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1.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8.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37.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4.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word/styles.xml" ContentType="application/vnd.openxmlformats-officedocument.wordprocessingml.styles+xml"/>
  <Override PartName="/customXml/itemProps127.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3.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6.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F7"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Default="00210557" w:rsidP="00210557">
      <w:pPr>
        <w:jc w:val="center"/>
        <w:rPr>
          <w:rFonts w:cs="Arial"/>
          <w:sz w:val="24"/>
          <w:szCs w:val="24"/>
          <w:lang w:val="sr-Latn-CS"/>
        </w:rPr>
      </w:pPr>
    </w:p>
    <w:p w:rsidR="00871CED" w:rsidRPr="00EC5BB4" w:rsidRDefault="00871CED" w:rsidP="00210557">
      <w:pPr>
        <w:jc w:val="center"/>
        <w:rPr>
          <w:rFonts w:cs="Arial"/>
          <w:sz w:val="24"/>
          <w:szCs w:val="24"/>
          <w:lang w:val="sr-Latn-CS"/>
        </w:rPr>
      </w:pPr>
    </w:p>
    <w:p w:rsidR="00210557" w:rsidRPr="00EC5BB4" w:rsidRDefault="00BB4709" w:rsidP="00BB4709">
      <w:pPr>
        <w:tabs>
          <w:tab w:val="left" w:pos="3690"/>
        </w:tabs>
        <w:rPr>
          <w:rFonts w:cs="Arial"/>
          <w:sz w:val="24"/>
          <w:szCs w:val="24"/>
        </w:rPr>
      </w:pPr>
      <w:r>
        <w:rPr>
          <w:rFonts w:cs="Arial"/>
          <w:sz w:val="24"/>
          <w:szCs w:val="24"/>
        </w:rPr>
        <w:tab/>
      </w: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8861BC" w:rsidRPr="00EC5BB4" w:rsidRDefault="008861BC" w:rsidP="002F43AF">
      <w:pPr>
        <w:spacing w:before="0"/>
        <w:contextualSpacing/>
        <w:jc w:val="center"/>
        <w:rPr>
          <w:rFonts w:cs="Arial"/>
          <w:b/>
          <w:sz w:val="24"/>
          <w:szCs w:val="24"/>
          <w:lang w:val="sr-Latn-CS"/>
        </w:rPr>
      </w:pPr>
    </w:p>
    <w:p w:rsidR="008861BC" w:rsidRPr="00CA2844" w:rsidRDefault="008861BC" w:rsidP="002F43AF">
      <w:pPr>
        <w:spacing w:before="0"/>
        <w:contextualSpacing/>
        <w:jc w:val="center"/>
        <w:rPr>
          <w:b/>
          <w:sz w:val="24"/>
        </w:rPr>
      </w:pPr>
      <w:bookmarkStart w:id="0" w:name="_Toc441215596"/>
      <w:bookmarkStart w:id="1" w:name="_Toc441651535"/>
      <w:bookmarkStart w:id="2" w:name="_Toc442559872"/>
      <w:r w:rsidRPr="00CA2844">
        <w:rPr>
          <w:b/>
          <w:sz w:val="24"/>
        </w:rPr>
        <w:t>КОНКУРСНА ДОКУМЕНТАЦИЈА</w:t>
      </w:r>
      <w:bookmarkEnd w:id="0"/>
      <w:bookmarkEnd w:id="1"/>
      <w:bookmarkEnd w:id="2"/>
    </w:p>
    <w:p w:rsidR="008861BC" w:rsidRPr="002F43AF" w:rsidRDefault="008861BC" w:rsidP="002F43AF">
      <w:pPr>
        <w:spacing w:before="0"/>
        <w:contextualSpacing/>
        <w:jc w:val="center"/>
        <w:rPr>
          <w:rFonts w:cs="Arial"/>
          <w:sz w:val="24"/>
          <w:szCs w:val="24"/>
        </w:rPr>
      </w:pPr>
      <w:r w:rsidRPr="002F43AF">
        <w:rPr>
          <w:rFonts w:cs="Arial"/>
          <w:sz w:val="24"/>
          <w:szCs w:val="24"/>
          <w:lang w:val="sr-Cyrl-CS"/>
        </w:rPr>
        <w:t xml:space="preserve">за подношење понуда </w:t>
      </w:r>
      <w:r w:rsidRPr="002F43AF">
        <w:rPr>
          <w:rFonts w:cs="Arial"/>
          <w:sz w:val="24"/>
          <w:szCs w:val="24"/>
        </w:rPr>
        <w:t xml:space="preserve">у </w:t>
      </w:r>
      <w:r w:rsidRPr="002F43AF">
        <w:rPr>
          <w:rFonts w:cs="Arial"/>
          <w:sz w:val="24"/>
          <w:szCs w:val="24"/>
          <w:lang w:val="sr-Cyrl-RS"/>
        </w:rPr>
        <w:t xml:space="preserve">отвореном </w:t>
      </w:r>
      <w:r w:rsidRPr="002F43AF">
        <w:rPr>
          <w:rFonts w:cs="Arial"/>
          <w:sz w:val="24"/>
          <w:szCs w:val="24"/>
        </w:rPr>
        <w:t xml:space="preserve">поступку </w:t>
      </w:r>
    </w:p>
    <w:p w:rsidR="002F43AF" w:rsidRDefault="00064D6E" w:rsidP="002F43AF">
      <w:pPr>
        <w:spacing w:before="0"/>
        <w:contextualSpacing/>
        <w:jc w:val="center"/>
        <w:rPr>
          <w:sz w:val="24"/>
          <w:szCs w:val="24"/>
        </w:rPr>
      </w:pPr>
      <w:r w:rsidRPr="002F43AF">
        <w:rPr>
          <w:sz w:val="24"/>
          <w:szCs w:val="24"/>
          <w:lang w:val="sr-Cyrl-RS"/>
        </w:rPr>
        <w:t>ради закључења оквирног споразума са једним понуђачем на две године</w:t>
      </w:r>
      <w:bookmarkStart w:id="3" w:name="_Toc441215597"/>
      <w:bookmarkStart w:id="4" w:name="_Toc441651536"/>
      <w:bookmarkStart w:id="5" w:name="_Toc442559873"/>
      <w:r w:rsidR="002F43AF" w:rsidRPr="002F43AF">
        <w:rPr>
          <w:sz w:val="24"/>
          <w:szCs w:val="24"/>
        </w:rPr>
        <w:t xml:space="preserve"> </w:t>
      </w:r>
    </w:p>
    <w:p w:rsidR="008861BC" w:rsidRPr="002F43AF" w:rsidRDefault="002F43AF" w:rsidP="002F43AF">
      <w:pPr>
        <w:spacing w:before="0"/>
        <w:contextualSpacing/>
        <w:jc w:val="center"/>
        <w:rPr>
          <w:b/>
          <w:sz w:val="24"/>
          <w:szCs w:val="24"/>
          <w:lang w:val="sr-Cyrl-RS"/>
        </w:rPr>
      </w:pPr>
      <w:r w:rsidRPr="002F43AF">
        <w:rPr>
          <w:b/>
          <w:sz w:val="24"/>
          <w:szCs w:val="24"/>
        </w:rPr>
        <w:t xml:space="preserve">за јавну набавку </w:t>
      </w:r>
      <w:r w:rsidRPr="002F43AF">
        <w:rPr>
          <w:b/>
          <w:sz w:val="24"/>
          <w:szCs w:val="24"/>
          <w:lang w:val="sr-Cyrl-RS"/>
        </w:rPr>
        <w:t xml:space="preserve">услуга </w:t>
      </w:r>
      <w:r w:rsidRPr="002F43AF">
        <w:rPr>
          <w:b/>
          <w:sz w:val="24"/>
          <w:szCs w:val="24"/>
        </w:rPr>
        <w:t>бр</w:t>
      </w:r>
      <w:bookmarkEnd w:id="3"/>
      <w:bookmarkEnd w:id="4"/>
      <w:bookmarkEnd w:id="5"/>
      <w:r w:rsidRPr="002F43AF">
        <w:rPr>
          <w:b/>
          <w:sz w:val="24"/>
          <w:szCs w:val="24"/>
        </w:rPr>
        <w:t>.</w:t>
      </w:r>
      <w:r w:rsidRPr="002F43AF">
        <w:rPr>
          <w:b/>
          <w:sz w:val="24"/>
          <w:szCs w:val="24"/>
          <w:lang w:val="sr-Latn-RS"/>
        </w:rPr>
        <w:t xml:space="preserve"> J</w:t>
      </w:r>
      <w:r w:rsidRPr="002F43AF">
        <w:rPr>
          <w:b/>
          <w:sz w:val="24"/>
          <w:szCs w:val="24"/>
          <w:lang w:val="sr-Cyrl-RS"/>
        </w:rPr>
        <w:t>Н/</w:t>
      </w:r>
      <w:r w:rsidRPr="002F43AF">
        <w:rPr>
          <w:b/>
          <w:sz w:val="24"/>
          <w:szCs w:val="24"/>
          <w:lang w:val="sr-Latn-RS"/>
        </w:rPr>
        <w:t>8000/0057/2016</w:t>
      </w:r>
    </w:p>
    <w:p w:rsidR="008861BC" w:rsidRPr="002F43AF" w:rsidRDefault="008861BC" w:rsidP="002F43AF">
      <w:pPr>
        <w:spacing w:before="0"/>
        <w:contextualSpacing/>
        <w:rPr>
          <w:b/>
        </w:rPr>
      </w:pPr>
    </w:p>
    <w:p w:rsidR="008861BC" w:rsidRPr="00CA2844" w:rsidRDefault="008861BC" w:rsidP="002F43AF">
      <w:pPr>
        <w:spacing w:before="0"/>
        <w:contextualSpacing/>
        <w:rPr>
          <w:b/>
        </w:rPr>
      </w:pPr>
    </w:p>
    <w:p w:rsidR="008861BC" w:rsidRDefault="00B77665" w:rsidP="008861BC">
      <w:pPr>
        <w:pStyle w:val="Title"/>
        <w:spacing w:before="0"/>
        <w:contextualSpacing/>
        <w:rPr>
          <w:rFonts w:cs="Arial"/>
          <w:sz w:val="28"/>
          <w:szCs w:val="24"/>
          <w:lang w:val="sr-Cyrl-RS"/>
        </w:rPr>
      </w:pPr>
      <w:r>
        <w:rPr>
          <w:rFonts w:cs="Arial"/>
          <w:sz w:val="28"/>
          <w:szCs w:val="24"/>
          <w:lang w:val="sr-Cyrl-RS"/>
        </w:rPr>
        <w:t xml:space="preserve">ОДРЖАВАЊЕ ОПРЕМЕ ЗА </w:t>
      </w:r>
      <w:r w:rsidR="00064D6E" w:rsidRPr="00064D6E">
        <w:rPr>
          <w:rFonts w:cs="Arial"/>
          <w:sz w:val="28"/>
          <w:szCs w:val="24"/>
          <w:lang w:val="sr-Cyrl-RS"/>
        </w:rPr>
        <w:t>ШТАМПАЊЕ</w:t>
      </w:r>
      <w:r>
        <w:rPr>
          <w:rFonts w:cs="Arial"/>
          <w:sz w:val="28"/>
          <w:szCs w:val="24"/>
          <w:lang w:val="sr-Cyrl-RS"/>
        </w:rPr>
        <w:t xml:space="preserve"> РАЧУНА</w:t>
      </w:r>
      <w:r w:rsidR="00AA616C">
        <w:rPr>
          <w:rFonts w:cs="Arial"/>
          <w:sz w:val="28"/>
          <w:szCs w:val="24"/>
          <w:lang w:val="sr-Cyrl-RS"/>
        </w:rPr>
        <w:t xml:space="preserve">, </w:t>
      </w:r>
      <w:r w:rsidR="00064D6E" w:rsidRPr="00064D6E">
        <w:rPr>
          <w:rFonts w:cs="Arial"/>
          <w:sz w:val="28"/>
          <w:szCs w:val="24"/>
          <w:lang w:val="sr-Cyrl-RS"/>
        </w:rPr>
        <w:t>ОБАВЕШТЕЊА, ОПОМЕНА И ДР.</w:t>
      </w:r>
    </w:p>
    <w:p w:rsidR="002F43AF" w:rsidRPr="002F43AF" w:rsidRDefault="002F43AF" w:rsidP="002F43AF">
      <w:pPr>
        <w:pStyle w:val="Subtitle"/>
        <w:spacing w:before="120"/>
        <w:contextualSpacing/>
        <w:jc w:val="both"/>
        <w:rPr>
          <w:i w:val="0"/>
          <w:sz w:val="24"/>
          <w:lang w:val="sr-Cyrl-RS"/>
        </w:rPr>
      </w:pPr>
      <w:r>
        <w:rPr>
          <w:i w:val="0"/>
          <w:sz w:val="24"/>
          <w:lang w:val="sr-Cyrl-RS"/>
        </w:rPr>
        <w:t>Партија 1 – Одржавање опреме за штампање рачуна, обавештења, опомена и др. за потребе ТЦ Крагујевац</w:t>
      </w:r>
    </w:p>
    <w:p w:rsidR="002F43AF" w:rsidRDefault="002F43AF" w:rsidP="002F43AF">
      <w:pPr>
        <w:pStyle w:val="Subtitle"/>
        <w:spacing w:before="120"/>
        <w:contextualSpacing/>
        <w:jc w:val="both"/>
        <w:rPr>
          <w:i w:val="0"/>
          <w:sz w:val="24"/>
          <w:lang w:val="sr-Cyrl-RS"/>
        </w:rPr>
      </w:pPr>
      <w:r w:rsidRPr="002F43AF">
        <w:rPr>
          <w:i w:val="0"/>
          <w:sz w:val="24"/>
          <w:lang w:val="sr-Cyrl-RS"/>
        </w:rPr>
        <w:t>Партија 2 -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Краљево</w:t>
      </w:r>
    </w:p>
    <w:p w:rsidR="002F43AF" w:rsidRDefault="002F43AF" w:rsidP="002F43AF">
      <w:pPr>
        <w:pStyle w:val="Subtitle"/>
        <w:spacing w:before="120"/>
        <w:contextualSpacing/>
        <w:jc w:val="both"/>
        <w:rPr>
          <w:i w:val="0"/>
          <w:sz w:val="24"/>
          <w:lang w:val="sr-Cyrl-RS"/>
        </w:rPr>
      </w:pPr>
      <w:r>
        <w:rPr>
          <w:i w:val="0"/>
          <w:sz w:val="24"/>
          <w:lang w:val="sr-Cyrl-RS"/>
        </w:rPr>
        <w:t>Партија 3</w:t>
      </w:r>
      <w:r w:rsidRPr="002F43AF">
        <w:rPr>
          <w:i w:val="0"/>
          <w:sz w:val="24"/>
          <w:lang w:val="sr-Cyrl-RS"/>
        </w:rPr>
        <w:t xml:space="preserve">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Београд</w:t>
      </w:r>
    </w:p>
    <w:p w:rsidR="002F43AF" w:rsidRPr="002F43AF" w:rsidRDefault="002F43AF" w:rsidP="002F43AF">
      <w:pPr>
        <w:pStyle w:val="Subtitle"/>
        <w:spacing w:before="120"/>
        <w:contextualSpacing/>
        <w:jc w:val="both"/>
        <w:rPr>
          <w:i w:val="0"/>
          <w:sz w:val="24"/>
          <w:lang w:val="sr-Cyrl-RS"/>
        </w:rPr>
      </w:pPr>
      <w:r>
        <w:rPr>
          <w:i w:val="0"/>
          <w:sz w:val="24"/>
          <w:lang w:val="sr-Cyrl-RS"/>
        </w:rPr>
        <w:t>Партија 4</w:t>
      </w:r>
      <w:r w:rsidRPr="002F43AF">
        <w:rPr>
          <w:i w:val="0"/>
          <w:sz w:val="24"/>
          <w:lang w:val="sr-Cyrl-RS"/>
        </w:rPr>
        <w:t xml:space="preserve">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Нови Сад</w:t>
      </w:r>
    </w:p>
    <w:p w:rsidR="00210557" w:rsidRDefault="00210557" w:rsidP="00210557">
      <w:pPr>
        <w:pStyle w:val="Title"/>
        <w:spacing w:before="0"/>
        <w:rPr>
          <w:rFonts w:cs="Arial"/>
          <w:b w:val="0"/>
          <w:color w:val="FF0000"/>
          <w:szCs w:val="24"/>
        </w:rPr>
      </w:pPr>
    </w:p>
    <w:p w:rsidR="002F43AF" w:rsidRPr="002F43AF" w:rsidRDefault="002F43AF" w:rsidP="002F43AF">
      <w:pPr>
        <w:pStyle w:val="Subtitle"/>
      </w:pPr>
    </w:p>
    <w:p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w:t>
      </w:r>
      <w:r w:rsidR="00A51B71">
        <w:rPr>
          <w:sz w:val="24"/>
          <w:szCs w:val="24"/>
        </w:rPr>
        <w:t>8000/0057/2016</w:t>
      </w:r>
    </w:p>
    <w:p w:rsidR="009642F1" w:rsidRPr="00064D6E" w:rsidRDefault="009642F1" w:rsidP="009642F1">
      <w:pPr>
        <w:rPr>
          <w:rFonts w:eastAsia="Arial Unicode MS" w:cs="Arial"/>
          <w:kern w:val="2"/>
          <w:sz w:val="24"/>
          <w:szCs w:val="24"/>
          <w:lang w:val="sr-Cyrl-RS"/>
        </w:rPr>
      </w:pPr>
      <w:r w:rsidRPr="00871CED">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8861BC">
        <w:rPr>
          <w:rFonts w:cs="Arial"/>
          <w:sz w:val="24"/>
          <w:szCs w:val="24"/>
          <w:lang w:val="ru-RU"/>
        </w:rPr>
        <w:t>-</w:t>
      </w:r>
      <w:r w:rsidR="00064D6E">
        <w:rPr>
          <w:rFonts w:cs="Arial"/>
          <w:sz w:val="24"/>
          <w:szCs w:val="24"/>
          <w:lang w:val="sr-Cyrl-RS"/>
        </w:rPr>
        <w:t>443607/3-16</w:t>
      </w:r>
    </w:p>
    <w:p w:rsidR="009642F1" w:rsidRPr="00871CED" w:rsidRDefault="009642F1" w:rsidP="009642F1">
      <w:pPr>
        <w:pStyle w:val="Title"/>
        <w:spacing w:before="0"/>
        <w:rPr>
          <w:rFonts w:cs="Arial"/>
          <w:b w:val="0"/>
          <w:color w:val="FF0000"/>
          <w:szCs w:val="24"/>
        </w:rPr>
      </w:pPr>
    </w:p>
    <w:p w:rsidR="00210557" w:rsidRPr="00981AAA" w:rsidRDefault="00F93C4D" w:rsidP="00E64F08">
      <w:pPr>
        <w:pStyle w:val="Title"/>
        <w:tabs>
          <w:tab w:val="left" w:pos="7035"/>
        </w:tabs>
        <w:spacing w:before="0"/>
        <w:jc w:val="left"/>
        <w:rPr>
          <w:rFonts w:cs="Arial"/>
          <w:b w:val="0"/>
          <w:szCs w:val="24"/>
          <w:lang w:val="sr-Cyrl-RS"/>
        </w:rPr>
      </w:pPr>
      <w:r>
        <w:rPr>
          <w:rFonts w:cs="Arial"/>
          <w:b w:val="0"/>
          <w:szCs w:val="24"/>
        </w:rPr>
        <w:t xml:space="preserve">                                        </w:t>
      </w:r>
      <w:r w:rsidR="00981AAA">
        <w:rPr>
          <w:rFonts w:cs="Arial"/>
          <w:b w:val="0"/>
          <w:szCs w:val="24"/>
        </w:rPr>
        <w:t xml:space="preserve">                        </w:t>
      </w:r>
      <w:r w:rsidR="00981AAA">
        <w:rPr>
          <w:rFonts w:cs="Arial"/>
          <w:b w:val="0"/>
          <w:szCs w:val="24"/>
          <w:lang w:val="sr-Cyrl-RS"/>
        </w:rPr>
        <w:t xml:space="preserve"> __________________________________</w:t>
      </w:r>
    </w:p>
    <w:p w:rsidR="00150FCE" w:rsidRDefault="00150FCE" w:rsidP="002F43AF">
      <w:pPr>
        <w:pStyle w:val="BodyText"/>
        <w:spacing w:before="0"/>
        <w:rPr>
          <w:rFonts w:eastAsia="Lucida Sans Unicode"/>
          <w:i/>
          <w:iCs/>
          <w:sz w:val="28"/>
          <w:szCs w:val="28"/>
        </w:rPr>
      </w:pPr>
    </w:p>
    <w:p w:rsidR="002F43AF" w:rsidRPr="00871CED" w:rsidRDefault="002F43AF" w:rsidP="002F43AF">
      <w:pPr>
        <w:pStyle w:val="BodyText"/>
        <w:spacing w:before="0"/>
        <w:rPr>
          <w:rFonts w:cs="Arial"/>
          <w:szCs w:val="24"/>
          <w:lang w:val="ru-RU"/>
        </w:rPr>
      </w:pPr>
    </w:p>
    <w:p w:rsidR="00150FCE" w:rsidRPr="00871CED" w:rsidRDefault="00150FCE" w:rsidP="000C50A0">
      <w:pPr>
        <w:pStyle w:val="BodyText"/>
        <w:spacing w:before="0"/>
        <w:jc w:val="center"/>
        <w:rPr>
          <w:rFonts w:cs="Arial"/>
          <w:szCs w:val="24"/>
          <w:lang w:val="ru-RU"/>
        </w:rPr>
      </w:pPr>
    </w:p>
    <w:p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(зав</w:t>
      </w:r>
      <w:r w:rsidR="002B5F15">
        <w:rPr>
          <w:rFonts w:eastAsia="Arial Unicode MS" w:cs="Arial"/>
          <w:kern w:val="2"/>
          <w:sz w:val="24"/>
          <w:szCs w:val="24"/>
          <w:lang w:val="ru-RU"/>
        </w:rPr>
        <w:t>едено у ЈП ЕПС бр. 12.01.341238</w:t>
      </w:r>
      <w:r w:rsidR="002B5F15" w:rsidRPr="00EC5BB4">
        <w:rPr>
          <w:rFonts w:eastAsia="Arial Unicode MS" w:cs="Arial"/>
          <w:kern w:val="2"/>
          <w:sz w:val="24"/>
          <w:szCs w:val="24"/>
          <w:lang w:val="ru-RU"/>
        </w:rPr>
        <w:t xml:space="preserve"> </w:t>
      </w:r>
      <w:r w:rsidR="008861BC" w:rsidRPr="00EC5BB4">
        <w:rPr>
          <w:rFonts w:eastAsia="Arial Unicode MS" w:cs="Arial"/>
          <w:kern w:val="2"/>
          <w:sz w:val="24"/>
          <w:szCs w:val="24"/>
          <w:lang w:val="ru-RU"/>
        </w:rPr>
        <w:t>/</w:t>
      </w:r>
      <w:r w:rsidR="002B5F15">
        <w:rPr>
          <w:rFonts w:eastAsia="Arial Unicode MS" w:cs="Arial"/>
          <w:kern w:val="2"/>
          <w:sz w:val="24"/>
          <w:szCs w:val="24"/>
          <w:lang w:val="ru-RU"/>
        </w:rPr>
        <w:t>2</w:t>
      </w:r>
      <w:r w:rsidR="008861BC" w:rsidRPr="00EC5BB4">
        <w:rPr>
          <w:rFonts w:eastAsia="Arial Unicode MS" w:cs="Arial"/>
          <w:kern w:val="2"/>
          <w:sz w:val="24"/>
          <w:szCs w:val="24"/>
          <w:lang w:val="ru-RU"/>
        </w:rPr>
        <w:t>-1</w:t>
      </w:r>
      <w:r w:rsidR="002B5F15">
        <w:rPr>
          <w:rFonts w:eastAsia="Arial Unicode MS" w:cs="Arial"/>
          <w:kern w:val="2"/>
          <w:sz w:val="24"/>
          <w:szCs w:val="24"/>
          <w:lang w:val="ru-RU"/>
        </w:rPr>
        <w:t>7</w:t>
      </w:r>
      <w:r w:rsidR="008861BC" w:rsidRPr="00EC5BB4">
        <w:rPr>
          <w:rFonts w:eastAsia="Arial Unicode MS" w:cs="Arial"/>
          <w:kern w:val="2"/>
          <w:sz w:val="24"/>
          <w:szCs w:val="24"/>
          <w:lang w:val="ru-RU"/>
        </w:rPr>
        <w:t xml:space="preserve"> од </w:t>
      </w:r>
      <w:r w:rsidR="002B5F15">
        <w:rPr>
          <w:rFonts w:eastAsia="Arial Unicode MS" w:cs="Arial"/>
          <w:kern w:val="2"/>
          <w:sz w:val="24"/>
          <w:szCs w:val="24"/>
          <w:lang w:val="ru-RU"/>
        </w:rPr>
        <w:t>07.07</w:t>
      </w:r>
      <w:bookmarkStart w:id="6" w:name="_GoBack"/>
      <w:bookmarkEnd w:id="6"/>
      <w:r w:rsidR="008861BC" w:rsidRPr="00EC5BB4">
        <w:rPr>
          <w:rFonts w:eastAsia="Arial Unicode MS" w:cs="Arial"/>
          <w:kern w:val="2"/>
          <w:sz w:val="24"/>
          <w:szCs w:val="24"/>
          <w:lang w:val="ru-RU"/>
        </w:rPr>
        <w:t>.201</w:t>
      </w:r>
      <w:r w:rsidR="008861BC">
        <w:rPr>
          <w:rFonts w:eastAsia="Arial Unicode MS" w:cs="Arial"/>
          <w:kern w:val="2"/>
          <w:sz w:val="24"/>
          <w:szCs w:val="24"/>
          <w:lang w:val="ru-RU"/>
        </w:rPr>
        <w:t>7</w:t>
      </w:r>
      <w:r w:rsidR="008861BC" w:rsidRPr="00EC5BB4">
        <w:rPr>
          <w:rFonts w:eastAsia="Arial Unicode MS" w:cs="Arial"/>
          <w:kern w:val="2"/>
          <w:sz w:val="24"/>
          <w:szCs w:val="24"/>
          <w:lang w:val="ru-RU"/>
        </w:rPr>
        <w:t>. године)</w:t>
      </w:r>
    </w:p>
    <w:p w:rsidR="008861BC" w:rsidRPr="00EC5BB4" w:rsidRDefault="008861BC" w:rsidP="008861BC">
      <w:pPr>
        <w:spacing w:before="0"/>
        <w:contextualSpacing/>
        <w:jc w:val="center"/>
        <w:rPr>
          <w:rFonts w:eastAsia="Arial Unicode MS" w:cs="Arial"/>
          <w:kern w:val="2"/>
          <w:sz w:val="24"/>
          <w:szCs w:val="24"/>
          <w:lang w:val="ru-RU"/>
        </w:rPr>
      </w:pPr>
    </w:p>
    <w:p w:rsidR="000C50A0" w:rsidRPr="00871CED" w:rsidRDefault="000C50A0" w:rsidP="000C50A0">
      <w:pPr>
        <w:spacing w:before="0"/>
        <w:jc w:val="center"/>
        <w:rPr>
          <w:rFonts w:eastAsia="Arial Unicode MS" w:cs="Arial"/>
          <w:kern w:val="2"/>
          <w:sz w:val="24"/>
          <w:szCs w:val="24"/>
          <w:lang w:val="ru-RU"/>
        </w:rPr>
      </w:pPr>
    </w:p>
    <w:p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2B5F15">
        <w:rPr>
          <w:rFonts w:cs="Arial"/>
          <w:sz w:val="24"/>
          <w:szCs w:val="24"/>
          <w:lang w:val="sr-Cyrl-RS"/>
        </w:rPr>
        <w:t>јул</w:t>
      </w:r>
      <w:r w:rsidR="00D35291">
        <w:rPr>
          <w:rFonts w:cs="Arial"/>
          <w:sz w:val="24"/>
          <w:szCs w:val="24"/>
          <w:lang w:val="ru-RU"/>
        </w:rPr>
        <w:t xml:space="preserve"> 2017.</w:t>
      </w:r>
      <w:r w:rsidR="001F62BF" w:rsidRPr="00871CED">
        <w:rPr>
          <w:rFonts w:cs="Arial"/>
          <w:sz w:val="24"/>
          <w:szCs w:val="24"/>
          <w:lang w:val="ru-RU"/>
        </w:rPr>
        <w:t xml:space="preserve"> </w:t>
      </w:r>
      <w:r w:rsidR="00CD737A">
        <w:rPr>
          <w:rFonts w:cs="Arial"/>
          <w:sz w:val="24"/>
          <w:szCs w:val="24"/>
          <w:lang w:val="sr-Cyrl-RS"/>
        </w:rPr>
        <w:t>г</w:t>
      </w:r>
      <w:r w:rsidR="001F62BF" w:rsidRPr="00871CED">
        <w:rPr>
          <w:rFonts w:cs="Arial"/>
          <w:sz w:val="24"/>
          <w:szCs w:val="24"/>
          <w:lang w:val="ru-RU"/>
        </w:rPr>
        <w:t>одине</w:t>
      </w:r>
    </w:p>
    <w:p w:rsidR="00F42E13" w:rsidRPr="008861BC" w:rsidRDefault="001B03B6" w:rsidP="007F13E1">
      <w:pPr>
        <w:spacing w:before="0"/>
        <w:ind w:left="-426" w:right="110"/>
        <w:rPr>
          <w:rFonts w:cs="Arial"/>
          <w:lang w:val="ru-RU"/>
        </w:rPr>
      </w:pPr>
      <w:r>
        <w:rPr>
          <w:rFonts w:cs="Arial"/>
          <w:sz w:val="24"/>
          <w:szCs w:val="24"/>
          <w:lang w:val="ru-RU"/>
        </w:rPr>
        <w:lastRenderedPageBreak/>
        <w:t>На основу члана 32, 40, 40а.</w:t>
      </w:r>
      <w:r w:rsidR="00064D6E">
        <w:rPr>
          <w:rFonts w:cs="Arial"/>
          <w:sz w:val="24"/>
          <w:szCs w:val="24"/>
          <w:lang w:val="ru-RU"/>
        </w:rPr>
        <w:t xml:space="preserve">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члана 2.</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981AAA">
        <w:rPr>
          <w:rFonts w:cs="Arial"/>
          <w:sz w:val="24"/>
          <w:szCs w:val="24"/>
          <w:lang w:val="sr-Cyrl-RS"/>
        </w:rPr>
        <w:t>-</w:t>
      </w:r>
      <w:r w:rsidR="00064D6E">
        <w:rPr>
          <w:rFonts w:cs="Arial"/>
          <w:sz w:val="24"/>
          <w:szCs w:val="24"/>
          <w:lang w:val="sr-Cyrl-RS"/>
        </w:rPr>
        <w:t>443607/2-16</w:t>
      </w:r>
      <w:r w:rsidR="00871CED" w:rsidRPr="00407547">
        <w:rPr>
          <w:rFonts w:cs="Arial"/>
          <w:sz w:val="24"/>
          <w:szCs w:val="24"/>
        </w:rPr>
        <w:t xml:space="preserve"> </w:t>
      </w:r>
      <w:r w:rsidR="00F42E13" w:rsidRPr="00407547">
        <w:rPr>
          <w:rFonts w:cs="Arial"/>
          <w:sz w:val="24"/>
          <w:szCs w:val="24"/>
        </w:rPr>
        <w:t>o</w:t>
      </w:r>
      <w:r w:rsidR="00F42E13" w:rsidRPr="00407547">
        <w:rPr>
          <w:rFonts w:cs="Arial"/>
          <w:sz w:val="24"/>
          <w:szCs w:val="24"/>
          <w:lang w:val="ru-RU"/>
        </w:rPr>
        <w:t>д</w:t>
      </w:r>
      <w:r w:rsidR="00871CED" w:rsidRPr="00407547">
        <w:rPr>
          <w:rFonts w:cs="Arial"/>
          <w:sz w:val="24"/>
          <w:szCs w:val="24"/>
          <w:lang w:val="ru-RU"/>
        </w:rPr>
        <w:t xml:space="preserve"> </w:t>
      </w:r>
      <w:r w:rsidR="00064D6E">
        <w:rPr>
          <w:rFonts w:cs="Arial"/>
          <w:sz w:val="24"/>
          <w:szCs w:val="24"/>
          <w:lang w:val="ru-RU"/>
        </w:rPr>
        <w:t>09.11.2016</w:t>
      </w:r>
      <w:r w:rsidR="00F42E13" w:rsidRPr="00407547">
        <w:rPr>
          <w:rFonts w:cs="Arial"/>
          <w:sz w:val="24"/>
          <w:szCs w:val="24"/>
          <w:lang w:val="ru-RU"/>
        </w:rPr>
        <w:t xml:space="preserve">. године и Решења о образовању комисије за јавну набавку број </w:t>
      </w:r>
      <w:r w:rsidR="00064D6E">
        <w:rPr>
          <w:rFonts w:cs="Arial"/>
          <w:sz w:val="24"/>
          <w:szCs w:val="24"/>
          <w:lang w:val="ru-RU"/>
        </w:rPr>
        <w:t>12.01-</w:t>
      </w:r>
      <w:r w:rsidR="00064D6E">
        <w:rPr>
          <w:rFonts w:cs="Arial"/>
          <w:sz w:val="24"/>
          <w:szCs w:val="24"/>
          <w:lang w:val="sr-Cyrl-RS"/>
        </w:rPr>
        <w:t>443607/3-16</w:t>
      </w:r>
      <w:r w:rsidR="00064D6E" w:rsidRPr="00407547">
        <w:rPr>
          <w:rFonts w:cs="Arial"/>
          <w:sz w:val="24"/>
          <w:szCs w:val="24"/>
        </w:rPr>
        <w:t xml:space="preserve"> o</w:t>
      </w:r>
      <w:r w:rsidR="00064D6E" w:rsidRPr="00407547">
        <w:rPr>
          <w:rFonts w:cs="Arial"/>
          <w:sz w:val="24"/>
          <w:szCs w:val="24"/>
          <w:lang w:val="ru-RU"/>
        </w:rPr>
        <w:t xml:space="preserve">д </w:t>
      </w:r>
      <w:r w:rsidR="00064D6E">
        <w:rPr>
          <w:rFonts w:cs="Arial"/>
          <w:sz w:val="24"/>
          <w:szCs w:val="24"/>
          <w:lang w:val="ru-RU"/>
        </w:rPr>
        <w:t>09.11.2016</w:t>
      </w:r>
      <w:r w:rsidR="00064D6E" w:rsidRPr="00407547">
        <w:rPr>
          <w:rFonts w:cs="Arial"/>
          <w:sz w:val="24"/>
          <w:szCs w:val="24"/>
          <w:lang w:val="ru-RU"/>
        </w:rPr>
        <w:t>. године</w:t>
      </w:r>
      <w:r w:rsidR="00064D6E" w:rsidRPr="00463F5D">
        <w:rPr>
          <w:rFonts w:cs="Arial"/>
          <w:sz w:val="24"/>
          <w:szCs w:val="24"/>
          <w:lang w:val="ru-RU"/>
        </w:rPr>
        <w:t xml:space="preserve"> </w:t>
      </w:r>
      <w:r w:rsidR="00F42E13" w:rsidRPr="00463F5D">
        <w:rPr>
          <w:rFonts w:cs="Arial"/>
          <w:sz w:val="24"/>
          <w:szCs w:val="24"/>
          <w:lang w:val="ru-RU"/>
        </w:rPr>
        <w:t>припремљена је:</w:t>
      </w:r>
    </w:p>
    <w:p w:rsidR="00F42E13" w:rsidRPr="00463F5D" w:rsidRDefault="00F42E13" w:rsidP="00981AAA">
      <w:pPr>
        <w:spacing w:before="0"/>
        <w:ind w:right="-32"/>
        <w:rPr>
          <w:rFonts w:cs="Arial"/>
          <w:b/>
          <w:sz w:val="24"/>
          <w:szCs w:val="24"/>
          <w:lang w:val="ru-RU"/>
        </w:rPr>
      </w:pPr>
    </w:p>
    <w:p w:rsidR="000C50A0" w:rsidRPr="00EC5BB4" w:rsidRDefault="000C50A0" w:rsidP="00981AAA">
      <w:pPr>
        <w:spacing w:before="0"/>
        <w:ind w:right="-32"/>
        <w:rPr>
          <w:rFonts w:cs="Arial"/>
          <w:b/>
          <w:spacing w:val="80"/>
          <w:szCs w:val="24"/>
          <w:lang w:val="ru-RU"/>
        </w:rPr>
      </w:pPr>
    </w:p>
    <w:p w:rsidR="00210557" w:rsidRPr="00981AAA" w:rsidRDefault="00210557" w:rsidP="007F13E1">
      <w:pPr>
        <w:spacing w:before="0"/>
        <w:ind w:left="-426" w:right="-32"/>
        <w:contextualSpacing/>
        <w:jc w:val="center"/>
        <w:rPr>
          <w:b/>
          <w:sz w:val="24"/>
          <w:szCs w:val="24"/>
          <w:lang w:val="ru-RU"/>
        </w:rPr>
      </w:pPr>
      <w:bookmarkStart w:id="7" w:name="_Toc441215598"/>
      <w:bookmarkStart w:id="8" w:name="_Toc441651537"/>
      <w:bookmarkStart w:id="9" w:name="_Toc442559874"/>
      <w:r w:rsidRPr="00981AAA">
        <w:rPr>
          <w:b/>
          <w:sz w:val="24"/>
          <w:szCs w:val="24"/>
          <w:lang w:val="ru-RU"/>
        </w:rPr>
        <w:t>КОНКУРСНА ДОКУМЕНТАЦИЈА</w:t>
      </w:r>
      <w:bookmarkEnd w:id="7"/>
      <w:bookmarkEnd w:id="8"/>
      <w:bookmarkEnd w:id="9"/>
    </w:p>
    <w:p w:rsidR="009D3699" w:rsidRDefault="007F13E1" w:rsidP="007F13E1">
      <w:pPr>
        <w:spacing w:before="0"/>
        <w:ind w:left="-426" w:right="-32"/>
        <w:contextualSpacing/>
        <w:jc w:val="center"/>
        <w:rPr>
          <w:rFonts w:cs="Arial"/>
          <w:sz w:val="24"/>
          <w:szCs w:val="24"/>
          <w:lang w:val="sr-Cyrl-CS"/>
        </w:rPr>
      </w:pPr>
      <w:bookmarkStart w:id="10" w:name="_Toc441215599"/>
      <w:bookmarkStart w:id="11" w:name="_Toc441651538"/>
      <w:bookmarkStart w:id="12" w:name="_Toc442559875"/>
      <w:r w:rsidRPr="00981AAA">
        <w:rPr>
          <w:sz w:val="24"/>
          <w:szCs w:val="24"/>
          <w:lang w:val="ru-RU"/>
        </w:rPr>
        <w:t xml:space="preserve">за јавну набавку </w:t>
      </w:r>
      <w:r w:rsidRPr="00981AAA">
        <w:rPr>
          <w:sz w:val="24"/>
          <w:szCs w:val="24"/>
        </w:rPr>
        <w:t xml:space="preserve">услуга </w:t>
      </w:r>
      <w:r>
        <w:rPr>
          <w:sz w:val="24"/>
          <w:szCs w:val="24"/>
          <w:lang w:val="sr-Cyrl-RS"/>
        </w:rPr>
        <w:t xml:space="preserve">бр. ЈН/8000/0057/2016 у отвореном поступку ради </w:t>
      </w:r>
      <w:r w:rsidRPr="00981AAA">
        <w:rPr>
          <w:rFonts w:cs="Arial"/>
          <w:sz w:val="24"/>
          <w:szCs w:val="24"/>
          <w:lang w:val="sr-Cyrl-CS"/>
        </w:rPr>
        <w:t xml:space="preserve">закључења </w:t>
      </w:r>
      <w:r>
        <w:rPr>
          <w:rFonts w:cs="Arial"/>
          <w:sz w:val="24"/>
          <w:szCs w:val="24"/>
          <w:lang w:val="sr-Cyrl-CS"/>
        </w:rPr>
        <w:t>оквирног споразума са једним понуђачем на период до две године</w:t>
      </w:r>
      <w:bookmarkEnd w:id="10"/>
      <w:bookmarkEnd w:id="11"/>
      <w:bookmarkEnd w:id="12"/>
      <w:r>
        <w:rPr>
          <w:rFonts w:cs="Arial"/>
          <w:sz w:val="24"/>
          <w:szCs w:val="24"/>
          <w:lang w:val="sr-Cyrl-CS"/>
        </w:rPr>
        <w:t>, обликована по партијама</w:t>
      </w:r>
    </w:p>
    <w:p w:rsidR="007F13E1" w:rsidRPr="007F13E1" w:rsidRDefault="007F13E1" w:rsidP="007F13E1">
      <w:pPr>
        <w:spacing w:before="0"/>
        <w:ind w:right="-32"/>
        <w:contextualSpacing/>
        <w:jc w:val="center"/>
        <w:rPr>
          <w:rFonts w:cs="Arial"/>
          <w:sz w:val="24"/>
          <w:szCs w:val="24"/>
          <w:lang w:val="sr-Cyrl-CS"/>
        </w:rPr>
      </w:pPr>
    </w:p>
    <w:p w:rsidR="00981AAA" w:rsidRPr="00981AAA" w:rsidRDefault="00981AAA" w:rsidP="00981AAA">
      <w:pPr>
        <w:pStyle w:val="BodyText"/>
        <w:spacing w:before="0"/>
        <w:ind w:right="-32"/>
        <w:rPr>
          <w:rFonts w:cs="Arial"/>
          <w:i/>
          <w:color w:val="00B0F0"/>
          <w:szCs w:val="24"/>
          <w:lang w:val="sr-Latn-CS"/>
        </w:rPr>
      </w:pPr>
    </w:p>
    <w:p w:rsidR="00981AAA" w:rsidRPr="00981AAA" w:rsidRDefault="00981AAA" w:rsidP="00981AAA">
      <w:pPr>
        <w:spacing w:before="0"/>
        <w:ind w:right="-32"/>
        <w:jc w:val="center"/>
        <w:rPr>
          <w:bCs/>
          <w:kern w:val="28"/>
          <w:sz w:val="28"/>
          <w:szCs w:val="28"/>
          <w:lang w:val="de-DE" w:eastAsia="x-none"/>
        </w:rPr>
      </w:pPr>
      <w:r w:rsidRPr="00981AAA">
        <w:rPr>
          <w:bCs/>
          <w:kern w:val="28"/>
          <w:sz w:val="28"/>
          <w:szCs w:val="28"/>
          <w:lang w:val="de-DE" w:eastAsia="x-none"/>
        </w:rPr>
        <w:t>Садр</w:t>
      </w:r>
      <w:r w:rsidRPr="00981AAA">
        <w:rPr>
          <w:bCs/>
          <w:kern w:val="28"/>
          <w:sz w:val="28"/>
          <w:szCs w:val="28"/>
          <w:lang w:val="ru-RU" w:eastAsia="x-none"/>
        </w:rPr>
        <w:t>ж</w:t>
      </w:r>
      <w:r w:rsidRPr="00981AAA">
        <w:rPr>
          <w:bCs/>
          <w:kern w:val="28"/>
          <w:sz w:val="28"/>
          <w:szCs w:val="28"/>
          <w:lang w:val="de-DE" w:eastAsia="x-none"/>
        </w:rPr>
        <w:t>ај</w:t>
      </w:r>
      <w:r w:rsidRPr="00981AAA">
        <w:rPr>
          <w:bCs/>
          <w:kern w:val="28"/>
          <w:sz w:val="28"/>
          <w:szCs w:val="28"/>
          <w:lang w:val="ru-RU" w:eastAsia="x-none"/>
        </w:rPr>
        <w:t xml:space="preserve"> к</w:t>
      </w:r>
      <w:r w:rsidRPr="00981AAA">
        <w:rPr>
          <w:bCs/>
          <w:kern w:val="28"/>
          <w:sz w:val="28"/>
          <w:szCs w:val="28"/>
          <w:lang w:val="de-DE" w:eastAsia="x-none"/>
        </w:rPr>
        <w:t>онкурсне</w:t>
      </w:r>
      <w:r w:rsidRPr="00981AAA">
        <w:rPr>
          <w:bCs/>
          <w:kern w:val="28"/>
          <w:sz w:val="28"/>
          <w:szCs w:val="28"/>
          <w:lang w:val="ru-RU" w:eastAsia="x-none"/>
        </w:rPr>
        <w:t xml:space="preserve"> </w:t>
      </w:r>
      <w:r w:rsidRPr="00981AAA">
        <w:rPr>
          <w:bCs/>
          <w:kern w:val="28"/>
          <w:sz w:val="28"/>
          <w:szCs w:val="28"/>
          <w:lang w:val="de-DE" w:eastAsia="x-none"/>
        </w:rPr>
        <w:t>документације</w:t>
      </w:r>
    </w:p>
    <w:p w:rsidR="009D3699" w:rsidRPr="00EC5BB4" w:rsidRDefault="009D3699" w:rsidP="00981AAA">
      <w:pPr>
        <w:pStyle w:val="BodyText"/>
        <w:spacing w:before="0"/>
        <w:ind w:right="-32"/>
        <w:rPr>
          <w:rFonts w:cs="Arial"/>
          <w:i/>
          <w:color w:val="00B0F0"/>
          <w:szCs w:val="24"/>
          <w:lang w:val="sr-Latn-CS"/>
        </w:rPr>
      </w:pPr>
    </w:p>
    <w:p w:rsidR="009D3699" w:rsidRPr="00EC5BB4" w:rsidRDefault="009D3699" w:rsidP="00981AAA">
      <w:pPr>
        <w:pStyle w:val="BodyText"/>
        <w:spacing w:before="0"/>
        <w:ind w:right="-32"/>
        <w:rPr>
          <w:rFonts w:cs="Arial"/>
          <w:i/>
          <w:color w:val="00B0F0"/>
          <w:szCs w:val="24"/>
          <w:lang w:val="sr-Latn-CS"/>
        </w:rPr>
      </w:pPr>
    </w:p>
    <w:tbl>
      <w:tblPr>
        <w:tblW w:w="9923"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418"/>
        <w:gridCol w:w="7513"/>
        <w:gridCol w:w="992"/>
      </w:tblGrid>
      <w:tr w:rsidR="00981AAA" w:rsidRPr="009F5B58" w:rsidTr="007F13E1">
        <w:trPr>
          <w:trHeight w:val="68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Број</w:t>
            </w:r>
          </w:p>
          <w:p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sidRPr="009F5B58">
              <w:rPr>
                <w:rFonts w:eastAsia="Calibri" w:cs="Arial"/>
                <w:sz w:val="24"/>
                <w:szCs w:val="24"/>
                <w:lang w:val="sr-Cyrl-RS"/>
              </w:rPr>
              <w:t>поглавља</w:t>
            </w:r>
          </w:p>
        </w:tc>
        <w:tc>
          <w:tcPr>
            <w:tcW w:w="7513"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szCs w:val="24"/>
                <w:lang w:val="sr-Cyrl-RS"/>
              </w:rPr>
            </w:pPr>
            <w:r>
              <w:rPr>
                <w:rFonts w:eastAsia="Calibri" w:cs="Arial"/>
                <w:sz w:val="24"/>
                <w:szCs w:val="24"/>
                <w:lang w:val="sr-Cyrl-RS"/>
              </w:rPr>
              <w:t>Назив</w:t>
            </w:r>
          </w:p>
        </w:tc>
        <w:tc>
          <w:tcPr>
            <w:tcW w:w="992"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sz w:val="24"/>
                <w:lang w:val="sr-Cyrl-RS"/>
              </w:rPr>
            </w:pPr>
            <w:r w:rsidRPr="009F5B58">
              <w:rPr>
                <w:rFonts w:eastAsia="Calibri"/>
                <w:sz w:val="24"/>
                <w:lang w:val="sr-Cyrl-RS"/>
              </w:rPr>
              <w:t>Број стране</w:t>
            </w:r>
          </w:p>
        </w:tc>
      </w:tr>
      <w:tr w:rsidR="00981AAA" w:rsidRPr="009F5B58" w:rsidTr="007F13E1">
        <w:trPr>
          <w:trHeight w:val="51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rPr>
              <w:t>1</w:t>
            </w:r>
            <w:r w:rsidRPr="009F5B58">
              <w:rPr>
                <w:rFonts w:eastAsia="Calibri" w:cs="Arial"/>
                <w:sz w:val="24"/>
                <w:lang w:val="sr-Cyrl-RS"/>
              </w:rPr>
              <w:t>.</w:t>
            </w:r>
          </w:p>
        </w:tc>
        <w:tc>
          <w:tcPr>
            <w:tcW w:w="7513" w:type="dxa"/>
            <w:vAlign w:val="center"/>
          </w:tcPr>
          <w:p w:rsidR="00981AAA" w:rsidRPr="009F5B58" w:rsidRDefault="00981AAA" w:rsidP="00455FC4">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Општи подаци о јавној набавци</w:t>
            </w:r>
          </w:p>
        </w:tc>
        <w:tc>
          <w:tcPr>
            <w:tcW w:w="992"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sz w:val="24"/>
              </w:rPr>
            </w:pPr>
            <w:r w:rsidRPr="009F5B58">
              <w:rPr>
                <w:rFonts w:eastAsia="Calibri"/>
                <w:sz w:val="24"/>
              </w:rPr>
              <w:t>3</w:t>
            </w:r>
          </w:p>
        </w:tc>
      </w:tr>
      <w:tr w:rsidR="00981AAA" w:rsidRPr="009F5B58" w:rsidTr="007F13E1">
        <w:trPr>
          <w:trHeight w:val="51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2.</w:t>
            </w:r>
          </w:p>
        </w:tc>
        <w:tc>
          <w:tcPr>
            <w:tcW w:w="7513" w:type="dxa"/>
            <w:vAlign w:val="center"/>
          </w:tcPr>
          <w:p w:rsidR="00981AAA" w:rsidRPr="009F5B58" w:rsidRDefault="00981AAA"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Подаци о предмету набавке</w:t>
            </w:r>
          </w:p>
        </w:tc>
        <w:tc>
          <w:tcPr>
            <w:tcW w:w="992"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sz w:val="24"/>
              </w:rPr>
            </w:pPr>
            <w:r w:rsidRPr="009F5B58">
              <w:rPr>
                <w:rFonts w:eastAsia="Calibri"/>
                <w:sz w:val="24"/>
              </w:rPr>
              <w:t>3</w:t>
            </w:r>
          </w:p>
        </w:tc>
      </w:tr>
      <w:tr w:rsidR="00981AAA" w:rsidRPr="009F5B58" w:rsidTr="007F13E1">
        <w:trPr>
          <w:trHeight w:val="68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3.</w:t>
            </w:r>
          </w:p>
        </w:tc>
        <w:tc>
          <w:tcPr>
            <w:tcW w:w="7513" w:type="dxa"/>
            <w:vAlign w:val="center"/>
          </w:tcPr>
          <w:p w:rsidR="00981AAA" w:rsidRPr="009F5B58" w:rsidRDefault="00981AAA" w:rsidP="00455FC4">
            <w:pPr>
              <w:tabs>
                <w:tab w:val="left" w:pos="317"/>
                <w:tab w:val="left" w:pos="360"/>
                <w:tab w:val="right" w:leader="dot" w:pos="9639"/>
              </w:tabs>
              <w:ind w:right="-32"/>
              <w:jc w:val="left"/>
              <w:rPr>
                <w:rFonts w:eastAsia="Calibri" w:cs="Arial"/>
                <w:sz w:val="24"/>
                <w:lang w:val="sr-Cyrl-RS"/>
              </w:rPr>
            </w:pPr>
            <w:r w:rsidRPr="009F5B58">
              <w:rPr>
                <w:rFonts w:eastAsia="Calibri" w:cs="Arial"/>
                <w:sz w:val="24"/>
                <w:lang w:val="sr-Cyrl-RS"/>
              </w:rPr>
              <w:t>Техничка спецификација (врста, техничке карактеристике, квалитет, количина и опис добара...)</w:t>
            </w:r>
          </w:p>
        </w:tc>
        <w:tc>
          <w:tcPr>
            <w:tcW w:w="992" w:type="dxa"/>
            <w:shd w:val="clear" w:color="auto" w:fill="F2F2F2"/>
            <w:vAlign w:val="center"/>
          </w:tcPr>
          <w:p w:rsidR="00981AAA" w:rsidRPr="009F5B58" w:rsidRDefault="00CD3400" w:rsidP="00981AAA">
            <w:pPr>
              <w:tabs>
                <w:tab w:val="left" w:pos="360"/>
                <w:tab w:val="left" w:pos="567"/>
                <w:tab w:val="right" w:leader="dot" w:pos="9639"/>
              </w:tabs>
              <w:ind w:right="-32"/>
              <w:jc w:val="center"/>
              <w:rPr>
                <w:rFonts w:eastAsia="Calibri"/>
                <w:sz w:val="24"/>
              </w:rPr>
            </w:pPr>
            <w:r>
              <w:rPr>
                <w:rFonts w:eastAsia="Calibri"/>
                <w:sz w:val="24"/>
              </w:rPr>
              <w:t>4</w:t>
            </w:r>
          </w:p>
        </w:tc>
      </w:tr>
      <w:tr w:rsidR="00981AAA" w:rsidRPr="009F5B58" w:rsidTr="007F13E1">
        <w:trPr>
          <w:trHeight w:val="680"/>
        </w:trPr>
        <w:tc>
          <w:tcPr>
            <w:tcW w:w="1418" w:type="dxa"/>
            <w:shd w:val="clear" w:color="auto" w:fill="F2F2F2"/>
            <w:vAlign w:val="center"/>
          </w:tcPr>
          <w:p w:rsidR="00981AAA" w:rsidRPr="009F5B58" w:rsidRDefault="00981AAA" w:rsidP="00981AAA">
            <w:pPr>
              <w:tabs>
                <w:tab w:val="left" w:pos="360"/>
                <w:tab w:val="left" w:pos="567"/>
                <w:tab w:val="right" w:leader="dot" w:pos="9639"/>
              </w:tabs>
              <w:ind w:right="-32"/>
              <w:jc w:val="center"/>
              <w:rPr>
                <w:rFonts w:eastAsia="Calibri" w:cs="Arial"/>
                <w:sz w:val="24"/>
                <w:lang w:val="sr-Cyrl-RS"/>
              </w:rPr>
            </w:pPr>
            <w:r w:rsidRPr="009F5B58">
              <w:rPr>
                <w:rFonts w:eastAsia="Calibri" w:cs="Arial"/>
                <w:sz w:val="24"/>
                <w:lang w:val="sr-Cyrl-RS"/>
              </w:rPr>
              <w:t>4.</w:t>
            </w:r>
          </w:p>
        </w:tc>
        <w:tc>
          <w:tcPr>
            <w:tcW w:w="7513" w:type="dxa"/>
            <w:vAlign w:val="center"/>
          </w:tcPr>
          <w:p w:rsidR="00981AAA" w:rsidRPr="009F5B58" w:rsidRDefault="00981AAA" w:rsidP="00455FC4">
            <w:pPr>
              <w:tabs>
                <w:tab w:val="left" w:pos="317"/>
                <w:tab w:val="left" w:pos="360"/>
                <w:tab w:val="right" w:leader="dot" w:pos="9639"/>
              </w:tabs>
              <w:ind w:right="-32"/>
              <w:jc w:val="left"/>
              <w:rPr>
                <w:rFonts w:eastAsia="Calibri" w:cs="Arial"/>
                <w:sz w:val="24"/>
              </w:rPr>
            </w:pPr>
            <w:r w:rsidRPr="009F5B58">
              <w:rPr>
                <w:rFonts w:eastAsia="Calibri" w:cs="Arial"/>
                <w:sz w:val="24"/>
                <w:lang w:val="sr-Cyrl-RS"/>
              </w:rPr>
              <w:t>Услови за учешће у поступку ЈН и упутство како се доказује испуњеност услова</w:t>
            </w:r>
          </w:p>
        </w:tc>
        <w:tc>
          <w:tcPr>
            <w:tcW w:w="992" w:type="dxa"/>
            <w:shd w:val="clear" w:color="auto" w:fill="F2F2F2"/>
            <w:vAlign w:val="center"/>
          </w:tcPr>
          <w:p w:rsidR="00981AAA" w:rsidRPr="009F5B58" w:rsidRDefault="00C509D5"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9</w:t>
            </w:r>
          </w:p>
        </w:tc>
      </w:tr>
      <w:tr w:rsidR="00A91731" w:rsidRPr="009F5B58" w:rsidTr="007F13E1">
        <w:trPr>
          <w:trHeight w:val="680"/>
        </w:trPr>
        <w:tc>
          <w:tcPr>
            <w:tcW w:w="1418" w:type="dxa"/>
            <w:shd w:val="clear" w:color="auto" w:fill="F2F2F2"/>
            <w:vAlign w:val="center"/>
          </w:tcPr>
          <w:p w:rsidR="00A91731"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5.</w:t>
            </w:r>
          </w:p>
        </w:tc>
        <w:tc>
          <w:tcPr>
            <w:tcW w:w="7513" w:type="dxa"/>
            <w:vAlign w:val="center"/>
          </w:tcPr>
          <w:p w:rsidR="00A91731" w:rsidRPr="009F5B58" w:rsidRDefault="00A91731" w:rsidP="00455FC4">
            <w:pPr>
              <w:tabs>
                <w:tab w:val="left" w:pos="317"/>
                <w:tab w:val="left" w:pos="360"/>
                <w:tab w:val="right" w:leader="dot" w:pos="9639"/>
              </w:tabs>
              <w:ind w:right="-32"/>
              <w:jc w:val="left"/>
              <w:rPr>
                <w:rFonts w:eastAsia="Calibri" w:cs="Arial"/>
                <w:sz w:val="24"/>
                <w:lang w:val="sr-Cyrl-RS"/>
              </w:rPr>
            </w:pPr>
            <w:r>
              <w:rPr>
                <w:rFonts w:eastAsia="Calibri" w:cs="Arial"/>
                <w:sz w:val="24"/>
                <w:lang w:val="sr-Cyrl-RS"/>
              </w:rPr>
              <w:t>Критеријум за доделу уговора</w:t>
            </w:r>
          </w:p>
        </w:tc>
        <w:tc>
          <w:tcPr>
            <w:tcW w:w="992" w:type="dxa"/>
            <w:shd w:val="clear" w:color="auto" w:fill="F2F2F2"/>
            <w:vAlign w:val="center"/>
          </w:tcPr>
          <w:p w:rsidR="00A91731" w:rsidRDefault="00094917"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1</w:t>
            </w:r>
            <w:r w:rsidR="00C509D5">
              <w:rPr>
                <w:rFonts w:eastAsia="Calibri"/>
                <w:sz w:val="24"/>
                <w:lang w:val="sr-Cyrl-RS"/>
              </w:rPr>
              <w:t>7</w:t>
            </w:r>
          </w:p>
        </w:tc>
      </w:tr>
      <w:tr w:rsidR="00981AAA" w:rsidRPr="009F5B58" w:rsidTr="007F13E1">
        <w:trPr>
          <w:trHeight w:val="510"/>
        </w:trPr>
        <w:tc>
          <w:tcPr>
            <w:tcW w:w="1418" w:type="dxa"/>
            <w:shd w:val="clear" w:color="auto" w:fill="F2F2F2"/>
            <w:vAlign w:val="center"/>
          </w:tcPr>
          <w:p w:rsidR="00981AAA"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6</w:t>
            </w:r>
            <w:r w:rsidR="00981AAA" w:rsidRPr="009F5B58">
              <w:rPr>
                <w:rFonts w:eastAsia="Calibri" w:cs="Arial"/>
                <w:sz w:val="24"/>
                <w:lang w:val="sr-Cyrl-RS"/>
              </w:rPr>
              <w:t>.</w:t>
            </w:r>
          </w:p>
        </w:tc>
        <w:tc>
          <w:tcPr>
            <w:tcW w:w="7513" w:type="dxa"/>
            <w:vAlign w:val="center"/>
          </w:tcPr>
          <w:p w:rsidR="00981AAA" w:rsidRPr="009F5B58" w:rsidRDefault="00981AAA" w:rsidP="00455FC4">
            <w:pPr>
              <w:tabs>
                <w:tab w:val="left" w:pos="317"/>
                <w:tab w:val="left" w:pos="360"/>
                <w:tab w:val="right" w:leader="dot" w:pos="9639"/>
              </w:tabs>
              <w:ind w:right="-32"/>
              <w:jc w:val="left"/>
              <w:rPr>
                <w:rFonts w:eastAsia="Calibri" w:cs="Arial"/>
                <w:sz w:val="24"/>
              </w:rPr>
            </w:pPr>
            <w:r w:rsidRPr="009F5B58">
              <w:rPr>
                <w:rFonts w:eastAsia="Calibri" w:cs="Arial"/>
                <w:sz w:val="24"/>
              </w:rPr>
              <w:t>Упутство понуђачима како да сачине понуду</w:t>
            </w:r>
          </w:p>
        </w:tc>
        <w:tc>
          <w:tcPr>
            <w:tcW w:w="992" w:type="dxa"/>
            <w:shd w:val="clear" w:color="auto" w:fill="F2F2F2"/>
            <w:vAlign w:val="center"/>
          </w:tcPr>
          <w:p w:rsidR="00981AAA" w:rsidRPr="009F5B58" w:rsidRDefault="00A91731"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1</w:t>
            </w:r>
            <w:r w:rsidR="00C509D5">
              <w:rPr>
                <w:rFonts w:eastAsia="Calibri"/>
                <w:sz w:val="24"/>
                <w:lang w:val="sr-Cyrl-RS"/>
              </w:rPr>
              <w:t>8</w:t>
            </w:r>
          </w:p>
        </w:tc>
      </w:tr>
      <w:tr w:rsidR="00981AAA" w:rsidRPr="009F5B58" w:rsidTr="007F13E1">
        <w:trPr>
          <w:trHeight w:val="510"/>
        </w:trPr>
        <w:tc>
          <w:tcPr>
            <w:tcW w:w="1418" w:type="dxa"/>
            <w:shd w:val="clear" w:color="auto" w:fill="F2F2F2"/>
            <w:vAlign w:val="center"/>
          </w:tcPr>
          <w:p w:rsidR="00981AAA" w:rsidRPr="009F5B58" w:rsidRDefault="00A91731"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7</w:t>
            </w:r>
            <w:r w:rsidR="00981AAA" w:rsidRPr="009F5B58">
              <w:rPr>
                <w:rFonts w:eastAsia="Calibri" w:cs="Arial"/>
                <w:sz w:val="24"/>
                <w:lang w:val="sr-Cyrl-RS"/>
              </w:rPr>
              <w:t>.</w:t>
            </w:r>
          </w:p>
        </w:tc>
        <w:tc>
          <w:tcPr>
            <w:tcW w:w="7513" w:type="dxa"/>
            <w:vAlign w:val="center"/>
          </w:tcPr>
          <w:p w:rsidR="00981AAA" w:rsidRPr="009F5B58" w:rsidRDefault="00981AAA"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w:t>
            </w:r>
            <w:r w:rsidR="003B4CE0">
              <w:rPr>
                <w:rFonts w:eastAsia="Calibri" w:cs="Arial"/>
                <w:sz w:val="24"/>
                <w:lang w:val="sr-Cyrl-RS"/>
              </w:rPr>
              <w:t xml:space="preserve">за Партију 1 </w:t>
            </w:r>
            <w:r>
              <w:rPr>
                <w:rFonts w:eastAsia="Calibri" w:cs="Arial"/>
                <w:sz w:val="24"/>
                <w:lang w:val="sr-Cyrl-RS"/>
              </w:rPr>
              <w:t>(1</w:t>
            </w:r>
            <w:r w:rsidR="003B4CE0">
              <w:rPr>
                <w:rFonts w:eastAsia="Calibri" w:cs="Arial"/>
                <w:sz w:val="24"/>
                <w:lang w:val="sr-Cyrl-RS"/>
              </w:rPr>
              <w:t>.1</w:t>
            </w:r>
            <w:r>
              <w:rPr>
                <w:rFonts w:eastAsia="Calibri" w:cs="Arial"/>
                <w:sz w:val="24"/>
                <w:lang w:val="sr-Cyrl-RS"/>
              </w:rPr>
              <w:t xml:space="preserve"> </w:t>
            </w:r>
            <w:r w:rsidR="003B4CE0">
              <w:rPr>
                <w:rFonts w:eastAsia="Calibri" w:cs="Arial"/>
                <w:sz w:val="24"/>
                <w:lang w:val="sr-Cyrl-RS"/>
              </w:rPr>
              <w:t>–</w:t>
            </w:r>
            <w:r w:rsidR="00CD3400">
              <w:rPr>
                <w:rFonts w:eastAsia="Calibri" w:cs="Arial"/>
                <w:sz w:val="24"/>
                <w:lang w:val="sr-Cyrl-RS"/>
              </w:rPr>
              <w:t xml:space="preserve"> 10</w:t>
            </w:r>
            <w:r w:rsidR="003B4CE0">
              <w:rPr>
                <w:rFonts w:eastAsia="Calibri" w:cs="Arial"/>
                <w:sz w:val="24"/>
                <w:lang w:val="sr-Cyrl-RS"/>
              </w:rPr>
              <w:t>.1</w:t>
            </w:r>
            <w:r>
              <w:rPr>
                <w:rFonts w:eastAsia="Calibri" w:cs="Arial"/>
                <w:sz w:val="24"/>
                <w:lang w:val="sr-Cyrl-RS"/>
              </w:rPr>
              <w:t>)</w:t>
            </w:r>
            <w:r w:rsidR="002E50C1">
              <w:rPr>
                <w:rFonts w:eastAsia="Calibri" w:cs="Arial"/>
                <w:sz w:val="24"/>
                <w:lang w:val="sr-Cyrl-RS"/>
              </w:rPr>
              <w:t xml:space="preserve"> и Прилози (1</w:t>
            </w:r>
            <w:r w:rsidR="003B4CE0">
              <w:rPr>
                <w:rFonts w:eastAsia="Calibri" w:cs="Arial"/>
                <w:sz w:val="24"/>
                <w:lang w:val="sr-Cyrl-RS"/>
              </w:rPr>
              <w:t>.1</w:t>
            </w:r>
            <w:r w:rsidR="002E50C1">
              <w:rPr>
                <w:rFonts w:eastAsia="Calibri" w:cs="Arial"/>
                <w:sz w:val="24"/>
                <w:lang w:val="sr-Cyrl-RS"/>
              </w:rPr>
              <w:t xml:space="preserve"> </w:t>
            </w:r>
            <w:r w:rsidR="003B4CE0">
              <w:rPr>
                <w:rFonts w:eastAsia="Calibri" w:cs="Arial"/>
                <w:sz w:val="24"/>
                <w:lang w:val="sr-Cyrl-RS"/>
              </w:rPr>
              <w:t>–</w:t>
            </w:r>
            <w:r w:rsidR="002E50C1">
              <w:rPr>
                <w:rFonts w:eastAsia="Calibri" w:cs="Arial"/>
                <w:sz w:val="24"/>
                <w:lang w:val="sr-Cyrl-RS"/>
              </w:rPr>
              <w:t xml:space="preserve"> 2</w:t>
            </w:r>
            <w:r w:rsidR="003B4CE0">
              <w:rPr>
                <w:rFonts w:eastAsia="Calibri" w:cs="Arial"/>
                <w:sz w:val="24"/>
                <w:lang w:val="sr-Cyrl-RS"/>
              </w:rPr>
              <w:t>.1</w:t>
            </w:r>
            <w:r w:rsidR="00A91731">
              <w:rPr>
                <w:rFonts w:eastAsia="Calibri" w:cs="Arial"/>
                <w:sz w:val="24"/>
                <w:lang w:val="sr-Cyrl-RS"/>
              </w:rPr>
              <w:t>)</w:t>
            </w:r>
          </w:p>
        </w:tc>
        <w:tc>
          <w:tcPr>
            <w:tcW w:w="992" w:type="dxa"/>
            <w:shd w:val="clear" w:color="auto" w:fill="F2F2F2"/>
            <w:vAlign w:val="center"/>
          </w:tcPr>
          <w:p w:rsidR="00981AAA" w:rsidRPr="009F5B58" w:rsidRDefault="00A91731"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3</w:t>
            </w:r>
            <w:r w:rsidR="00281B5A">
              <w:rPr>
                <w:rFonts w:eastAsia="Calibri"/>
                <w:sz w:val="24"/>
                <w:lang w:val="sr-Cyrl-RS"/>
              </w:rPr>
              <w:t>9</w:t>
            </w:r>
          </w:p>
        </w:tc>
      </w:tr>
      <w:tr w:rsidR="003B4CE0" w:rsidRPr="009F5B58" w:rsidTr="007F13E1">
        <w:trPr>
          <w:trHeight w:val="510"/>
        </w:trPr>
        <w:tc>
          <w:tcPr>
            <w:tcW w:w="1418" w:type="dxa"/>
            <w:shd w:val="clear" w:color="auto" w:fill="F2F2F2"/>
            <w:vAlign w:val="center"/>
          </w:tcPr>
          <w:p w:rsidR="003B4CE0" w:rsidRDefault="003B4CE0"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8.</w:t>
            </w:r>
          </w:p>
        </w:tc>
        <w:tc>
          <w:tcPr>
            <w:tcW w:w="7513" w:type="dxa"/>
            <w:vAlign w:val="center"/>
          </w:tcPr>
          <w:p w:rsidR="003B4CE0" w:rsidRPr="009F5B58" w:rsidRDefault="003B4CE0"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за Партију 2 (1.2 – 10.2) и Прилози (1.2 – 2.2)</w:t>
            </w:r>
          </w:p>
        </w:tc>
        <w:tc>
          <w:tcPr>
            <w:tcW w:w="992" w:type="dxa"/>
            <w:shd w:val="clear" w:color="auto" w:fill="F2F2F2"/>
            <w:vAlign w:val="center"/>
          </w:tcPr>
          <w:p w:rsidR="003B4CE0" w:rsidRDefault="003B4CE0"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7</w:t>
            </w:r>
            <w:r w:rsidR="00281B5A">
              <w:rPr>
                <w:rFonts w:eastAsia="Calibri"/>
                <w:sz w:val="24"/>
                <w:lang w:val="sr-Cyrl-RS"/>
              </w:rPr>
              <w:t>4</w:t>
            </w:r>
          </w:p>
        </w:tc>
      </w:tr>
      <w:tr w:rsidR="003B4CE0" w:rsidRPr="009F5B58" w:rsidTr="007F13E1">
        <w:trPr>
          <w:trHeight w:val="510"/>
        </w:trPr>
        <w:tc>
          <w:tcPr>
            <w:tcW w:w="1418" w:type="dxa"/>
            <w:shd w:val="clear" w:color="auto" w:fill="F2F2F2"/>
            <w:vAlign w:val="center"/>
          </w:tcPr>
          <w:p w:rsidR="003B4CE0" w:rsidRDefault="003B4CE0"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9.</w:t>
            </w:r>
          </w:p>
        </w:tc>
        <w:tc>
          <w:tcPr>
            <w:tcW w:w="7513" w:type="dxa"/>
            <w:vAlign w:val="center"/>
          </w:tcPr>
          <w:p w:rsidR="003B4CE0" w:rsidRPr="009F5B58" w:rsidRDefault="003B4CE0"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за Партију 3 (1.3 – 10.3) и Прилози (1.3 – 2.3)</w:t>
            </w:r>
          </w:p>
        </w:tc>
        <w:tc>
          <w:tcPr>
            <w:tcW w:w="992" w:type="dxa"/>
            <w:shd w:val="clear" w:color="auto" w:fill="F2F2F2"/>
            <w:vAlign w:val="center"/>
          </w:tcPr>
          <w:p w:rsidR="003B4CE0" w:rsidRDefault="00281B5A"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110</w:t>
            </w:r>
          </w:p>
        </w:tc>
      </w:tr>
      <w:tr w:rsidR="003B4CE0" w:rsidRPr="009F5B58" w:rsidTr="007F13E1">
        <w:trPr>
          <w:trHeight w:val="510"/>
        </w:trPr>
        <w:tc>
          <w:tcPr>
            <w:tcW w:w="1418" w:type="dxa"/>
            <w:shd w:val="clear" w:color="auto" w:fill="F2F2F2"/>
            <w:vAlign w:val="center"/>
          </w:tcPr>
          <w:p w:rsidR="003B4CE0" w:rsidRDefault="003B4CE0" w:rsidP="00981AAA">
            <w:pPr>
              <w:tabs>
                <w:tab w:val="left" w:pos="360"/>
                <w:tab w:val="left" w:pos="567"/>
                <w:tab w:val="right" w:leader="dot" w:pos="9639"/>
              </w:tabs>
              <w:ind w:right="-32"/>
              <w:jc w:val="center"/>
              <w:rPr>
                <w:rFonts w:eastAsia="Calibri" w:cs="Arial"/>
                <w:sz w:val="24"/>
                <w:lang w:val="sr-Cyrl-RS"/>
              </w:rPr>
            </w:pPr>
            <w:r>
              <w:rPr>
                <w:rFonts w:eastAsia="Calibri" w:cs="Arial"/>
                <w:sz w:val="24"/>
                <w:lang w:val="sr-Cyrl-RS"/>
              </w:rPr>
              <w:t>10.</w:t>
            </w:r>
          </w:p>
        </w:tc>
        <w:tc>
          <w:tcPr>
            <w:tcW w:w="7513" w:type="dxa"/>
            <w:vAlign w:val="center"/>
          </w:tcPr>
          <w:p w:rsidR="003B4CE0" w:rsidRPr="009F5B58" w:rsidRDefault="003B4CE0" w:rsidP="00950109">
            <w:pPr>
              <w:tabs>
                <w:tab w:val="left" w:pos="360"/>
                <w:tab w:val="left" w:pos="567"/>
                <w:tab w:val="right" w:leader="dot" w:pos="9639"/>
              </w:tabs>
              <w:ind w:right="-32"/>
              <w:jc w:val="left"/>
              <w:rPr>
                <w:rFonts w:eastAsia="Calibri" w:cs="Arial"/>
                <w:sz w:val="24"/>
                <w:lang w:val="sr-Cyrl-RS"/>
              </w:rPr>
            </w:pPr>
            <w:r w:rsidRPr="009F5B58">
              <w:rPr>
                <w:rFonts w:eastAsia="Calibri" w:cs="Arial"/>
                <w:sz w:val="24"/>
                <w:lang w:val="sr-Cyrl-RS"/>
              </w:rPr>
              <w:t>Обрасци</w:t>
            </w:r>
            <w:r>
              <w:rPr>
                <w:rFonts w:eastAsia="Calibri" w:cs="Arial"/>
                <w:sz w:val="24"/>
                <w:lang w:val="sr-Cyrl-RS"/>
              </w:rPr>
              <w:t xml:space="preserve"> за Партију 4 (1.4 – 10.4) и Прилози (1.4 – 2.4)</w:t>
            </w:r>
          </w:p>
        </w:tc>
        <w:tc>
          <w:tcPr>
            <w:tcW w:w="992" w:type="dxa"/>
            <w:shd w:val="clear" w:color="auto" w:fill="F2F2F2"/>
            <w:vAlign w:val="center"/>
          </w:tcPr>
          <w:p w:rsidR="003B4CE0" w:rsidRDefault="00281B5A" w:rsidP="00981AAA">
            <w:pPr>
              <w:tabs>
                <w:tab w:val="left" w:pos="360"/>
                <w:tab w:val="left" w:pos="567"/>
                <w:tab w:val="right" w:leader="dot" w:pos="9639"/>
              </w:tabs>
              <w:ind w:right="-32"/>
              <w:jc w:val="center"/>
              <w:rPr>
                <w:rFonts w:eastAsia="Calibri"/>
                <w:sz w:val="24"/>
                <w:lang w:val="sr-Cyrl-RS"/>
              </w:rPr>
            </w:pPr>
            <w:r>
              <w:rPr>
                <w:rFonts w:eastAsia="Calibri"/>
                <w:sz w:val="24"/>
                <w:lang w:val="sr-Cyrl-RS"/>
              </w:rPr>
              <w:t>148</w:t>
            </w:r>
          </w:p>
        </w:tc>
      </w:tr>
    </w:tbl>
    <w:p w:rsidR="00981AAA" w:rsidRDefault="00981AAA" w:rsidP="00C53AC6">
      <w:pPr>
        <w:jc w:val="right"/>
        <w:rPr>
          <w:rFonts w:cs="Arial"/>
          <w:bCs/>
          <w:noProof/>
          <w:sz w:val="24"/>
          <w:szCs w:val="24"/>
          <w:lang w:val="sr-Cyrl-CS"/>
        </w:rPr>
      </w:pPr>
    </w:p>
    <w:p w:rsidR="00981AAA" w:rsidRDefault="00981AAA" w:rsidP="00C53AC6">
      <w:pPr>
        <w:jc w:val="right"/>
        <w:rPr>
          <w:rFonts w:cs="Arial"/>
          <w:bCs/>
          <w:noProof/>
          <w:sz w:val="24"/>
          <w:szCs w:val="24"/>
          <w:lang w:val="sr-Cyrl-CS"/>
        </w:rPr>
      </w:pPr>
    </w:p>
    <w:p w:rsidR="00F5264D" w:rsidRPr="00EC5BB4" w:rsidRDefault="00C53AC6" w:rsidP="00C53AC6">
      <w:pPr>
        <w:jc w:val="right"/>
        <w:rPr>
          <w:rFonts w:cs="Arial"/>
          <w:color w:val="548DD4" w:themeColor="text2" w:themeTint="99"/>
          <w:sz w:val="24"/>
          <w:szCs w:val="24"/>
          <w:lang w:val="sr-Cyrl-CS"/>
        </w:rPr>
      </w:pPr>
      <w:r w:rsidRPr="006B7658">
        <w:rPr>
          <w:rFonts w:cs="Arial"/>
          <w:bCs/>
          <w:noProof/>
          <w:sz w:val="24"/>
          <w:szCs w:val="24"/>
          <w:lang w:val="sr-Cyrl-CS"/>
        </w:rPr>
        <w:t xml:space="preserve">Укупан број страна документације: </w:t>
      </w:r>
      <w:r w:rsidR="003B4CE0">
        <w:rPr>
          <w:rFonts w:cs="Arial"/>
          <w:bCs/>
          <w:noProof/>
          <w:sz w:val="24"/>
          <w:szCs w:val="24"/>
          <w:lang w:val="sr-Cyrl-CS"/>
        </w:rPr>
        <w:t>18</w:t>
      </w:r>
      <w:r w:rsidR="00281B5A">
        <w:rPr>
          <w:rFonts w:cs="Arial"/>
          <w:bCs/>
          <w:noProof/>
          <w:sz w:val="24"/>
          <w:szCs w:val="24"/>
          <w:lang w:val="sr-Cyrl-CS"/>
        </w:rPr>
        <w:t>1</w:t>
      </w:r>
    </w:p>
    <w:p w:rsidR="001853E1" w:rsidRPr="00EC5BB4" w:rsidRDefault="001853E1" w:rsidP="000C50A0">
      <w:pPr>
        <w:pStyle w:val="BodyText"/>
        <w:spacing w:before="0"/>
        <w:rPr>
          <w:rFonts w:cs="Arial"/>
          <w:szCs w:val="24"/>
        </w:rPr>
      </w:pPr>
    </w:p>
    <w:p w:rsidR="00FA0E61" w:rsidRPr="00EC5BB4" w:rsidRDefault="00473AD5" w:rsidP="008B0352">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2437D0" w:rsidRDefault="00586789" w:rsidP="002E12CC">
      <w:pPr>
        <w:tabs>
          <w:tab w:val="left" w:pos="1134"/>
        </w:tabs>
        <w:rPr>
          <w:rFonts w:eastAsia="Arial Unicode MS" w:cs="Arial"/>
          <w:iCs/>
          <w:kern w:val="1"/>
          <w:sz w:val="24"/>
          <w:szCs w:val="24"/>
          <w:lang w:val="sr-Latn-RS" w:eastAsia="ar-SA"/>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поступак јавне набавке</w:t>
      </w:r>
      <w:r w:rsidR="00064D6E">
        <w:rPr>
          <w:rFonts w:eastAsia="Arial Unicode MS" w:cs="Arial"/>
          <w:iCs/>
          <w:kern w:val="1"/>
          <w:sz w:val="24"/>
          <w:szCs w:val="24"/>
          <w:lang w:val="sr-Cyrl-RS" w:eastAsia="ar-SA"/>
        </w:rPr>
        <w:t xml:space="preserve"> услуга</w:t>
      </w:r>
      <w:r w:rsidRPr="00DA02DE">
        <w:rPr>
          <w:rFonts w:eastAsia="Arial Unicode MS" w:cs="Arial"/>
          <w:iCs/>
          <w:kern w:val="1"/>
          <w:sz w:val="24"/>
          <w:szCs w:val="24"/>
          <w:lang w:eastAsia="ar-SA"/>
        </w:rPr>
        <w:t xml:space="preserve"> </w:t>
      </w:r>
      <w:r w:rsidR="00064D6E">
        <w:rPr>
          <w:rFonts w:eastAsia="Arial Unicode MS" w:cs="Arial"/>
          <w:iCs/>
          <w:kern w:val="1"/>
          <w:sz w:val="24"/>
          <w:szCs w:val="24"/>
          <w:lang w:val="sr-Cyrl-RS" w:eastAsia="ar-SA"/>
        </w:rPr>
        <w:t xml:space="preserve">бр. ЈН/8000/0057/2016 </w:t>
      </w:r>
      <w:r w:rsidR="002437D0">
        <w:rPr>
          <w:rFonts w:eastAsia="Arial Unicode MS" w:cs="Arial"/>
          <w:iCs/>
          <w:kern w:val="1"/>
          <w:sz w:val="24"/>
          <w:szCs w:val="24"/>
          <w:lang w:val="sr-Cyrl-RS" w:eastAsia="ar-SA"/>
        </w:rPr>
        <w:t>ради закљу</w:t>
      </w:r>
      <w:r w:rsidR="00F75DAC">
        <w:rPr>
          <w:rFonts w:eastAsia="Arial Unicode MS" w:cs="Arial"/>
          <w:iCs/>
          <w:kern w:val="1"/>
          <w:sz w:val="24"/>
          <w:szCs w:val="24"/>
          <w:lang w:val="sr-Cyrl-RS" w:eastAsia="ar-SA"/>
        </w:rPr>
        <w:t xml:space="preserve">чења </w:t>
      </w:r>
      <w:r w:rsidR="00064D6E" w:rsidRPr="00064D6E">
        <w:rPr>
          <w:rFonts w:eastAsia="Arial Unicode MS" w:cs="Arial"/>
          <w:iCs/>
          <w:kern w:val="1"/>
          <w:sz w:val="24"/>
          <w:szCs w:val="24"/>
          <w:lang w:val="sr-Cyrl-RS" w:eastAsia="ar-SA"/>
        </w:rPr>
        <w:t>оквирног споразума са једним понуђачем на период до две године</w:t>
      </w:r>
      <w:r w:rsidR="00064D6E">
        <w:rPr>
          <w:rFonts w:eastAsia="Arial Unicode MS" w:cs="Arial"/>
          <w:iCs/>
          <w:kern w:val="1"/>
          <w:sz w:val="24"/>
          <w:szCs w:val="24"/>
          <w:lang w:val="sr-Cyrl-RS" w:eastAsia="ar-SA"/>
        </w:rPr>
        <w:t>.</w:t>
      </w:r>
    </w:p>
    <w:p w:rsidR="00981AAA" w:rsidRPr="00DA02DE" w:rsidRDefault="00981AAA" w:rsidP="002E12CC">
      <w:pPr>
        <w:tabs>
          <w:tab w:val="left" w:pos="1134"/>
        </w:tabs>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520"/>
      </w:tblGrid>
      <w:tr w:rsidR="00545358" w:rsidRPr="0079618B" w:rsidTr="002437D0">
        <w:tc>
          <w:tcPr>
            <w:tcW w:w="3256" w:type="dxa"/>
            <w:shd w:val="clear" w:color="auto" w:fill="F2F2F2" w:themeFill="background1" w:themeFillShade="F2"/>
            <w:vAlign w:val="center"/>
          </w:tcPr>
          <w:p w:rsidR="00545358" w:rsidRPr="0079618B" w:rsidRDefault="00545358" w:rsidP="002437D0">
            <w:pPr>
              <w:autoSpaceDE w:val="0"/>
              <w:autoSpaceDN w:val="0"/>
              <w:adjustRightInd w:val="0"/>
              <w:spacing w:before="0"/>
              <w:jc w:val="left"/>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rsidR="00545358" w:rsidRPr="0079618B" w:rsidRDefault="00545358" w:rsidP="002437D0">
            <w:pPr>
              <w:autoSpaceDE w:val="0"/>
              <w:autoSpaceDN w:val="0"/>
              <w:adjustRightInd w:val="0"/>
              <w:spacing w:before="0"/>
              <w:jc w:val="left"/>
              <w:rPr>
                <w:rFonts w:eastAsia="TimesNewRomanPSMT" w:cs="Arial"/>
                <w:bCs/>
                <w:sz w:val="24"/>
                <w:szCs w:val="24"/>
                <w:lang w:val="ru-RU"/>
              </w:rPr>
            </w:pPr>
          </w:p>
          <w:p w:rsidR="00545358" w:rsidRPr="00545358" w:rsidRDefault="00545358" w:rsidP="002437D0">
            <w:pPr>
              <w:autoSpaceDE w:val="0"/>
              <w:autoSpaceDN w:val="0"/>
              <w:adjustRightInd w:val="0"/>
              <w:jc w:val="left"/>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520" w:type="dxa"/>
            <w:shd w:val="clear" w:color="auto" w:fill="auto"/>
            <w:vAlign w:val="center"/>
          </w:tcPr>
          <w:p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Јавно предузеће „Електропривреда Србије“ Београд,</w:t>
            </w:r>
          </w:p>
          <w:p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Улица царице Милице бр.2, 11000 Београд</w:t>
            </w:r>
          </w:p>
          <w:p w:rsidR="00545358" w:rsidRPr="00545358" w:rsidRDefault="00545358" w:rsidP="002437D0">
            <w:pPr>
              <w:suppressAutoHyphens/>
              <w:spacing w:line="100" w:lineRule="atLeast"/>
              <w:jc w:val="left"/>
              <w:rPr>
                <w:rFonts w:cs="Arial"/>
                <w:color w:val="00B0F0"/>
                <w:sz w:val="24"/>
                <w:szCs w:val="24"/>
              </w:rPr>
            </w:pPr>
            <w:r w:rsidRPr="0079618B">
              <w:rPr>
                <w:rFonts w:cs="Arial"/>
                <w:sz w:val="24"/>
                <w:szCs w:val="24"/>
                <w:lang w:val="ru-RU"/>
              </w:rPr>
              <w:t>ЈП ЕПС</w:t>
            </w:r>
          </w:p>
        </w:tc>
      </w:tr>
      <w:tr w:rsidR="000A4C18" w:rsidRPr="0079618B" w:rsidTr="002437D0">
        <w:trPr>
          <w:trHeight w:val="1169"/>
        </w:trPr>
        <w:tc>
          <w:tcPr>
            <w:tcW w:w="3256" w:type="dxa"/>
            <w:shd w:val="clear" w:color="auto" w:fill="F2F2F2" w:themeFill="background1" w:themeFillShade="F2"/>
            <w:vAlign w:val="center"/>
          </w:tcPr>
          <w:p w:rsidR="000A4C18" w:rsidRPr="0079618B" w:rsidRDefault="000A4C18" w:rsidP="002437D0">
            <w:pPr>
              <w:autoSpaceDE w:val="0"/>
              <w:autoSpaceDN w:val="0"/>
              <w:adjustRightInd w:val="0"/>
              <w:jc w:val="left"/>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520" w:type="dxa"/>
            <w:shd w:val="clear" w:color="auto" w:fill="auto"/>
            <w:vAlign w:val="center"/>
          </w:tcPr>
          <w:p w:rsidR="0054535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Јавно предузеће „Електропривреда Србије“ Београд,</w:t>
            </w:r>
          </w:p>
          <w:p w:rsidR="000A4C18" w:rsidRPr="0079618B" w:rsidRDefault="00545358" w:rsidP="002437D0">
            <w:pPr>
              <w:suppressAutoHyphens/>
              <w:spacing w:before="0" w:line="100" w:lineRule="atLeast"/>
              <w:jc w:val="left"/>
              <w:rPr>
                <w:rFonts w:cs="Arial"/>
                <w:sz w:val="24"/>
                <w:szCs w:val="24"/>
                <w:lang w:val="ru-RU"/>
              </w:rPr>
            </w:pPr>
            <w:r w:rsidRPr="0079618B">
              <w:rPr>
                <w:rFonts w:cs="Arial"/>
                <w:sz w:val="24"/>
                <w:szCs w:val="24"/>
                <w:lang w:val="ru-RU"/>
              </w:rPr>
              <w:t>Улица царице Милице бр.2, 11000 Београд</w:t>
            </w:r>
          </w:p>
        </w:tc>
      </w:tr>
      <w:tr w:rsidR="004276AD" w:rsidRPr="00EC5BB4" w:rsidTr="002437D0">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6520" w:type="dxa"/>
            <w:shd w:val="clear" w:color="auto" w:fill="auto"/>
            <w:vAlign w:val="center"/>
          </w:tcPr>
          <w:p w:rsidR="002E12CC" w:rsidRPr="002437D0" w:rsidRDefault="00C400BD" w:rsidP="002437D0">
            <w:pPr>
              <w:autoSpaceDE w:val="0"/>
              <w:autoSpaceDN w:val="0"/>
              <w:adjustRightInd w:val="0"/>
              <w:jc w:val="left"/>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rsidTr="002437D0">
        <w:trPr>
          <w:trHeight w:val="648"/>
        </w:trPr>
        <w:tc>
          <w:tcPr>
            <w:tcW w:w="3256" w:type="dxa"/>
            <w:shd w:val="clear" w:color="auto" w:fill="F2F2F2" w:themeFill="background1" w:themeFillShade="F2"/>
            <w:vAlign w:val="center"/>
          </w:tcPr>
          <w:p w:rsidR="002437D0"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Врста поступка</w:t>
            </w:r>
          </w:p>
        </w:tc>
        <w:tc>
          <w:tcPr>
            <w:tcW w:w="6520" w:type="dxa"/>
            <w:shd w:val="clear" w:color="auto" w:fill="auto"/>
            <w:vAlign w:val="center"/>
          </w:tcPr>
          <w:p w:rsidR="004276AD" w:rsidRPr="00010E49" w:rsidRDefault="00010E49" w:rsidP="002437D0">
            <w:pPr>
              <w:autoSpaceDE w:val="0"/>
              <w:autoSpaceDN w:val="0"/>
              <w:adjustRightInd w:val="0"/>
              <w:jc w:val="left"/>
              <w:rPr>
                <w:rFonts w:eastAsia="TimesNewRomanPSMT" w:cs="Arial"/>
                <w:bCs/>
                <w:sz w:val="24"/>
                <w:szCs w:val="24"/>
              </w:rPr>
            </w:pPr>
            <w:r>
              <w:rPr>
                <w:rFonts w:eastAsia="TimesNewRomanPSMT" w:cs="Arial"/>
                <w:bCs/>
                <w:sz w:val="24"/>
                <w:szCs w:val="24"/>
              </w:rPr>
              <w:t>Отворени поступак</w:t>
            </w:r>
          </w:p>
        </w:tc>
      </w:tr>
      <w:tr w:rsidR="004276AD" w:rsidRPr="0079618B" w:rsidTr="002437D0">
        <w:trPr>
          <w:trHeight w:val="700"/>
        </w:trPr>
        <w:tc>
          <w:tcPr>
            <w:tcW w:w="3256" w:type="dxa"/>
            <w:shd w:val="clear" w:color="auto" w:fill="F2F2F2" w:themeFill="background1" w:themeFillShade="F2"/>
            <w:vAlign w:val="center"/>
          </w:tcPr>
          <w:p w:rsidR="004276AD" w:rsidRPr="00545358" w:rsidRDefault="004276AD" w:rsidP="002437D0">
            <w:pPr>
              <w:autoSpaceDE w:val="0"/>
              <w:autoSpaceDN w:val="0"/>
              <w:adjustRightInd w:val="0"/>
              <w:jc w:val="left"/>
              <w:rPr>
                <w:rFonts w:eastAsia="TimesNewRomanPSMT" w:cs="Arial"/>
                <w:bCs/>
                <w:sz w:val="24"/>
                <w:szCs w:val="24"/>
              </w:rPr>
            </w:pPr>
            <w:r w:rsidRPr="00545358">
              <w:rPr>
                <w:rFonts w:eastAsia="TimesNewRomanPSMT" w:cs="Arial"/>
                <w:bCs/>
                <w:sz w:val="24"/>
                <w:szCs w:val="24"/>
              </w:rPr>
              <w:t>Предмет јавне набавке</w:t>
            </w:r>
          </w:p>
        </w:tc>
        <w:tc>
          <w:tcPr>
            <w:tcW w:w="6520" w:type="dxa"/>
            <w:shd w:val="clear" w:color="auto" w:fill="auto"/>
            <w:vAlign w:val="center"/>
          </w:tcPr>
          <w:p w:rsidR="004276AD" w:rsidRPr="002437D0" w:rsidRDefault="004276AD" w:rsidP="00064D6E">
            <w:pPr>
              <w:jc w:val="left"/>
              <w:rPr>
                <w:rFonts w:cs="Arial"/>
                <w:sz w:val="24"/>
                <w:szCs w:val="24"/>
              </w:rPr>
            </w:pPr>
            <w:bookmarkStart w:id="16" w:name="_Toc442559877"/>
            <w:r w:rsidRPr="00AE1C6F">
              <w:rPr>
                <w:rFonts w:cs="Arial"/>
                <w:sz w:val="24"/>
                <w:szCs w:val="24"/>
              </w:rPr>
              <w:t xml:space="preserve">Набавка </w:t>
            </w:r>
            <w:r w:rsidR="00A63575" w:rsidRPr="00AE1C6F">
              <w:rPr>
                <w:rFonts w:cs="Arial"/>
                <w:sz w:val="24"/>
                <w:szCs w:val="24"/>
              </w:rPr>
              <w:t>услуга</w:t>
            </w:r>
            <w:r w:rsidRPr="00AE1C6F">
              <w:rPr>
                <w:rFonts w:cs="Arial"/>
                <w:sz w:val="24"/>
                <w:szCs w:val="24"/>
              </w:rPr>
              <w:t>:</w:t>
            </w:r>
            <w:r w:rsidR="002437D0">
              <w:rPr>
                <w:rFonts w:cs="Arial"/>
                <w:sz w:val="24"/>
                <w:szCs w:val="24"/>
                <w:lang w:val="sr-Cyrl-RS"/>
              </w:rPr>
              <w:t xml:space="preserve"> </w:t>
            </w:r>
            <w:r w:rsidR="00AA616C" w:rsidRPr="00AA616C">
              <w:rPr>
                <w:rFonts w:cs="Arial"/>
                <w:sz w:val="24"/>
                <w:szCs w:val="24"/>
                <w:lang w:val="sr-Cyrl-RS"/>
              </w:rPr>
              <w:t>Одржавање опреме за штампање рачуна, обавештења, опомена и др.</w:t>
            </w:r>
            <w:bookmarkEnd w:id="16"/>
          </w:p>
        </w:tc>
      </w:tr>
      <w:tr w:rsidR="002E12CC" w:rsidRPr="0079618B" w:rsidTr="002437D0">
        <w:trPr>
          <w:trHeight w:val="638"/>
        </w:trPr>
        <w:tc>
          <w:tcPr>
            <w:tcW w:w="3256" w:type="dxa"/>
            <w:shd w:val="clear" w:color="auto" w:fill="F2F2F2" w:themeFill="background1" w:themeFillShade="F2"/>
            <w:vAlign w:val="center"/>
          </w:tcPr>
          <w:p w:rsidR="002E12CC" w:rsidRPr="002437D0" w:rsidRDefault="002E12CC" w:rsidP="002437D0">
            <w:pPr>
              <w:autoSpaceDE w:val="0"/>
              <w:autoSpaceDN w:val="0"/>
              <w:adjustRightInd w:val="0"/>
              <w:jc w:val="left"/>
              <w:rPr>
                <w:rFonts w:eastAsia="TimesNewRomanPSMT" w:cs="Arial"/>
                <w:bCs/>
                <w:sz w:val="24"/>
                <w:szCs w:val="24"/>
                <w:lang w:val="sr-Cyrl-RS"/>
              </w:rPr>
            </w:pPr>
            <w:r w:rsidRPr="00EC5BB4">
              <w:rPr>
                <w:rFonts w:cs="Arial"/>
                <w:sz w:val="24"/>
                <w:szCs w:val="24"/>
              </w:rPr>
              <w:t>Опис сваке партије</w:t>
            </w:r>
          </w:p>
        </w:tc>
        <w:tc>
          <w:tcPr>
            <w:tcW w:w="6520" w:type="dxa"/>
            <w:shd w:val="clear" w:color="auto" w:fill="auto"/>
            <w:vAlign w:val="center"/>
          </w:tcPr>
          <w:p w:rsidR="00545358" w:rsidRPr="001B0EF2" w:rsidRDefault="00DE6BDC" w:rsidP="001B0EF2">
            <w:pPr>
              <w:autoSpaceDE w:val="0"/>
              <w:autoSpaceDN w:val="0"/>
              <w:adjustRightInd w:val="0"/>
              <w:spacing w:before="0"/>
              <w:jc w:val="left"/>
              <w:rPr>
                <w:rFonts w:cs="Arial"/>
                <w:sz w:val="24"/>
                <w:szCs w:val="24"/>
                <w:lang w:val="sr-Cyrl-RS"/>
              </w:rPr>
            </w:pPr>
            <w:r w:rsidRPr="00DE6BDC">
              <w:rPr>
                <w:rFonts w:cs="Arial"/>
                <w:sz w:val="24"/>
                <w:szCs w:val="24"/>
                <w:lang w:val="ru-RU"/>
              </w:rPr>
              <w:t xml:space="preserve">Јавна </w:t>
            </w:r>
            <w:r w:rsidR="002E12CC" w:rsidRPr="00DE6BDC">
              <w:rPr>
                <w:rFonts w:cs="Arial"/>
                <w:sz w:val="24"/>
                <w:szCs w:val="24"/>
                <w:lang w:val="ru-RU"/>
              </w:rPr>
              <w:t xml:space="preserve">набавка </w:t>
            </w:r>
            <w:r w:rsidR="001B0EF2">
              <w:rPr>
                <w:rFonts w:cs="Arial"/>
                <w:sz w:val="24"/>
                <w:szCs w:val="24"/>
                <w:lang w:val="en-GB"/>
              </w:rPr>
              <w:t xml:space="preserve">je </w:t>
            </w:r>
            <w:r w:rsidR="001B0EF2">
              <w:rPr>
                <w:rFonts w:cs="Arial"/>
                <w:sz w:val="24"/>
                <w:szCs w:val="24"/>
                <w:lang w:val="sr-Cyrl-RS"/>
              </w:rPr>
              <w:t>обликована у 4 партије.</w:t>
            </w:r>
          </w:p>
        </w:tc>
      </w:tr>
      <w:tr w:rsidR="004276AD" w:rsidRPr="0079618B" w:rsidTr="002437D0">
        <w:trPr>
          <w:trHeight w:val="594"/>
        </w:trPr>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Циљ поступка</w:t>
            </w:r>
          </w:p>
        </w:tc>
        <w:tc>
          <w:tcPr>
            <w:tcW w:w="6520" w:type="dxa"/>
            <w:shd w:val="clear" w:color="auto" w:fill="auto"/>
            <w:vAlign w:val="center"/>
          </w:tcPr>
          <w:p w:rsidR="002E12CC" w:rsidRPr="0079618B" w:rsidRDefault="002437D0" w:rsidP="002437D0">
            <w:pPr>
              <w:spacing w:before="0"/>
              <w:jc w:val="left"/>
              <w:rPr>
                <w:rFonts w:eastAsia="TimesNewRomanPSMT" w:cs="Arial"/>
                <w:b/>
                <w:bCs/>
                <w:color w:val="FF0000"/>
                <w:sz w:val="24"/>
                <w:szCs w:val="24"/>
                <w:lang w:val="ru-RU"/>
              </w:rPr>
            </w:pPr>
            <w:r>
              <w:rPr>
                <w:rFonts w:cs="Arial"/>
                <w:sz w:val="24"/>
                <w:szCs w:val="24"/>
                <w:lang w:val="ru-RU"/>
              </w:rPr>
              <w:t>Закључење Уговора о јавној набавци</w:t>
            </w:r>
          </w:p>
        </w:tc>
      </w:tr>
      <w:tr w:rsidR="004276AD" w:rsidRPr="00EC5BB4" w:rsidTr="002437D0">
        <w:trPr>
          <w:trHeight w:val="746"/>
        </w:trPr>
        <w:tc>
          <w:tcPr>
            <w:tcW w:w="3256" w:type="dxa"/>
            <w:shd w:val="clear" w:color="auto" w:fill="F2F2F2" w:themeFill="background1" w:themeFillShade="F2"/>
            <w:vAlign w:val="center"/>
          </w:tcPr>
          <w:p w:rsidR="004276AD" w:rsidRPr="00EC5BB4" w:rsidRDefault="004276AD" w:rsidP="002437D0">
            <w:pPr>
              <w:autoSpaceDE w:val="0"/>
              <w:autoSpaceDN w:val="0"/>
              <w:adjustRightInd w:val="0"/>
              <w:jc w:val="left"/>
              <w:rPr>
                <w:rFonts w:eastAsia="TimesNewRomanPSMT" w:cs="Arial"/>
                <w:bCs/>
                <w:sz w:val="24"/>
                <w:szCs w:val="24"/>
              </w:rPr>
            </w:pPr>
            <w:r w:rsidRPr="00EC5BB4">
              <w:rPr>
                <w:rFonts w:eastAsia="TimesNewRomanPSMT" w:cs="Arial"/>
                <w:bCs/>
                <w:sz w:val="24"/>
                <w:szCs w:val="24"/>
              </w:rPr>
              <w:t>Контакт</w:t>
            </w:r>
          </w:p>
        </w:tc>
        <w:tc>
          <w:tcPr>
            <w:tcW w:w="6520" w:type="dxa"/>
            <w:shd w:val="clear" w:color="auto" w:fill="auto"/>
            <w:vAlign w:val="center"/>
          </w:tcPr>
          <w:p w:rsidR="004276AD" w:rsidRPr="00206A96" w:rsidRDefault="00064D6E" w:rsidP="002437D0">
            <w:pPr>
              <w:spacing w:before="0"/>
              <w:jc w:val="left"/>
              <w:rPr>
                <w:rFonts w:cs="Arial"/>
                <w:i/>
                <w:color w:val="00B0F0"/>
                <w:sz w:val="24"/>
                <w:szCs w:val="24"/>
                <w:lang w:val="sr-Cyrl-RS"/>
              </w:rPr>
            </w:pPr>
            <w:r>
              <w:rPr>
                <w:rFonts w:cs="Arial"/>
                <w:sz w:val="24"/>
                <w:szCs w:val="24"/>
                <w:lang w:val="sr-Cyrl-RS"/>
              </w:rPr>
              <w:t>Бранислава Николић</w:t>
            </w:r>
            <w:r w:rsidR="002437D0">
              <w:rPr>
                <w:rFonts w:cs="Arial"/>
                <w:sz w:val="24"/>
                <w:szCs w:val="24"/>
                <w:lang w:val="sr-Cyrl-RS"/>
              </w:rPr>
              <w:t xml:space="preserve"> или </w:t>
            </w:r>
            <w:r>
              <w:rPr>
                <w:rFonts w:cs="Arial"/>
                <w:sz w:val="24"/>
                <w:szCs w:val="24"/>
                <w:lang w:val="sr-Cyrl-RS"/>
              </w:rPr>
              <w:t>Милош Жарковић</w:t>
            </w:r>
          </w:p>
          <w:p w:rsidR="004276AD" w:rsidRPr="00206A96" w:rsidRDefault="004276AD" w:rsidP="002437D0">
            <w:pPr>
              <w:spacing w:before="0"/>
              <w:jc w:val="left"/>
              <w:rPr>
                <w:color w:val="0000FF"/>
                <w:sz w:val="24"/>
                <w:szCs w:val="24"/>
                <w:u w:val="single"/>
                <w:lang w:val="sr-Cyrl-RS"/>
              </w:rPr>
            </w:pPr>
            <w:r w:rsidRPr="00DE6BDC">
              <w:rPr>
                <w:rFonts w:cs="Arial"/>
                <w:sz w:val="24"/>
                <w:szCs w:val="24"/>
              </w:rPr>
              <w:t xml:space="preserve">e-mail: </w:t>
            </w:r>
            <w:hyperlink r:id="rId166" w:history="1">
              <w:r w:rsidR="00064D6E" w:rsidRPr="00511CA9">
                <w:rPr>
                  <w:rStyle w:val="Hyperlink"/>
                  <w:rFonts w:cs="Arial"/>
                  <w:sz w:val="24"/>
                  <w:szCs w:val="24"/>
                  <w:lang w:val="sr-Latn-RS"/>
                </w:rPr>
                <w:t>branislava.nikolic</w:t>
              </w:r>
              <w:r w:rsidR="00064D6E" w:rsidRPr="00511CA9">
                <w:rPr>
                  <w:rStyle w:val="Hyperlink"/>
                  <w:rFonts w:cs="Arial"/>
                  <w:sz w:val="24"/>
                  <w:szCs w:val="24"/>
                </w:rPr>
                <w:t>@</w:t>
              </w:r>
              <w:r w:rsidR="00064D6E" w:rsidRPr="00511CA9">
                <w:rPr>
                  <w:rStyle w:val="Hyperlink"/>
                  <w:sz w:val="24"/>
                  <w:szCs w:val="24"/>
                </w:rPr>
                <w:t>eps.rs</w:t>
              </w:r>
            </w:hyperlink>
            <w:r w:rsidR="00206A96">
              <w:rPr>
                <w:rStyle w:val="Hyperlink"/>
                <w:sz w:val="24"/>
                <w:szCs w:val="24"/>
                <w:u w:val="none"/>
                <w:lang w:val="sr-Cyrl-RS"/>
              </w:rPr>
              <w:t xml:space="preserve">; </w:t>
            </w:r>
            <w:r w:rsidR="00064D6E">
              <w:rPr>
                <w:rStyle w:val="Hyperlink"/>
                <w:sz w:val="24"/>
                <w:szCs w:val="24"/>
              </w:rPr>
              <w:t>milos.zarkovic</w:t>
            </w:r>
            <w:r w:rsidR="00206A96">
              <w:rPr>
                <w:rStyle w:val="Hyperlink"/>
                <w:sz w:val="24"/>
                <w:szCs w:val="24"/>
              </w:rPr>
              <w:t>@eps.rs</w:t>
            </w:r>
          </w:p>
        </w:tc>
      </w:tr>
    </w:tbl>
    <w:p w:rsidR="002437D0" w:rsidRDefault="002437D0" w:rsidP="002437D0">
      <w:pPr>
        <w:pStyle w:val="Heading10"/>
        <w:ind w:left="360" w:firstLine="0"/>
        <w:jc w:val="both"/>
        <w:rPr>
          <w:rFonts w:cs="Arial"/>
          <w:sz w:val="24"/>
          <w:szCs w:val="24"/>
        </w:rPr>
      </w:pPr>
      <w:bookmarkStart w:id="17" w:name="_Toc442559878"/>
      <w:bookmarkStart w:id="18" w:name="_Toc427817448"/>
    </w:p>
    <w:p w:rsidR="002E12CC" w:rsidRDefault="002E12CC" w:rsidP="008B0352">
      <w:pPr>
        <w:pStyle w:val="Heading10"/>
        <w:numPr>
          <w:ilvl w:val="0"/>
          <w:numId w:val="12"/>
        </w:numPr>
        <w:jc w:val="both"/>
        <w:rPr>
          <w:rFonts w:cs="Arial"/>
          <w:sz w:val="24"/>
          <w:szCs w:val="24"/>
        </w:rPr>
      </w:pPr>
      <w:r>
        <w:rPr>
          <w:rFonts w:cs="Arial"/>
          <w:sz w:val="24"/>
          <w:szCs w:val="24"/>
        </w:rPr>
        <w:t>ПОДАЦИ О ПРЕДМЕТУ ЈАВНЕ НАБАВКЕ</w:t>
      </w:r>
    </w:p>
    <w:p w:rsidR="0032186E" w:rsidRPr="002437D0" w:rsidRDefault="002E12CC" w:rsidP="002437D0">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rsidR="002F43AF" w:rsidRDefault="002E12CC" w:rsidP="0032186E">
      <w:pPr>
        <w:spacing w:before="0"/>
        <w:rPr>
          <w:rFonts w:cs="Arial"/>
          <w:sz w:val="24"/>
          <w:szCs w:val="24"/>
        </w:rPr>
      </w:pPr>
      <w:r w:rsidRPr="0079618B">
        <w:rPr>
          <w:rFonts w:cs="Arial"/>
          <w:sz w:val="24"/>
          <w:szCs w:val="24"/>
          <w:lang w:val="ru-RU" w:eastAsia="zh-CN"/>
        </w:rPr>
        <w:t xml:space="preserve">Опис предмета јавне набавке: </w:t>
      </w:r>
      <w:r w:rsidR="002F43AF">
        <w:rPr>
          <w:rFonts w:cs="Arial"/>
          <w:sz w:val="24"/>
          <w:szCs w:val="24"/>
          <w:lang w:val="sr-Cyrl-RS"/>
        </w:rPr>
        <w:t>Штампање, ковертирање и слање рачуна, обавештења, опомена и др.</w:t>
      </w:r>
      <w:r w:rsidR="002F43AF" w:rsidRPr="00AE1C6F">
        <w:rPr>
          <w:rFonts w:cs="Arial"/>
          <w:sz w:val="24"/>
          <w:szCs w:val="24"/>
        </w:rPr>
        <w:t xml:space="preserve"> </w:t>
      </w:r>
    </w:p>
    <w:p w:rsidR="002E12CC" w:rsidRPr="002437D0" w:rsidRDefault="002E12CC" w:rsidP="0032186E">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sidR="002437D0">
        <w:rPr>
          <w:rFonts w:cs="Arial"/>
          <w:sz w:val="24"/>
          <w:szCs w:val="24"/>
        </w:rPr>
        <w:t xml:space="preserve"> </w:t>
      </w:r>
      <w:r w:rsidR="002F43AF">
        <w:rPr>
          <w:rFonts w:cs="Arial"/>
          <w:sz w:val="24"/>
          <w:szCs w:val="24"/>
          <w:lang w:val="sr-Cyrl-RS"/>
        </w:rPr>
        <w:t>Услуге у вези са штампањем</w:t>
      </w:r>
    </w:p>
    <w:p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2F43AF">
        <w:rPr>
          <w:rFonts w:cs="Arial"/>
          <w:sz w:val="24"/>
          <w:szCs w:val="24"/>
          <w:lang w:val="sr-Cyrl-RS"/>
        </w:rPr>
        <w:t>79820000-8</w:t>
      </w:r>
    </w:p>
    <w:p w:rsidR="0032186E" w:rsidRDefault="0032186E" w:rsidP="0032186E">
      <w:pPr>
        <w:spacing w:before="0"/>
        <w:rPr>
          <w:rFonts w:cs="Arial"/>
          <w:sz w:val="24"/>
          <w:szCs w:val="24"/>
          <w:lang w:eastAsia="zh-CN"/>
        </w:rPr>
      </w:pPr>
    </w:p>
    <w:p w:rsidR="005A74EB" w:rsidRDefault="002437D0" w:rsidP="00FF68EC">
      <w:pPr>
        <w:spacing w:before="0"/>
        <w:rPr>
          <w:rFonts w:cs="Arial"/>
          <w:sz w:val="24"/>
          <w:szCs w:val="24"/>
          <w:lang w:eastAsia="zh-CN"/>
        </w:rPr>
      </w:pPr>
      <w:r>
        <w:rPr>
          <w:rFonts w:cs="Arial"/>
          <w:sz w:val="24"/>
          <w:szCs w:val="24"/>
          <w:lang w:val="ru-RU" w:eastAsia="zh-CN"/>
        </w:rPr>
        <w:t>Детаљ</w:t>
      </w:r>
      <w:r w:rsidR="002E12CC" w:rsidRPr="0079618B">
        <w:rPr>
          <w:rFonts w:cs="Arial"/>
          <w:sz w:val="24"/>
          <w:szCs w:val="24"/>
          <w:lang w:val="ru-RU" w:eastAsia="zh-CN"/>
        </w:rPr>
        <w:t xml:space="preserve">ни подаци о предмету набавке наведени су у техничкој спецификацији (поглавље 3. </w:t>
      </w:r>
      <w:r w:rsidR="002E12CC" w:rsidRPr="0032186E">
        <w:rPr>
          <w:rFonts w:cs="Arial"/>
          <w:sz w:val="24"/>
          <w:szCs w:val="24"/>
          <w:lang w:eastAsia="zh-CN"/>
        </w:rPr>
        <w:t>Конкурсне документације)</w:t>
      </w:r>
    </w:p>
    <w:p w:rsidR="000F13A6" w:rsidRDefault="000F13A6" w:rsidP="00FF68EC">
      <w:pPr>
        <w:spacing w:before="0"/>
        <w:rPr>
          <w:rFonts w:cs="Arial"/>
          <w:sz w:val="24"/>
          <w:szCs w:val="24"/>
          <w:lang w:eastAsia="zh-CN"/>
        </w:rPr>
      </w:pPr>
    </w:p>
    <w:p w:rsidR="003E7E2F" w:rsidRPr="005A71AF" w:rsidRDefault="003E7E2F" w:rsidP="003E7E2F">
      <w:pPr>
        <w:tabs>
          <w:tab w:val="left" w:pos="1134"/>
        </w:tabs>
        <w:contextualSpacing/>
        <w:rPr>
          <w:rFonts w:cs="Arial"/>
          <w:b/>
          <w:sz w:val="24"/>
          <w:szCs w:val="24"/>
          <w:lang w:val="sr-Cyrl-RS"/>
        </w:rPr>
      </w:pPr>
      <w:r w:rsidRPr="005A71AF">
        <w:rPr>
          <w:rFonts w:cs="Arial"/>
          <w:b/>
          <w:sz w:val="24"/>
          <w:szCs w:val="24"/>
          <w:lang w:val="sr-Cyrl-RS"/>
        </w:rPr>
        <w:t>2.2 Опис партија, назив и ознака из општег речника набавке</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1 – Одржавање опреме за штампање рачуна, обавештења, опомена и др. за потребе ТЦ Крагујевац</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2 -</w:t>
      </w:r>
      <w:r w:rsidRPr="003E7E2F">
        <w:rPr>
          <w:rFonts w:cs="Arial"/>
          <w:i/>
          <w:iCs/>
          <w:sz w:val="24"/>
          <w:szCs w:val="24"/>
          <w:lang w:val="sr-Cyrl-RS" w:eastAsia="zh-CN"/>
        </w:rPr>
        <w:t xml:space="preserve"> </w:t>
      </w:r>
      <w:r w:rsidRPr="003E7E2F">
        <w:rPr>
          <w:rFonts w:cs="Arial"/>
          <w:iCs/>
          <w:sz w:val="24"/>
          <w:szCs w:val="24"/>
          <w:lang w:val="sr-Cyrl-RS" w:eastAsia="zh-CN"/>
        </w:rPr>
        <w:t>Одржавање опреме за штампање рачуна, обавештења, опомена и др. за потребе ТЦ Краљево</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3 -</w:t>
      </w:r>
      <w:r w:rsidRPr="003E7E2F">
        <w:rPr>
          <w:rFonts w:cs="Arial"/>
          <w:i/>
          <w:iCs/>
          <w:sz w:val="24"/>
          <w:szCs w:val="24"/>
          <w:lang w:val="sr-Cyrl-RS" w:eastAsia="zh-CN"/>
        </w:rPr>
        <w:t xml:space="preserve"> </w:t>
      </w:r>
      <w:r w:rsidRPr="003E7E2F">
        <w:rPr>
          <w:rFonts w:cs="Arial"/>
          <w:iCs/>
          <w:sz w:val="24"/>
          <w:szCs w:val="24"/>
          <w:lang w:val="sr-Cyrl-RS" w:eastAsia="zh-CN"/>
        </w:rPr>
        <w:t>Одржавање опреме за штампање рачуна, обавештења, опомена и др. за потребе ТЦ Београд</w:t>
      </w:r>
    </w:p>
    <w:p w:rsidR="003E7E2F" w:rsidRPr="003E7E2F" w:rsidRDefault="003E7E2F" w:rsidP="003E7E2F">
      <w:pPr>
        <w:spacing w:before="0"/>
        <w:rPr>
          <w:rFonts w:cs="Arial"/>
          <w:iCs/>
          <w:sz w:val="24"/>
          <w:szCs w:val="24"/>
          <w:lang w:val="sr-Cyrl-RS" w:eastAsia="zh-CN"/>
        </w:rPr>
      </w:pPr>
      <w:r w:rsidRPr="003E7E2F">
        <w:rPr>
          <w:rFonts w:cs="Arial"/>
          <w:iCs/>
          <w:sz w:val="24"/>
          <w:szCs w:val="24"/>
          <w:lang w:val="sr-Cyrl-RS" w:eastAsia="zh-CN"/>
        </w:rPr>
        <w:t>Партија 4 -</w:t>
      </w:r>
      <w:r w:rsidRPr="003E7E2F">
        <w:rPr>
          <w:rFonts w:cs="Arial"/>
          <w:i/>
          <w:iCs/>
          <w:sz w:val="24"/>
          <w:szCs w:val="24"/>
          <w:lang w:val="sr-Cyrl-RS" w:eastAsia="zh-CN"/>
        </w:rPr>
        <w:t xml:space="preserve"> </w:t>
      </w:r>
      <w:r w:rsidRPr="003E7E2F">
        <w:rPr>
          <w:rFonts w:cs="Arial"/>
          <w:iCs/>
          <w:sz w:val="24"/>
          <w:szCs w:val="24"/>
          <w:lang w:val="sr-Cyrl-RS" w:eastAsia="zh-CN"/>
        </w:rPr>
        <w:t>Одржавање опреме за штампање рачуна, обавештења, опомена и др. за потребе ТЦ Нови Сад</w:t>
      </w:r>
    </w:p>
    <w:p w:rsidR="003E7E2F" w:rsidRPr="002437D0" w:rsidRDefault="003E7E2F" w:rsidP="003E7E2F">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Pr>
          <w:rFonts w:cs="Arial"/>
          <w:sz w:val="24"/>
          <w:szCs w:val="24"/>
        </w:rPr>
        <w:t xml:space="preserve"> </w:t>
      </w:r>
      <w:r>
        <w:rPr>
          <w:rFonts w:cs="Arial"/>
          <w:sz w:val="24"/>
          <w:szCs w:val="24"/>
          <w:lang w:val="sr-Cyrl-RS"/>
        </w:rPr>
        <w:t>Услуге у вези са штампањем</w:t>
      </w:r>
    </w:p>
    <w:p w:rsidR="003E7E2F" w:rsidRPr="00AE1C6F" w:rsidRDefault="003E7E2F" w:rsidP="003E7E2F">
      <w:pPr>
        <w:spacing w:before="0"/>
        <w:rPr>
          <w:rFonts w:cs="Arial"/>
          <w:sz w:val="24"/>
          <w:szCs w:val="24"/>
          <w:lang w:val="sr-Cyrl-RS" w:eastAsia="zh-CN"/>
        </w:rPr>
      </w:pPr>
      <w:r w:rsidRPr="0079618B">
        <w:rPr>
          <w:rFonts w:cs="Arial"/>
          <w:sz w:val="24"/>
          <w:szCs w:val="24"/>
          <w:lang w:val="ru-RU" w:eastAsia="zh-CN"/>
        </w:rPr>
        <w:lastRenderedPageBreak/>
        <w:t>Ознака из општег речника набавке:</w:t>
      </w:r>
      <w:r w:rsidRPr="00DE6BDC">
        <w:rPr>
          <w:rFonts w:cs="Arial"/>
          <w:sz w:val="24"/>
          <w:szCs w:val="24"/>
        </w:rPr>
        <w:t xml:space="preserve"> </w:t>
      </w:r>
      <w:r>
        <w:rPr>
          <w:rFonts w:cs="Arial"/>
          <w:sz w:val="24"/>
          <w:szCs w:val="24"/>
          <w:lang w:val="sr-Cyrl-RS"/>
        </w:rPr>
        <w:t>79820000-8</w:t>
      </w:r>
    </w:p>
    <w:p w:rsidR="0032186E" w:rsidRPr="0032186E" w:rsidRDefault="00DB369C" w:rsidP="008B0352">
      <w:pPr>
        <w:pStyle w:val="Heading10"/>
        <w:numPr>
          <w:ilvl w:val="0"/>
          <w:numId w:val="12"/>
        </w:numPr>
        <w:spacing w:before="0"/>
        <w:contextualSpacing/>
        <w:jc w:val="both"/>
        <w:rPr>
          <w:rFonts w:cs="Arial"/>
          <w:sz w:val="24"/>
          <w:szCs w:val="24"/>
        </w:rPr>
      </w:pPr>
      <w:r w:rsidRPr="00EC5BB4">
        <w:rPr>
          <w:rFonts w:cs="Arial"/>
          <w:sz w:val="24"/>
          <w:szCs w:val="24"/>
        </w:rPr>
        <w:t>ТЕХНИЧК</w:t>
      </w:r>
      <w:r w:rsidR="0032186E">
        <w:rPr>
          <w:rFonts w:cs="Arial"/>
          <w:sz w:val="24"/>
          <w:szCs w:val="24"/>
        </w:rPr>
        <w:t>А</w:t>
      </w:r>
      <w:r w:rsidR="00555C35">
        <w:rPr>
          <w:rFonts w:cs="Arial"/>
          <w:sz w:val="24"/>
          <w:szCs w:val="24"/>
          <w:lang w:val="en-US"/>
        </w:rPr>
        <w:t xml:space="preserve"> </w:t>
      </w:r>
      <w:r w:rsidR="0032186E">
        <w:rPr>
          <w:rFonts w:cs="Arial"/>
          <w:sz w:val="24"/>
          <w:szCs w:val="24"/>
        </w:rPr>
        <w:t>СПЕЦИФИКАЦИЈА</w:t>
      </w:r>
    </w:p>
    <w:p w:rsidR="000F13A6" w:rsidRDefault="0032186E" w:rsidP="0079150B">
      <w:pPr>
        <w:spacing w:before="0"/>
        <w:contextualSpacing/>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2437D0">
        <w:rPr>
          <w:sz w:val="24"/>
          <w:szCs w:val="24"/>
          <w:lang w:val="sr-Cyrl-RS"/>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7"/>
      <w:r w:rsidRPr="00781B02">
        <w:rPr>
          <w:sz w:val="24"/>
          <w:szCs w:val="24"/>
        </w:rPr>
        <w:t>)</w:t>
      </w:r>
    </w:p>
    <w:p w:rsidR="004B3057" w:rsidRDefault="004B3057" w:rsidP="0079150B">
      <w:pPr>
        <w:spacing w:before="0"/>
        <w:contextualSpacing/>
        <w:rPr>
          <w:sz w:val="24"/>
          <w:szCs w:val="24"/>
        </w:rPr>
      </w:pPr>
    </w:p>
    <w:p w:rsidR="004B3057" w:rsidRDefault="004B3057" w:rsidP="008A0755">
      <w:pPr>
        <w:spacing w:before="0"/>
        <w:contextualSpacing/>
        <w:rPr>
          <w:rFonts w:cs="Arial"/>
          <w:b/>
          <w:sz w:val="24"/>
          <w:lang w:val="sr-Cyrl-RS"/>
        </w:rPr>
      </w:pPr>
      <w:r w:rsidRPr="009127CB">
        <w:rPr>
          <w:rFonts w:cs="Arial"/>
          <w:b/>
          <w:sz w:val="24"/>
          <w:lang w:val="sr-Cyrl-RS"/>
        </w:rPr>
        <w:t>3.1</w:t>
      </w:r>
      <w:r w:rsidR="008A0755">
        <w:rPr>
          <w:rFonts w:cs="Arial"/>
          <w:b/>
          <w:sz w:val="24"/>
          <w:lang w:val="sr-Cyrl-RS"/>
        </w:rPr>
        <w:t>.</w:t>
      </w:r>
      <w:r w:rsidRPr="009127CB">
        <w:rPr>
          <w:rFonts w:cs="Arial"/>
          <w:b/>
          <w:sz w:val="24"/>
          <w:lang w:val="sr-Cyrl-RS"/>
        </w:rPr>
        <w:t xml:space="preserve"> Општи подаци</w:t>
      </w:r>
      <w:r w:rsidR="001B0EF2">
        <w:rPr>
          <w:rFonts w:cs="Arial"/>
          <w:b/>
          <w:sz w:val="24"/>
          <w:lang w:val="sr-Cyrl-RS"/>
        </w:rPr>
        <w:t xml:space="preserve"> за Партију 1, 2 и 3</w:t>
      </w:r>
    </w:p>
    <w:p w:rsidR="007E3945" w:rsidRPr="00CB591F" w:rsidRDefault="00CB591F" w:rsidP="008A0755">
      <w:pPr>
        <w:spacing w:before="0"/>
        <w:contextualSpacing/>
        <w:rPr>
          <w:rFonts w:cs="Arial"/>
          <w:sz w:val="24"/>
          <w:lang w:val="sr-Cyrl-RS"/>
        </w:rPr>
      </w:pPr>
      <w:r w:rsidRPr="00CB591F">
        <w:rPr>
          <w:rFonts w:cs="Arial"/>
          <w:sz w:val="24"/>
          <w:lang w:val="sr-Cyrl-RS"/>
        </w:rPr>
        <w:t>Предмет набавке</w:t>
      </w:r>
      <w:r>
        <w:rPr>
          <w:rFonts w:cs="Arial"/>
          <w:sz w:val="24"/>
          <w:lang w:val="sr-Cyrl-RS"/>
        </w:rPr>
        <w:t xml:space="preserve"> обухвата услугу одржавања постојећих штампача заједно са доставом потрошног метеријала (осим папира за штампу) за те штампаче и одношењем старих тонера.</w:t>
      </w:r>
    </w:p>
    <w:p w:rsidR="00C509D5" w:rsidRPr="001B0EF2" w:rsidRDefault="00C509D5" w:rsidP="0079150B">
      <w:pPr>
        <w:spacing w:before="0"/>
        <w:contextualSpacing/>
        <w:rPr>
          <w:rFonts w:eastAsia="Arial" w:cs="Arial"/>
          <w:b/>
          <w:sz w:val="24"/>
          <w:szCs w:val="20"/>
          <w:lang w:val="ru-RU"/>
        </w:rPr>
      </w:pPr>
    </w:p>
    <w:p w:rsidR="001B0EF2" w:rsidRDefault="001B03B6" w:rsidP="001B0EF2">
      <w:pPr>
        <w:shd w:val="clear" w:color="auto" w:fill="FFFFFF"/>
        <w:spacing w:before="0"/>
        <w:jc w:val="left"/>
        <w:rPr>
          <w:rFonts w:cs="Arial"/>
          <w:color w:val="1A1617"/>
          <w:sz w:val="24"/>
          <w:szCs w:val="24"/>
          <w:shd w:val="clear" w:color="auto" w:fill="FFFFFF"/>
          <w:lang w:val="en-GB" w:eastAsia="en-GB"/>
        </w:rPr>
      </w:pPr>
      <w:r>
        <w:rPr>
          <w:rFonts w:cs="Arial"/>
          <w:b/>
          <w:color w:val="1A1617"/>
          <w:sz w:val="24"/>
          <w:szCs w:val="24"/>
          <w:shd w:val="clear" w:color="auto" w:fill="FFFFFF"/>
          <w:lang w:val="sr-Cyrl-RS" w:eastAsia="en-GB"/>
        </w:rPr>
        <w:t>3.2. М</w:t>
      </w:r>
      <w:r w:rsidR="001B0EF2">
        <w:rPr>
          <w:rFonts w:cs="Arial"/>
          <w:b/>
          <w:color w:val="1A1617"/>
          <w:sz w:val="24"/>
          <w:szCs w:val="24"/>
          <w:shd w:val="clear" w:color="auto" w:fill="FFFFFF"/>
          <w:lang w:val="sr-Cyrl-RS" w:eastAsia="en-GB"/>
        </w:rPr>
        <w:t xml:space="preserve">есто </w:t>
      </w:r>
      <w:r w:rsidR="001B0EF2" w:rsidRPr="001B0EF2">
        <w:rPr>
          <w:rFonts w:cs="Arial"/>
          <w:b/>
          <w:color w:val="1A1617"/>
          <w:sz w:val="24"/>
          <w:szCs w:val="24"/>
          <w:shd w:val="clear" w:color="auto" w:fill="FFFFFF"/>
          <w:lang w:val="sr-Cyrl-RS" w:eastAsia="en-GB"/>
        </w:rPr>
        <w:t>пружања услуг</w:t>
      </w:r>
      <w:r w:rsidR="001B0EF2">
        <w:rPr>
          <w:rFonts w:cs="Arial"/>
          <w:b/>
          <w:color w:val="1A1617"/>
          <w:sz w:val="24"/>
          <w:szCs w:val="24"/>
          <w:shd w:val="clear" w:color="auto" w:fill="FFFFFF"/>
          <w:lang w:val="sr-Cyrl-RS" w:eastAsia="en-GB"/>
        </w:rPr>
        <w:t>е</w:t>
      </w:r>
      <w:r w:rsidR="001B0EF2" w:rsidRPr="001B0EF2">
        <w:rPr>
          <w:rFonts w:cs="Arial"/>
          <w:color w:val="1A1617"/>
          <w:sz w:val="24"/>
          <w:szCs w:val="24"/>
          <w:shd w:val="clear" w:color="auto" w:fill="FFFFFF"/>
          <w:lang w:val="en-GB" w:eastAsia="en-GB"/>
        </w:rPr>
        <w:br/>
      </w:r>
      <w:r w:rsidR="001B0EF2">
        <w:rPr>
          <w:rFonts w:cs="Arial"/>
          <w:color w:val="1A1617"/>
          <w:sz w:val="24"/>
          <w:szCs w:val="24"/>
          <w:shd w:val="clear" w:color="auto" w:fill="FFFFFF"/>
          <w:lang w:val="sr-Cyrl-RS" w:eastAsia="en-GB"/>
        </w:rPr>
        <w:t>Место пружања услуга су локације Наручиоца на територији Републике Србије дате у табели 1.</w:t>
      </w:r>
      <w:r w:rsidR="001B0EF2" w:rsidRPr="001B0EF2">
        <w:rPr>
          <w:rFonts w:cs="Arial"/>
          <w:color w:val="1A1617"/>
          <w:sz w:val="24"/>
          <w:szCs w:val="24"/>
          <w:shd w:val="clear" w:color="auto" w:fill="FFFFFF"/>
          <w:lang w:val="en-GB" w:eastAsia="en-GB"/>
        </w:rPr>
        <w:br/>
      </w:r>
      <w:r w:rsidR="001B0EF2" w:rsidRPr="002E50C1">
        <w:rPr>
          <w:rFonts w:cs="Arial"/>
          <w:color w:val="1A1617"/>
          <w:sz w:val="24"/>
          <w:szCs w:val="24"/>
          <w:shd w:val="clear" w:color="auto" w:fill="FFFFFF"/>
          <w:lang w:val="en-GB" w:eastAsia="en-GB"/>
        </w:rPr>
        <w:br/>
      </w:r>
      <w:r w:rsidR="001B0EF2" w:rsidRPr="002E50C1">
        <w:rPr>
          <w:rFonts w:cs="Arial"/>
          <w:color w:val="1A1617"/>
          <w:sz w:val="24"/>
          <w:szCs w:val="24"/>
          <w:shd w:val="clear" w:color="auto" w:fill="FFFFFF"/>
          <w:lang w:val="sr-Cyrl-RS" w:eastAsia="en-GB"/>
        </w:rPr>
        <w:t>Табела 1 – Списак локација</w:t>
      </w:r>
      <w:r w:rsidR="001B0EF2" w:rsidRPr="001B0EF2">
        <w:rPr>
          <w:rFonts w:cs="Arial"/>
          <w:b/>
          <w:color w:val="1A1617"/>
          <w:sz w:val="24"/>
          <w:szCs w:val="24"/>
          <w:shd w:val="clear" w:color="auto" w:fill="FFFFFF"/>
          <w:lang w:val="en-GB" w:eastAsia="en-GB"/>
        </w:rPr>
        <w:br/>
      </w:r>
    </w:p>
    <w:p w:rsidR="001B0EF2" w:rsidRPr="001B0EF2" w:rsidRDefault="001B0EF2" w:rsidP="001B0EF2">
      <w:pPr>
        <w:shd w:val="clear" w:color="auto" w:fill="FFFFFF"/>
        <w:spacing w:before="0"/>
        <w:jc w:val="left"/>
        <w:rPr>
          <w:rFonts w:cs="Arial"/>
          <w:b/>
          <w:color w:val="1A1617"/>
          <w:sz w:val="24"/>
          <w:szCs w:val="24"/>
          <w:shd w:val="clear" w:color="auto" w:fill="FFFFFF"/>
          <w:lang w:val="sr-Cyrl-RS" w:eastAsia="en-GB"/>
        </w:rPr>
      </w:pPr>
      <w:r w:rsidRPr="001B0EF2">
        <w:rPr>
          <w:rFonts w:cs="Arial"/>
          <w:b/>
          <w:color w:val="1A1617"/>
          <w:sz w:val="24"/>
          <w:szCs w:val="24"/>
          <w:shd w:val="clear" w:color="auto" w:fill="FFFFFF"/>
          <w:lang w:val="sr-Cyrl-RS" w:eastAsia="en-GB"/>
        </w:rPr>
        <w:t>За Партију 1</w:t>
      </w:r>
    </w:p>
    <w:tbl>
      <w:tblPr>
        <w:tblStyle w:val="TableGrid10"/>
        <w:tblW w:w="0" w:type="auto"/>
        <w:tblLayout w:type="fixed"/>
        <w:tblLook w:val="04A0" w:firstRow="1" w:lastRow="0" w:firstColumn="1" w:lastColumn="0" w:noHBand="0" w:noVBand="1"/>
      </w:tblPr>
      <w:tblGrid>
        <w:gridCol w:w="704"/>
        <w:gridCol w:w="4111"/>
        <w:gridCol w:w="4594"/>
      </w:tblGrid>
      <w:tr w:rsidR="001B0EF2" w:rsidRPr="001B0EF2" w:rsidTr="0017548C">
        <w:trPr>
          <w:trHeight w:val="521"/>
        </w:trPr>
        <w:tc>
          <w:tcPr>
            <w:tcW w:w="704" w:type="dxa"/>
            <w:shd w:val="clear" w:color="auto" w:fill="F2F2F2" w:themeFill="background1" w:themeFillShade="F2"/>
            <w:vAlign w:val="center"/>
          </w:tcPr>
          <w:p w:rsidR="001B0EF2" w:rsidRPr="001B0EF2" w:rsidRDefault="001B0EF2" w:rsidP="001B0EF2">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Ред.бр.</w:t>
            </w:r>
          </w:p>
        </w:tc>
        <w:tc>
          <w:tcPr>
            <w:tcW w:w="4111" w:type="dxa"/>
            <w:shd w:val="clear" w:color="auto" w:fill="F2F2F2" w:themeFill="background1" w:themeFillShade="F2"/>
            <w:vAlign w:val="center"/>
          </w:tcPr>
          <w:p w:rsidR="001B0EF2" w:rsidRPr="001B0EF2" w:rsidRDefault="001B0EF2" w:rsidP="001B0EF2">
            <w:pPr>
              <w:spacing w:before="0"/>
              <w:jc w:val="center"/>
              <w:rPr>
                <w:rFonts w:ascii="Arial" w:hAnsi="Arial" w:cs="Arial"/>
                <w:color w:val="1A1617"/>
                <w:szCs w:val="24"/>
                <w:shd w:val="clear" w:color="auto" w:fill="FFFFFF"/>
                <w:lang w:val="sr-Cyrl-RS" w:eastAsia="en-GB"/>
              </w:rPr>
            </w:pPr>
            <w:r w:rsidRPr="007E3945">
              <w:rPr>
                <w:rFonts w:ascii="Arial" w:hAnsi="Arial" w:cs="Arial"/>
                <w:color w:val="1A1617"/>
                <w:szCs w:val="24"/>
                <w:shd w:val="clear" w:color="auto" w:fill="FFFFFF"/>
                <w:lang w:val="sr-Cyrl-RS" w:eastAsia="en-GB"/>
              </w:rPr>
              <w:t>Објекат</w:t>
            </w:r>
          </w:p>
        </w:tc>
        <w:tc>
          <w:tcPr>
            <w:tcW w:w="4594" w:type="dxa"/>
            <w:shd w:val="clear" w:color="auto" w:fill="F2F2F2" w:themeFill="background1" w:themeFillShade="F2"/>
            <w:vAlign w:val="center"/>
          </w:tcPr>
          <w:p w:rsidR="001B0EF2" w:rsidRPr="001B0EF2" w:rsidRDefault="001B0EF2" w:rsidP="001B0EF2">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Адреса</w:t>
            </w:r>
          </w:p>
        </w:tc>
      </w:tr>
      <w:tr w:rsidR="00925105" w:rsidRPr="001B0EF2" w:rsidTr="00925105">
        <w:trPr>
          <w:trHeight w:val="284"/>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1.</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Крагујевац</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Слободе 7</w:t>
            </w:r>
          </w:p>
        </w:tc>
      </w:tr>
      <w:tr w:rsidR="00925105" w:rsidRPr="001B0EF2" w:rsidTr="00925105">
        <w:trPr>
          <w:trHeight w:val="300"/>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2.</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Пожаревац</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Јована Шербановића 17</w:t>
            </w:r>
          </w:p>
        </w:tc>
      </w:tr>
      <w:tr w:rsidR="00925105" w:rsidRPr="001B0EF2" w:rsidTr="00925105">
        <w:trPr>
          <w:trHeight w:val="284"/>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3.</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Смедерево</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Шалиначка 60</w:t>
            </w:r>
          </w:p>
        </w:tc>
      </w:tr>
      <w:tr w:rsidR="00925105" w:rsidRPr="001B0EF2" w:rsidTr="00925105">
        <w:trPr>
          <w:trHeight w:val="284"/>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4.</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Смедеревска Паланка</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Радмиле Шишковић 2</w:t>
            </w:r>
          </w:p>
        </w:tc>
      </w:tr>
      <w:tr w:rsidR="00925105" w:rsidRPr="001B0EF2" w:rsidTr="00925105">
        <w:trPr>
          <w:trHeight w:val="268"/>
        </w:trPr>
        <w:tc>
          <w:tcPr>
            <w:tcW w:w="704" w:type="dxa"/>
            <w:vAlign w:val="center"/>
          </w:tcPr>
          <w:p w:rsidR="00925105" w:rsidRPr="001B0EF2" w:rsidRDefault="00925105" w:rsidP="00925105">
            <w:pPr>
              <w:spacing w:before="0"/>
              <w:jc w:val="center"/>
              <w:rPr>
                <w:rFonts w:ascii="Arial" w:hAnsi="Arial" w:cs="Arial"/>
                <w:color w:val="1A1617"/>
                <w:sz w:val="24"/>
                <w:szCs w:val="24"/>
                <w:shd w:val="clear" w:color="auto" w:fill="FFFFFF"/>
                <w:lang w:val="en-GB" w:eastAsia="en-GB"/>
              </w:rPr>
            </w:pPr>
            <w:r w:rsidRPr="001B0EF2">
              <w:rPr>
                <w:rFonts w:ascii="Arial" w:hAnsi="Arial" w:cs="Arial"/>
                <w:color w:val="1A1617"/>
                <w:sz w:val="24"/>
                <w:szCs w:val="24"/>
                <w:shd w:val="clear" w:color="auto" w:fill="FFFFFF"/>
                <w:lang w:val="en-GB" w:eastAsia="en-GB"/>
              </w:rPr>
              <w:t>5.</w:t>
            </w:r>
          </w:p>
        </w:tc>
        <w:tc>
          <w:tcPr>
            <w:tcW w:w="4111"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Велика Плана</w:t>
            </w:r>
          </w:p>
        </w:tc>
        <w:tc>
          <w:tcPr>
            <w:tcW w:w="4594" w:type="dxa"/>
            <w:vAlign w:val="center"/>
          </w:tcPr>
          <w:p w:rsidR="00925105" w:rsidRPr="00925105" w:rsidRDefault="00925105" w:rsidP="00925105">
            <w:pPr>
              <w:spacing w:before="0"/>
              <w:jc w:val="left"/>
              <w:rPr>
                <w:rFonts w:ascii="Arial" w:hAnsi="Arial" w:cs="Arial"/>
                <w:sz w:val="24"/>
              </w:rPr>
            </w:pPr>
            <w:r w:rsidRPr="00925105">
              <w:rPr>
                <w:rFonts w:ascii="Arial" w:hAnsi="Arial" w:cs="Arial"/>
                <w:sz w:val="24"/>
              </w:rPr>
              <w:t>Момира Гајића 1</w:t>
            </w:r>
          </w:p>
        </w:tc>
      </w:tr>
    </w:tbl>
    <w:p w:rsidR="001B0EF2" w:rsidRPr="001B0EF2" w:rsidRDefault="001B0EF2" w:rsidP="001B0EF2">
      <w:pPr>
        <w:shd w:val="clear" w:color="auto" w:fill="FFFFFF"/>
        <w:spacing w:before="0"/>
        <w:jc w:val="left"/>
        <w:rPr>
          <w:rFonts w:cs="Arial"/>
          <w:color w:val="1A1617"/>
          <w:sz w:val="24"/>
          <w:szCs w:val="24"/>
          <w:shd w:val="clear" w:color="auto" w:fill="FFFFFF"/>
          <w:lang w:val="en-GB" w:eastAsia="en-GB"/>
        </w:rPr>
      </w:pPr>
    </w:p>
    <w:p w:rsidR="001B0EF2" w:rsidRPr="001B0EF2" w:rsidRDefault="001B0EF2" w:rsidP="001B0EF2">
      <w:pPr>
        <w:shd w:val="clear" w:color="auto" w:fill="FFFFFF"/>
        <w:spacing w:before="0"/>
        <w:jc w:val="left"/>
        <w:rPr>
          <w:rFonts w:cs="Arial"/>
          <w:b/>
          <w:color w:val="1A1617"/>
          <w:sz w:val="24"/>
          <w:szCs w:val="24"/>
          <w:shd w:val="clear" w:color="auto" w:fill="FFFFFF"/>
          <w:lang w:val="en-GB" w:eastAsia="en-GB"/>
        </w:rPr>
      </w:pPr>
      <w:r w:rsidRPr="001B0EF2">
        <w:rPr>
          <w:rFonts w:cs="Arial"/>
          <w:b/>
          <w:color w:val="1A1617"/>
          <w:sz w:val="24"/>
          <w:szCs w:val="24"/>
          <w:shd w:val="clear" w:color="auto" w:fill="FFFFFF"/>
          <w:lang w:val="en-GB" w:eastAsia="en-GB"/>
        </w:rPr>
        <w:t>За Партију 2</w:t>
      </w:r>
    </w:p>
    <w:tbl>
      <w:tblPr>
        <w:tblStyle w:val="TableGrid10"/>
        <w:tblW w:w="0" w:type="auto"/>
        <w:tblLayout w:type="fixed"/>
        <w:tblLook w:val="04A0" w:firstRow="1" w:lastRow="0" w:firstColumn="1" w:lastColumn="0" w:noHBand="0" w:noVBand="1"/>
      </w:tblPr>
      <w:tblGrid>
        <w:gridCol w:w="704"/>
        <w:gridCol w:w="4111"/>
        <w:gridCol w:w="4653"/>
      </w:tblGrid>
      <w:tr w:rsidR="007E3945" w:rsidRPr="001B0EF2" w:rsidTr="0017548C">
        <w:trPr>
          <w:trHeight w:val="606"/>
        </w:trPr>
        <w:tc>
          <w:tcPr>
            <w:tcW w:w="704" w:type="dxa"/>
            <w:shd w:val="clear" w:color="auto" w:fill="F2F2F2" w:themeFill="background1" w:themeFillShade="F2"/>
            <w:vAlign w:val="center"/>
          </w:tcPr>
          <w:p w:rsidR="007E3945" w:rsidRPr="001B0EF2" w:rsidRDefault="007E3945" w:rsidP="00847F03">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Ред.бр.</w:t>
            </w:r>
          </w:p>
        </w:tc>
        <w:tc>
          <w:tcPr>
            <w:tcW w:w="4111" w:type="dxa"/>
            <w:shd w:val="clear" w:color="auto" w:fill="F2F2F2" w:themeFill="background1" w:themeFillShade="F2"/>
            <w:vAlign w:val="center"/>
          </w:tcPr>
          <w:p w:rsidR="007E3945" w:rsidRPr="001B0EF2" w:rsidRDefault="007E3945" w:rsidP="00847F03">
            <w:pPr>
              <w:spacing w:before="0"/>
              <w:jc w:val="center"/>
              <w:rPr>
                <w:rFonts w:ascii="Arial" w:hAnsi="Arial" w:cs="Arial"/>
                <w:color w:val="1A1617"/>
                <w:szCs w:val="24"/>
                <w:shd w:val="clear" w:color="auto" w:fill="FFFFFF"/>
                <w:lang w:val="sr-Cyrl-RS" w:eastAsia="en-GB"/>
              </w:rPr>
            </w:pPr>
            <w:r w:rsidRPr="007E3945">
              <w:rPr>
                <w:rFonts w:ascii="Arial" w:hAnsi="Arial" w:cs="Arial"/>
                <w:color w:val="1A1617"/>
                <w:szCs w:val="24"/>
                <w:shd w:val="clear" w:color="auto" w:fill="FFFFFF"/>
                <w:lang w:val="sr-Cyrl-RS" w:eastAsia="en-GB"/>
              </w:rPr>
              <w:t>Објекат</w:t>
            </w:r>
          </w:p>
        </w:tc>
        <w:tc>
          <w:tcPr>
            <w:tcW w:w="4653" w:type="dxa"/>
            <w:shd w:val="clear" w:color="auto" w:fill="F2F2F2" w:themeFill="background1" w:themeFillShade="F2"/>
            <w:vAlign w:val="center"/>
          </w:tcPr>
          <w:p w:rsidR="007E3945" w:rsidRPr="001B0EF2" w:rsidRDefault="007E3945" w:rsidP="00847F03">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Адреса</w:t>
            </w:r>
          </w:p>
        </w:tc>
      </w:tr>
      <w:tr w:rsidR="00925105" w:rsidRPr="001B0EF2" w:rsidTr="0017548C">
        <w:trPr>
          <w:trHeight w:val="331"/>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1.</w:t>
            </w:r>
          </w:p>
        </w:tc>
        <w:tc>
          <w:tcPr>
            <w:tcW w:w="4111" w:type="dxa"/>
          </w:tcPr>
          <w:p w:rsidR="00925105" w:rsidRPr="00925105" w:rsidRDefault="00925105" w:rsidP="00925105">
            <w:pPr>
              <w:spacing w:before="0"/>
              <w:jc w:val="left"/>
              <w:rPr>
                <w:rFonts w:ascii="Arial" w:hAnsi="Arial" w:cs="Arial"/>
                <w:sz w:val="24"/>
                <w:szCs w:val="24"/>
                <w:shd w:val="clear" w:color="auto" w:fill="FFFFFF"/>
                <w:lang w:val="en-GB" w:eastAsia="en-GB"/>
              </w:rPr>
            </w:pPr>
            <w:r w:rsidRPr="00925105">
              <w:rPr>
                <w:rFonts w:ascii="Arial" w:hAnsi="Arial" w:cs="Arial"/>
                <w:sz w:val="24"/>
                <w:szCs w:val="24"/>
                <w:shd w:val="clear" w:color="auto" w:fill="FFFFFF"/>
                <w:lang w:val="en-GB" w:eastAsia="en-GB"/>
              </w:rPr>
              <w:t>Краљево</w:t>
            </w:r>
          </w:p>
        </w:tc>
        <w:tc>
          <w:tcPr>
            <w:tcW w:w="4653" w:type="dxa"/>
          </w:tcPr>
          <w:p w:rsidR="00925105" w:rsidRPr="00925105" w:rsidRDefault="00925105" w:rsidP="00925105">
            <w:pPr>
              <w:spacing w:before="0"/>
              <w:jc w:val="left"/>
              <w:rPr>
                <w:rFonts w:ascii="Arial" w:hAnsi="Arial" w:cs="Arial"/>
                <w:sz w:val="24"/>
                <w:szCs w:val="24"/>
                <w:shd w:val="clear" w:color="auto" w:fill="FFFFFF"/>
                <w:lang w:val="en-GB" w:eastAsia="en-GB"/>
              </w:rPr>
            </w:pPr>
            <w:r w:rsidRPr="00925105">
              <w:rPr>
                <w:rFonts w:ascii="Arial" w:hAnsi="Arial" w:cs="Arial"/>
                <w:sz w:val="24"/>
                <w:szCs w:val="24"/>
                <w:shd w:val="clear" w:color="auto" w:fill="FFFFFF"/>
                <w:lang w:val="en-GB" w:eastAsia="en-GB"/>
              </w:rPr>
              <w:t>Димитрија Туцовића 5</w:t>
            </w:r>
          </w:p>
        </w:tc>
      </w:tr>
    </w:tbl>
    <w:p w:rsidR="001B0EF2" w:rsidRPr="001B0EF2" w:rsidRDefault="001B0EF2" w:rsidP="001B0EF2">
      <w:pPr>
        <w:shd w:val="clear" w:color="auto" w:fill="FFFFFF"/>
        <w:spacing w:before="0"/>
        <w:jc w:val="left"/>
        <w:rPr>
          <w:rFonts w:cs="Arial"/>
          <w:color w:val="1A1617"/>
          <w:sz w:val="24"/>
          <w:szCs w:val="24"/>
          <w:shd w:val="clear" w:color="auto" w:fill="FFFFFF"/>
          <w:lang w:val="en-GB" w:eastAsia="en-GB"/>
        </w:rPr>
      </w:pPr>
    </w:p>
    <w:p w:rsidR="001B0EF2" w:rsidRPr="001B0EF2" w:rsidRDefault="001B0EF2" w:rsidP="001B0EF2">
      <w:pPr>
        <w:shd w:val="clear" w:color="auto" w:fill="FFFFFF"/>
        <w:spacing w:before="0"/>
        <w:jc w:val="left"/>
        <w:rPr>
          <w:rFonts w:cs="Arial"/>
          <w:b/>
          <w:color w:val="1A1617"/>
          <w:sz w:val="24"/>
          <w:szCs w:val="24"/>
          <w:shd w:val="clear" w:color="auto" w:fill="FFFFFF"/>
          <w:lang w:val="sr-Cyrl-RS" w:eastAsia="en-GB"/>
        </w:rPr>
      </w:pPr>
      <w:r w:rsidRPr="001B0EF2">
        <w:rPr>
          <w:rFonts w:cs="Arial"/>
          <w:b/>
          <w:color w:val="1A1617"/>
          <w:sz w:val="24"/>
          <w:szCs w:val="24"/>
          <w:shd w:val="clear" w:color="auto" w:fill="FFFFFF"/>
          <w:lang w:val="sr-Cyrl-RS" w:eastAsia="en-GB"/>
        </w:rPr>
        <w:t>За Партију 3</w:t>
      </w:r>
    </w:p>
    <w:tbl>
      <w:tblPr>
        <w:tblStyle w:val="TableGrid10"/>
        <w:tblW w:w="0" w:type="auto"/>
        <w:tblLook w:val="04A0" w:firstRow="1" w:lastRow="0" w:firstColumn="1" w:lastColumn="0" w:noHBand="0" w:noVBand="1"/>
      </w:tblPr>
      <w:tblGrid>
        <w:gridCol w:w="704"/>
        <w:gridCol w:w="4111"/>
        <w:gridCol w:w="4639"/>
      </w:tblGrid>
      <w:tr w:rsidR="007E3945" w:rsidRPr="001B0EF2" w:rsidTr="0017548C">
        <w:trPr>
          <w:trHeight w:val="502"/>
        </w:trPr>
        <w:tc>
          <w:tcPr>
            <w:tcW w:w="704" w:type="dxa"/>
            <w:shd w:val="clear" w:color="auto" w:fill="F2F2F2" w:themeFill="background1" w:themeFillShade="F2"/>
            <w:vAlign w:val="center"/>
          </w:tcPr>
          <w:p w:rsidR="007E3945" w:rsidRDefault="007E3945" w:rsidP="007E3945">
            <w:pPr>
              <w:spacing w:before="0"/>
              <w:jc w:val="center"/>
              <w:rPr>
                <w:rFonts w:ascii="Arial" w:hAnsi="Arial" w:cs="Arial"/>
                <w:color w:val="1A1617"/>
                <w:szCs w:val="24"/>
                <w:shd w:val="clear" w:color="auto" w:fill="FFFFFF"/>
                <w:lang w:val="en-GB" w:eastAsia="en-GB"/>
              </w:rPr>
            </w:pPr>
            <w:r w:rsidRPr="001B0EF2">
              <w:rPr>
                <w:rFonts w:ascii="Arial" w:hAnsi="Arial" w:cs="Arial"/>
                <w:color w:val="1A1617"/>
                <w:szCs w:val="24"/>
                <w:shd w:val="clear" w:color="auto" w:fill="FFFFFF"/>
                <w:lang w:val="en-GB" w:eastAsia="en-GB"/>
              </w:rPr>
              <w:t>Ред.</w:t>
            </w:r>
          </w:p>
          <w:p w:rsidR="007E3945" w:rsidRPr="001B0EF2" w:rsidRDefault="007E3945" w:rsidP="007E3945">
            <w:pPr>
              <w:spacing w:before="0"/>
              <w:jc w:val="center"/>
              <w:rPr>
                <w:rFonts w:cs="Arial"/>
                <w:color w:val="1A1617"/>
                <w:sz w:val="24"/>
                <w:szCs w:val="24"/>
                <w:shd w:val="clear" w:color="auto" w:fill="FFFFFF"/>
                <w:lang w:val="en-GB" w:eastAsia="en-GB"/>
              </w:rPr>
            </w:pPr>
            <w:r w:rsidRPr="001B0EF2">
              <w:rPr>
                <w:rFonts w:ascii="Arial" w:hAnsi="Arial" w:cs="Arial"/>
                <w:color w:val="1A1617"/>
                <w:szCs w:val="24"/>
                <w:shd w:val="clear" w:color="auto" w:fill="FFFFFF"/>
                <w:lang w:val="en-GB" w:eastAsia="en-GB"/>
              </w:rPr>
              <w:t>бр.</w:t>
            </w:r>
          </w:p>
        </w:tc>
        <w:tc>
          <w:tcPr>
            <w:tcW w:w="4111" w:type="dxa"/>
            <w:shd w:val="clear" w:color="auto" w:fill="F2F2F2" w:themeFill="background1" w:themeFillShade="F2"/>
            <w:vAlign w:val="center"/>
          </w:tcPr>
          <w:p w:rsidR="007E3945" w:rsidRPr="001B0EF2" w:rsidRDefault="007E3945" w:rsidP="007E3945">
            <w:pPr>
              <w:spacing w:before="0"/>
              <w:jc w:val="center"/>
              <w:rPr>
                <w:rFonts w:cs="Arial"/>
                <w:color w:val="1A1617"/>
                <w:sz w:val="24"/>
                <w:szCs w:val="24"/>
                <w:shd w:val="clear" w:color="auto" w:fill="FFFFFF"/>
                <w:lang w:val="en-GB" w:eastAsia="en-GB"/>
              </w:rPr>
            </w:pPr>
            <w:r w:rsidRPr="007E3945">
              <w:rPr>
                <w:rFonts w:ascii="Arial" w:hAnsi="Arial" w:cs="Arial"/>
                <w:color w:val="1A1617"/>
                <w:szCs w:val="24"/>
                <w:shd w:val="clear" w:color="auto" w:fill="FFFFFF"/>
                <w:lang w:val="sr-Cyrl-RS" w:eastAsia="en-GB"/>
              </w:rPr>
              <w:t>Објекат</w:t>
            </w:r>
          </w:p>
        </w:tc>
        <w:tc>
          <w:tcPr>
            <w:tcW w:w="4639" w:type="dxa"/>
            <w:shd w:val="clear" w:color="auto" w:fill="F2F2F2" w:themeFill="background1" w:themeFillShade="F2"/>
            <w:vAlign w:val="center"/>
          </w:tcPr>
          <w:p w:rsidR="007E3945" w:rsidRPr="001B0EF2" w:rsidRDefault="007E3945" w:rsidP="007E3945">
            <w:pPr>
              <w:spacing w:before="0"/>
              <w:jc w:val="center"/>
              <w:rPr>
                <w:rFonts w:cs="Arial"/>
                <w:color w:val="1A1617"/>
                <w:sz w:val="24"/>
                <w:szCs w:val="24"/>
                <w:shd w:val="clear" w:color="auto" w:fill="FFFFFF"/>
                <w:lang w:val="en-GB" w:eastAsia="en-GB"/>
              </w:rPr>
            </w:pPr>
            <w:r w:rsidRPr="001B0EF2">
              <w:rPr>
                <w:rFonts w:ascii="Arial" w:hAnsi="Arial" w:cs="Arial"/>
                <w:color w:val="1A1617"/>
                <w:szCs w:val="24"/>
                <w:shd w:val="clear" w:color="auto" w:fill="FFFFFF"/>
                <w:lang w:val="en-GB" w:eastAsia="en-GB"/>
              </w:rPr>
              <w:t>Адреса</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1.</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Београд Управна зграда</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Масарикова 1-3</w:t>
            </w:r>
          </w:p>
        </w:tc>
      </w:tr>
      <w:tr w:rsidR="00925105" w:rsidRPr="001B0EF2" w:rsidTr="0017548C">
        <w:trPr>
          <w:trHeight w:val="294"/>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2.</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Баново Брдо</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Пожешка 71</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3.</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Земун</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Кеј ослобођења 15</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4.</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Гроцка</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Народних хероја 1</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5.</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Младеновац</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Краљице Марије 30</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6.</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Обреновац</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Белопољска 35</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7.</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Сопот</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Милосава Влајића 22а</w:t>
            </w:r>
          </w:p>
        </w:tc>
      </w:tr>
      <w:tr w:rsidR="00925105" w:rsidRPr="001B0EF2" w:rsidTr="0017548C">
        <w:trPr>
          <w:trHeight w:val="278"/>
        </w:trPr>
        <w:tc>
          <w:tcPr>
            <w:tcW w:w="704" w:type="dxa"/>
            <w:vAlign w:val="center"/>
          </w:tcPr>
          <w:p w:rsidR="00925105" w:rsidRPr="007E3945" w:rsidRDefault="00925105" w:rsidP="00925105">
            <w:pPr>
              <w:spacing w:before="0"/>
              <w:jc w:val="center"/>
              <w:rPr>
                <w:rFonts w:ascii="Arial" w:hAnsi="Arial" w:cs="Arial"/>
                <w:color w:val="1A1617"/>
                <w:sz w:val="24"/>
                <w:szCs w:val="24"/>
                <w:shd w:val="clear" w:color="auto" w:fill="FFFFFF"/>
                <w:lang w:val="en-GB" w:eastAsia="en-GB"/>
              </w:rPr>
            </w:pPr>
            <w:r w:rsidRPr="007E3945">
              <w:rPr>
                <w:rFonts w:ascii="Arial" w:hAnsi="Arial" w:cs="Arial"/>
                <w:color w:val="1A1617"/>
                <w:sz w:val="24"/>
                <w:szCs w:val="24"/>
                <w:shd w:val="clear" w:color="auto" w:fill="FFFFFF"/>
                <w:lang w:val="en-GB" w:eastAsia="en-GB"/>
              </w:rPr>
              <w:t>8.</w:t>
            </w:r>
          </w:p>
        </w:tc>
        <w:tc>
          <w:tcPr>
            <w:tcW w:w="4111" w:type="dxa"/>
          </w:tcPr>
          <w:p w:rsidR="00925105" w:rsidRPr="00925105" w:rsidRDefault="00925105" w:rsidP="00925105">
            <w:pPr>
              <w:rPr>
                <w:rFonts w:ascii="Arial" w:hAnsi="Arial" w:cs="Arial"/>
                <w:sz w:val="24"/>
                <w:szCs w:val="24"/>
              </w:rPr>
            </w:pPr>
            <w:r w:rsidRPr="00925105">
              <w:rPr>
                <w:rFonts w:ascii="Arial" w:hAnsi="Arial" w:cs="Arial"/>
                <w:sz w:val="24"/>
                <w:szCs w:val="24"/>
              </w:rPr>
              <w:t>Крњача</w:t>
            </w:r>
          </w:p>
        </w:tc>
        <w:tc>
          <w:tcPr>
            <w:tcW w:w="4639" w:type="dxa"/>
          </w:tcPr>
          <w:p w:rsidR="00925105" w:rsidRPr="00925105" w:rsidRDefault="00925105" w:rsidP="00925105">
            <w:pPr>
              <w:rPr>
                <w:rFonts w:ascii="Arial" w:hAnsi="Arial" w:cs="Arial"/>
                <w:sz w:val="24"/>
                <w:szCs w:val="24"/>
              </w:rPr>
            </w:pPr>
            <w:r w:rsidRPr="00925105">
              <w:rPr>
                <w:rFonts w:ascii="Arial" w:hAnsi="Arial" w:cs="Arial"/>
                <w:sz w:val="24"/>
                <w:szCs w:val="24"/>
              </w:rPr>
              <w:t>Грге Андријановића 2</w:t>
            </w:r>
          </w:p>
        </w:tc>
      </w:tr>
    </w:tbl>
    <w:p w:rsidR="00174ADA" w:rsidRDefault="00174ADA"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925105" w:rsidRDefault="00925105" w:rsidP="007E3945">
      <w:pPr>
        <w:shd w:val="clear" w:color="auto" w:fill="FFFFFF"/>
        <w:spacing w:before="0"/>
        <w:jc w:val="left"/>
        <w:rPr>
          <w:rFonts w:cs="Arial"/>
          <w:color w:val="1A1617"/>
          <w:sz w:val="24"/>
          <w:szCs w:val="24"/>
          <w:shd w:val="clear" w:color="auto" w:fill="FFFFFF"/>
          <w:lang w:val="en-GB" w:eastAsia="en-GB"/>
        </w:rPr>
      </w:pPr>
    </w:p>
    <w:p w:rsidR="00337B34" w:rsidRPr="00174ADA" w:rsidRDefault="00174ADA" w:rsidP="007E3945">
      <w:pPr>
        <w:shd w:val="clear" w:color="auto" w:fill="FFFFFF"/>
        <w:spacing w:before="0"/>
        <w:jc w:val="left"/>
        <w:rPr>
          <w:rFonts w:cs="Arial"/>
          <w:b/>
          <w:color w:val="1A1617"/>
          <w:sz w:val="24"/>
          <w:szCs w:val="24"/>
          <w:shd w:val="clear" w:color="auto" w:fill="FFFFFF"/>
          <w:lang w:val="sr-Cyrl-RS" w:eastAsia="en-GB"/>
        </w:rPr>
      </w:pPr>
      <w:r w:rsidRPr="00174ADA">
        <w:rPr>
          <w:rFonts w:cs="Arial"/>
          <w:b/>
          <w:color w:val="1A1617"/>
          <w:sz w:val="24"/>
          <w:szCs w:val="24"/>
          <w:shd w:val="clear" w:color="auto" w:fill="FFFFFF"/>
          <w:lang w:val="sr-Cyrl-RS" w:eastAsia="en-GB"/>
        </w:rPr>
        <w:lastRenderedPageBreak/>
        <w:t>За Партију 4</w:t>
      </w:r>
    </w:p>
    <w:tbl>
      <w:tblPr>
        <w:tblStyle w:val="TableGrid"/>
        <w:tblW w:w="0" w:type="auto"/>
        <w:tblLayout w:type="fixed"/>
        <w:tblLook w:val="04A0" w:firstRow="1" w:lastRow="0" w:firstColumn="1" w:lastColumn="0" w:noHBand="0" w:noVBand="1"/>
      </w:tblPr>
      <w:tblGrid>
        <w:gridCol w:w="704"/>
        <w:gridCol w:w="4111"/>
        <w:gridCol w:w="4678"/>
      </w:tblGrid>
      <w:tr w:rsidR="00680613" w:rsidRPr="00174ADA" w:rsidTr="00680613">
        <w:trPr>
          <w:trHeight w:val="455"/>
        </w:trPr>
        <w:tc>
          <w:tcPr>
            <w:tcW w:w="704" w:type="dxa"/>
            <w:shd w:val="clear" w:color="auto" w:fill="F2F2F2" w:themeFill="background1" w:themeFillShade="F2"/>
            <w:vAlign w:val="center"/>
          </w:tcPr>
          <w:p w:rsidR="00680613" w:rsidRPr="00680613" w:rsidRDefault="00680613" w:rsidP="00680613">
            <w:pPr>
              <w:shd w:val="clear" w:color="auto" w:fill="FFFFFF"/>
              <w:spacing w:before="0"/>
              <w:jc w:val="center"/>
              <w:rPr>
                <w:rFonts w:cs="Arial"/>
                <w:bCs/>
                <w:color w:val="1A1617"/>
                <w:shd w:val="clear" w:color="auto" w:fill="FFFFFF"/>
                <w:lang w:val="sr-Cyrl-RS" w:eastAsia="en-GB"/>
              </w:rPr>
            </w:pPr>
            <w:r w:rsidRPr="00680613">
              <w:rPr>
                <w:rFonts w:cs="Arial"/>
                <w:bCs/>
                <w:color w:val="1A1617"/>
                <w:shd w:val="clear" w:color="auto" w:fill="FFFFFF"/>
                <w:lang w:val="sr-Cyrl-RS" w:eastAsia="en-GB"/>
              </w:rPr>
              <w:t>Ред.</w:t>
            </w:r>
          </w:p>
          <w:p w:rsidR="00680613" w:rsidRPr="00680613" w:rsidRDefault="00680613" w:rsidP="00680613">
            <w:pPr>
              <w:shd w:val="clear" w:color="auto" w:fill="FFFFFF"/>
              <w:spacing w:before="0"/>
              <w:jc w:val="center"/>
              <w:rPr>
                <w:rFonts w:cs="Arial"/>
                <w:b/>
                <w:bCs/>
                <w:color w:val="1A1617"/>
                <w:shd w:val="clear" w:color="auto" w:fill="FFFFFF"/>
                <w:lang w:val="sr-Cyrl-RS" w:eastAsia="en-GB"/>
              </w:rPr>
            </w:pPr>
            <w:r w:rsidRPr="00680613">
              <w:rPr>
                <w:rFonts w:cs="Arial"/>
                <w:bCs/>
                <w:color w:val="1A1617"/>
                <w:shd w:val="clear" w:color="auto" w:fill="FFFFFF"/>
                <w:lang w:val="sr-Cyrl-RS" w:eastAsia="en-GB"/>
              </w:rPr>
              <w:t>бр.</w:t>
            </w:r>
          </w:p>
        </w:tc>
        <w:tc>
          <w:tcPr>
            <w:tcW w:w="4111" w:type="dxa"/>
            <w:shd w:val="clear" w:color="auto" w:fill="F2F2F2" w:themeFill="background1" w:themeFillShade="F2"/>
            <w:vAlign w:val="center"/>
          </w:tcPr>
          <w:p w:rsidR="00680613" w:rsidRPr="00680613" w:rsidRDefault="00680613" w:rsidP="00680613">
            <w:pPr>
              <w:pStyle w:val="Default"/>
              <w:spacing w:before="0"/>
              <w:jc w:val="center"/>
              <w:rPr>
                <w:rFonts w:ascii="Arial" w:hAnsi="Arial" w:cs="Arial"/>
                <w:sz w:val="22"/>
                <w:szCs w:val="22"/>
                <w:lang w:val="sr-Cyrl-RS"/>
              </w:rPr>
            </w:pPr>
            <w:r w:rsidRPr="00680613">
              <w:rPr>
                <w:rFonts w:ascii="Arial" w:hAnsi="Arial" w:cs="Arial"/>
                <w:sz w:val="22"/>
                <w:szCs w:val="22"/>
              </w:rPr>
              <w:t>Објекат</w:t>
            </w:r>
          </w:p>
        </w:tc>
        <w:tc>
          <w:tcPr>
            <w:tcW w:w="4678" w:type="dxa"/>
            <w:shd w:val="clear" w:color="auto" w:fill="F2F2F2" w:themeFill="background1" w:themeFillShade="F2"/>
            <w:vAlign w:val="center"/>
          </w:tcPr>
          <w:p w:rsidR="00680613" w:rsidRPr="00680613" w:rsidRDefault="00680613" w:rsidP="00680613">
            <w:pPr>
              <w:shd w:val="clear" w:color="auto" w:fill="FFFFFF"/>
              <w:spacing w:before="0"/>
              <w:jc w:val="center"/>
              <w:rPr>
                <w:rFonts w:cs="Arial"/>
                <w:b/>
                <w:bCs/>
                <w:color w:val="1A1617"/>
                <w:shd w:val="clear" w:color="auto" w:fill="FFFFFF"/>
                <w:lang w:val="en-GB" w:eastAsia="en-GB"/>
              </w:rPr>
            </w:pPr>
            <w:r w:rsidRPr="00680613">
              <w:rPr>
                <w:rFonts w:cs="Arial"/>
              </w:rPr>
              <w:t>Адреса</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1.</w:t>
            </w:r>
          </w:p>
        </w:tc>
        <w:tc>
          <w:tcPr>
            <w:tcW w:w="4111" w:type="dxa"/>
            <w:vAlign w:val="center"/>
          </w:tcPr>
          <w:p w:rsidR="00925105" w:rsidRPr="00896F06" w:rsidRDefault="00925105" w:rsidP="00925105">
            <w:pPr>
              <w:jc w:val="center"/>
              <w:rPr>
                <w:sz w:val="24"/>
                <w:szCs w:val="24"/>
              </w:rPr>
            </w:pPr>
            <w:r w:rsidRPr="00896F06">
              <w:rPr>
                <w:sz w:val="24"/>
                <w:szCs w:val="24"/>
              </w:rPr>
              <w:t>Нови Сад</w:t>
            </w:r>
          </w:p>
        </w:tc>
        <w:tc>
          <w:tcPr>
            <w:tcW w:w="4678" w:type="dxa"/>
            <w:vAlign w:val="center"/>
          </w:tcPr>
          <w:p w:rsidR="00925105" w:rsidRPr="005D37E7" w:rsidRDefault="00925105" w:rsidP="00925105">
            <w:pPr>
              <w:shd w:val="clear" w:color="auto" w:fill="FFFFFF"/>
              <w:spacing w:before="0"/>
              <w:jc w:val="center"/>
              <w:rPr>
                <w:rFonts w:cs="Arial"/>
                <w:bCs/>
                <w:color w:val="1A1617"/>
                <w:sz w:val="24"/>
                <w:szCs w:val="24"/>
                <w:shd w:val="clear" w:color="auto" w:fill="FFFFFF"/>
                <w:lang w:val="sr-Cyrl-RS" w:eastAsia="en-GB"/>
              </w:rPr>
            </w:pPr>
            <w:r>
              <w:rPr>
                <w:rFonts w:cs="Arial"/>
                <w:bCs/>
                <w:color w:val="1A1617"/>
                <w:sz w:val="24"/>
                <w:szCs w:val="24"/>
                <w:shd w:val="clear" w:color="auto" w:fill="FFFFFF"/>
                <w:lang w:val="sr-Cyrl-RS" w:eastAsia="en-GB"/>
              </w:rPr>
              <w:t>Булевар ослобођења 100</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2.</w:t>
            </w:r>
          </w:p>
        </w:tc>
        <w:tc>
          <w:tcPr>
            <w:tcW w:w="4111" w:type="dxa"/>
            <w:vAlign w:val="center"/>
          </w:tcPr>
          <w:p w:rsidR="00925105" w:rsidRPr="00896F06" w:rsidRDefault="00925105" w:rsidP="00925105">
            <w:pPr>
              <w:jc w:val="center"/>
              <w:rPr>
                <w:sz w:val="24"/>
                <w:szCs w:val="24"/>
              </w:rPr>
            </w:pPr>
            <w:r w:rsidRPr="00896F06">
              <w:rPr>
                <w:sz w:val="24"/>
                <w:szCs w:val="24"/>
              </w:rPr>
              <w:t>Суботица</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Сегедински пут 22-24</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3.</w:t>
            </w:r>
          </w:p>
        </w:tc>
        <w:tc>
          <w:tcPr>
            <w:tcW w:w="4111" w:type="dxa"/>
            <w:vAlign w:val="center"/>
          </w:tcPr>
          <w:p w:rsidR="00925105" w:rsidRPr="00896F06" w:rsidRDefault="00925105" w:rsidP="00925105">
            <w:pPr>
              <w:jc w:val="center"/>
              <w:rPr>
                <w:sz w:val="24"/>
                <w:szCs w:val="24"/>
              </w:rPr>
            </w:pPr>
            <w:r w:rsidRPr="00896F06">
              <w:rPr>
                <w:sz w:val="24"/>
                <w:szCs w:val="24"/>
              </w:rPr>
              <w:t>Панчево</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Милоша Обреновића 6</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4.</w:t>
            </w:r>
          </w:p>
        </w:tc>
        <w:tc>
          <w:tcPr>
            <w:tcW w:w="4111" w:type="dxa"/>
            <w:vAlign w:val="center"/>
          </w:tcPr>
          <w:p w:rsidR="00925105" w:rsidRPr="00896F06" w:rsidRDefault="00925105" w:rsidP="00925105">
            <w:pPr>
              <w:jc w:val="center"/>
              <w:rPr>
                <w:sz w:val="24"/>
                <w:szCs w:val="24"/>
              </w:rPr>
            </w:pPr>
            <w:r w:rsidRPr="00896F06">
              <w:rPr>
                <w:sz w:val="24"/>
                <w:szCs w:val="24"/>
              </w:rPr>
              <w:t>Зрењанин</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Панчевачка 46</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5.</w:t>
            </w:r>
          </w:p>
        </w:tc>
        <w:tc>
          <w:tcPr>
            <w:tcW w:w="4111" w:type="dxa"/>
            <w:vAlign w:val="center"/>
          </w:tcPr>
          <w:p w:rsidR="00925105" w:rsidRPr="00896F06" w:rsidRDefault="00925105" w:rsidP="00925105">
            <w:pPr>
              <w:jc w:val="center"/>
              <w:rPr>
                <w:sz w:val="24"/>
                <w:szCs w:val="24"/>
              </w:rPr>
            </w:pPr>
            <w:r w:rsidRPr="00896F06">
              <w:rPr>
                <w:sz w:val="24"/>
                <w:szCs w:val="24"/>
              </w:rPr>
              <w:t>Сомбор</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Апатински пут бб</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6.</w:t>
            </w:r>
          </w:p>
        </w:tc>
        <w:tc>
          <w:tcPr>
            <w:tcW w:w="4111" w:type="dxa"/>
            <w:vAlign w:val="center"/>
          </w:tcPr>
          <w:p w:rsidR="00925105" w:rsidRPr="00896F06" w:rsidRDefault="00925105" w:rsidP="00925105">
            <w:pPr>
              <w:jc w:val="center"/>
              <w:rPr>
                <w:sz w:val="24"/>
                <w:szCs w:val="24"/>
              </w:rPr>
            </w:pPr>
            <w:r w:rsidRPr="00896F06">
              <w:rPr>
                <w:sz w:val="24"/>
                <w:szCs w:val="24"/>
              </w:rPr>
              <w:t>Врбас</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Саве Ковачевића 84</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7.</w:t>
            </w:r>
          </w:p>
        </w:tc>
        <w:tc>
          <w:tcPr>
            <w:tcW w:w="4111" w:type="dxa"/>
            <w:vAlign w:val="center"/>
          </w:tcPr>
          <w:p w:rsidR="00925105" w:rsidRPr="00896F06" w:rsidRDefault="00925105" w:rsidP="00925105">
            <w:pPr>
              <w:jc w:val="center"/>
              <w:rPr>
                <w:sz w:val="24"/>
                <w:szCs w:val="24"/>
              </w:rPr>
            </w:pPr>
            <w:r w:rsidRPr="00896F06">
              <w:rPr>
                <w:sz w:val="24"/>
                <w:szCs w:val="24"/>
              </w:rPr>
              <w:t>Рума</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Индустријска 155</w:t>
            </w:r>
          </w:p>
        </w:tc>
      </w:tr>
      <w:tr w:rsidR="00925105" w:rsidRPr="00174ADA" w:rsidTr="00925105">
        <w:tc>
          <w:tcPr>
            <w:tcW w:w="704" w:type="dxa"/>
            <w:vAlign w:val="center"/>
          </w:tcPr>
          <w:p w:rsidR="00925105" w:rsidRPr="00680613" w:rsidRDefault="00925105" w:rsidP="00925105">
            <w:pPr>
              <w:shd w:val="clear" w:color="auto" w:fill="FFFFFF"/>
              <w:spacing w:before="0"/>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8.</w:t>
            </w:r>
          </w:p>
        </w:tc>
        <w:tc>
          <w:tcPr>
            <w:tcW w:w="4111" w:type="dxa"/>
            <w:vAlign w:val="center"/>
          </w:tcPr>
          <w:p w:rsidR="00925105" w:rsidRPr="00896F06" w:rsidRDefault="00925105" w:rsidP="00925105">
            <w:pPr>
              <w:jc w:val="center"/>
              <w:rPr>
                <w:sz w:val="24"/>
                <w:szCs w:val="24"/>
              </w:rPr>
            </w:pPr>
            <w:r w:rsidRPr="00896F06">
              <w:rPr>
                <w:sz w:val="24"/>
                <w:szCs w:val="24"/>
              </w:rPr>
              <w:t>Сремска Митровица</w:t>
            </w:r>
          </w:p>
        </w:tc>
        <w:tc>
          <w:tcPr>
            <w:tcW w:w="4678"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A66792">
              <w:rPr>
                <w:rFonts w:cs="Arial"/>
                <w:bCs/>
                <w:color w:val="1A1617"/>
                <w:sz w:val="24"/>
                <w:szCs w:val="24"/>
                <w:shd w:val="clear" w:color="auto" w:fill="FFFFFF"/>
                <w:lang w:val="en-GB" w:eastAsia="en-GB"/>
              </w:rPr>
              <w:t>Фрушкогорска бб</w:t>
            </w:r>
          </w:p>
        </w:tc>
      </w:tr>
    </w:tbl>
    <w:p w:rsidR="001B0EF2" w:rsidRPr="001B0EF2" w:rsidRDefault="001B0EF2" w:rsidP="007E3945">
      <w:pPr>
        <w:shd w:val="clear" w:color="auto" w:fill="FFFFFF"/>
        <w:spacing w:before="0"/>
        <w:jc w:val="left"/>
        <w:rPr>
          <w:rFonts w:cs="Arial"/>
          <w:color w:val="1A1617"/>
          <w:sz w:val="24"/>
          <w:szCs w:val="24"/>
          <w:lang w:val="en-GB" w:eastAsia="en-GB"/>
        </w:rPr>
      </w:pPr>
      <w:r w:rsidRPr="001B0EF2">
        <w:rPr>
          <w:rFonts w:cs="Arial"/>
          <w:color w:val="1A1617"/>
          <w:sz w:val="24"/>
          <w:szCs w:val="24"/>
          <w:shd w:val="clear" w:color="auto" w:fill="FFFFFF"/>
          <w:lang w:val="en-GB" w:eastAsia="en-GB"/>
        </w:rPr>
        <w:br/>
      </w:r>
      <w:r w:rsidR="00CB591F">
        <w:rPr>
          <w:rFonts w:cs="Arial"/>
          <w:b/>
          <w:color w:val="1A1617"/>
          <w:sz w:val="24"/>
          <w:szCs w:val="24"/>
          <w:lang w:val="sr-Cyrl-RS" w:eastAsia="en-GB"/>
        </w:rPr>
        <w:t>3.3. Карактеристике услуге</w:t>
      </w:r>
    </w:p>
    <w:p w:rsidR="00925105" w:rsidRPr="00925105" w:rsidRDefault="00C279EC" w:rsidP="001B0EF2">
      <w:pPr>
        <w:spacing w:before="0" w:after="160" w:line="259" w:lineRule="auto"/>
        <w:jc w:val="left"/>
        <w:rPr>
          <w:rFonts w:cs="Arial"/>
          <w:color w:val="1A1617"/>
          <w:sz w:val="24"/>
          <w:szCs w:val="24"/>
          <w:lang w:val="sr-Cyrl-RS" w:eastAsia="en-GB"/>
        </w:rPr>
      </w:pPr>
      <w:r>
        <w:rPr>
          <w:rFonts w:cs="Arial"/>
          <w:color w:val="1A1617"/>
          <w:sz w:val="24"/>
          <w:szCs w:val="24"/>
          <w:lang w:val="sr-Cyrl-RS" w:eastAsia="en-GB"/>
        </w:rPr>
        <w:t xml:space="preserve">У </w:t>
      </w:r>
      <w:r w:rsidR="005D37E7">
        <w:rPr>
          <w:rFonts w:cs="Arial"/>
          <w:color w:val="1A1617"/>
          <w:sz w:val="24"/>
          <w:szCs w:val="24"/>
          <w:lang w:val="sr-Cyrl-RS" w:eastAsia="en-GB"/>
        </w:rPr>
        <w:t>следећим табелама</w:t>
      </w:r>
      <w:r w:rsidR="00CB591F" w:rsidRPr="00C279EC">
        <w:rPr>
          <w:rFonts w:cs="Arial"/>
          <w:color w:val="1A1617"/>
          <w:sz w:val="24"/>
          <w:szCs w:val="24"/>
          <w:lang w:val="sr-Cyrl-RS" w:eastAsia="en-GB"/>
        </w:rPr>
        <w:t xml:space="preserve"> </w:t>
      </w:r>
      <w:r>
        <w:rPr>
          <w:rFonts w:cs="Arial"/>
          <w:color w:val="1A1617"/>
          <w:sz w:val="24"/>
          <w:szCs w:val="24"/>
          <w:lang w:val="sr-Cyrl-RS" w:eastAsia="en-GB"/>
        </w:rPr>
        <w:t>наведен је с</w:t>
      </w:r>
      <w:r w:rsidR="00CB591F" w:rsidRPr="00C279EC">
        <w:rPr>
          <w:rFonts w:cs="Arial"/>
          <w:color w:val="1A1617"/>
          <w:sz w:val="24"/>
          <w:szCs w:val="24"/>
          <w:lang w:val="sr-Cyrl-RS" w:eastAsia="en-GB"/>
        </w:rPr>
        <w:t>писак уређаја за који се расписује јавна набавка</w:t>
      </w:r>
      <w:r>
        <w:rPr>
          <w:rFonts w:cs="Arial"/>
          <w:color w:val="1A1617"/>
          <w:sz w:val="24"/>
          <w:szCs w:val="24"/>
          <w:lang w:val="sr-Cyrl-RS" w:eastAsia="en-GB"/>
        </w:rPr>
        <w:t>, за сваку партију посебно.</w:t>
      </w:r>
    </w:p>
    <w:p w:rsidR="001B0EF2" w:rsidRDefault="0037526E" w:rsidP="001B0EF2">
      <w:pPr>
        <w:spacing w:before="0" w:after="160" w:line="259" w:lineRule="auto"/>
        <w:jc w:val="left"/>
        <w:rPr>
          <w:rFonts w:cs="Arial"/>
          <w:b/>
          <w:iCs/>
          <w:sz w:val="24"/>
          <w:szCs w:val="24"/>
          <w:lang w:val="sr-Cyrl-RS" w:eastAsia="zh-CN"/>
        </w:rPr>
      </w:pPr>
      <w:r>
        <w:rPr>
          <w:rFonts w:cs="Arial"/>
          <w:b/>
          <w:color w:val="1A1617"/>
          <w:sz w:val="24"/>
          <w:szCs w:val="24"/>
          <w:shd w:val="clear" w:color="auto" w:fill="FFFFFF"/>
          <w:lang w:val="sr-Cyrl-RS" w:eastAsia="en-GB"/>
        </w:rPr>
        <w:t xml:space="preserve">3.3.1 </w:t>
      </w:r>
      <w:r w:rsidR="00CB591F" w:rsidRPr="0037526E">
        <w:rPr>
          <w:rFonts w:cs="Arial"/>
          <w:b/>
          <w:color w:val="1A1617"/>
          <w:sz w:val="24"/>
          <w:szCs w:val="24"/>
          <w:shd w:val="clear" w:color="auto" w:fill="FFFFFF"/>
          <w:lang w:val="sr-Cyrl-RS" w:eastAsia="en-GB"/>
        </w:rPr>
        <w:t>За Партију 1</w:t>
      </w:r>
      <w:r>
        <w:rPr>
          <w:rFonts w:cs="Arial"/>
          <w:b/>
          <w:color w:val="1A1617"/>
          <w:sz w:val="24"/>
          <w:szCs w:val="24"/>
          <w:shd w:val="clear" w:color="auto" w:fill="FFFFFF"/>
          <w:lang w:val="sr-Cyrl-RS" w:eastAsia="en-GB"/>
        </w:rPr>
        <w:t xml:space="preserve"> - </w:t>
      </w:r>
      <w:r w:rsidRPr="0037526E">
        <w:rPr>
          <w:rFonts w:cs="Arial"/>
          <w:b/>
          <w:iCs/>
          <w:sz w:val="24"/>
          <w:szCs w:val="24"/>
          <w:lang w:val="sr-Cyrl-RS" w:eastAsia="zh-CN"/>
        </w:rPr>
        <w:t>Одржавање опреме за штампање рачуна, обавештења, опомена и др. за потребе ТЦ Крагујевац</w:t>
      </w:r>
    </w:p>
    <w:p w:rsidR="005D37E7" w:rsidRPr="005D37E7" w:rsidRDefault="005D37E7" w:rsidP="001B0EF2">
      <w:pPr>
        <w:spacing w:before="0" w:after="160" w:line="259" w:lineRule="auto"/>
        <w:jc w:val="left"/>
        <w:rPr>
          <w:rFonts w:cs="Arial"/>
          <w:color w:val="1A1617"/>
          <w:sz w:val="24"/>
          <w:szCs w:val="24"/>
          <w:shd w:val="clear" w:color="auto" w:fill="FFFFFF"/>
          <w:lang w:val="sr-Cyrl-RS" w:eastAsia="en-GB"/>
        </w:rPr>
      </w:pPr>
      <w:r w:rsidRPr="005D37E7">
        <w:rPr>
          <w:rFonts w:cs="Arial"/>
          <w:iCs/>
          <w:sz w:val="24"/>
          <w:szCs w:val="24"/>
          <w:lang w:val="sr-Cyrl-RS" w:eastAsia="zh-CN"/>
        </w:rPr>
        <w:t>Табела 2 – Списак уређаја за Партију 1</w:t>
      </w:r>
    </w:p>
    <w:tbl>
      <w:tblPr>
        <w:tblStyle w:val="TableGrid10"/>
        <w:tblW w:w="0" w:type="auto"/>
        <w:tblLook w:val="04A0" w:firstRow="1" w:lastRow="0" w:firstColumn="1" w:lastColumn="0" w:noHBand="0" w:noVBand="1"/>
      </w:tblPr>
      <w:tblGrid>
        <w:gridCol w:w="686"/>
        <w:gridCol w:w="1618"/>
        <w:gridCol w:w="2222"/>
        <w:gridCol w:w="1278"/>
        <w:gridCol w:w="1566"/>
        <w:gridCol w:w="1177"/>
        <w:gridCol w:w="1418"/>
      </w:tblGrid>
      <w:tr w:rsidR="001B0EF2" w:rsidRPr="0037526E" w:rsidTr="00925105">
        <w:trPr>
          <w:trHeight w:val="1072"/>
        </w:trPr>
        <w:tc>
          <w:tcPr>
            <w:tcW w:w="629" w:type="dxa"/>
            <w:shd w:val="clear" w:color="auto" w:fill="F2F2F2" w:themeFill="background1" w:themeFillShade="F2"/>
            <w:vAlign w:val="center"/>
          </w:tcPr>
          <w:p w:rsidR="0037526E" w:rsidRDefault="0037526E" w:rsidP="0037526E">
            <w:pPr>
              <w:spacing w:before="0" w:line="259" w:lineRule="auto"/>
              <w:jc w:val="center"/>
              <w:rPr>
                <w:rFonts w:ascii="Arial" w:hAnsi="Arial" w:cs="Arial"/>
                <w:b/>
                <w:color w:val="000000"/>
                <w:shd w:val="clear" w:color="auto" w:fill="FFFFFF"/>
                <w:lang w:val="en-GB" w:eastAsia="en-GB"/>
              </w:rPr>
            </w:pPr>
            <w:r>
              <w:rPr>
                <w:rFonts w:ascii="Arial" w:hAnsi="Arial" w:cs="Arial"/>
                <w:b/>
                <w:color w:val="000000"/>
                <w:shd w:val="clear" w:color="auto" w:fill="FFFFFF"/>
                <w:lang w:val="en-GB" w:eastAsia="en-GB"/>
              </w:rPr>
              <w:t>Ред</w:t>
            </w:r>
            <w:r w:rsidR="001B0EF2" w:rsidRPr="0037526E">
              <w:rPr>
                <w:rFonts w:ascii="Arial" w:hAnsi="Arial" w:cs="Arial"/>
                <w:b/>
                <w:color w:val="000000"/>
                <w:shd w:val="clear" w:color="auto" w:fill="FFFFFF"/>
                <w:lang w:val="en-GB" w:eastAsia="en-GB"/>
              </w:rPr>
              <w:t>.</w:t>
            </w:r>
          </w:p>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en-GB" w:eastAsia="en-GB"/>
              </w:rPr>
              <w:t>б</w:t>
            </w:r>
            <w:r>
              <w:rPr>
                <w:rFonts w:ascii="Arial" w:hAnsi="Arial" w:cs="Arial"/>
                <w:b/>
                <w:color w:val="000000"/>
                <w:shd w:val="clear" w:color="auto" w:fill="FFFFFF"/>
                <w:lang w:val="sr-Cyrl-RS" w:eastAsia="en-GB"/>
              </w:rPr>
              <w:t>р.</w:t>
            </w:r>
          </w:p>
        </w:tc>
        <w:tc>
          <w:tcPr>
            <w:tcW w:w="1658"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Модел уређаја</w:t>
            </w:r>
          </w:p>
        </w:tc>
        <w:tc>
          <w:tcPr>
            <w:tcW w:w="2244"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Серијски број</w:t>
            </w:r>
          </w:p>
        </w:tc>
        <w:tc>
          <w:tcPr>
            <w:tcW w:w="1143"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Количина</w:t>
            </w:r>
          </w:p>
        </w:tc>
        <w:tc>
          <w:tcPr>
            <w:tcW w:w="1228"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Предвиђени месечни обим штампе по уређају</w:t>
            </w:r>
          </w:p>
        </w:tc>
        <w:tc>
          <w:tcPr>
            <w:tcW w:w="1177"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Ниво подршке</w:t>
            </w:r>
          </w:p>
        </w:tc>
        <w:tc>
          <w:tcPr>
            <w:tcW w:w="1209" w:type="dxa"/>
            <w:shd w:val="clear" w:color="auto" w:fill="F2F2F2" w:themeFill="background1" w:themeFillShade="F2"/>
            <w:vAlign w:val="center"/>
          </w:tcPr>
          <w:p w:rsidR="001B0EF2" w:rsidRPr="0037526E" w:rsidRDefault="0037526E" w:rsidP="0037526E">
            <w:pPr>
              <w:spacing w:before="0" w:line="259" w:lineRule="auto"/>
              <w:jc w:val="center"/>
              <w:rPr>
                <w:rFonts w:ascii="Arial" w:hAnsi="Arial" w:cs="Arial"/>
                <w:b/>
                <w:color w:val="000000"/>
                <w:shd w:val="clear" w:color="auto" w:fill="FFFFFF"/>
                <w:lang w:val="sr-Cyrl-RS" w:eastAsia="en-GB"/>
              </w:rPr>
            </w:pPr>
            <w:r>
              <w:rPr>
                <w:rFonts w:ascii="Arial" w:hAnsi="Arial" w:cs="Arial"/>
                <w:b/>
                <w:color w:val="000000"/>
                <w:shd w:val="clear" w:color="auto" w:fill="FFFFFF"/>
                <w:lang w:val="sr-Cyrl-RS" w:eastAsia="en-GB"/>
              </w:rPr>
              <w:t>Услуга даљинског надзора</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LasreJet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SN:JPBVH6X1FG</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LasreJet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SN:JPBVH6X1FT</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LaserJet 9050</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SN:JPCN635G14</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SN:JPBVH3S0GZ</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244"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SN:JPBVH6X1G3</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HP LaserJet 9050</w:t>
            </w:r>
          </w:p>
        </w:tc>
        <w:tc>
          <w:tcPr>
            <w:tcW w:w="2244" w:type="dxa"/>
            <w:vAlign w:val="center"/>
          </w:tcPr>
          <w:p w:rsidR="001B0EF2" w:rsidRPr="0037526E" w:rsidRDefault="001B0EF2" w:rsidP="0037526E">
            <w:pPr>
              <w:spacing w:before="0" w:line="259" w:lineRule="auto"/>
              <w:jc w:val="center"/>
              <w:rPr>
                <w:rFonts w:ascii="Arial" w:hAnsi="Arial" w:cs="Arial"/>
                <w:color w:val="000000"/>
                <w:lang w:val="en-GB" w:eastAsia="en-GB"/>
              </w:rPr>
            </w:pPr>
            <w:r w:rsidRPr="0037526E">
              <w:rPr>
                <w:rFonts w:ascii="Arial" w:hAnsi="Arial" w:cs="Arial"/>
                <w:color w:val="000000"/>
                <w:lang w:val="en-GB" w:eastAsia="en-GB"/>
              </w:rPr>
              <w:t>SN:JPRTB33HYG</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86000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radnog </w:t>
            </w:r>
            <w:r w:rsidRPr="0037526E">
              <w:rPr>
                <w:rFonts w:ascii="Arial" w:hAnsi="Arial" w:cs="Arial"/>
                <w:color w:val="000000"/>
                <w:shd w:val="clear" w:color="auto" w:fill="FFFFFF"/>
                <w:lang w:val="en-GB" w:eastAsia="en-GB"/>
              </w:rPr>
              <w:lastRenderedPageBreak/>
              <w:t>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7.</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lang w:val="en-GB" w:eastAsia="en-GB"/>
              </w:rPr>
            </w:pPr>
            <w:r w:rsidRPr="0037526E">
              <w:rPr>
                <w:rFonts w:ascii="Arial" w:hAnsi="Arial" w:cs="Arial"/>
                <w:color w:val="000000"/>
                <w:lang w:val="en-GB" w:eastAsia="en-GB"/>
              </w:rPr>
              <w:t>SN:JPBVH3S0HF</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55000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1B0EF2" w:rsidRPr="0037526E" w:rsidTr="0037526E">
        <w:tc>
          <w:tcPr>
            <w:tcW w:w="629" w:type="dxa"/>
            <w:vAlign w:val="center"/>
          </w:tcPr>
          <w:p w:rsidR="001B0EF2" w:rsidRPr="0037526E" w:rsidRDefault="001B0EF2" w:rsidP="0037526E">
            <w:pPr>
              <w:spacing w:before="0" w:after="16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65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w:t>
            </w:r>
          </w:p>
        </w:tc>
        <w:tc>
          <w:tcPr>
            <w:tcW w:w="2244" w:type="dxa"/>
            <w:vAlign w:val="center"/>
          </w:tcPr>
          <w:p w:rsidR="001B0EF2" w:rsidRPr="0037526E" w:rsidRDefault="001B0EF2" w:rsidP="0037526E">
            <w:pPr>
              <w:spacing w:before="0" w:line="259" w:lineRule="auto"/>
              <w:jc w:val="center"/>
              <w:rPr>
                <w:rFonts w:ascii="Arial" w:hAnsi="Arial" w:cs="Arial"/>
                <w:color w:val="000000"/>
                <w:lang w:val="en-GB" w:eastAsia="en-GB"/>
              </w:rPr>
            </w:pPr>
            <w:r w:rsidRPr="0037526E">
              <w:rPr>
                <w:rFonts w:ascii="Arial" w:hAnsi="Arial" w:cs="Arial"/>
                <w:color w:val="000000"/>
                <w:lang w:val="en-GB" w:eastAsia="en-GB"/>
              </w:rPr>
              <w:t>SN:JPBVH3S0HR</w:t>
            </w:r>
          </w:p>
        </w:tc>
        <w:tc>
          <w:tcPr>
            <w:tcW w:w="1143"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228"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40000</w:t>
            </w:r>
          </w:p>
        </w:tc>
        <w:tc>
          <w:tcPr>
            <w:tcW w:w="1177"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209" w:type="dxa"/>
            <w:vAlign w:val="center"/>
          </w:tcPr>
          <w:p w:rsidR="001B0EF2" w:rsidRPr="0037526E" w:rsidRDefault="001B0EF2"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bl>
    <w:p w:rsidR="001B0EF2" w:rsidRDefault="001B0EF2" w:rsidP="0037526E">
      <w:pPr>
        <w:spacing w:before="0" w:after="160" w:line="259" w:lineRule="auto"/>
        <w:jc w:val="center"/>
        <w:rPr>
          <w:rFonts w:cs="Arial"/>
          <w:b/>
          <w:color w:val="1A1617"/>
          <w:shd w:val="clear" w:color="auto" w:fill="FFFFFF"/>
          <w:lang w:val="en-GB" w:eastAsia="en-GB"/>
        </w:rPr>
      </w:pPr>
    </w:p>
    <w:p w:rsidR="004907C6" w:rsidRPr="0037526E" w:rsidRDefault="004907C6" w:rsidP="0037526E">
      <w:pPr>
        <w:spacing w:before="0" w:after="160" w:line="259" w:lineRule="auto"/>
        <w:jc w:val="center"/>
        <w:rPr>
          <w:rFonts w:cs="Arial"/>
          <w:b/>
          <w:color w:val="1A1617"/>
          <w:shd w:val="clear" w:color="auto" w:fill="FFFFFF"/>
          <w:lang w:val="en-GB" w:eastAsia="en-GB"/>
        </w:rPr>
      </w:pPr>
    </w:p>
    <w:p w:rsidR="001B0EF2" w:rsidRPr="005D37E7" w:rsidRDefault="0037526E" w:rsidP="005D37E7">
      <w:pPr>
        <w:spacing w:before="0" w:after="160" w:line="259" w:lineRule="auto"/>
        <w:jc w:val="left"/>
        <w:rPr>
          <w:rFonts w:cs="Arial"/>
          <w:b/>
          <w:iCs/>
          <w:sz w:val="24"/>
          <w:lang w:val="sr-Cyrl-RS" w:eastAsia="zh-CN"/>
        </w:rPr>
      </w:pPr>
      <w:r w:rsidRPr="005D37E7">
        <w:rPr>
          <w:rFonts w:cs="Arial"/>
          <w:b/>
          <w:color w:val="000000"/>
          <w:sz w:val="24"/>
          <w:shd w:val="clear" w:color="auto" w:fill="FFFFFF"/>
          <w:lang w:val="sr-Cyrl-RS" w:eastAsia="en-GB"/>
        </w:rPr>
        <w:t>3.3.2 Партија 2 -</w:t>
      </w:r>
      <w:r w:rsidRPr="005D37E7">
        <w:rPr>
          <w:rFonts w:cs="Arial"/>
          <w:b/>
          <w:iCs/>
          <w:sz w:val="24"/>
          <w:lang w:val="sr-Cyrl-RS" w:eastAsia="zh-CN"/>
        </w:rPr>
        <w:t xml:space="preserve"> Одржавање опреме за штампање рачуна, обавештења, опомена и др. за потребе ТЦ Краљево</w:t>
      </w:r>
    </w:p>
    <w:p w:rsidR="005D37E7" w:rsidRPr="005D37E7" w:rsidRDefault="005D37E7" w:rsidP="005D37E7">
      <w:pPr>
        <w:spacing w:before="0" w:after="160" w:line="259" w:lineRule="auto"/>
        <w:jc w:val="left"/>
        <w:rPr>
          <w:rFonts w:cs="Arial"/>
          <w:color w:val="000000"/>
          <w:sz w:val="24"/>
          <w:shd w:val="clear" w:color="auto" w:fill="FFFFFF"/>
          <w:lang w:val="sr-Cyrl-RS" w:eastAsia="en-GB"/>
        </w:rPr>
      </w:pPr>
      <w:bookmarkStart w:id="19" w:name="_Hlk485669124"/>
      <w:r w:rsidRPr="005D37E7">
        <w:rPr>
          <w:rFonts w:cs="Arial"/>
          <w:iCs/>
          <w:sz w:val="24"/>
          <w:lang w:val="sr-Cyrl-RS" w:eastAsia="zh-CN"/>
        </w:rPr>
        <w:t>Табела 3 - Списак уређаја за Партију 2</w:t>
      </w:r>
    </w:p>
    <w:tbl>
      <w:tblPr>
        <w:tblStyle w:val="TableGrid10"/>
        <w:tblW w:w="0" w:type="auto"/>
        <w:tblLook w:val="04A0" w:firstRow="1" w:lastRow="0" w:firstColumn="1" w:lastColumn="0" w:noHBand="0" w:noVBand="1"/>
      </w:tblPr>
      <w:tblGrid>
        <w:gridCol w:w="686"/>
        <w:gridCol w:w="1489"/>
        <w:gridCol w:w="2127"/>
        <w:gridCol w:w="1278"/>
        <w:gridCol w:w="1566"/>
        <w:gridCol w:w="1175"/>
        <w:gridCol w:w="1418"/>
      </w:tblGrid>
      <w:tr w:rsidR="0037526E" w:rsidRPr="0037526E" w:rsidTr="003B4CE0">
        <w:tc>
          <w:tcPr>
            <w:tcW w:w="686" w:type="dxa"/>
            <w:shd w:val="clear" w:color="auto" w:fill="F2F2F2" w:themeFill="background1" w:themeFillShade="F2"/>
            <w:vAlign w:val="center"/>
          </w:tcPr>
          <w:bookmarkEnd w:id="19"/>
          <w:p w:rsidR="0037526E" w:rsidRDefault="0037526E" w:rsidP="0037526E">
            <w:pPr>
              <w:spacing w:before="0" w:line="259" w:lineRule="auto"/>
              <w:jc w:val="center"/>
              <w:rPr>
                <w:rFonts w:ascii="Arial" w:hAnsi="Arial" w:cs="Arial"/>
                <w:b/>
                <w:color w:val="000000"/>
                <w:shd w:val="clear" w:color="auto" w:fill="FFFFFF"/>
                <w:lang w:val="en-GB" w:eastAsia="en-GB"/>
              </w:rPr>
            </w:pPr>
            <w:r>
              <w:rPr>
                <w:rFonts w:ascii="Arial" w:hAnsi="Arial" w:cs="Arial"/>
                <w:b/>
                <w:color w:val="000000"/>
                <w:shd w:val="clear" w:color="auto" w:fill="FFFFFF"/>
                <w:lang w:val="en-GB" w:eastAsia="en-GB"/>
              </w:rPr>
              <w:t>Ред</w:t>
            </w:r>
            <w:r w:rsidRPr="0037526E">
              <w:rPr>
                <w:rFonts w:ascii="Arial" w:hAnsi="Arial" w:cs="Arial"/>
                <w:b/>
                <w:color w:val="000000"/>
                <w:shd w:val="clear" w:color="auto" w:fill="FFFFFF"/>
                <w:lang w:val="en-GB" w:eastAsia="en-GB"/>
              </w:rPr>
              <w:t>.</w:t>
            </w:r>
          </w:p>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en-GB" w:eastAsia="en-GB"/>
              </w:rPr>
              <w:t>б</w:t>
            </w:r>
            <w:r>
              <w:rPr>
                <w:rFonts w:ascii="Arial" w:hAnsi="Arial" w:cs="Arial"/>
                <w:b/>
                <w:color w:val="000000"/>
                <w:shd w:val="clear" w:color="auto" w:fill="FFFFFF"/>
                <w:lang w:val="sr-Cyrl-RS" w:eastAsia="en-GB"/>
              </w:rPr>
              <w:t>р.</w:t>
            </w:r>
          </w:p>
        </w:tc>
        <w:tc>
          <w:tcPr>
            <w:tcW w:w="1489"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Модел уређаја</w:t>
            </w:r>
          </w:p>
        </w:tc>
        <w:tc>
          <w:tcPr>
            <w:tcW w:w="2127"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Серијски број</w:t>
            </w:r>
          </w:p>
        </w:tc>
        <w:tc>
          <w:tcPr>
            <w:tcW w:w="1278"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Количина</w:t>
            </w:r>
          </w:p>
        </w:tc>
        <w:tc>
          <w:tcPr>
            <w:tcW w:w="1566"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Предвиђени месечни обим штампе по уређају</w:t>
            </w:r>
          </w:p>
        </w:tc>
        <w:tc>
          <w:tcPr>
            <w:tcW w:w="1175"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Ниво подршке</w:t>
            </w:r>
          </w:p>
        </w:tc>
        <w:tc>
          <w:tcPr>
            <w:tcW w:w="1418"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Услуга даљинског надзора</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SN:JPBVJ220JG</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SN:JPBVJ220L4</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SN:JPAVFC4077</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SN:JPAVFC407H</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SN:JPAVFC407M</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SN:JPAVFC408K</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SN:JPAVFC406Z</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SN:JPAVFC406Q</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radnog </w:t>
            </w:r>
            <w:r w:rsidRPr="0037526E">
              <w:rPr>
                <w:rFonts w:ascii="Arial" w:hAnsi="Arial" w:cs="Arial"/>
                <w:color w:val="000000"/>
                <w:shd w:val="clear" w:color="auto" w:fill="FFFFFF"/>
                <w:lang w:val="en-GB" w:eastAsia="en-GB"/>
              </w:rPr>
              <w:lastRenderedPageBreak/>
              <w:t>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9.</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SN:JPAVFC406B</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10.</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SN:JPAVFC407V</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11.</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SN:JPBVJ220JM</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SN:JPBVG9Y1MB</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13.</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SN:JPBVJ220JQ</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14.</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SN:JPBVJ220JK</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SN:JPBVJ220LD</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16.</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SN:JPBVG9Y1MC</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17.</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Enterprise M806dn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SN:JPBVJ220JL</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9050dn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SN:JPCN63BG0B</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19.</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9050dn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SNJPCN5CSG1L</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20.</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4250</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SN:CNHXR40598</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21.</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4250</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SN:CNHXG99640</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 xml:space="preserve">Do kraja sledećeg radnog </w:t>
            </w:r>
            <w:r w:rsidRPr="0037526E">
              <w:rPr>
                <w:rFonts w:ascii="Arial" w:hAnsi="Arial" w:cs="Arial"/>
                <w:color w:val="000000"/>
                <w:shd w:val="clear" w:color="auto" w:fill="FFFFFF"/>
                <w:lang w:val="en-GB" w:eastAsia="en-GB"/>
              </w:rPr>
              <w:lastRenderedPageBreak/>
              <w:t>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22.</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4250</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SN:CNHXF30042</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B4CE0" w:rsidRPr="0037526E" w:rsidTr="003B4CE0">
        <w:tc>
          <w:tcPr>
            <w:tcW w:w="686"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23.</w:t>
            </w:r>
          </w:p>
        </w:tc>
        <w:tc>
          <w:tcPr>
            <w:tcW w:w="1489"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SN:VNBV9CYGPT</w:t>
            </w:r>
          </w:p>
        </w:tc>
        <w:tc>
          <w:tcPr>
            <w:tcW w:w="1278" w:type="dxa"/>
            <w:vAlign w:val="center"/>
          </w:tcPr>
          <w:p w:rsidR="003B4CE0" w:rsidRPr="0037526E" w:rsidRDefault="003B4CE0" w:rsidP="003B4CE0">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B4CE0" w:rsidRPr="003B4CE0" w:rsidRDefault="003B4CE0" w:rsidP="003B4CE0">
            <w:pPr>
              <w:spacing w:before="0" w:line="259" w:lineRule="auto"/>
              <w:jc w:val="center"/>
              <w:rPr>
                <w:rFonts w:ascii="Arial" w:hAnsi="Arial" w:cs="Arial"/>
                <w:color w:val="000000"/>
                <w:shd w:val="clear" w:color="auto" w:fill="FFFFFF"/>
                <w:lang w:val="sr-Cyrl-RS" w:eastAsia="en-GB"/>
              </w:rPr>
            </w:pPr>
            <w:r>
              <w:rPr>
                <w:rFonts w:ascii="Arial" w:hAnsi="Arial" w:cs="Arial"/>
                <w:color w:val="000000"/>
                <w:shd w:val="clear" w:color="auto" w:fill="FFFFFF"/>
                <w:lang w:val="sr-Cyrl-RS" w:eastAsia="en-GB"/>
              </w:rPr>
              <w:t>80000</w:t>
            </w:r>
          </w:p>
        </w:tc>
        <w:tc>
          <w:tcPr>
            <w:tcW w:w="1175" w:type="dxa"/>
          </w:tcPr>
          <w:p w:rsidR="003B4CE0" w:rsidRPr="003B4CE0" w:rsidRDefault="003B4CE0" w:rsidP="003B4CE0">
            <w:pPr>
              <w:spacing w:before="0" w:line="259" w:lineRule="auto"/>
              <w:jc w:val="center"/>
              <w:rPr>
                <w:rFonts w:ascii="Arial" w:hAnsi="Arial" w:cs="Arial"/>
                <w:color w:val="000000"/>
                <w:shd w:val="clear" w:color="auto" w:fill="FFFFFF"/>
                <w:lang w:val="en-GB" w:eastAsia="en-GB"/>
              </w:rPr>
            </w:pPr>
            <w:r w:rsidRPr="003B4CE0">
              <w:rPr>
                <w:rFonts w:ascii="Arial" w:hAnsi="Arial" w:cs="Arial"/>
              </w:rPr>
              <w:t>Do kraja sledećeg radnog dana</w:t>
            </w:r>
          </w:p>
        </w:tc>
        <w:tc>
          <w:tcPr>
            <w:tcW w:w="1418" w:type="dxa"/>
            <w:vAlign w:val="center"/>
          </w:tcPr>
          <w:p w:rsidR="003B4CE0" w:rsidRPr="003B4CE0" w:rsidRDefault="003B4CE0" w:rsidP="003B4CE0">
            <w:pPr>
              <w:spacing w:before="0" w:line="259" w:lineRule="auto"/>
              <w:jc w:val="center"/>
              <w:rPr>
                <w:rFonts w:ascii="Arial" w:hAnsi="Arial" w:cs="Arial"/>
                <w:color w:val="000000"/>
                <w:shd w:val="clear" w:color="auto" w:fill="FFFFFF"/>
                <w:lang w:val="en-GB" w:eastAsia="en-GB"/>
              </w:rPr>
            </w:pPr>
            <w:r w:rsidRPr="003B4CE0">
              <w:rPr>
                <w:rFonts w:ascii="Arial" w:hAnsi="Arial" w:cs="Arial"/>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24.</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SN:VNBQC3N1KC</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25.</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SN:VNBV9CYGJ7</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B4CE0">
        <w:tc>
          <w:tcPr>
            <w:tcW w:w="68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26.</w:t>
            </w:r>
          </w:p>
        </w:tc>
        <w:tc>
          <w:tcPr>
            <w:tcW w:w="148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Jet P3015dn</w:t>
            </w:r>
          </w:p>
        </w:tc>
        <w:tc>
          <w:tcPr>
            <w:tcW w:w="212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lang w:val="en-GB" w:eastAsia="en-GB"/>
              </w:rPr>
              <w:t>SN:VNBV9CYGP2</w:t>
            </w:r>
          </w:p>
        </w:tc>
        <w:tc>
          <w:tcPr>
            <w:tcW w:w="127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1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bl>
    <w:p w:rsidR="0037526E" w:rsidRDefault="0037526E" w:rsidP="00645503">
      <w:pPr>
        <w:spacing w:before="0" w:after="160" w:line="259" w:lineRule="auto"/>
        <w:rPr>
          <w:rFonts w:cs="Arial"/>
          <w:color w:val="000000"/>
          <w:sz w:val="24"/>
          <w:shd w:val="clear" w:color="auto" w:fill="FFFFFF"/>
          <w:lang w:val="en-GB" w:eastAsia="en-GB"/>
        </w:rPr>
      </w:pPr>
    </w:p>
    <w:p w:rsidR="001B0EF2" w:rsidRPr="005D37E7" w:rsidRDefault="0037526E" w:rsidP="005D37E7">
      <w:pPr>
        <w:spacing w:before="0" w:after="160" w:line="259" w:lineRule="auto"/>
        <w:jc w:val="left"/>
        <w:rPr>
          <w:rFonts w:cs="Arial"/>
          <w:b/>
          <w:iCs/>
          <w:sz w:val="24"/>
          <w:lang w:val="sr-Cyrl-RS" w:eastAsia="zh-CN"/>
        </w:rPr>
      </w:pPr>
      <w:r w:rsidRPr="005D37E7">
        <w:rPr>
          <w:rFonts w:cs="Arial"/>
          <w:b/>
          <w:color w:val="000000"/>
          <w:sz w:val="24"/>
          <w:shd w:val="clear" w:color="auto" w:fill="FFFFFF"/>
          <w:lang w:val="sr-Cyrl-RS" w:eastAsia="en-GB"/>
        </w:rPr>
        <w:t xml:space="preserve">3.3.3 </w:t>
      </w:r>
      <w:r w:rsidRPr="005D37E7">
        <w:rPr>
          <w:rFonts w:cs="Arial"/>
          <w:b/>
          <w:color w:val="000000"/>
          <w:sz w:val="24"/>
          <w:shd w:val="clear" w:color="auto" w:fill="FFFFFF"/>
          <w:lang w:val="en-GB" w:eastAsia="en-GB"/>
        </w:rPr>
        <w:t xml:space="preserve">Партија 3 - </w:t>
      </w:r>
      <w:r w:rsidRPr="005D37E7">
        <w:rPr>
          <w:rFonts w:cs="Arial"/>
          <w:b/>
          <w:iCs/>
          <w:sz w:val="24"/>
          <w:lang w:val="sr-Cyrl-RS" w:eastAsia="zh-CN"/>
        </w:rPr>
        <w:t>Одржавање опреме за штампање рачуна, обавештења, опомена и др. за потребе ТЦ Београд</w:t>
      </w:r>
    </w:p>
    <w:p w:rsidR="005D37E7" w:rsidRPr="005D37E7" w:rsidRDefault="005D37E7" w:rsidP="005D37E7">
      <w:pPr>
        <w:spacing w:before="0" w:after="160" w:line="259" w:lineRule="auto"/>
        <w:jc w:val="left"/>
        <w:rPr>
          <w:rFonts w:cs="Arial"/>
          <w:color w:val="000000"/>
          <w:sz w:val="24"/>
          <w:shd w:val="clear" w:color="auto" w:fill="FFFFFF"/>
          <w:lang w:val="sr-Cyrl-RS" w:eastAsia="en-GB"/>
        </w:rPr>
      </w:pPr>
      <w:r>
        <w:rPr>
          <w:rFonts w:cs="Arial"/>
          <w:iCs/>
          <w:sz w:val="24"/>
          <w:lang w:val="sr-Cyrl-RS" w:eastAsia="zh-CN"/>
        </w:rPr>
        <w:t>Табела 4</w:t>
      </w:r>
      <w:r w:rsidRPr="005D37E7">
        <w:rPr>
          <w:rFonts w:cs="Arial"/>
          <w:iCs/>
          <w:sz w:val="24"/>
          <w:lang w:val="sr-Cyrl-RS" w:eastAsia="zh-CN"/>
        </w:rPr>
        <w:t xml:space="preserve"> - Списак уређаја за Партију </w:t>
      </w:r>
      <w:r>
        <w:rPr>
          <w:rFonts w:cs="Arial"/>
          <w:iCs/>
          <w:sz w:val="24"/>
          <w:lang w:val="sr-Cyrl-RS" w:eastAsia="zh-CN"/>
        </w:rPr>
        <w:t>3</w:t>
      </w:r>
    </w:p>
    <w:tbl>
      <w:tblPr>
        <w:tblStyle w:val="TableGrid10"/>
        <w:tblW w:w="10065" w:type="dxa"/>
        <w:tblInd w:w="-147" w:type="dxa"/>
        <w:tblLayout w:type="fixed"/>
        <w:tblLook w:val="04A0" w:firstRow="1" w:lastRow="0" w:firstColumn="1" w:lastColumn="0" w:noHBand="0" w:noVBand="1"/>
      </w:tblPr>
      <w:tblGrid>
        <w:gridCol w:w="709"/>
        <w:gridCol w:w="1560"/>
        <w:gridCol w:w="2126"/>
        <w:gridCol w:w="1417"/>
        <w:gridCol w:w="1560"/>
        <w:gridCol w:w="1275"/>
        <w:gridCol w:w="1418"/>
      </w:tblGrid>
      <w:tr w:rsidR="0037526E" w:rsidRPr="0037526E" w:rsidTr="0037526E">
        <w:tc>
          <w:tcPr>
            <w:tcW w:w="709"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en-GB" w:eastAsia="en-GB"/>
              </w:rPr>
              <w:t>Ред.</w:t>
            </w:r>
          </w:p>
          <w:p w:rsidR="0037526E" w:rsidRPr="0037526E" w:rsidRDefault="0037526E" w:rsidP="0037526E">
            <w:pPr>
              <w:spacing w:before="0" w:line="259" w:lineRule="auto"/>
              <w:jc w:val="center"/>
              <w:rPr>
                <w:rFonts w:ascii="Arial" w:hAnsi="Arial" w:cs="Arial"/>
                <w:b/>
                <w:color w:val="1A1617"/>
                <w:shd w:val="clear" w:color="auto" w:fill="FFFFFF"/>
                <w:lang w:val="en-GB" w:eastAsia="en-GB"/>
              </w:rPr>
            </w:pPr>
            <w:r w:rsidRPr="0037526E">
              <w:rPr>
                <w:rFonts w:ascii="Arial" w:hAnsi="Arial" w:cs="Arial"/>
                <w:b/>
                <w:color w:val="000000"/>
                <w:shd w:val="clear" w:color="auto" w:fill="FFFFFF"/>
                <w:lang w:val="en-GB" w:eastAsia="en-GB"/>
              </w:rPr>
              <w:t>б</w:t>
            </w:r>
            <w:r w:rsidRPr="0037526E">
              <w:rPr>
                <w:rFonts w:ascii="Arial" w:hAnsi="Arial" w:cs="Arial"/>
                <w:b/>
                <w:color w:val="000000"/>
                <w:shd w:val="clear" w:color="auto" w:fill="FFFFFF"/>
                <w:lang w:val="sr-Cyrl-RS" w:eastAsia="en-GB"/>
              </w:rPr>
              <w:t>р.</w:t>
            </w:r>
          </w:p>
        </w:tc>
        <w:tc>
          <w:tcPr>
            <w:tcW w:w="1560"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Модел уређаја</w:t>
            </w:r>
          </w:p>
        </w:tc>
        <w:tc>
          <w:tcPr>
            <w:tcW w:w="2126"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Серијски број</w:t>
            </w:r>
          </w:p>
        </w:tc>
        <w:tc>
          <w:tcPr>
            <w:tcW w:w="1417"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Количина</w:t>
            </w:r>
          </w:p>
        </w:tc>
        <w:tc>
          <w:tcPr>
            <w:tcW w:w="1560"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Предвиђени месечни обим штампе по уређају</w:t>
            </w:r>
          </w:p>
        </w:tc>
        <w:tc>
          <w:tcPr>
            <w:tcW w:w="1275"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Ниво подршке</w:t>
            </w:r>
          </w:p>
        </w:tc>
        <w:tc>
          <w:tcPr>
            <w:tcW w:w="1418" w:type="dxa"/>
            <w:shd w:val="clear" w:color="auto" w:fill="F2F2F2" w:themeFill="background1" w:themeFillShade="F2"/>
            <w:vAlign w:val="center"/>
          </w:tcPr>
          <w:p w:rsidR="0037526E" w:rsidRPr="0037526E" w:rsidRDefault="0037526E" w:rsidP="0037526E">
            <w:pPr>
              <w:spacing w:before="0" w:line="259" w:lineRule="auto"/>
              <w:jc w:val="center"/>
              <w:rPr>
                <w:rFonts w:ascii="Arial" w:hAnsi="Arial" w:cs="Arial"/>
                <w:b/>
                <w:color w:val="000000"/>
                <w:shd w:val="clear" w:color="auto" w:fill="FFFFFF"/>
                <w:lang w:val="en-GB" w:eastAsia="en-GB"/>
              </w:rPr>
            </w:pPr>
            <w:r w:rsidRPr="0037526E">
              <w:rPr>
                <w:rFonts w:ascii="Arial" w:hAnsi="Arial" w:cs="Arial"/>
                <w:b/>
                <w:color w:val="000000"/>
                <w:shd w:val="clear" w:color="auto" w:fill="FFFFFF"/>
                <w:lang w:val="sr-Cyrl-RS" w:eastAsia="en-GB"/>
              </w:rPr>
              <w:t>Услуга даљинског надзора</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SN:JPCN65MG03</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SN:JPCN65MG04</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SN:JPCN65MG05</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9050N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SN:JPCN65MG06</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SN:NLXK000554</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6.</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SN:NLQK057003</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SN:NLXK000556</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SN:NLXK001840</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9.</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SN:NLXK000716</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10.</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SN:NLQK056982</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SN:NLXK001997</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SN:NLXK001838</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13.</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SN:NLQK057002</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14.</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SN:NLQK057020</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77000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SN:NLQK057024</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16.</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SN:CNFXC39112</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17.</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SN:CNFXC39106</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SN:CNFXC39086</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19.</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SN:CNFXB53046</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20.</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SN:CNFXC39114</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SN:CNFXC39113</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36000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22.</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CNFXB53339</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44000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23.</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CNFXC39110</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24.</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 5SI MX</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SN:NLQK057003</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82000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25.</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CNFXB52902</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26000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r w:rsidR="0037526E" w:rsidRPr="0037526E" w:rsidTr="0037526E">
        <w:tc>
          <w:tcPr>
            <w:tcW w:w="709"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26.</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LASERJET 5200DTN</w:t>
            </w:r>
          </w:p>
        </w:tc>
        <w:tc>
          <w:tcPr>
            <w:tcW w:w="2126"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SN: CNFXC39098</w:t>
            </w:r>
          </w:p>
        </w:tc>
        <w:tc>
          <w:tcPr>
            <w:tcW w:w="1417"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560"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80000</w:t>
            </w:r>
          </w:p>
        </w:tc>
        <w:tc>
          <w:tcPr>
            <w:tcW w:w="1275"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c>
          <w:tcPr>
            <w:tcW w:w="1418" w:type="dxa"/>
            <w:vAlign w:val="center"/>
          </w:tcPr>
          <w:p w:rsidR="0037526E" w:rsidRPr="0037526E" w:rsidRDefault="0037526E" w:rsidP="0037526E">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Da</w:t>
            </w:r>
          </w:p>
        </w:tc>
      </w:tr>
    </w:tbl>
    <w:p w:rsidR="001B0EF2" w:rsidRPr="0037526E" w:rsidRDefault="001B0EF2" w:rsidP="001B03B6">
      <w:pPr>
        <w:spacing w:before="0" w:after="160" w:line="259" w:lineRule="auto"/>
        <w:rPr>
          <w:rFonts w:cs="Arial"/>
          <w:b/>
          <w:color w:val="FF0000"/>
          <w:shd w:val="clear" w:color="auto" w:fill="FFFFFF"/>
          <w:lang w:val="en-GB" w:eastAsia="en-GB"/>
        </w:rPr>
      </w:pPr>
    </w:p>
    <w:tbl>
      <w:tblPr>
        <w:tblStyle w:val="TableGrid10"/>
        <w:tblW w:w="10036" w:type="dxa"/>
        <w:tblInd w:w="-147" w:type="dxa"/>
        <w:tblLayout w:type="fixed"/>
        <w:tblLook w:val="04A0" w:firstRow="1" w:lastRow="0" w:firstColumn="1" w:lastColumn="0" w:noHBand="0" w:noVBand="1"/>
      </w:tblPr>
      <w:tblGrid>
        <w:gridCol w:w="709"/>
        <w:gridCol w:w="2411"/>
        <w:gridCol w:w="1813"/>
        <w:gridCol w:w="1494"/>
        <w:gridCol w:w="1766"/>
        <w:gridCol w:w="1843"/>
      </w:tblGrid>
      <w:tr w:rsidR="003B4CE0" w:rsidRPr="0037526E" w:rsidTr="001B03B6">
        <w:trPr>
          <w:trHeight w:val="836"/>
        </w:trPr>
        <w:tc>
          <w:tcPr>
            <w:tcW w:w="709" w:type="dxa"/>
            <w:shd w:val="clear" w:color="auto" w:fill="F2F2F2" w:themeFill="background1" w:themeFillShade="F2"/>
            <w:vAlign w:val="center"/>
          </w:tcPr>
          <w:p w:rsidR="003B4CE0" w:rsidRDefault="003B4CE0" w:rsidP="00C279EC">
            <w:pPr>
              <w:spacing w:before="0" w:line="259" w:lineRule="auto"/>
              <w:jc w:val="center"/>
              <w:rPr>
                <w:rFonts w:ascii="Arial" w:hAnsi="Arial" w:cs="Arial"/>
                <w:b/>
                <w:color w:val="000000"/>
                <w:shd w:val="clear" w:color="auto" w:fill="FFFFFF"/>
                <w:lang w:val="en-GB" w:eastAsia="en-GB"/>
              </w:rPr>
            </w:pPr>
            <w:r>
              <w:rPr>
                <w:rFonts w:ascii="Arial" w:hAnsi="Arial" w:cs="Arial"/>
                <w:b/>
                <w:color w:val="000000"/>
                <w:shd w:val="clear" w:color="auto" w:fill="FFFFFF"/>
                <w:lang w:val="en-GB" w:eastAsia="en-GB"/>
              </w:rPr>
              <w:t>Ред</w:t>
            </w:r>
            <w:r w:rsidRPr="0037526E">
              <w:rPr>
                <w:rFonts w:ascii="Arial" w:hAnsi="Arial" w:cs="Arial"/>
                <w:b/>
                <w:color w:val="000000"/>
                <w:shd w:val="clear" w:color="auto" w:fill="FFFFFF"/>
                <w:lang w:val="en-GB" w:eastAsia="en-GB"/>
              </w:rPr>
              <w:t>.</w:t>
            </w:r>
          </w:p>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en-GB" w:eastAsia="en-GB"/>
              </w:rPr>
              <w:t>б</w:t>
            </w:r>
            <w:r>
              <w:rPr>
                <w:rFonts w:ascii="Arial" w:hAnsi="Arial" w:cs="Arial"/>
                <w:b/>
                <w:color w:val="000000"/>
                <w:shd w:val="clear" w:color="auto" w:fill="FFFFFF"/>
                <w:lang w:val="sr-Cyrl-RS" w:eastAsia="en-GB"/>
              </w:rPr>
              <w:t>р.</w:t>
            </w:r>
          </w:p>
        </w:tc>
        <w:tc>
          <w:tcPr>
            <w:tcW w:w="2411" w:type="dxa"/>
            <w:tcBorders>
              <w:bottom w:val="single" w:sz="4" w:space="0" w:color="auto"/>
            </w:tcBorders>
            <w:shd w:val="clear" w:color="auto" w:fill="F2F2F2" w:themeFill="background1" w:themeFillShade="F2"/>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Модел уређаја</w:t>
            </w:r>
          </w:p>
        </w:tc>
        <w:tc>
          <w:tcPr>
            <w:tcW w:w="1813" w:type="dxa"/>
            <w:shd w:val="clear" w:color="auto" w:fill="F2F2F2" w:themeFill="background1" w:themeFillShade="F2"/>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Серијски број</w:t>
            </w:r>
          </w:p>
        </w:tc>
        <w:tc>
          <w:tcPr>
            <w:tcW w:w="1494" w:type="dxa"/>
            <w:shd w:val="clear" w:color="auto" w:fill="F2F2F2" w:themeFill="background1" w:themeFillShade="F2"/>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Количина</w:t>
            </w:r>
          </w:p>
        </w:tc>
        <w:tc>
          <w:tcPr>
            <w:tcW w:w="1766" w:type="dxa"/>
            <w:shd w:val="clear" w:color="auto" w:fill="F2F2F2" w:themeFill="background1" w:themeFillShade="F2"/>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Предвиђени месечни обим штампе по уређају</w:t>
            </w:r>
          </w:p>
        </w:tc>
        <w:tc>
          <w:tcPr>
            <w:tcW w:w="1843" w:type="dxa"/>
            <w:shd w:val="clear" w:color="auto" w:fill="F2F2F2" w:themeFill="background1" w:themeFillShade="F2"/>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Pr>
                <w:rFonts w:ascii="Arial" w:hAnsi="Arial" w:cs="Arial"/>
                <w:b/>
                <w:color w:val="000000"/>
                <w:shd w:val="clear" w:color="auto" w:fill="FFFFFF"/>
                <w:lang w:val="sr-Cyrl-RS" w:eastAsia="en-GB"/>
              </w:rPr>
              <w:t>Ниво подршке</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2411" w:type="dxa"/>
            <w:shd w:val="clear" w:color="auto" w:fill="auto"/>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CLJ 3800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Q5981A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2411" w:type="dxa"/>
            <w:shd w:val="clear" w:color="auto" w:fill="auto"/>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CLJ CP3525DN</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CC470A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w:t>
            </w:r>
          </w:p>
        </w:tc>
        <w:tc>
          <w:tcPr>
            <w:tcW w:w="2411" w:type="dxa"/>
            <w:shd w:val="clear" w:color="auto" w:fill="auto"/>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2100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C4170A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18</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600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4.</w:t>
            </w:r>
          </w:p>
        </w:tc>
        <w:tc>
          <w:tcPr>
            <w:tcW w:w="2411" w:type="dxa"/>
            <w:shd w:val="clear" w:color="auto" w:fill="auto"/>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2200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C7058A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35</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5.</w:t>
            </w:r>
          </w:p>
        </w:tc>
        <w:tc>
          <w:tcPr>
            <w:tcW w:w="2411" w:type="dxa"/>
            <w:shd w:val="clear" w:color="auto" w:fill="auto"/>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2300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C2472A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750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lastRenderedPageBreak/>
              <w:t>6.</w:t>
            </w:r>
          </w:p>
        </w:tc>
        <w:tc>
          <w:tcPr>
            <w:tcW w:w="2411" w:type="dxa"/>
            <w:shd w:val="clear" w:color="auto" w:fill="auto"/>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2420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Q5956A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740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w:t>
            </w:r>
          </w:p>
        </w:tc>
        <w:tc>
          <w:tcPr>
            <w:tcW w:w="2411"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2840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Q3950A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8.</w:t>
            </w:r>
          </w:p>
        </w:tc>
        <w:tc>
          <w:tcPr>
            <w:tcW w:w="2411"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3020 all in one</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Q2665A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750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9.</w:t>
            </w:r>
          </w:p>
        </w:tc>
        <w:tc>
          <w:tcPr>
            <w:tcW w:w="2411"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4200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Q2425</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3200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10.</w:t>
            </w:r>
          </w:p>
        </w:tc>
        <w:tc>
          <w:tcPr>
            <w:tcW w:w="2411"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4345</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Q3942A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3200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11.</w:t>
            </w:r>
          </w:p>
        </w:tc>
        <w:tc>
          <w:tcPr>
            <w:tcW w:w="2411"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5000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C4110A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w:t>
            </w:r>
          </w:p>
        </w:tc>
        <w:tc>
          <w:tcPr>
            <w:tcW w:w="2411"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5100</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Q1860A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r w:rsidR="003B4CE0" w:rsidRPr="0037526E" w:rsidTr="001B03B6">
        <w:tc>
          <w:tcPr>
            <w:tcW w:w="709" w:type="dxa"/>
            <w:vAlign w:val="center"/>
          </w:tcPr>
          <w:p w:rsidR="003B4CE0" w:rsidRPr="00645503" w:rsidRDefault="003B4CE0" w:rsidP="00C279EC">
            <w:pPr>
              <w:spacing w:before="0"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13.</w:t>
            </w:r>
          </w:p>
        </w:tc>
        <w:tc>
          <w:tcPr>
            <w:tcW w:w="2411" w:type="dxa"/>
            <w:vAlign w:val="center"/>
          </w:tcPr>
          <w:p w:rsidR="003B4CE0" w:rsidRPr="00645503" w:rsidRDefault="003B4CE0" w:rsidP="00C279EC">
            <w:pPr>
              <w:spacing w:before="0"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HP LJ 2055dn</w:t>
            </w:r>
          </w:p>
        </w:tc>
        <w:tc>
          <w:tcPr>
            <w:tcW w:w="1813" w:type="dxa"/>
            <w:vAlign w:val="center"/>
          </w:tcPr>
          <w:p w:rsidR="003B4CE0" w:rsidRPr="00645503" w:rsidRDefault="003B4CE0" w:rsidP="00C279EC">
            <w:pPr>
              <w:spacing w:before="0"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CE459A</w:t>
            </w:r>
          </w:p>
        </w:tc>
        <w:tc>
          <w:tcPr>
            <w:tcW w:w="1494" w:type="dxa"/>
            <w:vAlign w:val="center"/>
          </w:tcPr>
          <w:p w:rsidR="003B4CE0" w:rsidRPr="00645503" w:rsidRDefault="003B4CE0" w:rsidP="00C279EC">
            <w:pPr>
              <w:spacing w:before="0"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50</w:t>
            </w:r>
          </w:p>
        </w:tc>
        <w:tc>
          <w:tcPr>
            <w:tcW w:w="1766" w:type="dxa"/>
            <w:vAlign w:val="center"/>
          </w:tcPr>
          <w:p w:rsidR="003B4CE0" w:rsidRPr="00645503" w:rsidRDefault="00A66792" w:rsidP="00C279EC">
            <w:pPr>
              <w:spacing w:before="0" w:line="259" w:lineRule="auto"/>
              <w:jc w:val="center"/>
              <w:rPr>
                <w:rFonts w:ascii="Arial" w:hAnsi="Arial" w:cs="Arial"/>
                <w:shd w:val="clear" w:color="auto" w:fill="FFFFFF"/>
                <w:lang w:val="en-GB" w:eastAsia="en-GB"/>
              </w:rPr>
            </w:pPr>
            <w:r w:rsidRPr="0037526E">
              <w:rPr>
                <w:rFonts w:ascii="Arial" w:hAnsi="Arial" w:cs="Arial"/>
                <w:color w:val="000000"/>
                <w:shd w:val="clear" w:color="auto" w:fill="FFFFFF"/>
                <w:lang w:val="en-GB" w:eastAsia="en-GB"/>
              </w:rPr>
              <w:t>1500</w:t>
            </w:r>
          </w:p>
        </w:tc>
        <w:tc>
          <w:tcPr>
            <w:tcW w:w="1843" w:type="dxa"/>
            <w:vAlign w:val="center"/>
          </w:tcPr>
          <w:p w:rsidR="003B4CE0" w:rsidRPr="00645503" w:rsidRDefault="003B4CE0" w:rsidP="00C279EC">
            <w:pPr>
              <w:spacing w:before="0" w:line="259" w:lineRule="auto"/>
              <w:jc w:val="center"/>
              <w:rPr>
                <w:rFonts w:ascii="Arial" w:hAnsi="Arial" w:cs="Arial"/>
                <w:shd w:val="clear" w:color="auto" w:fill="FFFFFF"/>
                <w:lang w:val="en-GB" w:eastAsia="en-GB"/>
              </w:rPr>
            </w:pPr>
            <w:r w:rsidRPr="00645503">
              <w:rPr>
                <w:rFonts w:ascii="Arial" w:hAnsi="Arial" w:cs="Arial"/>
                <w:shd w:val="clear" w:color="auto" w:fill="FFFFFF"/>
                <w:lang w:val="en-GB" w:eastAsia="en-GB"/>
              </w:rPr>
              <w:t>Do kraja sledećeg radnog dana</w:t>
            </w:r>
          </w:p>
        </w:tc>
      </w:tr>
      <w:tr w:rsidR="003B4CE0" w:rsidRPr="0037526E" w:rsidTr="001B03B6">
        <w:tc>
          <w:tcPr>
            <w:tcW w:w="709"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14.</w:t>
            </w:r>
          </w:p>
        </w:tc>
        <w:tc>
          <w:tcPr>
            <w:tcW w:w="2411"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HP LJ P3005</w:t>
            </w:r>
          </w:p>
        </w:tc>
        <w:tc>
          <w:tcPr>
            <w:tcW w:w="181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Q7814A</w:t>
            </w:r>
          </w:p>
        </w:tc>
        <w:tc>
          <w:tcPr>
            <w:tcW w:w="1494"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120</w:t>
            </w:r>
          </w:p>
        </w:tc>
        <w:tc>
          <w:tcPr>
            <w:tcW w:w="1766"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2700</w:t>
            </w:r>
          </w:p>
        </w:tc>
        <w:tc>
          <w:tcPr>
            <w:tcW w:w="1843" w:type="dxa"/>
            <w:vAlign w:val="center"/>
          </w:tcPr>
          <w:p w:rsidR="003B4CE0" w:rsidRPr="0037526E" w:rsidRDefault="003B4CE0" w:rsidP="00C279EC">
            <w:pPr>
              <w:spacing w:before="0" w:line="259" w:lineRule="auto"/>
              <w:jc w:val="center"/>
              <w:rPr>
                <w:rFonts w:ascii="Arial" w:hAnsi="Arial" w:cs="Arial"/>
                <w:color w:val="000000"/>
                <w:shd w:val="clear" w:color="auto" w:fill="FFFFFF"/>
                <w:lang w:val="en-GB" w:eastAsia="en-GB"/>
              </w:rPr>
            </w:pPr>
            <w:r w:rsidRPr="0037526E">
              <w:rPr>
                <w:rFonts w:ascii="Arial" w:hAnsi="Arial" w:cs="Arial"/>
                <w:color w:val="000000"/>
                <w:shd w:val="clear" w:color="auto" w:fill="FFFFFF"/>
                <w:lang w:val="en-GB" w:eastAsia="en-GB"/>
              </w:rPr>
              <w:t>Do kraja sledećeg radnog dana</w:t>
            </w:r>
          </w:p>
        </w:tc>
      </w:tr>
    </w:tbl>
    <w:p w:rsidR="00B81E48" w:rsidRPr="00BA6F34" w:rsidRDefault="001B0EF2" w:rsidP="00B81E48">
      <w:pPr>
        <w:spacing w:before="0"/>
        <w:contextualSpacing/>
        <w:rPr>
          <w:rFonts w:cs="Arial"/>
          <w:color w:val="1A1617"/>
          <w:sz w:val="24"/>
          <w:szCs w:val="24"/>
          <w:shd w:val="clear" w:color="auto" w:fill="FFFFFF"/>
          <w:lang w:val="sr-Cyrl-RS" w:eastAsia="en-GB"/>
        </w:rPr>
      </w:pPr>
      <w:r w:rsidRPr="001B0EF2">
        <w:rPr>
          <w:rFonts w:cs="Arial"/>
          <w:color w:val="1A1617"/>
          <w:sz w:val="24"/>
          <w:szCs w:val="24"/>
          <w:lang w:val="en-GB" w:eastAsia="en-GB"/>
        </w:rPr>
        <w:br/>
      </w:r>
      <w:r w:rsidR="00B81E48">
        <w:rPr>
          <w:rFonts w:cs="Arial"/>
          <w:color w:val="1A1617"/>
          <w:sz w:val="24"/>
          <w:szCs w:val="24"/>
          <w:shd w:val="clear" w:color="auto" w:fill="FFFFFF"/>
          <w:lang w:val="sr-Cyrl-RS" w:eastAsia="en-GB"/>
        </w:rPr>
        <w:t>У цену ове услуге укљ</w:t>
      </w:r>
      <w:r w:rsidR="00B81E48" w:rsidRPr="00BA6F34">
        <w:rPr>
          <w:rFonts w:cs="Arial"/>
          <w:color w:val="1A1617"/>
          <w:sz w:val="24"/>
          <w:szCs w:val="24"/>
          <w:shd w:val="clear" w:color="auto" w:fill="FFFFFF"/>
          <w:lang w:val="sr-Cyrl-RS" w:eastAsia="en-GB"/>
        </w:rPr>
        <w:t>учени су сви трошкови одржавања, резервних и потрошних делова као и потрошног материјала (осим папира за штампу) неопходних за штампу наведеног броја страна.</w:t>
      </w:r>
    </w:p>
    <w:p w:rsidR="00B81E48" w:rsidRPr="00BA6F34" w:rsidRDefault="00B81E48" w:rsidP="00B81E48">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Услуга одржавања подразумева и софтверски систем који обавља следеће функције:</w:t>
      </w:r>
    </w:p>
    <w:p w:rsidR="00B81E48" w:rsidRPr="00BA6F34" w:rsidRDefault="00B81E48" w:rsidP="00B81E48">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 праћење нивоа тонера у уређајима,</w:t>
      </w:r>
    </w:p>
    <w:p w:rsidR="00B81E48" w:rsidRPr="00BA6F34" w:rsidRDefault="00B81E48" w:rsidP="00B81E48">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 даљинско надгледање уређаја уз могућност дијагностике проблема,</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Прикупљање података о броју одштампаних страна на сваком појединачном уређају</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Израду месечних извештаја о обиму штампе за сваки појединачни уређај који у себи морају да садрже серијски број, модел уређаја и број одштапаних страна,</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Дојаву надлежној служби да је ниво тонера у сваком поједином уређају пао на одређени ниво, који се дефинише заједно са Понуђачем и Наручиоцем,</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Доставу заменског тонера након пријема доајве из софтвера за сваки појединачни уређај, те замену тонера на локацији од стране Понуђача,</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Постојање резервног тонера (по један за сваки уређај) на локацији уређаја који омогућава да се обезбеди континуитет штампања и у случају немогућности достављања тонера након дојаве у предвиђеном року на захтев Наручиоца да се замени тонер,</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Прикупљање замењених касета са тонером и њихово уклањање у складу са еколошким стандардима и Законом о управљању отпадом Републике Србије,</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Обилазак локације и дијагностиковање тренутног статуса са пописом уређаја и планирањем</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Деинсталација уређаја који треба да се замени и припрема за инсталацију заменског уређаја,</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lastRenderedPageBreak/>
        <w:t>Помоћ код имплементације уређаја у састав за праћење, имплементација нових уређаја ако за то постоје услови за замену,</w:t>
      </w:r>
    </w:p>
    <w:p w:rsidR="00B81E48" w:rsidRPr="00BA6F34"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 xml:space="preserve">Конфигурација уређаја за штампу из Система </w:t>
      </w:r>
      <w:r w:rsidRPr="00BA6F34">
        <w:rPr>
          <w:rFonts w:ascii="Arial" w:hAnsi="Arial" w:cs="Arial"/>
          <w:color w:val="1A1617"/>
          <w:sz w:val="24"/>
          <w:szCs w:val="24"/>
          <w:shd w:val="clear" w:color="auto" w:fill="FFFFFF"/>
          <w:lang w:val="en-GB" w:eastAsia="en-GB"/>
        </w:rPr>
        <w:t>SAP</w:t>
      </w:r>
      <w:r w:rsidRPr="00BA6F34">
        <w:rPr>
          <w:rFonts w:ascii="Arial" w:hAnsi="Arial" w:cs="Arial"/>
          <w:color w:val="1A1617"/>
          <w:sz w:val="24"/>
          <w:szCs w:val="24"/>
          <w:shd w:val="clear" w:color="auto" w:fill="FFFFFF"/>
          <w:lang w:val="sr-Cyrl-RS" w:eastAsia="en-GB"/>
        </w:rPr>
        <w:t xml:space="preserve"> и других </w:t>
      </w:r>
      <w:r w:rsidRPr="00BA6F34">
        <w:rPr>
          <w:rFonts w:ascii="Arial" w:hAnsi="Arial" w:cs="Arial"/>
          <w:color w:val="1A1617"/>
          <w:sz w:val="24"/>
          <w:szCs w:val="24"/>
          <w:shd w:val="clear" w:color="auto" w:fill="FFFFFF"/>
          <w:lang w:val="en-GB" w:eastAsia="en-GB"/>
        </w:rPr>
        <w:t>“billing”</w:t>
      </w:r>
      <w:r w:rsidRPr="00BA6F34">
        <w:rPr>
          <w:rFonts w:ascii="Arial" w:hAnsi="Arial" w:cs="Arial"/>
          <w:color w:val="1A1617"/>
          <w:sz w:val="24"/>
          <w:szCs w:val="24"/>
          <w:shd w:val="clear" w:color="auto" w:fill="FFFFFF"/>
          <w:lang w:val="sr-Cyrl-RS" w:eastAsia="en-GB"/>
        </w:rPr>
        <w:t xml:space="preserve"> система,</w:t>
      </w:r>
    </w:p>
    <w:p w:rsidR="00B81E48" w:rsidRDefault="00B81E48" w:rsidP="00B32038">
      <w:pPr>
        <w:pStyle w:val="ListParagraph"/>
        <w:numPr>
          <w:ilvl w:val="0"/>
          <w:numId w:val="31"/>
        </w:numPr>
        <w:spacing w:before="0" w:after="0" w:line="240" w:lineRule="auto"/>
        <w:ind w:left="142" w:hanging="142"/>
        <w:rPr>
          <w:rFonts w:ascii="Arial" w:hAnsi="Arial" w:cs="Arial"/>
          <w:color w:val="1A1617"/>
          <w:sz w:val="24"/>
          <w:szCs w:val="24"/>
          <w:shd w:val="clear" w:color="auto" w:fill="FFFFFF"/>
          <w:lang w:val="sr-Cyrl-RS" w:eastAsia="en-GB"/>
        </w:rPr>
      </w:pPr>
      <w:r w:rsidRPr="00BA6F34">
        <w:rPr>
          <w:rFonts w:ascii="Arial" w:hAnsi="Arial" w:cs="Arial"/>
          <w:color w:val="1A1617"/>
          <w:sz w:val="24"/>
          <w:szCs w:val="24"/>
          <w:shd w:val="clear" w:color="auto" w:fill="FFFFFF"/>
          <w:lang w:val="sr-Cyrl-RS" w:eastAsia="en-GB"/>
        </w:rPr>
        <w:t>За време штампе рачуна се тражи подршка инжењера са могућношћу присутности на локацији (3 радна дана).</w:t>
      </w:r>
    </w:p>
    <w:p w:rsidR="00B81E48" w:rsidRDefault="00B81E48" w:rsidP="00B81E48">
      <w:pPr>
        <w:pStyle w:val="ListParagraph"/>
        <w:spacing w:before="0" w:after="0" w:line="240" w:lineRule="auto"/>
        <w:ind w:left="142"/>
        <w:rPr>
          <w:rFonts w:ascii="Arial" w:hAnsi="Arial" w:cs="Arial"/>
          <w:color w:val="1A1617"/>
          <w:sz w:val="24"/>
          <w:szCs w:val="24"/>
          <w:shd w:val="clear" w:color="auto" w:fill="FFFFFF"/>
          <w:lang w:val="sr-Cyrl-RS" w:eastAsia="en-GB"/>
        </w:rPr>
      </w:pPr>
    </w:p>
    <w:p w:rsidR="004907C6" w:rsidRDefault="00B81E48" w:rsidP="00B81E48">
      <w:pPr>
        <w:spacing w:before="0"/>
        <w:contextualSpacing/>
        <w:rPr>
          <w:rFonts w:cs="Arial"/>
          <w:b/>
          <w:color w:val="1A1617"/>
          <w:sz w:val="24"/>
          <w:szCs w:val="24"/>
          <w:shd w:val="clear" w:color="auto" w:fill="FFFFFF"/>
          <w:lang w:val="en-GB" w:eastAsia="en-GB"/>
        </w:rPr>
      </w:pPr>
      <w:r w:rsidRPr="00BA6F34">
        <w:rPr>
          <w:rFonts w:cs="Arial"/>
          <w:color w:val="1A1617"/>
          <w:sz w:val="24"/>
          <w:szCs w:val="24"/>
          <w:shd w:val="clear" w:color="auto" w:fill="FFFFFF"/>
          <w:lang w:val="sr-Cyrl-RS" w:eastAsia="en-GB"/>
        </w:rPr>
        <w:t>Наведени софтверски систем мора да буде ауторизован од стране произвођача уређаја.</w:t>
      </w:r>
      <w:r w:rsidRPr="00BA6F34">
        <w:rPr>
          <w:rFonts w:cs="Arial"/>
          <w:color w:val="1A1617"/>
          <w:sz w:val="24"/>
          <w:szCs w:val="24"/>
          <w:shd w:val="clear" w:color="auto" w:fill="FFFFFF"/>
          <w:lang w:val="en-GB" w:eastAsia="en-GB"/>
        </w:rPr>
        <w:br/>
      </w:r>
    </w:p>
    <w:p w:rsidR="001B03B6" w:rsidRPr="00B81E48" w:rsidRDefault="001B03B6" w:rsidP="00B81E48">
      <w:pPr>
        <w:spacing w:before="0"/>
        <w:contextualSpacing/>
        <w:rPr>
          <w:rFonts w:cs="Arial"/>
          <w:b/>
          <w:color w:val="1A1617"/>
          <w:sz w:val="24"/>
          <w:szCs w:val="24"/>
          <w:shd w:val="clear" w:color="auto" w:fill="FFFFFF"/>
          <w:lang w:val="en-GB" w:eastAsia="en-GB"/>
        </w:rPr>
      </w:pPr>
    </w:p>
    <w:p w:rsidR="00B81E48" w:rsidRDefault="00B81E48" w:rsidP="00B81E48">
      <w:pPr>
        <w:spacing w:before="0"/>
        <w:contextualSpacing/>
        <w:rPr>
          <w:rFonts w:cs="Arial"/>
          <w:color w:val="1A1617"/>
          <w:sz w:val="24"/>
          <w:szCs w:val="24"/>
          <w:shd w:val="clear" w:color="auto" w:fill="FFFFFF"/>
          <w:lang w:val="sr-Cyrl-RS" w:eastAsia="en-GB"/>
        </w:rPr>
      </w:pPr>
      <w:r w:rsidRPr="00B81E48">
        <w:rPr>
          <w:rFonts w:cs="Arial"/>
          <w:b/>
          <w:iCs/>
          <w:color w:val="1A1617"/>
          <w:sz w:val="24"/>
          <w:szCs w:val="24"/>
          <w:shd w:val="clear" w:color="auto" w:fill="FFFFFF"/>
          <w:lang w:val="sr-Cyrl-RS" w:eastAsia="en-GB"/>
        </w:rPr>
        <w:t>3.3.4 Партија 4 - Одржавање опреме за штампање рачуна, обавештења, опомена и др. за потребе ТЦ Нови Сад</w:t>
      </w:r>
      <w:r w:rsidRPr="00B81E48">
        <w:rPr>
          <w:rFonts w:cs="Arial"/>
          <w:color w:val="1A1617"/>
          <w:sz w:val="24"/>
          <w:szCs w:val="24"/>
          <w:shd w:val="clear" w:color="auto" w:fill="FFFFFF"/>
          <w:lang w:val="sr-Cyrl-RS" w:eastAsia="en-GB"/>
        </w:rPr>
        <w:t xml:space="preserve"> </w:t>
      </w:r>
    </w:p>
    <w:p w:rsidR="005D37E7" w:rsidRDefault="005D37E7" w:rsidP="00B81E48">
      <w:pPr>
        <w:spacing w:before="0"/>
        <w:contextualSpacing/>
        <w:rPr>
          <w:rFonts w:cs="Arial"/>
          <w:color w:val="1A1617"/>
          <w:sz w:val="24"/>
          <w:szCs w:val="24"/>
          <w:shd w:val="clear" w:color="auto" w:fill="FFFFFF"/>
          <w:lang w:val="sr-Cyrl-RS" w:eastAsia="en-GB"/>
        </w:rPr>
      </w:pPr>
    </w:p>
    <w:p w:rsidR="00B81E48" w:rsidRPr="005D37E7" w:rsidRDefault="005D37E7" w:rsidP="005D37E7">
      <w:pPr>
        <w:spacing w:before="0" w:after="160" w:line="259" w:lineRule="auto"/>
        <w:jc w:val="left"/>
        <w:rPr>
          <w:rFonts w:cs="Arial"/>
          <w:color w:val="000000"/>
          <w:sz w:val="24"/>
          <w:shd w:val="clear" w:color="auto" w:fill="FFFFFF"/>
          <w:lang w:val="sr-Cyrl-RS" w:eastAsia="en-GB"/>
        </w:rPr>
      </w:pPr>
      <w:r>
        <w:rPr>
          <w:rFonts w:cs="Arial"/>
          <w:iCs/>
          <w:sz w:val="24"/>
          <w:lang w:val="sr-Cyrl-RS" w:eastAsia="zh-CN"/>
        </w:rPr>
        <w:t>Табела 5</w:t>
      </w:r>
      <w:r w:rsidRPr="005D37E7">
        <w:rPr>
          <w:rFonts w:cs="Arial"/>
          <w:iCs/>
          <w:sz w:val="24"/>
          <w:lang w:val="sr-Cyrl-RS" w:eastAsia="zh-CN"/>
        </w:rPr>
        <w:t xml:space="preserve"> - Списак уређаја за Партију </w:t>
      </w:r>
      <w:r>
        <w:rPr>
          <w:rFonts w:cs="Arial"/>
          <w:iCs/>
          <w:sz w:val="24"/>
          <w:lang w:val="sr-Cyrl-RS" w:eastAsia="zh-CN"/>
        </w:rPr>
        <w:t>4</w:t>
      </w:r>
    </w:p>
    <w:tbl>
      <w:tblPr>
        <w:tblStyle w:val="TableGrid"/>
        <w:tblW w:w="0" w:type="auto"/>
        <w:tblLayout w:type="fixed"/>
        <w:tblLook w:val="04A0" w:firstRow="1" w:lastRow="0" w:firstColumn="1" w:lastColumn="0" w:noHBand="0" w:noVBand="1"/>
      </w:tblPr>
      <w:tblGrid>
        <w:gridCol w:w="846"/>
        <w:gridCol w:w="3260"/>
        <w:gridCol w:w="1330"/>
        <w:gridCol w:w="1813"/>
        <w:gridCol w:w="2102"/>
      </w:tblGrid>
      <w:tr w:rsidR="00B81E48" w:rsidRPr="00B81E48" w:rsidTr="00B81E48">
        <w:tc>
          <w:tcPr>
            <w:tcW w:w="846"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Pr>
                <w:rFonts w:cs="Arial"/>
                <w:color w:val="1A1617"/>
                <w:sz w:val="24"/>
                <w:szCs w:val="24"/>
                <w:shd w:val="clear" w:color="auto" w:fill="FFFFFF"/>
                <w:lang w:eastAsia="en-GB"/>
              </w:rPr>
              <w:t>Ред.бр.</w:t>
            </w:r>
          </w:p>
        </w:tc>
        <w:tc>
          <w:tcPr>
            <w:tcW w:w="3260"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Pr>
                <w:rFonts w:cs="Arial"/>
                <w:color w:val="1A1617"/>
                <w:sz w:val="24"/>
                <w:szCs w:val="24"/>
                <w:shd w:val="clear" w:color="auto" w:fill="FFFFFF"/>
                <w:lang w:eastAsia="en-GB"/>
              </w:rPr>
              <w:t>Услуга</w:t>
            </w:r>
          </w:p>
        </w:tc>
        <w:tc>
          <w:tcPr>
            <w:tcW w:w="1330"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Број принтера</w:t>
            </w:r>
          </w:p>
        </w:tc>
        <w:tc>
          <w:tcPr>
            <w:tcW w:w="1813"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Период одржавања штампача</w:t>
            </w:r>
          </w:p>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w:t>
            </w:r>
            <w:r>
              <w:rPr>
                <w:rFonts w:cs="Arial"/>
                <w:color w:val="1A1617"/>
                <w:sz w:val="24"/>
                <w:szCs w:val="24"/>
                <w:shd w:val="clear" w:color="auto" w:fill="FFFFFF"/>
                <w:lang w:val="sr-Cyrl-RS" w:eastAsia="en-GB"/>
              </w:rPr>
              <w:t>месеци</w:t>
            </w:r>
            <w:r w:rsidRPr="00B81E48">
              <w:rPr>
                <w:rFonts w:cs="Arial"/>
                <w:color w:val="1A1617"/>
                <w:sz w:val="24"/>
                <w:szCs w:val="24"/>
                <w:shd w:val="clear" w:color="auto" w:fill="FFFFFF"/>
                <w:lang w:eastAsia="en-GB"/>
              </w:rPr>
              <w:t>)</w:t>
            </w:r>
          </w:p>
        </w:tc>
        <w:tc>
          <w:tcPr>
            <w:tcW w:w="2102" w:type="dxa"/>
            <w:shd w:val="clear" w:color="auto" w:fill="F2F2F2" w:themeFill="background1" w:themeFillShade="F2"/>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Процењен број одштампаних страна</w:t>
            </w:r>
          </w:p>
        </w:tc>
      </w:tr>
      <w:tr w:rsidR="00B81E48" w:rsidRPr="00B81E48" w:rsidTr="00B81E48">
        <w:tc>
          <w:tcPr>
            <w:tcW w:w="846" w:type="dxa"/>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sidRPr="00B81E48">
              <w:rPr>
                <w:rFonts w:cs="Arial"/>
                <w:color w:val="1A1617"/>
                <w:sz w:val="24"/>
                <w:szCs w:val="24"/>
                <w:shd w:val="clear" w:color="auto" w:fill="FFFFFF"/>
                <w:lang w:eastAsia="en-GB"/>
              </w:rPr>
              <w:t>1</w:t>
            </w:r>
            <w:r>
              <w:rPr>
                <w:rFonts w:cs="Arial"/>
                <w:color w:val="1A1617"/>
                <w:sz w:val="24"/>
                <w:szCs w:val="24"/>
                <w:shd w:val="clear" w:color="auto" w:fill="FFFFFF"/>
                <w:lang w:val="sr-Cyrl-RS" w:eastAsia="en-GB"/>
              </w:rPr>
              <w:t>.</w:t>
            </w:r>
          </w:p>
        </w:tc>
        <w:tc>
          <w:tcPr>
            <w:tcW w:w="3260" w:type="dxa"/>
            <w:vAlign w:val="center"/>
          </w:tcPr>
          <w:p w:rsidR="00B81E48" w:rsidRPr="00B81E48" w:rsidRDefault="00B81E48" w:rsidP="00B81E48">
            <w:pPr>
              <w:spacing w:before="0"/>
              <w:contextualSpacing/>
              <w:jc w:val="left"/>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Održavanje printera XEROX 4127 na bazi procenjenog broja A4 odštampanih strana</w:t>
            </w:r>
            <w:r>
              <w:rPr>
                <w:rFonts w:cs="Arial"/>
                <w:color w:val="1A1617"/>
                <w:sz w:val="24"/>
                <w:szCs w:val="24"/>
                <w:shd w:val="clear" w:color="auto" w:fill="FFFFFF"/>
                <w:lang w:val="sr-Cyrl-RS" w:eastAsia="en-GB"/>
              </w:rPr>
              <w:t xml:space="preserve"> </w:t>
            </w:r>
            <w:r w:rsidRPr="00B81E48">
              <w:rPr>
                <w:rFonts w:cs="Arial"/>
                <w:color w:val="1A1617"/>
                <w:sz w:val="24"/>
                <w:szCs w:val="24"/>
                <w:shd w:val="clear" w:color="auto" w:fill="FFFFFF"/>
                <w:lang w:eastAsia="en-GB"/>
              </w:rPr>
              <w:t>sa 5% pokrivenosti</w:t>
            </w:r>
          </w:p>
        </w:tc>
        <w:tc>
          <w:tcPr>
            <w:tcW w:w="1330"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3</w:t>
            </w:r>
          </w:p>
        </w:tc>
        <w:tc>
          <w:tcPr>
            <w:tcW w:w="1813"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24</w:t>
            </w:r>
          </w:p>
        </w:tc>
        <w:tc>
          <w:tcPr>
            <w:tcW w:w="2102"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20.880.000</w:t>
            </w:r>
          </w:p>
          <w:p w:rsidR="00B81E48" w:rsidRPr="00B81E48" w:rsidRDefault="00B81E48" w:rsidP="00B81E48">
            <w:pPr>
              <w:spacing w:before="0"/>
              <w:contextualSpacing/>
              <w:jc w:val="center"/>
              <w:rPr>
                <w:rFonts w:cs="Arial"/>
                <w:color w:val="1A1617"/>
                <w:sz w:val="24"/>
                <w:szCs w:val="24"/>
                <w:shd w:val="clear" w:color="auto" w:fill="FFFFFF"/>
                <w:lang w:eastAsia="en-GB"/>
              </w:rPr>
            </w:pPr>
          </w:p>
        </w:tc>
      </w:tr>
      <w:tr w:rsidR="00B81E48" w:rsidRPr="00B81E48" w:rsidTr="00B81E48">
        <w:tc>
          <w:tcPr>
            <w:tcW w:w="846" w:type="dxa"/>
            <w:vAlign w:val="center"/>
          </w:tcPr>
          <w:p w:rsidR="00B81E48" w:rsidRPr="00B81E48" w:rsidRDefault="00B81E48" w:rsidP="00B81E48">
            <w:pPr>
              <w:spacing w:before="0"/>
              <w:contextualSpacing/>
              <w:jc w:val="center"/>
              <w:rPr>
                <w:rFonts w:cs="Arial"/>
                <w:color w:val="1A1617"/>
                <w:sz w:val="24"/>
                <w:szCs w:val="24"/>
                <w:shd w:val="clear" w:color="auto" w:fill="FFFFFF"/>
                <w:lang w:val="sr-Cyrl-RS" w:eastAsia="en-GB"/>
              </w:rPr>
            </w:pPr>
            <w:r w:rsidRPr="00B81E48">
              <w:rPr>
                <w:rFonts w:cs="Arial"/>
                <w:color w:val="1A1617"/>
                <w:sz w:val="24"/>
                <w:szCs w:val="24"/>
                <w:shd w:val="clear" w:color="auto" w:fill="FFFFFF"/>
                <w:lang w:eastAsia="en-GB"/>
              </w:rPr>
              <w:t>2</w:t>
            </w:r>
            <w:r>
              <w:rPr>
                <w:rFonts w:cs="Arial"/>
                <w:color w:val="1A1617"/>
                <w:sz w:val="24"/>
                <w:szCs w:val="24"/>
                <w:shd w:val="clear" w:color="auto" w:fill="FFFFFF"/>
                <w:lang w:val="sr-Cyrl-RS" w:eastAsia="en-GB"/>
              </w:rPr>
              <w:t>.</w:t>
            </w:r>
          </w:p>
        </w:tc>
        <w:tc>
          <w:tcPr>
            <w:tcW w:w="3260" w:type="dxa"/>
            <w:vAlign w:val="center"/>
          </w:tcPr>
          <w:p w:rsidR="00B81E48" w:rsidRPr="00B81E48" w:rsidRDefault="00B81E48" w:rsidP="00B81E48">
            <w:pPr>
              <w:spacing w:before="0"/>
              <w:contextualSpacing/>
              <w:jc w:val="left"/>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Održavanje printera XEROX 5765 na bazi procenjenog broja A4 odštampanih strana</w:t>
            </w:r>
            <w:r>
              <w:rPr>
                <w:rFonts w:cs="Arial"/>
                <w:color w:val="1A1617"/>
                <w:sz w:val="24"/>
                <w:szCs w:val="24"/>
                <w:shd w:val="clear" w:color="auto" w:fill="FFFFFF"/>
                <w:lang w:val="sr-Cyrl-RS" w:eastAsia="en-GB"/>
              </w:rPr>
              <w:t xml:space="preserve"> </w:t>
            </w:r>
            <w:r w:rsidRPr="00B81E48">
              <w:rPr>
                <w:rFonts w:cs="Arial"/>
                <w:color w:val="1A1617"/>
                <w:sz w:val="24"/>
                <w:szCs w:val="24"/>
                <w:shd w:val="clear" w:color="auto" w:fill="FFFFFF"/>
                <w:lang w:eastAsia="en-GB"/>
              </w:rPr>
              <w:t>sa 5% pokrivenosti</w:t>
            </w:r>
          </w:p>
        </w:tc>
        <w:tc>
          <w:tcPr>
            <w:tcW w:w="1330"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14</w:t>
            </w:r>
          </w:p>
        </w:tc>
        <w:tc>
          <w:tcPr>
            <w:tcW w:w="1813"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24</w:t>
            </w:r>
          </w:p>
        </w:tc>
        <w:tc>
          <w:tcPr>
            <w:tcW w:w="2102" w:type="dxa"/>
            <w:vAlign w:val="center"/>
          </w:tcPr>
          <w:p w:rsidR="00B81E48" w:rsidRPr="00B81E48" w:rsidRDefault="00B81E48" w:rsidP="00B81E48">
            <w:pPr>
              <w:spacing w:before="0"/>
              <w:contextualSpacing/>
              <w:jc w:val="center"/>
              <w:rPr>
                <w:rFonts w:cs="Arial"/>
                <w:color w:val="1A1617"/>
                <w:sz w:val="24"/>
                <w:szCs w:val="24"/>
                <w:shd w:val="clear" w:color="auto" w:fill="FFFFFF"/>
                <w:lang w:eastAsia="en-GB"/>
              </w:rPr>
            </w:pPr>
            <w:r w:rsidRPr="00B81E48">
              <w:rPr>
                <w:rFonts w:cs="Arial"/>
                <w:color w:val="1A1617"/>
                <w:sz w:val="24"/>
                <w:szCs w:val="24"/>
                <w:shd w:val="clear" w:color="auto" w:fill="FFFFFF"/>
                <w:lang w:eastAsia="en-GB"/>
              </w:rPr>
              <w:t>27.384.000</w:t>
            </w:r>
          </w:p>
        </w:tc>
      </w:tr>
    </w:tbl>
    <w:p w:rsidR="00B81E48" w:rsidRDefault="00B81E48" w:rsidP="00B81E48">
      <w:pPr>
        <w:spacing w:before="0"/>
        <w:contextualSpacing/>
        <w:rPr>
          <w:rFonts w:cs="Arial"/>
          <w:color w:val="1A1617"/>
          <w:sz w:val="24"/>
          <w:szCs w:val="24"/>
          <w:shd w:val="clear" w:color="auto" w:fill="FFFFFF"/>
          <w:lang w:val="sr-Cyrl-RS" w:eastAsia="en-GB"/>
        </w:rPr>
      </w:pPr>
    </w:p>
    <w:p w:rsidR="0017548C" w:rsidRDefault="0017548C" w:rsidP="00B81E48">
      <w:pPr>
        <w:spacing w:before="0"/>
        <w:contextualSpacing/>
        <w:rPr>
          <w:rFonts w:cs="Arial"/>
          <w:color w:val="1A1617"/>
          <w:sz w:val="24"/>
          <w:szCs w:val="24"/>
          <w:shd w:val="clear" w:color="auto" w:fill="FFFFFF"/>
          <w:lang w:val="sr-Cyrl-RS" w:eastAsia="en-GB"/>
        </w:rPr>
      </w:pPr>
    </w:p>
    <w:tbl>
      <w:tblPr>
        <w:tblStyle w:val="TableGrid"/>
        <w:tblW w:w="0" w:type="auto"/>
        <w:tblLook w:val="04A0" w:firstRow="1" w:lastRow="0" w:firstColumn="1" w:lastColumn="0" w:noHBand="0" w:noVBand="1"/>
      </w:tblPr>
      <w:tblGrid>
        <w:gridCol w:w="3964"/>
        <w:gridCol w:w="1276"/>
        <w:gridCol w:w="4146"/>
      </w:tblGrid>
      <w:tr w:rsidR="0017548C" w:rsidRPr="00A55E50" w:rsidTr="00925105">
        <w:trPr>
          <w:trHeight w:val="553"/>
        </w:trPr>
        <w:tc>
          <w:tcPr>
            <w:tcW w:w="3964"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lang w:val="sr-Cyrl-RS"/>
              </w:rPr>
            </w:pPr>
            <w:r w:rsidRPr="00337B34">
              <w:rPr>
                <w:rFonts w:ascii="Arial" w:hAnsi="Arial" w:cs="Arial"/>
                <w:lang w:val="sr-Cyrl-RS"/>
              </w:rPr>
              <w:t>Локација принтинг центра</w:t>
            </w:r>
          </w:p>
          <w:p w:rsidR="0017548C" w:rsidRPr="00337B34" w:rsidRDefault="0017548C" w:rsidP="00645503">
            <w:pPr>
              <w:spacing w:before="0" w:line="259" w:lineRule="auto"/>
              <w:jc w:val="center"/>
              <w:rPr>
                <w:rFonts w:eastAsia="Calibri" w:cs="Arial"/>
                <w:b/>
                <w:bCs/>
                <w:color w:val="1A1617"/>
                <w:sz w:val="24"/>
                <w:szCs w:val="24"/>
                <w:lang w:val="en-GB"/>
              </w:rPr>
            </w:pPr>
            <w:r w:rsidRPr="00337B34">
              <w:rPr>
                <w:rFonts w:eastAsia="Calibri" w:cs="Arial"/>
                <w:b/>
                <w:bCs/>
                <w:color w:val="1A1617"/>
                <w:sz w:val="24"/>
                <w:szCs w:val="24"/>
                <w:lang w:val="en-GB"/>
              </w:rPr>
              <w:t>XEROX 4127</w:t>
            </w:r>
          </w:p>
        </w:tc>
        <w:tc>
          <w:tcPr>
            <w:tcW w:w="1276"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szCs w:val="23"/>
                <w:lang w:val="sr-Cyrl-RS"/>
              </w:rPr>
            </w:pPr>
            <w:r w:rsidRPr="00337B34">
              <w:rPr>
                <w:rFonts w:ascii="Arial" w:hAnsi="Arial" w:cs="Arial"/>
                <w:szCs w:val="23"/>
                <w:lang w:val="sr-Cyrl-RS"/>
              </w:rPr>
              <w:t>Број принтера</w:t>
            </w:r>
          </w:p>
        </w:tc>
        <w:tc>
          <w:tcPr>
            <w:tcW w:w="4146"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sz w:val="23"/>
                <w:szCs w:val="23"/>
                <w:lang w:val="sr-Cyrl-RS"/>
              </w:rPr>
            </w:pPr>
            <w:r w:rsidRPr="00337B34">
              <w:rPr>
                <w:rFonts w:ascii="Arial" w:hAnsi="Arial" w:cs="Arial"/>
                <w:szCs w:val="23"/>
                <w:lang w:val="sr-Cyrl-RS"/>
              </w:rPr>
              <w:t>Процењен број страна А4 који се штампају на месечном нивоу</w:t>
            </w:r>
          </w:p>
        </w:tc>
      </w:tr>
      <w:tr w:rsidR="0017548C" w:rsidRPr="00A55E50" w:rsidTr="0017548C">
        <w:trPr>
          <w:trHeight w:val="378"/>
        </w:trPr>
        <w:tc>
          <w:tcPr>
            <w:tcW w:w="3964" w:type="dxa"/>
            <w:vAlign w:val="center"/>
          </w:tcPr>
          <w:p w:rsidR="0017548C" w:rsidRPr="00925105" w:rsidRDefault="00925105" w:rsidP="0017548C">
            <w:pPr>
              <w:pStyle w:val="Default"/>
              <w:spacing w:before="0"/>
              <w:jc w:val="left"/>
              <w:rPr>
                <w:rFonts w:ascii="Arial" w:hAnsi="Arial" w:cs="Arial"/>
                <w:szCs w:val="23"/>
                <w:lang w:val="sr-Cyrl-RS"/>
              </w:rPr>
            </w:pPr>
            <w:r w:rsidRPr="00925105">
              <w:rPr>
                <w:rFonts w:ascii="Arial" w:hAnsi="Arial" w:cs="Arial"/>
                <w:szCs w:val="23"/>
                <w:lang w:val="sr-Cyrl-RS"/>
              </w:rPr>
              <w:t>Нови Сад</w:t>
            </w:r>
          </w:p>
        </w:tc>
        <w:tc>
          <w:tcPr>
            <w:tcW w:w="1276" w:type="dxa"/>
            <w:vAlign w:val="center"/>
          </w:tcPr>
          <w:p w:rsidR="0017548C" w:rsidRPr="00A55E50" w:rsidRDefault="0017548C" w:rsidP="0017548C">
            <w:pPr>
              <w:spacing w:before="0"/>
              <w:jc w:val="center"/>
              <w:rPr>
                <w:b/>
                <w:bCs/>
              </w:rPr>
            </w:pPr>
            <w:r w:rsidRPr="00A55E50">
              <w:rPr>
                <w:b/>
                <w:bCs/>
              </w:rPr>
              <w:t>2</w:t>
            </w:r>
          </w:p>
        </w:tc>
        <w:tc>
          <w:tcPr>
            <w:tcW w:w="4146" w:type="dxa"/>
            <w:vAlign w:val="center"/>
          </w:tcPr>
          <w:p w:rsidR="0017548C" w:rsidRPr="00A55E50" w:rsidRDefault="0017548C" w:rsidP="0017548C">
            <w:pPr>
              <w:pStyle w:val="Default"/>
              <w:spacing w:before="0"/>
              <w:jc w:val="center"/>
              <w:rPr>
                <w:sz w:val="23"/>
                <w:szCs w:val="23"/>
              </w:rPr>
            </w:pPr>
            <w:r w:rsidRPr="00A55E50">
              <w:rPr>
                <w:sz w:val="23"/>
                <w:szCs w:val="23"/>
              </w:rPr>
              <w:t>590.000</w:t>
            </w:r>
          </w:p>
        </w:tc>
      </w:tr>
      <w:tr w:rsidR="0017548C" w:rsidRPr="00A55E50" w:rsidTr="0017548C">
        <w:trPr>
          <w:trHeight w:val="400"/>
        </w:trPr>
        <w:tc>
          <w:tcPr>
            <w:tcW w:w="3964" w:type="dxa"/>
            <w:vAlign w:val="center"/>
          </w:tcPr>
          <w:p w:rsidR="0017548C" w:rsidRPr="00925105" w:rsidRDefault="00925105" w:rsidP="0017548C">
            <w:pPr>
              <w:pStyle w:val="Default"/>
              <w:spacing w:before="0"/>
              <w:jc w:val="left"/>
              <w:rPr>
                <w:rFonts w:ascii="Arial" w:hAnsi="Arial" w:cs="Arial"/>
                <w:szCs w:val="23"/>
              </w:rPr>
            </w:pPr>
            <w:r w:rsidRPr="00925105">
              <w:rPr>
                <w:rFonts w:ascii="Arial" w:hAnsi="Arial" w:cs="Arial"/>
                <w:szCs w:val="23"/>
              </w:rPr>
              <w:t>Панчево</w:t>
            </w:r>
          </w:p>
        </w:tc>
        <w:tc>
          <w:tcPr>
            <w:tcW w:w="1276" w:type="dxa"/>
            <w:vAlign w:val="center"/>
          </w:tcPr>
          <w:p w:rsidR="0017548C" w:rsidRPr="00A55E50" w:rsidRDefault="0017548C" w:rsidP="0017548C">
            <w:pPr>
              <w:spacing w:before="0"/>
              <w:jc w:val="center"/>
              <w:rPr>
                <w:b/>
                <w:bCs/>
              </w:rPr>
            </w:pPr>
            <w:r w:rsidRPr="00A55E50">
              <w:rPr>
                <w:b/>
                <w:bCs/>
              </w:rPr>
              <w:t>1</w:t>
            </w:r>
          </w:p>
        </w:tc>
        <w:tc>
          <w:tcPr>
            <w:tcW w:w="4146" w:type="dxa"/>
            <w:vAlign w:val="center"/>
          </w:tcPr>
          <w:p w:rsidR="0017548C" w:rsidRPr="00A55E50" w:rsidRDefault="0017548C" w:rsidP="0017548C">
            <w:pPr>
              <w:pStyle w:val="Default"/>
              <w:spacing w:before="0"/>
              <w:jc w:val="center"/>
              <w:rPr>
                <w:sz w:val="23"/>
                <w:szCs w:val="23"/>
              </w:rPr>
            </w:pPr>
            <w:r w:rsidRPr="00A55E50">
              <w:rPr>
                <w:sz w:val="23"/>
                <w:szCs w:val="23"/>
              </w:rPr>
              <w:t>280.000</w:t>
            </w:r>
          </w:p>
        </w:tc>
      </w:tr>
      <w:tr w:rsidR="0017548C" w:rsidRPr="00A55E50" w:rsidTr="0017548C">
        <w:trPr>
          <w:trHeight w:val="356"/>
        </w:trPr>
        <w:tc>
          <w:tcPr>
            <w:tcW w:w="3964" w:type="dxa"/>
            <w:vAlign w:val="center"/>
          </w:tcPr>
          <w:p w:rsidR="0017548C" w:rsidRPr="00A55E50" w:rsidRDefault="0017548C" w:rsidP="0017548C">
            <w:pPr>
              <w:pStyle w:val="Default"/>
              <w:spacing w:before="0"/>
              <w:jc w:val="left"/>
              <w:rPr>
                <w:sz w:val="23"/>
                <w:szCs w:val="23"/>
              </w:rPr>
            </w:pPr>
            <w:r w:rsidRPr="00A55E50">
              <w:rPr>
                <w:b/>
                <w:bCs/>
                <w:sz w:val="23"/>
                <w:szCs w:val="23"/>
              </w:rPr>
              <w:t>UKUPNO</w:t>
            </w:r>
          </w:p>
        </w:tc>
        <w:tc>
          <w:tcPr>
            <w:tcW w:w="1276" w:type="dxa"/>
            <w:vAlign w:val="center"/>
          </w:tcPr>
          <w:p w:rsidR="0017548C" w:rsidRPr="00A55E50" w:rsidRDefault="0017548C" w:rsidP="0017548C">
            <w:pPr>
              <w:spacing w:before="0"/>
              <w:jc w:val="center"/>
              <w:rPr>
                <w:b/>
                <w:bCs/>
              </w:rPr>
            </w:pPr>
            <w:r w:rsidRPr="00A55E50">
              <w:rPr>
                <w:b/>
                <w:bCs/>
              </w:rPr>
              <w:t>3</w:t>
            </w:r>
          </w:p>
        </w:tc>
        <w:tc>
          <w:tcPr>
            <w:tcW w:w="4146" w:type="dxa"/>
            <w:vAlign w:val="center"/>
          </w:tcPr>
          <w:p w:rsidR="0017548C" w:rsidRPr="00A55E50" w:rsidRDefault="0017548C" w:rsidP="0017548C">
            <w:pPr>
              <w:pStyle w:val="Default"/>
              <w:spacing w:before="0"/>
              <w:jc w:val="center"/>
              <w:rPr>
                <w:sz w:val="23"/>
                <w:szCs w:val="23"/>
              </w:rPr>
            </w:pPr>
            <w:r w:rsidRPr="00A55E50">
              <w:rPr>
                <w:b/>
                <w:bCs/>
                <w:sz w:val="23"/>
                <w:szCs w:val="23"/>
              </w:rPr>
              <w:t>870.000</w:t>
            </w:r>
          </w:p>
        </w:tc>
      </w:tr>
    </w:tbl>
    <w:p w:rsidR="0017548C" w:rsidRDefault="0017548C" w:rsidP="00B81E48">
      <w:pPr>
        <w:spacing w:before="0"/>
        <w:contextualSpacing/>
        <w:rPr>
          <w:rFonts w:cs="Arial"/>
          <w:color w:val="1A1617"/>
          <w:sz w:val="24"/>
          <w:szCs w:val="24"/>
          <w:shd w:val="clear" w:color="auto" w:fill="FFFFFF"/>
          <w:lang w:val="sr-Cyrl-RS" w:eastAsia="en-GB"/>
        </w:rPr>
      </w:pPr>
    </w:p>
    <w:tbl>
      <w:tblPr>
        <w:tblStyle w:val="TableGrid"/>
        <w:tblW w:w="0" w:type="auto"/>
        <w:tblLook w:val="04A0" w:firstRow="1" w:lastRow="0" w:firstColumn="1" w:lastColumn="0" w:noHBand="0" w:noVBand="1"/>
      </w:tblPr>
      <w:tblGrid>
        <w:gridCol w:w="3913"/>
        <w:gridCol w:w="1259"/>
        <w:gridCol w:w="4199"/>
      </w:tblGrid>
      <w:tr w:rsidR="0017548C" w:rsidRPr="00174ADA" w:rsidTr="00925105">
        <w:trPr>
          <w:trHeight w:val="796"/>
        </w:trPr>
        <w:tc>
          <w:tcPr>
            <w:tcW w:w="3913" w:type="dxa"/>
            <w:shd w:val="clear" w:color="auto" w:fill="F2F2F2" w:themeFill="background1" w:themeFillShade="F2"/>
            <w:vAlign w:val="center"/>
          </w:tcPr>
          <w:p w:rsidR="0017548C" w:rsidRPr="00337B34" w:rsidRDefault="0017548C" w:rsidP="00645503">
            <w:pPr>
              <w:pStyle w:val="Default"/>
              <w:spacing w:before="0"/>
              <w:jc w:val="center"/>
              <w:rPr>
                <w:rFonts w:ascii="Arial" w:hAnsi="Arial" w:cs="Arial"/>
                <w:lang w:val="sr-Cyrl-RS"/>
              </w:rPr>
            </w:pPr>
            <w:r w:rsidRPr="00337B34">
              <w:rPr>
                <w:rFonts w:ascii="Arial" w:hAnsi="Arial" w:cs="Arial"/>
                <w:lang w:val="sr-Cyrl-RS"/>
              </w:rPr>
              <w:t>Локација принтинг центра</w:t>
            </w:r>
          </w:p>
          <w:p w:rsidR="0017548C" w:rsidRPr="00174ADA" w:rsidRDefault="0017548C" w:rsidP="00645503">
            <w:pPr>
              <w:shd w:val="clear" w:color="auto" w:fill="FFFFFF"/>
              <w:spacing w:before="0"/>
              <w:jc w:val="center"/>
              <w:rPr>
                <w:rFonts w:cs="Arial"/>
                <w:b/>
                <w:bCs/>
                <w:color w:val="1A1617"/>
                <w:sz w:val="24"/>
                <w:szCs w:val="24"/>
                <w:shd w:val="clear" w:color="auto" w:fill="FFFFFF"/>
                <w:lang w:val="en-GB" w:eastAsia="en-GB"/>
              </w:rPr>
            </w:pPr>
            <w:r w:rsidRPr="00337B34">
              <w:rPr>
                <w:rFonts w:cs="Arial"/>
                <w:b/>
                <w:bCs/>
                <w:color w:val="1A1617"/>
                <w:sz w:val="24"/>
                <w:szCs w:val="24"/>
                <w:shd w:val="clear" w:color="auto" w:fill="FFFFFF"/>
                <w:lang w:val="en-GB" w:eastAsia="en-GB"/>
              </w:rPr>
              <w:t>XEROX 5765</w:t>
            </w:r>
          </w:p>
        </w:tc>
        <w:tc>
          <w:tcPr>
            <w:tcW w:w="1259" w:type="dxa"/>
            <w:shd w:val="clear" w:color="auto" w:fill="F2F2F2" w:themeFill="background1" w:themeFillShade="F2"/>
            <w:vAlign w:val="center"/>
          </w:tcPr>
          <w:p w:rsidR="0017548C" w:rsidRPr="00337B34" w:rsidRDefault="0017548C" w:rsidP="00645503">
            <w:pPr>
              <w:shd w:val="clear" w:color="auto" w:fill="FFFFFF"/>
              <w:spacing w:before="0"/>
              <w:jc w:val="center"/>
              <w:rPr>
                <w:rFonts w:cs="Arial"/>
                <w:color w:val="1A1617"/>
                <w:sz w:val="24"/>
                <w:szCs w:val="24"/>
                <w:shd w:val="clear" w:color="auto" w:fill="FFFFFF"/>
                <w:lang w:eastAsia="en-GB"/>
              </w:rPr>
            </w:pPr>
            <w:r w:rsidRPr="00337B34">
              <w:rPr>
                <w:rFonts w:cs="Arial"/>
                <w:sz w:val="24"/>
                <w:szCs w:val="23"/>
                <w:lang w:val="sr-Cyrl-RS"/>
              </w:rPr>
              <w:t>Број принтера</w:t>
            </w:r>
          </w:p>
        </w:tc>
        <w:tc>
          <w:tcPr>
            <w:tcW w:w="4199" w:type="dxa"/>
            <w:shd w:val="clear" w:color="auto" w:fill="F2F2F2" w:themeFill="background1" w:themeFillShade="F2"/>
            <w:vAlign w:val="center"/>
          </w:tcPr>
          <w:p w:rsidR="0017548C" w:rsidRPr="00174ADA" w:rsidRDefault="0017548C" w:rsidP="00645503">
            <w:pPr>
              <w:shd w:val="clear" w:color="auto" w:fill="FFFFFF"/>
              <w:spacing w:before="0"/>
              <w:jc w:val="center"/>
              <w:rPr>
                <w:rFonts w:cs="Arial"/>
                <w:b/>
                <w:bCs/>
                <w:color w:val="1A1617"/>
                <w:sz w:val="24"/>
                <w:szCs w:val="24"/>
                <w:shd w:val="clear" w:color="auto" w:fill="FFFFFF"/>
                <w:lang w:val="en-GB" w:eastAsia="en-GB"/>
              </w:rPr>
            </w:pPr>
            <w:r w:rsidRPr="00337B34">
              <w:rPr>
                <w:rFonts w:cs="Arial"/>
                <w:sz w:val="24"/>
                <w:szCs w:val="23"/>
                <w:lang w:val="sr-Cyrl-RS"/>
              </w:rPr>
              <w:t>Процењен број страна А4 који се штампају на месечном нивоу</w:t>
            </w:r>
          </w:p>
        </w:tc>
      </w:tr>
      <w:tr w:rsidR="00925105" w:rsidRPr="00174ADA" w:rsidTr="00925105">
        <w:trPr>
          <w:trHeight w:val="314"/>
        </w:trPr>
        <w:tc>
          <w:tcPr>
            <w:tcW w:w="3913" w:type="dxa"/>
            <w:vAlign w:val="center"/>
          </w:tcPr>
          <w:p w:rsidR="00925105" w:rsidRPr="00896F06" w:rsidRDefault="00925105" w:rsidP="00925105">
            <w:pPr>
              <w:jc w:val="left"/>
              <w:rPr>
                <w:sz w:val="24"/>
                <w:szCs w:val="24"/>
              </w:rPr>
            </w:pPr>
            <w:r w:rsidRPr="00896F06">
              <w:rPr>
                <w:sz w:val="24"/>
                <w:szCs w:val="24"/>
              </w:rPr>
              <w:t>Нови Сад</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6.000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Суботица</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3</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280.000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Панчево</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100.000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Зрењанин</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240.000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Сомбор</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170.000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Врбас</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65.000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Рума</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2</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190.000</w:t>
            </w:r>
          </w:p>
        </w:tc>
      </w:tr>
      <w:tr w:rsidR="00925105" w:rsidRPr="00174ADA" w:rsidTr="00925105">
        <w:trPr>
          <w:trHeight w:val="297"/>
        </w:trPr>
        <w:tc>
          <w:tcPr>
            <w:tcW w:w="3913" w:type="dxa"/>
            <w:vAlign w:val="center"/>
          </w:tcPr>
          <w:p w:rsidR="00925105" w:rsidRPr="00896F06" w:rsidRDefault="00925105" w:rsidP="00925105">
            <w:pPr>
              <w:jc w:val="left"/>
              <w:rPr>
                <w:sz w:val="24"/>
                <w:szCs w:val="24"/>
              </w:rPr>
            </w:pPr>
            <w:r w:rsidRPr="00896F06">
              <w:rPr>
                <w:sz w:val="24"/>
                <w:szCs w:val="24"/>
              </w:rPr>
              <w:t>Сремска Митровица</w:t>
            </w:r>
          </w:p>
        </w:tc>
        <w:tc>
          <w:tcPr>
            <w:tcW w:w="125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w:t>
            </w:r>
          </w:p>
        </w:tc>
        <w:tc>
          <w:tcPr>
            <w:tcW w:w="4199" w:type="dxa"/>
            <w:vAlign w:val="center"/>
          </w:tcPr>
          <w:p w:rsidR="00925105" w:rsidRPr="00174ADA" w:rsidRDefault="00925105" w:rsidP="00925105">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90.000</w:t>
            </w:r>
          </w:p>
        </w:tc>
      </w:tr>
      <w:tr w:rsidR="0017548C" w:rsidRPr="00174ADA" w:rsidTr="00355D26">
        <w:trPr>
          <w:trHeight w:val="297"/>
        </w:trPr>
        <w:tc>
          <w:tcPr>
            <w:tcW w:w="3913" w:type="dxa"/>
          </w:tcPr>
          <w:p w:rsidR="0017548C" w:rsidRPr="00174ADA" w:rsidRDefault="0017548C" w:rsidP="00645503">
            <w:pPr>
              <w:shd w:val="clear" w:color="auto" w:fill="FFFFFF"/>
              <w:spacing w:before="0"/>
              <w:jc w:val="left"/>
              <w:rPr>
                <w:rFonts w:cs="Arial"/>
                <w:color w:val="1A1617"/>
                <w:sz w:val="24"/>
                <w:szCs w:val="24"/>
                <w:shd w:val="clear" w:color="auto" w:fill="FFFFFF"/>
                <w:lang w:eastAsia="en-GB"/>
              </w:rPr>
            </w:pPr>
            <w:r w:rsidRPr="00174ADA">
              <w:rPr>
                <w:rFonts w:cs="Arial"/>
                <w:b/>
                <w:bCs/>
                <w:color w:val="1A1617"/>
                <w:sz w:val="24"/>
                <w:szCs w:val="24"/>
                <w:shd w:val="clear" w:color="auto" w:fill="FFFFFF"/>
                <w:lang w:eastAsia="en-GB"/>
              </w:rPr>
              <w:t xml:space="preserve">UKUPNO </w:t>
            </w:r>
          </w:p>
        </w:tc>
        <w:tc>
          <w:tcPr>
            <w:tcW w:w="1259" w:type="dxa"/>
            <w:vAlign w:val="center"/>
          </w:tcPr>
          <w:p w:rsidR="005B68E4" w:rsidRPr="00174ADA" w:rsidRDefault="0017548C" w:rsidP="005B68E4">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14</w:t>
            </w:r>
          </w:p>
        </w:tc>
        <w:tc>
          <w:tcPr>
            <w:tcW w:w="4199" w:type="dxa"/>
            <w:vAlign w:val="center"/>
          </w:tcPr>
          <w:p w:rsidR="0017548C" w:rsidRPr="00174ADA" w:rsidRDefault="0017548C" w:rsidP="00645503">
            <w:pPr>
              <w:shd w:val="clear" w:color="auto" w:fill="FFFFFF"/>
              <w:spacing w:before="0"/>
              <w:jc w:val="center"/>
              <w:rPr>
                <w:rFonts w:cs="Arial"/>
                <w:bCs/>
                <w:color w:val="1A1617"/>
                <w:sz w:val="24"/>
                <w:szCs w:val="24"/>
                <w:shd w:val="clear" w:color="auto" w:fill="FFFFFF"/>
                <w:lang w:val="en-GB" w:eastAsia="en-GB"/>
              </w:rPr>
            </w:pPr>
            <w:r w:rsidRPr="00174ADA">
              <w:rPr>
                <w:rFonts w:cs="Arial"/>
                <w:bCs/>
                <w:color w:val="1A1617"/>
                <w:sz w:val="24"/>
                <w:szCs w:val="24"/>
                <w:shd w:val="clear" w:color="auto" w:fill="FFFFFF"/>
                <w:lang w:val="en-GB" w:eastAsia="en-GB"/>
              </w:rPr>
              <w:t>1.141.000</w:t>
            </w:r>
          </w:p>
        </w:tc>
      </w:tr>
    </w:tbl>
    <w:p w:rsidR="0017548C" w:rsidRDefault="0017548C" w:rsidP="00B81E48">
      <w:pPr>
        <w:spacing w:before="0"/>
        <w:contextualSpacing/>
        <w:rPr>
          <w:rFonts w:cs="Arial"/>
          <w:color w:val="1A1617"/>
          <w:sz w:val="24"/>
          <w:szCs w:val="24"/>
          <w:shd w:val="clear" w:color="auto" w:fill="FFFFFF"/>
          <w:lang w:val="sr-Cyrl-RS" w:eastAsia="en-GB"/>
        </w:rPr>
      </w:pPr>
    </w:p>
    <w:p w:rsidR="00B81E48" w:rsidRDefault="00B81E48" w:rsidP="00B81E48">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Понуђач тр</w:t>
      </w:r>
      <w:r w:rsidR="0017548C">
        <w:rPr>
          <w:rFonts w:cs="Arial"/>
          <w:color w:val="1A1617"/>
          <w:sz w:val="24"/>
          <w:szCs w:val="24"/>
          <w:shd w:val="clear" w:color="auto" w:fill="FFFFFF"/>
          <w:lang w:val="sr-Cyrl-RS" w:eastAsia="en-GB"/>
        </w:rPr>
        <w:t>еба да обез</w:t>
      </w:r>
      <w:r>
        <w:rPr>
          <w:rFonts w:cs="Arial"/>
          <w:color w:val="1A1617"/>
          <w:sz w:val="24"/>
          <w:szCs w:val="24"/>
          <w:shd w:val="clear" w:color="auto" w:fill="FFFFFF"/>
          <w:lang w:val="sr-Cyrl-RS" w:eastAsia="en-GB"/>
        </w:rPr>
        <w:t>б</w:t>
      </w:r>
      <w:r w:rsidR="0017548C">
        <w:rPr>
          <w:rFonts w:cs="Arial"/>
          <w:color w:val="1A1617"/>
          <w:sz w:val="24"/>
          <w:szCs w:val="24"/>
          <w:shd w:val="clear" w:color="auto" w:fill="FFFFFF"/>
          <w:lang w:val="sr-Cyrl-RS" w:eastAsia="en-GB"/>
        </w:rPr>
        <w:t>е</w:t>
      </w:r>
      <w:r>
        <w:rPr>
          <w:rFonts w:cs="Arial"/>
          <w:color w:val="1A1617"/>
          <w:sz w:val="24"/>
          <w:szCs w:val="24"/>
          <w:shd w:val="clear" w:color="auto" w:fill="FFFFFF"/>
          <w:lang w:val="sr-Cyrl-RS" w:eastAsia="en-GB"/>
        </w:rPr>
        <w:t xml:space="preserve">ди редовно одржавање наведене опреме у току експоалатције опреме у периоду </w:t>
      </w:r>
      <w:r w:rsidR="005D37E7">
        <w:rPr>
          <w:rFonts w:cs="Arial"/>
          <w:color w:val="1A1617"/>
          <w:sz w:val="24"/>
          <w:szCs w:val="24"/>
          <w:shd w:val="clear" w:color="auto" w:fill="FFFFFF"/>
          <w:lang w:val="sr-Cyrl-RS" w:eastAsia="en-GB"/>
        </w:rPr>
        <w:t>важења оквирног споразума</w:t>
      </w:r>
      <w:r>
        <w:rPr>
          <w:rFonts w:cs="Arial"/>
          <w:color w:val="1A1617"/>
          <w:sz w:val="24"/>
          <w:szCs w:val="24"/>
          <w:shd w:val="clear" w:color="auto" w:fill="FFFFFF"/>
          <w:lang w:val="sr-Cyrl-RS" w:eastAsia="en-GB"/>
        </w:rPr>
        <w:t xml:space="preserve">, по </w:t>
      </w:r>
      <w:r>
        <w:rPr>
          <w:rFonts w:cs="Arial"/>
          <w:color w:val="1A1617"/>
          <w:sz w:val="24"/>
          <w:szCs w:val="24"/>
          <w:shd w:val="clear" w:color="auto" w:fill="FFFFFF"/>
          <w:lang w:val="sr-Latn-RS" w:eastAsia="en-GB"/>
        </w:rPr>
        <w:t xml:space="preserve">XEROX </w:t>
      </w:r>
      <w:r>
        <w:rPr>
          <w:rFonts w:cs="Arial"/>
          <w:color w:val="1A1617"/>
          <w:sz w:val="24"/>
          <w:szCs w:val="24"/>
          <w:shd w:val="clear" w:color="auto" w:fill="FFFFFF"/>
          <w:lang w:val="sr-Cyrl-RS" w:eastAsia="en-GB"/>
        </w:rPr>
        <w:t xml:space="preserve">моделу </w:t>
      </w:r>
      <w:r>
        <w:rPr>
          <w:rFonts w:cs="Arial"/>
          <w:color w:val="1A1617"/>
          <w:sz w:val="24"/>
          <w:szCs w:val="24"/>
          <w:shd w:val="clear" w:color="auto" w:fill="FFFFFF"/>
          <w:lang w:val="sr-Latn-RS" w:eastAsia="en-GB"/>
        </w:rPr>
        <w:t xml:space="preserve">FSMA (Full Service Maintenance Agreement), </w:t>
      </w:r>
      <w:r>
        <w:rPr>
          <w:rFonts w:cs="Arial"/>
          <w:color w:val="1A1617"/>
          <w:sz w:val="24"/>
          <w:szCs w:val="24"/>
          <w:shd w:val="clear" w:color="auto" w:fill="FFFFFF"/>
          <w:lang w:val="sr-Cyrl-RS" w:eastAsia="en-GB"/>
        </w:rPr>
        <w:t>што подразумева снабдевање оригиналним потрошним материјалом (тонером/кетриџом) и оригиналним резервним дел</w:t>
      </w:r>
      <w:r w:rsidR="00174ADA">
        <w:rPr>
          <w:rFonts w:cs="Arial"/>
          <w:color w:val="1A1617"/>
          <w:sz w:val="24"/>
          <w:szCs w:val="24"/>
          <w:shd w:val="clear" w:color="auto" w:fill="FFFFFF"/>
          <w:lang w:val="sr-Cyrl-RS" w:eastAsia="en-GB"/>
        </w:rPr>
        <w:t>овима у дефинисаним интервали</w:t>
      </w:r>
      <w:r w:rsidR="004907C6">
        <w:rPr>
          <w:rFonts w:cs="Arial"/>
          <w:color w:val="1A1617"/>
          <w:sz w:val="24"/>
          <w:szCs w:val="24"/>
          <w:shd w:val="clear" w:color="auto" w:fill="FFFFFF"/>
          <w:lang w:val="sr-Cyrl-RS" w:eastAsia="en-GB"/>
        </w:rPr>
        <w:t>ма одржавања према броју одштам</w:t>
      </w:r>
      <w:r w:rsidR="00174ADA">
        <w:rPr>
          <w:rFonts w:cs="Arial"/>
          <w:color w:val="1A1617"/>
          <w:sz w:val="24"/>
          <w:szCs w:val="24"/>
          <w:shd w:val="clear" w:color="auto" w:fill="FFFFFF"/>
          <w:lang w:val="sr-Cyrl-RS" w:eastAsia="en-GB"/>
        </w:rPr>
        <w:t>п</w:t>
      </w:r>
      <w:r w:rsidR="004907C6">
        <w:rPr>
          <w:rFonts w:cs="Arial"/>
          <w:color w:val="1A1617"/>
          <w:sz w:val="24"/>
          <w:szCs w:val="24"/>
          <w:shd w:val="clear" w:color="auto" w:fill="FFFFFF"/>
          <w:lang w:val="sr-Cyrl-RS" w:eastAsia="en-GB"/>
        </w:rPr>
        <w:t>а</w:t>
      </w:r>
      <w:r w:rsidR="00174ADA">
        <w:rPr>
          <w:rFonts w:cs="Arial"/>
          <w:color w:val="1A1617"/>
          <w:sz w:val="24"/>
          <w:szCs w:val="24"/>
          <w:shd w:val="clear" w:color="auto" w:fill="FFFFFF"/>
          <w:lang w:val="sr-Cyrl-RS" w:eastAsia="en-GB"/>
        </w:rPr>
        <w:t>них страна.</w:t>
      </w:r>
    </w:p>
    <w:p w:rsidR="00994BFD" w:rsidRDefault="00994BFD" w:rsidP="00B81E48">
      <w:pPr>
        <w:spacing w:before="0"/>
        <w:contextualSpacing/>
        <w:rPr>
          <w:rFonts w:cs="Arial"/>
          <w:color w:val="1A1617"/>
          <w:sz w:val="24"/>
          <w:szCs w:val="24"/>
          <w:shd w:val="clear" w:color="auto" w:fill="FFFFFF"/>
          <w:lang w:val="sr-Cyrl-RS" w:eastAsia="en-GB"/>
        </w:rPr>
      </w:pPr>
    </w:p>
    <w:p w:rsidR="00680613" w:rsidRPr="00680613" w:rsidRDefault="00680613" w:rsidP="00B81E48">
      <w:pPr>
        <w:spacing w:before="0"/>
        <w:contextualSpacing/>
        <w:rPr>
          <w:rFonts w:cs="Arial"/>
          <w:b/>
          <w:color w:val="1A1617"/>
          <w:sz w:val="24"/>
          <w:szCs w:val="24"/>
          <w:shd w:val="clear" w:color="auto" w:fill="FFFFFF"/>
          <w:lang w:val="sr-Cyrl-RS" w:eastAsia="en-GB"/>
        </w:rPr>
      </w:pPr>
      <w:r w:rsidRPr="00680613">
        <w:rPr>
          <w:rFonts w:cs="Arial"/>
          <w:b/>
          <w:color w:val="1A1617"/>
          <w:sz w:val="24"/>
          <w:szCs w:val="24"/>
          <w:shd w:val="clear" w:color="auto" w:fill="FFFFFF"/>
          <w:lang w:val="sr-Cyrl-RS" w:eastAsia="en-GB"/>
        </w:rPr>
        <w:t>3.4 Рок извршења услуге за све партије</w:t>
      </w:r>
    </w:p>
    <w:p w:rsidR="005B68E4" w:rsidRPr="005B68E4" w:rsidRDefault="005B68E4" w:rsidP="005B68E4">
      <w:pPr>
        <w:tabs>
          <w:tab w:val="num" w:pos="993"/>
        </w:tabs>
        <w:suppressAutoHyphens/>
        <w:spacing w:before="0"/>
        <w:rPr>
          <w:rFonts w:cs="Arial"/>
          <w:color w:val="FF0000"/>
          <w:sz w:val="24"/>
          <w:szCs w:val="24"/>
          <w:lang w:val="sr-Cyrl-RS"/>
        </w:rPr>
      </w:pPr>
      <w:r w:rsidRPr="005B68E4">
        <w:rPr>
          <w:rFonts w:cs="Arial"/>
          <w:color w:val="000000"/>
          <w:sz w:val="24"/>
          <w:szCs w:val="24"/>
          <w:lang w:val="sr-Cyrl-CS"/>
        </w:rPr>
        <w:t>Обавеза</w:t>
      </w:r>
      <w:r w:rsidR="00355D26">
        <w:rPr>
          <w:rFonts w:cs="Arial"/>
          <w:color w:val="000000"/>
          <w:sz w:val="24"/>
          <w:szCs w:val="24"/>
          <w:lang w:val="sr-Cyrl-RS"/>
        </w:rPr>
        <w:t xml:space="preserve"> П</w:t>
      </w:r>
      <w:r w:rsidRPr="005B68E4">
        <w:rPr>
          <w:rFonts w:cs="Arial"/>
          <w:color w:val="000000"/>
          <w:sz w:val="24"/>
          <w:szCs w:val="24"/>
          <w:lang w:val="sr-Cyrl-RS"/>
        </w:rPr>
        <w:t>онуђача</w:t>
      </w:r>
      <w:r w:rsidRPr="005B68E4">
        <w:rPr>
          <w:rFonts w:cs="Arial"/>
          <w:color w:val="000000"/>
          <w:sz w:val="24"/>
          <w:szCs w:val="24"/>
          <w:lang w:val="sr-Cyrl-CS"/>
        </w:rPr>
        <w:t xml:space="preserve"> је да услуг</w:t>
      </w:r>
      <w:r w:rsidRPr="005B68E4">
        <w:rPr>
          <w:rFonts w:cs="Arial"/>
          <w:color w:val="000000"/>
          <w:sz w:val="24"/>
          <w:szCs w:val="24"/>
          <w:lang w:val="sr-Cyrl-RS"/>
        </w:rPr>
        <w:t>у</w:t>
      </w:r>
      <w:r w:rsidRPr="005B68E4">
        <w:rPr>
          <w:rFonts w:cs="Arial"/>
          <w:color w:val="000000"/>
          <w:sz w:val="24"/>
          <w:szCs w:val="24"/>
          <w:lang w:val="sr-Cyrl-CS"/>
        </w:rPr>
        <w:t xml:space="preserve"> кој</w:t>
      </w:r>
      <w:r w:rsidRPr="005B68E4">
        <w:rPr>
          <w:rFonts w:cs="Arial"/>
          <w:color w:val="000000"/>
          <w:sz w:val="24"/>
          <w:szCs w:val="24"/>
          <w:lang w:val="sr-Cyrl-RS"/>
        </w:rPr>
        <w:t>а</w:t>
      </w:r>
      <w:r w:rsidRPr="005B68E4">
        <w:rPr>
          <w:rFonts w:cs="Arial"/>
          <w:color w:val="000000"/>
          <w:sz w:val="24"/>
          <w:szCs w:val="24"/>
          <w:lang w:val="sr-Cyrl-CS"/>
        </w:rPr>
        <w:t xml:space="preserve"> </w:t>
      </w:r>
      <w:r w:rsidRPr="005B68E4">
        <w:rPr>
          <w:rFonts w:cs="Arial"/>
          <w:color w:val="000000"/>
          <w:sz w:val="24"/>
          <w:szCs w:val="24"/>
          <w:lang w:val="sr-Cyrl-RS"/>
        </w:rPr>
        <w:t>је</w:t>
      </w:r>
      <w:r w:rsidRPr="005B68E4">
        <w:rPr>
          <w:rFonts w:cs="Arial"/>
          <w:color w:val="000000"/>
          <w:sz w:val="24"/>
          <w:szCs w:val="24"/>
          <w:lang w:val="sr-Cyrl-CS"/>
        </w:rPr>
        <w:t xml:space="preserve"> предмет ове јавне </w:t>
      </w:r>
      <w:r w:rsidR="002E50C1">
        <w:rPr>
          <w:rFonts w:cs="Arial"/>
          <w:color w:val="000000"/>
          <w:sz w:val="24"/>
          <w:szCs w:val="24"/>
          <w:lang w:val="sr-Cyrl-CS"/>
        </w:rPr>
        <w:t xml:space="preserve">набавке извршава континуирано </w:t>
      </w:r>
      <w:r w:rsidR="002E50C1">
        <w:rPr>
          <w:rFonts w:cs="Arial"/>
          <w:color w:val="000000"/>
          <w:sz w:val="24"/>
          <w:szCs w:val="24"/>
          <w:lang w:val="sr-Cyrl-RS"/>
        </w:rPr>
        <w:t xml:space="preserve">током </w:t>
      </w:r>
      <w:r w:rsidRPr="005B68E4">
        <w:rPr>
          <w:rFonts w:cs="Arial"/>
          <w:color w:val="000000"/>
          <w:sz w:val="24"/>
          <w:szCs w:val="24"/>
          <w:lang w:val="sr-Cyrl-CS"/>
        </w:rPr>
        <w:t xml:space="preserve">трајању </w:t>
      </w:r>
      <w:r>
        <w:rPr>
          <w:rFonts w:cs="Arial"/>
          <w:color w:val="000000"/>
          <w:sz w:val="24"/>
          <w:szCs w:val="24"/>
          <w:lang w:val="sr-Cyrl-CS"/>
        </w:rPr>
        <w:t xml:space="preserve">појединачног </w:t>
      </w:r>
      <w:r w:rsidRPr="005B68E4">
        <w:rPr>
          <w:rFonts w:cs="Arial"/>
          <w:color w:val="000000"/>
          <w:sz w:val="24"/>
          <w:szCs w:val="24"/>
          <w:lang w:val="sr-Cyrl-CS"/>
        </w:rPr>
        <w:t>Уговора</w:t>
      </w:r>
      <w:r>
        <w:rPr>
          <w:rFonts w:cs="Arial"/>
          <w:color w:val="000000"/>
          <w:sz w:val="24"/>
          <w:szCs w:val="24"/>
          <w:lang w:val="sr-Cyrl-CS"/>
        </w:rPr>
        <w:t xml:space="preserve"> закљученог на основу оквирног споразума</w:t>
      </w:r>
      <w:r w:rsidRPr="005B68E4">
        <w:rPr>
          <w:rFonts w:cs="Arial"/>
          <w:color w:val="000000"/>
          <w:sz w:val="24"/>
          <w:szCs w:val="24"/>
          <w:lang w:val="sr-Cyrl-CS"/>
        </w:rPr>
        <w:t>.</w:t>
      </w:r>
      <w:r w:rsidRPr="005B68E4">
        <w:rPr>
          <w:rFonts w:cs="Arial"/>
          <w:color w:val="FF0000"/>
          <w:sz w:val="24"/>
          <w:szCs w:val="24"/>
          <w:lang w:val="sr-Cyrl-CS"/>
        </w:rPr>
        <w:t xml:space="preserve"> </w:t>
      </w:r>
    </w:p>
    <w:p w:rsidR="00174ADA" w:rsidRDefault="005B68E4" w:rsidP="00B81E48">
      <w:pPr>
        <w:spacing w:before="0"/>
        <w:contextualSpacing/>
        <w:rPr>
          <w:rFonts w:cs="Arial"/>
          <w:color w:val="1A1617"/>
          <w:sz w:val="24"/>
          <w:szCs w:val="24"/>
          <w:shd w:val="clear" w:color="auto" w:fill="FFFFFF"/>
          <w:lang w:val="sr-Cyrl-RS" w:eastAsia="en-GB"/>
        </w:rPr>
      </w:pPr>
      <w:bookmarkStart w:id="20" w:name="_Hlk485674955"/>
      <w:r>
        <w:rPr>
          <w:rFonts w:cs="Arial"/>
          <w:color w:val="1A1617"/>
          <w:sz w:val="24"/>
          <w:szCs w:val="24"/>
          <w:shd w:val="clear" w:color="auto" w:fill="FFFFFF"/>
          <w:lang w:val="sr-Cyrl-RS" w:eastAsia="en-GB"/>
        </w:rPr>
        <w:t xml:space="preserve">Понуђач </w:t>
      </w:r>
      <w:r w:rsidR="008864B6">
        <w:rPr>
          <w:rFonts w:cs="Arial"/>
          <w:color w:val="1A1617"/>
          <w:sz w:val="24"/>
          <w:szCs w:val="24"/>
          <w:shd w:val="clear" w:color="auto" w:fill="FFFFFF"/>
          <w:lang w:val="sr-Cyrl-RS" w:eastAsia="en-GB"/>
        </w:rPr>
        <w:t>је у обавези</w:t>
      </w:r>
      <w:r w:rsidR="00851E37">
        <w:rPr>
          <w:rFonts w:cs="Arial"/>
          <w:color w:val="1A1617"/>
          <w:sz w:val="24"/>
          <w:szCs w:val="24"/>
          <w:shd w:val="clear" w:color="auto" w:fill="FFFFFF"/>
          <w:lang w:val="sr-Cyrl-RS" w:eastAsia="en-GB"/>
        </w:rPr>
        <w:t xml:space="preserve"> да започ</w:t>
      </w:r>
      <w:r w:rsidR="00174ADA">
        <w:rPr>
          <w:rFonts w:cs="Arial"/>
          <w:color w:val="1A1617"/>
          <w:sz w:val="24"/>
          <w:szCs w:val="24"/>
          <w:shd w:val="clear" w:color="auto" w:fill="FFFFFF"/>
          <w:lang w:val="sr-Cyrl-RS" w:eastAsia="en-GB"/>
        </w:rPr>
        <w:t>не интервенцију у року од максимално 8 часова од позива Наручиоца на интервенцију. Рок у коме ће Понуђач извршити интервенцију је максимално 24 часа од изласка на интервенцију.</w:t>
      </w:r>
    </w:p>
    <w:p w:rsidR="00680613" w:rsidRDefault="00680613" w:rsidP="00B81E48">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 xml:space="preserve">Понуђач је дужан да поправку апарата изврши на локацији Наручиоца. Уколико природа квара штампача захтева дужи период за поправку од 24 часа, поправка се врши </w:t>
      </w:r>
      <w:r w:rsidR="005A728A">
        <w:rPr>
          <w:rFonts w:cs="Arial"/>
          <w:color w:val="1A1617"/>
          <w:sz w:val="24"/>
          <w:szCs w:val="24"/>
          <w:shd w:val="clear" w:color="auto" w:fill="FFFFFF"/>
          <w:lang w:val="sr-Cyrl-RS" w:eastAsia="en-GB"/>
        </w:rPr>
        <w:t>у сервису Понуђача, а покварени штампач се мења заменским штампачем који је истих или бољих техничких карактеристика него наведени штампачи који су предмет услуге. Понуђач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Наручиоца до извршења поправке или до трајања оквирног споразума.</w:t>
      </w:r>
    </w:p>
    <w:p w:rsidR="00355D26" w:rsidRPr="005B68E4" w:rsidRDefault="00355D26" w:rsidP="00355D26">
      <w:pPr>
        <w:tabs>
          <w:tab w:val="num" w:pos="993"/>
        </w:tabs>
        <w:suppressAutoHyphens/>
        <w:spacing w:before="0"/>
        <w:rPr>
          <w:rFonts w:cs="Arial"/>
          <w:sz w:val="24"/>
          <w:szCs w:val="24"/>
          <w:lang w:val="sr-Cyrl-RS"/>
        </w:rPr>
      </w:pPr>
      <w:r w:rsidRPr="005B68E4">
        <w:rPr>
          <w:rFonts w:cs="Arial"/>
          <w:sz w:val="24"/>
          <w:szCs w:val="24"/>
          <w:lang w:val="sr-Cyrl-CS"/>
        </w:rPr>
        <w:t xml:space="preserve">Понуђач је дужан да </w:t>
      </w:r>
      <w:r w:rsidRPr="005B68E4">
        <w:rPr>
          <w:rFonts w:cs="Arial"/>
          <w:sz w:val="24"/>
          <w:szCs w:val="24"/>
          <w:lang w:val="sr-Cyrl-RS"/>
        </w:rPr>
        <w:t>изврши реализацију</w:t>
      </w:r>
      <w:r w:rsidRPr="005B68E4">
        <w:rPr>
          <w:rFonts w:cs="Arial"/>
          <w:sz w:val="24"/>
          <w:szCs w:val="24"/>
          <w:lang w:val="sr-Cyrl-CS"/>
        </w:rPr>
        <w:t xml:space="preserve"> предметн</w:t>
      </w:r>
      <w:r w:rsidRPr="005B68E4">
        <w:rPr>
          <w:rFonts w:cs="Arial"/>
          <w:sz w:val="24"/>
          <w:szCs w:val="24"/>
          <w:lang w:val="sr-Cyrl-RS"/>
        </w:rPr>
        <w:t>е</w:t>
      </w:r>
      <w:r w:rsidRPr="005B68E4">
        <w:rPr>
          <w:rFonts w:cs="Arial"/>
          <w:sz w:val="24"/>
          <w:szCs w:val="24"/>
          <w:lang w:val="sr-Cyrl-CS"/>
        </w:rPr>
        <w:t xml:space="preserve"> услуг</w:t>
      </w:r>
      <w:r w:rsidRPr="005B68E4">
        <w:rPr>
          <w:rFonts w:cs="Arial"/>
          <w:sz w:val="24"/>
          <w:szCs w:val="24"/>
          <w:lang w:val="sr-Cyrl-RS"/>
        </w:rPr>
        <w:t>е</w:t>
      </w:r>
      <w:r w:rsidRPr="005B68E4">
        <w:rPr>
          <w:rFonts w:cs="Arial"/>
          <w:sz w:val="24"/>
          <w:szCs w:val="24"/>
          <w:lang w:val="sr-Cyrl-CS"/>
        </w:rPr>
        <w:t xml:space="preserve"> у року и на начин који је понуђен и уговорен</w:t>
      </w:r>
      <w:r w:rsidRPr="005B68E4">
        <w:rPr>
          <w:rFonts w:cs="Arial"/>
          <w:sz w:val="24"/>
          <w:szCs w:val="24"/>
          <w:lang w:val="sr-Cyrl-RS"/>
        </w:rPr>
        <w:t xml:space="preserve">. </w:t>
      </w:r>
    </w:p>
    <w:bookmarkEnd w:id="20"/>
    <w:p w:rsidR="00BA6F34" w:rsidRPr="00BA6F34" w:rsidRDefault="00BA6F34" w:rsidP="00BA6F34">
      <w:pPr>
        <w:spacing w:before="0"/>
        <w:contextualSpacing/>
        <w:rPr>
          <w:rFonts w:cs="Arial"/>
          <w:color w:val="1A1617"/>
          <w:sz w:val="24"/>
          <w:szCs w:val="24"/>
          <w:u w:val="single"/>
          <w:shd w:val="clear" w:color="auto" w:fill="FFFFFF"/>
          <w:lang w:val="en-GB" w:eastAsia="en-GB"/>
        </w:rPr>
      </w:pPr>
    </w:p>
    <w:p w:rsidR="000C3E6D" w:rsidRDefault="00851E37" w:rsidP="005A728A">
      <w:pPr>
        <w:spacing w:before="0"/>
        <w:contextualSpacing/>
        <w:jc w:val="left"/>
        <w:rPr>
          <w:rFonts w:cs="Arial"/>
          <w:color w:val="1A1617"/>
          <w:sz w:val="24"/>
          <w:szCs w:val="24"/>
          <w:shd w:val="clear" w:color="auto" w:fill="FFFFFF"/>
          <w:lang w:val="sr-Cyrl-RS" w:eastAsia="en-GB"/>
        </w:rPr>
      </w:pPr>
      <w:r>
        <w:rPr>
          <w:rFonts w:cs="Arial"/>
          <w:b/>
          <w:color w:val="1A1617"/>
          <w:sz w:val="24"/>
          <w:szCs w:val="24"/>
          <w:shd w:val="clear" w:color="auto" w:fill="FFFFFF"/>
          <w:lang w:val="sr-Cyrl-RS" w:eastAsia="en-GB"/>
        </w:rPr>
        <w:t>3.5</w:t>
      </w:r>
      <w:r w:rsidR="00BA6F34" w:rsidRPr="00BA6F34">
        <w:rPr>
          <w:rFonts w:cs="Arial"/>
          <w:b/>
          <w:color w:val="1A1617"/>
          <w:sz w:val="24"/>
          <w:szCs w:val="24"/>
          <w:shd w:val="clear" w:color="auto" w:fill="FFFFFF"/>
          <w:lang w:val="sr-Cyrl-RS" w:eastAsia="en-GB"/>
        </w:rPr>
        <w:t xml:space="preserve"> Контрола квалитета</w:t>
      </w:r>
      <w:r w:rsidR="001B0EF2" w:rsidRPr="00BA6F34">
        <w:rPr>
          <w:rFonts w:cs="Arial"/>
          <w:b/>
          <w:color w:val="1A1617"/>
          <w:sz w:val="24"/>
          <w:szCs w:val="24"/>
          <w:shd w:val="clear" w:color="auto" w:fill="FFFFFF"/>
          <w:lang w:val="en-GB" w:eastAsia="en-GB"/>
        </w:rPr>
        <w:br/>
      </w:r>
      <w:r w:rsidR="000C3E6D">
        <w:rPr>
          <w:rFonts w:cs="Arial"/>
          <w:color w:val="1A1617"/>
          <w:sz w:val="24"/>
          <w:szCs w:val="24"/>
          <w:shd w:val="clear" w:color="auto" w:fill="FFFFFF"/>
          <w:lang w:val="sr-Cyrl-RS" w:eastAsia="en-GB"/>
        </w:rPr>
        <w:t>Наручилац ће именовати одгов</w:t>
      </w:r>
      <w:r w:rsidR="005D37E7">
        <w:rPr>
          <w:rFonts w:cs="Arial"/>
          <w:color w:val="1A1617"/>
          <w:sz w:val="24"/>
          <w:szCs w:val="24"/>
          <w:shd w:val="clear" w:color="auto" w:fill="FFFFFF"/>
          <w:lang w:val="sr-Cyrl-RS" w:eastAsia="en-GB"/>
        </w:rPr>
        <w:t>о</w:t>
      </w:r>
      <w:r w:rsidR="000C3E6D">
        <w:rPr>
          <w:rFonts w:cs="Arial"/>
          <w:color w:val="1A1617"/>
          <w:sz w:val="24"/>
          <w:szCs w:val="24"/>
          <w:shd w:val="clear" w:color="auto" w:fill="FFFFFF"/>
          <w:lang w:val="sr-Cyrl-RS" w:eastAsia="en-GB"/>
        </w:rPr>
        <w:t>рна лица за праћење реализације оквирног споразума.</w:t>
      </w:r>
    </w:p>
    <w:p w:rsidR="00BA6F34" w:rsidRDefault="00BA6F34" w:rsidP="000C3E6D">
      <w:pPr>
        <w:spacing w:before="0"/>
        <w:contextualSpacing/>
        <w:rPr>
          <w:rFonts w:cs="Arial"/>
          <w:color w:val="1A1617"/>
          <w:sz w:val="24"/>
          <w:szCs w:val="24"/>
          <w:shd w:val="clear" w:color="auto" w:fill="FFFFFF"/>
          <w:lang w:val="sr-Cyrl-RS" w:eastAsia="en-GB"/>
        </w:rPr>
      </w:pPr>
      <w:r w:rsidRPr="00BA6F34">
        <w:rPr>
          <w:rFonts w:cs="Arial"/>
          <w:color w:val="1A1617"/>
          <w:sz w:val="24"/>
          <w:szCs w:val="24"/>
          <w:shd w:val="clear" w:color="auto" w:fill="FFFFFF"/>
          <w:lang w:val="sr-Cyrl-RS" w:eastAsia="en-GB"/>
        </w:rPr>
        <w:t>Наручилац и Понуђач записнички ће констатовати да ли је услуга која је предмет набавке урађена у складу са понудом, конкурсном документацијом и другим прописима</w:t>
      </w:r>
      <w:r>
        <w:rPr>
          <w:rFonts w:cs="Arial"/>
          <w:color w:val="1A1617"/>
          <w:sz w:val="24"/>
          <w:szCs w:val="24"/>
          <w:shd w:val="clear" w:color="auto" w:fill="FFFFFF"/>
          <w:lang w:val="sr-Cyrl-RS" w:eastAsia="en-GB"/>
        </w:rPr>
        <w:t>, а у складу са оквирним споразумом.</w:t>
      </w:r>
      <w:r w:rsidR="000C3E6D">
        <w:rPr>
          <w:rFonts w:cs="Arial"/>
          <w:color w:val="1A1617"/>
          <w:sz w:val="24"/>
          <w:szCs w:val="24"/>
          <w:shd w:val="clear" w:color="auto" w:fill="FFFFFF"/>
          <w:lang w:val="sr-Cyrl-RS" w:eastAsia="en-GB"/>
        </w:rPr>
        <w:t xml:space="preserve"> </w:t>
      </w:r>
    </w:p>
    <w:p w:rsidR="000C3E6D" w:rsidRDefault="005D37E7" w:rsidP="000C3E6D">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Након успешно ре</w:t>
      </w:r>
      <w:r w:rsidR="000C3E6D">
        <w:rPr>
          <w:rFonts w:cs="Arial"/>
          <w:color w:val="1A1617"/>
          <w:sz w:val="24"/>
          <w:szCs w:val="24"/>
          <w:shd w:val="clear" w:color="auto" w:fill="FFFFFF"/>
          <w:lang w:val="sr-Cyrl-RS" w:eastAsia="en-GB"/>
        </w:rPr>
        <w:t>а</w:t>
      </w:r>
      <w:r>
        <w:rPr>
          <w:rFonts w:cs="Arial"/>
          <w:color w:val="1A1617"/>
          <w:sz w:val="24"/>
          <w:szCs w:val="24"/>
          <w:shd w:val="clear" w:color="auto" w:fill="FFFFFF"/>
          <w:lang w:val="sr-Cyrl-RS" w:eastAsia="en-GB"/>
        </w:rPr>
        <w:t>лизо</w:t>
      </w:r>
      <w:r w:rsidR="000C3E6D">
        <w:rPr>
          <w:rFonts w:cs="Arial"/>
          <w:color w:val="1A1617"/>
          <w:sz w:val="24"/>
          <w:szCs w:val="24"/>
          <w:shd w:val="clear" w:color="auto" w:fill="FFFFFF"/>
          <w:lang w:val="sr-Cyrl-RS" w:eastAsia="en-GB"/>
        </w:rPr>
        <w:t>ване услуге сачињава се Записник о извршеним услугама – без приме</w:t>
      </w:r>
      <w:r>
        <w:rPr>
          <w:rFonts w:cs="Arial"/>
          <w:color w:val="1A1617"/>
          <w:sz w:val="24"/>
          <w:szCs w:val="24"/>
          <w:shd w:val="clear" w:color="auto" w:fill="FFFFFF"/>
          <w:lang w:val="sr-Cyrl-RS" w:eastAsia="en-GB"/>
        </w:rPr>
        <w:t>д</w:t>
      </w:r>
      <w:r w:rsidR="000C3E6D">
        <w:rPr>
          <w:rFonts w:cs="Arial"/>
          <w:color w:val="1A1617"/>
          <w:sz w:val="24"/>
          <w:szCs w:val="24"/>
          <w:shd w:val="clear" w:color="auto" w:fill="FFFFFF"/>
          <w:lang w:val="sr-Cyrl-RS" w:eastAsia="en-GB"/>
        </w:rPr>
        <w:t xml:space="preserve">би који потписују лица задужена за праћење </w:t>
      </w:r>
      <w:r>
        <w:rPr>
          <w:rFonts w:cs="Arial"/>
          <w:color w:val="1A1617"/>
          <w:sz w:val="24"/>
          <w:szCs w:val="24"/>
          <w:shd w:val="clear" w:color="auto" w:fill="FFFFFF"/>
          <w:lang w:val="sr-Cyrl-RS" w:eastAsia="en-GB"/>
        </w:rPr>
        <w:t>реализације</w:t>
      </w:r>
      <w:r w:rsidR="000C3E6D">
        <w:rPr>
          <w:rFonts w:cs="Arial"/>
          <w:color w:val="1A1617"/>
          <w:sz w:val="24"/>
          <w:szCs w:val="24"/>
          <w:shd w:val="clear" w:color="auto" w:fill="FFFFFF"/>
          <w:lang w:val="sr-Cyrl-RS" w:eastAsia="en-GB"/>
        </w:rPr>
        <w:t xml:space="preserve"> услуге и овлашћена лица Понуђача.</w:t>
      </w:r>
    </w:p>
    <w:p w:rsidR="00483EA6" w:rsidRDefault="00BA6F34" w:rsidP="005A728A">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Понуђач гарантује да ће испоручивати искључиво оригиналне, нове, некоришћене тонере. Понуђач гарантује квалитет испоручених добара у складу са важећим прописима стандардима произвођача предметних добара.</w:t>
      </w:r>
      <w:r w:rsidR="00483EA6">
        <w:rPr>
          <w:rFonts w:cs="Arial"/>
          <w:color w:val="1A1617"/>
          <w:sz w:val="24"/>
          <w:szCs w:val="24"/>
          <w:shd w:val="clear" w:color="auto" w:fill="FFFFFF"/>
          <w:lang w:val="sr-Cyrl-RS" w:eastAsia="en-GB"/>
        </w:rPr>
        <w:t xml:space="preserve"> Оригиналност утврђиваће се путем коришћења овлашћеног система за праћење штампе, који је део предмета ове набавке и који мора да је овлашћен од стране произвођача штампача. Уколико се током употребе тонера утврди да Понуђач није испоручио оригиналне тонере произведене од произвођача опреме, Наручилац може да раскине оквирни споразум.</w:t>
      </w:r>
    </w:p>
    <w:p w:rsidR="005A728A" w:rsidRDefault="005A728A" w:rsidP="005A728A">
      <w:pPr>
        <w:spacing w:before="0"/>
        <w:contextualSpacing/>
        <w:rPr>
          <w:rFonts w:cs="Arial"/>
          <w:color w:val="1A1617"/>
          <w:sz w:val="24"/>
          <w:szCs w:val="24"/>
          <w:shd w:val="clear" w:color="auto" w:fill="FFFFFF"/>
          <w:lang w:val="sr-Cyrl-RS" w:eastAsia="en-GB"/>
        </w:rPr>
      </w:pPr>
    </w:p>
    <w:p w:rsidR="005A728A" w:rsidRDefault="005A728A" w:rsidP="005A728A">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Уколико је апарат немогуће поправити сачињава се Записник између Наручиоца и Понуђача уз достављање потврде произвођача да исти није могуће поправити из разлога што се за наведени тип више не производе резервни делови. Приликом преузимања неисправног штампача сачињава се Записник између Наручиоца и Понуђача у коме се наводи назив модела штампача, инвентарски број и локација са које се апарат преузима.</w:t>
      </w:r>
    </w:p>
    <w:p w:rsidR="005A728A" w:rsidRDefault="005A728A" w:rsidP="005A728A">
      <w:pPr>
        <w:spacing w:before="0"/>
        <w:contextualSpacing/>
        <w:rPr>
          <w:rFonts w:cs="Arial"/>
          <w:color w:val="1A1617"/>
          <w:sz w:val="24"/>
          <w:szCs w:val="24"/>
          <w:shd w:val="clear" w:color="auto" w:fill="FFFFFF"/>
          <w:lang w:val="sr-Cyrl-RS" w:eastAsia="en-GB"/>
        </w:rPr>
      </w:pPr>
    </w:p>
    <w:p w:rsidR="005A728A" w:rsidRDefault="005A728A" w:rsidP="005A728A">
      <w:pPr>
        <w:spacing w:before="0"/>
        <w:contextualSpacing/>
        <w:rPr>
          <w:rFonts w:cs="Arial"/>
          <w:color w:val="1A1617"/>
          <w:sz w:val="24"/>
          <w:szCs w:val="24"/>
          <w:shd w:val="clear" w:color="auto" w:fill="FFFFFF"/>
          <w:lang w:val="sr-Cyrl-RS" w:eastAsia="en-GB"/>
        </w:rPr>
      </w:pPr>
      <w:r>
        <w:rPr>
          <w:rFonts w:cs="Arial"/>
          <w:color w:val="1A1617"/>
          <w:sz w:val="24"/>
          <w:szCs w:val="24"/>
          <w:shd w:val="clear" w:color="auto" w:fill="FFFFFF"/>
          <w:lang w:val="sr-Cyrl-RS" w:eastAsia="en-GB"/>
        </w:rPr>
        <w:t>Све потрошене тонере/кетриџе Понуђач је дужан да преузме од Наручиоца и депонује их и/или рециклира у складу са правилима и процедурама Заштите животне средине и одлагања опасног материјала.</w:t>
      </w:r>
    </w:p>
    <w:p w:rsidR="00C509D5" w:rsidRDefault="001B0EF2" w:rsidP="005A728A">
      <w:pPr>
        <w:spacing w:before="0"/>
        <w:contextualSpacing/>
        <w:rPr>
          <w:rFonts w:eastAsia="Arial" w:cs="Arial"/>
          <w:b/>
          <w:sz w:val="24"/>
          <w:szCs w:val="20"/>
          <w:lang w:val="ru-RU"/>
        </w:rPr>
      </w:pPr>
      <w:r w:rsidRPr="00BA6F34">
        <w:rPr>
          <w:rFonts w:cs="Arial"/>
          <w:b/>
          <w:color w:val="1A1617"/>
          <w:sz w:val="24"/>
          <w:szCs w:val="24"/>
          <w:shd w:val="clear" w:color="auto" w:fill="FFFFFF"/>
          <w:lang w:val="en-GB" w:eastAsia="en-GB"/>
        </w:rPr>
        <w:lastRenderedPageBreak/>
        <w:br/>
      </w:r>
      <w:r w:rsidR="00851E37">
        <w:rPr>
          <w:rFonts w:eastAsia="Arial" w:cs="Arial"/>
          <w:b/>
          <w:sz w:val="24"/>
          <w:szCs w:val="20"/>
          <w:lang w:val="ru-RU"/>
        </w:rPr>
        <w:t>3.6</w:t>
      </w:r>
      <w:r w:rsidR="00483EA6">
        <w:rPr>
          <w:rFonts w:eastAsia="Arial" w:cs="Arial"/>
          <w:b/>
          <w:sz w:val="24"/>
          <w:szCs w:val="20"/>
          <w:lang w:val="ru-RU"/>
        </w:rPr>
        <w:t xml:space="preserve"> Додатни захтеви</w:t>
      </w:r>
    </w:p>
    <w:p w:rsidR="00483EA6" w:rsidRPr="00B81E48" w:rsidRDefault="00483EA6" w:rsidP="00D748EE">
      <w:pPr>
        <w:spacing w:before="0"/>
        <w:contextualSpacing/>
        <w:rPr>
          <w:rFonts w:eastAsia="Arial" w:cs="Arial"/>
          <w:sz w:val="24"/>
          <w:szCs w:val="20"/>
          <w:lang w:val="ru-RU"/>
        </w:rPr>
      </w:pPr>
      <w:r w:rsidRPr="00B81E48">
        <w:rPr>
          <w:rFonts w:eastAsia="Arial" w:cs="Arial"/>
          <w:sz w:val="24"/>
          <w:szCs w:val="20"/>
          <w:lang w:val="ru-RU"/>
        </w:rPr>
        <w:t>Изабрани понуђач се обавезује да обезбеди:</w:t>
      </w:r>
    </w:p>
    <w:p w:rsidR="00483EA6" w:rsidRPr="00B81E48" w:rsidRDefault="00483EA6" w:rsidP="00B32038">
      <w:pPr>
        <w:pStyle w:val="ListParagraph"/>
        <w:numPr>
          <w:ilvl w:val="0"/>
          <w:numId w:val="32"/>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 xml:space="preserve">Одржавање наведене опреме са оригиналним резервним деловима у периоду </w:t>
      </w:r>
      <w:r w:rsidR="005D37E7">
        <w:rPr>
          <w:rFonts w:ascii="Arial" w:eastAsia="Arial" w:hAnsi="Arial" w:cs="Arial"/>
          <w:sz w:val="24"/>
          <w:szCs w:val="20"/>
          <w:lang w:val="ru-RU"/>
        </w:rPr>
        <w:t xml:space="preserve">важења </w:t>
      </w:r>
      <w:r w:rsidR="00994BFD">
        <w:rPr>
          <w:rFonts w:ascii="Arial" w:eastAsia="Arial" w:hAnsi="Arial" w:cs="Arial"/>
          <w:sz w:val="24"/>
          <w:szCs w:val="20"/>
          <w:lang w:val="sr-Cyrl-RS"/>
        </w:rPr>
        <w:t>појединачних уговора</w:t>
      </w:r>
      <w:r w:rsidRPr="00B81E48">
        <w:rPr>
          <w:rFonts w:ascii="Arial" w:eastAsia="Arial" w:hAnsi="Arial" w:cs="Arial"/>
          <w:sz w:val="24"/>
          <w:szCs w:val="20"/>
          <w:lang w:val="ru-RU"/>
        </w:rPr>
        <w:t xml:space="preserve"> што подразумева снабдевање оригиналним потрошним материјалом (тонером/кетриџом) и оригиналним потрошним деловима </w:t>
      </w:r>
      <w:r w:rsidR="003F0E3F" w:rsidRPr="00B81E48">
        <w:rPr>
          <w:rFonts w:ascii="Arial" w:eastAsia="Arial" w:hAnsi="Arial" w:cs="Arial"/>
          <w:sz w:val="24"/>
          <w:szCs w:val="20"/>
          <w:lang w:val="ru-RU"/>
        </w:rPr>
        <w:t>у дефинисаним интервалима одржавања према броју одштампаних страна,</w:t>
      </w:r>
    </w:p>
    <w:p w:rsidR="003F0E3F" w:rsidRPr="00B81E48" w:rsidRDefault="003F0E3F" w:rsidP="00B32038">
      <w:pPr>
        <w:pStyle w:val="ListParagraph"/>
        <w:numPr>
          <w:ilvl w:val="0"/>
          <w:numId w:val="32"/>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У истом периоду одзив и отклањање евентуално</w:t>
      </w:r>
      <w:r w:rsidR="009731CC" w:rsidRPr="00B81E48">
        <w:rPr>
          <w:rFonts w:ascii="Arial" w:eastAsia="Arial" w:hAnsi="Arial" w:cs="Arial"/>
          <w:sz w:val="24"/>
          <w:szCs w:val="20"/>
          <w:lang w:val="ru-RU"/>
        </w:rPr>
        <w:t>г</w:t>
      </w:r>
      <w:r w:rsidRPr="00B81E48">
        <w:rPr>
          <w:rFonts w:ascii="Arial" w:eastAsia="Arial" w:hAnsi="Arial" w:cs="Arial"/>
          <w:sz w:val="24"/>
          <w:szCs w:val="20"/>
          <w:lang w:val="ru-RU"/>
        </w:rPr>
        <w:t xml:space="preserve"> квара</w:t>
      </w:r>
      <w:r w:rsidR="009731CC" w:rsidRPr="00B81E48">
        <w:rPr>
          <w:rFonts w:ascii="Arial" w:eastAsia="Arial" w:hAnsi="Arial" w:cs="Arial"/>
          <w:sz w:val="24"/>
          <w:szCs w:val="20"/>
          <w:lang w:val="ru-RU"/>
        </w:rPr>
        <w:t xml:space="preserve"> на опреми</w:t>
      </w:r>
      <w:r w:rsidR="005D37E7">
        <w:rPr>
          <w:rFonts w:ascii="Arial" w:eastAsia="Arial" w:hAnsi="Arial" w:cs="Arial"/>
          <w:sz w:val="24"/>
          <w:szCs w:val="20"/>
          <w:lang w:val="ru-RU"/>
        </w:rPr>
        <w:t xml:space="preserve"> у наведеним роковима, а незави</w:t>
      </w:r>
      <w:r w:rsidR="009731CC" w:rsidRPr="00B81E48">
        <w:rPr>
          <w:rFonts w:ascii="Arial" w:eastAsia="Arial" w:hAnsi="Arial" w:cs="Arial"/>
          <w:sz w:val="24"/>
          <w:szCs w:val="20"/>
          <w:lang w:val="ru-RU"/>
        </w:rPr>
        <w:t>с</w:t>
      </w:r>
      <w:r w:rsidR="005D37E7">
        <w:rPr>
          <w:rFonts w:ascii="Arial" w:eastAsia="Arial" w:hAnsi="Arial" w:cs="Arial"/>
          <w:sz w:val="24"/>
          <w:szCs w:val="20"/>
          <w:lang w:val="ru-RU"/>
        </w:rPr>
        <w:t>н</w:t>
      </w:r>
      <w:r w:rsidR="009731CC" w:rsidRPr="00B81E48">
        <w:rPr>
          <w:rFonts w:ascii="Arial" w:eastAsia="Arial" w:hAnsi="Arial" w:cs="Arial"/>
          <w:sz w:val="24"/>
          <w:szCs w:val="20"/>
          <w:lang w:val="ru-RU"/>
        </w:rPr>
        <w:t>о од периода редовног одржавања,</w:t>
      </w:r>
    </w:p>
    <w:p w:rsidR="009731CC" w:rsidRPr="00B81E48" w:rsidRDefault="009731CC" w:rsidP="00B32038">
      <w:pPr>
        <w:pStyle w:val="ListParagraph"/>
        <w:numPr>
          <w:ilvl w:val="0"/>
          <w:numId w:val="32"/>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Услугу даљинског надгледања која се састоји од софтвера и опционих компоненти хардвера, а чија је сврха прикупљање детаљних информација о нивоу коришћења штампања и</w:t>
      </w:r>
      <w:r w:rsidR="005D37E7">
        <w:rPr>
          <w:rFonts w:ascii="Arial" w:eastAsia="Arial" w:hAnsi="Arial" w:cs="Arial"/>
          <w:sz w:val="24"/>
          <w:szCs w:val="20"/>
          <w:lang w:val="ru-RU"/>
        </w:rPr>
        <w:t xml:space="preserve"> утрошеног потрошног маетријала,</w:t>
      </w:r>
    </w:p>
    <w:p w:rsidR="009731CC" w:rsidRPr="00B81E48" w:rsidRDefault="009731CC" w:rsidP="00B32038">
      <w:pPr>
        <w:pStyle w:val="ListParagraph"/>
        <w:numPr>
          <w:ilvl w:val="0"/>
          <w:numId w:val="32"/>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Потпуну функциона</w:t>
      </w:r>
      <w:r w:rsidR="00D66D91" w:rsidRPr="00B81E48">
        <w:rPr>
          <w:rFonts w:ascii="Arial" w:eastAsia="Arial" w:hAnsi="Arial" w:cs="Arial"/>
          <w:sz w:val="24"/>
          <w:szCs w:val="20"/>
          <w:lang w:val="ru-RU"/>
        </w:rPr>
        <w:t>лност штампања без прекида дуже</w:t>
      </w:r>
      <w:r w:rsidRPr="00B81E48">
        <w:rPr>
          <w:rFonts w:ascii="Arial" w:eastAsia="Arial" w:hAnsi="Arial" w:cs="Arial"/>
          <w:sz w:val="24"/>
          <w:szCs w:val="20"/>
          <w:lang w:val="ru-RU"/>
        </w:rPr>
        <w:t xml:space="preserve"> од 24 </w:t>
      </w:r>
      <w:r w:rsidR="00D66D91" w:rsidRPr="00B81E48">
        <w:rPr>
          <w:rFonts w:ascii="Arial" w:eastAsia="Arial" w:hAnsi="Arial" w:cs="Arial"/>
          <w:sz w:val="24"/>
          <w:szCs w:val="20"/>
          <w:lang w:val="ru-RU"/>
        </w:rPr>
        <w:t>часа на свим локацијама и позицијама где су инсталирани штам</w:t>
      </w:r>
      <w:r w:rsidR="005D37E7">
        <w:rPr>
          <w:rFonts w:ascii="Arial" w:eastAsia="Arial" w:hAnsi="Arial" w:cs="Arial"/>
          <w:sz w:val="24"/>
          <w:szCs w:val="20"/>
          <w:lang w:val="ru-RU"/>
        </w:rPr>
        <w:t>пачи (принтери) наведни у Табелама</w:t>
      </w:r>
      <w:r w:rsidR="00D66D91" w:rsidRPr="00B81E48">
        <w:rPr>
          <w:rFonts w:ascii="Arial" w:eastAsia="Arial" w:hAnsi="Arial" w:cs="Arial"/>
          <w:sz w:val="24"/>
          <w:szCs w:val="20"/>
          <w:lang w:val="ru-RU"/>
        </w:rPr>
        <w:t xml:space="preserve"> 2</w:t>
      </w:r>
      <w:r w:rsidR="005D37E7">
        <w:rPr>
          <w:rFonts w:ascii="Arial" w:eastAsia="Arial" w:hAnsi="Arial" w:cs="Arial"/>
          <w:sz w:val="24"/>
          <w:szCs w:val="20"/>
          <w:lang w:val="ru-RU"/>
        </w:rPr>
        <w:t>, 3, 4 и 5</w:t>
      </w:r>
      <w:r w:rsidR="00D66D91" w:rsidRPr="00B81E48">
        <w:rPr>
          <w:rFonts w:ascii="Arial" w:eastAsia="Arial" w:hAnsi="Arial" w:cs="Arial"/>
          <w:sz w:val="24"/>
          <w:szCs w:val="20"/>
          <w:lang w:val="ru-RU"/>
        </w:rPr>
        <w:t>. У случају квара штампача чија поправка захтева замену резервних делова, Понуђач је у обавези да изврши поправки уређаја коришћење искључиво резервних делова које производи произвођач штампача који су премет јавне набавке,</w:t>
      </w:r>
    </w:p>
    <w:p w:rsidR="00D66D91" w:rsidRPr="00B81E48" w:rsidRDefault="00D66D91" w:rsidP="00B32038">
      <w:pPr>
        <w:pStyle w:val="ListParagraph"/>
        <w:numPr>
          <w:ilvl w:val="0"/>
          <w:numId w:val="32"/>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 xml:space="preserve">У случају да за неки од штампача (принтера) који су предмет услуге </w:t>
      </w:r>
      <w:r w:rsidR="00B81E48">
        <w:rPr>
          <w:rFonts w:ascii="Arial" w:eastAsia="Arial" w:hAnsi="Arial" w:cs="Arial"/>
          <w:sz w:val="24"/>
          <w:szCs w:val="20"/>
          <w:lang w:val="ru-RU"/>
        </w:rPr>
        <w:t xml:space="preserve">одржавања у току трајања </w:t>
      </w:r>
      <w:r w:rsidR="00B81E48">
        <w:rPr>
          <w:rFonts w:ascii="Arial" w:eastAsia="Arial" w:hAnsi="Arial" w:cs="Arial"/>
          <w:sz w:val="24"/>
          <w:szCs w:val="20"/>
          <w:lang w:val="sr-Cyrl-RS"/>
        </w:rPr>
        <w:t>оквирног споразума</w:t>
      </w:r>
      <w:r w:rsidRPr="00B81E48">
        <w:rPr>
          <w:rFonts w:ascii="Arial" w:eastAsia="Arial" w:hAnsi="Arial" w:cs="Arial"/>
          <w:sz w:val="24"/>
          <w:szCs w:val="20"/>
          <w:lang w:val="ru-RU"/>
        </w:rPr>
        <w:t xml:space="preserve"> није више могуће набавити оригиналне резервне делове или је произвођач уређаја престао да даје сервисну подршку за наведени модел, Понуђач је дужан да исти замени уређајем истог произвођача који има исте или боље карактеристике од наведеног, а у складу са техничким захтевима Наручиоца. Замена се обавља тако што Понуђач доставља </w:t>
      </w:r>
      <w:r w:rsidR="00497720" w:rsidRPr="00B81E48">
        <w:rPr>
          <w:rFonts w:ascii="Arial" w:eastAsia="Arial" w:hAnsi="Arial" w:cs="Arial"/>
          <w:sz w:val="24"/>
          <w:szCs w:val="20"/>
          <w:lang w:val="ru-RU"/>
        </w:rPr>
        <w:t>писмену изјаву Наручиоцу да је потребно извршити замену штампача (принтера) и дужан је да изврши замену штампача у року од макс</w:t>
      </w:r>
      <w:r w:rsidR="00B81E48">
        <w:rPr>
          <w:rFonts w:ascii="Arial" w:eastAsia="Arial" w:hAnsi="Arial" w:cs="Arial"/>
          <w:sz w:val="24"/>
          <w:szCs w:val="20"/>
          <w:lang w:val="ru-RU"/>
        </w:rPr>
        <w:t>имално 30 дана од пријема сагла</w:t>
      </w:r>
      <w:r w:rsidR="00497720" w:rsidRPr="00B81E48">
        <w:rPr>
          <w:rFonts w:ascii="Arial" w:eastAsia="Arial" w:hAnsi="Arial" w:cs="Arial"/>
          <w:sz w:val="24"/>
          <w:szCs w:val="20"/>
          <w:lang w:val="ru-RU"/>
        </w:rPr>
        <w:t>с</w:t>
      </w:r>
      <w:r w:rsidR="00B81E48">
        <w:rPr>
          <w:rFonts w:ascii="Arial" w:eastAsia="Arial" w:hAnsi="Arial" w:cs="Arial"/>
          <w:sz w:val="24"/>
          <w:szCs w:val="20"/>
          <w:lang w:val="ru-RU"/>
        </w:rPr>
        <w:t xml:space="preserve">ности Наручиоца. </w:t>
      </w:r>
      <w:r w:rsidR="00497720" w:rsidRPr="00B81E48">
        <w:rPr>
          <w:rFonts w:ascii="Arial" w:eastAsia="Arial" w:hAnsi="Arial" w:cs="Arial"/>
          <w:sz w:val="24"/>
          <w:szCs w:val="20"/>
          <w:lang w:val="ru-RU"/>
        </w:rPr>
        <w:t xml:space="preserve">Понуђач има право да затражи замену постојећих штампача ако сматра да је због обима штампе одржавање економски </w:t>
      </w:r>
      <w:r w:rsidR="000C3E6D">
        <w:rPr>
          <w:rFonts w:ascii="Arial" w:eastAsia="Arial" w:hAnsi="Arial" w:cs="Arial"/>
          <w:sz w:val="24"/>
          <w:szCs w:val="20"/>
          <w:lang w:val="ru-RU"/>
        </w:rPr>
        <w:t>не</w:t>
      </w:r>
      <w:r w:rsidR="00497720" w:rsidRPr="00B81E48">
        <w:rPr>
          <w:rFonts w:ascii="Arial" w:eastAsia="Arial" w:hAnsi="Arial" w:cs="Arial"/>
          <w:sz w:val="24"/>
          <w:szCs w:val="20"/>
          <w:lang w:val="ru-RU"/>
        </w:rPr>
        <w:t xml:space="preserve">исплативо. И у овом случају пре замене Понуђач је у </w:t>
      </w:r>
      <w:r w:rsidR="00B81E48">
        <w:rPr>
          <w:rFonts w:ascii="Arial" w:eastAsia="Arial" w:hAnsi="Arial" w:cs="Arial"/>
          <w:sz w:val="24"/>
          <w:szCs w:val="20"/>
          <w:lang w:val="ru-RU"/>
        </w:rPr>
        <w:t>обавези да добије писмену сагла</w:t>
      </w:r>
      <w:r w:rsidR="00497720" w:rsidRPr="00B81E48">
        <w:rPr>
          <w:rFonts w:ascii="Arial" w:eastAsia="Arial" w:hAnsi="Arial" w:cs="Arial"/>
          <w:sz w:val="24"/>
          <w:szCs w:val="20"/>
          <w:lang w:val="ru-RU"/>
        </w:rPr>
        <w:t>с</w:t>
      </w:r>
      <w:r w:rsidR="00B81E48">
        <w:rPr>
          <w:rFonts w:ascii="Arial" w:eastAsia="Arial" w:hAnsi="Arial" w:cs="Arial"/>
          <w:sz w:val="24"/>
          <w:szCs w:val="20"/>
          <w:lang w:val="ru-RU"/>
        </w:rPr>
        <w:t>н</w:t>
      </w:r>
      <w:r w:rsidR="00497720" w:rsidRPr="00B81E48">
        <w:rPr>
          <w:rFonts w:ascii="Arial" w:eastAsia="Arial" w:hAnsi="Arial" w:cs="Arial"/>
          <w:sz w:val="24"/>
          <w:szCs w:val="20"/>
          <w:lang w:val="ru-RU"/>
        </w:rPr>
        <w:t xml:space="preserve">ост Наручиоца. У оба случаја, штампач који се мења </w:t>
      </w:r>
      <w:r w:rsidR="00B81E48">
        <w:rPr>
          <w:rFonts w:ascii="Arial" w:eastAsia="Arial" w:hAnsi="Arial" w:cs="Arial"/>
          <w:sz w:val="24"/>
          <w:szCs w:val="20"/>
          <w:lang w:val="ru-RU"/>
        </w:rPr>
        <w:t xml:space="preserve">остаје у власништву Наручиоца. </w:t>
      </w:r>
      <w:r w:rsidR="00497720" w:rsidRPr="00B81E48">
        <w:rPr>
          <w:rFonts w:ascii="Arial" w:eastAsia="Arial" w:hAnsi="Arial" w:cs="Arial"/>
          <w:sz w:val="24"/>
          <w:szCs w:val="20"/>
          <w:lang w:val="ru-RU"/>
        </w:rPr>
        <w:t>Наручилац ће га чувати до истека уговора, док замен</w:t>
      </w:r>
      <w:r w:rsidR="00B81E48">
        <w:rPr>
          <w:rFonts w:ascii="Arial" w:eastAsia="Arial" w:hAnsi="Arial" w:cs="Arial"/>
          <w:sz w:val="24"/>
          <w:szCs w:val="20"/>
          <w:lang w:val="ru-RU"/>
        </w:rPr>
        <w:t>с</w:t>
      </w:r>
      <w:r w:rsidR="00497720" w:rsidRPr="00B81E48">
        <w:rPr>
          <w:rFonts w:ascii="Arial" w:eastAsia="Arial" w:hAnsi="Arial" w:cs="Arial"/>
          <w:sz w:val="24"/>
          <w:szCs w:val="20"/>
          <w:lang w:val="ru-RU"/>
        </w:rPr>
        <w:t>ки штампач остаје у власништву Понуђача.</w:t>
      </w:r>
    </w:p>
    <w:p w:rsidR="00497720" w:rsidRPr="00B81E48" w:rsidRDefault="00497720" w:rsidP="00B32038">
      <w:pPr>
        <w:pStyle w:val="ListParagraph"/>
        <w:numPr>
          <w:ilvl w:val="0"/>
          <w:numId w:val="32"/>
        </w:numPr>
        <w:spacing w:before="0" w:after="0" w:line="240" w:lineRule="auto"/>
        <w:rPr>
          <w:rFonts w:ascii="Arial" w:eastAsia="Arial" w:hAnsi="Arial" w:cs="Arial"/>
          <w:sz w:val="24"/>
          <w:szCs w:val="20"/>
          <w:lang w:val="ru-RU"/>
        </w:rPr>
      </w:pPr>
      <w:r w:rsidRPr="00B81E48">
        <w:rPr>
          <w:rFonts w:ascii="Arial" w:eastAsia="Arial" w:hAnsi="Arial" w:cs="Arial"/>
          <w:sz w:val="24"/>
          <w:szCs w:val="20"/>
          <w:lang w:val="ru-RU"/>
        </w:rPr>
        <w:t>Све потрошене тонере/кетриџе Понуђач је дужан да преузме од Наручиоца и депонује их и/или рециклира у складу са правилима и процедурама из Закона о одлагању отпада.</w:t>
      </w:r>
    </w:p>
    <w:p w:rsidR="00483EA6" w:rsidRPr="00B81E48" w:rsidRDefault="00483EA6" w:rsidP="00D748EE">
      <w:pPr>
        <w:pStyle w:val="ListParagraph"/>
        <w:spacing w:before="0" w:after="0" w:line="240" w:lineRule="auto"/>
        <w:rPr>
          <w:rFonts w:ascii="Arial" w:eastAsia="Arial" w:hAnsi="Arial" w:cs="Arial"/>
          <w:sz w:val="24"/>
          <w:szCs w:val="20"/>
          <w:lang w:val="ru-RU"/>
        </w:rPr>
      </w:pPr>
    </w:p>
    <w:p w:rsidR="00C509D5" w:rsidRDefault="00C509D5" w:rsidP="00BA6F34">
      <w:pPr>
        <w:spacing w:before="0"/>
        <w:contextualSpacing/>
        <w:rPr>
          <w:rFonts w:eastAsia="Arial" w:cs="Arial"/>
          <w:sz w:val="24"/>
          <w:szCs w:val="20"/>
          <w:lang w:val="ru-RU"/>
        </w:rPr>
      </w:pPr>
    </w:p>
    <w:p w:rsidR="00BD4CC2" w:rsidRPr="00483EA6" w:rsidRDefault="00BD4CC2" w:rsidP="00BA6F34">
      <w:pPr>
        <w:spacing w:before="0"/>
        <w:contextualSpacing/>
        <w:rPr>
          <w:rFonts w:eastAsia="Arial" w:cs="Arial"/>
          <w:sz w:val="24"/>
          <w:szCs w:val="20"/>
          <w:lang w:val="ru-RU"/>
        </w:rPr>
      </w:pPr>
    </w:p>
    <w:p w:rsidR="00C509D5" w:rsidRPr="00483EA6" w:rsidRDefault="00C509D5" w:rsidP="00BA6F34">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C509D5" w:rsidRDefault="00C509D5" w:rsidP="0079150B">
      <w:pPr>
        <w:spacing w:before="0"/>
        <w:contextualSpacing/>
        <w:rPr>
          <w:rFonts w:eastAsia="Arial" w:cs="Arial"/>
          <w:sz w:val="24"/>
          <w:szCs w:val="20"/>
          <w:lang w:val="ru-RU"/>
        </w:rPr>
      </w:pPr>
    </w:p>
    <w:p w:rsidR="00925105" w:rsidRDefault="00925105" w:rsidP="0079150B">
      <w:pPr>
        <w:spacing w:before="0"/>
        <w:contextualSpacing/>
        <w:rPr>
          <w:rFonts w:eastAsia="Arial" w:cs="Arial"/>
          <w:sz w:val="24"/>
          <w:szCs w:val="20"/>
          <w:lang w:val="ru-RU"/>
        </w:rPr>
      </w:pPr>
      <w:r>
        <w:rPr>
          <w:rFonts w:eastAsia="Arial" w:cs="Arial"/>
          <w:sz w:val="24"/>
          <w:szCs w:val="20"/>
          <w:lang w:val="ru-RU"/>
        </w:rPr>
        <w:br w:type="page"/>
      </w:r>
    </w:p>
    <w:p w:rsidR="00C509D5" w:rsidRDefault="00C509D5" w:rsidP="0079150B">
      <w:pPr>
        <w:spacing w:before="0"/>
        <w:contextualSpacing/>
        <w:rPr>
          <w:rFonts w:eastAsia="Arial" w:cs="Arial"/>
          <w:sz w:val="24"/>
          <w:szCs w:val="20"/>
          <w:lang w:val="ru-RU"/>
        </w:rPr>
      </w:pPr>
    </w:p>
    <w:p w:rsidR="009B398F" w:rsidRDefault="00756A02" w:rsidP="00426040">
      <w:pPr>
        <w:pStyle w:val="Heading10"/>
        <w:numPr>
          <w:ilvl w:val="0"/>
          <w:numId w:val="12"/>
        </w:numPr>
        <w:jc w:val="both"/>
        <w:rPr>
          <w:rFonts w:cs="Arial"/>
          <w:sz w:val="24"/>
          <w:szCs w:val="24"/>
        </w:rPr>
      </w:pPr>
      <w:bookmarkStart w:id="21" w:name="_Toc442559884"/>
      <w:r w:rsidRPr="008112A2">
        <w:rPr>
          <w:rFonts w:cs="Arial"/>
          <w:sz w:val="24"/>
          <w:szCs w:val="24"/>
        </w:rPr>
        <w:t>УСЛОВИ ЗА УЧЕШЋЕ У ПОСТУПКУ ЈАВНЕ НА</w:t>
      </w:r>
      <w:r w:rsidR="009B398F">
        <w:rPr>
          <w:rFonts w:cs="Arial"/>
          <w:sz w:val="24"/>
          <w:szCs w:val="24"/>
        </w:rPr>
        <w:t xml:space="preserve">БАВКЕ ИЗ ЧЛ. 75. И 76. ЗЈН </w:t>
      </w:r>
      <w:r w:rsidRPr="008112A2">
        <w:rPr>
          <w:rFonts w:cs="Arial"/>
          <w:sz w:val="24"/>
          <w:szCs w:val="24"/>
        </w:rPr>
        <w:t>И УПУТСТВО КАКО СЕ ДОКАЗУЈЕ ИСПУЊЕНОСТ ТИХ УСЛОВА</w:t>
      </w:r>
      <w:bookmarkEnd w:id="21"/>
    </w:p>
    <w:p w:rsidR="0052364F" w:rsidRPr="0052364F" w:rsidRDefault="0052364F" w:rsidP="0052364F">
      <w:pPr>
        <w:rPr>
          <w:lang w:val="sr-Cyrl-CS" w:eastAsia="ar-S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905"/>
      </w:tblGrid>
      <w:tr w:rsidR="00175774" w:rsidRPr="00EC5BB4" w:rsidTr="00426040">
        <w:trPr>
          <w:trHeight w:val="624"/>
          <w:jc w:val="center"/>
        </w:trPr>
        <w:tc>
          <w:tcPr>
            <w:tcW w:w="729" w:type="dxa"/>
            <w:shd w:val="clear" w:color="auto" w:fill="F2F2F2" w:themeFill="background1" w:themeFillShade="F2"/>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905" w:type="dxa"/>
            <w:shd w:val="clear" w:color="auto" w:fill="F2F2F2" w:themeFill="background1" w:themeFillShade="F2"/>
            <w:vAlign w:val="center"/>
          </w:tcPr>
          <w:p w:rsidR="009B398F" w:rsidRPr="009B398F" w:rsidRDefault="009B398F" w:rsidP="009B398F">
            <w:pPr>
              <w:spacing w:before="0"/>
              <w:ind w:right="-180"/>
              <w:contextualSpacing/>
              <w:jc w:val="center"/>
              <w:rPr>
                <w:rFonts w:cs="Arial"/>
                <w:b/>
                <w:sz w:val="24"/>
                <w:szCs w:val="24"/>
                <w:lang w:val="sr-Cyrl-CS"/>
              </w:rPr>
            </w:pPr>
            <w:r w:rsidRPr="009B398F">
              <w:rPr>
                <w:rFonts w:cs="Arial"/>
                <w:b/>
                <w:sz w:val="24"/>
                <w:szCs w:val="24"/>
                <w:lang w:val="sr-Cyrl-RS"/>
              </w:rPr>
              <w:t>4</w:t>
            </w:r>
            <w:r w:rsidRPr="009B398F">
              <w:rPr>
                <w:rFonts w:cs="Arial"/>
                <w:b/>
                <w:sz w:val="24"/>
                <w:szCs w:val="24"/>
                <w:lang w:val="sr-Cyrl-CS"/>
              </w:rPr>
              <w:t>.1</w:t>
            </w:r>
            <w:r w:rsidRPr="009B398F">
              <w:rPr>
                <w:rFonts w:cs="Arial"/>
                <w:b/>
                <w:sz w:val="24"/>
                <w:szCs w:val="24"/>
                <w:lang w:val="sr-Cyrl-RS"/>
              </w:rPr>
              <w:t xml:space="preserve">  </w:t>
            </w:r>
            <w:r w:rsidRPr="009B398F">
              <w:rPr>
                <w:rFonts w:cs="Arial"/>
                <w:b/>
                <w:sz w:val="24"/>
                <w:szCs w:val="24"/>
                <w:lang w:val="sr-Cyrl-CS"/>
              </w:rPr>
              <w:t xml:space="preserve">ОБАВЕЗНИ УСЛОВИ </w:t>
            </w:r>
          </w:p>
          <w:p w:rsidR="00175774" w:rsidRPr="00EC5BB4" w:rsidRDefault="009B398F" w:rsidP="009B398F">
            <w:pPr>
              <w:spacing w:before="0"/>
              <w:contextualSpacing/>
              <w:jc w:val="center"/>
              <w:rPr>
                <w:rFonts w:cs="Arial"/>
                <w:b/>
                <w:color w:val="FF0000"/>
                <w:sz w:val="24"/>
                <w:szCs w:val="24"/>
              </w:rPr>
            </w:pPr>
            <w:r w:rsidRPr="009B398F">
              <w:rPr>
                <w:rFonts w:cs="Arial"/>
                <w:b/>
                <w:sz w:val="24"/>
                <w:szCs w:val="24"/>
                <w:lang w:val="sr-Cyrl-CS"/>
              </w:rPr>
              <w:t>ЗА УЧЕШЋЕ У ПОСТУПКУ ЈАВНЕ НАБАВКЕ ИЗ ЧЛАНА 75. ЗЈН</w:t>
            </w:r>
            <w:r w:rsidRPr="009B398F">
              <w:rPr>
                <w:rFonts w:cs="Arial"/>
                <w:b/>
                <w:sz w:val="24"/>
                <w:szCs w:val="24"/>
              </w:rPr>
              <w:t xml:space="preserve"> </w:t>
            </w:r>
          </w:p>
        </w:tc>
      </w:tr>
      <w:tr w:rsidR="00175774" w:rsidRPr="0079618B" w:rsidTr="009B398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905" w:type="dxa"/>
            <w:vAlign w:val="center"/>
          </w:tcPr>
          <w:p w:rsidR="009B398F"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Услов</w:t>
            </w:r>
          </w:p>
          <w:p w:rsidR="009B398F" w:rsidRDefault="0000173A" w:rsidP="009B398F">
            <w:pPr>
              <w:autoSpaceDE w:val="0"/>
              <w:autoSpaceDN w:val="0"/>
              <w:adjustRightInd w:val="0"/>
              <w:spacing w:before="0"/>
              <w:contextualSpacing/>
              <w:rPr>
                <w:rFonts w:cs="Arial"/>
                <w:b/>
                <w:sz w:val="24"/>
                <w:szCs w:val="24"/>
                <w:lang w:val="pl-PL"/>
              </w:rPr>
            </w:pPr>
            <w:r>
              <w:rPr>
                <w:rFonts w:cs="Arial"/>
                <w:b/>
                <w:sz w:val="24"/>
                <w:szCs w:val="24"/>
                <w:lang w:val="pl-PL"/>
              </w:rPr>
              <w:t>Да је П</w:t>
            </w:r>
            <w:r w:rsidR="00175774" w:rsidRPr="009B398F">
              <w:rPr>
                <w:rFonts w:cs="Arial"/>
                <w:b/>
                <w:sz w:val="24"/>
                <w:szCs w:val="24"/>
                <w:lang w:val="pl-PL"/>
              </w:rPr>
              <w:t>онуђач регистрован код надлежног органа, односно</w:t>
            </w:r>
            <w:r w:rsidR="009B398F">
              <w:rPr>
                <w:rFonts w:cs="Arial"/>
                <w:b/>
                <w:sz w:val="24"/>
                <w:szCs w:val="24"/>
                <w:lang w:val="pl-PL"/>
              </w:rPr>
              <w:t xml:space="preserve"> уписан у одговарајући регистар.</w:t>
            </w:r>
          </w:p>
          <w:p w:rsidR="00BC06D5" w:rsidRPr="00BC06D5" w:rsidRDefault="00BC06D5" w:rsidP="009B398F">
            <w:pPr>
              <w:autoSpaceDE w:val="0"/>
              <w:autoSpaceDN w:val="0"/>
              <w:adjustRightInd w:val="0"/>
              <w:spacing w:before="0"/>
              <w:contextualSpacing/>
              <w:rPr>
                <w:rFonts w:cs="Arial"/>
                <w:b/>
                <w:sz w:val="24"/>
                <w:szCs w:val="24"/>
                <w:lang w:val="pl-PL"/>
              </w:rPr>
            </w:pPr>
          </w:p>
          <w:p w:rsidR="00175774"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rsidR="00175774" w:rsidRPr="0079618B" w:rsidRDefault="00175774" w:rsidP="009B398F">
            <w:pPr>
              <w:tabs>
                <w:tab w:val="left" w:pos="680"/>
              </w:tabs>
              <w:snapToGrid w:val="0"/>
              <w:spacing w:before="0"/>
              <w:ind w:left="292" w:hanging="292"/>
              <w:contextualSpacing/>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00E30CBF">
              <w:rPr>
                <w:rFonts w:eastAsia="Calibri" w:cs="Arial"/>
                <w:b/>
                <w:sz w:val="24"/>
                <w:szCs w:val="24"/>
                <w:lang w:val="ru-RU"/>
              </w:rPr>
              <w:t xml:space="preserve"> </w:t>
            </w:r>
            <w:r w:rsidRPr="00EC5BB4">
              <w:rPr>
                <w:rFonts w:eastAsia="Calibri" w:cs="Arial"/>
                <w:sz w:val="24"/>
                <w:szCs w:val="24"/>
                <w:lang w:val="ru-RU"/>
              </w:rPr>
              <w:t>Извод из регистра</w:t>
            </w:r>
            <w:r w:rsidR="009B398F">
              <w:rPr>
                <w:rFonts w:eastAsia="Calibri" w:cs="Arial"/>
                <w:sz w:val="24"/>
                <w:szCs w:val="24"/>
                <w:lang w:val="ru-RU"/>
              </w:rPr>
              <w:t xml:space="preserve"> </w:t>
            </w:r>
            <w:r w:rsidRPr="00EC5BB4">
              <w:rPr>
                <w:rFonts w:eastAsia="Calibri" w:cs="Arial"/>
                <w:sz w:val="24"/>
                <w:szCs w:val="24"/>
                <w:lang w:val="ru-RU"/>
              </w:rPr>
              <w:t>Агенције за привредне регистре, односно извод из рег</w:t>
            </w:r>
            <w:r w:rsidR="009B398F">
              <w:rPr>
                <w:rFonts w:eastAsia="Calibri" w:cs="Arial"/>
                <w:sz w:val="24"/>
                <w:szCs w:val="24"/>
                <w:lang w:val="ru-RU"/>
              </w:rPr>
              <w:t>истра надлежног Привредног суда</w:t>
            </w:r>
          </w:p>
          <w:p w:rsidR="009B398F" w:rsidRDefault="00175774" w:rsidP="00BC06D5">
            <w:pPr>
              <w:tabs>
                <w:tab w:val="left" w:pos="680"/>
              </w:tabs>
              <w:snapToGrid w:val="0"/>
              <w:spacing w:before="0"/>
              <w:ind w:left="292" w:hanging="292"/>
              <w:contextualSpacing/>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BC06D5" w:rsidRPr="0079618B" w:rsidRDefault="00BC06D5" w:rsidP="00BC06D5">
            <w:pPr>
              <w:tabs>
                <w:tab w:val="left" w:pos="680"/>
              </w:tabs>
              <w:snapToGrid w:val="0"/>
              <w:spacing w:before="0"/>
              <w:ind w:left="292" w:hanging="292"/>
              <w:contextualSpacing/>
              <w:rPr>
                <w:rFonts w:eastAsia="Calibri" w:cs="Arial"/>
                <w:sz w:val="24"/>
                <w:szCs w:val="24"/>
                <w:lang w:val="ru-RU"/>
              </w:rPr>
            </w:pPr>
          </w:p>
          <w:p w:rsidR="00175774" w:rsidRPr="00EC5BB4" w:rsidRDefault="00175774" w:rsidP="009B398F">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rsidR="00175774" w:rsidRPr="0079618B" w:rsidRDefault="00175774" w:rsidP="008B0352">
            <w:pPr>
              <w:numPr>
                <w:ilvl w:val="0"/>
                <w:numId w:val="13"/>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79618B" w:rsidRDefault="00175774" w:rsidP="008B0352">
            <w:pPr>
              <w:numPr>
                <w:ilvl w:val="0"/>
                <w:numId w:val="13"/>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rsidTr="009B398F">
        <w:trPr>
          <w:trHeight w:val="206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905" w:type="dxa"/>
            <w:vAlign w:val="center"/>
          </w:tcPr>
          <w:p w:rsidR="009B398F" w:rsidRDefault="009B398F" w:rsidP="009B398F">
            <w:pPr>
              <w:autoSpaceDE w:val="0"/>
              <w:autoSpaceDN w:val="0"/>
              <w:adjustRightInd w:val="0"/>
              <w:spacing w:before="0"/>
              <w:contextualSpacing/>
              <w:rPr>
                <w:rFonts w:cs="Arial"/>
                <w:sz w:val="24"/>
                <w:szCs w:val="24"/>
                <w:lang w:val="ru-RU"/>
              </w:rPr>
            </w:pPr>
            <w:r>
              <w:rPr>
                <w:rFonts w:cs="Arial"/>
                <w:sz w:val="24"/>
                <w:szCs w:val="24"/>
                <w:lang w:val="ru-RU"/>
              </w:rPr>
              <w:t>Услов</w:t>
            </w:r>
          </w:p>
          <w:p w:rsidR="00175774" w:rsidRDefault="0000173A" w:rsidP="009B398F">
            <w:pPr>
              <w:autoSpaceDE w:val="0"/>
              <w:autoSpaceDN w:val="0"/>
              <w:adjustRightInd w:val="0"/>
              <w:spacing w:before="0"/>
              <w:contextualSpacing/>
              <w:rPr>
                <w:rFonts w:cs="Arial"/>
                <w:b/>
                <w:sz w:val="24"/>
                <w:szCs w:val="24"/>
                <w:lang w:val="ru-RU"/>
              </w:rPr>
            </w:pPr>
            <w:r>
              <w:rPr>
                <w:rFonts w:cs="Arial"/>
                <w:b/>
                <w:sz w:val="24"/>
                <w:szCs w:val="24"/>
                <w:lang w:val="ru-RU"/>
              </w:rPr>
              <w:t>Да П</w:t>
            </w:r>
            <w:r w:rsidR="00175774" w:rsidRPr="009B398F">
              <w:rPr>
                <w:rFonts w:cs="Arial"/>
                <w:b/>
                <w:sz w:val="24"/>
                <w:szCs w:val="24"/>
                <w:lang w:val="ru-RU"/>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398F">
              <w:rPr>
                <w:rFonts w:cs="Arial"/>
                <w:b/>
                <w:sz w:val="24"/>
                <w:szCs w:val="24"/>
                <w:lang w:val="ru-RU"/>
              </w:rPr>
              <w:t>.</w:t>
            </w:r>
          </w:p>
          <w:p w:rsidR="009B398F" w:rsidRPr="009B398F" w:rsidRDefault="009B398F" w:rsidP="009B398F">
            <w:pPr>
              <w:autoSpaceDE w:val="0"/>
              <w:autoSpaceDN w:val="0"/>
              <w:adjustRightInd w:val="0"/>
              <w:spacing w:before="0"/>
              <w:contextualSpacing/>
              <w:rPr>
                <w:rFonts w:cs="Arial"/>
                <w:b/>
                <w:sz w:val="24"/>
                <w:szCs w:val="24"/>
                <w:lang w:val="ru-RU"/>
              </w:rPr>
            </w:pPr>
          </w:p>
          <w:p w:rsidR="00175774" w:rsidRPr="009B398F" w:rsidRDefault="009B398F" w:rsidP="00BC06D5">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rsidR="00175774" w:rsidRPr="0079618B" w:rsidRDefault="00175774" w:rsidP="00BC06D5">
            <w:pPr>
              <w:autoSpaceDE w:val="0"/>
              <w:autoSpaceDN w:val="0"/>
              <w:adjustRightInd w:val="0"/>
              <w:spacing w:before="0"/>
              <w:contextualSpacing/>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rsidR="00175774" w:rsidRPr="0079618B" w:rsidRDefault="00175774" w:rsidP="00BC06D5">
            <w:pPr>
              <w:spacing w:before="0"/>
              <w:contextualSpacing/>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rsidR="00175774" w:rsidRPr="0079618B" w:rsidRDefault="00175774" w:rsidP="00BC06D5">
            <w:pPr>
              <w:spacing w:before="0"/>
              <w:contextualSpacing/>
              <w:rPr>
                <w:rFonts w:cs="Arial"/>
                <w:sz w:val="24"/>
                <w:szCs w:val="24"/>
                <w:lang w:val="ru-RU"/>
              </w:rPr>
            </w:pPr>
            <w:r w:rsidRPr="0079618B">
              <w:rPr>
                <w:rFonts w:cs="Arial"/>
                <w:sz w:val="24"/>
                <w:szCs w:val="24"/>
                <w:lang w:val="ru-RU"/>
              </w:rPr>
              <w:t xml:space="preserve">2) ЗА ПРАВНО ЛИЦЕ – За кривична дела организованог криминала – </w:t>
            </w:r>
            <w:r w:rsidRPr="009B398F">
              <w:rPr>
                <w:rFonts w:cs="Arial"/>
                <w:b/>
                <w:sz w:val="24"/>
                <w:szCs w:val="24"/>
                <w:lang w:val="ru-RU"/>
              </w:rPr>
              <w:t>Уверење посебног одељења (за организовани криминал) Вишег суда</w:t>
            </w:r>
            <w:r w:rsidRPr="0079618B">
              <w:rPr>
                <w:rFonts w:cs="Arial"/>
                <w:sz w:val="24"/>
                <w:szCs w:val="24"/>
                <w:lang w:val="ru-RU"/>
              </w:rPr>
              <w:t xml:space="preserve">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426040">
              <w:rPr>
                <w:rFonts w:cs="Arial"/>
                <w:sz w:val="24"/>
                <w:szCs w:val="24"/>
                <w:lang w:val="ru-RU"/>
              </w:rPr>
              <w:t xml:space="preserve"> </w:t>
            </w:r>
            <w:hyperlink r:id="rId167"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rsidR="00175774" w:rsidRPr="0079618B" w:rsidRDefault="00175774" w:rsidP="00BC06D5">
            <w:pPr>
              <w:spacing w:before="0"/>
              <w:contextualSpacing/>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9B398F">
              <w:rPr>
                <w:rFonts w:cs="Arial"/>
                <w:sz w:val="24"/>
                <w:szCs w:val="24"/>
                <w:lang w:val="ru-RU"/>
              </w:rPr>
              <w:t xml:space="preserve">(које обухвата и податке из казнене евиденције за кривична дела која су у надлежности редовног кривичног одељења Вишег суда) </w:t>
            </w:r>
            <w:r w:rsidRPr="0079618B">
              <w:rPr>
                <w:rFonts w:cs="Arial"/>
                <w:sz w:val="24"/>
                <w:szCs w:val="24"/>
                <w:lang w:val="ru-RU"/>
              </w:rPr>
              <w:t>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B398F" w:rsidRDefault="00175774" w:rsidP="00BC06D5">
            <w:pPr>
              <w:spacing w:before="0"/>
              <w:contextualSpacing/>
              <w:rPr>
                <w:rFonts w:cs="Arial"/>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w:t>
            </w:r>
            <w:r w:rsidRPr="0079618B">
              <w:rPr>
                <w:rFonts w:cs="Arial"/>
                <w:sz w:val="24"/>
                <w:szCs w:val="24"/>
                <w:lang w:val="ru-RU"/>
              </w:rPr>
              <w:lastRenderedPageBreak/>
              <w:t xml:space="preserve">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B398F">
              <w:rPr>
                <w:rFonts w:cs="Arial"/>
                <w:b/>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B398F">
              <w:rPr>
                <w:rFonts w:cs="Arial"/>
                <w:sz w:val="24"/>
                <w:szCs w:val="24"/>
                <w:lang w:val="ru-RU"/>
              </w:rPr>
              <w:t>кривична дела против привреде и кривично дело примања мита.</w:t>
            </w:r>
          </w:p>
          <w:p w:rsidR="00175774" w:rsidRDefault="00175774" w:rsidP="00BC06D5">
            <w:pPr>
              <w:spacing w:before="0"/>
              <w:contextualSpacing/>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9B398F">
              <w:rPr>
                <w:rFonts w:cs="Arial"/>
                <w:sz w:val="24"/>
                <w:szCs w:val="24"/>
                <w:lang w:val="ru-RU"/>
              </w:rPr>
              <w:t>месту рођења или према месту пребивалишта.</w:t>
            </w:r>
          </w:p>
          <w:p w:rsidR="00BC06D5" w:rsidRPr="009B398F" w:rsidRDefault="00BC06D5" w:rsidP="00BC06D5">
            <w:pPr>
              <w:spacing w:before="0"/>
              <w:contextualSpacing/>
              <w:rPr>
                <w:rFonts w:cs="Arial"/>
                <w:sz w:val="24"/>
                <w:szCs w:val="24"/>
                <w:lang w:val="ru-RU"/>
              </w:rPr>
            </w:pPr>
          </w:p>
          <w:p w:rsidR="00175774" w:rsidRPr="00EC5BB4" w:rsidRDefault="009B398F" w:rsidP="00BC06D5">
            <w:pPr>
              <w:autoSpaceDE w:val="0"/>
              <w:autoSpaceDN w:val="0"/>
              <w:adjustRightInd w:val="0"/>
              <w:spacing w:before="0"/>
              <w:contextualSpacing/>
              <w:rPr>
                <w:rFonts w:eastAsia="Calibri" w:cs="Arial"/>
                <w:i/>
                <w:sz w:val="24"/>
                <w:szCs w:val="24"/>
              </w:rPr>
            </w:pPr>
            <w:r>
              <w:rPr>
                <w:rFonts w:eastAsia="Calibri" w:cs="Arial"/>
                <w:i/>
                <w:sz w:val="24"/>
                <w:szCs w:val="24"/>
              </w:rPr>
              <w:t>Напомена</w:t>
            </w:r>
          </w:p>
          <w:p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79618B" w:rsidRDefault="00175774" w:rsidP="008B0352">
            <w:pPr>
              <w:numPr>
                <w:ilvl w:val="0"/>
                <w:numId w:val="15"/>
              </w:numPr>
              <w:tabs>
                <w:tab w:val="left" w:pos="434"/>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BA600C" w:rsidRDefault="00175774" w:rsidP="008B0352">
            <w:pPr>
              <w:numPr>
                <w:ilvl w:val="0"/>
                <w:numId w:val="15"/>
              </w:numPr>
              <w:tabs>
                <w:tab w:val="left" w:pos="434"/>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rsidR="00BA600C" w:rsidRPr="0079618B" w:rsidRDefault="00BA600C" w:rsidP="00BA600C">
            <w:pPr>
              <w:tabs>
                <w:tab w:val="left" w:pos="434"/>
              </w:tabs>
              <w:snapToGrid w:val="0"/>
              <w:spacing w:before="0"/>
              <w:ind w:left="434"/>
              <w:contextualSpacing/>
              <w:jc w:val="left"/>
              <w:rPr>
                <w:rFonts w:cs="Arial"/>
                <w:sz w:val="24"/>
                <w:szCs w:val="24"/>
                <w:lang w:val="ru-RU"/>
              </w:rPr>
            </w:pPr>
          </w:p>
          <w:p w:rsidR="0052364F" w:rsidRPr="0052364F" w:rsidRDefault="00175774" w:rsidP="00BC06D5">
            <w:pPr>
              <w:tabs>
                <w:tab w:val="left" w:pos="680"/>
              </w:tabs>
              <w:snapToGrid w:val="0"/>
              <w:spacing w:before="0"/>
              <w:contextualSpacing/>
              <w:jc w:val="left"/>
              <w:rPr>
                <w:rFonts w:eastAsia="Calibri" w:cs="Arial"/>
                <w:sz w:val="24"/>
                <w:szCs w:val="24"/>
                <w:lang w:val="ru-RU"/>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rsidTr="009B398F">
        <w:trPr>
          <w:trHeight w:val="70"/>
          <w:jc w:val="center"/>
        </w:trPr>
        <w:tc>
          <w:tcPr>
            <w:tcW w:w="729" w:type="dxa"/>
            <w:vAlign w:val="center"/>
          </w:tcPr>
          <w:p w:rsidR="0052364F" w:rsidRPr="00EC5BB4" w:rsidRDefault="00175774" w:rsidP="0052364F">
            <w:pPr>
              <w:jc w:val="center"/>
              <w:rPr>
                <w:rFonts w:cs="Arial"/>
                <w:sz w:val="24"/>
                <w:szCs w:val="24"/>
              </w:rPr>
            </w:pPr>
            <w:r w:rsidRPr="00EC5BB4">
              <w:rPr>
                <w:rFonts w:cs="Arial"/>
                <w:sz w:val="24"/>
                <w:szCs w:val="24"/>
              </w:rPr>
              <w:lastRenderedPageBreak/>
              <w:t>3.</w:t>
            </w:r>
          </w:p>
        </w:tc>
        <w:tc>
          <w:tcPr>
            <w:tcW w:w="8905" w:type="dxa"/>
            <w:vAlign w:val="center"/>
          </w:tcPr>
          <w:p w:rsidR="009B398F" w:rsidRPr="009B398F" w:rsidRDefault="00175774" w:rsidP="009B398F">
            <w:pPr>
              <w:snapToGrid w:val="0"/>
              <w:spacing w:before="0"/>
              <w:contextualSpacing/>
              <w:rPr>
                <w:rFonts w:cs="Arial"/>
                <w:sz w:val="24"/>
                <w:szCs w:val="24"/>
                <w:lang w:val="ru-RU"/>
              </w:rPr>
            </w:pPr>
            <w:r w:rsidRPr="009B398F">
              <w:rPr>
                <w:rFonts w:cs="Arial"/>
                <w:sz w:val="24"/>
                <w:szCs w:val="24"/>
                <w:lang w:val="ru-RU"/>
              </w:rPr>
              <w:t>Услов</w:t>
            </w:r>
          </w:p>
          <w:p w:rsidR="009B398F" w:rsidRDefault="0000173A" w:rsidP="009B398F">
            <w:pPr>
              <w:snapToGrid w:val="0"/>
              <w:spacing w:before="0"/>
              <w:contextualSpacing/>
              <w:rPr>
                <w:rFonts w:cs="Arial"/>
                <w:b/>
                <w:sz w:val="24"/>
                <w:szCs w:val="24"/>
                <w:lang w:val="ru-RU"/>
              </w:rPr>
            </w:pPr>
            <w:r>
              <w:rPr>
                <w:rFonts w:cs="Arial"/>
                <w:b/>
                <w:sz w:val="24"/>
                <w:szCs w:val="24"/>
                <w:lang w:val="ru-RU"/>
              </w:rPr>
              <w:t>Да је П</w:t>
            </w:r>
            <w:r w:rsidR="00175774" w:rsidRPr="009B398F">
              <w:rPr>
                <w:rFonts w:cs="Arial"/>
                <w:b/>
                <w:sz w:val="24"/>
                <w:szCs w:val="24"/>
                <w:lang w:val="ru-RU"/>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9B398F">
              <w:rPr>
                <w:rFonts w:cs="Arial"/>
                <w:b/>
                <w:sz w:val="24"/>
                <w:szCs w:val="24"/>
                <w:lang w:val="ru-RU"/>
              </w:rPr>
              <w:t>.</w:t>
            </w:r>
          </w:p>
          <w:p w:rsidR="00BC06D5" w:rsidRPr="009B398F" w:rsidRDefault="00BC06D5" w:rsidP="009B398F">
            <w:pPr>
              <w:snapToGrid w:val="0"/>
              <w:spacing w:before="0"/>
              <w:contextualSpacing/>
              <w:rPr>
                <w:rFonts w:cs="Arial"/>
                <w:b/>
                <w:sz w:val="24"/>
                <w:szCs w:val="24"/>
                <w:lang w:val="ru-RU"/>
              </w:rPr>
            </w:pPr>
          </w:p>
          <w:p w:rsidR="00175774" w:rsidRPr="009B398F" w:rsidRDefault="009B398F" w:rsidP="009B398F">
            <w:pPr>
              <w:autoSpaceDE w:val="0"/>
              <w:autoSpaceDN w:val="0"/>
              <w:adjustRightInd w:val="0"/>
              <w:spacing w:before="0"/>
              <w:contextualSpacing/>
              <w:rPr>
                <w:rFonts w:cs="Arial"/>
                <w:sz w:val="24"/>
                <w:szCs w:val="24"/>
                <w:lang w:val="ru-RU"/>
              </w:rPr>
            </w:pPr>
            <w:r w:rsidRPr="009B398F">
              <w:rPr>
                <w:rFonts w:cs="Arial"/>
                <w:sz w:val="24"/>
                <w:szCs w:val="24"/>
                <w:lang w:val="ru-RU"/>
              </w:rPr>
              <w:t>Доказ</w:t>
            </w:r>
          </w:p>
          <w:p w:rsidR="00175774" w:rsidRPr="00EC5BB4" w:rsidRDefault="00175774" w:rsidP="009B398F">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9B398F">
            <w:pPr>
              <w:snapToGrid w:val="0"/>
              <w:spacing w:before="0"/>
              <w:contextualSpacing/>
              <w:rPr>
                <w:rFonts w:eastAsia="Calibri" w:cs="Arial"/>
                <w:sz w:val="24"/>
                <w:szCs w:val="24"/>
                <w:lang w:val="ru-RU"/>
              </w:rPr>
            </w:pPr>
            <w:r w:rsidRPr="00EC5BB4">
              <w:rPr>
                <w:rFonts w:eastAsia="Calibri" w:cs="Arial"/>
                <w:b/>
                <w:sz w:val="24"/>
                <w:szCs w:val="24"/>
                <w:lang w:val="ru-RU"/>
              </w:rPr>
              <w:t>1.</w:t>
            </w:r>
            <w:r w:rsidR="00BC06D5">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BC06D5" w:rsidRDefault="00175774" w:rsidP="009B398F">
            <w:pPr>
              <w:spacing w:before="0"/>
              <w:contextualSpacing/>
              <w:rPr>
                <w:rFonts w:eastAsia="Calibri" w:cs="Arial"/>
                <w:sz w:val="24"/>
                <w:szCs w:val="24"/>
                <w:lang w:val="ru-RU"/>
              </w:rPr>
            </w:pPr>
            <w:r w:rsidRPr="00EC5BB4">
              <w:rPr>
                <w:rFonts w:eastAsia="Calibri" w:cs="Arial"/>
                <w:b/>
                <w:sz w:val="24"/>
                <w:szCs w:val="24"/>
                <w:lang w:val="ru-RU"/>
              </w:rPr>
              <w:t>2.</w:t>
            </w:r>
            <w:r w:rsidR="00BC06D5">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да је измирио обавезе по основу изворних локалних јавних прихода</w:t>
            </w:r>
          </w:p>
          <w:p w:rsidR="00175774" w:rsidRPr="00EC5BB4" w:rsidRDefault="00175774" w:rsidP="009B398F">
            <w:pPr>
              <w:spacing w:before="0"/>
              <w:contextualSpacing/>
              <w:rPr>
                <w:rFonts w:cs="Arial"/>
                <w:sz w:val="24"/>
                <w:szCs w:val="24"/>
                <w:lang w:val="ru-RU"/>
              </w:rPr>
            </w:pPr>
            <w:r w:rsidRPr="00EC5BB4">
              <w:rPr>
                <w:rFonts w:eastAsia="Calibri" w:cs="Arial"/>
                <w:sz w:val="24"/>
                <w:szCs w:val="24"/>
                <w:lang w:val="ru-RU"/>
              </w:rPr>
              <w:t xml:space="preserve"> </w:t>
            </w:r>
          </w:p>
          <w:p w:rsidR="00175774" w:rsidRPr="00BC06D5" w:rsidRDefault="00BC06D5" w:rsidP="009B398F">
            <w:pPr>
              <w:spacing w:before="0"/>
              <w:ind w:right="122"/>
              <w:contextualSpacing/>
              <w:rPr>
                <w:rFonts w:cs="Arial"/>
                <w:i/>
                <w:sz w:val="24"/>
                <w:szCs w:val="24"/>
                <w:lang w:val="ru-RU"/>
              </w:rPr>
            </w:pPr>
            <w:r w:rsidRPr="00BC06D5">
              <w:rPr>
                <w:rFonts w:cs="Arial"/>
                <w:i/>
                <w:sz w:val="24"/>
                <w:szCs w:val="24"/>
                <w:lang w:val="ru-RU"/>
              </w:rPr>
              <w:t>Напомена</w:t>
            </w:r>
          </w:p>
          <w:p w:rsidR="00175774" w:rsidRPr="0079618B" w:rsidRDefault="00B24BAB" w:rsidP="008B0352">
            <w:pPr>
              <w:numPr>
                <w:ilvl w:val="0"/>
                <w:numId w:val="11"/>
              </w:numPr>
              <w:autoSpaceDE w:val="0"/>
              <w:autoSpaceDN w:val="0"/>
              <w:adjustRightInd w:val="0"/>
              <w:snapToGrid w:val="0"/>
              <w:spacing w:before="0"/>
              <w:ind w:left="434" w:hanging="283"/>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rsidR="00175774" w:rsidRPr="0079618B" w:rsidRDefault="00175774" w:rsidP="008B0352">
            <w:pPr>
              <w:numPr>
                <w:ilvl w:val="0"/>
                <w:numId w:val="11"/>
              </w:numPr>
              <w:autoSpaceDE w:val="0"/>
              <w:autoSpaceDN w:val="0"/>
              <w:adjustRightInd w:val="0"/>
              <w:snapToGrid w:val="0"/>
              <w:spacing w:before="0"/>
              <w:ind w:left="434" w:hanging="283"/>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79618B" w:rsidRDefault="00175774" w:rsidP="008B0352">
            <w:pPr>
              <w:numPr>
                <w:ilvl w:val="0"/>
                <w:numId w:val="11"/>
              </w:numPr>
              <w:tabs>
                <w:tab w:val="left" w:pos="680"/>
              </w:tabs>
              <w:snapToGrid w:val="0"/>
              <w:spacing w:before="0"/>
              <w:ind w:left="434" w:hanging="283"/>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rsidR="00175774" w:rsidRPr="00BA600C" w:rsidRDefault="00175774" w:rsidP="008B0352">
            <w:pPr>
              <w:numPr>
                <w:ilvl w:val="0"/>
                <w:numId w:val="14"/>
              </w:numPr>
              <w:tabs>
                <w:tab w:val="left" w:pos="680"/>
              </w:tabs>
              <w:snapToGrid w:val="0"/>
              <w:spacing w:before="0"/>
              <w:ind w:left="434" w:hanging="283"/>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rsidR="00175774" w:rsidRPr="0079618B" w:rsidRDefault="00175774" w:rsidP="003A4822">
            <w:pPr>
              <w:tabs>
                <w:tab w:val="left" w:pos="680"/>
              </w:tabs>
              <w:snapToGrid w:val="0"/>
              <w:contextualSpacing/>
              <w:rPr>
                <w:rFonts w:cs="Arial"/>
                <w:i/>
                <w:sz w:val="24"/>
                <w:szCs w:val="24"/>
                <w:lang w:val="ru-RU"/>
              </w:rPr>
            </w:pPr>
          </w:p>
        </w:tc>
      </w:tr>
      <w:tr w:rsidR="00175774" w:rsidRPr="0079618B" w:rsidTr="009B398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905" w:type="dxa"/>
          </w:tcPr>
          <w:p w:rsidR="00BC06D5" w:rsidRPr="00BC06D5" w:rsidRDefault="00BC06D5" w:rsidP="00BC06D5">
            <w:pPr>
              <w:snapToGrid w:val="0"/>
              <w:spacing w:before="0"/>
              <w:contextualSpacing/>
              <w:rPr>
                <w:rFonts w:cs="Arial"/>
                <w:sz w:val="24"/>
                <w:szCs w:val="24"/>
                <w:lang w:val="ru-RU"/>
              </w:rPr>
            </w:pPr>
            <w:r w:rsidRPr="00BC06D5">
              <w:rPr>
                <w:rFonts w:cs="Arial"/>
                <w:sz w:val="24"/>
                <w:szCs w:val="24"/>
                <w:lang w:val="ru-RU"/>
              </w:rPr>
              <w:t>Услов</w:t>
            </w:r>
          </w:p>
          <w:p w:rsidR="00175774" w:rsidRDefault="0000173A" w:rsidP="00BC06D5">
            <w:pPr>
              <w:snapToGrid w:val="0"/>
              <w:spacing w:before="0"/>
              <w:contextualSpacing/>
              <w:rPr>
                <w:rFonts w:cs="Arial"/>
                <w:b/>
                <w:sz w:val="24"/>
                <w:szCs w:val="24"/>
                <w:lang w:val="ru-RU"/>
              </w:rPr>
            </w:pPr>
            <w:r>
              <w:rPr>
                <w:rFonts w:cs="Arial"/>
                <w:b/>
                <w:sz w:val="24"/>
                <w:szCs w:val="24"/>
                <w:lang w:val="ru-RU"/>
              </w:rPr>
              <w:t>Да је П</w:t>
            </w:r>
            <w:r w:rsidR="00175774" w:rsidRPr="00BC06D5">
              <w:rPr>
                <w:rFonts w:cs="Arial"/>
                <w:b/>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C06D5">
              <w:rPr>
                <w:rFonts w:cs="Arial"/>
                <w:b/>
                <w:sz w:val="24"/>
                <w:szCs w:val="24"/>
                <w:lang w:val="ru-RU"/>
              </w:rPr>
              <w:t>.</w:t>
            </w:r>
          </w:p>
          <w:p w:rsidR="00BC06D5" w:rsidRPr="00BC06D5" w:rsidRDefault="00BC06D5" w:rsidP="00BC06D5">
            <w:pPr>
              <w:snapToGrid w:val="0"/>
              <w:spacing w:before="0"/>
              <w:contextualSpacing/>
              <w:rPr>
                <w:rFonts w:cs="Arial"/>
                <w:b/>
                <w:sz w:val="24"/>
                <w:szCs w:val="24"/>
                <w:lang w:val="ru-RU"/>
              </w:rPr>
            </w:pPr>
          </w:p>
          <w:p w:rsidR="00175774" w:rsidRPr="00BC06D5" w:rsidRDefault="00BC06D5" w:rsidP="00BC06D5">
            <w:pPr>
              <w:autoSpaceDE w:val="0"/>
              <w:autoSpaceDN w:val="0"/>
              <w:adjustRightInd w:val="0"/>
              <w:spacing w:before="0"/>
              <w:contextualSpacing/>
              <w:rPr>
                <w:rFonts w:cs="Arial"/>
                <w:sz w:val="24"/>
                <w:szCs w:val="24"/>
                <w:lang w:val="ru-RU"/>
              </w:rPr>
            </w:pPr>
            <w:r w:rsidRPr="00BC06D5">
              <w:rPr>
                <w:rFonts w:cs="Arial"/>
                <w:sz w:val="24"/>
                <w:szCs w:val="24"/>
                <w:lang w:val="ru-RU"/>
              </w:rPr>
              <w:t>Доказ</w:t>
            </w:r>
          </w:p>
          <w:p w:rsidR="00175774" w:rsidRPr="00EC5BB4" w:rsidRDefault="00175774" w:rsidP="00BC06D5">
            <w:pPr>
              <w:spacing w:before="0"/>
              <w:contextualSpacing/>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00BC06D5">
              <w:rPr>
                <w:rFonts w:cs="Arial"/>
                <w:sz w:val="24"/>
                <w:szCs w:val="24"/>
                <w:lang w:val="sr-Cyrl-RS"/>
              </w:rPr>
              <w:t xml:space="preserve"> </w:t>
            </w:r>
            <w:r w:rsidRPr="00EC5BB4">
              <w:rPr>
                <w:rFonts w:cs="Arial"/>
                <w:sz w:val="24"/>
                <w:szCs w:val="24"/>
              </w:rPr>
              <w:t>(</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rsidR="005E487E" w:rsidRPr="00EC5BB4" w:rsidRDefault="00175774" w:rsidP="00BC06D5">
            <w:pPr>
              <w:snapToGrid w:val="0"/>
              <w:spacing w:before="0"/>
              <w:contextualSpacing/>
              <w:rPr>
                <w:rFonts w:cs="Arial"/>
                <w:sz w:val="24"/>
                <w:szCs w:val="24"/>
                <w:lang w:val="sr-Cyrl-CS"/>
              </w:rPr>
            </w:pPr>
            <w:r w:rsidRPr="00EC5BB4">
              <w:rPr>
                <w:rFonts w:cs="Arial"/>
                <w:i/>
                <w:sz w:val="24"/>
                <w:szCs w:val="24"/>
              </w:rPr>
              <w:t>Напомена</w:t>
            </w:r>
          </w:p>
          <w:p w:rsidR="005E487E" w:rsidRPr="00EC5BB4" w:rsidRDefault="00175774" w:rsidP="008B0352">
            <w:pPr>
              <w:numPr>
                <w:ilvl w:val="0"/>
                <w:numId w:val="16"/>
              </w:numPr>
              <w:snapToGrid w:val="0"/>
              <w:spacing w:before="0"/>
              <w:ind w:left="292" w:hanging="141"/>
              <w:contextualSpacing/>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rsidR="005E487E" w:rsidRDefault="00175774" w:rsidP="008B0352">
            <w:pPr>
              <w:numPr>
                <w:ilvl w:val="0"/>
                <w:numId w:val="16"/>
              </w:numPr>
              <w:snapToGrid w:val="0"/>
              <w:spacing w:before="0"/>
              <w:ind w:left="292" w:hanging="141"/>
              <w:contextualSpacing/>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p w:rsidR="00BC06D5" w:rsidRPr="008C6864" w:rsidRDefault="00BC06D5" w:rsidP="008B0352">
            <w:pPr>
              <w:numPr>
                <w:ilvl w:val="0"/>
                <w:numId w:val="16"/>
              </w:numPr>
              <w:snapToGrid w:val="0"/>
              <w:spacing w:before="0"/>
              <w:ind w:left="292" w:hanging="141"/>
              <w:contextualSpacing/>
              <w:rPr>
                <w:rFonts w:cs="Arial"/>
                <w:i/>
                <w:sz w:val="24"/>
                <w:szCs w:val="24"/>
                <w:lang w:val="ru-RU"/>
              </w:rPr>
            </w:pPr>
            <w:r w:rsidRPr="00BC06D5">
              <w:rPr>
                <w:rFonts w:cs="Arial"/>
                <w:i/>
                <w:iCs/>
                <w:sz w:val="24"/>
                <w:szCs w:val="24"/>
                <w:lang w:val="sr-Latn-RS"/>
              </w:rPr>
              <w:t xml:space="preserve">Уколико </w:t>
            </w:r>
            <w:r w:rsidRPr="00BC06D5">
              <w:rPr>
                <w:rFonts w:cs="Arial"/>
                <w:i/>
                <w:iCs/>
                <w:sz w:val="24"/>
                <w:szCs w:val="24"/>
                <w:lang w:val="sr-Cyrl-RS"/>
              </w:rPr>
              <w:t>понуђач подноси понуду са подизвођачима</w:t>
            </w:r>
            <w:r w:rsidRPr="00BC06D5">
              <w:rPr>
                <w:rFonts w:cs="Arial"/>
                <w:i/>
                <w:iCs/>
                <w:sz w:val="24"/>
                <w:szCs w:val="24"/>
                <w:lang w:val="sr-Latn-RS"/>
              </w:rPr>
              <w:t xml:space="preserve"> Изјава </w:t>
            </w:r>
            <w:r w:rsidRPr="00BC06D5">
              <w:rPr>
                <w:rFonts w:cs="Arial"/>
                <w:i/>
                <w:iCs/>
                <w:sz w:val="24"/>
                <w:szCs w:val="24"/>
                <w:lang w:val="sr-Cyrl-RS"/>
              </w:rPr>
              <w:t>(Образац 5а</w:t>
            </w:r>
            <w:r>
              <w:rPr>
                <w:rFonts w:cs="Arial"/>
                <w:i/>
                <w:iCs/>
                <w:sz w:val="24"/>
                <w:szCs w:val="24"/>
                <w:lang w:val="sr-Cyrl-RS"/>
              </w:rPr>
              <w:t xml:space="preserve">) </w:t>
            </w:r>
            <w:r w:rsidRPr="00BC06D5">
              <w:rPr>
                <w:rFonts w:cs="Arial"/>
                <w:i/>
                <w:iCs/>
                <w:sz w:val="24"/>
                <w:szCs w:val="24"/>
                <w:lang w:val="sr-Latn-RS"/>
              </w:rPr>
              <w:t xml:space="preserve">мора бити потписана од стране овлашћеног лица сваког </w:t>
            </w:r>
            <w:r w:rsidRPr="00BC06D5">
              <w:rPr>
                <w:rFonts w:cs="Arial"/>
                <w:i/>
                <w:iCs/>
                <w:sz w:val="24"/>
                <w:szCs w:val="24"/>
                <w:lang w:val="sr-Cyrl-RS"/>
              </w:rPr>
              <w:t xml:space="preserve">подизвођача и </w:t>
            </w:r>
            <w:r w:rsidRPr="00BC06D5">
              <w:rPr>
                <w:rFonts w:cs="Arial"/>
                <w:i/>
                <w:iCs/>
                <w:sz w:val="24"/>
                <w:szCs w:val="24"/>
                <w:lang w:val="sr-Latn-RS"/>
              </w:rPr>
              <w:t>оверена печатом</w:t>
            </w:r>
            <w:r w:rsidRPr="00BC06D5">
              <w:rPr>
                <w:rFonts w:cs="Arial"/>
                <w:i/>
                <w:sz w:val="24"/>
                <w:szCs w:val="24"/>
                <w:lang w:val="sr-Latn-RS"/>
              </w:rPr>
              <w:t>.</w:t>
            </w:r>
          </w:p>
        </w:tc>
      </w:tr>
      <w:tr w:rsidR="00BC06D5" w:rsidRPr="00EC5BB4" w:rsidTr="00BC06D5">
        <w:trPr>
          <w:trHeight w:val="367"/>
          <w:jc w:val="center"/>
        </w:trPr>
        <w:tc>
          <w:tcPr>
            <w:tcW w:w="9634" w:type="dxa"/>
            <w:gridSpan w:val="2"/>
            <w:shd w:val="clear" w:color="auto" w:fill="F2F2F2" w:themeFill="background1" w:themeFillShade="F2"/>
            <w:vAlign w:val="center"/>
          </w:tcPr>
          <w:p w:rsidR="00BC06D5" w:rsidRPr="005A71AF" w:rsidRDefault="00BC06D5" w:rsidP="00BC06D5">
            <w:pPr>
              <w:spacing w:before="0"/>
              <w:ind w:right="-180"/>
              <w:contextualSpacing/>
              <w:jc w:val="center"/>
              <w:rPr>
                <w:rFonts w:cs="Arial"/>
                <w:b/>
                <w:i/>
                <w:color w:val="00B050"/>
                <w:sz w:val="24"/>
                <w:szCs w:val="24"/>
                <w:lang w:val="sr-Cyrl-RS"/>
              </w:rPr>
            </w:pPr>
            <w:r w:rsidRPr="005A71AF">
              <w:rPr>
                <w:rFonts w:cs="Arial"/>
                <w:b/>
                <w:sz w:val="24"/>
                <w:szCs w:val="24"/>
                <w:lang w:val="sr-Cyrl-RS"/>
              </w:rPr>
              <w:t>4</w:t>
            </w:r>
            <w:r w:rsidRPr="005A71AF">
              <w:rPr>
                <w:rFonts w:cs="Arial"/>
                <w:b/>
                <w:sz w:val="24"/>
                <w:szCs w:val="24"/>
                <w:lang w:val="sr-Cyrl-CS"/>
              </w:rPr>
              <w:t>.</w:t>
            </w:r>
            <w:r w:rsidRPr="005A71AF">
              <w:rPr>
                <w:rFonts w:cs="Arial"/>
                <w:b/>
                <w:sz w:val="24"/>
                <w:szCs w:val="24"/>
                <w:lang w:val="sr-Cyrl-RS"/>
              </w:rPr>
              <w:t xml:space="preserve">2  </w:t>
            </w:r>
            <w:r w:rsidRPr="005A71AF">
              <w:rPr>
                <w:rFonts w:cs="Arial"/>
                <w:b/>
                <w:sz w:val="24"/>
                <w:szCs w:val="24"/>
                <w:lang w:val="sr-Cyrl-CS"/>
              </w:rPr>
              <w:t>ДОДАТНИ УСЛОВИ</w:t>
            </w:r>
            <w:r w:rsidRPr="005A71AF">
              <w:rPr>
                <w:rFonts w:cs="Arial"/>
                <w:b/>
                <w:sz w:val="24"/>
                <w:szCs w:val="24"/>
                <w:lang w:val="sr-Cyrl-RS"/>
              </w:rPr>
              <w:t xml:space="preserve"> </w:t>
            </w:r>
          </w:p>
          <w:p w:rsidR="00BC06D5" w:rsidRPr="005B5FDD" w:rsidRDefault="00BC06D5" w:rsidP="00BC06D5">
            <w:pPr>
              <w:snapToGrid w:val="0"/>
              <w:spacing w:before="0"/>
              <w:contextualSpacing/>
              <w:jc w:val="center"/>
              <w:rPr>
                <w:rFonts w:cs="Arial"/>
                <w:b/>
                <w:color w:val="00B0F0"/>
                <w:sz w:val="24"/>
                <w:szCs w:val="24"/>
              </w:rPr>
            </w:pPr>
            <w:r w:rsidRPr="005A71AF">
              <w:rPr>
                <w:rFonts w:cs="Arial"/>
                <w:b/>
                <w:sz w:val="24"/>
                <w:szCs w:val="24"/>
                <w:lang w:val="sr-Cyrl-CS"/>
              </w:rPr>
              <w:t>ЗА УЧЕШЋЕ У ПОСТУПКУ ЈАВНЕ НАБАВКЕ ИЗ ЧЛАНА 76. ЗЈН</w:t>
            </w:r>
          </w:p>
        </w:tc>
      </w:tr>
      <w:tr w:rsidR="00AF0CC5" w:rsidRPr="0079618B" w:rsidTr="009B398F">
        <w:trPr>
          <w:jc w:val="center"/>
        </w:trPr>
        <w:tc>
          <w:tcPr>
            <w:tcW w:w="729" w:type="dxa"/>
            <w:vAlign w:val="center"/>
          </w:tcPr>
          <w:p w:rsidR="00AF0CC5" w:rsidRDefault="00CF2355" w:rsidP="003A4822">
            <w:pPr>
              <w:jc w:val="center"/>
              <w:rPr>
                <w:rFonts w:cs="Arial"/>
                <w:sz w:val="24"/>
                <w:szCs w:val="24"/>
                <w:lang w:val="sr-Cyrl-RS"/>
              </w:rPr>
            </w:pPr>
            <w:r>
              <w:rPr>
                <w:rFonts w:cs="Arial"/>
                <w:sz w:val="24"/>
                <w:szCs w:val="24"/>
                <w:lang w:val="sr-Cyrl-RS"/>
              </w:rPr>
              <w:t>5</w:t>
            </w:r>
            <w:r w:rsidR="00AF0CC5">
              <w:rPr>
                <w:rFonts w:cs="Arial"/>
                <w:sz w:val="24"/>
                <w:szCs w:val="24"/>
                <w:lang w:val="sr-Cyrl-RS"/>
              </w:rPr>
              <w:t>.</w:t>
            </w:r>
          </w:p>
        </w:tc>
        <w:tc>
          <w:tcPr>
            <w:tcW w:w="8905" w:type="dxa"/>
          </w:tcPr>
          <w:p w:rsidR="00382902" w:rsidRDefault="006E7D24" w:rsidP="0089263E">
            <w:pPr>
              <w:autoSpaceDE w:val="0"/>
              <w:autoSpaceDN w:val="0"/>
              <w:adjustRightInd w:val="0"/>
              <w:spacing w:before="0"/>
              <w:contextualSpacing/>
              <w:rPr>
                <w:rFonts w:cs="Arial"/>
                <w:b/>
                <w:sz w:val="24"/>
                <w:szCs w:val="24"/>
              </w:rPr>
            </w:pPr>
            <w:r>
              <w:rPr>
                <w:rFonts w:cs="Arial"/>
                <w:b/>
                <w:sz w:val="24"/>
                <w:szCs w:val="24"/>
                <w:lang w:val="sr-Cyrl-RS"/>
              </w:rPr>
              <w:t xml:space="preserve">1. </w:t>
            </w:r>
            <w:r w:rsidR="00C4105E">
              <w:rPr>
                <w:rFonts w:cs="Arial"/>
                <w:b/>
                <w:sz w:val="24"/>
                <w:szCs w:val="24"/>
                <w:lang w:val="sr-Cyrl-RS"/>
              </w:rPr>
              <w:t>Технички</w:t>
            </w:r>
            <w:r w:rsidR="00382902" w:rsidRPr="00B74DD6">
              <w:rPr>
                <w:rFonts w:cs="Arial"/>
                <w:b/>
                <w:sz w:val="24"/>
                <w:szCs w:val="24"/>
              </w:rPr>
              <w:t xml:space="preserve"> капацитет</w:t>
            </w:r>
          </w:p>
          <w:p w:rsidR="00C4105E" w:rsidRDefault="00C4105E" w:rsidP="007B6FEB">
            <w:pPr>
              <w:autoSpaceDE w:val="0"/>
              <w:autoSpaceDN w:val="0"/>
              <w:adjustRightInd w:val="0"/>
              <w:spacing w:before="0"/>
              <w:contextualSpacing/>
              <w:rPr>
                <w:rFonts w:cs="Arial"/>
                <w:b/>
                <w:sz w:val="24"/>
                <w:szCs w:val="24"/>
                <w:u w:val="single"/>
              </w:rPr>
            </w:pPr>
          </w:p>
          <w:p w:rsidR="006E7D24" w:rsidRDefault="00C4105E" w:rsidP="00C4105E">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sidR="007D556E">
              <w:rPr>
                <w:rFonts w:cs="Arial"/>
                <w:b/>
                <w:sz w:val="24"/>
                <w:szCs w:val="24"/>
                <w:u w:val="single"/>
                <w:lang w:val="sr-Cyrl-RS"/>
              </w:rPr>
              <w:t xml:space="preserve"> за Партију 1</w:t>
            </w:r>
          </w:p>
          <w:p w:rsidR="006E7D24" w:rsidRPr="007950AE" w:rsidRDefault="006E7D24" w:rsidP="006E7D24">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sidRPr="007950AE">
              <w:rPr>
                <w:rFonts w:cs="Arial"/>
                <w:sz w:val="24"/>
                <w:szCs w:val="24"/>
              </w:rPr>
              <w:t>техничким</w:t>
            </w:r>
            <w:r w:rsidRPr="007950AE">
              <w:rPr>
                <w:rFonts w:cs="Arial"/>
                <w:sz w:val="24"/>
                <w:szCs w:val="24"/>
                <w:lang w:val="ru-RU"/>
              </w:rPr>
              <w:t xml:space="preserve"> капацитетом</w:t>
            </w:r>
            <w:r w:rsidRPr="007950AE">
              <w:rPr>
                <w:rFonts w:cs="Arial"/>
                <w:sz w:val="24"/>
                <w:szCs w:val="24"/>
              </w:rPr>
              <w:t xml:space="preserve"> ако</w:t>
            </w:r>
            <w:r w:rsidRPr="007950AE">
              <w:rPr>
                <w:rFonts w:cs="Arial"/>
                <w:sz w:val="24"/>
                <w:szCs w:val="24"/>
                <w:lang w:val="sr-Cyrl-CS"/>
              </w:rPr>
              <w:t>:</w:t>
            </w:r>
          </w:p>
          <w:p w:rsidR="006E7D24" w:rsidRPr="00C4105E" w:rsidRDefault="006E7D24" w:rsidP="006E7D24">
            <w:pPr>
              <w:pStyle w:val="ListParagraph"/>
              <w:numPr>
                <w:ilvl w:val="0"/>
                <w:numId w:val="31"/>
              </w:numPr>
              <w:autoSpaceDE w:val="0"/>
              <w:autoSpaceDN w:val="0"/>
              <w:adjustRightInd w:val="0"/>
              <w:spacing w:before="0"/>
              <w:rPr>
                <w:rFonts w:ascii="Arial" w:hAnsi="Arial" w:cs="Arial"/>
                <w:sz w:val="24"/>
                <w:szCs w:val="24"/>
                <w:lang w:val="sr-Cyrl-CS"/>
              </w:rPr>
            </w:pPr>
            <w:r>
              <w:rPr>
                <w:rFonts w:ascii="Arial" w:hAnsi="Arial" w:cs="Arial"/>
                <w:sz w:val="24"/>
                <w:szCs w:val="24"/>
                <w:lang w:val="sr-Cyrl-CS"/>
              </w:rPr>
              <w:t>Поседује најмање један регистрован сервисни центар у власништву или по уговору о закупу</w:t>
            </w:r>
          </w:p>
          <w:p w:rsidR="006E7D24" w:rsidRPr="007950AE" w:rsidRDefault="006E7D24" w:rsidP="006E7D24">
            <w:pPr>
              <w:autoSpaceDE w:val="0"/>
              <w:autoSpaceDN w:val="0"/>
              <w:adjustRightInd w:val="0"/>
              <w:spacing w:before="0"/>
              <w:contextualSpacing/>
              <w:rPr>
                <w:rFonts w:cs="Arial"/>
                <w:b/>
                <w:sz w:val="24"/>
                <w:szCs w:val="24"/>
                <w:u w:val="single"/>
              </w:rPr>
            </w:pPr>
            <w:r w:rsidRPr="007950AE">
              <w:rPr>
                <w:rFonts w:cs="Arial"/>
                <w:b/>
                <w:sz w:val="24"/>
                <w:szCs w:val="24"/>
                <w:u w:val="single"/>
              </w:rPr>
              <w:t>Доказ</w:t>
            </w:r>
          </w:p>
          <w:p w:rsidR="006E7D24" w:rsidRPr="007950AE" w:rsidRDefault="006E7D24" w:rsidP="006E7D24">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6E7D24" w:rsidRDefault="006E7D24" w:rsidP="00C4105E">
            <w:pPr>
              <w:autoSpaceDE w:val="0"/>
              <w:autoSpaceDN w:val="0"/>
              <w:adjustRightInd w:val="0"/>
              <w:spacing w:before="0"/>
              <w:contextualSpacing/>
              <w:rPr>
                <w:rFonts w:cs="Arial"/>
                <w:b/>
                <w:sz w:val="24"/>
                <w:szCs w:val="24"/>
                <w:u w:val="single"/>
                <w:lang w:val="sr-Cyrl-RS"/>
              </w:rPr>
            </w:pPr>
          </w:p>
          <w:p w:rsidR="006E7D24" w:rsidRDefault="006E7D24" w:rsidP="00C4105E">
            <w:pPr>
              <w:autoSpaceDE w:val="0"/>
              <w:autoSpaceDN w:val="0"/>
              <w:adjustRightInd w:val="0"/>
              <w:spacing w:before="0"/>
              <w:contextualSpacing/>
              <w:rPr>
                <w:rFonts w:cs="Arial"/>
                <w:b/>
                <w:sz w:val="24"/>
                <w:szCs w:val="24"/>
                <w:u w:val="single"/>
                <w:lang w:val="sr-Cyrl-RS"/>
              </w:rPr>
            </w:pPr>
          </w:p>
          <w:p w:rsidR="00C4105E" w:rsidRPr="0035238F" w:rsidRDefault="006E7D24" w:rsidP="00C4105E">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Pr>
                <w:rFonts w:cs="Arial"/>
                <w:b/>
                <w:sz w:val="24"/>
                <w:szCs w:val="24"/>
                <w:u w:val="single"/>
                <w:lang w:val="sr-Cyrl-RS"/>
              </w:rPr>
              <w:t xml:space="preserve"> за Партију </w:t>
            </w:r>
            <w:r w:rsidR="007D556E">
              <w:rPr>
                <w:rFonts w:cs="Arial"/>
                <w:b/>
                <w:sz w:val="24"/>
                <w:szCs w:val="24"/>
                <w:u w:val="single"/>
                <w:lang w:val="sr-Cyrl-RS"/>
              </w:rPr>
              <w:t xml:space="preserve">2 и 3 </w:t>
            </w:r>
          </w:p>
          <w:p w:rsidR="00C4105E" w:rsidRPr="007950AE" w:rsidRDefault="00C4105E" w:rsidP="00C4105E">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sidRPr="007950AE">
              <w:rPr>
                <w:rFonts w:cs="Arial"/>
                <w:sz w:val="24"/>
                <w:szCs w:val="24"/>
              </w:rPr>
              <w:t>техничким</w:t>
            </w:r>
            <w:r w:rsidRPr="007950AE">
              <w:rPr>
                <w:rFonts w:cs="Arial"/>
                <w:sz w:val="24"/>
                <w:szCs w:val="24"/>
                <w:lang w:val="ru-RU"/>
              </w:rPr>
              <w:t xml:space="preserve"> капацитетом</w:t>
            </w:r>
            <w:r w:rsidRPr="007950AE">
              <w:rPr>
                <w:rFonts w:cs="Arial"/>
                <w:sz w:val="24"/>
                <w:szCs w:val="24"/>
              </w:rPr>
              <w:t xml:space="preserve"> ако</w:t>
            </w:r>
            <w:r w:rsidRPr="007950AE">
              <w:rPr>
                <w:rFonts w:cs="Arial"/>
                <w:sz w:val="24"/>
                <w:szCs w:val="24"/>
                <w:lang w:val="sr-Cyrl-CS"/>
              </w:rPr>
              <w:t>:</w:t>
            </w:r>
          </w:p>
          <w:p w:rsidR="00C4105E" w:rsidRPr="00C4105E" w:rsidRDefault="00C4105E" w:rsidP="00C4105E">
            <w:pPr>
              <w:pStyle w:val="ListParagraph"/>
              <w:numPr>
                <w:ilvl w:val="0"/>
                <w:numId w:val="31"/>
              </w:numPr>
              <w:autoSpaceDE w:val="0"/>
              <w:autoSpaceDN w:val="0"/>
              <w:adjustRightInd w:val="0"/>
              <w:spacing w:before="0"/>
              <w:rPr>
                <w:rFonts w:ascii="Arial" w:hAnsi="Arial" w:cs="Arial"/>
                <w:sz w:val="24"/>
                <w:szCs w:val="24"/>
                <w:lang w:val="sr-Cyrl-CS"/>
              </w:rPr>
            </w:pPr>
            <w:r>
              <w:rPr>
                <w:rFonts w:ascii="Arial" w:hAnsi="Arial" w:cs="Arial"/>
                <w:sz w:val="24"/>
                <w:szCs w:val="24"/>
                <w:lang w:val="sr-Cyrl-CS"/>
              </w:rPr>
              <w:t>Поседује најмање четири регистрована сервисна центра у власништву или по уговору о закупу</w:t>
            </w:r>
          </w:p>
          <w:p w:rsidR="00C4105E" w:rsidRPr="007950AE" w:rsidRDefault="00C4105E" w:rsidP="00C4105E">
            <w:pPr>
              <w:autoSpaceDE w:val="0"/>
              <w:autoSpaceDN w:val="0"/>
              <w:adjustRightInd w:val="0"/>
              <w:spacing w:before="0"/>
              <w:contextualSpacing/>
              <w:rPr>
                <w:rFonts w:cs="Arial"/>
                <w:b/>
                <w:sz w:val="24"/>
                <w:szCs w:val="24"/>
                <w:u w:val="single"/>
              </w:rPr>
            </w:pPr>
            <w:r w:rsidRPr="007950AE">
              <w:rPr>
                <w:rFonts w:cs="Arial"/>
                <w:b/>
                <w:sz w:val="24"/>
                <w:szCs w:val="24"/>
                <w:u w:val="single"/>
              </w:rPr>
              <w:t>Доказ</w:t>
            </w:r>
          </w:p>
          <w:p w:rsidR="00C4105E" w:rsidRPr="007950AE" w:rsidRDefault="00C4105E" w:rsidP="00C4105E">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C4105E" w:rsidRDefault="00C4105E" w:rsidP="00C4105E">
            <w:pPr>
              <w:autoSpaceDE w:val="0"/>
              <w:autoSpaceDN w:val="0"/>
              <w:adjustRightInd w:val="0"/>
              <w:spacing w:before="0"/>
              <w:contextualSpacing/>
              <w:rPr>
                <w:rFonts w:cs="Arial"/>
                <w:b/>
                <w:sz w:val="24"/>
                <w:szCs w:val="24"/>
                <w:u w:val="single"/>
              </w:rPr>
            </w:pPr>
          </w:p>
          <w:p w:rsidR="006E7D24" w:rsidRDefault="006E7D24" w:rsidP="006E7D24">
            <w:pPr>
              <w:suppressAutoHyphens/>
              <w:autoSpaceDE w:val="0"/>
              <w:autoSpaceDN w:val="0"/>
              <w:adjustRightInd w:val="0"/>
              <w:snapToGrid w:val="0"/>
              <w:spacing w:before="0"/>
              <w:rPr>
                <w:rFonts w:cs="Arial"/>
                <w:b/>
                <w:sz w:val="24"/>
                <w:u w:val="single"/>
                <w:lang w:val="sr-Cyrl-CS" w:eastAsia="ar-SA"/>
              </w:rPr>
            </w:pPr>
            <w:r w:rsidRPr="007950AE">
              <w:rPr>
                <w:rFonts w:cs="Arial"/>
                <w:b/>
                <w:sz w:val="24"/>
                <w:u w:val="single"/>
                <w:lang w:val="sr-Cyrl-CS" w:eastAsia="ar-SA"/>
              </w:rPr>
              <w:t>Услов</w:t>
            </w:r>
            <w:r>
              <w:rPr>
                <w:rFonts w:cs="Arial"/>
                <w:b/>
                <w:sz w:val="24"/>
                <w:u w:val="single"/>
                <w:lang w:val="sr-Cyrl-CS" w:eastAsia="ar-SA"/>
              </w:rPr>
              <w:t xml:space="preserve"> за Партију</w:t>
            </w:r>
            <w:r w:rsidRPr="007950AE">
              <w:rPr>
                <w:rFonts w:cs="Arial"/>
                <w:b/>
                <w:sz w:val="24"/>
                <w:u w:val="single"/>
                <w:lang w:val="sr-Cyrl-CS" w:eastAsia="ar-SA"/>
              </w:rPr>
              <w:t xml:space="preserve"> 4</w:t>
            </w:r>
          </w:p>
          <w:p w:rsidR="006E7D24" w:rsidRPr="007950AE" w:rsidRDefault="006E7D24" w:rsidP="006E7D24">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sidRPr="007950AE">
              <w:rPr>
                <w:rFonts w:cs="Arial"/>
                <w:sz w:val="24"/>
                <w:szCs w:val="24"/>
              </w:rPr>
              <w:t>техничким</w:t>
            </w:r>
            <w:r w:rsidRPr="007950AE">
              <w:rPr>
                <w:rFonts w:cs="Arial"/>
                <w:sz w:val="24"/>
                <w:szCs w:val="24"/>
                <w:lang w:val="ru-RU"/>
              </w:rPr>
              <w:t xml:space="preserve"> капацитетом</w:t>
            </w:r>
            <w:r w:rsidRPr="007950AE">
              <w:rPr>
                <w:rFonts w:cs="Arial"/>
                <w:sz w:val="24"/>
                <w:szCs w:val="24"/>
              </w:rPr>
              <w:t xml:space="preserve"> ако</w:t>
            </w:r>
            <w:r w:rsidRPr="007950AE">
              <w:rPr>
                <w:rFonts w:cs="Arial"/>
                <w:sz w:val="24"/>
                <w:szCs w:val="24"/>
                <w:lang w:val="sr-Cyrl-CS"/>
              </w:rPr>
              <w:t>:</w:t>
            </w:r>
          </w:p>
          <w:p w:rsidR="006E7D24" w:rsidRPr="00C4105E" w:rsidRDefault="006E7D24" w:rsidP="006E7D24">
            <w:pPr>
              <w:pStyle w:val="ListParagraph"/>
              <w:numPr>
                <w:ilvl w:val="0"/>
                <w:numId w:val="31"/>
              </w:numPr>
              <w:autoSpaceDE w:val="0"/>
              <w:autoSpaceDN w:val="0"/>
              <w:adjustRightInd w:val="0"/>
              <w:spacing w:before="0"/>
              <w:rPr>
                <w:rFonts w:ascii="Arial" w:hAnsi="Arial" w:cs="Arial"/>
                <w:sz w:val="24"/>
                <w:szCs w:val="24"/>
                <w:lang w:val="sr-Cyrl-CS"/>
              </w:rPr>
            </w:pPr>
            <w:r>
              <w:rPr>
                <w:rFonts w:ascii="Arial" w:hAnsi="Arial" w:cs="Arial"/>
                <w:sz w:val="24"/>
                <w:szCs w:val="24"/>
                <w:lang w:val="sr-Cyrl-CS"/>
              </w:rPr>
              <w:t>Поседује најмање два регистрована сервисна центра у власништву или по уговору о закупу</w:t>
            </w:r>
          </w:p>
          <w:p w:rsidR="006E7D24" w:rsidRPr="007950AE" w:rsidRDefault="006E7D24" w:rsidP="006E7D24">
            <w:pPr>
              <w:autoSpaceDE w:val="0"/>
              <w:autoSpaceDN w:val="0"/>
              <w:adjustRightInd w:val="0"/>
              <w:spacing w:before="0"/>
              <w:contextualSpacing/>
              <w:rPr>
                <w:rFonts w:cs="Arial"/>
                <w:b/>
                <w:sz w:val="24"/>
                <w:szCs w:val="24"/>
                <w:u w:val="single"/>
              </w:rPr>
            </w:pPr>
            <w:r w:rsidRPr="007950AE">
              <w:rPr>
                <w:rFonts w:cs="Arial"/>
                <w:b/>
                <w:sz w:val="24"/>
                <w:szCs w:val="24"/>
                <w:u w:val="single"/>
              </w:rPr>
              <w:t>Доказ</w:t>
            </w:r>
          </w:p>
          <w:p w:rsidR="006E7D24" w:rsidRPr="007950AE" w:rsidRDefault="006E7D24" w:rsidP="006E7D24">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Извод из Агенције за привредне регистре о поседовању сервисног центра или уговор о закупу сервисног центра</w:t>
            </w:r>
          </w:p>
          <w:p w:rsidR="006E7D24" w:rsidRDefault="006E7D24" w:rsidP="00C4105E">
            <w:pPr>
              <w:autoSpaceDE w:val="0"/>
              <w:autoSpaceDN w:val="0"/>
              <w:adjustRightInd w:val="0"/>
              <w:spacing w:before="0"/>
              <w:contextualSpacing/>
              <w:rPr>
                <w:rFonts w:cs="Arial"/>
                <w:b/>
                <w:sz w:val="24"/>
                <w:szCs w:val="24"/>
                <w:u w:val="single"/>
              </w:rPr>
            </w:pPr>
          </w:p>
          <w:p w:rsidR="007B5FD0" w:rsidRDefault="007B5FD0" w:rsidP="007B6FEB">
            <w:pPr>
              <w:autoSpaceDE w:val="0"/>
              <w:autoSpaceDN w:val="0"/>
              <w:adjustRightInd w:val="0"/>
              <w:spacing w:before="0"/>
              <w:contextualSpacing/>
              <w:rPr>
                <w:rFonts w:cs="Arial"/>
                <w:b/>
                <w:sz w:val="24"/>
                <w:szCs w:val="24"/>
                <w:u w:val="single"/>
              </w:rPr>
            </w:pPr>
          </w:p>
          <w:p w:rsidR="00382902" w:rsidRPr="0035238F" w:rsidRDefault="00AF0CC5" w:rsidP="007B6FEB">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lastRenderedPageBreak/>
              <w:t>Услов</w:t>
            </w:r>
            <w:r w:rsidR="0039623F">
              <w:rPr>
                <w:rFonts w:cs="Arial"/>
                <w:b/>
                <w:sz w:val="24"/>
                <w:szCs w:val="24"/>
                <w:u w:val="single"/>
                <w:lang w:val="sr-Cyrl-RS"/>
              </w:rPr>
              <w:t xml:space="preserve"> за Партију 1, 2, и 3</w:t>
            </w:r>
          </w:p>
          <w:p w:rsidR="007950AE" w:rsidRPr="007950AE" w:rsidRDefault="00AF0CC5" w:rsidP="007B1E57">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sidRPr="007950AE">
              <w:rPr>
                <w:rFonts w:cs="Arial"/>
                <w:sz w:val="24"/>
                <w:szCs w:val="24"/>
              </w:rPr>
              <w:t>техничким</w:t>
            </w:r>
            <w:r w:rsidRPr="007950AE">
              <w:rPr>
                <w:rFonts w:cs="Arial"/>
                <w:sz w:val="24"/>
                <w:szCs w:val="24"/>
                <w:lang w:val="ru-RU"/>
              </w:rPr>
              <w:t xml:space="preserve"> капацитетом</w:t>
            </w:r>
            <w:r w:rsidRPr="007950AE">
              <w:rPr>
                <w:rFonts w:cs="Arial"/>
                <w:sz w:val="24"/>
                <w:szCs w:val="24"/>
              </w:rPr>
              <w:t xml:space="preserve"> ако</w:t>
            </w:r>
            <w:r w:rsidR="0062358E" w:rsidRPr="007950AE">
              <w:rPr>
                <w:rFonts w:cs="Arial"/>
                <w:sz w:val="24"/>
                <w:szCs w:val="24"/>
                <w:lang w:val="sr-Cyrl-CS"/>
              </w:rPr>
              <w:t>:</w:t>
            </w:r>
          </w:p>
          <w:p w:rsidR="007B1E57" w:rsidRPr="007B1E57" w:rsidRDefault="0039623F" w:rsidP="00B32038">
            <w:pPr>
              <w:pStyle w:val="ListParagraph"/>
              <w:widowControl w:val="0"/>
              <w:numPr>
                <w:ilvl w:val="0"/>
                <w:numId w:val="31"/>
              </w:numPr>
              <w:suppressAutoHyphens/>
              <w:spacing w:before="0" w:after="0" w:line="240" w:lineRule="auto"/>
              <w:rPr>
                <w:rFonts w:ascii="Arial" w:hAnsi="Arial" w:cs="Arial"/>
                <w:sz w:val="24"/>
                <w:szCs w:val="24"/>
                <w:lang w:val="sr-Cyrl-RS"/>
              </w:rPr>
            </w:pPr>
            <w:r w:rsidRPr="007950AE">
              <w:rPr>
                <w:rFonts w:ascii="Arial" w:hAnsi="Arial" w:cs="Arial"/>
                <w:sz w:val="24"/>
                <w:szCs w:val="24"/>
                <w:lang w:val="sr-Cyrl-CS"/>
              </w:rPr>
              <w:t>може да врши сервис НР штампача, да користи оригиналне резервне делове и оригинални потрошни материјал, као и да је овлашћен да користи оригиналне софтверске алате самог произвођача за праћење нивоа потрошње тонера.</w:t>
            </w:r>
          </w:p>
          <w:p w:rsidR="0062358E" w:rsidRPr="007950AE" w:rsidRDefault="007950AE" w:rsidP="007B1E57">
            <w:pPr>
              <w:autoSpaceDE w:val="0"/>
              <w:autoSpaceDN w:val="0"/>
              <w:adjustRightInd w:val="0"/>
              <w:spacing w:before="0"/>
              <w:contextualSpacing/>
              <w:rPr>
                <w:rFonts w:cs="Arial"/>
                <w:b/>
                <w:sz w:val="24"/>
                <w:szCs w:val="24"/>
                <w:u w:val="single"/>
              </w:rPr>
            </w:pPr>
            <w:r w:rsidRPr="007950AE">
              <w:rPr>
                <w:rFonts w:cs="Arial"/>
                <w:b/>
                <w:sz w:val="24"/>
                <w:szCs w:val="24"/>
                <w:u w:val="single"/>
              </w:rPr>
              <w:t>Доказ</w:t>
            </w:r>
          </w:p>
          <w:p w:rsidR="00866EFE" w:rsidRPr="007950AE" w:rsidRDefault="0039623F" w:rsidP="00B32038">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sidRPr="007950AE">
              <w:rPr>
                <w:rFonts w:ascii="Arial" w:hAnsi="Arial" w:cs="Arial"/>
                <w:bCs/>
                <w:noProof/>
                <w:sz w:val="24"/>
                <w:szCs w:val="24"/>
                <w:lang w:val="sr-Cyrl-CS" w:eastAsia="ar-SA"/>
              </w:rPr>
              <w:t>Потврда произвођача</w:t>
            </w:r>
            <w:r w:rsidRPr="00866EFE">
              <w:rPr>
                <w:rFonts w:ascii="Arial" w:hAnsi="Arial" w:cs="Arial"/>
                <w:bCs/>
                <w:noProof/>
                <w:sz w:val="24"/>
                <w:szCs w:val="24"/>
                <w:lang w:val="sr-Cyrl-CS" w:eastAsia="ar-SA"/>
              </w:rPr>
              <w:t xml:space="preserve"> штампача НР, (уколико сам није произвођач штампача), оверена печатом и потписом овлашћеног лица произвођача оп</w:t>
            </w:r>
            <w:r w:rsidR="00645503">
              <w:rPr>
                <w:rFonts w:ascii="Arial" w:hAnsi="Arial" w:cs="Arial"/>
                <w:bCs/>
                <w:noProof/>
                <w:sz w:val="24"/>
                <w:szCs w:val="24"/>
                <w:lang w:val="sr-Cyrl-CS" w:eastAsia="ar-SA"/>
              </w:rPr>
              <w:t>реме НР, којом се потврђује да П</w:t>
            </w:r>
            <w:r w:rsidRPr="00866EFE">
              <w:rPr>
                <w:rFonts w:ascii="Arial" w:hAnsi="Arial" w:cs="Arial"/>
                <w:bCs/>
                <w:noProof/>
                <w:sz w:val="24"/>
                <w:szCs w:val="24"/>
                <w:lang w:val="sr-Cyrl-CS" w:eastAsia="ar-SA"/>
              </w:rPr>
              <w:t>онуђач може да врши сервис истих, да користи оригиналне резервне делове</w:t>
            </w:r>
            <w:r w:rsidR="00866EFE" w:rsidRPr="00866EFE">
              <w:rPr>
                <w:rFonts w:ascii="Arial" w:hAnsi="Arial" w:cs="Arial"/>
                <w:bCs/>
                <w:noProof/>
                <w:sz w:val="24"/>
                <w:szCs w:val="24"/>
                <w:lang w:val="sr-Cyrl-CS" w:eastAsia="ar-SA"/>
              </w:rPr>
              <w:t xml:space="preserve"> и оригинални потрошни материјал, као и да је овлашћен да користи оригиналне софтверске алате самог произвођача за праћење нивоа потрошње тонера. Потврда треба да је насловљена на Наручииоца и предметну јавну набавку. Уколико је потврда на страном језику, потребно је доставити превод на српски језик</w:t>
            </w:r>
            <w:r w:rsidR="006E7D24">
              <w:rPr>
                <w:rFonts w:ascii="Arial" w:hAnsi="Arial" w:cs="Arial"/>
                <w:bCs/>
                <w:noProof/>
                <w:sz w:val="24"/>
                <w:szCs w:val="24"/>
                <w:lang w:val="sr-Cyrl-CS" w:eastAsia="ar-SA"/>
              </w:rPr>
              <w:t xml:space="preserve"> </w:t>
            </w:r>
            <w:r w:rsidR="006E7D24">
              <w:rPr>
                <w:rFonts w:ascii="Arial" w:eastAsia="Times New Roman" w:hAnsi="Arial" w:cs="Arial"/>
                <w:bCs/>
                <w:sz w:val="24"/>
                <w:lang w:val="sr-Cyrl-CS" w:eastAsia="ar-SA"/>
              </w:rPr>
              <w:t>који мора бити оверен од стране судског тумача за страни језик на којем је издата потврда.</w:t>
            </w:r>
          </w:p>
          <w:p w:rsidR="007950AE" w:rsidRDefault="007950AE" w:rsidP="007950AE">
            <w:pPr>
              <w:suppressAutoHyphens/>
              <w:autoSpaceDE w:val="0"/>
              <w:autoSpaceDN w:val="0"/>
              <w:adjustRightInd w:val="0"/>
              <w:snapToGrid w:val="0"/>
              <w:spacing w:before="0"/>
              <w:rPr>
                <w:rFonts w:cs="Arial"/>
                <w:i/>
                <w:u w:val="single"/>
                <w:lang w:val="sr-Cyrl-CS" w:eastAsia="ar-SA"/>
              </w:rPr>
            </w:pPr>
          </w:p>
          <w:p w:rsidR="007D556E" w:rsidRPr="007B5FD0" w:rsidRDefault="007B5FD0" w:rsidP="007B5FD0">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Pr>
                <w:rFonts w:cs="Arial"/>
                <w:b/>
                <w:sz w:val="24"/>
                <w:szCs w:val="24"/>
                <w:u w:val="single"/>
                <w:lang w:val="sr-Cyrl-RS"/>
              </w:rPr>
              <w:t xml:space="preserve"> за Партију 4</w:t>
            </w:r>
          </w:p>
          <w:p w:rsidR="007950AE" w:rsidRPr="001E646E" w:rsidRDefault="007950AE" w:rsidP="009D0EAB">
            <w:pPr>
              <w:spacing w:before="0"/>
              <w:contextualSpacing/>
              <w:jc w:val="left"/>
              <w:rPr>
                <w:rFonts w:cs="Arial"/>
                <w:sz w:val="24"/>
                <w:szCs w:val="24"/>
                <w:lang w:val="sr-Cyrl-CS"/>
              </w:rPr>
            </w:pPr>
            <w:r w:rsidRPr="001E646E">
              <w:rPr>
                <w:rFonts w:cs="Arial"/>
                <w:sz w:val="24"/>
                <w:szCs w:val="24"/>
                <w:lang w:val="ru-RU"/>
              </w:rPr>
              <w:t xml:space="preserve">Понуђач располаже довољним </w:t>
            </w:r>
            <w:r w:rsidRPr="001E646E">
              <w:rPr>
                <w:rFonts w:cs="Arial"/>
                <w:sz w:val="24"/>
                <w:szCs w:val="24"/>
              </w:rPr>
              <w:t>техничким</w:t>
            </w:r>
            <w:r w:rsidRPr="001E646E">
              <w:rPr>
                <w:rFonts w:cs="Arial"/>
                <w:sz w:val="24"/>
                <w:szCs w:val="24"/>
                <w:lang w:val="ru-RU"/>
              </w:rPr>
              <w:t xml:space="preserve"> капацитетом</w:t>
            </w:r>
            <w:r w:rsidRPr="001E646E">
              <w:rPr>
                <w:rFonts w:cs="Arial"/>
                <w:sz w:val="24"/>
                <w:szCs w:val="24"/>
              </w:rPr>
              <w:t xml:space="preserve"> ако</w:t>
            </w:r>
            <w:r w:rsidRPr="001E646E">
              <w:rPr>
                <w:rFonts w:cs="Arial"/>
                <w:sz w:val="24"/>
                <w:szCs w:val="24"/>
                <w:lang w:val="sr-Cyrl-CS"/>
              </w:rPr>
              <w:t>:</w:t>
            </w:r>
          </w:p>
          <w:p w:rsidR="00C4105E" w:rsidRPr="007D556E" w:rsidRDefault="007950AE" w:rsidP="007D556E">
            <w:pPr>
              <w:pStyle w:val="ListParagraph"/>
              <w:numPr>
                <w:ilvl w:val="0"/>
                <w:numId w:val="36"/>
              </w:numPr>
              <w:spacing w:before="0" w:after="0" w:line="240" w:lineRule="auto"/>
              <w:rPr>
                <w:rFonts w:ascii="Arial" w:eastAsia="Times New Roman" w:hAnsi="Arial" w:cs="Arial"/>
                <w:bCs/>
                <w:sz w:val="24"/>
                <w:lang w:val="sr-Cyrl-CS" w:eastAsia="ar-SA"/>
              </w:rPr>
            </w:pPr>
            <w:r w:rsidRPr="001E646E">
              <w:rPr>
                <w:rFonts w:ascii="Arial" w:hAnsi="Arial" w:cs="Arial"/>
                <w:sz w:val="24"/>
                <w:lang w:val="sr-Cyrl-CS" w:eastAsia="ar-SA"/>
              </w:rPr>
              <w:t xml:space="preserve">Поседује потврду произвођача опреме </w:t>
            </w:r>
            <w:r w:rsidRPr="001E646E">
              <w:rPr>
                <w:rFonts w:ascii="Arial" w:hAnsi="Arial" w:cs="Arial"/>
                <w:sz w:val="24"/>
                <w:lang w:val="en-GB" w:eastAsia="ar-SA"/>
              </w:rPr>
              <w:t>XEROX</w:t>
            </w:r>
            <w:r w:rsidRPr="001E646E">
              <w:rPr>
                <w:rFonts w:ascii="Arial" w:hAnsi="Arial" w:cs="Arial"/>
                <w:sz w:val="24"/>
                <w:lang w:val="sr-Cyrl-RS" w:eastAsia="ar-SA"/>
              </w:rPr>
              <w:t xml:space="preserve"> да је овлашћен сервисни партнер, овлашћен за продају оригиналног потрошног материјала и резервних делова. </w:t>
            </w:r>
            <w:r w:rsidR="001E646E" w:rsidRPr="001E646E">
              <w:rPr>
                <w:rFonts w:ascii="Arial" w:eastAsia="Times New Roman" w:hAnsi="Arial" w:cs="Arial"/>
                <w:bCs/>
                <w:sz w:val="24"/>
                <w:lang w:val="sr-Cyrl-CS" w:eastAsia="ar-SA"/>
              </w:rPr>
              <w:t>Потврда треб</w:t>
            </w:r>
            <w:r w:rsidR="009D0EAB">
              <w:rPr>
                <w:rFonts w:ascii="Arial" w:eastAsia="Times New Roman" w:hAnsi="Arial" w:cs="Arial"/>
                <w:bCs/>
                <w:sz w:val="24"/>
                <w:lang w:val="sr-Cyrl-CS" w:eastAsia="ar-SA"/>
              </w:rPr>
              <w:t>а да је насловљена на Наруч</w:t>
            </w:r>
            <w:r w:rsidR="001E646E" w:rsidRPr="001E646E">
              <w:rPr>
                <w:rFonts w:ascii="Arial" w:eastAsia="Times New Roman" w:hAnsi="Arial" w:cs="Arial"/>
                <w:bCs/>
                <w:sz w:val="24"/>
                <w:lang w:val="sr-Cyrl-CS" w:eastAsia="ar-SA"/>
              </w:rPr>
              <w:t>иоца и предметну јавну набавку. Уколико је потврда на страном језику, потребно је доставити превод</w:t>
            </w:r>
            <w:r w:rsidR="007D556E">
              <w:rPr>
                <w:rFonts w:ascii="Arial" w:eastAsia="Times New Roman" w:hAnsi="Arial" w:cs="Arial"/>
                <w:bCs/>
                <w:sz w:val="24"/>
                <w:lang w:val="sr-Cyrl-CS" w:eastAsia="ar-SA"/>
              </w:rPr>
              <w:t xml:space="preserve"> на српски језик који мора бити оверен од стране судског тумача за страни језик на којем је издата потврда</w:t>
            </w:r>
          </w:p>
          <w:p w:rsidR="006E7D24" w:rsidRDefault="006E7D24" w:rsidP="009D0EAB">
            <w:pPr>
              <w:spacing w:before="0"/>
              <w:contextualSpacing/>
              <w:rPr>
                <w:rFonts w:eastAsia="Calibri" w:cs="Arial"/>
                <w:i/>
                <w:sz w:val="24"/>
                <w:u w:val="single"/>
                <w:lang w:val="sr-Cyrl-CS" w:eastAsia="ar-SA"/>
              </w:rPr>
            </w:pPr>
          </w:p>
          <w:p w:rsidR="000918D3" w:rsidRDefault="000918D3" w:rsidP="009D0EAB">
            <w:pPr>
              <w:spacing w:before="0"/>
              <w:contextualSpacing/>
              <w:rPr>
                <w:rFonts w:cs="Arial"/>
                <w:b/>
                <w:sz w:val="24"/>
                <w:u w:val="single"/>
                <w:lang w:val="sr-Cyrl-CS" w:eastAsia="ar-SA"/>
              </w:rPr>
            </w:pPr>
            <w:r w:rsidRPr="000918D3">
              <w:rPr>
                <w:rFonts w:cs="Arial"/>
                <w:b/>
                <w:sz w:val="24"/>
                <w:u w:val="single"/>
                <w:lang w:val="sr-Cyrl-CS" w:eastAsia="ar-SA"/>
              </w:rPr>
              <w:t>Доказ</w:t>
            </w:r>
            <w:r w:rsidR="007B5FD0">
              <w:rPr>
                <w:rFonts w:cs="Arial"/>
                <w:b/>
                <w:sz w:val="24"/>
                <w:u w:val="single"/>
                <w:lang w:val="sr-Cyrl-CS" w:eastAsia="ar-SA"/>
              </w:rPr>
              <w:t>:</w:t>
            </w:r>
          </w:p>
          <w:p w:rsidR="009D0EAB" w:rsidRPr="006E7D24" w:rsidRDefault="008864B6" w:rsidP="006E7D24">
            <w:pPr>
              <w:pStyle w:val="ListParagraph"/>
              <w:spacing w:before="0" w:after="0" w:line="240" w:lineRule="auto"/>
              <w:rPr>
                <w:rFonts w:ascii="Arial" w:hAnsi="Arial" w:cs="Arial"/>
                <w:sz w:val="24"/>
                <w:lang w:val="sr-Cyrl-CS" w:eastAsia="ar-SA"/>
              </w:rPr>
            </w:pPr>
            <w:r w:rsidRPr="008864B6">
              <w:rPr>
                <w:rFonts w:ascii="Arial" w:hAnsi="Arial" w:cs="Arial"/>
                <w:sz w:val="24"/>
                <w:lang w:val="sr-Cyrl-CS" w:eastAsia="ar-SA"/>
              </w:rPr>
              <w:t xml:space="preserve">Потврда произвођача опреме </w:t>
            </w:r>
            <w:r w:rsidRPr="008864B6">
              <w:rPr>
                <w:rFonts w:ascii="Arial" w:hAnsi="Arial" w:cs="Arial"/>
                <w:sz w:val="24"/>
                <w:lang w:val="en-GB" w:eastAsia="ar-SA"/>
              </w:rPr>
              <w:t>XEROX</w:t>
            </w:r>
            <w:r>
              <w:rPr>
                <w:rFonts w:ascii="Arial" w:hAnsi="Arial" w:cs="Arial"/>
                <w:sz w:val="24"/>
                <w:lang w:val="sr-Cyrl-RS" w:eastAsia="ar-SA"/>
              </w:rPr>
              <w:t xml:space="preserve"> </w:t>
            </w:r>
            <w:r w:rsidRPr="008864B6">
              <w:rPr>
                <w:rFonts w:ascii="Arial" w:hAnsi="Arial" w:cs="Arial"/>
                <w:sz w:val="24"/>
                <w:lang w:val="sr-Cyrl-RS" w:eastAsia="ar-SA"/>
              </w:rPr>
              <w:t>оверена печатом и потписом овлашћеног лица произвођача опреме XEROX, којом се потврђује да је Понуђач овлашћени сервисни партнер, овлашћен за продају оригиналног потрошног материјала и резервних делова.</w:t>
            </w:r>
          </w:p>
          <w:p w:rsidR="009D0EAB" w:rsidRDefault="009D0EAB" w:rsidP="00C4105E">
            <w:pPr>
              <w:spacing w:before="0"/>
              <w:rPr>
                <w:rFonts w:cs="Arial"/>
                <w:sz w:val="24"/>
                <w:lang w:val="sr-Cyrl-CS" w:eastAsia="ar-SA"/>
              </w:rPr>
            </w:pPr>
          </w:p>
          <w:p w:rsidR="006E7D24" w:rsidRPr="0035238F" w:rsidRDefault="006E7D24" w:rsidP="006E7D24">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Pr>
                <w:rFonts w:cs="Arial"/>
                <w:b/>
                <w:sz w:val="24"/>
                <w:szCs w:val="24"/>
                <w:u w:val="single"/>
                <w:lang w:val="sr-Cyrl-RS"/>
              </w:rPr>
              <w:t xml:space="preserve"> за Партију 1, 2. 3 и 4 </w:t>
            </w:r>
          </w:p>
          <w:p w:rsidR="006E7D24" w:rsidRPr="006E7D24" w:rsidRDefault="006E7D24" w:rsidP="006E7D24">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sidRPr="007950AE">
              <w:rPr>
                <w:rFonts w:cs="Arial"/>
                <w:sz w:val="24"/>
                <w:szCs w:val="24"/>
              </w:rPr>
              <w:t>техничким</w:t>
            </w:r>
            <w:r w:rsidRPr="007950AE">
              <w:rPr>
                <w:rFonts w:cs="Arial"/>
                <w:sz w:val="24"/>
                <w:szCs w:val="24"/>
                <w:lang w:val="ru-RU"/>
              </w:rPr>
              <w:t xml:space="preserve"> капацитетом</w:t>
            </w:r>
            <w:r w:rsidRPr="007950AE">
              <w:rPr>
                <w:rFonts w:cs="Arial"/>
                <w:sz w:val="24"/>
                <w:szCs w:val="24"/>
              </w:rPr>
              <w:t xml:space="preserve"> ако</w:t>
            </w:r>
            <w:r>
              <w:rPr>
                <w:rFonts w:cs="Arial"/>
                <w:sz w:val="24"/>
                <w:szCs w:val="24"/>
                <w:lang w:val="sr-Cyrl-CS"/>
              </w:rPr>
              <w:t xml:space="preserve"> </w:t>
            </w:r>
            <w:r w:rsidRPr="006E7D24">
              <w:rPr>
                <w:rFonts w:cs="Arial"/>
                <w:bCs/>
                <w:sz w:val="24"/>
                <w:lang w:val="sr-Cyrl-CS" w:eastAsia="ar-SA"/>
              </w:rPr>
              <w:t>примењује следеће системе менаџмента:</w:t>
            </w:r>
          </w:p>
          <w:p w:rsidR="006E7D24" w:rsidRPr="001E646E" w:rsidRDefault="006E7D24" w:rsidP="006E7D24">
            <w:pPr>
              <w:pStyle w:val="ListParagraph"/>
              <w:numPr>
                <w:ilvl w:val="0"/>
                <w:numId w:val="31"/>
              </w:numPr>
              <w:spacing w:before="0" w:after="0" w:line="240" w:lineRule="auto"/>
              <w:ind w:left="714" w:hanging="357"/>
              <w:rPr>
                <w:rFonts w:cs="Arial"/>
                <w:i/>
                <w:sz w:val="24"/>
                <w:u w:val="single"/>
                <w:lang w:val="sr-Cyrl-CS" w:eastAsia="ar-SA"/>
              </w:rPr>
            </w:pPr>
            <w:r>
              <w:rPr>
                <w:rFonts w:ascii="Arial" w:eastAsia="Times New Roman" w:hAnsi="Arial" w:cs="Arial"/>
                <w:bCs/>
                <w:sz w:val="24"/>
                <w:lang w:val="sr-Cyrl-CS" w:eastAsia="ar-SA"/>
              </w:rPr>
              <w:t xml:space="preserve">Систем менаџмента услугама - </w:t>
            </w:r>
            <w:r w:rsidRPr="001E646E">
              <w:rPr>
                <w:rFonts w:ascii="Arial" w:eastAsia="Times New Roman" w:hAnsi="Arial" w:cs="Arial"/>
                <w:b/>
                <w:bCs/>
                <w:sz w:val="24"/>
                <w:lang w:val="sr-Cyrl-CS" w:eastAsia="ar-SA"/>
              </w:rPr>
              <w:t>20000 -1</w:t>
            </w:r>
          </w:p>
          <w:p w:rsidR="006E7D24" w:rsidRPr="00C4105E" w:rsidRDefault="006E7D24" w:rsidP="006E7D24">
            <w:pPr>
              <w:pStyle w:val="ListParagraph"/>
              <w:numPr>
                <w:ilvl w:val="0"/>
                <w:numId w:val="31"/>
              </w:numPr>
              <w:spacing w:before="0" w:after="0" w:line="240" w:lineRule="auto"/>
              <w:ind w:left="714" w:hanging="357"/>
              <w:rPr>
                <w:rFonts w:cs="Arial"/>
                <w:i/>
                <w:sz w:val="24"/>
                <w:u w:val="single"/>
                <w:lang w:val="sr-Cyrl-CS" w:eastAsia="ar-SA"/>
              </w:rPr>
            </w:pPr>
            <w:r>
              <w:rPr>
                <w:rFonts w:ascii="Arial" w:eastAsia="Times New Roman" w:hAnsi="Arial" w:cs="Arial"/>
                <w:bCs/>
                <w:sz w:val="24"/>
                <w:lang w:val="sr-Cyrl-CS" w:eastAsia="ar-SA"/>
              </w:rPr>
              <w:t xml:space="preserve">Системе менаџмента котинуитета пословања – </w:t>
            </w:r>
            <w:r w:rsidRPr="001E646E">
              <w:rPr>
                <w:rFonts w:ascii="Arial" w:eastAsia="Times New Roman" w:hAnsi="Arial" w:cs="Arial"/>
                <w:b/>
                <w:bCs/>
                <w:sz w:val="24"/>
                <w:lang w:val="sr-Cyrl-CS" w:eastAsia="ar-SA"/>
              </w:rPr>
              <w:t>22301</w:t>
            </w:r>
          </w:p>
          <w:p w:rsidR="006E7D24" w:rsidRDefault="006E7D24" w:rsidP="00C4105E">
            <w:pPr>
              <w:spacing w:before="0"/>
              <w:rPr>
                <w:rFonts w:cs="Arial"/>
                <w:b/>
                <w:sz w:val="24"/>
                <w:u w:val="single"/>
                <w:lang w:val="sr-Cyrl-CS" w:eastAsia="ar-SA"/>
              </w:rPr>
            </w:pPr>
          </w:p>
          <w:p w:rsidR="006E7D24" w:rsidRDefault="006E7D24" w:rsidP="006E7D24">
            <w:pPr>
              <w:spacing w:before="0"/>
              <w:contextualSpacing/>
              <w:rPr>
                <w:rFonts w:cs="Arial"/>
                <w:b/>
                <w:sz w:val="24"/>
                <w:u w:val="single"/>
                <w:lang w:val="sr-Cyrl-CS" w:eastAsia="ar-SA"/>
              </w:rPr>
            </w:pPr>
            <w:r w:rsidRPr="000918D3">
              <w:rPr>
                <w:rFonts w:cs="Arial"/>
                <w:b/>
                <w:sz w:val="24"/>
                <w:u w:val="single"/>
                <w:lang w:val="sr-Cyrl-CS" w:eastAsia="ar-SA"/>
              </w:rPr>
              <w:t>Доказ</w:t>
            </w:r>
            <w:r>
              <w:rPr>
                <w:rFonts w:cs="Arial"/>
                <w:b/>
                <w:sz w:val="24"/>
                <w:u w:val="single"/>
                <w:lang w:val="sr-Cyrl-CS" w:eastAsia="ar-SA"/>
              </w:rPr>
              <w:t>и</w:t>
            </w:r>
          </w:p>
          <w:p w:rsidR="006E7D24" w:rsidRDefault="006E7D24" w:rsidP="006E7D24">
            <w:pPr>
              <w:spacing w:before="0"/>
              <w:rPr>
                <w:rFonts w:cs="Arial"/>
                <w:sz w:val="24"/>
                <w:lang w:val="sr-Cyrl-CS" w:eastAsia="ar-SA"/>
              </w:rPr>
            </w:pPr>
            <w:r>
              <w:rPr>
                <w:rFonts w:cs="Arial"/>
                <w:sz w:val="24"/>
                <w:lang w:val="sr-Cyrl-CS" w:eastAsia="ar-SA"/>
              </w:rPr>
              <w:t>Фотокопија важећих сертификата за систем менаџмента</w:t>
            </w:r>
          </w:p>
          <w:p w:rsidR="006E7D24" w:rsidRDefault="006E7D24" w:rsidP="006E7D24">
            <w:pPr>
              <w:autoSpaceDE w:val="0"/>
              <w:autoSpaceDN w:val="0"/>
              <w:adjustRightInd w:val="0"/>
              <w:spacing w:before="0"/>
              <w:rPr>
                <w:rFonts w:cs="Arial"/>
                <w:b/>
                <w:sz w:val="24"/>
                <w:u w:val="single"/>
                <w:lang w:val="sr-Cyrl-CS" w:eastAsia="ar-SA"/>
              </w:rPr>
            </w:pPr>
          </w:p>
          <w:p w:rsidR="00C4105E" w:rsidRPr="006E7D24" w:rsidRDefault="006E7D24" w:rsidP="006E7D24">
            <w:pPr>
              <w:autoSpaceDE w:val="0"/>
              <w:autoSpaceDN w:val="0"/>
              <w:adjustRightInd w:val="0"/>
              <w:spacing w:before="0"/>
              <w:rPr>
                <w:rFonts w:cs="Arial"/>
                <w:b/>
                <w:sz w:val="24"/>
                <w:szCs w:val="24"/>
              </w:rPr>
            </w:pPr>
            <w:r>
              <w:rPr>
                <w:rFonts w:cs="Arial"/>
                <w:b/>
                <w:sz w:val="24"/>
                <w:lang w:val="sr-Cyrl-CS" w:eastAsia="ar-SA"/>
              </w:rPr>
              <w:t>2.</w:t>
            </w:r>
            <w:r w:rsidR="00C4105E" w:rsidRPr="006E7D24">
              <w:rPr>
                <w:rFonts w:cs="Arial"/>
                <w:b/>
                <w:sz w:val="24"/>
                <w:szCs w:val="24"/>
                <w:lang w:val="sr-Cyrl-RS"/>
              </w:rPr>
              <w:t>Кадровски</w:t>
            </w:r>
            <w:r w:rsidR="00C4105E" w:rsidRPr="006E7D24">
              <w:rPr>
                <w:rFonts w:cs="Arial"/>
                <w:b/>
                <w:sz w:val="24"/>
                <w:szCs w:val="24"/>
              </w:rPr>
              <w:t xml:space="preserve"> капацитет</w:t>
            </w:r>
          </w:p>
          <w:p w:rsidR="00C4105E" w:rsidRDefault="00C4105E" w:rsidP="00C4105E">
            <w:pPr>
              <w:autoSpaceDE w:val="0"/>
              <w:autoSpaceDN w:val="0"/>
              <w:adjustRightInd w:val="0"/>
              <w:spacing w:before="0"/>
              <w:contextualSpacing/>
              <w:rPr>
                <w:rFonts w:cs="Arial"/>
                <w:b/>
                <w:sz w:val="24"/>
                <w:szCs w:val="24"/>
                <w:u w:val="single"/>
              </w:rPr>
            </w:pPr>
          </w:p>
          <w:p w:rsidR="00C4105E" w:rsidRPr="0035238F" w:rsidRDefault="00C4105E" w:rsidP="00C4105E">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sidR="007B5FD0">
              <w:rPr>
                <w:rFonts w:cs="Arial"/>
                <w:b/>
                <w:sz w:val="24"/>
                <w:szCs w:val="24"/>
                <w:u w:val="single"/>
                <w:lang w:val="sr-Cyrl-RS"/>
              </w:rPr>
              <w:t xml:space="preserve"> за Партију 1</w:t>
            </w:r>
          </w:p>
          <w:p w:rsidR="00C4105E" w:rsidRPr="007950AE" w:rsidRDefault="00C4105E" w:rsidP="00C4105E">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Pr>
                <w:rFonts w:cs="Arial"/>
                <w:sz w:val="24"/>
                <w:szCs w:val="24"/>
                <w:lang w:val="sr-Cyrl-RS"/>
              </w:rPr>
              <w:t>кадровс</w:t>
            </w:r>
            <w:r w:rsidR="006E7D24">
              <w:rPr>
                <w:rFonts w:cs="Arial"/>
                <w:sz w:val="24"/>
                <w:szCs w:val="24"/>
                <w:lang w:val="sr-Cyrl-RS"/>
              </w:rPr>
              <w:t>к</w:t>
            </w:r>
            <w:r>
              <w:rPr>
                <w:rFonts w:cs="Arial"/>
                <w:sz w:val="24"/>
                <w:szCs w:val="24"/>
                <w:lang w:val="sr-Cyrl-RS"/>
              </w:rPr>
              <w:t>им</w:t>
            </w:r>
            <w:r w:rsidRPr="007950AE">
              <w:rPr>
                <w:rFonts w:cs="Arial"/>
                <w:sz w:val="24"/>
                <w:szCs w:val="24"/>
                <w:lang w:val="ru-RU"/>
              </w:rPr>
              <w:t xml:space="preserve"> капацитетом</w:t>
            </w:r>
            <w:r w:rsidRPr="007950AE">
              <w:rPr>
                <w:rFonts w:cs="Arial"/>
                <w:sz w:val="24"/>
                <w:szCs w:val="24"/>
              </w:rPr>
              <w:t xml:space="preserve"> ако</w:t>
            </w:r>
            <w:r w:rsidRPr="007950AE">
              <w:rPr>
                <w:rFonts w:cs="Arial"/>
                <w:sz w:val="24"/>
                <w:szCs w:val="24"/>
                <w:lang w:val="sr-Cyrl-CS"/>
              </w:rPr>
              <w:t>:</w:t>
            </w:r>
          </w:p>
          <w:p w:rsidR="00C4105E" w:rsidRPr="00C4105E" w:rsidRDefault="00C4105E" w:rsidP="00C4105E">
            <w:pPr>
              <w:pStyle w:val="ListParagraph"/>
              <w:numPr>
                <w:ilvl w:val="0"/>
                <w:numId w:val="31"/>
              </w:numPr>
              <w:autoSpaceDE w:val="0"/>
              <w:autoSpaceDN w:val="0"/>
              <w:adjustRightInd w:val="0"/>
              <w:spacing w:before="0"/>
              <w:rPr>
                <w:rFonts w:ascii="Arial" w:hAnsi="Arial" w:cs="Arial"/>
                <w:sz w:val="24"/>
                <w:szCs w:val="24"/>
                <w:lang w:val="sr-Cyrl-CS"/>
              </w:rPr>
            </w:pPr>
            <w:r>
              <w:rPr>
                <w:rFonts w:ascii="Arial" w:hAnsi="Arial" w:cs="Arial"/>
                <w:sz w:val="24"/>
                <w:szCs w:val="24"/>
                <w:lang w:val="sr-Cyrl-CS"/>
              </w:rPr>
              <w:t xml:space="preserve">Поседује најмање </w:t>
            </w:r>
            <w:r w:rsidR="007B5FD0">
              <w:rPr>
                <w:rFonts w:ascii="Arial" w:hAnsi="Arial" w:cs="Arial"/>
                <w:sz w:val="24"/>
                <w:szCs w:val="24"/>
                <w:lang w:val="sr-Cyrl-CS"/>
              </w:rPr>
              <w:t>два стално запослена или радно ангажована</w:t>
            </w:r>
            <w:r>
              <w:rPr>
                <w:rFonts w:ascii="Arial" w:hAnsi="Arial" w:cs="Arial"/>
                <w:sz w:val="24"/>
                <w:szCs w:val="24"/>
                <w:lang w:val="sr-Cyrl-CS"/>
              </w:rPr>
              <w:t xml:space="preserve"> лица са важећим сертификатима за одржавање </w:t>
            </w:r>
            <w:r w:rsidR="007D556E">
              <w:rPr>
                <w:rFonts w:ascii="Arial" w:hAnsi="Arial" w:cs="Arial"/>
                <w:sz w:val="24"/>
                <w:szCs w:val="24"/>
                <w:lang w:val="sr-Cyrl-CS"/>
              </w:rPr>
              <w:t>''</w:t>
            </w:r>
            <w:r w:rsidR="007D556E">
              <w:rPr>
                <w:rFonts w:ascii="Arial" w:hAnsi="Arial" w:cs="Arial"/>
                <w:sz w:val="24"/>
                <w:szCs w:val="24"/>
                <w:lang w:val="sr-Latn-RS"/>
              </w:rPr>
              <w:t xml:space="preserve">HP’’ </w:t>
            </w:r>
            <w:r w:rsidR="007D556E">
              <w:rPr>
                <w:rFonts w:ascii="Arial" w:hAnsi="Arial" w:cs="Arial"/>
                <w:sz w:val="24"/>
                <w:szCs w:val="24"/>
                <w:lang w:val="sr-Cyrl-RS"/>
              </w:rPr>
              <w:t>штампача који су предмет јавне набавке</w:t>
            </w:r>
          </w:p>
          <w:p w:rsidR="00C4105E" w:rsidRPr="007950AE" w:rsidRDefault="00C4105E" w:rsidP="00C4105E">
            <w:pPr>
              <w:autoSpaceDE w:val="0"/>
              <w:autoSpaceDN w:val="0"/>
              <w:adjustRightInd w:val="0"/>
              <w:spacing w:before="0"/>
              <w:contextualSpacing/>
              <w:rPr>
                <w:rFonts w:cs="Arial"/>
                <w:b/>
                <w:sz w:val="24"/>
                <w:szCs w:val="24"/>
                <w:u w:val="single"/>
              </w:rPr>
            </w:pPr>
            <w:r w:rsidRPr="007950AE">
              <w:rPr>
                <w:rFonts w:cs="Arial"/>
                <w:b/>
                <w:sz w:val="24"/>
                <w:szCs w:val="24"/>
                <w:u w:val="single"/>
              </w:rPr>
              <w:t>Доказ</w:t>
            </w:r>
          </w:p>
          <w:p w:rsidR="00C4105E" w:rsidRPr="007D556E" w:rsidRDefault="007D556E" w:rsidP="00C4105E">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lastRenderedPageBreak/>
              <w:t>Фотокопије М-3А или М-А обрасца из којег се види да су запослена или радно ангажована лица пријављена на пензисјко осигурање</w:t>
            </w:r>
          </w:p>
          <w:p w:rsidR="00C4105E" w:rsidRPr="007D556E" w:rsidRDefault="007D556E" w:rsidP="00C4105E">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Pr>
                <w:rFonts w:ascii="Arial" w:hAnsi="Arial" w:cs="Arial"/>
                <w:sz w:val="24"/>
                <w:szCs w:val="24"/>
                <w:lang w:val="sr-Cyrl-CS"/>
              </w:rPr>
              <w:t>''</w:t>
            </w:r>
            <w:r>
              <w:rPr>
                <w:rFonts w:ascii="Arial" w:hAnsi="Arial" w:cs="Arial"/>
                <w:sz w:val="24"/>
                <w:szCs w:val="24"/>
                <w:lang w:val="sr-Latn-RS"/>
              </w:rPr>
              <w:t xml:space="preserve">HP’’ </w:t>
            </w:r>
            <w:r>
              <w:rPr>
                <w:rFonts w:ascii="Arial" w:hAnsi="Arial" w:cs="Arial"/>
                <w:sz w:val="24"/>
                <w:szCs w:val="24"/>
                <w:lang w:val="sr-Cyrl-RS"/>
              </w:rPr>
              <w:t>штампача који су предмет јавне набавке</w:t>
            </w:r>
          </w:p>
          <w:p w:rsidR="007D556E" w:rsidRPr="007D556E" w:rsidRDefault="007D556E" w:rsidP="007D556E">
            <w:pPr>
              <w:suppressAutoHyphens/>
              <w:autoSpaceDE w:val="0"/>
              <w:autoSpaceDN w:val="0"/>
              <w:adjustRightInd w:val="0"/>
              <w:snapToGrid w:val="0"/>
              <w:spacing w:before="0"/>
              <w:rPr>
                <w:rFonts w:cs="Arial"/>
                <w:i/>
                <w:u w:val="single"/>
                <w:lang w:val="sr-Cyrl-CS" w:eastAsia="ar-SA"/>
              </w:rPr>
            </w:pPr>
            <w:r w:rsidRPr="007D556E">
              <w:rPr>
                <w:rFonts w:cs="Arial"/>
                <w:i/>
                <w:u w:val="single"/>
                <w:lang w:val="sr-Cyrl-CS" w:eastAsia="ar-SA"/>
              </w:rPr>
              <w:t>Напомена</w:t>
            </w:r>
          </w:p>
          <w:p w:rsidR="007D556E" w:rsidRPr="007D556E" w:rsidRDefault="007D556E" w:rsidP="007D556E">
            <w:pPr>
              <w:suppressAutoHyphens/>
              <w:autoSpaceDE w:val="0"/>
              <w:autoSpaceDN w:val="0"/>
              <w:adjustRightInd w:val="0"/>
              <w:snapToGrid w:val="0"/>
              <w:spacing w:before="0"/>
              <w:rPr>
                <w:rFonts w:cs="Arial"/>
                <w:i/>
                <w:lang w:val="sr-Cyrl-CS" w:eastAsia="ar-SA"/>
              </w:rPr>
            </w:pPr>
            <w:r w:rsidRPr="007D556E">
              <w:rPr>
                <w:rFonts w:cs="Arial"/>
                <w:i/>
                <w:lang w:val="sr-Cyrl-CS" w:eastAsia="ar-SA"/>
              </w:rPr>
              <w:t>Уколико су сертификати на страном језику, потребно је доставити превод истих на српски језик при чему превод мора бити оверен од</w:t>
            </w:r>
            <w:r>
              <w:rPr>
                <w:rFonts w:cs="Arial"/>
                <w:i/>
                <w:lang w:val="sr-Cyrl-CS" w:eastAsia="ar-SA"/>
              </w:rPr>
              <w:t xml:space="preserve"> стране судског тумач</w:t>
            </w:r>
            <w:r w:rsidRPr="007D556E">
              <w:rPr>
                <w:rFonts w:cs="Arial"/>
                <w:i/>
                <w:lang w:val="sr-Cyrl-CS" w:eastAsia="ar-SA"/>
              </w:rPr>
              <w:t>а за страни језик на којем су сертификати</w:t>
            </w:r>
          </w:p>
          <w:p w:rsidR="007D556E" w:rsidRDefault="007D556E" w:rsidP="007D556E">
            <w:pPr>
              <w:suppressAutoHyphens/>
              <w:autoSpaceDE w:val="0"/>
              <w:autoSpaceDN w:val="0"/>
              <w:adjustRightInd w:val="0"/>
              <w:snapToGrid w:val="0"/>
              <w:spacing w:before="0"/>
              <w:rPr>
                <w:rFonts w:cs="Arial"/>
                <w:lang w:val="sr-Cyrl-CS" w:eastAsia="ar-SA"/>
              </w:rPr>
            </w:pPr>
          </w:p>
          <w:p w:rsidR="007B5FD0" w:rsidRPr="0035238F" w:rsidRDefault="007B5FD0" w:rsidP="007B5FD0">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Pr>
                <w:rFonts w:cs="Arial"/>
                <w:b/>
                <w:sz w:val="24"/>
                <w:szCs w:val="24"/>
                <w:u w:val="single"/>
                <w:lang w:val="sr-Cyrl-RS"/>
              </w:rPr>
              <w:t xml:space="preserve"> за Партију 2 и 3</w:t>
            </w:r>
          </w:p>
          <w:p w:rsidR="007B5FD0" w:rsidRPr="007950AE" w:rsidRDefault="007B5FD0" w:rsidP="007B5FD0">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Pr>
                <w:rFonts w:cs="Arial"/>
                <w:sz w:val="24"/>
                <w:szCs w:val="24"/>
                <w:lang w:val="sr-Cyrl-RS"/>
              </w:rPr>
              <w:t>кадровским</w:t>
            </w:r>
            <w:r w:rsidRPr="007950AE">
              <w:rPr>
                <w:rFonts w:cs="Arial"/>
                <w:sz w:val="24"/>
                <w:szCs w:val="24"/>
                <w:lang w:val="ru-RU"/>
              </w:rPr>
              <w:t xml:space="preserve"> капацитетом</w:t>
            </w:r>
            <w:r w:rsidRPr="007950AE">
              <w:rPr>
                <w:rFonts w:cs="Arial"/>
                <w:sz w:val="24"/>
                <w:szCs w:val="24"/>
              </w:rPr>
              <w:t xml:space="preserve"> ако</w:t>
            </w:r>
            <w:r w:rsidRPr="007950AE">
              <w:rPr>
                <w:rFonts w:cs="Arial"/>
                <w:sz w:val="24"/>
                <w:szCs w:val="24"/>
                <w:lang w:val="sr-Cyrl-CS"/>
              </w:rPr>
              <w:t>:</w:t>
            </w:r>
          </w:p>
          <w:p w:rsidR="007B5FD0" w:rsidRPr="00C4105E" w:rsidRDefault="007B5FD0" w:rsidP="007B5FD0">
            <w:pPr>
              <w:pStyle w:val="ListParagraph"/>
              <w:numPr>
                <w:ilvl w:val="0"/>
                <w:numId w:val="31"/>
              </w:numPr>
              <w:autoSpaceDE w:val="0"/>
              <w:autoSpaceDN w:val="0"/>
              <w:adjustRightInd w:val="0"/>
              <w:spacing w:before="0"/>
              <w:rPr>
                <w:rFonts w:ascii="Arial" w:hAnsi="Arial" w:cs="Arial"/>
                <w:sz w:val="24"/>
                <w:szCs w:val="24"/>
                <w:lang w:val="sr-Cyrl-CS"/>
              </w:rPr>
            </w:pPr>
            <w:r>
              <w:rPr>
                <w:rFonts w:ascii="Arial" w:hAnsi="Arial" w:cs="Arial"/>
                <w:sz w:val="24"/>
                <w:szCs w:val="24"/>
                <w:lang w:val="sr-Cyrl-CS"/>
              </w:rPr>
              <w:t>Поседује најмање шест стално запослених или радно ангажованих лица са важећим сертификатима за одржавање ''</w:t>
            </w:r>
            <w:r>
              <w:rPr>
                <w:rFonts w:ascii="Arial" w:hAnsi="Arial" w:cs="Arial"/>
                <w:sz w:val="24"/>
                <w:szCs w:val="24"/>
                <w:lang w:val="sr-Latn-RS"/>
              </w:rPr>
              <w:t xml:space="preserve">HP’’ </w:t>
            </w:r>
            <w:r>
              <w:rPr>
                <w:rFonts w:ascii="Arial" w:hAnsi="Arial" w:cs="Arial"/>
                <w:sz w:val="24"/>
                <w:szCs w:val="24"/>
                <w:lang w:val="sr-Cyrl-RS"/>
              </w:rPr>
              <w:t>штампача који су предмет јавне набавке</w:t>
            </w:r>
          </w:p>
          <w:p w:rsidR="007B5FD0" w:rsidRPr="007950AE" w:rsidRDefault="007B5FD0" w:rsidP="007B5FD0">
            <w:pPr>
              <w:autoSpaceDE w:val="0"/>
              <w:autoSpaceDN w:val="0"/>
              <w:adjustRightInd w:val="0"/>
              <w:spacing w:before="0"/>
              <w:contextualSpacing/>
              <w:rPr>
                <w:rFonts w:cs="Arial"/>
                <w:b/>
                <w:sz w:val="24"/>
                <w:szCs w:val="24"/>
                <w:u w:val="single"/>
              </w:rPr>
            </w:pPr>
            <w:r w:rsidRPr="007950AE">
              <w:rPr>
                <w:rFonts w:cs="Arial"/>
                <w:b/>
                <w:sz w:val="24"/>
                <w:szCs w:val="24"/>
                <w:u w:val="single"/>
              </w:rPr>
              <w:t>Доказ</w:t>
            </w:r>
          </w:p>
          <w:p w:rsidR="007B5FD0" w:rsidRPr="007D556E" w:rsidRDefault="007B5FD0" w:rsidP="007B5FD0">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7B5FD0" w:rsidRPr="007D556E" w:rsidRDefault="007B5FD0" w:rsidP="007B5FD0">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Pr>
                <w:rFonts w:ascii="Arial" w:hAnsi="Arial" w:cs="Arial"/>
                <w:sz w:val="24"/>
                <w:szCs w:val="24"/>
                <w:lang w:val="sr-Cyrl-CS"/>
              </w:rPr>
              <w:t>''</w:t>
            </w:r>
            <w:r>
              <w:rPr>
                <w:rFonts w:ascii="Arial" w:hAnsi="Arial" w:cs="Arial"/>
                <w:sz w:val="24"/>
                <w:szCs w:val="24"/>
                <w:lang w:val="sr-Latn-RS"/>
              </w:rPr>
              <w:t xml:space="preserve">HP’’ </w:t>
            </w:r>
            <w:r>
              <w:rPr>
                <w:rFonts w:ascii="Arial" w:hAnsi="Arial" w:cs="Arial"/>
                <w:sz w:val="24"/>
                <w:szCs w:val="24"/>
                <w:lang w:val="sr-Cyrl-RS"/>
              </w:rPr>
              <w:t>штампача који су предмет јавне набавке</w:t>
            </w:r>
          </w:p>
          <w:p w:rsidR="007B5FD0" w:rsidRDefault="007B5FD0" w:rsidP="007D556E">
            <w:pPr>
              <w:suppressAutoHyphens/>
              <w:autoSpaceDE w:val="0"/>
              <w:autoSpaceDN w:val="0"/>
              <w:adjustRightInd w:val="0"/>
              <w:snapToGrid w:val="0"/>
              <w:spacing w:before="0"/>
              <w:rPr>
                <w:rFonts w:cs="Arial"/>
                <w:lang w:val="sr-Cyrl-CS" w:eastAsia="ar-SA"/>
              </w:rPr>
            </w:pPr>
          </w:p>
          <w:p w:rsidR="007B5FD0" w:rsidRPr="007D556E" w:rsidRDefault="007B5FD0" w:rsidP="007B5FD0">
            <w:pPr>
              <w:suppressAutoHyphens/>
              <w:autoSpaceDE w:val="0"/>
              <w:autoSpaceDN w:val="0"/>
              <w:adjustRightInd w:val="0"/>
              <w:snapToGrid w:val="0"/>
              <w:spacing w:before="0"/>
              <w:rPr>
                <w:rFonts w:cs="Arial"/>
                <w:i/>
                <w:u w:val="single"/>
                <w:lang w:val="sr-Cyrl-CS" w:eastAsia="ar-SA"/>
              </w:rPr>
            </w:pPr>
            <w:r w:rsidRPr="007D556E">
              <w:rPr>
                <w:rFonts w:cs="Arial"/>
                <w:i/>
                <w:u w:val="single"/>
                <w:lang w:val="sr-Cyrl-CS" w:eastAsia="ar-SA"/>
              </w:rPr>
              <w:t>Напомена</w:t>
            </w:r>
          </w:p>
          <w:p w:rsidR="007B5FD0" w:rsidRPr="007D556E" w:rsidRDefault="007B5FD0" w:rsidP="007B5FD0">
            <w:pPr>
              <w:suppressAutoHyphens/>
              <w:autoSpaceDE w:val="0"/>
              <w:autoSpaceDN w:val="0"/>
              <w:adjustRightInd w:val="0"/>
              <w:snapToGrid w:val="0"/>
              <w:spacing w:before="0"/>
              <w:rPr>
                <w:rFonts w:cs="Arial"/>
                <w:i/>
                <w:lang w:val="sr-Cyrl-CS" w:eastAsia="ar-SA"/>
              </w:rPr>
            </w:pPr>
            <w:r w:rsidRPr="007D556E">
              <w:rPr>
                <w:rFonts w:cs="Arial"/>
                <w:i/>
                <w:lang w:val="sr-Cyrl-CS" w:eastAsia="ar-SA"/>
              </w:rPr>
              <w:t>Уколико су сертификати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w:t>
            </w:r>
          </w:p>
          <w:p w:rsidR="007D556E" w:rsidRDefault="007D556E" w:rsidP="007D556E">
            <w:pPr>
              <w:autoSpaceDE w:val="0"/>
              <w:autoSpaceDN w:val="0"/>
              <w:adjustRightInd w:val="0"/>
              <w:spacing w:before="0"/>
              <w:contextualSpacing/>
              <w:rPr>
                <w:rFonts w:cs="Arial"/>
                <w:b/>
                <w:sz w:val="24"/>
                <w:szCs w:val="24"/>
                <w:u w:val="single"/>
              </w:rPr>
            </w:pPr>
          </w:p>
          <w:p w:rsidR="007B5FD0" w:rsidRDefault="007B5FD0" w:rsidP="007D556E">
            <w:pPr>
              <w:autoSpaceDE w:val="0"/>
              <w:autoSpaceDN w:val="0"/>
              <w:adjustRightInd w:val="0"/>
              <w:spacing w:before="0"/>
              <w:contextualSpacing/>
              <w:rPr>
                <w:rFonts w:cs="Arial"/>
                <w:b/>
                <w:sz w:val="24"/>
                <w:szCs w:val="24"/>
                <w:u w:val="single"/>
              </w:rPr>
            </w:pPr>
          </w:p>
          <w:p w:rsidR="007D556E" w:rsidRPr="0035238F" w:rsidRDefault="007D556E" w:rsidP="007D556E">
            <w:pPr>
              <w:autoSpaceDE w:val="0"/>
              <w:autoSpaceDN w:val="0"/>
              <w:adjustRightInd w:val="0"/>
              <w:spacing w:before="0"/>
              <w:contextualSpacing/>
              <w:rPr>
                <w:rFonts w:cs="Arial"/>
                <w:b/>
                <w:sz w:val="24"/>
                <w:szCs w:val="24"/>
                <w:u w:val="single"/>
                <w:lang w:val="sr-Cyrl-RS"/>
              </w:rPr>
            </w:pPr>
            <w:r w:rsidRPr="0035238F">
              <w:rPr>
                <w:rFonts w:cs="Arial"/>
                <w:b/>
                <w:sz w:val="24"/>
                <w:szCs w:val="24"/>
                <w:u w:val="single"/>
              </w:rPr>
              <w:t>Услов</w:t>
            </w:r>
            <w:r>
              <w:rPr>
                <w:rFonts w:cs="Arial"/>
                <w:b/>
                <w:sz w:val="24"/>
                <w:szCs w:val="24"/>
                <w:u w:val="single"/>
                <w:lang w:val="sr-Cyrl-RS"/>
              </w:rPr>
              <w:t xml:space="preserve"> за Партију 4</w:t>
            </w:r>
          </w:p>
          <w:p w:rsidR="007D556E" w:rsidRPr="007950AE" w:rsidRDefault="007D556E" w:rsidP="007D556E">
            <w:pPr>
              <w:spacing w:before="0"/>
              <w:contextualSpacing/>
              <w:jc w:val="left"/>
              <w:rPr>
                <w:rFonts w:cs="Arial"/>
                <w:sz w:val="24"/>
                <w:szCs w:val="24"/>
                <w:lang w:val="sr-Cyrl-CS"/>
              </w:rPr>
            </w:pPr>
            <w:r w:rsidRPr="007950AE">
              <w:rPr>
                <w:rFonts w:cs="Arial"/>
                <w:sz w:val="24"/>
                <w:szCs w:val="24"/>
                <w:lang w:val="ru-RU"/>
              </w:rPr>
              <w:t xml:space="preserve">Понуђач располаже довољним </w:t>
            </w:r>
            <w:r>
              <w:rPr>
                <w:rFonts w:cs="Arial"/>
                <w:sz w:val="24"/>
                <w:szCs w:val="24"/>
                <w:lang w:val="sr-Cyrl-RS"/>
              </w:rPr>
              <w:t>кадровксим</w:t>
            </w:r>
            <w:r w:rsidRPr="007950AE">
              <w:rPr>
                <w:rFonts w:cs="Arial"/>
                <w:sz w:val="24"/>
                <w:szCs w:val="24"/>
                <w:lang w:val="ru-RU"/>
              </w:rPr>
              <w:t xml:space="preserve"> капацитетом</w:t>
            </w:r>
            <w:r w:rsidRPr="007950AE">
              <w:rPr>
                <w:rFonts w:cs="Arial"/>
                <w:sz w:val="24"/>
                <w:szCs w:val="24"/>
              </w:rPr>
              <w:t xml:space="preserve"> ако</w:t>
            </w:r>
            <w:r w:rsidRPr="007950AE">
              <w:rPr>
                <w:rFonts w:cs="Arial"/>
                <w:sz w:val="24"/>
                <w:szCs w:val="24"/>
                <w:lang w:val="sr-Cyrl-CS"/>
              </w:rPr>
              <w:t>:</w:t>
            </w:r>
          </w:p>
          <w:p w:rsidR="007D556E" w:rsidRPr="00C4105E" w:rsidRDefault="007D556E" w:rsidP="007D556E">
            <w:pPr>
              <w:pStyle w:val="ListParagraph"/>
              <w:numPr>
                <w:ilvl w:val="0"/>
                <w:numId w:val="31"/>
              </w:numPr>
              <w:autoSpaceDE w:val="0"/>
              <w:autoSpaceDN w:val="0"/>
              <w:adjustRightInd w:val="0"/>
              <w:spacing w:before="0"/>
              <w:rPr>
                <w:rFonts w:ascii="Arial" w:hAnsi="Arial" w:cs="Arial"/>
                <w:sz w:val="24"/>
                <w:szCs w:val="24"/>
                <w:lang w:val="sr-Cyrl-CS"/>
              </w:rPr>
            </w:pPr>
            <w:r>
              <w:rPr>
                <w:rFonts w:ascii="Arial" w:hAnsi="Arial" w:cs="Arial"/>
                <w:sz w:val="24"/>
                <w:szCs w:val="24"/>
                <w:lang w:val="sr-Cyrl-CS"/>
              </w:rPr>
              <w:t xml:space="preserve">Поседује најмање </w:t>
            </w:r>
            <w:r w:rsidR="007B5FD0">
              <w:rPr>
                <w:rFonts w:ascii="Arial" w:hAnsi="Arial" w:cs="Arial"/>
                <w:sz w:val="24"/>
                <w:szCs w:val="24"/>
                <w:lang w:val="sr-Cyrl-RS"/>
              </w:rPr>
              <w:t>шест</w:t>
            </w:r>
            <w:r w:rsidR="007B5FD0">
              <w:rPr>
                <w:rFonts w:ascii="Arial" w:hAnsi="Arial" w:cs="Arial"/>
                <w:sz w:val="24"/>
                <w:szCs w:val="24"/>
                <w:lang w:val="sr-Cyrl-CS"/>
              </w:rPr>
              <w:t xml:space="preserve"> стално запослених</w:t>
            </w:r>
            <w:r>
              <w:rPr>
                <w:rFonts w:ascii="Arial" w:hAnsi="Arial" w:cs="Arial"/>
                <w:sz w:val="24"/>
                <w:szCs w:val="24"/>
                <w:lang w:val="sr-Cyrl-CS"/>
              </w:rPr>
              <w:t xml:space="preserve"> или радно а</w:t>
            </w:r>
            <w:r w:rsidR="007B5FD0">
              <w:rPr>
                <w:rFonts w:ascii="Arial" w:hAnsi="Arial" w:cs="Arial"/>
                <w:sz w:val="24"/>
                <w:szCs w:val="24"/>
                <w:lang w:val="sr-Cyrl-CS"/>
              </w:rPr>
              <w:t>нгажованих</w:t>
            </w:r>
            <w:r>
              <w:rPr>
                <w:rFonts w:ascii="Arial" w:hAnsi="Arial" w:cs="Arial"/>
                <w:sz w:val="24"/>
                <w:szCs w:val="24"/>
                <w:lang w:val="sr-Cyrl-CS"/>
              </w:rPr>
              <w:t xml:space="preserve"> лица са важећим сертификатима за одржавање ''</w:t>
            </w:r>
            <w:r>
              <w:rPr>
                <w:rFonts w:ascii="Arial" w:hAnsi="Arial" w:cs="Arial"/>
                <w:sz w:val="24"/>
                <w:szCs w:val="24"/>
                <w:lang w:val="sr-Latn-RS"/>
              </w:rPr>
              <w:t xml:space="preserve">XEROX’’ </w:t>
            </w:r>
            <w:r>
              <w:rPr>
                <w:rFonts w:ascii="Arial" w:hAnsi="Arial" w:cs="Arial"/>
                <w:sz w:val="24"/>
                <w:szCs w:val="24"/>
                <w:lang w:val="sr-Cyrl-RS"/>
              </w:rPr>
              <w:t>штампача који су предмет јавне набавке</w:t>
            </w:r>
          </w:p>
          <w:p w:rsidR="007D556E" w:rsidRPr="007950AE" w:rsidRDefault="007D556E" w:rsidP="007D556E">
            <w:pPr>
              <w:autoSpaceDE w:val="0"/>
              <w:autoSpaceDN w:val="0"/>
              <w:adjustRightInd w:val="0"/>
              <w:spacing w:before="0"/>
              <w:contextualSpacing/>
              <w:rPr>
                <w:rFonts w:cs="Arial"/>
                <w:b/>
                <w:sz w:val="24"/>
                <w:szCs w:val="24"/>
                <w:u w:val="single"/>
              </w:rPr>
            </w:pPr>
            <w:r w:rsidRPr="007950AE">
              <w:rPr>
                <w:rFonts w:cs="Arial"/>
                <w:b/>
                <w:sz w:val="24"/>
                <w:szCs w:val="24"/>
                <w:u w:val="single"/>
              </w:rPr>
              <w:t>Доказ</w:t>
            </w:r>
          </w:p>
          <w:p w:rsidR="007D556E" w:rsidRPr="007D556E" w:rsidRDefault="007D556E" w:rsidP="007D556E">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Фотокопије М-3А или М-А обрасца из којег се види да су запослена или радно ангажована лица пријављена на пензисјко осигурање</w:t>
            </w:r>
          </w:p>
          <w:p w:rsidR="007D556E" w:rsidRPr="007D556E" w:rsidRDefault="007D556E" w:rsidP="007D556E">
            <w:pPr>
              <w:pStyle w:val="ListParagraph"/>
              <w:numPr>
                <w:ilvl w:val="0"/>
                <w:numId w:val="31"/>
              </w:numPr>
              <w:suppressAutoHyphens/>
              <w:autoSpaceDE w:val="0"/>
              <w:autoSpaceDN w:val="0"/>
              <w:adjustRightInd w:val="0"/>
              <w:snapToGrid w:val="0"/>
              <w:spacing w:before="0" w:after="0" w:line="240" w:lineRule="auto"/>
              <w:rPr>
                <w:rFonts w:cs="Arial"/>
                <w:i/>
                <w:u w:val="single"/>
                <w:lang w:val="sr-Cyrl-CS" w:eastAsia="ar-SA"/>
              </w:rPr>
            </w:pPr>
            <w:r>
              <w:rPr>
                <w:rFonts w:ascii="Arial" w:hAnsi="Arial" w:cs="Arial"/>
                <w:bCs/>
                <w:noProof/>
                <w:sz w:val="24"/>
                <w:szCs w:val="24"/>
                <w:lang w:val="sr-Cyrl-CS" w:eastAsia="ar-SA"/>
              </w:rPr>
              <w:t xml:space="preserve">Фоткопије важећих захтеваних сертификата за сваког сертификованог сервисера који су издати од стране произвођача </w:t>
            </w:r>
            <w:r>
              <w:rPr>
                <w:rFonts w:ascii="Arial" w:hAnsi="Arial" w:cs="Arial"/>
                <w:sz w:val="24"/>
                <w:szCs w:val="24"/>
                <w:lang w:val="sr-Cyrl-CS"/>
              </w:rPr>
              <w:t>''</w:t>
            </w:r>
            <w:r>
              <w:rPr>
                <w:rFonts w:ascii="Arial" w:hAnsi="Arial" w:cs="Arial"/>
                <w:sz w:val="24"/>
                <w:szCs w:val="24"/>
                <w:lang w:val="sr-Latn-RS"/>
              </w:rPr>
              <w:t xml:space="preserve">XEROX’’ </w:t>
            </w:r>
            <w:r>
              <w:rPr>
                <w:rFonts w:ascii="Arial" w:hAnsi="Arial" w:cs="Arial"/>
                <w:sz w:val="24"/>
                <w:szCs w:val="24"/>
                <w:lang w:val="sr-Cyrl-RS"/>
              </w:rPr>
              <w:t>штампача који су предмет јавне набавке</w:t>
            </w:r>
          </w:p>
          <w:p w:rsidR="007D556E" w:rsidRDefault="007D556E" w:rsidP="007D556E">
            <w:pPr>
              <w:suppressAutoHyphens/>
              <w:autoSpaceDE w:val="0"/>
              <w:autoSpaceDN w:val="0"/>
              <w:adjustRightInd w:val="0"/>
              <w:snapToGrid w:val="0"/>
              <w:spacing w:before="0"/>
              <w:rPr>
                <w:rFonts w:cs="Arial"/>
                <w:i/>
                <w:u w:val="single"/>
                <w:lang w:val="sr-Cyrl-CS" w:eastAsia="ar-SA"/>
              </w:rPr>
            </w:pPr>
          </w:p>
          <w:p w:rsidR="007D556E" w:rsidRPr="007D556E" w:rsidRDefault="007D556E" w:rsidP="007D556E">
            <w:pPr>
              <w:suppressAutoHyphens/>
              <w:autoSpaceDE w:val="0"/>
              <w:autoSpaceDN w:val="0"/>
              <w:adjustRightInd w:val="0"/>
              <w:snapToGrid w:val="0"/>
              <w:spacing w:before="0"/>
              <w:rPr>
                <w:rFonts w:cs="Arial"/>
                <w:i/>
                <w:u w:val="single"/>
                <w:lang w:val="sr-Cyrl-CS" w:eastAsia="ar-SA"/>
              </w:rPr>
            </w:pPr>
            <w:r w:rsidRPr="007D556E">
              <w:rPr>
                <w:rFonts w:cs="Arial"/>
                <w:i/>
                <w:u w:val="single"/>
                <w:lang w:val="sr-Cyrl-CS" w:eastAsia="ar-SA"/>
              </w:rPr>
              <w:t>Напомена</w:t>
            </w:r>
          </w:p>
          <w:p w:rsidR="007D556E" w:rsidRPr="007D556E" w:rsidRDefault="007D556E" w:rsidP="007D556E">
            <w:pPr>
              <w:suppressAutoHyphens/>
              <w:autoSpaceDE w:val="0"/>
              <w:autoSpaceDN w:val="0"/>
              <w:adjustRightInd w:val="0"/>
              <w:snapToGrid w:val="0"/>
              <w:spacing w:before="0"/>
              <w:rPr>
                <w:rFonts w:cs="Arial"/>
                <w:i/>
                <w:lang w:val="sr-Cyrl-CS" w:eastAsia="ar-SA"/>
              </w:rPr>
            </w:pPr>
            <w:r w:rsidRPr="007D556E">
              <w:rPr>
                <w:rFonts w:cs="Arial"/>
                <w:i/>
                <w:lang w:val="sr-Cyrl-CS" w:eastAsia="ar-SA"/>
              </w:rPr>
              <w:t>Уколико су сертификати на страном језику, потребно је доставити превод истих на српски језик при чему превод мора бити оверен од стране судског тумажа за страни језик на којем су сертификати</w:t>
            </w:r>
          </w:p>
          <w:p w:rsidR="007D556E" w:rsidRPr="007D556E" w:rsidRDefault="007D556E" w:rsidP="007D556E">
            <w:pPr>
              <w:suppressAutoHyphens/>
              <w:autoSpaceDE w:val="0"/>
              <w:autoSpaceDN w:val="0"/>
              <w:adjustRightInd w:val="0"/>
              <w:snapToGrid w:val="0"/>
              <w:spacing w:before="0"/>
              <w:rPr>
                <w:rFonts w:cs="Arial"/>
                <w:lang w:val="sr-Cyrl-CS" w:eastAsia="ar-SA"/>
              </w:rPr>
            </w:pPr>
          </w:p>
          <w:p w:rsidR="007D556E" w:rsidRDefault="007D556E" w:rsidP="009D0EAB">
            <w:pPr>
              <w:suppressAutoHyphens/>
              <w:autoSpaceDE w:val="0"/>
              <w:autoSpaceDN w:val="0"/>
              <w:adjustRightInd w:val="0"/>
              <w:snapToGrid w:val="0"/>
              <w:spacing w:before="0"/>
              <w:contextualSpacing/>
              <w:rPr>
                <w:rFonts w:cs="Arial"/>
                <w:i/>
                <w:u w:val="single"/>
                <w:lang w:val="sr-Cyrl-CS" w:eastAsia="ar-SA"/>
              </w:rPr>
            </w:pPr>
          </w:p>
          <w:p w:rsidR="0089263E" w:rsidRPr="00866EFE" w:rsidRDefault="007D556E" w:rsidP="009D0EAB">
            <w:pPr>
              <w:suppressAutoHyphens/>
              <w:autoSpaceDE w:val="0"/>
              <w:autoSpaceDN w:val="0"/>
              <w:adjustRightInd w:val="0"/>
              <w:snapToGrid w:val="0"/>
              <w:spacing w:before="0"/>
              <w:contextualSpacing/>
              <w:rPr>
                <w:rFonts w:cs="Arial"/>
                <w:i/>
                <w:u w:val="single"/>
                <w:lang w:val="sr-Cyrl-CS" w:eastAsia="ar-SA"/>
              </w:rPr>
            </w:pPr>
            <w:r>
              <w:rPr>
                <w:rFonts w:cs="Arial"/>
                <w:i/>
                <w:u w:val="single"/>
                <w:lang w:val="sr-Cyrl-CS" w:eastAsia="ar-SA"/>
              </w:rPr>
              <w:t xml:space="preserve">Општа </w:t>
            </w:r>
            <w:r w:rsidR="00F9514D" w:rsidRPr="00866EFE">
              <w:rPr>
                <w:rFonts w:cs="Arial"/>
                <w:i/>
                <w:u w:val="single"/>
                <w:lang w:val="sr-Cyrl-CS" w:eastAsia="ar-SA"/>
              </w:rPr>
              <w:t>Напомена</w:t>
            </w:r>
          </w:p>
          <w:p w:rsidR="0089263E" w:rsidRPr="0035238F" w:rsidRDefault="0089263E" w:rsidP="007B6FEB">
            <w:pPr>
              <w:suppressAutoHyphens/>
              <w:autoSpaceDE w:val="0"/>
              <w:autoSpaceDN w:val="0"/>
              <w:adjustRightInd w:val="0"/>
              <w:spacing w:before="0"/>
              <w:contextualSpacing/>
              <w:rPr>
                <w:rFonts w:cs="Arial"/>
                <w:i/>
                <w:lang w:val="sr-Cyrl-CS" w:eastAsia="ar-SA"/>
              </w:rPr>
            </w:pPr>
            <w:r w:rsidRPr="0035238F">
              <w:rPr>
                <w:rFonts w:cs="Arial"/>
                <w:i/>
                <w:lang w:val="sr-Cyrl-CS" w:eastAsia="ar-SA"/>
              </w:rPr>
              <w:t>У случају да понуду подноси група понуђача, ове услове испуњавају чланови групе понуђача заједно.</w:t>
            </w:r>
          </w:p>
          <w:p w:rsidR="007950AE" w:rsidRPr="0089263E" w:rsidRDefault="0089263E" w:rsidP="007B6FEB">
            <w:pPr>
              <w:autoSpaceDE w:val="0"/>
              <w:autoSpaceDN w:val="0"/>
              <w:adjustRightInd w:val="0"/>
              <w:spacing w:before="0"/>
              <w:contextualSpacing/>
              <w:rPr>
                <w:rFonts w:cs="Arial"/>
                <w:i/>
                <w:lang w:val="sr-Cyrl-CS" w:eastAsia="ar-SA"/>
              </w:rPr>
            </w:pPr>
            <w:r w:rsidRPr="0035238F">
              <w:rPr>
                <w:rFonts w:cs="Arial"/>
                <w:i/>
                <w:lang w:val="sr-Cyrl-CS" w:eastAsia="ar-SA"/>
              </w:rPr>
              <w:t>У случају да се понуда подноси са подизвођачем, подизвођач није у обавези да испуњава тражене услове.</w:t>
            </w:r>
          </w:p>
        </w:tc>
      </w:tr>
    </w:tbl>
    <w:p w:rsidR="0027623A" w:rsidRPr="0079618B" w:rsidRDefault="0027623A" w:rsidP="00B13CD3">
      <w:pPr>
        <w:spacing w:before="0"/>
        <w:rPr>
          <w:rFonts w:cs="Arial"/>
          <w:sz w:val="24"/>
          <w:szCs w:val="24"/>
          <w:lang w:val="ru-RU" w:eastAsia="zh-CN"/>
        </w:rPr>
      </w:pPr>
    </w:p>
    <w:p w:rsidR="00B13CD3" w:rsidRDefault="00B13CD3" w:rsidP="00B13CD3">
      <w:pPr>
        <w:spacing w:before="0"/>
        <w:rPr>
          <w:rFonts w:cs="Arial"/>
          <w:sz w:val="24"/>
          <w:szCs w:val="24"/>
          <w:lang w:val="ru-RU" w:eastAsia="zh-CN"/>
        </w:rPr>
      </w:pPr>
      <w:r w:rsidRPr="0079618B">
        <w:rPr>
          <w:rFonts w:cs="Arial"/>
          <w:sz w:val="24"/>
          <w:szCs w:val="24"/>
          <w:lang w:val="ru-RU" w:eastAsia="zh-CN"/>
        </w:rPr>
        <w:lastRenderedPageBreak/>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5D37E7">
        <w:rPr>
          <w:rFonts w:cs="Arial"/>
          <w:sz w:val="24"/>
          <w:szCs w:val="24"/>
          <w:lang w:val="ru-RU" w:eastAsia="zh-CN"/>
        </w:rPr>
        <w:t xml:space="preserve"> 5</w:t>
      </w:r>
      <w:r w:rsidR="0027623A">
        <w:rPr>
          <w:rFonts w:cs="Arial"/>
          <w:sz w:val="24"/>
          <w:szCs w:val="24"/>
          <w:lang w:eastAsia="zh-CN"/>
        </w:rPr>
        <w:t>.</w:t>
      </w:r>
      <w:r w:rsidR="0089263E">
        <w:rPr>
          <w:rFonts w:cs="Arial"/>
          <w:sz w:val="24"/>
          <w:szCs w:val="24"/>
          <w:lang w:val="sr-Cyrl-RS" w:eastAsia="zh-CN"/>
        </w:rPr>
        <w:t xml:space="preserve"> </w:t>
      </w:r>
      <w:r w:rsidRPr="0079618B">
        <w:rPr>
          <w:rFonts w:cs="Arial"/>
          <w:sz w:val="24"/>
          <w:szCs w:val="24"/>
          <w:lang w:val="ru-RU" w:eastAsia="zh-CN"/>
        </w:rPr>
        <w:t>овог обрасца, биће одбијена као неприхватљива.</w:t>
      </w:r>
    </w:p>
    <w:p w:rsidR="00D751F2" w:rsidRPr="0079618B" w:rsidRDefault="00D751F2" w:rsidP="00B13CD3">
      <w:pPr>
        <w:spacing w:before="0"/>
        <w:rPr>
          <w:rFonts w:cs="Arial"/>
          <w:sz w:val="24"/>
          <w:szCs w:val="24"/>
          <w:lang w:val="ru-RU" w:eastAsia="zh-CN"/>
        </w:rPr>
      </w:pPr>
    </w:p>
    <w:p w:rsidR="00B30D13" w:rsidRPr="0079618B" w:rsidRDefault="007F582B" w:rsidP="00165CD0">
      <w:pPr>
        <w:spacing w:before="0"/>
        <w:contextualSpacing/>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Default="00C10575" w:rsidP="00165CD0">
      <w:pPr>
        <w:spacing w:before="0"/>
        <w:contextualSpacing/>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rsidR="00165CD0" w:rsidRPr="0079618B" w:rsidRDefault="00165CD0" w:rsidP="00165CD0">
      <w:pPr>
        <w:spacing w:before="0"/>
        <w:contextualSpacing/>
        <w:rPr>
          <w:rFonts w:cs="Arial"/>
          <w:sz w:val="24"/>
          <w:szCs w:val="24"/>
          <w:lang w:val="ru-RU"/>
        </w:rPr>
      </w:pPr>
    </w:p>
    <w:p w:rsidR="00C10575"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65CD0" w:rsidRPr="0079618B" w:rsidRDefault="00165CD0" w:rsidP="007F582B">
      <w:pPr>
        <w:spacing w:before="0"/>
        <w:rPr>
          <w:rFonts w:cs="Arial"/>
          <w:sz w:val="24"/>
          <w:szCs w:val="24"/>
          <w:lang w:val="ru-RU" w:eastAsia="zh-CN"/>
        </w:rPr>
      </w:pPr>
    </w:p>
    <w:p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w:t>
      </w:r>
      <w:r w:rsidR="00381A01">
        <w:rPr>
          <w:rFonts w:cs="Arial"/>
          <w:sz w:val="24"/>
          <w:szCs w:val="24"/>
          <w:lang w:val="ru-RU" w:eastAsia="zh-CN"/>
        </w:rPr>
        <w:t>е доношења одлуке о додели уговора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65CD0" w:rsidRPr="0079618B" w:rsidRDefault="00165CD0" w:rsidP="00B13CD3">
      <w:pPr>
        <w:spacing w:before="0"/>
        <w:rPr>
          <w:rFonts w:cs="Arial"/>
          <w:sz w:val="24"/>
          <w:szCs w:val="24"/>
          <w:lang w:val="ru-RU" w:eastAsia="zh-CN"/>
        </w:rPr>
      </w:pPr>
    </w:p>
    <w:p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w:t>
      </w:r>
      <w:r w:rsidR="0000173A">
        <w:rPr>
          <w:rFonts w:cs="Arial"/>
          <w:sz w:val="24"/>
          <w:szCs w:val="24"/>
          <w:lang w:eastAsia="zh-CN"/>
        </w:rPr>
        <w:t>курсном документацијом, ако је П</w:t>
      </w:r>
      <w:r w:rsidRPr="007F582B">
        <w:rPr>
          <w:rFonts w:cs="Arial"/>
          <w:sz w:val="24"/>
          <w:szCs w:val="24"/>
          <w:lang w:eastAsia="zh-CN"/>
        </w:rPr>
        <w:t xml:space="preserve">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0000173A">
        <w:rPr>
          <w:rFonts w:cs="Arial"/>
          <w:sz w:val="24"/>
          <w:szCs w:val="24"/>
          <w:lang w:val="ru-RU" w:eastAsia="zh-CN"/>
        </w:rPr>
        <w:t xml:space="preserve"> П</w:t>
      </w:r>
      <w:r w:rsidRPr="0079618B">
        <w:rPr>
          <w:rFonts w:cs="Arial"/>
          <w:sz w:val="24"/>
          <w:szCs w:val="24"/>
          <w:lang w:val="ru-RU" w:eastAsia="zh-CN"/>
        </w:rPr>
        <w:t>онуђач није дужан да доставља следеће доказе који су јавно доступни на интернет страницама надлежних органа, и то:</w:t>
      </w:r>
    </w:p>
    <w:p w:rsidR="00D96616" w:rsidRPr="0079618B" w:rsidRDefault="00D96616" w:rsidP="00165CD0">
      <w:pPr>
        <w:spacing w:before="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rsidR="00D96616" w:rsidRPr="0079618B" w:rsidRDefault="00D96616" w:rsidP="00165CD0">
      <w:pPr>
        <w:spacing w:before="0"/>
        <w:ind w:left="426" w:hanging="284"/>
        <w:rPr>
          <w:rFonts w:cs="Arial"/>
          <w:sz w:val="24"/>
          <w:szCs w:val="24"/>
          <w:lang w:val="ru-RU"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rsidR="007F582B" w:rsidRPr="00250031" w:rsidRDefault="007F582B" w:rsidP="00165CD0">
      <w:pPr>
        <w:spacing w:before="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w:t>
      </w:r>
      <w:r w:rsidR="00165CD0">
        <w:rPr>
          <w:rFonts w:cs="Arial"/>
          <w:sz w:val="24"/>
          <w:szCs w:val="24"/>
          <w:lang w:val="ru-RU" w:eastAsia="zh-CN"/>
        </w:rPr>
        <w:t>и из члана 75. став 1. тачка 1)</w:t>
      </w: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2) и 4) З</w:t>
      </w:r>
      <w:r w:rsidR="00250031">
        <w:rPr>
          <w:rFonts w:cs="Arial"/>
          <w:sz w:val="24"/>
          <w:szCs w:val="24"/>
          <w:lang w:eastAsia="zh-CN"/>
        </w:rPr>
        <w:t>акона</w:t>
      </w:r>
    </w:p>
    <w:p w:rsidR="007F582B" w:rsidRDefault="007F582B" w:rsidP="00165CD0">
      <w:pPr>
        <w:spacing w:before="0"/>
        <w:ind w:firstLine="142"/>
        <w:rPr>
          <w:rFonts w:cs="Arial"/>
          <w:sz w:val="24"/>
          <w:szCs w:val="24"/>
          <w:lang w:eastAsia="zh-CN"/>
        </w:rPr>
      </w:pPr>
      <w:r w:rsidRPr="0079618B">
        <w:rPr>
          <w:rFonts w:cs="Arial"/>
          <w:sz w:val="24"/>
          <w:szCs w:val="24"/>
          <w:lang w:val="ru-RU" w:eastAsia="zh-CN"/>
        </w:rPr>
        <w:t>-</w:t>
      </w:r>
      <w:r w:rsidR="00165CD0">
        <w:rPr>
          <w:rFonts w:cs="Arial"/>
          <w:sz w:val="24"/>
          <w:szCs w:val="24"/>
          <w:lang w:val="ru-RU" w:eastAsia="zh-CN"/>
        </w:rPr>
        <w:t xml:space="preserve"> </w:t>
      </w: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w:t>
      </w:r>
      <w:r w:rsidR="0000173A">
        <w:rPr>
          <w:rFonts w:cs="Arial"/>
          <w:sz w:val="24"/>
          <w:szCs w:val="24"/>
          <w:lang w:val="ru-RU" w:eastAsia="zh-CN"/>
        </w:rPr>
        <w:t>и услова електронски документ, П</w:t>
      </w:r>
      <w:r w:rsidR="00B13CD3" w:rsidRPr="0079618B">
        <w:rPr>
          <w:rFonts w:cs="Arial"/>
          <w:sz w:val="24"/>
          <w:szCs w:val="24"/>
          <w:lang w:val="ru-RU" w:eastAsia="zh-CN"/>
        </w:rPr>
        <w:t>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rsidR="00165CD0" w:rsidRPr="00EC5BB4" w:rsidRDefault="00165CD0" w:rsidP="00B13CD3">
      <w:pPr>
        <w:spacing w:before="0"/>
        <w:rPr>
          <w:rFonts w:cs="Arial"/>
          <w:sz w:val="24"/>
          <w:szCs w:val="24"/>
          <w:lang w:val="sr-Cyrl-CS" w:eastAsia="zh-CN"/>
        </w:rPr>
      </w:pPr>
    </w:p>
    <w:p w:rsidR="00B13CD3" w:rsidRDefault="00C10575" w:rsidP="00B13CD3">
      <w:pPr>
        <w:spacing w:before="0"/>
        <w:rPr>
          <w:rFonts w:cs="Arial"/>
          <w:sz w:val="24"/>
          <w:szCs w:val="24"/>
          <w:lang w:val="ru-RU" w:eastAsia="zh-CN"/>
        </w:rPr>
      </w:pPr>
      <w:r w:rsidRPr="00EC5BB4">
        <w:rPr>
          <w:rFonts w:cs="Arial"/>
          <w:sz w:val="24"/>
          <w:szCs w:val="24"/>
          <w:lang w:val="sr-Cyrl-CS" w:eastAsia="zh-CN"/>
        </w:rPr>
        <w:t>6</w:t>
      </w:r>
      <w:r w:rsidR="0000173A">
        <w:rPr>
          <w:rFonts w:cs="Arial"/>
          <w:sz w:val="24"/>
          <w:szCs w:val="24"/>
          <w:lang w:val="ru-RU" w:eastAsia="zh-CN"/>
        </w:rPr>
        <w:t>. Ако П</w:t>
      </w:r>
      <w:r w:rsidR="00B13CD3" w:rsidRPr="0079618B">
        <w:rPr>
          <w:rFonts w:cs="Arial"/>
          <w:sz w:val="24"/>
          <w:szCs w:val="24"/>
          <w:lang w:val="ru-RU" w:eastAsia="zh-CN"/>
        </w:rPr>
        <w:t>онуђа</w:t>
      </w:r>
      <w:r w:rsidR="0000173A">
        <w:rPr>
          <w:rFonts w:cs="Arial"/>
          <w:sz w:val="24"/>
          <w:szCs w:val="24"/>
          <w:lang w:val="ru-RU" w:eastAsia="zh-CN"/>
        </w:rPr>
        <w:t>ч има седиште у другој држави, Н</w:t>
      </w:r>
      <w:r w:rsidR="00B13CD3" w:rsidRPr="0079618B">
        <w:rPr>
          <w:rFonts w:cs="Arial"/>
          <w:sz w:val="24"/>
          <w:szCs w:val="24"/>
          <w:lang w:val="ru-RU"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165CD0" w:rsidRPr="0079618B" w:rsidRDefault="00165CD0" w:rsidP="00B13CD3">
      <w:pPr>
        <w:spacing w:before="0"/>
        <w:rPr>
          <w:rFonts w:cs="Arial"/>
          <w:sz w:val="24"/>
          <w:szCs w:val="24"/>
          <w:lang w:val="ru-RU"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00173A">
        <w:rPr>
          <w:rFonts w:cs="Arial"/>
          <w:sz w:val="24"/>
          <w:szCs w:val="24"/>
          <w:lang w:val="ru-RU" w:eastAsia="zh-CN"/>
        </w:rPr>
        <w:t>. Ако П</w:t>
      </w:r>
      <w:r w:rsidR="00B13CD3" w:rsidRPr="0079618B">
        <w:rPr>
          <w:rFonts w:cs="Arial"/>
          <w:sz w:val="24"/>
          <w:szCs w:val="24"/>
          <w:lang w:val="ru-RU"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w:t>
      </w:r>
      <w:r w:rsidR="0000173A">
        <w:rPr>
          <w:rFonts w:cs="Arial"/>
          <w:sz w:val="24"/>
          <w:szCs w:val="24"/>
          <w:lang w:val="ru-RU" w:eastAsia="zh-CN"/>
        </w:rPr>
        <w:t>та по прописима државе у којој П</w:t>
      </w:r>
      <w:r w:rsidR="00B13CD3" w:rsidRPr="0079618B">
        <w:rPr>
          <w:rFonts w:cs="Arial"/>
          <w:sz w:val="24"/>
          <w:szCs w:val="24"/>
          <w:lang w:val="ru-RU" w:eastAsia="zh-CN"/>
        </w:rPr>
        <w:t>онуђач има седиште и уколико уз понуду при</w:t>
      </w:r>
      <w:r w:rsidR="0000173A">
        <w:rPr>
          <w:rFonts w:cs="Arial"/>
          <w:sz w:val="24"/>
          <w:szCs w:val="24"/>
          <w:lang w:val="ru-RU" w:eastAsia="zh-CN"/>
        </w:rPr>
        <w:t>ложи одговарајући доказ за то, Наручилац ће дозволити П</w:t>
      </w:r>
      <w:r w:rsidR="00B13CD3" w:rsidRPr="0079618B">
        <w:rPr>
          <w:rFonts w:cs="Arial"/>
          <w:sz w:val="24"/>
          <w:szCs w:val="24"/>
          <w:lang w:val="ru-RU" w:eastAsia="zh-CN"/>
        </w:rPr>
        <w:t>онуђачу да накнадно достави тражена документа у примереном року.</w:t>
      </w:r>
    </w:p>
    <w:p w:rsidR="00165CD0" w:rsidRDefault="00165CD0" w:rsidP="00B13CD3">
      <w:pPr>
        <w:spacing w:before="0"/>
        <w:rPr>
          <w:rFonts w:cs="Arial"/>
          <w:sz w:val="24"/>
          <w:szCs w:val="24"/>
          <w:lang w:val="ru-RU" w:eastAsia="zh-CN"/>
        </w:rPr>
      </w:pPr>
    </w:p>
    <w:p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lastRenderedPageBreak/>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00173A">
        <w:rPr>
          <w:rFonts w:cs="Arial"/>
          <w:sz w:val="24"/>
          <w:szCs w:val="24"/>
          <w:lang w:val="ru-RU" w:eastAsia="zh-CN"/>
        </w:rPr>
        <w:t>, П</w:t>
      </w:r>
      <w:r w:rsidR="00B13CD3" w:rsidRPr="0079618B">
        <w:rPr>
          <w:rFonts w:cs="Arial"/>
          <w:sz w:val="24"/>
          <w:szCs w:val="24"/>
          <w:lang w:val="ru-RU"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00173A">
        <w:rPr>
          <w:rFonts w:cs="Arial"/>
          <w:sz w:val="24"/>
          <w:szCs w:val="24"/>
          <w:lang w:val="ru-RU" w:eastAsia="zh-CN"/>
        </w:rPr>
        <w:t>.</w:t>
      </w:r>
    </w:p>
    <w:p w:rsidR="00165CD0" w:rsidRDefault="00165CD0" w:rsidP="00B13CD3">
      <w:pPr>
        <w:spacing w:before="0"/>
        <w:rPr>
          <w:rFonts w:cs="Arial"/>
          <w:sz w:val="24"/>
          <w:szCs w:val="24"/>
          <w:lang w:val="ru-RU" w:eastAsia="zh-CN"/>
        </w:rPr>
      </w:pPr>
    </w:p>
    <w:p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w:t>
      </w:r>
      <w:r w:rsidR="0000173A">
        <w:rPr>
          <w:rFonts w:cs="Arial"/>
          <w:sz w:val="24"/>
          <w:szCs w:val="24"/>
          <w:lang w:val="ru-RU" w:eastAsia="zh-CN"/>
        </w:rPr>
        <w:t>о тој промени писмено обавести Н</w:t>
      </w:r>
      <w:r w:rsidR="00B13CD3" w:rsidRPr="0079618B">
        <w:rPr>
          <w:rFonts w:cs="Arial"/>
          <w:sz w:val="24"/>
          <w:szCs w:val="24"/>
          <w:lang w:val="ru-RU" w:eastAsia="zh-CN"/>
        </w:rPr>
        <w:t>аручиоца и да је документује на прописани начин.</w:t>
      </w:r>
    </w:p>
    <w:p w:rsidR="00A32E37" w:rsidRDefault="00A32E37"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6FEB" w:rsidRDefault="007B6FEB" w:rsidP="00B13CD3">
      <w:pPr>
        <w:spacing w:before="0"/>
        <w:rPr>
          <w:rFonts w:cs="Arial"/>
          <w:color w:val="00B0F0"/>
          <w:sz w:val="24"/>
          <w:szCs w:val="24"/>
          <w:lang w:val="ru-RU" w:eastAsia="zh-CN"/>
        </w:rPr>
      </w:pPr>
    </w:p>
    <w:p w:rsidR="007B1E57" w:rsidRDefault="007B1E57" w:rsidP="00B13CD3">
      <w:pPr>
        <w:spacing w:before="0"/>
        <w:rPr>
          <w:rFonts w:cs="Arial"/>
          <w:color w:val="00B0F0"/>
          <w:sz w:val="24"/>
          <w:szCs w:val="24"/>
          <w:lang w:val="ru-RU" w:eastAsia="zh-CN"/>
        </w:rPr>
      </w:pPr>
      <w:r>
        <w:rPr>
          <w:rFonts w:cs="Arial"/>
          <w:color w:val="00B0F0"/>
          <w:sz w:val="24"/>
          <w:szCs w:val="24"/>
          <w:lang w:val="ru-RU" w:eastAsia="zh-CN"/>
        </w:rPr>
        <w:br w:type="page"/>
      </w:r>
    </w:p>
    <w:p w:rsidR="00753C2D" w:rsidRPr="007B6FEB" w:rsidRDefault="00322313" w:rsidP="00B32038">
      <w:pPr>
        <w:pStyle w:val="KDPodnaslov1"/>
        <w:numPr>
          <w:ilvl w:val="0"/>
          <w:numId w:val="29"/>
        </w:numPr>
        <w:spacing w:before="0"/>
        <w:ind w:hanging="108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248CB">
        <w:rPr>
          <w:rFonts w:cs="Arial"/>
          <w:sz w:val="24"/>
          <w:szCs w:val="24"/>
          <w:lang w:val="ru-RU"/>
        </w:rPr>
        <w:lastRenderedPageBreak/>
        <w:t xml:space="preserve">КРИТЕРИЈУМ ЗА ДОДЕЛУ </w:t>
      </w:r>
      <w:bookmarkEnd w:id="190"/>
      <w:r w:rsidR="007B6FEB">
        <w:rPr>
          <w:rFonts w:cs="Arial"/>
          <w:sz w:val="24"/>
          <w:szCs w:val="24"/>
          <w:lang w:val="sr-Cyrl-RS"/>
        </w:rPr>
        <w:t>УГОВОРА</w:t>
      </w:r>
    </w:p>
    <w:p w:rsidR="00753C2D" w:rsidRDefault="00753C2D" w:rsidP="00504A9D">
      <w:pPr>
        <w:pStyle w:val="KDKomentar"/>
        <w:spacing w:before="0"/>
        <w:rPr>
          <w:rFonts w:cs="Arial"/>
          <w:i w:val="0"/>
          <w:color w:val="auto"/>
          <w:sz w:val="24"/>
          <w:szCs w:val="24"/>
        </w:rPr>
      </w:pPr>
    </w:p>
    <w:p w:rsidR="00504A9D" w:rsidRPr="00504A9D" w:rsidRDefault="00504A9D" w:rsidP="00DB05DA">
      <w:pPr>
        <w:pStyle w:val="KDKomentar"/>
        <w:spacing w:before="0"/>
        <w:contextualSpacing/>
        <w:rPr>
          <w:rFonts w:cs="Arial"/>
          <w:b/>
          <w:i w:val="0"/>
          <w:color w:val="auto"/>
          <w:sz w:val="24"/>
          <w:szCs w:val="24"/>
        </w:rPr>
      </w:pPr>
      <w:r w:rsidRPr="00504A9D">
        <w:rPr>
          <w:rFonts w:cs="Arial"/>
          <w:i w:val="0"/>
          <w:color w:val="auto"/>
          <w:sz w:val="24"/>
          <w:szCs w:val="24"/>
        </w:rPr>
        <w:t>Избор најповољније понуде ће се извршити применом критеријума</w:t>
      </w:r>
      <w:r w:rsidR="007B6FEB">
        <w:rPr>
          <w:rFonts w:cs="Arial"/>
          <w:i w:val="0"/>
          <w:color w:val="auto"/>
          <w:sz w:val="24"/>
          <w:szCs w:val="24"/>
        </w:rPr>
        <w:t xml:space="preserve"> - </w:t>
      </w:r>
      <w:r w:rsidR="007B6FEB" w:rsidRPr="007B6FEB">
        <w:rPr>
          <w:rFonts w:cs="Arial"/>
          <w:b/>
          <w:i w:val="0"/>
          <w:color w:val="auto"/>
          <w:sz w:val="24"/>
          <w:szCs w:val="24"/>
          <w:lang w:val="sr-Cyrl-RS"/>
        </w:rPr>
        <w:t>н</w:t>
      </w:r>
      <w:r w:rsidR="007B6FEB">
        <w:rPr>
          <w:rFonts w:cs="Arial"/>
          <w:b/>
          <w:i w:val="0"/>
          <w:color w:val="auto"/>
          <w:sz w:val="24"/>
          <w:szCs w:val="24"/>
        </w:rPr>
        <w:t>ајнижа понуђена цена</w:t>
      </w:r>
      <w:r w:rsidRPr="00504A9D">
        <w:rPr>
          <w:rFonts w:cs="Arial"/>
          <w:b/>
          <w:i w:val="0"/>
          <w:color w:val="auto"/>
          <w:sz w:val="24"/>
          <w:szCs w:val="24"/>
        </w:rPr>
        <w:t>.</w:t>
      </w:r>
    </w:p>
    <w:p w:rsidR="003E62F2" w:rsidRPr="00DB05DA" w:rsidRDefault="00504A9D" w:rsidP="00DB05DA">
      <w:pPr>
        <w:pStyle w:val="KDKomentar"/>
        <w:spacing w:before="0"/>
        <w:contextualSpacing/>
        <w:rPr>
          <w:rFonts w:cs="Arial"/>
          <w:i w:val="0"/>
          <w:color w:val="auto"/>
          <w:sz w:val="24"/>
          <w:szCs w:val="24"/>
        </w:rPr>
      </w:pPr>
      <w:r w:rsidRPr="00504A9D">
        <w:rPr>
          <w:rFonts w:cs="Arial"/>
          <w:i w:val="0"/>
          <w:color w:val="auto"/>
          <w:sz w:val="24"/>
          <w:szCs w:val="24"/>
        </w:rPr>
        <w:t>Критеријум за оцењивање и рангирање понуда</w:t>
      </w:r>
      <w:r w:rsidR="007B6FEB">
        <w:rPr>
          <w:rFonts w:cs="Arial"/>
          <w:b/>
          <w:i w:val="0"/>
          <w:color w:val="auto"/>
          <w:sz w:val="24"/>
          <w:szCs w:val="24"/>
        </w:rPr>
        <w:t xml:space="preserve"> </w:t>
      </w:r>
      <w:r w:rsidR="007B6FEB" w:rsidRPr="007B6FEB">
        <w:rPr>
          <w:rFonts w:cs="Arial"/>
          <w:i w:val="0"/>
          <w:color w:val="auto"/>
          <w:sz w:val="24"/>
          <w:szCs w:val="24"/>
          <w:lang w:val="sr-Cyrl-RS"/>
        </w:rPr>
        <w:t>-</w:t>
      </w:r>
      <w:r w:rsidR="007B6FEB">
        <w:rPr>
          <w:rFonts w:cs="Arial"/>
          <w:b/>
          <w:i w:val="0"/>
          <w:color w:val="auto"/>
          <w:sz w:val="24"/>
          <w:szCs w:val="24"/>
          <w:lang w:val="sr-Cyrl-RS"/>
        </w:rPr>
        <w:t xml:space="preserve"> </w:t>
      </w:r>
      <w:r w:rsidR="007B6FEB" w:rsidRPr="00DB05DA">
        <w:rPr>
          <w:rFonts w:cs="Arial"/>
          <w:i w:val="0"/>
          <w:color w:val="auto"/>
          <w:sz w:val="24"/>
          <w:szCs w:val="24"/>
        </w:rPr>
        <w:t>н</w:t>
      </w:r>
      <w:r w:rsidRPr="00DB05DA">
        <w:rPr>
          <w:rFonts w:cs="Arial"/>
          <w:i w:val="0"/>
          <w:color w:val="auto"/>
          <w:sz w:val="24"/>
          <w:szCs w:val="24"/>
        </w:rPr>
        <w:t>ајнижа понуђена цена</w:t>
      </w:r>
      <w:r w:rsidRPr="00504A9D">
        <w:rPr>
          <w:rFonts w:cs="Arial"/>
          <w:b/>
          <w:i w:val="0"/>
          <w:color w:val="auto"/>
          <w:sz w:val="24"/>
          <w:szCs w:val="24"/>
        </w:rPr>
        <w:t xml:space="preserve">,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rsidR="00504A9D" w:rsidRPr="00504A9D" w:rsidRDefault="00504A9D" w:rsidP="00DB05DA">
      <w:pPr>
        <w:pStyle w:val="KDParagraf"/>
        <w:spacing w:before="0"/>
        <w:contextualSpacing/>
        <w:rPr>
          <w:rFonts w:cs="Arial"/>
          <w:sz w:val="24"/>
          <w:szCs w:val="24"/>
        </w:rPr>
      </w:pPr>
      <w:r w:rsidRPr="00504A9D">
        <w:rPr>
          <w:rFonts w:cs="Arial"/>
          <w:sz w:val="24"/>
          <w:szCs w:val="24"/>
        </w:rPr>
        <w:t>У случају примене критеријума најниже понуђене цене, а у ситуацији када по</w:t>
      </w:r>
      <w:r w:rsidR="0000173A">
        <w:rPr>
          <w:rFonts w:cs="Arial"/>
          <w:sz w:val="24"/>
          <w:szCs w:val="24"/>
        </w:rPr>
        <w:t>стоје понуде домаћег и страног П</w:t>
      </w:r>
      <w:r w:rsidRPr="00504A9D">
        <w:rPr>
          <w:rFonts w:cs="Arial"/>
          <w:sz w:val="24"/>
          <w:szCs w:val="24"/>
        </w:rPr>
        <w:t>онуђача,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rsidR="00504A9D" w:rsidRPr="00504A9D" w:rsidRDefault="00504A9D" w:rsidP="00DB05DA">
      <w:pPr>
        <w:pStyle w:val="KDParagraf"/>
        <w:spacing w:before="0"/>
        <w:contextualSpacing/>
        <w:rPr>
          <w:rFonts w:cs="Arial"/>
          <w:sz w:val="24"/>
          <w:szCs w:val="24"/>
        </w:rPr>
      </w:pPr>
      <w:r w:rsidRPr="00504A9D">
        <w:rPr>
          <w:rFonts w:cs="Arial"/>
          <w:sz w:val="24"/>
          <w:szCs w:val="24"/>
        </w:rPr>
        <w:t>У понуђену цену страног понуђача урачунавају се и царинске дажбине.</w:t>
      </w:r>
    </w:p>
    <w:p w:rsidR="00504A9D" w:rsidRPr="00504A9D" w:rsidRDefault="0000173A" w:rsidP="00DB05DA">
      <w:pPr>
        <w:pStyle w:val="KDParagraf"/>
        <w:spacing w:before="0"/>
        <w:contextualSpacing/>
        <w:rPr>
          <w:rFonts w:cs="Arial"/>
          <w:sz w:val="24"/>
          <w:szCs w:val="24"/>
        </w:rPr>
      </w:pPr>
      <w:r>
        <w:rPr>
          <w:rFonts w:cs="Arial"/>
          <w:sz w:val="24"/>
          <w:szCs w:val="24"/>
        </w:rPr>
        <w:t>Домаћи П</w:t>
      </w:r>
      <w:r w:rsidR="00504A9D" w:rsidRPr="00504A9D">
        <w:rPr>
          <w:rFonts w:cs="Arial"/>
          <w:sz w:val="24"/>
          <w:szCs w:val="24"/>
        </w:rPr>
        <w:t>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504A9D" w:rsidRPr="00504A9D" w:rsidRDefault="00504A9D" w:rsidP="00DB05DA">
      <w:pPr>
        <w:pStyle w:val="KDParagraf"/>
        <w:spacing w:before="0"/>
        <w:contextualSpacing/>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504A9D" w:rsidP="00DB05DA">
      <w:pPr>
        <w:pStyle w:val="KDParagraf"/>
        <w:spacing w:before="0"/>
        <w:contextualSpacing/>
        <w:rPr>
          <w:rFonts w:cs="Arial"/>
          <w:sz w:val="24"/>
          <w:szCs w:val="24"/>
        </w:rPr>
      </w:pPr>
      <w:r w:rsidRPr="00504A9D">
        <w:rPr>
          <w:rFonts w:cs="Arial"/>
          <w:sz w:val="24"/>
          <w:szCs w:val="24"/>
        </w:rPr>
        <w:t>Ако је п</w:t>
      </w:r>
      <w:r w:rsidR="0000173A">
        <w:rPr>
          <w:rFonts w:cs="Arial"/>
          <w:sz w:val="24"/>
          <w:szCs w:val="24"/>
        </w:rPr>
        <w:t>однета понуда са подизвођачем, П</w:t>
      </w:r>
      <w:r w:rsidRPr="00504A9D">
        <w:rPr>
          <w:rFonts w:cs="Arial"/>
          <w:sz w:val="24"/>
          <w:szCs w:val="24"/>
        </w:rPr>
        <w:t>онуђач се см</w:t>
      </w:r>
      <w:r w:rsidR="0000173A">
        <w:rPr>
          <w:rFonts w:cs="Arial"/>
          <w:sz w:val="24"/>
          <w:szCs w:val="24"/>
        </w:rPr>
        <w:t>атра домаћим понуђачем, ако је П</w:t>
      </w:r>
      <w:r w:rsidRPr="00504A9D">
        <w:rPr>
          <w:rFonts w:cs="Arial"/>
          <w:sz w:val="24"/>
          <w:szCs w:val="24"/>
        </w:rPr>
        <w:t>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rsidR="00504A9D" w:rsidRPr="00504A9D" w:rsidRDefault="002D1FF1" w:rsidP="00DB05DA">
      <w:pPr>
        <w:pStyle w:val="KDParagraf"/>
        <w:spacing w:before="0"/>
        <w:contextualSpacing/>
        <w:rPr>
          <w:rFonts w:cs="Arial"/>
          <w:sz w:val="24"/>
          <w:szCs w:val="24"/>
        </w:rPr>
      </w:pPr>
      <w:r>
        <w:rPr>
          <w:rFonts w:cs="Arial"/>
          <w:sz w:val="24"/>
          <w:szCs w:val="24"/>
        </w:rPr>
        <w:t>Предност дата за домаће п</w:t>
      </w:r>
      <w:r w:rsidR="00504A9D" w:rsidRPr="00504A9D">
        <w:rPr>
          <w:rFonts w:cs="Arial"/>
          <w:sz w:val="24"/>
          <w:szCs w:val="24"/>
        </w:rPr>
        <w:t>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w:t>
      </w:r>
      <w:r w:rsidR="007B6FEB">
        <w:rPr>
          <w:rFonts w:cs="Arial"/>
          <w:sz w:val="24"/>
          <w:szCs w:val="24"/>
        </w:rPr>
        <w:t>CEFTA</w:t>
      </w:r>
      <w:r w:rsidR="00504A9D" w:rsidRPr="00504A9D">
        <w:rPr>
          <w:rFonts w:cs="Arial"/>
          <w:sz w:val="24"/>
          <w:szCs w:val="24"/>
        </w:rPr>
        <w:t xml:space="preserve"> 2006) примењиваће се сходно одредбама тог споразума.</w:t>
      </w:r>
    </w:p>
    <w:p w:rsidR="000F13A6" w:rsidRDefault="002D1FF1" w:rsidP="00DB05DA">
      <w:pPr>
        <w:pStyle w:val="KDParagraf"/>
        <w:spacing w:before="0"/>
        <w:contextualSpacing/>
        <w:rPr>
          <w:rFonts w:cs="Arial"/>
          <w:sz w:val="24"/>
          <w:szCs w:val="24"/>
        </w:rPr>
      </w:pPr>
      <w:r>
        <w:rPr>
          <w:rFonts w:cs="Arial"/>
          <w:sz w:val="24"/>
          <w:szCs w:val="24"/>
        </w:rPr>
        <w:t>Предност дата за домаће п</w:t>
      </w:r>
      <w:r w:rsidR="00504A9D" w:rsidRPr="00504A9D">
        <w:rPr>
          <w:rFonts w:cs="Arial"/>
          <w:sz w:val="24"/>
          <w:szCs w:val="24"/>
        </w:rPr>
        <w:t xml:space="preserve">онуђаче (члан 86. став 3. Закона) у поступцима јавних набавки у којима учествују </w:t>
      </w:r>
      <w:r w:rsidR="00504A9D"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753C2D" w:rsidRPr="00504A9D" w:rsidRDefault="00753C2D" w:rsidP="00504A9D">
      <w:pPr>
        <w:pStyle w:val="KDParagraf"/>
        <w:spacing w:before="0"/>
        <w:rPr>
          <w:rFonts w:cs="Arial"/>
          <w:sz w:val="24"/>
          <w:szCs w:val="24"/>
          <w:lang w:val="ru-RU"/>
        </w:rPr>
      </w:pPr>
    </w:p>
    <w:p w:rsidR="006F1B4D" w:rsidRPr="002825D9" w:rsidRDefault="00621752" w:rsidP="00A11933">
      <w:pPr>
        <w:pStyle w:val="KDPodnaslov2"/>
        <w:numPr>
          <w:ilvl w:val="1"/>
          <w:numId w:val="18"/>
        </w:numPr>
        <w:spacing w:before="0"/>
        <w:jc w:val="both"/>
        <w:rPr>
          <w:rFonts w:cs="Arial"/>
          <w:sz w:val="24"/>
          <w:szCs w:val="24"/>
        </w:rPr>
      </w:pPr>
      <w:bookmarkStart w:id="196" w:name="_Toc441651548"/>
      <w:bookmarkStart w:id="197" w:name="_Toc442559886"/>
      <w:r w:rsidRPr="00EC5BB4">
        <w:rPr>
          <w:rFonts w:cs="Arial"/>
          <w:sz w:val="24"/>
          <w:szCs w:val="24"/>
        </w:rPr>
        <w:t>Резервни критеријум</w:t>
      </w:r>
      <w:bookmarkEnd w:id="196"/>
      <w:bookmarkEnd w:id="197"/>
    </w:p>
    <w:p w:rsidR="00F01861" w:rsidRPr="00F01861" w:rsidRDefault="00504A9D" w:rsidP="00F01861">
      <w:pPr>
        <w:autoSpaceDE w:val="0"/>
        <w:autoSpaceDN w:val="0"/>
        <w:adjustRightInd w:val="0"/>
        <w:spacing w:before="0"/>
        <w:contextualSpacing/>
        <w:rPr>
          <w:rFonts w:eastAsia="TimesNewRomanPSMT" w:cs="Arial"/>
          <w:bCs/>
          <w:sz w:val="24"/>
          <w:szCs w:val="24"/>
        </w:rPr>
      </w:pPr>
      <w:r w:rsidRPr="00504A9D">
        <w:rPr>
          <w:rFonts w:eastAsia="TimesNewRomanPSMT" w:cs="Arial"/>
          <w:bCs/>
          <w:sz w:val="24"/>
          <w:szCs w:val="24"/>
        </w:rPr>
        <w:t>Уколико две или више понуда имају исту најнижу понуђену цену, као најповољ</w:t>
      </w:r>
      <w:r w:rsidR="00F01861">
        <w:rPr>
          <w:rFonts w:eastAsia="TimesNewRomanPSMT" w:cs="Arial"/>
          <w:bCs/>
          <w:sz w:val="24"/>
          <w:szCs w:val="24"/>
        </w:rPr>
        <w:t xml:space="preserve">нија биће </w:t>
      </w:r>
      <w:r w:rsidR="00F01861" w:rsidRPr="00F01861">
        <w:rPr>
          <w:rFonts w:eastAsia="TimesNewRomanPSMT" w:cs="Arial"/>
          <w:bCs/>
          <w:sz w:val="24"/>
          <w:szCs w:val="24"/>
        </w:rPr>
        <w:t>изабрана понуда оног П</w:t>
      </w:r>
      <w:r w:rsidRPr="00F01861">
        <w:rPr>
          <w:rFonts w:eastAsia="TimesNewRomanPSMT" w:cs="Arial"/>
          <w:bCs/>
          <w:sz w:val="24"/>
          <w:szCs w:val="24"/>
        </w:rPr>
        <w:t>онуђача који је понудио</w:t>
      </w:r>
    </w:p>
    <w:p w:rsidR="00F01861" w:rsidRPr="00F01861" w:rsidRDefault="00F01861" w:rsidP="00F01861">
      <w:pPr>
        <w:pStyle w:val="ListParagraph"/>
        <w:numPr>
          <w:ilvl w:val="0"/>
          <w:numId w:val="31"/>
        </w:numPr>
        <w:autoSpaceDE w:val="0"/>
        <w:autoSpaceDN w:val="0"/>
        <w:adjustRightInd w:val="0"/>
        <w:spacing w:before="0" w:after="0" w:line="240" w:lineRule="auto"/>
        <w:rPr>
          <w:rFonts w:ascii="Arial" w:eastAsia="TimesNewRomanPSMT" w:hAnsi="Arial" w:cs="Arial"/>
          <w:bCs/>
          <w:sz w:val="24"/>
          <w:szCs w:val="24"/>
        </w:rPr>
      </w:pPr>
      <w:r w:rsidRPr="00F01861">
        <w:rPr>
          <w:rFonts w:ascii="Arial" w:eastAsia="TimesNewRomanPSMT" w:hAnsi="Arial" w:cs="Arial"/>
          <w:bCs/>
          <w:sz w:val="24"/>
          <w:szCs w:val="24"/>
          <w:lang w:val="sr-Cyrl-RS"/>
        </w:rPr>
        <w:t>Краћи одзив на интервенцију,</w:t>
      </w:r>
    </w:p>
    <w:p w:rsidR="00504A9D" w:rsidRPr="00F01861" w:rsidRDefault="00F01861" w:rsidP="00F01861">
      <w:pPr>
        <w:pStyle w:val="ListParagraph"/>
        <w:numPr>
          <w:ilvl w:val="0"/>
          <w:numId w:val="31"/>
        </w:numPr>
        <w:autoSpaceDE w:val="0"/>
        <w:autoSpaceDN w:val="0"/>
        <w:adjustRightInd w:val="0"/>
        <w:spacing w:before="0" w:after="0" w:line="240" w:lineRule="auto"/>
        <w:rPr>
          <w:rFonts w:eastAsia="TimesNewRomanPSMT" w:cs="Arial"/>
          <w:bCs/>
          <w:sz w:val="24"/>
          <w:szCs w:val="24"/>
        </w:rPr>
      </w:pPr>
      <w:r w:rsidRPr="00F01861">
        <w:rPr>
          <w:rFonts w:ascii="Arial" w:eastAsia="TimesNewRomanPSMT" w:hAnsi="Arial" w:cs="Arial"/>
          <w:bCs/>
          <w:sz w:val="24"/>
          <w:szCs w:val="24"/>
        </w:rPr>
        <w:t>К</w:t>
      </w:r>
      <w:r w:rsidR="004E0B49" w:rsidRPr="00F01861">
        <w:rPr>
          <w:rFonts w:ascii="Arial" w:eastAsia="TimesNewRomanPSMT" w:hAnsi="Arial" w:cs="Arial"/>
          <w:bCs/>
          <w:sz w:val="24"/>
          <w:szCs w:val="24"/>
        </w:rPr>
        <w:t>раћи</w:t>
      </w:r>
      <w:r w:rsidR="004E0B49" w:rsidRPr="00F01861">
        <w:rPr>
          <w:rFonts w:eastAsia="TimesNewRomanPSMT" w:cs="Arial"/>
          <w:bCs/>
          <w:sz w:val="24"/>
          <w:szCs w:val="24"/>
        </w:rPr>
        <w:t xml:space="preserve"> </w:t>
      </w:r>
      <w:r w:rsidR="004E0B49" w:rsidRPr="00F01861">
        <w:rPr>
          <w:rFonts w:ascii="Arial" w:eastAsia="TimesNewRomanPSMT" w:hAnsi="Arial" w:cs="Arial"/>
          <w:bCs/>
          <w:sz w:val="24"/>
          <w:szCs w:val="24"/>
        </w:rPr>
        <w:t xml:space="preserve">рок </w:t>
      </w:r>
      <w:r w:rsidR="00645503" w:rsidRPr="00F01861">
        <w:rPr>
          <w:rFonts w:ascii="Arial" w:eastAsia="TimesNewRomanPSMT" w:hAnsi="Arial" w:cs="Arial"/>
          <w:bCs/>
          <w:sz w:val="24"/>
          <w:szCs w:val="24"/>
          <w:lang w:val="sr-Cyrl-RS"/>
        </w:rPr>
        <w:t>извршења интервенције</w:t>
      </w:r>
      <w:r w:rsidR="00504A9D" w:rsidRPr="00F01861">
        <w:rPr>
          <w:rFonts w:ascii="Arial" w:eastAsia="TimesNewRomanPSMT" w:hAnsi="Arial" w:cs="Arial"/>
          <w:bCs/>
          <w:sz w:val="24"/>
          <w:szCs w:val="24"/>
        </w:rPr>
        <w:t>.</w:t>
      </w:r>
    </w:p>
    <w:p w:rsidR="00F01861" w:rsidRPr="00F01861" w:rsidRDefault="00F01861" w:rsidP="00F01861">
      <w:pPr>
        <w:pStyle w:val="ListParagraph"/>
        <w:autoSpaceDE w:val="0"/>
        <w:autoSpaceDN w:val="0"/>
        <w:adjustRightInd w:val="0"/>
        <w:spacing w:before="0" w:after="0" w:line="240" w:lineRule="auto"/>
        <w:rPr>
          <w:rFonts w:eastAsia="TimesNewRomanPSMT" w:cs="Arial"/>
          <w:bCs/>
          <w:sz w:val="24"/>
          <w:szCs w:val="24"/>
        </w:rPr>
      </w:pPr>
    </w:p>
    <w:p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7B6FEB">
        <w:rPr>
          <w:rFonts w:eastAsia="TimesNewRomanPSMT" w:cs="Arial"/>
          <w:bCs/>
          <w:sz w:val="24"/>
          <w:szCs w:val="24"/>
          <w:lang w:val="sr-Cyrl-RS"/>
        </w:rPr>
        <w:t>уговор</w:t>
      </w:r>
      <w:r w:rsidR="005250ED">
        <w:rPr>
          <w:rFonts w:eastAsia="TimesNewRomanPSMT" w:cs="Arial"/>
          <w:bCs/>
          <w:sz w:val="24"/>
          <w:szCs w:val="24"/>
          <w:lang w:val="sr-Cyrl-RS"/>
        </w:rPr>
        <w:t>.</w:t>
      </w:r>
      <w:r w:rsidR="008512C6" w:rsidRPr="0079618B">
        <w:rPr>
          <w:rFonts w:eastAsia="TimesNewRomanPSMT" w:cs="Arial"/>
          <w:bCs/>
          <w:sz w:val="24"/>
          <w:szCs w:val="24"/>
          <w:lang w:val="ru-RU"/>
        </w:rPr>
        <w:br w:type="page"/>
      </w:r>
    </w:p>
    <w:p w:rsidR="008D2B23" w:rsidRPr="007B6FEB" w:rsidRDefault="00E95AB1" w:rsidP="007B6FEB">
      <w:pPr>
        <w:pStyle w:val="KDPodnaslov1"/>
        <w:spacing w:before="0"/>
        <w:contextualSpacing/>
        <w:rPr>
          <w:rFonts w:cs="Arial"/>
          <w:sz w:val="24"/>
          <w:szCs w:val="24"/>
          <w:lang w:val="ru-RU"/>
        </w:rPr>
      </w:pPr>
      <w:bookmarkStart w:id="198" w:name="_Toc430335194"/>
      <w:bookmarkStart w:id="199" w:name="_Toc430335287"/>
      <w:bookmarkStart w:id="200" w:name="_Toc430335706"/>
      <w:bookmarkStart w:id="201" w:name="_Toc430335196"/>
      <w:bookmarkStart w:id="202" w:name="_Toc430335289"/>
      <w:bookmarkStart w:id="203" w:name="_Toc430335708"/>
      <w:bookmarkEnd w:id="191"/>
      <w:bookmarkEnd w:id="192"/>
      <w:bookmarkEnd w:id="193"/>
      <w:bookmarkEnd w:id="194"/>
      <w:bookmarkEnd w:id="195"/>
      <w:bookmarkEnd w:id="198"/>
      <w:bookmarkEnd w:id="199"/>
      <w:bookmarkEnd w:id="200"/>
      <w:bookmarkEnd w:id="201"/>
      <w:bookmarkEnd w:id="202"/>
      <w:bookmarkEnd w:id="203"/>
      <w:r w:rsidRPr="007B6FEB">
        <w:rPr>
          <w:rFonts w:cs="Arial"/>
          <w:sz w:val="24"/>
          <w:szCs w:val="24"/>
        </w:rPr>
        <w:lastRenderedPageBreak/>
        <w:t>6.</w:t>
      </w:r>
      <w:r w:rsidR="00EB67DD" w:rsidRPr="007B6FEB">
        <w:rPr>
          <w:rFonts w:cs="Arial"/>
          <w:sz w:val="24"/>
          <w:szCs w:val="24"/>
        </w:rPr>
        <w:t xml:space="preserve"> </w:t>
      </w:r>
      <w:bookmarkStart w:id="204" w:name="_Toc442559887"/>
      <w:r w:rsidR="008D2B23" w:rsidRPr="007B6FEB">
        <w:rPr>
          <w:rFonts w:cs="Arial"/>
          <w:sz w:val="24"/>
          <w:szCs w:val="24"/>
          <w:lang w:val="ru-RU"/>
        </w:rPr>
        <w:t>УПУТСТВО ПОНУЂАЧИМА КАКО ДА САЧИНЕ ПОНУДУ</w:t>
      </w:r>
      <w:bookmarkEnd w:id="204"/>
    </w:p>
    <w:p w:rsidR="00645F72" w:rsidRPr="007B6FEB" w:rsidRDefault="00645F72" w:rsidP="007B6FEB">
      <w:pPr>
        <w:spacing w:before="0"/>
        <w:contextualSpacing/>
        <w:rPr>
          <w:rFonts w:cs="Arial"/>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7B6FEB" w:rsidRDefault="008D2B23" w:rsidP="007B6FEB">
      <w:pPr>
        <w:pStyle w:val="KDParagraf"/>
        <w:spacing w:before="0"/>
        <w:contextualSpacing/>
        <w:rPr>
          <w:rFonts w:cs="Arial"/>
          <w:sz w:val="24"/>
          <w:szCs w:val="24"/>
          <w:lang w:val="ru-RU"/>
        </w:rPr>
      </w:pPr>
    </w:p>
    <w:p w:rsidR="008D2B23" w:rsidRPr="007B6FEB" w:rsidRDefault="008D2B23" w:rsidP="00A11933">
      <w:pPr>
        <w:pStyle w:val="KDPodnaslov2"/>
        <w:numPr>
          <w:ilvl w:val="1"/>
          <w:numId w:val="19"/>
        </w:numPr>
        <w:spacing w:before="0"/>
        <w:ind w:hanging="810"/>
        <w:contextualSpacing/>
        <w:jc w:val="both"/>
        <w:rPr>
          <w:rFonts w:cs="Arial"/>
          <w:sz w:val="24"/>
          <w:szCs w:val="24"/>
          <w:lang w:val="ru-RU"/>
        </w:rPr>
      </w:pPr>
      <w:bookmarkStart w:id="205" w:name="_Toc441651577"/>
      <w:bookmarkStart w:id="206" w:name="_Toc442559888"/>
      <w:r w:rsidRPr="007B6FEB">
        <w:rPr>
          <w:rFonts w:cs="Arial"/>
          <w:sz w:val="24"/>
          <w:szCs w:val="24"/>
          <w:lang w:val="ru-RU"/>
        </w:rPr>
        <w:t>Језик на којем понуда мора бити састављена</w:t>
      </w:r>
      <w:bookmarkEnd w:id="205"/>
      <w:bookmarkEnd w:id="206"/>
    </w:p>
    <w:p w:rsidR="005250ED" w:rsidRPr="005250ED" w:rsidRDefault="005250ED" w:rsidP="005250ED">
      <w:pPr>
        <w:pStyle w:val="KDParagraf"/>
        <w:spacing w:before="0"/>
        <w:contextualSpacing/>
        <w:rPr>
          <w:rFonts w:cs="Arial"/>
          <w:sz w:val="24"/>
          <w:szCs w:val="24"/>
          <w:lang w:val="ru-RU"/>
        </w:rPr>
      </w:pPr>
      <w:r w:rsidRPr="005250ED">
        <w:rPr>
          <w:rFonts w:cs="Arial"/>
          <w:sz w:val="24"/>
          <w:szCs w:val="24"/>
          <w:lang w:val="ru-RU"/>
        </w:rPr>
        <w:t>Поступак јавне набав</w:t>
      </w:r>
      <w:r w:rsidR="0000173A">
        <w:rPr>
          <w:rFonts w:cs="Arial"/>
          <w:sz w:val="24"/>
          <w:szCs w:val="24"/>
          <w:lang w:val="ru-RU"/>
        </w:rPr>
        <w:t>ке води се на српском језику и П</w:t>
      </w:r>
      <w:r w:rsidRPr="005250ED">
        <w:rPr>
          <w:rFonts w:cs="Arial"/>
          <w:sz w:val="24"/>
          <w:szCs w:val="24"/>
          <w:lang w:val="ru-RU"/>
        </w:rPr>
        <w:t>онуђач подноси понуду на српском језику.</w:t>
      </w:r>
    </w:p>
    <w:p w:rsidR="008D2B23" w:rsidRDefault="005250ED" w:rsidP="005250ED">
      <w:pPr>
        <w:pStyle w:val="KDParagraf"/>
        <w:spacing w:before="0"/>
        <w:contextualSpacing/>
        <w:rPr>
          <w:rFonts w:cs="Arial"/>
          <w:sz w:val="24"/>
          <w:szCs w:val="24"/>
          <w:lang w:val="ru-RU"/>
        </w:rPr>
      </w:pPr>
      <w:r w:rsidRPr="005250ED">
        <w:rPr>
          <w:rFonts w:cs="Arial"/>
          <w:sz w:val="24"/>
          <w:szCs w:val="24"/>
          <w:lang w:val="ru-RU"/>
        </w:rPr>
        <w:t>Наручилац може да захтева да делови понуде који су достављени на страном језику буду преведени на српски језик у складу са чланом 18. став 3. ЗЈН.</w:t>
      </w:r>
    </w:p>
    <w:p w:rsidR="005250ED" w:rsidRPr="007B6FEB" w:rsidRDefault="005250ED" w:rsidP="005250ED">
      <w:pPr>
        <w:pStyle w:val="KDParagraf"/>
        <w:spacing w:before="0"/>
        <w:contextualSpacing/>
        <w:rPr>
          <w:rFonts w:cs="Arial"/>
          <w:sz w:val="24"/>
          <w:szCs w:val="24"/>
          <w:lang w:val="ru-RU" w:eastAsia="sr-Latn-CS"/>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07" w:name="_Toc441651578"/>
      <w:bookmarkStart w:id="208" w:name="_Toc442559889"/>
      <w:r w:rsidRPr="007B6FEB">
        <w:rPr>
          <w:rFonts w:cs="Arial"/>
          <w:sz w:val="24"/>
          <w:szCs w:val="24"/>
        </w:rPr>
        <w:t xml:space="preserve"> </w:t>
      </w:r>
      <w:r w:rsidR="008D2B23" w:rsidRPr="007B6FEB">
        <w:rPr>
          <w:rFonts w:cs="Arial"/>
          <w:sz w:val="24"/>
          <w:szCs w:val="24"/>
        </w:rPr>
        <w:t xml:space="preserve">Начин састављања </w:t>
      </w:r>
      <w:r w:rsidR="00FC355A" w:rsidRPr="007B6FEB">
        <w:rPr>
          <w:rFonts w:cs="Arial"/>
          <w:sz w:val="24"/>
          <w:szCs w:val="24"/>
        </w:rPr>
        <w:t xml:space="preserve">и подношења </w:t>
      </w:r>
      <w:r w:rsidR="008D2B23" w:rsidRPr="007B6FEB">
        <w:rPr>
          <w:rFonts w:cs="Arial"/>
          <w:sz w:val="24"/>
          <w:szCs w:val="24"/>
        </w:rPr>
        <w:t>понуде</w:t>
      </w:r>
      <w:bookmarkEnd w:id="207"/>
      <w:bookmarkEnd w:id="208"/>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Понуђач је обавезан да сачини понуду тако што</w:t>
      </w:r>
      <w:r w:rsidR="00613B13" w:rsidRPr="007B6FEB">
        <w:rPr>
          <w:rFonts w:cs="Arial"/>
          <w:sz w:val="24"/>
          <w:szCs w:val="24"/>
          <w:lang w:val="ru-RU"/>
        </w:rPr>
        <w:t xml:space="preserve"> Понуђач </w:t>
      </w:r>
      <w:r w:rsidRPr="007B6FEB">
        <w:rPr>
          <w:rFonts w:cs="Arial"/>
          <w:sz w:val="24"/>
          <w:szCs w:val="24"/>
          <w:lang w:val="ru-RU"/>
        </w:rPr>
        <w:t>уписује тражене податке у обрасце који су саста</w:t>
      </w:r>
      <w:r w:rsidR="00613B13" w:rsidRPr="007B6FEB">
        <w:rPr>
          <w:rFonts w:cs="Arial"/>
          <w:sz w:val="24"/>
          <w:szCs w:val="24"/>
          <w:lang w:val="ru-RU"/>
        </w:rPr>
        <w:t xml:space="preserve">вни део конкурсне документације </w:t>
      </w:r>
      <w:r w:rsidRPr="007B6FE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7B6FEB">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Препоручује се да сви документи поднети у понуди  буду нумерисани</w:t>
      </w:r>
      <w:r w:rsidRPr="007B6FEB">
        <w:rPr>
          <w:rFonts w:cs="Arial"/>
          <w:sz w:val="24"/>
          <w:szCs w:val="24"/>
          <w:lang w:val="sr-Latn-CS"/>
        </w:rPr>
        <w:t xml:space="preserve"> и</w:t>
      </w:r>
      <w:r w:rsidRPr="007B6FE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Препоручује се да се нумерација поднете документације </w:t>
      </w:r>
      <w:r w:rsidR="00FC355A" w:rsidRPr="007B6FEB">
        <w:rPr>
          <w:rFonts w:cs="Arial"/>
          <w:sz w:val="24"/>
          <w:szCs w:val="24"/>
          <w:lang w:val="ru-RU"/>
        </w:rPr>
        <w:t>и образац</w:t>
      </w:r>
      <w:r w:rsidR="00962DFB" w:rsidRPr="007B6FEB">
        <w:rPr>
          <w:rFonts w:cs="Arial"/>
          <w:sz w:val="24"/>
          <w:szCs w:val="24"/>
          <w:lang w:val="ru-RU"/>
        </w:rPr>
        <w:t>а</w:t>
      </w:r>
      <w:r w:rsidR="00FC355A" w:rsidRPr="007B6FEB">
        <w:rPr>
          <w:rFonts w:cs="Arial"/>
          <w:sz w:val="24"/>
          <w:szCs w:val="24"/>
          <w:lang w:val="ru-RU"/>
        </w:rPr>
        <w:t xml:space="preserve"> у понуди </w:t>
      </w:r>
      <w:r w:rsidRPr="007B6FEB">
        <w:rPr>
          <w:rFonts w:cs="Arial"/>
          <w:sz w:val="24"/>
          <w:szCs w:val="24"/>
          <w:lang w:val="ru-RU"/>
        </w:rPr>
        <w:t>изврши на свако</w:t>
      </w:r>
      <w:r w:rsidRPr="007B6FEB">
        <w:rPr>
          <w:rFonts w:cs="Arial"/>
          <w:sz w:val="24"/>
          <w:szCs w:val="24"/>
        </w:rPr>
        <w:t>j</w:t>
      </w:r>
      <w:r w:rsidRPr="007B6FEB">
        <w:rPr>
          <w:rFonts w:cs="Arial"/>
          <w:sz w:val="24"/>
          <w:szCs w:val="24"/>
          <w:lang w:val="ru-RU"/>
        </w:rPr>
        <w:t xml:space="preserve"> страни на којој има текста, исписивањем “1 од </w:t>
      </w:r>
      <w:r w:rsidR="007B6FEB">
        <w:rPr>
          <w:rFonts w:cs="Arial"/>
          <w:sz w:val="24"/>
          <w:szCs w:val="24"/>
          <w:lang w:val="ru-RU"/>
        </w:rPr>
        <w:t>n“, „2 од n</w:t>
      </w:r>
      <w:r w:rsidRPr="007B6FEB">
        <w:rPr>
          <w:rFonts w:cs="Arial"/>
          <w:sz w:val="24"/>
          <w:szCs w:val="24"/>
          <w:lang w:val="ru-RU"/>
        </w:rPr>
        <w:t xml:space="preserve">“ и тако све до </w:t>
      </w:r>
      <w:r w:rsidR="007B6FEB">
        <w:rPr>
          <w:rFonts w:cs="Arial"/>
          <w:sz w:val="24"/>
          <w:szCs w:val="24"/>
          <w:lang w:val="ru-RU"/>
        </w:rPr>
        <w:t>„n од n</w:t>
      </w:r>
      <w:r w:rsidRPr="007B6FEB">
        <w:rPr>
          <w:rFonts w:cs="Arial"/>
          <w:sz w:val="24"/>
          <w:szCs w:val="24"/>
          <w:lang w:val="ru-RU"/>
        </w:rPr>
        <w:t xml:space="preserve">“, с тим да </w:t>
      </w:r>
      <w:r w:rsidR="007B6FEB">
        <w:rPr>
          <w:rFonts w:cs="Arial"/>
          <w:sz w:val="24"/>
          <w:szCs w:val="24"/>
          <w:lang w:val="ru-RU"/>
        </w:rPr>
        <w:t>„n</w:t>
      </w:r>
      <w:r w:rsidRPr="007B6FEB">
        <w:rPr>
          <w:rFonts w:cs="Arial"/>
          <w:sz w:val="24"/>
          <w:szCs w:val="24"/>
          <w:lang w:val="ru-RU"/>
        </w:rPr>
        <w:t>“ представља укупан број страна понуде.</w:t>
      </w:r>
    </w:p>
    <w:p w:rsidR="008D2B23" w:rsidRPr="007B6FEB" w:rsidRDefault="008D2B23" w:rsidP="007B6FEB">
      <w:pPr>
        <w:pStyle w:val="KDKomentar"/>
        <w:spacing w:before="0"/>
        <w:contextualSpacing/>
        <w:rPr>
          <w:rFonts w:cs="Arial"/>
          <w:i w:val="0"/>
          <w:color w:val="auto"/>
          <w:sz w:val="24"/>
          <w:szCs w:val="24"/>
        </w:rPr>
      </w:pPr>
      <w:r w:rsidRPr="007B6FE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C058E"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Понуђач подноси понуду у затвореној коверти или кутији, тако да се </w:t>
      </w:r>
      <w:r w:rsidR="00613B13" w:rsidRPr="007B6FEB">
        <w:rPr>
          <w:rFonts w:cs="Arial"/>
          <w:sz w:val="24"/>
          <w:szCs w:val="24"/>
          <w:lang w:val="ru-RU"/>
        </w:rPr>
        <w:t>при отварању може проверити да ли је затворена, као и када</w:t>
      </w:r>
      <w:r w:rsidR="004C058E">
        <w:rPr>
          <w:rFonts w:cs="Arial"/>
          <w:sz w:val="24"/>
          <w:szCs w:val="24"/>
          <w:lang w:val="ru-RU"/>
        </w:rPr>
        <w:t>, на адресу:</w:t>
      </w:r>
    </w:p>
    <w:p w:rsidR="008D2B23" w:rsidRPr="00645503" w:rsidRDefault="00422805" w:rsidP="007B6FEB">
      <w:pPr>
        <w:pStyle w:val="KDParagraf"/>
        <w:spacing w:before="0"/>
        <w:contextualSpacing/>
        <w:rPr>
          <w:rFonts w:cs="Arial"/>
          <w:b/>
          <w:sz w:val="24"/>
          <w:szCs w:val="24"/>
          <w:lang w:val="ru-RU"/>
        </w:rPr>
      </w:pPr>
      <w:r w:rsidRPr="004C058E">
        <w:rPr>
          <w:rFonts w:cs="Arial"/>
          <w:b/>
          <w:sz w:val="24"/>
          <w:szCs w:val="24"/>
          <w:lang w:val="ru-RU"/>
        </w:rPr>
        <w:t xml:space="preserve">Јавно предузеће „Електропривреда Србије“ Београд, </w:t>
      </w:r>
      <w:r w:rsidRPr="004C058E">
        <w:rPr>
          <w:rFonts w:cs="Arial"/>
          <w:b/>
          <w:sz w:val="24"/>
          <w:szCs w:val="24"/>
          <w:lang w:val="sr-Cyrl-CS"/>
        </w:rPr>
        <w:t xml:space="preserve">ПАК 103925 </w:t>
      </w:r>
      <w:r w:rsidRPr="004C058E">
        <w:rPr>
          <w:rFonts w:cs="Arial"/>
          <w:b/>
          <w:sz w:val="24"/>
          <w:szCs w:val="24"/>
          <w:lang w:val="ru-RU"/>
        </w:rPr>
        <w:t xml:space="preserve"> писарница </w:t>
      </w:r>
      <w:r w:rsidR="008D2B23" w:rsidRPr="004C058E">
        <w:rPr>
          <w:rFonts w:cs="Arial"/>
          <w:b/>
          <w:sz w:val="24"/>
          <w:szCs w:val="24"/>
          <w:lang w:val="ru-RU"/>
        </w:rPr>
        <w:t>- са назнаком: „Понуда за јавну набавку</w:t>
      </w:r>
      <w:r w:rsidR="007B6FEB" w:rsidRPr="004C058E">
        <w:rPr>
          <w:rFonts w:cs="Arial"/>
          <w:b/>
          <w:sz w:val="24"/>
          <w:szCs w:val="24"/>
          <w:lang w:val="ru-RU"/>
        </w:rPr>
        <w:t xml:space="preserve"> услуга</w:t>
      </w:r>
      <w:r w:rsidR="004C058E" w:rsidRPr="004C058E">
        <w:rPr>
          <w:rFonts w:cs="Arial"/>
          <w:b/>
          <w:sz w:val="24"/>
          <w:szCs w:val="24"/>
          <w:lang w:val="ru-RU"/>
        </w:rPr>
        <w:t xml:space="preserve"> бр. </w:t>
      </w:r>
      <w:r w:rsidR="00A51B71">
        <w:rPr>
          <w:rFonts w:cs="Arial"/>
          <w:b/>
          <w:sz w:val="24"/>
          <w:szCs w:val="24"/>
          <w:lang w:val="ru-RU"/>
        </w:rPr>
        <w:t>8000/0057/2016</w:t>
      </w:r>
      <w:r w:rsidR="004C058E" w:rsidRPr="004C058E">
        <w:rPr>
          <w:rFonts w:cs="Arial"/>
          <w:b/>
          <w:sz w:val="24"/>
          <w:szCs w:val="24"/>
          <w:lang w:val="ru-RU"/>
        </w:rPr>
        <w:t xml:space="preserve"> </w:t>
      </w:r>
      <w:r w:rsidR="00B77665">
        <w:rPr>
          <w:rFonts w:cs="Arial"/>
          <w:b/>
          <w:sz w:val="24"/>
          <w:szCs w:val="24"/>
          <w:lang w:val="ru-RU"/>
        </w:rPr>
        <w:t xml:space="preserve"> - Одржавање опреме за ш</w:t>
      </w:r>
      <w:r w:rsidR="00645503" w:rsidRPr="00645503">
        <w:rPr>
          <w:rFonts w:cs="Arial"/>
          <w:b/>
          <w:sz w:val="24"/>
          <w:szCs w:val="24"/>
          <w:lang w:val="sr-Cyrl-RS"/>
        </w:rPr>
        <w:t>тампање</w:t>
      </w:r>
      <w:r w:rsidR="00B77665">
        <w:rPr>
          <w:rFonts w:cs="Arial"/>
          <w:b/>
          <w:sz w:val="24"/>
          <w:szCs w:val="24"/>
          <w:lang w:val="sr-Cyrl-RS"/>
        </w:rPr>
        <w:t xml:space="preserve"> рачуна</w:t>
      </w:r>
      <w:r w:rsidR="00645503" w:rsidRPr="00645503">
        <w:rPr>
          <w:rFonts w:cs="Arial"/>
          <w:b/>
          <w:sz w:val="24"/>
          <w:szCs w:val="24"/>
          <w:lang w:val="sr-Cyrl-RS"/>
        </w:rPr>
        <w:t>,</w:t>
      </w:r>
      <w:r w:rsidR="00B77665">
        <w:rPr>
          <w:rFonts w:cs="Arial"/>
          <w:b/>
          <w:sz w:val="24"/>
          <w:szCs w:val="24"/>
          <w:lang w:val="sr-Cyrl-RS"/>
        </w:rPr>
        <w:t xml:space="preserve"> обавештења,</w:t>
      </w:r>
      <w:r w:rsidR="00645503" w:rsidRPr="00645503">
        <w:rPr>
          <w:rFonts w:cs="Arial"/>
          <w:b/>
          <w:sz w:val="24"/>
          <w:szCs w:val="24"/>
          <w:lang w:val="sr-Cyrl-RS"/>
        </w:rPr>
        <w:t xml:space="preserve"> опомена и др.</w:t>
      </w:r>
      <w:r w:rsidR="00645503">
        <w:rPr>
          <w:rFonts w:cs="Arial"/>
          <w:b/>
          <w:sz w:val="24"/>
          <w:szCs w:val="24"/>
          <w:lang w:val="sr-Cyrl-RS"/>
        </w:rPr>
        <w:t xml:space="preserve"> за Партију бр. _____ </w:t>
      </w:r>
      <w:r w:rsidR="00645503" w:rsidRPr="00645503">
        <w:rPr>
          <w:rFonts w:cs="Arial"/>
          <w:sz w:val="24"/>
          <w:szCs w:val="24"/>
          <w:lang w:val="sr-Cyrl-RS"/>
        </w:rPr>
        <w:t>(у</w:t>
      </w:r>
      <w:r w:rsidR="00645503">
        <w:rPr>
          <w:rFonts w:cs="Arial"/>
          <w:sz w:val="24"/>
          <w:szCs w:val="24"/>
          <w:lang w:val="sr-Cyrl-RS"/>
        </w:rPr>
        <w:t>писати број и назив партије за коју се подноси понуда</w:t>
      </w:r>
      <w:r w:rsidR="00645503" w:rsidRPr="00645503">
        <w:rPr>
          <w:rFonts w:cs="Arial"/>
          <w:sz w:val="24"/>
          <w:szCs w:val="24"/>
          <w:lang w:val="sr-Cyrl-RS"/>
        </w:rPr>
        <w:t>)</w:t>
      </w:r>
      <w:r w:rsidR="008D2B23" w:rsidRPr="00645503">
        <w:rPr>
          <w:rFonts w:cs="Arial"/>
          <w:b/>
          <w:sz w:val="24"/>
          <w:szCs w:val="24"/>
          <w:lang w:val="ru-RU"/>
        </w:rPr>
        <w:t xml:space="preserve">“. </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 полеђини коверте обавезно с</w:t>
      </w:r>
      <w:r w:rsidR="0000173A">
        <w:rPr>
          <w:rFonts w:cs="Arial"/>
          <w:sz w:val="24"/>
          <w:szCs w:val="24"/>
          <w:lang w:val="ru-RU"/>
        </w:rPr>
        <w:t>е уписује тачан назив и адреса П</w:t>
      </w:r>
      <w:r w:rsidRPr="007B6FEB">
        <w:rPr>
          <w:rFonts w:cs="Arial"/>
          <w:sz w:val="24"/>
          <w:szCs w:val="24"/>
          <w:lang w:val="ru-RU"/>
        </w:rPr>
        <w:t>онуђача, телефон и факс понуђача, као и име и презиме овлашћеног лица за контакт.</w:t>
      </w:r>
    </w:p>
    <w:p w:rsidR="008D2B23" w:rsidRPr="007B6FEB" w:rsidRDefault="008D2B23" w:rsidP="007B6FEB">
      <w:pPr>
        <w:pStyle w:val="KDParagraf"/>
        <w:spacing w:before="0"/>
        <w:contextualSpacing/>
        <w:rPr>
          <w:rFonts w:cs="Arial"/>
          <w:sz w:val="24"/>
          <w:szCs w:val="24"/>
          <w:lang w:val="ru-RU"/>
        </w:rPr>
      </w:pPr>
      <w:r w:rsidRPr="007B6FEB">
        <w:rPr>
          <w:rFonts w:eastAsia="TimesNewRomanPSMT" w:cs="Arial"/>
          <w:bCs/>
          <w:sz w:val="24"/>
          <w:szCs w:val="24"/>
          <w:lang w:val="ru-RU"/>
        </w:rPr>
        <w:t xml:space="preserve">У случају да понуду подноси група понуђача, на полеђини коверте је </w:t>
      </w:r>
      <w:r w:rsidR="00FE6030" w:rsidRPr="007B6FEB">
        <w:rPr>
          <w:rFonts w:eastAsia="TimesNewRomanPSMT" w:cs="Arial"/>
          <w:bCs/>
          <w:sz w:val="24"/>
          <w:szCs w:val="24"/>
        </w:rPr>
        <w:t xml:space="preserve">пожељно </w:t>
      </w:r>
      <w:r w:rsidRPr="007B6FE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B6FEB">
        <w:rPr>
          <w:rFonts w:cs="Arial"/>
          <w:sz w:val="24"/>
          <w:szCs w:val="24"/>
          <w:lang w:val="ru-RU"/>
        </w:rPr>
        <w:t>.</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7B6FEB">
        <w:rPr>
          <w:rFonts w:cs="Arial"/>
          <w:sz w:val="24"/>
          <w:szCs w:val="24"/>
          <w:lang w:val="ru-RU"/>
        </w:rPr>
        <w:lastRenderedPageBreak/>
        <w:t>одговорношћу морају бити потписани и оверени печатом од стране сваког понуђача из групе понуђача.</w:t>
      </w:r>
    </w:p>
    <w:p w:rsidR="00613B13" w:rsidRPr="007B6FEB" w:rsidRDefault="00613B13" w:rsidP="007B6FEB">
      <w:pPr>
        <w:pStyle w:val="KDParagraf"/>
        <w:spacing w:before="0"/>
        <w:contextualSpacing/>
        <w:rPr>
          <w:rFonts w:cs="Arial"/>
          <w:sz w:val="24"/>
          <w:szCs w:val="24"/>
          <w:lang w:val="ru-RU"/>
        </w:rPr>
      </w:pPr>
      <w:r w:rsidRPr="007B6FE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7B6FEB">
        <w:rPr>
          <w:rFonts w:cs="Arial"/>
          <w:sz w:val="24"/>
          <w:szCs w:val="24"/>
        </w:rPr>
        <w:t>акона</w:t>
      </w:r>
      <w:r w:rsidRPr="007B6FEB">
        <w:rPr>
          <w:rFonts w:cs="Arial"/>
          <w:sz w:val="24"/>
          <w:szCs w:val="24"/>
          <w:lang w:val="ru-RU"/>
        </w:rPr>
        <w:t xml:space="preserve">. </w:t>
      </w:r>
    </w:p>
    <w:p w:rsidR="00613B13" w:rsidRPr="007B6FEB" w:rsidRDefault="0000173A" w:rsidP="007B6FEB">
      <w:pPr>
        <w:pStyle w:val="KDParagraf"/>
        <w:spacing w:before="0"/>
        <w:contextualSpacing/>
        <w:rPr>
          <w:rFonts w:cs="Arial"/>
          <w:sz w:val="24"/>
          <w:szCs w:val="24"/>
          <w:lang w:val="ru-RU"/>
        </w:rPr>
      </w:pPr>
      <w:r>
        <w:rPr>
          <w:rFonts w:cs="Arial"/>
          <w:sz w:val="24"/>
          <w:szCs w:val="24"/>
          <w:lang w:val="ru-RU"/>
        </w:rPr>
        <w:t>Уколико је неопходно да П</w:t>
      </w:r>
      <w:r w:rsidR="00613B13" w:rsidRPr="007B6FEB">
        <w:rPr>
          <w:rFonts w:cs="Arial"/>
          <w:sz w:val="24"/>
          <w:szCs w:val="24"/>
          <w:lang w:val="ru-RU"/>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7B6FEB" w:rsidRDefault="00613B13" w:rsidP="007B6FEB">
      <w:pPr>
        <w:tabs>
          <w:tab w:val="left" w:pos="284"/>
          <w:tab w:val="left" w:pos="330"/>
        </w:tabs>
        <w:spacing w:before="0"/>
        <w:ind w:left="284"/>
        <w:contextualSpacing/>
        <w:rPr>
          <w:rFonts w:eastAsia="TimesNewRomanPSMT" w:cs="Arial"/>
          <w:bCs/>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09" w:name="_Toc441651579"/>
      <w:bookmarkStart w:id="210" w:name="_Toc442559890"/>
      <w:r w:rsidRPr="007B6FEB">
        <w:rPr>
          <w:rFonts w:cs="Arial"/>
          <w:sz w:val="24"/>
          <w:szCs w:val="24"/>
        </w:rPr>
        <w:t xml:space="preserve"> </w:t>
      </w:r>
      <w:r w:rsidR="008D2B23" w:rsidRPr="007B6FEB">
        <w:rPr>
          <w:rFonts w:cs="Arial"/>
          <w:sz w:val="24"/>
          <w:szCs w:val="24"/>
        </w:rPr>
        <w:t>Обавезна садржина понуде</w:t>
      </w:r>
      <w:bookmarkEnd w:id="209"/>
      <w:bookmarkEnd w:id="210"/>
    </w:p>
    <w:p w:rsidR="005250ED" w:rsidRDefault="005250ED" w:rsidP="00556132">
      <w:pPr>
        <w:pStyle w:val="KDNabrajanje"/>
        <w:numPr>
          <w:ilvl w:val="0"/>
          <w:numId w:val="0"/>
        </w:numPr>
        <w:spacing w:before="0"/>
        <w:contextualSpacing/>
        <w:rPr>
          <w:rFonts w:cs="Arial"/>
          <w:sz w:val="24"/>
          <w:szCs w:val="24"/>
          <w:lang w:bidi="en-US"/>
        </w:rPr>
      </w:pPr>
      <w:r w:rsidRPr="005250ED">
        <w:rPr>
          <w:rFonts w:cs="Arial"/>
          <w:sz w:val="24"/>
          <w:szCs w:val="24"/>
          <w:lang w:bidi="en-US"/>
        </w:rPr>
        <w:t>Обавезну садржину понуде чине сл</w:t>
      </w:r>
      <w:r w:rsidR="0000173A">
        <w:rPr>
          <w:rFonts w:cs="Arial"/>
          <w:sz w:val="24"/>
          <w:szCs w:val="24"/>
          <w:lang w:bidi="en-US"/>
        </w:rPr>
        <w:t>едећи документи и обрасци које П</w:t>
      </w:r>
      <w:r w:rsidRPr="005250ED">
        <w:rPr>
          <w:rFonts w:cs="Arial"/>
          <w:sz w:val="24"/>
          <w:szCs w:val="24"/>
          <w:lang w:bidi="en-US"/>
        </w:rPr>
        <w:t>онуђач доставља попуњене, потписане од стране овлашћеног лица понуђача и оверене печатом:</w:t>
      </w:r>
    </w:p>
    <w:p w:rsidR="00645503" w:rsidRPr="00645503" w:rsidRDefault="00645503" w:rsidP="00B32038">
      <w:pPr>
        <w:pStyle w:val="ListParagraph"/>
        <w:numPr>
          <w:ilvl w:val="0"/>
          <w:numId w:val="33"/>
        </w:numPr>
        <w:tabs>
          <w:tab w:val="left" w:pos="0"/>
        </w:tabs>
        <w:spacing w:before="0" w:after="0" w:line="240" w:lineRule="auto"/>
        <w:ind w:left="284" w:right="-34" w:hanging="284"/>
        <w:rPr>
          <w:rFonts w:ascii="Arial" w:eastAsia="TimesNewRomanPS-BoldMT" w:hAnsi="Arial" w:cs="Arial"/>
          <w:bCs/>
          <w:color w:val="000000"/>
          <w:sz w:val="24"/>
          <w:szCs w:val="24"/>
          <w:lang w:val="ru-RU"/>
        </w:rPr>
      </w:pPr>
      <w:r w:rsidRPr="00645503">
        <w:rPr>
          <w:rFonts w:ascii="Arial" w:eastAsia="TimesNewRomanPS-BoldMT" w:hAnsi="Arial" w:cs="Arial"/>
          <w:bCs/>
          <w:color w:val="000000"/>
          <w:sz w:val="24"/>
          <w:szCs w:val="24"/>
          <w:lang w:val="ru-RU"/>
        </w:rPr>
        <w:t>Образац понуде – Образац 1.1 и/или 1.2 и/или 1.3 и/или 1.4 и/или 1.5 (зависно од партије за коју се подноси понуда),</w:t>
      </w:r>
    </w:p>
    <w:p w:rsidR="00645503" w:rsidRPr="00645503" w:rsidRDefault="00645503" w:rsidP="00645503">
      <w:pPr>
        <w:tabs>
          <w:tab w:val="left" w:pos="0"/>
        </w:tabs>
        <w:spacing w:before="0"/>
        <w:ind w:left="142" w:right="-34"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2) </w:t>
      </w:r>
      <w:r w:rsidRPr="00645503">
        <w:rPr>
          <w:rFonts w:eastAsia="TimesNewRomanPS-BoldMT" w:cs="Arial"/>
          <w:bCs/>
          <w:color w:val="000000"/>
          <w:sz w:val="24"/>
          <w:szCs w:val="24"/>
          <w:lang w:val="ru-RU"/>
        </w:rPr>
        <w:t>Образац структуре цене - Образац 2.1 и/или 2.2 и/или 2.3 и/или 2.4 и/или 2.5 (зависно од партије за коју се подноси понуда),</w:t>
      </w:r>
    </w:p>
    <w:p w:rsidR="00645503" w:rsidRPr="00645503" w:rsidRDefault="00645503" w:rsidP="00645503">
      <w:pPr>
        <w:tabs>
          <w:tab w:val="left" w:pos="0"/>
        </w:tabs>
        <w:spacing w:before="0"/>
        <w:ind w:left="142" w:right="-34" w:hanging="142"/>
        <w:contextualSpacing/>
        <w:rPr>
          <w:rFonts w:eastAsia="TimesNewRomanPS-BoldMT" w:cs="Arial"/>
          <w:bCs/>
          <w:color w:val="000000"/>
          <w:sz w:val="24"/>
          <w:szCs w:val="24"/>
          <w:lang w:val="ru-RU"/>
        </w:rPr>
      </w:pPr>
      <w:r w:rsidRPr="00645503">
        <w:rPr>
          <w:rFonts w:eastAsia="TimesNewRomanPS-BoldMT" w:cs="Arial"/>
          <w:bCs/>
          <w:color w:val="000000"/>
          <w:sz w:val="24"/>
          <w:szCs w:val="24"/>
          <w:lang w:val="ru-RU"/>
        </w:rPr>
        <w:t xml:space="preserve">3) Докази којима се доказује испуњеност услова за учешће у поступку јавне набавке из члана 75. и 76. </w:t>
      </w:r>
      <w:r w:rsidR="00B77665">
        <w:rPr>
          <w:rFonts w:eastAsia="TimesNewRomanPS-BoldMT" w:cs="Arial"/>
          <w:bCs/>
          <w:color w:val="000000"/>
          <w:sz w:val="24"/>
          <w:szCs w:val="24"/>
          <w:lang w:val="ru-RU"/>
        </w:rPr>
        <w:t xml:space="preserve">Закона </w:t>
      </w:r>
      <w:r w:rsidRPr="00645503">
        <w:rPr>
          <w:rFonts w:eastAsia="TimesNewRomanPS-BoldMT" w:cs="Arial"/>
          <w:bCs/>
          <w:color w:val="000000"/>
          <w:sz w:val="24"/>
          <w:szCs w:val="24"/>
          <w:lang w:val="ru-RU"/>
        </w:rPr>
        <w:t>у складу са упутством како се доказује испуњеност тих услова из поглавља 4. конкурсне документације,</w:t>
      </w:r>
    </w:p>
    <w:p w:rsidR="00645503" w:rsidRPr="00645503" w:rsidRDefault="00645503" w:rsidP="00645503">
      <w:pPr>
        <w:tabs>
          <w:tab w:val="left" w:pos="0"/>
          <w:tab w:val="left" w:pos="567"/>
        </w:tabs>
        <w:spacing w:before="0"/>
        <w:ind w:left="142" w:right="-32" w:hanging="142"/>
        <w:contextualSpacing/>
        <w:rPr>
          <w:rFonts w:cs="Arial"/>
          <w:sz w:val="24"/>
          <w:szCs w:val="24"/>
          <w:lang w:val="sr-Cyrl-RS"/>
        </w:rPr>
      </w:pPr>
      <w:r w:rsidRPr="00645503">
        <w:rPr>
          <w:rFonts w:eastAsia="TimesNewRomanPS-BoldMT" w:cs="Arial"/>
          <w:bCs/>
          <w:color w:val="000000"/>
          <w:sz w:val="24"/>
          <w:szCs w:val="24"/>
          <w:lang w:val="ru-RU"/>
        </w:rPr>
        <w:t xml:space="preserve">4) </w:t>
      </w:r>
      <w:r w:rsidRPr="00645503">
        <w:rPr>
          <w:rFonts w:cs="Arial"/>
          <w:sz w:val="24"/>
          <w:szCs w:val="24"/>
          <w:lang w:val="sr-Latn-CS"/>
        </w:rPr>
        <w:t xml:space="preserve">Модел </w:t>
      </w:r>
      <w:r w:rsidRPr="00645503">
        <w:rPr>
          <w:rFonts w:cs="Arial"/>
          <w:sz w:val="24"/>
          <w:szCs w:val="24"/>
          <w:lang w:val="sr-Cyrl-RS"/>
        </w:rPr>
        <w:t xml:space="preserve">оквирног споразума – Образац 3.1 и/или 3.2 и/или 3.3 и/или 3.4 и/или 3.5 (зависно од партије за коју се подноси понуда), потписан и печатом оверен од стране понуђача, </w:t>
      </w:r>
    </w:p>
    <w:p w:rsidR="00645503" w:rsidRPr="00645503" w:rsidRDefault="00645503" w:rsidP="00B77665">
      <w:pPr>
        <w:tabs>
          <w:tab w:val="left" w:pos="0"/>
          <w:tab w:val="left" w:pos="567"/>
        </w:tabs>
        <w:spacing w:before="0"/>
        <w:ind w:left="284" w:right="-32" w:hanging="284"/>
        <w:contextualSpacing/>
        <w:rPr>
          <w:rFonts w:cs="Arial"/>
          <w:sz w:val="24"/>
          <w:szCs w:val="24"/>
          <w:lang w:val="sr-Cyrl-RS"/>
        </w:rPr>
      </w:pPr>
      <w:r w:rsidRPr="00645503">
        <w:rPr>
          <w:rFonts w:cs="Arial"/>
          <w:sz w:val="24"/>
          <w:szCs w:val="24"/>
          <w:lang w:val="sr-Cyrl-RS"/>
        </w:rPr>
        <w:t>5) Модел уговора, потписан и печатом оверен од стране понуђача – Образац 4.1 и/или 4.2 и/или 4.3 и/или 4.4 и/или 4.5 (зависно од партије за коју се подноси понуда),</w:t>
      </w:r>
    </w:p>
    <w:p w:rsidR="00645503" w:rsidRPr="00645503" w:rsidRDefault="00645503" w:rsidP="00645503">
      <w:pPr>
        <w:tabs>
          <w:tab w:val="left" w:pos="0"/>
          <w:tab w:val="left" w:pos="567"/>
        </w:tabs>
        <w:spacing w:before="0"/>
        <w:ind w:left="142" w:right="-32" w:hanging="142"/>
        <w:contextualSpacing/>
        <w:rPr>
          <w:rFonts w:cs="Arial"/>
          <w:sz w:val="24"/>
          <w:szCs w:val="24"/>
          <w:lang w:val="sr-Cyrl-RS"/>
        </w:rPr>
      </w:pPr>
      <w:r w:rsidRPr="00645503">
        <w:rPr>
          <w:rFonts w:cs="Arial"/>
          <w:sz w:val="24"/>
          <w:szCs w:val="24"/>
          <w:lang w:val="sr-Cyrl-RS"/>
        </w:rPr>
        <w:t xml:space="preserve">6) </w:t>
      </w:r>
      <w:r w:rsidRPr="00645503">
        <w:rPr>
          <w:rFonts w:eastAsia="TimesNewRomanPS-BoldMT" w:cs="Arial"/>
          <w:bCs/>
          <w:color w:val="000000"/>
          <w:sz w:val="24"/>
          <w:szCs w:val="24"/>
          <w:lang w:val="ru-RU"/>
        </w:rPr>
        <w:t>Изјава понуђача о независној понуди у складу са чланом 26. ЗЈН  - Образац 5.1 и/или 5.2 и/или 5.3 и/или 5.4 и/или 5.5 (зависно од партије за коју се подноси понуда),</w:t>
      </w:r>
    </w:p>
    <w:p w:rsidR="00645503" w:rsidRPr="00645503" w:rsidRDefault="00B77665" w:rsidP="00645503">
      <w:pPr>
        <w:tabs>
          <w:tab w:val="left" w:pos="0"/>
          <w:tab w:val="left" w:pos="567"/>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7</w:t>
      </w:r>
      <w:r w:rsidR="00645503" w:rsidRPr="00645503">
        <w:rPr>
          <w:rFonts w:eastAsia="TimesNewRomanPS-BoldMT" w:cs="Arial"/>
          <w:bCs/>
          <w:color w:val="000000"/>
          <w:sz w:val="24"/>
          <w:szCs w:val="24"/>
          <w:lang w:val="ru-RU"/>
        </w:rPr>
        <w:t>) Изјава понуђача у складу са чланом 75. став 2. ЗЈН - Образац 6.1 и/или 6.2 и/или 6.3 и/или 6.4 и/или 6.5 (зависно од партије за коју се подноси понуда),</w:t>
      </w:r>
    </w:p>
    <w:p w:rsidR="00645503" w:rsidRPr="00645503" w:rsidRDefault="00B77665" w:rsidP="00B77665">
      <w:pPr>
        <w:tabs>
          <w:tab w:val="left" w:pos="0"/>
          <w:tab w:val="left" w:pos="567"/>
        </w:tabs>
        <w:spacing w:before="0"/>
        <w:ind w:left="-142" w:right="-32" w:firstLine="142"/>
        <w:contextualSpacing/>
        <w:rPr>
          <w:rFonts w:eastAsia="TimesNewRomanPS-BoldMT" w:cs="Arial"/>
          <w:bCs/>
          <w:color w:val="000000"/>
          <w:sz w:val="24"/>
          <w:szCs w:val="24"/>
          <w:lang w:val="ru-RU"/>
        </w:rPr>
      </w:pPr>
      <w:r>
        <w:rPr>
          <w:rFonts w:eastAsia="TimesNewRomanPS-BoldMT" w:cs="Arial"/>
          <w:bCs/>
          <w:color w:val="000000"/>
          <w:sz w:val="24"/>
          <w:szCs w:val="24"/>
          <w:lang w:val="ru-RU"/>
        </w:rPr>
        <w:t>8</w:t>
      </w:r>
      <w:r w:rsidR="00645503" w:rsidRPr="00645503">
        <w:rPr>
          <w:rFonts w:eastAsia="TimesNewRomanPS-BoldMT" w:cs="Arial"/>
          <w:bCs/>
          <w:color w:val="000000"/>
          <w:sz w:val="24"/>
          <w:szCs w:val="24"/>
          <w:lang w:val="ru-RU"/>
        </w:rPr>
        <w:t>) Средство финансијског обезбеђења (СФО)</w:t>
      </w:r>
    </w:p>
    <w:p w:rsidR="00645503" w:rsidRPr="00645503" w:rsidRDefault="00645503" w:rsidP="00645503">
      <w:pPr>
        <w:tabs>
          <w:tab w:val="left" w:pos="0"/>
          <w:tab w:val="left" w:pos="567"/>
        </w:tabs>
        <w:spacing w:before="0"/>
        <w:ind w:left="284" w:right="-32" w:hanging="142"/>
        <w:contextualSpacing/>
        <w:rPr>
          <w:rFonts w:eastAsia="TimesNewRomanPS-BoldMT" w:cs="Arial"/>
          <w:bCs/>
          <w:color w:val="000000"/>
          <w:sz w:val="24"/>
          <w:szCs w:val="24"/>
          <w:lang w:val="ru-RU"/>
        </w:rPr>
      </w:pPr>
      <w:r w:rsidRPr="00645503">
        <w:rPr>
          <w:rFonts w:eastAsia="TimesNewRomanPS-BoldMT" w:cs="Arial"/>
          <w:bCs/>
          <w:color w:val="000000"/>
          <w:sz w:val="24"/>
          <w:szCs w:val="24"/>
          <w:lang w:val="ru-RU"/>
        </w:rPr>
        <w:t>-   Банкарска гаранција за озбиљност понуде,</w:t>
      </w:r>
    </w:p>
    <w:p w:rsidR="00645503" w:rsidRPr="00645503" w:rsidRDefault="00B77665" w:rsidP="00B77665">
      <w:pPr>
        <w:tabs>
          <w:tab w:val="left" w:pos="0"/>
          <w:tab w:val="left" w:pos="567"/>
        </w:tabs>
        <w:spacing w:before="0"/>
        <w:ind w:left="142" w:right="-3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   </w:t>
      </w:r>
      <w:r w:rsidR="00645503" w:rsidRPr="00645503">
        <w:rPr>
          <w:rFonts w:eastAsia="TimesNewRomanPS-BoldMT" w:cs="Arial"/>
          <w:bCs/>
          <w:color w:val="000000"/>
          <w:sz w:val="24"/>
          <w:szCs w:val="24"/>
          <w:lang w:val="ru-RU"/>
        </w:rPr>
        <w:t xml:space="preserve">Писмо о намерама банке да ће банка Понуђачу издати банкарску гаранцију за добро извршење посла, </w:t>
      </w:r>
    </w:p>
    <w:p w:rsidR="00645503" w:rsidRPr="00645503" w:rsidRDefault="00B77665" w:rsidP="00645503">
      <w:pPr>
        <w:tabs>
          <w:tab w:val="left" w:pos="0"/>
          <w:tab w:val="left" w:pos="567"/>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9</w:t>
      </w:r>
      <w:r w:rsidR="00645503" w:rsidRPr="00645503">
        <w:rPr>
          <w:rFonts w:eastAsia="TimesNewRomanPS-BoldMT" w:cs="Arial"/>
          <w:bCs/>
          <w:color w:val="000000"/>
          <w:sz w:val="24"/>
          <w:szCs w:val="24"/>
          <w:lang w:val="ru-RU"/>
        </w:rPr>
        <w:t>) Модел уговора о чувању пословне тајне и поверљивих инф</w:t>
      </w:r>
      <w:r>
        <w:rPr>
          <w:rFonts w:eastAsia="TimesNewRomanPS-BoldMT" w:cs="Arial"/>
          <w:bCs/>
          <w:color w:val="000000"/>
          <w:sz w:val="24"/>
          <w:szCs w:val="24"/>
          <w:lang w:val="ru-RU"/>
        </w:rPr>
        <w:t>ормација – Образац 11.1 и/или 7.2 и/или 7.3 и/или 7.4 и/или 7</w:t>
      </w:r>
      <w:r w:rsidR="00645503" w:rsidRPr="00645503">
        <w:rPr>
          <w:rFonts w:eastAsia="TimesNewRomanPS-BoldMT" w:cs="Arial"/>
          <w:bCs/>
          <w:color w:val="000000"/>
          <w:sz w:val="24"/>
          <w:szCs w:val="24"/>
          <w:lang w:val="ru-RU"/>
        </w:rPr>
        <w:t>.5 (зависно од партије за коју се подноси понуда),</w:t>
      </w:r>
    </w:p>
    <w:p w:rsidR="00645503" w:rsidRPr="00645503" w:rsidRDefault="00B77665" w:rsidP="00645503">
      <w:pPr>
        <w:tabs>
          <w:tab w:val="left" w:pos="0"/>
          <w:tab w:val="left" w:pos="567"/>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10</w:t>
      </w:r>
      <w:r w:rsidR="00645503" w:rsidRPr="00645503">
        <w:rPr>
          <w:rFonts w:eastAsia="TimesNewRomanPS-BoldMT" w:cs="Arial"/>
          <w:bCs/>
          <w:color w:val="000000"/>
          <w:sz w:val="24"/>
          <w:szCs w:val="24"/>
          <w:lang w:val="ru-RU"/>
        </w:rPr>
        <w:t>) Трошкови припреме понуде, ако понуђач захтева надокнаду трошкова у склад</w:t>
      </w:r>
      <w:r>
        <w:rPr>
          <w:rFonts w:eastAsia="TimesNewRomanPS-BoldMT" w:cs="Arial"/>
          <w:bCs/>
          <w:color w:val="000000"/>
          <w:sz w:val="24"/>
          <w:szCs w:val="24"/>
          <w:lang w:val="ru-RU"/>
        </w:rPr>
        <w:t>у са чланом 88. ЗЈН – Образац 8.1 и/или 8.2 и/или 8.3 и/или 8.4 и/или 8</w:t>
      </w:r>
      <w:r w:rsidR="00645503" w:rsidRPr="00645503">
        <w:rPr>
          <w:rFonts w:eastAsia="TimesNewRomanPS-BoldMT" w:cs="Arial"/>
          <w:bCs/>
          <w:color w:val="000000"/>
          <w:sz w:val="24"/>
          <w:szCs w:val="24"/>
          <w:lang w:val="ru-RU"/>
        </w:rPr>
        <w:t>.5 (зависно од партије за коју се подноси понуда),</w:t>
      </w:r>
    </w:p>
    <w:p w:rsidR="00B77665" w:rsidRDefault="00B77665" w:rsidP="00B77665">
      <w:pPr>
        <w:tabs>
          <w:tab w:val="left" w:pos="284"/>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11) </w:t>
      </w:r>
      <w:r w:rsidR="00645503" w:rsidRPr="00645503">
        <w:rPr>
          <w:rFonts w:eastAsia="TimesNewRomanPS-BoldMT" w:cs="Arial"/>
          <w:bCs/>
          <w:color w:val="000000"/>
          <w:sz w:val="24"/>
          <w:szCs w:val="24"/>
          <w:lang w:val="ru-RU"/>
        </w:rPr>
        <w:t>Споразум којим се понуђачи из групе међусобно и према Наручиоцу обавезују на извршење јавне набавке, у случају подно</w:t>
      </w:r>
      <w:r w:rsidR="007B1E57">
        <w:rPr>
          <w:rFonts w:eastAsia="TimesNewRomanPS-BoldMT" w:cs="Arial"/>
          <w:bCs/>
          <w:color w:val="000000"/>
          <w:sz w:val="24"/>
          <w:szCs w:val="24"/>
          <w:lang w:val="ru-RU"/>
        </w:rPr>
        <w:t>шења заједничке понуде (Прилог 1</w:t>
      </w:r>
      <w:r w:rsidR="00645503" w:rsidRPr="00645503">
        <w:rPr>
          <w:rFonts w:eastAsia="TimesNewRomanPS-BoldMT" w:cs="Arial"/>
          <w:bCs/>
          <w:color w:val="000000"/>
          <w:sz w:val="24"/>
          <w:szCs w:val="24"/>
          <w:lang w:val="ru-RU"/>
        </w:rPr>
        <w:t xml:space="preserve"> је понуђен само као пример споразума),</w:t>
      </w:r>
    </w:p>
    <w:p w:rsidR="00645503" w:rsidRPr="00645503" w:rsidRDefault="00B77665" w:rsidP="00B77665">
      <w:pPr>
        <w:tabs>
          <w:tab w:val="left" w:pos="284"/>
        </w:tabs>
        <w:spacing w:before="0"/>
        <w:ind w:left="142" w:right="-32" w:hanging="142"/>
        <w:contextualSpacing/>
        <w:rPr>
          <w:rFonts w:eastAsia="TimesNewRomanPS-BoldMT" w:cs="Arial"/>
          <w:bCs/>
          <w:color w:val="000000"/>
          <w:sz w:val="24"/>
          <w:szCs w:val="24"/>
          <w:lang w:val="ru-RU"/>
        </w:rPr>
      </w:pPr>
      <w:r>
        <w:rPr>
          <w:rFonts w:eastAsia="TimesNewRomanPS-BoldMT" w:cs="Arial"/>
          <w:bCs/>
          <w:color w:val="000000"/>
          <w:sz w:val="24"/>
          <w:szCs w:val="24"/>
          <w:lang w:val="ru-RU"/>
        </w:rPr>
        <w:t xml:space="preserve">12) </w:t>
      </w:r>
      <w:r w:rsidR="00645503" w:rsidRPr="00645503">
        <w:rPr>
          <w:rFonts w:eastAsia="TimesNewRomanPS-BoldMT" w:cs="Arial"/>
          <w:bCs/>
          <w:color w:val="000000"/>
          <w:sz w:val="24"/>
          <w:szCs w:val="24"/>
          <w:lang w:val="ru-RU"/>
        </w:rPr>
        <w:t>Овлашћење за потписника (ако не потписује заступник),</w:t>
      </w:r>
    </w:p>
    <w:p w:rsidR="00B77665" w:rsidRPr="00645503" w:rsidRDefault="00B77665" w:rsidP="00B77665">
      <w:pPr>
        <w:tabs>
          <w:tab w:val="left" w:pos="0"/>
          <w:tab w:val="left" w:pos="567"/>
        </w:tabs>
        <w:spacing w:before="0"/>
        <w:ind w:left="-142" w:right="-32" w:firstLine="142"/>
        <w:contextualSpacing/>
        <w:rPr>
          <w:rFonts w:eastAsia="TimesNewRomanPS-BoldMT" w:cs="Arial"/>
          <w:bCs/>
          <w:color w:val="000000"/>
          <w:sz w:val="24"/>
          <w:szCs w:val="24"/>
          <w:lang w:val="ru-RU"/>
        </w:rPr>
      </w:pPr>
    </w:p>
    <w:p w:rsidR="00950109" w:rsidRPr="00950109" w:rsidRDefault="007B1E57" w:rsidP="00950109">
      <w:pPr>
        <w:pStyle w:val="KDNabrajanje"/>
        <w:numPr>
          <w:ilvl w:val="0"/>
          <w:numId w:val="0"/>
        </w:numPr>
        <w:spacing w:before="0"/>
        <w:contextualSpacing/>
        <w:rPr>
          <w:rFonts w:cs="Arial"/>
          <w:sz w:val="24"/>
          <w:szCs w:val="24"/>
        </w:rPr>
      </w:pPr>
      <w:r>
        <w:rPr>
          <w:rFonts w:cs="Arial"/>
          <w:sz w:val="24"/>
          <w:szCs w:val="24"/>
          <w:lang w:val="sr-Cyrl-RS"/>
        </w:rPr>
        <w:t>Прилог 2</w:t>
      </w:r>
      <w:r w:rsidR="006C35CC">
        <w:rPr>
          <w:rFonts w:cs="Arial"/>
          <w:sz w:val="24"/>
          <w:szCs w:val="24"/>
          <w:lang w:val="sr-Cyrl-RS"/>
        </w:rPr>
        <w:t xml:space="preserve"> није обавезни део понуде, већ је понуђен као пример документације у фази реализације предмета набавке.</w:t>
      </w:r>
    </w:p>
    <w:p w:rsidR="001651BD" w:rsidRPr="005A71AF" w:rsidRDefault="001651BD" w:rsidP="001651BD">
      <w:pPr>
        <w:contextualSpacing/>
        <w:rPr>
          <w:rFonts w:eastAsia="TimesNewRomanPSMT" w:cs="Arial"/>
          <w:b/>
          <w:bCs/>
          <w:sz w:val="24"/>
          <w:szCs w:val="24"/>
          <w:lang w:val="sr-Cyrl-RS"/>
        </w:rPr>
      </w:pPr>
      <w:r w:rsidRPr="005A71AF">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EE070C" w:rsidRPr="007B6FEB" w:rsidRDefault="00EE070C" w:rsidP="001651BD">
      <w:pPr>
        <w:pStyle w:val="KDNabrajanje"/>
        <w:numPr>
          <w:ilvl w:val="0"/>
          <w:numId w:val="0"/>
        </w:numPr>
        <w:spacing w:before="0"/>
        <w:contextualSpacing/>
        <w:rPr>
          <w:rFonts w:cs="Arial"/>
          <w:color w:val="00B0F0"/>
          <w:sz w:val="24"/>
          <w:szCs w:val="24"/>
        </w:rPr>
      </w:pP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Наручилац ће о</w:t>
      </w:r>
      <w:r w:rsidR="0000173A">
        <w:rPr>
          <w:rFonts w:cs="Arial"/>
          <w:sz w:val="24"/>
          <w:szCs w:val="24"/>
          <w:lang w:val="ru-RU"/>
        </w:rPr>
        <w:t>дбити као неприхватљиву понуду П</w:t>
      </w:r>
      <w:r w:rsidRPr="007B6FEB">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7B6FEB" w:rsidRDefault="008D2B23" w:rsidP="007B6FEB">
      <w:pPr>
        <w:pStyle w:val="KDParagraf"/>
        <w:spacing w:before="0"/>
        <w:contextualSpacing/>
        <w:rPr>
          <w:rFonts w:eastAsia="TimesNewRomanPS-BoldMT" w:cs="Arial"/>
          <w:bCs/>
          <w:color w:val="000000"/>
          <w:sz w:val="24"/>
          <w:szCs w:val="24"/>
          <w:lang w:val="ru-RU"/>
        </w:rPr>
      </w:pPr>
    </w:p>
    <w:p w:rsidR="008D2B23" w:rsidRPr="007B6FEB" w:rsidRDefault="00C93970" w:rsidP="00A11933">
      <w:pPr>
        <w:pStyle w:val="KDPodnaslov2"/>
        <w:numPr>
          <w:ilvl w:val="1"/>
          <w:numId w:val="19"/>
        </w:numPr>
        <w:spacing w:before="0"/>
        <w:ind w:hanging="810"/>
        <w:contextualSpacing/>
        <w:jc w:val="both"/>
        <w:rPr>
          <w:rFonts w:cs="Arial"/>
          <w:sz w:val="24"/>
          <w:szCs w:val="24"/>
        </w:rPr>
      </w:pPr>
      <w:bookmarkStart w:id="211" w:name="_Toc441651580"/>
      <w:bookmarkStart w:id="212" w:name="_Toc442559891"/>
      <w:r w:rsidRPr="007B6FEB">
        <w:rPr>
          <w:rFonts w:cs="Arial"/>
          <w:sz w:val="24"/>
          <w:szCs w:val="24"/>
        </w:rPr>
        <w:t xml:space="preserve"> </w:t>
      </w:r>
      <w:r w:rsidR="003C4E60" w:rsidRPr="007B6FEB">
        <w:rPr>
          <w:rFonts w:cs="Arial"/>
          <w:sz w:val="24"/>
          <w:szCs w:val="24"/>
        </w:rPr>
        <w:t>Подношење и</w:t>
      </w:r>
      <w:r w:rsidR="008D2B23" w:rsidRPr="007B6FEB">
        <w:rPr>
          <w:rFonts w:cs="Arial"/>
          <w:sz w:val="24"/>
          <w:szCs w:val="24"/>
        </w:rPr>
        <w:t xml:space="preserve"> отварање понуда</w:t>
      </w:r>
      <w:bookmarkEnd w:id="211"/>
      <w:bookmarkEnd w:id="212"/>
    </w:p>
    <w:p w:rsidR="00FC355A" w:rsidRPr="007B6FEB" w:rsidRDefault="00FC355A" w:rsidP="007B6FEB">
      <w:pPr>
        <w:pStyle w:val="KDParagraf"/>
        <w:spacing w:before="0"/>
        <w:contextualSpacing/>
        <w:rPr>
          <w:rFonts w:cs="Arial"/>
          <w:sz w:val="24"/>
          <w:szCs w:val="24"/>
          <w:lang w:val="sr-Cyrl-CS"/>
        </w:rPr>
      </w:pPr>
      <w:r w:rsidRPr="007B6FE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7B6FEB">
        <w:rPr>
          <w:rFonts w:cs="Arial"/>
          <w:sz w:val="24"/>
          <w:szCs w:val="24"/>
        </w:rPr>
        <w:t>е</w:t>
      </w:r>
      <w:r w:rsidRPr="007B6FEB">
        <w:rPr>
          <w:rFonts w:cs="Arial"/>
          <w:sz w:val="24"/>
          <w:szCs w:val="24"/>
          <w:lang w:val="sr-Cyrl-CS"/>
        </w:rPr>
        <w:t>.</w:t>
      </w:r>
    </w:p>
    <w:p w:rsidR="00FC355A" w:rsidRPr="007B6FEB" w:rsidRDefault="008D2B23" w:rsidP="007B6FEB">
      <w:pPr>
        <w:pStyle w:val="KDParagraf"/>
        <w:spacing w:before="0"/>
        <w:contextualSpacing/>
        <w:rPr>
          <w:rFonts w:cs="Arial"/>
          <w:sz w:val="24"/>
          <w:szCs w:val="24"/>
          <w:lang w:val="sr-Cyrl-CS"/>
        </w:rPr>
      </w:pPr>
      <w:r w:rsidRPr="007B6FE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w:t>
      </w:r>
      <w:r w:rsidR="0000173A">
        <w:rPr>
          <w:rFonts w:cs="Arial"/>
          <w:sz w:val="24"/>
          <w:szCs w:val="24"/>
          <w:lang w:val="ru-RU"/>
        </w:rPr>
        <w:t>акву понуду вратити неотворену П</w:t>
      </w:r>
      <w:r w:rsidRPr="007B6FEB">
        <w:rPr>
          <w:rFonts w:cs="Arial"/>
          <w:sz w:val="24"/>
          <w:szCs w:val="24"/>
          <w:lang w:val="ru-RU"/>
        </w:rPr>
        <w:t>онуђачу, са назнаком да је поднета неблаговремено.</w:t>
      </w:r>
    </w:p>
    <w:p w:rsidR="00FC355A" w:rsidRPr="007B6FEB" w:rsidRDefault="00FC355A" w:rsidP="007B6FEB">
      <w:pPr>
        <w:pStyle w:val="KDParagraf"/>
        <w:spacing w:before="0"/>
        <w:contextualSpacing/>
        <w:rPr>
          <w:rFonts w:cs="Arial"/>
          <w:sz w:val="24"/>
          <w:szCs w:val="24"/>
        </w:rPr>
      </w:pPr>
      <w:r w:rsidRPr="007B6FE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B6FEB">
        <w:rPr>
          <w:rFonts w:cs="Arial"/>
          <w:sz w:val="24"/>
          <w:szCs w:val="24"/>
          <w:lang w:val="ru-RU"/>
        </w:rPr>
        <w:t xml:space="preserve">Јавног предузећа „Електропривреда Србије“ Београд, ул. </w:t>
      </w:r>
      <w:r w:rsidR="00422805" w:rsidRPr="007B6FEB">
        <w:rPr>
          <w:rFonts w:cs="Arial"/>
          <w:sz w:val="24"/>
          <w:szCs w:val="24"/>
        </w:rPr>
        <w:t>Балканска бр.13, сала на другом спрату.</w:t>
      </w:r>
    </w:p>
    <w:p w:rsidR="00D11453" w:rsidRPr="007B6FEB" w:rsidRDefault="00D11453" w:rsidP="007B6FEB">
      <w:pPr>
        <w:pStyle w:val="KDParagraf"/>
        <w:spacing w:before="0"/>
        <w:contextualSpacing/>
        <w:rPr>
          <w:rFonts w:cs="Arial"/>
          <w:sz w:val="24"/>
          <w:szCs w:val="24"/>
          <w:lang w:val="ru-RU"/>
        </w:rPr>
      </w:pP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sidRPr="007B6FEB">
        <w:rPr>
          <w:rFonts w:cs="Arial"/>
          <w:sz w:val="24"/>
          <w:szCs w:val="24"/>
        </w:rPr>
        <w:t xml:space="preserve">(пожељно је да буде </w:t>
      </w:r>
      <w:r w:rsidRPr="007B6FEB">
        <w:rPr>
          <w:rFonts w:cs="Arial"/>
          <w:sz w:val="24"/>
          <w:szCs w:val="24"/>
          <w:lang w:val="ru-RU"/>
        </w:rPr>
        <w:t>издато на м</w:t>
      </w:r>
      <w:r w:rsidR="00EF4665" w:rsidRPr="007B6FEB">
        <w:rPr>
          <w:rFonts w:cs="Arial"/>
          <w:sz w:val="24"/>
          <w:szCs w:val="24"/>
          <w:lang w:val="ru-RU"/>
        </w:rPr>
        <w:t xml:space="preserve">еморандуму понуђача), </w:t>
      </w:r>
      <w:r w:rsidR="009B6CFC" w:rsidRPr="007B6FEB">
        <w:rPr>
          <w:rFonts w:cs="Arial"/>
          <w:sz w:val="24"/>
          <w:szCs w:val="24"/>
          <w:lang w:val="ru-RU"/>
        </w:rPr>
        <w:t xml:space="preserve">заведено </w:t>
      </w:r>
      <w:r w:rsidRPr="007B6FE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Комисија за јавну набавку води записник о отварању понуда у који се уносе подаци у складу са Законом.</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Наручилац ће у року од </w:t>
      </w:r>
      <w:r w:rsidR="00D11453" w:rsidRPr="007B6FEB">
        <w:rPr>
          <w:rFonts w:cs="Arial"/>
          <w:sz w:val="24"/>
          <w:szCs w:val="24"/>
        </w:rPr>
        <w:t xml:space="preserve">3 (словима: три) </w:t>
      </w:r>
      <w:r w:rsidRPr="007B6FE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7B6FEB" w:rsidRDefault="008D2B23" w:rsidP="007B6FEB">
      <w:pPr>
        <w:pStyle w:val="KDParagraf"/>
        <w:spacing w:before="0"/>
        <w:contextualSpacing/>
        <w:rPr>
          <w:rFonts w:cs="Arial"/>
          <w:sz w:val="24"/>
          <w:szCs w:val="24"/>
          <w:lang w:val="ru-RU"/>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13" w:name="_Toc441651581"/>
      <w:bookmarkStart w:id="214" w:name="_Toc442559892"/>
      <w:r w:rsidRPr="007B6FEB">
        <w:rPr>
          <w:rFonts w:cs="Arial"/>
          <w:sz w:val="24"/>
          <w:szCs w:val="24"/>
        </w:rPr>
        <w:t xml:space="preserve"> </w:t>
      </w:r>
      <w:r w:rsidR="008D2B23" w:rsidRPr="007B6FEB">
        <w:rPr>
          <w:rFonts w:cs="Arial"/>
          <w:sz w:val="24"/>
          <w:szCs w:val="24"/>
        </w:rPr>
        <w:t>Начин подношења понуде</w:t>
      </w:r>
      <w:bookmarkEnd w:id="213"/>
      <w:bookmarkEnd w:id="214"/>
    </w:p>
    <w:p w:rsidR="008D2B23" w:rsidRPr="007B6FEB" w:rsidRDefault="008D2B23" w:rsidP="001651BD">
      <w:pPr>
        <w:pStyle w:val="KDParagraf"/>
        <w:spacing w:before="0"/>
        <w:contextualSpacing/>
        <w:rPr>
          <w:rFonts w:cs="Arial"/>
          <w:sz w:val="24"/>
          <w:szCs w:val="24"/>
          <w:lang w:val="ru-RU"/>
        </w:rPr>
      </w:pPr>
      <w:r w:rsidRPr="007B6FEB">
        <w:rPr>
          <w:rFonts w:cs="Arial"/>
          <w:sz w:val="24"/>
          <w:szCs w:val="24"/>
          <w:lang w:val="ru-RU"/>
        </w:rPr>
        <w:t>Понуђач може поднети само једну понуду.</w:t>
      </w:r>
    </w:p>
    <w:p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Понуда може бити поднета самостално, са подизвођачем или као заједничка понуда.</w:t>
      </w:r>
    </w:p>
    <w:p w:rsidR="001651BD" w:rsidRPr="001651BD" w:rsidRDefault="001651BD" w:rsidP="001651BD">
      <w:pPr>
        <w:pStyle w:val="KDParagraf"/>
        <w:spacing w:before="0"/>
        <w:contextualSpacing/>
        <w:rPr>
          <w:rFonts w:cs="Arial"/>
          <w:bCs/>
          <w:sz w:val="24"/>
          <w:szCs w:val="24"/>
          <w:lang w:val="sr-Cyrl-RS"/>
        </w:rPr>
      </w:pPr>
      <w:r w:rsidRPr="001651BD">
        <w:rPr>
          <w:rFonts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8D2B23" w:rsidRPr="007B6FEB" w:rsidRDefault="008D2B23" w:rsidP="001651BD">
      <w:pPr>
        <w:pStyle w:val="KDParagraf"/>
        <w:spacing w:before="0"/>
        <w:contextualSpacing/>
        <w:rPr>
          <w:rFonts w:cs="Arial"/>
          <w:sz w:val="24"/>
          <w:szCs w:val="24"/>
          <w:lang w:val="ru-RU"/>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15" w:name="_Toc441651582"/>
      <w:bookmarkStart w:id="216" w:name="_Toc442559893"/>
      <w:r w:rsidRPr="007B6FEB">
        <w:rPr>
          <w:rFonts w:cs="Arial"/>
          <w:sz w:val="24"/>
          <w:szCs w:val="24"/>
        </w:rPr>
        <w:t xml:space="preserve"> </w:t>
      </w:r>
      <w:r w:rsidR="008D2B23" w:rsidRPr="007B6FEB">
        <w:rPr>
          <w:rFonts w:cs="Arial"/>
          <w:sz w:val="24"/>
          <w:szCs w:val="24"/>
        </w:rPr>
        <w:t>Измена, допуна и опозив понуде</w:t>
      </w:r>
      <w:bookmarkEnd w:id="215"/>
      <w:bookmarkEnd w:id="216"/>
    </w:p>
    <w:p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 xml:space="preserve">У случају измене, допуне или опозива понуде, понуђач треба на коверти да назначи назив и адресу понуђача. </w:t>
      </w:r>
    </w:p>
    <w:p w:rsidR="001651BD"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1651BD" w:rsidRDefault="001651BD" w:rsidP="00761344">
      <w:pPr>
        <w:tabs>
          <w:tab w:val="left" w:pos="284"/>
        </w:tabs>
        <w:spacing w:before="0"/>
        <w:ind w:left="284"/>
        <w:contextualSpacing/>
        <w:rPr>
          <w:rFonts w:eastAsia="TimesNewRomanPSMT" w:cs="Arial"/>
          <w:bCs/>
          <w:sz w:val="24"/>
          <w:szCs w:val="24"/>
          <w:lang w:val="sr-Cyrl-RS"/>
        </w:rPr>
      </w:pPr>
    </w:p>
    <w:p w:rsidR="001651BD" w:rsidRPr="005A71AF" w:rsidRDefault="001651BD" w:rsidP="00761344">
      <w:pPr>
        <w:tabs>
          <w:tab w:val="left" w:pos="0"/>
        </w:tabs>
        <w:spacing w:before="0"/>
        <w:contextualSpacing/>
        <w:rPr>
          <w:rFonts w:eastAsia="TimesNewRomanPSMT" w:cs="Arial"/>
          <w:bCs/>
          <w:sz w:val="24"/>
          <w:szCs w:val="24"/>
          <w:lang w:val="sr-Cyrl-RS"/>
        </w:rPr>
      </w:pPr>
      <w:r w:rsidRPr="005A71AF">
        <w:rPr>
          <w:rFonts w:eastAsia="TimesNewRomanPSMT" w:cs="Arial"/>
          <w:bCs/>
          <w:sz w:val="24"/>
          <w:szCs w:val="24"/>
          <w:lang w:val="sr-Cyrl-RS"/>
        </w:rPr>
        <w:t>Измену, допуну или опозив понуде треба доставити на адресу Наручиоца са назнаком:</w:t>
      </w:r>
    </w:p>
    <w:p w:rsidR="001651BD" w:rsidRP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lastRenderedPageBreak/>
        <w:t>„Измена понуде за ЈН услуга</w:t>
      </w:r>
      <w:r w:rsidRPr="00BC3AEE">
        <w:rPr>
          <w:rFonts w:eastAsia="TimesNewRomanPSMT" w:cs="Arial"/>
          <w:bCs/>
          <w:sz w:val="24"/>
          <w:szCs w:val="24"/>
          <w:lang w:val="sr-Cyrl-RS"/>
        </w:rPr>
        <w:t xml:space="preserve"> бр. </w:t>
      </w:r>
      <w:r w:rsidR="00A51B71">
        <w:rPr>
          <w:rFonts w:eastAsia="TimesNewRomanPSMT" w:cs="Arial"/>
          <w:bCs/>
          <w:sz w:val="24"/>
          <w:szCs w:val="24"/>
          <w:lang w:val="sr-Cyrl-RS"/>
        </w:rPr>
        <w:t>8000/0057/2016</w:t>
      </w:r>
      <w:r w:rsidRPr="00BC3AEE">
        <w:rPr>
          <w:rFonts w:eastAsia="TimesNewRomanPSMT" w:cs="Arial"/>
          <w:bCs/>
          <w:sz w:val="24"/>
          <w:szCs w:val="24"/>
          <w:lang w:val="sr-Cyrl-RS"/>
        </w:rPr>
        <w:t xml:space="preserve"> </w:t>
      </w:r>
      <w:r w:rsidR="00761344">
        <w:rPr>
          <w:sz w:val="24"/>
          <w:szCs w:val="24"/>
          <w:lang w:val="sr-Cyrl-RS"/>
        </w:rPr>
        <w:t xml:space="preserve">- </w:t>
      </w:r>
      <w:r w:rsidR="00B77665" w:rsidRPr="00B77665">
        <w:rPr>
          <w:sz w:val="24"/>
          <w:szCs w:val="24"/>
          <w:lang w:val="ru-RU"/>
        </w:rPr>
        <w:t>Одржавање опреме за штампање рачуна, обавештења, опомена и др. за Партију бр. _____ (уписати број и назив партије за коју се подноси понуда)</w:t>
      </w:r>
    </w:p>
    <w:p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rsidR="00B77665" w:rsidRDefault="001651BD" w:rsidP="00761344">
      <w:pPr>
        <w:tabs>
          <w:tab w:val="left" w:pos="0"/>
        </w:tabs>
        <w:spacing w:before="0"/>
        <w:contextualSpacing/>
        <w:jc w:val="center"/>
        <w:rPr>
          <w:sz w:val="24"/>
          <w:szCs w:val="24"/>
          <w:lang w:val="sr-Cyrl-RS"/>
        </w:rPr>
      </w:pPr>
      <w:r w:rsidRPr="00BC3AEE">
        <w:rPr>
          <w:rFonts w:eastAsia="TimesNewRomanPSMT" w:cs="Arial"/>
          <w:bCs/>
          <w:sz w:val="24"/>
          <w:szCs w:val="24"/>
          <w:lang w:val="sr-Cyrl-RS"/>
        </w:rPr>
        <w:t xml:space="preserve">„Допуна понуде за ЈН </w:t>
      </w:r>
      <w:r w:rsidR="00761344">
        <w:rPr>
          <w:rFonts w:eastAsia="TimesNewRomanPSMT" w:cs="Arial"/>
          <w:bCs/>
          <w:sz w:val="24"/>
          <w:szCs w:val="24"/>
          <w:lang w:val="sr-Cyrl-RS"/>
        </w:rPr>
        <w:t xml:space="preserve">услуга </w:t>
      </w:r>
      <w:r w:rsidRPr="00BC3AEE">
        <w:rPr>
          <w:rFonts w:eastAsia="TimesNewRomanPSMT" w:cs="Arial"/>
          <w:bCs/>
          <w:sz w:val="24"/>
          <w:szCs w:val="24"/>
          <w:lang w:val="sr-Cyrl-RS"/>
        </w:rPr>
        <w:t>бр.</w:t>
      </w:r>
      <w:r w:rsidR="00761344">
        <w:rPr>
          <w:rFonts w:eastAsia="TimesNewRomanPSMT" w:cs="Arial"/>
          <w:bCs/>
          <w:sz w:val="24"/>
          <w:szCs w:val="24"/>
          <w:lang w:val="sr-Cyrl-RS"/>
        </w:rPr>
        <w:t xml:space="preserve"> </w:t>
      </w:r>
      <w:r w:rsidR="00A51B71">
        <w:rPr>
          <w:rFonts w:eastAsia="TimesNewRomanPSMT" w:cs="Arial"/>
          <w:bCs/>
          <w:sz w:val="24"/>
          <w:szCs w:val="24"/>
          <w:lang w:val="sr-Cyrl-RS"/>
        </w:rPr>
        <w:t>8000/0057/2016</w:t>
      </w:r>
      <w:r w:rsidR="00761344">
        <w:rPr>
          <w:rFonts w:eastAsia="TimesNewRomanPSMT" w:cs="Arial"/>
          <w:bCs/>
          <w:sz w:val="24"/>
          <w:szCs w:val="24"/>
          <w:lang w:val="sr-Cyrl-RS"/>
        </w:rPr>
        <w:t xml:space="preserve"> -</w:t>
      </w:r>
      <w:r w:rsidRPr="00BC3AEE">
        <w:rPr>
          <w:rFonts w:eastAsia="TimesNewRomanPSMT" w:cs="Arial"/>
          <w:bCs/>
          <w:sz w:val="24"/>
          <w:szCs w:val="24"/>
          <w:lang w:val="sr-Cyrl-RS"/>
        </w:rPr>
        <w:t xml:space="preserve"> </w:t>
      </w:r>
      <w:r w:rsidR="00B77665" w:rsidRPr="00B77665">
        <w:rPr>
          <w:sz w:val="24"/>
          <w:szCs w:val="24"/>
          <w:lang w:val="sr-Cyrl-RS"/>
        </w:rPr>
        <w:t>Одржавање опреме за штампање рачуна, обавештења, опомена и др. за Партију бр. _____ (уписати број и назив партије за коју се подноси понуда)</w:t>
      </w:r>
    </w:p>
    <w:p w:rsidR="001651BD" w:rsidRPr="00BC3AEE" w:rsidRDefault="001651BD" w:rsidP="00761344">
      <w:pPr>
        <w:tabs>
          <w:tab w:val="left" w:pos="0"/>
        </w:tabs>
        <w:spacing w:before="0"/>
        <w:contextualSpacing/>
        <w:jc w:val="center"/>
        <w:rPr>
          <w:rFonts w:eastAsia="TimesNewRomanPSMT" w:cs="Arial"/>
          <w:bCs/>
          <w:sz w:val="24"/>
          <w:szCs w:val="24"/>
          <w:lang w:val="sr-Cyrl-RS"/>
        </w:rPr>
      </w:pPr>
      <w:r w:rsidRPr="00BC3AEE">
        <w:rPr>
          <w:rFonts w:eastAsia="TimesNewRomanPSMT" w:cs="Arial"/>
          <w:bCs/>
          <w:sz w:val="24"/>
          <w:szCs w:val="24"/>
          <w:lang w:val="sr-Cyrl-RS"/>
        </w:rPr>
        <w:t>или</w:t>
      </w:r>
    </w:p>
    <w:p w:rsidR="00761344" w:rsidRDefault="001651BD" w:rsidP="00761344">
      <w:pPr>
        <w:tabs>
          <w:tab w:val="left" w:pos="0"/>
        </w:tabs>
        <w:spacing w:before="0"/>
        <w:contextualSpacing/>
        <w:jc w:val="center"/>
        <w:rPr>
          <w:sz w:val="24"/>
          <w:szCs w:val="24"/>
          <w:lang w:val="sr-Cyrl-RS"/>
        </w:rPr>
      </w:pPr>
      <w:r>
        <w:rPr>
          <w:rFonts w:eastAsia="TimesNewRomanPSMT" w:cs="Arial"/>
          <w:bCs/>
          <w:sz w:val="24"/>
          <w:szCs w:val="24"/>
          <w:lang w:val="sr-Cyrl-RS"/>
        </w:rPr>
        <w:t>„Опозив понуде за ЈН услуга</w:t>
      </w:r>
      <w:r w:rsidRPr="00BC3AEE">
        <w:rPr>
          <w:rFonts w:eastAsia="TimesNewRomanPSMT" w:cs="Arial"/>
          <w:bCs/>
          <w:sz w:val="24"/>
          <w:szCs w:val="24"/>
          <w:lang w:val="sr-Cyrl-RS"/>
        </w:rPr>
        <w:t xml:space="preserve"> бр. </w:t>
      </w:r>
      <w:r w:rsidR="00A51B71">
        <w:rPr>
          <w:rFonts w:eastAsia="TimesNewRomanPSMT" w:cs="Arial"/>
          <w:bCs/>
          <w:sz w:val="24"/>
          <w:szCs w:val="24"/>
          <w:lang w:val="sr-Cyrl-RS"/>
        </w:rPr>
        <w:t>8000/0057/2016</w:t>
      </w:r>
      <w:r w:rsidR="00761344">
        <w:rPr>
          <w:rFonts w:eastAsia="TimesNewRomanPSMT" w:cs="Arial"/>
          <w:bCs/>
          <w:sz w:val="24"/>
          <w:szCs w:val="24"/>
          <w:lang w:val="sr-Cyrl-RS"/>
        </w:rPr>
        <w:t xml:space="preserve"> - </w:t>
      </w:r>
      <w:r w:rsidR="00B77665" w:rsidRPr="00B77665">
        <w:rPr>
          <w:sz w:val="24"/>
          <w:szCs w:val="24"/>
          <w:lang w:val="sr-Cyrl-RS"/>
        </w:rPr>
        <w:t>Одржавање опреме за штампање рачуна, обавештења, опомена и др. за Партију бр. _____ (уписати број и назив партије за коју се подноси понуда)</w:t>
      </w:r>
    </w:p>
    <w:p w:rsidR="00B77665" w:rsidRPr="00BC3AEE" w:rsidRDefault="00B77665" w:rsidP="00761344">
      <w:pPr>
        <w:tabs>
          <w:tab w:val="left" w:pos="0"/>
        </w:tabs>
        <w:spacing w:before="0"/>
        <w:contextualSpacing/>
        <w:jc w:val="center"/>
        <w:rPr>
          <w:rFonts w:eastAsia="TimesNewRomanPSMT" w:cs="Arial"/>
          <w:bCs/>
          <w:sz w:val="24"/>
          <w:szCs w:val="24"/>
          <w:lang w:val="sr-Cyrl-RS"/>
        </w:rPr>
      </w:pP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Default="008D2B23" w:rsidP="00761344">
      <w:pPr>
        <w:pStyle w:val="KDKomentar"/>
        <w:spacing w:before="0"/>
        <w:contextualSpacing/>
        <w:rPr>
          <w:rFonts w:cs="Arial"/>
          <w:i w:val="0"/>
          <w:color w:val="auto"/>
          <w:sz w:val="24"/>
          <w:szCs w:val="24"/>
        </w:rPr>
      </w:pPr>
      <w:r w:rsidRPr="007B6FEB">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382902" w:rsidRPr="007B6FEB" w:rsidRDefault="00382902" w:rsidP="00761344">
      <w:pPr>
        <w:pStyle w:val="KDKomentar"/>
        <w:spacing w:before="0"/>
        <w:contextualSpacing/>
        <w:rPr>
          <w:rFonts w:cs="Arial"/>
          <w:i w:val="0"/>
          <w:color w:val="auto"/>
          <w:sz w:val="24"/>
          <w:szCs w:val="24"/>
        </w:rPr>
      </w:pPr>
    </w:p>
    <w:p w:rsidR="008D2B23" w:rsidRPr="007B6FEB" w:rsidRDefault="0001208C" w:rsidP="00A11933">
      <w:pPr>
        <w:pStyle w:val="KDPodnaslov2"/>
        <w:numPr>
          <w:ilvl w:val="1"/>
          <w:numId w:val="19"/>
        </w:numPr>
        <w:spacing w:before="0"/>
        <w:ind w:hanging="810"/>
        <w:contextualSpacing/>
        <w:jc w:val="both"/>
        <w:rPr>
          <w:rFonts w:cs="Arial"/>
          <w:sz w:val="24"/>
          <w:szCs w:val="24"/>
        </w:rPr>
      </w:pPr>
      <w:bookmarkStart w:id="217" w:name="_Toc441651583"/>
      <w:bookmarkStart w:id="218" w:name="_Toc442559894"/>
      <w:r w:rsidRPr="007B6FEB">
        <w:rPr>
          <w:rFonts w:cs="Arial"/>
          <w:sz w:val="24"/>
          <w:szCs w:val="24"/>
          <w:lang w:val="sr-Latn-RS"/>
        </w:rPr>
        <w:t xml:space="preserve"> </w:t>
      </w:r>
      <w:r w:rsidR="008D2B23" w:rsidRPr="007B6FEB">
        <w:rPr>
          <w:rFonts w:cs="Arial"/>
          <w:sz w:val="24"/>
          <w:szCs w:val="24"/>
          <w:lang w:val="ru-RU"/>
        </w:rPr>
        <w:t>П</w:t>
      </w:r>
      <w:r w:rsidR="008D2B23" w:rsidRPr="007B6FEB">
        <w:rPr>
          <w:rFonts w:cs="Arial"/>
          <w:sz w:val="24"/>
          <w:szCs w:val="24"/>
        </w:rPr>
        <w:t>артије</w:t>
      </w:r>
      <w:bookmarkEnd w:id="217"/>
      <w:bookmarkEnd w:id="218"/>
    </w:p>
    <w:p w:rsidR="004907C6" w:rsidRPr="002F43AF" w:rsidRDefault="004907C6" w:rsidP="004907C6">
      <w:pPr>
        <w:pStyle w:val="Subtitle"/>
        <w:spacing w:before="0" w:after="0"/>
        <w:contextualSpacing/>
        <w:jc w:val="both"/>
        <w:rPr>
          <w:i w:val="0"/>
          <w:sz w:val="24"/>
          <w:lang w:val="sr-Cyrl-RS"/>
        </w:rPr>
      </w:pPr>
      <w:r>
        <w:rPr>
          <w:i w:val="0"/>
          <w:sz w:val="24"/>
          <w:lang w:val="sr-Cyrl-RS"/>
        </w:rPr>
        <w:t>Партија 1 – Одржавање опреме за штампање рачуна, обавештења, опомена и др. за потребе ТЦ Крагујевац</w:t>
      </w:r>
    </w:p>
    <w:p w:rsidR="004907C6" w:rsidRDefault="004907C6" w:rsidP="004907C6">
      <w:pPr>
        <w:pStyle w:val="Subtitle"/>
        <w:spacing w:before="0" w:after="0"/>
        <w:contextualSpacing/>
        <w:jc w:val="both"/>
        <w:rPr>
          <w:i w:val="0"/>
          <w:sz w:val="24"/>
          <w:lang w:val="sr-Cyrl-RS"/>
        </w:rPr>
      </w:pPr>
      <w:r w:rsidRPr="002F43AF">
        <w:rPr>
          <w:i w:val="0"/>
          <w:sz w:val="24"/>
          <w:lang w:val="sr-Cyrl-RS"/>
        </w:rPr>
        <w:t>Партија 2 -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Краљево</w:t>
      </w:r>
    </w:p>
    <w:p w:rsidR="004907C6" w:rsidRDefault="004907C6" w:rsidP="004907C6">
      <w:pPr>
        <w:pStyle w:val="Subtitle"/>
        <w:spacing w:before="0" w:after="0"/>
        <w:contextualSpacing/>
        <w:jc w:val="both"/>
        <w:rPr>
          <w:i w:val="0"/>
          <w:sz w:val="24"/>
          <w:lang w:val="sr-Cyrl-RS"/>
        </w:rPr>
      </w:pPr>
      <w:r>
        <w:rPr>
          <w:i w:val="0"/>
          <w:sz w:val="24"/>
          <w:lang w:val="sr-Cyrl-RS"/>
        </w:rPr>
        <w:t>Партија 3</w:t>
      </w:r>
      <w:r w:rsidRPr="002F43AF">
        <w:rPr>
          <w:i w:val="0"/>
          <w:sz w:val="24"/>
          <w:lang w:val="sr-Cyrl-RS"/>
        </w:rPr>
        <w:t xml:space="preserve">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Београд</w:t>
      </w:r>
    </w:p>
    <w:p w:rsidR="008D2B23" w:rsidRDefault="004907C6" w:rsidP="004907C6">
      <w:pPr>
        <w:pStyle w:val="Subtitle"/>
        <w:spacing w:before="0" w:after="0"/>
        <w:contextualSpacing/>
        <w:jc w:val="both"/>
        <w:rPr>
          <w:i w:val="0"/>
          <w:sz w:val="24"/>
          <w:lang w:val="sr-Cyrl-RS"/>
        </w:rPr>
      </w:pPr>
      <w:r>
        <w:rPr>
          <w:i w:val="0"/>
          <w:sz w:val="24"/>
          <w:lang w:val="sr-Cyrl-RS"/>
        </w:rPr>
        <w:t>Партија 4</w:t>
      </w:r>
      <w:r w:rsidRPr="002F43AF">
        <w:rPr>
          <w:i w:val="0"/>
          <w:sz w:val="24"/>
          <w:lang w:val="sr-Cyrl-RS"/>
        </w:rPr>
        <w:t xml:space="preserve"> -</w:t>
      </w:r>
      <w:r w:rsidRPr="002F43AF">
        <w:rPr>
          <w:sz w:val="24"/>
          <w:lang w:val="sr-Cyrl-RS"/>
        </w:rPr>
        <w:t xml:space="preserve"> </w:t>
      </w:r>
      <w:r>
        <w:rPr>
          <w:i w:val="0"/>
          <w:sz w:val="24"/>
          <w:lang w:val="sr-Cyrl-RS"/>
        </w:rPr>
        <w:t>Одржавање опреме за штампање рачуна, обавештења, опомена и др. за потребе ТЦ Нови Сад</w:t>
      </w:r>
    </w:p>
    <w:p w:rsidR="004907C6" w:rsidRPr="004907C6" w:rsidRDefault="004907C6" w:rsidP="004907C6">
      <w:pPr>
        <w:pStyle w:val="BodyText"/>
        <w:spacing w:before="0"/>
        <w:contextualSpacing/>
        <w:rPr>
          <w:lang w:val="sr-Cyrl-RS"/>
        </w:rPr>
      </w:pPr>
    </w:p>
    <w:p w:rsidR="008D2B23" w:rsidRPr="007B6FEB" w:rsidRDefault="0001208C" w:rsidP="004907C6">
      <w:pPr>
        <w:pStyle w:val="KDPodnaslov2"/>
        <w:numPr>
          <w:ilvl w:val="1"/>
          <w:numId w:val="19"/>
        </w:numPr>
        <w:spacing w:before="0"/>
        <w:ind w:hanging="810"/>
        <w:contextualSpacing/>
        <w:jc w:val="both"/>
        <w:rPr>
          <w:rFonts w:cs="Arial"/>
          <w:sz w:val="24"/>
          <w:szCs w:val="24"/>
        </w:rPr>
      </w:pPr>
      <w:bookmarkStart w:id="219" w:name="_Toc441651584"/>
      <w:bookmarkStart w:id="220" w:name="_Toc442559895"/>
      <w:r w:rsidRPr="007B6FEB">
        <w:rPr>
          <w:rFonts w:cs="Arial"/>
          <w:sz w:val="24"/>
          <w:szCs w:val="24"/>
        </w:rPr>
        <w:t xml:space="preserve"> </w:t>
      </w:r>
      <w:r w:rsidR="008D2B23" w:rsidRPr="007B6FEB">
        <w:rPr>
          <w:rFonts w:cs="Arial"/>
          <w:sz w:val="24"/>
          <w:szCs w:val="24"/>
        </w:rPr>
        <w:t>Понуда са варијантама</w:t>
      </w:r>
      <w:bookmarkEnd w:id="219"/>
      <w:bookmarkEnd w:id="220"/>
    </w:p>
    <w:p w:rsidR="008D2B23" w:rsidRPr="007B6FEB" w:rsidRDefault="008D2B23" w:rsidP="004907C6">
      <w:pPr>
        <w:tabs>
          <w:tab w:val="num" w:pos="993"/>
        </w:tabs>
        <w:spacing w:before="0"/>
        <w:contextualSpacing/>
        <w:rPr>
          <w:rFonts w:cs="Arial"/>
          <w:sz w:val="24"/>
          <w:szCs w:val="24"/>
          <w:lang w:val="ru-RU"/>
        </w:rPr>
      </w:pPr>
      <w:r w:rsidRPr="007B6FEB">
        <w:rPr>
          <w:rFonts w:cs="Arial"/>
          <w:sz w:val="24"/>
          <w:szCs w:val="24"/>
          <w:lang w:val="ru-RU"/>
        </w:rPr>
        <w:t>Понуда са варијантама није дозвољена.</w:t>
      </w:r>
    </w:p>
    <w:p w:rsidR="008D2B23" w:rsidRPr="007B6FEB" w:rsidRDefault="008D2B23" w:rsidP="004907C6">
      <w:pPr>
        <w:tabs>
          <w:tab w:val="num" w:pos="993"/>
        </w:tabs>
        <w:spacing w:before="0"/>
        <w:contextualSpacing/>
        <w:rPr>
          <w:rFonts w:cs="Arial"/>
          <w:sz w:val="24"/>
          <w:szCs w:val="24"/>
          <w:lang w:val="ru-RU"/>
        </w:rPr>
      </w:pPr>
    </w:p>
    <w:p w:rsidR="008D2B23" w:rsidRPr="007B6FEB" w:rsidRDefault="0001208C" w:rsidP="004907C6">
      <w:pPr>
        <w:pStyle w:val="KDPodnaslov2"/>
        <w:numPr>
          <w:ilvl w:val="1"/>
          <w:numId w:val="19"/>
        </w:numPr>
        <w:spacing w:before="0"/>
        <w:ind w:hanging="810"/>
        <w:contextualSpacing/>
        <w:jc w:val="both"/>
        <w:rPr>
          <w:rFonts w:cs="Arial"/>
          <w:sz w:val="24"/>
          <w:szCs w:val="24"/>
        </w:rPr>
      </w:pPr>
      <w:bookmarkStart w:id="221" w:name="_Toc441651585"/>
      <w:bookmarkStart w:id="222" w:name="_Toc442559896"/>
      <w:r w:rsidRPr="007B6FEB">
        <w:rPr>
          <w:rFonts w:cs="Arial"/>
          <w:sz w:val="24"/>
          <w:szCs w:val="24"/>
        </w:rPr>
        <w:t xml:space="preserve"> </w:t>
      </w:r>
      <w:r w:rsidR="008D2B23" w:rsidRPr="007B6FEB">
        <w:rPr>
          <w:rFonts w:cs="Arial"/>
          <w:sz w:val="24"/>
          <w:szCs w:val="24"/>
        </w:rPr>
        <w:t>Подношење понуде са подизвођачима</w:t>
      </w:r>
      <w:bookmarkEnd w:id="221"/>
      <w:bookmarkEnd w:id="222"/>
    </w:p>
    <w:p w:rsidR="00EE070C" w:rsidRPr="007B6FEB" w:rsidRDefault="00EE070C" w:rsidP="004907C6">
      <w:pPr>
        <w:pStyle w:val="KDParagraf"/>
        <w:spacing w:before="0"/>
        <w:contextualSpacing/>
        <w:rPr>
          <w:rFonts w:cs="Arial"/>
          <w:sz w:val="24"/>
          <w:szCs w:val="24"/>
          <w:lang w:val="ru-RU"/>
        </w:rPr>
      </w:pPr>
      <w:r w:rsidRPr="007B6FE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наз</w:t>
      </w:r>
      <w:r w:rsidR="00F21BDD" w:rsidRPr="007B6FEB">
        <w:rPr>
          <w:rFonts w:cs="Arial"/>
          <w:sz w:val="24"/>
          <w:szCs w:val="24"/>
          <w:lang w:val="ru-RU"/>
        </w:rPr>
        <w:t xml:space="preserve">ив подизвођача, а уколико </w:t>
      </w:r>
      <w:r w:rsidR="009E2F25" w:rsidRPr="007B6FEB">
        <w:rPr>
          <w:rFonts w:cs="Arial"/>
          <w:sz w:val="24"/>
          <w:szCs w:val="24"/>
        </w:rPr>
        <w:t>уговор</w:t>
      </w:r>
      <w:r w:rsidRPr="007B6FEB">
        <w:rPr>
          <w:rFonts w:cs="Arial"/>
          <w:sz w:val="24"/>
          <w:szCs w:val="24"/>
          <w:lang w:val="ru-RU"/>
        </w:rPr>
        <w:t xml:space="preserve"> између наручиоца и понуђача буде закључен, тај подизвођач ће бити наведен у </w:t>
      </w:r>
      <w:r w:rsidR="002856E2">
        <w:rPr>
          <w:rFonts w:cs="Arial"/>
          <w:sz w:val="24"/>
          <w:szCs w:val="24"/>
          <w:lang w:val="sr-Cyrl-RS"/>
        </w:rPr>
        <w:t>уговору</w:t>
      </w:r>
      <w:r w:rsidRPr="007B6FEB">
        <w:rPr>
          <w:rFonts w:cs="Arial"/>
          <w:sz w:val="24"/>
          <w:szCs w:val="24"/>
          <w:lang w:val="ru-RU"/>
        </w:rPr>
        <w:t>;</w:t>
      </w:r>
    </w:p>
    <w:p w:rsidR="00EE070C" w:rsidRPr="007B6FEB" w:rsidRDefault="00EE070C" w:rsidP="007B6FEB">
      <w:pPr>
        <w:pStyle w:val="KDParagraf"/>
        <w:spacing w:before="0"/>
        <w:contextualSpacing/>
        <w:rPr>
          <w:rFonts w:cs="Arial"/>
          <w:sz w:val="24"/>
          <w:szCs w:val="24"/>
          <w:lang w:val="ru-RU"/>
        </w:rPr>
      </w:pPr>
      <w:r w:rsidRPr="007B6FE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7B6FEB" w:rsidRDefault="0000173A" w:rsidP="007B6FEB">
      <w:pPr>
        <w:pStyle w:val="KDParagraf"/>
        <w:spacing w:before="0"/>
        <w:contextualSpacing/>
        <w:rPr>
          <w:rFonts w:cs="Arial"/>
          <w:sz w:val="24"/>
          <w:szCs w:val="24"/>
          <w:lang w:val="ru-RU"/>
        </w:rPr>
      </w:pPr>
      <w:r>
        <w:rPr>
          <w:rFonts w:cs="Arial"/>
          <w:sz w:val="24"/>
          <w:szCs w:val="24"/>
          <w:lang w:val="ru-RU"/>
        </w:rPr>
        <w:t>Понуђач у потпуности одговара Н</w:t>
      </w:r>
      <w:r w:rsidR="00EE070C" w:rsidRPr="007B6FEB">
        <w:rPr>
          <w:rFonts w:cs="Arial"/>
          <w:sz w:val="24"/>
          <w:szCs w:val="24"/>
          <w:lang w:val="ru-RU"/>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61344" w:rsidRPr="00761344" w:rsidRDefault="00761344" w:rsidP="00761344">
      <w:pPr>
        <w:pStyle w:val="KDParagraf"/>
        <w:spacing w:before="0"/>
        <w:contextualSpacing/>
        <w:rPr>
          <w:rFonts w:cs="Arial"/>
          <w:sz w:val="24"/>
          <w:szCs w:val="24"/>
        </w:rPr>
      </w:pPr>
      <w:r w:rsidRPr="00761344">
        <w:rPr>
          <w:rFonts w:cs="Arial"/>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w:t>
      </w:r>
      <w:r w:rsidR="00FB3CBD">
        <w:rPr>
          <w:rFonts w:cs="Arial"/>
          <w:sz w:val="24"/>
          <w:szCs w:val="24"/>
          <w:lang w:val="sr-Cyrl-RS"/>
        </w:rPr>
        <w:t xml:space="preserve"> </w:t>
      </w:r>
      <w:r w:rsidR="00FB3CBD">
        <w:rPr>
          <w:rFonts w:cs="Arial"/>
          <w:sz w:val="24"/>
          <w:szCs w:val="24"/>
        </w:rPr>
        <w:t>2 и 3.</w:t>
      </w:r>
      <w:r w:rsidRPr="00761344">
        <w:rPr>
          <w:rFonts w:cs="Arial"/>
          <w:sz w:val="24"/>
          <w:szCs w:val="24"/>
        </w:rPr>
        <w:t xml:space="preserve"> тачке 4.1 конкурсне документације, као и Изјаву (Обр</w:t>
      </w:r>
      <w:r w:rsidR="00FB3CBD">
        <w:rPr>
          <w:rFonts w:cs="Arial"/>
          <w:sz w:val="24"/>
          <w:szCs w:val="24"/>
        </w:rPr>
        <w:t>азац 5</w:t>
      </w:r>
      <w:r>
        <w:rPr>
          <w:rFonts w:cs="Arial"/>
          <w:sz w:val="24"/>
          <w:szCs w:val="24"/>
        </w:rPr>
        <w:t xml:space="preserve">) </w:t>
      </w:r>
      <w:r w:rsidRPr="00761344">
        <w:rPr>
          <w:rFonts w:cs="Arial"/>
          <w:sz w:val="24"/>
          <w:szCs w:val="24"/>
        </w:rPr>
        <w:t>као доказ о испуњености услова из члана 75. став 2. ЗЈН.</w:t>
      </w:r>
    </w:p>
    <w:p w:rsidR="00761344" w:rsidRDefault="00761344" w:rsidP="00761344">
      <w:pPr>
        <w:pStyle w:val="KDParagraf"/>
        <w:spacing w:before="0"/>
        <w:contextualSpacing/>
        <w:rPr>
          <w:rFonts w:cs="Arial"/>
          <w:sz w:val="24"/>
          <w:szCs w:val="24"/>
        </w:rPr>
      </w:pPr>
      <w:r w:rsidRPr="00761344">
        <w:rPr>
          <w:rFonts w:cs="Arial"/>
          <w:sz w:val="24"/>
          <w:szCs w:val="24"/>
        </w:rPr>
        <w:t>Доказ из члана 75. став 1. тачка 5) доставља се за део набавке који ће се вршити преко подизвођача.</w:t>
      </w:r>
    </w:p>
    <w:p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w:t>
      </w:r>
      <w:r>
        <w:rPr>
          <w:rFonts w:cs="Arial"/>
          <w:bCs/>
          <w:sz w:val="24"/>
          <w:szCs w:val="24"/>
          <w:lang w:val="sr-Cyrl-RS"/>
        </w:rPr>
        <w:t>ења и раскинути уговор</w:t>
      </w:r>
      <w:r w:rsidRPr="00761344">
        <w:rPr>
          <w:rFonts w:cs="Arial"/>
          <w:bCs/>
          <w:sz w:val="24"/>
          <w:szCs w:val="24"/>
          <w:lang w:val="sr-Cyrl-RS"/>
        </w:rPr>
        <w:t>, осим ако би раскидом уговора Наручилац претрпео знатну штету.</w:t>
      </w:r>
    </w:p>
    <w:p w:rsidR="00761344" w:rsidRPr="00761344" w:rsidRDefault="00761344" w:rsidP="00761344">
      <w:pPr>
        <w:pStyle w:val="KDParagraf"/>
        <w:spacing w:before="0"/>
        <w:contextualSpacing/>
        <w:rPr>
          <w:rFonts w:cs="Arial"/>
          <w:sz w:val="24"/>
          <w:szCs w:val="24"/>
          <w:lang w:val="ru-RU"/>
        </w:rPr>
      </w:pPr>
      <w:r w:rsidRPr="00761344">
        <w:rPr>
          <w:rFonts w:cs="Arial"/>
          <w:sz w:val="24"/>
          <w:szCs w:val="24"/>
          <w:lang w:val="ru-RU"/>
        </w:rPr>
        <w:lastRenderedPageBreak/>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7B6FEB" w:rsidRDefault="008D2B23" w:rsidP="00761344">
      <w:pPr>
        <w:pStyle w:val="KDParagraf"/>
        <w:spacing w:before="0"/>
        <w:contextualSpacing/>
        <w:rPr>
          <w:rFonts w:cs="Arial"/>
          <w:sz w:val="24"/>
          <w:szCs w:val="24"/>
          <w:lang w:val="ru-RU"/>
        </w:rPr>
      </w:pPr>
      <w:r w:rsidRPr="007B6FEB">
        <w:rPr>
          <w:rFonts w:cs="Arial"/>
          <w:sz w:val="24"/>
          <w:szCs w:val="24"/>
          <w:lang w:val="ru-RU"/>
        </w:rPr>
        <w:t xml:space="preserve">Све обрасце у понуди потписује и оверава понуђач, изузев </w:t>
      </w:r>
      <w:r w:rsidR="00EE070C" w:rsidRPr="007B6FEB">
        <w:rPr>
          <w:rFonts w:cs="Arial"/>
          <w:sz w:val="24"/>
          <w:szCs w:val="24"/>
        </w:rPr>
        <w:t>образаца под пуном материјалном и кривичном одговорношћу,</w:t>
      </w:r>
      <w:r w:rsidR="0000173A">
        <w:rPr>
          <w:rFonts w:cs="Arial"/>
          <w:sz w:val="24"/>
          <w:szCs w:val="24"/>
          <w:lang w:val="sr-Cyrl-RS"/>
        </w:rPr>
        <w:t xml:space="preserve"> </w:t>
      </w:r>
      <w:r w:rsidRPr="007B6FEB">
        <w:rPr>
          <w:rFonts w:cs="Arial"/>
          <w:sz w:val="24"/>
          <w:szCs w:val="24"/>
          <w:lang w:val="ru-RU"/>
        </w:rPr>
        <w:t>које попуњава, потписује и оверава сваки подизвођач у своје име.</w:t>
      </w:r>
    </w:p>
    <w:p w:rsidR="00761344" w:rsidRPr="00761344" w:rsidRDefault="00761344" w:rsidP="00761344">
      <w:pPr>
        <w:pStyle w:val="KDParagraf"/>
        <w:spacing w:before="0"/>
        <w:contextualSpacing/>
        <w:rPr>
          <w:rFonts w:cs="Arial"/>
          <w:bCs/>
          <w:sz w:val="24"/>
          <w:szCs w:val="24"/>
          <w:lang w:val="sr-Cyrl-RS"/>
        </w:rPr>
      </w:pPr>
      <w:r w:rsidRPr="00761344">
        <w:rPr>
          <w:rFonts w:cs="Arial"/>
          <w:bCs/>
          <w:sz w:val="24"/>
          <w:szCs w:val="24"/>
          <w:lang w:val="sr-Cyrl-RS"/>
        </w:rPr>
        <w:t>Све ов</w:t>
      </w:r>
      <w:r w:rsidR="0000173A">
        <w:rPr>
          <w:rFonts w:cs="Arial"/>
          <w:bCs/>
          <w:sz w:val="24"/>
          <w:szCs w:val="24"/>
          <w:lang w:val="sr-Cyrl-RS"/>
        </w:rPr>
        <w:t>о не утиче на правило да П</w:t>
      </w:r>
      <w:r w:rsidRPr="00761344">
        <w:rPr>
          <w:rFonts w:cs="Arial"/>
          <w:bCs/>
          <w:sz w:val="24"/>
          <w:szCs w:val="24"/>
          <w:lang w:val="sr-Cyrl-RS"/>
        </w:rPr>
        <w:t>онуђач (д</w:t>
      </w:r>
      <w:r w:rsidR="0000173A">
        <w:rPr>
          <w:rFonts w:cs="Arial"/>
          <w:bCs/>
          <w:sz w:val="24"/>
          <w:szCs w:val="24"/>
          <w:lang w:val="sr-Cyrl-RS"/>
        </w:rPr>
        <w:t>обављач) у потпуности одговара Н</w:t>
      </w:r>
      <w:r w:rsidRPr="00761344">
        <w:rPr>
          <w:rFonts w:cs="Arial"/>
          <w:bCs/>
          <w:sz w:val="24"/>
          <w:szCs w:val="24"/>
          <w:lang w:val="sr-Cyrl-RS"/>
        </w:rPr>
        <w:t>аручиоцу за извршење обавеза из поступка јавне набавке, односно за извршење уговорних обавеза, без обзира на број подизвођача.</w:t>
      </w:r>
    </w:p>
    <w:p w:rsidR="00916A09" w:rsidRDefault="00916A09" w:rsidP="00916A09">
      <w:pPr>
        <w:pStyle w:val="KDParagraf"/>
        <w:spacing w:before="0"/>
        <w:contextualSpacing/>
        <w:rPr>
          <w:rFonts w:cs="Arial"/>
          <w:sz w:val="24"/>
          <w:szCs w:val="24"/>
          <w:lang w:val="sr-Cyrl-RS" w:bidi="en-US"/>
        </w:rPr>
      </w:pPr>
      <w:r>
        <w:rPr>
          <w:rFonts w:cs="Arial"/>
          <w:sz w:val="24"/>
          <w:szCs w:val="24"/>
          <w:lang w:val="sr-Cyrl-RS" w:bidi="en-US"/>
        </w:rPr>
        <w:t>Наручилац у овом поступку не предвиђа примену одредби става 9 и 10. члана 80. Закона о јавним набавкама.</w:t>
      </w:r>
    </w:p>
    <w:p w:rsidR="004907C6" w:rsidRPr="007B6FEB" w:rsidRDefault="004907C6" w:rsidP="00916A09">
      <w:pPr>
        <w:pStyle w:val="KDParagraf"/>
        <w:spacing w:before="0"/>
        <w:contextualSpacing/>
        <w:rPr>
          <w:rFonts w:cs="Arial"/>
          <w:color w:val="00B0F0"/>
          <w:sz w:val="24"/>
          <w:szCs w:val="24"/>
          <w:lang w:bidi="en-US"/>
        </w:rPr>
      </w:pPr>
    </w:p>
    <w:p w:rsidR="008D2B23" w:rsidRPr="007B6FEB" w:rsidRDefault="008D2B23" w:rsidP="00A11933">
      <w:pPr>
        <w:pStyle w:val="KDPodnaslov2"/>
        <w:numPr>
          <w:ilvl w:val="1"/>
          <w:numId w:val="19"/>
        </w:numPr>
        <w:spacing w:before="0"/>
        <w:ind w:hanging="810"/>
        <w:contextualSpacing/>
        <w:jc w:val="both"/>
        <w:rPr>
          <w:rFonts w:cs="Arial"/>
          <w:sz w:val="24"/>
          <w:szCs w:val="24"/>
        </w:rPr>
      </w:pPr>
      <w:bookmarkStart w:id="223" w:name="_Toc441651586"/>
      <w:bookmarkStart w:id="224" w:name="_Toc442559897"/>
      <w:r w:rsidRPr="007B6FEB">
        <w:rPr>
          <w:rFonts w:cs="Arial"/>
          <w:sz w:val="24"/>
          <w:szCs w:val="24"/>
        </w:rPr>
        <w:t>Подношење заједничке понуде</w:t>
      </w:r>
      <w:bookmarkEnd w:id="223"/>
      <w:bookmarkEnd w:id="224"/>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0F4B43">
        <w:rPr>
          <w:rFonts w:cs="Arial"/>
          <w:sz w:val="24"/>
          <w:szCs w:val="24"/>
          <w:lang w:val="ru-RU"/>
        </w:rPr>
        <w:t xml:space="preserve"> </w:t>
      </w:r>
      <w:r w:rsidR="00D11453" w:rsidRPr="007B6FEB">
        <w:rPr>
          <w:rFonts w:cs="Arial"/>
          <w:sz w:val="24"/>
          <w:szCs w:val="24"/>
        </w:rPr>
        <w:t xml:space="preserve">Закона </w:t>
      </w:r>
      <w:r w:rsidRPr="007B6FEB">
        <w:rPr>
          <w:rFonts w:cs="Arial"/>
          <w:sz w:val="24"/>
          <w:szCs w:val="24"/>
          <w:lang w:val="ru-RU"/>
        </w:rPr>
        <w:t xml:space="preserve">и то: </w:t>
      </w:r>
    </w:p>
    <w:p w:rsidR="008D2B23" w:rsidRPr="007B6FEB" w:rsidRDefault="008D2B23" w:rsidP="00B32038">
      <w:pPr>
        <w:pStyle w:val="KDNabrajanje"/>
        <w:numPr>
          <w:ilvl w:val="0"/>
          <w:numId w:val="24"/>
        </w:numPr>
        <w:spacing w:before="0"/>
        <w:contextualSpacing/>
        <w:rPr>
          <w:rFonts w:cs="Arial"/>
          <w:sz w:val="24"/>
          <w:szCs w:val="24"/>
        </w:rPr>
      </w:pPr>
      <w:r w:rsidRPr="007B6FEB">
        <w:rPr>
          <w:rFonts w:cs="Arial"/>
          <w:sz w:val="24"/>
          <w:szCs w:val="24"/>
          <w:lang w:val="sr-Cyrl-CS"/>
        </w:rPr>
        <w:t xml:space="preserve">податке о </w:t>
      </w:r>
      <w:r w:rsidRPr="007B6FEB">
        <w:rPr>
          <w:rFonts w:cs="Arial"/>
          <w:sz w:val="24"/>
          <w:szCs w:val="24"/>
        </w:rPr>
        <w:t xml:space="preserve">члану групе који ће бити </w:t>
      </w:r>
      <w:r w:rsidRPr="007B6FEB">
        <w:rPr>
          <w:rFonts w:cs="Arial"/>
          <w:sz w:val="24"/>
          <w:szCs w:val="24"/>
          <w:lang w:val="sr-Cyrl-CS"/>
        </w:rPr>
        <w:t>Н</w:t>
      </w:r>
      <w:r w:rsidRPr="007B6FEB">
        <w:rPr>
          <w:rFonts w:cs="Arial"/>
          <w:sz w:val="24"/>
          <w:szCs w:val="24"/>
        </w:rPr>
        <w:t xml:space="preserve">осилац посла, односно који ће поднети понуду и који ће заступати групу понуђача пред </w:t>
      </w:r>
      <w:r w:rsidRPr="007B6FEB">
        <w:rPr>
          <w:rFonts w:cs="Arial"/>
          <w:sz w:val="24"/>
          <w:szCs w:val="24"/>
          <w:lang w:val="sr-Cyrl-CS"/>
        </w:rPr>
        <w:t>Н</w:t>
      </w:r>
      <w:r w:rsidRPr="007B6FEB">
        <w:rPr>
          <w:rFonts w:cs="Arial"/>
          <w:sz w:val="24"/>
          <w:szCs w:val="24"/>
        </w:rPr>
        <w:t>аручиоцем;</w:t>
      </w:r>
    </w:p>
    <w:p w:rsidR="008D2B23" w:rsidRPr="007B6FEB" w:rsidRDefault="008D2B23" w:rsidP="00B32038">
      <w:pPr>
        <w:pStyle w:val="KDNabrajanje"/>
        <w:numPr>
          <w:ilvl w:val="0"/>
          <w:numId w:val="24"/>
        </w:numPr>
        <w:spacing w:before="0"/>
        <w:contextualSpacing/>
        <w:rPr>
          <w:rFonts w:cs="Arial"/>
          <w:sz w:val="24"/>
          <w:szCs w:val="24"/>
        </w:rPr>
      </w:pPr>
      <w:r w:rsidRPr="007B6FEB">
        <w:rPr>
          <w:rFonts w:cs="Arial"/>
          <w:sz w:val="24"/>
          <w:szCs w:val="24"/>
        </w:rPr>
        <w:t xml:space="preserve">опис послова сваког од понуђача из групе понуђача у извршењу </w:t>
      </w:r>
      <w:r w:rsidR="000F4B43">
        <w:rPr>
          <w:rFonts w:cs="Arial"/>
          <w:sz w:val="24"/>
          <w:szCs w:val="24"/>
        </w:rPr>
        <w:t>уговора.</w:t>
      </w:r>
    </w:p>
    <w:p w:rsidR="00011DCA" w:rsidRPr="007B6FEB" w:rsidRDefault="008D2B23" w:rsidP="007B6FEB">
      <w:pPr>
        <w:pStyle w:val="KDParagraf"/>
        <w:spacing w:before="0"/>
        <w:contextualSpacing/>
        <w:rPr>
          <w:rFonts w:cs="Arial"/>
          <w:sz w:val="24"/>
          <w:szCs w:val="24"/>
        </w:rPr>
      </w:pPr>
      <w:r w:rsidRPr="007B6FE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7B6FEB">
        <w:rPr>
          <w:rFonts w:cs="Arial"/>
          <w:sz w:val="24"/>
          <w:szCs w:val="24"/>
        </w:rPr>
        <w:t>.</w:t>
      </w:r>
      <w:r w:rsidRPr="007B6FE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7B6FEB">
        <w:rPr>
          <w:rFonts w:cs="Arial"/>
          <w:sz w:val="24"/>
          <w:szCs w:val="24"/>
        </w:rPr>
        <w:t>.</w:t>
      </w:r>
    </w:p>
    <w:p w:rsidR="00FD7543" w:rsidRPr="000F4B43" w:rsidRDefault="008D2B23" w:rsidP="007B6FEB">
      <w:pPr>
        <w:pStyle w:val="KDParagraf"/>
        <w:spacing w:before="0"/>
        <w:contextualSpacing/>
        <w:rPr>
          <w:rFonts w:cs="Arial"/>
          <w:color w:val="00B0F0"/>
          <w:sz w:val="24"/>
          <w:szCs w:val="24"/>
          <w:lang w:val="sr-Cyrl-RS" w:bidi="en-US"/>
        </w:rPr>
      </w:pPr>
      <w:r w:rsidRPr="007B6FEB">
        <w:rPr>
          <w:rFonts w:cs="Arial"/>
          <w:sz w:val="24"/>
          <w:szCs w:val="24"/>
          <w:lang w:val="ru-RU" w:bidi="en-US"/>
        </w:rPr>
        <w:t xml:space="preserve">У случају заједничке понуде групе понуђача </w:t>
      </w:r>
      <w:r w:rsidR="00011DCA" w:rsidRPr="007B6FEB">
        <w:rPr>
          <w:rFonts w:cs="Arial"/>
          <w:sz w:val="24"/>
          <w:szCs w:val="24"/>
          <w:lang w:val="sr-Cyrl-CS" w:bidi="en-US"/>
        </w:rPr>
        <w:t xml:space="preserve">обрасце под пуном материјалном и кривичном одговорношћу </w:t>
      </w:r>
      <w:r w:rsidRPr="007B6FEB">
        <w:rPr>
          <w:rFonts w:cs="Arial"/>
          <w:sz w:val="24"/>
          <w:szCs w:val="24"/>
          <w:lang w:val="ru-RU" w:bidi="en-US"/>
        </w:rPr>
        <w:t xml:space="preserve">попуњава, потписује и оверава сваки </w:t>
      </w:r>
      <w:r w:rsidR="000F4B43">
        <w:rPr>
          <w:rFonts w:cs="Arial"/>
          <w:sz w:val="24"/>
          <w:szCs w:val="24"/>
          <w:lang w:val="ru-RU" w:bidi="en-US"/>
        </w:rPr>
        <w:t>члан групе понуђача у своје име (</w:t>
      </w:r>
      <w:r w:rsidR="00B20A6C" w:rsidRPr="007B6FEB">
        <w:rPr>
          <w:rFonts w:cs="Arial"/>
          <w:sz w:val="24"/>
          <w:szCs w:val="24"/>
          <w:lang w:bidi="en-US"/>
        </w:rPr>
        <w:t>Образац Изјаве о независној понуди и Образац изјаве у складу са чланом 75. став 2. Закона)</w:t>
      </w:r>
      <w:r w:rsidR="000F4B43">
        <w:rPr>
          <w:rFonts w:cs="Arial"/>
          <w:sz w:val="24"/>
          <w:szCs w:val="24"/>
          <w:lang w:val="sr-Cyrl-RS" w:bidi="en-US"/>
        </w:rPr>
        <w:t>.</w:t>
      </w:r>
    </w:p>
    <w:p w:rsidR="008D2B23" w:rsidRPr="007B6FEB" w:rsidRDefault="00011DCA" w:rsidP="007B6FEB">
      <w:pPr>
        <w:pStyle w:val="KDParagraf"/>
        <w:spacing w:before="0"/>
        <w:contextualSpacing/>
        <w:rPr>
          <w:rFonts w:cs="Arial"/>
          <w:sz w:val="24"/>
          <w:szCs w:val="24"/>
          <w:lang w:bidi="en-US"/>
        </w:rPr>
      </w:pPr>
      <w:r w:rsidRPr="007B6FEB">
        <w:rPr>
          <w:rFonts w:cs="Arial"/>
          <w:sz w:val="24"/>
          <w:szCs w:val="24"/>
          <w:lang w:bidi="en-US"/>
        </w:rPr>
        <w:t>Понуђачи из групе понуђача одговорају неограничено солидарно према наручиоцу.</w:t>
      </w:r>
    </w:p>
    <w:p w:rsidR="00011DCA" w:rsidRPr="007B6FEB" w:rsidRDefault="00011DCA" w:rsidP="007B6FEB">
      <w:pPr>
        <w:pStyle w:val="KDParagraf"/>
        <w:spacing w:before="0"/>
        <w:contextualSpacing/>
        <w:rPr>
          <w:rFonts w:cs="Arial"/>
          <w:sz w:val="24"/>
          <w:szCs w:val="24"/>
          <w:lang w:bidi="en-US"/>
        </w:rPr>
      </w:pPr>
    </w:p>
    <w:p w:rsidR="000F4B43" w:rsidRPr="000F4B43" w:rsidRDefault="000F4B43" w:rsidP="00A11933">
      <w:pPr>
        <w:pStyle w:val="ListParagraph"/>
        <w:numPr>
          <w:ilvl w:val="1"/>
          <w:numId w:val="19"/>
        </w:numPr>
        <w:ind w:left="567" w:hanging="567"/>
        <w:rPr>
          <w:rFonts w:ascii="Arial" w:eastAsia="Times New Roman" w:hAnsi="Arial" w:cs="Arial"/>
          <w:b/>
          <w:sz w:val="24"/>
          <w:szCs w:val="24"/>
        </w:rPr>
      </w:pPr>
      <w:bookmarkStart w:id="225" w:name="_Toc441651587"/>
      <w:bookmarkStart w:id="226" w:name="_Toc442559898"/>
      <w:r w:rsidRPr="000F4B43">
        <w:rPr>
          <w:rFonts w:ascii="Arial" w:eastAsia="Times New Roman" w:hAnsi="Arial" w:cs="Arial"/>
          <w:b/>
          <w:sz w:val="24"/>
          <w:szCs w:val="24"/>
        </w:rPr>
        <w:t>Објашњења у вези обавезних елемената понуде од којих зависи прихватљивост понуде</w:t>
      </w:r>
    </w:p>
    <w:p w:rsidR="008D2B23" w:rsidRPr="007B6FEB" w:rsidRDefault="008D2B23" w:rsidP="00A11933">
      <w:pPr>
        <w:pStyle w:val="KDPodnaslov2"/>
        <w:numPr>
          <w:ilvl w:val="2"/>
          <w:numId w:val="19"/>
        </w:numPr>
        <w:spacing w:before="0"/>
        <w:ind w:left="709" w:hanging="709"/>
        <w:contextualSpacing/>
        <w:jc w:val="both"/>
        <w:rPr>
          <w:rFonts w:cs="Arial"/>
          <w:sz w:val="24"/>
          <w:szCs w:val="24"/>
        </w:rPr>
      </w:pPr>
      <w:r w:rsidRPr="007B6FEB">
        <w:rPr>
          <w:rFonts w:cs="Arial"/>
          <w:sz w:val="24"/>
          <w:szCs w:val="24"/>
        </w:rPr>
        <w:t>Понуђена цена</w:t>
      </w:r>
      <w:bookmarkEnd w:id="225"/>
      <w:bookmarkEnd w:id="226"/>
    </w:p>
    <w:p w:rsidR="005B68E4" w:rsidRPr="005E761C" w:rsidRDefault="005B68E4" w:rsidP="005B68E4">
      <w:pPr>
        <w:tabs>
          <w:tab w:val="left" w:pos="567"/>
        </w:tabs>
        <w:spacing w:before="0"/>
        <w:ind w:right="-32"/>
        <w:contextualSpacing/>
        <w:rPr>
          <w:rFonts w:cs="Arial"/>
          <w:sz w:val="24"/>
          <w:szCs w:val="24"/>
          <w:lang w:val="ru-RU"/>
        </w:rPr>
      </w:pPr>
      <w:r w:rsidRPr="005E761C">
        <w:rPr>
          <w:rFonts w:cs="Arial"/>
          <w:sz w:val="24"/>
          <w:szCs w:val="24"/>
          <w:lang w:val="ru-RU"/>
        </w:rPr>
        <w:t>Цена у понуди мора да буде изражена у динарима.</w:t>
      </w:r>
    </w:p>
    <w:p w:rsidR="005B68E4" w:rsidRPr="005E761C" w:rsidRDefault="005B68E4" w:rsidP="005B68E4">
      <w:pPr>
        <w:tabs>
          <w:tab w:val="left" w:pos="567"/>
        </w:tabs>
        <w:spacing w:before="0"/>
        <w:ind w:right="-32"/>
        <w:contextualSpacing/>
        <w:rPr>
          <w:rFonts w:cs="Arial"/>
          <w:sz w:val="24"/>
          <w:szCs w:val="24"/>
          <w:lang w:val="ru-RU"/>
        </w:rPr>
      </w:pPr>
      <w:r w:rsidRPr="005E761C">
        <w:rPr>
          <w:rFonts w:cs="Arial"/>
          <w:sz w:val="24"/>
          <w:szCs w:val="24"/>
          <w:lang w:val="ru-RU"/>
        </w:rPr>
        <w:t>Понуда која је изражена у две валуте, сматраће се неприхватљивом.</w:t>
      </w:r>
    </w:p>
    <w:p w:rsidR="005B68E4" w:rsidRPr="005E761C" w:rsidRDefault="005B68E4" w:rsidP="005B68E4">
      <w:pPr>
        <w:tabs>
          <w:tab w:val="left" w:pos="567"/>
        </w:tabs>
        <w:spacing w:before="0"/>
        <w:ind w:right="-32"/>
        <w:contextualSpacing/>
        <w:rPr>
          <w:rFonts w:cs="Arial"/>
          <w:bCs/>
          <w:sz w:val="24"/>
          <w:szCs w:val="24"/>
          <w:lang w:val="sr-Cyrl-RS"/>
        </w:rPr>
      </w:pPr>
      <w:r w:rsidRPr="005E761C">
        <w:rPr>
          <w:rFonts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B68E4" w:rsidRPr="004E7AB2" w:rsidRDefault="005B68E4" w:rsidP="005B68E4">
      <w:pPr>
        <w:pStyle w:val="KDParagraf"/>
        <w:spacing w:before="0"/>
        <w:ind w:right="-32"/>
        <w:contextualSpacing/>
        <w:rPr>
          <w:rFonts w:cs="Arial"/>
          <w:sz w:val="24"/>
          <w:szCs w:val="24"/>
        </w:rPr>
      </w:pPr>
    </w:p>
    <w:p w:rsidR="005B68E4" w:rsidRPr="00811930" w:rsidRDefault="005B68E4" w:rsidP="005B68E4">
      <w:pPr>
        <w:pStyle w:val="KDParagraf"/>
        <w:spacing w:before="0"/>
        <w:ind w:right="-32"/>
        <w:contextualSpacing/>
        <w:rPr>
          <w:rFonts w:cs="Arial"/>
          <w:sz w:val="24"/>
          <w:szCs w:val="24"/>
          <w:lang w:val="sr-Cyrl-RS"/>
        </w:rPr>
      </w:pPr>
      <w:r>
        <w:rPr>
          <w:rFonts w:cs="Arial"/>
          <w:sz w:val="24"/>
          <w:szCs w:val="24"/>
        </w:rPr>
        <w:t>Понуђена цена укључује све зависне трошкове као што су: трошкови</w:t>
      </w:r>
      <w:r w:rsidRPr="004E7AB2">
        <w:rPr>
          <w:rFonts w:cs="Arial"/>
          <w:sz w:val="24"/>
          <w:szCs w:val="24"/>
        </w:rPr>
        <w:t xml:space="preserve"> </w:t>
      </w:r>
      <w:r w:rsidR="008864B6">
        <w:rPr>
          <w:rFonts w:cs="Arial"/>
          <w:sz w:val="24"/>
          <w:szCs w:val="24"/>
          <w:lang w:val="sr-Cyrl-RS"/>
        </w:rPr>
        <w:t>одржавања штампача</w:t>
      </w:r>
      <w:r w:rsidRPr="004E7AB2">
        <w:rPr>
          <w:rFonts w:cs="Arial"/>
          <w:sz w:val="24"/>
          <w:szCs w:val="24"/>
        </w:rPr>
        <w:t>,</w:t>
      </w:r>
      <w:r>
        <w:rPr>
          <w:rFonts w:cs="Arial"/>
          <w:sz w:val="24"/>
          <w:szCs w:val="24"/>
        </w:rPr>
        <w:t xml:space="preserve"> </w:t>
      </w:r>
      <w:r w:rsidR="008864B6">
        <w:rPr>
          <w:rFonts w:cs="Arial"/>
          <w:sz w:val="24"/>
          <w:szCs w:val="24"/>
          <w:lang w:val="sr-Cyrl-RS"/>
        </w:rPr>
        <w:t xml:space="preserve">цене потрошних делова који се сервисирају, рад сервисера, </w:t>
      </w:r>
      <w:r>
        <w:rPr>
          <w:rFonts w:cs="Arial"/>
          <w:sz w:val="24"/>
          <w:szCs w:val="24"/>
        </w:rPr>
        <w:t xml:space="preserve">уграђеног материјала и опреме, </w:t>
      </w:r>
      <w:r w:rsidR="008864B6" w:rsidRPr="008864B6">
        <w:rPr>
          <w:rFonts w:cs="Arial"/>
          <w:sz w:val="24"/>
          <w:szCs w:val="24"/>
          <w:lang w:val="sr-Cyrl-CS"/>
        </w:rPr>
        <w:t>путне трошкове одласка/доласка на интервенцију, трошкове евентуалног ванредног позива на интервенцију и слично</w:t>
      </w:r>
      <w:r w:rsidR="008864B6">
        <w:rPr>
          <w:rFonts w:cs="Arial"/>
          <w:sz w:val="24"/>
          <w:szCs w:val="24"/>
          <w:lang w:val="sr-Cyrl-CS"/>
        </w:rPr>
        <w:t>,</w:t>
      </w:r>
      <w:r>
        <w:rPr>
          <w:rFonts w:cs="Arial"/>
          <w:sz w:val="24"/>
          <w:szCs w:val="24"/>
        </w:rPr>
        <w:t xml:space="preserve"> </w:t>
      </w:r>
      <w:r w:rsidRPr="004E7AB2">
        <w:rPr>
          <w:rFonts w:cs="Arial"/>
          <w:sz w:val="24"/>
          <w:szCs w:val="24"/>
        </w:rPr>
        <w:t xml:space="preserve">као и трошкове за прибављање средстава финансијског обезбеђења и </w:t>
      </w:r>
      <w:r w:rsidRPr="00811930">
        <w:rPr>
          <w:rFonts w:cs="Arial"/>
          <w:sz w:val="24"/>
          <w:szCs w:val="24"/>
          <w:lang w:val="ru-RU"/>
        </w:rPr>
        <w:t>све остале непоменуте трошкове</w:t>
      </w:r>
      <w:r w:rsidRPr="00811930">
        <w:rPr>
          <w:rFonts w:cs="Arial"/>
          <w:sz w:val="24"/>
          <w:szCs w:val="24"/>
          <w:lang w:val="sr-Latn-CS"/>
        </w:rPr>
        <w:t xml:space="preserve"> настале у реализацији </w:t>
      </w:r>
      <w:r>
        <w:rPr>
          <w:rFonts w:cs="Arial"/>
          <w:sz w:val="24"/>
          <w:szCs w:val="24"/>
          <w:lang w:val="sr-Cyrl-RS"/>
        </w:rPr>
        <w:t>оквирног споразума</w:t>
      </w:r>
      <w:r w:rsidRPr="00811930">
        <w:rPr>
          <w:rFonts w:cs="Arial"/>
          <w:sz w:val="24"/>
          <w:szCs w:val="24"/>
          <w:lang w:val="sr-Cyrl-RS"/>
        </w:rPr>
        <w:t>.</w:t>
      </w:r>
    </w:p>
    <w:p w:rsidR="005B68E4" w:rsidRPr="004E7AB2" w:rsidRDefault="005B68E4" w:rsidP="005B68E4">
      <w:pPr>
        <w:pStyle w:val="KDParagraf"/>
        <w:spacing w:before="0"/>
        <w:ind w:right="-32"/>
        <w:contextualSpacing/>
        <w:rPr>
          <w:rFonts w:cs="Arial"/>
          <w:sz w:val="24"/>
          <w:szCs w:val="24"/>
        </w:rPr>
      </w:pPr>
    </w:p>
    <w:p w:rsidR="005B68E4" w:rsidRPr="004E7AB2" w:rsidRDefault="005B68E4" w:rsidP="005B68E4">
      <w:pPr>
        <w:pStyle w:val="KDParagraf"/>
        <w:spacing w:before="0"/>
        <w:ind w:right="-32"/>
        <w:contextualSpacing/>
        <w:rPr>
          <w:rFonts w:cs="Arial"/>
          <w:sz w:val="24"/>
          <w:szCs w:val="24"/>
        </w:rPr>
      </w:pPr>
      <w:r w:rsidRPr="004E7AB2">
        <w:rPr>
          <w:rFonts w:cs="Arial"/>
          <w:sz w:val="24"/>
          <w:szCs w:val="24"/>
        </w:rPr>
        <w:lastRenderedPageBreak/>
        <w:t>Ако понуђена цена укључује увозну царину и друге дажбине, понуђач је дужан да тај део одвојено искаже у динарима.</w:t>
      </w:r>
    </w:p>
    <w:p w:rsidR="005B68E4" w:rsidRPr="005E761C"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споразума за Партију 1 износи</w:t>
      </w:r>
      <w:r>
        <w:rPr>
          <w:rFonts w:cs="Arial"/>
          <w:sz w:val="24"/>
          <w:szCs w:val="24"/>
          <w:lang w:val="sr-Cyrl-RS"/>
        </w:rPr>
        <w:t xml:space="preserve"> 29.782.935,00</w:t>
      </w:r>
      <w:r w:rsidRPr="005E761C">
        <w:rPr>
          <w:rFonts w:cs="Arial"/>
          <w:sz w:val="24"/>
          <w:szCs w:val="24"/>
          <w:lang w:val="sr-Cyrl-RS"/>
        </w:rPr>
        <w:t xml:space="preserve"> динара без урачунатог ПДВ-а.</w:t>
      </w:r>
    </w:p>
    <w:p w:rsidR="005B68E4" w:rsidRPr="005E761C"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w:t>
      </w:r>
      <w:r>
        <w:rPr>
          <w:rFonts w:cs="Arial"/>
          <w:sz w:val="24"/>
          <w:szCs w:val="24"/>
          <w:lang w:val="sr-Cyrl-RS"/>
        </w:rPr>
        <w:t>поразума за Партију 2 износи 91.210.237,50</w:t>
      </w:r>
      <w:r w:rsidRPr="005E761C">
        <w:rPr>
          <w:rFonts w:cs="Arial"/>
          <w:sz w:val="24"/>
          <w:szCs w:val="24"/>
          <w:lang w:val="sr-Cyrl-RS"/>
        </w:rPr>
        <w:t xml:space="preserve"> динара без урачунатог ПДВ-а.</w:t>
      </w:r>
    </w:p>
    <w:p w:rsidR="005B68E4" w:rsidRPr="005E761C"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w:t>
      </w:r>
      <w:r>
        <w:rPr>
          <w:rFonts w:cs="Arial"/>
          <w:sz w:val="24"/>
          <w:szCs w:val="24"/>
          <w:lang w:val="sr-Cyrl-RS"/>
        </w:rPr>
        <w:t>поразума за Партију 3 износи 85.729.354,50</w:t>
      </w:r>
      <w:r w:rsidRPr="005E761C">
        <w:rPr>
          <w:rFonts w:cs="Arial"/>
          <w:sz w:val="24"/>
          <w:szCs w:val="24"/>
          <w:lang w:val="sr-Cyrl-RS"/>
        </w:rPr>
        <w:t xml:space="preserve"> динара без урачунатог ПДВ-а.</w:t>
      </w:r>
    </w:p>
    <w:p w:rsidR="005B68E4" w:rsidRDefault="005B68E4" w:rsidP="005B68E4">
      <w:pPr>
        <w:pStyle w:val="KDParagraf"/>
        <w:ind w:right="-32"/>
        <w:rPr>
          <w:rFonts w:cs="Arial"/>
          <w:sz w:val="24"/>
          <w:szCs w:val="24"/>
          <w:lang w:val="sr-Cyrl-RS"/>
        </w:rPr>
      </w:pPr>
      <w:r w:rsidRPr="005E761C">
        <w:rPr>
          <w:rFonts w:cs="Arial"/>
          <w:sz w:val="24"/>
          <w:szCs w:val="24"/>
          <w:lang w:val="sr-Cyrl-RS"/>
        </w:rPr>
        <w:t>Укупна вредност оквирног с</w:t>
      </w:r>
      <w:r>
        <w:rPr>
          <w:rFonts w:cs="Arial"/>
          <w:sz w:val="24"/>
          <w:szCs w:val="24"/>
          <w:lang w:val="sr-Cyrl-RS"/>
        </w:rPr>
        <w:t xml:space="preserve">поразума за Партију 4 износи 96.277.473,00 </w:t>
      </w:r>
      <w:r w:rsidRPr="005E761C">
        <w:rPr>
          <w:rFonts w:cs="Arial"/>
          <w:sz w:val="24"/>
          <w:szCs w:val="24"/>
          <w:lang w:val="sr-Cyrl-RS"/>
        </w:rPr>
        <w:t>динара без урачунатог ПДВ-а.</w:t>
      </w:r>
    </w:p>
    <w:p w:rsidR="005B68E4" w:rsidRPr="005E761C" w:rsidRDefault="005B68E4" w:rsidP="005B68E4">
      <w:pPr>
        <w:pStyle w:val="KDParagraf"/>
        <w:ind w:right="-32"/>
        <w:rPr>
          <w:rFonts w:cs="Arial"/>
          <w:sz w:val="24"/>
          <w:szCs w:val="24"/>
          <w:lang w:val="sr-Cyrl-RS"/>
        </w:rPr>
      </w:pPr>
    </w:p>
    <w:p w:rsidR="005B68E4" w:rsidRDefault="005B68E4" w:rsidP="005B68E4">
      <w:pPr>
        <w:pStyle w:val="KDParagraf"/>
        <w:spacing w:before="0"/>
        <w:ind w:right="-34"/>
        <w:contextualSpacing/>
        <w:rPr>
          <w:rFonts w:cs="Arial"/>
          <w:sz w:val="24"/>
          <w:szCs w:val="24"/>
          <w:lang w:val="sr-Cyrl-RS"/>
        </w:rPr>
      </w:pPr>
      <w:r w:rsidRPr="005E761C">
        <w:rPr>
          <w:rFonts w:cs="Arial"/>
          <w:sz w:val="24"/>
          <w:szCs w:val="24"/>
          <w:lang w:val="sr-Cyrl-RS"/>
        </w:rPr>
        <w:t>Оквирни споразум се закључује до оквирног споразума, а најдуже на период до 2 године од дана закључења оквирног споразума.</w:t>
      </w:r>
    </w:p>
    <w:p w:rsidR="005B68E4" w:rsidRPr="005E761C" w:rsidRDefault="005B68E4" w:rsidP="005B68E4">
      <w:pPr>
        <w:pStyle w:val="KDParagraf"/>
        <w:spacing w:before="0"/>
        <w:ind w:right="-34"/>
        <w:contextualSpacing/>
        <w:rPr>
          <w:rFonts w:cs="Arial"/>
          <w:sz w:val="24"/>
          <w:szCs w:val="24"/>
          <w:lang w:val="sr-Cyrl-RS"/>
        </w:rPr>
      </w:pPr>
    </w:p>
    <w:p w:rsidR="005B68E4" w:rsidRDefault="005B68E4" w:rsidP="005B68E4">
      <w:pPr>
        <w:pStyle w:val="KDParagraf"/>
        <w:spacing w:before="0"/>
        <w:ind w:right="-34"/>
        <w:contextualSpacing/>
        <w:rPr>
          <w:rFonts w:cs="Arial"/>
          <w:sz w:val="24"/>
          <w:szCs w:val="24"/>
          <w:lang w:val="sr-Cyrl-RS"/>
        </w:rPr>
      </w:pPr>
      <w:r w:rsidRPr="005E761C">
        <w:rPr>
          <w:rFonts w:cs="Arial"/>
          <w:sz w:val="24"/>
          <w:szCs w:val="24"/>
          <w:lang w:val="sr-Cyrl-RS"/>
        </w:rPr>
        <w:t>Цене свих услуга исказане су у Обрасцу структуре цене (Образац 2.1 и/или 2.2 и/или 2.3 и/или 2.4 и/или 2.5 (зависно од пар</w:t>
      </w:r>
      <w:r>
        <w:rPr>
          <w:rFonts w:cs="Arial"/>
          <w:sz w:val="24"/>
          <w:szCs w:val="24"/>
          <w:lang w:val="sr-Cyrl-RS"/>
        </w:rPr>
        <w:t>тије за коју се подноси понуда)</w:t>
      </w:r>
      <w:r w:rsidRPr="005E761C">
        <w:rPr>
          <w:rFonts w:cs="Arial"/>
          <w:sz w:val="24"/>
          <w:szCs w:val="24"/>
          <w:lang w:val="sr-Cyrl-RS"/>
        </w:rPr>
        <w:t>, а укупна цена из сваког Обрасца ће служити за упоређивање понуда приликом оцењивања понуда (зависно од партије за коју се подноси понуда).</w:t>
      </w:r>
    </w:p>
    <w:p w:rsidR="005B68E4" w:rsidRDefault="005B68E4" w:rsidP="005B68E4">
      <w:pPr>
        <w:pStyle w:val="KDParagraf"/>
        <w:spacing w:before="0"/>
        <w:ind w:right="-34"/>
        <w:contextualSpacing/>
        <w:rPr>
          <w:rFonts w:cs="Arial"/>
          <w:sz w:val="24"/>
          <w:szCs w:val="24"/>
          <w:lang w:val="sr-Cyrl-RS"/>
        </w:rPr>
      </w:pPr>
    </w:p>
    <w:p w:rsidR="005B68E4" w:rsidRPr="005E761C" w:rsidRDefault="005B68E4" w:rsidP="005B68E4">
      <w:pPr>
        <w:pStyle w:val="KDParagraf"/>
        <w:spacing w:before="0"/>
        <w:ind w:right="-34"/>
        <w:contextualSpacing/>
        <w:rPr>
          <w:rFonts w:cs="Arial"/>
          <w:sz w:val="24"/>
          <w:szCs w:val="24"/>
          <w:lang w:val="sr-Cyrl-RS"/>
        </w:rPr>
      </w:pPr>
      <w:r w:rsidRPr="005E761C">
        <w:rPr>
          <w:rFonts w:cs="Arial"/>
          <w:sz w:val="24"/>
          <w:szCs w:val="24"/>
          <w:lang w:val="sr-Cyrl-RS"/>
        </w:rPr>
        <w:t xml:space="preserve">Потребе за </w:t>
      </w:r>
      <w:r>
        <w:rPr>
          <w:rFonts w:cs="Arial"/>
          <w:sz w:val="24"/>
          <w:szCs w:val="24"/>
          <w:lang w:val="sr-Cyrl-RS"/>
        </w:rPr>
        <w:t>радовима</w:t>
      </w:r>
      <w:r w:rsidRPr="005E761C">
        <w:rPr>
          <w:rFonts w:cs="Arial"/>
          <w:sz w:val="24"/>
          <w:szCs w:val="24"/>
          <w:lang w:val="sr-Cyrl-RS"/>
        </w:rPr>
        <w:t xml:space="preserve"> које су наведене у Обрасцу структуре цене су оквирне за све време важења оквирног споразума и може доћи до одступања у потребама у оквиру уговорене цене. </w:t>
      </w:r>
    </w:p>
    <w:p w:rsidR="005B68E4" w:rsidRPr="005E761C" w:rsidRDefault="005B68E4" w:rsidP="005B68E4">
      <w:pPr>
        <w:pStyle w:val="KDParagraf"/>
        <w:spacing w:before="0"/>
        <w:ind w:right="-34"/>
        <w:contextualSpacing/>
        <w:rPr>
          <w:rFonts w:cs="Arial"/>
          <w:sz w:val="24"/>
          <w:szCs w:val="24"/>
          <w:lang w:val="sr-Cyrl-RS"/>
        </w:rPr>
      </w:pPr>
    </w:p>
    <w:p w:rsidR="005B68E4" w:rsidRPr="004E7AB2" w:rsidRDefault="005B68E4" w:rsidP="005B68E4">
      <w:pPr>
        <w:pStyle w:val="KDParagraf"/>
        <w:spacing w:before="0"/>
        <w:ind w:right="-34"/>
        <w:contextualSpacing/>
        <w:rPr>
          <w:rFonts w:cs="Arial"/>
          <w:sz w:val="24"/>
          <w:szCs w:val="24"/>
        </w:rPr>
      </w:pPr>
      <w:r w:rsidRPr="004E7AB2">
        <w:rPr>
          <w:rFonts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7B6FEB" w:rsidRDefault="002E2F11" w:rsidP="005B68E4">
      <w:pPr>
        <w:pStyle w:val="KDParagraf"/>
        <w:spacing w:before="0"/>
        <w:ind w:right="-34"/>
        <w:contextualSpacing/>
        <w:rPr>
          <w:rFonts w:cs="Arial"/>
          <w:color w:val="00B0F0"/>
          <w:sz w:val="24"/>
          <w:szCs w:val="24"/>
        </w:rPr>
      </w:pPr>
    </w:p>
    <w:p w:rsidR="0056571E" w:rsidRPr="00281B5A" w:rsidRDefault="002E2F11" w:rsidP="005B68E4">
      <w:pPr>
        <w:pStyle w:val="KDPodnaslov2"/>
        <w:numPr>
          <w:ilvl w:val="2"/>
          <w:numId w:val="19"/>
        </w:numPr>
        <w:spacing w:before="0"/>
        <w:ind w:left="0" w:right="-32" w:firstLine="0"/>
        <w:contextualSpacing/>
        <w:jc w:val="both"/>
        <w:rPr>
          <w:rFonts w:cs="Arial"/>
          <w:sz w:val="24"/>
          <w:szCs w:val="24"/>
        </w:rPr>
      </w:pPr>
      <w:r w:rsidRPr="00281B5A">
        <w:rPr>
          <w:rFonts w:cs="Arial"/>
          <w:sz w:val="24"/>
          <w:szCs w:val="24"/>
        </w:rPr>
        <w:t>Корекција цене</w:t>
      </w:r>
    </w:p>
    <w:p w:rsidR="00556000" w:rsidRDefault="00281B5A" w:rsidP="00281B5A">
      <w:pPr>
        <w:tabs>
          <w:tab w:val="left" w:pos="284"/>
          <w:tab w:val="left" w:pos="330"/>
        </w:tabs>
        <w:spacing w:before="0"/>
        <w:ind w:right="-32"/>
        <w:contextualSpacing/>
        <w:rPr>
          <w:rFonts w:eastAsia="Calibri" w:cs="Arial"/>
          <w:sz w:val="24"/>
          <w:szCs w:val="24"/>
        </w:rPr>
      </w:pPr>
      <w:r w:rsidRPr="00BE3CBE">
        <w:rPr>
          <w:rFonts w:cs="Arial"/>
          <w:sz w:val="24"/>
          <w:szCs w:val="24"/>
        </w:rPr>
        <w:t xml:space="preserve">Након закључења </w:t>
      </w:r>
      <w:r>
        <w:rPr>
          <w:rFonts w:cs="Arial"/>
          <w:sz w:val="24"/>
          <w:szCs w:val="24"/>
          <w:lang w:val="sr-Cyrl-RS"/>
        </w:rPr>
        <w:t>Уговора</w:t>
      </w:r>
      <w:r w:rsidRPr="00BE3CBE">
        <w:rPr>
          <w:rFonts w:cs="Arial"/>
          <w:sz w:val="24"/>
          <w:szCs w:val="24"/>
        </w:rPr>
        <w:t xml:space="preserve">,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BE3CBE">
        <w:rPr>
          <w:rFonts w:eastAsia="Calibri" w:cs="Arial"/>
          <w:sz w:val="24"/>
          <w:szCs w:val="24"/>
        </w:rPr>
        <w:t>ако се индекс потрошачких цена повећа за преко 5% према подацима Републичког органа за посл</w:t>
      </w:r>
    </w:p>
    <w:p w:rsidR="00556000" w:rsidRDefault="00556000" w:rsidP="00281B5A">
      <w:pPr>
        <w:tabs>
          <w:tab w:val="left" w:pos="284"/>
          <w:tab w:val="left" w:pos="330"/>
        </w:tabs>
        <w:spacing w:before="0"/>
        <w:ind w:right="-32"/>
        <w:contextualSpacing/>
        <w:rPr>
          <w:rFonts w:eastAsia="Calibri" w:cs="Arial"/>
          <w:sz w:val="24"/>
          <w:szCs w:val="24"/>
        </w:rPr>
      </w:pPr>
      <w:r>
        <w:rPr>
          <w:rFonts w:eastAsia="Calibri" w:cs="Arial"/>
          <w:sz w:val="24"/>
          <w:szCs w:val="24"/>
        </w:rPr>
        <w:t>+</w:t>
      </w:r>
    </w:p>
    <w:p w:rsidR="00281B5A" w:rsidRDefault="00281B5A" w:rsidP="00281B5A">
      <w:pPr>
        <w:tabs>
          <w:tab w:val="left" w:pos="284"/>
          <w:tab w:val="left" w:pos="330"/>
        </w:tabs>
        <w:spacing w:before="0"/>
        <w:ind w:right="-32"/>
        <w:contextualSpacing/>
        <w:rPr>
          <w:rFonts w:eastAsia="Calibri" w:cs="Arial"/>
          <w:sz w:val="24"/>
          <w:szCs w:val="24"/>
        </w:rPr>
      </w:pPr>
      <w:r w:rsidRPr="00BE3CBE">
        <w:rPr>
          <w:rFonts w:eastAsia="Calibri" w:cs="Arial"/>
          <w:sz w:val="24"/>
          <w:szCs w:val="24"/>
        </w:rPr>
        <w:t>ове статистике.</w:t>
      </w:r>
    </w:p>
    <w:p w:rsidR="00281B5A" w:rsidRPr="00BE3CBE" w:rsidRDefault="00281B5A" w:rsidP="00281B5A">
      <w:pPr>
        <w:tabs>
          <w:tab w:val="left" w:pos="284"/>
          <w:tab w:val="left" w:pos="330"/>
        </w:tabs>
        <w:spacing w:before="0"/>
        <w:ind w:right="-32"/>
        <w:contextualSpacing/>
        <w:rPr>
          <w:rFonts w:eastAsia="Calibri" w:cs="Arial"/>
          <w:color w:val="00B0F0"/>
          <w:sz w:val="24"/>
          <w:szCs w:val="24"/>
        </w:rPr>
      </w:pPr>
    </w:p>
    <w:p w:rsidR="00281B5A" w:rsidRDefault="00281B5A" w:rsidP="00281B5A">
      <w:pPr>
        <w:spacing w:before="0"/>
        <w:ind w:right="-32"/>
        <w:contextualSpacing/>
        <w:rPr>
          <w:rFonts w:cs="Arial"/>
          <w:sz w:val="24"/>
          <w:szCs w:val="24"/>
        </w:rPr>
      </w:pPr>
      <w:r w:rsidRPr="00BE3CBE">
        <w:rPr>
          <w:rFonts w:cs="Arial"/>
          <w:sz w:val="24"/>
          <w:szCs w:val="24"/>
        </w:rPr>
        <w:t xml:space="preserve">У случају примене корекције цене </w:t>
      </w:r>
      <w:r>
        <w:rPr>
          <w:rFonts w:cs="Arial"/>
          <w:sz w:val="24"/>
          <w:szCs w:val="24"/>
          <w:lang w:val="sr-Cyrl-RS"/>
        </w:rPr>
        <w:t>Пружалац услуге</w:t>
      </w:r>
      <w:r w:rsidRPr="00BE3CBE">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8D2B23" w:rsidRPr="007B6FEB" w:rsidRDefault="008D2B23" w:rsidP="007B6FEB">
      <w:pPr>
        <w:pStyle w:val="KDParagraf"/>
        <w:spacing w:before="0"/>
        <w:contextualSpacing/>
        <w:rPr>
          <w:rFonts w:cs="Arial"/>
          <w:sz w:val="24"/>
          <w:szCs w:val="24"/>
          <w:lang w:val="sr-Cyrl-RS" w:eastAsia="sr-Latn-CS"/>
        </w:rPr>
      </w:pPr>
    </w:p>
    <w:p w:rsidR="006E6F46" w:rsidRPr="007B6FEB" w:rsidRDefault="000F4B43" w:rsidP="00A11933">
      <w:pPr>
        <w:pStyle w:val="KDPodnaslov2"/>
        <w:numPr>
          <w:ilvl w:val="2"/>
          <w:numId w:val="19"/>
        </w:numPr>
        <w:spacing w:before="0"/>
        <w:ind w:left="709" w:hanging="709"/>
        <w:contextualSpacing/>
        <w:jc w:val="both"/>
        <w:rPr>
          <w:rFonts w:cs="Arial"/>
          <w:sz w:val="24"/>
          <w:szCs w:val="24"/>
          <w:lang w:eastAsia="ar-SA"/>
        </w:rPr>
      </w:pPr>
      <w:r>
        <w:rPr>
          <w:rFonts w:cs="Arial"/>
          <w:sz w:val="24"/>
          <w:szCs w:val="24"/>
          <w:lang w:val="sr-Cyrl-RS" w:eastAsia="ar-SA"/>
        </w:rPr>
        <w:t xml:space="preserve"> </w:t>
      </w:r>
      <w:r w:rsidR="006E6F46" w:rsidRPr="007B6FEB">
        <w:rPr>
          <w:rFonts w:cs="Arial"/>
          <w:sz w:val="24"/>
          <w:szCs w:val="24"/>
          <w:lang w:eastAsia="ar-SA"/>
        </w:rPr>
        <w:t xml:space="preserve">Рок </w:t>
      </w:r>
      <w:r w:rsidR="00C51ECD" w:rsidRPr="007B6FEB">
        <w:rPr>
          <w:rFonts w:cs="Arial"/>
          <w:sz w:val="24"/>
          <w:szCs w:val="24"/>
          <w:lang w:eastAsia="ar-SA"/>
        </w:rPr>
        <w:t>извршења услуга</w:t>
      </w:r>
    </w:p>
    <w:p w:rsidR="00C16F5F" w:rsidRDefault="005B68E4" w:rsidP="007B6FEB">
      <w:pPr>
        <w:spacing w:before="0"/>
        <w:contextualSpacing/>
        <w:rPr>
          <w:rFonts w:cs="Arial"/>
          <w:sz w:val="24"/>
          <w:szCs w:val="24"/>
          <w:lang w:val="sr-Cyrl-RS" w:eastAsia="ar-SA"/>
        </w:rPr>
      </w:pPr>
      <w:r>
        <w:rPr>
          <w:rFonts w:cs="Arial"/>
          <w:sz w:val="24"/>
          <w:szCs w:val="24"/>
          <w:lang w:val="sr-Cyrl-RS" w:eastAsia="ar-SA"/>
        </w:rPr>
        <w:t>Рок за извршење услуге наведен је у тачки 3.4 конкурсне документације.</w:t>
      </w:r>
    </w:p>
    <w:p w:rsidR="00F01861" w:rsidRPr="00F01861" w:rsidRDefault="00F01861" w:rsidP="007B6FEB">
      <w:pPr>
        <w:spacing w:before="0"/>
        <w:contextualSpacing/>
        <w:rPr>
          <w:rFonts w:cs="Arial"/>
          <w:b/>
          <w:sz w:val="24"/>
          <w:szCs w:val="24"/>
          <w:lang w:val="sr-Cyrl-RS" w:eastAsia="ar-SA"/>
        </w:rPr>
      </w:pPr>
    </w:p>
    <w:p w:rsidR="00F01861" w:rsidRPr="000E3908" w:rsidRDefault="00F01861" w:rsidP="00F01861">
      <w:pPr>
        <w:pStyle w:val="ListParagraph"/>
        <w:numPr>
          <w:ilvl w:val="2"/>
          <w:numId w:val="19"/>
        </w:numPr>
        <w:spacing w:before="0" w:after="0" w:line="240" w:lineRule="auto"/>
        <w:rPr>
          <w:rFonts w:ascii="Arial" w:hAnsi="Arial" w:cs="Arial"/>
          <w:b/>
          <w:sz w:val="24"/>
          <w:szCs w:val="24"/>
          <w:lang w:val="ru-RU"/>
        </w:rPr>
      </w:pPr>
      <w:r w:rsidRPr="000E3908">
        <w:rPr>
          <w:rFonts w:ascii="Arial" w:hAnsi="Arial" w:cs="Arial"/>
          <w:b/>
          <w:sz w:val="24"/>
          <w:szCs w:val="24"/>
          <w:lang w:val="ru-RU"/>
        </w:rPr>
        <w:t>Начин и услови плаћања за Партију 1, 2 и 3</w:t>
      </w:r>
    </w:p>
    <w:p w:rsidR="00E910A1" w:rsidRPr="006107CA" w:rsidRDefault="00E910A1" w:rsidP="00E910A1">
      <w:pPr>
        <w:widowControl w:val="0"/>
        <w:suppressAutoHyphens/>
        <w:spacing w:before="0"/>
        <w:rPr>
          <w:rFonts w:eastAsia="Arial Unicode MS" w:cs="Arial"/>
          <w:sz w:val="24"/>
          <w:szCs w:val="24"/>
          <w:lang w:val="sr-Cyrl-RS"/>
        </w:rPr>
      </w:pPr>
      <w:bookmarkStart w:id="227" w:name="_Hlk485676296"/>
      <w:r w:rsidRPr="006107CA">
        <w:rPr>
          <w:rFonts w:eastAsia="Arial Unicode MS" w:cs="Arial"/>
          <w:sz w:val="24"/>
          <w:szCs w:val="24"/>
          <w:lang w:eastAsia="sr-Latn-CS"/>
        </w:rPr>
        <w:t>Плаћање</w:t>
      </w:r>
      <w:r w:rsidRPr="006107CA">
        <w:rPr>
          <w:rFonts w:eastAsia="Arial Unicode MS" w:cs="Arial"/>
          <w:sz w:val="24"/>
          <w:szCs w:val="24"/>
          <w:lang w:val="sr-Cyrl-RS" w:eastAsia="sr-Latn-CS"/>
        </w:rPr>
        <w:t xml:space="preserve"> по рачуну за </w:t>
      </w:r>
      <w:r w:rsidRPr="006107CA">
        <w:rPr>
          <w:rFonts w:eastAsia="Arial Unicode MS" w:cs="Arial"/>
          <w:sz w:val="24"/>
          <w:szCs w:val="24"/>
          <w:lang w:eastAsia="sr-Latn-CS"/>
        </w:rPr>
        <w:t>извршен</w:t>
      </w:r>
      <w:r w:rsidRPr="006107CA">
        <w:rPr>
          <w:rFonts w:eastAsia="Arial Unicode MS" w:cs="Arial"/>
          <w:sz w:val="24"/>
          <w:szCs w:val="24"/>
          <w:lang w:val="sr-Cyrl-RS" w:eastAsia="sr-Latn-CS"/>
        </w:rPr>
        <w:t>у</w:t>
      </w:r>
      <w:r w:rsidRPr="006107CA">
        <w:rPr>
          <w:rFonts w:eastAsia="Arial Unicode MS" w:cs="Arial"/>
          <w:sz w:val="24"/>
          <w:szCs w:val="24"/>
          <w:lang w:eastAsia="sr-Latn-CS"/>
        </w:rPr>
        <w:t xml:space="preserve"> услу</w:t>
      </w:r>
      <w:r w:rsidRPr="006107CA">
        <w:rPr>
          <w:rFonts w:eastAsia="Arial Unicode MS" w:cs="Arial"/>
          <w:sz w:val="24"/>
          <w:szCs w:val="24"/>
          <w:lang w:val="sr-Cyrl-RS" w:eastAsia="sr-Latn-CS"/>
        </w:rPr>
        <w:t>гу</w:t>
      </w:r>
      <w:r w:rsidRPr="006107CA">
        <w:rPr>
          <w:rFonts w:eastAsia="Arial Unicode MS" w:cs="Arial"/>
          <w:sz w:val="24"/>
          <w:szCs w:val="24"/>
          <w:lang w:eastAsia="sr-Latn-CS"/>
        </w:rPr>
        <w:t xml:space="preserve"> одржавања </w:t>
      </w:r>
      <w:r w:rsidRPr="006107CA">
        <w:rPr>
          <w:rFonts w:eastAsia="Arial Unicode MS" w:cs="Arial"/>
          <w:sz w:val="24"/>
          <w:szCs w:val="24"/>
          <w:lang w:val="sr-Cyrl-RS" w:eastAsia="sr-Latn-CS"/>
        </w:rPr>
        <w:t>штампача</w:t>
      </w:r>
      <w:r w:rsidRPr="006107CA">
        <w:rPr>
          <w:rFonts w:eastAsia="Arial Unicode MS" w:cs="Arial"/>
          <w:sz w:val="24"/>
          <w:szCs w:val="24"/>
          <w:lang w:eastAsia="sr-Latn-CS"/>
        </w:rPr>
        <w:t xml:space="preserve"> за претходни месец </w:t>
      </w:r>
      <w:r>
        <w:rPr>
          <w:rFonts w:eastAsia="Arial Unicode MS" w:cs="Arial"/>
          <w:sz w:val="24"/>
          <w:szCs w:val="24"/>
          <w:lang w:val="sr-Cyrl-CS"/>
        </w:rPr>
        <w:t>Н</w:t>
      </w:r>
      <w:r w:rsidRPr="006107CA">
        <w:rPr>
          <w:rFonts w:eastAsia="Arial Unicode MS" w:cs="Arial"/>
          <w:sz w:val="24"/>
          <w:szCs w:val="24"/>
          <w:lang w:val="sr-Cyrl-CS"/>
        </w:rPr>
        <w:t xml:space="preserve">аручилац </w:t>
      </w:r>
      <w:r w:rsidRPr="006107CA">
        <w:rPr>
          <w:rFonts w:eastAsia="Arial Unicode MS" w:cs="Arial"/>
          <w:sz w:val="24"/>
          <w:szCs w:val="24"/>
          <w:lang w:eastAsia="sr-Latn-CS"/>
        </w:rPr>
        <w:t>ће извршити</w:t>
      </w:r>
      <w:r w:rsidRPr="006107CA">
        <w:rPr>
          <w:rFonts w:eastAsia="Arial Unicode MS" w:cs="Arial"/>
          <w:sz w:val="24"/>
          <w:szCs w:val="24"/>
          <w:lang w:val="sr-Cyrl-RS" w:eastAsia="sr-Latn-CS"/>
        </w:rPr>
        <w:t xml:space="preserve"> </w:t>
      </w:r>
      <w:r w:rsidRPr="006107CA">
        <w:rPr>
          <w:rFonts w:eastAsia="Arial Unicode MS" w:cs="Arial"/>
          <w:sz w:val="24"/>
          <w:szCs w:val="24"/>
        </w:rPr>
        <w:t xml:space="preserve">у </w:t>
      </w:r>
      <w:r w:rsidRPr="006107CA">
        <w:rPr>
          <w:rFonts w:eastAsia="Arial Unicode MS" w:cs="Arial"/>
          <w:sz w:val="24"/>
          <w:szCs w:val="24"/>
          <w:lang w:val="sr-Cyrl-RS"/>
        </w:rPr>
        <w:t xml:space="preserve">динарима, у </w:t>
      </w:r>
      <w:r w:rsidRPr="006107CA">
        <w:rPr>
          <w:rFonts w:eastAsia="Arial Unicode MS" w:cs="Arial"/>
          <w:sz w:val="24"/>
          <w:szCs w:val="24"/>
        </w:rPr>
        <w:t>законском року до 45 дана од дана пријема исправног рачун</w:t>
      </w:r>
      <w:r w:rsidRPr="006107CA">
        <w:rPr>
          <w:rFonts w:eastAsia="Arial Unicode MS" w:cs="Arial"/>
          <w:sz w:val="24"/>
          <w:szCs w:val="24"/>
          <w:lang w:val="sr-Cyrl-RS"/>
        </w:rPr>
        <w:t>а</w:t>
      </w:r>
      <w:r>
        <w:rPr>
          <w:rFonts w:eastAsia="Arial Unicode MS" w:cs="Arial"/>
          <w:sz w:val="24"/>
          <w:szCs w:val="24"/>
          <w:lang w:val="sr-Cyrl-RS"/>
        </w:rPr>
        <w:t xml:space="preserve"> и Записника о извршеним услугама – без примедби</w:t>
      </w:r>
      <w:r w:rsidRPr="006107CA">
        <w:rPr>
          <w:rFonts w:eastAsia="Arial Unicode MS" w:cs="Arial"/>
          <w:sz w:val="24"/>
          <w:szCs w:val="24"/>
          <w:lang w:val="sr-Cyrl-RS"/>
        </w:rPr>
        <w:t xml:space="preserve">, за пружену </w:t>
      </w:r>
      <w:r w:rsidRPr="006107CA">
        <w:rPr>
          <w:rFonts w:eastAsia="Arial Unicode MS" w:cs="Arial"/>
          <w:sz w:val="24"/>
          <w:szCs w:val="24"/>
          <w:lang w:val="sr-Cyrl-RS"/>
        </w:rPr>
        <w:lastRenderedPageBreak/>
        <w:t>услугу на месечном нивоу.</w:t>
      </w:r>
    </w:p>
    <w:p w:rsidR="00F01861" w:rsidRPr="007B1E57" w:rsidRDefault="00F01861" w:rsidP="00F01861">
      <w:pPr>
        <w:spacing w:before="0"/>
        <w:contextualSpacing/>
        <w:rPr>
          <w:rFonts w:eastAsia="Calibri" w:cs="Arial"/>
          <w:sz w:val="24"/>
          <w:szCs w:val="24"/>
          <w:lang w:val="ru-RU"/>
        </w:rPr>
      </w:pPr>
    </w:p>
    <w:p w:rsidR="00F01861" w:rsidRDefault="00F01861" w:rsidP="00F01861">
      <w:pPr>
        <w:spacing w:before="0"/>
        <w:contextualSpacing/>
        <w:rPr>
          <w:rFonts w:cs="Arial"/>
          <w:sz w:val="24"/>
          <w:szCs w:val="24"/>
          <w:lang w:val="sr-Cyrl-CS"/>
        </w:rPr>
      </w:pPr>
      <w:r w:rsidRPr="006107CA">
        <w:rPr>
          <w:rFonts w:cs="Arial"/>
          <w:sz w:val="24"/>
          <w:szCs w:val="24"/>
          <w:lang w:val="sr-Cyrl-RS"/>
        </w:rPr>
        <w:t>Понуђач</w:t>
      </w:r>
      <w:r w:rsidRPr="006107CA">
        <w:rPr>
          <w:rFonts w:cs="Arial"/>
          <w:sz w:val="24"/>
          <w:szCs w:val="24"/>
          <w:lang w:val="sr-Cyrl-CS"/>
        </w:rPr>
        <w:t xml:space="preserve"> </w:t>
      </w:r>
      <w:r w:rsidRPr="006107CA">
        <w:rPr>
          <w:rFonts w:cs="Arial"/>
          <w:sz w:val="24"/>
          <w:szCs w:val="24"/>
          <w:lang w:val="sr-Cyrl-RS"/>
        </w:rPr>
        <w:t>има</w:t>
      </w:r>
      <w:r w:rsidRPr="006107CA">
        <w:rPr>
          <w:rFonts w:cs="Arial"/>
          <w:sz w:val="24"/>
          <w:szCs w:val="24"/>
          <w:lang w:val="sr-Cyrl-CS"/>
        </w:rPr>
        <w:t xml:space="preserve"> обавез</w:t>
      </w:r>
      <w:r w:rsidRPr="006107CA">
        <w:rPr>
          <w:rFonts w:cs="Arial"/>
          <w:sz w:val="24"/>
          <w:szCs w:val="24"/>
          <w:lang w:val="sr-Cyrl-RS"/>
        </w:rPr>
        <w:t>у</w:t>
      </w:r>
      <w:r w:rsidRPr="006107CA">
        <w:rPr>
          <w:rFonts w:cs="Arial"/>
          <w:sz w:val="24"/>
          <w:szCs w:val="24"/>
          <w:lang w:val="sr-Cyrl-CS"/>
        </w:rPr>
        <w:t xml:space="preserve"> да уз рачун достави </w:t>
      </w:r>
      <w:r w:rsidR="00E910A1">
        <w:rPr>
          <w:rFonts w:cs="Arial"/>
          <w:sz w:val="24"/>
          <w:szCs w:val="24"/>
          <w:lang w:val="sr-Cyrl-RS"/>
        </w:rPr>
        <w:t>Записник</w:t>
      </w:r>
      <w:r w:rsidRPr="006107CA">
        <w:rPr>
          <w:rFonts w:cs="Arial"/>
          <w:sz w:val="24"/>
          <w:szCs w:val="24"/>
          <w:lang w:val="sr-Cyrl-RS"/>
        </w:rPr>
        <w:t xml:space="preserve"> о </w:t>
      </w:r>
      <w:r>
        <w:rPr>
          <w:rFonts w:cs="Arial"/>
          <w:sz w:val="24"/>
          <w:szCs w:val="24"/>
          <w:lang w:val="sr-Cyrl-RS"/>
        </w:rPr>
        <w:t>извршеним</w:t>
      </w:r>
      <w:r w:rsidRPr="006107CA">
        <w:rPr>
          <w:rFonts w:cs="Arial"/>
          <w:sz w:val="24"/>
          <w:szCs w:val="24"/>
          <w:lang w:val="sr-Cyrl-RS"/>
        </w:rPr>
        <w:t xml:space="preserve"> услугама</w:t>
      </w:r>
      <w:r>
        <w:rPr>
          <w:rFonts w:cs="Arial"/>
          <w:sz w:val="24"/>
          <w:szCs w:val="24"/>
          <w:lang w:val="sr-Cyrl-RS"/>
        </w:rPr>
        <w:t xml:space="preserve"> – без примедби</w:t>
      </w:r>
      <w:r w:rsidRPr="006107CA">
        <w:rPr>
          <w:rFonts w:cs="Arial"/>
          <w:sz w:val="24"/>
          <w:szCs w:val="24"/>
          <w:lang w:val="sr-Cyrl-RS"/>
        </w:rPr>
        <w:t>, који мора да садржи детаљну спецификацију (опис и обим) пружених услуга,</w:t>
      </w:r>
      <w:r w:rsidRPr="006107CA">
        <w:rPr>
          <w:rFonts w:cs="Arial"/>
          <w:sz w:val="24"/>
          <w:szCs w:val="24"/>
          <w:lang w:val="sr-Cyrl-CS"/>
        </w:rPr>
        <w:t xml:space="preserve"> потписан од стране овлашћеног лица </w:t>
      </w:r>
      <w:r>
        <w:rPr>
          <w:rFonts w:cs="Arial"/>
          <w:sz w:val="24"/>
          <w:szCs w:val="24"/>
          <w:lang w:val="sr-Cyrl-RS"/>
        </w:rPr>
        <w:t>Н</w:t>
      </w:r>
      <w:r w:rsidRPr="006107CA">
        <w:rPr>
          <w:rFonts w:cs="Arial"/>
          <w:sz w:val="24"/>
          <w:szCs w:val="24"/>
          <w:lang w:val="sr-Cyrl-RS"/>
        </w:rPr>
        <w:t>аручиоца</w:t>
      </w:r>
      <w:r w:rsidRPr="006107CA">
        <w:rPr>
          <w:rFonts w:cs="Arial"/>
          <w:sz w:val="24"/>
          <w:szCs w:val="24"/>
          <w:lang w:val="sr-Cyrl-CS"/>
        </w:rPr>
        <w:t xml:space="preserve"> и овлашћеног лица </w:t>
      </w:r>
      <w:r>
        <w:rPr>
          <w:rFonts w:cs="Arial"/>
          <w:sz w:val="24"/>
          <w:szCs w:val="24"/>
          <w:lang w:val="sr-Cyrl-RS"/>
        </w:rPr>
        <w:t>П</w:t>
      </w:r>
      <w:r w:rsidRPr="006107CA">
        <w:rPr>
          <w:rFonts w:cs="Arial"/>
          <w:sz w:val="24"/>
          <w:szCs w:val="24"/>
          <w:lang w:val="sr-Cyrl-RS"/>
        </w:rPr>
        <w:t>онуђача.</w:t>
      </w:r>
      <w:r w:rsidRPr="006107CA">
        <w:rPr>
          <w:rFonts w:cs="Arial"/>
          <w:sz w:val="24"/>
          <w:szCs w:val="24"/>
          <w:lang w:val="sr-Cyrl-CS"/>
        </w:rPr>
        <w:t xml:space="preserve"> </w:t>
      </w:r>
    </w:p>
    <w:p w:rsidR="00F01861" w:rsidRDefault="00F01861" w:rsidP="00F01861">
      <w:pPr>
        <w:spacing w:before="0"/>
        <w:rPr>
          <w:rFonts w:cs="Arial"/>
          <w:sz w:val="24"/>
          <w:szCs w:val="24"/>
          <w:lang w:val="sr-Cyrl-CS"/>
        </w:rPr>
      </w:pPr>
    </w:p>
    <w:p w:rsidR="00F01861" w:rsidRPr="00E910A1" w:rsidRDefault="00F01861" w:rsidP="00F01861">
      <w:pPr>
        <w:tabs>
          <w:tab w:val="left" w:pos="567"/>
        </w:tabs>
        <w:spacing w:before="0"/>
        <w:contextualSpacing/>
        <w:rPr>
          <w:rFonts w:cs="Arial"/>
          <w:color w:val="000000"/>
          <w:sz w:val="24"/>
          <w:szCs w:val="24"/>
          <w:lang w:val="sr-Cyrl-RS"/>
        </w:rPr>
      </w:pPr>
      <w:r w:rsidRPr="006107CA">
        <w:rPr>
          <w:rFonts w:cs="Arial"/>
          <w:color w:val="000000"/>
          <w:sz w:val="24"/>
          <w:szCs w:val="24"/>
          <w:lang w:val="sr-Cyrl-RS"/>
        </w:rPr>
        <w:t xml:space="preserve">Понуђач се обавезује да рачуне за </w:t>
      </w:r>
      <w:r w:rsidRPr="006107CA">
        <w:rPr>
          <w:rFonts w:cs="Arial"/>
          <w:sz w:val="24"/>
          <w:szCs w:val="24"/>
          <w:lang w:val="sr-Cyrl-RS"/>
        </w:rPr>
        <w:t>реализовану</w:t>
      </w:r>
      <w:r w:rsidRPr="006107CA">
        <w:rPr>
          <w:rFonts w:cs="Arial"/>
          <w:color w:val="000000"/>
          <w:sz w:val="24"/>
          <w:szCs w:val="24"/>
          <w:lang w:val="sr-Cyrl-RS"/>
        </w:rPr>
        <w:t xml:space="preserve"> предметну услугу доставља на </w:t>
      </w:r>
      <w:r>
        <w:rPr>
          <w:rFonts w:cs="Arial"/>
          <w:color w:val="000000"/>
          <w:sz w:val="24"/>
          <w:szCs w:val="24"/>
          <w:lang w:val="sr-Cyrl-RS"/>
        </w:rPr>
        <w:t xml:space="preserve">следећу </w:t>
      </w:r>
      <w:r w:rsidRPr="006107CA">
        <w:rPr>
          <w:rFonts w:cs="Arial"/>
          <w:color w:val="000000"/>
          <w:sz w:val="24"/>
          <w:szCs w:val="24"/>
          <w:lang w:val="sr-Cyrl-RS"/>
        </w:rPr>
        <w:t>адресу</w:t>
      </w:r>
      <w:r>
        <w:rPr>
          <w:rFonts w:cs="Arial"/>
          <w:color w:val="000000"/>
          <w:sz w:val="24"/>
          <w:szCs w:val="24"/>
          <w:lang w:val="sr-Cyrl-RS"/>
        </w:rPr>
        <w:t xml:space="preserve"> (у зависно</w:t>
      </w:r>
      <w:r w:rsidR="00E910A1">
        <w:rPr>
          <w:rFonts w:cs="Arial"/>
          <w:color w:val="000000"/>
          <w:sz w:val="24"/>
          <w:szCs w:val="24"/>
          <w:lang w:val="sr-Cyrl-RS"/>
        </w:rPr>
        <w:t>с</w:t>
      </w:r>
      <w:r>
        <w:rPr>
          <w:rFonts w:cs="Arial"/>
          <w:color w:val="000000"/>
          <w:sz w:val="24"/>
          <w:szCs w:val="24"/>
          <w:lang w:val="sr-Cyrl-RS"/>
        </w:rPr>
        <w:t>ти од партије):</w:t>
      </w:r>
    </w:p>
    <w:p w:rsidR="00F01861" w:rsidRPr="006107CA" w:rsidRDefault="00F01861" w:rsidP="00F01861">
      <w:pPr>
        <w:tabs>
          <w:tab w:val="left" w:pos="567"/>
        </w:tabs>
        <w:spacing w:before="0"/>
        <w:contextualSpacing/>
        <w:rPr>
          <w:rFonts w:eastAsia="Calibri" w:cs="Arial"/>
          <w:b/>
          <w:sz w:val="24"/>
          <w:szCs w:val="24"/>
          <w:lang w:val="sr-Cyrl-RS"/>
        </w:rPr>
      </w:pPr>
      <w:r>
        <w:rPr>
          <w:rFonts w:eastAsia="Calibri" w:cs="Arial"/>
          <w:b/>
          <w:sz w:val="24"/>
          <w:szCs w:val="24"/>
          <w:lang w:val="sr-Cyrl-RS"/>
        </w:rPr>
        <w:t>За партију 1</w:t>
      </w:r>
    </w:p>
    <w:p w:rsidR="00F01861" w:rsidRPr="006107CA" w:rsidRDefault="00E910A1" w:rsidP="00F01861">
      <w:pPr>
        <w:tabs>
          <w:tab w:val="left" w:pos="567"/>
        </w:tabs>
        <w:spacing w:before="0"/>
        <w:contextualSpacing/>
        <w:rPr>
          <w:rFonts w:eastAsia="Calibri" w:cs="Arial"/>
          <w:sz w:val="24"/>
          <w:szCs w:val="24"/>
        </w:rPr>
      </w:pPr>
      <w:r w:rsidRPr="006107CA">
        <w:rPr>
          <w:rFonts w:eastAsia="Calibri" w:cs="Arial"/>
          <w:sz w:val="24"/>
          <w:szCs w:val="24"/>
        </w:rPr>
        <w:t xml:space="preserve">ЈП </w:t>
      </w:r>
      <w:r>
        <w:rPr>
          <w:rFonts w:eastAsia="Calibri" w:cs="Arial"/>
          <w:sz w:val="24"/>
          <w:szCs w:val="24"/>
          <w:lang w:val="sr-Cyrl-RS"/>
        </w:rPr>
        <w:t>Електропривреда Србије</w:t>
      </w:r>
      <w:r w:rsidR="00F01861" w:rsidRPr="006107CA">
        <w:rPr>
          <w:rFonts w:eastAsia="Calibri" w:cs="Arial"/>
          <w:sz w:val="24"/>
          <w:szCs w:val="24"/>
        </w:rPr>
        <w:t>, Технички центар Крагујевац, Ул. Слободе 7, Крагујевац ПИБ 103920327</w:t>
      </w:r>
    </w:p>
    <w:p w:rsidR="00F01861" w:rsidRPr="006107CA" w:rsidRDefault="00F01861" w:rsidP="00F01861">
      <w:pPr>
        <w:tabs>
          <w:tab w:val="left" w:pos="567"/>
        </w:tabs>
        <w:spacing w:before="0"/>
        <w:contextualSpacing/>
        <w:rPr>
          <w:rFonts w:eastAsia="Calibri" w:cs="Arial"/>
          <w:b/>
          <w:sz w:val="24"/>
          <w:szCs w:val="24"/>
          <w:lang w:val="sr-Cyrl-RS"/>
        </w:rPr>
      </w:pPr>
      <w:r>
        <w:rPr>
          <w:rFonts w:eastAsia="Calibri" w:cs="Arial"/>
          <w:b/>
          <w:sz w:val="24"/>
          <w:szCs w:val="24"/>
          <w:lang w:val="sr-Cyrl-RS"/>
        </w:rPr>
        <w:t>За партију 2</w:t>
      </w:r>
    </w:p>
    <w:p w:rsidR="00F01861" w:rsidRPr="006107CA" w:rsidRDefault="00E910A1" w:rsidP="00F01861">
      <w:pPr>
        <w:tabs>
          <w:tab w:val="left" w:pos="567"/>
        </w:tabs>
        <w:spacing w:before="0"/>
        <w:contextualSpacing/>
        <w:rPr>
          <w:rFonts w:eastAsia="Calibri" w:cs="Arial"/>
          <w:sz w:val="24"/>
          <w:szCs w:val="24"/>
        </w:rPr>
      </w:pPr>
      <w:r w:rsidRPr="006107CA">
        <w:rPr>
          <w:rFonts w:eastAsia="Calibri" w:cs="Arial"/>
          <w:sz w:val="24"/>
          <w:szCs w:val="24"/>
        </w:rPr>
        <w:t xml:space="preserve">ЈП </w:t>
      </w:r>
      <w:r>
        <w:rPr>
          <w:rFonts w:eastAsia="Calibri" w:cs="Arial"/>
          <w:sz w:val="24"/>
          <w:szCs w:val="24"/>
          <w:lang w:val="sr-Cyrl-RS"/>
        </w:rPr>
        <w:t>Електропривреда Србије</w:t>
      </w:r>
      <w:r w:rsidR="00F01861" w:rsidRPr="006107CA">
        <w:rPr>
          <w:rFonts w:eastAsia="Calibri" w:cs="Arial"/>
          <w:sz w:val="24"/>
          <w:szCs w:val="24"/>
        </w:rPr>
        <w:t>, Технички центар Краљево, Димитрија Туцовића 5, Краљево ПИБ 103920327</w:t>
      </w:r>
    </w:p>
    <w:p w:rsidR="00F01861" w:rsidRPr="006107CA" w:rsidRDefault="00F01861" w:rsidP="00F01861">
      <w:pPr>
        <w:tabs>
          <w:tab w:val="left" w:pos="567"/>
        </w:tabs>
        <w:spacing w:before="0"/>
        <w:contextualSpacing/>
        <w:rPr>
          <w:rFonts w:eastAsia="Calibri" w:cs="Arial"/>
          <w:b/>
          <w:sz w:val="24"/>
          <w:szCs w:val="24"/>
          <w:lang w:val="sr-Cyrl-RS"/>
        </w:rPr>
      </w:pPr>
      <w:r>
        <w:rPr>
          <w:rFonts w:eastAsia="Calibri" w:cs="Arial"/>
          <w:b/>
          <w:sz w:val="24"/>
          <w:szCs w:val="24"/>
          <w:lang w:val="sr-Cyrl-RS"/>
        </w:rPr>
        <w:t>За партију 3</w:t>
      </w:r>
    </w:p>
    <w:p w:rsidR="00F01861" w:rsidRPr="00E910A1" w:rsidRDefault="00E910A1" w:rsidP="00F01861">
      <w:pPr>
        <w:tabs>
          <w:tab w:val="left" w:pos="567"/>
        </w:tabs>
        <w:spacing w:before="0"/>
        <w:contextualSpacing/>
        <w:rPr>
          <w:rFonts w:eastAsia="Calibri" w:cs="Arial"/>
          <w:sz w:val="24"/>
          <w:szCs w:val="24"/>
          <w:lang w:val="sr-Cyrl-RS"/>
        </w:rPr>
      </w:pPr>
      <w:r w:rsidRPr="006107CA">
        <w:rPr>
          <w:rFonts w:eastAsia="Calibri" w:cs="Arial"/>
          <w:sz w:val="24"/>
          <w:szCs w:val="24"/>
        </w:rPr>
        <w:t xml:space="preserve">ЈП </w:t>
      </w:r>
      <w:r>
        <w:rPr>
          <w:rFonts w:eastAsia="Calibri" w:cs="Arial"/>
          <w:sz w:val="24"/>
          <w:szCs w:val="24"/>
          <w:lang w:val="sr-Cyrl-RS"/>
        </w:rPr>
        <w:t>Електропривреда Србије</w:t>
      </w:r>
      <w:r w:rsidR="00F01861" w:rsidRPr="006107CA">
        <w:rPr>
          <w:rFonts w:eastAsia="Calibri" w:cs="Arial"/>
          <w:sz w:val="24"/>
          <w:szCs w:val="24"/>
        </w:rPr>
        <w:t>, Технички центар Београд, Масарикова 1-3, Београд ПИБ 103920327</w:t>
      </w:r>
      <w:r>
        <w:rPr>
          <w:rFonts w:eastAsia="Calibri" w:cs="Arial"/>
          <w:sz w:val="24"/>
          <w:szCs w:val="24"/>
          <w:lang w:val="sr-Cyrl-RS"/>
        </w:rPr>
        <w:t>.</w:t>
      </w:r>
    </w:p>
    <w:p w:rsidR="00F01861" w:rsidRPr="00E36F74" w:rsidRDefault="00F01861" w:rsidP="00F01861">
      <w:pPr>
        <w:tabs>
          <w:tab w:val="left" w:pos="567"/>
        </w:tabs>
        <w:spacing w:before="0"/>
        <w:contextualSpacing/>
        <w:rPr>
          <w:rFonts w:eastAsia="Calibri" w:cs="Arial"/>
          <w:sz w:val="24"/>
          <w:szCs w:val="24"/>
          <w:lang w:val="ru-RU"/>
        </w:rPr>
      </w:pPr>
      <w:r>
        <w:rPr>
          <w:rFonts w:eastAsia="Calibri" w:cs="Arial"/>
          <w:sz w:val="24"/>
          <w:szCs w:val="24"/>
          <w:lang w:val="ru-RU"/>
        </w:rPr>
        <w:t>У рачуну се</w:t>
      </w:r>
      <w:r w:rsidRPr="00E36F74">
        <w:rPr>
          <w:rFonts w:eastAsia="Calibri" w:cs="Arial"/>
          <w:sz w:val="24"/>
          <w:szCs w:val="24"/>
          <w:lang w:val="ru-RU"/>
        </w:rPr>
        <w:t xml:space="preserve"> обавезно наводи број </w:t>
      </w:r>
      <w:r>
        <w:rPr>
          <w:rFonts w:eastAsia="Calibri" w:cs="Arial"/>
          <w:sz w:val="24"/>
          <w:szCs w:val="24"/>
          <w:lang w:val="ru-RU"/>
        </w:rPr>
        <w:t xml:space="preserve">оквирног споразума и број </w:t>
      </w:r>
      <w:r w:rsidR="00E910A1">
        <w:rPr>
          <w:rFonts w:eastAsia="Calibri" w:cs="Arial"/>
          <w:sz w:val="24"/>
          <w:szCs w:val="24"/>
          <w:lang w:val="ru-RU"/>
        </w:rPr>
        <w:t xml:space="preserve">појединачног </w:t>
      </w:r>
      <w:r w:rsidRPr="00E36F74">
        <w:rPr>
          <w:rFonts w:eastAsia="Calibri" w:cs="Arial"/>
          <w:sz w:val="24"/>
          <w:szCs w:val="24"/>
          <w:lang w:val="ru-RU"/>
        </w:rPr>
        <w:t>уго</w:t>
      </w:r>
      <w:r>
        <w:rPr>
          <w:rFonts w:eastAsia="Calibri" w:cs="Arial"/>
          <w:sz w:val="24"/>
          <w:szCs w:val="24"/>
          <w:lang w:val="ru-RU"/>
        </w:rPr>
        <w:t>вора по коме је извршена услуга.</w:t>
      </w:r>
    </w:p>
    <w:p w:rsidR="00F01861" w:rsidRPr="00E36F74" w:rsidRDefault="00F01861" w:rsidP="00F01861">
      <w:pPr>
        <w:tabs>
          <w:tab w:val="left" w:pos="567"/>
        </w:tabs>
        <w:spacing w:before="0"/>
        <w:contextualSpacing/>
        <w:rPr>
          <w:rFonts w:eastAsia="Calibri" w:cs="Arial"/>
          <w:sz w:val="24"/>
          <w:szCs w:val="24"/>
          <w:lang w:val="ru-RU"/>
        </w:rPr>
      </w:pPr>
    </w:p>
    <w:p w:rsidR="00F01861" w:rsidRPr="00E36F74" w:rsidRDefault="00F01861" w:rsidP="00F01861">
      <w:pPr>
        <w:tabs>
          <w:tab w:val="left" w:pos="567"/>
        </w:tabs>
        <w:spacing w:before="0"/>
        <w:contextualSpacing/>
        <w:rPr>
          <w:rFonts w:eastAsia="Calibri" w:cs="Arial"/>
          <w:sz w:val="24"/>
          <w:szCs w:val="24"/>
          <w:lang w:val="ru-RU"/>
        </w:rPr>
      </w:pPr>
      <w:r w:rsidRPr="00E36F74">
        <w:rPr>
          <w:rFonts w:eastAsia="Calibri" w:cs="Arial"/>
          <w:sz w:val="24"/>
          <w:szCs w:val="24"/>
          <w:lang w:val="ru-RU"/>
        </w:rPr>
        <w:t>Обрачун пружених услуга, вршиће се према јединичним ценама из Обрасца структуре.</w:t>
      </w:r>
    </w:p>
    <w:p w:rsidR="00F01861" w:rsidRPr="00E36F74" w:rsidRDefault="00F01861" w:rsidP="00F01861">
      <w:pPr>
        <w:tabs>
          <w:tab w:val="left" w:pos="567"/>
        </w:tabs>
        <w:spacing w:before="0"/>
        <w:contextualSpacing/>
        <w:rPr>
          <w:rFonts w:eastAsia="Calibri" w:cs="Arial"/>
          <w:sz w:val="24"/>
          <w:szCs w:val="24"/>
          <w:lang w:val="ru-RU"/>
        </w:rPr>
      </w:pPr>
    </w:p>
    <w:p w:rsidR="00F01861" w:rsidRPr="00E36F74" w:rsidRDefault="00F01861" w:rsidP="00F01861">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F01861" w:rsidRPr="007B6FEB" w:rsidRDefault="00F01861" w:rsidP="00F01861">
      <w:pPr>
        <w:pStyle w:val="KDParagraf"/>
        <w:spacing w:before="0"/>
        <w:contextualSpacing/>
        <w:rPr>
          <w:rFonts w:eastAsia="TimesNewRomanPSMT" w:cs="Arial"/>
          <w:bCs/>
          <w:sz w:val="24"/>
          <w:szCs w:val="24"/>
          <w:lang w:val="sr-Cyrl-RS"/>
        </w:rPr>
      </w:pPr>
    </w:p>
    <w:p w:rsidR="00F01861" w:rsidRPr="00D8527F" w:rsidRDefault="00F01861" w:rsidP="00F01861">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Плаћање уговорене цене вршиће се у динарима на рачун </w:t>
      </w:r>
      <w:r>
        <w:rPr>
          <w:rFonts w:eastAsia="TimesNewRomanPSMT" w:cs="Arial"/>
          <w:bCs/>
          <w:sz w:val="24"/>
          <w:szCs w:val="24"/>
          <w:lang w:val="sr-Cyrl-RS"/>
        </w:rPr>
        <w:t>Понуђача</w:t>
      </w:r>
      <w:r w:rsidRPr="007B6FEB">
        <w:rPr>
          <w:rFonts w:eastAsia="TimesNewRomanPSMT" w:cs="Arial"/>
          <w:bCs/>
          <w:sz w:val="24"/>
          <w:szCs w:val="24"/>
          <w:lang w:val="sr-Cyrl-RS"/>
        </w:rPr>
        <w:t>.</w:t>
      </w:r>
    </w:p>
    <w:bookmarkEnd w:id="227"/>
    <w:p w:rsidR="00F01861" w:rsidRPr="00F01861" w:rsidRDefault="00F01861" w:rsidP="007B6FEB">
      <w:pPr>
        <w:spacing w:before="0"/>
        <w:contextualSpacing/>
        <w:rPr>
          <w:rFonts w:cs="Arial"/>
          <w:b/>
          <w:sz w:val="24"/>
          <w:szCs w:val="24"/>
          <w:lang w:val="sr-Cyrl-RS" w:eastAsia="ar-SA"/>
        </w:rPr>
      </w:pPr>
    </w:p>
    <w:p w:rsidR="008D2B23" w:rsidRPr="00F01861" w:rsidRDefault="00F01861" w:rsidP="00F01861">
      <w:pPr>
        <w:spacing w:before="0"/>
        <w:rPr>
          <w:rFonts w:cs="Arial"/>
          <w:b/>
          <w:color w:val="00B0F0"/>
          <w:sz w:val="24"/>
          <w:szCs w:val="24"/>
          <w:lang w:val="sr-Cyrl-RS" w:eastAsia="zh-CN"/>
        </w:rPr>
      </w:pPr>
      <w:bookmarkStart w:id="228" w:name="_Toc441651588"/>
      <w:bookmarkStart w:id="229" w:name="_Toc442559899"/>
      <w:r w:rsidRPr="000E3908">
        <w:rPr>
          <w:rFonts w:cs="Arial"/>
          <w:b/>
          <w:sz w:val="24"/>
          <w:szCs w:val="24"/>
          <w:lang w:val="sr-Cyrl-RS"/>
        </w:rPr>
        <w:t xml:space="preserve">6.11.5 </w:t>
      </w:r>
      <w:r w:rsidR="008D2B23" w:rsidRPr="000E3908">
        <w:rPr>
          <w:rFonts w:cs="Arial"/>
          <w:b/>
          <w:sz w:val="24"/>
          <w:szCs w:val="24"/>
        </w:rPr>
        <w:t>Начин и услови плаћања</w:t>
      </w:r>
      <w:bookmarkEnd w:id="228"/>
      <w:bookmarkEnd w:id="229"/>
      <w:r w:rsidRPr="000E3908">
        <w:rPr>
          <w:rFonts w:cs="Arial"/>
          <w:b/>
          <w:sz w:val="24"/>
          <w:szCs w:val="24"/>
          <w:lang w:val="sr-Cyrl-RS"/>
        </w:rPr>
        <w:t xml:space="preserve"> за Партију 4</w:t>
      </w:r>
    </w:p>
    <w:p w:rsidR="007B1E57" w:rsidRDefault="007B1E57" w:rsidP="00F01861">
      <w:pPr>
        <w:spacing w:before="0"/>
        <w:contextualSpacing/>
        <w:rPr>
          <w:rFonts w:eastAsia="Calibri" w:cs="Arial"/>
          <w:sz w:val="24"/>
          <w:szCs w:val="24"/>
          <w:lang w:val="ru-RU"/>
        </w:rPr>
      </w:pPr>
      <w:bookmarkStart w:id="230" w:name="_Hlk485669851"/>
      <w:r w:rsidRPr="007B1E57">
        <w:rPr>
          <w:rFonts w:eastAsia="Calibri" w:cs="Arial"/>
          <w:sz w:val="24"/>
          <w:szCs w:val="24"/>
          <w:lang w:val="ru-RU"/>
        </w:rPr>
        <w:t>Обрачун услуге одржавања штампача за масов</w:t>
      </w:r>
      <w:r w:rsidR="006107CA">
        <w:rPr>
          <w:rFonts w:eastAsia="Calibri" w:cs="Arial"/>
          <w:sz w:val="24"/>
          <w:szCs w:val="24"/>
          <w:lang w:val="ru-RU"/>
        </w:rPr>
        <w:t>ну штампу рачуна</w:t>
      </w:r>
      <w:r w:rsidRPr="007B1E57">
        <w:rPr>
          <w:rFonts w:eastAsia="Calibri" w:cs="Arial"/>
          <w:sz w:val="24"/>
          <w:szCs w:val="24"/>
          <w:lang w:val="ru-RU"/>
        </w:rPr>
        <w:t xml:space="preserve"> вршиће се месечно према броју одштампаних страница на поједином штампачу. Наручилац је у обавези да </w:t>
      </w:r>
      <w:r w:rsidR="006107CA">
        <w:rPr>
          <w:rFonts w:eastAsia="Calibri" w:cs="Arial"/>
          <w:sz w:val="24"/>
          <w:szCs w:val="24"/>
          <w:lang w:val="ru-RU"/>
        </w:rPr>
        <w:t>сваког месеца (до 5. у месецу) П</w:t>
      </w:r>
      <w:r w:rsidRPr="007B1E57">
        <w:rPr>
          <w:rFonts w:eastAsia="Calibri" w:cs="Arial"/>
          <w:sz w:val="24"/>
          <w:szCs w:val="24"/>
          <w:lang w:val="ru-RU"/>
        </w:rPr>
        <w:t>онуђачу достави месечни извештај са тачним бројем одштампаних страна појединачно за сваки штампач, на осно</w:t>
      </w:r>
      <w:r w:rsidR="006107CA">
        <w:rPr>
          <w:rFonts w:eastAsia="Calibri" w:cs="Arial"/>
          <w:sz w:val="24"/>
          <w:szCs w:val="24"/>
          <w:lang w:val="ru-RU"/>
        </w:rPr>
        <w:t>ву кога понуђач доставља рачун Н</w:t>
      </w:r>
      <w:r w:rsidRPr="007B1E57">
        <w:rPr>
          <w:rFonts w:eastAsia="Calibri" w:cs="Arial"/>
          <w:sz w:val="24"/>
          <w:szCs w:val="24"/>
          <w:lang w:val="ru-RU"/>
        </w:rPr>
        <w:t xml:space="preserve">аручиоцу. </w:t>
      </w:r>
    </w:p>
    <w:p w:rsidR="006107CA" w:rsidRPr="007B1E57" w:rsidRDefault="006107CA" w:rsidP="00F01861">
      <w:pPr>
        <w:spacing w:before="0"/>
        <w:contextualSpacing/>
        <w:rPr>
          <w:rFonts w:eastAsia="Calibri" w:cs="Arial"/>
          <w:sz w:val="24"/>
          <w:szCs w:val="24"/>
          <w:lang w:val="ru-RU"/>
        </w:rPr>
      </w:pPr>
    </w:p>
    <w:p w:rsidR="006107CA" w:rsidRDefault="006107CA" w:rsidP="006107CA">
      <w:pPr>
        <w:spacing w:before="0"/>
        <w:rPr>
          <w:rFonts w:cs="Arial"/>
          <w:sz w:val="24"/>
          <w:szCs w:val="24"/>
          <w:lang w:val="sr-Cyrl-CS"/>
        </w:rPr>
      </w:pPr>
      <w:r w:rsidRPr="006107CA">
        <w:rPr>
          <w:rFonts w:cs="Arial"/>
          <w:sz w:val="24"/>
          <w:szCs w:val="24"/>
          <w:lang w:val="sr-Cyrl-RS"/>
        </w:rPr>
        <w:t>Понуђач</w:t>
      </w:r>
      <w:r w:rsidRPr="006107CA">
        <w:rPr>
          <w:rFonts w:cs="Arial"/>
          <w:sz w:val="24"/>
          <w:szCs w:val="24"/>
          <w:lang w:val="sr-Cyrl-CS"/>
        </w:rPr>
        <w:t xml:space="preserve"> </w:t>
      </w:r>
      <w:r w:rsidRPr="006107CA">
        <w:rPr>
          <w:rFonts w:cs="Arial"/>
          <w:sz w:val="24"/>
          <w:szCs w:val="24"/>
          <w:lang w:val="sr-Cyrl-RS"/>
        </w:rPr>
        <w:t>има</w:t>
      </w:r>
      <w:r w:rsidRPr="006107CA">
        <w:rPr>
          <w:rFonts w:cs="Arial"/>
          <w:sz w:val="24"/>
          <w:szCs w:val="24"/>
          <w:lang w:val="sr-Cyrl-CS"/>
        </w:rPr>
        <w:t xml:space="preserve"> обавез</w:t>
      </w:r>
      <w:r w:rsidRPr="006107CA">
        <w:rPr>
          <w:rFonts w:cs="Arial"/>
          <w:sz w:val="24"/>
          <w:szCs w:val="24"/>
          <w:lang w:val="sr-Cyrl-RS"/>
        </w:rPr>
        <w:t>у</w:t>
      </w:r>
      <w:r w:rsidRPr="006107CA">
        <w:rPr>
          <w:rFonts w:cs="Arial"/>
          <w:sz w:val="24"/>
          <w:szCs w:val="24"/>
          <w:lang w:val="sr-Cyrl-CS"/>
        </w:rPr>
        <w:t xml:space="preserve"> да уз рачун достави </w:t>
      </w:r>
      <w:r w:rsidR="00E910A1">
        <w:rPr>
          <w:rFonts w:cs="Arial"/>
          <w:sz w:val="24"/>
          <w:szCs w:val="24"/>
          <w:lang w:val="sr-Cyrl-RS"/>
        </w:rPr>
        <w:t>Записник</w:t>
      </w:r>
      <w:r w:rsidRPr="006107CA">
        <w:rPr>
          <w:rFonts w:cs="Arial"/>
          <w:sz w:val="24"/>
          <w:szCs w:val="24"/>
          <w:lang w:val="sr-Cyrl-RS"/>
        </w:rPr>
        <w:t xml:space="preserve"> о </w:t>
      </w:r>
      <w:r>
        <w:rPr>
          <w:rFonts w:cs="Arial"/>
          <w:sz w:val="24"/>
          <w:szCs w:val="24"/>
          <w:lang w:val="sr-Cyrl-RS"/>
        </w:rPr>
        <w:t>извршеним</w:t>
      </w:r>
      <w:r w:rsidRPr="006107CA">
        <w:rPr>
          <w:rFonts w:cs="Arial"/>
          <w:sz w:val="24"/>
          <w:szCs w:val="24"/>
          <w:lang w:val="sr-Cyrl-RS"/>
        </w:rPr>
        <w:t xml:space="preserve"> услугама</w:t>
      </w:r>
      <w:r>
        <w:rPr>
          <w:rFonts w:cs="Arial"/>
          <w:sz w:val="24"/>
          <w:szCs w:val="24"/>
          <w:lang w:val="sr-Cyrl-RS"/>
        </w:rPr>
        <w:t xml:space="preserve"> – без примедби</w:t>
      </w:r>
      <w:r w:rsidRPr="006107CA">
        <w:rPr>
          <w:rFonts w:cs="Arial"/>
          <w:sz w:val="24"/>
          <w:szCs w:val="24"/>
          <w:lang w:val="sr-Cyrl-RS"/>
        </w:rPr>
        <w:t>, који мора да садржи детаљну спецификацију (опис и обим) пружених услуга,</w:t>
      </w:r>
      <w:r w:rsidRPr="006107CA">
        <w:rPr>
          <w:rFonts w:cs="Arial"/>
          <w:sz w:val="24"/>
          <w:szCs w:val="24"/>
          <w:lang w:val="sr-Cyrl-CS"/>
        </w:rPr>
        <w:t xml:space="preserve"> потписан од стране овлашћеног лица </w:t>
      </w:r>
      <w:r>
        <w:rPr>
          <w:rFonts w:cs="Arial"/>
          <w:sz w:val="24"/>
          <w:szCs w:val="24"/>
          <w:lang w:val="sr-Cyrl-RS"/>
        </w:rPr>
        <w:t>Н</w:t>
      </w:r>
      <w:r w:rsidRPr="006107CA">
        <w:rPr>
          <w:rFonts w:cs="Arial"/>
          <w:sz w:val="24"/>
          <w:szCs w:val="24"/>
          <w:lang w:val="sr-Cyrl-RS"/>
        </w:rPr>
        <w:t>аручиоца</w:t>
      </w:r>
      <w:r w:rsidRPr="006107CA">
        <w:rPr>
          <w:rFonts w:cs="Arial"/>
          <w:sz w:val="24"/>
          <w:szCs w:val="24"/>
          <w:lang w:val="sr-Cyrl-CS"/>
        </w:rPr>
        <w:t xml:space="preserve"> и овлашћеног лица </w:t>
      </w:r>
      <w:r>
        <w:rPr>
          <w:rFonts w:cs="Arial"/>
          <w:sz w:val="24"/>
          <w:szCs w:val="24"/>
          <w:lang w:val="sr-Cyrl-RS"/>
        </w:rPr>
        <w:t>П</w:t>
      </w:r>
      <w:r w:rsidRPr="006107CA">
        <w:rPr>
          <w:rFonts w:cs="Arial"/>
          <w:sz w:val="24"/>
          <w:szCs w:val="24"/>
          <w:lang w:val="sr-Cyrl-RS"/>
        </w:rPr>
        <w:t>онуђача.</w:t>
      </w:r>
      <w:r w:rsidRPr="006107CA">
        <w:rPr>
          <w:rFonts w:cs="Arial"/>
          <w:sz w:val="24"/>
          <w:szCs w:val="24"/>
          <w:lang w:val="sr-Cyrl-CS"/>
        </w:rPr>
        <w:t xml:space="preserve"> </w:t>
      </w:r>
    </w:p>
    <w:p w:rsidR="006107CA" w:rsidRDefault="006107CA" w:rsidP="006107CA">
      <w:pPr>
        <w:spacing w:before="0"/>
        <w:rPr>
          <w:rFonts w:cs="Arial"/>
          <w:sz w:val="24"/>
          <w:szCs w:val="24"/>
          <w:lang w:val="sr-Cyrl-CS"/>
        </w:rPr>
      </w:pPr>
    </w:p>
    <w:p w:rsidR="006107CA" w:rsidRPr="006107CA" w:rsidRDefault="006107CA" w:rsidP="006107CA">
      <w:pPr>
        <w:widowControl w:val="0"/>
        <w:suppressAutoHyphens/>
        <w:spacing w:before="0"/>
        <w:rPr>
          <w:rFonts w:eastAsia="Arial Unicode MS" w:cs="Arial"/>
          <w:sz w:val="24"/>
          <w:szCs w:val="24"/>
          <w:lang w:val="sr-Cyrl-RS"/>
        </w:rPr>
      </w:pPr>
      <w:r w:rsidRPr="006107CA">
        <w:rPr>
          <w:rFonts w:eastAsia="Arial Unicode MS" w:cs="Arial"/>
          <w:sz w:val="24"/>
          <w:szCs w:val="24"/>
          <w:lang w:eastAsia="sr-Latn-CS"/>
        </w:rPr>
        <w:t>Плаћање</w:t>
      </w:r>
      <w:r w:rsidRPr="006107CA">
        <w:rPr>
          <w:rFonts w:eastAsia="Arial Unicode MS" w:cs="Arial"/>
          <w:sz w:val="24"/>
          <w:szCs w:val="24"/>
          <w:lang w:val="sr-Cyrl-RS" w:eastAsia="sr-Latn-CS"/>
        </w:rPr>
        <w:t xml:space="preserve"> по рачуну за </w:t>
      </w:r>
      <w:r w:rsidRPr="006107CA">
        <w:rPr>
          <w:rFonts w:eastAsia="Arial Unicode MS" w:cs="Arial"/>
          <w:sz w:val="24"/>
          <w:szCs w:val="24"/>
          <w:lang w:eastAsia="sr-Latn-CS"/>
        </w:rPr>
        <w:t>извршен</w:t>
      </w:r>
      <w:r w:rsidRPr="006107CA">
        <w:rPr>
          <w:rFonts w:eastAsia="Arial Unicode MS" w:cs="Arial"/>
          <w:sz w:val="24"/>
          <w:szCs w:val="24"/>
          <w:lang w:val="sr-Cyrl-RS" w:eastAsia="sr-Latn-CS"/>
        </w:rPr>
        <w:t>у</w:t>
      </w:r>
      <w:r w:rsidRPr="006107CA">
        <w:rPr>
          <w:rFonts w:eastAsia="Arial Unicode MS" w:cs="Arial"/>
          <w:sz w:val="24"/>
          <w:szCs w:val="24"/>
          <w:lang w:eastAsia="sr-Latn-CS"/>
        </w:rPr>
        <w:t xml:space="preserve"> услу</w:t>
      </w:r>
      <w:r w:rsidRPr="006107CA">
        <w:rPr>
          <w:rFonts w:eastAsia="Arial Unicode MS" w:cs="Arial"/>
          <w:sz w:val="24"/>
          <w:szCs w:val="24"/>
          <w:lang w:val="sr-Cyrl-RS" w:eastAsia="sr-Latn-CS"/>
        </w:rPr>
        <w:t>гу</w:t>
      </w:r>
      <w:r w:rsidRPr="006107CA">
        <w:rPr>
          <w:rFonts w:eastAsia="Arial Unicode MS" w:cs="Arial"/>
          <w:sz w:val="24"/>
          <w:szCs w:val="24"/>
          <w:lang w:eastAsia="sr-Latn-CS"/>
        </w:rPr>
        <w:t xml:space="preserve"> одржавања </w:t>
      </w:r>
      <w:r w:rsidRPr="006107CA">
        <w:rPr>
          <w:rFonts w:eastAsia="Arial Unicode MS" w:cs="Arial"/>
          <w:sz w:val="24"/>
          <w:szCs w:val="24"/>
          <w:lang w:val="sr-Cyrl-RS" w:eastAsia="sr-Latn-CS"/>
        </w:rPr>
        <w:t>штампача</w:t>
      </w:r>
      <w:r w:rsidRPr="006107CA">
        <w:rPr>
          <w:rFonts w:eastAsia="Arial Unicode MS" w:cs="Arial"/>
          <w:sz w:val="24"/>
          <w:szCs w:val="24"/>
          <w:lang w:eastAsia="sr-Latn-CS"/>
        </w:rPr>
        <w:t xml:space="preserve"> за претходни месец </w:t>
      </w:r>
      <w:r>
        <w:rPr>
          <w:rFonts w:eastAsia="Arial Unicode MS" w:cs="Arial"/>
          <w:sz w:val="24"/>
          <w:szCs w:val="24"/>
          <w:lang w:val="sr-Cyrl-CS"/>
        </w:rPr>
        <w:t>Н</w:t>
      </w:r>
      <w:r w:rsidRPr="006107CA">
        <w:rPr>
          <w:rFonts w:eastAsia="Arial Unicode MS" w:cs="Arial"/>
          <w:sz w:val="24"/>
          <w:szCs w:val="24"/>
          <w:lang w:val="sr-Cyrl-CS"/>
        </w:rPr>
        <w:t xml:space="preserve">аручилац </w:t>
      </w:r>
      <w:r w:rsidRPr="006107CA">
        <w:rPr>
          <w:rFonts w:eastAsia="Arial Unicode MS" w:cs="Arial"/>
          <w:sz w:val="24"/>
          <w:szCs w:val="24"/>
          <w:lang w:eastAsia="sr-Latn-CS"/>
        </w:rPr>
        <w:t>ће извршити</w:t>
      </w:r>
      <w:r w:rsidRPr="006107CA">
        <w:rPr>
          <w:rFonts w:eastAsia="Arial Unicode MS" w:cs="Arial"/>
          <w:sz w:val="24"/>
          <w:szCs w:val="24"/>
          <w:lang w:val="sr-Cyrl-RS" w:eastAsia="sr-Latn-CS"/>
        </w:rPr>
        <w:t xml:space="preserve"> </w:t>
      </w:r>
      <w:r w:rsidRPr="006107CA">
        <w:rPr>
          <w:rFonts w:eastAsia="Arial Unicode MS" w:cs="Arial"/>
          <w:sz w:val="24"/>
          <w:szCs w:val="24"/>
        </w:rPr>
        <w:t xml:space="preserve">у </w:t>
      </w:r>
      <w:r w:rsidRPr="006107CA">
        <w:rPr>
          <w:rFonts w:eastAsia="Arial Unicode MS" w:cs="Arial"/>
          <w:sz w:val="24"/>
          <w:szCs w:val="24"/>
          <w:lang w:val="sr-Cyrl-RS"/>
        </w:rPr>
        <w:t xml:space="preserve">динарима, у </w:t>
      </w:r>
      <w:r w:rsidRPr="006107CA">
        <w:rPr>
          <w:rFonts w:eastAsia="Arial Unicode MS" w:cs="Arial"/>
          <w:sz w:val="24"/>
          <w:szCs w:val="24"/>
        </w:rPr>
        <w:t>законском року до 45 дана од дана пријема исправног рачун</w:t>
      </w:r>
      <w:r w:rsidRPr="006107CA">
        <w:rPr>
          <w:rFonts w:eastAsia="Arial Unicode MS" w:cs="Arial"/>
          <w:sz w:val="24"/>
          <w:szCs w:val="24"/>
          <w:lang w:val="sr-Cyrl-RS"/>
        </w:rPr>
        <w:t>а</w:t>
      </w:r>
      <w:r>
        <w:rPr>
          <w:rFonts w:eastAsia="Arial Unicode MS" w:cs="Arial"/>
          <w:sz w:val="24"/>
          <w:szCs w:val="24"/>
          <w:lang w:val="sr-Cyrl-RS"/>
        </w:rPr>
        <w:t xml:space="preserve"> и Извештаја о извршеним услугама – без примедби</w:t>
      </w:r>
      <w:r w:rsidRPr="006107CA">
        <w:rPr>
          <w:rFonts w:eastAsia="Arial Unicode MS" w:cs="Arial"/>
          <w:sz w:val="24"/>
          <w:szCs w:val="24"/>
          <w:lang w:val="sr-Cyrl-RS"/>
        </w:rPr>
        <w:t>, за пружену услугу на месечном нивоу.</w:t>
      </w:r>
    </w:p>
    <w:p w:rsidR="006107CA" w:rsidRPr="006107CA" w:rsidRDefault="006107CA" w:rsidP="006107CA">
      <w:pPr>
        <w:spacing w:before="0"/>
        <w:rPr>
          <w:rFonts w:cs="Arial"/>
          <w:sz w:val="24"/>
          <w:szCs w:val="24"/>
          <w:lang w:val="sr-Cyrl-RS"/>
        </w:rPr>
      </w:pPr>
    </w:p>
    <w:p w:rsidR="006107CA" w:rsidRPr="00994BFD" w:rsidRDefault="006107CA" w:rsidP="007B1E57">
      <w:pPr>
        <w:tabs>
          <w:tab w:val="left" w:pos="567"/>
        </w:tabs>
        <w:spacing w:before="0"/>
        <w:contextualSpacing/>
        <w:rPr>
          <w:rFonts w:cs="Arial"/>
          <w:color w:val="000000"/>
          <w:sz w:val="24"/>
          <w:szCs w:val="24"/>
          <w:lang w:val="sr-Cyrl-RS"/>
        </w:rPr>
      </w:pPr>
      <w:r w:rsidRPr="006107CA">
        <w:rPr>
          <w:rFonts w:cs="Arial"/>
          <w:color w:val="000000"/>
          <w:sz w:val="24"/>
          <w:szCs w:val="24"/>
          <w:lang w:val="sr-Cyrl-RS"/>
        </w:rPr>
        <w:t xml:space="preserve">Понуђач се обавезује да рачуне за </w:t>
      </w:r>
      <w:r w:rsidRPr="006107CA">
        <w:rPr>
          <w:rFonts w:cs="Arial"/>
          <w:sz w:val="24"/>
          <w:szCs w:val="24"/>
          <w:lang w:val="sr-Cyrl-RS"/>
        </w:rPr>
        <w:t>реализовану</w:t>
      </w:r>
      <w:r w:rsidRPr="006107CA">
        <w:rPr>
          <w:rFonts w:cs="Arial"/>
          <w:color w:val="000000"/>
          <w:sz w:val="24"/>
          <w:szCs w:val="24"/>
          <w:lang w:val="sr-Cyrl-RS"/>
        </w:rPr>
        <w:t xml:space="preserve"> предметну услугу доставља на адресу</w:t>
      </w:r>
      <w:r w:rsidR="00E910A1">
        <w:rPr>
          <w:rFonts w:cs="Arial"/>
          <w:color w:val="000000"/>
          <w:sz w:val="24"/>
          <w:szCs w:val="24"/>
          <w:lang w:val="sr-Cyrl-RS"/>
        </w:rPr>
        <w:t xml:space="preserve"> </w:t>
      </w:r>
      <w:r w:rsidRPr="006107CA">
        <w:rPr>
          <w:rFonts w:eastAsia="Calibri" w:cs="Arial"/>
          <w:sz w:val="24"/>
          <w:szCs w:val="24"/>
        </w:rPr>
        <w:t xml:space="preserve">ЈП </w:t>
      </w:r>
      <w:r w:rsidR="00E910A1">
        <w:rPr>
          <w:rFonts w:eastAsia="Calibri" w:cs="Arial"/>
          <w:sz w:val="24"/>
          <w:szCs w:val="24"/>
          <w:lang w:val="sr-Cyrl-RS"/>
        </w:rPr>
        <w:t>Електропривреда Србије</w:t>
      </w:r>
      <w:r w:rsidRPr="006107CA">
        <w:rPr>
          <w:rFonts w:eastAsia="Calibri" w:cs="Arial"/>
          <w:sz w:val="24"/>
          <w:szCs w:val="24"/>
        </w:rPr>
        <w:t>, Технички центар Нови Сад, Булевар ослобођења 100, Нови</w:t>
      </w:r>
      <w:r w:rsidRPr="006107CA">
        <w:rPr>
          <w:rFonts w:eastAsia="Calibri" w:cs="Arial"/>
          <w:sz w:val="24"/>
          <w:szCs w:val="24"/>
          <w:lang w:val="sr-Cyrl-RS"/>
        </w:rPr>
        <w:t xml:space="preserve"> Сад</w:t>
      </w:r>
      <w:r w:rsidRPr="006107CA">
        <w:rPr>
          <w:rFonts w:eastAsia="Calibri" w:cs="Arial"/>
          <w:sz w:val="24"/>
          <w:szCs w:val="24"/>
        </w:rPr>
        <w:t xml:space="preserve"> ПИБ 103920327</w:t>
      </w:r>
      <w:r w:rsidR="00E910A1">
        <w:rPr>
          <w:rFonts w:eastAsia="Calibri" w:cs="Arial"/>
          <w:sz w:val="24"/>
          <w:szCs w:val="24"/>
          <w:lang w:val="sr-Cyrl-RS"/>
        </w:rPr>
        <w:t>.</w:t>
      </w:r>
    </w:p>
    <w:p w:rsidR="00E36F74" w:rsidRPr="00E36F74" w:rsidRDefault="006107CA" w:rsidP="007B1E57">
      <w:pPr>
        <w:tabs>
          <w:tab w:val="left" w:pos="567"/>
        </w:tabs>
        <w:spacing w:before="0"/>
        <w:contextualSpacing/>
        <w:rPr>
          <w:rFonts w:eastAsia="Calibri" w:cs="Arial"/>
          <w:sz w:val="24"/>
          <w:szCs w:val="24"/>
          <w:lang w:val="ru-RU"/>
        </w:rPr>
      </w:pPr>
      <w:r>
        <w:rPr>
          <w:rFonts w:eastAsia="Calibri" w:cs="Arial"/>
          <w:sz w:val="24"/>
          <w:szCs w:val="24"/>
          <w:lang w:val="ru-RU"/>
        </w:rPr>
        <w:t>У рачуну се</w:t>
      </w:r>
      <w:r w:rsidR="00E36F74" w:rsidRPr="00E36F74">
        <w:rPr>
          <w:rFonts w:eastAsia="Calibri" w:cs="Arial"/>
          <w:sz w:val="24"/>
          <w:szCs w:val="24"/>
          <w:lang w:val="ru-RU"/>
        </w:rPr>
        <w:t xml:space="preserve"> обавезно наводи број </w:t>
      </w:r>
      <w:r>
        <w:rPr>
          <w:rFonts w:eastAsia="Calibri" w:cs="Arial"/>
          <w:sz w:val="24"/>
          <w:szCs w:val="24"/>
          <w:lang w:val="ru-RU"/>
        </w:rPr>
        <w:t xml:space="preserve">оквирног споразума и број </w:t>
      </w:r>
      <w:r w:rsidR="00E36F74" w:rsidRPr="00E36F74">
        <w:rPr>
          <w:rFonts w:eastAsia="Calibri" w:cs="Arial"/>
          <w:sz w:val="24"/>
          <w:szCs w:val="24"/>
          <w:lang w:val="ru-RU"/>
        </w:rPr>
        <w:t>уго</w:t>
      </w:r>
      <w:r>
        <w:rPr>
          <w:rFonts w:eastAsia="Calibri" w:cs="Arial"/>
          <w:sz w:val="24"/>
          <w:szCs w:val="24"/>
          <w:lang w:val="ru-RU"/>
        </w:rPr>
        <w:t>вора по коме је извршена услуга.</w:t>
      </w:r>
    </w:p>
    <w:p w:rsidR="00E36F74" w:rsidRPr="00E36F74" w:rsidRDefault="00E36F74" w:rsidP="007B1E57">
      <w:pPr>
        <w:tabs>
          <w:tab w:val="left" w:pos="567"/>
        </w:tabs>
        <w:spacing w:before="0"/>
        <w:contextualSpacing/>
        <w:rPr>
          <w:rFonts w:eastAsia="Calibri" w:cs="Arial"/>
          <w:sz w:val="24"/>
          <w:szCs w:val="24"/>
          <w:lang w:val="ru-RU"/>
        </w:rPr>
      </w:pPr>
    </w:p>
    <w:p w:rsidR="00E36F74" w:rsidRPr="00E36F74" w:rsidRDefault="00E36F74" w:rsidP="007B1E57">
      <w:pPr>
        <w:tabs>
          <w:tab w:val="left" w:pos="567"/>
        </w:tabs>
        <w:spacing w:before="0"/>
        <w:contextualSpacing/>
        <w:rPr>
          <w:rFonts w:eastAsia="Calibri" w:cs="Arial"/>
          <w:sz w:val="24"/>
          <w:szCs w:val="24"/>
          <w:lang w:val="ru-RU"/>
        </w:rPr>
      </w:pPr>
      <w:r w:rsidRPr="00E36F74">
        <w:rPr>
          <w:rFonts w:eastAsia="Calibri" w:cs="Arial"/>
          <w:sz w:val="24"/>
          <w:szCs w:val="24"/>
          <w:lang w:val="ru-RU"/>
        </w:rPr>
        <w:t xml:space="preserve">Обрачун пружених услуга, вршиће се према јединичним ценама из </w:t>
      </w:r>
      <w:r w:rsidR="00E910A1">
        <w:rPr>
          <w:rFonts w:eastAsia="Calibri" w:cs="Arial"/>
          <w:sz w:val="24"/>
          <w:szCs w:val="24"/>
          <w:lang w:val="ru-RU"/>
        </w:rPr>
        <w:t>Обрасца 2.4 - Образац</w:t>
      </w:r>
      <w:r w:rsidRPr="00E36F74">
        <w:rPr>
          <w:rFonts w:eastAsia="Calibri" w:cs="Arial"/>
          <w:sz w:val="24"/>
          <w:szCs w:val="24"/>
          <w:lang w:val="ru-RU"/>
        </w:rPr>
        <w:t xml:space="preserve"> структуре</w:t>
      </w:r>
      <w:r w:rsidR="00E910A1">
        <w:rPr>
          <w:rFonts w:eastAsia="Calibri" w:cs="Arial"/>
          <w:sz w:val="24"/>
          <w:szCs w:val="24"/>
          <w:lang w:val="ru-RU"/>
        </w:rPr>
        <w:t xml:space="preserve"> цене</w:t>
      </w:r>
      <w:r w:rsidRPr="00E36F74">
        <w:rPr>
          <w:rFonts w:eastAsia="Calibri" w:cs="Arial"/>
          <w:sz w:val="24"/>
          <w:szCs w:val="24"/>
          <w:lang w:val="ru-RU"/>
        </w:rPr>
        <w:t>.</w:t>
      </w:r>
    </w:p>
    <w:p w:rsidR="00E36F74" w:rsidRPr="00E36F74" w:rsidRDefault="00E36F74" w:rsidP="007B1E57">
      <w:pPr>
        <w:tabs>
          <w:tab w:val="left" w:pos="567"/>
        </w:tabs>
        <w:spacing w:before="0"/>
        <w:contextualSpacing/>
        <w:rPr>
          <w:rFonts w:eastAsia="Calibri" w:cs="Arial"/>
          <w:sz w:val="24"/>
          <w:szCs w:val="24"/>
          <w:lang w:val="ru-RU"/>
        </w:rPr>
      </w:pPr>
    </w:p>
    <w:p w:rsidR="00E36F74" w:rsidRPr="00E36F74" w:rsidRDefault="00E36F74" w:rsidP="007B1E57">
      <w:pPr>
        <w:tabs>
          <w:tab w:val="left" w:pos="567"/>
        </w:tabs>
        <w:spacing w:before="0"/>
        <w:contextualSpacing/>
        <w:rPr>
          <w:rFonts w:eastAsia="Calibri" w:cs="Arial"/>
          <w:sz w:val="24"/>
          <w:szCs w:val="24"/>
          <w:lang w:val="ru-RU"/>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1B0BF5" w:rsidRPr="007B6FEB" w:rsidRDefault="001B0BF5" w:rsidP="007B1E57">
      <w:pPr>
        <w:pStyle w:val="KDParagraf"/>
        <w:spacing w:before="0"/>
        <w:contextualSpacing/>
        <w:rPr>
          <w:rFonts w:eastAsia="TimesNewRomanPSMT" w:cs="Arial"/>
          <w:bCs/>
          <w:sz w:val="24"/>
          <w:szCs w:val="24"/>
          <w:lang w:val="sr-Cyrl-RS"/>
        </w:rPr>
      </w:pPr>
    </w:p>
    <w:p w:rsidR="00C954BB" w:rsidRDefault="00596B4B" w:rsidP="007B6FEB">
      <w:pPr>
        <w:pStyle w:val="KDParagraf"/>
        <w:spacing w:before="0"/>
        <w:contextualSpacing/>
        <w:rPr>
          <w:rFonts w:eastAsia="TimesNewRomanPSMT" w:cs="Arial"/>
          <w:bCs/>
          <w:sz w:val="24"/>
          <w:szCs w:val="24"/>
          <w:lang w:val="sr-Cyrl-RS"/>
        </w:rPr>
      </w:pPr>
      <w:r w:rsidRPr="007B6FEB">
        <w:rPr>
          <w:rFonts w:eastAsia="TimesNewRomanPSMT" w:cs="Arial"/>
          <w:bCs/>
          <w:sz w:val="24"/>
          <w:szCs w:val="24"/>
          <w:lang w:val="sr-Cyrl-RS"/>
        </w:rPr>
        <w:t>Плаћање</w:t>
      </w:r>
      <w:r w:rsidR="00A56A11" w:rsidRPr="007B6FEB">
        <w:rPr>
          <w:rFonts w:eastAsia="TimesNewRomanPSMT" w:cs="Arial"/>
          <w:bCs/>
          <w:sz w:val="24"/>
          <w:szCs w:val="24"/>
          <w:lang w:val="sr-Cyrl-RS"/>
        </w:rPr>
        <w:t xml:space="preserve"> уговорене цене</w:t>
      </w:r>
      <w:r w:rsidRPr="007B6FEB">
        <w:rPr>
          <w:rFonts w:eastAsia="TimesNewRomanPSMT" w:cs="Arial"/>
          <w:bCs/>
          <w:sz w:val="24"/>
          <w:szCs w:val="24"/>
          <w:lang w:val="sr-Cyrl-RS"/>
        </w:rPr>
        <w:t xml:space="preserve"> </w:t>
      </w:r>
      <w:r w:rsidR="00A56A11" w:rsidRPr="007B6FEB">
        <w:rPr>
          <w:rFonts w:eastAsia="TimesNewRomanPSMT" w:cs="Arial"/>
          <w:bCs/>
          <w:sz w:val="24"/>
          <w:szCs w:val="24"/>
          <w:lang w:val="sr-Cyrl-RS"/>
        </w:rPr>
        <w:t xml:space="preserve">вршиће се у динарима на рачун </w:t>
      </w:r>
      <w:r w:rsidR="0000173A">
        <w:rPr>
          <w:rFonts w:eastAsia="TimesNewRomanPSMT" w:cs="Arial"/>
          <w:bCs/>
          <w:sz w:val="24"/>
          <w:szCs w:val="24"/>
          <w:lang w:val="sr-Cyrl-RS"/>
        </w:rPr>
        <w:t>П</w:t>
      </w:r>
      <w:r w:rsidR="00D8527F">
        <w:rPr>
          <w:rFonts w:eastAsia="TimesNewRomanPSMT" w:cs="Arial"/>
          <w:bCs/>
          <w:sz w:val="24"/>
          <w:szCs w:val="24"/>
          <w:lang w:val="sr-Cyrl-RS"/>
        </w:rPr>
        <w:t>онуђача</w:t>
      </w:r>
      <w:r w:rsidR="00A56A11" w:rsidRPr="007B6FEB">
        <w:rPr>
          <w:rFonts w:eastAsia="TimesNewRomanPSMT" w:cs="Arial"/>
          <w:bCs/>
          <w:sz w:val="24"/>
          <w:szCs w:val="24"/>
          <w:lang w:val="sr-Cyrl-RS"/>
        </w:rPr>
        <w:t>.</w:t>
      </w:r>
    </w:p>
    <w:p w:rsidR="00281B5A" w:rsidRPr="00D8527F" w:rsidRDefault="00281B5A" w:rsidP="007B6FEB">
      <w:pPr>
        <w:pStyle w:val="KDParagraf"/>
        <w:spacing w:before="0"/>
        <w:contextualSpacing/>
        <w:rPr>
          <w:rFonts w:eastAsia="TimesNewRomanPSMT" w:cs="Arial"/>
          <w:bCs/>
          <w:sz w:val="24"/>
          <w:szCs w:val="24"/>
          <w:lang w:val="sr-Cyrl-RS"/>
        </w:rPr>
      </w:pPr>
    </w:p>
    <w:p w:rsidR="00FF68EC" w:rsidRPr="007B6FEB" w:rsidRDefault="008D2B23" w:rsidP="00A11933">
      <w:pPr>
        <w:pStyle w:val="KDPodnaslov2"/>
        <w:numPr>
          <w:ilvl w:val="2"/>
          <w:numId w:val="19"/>
        </w:numPr>
        <w:spacing w:before="0"/>
        <w:contextualSpacing/>
        <w:jc w:val="both"/>
        <w:rPr>
          <w:rFonts w:cs="Arial"/>
          <w:sz w:val="24"/>
          <w:szCs w:val="24"/>
        </w:rPr>
      </w:pPr>
      <w:bookmarkStart w:id="231" w:name="_Toc441651589"/>
      <w:bookmarkStart w:id="232" w:name="_Toc442559900"/>
      <w:bookmarkEnd w:id="230"/>
      <w:r w:rsidRPr="007B6FEB">
        <w:rPr>
          <w:rFonts w:cs="Arial"/>
          <w:sz w:val="24"/>
          <w:szCs w:val="24"/>
        </w:rPr>
        <w:t>Рок важења понуде</w:t>
      </w:r>
      <w:bookmarkEnd w:id="231"/>
      <w:bookmarkEnd w:id="232"/>
      <w:r w:rsidR="006107CA">
        <w:rPr>
          <w:rFonts w:cs="Arial"/>
          <w:sz w:val="24"/>
          <w:szCs w:val="24"/>
          <w:lang w:val="sr-Cyrl-RS"/>
        </w:rPr>
        <w:t xml:space="preserve"> (опција понуде)</w:t>
      </w:r>
    </w:p>
    <w:p w:rsidR="00692E32" w:rsidRDefault="00692E32" w:rsidP="007B6FEB">
      <w:pPr>
        <w:spacing w:before="0"/>
        <w:contextualSpacing/>
        <w:rPr>
          <w:rFonts w:cs="Arial"/>
          <w:sz w:val="24"/>
          <w:szCs w:val="24"/>
          <w:lang w:val="ru-RU"/>
        </w:rPr>
      </w:pPr>
      <w:r w:rsidRPr="00692E32">
        <w:rPr>
          <w:rFonts w:cs="Arial"/>
          <w:sz w:val="24"/>
          <w:szCs w:val="24"/>
          <w:lang w:val="ru-RU"/>
        </w:rPr>
        <w:t xml:space="preserve">Рок важења понуде не може бити </w:t>
      </w:r>
      <w:r>
        <w:rPr>
          <w:rFonts w:cs="Arial"/>
          <w:sz w:val="24"/>
          <w:szCs w:val="24"/>
          <w:lang w:val="ru-RU"/>
        </w:rPr>
        <w:t>краћи од 9</w:t>
      </w:r>
      <w:r w:rsidRPr="00692E32">
        <w:rPr>
          <w:rFonts w:cs="Arial"/>
          <w:sz w:val="24"/>
          <w:szCs w:val="24"/>
          <w:lang w:val="ru-RU"/>
        </w:rPr>
        <w:t>0 дана од дана отварања понуда.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7B6FEB" w:rsidRDefault="005A3029" w:rsidP="007B6FEB">
      <w:pPr>
        <w:spacing w:before="0"/>
        <w:contextualSpacing/>
        <w:rPr>
          <w:rFonts w:cs="Arial"/>
          <w:sz w:val="24"/>
          <w:szCs w:val="24"/>
          <w:lang w:val="ru-RU"/>
        </w:rPr>
      </w:pPr>
    </w:p>
    <w:p w:rsidR="008D2B23" w:rsidRPr="007B6FEB" w:rsidRDefault="008D2B23" w:rsidP="00A11933">
      <w:pPr>
        <w:pStyle w:val="KDPodnaslov2"/>
        <w:numPr>
          <w:ilvl w:val="1"/>
          <w:numId w:val="19"/>
        </w:numPr>
        <w:spacing w:before="0"/>
        <w:ind w:hanging="810"/>
        <w:contextualSpacing/>
        <w:jc w:val="both"/>
        <w:rPr>
          <w:rFonts w:cs="Arial"/>
          <w:sz w:val="24"/>
          <w:szCs w:val="24"/>
        </w:rPr>
      </w:pPr>
      <w:bookmarkStart w:id="233" w:name="_Toc441651593"/>
      <w:bookmarkStart w:id="234" w:name="_Toc442559904"/>
      <w:r w:rsidRPr="007B6FEB">
        <w:rPr>
          <w:rFonts w:cs="Arial"/>
          <w:sz w:val="24"/>
          <w:szCs w:val="24"/>
        </w:rPr>
        <w:t>Средства финансијског обезбеђења</w:t>
      </w:r>
      <w:bookmarkEnd w:id="233"/>
      <w:bookmarkEnd w:id="234"/>
    </w:p>
    <w:p w:rsidR="00854BDC" w:rsidRPr="007B6FEB" w:rsidRDefault="00854BDC" w:rsidP="007B6FEB">
      <w:pPr>
        <w:spacing w:before="0"/>
        <w:contextualSpacing/>
        <w:rPr>
          <w:rFonts w:eastAsia="TimesNewRomanPSMT" w:cs="Arial"/>
          <w:sz w:val="24"/>
          <w:szCs w:val="24"/>
        </w:rPr>
      </w:pPr>
      <w:r w:rsidRPr="007B6FE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7B6FEB">
        <w:rPr>
          <w:rFonts w:eastAsia="TimesNewRomanPSMT" w:cs="Arial"/>
          <w:sz w:val="24"/>
          <w:szCs w:val="24"/>
        </w:rPr>
        <w:t>којим понуђачи обезбеђују испуњење својих обавеза достављају се:</w:t>
      </w:r>
    </w:p>
    <w:p w:rsidR="00854BDC" w:rsidRPr="007B6FEB" w:rsidRDefault="00854BDC" w:rsidP="00A11933">
      <w:pPr>
        <w:pStyle w:val="ListParagraph"/>
        <w:numPr>
          <w:ilvl w:val="0"/>
          <w:numId w:val="20"/>
        </w:numPr>
        <w:spacing w:before="0" w:after="0" w:line="240" w:lineRule="auto"/>
        <w:rPr>
          <w:rFonts w:ascii="Arial" w:eastAsia="TimesNewRomanPSMT" w:hAnsi="Arial" w:cs="Arial"/>
          <w:bCs/>
          <w:sz w:val="24"/>
          <w:szCs w:val="24"/>
        </w:rPr>
      </w:pPr>
      <w:r w:rsidRPr="007B6FEB">
        <w:rPr>
          <w:rFonts w:ascii="Arial" w:eastAsia="TimesNewRomanPSMT" w:hAnsi="Arial" w:cs="Arial"/>
          <w:bCs/>
          <w:sz w:val="24"/>
          <w:szCs w:val="24"/>
        </w:rPr>
        <w:t>у поступку јавне набавке и достављају се уз понуду</w:t>
      </w:r>
    </w:p>
    <w:p w:rsidR="00854BDC" w:rsidRPr="007B6FEB" w:rsidRDefault="00854BDC" w:rsidP="00A11933">
      <w:pPr>
        <w:pStyle w:val="ListParagraph"/>
        <w:numPr>
          <w:ilvl w:val="0"/>
          <w:numId w:val="20"/>
        </w:numPr>
        <w:spacing w:before="0" w:after="0" w:line="240" w:lineRule="auto"/>
        <w:rPr>
          <w:rFonts w:ascii="Arial" w:eastAsia="TimesNewRomanPSMT" w:hAnsi="Arial" w:cs="Arial"/>
          <w:bCs/>
          <w:sz w:val="24"/>
          <w:szCs w:val="24"/>
        </w:rPr>
      </w:pPr>
      <w:r w:rsidRPr="007B6FEB">
        <w:rPr>
          <w:rFonts w:ascii="Arial" w:eastAsia="TimesNewRomanPSMT" w:hAnsi="Arial" w:cs="Arial"/>
          <w:bCs/>
          <w:sz w:val="24"/>
          <w:szCs w:val="24"/>
        </w:rPr>
        <w:t>у поступку</w:t>
      </w:r>
      <w:r w:rsidR="001B03B6">
        <w:rPr>
          <w:rFonts w:ascii="Arial" w:eastAsia="TimesNewRomanPSMT" w:hAnsi="Arial" w:cs="Arial"/>
          <w:bCs/>
          <w:sz w:val="24"/>
          <w:szCs w:val="24"/>
        </w:rPr>
        <w:t xml:space="preserve"> закључења оквирног споразума</w:t>
      </w:r>
      <w:r w:rsidR="00165CD0">
        <w:rPr>
          <w:rFonts w:ascii="Arial" w:eastAsia="TimesNewRomanPSMT" w:hAnsi="Arial" w:cs="Arial"/>
          <w:bCs/>
          <w:sz w:val="24"/>
          <w:szCs w:val="24"/>
        </w:rPr>
        <w:t>.</w:t>
      </w:r>
    </w:p>
    <w:p w:rsidR="00F15529" w:rsidRPr="007B6FEB" w:rsidRDefault="00F15529" w:rsidP="007B6FEB">
      <w:pPr>
        <w:spacing w:before="0"/>
        <w:ind w:left="720"/>
        <w:contextualSpacing/>
        <w:rPr>
          <w:rFonts w:eastAsia="TimesNewRomanPSMT" w:cs="Arial"/>
          <w:bCs/>
          <w:sz w:val="24"/>
          <w:szCs w:val="24"/>
          <w:lang w:val="ru-RU"/>
        </w:rPr>
      </w:pPr>
    </w:p>
    <w:p w:rsidR="00C87948" w:rsidRPr="007B6FEB" w:rsidRDefault="00C87948" w:rsidP="00165CD0">
      <w:pPr>
        <w:spacing w:before="0"/>
        <w:contextualSpacing/>
        <w:rPr>
          <w:rFonts w:eastAsia="TimesNewRomanPSMT" w:cs="Arial"/>
          <w:bCs/>
          <w:iCs/>
          <w:sz w:val="24"/>
          <w:szCs w:val="24"/>
          <w:lang w:val="ru-RU"/>
        </w:rPr>
      </w:pPr>
      <w:r w:rsidRPr="007B6FEB">
        <w:rPr>
          <w:rFonts w:eastAsia="TimesNewRomanPSMT" w:cs="Arial"/>
          <w:bCs/>
          <w:iCs/>
          <w:sz w:val="24"/>
          <w:szCs w:val="24"/>
          <w:lang w:val="ru-RU"/>
        </w:rPr>
        <w:t>Сви трошкови око прибављања средстава обезбеђења падају</w:t>
      </w:r>
      <w:r w:rsidR="0000173A">
        <w:rPr>
          <w:rFonts w:eastAsia="TimesNewRomanPSMT" w:cs="Arial"/>
          <w:bCs/>
          <w:iCs/>
          <w:sz w:val="24"/>
          <w:szCs w:val="24"/>
          <w:lang w:val="ru-RU"/>
        </w:rPr>
        <w:t xml:space="preserve"> на терет П</w:t>
      </w:r>
      <w:r w:rsidRPr="007B6FEB">
        <w:rPr>
          <w:rFonts w:eastAsia="TimesNewRomanPSMT" w:cs="Arial"/>
          <w:bCs/>
          <w:iCs/>
          <w:sz w:val="24"/>
          <w:szCs w:val="24"/>
          <w:lang w:val="ru-RU"/>
        </w:rPr>
        <w:t>онуђач</w:t>
      </w:r>
      <w:r w:rsidR="00692E32">
        <w:rPr>
          <w:rFonts w:eastAsia="TimesNewRomanPSMT" w:cs="Arial"/>
          <w:bCs/>
          <w:iCs/>
          <w:sz w:val="24"/>
          <w:szCs w:val="24"/>
          <w:lang w:val="ru-RU"/>
        </w:rPr>
        <w:t xml:space="preserve">а </w:t>
      </w:r>
      <w:r w:rsidRPr="007B6FEB">
        <w:rPr>
          <w:rFonts w:eastAsia="TimesNewRomanPSMT" w:cs="Arial"/>
          <w:bCs/>
          <w:iCs/>
          <w:sz w:val="24"/>
          <w:szCs w:val="24"/>
          <w:lang w:val="ru-RU"/>
        </w:rPr>
        <w:t>и исти могу бити наведени у Обрасцу трошкова припреме понуде.</w:t>
      </w:r>
    </w:p>
    <w:p w:rsidR="00C87948" w:rsidRPr="007B6FEB" w:rsidRDefault="00C87948" w:rsidP="00165CD0">
      <w:pPr>
        <w:spacing w:before="0"/>
        <w:contextualSpacing/>
        <w:rPr>
          <w:rFonts w:eastAsia="TimesNewRomanPSMT" w:cs="Arial"/>
          <w:bCs/>
          <w:iCs/>
          <w:sz w:val="24"/>
          <w:szCs w:val="24"/>
        </w:rPr>
      </w:pPr>
      <w:r w:rsidRPr="007B6FEB">
        <w:rPr>
          <w:rFonts w:eastAsia="TimesNewRomanPSMT" w:cs="Arial"/>
          <w:bCs/>
          <w:iCs/>
          <w:sz w:val="24"/>
          <w:szCs w:val="24"/>
        </w:rPr>
        <w:t>Члан групе понуђача може бити налогодавац средства финансијског обезбеђења.</w:t>
      </w:r>
    </w:p>
    <w:p w:rsidR="00C87948" w:rsidRPr="007B6FEB" w:rsidRDefault="00C87948" w:rsidP="00165CD0">
      <w:pPr>
        <w:spacing w:before="0"/>
        <w:contextualSpacing/>
        <w:rPr>
          <w:rFonts w:eastAsia="TimesNewRomanPSMT" w:cs="Arial"/>
          <w:bCs/>
          <w:iCs/>
          <w:sz w:val="24"/>
          <w:szCs w:val="24"/>
          <w:lang w:val="ru-RU"/>
        </w:rPr>
      </w:pPr>
      <w:r w:rsidRPr="007B6FEB">
        <w:rPr>
          <w:rFonts w:eastAsia="TimesNewRomanPSMT" w:cs="Arial"/>
          <w:bCs/>
          <w:iCs/>
          <w:sz w:val="24"/>
          <w:szCs w:val="24"/>
          <w:lang w:val="ru-RU"/>
        </w:rPr>
        <w:t>Средства финансијског обезбеђења морају да буду у валути у којој је и понуда.</w:t>
      </w:r>
    </w:p>
    <w:p w:rsidR="00A91DD1" w:rsidRPr="00E910A1" w:rsidRDefault="00A91DD1" w:rsidP="00165CD0">
      <w:pPr>
        <w:spacing w:before="0"/>
        <w:contextualSpacing/>
        <w:rPr>
          <w:rFonts w:cs="Arial"/>
          <w:sz w:val="24"/>
          <w:szCs w:val="24"/>
          <w:u w:val="single"/>
          <w:lang w:val="ru-RU"/>
        </w:rPr>
      </w:pPr>
      <w:r w:rsidRPr="00E910A1">
        <w:rPr>
          <w:rFonts w:cs="Arial"/>
          <w:sz w:val="24"/>
          <w:szCs w:val="24"/>
          <w:u w:val="single"/>
          <w:lang w:val="ru-RU"/>
        </w:rPr>
        <w:t>Понуђач је дужан да достави следећа средства финансијског обезбеђења</w:t>
      </w:r>
      <w:r w:rsidR="00E910A1" w:rsidRPr="00E910A1">
        <w:rPr>
          <w:rFonts w:cs="Arial"/>
          <w:sz w:val="24"/>
          <w:szCs w:val="24"/>
          <w:u w:val="single"/>
          <w:lang w:val="ru-RU"/>
        </w:rPr>
        <w:t xml:space="preserve"> за сваку партију посебно</w:t>
      </w:r>
      <w:r w:rsidR="001B0BF5" w:rsidRPr="00E910A1">
        <w:rPr>
          <w:rFonts w:cs="Arial"/>
          <w:sz w:val="24"/>
          <w:szCs w:val="24"/>
          <w:u w:val="single"/>
          <w:lang w:val="ru-RU"/>
        </w:rPr>
        <w:t>:</w:t>
      </w:r>
    </w:p>
    <w:p w:rsidR="00861D7A" w:rsidRPr="007B6FEB" w:rsidRDefault="00861D7A" w:rsidP="007B6FEB">
      <w:pPr>
        <w:spacing w:before="0"/>
        <w:contextualSpacing/>
        <w:rPr>
          <w:rFonts w:cs="Arial"/>
          <w:color w:val="00B0F0"/>
          <w:sz w:val="24"/>
          <w:szCs w:val="24"/>
          <w:lang w:val="sr-Latn-RS"/>
        </w:rPr>
      </w:pPr>
    </w:p>
    <w:p w:rsidR="00A91DD1" w:rsidRPr="007B6FEB" w:rsidRDefault="00165CD0" w:rsidP="007B6FEB">
      <w:pPr>
        <w:pStyle w:val="ListParagraph"/>
        <w:spacing w:before="0" w:after="0" w:line="240" w:lineRule="auto"/>
        <w:ind w:left="0"/>
        <w:rPr>
          <w:rFonts w:ascii="Arial" w:hAnsi="Arial" w:cs="Arial"/>
          <w:b/>
          <w:sz w:val="24"/>
          <w:szCs w:val="24"/>
          <w:u w:val="single"/>
          <w:lang w:val="ru-RU"/>
        </w:rPr>
      </w:pPr>
      <w:r w:rsidRPr="00165CD0">
        <w:rPr>
          <w:rFonts w:ascii="Arial" w:eastAsia="TimesNewRomanPSMT" w:hAnsi="Arial" w:cs="Arial"/>
          <w:b/>
          <w:bCs/>
          <w:sz w:val="24"/>
          <w:szCs w:val="24"/>
          <w:lang w:val="sr-Cyrl-RS"/>
        </w:rPr>
        <w:t xml:space="preserve">6.12.1 </w:t>
      </w:r>
      <w:r w:rsidRPr="005A71AF">
        <w:rPr>
          <w:rFonts w:ascii="Arial" w:eastAsia="TimesNewRomanPSMT" w:hAnsi="Arial" w:cs="Arial"/>
          <w:b/>
          <w:bCs/>
          <w:sz w:val="24"/>
          <w:szCs w:val="24"/>
          <w:u w:val="single"/>
          <w:lang w:val="sr-Cyrl-RS"/>
        </w:rPr>
        <w:t>Као састав</w:t>
      </w:r>
      <w:r>
        <w:rPr>
          <w:rFonts w:ascii="Arial" w:eastAsia="TimesNewRomanPSMT" w:hAnsi="Arial" w:cs="Arial"/>
          <w:b/>
          <w:bCs/>
          <w:sz w:val="24"/>
          <w:szCs w:val="24"/>
          <w:u w:val="single"/>
          <w:lang w:val="sr-Cyrl-RS"/>
        </w:rPr>
        <w:t>ни део понуде понуђач доставља</w:t>
      </w:r>
      <w:r w:rsidR="00A91DD1" w:rsidRPr="007B6FEB">
        <w:rPr>
          <w:rFonts w:ascii="Arial" w:hAnsi="Arial" w:cs="Arial"/>
          <w:b/>
          <w:sz w:val="24"/>
          <w:szCs w:val="24"/>
          <w:u w:val="single"/>
          <w:lang w:val="ru-RU"/>
        </w:rPr>
        <w:t>:</w:t>
      </w:r>
    </w:p>
    <w:p w:rsidR="00165CD0" w:rsidRPr="00165CD0" w:rsidRDefault="00165CD0" w:rsidP="007B6FEB">
      <w:pPr>
        <w:tabs>
          <w:tab w:val="left" w:pos="0"/>
        </w:tabs>
        <w:spacing w:before="0"/>
        <w:contextualSpacing/>
        <w:rPr>
          <w:rFonts w:eastAsia="TimesNewRomanPSMT" w:cs="Arial"/>
          <w:b/>
          <w:bCs/>
          <w:sz w:val="24"/>
          <w:szCs w:val="24"/>
          <w:lang w:val="sr-Cyrl-RS"/>
        </w:rPr>
      </w:pPr>
      <w:r w:rsidRPr="00165CD0">
        <w:rPr>
          <w:rFonts w:eastAsia="TimesNewRomanPSMT" w:cs="Arial"/>
          <w:b/>
          <w:bCs/>
          <w:sz w:val="24"/>
          <w:szCs w:val="24"/>
          <w:lang w:val="sr-Cyrl-RS"/>
        </w:rPr>
        <w:t>6.12.1.1 Банкарску гаранцију за озбиљност понуде</w:t>
      </w:r>
    </w:p>
    <w:p w:rsidR="007B13E2" w:rsidRPr="007B6FEB" w:rsidRDefault="00165CD0" w:rsidP="007B6FEB">
      <w:pPr>
        <w:tabs>
          <w:tab w:val="left" w:pos="0"/>
        </w:tabs>
        <w:spacing w:before="0"/>
        <w:contextualSpacing/>
        <w:rPr>
          <w:rFonts w:eastAsia="TimesNewRomanPSMT" w:cs="Arial"/>
          <w:bCs/>
          <w:sz w:val="24"/>
          <w:szCs w:val="24"/>
          <w:lang w:val="sr-Cyrl-RS"/>
        </w:rPr>
      </w:pPr>
      <w:r>
        <w:rPr>
          <w:rFonts w:eastAsia="TimesNewRomanPSMT" w:cs="Arial"/>
          <w:bCs/>
          <w:sz w:val="24"/>
          <w:szCs w:val="24"/>
          <w:lang w:val="sr-Cyrl-RS"/>
        </w:rPr>
        <w:t>Понуђач је у обавези да приликом подношења понуде достави о</w:t>
      </w:r>
      <w:r w:rsidR="007B13E2" w:rsidRPr="007B6FEB">
        <w:rPr>
          <w:rFonts w:eastAsia="TimesNewRomanPSMT" w:cs="Arial"/>
          <w:bCs/>
          <w:sz w:val="24"/>
          <w:szCs w:val="24"/>
          <w:lang w:val="sr-Cyrl-RS"/>
        </w:rPr>
        <w:t>ригинал банкарску гаранцију за</w:t>
      </w:r>
      <w:r w:rsidR="00692E32">
        <w:rPr>
          <w:rFonts w:eastAsia="TimesNewRomanPSMT" w:cs="Arial"/>
          <w:bCs/>
          <w:sz w:val="24"/>
          <w:szCs w:val="24"/>
          <w:lang w:val="sr-Cyrl-RS"/>
        </w:rPr>
        <w:t xml:space="preserve"> озбиљност понуде у </w:t>
      </w:r>
      <w:r>
        <w:rPr>
          <w:rFonts w:eastAsia="TimesNewRomanPSMT" w:cs="Arial"/>
          <w:bCs/>
          <w:sz w:val="24"/>
          <w:szCs w:val="24"/>
          <w:lang w:val="sr-Cyrl-RS"/>
        </w:rPr>
        <w:t>износу од</w:t>
      </w:r>
      <w:r w:rsidR="00692E32">
        <w:rPr>
          <w:rFonts w:eastAsia="TimesNewRomanPSMT" w:cs="Arial"/>
          <w:bCs/>
          <w:sz w:val="24"/>
          <w:szCs w:val="24"/>
          <w:lang w:val="sr-Cyrl-RS"/>
        </w:rPr>
        <w:t xml:space="preserve"> 5</w:t>
      </w:r>
      <w:r w:rsidR="007B13E2" w:rsidRPr="007B6FEB">
        <w:rPr>
          <w:rFonts w:eastAsia="TimesNewRomanPSMT" w:cs="Arial"/>
          <w:bCs/>
          <w:sz w:val="24"/>
          <w:szCs w:val="24"/>
          <w:lang w:val="sr-Cyrl-RS"/>
        </w:rPr>
        <w:t xml:space="preserve">% </w:t>
      </w:r>
      <w:r>
        <w:rPr>
          <w:rFonts w:eastAsia="TimesNewRomanPSMT" w:cs="Arial"/>
          <w:bCs/>
          <w:sz w:val="24"/>
          <w:szCs w:val="24"/>
          <w:lang w:val="sr-Cyrl-RS"/>
        </w:rPr>
        <w:t xml:space="preserve">укупне </w:t>
      </w:r>
      <w:r w:rsidR="007B13E2" w:rsidRPr="007B6FEB">
        <w:rPr>
          <w:rFonts w:eastAsia="TimesNewRomanPSMT" w:cs="Arial"/>
          <w:bCs/>
          <w:sz w:val="24"/>
          <w:szCs w:val="24"/>
          <w:lang w:val="sr-Cyrl-RS"/>
        </w:rPr>
        <w:t>вредности понуде без ПДВ</w:t>
      </w:r>
      <w:r>
        <w:rPr>
          <w:rFonts w:eastAsia="TimesNewRomanPSMT" w:cs="Arial"/>
          <w:bCs/>
          <w:sz w:val="24"/>
          <w:szCs w:val="24"/>
          <w:lang w:val="sr-Cyrl-RS"/>
        </w:rPr>
        <w:t>-а</w:t>
      </w:r>
      <w:r w:rsidR="007B13E2" w:rsidRPr="007B6FEB">
        <w:rPr>
          <w:rFonts w:eastAsia="TimesNewRomanPSMT" w:cs="Arial"/>
          <w:bCs/>
          <w:sz w:val="24"/>
          <w:szCs w:val="24"/>
          <w:lang w:val="sr-Cyrl-RS"/>
        </w:rPr>
        <w:t>.</w:t>
      </w:r>
      <w:r>
        <w:rPr>
          <w:rFonts w:eastAsia="TimesNewRomanPSMT" w:cs="Arial"/>
          <w:bCs/>
          <w:sz w:val="24"/>
          <w:szCs w:val="24"/>
          <w:lang w:val="sr-Cyrl-RS"/>
        </w:rPr>
        <w:t xml:space="preserve"> </w:t>
      </w:r>
      <w:r w:rsidR="007B13E2" w:rsidRPr="007B6FEB">
        <w:rPr>
          <w:rFonts w:eastAsia="TimesNewRomanPSMT" w:cs="Arial"/>
          <w:bCs/>
          <w:sz w:val="24"/>
          <w:szCs w:val="24"/>
          <w:lang w:val="sr-Cyrl-RS"/>
        </w:rPr>
        <w:t>Банкарскa гаранцијa понуђача мора бити неопозива, безусловна (без права на приговор) и напл</w:t>
      </w:r>
      <w:r>
        <w:rPr>
          <w:rFonts w:eastAsia="TimesNewRomanPSMT" w:cs="Arial"/>
          <w:bCs/>
          <w:sz w:val="24"/>
          <w:szCs w:val="24"/>
          <w:lang w:val="sr-Cyrl-RS"/>
        </w:rPr>
        <w:t>атива на први писани позив, са роком важења</w:t>
      </w:r>
      <w:r w:rsidR="0021783A">
        <w:rPr>
          <w:rFonts w:eastAsia="TimesNewRomanPSMT" w:cs="Arial"/>
          <w:bCs/>
          <w:sz w:val="24"/>
          <w:szCs w:val="24"/>
          <w:lang w:val="sr-Cyrl-RS"/>
        </w:rPr>
        <w:t xml:space="preserve"> најмање 30 </w:t>
      </w:r>
      <w:r w:rsidR="007B13E2" w:rsidRPr="007B6FEB">
        <w:rPr>
          <w:rFonts w:eastAsia="TimesNewRomanPSMT" w:cs="Arial"/>
          <w:bCs/>
          <w:sz w:val="24"/>
          <w:szCs w:val="24"/>
          <w:lang w:val="sr-Cyrl-RS"/>
        </w:rPr>
        <w:t>календарских дана дужи</w:t>
      </w:r>
      <w:r w:rsidR="0021783A">
        <w:rPr>
          <w:rFonts w:eastAsia="TimesNewRomanPSMT" w:cs="Arial"/>
          <w:bCs/>
          <w:sz w:val="24"/>
          <w:szCs w:val="24"/>
          <w:lang w:val="sr-Cyrl-RS"/>
        </w:rPr>
        <w:t>м</w:t>
      </w:r>
      <w:r w:rsidR="007B13E2" w:rsidRPr="007B6FEB">
        <w:rPr>
          <w:rFonts w:eastAsia="TimesNewRomanPSMT" w:cs="Arial"/>
          <w:bCs/>
          <w:sz w:val="24"/>
          <w:szCs w:val="24"/>
          <w:lang w:val="sr-Cyrl-RS"/>
        </w:rPr>
        <w:t xml:space="preserve"> од рока важења понуде.</w:t>
      </w:r>
    </w:p>
    <w:p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Наручилац ће уновчити гаранцију за озбиљност понуде дату уз понуду уколико: </w:t>
      </w:r>
    </w:p>
    <w:p w:rsidR="00692E32" w:rsidRDefault="0000173A" w:rsidP="00A11933">
      <w:pPr>
        <w:numPr>
          <w:ilvl w:val="0"/>
          <w:numId w:val="22"/>
        </w:numPr>
        <w:tabs>
          <w:tab w:val="left" w:pos="142"/>
        </w:tabs>
        <w:spacing w:before="0"/>
        <w:ind w:left="142" w:hanging="142"/>
        <w:contextualSpacing/>
        <w:rPr>
          <w:rFonts w:eastAsia="TimesNewRomanPSMT" w:cs="Arial"/>
          <w:bCs/>
          <w:sz w:val="24"/>
          <w:szCs w:val="24"/>
          <w:lang w:val="sr-Cyrl-RS"/>
        </w:rPr>
      </w:pPr>
      <w:r>
        <w:rPr>
          <w:rFonts w:eastAsia="TimesNewRomanPSMT" w:cs="Arial"/>
          <w:bCs/>
          <w:sz w:val="24"/>
          <w:szCs w:val="24"/>
          <w:lang w:val="sr-Cyrl-RS"/>
        </w:rPr>
        <w:t>П</w:t>
      </w:r>
      <w:r w:rsidR="007B13E2" w:rsidRPr="007B6FEB">
        <w:rPr>
          <w:rFonts w:eastAsia="TimesNewRomanPSMT" w:cs="Arial"/>
          <w:bCs/>
          <w:sz w:val="24"/>
          <w:szCs w:val="24"/>
          <w:lang w:val="sr-Cyrl-RS"/>
        </w:rPr>
        <w:t>онуђач након истека рока за подношење понуда повуче, опо</w:t>
      </w:r>
      <w:r w:rsidR="00692E32">
        <w:rPr>
          <w:rFonts w:eastAsia="TimesNewRomanPSMT" w:cs="Arial"/>
          <w:bCs/>
          <w:sz w:val="24"/>
          <w:szCs w:val="24"/>
          <w:lang w:val="sr-Cyrl-RS"/>
        </w:rPr>
        <w:t>зове или измени своју понуду или</w:t>
      </w:r>
    </w:p>
    <w:p w:rsidR="00692E32" w:rsidRDefault="0000173A" w:rsidP="00A11933">
      <w:pPr>
        <w:numPr>
          <w:ilvl w:val="0"/>
          <w:numId w:val="22"/>
        </w:numPr>
        <w:tabs>
          <w:tab w:val="left" w:pos="142"/>
        </w:tabs>
        <w:spacing w:before="0"/>
        <w:ind w:left="142" w:hanging="142"/>
        <w:contextualSpacing/>
        <w:rPr>
          <w:rFonts w:eastAsia="TimesNewRomanPSMT" w:cs="Arial"/>
          <w:bCs/>
          <w:sz w:val="24"/>
          <w:szCs w:val="24"/>
          <w:lang w:val="sr-Cyrl-RS"/>
        </w:rPr>
      </w:pPr>
      <w:r>
        <w:rPr>
          <w:rFonts w:eastAsia="TimesNewRomanPSMT" w:cs="Arial"/>
          <w:bCs/>
          <w:sz w:val="24"/>
          <w:szCs w:val="24"/>
          <w:lang w:val="sr-Cyrl-RS"/>
        </w:rPr>
        <w:t>П</w:t>
      </w:r>
      <w:r w:rsidR="007B13E2" w:rsidRPr="00692E32">
        <w:rPr>
          <w:rFonts w:eastAsia="TimesNewRomanPSMT" w:cs="Arial"/>
          <w:bCs/>
          <w:sz w:val="24"/>
          <w:szCs w:val="24"/>
          <w:lang w:val="sr-Cyrl-RS"/>
        </w:rPr>
        <w:t>онуђач к</w:t>
      </w:r>
      <w:r w:rsidR="00F62CE0">
        <w:rPr>
          <w:rFonts w:eastAsia="TimesNewRomanPSMT" w:cs="Arial"/>
          <w:bCs/>
          <w:sz w:val="24"/>
          <w:szCs w:val="24"/>
          <w:lang w:val="sr-Cyrl-RS"/>
        </w:rPr>
        <w:t xml:space="preserve">оме је додељен уговор </w:t>
      </w:r>
      <w:r w:rsidR="007B13E2" w:rsidRPr="00692E32">
        <w:rPr>
          <w:rFonts w:eastAsia="TimesNewRomanPSMT" w:cs="Arial"/>
          <w:bCs/>
          <w:sz w:val="24"/>
          <w:szCs w:val="24"/>
          <w:lang w:val="sr-Cyrl-RS"/>
        </w:rPr>
        <w:t xml:space="preserve">благовремено не потпише </w:t>
      </w:r>
      <w:r w:rsidR="004E1331">
        <w:rPr>
          <w:rFonts w:eastAsia="TimesNewRomanPSMT" w:cs="Arial"/>
          <w:bCs/>
          <w:sz w:val="24"/>
          <w:szCs w:val="24"/>
          <w:lang w:val="sr-Cyrl-RS"/>
        </w:rPr>
        <w:t xml:space="preserve">оквирни споразум </w:t>
      </w:r>
      <w:r w:rsidR="007B13E2" w:rsidRPr="00692E32">
        <w:rPr>
          <w:rFonts w:eastAsia="TimesNewRomanPSMT" w:cs="Arial"/>
          <w:bCs/>
          <w:sz w:val="24"/>
          <w:szCs w:val="24"/>
          <w:lang w:val="sr-Cyrl-RS"/>
        </w:rPr>
        <w:t xml:space="preserve">или </w:t>
      </w:r>
    </w:p>
    <w:p w:rsidR="007B13E2" w:rsidRDefault="0000173A" w:rsidP="00A11933">
      <w:pPr>
        <w:numPr>
          <w:ilvl w:val="0"/>
          <w:numId w:val="22"/>
        </w:numPr>
        <w:tabs>
          <w:tab w:val="left" w:pos="142"/>
        </w:tabs>
        <w:spacing w:before="0"/>
        <w:ind w:left="142" w:hanging="142"/>
        <w:contextualSpacing/>
        <w:rPr>
          <w:rFonts w:eastAsia="TimesNewRomanPSMT" w:cs="Arial"/>
          <w:bCs/>
          <w:sz w:val="24"/>
          <w:szCs w:val="24"/>
          <w:lang w:val="sr-Cyrl-RS"/>
        </w:rPr>
      </w:pPr>
      <w:r>
        <w:rPr>
          <w:rFonts w:eastAsia="TimesNewRomanPSMT" w:cs="Arial"/>
          <w:bCs/>
          <w:sz w:val="24"/>
          <w:szCs w:val="24"/>
          <w:lang w:val="sr-Cyrl-RS"/>
        </w:rPr>
        <w:t>П</w:t>
      </w:r>
      <w:r w:rsidR="007B13E2" w:rsidRPr="00692E32">
        <w:rPr>
          <w:rFonts w:eastAsia="TimesNewRomanPSMT" w:cs="Arial"/>
          <w:bCs/>
          <w:sz w:val="24"/>
          <w:szCs w:val="24"/>
          <w:lang w:val="sr-Cyrl-RS"/>
        </w:rPr>
        <w:t xml:space="preserve">онуђач коме је додељен </w:t>
      </w:r>
      <w:r w:rsidR="004E1331">
        <w:rPr>
          <w:rFonts w:eastAsia="TimesNewRomanPSMT" w:cs="Arial"/>
          <w:bCs/>
          <w:sz w:val="24"/>
          <w:szCs w:val="24"/>
          <w:lang w:val="sr-Cyrl-RS"/>
        </w:rPr>
        <w:t>оквирни споразум</w:t>
      </w:r>
      <w:r w:rsidR="007B13E2" w:rsidRPr="00692E32">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rsidR="004E1331" w:rsidRDefault="004E1331" w:rsidP="004E1331">
      <w:pPr>
        <w:tabs>
          <w:tab w:val="left" w:pos="142"/>
        </w:tabs>
        <w:spacing w:before="0"/>
        <w:ind w:left="142"/>
        <w:contextualSpacing/>
        <w:rPr>
          <w:rFonts w:eastAsia="TimesNewRomanPSMT" w:cs="Arial"/>
          <w:bCs/>
          <w:sz w:val="24"/>
          <w:szCs w:val="24"/>
          <w:lang w:val="sr-Cyrl-RS"/>
        </w:rPr>
      </w:pPr>
    </w:p>
    <w:p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У случају да је пословно седиште банке гаранта у Републици </w:t>
      </w:r>
      <w:r w:rsidR="00692E32">
        <w:rPr>
          <w:rFonts w:eastAsia="TimesNewRomanPSMT" w:cs="Arial"/>
          <w:bCs/>
          <w:sz w:val="24"/>
          <w:szCs w:val="24"/>
          <w:lang w:val="sr-Cyrl-RS"/>
        </w:rPr>
        <w:t>Србији у случају спора по овој г</w:t>
      </w:r>
      <w:r w:rsidRPr="007B6FEB">
        <w:rPr>
          <w:rFonts w:eastAsia="TimesNewRomanPSMT" w:cs="Arial"/>
          <w:bCs/>
          <w:sz w:val="24"/>
          <w:szCs w:val="24"/>
          <w:lang w:val="sr-Cyrl-RS"/>
        </w:rPr>
        <w:t xml:space="preserve">аранцији, утврђује се надлежност суда у Београду и примена материјалног права Републике Србије. </w:t>
      </w:r>
    </w:p>
    <w:p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lastRenderedPageBreak/>
        <w:t>Понуђач може поднети гаранцију стране банке само ако је тој банци додељен кредитни рејтинг.</w:t>
      </w:r>
    </w:p>
    <w:p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Банкарска гаранција ће бити враћена понуђачу са који</w:t>
      </w:r>
      <w:r w:rsidR="00F62CE0">
        <w:rPr>
          <w:rFonts w:eastAsia="TimesNewRomanPSMT" w:cs="Arial"/>
          <w:bCs/>
          <w:sz w:val="24"/>
          <w:szCs w:val="24"/>
          <w:lang w:val="sr-Cyrl-RS"/>
        </w:rPr>
        <w:t xml:space="preserve">м није закључен </w:t>
      </w:r>
      <w:r w:rsidR="004E1331">
        <w:rPr>
          <w:rFonts w:eastAsia="TimesNewRomanPSMT" w:cs="Arial"/>
          <w:bCs/>
          <w:sz w:val="24"/>
          <w:szCs w:val="24"/>
          <w:lang w:val="sr-Cyrl-RS"/>
        </w:rPr>
        <w:t>оквирни споразум</w:t>
      </w:r>
      <w:r w:rsidRPr="007B6FEB">
        <w:rPr>
          <w:rFonts w:eastAsia="TimesNewRomanPSMT" w:cs="Arial"/>
          <w:bCs/>
          <w:sz w:val="24"/>
          <w:szCs w:val="24"/>
          <w:lang w:val="sr-Cyrl-RS"/>
        </w:rPr>
        <w:t xml:space="preserve"> одмах по закључењу </w:t>
      </w:r>
      <w:r w:rsidR="004E1331">
        <w:rPr>
          <w:rFonts w:eastAsia="TimesNewRomanPSMT" w:cs="Arial"/>
          <w:bCs/>
          <w:sz w:val="24"/>
          <w:szCs w:val="24"/>
          <w:lang w:val="sr-Cyrl-RS"/>
        </w:rPr>
        <w:t>оквирног споразума</w:t>
      </w:r>
      <w:r w:rsidRPr="007B6FEB">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sidR="004E1331">
        <w:rPr>
          <w:rFonts w:eastAsia="TimesNewRomanPSMT" w:cs="Arial"/>
          <w:bCs/>
          <w:sz w:val="24"/>
          <w:szCs w:val="24"/>
          <w:lang w:val="sr-Cyrl-RS"/>
        </w:rPr>
        <w:t>оквирни споразум</w:t>
      </w:r>
      <w:r w:rsidRPr="007B6FEB">
        <w:rPr>
          <w:rFonts w:eastAsia="TimesNewRomanPSMT" w:cs="Arial"/>
          <w:bCs/>
          <w:sz w:val="24"/>
          <w:szCs w:val="24"/>
          <w:lang w:val="sr-Cyrl-RS"/>
        </w:rPr>
        <w:t xml:space="preserve"> у року од 10 (словима:</w:t>
      </w:r>
      <w:r w:rsidR="00F62CE0">
        <w:rPr>
          <w:rFonts w:eastAsia="TimesNewRomanPSMT" w:cs="Arial"/>
          <w:bCs/>
          <w:sz w:val="24"/>
          <w:szCs w:val="24"/>
          <w:lang w:val="sr-Cyrl-RS"/>
        </w:rPr>
        <w:t xml:space="preserve"> </w:t>
      </w:r>
      <w:r w:rsidRPr="007B6FEB">
        <w:rPr>
          <w:rFonts w:eastAsia="TimesNewRomanPSMT" w:cs="Arial"/>
          <w:bCs/>
          <w:sz w:val="24"/>
          <w:szCs w:val="24"/>
          <w:lang w:val="sr-Cyrl-RS"/>
        </w:rPr>
        <w:t xml:space="preserve">десет) дана од дана предаје Наручиоцу инструмената обезбеђења извршења уговорених обавеза која су захтевана </w:t>
      </w:r>
      <w:r w:rsidR="004E1331">
        <w:rPr>
          <w:rFonts w:eastAsia="TimesNewRomanPSMT" w:cs="Arial"/>
          <w:bCs/>
          <w:sz w:val="24"/>
          <w:szCs w:val="24"/>
          <w:lang w:val="sr-Cyrl-RS"/>
        </w:rPr>
        <w:t>оквирним споарзумом</w:t>
      </w:r>
      <w:r w:rsidRPr="007B6FEB">
        <w:rPr>
          <w:rFonts w:eastAsia="TimesNewRomanPSMT" w:cs="Arial"/>
          <w:bCs/>
          <w:sz w:val="24"/>
          <w:szCs w:val="24"/>
          <w:lang w:val="sr-Cyrl-RS"/>
        </w:rPr>
        <w:t>.</w:t>
      </w:r>
    </w:p>
    <w:p w:rsidR="007B13E2" w:rsidRPr="007B6FEB" w:rsidRDefault="007B13E2"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rsidR="00A56A11" w:rsidRPr="007B6FEB" w:rsidRDefault="00A56A11"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rsidR="002A2F6E" w:rsidRPr="007B6FEB" w:rsidRDefault="00A56A11"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истиче на наведени датум, без обзира да ли је овај документ враћен или не.</w:t>
      </w:r>
    </w:p>
    <w:p w:rsidR="00E802A4" w:rsidRPr="007B6FEB" w:rsidRDefault="00E802A4" w:rsidP="007B6FEB">
      <w:pPr>
        <w:spacing w:before="0"/>
        <w:contextualSpacing/>
        <w:rPr>
          <w:rFonts w:eastAsia="TimesNewRomanPSMT" w:cs="Arial"/>
        </w:rPr>
      </w:pPr>
    </w:p>
    <w:p w:rsidR="0021783A" w:rsidRPr="0021783A" w:rsidRDefault="0021783A" w:rsidP="007B6FEB">
      <w:pPr>
        <w:spacing w:before="0"/>
        <w:contextualSpacing/>
        <w:rPr>
          <w:rFonts w:eastAsia="TimesNewRomanPSMT" w:cs="Arial"/>
          <w:b/>
          <w:sz w:val="24"/>
          <w:szCs w:val="24"/>
        </w:rPr>
      </w:pPr>
      <w:r>
        <w:rPr>
          <w:rFonts w:eastAsia="TimesNewRomanPSMT" w:cs="Arial"/>
          <w:b/>
          <w:sz w:val="24"/>
          <w:szCs w:val="24"/>
          <w:lang w:val="sr-Cyrl-RS"/>
        </w:rPr>
        <w:t xml:space="preserve">6.12.1.2 </w:t>
      </w:r>
      <w:r>
        <w:rPr>
          <w:rFonts w:eastAsia="TimesNewRomanPSMT" w:cs="Arial"/>
          <w:b/>
          <w:sz w:val="24"/>
          <w:szCs w:val="24"/>
        </w:rPr>
        <w:t>Писмо</w:t>
      </w:r>
      <w:r w:rsidR="00E802A4" w:rsidRPr="007B6FEB">
        <w:rPr>
          <w:rFonts w:eastAsia="TimesNewRomanPSMT" w:cs="Arial"/>
          <w:b/>
          <w:sz w:val="24"/>
          <w:szCs w:val="24"/>
        </w:rPr>
        <w:t xml:space="preserve"> о намерама банке да ће банка Понуђачу издати банкарску гаранцију за добро извршење посла </w:t>
      </w:r>
    </w:p>
    <w:p w:rsidR="0021783A" w:rsidRPr="007B6FEB" w:rsidRDefault="00E802A4" w:rsidP="007B6FEB">
      <w:pPr>
        <w:spacing w:before="0"/>
        <w:contextualSpacing/>
        <w:rPr>
          <w:rFonts w:eastAsia="TimesNewRomanPSMT" w:cs="Arial"/>
          <w:sz w:val="24"/>
          <w:szCs w:val="24"/>
        </w:rPr>
      </w:pPr>
      <w:r w:rsidRPr="007B6FEB">
        <w:rPr>
          <w:rFonts w:eastAsia="TimesNewRomanPSMT" w:cs="Arial"/>
          <w:sz w:val="24"/>
          <w:szCs w:val="24"/>
        </w:rPr>
        <w:t>Садржај Изјаве о намерама банке:</w:t>
      </w:r>
    </w:p>
    <w:p w:rsidR="00E802A4" w:rsidRPr="007B6FEB" w:rsidRDefault="0021783A" w:rsidP="007B6FEB">
      <w:pPr>
        <w:spacing w:before="0"/>
        <w:contextualSpacing/>
        <w:rPr>
          <w:rFonts w:eastAsia="TimesNewRomanPSMT" w:cs="Arial"/>
          <w:sz w:val="24"/>
          <w:szCs w:val="24"/>
        </w:rPr>
      </w:pPr>
      <w:r>
        <w:rPr>
          <w:rFonts w:eastAsia="TimesNewRomanPSMT" w:cs="Arial"/>
          <w:sz w:val="24"/>
          <w:szCs w:val="24"/>
          <w:lang w:val="sr-Cyrl-RS"/>
        </w:rPr>
        <w:t>Писмо</w:t>
      </w:r>
      <w:r w:rsidR="00E802A4" w:rsidRPr="007B6FEB">
        <w:rPr>
          <w:rFonts w:eastAsia="TimesNewRomanPSMT" w:cs="Arial"/>
          <w:sz w:val="24"/>
          <w:szCs w:val="24"/>
        </w:rPr>
        <w:t xml:space="preserve"> о намерама банке о издавању банк</w:t>
      </w:r>
      <w:r>
        <w:rPr>
          <w:rFonts w:eastAsia="TimesNewRomanPSMT" w:cs="Arial"/>
          <w:sz w:val="24"/>
          <w:szCs w:val="24"/>
        </w:rPr>
        <w:t>арске гаранције мора бити издато</w:t>
      </w:r>
      <w:r w:rsidR="00E802A4" w:rsidRPr="007B6FEB">
        <w:rPr>
          <w:rFonts w:eastAsia="TimesNewRomanPSMT" w:cs="Arial"/>
          <w:sz w:val="24"/>
          <w:szCs w:val="24"/>
        </w:rPr>
        <w:t xml:space="preserve"> на мем</w:t>
      </w:r>
      <w:r>
        <w:rPr>
          <w:rFonts w:eastAsia="TimesNewRomanPSMT" w:cs="Arial"/>
          <w:sz w:val="24"/>
          <w:szCs w:val="24"/>
        </w:rPr>
        <w:t>орандуму пословне банке, оверено и потписано</w:t>
      </w:r>
      <w:r w:rsidR="00E802A4" w:rsidRPr="007B6FEB">
        <w:rPr>
          <w:rFonts w:eastAsia="TimesNewRomanPSMT" w:cs="Arial"/>
          <w:sz w:val="24"/>
          <w:szCs w:val="24"/>
        </w:rPr>
        <w:t xml:space="preserve"> од стране овлашћеног лица банке. </w:t>
      </w:r>
    </w:p>
    <w:p w:rsidR="00E802A4" w:rsidRPr="007B6FEB" w:rsidRDefault="0021783A" w:rsidP="007B6FEB">
      <w:pPr>
        <w:spacing w:before="0"/>
        <w:contextualSpacing/>
        <w:rPr>
          <w:rFonts w:eastAsia="TimesNewRomanPSMT" w:cs="Arial"/>
          <w:sz w:val="24"/>
          <w:szCs w:val="24"/>
        </w:rPr>
      </w:pPr>
      <w:r>
        <w:rPr>
          <w:rFonts w:eastAsia="TimesNewRomanPSMT" w:cs="Arial"/>
          <w:sz w:val="24"/>
          <w:szCs w:val="24"/>
        </w:rPr>
        <w:t>Писмо</w:t>
      </w:r>
      <w:r w:rsidR="00E802A4" w:rsidRPr="007B6FEB">
        <w:rPr>
          <w:rFonts w:eastAsia="TimesNewRomanPSMT" w:cs="Arial"/>
          <w:sz w:val="24"/>
          <w:szCs w:val="24"/>
        </w:rPr>
        <w:t xml:space="preserve"> о намерама банке je </w:t>
      </w:r>
      <w:r w:rsidR="00E802A4" w:rsidRPr="00344D6B">
        <w:rPr>
          <w:rFonts w:eastAsia="TimesNewRomanPSMT" w:cs="Arial"/>
          <w:sz w:val="24"/>
          <w:szCs w:val="24"/>
        </w:rPr>
        <w:t>обавезујућег</w:t>
      </w:r>
      <w:r w:rsidR="00344D6B">
        <w:rPr>
          <w:rFonts w:eastAsia="TimesNewRomanPSMT" w:cs="Arial"/>
          <w:sz w:val="24"/>
          <w:szCs w:val="24"/>
        </w:rPr>
        <w:t xml:space="preserve"> карактера и мора да</w:t>
      </w:r>
      <w:r w:rsidR="00E802A4" w:rsidRPr="007B6FEB">
        <w:rPr>
          <w:rFonts w:eastAsia="TimesNewRomanPSMT" w:cs="Arial"/>
          <w:sz w:val="24"/>
          <w:szCs w:val="24"/>
        </w:rPr>
        <w:t xml:space="preserve"> садржи:</w:t>
      </w:r>
    </w:p>
    <w:p w:rsidR="00E802A4" w:rsidRPr="00344D6B" w:rsidRDefault="00E802A4" w:rsidP="007B6FEB">
      <w:pPr>
        <w:spacing w:before="0"/>
        <w:contextualSpacing/>
        <w:rPr>
          <w:rFonts w:eastAsia="TimesNewRomanPSMT" w:cs="Arial"/>
          <w:sz w:val="24"/>
          <w:szCs w:val="24"/>
          <w:lang w:val="sr-Cyrl-RS"/>
        </w:rPr>
      </w:pPr>
      <w:r w:rsidRPr="007B6FEB">
        <w:rPr>
          <w:rFonts w:eastAsia="TimesNewRomanPSMT" w:cs="Arial"/>
          <w:sz w:val="24"/>
          <w:szCs w:val="24"/>
        </w:rPr>
        <w:t>- датум издавања</w:t>
      </w:r>
      <w:r w:rsidR="00344D6B">
        <w:rPr>
          <w:rFonts w:eastAsia="TimesNewRomanPSMT" w:cs="Arial"/>
          <w:sz w:val="24"/>
          <w:szCs w:val="24"/>
          <w:lang w:val="sr-Cyrl-RS"/>
        </w:rPr>
        <w:t>,</w:t>
      </w:r>
    </w:p>
    <w:p w:rsidR="00E802A4" w:rsidRPr="00344D6B" w:rsidRDefault="00E802A4" w:rsidP="00B2735E">
      <w:pPr>
        <w:spacing w:before="0"/>
        <w:ind w:left="142" w:hanging="142"/>
        <w:contextualSpacing/>
        <w:rPr>
          <w:rFonts w:eastAsia="TimesNewRomanPSMT" w:cs="Arial"/>
          <w:sz w:val="24"/>
          <w:szCs w:val="24"/>
          <w:lang w:val="sr-Cyrl-RS"/>
        </w:rPr>
      </w:pPr>
      <w:r w:rsidRPr="007B6FEB">
        <w:rPr>
          <w:rFonts w:eastAsia="TimesNewRomanPSMT" w:cs="Arial"/>
          <w:sz w:val="24"/>
          <w:szCs w:val="24"/>
        </w:rPr>
        <w:t xml:space="preserve">- назив, </w:t>
      </w:r>
      <w:r w:rsidR="0000173A">
        <w:rPr>
          <w:rFonts w:eastAsia="TimesNewRomanPSMT" w:cs="Arial"/>
          <w:sz w:val="24"/>
          <w:szCs w:val="24"/>
        </w:rPr>
        <w:t>место и адресу банке (гарант), П</w:t>
      </w:r>
      <w:r w:rsidRPr="007B6FEB">
        <w:rPr>
          <w:rFonts w:eastAsia="TimesNewRomanPSMT" w:cs="Arial"/>
          <w:sz w:val="24"/>
          <w:szCs w:val="24"/>
        </w:rPr>
        <w:t>онуђача (клијент - налогодавац) и корисника банкарске гаранције</w:t>
      </w:r>
      <w:r w:rsidR="00344D6B">
        <w:rPr>
          <w:rFonts w:eastAsia="TimesNewRomanPSMT" w:cs="Arial"/>
          <w:sz w:val="24"/>
          <w:szCs w:val="24"/>
          <w:lang w:val="sr-Cyrl-RS"/>
        </w:rPr>
        <w:t>,</w:t>
      </w:r>
    </w:p>
    <w:p w:rsidR="00E802A4" w:rsidRPr="00344D6B" w:rsidRDefault="00E802A4" w:rsidP="007B6FEB">
      <w:pPr>
        <w:spacing w:before="0"/>
        <w:contextualSpacing/>
        <w:rPr>
          <w:rFonts w:eastAsia="TimesNewRomanPSMT" w:cs="Arial"/>
          <w:sz w:val="24"/>
          <w:szCs w:val="24"/>
          <w:lang w:val="sr-Cyrl-RS"/>
        </w:rPr>
      </w:pPr>
      <w:r w:rsidRPr="007B6FEB">
        <w:rPr>
          <w:rFonts w:eastAsia="TimesNewRomanPSMT" w:cs="Arial"/>
          <w:sz w:val="24"/>
          <w:szCs w:val="24"/>
        </w:rPr>
        <w:t>- текст изјаве којим банка потвр</w:t>
      </w:r>
      <w:r w:rsidR="0000173A">
        <w:rPr>
          <w:rFonts w:eastAsia="TimesNewRomanPSMT" w:cs="Arial"/>
          <w:sz w:val="24"/>
          <w:szCs w:val="24"/>
        </w:rPr>
        <w:t>ђује да ће на захтев клијента (П</w:t>
      </w:r>
      <w:r w:rsidRPr="007B6FEB">
        <w:rPr>
          <w:rFonts w:eastAsia="TimesNewRomanPSMT" w:cs="Arial"/>
          <w:sz w:val="24"/>
          <w:szCs w:val="24"/>
        </w:rPr>
        <w:t xml:space="preserve">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w:t>
      </w:r>
      <w:r w:rsidR="00344D6B">
        <w:rPr>
          <w:rFonts w:eastAsia="TimesNewRomanPSMT" w:cs="Arial"/>
          <w:sz w:val="24"/>
          <w:szCs w:val="24"/>
          <w:lang w:val="sr-Cyrl-RS"/>
        </w:rPr>
        <w:t>уку</w:t>
      </w:r>
      <w:r w:rsidR="00A7175E">
        <w:rPr>
          <w:rFonts w:eastAsia="TimesNewRomanPSMT" w:cs="Arial"/>
          <w:sz w:val="24"/>
          <w:szCs w:val="24"/>
          <w:lang w:val="sr-Cyrl-RS"/>
        </w:rPr>
        <w:t>п</w:t>
      </w:r>
      <w:r w:rsidR="004E1331">
        <w:rPr>
          <w:rFonts w:eastAsia="TimesNewRomanPSMT" w:cs="Arial"/>
          <w:sz w:val="24"/>
          <w:szCs w:val="24"/>
          <w:lang w:val="sr-Cyrl-RS"/>
        </w:rPr>
        <w:t>не вредности оквирног споразума</w:t>
      </w:r>
      <w:r w:rsidRPr="007B6FEB">
        <w:rPr>
          <w:rFonts w:eastAsia="TimesNewRomanPSMT" w:cs="Arial"/>
          <w:sz w:val="24"/>
          <w:szCs w:val="24"/>
        </w:rPr>
        <w:t xml:space="preserve"> без ПДВ у  износу од .....................(навести износ и валуту)  и  роком важн</w:t>
      </w:r>
      <w:r w:rsidR="00344D6B">
        <w:rPr>
          <w:rFonts w:eastAsia="TimesNewRomanPSMT" w:cs="Arial"/>
          <w:sz w:val="24"/>
          <w:szCs w:val="24"/>
        </w:rPr>
        <w:t xml:space="preserve">ости 30 </w:t>
      </w:r>
      <w:r w:rsidRPr="007B6FEB">
        <w:rPr>
          <w:rFonts w:eastAsia="TimesNewRomanPSMT" w:cs="Arial"/>
          <w:sz w:val="24"/>
          <w:szCs w:val="24"/>
        </w:rPr>
        <w:t xml:space="preserve">дана дужим од </w:t>
      </w:r>
      <w:r w:rsidR="00C56906">
        <w:rPr>
          <w:rFonts w:eastAsia="TimesNewRomanPSMT" w:cs="Arial"/>
          <w:sz w:val="24"/>
          <w:szCs w:val="24"/>
          <w:lang w:val="sr-Cyrl-RS"/>
        </w:rPr>
        <w:t xml:space="preserve">рока </w:t>
      </w:r>
      <w:r w:rsidR="004E1331">
        <w:rPr>
          <w:rFonts w:eastAsia="TimesNewRomanPSMT" w:cs="Arial"/>
          <w:sz w:val="24"/>
          <w:szCs w:val="24"/>
          <w:lang w:val="sr-Cyrl-RS"/>
        </w:rPr>
        <w:t>важења оквирног споразума</w:t>
      </w:r>
      <w:r w:rsidR="00344D6B">
        <w:rPr>
          <w:rFonts w:eastAsia="TimesNewRomanPSMT" w:cs="Arial"/>
          <w:sz w:val="24"/>
          <w:szCs w:val="24"/>
          <w:lang w:val="sr-Cyrl-RS"/>
        </w:rPr>
        <w:t>,</w:t>
      </w:r>
    </w:p>
    <w:p w:rsidR="00E802A4" w:rsidRPr="007B6FEB" w:rsidRDefault="00E802A4" w:rsidP="007B6FEB">
      <w:pPr>
        <w:spacing w:before="0"/>
        <w:rPr>
          <w:rFonts w:eastAsia="TimesNewRomanPSMT" w:cs="Arial"/>
          <w:sz w:val="24"/>
          <w:szCs w:val="24"/>
        </w:rPr>
      </w:pPr>
      <w:r w:rsidRPr="007B6FEB">
        <w:rPr>
          <w:rFonts w:eastAsia="TimesNewRomanPSMT" w:cs="Arial"/>
          <w:sz w:val="24"/>
          <w:szCs w:val="24"/>
        </w:rPr>
        <w:t xml:space="preserve">- </w:t>
      </w:r>
      <w:r w:rsidR="00344D6B">
        <w:rPr>
          <w:rFonts w:eastAsia="TimesNewRomanPSMT" w:cs="Arial"/>
          <w:sz w:val="24"/>
          <w:szCs w:val="24"/>
          <w:lang w:val="sr-Cyrl-RS"/>
        </w:rPr>
        <w:t xml:space="preserve"> </w:t>
      </w:r>
      <w:r w:rsidRPr="007B6FEB">
        <w:rPr>
          <w:rFonts w:eastAsia="TimesNewRomanPSMT" w:cs="Arial"/>
          <w:sz w:val="24"/>
          <w:szCs w:val="24"/>
        </w:rPr>
        <w:t xml:space="preserve">да ће гаранција </w:t>
      </w:r>
      <w:r w:rsidR="00F90819">
        <w:rPr>
          <w:rFonts w:eastAsia="TimesNewRomanPSMT" w:cs="Arial"/>
          <w:sz w:val="24"/>
          <w:szCs w:val="24"/>
        </w:rPr>
        <w:t>бити издата за рачун клијента (П</w:t>
      </w:r>
      <w:r w:rsidRPr="007B6FEB">
        <w:rPr>
          <w:rFonts w:eastAsia="TimesNewRomanPSMT" w:cs="Arial"/>
          <w:sz w:val="24"/>
          <w:szCs w:val="24"/>
        </w:rPr>
        <w:t>онуђача) уколико његова понуда буде изабрана као најповољнија у јавној набавци</w:t>
      </w:r>
      <w:r w:rsidR="004E1331">
        <w:rPr>
          <w:rFonts w:cs="Arial"/>
          <w:sz w:val="24"/>
          <w:szCs w:val="24"/>
          <w:lang w:val="ru-RU"/>
        </w:rPr>
        <w:t xml:space="preserve"> бр.</w:t>
      </w:r>
      <w:r w:rsidR="004E1331" w:rsidRPr="004E1331">
        <w:rPr>
          <w:rFonts w:eastAsia="TimesNewRomanPSMT" w:cs="Arial"/>
          <w:sz w:val="24"/>
          <w:szCs w:val="24"/>
        </w:rPr>
        <w:t xml:space="preserve"> </w:t>
      </w:r>
      <w:r w:rsidR="004E1331" w:rsidRPr="007B6FEB">
        <w:rPr>
          <w:rFonts w:eastAsia="TimesNewRomanPSMT" w:cs="Arial"/>
          <w:sz w:val="24"/>
          <w:szCs w:val="24"/>
        </w:rPr>
        <w:t>JН/</w:t>
      </w:r>
      <w:r w:rsidR="004E1331">
        <w:rPr>
          <w:rFonts w:eastAsia="TimesNewRomanPSMT" w:cs="Arial"/>
          <w:sz w:val="24"/>
          <w:szCs w:val="24"/>
        </w:rPr>
        <w:t>8000/0057/2016</w:t>
      </w:r>
      <w:r w:rsidR="004E1331" w:rsidRPr="007B6FEB">
        <w:rPr>
          <w:rFonts w:eastAsia="TimesNewRomanPSMT" w:cs="Arial"/>
          <w:sz w:val="24"/>
          <w:szCs w:val="24"/>
          <w:lang w:val="ru-RU"/>
        </w:rPr>
        <w:t xml:space="preserve"> </w:t>
      </w:r>
      <w:r w:rsidR="004E1331">
        <w:rPr>
          <w:rFonts w:eastAsia="TimesNewRomanPSMT" w:cs="Arial"/>
          <w:sz w:val="24"/>
          <w:szCs w:val="24"/>
          <w:lang w:val="ru-RU"/>
        </w:rPr>
        <w:t>-</w:t>
      </w:r>
      <w:r w:rsidR="004E1331">
        <w:rPr>
          <w:rFonts w:cs="Arial"/>
          <w:sz w:val="24"/>
          <w:szCs w:val="24"/>
          <w:lang w:val="ru-RU"/>
        </w:rPr>
        <w:t xml:space="preserve"> Одржавање опреме за штампање рачуна, обавештења</w:t>
      </w:r>
      <w:r w:rsidR="00C56906">
        <w:rPr>
          <w:rFonts w:cs="Arial"/>
          <w:sz w:val="24"/>
          <w:szCs w:val="24"/>
          <w:lang w:val="sr-Cyrl-CS"/>
        </w:rPr>
        <w:t xml:space="preserve">, </w:t>
      </w:r>
      <w:r w:rsidR="004E1331">
        <w:rPr>
          <w:rFonts w:cs="Arial"/>
          <w:sz w:val="24"/>
          <w:szCs w:val="24"/>
          <w:lang w:val="sr-Cyrl-CS"/>
        </w:rPr>
        <w:t xml:space="preserve">опомена и др. за Партију бр. _____ (уписати број и назив партије за коју се подноси понуда) </w:t>
      </w:r>
      <w:r w:rsidRPr="007B6FEB">
        <w:rPr>
          <w:rFonts w:eastAsia="TimesNewRomanPSMT" w:cs="Arial"/>
          <w:sz w:val="24"/>
          <w:szCs w:val="24"/>
        </w:rPr>
        <w:t>коју спроводи ЈП „Електропривреда Србије“ Београд.</w:t>
      </w:r>
    </w:p>
    <w:p w:rsidR="00967A4B" w:rsidRDefault="00C56906" w:rsidP="007B6FEB">
      <w:pPr>
        <w:spacing w:before="0"/>
        <w:contextualSpacing/>
        <w:rPr>
          <w:rFonts w:eastAsia="TimesNewRomanPSMT" w:cs="Arial"/>
          <w:sz w:val="24"/>
          <w:szCs w:val="24"/>
          <w:lang w:val="sr-Cyrl-RS"/>
        </w:rPr>
      </w:pPr>
      <w:r>
        <w:rPr>
          <w:rFonts w:eastAsia="TimesNewRomanPSMT" w:cs="Arial"/>
          <w:sz w:val="24"/>
          <w:szCs w:val="24"/>
          <w:lang w:val="sr-Cyrl-RS"/>
        </w:rPr>
        <w:t>Писмо</w:t>
      </w:r>
      <w:r w:rsidR="00967A4B" w:rsidRPr="007B6FEB">
        <w:rPr>
          <w:rFonts w:eastAsia="TimesNewRomanPSMT" w:cs="Arial"/>
          <w:sz w:val="24"/>
          <w:szCs w:val="24"/>
          <w:lang w:val="sr-Cyrl-RS"/>
        </w:rPr>
        <w:t xml:space="preserve"> о намерама банке да ће </w:t>
      </w:r>
      <w:r>
        <w:rPr>
          <w:rFonts w:eastAsia="TimesNewRomanPSMT" w:cs="Arial"/>
          <w:sz w:val="24"/>
          <w:szCs w:val="24"/>
          <w:lang w:val="sr-Cyrl-RS"/>
        </w:rPr>
        <w:t>издати гар</w:t>
      </w:r>
      <w:r w:rsidR="00F90819">
        <w:rPr>
          <w:rFonts w:eastAsia="TimesNewRomanPSMT" w:cs="Arial"/>
          <w:sz w:val="24"/>
          <w:szCs w:val="24"/>
          <w:lang w:val="sr-Cyrl-RS"/>
        </w:rPr>
        <w:t>анцију је обавезујуће, тако да П</w:t>
      </w:r>
      <w:r w:rsidR="00967A4B" w:rsidRPr="007B6FEB">
        <w:rPr>
          <w:rFonts w:eastAsia="TimesNewRomanPSMT" w:cs="Arial"/>
          <w:sz w:val="24"/>
          <w:szCs w:val="24"/>
          <w:lang w:val="sr-Cyrl-RS"/>
        </w:rPr>
        <w:t>онуђач не може поднети гаранцију друге банке.</w:t>
      </w:r>
    </w:p>
    <w:p w:rsidR="00F90819" w:rsidRDefault="00F90819" w:rsidP="007B6FEB">
      <w:pPr>
        <w:spacing w:before="0"/>
        <w:contextualSpacing/>
        <w:rPr>
          <w:rFonts w:eastAsia="TimesNewRomanPSMT" w:cs="Arial"/>
          <w:sz w:val="24"/>
          <w:szCs w:val="24"/>
          <w:lang w:val="sr-Cyrl-RS"/>
        </w:rPr>
      </w:pPr>
    </w:p>
    <w:p w:rsidR="007B13E2" w:rsidRPr="007B6FEB" w:rsidRDefault="00B2735E" w:rsidP="007B6FEB">
      <w:pPr>
        <w:tabs>
          <w:tab w:val="left" w:pos="0"/>
        </w:tabs>
        <w:spacing w:before="0"/>
        <w:contextualSpacing/>
        <w:rPr>
          <w:rFonts w:eastAsia="TimesNewRomanPSMT" w:cs="Arial"/>
          <w:b/>
          <w:bCs/>
          <w:sz w:val="24"/>
          <w:szCs w:val="24"/>
          <w:u w:val="single"/>
          <w:lang w:val="sr-Cyrl-RS"/>
        </w:rPr>
      </w:pPr>
      <w:r w:rsidRPr="00B2735E">
        <w:rPr>
          <w:rFonts w:eastAsia="TimesNewRomanPSMT" w:cs="Arial"/>
          <w:b/>
          <w:bCs/>
          <w:sz w:val="24"/>
          <w:szCs w:val="24"/>
          <w:lang w:val="sr-Cyrl-RS"/>
        </w:rPr>
        <w:t>6.12.2</w:t>
      </w:r>
      <w:r>
        <w:rPr>
          <w:rFonts w:eastAsia="TimesNewRomanPSMT" w:cs="Arial"/>
          <w:bCs/>
          <w:sz w:val="24"/>
          <w:szCs w:val="24"/>
          <w:lang w:val="sr-Cyrl-RS"/>
        </w:rPr>
        <w:t xml:space="preserve"> </w:t>
      </w:r>
      <w:r w:rsidR="007B13E2" w:rsidRPr="007B6FEB">
        <w:rPr>
          <w:rFonts w:eastAsia="TimesNewRomanPSMT" w:cs="Arial"/>
          <w:b/>
          <w:bCs/>
          <w:sz w:val="24"/>
          <w:szCs w:val="24"/>
          <w:u w:val="single"/>
          <w:lang w:val="sr-Cyrl-RS"/>
        </w:rPr>
        <w:t xml:space="preserve">У тренутку закључења </w:t>
      </w:r>
      <w:r w:rsidR="00C56906">
        <w:rPr>
          <w:rFonts w:eastAsia="TimesNewRomanPSMT" w:cs="Arial"/>
          <w:b/>
          <w:bCs/>
          <w:sz w:val="24"/>
          <w:szCs w:val="24"/>
          <w:u w:val="single"/>
          <w:lang w:val="sr-Cyrl-RS"/>
        </w:rPr>
        <w:t>уговора</w:t>
      </w:r>
      <w:r w:rsidR="00F90819">
        <w:rPr>
          <w:rFonts w:eastAsia="TimesNewRomanPSMT" w:cs="Arial"/>
          <w:b/>
          <w:bCs/>
          <w:sz w:val="24"/>
          <w:szCs w:val="24"/>
          <w:u w:val="single"/>
          <w:lang w:val="sr-Cyrl-RS"/>
        </w:rPr>
        <w:t xml:space="preserve"> П</w:t>
      </w:r>
      <w:r w:rsidR="007B13E2" w:rsidRPr="007B6FEB">
        <w:rPr>
          <w:rFonts w:eastAsia="TimesNewRomanPSMT" w:cs="Arial"/>
          <w:b/>
          <w:bCs/>
          <w:sz w:val="24"/>
          <w:szCs w:val="24"/>
          <w:u w:val="single"/>
          <w:lang w:val="sr-Cyrl-RS"/>
        </w:rPr>
        <w:t>онуђач је дужан да достави:</w:t>
      </w:r>
    </w:p>
    <w:p w:rsidR="007B13E2" w:rsidRPr="007B6FEB" w:rsidRDefault="007B13E2" w:rsidP="007B6FEB">
      <w:pPr>
        <w:tabs>
          <w:tab w:val="left" w:pos="284"/>
          <w:tab w:val="left" w:pos="330"/>
        </w:tabs>
        <w:spacing w:before="0"/>
        <w:contextualSpacing/>
        <w:rPr>
          <w:rFonts w:eastAsia="TimesNewRomanPSMT" w:cs="Arial"/>
          <w:b/>
          <w:bCs/>
          <w:sz w:val="24"/>
          <w:szCs w:val="24"/>
          <w:lang w:val="sr-Latn-RS"/>
        </w:rPr>
      </w:pPr>
      <w:bookmarkStart w:id="235" w:name="_Toc441651598"/>
      <w:bookmarkStart w:id="236" w:name="_Toc442559909"/>
      <w:r w:rsidRPr="007B6FEB">
        <w:rPr>
          <w:rFonts w:eastAsia="TimesNewRomanPSMT" w:cs="Arial"/>
          <w:b/>
          <w:bCs/>
          <w:sz w:val="24"/>
          <w:szCs w:val="24"/>
          <w:lang w:val="sr-Cyrl-RS"/>
        </w:rPr>
        <w:t>Банкарск</w:t>
      </w:r>
      <w:r w:rsidR="00372255" w:rsidRPr="007B6FEB">
        <w:rPr>
          <w:rFonts w:eastAsia="TimesNewRomanPSMT" w:cs="Arial"/>
          <w:b/>
          <w:bCs/>
          <w:sz w:val="24"/>
          <w:szCs w:val="24"/>
          <w:lang w:val="sr-Cyrl-RS"/>
        </w:rPr>
        <w:t>у гаранцију</w:t>
      </w:r>
      <w:r w:rsidRPr="007B6FEB">
        <w:rPr>
          <w:rFonts w:eastAsia="TimesNewRomanPSMT" w:cs="Arial"/>
          <w:b/>
          <w:bCs/>
          <w:sz w:val="24"/>
          <w:szCs w:val="24"/>
          <w:lang w:val="sr-Cyrl-RS"/>
        </w:rPr>
        <w:t xml:space="preserve"> за добро извршење посла</w:t>
      </w:r>
      <w:bookmarkEnd w:id="235"/>
      <w:bookmarkEnd w:id="236"/>
      <w:r w:rsidR="007109EB" w:rsidRPr="007B6FEB">
        <w:rPr>
          <w:rFonts w:eastAsia="TimesNewRomanPSMT" w:cs="Arial"/>
          <w:b/>
          <w:bCs/>
          <w:sz w:val="24"/>
          <w:szCs w:val="24"/>
          <w:lang w:val="sr-Latn-RS"/>
        </w:rPr>
        <w:t xml:space="preserve"> </w:t>
      </w:r>
    </w:p>
    <w:p w:rsidR="007B13E2" w:rsidRPr="007B6FEB" w:rsidRDefault="00F90819" w:rsidP="007B6FEB">
      <w:pPr>
        <w:tabs>
          <w:tab w:val="left" w:pos="284"/>
          <w:tab w:val="left" w:pos="330"/>
        </w:tabs>
        <w:spacing w:before="0"/>
        <w:contextualSpacing/>
        <w:rPr>
          <w:rFonts w:eastAsia="TimesNewRomanPSMT" w:cs="Arial"/>
          <w:bCs/>
          <w:sz w:val="24"/>
          <w:szCs w:val="24"/>
          <w:lang w:val="sr-Latn-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је дужан да у трену</w:t>
      </w:r>
      <w:r w:rsidR="00B2735E">
        <w:rPr>
          <w:rFonts w:eastAsia="TimesNewRomanPSMT" w:cs="Arial"/>
          <w:bCs/>
          <w:sz w:val="24"/>
          <w:szCs w:val="24"/>
          <w:lang w:val="sr-Cyrl-RS"/>
        </w:rPr>
        <w:t xml:space="preserve">тку закључења </w:t>
      </w:r>
      <w:r w:rsidR="004E1331">
        <w:rPr>
          <w:rFonts w:eastAsia="TimesNewRomanPSMT" w:cs="Arial"/>
          <w:bCs/>
          <w:sz w:val="24"/>
          <w:szCs w:val="24"/>
          <w:lang w:val="sr-Cyrl-RS"/>
        </w:rPr>
        <w:t>оквирног споразума</w:t>
      </w:r>
      <w:r w:rsidR="007B13E2" w:rsidRPr="007B6FEB">
        <w:rPr>
          <w:rFonts w:eastAsia="TimesNewRomanPSMT" w:cs="Arial"/>
          <w:bCs/>
          <w:sz w:val="24"/>
          <w:szCs w:val="24"/>
          <w:lang w:val="sr-Cyrl-RS"/>
        </w:rPr>
        <w:t xml:space="preserve"> најкасније у року од 10 дана од дана обостраног потписивања </w:t>
      </w:r>
      <w:r w:rsidR="006107CA">
        <w:rPr>
          <w:rFonts w:eastAsia="TimesNewRomanPSMT" w:cs="Arial"/>
          <w:bCs/>
          <w:sz w:val="24"/>
          <w:szCs w:val="24"/>
          <w:lang w:val="sr-Cyrl-RS"/>
        </w:rPr>
        <w:t>оквирног споразума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од стране законских заступника уговорних страна,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rsidR="007B13E2" w:rsidRPr="007B6FEB" w:rsidRDefault="00F90819" w:rsidP="007B6FEB">
      <w:pPr>
        <w:tabs>
          <w:tab w:val="left" w:pos="284"/>
          <w:tab w:val="left" w:pos="330"/>
        </w:tabs>
        <w:spacing w:before="0"/>
        <w:contextualSpacing/>
        <w:rPr>
          <w:rFonts w:eastAsia="TimesNewRomanPSMT" w:cs="Arial"/>
          <w:bCs/>
          <w:sz w:val="24"/>
          <w:szCs w:val="24"/>
          <w:lang w:val="sr-Cyrl-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је дужан да Наручиоцу достави банкарску гаранцију за д</w:t>
      </w:r>
      <w:r w:rsidR="00575302">
        <w:rPr>
          <w:rFonts w:eastAsia="TimesNewRomanPSMT" w:cs="Arial"/>
          <w:bCs/>
          <w:sz w:val="24"/>
          <w:szCs w:val="24"/>
          <w:lang w:val="sr-Cyrl-RS"/>
        </w:rPr>
        <w:t>обро извршење посла, неопозиву,</w:t>
      </w:r>
      <w:r w:rsidR="007B13E2" w:rsidRPr="007B6FEB">
        <w:rPr>
          <w:rFonts w:eastAsia="TimesNewRomanPSMT" w:cs="Arial"/>
          <w:bCs/>
          <w:sz w:val="24"/>
          <w:szCs w:val="24"/>
          <w:lang w:val="sr-Cyrl-RS"/>
        </w:rPr>
        <w:t xml:space="preserve"> безусловну (без права на приговор) и на први писани позив наплативу банкарску гаранцију за добро извршење посла у износу од 10%  </w:t>
      </w:r>
      <w:r w:rsidR="00B2735E">
        <w:rPr>
          <w:rFonts w:eastAsia="TimesNewRomanPSMT" w:cs="Arial"/>
          <w:bCs/>
          <w:sz w:val="24"/>
          <w:szCs w:val="24"/>
          <w:lang w:val="sr-Cyrl-RS"/>
        </w:rPr>
        <w:t xml:space="preserve">укупне </w:t>
      </w:r>
      <w:r w:rsidR="007B13E2" w:rsidRPr="007B6FEB">
        <w:rPr>
          <w:rFonts w:eastAsia="TimesNewRomanPSMT" w:cs="Arial"/>
          <w:bCs/>
          <w:sz w:val="24"/>
          <w:szCs w:val="24"/>
          <w:lang w:val="sr-Cyrl-RS"/>
        </w:rPr>
        <w:t xml:space="preserve">вредности </w:t>
      </w:r>
      <w:r w:rsidR="006107CA">
        <w:rPr>
          <w:rFonts w:eastAsia="TimesNewRomanPSMT" w:cs="Arial"/>
          <w:bCs/>
          <w:sz w:val="24"/>
          <w:szCs w:val="24"/>
          <w:lang w:val="sr-Cyrl-RS"/>
        </w:rPr>
        <w:t>оквирног споразума</w:t>
      </w:r>
      <w:r w:rsidR="00B2735E">
        <w:rPr>
          <w:rFonts w:eastAsia="TimesNewRomanPSMT" w:cs="Arial"/>
          <w:bCs/>
          <w:sz w:val="24"/>
          <w:szCs w:val="24"/>
          <w:lang w:val="sr-Cyrl-RS"/>
        </w:rPr>
        <w:t xml:space="preserve"> </w:t>
      </w:r>
      <w:r w:rsidR="007B13E2" w:rsidRPr="007B6FEB">
        <w:rPr>
          <w:rFonts w:eastAsia="TimesNewRomanPSMT" w:cs="Arial"/>
          <w:bCs/>
          <w:sz w:val="24"/>
          <w:szCs w:val="24"/>
          <w:lang w:val="sr-Cyrl-RS"/>
        </w:rPr>
        <w:t>без ПДВ</w:t>
      </w:r>
      <w:r w:rsidR="00B2735E">
        <w:rPr>
          <w:rFonts w:eastAsia="TimesNewRomanPSMT" w:cs="Arial"/>
          <w:bCs/>
          <w:sz w:val="24"/>
          <w:szCs w:val="24"/>
          <w:lang w:val="sr-Cyrl-RS"/>
        </w:rPr>
        <w:t>-а</w:t>
      </w:r>
      <w:r w:rsidR="007B13E2" w:rsidRPr="007B6FEB">
        <w:rPr>
          <w:rFonts w:eastAsia="TimesNewRomanPSMT" w:cs="Arial"/>
          <w:bCs/>
          <w:sz w:val="24"/>
          <w:szCs w:val="24"/>
          <w:lang w:val="sr-Cyrl-RS"/>
        </w:rPr>
        <w:t xml:space="preserve"> и роком важности 30 (словима: тридесет) дана дужим од</w:t>
      </w:r>
      <w:r w:rsidR="00902BEB">
        <w:rPr>
          <w:rFonts w:eastAsia="TimesNewRomanPSMT" w:cs="Arial"/>
          <w:bCs/>
          <w:sz w:val="24"/>
          <w:szCs w:val="24"/>
          <w:lang w:val="sr-Cyrl-RS"/>
        </w:rPr>
        <w:t xml:space="preserve"> рока </w:t>
      </w:r>
      <w:r w:rsidR="006107CA">
        <w:rPr>
          <w:rFonts w:eastAsia="TimesNewRomanPSMT" w:cs="Arial"/>
          <w:bCs/>
          <w:sz w:val="24"/>
          <w:szCs w:val="24"/>
          <w:lang w:val="sr-Cyrl-RS"/>
        </w:rPr>
        <w:t>важења оквирног споразума</w:t>
      </w:r>
      <w:r w:rsidR="00902BEB">
        <w:rPr>
          <w:rFonts w:eastAsia="TimesNewRomanPSMT" w:cs="Arial"/>
          <w:bCs/>
          <w:sz w:val="24"/>
          <w:szCs w:val="24"/>
          <w:lang w:val="sr-Cyrl-RS"/>
        </w:rPr>
        <w:t>.</w:t>
      </w:r>
      <w:r w:rsidR="007B13E2" w:rsidRPr="007B6FEB">
        <w:rPr>
          <w:rFonts w:eastAsia="TimesNewRomanPSMT" w:cs="Arial"/>
          <w:bCs/>
          <w:sz w:val="24"/>
          <w:szCs w:val="24"/>
          <w:lang w:val="sr-Cyrl-RS"/>
        </w:rPr>
        <w:t xml:space="preserve"> </w:t>
      </w:r>
    </w:p>
    <w:p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13E2" w:rsidRPr="007B6FEB" w:rsidRDefault="007B13E2" w:rsidP="007B6FEB">
      <w:pPr>
        <w:tabs>
          <w:tab w:val="left" w:pos="284"/>
          <w:tab w:val="left" w:pos="330"/>
        </w:tabs>
        <w:spacing w:before="0"/>
        <w:contextualSpacing/>
        <w:rPr>
          <w:rFonts w:eastAsia="TimesNewRomanPSMT" w:cs="Arial"/>
          <w:bCs/>
          <w:strike/>
          <w:color w:val="FF0000"/>
          <w:sz w:val="24"/>
          <w:szCs w:val="24"/>
          <w:lang w:val="sr-Cyrl-RS"/>
        </w:rPr>
      </w:pPr>
      <w:r w:rsidRPr="007B6FEB">
        <w:rPr>
          <w:rFonts w:eastAsia="TimesNewRomanPSMT" w:cs="Arial"/>
          <w:bCs/>
          <w:sz w:val="24"/>
          <w:szCs w:val="24"/>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4E1331">
        <w:rPr>
          <w:rFonts w:eastAsia="TimesNewRomanPSMT" w:cs="Arial"/>
          <w:bCs/>
          <w:sz w:val="24"/>
          <w:szCs w:val="24"/>
          <w:lang w:val="sr-Cyrl-RS"/>
        </w:rPr>
        <w:t>оквирним споразумом</w:t>
      </w:r>
      <w:r w:rsidRPr="007B6FEB">
        <w:rPr>
          <w:rFonts w:eastAsia="TimesNewRomanPSMT" w:cs="Arial"/>
          <w:bCs/>
          <w:sz w:val="24"/>
          <w:szCs w:val="24"/>
          <w:lang w:val="sr-Cyrl-RS"/>
        </w:rPr>
        <w:t xml:space="preserve">. </w:t>
      </w:r>
    </w:p>
    <w:p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13E2" w:rsidRPr="007B6FEB" w:rsidRDefault="007B13E2" w:rsidP="007B6FEB">
      <w:pPr>
        <w:tabs>
          <w:tab w:val="left" w:pos="284"/>
          <w:tab w:val="left" w:pos="330"/>
        </w:tabs>
        <w:spacing w:before="0"/>
        <w:contextualSpacing/>
        <w:rPr>
          <w:rFonts w:eastAsia="TimesNewRomanPSMT" w:cs="Arial"/>
          <w:bCs/>
          <w:sz w:val="24"/>
          <w:szCs w:val="24"/>
          <w:lang w:val="sr-Cyrl-RS"/>
        </w:rPr>
      </w:pPr>
      <w:r w:rsidRPr="007B6FEB">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w:t>
      </w:r>
      <w:r w:rsidR="004E1331">
        <w:rPr>
          <w:rFonts w:eastAsia="TimesNewRomanPSMT" w:cs="Arial"/>
          <w:bCs/>
          <w:sz w:val="24"/>
          <w:szCs w:val="24"/>
          <w:lang w:val="sr-Cyrl-RS"/>
        </w:rPr>
        <w:t xml:space="preserve"> </w:t>
      </w:r>
      <w:r w:rsidRPr="007B6FEB">
        <w:rPr>
          <w:rFonts w:eastAsia="TimesNewRomanPSMT" w:cs="Arial"/>
          <w:bCs/>
          <w:sz w:val="24"/>
          <w:szCs w:val="24"/>
          <w:lang w:val="sr-Cyrl-RS"/>
        </w:rPr>
        <w:t>ПКС уз примену Правилника ПКС и процесног и материјалног права Републике Србије.</w:t>
      </w:r>
    </w:p>
    <w:p w:rsidR="007B13E2" w:rsidRPr="007B6FEB" w:rsidRDefault="00F90819" w:rsidP="007B6FEB">
      <w:pPr>
        <w:tabs>
          <w:tab w:val="left" w:pos="284"/>
          <w:tab w:val="left" w:pos="330"/>
        </w:tabs>
        <w:spacing w:before="0"/>
        <w:contextualSpacing/>
        <w:rPr>
          <w:rFonts w:eastAsia="TimesNewRomanPSMT" w:cs="Arial"/>
          <w:bCs/>
          <w:sz w:val="24"/>
          <w:szCs w:val="24"/>
          <w:lang w:val="sr-Cyrl-RS"/>
        </w:rPr>
      </w:pPr>
      <w:r>
        <w:rPr>
          <w:rFonts w:eastAsia="TimesNewRomanPSMT" w:cs="Arial"/>
          <w:bCs/>
          <w:sz w:val="24"/>
          <w:szCs w:val="24"/>
          <w:lang w:val="sr-Cyrl-RS"/>
        </w:rPr>
        <w:t>Изабрани П</w:t>
      </w:r>
      <w:r w:rsidR="007B13E2" w:rsidRPr="007B6FEB">
        <w:rPr>
          <w:rFonts w:eastAsia="TimesNewRomanPSMT" w:cs="Arial"/>
          <w:bCs/>
          <w:sz w:val="24"/>
          <w:szCs w:val="24"/>
          <w:lang w:val="sr-Cyrl-RS"/>
        </w:rPr>
        <w:t>онуђач може поднети гаранцију стране банке само ако је тој банци додељен кредитни</w:t>
      </w:r>
      <w:r w:rsidR="008C6444" w:rsidRPr="007B6FEB">
        <w:rPr>
          <w:rFonts w:eastAsia="TimesNewRomanPSMT" w:cs="Arial"/>
          <w:bCs/>
          <w:sz w:val="24"/>
          <w:szCs w:val="24"/>
          <w:lang w:val="sr-Cyrl-RS"/>
        </w:rPr>
        <w:t xml:space="preserve"> рејтинг</w:t>
      </w:r>
      <w:r w:rsidR="007B13E2" w:rsidRPr="007B6FEB">
        <w:rPr>
          <w:rFonts w:eastAsia="TimesNewRomanPSMT" w:cs="Arial"/>
          <w:bCs/>
          <w:sz w:val="24"/>
          <w:szCs w:val="24"/>
          <w:lang w:val="sr-Cyrl-RS"/>
        </w:rPr>
        <w:t xml:space="preserve"> .</w:t>
      </w:r>
    </w:p>
    <w:p w:rsidR="00A56A11" w:rsidRPr="00B2735E" w:rsidRDefault="007B13E2" w:rsidP="00B2735E">
      <w:pPr>
        <w:spacing w:before="0"/>
        <w:contextualSpacing/>
        <w:rPr>
          <w:rFonts w:eastAsia="TimesNewRomanPSMT" w:cs="Arial"/>
          <w:strike/>
          <w:color w:val="FF0000"/>
          <w:sz w:val="24"/>
          <w:szCs w:val="24"/>
          <w:lang w:val="ru-RU"/>
        </w:rPr>
      </w:pPr>
      <w:r w:rsidRPr="007B6FE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00EA0613" w:rsidRPr="007B6FEB">
        <w:rPr>
          <w:rFonts w:eastAsia="TimesNewRomanPSMT" w:cs="Arial"/>
          <w:strike/>
          <w:color w:val="FF0000"/>
          <w:sz w:val="24"/>
          <w:szCs w:val="24"/>
          <w:lang w:val="ru-RU"/>
        </w:rPr>
        <w:t xml:space="preserve"> </w:t>
      </w:r>
    </w:p>
    <w:p w:rsidR="00A56A11" w:rsidRPr="007B6FEB" w:rsidRDefault="00A56A11" w:rsidP="007B6FEB">
      <w:pPr>
        <w:tabs>
          <w:tab w:val="left" w:pos="0"/>
        </w:tabs>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rsidR="00F23A1B" w:rsidRDefault="00A56A11" w:rsidP="007B6FEB">
      <w:pPr>
        <w:spacing w:before="0"/>
        <w:contextualSpacing/>
        <w:rPr>
          <w:rFonts w:eastAsia="TimesNewRomanPSMT" w:cs="Arial"/>
          <w:bCs/>
          <w:sz w:val="24"/>
          <w:szCs w:val="24"/>
          <w:lang w:val="sr-Cyrl-RS"/>
        </w:rPr>
      </w:pPr>
      <w:r w:rsidRPr="007B6FEB">
        <w:rPr>
          <w:rFonts w:eastAsia="TimesNewRomanPSMT" w:cs="Arial"/>
          <w:bCs/>
          <w:sz w:val="24"/>
          <w:szCs w:val="24"/>
          <w:lang w:val="sr-Cyrl-RS"/>
        </w:rPr>
        <w:t>Гаранција истиче на наведени датум, без обзира да ли је овај документ враћен или не.</w:t>
      </w:r>
    </w:p>
    <w:p w:rsidR="00B2735E" w:rsidRPr="007B6FEB" w:rsidRDefault="00B2735E" w:rsidP="007B6FEB">
      <w:pPr>
        <w:spacing w:before="0"/>
        <w:contextualSpacing/>
        <w:rPr>
          <w:rFonts w:eastAsia="TimesNewRomanPSMT" w:cs="Arial"/>
          <w:b/>
          <w:bCs/>
          <w:sz w:val="24"/>
          <w:szCs w:val="24"/>
          <w:u w:val="single"/>
          <w:lang w:val="ru-RU"/>
        </w:rPr>
      </w:pPr>
    </w:p>
    <w:p w:rsidR="004C3B38" w:rsidRPr="007B6FEB" w:rsidRDefault="00B2735E" w:rsidP="00B2735E">
      <w:pPr>
        <w:pStyle w:val="KDPodnaslov3"/>
        <w:keepNext w:val="0"/>
        <w:spacing w:before="0"/>
        <w:contextualSpacing/>
        <w:rPr>
          <w:rFonts w:eastAsia="TimesNewRomanPSMT" w:cs="Arial"/>
          <w:b/>
          <w:bCs/>
          <w:iCs/>
          <w:sz w:val="24"/>
          <w:szCs w:val="24"/>
        </w:rPr>
      </w:pPr>
      <w:r>
        <w:rPr>
          <w:rFonts w:eastAsia="TimesNewRomanPSMT" w:cs="Arial"/>
          <w:b/>
          <w:bCs/>
          <w:iCs/>
          <w:sz w:val="24"/>
          <w:szCs w:val="24"/>
          <w:lang w:val="sr-Cyrl-RS"/>
        </w:rPr>
        <w:t xml:space="preserve">6.13 </w:t>
      </w:r>
      <w:r w:rsidR="004C3B38" w:rsidRPr="007B6FEB">
        <w:rPr>
          <w:rFonts w:eastAsia="TimesNewRomanPSMT" w:cs="Arial"/>
          <w:b/>
          <w:bCs/>
          <w:iCs/>
          <w:sz w:val="24"/>
          <w:szCs w:val="24"/>
        </w:rPr>
        <w:t>Достављање средстава финансијског обезбеђења</w:t>
      </w:r>
    </w:p>
    <w:p w:rsidR="00466955" w:rsidRDefault="00466955" w:rsidP="007B6FEB">
      <w:pPr>
        <w:tabs>
          <w:tab w:val="left" w:pos="567"/>
          <w:tab w:val="left" w:pos="709"/>
        </w:tabs>
        <w:spacing w:before="0"/>
        <w:contextualSpacing/>
        <w:rPr>
          <w:rFonts w:eastAsia="TimesNewRomanPSMT" w:cs="Arial"/>
          <w:bCs/>
          <w:sz w:val="24"/>
          <w:szCs w:val="24"/>
          <w:lang w:val="ru-RU"/>
        </w:rPr>
      </w:pPr>
      <w:r w:rsidRPr="007B6FE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w:t>
      </w:r>
      <w:r w:rsidR="00B2735E">
        <w:rPr>
          <w:rFonts w:eastAsia="TimesNewRomanPSMT" w:cs="Arial"/>
          <w:bCs/>
          <w:sz w:val="24"/>
          <w:szCs w:val="24"/>
          <w:lang w:val="ru-RU"/>
        </w:rPr>
        <w:t xml:space="preserve"> </w:t>
      </w:r>
      <w:r w:rsidRPr="007B6FEB">
        <w:rPr>
          <w:rFonts w:eastAsia="TimesNewRomanPSMT" w:cs="Arial"/>
          <w:bCs/>
          <w:sz w:val="24"/>
          <w:szCs w:val="24"/>
          <w:lang w:val="ru-RU"/>
        </w:rPr>
        <w:t>Јавно предузеће „</w:t>
      </w:r>
      <w:r w:rsidR="00B2735E">
        <w:rPr>
          <w:rFonts w:eastAsia="TimesNewRomanPSMT" w:cs="Arial"/>
          <w:bCs/>
          <w:sz w:val="24"/>
          <w:szCs w:val="24"/>
          <w:lang w:val="ru-RU"/>
        </w:rPr>
        <w:t>Електропривреда Србије“ Београд.</w:t>
      </w:r>
    </w:p>
    <w:p w:rsidR="00B2735E" w:rsidRPr="007B6FEB" w:rsidRDefault="00B2735E" w:rsidP="007B6FEB">
      <w:pPr>
        <w:tabs>
          <w:tab w:val="left" w:pos="567"/>
          <w:tab w:val="left" w:pos="709"/>
        </w:tabs>
        <w:spacing w:before="0"/>
        <w:contextualSpacing/>
        <w:rPr>
          <w:rFonts w:eastAsia="TimesNewRomanPSMT" w:cs="Arial"/>
          <w:bCs/>
          <w:sz w:val="24"/>
          <w:szCs w:val="24"/>
          <w:lang w:val="ru-RU"/>
        </w:rPr>
      </w:pPr>
    </w:p>
    <w:p w:rsidR="00466955" w:rsidRPr="007B6FEB" w:rsidRDefault="00466955" w:rsidP="007B6FEB">
      <w:pPr>
        <w:tabs>
          <w:tab w:val="left" w:pos="567"/>
          <w:tab w:val="left" w:pos="709"/>
        </w:tabs>
        <w:spacing w:before="0"/>
        <w:contextualSpacing/>
        <w:rPr>
          <w:rFonts w:cs="Arial"/>
          <w:b/>
          <w:sz w:val="24"/>
          <w:szCs w:val="24"/>
          <w:lang w:val="ru-RU"/>
        </w:rPr>
      </w:pPr>
      <w:r w:rsidRPr="007B6FEB">
        <w:rPr>
          <w:rFonts w:eastAsia="TimesNewRomanPSMT" w:cs="Arial"/>
          <w:bCs/>
          <w:sz w:val="24"/>
          <w:szCs w:val="24"/>
          <w:lang w:val="ru-RU"/>
        </w:rPr>
        <w:t>Средство финансијског обез</w:t>
      </w:r>
      <w:r w:rsidR="00B2735E">
        <w:rPr>
          <w:rFonts w:eastAsia="TimesNewRomanPSMT" w:cs="Arial"/>
          <w:bCs/>
          <w:sz w:val="24"/>
          <w:szCs w:val="24"/>
          <w:lang w:val="ru-RU"/>
        </w:rPr>
        <w:t xml:space="preserve">беђења за добро извршење посла </w:t>
      </w:r>
      <w:r w:rsidRPr="007B6FEB">
        <w:rPr>
          <w:rFonts w:eastAsia="TimesNewRomanPSMT" w:cs="Arial"/>
          <w:bCs/>
          <w:sz w:val="24"/>
          <w:szCs w:val="24"/>
          <w:lang w:val="ru-RU"/>
        </w:rPr>
        <w:t>гласи на</w:t>
      </w:r>
      <w:r w:rsidR="001B0BF5" w:rsidRPr="007B6FEB">
        <w:rPr>
          <w:rFonts w:eastAsia="TimesNewRomanPSMT" w:cs="Arial"/>
          <w:bCs/>
          <w:sz w:val="24"/>
          <w:szCs w:val="24"/>
          <w:lang w:val="ru-RU"/>
        </w:rPr>
        <w:t xml:space="preserve"> </w:t>
      </w:r>
      <w:r w:rsidRPr="007B6FEB">
        <w:rPr>
          <w:rFonts w:eastAsia="TimesNewRomanPSMT" w:cs="Arial"/>
          <w:bCs/>
          <w:sz w:val="24"/>
          <w:szCs w:val="24"/>
          <w:lang w:val="ru-RU"/>
        </w:rPr>
        <w:t xml:space="preserve">Јавно предузеће „Електропривреда Србије“ Београд </w:t>
      </w:r>
      <w:r w:rsidRPr="007B6FEB">
        <w:rPr>
          <w:rFonts w:cs="Arial"/>
          <w:b/>
          <w:sz w:val="24"/>
          <w:szCs w:val="24"/>
          <w:lang w:val="ru-RU"/>
        </w:rPr>
        <w:t xml:space="preserve">и доставља се лично или поштом на адресу: </w:t>
      </w:r>
    </w:p>
    <w:p w:rsidR="00466955" w:rsidRPr="007B6FEB" w:rsidRDefault="00466955" w:rsidP="007B6FEB">
      <w:pPr>
        <w:tabs>
          <w:tab w:val="left" w:pos="1134"/>
        </w:tabs>
        <w:spacing w:before="0"/>
        <w:contextualSpacing/>
        <w:jc w:val="center"/>
        <w:rPr>
          <w:rFonts w:cs="Arial"/>
          <w:b/>
          <w:sz w:val="24"/>
          <w:szCs w:val="24"/>
          <w:lang w:val="ru-RU"/>
        </w:rPr>
      </w:pPr>
      <w:r w:rsidRPr="007B6FEB">
        <w:rPr>
          <w:rFonts w:cs="Arial"/>
          <w:b/>
          <w:sz w:val="24"/>
          <w:szCs w:val="24"/>
          <w:lang w:val="ru-RU"/>
        </w:rPr>
        <w:t>Јавно предузеће „Електропривреда Србије“ Београд, царице Милице 2</w:t>
      </w:r>
    </w:p>
    <w:p w:rsidR="00466955" w:rsidRPr="004E1331" w:rsidRDefault="00466955" w:rsidP="007B6FEB">
      <w:pPr>
        <w:tabs>
          <w:tab w:val="left" w:pos="1134"/>
        </w:tabs>
        <w:spacing w:before="0"/>
        <w:contextualSpacing/>
        <w:jc w:val="center"/>
        <w:rPr>
          <w:rFonts w:cs="Arial"/>
          <w:b/>
          <w:sz w:val="24"/>
          <w:szCs w:val="24"/>
          <w:lang w:val="sr-Cyrl-RS"/>
        </w:rPr>
      </w:pPr>
      <w:r w:rsidRPr="007B6FEB">
        <w:rPr>
          <w:rFonts w:cs="Arial"/>
          <w:i/>
          <w:sz w:val="24"/>
          <w:szCs w:val="24"/>
          <w:lang w:val="ru-RU"/>
        </w:rPr>
        <w:t>са назнаком:</w:t>
      </w:r>
      <w:r w:rsidRPr="007B6FEB">
        <w:rPr>
          <w:rFonts w:cs="Arial"/>
          <w:b/>
          <w:sz w:val="24"/>
          <w:szCs w:val="24"/>
          <w:lang w:val="ru-RU"/>
        </w:rPr>
        <w:t xml:space="preserve"> Средство финансијског обезбеђења за </w:t>
      </w:r>
      <w:r w:rsidR="008861BC" w:rsidRPr="007B6FEB">
        <w:rPr>
          <w:rFonts w:cs="Arial"/>
          <w:b/>
          <w:sz w:val="24"/>
          <w:szCs w:val="24"/>
        </w:rPr>
        <w:t>JН/</w:t>
      </w:r>
      <w:r w:rsidR="00A51B71">
        <w:rPr>
          <w:rFonts w:cs="Arial"/>
          <w:b/>
          <w:sz w:val="24"/>
          <w:szCs w:val="24"/>
        </w:rPr>
        <w:t>8000/0057/2016</w:t>
      </w:r>
      <w:r w:rsidR="004E1331">
        <w:rPr>
          <w:rFonts w:cs="Arial"/>
          <w:b/>
          <w:sz w:val="24"/>
          <w:szCs w:val="24"/>
          <w:lang w:val="sr-Cyrl-RS"/>
        </w:rPr>
        <w:t xml:space="preserve"> за Партију бр. ___ </w:t>
      </w:r>
      <w:r w:rsidR="004E1331" w:rsidRPr="004E1331">
        <w:rPr>
          <w:rFonts w:cs="Arial"/>
          <w:sz w:val="24"/>
          <w:szCs w:val="24"/>
          <w:lang w:val="sr-Cyrl-RS"/>
        </w:rPr>
        <w:t>(уписати број и назив партије)</w:t>
      </w:r>
    </w:p>
    <w:p w:rsidR="00F066DE" w:rsidRPr="007B6FEB" w:rsidRDefault="00F066DE" w:rsidP="007B6FEB">
      <w:pPr>
        <w:spacing w:before="0"/>
        <w:ind w:left="1571"/>
        <w:contextualSpacing/>
        <w:rPr>
          <w:rFonts w:cs="Arial"/>
          <w:color w:val="00B0F0"/>
          <w:sz w:val="24"/>
          <w:szCs w:val="24"/>
          <w:lang w:val="ru-RU"/>
        </w:rPr>
      </w:pPr>
    </w:p>
    <w:p w:rsidR="0085348E" w:rsidRPr="007B6FEB" w:rsidRDefault="0085348E" w:rsidP="00B32038">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Начин означавања поверљивих података у понуди</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Наручилац не одговара за поверљивост података који нису означени на горе наведени начин.</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B6FEB" w:rsidRDefault="0085348E" w:rsidP="007B6FEB">
      <w:pPr>
        <w:pStyle w:val="KDParagraf"/>
        <w:spacing w:before="0"/>
        <w:contextualSpacing/>
        <w:rPr>
          <w:rFonts w:cs="Arial"/>
          <w:sz w:val="24"/>
          <w:szCs w:val="24"/>
          <w:lang w:val="ru-RU"/>
        </w:rPr>
      </w:pPr>
      <w:r w:rsidRPr="007B6FE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7B6FEB" w:rsidRDefault="0085348E" w:rsidP="007B6FEB">
      <w:pPr>
        <w:autoSpaceDE w:val="0"/>
        <w:autoSpaceDN w:val="0"/>
        <w:adjustRightInd w:val="0"/>
        <w:spacing w:before="0"/>
        <w:contextualSpacing/>
        <w:rPr>
          <w:rFonts w:eastAsia="TimesNewRomanPSMT" w:cs="Arial"/>
          <w:bCs/>
          <w:color w:val="00B0F0"/>
          <w:sz w:val="24"/>
          <w:szCs w:val="24"/>
          <w:lang w:val="ru-RU"/>
        </w:rPr>
      </w:pPr>
    </w:p>
    <w:p w:rsidR="0085348E" w:rsidRPr="007B6FEB" w:rsidRDefault="0085348E" w:rsidP="00B32038">
      <w:pPr>
        <w:pStyle w:val="KDPodnaslov2"/>
        <w:numPr>
          <w:ilvl w:val="1"/>
          <w:numId w:val="30"/>
        </w:numPr>
        <w:spacing w:before="0"/>
        <w:ind w:left="567" w:hanging="567"/>
        <w:contextualSpacing/>
        <w:jc w:val="both"/>
        <w:rPr>
          <w:rFonts w:cs="Arial"/>
          <w:sz w:val="24"/>
          <w:szCs w:val="24"/>
          <w:lang w:val="ru-RU"/>
        </w:rPr>
      </w:pPr>
      <w:r w:rsidRPr="007B6FEB">
        <w:rPr>
          <w:rFonts w:cs="Arial"/>
          <w:sz w:val="24"/>
          <w:szCs w:val="24"/>
          <w:lang w:val="ru-RU"/>
        </w:rPr>
        <w:t>Поштовање обавеза које произлазе из прописа о заштити на раду и других прописа</w:t>
      </w:r>
    </w:p>
    <w:p w:rsidR="0085348E" w:rsidRPr="007B6FEB" w:rsidRDefault="0085348E" w:rsidP="009669D3">
      <w:pPr>
        <w:pStyle w:val="KDParagraf"/>
        <w:tabs>
          <w:tab w:val="clear" w:pos="567"/>
          <w:tab w:val="left" w:pos="142"/>
        </w:tabs>
        <w:spacing w:before="0"/>
        <w:contextualSpacing/>
        <w:rPr>
          <w:rFonts w:cs="Arial"/>
          <w:sz w:val="24"/>
          <w:szCs w:val="24"/>
          <w:lang w:val="ru-RU"/>
        </w:rPr>
      </w:pPr>
      <w:r w:rsidRPr="007B6FEB">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9669D3">
        <w:rPr>
          <w:rFonts w:cs="Arial"/>
          <w:sz w:val="24"/>
          <w:szCs w:val="24"/>
          <w:lang w:val="ru-RU"/>
        </w:rPr>
        <w:t>(Образац 5</w:t>
      </w:r>
      <w:r w:rsidRPr="007B6FEB">
        <w:rPr>
          <w:rFonts w:cs="Arial"/>
          <w:sz w:val="24"/>
          <w:szCs w:val="24"/>
          <w:lang w:val="ru-RU"/>
        </w:rPr>
        <w:t xml:space="preserve"> из конкурсне документације).</w:t>
      </w:r>
    </w:p>
    <w:p w:rsidR="0085348E" w:rsidRPr="007B6FEB" w:rsidRDefault="0085348E" w:rsidP="007B6FEB">
      <w:pPr>
        <w:pStyle w:val="KDParagraf"/>
        <w:spacing w:before="0"/>
        <w:contextualSpacing/>
        <w:rPr>
          <w:rFonts w:cs="Arial"/>
          <w:sz w:val="24"/>
          <w:szCs w:val="24"/>
          <w:lang w:val="ru-RU"/>
        </w:rPr>
      </w:pPr>
    </w:p>
    <w:p w:rsidR="0085348E" w:rsidRPr="007B6FEB" w:rsidRDefault="0085348E" w:rsidP="00B32038">
      <w:pPr>
        <w:pStyle w:val="KDPodnaslov2"/>
        <w:numPr>
          <w:ilvl w:val="1"/>
          <w:numId w:val="30"/>
        </w:numPr>
        <w:spacing w:before="0"/>
        <w:ind w:hanging="915"/>
        <w:contextualSpacing/>
        <w:jc w:val="both"/>
        <w:rPr>
          <w:rFonts w:cs="Arial"/>
          <w:sz w:val="24"/>
          <w:szCs w:val="24"/>
        </w:rPr>
      </w:pPr>
      <w:r w:rsidRPr="007B6FEB">
        <w:rPr>
          <w:rFonts w:cs="Arial"/>
          <w:sz w:val="24"/>
          <w:szCs w:val="24"/>
        </w:rPr>
        <w:t>Накнада за коришћење патената</w:t>
      </w:r>
    </w:p>
    <w:p w:rsidR="0085348E" w:rsidRPr="007B6FEB" w:rsidRDefault="0085348E" w:rsidP="007B6FEB">
      <w:pPr>
        <w:pStyle w:val="KDParagraf"/>
        <w:spacing w:before="0"/>
        <w:contextualSpacing/>
        <w:rPr>
          <w:rFonts w:cs="Arial"/>
          <w:sz w:val="24"/>
          <w:szCs w:val="24"/>
          <w:lang w:val="ru-RU" w:eastAsia="sr-Latn-CS"/>
        </w:rPr>
      </w:pPr>
      <w:r w:rsidRPr="007B6FE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7B6FEB" w:rsidRDefault="008F774C" w:rsidP="007B6FEB">
      <w:pPr>
        <w:pStyle w:val="KDParagraf"/>
        <w:spacing w:before="0"/>
        <w:contextualSpacing/>
        <w:rPr>
          <w:rFonts w:cs="Arial"/>
          <w:sz w:val="24"/>
          <w:szCs w:val="24"/>
          <w:lang w:val="ru-RU" w:eastAsia="sr-Latn-CS"/>
        </w:rPr>
      </w:pPr>
    </w:p>
    <w:p w:rsidR="0085348E" w:rsidRPr="007B6FEB" w:rsidRDefault="008F774C" w:rsidP="00B32038">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Начело заштите животне средине и обезбеђивања енергетске ефикасности</w:t>
      </w:r>
    </w:p>
    <w:p w:rsidR="008F774C" w:rsidRPr="007B6FEB" w:rsidRDefault="008F774C" w:rsidP="007B6FEB">
      <w:pPr>
        <w:pStyle w:val="KDParagraf"/>
        <w:spacing w:before="0"/>
        <w:contextualSpacing/>
        <w:rPr>
          <w:rFonts w:cs="Arial"/>
          <w:sz w:val="24"/>
          <w:szCs w:val="24"/>
          <w:lang w:val="ru-RU" w:eastAsia="sr-Latn-CS"/>
        </w:rPr>
      </w:pPr>
      <w:r w:rsidRPr="007B6FEB">
        <w:rPr>
          <w:rFonts w:cs="Arial"/>
          <w:sz w:val="24"/>
          <w:szCs w:val="24"/>
          <w:lang w:val="ru-RU" w:eastAsia="sr-Latn-CS"/>
        </w:rPr>
        <w:t xml:space="preserve">Наручилац је дужан да набавља </w:t>
      </w:r>
      <w:r w:rsidR="00041FE3" w:rsidRPr="007B6FEB">
        <w:rPr>
          <w:rFonts w:cs="Arial"/>
          <w:sz w:val="24"/>
          <w:szCs w:val="24"/>
          <w:lang w:val="ru-RU" w:eastAsia="sr-Latn-CS"/>
        </w:rPr>
        <w:t>услуге</w:t>
      </w:r>
      <w:r w:rsidRPr="007B6FE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7B6FEB" w:rsidRDefault="008D2B23" w:rsidP="007B6FEB">
      <w:pPr>
        <w:spacing w:before="0"/>
        <w:ind w:left="851"/>
        <w:contextualSpacing/>
        <w:rPr>
          <w:rFonts w:eastAsia="TimesNewRomanPSMT" w:cs="Arial"/>
          <w:bCs/>
          <w:iCs/>
          <w:color w:val="00B0F0"/>
          <w:sz w:val="24"/>
          <w:szCs w:val="24"/>
          <w:lang w:val="ru-RU"/>
        </w:rPr>
      </w:pPr>
    </w:p>
    <w:p w:rsidR="008D2B23" w:rsidRPr="007B6FEB" w:rsidRDefault="008D2B23" w:rsidP="00B32038">
      <w:pPr>
        <w:pStyle w:val="KDPodnaslov2"/>
        <w:numPr>
          <w:ilvl w:val="1"/>
          <w:numId w:val="30"/>
        </w:numPr>
        <w:spacing w:before="0"/>
        <w:ind w:hanging="915"/>
        <w:contextualSpacing/>
        <w:jc w:val="both"/>
        <w:rPr>
          <w:rFonts w:cs="Arial"/>
          <w:sz w:val="24"/>
          <w:szCs w:val="24"/>
        </w:rPr>
      </w:pPr>
      <w:bookmarkStart w:id="237" w:name="_Toc441651602"/>
      <w:bookmarkStart w:id="238" w:name="_Toc442559913"/>
      <w:r w:rsidRPr="007B6FEB">
        <w:rPr>
          <w:rFonts w:cs="Arial"/>
          <w:sz w:val="24"/>
          <w:szCs w:val="24"/>
        </w:rPr>
        <w:t>Додатне информације и објашњења</w:t>
      </w:r>
      <w:bookmarkEnd w:id="237"/>
      <w:bookmarkEnd w:id="238"/>
    </w:p>
    <w:p w:rsidR="008D2B23" w:rsidRPr="007B6FEB" w:rsidRDefault="008D2B23" w:rsidP="007B6FEB">
      <w:pPr>
        <w:widowControl w:val="0"/>
        <w:spacing w:before="0"/>
        <w:contextualSpacing/>
        <w:rPr>
          <w:rFonts w:cs="Arial"/>
          <w:sz w:val="24"/>
          <w:szCs w:val="24"/>
          <w:lang w:val="ru-RU"/>
        </w:rPr>
      </w:pPr>
      <w:r w:rsidRPr="007B6FEB">
        <w:rPr>
          <w:rFonts w:cs="Arial"/>
          <w:sz w:val="24"/>
          <w:szCs w:val="24"/>
          <w:lang w:val="ru-RU"/>
        </w:rPr>
        <w:t xml:space="preserve">Заинтерсовано лице може, у писаном облику, тражити </w:t>
      </w:r>
      <w:r w:rsidR="00B505E8" w:rsidRPr="007B6FEB">
        <w:rPr>
          <w:rFonts w:cs="Arial"/>
          <w:sz w:val="24"/>
          <w:szCs w:val="24"/>
          <w:lang w:val="ru-RU"/>
        </w:rPr>
        <w:t xml:space="preserve">од Наручиоца </w:t>
      </w:r>
      <w:r w:rsidRPr="007B6FEB">
        <w:rPr>
          <w:rFonts w:cs="Arial"/>
          <w:sz w:val="24"/>
          <w:szCs w:val="24"/>
          <w:lang w:val="ru-RU"/>
        </w:rPr>
        <w:t>додатне информације или појашњења у вези са припрем</w:t>
      </w:r>
      <w:r w:rsidR="00B505E8" w:rsidRPr="007B6FEB">
        <w:rPr>
          <w:rFonts w:cs="Arial"/>
          <w:sz w:val="24"/>
          <w:szCs w:val="24"/>
          <w:lang w:val="ru-RU"/>
        </w:rPr>
        <w:t>ањем</w:t>
      </w:r>
      <w:r w:rsidRPr="007B6FEB">
        <w:rPr>
          <w:rFonts w:cs="Arial"/>
          <w:sz w:val="24"/>
          <w:szCs w:val="24"/>
          <w:lang w:val="ru-RU"/>
        </w:rPr>
        <w:t xml:space="preserve"> понуде,</w:t>
      </w:r>
      <w:r w:rsidR="00B505E8" w:rsidRPr="007B6FE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7B6FE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861BC" w:rsidRPr="007B6FEB">
        <w:rPr>
          <w:rFonts w:cs="Arial"/>
          <w:color w:val="000000"/>
          <w:sz w:val="24"/>
          <w:szCs w:val="24"/>
        </w:rPr>
        <w:t>JН/</w:t>
      </w:r>
      <w:r w:rsidR="00A51B71">
        <w:rPr>
          <w:rFonts w:cs="Arial"/>
          <w:color w:val="000000"/>
          <w:sz w:val="24"/>
          <w:szCs w:val="24"/>
        </w:rPr>
        <w:t>8000/0057/2016</w:t>
      </w:r>
      <w:r w:rsidRPr="007B6FEB">
        <w:rPr>
          <w:rFonts w:cs="Arial"/>
          <w:sz w:val="24"/>
          <w:szCs w:val="24"/>
          <w:lang w:val="ru-RU"/>
        </w:rPr>
        <w:t xml:space="preserve">“ </w:t>
      </w:r>
      <w:r w:rsidR="00655D81" w:rsidRPr="007B6FEB">
        <w:rPr>
          <w:rFonts w:cs="Arial"/>
          <w:sz w:val="24"/>
          <w:szCs w:val="24"/>
          <w:lang w:val="ru-RU"/>
        </w:rPr>
        <w:t>или електронским путем на е-</w:t>
      </w:r>
      <w:r w:rsidR="00655D81" w:rsidRPr="007B6FEB">
        <w:rPr>
          <w:rFonts w:cs="Arial"/>
          <w:sz w:val="24"/>
          <w:szCs w:val="24"/>
        </w:rPr>
        <w:t>mail</w:t>
      </w:r>
      <w:r w:rsidR="005941D5">
        <w:rPr>
          <w:rFonts w:cs="Arial"/>
          <w:sz w:val="24"/>
          <w:szCs w:val="24"/>
          <w:lang w:val="ru-RU"/>
        </w:rPr>
        <w:t xml:space="preserve"> адресу</w:t>
      </w:r>
      <w:r w:rsidR="00C936E5" w:rsidRPr="007B6FEB">
        <w:rPr>
          <w:rFonts w:cs="Arial"/>
          <w:sz w:val="24"/>
          <w:szCs w:val="24"/>
          <w:lang w:val="ru-RU"/>
        </w:rPr>
        <w:t xml:space="preserve"> </w:t>
      </w:r>
      <w:hyperlink r:id="rId170" w:history="1">
        <w:r w:rsidR="00B64610" w:rsidRPr="00290B3B">
          <w:rPr>
            <w:rStyle w:val="Hyperlink"/>
            <w:rFonts w:cs="Arial"/>
            <w:sz w:val="24"/>
            <w:szCs w:val="24"/>
            <w:lang w:val="sr-Latn-RS"/>
          </w:rPr>
          <w:t>branislava.nikolic</w:t>
        </w:r>
        <w:r w:rsidR="00B64610" w:rsidRPr="00290B3B">
          <w:rPr>
            <w:rStyle w:val="Hyperlink"/>
            <w:rFonts w:cs="Arial"/>
            <w:sz w:val="24"/>
            <w:szCs w:val="24"/>
            <w:lang w:val="sr-Cyrl-CS"/>
          </w:rPr>
          <w:t>@eps.rs</w:t>
        </w:r>
      </w:hyperlink>
      <w:r w:rsidR="00655D81" w:rsidRPr="007B6FEB">
        <w:rPr>
          <w:rFonts w:cs="Arial"/>
          <w:sz w:val="24"/>
          <w:szCs w:val="24"/>
          <w:lang w:val="ru-RU"/>
        </w:rPr>
        <w:t xml:space="preserve"> или </w:t>
      </w:r>
      <w:hyperlink r:id="rId171" w:history="1">
        <w:r w:rsidR="00B64610" w:rsidRPr="00290B3B">
          <w:rPr>
            <w:rStyle w:val="Hyperlink"/>
            <w:rFonts w:cs="Arial"/>
            <w:sz w:val="24"/>
            <w:szCs w:val="24"/>
          </w:rPr>
          <w:t>milos.zarkovic</w:t>
        </w:r>
        <w:r w:rsidR="00B64610" w:rsidRPr="00290B3B">
          <w:rPr>
            <w:rStyle w:val="Hyperlink"/>
            <w:rFonts w:cs="Arial"/>
            <w:sz w:val="24"/>
            <w:szCs w:val="24"/>
            <w:lang w:val="ru-RU"/>
          </w:rPr>
          <w:t>@</w:t>
        </w:r>
        <w:r w:rsidR="00B64610" w:rsidRPr="00290B3B">
          <w:rPr>
            <w:rStyle w:val="Hyperlink"/>
            <w:rFonts w:cs="Arial"/>
            <w:sz w:val="24"/>
            <w:szCs w:val="24"/>
          </w:rPr>
          <w:t>eps</w:t>
        </w:r>
        <w:r w:rsidR="00B64610" w:rsidRPr="00290B3B">
          <w:rPr>
            <w:rStyle w:val="Hyperlink"/>
            <w:rFonts w:cs="Arial"/>
            <w:sz w:val="24"/>
            <w:szCs w:val="24"/>
            <w:lang w:val="ru-RU"/>
          </w:rPr>
          <w:t>.</w:t>
        </w:r>
        <w:r w:rsidR="00B64610" w:rsidRPr="00290B3B">
          <w:rPr>
            <w:rStyle w:val="Hyperlink"/>
            <w:rFonts w:cs="Arial"/>
            <w:sz w:val="24"/>
            <w:szCs w:val="24"/>
          </w:rPr>
          <w:t>rs</w:t>
        </w:r>
      </w:hyperlink>
      <w:r w:rsidR="00655D81" w:rsidRPr="009669D3">
        <w:rPr>
          <w:rStyle w:val="Hyperlink"/>
          <w:rFonts w:cs="Arial"/>
          <w:sz w:val="24"/>
          <w:szCs w:val="24"/>
          <w:u w:val="none"/>
        </w:rPr>
        <w:t>,</w:t>
      </w:r>
      <w:r w:rsidR="009669D3" w:rsidRPr="009669D3">
        <w:rPr>
          <w:rStyle w:val="Hyperlink"/>
          <w:rFonts w:cs="Arial"/>
          <w:sz w:val="24"/>
          <w:szCs w:val="24"/>
          <w:u w:val="none"/>
        </w:rPr>
        <w:t xml:space="preserve"> </w:t>
      </w:r>
      <w:r w:rsidRPr="007B6FEB">
        <w:rPr>
          <w:rFonts w:cs="Arial"/>
          <w:sz w:val="24"/>
          <w:szCs w:val="24"/>
          <w:lang w:val="ru-RU"/>
        </w:rPr>
        <w:t xml:space="preserve">радним данима (понедељак – петак) у времену од </w:t>
      </w:r>
      <w:r w:rsidR="004604C7" w:rsidRPr="007B6FEB">
        <w:rPr>
          <w:rFonts w:cs="Arial"/>
          <w:sz w:val="24"/>
          <w:szCs w:val="24"/>
          <w:lang w:val="ru-RU"/>
        </w:rPr>
        <w:t>07:30</w:t>
      </w:r>
      <w:r w:rsidRPr="007B6FEB">
        <w:rPr>
          <w:rFonts w:cs="Arial"/>
          <w:sz w:val="24"/>
          <w:szCs w:val="24"/>
          <w:lang w:val="ru-RU"/>
        </w:rPr>
        <w:t xml:space="preserve"> до 1</w:t>
      </w:r>
      <w:r w:rsidR="00270B2B" w:rsidRPr="007B6FEB">
        <w:rPr>
          <w:rFonts w:cs="Arial"/>
          <w:sz w:val="24"/>
          <w:szCs w:val="24"/>
          <w:lang w:val="ru-RU"/>
        </w:rPr>
        <w:t>5</w:t>
      </w:r>
      <w:r w:rsidR="004604C7" w:rsidRPr="007B6FEB">
        <w:rPr>
          <w:rFonts w:cs="Arial"/>
          <w:sz w:val="24"/>
          <w:szCs w:val="24"/>
          <w:lang w:val="ru-RU"/>
        </w:rPr>
        <w:t>:30</w:t>
      </w:r>
      <w:r w:rsidR="009669D3">
        <w:rPr>
          <w:rFonts w:cs="Arial"/>
          <w:sz w:val="24"/>
          <w:szCs w:val="24"/>
          <w:lang w:val="sr-Latn-RS"/>
        </w:rPr>
        <w:t xml:space="preserve"> </w:t>
      </w:r>
      <w:r w:rsidRPr="007B6FEB">
        <w:rPr>
          <w:rFonts w:cs="Arial"/>
          <w:sz w:val="24"/>
          <w:szCs w:val="24"/>
          <w:lang w:val="ru-RU"/>
        </w:rPr>
        <w:t>часова. Захтев за појашњење примљен после наве</w:t>
      </w:r>
      <w:r w:rsidR="009669D3">
        <w:rPr>
          <w:rFonts w:cs="Arial"/>
          <w:sz w:val="24"/>
          <w:szCs w:val="24"/>
          <w:lang w:val="ru-RU"/>
        </w:rPr>
        <w:t xml:space="preserve">деног времена или током викенда </w:t>
      </w:r>
      <w:r w:rsidR="009669D3">
        <w:rPr>
          <w:rFonts w:cs="Arial"/>
          <w:sz w:val="24"/>
          <w:szCs w:val="24"/>
          <w:lang w:val="sr-Cyrl-RS"/>
        </w:rPr>
        <w:t xml:space="preserve">или </w:t>
      </w:r>
      <w:r w:rsidRPr="007B6FEB">
        <w:rPr>
          <w:rFonts w:cs="Arial"/>
          <w:sz w:val="24"/>
          <w:szCs w:val="24"/>
          <w:lang w:val="ru-RU"/>
        </w:rPr>
        <w:t>нерадног дана биће евидентиран као примљен првог следећег радног дана.</w:t>
      </w:r>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8D2B23" w:rsidRPr="007B6FEB" w:rsidRDefault="008D2B23" w:rsidP="007B6FEB">
      <w:pPr>
        <w:pStyle w:val="KDMojTekst"/>
        <w:spacing w:before="0"/>
        <w:contextualSpacing/>
        <w:rPr>
          <w:rFonts w:cs="Arial"/>
          <w:i w:val="0"/>
          <w:color w:val="auto"/>
          <w:sz w:val="24"/>
          <w:szCs w:val="24"/>
        </w:rPr>
      </w:pPr>
      <w:r w:rsidRPr="007B6FEB">
        <w:rPr>
          <w:rFonts w:cs="Arial"/>
          <w:i w:val="0"/>
          <w:color w:val="auto"/>
          <w:sz w:val="24"/>
          <w:szCs w:val="24"/>
        </w:rPr>
        <w:t xml:space="preserve">Тражење додатних информација и појашњења телефоном </w:t>
      </w:r>
      <w:r w:rsidRPr="009669D3">
        <w:rPr>
          <w:rFonts w:cs="Arial"/>
          <w:i w:val="0"/>
          <w:color w:val="auto"/>
          <w:sz w:val="24"/>
          <w:szCs w:val="24"/>
          <w:u w:val="single"/>
        </w:rPr>
        <w:t>није дозвољено</w:t>
      </w:r>
      <w:r w:rsidRPr="007B6FEB">
        <w:rPr>
          <w:rFonts w:cs="Arial"/>
          <w:i w:val="0"/>
          <w:color w:val="auto"/>
          <w:sz w:val="24"/>
          <w:szCs w:val="24"/>
        </w:rPr>
        <w:t>.</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B6FEB" w:rsidRDefault="00F90819" w:rsidP="007B6FEB">
      <w:pPr>
        <w:spacing w:before="0"/>
        <w:contextualSpacing/>
        <w:rPr>
          <w:rFonts w:cs="Arial"/>
          <w:sz w:val="24"/>
          <w:szCs w:val="24"/>
          <w:lang w:val="ru-RU"/>
        </w:rPr>
      </w:pPr>
      <w:r>
        <w:rPr>
          <w:rFonts w:cs="Arial"/>
          <w:sz w:val="24"/>
          <w:szCs w:val="24"/>
          <w:lang w:val="ru-RU"/>
        </w:rPr>
        <w:t>Ако Н</w:t>
      </w:r>
      <w:r w:rsidR="00C14152" w:rsidRPr="007B6FEB">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7B6FEB">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7B6FEB" w:rsidRDefault="00C14152" w:rsidP="007B6FEB">
      <w:pPr>
        <w:spacing w:before="0"/>
        <w:contextualSpacing/>
        <w:rPr>
          <w:rFonts w:cs="Arial"/>
          <w:sz w:val="24"/>
          <w:szCs w:val="24"/>
          <w:lang w:val="ru-RU"/>
        </w:rPr>
      </w:pPr>
      <w:r w:rsidRPr="007B6FEB">
        <w:rPr>
          <w:rFonts w:cs="Arial"/>
          <w:sz w:val="24"/>
          <w:szCs w:val="24"/>
          <w:lang w:val="ru-RU"/>
        </w:rPr>
        <w:t xml:space="preserve">По истеку рока предвиђеног за подношење понуда </w:t>
      </w:r>
      <w:r w:rsidR="00F90819">
        <w:rPr>
          <w:rFonts w:cs="Arial"/>
          <w:sz w:val="24"/>
          <w:szCs w:val="24"/>
          <w:lang w:val="ru-RU"/>
        </w:rPr>
        <w:t>Н</w:t>
      </w:r>
      <w:r w:rsidRPr="007B6FEB">
        <w:rPr>
          <w:rFonts w:cs="Arial"/>
          <w:sz w:val="24"/>
          <w:szCs w:val="24"/>
          <w:lang w:val="ru-RU"/>
        </w:rPr>
        <w:t>аручилац не може да мења нити да допуњује конкурсну документацију.</w:t>
      </w:r>
    </w:p>
    <w:p w:rsidR="00D31828" w:rsidRPr="007B6FEB" w:rsidRDefault="008D2B23" w:rsidP="007B6FEB">
      <w:pPr>
        <w:pStyle w:val="KDMojTekst"/>
        <w:spacing w:before="0"/>
        <w:contextualSpacing/>
        <w:rPr>
          <w:rFonts w:cs="Arial"/>
          <w:i w:val="0"/>
          <w:color w:val="auto"/>
          <w:sz w:val="24"/>
          <w:szCs w:val="24"/>
          <w:lang w:val="sr-Cyrl-CS"/>
        </w:rPr>
      </w:pPr>
      <w:r w:rsidRPr="007B6FEB">
        <w:rPr>
          <w:rFonts w:cs="Arial"/>
          <w:i w:val="0"/>
          <w:color w:val="auto"/>
          <w:sz w:val="24"/>
          <w:szCs w:val="24"/>
        </w:rPr>
        <w:t>Комуникација у поступку јавне н</w:t>
      </w:r>
      <w:r w:rsidR="00EA1925" w:rsidRPr="007B6FEB">
        <w:rPr>
          <w:rFonts w:cs="Arial"/>
          <w:i w:val="0"/>
          <w:color w:val="auto"/>
          <w:sz w:val="24"/>
          <w:szCs w:val="24"/>
        </w:rPr>
        <w:t xml:space="preserve">абавке се врши на начин </w:t>
      </w:r>
      <w:r w:rsidR="00B02ADD" w:rsidRPr="007B6FEB">
        <w:rPr>
          <w:rFonts w:cs="Arial"/>
          <w:i w:val="0"/>
          <w:color w:val="auto"/>
          <w:sz w:val="24"/>
          <w:szCs w:val="24"/>
        </w:rPr>
        <w:t>предвиђен</w:t>
      </w:r>
      <w:r w:rsidRPr="007B6FEB">
        <w:rPr>
          <w:rFonts w:cs="Arial"/>
          <w:i w:val="0"/>
          <w:color w:val="auto"/>
          <w:sz w:val="24"/>
          <w:szCs w:val="24"/>
        </w:rPr>
        <w:t xml:space="preserve"> чланом 20. Закона.</w:t>
      </w:r>
    </w:p>
    <w:p w:rsidR="00D31828" w:rsidRPr="007B6FEB" w:rsidRDefault="00D31828" w:rsidP="007B6FEB">
      <w:pPr>
        <w:pStyle w:val="KDParagraf"/>
        <w:spacing w:before="0"/>
        <w:contextualSpacing/>
        <w:rPr>
          <w:rFonts w:cs="Arial"/>
          <w:sz w:val="24"/>
          <w:szCs w:val="24"/>
          <w:lang w:val="ru-RU"/>
        </w:rPr>
      </w:pPr>
      <w:r w:rsidRPr="007B6FEB">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7B6FEB">
          <w:rPr>
            <w:rStyle w:val="Hyperlink"/>
            <w:rFonts w:cs="Arial"/>
            <w:sz w:val="24"/>
            <w:szCs w:val="24"/>
          </w:rPr>
          <w:t>www</w:t>
        </w:r>
        <w:r w:rsidR="000B45FD" w:rsidRPr="007B6FEB">
          <w:rPr>
            <w:rStyle w:val="Hyperlink"/>
            <w:rFonts w:cs="Arial"/>
            <w:sz w:val="24"/>
            <w:szCs w:val="24"/>
            <w:lang w:val="ru-RU"/>
          </w:rPr>
          <w:t>.</w:t>
        </w:r>
        <w:r w:rsidR="000B45FD" w:rsidRPr="007B6FEB">
          <w:rPr>
            <w:rStyle w:val="Hyperlink"/>
            <w:rFonts w:cs="Arial"/>
            <w:sz w:val="24"/>
            <w:szCs w:val="24"/>
            <w:lang w:val="sr-Cyrl-CS"/>
          </w:rPr>
          <w:t>к</w:t>
        </w:r>
        <w:r w:rsidR="000B45FD" w:rsidRPr="007B6FEB">
          <w:rPr>
            <w:rStyle w:val="Hyperlink"/>
            <w:rFonts w:cs="Arial"/>
            <w:sz w:val="24"/>
            <w:szCs w:val="24"/>
          </w:rPr>
          <w:t>jn</w:t>
        </w:r>
        <w:r w:rsidR="000B45FD" w:rsidRPr="007B6FEB">
          <w:rPr>
            <w:rStyle w:val="Hyperlink"/>
            <w:rFonts w:cs="Arial"/>
            <w:sz w:val="24"/>
            <w:szCs w:val="24"/>
            <w:lang w:val="ru-RU"/>
          </w:rPr>
          <w:t>.</w:t>
        </w:r>
        <w:r w:rsidR="000B45FD" w:rsidRPr="007B6FEB">
          <w:rPr>
            <w:rStyle w:val="Hyperlink"/>
            <w:rFonts w:cs="Arial"/>
            <w:sz w:val="24"/>
            <w:szCs w:val="24"/>
          </w:rPr>
          <w:t>gov</w:t>
        </w:r>
        <w:r w:rsidR="000B45FD" w:rsidRPr="007B6FEB">
          <w:rPr>
            <w:rStyle w:val="Hyperlink"/>
            <w:rFonts w:cs="Arial"/>
            <w:sz w:val="24"/>
            <w:szCs w:val="24"/>
            <w:lang w:val="ru-RU"/>
          </w:rPr>
          <w:t>.</w:t>
        </w:r>
        <w:r w:rsidR="000B45FD" w:rsidRPr="007B6FEB">
          <w:rPr>
            <w:rStyle w:val="Hyperlink"/>
            <w:rFonts w:cs="Arial"/>
            <w:sz w:val="24"/>
            <w:szCs w:val="24"/>
          </w:rPr>
          <w:t>rs</w:t>
        </w:r>
      </w:hyperlink>
      <w:r w:rsidRPr="007B6FEB">
        <w:rPr>
          <w:rFonts w:cs="Arial"/>
          <w:sz w:val="24"/>
          <w:szCs w:val="24"/>
          <w:lang w:val="ru-RU"/>
        </w:rPr>
        <w:t>).</w:t>
      </w:r>
    </w:p>
    <w:p w:rsidR="008D2B23" w:rsidRPr="007B6FEB" w:rsidRDefault="008D2B23" w:rsidP="007B6FEB">
      <w:pPr>
        <w:pStyle w:val="KDMojTekst"/>
        <w:spacing w:before="0"/>
        <w:contextualSpacing/>
        <w:rPr>
          <w:rFonts w:cs="Arial"/>
          <w:i w:val="0"/>
          <w:color w:val="auto"/>
          <w:sz w:val="24"/>
          <w:szCs w:val="24"/>
        </w:rPr>
      </w:pPr>
    </w:p>
    <w:p w:rsidR="008D2B23" w:rsidRPr="007B6FEB" w:rsidRDefault="008D2B23" w:rsidP="00B32038">
      <w:pPr>
        <w:pStyle w:val="KDPodnaslov2"/>
        <w:numPr>
          <w:ilvl w:val="1"/>
          <w:numId w:val="30"/>
        </w:numPr>
        <w:spacing w:before="0"/>
        <w:ind w:hanging="915"/>
        <w:contextualSpacing/>
        <w:jc w:val="both"/>
        <w:rPr>
          <w:rFonts w:cs="Arial"/>
          <w:sz w:val="24"/>
          <w:szCs w:val="24"/>
        </w:rPr>
      </w:pPr>
      <w:bookmarkStart w:id="239" w:name="_Toc441651603"/>
      <w:bookmarkStart w:id="240" w:name="_Toc442559914"/>
      <w:r w:rsidRPr="007B6FEB">
        <w:rPr>
          <w:rFonts w:cs="Arial"/>
          <w:sz w:val="24"/>
          <w:szCs w:val="24"/>
        </w:rPr>
        <w:t>Трошкови понуде</w:t>
      </w:r>
      <w:bookmarkEnd w:id="239"/>
      <w:bookmarkEnd w:id="240"/>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Трошкове припреме и по</w:t>
      </w:r>
      <w:r w:rsidR="00F90819">
        <w:rPr>
          <w:rFonts w:cs="Arial"/>
          <w:sz w:val="24"/>
          <w:szCs w:val="24"/>
          <w:lang w:val="ru-RU"/>
        </w:rPr>
        <w:t>дношења понуде сноси искључиво П</w:t>
      </w:r>
      <w:r w:rsidRPr="007B6FEB">
        <w:rPr>
          <w:rFonts w:cs="Arial"/>
          <w:sz w:val="24"/>
          <w:szCs w:val="24"/>
          <w:lang w:val="ru-RU"/>
        </w:rPr>
        <w:t>онуђач и не може тражити од наручиоца накнаду трошкова.</w:t>
      </w:r>
    </w:p>
    <w:p w:rsidR="008D2B23" w:rsidRDefault="008D2B23" w:rsidP="007B6FEB">
      <w:pPr>
        <w:pStyle w:val="KDParagraf"/>
        <w:spacing w:before="0"/>
        <w:contextualSpacing/>
        <w:rPr>
          <w:rFonts w:cs="Arial"/>
          <w:sz w:val="24"/>
          <w:szCs w:val="24"/>
          <w:lang w:val="ru-RU"/>
        </w:rPr>
      </w:pPr>
      <w:r w:rsidRPr="007B6FE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669D3" w:rsidRPr="007B6FEB" w:rsidRDefault="009669D3" w:rsidP="007B6FEB">
      <w:pPr>
        <w:pStyle w:val="KDParagraf"/>
        <w:spacing w:before="0"/>
        <w:contextualSpacing/>
        <w:rPr>
          <w:rFonts w:cs="Arial"/>
          <w:sz w:val="24"/>
          <w:szCs w:val="24"/>
          <w:lang w:val="ru-RU"/>
        </w:rPr>
      </w:pPr>
    </w:p>
    <w:p w:rsidR="00C14152" w:rsidRPr="007B6FEB" w:rsidRDefault="00C14152" w:rsidP="00B32038">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Д</w:t>
      </w:r>
      <w:r w:rsidRPr="007B6FEB">
        <w:rPr>
          <w:rFonts w:cs="Arial"/>
          <w:sz w:val="24"/>
          <w:szCs w:val="24"/>
          <w:lang w:val="sr-Latn-CS"/>
        </w:rPr>
        <w:t>одатн</w:t>
      </w:r>
      <w:r w:rsidRPr="007B6FEB">
        <w:rPr>
          <w:rFonts w:cs="Arial"/>
          <w:sz w:val="24"/>
          <w:szCs w:val="24"/>
          <w:lang w:val="ru-RU"/>
        </w:rPr>
        <w:t>а</w:t>
      </w:r>
      <w:r w:rsidRPr="007B6FEB">
        <w:rPr>
          <w:rFonts w:cs="Arial"/>
          <w:sz w:val="24"/>
          <w:szCs w:val="24"/>
          <w:lang w:val="sr-Latn-CS"/>
        </w:rPr>
        <w:t xml:space="preserve"> објашњења</w:t>
      </w:r>
      <w:r w:rsidRPr="007B6FEB">
        <w:rPr>
          <w:rFonts w:cs="Arial"/>
          <w:sz w:val="24"/>
          <w:szCs w:val="24"/>
          <w:lang w:val="ru-RU"/>
        </w:rPr>
        <w:t>, контрола и допуштене исправке</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може да захтева од </w:t>
      </w:r>
      <w:r w:rsidR="00F90819">
        <w:rPr>
          <w:rFonts w:eastAsia="TimesNewRomanPSMT" w:cs="Arial"/>
          <w:sz w:val="24"/>
          <w:szCs w:val="24"/>
          <w:lang w:val="ru-RU"/>
        </w:rPr>
        <w:t>П</w:t>
      </w:r>
      <w:r w:rsidRPr="007B6FEB">
        <w:rPr>
          <w:rFonts w:eastAsia="TimesNewRomanPSMT" w:cs="Arial"/>
          <w:sz w:val="24"/>
          <w:szCs w:val="24"/>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Уколико је потр</w:t>
      </w:r>
      <w:r w:rsidR="00F90819">
        <w:rPr>
          <w:rFonts w:eastAsia="TimesNewRomanPSMT" w:cs="Arial"/>
          <w:sz w:val="24"/>
          <w:szCs w:val="24"/>
          <w:lang w:val="ru-RU"/>
        </w:rPr>
        <w:t>ебно вршити додатна објашњења, Н</w:t>
      </w:r>
      <w:r w:rsidRPr="007B6FEB">
        <w:rPr>
          <w:rFonts w:eastAsia="TimesNewRomanPSMT" w:cs="Arial"/>
          <w:sz w:val="24"/>
          <w:szCs w:val="24"/>
          <w:lang w:val="ru-RU"/>
        </w:rPr>
        <w:t>аручилац ће понуђачу оставити прим</w:t>
      </w:r>
      <w:r w:rsidR="00B02ADD" w:rsidRPr="007B6FEB">
        <w:rPr>
          <w:rFonts w:eastAsia="TimesNewRomanPSMT" w:cs="Arial"/>
          <w:sz w:val="24"/>
          <w:szCs w:val="24"/>
          <w:lang w:val="ru-RU"/>
        </w:rPr>
        <w:t>ерени рок да поступи по позиву Н</w:t>
      </w:r>
      <w:r w:rsidRPr="007B6FEB">
        <w:rPr>
          <w:rFonts w:eastAsia="TimesNewRomanPSMT" w:cs="Arial"/>
          <w:sz w:val="24"/>
          <w:szCs w:val="24"/>
          <w:lang w:val="ru-RU"/>
        </w:rPr>
        <w:t>аручиоца</w:t>
      </w:r>
      <w:r w:rsidR="00B02ADD" w:rsidRPr="007B6FEB">
        <w:rPr>
          <w:rFonts w:eastAsia="TimesNewRomanPSMT" w:cs="Arial"/>
          <w:sz w:val="24"/>
          <w:szCs w:val="24"/>
          <w:lang w:val="ru-RU"/>
        </w:rPr>
        <w:t>, односно да омогући Н</w:t>
      </w:r>
      <w:r w:rsidRPr="007B6FEB">
        <w:rPr>
          <w:rFonts w:eastAsia="TimesNewRomanPSMT" w:cs="Arial"/>
          <w:sz w:val="24"/>
          <w:szCs w:val="24"/>
          <w:lang w:val="ru-RU"/>
        </w:rPr>
        <w:t>аручиоцу контролу (увид) код понуђача, као и код његовог подизвођача.</w:t>
      </w:r>
    </w:p>
    <w:p w:rsidR="00C14152" w:rsidRPr="007B6FEB" w:rsidRDefault="00C14152"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Наручилац може, уз сагл</w:t>
      </w:r>
      <w:r w:rsidR="00F90819">
        <w:rPr>
          <w:rFonts w:eastAsia="TimesNewRomanPSMT" w:cs="Arial"/>
          <w:sz w:val="24"/>
          <w:szCs w:val="24"/>
          <w:lang w:val="ru-RU"/>
        </w:rPr>
        <w:t>асност П</w:t>
      </w:r>
      <w:r w:rsidRPr="007B6FEB">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8D2B23" w:rsidRPr="00575302" w:rsidRDefault="00C14152" w:rsidP="00575302">
      <w:pPr>
        <w:pStyle w:val="KDParagraf"/>
        <w:spacing w:before="0"/>
        <w:contextualSpacing/>
        <w:rPr>
          <w:rFonts w:eastAsia="TimesNewRomanPSMT" w:cs="Arial"/>
          <w:sz w:val="24"/>
          <w:szCs w:val="24"/>
          <w:lang w:val="ru-RU"/>
        </w:rPr>
      </w:pPr>
      <w:r w:rsidRPr="007B6FE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B20A6C" w:rsidRPr="007B6FEB" w:rsidRDefault="00B20A6C" w:rsidP="00B32038">
      <w:pPr>
        <w:pStyle w:val="KDPodnaslov2"/>
        <w:numPr>
          <w:ilvl w:val="1"/>
          <w:numId w:val="30"/>
        </w:numPr>
        <w:spacing w:before="0"/>
        <w:ind w:hanging="915"/>
        <w:contextualSpacing/>
        <w:jc w:val="both"/>
        <w:rPr>
          <w:rFonts w:cs="Arial"/>
          <w:sz w:val="24"/>
          <w:szCs w:val="24"/>
        </w:rPr>
      </w:pPr>
      <w:bookmarkStart w:id="241" w:name="_Toc442559917"/>
      <w:bookmarkStart w:id="242" w:name="_Toc441651606"/>
      <w:r w:rsidRPr="007B6FEB">
        <w:rPr>
          <w:rFonts w:cs="Arial"/>
          <w:sz w:val="24"/>
          <w:szCs w:val="24"/>
        </w:rPr>
        <w:t>Разлози за одбијање понуде</w:t>
      </w:r>
      <w:bookmarkEnd w:id="241"/>
      <w:bookmarkEnd w:id="242"/>
    </w:p>
    <w:p w:rsidR="00B20A6C" w:rsidRPr="007B6FEB" w:rsidRDefault="00B20A6C" w:rsidP="007B6FEB">
      <w:pPr>
        <w:autoSpaceDE w:val="0"/>
        <w:autoSpaceDN w:val="0"/>
        <w:adjustRightInd w:val="0"/>
        <w:spacing w:before="0"/>
        <w:contextualSpacing/>
        <w:rPr>
          <w:rFonts w:eastAsia="TimesNewRomanPSMT" w:cs="Arial"/>
          <w:bCs/>
          <w:iCs/>
          <w:sz w:val="24"/>
          <w:szCs w:val="24"/>
          <w:lang w:val="ru-RU"/>
        </w:rPr>
      </w:pPr>
      <w:r w:rsidRPr="007B6FEB">
        <w:rPr>
          <w:rFonts w:eastAsia="TimesNewRomanPSMT" w:cs="Arial"/>
          <w:bCs/>
          <w:iCs/>
          <w:sz w:val="24"/>
          <w:szCs w:val="24"/>
          <w:lang w:val="ru-RU"/>
        </w:rPr>
        <w:t>Понуда ће бити одбијена ако:</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је неблаговремена, неприхватљива или неодговарајућа;</w:t>
      </w:r>
    </w:p>
    <w:p w:rsidR="00B20A6C" w:rsidRPr="007B6FEB" w:rsidRDefault="00B20A6C" w:rsidP="008B035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B6FEB">
        <w:rPr>
          <w:rFonts w:ascii="Arial" w:eastAsia="TimesNewRomanPSMT" w:hAnsi="Arial" w:cs="Arial"/>
          <w:bCs/>
          <w:iCs/>
          <w:sz w:val="24"/>
          <w:szCs w:val="24"/>
          <w:lang w:val="ru-RU"/>
        </w:rPr>
        <w:t>ако се понуђач не сагласи са исправком рачунских грешака;</w:t>
      </w:r>
    </w:p>
    <w:p w:rsidR="00BD505F" w:rsidRPr="00BD505F" w:rsidRDefault="00B20A6C" w:rsidP="007B6FE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7B6FEB">
        <w:rPr>
          <w:rFonts w:ascii="Arial" w:eastAsia="TimesNewRomanPSMT" w:hAnsi="Arial" w:cs="Arial"/>
          <w:bCs/>
          <w:iCs/>
          <w:sz w:val="24"/>
          <w:szCs w:val="24"/>
          <w:lang w:val="ru-RU"/>
        </w:rPr>
        <w:t xml:space="preserve">ако има битне недостатке сходно члану 106. </w:t>
      </w:r>
      <w:r w:rsidRPr="007B6FEB">
        <w:rPr>
          <w:rFonts w:ascii="Arial" w:eastAsia="TimesNewRomanPSMT" w:hAnsi="Arial" w:cs="Arial"/>
          <w:bCs/>
          <w:iCs/>
          <w:sz w:val="24"/>
          <w:szCs w:val="24"/>
        </w:rPr>
        <w:t>З</w:t>
      </w:r>
      <w:r w:rsidR="00655D81" w:rsidRPr="007B6FEB">
        <w:rPr>
          <w:rFonts w:ascii="Arial" w:eastAsia="TimesNewRomanPSMT" w:hAnsi="Arial" w:cs="Arial"/>
          <w:bCs/>
          <w:iCs/>
          <w:sz w:val="24"/>
          <w:szCs w:val="24"/>
        </w:rPr>
        <w:t>акона</w:t>
      </w:r>
      <w:r w:rsidR="00BD505F">
        <w:rPr>
          <w:rFonts w:ascii="Arial" w:eastAsia="TimesNewRomanPSMT" w:hAnsi="Arial" w:cs="Arial"/>
          <w:bCs/>
          <w:iCs/>
          <w:sz w:val="24"/>
          <w:szCs w:val="24"/>
          <w:lang w:val="sr-Cyrl-RS"/>
        </w:rPr>
        <w:t>.</w:t>
      </w:r>
    </w:p>
    <w:p w:rsidR="00BD505F" w:rsidRDefault="00BD505F" w:rsidP="00BD505F">
      <w:pPr>
        <w:autoSpaceDE w:val="0"/>
        <w:autoSpaceDN w:val="0"/>
        <w:adjustRightInd w:val="0"/>
        <w:spacing w:before="0"/>
        <w:rPr>
          <w:rFonts w:cs="Arial"/>
          <w:sz w:val="24"/>
          <w:szCs w:val="24"/>
          <w:lang w:val="ru-RU"/>
        </w:rPr>
      </w:pPr>
    </w:p>
    <w:p w:rsidR="00B20A6C" w:rsidRPr="00BD505F" w:rsidRDefault="00B20A6C" w:rsidP="00BD505F">
      <w:pPr>
        <w:autoSpaceDE w:val="0"/>
        <w:autoSpaceDN w:val="0"/>
        <w:adjustRightInd w:val="0"/>
        <w:spacing w:before="0"/>
        <w:rPr>
          <w:rFonts w:eastAsia="TimesNewRomanPSMT" w:cs="Arial"/>
          <w:bCs/>
          <w:iCs/>
          <w:sz w:val="24"/>
          <w:szCs w:val="24"/>
        </w:rPr>
      </w:pPr>
      <w:r w:rsidRPr="00BD505F">
        <w:rPr>
          <w:rFonts w:cs="Arial"/>
          <w:sz w:val="24"/>
          <w:szCs w:val="24"/>
          <w:lang w:val="ru-RU"/>
        </w:rPr>
        <w:t xml:space="preserve">Наручилац ће донети одлуку о обустави поступка јавне набавке у складу са чланом 109. </w:t>
      </w:r>
      <w:r w:rsidRPr="00BD505F">
        <w:rPr>
          <w:rFonts w:cs="Arial"/>
          <w:sz w:val="24"/>
          <w:szCs w:val="24"/>
        </w:rPr>
        <w:t>Закона.</w:t>
      </w:r>
    </w:p>
    <w:p w:rsidR="00B20A6C" w:rsidRPr="007B6FEB" w:rsidRDefault="00B20A6C" w:rsidP="007B6FEB">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7B6FEB" w:rsidRDefault="00C14152" w:rsidP="00B32038">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ru-RU"/>
        </w:rPr>
        <w:t xml:space="preserve">Рок за доношење Одлуке о </w:t>
      </w:r>
      <w:r w:rsidR="00B64610">
        <w:rPr>
          <w:rFonts w:cs="Arial"/>
          <w:sz w:val="24"/>
          <w:szCs w:val="24"/>
          <w:lang w:val="sr-Cyrl-RS"/>
        </w:rPr>
        <w:t>закључењу оквирног споразума</w:t>
      </w:r>
      <w:r w:rsidR="000847B9" w:rsidRPr="007B6FEB">
        <w:rPr>
          <w:rFonts w:cs="Arial"/>
          <w:sz w:val="24"/>
          <w:szCs w:val="24"/>
        </w:rPr>
        <w:t>/</w:t>
      </w:r>
      <w:r w:rsidRPr="007B6FEB">
        <w:rPr>
          <w:rFonts w:cs="Arial"/>
          <w:sz w:val="24"/>
          <w:szCs w:val="24"/>
          <w:lang w:val="ru-RU"/>
        </w:rPr>
        <w:t>обустави</w:t>
      </w:r>
    </w:p>
    <w:p w:rsidR="000847B9"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Наручилац ће одлуку о </w:t>
      </w:r>
      <w:r w:rsidR="005941D5">
        <w:rPr>
          <w:rFonts w:eastAsia="TimesNewRomanPSMT" w:cs="Arial"/>
          <w:sz w:val="24"/>
          <w:szCs w:val="24"/>
          <w:lang w:val="ru-RU"/>
        </w:rPr>
        <w:t>закључењу оквирног споразума</w:t>
      </w:r>
      <w:r w:rsidRPr="007B6FEB">
        <w:rPr>
          <w:rFonts w:eastAsia="TimesNewRomanPSMT" w:cs="Arial"/>
          <w:sz w:val="24"/>
          <w:szCs w:val="24"/>
          <w:lang w:val="ru-RU"/>
        </w:rPr>
        <w:t xml:space="preserve">/обустави поступка </w:t>
      </w:r>
      <w:r w:rsidR="009669D3">
        <w:rPr>
          <w:rFonts w:eastAsia="TimesNewRomanPSMT" w:cs="Arial"/>
          <w:sz w:val="24"/>
          <w:szCs w:val="24"/>
          <w:lang w:val="ru-RU"/>
        </w:rPr>
        <w:t xml:space="preserve">донети у року од максимално 25 </w:t>
      </w:r>
      <w:r w:rsidRPr="007B6FEB">
        <w:rPr>
          <w:rFonts w:eastAsia="TimesNewRomanPSMT" w:cs="Arial"/>
          <w:sz w:val="24"/>
          <w:szCs w:val="24"/>
          <w:lang w:val="ru-RU"/>
        </w:rPr>
        <w:t>дана</w:t>
      </w:r>
      <w:r w:rsidR="009669D3">
        <w:rPr>
          <w:rFonts w:eastAsia="TimesNewRomanPSMT" w:cs="Arial"/>
          <w:sz w:val="24"/>
          <w:szCs w:val="24"/>
          <w:lang w:val="ru-RU"/>
        </w:rPr>
        <w:t xml:space="preserve"> од дана јавног </w:t>
      </w:r>
      <w:r w:rsidR="00BB7FA5">
        <w:rPr>
          <w:rFonts w:eastAsia="TimesNewRomanPSMT" w:cs="Arial"/>
          <w:sz w:val="24"/>
          <w:szCs w:val="24"/>
          <w:lang w:val="ru-RU"/>
        </w:rPr>
        <w:t>отварања понуда, осим у оправданим случајевима, као што је обимност или сложеност понуда, када рок може бити 40 дана од дана отварања понуда.</w:t>
      </w:r>
    </w:p>
    <w:p w:rsidR="008D2B23" w:rsidRPr="007B6FEB" w:rsidRDefault="000847B9" w:rsidP="007B6FEB">
      <w:pPr>
        <w:pStyle w:val="KDParagraf"/>
        <w:spacing w:before="0"/>
        <w:contextualSpacing/>
        <w:rPr>
          <w:rFonts w:eastAsia="TimesNewRomanPSMT" w:cs="Arial"/>
          <w:sz w:val="24"/>
          <w:szCs w:val="24"/>
          <w:lang w:val="ru-RU"/>
        </w:rPr>
      </w:pPr>
      <w:r w:rsidRPr="007B6FEB">
        <w:rPr>
          <w:rFonts w:eastAsia="TimesNewRomanPSMT" w:cs="Arial"/>
          <w:sz w:val="24"/>
          <w:szCs w:val="24"/>
          <w:lang w:val="ru-RU"/>
        </w:rPr>
        <w:t xml:space="preserve">Одлуку </w:t>
      </w:r>
      <w:r w:rsidR="005941D5" w:rsidRPr="007B6FEB">
        <w:rPr>
          <w:rFonts w:eastAsia="TimesNewRomanPSMT" w:cs="Arial"/>
          <w:sz w:val="24"/>
          <w:szCs w:val="24"/>
          <w:lang w:val="ru-RU"/>
        </w:rPr>
        <w:t xml:space="preserve">о </w:t>
      </w:r>
      <w:r w:rsidR="005941D5">
        <w:rPr>
          <w:rFonts w:eastAsia="TimesNewRomanPSMT" w:cs="Arial"/>
          <w:sz w:val="24"/>
          <w:szCs w:val="24"/>
          <w:lang w:val="ru-RU"/>
        </w:rPr>
        <w:t>закључењу оквирног споразума</w:t>
      </w:r>
      <w:r w:rsidR="005941D5" w:rsidRPr="007B6FEB">
        <w:rPr>
          <w:rFonts w:eastAsia="TimesNewRomanPSMT" w:cs="Arial"/>
          <w:sz w:val="24"/>
          <w:szCs w:val="24"/>
          <w:lang w:val="ru-RU"/>
        </w:rPr>
        <w:t xml:space="preserve"> </w:t>
      </w:r>
      <w:r w:rsidRPr="007B6FEB">
        <w:rPr>
          <w:rFonts w:eastAsia="TimesNewRomanPSMT" w:cs="Arial"/>
          <w:sz w:val="24"/>
          <w:szCs w:val="24"/>
          <w:lang w:val="ru-RU"/>
        </w:rPr>
        <w:t>/обустави поступка  Наручилац ће објавити на Порталу јавних набавки и на својој интернет страници у року од 3 дана од дана доношења.</w:t>
      </w:r>
    </w:p>
    <w:p w:rsidR="000847B9" w:rsidRPr="007B6FEB" w:rsidRDefault="000847B9" w:rsidP="007B6FEB">
      <w:pPr>
        <w:pStyle w:val="KDParagraf"/>
        <w:spacing w:before="0"/>
        <w:contextualSpacing/>
        <w:rPr>
          <w:rFonts w:eastAsia="TimesNewRomanPSMT" w:cs="Arial"/>
          <w:sz w:val="24"/>
          <w:szCs w:val="24"/>
          <w:lang w:val="ru-RU"/>
        </w:rPr>
      </w:pPr>
    </w:p>
    <w:p w:rsidR="008D2B23" w:rsidRPr="007B6FEB" w:rsidRDefault="008D2B23" w:rsidP="00B32038">
      <w:pPr>
        <w:pStyle w:val="KDPodnaslov2"/>
        <w:numPr>
          <w:ilvl w:val="1"/>
          <w:numId w:val="30"/>
        </w:numPr>
        <w:spacing w:before="0"/>
        <w:ind w:hanging="915"/>
        <w:contextualSpacing/>
        <w:jc w:val="both"/>
        <w:rPr>
          <w:rFonts w:cs="Arial"/>
          <w:sz w:val="24"/>
          <w:szCs w:val="24"/>
          <w:lang w:val="ru-RU"/>
        </w:rPr>
      </w:pPr>
      <w:bookmarkStart w:id="243" w:name="_Toc441651607"/>
      <w:bookmarkStart w:id="244" w:name="_Toc442559918"/>
      <w:r w:rsidRPr="007B6FEB">
        <w:rPr>
          <w:rFonts w:cs="Arial"/>
          <w:sz w:val="24"/>
          <w:szCs w:val="24"/>
          <w:lang w:val="ru-RU"/>
        </w:rPr>
        <w:t>Н</w:t>
      </w:r>
      <w:r w:rsidRPr="007B6FEB">
        <w:rPr>
          <w:rFonts w:cs="Arial"/>
          <w:sz w:val="24"/>
          <w:szCs w:val="24"/>
        </w:rPr>
        <w:t>егативне референце</w:t>
      </w:r>
      <w:bookmarkEnd w:id="243"/>
      <w:bookmarkEnd w:id="244"/>
    </w:p>
    <w:p w:rsidR="008D2B23" w:rsidRPr="007B6FEB" w:rsidRDefault="008D2B23" w:rsidP="007B6FEB">
      <w:pPr>
        <w:spacing w:before="0"/>
        <w:contextualSpacing/>
        <w:rPr>
          <w:rFonts w:cs="Arial"/>
          <w:sz w:val="24"/>
          <w:szCs w:val="24"/>
          <w:lang w:val="ru-RU"/>
        </w:rPr>
      </w:pPr>
      <w:r w:rsidRPr="007B6FE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BB7FA5" w:rsidRDefault="008D2B23" w:rsidP="00B32038">
      <w:pPr>
        <w:pStyle w:val="KDNabrajanje"/>
        <w:numPr>
          <w:ilvl w:val="0"/>
          <w:numId w:val="25"/>
        </w:numPr>
        <w:spacing w:before="0"/>
        <w:contextualSpacing/>
        <w:rPr>
          <w:rFonts w:cs="Arial"/>
          <w:sz w:val="24"/>
          <w:szCs w:val="24"/>
        </w:rPr>
      </w:pPr>
      <w:r w:rsidRPr="007B6FEB">
        <w:rPr>
          <w:rFonts w:cs="Arial"/>
          <w:sz w:val="24"/>
          <w:szCs w:val="24"/>
        </w:rPr>
        <w:t>поступао супротно забрани из чл. 23. и 25. Закона;</w:t>
      </w:r>
    </w:p>
    <w:p w:rsidR="008D2B23" w:rsidRPr="00BB7FA5" w:rsidRDefault="008D2B23" w:rsidP="00B32038">
      <w:pPr>
        <w:pStyle w:val="KDNabrajanje"/>
        <w:numPr>
          <w:ilvl w:val="0"/>
          <w:numId w:val="25"/>
        </w:numPr>
        <w:spacing w:before="0"/>
        <w:contextualSpacing/>
        <w:rPr>
          <w:rFonts w:cs="Arial"/>
          <w:sz w:val="24"/>
          <w:szCs w:val="24"/>
        </w:rPr>
      </w:pPr>
      <w:r w:rsidRPr="00BB7FA5">
        <w:rPr>
          <w:rFonts w:cs="Arial"/>
          <w:sz w:val="24"/>
          <w:szCs w:val="24"/>
        </w:rPr>
        <w:t>учинио повреду конкуренције;</w:t>
      </w:r>
    </w:p>
    <w:p w:rsidR="008D2B23" w:rsidRPr="007B6FEB" w:rsidRDefault="008D2B23" w:rsidP="00B32038">
      <w:pPr>
        <w:pStyle w:val="KDNabrajanje"/>
        <w:numPr>
          <w:ilvl w:val="0"/>
          <w:numId w:val="25"/>
        </w:numPr>
        <w:spacing w:before="0"/>
        <w:contextualSpacing/>
        <w:rPr>
          <w:rFonts w:cs="Arial"/>
          <w:sz w:val="24"/>
          <w:szCs w:val="24"/>
        </w:rPr>
      </w:pPr>
      <w:r w:rsidRPr="007B6FEB">
        <w:rPr>
          <w:rFonts w:cs="Arial"/>
          <w:sz w:val="24"/>
          <w:szCs w:val="24"/>
        </w:rPr>
        <w:t xml:space="preserve">доставио неистините податке у понуди или без оправданих разлога одбио да закључи </w:t>
      </w:r>
      <w:r w:rsidR="00BB7FA5">
        <w:rPr>
          <w:rFonts w:cs="Arial"/>
          <w:sz w:val="24"/>
          <w:szCs w:val="24"/>
          <w:lang w:val="sr-Cyrl-RS"/>
        </w:rPr>
        <w:t>уговор</w:t>
      </w:r>
      <w:r w:rsidRPr="007B6FEB">
        <w:rPr>
          <w:rFonts w:cs="Arial"/>
          <w:sz w:val="24"/>
          <w:szCs w:val="24"/>
        </w:rPr>
        <w:t xml:space="preserve">, након што му је </w:t>
      </w:r>
      <w:r w:rsidR="00BB7FA5">
        <w:rPr>
          <w:rFonts w:cs="Arial"/>
          <w:sz w:val="24"/>
          <w:szCs w:val="24"/>
          <w:lang w:val="sr-Cyrl-RS"/>
        </w:rPr>
        <w:t>уговор</w:t>
      </w:r>
      <w:r w:rsidRPr="007B6FEB">
        <w:rPr>
          <w:rFonts w:cs="Arial"/>
          <w:sz w:val="24"/>
          <w:szCs w:val="24"/>
        </w:rPr>
        <w:t xml:space="preserve"> додељен;</w:t>
      </w:r>
    </w:p>
    <w:p w:rsidR="008D2B23" w:rsidRPr="007B6FEB" w:rsidRDefault="008D2B23" w:rsidP="00B32038">
      <w:pPr>
        <w:pStyle w:val="KDNabrajanje"/>
        <w:numPr>
          <w:ilvl w:val="0"/>
          <w:numId w:val="25"/>
        </w:numPr>
        <w:spacing w:before="0"/>
        <w:contextualSpacing/>
        <w:rPr>
          <w:rFonts w:cs="Arial"/>
          <w:sz w:val="24"/>
          <w:szCs w:val="24"/>
        </w:rPr>
      </w:pPr>
      <w:r w:rsidRPr="007B6FEB">
        <w:rPr>
          <w:rFonts w:cs="Arial"/>
          <w:sz w:val="24"/>
          <w:szCs w:val="24"/>
        </w:rPr>
        <w:t>одбио да достави доказе и средства обезбеђења на шта се у понуди обавезао.</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rsidRPr="007B6FEB">
        <w:rPr>
          <w:rFonts w:cs="Arial"/>
          <w:sz w:val="24"/>
          <w:szCs w:val="24"/>
          <w:lang w:val="ru-RU"/>
        </w:rPr>
        <w:lastRenderedPageBreak/>
        <w:t>се односили на исти предмет набавке, за период од претходне три године</w:t>
      </w:r>
      <w:r w:rsidR="00BB7FA5">
        <w:rPr>
          <w:rFonts w:cs="Arial"/>
          <w:sz w:val="24"/>
          <w:szCs w:val="24"/>
          <w:lang w:val="ru-RU"/>
        </w:rPr>
        <w:t xml:space="preserve"> </w:t>
      </w:r>
      <w:r w:rsidRPr="007B6FEB">
        <w:rPr>
          <w:rFonts w:cs="Arial"/>
          <w:sz w:val="24"/>
          <w:szCs w:val="24"/>
          <w:lang w:val="ru-RU"/>
        </w:rPr>
        <w:t xml:space="preserve">пре објављивања позива за подношење понуда. </w:t>
      </w:r>
    </w:p>
    <w:p w:rsidR="008D2B23" w:rsidRPr="007B6FEB" w:rsidRDefault="008D2B23" w:rsidP="007B6FEB">
      <w:pPr>
        <w:pStyle w:val="KDParagraf"/>
        <w:spacing w:before="0"/>
        <w:contextualSpacing/>
        <w:rPr>
          <w:rFonts w:cs="Arial"/>
          <w:sz w:val="24"/>
          <w:szCs w:val="24"/>
        </w:rPr>
      </w:pPr>
      <w:r w:rsidRPr="007B6FEB">
        <w:rPr>
          <w:rFonts w:cs="Arial"/>
          <w:sz w:val="24"/>
          <w:szCs w:val="24"/>
        </w:rPr>
        <w:t>Доказ наведеног може бити:</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правоснажна судска одлука или коначна одлука другог надлежног органа;</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исправа о наплаћеној уговорној казни;</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рекламације потрошача, односно корисника, ако нису отклоњене у уговореном року;</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7B6FEB" w:rsidRDefault="008D2B23" w:rsidP="00B32038">
      <w:pPr>
        <w:pStyle w:val="KDNabrajanje"/>
        <w:numPr>
          <w:ilvl w:val="0"/>
          <w:numId w:val="26"/>
        </w:numPr>
        <w:spacing w:before="0"/>
        <w:ind w:left="709" w:hanging="283"/>
        <w:contextualSpacing/>
        <w:rPr>
          <w:rFonts w:cs="Arial"/>
          <w:sz w:val="24"/>
          <w:szCs w:val="24"/>
        </w:rPr>
      </w:pPr>
      <w:r w:rsidRPr="007B6FE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B6FEB" w:rsidRDefault="008D2B23" w:rsidP="007B6FEB">
      <w:pPr>
        <w:pStyle w:val="KDParagraf"/>
        <w:spacing w:before="0"/>
        <w:contextualSpacing/>
        <w:rPr>
          <w:rFonts w:cs="Arial"/>
          <w:sz w:val="24"/>
          <w:szCs w:val="24"/>
          <w:lang w:val="ru-RU"/>
        </w:rPr>
      </w:pPr>
      <w:r w:rsidRPr="007B6FEB">
        <w:rPr>
          <w:rFonts w:cs="Arial"/>
          <w:sz w:val="24"/>
          <w:szCs w:val="24"/>
          <w:lang w:val="ru-RU"/>
        </w:rPr>
        <w:t>Наручилац може одбити понуду ако поседује доказ из ст</w:t>
      </w:r>
      <w:r w:rsidR="00BB7FA5">
        <w:rPr>
          <w:rFonts w:cs="Arial"/>
          <w:sz w:val="24"/>
          <w:szCs w:val="24"/>
          <w:lang w:val="ru-RU"/>
        </w:rPr>
        <w:t>ава 3. тачка 1) члана 82. ЗЈН</w:t>
      </w:r>
      <w:r w:rsidRPr="007B6FEB">
        <w:rPr>
          <w:rFonts w:cs="Arial"/>
          <w:sz w:val="24"/>
          <w:szCs w:val="24"/>
          <w:lang w:val="ru-RU"/>
        </w:rPr>
        <w:t>, који се односи на поступак који је спровео или у</w:t>
      </w:r>
      <w:r w:rsidR="005941D5">
        <w:rPr>
          <w:rFonts w:cs="Arial"/>
          <w:sz w:val="24"/>
          <w:szCs w:val="24"/>
          <w:lang w:val="ru-RU"/>
        </w:rPr>
        <w:t>говор који је закључио и други Н</w:t>
      </w:r>
      <w:r w:rsidRPr="007B6FEB">
        <w:rPr>
          <w:rFonts w:cs="Arial"/>
          <w:sz w:val="24"/>
          <w:szCs w:val="24"/>
          <w:lang w:val="ru-RU"/>
        </w:rPr>
        <w:t xml:space="preserve">аручилац ако је предмет јавне набавке истоврсан. </w:t>
      </w:r>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7B6FEB" w:rsidRDefault="008D2B23" w:rsidP="007B6FEB">
      <w:pPr>
        <w:pStyle w:val="KDParagraf"/>
        <w:spacing w:before="0"/>
        <w:contextualSpacing/>
        <w:rPr>
          <w:rFonts w:cs="Arial"/>
          <w:sz w:val="24"/>
          <w:szCs w:val="24"/>
          <w:lang w:val="ru-RU" w:bidi="en-US"/>
        </w:rPr>
      </w:pPr>
    </w:p>
    <w:p w:rsidR="004604C7" w:rsidRPr="007B6FEB" w:rsidRDefault="008D2B23" w:rsidP="00B32038">
      <w:pPr>
        <w:pStyle w:val="KDPodnaslov2"/>
        <w:numPr>
          <w:ilvl w:val="1"/>
          <w:numId w:val="30"/>
        </w:numPr>
        <w:spacing w:before="0"/>
        <w:ind w:hanging="915"/>
        <w:contextualSpacing/>
        <w:jc w:val="both"/>
        <w:rPr>
          <w:rFonts w:cs="Arial"/>
          <w:sz w:val="24"/>
          <w:szCs w:val="24"/>
        </w:rPr>
      </w:pPr>
      <w:bookmarkStart w:id="245" w:name="_Toc441651608"/>
      <w:bookmarkStart w:id="246" w:name="_Toc442559919"/>
      <w:r w:rsidRPr="007B6FEB">
        <w:rPr>
          <w:rFonts w:cs="Arial"/>
          <w:sz w:val="24"/>
          <w:szCs w:val="24"/>
        </w:rPr>
        <w:t>Увид у документацију</w:t>
      </w:r>
      <w:bookmarkEnd w:id="245"/>
      <w:bookmarkEnd w:id="246"/>
    </w:p>
    <w:p w:rsidR="008D2B23" w:rsidRPr="007B6FEB" w:rsidRDefault="008D2B23" w:rsidP="007B6FEB">
      <w:pPr>
        <w:pStyle w:val="KDParagraf"/>
        <w:spacing w:before="0"/>
        <w:contextualSpacing/>
        <w:rPr>
          <w:rFonts w:cs="Arial"/>
          <w:sz w:val="24"/>
          <w:szCs w:val="24"/>
          <w:lang w:val="ru-RU" w:bidi="en-US"/>
        </w:rPr>
      </w:pPr>
      <w:r w:rsidRPr="007B6FE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w:t>
      </w:r>
      <w:r w:rsidR="005941D5">
        <w:rPr>
          <w:rFonts w:eastAsia="TimesNewRomanPSMT" w:cs="Arial"/>
          <w:sz w:val="24"/>
          <w:szCs w:val="24"/>
          <w:lang w:val="ru-RU"/>
        </w:rPr>
        <w:t>закључењу оквирног споразума</w:t>
      </w:r>
      <w:r w:rsidRPr="007B6FEB">
        <w:rPr>
          <w:rFonts w:cs="Arial"/>
          <w:sz w:val="24"/>
          <w:szCs w:val="24"/>
          <w:lang w:val="ru-RU" w:bidi="en-US"/>
        </w:rPr>
        <w:t>, односно одлуке о обустави поступка о чему може поднети писмени захтев Наручиоцу.</w:t>
      </w:r>
    </w:p>
    <w:p w:rsidR="008D2B23" w:rsidRPr="007B6FEB" w:rsidRDefault="008D2B23" w:rsidP="007B6FEB">
      <w:pPr>
        <w:pStyle w:val="KDParagraf"/>
        <w:spacing w:before="0"/>
        <w:contextualSpacing/>
        <w:rPr>
          <w:rFonts w:cs="Arial"/>
          <w:sz w:val="24"/>
          <w:szCs w:val="24"/>
          <w:lang w:bidi="en-US"/>
        </w:rPr>
      </w:pPr>
      <w:r w:rsidRPr="007B6FEB">
        <w:rPr>
          <w:rFonts w:cs="Arial"/>
          <w:sz w:val="24"/>
          <w:szCs w:val="24"/>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BB7FA5">
        <w:rPr>
          <w:rFonts w:cs="Arial"/>
          <w:sz w:val="24"/>
          <w:szCs w:val="24"/>
          <w:lang w:val="ru-RU" w:bidi="en-US"/>
        </w:rPr>
        <w:t xml:space="preserve"> заштити податке у складу са чланом </w:t>
      </w:r>
      <w:r w:rsidRPr="007B6FEB">
        <w:rPr>
          <w:rFonts w:cs="Arial"/>
          <w:sz w:val="24"/>
          <w:szCs w:val="24"/>
          <w:lang w:val="ru-RU" w:bidi="en-US"/>
        </w:rPr>
        <w:t xml:space="preserve">14. </w:t>
      </w:r>
      <w:r w:rsidR="00BB7FA5">
        <w:rPr>
          <w:rFonts w:cs="Arial"/>
          <w:sz w:val="24"/>
          <w:szCs w:val="24"/>
          <w:lang w:bidi="en-US"/>
        </w:rPr>
        <w:t>ЗЈН</w:t>
      </w:r>
      <w:r w:rsidRPr="007B6FEB">
        <w:rPr>
          <w:rFonts w:cs="Arial"/>
          <w:sz w:val="24"/>
          <w:szCs w:val="24"/>
          <w:lang w:bidi="en-US"/>
        </w:rPr>
        <w:t>.</w:t>
      </w:r>
    </w:p>
    <w:p w:rsidR="008D2B23" w:rsidRPr="007B6FEB" w:rsidRDefault="008D2B23" w:rsidP="007B6FEB">
      <w:pPr>
        <w:pStyle w:val="KDParagraf"/>
        <w:spacing w:before="0"/>
        <w:contextualSpacing/>
        <w:rPr>
          <w:rFonts w:cs="Arial"/>
          <w:sz w:val="24"/>
          <w:szCs w:val="24"/>
          <w:lang w:bidi="en-US"/>
        </w:rPr>
      </w:pPr>
    </w:p>
    <w:p w:rsidR="008D2B23" w:rsidRPr="007B6FEB" w:rsidRDefault="008D2B23" w:rsidP="00B32038">
      <w:pPr>
        <w:pStyle w:val="KDPodnaslov2"/>
        <w:numPr>
          <w:ilvl w:val="1"/>
          <w:numId w:val="30"/>
        </w:numPr>
        <w:spacing w:before="0"/>
        <w:ind w:hanging="915"/>
        <w:contextualSpacing/>
        <w:jc w:val="both"/>
        <w:rPr>
          <w:rFonts w:cs="Arial"/>
          <w:sz w:val="24"/>
          <w:szCs w:val="24"/>
        </w:rPr>
      </w:pPr>
      <w:bookmarkStart w:id="247" w:name="_Toc441651609"/>
      <w:bookmarkStart w:id="248" w:name="_Toc442559920"/>
      <w:r w:rsidRPr="007B6FEB">
        <w:rPr>
          <w:rFonts w:cs="Arial"/>
          <w:sz w:val="24"/>
          <w:szCs w:val="24"/>
          <w:lang w:val="ru-RU"/>
        </w:rPr>
        <w:t>З</w:t>
      </w:r>
      <w:r w:rsidRPr="007B6FEB">
        <w:rPr>
          <w:rFonts w:cs="Arial"/>
          <w:sz w:val="24"/>
          <w:szCs w:val="24"/>
        </w:rPr>
        <w:t>аштита права понуђача</w:t>
      </w:r>
      <w:bookmarkEnd w:id="247"/>
      <w:bookmarkEnd w:id="248"/>
    </w:p>
    <w:p w:rsidR="0031435B" w:rsidRPr="007B6FEB" w:rsidRDefault="0031435B" w:rsidP="007B6FEB">
      <w:pPr>
        <w:spacing w:before="0"/>
        <w:contextualSpacing/>
        <w:rPr>
          <w:rFonts w:cs="Arial"/>
          <w:sz w:val="24"/>
          <w:szCs w:val="24"/>
          <w:lang w:val="ru-RU"/>
        </w:rPr>
      </w:pPr>
      <w:r w:rsidRPr="007B6FEB">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BB7FA5">
        <w:rPr>
          <w:rFonts w:cs="Arial"/>
          <w:sz w:val="24"/>
          <w:szCs w:val="24"/>
          <w:lang w:val="ru-RU"/>
        </w:rPr>
        <w:t xml:space="preserve"> </w:t>
      </w:r>
      <w:r w:rsidRPr="007B6FEB">
        <w:rPr>
          <w:rFonts w:cs="Arial"/>
          <w:sz w:val="24"/>
          <w:szCs w:val="24"/>
          <w:lang w:val="ru-RU"/>
        </w:rPr>
        <w:t>–7) Закона, као и износом таксе из члана 156. став 1. тач. 1)</w:t>
      </w:r>
      <w:r w:rsidR="00BB7FA5">
        <w:rPr>
          <w:rFonts w:cs="Arial"/>
          <w:sz w:val="24"/>
          <w:szCs w:val="24"/>
          <w:lang w:val="ru-RU"/>
        </w:rPr>
        <w:t xml:space="preserve"> </w:t>
      </w:r>
      <w:r w:rsidRPr="007B6FEB">
        <w:rPr>
          <w:rFonts w:cs="Arial"/>
          <w:sz w:val="24"/>
          <w:szCs w:val="24"/>
          <w:lang w:val="ru-RU"/>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F90819">
        <w:rPr>
          <w:rFonts w:cs="Arial"/>
          <w:sz w:val="24"/>
          <w:szCs w:val="24"/>
          <w:lang w:val="ru-RU"/>
        </w:rPr>
        <w:t>ава приликом подношења захтева Н</w:t>
      </w:r>
      <w:r w:rsidRPr="007B6FEB">
        <w:rPr>
          <w:rFonts w:cs="Arial"/>
          <w:sz w:val="24"/>
          <w:szCs w:val="24"/>
          <w:lang w:val="ru-RU"/>
        </w:rPr>
        <w:t>аручиоцу, како би се захтев сматрао потпуним:</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Рокови и начин подношења захтева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подноси се лично или путем поште </w:t>
      </w:r>
      <w:r w:rsidRPr="00BB7FA5">
        <w:rPr>
          <w:rFonts w:cs="Arial"/>
          <w:b/>
          <w:sz w:val="24"/>
          <w:szCs w:val="24"/>
          <w:lang w:val="ru-RU"/>
        </w:rPr>
        <w:t>на адресу:</w:t>
      </w:r>
      <w:r w:rsidRPr="007B6FEB">
        <w:rPr>
          <w:rFonts w:cs="Arial"/>
          <w:sz w:val="24"/>
          <w:szCs w:val="24"/>
          <w:lang w:val="ru-RU"/>
        </w:rPr>
        <w:t xml:space="preserve"> </w:t>
      </w:r>
      <w:r w:rsidR="0051442C" w:rsidRPr="00BB7FA5">
        <w:rPr>
          <w:rFonts w:cs="Arial"/>
          <w:b/>
          <w:lang w:val="ru-RU" w:bidi="en-US"/>
        </w:rPr>
        <w:t>ЈП „</w:t>
      </w:r>
      <w:r w:rsidR="0051442C" w:rsidRPr="00BB7FA5">
        <w:rPr>
          <w:rFonts w:cs="Arial"/>
          <w:b/>
          <w:sz w:val="24"/>
          <w:szCs w:val="24"/>
          <w:lang w:val="ru-RU" w:bidi="en-US"/>
        </w:rPr>
        <w:t>Електропривреда Србије“ Београд, ул. Балканска 13, 11000 Београд</w:t>
      </w:r>
      <w:r w:rsidR="00BB7FA5">
        <w:rPr>
          <w:rFonts w:cs="Arial"/>
          <w:b/>
          <w:sz w:val="24"/>
          <w:szCs w:val="24"/>
          <w:lang w:val="sr-Latn-RS" w:bidi="en-US"/>
        </w:rPr>
        <w:t>,</w:t>
      </w:r>
      <w:r w:rsidR="00BB7FA5" w:rsidRPr="00BB7FA5">
        <w:rPr>
          <w:rFonts w:cs="Arial"/>
          <w:b/>
          <w:sz w:val="24"/>
          <w:szCs w:val="24"/>
          <w:lang w:val="ru-RU" w:bidi="en-US"/>
        </w:rPr>
        <w:t xml:space="preserve"> </w:t>
      </w:r>
      <w:r w:rsidRPr="00BB7FA5">
        <w:rPr>
          <w:rFonts w:cs="Arial"/>
          <w:b/>
          <w:sz w:val="24"/>
          <w:szCs w:val="24"/>
          <w:lang w:val="ru-RU"/>
        </w:rPr>
        <w:t xml:space="preserve">са назнаком Захтев за заштиту права за ЈН </w:t>
      </w:r>
      <w:r w:rsidR="00873133" w:rsidRPr="00BB7FA5">
        <w:rPr>
          <w:rFonts w:cs="Arial"/>
          <w:b/>
          <w:sz w:val="24"/>
          <w:szCs w:val="24"/>
        </w:rPr>
        <w:t>услуга</w:t>
      </w:r>
      <w:r w:rsidR="0051442C" w:rsidRPr="00BB7FA5">
        <w:rPr>
          <w:rFonts w:cs="Arial"/>
          <w:b/>
          <w:sz w:val="24"/>
          <w:szCs w:val="24"/>
        </w:rPr>
        <w:t xml:space="preserve"> </w:t>
      </w:r>
      <w:r w:rsidR="00BB7FA5">
        <w:rPr>
          <w:rFonts w:cs="Arial"/>
          <w:b/>
          <w:sz w:val="24"/>
          <w:szCs w:val="24"/>
          <w:lang w:val="sr-Cyrl-RS"/>
        </w:rPr>
        <w:t xml:space="preserve">бр. </w:t>
      </w:r>
      <w:r w:rsidR="00A51B71">
        <w:rPr>
          <w:rFonts w:cs="Arial"/>
          <w:b/>
          <w:sz w:val="24"/>
          <w:szCs w:val="24"/>
          <w:lang w:val="sr-Cyrl-RS"/>
        </w:rPr>
        <w:t>8000/0057/2016</w:t>
      </w:r>
      <w:r w:rsidR="00BB7FA5">
        <w:rPr>
          <w:rFonts w:cs="Arial"/>
          <w:b/>
          <w:sz w:val="24"/>
          <w:szCs w:val="24"/>
          <w:lang w:val="sr-Cyrl-RS"/>
        </w:rPr>
        <w:t xml:space="preserve"> </w:t>
      </w:r>
      <w:r w:rsidR="005941D5">
        <w:rPr>
          <w:rFonts w:cs="Arial"/>
          <w:b/>
          <w:sz w:val="24"/>
          <w:szCs w:val="24"/>
          <w:lang w:val="sr-Cyrl-RS"/>
        </w:rPr>
        <w:t>–</w:t>
      </w:r>
      <w:r w:rsidR="005941D5">
        <w:rPr>
          <w:rFonts w:cs="Arial"/>
          <w:b/>
          <w:sz w:val="24"/>
          <w:szCs w:val="24"/>
          <w:lang w:val="ru-RU"/>
        </w:rPr>
        <w:t xml:space="preserve"> Одржавање опреме за за штампање рачуна, обавештења, опомена и др.  за Партију бр. ____ </w:t>
      </w:r>
      <w:r w:rsidR="005941D5">
        <w:rPr>
          <w:rFonts w:cs="Arial"/>
          <w:sz w:val="24"/>
          <w:szCs w:val="24"/>
          <w:lang w:val="ru-RU"/>
        </w:rPr>
        <w:t>(уписати број и назив партије за</w:t>
      </w:r>
      <w:r w:rsidR="005941D5" w:rsidRPr="005941D5">
        <w:rPr>
          <w:rFonts w:cs="Arial"/>
          <w:sz w:val="24"/>
          <w:szCs w:val="24"/>
          <w:lang w:val="ru-RU"/>
        </w:rPr>
        <w:t xml:space="preserve"> коју се подноси Захтев за заштиту права)</w:t>
      </w:r>
      <w:r w:rsidR="00901AB1" w:rsidRPr="005941D5">
        <w:rPr>
          <w:rFonts w:cs="Arial"/>
          <w:sz w:val="24"/>
          <w:szCs w:val="24"/>
        </w:rPr>
        <w:t>,</w:t>
      </w:r>
      <w:r w:rsidR="00BB7FA5">
        <w:rPr>
          <w:rFonts w:cs="Arial"/>
          <w:b/>
          <w:sz w:val="24"/>
          <w:szCs w:val="24"/>
        </w:rPr>
        <w:t xml:space="preserve"> </w:t>
      </w:r>
      <w:r w:rsidR="00BB7FA5">
        <w:rPr>
          <w:rFonts w:cs="Arial"/>
          <w:sz w:val="24"/>
          <w:szCs w:val="24"/>
          <w:lang w:val="sr-Latn-RS"/>
        </w:rPr>
        <w:t xml:space="preserve">a </w:t>
      </w:r>
      <w:r w:rsidRPr="007B6FEB">
        <w:rPr>
          <w:rFonts w:cs="Arial"/>
          <w:sz w:val="24"/>
          <w:szCs w:val="24"/>
          <w:lang w:val="ru-RU"/>
        </w:rPr>
        <w:t>копија се истовремено доставља Републичкој комисији.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се може доставити и путем електронске поште на </w:t>
      </w:r>
      <w:r w:rsidRPr="007B6FEB">
        <w:rPr>
          <w:rFonts w:cs="Arial"/>
          <w:sz w:val="24"/>
          <w:szCs w:val="24"/>
        </w:rPr>
        <w:t>e</w:t>
      </w:r>
      <w:r w:rsidRPr="007B6FEB">
        <w:rPr>
          <w:rFonts w:cs="Arial"/>
          <w:sz w:val="24"/>
          <w:szCs w:val="24"/>
          <w:lang w:val="ru-RU"/>
        </w:rPr>
        <w:t>-</w:t>
      </w:r>
      <w:r w:rsidRPr="007B6FEB">
        <w:rPr>
          <w:rFonts w:cs="Arial"/>
          <w:sz w:val="24"/>
          <w:szCs w:val="24"/>
        </w:rPr>
        <w:t>mail</w:t>
      </w:r>
      <w:r w:rsidR="0051442C" w:rsidRPr="007B6FEB">
        <w:rPr>
          <w:rFonts w:cs="Arial"/>
          <w:sz w:val="24"/>
          <w:szCs w:val="24"/>
        </w:rPr>
        <w:t xml:space="preserve">: </w:t>
      </w:r>
      <w:hyperlink r:id="rId173" w:history="1">
        <w:r w:rsidR="005941D5" w:rsidRPr="00290B3B">
          <w:rPr>
            <w:rStyle w:val="Hyperlink"/>
            <w:rFonts w:cs="Arial"/>
            <w:sz w:val="24"/>
            <w:szCs w:val="24"/>
            <w:lang w:val="sr-Latn-RS"/>
          </w:rPr>
          <w:t>branislava.nikolic</w:t>
        </w:r>
        <w:r w:rsidR="005941D5" w:rsidRPr="00290B3B">
          <w:rPr>
            <w:rStyle w:val="Hyperlink"/>
            <w:rFonts w:cs="Arial"/>
            <w:sz w:val="24"/>
            <w:szCs w:val="24"/>
            <w:lang w:val="sr-Cyrl-CS"/>
          </w:rPr>
          <w:t>@eps.rs</w:t>
        </w:r>
      </w:hyperlink>
      <w:r w:rsidR="005941D5" w:rsidRPr="007B6FEB">
        <w:rPr>
          <w:rFonts w:cs="Arial"/>
          <w:sz w:val="24"/>
          <w:szCs w:val="24"/>
          <w:lang w:val="ru-RU"/>
        </w:rPr>
        <w:t xml:space="preserve"> или </w:t>
      </w:r>
      <w:hyperlink r:id="rId174" w:history="1">
        <w:r w:rsidR="005941D5" w:rsidRPr="00290B3B">
          <w:rPr>
            <w:rStyle w:val="Hyperlink"/>
            <w:rFonts w:cs="Arial"/>
            <w:sz w:val="24"/>
            <w:szCs w:val="24"/>
          </w:rPr>
          <w:t>milos.zarkovic</w:t>
        </w:r>
        <w:r w:rsidR="005941D5" w:rsidRPr="00290B3B">
          <w:rPr>
            <w:rStyle w:val="Hyperlink"/>
            <w:rFonts w:cs="Arial"/>
            <w:sz w:val="24"/>
            <w:szCs w:val="24"/>
            <w:lang w:val="ru-RU"/>
          </w:rPr>
          <w:t>@</w:t>
        </w:r>
        <w:r w:rsidR="005941D5" w:rsidRPr="00290B3B">
          <w:rPr>
            <w:rStyle w:val="Hyperlink"/>
            <w:rFonts w:cs="Arial"/>
            <w:sz w:val="24"/>
            <w:szCs w:val="24"/>
          </w:rPr>
          <w:t>eps</w:t>
        </w:r>
        <w:r w:rsidR="005941D5" w:rsidRPr="00290B3B">
          <w:rPr>
            <w:rStyle w:val="Hyperlink"/>
            <w:rFonts w:cs="Arial"/>
            <w:sz w:val="24"/>
            <w:szCs w:val="24"/>
            <w:lang w:val="ru-RU"/>
          </w:rPr>
          <w:t>.</w:t>
        </w:r>
        <w:r w:rsidR="005941D5" w:rsidRPr="00290B3B">
          <w:rPr>
            <w:rStyle w:val="Hyperlink"/>
            <w:rFonts w:cs="Arial"/>
            <w:sz w:val="24"/>
            <w:szCs w:val="24"/>
          </w:rPr>
          <w:t>rs</w:t>
        </w:r>
      </w:hyperlink>
      <w:r w:rsidRPr="007B6FEB">
        <w:rPr>
          <w:rFonts w:cs="Arial"/>
          <w:sz w:val="24"/>
          <w:szCs w:val="24"/>
          <w:lang w:val="ru-RU"/>
        </w:rPr>
        <w:t xml:space="preserve"> радним данима (понедељак-петак) од </w:t>
      </w:r>
      <w:r w:rsidR="00E35263" w:rsidRPr="007B6FEB">
        <w:rPr>
          <w:rFonts w:cs="Arial"/>
          <w:sz w:val="24"/>
          <w:szCs w:val="24"/>
          <w:lang w:val="ru-RU"/>
        </w:rPr>
        <w:t>7:30</w:t>
      </w:r>
      <w:r w:rsidR="00BB7FA5">
        <w:rPr>
          <w:rFonts w:cs="Arial"/>
          <w:sz w:val="24"/>
          <w:szCs w:val="24"/>
          <w:lang w:val="sr-Latn-RS"/>
        </w:rPr>
        <w:t xml:space="preserve"> </w:t>
      </w:r>
      <w:r w:rsidRPr="007B6FEB">
        <w:rPr>
          <w:rFonts w:cs="Arial"/>
          <w:sz w:val="24"/>
          <w:szCs w:val="24"/>
          <w:lang w:val="ru-RU"/>
        </w:rPr>
        <w:t>до 15</w:t>
      </w:r>
      <w:r w:rsidR="00E35263" w:rsidRPr="007B6FEB">
        <w:rPr>
          <w:rFonts w:cs="Arial"/>
          <w:sz w:val="24"/>
          <w:szCs w:val="24"/>
        </w:rPr>
        <w:t xml:space="preserve">:30 </w:t>
      </w:r>
      <w:r w:rsidRPr="007B6FEB">
        <w:rPr>
          <w:rFonts w:cs="Arial"/>
          <w:sz w:val="24"/>
          <w:szCs w:val="24"/>
          <w:lang w:val="ru-RU"/>
        </w:rPr>
        <w:t>часова.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може се поднети у току целог поступка јавне набавке, против свак</w:t>
      </w:r>
      <w:r w:rsidR="00F90819">
        <w:rPr>
          <w:rFonts w:cs="Arial"/>
          <w:sz w:val="24"/>
          <w:szCs w:val="24"/>
          <w:lang w:val="ru-RU"/>
        </w:rPr>
        <w:t>е радње Н</w:t>
      </w:r>
      <w:r w:rsidRPr="007B6FEB">
        <w:rPr>
          <w:rFonts w:cs="Arial"/>
          <w:sz w:val="24"/>
          <w:szCs w:val="24"/>
          <w:lang w:val="ru-RU"/>
        </w:rPr>
        <w:t>аручиоца, осим ако овим законом није другачије одређено.</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4C058E">
        <w:rPr>
          <w:rFonts w:cs="Arial"/>
          <w:sz w:val="24"/>
          <w:szCs w:val="24"/>
          <w:lang w:val="ru-RU"/>
        </w:rPr>
        <w:t>7 дана</w:t>
      </w:r>
      <w:r w:rsidRPr="007B6FEB">
        <w:rPr>
          <w:rFonts w:cs="Arial"/>
          <w:sz w:val="24"/>
          <w:szCs w:val="24"/>
          <w:lang w:val="ru-RU"/>
        </w:rPr>
        <w:t xml:space="preserve"> пре истека рока за подношење понуда, без обзира на начин достављања и уколико је подносилац захтева у складу са чланом </w:t>
      </w:r>
      <w:r w:rsidR="00F90819">
        <w:rPr>
          <w:rFonts w:cs="Arial"/>
          <w:sz w:val="24"/>
          <w:szCs w:val="24"/>
          <w:lang w:val="ru-RU"/>
        </w:rPr>
        <w:t>63. став 2. овог закона указао Н</w:t>
      </w:r>
      <w:r w:rsidRPr="007B6FEB">
        <w:rPr>
          <w:rFonts w:cs="Arial"/>
          <w:sz w:val="24"/>
          <w:szCs w:val="24"/>
          <w:lang w:val="ru-RU"/>
        </w:rPr>
        <w:t>аручиоцу на евентуалне</w:t>
      </w:r>
      <w:r w:rsidR="00F90819">
        <w:rPr>
          <w:rFonts w:cs="Arial"/>
          <w:sz w:val="24"/>
          <w:szCs w:val="24"/>
          <w:lang w:val="ru-RU"/>
        </w:rPr>
        <w:t xml:space="preserve"> недостатке и неправилности, а Н</w:t>
      </w:r>
      <w:r w:rsidRPr="007B6FEB">
        <w:rPr>
          <w:rFonts w:cs="Arial"/>
          <w:sz w:val="24"/>
          <w:szCs w:val="24"/>
          <w:lang w:val="ru-RU"/>
        </w:rPr>
        <w:t xml:space="preserve">аручилац исте није отклонио.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Захтев за заштиту права </w:t>
      </w:r>
      <w:r w:rsidR="00F90819">
        <w:rPr>
          <w:rFonts w:cs="Arial"/>
          <w:sz w:val="24"/>
          <w:szCs w:val="24"/>
          <w:lang w:val="ru-RU"/>
        </w:rPr>
        <w:t>којим се оспоравају радње које Н</w:t>
      </w:r>
      <w:r w:rsidRPr="007B6FEB">
        <w:rPr>
          <w:rFonts w:cs="Arial"/>
          <w:sz w:val="24"/>
          <w:szCs w:val="24"/>
          <w:lang w:val="ru-RU"/>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7B6FEB" w:rsidRDefault="00627885" w:rsidP="007B6FEB">
      <w:pPr>
        <w:spacing w:before="0"/>
        <w:contextualSpacing/>
        <w:rPr>
          <w:rFonts w:cs="Arial"/>
          <w:sz w:val="24"/>
          <w:szCs w:val="24"/>
          <w:lang w:val="ru-RU"/>
        </w:rPr>
      </w:pPr>
      <w:r w:rsidRPr="007B6FEB">
        <w:rPr>
          <w:rFonts w:cs="Arial"/>
          <w:sz w:val="24"/>
          <w:szCs w:val="24"/>
          <w:lang w:val="ru-RU"/>
        </w:rPr>
        <w:t xml:space="preserve">После доношења одлуке о </w:t>
      </w:r>
      <w:r w:rsidR="00392596" w:rsidRPr="007B6FEB">
        <w:rPr>
          <w:rFonts w:cs="Arial"/>
          <w:sz w:val="24"/>
          <w:szCs w:val="24"/>
        </w:rPr>
        <w:t xml:space="preserve">закључењу </w:t>
      </w:r>
      <w:r w:rsidR="002856E2">
        <w:rPr>
          <w:rFonts w:cs="Arial"/>
          <w:sz w:val="24"/>
          <w:szCs w:val="24"/>
          <w:lang w:val="sr-Cyrl-RS"/>
        </w:rPr>
        <w:t>уговора</w:t>
      </w:r>
      <w:r w:rsidRPr="007B6FEB">
        <w:rPr>
          <w:rFonts w:cs="Arial"/>
          <w:sz w:val="24"/>
          <w:szCs w:val="24"/>
        </w:rPr>
        <w:t xml:space="preserve"> или одлуке о обустави поступка</w:t>
      </w:r>
      <w:r w:rsidR="0031435B" w:rsidRPr="007B6FEB">
        <w:rPr>
          <w:rFonts w:cs="Arial"/>
          <w:sz w:val="24"/>
          <w:szCs w:val="24"/>
          <w:lang w:val="ru-RU"/>
        </w:rPr>
        <w:t xml:space="preserve">, рок за подношење захтева за заштиту права је </w:t>
      </w:r>
      <w:r w:rsidR="0031435B" w:rsidRPr="004C058E">
        <w:rPr>
          <w:rFonts w:cs="Arial"/>
          <w:sz w:val="24"/>
          <w:szCs w:val="24"/>
          <w:lang w:val="ru-RU"/>
        </w:rPr>
        <w:t>10 д</w:t>
      </w:r>
      <w:r w:rsidR="0031435B" w:rsidRPr="007B6FEB">
        <w:rPr>
          <w:rFonts w:cs="Arial"/>
          <w:sz w:val="24"/>
          <w:szCs w:val="24"/>
          <w:lang w:val="ru-RU"/>
        </w:rPr>
        <w:t xml:space="preserve">ана од дана објављивања одлуке на Порталу јавних набавки.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w:t>
      </w:r>
      <w:r w:rsidR="00F90819">
        <w:rPr>
          <w:rFonts w:cs="Arial"/>
          <w:sz w:val="24"/>
          <w:szCs w:val="24"/>
          <w:lang w:val="ru-RU"/>
        </w:rPr>
        <w:t>ва не задржава даље активности Н</w:t>
      </w:r>
      <w:r w:rsidRPr="007B6FEB">
        <w:rPr>
          <w:rFonts w:cs="Arial"/>
          <w:sz w:val="24"/>
          <w:szCs w:val="24"/>
          <w:lang w:val="ru-RU"/>
        </w:rPr>
        <w:t>аручиоца у поступку јавне набавке у складу са одредбама члана 150. З</w:t>
      </w:r>
      <w:r w:rsidR="004C058E">
        <w:rPr>
          <w:rFonts w:cs="Arial"/>
          <w:sz w:val="24"/>
          <w:szCs w:val="24"/>
        </w:rPr>
        <w:t>ЈН</w:t>
      </w:r>
      <w:r w:rsidRPr="007B6FEB">
        <w:rPr>
          <w:rFonts w:cs="Arial"/>
          <w:sz w:val="24"/>
          <w:szCs w:val="24"/>
          <w:lang w:val="ru-RU"/>
        </w:rPr>
        <w:t xml:space="preserve">.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7B6FEB" w:rsidRDefault="0031435B"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Детаљно упутство о садржини потпуног захтева за заштиту права у складу са чланом   151. став 1. тач. 1) – 7)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Захтев за заштиту права садржи: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назив и адресу подносиоца захтева и лице за контакт</w:t>
      </w:r>
      <w:r w:rsidR="00F90819">
        <w:rPr>
          <w:rFonts w:cs="Arial"/>
          <w:sz w:val="24"/>
          <w:szCs w:val="24"/>
          <w:lang w:val="ru-RU"/>
        </w:rPr>
        <w:t>,</w:t>
      </w:r>
    </w:p>
    <w:p w:rsidR="0031435B" w:rsidRPr="007B6FEB" w:rsidRDefault="00F90819" w:rsidP="007B6FEB">
      <w:pPr>
        <w:spacing w:before="0"/>
        <w:contextualSpacing/>
        <w:rPr>
          <w:rFonts w:cs="Arial"/>
          <w:sz w:val="24"/>
          <w:szCs w:val="24"/>
          <w:lang w:val="ru-RU"/>
        </w:rPr>
      </w:pPr>
      <w:r>
        <w:rPr>
          <w:rFonts w:cs="Arial"/>
          <w:sz w:val="24"/>
          <w:szCs w:val="24"/>
          <w:lang w:val="ru-RU"/>
        </w:rPr>
        <w:t>2) назив и адресу Н</w:t>
      </w:r>
      <w:r w:rsidR="0031435B" w:rsidRPr="007B6FEB">
        <w:rPr>
          <w:rFonts w:cs="Arial"/>
          <w:sz w:val="24"/>
          <w:szCs w:val="24"/>
          <w:lang w:val="ru-RU"/>
        </w:rPr>
        <w:t>аручиоца</w:t>
      </w:r>
      <w:r>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податке о јавној набавци која је пре</w:t>
      </w:r>
      <w:r w:rsidR="00F90819">
        <w:rPr>
          <w:rFonts w:cs="Arial"/>
          <w:sz w:val="24"/>
          <w:szCs w:val="24"/>
          <w:lang w:val="ru-RU"/>
        </w:rPr>
        <w:t>дмет захтева, односно о одлуци Н</w:t>
      </w:r>
      <w:r w:rsidRPr="007B6FEB">
        <w:rPr>
          <w:rFonts w:cs="Arial"/>
          <w:sz w:val="24"/>
          <w:szCs w:val="24"/>
          <w:lang w:val="ru-RU"/>
        </w:rPr>
        <w:t>аручиоца</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повреде прописа којима се уређује поступак јавне набавке</w:t>
      </w:r>
      <w:r w:rsidR="00F90819">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чињенице и доказе којима се повреде доказују</w:t>
      </w:r>
      <w:r w:rsidR="00F90819">
        <w:rPr>
          <w:rFonts w:cs="Arial"/>
          <w:sz w:val="24"/>
          <w:szCs w:val="24"/>
          <w:lang w:val="ru-RU"/>
        </w:rPr>
        <w:t>,</w:t>
      </w:r>
    </w:p>
    <w:p w:rsidR="0031435B" w:rsidRPr="00F90819" w:rsidRDefault="0031435B" w:rsidP="007B6FEB">
      <w:pPr>
        <w:spacing w:before="0"/>
        <w:contextualSpacing/>
        <w:rPr>
          <w:rFonts w:cs="Arial"/>
          <w:sz w:val="24"/>
          <w:szCs w:val="24"/>
          <w:lang w:val="sr-Cyrl-RS"/>
        </w:rPr>
      </w:pPr>
      <w:r w:rsidRPr="007B6FEB">
        <w:rPr>
          <w:rFonts w:cs="Arial"/>
          <w:sz w:val="24"/>
          <w:szCs w:val="24"/>
          <w:lang w:val="ru-RU"/>
        </w:rPr>
        <w:t>6) потврду о уплати таксе из члана 156. З</w:t>
      </w:r>
      <w:r w:rsidR="0051442C" w:rsidRPr="007B6FEB">
        <w:rPr>
          <w:rFonts w:cs="Arial"/>
          <w:sz w:val="24"/>
          <w:szCs w:val="24"/>
        </w:rPr>
        <w:t>акона</w:t>
      </w:r>
      <w:r w:rsidR="00F90819">
        <w:rPr>
          <w:rFonts w:cs="Arial"/>
          <w:sz w:val="24"/>
          <w:szCs w:val="24"/>
          <w:lang w:val="sr-Cyrl-RS"/>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потпис подносиоца.</w:t>
      </w:r>
    </w:p>
    <w:p w:rsidR="0031435B" w:rsidRPr="007B6FEB" w:rsidRDefault="0031435B" w:rsidP="007B6FEB">
      <w:pPr>
        <w:spacing w:before="0"/>
        <w:contextualSpacing/>
        <w:rPr>
          <w:rFonts w:cs="Arial"/>
          <w:sz w:val="24"/>
          <w:szCs w:val="24"/>
          <w:lang w:val="ru-RU"/>
        </w:rPr>
      </w:pPr>
    </w:p>
    <w:p w:rsidR="0031435B" w:rsidRPr="004C058E" w:rsidRDefault="0031435B" w:rsidP="007B6FEB">
      <w:pPr>
        <w:spacing w:before="0"/>
        <w:contextualSpacing/>
        <w:rPr>
          <w:rFonts w:cs="Arial"/>
          <w:b/>
          <w:sz w:val="24"/>
          <w:szCs w:val="24"/>
          <w:lang w:val="ru-RU"/>
        </w:rPr>
      </w:pPr>
      <w:r w:rsidRPr="004C058E">
        <w:rPr>
          <w:rFonts w:cs="Arial"/>
          <w:b/>
          <w:sz w:val="24"/>
          <w:szCs w:val="24"/>
          <w:lang w:val="ru-RU"/>
        </w:rPr>
        <w:t>Ако поднети захтев за заштиту права не</w:t>
      </w:r>
      <w:r w:rsidR="004C058E" w:rsidRPr="004C058E">
        <w:rPr>
          <w:rFonts w:cs="Arial"/>
          <w:b/>
          <w:sz w:val="24"/>
          <w:szCs w:val="24"/>
          <w:lang w:val="ru-RU"/>
        </w:rPr>
        <w:t xml:space="preserve"> садржи све обавезне елементе, </w:t>
      </w:r>
      <w:r w:rsidR="00F90819">
        <w:rPr>
          <w:rFonts w:cs="Arial"/>
          <w:b/>
          <w:sz w:val="24"/>
          <w:szCs w:val="24"/>
          <w:lang w:val="ru-RU"/>
        </w:rPr>
        <w:t>Н</w:t>
      </w:r>
      <w:r w:rsidRPr="004C058E">
        <w:rPr>
          <w:rFonts w:cs="Arial"/>
          <w:b/>
          <w:sz w:val="24"/>
          <w:szCs w:val="24"/>
          <w:lang w:val="ru-RU"/>
        </w:rPr>
        <w:t xml:space="preserve">аручилац ће такав захтев одбацити закључком. </w:t>
      </w:r>
    </w:p>
    <w:p w:rsidR="0031435B" w:rsidRPr="007B6FEB" w:rsidRDefault="004C058E" w:rsidP="007B6FEB">
      <w:pPr>
        <w:spacing w:before="0"/>
        <w:contextualSpacing/>
        <w:rPr>
          <w:rFonts w:cs="Arial"/>
          <w:sz w:val="24"/>
          <w:szCs w:val="24"/>
          <w:lang w:val="ru-RU"/>
        </w:rPr>
      </w:pPr>
      <w:r>
        <w:rPr>
          <w:rFonts w:cs="Arial"/>
          <w:sz w:val="24"/>
          <w:szCs w:val="24"/>
          <w:lang w:val="ru-RU"/>
        </w:rPr>
        <w:t xml:space="preserve">Закључак </w:t>
      </w:r>
      <w:r w:rsidR="00F90819">
        <w:rPr>
          <w:rFonts w:cs="Arial"/>
          <w:sz w:val="24"/>
          <w:szCs w:val="24"/>
          <w:lang w:val="ru-RU"/>
        </w:rPr>
        <w:t>Н</w:t>
      </w:r>
      <w:r w:rsidR="0031435B" w:rsidRPr="007B6FEB">
        <w:rPr>
          <w:rFonts w:cs="Arial"/>
          <w:sz w:val="24"/>
          <w:szCs w:val="24"/>
          <w:lang w:val="ru-RU"/>
        </w:rPr>
        <w:t xml:space="preserve">аручилац доставља подносиоцу захтева и Републичкој комисији у року од три дана од дана доношења. </w:t>
      </w:r>
    </w:p>
    <w:p w:rsidR="0031435B" w:rsidRPr="007B6FEB" w:rsidRDefault="00F90819" w:rsidP="007B6FEB">
      <w:pPr>
        <w:spacing w:before="0"/>
        <w:contextualSpacing/>
        <w:rPr>
          <w:rFonts w:cs="Arial"/>
          <w:sz w:val="24"/>
          <w:szCs w:val="24"/>
          <w:lang w:val="ru-RU"/>
        </w:rPr>
      </w:pPr>
      <w:r>
        <w:rPr>
          <w:rFonts w:cs="Arial"/>
          <w:sz w:val="24"/>
          <w:szCs w:val="24"/>
          <w:lang w:val="ru-RU"/>
        </w:rPr>
        <w:t>Против закључка Н</w:t>
      </w:r>
      <w:r w:rsidR="0031435B" w:rsidRPr="007B6FEB">
        <w:rPr>
          <w:rFonts w:cs="Arial"/>
          <w:sz w:val="24"/>
          <w:szCs w:val="24"/>
          <w:lang w:val="ru-RU"/>
        </w:rPr>
        <w:t>аручиоца подносилац захтева може у року од три дана од дана пријема закључка поднети жалбу Републичкој комисији, док коп</w:t>
      </w:r>
      <w:r>
        <w:rPr>
          <w:rFonts w:cs="Arial"/>
          <w:sz w:val="24"/>
          <w:szCs w:val="24"/>
          <w:lang w:val="ru-RU"/>
        </w:rPr>
        <w:t>ију жалбе истовремено доставља Н</w:t>
      </w:r>
      <w:r w:rsidR="0031435B" w:rsidRPr="007B6FEB">
        <w:rPr>
          <w:rFonts w:cs="Arial"/>
          <w:sz w:val="24"/>
          <w:szCs w:val="24"/>
          <w:lang w:val="ru-RU"/>
        </w:rPr>
        <w:t xml:space="preserve">аручиоцу. </w:t>
      </w:r>
    </w:p>
    <w:p w:rsidR="0031435B" w:rsidRPr="007B6FEB" w:rsidRDefault="0031435B"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Износ таксе из члана 156. став 1. З</w:t>
      </w:r>
      <w:r w:rsidR="0051442C" w:rsidRPr="007B6FEB">
        <w:rPr>
          <w:rFonts w:cs="Arial"/>
          <w:sz w:val="24"/>
          <w:szCs w:val="24"/>
        </w:rPr>
        <w:t>акона</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sidRPr="007B6FEB">
        <w:rPr>
          <w:rFonts w:cs="Arial"/>
          <w:sz w:val="24"/>
          <w:szCs w:val="24"/>
        </w:rPr>
        <w:t>JН</w:t>
      </w:r>
      <w:r w:rsidR="00486953" w:rsidRPr="007B6FEB">
        <w:rPr>
          <w:rFonts w:cs="Arial"/>
          <w:sz w:val="24"/>
          <w:szCs w:val="24"/>
          <w:lang w:val="sr-Cyrl-RS"/>
        </w:rPr>
        <w:t>1</w:t>
      </w:r>
      <w:r w:rsidR="00D456E1">
        <w:rPr>
          <w:rFonts w:cs="Arial"/>
          <w:sz w:val="24"/>
          <w:szCs w:val="24"/>
          <w:lang w:val="ru-RU"/>
        </w:rPr>
        <w:t>00003882017</w:t>
      </w:r>
      <w:r w:rsidRPr="007B6FEB">
        <w:rPr>
          <w:rFonts w:cs="Arial"/>
          <w:sz w:val="24"/>
          <w:szCs w:val="24"/>
          <w:lang w:val="ru-RU"/>
        </w:rPr>
        <w:t xml:space="preserve">, сврха: ЗЗП, ЈП ЕПС, јн. бр. </w:t>
      </w:r>
      <w:r w:rsidR="008861BC" w:rsidRPr="007B6FEB">
        <w:rPr>
          <w:rFonts w:cs="Arial"/>
          <w:sz w:val="24"/>
          <w:szCs w:val="24"/>
        </w:rPr>
        <w:t>JН/</w:t>
      </w:r>
      <w:r w:rsidR="00A51B71">
        <w:rPr>
          <w:rFonts w:cs="Arial"/>
          <w:sz w:val="24"/>
          <w:szCs w:val="24"/>
        </w:rPr>
        <w:t>8000/0057/2016</w:t>
      </w:r>
      <w:r w:rsidRPr="007B6FEB">
        <w:rPr>
          <w:rFonts w:cs="Arial"/>
          <w:sz w:val="24"/>
          <w:szCs w:val="24"/>
          <w:lang w:val="ru-RU"/>
        </w:rPr>
        <w:t xml:space="preserve">, прималац уплате: буџет Републике Србије) уплати таксу од: </w:t>
      </w:r>
    </w:p>
    <w:p w:rsidR="00486953" w:rsidRPr="007B6FEB" w:rsidRDefault="00486953" w:rsidP="007B6FEB">
      <w:pPr>
        <w:tabs>
          <w:tab w:val="left" w:pos="567"/>
        </w:tabs>
        <w:spacing w:before="0"/>
        <w:contextualSpacing/>
        <w:rPr>
          <w:rFonts w:cs="Arial"/>
          <w:sz w:val="24"/>
          <w:szCs w:val="24"/>
          <w:lang w:bidi="en-US"/>
        </w:rPr>
      </w:pPr>
      <w:r w:rsidRPr="007B6FEB">
        <w:rPr>
          <w:rFonts w:cs="Arial"/>
          <w:sz w:val="24"/>
          <w:szCs w:val="24"/>
          <w:lang w:bidi="en-US"/>
        </w:rPr>
        <w:t>1)</w:t>
      </w:r>
      <w:r w:rsidR="004C058E">
        <w:rPr>
          <w:rFonts w:cs="Arial"/>
          <w:sz w:val="24"/>
          <w:szCs w:val="24"/>
          <w:lang w:val="sr-Cyrl-RS" w:bidi="en-US"/>
        </w:rPr>
        <w:t xml:space="preserve"> </w:t>
      </w:r>
      <w:r w:rsidRPr="007B6FEB">
        <w:rPr>
          <w:rFonts w:cs="Arial"/>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2E50C1" w:rsidRDefault="00E17763" w:rsidP="007B6FEB">
      <w:pPr>
        <w:tabs>
          <w:tab w:val="left" w:pos="567"/>
        </w:tabs>
        <w:spacing w:before="0"/>
        <w:contextualSpacing/>
        <w:rPr>
          <w:rFonts w:cs="Arial"/>
          <w:sz w:val="24"/>
          <w:szCs w:val="24"/>
          <w:lang w:val="sr-Cyrl-RS" w:bidi="en-US"/>
        </w:rPr>
      </w:pPr>
      <w:r>
        <w:rPr>
          <w:rFonts w:cs="Arial"/>
          <w:sz w:val="24"/>
          <w:szCs w:val="24"/>
          <w:lang w:val="sr-Cyrl-RS" w:bidi="en-US"/>
        </w:rPr>
        <w:t>2</w:t>
      </w:r>
      <w:r w:rsidR="002E50C1">
        <w:rPr>
          <w:rFonts w:cs="Arial"/>
          <w:sz w:val="24"/>
          <w:szCs w:val="24"/>
          <w:lang w:val="sr-Cyrl-RS" w:bidi="en-US"/>
        </w:rPr>
        <w:t>)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2E50C1" w:rsidRDefault="00E17763" w:rsidP="007B6FEB">
      <w:pPr>
        <w:tabs>
          <w:tab w:val="left" w:pos="567"/>
        </w:tabs>
        <w:spacing w:before="0"/>
        <w:contextualSpacing/>
        <w:rPr>
          <w:rFonts w:cs="Arial"/>
          <w:sz w:val="24"/>
          <w:szCs w:val="24"/>
          <w:lang w:val="sr-Cyrl-RS" w:bidi="en-US"/>
        </w:rPr>
      </w:pPr>
      <w:r>
        <w:rPr>
          <w:rFonts w:cs="Arial"/>
          <w:sz w:val="24"/>
          <w:szCs w:val="24"/>
          <w:lang w:val="sr-Cyrl-RS" w:bidi="en-US"/>
        </w:rPr>
        <w:lastRenderedPageBreak/>
        <w:t>3</w:t>
      </w:r>
      <w:r w:rsidR="002E50C1">
        <w:rPr>
          <w:rFonts w:cs="Arial"/>
          <w:sz w:val="24"/>
          <w:szCs w:val="24"/>
          <w:lang w:val="sr-Cyrl-RS" w:bidi="en-US"/>
        </w:rPr>
        <w:t>) 0,1% збира процењених вредности свих оспорених партија јавне набавке, односно понуђе</w:t>
      </w:r>
      <w:r w:rsidR="00C00F09">
        <w:rPr>
          <w:rFonts w:cs="Arial"/>
          <w:sz w:val="24"/>
          <w:szCs w:val="24"/>
          <w:lang w:val="sr-Cyrl-RS" w:bidi="en-US"/>
        </w:rPr>
        <w:t>не цене понуђача којима су додељ</w:t>
      </w:r>
      <w:r w:rsidR="002E50C1">
        <w:rPr>
          <w:rFonts w:cs="Arial"/>
          <w:sz w:val="24"/>
          <w:szCs w:val="24"/>
          <w:lang w:val="sr-Cyrl-RS" w:bidi="en-US"/>
        </w:rPr>
        <w:t>ени уговори, ако се захтев за заштиту права подноси након отварања понуда и ако је та вредност већа од 120.000.000 динара.</w:t>
      </w:r>
    </w:p>
    <w:p w:rsidR="002E50C1" w:rsidRPr="002E50C1" w:rsidRDefault="002E50C1" w:rsidP="007B6FEB">
      <w:pPr>
        <w:tabs>
          <w:tab w:val="left" w:pos="567"/>
        </w:tabs>
        <w:spacing w:before="0"/>
        <w:contextualSpacing/>
        <w:rPr>
          <w:rFonts w:cs="Arial"/>
          <w:sz w:val="24"/>
          <w:szCs w:val="24"/>
          <w:lang w:val="sr-Cyrl-RS" w:bidi="en-US"/>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Свака странка у поступку сноси трошкове које проузрокује својим радњама.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w:t>
      </w:r>
      <w:r w:rsidR="00F90819">
        <w:rPr>
          <w:rFonts w:cs="Arial"/>
          <w:sz w:val="24"/>
          <w:szCs w:val="24"/>
          <w:lang w:val="ru-RU"/>
        </w:rPr>
        <w:t>хтев за заштиту права основан, Н</w:t>
      </w:r>
      <w:r w:rsidRPr="007B6FEB">
        <w:rPr>
          <w:rFonts w:cs="Arial"/>
          <w:sz w:val="24"/>
          <w:szCs w:val="24"/>
          <w:lang w:val="ru-RU"/>
        </w:rPr>
        <w:t>аручилац мора подносиоцу захтева за заштиту права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Странке у захтеву морају прецизно да наведу трошкове за које траже накнаду.</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rsidR="0031435B" w:rsidRDefault="0031435B" w:rsidP="007B6FEB">
      <w:pPr>
        <w:spacing w:before="0"/>
        <w:contextualSpacing/>
        <w:rPr>
          <w:rFonts w:cs="Arial"/>
          <w:sz w:val="24"/>
          <w:szCs w:val="24"/>
          <w:lang w:val="ru-RU"/>
        </w:rPr>
      </w:pPr>
      <w:r w:rsidRPr="007B6FEB">
        <w:rPr>
          <w:rFonts w:cs="Arial"/>
          <w:sz w:val="24"/>
          <w:szCs w:val="24"/>
          <w:lang w:val="ru-RU"/>
        </w:rPr>
        <w:t>О трошковима одлучује Републичка комисија. Одлука Републичке комисије је извршни наслов.</w:t>
      </w:r>
    </w:p>
    <w:p w:rsidR="004C058E" w:rsidRPr="007B6FEB" w:rsidRDefault="004C058E" w:rsidP="007B6FEB">
      <w:pPr>
        <w:spacing w:before="0"/>
        <w:contextualSpacing/>
        <w:rPr>
          <w:rFonts w:cs="Arial"/>
          <w:sz w:val="24"/>
          <w:szCs w:val="24"/>
          <w:lang w:val="ru-RU"/>
        </w:rPr>
      </w:pPr>
    </w:p>
    <w:p w:rsidR="0031435B" w:rsidRPr="007B6FEB" w:rsidRDefault="0031435B" w:rsidP="007B6FEB">
      <w:pPr>
        <w:spacing w:before="0"/>
        <w:contextualSpacing/>
        <w:rPr>
          <w:rFonts w:cs="Arial"/>
          <w:b/>
          <w:sz w:val="24"/>
          <w:szCs w:val="24"/>
        </w:rPr>
      </w:pPr>
      <w:r w:rsidRPr="007B6FEB">
        <w:rPr>
          <w:rFonts w:cs="Arial"/>
          <w:b/>
          <w:sz w:val="24"/>
          <w:szCs w:val="24"/>
          <w:lang w:val="ru-RU"/>
        </w:rPr>
        <w:t>Детаљно упутство о потврди из члана 151. став 1. тачка 6) З</w:t>
      </w:r>
      <w:r w:rsidR="004C058E">
        <w:rPr>
          <w:rFonts w:cs="Arial"/>
          <w:b/>
          <w:sz w:val="24"/>
          <w:szCs w:val="24"/>
        </w:rPr>
        <w:t>ЈН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7B6FEB" w:rsidRDefault="0039459F" w:rsidP="007B6FEB">
      <w:pPr>
        <w:spacing w:before="0"/>
        <w:contextualSpacing/>
        <w:rPr>
          <w:rFonts w:cs="Arial"/>
          <w:sz w:val="24"/>
          <w:szCs w:val="24"/>
          <w:lang w:val="ru-RU"/>
        </w:rPr>
      </w:pPr>
      <w:r w:rsidRPr="007B6FEB">
        <w:rPr>
          <w:rFonts w:cs="Arial"/>
          <w:sz w:val="24"/>
          <w:szCs w:val="24"/>
          <w:lang w:val="ru-RU"/>
        </w:rPr>
        <w:t>Чланом 151. Закона</w:t>
      </w:r>
      <w:r w:rsidR="004C058E">
        <w:rPr>
          <w:rFonts w:cs="Arial"/>
          <w:sz w:val="24"/>
          <w:szCs w:val="24"/>
          <w:lang w:val="ru-RU"/>
        </w:rPr>
        <w:t xml:space="preserve"> о јавним набавкама</w:t>
      </w:r>
      <w:r w:rsidRPr="007B6FEB">
        <w:rPr>
          <w:rFonts w:cs="Arial"/>
          <w:sz w:val="24"/>
          <w:szCs w:val="24"/>
          <w:lang w:val="ru-RU"/>
        </w:rPr>
        <w:t xml:space="preserve"> </w:t>
      </w:r>
      <w:r w:rsidR="0031435B" w:rsidRPr="007B6FEB">
        <w:rPr>
          <w:rFonts w:cs="Arial"/>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B6FEB">
        <w:rPr>
          <w:rFonts w:cs="Arial"/>
          <w:sz w:val="24"/>
          <w:szCs w:val="24"/>
          <w:lang w:val="ru-RU"/>
        </w:rPr>
        <w:t>аксе из члана 156. Закона</w:t>
      </w:r>
      <w:r w:rsidR="0031435B"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4C058E">
        <w:rPr>
          <w:rFonts w:cs="Arial"/>
          <w:sz w:val="24"/>
          <w:szCs w:val="24"/>
        </w:rPr>
        <w:t>ЈН</w:t>
      </w:r>
      <w:r w:rsidRPr="007B6FEB">
        <w:rPr>
          <w:rFonts w:cs="Arial"/>
          <w:sz w:val="24"/>
          <w:szCs w:val="24"/>
          <w:lang w:val="ru-RU"/>
        </w:rPr>
        <w:t>.</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Као доказ о уплати таксе, у смислу члана 151. став 1. тачка 6) З</w:t>
      </w:r>
      <w:r w:rsidR="004C058E">
        <w:rPr>
          <w:rFonts w:cs="Arial"/>
          <w:sz w:val="24"/>
          <w:szCs w:val="24"/>
        </w:rPr>
        <w:t>ЈН</w:t>
      </w:r>
      <w:r w:rsidRPr="007B6FEB">
        <w:rPr>
          <w:rFonts w:cs="Arial"/>
          <w:sz w:val="24"/>
          <w:szCs w:val="24"/>
          <w:lang w:val="ru-RU"/>
        </w:rPr>
        <w:t>, прихватиће се:</w:t>
      </w:r>
    </w:p>
    <w:p w:rsidR="0031435B" w:rsidRPr="004C058E" w:rsidRDefault="0031435B" w:rsidP="007B6FEB">
      <w:pPr>
        <w:spacing w:before="0"/>
        <w:contextualSpacing/>
        <w:rPr>
          <w:rFonts w:cs="Arial"/>
          <w:b/>
          <w:sz w:val="24"/>
          <w:szCs w:val="24"/>
          <w:lang w:val="ru-RU"/>
        </w:rPr>
      </w:pPr>
      <w:r w:rsidRPr="007B6FEB">
        <w:rPr>
          <w:rFonts w:cs="Arial"/>
          <w:sz w:val="24"/>
          <w:szCs w:val="24"/>
          <w:lang w:val="ru-RU"/>
        </w:rPr>
        <w:t xml:space="preserve">1. </w:t>
      </w:r>
      <w:r w:rsidRPr="004C058E">
        <w:rPr>
          <w:rFonts w:cs="Arial"/>
          <w:b/>
          <w:sz w:val="24"/>
          <w:szCs w:val="24"/>
          <w:lang w:val="ru-RU"/>
        </w:rPr>
        <w:t>Потврда о извршен</w:t>
      </w:r>
      <w:r w:rsidR="0039459F" w:rsidRPr="004C058E">
        <w:rPr>
          <w:rFonts w:cs="Arial"/>
          <w:b/>
          <w:sz w:val="24"/>
          <w:szCs w:val="24"/>
          <w:lang w:val="ru-RU"/>
        </w:rPr>
        <w:t>ој уплати таксе из члана 156. Закона</w:t>
      </w:r>
      <w:r w:rsidRPr="004C058E">
        <w:rPr>
          <w:rFonts w:cs="Arial"/>
          <w:b/>
          <w:sz w:val="24"/>
          <w:szCs w:val="24"/>
          <w:lang w:val="ru-RU"/>
        </w:rPr>
        <w:t xml:space="preserve"> која садржи следеће елементе: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 да буде издата од стране банке и да садржи печат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(3) износ таксе из члана 156. З</w:t>
      </w:r>
      <w:r w:rsidR="0039459F" w:rsidRPr="007B6FEB">
        <w:rPr>
          <w:rFonts w:cs="Arial"/>
          <w:sz w:val="24"/>
          <w:szCs w:val="24"/>
        </w:rPr>
        <w:t>аккона</w:t>
      </w:r>
      <w:r w:rsidRPr="007B6FEB">
        <w:rPr>
          <w:rFonts w:cs="Arial"/>
          <w:sz w:val="24"/>
          <w:szCs w:val="24"/>
          <w:lang w:val="ru-RU"/>
        </w:rPr>
        <w:t xml:space="preserve"> чија се уплата врши;</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(4) број рачуна: 840-30678845-06;</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(5) шифру плаћања: 153 или 253;</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(6) позив на број: подаци о броју или ознаци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(7) сврха: ЗЗП; назив наручиоца; број или ознака јавне набавке поводом које се подноси захтев за заштиту права;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(8) корисник: буџет Републике Србије;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(9) назив уплатиоца, односно назив подносиоца захтева за заштиту права за којег је извршена уплата таксе;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(10) потпис овлашћеног лица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lastRenderedPageBreak/>
        <w:t xml:space="preserve">2. </w:t>
      </w:r>
      <w:r w:rsidRPr="004C058E">
        <w:rPr>
          <w:rFonts w:cs="Arial"/>
          <w:b/>
          <w:sz w:val="24"/>
          <w:szCs w:val="24"/>
          <w:lang w:val="ru-RU"/>
        </w:rPr>
        <w:t>Налог за уплату</w:t>
      </w:r>
      <w:r w:rsidRPr="007B6FEB">
        <w:rPr>
          <w:rFonts w:cs="Arial"/>
          <w:sz w:val="24"/>
          <w:szCs w:val="24"/>
          <w:lang w:val="ru-RU"/>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3. </w:t>
      </w:r>
      <w:r w:rsidRPr="004C058E">
        <w:rPr>
          <w:rFonts w:cs="Arial"/>
          <w:b/>
          <w:sz w:val="24"/>
          <w:szCs w:val="24"/>
          <w:lang w:val="ru-RU"/>
        </w:rPr>
        <w:t>Потврда издата од стране Републике Србије, Министарства финансија, Управе за трезор</w:t>
      </w:r>
      <w:r w:rsidRPr="007B6FEB">
        <w:rPr>
          <w:rFonts w:cs="Arial"/>
          <w:sz w:val="24"/>
          <w:szCs w:val="24"/>
          <w:lang w:val="ru-RU"/>
        </w:rPr>
        <w:t>,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4. </w:t>
      </w:r>
      <w:r w:rsidRPr="004C058E">
        <w:rPr>
          <w:rFonts w:cs="Arial"/>
          <w:b/>
          <w:sz w:val="24"/>
          <w:szCs w:val="24"/>
          <w:lang w:val="ru-RU"/>
        </w:rPr>
        <w:t>Потврда издата од стране Народне банке Србије</w:t>
      </w:r>
      <w:r w:rsidRPr="007B6FEB">
        <w:rPr>
          <w:rFonts w:cs="Arial"/>
          <w:sz w:val="24"/>
          <w:szCs w:val="24"/>
          <w:lang w:val="ru-RU"/>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Default="0031435B" w:rsidP="007B6FEB">
      <w:pPr>
        <w:spacing w:before="0"/>
        <w:contextualSpacing/>
        <w:rPr>
          <w:rFonts w:cs="Arial"/>
          <w:sz w:val="24"/>
          <w:szCs w:val="24"/>
        </w:rPr>
      </w:pPr>
      <w:r w:rsidRPr="007B6FEB">
        <w:rPr>
          <w:rFonts w:cs="Arial"/>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7B6FEB">
        <w:rPr>
          <w:rFonts w:cs="Arial"/>
          <w:sz w:val="24"/>
          <w:szCs w:val="24"/>
        </w:rPr>
        <w:t>http</w:t>
      </w:r>
      <w:r w:rsidRPr="007B6FEB">
        <w:rPr>
          <w:rFonts w:cs="Arial"/>
          <w:sz w:val="24"/>
          <w:szCs w:val="24"/>
          <w:lang w:val="ru-RU"/>
        </w:rPr>
        <w:t>://</w:t>
      </w:r>
      <w:r w:rsidRPr="007B6FEB">
        <w:rPr>
          <w:rFonts w:cs="Arial"/>
          <w:sz w:val="24"/>
          <w:szCs w:val="24"/>
        </w:rPr>
        <w:t>www</w:t>
      </w:r>
      <w:r w:rsidRPr="007B6FEB">
        <w:rPr>
          <w:rFonts w:cs="Arial"/>
          <w:sz w:val="24"/>
          <w:szCs w:val="24"/>
          <w:lang w:val="ru-RU"/>
        </w:rPr>
        <w:t>.</w:t>
      </w:r>
      <w:r w:rsidRPr="007B6FEB">
        <w:rPr>
          <w:rFonts w:cs="Arial"/>
          <w:sz w:val="24"/>
          <w:szCs w:val="24"/>
        </w:rPr>
        <w:t>kjn</w:t>
      </w:r>
      <w:r w:rsidRPr="007B6FEB">
        <w:rPr>
          <w:rFonts w:cs="Arial"/>
          <w:sz w:val="24"/>
          <w:szCs w:val="24"/>
          <w:lang w:val="ru-RU"/>
        </w:rPr>
        <w:t>.</w:t>
      </w:r>
      <w:r w:rsidRPr="007B6FEB">
        <w:rPr>
          <w:rFonts w:cs="Arial"/>
          <w:sz w:val="24"/>
          <w:szCs w:val="24"/>
        </w:rPr>
        <w:t>gov</w:t>
      </w:r>
      <w:r w:rsidRPr="007B6FEB">
        <w:rPr>
          <w:rFonts w:cs="Arial"/>
          <w:sz w:val="24"/>
          <w:szCs w:val="24"/>
          <w:lang w:val="ru-RU"/>
        </w:rPr>
        <w:t>.</w:t>
      </w:r>
      <w:r w:rsidRPr="007B6FEB">
        <w:rPr>
          <w:rFonts w:cs="Arial"/>
          <w:sz w:val="24"/>
          <w:szCs w:val="24"/>
        </w:rPr>
        <w:t>rs</w:t>
      </w:r>
      <w:r w:rsidRPr="007B6FEB">
        <w:rPr>
          <w:rFonts w:cs="Arial"/>
          <w:sz w:val="24"/>
          <w:szCs w:val="24"/>
          <w:lang w:val="ru-RU"/>
        </w:rPr>
        <w:t>/</w:t>
      </w:r>
      <w:r w:rsidRPr="007B6FEB">
        <w:rPr>
          <w:rFonts w:cs="Arial"/>
          <w:sz w:val="24"/>
          <w:szCs w:val="24"/>
        </w:rPr>
        <w:t>ci</w:t>
      </w:r>
      <w:r w:rsidRPr="007B6FEB">
        <w:rPr>
          <w:rFonts w:cs="Arial"/>
          <w:sz w:val="24"/>
          <w:szCs w:val="24"/>
          <w:lang w:val="ru-RU"/>
        </w:rPr>
        <w:t>/</w:t>
      </w:r>
      <w:r w:rsidRPr="007B6FEB">
        <w:rPr>
          <w:rFonts w:cs="Arial"/>
          <w:sz w:val="24"/>
          <w:szCs w:val="24"/>
        </w:rPr>
        <w:t>uputstvo</w:t>
      </w:r>
      <w:r w:rsidRPr="007B6FEB">
        <w:rPr>
          <w:rFonts w:cs="Arial"/>
          <w:sz w:val="24"/>
          <w:szCs w:val="24"/>
          <w:lang w:val="ru-RU"/>
        </w:rPr>
        <w:t>-</w:t>
      </w:r>
      <w:r w:rsidRPr="007B6FEB">
        <w:rPr>
          <w:rFonts w:cs="Arial"/>
          <w:sz w:val="24"/>
          <w:szCs w:val="24"/>
        </w:rPr>
        <w:t>o</w:t>
      </w:r>
      <w:r w:rsidRPr="007B6FEB">
        <w:rPr>
          <w:rFonts w:cs="Arial"/>
          <w:sz w:val="24"/>
          <w:szCs w:val="24"/>
          <w:lang w:val="ru-RU"/>
        </w:rPr>
        <w:t>-</w:t>
      </w:r>
      <w:r w:rsidRPr="007B6FEB">
        <w:rPr>
          <w:rFonts w:cs="Arial"/>
          <w:sz w:val="24"/>
          <w:szCs w:val="24"/>
        </w:rPr>
        <w:t>uplati</w:t>
      </w:r>
      <w:r w:rsidRPr="007B6FEB">
        <w:rPr>
          <w:rFonts w:cs="Arial"/>
          <w:sz w:val="24"/>
          <w:szCs w:val="24"/>
          <w:lang w:val="ru-RU"/>
        </w:rPr>
        <w:t>-</w:t>
      </w:r>
      <w:r w:rsidRPr="007B6FEB">
        <w:rPr>
          <w:rFonts w:cs="Arial"/>
          <w:sz w:val="24"/>
          <w:szCs w:val="24"/>
        </w:rPr>
        <w:t>republicke</w:t>
      </w:r>
      <w:r w:rsidRPr="007B6FEB">
        <w:rPr>
          <w:rFonts w:cs="Arial"/>
          <w:sz w:val="24"/>
          <w:szCs w:val="24"/>
          <w:lang w:val="ru-RU"/>
        </w:rPr>
        <w:t>-</w:t>
      </w:r>
      <w:r w:rsidRPr="007B6FEB">
        <w:rPr>
          <w:rFonts w:cs="Arial"/>
          <w:sz w:val="24"/>
          <w:szCs w:val="24"/>
        </w:rPr>
        <w:t>administrativne</w:t>
      </w:r>
      <w:r w:rsidRPr="007B6FEB">
        <w:rPr>
          <w:rFonts w:cs="Arial"/>
          <w:sz w:val="24"/>
          <w:szCs w:val="24"/>
          <w:lang w:val="ru-RU"/>
        </w:rPr>
        <w:t>-</w:t>
      </w:r>
      <w:r w:rsidRPr="007B6FEB">
        <w:rPr>
          <w:rFonts w:cs="Arial"/>
          <w:sz w:val="24"/>
          <w:szCs w:val="24"/>
        </w:rPr>
        <w:t>takse</w:t>
      </w:r>
      <w:r w:rsidRPr="007B6FEB">
        <w:rPr>
          <w:rFonts w:cs="Arial"/>
          <w:sz w:val="24"/>
          <w:szCs w:val="24"/>
          <w:lang w:val="ru-RU"/>
        </w:rPr>
        <w:t>.</w:t>
      </w:r>
      <w:r w:rsidRPr="007B6FEB">
        <w:rPr>
          <w:rFonts w:cs="Arial"/>
          <w:sz w:val="24"/>
          <w:szCs w:val="24"/>
        </w:rPr>
        <w:t>html</w:t>
      </w:r>
      <w:r w:rsidRPr="007B6FEB">
        <w:rPr>
          <w:rFonts w:cs="Arial"/>
          <w:sz w:val="24"/>
          <w:szCs w:val="24"/>
          <w:lang w:val="ru-RU"/>
        </w:rPr>
        <w:t xml:space="preserve">и </w:t>
      </w:r>
      <w:hyperlink r:id="rId175" w:history="1">
        <w:r w:rsidR="004C058E" w:rsidRPr="005B13F3">
          <w:rPr>
            <w:rStyle w:val="Hyperlink"/>
            <w:rFonts w:cs="Arial"/>
            <w:sz w:val="24"/>
            <w:szCs w:val="24"/>
          </w:rPr>
          <w:t>http</w:t>
        </w:r>
        <w:r w:rsidR="004C058E" w:rsidRPr="005B13F3">
          <w:rPr>
            <w:rStyle w:val="Hyperlink"/>
            <w:rFonts w:cs="Arial"/>
            <w:sz w:val="24"/>
            <w:szCs w:val="24"/>
            <w:lang w:val="ru-RU"/>
          </w:rPr>
          <w:t>://</w:t>
        </w:r>
        <w:r w:rsidR="004C058E" w:rsidRPr="005B13F3">
          <w:rPr>
            <w:rStyle w:val="Hyperlink"/>
            <w:rFonts w:cs="Arial"/>
            <w:sz w:val="24"/>
            <w:szCs w:val="24"/>
          </w:rPr>
          <w:t>www</w:t>
        </w:r>
        <w:r w:rsidR="004C058E" w:rsidRPr="005B13F3">
          <w:rPr>
            <w:rStyle w:val="Hyperlink"/>
            <w:rFonts w:cs="Arial"/>
            <w:sz w:val="24"/>
            <w:szCs w:val="24"/>
            <w:lang w:val="ru-RU"/>
          </w:rPr>
          <w:t>.</w:t>
        </w:r>
        <w:r w:rsidR="004C058E" w:rsidRPr="005B13F3">
          <w:rPr>
            <w:rStyle w:val="Hyperlink"/>
            <w:rFonts w:cs="Arial"/>
            <w:sz w:val="24"/>
            <w:szCs w:val="24"/>
          </w:rPr>
          <w:t>kjn</w:t>
        </w:r>
        <w:r w:rsidR="004C058E" w:rsidRPr="005B13F3">
          <w:rPr>
            <w:rStyle w:val="Hyperlink"/>
            <w:rFonts w:cs="Arial"/>
            <w:sz w:val="24"/>
            <w:szCs w:val="24"/>
            <w:lang w:val="ru-RU"/>
          </w:rPr>
          <w:t>.</w:t>
        </w:r>
        <w:r w:rsidR="004C058E" w:rsidRPr="005B13F3">
          <w:rPr>
            <w:rStyle w:val="Hyperlink"/>
            <w:rFonts w:cs="Arial"/>
            <w:sz w:val="24"/>
            <w:szCs w:val="24"/>
          </w:rPr>
          <w:t>gov</w:t>
        </w:r>
        <w:r w:rsidR="004C058E" w:rsidRPr="005B13F3">
          <w:rPr>
            <w:rStyle w:val="Hyperlink"/>
            <w:rFonts w:cs="Arial"/>
            <w:sz w:val="24"/>
            <w:szCs w:val="24"/>
            <w:lang w:val="ru-RU"/>
          </w:rPr>
          <w:t>.</w:t>
        </w:r>
        <w:r w:rsidR="004C058E" w:rsidRPr="005B13F3">
          <w:rPr>
            <w:rStyle w:val="Hyperlink"/>
            <w:rFonts w:cs="Arial"/>
            <w:sz w:val="24"/>
            <w:szCs w:val="24"/>
          </w:rPr>
          <w:t>rs</w:t>
        </w:r>
        <w:r w:rsidR="004C058E" w:rsidRPr="005B13F3">
          <w:rPr>
            <w:rStyle w:val="Hyperlink"/>
            <w:rFonts w:cs="Arial"/>
            <w:sz w:val="24"/>
            <w:szCs w:val="24"/>
            <w:lang w:val="ru-RU"/>
          </w:rPr>
          <w:t>/</w:t>
        </w:r>
        <w:r w:rsidR="004C058E" w:rsidRPr="005B13F3">
          <w:rPr>
            <w:rStyle w:val="Hyperlink"/>
            <w:rFonts w:cs="Arial"/>
            <w:sz w:val="24"/>
            <w:szCs w:val="24"/>
          </w:rPr>
          <w:t>download</w:t>
        </w:r>
        <w:r w:rsidR="004C058E" w:rsidRPr="005B13F3">
          <w:rPr>
            <w:rStyle w:val="Hyperlink"/>
            <w:rFonts w:cs="Arial"/>
            <w:sz w:val="24"/>
            <w:szCs w:val="24"/>
            <w:lang w:val="ru-RU"/>
          </w:rPr>
          <w:t>/</w:t>
        </w:r>
        <w:r w:rsidR="004C058E" w:rsidRPr="005B13F3">
          <w:rPr>
            <w:rStyle w:val="Hyperlink"/>
            <w:rFonts w:cs="Arial"/>
            <w:sz w:val="24"/>
            <w:szCs w:val="24"/>
          </w:rPr>
          <w:t>Taksa</w:t>
        </w:r>
        <w:r w:rsidR="004C058E" w:rsidRPr="005B13F3">
          <w:rPr>
            <w:rStyle w:val="Hyperlink"/>
            <w:rFonts w:cs="Arial"/>
            <w:sz w:val="24"/>
            <w:szCs w:val="24"/>
            <w:lang w:val="ru-RU"/>
          </w:rPr>
          <w:t>-</w:t>
        </w:r>
        <w:r w:rsidR="004C058E" w:rsidRPr="005B13F3">
          <w:rPr>
            <w:rStyle w:val="Hyperlink"/>
            <w:rFonts w:cs="Arial"/>
            <w:sz w:val="24"/>
            <w:szCs w:val="24"/>
          </w:rPr>
          <w:t>popunjeni</w:t>
        </w:r>
        <w:r w:rsidR="004C058E" w:rsidRPr="005B13F3">
          <w:rPr>
            <w:rStyle w:val="Hyperlink"/>
            <w:rFonts w:cs="Arial"/>
            <w:sz w:val="24"/>
            <w:szCs w:val="24"/>
            <w:lang w:val="ru-RU"/>
          </w:rPr>
          <w:t>-</w:t>
        </w:r>
        <w:r w:rsidR="004C058E" w:rsidRPr="005B13F3">
          <w:rPr>
            <w:rStyle w:val="Hyperlink"/>
            <w:rFonts w:cs="Arial"/>
            <w:sz w:val="24"/>
            <w:szCs w:val="24"/>
          </w:rPr>
          <w:t>nalozi</w:t>
        </w:r>
        <w:r w:rsidR="004C058E" w:rsidRPr="005B13F3">
          <w:rPr>
            <w:rStyle w:val="Hyperlink"/>
            <w:rFonts w:cs="Arial"/>
            <w:sz w:val="24"/>
            <w:szCs w:val="24"/>
            <w:lang w:val="ru-RU"/>
          </w:rPr>
          <w:t>-</w:t>
        </w:r>
        <w:r w:rsidR="004C058E" w:rsidRPr="005B13F3">
          <w:rPr>
            <w:rStyle w:val="Hyperlink"/>
            <w:rFonts w:cs="Arial"/>
            <w:sz w:val="24"/>
            <w:szCs w:val="24"/>
          </w:rPr>
          <w:t>ci</w:t>
        </w:r>
        <w:r w:rsidR="004C058E" w:rsidRPr="005B13F3">
          <w:rPr>
            <w:rStyle w:val="Hyperlink"/>
            <w:rFonts w:cs="Arial"/>
            <w:sz w:val="24"/>
            <w:szCs w:val="24"/>
            <w:lang w:val="ru-RU"/>
          </w:rPr>
          <w:t>.</w:t>
        </w:r>
        <w:r w:rsidR="004C058E" w:rsidRPr="005B13F3">
          <w:rPr>
            <w:rStyle w:val="Hyperlink"/>
            <w:rFonts w:cs="Arial"/>
            <w:sz w:val="24"/>
            <w:szCs w:val="24"/>
          </w:rPr>
          <w:t>pdf</w:t>
        </w:r>
      </w:hyperlink>
    </w:p>
    <w:p w:rsidR="004C058E" w:rsidRPr="007B6FEB" w:rsidRDefault="004C058E"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ИЗ ИНОСТРАНСТВА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Уплата таксе за подношење захтева за заштиту права из иностранства може се извршити на девизни рачун Министарс</w:t>
      </w:r>
      <w:r w:rsidR="00575302">
        <w:rPr>
          <w:rFonts w:cs="Arial"/>
          <w:sz w:val="24"/>
          <w:szCs w:val="24"/>
          <w:lang w:val="ru-RU"/>
        </w:rPr>
        <w:t>тва финансија – Управе за трезо</w:t>
      </w:r>
    </w:p>
    <w:p w:rsidR="0031435B" w:rsidRPr="007B6FEB" w:rsidRDefault="004C058E" w:rsidP="007B6FEB">
      <w:pPr>
        <w:spacing w:before="0"/>
        <w:contextualSpacing/>
        <w:rPr>
          <w:rFonts w:cs="Arial"/>
          <w:sz w:val="24"/>
          <w:szCs w:val="24"/>
          <w:lang w:val="ru-RU"/>
        </w:rPr>
      </w:pPr>
      <w:r>
        <w:rPr>
          <w:rFonts w:cs="Arial"/>
          <w:sz w:val="24"/>
          <w:szCs w:val="24"/>
          <w:lang w:val="ru-RU"/>
        </w:rPr>
        <w:t>НАЗИВ И АДРЕСА БАНКЕ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Народна банка Србије (НБС)</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11000 Београд, ул. Немањина бр. 17</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Србија</w:t>
      </w:r>
    </w:p>
    <w:p w:rsidR="004C058E" w:rsidRPr="00575302" w:rsidRDefault="0031435B" w:rsidP="007B6FEB">
      <w:pPr>
        <w:spacing w:before="0"/>
        <w:contextualSpacing/>
        <w:rPr>
          <w:rFonts w:cs="Arial"/>
          <w:sz w:val="24"/>
          <w:szCs w:val="24"/>
        </w:rPr>
      </w:pPr>
      <w:r w:rsidRPr="007B6FEB">
        <w:rPr>
          <w:rFonts w:cs="Arial"/>
          <w:sz w:val="24"/>
          <w:szCs w:val="24"/>
        </w:rPr>
        <w:t>SWIFT</w:t>
      </w:r>
      <w:r w:rsidRPr="007B6FEB">
        <w:rPr>
          <w:rFonts w:cs="Arial"/>
          <w:sz w:val="24"/>
          <w:szCs w:val="24"/>
          <w:lang w:val="ru-RU"/>
        </w:rPr>
        <w:t xml:space="preserve"> </w:t>
      </w:r>
      <w:r w:rsidRPr="007B6FEB">
        <w:rPr>
          <w:rFonts w:cs="Arial"/>
          <w:sz w:val="24"/>
          <w:szCs w:val="24"/>
        </w:rPr>
        <w:t>CODE</w:t>
      </w:r>
      <w:r w:rsidRPr="007B6FEB">
        <w:rPr>
          <w:rFonts w:cs="Arial"/>
          <w:sz w:val="24"/>
          <w:szCs w:val="24"/>
          <w:lang w:val="ru-RU"/>
        </w:rPr>
        <w:t xml:space="preserve">: </w:t>
      </w:r>
      <w:r w:rsidRPr="007B6FEB">
        <w:rPr>
          <w:rFonts w:cs="Arial"/>
          <w:sz w:val="24"/>
          <w:szCs w:val="24"/>
        </w:rPr>
        <w:t>NBSRRSBGXXX</w:t>
      </w:r>
    </w:p>
    <w:p w:rsidR="0031435B" w:rsidRPr="007B6FEB" w:rsidRDefault="004C058E" w:rsidP="007B6FEB">
      <w:pPr>
        <w:spacing w:before="0"/>
        <w:contextualSpacing/>
        <w:rPr>
          <w:rFonts w:cs="Arial"/>
          <w:sz w:val="24"/>
          <w:szCs w:val="24"/>
          <w:lang w:val="ru-RU"/>
        </w:rPr>
      </w:pPr>
      <w:r>
        <w:rPr>
          <w:rFonts w:cs="Arial"/>
          <w:sz w:val="24"/>
          <w:szCs w:val="24"/>
          <w:lang w:val="ru-RU"/>
        </w:rPr>
        <w:t>НАЗИВ И АДРЕСА ИНСТИТУЦИЈЕ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Министарство финансија</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Управа за трезор</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ул. Поп Лукина бр. 7-9</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11000 Београд</w:t>
      </w:r>
    </w:p>
    <w:p w:rsidR="0031435B" w:rsidRPr="007B6FEB" w:rsidRDefault="0031435B" w:rsidP="007B6FEB">
      <w:pPr>
        <w:spacing w:before="0"/>
        <w:contextualSpacing/>
        <w:rPr>
          <w:rFonts w:cs="Arial"/>
          <w:sz w:val="24"/>
          <w:szCs w:val="24"/>
          <w:lang w:val="ru-RU"/>
        </w:rPr>
      </w:pPr>
      <w:r w:rsidRPr="007B6FEB">
        <w:rPr>
          <w:rFonts w:cs="Arial"/>
          <w:sz w:val="24"/>
          <w:szCs w:val="24"/>
        </w:rPr>
        <w:t>IBAN</w:t>
      </w:r>
      <w:r w:rsidRPr="007B6FEB">
        <w:rPr>
          <w:rFonts w:cs="Arial"/>
          <w:sz w:val="24"/>
          <w:szCs w:val="24"/>
          <w:lang w:val="ru-RU"/>
        </w:rPr>
        <w:t xml:space="preserve">: </w:t>
      </w:r>
      <w:r w:rsidRPr="007B6FEB">
        <w:rPr>
          <w:rFonts w:cs="Arial"/>
          <w:sz w:val="24"/>
          <w:szCs w:val="24"/>
        </w:rPr>
        <w:t>RS</w:t>
      </w:r>
      <w:r w:rsidRPr="007B6FEB">
        <w:rPr>
          <w:rFonts w:cs="Arial"/>
          <w:sz w:val="24"/>
          <w:szCs w:val="24"/>
          <w:lang w:val="ru-RU"/>
        </w:rPr>
        <w:t xml:space="preserve"> 35908500103019323073</w:t>
      </w:r>
    </w:p>
    <w:p w:rsidR="00486953" w:rsidRPr="007B6FEB" w:rsidRDefault="00486953" w:rsidP="007B6FEB">
      <w:pPr>
        <w:spacing w:before="0"/>
        <w:contextualSpacing/>
        <w:rPr>
          <w:rFonts w:cs="Arial"/>
          <w:sz w:val="24"/>
          <w:szCs w:val="24"/>
          <w:lang w:val="ru-RU"/>
        </w:rPr>
      </w:pPr>
    </w:p>
    <w:p w:rsidR="0031435B" w:rsidRPr="007B6FEB" w:rsidRDefault="0031435B" w:rsidP="007B6FEB">
      <w:pPr>
        <w:spacing w:before="0"/>
        <w:contextualSpacing/>
        <w:rPr>
          <w:rFonts w:cs="Arial"/>
          <w:sz w:val="24"/>
          <w:szCs w:val="24"/>
          <w:lang w:val="ru-RU"/>
        </w:rPr>
      </w:pPr>
      <w:r w:rsidRPr="007B6FEB">
        <w:rPr>
          <w:rFonts w:cs="Arial"/>
          <w:sz w:val="24"/>
          <w:szCs w:val="24"/>
          <w:lang w:val="ru-RU"/>
        </w:rPr>
        <w:t>НАПОМЕНА: Приликом уплата средстава потребно је навести следеће информације о плаћању - „детаљи плаћања“ (</w:t>
      </w:r>
      <w:r w:rsidRPr="007B6FEB">
        <w:rPr>
          <w:rFonts w:cs="Arial"/>
          <w:sz w:val="24"/>
          <w:szCs w:val="24"/>
        </w:rPr>
        <w:t>FIELD</w:t>
      </w:r>
      <w:r w:rsidRPr="007B6FEB">
        <w:rPr>
          <w:rFonts w:cs="Arial"/>
          <w:sz w:val="24"/>
          <w:szCs w:val="24"/>
          <w:lang w:val="ru-RU"/>
        </w:rPr>
        <w:t xml:space="preserve"> 70: </w:t>
      </w:r>
      <w:r w:rsidRPr="007B6FEB">
        <w:rPr>
          <w:rFonts w:cs="Arial"/>
          <w:sz w:val="24"/>
          <w:szCs w:val="24"/>
        </w:rPr>
        <w:t>DETAILS</w:t>
      </w:r>
      <w:r w:rsidRPr="007B6FEB">
        <w:rPr>
          <w:rFonts w:cs="Arial"/>
          <w:sz w:val="24"/>
          <w:szCs w:val="24"/>
          <w:lang w:val="ru-RU"/>
        </w:rPr>
        <w:t xml:space="preserve"> </w:t>
      </w:r>
      <w:r w:rsidRPr="007B6FEB">
        <w:rPr>
          <w:rFonts w:cs="Arial"/>
          <w:sz w:val="24"/>
          <w:szCs w:val="24"/>
        </w:rPr>
        <w:t>OF</w:t>
      </w:r>
      <w:r w:rsidRPr="007B6FEB">
        <w:rPr>
          <w:rFonts w:cs="Arial"/>
          <w:sz w:val="24"/>
          <w:szCs w:val="24"/>
          <w:lang w:val="ru-RU"/>
        </w:rPr>
        <w:t xml:space="preserve"> </w:t>
      </w:r>
      <w:r w:rsidRPr="007B6FEB">
        <w:rPr>
          <w:rFonts w:cs="Arial"/>
          <w:sz w:val="24"/>
          <w:szCs w:val="24"/>
        </w:rPr>
        <w:t>PAYMENT</w:t>
      </w:r>
      <w:r w:rsidRPr="007B6FEB">
        <w:rPr>
          <w:rFonts w:cs="Arial"/>
          <w:sz w:val="24"/>
          <w:szCs w:val="24"/>
          <w:lang w:val="ru-RU"/>
        </w:rPr>
        <w:t>):</w:t>
      </w:r>
    </w:p>
    <w:p w:rsidR="004C058E" w:rsidRPr="007B6FEB" w:rsidRDefault="0031435B" w:rsidP="007B6FEB">
      <w:pPr>
        <w:spacing w:before="0"/>
        <w:contextualSpacing/>
        <w:rPr>
          <w:rFonts w:cs="Arial"/>
          <w:sz w:val="24"/>
          <w:szCs w:val="24"/>
          <w:lang w:val="ru-RU"/>
        </w:rPr>
      </w:pPr>
      <w:r w:rsidRPr="007B6FEB">
        <w:rPr>
          <w:rFonts w:cs="Arial"/>
          <w:sz w:val="24"/>
          <w:szCs w:val="24"/>
          <w:lang w:val="ru-RU"/>
        </w:rPr>
        <w:t>– број у поступку јавне набавке на које се захтев за заштиту права односи и</w:t>
      </w:r>
      <w:r w:rsidR="004C058E">
        <w:rPr>
          <w:rFonts w:cs="Arial"/>
          <w:sz w:val="24"/>
          <w:szCs w:val="24"/>
          <w:lang w:val="ru-RU"/>
        </w:rPr>
        <w:t xml:space="preserve"> </w:t>
      </w:r>
      <w:r w:rsidRPr="007B6FEB">
        <w:rPr>
          <w:rFonts w:cs="Arial"/>
          <w:sz w:val="24"/>
          <w:szCs w:val="24"/>
          <w:lang w:val="ru-RU"/>
        </w:rPr>
        <w:t>назив наручиоца у поступку јавне набавке.</w:t>
      </w:r>
    </w:p>
    <w:p w:rsidR="0031435B" w:rsidRPr="007B6FEB" w:rsidRDefault="0031435B" w:rsidP="007B6FEB">
      <w:pPr>
        <w:spacing w:before="0"/>
        <w:contextualSpacing/>
        <w:rPr>
          <w:rFonts w:cs="Arial"/>
          <w:sz w:val="24"/>
          <w:szCs w:val="24"/>
          <w:lang w:val="ru-RU"/>
        </w:rPr>
      </w:pPr>
      <w:r w:rsidRPr="007B6FEB">
        <w:rPr>
          <w:rFonts w:cs="Arial"/>
          <w:sz w:val="24"/>
          <w:szCs w:val="24"/>
          <w:lang w:val="ru-RU"/>
        </w:rPr>
        <w:t xml:space="preserve">У прилогу су инструкције за уплате у валутама: </w:t>
      </w:r>
      <w:r w:rsidRPr="007B6FEB">
        <w:rPr>
          <w:rFonts w:cs="Arial"/>
          <w:sz w:val="24"/>
          <w:szCs w:val="24"/>
        </w:rPr>
        <w:t>EUR</w:t>
      </w:r>
      <w:r w:rsidRPr="007B6FEB">
        <w:rPr>
          <w:rFonts w:cs="Arial"/>
          <w:sz w:val="24"/>
          <w:szCs w:val="24"/>
          <w:lang w:val="ru-RU"/>
        </w:rPr>
        <w:t xml:space="preserve"> и </w:t>
      </w:r>
      <w:r w:rsidRPr="007B6FEB">
        <w:rPr>
          <w:rFonts w:cs="Arial"/>
          <w:sz w:val="24"/>
          <w:szCs w:val="24"/>
        </w:rPr>
        <w:t>USD</w:t>
      </w:r>
      <w:r w:rsidRPr="007B6FEB">
        <w:rPr>
          <w:rFonts w:cs="Arial"/>
          <w:sz w:val="24"/>
          <w:szCs w:val="24"/>
          <w:lang w:val="ru-RU"/>
        </w:rPr>
        <w:t>.</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7B6FEB" w:rsidTr="00926D99">
        <w:trPr>
          <w:trHeight w:val="30"/>
        </w:trPr>
        <w:tc>
          <w:tcPr>
            <w:tcW w:w="9606" w:type="dxa"/>
            <w:gridSpan w:val="2"/>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SWIFT MESSAGE MT103 – EUR</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32A: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VALUE DATE – EUR- AMOUNT</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rsidTr="00926D99">
        <w:trPr>
          <w:trHeight w:val="1113"/>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56A: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(INTERMEDIARY)</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DEUTDEFFXXX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DEUTSCHE BANK AG, F/M</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TAUNUSANLAGE 12</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GERMANY</w:t>
            </w:r>
          </w:p>
        </w:tc>
      </w:tr>
      <w:tr w:rsidR="00886827" w:rsidRPr="007B6FEB" w:rsidTr="00926D99">
        <w:trPr>
          <w:trHeight w:val="1689"/>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lastRenderedPageBreak/>
              <w:t>FIELD 57A: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(ACC. WITH BANK)</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/DE20500700100935930800</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NBSRRSBGXXX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NARODNA BANKA SRBIJE (NATIONAL</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BANK OF SERBIA – NBS BEOGRAD,</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NEMANJINA 17</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SERBIA</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(BENEFICIARY)</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/RS35908500103019323073</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MINISTARSTVO FINANSIJA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UPRAVA ZA TREZOR</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POP LUKINA7-9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BEOGRAD</w:t>
            </w:r>
          </w:p>
        </w:tc>
      </w:tr>
      <w:tr w:rsidR="00886827" w:rsidRPr="007B6FEB" w:rsidTr="00926D99">
        <w:trPr>
          <w:trHeight w:val="2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70:  </w:t>
            </w: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DETAILS OF PAYMENT</w:t>
            </w:r>
          </w:p>
        </w:tc>
      </w:tr>
      <w:tr w:rsidR="00886827" w:rsidRPr="007B6FEB" w:rsidTr="00926D99">
        <w:trPr>
          <w:trHeight w:val="70"/>
        </w:trPr>
        <w:tc>
          <w:tcPr>
            <w:tcW w:w="4578" w:type="dxa"/>
            <w:shd w:val="clear" w:color="auto" w:fill="auto"/>
          </w:tcPr>
          <w:p w:rsidR="00886827" w:rsidRPr="007B6FEB" w:rsidRDefault="00886827" w:rsidP="007B6FEB">
            <w:pPr>
              <w:pStyle w:val="KDParagraf"/>
              <w:spacing w:before="0"/>
              <w:contextualSpacing/>
              <w:rPr>
                <w:rFonts w:cs="Arial"/>
                <w:sz w:val="24"/>
                <w:szCs w:val="24"/>
                <w:lang w:bidi="en-US"/>
              </w:rPr>
            </w:pPr>
          </w:p>
        </w:tc>
        <w:tc>
          <w:tcPr>
            <w:tcW w:w="5028" w:type="dxa"/>
            <w:shd w:val="clear" w:color="auto" w:fill="auto"/>
          </w:tcPr>
          <w:p w:rsidR="00886827" w:rsidRPr="007B6FEB" w:rsidRDefault="00886827" w:rsidP="007B6FEB">
            <w:pPr>
              <w:pStyle w:val="KDParagraf"/>
              <w:spacing w:before="0"/>
              <w:contextualSpacing/>
              <w:rPr>
                <w:rFonts w:cs="Arial"/>
                <w:sz w:val="24"/>
                <w:szCs w:val="24"/>
                <w:lang w:bidi="en-US"/>
              </w:rPr>
            </w:pPr>
          </w:p>
        </w:tc>
      </w:tr>
    </w:tbl>
    <w:p w:rsidR="00886827" w:rsidRPr="007B6FEB" w:rsidRDefault="00886827" w:rsidP="007B6FEB">
      <w:pPr>
        <w:pStyle w:val="KDParagraf"/>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SWIFT MESSAGE MT103 – USD</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32A: </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VALUE DATE – USD- AMOUNT</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50K:  </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ORDERING CUSTOMER</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56A: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(INTERMEDIARY)</w:t>
            </w:r>
          </w:p>
          <w:p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BKTRUS33XXX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DEUTSCHE BANK TRUST COMPANIY</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AMERICAS, NEW YORK</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60 WALL STREET</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UNITED STATES</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57A: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(ACC. WITH BANK)</w:t>
            </w:r>
          </w:p>
          <w:p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NBSRRSBGXXX</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NARODNA BANKA SRBIJE (NATIONAL</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BANK OF SERBIA – NB BEOGRAD,</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NEMANJINA 17</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SERBIA</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FIELD 59: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(BENEFICIARY)</w:t>
            </w:r>
          </w:p>
          <w:p w:rsidR="00886827" w:rsidRPr="007B6FEB" w:rsidRDefault="00886827" w:rsidP="007B6FEB">
            <w:pPr>
              <w:pStyle w:val="KDParagraf"/>
              <w:spacing w:before="0"/>
              <w:contextualSpacing/>
              <w:rPr>
                <w:rFonts w:cs="Arial"/>
                <w:sz w:val="24"/>
                <w:szCs w:val="24"/>
                <w:lang w:bidi="en-US"/>
              </w:rPr>
            </w:pP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/RS35908500103019323073</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MINISTARSTVO FINANSIJA</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UPRAVA ZA TREZOR</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POP LUKINA7-9</w:t>
            </w:r>
          </w:p>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BEOGRAD</w:t>
            </w:r>
          </w:p>
        </w:tc>
      </w:tr>
      <w:tr w:rsidR="00886827" w:rsidRPr="007B6FEB" w:rsidTr="005C0AF9">
        <w:tc>
          <w:tcPr>
            <w:tcW w:w="4786"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 xml:space="preserve">FIELD 70:  </w:t>
            </w:r>
          </w:p>
        </w:tc>
        <w:tc>
          <w:tcPr>
            <w:tcW w:w="4820" w:type="dxa"/>
            <w:shd w:val="clear" w:color="auto" w:fill="auto"/>
          </w:tcPr>
          <w:p w:rsidR="00886827" w:rsidRPr="007B6FEB" w:rsidRDefault="00886827" w:rsidP="007B6FEB">
            <w:pPr>
              <w:pStyle w:val="KDParagraf"/>
              <w:spacing w:before="0"/>
              <w:contextualSpacing/>
              <w:rPr>
                <w:rFonts w:cs="Arial"/>
                <w:sz w:val="24"/>
                <w:szCs w:val="24"/>
                <w:lang w:bidi="en-US"/>
              </w:rPr>
            </w:pPr>
            <w:r w:rsidRPr="007B6FEB">
              <w:rPr>
                <w:rFonts w:cs="Arial"/>
                <w:sz w:val="24"/>
                <w:szCs w:val="24"/>
                <w:lang w:bidi="en-US"/>
              </w:rPr>
              <w:t>DETAILS OF PAYMENT</w:t>
            </w:r>
          </w:p>
        </w:tc>
      </w:tr>
    </w:tbl>
    <w:p w:rsidR="00753C2D" w:rsidRPr="007B6FEB" w:rsidRDefault="00753C2D" w:rsidP="007B6FEB">
      <w:pPr>
        <w:spacing w:before="0"/>
        <w:contextualSpacing/>
        <w:rPr>
          <w:rFonts w:cs="Arial"/>
          <w:lang w:val="ru-RU"/>
        </w:rPr>
      </w:pPr>
    </w:p>
    <w:p w:rsidR="009530E0" w:rsidRPr="007B6FEB" w:rsidRDefault="009530E0" w:rsidP="00B32038">
      <w:pPr>
        <w:pStyle w:val="KDPodnaslov2"/>
        <w:numPr>
          <w:ilvl w:val="1"/>
          <w:numId w:val="30"/>
        </w:numPr>
        <w:spacing w:before="0"/>
        <w:ind w:hanging="915"/>
        <w:contextualSpacing/>
        <w:jc w:val="both"/>
        <w:rPr>
          <w:rFonts w:cs="Arial"/>
          <w:sz w:val="24"/>
          <w:szCs w:val="24"/>
          <w:lang w:val="ru-RU"/>
        </w:rPr>
      </w:pPr>
      <w:r w:rsidRPr="007B6FEB">
        <w:rPr>
          <w:rFonts w:cs="Arial"/>
          <w:sz w:val="24"/>
          <w:szCs w:val="24"/>
          <w:lang w:val="sr-Latn-RS"/>
        </w:rPr>
        <w:t xml:space="preserve">Закључивање и ступање на снагу </w:t>
      </w:r>
      <w:r w:rsidR="005941D5">
        <w:rPr>
          <w:rFonts w:cs="Arial"/>
          <w:sz w:val="24"/>
          <w:szCs w:val="24"/>
          <w:lang w:val="sr-Cyrl-RS"/>
        </w:rPr>
        <w:t>оквирног споарзума</w:t>
      </w:r>
    </w:p>
    <w:p w:rsidR="009530E0"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Наручилац ће доставити </w:t>
      </w:r>
      <w:r w:rsidR="005941D5">
        <w:rPr>
          <w:rFonts w:cs="Arial"/>
          <w:b w:val="0"/>
          <w:sz w:val="24"/>
          <w:szCs w:val="24"/>
          <w:lang w:val="ru-RU"/>
        </w:rPr>
        <w:t>оквирни споразум П</w:t>
      </w:r>
      <w:r w:rsidRPr="007B6FEB">
        <w:rPr>
          <w:rFonts w:cs="Arial"/>
          <w:b w:val="0"/>
          <w:sz w:val="24"/>
          <w:szCs w:val="24"/>
          <w:lang w:val="ru-RU"/>
        </w:rPr>
        <w:t xml:space="preserve">онуђачу којем је додељен </w:t>
      </w:r>
      <w:r w:rsidR="005941D5">
        <w:rPr>
          <w:rFonts w:cs="Arial"/>
          <w:b w:val="0"/>
          <w:sz w:val="24"/>
          <w:szCs w:val="24"/>
          <w:lang w:val="ru-RU"/>
        </w:rPr>
        <w:t>оквирни споразум</w:t>
      </w:r>
      <w:r w:rsidR="004C058E">
        <w:rPr>
          <w:rFonts w:cs="Arial"/>
          <w:b w:val="0"/>
          <w:sz w:val="24"/>
          <w:szCs w:val="24"/>
          <w:lang w:val="ru-RU"/>
        </w:rPr>
        <w:t xml:space="preserve"> у року од 8 </w:t>
      </w:r>
      <w:r w:rsidRPr="007B6FEB">
        <w:rPr>
          <w:rFonts w:cs="Arial"/>
          <w:b w:val="0"/>
          <w:sz w:val="24"/>
          <w:szCs w:val="24"/>
          <w:lang w:val="ru-RU"/>
        </w:rPr>
        <w:t>дана од протека рока за подношење захтева за заштиту права.</w:t>
      </w:r>
    </w:p>
    <w:p w:rsidR="009530E0"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Понуђач којем буде додељен </w:t>
      </w:r>
      <w:r w:rsidR="005941D5">
        <w:rPr>
          <w:rFonts w:cs="Arial"/>
          <w:b w:val="0"/>
          <w:sz w:val="24"/>
          <w:szCs w:val="24"/>
          <w:lang w:val="ru-RU"/>
        </w:rPr>
        <w:t>оквирни споразум</w:t>
      </w:r>
      <w:r w:rsidRPr="007B6FEB">
        <w:rPr>
          <w:rFonts w:cs="Arial"/>
          <w:b w:val="0"/>
          <w:sz w:val="24"/>
          <w:szCs w:val="24"/>
          <w:lang w:val="ru-RU"/>
        </w:rPr>
        <w:t xml:space="preserve">, обавезан је да у року </w:t>
      </w:r>
      <w:r w:rsidR="004C058E">
        <w:rPr>
          <w:rFonts w:cs="Arial"/>
          <w:b w:val="0"/>
          <w:sz w:val="24"/>
          <w:szCs w:val="24"/>
          <w:lang w:val="ru-RU"/>
        </w:rPr>
        <w:t xml:space="preserve">од највише 10 </w:t>
      </w:r>
      <w:r w:rsidRPr="007B6FEB">
        <w:rPr>
          <w:rFonts w:cs="Arial"/>
          <w:b w:val="0"/>
          <w:sz w:val="24"/>
          <w:szCs w:val="24"/>
          <w:lang w:val="ru-RU"/>
        </w:rPr>
        <w:t>дана од дана закључења истог достави средство финансијског обезбеђења за добро извршење</w:t>
      </w:r>
      <w:r w:rsidR="00176C32">
        <w:rPr>
          <w:rFonts w:cs="Arial"/>
          <w:b w:val="0"/>
          <w:sz w:val="24"/>
          <w:szCs w:val="24"/>
          <w:lang w:val="ru-RU"/>
        </w:rPr>
        <w:t xml:space="preserve"> </w:t>
      </w:r>
      <w:r w:rsidRPr="007B6FEB">
        <w:rPr>
          <w:rFonts w:cs="Arial"/>
          <w:b w:val="0"/>
          <w:sz w:val="24"/>
          <w:szCs w:val="24"/>
          <w:lang w:val="ru-RU"/>
        </w:rPr>
        <w:t>посла.</w:t>
      </w:r>
      <w:r w:rsidR="00D456E1" w:rsidRPr="00D456E1">
        <w:t xml:space="preserve"> </w:t>
      </w:r>
      <w:r w:rsidR="00D456E1" w:rsidRPr="00D456E1">
        <w:rPr>
          <w:rFonts w:cs="Arial"/>
          <w:b w:val="0"/>
          <w:sz w:val="24"/>
          <w:szCs w:val="24"/>
          <w:lang w:val="ru-RU"/>
        </w:rPr>
        <w:t xml:space="preserve">Достављањем средства финансијског обезбеђења за добро извршење посла </w:t>
      </w:r>
      <w:r w:rsidR="005941D5">
        <w:rPr>
          <w:rFonts w:cs="Arial"/>
          <w:b w:val="0"/>
          <w:sz w:val="24"/>
          <w:szCs w:val="24"/>
          <w:lang w:val="ru-RU"/>
        </w:rPr>
        <w:t>оквирни споразум</w:t>
      </w:r>
      <w:r w:rsidR="00D456E1" w:rsidRPr="00D456E1">
        <w:rPr>
          <w:rFonts w:cs="Arial"/>
          <w:b w:val="0"/>
          <w:sz w:val="24"/>
          <w:szCs w:val="24"/>
          <w:lang w:val="ru-RU"/>
        </w:rPr>
        <w:t xml:space="preserve"> ступа на снагу.</w:t>
      </w:r>
    </w:p>
    <w:p w:rsidR="000E3908" w:rsidRPr="000E3908" w:rsidRDefault="000E3908" w:rsidP="000E3908">
      <w:pPr>
        <w:rPr>
          <w:lang w:val="ru-RU"/>
        </w:rPr>
      </w:pPr>
    </w:p>
    <w:p w:rsidR="009530E0" w:rsidRDefault="00F90819" w:rsidP="007B6FEB">
      <w:pPr>
        <w:pStyle w:val="KDPodnaslov2"/>
        <w:spacing w:before="0"/>
        <w:contextualSpacing/>
        <w:jc w:val="both"/>
        <w:rPr>
          <w:rFonts w:cs="Arial"/>
          <w:b w:val="0"/>
          <w:sz w:val="24"/>
          <w:szCs w:val="24"/>
          <w:lang w:val="ru-RU"/>
        </w:rPr>
      </w:pPr>
      <w:r>
        <w:rPr>
          <w:rFonts w:cs="Arial"/>
          <w:b w:val="0"/>
          <w:sz w:val="24"/>
          <w:szCs w:val="24"/>
          <w:lang w:val="ru-RU"/>
        </w:rPr>
        <w:t>Ако П</w:t>
      </w:r>
      <w:r w:rsidR="009530E0" w:rsidRPr="007B6FEB">
        <w:rPr>
          <w:rFonts w:cs="Arial"/>
          <w:b w:val="0"/>
          <w:sz w:val="24"/>
          <w:szCs w:val="24"/>
          <w:lang w:val="ru-RU"/>
        </w:rPr>
        <w:t xml:space="preserve">онуђач којем је додељен </w:t>
      </w:r>
      <w:r w:rsidR="005941D5">
        <w:rPr>
          <w:rFonts w:cs="Arial"/>
          <w:b w:val="0"/>
          <w:sz w:val="24"/>
          <w:szCs w:val="24"/>
          <w:lang w:val="ru-RU"/>
        </w:rPr>
        <w:t>оквирни споразум</w:t>
      </w:r>
      <w:r w:rsidR="009530E0" w:rsidRPr="007B6FEB">
        <w:rPr>
          <w:rFonts w:cs="Arial"/>
          <w:b w:val="0"/>
          <w:sz w:val="24"/>
          <w:szCs w:val="24"/>
          <w:lang w:val="ru-RU"/>
        </w:rPr>
        <w:t xml:space="preserve"> одбије да потпише </w:t>
      </w:r>
      <w:r w:rsidR="005941D5">
        <w:rPr>
          <w:rFonts w:cs="Arial"/>
          <w:b w:val="0"/>
          <w:sz w:val="24"/>
          <w:szCs w:val="24"/>
          <w:lang w:val="ru-RU"/>
        </w:rPr>
        <w:t>оквирни споразум</w:t>
      </w:r>
      <w:r w:rsidR="009530E0" w:rsidRPr="007B6FEB">
        <w:rPr>
          <w:rFonts w:cs="Arial"/>
          <w:b w:val="0"/>
          <w:sz w:val="24"/>
          <w:szCs w:val="24"/>
          <w:lang w:val="ru-RU"/>
        </w:rPr>
        <w:t xml:space="preserve"> или га не потпише, Наручилац може закључити с</w:t>
      </w:r>
      <w:r>
        <w:rPr>
          <w:rFonts w:cs="Arial"/>
          <w:b w:val="0"/>
          <w:sz w:val="24"/>
          <w:szCs w:val="24"/>
          <w:lang w:val="ru-RU"/>
        </w:rPr>
        <w:t>а првим следећим најповољнијим П</w:t>
      </w:r>
      <w:r w:rsidR="009530E0" w:rsidRPr="007B6FEB">
        <w:rPr>
          <w:rFonts w:cs="Arial"/>
          <w:b w:val="0"/>
          <w:sz w:val="24"/>
          <w:szCs w:val="24"/>
          <w:lang w:val="ru-RU"/>
        </w:rPr>
        <w:t>онуђачем.</w:t>
      </w:r>
    </w:p>
    <w:p w:rsidR="000E3908" w:rsidRPr="000E3908" w:rsidRDefault="000E3908" w:rsidP="000E3908">
      <w:pPr>
        <w:rPr>
          <w:lang w:val="ru-RU"/>
        </w:rPr>
      </w:pPr>
    </w:p>
    <w:p w:rsidR="008D2B23" w:rsidRPr="007B6FEB" w:rsidRDefault="009530E0" w:rsidP="007B6FEB">
      <w:pPr>
        <w:pStyle w:val="KDPodnaslov2"/>
        <w:spacing w:before="0"/>
        <w:contextualSpacing/>
        <w:jc w:val="both"/>
        <w:rPr>
          <w:rFonts w:cs="Arial"/>
          <w:b w:val="0"/>
          <w:sz w:val="24"/>
          <w:szCs w:val="24"/>
          <w:lang w:val="ru-RU"/>
        </w:rPr>
      </w:pPr>
      <w:r w:rsidRPr="007B6FEB">
        <w:rPr>
          <w:rFonts w:cs="Arial"/>
          <w:b w:val="0"/>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005941D5">
        <w:rPr>
          <w:rFonts w:cs="Arial"/>
          <w:b w:val="0"/>
          <w:sz w:val="24"/>
          <w:szCs w:val="24"/>
          <w:lang w:val="ru-RU"/>
        </w:rPr>
        <w:t>оквирни споразум</w:t>
      </w:r>
      <w:r w:rsidR="00F90819">
        <w:rPr>
          <w:rFonts w:cs="Arial"/>
          <w:b w:val="0"/>
          <w:sz w:val="24"/>
          <w:szCs w:val="24"/>
          <w:lang w:val="ru-RU"/>
        </w:rPr>
        <w:t xml:space="preserve"> са П</w:t>
      </w:r>
      <w:r w:rsidRPr="007B6FEB">
        <w:rPr>
          <w:rFonts w:cs="Arial"/>
          <w:b w:val="0"/>
          <w:sz w:val="24"/>
          <w:szCs w:val="24"/>
          <w:lang w:val="ru-RU"/>
        </w:rPr>
        <w:t>онуђачем и пре истека рока за подношење захтева за заштиту права.</w:t>
      </w:r>
    </w:p>
    <w:p w:rsidR="006E6F46" w:rsidRPr="007B6FEB" w:rsidRDefault="006E6F46" w:rsidP="007B6FEB">
      <w:pPr>
        <w:spacing w:before="0"/>
        <w:contextualSpacing/>
        <w:rPr>
          <w:rFonts w:cs="Arial"/>
          <w:color w:val="FF0000"/>
          <w:lang w:val="ru-RU" w:eastAsia="sr-Latn-CS"/>
        </w:rPr>
      </w:pPr>
    </w:p>
    <w:p w:rsidR="00BE3CBE" w:rsidRPr="00BE3CBE" w:rsidRDefault="00BE3CBE" w:rsidP="00575302">
      <w:pPr>
        <w:pStyle w:val="ListParagraph"/>
        <w:keepNext/>
        <w:numPr>
          <w:ilvl w:val="1"/>
          <w:numId w:val="30"/>
        </w:numPr>
        <w:tabs>
          <w:tab w:val="left" w:pos="567"/>
        </w:tabs>
        <w:spacing w:before="0" w:after="0" w:line="240" w:lineRule="auto"/>
        <w:ind w:left="0" w:right="-425" w:firstLine="0"/>
        <w:outlineLvl w:val="1"/>
        <w:rPr>
          <w:rFonts w:ascii="Arial" w:hAnsi="Arial" w:cs="Arial"/>
          <w:b/>
          <w:sz w:val="24"/>
          <w:szCs w:val="24"/>
        </w:rPr>
      </w:pPr>
      <w:r w:rsidRPr="00BE3CBE">
        <w:rPr>
          <w:rFonts w:ascii="Arial" w:hAnsi="Arial" w:cs="Arial"/>
          <w:b/>
          <w:sz w:val="24"/>
          <w:szCs w:val="24"/>
        </w:rPr>
        <w:lastRenderedPageBreak/>
        <w:t xml:space="preserve">Закључивање </w:t>
      </w:r>
      <w:r w:rsidRPr="00BE3CBE">
        <w:rPr>
          <w:rFonts w:ascii="Arial" w:hAnsi="Arial" w:cs="Arial"/>
          <w:b/>
          <w:sz w:val="24"/>
          <w:szCs w:val="24"/>
          <w:lang w:val="sr-Cyrl-RS"/>
        </w:rPr>
        <w:t>појединачних уговора</w:t>
      </w:r>
    </w:p>
    <w:p w:rsidR="00BE3CBE" w:rsidRPr="00BE3CBE" w:rsidRDefault="00BE3CBE" w:rsidP="00575302">
      <w:pPr>
        <w:spacing w:before="0"/>
        <w:ind w:right="-426"/>
        <w:contextualSpacing/>
        <w:rPr>
          <w:rFonts w:cs="Arial"/>
          <w:sz w:val="24"/>
          <w:szCs w:val="24"/>
          <w:lang w:val="ru-RU"/>
        </w:rPr>
      </w:pPr>
      <w:r w:rsidRPr="00BE3CBE">
        <w:rPr>
          <w:rFonts w:cs="Arial"/>
          <w:sz w:val="24"/>
          <w:szCs w:val="24"/>
          <w:lang w:val="ru-RU"/>
        </w:rPr>
        <w:t>Уговори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BE3CBE" w:rsidRPr="00BE3CBE" w:rsidRDefault="00BE3CBE" w:rsidP="00575302">
      <w:pPr>
        <w:spacing w:before="0"/>
        <w:ind w:right="-426"/>
        <w:contextualSpacing/>
        <w:rPr>
          <w:rFonts w:cs="Arial"/>
          <w:sz w:val="24"/>
          <w:szCs w:val="24"/>
          <w:lang w:val="ru-RU"/>
        </w:rPr>
      </w:pPr>
      <w:r w:rsidRPr="00BE3CBE">
        <w:rPr>
          <w:rFonts w:cs="Arial"/>
          <w:sz w:val="24"/>
          <w:szCs w:val="24"/>
          <w:lang w:val="ru-RU"/>
        </w:rPr>
        <w:t>У уговорима не могу се мењати битни услови Оквирног споразума.</w:t>
      </w:r>
    </w:p>
    <w:p w:rsidR="006E6F46" w:rsidRPr="007B6FEB" w:rsidRDefault="00176C32" w:rsidP="00176C32">
      <w:pPr>
        <w:tabs>
          <w:tab w:val="left" w:pos="1455"/>
        </w:tabs>
        <w:spacing w:before="0"/>
        <w:contextualSpacing/>
        <w:rPr>
          <w:rFonts w:cs="Arial"/>
          <w:lang w:val="ru-RU" w:eastAsia="sr-Latn-CS"/>
        </w:rPr>
      </w:pPr>
      <w:r>
        <w:rPr>
          <w:rFonts w:cs="Arial"/>
          <w:lang w:val="ru-RU" w:eastAsia="sr-Latn-CS"/>
        </w:rPr>
        <w:tab/>
      </w:r>
    </w:p>
    <w:p w:rsidR="00BE3CBE" w:rsidRDefault="00BE3CBE" w:rsidP="00E17763">
      <w:pPr>
        <w:spacing w:before="0"/>
        <w:rPr>
          <w:rFonts w:cs="Arial"/>
          <w:color w:val="00B0F0"/>
          <w:sz w:val="24"/>
          <w:szCs w:val="24"/>
          <w:lang w:val="ru-RU" w:eastAsia="sr-Latn-CS"/>
        </w:rPr>
      </w:pPr>
    </w:p>
    <w:p w:rsidR="00BE3CBE" w:rsidRDefault="00BE3CBE"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0E3908" w:rsidRDefault="000E3908"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281B5A" w:rsidRDefault="00281B5A"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925105" w:rsidRDefault="00925105" w:rsidP="00575302">
      <w:pPr>
        <w:spacing w:before="0"/>
        <w:rPr>
          <w:rFonts w:cs="Arial"/>
          <w:color w:val="00B0F0"/>
          <w:sz w:val="24"/>
          <w:szCs w:val="24"/>
          <w:lang w:val="ru-RU" w:eastAsia="sr-Latn-CS"/>
        </w:rPr>
      </w:pPr>
    </w:p>
    <w:p w:rsidR="000E3908" w:rsidRPr="0079618B" w:rsidRDefault="000E3908" w:rsidP="00575302">
      <w:pPr>
        <w:spacing w:before="0"/>
        <w:rPr>
          <w:rFonts w:cs="Arial"/>
          <w:color w:val="00B0F0"/>
          <w:sz w:val="24"/>
          <w:szCs w:val="24"/>
          <w:lang w:val="ru-RU" w:eastAsia="sr-Latn-CS"/>
        </w:rPr>
      </w:pPr>
    </w:p>
    <w:p w:rsidR="000D6AEC" w:rsidRPr="0079618B" w:rsidRDefault="000D6AEC" w:rsidP="008C3986">
      <w:pPr>
        <w:spacing w:before="0"/>
        <w:jc w:val="center"/>
        <w:rPr>
          <w:rFonts w:cs="Arial"/>
          <w:color w:val="00B0F0"/>
          <w:sz w:val="24"/>
          <w:szCs w:val="24"/>
          <w:lang w:val="ru-RU" w:eastAsia="sr-Latn-CS"/>
        </w:rPr>
      </w:pPr>
    </w:p>
    <w:p w:rsidR="008C3986" w:rsidRPr="004C058E" w:rsidRDefault="008C3986" w:rsidP="00B32038">
      <w:pPr>
        <w:pStyle w:val="KDPodnaslov1"/>
        <w:numPr>
          <w:ilvl w:val="0"/>
          <w:numId w:val="27"/>
        </w:numPr>
        <w:spacing w:before="0"/>
        <w:jc w:val="center"/>
        <w:rPr>
          <w:rFonts w:cs="Arial"/>
          <w:sz w:val="32"/>
          <w:szCs w:val="24"/>
        </w:rPr>
      </w:pPr>
      <w:r w:rsidRPr="004C058E">
        <w:rPr>
          <w:rFonts w:cs="Arial"/>
          <w:sz w:val="32"/>
          <w:szCs w:val="24"/>
        </w:rPr>
        <w:t>ОБРАСЦИ</w:t>
      </w:r>
      <w:r w:rsidR="00BE3CBE">
        <w:rPr>
          <w:rFonts w:cs="Arial"/>
          <w:sz w:val="32"/>
          <w:szCs w:val="24"/>
          <w:lang w:val="sr-Cyrl-RS"/>
        </w:rPr>
        <w:t xml:space="preserve"> ЗА ПАРТИЈУ 1 – ОДРЖАВАЊЕ ОПРЕМЕ ЗА ШТАМПАЊЕ РАЧУНА, ОБАВЕШТЕЊА, ОПОМЕНА И ДР. ЗА ПОТРЕБЕ ТЦ КРАГУЈЕВАЦ</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7A5B80" w:rsidRDefault="007A5B80" w:rsidP="006E6F46">
      <w:pPr>
        <w:rPr>
          <w:lang w:eastAsia="sr-Latn-CS"/>
        </w:rPr>
      </w:pPr>
    </w:p>
    <w:p w:rsidR="002222CE" w:rsidRDefault="002222CE" w:rsidP="006E6F46">
      <w:pPr>
        <w:rPr>
          <w:lang w:eastAsia="sr-Latn-CS"/>
        </w:rPr>
      </w:pPr>
    </w:p>
    <w:p w:rsidR="007A5B80" w:rsidRDefault="007A5B80" w:rsidP="006E6F46">
      <w:pPr>
        <w:rPr>
          <w:lang w:eastAsia="sr-Latn-CS"/>
        </w:rPr>
      </w:pPr>
    </w:p>
    <w:p w:rsidR="000F13A6" w:rsidRDefault="000F13A6" w:rsidP="006E6F46">
      <w:pPr>
        <w:rPr>
          <w:lang w:eastAsia="sr-Latn-CS"/>
        </w:rPr>
      </w:pPr>
    </w:p>
    <w:p w:rsidR="000F13A6" w:rsidRDefault="000F13A6" w:rsidP="006E6F46">
      <w:pPr>
        <w:rPr>
          <w:lang w:eastAsia="sr-Latn-CS"/>
        </w:rPr>
      </w:pPr>
    </w:p>
    <w:p w:rsidR="00C936E5" w:rsidRDefault="00C936E5" w:rsidP="006E6F46">
      <w:pPr>
        <w:rPr>
          <w:lang w:eastAsia="sr-Latn-CS"/>
        </w:rPr>
      </w:pPr>
    </w:p>
    <w:p w:rsidR="003702D6" w:rsidRDefault="003702D6" w:rsidP="006E6F46">
      <w:pPr>
        <w:rPr>
          <w:lang w:eastAsia="sr-Latn-CS"/>
        </w:rPr>
      </w:pPr>
    </w:p>
    <w:p w:rsidR="006C35CC" w:rsidRDefault="006C35CC" w:rsidP="006E6F46">
      <w:pPr>
        <w:rPr>
          <w:lang w:eastAsia="sr-Latn-CS"/>
        </w:rPr>
        <w:sectPr w:rsidR="006C35CC" w:rsidSect="00176C32">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276" w:right="1080" w:bottom="993" w:left="1080" w:header="142" w:footer="437" w:gutter="0"/>
          <w:cols w:space="708"/>
          <w:titlePg/>
          <w:docGrid w:linePitch="360"/>
        </w:sectPr>
      </w:pPr>
    </w:p>
    <w:p w:rsidR="00C00F09" w:rsidRDefault="00C00F09" w:rsidP="00343A18">
      <w:pPr>
        <w:pStyle w:val="KDObrazac"/>
        <w:spacing w:before="0"/>
        <w:rPr>
          <w:sz w:val="24"/>
          <w:szCs w:val="24"/>
          <w:lang w:val="sr-Cyrl-RS"/>
        </w:rPr>
      </w:pPr>
    </w:p>
    <w:p w:rsidR="00343A18" w:rsidRPr="005941D5" w:rsidRDefault="006C35CC" w:rsidP="00343A18">
      <w:pPr>
        <w:pStyle w:val="KDObrazac"/>
        <w:spacing w:before="0"/>
        <w:rPr>
          <w:noProof/>
          <w:sz w:val="24"/>
          <w:szCs w:val="24"/>
          <w:lang w:val="sr-Cyrl-RS"/>
        </w:rPr>
      </w:pPr>
      <w:r w:rsidRPr="006C35CC">
        <w:rPr>
          <w:sz w:val="24"/>
          <w:szCs w:val="24"/>
          <w:lang w:val="sr-Cyrl-RS"/>
        </w:rPr>
        <w:t>О</w:t>
      </w:r>
      <w:r w:rsidR="00E8540A" w:rsidRPr="006C35CC">
        <w:rPr>
          <w:sz w:val="24"/>
          <w:szCs w:val="24"/>
        </w:rPr>
        <w:t>бразац 1</w:t>
      </w:r>
      <w:r w:rsidR="005941D5">
        <w:rPr>
          <w:sz w:val="24"/>
          <w:szCs w:val="24"/>
          <w:lang w:val="sr-Cyrl-RS"/>
        </w:rPr>
        <w:t>.1</w:t>
      </w: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0847B9" w:rsidRDefault="000847B9" w:rsidP="00BE3CBE">
      <w:pPr>
        <w:spacing w:before="0"/>
        <w:contextualSpacing/>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E8540A">
        <w:rPr>
          <w:rFonts w:eastAsia="TimesNewRomanPS-BoldMT" w:cs="Arial"/>
          <w:bCs/>
          <w:color w:val="000000"/>
          <w:sz w:val="24"/>
          <w:szCs w:val="24"/>
          <w:lang w:val="ru-RU"/>
        </w:rPr>
        <w:t xml:space="preserve">бр. </w:t>
      </w:r>
      <w:r w:rsidR="005941D5">
        <w:rPr>
          <w:rFonts w:eastAsia="TimesNewRomanPS-BoldMT" w:cs="Arial"/>
          <w:bCs/>
          <w:color w:val="000000"/>
          <w:sz w:val="24"/>
          <w:szCs w:val="24"/>
          <w:lang w:val="ru-RU"/>
        </w:rPr>
        <w:t>ЈН/</w:t>
      </w:r>
      <w:r w:rsidR="00A51B71">
        <w:rPr>
          <w:rFonts w:eastAsia="TimesNewRomanPS-BoldMT" w:cs="Arial"/>
          <w:bCs/>
          <w:color w:val="000000"/>
          <w:sz w:val="24"/>
          <w:szCs w:val="24"/>
          <w:lang w:val="ru-RU"/>
        </w:rPr>
        <w:t>8000/0057/2016</w:t>
      </w:r>
      <w:r w:rsidR="00E8540A">
        <w:rPr>
          <w:rFonts w:eastAsia="TimesNewRomanPS-BoldMT" w:cs="Arial"/>
          <w:bCs/>
          <w:color w:val="000000"/>
          <w:sz w:val="24"/>
          <w:szCs w:val="24"/>
          <w:lang w:val="ru-RU"/>
        </w:rPr>
        <w:t xml:space="preserve"> </w:t>
      </w:r>
      <w:r w:rsidR="005941D5">
        <w:rPr>
          <w:rFonts w:eastAsia="TimesNewRomanPS-BoldMT" w:cs="Arial"/>
          <w:bCs/>
          <w:color w:val="000000"/>
          <w:sz w:val="24"/>
          <w:szCs w:val="24"/>
          <w:lang w:val="ru-RU"/>
        </w:rPr>
        <w:t>- Партија 1 - Одржавање опреме за штампање рачуна, обавештења, опомена и др. за потребе ТЦ Крагујевац</w:t>
      </w:r>
    </w:p>
    <w:p w:rsidR="00115F1A" w:rsidRPr="00E542BD" w:rsidRDefault="00115F1A" w:rsidP="00BE3CBE">
      <w:pPr>
        <w:spacing w:before="0"/>
        <w:contextualSpacing/>
        <w:rPr>
          <w:rFonts w:eastAsia="TimesNewRomanPS-BoldMT" w:cs="Arial"/>
          <w:bCs/>
          <w:color w:val="000000"/>
          <w:sz w:val="24"/>
          <w:szCs w:val="24"/>
        </w:rPr>
      </w:pPr>
    </w:p>
    <w:p w:rsidR="00E8540A" w:rsidRPr="002D6620" w:rsidRDefault="002D6620" w:rsidP="002D6620">
      <w:pPr>
        <w:spacing w:before="0"/>
        <w:rPr>
          <w:rFonts w:cs="Arial"/>
          <w:b/>
          <w:bCs/>
          <w:iCs/>
          <w:sz w:val="24"/>
          <w:szCs w:val="24"/>
        </w:rPr>
      </w:pPr>
      <w:r w:rsidRPr="002D6620">
        <w:rPr>
          <w:rFonts w:cs="Arial"/>
          <w:b/>
          <w:bCs/>
          <w:iCs/>
          <w:sz w:val="24"/>
          <w:szCs w:val="24"/>
        </w:rPr>
        <w:t>1)</w:t>
      </w:r>
      <w:r>
        <w:rPr>
          <w:rFonts w:cs="Arial"/>
          <w:b/>
          <w:bCs/>
          <w:iCs/>
          <w:sz w:val="24"/>
          <w:szCs w:val="24"/>
        </w:rPr>
        <w:t xml:space="preserve"> </w:t>
      </w:r>
      <w:r w:rsidR="00343A18" w:rsidRPr="002D6620">
        <w:rPr>
          <w:rFonts w:cs="Arial"/>
          <w:b/>
          <w:bCs/>
          <w:iCs/>
          <w:sz w:val="24"/>
          <w:szCs w:val="24"/>
        </w:rPr>
        <w:t>ОПШТИ ПОДАЦИ О ПОНУЂАЧУ</w:t>
      </w:r>
    </w:p>
    <w:p w:rsidR="002D6620" w:rsidRPr="00E8540A" w:rsidRDefault="002D6620" w:rsidP="00343A18">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55619B" w:rsidRPr="00EC5BB4" w:rsidTr="002D6620">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55619B" w:rsidRPr="00E8540A" w:rsidRDefault="0055619B" w:rsidP="00E8540A">
            <w:pPr>
              <w:spacing w:before="0"/>
              <w:jc w:val="left"/>
              <w:rPr>
                <w:rFonts w:cs="Arial"/>
                <w:iCs/>
                <w:sz w:val="24"/>
                <w:szCs w:val="24"/>
              </w:rPr>
            </w:pPr>
            <w:r w:rsidRPr="00E8540A">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79618B" w:rsidTr="002D6620">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8540A" w:rsidRDefault="0055619B" w:rsidP="00E8540A">
            <w:pPr>
              <w:spacing w:before="0"/>
              <w:jc w:val="left"/>
              <w:rPr>
                <w:rFonts w:cs="Arial"/>
                <w:iCs/>
                <w:sz w:val="24"/>
                <w:szCs w:val="24"/>
                <w:lang w:val="ru-RU"/>
              </w:rPr>
            </w:pPr>
            <w:r w:rsidRPr="00E8540A">
              <w:rPr>
                <w:rFonts w:cs="Arial"/>
                <w:iCs/>
                <w:sz w:val="24"/>
                <w:szCs w:val="24"/>
                <w:lang w:val="ru-RU"/>
              </w:rPr>
              <w:t>Врста правно</w:t>
            </w:r>
            <w:r w:rsidR="00E8540A">
              <w:rPr>
                <w:rFonts w:cs="Arial"/>
                <w:iCs/>
                <w:sz w:val="24"/>
                <w:szCs w:val="24"/>
                <w:lang w:val="ru-RU"/>
              </w:rPr>
              <w:t>г лица</w:t>
            </w:r>
          </w:p>
          <w:p w:rsidR="00343A18" w:rsidRPr="00E8540A" w:rsidRDefault="0055619B" w:rsidP="00E8540A">
            <w:pPr>
              <w:spacing w:before="0"/>
              <w:jc w:val="left"/>
              <w:rPr>
                <w:rFonts w:cs="Arial"/>
                <w:b/>
                <w:bCs/>
                <w:i/>
                <w:iCs/>
                <w:sz w:val="24"/>
                <w:szCs w:val="24"/>
                <w:lang w:val="ru-RU"/>
              </w:rPr>
            </w:pPr>
            <w:r w:rsidRPr="002D6620">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79618B" w:rsidRDefault="00343A18" w:rsidP="00BC01DC">
            <w:pPr>
              <w:snapToGrid w:val="0"/>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p w:rsidR="00343A18" w:rsidRPr="0079618B" w:rsidRDefault="00343A18" w:rsidP="00BC01DC">
            <w:pPr>
              <w:spacing w:before="0"/>
              <w:rPr>
                <w:rFonts w:cs="Arial"/>
                <w:b/>
                <w:bCs/>
                <w:i/>
                <w:iCs/>
                <w:sz w:val="24"/>
                <w:szCs w:val="24"/>
                <w:lang w:val="ru-RU"/>
              </w:rPr>
            </w:pPr>
          </w:p>
        </w:tc>
      </w:tr>
      <w:tr w:rsidR="00343A18" w:rsidRPr="00EC5BB4" w:rsidTr="002D6620">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D6620">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2D6620">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D6620">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2D6620">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Електронска адреса понуђача (</w:t>
            </w:r>
            <w:r w:rsidRPr="00E8540A">
              <w:rPr>
                <w:rFonts w:cs="Arial"/>
                <w:iCs/>
                <w:sz w:val="24"/>
                <w:szCs w:val="24"/>
              </w:rPr>
              <w:t>e</w:t>
            </w:r>
            <w:r w:rsidRPr="00E8540A">
              <w:rPr>
                <w:rFonts w:cs="Arial"/>
                <w:iCs/>
                <w:sz w:val="24"/>
                <w:szCs w:val="24"/>
                <w:lang w:val="ru-RU"/>
              </w:rPr>
              <w:t>-</w:t>
            </w:r>
            <w:r w:rsidRPr="00E8540A">
              <w:rPr>
                <w:rFonts w:cs="Arial"/>
                <w:iCs/>
                <w:sz w:val="24"/>
                <w:szCs w:val="24"/>
              </w:rPr>
              <w:t>mail</w:t>
            </w:r>
            <w:r w:rsidRPr="00E8540A">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D6620">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D6620">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rPr>
            </w:pPr>
            <w:r w:rsidRPr="00E8540A">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79618B" w:rsidTr="002D6620">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79618B" w:rsidTr="002D6620">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43A18" w:rsidRPr="00E8540A" w:rsidRDefault="00343A18" w:rsidP="00E8540A">
            <w:pPr>
              <w:spacing w:before="0"/>
              <w:jc w:val="left"/>
              <w:rPr>
                <w:rFonts w:cs="Arial"/>
                <w:b/>
                <w:bCs/>
                <w:iCs/>
                <w:sz w:val="24"/>
                <w:szCs w:val="24"/>
                <w:lang w:val="ru-RU"/>
              </w:rPr>
            </w:pPr>
            <w:r w:rsidRPr="00E8540A">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79618B" w:rsidRDefault="00343A18" w:rsidP="00343A18">
      <w:pPr>
        <w:spacing w:before="0"/>
        <w:rPr>
          <w:rFonts w:cs="Arial"/>
          <w:sz w:val="24"/>
          <w:szCs w:val="24"/>
          <w:lang w:val="ru-RU"/>
        </w:rPr>
      </w:pPr>
    </w:p>
    <w:p w:rsidR="00343A18" w:rsidRPr="00E8540A" w:rsidRDefault="00E8540A" w:rsidP="00343A18">
      <w:pPr>
        <w:spacing w:before="0"/>
        <w:rPr>
          <w:rFonts w:cs="Arial"/>
          <w:b/>
          <w:sz w:val="24"/>
          <w:szCs w:val="24"/>
        </w:rPr>
      </w:pPr>
      <w:r w:rsidRPr="00E8540A">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43A18" w:rsidRPr="00EC5BB4" w:rsidTr="00E8540A">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343A18" w:rsidRPr="00EC5BB4" w:rsidTr="00E8540A">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E8540A">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E8540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Default="00343A18" w:rsidP="00E8540A">
      <w:pPr>
        <w:spacing w:before="0"/>
        <w:contextualSpacing/>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C35CC">
        <w:rPr>
          <w:rFonts w:cs="Arial"/>
          <w:i/>
          <w:iCs/>
          <w:sz w:val="20"/>
          <w:szCs w:val="20"/>
          <w:lang w:val="ru-RU"/>
        </w:rPr>
        <w:t>.</w:t>
      </w:r>
    </w:p>
    <w:p w:rsidR="006C35CC" w:rsidRPr="0079618B" w:rsidRDefault="006C35CC" w:rsidP="00E8540A">
      <w:pPr>
        <w:spacing w:before="0"/>
        <w:contextualSpacing/>
        <w:rPr>
          <w:rFonts w:eastAsia="TimesNewRomanPSMT" w:cs="Arial"/>
          <w:bCs/>
          <w:sz w:val="20"/>
          <w:szCs w:val="20"/>
          <w:lang w:val="ru-RU"/>
        </w:rPr>
      </w:pPr>
    </w:p>
    <w:p w:rsidR="00343A18" w:rsidRPr="00E8540A" w:rsidRDefault="00343A18" w:rsidP="00343A18">
      <w:pPr>
        <w:spacing w:before="0"/>
        <w:rPr>
          <w:rFonts w:eastAsia="TimesNewRomanPSMT" w:cs="Arial"/>
          <w:b/>
          <w:bCs/>
          <w:sz w:val="24"/>
          <w:szCs w:val="24"/>
        </w:rPr>
      </w:pPr>
      <w:r w:rsidRPr="00E8540A">
        <w:rPr>
          <w:rFonts w:eastAsia="TimesNewRomanPSMT" w:cs="Arial"/>
          <w:b/>
          <w:bCs/>
          <w:sz w:val="24"/>
          <w:szCs w:val="24"/>
          <w:lang w:val="sr-Cyrl-CS"/>
        </w:rPr>
        <w:lastRenderedPageBreak/>
        <w:t xml:space="preserve">3) </w:t>
      </w:r>
      <w:r w:rsidRPr="00E8540A">
        <w:rPr>
          <w:rFonts w:eastAsia="TimesNewRomanPSMT" w:cs="Arial"/>
          <w:b/>
          <w:bCs/>
          <w:sz w:val="24"/>
          <w:szCs w:val="24"/>
        </w:rPr>
        <w:t xml:space="preserve">ПОДАЦИ О ПОДИЗВОЂАЧУ </w:t>
      </w:r>
    </w:p>
    <w:p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rPr>
            </w:pPr>
            <w:r w:rsidRPr="002D6620">
              <w:rPr>
                <w:rFonts w:eastAsia="TimesNewRomanPSMT" w:cs="Arial"/>
                <w:bCs/>
                <w:sz w:val="24"/>
                <w:szCs w:val="24"/>
              </w:rPr>
              <w:t>1)</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2D6620">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EC5BB4" w:rsidTr="002D6620">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2D6620">
            <w:pPr>
              <w:spacing w:before="0"/>
              <w:rPr>
                <w:rFonts w:eastAsia="TimesNewRomanPSMT" w:cs="Arial"/>
                <w:bCs/>
                <w:sz w:val="24"/>
                <w:szCs w:val="24"/>
              </w:rPr>
            </w:pPr>
            <w:r w:rsidRPr="002D6620">
              <w:rPr>
                <w:rFonts w:eastAsia="TimesNewRomanPSMT" w:cs="Arial"/>
                <w:bCs/>
                <w:sz w:val="24"/>
                <w:szCs w:val="24"/>
              </w:rPr>
              <w:t>2)</w:t>
            </w:r>
            <w:r>
              <w:rPr>
                <w:rFonts w:eastAsia="TimesNewRomanPSMT" w:cs="Arial"/>
                <w:bCs/>
                <w:sz w:val="24"/>
                <w:szCs w:val="24"/>
              </w:rPr>
              <w:t xml:space="preserve"> </w:t>
            </w:r>
            <w:r w:rsidRPr="002D6620">
              <w:rPr>
                <w:rFonts w:eastAsia="TimesNewRomanPSMT" w:cs="Arial"/>
                <w:bCs/>
                <w:sz w:val="24"/>
                <w:szCs w:val="24"/>
              </w:rPr>
              <w:t>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E8540A">
            <w:pPr>
              <w:snapToGrid w:val="0"/>
              <w:spacing w:before="0"/>
              <w:jc w:val="left"/>
              <w:rPr>
                <w:rFonts w:eastAsia="TimesNewRomanPSMT" w:cs="Arial"/>
                <w:bCs/>
                <w:sz w:val="24"/>
                <w:szCs w:val="24"/>
                <w:lang w:val="ru-RU"/>
              </w:rPr>
            </w:pPr>
            <w:r w:rsidRPr="002D6620">
              <w:rPr>
                <w:rFonts w:eastAsia="TimesNewRomanPSMT" w:cs="Arial"/>
                <w:bCs/>
                <w:sz w:val="24"/>
                <w:szCs w:val="24"/>
                <w:lang w:val="ru-RU"/>
              </w:rPr>
              <w:t>Врста правног лица</w:t>
            </w:r>
          </w:p>
          <w:p w:rsidR="002D6620" w:rsidRPr="002D6620" w:rsidRDefault="002D6620" w:rsidP="00E8540A">
            <w:pPr>
              <w:snapToGrid w:val="0"/>
              <w:spacing w:before="0"/>
              <w:jc w:val="left"/>
              <w:rPr>
                <w:rFonts w:eastAsia="TimesNewRomanPSMT" w:cs="Arial"/>
                <w:bCs/>
                <w:i/>
                <w:sz w:val="24"/>
                <w:szCs w:val="24"/>
                <w:lang w:val="ru-RU"/>
              </w:rPr>
            </w:pPr>
            <w:r w:rsidRPr="002D6620">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79618B" w:rsidRDefault="002D6620" w:rsidP="00BC01DC">
            <w:pPr>
              <w:snapToGrid w:val="0"/>
              <w:spacing w:before="0"/>
              <w:rPr>
                <w:rFonts w:eastAsia="TimesNewRomanPSMT" w:cs="Arial"/>
                <w:b/>
                <w:bCs/>
                <w:sz w:val="24"/>
                <w:szCs w:val="24"/>
                <w:lang w:val="ru-RU"/>
              </w:rPr>
            </w:pPr>
          </w:p>
        </w:tc>
      </w:tr>
      <w:tr w:rsidR="002D6620" w:rsidRPr="00EC5BB4" w:rsidTr="002D6620">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lang w:val="ru-RU"/>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2D6620" w:rsidRPr="002D6620" w:rsidRDefault="002D6620" w:rsidP="00BC01DC">
            <w:pPr>
              <w:snapToGrid w:val="0"/>
              <w:spacing w:before="0"/>
              <w:rPr>
                <w:rFonts w:eastAsia="TimesNewRomanPSMT" w:cs="Arial"/>
                <w:bCs/>
                <w:sz w:val="24"/>
                <w:szCs w:val="24"/>
              </w:rPr>
            </w:pPr>
          </w:p>
          <w:p w:rsidR="002D6620" w:rsidRPr="002D6620" w:rsidRDefault="002D6620" w:rsidP="00E8540A">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EC5BB4" w:rsidTr="002D6620">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rPr>
            </w:pPr>
          </w:p>
        </w:tc>
      </w:tr>
      <w:tr w:rsidR="002D6620" w:rsidRPr="0079618B" w:rsidTr="002D6620">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r w:rsidR="002D6620" w:rsidRPr="0079618B" w:rsidTr="002D6620">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lang w:val="ru-RU"/>
              </w:rPr>
            </w:pPr>
            <w:r w:rsidRPr="002D6620">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2D6620" w:rsidRPr="00EC5BB4" w:rsidRDefault="002D6620"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Pr="00EC5BB4" w:rsidRDefault="0042687E" w:rsidP="00343A18">
      <w:pPr>
        <w:spacing w:before="0"/>
        <w:rPr>
          <w:rFonts w:eastAsia="TimesNewRomanPSMT" w:cs="Arial"/>
          <w:b/>
          <w:bCs/>
          <w:sz w:val="24"/>
          <w:szCs w:val="24"/>
          <w:lang w:val="ru-RU"/>
        </w:rPr>
      </w:pPr>
    </w:p>
    <w:p w:rsidR="00901AB1" w:rsidRDefault="00901AB1" w:rsidP="00343A18">
      <w:pPr>
        <w:spacing w:before="0"/>
        <w:rPr>
          <w:rFonts w:eastAsia="TimesNewRomanPSMT" w:cs="Arial"/>
          <w:b/>
          <w:bCs/>
          <w:sz w:val="24"/>
          <w:szCs w:val="24"/>
          <w:lang w:val="ru-RU"/>
        </w:rPr>
      </w:pPr>
    </w:p>
    <w:p w:rsidR="00115F1A" w:rsidRDefault="00115F1A" w:rsidP="00343A18">
      <w:pPr>
        <w:spacing w:before="0"/>
        <w:rPr>
          <w:rFonts w:eastAsia="TimesNewRomanPSMT" w:cs="Arial"/>
          <w:b/>
          <w:bCs/>
          <w:sz w:val="24"/>
          <w:szCs w:val="24"/>
          <w:lang w:val="ru-RU"/>
        </w:rPr>
      </w:pPr>
    </w:p>
    <w:p w:rsidR="002D6620" w:rsidRDefault="002D6620" w:rsidP="00343A18">
      <w:pPr>
        <w:spacing w:before="0"/>
        <w:rPr>
          <w:rFonts w:eastAsia="TimesNewRomanPSMT" w:cs="Arial"/>
          <w:b/>
          <w:bCs/>
          <w:sz w:val="24"/>
          <w:szCs w:val="24"/>
          <w:lang w:val="ru-RU"/>
        </w:rPr>
      </w:pPr>
    </w:p>
    <w:p w:rsidR="00BE3CBE" w:rsidRDefault="00BE3CBE" w:rsidP="00343A18">
      <w:pPr>
        <w:spacing w:before="0"/>
        <w:rPr>
          <w:rFonts w:eastAsia="TimesNewRomanPSMT" w:cs="Arial"/>
          <w:b/>
          <w:bCs/>
          <w:sz w:val="24"/>
          <w:szCs w:val="24"/>
          <w:lang w:val="ru-RU"/>
        </w:rPr>
      </w:pPr>
    </w:p>
    <w:p w:rsidR="002D6620" w:rsidRDefault="002D6620"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382902">
        <w:rPr>
          <w:rFonts w:eastAsia="TimesNewRomanPSMT" w:cs="Arial"/>
          <w:b/>
          <w:bCs/>
          <w:sz w:val="24"/>
          <w:szCs w:val="24"/>
          <w:lang w:val="sr-Cyrl-CS"/>
        </w:rPr>
        <w:t>4)</w:t>
      </w:r>
      <w:r w:rsidRPr="002D6620">
        <w:rPr>
          <w:rFonts w:eastAsia="TimesNewRomanPSMT" w:cs="Arial"/>
          <w:b/>
          <w:bCs/>
          <w:sz w:val="24"/>
          <w:szCs w:val="24"/>
          <w:lang w:val="sr-Cyrl-CS"/>
        </w:rPr>
        <w:t xml:space="preserve"> </w:t>
      </w:r>
      <w:r w:rsidRPr="002D6620">
        <w:rPr>
          <w:rFonts w:eastAsia="TimesNewRomanPSMT" w:cs="Arial"/>
          <w:b/>
          <w:bCs/>
          <w:sz w:val="24"/>
          <w:szCs w:val="24"/>
          <w:lang w:val="ru-RU"/>
        </w:rPr>
        <w:t xml:space="preserve">ПОДАЦИ </w:t>
      </w:r>
      <w:r w:rsidR="00197937">
        <w:rPr>
          <w:rFonts w:eastAsia="TimesNewRomanPSMT" w:cs="Arial"/>
          <w:b/>
          <w:bCs/>
          <w:sz w:val="24"/>
          <w:szCs w:val="24"/>
          <w:lang w:val="ru-RU"/>
        </w:rPr>
        <w:t xml:space="preserve">О </w:t>
      </w:r>
      <w:r w:rsidRPr="002D6620">
        <w:rPr>
          <w:rFonts w:eastAsia="TimesNewRomanPSMT" w:cs="Arial"/>
          <w:b/>
          <w:bCs/>
          <w:sz w:val="24"/>
          <w:szCs w:val="24"/>
          <w:lang w:val="ru-RU"/>
        </w:rPr>
        <w:t>ЧЛАНУ ГРУПЕ ПОНУЂАЧА</w:t>
      </w:r>
    </w:p>
    <w:p w:rsidR="00343A18" w:rsidRPr="00EC5BB4" w:rsidRDefault="00343A18" w:rsidP="00343A18">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2D6620" w:rsidRPr="00EC5BB4" w:rsidTr="00E80874">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E80874">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napToGrid w:val="0"/>
              <w:spacing w:before="0"/>
              <w:jc w:val="left"/>
              <w:rPr>
                <w:rFonts w:eastAsia="TimesNewRomanPSMT" w:cs="Arial"/>
                <w:bCs/>
                <w:sz w:val="24"/>
                <w:szCs w:val="24"/>
                <w:lang w:val="ru-RU"/>
              </w:rPr>
            </w:pPr>
            <w:r w:rsidRPr="002D6620">
              <w:rPr>
                <w:rFonts w:eastAsia="TimesNewRomanPSMT" w:cs="Arial"/>
                <w:bCs/>
                <w:sz w:val="24"/>
                <w:szCs w:val="24"/>
                <w:lang w:val="ru-RU"/>
              </w:rPr>
              <w:t xml:space="preserve">Врста правног лица </w:t>
            </w: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Cs/>
                <w:sz w:val="24"/>
                <w:szCs w:val="24"/>
                <w:lang w:val="ru-RU"/>
              </w:rPr>
            </w:pPr>
            <w:r w:rsidRPr="002D6620">
              <w:rPr>
                <w:rFonts w:eastAsia="TimesNewRomanPSMT" w:cs="Arial"/>
                <w:bCs/>
                <w:sz w:val="24"/>
                <w:szCs w:val="24"/>
                <w:lang w:val="ru-RU"/>
              </w:rPr>
              <w:t>2)</w:t>
            </w:r>
            <w:r>
              <w:rPr>
                <w:rFonts w:eastAsia="TimesNewRomanPSMT" w:cs="Arial"/>
                <w:bCs/>
                <w:sz w:val="24"/>
                <w:szCs w:val="24"/>
                <w:lang w:val="ru-RU"/>
              </w:rPr>
              <w:t xml:space="preserve"> </w:t>
            </w:r>
            <w:r w:rsidRPr="002D6620">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E80874">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D6620"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E80874" w:rsidRDefault="00E80874" w:rsidP="00E80874">
            <w:pPr>
              <w:spacing w:before="0"/>
              <w:jc w:val="left"/>
              <w:rPr>
                <w:rFonts w:eastAsia="TimesNewRomanPSMT" w:cs="Arial"/>
                <w:bCs/>
                <w:sz w:val="24"/>
                <w:szCs w:val="24"/>
                <w:lang w:val="ru-RU"/>
              </w:rPr>
            </w:pPr>
            <w:r w:rsidRPr="00E80874">
              <w:rPr>
                <w:rFonts w:eastAsia="TimesNewRomanPSMT" w:cs="Arial"/>
                <w:bCs/>
                <w:sz w:val="24"/>
                <w:szCs w:val="24"/>
                <w:lang w:val="ru-RU"/>
              </w:rPr>
              <w:t>3)</w:t>
            </w:r>
            <w:r>
              <w:rPr>
                <w:rFonts w:eastAsia="TimesNewRomanPSMT" w:cs="Arial"/>
                <w:bCs/>
                <w:sz w:val="24"/>
                <w:szCs w:val="24"/>
                <w:lang w:val="ru-RU"/>
              </w:rPr>
              <w:t xml:space="preserve"> </w:t>
            </w:r>
            <w:r w:rsidR="002D6620" w:rsidRPr="00E80874">
              <w:rPr>
                <w:rFonts w:eastAsia="TimesNewRomanPSMT" w:cs="Arial"/>
                <w:bCs/>
                <w:sz w:val="24"/>
                <w:szCs w:val="24"/>
                <w:lang w:val="ru-RU"/>
              </w:rPr>
              <w:t>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lang w:val="ru-RU"/>
              </w:rPr>
            </w:pPr>
          </w:p>
        </w:tc>
      </w:tr>
      <w:tr w:rsidR="002D6620" w:rsidRPr="0079618B" w:rsidTr="00E80874">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80874" w:rsidRDefault="00E80874" w:rsidP="002D6620">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p>
          <w:p w:rsidR="002D6620" w:rsidRPr="00E80874" w:rsidRDefault="002D6620" w:rsidP="002D6620">
            <w:pPr>
              <w:snapToGrid w:val="0"/>
              <w:spacing w:before="0"/>
              <w:jc w:val="left"/>
              <w:rPr>
                <w:rFonts w:eastAsia="TimesNewRomanPSMT" w:cs="Arial"/>
                <w:bCs/>
                <w:i/>
                <w:sz w:val="24"/>
                <w:szCs w:val="24"/>
                <w:lang w:val="ru-RU"/>
              </w:rPr>
            </w:pPr>
            <w:r w:rsidRPr="00E80874">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79618B" w:rsidRDefault="002D6620" w:rsidP="002D6620">
            <w:pPr>
              <w:snapToGrid w:val="0"/>
              <w:spacing w:before="0"/>
              <w:jc w:val="left"/>
              <w:rPr>
                <w:rFonts w:eastAsia="TimesNewRomanPSMT" w:cs="Arial"/>
                <w:b/>
                <w:bCs/>
                <w:sz w:val="24"/>
                <w:szCs w:val="24"/>
                <w:lang w:val="ru-RU"/>
              </w:rPr>
            </w:pPr>
          </w:p>
        </w:tc>
      </w:tr>
      <w:tr w:rsidR="002D6620" w:rsidRPr="00EC5BB4" w:rsidTr="00E80874">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r w:rsidR="002D6620" w:rsidRPr="00EC5BB4" w:rsidTr="00E80874">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2D6620" w:rsidRPr="002D6620" w:rsidRDefault="002D6620" w:rsidP="002D6620">
            <w:pPr>
              <w:spacing w:before="0"/>
              <w:jc w:val="left"/>
              <w:rPr>
                <w:rFonts w:eastAsia="TimesNewRomanPSMT" w:cs="Arial"/>
                <w:b/>
                <w:bCs/>
                <w:sz w:val="24"/>
                <w:szCs w:val="24"/>
              </w:rPr>
            </w:pPr>
            <w:r w:rsidRPr="002D6620">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6620" w:rsidRPr="00EC5BB4" w:rsidRDefault="002D6620" w:rsidP="002D6620">
            <w:pPr>
              <w:snapToGrid w:val="0"/>
              <w:spacing w:before="0"/>
              <w:jc w:val="left"/>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AEC" w:rsidRPr="00EC5BB4" w:rsidRDefault="000D6AEC" w:rsidP="00343A18">
      <w:pPr>
        <w:spacing w:before="0"/>
        <w:rPr>
          <w:rFonts w:cs="Arial"/>
          <w:i/>
          <w:iCs/>
          <w:sz w:val="24"/>
          <w:szCs w:val="24"/>
          <w:lang w:val="ru-RU"/>
        </w:rPr>
      </w:pPr>
    </w:p>
    <w:p w:rsidR="000E75A0" w:rsidRPr="006C35CC" w:rsidRDefault="006C35CC" w:rsidP="006C35CC">
      <w:pPr>
        <w:spacing w:before="0"/>
        <w:ind w:left="-284"/>
        <w:rPr>
          <w:rFonts w:eastAsia="TimesNewRomanPSMT" w:cs="Arial"/>
          <w:b/>
          <w:bCs/>
          <w:sz w:val="24"/>
          <w:szCs w:val="24"/>
          <w:lang w:val="sr-Cyrl-CS"/>
        </w:rPr>
      </w:pPr>
      <w:r w:rsidRPr="006C35CC">
        <w:rPr>
          <w:rFonts w:eastAsia="TimesNewRomanPSMT" w:cs="Arial"/>
          <w:b/>
          <w:bCs/>
          <w:sz w:val="24"/>
          <w:szCs w:val="24"/>
          <w:lang w:val="sr-Cyrl-CS"/>
        </w:rPr>
        <w:t>5)</w:t>
      </w:r>
      <w:r>
        <w:rPr>
          <w:rFonts w:eastAsia="TimesNewRomanPSMT" w:cs="Arial"/>
          <w:b/>
          <w:bCs/>
          <w:sz w:val="24"/>
          <w:szCs w:val="24"/>
          <w:lang w:val="sr-Cyrl-CS"/>
        </w:rPr>
        <w:t xml:space="preserve"> </w:t>
      </w:r>
      <w:r w:rsidR="000E75A0" w:rsidRPr="006C35CC">
        <w:rPr>
          <w:rFonts w:eastAsia="TimesNewRomanPSMT" w:cs="Arial"/>
          <w:b/>
          <w:bCs/>
          <w:sz w:val="24"/>
          <w:szCs w:val="24"/>
          <w:lang w:val="sr-Cyrl-CS"/>
        </w:rPr>
        <w:t>ЦЕНА И КОМЕРЦИЈАЛНИ УСЛОВИ ПОНУДЕ</w:t>
      </w:r>
    </w:p>
    <w:p w:rsidR="006C35CC" w:rsidRPr="006C35CC" w:rsidRDefault="006C35CC" w:rsidP="006C35CC">
      <w:pPr>
        <w:ind w:left="-284"/>
        <w:rPr>
          <w:rFonts w:eastAsia="TimesNewRomanPSMT"/>
          <w:lang w:val="sr-Cyrl-CS"/>
        </w:rPr>
      </w:pPr>
    </w:p>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C1045C">
        <w:trPr>
          <w:trHeight w:val="485"/>
        </w:trPr>
        <w:tc>
          <w:tcPr>
            <w:tcW w:w="4948" w:type="dxa"/>
            <w:shd w:val="clear" w:color="auto" w:fill="F2F2F2" w:themeFill="background1" w:themeFillShade="F2"/>
            <w:vAlign w:val="center"/>
          </w:tcPr>
          <w:p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5103" w:type="dxa"/>
            <w:shd w:val="clear" w:color="auto" w:fill="F2F2F2" w:themeFill="background1" w:themeFillShade="F2"/>
            <w:vAlign w:val="center"/>
          </w:tcPr>
          <w:p w:rsidR="000E75A0" w:rsidRPr="00E77973" w:rsidRDefault="000E75A0" w:rsidP="00E80874">
            <w:pPr>
              <w:spacing w:before="0"/>
              <w:jc w:val="center"/>
              <w:rPr>
                <w:rFonts w:cs="Arial"/>
                <w:b/>
                <w:bCs/>
                <w:iCs/>
                <w:sz w:val="24"/>
                <w:szCs w:val="24"/>
                <w:lang w:val="sr-Cyrl-CS"/>
              </w:rPr>
            </w:pPr>
            <w:r w:rsidRPr="00E77973">
              <w:rPr>
                <w:rFonts w:cs="Arial"/>
                <w:b/>
                <w:bCs/>
                <w:iCs/>
                <w:sz w:val="24"/>
                <w:szCs w:val="24"/>
                <w:lang w:val="sr-Cyrl-CS"/>
              </w:rPr>
              <w:t>УКУПНА ЦЕНА без ПДВ</w:t>
            </w:r>
            <w:r w:rsidR="00EE3629" w:rsidRPr="00E77973">
              <w:rPr>
                <w:rFonts w:cs="Arial"/>
                <w:b/>
                <w:bCs/>
                <w:iCs/>
                <w:sz w:val="24"/>
                <w:szCs w:val="24"/>
                <w:lang w:val="sr-Cyrl-CS"/>
              </w:rPr>
              <w:t>-а</w:t>
            </w:r>
            <w:r w:rsidR="00E80874" w:rsidRPr="00E77973">
              <w:rPr>
                <w:rFonts w:cs="Arial"/>
                <w:b/>
                <w:bCs/>
                <w:iCs/>
                <w:sz w:val="24"/>
                <w:szCs w:val="24"/>
                <w:lang w:val="sr-Cyrl-CS"/>
              </w:rPr>
              <w:t xml:space="preserve"> (</w:t>
            </w:r>
            <w:r w:rsidR="00E80874" w:rsidRPr="00E77973">
              <w:rPr>
                <w:rFonts w:eastAsia="Arial Unicode MS" w:cs="Arial"/>
                <w:b/>
                <w:bCs/>
                <w:iCs/>
                <w:kern w:val="1"/>
                <w:sz w:val="24"/>
                <w:szCs w:val="24"/>
                <w:lang w:val="sr-Cyrl-CS" w:eastAsia="ar-SA"/>
              </w:rPr>
              <w:t>динара)</w:t>
            </w:r>
          </w:p>
        </w:tc>
      </w:tr>
      <w:tr w:rsidR="000E75A0" w:rsidRPr="00AA67EF" w:rsidTr="00C1045C">
        <w:trPr>
          <w:trHeight w:val="440"/>
        </w:trPr>
        <w:tc>
          <w:tcPr>
            <w:tcW w:w="4948" w:type="dxa"/>
            <w:vAlign w:val="center"/>
          </w:tcPr>
          <w:p w:rsidR="00AA67EF" w:rsidRPr="00967A4B" w:rsidRDefault="005941D5" w:rsidP="0028689A">
            <w:pPr>
              <w:spacing w:before="0"/>
              <w:jc w:val="center"/>
              <w:rPr>
                <w:rFonts w:cs="Arial"/>
                <w:b/>
                <w:i/>
                <w:sz w:val="24"/>
                <w:szCs w:val="24"/>
                <w:lang w:val="ru-RU"/>
              </w:rPr>
            </w:pPr>
            <w:r>
              <w:rPr>
                <w:rFonts w:eastAsia="TimesNewRomanPS-BoldMT" w:cs="Arial"/>
                <w:bCs/>
                <w:color w:val="000000"/>
                <w:sz w:val="24"/>
                <w:szCs w:val="24"/>
                <w:lang w:val="ru-RU"/>
              </w:rPr>
              <w:t xml:space="preserve">Партија 1 - Одржавање опреме за штампање рачуна, обавештења, опомена и др. за потребе ТЦ Крагујевац ЈН/8000/0057/2016 </w:t>
            </w:r>
          </w:p>
        </w:tc>
        <w:tc>
          <w:tcPr>
            <w:tcW w:w="5103" w:type="dxa"/>
          </w:tcPr>
          <w:p w:rsidR="00F10BC4" w:rsidRPr="00F10BC4" w:rsidRDefault="00F10BC4" w:rsidP="00AD044F">
            <w:pPr>
              <w:spacing w:before="0"/>
              <w:rPr>
                <w:rFonts w:cs="Arial"/>
                <w:sz w:val="24"/>
                <w:szCs w:val="24"/>
                <w:lang w:val="sr-Cyrl-RS" w:eastAsia="sr-Latn-CS"/>
              </w:rPr>
            </w:pPr>
          </w:p>
        </w:tc>
      </w:tr>
    </w:tbl>
    <w:p w:rsidR="000E75A0" w:rsidRPr="00E80874" w:rsidRDefault="000E75A0" w:rsidP="000E75A0">
      <w:pPr>
        <w:spacing w:before="0"/>
        <w:jc w:val="center"/>
        <w:rPr>
          <w:rFonts w:cs="Arial"/>
          <w:b/>
          <w:bCs/>
          <w:iCs/>
          <w:sz w:val="24"/>
          <w:szCs w:val="24"/>
          <w:lang w:val="sr-Cyrl-CS"/>
        </w:rPr>
      </w:pPr>
      <w:r w:rsidRPr="00E80874">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E75A0" w:rsidRPr="00AA67EF" w:rsidTr="00C1045C">
        <w:trPr>
          <w:trHeight w:val="620"/>
        </w:trPr>
        <w:tc>
          <w:tcPr>
            <w:tcW w:w="4948"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УСЛОВ НАРУЧИОЦА</w:t>
            </w:r>
          </w:p>
        </w:tc>
        <w:tc>
          <w:tcPr>
            <w:tcW w:w="5103" w:type="dxa"/>
            <w:shd w:val="clear" w:color="auto" w:fill="F2F2F2" w:themeFill="background1" w:themeFillShade="F2"/>
            <w:vAlign w:val="center"/>
          </w:tcPr>
          <w:p w:rsidR="000E75A0" w:rsidRPr="00C1045C" w:rsidRDefault="000E75A0" w:rsidP="00AF3AF8">
            <w:pPr>
              <w:spacing w:before="0"/>
              <w:jc w:val="center"/>
              <w:rPr>
                <w:rFonts w:cs="Arial"/>
                <w:b/>
                <w:bCs/>
                <w:iCs/>
                <w:sz w:val="24"/>
                <w:szCs w:val="24"/>
                <w:lang w:val="sr-Cyrl-CS"/>
              </w:rPr>
            </w:pPr>
            <w:r w:rsidRPr="00C1045C">
              <w:rPr>
                <w:rFonts w:cs="Arial"/>
                <w:b/>
                <w:bCs/>
                <w:iCs/>
                <w:sz w:val="24"/>
                <w:szCs w:val="24"/>
                <w:lang w:val="sr-Cyrl-CS"/>
              </w:rPr>
              <w:t>ПОНУДА ПОНУЂАЧА</w:t>
            </w:r>
          </w:p>
        </w:tc>
      </w:tr>
      <w:tr w:rsidR="000E75A0" w:rsidRPr="00967A4B" w:rsidTr="00C1045C">
        <w:trPr>
          <w:trHeight w:val="1835"/>
        </w:trPr>
        <w:tc>
          <w:tcPr>
            <w:tcW w:w="4948" w:type="dxa"/>
            <w:vAlign w:val="center"/>
          </w:tcPr>
          <w:p w:rsidR="000E75A0" w:rsidRPr="00C1045C" w:rsidRDefault="00C1045C" w:rsidP="00C1045C">
            <w:pPr>
              <w:spacing w:before="0"/>
              <w:contextualSpacing/>
              <w:jc w:val="center"/>
              <w:rPr>
                <w:rFonts w:cs="Arial"/>
                <w:b/>
                <w:bCs/>
                <w:iCs/>
                <w:sz w:val="24"/>
                <w:szCs w:val="24"/>
                <w:lang w:val="sr-Cyrl-CS"/>
              </w:rPr>
            </w:pPr>
            <w:r w:rsidRPr="00C1045C">
              <w:rPr>
                <w:rFonts w:cs="Arial"/>
                <w:b/>
                <w:bCs/>
                <w:iCs/>
                <w:sz w:val="24"/>
                <w:szCs w:val="24"/>
                <w:lang w:val="sr-Cyrl-CS"/>
              </w:rPr>
              <w:t>РОК И НАЧИН ПЛАЋАЊА</w:t>
            </w:r>
          </w:p>
          <w:p w:rsidR="000E75A0" w:rsidRPr="00C1045C" w:rsidRDefault="008864B6" w:rsidP="00EE3629">
            <w:pPr>
              <w:pStyle w:val="KDParagraf"/>
              <w:spacing w:before="0"/>
              <w:contextualSpacing/>
              <w:jc w:val="center"/>
              <w:rPr>
                <w:rFonts w:cs="Arial"/>
                <w:b/>
                <w:bCs/>
                <w:i/>
                <w:iCs/>
                <w:sz w:val="24"/>
                <w:szCs w:val="24"/>
                <w:lang w:val="sr-Cyrl-CS"/>
              </w:rPr>
            </w:pPr>
            <w:r w:rsidRPr="008864B6">
              <w:rPr>
                <w:rFonts w:cs="Arial"/>
                <w:sz w:val="24"/>
                <w:szCs w:val="24"/>
                <w:lang w:val="sr-Cyrl-RS" w:eastAsia="sr-Latn-RS"/>
              </w:rPr>
              <w:t>Месечно плаћање (за претходни месец),</w:t>
            </w:r>
            <w:r>
              <w:rPr>
                <w:rFonts w:cs="Arial"/>
                <w:sz w:val="24"/>
                <w:szCs w:val="24"/>
                <w:lang w:val="sr-Cyrl-RS" w:eastAsia="sr-Latn-RS"/>
              </w:rPr>
              <w:t xml:space="preserve"> </w:t>
            </w:r>
            <w:r w:rsidRPr="008864B6">
              <w:rPr>
                <w:rFonts w:cs="Arial"/>
                <w:sz w:val="24"/>
                <w:szCs w:val="24"/>
                <w:lang w:val="sr-Cyrl-RS" w:eastAsia="sr-Latn-RS"/>
              </w:rPr>
              <w:t>у законском року до 45 дана од дана пријема исправног рачуна.</w:t>
            </w:r>
          </w:p>
        </w:tc>
        <w:tc>
          <w:tcPr>
            <w:tcW w:w="5103" w:type="dxa"/>
            <w:vAlign w:val="center"/>
          </w:tcPr>
          <w:p w:rsidR="00925BB7" w:rsidRPr="00C1045C" w:rsidRDefault="00925BB7" w:rsidP="001756A5">
            <w:pPr>
              <w:spacing w:before="0"/>
              <w:rPr>
                <w:rFonts w:cs="Arial"/>
                <w:bCs/>
                <w:i/>
                <w:iCs/>
                <w:sz w:val="24"/>
                <w:szCs w:val="24"/>
                <w:lang w:val="sr-Cyrl-CS"/>
              </w:rPr>
            </w:pPr>
          </w:p>
          <w:p w:rsidR="00C77892" w:rsidRPr="00C1045C" w:rsidRDefault="00C1045C" w:rsidP="008864B6">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C77892" w:rsidRPr="00C1045C">
              <w:rPr>
                <w:rFonts w:cs="Arial"/>
                <w:bCs/>
                <w:iCs/>
                <w:sz w:val="24"/>
                <w:szCs w:val="24"/>
                <w:lang w:val="sr-Cyrl-CS"/>
              </w:rPr>
              <w:t>аручиоца</w:t>
            </w:r>
          </w:p>
          <w:p w:rsidR="00750A33" w:rsidRPr="00C1045C" w:rsidRDefault="00C77892" w:rsidP="001756A5">
            <w:pPr>
              <w:spacing w:before="0"/>
              <w:jc w:val="center"/>
              <w:rPr>
                <w:rFonts w:cs="Arial"/>
                <w:bCs/>
                <w:iCs/>
                <w:sz w:val="24"/>
                <w:szCs w:val="24"/>
                <w:lang w:val="sr-Cyrl-CS"/>
              </w:rPr>
            </w:pPr>
            <w:r w:rsidRPr="00C1045C">
              <w:rPr>
                <w:rFonts w:cs="Arial"/>
                <w:bCs/>
                <w:iCs/>
                <w:sz w:val="24"/>
                <w:szCs w:val="24"/>
                <w:lang w:val="sr-Cyrl-CS"/>
              </w:rPr>
              <w:t xml:space="preserve">ДА/НЕ </w:t>
            </w:r>
          </w:p>
          <w:p w:rsidR="00750A33" w:rsidRPr="00C1045C" w:rsidRDefault="00C1045C" w:rsidP="008864B6">
            <w:pPr>
              <w:spacing w:before="0"/>
              <w:jc w:val="center"/>
              <w:rPr>
                <w:rFonts w:cs="Arial"/>
                <w:bCs/>
                <w:i/>
                <w:iCs/>
                <w:sz w:val="24"/>
                <w:szCs w:val="24"/>
                <w:lang w:val="sr-Cyrl-CS"/>
              </w:rPr>
            </w:pPr>
            <w:r w:rsidRPr="00C1045C">
              <w:rPr>
                <w:rFonts w:cs="Arial"/>
                <w:bCs/>
                <w:i/>
                <w:iCs/>
                <w:sz w:val="24"/>
                <w:szCs w:val="24"/>
                <w:lang w:val="sr-Cyrl-CS"/>
              </w:rPr>
              <w:t>(заокружити)</w:t>
            </w:r>
          </w:p>
          <w:p w:rsidR="000E75A0" w:rsidRPr="00C1045C" w:rsidRDefault="000E75A0" w:rsidP="001756A5">
            <w:pPr>
              <w:spacing w:before="0"/>
              <w:jc w:val="center"/>
              <w:rPr>
                <w:rFonts w:cs="Arial"/>
                <w:b/>
                <w:bCs/>
                <w:i/>
                <w:iCs/>
                <w:sz w:val="24"/>
                <w:szCs w:val="24"/>
                <w:lang w:val="sr-Cyrl-CS"/>
              </w:rPr>
            </w:pPr>
          </w:p>
        </w:tc>
      </w:tr>
      <w:tr w:rsidR="000E75A0" w:rsidRPr="00967A4B" w:rsidTr="008864B6">
        <w:trPr>
          <w:trHeight w:val="1920"/>
        </w:trPr>
        <w:tc>
          <w:tcPr>
            <w:tcW w:w="4948" w:type="dxa"/>
            <w:vAlign w:val="center"/>
          </w:tcPr>
          <w:p w:rsidR="006C35CC" w:rsidRPr="005D3E5C" w:rsidRDefault="000E75A0" w:rsidP="005D3E5C">
            <w:pPr>
              <w:spacing w:before="0"/>
              <w:jc w:val="center"/>
              <w:rPr>
                <w:rFonts w:cs="Arial"/>
                <w:b/>
                <w:bCs/>
                <w:iCs/>
                <w:sz w:val="24"/>
                <w:szCs w:val="24"/>
                <w:lang w:val="sr-Cyrl-CS"/>
              </w:rPr>
            </w:pPr>
            <w:r w:rsidRPr="00C1045C">
              <w:rPr>
                <w:rFonts w:cs="Arial"/>
                <w:b/>
                <w:bCs/>
                <w:iCs/>
                <w:sz w:val="24"/>
                <w:szCs w:val="24"/>
                <w:lang w:val="sr-Cyrl-CS"/>
              </w:rPr>
              <w:t>РОК И</w:t>
            </w:r>
            <w:r w:rsidR="00DF169D" w:rsidRPr="00C1045C">
              <w:rPr>
                <w:rFonts w:cs="Arial"/>
                <w:b/>
                <w:bCs/>
                <w:iCs/>
                <w:sz w:val="24"/>
                <w:szCs w:val="24"/>
                <w:lang w:val="sr-Cyrl-CS"/>
              </w:rPr>
              <w:t>ЗВРШЕЊА</w:t>
            </w:r>
            <w:r w:rsidR="005941D5">
              <w:rPr>
                <w:rFonts w:cs="Arial"/>
                <w:b/>
                <w:bCs/>
                <w:iCs/>
                <w:sz w:val="24"/>
                <w:szCs w:val="24"/>
                <w:lang w:val="sr-Cyrl-CS"/>
              </w:rPr>
              <w:t xml:space="preserve"> УСЛУГЕ</w:t>
            </w:r>
          </w:p>
        </w:tc>
        <w:tc>
          <w:tcPr>
            <w:tcW w:w="5103" w:type="dxa"/>
            <w:vAlign w:val="center"/>
          </w:tcPr>
          <w:p w:rsidR="005D3E5C" w:rsidRPr="005D3E5C" w:rsidRDefault="008864B6" w:rsidP="005D3E5C">
            <w:pPr>
              <w:spacing w:before="0"/>
              <w:jc w:val="left"/>
              <w:rPr>
                <w:rFonts w:cs="Arial"/>
                <w:bCs/>
                <w:iCs/>
                <w:sz w:val="24"/>
                <w:szCs w:val="24"/>
              </w:rPr>
            </w:pPr>
            <w:r>
              <w:rPr>
                <w:rFonts w:cs="Arial"/>
                <w:bCs/>
                <w:iCs/>
                <w:sz w:val="24"/>
                <w:szCs w:val="24"/>
                <w:lang w:val="sr-Cyrl-RS"/>
              </w:rPr>
              <w:t xml:space="preserve">Понуђач је дужан да започне </w:t>
            </w:r>
            <w:r w:rsidR="005941D5">
              <w:rPr>
                <w:rFonts w:cs="Arial"/>
                <w:bCs/>
                <w:iCs/>
                <w:sz w:val="24"/>
                <w:szCs w:val="24"/>
                <w:lang w:val="sr-Cyrl-RS"/>
              </w:rPr>
              <w:t>интервенцију</w:t>
            </w:r>
            <w:r w:rsidR="005D3E5C" w:rsidRPr="00347737">
              <w:rPr>
                <w:rFonts w:cs="Arial"/>
                <w:bCs/>
                <w:iCs/>
                <w:sz w:val="24"/>
                <w:szCs w:val="24"/>
              </w:rPr>
              <w:t xml:space="preserve"> </w:t>
            </w:r>
            <w:r>
              <w:rPr>
                <w:rFonts w:cs="Arial"/>
                <w:bCs/>
                <w:iCs/>
                <w:sz w:val="24"/>
                <w:szCs w:val="24"/>
                <w:lang w:val="sr-Cyrl-RS"/>
              </w:rPr>
              <w:t xml:space="preserve">у року од </w:t>
            </w:r>
            <w:r w:rsidR="005941D5">
              <w:rPr>
                <w:rFonts w:cs="Arial"/>
                <w:bCs/>
                <w:iCs/>
                <w:sz w:val="24"/>
                <w:szCs w:val="24"/>
                <w:lang w:val="sr-Cyrl-RS"/>
              </w:rPr>
              <w:t xml:space="preserve"> ____ часова</w:t>
            </w:r>
            <w:r w:rsidR="005D3E5C" w:rsidRPr="00347737">
              <w:rPr>
                <w:rFonts w:cs="Arial"/>
                <w:bCs/>
                <w:iCs/>
                <w:sz w:val="24"/>
                <w:szCs w:val="24"/>
              </w:rPr>
              <w:t xml:space="preserve"> </w:t>
            </w:r>
            <w:r w:rsidR="005D3E5C" w:rsidRPr="00347737">
              <w:rPr>
                <w:rFonts w:cs="Arial"/>
                <w:bCs/>
                <w:i/>
                <w:iCs/>
                <w:sz w:val="24"/>
                <w:szCs w:val="24"/>
                <w:lang w:val="sr-Cyrl-RS"/>
              </w:rPr>
              <w:t xml:space="preserve">(максимално </w:t>
            </w:r>
            <w:r w:rsidR="005941D5">
              <w:rPr>
                <w:rFonts w:cs="Arial"/>
                <w:bCs/>
                <w:i/>
                <w:iCs/>
                <w:sz w:val="24"/>
                <w:szCs w:val="24"/>
              </w:rPr>
              <w:t>8</w:t>
            </w:r>
            <w:r w:rsidR="005D3E5C" w:rsidRPr="00347737">
              <w:rPr>
                <w:rFonts w:cs="Arial"/>
                <w:bCs/>
                <w:i/>
                <w:iCs/>
                <w:sz w:val="24"/>
                <w:szCs w:val="24"/>
              </w:rPr>
              <w:t>)</w:t>
            </w:r>
            <w:r>
              <w:rPr>
                <w:rFonts w:cs="Arial"/>
                <w:bCs/>
                <w:iCs/>
                <w:sz w:val="24"/>
                <w:szCs w:val="24"/>
              </w:rPr>
              <w:t xml:space="preserve"> од </w:t>
            </w:r>
            <w:r w:rsidR="005941D5">
              <w:rPr>
                <w:rFonts w:cs="Arial"/>
                <w:bCs/>
                <w:iCs/>
                <w:sz w:val="24"/>
                <w:szCs w:val="24"/>
              </w:rPr>
              <w:t>позива Наручиоца</w:t>
            </w:r>
            <w:r>
              <w:rPr>
                <w:rFonts w:cs="Arial"/>
                <w:bCs/>
                <w:iCs/>
                <w:sz w:val="24"/>
                <w:szCs w:val="24"/>
                <w:lang w:val="sr-Cyrl-RS"/>
              </w:rPr>
              <w:t xml:space="preserve"> на интервенцију</w:t>
            </w:r>
            <w:r w:rsidR="005941D5">
              <w:rPr>
                <w:rFonts w:cs="Arial"/>
                <w:bCs/>
                <w:iCs/>
                <w:sz w:val="24"/>
                <w:szCs w:val="24"/>
              </w:rPr>
              <w:t>.</w:t>
            </w:r>
          </w:p>
          <w:p w:rsidR="005D3E5C" w:rsidRPr="006C35CC" w:rsidRDefault="008864B6" w:rsidP="00CA411A">
            <w:pPr>
              <w:spacing w:before="0"/>
              <w:jc w:val="left"/>
              <w:rPr>
                <w:rFonts w:cs="Arial"/>
                <w:sz w:val="24"/>
                <w:szCs w:val="24"/>
                <w:lang w:val="sr-Cyrl-RS"/>
              </w:rPr>
            </w:pPr>
            <w:r w:rsidRPr="00E61C51">
              <w:rPr>
                <w:rFonts w:cs="Arial"/>
                <w:sz w:val="24"/>
                <w:szCs w:val="24"/>
                <w:lang w:val="sr-Cyrl-CS"/>
              </w:rPr>
              <w:t>Рок з</w:t>
            </w:r>
            <w:r>
              <w:rPr>
                <w:rFonts w:cs="Arial"/>
                <w:sz w:val="24"/>
                <w:szCs w:val="24"/>
                <w:lang w:val="sr-Cyrl-CS"/>
              </w:rPr>
              <w:t>а извршење интрвенције је ____ часа</w:t>
            </w:r>
            <w:r w:rsidRPr="00E61C51">
              <w:rPr>
                <w:rFonts w:cs="Arial"/>
                <w:sz w:val="24"/>
                <w:szCs w:val="24"/>
                <w:lang w:val="sr-Cyrl-CS"/>
              </w:rPr>
              <w:t xml:space="preserve"> (максимално 24</w:t>
            </w:r>
            <w:r>
              <w:rPr>
                <w:rFonts w:cs="Arial"/>
                <w:sz w:val="24"/>
                <w:szCs w:val="24"/>
                <w:lang w:val="sr-Cyrl-CS"/>
              </w:rPr>
              <w:t>)</w:t>
            </w:r>
            <w:r w:rsidRPr="00E61C51">
              <w:rPr>
                <w:rFonts w:cs="Arial"/>
                <w:sz w:val="24"/>
                <w:szCs w:val="24"/>
                <w:lang w:val="sr-Cyrl-CS"/>
              </w:rPr>
              <w:t xml:space="preserve"> од изласка на интервенцију</w:t>
            </w:r>
            <w:r>
              <w:rPr>
                <w:rFonts w:cs="Arial"/>
                <w:sz w:val="24"/>
                <w:szCs w:val="24"/>
                <w:lang w:val="sr-Cyrl-CS"/>
              </w:rPr>
              <w:t>.</w:t>
            </w:r>
          </w:p>
        </w:tc>
      </w:tr>
      <w:tr w:rsidR="000E75A0" w:rsidRPr="00967A4B" w:rsidTr="008864B6">
        <w:trPr>
          <w:trHeight w:val="983"/>
        </w:trPr>
        <w:tc>
          <w:tcPr>
            <w:tcW w:w="4948" w:type="dxa"/>
            <w:vAlign w:val="center"/>
          </w:tcPr>
          <w:p w:rsidR="0028689A" w:rsidRPr="00C1045C" w:rsidRDefault="000E75A0" w:rsidP="00C1045C">
            <w:pPr>
              <w:spacing w:before="0"/>
              <w:jc w:val="center"/>
              <w:rPr>
                <w:rFonts w:cs="Arial"/>
                <w:b/>
                <w:bCs/>
                <w:iCs/>
                <w:sz w:val="24"/>
                <w:szCs w:val="24"/>
                <w:lang w:val="sr-Cyrl-CS"/>
              </w:rPr>
            </w:pPr>
            <w:r w:rsidRPr="00C1045C">
              <w:rPr>
                <w:rFonts w:cs="Arial"/>
                <w:b/>
                <w:bCs/>
                <w:iCs/>
                <w:sz w:val="24"/>
                <w:szCs w:val="24"/>
                <w:lang w:val="sr-Cyrl-CS"/>
              </w:rPr>
              <w:t>МЕСТО И</w:t>
            </w:r>
            <w:r w:rsidR="00750A33" w:rsidRPr="00C1045C">
              <w:rPr>
                <w:rFonts w:cs="Arial"/>
                <w:b/>
                <w:bCs/>
                <w:iCs/>
                <w:sz w:val="24"/>
                <w:szCs w:val="24"/>
                <w:lang w:val="sr-Cyrl-CS"/>
              </w:rPr>
              <w:t>ЗВРШЕЊА</w:t>
            </w:r>
          </w:p>
          <w:p w:rsidR="000E75A0" w:rsidRPr="00C1045C" w:rsidRDefault="005941D5" w:rsidP="00C1045C">
            <w:pPr>
              <w:spacing w:before="0"/>
              <w:jc w:val="center"/>
              <w:rPr>
                <w:rFonts w:cs="Arial"/>
                <w:b/>
                <w:sz w:val="24"/>
                <w:szCs w:val="24"/>
                <w:lang w:eastAsia="ar-SA"/>
              </w:rPr>
            </w:pPr>
            <w:r>
              <w:rPr>
                <w:rStyle w:val="FontStyle136"/>
                <w:b w:val="0"/>
                <w:sz w:val="24"/>
                <w:lang w:val="sr-Cyrl-RS" w:eastAsia="sr-Cyrl-CS"/>
              </w:rPr>
              <w:t>ТЦ Крагујевац,</w:t>
            </w:r>
            <w:r w:rsidRPr="005941D5">
              <w:rPr>
                <w:rStyle w:val="FontStyle136"/>
                <w:b w:val="0"/>
                <w:sz w:val="24"/>
                <w:lang w:val="sr-Cyrl-RS" w:eastAsia="sr-Cyrl-CS"/>
              </w:rPr>
              <w:t xml:space="preserve"> адресе су наведене у </w:t>
            </w:r>
            <w:r w:rsidR="00575302">
              <w:rPr>
                <w:rStyle w:val="FontStyle136"/>
                <w:b w:val="0"/>
                <w:sz w:val="24"/>
                <w:lang w:val="sr-Cyrl-RS" w:eastAsia="sr-Cyrl-CS"/>
              </w:rPr>
              <w:t xml:space="preserve">Табели 2 у </w:t>
            </w:r>
            <w:r w:rsidRPr="005941D5">
              <w:rPr>
                <w:rStyle w:val="FontStyle136"/>
                <w:b w:val="0"/>
                <w:sz w:val="24"/>
                <w:lang w:val="sr-Cyrl-RS" w:eastAsia="sr-Cyrl-CS"/>
              </w:rPr>
              <w:t>тачки 3.2 конкурсне документације</w:t>
            </w:r>
          </w:p>
        </w:tc>
        <w:tc>
          <w:tcPr>
            <w:tcW w:w="5103" w:type="dxa"/>
            <w:vAlign w:val="center"/>
          </w:tcPr>
          <w:p w:rsidR="000E75A0" w:rsidRPr="00C1045C" w:rsidRDefault="00AA67EF" w:rsidP="00AF3AF8">
            <w:pPr>
              <w:spacing w:before="0"/>
              <w:jc w:val="center"/>
              <w:rPr>
                <w:rFonts w:cs="Arial"/>
                <w:bCs/>
                <w:iCs/>
                <w:sz w:val="24"/>
                <w:szCs w:val="24"/>
                <w:lang w:val="sr-Cyrl-CS"/>
              </w:rPr>
            </w:pPr>
            <w:r w:rsidRPr="00C1045C">
              <w:rPr>
                <w:rFonts w:cs="Arial"/>
                <w:bCs/>
                <w:iCs/>
                <w:sz w:val="24"/>
                <w:szCs w:val="24"/>
                <w:lang w:val="sr-Cyrl-CS"/>
              </w:rPr>
              <w:t>Сагласан за захтевом Н</w:t>
            </w:r>
            <w:r w:rsidR="000E75A0" w:rsidRPr="00C1045C">
              <w:rPr>
                <w:rFonts w:cs="Arial"/>
                <w:bCs/>
                <w:iCs/>
                <w:sz w:val="24"/>
                <w:szCs w:val="24"/>
                <w:lang w:val="sr-Cyrl-CS"/>
              </w:rPr>
              <w:t>аручиоца</w:t>
            </w:r>
          </w:p>
          <w:p w:rsidR="00C1045C" w:rsidRPr="00C1045C" w:rsidRDefault="000E75A0" w:rsidP="00AF3AF8">
            <w:pPr>
              <w:spacing w:before="0"/>
              <w:jc w:val="center"/>
              <w:rPr>
                <w:rFonts w:cs="Arial"/>
                <w:bCs/>
                <w:iCs/>
                <w:sz w:val="24"/>
                <w:szCs w:val="24"/>
                <w:lang w:val="sr-Cyrl-CS"/>
              </w:rPr>
            </w:pPr>
            <w:r w:rsidRPr="00C1045C">
              <w:rPr>
                <w:rFonts w:cs="Arial"/>
                <w:bCs/>
                <w:iCs/>
                <w:sz w:val="24"/>
                <w:szCs w:val="24"/>
                <w:lang w:val="sr-Cyrl-CS"/>
              </w:rPr>
              <w:t xml:space="preserve">ДА/НЕ </w:t>
            </w:r>
          </w:p>
          <w:p w:rsidR="000E75A0" w:rsidRPr="00C1045C" w:rsidRDefault="000E75A0" w:rsidP="00AF3AF8">
            <w:pPr>
              <w:spacing w:before="0"/>
              <w:jc w:val="center"/>
              <w:rPr>
                <w:rFonts w:cs="Arial"/>
                <w:b/>
                <w:bCs/>
                <w:i/>
                <w:iCs/>
                <w:sz w:val="24"/>
                <w:szCs w:val="24"/>
                <w:lang w:val="sr-Cyrl-CS"/>
              </w:rPr>
            </w:pPr>
            <w:r w:rsidRPr="00C1045C">
              <w:rPr>
                <w:rFonts w:cs="Arial"/>
                <w:bCs/>
                <w:i/>
                <w:iCs/>
                <w:sz w:val="24"/>
                <w:szCs w:val="24"/>
                <w:lang w:val="sr-Cyrl-CS"/>
              </w:rPr>
              <w:t>(заокружити)</w:t>
            </w:r>
          </w:p>
        </w:tc>
      </w:tr>
      <w:tr w:rsidR="000E75A0" w:rsidRPr="00967A4B" w:rsidTr="008864B6">
        <w:trPr>
          <w:trHeight w:val="983"/>
        </w:trPr>
        <w:tc>
          <w:tcPr>
            <w:tcW w:w="4948" w:type="dxa"/>
            <w:vAlign w:val="center"/>
          </w:tcPr>
          <w:p w:rsidR="000E75A0" w:rsidRPr="00C1045C" w:rsidRDefault="00C1045C" w:rsidP="00C1045C">
            <w:pPr>
              <w:spacing w:before="0"/>
              <w:jc w:val="center"/>
              <w:rPr>
                <w:rFonts w:cs="Arial"/>
                <w:b/>
                <w:bCs/>
                <w:iCs/>
                <w:sz w:val="24"/>
                <w:szCs w:val="24"/>
                <w:lang w:val="sr-Cyrl-CS"/>
              </w:rPr>
            </w:pPr>
            <w:r w:rsidRPr="00C1045C">
              <w:rPr>
                <w:rFonts w:cs="Arial"/>
                <w:b/>
                <w:bCs/>
                <w:iCs/>
                <w:sz w:val="24"/>
                <w:szCs w:val="24"/>
                <w:lang w:val="sr-Cyrl-CS"/>
              </w:rPr>
              <w:t>РОК ВАЖЕЊА ПОНУДЕ</w:t>
            </w:r>
          </w:p>
          <w:p w:rsidR="000E75A0" w:rsidRPr="00C1045C" w:rsidRDefault="000E75A0" w:rsidP="00C1045C">
            <w:pPr>
              <w:spacing w:before="0"/>
              <w:jc w:val="center"/>
              <w:rPr>
                <w:rFonts w:cs="Arial"/>
                <w:b/>
                <w:bCs/>
                <w:iCs/>
                <w:sz w:val="24"/>
                <w:szCs w:val="24"/>
                <w:lang w:val="sr-Cyrl-CS"/>
              </w:rPr>
            </w:pPr>
            <w:r w:rsidRPr="00C1045C">
              <w:rPr>
                <w:rFonts w:cs="Arial"/>
                <w:bCs/>
                <w:iCs/>
                <w:sz w:val="24"/>
                <w:szCs w:val="24"/>
                <w:lang w:val="sr-Cyrl-CS"/>
              </w:rPr>
              <w:t>не може бити краћ</w:t>
            </w:r>
            <w:r w:rsidRPr="00C1045C">
              <w:rPr>
                <w:rFonts w:cs="Arial"/>
                <w:bCs/>
                <w:iCs/>
                <w:sz w:val="24"/>
                <w:szCs w:val="24"/>
                <w:lang w:val="ru-RU"/>
              </w:rPr>
              <w:t>и</w:t>
            </w:r>
            <w:r w:rsidRPr="00C1045C">
              <w:rPr>
                <w:rFonts w:cs="Arial"/>
                <w:bCs/>
                <w:iCs/>
                <w:sz w:val="24"/>
                <w:szCs w:val="24"/>
                <w:lang w:val="sr-Cyrl-CS"/>
              </w:rPr>
              <w:t xml:space="preserve"> од </w:t>
            </w:r>
            <w:r w:rsidR="00FE6030" w:rsidRPr="00C1045C">
              <w:rPr>
                <w:rFonts w:cs="Arial"/>
                <w:bCs/>
                <w:iCs/>
                <w:sz w:val="24"/>
                <w:szCs w:val="24"/>
                <w:lang w:val="sr-Cyrl-CS"/>
              </w:rPr>
              <w:t>9</w:t>
            </w:r>
            <w:r w:rsidRPr="00C1045C">
              <w:rPr>
                <w:rFonts w:cs="Arial"/>
                <w:bCs/>
                <w:iCs/>
                <w:sz w:val="24"/>
                <w:szCs w:val="24"/>
                <w:lang w:val="sr-Cyrl-CS"/>
              </w:rPr>
              <w:t>0 дана од дана отварања понуда</w:t>
            </w:r>
          </w:p>
        </w:tc>
        <w:tc>
          <w:tcPr>
            <w:tcW w:w="5103" w:type="dxa"/>
            <w:vAlign w:val="center"/>
          </w:tcPr>
          <w:p w:rsidR="000E75A0" w:rsidRPr="00C1045C" w:rsidRDefault="000E75A0" w:rsidP="00AF3AF8">
            <w:pPr>
              <w:spacing w:before="0"/>
              <w:jc w:val="center"/>
              <w:rPr>
                <w:rFonts w:cs="Arial"/>
                <w:b/>
                <w:bCs/>
                <w:iCs/>
                <w:sz w:val="24"/>
                <w:szCs w:val="24"/>
                <w:lang w:val="sr-Cyrl-CS"/>
              </w:rPr>
            </w:pPr>
          </w:p>
          <w:p w:rsidR="000E75A0" w:rsidRPr="00C1045C" w:rsidRDefault="000E75A0" w:rsidP="00AF3AF8">
            <w:pPr>
              <w:spacing w:before="0"/>
              <w:jc w:val="center"/>
              <w:rPr>
                <w:rFonts w:cs="Arial"/>
                <w:b/>
                <w:bCs/>
                <w:iCs/>
                <w:sz w:val="24"/>
                <w:szCs w:val="24"/>
                <w:lang w:val="sr-Cyrl-CS"/>
              </w:rPr>
            </w:pPr>
            <w:r w:rsidRPr="00C1045C">
              <w:rPr>
                <w:rFonts w:cs="Arial"/>
                <w:bCs/>
                <w:iCs/>
                <w:sz w:val="24"/>
                <w:szCs w:val="24"/>
                <w:lang w:val="sr-Cyrl-CS"/>
              </w:rPr>
              <w:t>_____ дана од дана отварања понуда</w:t>
            </w:r>
          </w:p>
        </w:tc>
      </w:tr>
      <w:tr w:rsidR="000E75A0" w:rsidRPr="00AA67EF" w:rsidTr="00C1045C">
        <w:tc>
          <w:tcPr>
            <w:tcW w:w="10051" w:type="dxa"/>
            <w:gridSpan w:val="2"/>
          </w:tcPr>
          <w:p w:rsidR="000E75A0" w:rsidRPr="00C1045C" w:rsidRDefault="000E75A0" w:rsidP="005D3E5C">
            <w:pPr>
              <w:spacing w:before="0"/>
              <w:rPr>
                <w:rFonts w:cs="Arial"/>
                <w:bCs/>
                <w:iCs/>
                <w:sz w:val="24"/>
                <w:szCs w:val="24"/>
                <w:lang w:val="sr-Cyrl-CS"/>
              </w:rPr>
            </w:pPr>
            <w:r w:rsidRPr="00C1045C">
              <w:rPr>
                <w:rFonts w:cs="Arial"/>
                <w:bCs/>
                <w:iCs/>
                <w:sz w:val="24"/>
                <w:szCs w:val="24"/>
                <w:lang w:val="sr-Cyrl-CS"/>
              </w:rPr>
              <w:t xml:space="preserve">Понуда понуђача који не прихвата услове наручиоца за рок и начин плаћања, рок </w:t>
            </w:r>
            <w:r w:rsidR="00092A5F" w:rsidRPr="00C1045C">
              <w:rPr>
                <w:rFonts w:cs="Arial"/>
                <w:bCs/>
                <w:iCs/>
                <w:sz w:val="24"/>
                <w:szCs w:val="24"/>
                <w:lang w:val="sr-Cyrl-CS"/>
              </w:rPr>
              <w:t>извршења</w:t>
            </w:r>
            <w:r w:rsidRPr="00C1045C">
              <w:rPr>
                <w:rFonts w:cs="Arial"/>
                <w:bCs/>
                <w:iCs/>
                <w:sz w:val="24"/>
                <w:szCs w:val="24"/>
                <w:lang w:val="sr-Cyrl-CS"/>
              </w:rPr>
              <w:t>, место и</w:t>
            </w:r>
            <w:r w:rsidR="00092A5F" w:rsidRPr="00C1045C">
              <w:rPr>
                <w:rFonts w:cs="Arial"/>
                <w:bCs/>
                <w:iCs/>
                <w:sz w:val="24"/>
                <w:szCs w:val="24"/>
                <w:lang w:val="sr-Cyrl-CS"/>
              </w:rPr>
              <w:t>звршења</w:t>
            </w:r>
            <w:r w:rsidRPr="00C1045C">
              <w:rPr>
                <w:rFonts w:cs="Arial"/>
                <w:bCs/>
                <w:iCs/>
                <w:sz w:val="24"/>
                <w:szCs w:val="24"/>
                <w:lang w:val="sr-Cyrl-CS"/>
              </w:rPr>
              <w:t xml:space="preserve"> и рок важења понуде сматраће се неприхватљивом.</w:t>
            </w:r>
          </w:p>
        </w:tc>
      </w:tr>
    </w:tbl>
    <w:p w:rsidR="00BA2C2D" w:rsidRPr="00AA67EF" w:rsidRDefault="00BA2C2D" w:rsidP="00BA2C2D">
      <w:pPr>
        <w:spacing w:before="0"/>
        <w:rPr>
          <w:rFonts w:cs="Arial"/>
          <w:b/>
          <w:bCs/>
          <w:i/>
          <w:iCs/>
          <w:sz w:val="24"/>
          <w:szCs w:val="24"/>
          <w:lang w:val="sr-Cyrl-CS"/>
        </w:rPr>
      </w:pPr>
    </w:p>
    <w:p w:rsidR="00C1045C" w:rsidRDefault="00C1045C" w:rsidP="006C35CC">
      <w:pPr>
        <w:spacing w:before="0"/>
        <w:rPr>
          <w:rFonts w:eastAsia="TimesNewRomanPSMT" w:cs="Arial"/>
          <w:bCs/>
          <w:sz w:val="24"/>
          <w:szCs w:val="24"/>
          <w:lang w:val="ru-RU"/>
        </w:rPr>
      </w:pPr>
    </w:p>
    <w:p w:rsidR="000E75A0" w:rsidRPr="00AA67EF" w:rsidRDefault="00C1045C" w:rsidP="00C936E5">
      <w:pPr>
        <w:spacing w:before="0"/>
        <w:ind w:firstLine="720"/>
        <w:rPr>
          <w:rFonts w:eastAsia="TimesNewRomanPSMT" w:cs="Arial"/>
          <w:bCs/>
          <w:sz w:val="24"/>
          <w:szCs w:val="24"/>
          <w:lang w:val="sr-Cyrl-CS"/>
        </w:rPr>
      </w:pPr>
      <w:r>
        <w:rPr>
          <w:rFonts w:eastAsia="TimesNewRomanPSMT" w:cs="Arial"/>
          <w:bCs/>
          <w:sz w:val="24"/>
          <w:szCs w:val="24"/>
          <w:lang w:val="ru-RU"/>
        </w:rPr>
        <w:t xml:space="preserve">       </w:t>
      </w:r>
      <w:r w:rsidR="000E75A0" w:rsidRPr="00AA67EF">
        <w:rPr>
          <w:rFonts w:eastAsia="TimesNewRomanPSMT" w:cs="Arial"/>
          <w:bCs/>
          <w:sz w:val="24"/>
          <w:szCs w:val="24"/>
          <w:lang w:val="ru-RU"/>
        </w:rPr>
        <w:t xml:space="preserve">Датум </w:t>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0E75A0"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Pr>
          <w:rFonts w:eastAsia="TimesNewRomanPSMT" w:cs="Arial"/>
          <w:bCs/>
          <w:sz w:val="24"/>
          <w:szCs w:val="24"/>
          <w:lang w:val="ru-RU"/>
        </w:rPr>
        <w:t xml:space="preserve">   </w:t>
      </w:r>
      <w:r w:rsidR="000E75A0" w:rsidRPr="00AA67EF">
        <w:rPr>
          <w:rFonts w:eastAsia="TimesNewRomanPSMT" w:cs="Arial"/>
          <w:bCs/>
          <w:sz w:val="24"/>
          <w:szCs w:val="24"/>
          <w:lang w:val="ru-RU"/>
        </w:rPr>
        <w:t>Понуђач</w:t>
      </w:r>
    </w:p>
    <w:p w:rsidR="000E75A0" w:rsidRPr="00AA67EF"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1045C">
        <w:rPr>
          <w:rFonts w:eastAsia="TimesNewRomanPS-BoldMT" w:cs="Arial"/>
          <w:b/>
          <w:bCs/>
          <w:i/>
          <w:iCs/>
          <w:sz w:val="24"/>
          <w:szCs w:val="24"/>
          <w:lang w:val="sr-Cyrl-CS"/>
        </w:rPr>
        <w:t xml:space="preserve">        </w:t>
      </w:r>
      <w:r w:rsidRPr="00C1045C">
        <w:rPr>
          <w:rFonts w:eastAsia="TimesNewRomanPS-BoldMT" w:cs="Arial"/>
          <w:bCs/>
          <w:i/>
          <w:iCs/>
          <w:sz w:val="24"/>
          <w:szCs w:val="24"/>
          <w:lang w:val="sr-Cyrl-CS"/>
        </w:rPr>
        <w:t>М.П.</w:t>
      </w:r>
      <w:r w:rsidRPr="00C1045C">
        <w:rPr>
          <w:rFonts w:eastAsia="TimesNewRomanPS-BoldMT" w:cs="Arial"/>
          <w:bCs/>
          <w:i/>
          <w:iCs/>
          <w:sz w:val="24"/>
          <w:szCs w:val="24"/>
          <w:lang w:val="ru-RU"/>
        </w:rPr>
        <w:tab/>
      </w:r>
      <w:r w:rsidR="00C1045C">
        <w:rPr>
          <w:rFonts w:eastAsia="TimesNewRomanPS-BoldMT" w:cs="Arial"/>
          <w:b/>
          <w:bCs/>
          <w:i/>
          <w:iCs/>
          <w:sz w:val="24"/>
          <w:szCs w:val="24"/>
          <w:lang w:val="ru-RU"/>
        </w:rPr>
        <w:t xml:space="preserve">        </w:t>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00C1045C">
        <w:rPr>
          <w:rFonts w:eastAsia="TimesNewRomanPS-BoldMT" w:cs="Arial"/>
          <w:b/>
          <w:bCs/>
          <w:i/>
          <w:iCs/>
          <w:sz w:val="24"/>
          <w:szCs w:val="24"/>
          <w:lang w:val="sr-Cyrl-CS"/>
        </w:rPr>
        <w:t>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rsidR="00C1045C" w:rsidRDefault="00C1045C" w:rsidP="00EE7EC8">
      <w:pPr>
        <w:spacing w:before="0"/>
        <w:rPr>
          <w:rFonts w:cs="Arial"/>
          <w:b/>
          <w:bCs/>
          <w:i/>
          <w:iCs/>
          <w:sz w:val="16"/>
          <w:szCs w:val="16"/>
          <w:u w:val="single"/>
          <w:lang w:val="ru-RU"/>
        </w:rPr>
      </w:pPr>
      <w:r>
        <w:rPr>
          <w:rFonts w:cs="Arial"/>
          <w:b/>
          <w:bCs/>
          <w:i/>
          <w:iCs/>
          <w:sz w:val="16"/>
          <w:szCs w:val="16"/>
          <w:u w:val="single"/>
          <w:lang w:val="ru-RU"/>
        </w:rPr>
        <w:t xml:space="preserve"> </w:t>
      </w: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C1045C" w:rsidRDefault="00C1045C" w:rsidP="00EE7EC8">
      <w:pPr>
        <w:spacing w:before="0"/>
        <w:rPr>
          <w:rFonts w:cs="Arial"/>
          <w:b/>
          <w:bCs/>
          <w:i/>
          <w:iCs/>
          <w:sz w:val="16"/>
          <w:szCs w:val="16"/>
          <w:u w:val="single"/>
          <w:lang w:val="ru-RU"/>
        </w:rPr>
      </w:pPr>
    </w:p>
    <w:p w:rsidR="000E75A0" w:rsidRPr="00C1045C" w:rsidRDefault="006C35CC" w:rsidP="00EE7EC8">
      <w:pPr>
        <w:spacing w:before="0"/>
        <w:rPr>
          <w:rFonts w:cs="Arial"/>
          <w:b/>
          <w:bCs/>
          <w:i/>
          <w:iCs/>
          <w:sz w:val="20"/>
          <w:szCs w:val="16"/>
          <w:u w:val="single"/>
        </w:rPr>
      </w:pPr>
      <w:r>
        <w:rPr>
          <w:rFonts w:cs="Arial"/>
          <w:b/>
          <w:bCs/>
          <w:i/>
          <w:iCs/>
          <w:sz w:val="20"/>
          <w:szCs w:val="16"/>
          <w:u w:val="single"/>
          <w:lang w:val="ru-RU"/>
        </w:rPr>
        <w:t>Напомене</w:t>
      </w:r>
    </w:p>
    <w:p w:rsidR="00BA2C2D" w:rsidRPr="00C1045C" w:rsidRDefault="00BA2C2D" w:rsidP="00EE7EC8">
      <w:pPr>
        <w:autoSpaceDE w:val="0"/>
        <w:autoSpaceDN w:val="0"/>
        <w:adjustRightInd w:val="0"/>
        <w:spacing w:before="0"/>
        <w:rPr>
          <w:rFonts w:eastAsia="TimesNewRomanPS-BoldMT" w:cs="Arial"/>
          <w:bCs/>
          <w:i/>
          <w:iCs/>
          <w:sz w:val="20"/>
          <w:szCs w:val="16"/>
        </w:rPr>
      </w:pPr>
      <w:r w:rsidRPr="00C1045C">
        <w:rPr>
          <w:rFonts w:eastAsia="TimesNewRomanPS-BoldMT" w:cs="Arial"/>
          <w:bCs/>
          <w:i/>
          <w:iCs/>
          <w:sz w:val="20"/>
          <w:szCs w:val="16"/>
        </w:rPr>
        <w:t>-  Понуђач је обавезан да у обрасцу понуде попуни све комерцијалне услове (сва празна поља).</w:t>
      </w:r>
    </w:p>
    <w:p w:rsidR="00D41EC0" w:rsidRPr="00C1045C" w:rsidRDefault="00BA2C2D" w:rsidP="00C00FA2">
      <w:pPr>
        <w:autoSpaceDE w:val="0"/>
        <w:autoSpaceDN w:val="0"/>
        <w:adjustRightInd w:val="0"/>
        <w:spacing w:before="0"/>
        <w:rPr>
          <w:sz w:val="32"/>
          <w:szCs w:val="24"/>
          <w:lang w:val="ru-RU"/>
        </w:rPr>
        <w:sectPr w:rsidR="00D41EC0" w:rsidRPr="00C1045C" w:rsidSect="006C35CC">
          <w:footnotePr>
            <w:pos w:val="beneathText"/>
          </w:footnotePr>
          <w:pgSz w:w="11909" w:h="16834" w:code="9"/>
          <w:pgMar w:top="1135" w:right="1080" w:bottom="1134" w:left="1080" w:header="142" w:footer="437" w:gutter="0"/>
          <w:cols w:space="708"/>
          <w:titlePg/>
          <w:docGrid w:linePitch="360"/>
        </w:sectPr>
      </w:pPr>
      <w:r w:rsidRPr="00C1045C">
        <w:rPr>
          <w:rFonts w:eastAsia="TimesNewRomanPS-BoldMT" w:cs="Arial"/>
          <w:bCs/>
          <w:i/>
          <w:iCs/>
          <w:sz w:val="20"/>
          <w:szCs w:val="16"/>
        </w:rPr>
        <w:t xml:space="preserve">- </w:t>
      </w:r>
      <w:r w:rsidRPr="00C1045C">
        <w:rPr>
          <w:rFonts w:eastAsia="TimesNewRomanPS-BoldMT" w:cs="Arial"/>
          <w:bCs/>
          <w:i/>
          <w:iCs/>
          <w:sz w:val="20"/>
          <w:szCs w:val="16"/>
          <w:lang w:val="ru-RU"/>
        </w:rPr>
        <w:t>Уколико понуђачи подносе заједничку понуду,група понуђача може да о</w:t>
      </w:r>
      <w:r w:rsidRPr="00C1045C">
        <w:rPr>
          <w:rFonts w:eastAsia="TimesNewRomanPS-BoldMT" w:cs="Arial"/>
          <w:bCs/>
          <w:i/>
          <w:iCs/>
          <w:sz w:val="20"/>
          <w:szCs w:val="16"/>
        </w:rPr>
        <w:t>власти</w:t>
      </w:r>
      <w:r w:rsidRPr="00C1045C">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C1045C">
        <w:rPr>
          <w:rFonts w:eastAsia="TimesNewRomanPS-BoldMT" w:cs="Arial"/>
          <w:bCs/>
          <w:i/>
          <w:iCs/>
          <w:sz w:val="20"/>
          <w:szCs w:val="16"/>
          <w:lang w:val="ru-RU"/>
        </w:rPr>
        <w:t>лагодити већем броју потписника</w:t>
      </w:r>
      <w:bookmarkStart w:id="249" w:name="_Toc442559925"/>
      <w:r w:rsidR="00C1045C">
        <w:rPr>
          <w:rFonts w:eastAsia="TimesNewRomanPS-BoldMT" w:cs="Arial"/>
          <w:bCs/>
          <w:i/>
          <w:iCs/>
          <w:sz w:val="20"/>
          <w:szCs w:val="16"/>
          <w:lang w:val="ru-RU"/>
        </w:rPr>
        <w:t>.</w:t>
      </w:r>
    </w:p>
    <w:bookmarkEnd w:id="249"/>
    <w:p w:rsidR="00C1045C" w:rsidRPr="006C35CC" w:rsidRDefault="00C1045C" w:rsidP="006C35CC">
      <w:pPr>
        <w:spacing w:after="120"/>
        <w:ind w:left="425" w:right="-752"/>
        <w:jc w:val="right"/>
        <w:rPr>
          <w:rFonts w:cs="Arial"/>
          <w:b/>
          <w:sz w:val="24"/>
          <w:szCs w:val="24"/>
          <w:lang w:val="sr-Cyrl-RS"/>
        </w:rPr>
      </w:pPr>
      <w:r w:rsidRPr="006C35CC">
        <w:rPr>
          <w:rFonts w:cs="Arial"/>
          <w:b/>
          <w:sz w:val="24"/>
          <w:szCs w:val="24"/>
          <w:lang w:val="sr-Cyrl-RS"/>
        </w:rPr>
        <w:lastRenderedPageBreak/>
        <w:t>Образац 2</w:t>
      </w:r>
      <w:r w:rsidR="00BE3CBE">
        <w:rPr>
          <w:rFonts w:cs="Arial"/>
          <w:b/>
          <w:sz w:val="24"/>
          <w:szCs w:val="24"/>
          <w:lang w:val="sr-Cyrl-RS"/>
        </w:rPr>
        <w:t>.1</w:t>
      </w:r>
    </w:p>
    <w:p w:rsidR="00C00F09" w:rsidRDefault="00C1045C" w:rsidP="00994BFD">
      <w:pPr>
        <w:spacing w:before="0"/>
        <w:ind w:left="-425" w:right="-469"/>
        <w:contextualSpacing/>
        <w:outlineLvl w:val="0"/>
        <w:rPr>
          <w:b/>
          <w:bCs/>
          <w:kern w:val="28"/>
          <w:sz w:val="24"/>
          <w:szCs w:val="24"/>
          <w:lang w:val="ru-RU" w:eastAsia="x-none"/>
        </w:rPr>
      </w:pPr>
      <w:r w:rsidRPr="005D579B">
        <w:rPr>
          <w:b/>
          <w:bCs/>
          <w:kern w:val="28"/>
          <w:sz w:val="24"/>
          <w:szCs w:val="24"/>
          <w:lang w:val="sr-Cyrl-RS" w:eastAsia="x-none"/>
        </w:rPr>
        <w:t xml:space="preserve">ОБРАЗАЦ </w:t>
      </w:r>
      <w:r w:rsidRPr="005D579B">
        <w:rPr>
          <w:b/>
          <w:bCs/>
          <w:kern w:val="28"/>
          <w:sz w:val="24"/>
          <w:szCs w:val="24"/>
          <w:lang w:val="sr-Cyrl-CS" w:eastAsia="x-none"/>
        </w:rPr>
        <w:t>СТРУКТУР</w:t>
      </w:r>
      <w:r w:rsidRPr="005D579B">
        <w:rPr>
          <w:b/>
          <w:bCs/>
          <w:kern w:val="28"/>
          <w:sz w:val="24"/>
          <w:szCs w:val="24"/>
          <w:lang w:val="sr-Cyrl-RS" w:eastAsia="x-none"/>
        </w:rPr>
        <w:t>Е</w:t>
      </w:r>
      <w:r w:rsidRPr="005D579B">
        <w:rPr>
          <w:b/>
          <w:bCs/>
          <w:kern w:val="28"/>
          <w:sz w:val="24"/>
          <w:szCs w:val="24"/>
          <w:lang w:val="sr-Cyrl-CS" w:eastAsia="x-none"/>
        </w:rPr>
        <w:t xml:space="preserve"> </w:t>
      </w:r>
      <w:r w:rsidRPr="005D579B">
        <w:rPr>
          <w:b/>
          <w:bCs/>
          <w:kern w:val="28"/>
          <w:sz w:val="24"/>
          <w:szCs w:val="24"/>
          <w:lang w:val="sr-Cyrl-RS" w:eastAsia="x-none"/>
        </w:rPr>
        <w:t xml:space="preserve">ПОНУЂЕНЕ </w:t>
      </w:r>
      <w:r w:rsidRPr="005D579B">
        <w:rPr>
          <w:b/>
          <w:bCs/>
          <w:kern w:val="28"/>
          <w:sz w:val="24"/>
          <w:szCs w:val="24"/>
          <w:lang w:val="sr-Cyrl-CS" w:eastAsia="x-none"/>
        </w:rPr>
        <w:t>ЦЕНЕ</w:t>
      </w:r>
      <w:r w:rsidRPr="005D579B">
        <w:rPr>
          <w:b/>
          <w:bCs/>
          <w:kern w:val="28"/>
          <w:sz w:val="24"/>
          <w:szCs w:val="24"/>
          <w:lang w:val="sr-Cyrl-RS" w:eastAsia="x-none"/>
        </w:rPr>
        <w:t xml:space="preserve"> И УПУТСТВО ЗА ПОПУЊАВАЊЕ</w:t>
      </w:r>
      <w:r w:rsidR="006B2184">
        <w:rPr>
          <w:b/>
          <w:bCs/>
          <w:kern w:val="28"/>
          <w:sz w:val="24"/>
          <w:szCs w:val="24"/>
          <w:lang w:val="sr-Cyrl-RS" w:eastAsia="x-none"/>
        </w:rPr>
        <w:t xml:space="preserve"> - </w:t>
      </w:r>
      <w:r w:rsidR="00C00F09" w:rsidRPr="00C00F09">
        <w:rPr>
          <w:b/>
          <w:bCs/>
          <w:kern w:val="28"/>
          <w:sz w:val="24"/>
          <w:szCs w:val="24"/>
          <w:lang w:val="ru-RU" w:eastAsia="x-none"/>
        </w:rPr>
        <w:t xml:space="preserve">Партија 1 - Одржавање опреме за штампање рачуна, обавештења, опомена и др. за потребе ТЦ Крагујевац ЈН/8000/0057/2016 </w:t>
      </w:r>
    </w:p>
    <w:p w:rsidR="00994BFD" w:rsidRDefault="00994BFD" w:rsidP="00994BFD">
      <w:pPr>
        <w:spacing w:before="0"/>
        <w:ind w:left="-425" w:right="-469"/>
        <w:contextualSpacing/>
        <w:outlineLvl w:val="0"/>
        <w:rPr>
          <w:b/>
          <w:bCs/>
          <w:kern w:val="28"/>
          <w:sz w:val="24"/>
          <w:szCs w:val="24"/>
          <w:lang w:val="ru-RU" w:eastAsia="x-none"/>
        </w:rPr>
      </w:pPr>
    </w:p>
    <w:p w:rsidR="00C1045C" w:rsidRDefault="00B01F80" w:rsidP="00994BFD">
      <w:pPr>
        <w:spacing w:before="0"/>
        <w:ind w:left="-425" w:right="-469"/>
        <w:contextualSpacing/>
        <w:outlineLvl w:val="0"/>
        <w:rPr>
          <w:bCs/>
          <w:kern w:val="28"/>
          <w:sz w:val="24"/>
          <w:szCs w:val="24"/>
          <w:lang w:val="sr-Cyrl-RS" w:eastAsia="x-none"/>
        </w:rPr>
      </w:pPr>
      <w:r w:rsidRPr="00B01F80">
        <w:rPr>
          <w:bCs/>
          <w:kern w:val="28"/>
          <w:sz w:val="24"/>
          <w:szCs w:val="24"/>
          <w:lang w:val="sr-Cyrl-RS" w:eastAsia="x-none"/>
        </w:rPr>
        <w:t xml:space="preserve">Табела </w:t>
      </w:r>
      <w:r w:rsidR="00575302">
        <w:rPr>
          <w:bCs/>
          <w:kern w:val="28"/>
          <w:sz w:val="24"/>
          <w:szCs w:val="24"/>
          <w:lang w:val="sr-Cyrl-RS" w:eastAsia="x-none"/>
        </w:rPr>
        <w:t>А.1 - Редовно одржавање</w:t>
      </w:r>
    </w:p>
    <w:p w:rsidR="00C00F09" w:rsidRPr="00B01F80" w:rsidRDefault="00C00F09" w:rsidP="00994BFD">
      <w:pPr>
        <w:spacing w:before="0"/>
        <w:ind w:left="-425"/>
        <w:contextualSpacing/>
        <w:outlineLvl w:val="0"/>
        <w:rPr>
          <w:bCs/>
          <w:kern w:val="28"/>
          <w:sz w:val="24"/>
          <w:szCs w:val="24"/>
          <w:lang w:val="sr-Cyrl-RS" w:eastAsia="x-none"/>
        </w:rPr>
      </w:pPr>
    </w:p>
    <w:tbl>
      <w:tblPr>
        <w:tblW w:w="10400" w:type="dxa"/>
        <w:tblInd w:w="-572" w:type="dxa"/>
        <w:tblLayout w:type="fixed"/>
        <w:tblLook w:val="0000" w:firstRow="0" w:lastRow="0" w:firstColumn="0" w:lastColumn="0" w:noHBand="0" w:noVBand="0"/>
      </w:tblPr>
      <w:tblGrid>
        <w:gridCol w:w="425"/>
        <w:gridCol w:w="2127"/>
        <w:gridCol w:w="992"/>
        <w:gridCol w:w="1134"/>
        <w:gridCol w:w="1469"/>
        <w:gridCol w:w="1418"/>
        <w:gridCol w:w="1417"/>
        <w:gridCol w:w="1418"/>
      </w:tblGrid>
      <w:tr w:rsidR="006B2184" w:rsidRPr="00B755A8" w:rsidTr="00C00F09">
        <w:trPr>
          <w:trHeight w:val="363"/>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6B2184" w:rsidP="006B2184">
            <w:pPr>
              <w:suppressAutoHyphens/>
              <w:ind w:left="-113" w:right="-126"/>
              <w:jc w:val="center"/>
              <w:rPr>
                <w:rFonts w:cs="Arial"/>
                <w:b/>
                <w:sz w:val="18"/>
                <w:szCs w:val="18"/>
                <w:lang w:val="sr-Cyrl-CS" w:eastAsia="ar-SA"/>
              </w:rPr>
            </w:pPr>
            <w:bookmarkStart w:id="250" w:name="_Hlk485671445"/>
            <w:r w:rsidRPr="00575302">
              <w:rPr>
                <w:rFonts w:cs="Arial"/>
                <w:b/>
                <w:sz w:val="18"/>
                <w:szCs w:val="18"/>
                <w:lang w:val="sr-Cyrl-RS" w:eastAsia="ar-SA"/>
              </w:rPr>
              <w:t>Ред. бр.</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343D69" w:rsidP="006B2184">
            <w:pPr>
              <w:suppressAutoHyphens/>
              <w:jc w:val="center"/>
              <w:rPr>
                <w:rFonts w:cs="Arial"/>
                <w:b/>
                <w:sz w:val="18"/>
                <w:szCs w:val="18"/>
                <w:lang w:val="sr-Cyrl-RS" w:eastAsia="ar-SA"/>
              </w:rPr>
            </w:pPr>
            <w:r>
              <w:rPr>
                <w:rFonts w:cs="Arial"/>
                <w:b/>
                <w:sz w:val="18"/>
                <w:szCs w:val="18"/>
                <w:lang w:val="sr-Cyrl-CS" w:eastAsia="ar-SA"/>
              </w:rPr>
              <w:t>Модел</w:t>
            </w:r>
            <w:r w:rsidR="00A61131">
              <w:rPr>
                <w:rFonts w:cs="Arial"/>
                <w:b/>
                <w:sz w:val="18"/>
                <w:szCs w:val="18"/>
                <w:lang w:val="sr-Cyrl-CS" w:eastAsia="ar-SA"/>
              </w:rPr>
              <w:t xml:space="preserve"> уређаја</w:t>
            </w:r>
            <w:r>
              <w:rPr>
                <w:rFonts w:cs="Arial"/>
                <w:b/>
                <w:sz w:val="18"/>
                <w:szCs w:val="18"/>
                <w:lang w:val="sr-Cyrl-CS" w:eastAsia="ar-SA"/>
              </w:rPr>
              <w:t xml:space="preserve"> и серијски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A61131" w:rsidP="006B2184">
            <w:pPr>
              <w:suppressAutoHyphens/>
              <w:jc w:val="center"/>
              <w:rPr>
                <w:rFonts w:cs="Arial"/>
                <w:b/>
                <w:sz w:val="18"/>
                <w:szCs w:val="18"/>
                <w:lang w:val="sr-Cyrl-RS" w:eastAsia="ar-SA"/>
              </w:rPr>
            </w:pPr>
            <w:r>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6B2184" w:rsidRPr="00575302" w:rsidRDefault="00575302" w:rsidP="006B2184">
            <w:pPr>
              <w:suppressAutoHyphens/>
              <w:jc w:val="center"/>
              <w:rPr>
                <w:rFonts w:cs="Arial"/>
                <w:b/>
                <w:sz w:val="18"/>
                <w:szCs w:val="18"/>
                <w:lang w:val="sr-Cyrl-RS" w:eastAsia="ar-SA"/>
              </w:rPr>
            </w:pPr>
            <w:r w:rsidRPr="00575302">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E17763" w:rsidRDefault="006B2184" w:rsidP="00E17763">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sidR="00575302">
              <w:rPr>
                <w:rFonts w:cs="Arial"/>
                <w:b/>
                <w:sz w:val="18"/>
                <w:szCs w:val="18"/>
                <w:lang w:val="sr-Cyrl-RS" w:eastAsia="ar-SA"/>
              </w:rPr>
              <w:t xml:space="preserve"> одржавања по уређају</w:t>
            </w:r>
            <w:r w:rsidRPr="00575302">
              <w:rPr>
                <w:rFonts w:cs="Arial"/>
                <w:b/>
                <w:sz w:val="18"/>
                <w:szCs w:val="18"/>
                <w:lang w:val="sr-Cyrl-RS" w:eastAsia="ar-SA"/>
              </w:rPr>
              <w:t xml:space="preserve"> </w:t>
            </w:r>
            <w:r w:rsidR="00E17763">
              <w:rPr>
                <w:rFonts w:cs="Arial"/>
                <w:b/>
                <w:sz w:val="18"/>
                <w:szCs w:val="18"/>
                <w:lang w:val="sr-Cyrl-RS" w:eastAsia="ar-SA"/>
              </w:rPr>
              <w:t>на месечном нивоу</w:t>
            </w:r>
          </w:p>
          <w:p w:rsidR="006B2184" w:rsidRPr="00575302" w:rsidRDefault="00575302" w:rsidP="00E17763">
            <w:pPr>
              <w:suppressAutoHyphens/>
              <w:spacing w:before="0"/>
              <w:contextualSpacing/>
              <w:rPr>
                <w:rFonts w:cs="Arial"/>
                <w:b/>
                <w:sz w:val="18"/>
                <w:szCs w:val="18"/>
                <w:lang w:val="sr-Cyrl-RS" w:eastAsia="ar-SA"/>
              </w:rPr>
            </w:pPr>
            <w:r>
              <w:rPr>
                <w:rFonts w:cs="Arial"/>
                <w:b/>
                <w:sz w:val="18"/>
                <w:szCs w:val="18"/>
                <w:lang w:val="sr-Cyrl-RS" w:eastAsia="ar-SA"/>
              </w:rPr>
              <w:t>(</w:t>
            </w:r>
            <w:r w:rsidR="006B2184" w:rsidRPr="00575302">
              <w:rPr>
                <w:rFonts w:cs="Arial"/>
                <w:b/>
                <w:sz w:val="18"/>
                <w:szCs w:val="18"/>
                <w:lang w:val="sr-Cyrl-RS" w:eastAsia="ar-SA"/>
              </w:rPr>
              <w:t>без ПДВ-а</w:t>
            </w:r>
            <w:r>
              <w:rPr>
                <w:rFonts w:cs="Arial"/>
                <w:b/>
                <w:sz w:val="18"/>
                <w:szCs w:val="18"/>
                <w:lang w:val="sr-Cyrl-RS"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17763" w:rsidRDefault="006B2184" w:rsidP="00E17763">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sidR="00575302">
              <w:rPr>
                <w:rFonts w:cs="Arial"/>
                <w:b/>
                <w:sz w:val="18"/>
                <w:szCs w:val="18"/>
                <w:lang w:val="sr-Cyrl-RS" w:eastAsia="ar-SA"/>
              </w:rPr>
              <w:t xml:space="preserve"> одржавања по уређају</w:t>
            </w:r>
            <w:r w:rsidR="00E17763">
              <w:rPr>
                <w:rFonts w:cs="Arial"/>
                <w:b/>
                <w:sz w:val="18"/>
                <w:szCs w:val="18"/>
                <w:lang w:val="sr-Cyrl-RS" w:eastAsia="ar-SA"/>
              </w:rPr>
              <w:t xml:space="preserve"> на месечном нивоу</w:t>
            </w:r>
          </w:p>
          <w:p w:rsidR="006B2184" w:rsidRPr="00575302" w:rsidRDefault="00575302" w:rsidP="00E17763">
            <w:pPr>
              <w:suppressAutoHyphens/>
              <w:spacing w:before="0"/>
              <w:contextualSpacing/>
              <w:jc w:val="center"/>
              <w:rPr>
                <w:rFonts w:cs="Arial"/>
                <w:b/>
                <w:sz w:val="18"/>
                <w:szCs w:val="18"/>
                <w:lang w:val="sr-Cyrl-RS" w:eastAsia="ar-SA"/>
              </w:rPr>
            </w:pPr>
            <w:r>
              <w:rPr>
                <w:rFonts w:cs="Arial"/>
                <w:b/>
                <w:sz w:val="18"/>
                <w:szCs w:val="18"/>
                <w:lang w:val="sr-Cyrl-RS" w:eastAsia="ar-SA"/>
              </w:rPr>
              <w:t>(</w:t>
            </w:r>
            <w:r w:rsidR="006B2184" w:rsidRPr="00575302">
              <w:rPr>
                <w:rFonts w:cs="Arial"/>
                <w:b/>
                <w:sz w:val="18"/>
                <w:szCs w:val="18"/>
                <w:lang w:val="sr-Cyrl-RS" w:eastAsia="ar-SA"/>
              </w:rPr>
              <w:t>са ПДВ-ом</w:t>
            </w:r>
            <w:r>
              <w:rPr>
                <w:rFonts w:cs="Arial"/>
                <w:b/>
                <w:sz w:val="18"/>
                <w:szCs w:val="18"/>
                <w:lang w:val="sr-Cyrl-RS" w:eastAsia="ar-SA"/>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2184" w:rsidRPr="00575302" w:rsidRDefault="006B2184" w:rsidP="006B2184">
            <w:pPr>
              <w:suppressAutoHyphens/>
              <w:jc w:val="center"/>
              <w:rPr>
                <w:rFonts w:cs="Arial"/>
                <w:sz w:val="18"/>
                <w:szCs w:val="18"/>
                <w:lang w:val="sr-Cyrl-CS" w:eastAsia="ar-SA"/>
              </w:rPr>
            </w:pPr>
            <w:r w:rsidRPr="00575302">
              <w:rPr>
                <w:rFonts w:cs="Arial"/>
                <w:b/>
                <w:sz w:val="18"/>
                <w:szCs w:val="18"/>
                <w:lang w:val="sr-Cyrl-RS" w:eastAsia="ar-SA"/>
              </w:rPr>
              <w:t xml:space="preserve">Укупна цена </w:t>
            </w:r>
            <w:r w:rsidR="00575302">
              <w:rPr>
                <w:rFonts w:cs="Arial"/>
                <w:b/>
                <w:sz w:val="18"/>
                <w:szCs w:val="18"/>
                <w:lang w:val="sr-Cyrl-RS" w:eastAsia="ar-SA"/>
              </w:rPr>
              <w:t xml:space="preserve">одржавања </w:t>
            </w:r>
            <w:r w:rsidR="00E17763">
              <w:rPr>
                <w:rFonts w:cs="Arial"/>
                <w:b/>
                <w:sz w:val="18"/>
                <w:szCs w:val="18"/>
                <w:lang w:val="sr-Cyrl-RS" w:eastAsia="ar-SA"/>
              </w:rPr>
              <w:t xml:space="preserve">на месечном нивоу </w:t>
            </w:r>
            <w:r w:rsidRPr="00575302">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2184" w:rsidRPr="00575302" w:rsidRDefault="006B2184" w:rsidP="006B2184">
            <w:pPr>
              <w:suppressAutoHyphens/>
              <w:jc w:val="center"/>
              <w:rPr>
                <w:rFonts w:cs="Arial"/>
                <w:b/>
                <w:sz w:val="18"/>
                <w:szCs w:val="18"/>
                <w:lang w:val="sr-Cyrl-RS" w:eastAsia="ar-SA"/>
              </w:rPr>
            </w:pPr>
            <w:r w:rsidRPr="00575302">
              <w:rPr>
                <w:rFonts w:cs="Arial"/>
                <w:b/>
                <w:sz w:val="18"/>
                <w:szCs w:val="18"/>
                <w:lang w:val="sr-Cyrl-RS" w:eastAsia="ar-SA"/>
              </w:rPr>
              <w:t xml:space="preserve">Укупна цена </w:t>
            </w:r>
            <w:r w:rsidR="00575302">
              <w:rPr>
                <w:rFonts w:cs="Arial"/>
                <w:b/>
                <w:sz w:val="18"/>
                <w:szCs w:val="18"/>
                <w:lang w:val="sr-Cyrl-RS" w:eastAsia="ar-SA"/>
              </w:rPr>
              <w:t xml:space="preserve"> одржавања</w:t>
            </w:r>
            <w:r w:rsidR="00E17763">
              <w:rPr>
                <w:rFonts w:cs="Arial"/>
                <w:b/>
                <w:sz w:val="18"/>
                <w:szCs w:val="18"/>
                <w:lang w:val="sr-Cyrl-RS" w:eastAsia="ar-SA"/>
              </w:rPr>
              <w:t xml:space="preserve"> на месечном нивоу</w:t>
            </w:r>
            <w:r w:rsidR="00575302">
              <w:rPr>
                <w:rFonts w:cs="Arial"/>
                <w:b/>
                <w:sz w:val="18"/>
                <w:szCs w:val="18"/>
                <w:lang w:val="sr-Cyrl-RS" w:eastAsia="ar-SA"/>
              </w:rPr>
              <w:t xml:space="preserve"> </w:t>
            </w:r>
            <w:r w:rsidRPr="00575302">
              <w:rPr>
                <w:rFonts w:cs="Arial"/>
                <w:b/>
                <w:sz w:val="18"/>
                <w:szCs w:val="18"/>
                <w:lang w:val="sr-Cyrl-RS" w:eastAsia="ar-SA"/>
              </w:rPr>
              <w:t>са ПДВ-ом</w:t>
            </w:r>
          </w:p>
        </w:tc>
      </w:tr>
      <w:tr w:rsidR="00C1045C" w:rsidRPr="00B755A8" w:rsidTr="00E17763">
        <w:trPr>
          <w:trHeight w:val="259"/>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ind w:left="-113" w:right="-126"/>
              <w:jc w:val="center"/>
              <w:rPr>
                <w:rFonts w:cs="Arial"/>
                <w:b/>
                <w:sz w:val="20"/>
                <w:szCs w:val="20"/>
                <w:lang w:val="sr-Cyrl-RS" w:eastAsia="ar-SA"/>
              </w:rPr>
            </w:pPr>
            <w:r>
              <w:rPr>
                <w:rFonts w:cs="Arial"/>
                <w:b/>
                <w:sz w:val="20"/>
                <w:szCs w:val="20"/>
                <w:lang w:val="sr-Cyrl-RS" w:eastAsia="ar-SA"/>
              </w:rPr>
              <w:t>1</w:t>
            </w:r>
          </w:p>
        </w:tc>
        <w:tc>
          <w:tcPr>
            <w:tcW w:w="2127"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CS" w:eastAsia="ar-SA"/>
              </w:rPr>
            </w:pPr>
            <w:r>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045C" w:rsidRPr="00B755A8"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045C" w:rsidRPr="008F1976"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1045C" w:rsidRPr="008F1976" w:rsidRDefault="00C1045C" w:rsidP="00375094">
            <w:pPr>
              <w:suppressAutoHyphens/>
              <w:spacing w:before="0"/>
              <w:jc w:val="center"/>
              <w:rPr>
                <w:rFonts w:cs="Arial"/>
                <w:b/>
                <w:sz w:val="20"/>
                <w:szCs w:val="20"/>
                <w:lang w:val="sr-Cyrl-RS" w:eastAsia="ar-SA"/>
              </w:rPr>
            </w:pPr>
            <w:r>
              <w:rPr>
                <w:rFonts w:cs="Arial"/>
                <w:b/>
                <w:sz w:val="20"/>
                <w:szCs w:val="20"/>
                <w:lang w:val="sr-Cyrl-RS" w:eastAsia="ar-SA"/>
              </w:rPr>
              <w:t>8=4*6</w:t>
            </w: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Pr="00B755A8" w:rsidRDefault="00575302" w:rsidP="00575302">
            <w:pPr>
              <w:suppressAutoHyphens/>
              <w:jc w:val="center"/>
              <w:rPr>
                <w:rFonts w:cs="Arial"/>
                <w:szCs w:val="20"/>
                <w:lang w:val="sr-Cyrl-RS" w:eastAsia="ar-SA"/>
              </w:rPr>
            </w:pPr>
            <w:r>
              <w:rPr>
                <w:rFonts w:cs="Arial"/>
                <w:szCs w:val="20"/>
                <w:lang w:val="sr-Cyrl-RS" w:eastAsia="ar-SA"/>
              </w:rPr>
              <w:t>1.</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B755A8" w:rsidRDefault="00575302" w:rsidP="00640504">
            <w:pPr>
              <w:suppressAutoHyphens/>
              <w:spacing w:before="0"/>
              <w:contextualSpacing/>
              <w:jc w:val="left"/>
              <w:rPr>
                <w:rFonts w:cs="Arial"/>
                <w:szCs w:val="20"/>
                <w:lang w:val="sr-Cyrl-RS" w:eastAsia="ar-SA"/>
              </w:rPr>
            </w:pPr>
            <w:r w:rsidRPr="00D650CC">
              <w:t>HP LasreJet Enterprise M806 SN:JPBVH6X1FG</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CS" w:eastAsia="ar-SA"/>
              </w:rPr>
            </w:pPr>
            <w:r>
              <w:rPr>
                <w:rFonts w:cs="Arial"/>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sr-Cyrl-RS" w:eastAsia="ar-SA"/>
              </w:rPr>
            </w:pPr>
            <w:r w:rsidRPr="001E4412">
              <w:t>70000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2.</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180FEB" w:rsidRDefault="00575302" w:rsidP="00640504">
            <w:pPr>
              <w:spacing w:before="0"/>
              <w:ind w:left="46"/>
              <w:contextualSpacing/>
              <w:jc w:val="left"/>
              <w:rPr>
                <w:rFonts w:cs="Arial"/>
                <w:lang w:val="sr-Cyrl-RS"/>
              </w:rPr>
            </w:pPr>
            <w:r w:rsidRPr="00D650CC">
              <w:t>HP LasreJet Enterprise M806 SN:JPBVH6X1FT</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70000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764"/>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3.</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6B2184" w:rsidRDefault="00575302" w:rsidP="00640504">
            <w:pPr>
              <w:suppressAutoHyphens/>
              <w:spacing w:before="0"/>
              <w:contextualSpacing/>
              <w:jc w:val="left"/>
              <w:rPr>
                <w:rFonts w:cs="Arial"/>
                <w:szCs w:val="20"/>
                <w:lang w:val="sr-Cyrl-RS" w:eastAsia="ar-SA"/>
              </w:rPr>
            </w:pPr>
            <w:r w:rsidRPr="00D650CC">
              <w:t>HP LaserJet 9050 SN:JPCN635G14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70000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4.</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180FEB" w:rsidRDefault="00575302" w:rsidP="00640504">
            <w:pPr>
              <w:suppressAutoHyphens/>
              <w:spacing w:before="0"/>
              <w:contextualSpacing/>
              <w:jc w:val="left"/>
              <w:rPr>
                <w:rFonts w:cs="Arial"/>
                <w:szCs w:val="20"/>
                <w:lang w:val="sr-Cyrl-RS" w:eastAsia="ar-SA"/>
              </w:rPr>
            </w:pPr>
            <w:r w:rsidRPr="00D650CC">
              <w:t>HP LasreJet Enterprise M806 SN:JPBVH3S0GZ</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80000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3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5.</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6B2184" w:rsidRDefault="00575302" w:rsidP="00640504">
            <w:pPr>
              <w:suppressAutoHyphens/>
              <w:spacing w:before="0"/>
              <w:contextualSpacing/>
              <w:jc w:val="left"/>
              <w:rPr>
                <w:rFonts w:cs="Arial"/>
                <w:szCs w:val="20"/>
                <w:lang w:val="sr-Cyrl-RS" w:eastAsia="ar-SA"/>
              </w:rPr>
            </w:pPr>
            <w:r w:rsidRPr="00D650CC">
              <w:t>HP LasreJet Enterprise M806 SN:JPBVH6X1G3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375094" w:rsidRDefault="00575302" w:rsidP="00640504">
            <w:pPr>
              <w:suppressAutoHyphens/>
              <w:jc w:val="center"/>
              <w:rPr>
                <w:rFonts w:cs="Arial"/>
                <w:szCs w:val="20"/>
                <w:lang w:val="en-GB" w:eastAsia="ar-SA"/>
              </w:rPr>
            </w:pPr>
            <w:r w:rsidRPr="001E4412">
              <w:t>80000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712"/>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6.</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9D5B7F" w:rsidRDefault="00575302" w:rsidP="00640504">
            <w:pPr>
              <w:suppressAutoHyphens/>
              <w:spacing w:before="0"/>
              <w:contextualSpacing/>
              <w:jc w:val="left"/>
              <w:rPr>
                <w:rFonts w:cs="Arial"/>
                <w:color w:val="FF0000"/>
                <w:szCs w:val="20"/>
                <w:lang w:val="sr-Cyrl-RS" w:eastAsia="ar-SA"/>
              </w:rPr>
            </w:pPr>
            <w:r w:rsidRPr="00D650CC">
              <w:t>HP LaserJet 9050 SN:JPRTB33HYG</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575302" w:rsidRDefault="00575302" w:rsidP="00640504">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9D5B7F" w:rsidRDefault="00575302" w:rsidP="00640504">
            <w:pPr>
              <w:suppressAutoHyphens/>
              <w:jc w:val="center"/>
              <w:rPr>
                <w:rFonts w:cs="Arial"/>
                <w:color w:val="FF0000"/>
                <w:szCs w:val="20"/>
                <w:lang w:val="en-GB" w:eastAsia="ar-SA"/>
              </w:rPr>
            </w:pPr>
            <w:r w:rsidRPr="001E4412">
              <w:t>86000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708"/>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7.</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9D5B7F" w:rsidRDefault="00575302" w:rsidP="00640504">
            <w:pPr>
              <w:suppressAutoHyphens/>
              <w:spacing w:before="0"/>
              <w:contextualSpacing/>
              <w:jc w:val="left"/>
              <w:rPr>
                <w:rFonts w:cs="Arial"/>
                <w:color w:val="FF0000"/>
                <w:szCs w:val="20"/>
                <w:lang w:val="sr-Cyrl-RS" w:eastAsia="ar-SA"/>
              </w:rPr>
            </w:pPr>
            <w:r w:rsidRPr="00D650CC">
              <w:t>HP LaserJet M806 SN: JPBVH3S0HF</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575302" w:rsidRDefault="00575302" w:rsidP="00640504">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9D5B7F" w:rsidRDefault="00575302" w:rsidP="00640504">
            <w:pPr>
              <w:suppressAutoHyphens/>
              <w:jc w:val="center"/>
              <w:rPr>
                <w:rFonts w:cs="Arial"/>
                <w:color w:val="FF0000"/>
                <w:szCs w:val="20"/>
                <w:lang w:val="en-GB" w:eastAsia="ar-SA"/>
              </w:rPr>
            </w:pPr>
            <w:r w:rsidRPr="001E4412">
              <w:t>55000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575302" w:rsidRPr="00B755A8" w:rsidTr="00C00F09">
        <w:trPr>
          <w:trHeight w:val="690"/>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575302" w:rsidRDefault="00575302" w:rsidP="00575302">
            <w:pPr>
              <w:suppressAutoHyphens/>
              <w:jc w:val="center"/>
              <w:rPr>
                <w:rFonts w:cs="Arial"/>
                <w:szCs w:val="20"/>
                <w:lang w:val="sr-Cyrl-RS" w:eastAsia="ar-SA"/>
              </w:rPr>
            </w:pPr>
            <w:r>
              <w:rPr>
                <w:rFonts w:cs="Arial"/>
                <w:szCs w:val="20"/>
                <w:lang w:val="sr-Cyrl-RS" w:eastAsia="ar-SA"/>
              </w:rPr>
              <w:t>8.</w:t>
            </w:r>
          </w:p>
        </w:tc>
        <w:tc>
          <w:tcPr>
            <w:tcW w:w="2127" w:type="dxa"/>
            <w:tcBorders>
              <w:top w:val="single" w:sz="4" w:space="0" w:color="000000"/>
              <w:left w:val="single" w:sz="4" w:space="0" w:color="auto"/>
              <w:bottom w:val="single" w:sz="4" w:space="0" w:color="000000"/>
            </w:tcBorders>
            <w:shd w:val="clear" w:color="auto" w:fill="F2F2F2" w:themeFill="background1" w:themeFillShade="F2"/>
            <w:vAlign w:val="center"/>
          </w:tcPr>
          <w:p w:rsidR="00575302" w:rsidRPr="009D5B7F" w:rsidRDefault="00575302" w:rsidP="00640504">
            <w:pPr>
              <w:suppressAutoHyphens/>
              <w:spacing w:before="0"/>
              <w:contextualSpacing/>
              <w:jc w:val="left"/>
              <w:rPr>
                <w:rFonts w:cs="Arial"/>
                <w:color w:val="FF0000"/>
                <w:szCs w:val="20"/>
                <w:lang w:val="sr-Cyrl-RS" w:eastAsia="ar-SA"/>
              </w:rPr>
            </w:pPr>
            <w:r w:rsidRPr="00D650CC">
              <w:t>HP LaserJet M806 SN:JPBVH3S0HR</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575302" w:rsidRDefault="00575302" w:rsidP="00640504">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575302" w:rsidRPr="009D5B7F" w:rsidRDefault="00575302" w:rsidP="00640504">
            <w:pPr>
              <w:suppressAutoHyphens/>
              <w:jc w:val="center"/>
              <w:rPr>
                <w:rFonts w:cs="Arial"/>
                <w:color w:val="FF0000"/>
                <w:szCs w:val="20"/>
                <w:lang w:val="en-GB" w:eastAsia="ar-SA"/>
              </w:rPr>
            </w:pPr>
            <w:r w:rsidRPr="001E4412">
              <w:t>40000</w:t>
            </w:r>
          </w:p>
        </w:tc>
        <w:tc>
          <w:tcPr>
            <w:tcW w:w="1469" w:type="dxa"/>
            <w:tcBorders>
              <w:top w:val="single" w:sz="4" w:space="0" w:color="000000"/>
              <w:left w:val="single" w:sz="4" w:space="0" w:color="000000"/>
              <w:bottom w:val="single" w:sz="4" w:space="0" w:color="000000"/>
            </w:tcBorders>
            <w:shd w:val="clear" w:color="auto" w:fill="auto"/>
            <w:vAlign w:val="center"/>
          </w:tcPr>
          <w:p w:rsidR="00575302" w:rsidRPr="00B755A8" w:rsidRDefault="00575302" w:rsidP="00575302">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Default="00575302" w:rsidP="00575302">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02" w:rsidRPr="00B755A8" w:rsidRDefault="00575302" w:rsidP="00575302">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575302" w:rsidRPr="00B755A8" w:rsidRDefault="00575302" w:rsidP="00575302">
            <w:pPr>
              <w:suppressAutoHyphens/>
              <w:snapToGrid w:val="0"/>
              <w:jc w:val="center"/>
              <w:rPr>
                <w:rFonts w:cs="Arial"/>
                <w:szCs w:val="20"/>
                <w:lang w:val="sr-Cyrl-RS" w:eastAsia="ar-SA"/>
              </w:rPr>
            </w:pPr>
          </w:p>
        </w:tc>
      </w:tr>
      <w:tr w:rsidR="00640504" w:rsidRPr="00B755A8" w:rsidTr="00A57E56">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40504" w:rsidRDefault="00640504" w:rsidP="00640504">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rsidR="00640504" w:rsidRPr="00640504" w:rsidRDefault="00640504" w:rsidP="00640504">
            <w:pPr>
              <w:spacing w:before="0"/>
              <w:contextualSpacing/>
              <w:jc w:val="center"/>
              <w:rPr>
                <w:rFonts w:cs="Arial"/>
                <w:sz w:val="24"/>
                <w:szCs w:val="24"/>
                <w:lang w:val="sr-Cyrl-CS"/>
              </w:rPr>
            </w:pPr>
            <w:r w:rsidRPr="00640504">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0504" w:rsidRPr="00B755A8" w:rsidRDefault="00640504" w:rsidP="006B2184">
            <w:pPr>
              <w:suppressAutoHyphens/>
              <w:snapToGrid w:val="0"/>
              <w:jc w:val="center"/>
              <w:rPr>
                <w:rFonts w:cs="Arial"/>
                <w:szCs w:val="20"/>
                <w:lang w:val="sr-Cyrl-RS" w:eastAsia="ar-SA"/>
              </w:rPr>
            </w:pPr>
          </w:p>
        </w:tc>
      </w:tr>
      <w:bookmarkEnd w:id="250"/>
    </w:tbl>
    <w:p w:rsidR="006B2184" w:rsidRDefault="006B2184" w:rsidP="006B2184">
      <w:pPr>
        <w:spacing w:before="0"/>
        <w:ind w:left="-851"/>
        <w:rPr>
          <w:rFonts w:cs="Arial"/>
          <w:lang w:val="ru-RU"/>
        </w:rPr>
      </w:pPr>
    </w:p>
    <w:p w:rsidR="00B01F80" w:rsidRPr="006B2184" w:rsidRDefault="00B01F80" w:rsidP="006B2184">
      <w:pPr>
        <w:spacing w:before="0"/>
        <w:ind w:left="-709" w:hanging="142"/>
        <w:rPr>
          <w:rFonts w:cs="Arial"/>
          <w:lang w:val="sr-Cyrl-RS"/>
        </w:rPr>
        <w:sectPr w:rsidR="00B01F80" w:rsidRPr="006B2184" w:rsidSect="00C1045C">
          <w:footnotePr>
            <w:pos w:val="beneathText"/>
          </w:footnotePr>
          <w:pgSz w:w="11909" w:h="16834" w:code="9"/>
          <w:pgMar w:top="1440" w:right="1440" w:bottom="1440" w:left="1440" w:header="144" w:footer="432" w:gutter="0"/>
          <w:cols w:space="708"/>
          <w:titlePg/>
          <w:docGrid w:linePitch="360"/>
        </w:sectPr>
      </w:pPr>
    </w:p>
    <w:p w:rsidR="00575302" w:rsidRDefault="00575302" w:rsidP="002C6735">
      <w:pPr>
        <w:pStyle w:val="KDKomentar"/>
        <w:spacing w:before="0"/>
        <w:ind w:left="-426"/>
        <w:rPr>
          <w:rFonts w:cs="Arial"/>
          <w:i w:val="0"/>
          <w:color w:val="auto"/>
          <w:sz w:val="24"/>
          <w:szCs w:val="24"/>
          <w:lang w:val="sr-Cyrl-RS"/>
        </w:rPr>
      </w:pPr>
      <w:r w:rsidRPr="006A6D3F">
        <w:rPr>
          <w:rFonts w:cs="Arial"/>
          <w:i w:val="0"/>
          <w:color w:val="auto"/>
          <w:sz w:val="24"/>
          <w:szCs w:val="24"/>
          <w:lang w:val="sr-Cyrl-RS"/>
        </w:rPr>
        <w:lastRenderedPageBreak/>
        <w:t>Табела А</w:t>
      </w:r>
      <w:r w:rsidR="006A6D3F" w:rsidRPr="006A6D3F">
        <w:rPr>
          <w:rFonts w:cs="Arial"/>
          <w:i w:val="0"/>
          <w:color w:val="auto"/>
          <w:sz w:val="24"/>
          <w:szCs w:val="24"/>
          <w:lang w:val="sr-Cyrl-RS"/>
        </w:rPr>
        <w:t>.2. –</w:t>
      </w:r>
      <w:r w:rsidR="006A6D3F">
        <w:rPr>
          <w:rFonts w:cs="Arial"/>
          <w:i w:val="0"/>
          <w:color w:val="auto"/>
          <w:sz w:val="24"/>
          <w:szCs w:val="24"/>
          <w:lang w:val="sr-Cyrl-RS"/>
        </w:rPr>
        <w:t xml:space="preserve"> </w:t>
      </w:r>
      <w:r w:rsidR="006A6D3F" w:rsidRPr="006A6D3F">
        <w:rPr>
          <w:rFonts w:cs="Arial"/>
          <w:i w:val="0"/>
          <w:color w:val="auto"/>
          <w:sz w:val="24"/>
          <w:szCs w:val="24"/>
          <w:lang w:val="sr-Cyrl-RS"/>
        </w:rPr>
        <w:t>Ванредно одржавање</w:t>
      </w:r>
      <w:r w:rsidR="006A6D3F">
        <w:rPr>
          <w:rFonts w:cs="Arial"/>
          <w:i w:val="0"/>
          <w:color w:val="auto"/>
          <w:sz w:val="24"/>
          <w:szCs w:val="24"/>
          <w:lang w:val="sr-Cyrl-RS"/>
        </w:rPr>
        <w:t xml:space="preserve"> (Надокнада по уређају за повећани обим штампе – броји се по потрошеним тонерима)</w:t>
      </w:r>
    </w:p>
    <w:tbl>
      <w:tblPr>
        <w:tblW w:w="15168" w:type="dxa"/>
        <w:tblInd w:w="-572" w:type="dxa"/>
        <w:tblLayout w:type="fixed"/>
        <w:tblLook w:val="0000" w:firstRow="0" w:lastRow="0" w:firstColumn="0" w:lastColumn="0" w:noHBand="0" w:noVBand="0"/>
      </w:tblPr>
      <w:tblGrid>
        <w:gridCol w:w="520"/>
        <w:gridCol w:w="2315"/>
        <w:gridCol w:w="993"/>
        <w:gridCol w:w="1417"/>
        <w:gridCol w:w="1701"/>
        <w:gridCol w:w="2126"/>
        <w:gridCol w:w="2127"/>
        <w:gridCol w:w="1984"/>
        <w:gridCol w:w="1985"/>
      </w:tblGrid>
      <w:tr w:rsidR="0036719C" w:rsidRPr="00B755A8" w:rsidTr="00C00F09">
        <w:trPr>
          <w:trHeight w:val="1990"/>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CS" w:eastAsia="ar-SA"/>
              </w:rPr>
            </w:pPr>
            <w:r w:rsidRPr="00575302">
              <w:rPr>
                <w:rFonts w:cs="Arial"/>
                <w:b/>
                <w:sz w:val="18"/>
                <w:szCs w:val="18"/>
                <w:lang w:val="sr-Cyrl-RS" w:eastAsia="ar-SA"/>
              </w:rPr>
              <w:t>Ред. бр.</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297A86" w:rsidP="00A57E56">
            <w:pPr>
              <w:suppressAutoHyphens/>
              <w:spacing w:before="0"/>
              <w:jc w:val="center"/>
              <w:rPr>
                <w:rFonts w:cs="Arial"/>
                <w:b/>
                <w:sz w:val="18"/>
                <w:szCs w:val="18"/>
                <w:lang w:val="sr-Cyrl-RS" w:eastAsia="ar-SA"/>
              </w:rPr>
            </w:pPr>
            <w:r>
              <w:rPr>
                <w:rFonts w:cs="Arial"/>
                <w:b/>
                <w:sz w:val="18"/>
                <w:szCs w:val="18"/>
                <w:lang w:val="sr-Cyrl-CS" w:eastAsia="ar-SA"/>
              </w:rPr>
              <w:t>Модел</w:t>
            </w:r>
            <w:r w:rsidR="0036719C">
              <w:rPr>
                <w:rFonts w:cs="Arial"/>
                <w:b/>
                <w:sz w:val="18"/>
                <w:szCs w:val="18"/>
                <w:lang w:val="sr-Cyrl-CS" w:eastAsia="ar-SA"/>
              </w:rPr>
              <w:t xml:space="preserve"> уређаја</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RS" w:eastAsia="ar-SA"/>
              </w:rPr>
            </w:pPr>
            <w:r>
              <w:rPr>
                <w:rFonts w:cs="Arial"/>
                <w:b/>
                <w:sz w:val="18"/>
                <w:szCs w:val="18"/>
                <w:lang w:val="sr-Cyrl-RS" w:eastAsia="ar-SA"/>
              </w:rPr>
              <w:t>Број уређаја</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RS" w:eastAsia="ar-SA"/>
              </w:rPr>
            </w:pPr>
            <w:r w:rsidRPr="00575302">
              <w:rPr>
                <w:rFonts w:cs="Arial"/>
                <w:b/>
                <w:sz w:val="18"/>
                <w:szCs w:val="18"/>
                <w:lang w:val="sr-Cyrl-RS" w:eastAsia="ar-SA"/>
              </w:rPr>
              <w:t>Предвиђени обим штампе по уређају</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575302" w:rsidRDefault="0036719C" w:rsidP="00A57E56">
            <w:pPr>
              <w:suppressAutoHyphens/>
              <w:spacing w:before="0"/>
              <w:jc w:val="center"/>
              <w:rPr>
                <w:rFonts w:cs="Arial"/>
                <w:b/>
                <w:sz w:val="18"/>
                <w:szCs w:val="18"/>
                <w:lang w:val="sr-Cyrl-RS" w:eastAsia="ar-SA"/>
              </w:rPr>
            </w:pPr>
            <w:r>
              <w:rPr>
                <w:rFonts w:cs="Arial"/>
                <w:b/>
                <w:sz w:val="18"/>
                <w:szCs w:val="18"/>
                <w:lang w:val="sr-Cyrl-RS" w:eastAsia="ar-SA"/>
              </w:rPr>
              <w:t>Предвиђени месечни обим штампе по моделу уређаја на месечном нивоу</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C00F09"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Pr>
                <w:rFonts w:cs="Arial"/>
                <w:b/>
                <w:sz w:val="18"/>
                <w:szCs w:val="18"/>
                <w:lang w:val="sr-Cyrl-RS" w:eastAsia="ar-SA"/>
              </w:rPr>
              <w:t xml:space="preserve"> надокнаде за прекорачење о</w:t>
            </w:r>
            <w:r w:rsidR="00640504">
              <w:rPr>
                <w:rFonts w:cs="Arial"/>
                <w:b/>
                <w:sz w:val="18"/>
                <w:szCs w:val="18"/>
                <w:lang w:val="sr-Cyrl-RS" w:eastAsia="ar-SA"/>
              </w:rPr>
              <w:t>бима штампе по моделу уређаја до</w:t>
            </w:r>
            <w:r>
              <w:rPr>
                <w:rFonts w:cs="Arial"/>
                <w:b/>
                <w:sz w:val="18"/>
                <w:szCs w:val="18"/>
                <w:lang w:val="sr-Cyrl-RS" w:eastAsia="ar-SA"/>
              </w:rPr>
              <w:t xml:space="preserve"> 1% од предвиђеног месечног обима штампе</w:t>
            </w:r>
          </w:p>
          <w:p w:rsidR="0036719C" w:rsidRPr="00575302" w:rsidRDefault="0036719C" w:rsidP="00A57E56">
            <w:pPr>
              <w:suppressAutoHyphens/>
              <w:spacing w:before="0"/>
              <w:contextualSpacing/>
              <w:jc w:val="center"/>
              <w:rPr>
                <w:rFonts w:cs="Arial"/>
                <w:b/>
                <w:sz w:val="18"/>
                <w:szCs w:val="18"/>
                <w:lang w:val="sr-Cyrl-RS" w:eastAsia="ar-SA"/>
              </w:rPr>
            </w:pPr>
            <w:r>
              <w:rPr>
                <w:rFonts w:cs="Arial"/>
                <w:b/>
                <w:sz w:val="18"/>
                <w:szCs w:val="18"/>
                <w:lang w:val="sr-Cyrl-RS" w:eastAsia="ar-SA"/>
              </w:rPr>
              <w:t>(</w:t>
            </w:r>
            <w:r w:rsidRPr="00575302">
              <w:rPr>
                <w:rFonts w:cs="Arial"/>
                <w:b/>
                <w:sz w:val="18"/>
                <w:szCs w:val="18"/>
                <w:lang w:val="sr-Cyrl-RS" w:eastAsia="ar-SA"/>
              </w:rPr>
              <w:t>без ПДВ-а</w:t>
            </w:r>
            <w:r>
              <w:rPr>
                <w:rFonts w:cs="Arial"/>
                <w:b/>
                <w:sz w:val="18"/>
                <w:szCs w:val="18"/>
                <w:lang w:val="sr-Cyrl-RS" w:eastAsia="ar-SA"/>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0F09" w:rsidRDefault="00640504"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Јединична цена</w:t>
            </w:r>
            <w:r>
              <w:rPr>
                <w:rFonts w:cs="Arial"/>
                <w:b/>
                <w:sz w:val="18"/>
                <w:szCs w:val="18"/>
                <w:lang w:val="sr-Cyrl-RS" w:eastAsia="ar-SA"/>
              </w:rPr>
              <w:t xml:space="preserve"> надокнаде за прекорачење обима штампе по моделу уређаја до 1% од предвиђеног месечног обима штампе</w:t>
            </w:r>
          </w:p>
          <w:p w:rsidR="0036719C" w:rsidRPr="00575302" w:rsidRDefault="0036719C" w:rsidP="00A57E56">
            <w:pPr>
              <w:suppressAutoHyphens/>
              <w:spacing w:before="0"/>
              <w:contextualSpacing/>
              <w:jc w:val="center"/>
              <w:rPr>
                <w:rFonts w:cs="Arial"/>
                <w:b/>
                <w:sz w:val="18"/>
                <w:szCs w:val="18"/>
                <w:lang w:val="sr-Cyrl-RS" w:eastAsia="ar-SA"/>
              </w:rPr>
            </w:pPr>
            <w:r>
              <w:rPr>
                <w:rFonts w:cs="Arial"/>
                <w:b/>
                <w:sz w:val="18"/>
                <w:szCs w:val="18"/>
                <w:lang w:val="sr-Cyrl-RS" w:eastAsia="ar-SA"/>
              </w:rPr>
              <w:t>(</w:t>
            </w:r>
            <w:r w:rsidRPr="00575302">
              <w:rPr>
                <w:rFonts w:cs="Arial"/>
                <w:b/>
                <w:sz w:val="18"/>
                <w:szCs w:val="18"/>
                <w:lang w:val="sr-Cyrl-RS" w:eastAsia="ar-SA"/>
              </w:rPr>
              <w:t>са ПДВ-ом</w:t>
            </w:r>
            <w:r>
              <w:rPr>
                <w:rFonts w:cs="Arial"/>
                <w:b/>
                <w:sz w:val="18"/>
                <w:szCs w:val="18"/>
                <w:lang w:val="sr-Cyrl-RS" w:eastAsia="ar-SA"/>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0F09"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 xml:space="preserve">Укупна цена </w:t>
            </w:r>
            <w:r w:rsidR="00640504" w:rsidRPr="00640504">
              <w:rPr>
                <w:rFonts w:cs="Arial"/>
                <w:b/>
                <w:sz w:val="18"/>
                <w:szCs w:val="18"/>
                <w:lang w:val="sr-Cyrl-RS" w:eastAsia="ar-SA"/>
              </w:rPr>
              <w:t>надокнаде за прекорачење обима штампе по моделу уређаја до 1% од предвиђеног месечног обима штампе</w:t>
            </w:r>
          </w:p>
          <w:p w:rsidR="0036719C" w:rsidRPr="00575302" w:rsidRDefault="0036719C" w:rsidP="00A57E56">
            <w:pPr>
              <w:suppressAutoHyphens/>
              <w:spacing w:before="0"/>
              <w:contextualSpacing/>
              <w:jc w:val="center"/>
              <w:rPr>
                <w:rFonts w:cs="Arial"/>
                <w:sz w:val="18"/>
                <w:szCs w:val="18"/>
                <w:lang w:val="sr-Cyrl-CS" w:eastAsia="ar-SA"/>
              </w:rPr>
            </w:pPr>
            <w:r w:rsidRPr="00575302">
              <w:rPr>
                <w:rFonts w:cs="Arial"/>
                <w:b/>
                <w:sz w:val="18"/>
                <w:szCs w:val="18"/>
                <w:lang w:val="sr-Cyrl-RS" w:eastAsia="ar-SA"/>
              </w:rPr>
              <w:t>без ПДВ-а</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00F09"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 xml:space="preserve">Укупна </w:t>
            </w:r>
            <w:r w:rsidR="00640504">
              <w:rPr>
                <w:rFonts w:cs="Arial"/>
                <w:b/>
                <w:sz w:val="18"/>
                <w:szCs w:val="18"/>
                <w:lang w:val="sr-Cyrl-RS" w:eastAsia="ar-SA"/>
              </w:rPr>
              <w:t>надокнаде за прекорачење обима штампе по моделу уређаја до 1% од предвиђеног месечног обима штампе</w:t>
            </w:r>
          </w:p>
          <w:p w:rsidR="0036719C" w:rsidRPr="00575302" w:rsidRDefault="0036719C" w:rsidP="00A57E56">
            <w:pPr>
              <w:suppressAutoHyphens/>
              <w:spacing w:before="0"/>
              <w:contextualSpacing/>
              <w:jc w:val="center"/>
              <w:rPr>
                <w:rFonts w:cs="Arial"/>
                <w:b/>
                <w:sz w:val="18"/>
                <w:szCs w:val="18"/>
                <w:lang w:val="sr-Cyrl-RS" w:eastAsia="ar-SA"/>
              </w:rPr>
            </w:pPr>
            <w:r w:rsidRPr="00575302">
              <w:rPr>
                <w:rFonts w:cs="Arial"/>
                <w:b/>
                <w:sz w:val="18"/>
                <w:szCs w:val="18"/>
                <w:lang w:val="sr-Cyrl-RS" w:eastAsia="ar-SA"/>
              </w:rPr>
              <w:t>са ПДВ-ом</w:t>
            </w:r>
          </w:p>
        </w:tc>
      </w:tr>
      <w:tr w:rsidR="0036719C" w:rsidRPr="00B755A8" w:rsidTr="00A57E56">
        <w:trPr>
          <w:trHeight w:val="131"/>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ind w:left="-113" w:right="-126"/>
              <w:jc w:val="center"/>
              <w:rPr>
                <w:rFonts w:cs="Arial"/>
                <w:b/>
                <w:sz w:val="20"/>
                <w:szCs w:val="20"/>
                <w:lang w:val="sr-Cyrl-RS" w:eastAsia="ar-SA"/>
              </w:rPr>
            </w:pPr>
            <w:r>
              <w:rPr>
                <w:rFonts w:cs="Arial"/>
                <w:b/>
                <w:sz w:val="20"/>
                <w:szCs w:val="20"/>
                <w:lang w:val="sr-Cyrl-RS" w:eastAsia="ar-SA"/>
              </w:rPr>
              <w:t>1</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jc w:val="center"/>
              <w:rPr>
                <w:rFonts w:cs="Arial"/>
                <w:b/>
                <w:sz w:val="20"/>
                <w:szCs w:val="20"/>
                <w:lang w:val="sr-Cyrl-CS" w:eastAsia="ar-SA"/>
              </w:rPr>
            </w:pPr>
            <w:r>
              <w:rPr>
                <w:rFonts w:cs="Arial"/>
                <w:b/>
                <w:sz w:val="20"/>
                <w:szCs w:val="20"/>
                <w:lang w:val="sr-Cyrl-CS" w:eastAsia="ar-SA"/>
              </w:rPr>
              <w:t>2</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jc w:val="center"/>
              <w:rPr>
                <w:rFonts w:cs="Arial"/>
                <w:b/>
                <w:sz w:val="20"/>
                <w:szCs w:val="20"/>
                <w:lang w:val="sr-Cyrl-RS" w:eastAsia="ar-SA"/>
              </w:rPr>
            </w:pPr>
            <w:r>
              <w:rPr>
                <w:rFonts w:cs="Arial"/>
                <w:b/>
                <w:sz w:val="20"/>
                <w:szCs w:val="20"/>
                <w:lang w:val="sr-Cyrl-RS" w:eastAsia="ar-SA"/>
              </w:rPr>
              <w:t>3</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36719C" w:rsidP="00827FD4">
            <w:pPr>
              <w:suppressAutoHyphens/>
              <w:spacing w:before="0"/>
              <w:jc w:val="center"/>
              <w:rPr>
                <w:rFonts w:cs="Arial"/>
                <w:b/>
                <w:sz w:val="20"/>
                <w:szCs w:val="20"/>
                <w:lang w:val="sr-Cyrl-RS" w:eastAsia="ar-SA"/>
              </w:rPr>
            </w:pPr>
            <w:r>
              <w:rPr>
                <w:rFonts w:cs="Arial"/>
                <w:b/>
                <w:sz w:val="20"/>
                <w:szCs w:val="20"/>
                <w:lang w:val="sr-Cyrl-RS" w:eastAsia="ar-S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5</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B755A8"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B755A8"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8F1976" w:rsidRDefault="00640504" w:rsidP="00827FD4">
            <w:pPr>
              <w:suppressAutoHyphens/>
              <w:spacing w:before="0"/>
              <w:jc w:val="center"/>
              <w:rPr>
                <w:rFonts w:cs="Arial"/>
                <w:b/>
                <w:sz w:val="20"/>
                <w:szCs w:val="20"/>
                <w:lang w:val="sr-Cyrl-RS" w:eastAsia="ar-SA"/>
              </w:rPr>
            </w:pPr>
            <w:r>
              <w:rPr>
                <w:rFonts w:cs="Arial"/>
                <w:b/>
                <w:sz w:val="20"/>
                <w:szCs w:val="20"/>
                <w:lang w:val="sr-Cyrl-RS" w:eastAsia="ar-SA"/>
              </w:rPr>
              <w:t>8=3</w:t>
            </w:r>
            <w:r w:rsidR="0036719C">
              <w:rPr>
                <w:rFonts w:cs="Arial"/>
                <w:b/>
                <w:sz w:val="20"/>
                <w:szCs w:val="20"/>
                <w:lang w:val="sr-Cyrl-RS" w:eastAsia="ar-SA"/>
              </w:rPr>
              <w:t>*</w:t>
            </w:r>
            <w:r>
              <w:rPr>
                <w:rFonts w:cs="Arial"/>
                <w:b/>
                <w:sz w:val="20"/>
                <w:szCs w:val="20"/>
                <w:lang w:val="sr-Cyrl-RS" w:eastAsia="ar-SA"/>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6719C" w:rsidRPr="008F1976" w:rsidRDefault="00C00F09" w:rsidP="00827FD4">
            <w:pPr>
              <w:suppressAutoHyphens/>
              <w:spacing w:before="0"/>
              <w:jc w:val="center"/>
              <w:rPr>
                <w:rFonts w:cs="Arial"/>
                <w:b/>
                <w:sz w:val="20"/>
                <w:szCs w:val="20"/>
                <w:lang w:val="sr-Cyrl-RS" w:eastAsia="ar-SA"/>
              </w:rPr>
            </w:pPr>
            <w:r>
              <w:rPr>
                <w:rFonts w:cs="Arial"/>
                <w:b/>
                <w:sz w:val="20"/>
                <w:szCs w:val="20"/>
                <w:lang w:val="sr-Cyrl-RS" w:eastAsia="ar-SA"/>
              </w:rPr>
              <w:t>9</w:t>
            </w:r>
            <w:r w:rsidR="00640504">
              <w:rPr>
                <w:rFonts w:cs="Arial"/>
                <w:b/>
                <w:sz w:val="20"/>
                <w:szCs w:val="20"/>
                <w:lang w:val="sr-Cyrl-RS" w:eastAsia="ar-SA"/>
              </w:rPr>
              <w:t>=3</w:t>
            </w:r>
            <w:r w:rsidR="0036719C">
              <w:rPr>
                <w:rFonts w:cs="Arial"/>
                <w:b/>
                <w:sz w:val="20"/>
                <w:szCs w:val="20"/>
                <w:lang w:val="sr-Cyrl-RS" w:eastAsia="ar-SA"/>
              </w:rPr>
              <w:t>*</w:t>
            </w:r>
            <w:r w:rsidR="00640504">
              <w:rPr>
                <w:rFonts w:cs="Arial"/>
                <w:b/>
                <w:sz w:val="20"/>
                <w:szCs w:val="20"/>
                <w:lang w:val="sr-Cyrl-RS" w:eastAsia="ar-SA"/>
              </w:rPr>
              <w:t>7</w:t>
            </w:r>
          </w:p>
        </w:tc>
      </w:tr>
      <w:tr w:rsidR="0036719C" w:rsidRPr="00B755A8" w:rsidTr="00A57E56">
        <w:trPr>
          <w:trHeight w:val="293"/>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Pr="00B755A8" w:rsidRDefault="0036719C" w:rsidP="00A57E56">
            <w:pPr>
              <w:suppressAutoHyphens/>
              <w:spacing w:before="0"/>
              <w:jc w:val="center"/>
              <w:rPr>
                <w:rFonts w:cs="Arial"/>
                <w:szCs w:val="20"/>
                <w:lang w:val="sr-Cyrl-RS" w:eastAsia="ar-SA"/>
              </w:rPr>
            </w:pPr>
            <w:r>
              <w:rPr>
                <w:rFonts w:cs="Arial"/>
                <w:szCs w:val="20"/>
                <w:lang w:val="sr-Cyrl-RS" w:eastAsia="ar-SA"/>
              </w:rPr>
              <w:t>1.</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B755A8" w:rsidRDefault="0036719C" w:rsidP="0036719C">
            <w:pPr>
              <w:suppressAutoHyphens/>
              <w:spacing w:before="0"/>
              <w:contextualSpacing/>
              <w:jc w:val="left"/>
              <w:rPr>
                <w:rFonts w:cs="Arial"/>
                <w:szCs w:val="20"/>
                <w:lang w:val="sr-Cyrl-RS" w:eastAsia="ar-SA"/>
              </w:rPr>
            </w:pPr>
            <w:r w:rsidRPr="00DD7C91">
              <w:t>HP LasreJet Enterprise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CS" w:eastAsia="ar-SA"/>
              </w:rPr>
            </w:pPr>
            <w:r>
              <w:rPr>
                <w:rFonts w:cs="Arial"/>
                <w:szCs w:val="20"/>
                <w:lang w:val="sr-Cyrl-C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sr-Cyrl-RS" w:eastAsia="ar-SA"/>
              </w:rPr>
            </w:pPr>
            <w:r w:rsidRPr="001E4412">
              <w:t>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140000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2.</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180FEB" w:rsidRDefault="0036719C" w:rsidP="0036719C">
            <w:pPr>
              <w:spacing w:before="0"/>
              <w:ind w:left="46"/>
              <w:contextualSpacing/>
              <w:jc w:val="left"/>
              <w:rPr>
                <w:rFonts w:cs="Arial"/>
                <w:lang w:val="sr-Cyrl-RS"/>
              </w:rPr>
            </w:pPr>
            <w:r w:rsidRPr="00DD7C91">
              <w:t>HP LaserJet 9050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70000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3.</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6B2184" w:rsidRDefault="0036719C" w:rsidP="0036719C">
            <w:pPr>
              <w:suppressAutoHyphens/>
              <w:spacing w:before="0"/>
              <w:contextualSpacing/>
              <w:jc w:val="left"/>
              <w:rPr>
                <w:rFonts w:cs="Arial"/>
                <w:szCs w:val="20"/>
                <w:lang w:val="sr-Cyrl-RS" w:eastAsia="ar-SA"/>
              </w:rPr>
            </w:pPr>
            <w:r w:rsidRPr="00DD7C91">
              <w:t>HP LaserJet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160000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4.</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180FEB" w:rsidRDefault="0036719C" w:rsidP="0036719C">
            <w:pPr>
              <w:suppressAutoHyphens/>
              <w:spacing w:before="0"/>
              <w:contextualSpacing/>
              <w:jc w:val="left"/>
              <w:rPr>
                <w:rFonts w:cs="Arial"/>
                <w:szCs w:val="20"/>
                <w:lang w:val="sr-Cyrl-RS" w:eastAsia="ar-SA"/>
              </w:rPr>
            </w:pPr>
            <w:r w:rsidRPr="00DD7C91">
              <w:t>HP LaserJet 9050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86000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5.</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6B2184" w:rsidRDefault="0036719C" w:rsidP="0036719C">
            <w:pPr>
              <w:suppressAutoHyphens/>
              <w:spacing w:before="0"/>
              <w:contextualSpacing/>
              <w:jc w:val="left"/>
              <w:rPr>
                <w:rFonts w:cs="Arial"/>
                <w:szCs w:val="20"/>
                <w:lang w:val="sr-Cyrl-RS" w:eastAsia="ar-SA"/>
              </w:rPr>
            </w:pPr>
            <w:r w:rsidRPr="00DD7C91">
              <w:t>HP LaserJet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spacing w:before="0"/>
              <w:contextualSpacing/>
              <w:jc w:val="center"/>
              <w:rPr>
                <w:rFonts w:cs="Arial"/>
                <w:szCs w:val="20"/>
                <w:lang w:val="sr-Cyrl-RS" w:eastAsia="ar-SA"/>
              </w:rPr>
            </w:pPr>
            <w:r>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375094" w:rsidRDefault="0036719C" w:rsidP="00D10C8D">
            <w:pPr>
              <w:suppressAutoHyphens/>
              <w:jc w:val="center"/>
              <w:rPr>
                <w:rFonts w:cs="Arial"/>
                <w:szCs w:val="20"/>
                <w:lang w:val="en-GB" w:eastAsia="ar-SA"/>
              </w:rPr>
            </w:pPr>
            <w:r w:rsidRPr="001E4412">
              <w:t>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55000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36719C" w:rsidRPr="00B755A8" w:rsidTr="00A57E5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36719C" w:rsidRDefault="0036719C" w:rsidP="00A57E56">
            <w:pPr>
              <w:suppressAutoHyphens/>
              <w:spacing w:before="0"/>
              <w:jc w:val="center"/>
              <w:rPr>
                <w:rFonts w:cs="Arial"/>
                <w:szCs w:val="20"/>
                <w:lang w:val="sr-Cyrl-RS" w:eastAsia="ar-SA"/>
              </w:rPr>
            </w:pPr>
            <w:r>
              <w:rPr>
                <w:rFonts w:cs="Arial"/>
                <w:szCs w:val="20"/>
                <w:lang w:val="sr-Cyrl-RS" w:eastAsia="ar-SA"/>
              </w:rPr>
              <w:t>6.</w:t>
            </w:r>
          </w:p>
        </w:tc>
        <w:tc>
          <w:tcPr>
            <w:tcW w:w="2315" w:type="dxa"/>
            <w:tcBorders>
              <w:top w:val="single" w:sz="4" w:space="0" w:color="000000"/>
              <w:left w:val="single" w:sz="4" w:space="0" w:color="auto"/>
              <w:bottom w:val="single" w:sz="4" w:space="0" w:color="000000"/>
            </w:tcBorders>
            <w:shd w:val="clear" w:color="auto" w:fill="F2F2F2" w:themeFill="background1" w:themeFillShade="F2"/>
          </w:tcPr>
          <w:p w:rsidR="0036719C" w:rsidRPr="009D5B7F" w:rsidRDefault="0036719C" w:rsidP="0036719C">
            <w:pPr>
              <w:suppressAutoHyphens/>
              <w:spacing w:before="0"/>
              <w:contextualSpacing/>
              <w:jc w:val="left"/>
              <w:rPr>
                <w:rFonts w:cs="Arial"/>
                <w:color w:val="FF0000"/>
                <w:szCs w:val="20"/>
                <w:lang w:val="sr-Cyrl-RS" w:eastAsia="ar-SA"/>
              </w:rPr>
            </w:pPr>
            <w:r w:rsidRPr="00DD7C91">
              <w:t>HP LaserJet M806</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575302" w:rsidRDefault="0036719C" w:rsidP="00D10C8D">
            <w:pPr>
              <w:suppressAutoHyphens/>
              <w:spacing w:before="0"/>
              <w:contextualSpacing/>
              <w:jc w:val="center"/>
              <w:rPr>
                <w:rFonts w:cs="Arial"/>
                <w:szCs w:val="20"/>
                <w:lang w:val="sr-Cyrl-RS" w:eastAsia="ar-SA"/>
              </w:rPr>
            </w:pPr>
            <w:r w:rsidRPr="00575302">
              <w:rPr>
                <w:rFonts w:cs="Arial"/>
                <w:szCs w:val="20"/>
                <w:lang w:val="sr-Cyrl-RS" w:eastAsia="ar-SA"/>
              </w:rPr>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36719C" w:rsidRPr="009D5B7F" w:rsidRDefault="0036719C" w:rsidP="00D10C8D">
            <w:pPr>
              <w:suppressAutoHyphens/>
              <w:jc w:val="center"/>
              <w:rPr>
                <w:rFonts w:cs="Arial"/>
                <w:color w:val="FF0000"/>
                <w:szCs w:val="20"/>
                <w:lang w:val="en-GB" w:eastAsia="ar-SA"/>
              </w:rPr>
            </w:pPr>
            <w:r w:rsidRPr="001E4412">
              <w:t>86000</w:t>
            </w:r>
          </w:p>
        </w:tc>
        <w:tc>
          <w:tcPr>
            <w:tcW w:w="1701" w:type="dxa"/>
            <w:tcBorders>
              <w:top w:val="single" w:sz="4" w:space="0" w:color="000000"/>
              <w:left w:val="single" w:sz="4" w:space="0" w:color="000000"/>
              <w:bottom w:val="single" w:sz="4" w:space="0" w:color="000000"/>
              <w:right w:val="single" w:sz="4" w:space="0" w:color="000000"/>
            </w:tcBorders>
            <w:vAlign w:val="center"/>
          </w:tcPr>
          <w:p w:rsidR="0036719C" w:rsidRPr="00B755A8" w:rsidRDefault="0036719C" w:rsidP="00D10C8D">
            <w:pPr>
              <w:suppressAutoHyphens/>
              <w:snapToGrid w:val="0"/>
              <w:jc w:val="center"/>
              <w:rPr>
                <w:rFonts w:cs="Arial"/>
                <w:szCs w:val="20"/>
                <w:lang w:val="sr-Cyrl-CS" w:eastAsia="ar-SA"/>
              </w:rPr>
            </w:pPr>
            <w:r w:rsidRPr="00893DFF">
              <w:t>40000</w:t>
            </w:r>
          </w:p>
        </w:tc>
        <w:tc>
          <w:tcPr>
            <w:tcW w:w="2126" w:type="dxa"/>
            <w:tcBorders>
              <w:top w:val="single" w:sz="4" w:space="0" w:color="000000"/>
              <w:left w:val="single" w:sz="4" w:space="0" w:color="000000"/>
              <w:bottom w:val="single" w:sz="4" w:space="0" w:color="000000"/>
            </w:tcBorders>
            <w:shd w:val="clear" w:color="auto" w:fill="auto"/>
            <w:vAlign w:val="center"/>
          </w:tcPr>
          <w:p w:rsidR="0036719C" w:rsidRPr="00B755A8" w:rsidRDefault="0036719C" w:rsidP="0036719C">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36719C" w:rsidRDefault="0036719C" w:rsidP="0036719C">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719C" w:rsidRPr="00B755A8" w:rsidRDefault="0036719C" w:rsidP="0036719C">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36719C" w:rsidRPr="00B755A8" w:rsidRDefault="0036719C" w:rsidP="0036719C">
            <w:pPr>
              <w:suppressAutoHyphens/>
              <w:snapToGrid w:val="0"/>
              <w:jc w:val="center"/>
              <w:rPr>
                <w:rFonts w:cs="Arial"/>
                <w:szCs w:val="20"/>
                <w:lang w:val="sr-Cyrl-RS" w:eastAsia="ar-SA"/>
              </w:rPr>
            </w:pPr>
          </w:p>
        </w:tc>
      </w:tr>
      <w:tr w:rsidR="00640504" w:rsidRPr="00B755A8" w:rsidTr="00A57E56">
        <w:trPr>
          <w:trHeight w:val="297"/>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40504" w:rsidRPr="00A57E56" w:rsidRDefault="00640504" w:rsidP="00640504">
            <w:pPr>
              <w:spacing w:before="0"/>
              <w:contextualSpacing/>
              <w:jc w:val="center"/>
              <w:rPr>
                <w:rFonts w:cs="Arial"/>
                <w:b/>
                <w:szCs w:val="24"/>
                <w:lang w:val="sr-Cyrl-CS"/>
              </w:rPr>
            </w:pPr>
            <w:r w:rsidRPr="00A57E56">
              <w:rPr>
                <w:rFonts w:cs="Arial"/>
                <w:b/>
                <w:szCs w:val="24"/>
                <w:lang w:val="sr-Cyrl-CS"/>
              </w:rPr>
              <w:t>УКУПНО ПОНУЂЕНА ЦЕНА без ПДВ-а</w:t>
            </w:r>
          </w:p>
          <w:p w:rsidR="00640504" w:rsidRPr="00640504" w:rsidRDefault="00640504" w:rsidP="00640504">
            <w:pPr>
              <w:suppressAutoHyphens/>
              <w:spacing w:before="0"/>
              <w:contextualSpacing/>
              <w:jc w:val="center"/>
              <w:rPr>
                <w:rFonts w:cs="Arial"/>
                <w:szCs w:val="20"/>
                <w:lang w:val="sr-Cyrl-RS" w:eastAsia="ar-SA"/>
              </w:rPr>
            </w:pPr>
            <w:r w:rsidRPr="00A57E56">
              <w:rPr>
                <w:rFonts w:cs="Arial"/>
                <w:szCs w:val="24"/>
                <w:lang w:val="sr-Cyrl-CS"/>
              </w:rPr>
              <w:t>(</w:t>
            </w:r>
            <w:r w:rsidRPr="00A57E56">
              <w:rPr>
                <w:rFonts w:cs="Arial"/>
                <w:szCs w:val="24"/>
                <w:lang w:val="sr-Cyrl-RS"/>
              </w:rPr>
              <w:t>збир колоне 8</w:t>
            </w:r>
            <w:r w:rsidRPr="00A57E56">
              <w:rPr>
                <w:rFonts w:cs="Arial"/>
                <w:szCs w:val="24"/>
                <w:lang w:val="sr-Cyrl-CS"/>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0504" w:rsidRPr="00B755A8" w:rsidRDefault="00640504" w:rsidP="00355D26">
            <w:pPr>
              <w:suppressAutoHyphens/>
              <w:snapToGrid w:val="0"/>
              <w:jc w:val="center"/>
              <w:rPr>
                <w:rFonts w:cs="Arial"/>
                <w:szCs w:val="20"/>
                <w:lang w:val="sr-Cyrl-RS" w:eastAsia="ar-SA"/>
              </w:rPr>
            </w:pPr>
          </w:p>
        </w:tc>
      </w:tr>
    </w:tbl>
    <w:p w:rsidR="006A6D3F" w:rsidRDefault="006A6D3F" w:rsidP="00C00F09">
      <w:pPr>
        <w:pStyle w:val="KDKomentar"/>
        <w:spacing w:before="0"/>
        <w:rPr>
          <w:rFonts w:cs="Arial"/>
          <w:i w:val="0"/>
          <w:color w:val="auto"/>
          <w:sz w:val="24"/>
          <w:szCs w:val="24"/>
          <w:lang w:val="sr-Cyrl-RS"/>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94"/>
        <w:gridCol w:w="2133"/>
        <w:gridCol w:w="825"/>
        <w:gridCol w:w="3209"/>
        <w:gridCol w:w="4539"/>
      </w:tblGrid>
      <w:tr w:rsidR="00640504" w:rsidRPr="000F771E" w:rsidTr="00A57E56">
        <w:trPr>
          <w:trHeight w:val="38"/>
        </w:trPr>
        <w:tc>
          <w:tcPr>
            <w:tcW w:w="568" w:type="dxa"/>
            <w:shd w:val="clear" w:color="auto" w:fill="F2F2F2" w:themeFill="background1" w:themeFillShade="F2"/>
            <w:vAlign w:val="center"/>
          </w:tcPr>
          <w:p w:rsidR="00640504" w:rsidRPr="000F771E" w:rsidRDefault="00640504" w:rsidP="00355D26">
            <w:pPr>
              <w:jc w:val="center"/>
              <w:rPr>
                <w:rFonts w:cs="Arial"/>
                <w:b/>
                <w:sz w:val="24"/>
                <w:szCs w:val="24"/>
                <w:lang w:val="sr-Latn-CS"/>
              </w:rPr>
            </w:pPr>
            <w:r w:rsidRPr="000F771E">
              <w:rPr>
                <w:rFonts w:cs="Arial"/>
                <w:b/>
                <w:sz w:val="24"/>
                <w:szCs w:val="24"/>
                <w:lang w:val="sr-Cyrl-CS"/>
              </w:rPr>
              <w:t>I</w:t>
            </w:r>
          </w:p>
        </w:tc>
        <w:tc>
          <w:tcPr>
            <w:tcW w:w="6852" w:type="dxa"/>
            <w:gridSpan w:val="3"/>
            <w:shd w:val="clear" w:color="auto" w:fill="F2F2F2" w:themeFill="background1" w:themeFillShade="F2"/>
            <w:vAlign w:val="center"/>
          </w:tcPr>
          <w:p w:rsidR="00640504" w:rsidRPr="000F771E" w:rsidRDefault="00640504" w:rsidP="00640504">
            <w:pPr>
              <w:spacing w:before="0"/>
              <w:contextualSpacing/>
              <w:jc w:val="center"/>
              <w:rPr>
                <w:rFonts w:cs="Arial"/>
                <w:b/>
                <w:sz w:val="24"/>
                <w:szCs w:val="24"/>
                <w:lang w:val="sr-Cyrl-CS"/>
              </w:rPr>
            </w:pPr>
            <w:r w:rsidRPr="000F771E">
              <w:rPr>
                <w:rFonts w:cs="Arial"/>
                <w:b/>
                <w:sz w:val="24"/>
                <w:szCs w:val="24"/>
                <w:lang w:val="sr-Cyrl-CS"/>
              </w:rPr>
              <w:t>УКУПНО ПОНУЂЕНА ЦЕНА без ПДВ-а</w:t>
            </w:r>
          </w:p>
          <w:p w:rsidR="00640504" w:rsidRPr="000F771E" w:rsidRDefault="00640504" w:rsidP="00640504">
            <w:pPr>
              <w:spacing w:before="0"/>
              <w:contextualSpacing/>
              <w:jc w:val="center"/>
              <w:rPr>
                <w:rFonts w:cs="Arial"/>
                <w:sz w:val="24"/>
                <w:szCs w:val="24"/>
                <w:lang w:val="sr-Cyrl-CS"/>
              </w:rPr>
            </w:pPr>
            <w:r w:rsidRPr="000F771E">
              <w:rPr>
                <w:rFonts w:cs="Arial"/>
                <w:b/>
                <w:sz w:val="24"/>
                <w:szCs w:val="24"/>
                <w:lang w:val="sr-Cyrl-CS"/>
              </w:rPr>
              <w:t>(</w:t>
            </w:r>
            <w:r w:rsidRPr="000F771E">
              <w:rPr>
                <w:rFonts w:cs="Arial"/>
                <w:b/>
                <w:sz w:val="24"/>
                <w:szCs w:val="24"/>
                <w:lang w:val="sr-Cyrl-RS"/>
              </w:rPr>
              <w:t>У</w:t>
            </w:r>
            <w:r w:rsidRPr="000F771E">
              <w:rPr>
                <w:rFonts w:cs="Arial"/>
                <w:b/>
                <w:sz w:val="24"/>
                <w:szCs w:val="24"/>
                <w:lang w:val="sr-Cyrl-CS"/>
              </w:rPr>
              <w:t>купн</w:t>
            </w:r>
            <w:r w:rsidRPr="000F771E">
              <w:rPr>
                <w:rFonts w:cs="Arial"/>
                <w:b/>
                <w:sz w:val="24"/>
                <w:szCs w:val="24"/>
                <w:lang w:val="sr-Cyrl-RS"/>
              </w:rPr>
              <w:t>а</w:t>
            </w:r>
            <w:r w:rsidRPr="000F771E">
              <w:rPr>
                <w:rFonts w:cs="Arial"/>
                <w:b/>
                <w:sz w:val="24"/>
                <w:szCs w:val="24"/>
                <w:lang w:val="sr-Cyrl-CS"/>
              </w:rPr>
              <w:t xml:space="preserve"> цена</w:t>
            </w:r>
            <w:r>
              <w:rPr>
                <w:rFonts w:cs="Arial"/>
                <w:b/>
                <w:sz w:val="24"/>
                <w:szCs w:val="24"/>
                <w:lang w:val="sr-Cyrl-CS"/>
              </w:rPr>
              <w:t xml:space="preserve"> без ПДВ-а</w:t>
            </w:r>
            <w:r>
              <w:rPr>
                <w:rFonts w:cs="Arial"/>
                <w:b/>
                <w:sz w:val="24"/>
                <w:szCs w:val="24"/>
                <w:lang w:val="sr-Cyrl-RS"/>
              </w:rPr>
              <w:t>, табела А.1+А.2</w:t>
            </w:r>
            <w:r w:rsidRPr="000F771E">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640504" w:rsidRPr="000F771E" w:rsidRDefault="00640504" w:rsidP="00355D26">
            <w:pPr>
              <w:jc w:val="center"/>
              <w:rPr>
                <w:rFonts w:cs="Arial"/>
                <w:sz w:val="24"/>
                <w:szCs w:val="24"/>
                <w:lang w:val="sr-Cyrl-CS"/>
              </w:rPr>
            </w:pPr>
          </w:p>
        </w:tc>
      </w:tr>
      <w:tr w:rsidR="00640504" w:rsidRPr="000F771E" w:rsidTr="00A57E56">
        <w:trPr>
          <w:trHeight w:val="41"/>
        </w:trPr>
        <w:tc>
          <w:tcPr>
            <w:tcW w:w="568" w:type="dxa"/>
            <w:shd w:val="clear" w:color="auto" w:fill="F2F2F2" w:themeFill="background1" w:themeFillShade="F2"/>
            <w:vAlign w:val="center"/>
          </w:tcPr>
          <w:p w:rsidR="00640504" w:rsidRPr="000F771E" w:rsidRDefault="00640504" w:rsidP="00355D26">
            <w:pPr>
              <w:jc w:val="center"/>
              <w:rPr>
                <w:rFonts w:cs="Arial"/>
                <w:b/>
                <w:sz w:val="24"/>
                <w:szCs w:val="24"/>
                <w:lang w:val="sr-Latn-CS"/>
              </w:rPr>
            </w:pPr>
            <w:r w:rsidRPr="000F771E">
              <w:rPr>
                <w:rFonts w:cs="Arial"/>
                <w:b/>
                <w:sz w:val="24"/>
                <w:szCs w:val="24"/>
                <w:lang w:val="sr-Latn-CS"/>
              </w:rPr>
              <w:t>II</w:t>
            </w:r>
          </w:p>
        </w:tc>
        <w:tc>
          <w:tcPr>
            <w:tcW w:w="6852" w:type="dxa"/>
            <w:gridSpan w:val="3"/>
            <w:shd w:val="clear" w:color="auto" w:fill="F2F2F2" w:themeFill="background1" w:themeFillShade="F2"/>
            <w:vAlign w:val="center"/>
          </w:tcPr>
          <w:p w:rsidR="00640504" w:rsidRPr="000F771E" w:rsidRDefault="00640504" w:rsidP="00640504">
            <w:pPr>
              <w:spacing w:before="0"/>
              <w:contextualSpacing/>
              <w:jc w:val="center"/>
              <w:rPr>
                <w:rFonts w:cs="Arial"/>
                <w:b/>
                <w:sz w:val="24"/>
                <w:szCs w:val="24"/>
                <w:lang w:val="sr-Cyrl-CS"/>
              </w:rPr>
            </w:pPr>
            <w:r w:rsidRPr="000F771E">
              <w:rPr>
                <w:rFonts w:cs="Arial"/>
                <w:b/>
                <w:sz w:val="24"/>
                <w:szCs w:val="24"/>
                <w:lang w:val="sr-Cyrl-CS"/>
              </w:rPr>
              <w:t>УКУПАН ИЗНОС ПДВ-а (стопа ПДВ-а 20%)</w:t>
            </w:r>
          </w:p>
          <w:p w:rsidR="00640504" w:rsidRPr="000F771E" w:rsidRDefault="00640504" w:rsidP="00640504">
            <w:pPr>
              <w:spacing w:before="0"/>
              <w:contextualSpacing/>
              <w:jc w:val="center"/>
              <w:rPr>
                <w:rFonts w:cs="Arial"/>
                <w:sz w:val="24"/>
                <w:szCs w:val="24"/>
                <w:lang w:val="sr-Cyrl-CS"/>
              </w:rPr>
            </w:pPr>
            <w:r w:rsidRPr="000F771E">
              <w:rPr>
                <w:rFonts w:cs="Arial"/>
                <w:b/>
                <w:sz w:val="24"/>
                <w:szCs w:val="24"/>
                <w:lang w:val="sr-Cyrl-CS"/>
              </w:rPr>
              <w:t xml:space="preserve">(ред бр. </w:t>
            </w:r>
            <w:r w:rsidRPr="000F771E">
              <w:rPr>
                <w:rFonts w:cs="Arial"/>
                <w:b/>
                <w:sz w:val="24"/>
                <w:szCs w:val="24"/>
                <w:lang w:val="sr-Latn-CS"/>
              </w:rPr>
              <w:t>I</w:t>
            </w:r>
            <w:r w:rsidRPr="000F771E">
              <w:rPr>
                <w:rFonts w:cs="Arial"/>
                <w:b/>
                <w:sz w:val="24"/>
                <w:szCs w:val="24"/>
                <w:lang w:val="sr-Cyrl-CS"/>
              </w:rPr>
              <w:t xml:space="preserve"> х 20%)</w:t>
            </w:r>
          </w:p>
        </w:tc>
        <w:tc>
          <w:tcPr>
            <w:tcW w:w="7748" w:type="dxa"/>
            <w:gridSpan w:val="2"/>
            <w:tcBorders>
              <w:left w:val="single" w:sz="4" w:space="0" w:color="auto"/>
              <w:right w:val="single" w:sz="4" w:space="0" w:color="auto"/>
            </w:tcBorders>
            <w:shd w:val="clear" w:color="auto" w:fill="auto"/>
          </w:tcPr>
          <w:p w:rsidR="00640504" w:rsidRPr="000F771E" w:rsidRDefault="00640504" w:rsidP="00355D26">
            <w:pPr>
              <w:jc w:val="center"/>
              <w:rPr>
                <w:rFonts w:cs="Arial"/>
                <w:sz w:val="24"/>
                <w:szCs w:val="24"/>
                <w:lang w:val="sr-Cyrl-CS"/>
              </w:rPr>
            </w:pPr>
          </w:p>
        </w:tc>
      </w:tr>
      <w:tr w:rsidR="00640504" w:rsidRPr="000F771E" w:rsidTr="00A57E56">
        <w:trPr>
          <w:trHeight w:val="41"/>
        </w:trPr>
        <w:tc>
          <w:tcPr>
            <w:tcW w:w="568" w:type="dxa"/>
            <w:shd w:val="clear" w:color="auto" w:fill="F2F2F2" w:themeFill="background1" w:themeFillShade="F2"/>
            <w:vAlign w:val="center"/>
          </w:tcPr>
          <w:p w:rsidR="00640504" w:rsidRPr="000F771E" w:rsidRDefault="00640504" w:rsidP="00355D26">
            <w:pPr>
              <w:jc w:val="center"/>
              <w:rPr>
                <w:rFonts w:cs="Arial"/>
                <w:b/>
                <w:sz w:val="24"/>
                <w:szCs w:val="24"/>
                <w:lang w:val="sr-Latn-CS"/>
              </w:rPr>
            </w:pPr>
            <w:r w:rsidRPr="000F771E">
              <w:rPr>
                <w:rFonts w:cs="Arial"/>
                <w:b/>
                <w:sz w:val="24"/>
                <w:szCs w:val="24"/>
                <w:lang w:val="sr-Latn-CS"/>
              </w:rPr>
              <w:t>III</w:t>
            </w:r>
          </w:p>
        </w:tc>
        <w:tc>
          <w:tcPr>
            <w:tcW w:w="6852" w:type="dxa"/>
            <w:gridSpan w:val="3"/>
            <w:shd w:val="clear" w:color="auto" w:fill="F2F2F2" w:themeFill="background1" w:themeFillShade="F2"/>
            <w:vAlign w:val="center"/>
          </w:tcPr>
          <w:p w:rsidR="00640504" w:rsidRPr="000F771E" w:rsidRDefault="00640504" w:rsidP="00640504">
            <w:pPr>
              <w:spacing w:before="0"/>
              <w:contextualSpacing/>
              <w:jc w:val="center"/>
              <w:rPr>
                <w:rFonts w:cs="Arial"/>
                <w:b/>
                <w:sz w:val="24"/>
                <w:szCs w:val="24"/>
                <w:lang w:val="sr-Cyrl-CS"/>
              </w:rPr>
            </w:pPr>
            <w:r w:rsidRPr="000F771E">
              <w:rPr>
                <w:rFonts w:cs="Arial"/>
                <w:b/>
                <w:sz w:val="24"/>
                <w:szCs w:val="24"/>
                <w:lang w:val="sr-Cyrl-CS"/>
              </w:rPr>
              <w:t>УКУПНО ПОНУЂЕНА ЦЕНА са ПДВ-ом</w:t>
            </w:r>
          </w:p>
          <w:p w:rsidR="00640504" w:rsidRPr="000F771E" w:rsidRDefault="00640504" w:rsidP="00640504">
            <w:pPr>
              <w:spacing w:before="0"/>
              <w:contextualSpacing/>
              <w:jc w:val="center"/>
              <w:rPr>
                <w:rFonts w:cs="Arial"/>
                <w:sz w:val="24"/>
                <w:szCs w:val="24"/>
                <w:lang w:val="sr-Cyrl-CS"/>
              </w:rPr>
            </w:pPr>
            <w:r w:rsidRPr="000F771E">
              <w:rPr>
                <w:rFonts w:cs="Arial"/>
                <w:b/>
                <w:sz w:val="24"/>
                <w:szCs w:val="24"/>
                <w:lang w:val="sr-Cyrl-CS"/>
              </w:rPr>
              <w:t>(ред. бр.</w:t>
            </w:r>
            <w:r w:rsidRPr="000F771E">
              <w:rPr>
                <w:rFonts w:cs="Arial"/>
                <w:sz w:val="24"/>
                <w:szCs w:val="24"/>
                <w:lang w:val="sr-Cyrl-CS"/>
              </w:rPr>
              <w:t xml:space="preserve"> </w:t>
            </w:r>
            <w:r w:rsidRPr="000F771E">
              <w:rPr>
                <w:rFonts w:cs="Arial"/>
                <w:b/>
                <w:sz w:val="24"/>
                <w:szCs w:val="24"/>
                <w:lang w:val="sr-Latn-CS"/>
              </w:rPr>
              <w:t xml:space="preserve">I </w:t>
            </w:r>
            <w:r w:rsidRPr="000F771E">
              <w:rPr>
                <w:rFonts w:cs="Arial"/>
                <w:b/>
                <w:sz w:val="24"/>
                <w:szCs w:val="24"/>
                <w:lang w:val="sr-Cyrl-CS"/>
              </w:rPr>
              <w:t>+</w:t>
            </w:r>
            <w:r>
              <w:rPr>
                <w:rFonts w:cs="Arial"/>
                <w:b/>
                <w:sz w:val="24"/>
                <w:szCs w:val="24"/>
                <w:lang w:val="sr-Cyrl-CS"/>
              </w:rPr>
              <w:t xml:space="preserve"> </w:t>
            </w:r>
            <w:r w:rsidRPr="000F771E">
              <w:rPr>
                <w:rFonts w:cs="Arial"/>
                <w:b/>
                <w:sz w:val="24"/>
                <w:szCs w:val="24"/>
                <w:lang w:val="sr-Cyrl-CS"/>
              </w:rPr>
              <w:t>ред.бр.</w:t>
            </w:r>
            <w:r w:rsidRPr="000F771E">
              <w:rPr>
                <w:rFonts w:cs="Arial"/>
                <w:sz w:val="24"/>
                <w:szCs w:val="24"/>
                <w:lang w:val="sr-Cyrl-CS"/>
              </w:rPr>
              <w:t xml:space="preserve"> </w:t>
            </w:r>
            <w:r w:rsidRPr="000F771E">
              <w:rPr>
                <w:rFonts w:cs="Arial"/>
                <w:b/>
                <w:sz w:val="24"/>
                <w:szCs w:val="24"/>
                <w:lang w:val="sr-Latn-CS"/>
              </w:rPr>
              <w:t>II</w:t>
            </w:r>
            <w:r w:rsidRPr="000F771E">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640504" w:rsidRPr="000F771E" w:rsidRDefault="00640504" w:rsidP="00355D26">
            <w:pPr>
              <w:jc w:val="center"/>
              <w:rPr>
                <w:rFonts w:cs="Arial"/>
                <w:sz w:val="24"/>
                <w:szCs w:val="24"/>
                <w:lang w:val="sr-Cyrl-CS"/>
              </w:rPr>
            </w:pPr>
          </w:p>
        </w:tc>
      </w:tr>
      <w:tr w:rsidR="00640504" w:rsidRPr="00B01F80" w:rsidTr="00A57E5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61"/>
          <w:jc w:val="center"/>
        </w:trPr>
        <w:tc>
          <w:tcPr>
            <w:tcW w:w="3894" w:type="dxa"/>
          </w:tcPr>
          <w:p w:rsidR="00640504" w:rsidRPr="00B01F80" w:rsidRDefault="00C00F09" w:rsidP="00C00F09">
            <w:pPr>
              <w:spacing w:before="0"/>
              <w:rPr>
                <w:rFonts w:cs="Arial"/>
                <w:sz w:val="24"/>
                <w:szCs w:val="24"/>
              </w:rPr>
            </w:pPr>
            <w:bookmarkStart w:id="251" w:name="_Hlk485671985"/>
            <w:r>
              <w:rPr>
                <w:rFonts w:cs="Arial"/>
                <w:sz w:val="24"/>
                <w:szCs w:val="24"/>
                <w:lang w:val="sr-Cyrl-RS"/>
              </w:rPr>
              <w:t xml:space="preserve">                     </w:t>
            </w:r>
            <w:r w:rsidR="00640504" w:rsidRPr="00B01F80">
              <w:rPr>
                <w:rFonts w:cs="Arial"/>
                <w:sz w:val="24"/>
                <w:szCs w:val="24"/>
              </w:rPr>
              <w:t>Датум</w:t>
            </w:r>
          </w:p>
        </w:tc>
        <w:tc>
          <w:tcPr>
            <w:tcW w:w="2133" w:type="dxa"/>
          </w:tcPr>
          <w:p w:rsidR="00640504" w:rsidRPr="00B01F80" w:rsidRDefault="00640504" w:rsidP="00355D26">
            <w:pPr>
              <w:spacing w:before="0"/>
              <w:jc w:val="center"/>
              <w:rPr>
                <w:rFonts w:cs="Arial"/>
                <w:sz w:val="24"/>
                <w:szCs w:val="24"/>
                <w:lang w:val="ru-RU"/>
              </w:rPr>
            </w:pPr>
          </w:p>
        </w:tc>
        <w:tc>
          <w:tcPr>
            <w:tcW w:w="4034" w:type="dxa"/>
            <w:gridSpan w:val="2"/>
          </w:tcPr>
          <w:p w:rsidR="00640504" w:rsidRPr="00B01F80" w:rsidRDefault="00640504" w:rsidP="00355D26">
            <w:pPr>
              <w:spacing w:before="0"/>
              <w:jc w:val="center"/>
              <w:rPr>
                <w:rFonts w:cs="Arial"/>
                <w:sz w:val="24"/>
                <w:szCs w:val="24"/>
                <w:lang w:val="sr-Cyrl-CS"/>
              </w:rPr>
            </w:pPr>
            <w:r w:rsidRPr="00B01F80">
              <w:rPr>
                <w:rFonts w:cs="Arial"/>
                <w:sz w:val="24"/>
                <w:szCs w:val="24"/>
                <w:lang w:val="sr-Cyrl-CS"/>
              </w:rPr>
              <w:t>П</w:t>
            </w:r>
            <w:r w:rsidRPr="00B01F80">
              <w:rPr>
                <w:rFonts w:cs="Arial"/>
                <w:sz w:val="24"/>
                <w:szCs w:val="24"/>
              </w:rPr>
              <w:t>онуђач</w:t>
            </w:r>
          </w:p>
        </w:tc>
      </w:tr>
      <w:tr w:rsidR="00640504" w:rsidRPr="00B01F80" w:rsidTr="00A57E5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75"/>
          <w:jc w:val="center"/>
        </w:trPr>
        <w:tc>
          <w:tcPr>
            <w:tcW w:w="3894" w:type="dxa"/>
          </w:tcPr>
          <w:p w:rsidR="00640504" w:rsidRPr="00B01F80" w:rsidRDefault="00640504" w:rsidP="00A57E56">
            <w:pPr>
              <w:spacing w:before="0"/>
              <w:rPr>
                <w:rFonts w:cs="Arial"/>
                <w:sz w:val="24"/>
                <w:szCs w:val="24"/>
              </w:rPr>
            </w:pPr>
          </w:p>
        </w:tc>
        <w:tc>
          <w:tcPr>
            <w:tcW w:w="2133" w:type="dxa"/>
          </w:tcPr>
          <w:p w:rsidR="00640504" w:rsidRPr="00B01F80" w:rsidRDefault="00640504" w:rsidP="00355D26">
            <w:pPr>
              <w:spacing w:before="0"/>
              <w:jc w:val="center"/>
              <w:rPr>
                <w:rFonts w:cs="Arial"/>
                <w:sz w:val="24"/>
                <w:szCs w:val="24"/>
              </w:rPr>
            </w:pPr>
            <w:r w:rsidRPr="00B01F80">
              <w:rPr>
                <w:rFonts w:cs="Arial"/>
                <w:sz w:val="24"/>
                <w:szCs w:val="24"/>
              </w:rPr>
              <w:t>М.П.</w:t>
            </w:r>
          </w:p>
        </w:tc>
        <w:tc>
          <w:tcPr>
            <w:tcW w:w="4034" w:type="dxa"/>
            <w:gridSpan w:val="2"/>
          </w:tcPr>
          <w:p w:rsidR="00640504" w:rsidRPr="00B01F80" w:rsidRDefault="00640504" w:rsidP="00355D26">
            <w:pPr>
              <w:spacing w:before="0"/>
              <w:jc w:val="center"/>
              <w:rPr>
                <w:rFonts w:cs="Arial"/>
                <w:sz w:val="24"/>
                <w:szCs w:val="24"/>
                <w:lang w:val="ru-RU"/>
              </w:rPr>
            </w:pPr>
          </w:p>
        </w:tc>
      </w:tr>
      <w:tr w:rsidR="00640504" w:rsidRPr="00B01F80" w:rsidTr="00A57E56">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376"/>
          <w:jc w:val="center"/>
        </w:trPr>
        <w:tc>
          <w:tcPr>
            <w:tcW w:w="3894" w:type="dxa"/>
            <w:tcBorders>
              <w:top w:val="single" w:sz="4" w:space="0" w:color="auto"/>
            </w:tcBorders>
          </w:tcPr>
          <w:p w:rsidR="00640504" w:rsidRPr="00B01F80" w:rsidRDefault="00640504" w:rsidP="00355D26">
            <w:pPr>
              <w:spacing w:before="0"/>
              <w:jc w:val="center"/>
              <w:rPr>
                <w:rFonts w:cs="Arial"/>
                <w:sz w:val="24"/>
                <w:szCs w:val="24"/>
              </w:rPr>
            </w:pPr>
          </w:p>
        </w:tc>
        <w:tc>
          <w:tcPr>
            <w:tcW w:w="2133" w:type="dxa"/>
          </w:tcPr>
          <w:p w:rsidR="00640504" w:rsidRPr="00B01F80" w:rsidRDefault="00640504" w:rsidP="00355D26">
            <w:pPr>
              <w:spacing w:before="0"/>
              <w:jc w:val="center"/>
              <w:rPr>
                <w:rFonts w:cs="Arial"/>
                <w:sz w:val="24"/>
                <w:szCs w:val="24"/>
                <w:lang w:val="ru-RU"/>
              </w:rPr>
            </w:pPr>
          </w:p>
        </w:tc>
        <w:tc>
          <w:tcPr>
            <w:tcW w:w="4034" w:type="dxa"/>
            <w:gridSpan w:val="2"/>
            <w:tcBorders>
              <w:top w:val="single" w:sz="4" w:space="0" w:color="auto"/>
            </w:tcBorders>
          </w:tcPr>
          <w:p w:rsidR="00640504" w:rsidRPr="00B01F80" w:rsidRDefault="00640504" w:rsidP="00355D26">
            <w:pPr>
              <w:spacing w:before="0"/>
              <w:jc w:val="center"/>
              <w:rPr>
                <w:rFonts w:cs="Arial"/>
                <w:sz w:val="24"/>
                <w:szCs w:val="24"/>
                <w:lang w:val="ru-RU"/>
              </w:rPr>
            </w:pPr>
          </w:p>
        </w:tc>
      </w:tr>
    </w:tbl>
    <w:p w:rsidR="00640504" w:rsidRPr="00A57E56" w:rsidRDefault="00640504" w:rsidP="00C00F09">
      <w:pPr>
        <w:spacing w:before="0"/>
        <w:ind w:right="-469"/>
        <w:rPr>
          <w:rFonts w:cs="Arial"/>
          <w:b/>
          <w:i/>
          <w:sz w:val="20"/>
          <w:lang w:val="sr-Cyrl-CS"/>
        </w:rPr>
      </w:pPr>
      <w:r w:rsidRPr="00A57E56">
        <w:rPr>
          <w:rFonts w:cs="Arial"/>
          <w:b/>
          <w:i/>
          <w:sz w:val="20"/>
          <w:lang w:val="sr-Cyrl-CS"/>
        </w:rPr>
        <w:t>Напомена</w:t>
      </w:r>
    </w:p>
    <w:p w:rsidR="00640504" w:rsidRPr="00A57E56" w:rsidRDefault="00A57E56" w:rsidP="00A57E56">
      <w:pPr>
        <w:pStyle w:val="KDKomentar"/>
        <w:spacing w:before="0"/>
        <w:ind w:left="-142" w:right="-469"/>
        <w:rPr>
          <w:rFonts w:eastAsia="TimesNewRomanPS-BoldMT" w:cs="Arial"/>
          <w:color w:val="auto"/>
          <w:szCs w:val="22"/>
        </w:rPr>
      </w:pPr>
      <w:r>
        <w:rPr>
          <w:rFonts w:eastAsia="TimesNewRomanPS-BoldMT" w:cs="Arial"/>
          <w:color w:val="auto"/>
          <w:szCs w:val="22"/>
        </w:rPr>
        <w:t xml:space="preserve">   </w:t>
      </w:r>
      <w:r w:rsidR="00640504" w:rsidRPr="00A57E56">
        <w:rPr>
          <w:rFonts w:eastAsia="TimesNewRomanPS-BoldMT" w:cs="Arial"/>
          <w:color w:val="auto"/>
          <w:szCs w:val="22"/>
        </w:rPr>
        <w:t xml:space="preserve">Уколико </w:t>
      </w:r>
      <w:r w:rsidR="00640504" w:rsidRPr="00A57E56">
        <w:rPr>
          <w:rFonts w:eastAsia="TimesNewRomanPS-BoldMT" w:cs="Arial"/>
          <w:color w:val="auto"/>
          <w:szCs w:val="22"/>
          <w:lang w:val="sr-Cyrl-CS"/>
        </w:rPr>
        <w:t>група понуђача подноси заједничку понуду овај образац потписује и оверава носилац посла</w:t>
      </w:r>
      <w:r w:rsidR="00640504" w:rsidRPr="00A57E56">
        <w:rPr>
          <w:rFonts w:eastAsia="TimesNewRomanPS-BoldMT" w:cs="Arial"/>
          <w:color w:val="auto"/>
          <w:szCs w:val="22"/>
        </w:rPr>
        <w:t>.</w:t>
      </w:r>
    </w:p>
    <w:p w:rsidR="00A57E56" w:rsidRDefault="00640504" w:rsidP="00A57E56">
      <w:pPr>
        <w:spacing w:before="0"/>
        <w:ind w:right="-469"/>
        <w:rPr>
          <w:rFonts w:eastAsia="TimesNewRomanPS-BoldMT" w:cs="Arial"/>
          <w:i/>
          <w:sz w:val="20"/>
          <w:lang w:val="sr-Cyrl-RS"/>
        </w:rPr>
      </w:pPr>
      <w:r w:rsidRPr="00A57E56">
        <w:rPr>
          <w:rFonts w:eastAsia="TimesNewRomanPS-BoldMT" w:cs="Arial"/>
          <w:i/>
          <w:sz w:val="20"/>
        </w:rPr>
        <w:t>Уколико понуђач подноси понуду са подизвођачем овај образац потписује и оверава печатом понуђач</w:t>
      </w:r>
      <w:bookmarkEnd w:id="251"/>
      <w:r w:rsidR="00A57E56">
        <w:rPr>
          <w:rFonts w:eastAsia="TimesNewRomanPS-BoldMT" w:cs="Arial"/>
          <w:i/>
          <w:sz w:val="20"/>
          <w:lang w:val="sr-Cyrl-RS"/>
        </w:rPr>
        <w:t>.</w:t>
      </w:r>
      <w:r w:rsidR="00A57E56">
        <w:rPr>
          <w:rFonts w:eastAsia="TimesNewRomanPS-BoldMT" w:cs="Arial"/>
          <w:i/>
          <w:sz w:val="20"/>
          <w:lang w:val="sr-Cyrl-RS"/>
        </w:rPr>
        <w:br w:type="page"/>
      </w:r>
    </w:p>
    <w:p w:rsidR="00827FD4" w:rsidRPr="00A57E56" w:rsidRDefault="00827FD4" w:rsidP="00A57E56">
      <w:pPr>
        <w:spacing w:before="0"/>
        <w:ind w:right="-469"/>
        <w:rPr>
          <w:rFonts w:eastAsia="TimesNewRomanPS-BoldMT" w:cs="Arial"/>
          <w:i/>
          <w:sz w:val="20"/>
          <w:lang w:val="sr-Cyrl-RS"/>
        </w:rPr>
        <w:sectPr w:rsidR="00827FD4" w:rsidRPr="00A57E56" w:rsidSect="00C00F09">
          <w:footnotePr>
            <w:pos w:val="beneathText"/>
          </w:footnotePr>
          <w:pgSz w:w="16834" w:h="11909" w:orient="landscape" w:code="9"/>
          <w:pgMar w:top="1276" w:right="1276" w:bottom="1440" w:left="1440" w:header="142" w:footer="436" w:gutter="0"/>
          <w:cols w:space="708"/>
          <w:titlePg/>
          <w:docGrid w:linePitch="360"/>
        </w:sectPr>
      </w:pPr>
    </w:p>
    <w:p w:rsidR="00343A18" w:rsidRPr="00827FD4" w:rsidRDefault="00343A18" w:rsidP="00827FD4">
      <w:pPr>
        <w:spacing w:before="0"/>
        <w:ind w:left="-426"/>
        <w:rPr>
          <w:rFonts w:cs="Arial"/>
          <w:lang w:val="sr-Cyrl-RS"/>
        </w:rPr>
      </w:pPr>
      <w:r w:rsidRPr="00827FD4">
        <w:rPr>
          <w:rFonts w:cs="Arial"/>
          <w:b/>
          <w:sz w:val="24"/>
          <w:szCs w:val="24"/>
          <w:lang w:val="sr-Latn-CS"/>
        </w:rPr>
        <w:lastRenderedPageBreak/>
        <w:t>Упутство</w:t>
      </w:r>
      <w:r w:rsidR="00535D05" w:rsidRPr="00827FD4">
        <w:rPr>
          <w:rFonts w:cs="Arial"/>
          <w:b/>
          <w:sz w:val="24"/>
          <w:szCs w:val="24"/>
        </w:rPr>
        <w:t xml:space="preserve"> з</w:t>
      </w:r>
      <w:r w:rsidRPr="00827FD4">
        <w:rPr>
          <w:rFonts w:cs="Arial"/>
          <w:b/>
          <w:sz w:val="24"/>
          <w:szCs w:val="24"/>
          <w:lang w:val="sr-Latn-CS"/>
        </w:rPr>
        <w:t>а попуњавањ</w:t>
      </w:r>
      <w:r w:rsidRPr="00827FD4">
        <w:rPr>
          <w:rFonts w:cs="Arial"/>
          <w:b/>
          <w:sz w:val="24"/>
          <w:szCs w:val="24"/>
        </w:rPr>
        <w:t>е</w:t>
      </w:r>
      <w:r w:rsidR="007E7BB8" w:rsidRPr="00827FD4">
        <w:rPr>
          <w:rFonts w:cs="Arial"/>
          <w:b/>
          <w:sz w:val="24"/>
          <w:szCs w:val="24"/>
        </w:rPr>
        <w:t xml:space="preserve"> О</w:t>
      </w:r>
      <w:r w:rsidRPr="00827FD4">
        <w:rPr>
          <w:rFonts w:cs="Arial"/>
          <w:b/>
          <w:sz w:val="24"/>
          <w:szCs w:val="24"/>
        </w:rPr>
        <w:t>брасца структуре цене</w:t>
      </w:r>
    </w:p>
    <w:p w:rsidR="00343A18" w:rsidRPr="00416E51" w:rsidRDefault="00343A18" w:rsidP="00343A18">
      <w:pPr>
        <w:spacing w:before="0"/>
        <w:rPr>
          <w:rFonts w:cs="Arial"/>
          <w:b/>
          <w:sz w:val="24"/>
          <w:szCs w:val="24"/>
          <w:lang w:val="ru-RU"/>
        </w:rPr>
      </w:pPr>
    </w:p>
    <w:p w:rsidR="00D41EC0" w:rsidRPr="00D41EC0" w:rsidRDefault="00D41EC0" w:rsidP="002C6735">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 xml:space="preserve">Табела </w:t>
      </w:r>
      <w:r w:rsidR="00A57E56">
        <w:rPr>
          <w:rFonts w:eastAsia="Calibri" w:cs="Arial"/>
          <w:bCs/>
          <w:iCs/>
          <w:sz w:val="24"/>
          <w:szCs w:val="24"/>
          <w:lang w:val="sr-Cyrl-CS"/>
        </w:rPr>
        <w:t>А.</w:t>
      </w:r>
      <w:r w:rsidRPr="00D41EC0">
        <w:rPr>
          <w:rFonts w:eastAsia="Calibri" w:cs="Arial"/>
          <w:bCs/>
          <w:iCs/>
          <w:sz w:val="24"/>
          <w:szCs w:val="24"/>
          <w:lang w:val="sr-Cyrl-CS"/>
        </w:rPr>
        <w:t>1. на следећи начин</w:t>
      </w:r>
      <w:r w:rsidRPr="00D41EC0">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0" w:right="-469"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w:t>
      </w:r>
      <w:r w:rsidR="00A57E56">
        <w:rPr>
          <w:rFonts w:eastAsia="Calibri" w:cs="Arial"/>
          <w:bCs/>
          <w:iCs/>
          <w:sz w:val="24"/>
          <w:szCs w:val="24"/>
          <w:lang w:val="ru-RU"/>
        </w:rPr>
        <w:t>износи јединична цена без ПДВ</w:t>
      </w:r>
      <w:r w:rsidR="00A57E56" w:rsidRPr="00A57E56">
        <w:rPr>
          <w:rFonts w:eastAsia="Calibri" w:cs="Arial"/>
          <w:bCs/>
          <w:iCs/>
          <w:sz w:val="24"/>
          <w:szCs w:val="24"/>
          <w:lang w:val="ru-RU"/>
        </w:rPr>
        <w:t xml:space="preserve"> </w:t>
      </w:r>
      <w:r w:rsidR="00A57E56">
        <w:rPr>
          <w:rFonts w:eastAsia="Calibri" w:cs="Arial"/>
          <w:bCs/>
          <w:iCs/>
          <w:sz w:val="24"/>
          <w:szCs w:val="24"/>
          <w:lang w:val="ru-RU"/>
        </w:rPr>
        <w:t>одржавања по уређају</w:t>
      </w:r>
      <w:r w:rsidR="006B2184">
        <w:rPr>
          <w:rFonts w:eastAsia="Calibri" w:cs="Arial"/>
          <w:bCs/>
          <w:iCs/>
          <w:sz w:val="24"/>
          <w:szCs w:val="24"/>
          <w:lang w:val="ru-RU"/>
        </w:rPr>
        <w:t>;</w:t>
      </w:r>
    </w:p>
    <w:p w:rsidR="006B2184" w:rsidRDefault="00D41EC0" w:rsidP="0026393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6</w:t>
      </w:r>
      <w:r w:rsidRPr="006B2184">
        <w:rPr>
          <w:rFonts w:eastAsia="Calibri" w:cs="Arial"/>
          <w:bCs/>
          <w:iCs/>
          <w:sz w:val="24"/>
          <w:szCs w:val="24"/>
          <w:lang w:val="ru-RU"/>
        </w:rPr>
        <w:t xml:space="preserve">. уписати колико износи јединична цена са ПДВ за </w:t>
      </w:r>
      <w:r w:rsidR="00A57E56">
        <w:rPr>
          <w:rFonts w:eastAsia="Calibri" w:cs="Arial"/>
          <w:bCs/>
          <w:iCs/>
          <w:sz w:val="24"/>
          <w:szCs w:val="24"/>
          <w:lang w:val="sr-Cyrl-RS"/>
        </w:rPr>
        <w:t>одржавање по уређају</w:t>
      </w:r>
      <w:r w:rsidRPr="006B2184">
        <w:rPr>
          <w:rFonts w:eastAsia="Calibri" w:cs="Arial"/>
          <w:bCs/>
          <w:iCs/>
          <w:sz w:val="24"/>
          <w:szCs w:val="24"/>
          <w:lang w:val="ru-RU"/>
        </w:rPr>
        <w:t>;</w:t>
      </w:r>
    </w:p>
    <w:p w:rsidR="006B2184"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ru-RU"/>
        </w:rPr>
        <w:t xml:space="preserve">у колону </w:t>
      </w:r>
      <w:r w:rsidRPr="006B2184">
        <w:rPr>
          <w:rFonts w:eastAsia="Calibri" w:cs="Arial"/>
          <w:bCs/>
          <w:iCs/>
          <w:sz w:val="24"/>
          <w:szCs w:val="24"/>
          <w:lang w:val="sr-Cyrl-CS"/>
        </w:rPr>
        <w:t>7</w:t>
      </w:r>
      <w:r w:rsidRPr="006B2184">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6B2184">
        <w:rPr>
          <w:rFonts w:eastAsia="Calibri" w:cs="Arial"/>
          <w:bCs/>
          <w:iCs/>
          <w:sz w:val="24"/>
          <w:szCs w:val="24"/>
          <w:lang w:val="sr-Cyrl-CS"/>
        </w:rPr>
        <w:t>5</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-количином (која је наведена у колони </w:t>
      </w:r>
      <w:r w:rsidRPr="006B2184">
        <w:rPr>
          <w:rFonts w:eastAsia="Calibri" w:cs="Arial"/>
          <w:bCs/>
          <w:iCs/>
          <w:sz w:val="24"/>
          <w:szCs w:val="24"/>
          <w:lang w:val="sr-Cyrl-CS"/>
        </w:rPr>
        <w:t>4</w:t>
      </w:r>
      <w:r w:rsidR="006B2184">
        <w:rPr>
          <w:rFonts w:eastAsia="Calibri" w:cs="Arial"/>
          <w:bCs/>
          <w:iCs/>
          <w:sz w:val="24"/>
          <w:szCs w:val="24"/>
          <w:lang w:val="ru-RU"/>
        </w:rPr>
        <w:t>.);</w:t>
      </w:r>
    </w:p>
    <w:p w:rsidR="00D41EC0" w:rsidRDefault="00D41EC0" w:rsidP="008B0352">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колону 8</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B2184">
        <w:rPr>
          <w:rFonts w:eastAsia="Calibri" w:cs="Arial"/>
          <w:bCs/>
          <w:iCs/>
          <w:sz w:val="24"/>
          <w:szCs w:val="24"/>
          <w:lang w:val="sr-Cyrl-CS"/>
        </w:rPr>
        <w:t>6</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Pr="006B2184">
        <w:rPr>
          <w:rFonts w:eastAsia="Calibri" w:cs="Arial"/>
          <w:bCs/>
          <w:iCs/>
          <w:sz w:val="24"/>
          <w:szCs w:val="24"/>
          <w:lang w:val="sr-Cyrl-CS"/>
        </w:rPr>
        <w:t>4</w:t>
      </w:r>
      <w:r w:rsidRPr="006B2184">
        <w:rPr>
          <w:rFonts w:eastAsia="Calibri" w:cs="Arial"/>
          <w:bCs/>
          <w:iCs/>
          <w:sz w:val="24"/>
          <w:szCs w:val="24"/>
          <w:lang w:val="ru-RU"/>
        </w:rPr>
        <w:t>.).</w:t>
      </w:r>
    </w:p>
    <w:p w:rsidR="00A57E56" w:rsidRPr="006B2184" w:rsidRDefault="00A57E56" w:rsidP="00A57E56">
      <w:pPr>
        <w:tabs>
          <w:tab w:val="left" w:pos="284"/>
        </w:tabs>
        <w:suppressAutoHyphens/>
        <w:spacing w:before="0"/>
        <w:ind w:left="284" w:right="-469"/>
        <w:rPr>
          <w:rFonts w:eastAsia="Calibri" w:cs="Arial"/>
          <w:bCs/>
          <w:iCs/>
          <w:sz w:val="24"/>
          <w:szCs w:val="24"/>
          <w:lang w:val="ru-RU"/>
        </w:rPr>
      </w:pPr>
    </w:p>
    <w:p w:rsidR="00A57E56" w:rsidRPr="00D41EC0" w:rsidRDefault="00A57E56" w:rsidP="00A57E56">
      <w:pPr>
        <w:spacing w:before="0"/>
        <w:ind w:left="-426" w:right="-469"/>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 xml:space="preserve">Табела </w:t>
      </w:r>
      <w:r>
        <w:rPr>
          <w:rFonts w:eastAsia="Calibri" w:cs="Arial"/>
          <w:bCs/>
          <w:iCs/>
          <w:sz w:val="24"/>
          <w:szCs w:val="24"/>
          <w:lang w:val="sr-Cyrl-CS"/>
        </w:rPr>
        <w:t>А.2</w:t>
      </w:r>
      <w:r w:rsidRPr="00D41EC0">
        <w:rPr>
          <w:rFonts w:eastAsia="Calibri" w:cs="Arial"/>
          <w:bCs/>
          <w:iCs/>
          <w:sz w:val="24"/>
          <w:szCs w:val="24"/>
          <w:lang w:val="sr-Cyrl-CS"/>
        </w:rPr>
        <w:t>. на следећи начин</w:t>
      </w:r>
      <w:r w:rsidRPr="00D41EC0">
        <w:rPr>
          <w:rFonts w:eastAsia="Calibri" w:cs="Arial"/>
          <w:bCs/>
          <w:iCs/>
          <w:sz w:val="24"/>
          <w:szCs w:val="24"/>
          <w:lang w:val="ru-RU"/>
        </w:rPr>
        <w:t>:</w:t>
      </w:r>
    </w:p>
    <w:p w:rsidR="00A57E56" w:rsidRDefault="00A57E56" w:rsidP="00263932">
      <w:pPr>
        <w:numPr>
          <w:ilvl w:val="0"/>
          <w:numId w:val="10"/>
        </w:numPr>
        <w:tabs>
          <w:tab w:val="left" w:pos="284"/>
        </w:tabs>
        <w:suppressAutoHyphens/>
        <w:spacing w:before="0"/>
        <w:ind w:left="284" w:right="-469" w:hanging="284"/>
        <w:rPr>
          <w:rFonts w:eastAsia="Calibri" w:cs="Arial"/>
          <w:bCs/>
          <w:iCs/>
          <w:sz w:val="24"/>
          <w:szCs w:val="24"/>
          <w:lang w:val="ru-RU"/>
        </w:rPr>
      </w:pPr>
      <w:r>
        <w:rPr>
          <w:rFonts w:eastAsia="Calibri" w:cs="Arial"/>
          <w:bCs/>
          <w:iCs/>
          <w:sz w:val="24"/>
          <w:szCs w:val="24"/>
          <w:lang w:val="sr-Cyrl-CS"/>
        </w:rPr>
        <w:t>у колону 6</w:t>
      </w:r>
      <w:r w:rsidRPr="00D41EC0">
        <w:rPr>
          <w:rFonts w:eastAsia="Calibri" w:cs="Arial"/>
          <w:bCs/>
          <w:iCs/>
          <w:sz w:val="24"/>
          <w:szCs w:val="24"/>
          <w:lang w:val="sr-Cyrl-CS"/>
        </w:rPr>
        <w:t xml:space="preserve">. </w:t>
      </w:r>
      <w:r w:rsidRPr="00D41EC0">
        <w:rPr>
          <w:rFonts w:eastAsia="Calibri" w:cs="Arial"/>
          <w:bCs/>
          <w:iCs/>
          <w:sz w:val="24"/>
          <w:szCs w:val="24"/>
          <w:lang w:val="ru-RU"/>
        </w:rPr>
        <w:t xml:space="preserve">уписати колико </w:t>
      </w:r>
      <w:r>
        <w:rPr>
          <w:rFonts w:eastAsia="Calibri" w:cs="Arial"/>
          <w:bCs/>
          <w:iCs/>
          <w:sz w:val="24"/>
          <w:szCs w:val="24"/>
          <w:lang w:val="ru-RU"/>
        </w:rPr>
        <w:t xml:space="preserve">износи јединична цена </w:t>
      </w:r>
      <w:r w:rsidRPr="00A57E56">
        <w:rPr>
          <w:rFonts w:eastAsia="Calibri" w:cs="Arial"/>
          <w:bCs/>
          <w:iCs/>
          <w:sz w:val="24"/>
          <w:szCs w:val="24"/>
          <w:lang w:val="ru-RU"/>
        </w:rPr>
        <w:t>надокнаде за прекорачење обима штампе</w:t>
      </w:r>
      <w:r w:rsidR="00263932" w:rsidRPr="00263932">
        <w:rPr>
          <w:rFonts w:eastAsia="Calibri" w:cs="Arial"/>
          <w:bCs/>
          <w:iCs/>
          <w:sz w:val="24"/>
          <w:szCs w:val="24"/>
          <w:lang w:val="ru-RU"/>
        </w:rPr>
        <w:t xml:space="preserve"> </w:t>
      </w:r>
      <w:r w:rsidR="00263932">
        <w:rPr>
          <w:rFonts w:eastAsia="Calibri" w:cs="Arial"/>
          <w:bCs/>
          <w:iCs/>
          <w:sz w:val="24"/>
          <w:szCs w:val="24"/>
          <w:lang w:val="ru-RU"/>
        </w:rPr>
        <w:t>без ПДВ</w:t>
      </w:r>
      <w:r>
        <w:rPr>
          <w:rFonts w:eastAsia="Calibri" w:cs="Arial"/>
          <w:bCs/>
          <w:iCs/>
          <w:sz w:val="24"/>
          <w:szCs w:val="24"/>
          <w:lang w:val="ru-RU"/>
        </w:rPr>
        <w:t>;</w:t>
      </w:r>
    </w:p>
    <w:p w:rsidR="00263932" w:rsidRDefault="00A57E56"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263932">
        <w:rPr>
          <w:rFonts w:eastAsia="Calibri" w:cs="Arial"/>
          <w:bCs/>
          <w:iCs/>
          <w:sz w:val="24"/>
          <w:szCs w:val="24"/>
          <w:lang w:val="ru-RU"/>
        </w:rPr>
        <w:t xml:space="preserve">у колону </w:t>
      </w:r>
      <w:r w:rsidR="00263932" w:rsidRPr="00263932">
        <w:rPr>
          <w:rFonts w:eastAsia="Calibri" w:cs="Arial"/>
          <w:bCs/>
          <w:iCs/>
          <w:sz w:val="24"/>
          <w:szCs w:val="24"/>
          <w:lang w:val="sr-Cyrl-CS"/>
        </w:rPr>
        <w:t>7</w:t>
      </w:r>
      <w:r w:rsidRPr="00263932">
        <w:rPr>
          <w:rFonts w:eastAsia="Calibri" w:cs="Arial"/>
          <w:bCs/>
          <w:iCs/>
          <w:sz w:val="24"/>
          <w:szCs w:val="24"/>
          <w:lang w:val="ru-RU"/>
        </w:rPr>
        <w:t xml:space="preserve">. уписати колико износи </w:t>
      </w:r>
      <w:r w:rsidR="00263932">
        <w:rPr>
          <w:rFonts w:eastAsia="Calibri" w:cs="Arial"/>
          <w:bCs/>
          <w:iCs/>
          <w:sz w:val="24"/>
          <w:szCs w:val="24"/>
          <w:lang w:val="ru-RU"/>
        </w:rPr>
        <w:t xml:space="preserve">јединична цена </w:t>
      </w:r>
      <w:r w:rsidR="00263932" w:rsidRPr="00A57E56">
        <w:rPr>
          <w:rFonts w:eastAsia="Calibri" w:cs="Arial"/>
          <w:bCs/>
          <w:iCs/>
          <w:sz w:val="24"/>
          <w:szCs w:val="24"/>
          <w:lang w:val="ru-RU"/>
        </w:rPr>
        <w:t>надокнаде за прекорачење обима штампе</w:t>
      </w:r>
      <w:r w:rsidR="00263932" w:rsidRPr="00263932">
        <w:rPr>
          <w:rFonts w:eastAsia="Calibri" w:cs="Arial"/>
          <w:bCs/>
          <w:iCs/>
          <w:sz w:val="24"/>
          <w:szCs w:val="24"/>
          <w:lang w:val="ru-RU"/>
        </w:rPr>
        <w:t xml:space="preserve"> </w:t>
      </w:r>
      <w:r w:rsidR="00263932">
        <w:rPr>
          <w:rFonts w:eastAsia="Calibri" w:cs="Arial"/>
          <w:bCs/>
          <w:iCs/>
          <w:sz w:val="24"/>
          <w:szCs w:val="24"/>
          <w:lang w:val="ru-RU"/>
        </w:rPr>
        <w:t>са ПДВ-ом;</w:t>
      </w:r>
    </w:p>
    <w:p w:rsidR="00A57E56" w:rsidRPr="00263932" w:rsidRDefault="00A57E56"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263932">
        <w:rPr>
          <w:rFonts w:eastAsia="Calibri" w:cs="Arial"/>
          <w:bCs/>
          <w:iCs/>
          <w:sz w:val="24"/>
          <w:szCs w:val="24"/>
          <w:lang w:val="ru-RU"/>
        </w:rPr>
        <w:t xml:space="preserve">у колону </w:t>
      </w:r>
      <w:r w:rsidR="00263932">
        <w:rPr>
          <w:rFonts w:eastAsia="Calibri" w:cs="Arial"/>
          <w:bCs/>
          <w:iCs/>
          <w:sz w:val="24"/>
          <w:szCs w:val="24"/>
          <w:lang w:val="sr-Cyrl-CS"/>
        </w:rPr>
        <w:t>8</w:t>
      </w:r>
      <w:r w:rsidRPr="00263932">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263932">
        <w:rPr>
          <w:rFonts w:eastAsia="Calibri" w:cs="Arial"/>
          <w:bCs/>
          <w:iCs/>
          <w:sz w:val="24"/>
          <w:szCs w:val="24"/>
          <w:lang w:val="sr-Cyrl-CS"/>
        </w:rPr>
        <w:t>6</w:t>
      </w:r>
      <w:r w:rsidRPr="00263932">
        <w:rPr>
          <w:rFonts w:eastAsia="Calibri" w:cs="Arial"/>
          <w:bCs/>
          <w:iCs/>
          <w:sz w:val="24"/>
          <w:szCs w:val="24"/>
          <w:lang w:val="ru-RU"/>
        </w:rPr>
        <w:t>.) са траженим</w:t>
      </w:r>
      <w:r w:rsidRPr="00263932">
        <w:rPr>
          <w:rFonts w:eastAsia="Calibri" w:cs="Arial"/>
          <w:bCs/>
          <w:iCs/>
          <w:sz w:val="24"/>
          <w:szCs w:val="24"/>
        </w:rPr>
        <w:t xml:space="preserve"> обимом</w:t>
      </w:r>
      <w:r w:rsidRPr="00263932">
        <w:rPr>
          <w:rFonts w:eastAsia="Calibri" w:cs="Arial"/>
          <w:bCs/>
          <w:iCs/>
          <w:sz w:val="24"/>
          <w:szCs w:val="24"/>
          <w:lang w:val="ru-RU"/>
        </w:rPr>
        <w:t xml:space="preserve">-количином (која је наведена у колони </w:t>
      </w:r>
      <w:r w:rsidR="00263932">
        <w:rPr>
          <w:rFonts w:eastAsia="Calibri" w:cs="Arial"/>
          <w:bCs/>
          <w:iCs/>
          <w:sz w:val="24"/>
          <w:szCs w:val="24"/>
          <w:lang w:val="sr-Cyrl-CS"/>
        </w:rPr>
        <w:t>3</w:t>
      </w:r>
      <w:r w:rsidRPr="00263932">
        <w:rPr>
          <w:rFonts w:eastAsia="Calibri" w:cs="Arial"/>
          <w:bCs/>
          <w:iCs/>
          <w:sz w:val="24"/>
          <w:szCs w:val="24"/>
          <w:lang w:val="ru-RU"/>
        </w:rPr>
        <w:t>.);</w:t>
      </w:r>
    </w:p>
    <w:p w:rsidR="00A57E56" w:rsidRDefault="00A57E56" w:rsidP="00A57E56">
      <w:pPr>
        <w:numPr>
          <w:ilvl w:val="0"/>
          <w:numId w:val="10"/>
        </w:numPr>
        <w:tabs>
          <w:tab w:val="left" w:pos="284"/>
        </w:tabs>
        <w:suppressAutoHyphens/>
        <w:spacing w:before="0"/>
        <w:ind w:left="284" w:right="-469" w:hanging="284"/>
        <w:rPr>
          <w:rFonts w:eastAsia="Calibri" w:cs="Arial"/>
          <w:bCs/>
          <w:iCs/>
          <w:sz w:val="24"/>
          <w:szCs w:val="24"/>
          <w:lang w:val="ru-RU"/>
        </w:rPr>
      </w:pPr>
      <w:r w:rsidRPr="006B2184">
        <w:rPr>
          <w:rFonts w:eastAsia="Calibri" w:cs="Arial"/>
          <w:bCs/>
          <w:iCs/>
          <w:sz w:val="24"/>
          <w:szCs w:val="24"/>
          <w:lang w:val="sr-Cyrl-CS"/>
        </w:rPr>
        <w:t>у колон</w:t>
      </w:r>
      <w:r w:rsidR="00263932">
        <w:rPr>
          <w:rFonts w:eastAsia="Calibri" w:cs="Arial"/>
          <w:bCs/>
          <w:iCs/>
          <w:sz w:val="24"/>
          <w:szCs w:val="24"/>
          <w:lang w:val="sr-Cyrl-CS"/>
        </w:rPr>
        <w:t>у 9</w:t>
      </w:r>
      <w:r w:rsidRPr="006B2184">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6B2184">
        <w:rPr>
          <w:rFonts w:eastAsia="Calibri" w:cs="Arial"/>
          <w:bCs/>
          <w:iCs/>
          <w:sz w:val="24"/>
          <w:szCs w:val="24"/>
          <w:lang w:val="sr-Cyrl-CS"/>
        </w:rPr>
        <w:t>6</w:t>
      </w:r>
      <w:r w:rsidRPr="006B2184">
        <w:rPr>
          <w:rFonts w:eastAsia="Calibri" w:cs="Arial"/>
          <w:bCs/>
          <w:iCs/>
          <w:sz w:val="24"/>
          <w:szCs w:val="24"/>
          <w:lang w:val="ru-RU"/>
        </w:rPr>
        <w:t>.) са траженим</w:t>
      </w:r>
      <w:r w:rsidRPr="006B2184">
        <w:rPr>
          <w:rFonts w:eastAsia="Calibri" w:cs="Arial"/>
          <w:bCs/>
          <w:iCs/>
          <w:sz w:val="24"/>
          <w:szCs w:val="24"/>
        </w:rPr>
        <w:t xml:space="preserve"> обимом-</w:t>
      </w:r>
      <w:r w:rsidRPr="006B2184">
        <w:rPr>
          <w:rFonts w:eastAsia="Calibri" w:cs="Arial"/>
          <w:bCs/>
          <w:iCs/>
          <w:sz w:val="24"/>
          <w:szCs w:val="24"/>
          <w:lang w:val="ru-RU"/>
        </w:rPr>
        <w:t xml:space="preserve"> количином (која је наведена у колони </w:t>
      </w:r>
      <w:r w:rsidR="00263932">
        <w:rPr>
          <w:rFonts w:eastAsia="Calibri" w:cs="Arial"/>
          <w:bCs/>
          <w:iCs/>
          <w:sz w:val="24"/>
          <w:szCs w:val="24"/>
          <w:lang w:val="sr-Cyrl-CS"/>
        </w:rPr>
        <w:t>3</w:t>
      </w:r>
      <w:r w:rsidRPr="006B2184">
        <w:rPr>
          <w:rFonts w:eastAsia="Calibri" w:cs="Arial"/>
          <w:bCs/>
          <w:iCs/>
          <w:sz w:val="24"/>
          <w:szCs w:val="24"/>
          <w:lang w:val="ru-RU"/>
        </w:rPr>
        <w:t>.).</w:t>
      </w:r>
    </w:p>
    <w:p w:rsidR="00D41EC0" w:rsidRPr="00D41EC0" w:rsidRDefault="00D41EC0" w:rsidP="006B2184">
      <w:pPr>
        <w:tabs>
          <w:tab w:val="left" w:pos="992"/>
        </w:tabs>
        <w:spacing w:before="0"/>
        <w:ind w:right="-469"/>
        <w:rPr>
          <w:rFonts w:cs="Arial"/>
          <w:b/>
          <w:sz w:val="24"/>
          <w:szCs w:val="24"/>
          <w:lang w:val="sr-Cyrl-BA"/>
        </w:rPr>
      </w:pPr>
    </w:p>
    <w:p w:rsidR="00D41EC0" w:rsidRPr="00D41EC0" w:rsidRDefault="00D41EC0" w:rsidP="00A11933">
      <w:pPr>
        <w:numPr>
          <w:ilvl w:val="0"/>
          <w:numId w:val="23"/>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rsidR="00D41EC0" w:rsidRPr="00D41EC0" w:rsidRDefault="006B2184" w:rsidP="00A11933">
      <w:pPr>
        <w:numPr>
          <w:ilvl w:val="0"/>
          <w:numId w:val="23"/>
        </w:numPr>
        <w:tabs>
          <w:tab w:val="left" w:pos="992"/>
        </w:tabs>
        <w:spacing w:before="0"/>
        <w:ind w:left="284" w:right="-469" w:hanging="284"/>
        <w:rPr>
          <w:rFonts w:cs="Arial"/>
          <w:sz w:val="24"/>
          <w:szCs w:val="24"/>
        </w:rPr>
      </w:pPr>
      <w:r>
        <w:rPr>
          <w:rFonts w:cs="Arial"/>
          <w:sz w:val="24"/>
          <w:szCs w:val="24"/>
        </w:rPr>
        <w:t>колоне бр. 7</w:t>
      </w:r>
      <w:r w:rsidR="00D41EC0" w:rsidRPr="00D41EC0">
        <w:rPr>
          <w:rFonts w:cs="Arial"/>
          <w:sz w:val="24"/>
          <w:szCs w:val="24"/>
        </w:rPr>
        <w:t>)</w:t>
      </w:r>
    </w:p>
    <w:p w:rsidR="00D41EC0" w:rsidRPr="00D41EC0" w:rsidRDefault="00D41EC0" w:rsidP="00A11933">
      <w:pPr>
        <w:numPr>
          <w:ilvl w:val="0"/>
          <w:numId w:val="23"/>
        </w:numPr>
        <w:tabs>
          <w:tab w:val="left" w:pos="992"/>
        </w:tabs>
        <w:spacing w:before="0"/>
        <w:ind w:left="284" w:right="-469" w:hanging="284"/>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w:t>
      </w:r>
      <w:r w:rsidR="006B2184">
        <w:rPr>
          <w:rFonts w:cs="Arial"/>
          <w:sz w:val="24"/>
          <w:szCs w:val="24"/>
          <w:lang w:val="ru-RU"/>
        </w:rPr>
        <w:t>,</w:t>
      </w:r>
      <w:r w:rsidRPr="00D41EC0">
        <w:rPr>
          <w:rFonts w:cs="Arial"/>
          <w:sz w:val="24"/>
          <w:szCs w:val="24"/>
          <w:lang w:val="ru-RU"/>
        </w:rPr>
        <w:t xml:space="preserve"> </w:t>
      </w:r>
    </w:p>
    <w:p w:rsidR="00D41EC0" w:rsidRPr="00D41EC0" w:rsidRDefault="00D41EC0" w:rsidP="00A11933">
      <w:pPr>
        <w:numPr>
          <w:ilvl w:val="0"/>
          <w:numId w:val="23"/>
        </w:numPr>
        <w:tabs>
          <w:tab w:val="left" w:pos="992"/>
        </w:tabs>
        <w:spacing w:before="0"/>
        <w:ind w:left="284" w:right="-469" w:hanging="284"/>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rsidR="00D41EC0" w:rsidRPr="00D41EC0" w:rsidRDefault="00D41EC0" w:rsidP="00A11933">
      <w:pPr>
        <w:numPr>
          <w:ilvl w:val="0"/>
          <w:numId w:val="23"/>
        </w:numPr>
        <w:tabs>
          <w:tab w:val="left" w:pos="992"/>
        </w:tabs>
        <w:spacing w:before="0"/>
        <w:ind w:left="284" w:right="-469" w:hanging="284"/>
        <w:rPr>
          <w:rFonts w:cs="Arial"/>
          <w:sz w:val="24"/>
          <w:szCs w:val="24"/>
        </w:rPr>
      </w:pPr>
      <w:r w:rsidRPr="00D41EC0">
        <w:rPr>
          <w:rFonts w:cs="Arial"/>
          <w:sz w:val="24"/>
          <w:szCs w:val="24"/>
        </w:rPr>
        <w:t>бр. II)</w:t>
      </w:r>
    </w:p>
    <w:p w:rsidR="00D41EC0" w:rsidRPr="00D41EC0" w:rsidRDefault="00D41EC0" w:rsidP="006B2184">
      <w:pPr>
        <w:tabs>
          <w:tab w:val="left" w:pos="992"/>
        </w:tabs>
        <w:spacing w:before="0"/>
        <w:ind w:right="-469"/>
        <w:rPr>
          <w:rFonts w:cs="Arial"/>
          <w:sz w:val="24"/>
          <w:szCs w:val="24"/>
        </w:rPr>
      </w:pP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rsidR="00D41EC0" w:rsidRPr="00D41EC0" w:rsidRDefault="00D41EC0" w:rsidP="008B0352">
      <w:pPr>
        <w:numPr>
          <w:ilvl w:val="0"/>
          <w:numId w:val="17"/>
        </w:numPr>
        <w:tabs>
          <w:tab w:val="left" w:pos="992"/>
        </w:tabs>
        <w:spacing w:before="0"/>
        <w:ind w:left="284" w:right="-469" w:hanging="284"/>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rsidR="00537552" w:rsidRPr="0079618B" w:rsidRDefault="00537552" w:rsidP="006B2184">
      <w:pPr>
        <w:ind w:left="284" w:right="-469" w:hanging="284"/>
        <w:rPr>
          <w:rFonts w:eastAsia="TimesNewRomanPS-BoldMT" w:cs="Arial"/>
          <w:sz w:val="24"/>
          <w:szCs w:val="24"/>
          <w:lang w:val="ru-RU"/>
        </w:rPr>
      </w:pPr>
    </w:p>
    <w:p w:rsidR="007E7BB8" w:rsidRPr="0079618B" w:rsidRDefault="007E7BB8" w:rsidP="006B2184">
      <w:pPr>
        <w:ind w:left="284" w:right="-469" w:hanging="284"/>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7E7BB8" w:rsidRPr="0079618B" w:rsidRDefault="007E7BB8" w:rsidP="006B2184">
      <w:pPr>
        <w:ind w:right="-469"/>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86F4E" w:rsidRPr="0079618B" w:rsidRDefault="00986F4E" w:rsidP="00537552">
      <w:pPr>
        <w:rPr>
          <w:rFonts w:eastAsia="TimesNewRomanPS-BoldMT" w:cs="Arial"/>
          <w:sz w:val="24"/>
          <w:szCs w:val="24"/>
          <w:lang w:val="ru-RU"/>
        </w:rPr>
      </w:pPr>
    </w:p>
    <w:p w:rsidR="00994BFD" w:rsidRDefault="00994BFD" w:rsidP="00537552">
      <w:pPr>
        <w:rPr>
          <w:rFonts w:eastAsia="TimesNewRomanPS-BoldMT" w:cs="Arial"/>
          <w:sz w:val="24"/>
          <w:szCs w:val="24"/>
          <w:lang w:val="ru-RU"/>
        </w:rPr>
      </w:pPr>
      <w:r>
        <w:rPr>
          <w:rFonts w:eastAsia="TimesNewRomanPS-BoldMT" w:cs="Arial"/>
          <w:sz w:val="24"/>
          <w:szCs w:val="24"/>
          <w:lang w:val="ru-RU"/>
        </w:rPr>
        <w:br w:type="page"/>
      </w:r>
    </w:p>
    <w:p w:rsidR="006B2184" w:rsidRDefault="006B2184" w:rsidP="00537552">
      <w:pPr>
        <w:rPr>
          <w:rFonts w:eastAsia="TimesNewRomanPS-BoldMT" w:cs="Arial"/>
          <w:sz w:val="24"/>
          <w:szCs w:val="24"/>
          <w:lang w:val="ru-RU"/>
        </w:rPr>
      </w:pPr>
    </w:p>
    <w:p w:rsidR="00E861F0" w:rsidRPr="00382902" w:rsidRDefault="00E861F0" w:rsidP="00E861F0">
      <w:pPr>
        <w:keepNext/>
        <w:tabs>
          <w:tab w:val="left" w:pos="567"/>
        </w:tabs>
        <w:spacing w:before="0"/>
        <w:jc w:val="right"/>
        <w:outlineLvl w:val="0"/>
        <w:rPr>
          <w:rFonts w:cs="Arial"/>
          <w:b/>
          <w:sz w:val="24"/>
          <w:szCs w:val="24"/>
          <w:lang w:val="ru-RU"/>
        </w:rPr>
      </w:pPr>
      <w:r w:rsidRPr="00382902">
        <w:rPr>
          <w:rFonts w:cs="Arial"/>
          <w:b/>
          <w:sz w:val="24"/>
          <w:szCs w:val="24"/>
          <w:lang w:val="ru-RU"/>
        </w:rPr>
        <w:t>Образац 3</w:t>
      </w:r>
      <w:r w:rsidR="00BE3CBE">
        <w:rPr>
          <w:rFonts w:cs="Arial"/>
          <w:b/>
          <w:sz w:val="24"/>
          <w:szCs w:val="24"/>
          <w:lang w:val="ru-RU"/>
        </w:rPr>
        <w:t>.1</w:t>
      </w:r>
    </w:p>
    <w:p w:rsidR="00E861F0" w:rsidRDefault="00E861F0" w:rsidP="00BE3CBE">
      <w:pPr>
        <w:keepNext/>
        <w:tabs>
          <w:tab w:val="left" w:pos="567"/>
        </w:tabs>
        <w:spacing w:before="0"/>
        <w:ind w:left="-426" w:right="-327"/>
        <w:jc w:val="center"/>
        <w:outlineLvl w:val="0"/>
        <w:rPr>
          <w:rFonts w:cs="Arial"/>
          <w:b/>
          <w:sz w:val="24"/>
          <w:szCs w:val="24"/>
          <w:lang w:val="ru-RU"/>
        </w:rPr>
      </w:pPr>
      <w:bookmarkStart w:id="252" w:name="_Hlk485676578"/>
      <w:r w:rsidRPr="00E861F0">
        <w:rPr>
          <w:rFonts w:cs="Arial"/>
          <w:b/>
          <w:sz w:val="24"/>
          <w:szCs w:val="24"/>
          <w:lang w:val="ru-RU"/>
        </w:rPr>
        <w:t xml:space="preserve">МОДЕЛ </w:t>
      </w:r>
      <w:r w:rsidR="0090596B">
        <w:rPr>
          <w:rFonts w:cs="Arial"/>
          <w:b/>
          <w:sz w:val="24"/>
          <w:szCs w:val="24"/>
          <w:lang w:val="sr-Cyrl-RS"/>
        </w:rPr>
        <w:t>ОКВИРНОГ СПОРАЗУМА</w:t>
      </w:r>
      <w:r>
        <w:rPr>
          <w:rFonts w:cs="Arial"/>
          <w:b/>
          <w:sz w:val="24"/>
          <w:szCs w:val="24"/>
          <w:lang w:val="sr-Cyrl-RS"/>
        </w:rPr>
        <w:t xml:space="preserve"> </w:t>
      </w:r>
      <w:r w:rsidR="00BE3CBE">
        <w:rPr>
          <w:rFonts w:cs="Arial"/>
          <w:b/>
          <w:sz w:val="24"/>
          <w:szCs w:val="24"/>
          <w:lang w:val="sr-Cyrl-RS"/>
        </w:rPr>
        <w:t>ЗА ПАРТИЈУ 1</w:t>
      </w:r>
    </w:p>
    <w:p w:rsidR="00180FEB" w:rsidRPr="00E861F0" w:rsidRDefault="00180FEB" w:rsidP="0051116E">
      <w:pPr>
        <w:keepNext/>
        <w:tabs>
          <w:tab w:val="left" w:pos="567"/>
        </w:tabs>
        <w:spacing w:before="0"/>
        <w:ind w:left="-425" w:right="-329"/>
        <w:contextualSpacing/>
        <w:jc w:val="center"/>
        <w:outlineLvl w:val="0"/>
        <w:rPr>
          <w:b/>
          <w:i/>
          <w:sz w:val="24"/>
          <w:szCs w:val="24"/>
          <w:lang w:val="sr-Cyrl-RS"/>
        </w:rPr>
      </w:pPr>
    </w:p>
    <w:p w:rsidR="00BE3CBE" w:rsidRPr="00BE3CBE" w:rsidRDefault="00BE3CBE" w:rsidP="00BE3CBE">
      <w:pPr>
        <w:pStyle w:val="KDParagraf"/>
        <w:spacing w:before="0"/>
        <w:ind w:left="-284" w:right="-469"/>
        <w:contextualSpacing/>
        <w:rPr>
          <w:rFonts w:eastAsia="Calibri" w:cs="Arial"/>
          <w:i/>
          <w:noProof/>
          <w:sz w:val="24"/>
          <w:szCs w:val="24"/>
        </w:rPr>
      </w:pPr>
      <w:r w:rsidRPr="00BE3CBE">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BE3CBE" w:rsidRPr="00BE3CBE" w:rsidRDefault="00BE3CBE" w:rsidP="00BE3CBE">
      <w:pPr>
        <w:tabs>
          <w:tab w:val="left" w:pos="567"/>
        </w:tabs>
        <w:spacing w:before="0"/>
        <w:ind w:left="-284" w:right="-469"/>
        <w:contextualSpacing/>
        <w:rPr>
          <w:rFonts w:eastAsia="Calibri" w:cs="Arial"/>
          <w:i/>
          <w:noProof/>
          <w:sz w:val="24"/>
          <w:szCs w:val="24"/>
        </w:rPr>
      </w:pPr>
    </w:p>
    <w:p w:rsidR="00BE3CBE" w:rsidRPr="00BE3CBE" w:rsidRDefault="00BE3CBE" w:rsidP="00BE3CBE">
      <w:pPr>
        <w:tabs>
          <w:tab w:val="left" w:pos="567"/>
        </w:tabs>
        <w:spacing w:before="0"/>
        <w:ind w:left="-284" w:right="-469"/>
        <w:contextualSpacing/>
        <w:rPr>
          <w:rFonts w:eastAsia="Calibri" w:cs="Arial"/>
          <w:b/>
          <w:noProof/>
          <w:sz w:val="24"/>
          <w:szCs w:val="24"/>
        </w:rPr>
      </w:pPr>
      <w:r w:rsidRPr="00BE3CBE">
        <w:rPr>
          <w:rFonts w:eastAsia="Calibri" w:cs="Arial"/>
          <w:b/>
          <w:noProof/>
          <w:sz w:val="24"/>
          <w:szCs w:val="24"/>
        </w:rPr>
        <w:t>СТРАНЕ У ОКВИРНОМ СПОРАЗУМУ:</w:t>
      </w:r>
    </w:p>
    <w:p w:rsidR="00BE3CBE" w:rsidRPr="00BE3CBE" w:rsidRDefault="00BE3CBE" w:rsidP="00BE3CBE">
      <w:pPr>
        <w:tabs>
          <w:tab w:val="left" w:pos="567"/>
        </w:tabs>
        <w:spacing w:before="0"/>
        <w:ind w:left="-284" w:right="-469"/>
        <w:contextualSpacing/>
        <w:rPr>
          <w:rFonts w:eastAsia="Calibri" w:cs="Arial"/>
          <w:b/>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1. </w:t>
      </w:r>
      <w:r w:rsidRPr="00BE3CBE">
        <w:rPr>
          <w:rFonts w:eastAsia="Calibri" w:cs="Arial"/>
          <w:b/>
          <w:noProof/>
          <w:sz w:val="24"/>
          <w:szCs w:val="24"/>
        </w:rPr>
        <w:t>Јавно предузеће „Електропривреда Србије“ Београд, Улица царице Милице бр. 2</w:t>
      </w:r>
      <w:r w:rsidRPr="00BE3CBE">
        <w:rPr>
          <w:rFonts w:eastAsia="Calibri" w:cs="Arial"/>
          <w:noProof/>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Pr>
          <w:rFonts w:eastAsia="Calibri" w:cs="Arial"/>
          <w:noProof/>
          <w:sz w:val="24"/>
          <w:szCs w:val="24"/>
        </w:rPr>
        <w:t>Корисник услуге</w:t>
      </w:r>
      <w:r w:rsidRPr="00BE3CBE">
        <w:rPr>
          <w:rFonts w:eastAsia="Calibri" w:cs="Arial"/>
          <w:noProof/>
          <w:sz w:val="24"/>
          <w:szCs w:val="24"/>
        </w:rPr>
        <w:t>)</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и</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BE3CBE">
        <w:rPr>
          <w:rFonts w:eastAsia="Calibri" w:cs="Arial"/>
          <w:noProof/>
          <w:sz w:val="24"/>
          <w:szCs w:val="24"/>
          <w:lang w:val="sr-Cyrl-RS"/>
        </w:rPr>
        <w:t xml:space="preserve"> </w:t>
      </w:r>
      <w:r w:rsidRPr="00BE3CBE">
        <w:rPr>
          <w:rFonts w:eastAsia="Calibri" w:cs="Arial"/>
          <w:noProof/>
          <w:sz w:val="24"/>
          <w:szCs w:val="24"/>
        </w:rPr>
        <w:t>(у даљем текст</w:t>
      </w:r>
      <w:r w:rsidR="00297A86">
        <w:rPr>
          <w:rFonts w:eastAsia="Calibri" w:cs="Arial"/>
          <w:noProof/>
          <w:sz w:val="24"/>
          <w:szCs w:val="24"/>
        </w:rPr>
        <w:t>у: Пружалац услуге</w:t>
      </w:r>
      <w:r w:rsidRPr="00BE3CBE">
        <w:rPr>
          <w:rFonts w:eastAsia="Calibri" w:cs="Arial"/>
          <w:noProof/>
          <w:sz w:val="24"/>
          <w:szCs w:val="24"/>
        </w:rPr>
        <w:t xml:space="preserve">) </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2а)________________________________________из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2б)_______________________________________из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sidR="00CF056A" w:rsidRPr="00CF056A">
        <w:rPr>
          <w:rFonts w:eastAsia="Calibri" w:cs="Arial"/>
          <w:noProof/>
          <w:sz w:val="24"/>
          <w:szCs w:val="24"/>
        </w:rPr>
        <w:t xml:space="preserve"> </w:t>
      </w:r>
      <w:r w:rsidR="00CF056A">
        <w:rPr>
          <w:rFonts w:eastAsia="Calibri" w:cs="Arial"/>
          <w:noProof/>
          <w:sz w:val="24"/>
          <w:szCs w:val="24"/>
        </w:rPr>
        <w:t>Пружалац услуге</w:t>
      </w:r>
      <w:r w:rsidRPr="00BE3CBE">
        <w:rPr>
          <w:rFonts w:eastAsia="Calibri" w:cs="Arial"/>
          <w:noProof/>
          <w:sz w:val="24"/>
          <w:szCs w:val="24"/>
        </w:rPr>
        <w:t xml:space="preserve">) </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3а)________________________________________из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3б)_______________________________________из</w:t>
      </w:r>
      <w:r w:rsidRPr="00BE3CBE">
        <w:rPr>
          <w:rFonts w:eastAsia="Calibri" w:cs="Arial"/>
          <w:noProof/>
          <w:sz w:val="24"/>
          <w:szCs w:val="24"/>
        </w:rPr>
        <w:tab/>
        <w:t>_____________, улица</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(у даљем тексту заједно: Стране)</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закључиле су у Београду, дана __________.године следећи</w:t>
      </w:r>
    </w:p>
    <w:p w:rsidR="00BE3CBE" w:rsidRPr="00BE3CBE" w:rsidRDefault="00BE3CBE" w:rsidP="00BE3CBE">
      <w:pPr>
        <w:tabs>
          <w:tab w:val="left" w:pos="567"/>
        </w:tabs>
        <w:spacing w:before="0"/>
        <w:ind w:left="-284" w:right="-469"/>
        <w:contextualSpacing/>
        <w:rPr>
          <w:rFonts w:eastAsia="Calibri" w:cs="Arial"/>
          <w:noProof/>
          <w:sz w:val="24"/>
          <w:szCs w:val="24"/>
        </w:rPr>
      </w:pPr>
    </w:p>
    <w:p w:rsidR="00BE3CBE" w:rsidRPr="00BE3CBE" w:rsidRDefault="00BE3CBE" w:rsidP="00BE3CBE">
      <w:pPr>
        <w:tabs>
          <w:tab w:val="left" w:pos="567"/>
        </w:tabs>
        <w:spacing w:before="0"/>
        <w:ind w:left="-284" w:right="-469"/>
        <w:contextualSpacing/>
        <w:jc w:val="center"/>
        <w:rPr>
          <w:rFonts w:eastAsia="Calibri" w:cs="Arial"/>
          <w:b/>
          <w:noProof/>
          <w:sz w:val="24"/>
          <w:szCs w:val="24"/>
          <w:lang w:val="sr-Cyrl-RS"/>
        </w:rPr>
      </w:pPr>
      <w:r w:rsidRPr="00BE3CBE">
        <w:rPr>
          <w:rFonts w:eastAsia="Calibri" w:cs="Arial"/>
          <w:b/>
          <w:noProof/>
          <w:sz w:val="24"/>
          <w:szCs w:val="24"/>
        </w:rPr>
        <w:t xml:space="preserve">ОКВИРНИ СПОРАЗУМ </w:t>
      </w:r>
      <w:r w:rsidRPr="00BE3CBE">
        <w:rPr>
          <w:rFonts w:eastAsia="Calibri" w:cs="Arial"/>
          <w:b/>
          <w:noProof/>
          <w:sz w:val="24"/>
          <w:szCs w:val="24"/>
          <w:lang w:val="sr-Cyrl-RS"/>
        </w:rPr>
        <w:t xml:space="preserve">О </w:t>
      </w:r>
      <w:r>
        <w:rPr>
          <w:rFonts w:eastAsia="Calibri" w:cs="Arial"/>
          <w:b/>
          <w:noProof/>
          <w:sz w:val="24"/>
          <w:szCs w:val="24"/>
          <w:lang w:val="sr-Cyrl-RS"/>
        </w:rPr>
        <w:t>ИЗВРШЕЊУ УСЛУГА</w:t>
      </w:r>
    </w:p>
    <w:p w:rsidR="00BE3CBE" w:rsidRPr="00BE3CBE" w:rsidRDefault="00BE3CBE" w:rsidP="00B32038">
      <w:pPr>
        <w:numPr>
          <w:ilvl w:val="0"/>
          <w:numId w:val="34"/>
        </w:numPr>
        <w:spacing w:before="0"/>
        <w:ind w:left="-284" w:right="-469" w:firstLine="0"/>
        <w:contextualSpacing/>
        <w:rPr>
          <w:rFonts w:eastAsia="Arial Unicode MS" w:cs="Arial"/>
          <w:sz w:val="24"/>
          <w:szCs w:val="24"/>
          <w:lang w:val="sr-Cyrl-CS"/>
        </w:rPr>
      </w:pPr>
      <w:r w:rsidRPr="00BE3CBE">
        <w:rPr>
          <w:rFonts w:eastAsia="Arial Unicode MS" w:cs="Arial"/>
          <w:sz w:val="24"/>
          <w:szCs w:val="24"/>
        </w:rPr>
        <w:t>Н</w:t>
      </w:r>
      <w:r w:rsidRPr="00BE3CBE">
        <w:rPr>
          <w:rFonts w:eastAsia="Arial Unicode MS" w:cs="Arial"/>
          <w:sz w:val="24"/>
          <w:szCs w:val="24"/>
          <w:lang w:val="sr-Cyrl-CS"/>
        </w:rPr>
        <w:t xml:space="preserve">а основу члaна 32. и члана 40. Закона о јавним набавкама („Сл.гласник РС“ бр. 124/2012, 14/2015 и 68/2015) (даље: Закон), </w:t>
      </w:r>
      <w:r>
        <w:rPr>
          <w:rFonts w:eastAsia="Arial Unicode MS" w:cs="Arial"/>
          <w:sz w:val="24"/>
          <w:szCs w:val="24"/>
          <w:lang w:val="sr-Cyrl-CS"/>
        </w:rPr>
        <w:t>Корисник услуга</w:t>
      </w:r>
      <w:r w:rsidRPr="00BE3CBE">
        <w:rPr>
          <w:rFonts w:eastAsia="Arial Unicode MS" w:cs="Arial"/>
          <w:sz w:val="24"/>
          <w:szCs w:val="24"/>
          <w:lang w:val="sr-Cyrl-CS"/>
        </w:rPr>
        <w:t xml:space="preserve"> је спровео отворени поступак </w:t>
      </w:r>
      <w:r>
        <w:rPr>
          <w:rFonts w:eastAsia="Arial Unicode MS" w:cs="Arial"/>
          <w:sz w:val="24"/>
          <w:szCs w:val="24"/>
          <w:lang w:val="sr-Cyrl-CS"/>
        </w:rPr>
        <w:t>ЈН/8000/0057/2016</w:t>
      </w:r>
      <w:r w:rsidRPr="00BE3CBE">
        <w:rPr>
          <w:rFonts w:eastAsia="Arial Unicode MS" w:cs="Arial"/>
          <w:sz w:val="24"/>
          <w:szCs w:val="24"/>
          <w:lang w:val="sr-Cyrl-CS"/>
        </w:rPr>
        <w:t xml:space="preserve"> </w:t>
      </w:r>
      <w:r w:rsidRPr="00BE3CBE">
        <w:rPr>
          <w:rFonts w:eastAsia="Arial Unicode MS" w:cs="Arial"/>
          <w:sz w:val="24"/>
          <w:szCs w:val="24"/>
        </w:rPr>
        <w:t>ради закључења Оквирног споразума са једним понуђачем на период</w:t>
      </w:r>
      <w:r w:rsidRPr="00BE3CBE">
        <w:rPr>
          <w:rFonts w:eastAsia="Arial Unicode MS" w:cs="Arial"/>
          <w:sz w:val="24"/>
          <w:szCs w:val="24"/>
          <w:lang w:val="sr-Cyrl-RS"/>
        </w:rPr>
        <w:t xml:space="preserve"> </w:t>
      </w:r>
      <w:r w:rsidRPr="00BE3CBE">
        <w:rPr>
          <w:rFonts w:eastAsia="Arial Unicode MS" w:cs="Arial"/>
          <w:sz w:val="24"/>
          <w:szCs w:val="24"/>
        </w:rPr>
        <w:t xml:space="preserve">до две године </w:t>
      </w:r>
      <w:r w:rsidRPr="00BE3CBE">
        <w:rPr>
          <w:rFonts w:eastAsia="Arial Unicode MS" w:cs="Arial"/>
          <w:sz w:val="24"/>
          <w:szCs w:val="24"/>
          <w:lang w:val="ru-RU"/>
        </w:rPr>
        <w:t xml:space="preserve">ради набавке </w:t>
      </w:r>
      <w:r>
        <w:rPr>
          <w:rFonts w:eastAsia="Arial Unicode MS" w:cs="Arial"/>
          <w:sz w:val="24"/>
          <w:szCs w:val="24"/>
          <w:lang w:val="ru-RU"/>
        </w:rPr>
        <w:t>услуга</w:t>
      </w:r>
      <w:r w:rsidRPr="00BE3CBE">
        <w:rPr>
          <w:rFonts w:eastAsia="Arial Unicode MS" w:cs="Arial"/>
          <w:sz w:val="24"/>
          <w:szCs w:val="24"/>
          <w:lang w:val="ru-RU"/>
        </w:rPr>
        <w:t xml:space="preserve"> и то за Партију 1 </w:t>
      </w:r>
      <w:r>
        <w:rPr>
          <w:rFonts w:eastAsia="Arial Unicode MS" w:cs="Arial"/>
          <w:sz w:val="24"/>
          <w:szCs w:val="24"/>
          <w:lang w:val="ru-RU"/>
        </w:rPr>
        <w:t>–</w:t>
      </w:r>
      <w:r w:rsidRPr="00BE3CBE">
        <w:rPr>
          <w:rFonts w:eastAsia="Arial Unicode MS" w:cs="Arial"/>
          <w:sz w:val="24"/>
          <w:szCs w:val="24"/>
          <w:lang w:val="ru-RU"/>
        </w:rPr>
        <w:t xml:space="preserve"> </w:t>
      </w:r>
      <w:r>
        <w:rPr>
          <w:rFonts w:cs="Arial"/>
          <w:sz w:val="24"/>
          <w:szCs w:val="24"/>
          <w:lang w:val="sr-Cyrl-CS"/>
        </w:rPr>
        <w:lastRenderedPageBreak/>
        <w:t>Одржавање опреме за штампање рачуна, обавештења, опомена и др. за потребе ТЦ Крагујевац</w:t>
      </w:r>
      <w:r w:rsidRPr="00BE3CBE">
        <w:rPr>
          <w:rFonts w:cs="Arial"/>
          <w:sz w:val="24"/>
          <w:szCs w:val="24"/>
          <w:lang w:val="sr-Cyrl-CS"/>
        </w:rPr>
        <w:t>,</w:t>
      </w:r>
    </w:p>
    <w:p w:rsidR="00BE3CBE" w:rsidRPr="00BE3CBE" w:rsidRDefault="00BE3CBE" w:rsidP="00B32038">
      <w:pPr>
        <w:numPr>
          <w:ilvl w:val="0"/>
          <w:numId w:val="34"/>
        </w:numPr>
        <w:spacing w:before="0"/>
        <w:ind w:left="-284" w:right="-469" w:firstLine="0"/>
        <w:contextualSpacing/>
        <w:rPr>
          <w:rFonts w:eastAsia="Arial Unicode MS" w:cs="Arial"/>
          <w:sz w:val="24"/>
          <w:szCs w:val="24"/>
          <w:lang w:val="sr-Cyrl-CS"/>
        </w:rPr>
      </w:pPr>
      <w:r w:rsidRPr="00BE3CBE">
        <w:rPr>
          <w:rFonts w:eastAsia="Arial Unicode MS" w:cs="Arial"/>
          <w:sz w:val="24"/>
          <w:szCs w:val="24"/>
        </w:rPr>
        <w:t>Н</w:t>
      </w:r>
      <w:r w:rsidRPr="00BE3CBE">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BE3CBE">
        <w:rPr>
          <w:rFonts w:eastAsia="Arial Unicode MS" w:cs="Arial"/>
          <w:sz w:val="24"/>
          <w:szCs w:val="24"/>
        </w:rPr>
        <w:t>______</w:t>
      </w:r>
      <w:r w:rsidRPr="00BE3CBE">
        <w:rPr>
          <w:rFonts w:eastAsia="Arial Unicode MS" w:cs="Arial"/>
          <w:sz w:val="24"/>
          <w:szCs w:val="24"/>
          <w:lang w:val="sr-Cyrl-RS"/>
        </w:rPr>
        <w:t>___</w:t>
      </w:r>
      <w:r w:rsidRPr="00BE3CBE">
        <w:rPr>
          <w:rFonts w:eastAsia="Arial Unicode MS" w:cs="Arial"/>
          <w:sz w:val="24"/>
          <w:szCs w:val="24"/>
          <w:lang w:val="sr-Cyrl-CS"/>
        </w:rPr>
        <w:t xml:space="preserve">. године, </w:t>
      </w:r>
      <w:r w:rsidRPr="00BE3CBE">
        <w:rPr>
          <w:rFonts w:eastAsia="Arial Unicode MS" w:cs="Arial"/>
          <w:sz w:val="24"/>
          <w:szCs w:val="24"/>
        </w:rPr>
        <w:t>Понуђач</w:t>
      </w:r>
      <w:r w:rsidRPr="00BE3CBE">
        <w:rPr>
          <w:rFonts w:eastAsia="Arial Unicode MS" w:cs="Arial"/>
          <w:color w:val="FF0000"/>
          <w:sz w:val="24"/>
          <w:szCs w:val="24"/>
        </w:rPr>
        <w:t xml:space="preserve"> </w:t>
      </w:r>
      <w:r w:rsidRPr="00BE3CBE">
        <w:rPr>
          <w:rFonts w:eastAsia="Arial Unicode MS" w:cs="Arial"/>
          <w:sz w:val="24"/>
          <w:szCs w:val="24"/>
          <w:lang w:val="sr-Cyrl-CS"/>
        </w:rPr>
        <w:t>(</w:t>
      </w:r>
      <w:r w:rsidRPr="00BE3CBE">
        <w:rPr>
          <w:rFonts w:eastAsia="Arial Unicode MS" w:cs="Arial"/>
          <w:sz w:val="24"/>
          <w:szCs w:val="24"/>
        </w:rPr>
        <w:t xml:space="preserve">даљем тексту: </w:t>
      </w:r>
      <w:r w:rsidR="00101964">
        <w:rPr>
          <w:rFonts w:eastAsia="Arial Unicode MS" w:cs="Arial"/>
          <w:sz w:val="24"/>
          <w:szCs w:val="24"/>
          <w:lang w:val="sr-Cyrl-RS"/>
        </w:rPr>
        <w:t>Пружалац услуге</w:t>
      </w:r>
      <w:r w:rsidRPr="00BE3CBE">
        <w:rPr>
          <w:rFonts w:eastAsia="Arial Unicode MS" w:cs="Arial"/>
          <w:sz w:val="24"/>
          <w:szCs w:val="24"/>
        </w:rPr>
        <w:t xml:space="preserve">) је </w:t>
      </w:r>
      <w:r w:rsidRPr="00BE3CBE">
        <w:rPr>
          <w:rFonts w:eastAsia="Arial Unicode MS" w:cs="Arial"/>
          <w:sz w:val="24"/>
          <w:szCs w:val="24"/>
          <w:lang w:val="sr-Cyrl-CS"/>
        </w:rPr>
        <w:t>доставио понуду број ______________ од  ____________.године (у даљем тексту: Понуда). (</w:t>
      </w:r>
      <w:r w:rsidRPr="00BE3CBE">
        <w:rPr>
          <w:rFonts w:eastAsia="Arial Unicode MS" w:cs="Arial"/>
          <w:i/>
          <w:sz w:val="24"/>
          <w:szCs w:val="24"/>
          <w:lang w:val="sr-Cyrl-CS"/>
        </w:rPr>
        <w:t xml:space="preserve">уписује </w:t>
      </w:r>
      <w:r w:rsidR="00101964" w:rsidRPr="00101964">
        <w:rPr>
          <w:rFonts w:eastAsia="Arial Unicode MS" w:cs="Arial"/>
          <w:i/>
          <w:sz w:val="24"/>
          <w:szCs w:val="24"/>
          <w:lang w:val="sr-Cyrl-RS"/>
        </w:rPr>
        <w:t>Пружалац услуге</w:t>
      </w:r>
      <w:r w:rsidRPr="00BE3CBE">
        <w:rPr>
          <w:rFonts w:eastAsia="Arial Unicode MS" w:cs="Arial"/>
          <w:sz w:val="24"/>
          <w:szCs w:val="24"/>
          <w:lang w:val="sr-Cyrl-CS"/>
        </w:rPr>
        <w:t>)</w:t>
      </w:r>
    </w:p>
    <w:p w:rsidR="00BE3CBE" w:rsidRPr="00BE3CBE" w:rsidRDefault="00BE3CBE" w:rsidP="00B32038">
      <w:pPr>
        <w:numPr>
          <w:ilvl w:val="0"/>
          <w:numId w:val="34"/>
        </w:numPr>
        <w:spacing w:before="0"/>
        <w:ind w:left="-284" w:right="-469" w:firstLine="0"/>
        <w:contextualSpacing/>
        <w:rPr>
          <w:rFonts w:cs="Arial"/>
          <w:b/>
          <w:sz w:val="24"/>
          <w:szCs w:val="24"/>
          <w:lang w:val="ru-RU"/>
        </w:rPr>
      </w:pPr>
      <w:r w:rsidRPr="00BE3CBE">
        <w:rPr>
          <w:rFonts w:cs="Arial"/>
          <w:sz w:val="24"/>
          <w:szCs w:val="24"/>
          <w:lang w:val="ru-RU"/>
        </w:rPr>
        <w:t xml:space="preserve">да је </w:t>
      </w:r>
      <w:r w:rsidR="00101964">
        <w:rPr>
          <w:rFonts w:cs="Arial"/>
          <w:sz w:val="24"/>
          <w:szCs w:val="24"/>
          <w:lang w:val="ru-RU"/>
        </w:rPr>
        <w:t xml:space="preserve">Корисник услуге </w:t>
      </w:r>
      <w:r w:rsidRPr="00BE3CBE">
        <w:rPr>
          <w:rFonts w:cs="Arial"/>
          <w:sz w:val="24"/>
          <w:szCs w:val="24"/>
          <w:lang w:val="ru-RU"/>
        </w:rPr>
        <w:t xml:space="preserve">својом Одлуком о закључењу Оквирног споразума бр. ____________ од __.__.___. године изабрао понуду </w:t>
      </w:r>
      <w:r w:rsidR="00101964">
        <w:rPr>
          <w:rFonts w:cs="Arial"/>
          <w:sz w:val="24"/>
          <w:szCs w:val="24"/>
          <w:lang w:val="sr-Cyrl-CS"/>
        </w:rPr>
        <w:t>Пружаоца услуге</w:t>
      </w:r>
      <w:r w:rsidRPr="00BE3CBE">
        <w:rPr>
          <w:rFonts w:cs="Arial"/>
          <w:sz w:val="24"/>
          <w:szCs w:val="24"/>
          <w:lang w:val="sr-Cyrl-CS"/>
        </w:rPr>
        <w:t>,</w:t>
      </w:r>
    </w:p>
    <w:p w:rsidR="00BE3CBE" w:rsidRPr="00BE3CBE" w:rsidRDefault="00BE3CBE" w:rsidP="00B32038">
      <w:pPr>
        <w:numPr>
          <w:ilvl w:val="0"/>
          <w:numId w:val="34"/>
        </w:numPr>
        <w:spacing w:before="0"/>
        <w:ind w:left="-284" w:right="-469" w:firstLine="0"/>
        <w:contextualSpacing/>
        <w:rPr>
          <w:rFonts w:cs="Arial"/>
          <w:b/>
          <w:sz w:val="24"/>
          <w:szCs w:val="24"/>
          <w:lang w:val="ru-RU"/>
        </w:rPr>
      </w:pPr>
      <w:r w:rsidRPr="00BE3CBE">
        <w:rPr>
          <w:rFonts w:cs="Arial"/>
          <w:sz w:val="24"/>
          <w:szCs w:val="24"/>
          <w:lang w:val="ru-RU"/>
        </w:rPr>
        <w:t xml:space="preserve">да овај Оквирни споразум не представља обавезу </w:t>
      </w:r>
      <w:r w:rsidR="00101964">
        <w:rPr>
          <w:rFonts w:cs="Arial"/>
          <w:sz w:val="24"/>
          <w:szCs w:val="24"/>
          <w:lang w:val="sr-Cyrl-RS"/>
        </w:rPr>
        <w:t>Коринсика услуге</w:t>
      </w:r>
      <w:r w:rsidRPr="00BE3CBE">
        <w:rPr>
          <w:rFonts w:cs="Arial"/>
          <w:b/>
          <w:sz w:val="24"/>
          <w:szCs w:val="24"/>
          <w:lang w:val="ru-RU"/>
        </w:rPr>
        <w:t>,</w:t>
      </w:r>
    </w:p>
    <w:p w:rsidR="00BE3CBE" w:rsidRPr="00BE3CBE" w:rsidRDefault="00BE3CBE" w:rsidP="00B32038">
      <w:pPr>
        <w:numPr>
          <w:ilvl w:val="0"/>
          <w:numId w:val="34"/>
        </w:numPr>
        <w:spacing w:before="0"/>
        <w:ind w:left="-284" w:right="-469" w:firstLine="0"/>
        <w:contextualSpacing/>
        <w:rPr>
          <w:rFonts w:cs="Arial"/>
          <w:b/>
          <w:sz w:val="24"/>
          <w:szCs w:val="24"/>
          <w:lang w:val="ru-RU"/>
        </w:rPr>
      </w:pPr>
      <w:r w:rsidRPr="00BE3CBE">
        <w:rPr>
          <w:rFonts w:cs="Arial"/>
          <w:sz w:val="24"/>
          <w:szCs w:val="24"/>
          <w:lang w:val="ru-RU"/>
        </w:rPr>
        <w:t>да обавеза настаје потписивањем Уговора, а у складу са условима из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ПРЕДМЕТ ОКВИРНОГ СПОРАЗУМА</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1.</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Предмет овог  Оквирног споразума је </w:t>
      </w:r>
      <w:r w:rsidR="00101964">
        <w:rPr>
          <w:rFonts w:eastAsia="Arial Unicode MS" w:cs="Arial"/>
          <w:sz w:val="24"/>
          <w:szCs w:val="24"/>
          <w:lang w:val="sr-Cyrl-CS"/>
        </w:rPr>
        <w:t xml:space="preserve">за </w:t>
      </w:r>
      <w:bookmarkStart w:id="253" w:name="_Hlk485675747"/>
      <w:r w:rsidRPr="00BE3CBE">
        <w:rPr>
          <w:rFonts w:eastAsia="Arial Unicode MS" w:cs="Arial"/>
          <w:sz w:val="24"/>
          <w:szCs w:val="24"/>
          <w:lang w:val="sr-Cyrl-CS"/>
        </w:rPr>
        <w:t>П</w:t>
      </w:r>
      <w:r w:rsidR="00101964">
        <w:rPr>
          <w:rFonts w:eastAsia="Arial Unicode MS" w:cs="Arial"/>
          <w:sz w:val="24"/>
          <w:szCs w:val="24"/>
          <w:lang w:val="sr-Cyrl-CS"/>
        </w:rPr>
        <w:t>артију</w:t>
      </w:r>
      <w:r w:rsidRPr="00BE3CBE">
        <w:rPr>
          <w:rFonts w:eastAsia="Arial Unicode MS" w:cs="Arial"/>
          <w:sz w:val="24"/>
          <w:szCs w:val="24"/>
          <w:lang w:val="sr-Cyrl-CS"/>
        </w:rPr>
        <w:t xml:space="preserve"> 1 - </w:t>
      </w:r>
      <w:r w:rsidR="00101964">
        <w:rPr>
          <w:rFonts w:cs="Arial"/>
          <w:sz w:val="24"/>
          <w:szCs w:val="24"/>
          <w:lang w:val="sr-Cyrl-CS"/>
        </w:rPr>
        <w:t>Одржавање опреме за штампање рачуна, обавештења, опомена и др. за потребе ТЦ Крагујевац</w:t>
      </w:r>
      <w:r w:rsidRPr="00BE3CBE">
        <w:rPr>
          <w:rFonts w:cs="Arial"/>
          <w:sz w:val="24"/>
          <w:szCs w:val="24"/>
          <w:lang w:val="sr-Cyrl-RS"/>
        </w:rPr>
        <w:t xml:space="preserve"> </w:t>
      </w:r>
      <w:bookmarkEnd w:id="253"/>
      <w:r w:rsidR="00101964">
        <w:rPr>
          <w:rFonts w:eastAsia="Arial Unicode MS" w:cs="Arial"/>
          <w:sz w:val="24"/>
          <w:szCs w:val="24"/>
          <w:lang w:val="sr-Cyrl-CS"/>
        </w:rPr>
        <w:t>(даље: Услуге</w:t>
      </w:r>
      <w:r w:rsidRPr="00BE3CBE">
        <w:rPr>
          <w:rFonts w:eastAsia="Arial Unicode MS" w:cs="Arial"/>
          <w:sz w:val="24"/>
          <w:szCs w:val="24"/>
          <w:lang w:val="sr-Cyrl-CS"/>
        </w:rPr>
        <w:t>), а према захтевима и услов</w:t>
      </w:r>
      <w:r w:rsidR="00101964">
        <w:rPr>
          <w:rFonts w:eastAsia="Arial Unicode MS" w:cs="Arial"/>
          <w:sz w:val="24"/>
          <w:szCs w:val="24"/>
          <w:lang w:val="sr-Cyrl-CS"/>
        </w:rPr>
        <w:t>има из Конкурсне документације Корисника услуге</w:t>
      </w:r>
      <w:r w:rsidRPr="00BE3CBE">
        <w:rPr>
          <w:rFonts w:eastAsia="Arial Unicode MS" w:cs="Arial"/>
          <w:sz w:val="24"/>
          <w:szCs w:val="24"/>
          <w:lang w:val="sr-Cyrl-CS"/>
        </w:rPr>
        <w:t xml:space="preserve">, прихваћене техничке спецификације и понуде </w:t>
      </w:r>
      <w:r w:rsidR="00101964">
        <w:rPr>
          <w:rFonts w:eastAsia="Arial Unicode MS" w:cs="Arial"/>
          <w:sz w:val="24"/>
          <w:szCs w:val="24"/>
          <w:lang w:val="sr-Cyrl-CS"/>
        </w:rPr>
        <w:t xml:space="preserve">Пружаоца услуге </w:t>
      </w:r>
      <w:r w:rsidRPr="00BE3CBE">
        <w:rPr>
          <w:rFonts w:eastAsia="Arial Unicode MS" w:cs="Arial"/>
          <w:sz w:val="24"/>
          <w:szCs w:val="24"/>
          <w:lang w:val="sr-Cyrl-CS"/>
        </w:rPr>
        <w:t xml:space="preserve">број ______________од ________________ године и Обрасца структуре цене </w:t>
      </w:r>
      <w:r w:rsidRPr="00BE3CBE">
        <w:rPr>
          <w:rFonts w:eastAsia="Arial Unicode MS" w:cs="Arial"/>
          <w:sz w:val="24"/>
          <w:szCs w:val="24"/>
        </w:rPr>
        <w:t>(Конкурсна документација, Понуда</w:t>
      </w:r>
      <w:r w:rsidRPr="00BE3CBE">
        <w:rPr>
          <w:rFonts w:eastAsia="Arial Unicode MS" w:cs="Arial"/>
          <w:sz w:val="24"/>
          <w:szCs w:val="24"/>
          <w:lang w:val="sr-Cyrl-CS"/>
        </w:rPr>
        <w:t xml:space="preserve"> и Образац структуре цене </w:t>
      </w:r>
      <w:r w:rsidR="00101964">
        <w:rPr>
          <w:rFonts w:eastAsia="Arial Unicode MS" w:cs="Arial"/>
          <w:sz w:val="24"/>
          <w:szCs w:val="24"/>
        </w:rPr>
        <w:t>као Прилози 1, 2 и 3</w:t>
      </w:r>
      <w:r w:rsidRPr="00BE3CBE">
        <w:rPr>
          <w:rFonts w:eastAsia="Arial Unicode MS" w:cs="Arial"/>
          <w:sz w:val="24"/>
          <w:szCs w:val="24"/>
        </w:rPr>
        <w:t xml:space="preserve">) </w:t>
      </w:r>
      <w:r w:rsidRPr="00BE3CBE">
        <w:rPr>
          <w:rFonts w:eastAsia="Arial Unicode MS" w:cs="Arial"/>
          <w:sz w:val="24"/>
          <w:szCs w:val="24"/>
          <w:lang w:val="sr-Cyrl-CS"/>
        </w:rPr>
        <w:t xml:space="preserve">саставни </w:t>
      </w:r>
      <w:r w:rsidRPr="00BE3CBE">
        <w:rPr>
          <w:rFonts w:eastAsia="Arial Unicode MS" w:cs="Arial"/>
          <w:sz w:val="24"/>
          <w:szCs w:val="24"/>
        </w:rPr>
        <w:t xml:space="preserve">су </w:t>
      </w:r>
      <w:r w:rsidRPr="00BE3CBE">
        <w:rPr>
          <w:rFonts w:eastAsia="Arial Unicode MS" w:cs="Arial"/>
          <w:sz w:val="24"/>
          <w:szCs w:val="24"/>
          <w:lang w:val="sr-Cyrl-CS"/>
        </w:rPr>
        <w:t>део овог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Д</w:t>
      </w:r>
      <w:r w:rsidRPr="00BE3CBE">
        <w:rPr>
          <w:rFonts w:eastAsia="Arial Unicode MS" w:cs="Arial"/>
          <w:sz w:val="24"/>
          <w:szCs w:val="24"/>
          <w:lang w:val="sr-Cyrl-CS"/>
        </w:rPr>
        <w:t xml:space="preserve">елимично извршење Оквирног споразума </w:t>
      </w:r>
      <w:r w:rsidR="00101964">
        <w:rPr>
          <w:rFonts w:eastAsia="Arial Unicode MS" w:cs="Arial"/>
          <w:sz w:val="24"/>
          <w:szCs w:val="24"/>
          <w:lang w:val="sr-Cyrl-CS"/>
        </w:rPr>
        <w:t>Пружалац услуге</w:t>
      </w:r>
      <w:r w:rsidRPr="00BE3CBE">
        <w:rPr>
          <w:rFonts w:eastAsia="Arial Unicode MS" w:cs="Arial"/>
          <w:sz w:val="24"/>
          <w:szCs w:val="24"/>
          <w:lang w:val="sr-Cyrl-CS"/>
        </w:rPr>
        <w:t xml:space="preserve"> ће у складу са Понудом, уступити подизвођачу:</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_______________________________________________(</w:t>
      </w:r>
      <w:r w:rsidRPr="00BE3CBE">
        <w:rPr>
          <w:rFonts w:eastAsia="Arial Unicode MS" w:cs="Arial"/>
          <w:i/>
          <w:sz w:val="24"/>
          <w:szCs w:val="24"/>
          <w:lang w:val="sr-Cyrl-CS"/>
        </w:rPr>
        <w:t>назив Подизвођача</w:t>
      </w:r>
      <w:r w:rsidRPr="00BE3CBE">
        <w:rPr>
          <w:rFonts w:eastAsia="Arial Unicode MS" w:cs="Arial"/>
          <w:i/>
          <w:sz w:val="24"/>
          <w:szCs w:val="24"/>
        </w:rPr>
        <w:t xml:space="preserve"> из АПР</w:t>
      </w:r>
      <w:r w:rsidRPr="00BE3CBE">
        <w:rPr>
          <w:rFonts w:eastAsia="Arial Unicode MS" w:cs="Arial"/>
          <w:i/>
          <w:sz w:val="24"/>
          <w:szCs w:val="24"/>
          <w:lang w:val="sr-Cyrl-RS"/>
        </w:rPr>
        <w:t>-а</w:t>
      </w:r>
      <w:r w:rsidRPr="00BE3CBE">
        <w:rPr>
          <w:rFonts w:eastAsia="Arial Unicode MS" w:cs="Arial"/>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и то:</w:t>
      </w:r>
    </w:p>
    <w:p w:rsidR="00BE3CBE" w:rsidRPr="00BE3CBE" w:rsidRDefault="00BE3CBE" w:rsidP="00BE3CBE">
      <w:pPr>
        <w:spacing w:before="0"/>
        <w:ind w:left="-284" w:right="-469"/>
        <w:contextualSpacing/>
        <w:rPr>
          <w:rFonts w:eastAsia="Arial Unicode MS" w:cs="Arial"/>
          <w:i/>
          <w:sz w:val="24"/>
          <w:szCs w:val="24"/>
          <w:lang w:val="sr-Cyrl-CS"/>
        </w:rPr>
      </w:pPr>
      <w:r w:rsidRPr="00BE3CBE">
        <w:rPr>
          <w:rFonts w:eastAsia="Arial Unicode MS" w:cs="Arial"/>
          <w:sz w:val="24"/>
          <w:szCs w:val="24"/>
          <w:lang w:val="sr-Cyrl-CS"/>
        </w:rPr>
        <w:t>_________________________________________________________________________(</w:t>
      </w:r>
      <w:r w:rsidRPr="00BE3CBE">
        <w:rPr>
          <w:rFonts w:eastAsia="Arial Unicode MS" w:cs="Arial"/>
          <w:i/>
          <w:sz w:val="24"/>
          <w:szCs w:val="24"/>
          <w:lang w:val="sr-Cyrl-CS"/>
        </w:rPr>
        <w:t xml:space="preserve">опис </w:t>
      </w:r>
      <w:r w:rsidRPr="00BE3CBE">
        <w:rPr>
          <w:rFonts w:eastAsia="Arial Unicode MS" w:cs="Arial"/>
          <w:i/>
          <w:sz w:val="24"/>
          <w:szCs w:val="24"/>
        </w:rPr>
        <w:t>радова</w:t>
      </w:r>
      <w:r w:rsidRPr="00BE3CBE">
        <w:rPr>
          <w:rFonts w:eastAsia="Arial Unicode MS" w:cs="Arial"/>
          <w:sz w:val="24"/>
          <w:szCs w:val="24"/>
          <w:lang w:val="sr-Cyrl-CS"/>
        </w:rPr>
        <w:t>), са процентом учешћа у понуди од ____ (</w:t>
      </w:r>
      <w:r w:rsidRPr="00BE3CBE">
        <w:rPr>
          <w:rFonts w:eastAsia="Arial Unicode MS" w:cs="Arial"/>
          <w:i/>
          <w:sz w:val="24"/>
          <w:szCs w:val="24"/>
        </w:rPr>
        <w:t>бројчано исказани проценти</w:t>
      </w:r>
      <w:r w:rsidRPr="00BE3CBE">
        <w:rPr>
          <w:rFonts w:eastAsia="Arial Unicode MS" w:cs="Arial"/>
          <w:i/>
          <w:sz w:val="24"/>
          <w:szCs w:val="24"/>
          <w:lang w:val="sr-Cyrl-CS"/>
        </w:rPr>
        <w:t xml:space="preserve">) (попуњава </w:t>
      </w:r>
      <w:r w:rsidR="00101964">
        <w:rPr>
          <w:rFonts w:eastAsia="Arial Unicode MS" w:cs="Arial"/>
          <w:sz w:val="24"/>
          <w:szCs w:val="24"/>
          <w:lang w:val="sr-Cyrl-CS"/>
        </w:rPr>
        <w:t>Пружалац услуге</w:t>
      </w:r>
      <w:r w:rsidRPr="00BE3CBE">
        <w:rPr>
          <w:rFonts w:eastAsia="Arial Unicode MS" w:cs="Arial"/>
          <w:i/>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p>
    <w:p w:rsidR="00BE3CBE" w:rsidRPr="00BE3CBE" w:rsidRDefault="00101964" w:rsidP="00BE3CBE">
      <w:pPr>
        <w:spacing w:before="0"/>
        <w:ind w:left="-284" w:right="-469"/>
        <w:contextualSpacing/>
        <w:rPr>
          <w:rFonts w:eastAsia="Arial Unicode MS" w:cs="Arial"/>
          <w:sz w:val="24"/>
          <w:szCs w:val="24"/>
          <w:lang w:val="sr-Cyrl-CS"/>
        </w:rPr>
      </w:pPr>
      <w:r>
        <w:rPr>
          <w:rFonts w:eastAsia="Arial Unicode MS" w:cs="Arial"/>
          <w:sz w:val="24"/>
          <w:szCs w:val="24"/>
          <w:lang w:val="sr-Cyrl-CS"/>
        </w:rPr>
        <w:t>Пружалац услуге</w:t>
      </w:r>
      <w:r w:rsidR="00BE3CBE" w:rsidRPr="00BE3CBE">
        <w:rPr>
          <w:rFonts w:eastAsia="Arial Unicode MS" w:cs="Arial"/>
          <w:sz w:val="24"/>
          <w:szCs w:val="24"/>
          <w:lang w:val="sr-Cyrl-CS"/>
        </w:rPr>
        <w:t xml:space="preserve"> који је у складу са Понудом</w:t>
      </w:r>
      <w:r w:rsidR="00BE3CBE" w:rsidRPr="00BE3CBE">
        <w:rPr>
          <w:rFonts w:eastAsia="Arial Unicode MS" w:cs="Arial"/>
          <w:sz w:val="24"/>
          <w:szCs w:val="24"/>
        </w:rPr>
        <w:t>,</w:t>
      </w:r>
      <w:r w:rsidR="00BE3CBE" w:rsidRPr="00BE3CBE">
        <w:rPr>
          <w:rFonts w:eastAsia="Arial Unicode MS" w:cs="Arial"/>
          <w:sz w:val="24"/>
          <w:szCs w:val="24"/>
          <w:lang w:val="sr-Cyrl-CS"/>
        </w:rPr>
        <w:t xml:space="preserve"> део уговорених обавеза делимично уступио подизвођачу у потпуности је одговоран </w:t>
      </w:r>
      <w:r>
        <w:rPr>
          <w:rFonts w:eastAsia="Arial Unicode MS" w:cs="Arial"/>
          <w:sz w:val="24"/>
          <w:szCs w:val="24"/>
          <w:lang w:val="sr-Cyrl-CS"/>
        </w:rPr>
        <w:t>Кориснику услуге за извршење услуга</w:t>
      </w:r>
      <w:r w:rsidR="00BE3CBE" w:rsidRPr="00BE3CBE">
        <w:rPr>
          <w:rFonts w:eastAsia="Arial Unicode MS" w:cs="Arial"/>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Г</w:t>
      </w:r>
      <w:r w:rsidRPr="00BE3CBE">
        <w:rPr>
          <w:rFonts w:eastAsia="Arial Unicode MS" w:cs="Arial"/>
          <w:sz w:val="24"/>
          <w:szCs w:val="24"/>
          <w:lang w:val="sr-Cyrl-CS"/>
        </w:rPr>
        <w:t>рупа по</w:t>
      </w:r>
      <w:r w:rsidRPr="00BE3CBE">
        <w:rPr>
          <w:rFonts w:eastAsia="Arial Unicode MS" w:cs="Arial"/>
          <w:sz w:val="24"/>
          <w:szCs w:val="24"/>
        </w:rPr>
        <w:t>дизвођача</w:t>
      </w:r>
      <w:r w:rsidRPr="00BE3CBE">
        <w:rPr>
          <w:rFonts w:eastAsia="Arial Unicode MS" w:cs="Arial"/>
          <w:sz w:val="24"/>
          <w:szCs w:val="24"/>
          <w:lang w:val="sr-Cyrl-CS"/>
        </w:rPr>
        <w:t xml:space="preserve"> у заједничкој понуди, одговорна </w:t>
      </w:r>
      <w:r w:rsidRPr="00BE3CBE">
        <w:rPr>
          <w:rFonts w:eastAsia="Arial Unicode MS" w:cs="Arial"/>
          <w:sz w:val="24"/>
          <w:szCs w:val="24"/>
        </w:rPr>
        <w:t xml:space="preserve">је </w:t>
      </w:r>
      <w:r w:rsidRPr="00BE3CBE">
        <w:rPr>
          <w:rFonts w:eastAsia="Arial Unicode MS" w:cs="Arial"/>
          <w:sz w:val="24"/>
          <w:szCs w:val="24"/>
          <w:lang w:val="sr-Cyrl-CS"/>
        </w:rPr>
        <w:t xml:space="preserve">неограничено </w:t>
      </w:r>
      <w:r w:rsidRPr="00BE3CBE">
        <w:rPr>
          <w:rFonts w:eastAsia="Arial Unicode MS" w:cs="Arial"/>
          <w:sz w:val="24"/>
          <w:szCs w:val="24"/>
        </w:rPr>
        <w:t xml:space="preserve">и </w:t>
      </w:r>
      <w:r w:rsidRPr="00BE3CBE">
        <w:rPr>
          <w:rFonts w:eastAsia="Arial Unicode MS" w:cs="Arial"/>
          <w:sz w:val="24"/>
          <w:szCs w:val="24"/>
          <w:lang w:val="sr-Cyrl-CS"/>
        </w:rPr>
        <w:t>солидарно за извршење</w:t>
      </w:r>
      <w:r w:rsidRPr="00BE3CBE">
        <w:rPr>
          <w:rFonts w:eastAsia="Arial Unicode MS" w:cs="Arial"/>
          <w:sz w:val="24"/>
          <w:szCs w:val="24"/>
        </w:rPr>
        <w:t xml:space="preserve"> обавеза по основу </w:t>
      </w:r>
      <w:r w:rsidRPr="00BE3CBE">
        <w:rPr>
          <w:rFonts w:eastAsia="Arial Unicode MS" w:cs="Arial"/>
          <w:sz w:val="24"/>
          <w:szCs w:val="24"/>
          <w:lang w:val="sr-Cyrl-CS"/>
        </w:rPr>
        <w:t>овог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p>
    <w:p w:rsidR="00BE3CBE" w:rsidRPr="00BE3CBE" w:rsidRDefault="00BE3CBE" w:rsidP="00BE3CBE">
      <w:pPr>
        <w:spacing w:before="0"/>
        <w:ind w:left="-284" w:right="-469"/>
        <w:contextualSpacing/>
        <w:jc w:val="left"/>
        <w:rPr>
          <w:rFonts w:eastAsia="Arial Unicode MS" w:cs="Arial"/>
          <w:b/>
          <w:sz w:val="24"/>
          <w:szCs w:val="24"/>
        </w:rPr>
      </w:pPr>
      <w:r w:rsidRPr="00BE3CBE">
        <w:rPr>
          <w:rFonts w:eastAsia="Arial Unicode MS" w:cs="Arial"/>
          <w:b/>
          <w:sz w:val="24"/>
          <w:szCs w:val="24"/>
        </w:rPr>
        <w:t>ЦЕНА</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2.</w:t>
      </w: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Укупна вредност овог Оквирног споразума из члана 1. износи </w:t>
      </w:r>
      <w:r w:rsidR="00101964">
        <w:rPr>
          <w:rFonts w:eastAsia="Arial Unicode MS" w:cs="Arial"/>
          <w:sz w:val="24"/>
          <w:szCs w:val="24"/>
          <w:lang w:val="sr-Cyrl-RS"/>
        </w:rPr>
        <w:t>29.782.935,00</w:t>
      </w:r>
      <w:r w:rsidRPr="00BE3CBE">
        <w:rPr>
          <w:rFonts w:eastAsia="Arial Unicode MS" w:cs="Arial"/>
          <w:sz w:val="24"/>
          <w:szCs w:val="24"/>
          <w:lang w:val="sr-Cyrl-RS"/>
        </w:rPr>
        <w:t xml:space="preserve"> динара </w:t>
      </w:r>
      <w:r w:rsidRPr="00BE3CBE">
        <w:rPr>
          <w:rFonts w:eastAsia="Arial Unicode MS" w:cs="Arial"/>
          <w:sz w:val="24"/>
          <w:szCs w:val="24"/>
        </w:rPr>
        <w:t>без обрачунатог ПДВ</w:t>
      </w:r>
      <w:r w:rsidRPr="00BE3CBE">
        <w:rPr>
          <w:rFonts w:eastAsia="Arial Unicode MS" w:cs="Arial"/>
          <w:sz w:val="24"/>
          <w:szCs w:val="24"/>
          <w:lang w:val="sr-Cyrl-RS"/>
        </w:rPr>
        <w:t>-а</w:t>
      </w:r>
      <w:r w:rsidRPr="00BE3CBE">
        <w:rPr>
          <w:rFonts w:eastAsia="Arial Unicode MS" w:cs="Arial"/>
          <w:sz w:val="24"/>
          <w:szCs w:val="24"/>
        </w:rPr>
        <w:t>.</w:t>
      </w:r>
    </w:p>
    <w:p w:rsidR="00263932" w:rsidRPr="00BE3CBE" w:rsidRDefault="00263932" w:rsidP="00BE3CBE">
      <w:pPr>
        <w:spacing w:before="0"/>
        <w:ind w:left="-284" w:right="-469"/>
        <w:contextualSpacing/>
        <w:rPr>
          <w:rFonts w:eastAsia="Arial Unicode MS" w:cs="Arial"/>
          <w:sz w:val="24"/>
          <w:szCs w:val="24"/>
        </w:rPr>
      </w:pPr>
    </w:p>
    <w:p w:rsidR="008E2F99" w:rsidRPr="00263932" w:rsidRDefault="008E2F99" w:rsidP="008E2F99">
      <w:pPr>
        <w:spacing w:before="0"/>
        <w:ind w:left="-284" w:right="-469"/>
        <w:contextualSpacing/>
        <w:rPr>
          <w:rFonts w:eastAsia="Arial Unicode MS" w:cs="Arial"/>
          <w:sz w:val="24"/>
          <w:szCs w:val="24"/>
          <w:lang w:val="sr-Cyrl-RS"/>
        </w:rPr>
      </w:pPr>
      <w:r w:rsidRPr="004D16C6">
        <w:rPr>
          <w:rFonts w:eastAsia="Arial Unicode MS" w:cs="Arial"/>
          <w:sz w:val="24"/>
          <w:szCs w:val="24"/>
          <w:lang w:val="ru-RU"/>
        </w:rPr>
        <w:t xml:space="preserve">У цену су урачунати сви трошкови </w:t>
      </w:r>
      <w:r w:rsidRPr="00263932">
        <w:rPr>
          <w:rFonts w:eastAsia="Arial Unicode MS" w:cs="Arial"/>
          <w:sz w:val="24"/>
          <w:szCs w:val="24"/>
        </w:rPr>
        <w:t xml:space="preserve">као што су: трошкови </w:t>
      </w:r>
      <w:r w:rsidRPr="00263932">
        <w:rPr>
          <w:rFonts w:eastAsia="Arial Unicode MS" w:cs="Arial"/>
          <w:sz w:val="24"/>
          <w:szCs w:val="24"/>
          <w:lang w:val="sr-Cyrl-RS"/>
        </w:rPr>
        <w:t>одржавања штампача</w:t>
      </w:r>
      <w:r w:rsidRPr="00263932">
        <w:rPr>
          <w:rFonts w:eastAsia="Arial Unicode MS" w:cs="Arial"/>
          <w:sz w:val="24"/>
          <w:szCs w:val="24"/>
        </w:rPr>
        <w:t xml:space="preserve">, </w:t>
      </w:r>
      <w:r w:rsidRPr="00263932">
        <w:rPr>
          <w:rFonts w:eastAsia="Arial Unicode MS" w:cs="Arial"/>
          <w:sz w:val="24"/>
          <w:szCs w:val="24"/>
          <w:lang w:val="sr-Cyrl-RS"/>
        </w:rPr>
        <w:t xml:space="preserve">цене потрошних делова који се сервисирају, рад сервисера, </w:t>
      </w:r>
      <w:r w:rsidRPr="00263932">
        <w:rPr>
          <w:rFonts w:eastAsia="Arial Unicode MS" w:cs="Arial"/>
          <w:sz w:val="24"/>
          <w:szCs w:val="24"/>
        </w:rPr>
        <w:t xml:space="preserve">уграђеног материјала и опреме, </w:t>
      </w:r>
      <w:r w:rsidRPr="00263932">
        <w:rPr>
          <w:rFonts w:eastAsia="Arial Unicode MS" w:cs="Arial"/>
          <w:sz w:val="24"/>
          <w:szCs w:val="24"/>
          <w:lang w:val="sr-Cyrl-CS"/>
        </w:rPr>
        <w:t>путне трошкове одласка/доласка на интервенцију, трошкове евентуалног ванредног позива на интервенцију и слично,</w:t>
      </w:r>
      <w:r w:rsidRPr="00263932">
        <w:rPr>
          <w:rFonts w:eastAsia="Arial Unicode MS" w:cs="Arial"/>
          <w:sz w:val="24"/>
          <w:szCs w:val="24"/>
        </w:rPr>
        <w:t xml:space="preserve"> као и трошкове за прибављање средстава финансијског обезбеђења и </w:t>
      </w:r>
      <w:r w:rsidRPr="00263932">
        <w:rPr>
          <w:rFonts w:eastAsia="Arial Unicode MS" w:cs="Arial"/>
          <w:sz w:val="24"/>
          <w:szCs w:val="24"/>
          <w:lang w:val="ru-RU"/>
        </w:rPr>
        <w:t>све остале непоменуте трошкове</w:t>
      </w:r>
      <w:r w:rsidRPr="00263932">
        <w:rPr>
          <w:rFonts w:eastAsia="Arial Unicode MS" w:cs="Arial"/>
          <w:sz w:val="24"/>
          <w:szCs w:val="24"/>
          <w:lang w:val="sr-Latn-CS"/>
        </w:rPr>
        <w:t xml:space="preserve"> настале у реализацији </w:t>
      </w:r>
      <w:r w:rsidRPr="00263932">
        <w:rPr>
          <w:rFonts w:eastAsia="Arial Unicode MS" w:cs="Arial"/>
          <w:sz w:val="24"/>
          <w:szCs w:val="24"/>
          <w:lang w:val="sr-Cyrl-RS"/>
        </w:rPr>
        <w:t>оквирног споразума.</w:t>
      </w:r>
    </w:p>
    <w:p w:rsidR="00BE3CBE" w:rsidRPr="00BE3CBE" w:rsidRDefault="00BE3CBE" w:rsidP="008E2F99">
      <w:pPr>
        <w:spacing w:before="0"/>
        <w:ind w:right="-469"/>
        <w:contextualSpacing/>
        <w:rPr>
          <w:rFonts w:eastAsia="Arial Unicode MS" w:cs="Arial"/>
          <w:sz w:val="24"/>
          <w:szCs w:val="24"/>
        </w:rPr>
      </w:pPr>
    </w:p>
    <w:p w:rsidR="00BE3CBE" w:rsidRPr="00BE3CBE" w:rsidRDefault="00263932" w:rsidP="00BE3CBE">
      <w:pPr>
        <w:spacing w:before="0"/>
        <w:ind w:left="-284" w:right="-469"/>
        <w:contextualSpacing/>
        <w:rPr>
          <w:rFonts w:eastAsia="Arial Unicode MS" w:cs="Arial"/>
          <w:sz w:val="24"/>
          <w:szCs w:val="24"/>
        </w:rPr>
      </w:pPr>
      <w:r>
        <w:rPr>
          <w:rFonts w:eastAsia="Arial Unicode MS" w:cs="Arial"/>
          <w:sz w:val="24"/>
          <w:szCs w:val="24"/>
          <w:lang w:val="sr-Cyrl-RS"/>
        </w:rPr>
        <w:t>Корисник</w:t>
      </w:r>
      <w:r w:rsidR="00101964">
        <w:rPr>
          <w:rFonts w:eastAsia="Arial Unicode MS" w:cs="Arial"/>
          <w:sz w:val="24"/>
          <w:szCs w:val="24"/>
          <w:lang w:val="sr-Cyrl-RS"/>
        </w:rPr>
        <w:t xml:space="preserve"> услуге</w:t>
      </w:r>
      <w:r w:rsidR="00BE3CBE" w:rsidRPr="00BE3CBE">
        <w:rPr>
          <w:rFonts w:eastAsia="Arial Unicode MS" w:cs="Arial"/>
          <w:sz w:val="24"/>
          <w:szCs w:val="24"/>
          <w:lang w:val="sr-Cyrl-RS"/>
        </w:rPr>
        <w:t xml:space="preserve"> </w:t>
      </w:r>
      <w:r w:rsidR="00BE3CBE" w:rsidRPr="00BE3CBE">
        <w:rPr>
          <w:rFonts w:eastAsia="Arial Unicode MS" w:cs="Arial"/>
          <w:sz w:val="24"/>
          <w:szCs w:val="24"/>
        </w:rPr>
        <w:t>није у обавези да реализује целокупну вредност Оквирног споразума.</w:t>
      </w: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Коначна вредност из</w:t>
      </w:r>
      <w:r w:rsidR="00101964">
        <w:rPr>
          <w:rFonts w:eastAsia="Arial Unicode MS" w:cs="Arial"/>
          <w:sz w:val="24"/>
          <w:szCs w:val="24"/>
          <w:lang w:val="sr-Cyrl-RS"/>
        </w:rPr>
        <w:t xml:space="preserve">вршених услуга </w:t>
      </w:r>
      <w:r w:rsidRPr="00BE3CBE">
        <w:rPr>
          <w:rFonts w:eastAsia="Arial Unicode MS" w:cs="Arial"/>
          <w:sz w:val="24"/>
          <w:szCs w:val="24"/>
        </w:rPr>
        <w:t>утврдиће се применом јед</w:t>
      </w:r>
      <w:r w:rsidR="00101964">
        <w:rPr>
          <w:rFonts w:eastAsia="Arial Unicode MS" w:cs="Arial"/>
          <w:sz w:val="24"/>
          <w:szCs w:val="24"/>
        </w:rPr>
        <w:t>иничних цена на стварно извршене услуге</w:t>
      </w:r>
      <w:r w:rsidRPr="00BE3CBE">
        <w:rPr>
          <w:rFonts w:eastAsia="Arial Unicode MS" w:cs="Arial"/>
          <w:sz w:val="24"/>
          <w:szCs w:val="24"/>
        </w:rPr>
        <w:t>, а по основу</w:t>
      </w:r>
      <w:r w:rsidRPr="00BE3CBE">
        <w:rPr>
          <w:rFonts w:eastAsia="Arial Unicode MS" w:cs="Arial"/>
          <w:sz w:val="24"/>
          <w:szCs w:val="24"/>
          <w:lang w:val="sr-Cyrl-RS"/>
        </w:rPr>
        <w:t xml:space="preserve"> појединачних</w:t>
      </w:r>
      <w:r w:rsidRPr="00BE3CBE">
        <w:rPr>
          <w:rFonts w:eastAsia="Arial Unicode MS" w:cs="Arial"/>
          <w:sz w:val="24"/>
          <w:szCs w:val="24"/>
        </w:rPr>
        <w:t xml:space="preserve"> </w:t>
      </w:r>
      <w:r w:rsidRPr="00BE3CBE">
        <w:rPr>
          <w:rFonts w:eastAsia="Arial Unicode MS" w:cs="Arial"/>
          <w:sz w:val="24"/>
          <w:szCs w:val="24"/>
          <w:lang w:val="sr-Cyrl-RS"/>
        </w:rPr>
        <w:t>Уговора</w:t>
      </w:r>
      <w:r w:rsidRPr="00BE3CBE">
        <w:rPr>
          <w:rFonts w:eastAsia="Arial Unicode MS" w:cs="Arial"/>
          <w:sz w:val="24"/>
          <w:szCs w:val="24"/>
        </w:rPr>
        <w:t>.</w:t>
      </w:r>
    </w:p>
    <w:p w:rsidR="00BE3CBE" w:rsidRPr="00BE3CBE" w:rsidRDefault="00BE3CBE" w:rsidP="00BE3CBE">
      <w:pPr>
        <w:spacing w:before="0"/>
        <w:ind w:left="-284" w:right="-469"/>
        <w:contextualSpacing/>
        <w:rPr>
          <w:rFonts w:eastAsia="Arial Unicode MS" w:cs="Arial"/>
          <w:color w:val="00B0F0"/>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BE3CBE">
        <w:rPr>
          <w:rFonts w:eastAsia="Arial Unicode MS" w:cs="Arial"/>
          <w:sz w:val="24"/>
          <w:szCs w:val="24"/>
        </w:rPr>
        <w:t>прописима Републике Србије.</w:t>
      </w:r>
    </w:p>
    <w:p w:rsidR="00101964" w:rsidRPr="00BE3CBE" w:rsidRDefault="00101964" w:rsidP="00263932">
      <w:pPr>
        <w:spacing w:before="0"/>
        <w:ind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b/>
          <w:color w:val="00B0F0"/>
          <w:sz w:val="24"/>
          <w:szCs w:val="24"/>
          <w:lang w:val="sr-Cyrl-RS"/>
        </w:rPr>
      </w:pPr>
      <w:r w:rsidRPr="00BE3CBE">
        <w:rPr>
          <w:rFonts w:eastAsia="Arial Unicode MS" w:cs="Arial"/>
          <w:b/>
          <w:sz w:val="24"/>
          <w:szCs w:val="24"/>
          <w:lang w:val="sr-Cyrl-RS"/>
        </w:rPr>
        <w:t>КОРЕКЦИЈА ЦЕНЕ</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3.</w:t>
      </w:r>
    </w:p>
    <w:p w:rsidR="00BE3CBE" w:rsidRDefault="00BE3CBE" w:rsidP="00BE3CBE">
      <w:pPr>
        <w:tabs>
          <w:tab w:val="left" w:pos="284"/>
          <w:tab w:val="left" w:pos="330"/>
        </w:tabs>
        <w:spacing w:before="0"/>
        <w:ind w:left="-284" w:right="-469"/>
        <w:contextualSpacing/>
        <w:rPr>
          <w:rFonts w:eastAsia="Calibri" w:cs="Arial"/>
          <w:sz w:val="24"/>
          <w:szCs w:val="24"/>
        </w:rPr>
      </w:pPr>
      <w:r w:rsidRPr="00BE3CBE">
        <w:rPr>
          <w:rFonts w:cs="Arial"/>
          <w:sz w:val="24"/>
          <w:szCs w:val="24"/>
        </w:rPr>
        <w:t xml:space="preserve">Након закључења </w:t>
      </w:r>
      <w:r w:rsidRPr="00BE3CBE">
        <w:rPr>
          <w:rFonts w:cs="Arial"/>
          <w:sz w:val="24"/>
          <w:szCs w:val="24"/>
          <w:lang w:val="sr-Cyrl-RS"/>
        </w:rPr>
        <w:t>О</w:t>
      </w:r>
      <w:r w:rsidRPr="00BE3CBE">
        <w:rPr>
          <w:rFonts w:cs="Arial"/>
          <w:sz w:val="24"/>
          <w:szCs w:val="24"/>
        </w:rPr>
        <w:t xml:space="preserve">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BE3CBE">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63932" w:rsidRPr="00BE3CBE" w:rsidRDefault="00263932" w:rsidP="00BE3CBE">
      <w:pPr>
        <w:tabs>
          <w:tab w:val="left" w:pos="284"/>
          <w:tab w:val="left" w:pos="330"/>
        </w:tabs>
        <w:spacing w:before="0"/>
        <w:ind w:left="-284" w:right="-469"/>
        <w:contextualSpacing/>
        <w:rPr>
          <w:rFonts w:eastAsia="Calibri" w:cs="Arial"/>
          <w:color w:val="00B0F0"/>
          <w:sz w:val="24"/>
          <w:szCs w:val="24"/>
        </w:rPr>
      </w:pPr>
    </w:p>
    <w:p w:rsidR="00BE3CBE" w:rsidRPr="00BE3CBE" w:rsidRDefault="00BE3CBE" w:rsidP="00BE3CBE">
      <w:pPr>
        <w:spacing w:before="0"/>
        <w:ind w:left="-284" w:right="-469"/>
        <w:contextualSpacing/>
        <w:rPr>
          <w:rFonts w:cs="Arial"/>
          <w:sz w:val="24"/>
          <w:szCs w:val="24"/>
        </w:rPr>
      </w:pPr>
      <w:r w:rsidRPr="00BE3CBE">
        <w:rPr>
          <w:rFonts w:cs="Arial"/>
          <w:sz w:val="24"/>
          <w:szCs w:val="24"/>
        </w:rPr>
        <w:t xml:space="preserve">У случају примене корекције цене </w:t>
      </w:r>
      <w:r w:rsidR="00263932">
        <w:rPr>
          <w:rFonts w:cs="Arial"/>
          <w:sz w:val="24"/>
          <w:szCs w:val="24"/>
          <w:lang w:val="sr-Cyrl-RS"/>
        </w:rPr>
        <w:t>Пружалац услуге</w:t>
      </w:r>
      <w:r w:rsidRPr="00BE3CBE">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BE3CBE" w:rsidRPr="00BE3CBE" w:rsidRDefault="00BE3CBE" w:rsidP="00BE3CBE">
      <w:pPr>
        <w:spacing w:before="0"/>
        <w:ind w:left="-284" w:right="-469"/>
        <w:contextualSpacing/>
        <w:rPr>
          <w:rFonts w:eastAsia="Arial Unicode MS" w:cs="Arial"/>
          <w:i/>
          <w:color w:val="00B0F0"/>
          <w:sz w:val="24"/>
          <w:szCs w:val="24"/>
          <w:lang w:val="sr-Cyrl-CS"/>
        </w:rPr>
      </w:pPr>
    </w:p>
    <w:p w:rsidR="00BE3CBE" w:rsidRPr="00BE3CBE" w:rsidRDefault="00BE3CB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УСЛОВИ И НАЧИН ПЛАЋАЊА</w:t>
      </w:r>
    </w:p>
    <w:p w:rsidR="00BE3CBE" w:rsidRPr="00BE3CBE" w:rsidRDefault="00BE3CBE" w:rsidP="00075CDE">
      <w:pPr>
        <w:spacing w:before="0"/>
        <w:ind w:left="-284" w:right="-471"/>
        <w:contextualSpacing/>
        <w:jc w:val="center"/>
        <w:rPr>
          <w:rFonts w:eastAsia="Arial Unicode MS" w:cs="Arial"/>
          <w:b/>
          <w:sz w:val="24"/>
          <w:szCs w:val="24"/>
          <w:lang w:val="sr-Cyrl-CS"/>
        </w:rPr>
      </w:pPr>
      <w:r w:rsidRPr="00BE3CBE">
        <w:rPr>
          <w:rFonts w:eastAsia="Arial Unicode MS" w:cs="Arial"/>
          <w:b/>
          <w:sz w:val="24"/>
          <w:szCs w:val="24"/>
          <w:lang w:val="sr-Cyrl-CS"/>
        </w:rPr>
        <w:t>Члан 4.</w:t>
      </w:r>
    </w:p>
    <w:p w:rsidR="00355D26" w:rsidRDefault="00355D26" w:rsidP="00075CDE">
      <w:pPr>
        <w:pStyle w:val="KDParagraf"/>
        <w:spacing w:before="0"/>
        <w:ind w:left="-284" w:right="-471"/>
        <w:contextualSpacing/>
        <w:rPr>
          <w:rFonts w:eastAsia="Calibri" w:cs="Arial"/>
          <w:sz w:val="24"/>
          <w:szCs w:val="24"/>
          <w:lang w:val="sr-Cyrl-RS"/>
        </w:rPr>
      </w:pPr>
      <w:r w:rsidRPr="00355D26">
        <w:rPr>
          <w:rFonts w:eastAsia="Calibri" w:cs="Arial"/>
          <w:sz w:val="24"/>
          <w:szCs w:val="24"/>
        </w:rPr>
        <w:t>Плаћање</w:t>
      </w:r>
      <w:r w:rsidRPr="00355D26">
        <w:rPr>
          <w:rFonts w:eastAsia="Calibri" w:cs="Arial"/>
          <w:sz w:val="24"/>
          <w:szCs w:val="24"/>
          <w:lang w:val="sr-Cyrl-RS"/>
        </w:rPr>
        <w:t xml:space="preserve"> по рачуну за </w:t>
      </w:r>
      <w:r w:rsidRPr="00355D26">
        <w:rPr>
          <w:rFonts w:eastAsia="Calibri" w:cs="Arial"/>
          <w:sz w:val="24"/>
          <w:szCs w:val="24"/>
        </w:rPr>
        <w:t>извршен</w:t>
      </w:r>
      <w:r w:rsidRPr="00355D26">
        <w:rPr>
          <w:rFonts w:eastAsia="Calibri" w:cs="Arial"/>
          <w:sz w:val="24"/>
          <w:szCs w:val="24"/>
          <w:lang w:val="sr-Cyrl-RS"/>
        </w:rPr>
        <w:t>у</w:t>
      </w:r>
      <w:r w:rsidRPr="00355D26">
        <w:rPr>
          <w:rFonts w:eastAsia="Calibri" w:cs="Arial"/>
          <w:sz w:val="24"/>
          <w:szCs w:val="24"/>
        </w:rPr>
        <w:t xml:space="preserve"> услу</w:t>
      </w:r>
      <w:r w:rsidRPr="00355D26">
        <w:rPr>
          <w:rFonts w:eastAsia="Calibri" w:cs="Arial"/>
          <w:sz w:val="24"/>
          <w:szCs w:val="24"/>
          <w:lang w:val="sr-Cyrl-RS"/>
        </w:rPr>
        <w:t>гу</w:t>
      </w:r>
      <w:r w:rsidRPr="00355D26">
        <w:rPr>
          <w:rFonts w:eastAsia="Calibri" w:cs="Arial"/>
          <w:sz w:val="24"/>
          <w:szCs w:val="24"/>
        </w:rPr>
        <w:t xml:space="preserve"> одржавања </w:t>
      </w:r>
      <w:r w:rsidRPr="00355D26">
        <w:rPr>
          <w:rFonts w:eastAsia="Calibri" w:cs="Arial"/>
          <w:sz w:val="24"/>
          <w:szCs w:val="24"/>
          <w:lang w:val="sr-Cyrl-RS"/>
        </w:rPr>
        <w:t>штампача</w:t>
      </w:r>
      <w:r w:rsidRPr="00355D26">
        <w:rPr>
          <w:rFonts w:eastAsia="Calibri" w:cs="Arial"/>
          <w:sz w:val="24"/>
          <w:szCs w:val="24"/>
        </w:rPr>
        <w:t xml:space="preserve"> за претходни месец </w:t>
      </w:r>
      <w:r>
        <w:rPr>
          <w:rFonts w:eastAsia="Calibri" w:cs="Arial"/>
          <w:sz w:val="24"/>
          <w:szCs w:val="24"/>
          <w:lang w:val="sr-Cyrl-CS"/>
        </w:rPr>
        <w:t>Корисник услуге</w:t>
      </w:r>
      <w:r w:rsidRPr="00355D26">
        <w:rPr>
          <w:rFonts w:eastAsia="Calibri" w:cs="Arial"/>
          <w:sz w:val="24"/>
          <w:szCs w:val="24"/>
          <w:lang w:val="sr-Cyrl-CS"/>
        </w:rPr>
        <w:t xml:space="preserve"> </w:t>
      </w:r>
      <w:r w:rsidRPr="00355D26">
        <w:rPr>
          <w:rFonts w:eastAsia="Calibri" w:cs="Arial"/>
          <w:sz w:val="24"/>
          <w:szCs w:val="24"/>
        </w:rPr>
        <w:t>ће извршити</w:t>
      </w:r>
      <w:r w:rsidRPr="00355D26">
        <w:rPr>
          <w:rFonts w:eastAsia="Calibri" w:cs="Arial"/>
          <w:sz w:val="24"/>
          <w:szCs w:val="24"/>
          <w:lang w:val="sr-Cyrl-RS"/>
        </w:rPr>
        <w:t xml:space="preserve"> </w:t>
      </w:r>
      <w:r w:rsidRPr="00355D26">
        <w:rPr>
          <w:rFonts w:eastAsia="Calibri" w:cs="Arial"/>
          <w:sz w:val="24"/>
          <w:szCs w:val="24"/>
        </w:rPr>
        <w:t xml:space="preserve">у </w:t>
      </w:r>
      <w:r w:rsidRPr="00355D26">
        <w:rPr>
          <w:rFonts w:eastAsia="Calibri" w:cs="Arial"/>
          <w:sz w:val="24"/>
          <w:szCs w:val="24"/>
          <w:lang w:val="sr-Cyrl-RS"/>
        </w:rPr>
        <w:t xml:space="preserve">динарима, у </w:t>
      </w:r>
      <w:r w:rsidRPr="00355D26">
        <w:rPr>
          <w:rFonts w:eastAsia="Calibri" w:cs="Arial"/>
          <w:sz w:val="24"/>
          <w:szCs w:val="24"/>
        </w:rPr>
        <w:t>законском року до 45 дана од дана пријема исправног рачун</w:t>
      </w:r>
      <w:r w:rsidRPr="00355D26">
        <w:rPr>
          <w:rFonts w:eastAsia="Calibri" w:cs="Arial"/>
          <w:sz w:val="24"/>
          <w:szCs w:val="24"/>
          <w:lang w:val="sr-Cyrl-RS"/>
        </w:rPr>
        <w:t>а и Записника о извршеним услугама – без примедби, за пружену услугу на месечном нивоу.</w:t>
      </w:r>
    </w:p>
    <w:p w:rsidR="00075CDE" w:rsidRPr="00355D26" w:rsidRDefault="00075CDE" w:rsidP="00075CDE">
      <w:pPr>
        <w:pStyle w:val="KDParagraf"/>
        <w:spacing w:before="0"/>
        <w:ind w:left="-284" w:right="-471"/>
        <w:contextualSpacing/>
        <w:rPr>
          <w:rFonts w:eastAsia="Calibri" w:cs="Arial"/>
          <w:sz w:val="24"/>
          <w:szCs w:val="24"/>
          <w:lang w:val="sr-Cyrl-RS"/>
        </w:rPr>
      </w:pPr>
    </w:p>
    <w:p w:rsidR="00355D26" w:rsidRPr="00355D26" w:rsidRDefault="00355D26" w:rsidP="00075CDE">
      <w:pPr>
        <w:pStyle w:val="KDParagraf"/>
        <w:spacing w:before="0"/>
        <w:ind w:left="-284" w:right="-471"/>
        <w:contextualSpacing/>
        <w:rPr>
          <w:rFonts w:eastAsia="Calibri" w:cs="Arial"/>
          <w:sz w:val="24"/>
          <w:szCs w:val="24"/>
          <w:lang w:val="sr-Cyrl-CS"/>
        </w:rPr>
      </w:pPr>
      <w:r>
        <w:rPr>
          <w:rFonts w:eastAsia="Calibri" w:cs="Arial"/>
          <w:sz w:val="24"/>
          <w:szCs w:val="24"/>
          <w:lang w:val="sr-Cyrl-RS"/>
        </w:rPr>
        <w:t>Пружалац услуге</w:t>
      </w:r>
      <w:r w:rsidRPr="00355D26">
        <w:rPr>
          <w:rFonts w:eastAsia="Calibri" w:cs="Arial"/>
          <w:sz w:val="24"/>
          <w:szCs w:val="24"/>
          <w:lang w:val="sr-Cyrl-CS"/>
        </w:rPr>
        <w:t xml:space="preserve"> </w:t>
      </w:r>
      <w:r w:rsidRPr="00355D26">
        <w:rPr>
          <w:rFonts w:eastAsia="Calibri" w:cs="Arial"/>
          <w:sz w:val="24"/>
          <w:szCs w:val="24"/>
          <w:lang w:val="sr-Cyrl-RS"/>
        </w:rPr>
        <w:t>има</w:t>
      </w:r>
      <w:r w:rsidRPr="00355D26">
        <w:rPr>
          <w:rFonts w:eastAsia="Calibri" w:cs="Arial"/>
          <w:sz w:val="24"/>
          <w:szCs w:val="24"/>
          <w:lang w:val="sr-Cyrl-CS"/>
        </w:rPr>
        <w:t xml:space="preserve"> обавез</w:t>
      </w:r>
      <w:r w:rsidRPr="00355D26">
        <w:rPr>
          <w:rFonts w:eastAsia="Calibri" w:cs="Arial"/>
          <w:sz w:val="24"/>
          <w:szCs w:val="24"/>
          <w:lang w:val="sr-Cyrl-RS"/>
        </w:rPr>
        <w:t>у</w:t>
      </w:r>
      <w:r w:rsidRPr="00355D26">
        <w:rPr>
          <w:rFonts w:eastAsia="Calibri" w:cs="Arial"/>
          <w:sz w:val="24"/>
          <w:szCs w:val="24"/>
          <w:lang w:val="sr-Cyrl-CS"/>
        </w:rPr>
        <w:t xml:space="preserve"> да уз рачун достави </w:t>
      </w:r>
      <w:r w:rsidRPr="00355D26">
        <w:rPr>
          <w:rFonts w:eastAsia="Calibri" w:cs="Arial"/>
          <w:sz w:val="24"/>
          <w:szCs w:val="24"/>
          <w:lang w:val="sr-Cyrl-RS"/>
        </w:rPr>
        <w:t>Записник о извршеним услугама – без примедби, који мора да садржи детаљну спецификацију (опис и обим) пружених услуга,</w:t>
      </w:r>
      <w:r w:rsidRPr="00355D26">
        <w:rPr>
          <w:rFonts w:eastAsia="Calibri" w:cs="Arial"/>
          <w:sz w:val="24"/>
          <w:szCs w:val="24"/>
          <w:lang w:val="sr-Cyrl-CS"/>
        </w:rPr>
        <w:t xml:space="preserve"> потписан од стране овлашћеног лица </w:t>
      </w:r>
      <w:r w:rsidR="00075CDE">
        <w:rPr>
          <w:rFonts w:eastAsia="Calibri" w:cs="Arial"/>
          <w:sz w:val="24"/>
          <w:szCs w:val="24"/>
          <w:lang w:val="sr-Cyrl-RS"/>
        </w:rPr>
        <w:t xml:space="preserve">Корисника услуге </w:t>
      </w:r>
      <w:r w:rsidRPr="00355D26">
        <w:rPr>
          <w:rFonts w:eastAsia="Calibri" w:cs="Arial"/>
          <w:sz w:val="24"/>
          <w:szCs w:val="24"/>
          <w:lang w:val="sr-Cyrl-CS"/>
        </w:rPr>
        <w:t xml:space="preserve">и овлашћеног лица </w:t>
      </w:r>
      <w:r w:rsidR="00075CDE">
        <w:rPr>
          <w:rFonts w:eastAsia="Calibri" w:cs="Arial"/>
          <w:sz w:val="24"/>
          <w:szCs w:val="24"/>
          <w:lang w:val="sr-Cyrl-RS"/>
        </w:rPr>
        <w:t>Пружаоца услуге</w:t>
      </w:r>
      <w:r w:rsidRPr="00355D26">
        <w:rPr>
          <w:rFonts w:eastAsia="Calibri" w:cs="Arial"/>
          <w:sz w:val="24"/>
          <w:szCs w:val="24"/>
          <w:lang w:val="sr-Cyrl-RS"/>
        </w:rPr>
        <w:t>.</w:t>
      </w:r>
      <w:r w:rsidRPr="00355D26">
        <w:rPr>
          <w:rFonts w:eastAsia="Calibri" w:cs="Arial"/>
          <w:sz w:val="24"/>
          <w:szCs w:val="24"/>
          <w:lang w:val="sr-Cyrl-CS"/>
        </w:rPr>
        <w:t xml:space="preserve"> </w:t>
      </w:r>
    </w:p>
    <w:p w:rsidR="00355D26" w:rsidRPr="00355D26" w:rsidRDefault="00355D26" w:rsidP="00075CDE">
      <w:pPr>
        <w:pStyle w:val="KDParagraf"/>
        <w:spacing w:before="0"/>
        <w:ind w:left="-284" w:right="-471"/>
        <w:contextualSpacing/>
        <w:rPr>
          <w:rFonts w:eastAsia="Calibri" w:cs="Arial"/>
          <w:sz w:val="24"/>
          <w:szCs w:val="24"/>
          <w:lang w:val="sr-Cyrl-CS"/>
        </w:rPr>
      </w:pPr>
    </w:p>
    <w:p w:rsidR="00355D26" w:rsidRPr="00075CDE" w:rsidRDefault="00075CDE" w:rsidP="00075CDE">
      <w:pPr>
        <w:pStyle w:val="KDParagraf"/>
        <w:spacing w:before="0"/>
        <w:ind w:left="-284" w:right="-471"/>
        <w:contextualSpacing/>
        <w:rPr>
          <w:rFonts w:eastAsia="Calibri" w:cs="Arial"/>
          <w:sz w:val="24"/>
          <w:szCs w:val="24"/>
          <w:lang w:val="sr-Cyrl-RS"/>
        </w:rPr>
      </w:pPr>
      <w:r>
        <w:rPr>
          <w:rFonts w:eastAsia="Calibri" w:cs="Arial"/>
          <w:sz w:val="24"/>
          <w:szCs w:val="24"/>
          <w:lang w:val="sr-Cyrl-RS"/>
        </w:rPr>
        <w:t>Пружалац услуге</w:t>
      </w:r>
      <w:r w:rsidR="00355D26" w:rsidRPr="00355D26">
        <w:rPr>
          <w:rFonts w:eastAsia="Calibri" w:cs="Arial"/>
          <w:sz w:val="24"/>
          <w:szCs w:val="24"/>
          <w:lang w:val="sr-Cyrl-RS"/>
        </w:rPr>
        <w:t xml:space="preserve"> се обавезује да рачуне за реализовану предм</w:t>
      </w:r>
      <w:r>
        <w:rPr>
          <w:rFonts w:eastAsia="Calibri" w:cs="Arial"/>
          <w:sz w:val="24"/>
          <w:szCs w:val="24"/>
          <w:lang w:val="sr-Cyrl-RS"/>
        </w:rPr>
        <w:t xml:space="preserve">етну услугу доставља на адресу </w:t>
      </w:r>
      <w:r w:rsidR="00355D26" w:rsidRPr="00355D26">
        <w:rPr>
          <w:rFonts w:eastAsia="Calibri" w:cs="Arial"/>
          <w:sz w:val="24"/>
          <w:szCs w:val="24"/>
        </w:rPr>
        <w:t xml:space="preserve">ЈП </w:t>
      </w:r>
      <w:r w:rsidR="00355D26" w:rsidRPr="00355D26">
        <w:rPr>
          <w:rFonts w:eastAsia="Calibri" w:cs="Arial"/>
          <w:sz w:val="24"/>
          <w:szCs w:val="24"/>
          <w:lang w:val="sr-Cyrl-RS"/>
        </w:rPr>
        <w:t>Електропривреда Србије</w:t>
      </w:r>
      <w:r w:rsidR="00355D26" w:rsidRPr="00355D26">
        <w:rPr>
          <w:rFonts w:eastAsia="Calibri" w:cs="Arial"/>
          <w:sz w:val="24"/>
          <w:szCs w:val="24"/>
        </w:rPr>
        <w:t>, Технички центар Крагујевац, Ул. Слободе 7, Крагујевац ПИБ 103920327</w:t>
      </w:r>
      <w:r>
        <w:rPr>
          <w:rFonts w:eastAsia="Calibri" w:cs="Arial"/>
          <w:sz w:val="24"/>
          <w:szCs w:val="24"/>
          <w:lang w:val="sr-Cyrl-RS"/>
        </w:rPr>
        <w:t>.</w:t>
      </w:r>
    </w:p>
    <w:p w:rsidR="00355D26" w:rsidRDefault="00355D26"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У рачуну се обавезно наводи број оквирног споразума и број појединачног уговора по коме је извршена услуга.</w:t>
      </w:r>
    </w:p>
    <w:p w:rsidR="00075CDE" w:rsidRPr="00355D26" w:rsidRDefault="00075CDE" w:rsidP="00075CDE">
      <w:pPr>
        <w:pStyle w:val="KDParagraf"/>
        <w:spacing w:before="0"/>
        <w:ind w:left="-284" w:right="-471"/>
        <w:contextualSpacing/>
        <w:rPr>
          <w:rFonts w:eastAsia="Calibri" w:cs="Arial"/>
          <w:sz w:val="24"/>
          <w:szCs w:val="24"/>
          <w:lang w:val="ru-RU"/>
        </w:rPr>
      </w:pPr>
    </w:p>
    <w:p w:rsidR="00355D26" w:rsidRPr="00355D26" w:rsidRDefault="00355D26"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Обрачун пружених услуга, вршиће се према јединичним ценама из </w:t>
      </w:r>
      <w:r w:rsidR="00075CDE">
        <w:rPr>
          <w:rFonts w:eastAsia="Calibri" w:cs="Arial"/>
          <w:sz w:val="24"/>
          <w:szCs w:val="24"/>
          <w:lang w:val="ru-RU"/>
        </w:rPr>
        <w:t>Обрасца 2.1 -Образац</w:t>
      </w:r>
      <w:r w:rsidRPr="00355D26">
        <w:rPr>
          <w:rFonts w:eastAsia="Calibri" w:cs="Arial"/>
          <w:sz w:val="24"/>
          <w:szCs w:val="24"/>
          <w:lang w:val="ru-RU"/>
        </w:rPr>
        <w:t xml:space="preserve"> структуре</w:t>
      </w:r>
      <w:r w:rsidR="00075CDE">
        <w:rPr>
          <w:rFonts w:eastAsia="Calibri" w:cs="Arial"/>
          <w:sz w:val="24"/>
          <w:szCs w:val="24"/>
          <w:lang w:val="ru-RU"/>
        </w:rPr>
        <w:t xml:space="preserve"> цене</w:t>
      </w:r>
      <w:r w:rsidRPr="00355D26">
        <w:rPr>
          <w:rFonts w:eastAsia="Calibri" w:cs="Arial"/>
          <w:sz w:val="24"/>
          <w:szCs w:val="24"/>
          <w:lang w:val="ru-RU"/>
        </w:rPr>
        <w:t>.</w:t>
      </w:r>
    </w:p>
    <w:p w:rsidR="00355D26" w:rsidRPr="00355D26" w:rsidRDefault="00355D26" w:rsidP="00075CDE">
      <w:pPr>
        <w:pStyle w:val="KDParagraf"/>
        <w:spacing w:before="0"/>
        <w:ind w:left="-284" w:right="-471"/>
        <w:contextualSpacing/>
        <w:rPr>
          <w:rFonts w:eastAsia="Calibri" w:cs="Arial"/>
          <w:sz w:val="24"/>
          <w:szCs w:val="24"/>
          <w:lang w:val="ru-RU"/>
        </w:rPr>
      </w:pPr>
    </w:p>
    <w:p w:rsidR="00355D26" w:rsidRPr="00355D26" w:rsidRDefault="00355D26"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Обавезе по уговору који се закључи на основу ове јавне набавке, ако се реализују у наредним годинама, </w:t>
      </w:r>
      <w:r w:rsidR="00075CDE">
        <w:rPr>
          <w:rFonts w:eastAsia="Calibri" w:cs="Arial"/>
          <w:sz w:val="24"/>
          <w:szCs w:val="24"/>
          <w:lang w:val="ru-RU"/>
        </w:rPr>
        <w:t>Корисник услуге</w:t>
      </w:r>
      <w:r w:rsidRPr="00355D26">
        <w:rPr>
          <w:rFonts w:eastAsia="Calibri" w:cs="Arial"/>
          <w:sz w:val="24"/>
          <w:szCs w:val="24"/>
          <w:lang w:val="ru-RU"/>
        </w:rPr>
        <w:t xml:space="preserve"> ће извршити у складу са усвојеним Годишњим планом пословања за наредне године.</w:t>
      </w:r>
    </w:p>
    <w:p w:rsidR="00355D26" w:rsidRPr="00355D26" w:rsidRDefault="00355D26" w:rsidP="00075CDE">
      <w:pPr>
        <w:pStyle w:val="KDParagraf"/>
        <w:spacing w:before="0"/>
        <w:ind w:left="-284" w:right="-471"/>
        <w:contextualSpacing/>
        <w:rPr>
          <w:rFonts w:eastAsia="Calibri" w:cs="Arial"/>
          <w:bCs/>
          <w:sz w:val="24"/>
          <w:szCs w:val="24"/>
          <w:lang w:val="sr-Cyrl-RS"/>
        </w:rPr>
      </w:pPr>
    </w:p>
    <w:p w:rsidR="00355D26" w:rsidRPr="00355D26" w:rsidRDefault="00355D26" w:rsidP="00075CDE">
      <w:pPr>
        <w:pStyle w:val="KDParagraf"/>
        <w:spacing w:before="0"/>
        <w:ind w:left="-284" w:right="-471"/>
        <w:contextualSpacing/>
        <w:rPr>
          <w:rFonts w:eastAsia="Calibri" w:cs="Arial"/>
          <w:bCs/>
          <w:sz w:val="24"/>
          <w:szCs w:val="24"/>
          <w:lang w:val="sr-Cyrl-RS"/>
        </w:rPr>
      </w:pPr>
      <w:r w:rsidRPr="00355D26">
        <w:rPr>
          <w:rFonts w:eastAsia="Calibri" w:cs="Arial"/>
          <w:bCs/>
          <w:sz w:val="24"/>
          <w:szCs w:val="24"/>
          <w:lang w:val="sr-Cyrl-RS"/>
        </w:rPr>
        <w:t>Плаћање уговорене цене вршиће</w:t>
      </w:r>
      <w:r w:rsidR="00075CDE">
        <w:rPr>
          <w:rFonts w:eastAsia="Calibri" w:cs="Arial"/>
          <w:bCs/>
          <w:sz w:val="24"/>
          <w:szCs w:val="24"/>
          <w:lang w:val="sr-Cyrl-RS"/>
        </w:rPr>
        <w:t xml:space="preserve"> се у динарима на рачун Пружаоца услуге</w:t>
      </w:r>
      <w:r w:rsidRPr="00355D26">
        <w:rPr>
          <w:rFonts w:eastAsia="Calibri" w:cs="Arial"/>
          <w:bCs/>
          <w:sz w:val="24"/>
          <w:szCs w:val="24"/>
          <w:lang w:val="sr-Cyrl-RS"/>
        </w:rPr>
        <w:t>.</w:t>
      </w:r>
    </w:p>
    <w:p w:rsidR="00BE3CBE" w:rsidRPr="00BE3CBE" w:rsidRDefault="00BE3CBE" w:rsidP="00075CDE">
      <w:pPr>
        <w:spacing w:before="0"/>
        <w:ind w:right="-471"/>
        <w:contextualSpacing/>
        <w:jc w:val="left"/>
        <w:rPr>
          <w:rFonts w:eastAsia="Arial Unicode MS" w:cs="Arial"/>
          <w:sz w:val="24"/>
          <w:szCs w:val="24"/>
          <w:lang w:val="sr-Cyrl-CS"/>
        </w:rPr>
      </w:pPr>
    </w:p>
    <w:p w:rsidR="00BE3CBE" w:rsidRPr="00BE3CBE" w:rsidRDefault="00BE3CB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 xml:space="preserve">РОК И МЕСТО ЗА </w:t>
      </w:r>
      <w:r w:rsidR="001B1A3C">
        <w:rPr>
          <w:rFonts w:eastAsia="Arial Unicode MS" w:cs="Arial"/>
          <w:b/>
          <w:sz w:val="24"/>
          <w:szCs w:val="24"/>
          <w:lang w:val="sr-Cyrl-CS"/>
        </w:rPr>
        <w:t>ИЗВРШЕЊА УСЛУГЕ</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5.</w:t>
      </w:r>
    </w:p>
    <w:p w:rsidR="00851E37" w:rsidRDefault="00851E37" w:rsidP="00851E37">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Пружалац услуге</w:t>
      </w:r>
      <w:r w:rsidRPr="00851E37">
        <w:rPr>
          <w:rFonts w:cs="Arial"/>
          <w:color w:val="000000"/>
          <w:sz w:val="24"/>
          <w:szCs w:val="24"/>
          <w:lang w:val="sr-Cyrl-RS"/>
        </w:rPr>
        <w:t xml:space="preserve"> је у обавези да започне интервенцију у року од </w:t>
      </w:r>
      <w:r>
        <w:rPr>
          <w:rFonts w:cs="Arial"/>
          <w:color w:val="000000"/>
          <w:sz w:val="24"/>
          <w:szCs w:val="24"/>
          <w:lang w:val="sr-Cyrl-RS"/>
        </w:rPr>
        <w:t xml:space="preserve">_____ </w:t>
      </w:r>
      <w:r w:rsidRPr="00851E37">
        <w:rPr>
          <w:rFonts w:cs="Arial"/>
          <w:color w:val="000000"/>
          <w:sz w:val="24"/>
          <w:szCs w:val="24"/>
          <w:lang w:val="sr-Cyrl-RS"/>
        </w:rPr>
        <w:t>часова</w:t>
      </w:r>
      <w:r w:rsidRPr="00851E37">
        <w:rPr>
          <w:rFonts w:cs="Arial"/>
          <w:i/>
          <w:color w:val="000000"/>
          <w:sz w:val="24"/>
          <w:szCs w:val="24"/>
          <w:lang w:val="sr-Cyrl-RS"/>
        </w:rPr>
        <w:t xml:space="preserve"> (максимално 8)</w:t>
      </w:r>
      <w:r w:rsidRPr="00851E37">
        <w:rPr>
          <w:rFonts w:cs="Arial"/>
          <w:color w:val="000000"/>
          <w:sz w:val="24"/>
          <w:szCs w:val="24"/>
          <w:lang w:val="sr-Cyrl-RS"/>
        </w:rPr>
        <w:t xml:space="preserve"> од позива </w:t>
      </w:r>
      <w:r>
        <w:rPr>
          <w:rFonts w:cs="Arial"/>
          <w:color w:val="000000"/>
          <w:sz w:val="24"/>
          <w:szCs w:val="24"/>
          <w:lang w:val="sr-Cyrl-RS"/>
        </w:rPr>
        <w:t>Корисника услуге</w:t>
      </w:r>
      <w:r w:rsidRPr="00851E37">
        <w:rPr>
          <w:rFonts w:cs="Arial"/>
          <w:color w:val="000000"/>
          <w:sz w:val="24"/>
          <w:szCs w:val="24"/>
          <w:lang w:val="sr-Cyrl-RS"/>
        </w:rPr>
        <w:t xml:space="preserve"> на инт</w:t>
      </w:r>
      <w:r>
        <w:rPr>
          <w:rFonts w:cs="Arial"/>
          <w:color w:val="000000"/>
          <w:sz w:val="24"/>
          <w:szCs w:val="24"/>
          <w:lang w:val="sr-Cyrl-RS"/>
        </w:rPr>
        <w:t xml:space="preserve">ервенцију. Рок у коме ће Пружалац </w:t>
      </w:r>
      <w:r>
        <w:rPr>
          <w:rFonts w:cs="Arial"/>
          <w:color w:val="000000"/>
          <w:sz w:val="24"/>
          <w:szCs w:val="24"/>
          <w:lang w:val="sr-Cyrl-RS"/>
        </w:rPr>
        <w:lastRenderedPageBreak/>
        <w:t>услуге</w:t>
      </w:r>
      <w:r w:rsidRPr="00851E37">
        <w:rPr>
          <w:rFonts w:cs="Arial"/>
          <w:color w:val="000000"/>
          <w:sz w:val="24"/>
          <w:szCs w:val="24"/>
          <w:lang w:val="sr-Cyrl-RS"/>
        </w:rPr>
        <w:t xml:space="preserve"> извршити интервенцију је</w:t>
      </w:r>
      <w:r>
        <w:rPr>
          <w:rFonts w:cs="Arial"/>
          <w:color w:val="000000"/>
          <w:sz w:val="24"/>
          <w:szCs w:val="24"/>
          <w:lang w:val="sr-Cyrl-RS"/>
        </w:rPr>
        <w:t xml:space="preserve"> _____ часа </w:t>
      </w:r>
      <w:r w:rsidRPr="00851E37">
        <w:rPr>
          <w:rFonts w:cs="Arial"/>
          <w:i/>
          <w:color w:val="000000"/>
          <w:sz w:val="24"/>
          <w:szCs w:val="24"/>
          <w:lang w:val="sr-Cyrl-RS"/>
        </w:rPr>
        <w:t>(максимално 24)</w:t>
      </w:r>
      <w:r>
        <w:rPr>
          <w:rFonts w:cs="Arial"/>
          <w:color w:val="000000"/>
          <w:sz w:val="24"/>
          <w:szCs w:val="24"/>
          <w:lang w:val="sr-Cyrl-RS"/>
        </w:rPr>
        <w:t xml:space="preserve"> </w:t>
      </w:r>
      <w:r w:rsidRPr="00851E37">
        <w:rPr>
          <w:rFonts w:cs="Arial"/>
          <w:color w:val="000000"/>
          <w:sz w:val="24"/>
          <w:szCs w:val="24"/>
          <w:lang w:val="sr-Cyrl-RS"/>
        </w:rPr>
        <w:t>од изласка на интервенцију.</w:t>
      </w:r>
    </w:p>
    <w:p w:rsidR="00851E37" w:rsidRPr="00851E37" w:rsidRDefault="00851E37" w:rsidP="00851E37">
      <w:pPr>
        <w:tabs>
          <w:tab w:val="num" w:pos="993"/>
        </w:tabs>
        <w:suppressAutoHyphens/>
        <w:spacing w:before="0"/>
        <w:ind w:left="-284" w:right="-469"/>
        <w:rPr>
          <w:rFonts w:cs="Arial"/>
          <w:color w:val="000000"/>
          <w:sz w:val="24"/>
          <w:szCs w:val="24"/>
          <w:lang w:val="sr-Cyrl-RS"/>
        </w:rPr>
      </w:pPr>
    </w:p>
    <w:p w:rsidR="00851E37" w:rsidRPr="00851E37" w:rsidRDefault="00851E37" w:rsidP="00851E37">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Пружалац услуге</w:t>
      </w:r>
      <w:r w:rsidRPr="00851E37">
        <w:rPr>
          <w:rFonts w:cs="Arial"/>
          <w:color w:val="000000"/>
          <w:sz w:val="24"/>
          <w:szCs w:val="24"/>
          <w:lang w:val="sr-Cyrl-RS"/>
        </w:rPr>
        <w:t xml:space="preserve"> је дужан да поправку апарата изврши на локацији </w:t>
      </w:r>
      <w:r>
        <w:rPr>
          <w:rFonts w:cs="Arial"/>
          <w:color w:val="000000"/>
          <w:sz w:val="24"/>
          <w:szCs w:val="24"/>
          <w:lang w:val="sr-Cyrl-RS"/>
        </w:rPr>
        <w:t>Корисника услуге.</w:t>
      </w:r>
      <w:r w:rsidRPr="00851E37">
        <w:rPr>
          <w:rFonts w:cs="Arial"/>
          <w:color w:val="000000"/>
          <w:sz w:val="24"/>
          <w:szCs w:val="24"/>
          <w:lang w:val="sr-Cyrl-RS"/>
        </w:rPr>
        <w:t xml:space="preserve"> Уколико природа квара штампача захтева дужи период за поправку од 24 часа, поправка се врши </w:t>
      </w:r>
      <w:r>
        <w:rPr>
          <w:rFonts w:cs="Arial"/>
          <w:color w:val="000000"/>
          <w:sz w:val="24"/>
          <w:szCs w:val="24"/>
          <w:lang w:val="sr-Cyrl-RS"/>
        </w:rPr>
        <w:t>у сервису Пружаоца услуге</w:t>
      </w:r>
      <w:r w:rsidRPr="00851E37">
        <w:rPr>
          <w:rFonts w:cs="Arial"/>
          <w:color w:val="000000"/>
          <w:sz w:val="24"/>
          <w:szCs w:val="24"/>
          <w:lang w:val="sr-Cyrl-RS"/>
        </w:rPr>
        <w:t>, а покварени штампач се мења заменским штампачем који је истих или бољих техничких карактеристика него наведени штампачи</w:t>
      </w:r>
      <w:r>
        <w:rPr>
          <w:rFonts w:cs="Arial"/>
          <w:color w:val="000000"/>
          <w:sz w:val="24"/>
          <w:szCs w:val="24"/>
          <w:lang w:val="sr-Cyrl-RS"/>
        </w:rPr>
        <w:t xml:space="preserve"> који су предмет услуге. Пружалац услуге</w:t>
      </w:r>
      <w:r w:rsidRPr="00851E37">
        <w:rPr>
          <w:rFonts w:cs="Arial"/>
          <w:color w:val="000000"/>
          <w:sz w:val="24"/>
          <w:szCs w:val="24"/>
          <w:lang w:val="sr-Cyrl-RS"/>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w:t>
      </w:r>
      <w:r>
        <w:rPr>
          <w:rFonts w:cs="Arial"/>
          <w:color w:val="000000"/>
          <w:sz w:val="24"/>
          <w:szCs w:val="24"/>
          <w:lang w:val="sr-Cyrl-RS"/>
        </w:rPr>
        <w:t>Корисника услуге</w:t>
      </w:r>
      <w:r w:rsidRPr="00851E37">
        <w:rPr>
          <w:rFonts w:cs="Arial"/>
          <w:color w:val="000000"/>
          <w:sz w:val="24"/>
          <w:szCs w:val="24"/>
          <w:lang w:val="sr-Cyrl-RS"/>
        </w:rPr>
        <w:t xml:space="preserve"> до извршења поправке или до трајања оквирног споразума.</w:t>
      </w:r>
    </w:p>
    <w:p w:rsidR="00851E37" w:rsidRDefault="00851E37" w:rsidP="00827FD4">
      <w:pPr>
        <w:tabs>
          <w:tab w:val="num" w:pos="993"/>
        </w:tabs>
        <w:suppressAutoHyphens/>
        <w:spacing w:before="0"/>
        <w:ind w:left="-284" w:right="-469"/>
        <w:rPr>
          <w:rFonts w:cs="Arial"/>
          <w:color w:val="000000"/>
          <w:sz w:val="24"/>
          <w:szCs w:val="24"/>
          <w:lang w:val="sr-Cyrl-RS"/>
        </w:rPr>
      </w:pPr>
    </w:p>
    <w:p w:rsidR="00827FD4" w:rsidRPr="00827FD4" w:rsidRDefault="00827FD4" w:rsidP="00827FD4">
      <w:pPr>
        <w:tabs>
          <w:tab w:val="num" w:pos="993"/>
        </w:tabs>
        <w:suppressAutoHyphens/>
        <w:spacing w:before="0"/>
        <w:ind w:left="-284" w:right="-469"/>
        <w:rPr>
          <w:rFonts w:cs="Arial"/>
          <w:color w:val="000000"/>
          <w:sz w:val="24"/>
          <w:szCs w:val="24"/>
          <w:lang w:val="sr-Cyrl-RS"/>
        </w:rPr>
      </w:pPr>
      <w:r w:rsidRPr="00827FD4">
        <w:rPr>
          <w:rFonts w:cs="Arial"/>
          <w:color w:val="000000"/>
          <w:sz w:val="24"/>
          <w:szCs w:val="24"/>
          <w:lang w:val="sr-Cyrl-RS"/>
        </w:rPr>
        <w:t>Пружалац</w:t>
      </w:r>
      <w:r w:rsidRPr="00827FD4">
        <w:rPr>
          <w:rFonts w:cs="Arial"/>
          <w:color w:val="000000"/>
          <w:sz w:val="24"/>
          <w:szCs w:val="24"/>
          <w:lang w:val="sr-Cyrl-CS"/>
        </w:rPr>
        <w:t xml:space="preserve"> услуге је обавезан да предметн</w:t>
      </w:r>
      <w:r w:rsidRPr="00827FD4">
        <w:rPr>
          <w:rFonts w:cs="Arial"/>
          <w:color w:val="000000"/>
          <w:sz w:val="24"/>
          <w:szCs w:val="24"/>
          <w:lang w:val="sr-Cyrl-RS"/>
        </w:rPr>
        <w:t>у</w:t>
      </w:r>
      <w:r w:rsidRPr="00827FD4">
        <w:rPr>
          <w:rFonts w:cs="Arial"/>
          <w:color w:val="000000"/>
          <w:sz w:val="24"/>
          <w:szCs w:val="24"/>
          <w:lang w:val="sr-Cyrl-CS"/>
        </w:rPr>
        <w:t xml:space="preserve"> услуг</w:t>
      </w:r>
      <w:r w:rsidRPr="00827FD4">
        <w:rPr>
          <w:rFonts w:cs="Arial"/>
          <w:color w:val="000000"/>
          <w:sz w:val="24"/>
          <w:szCs w:val="24"/>
          <w:lang w:val="sr-Cyrl-RS"/>
        </w:rPr>
        <w:t>у</w:t>
      </w:r>
      <w:r w:rsidR="00851E37">
        <w:rPr>
          <w:rFonts w:cs="Arial"/>
          <w:color w:val="000000"/>
          <w:sz w:val="24"/>
          <w:szCs w:val="24"/>
          <w:lang w:val="sr-Cyrl-RS"/>
        </w:rPr>
        <w:t xml:space="preserve"> </w:t>
      </w:r>
      <w:r>
        <w:rPr>
          <w:rFonts w:cs="Arial"/>
          <w:color w:val="000000"/>
          <w:sz w:val="24"/>
          <w:szCs w:val="24"/>
          <w:lang w:val="sr-Cyrl-CS"/>
        </w:rPr>
        <w:t>изврши</w:t>
      </w:r>
      <w:r w:rsidRPr="00827FD4">
        <w:rPr>
          <w:rFonts w:cs="Arial"/>
          <w:color w:val="000000"/>
          <w:sz w:val="24"/>
          <w:szCs w:val="24"/>
          <w:lang w:val="sr-Cyrl-CS"/>
        </w:rPr>
        <w:t xml:space="preserve"> у року и на начин како је наведено у техничкој спецификацији која је саставни део овог </w:t>
      </w:r>
      <w:r>
        <w:rPr>
          <w:rFonts w:cs="Arial"/>
          <w:color w:val="000000"/>
          <w:sz w:val="24"/>
          <w:szCs w:val="24"/>
          <w:lang w:val="sr-Cyrl-RS"/>
        </w:rPr>
        <w:t>оквирног споразума</w:t>
      </w:r>
      <w:r w:rsidRPr="00827FD4">
        <w:rPr>
          <w:rFonts w:cs="Arial"/>
          <w:color w:val="000000"/>
          <w:sz w:val="24"/>
          <w:szCs w:val="24"/>
          <w:lang w:val="sr-Cyrl-CS"/>
        </w:rPr>
        <w:t xml:space="preserve">. </w:t>
      </w:r>
    </w:p>
    <w:p w:rsidR="006D335C" w:rsidRDefault="001B1A3C" w:rsidP="006D335C">
      <w:pPr>
        <w:spacing w:before="0"/>
        <w:ind w:left="-284" w:right="-469"/>
        <w:contextualSpacing/>
        <w:rPr>
          <w:rFonts w:cs="Arial"/>
          <w:sz w:val="24"/>
          <w:szCs w:val="24"/>
          <w:lang w:val="ru-RU" w:eastAsia="ar-SA"/>
        </w:rPr>
      </w:pPr>
      <w:r>
        <w:rPr>
          <w:rFonts w:cs="Arial"/>
          <w:sz w:val="24"/>
          <w:szCs w:val="24"/>
          <w:lang w:val="ru-RU" w:eastAsia="ar-SA"/>
        </w:rPr>
        <w:t>Место изв</w:t>
      </w:r>
      <w:r w:rsidR="006D335C">
        <w:rPr>
          <w:rFonts w:cs="Arial"/>
          <w:sz w:val="24"/>
          <w:szCs w:val="24"/>
          <w:lang w:val="ru-RU" w:eastAsia="ar-SA"/>
        </w:rPr>
        <w:t>р</w:t>
      </w:r>
      <w:r>
        <w:rPr>
          <w:rFonts w:cs="Arial"/>
          <w:sz w:val="24"/>
          <w:szCs w:val="24"/>
          <w:lang w:val="ru-RU" w:eastAsia="ar-SA"/>
        </w:rPr>
        <w:t>шења услуга</w:t>
      </w:r>
      <w:r w:rsidR="00BE3CBE" w:rsidRPr="00BE3CBE">
        <w:rPr>
          <w:rFonts w:cs="Arial"/>
          <w:sz w:val="24"/>
          <w:szCs w:val="24"/>
          <w:lang w:val="ru-RU" w:eastAsia="ar-SA"/>
        </w:rPr>
        <w:t xml:space="preserve"> је дистрибутивно под</w:t>
      </w:r>
      <w:r>
        <w:rPr>
          <w:rFonts w:cs="Arial"/>
          <w:sz w:val="24"/>
          <w:szCs w:val="24"/>
          <w:lang w:val="ru-RU" w:eastAsia="ar-SA"/>
        </w:rPr>
        <w:t>р</w:t>
      </w:r>
      <w:r w:rsidR="00BE3CBE" w:rsidRPr="00BE3CBE">
        <w:rPr>
          <w:rFonts w:cs="Arial"/>
          <w:sz w:val="24"/>
          <w:szCs w:val="24"/>
          <w:lang w:val="ru-RU" w:eastAsia="ar-SA"/>
        </w:rPr>
        <w:t xml:space="preserve">учје </w:t>
      </w:r>
      <w:r>
        <w:rPr>
          <w:rFonts w:cs="Arial"/>
          <w:sz w:val="24"/>
          <w:szCs w:val="24"/>
          <w:lang w:val="ru-RU" w:eastAsia="ar-SA"/>
        </w:rPr>
        <w:t>Крагујевац</w:t>
      </w:r>
      <w:r w:rsidR="006D335C">
        <w:rPr>
          <w:rFonts w:cs="Arial"/>
          <w:sz w:val="24"/>
          <w:szCs w:val="24"/>
          <w:lang w:val="ru-RU" w:eastAsia="ar-SA"/>
        </w:rPr>
        <w:t>, на следећим адресама:</w:t>
      </w:r>
    </w:p>
    <w:p w:rsidR="006D335C" w:rsidRPr="006D335C" w:rsidRDefault="00E17763" w:rsidP="006D335C">
      <w:pPr>
        <w:spacing w:before="0"/>
        <w:ind w:left="-284" w:right="-469"/>
        <w:contextualSpacing/>
        <w:rPr>
          <w:rFonts w:cs="Arial"/>
          <w:sz w:val="24"/>
          <w:szCs w:val="24"/>
          <w:lang w:val="ru-RU" w:eastAsia="ar-SA"/>
        </w:rPr>
      </w:pPr>
      <w:r>
        <w:rPr>
          <w:rFonts w:cs="Arial"/>
          <w:sz w:val="24"/>
          <w:szCs w:val="24"/>
          <w:lang w:val="ru-RU" w:eastAsia="ar-SA"/>
        </w:rPr>
        <w:t>1.</w:t>
      </w:r>
      <w:r>
        <w:rPr>
          <w:rFonts w:cs="Arial"/>
          <w:sz w:val="24"/>
          <w:szCs w:val="24"/>
          <w:lang w:val="ru-RU" w:eastAsia="ar-SA"/>
        </w:rPr>
        <w:tab/>
        <w:t>Крагујевац</w:t>
      </w:r>
      <w:r w:rsidR="006D335C">
        <w:rPr>
          <w:rFonts w:cs="Arial"/>
          <w:sz w:val="24"/>
          <w:szCs w:val="24"/>
          <w:lang w:val="ru-RU" w:eastAsia="ar-SA"/>
        </w:rPr>
        <w:t xml:space="preserve">, Улица </w:t>
      </w:r>
      <w:r>
        <w:rPr>
          <w:rFonts w:cs="Arial"/>
          <w:sz w:val="24"/>
          <w:szCs w:val="24"/>
          <w:lang w:val="ru-RU" w:eastAsia="ar-SA"/>
        </w:rPr>
        <w:t>Слободе</w:t>
      </w:r>
      <w:r w:rsidR="006D335C" w:rsidRPr="006D335C">
        <w:rPr>
          <w:rFonts w:cs="Arial"/>
          <w:sz w:val="24"/>
          <w:szCs w:val="24"/>
          <w:lang w:val="ru-RU" w:eastAsia="ar-SA"/>
        </w:rPr>
        <w:t xml:space="preserve"> 7</w:t>
      </w:r>
      <w:r w:rsidR="006D335C">
        <w:rPr>
          <w:rFonts w:cs="Arial"/>
          <w:sz w:val="24"/>
          <w:szCs w:val="24"/>
          <w:lang w:val="ru-RU" w:eastAsia="ar-SA"/>
        </w:rPr>
        <w:t>,</w:t>
      </w:r>
    </w:p>
    <w:p w:rsidR="006D335C" w:rsidRPr="006D335C" w:rsidRDefault="00E17763" w:rsidP="006D335C">
      <w:pPr>
        <w:spacing w:before="0"/>
        <w:ind w:left="-284" w:right="-469"/>
        <w:contextualSpacing/>
        <w:rPr>
          <w:rFonts w:cs="Arial"/>
          <w:sz w:val="24"/>
          <w:szCs w:val="24"/>
          <w:lang w:val="ru-RU" w:eastAsia="ar-SA"/>
        </w:rPr>
      </w:pPr>
      <w:r>
        <w:rPr>
          <w:rFonts w:cs="Arial"/>
          <w:sz w:val="24"/>
          <w:szCs w:val="24"/>
          <w:lang w:val="ru-RU" w:eastAsia="ar-SA"/>
        </w:rPr>
        <w:t>2.</w:t>
      </w:r>
      <w:r>
        <w:rPr>
          <w:rFonts w:cs="Arial"/>
          <w:sz w:val="24"/>
          <w:szCs w:val="24"/>
          <w:lang w:val="ru-RU" w:eastAsia="ar-SA"/>
        </w:rPr>
        <w:tab/>
        <w:t>Пожаревац</w:t>
      </w:r>
      <w:r w:rsidR="006D335C">
        <w:rPr>
          <w:rFonts w:cs="Arial"/>
          <w:sz w:val="24"/>
          <w:szCs w:val="24"/>
          <w:lang w:val="ru-RU" w:eastAsia="ar-SA"/>
        </w:rPr>
        <w:t xml:space="preserve">, Улица </w:t>
      </w:r>
      <w:r>
        <w:rPr>
          <w:rFonts w:cs="Arial"/>
          <w:sz w:val="24"/>
          <w:szCs w:val="24"/>
          <w:lang w:val="ru-RU" w:eastAsia="ar-SA"/>
        </w:rPr>
        <w:t>Јована Шербановића</w:t>
      </w:r>
      <w:r w:rsidR="006D335C" w:rsidRPr="006D335C">
        <w:rPr>
          <w:rFonts w:cs="Arial"/>
          <w:sz w:val="24"/>
          <w:szCs w:val="24"/>
          <w:lang w:val="ru-RU" w:eastAsia="ar-SA"/>
        </w:rPr>
        <w:t xml:space="preserve"> 17</w:t>
      </w:r>
      <w:r w:rsidR="006D335C">
        <w:rPr>
          <w:rFonts w:cs="Arial"/>
          <w:sz w:val="24"/>
          <w:szCs w:val="24"/>
          <w:lang w:val="ru-RU" w:eastAsia="ar-SA"/>
        </w:rPr>
        <w:t>,</w:t>
      </w:r>
    </w:p>
    <w:p w:rsidR="006D335C" w:rsidRPr="006D335C" w:rsidRDefault="006D335C" w:rsidP="006D335C">
      <w:pPr>
        <w:spacing w:before="0"/>
        <w:ind w:left="-284" w:right="-469"/>
        <w:contextualSpacing/>
        <w:rPr>
          <w:rFonts w:cs="Arial"/>
          <w:sz w:val="24"/>
          <w:szCs w:val="24"/>
          <w:lang w:val="ru-RU" w:eastAsia="ar-SA"/>
        </w:rPr>
      </w:pPr>
      <w:r w:rsidRPr="006D335C">
        <w:rPr>
          <w:rFonts w:cs="Arial"/>
          <w:sz w:val="24"/>
          <w:szCs w:val="24"/>
          <w:lang w:val="ru-RU" w:eastAsia="ar-SA"/>
        </w:rPr>
        <w:t>3.</w:t>
      </w:r>
      <w:r w:rsidRPr="006D335C">
        <w:rPr>
          <w:rFonts w:cs="Arial"/>
          <w:sz w:val="24"/>
          <w:szCs w:val="24"/>
          <w:lang w:val="ru-RU" w:eastAsia="ar-SA"/>
        </w:rPr>
        <w:tab/>
      </w:r>
      <w:r w:rsidR="00E17763">
        <w:rPr>
          <w:rFonts w:cs="Arial"/>
          <w:sz w:val="24"/>
          <w:szCs w:val="24"/>
          <w:lang w:val="ru-RU" w:eastAsia="ar-SA"/>
        </w:rPr>
        <w:t>Смедерево</w:t>
      </w:r>
      <w:r>
        <w:rPr>
          <w:rFonts w:cs="Arial"/>
          <w:sz w:val="24"/>
          <w:szCs w:val="24"/>
          <w:lang w:val="ru-RU" w:eastAsia="ar-SA"/>
        </w:rPr>
        <w:t>, Улица</w:t>
      </w:r>
      <w:r w:rsidR="00E17763">
        <w:rPr>
          <w:rFonts w:cs="Arial"/>
          <w:sz w:val="24"/>
          <w:szCs w:val="24"/>
          <w:lang w:val="ru-RU" w:eastAsia="ar-SA"/>
        </w:rPr>
        <w:t xml:space="preserve"> Шалиначка</w:t>
      </w:r>
      <w:r w:rsidRPr="006D335C">
        <w:rPr>
          <w:rFonts w:cs="Arial"/>
          <w:sz w:val="24"/>
          <w:szCs w:val="24"/>
          <w:lang w:val="ru-RU" w:eastAsia="ar-SA"/>
        </w:rPr>
        <w:t xml:space="preserve"> 60</w:t>
      </w:r>
      <w:r>
        <w:rPr>
          <w:rFonts w:cs="Arial"/>
          <w:sz w:val="24"/>
          <w:szCs w:val="24"/>
          <w:lang w:val="ru-RU" w:eastAsia="ar-SA"/>
        </w:rPr>
        <w:t>,</w:t>
      </w:r>
    </w:p>
    <w:p w:rsidR="006D335C" w:rsidRPr="006D335C" w:rsidRDefault="006D335C" w:rsidP="006D335C">
      <w:pPr>
        <w:spacing w:before="0"/>
        <w:ind w:left="-284" w:right="-469"/>
        <w:contextualSpacing/>
        <w:rPr>
          <w:rFonts w:cs="Arial"/>
          <w:sz w:val="24"/>
          <w:szCs w:val="24"/>
          <w:lang w:val="ru-RU" w:eastAsia="ar-SA"/>
        </w:rPr>
      </w:pPr>
      <w:r w:rsidRPr="006D335C">
        <w:rPr>
          <w:rFonts w:cs="Arial"/>
          <w:sz w:val="24"/>
          <w:szCs w:val="24"/>
          <w:lang w:val="ru-RU" w:eastAsia="ar-SA"/>
        </w:rPr>
        <w:t>4.</w:t>
      </w:r>
      <w:r w:rsidRPr="006D335C">
        <w:rPr>
          <w:rFonts w:cs="Arial"/>
          <w:sz w:val="24"/>
          <w:szCs w:val="24"/>
          <w:lang w:val="ru-RU" w:eastAsia="ar-SA"/>
        </w:rPr>
        <w:tab/>
      </w:r>
      <w:r w:rsidR="00E17763">
        <w:rPr>
          <w:rFonts w:cs="Arial"/>
          <w:sz w:val="24"/>
          <w:szCs w:val="24"/>
          <w:lang w:val="ru-RU" w:eastAsia="ar-SA"/>
        </w:rPr>
        <w:t>Смедеревска Паланка</w:t>
      </w:r>
      <w:r>
        <w:rPr>
          <w:rFonts w:cs="Arial"/>
          <w:sz w:val="24"/>
          <w:szCs w:val="24"/>
          <w:lang w:val="ru-RU" w:eastAsia="ar-SA"/>
        </w:rPr>
        <w:t xml:space="preserve">, Улица </w:t>
      </w:r>
      <w:r w:rsidR="00E17763">
        <w:rPr>
          <w:rFonts w:cs="Arial"/>
          <w:sz w:val="24"/>
          <w:szCs w:val="24"/>
          <w:lang w:val="ru-RU" w:eastAsia="ar-SA"/>
        </w:rPr>
        <w:t>Радмиле</w:t>
      </w:r>
      <w:r w:rsidRPr="006D335C">
        <w:rPr>
          <w:rFonts w:cs="Arial"/>
          <w:sz w:val="24"/>
          <w:szCs w:val="24"/>
          <w:lang w:val="ru-RU" w:eastAsia="ar-SA"/>
        </w:rPr>
        <w:t xml:space="preserve"> </w:t>
      </w:r>
      <w:r w:rsidR="00E17763">
        <w:rPr>
          <w:rFonts w:cs="Arial"/>
          <w:sz w:val="24"/>
          <w:szCs w:val="24"/>
          <w:lang w:val="ru-RU" w:eastAsia="ar-SA"/>
        </w:rPr>
        <w:t xml:space="preserve">Шишковић </w:t>
      </w:r>
      <w:r w:rsidRPr="006D335C">
        <w:rPr>
          <w:rFonts w:cs="Arial"/>
          <w:sz w:val="24"/>
          <w:szCs w:val="24"/>
          <w:lang w:val="ru-RU" w:eastAsia="ar-SA"/>
        </w:rPr>
        <w:t>2</w:t>
      </w:r>
      <w:r>
        <w:rPr>
          <w:rFonts w:cs="Arial"/>
          <w:sz w:val="24"/>
          <w:szCs w:val="24"/>
          <w:lang w:val="ru-RU" w:eastAsia="ar-SA"/>
        </w:rPr>
        <w:t>,</w:t>
      </w:r>
    </w:p>
    <w:p w:rsidR="00BE3CBE" w:rsidRDefault="00E17763" w:rsidP="006D335C">
      <w:pPr>
        <w:spacing w:before="0"/>
        <w:ind w:left="-284" w:right="-469"/>
        <w:contextualSpacing/>
        <w:rPr>
          <w:rFonts w:cs="Arial"/>
          <w:sz w:val="24"/>
          <w:szCs w:val="24"/>
          <w:lang w:val="ru-RU" w:eastAsia="ar-SA"/>
        </w:rPr>
      </w:pPr>
      <w:r>
        <w:rPr>
          <w:rFonts w:cs="Arial"/>
          <w:sz w:val="24"/>
          <w:szCs w:val="24"/>
          <w:lang w:val="ru-RU" w:eastAsia="ar-SA"/>
        </w:rPr>
        <w:t>5.</w:t>
      </w:r>
      <w:r>
        <w:rPr>
          <w:rFonts w:cs="Arial"/>
          <w:sz w:val="24"/>
          <w:szCs w:val="24"/>
          <w:lang w:val="ru-RU" w:eastAsia="ar-SA"/>
        </w:rPr>
        <w:tab/>
        <w:t>Велика Плана</w:t>
      </w:r>
      <w:r w:rsidR="006D335C">
        <w:rPr>
          <w:rFonts w:cs="Arial"/>
          <w:sz w:val="24"/>
          <w:szCs w:val="24"/>
          <w:lang w:val="ru-RU" w:eastAsia="ar-SA"/>
        </w:rPr>
        <w:t xml:space="preserve">, Улица </w:t>
      </w:r>
      <w:r>
        <w:rPr>
          <w:rFonts w:cs="Arial"/>
          <w:sz w:val="24"/>
          <w:szCs w:val="24"/>
          <w:lang w:val="ru-RU" w:eastAsia="ar-SA"/>
        </w:rPr>
        <w:t>Момира Гајића</w:t>
      </w:r>
      <w:r w:rsidR="006D335C" w:rsidRPr="006D335C">
        <w:rPr>
          <w:rFonts w:cs="Arial"/>
          <w:sz w:val="24"/>
          <w:szCs w:val="24"/>
          <w:lang w:val="ru-RU" w:eastAsia="ar-SA"/>
        </w:rPr>
        <w:t xml:space="preserve"> 1</w:t>
      </w:r>
      <w:r w:rsidR="00BE3CBE" w:rsidRPr="00BE3CBE">
        <w:rPr>
          <w:rFonts w:cs="Arial"/>
          <w:sz w:val="24"/>
          <w:szCs w:val="24"/>
          <w:lang w:val="ru-RU" w:eastAsia="ar-SA"/>
        </w:rPr>
        <w:t>.</w:t>
      </w:r>
    </w:p>
    <w:p w:rsidR="00827FD4" w:rsidRPr="00BE3CBE" w:rsidRDefault="00827FD4" w:rsidP="006D335C">
      <w:pPr>
        <w:spacing w:before="0"/>
        <w:ind w:left="-284" w:right="-469"/>
        <w:contextualSpacing/>
        <w:rPr>
          <w:rFonts w:cs="Arial"/>
          <w:sz w:val="24"/>
          <w:szCs w:val="24"/>
          <w:lang w:val="ru-RU" w:eastAsia="ar-SA"/>
        </w:rPr>
      </w:pPr>
    </w:p>
    <w:p w:rsidR="00827FD4" w:rsidRPr="00827FD4" w:rsidRDefault="00827FD4" w:rsidP="00827FD4">
      <w:pPr>
        <w:tabs>
          <w:tab w:val="num" w:pos="993"/>
        </w:tabs>
        <w:suppressAutoHyphens/>
        <w:spacing w:before="0"/>
        <w:jc w:val="center"/>
        <w:rPr>
          <w:rFonts w:cs="Arial"/>
          <w:b/>
          <w:color w:val="000000"/>
          <w:sz w:val="24"/>
          <w:szCs w:val="24"/>
          <w:lang w:val="sr-Cyrl-RS"/>
        </w:rPr>
      </w:pPr>
      <w:r w:rsidRPr="00827FD4">
        <w:rPr>
          <w:rFonts w:cs="Arial"/>
          <w:b/>
          <w:color w:val="000000"/>
          <w:sz w:val="24"/>
          <w:szCs w:val="24"/>
          <w:lang w:val="sr-Cyrl-RS"/>
        </w:rPr>
        <w:t>Члан 6.</w:t>
      </w:r>
    </w:p>
    <w:p w:rsidR="00827FD4" w:rsidRPr="00827FD4" w:rsidRDefault="00827FD4" w:rsidP="00E17763">
      <w:pPr>
        <w:tabs>
          <w:tab w:val="num" w:pos="993"/>
        </w:tabs>
        <w:suppressAutoHyphens/>
        <w:spacing w:before="0"/>
        <w:ind w:left="-284" w:right="-471"/>
        <w:contextualSpacing/>
        <w:rPr>
          <w:rFonts w:cs="Arial"/>
          <w:color w:val="FF0000"/>
          <w:sz w:val="24"/>
          <w:szCs w:val="24"/>
          <w:lang w:val="sr-Cyrl-RS"/>
        </w:rPr>
      </w:pPr>
      <w:r w:rsidRPr="00827FD4">
        <w:rPr>
          <w:rFonts w:cs="Arial"/>
          <w:color w:val="000000"/>
          <w:sz w:val="24"/>
          <w:szCs w:val="24"/>
          <w:lang w:val="sr-Cyrl-CS"/>
        </w:rPr>
        <w:t>Обавеза</w:t>
      </w:r>
      <w:r w:rsidRPr="00827FD4">
        <w:rPr>
          <w:rFonts w:cs="Arial"/>
          <w:color w:val="000000"/>
          <w:sz w:val="24"/>
          <w:szCs w:val="24"/>
          <w:lang w:val="sr-Cyrl-RS"/>
        </w:rPr>
        <w:t xml:space="preserve"> Пружаоца</w:t>
      </w:r>
      <w:r w:rsidRPr="00827FD4">
        <w:rPr>
          <w:rFonts w:cs="Arial"/>
          <w:color w:val="000000"/>
          <w:sz w:val="24"/>
          <w:szCs w:val="24"/>
          <w:lang w:val="sr-Cyrl-CS"/>
        </w:rPr>
        <w:t xml:space="preserve"> услуге је да услуг</w:t>
      </w:r>
      <w:r w:rsidRPr="00827FD4">
        <w:rPr>
          <w:rFonts w:cs="Arial"/>
          <w:color w:val="000000"/>
          <w:sz w:val="24"/>
          <w:szCs w:val="24"/>
          <w:lang w:val="sr-Cyrl-RS"/>
        </w:rPr>
        <w:t>у</w:t>
      </w:r>
      <w:r w:rsidRPr="00827FD4">
        <w:rPr>
          <w:rFonts w:cs="Arial"/>
          <w:color w:val="000000"/>
          <w:sz w:val="24"/>
          <w:szCs w:val="24"/>
          <w:lang w:val="sr-Cyrl-CS"/>
        </w:rPr>
        <w:t xml:space="preserve"> кој</w:t>
      </w:r>
      <w:r w:rsidRPr="00827FD4">
        <w:rPr>
          <w:rFonts w:cs="Arial"/>
          <w:color w:val="000000"/>
          <w:sz w:val="24"/>
          <w:szCs w:val="24"/>
          <w:lang w:val="sr-Cyrl-RS"/>
        </w:rPr>
        <w:t>а</w:t>
      </w:r>
      <w:r w:rsidRPr="00827FD4">
        <w:rPr>
          <w:rFonts w:cs="Arial"/>
          <w:color w:val="000000"/>
          <w:sz w:val="24"/>
          <w:szCs w:val="24"/>
          <w:lang w:val="sr-Cyrl-CS"/>
        </w:rPr>
        <w:t xml:space="preserve"> </w:t>
      </w:r>
      <w:r w:rsidRPr="00827FD4">
        <w:rPr>
          <w:rFonts w:cs="Arial"/>
          <w:color w:val="000000"/>
          <w:sz w:val="24"/>
          <w:szCs w:val="24"/>
          <w:lang w:val="sr-Cyrl-RS"/>
        </w:rPr>
        <w:t>је</w:t>
      </w:r>
      <w:r w:rsidRPr="00827FD4">
        <w:rPr>
          <w:rFonts w:cs="Arial"/>
          <w:color w:val="000000"/>
          <w:sz w:val="24"/>
          <w:szCs w:val="24"/>
          <w:lang w:val="sr-Cyrl-CS"/>
        </w:rPr>
        <w:t xml:space="preserve"> предмет </w:t>
      </w:r>
      <w:r w:rsidRPr="00827FD4">
        <w:rPr>
          <w:rFonts w:cs="Arial"/>
          <w:color w:val="000000"/>
          <w:sz w:val="24"/>
          <w:szCs w:val="24"/>
          <w:lang w:val="sr-Cyrl-RS"/>
        </w:rPr>
        <w:t>овог уговора</w:t>
      </w:r>
      <w:r w:rsidRPr="00827FD4">
        <w:rPr>
          <w:rFonts w:cs="Arial"/>
          <w:color w:val="000000"/>
          <w:sz w:val="24"/>
          <w:szCs w:val="24"/>
          <w:lang w:val="sr-Cyrl-CS"/>
        </w:rPr>
        <w:t xml:space="preserve"> </w:t>
      </w:r>
      <w:r w:rsidRPr="00827FD4">
        <w:rPr>
          <w:rFonts w:cs="Arial"/>
          <w:color w:val="000000"/>
          <w:sz w:val="24"/>
          <w:szCs w:val="24"/>
          <w:lang w:val="sr-Cyrl-RS"/>
        </w:rPr>
        <w:t>пружа</w:t>
      </w:r>
      <w:r w:rsidRPr="00827FD4">
        <w:rPr>
          <w:rFonts w:cs="Arial"/>
          <w:color w:val="000000"/>
          <w:sz w:val="24"/>
          <w:szCs w:val="24"/>
          <w:lang w:val="sr-Cyrl-CS"/>
        </w:rPr>
        <w:t xml:space="preserve"> контин</w:t>
      </w:r>
      <w:r>
        <w:rPr>
          <w:rFonts w:cs="Arial"/>
          <w:color w:val="000000"/>
          <w:sz w:val="24"/>
          <w:szCs w:val="24"/>
          <w:lang w:val="sr-Cyrl-CS"/>
        </w:rPr>
        <w:t xml:space="preserve">уирано у трајању појединачно закључених </w:t>
      </w:r>
      <w:r w:rsidRPr="00827FD4">
        <w:rPr>
          <w:rFonts w:cs="Arial"/>
          <w:color w:val="000000"/>
          <w:sz w:val="24"/>
          <w:szCs w:val="24"/>
          <w:lang w:val="sr-Cyrl-RS"/>
        </w:rPr>
        <w:t>у</w:t>
      </w:r>
      <w:r w:rsidRPr="00827FD4">
        <w:rPr>
          <w:rFonts w:cs="Arial"/>
          <w:color w:val="000000"/>
          <w:sz w:val="24"/>
          <w:szCs w:val="24"/>
          <w:lang w:val="sr-Cyrl-CS"/>
        </w:rPr>
        <w:t>говора.</w:t>
      </w:r>
      <w:r w:rsidRPr="00827FD4">
        <w:rPr>
          <w:rFonts w:cs="Arial"/>
          <w:color w:val="FF0000"/>
          <w:sz w:val="24"/>
          <w:szCs w:val="24"/>
          <w:lang w:val="sr-Cyrl-CS"/>
        </w:rPr>
        <w:t xml:space="preserve">  </w:t>
      </w:r>
    </w:p>
    <w:p w:rsidR="00827FD4" w:rsidRPr="00827FD4" w:rsidRDefault="00827FD4" w:rsidP="00E17763">
      <w:pPr>
        <w:spacing w:before="0"/>
        <w:ind w:left="-284" w:right="-471"/>
        <w:contextualSpacing/>
        <w:rPr>
          <w:rFonts w:cs="Arial"/>
          <w:color w:val="FF0000"/>
          <w:sz w:val="24"/>
          <w:szCs w:val="24"/>
          <w:lang w:val="sr-Cyrl-CS"/>
        </w:rPr>
      </w:pPr>
      <w:r>
        <w:rPr>
          <w:rFonts w:cs="Arial"/>
          <w:sz w:val="24"/>
          <w:szCs w:val="24"/>
          <w:lang w:val="sr-Cyrl-RS"/>
        </w:rPr>
        <w:t>Корисник</w:t>
      </w:r>
      <w:r w:rsidRPr="00827FD4">
        <w:rPr>
          <w:rFonts w:cs="Arial"/>
          <w:sz w:val="24"/>
          <w:szCs w:val="24"/>
          <w:lang w:val="sr-Cyrl-RS"/>
        </w:rPr>
        <w:t xml:space="preserve"> услуге</w:t>
      </w:r>
      <w:r w:rsidRPr="00827FD4">
        <w:rPr>
          <w:rFonts w:cs="Arial"/>
          <w:sz w:val="24"/>
          <w:szCs w:val="24"/>
          <w:lang w:val="sr-Cyrl-CS"/>
        </w:rPr>
        <w:t xml:space="preserve"> ће </w:t>
      </w:r>
      <w:r w:rsidRPr="00827FD4">
        <w:rPr>
          <w:rFonts w:cs="Arial"/>
          <w:sz w:val="24"/>
          <w:szCs w:val="24"/>
          <w:lang w:val="sr-Cyrl-RS"/>
        </w:rPr>
        <w:t>именовати</w:t>
      </w:r>
      <w:r w:rsidRPr="00827FD4">
        <w:rPr>
          <w:rFonts w:cs="Arial"/>
          <w:sz w:val="24"/>
          <w:szCs w:val="24"/>
          <w:lang w:val="sr-Cyrl-CS"/>
        </w:rPr>
        <w:t xml:space="preserve"> </w:t>
      </w:r>
      <w:r w:rsidRPr="00827FD4">
        <w:rPr>
          <w:rFonts w:cs="Arial"/>
          <w:sz w:val="24"/>
          <w:szCs w:val="24"/>
          <w:lang w:val="sr-Cyrl-RS"/>
        </w:rPr>
        <w:t xml:space="preserve">одговорно лица </w:t>
      </w:r>
      <w:r w:rsidRPr="00827FD4">
        <w:rPr>
          <w:rFonts w:cs="Arial"/>
          <w:sz w:val="24"/>
          <w:szCs w:val="24"/>
          <w:lang w:val="sr-Cyrl-CS"/>
        </w:rPr>
        <w:t xml:space="preserve">за праћење реализације </w:t>
      </w:r>
      <w:r w:rsidRPr="00827FD4">
        <w:rPr>
          <w:rFonts w:cs="Arial"/>
          <w:sz w:val="24"/>
          <w:szCs w:val="24"/>
          <w:lang w:val="sr-Cyrl-RS"/>
        </w:rPr>
        <w:t xml:space="preserve">овог </w:t>
      </w:r>
      <w:r>
        <w:rPr>
          <w:rFonts w:cs="Arial"/>
          <w:sz w:val="24"/>
          <w:szCs w:val="24"/>
          <w:lang w:val="sr-Cyrl-RS"/>
        </w:rPr>
        <w:t>оквирног споразума</w:t>
      </w:r>
      <w:r w:rsidRPr="00827FD4">
        <w:rPr>
          <w:rFonts w:cs="Arial"/>
          <w:sz w:val="24"/>
          <w:szCs w:val="24"/>
          <w:lang w:val="sr-Cyrl-CS"/>
        </w:rPr>
        <w:t xml:space="preserve"> кој</w:t>
      </w:r>
      <w:r w:rsidRPr="00827FD4">
        <w:rPr>
          <w:rFonts w:cs="Arial"/>
          <w:sz w:val="24"/>
          <w:szCs w:val="24"/>
          <w:lang w:val="sr-Cyrl-RS"/>
        </w:rPr>
        <w:t>е</w:t>
      </w:r>
      <w:r w:rsidRPr="00827FD4">
        <w:rPr>
          <w:rFonts w:cs="Arial"/>
          <w:sz w:val="24"/>
          <w:szCs w:val="24"/>
          <w:lang w:val="sr-Cyrl-CS"/>
        </w:rPr>
        <w:t xml:space="preserve"> ће потписивањем </w:t>
      </w:r>
      <w:r w:rsidR="00E17763">
        <w:rPr>
          <w:rFonts w:cs="Arial"/>
          <w:sz w:val="24"/>
          <w:szCs w:val="24"/>
          <w:lang w:val="sr-Cyrl-CS"/>
        </w:rPr>
        <w:t xml:space="preserve">месечног </w:t>
      </w:r>
      <w:r>
        <w:rPr>
          <w:rFonts w:cs="Arial"/>
          <w:sz w:val="24"/>
          <w:szCs w:val="24"/>
          <w:lang w:val="sr-Cyrl-CS"/>
        </w:rPr>
        <w:t>Записника</w:t>
      </w:r>
      <w:r w:rsidRPr="00827FD4">
        <w:rPr>
          <w:rFonts w:cs="Arial"/>
          <w:sz w:val="24"/>
          <w:szCs w:val="24"/>
          <w:lang w:val="sr-Cyrl-CS"/>
        </w:rPr>
        <w:t xml:space="preserve"> о </w:t>
      </w:r>
      <w:r>
        <w:rPr>
          <w:rFonts w:cs="Arial"/>
          <w:sz w:val="24"/>
          <w:szCs w:val="24"/>
          <w:lang w:val="sr-Cyrl-RS"/>
        </w:rPr>
        <w:t>извршеним</w:t>
      </w:r>
      <w:r w:rsidRPr="00827FD4">
        <w:rPr>
          <w:rFonts w:cs="Arial"/>
          <w:sz w:val="24"/>
          <w:szCs w:val="24"/>
          <w:lang w:val="sr-Cyrl-CS"/>
        </w:rPr>
        <w:t xml:space="preserve"> услугама</w:t>
      </w:r>
      <w:r>
        <w:rPr>
          <w:rFonts w:cs="Arial"/>
          <w:sz w:val="24"/>
          <w:szCs w:val="24"/>
          <w:lang w:val="sr-Cyrl-CS"/>
        </w:rPr>
        <w:t xml:space="preserve"> – без примедби</w:t>
      </w:r>
      <w:r w:rsidRPr="00827FD4">
        <w:rPr>
          <w:rFonts w:cs="Arial"/>
          <w:sz w:val="24"/>
          <w:szCs w:val="24"/>
          <w:lang w:val="sr-Cyrl-CS"/>
        </w:rPr>
        <w:t xml:space="preserve"> констатовати да је услуга извршена у складу са </w:t>
      </w:r>
      <w:r>
        <w:rPr>
          <w:rFonts w:cs="Arial"/>
          <w:sz w:val="24"/>
          <w:szCs w:val="24"/>
          <w:lang w:val="sr-Cyrl-CS"/>
        </w:rPr>
        <w:t>оквирним споразумом</w:t>
      </w:r>
      <w:r w:rsidRPr="00827FD4">
        <w:rPr>
          <w:rFonts w:cs="Arial"/>
          <w:sz w:val="24"/>
          <w:szCs w:val="24"/>
          <w:lang w:val="sr-Cyrl-CS"/>
        </w:rPr>
        <w:t>.</w:t>
      </w:r>
    </w:p>
    <w:p w:rsidR="00BE3CBE" w:rsidRPr="00BE3CBE" w:rsidRDefault="00BE3CBE" w:rsidP="006D335C">
      <w:pPr>
        <w:spacing w:before="0"/>
        <w:ind w:right="-469"/>
        <w:contextualSpacing/>
        <w:rPr>
          <w:rFonts w:eastAsia="Arial Unicode MS" w:cs="Arial"/>
          <w:sz w:val="24"/>
          <w:szCs w:val="24"/>
          <w:lang w:val="sr-Cyrl-CS"/>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 xml:space="preserve">ЛИЦА ЗАДУЖЕНА ЗА РЕАЛИЗАЦИЈУ ОКВИРНОГ СПОРАЗУМА </w:t>
      </w:r>
    </w:p>
    <w:p w:rsidR="00BE3CBE" w:rsidRPr="00BE3CBE" w:rsidRDefault="00827FD4"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00BE3CBE"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b/>
          <w:sz w:val="24"/>
          <w:szCs w:val="24"/>
          <w:lang w:val="sr-Cyrl-CS"/>
        </w:rPr>
      </w:pPr>
      <w:r w:rsidRPr="00BE3CBE">
        <w:rPr>
          <w:rFonts w:eastAsia="Arial Unicode MS" w:cs="Arial"/>
          <w:sz w:val="24"/>
          <w:szCs w:val="24"/>
          <w:lang w:val="sr-Cyrl-RS"/>
        </w:rPr>
        <w:t xml:space="preserve">Овлашћени представник за праћење реализације </w:t>
      </w:r>
      <w:r w:rsidR="00827FD4">
        <w:rPr>
          <w:rFonts w:eastAsia="Arial Unicode MS" w:cs="Arial"/>
          <w:sz w:val="24"/>
          <w:szCs w:val="24"/>
          <w:lang w:val="sr-Cyrl-RS"/>
        </w:rPr>
        <w:t>Услуга</w:t>
      </w:r>
      <w:r w:rsidRPr="00BE3CBE">
        <w:rPr>
          <w:rFonts w:eastAsia="Arial Unicode MS" w:cs="Arial"/>
          <w:sz w:val="24"/>
          <w:szCs w:val="24"/>
          <w:lang w:val="sr-Cyrl-RS"/>
        </w:rPr>
        <w:t xml:space="preserve"> из члана 1. овог Оквирног споразума за:</w:t>
      </w:r>
    </w:p>
    <w:p w:rsidR="00BE3CBE" w:rsidRPr="00BE3CBE" w:rsidRDefault="00827FD4" w:rsidP="00BE3CBE">
      <w:pPr>
        <w:spacing w:before="0"/>
        <w:ind w:left="-284" w:right="-469"/>
        <w:contextualSpacing/>
        <w:rPr>
          <w:rFonts w:eastAsia="Arial Unicode MS" w:cs="Arial"/>
          <w:sz w:val="24"/>
          <w:szCs w:val="24"/>
          <w:lang w:val="sr-Cyrl-RS"/>
        </w:rPr>
      </w:pPr>
      <w:r>
        <w:rPr>
          <w:rFonts w:eastAsia="Arial Unicode MS" w:cs="Arial"/>
          <w:sz w:val="24"/>
          <w:szCs w:val="24"/>
          <w:lang w:val="sr-Cyrl-RS"/>
        </w:rPr>
        <w:t>Корисника услуге</w:t>
      </w:r>
      <w:r w:rsidR="00BE3CBE" w:rsidRPr="00BE3CBE">
        <w:rPr>
          <w:rFonts w:eastAsia="Arial Unicode MS" w:cs="Arial"/>
          <w:sz w:val="24"/>
          <w:szCs w:val="24"/>
          <w:lang w:val="sr-Cyrl-RS"/>
        </w:rPr>
        <w:t xml:space="preserve"> је___________________________.</w:t>
      </w:r>
    </w:p>
    <w:p w:rsidR="00BE3CBE" w:rsidRPr="00BE3CBE" w:rsidRDefault="00827FD4" w:rsidP="00BE3CBE">
      <w:pPr>
        <w:spacing w:before="0"/>
        <w:ind w:left="-284" w:right="-469"/>
        <w:contextualSpacing/>
        <w:rPr>
          <w:rFonts w:eastAsia="Arial Unicode MS" w:cs="Arial"/>
          <w:sz w:val="24"/>
          <w:szCs w:val="24"/>
          <w:lang w:val="sr-Cyrl-RS"/>
        </w:rPr>
      </w:pPr>
      <w:r>
        <w:rPr>
          <w:rFonts w:eastAsia="Arial Unicode MS" w:cs="Arial"/>
          <w:sz w:val="24"/>
          <w:szCs w:val="24"/>
          <w:lang w:val="sr-Cyrl-RS"/>
        </w:rPr>
        <w:t>Пружаоца услуге</w:t>
      </w:r>
      <w:r w:rsidR="00E17763">
        <w:rPr>
          <w:rFonts w:eastAsia="Arial Unicode MS" w:cs="Arial"/>
          <w:sz w:val="24"/>
          <w:szCs w:val="24"/>
          <w:lang w:val="sr-Cyrl-RS"/>
        </w:rPr>
        <w:t xml:space="preserve"> је</w:t>
      </w:r>
      <w:r w:rsidR="00BE3CBE" w:rsidRPr="00BE3CBE">
        <w:rPr>
          <w:rFonts w:eastAsia="Arial Unicode MS" w:cs="Arial"/>
          <w:sz w:val="24"/>
          <w:szCs w:val="24"/>
          <w:lang w:val="sr-Cyrl-RS"/>
        </w:rPr>
        <w:t>______________________</w:t>
      </w:r>
      <w:r w:rsidR="00E17763">
        <w:rPr>
          <w:rFonts w:eastAsia="Arial Unicode MS" w:cs="Arial"/>
          <w:sz w:val="24"/>
          <w:szCs w:val="24"/>
          <w:lang w:val="sr-Cyrl-RS"/>
        </w:rPr>
        <w:t>_____</w:t>
      </w:r>
      <w:r w:rsidR="00BE3CBE" w:rsidRPr="00BE3CBE">
        <w:rPr>
          <w:rFonts w:eastAsia="Arial Unicode MS" w:cs="Arial"/>
          <w:sz w:val="24"/>
          <w:szCs w:val="24"/>
          <w:lang w:val="sr-Cyrl-RS"/>
        </w:rPr>
        <w:t>.</w:t>
      </w:r>
    </w:p>
    <w:p w:rsidR="00BE3CBE" w:rsidRPr="00BE3CBE" w:rsidRDefault="00BE3CBE" w:rsidP="00BE3CBE">
      <w:pPr>
        <w:spacing w:before="0"/>
        <w:ind w:left="-284" w:right="-469"/>
        <w:contextualSpacing/>
        <w:rPr>
          <w:rFonts w:cs="Arial"/>
          <w:sz w:val="24"/>
          <w:szCs w:val="24"/>
        </w:rPr>
      </w:pPr>
    </w:p>
    <w:p w:rsidR="00BE3CBE" w:rsidRPr="00BE3CBE" w:rsidRDefault="00827FD4" w:rsidP="00BE3CBE">
      <w:pPr>
        <w:spacing w:before="0"/>
        <w:ind w:left="-284" w:right="-469"/>
        <w:contextualSpacing/>
        <w:rPr>
          <w:rFonts w:eastAsia="Arial Unicode MS" w:cs="Arial"/>
          <w:sz w:val="24"/>
          <w:szCs w:val="24"/>
          <w:lang w:val="sr-Cyrl-CS"/>
        </w:rPr>
      </w:pPr>
      <w:r>
        <w:rPr>
          <w:rFonts w:cs="Arial"/>
          <w:sz w:val="24"/>
          <w:szCs w:val="24"/>
          <w:lang w:val="sr-Cyrl-RS"/>
        </w:rPr>
        <w:t xml:space="preserve">Корисник услуге у </w:t>
      </w:r>
      <w:r w:rsidR="00BE3CBE" w:rsidRPr="00BE3CBE">
        <w:rPr>
          <w:rFonts w:cs="Arial"/>
          <w:sz w:val="24"/>
          <w:szCs w:val="24"/>
        </w:rPr>
        <w:t>складу са својим интерним а</w:t>
      </w:r>
      <w:r>
        <w:rPr>
          <w:rFonts w:cs="Arial"/>
          <w:sz w:val="24"/>
          <w:szCs w:val="24"/>
        </w:rPr>
        <w:t xml:space="preserve">ктима именује лице задужено за праћење реализације уговора </w:t>
      </w:r>
      <w:r w:rsidR="00BE3CBE" w:rsidRPr="00BE3CBE">
        <w:rPr>
          <w:rFonts w:cs="Arial"/>
          <w:sz w:val="24"/>
          <w:szCs w:val="24"/>
        </w:rPr>
        <w:t>и комуникацију са задуженим лицима</w:t>
      </w:r>
      <w:r>
        <w:rPr>
          <w:rFonts w:cs="Arial"/>
          <w:sz w:val="24"/>
          <w:szCs w:val="24"/>
          <w:lang w:val="sr-Cyrl-RS"/>
        </w:rPr>
        <w:t xml:space="preserve"> Пружаоца услуге</w:t>
      </w:r>
      <w:r w:rsidR="00BE3CBE" w:rsidRPr="00BE3CBE">
        <w:rPr>
          <w:rFonts w:cs="Arial"/>
          <w:sz w:val="24"/>
          <w:szCs w:val="24"/>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Именовани је дужан да врши следеће послове:</w:t>
      </w:r>
    </w:p>
    <w:p w:rsidR="00BE3CBE" w:rsidRPr="00BE3CBE" w:rsidRDefault="00BE3CBE" w:rsidP="00B32038">
      <w:pPr>
        <w:numPr>
          <w:ilvl w:val="0"/>
          <w:numId w:val="35"/>
        </w:numPr>
        <w:spacing w:before="0"/>
        <w:ind w:left="0" w:right="-469" w:hanging="284"/>
        <w:contextualSpacing/>
        <w:rPr>
          <w:rFonts w:eastAsia="Arial Unicode MS" w:cs="Arial"/>
          <w:sz w:val="24"/>
          <w:szCs w:val="24"/>
          <w:lang w:val="sr-Latn-CS"/>
        </w:rPr>
      </w:pPr>
      <w:r w:rsidRPr="00BE3CBE">
        <w:rPr>
          <w:rFonts w:eastAsia="Arial Unicode MS" w:cs="Arial"/>
          <w:sz w:val="24"/>
          <w:szCs w:val="24"/>
          <w:lang w:val="sr-Latn-CS"/>
        </w:rPr>
        <w:t xml:space="preserve">праћење степена и динамике реализације </w:t>
      </w:r>
      <w:r w:rsidRPr="00BE3CBE">
        <w:rPr>
          <w:rFonts w:eastAsia="Arial Unicode MS" w:cs="Arial"/>
          <w:sz w:val="24"/>
          <w:szCs w:val="24"/>
          <w:lang w:val="sr-Cyrl-RS"/>
        </w:rPr>
        <w:t>оквирног споразума, односно појединачних уговора</w:t>
      </w:r>
      <w:r w:rsidRPr="00BE3CBE">
        <w:rPr>
          <w:rFonts w:eastAsia="Arial Unicode MS" w:cs="Arial"/>
          <w:sz w:val="24"/>
          <w:szCs w:val="24"/>
          <w:lang w:val="sr-Latn-CS"/>
        </w:rPr>
        <w:t>;</w:t>
      </w:r>
    </w:p>
    <w:p w:rsidR="00BE3CBE" w:rsidRPr="00BE3CBE" w:rsidRDefault="00BE3CBE" w:rsidP="00B32038">
      <w:pPr>
        <w:numPr>
          <w:ilvl w:val="0"/>
          <w:numId w:val="35"/>
        </w:numPr>
        <w:spacing w:before="0"/>
        <w:ind w:left="-284" w:right="-469" w:firstLine="0"/>
        <w:contextualSpacing/>
        <w:rPr>
          <w:rFonts w:eastAsia="Arial Unicode MS" w:cs="Arial"/>
          <w:sz w:val="24"/>
          <w:szCs w:val="24"/>
          <w:lang w:val="sr-Latn-CS"/>
        </w:rPr>
      </w:pPr>
      <w:r w:rsidRPr="00BE3CBE">
        <w:rPr>
          <w:rFonts w:eastAsia="Arial Unicode MS" w:cs="Arial"/>
          <w:sz w:val="24"/>
          <w:szCs w:val="24"/>
          <w:lang w:val="sr-Latn-CS"/>
        </w:rPr>
        <w:t xml:space="preserve">праћење датума истека </w:t>
      </w:r>
      <w:r w:rsidRPr="00BE3CBE">
        <w:rPr>
          <w:rFonts w:eastAsia="Arial Unicode MS" w:cs="Arial"/>
          <w:sz w:val="24"/>
          <w:szCs w:val="24"/>
          <w:lang w:val="sr-Cyrl-RS"/>
        </w:rPr>
        <w:t>оквирног споразума и појединачних уговора</w:t>
      </w:r>
      <w:r w:rsidRPr="00BE3CBE">
        <w:rPr>
          <w:rFonts w:eastAsia="Arial Unicode MS" w:cs="Arial"/>
          <w:sz w:val="24"/>
          <w:szCs w:val="24"/>
          <w:lang w:val="sr-Latn-CS"/>
        </w:rPr>
        <w:t>;</w:t>
      </w:r>
    </w:p>
    <w:p w:rsidR="00851E37" w:rsidRDefault="00BE3CBE" w:rsidP="00851E37">
      <w:pPr>
        <w:numPr>
          <w:ilvl w:val="0"/>
          <w:numId w:val="35"/>
        </w:numPr>
        <w:spacing w:before="0"/>
        <w:ind w:left="-284" w:right="-469" w:firstLine="0"/>
        <w:contextualSpacing/>
        <w:rPr>
          <w:rFonts w:eastAsia="Arial Unicode MS" w:cs="Arial"/>
          <w:sz w:val="24"/>
          <w:szCs w:val="24"/>
          <w:lang w:val="sr-Latn-CS"/>
        </w:rPr>
      </w:pPr>
      <w:r w:rsidRPr="00BE3CBE">
        <w:rPr>
          <w:rFonts w:eastAsia="Arial Unicode MS" w:cs="Arial"/>
          <w:sz w:val="24"/>
          <w:szCs w:val="24"/>
          <w:lang w:val="sr-Latn-CS"/>
        </w:rPr>
        <w:t>праћење усаглашености уговорених и реализованих позиција и евентуалних одступања.</w:t>
      </w:r>
    </w:p>
    <w:p w:rsidR="00851E37" w:rsidRDefault="00851E37" w:rsidP="00851E37">
      <w:pPr>
        <w:spacing w:before="0"/>
        <w:ind w:left="-284" w:right="-469"/>
        <w:contextualSpacing/>
        <w:rPr>
          <w:rFonts w:eastAsia="Arial Unicode MS" w:cs="Arial"/>
          <w:sz w:val="24"/>
          <w:szCs w:val="24"/>
          <w:lang w:val="sr-Latn-CS"/>
        </w:rPr>
      </w:pPr>
    </w:p>
    <w:p w:rsidR="00851E37" w:rsidRPr="008E2F99" w:rsidRDefault="00851E37" w:rsidP="00851E37">
      <w:pPr>
        <w:spacing w:before="0"/>
        <w:ind w:left="-284" w:right="-469"/>
        <w:contextualSpacing/>
        <w:rPr>
          <w:rFonts w:eastAsia="Arial Unicode MS" w:cs="Arial"/>
          <w:sz w:val="28"/>
          <w:szCs w:val="24"/>
          <w:lang w:val="sr-Latn-CS"/>
        </w:rPr>
      </w:pPr>
      <w:r w:rsidRPr="008E2F99">
        <w:rPr>
          <w:rFonts w:cs="Arial"/>
          <w:b/>
          <w:bCs/>
          <w:sz w:val="24"/>
          <w:lang w:val="sr-Cyrl-RS" w:eastAsia="sr-Latn-RS"/>
        </w:rPr>
        <w:t>ПРАВА И ОБАВЕЗЕ СТРАНА У ОКВИРНОМ СПОРАЗУМУ</w:t>
      </w:r>
    </w:p>
    <w:p w:rsidR="00851E37" w:rsidRDefault="00851E37" w:rsidP="00851E37">
      <w:pPr>
        <w:spacing w:before="0"/>
        <w:contextualSpacing/>
        <w:jc w:val="center"/>
        <w:rPr>
          <w:rFonts w:cs="Arial"/>
          <w:b/>
          <w:bCs/>
          <w:lang w:val="sr-Cyrl-RS" w:eastAsia="sr-Latn-RS"/>
        </w:rPr>
      </w:pPr>
      <w:r>
        <w:rPr>
          <w:rFonts w:cs="Arial"/>
          <w:b/>
          <w:bCs/>
          <w:lang w:val="sr-Cyrl-RS" w:eastAsia="sr-Latn-RS"/>
        </w:rPr>
        <w:t>Члан 8.</w:t>
      </w:r>
    </w:p>
    <w:p w:rsidR="00851E37" w:rsidRPr="00851E37" w:rsidRDefault="00851E37" w:rsidP="00851E37">
      <w:pPr>
        <w:tabs>
          <w:tab w:val="left" w:pos="600"/>
        </w:tabs>
        <w:spacing w:before="0"/>
        <w:ind w:left="-284" w:right="-469"/>
        <w:contextualSpacing/>
        <w:rPr>
          <w:rFonts w:eastAsia="Calibri" w:cs="Arial"/>
          <w:sz w:val="24"/>
          <w:lang w:val="ru-RU"/>
        </w:rPr>
      </w:pPr>
      <w:r w:rsidRPr="00851E37">
        <w:rPr>
          <w:rFonts w:eastAsia="Calibri" w:cs="Arial"/>
          <w:sz w:val="24"/>
          <w:lang w:val="sr-Cyrl-RS"/>
        </w:rPr>
        <w:t>Пружа</w:t>
      </w:r>
      <w:r w:rsidRPr="00851E37">
        <w:rPr>
          <w:rFonts w:eastAsia="Calibri" w:cs="Arial"/>
          <w:sz w:val="24"/>
        </w:rPr>
        <w:t>лац услуг</w:t>
      </w:r>
      <w:r w:rsidRPr="00851E37">
        <w:rPr>
          <w:rFonts w:eastAsia="Calibri" w:cs="Arial"/>
          <w:sz w:val="24"/>
          <w:lang w:val="sr-Cyrl-RS"/>
        </w:rPr>
        <w:t>е</w:t>
      </w:r>
      <w:r w:rsidRPr="00851E37">
        <w:rPr>
          <w:rFonts w:eastAsia="Calibri" w:cs="Arial"/>
          <w:sz w:val="24"/>
          <w:lang w:val="ru-RU"/>
        </w:rPr>
        <w:t xml:space="preserve"> се обавезује да изврши</w:t>
      </w:r>
      <w:r>
        <w:rPr>
          <w:rFonts w:eastAsia="Calibri" w:cs="Arial"/>
          <w:sz w:val="24"/>
          <w:lang w:val="ru-RU"/>
        </w:rPr>
        <w:t xml:space="preserve"> реализацију предмета из члана 1</w:t>
      </w:r>
      <w:r w:rsidRPr="00851E37">
        <w:rPr>
          <w:rFonts w:eastAsia="Calibri" w:cs="Arial"/>
          <w:sz w:val="24"/>
          <w:lang w:val="ru-RU"/>
        </w:rPr>
        <w:t xml:space="preserve">. овог </w:t>
      </w:r>
      <w:r>
        <w:rPr>
          <w:rFonts w:eastAsia="Calibri" w:cs="Arial"/>
          <w:sz w:val="24"/>
          <w:lang w:val="ru-RU"/>
        </w:rPr>
        <w:t>оквирног споразума</w:t>
      </w:r>
      <w:r w:rsidRPr="00851E37">
        <w:rPr>
          <w:rFonts w:eastAsia="Calibri" w:cs="Arial"/>
          <w:sz w:val="24"/>
          <w:lang w:val="ru-RU"/>
        </w:rPr>
        <w:t xml:space="preserve"> за потребе </w:t>
      </w:r>
      <w:r>
        <w:rPr>
          <w:rFonts w:eastAsia="Calibri" w:cs="Arial"/>
          <w:sz w:val="24"/>
          <w:lang w:val="ru-RU"/>
        </w:rPr>
        <w:t>Корисника</w:t>
      </w:r>
      <w:r w:rsidRPr="00851E37">
        <w:rPr>
          <w:rFonts w:eastAsia="Calibri" w:cs="Arial"/>
          <w:sz w:val="24"/>
          <w:lang w:val="ru-RU"/>
        </w:rPr>
        <w:t xml:space="preserve"> услуга и то да:</w:t>
      </w:r>
    </w:p>
    <w:p w:rsidR="00851E37" w:rsidRPr="00851E37" w:rsidRDefault="00851E37" w:rsidP="00851E37">
      <w:pPr>
        <w:numPr>
          <w:ilvl w:val="0"/>
          <w:numId w:val="39"/>
        </w:numPr>
        <w:tabs>
          <w:tab w:val="left" w:pos="284"/>
        </w:tabs>
        <w:spacing w:before="0"/>
        <w:ind w:left="-284" w:right="-469"/>
        <w:contextualSpacing/>
        <w:rPr>
          <w:rFonts w:eastAsia="Calibri" w:cs="Arial"/>
          <w:sz w:val="24"/>
          <w:lang w:val="ru-RU"/>
        </w:rPr>
      </w:pPr>
      <w:r>
        <w:rPr>
          <w:rFonts w:eastAsia="Calibri" w:cs="Arial"/>
          <w:sz w:val="24"/>
          <w:lang w:val="ru-RU"/>
        </w:rPr>
        <w:t>врши услуге из члана 1</w:t>
      </w:r>
      <w:r w:rsidRPr="00851E37">
        <w:rPr>
          <w:rFonts w:eastAsia="Calibri" w:cs="Arial"/>
          <w:sz w:val="24"/>
          <w:lang w:val="ru-RU"/>
        </w:rPr>
        <w:t xml:space="preserve">. овог </w:t>
      </w:r>
      <w:r>
        <w:rPr>
          <w:rFonts w:eastAsia="Calibri" w:cs="Arial"/>
          <w:sz w:val="24"/>
          <w:lang w:val="ru-RU"/>
        </w:rPr>
        <w:t>оквирног споразума</w:t>
      </w:r>
      <w:r w:rsidRPr="00851E37">
        <w:rPr>
          <w:rFonts w:eastAsia="Calibri" w:cs="Arial"/>
          <w:sz w:val="24"/>
          <w:lang w:val="ru-RU"/>
        </w:rPr>
        <w:t xml:space="preserve">, у свему према техничкој спецификацији, садржаној у конкурсној документацији за предметну јавну набавку, а </w:t>
      </w:r>
      <w:r w:rsidRPr="00851E37">
        <w:rPr>
          <w:rFonts w:eastAsia="Calibri" w:cs="Arial"/>
          <w:sz w:val="24"/>
          <w:lang w:val="ru-RU"/>
        </w:rPr>
        <w:lastRenderedPageBreak/>
        <w:t xml:space="preserve">која је саставни део овог </w:t>
      </w:r>
      <w:r>
        <w:rPr>
          <w:rFonts w:eastAsia="Calibri" w:cs="Arial"/>
          <w:sz w:val="24"/>
          <w:lang w:val="ru-RU"/>
        </w:rPr>
        <w:t>оквирног споразума</w:t>
      </w:r>
      <w:r w:rsidRPr="00851E37">
        <w:rPr>
          <w:rFonts w:eastAsia="Calibri" w:cs="Arial"/>
          <w:sz w:val="24"/>
          <w:lang w:val="ru-RU"/>
        </w:rPr>
        <w:t xml:space="preserve"> и друге захтеве </w:t>
      </w:r>
      <w:r>
        <w:rPr>
          <w:rFonts w:eastAsia="Calibri" w:cs="Arial"/>
          <w:sz w:val="24"/>
          <w:lang w:val="ru-RU"/>
        </w:rPr>
        <w:t>Корисника</w:t>
      </w:r>
      <w:r w:rsidRPr="00851E37">
        <w:rPr>
          <w:rFonts w:eastAsia="Calibri" w:cs="Arial"/>
          <w:sz w:val="24"/>
          <w:lang w:val="ru-RU"/>
        </w:rPr>
        <w:t xml:space="preserve"> услуге из конкурсне документације,</w:t>
      </w:r>
    </w:p>
    <w:p w:rsidR="00851E37" w:rsidRPr="00851E37" w:rsidRDefault="00851E37" w:rsidP="00851E37">
      <w:pPr>
        <w:numPr>
          <w:ilvl w:val="0"/>
          <w:numId w:val="39"/>
        </w:numPr>
        <w:tabs>
          <w:tab w:val="left" w:pos="284"/>
        </w:tabs>
        <w:spacing w:before="0"/>
        <w:ind w:left="-284" w:right="-469"/>
        <w:contextualSpacing/>
        <w:rPr>
          <w:rFonts w:eastAsia="Calibri" w:cs="Arial"/>
          <w:sz w:val="24"/>
          <w:lang w:val="ru-RU"/>
        </w:rPr>
      </w:pPr>
      <w:r w:rsidRPr="00851E37">
        <w:rPr>
          <w:rFonts w:eastAsia="Calibri" w:cs="Arial"/>
          <w:sz w:val="24"/>
          <w:lang w:val="ru-RU"/>
        </w:rPr>
        <w:t>врши уговорене услуге у складу са правилима струке,</w:t>
      </w:r>
    </w:p>
    <w:p w:rsidR="00851E37" w:rsidRPr="00851E37" w:rsidRDefault="00851E37" w:rsidP="00851E37">
      <w:pPr>
        <w:numPr>
          <w:ilvl w:val="0"/>
          <w:numId w:val="39"/>
        </w:numPr>
        <w:tabs>
          <w:tab w:val="left" w:pos="284"/>
        </w:tabs>
        <w:spacing w:before="0"/>
        <w:ind w:left="-284" w:right="-469" w:hanging="357"/>
        <w:contextualSpacing/>
        <w:rPr>
          <w:rFonts w:eastAsia="Calibri" w:cs="Arial"/>
          <w:sz w:val="24"/>
          <w:lang w:val="ru-RU"/>
        </w:rPr>
      </w:pPr>
      <w:r w:rsidRPr="00851E37">
        <w:rPr>
          <w:rFonts w:eastAsia="Calibri" w:cs="Arial"/>
          <w:sz w:val="24"/>
          <w:lang w:val="ru-RU"/>
        </w:rPr>
        <w:t xml:space="preserve">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w:t>
      </w:r>
      <w:r>
        <w:rPr>
          <w:rFonts w:eastAsia="Calibri" w:cs="Arial"/>
          <w:sz w:val="24"/>
          <w:lang w:val="ru-RU"/>
        </w:rPr>
        <w:t>Корисника</w:t>
      </w:r>
      <w:r w:rsidRPr="00851E37">
        <w:rPr>
          <w:rFonts w:eastAsia="Calibri" w:cs="Arial"/>
          <w:sz w:val="24"/>
          <w:lang w:val="ru-RU"/>
        </w:rPr>
        <w:t xml:space="preserve"> услуге,</w:t>
      </w:r>
    </w:p>
    <w:p w:rsidR="00851E37" w:rsidRDefault="00851E37" w:rsidP="00851E37">
      <w:pPr>
        <w:numPr>
          <w:ilvl w:val="0"/>
          <w:numId w:val="39"/>
        </w:numPr>
        <w:tabs>
          <w:tab w:val="left" w:pos="284"/>
        </w:tabs>
        <w:spacing w:before="0"/>
        <w:ind w:left="-284" w:right="-469" w:hanging="357"/>
        <w:rPr>
          <w:rFonts w:eastAsia="Calibri" w:cs="Arial"/>
          <w:sz w:val="24"/>
          <w:lang w:val="ru-RU"/>
        </w:rPr>
      </w:pPr>
      <w:r w:rsidRPr="00851E37">
        <w:rPr>
          <w:rFonts w:eastAsia="Calibri" w:cs="Arial"/>
          <w:sz w:val="24"/>
          <w:lang w:val="ru-RU"/>
        </w:rPr>
        <w:t xml:space="preserve">на крају сваког месеца сачини и </w:t>
      </w:r>
      <w:r>
        <w:rPr>
          <w:rFonts w:eastAsia="Calibri" w:cs="Arial"/>
          <w:sz w:val="24"/>
          <w:lang w:val="ru-RU"/>
        </w:rPr>
        <w:t>Кориснику усл</w:t>
      </w:r>
      <w:r w:rsidR="008E2F99">
        <w:rPr>
          <w:rFonts w:eastAsia="Calibri" w:cs="Arial"/>
          <w:sz w:val="24"/>
          <w:lang w:val="ru-RU"/>
        </w:rPr>
        <w:t>уге достави Записник о пруженим</w:t>
      </w:r>
      <w:r>
        <w:rPr>
          <w:rFonts w:eastAsia="Calibri" w:cs="Arial"/>
          <w:sz w:val="24"/>
          <w:lang w:val="ru-RU"/>
        </w:rPr>
        <w:t xml:space="preserve"> услугама</w:t>
      </w:r>
      <w:r w:rsidRPr="00851E37">
        <w:rPr>
          <w:rFonts w:eastAsia="Calibri" w:cs="Arial"/>
          <w:sz w:val="24"/>
          <w:lang w:val="ru-RU"/>
        </w:rPr>
        <w:t xml:space="preserve"> који мора да садржи детаљну спецификацију пружених услуга. </w:t>
      </w:r>
    </w:p>
    <w:p w:rsidR="00851E37" w:rsidRPr="00851E37" w:rsidRDefault="00851E37" w:rsidP="00851E37">
      <w:pPr>
        <w:tabs>
          <w:tab w:val="left" w:pos="284"/>
        </w:tabs>
        <w:spacing w:before="0"/>
        <w:ind w:left="-284" w:right="-469"/>
        <w:rPr>
          <w:rFonts w:eastAsia="Calibri" w:cs="Arial"/>
          <w:sz w:val="24"/>
          <w:lang w:val="ru-RU"/>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СРЕДСТВА ФИНАНСИЈСКОГ ОБЕЗБЕЂЕЊА</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w:t>
      </w:r>
      <w:r w:rsidR="00851E37">
        <w:rPr>
          <w:rFonts w:eastAsia="Arial Unicode MS" w:cs="Arial"/>
          <w:b/>
          <w:sz w:val="24"/>
          <w:szCs w:val="24"/>
          <w:lang w:val="sr-Cyrl-CS"/>
        </w:rPr>
        <w:t xml:space="preserve"> 9</w:t>
      </w:r>
      <w:r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b/>
          <w:sz w:val="24"/>
          <w:szCs w:val="24"/>
        </w:rPr>
      </w:pPr>
      <w:r w:rsidRPr="00BE3CBE">
        <w:rPr>
          <w:rFonts w:eastAsia="Arial Unicode MS" w:cs="Arial"/>
          <w:b/>
          <w:sz w:val="24"/>
          <w:szCs w:val="24"/>
        </w:rPr>
        <w:t xml:space="preserve">Банкарска гаранција за добро извршење посла </w:t>
      </w:r>
    </w:p>
    <w:p w:rsidR="00BE3CBE" w:rsidRPr="00BE3CBE" w:rsidRDefault="00CF056A" w:rsidP="00BE3CBE">
      <w:pPr>
        <w:spacing w:before="0"/>
        <w:ind w:left="-284" w:right="-469"/>
        <w:contextualSpacing/>
        <w:rPr>
          <w:rFonts w:eastAsia="Arial Unicode MS" w:cs="Arial"/>
          <w:sz w:val="24"/>
          <w:szCs w:val="24"/>
        </w:rPr>
      </w:pPr>
      <w:r>
        <w:rPr>
          <w:rFonts w:eastAsia="Calibri" w:cs="Arial"/>
          <w:noProof/>
          <w:sz w:val="24"/>
          <w:szCs w:val="24"/>
        </w:rPr>
        <w:t>Пружалац услуге</w:t>
      </w:r>
      <w:r w:rsidRPr="00BE3CBE">
        <w:rPr>
          <w:rFonts w:eastAsia="Arial Unicode MS" w:cs="Arial"/>
          <w:sz w:val="24"/>
          <w:szCs w:val="24"/>
        </w:rPr>
        <w:t xml:space="preserve"> </w:t>
      </w:r>
      <w:r w:rsidR="00BE3CBE" w:rsidRPr="00BE3CBE">
        <w:rPr>
          <w:rFonts w:eastAsia="Arial Unicode MS" w:cs="Arial"/>
          <w:sz w:val="24"/>
          <w:szCs w:val="24"/>
        </w:rPr>
        <w:t>је дужан да у тренутку закључења оквирног споразума</w:t>
      </w:r>
      <w:r w:rsidR="00BE3CBE" w:rsidRPr="00BE3CBE">
        <w:rPr>
          <w:rFonts w:eastAsia="Arial Unicode MS" w:cs="Arial"/>
          <w:sz w:val="24"/>
          <w:szCs w:val="24"/>
          <w:lang w:val="sr-Cyrl-RS"/>
        </w:rPr>
        <w:t>,</w:t>
      </w:r>
      <w:r w:rsidR="00BE3CBE" w:rsidRPr="00BE3CBE">
        <w:rPr>
          <w:rFonts w:eastAsia="Arial Unicode MS" w:cs="Arial"/>
          <w:sz w:val="24"/>
          <w:szCs w:val="24"/>
        </w:rPr>
        <w:t xml:space="preserve">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BE3CBE" w:rsidRPr="00BE3CBE">
        <w:rPr>
          <w:rFonts w:eastAsia="Arial Unicode MS" w:cs="Arial"/>
          <w:sz w:val="24"/>
          <w:szCs w:val="24"/>
          <w:lang w:val="sr-Cyrl-RS"/>
        </w:rPr>
        <w:t xml:space="preserve"> (у даљем тексту: ЗОО)</w:t>
      </w:r>
      <w:r w:rsidR="00BE3CBE" w:rsidRPr="00BE3CBE">
        <w:rPr>
          <w:rFonts w:eastAsia="Arial Unicode MS" w:cs="Arial"/>
          <w:sz w:val="24"/>
          <w:szCs w:val="24"/>
        </w:rPr>
        <w:t xml:space="preserve">  преда </w:t>
      </w:r>
      <w:r w:rsidR="00BE3CBE" w:rsidRPr="00BE3CBE">
        <w:rPr>
          <w:rFonts w:eastAsia="Arial Unicode MS" w:cs="Arial"/>
          <w:sz w:val="24"/>
          <w:szCs w:val="24"/>
          <w:lang w:val="sr-Cyrl-RS"/>
        </w:rPr>
        <w:t>Наручиоцу</w:t>
      </w:r>
      <w:r w:rsidR="00BE3CBE" w:rsidRPr="00BE3CBE">
        <w:rPr>
          <w:rFonts w:eastAsia="Arial Unicode MS" w:cs="Arial"/>
          <w:sz w:val="24"/>
          <w:szCs w:val="24"/>
        </w:rPr>
        <w:t xml:space="preserve"> СФО за добро извршење посла.</w:t>
      </w: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Извођач</w:t>
      </w:r>
      <w:r w:rsidRPr="00BE3CBE">
        <w:rPr>
          <w:rFonts w:eastAsia="Arial Unicode MS" w:cs="Arial"/>
          <w:sz w:val="24"/>
          <w:szCs w:val="24"/>
          <w:lang w:val="sr-Cyrl-RS"/>
        </w:rPr>
        <w:t xml:space="preserve"> радова </w:t>
      </w:r>
      <w:r w:rsidRPr="00BE3CBE">
        <w:rPr>
          <w:rFonts w:eastAsia="Arial Unicode MS" w:cs="Arial"/>
          <w:sz w:val="24"/>
          <w:szCs w:val="24"/>
        </w:rPr>
        <w:t xml:space="preserve">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63932" w:rsidRPr="00BE3CBE" w:rsidRDefault="00263932" w:rsidP="00BE3CBE">
      <w:pPr>
        <w:spacing w:before="0"/>
        <w:ind w:left="-284" w:right="-469"/>
        <w:contextualSpacing/>
        <w:rPr>
          <w:rFonts w:eastAsia="Arial Unicode MS" w:cs="Arial"/>
          <w:sz w:val="24"/>
          <w:szCs w:val="24"/>
        </w:rPr>
      </w:pPr>
    </w:p>
    <w:p w:rsidR="00BE3CBE" w:rsidRDefault="00263932" w:rsidP="00BE3CBE">
      <w:pPr>
        <w:spacing w:before="0"/>
        <w:ind w:left="-284" w:right="-469"/>
        <w:contextualSpacing/>
        <w:rPr>
          <w:rFonts w:eastAsia="Arial Unicode MS" w:cs="Arial"/>
          <w:sz w:val="24"/>
          <w:szCs w:val="24"/>
        </w:rPr>
      </w:pPr>
      <w:r>
        <w:rPr>
          <w:rFonts w:eastAsia="Arial Unicode MS" w:cs="Arial"/>
          <w:sz w:val="24"/>
          <w:szCs w:val="24"/>
          <w:lang w:val="sr-Cyrl-RS"/>
        </w:rPr>
        <w:t>Корисник услуге</w:t>
      </w:r>
      <w:r w:rsidR="00BE3CBE" w:rsidRPr="00BE3CBE">
        <w:rPr>
          <w:rFonts w:eastAsia="Arial Unicode MS" w:cs="Arial"/>
          <w:sz w:val="24"/>
          <w:szCs w:val="24"/>
        </w:rPr>
        <w:t xml:space="preserve"> ће уновчити дату банкарску гаранцију за добро извршење посла у случају да </w:t>
      </w:r>
      <w:r>
        <w:rPr>
          <w:rFonts w:eastAsia="Arial Unicode MS" w:cs="Arial"/>
          <w:sz w:val="24"/>
          <w:szCs w:val="24"/>
          <w:lang w:val="sr-Cyrl-RS"/>
        </w:rPr>
        <w:t>Пружалац услуге</w:t>
      </w:r>
      <w:r w:rsidR="00BE3CBE" w:rsidRPr="00BE3CBE">
        <w:rPr>
          <w:rFonts w:eastAsia="Arial Unicode MS" w:cs="Arial"/>
          <w:sz w:val="24"/>
          <w:szCs w:val="24"/>
        </w:rPr>
        <w:t xml:space="preserve"> не буде извршавао своје уговорне обавезе у роковима и на начин предвиђен оквирним споразумом</w:t>
      </w:r>
      <w:r w:rsidR="00BE3CBE" w:rsidRPr="00BE3CBE">
        <w:rPr>
          <w:rFonts w:eastAsia="Arial Unicode MS" w:cs="Arial"/>
          <w:sz w:val="24"/>
          <w:szCs w:val="24"/>
          <w:lang w:val="sr-Cyrl-RS"/>
        </w:rPr>
        <w:t xml:space="preserve"> и појединачним уговорима.</w:t>
      </w:r>
      <w:r w:rsidR="00BE3CBE" w:rsidRPr="00BE3CBE">
        <w:rPr>
          <w:rFonts w:eastAsia="Arial Unicode MS" w:cs="Arial"/>
          <w:sz w:val="24"/>
          <w:szCs w:val="24"/>
        </w:rPr>
        <w:t xml:space="preserve"> </w:t>
      </w:r>
    </w:p>
    <w:p w:rsidR="00263932" w:rsidRPr="00BE3CBE" w:rsidRDefault="00263932" w:rsidP="00BE3CB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BE3CBE">
        <w:rPr>
          <w:rFonts w:eastAsia="Arial Unicode MS" w:cs="Arial"/>
          <w:sz w:val="24"/>
          <w:szCs w:val="24"/>
          <w:lang w:val="sr-Cyrl-RS"/>
        </w:rPr>
        <w:t>Сталне арбитраже</w:t>
      </w:r>
      <w:r w:rsidRPr="00BE3CBE">
        <w:rPr>
          <w:rFonts w:eastAsia="Arial Unicode MS" w:cs="Arial"/>
          <w:sz w:val="24"/>
          <w:szCs w:val="24"/>
        </w:rPr>
        <w:t xml:space="preserve"> при П</w:t>
      </w:r>
      <w:r w:rsidRPr="00BE3CBE">
        <w:rPr>
          <w:rFonts w:eastAsia="Arial Unicode MS" w:cs="Arial"/>
          <w:sz w:val="24"/>
          <w:szCs w:val="24"/>
          <w:lang w:val="sr-Cyrl-RS"/>
        </w:rPr>
        <w:t>ривредној комори Србије</w:t>
      </w:r>
      <w:r w:rsidRPr="00BE3CBE">
        <w:rPr>
          <w:rFonts w:eastAsia="Arial Unicode MS" w:cs="Arial"/>
          <w:sz w:val="24"/>
          <w:szCs w:val="24"/>
        </w:rPr>
        <w:t xml:space="preserve"> уз примену Правилника </w:t>
      </w:r>
      <w:r w:rsidRPr="00BE3CBE">
        <w:rPr>
          <w:rFonts w:eastAsia="Arial Unicode MS" w:cs="Arial"/>
          <w:sz w:val="24"/>
          <w:szCs w:val="24"/>
          <w:lang w:val="sr-Cyrl-RS"/>
        </w:rPr>
        <w:t>Привредне коморе Србије</w:t>
      </w:r>
      <w:r w:rsidRPr="00BE3CBE">
        <w:rPr>
          <w:rFonts w:eastAsia="Arial Unicode MS" w:cs="Arial"/>
          <w:sz w:val="24"/>
          <w:szCs w:val="24"/>
        </w:rPr>
        <w:t xml:space="preserve"> и процесног и материјалног права Републике Србије.</w:t>
      </w:r>
    </w:p>
    <w:p w:rsidR="00BE3CBE" w:rsidRPr="00BE3CBE" w:rsidRDefault="00263932" w:rsidP="00BE3CBE">
      <w:pPr>
        <w:spacing w:before="0"/>
        <w:ind w:left="-284" w:right="-469"/>
        <w:contextualSpacing/>
        <w:rPr>
          <w:rFonts w:eastAsia="Arial Unicode MS" w:cs="Arial"/>
          <w:sz w:val="24"/>
          <w:szCs w:val="24"/>
        </w:rPr>
      </w:pPr>
      <w:r>
        <w:rPr>
          <w:rFonts w:eastAsia="Arial Unicode MS" w:cs="Arial"/>
          <w:sz w:val="24"/>
          <w:szCs w:val="24"/>
          <w:lang w:val="sr-Cyrl-RS"/>
        </w:rPr>
        <w:t>Пружалац услуге</w:t>
      </w:r>
      <w:r w:rsidR="00BE3CBE" w:rsidRPr="00BE3CBE">
        <w:rPr>
          <w:rFonts w:eastAsia="Arial Unicode MS" w:cs="Arial"/>
          <w:sz w:val="24"/>
          <w:szCs w:val="24"/>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E3CBE" w:rsidRPr="00BE3CBE" w:rsidRDefault="00851E37" w:rsidP="00BE3CBE">
      <w:pPr>
        <w:spacing w:before="0"/>
        <w:ind w:left="-284" w:right="-471"/>
        <w:contextualSpacing/>
        <w:jc w:val="center"/>
        <w:rPr>
          <w:rFonts w:eastAsia="Arial Unicode MS" w:cs="Arial"/>
          <w:b/>
          <w:sz w:val="24"/>
          <w:szCs w:val="24"/>
          <w:lang w:val="sr-Cyrl-RS"/>
        </w:rPr>
      </w:pPr>
      <w:r>
        <w:rPr>
          <w:rFonts w:eastAsia="Arial Unicode MS" w:cs="Arial"/>
          <w:b/>
          <w:sz w:val="24"/>
          <w:szCs w:val="24"/>
          <w:lang w:val="sr-Cyrl-RS"/>
        </w:rPr>
        <w:t>Члан 10</w:t>
      </w:r>
      <w:r w:rsidR="00BE3CBE" w:rsidRPr="00BE3CBE">
        <w:rPr>
          <w:rFonts w:eastAsia="Arial Unicode MS" w:cs="Arial"/>
          <w:b/>
          <w:sz w:val="24"/>
          <w:szCs w:val="24"/>
          <w:lang w:val="sr-Cyrl-RS"/>
        </w:rPr>
        <w:t>.</w:t>
      </w:r>
    </w:p>
    <w:p w:rsidR="00BE3CBE" w:rsidRDefault="00BE3CBE" w:rsidP="00BE3CBE">
      <w:pPr>
        <w:spacing w:before="0"/>
        <w:ind w:left="-284" w:right="-471"/>
        <w:contextualSpacing/>
        <w:rPr>
          <w:sz w:val="24"/>
          <w:szCs w:val="24"/>
          <w:lang w:val="ru-RU"/>
        </w:rPr>
      </w:pPr>
      <w:r w:rsidRPr="00BE3CBE">
        <w:rPr>
          <w:sz w:val="24"/>
          <w:szCs w:val="24"/>
          <w:lang w:val="ru-RU"/>
        </w:rPr>
        <w:t>Достављање средстава финансијског обезбеђења из члана</w:t>
      </w:r>
      <w:r w:rsidR="00851E37">
        <w:rPr>
          <w:sz w:val="24"/>
          <w:szCs w:val="24"/>
        </w:rPr>
        <w:t xml:space="preserve"> 9</w:t>
      </w:r>
      <w:r w:rsidRPr="00BE3CBE">
        <w:rPr>
          <w:sz w:val="24"/>
          <w:szCs w:val="24"/>
        </w:rPr>
        <w:t>.</w:t>
      </w:r>
      <w:r w:rsidRPr="00BE3CBE">
        <w:rPr>
          <w:sz w:val="24"/>
          <w:szCs w:val="24"/>
          <w:lang w:val="ru-RU"/>
        </w:rPr>
        <w:t xml:space="preserve"> представља одложни услов, тако да правно дејство овог </w:t>
      </w:r>
      <w:r w:rsidRPr="00BE3CBE">
        <w:rPr>
          <w:sz w:val="24"/>
          <w:szCs w:val="24"/>
        </w:rPr>
        <w:t>Оквирног споразума</w:t>
      </w:r>
      <w:r w:rsidRPr="00BE3CBE">
        <w:rPr>
          <w:sz w:val="24"/>
          <w:szCs w:val="24"/>
          <w:lang w:val="ru-RU"/>
        </w:rPr>
        <w:t xml:space="preserve"> не настаје док се одложни услов не испуни.</w:t>
      </w:r>
    </w:p>
    <w:p w:rsidR="00263932" w:rsidRPr="00BE3CBE" w:rsidRDefault="00263932" w:rsidP="00BE3CBE">
      <w:pPr>
        <w:spacing w:before="0"/>
        <w:ind w:left="-284" w:right="-471"/>
        <w:contextualSpacing/>
        <w:rPr>
          <w:sz w:val="24"/>
          <w:szCs w:val="24"/>
          <w:lang w:val="ru-RU"/>
        </w:rPr>
      </w:pPr>
    </w:p>
    <w:p w:rsidR="00BE3CBE" w:rsidRPr="00BE3CBE" w:rsidRDefault="00BE3CBE" w:rsidP="00BE3CBE">
      <w:pPr>
        <w:spacing w:before="0"/>
        <w:ind w:left="-284" w:right="-471"/>
        <w:contextualSpacing/>
        <w:rPr>
          <w:sz w:val="24"/>
          <w:szCs w:val="24"/>
          <w:lang w:val="ru-RU"/>
        </w:rPr>
      </w:pPr>
      <w:r w:rsidRPr="00BE3CBE">
        <w:rPr>
          <w:sz w:val="24"/>
          <w:szCs w:val="24"/>
          <w:lang w:val="ru-RU"/>
        </w:rPr>
        <w:t xml:space="preserve">Уколико се средство финансијског обезбеђења не достави у остављеном року, сматраће се да је </w:t>
      </w:r>
      <w:r w:rsidR="00851E37">
        <w:rPr>
          <w:sz w:val="24"/>
          <w:szCs w:val="24"/>
          <w:lang w:val="ru-RU"/>
        </w:rPr>
        <w:t>Пружалац услуге</w:t>
      </w:r>
      <w:r w:rsidRPr="00BE3CBE">
        <w:rPr>
          <w:sz w:val="24"/>
          <w:szCs w:val="24"/>
          <w:lang w:val="ru-RU"/>
        </w:rPr>
        <w:t xml:space="preserve"> одбио да закључи </w:t>
      </w:r>
      <w:r w:rsidRPr="00BE3CBE">
        <w:rPr>
          <w:sz w:val="24"/>
          <w:szCs w:val="24"/>
        </w:rPr>
        <w:t>Оквирни споразум.</w:t>
      </w:r>
    </w:p>
    <w:p w:rsidR="00BE3CBE" w:rsidRDefault="00BE3CBE" w:rsidP="00BE3CBE">
      <w:pPr>
        <w:spacing w:before="0"/>
        <w:ind w:left="-284" w:right="-469"/>
        <w:contextualSpacing/>
        <w:rPr>
          <w:rFonts w:eastAsia="Arial Unicode MS" w:cs="Arial"/>
          <w:sz w:val="24"/>
          <w:szCs w:val="24"/>
          <w:lang w:val="sr-Latn-CS"/>
        </w:rPr>
      </w:pPr>
    </w:p>
    <w:p w:rsidR="00EA31DE" w:rsidRDefault="00EA31DE" w:rsidP="00BE3CBE">
      <w:pPr>
        <w:spacing w:before="0"/>
        <w:ind w:left="-284" w:right="-469"/>
        <w:contextualSpacing/>
        <w:rPr>
          <w:rFonts w:eastAsia="Arial Unicode MS" w:cs="Arial"/>
          <w:sz w:val="24"/>
          <w:szCs w:val="24"/>
          <w:lang w:val="sr-Latn-CS"/>
        </w:rPr>
      </w:pPr>
    </w:p>
    <w:p w:rsidR="00EA31DE" w:rsidRPr="00BE3CBE" w:rsidRDefault="00EA31DE" w:rsidP="00BE3CBE">
      <w:pPr>
        <w:spacing w:before="0"/>
        <w:ind w:left="-284" w:right="-469"/>
        <w:contextualSpacing/>
        <w:rPr>
          <w:rFonts w:eastAsia="Arial Unicode MS" w:cs="Arial"/>
          <w:sz w:val="24"/>
          <w:szCs w:val="24"/>
          <w:lang w:val="sr-Latn-CS"/>
        </w:rPr>
      </w:pPr>
    </w:p>
    <w:p w:rsidR="00BE3CBE" w:rsidRPr="00BE3CBE" w:rsidRDefault="00BE3CBE" w:rsidP="00BE3CBE">
      <w:pPr>
        <w:spacing w:before="0"/>
        <w:ind w:left="-284" w:right="-469"/>
        <w:contextualSpacing/>
        <w:rPr>
          <w:rFonts w:eastAsia="Arial Unicode MS" w:cs="Arial"/>
          <w:b/>
          <w:sz w:val="24"/>
          <w:szCs w:val="24"/>
          <w:lang w:val="sr-Cyrl-RS"/>
        </w:rPr>
      </w:pPr>
      <w:r w:rsidRPr="00BE3CBE">
        <w:rPr>
          <w:rFonts w:eastAsia="Arial Unicode MS" w:cs="Arial"/>
          <w:b/>
          <w:sz w:val="24"/>
          <w:szCs w:val="24"/>
          <w:lang w:val="sr-Cyrl-RS"/>
        </w:rPr>
        <w:lastRenderedPageBreak/>
        <w:t>ЗАКЉУЧИВАЊЕ И СТУПАЊЕ НА СНАГУ ОКВИРНОГ СПОРАЗУМА</w:t>
      </w:r>
    </w:p>
    <w:p w:rsidR="00BE3CBE" w:rsidRPr="00BE3CBE" w:rsidRDefault="005D6034" w:rsidP="00BE3CBE">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Члан 11</w:t>
      </w:r>
      <w:r w:rsidR="00BE3CBE" w:rsidRPr="00BE3CBE">
        <w:rPr>
          <w:rFonts w:eastAsia="Arial Unicode MS" w:cs="Arial"/>
          <w:b/>
          <w:sz w:val="24"/>
          <w:szCs w:val="24"/>
          <w:lang w:val="sr-Cyrl-R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Овај оквирни споразум се сматра закљученим, када га потпишу законски заступници, а ступа на снагу када </w:t>
      </w:r>
      <w:r w:rsidR="00851E37">
        <w:rPr>
          <w:sz w:val="24"/>
          <w:szCs w:val="24"/>
          <w:lang w:val="ru-RU"/>
        </w:rPr>
        <w:t>Пружалац услуге</w:t>
      </w:r>
      <w:r w:rsidR="00851E37" w:rsidRPr="00BE3CBE">
        <w:rPr>
          <w:sz w:val="24"/>
          <w:szCs w:val="24"/>
          <w:lang w:val="ru-RU"/>
        </w:rPr>
        <w:t xml:space="preserve"> </w:t>
      </w:r>
      <w:r w:rsidRPr="00BE3CBE">
        <w:rPr>
          <w:rFonts w:eastAsia="Arial Unicode MS" w:cs="Arial"/>
          <w:sz w:val="24"/>
          <w:szCs w:val="24"/>
          <w:lang w:val="sr-Cyrl-CS"/>
        </w:rPr>
        <w:t>испуни одложни услов и достав</w:t>
      </w:r>
      <w:r w:rsidR="00851E37">
        <w:rPr>
          <w:rFonts w:eastAsia="Arial Unicode MS" w:cs="Arial"/>
          <w:sz w:val="24"/>
          <w:szCs w:val="24"/>
          <w:lang w:val="sr-Cyrl-CS"/>
        </w:rPr>
        <w:t>и средство обезбеђења из члана 9</w:t>
      </w:r>
      <w:r w:rsidRPr="00BE3CBE">
        <w:rPr>
          <w:rFonts w:eastAsia="Arial Unicode MS" w:cs="Arial"/>
          <w:sz w:val="24"/>
          <w:szCs w:val="24"/>
          <w:lang w:val="sr-Cyrl-CS"/>
        </w:rPr>
        <w:t>. овог Оквирног споразума.</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Оквирни споразум се закључује на период до две године.</w:t>
      </w:r>
    </w:p>
    <w:p w:rsidR="00BE3CBE" w:rsidRPr="00BE3CBE" w:rsidRDefault="00BE3CBE" w:rsidP="00BE3CBE">
      <w:pPr>
        <w:tabs>
          <w:tab w:val="left" w:pos="567"/>
        </w:tabs>
        <w:spacing w:before="0"/>
        <w:ind w:left="-284" w:right="-469"/>
        <w:contextualSpacing/>
        <w:rPr>
          <w:rFonts w:cs="Arial"/>
          <w:sz w:val="24"/>
          <w:szCs w:val="24"/>
        </w:rPr>
      </w:pPr>
    </w:p>
    <w:p w:rsidR="00BE3CBE" w:rsidRPr="00BE3CBE" w:rsidRDefault="00BE3CBE" w:rsidP="00BE3CBE">
      <w:pPr>
        <w:tabs>
          <w:tab w:val="left" w:pos="567"/>
        </w:tabs>
        <w:spacing w:before="0"/>
        <w:ind w:left="-284" w:right="-469"/>
        <w:contextualSpacing/>
        <w:rPr>
          <w:rFonts w:cs="Arial"/>
          <w:sz w:val="24"/>
          <w:szCs w:val="24"/>
        </w:rPr>
      </w:pPr>
      <w:r w:rsidRPr="00BE3CBE">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BE3CBE" w:rsidRPr="00BE3CBE" w:rsidRDefault="00BE3CBE" w:rsidP="00BE3CBE">
      <w:pPr>
        <w:tabs>
          <w:tab w:val="left" w:pos="567"/>
        </w:tabs>
        <w:spacing w:before="0"/>
        <w:ind w:left="-284" w:right="-469"/>
        <w:contextualSpacing/>
        <w:rPr>
          <w:rFonts w:cs="Arial"/>
          <w:sz w:val="24"/>
          <w:szCs w:val="24"/>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ВИША СИЛА</w:t>
      </w:r>
    </w:p>
    <w:p w:rsidR="00BE3CBE" w:rsidRPr="00BE3CBE" w:rsidRDefault="005D6034"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12</w:t>
      </w:r>
      <w:r w:rsidR="00BE3CBE" w:rsidRPr="00BE3CBE">
        <w:rPr>
          <w:rFonts w:eastAsia="Arial Unicode MS" w:cs="Arial"/>
          <w:b/>
          <w:sz w:val="24"/>
          <w:szCs w:val="24"/>
          <w:lang w:val="sr-Cyrl-CS"/>
        </w:rPr>
        <w:t>.</w:t>
      </w: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63932" w:rsidRPr="00BE3CBE" w:rsidRDefault="00263932" w:rsidP="00BE3CB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BE3CBE" w:rsidRPr="00BE3CBE" w:rsidRDefault="00BE3CBE" w:rsidP="00BE3CB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BE3CBE" w:rsidRPr="00BE3CBE" w:rsidRDefault="00BE3CBE" w:rsidP="00BE3CBE">
      <w:pPr>
        <w:spacing w:before="0"/>
        <w:ind w:left="-284" w:right="-469"/>
        <w:contextualSpacing/>
        <w:rPr>
          <w:rFonts w:eastAsia="Arial Unicode MS" w:cs="Arial"/>
          <w:sz w:val="24"/>
          <w:szCs w:val="24"/>
        </w:rPr>
      </w:pPr>
    </w:p>
    <w:p w:rsidR="00BE3CBE" w:rsidRDefault="00BE3CBE" w:rsidP="00BE3CBE">
      <w:pPr>
        <w:spacing w:before="0"/>
        <w:ind w:left="-284" w:right="-469"/>
        <w:contextualSpacing/>
        <w:rPr>
          <w:rFonts w:eastAsia="Arial Unicode MS" w:cs="Arial"/>
          <w:sz w:val="24"/>
          <w:szCs w:val="24"/>
        </w:rPr>
      </w:pPr>
      <w:r w:rsidRPr="00BE3CBE">
        <w:rPr>
          <w:rFonts w:eastAsia="Arial Unicode MS" w:cs="Arial"/>
          <w:sz w:val="24"/>
          <w:szCs w:val="24"/>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EA31DE" w:rsidRPr="00BE3CBE" w:rsidRDefault="00EA31DE" w:rsidP="00BE3CBE">
      <w:pPr>
        <w:spacing w:before="0"/>
        <w:ind w:left="-284" w:right="-469"/>
        <w:contextualSpacing/>
        <w:rPr>
          <w:rFonts w:eastAsia="Arial Unicode MS" w:cs="Arial"/>
          <w:sz w:val="24"/>
          <w:szCs w:val="24"/>
        </w:rPr>
      </w:pPr>
    </w:p>
    <w:p w:rsidR="00EA31DE" w:rsidRPr="00EA31DE" w:rsidRDefault="00EA31DE" w:rsidP="00EA31DE">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EA31DE" w:rsidRPr="00EA31DE" w:rsidRDefault="00EA31DE" w:rsidP="00EA31DE">
      <w:pPr>
        <w:spacing w:before="0"/>
        <w:ind w:left="-284" w:right="-469"/>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EA31DE" w:rsidRPr="00EA31DE" w:rsidRDefault="00EA31DE" w:rsidP="00EA31DE">
      <w:pPr>
        <w:spacing w:before="0"/>
        <w:ind w:left="-284" w:right="-469"/>
        <w:contextualSpacing/>
        <w:rPr>
          <w:rFonts w:eastAsia="Arial Unicode MS" w:cs="Arial"/>
          <w:sz w:val="24"/>
          <w:szCs w:val="24"/>
        </w:rPr>
      </w:pPr>
      <w:r w:rsidRPr="00EA31DE">
        <w:rPr>
          <w:rFonts w:eastAsia="Arial Unicode M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w:t>
      </w:r>
      <w:r w:rsidR="00994BFD">
        <w:rPr>
          <w:rFonts w:eastAsia="Arial Unicode MS" w:cs="Arial"/>
          <w:sz w:val="24"/>
          <w:szCs w:val="24"/>
          <w:lang w:val="sr-Cyrl-RS"/>
        </w:rPr>
        <w:t>оквирног споразума</w:t>
      </w:r>
      <w:r w:rsidRPr="00EA31DE">
        <w:rPr>
          <w:rFonts w:eastAsia="Arial Unicode MS" w:cs="Arial"/>
          <w:sz w:val="24"/>
          <w:szCs w:val="24"/>
        </w:rPr>
        <w:t xml:space="preserve"> без пореза на додату вредност. </w:t>
      </w:r>
    </w:p>
    <w:p w:rsidR="00EA31DE" w:rsidRPr="00EA31DE" w:rsidRDefault="00EA31DE" w:rsidP="00EA31DE">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A31DE" w:rsidRPr="00EA31DE" w:rsidRDefault="00EA31DE" w:rsidP="00EA31DE">
      <w:pPr>
        <w:spacing w:before="0"/>
        <w:ind w:left="-284" w:right="-469"/>
        <w:contextualSpacing/>
        <w:rPr>
          <w:rFonts w:eastAsia="Arial Unicode MS" w:cs="Arial"/>
          <w:sz w:val="24"/>
          <w:szCs w:val="24"/>
        </w:rPr>
      </w:pPr>
    </w:p>
    <w:p w:rsidR="00EA31DE" w:rsidRPr="00EA31DE" w:rsidRDefault="00EA31DE" w:rsidP="00EA31DE">
      <w:pPr>
        <w:spacing w:before="0"/>
        <w:ind w:left="-284" w:right="-469"/>
        <w:contextualSpacing/>
        <w:rPr>
          <w:rFonts w:eastAsia="Arial Unicode MS" w:cs="Arial"/>
          <w:sz w:val="24"/>
          <w:szCs w:val="24"/>
        </w:rPr>
      </w:pPr>
      <w:r w:rsidRPr="00EA31DE">
        <w:rPr>
          <w:rFonts w:eastAsia="Arial Unicode MS" w:cs="Arial"/>
          <w:sz w:val="24"/>
          <w:szCs w:val="24"/>
        </w:rPr>
        <w:lastRenderedPageBreak/>
        <w:t>Уколико Корисник услуге услед кашњења из ст</w:t>
      </w:r>
      <w:r w:rsidRPr="00EA31DE">
        <w:rPr>
          <w:rFonts w:eastAsia="Arial Unicode MS" w:cs="Arial"/>
          <w:sz w:val="24"/>
          <w:szCs w:val="24"/>
          <w:lang w:val="sr-Cyrl-RS"/>
        </w:rPr>
        <w:t xml:space="preserve">ава </w:t>
      </w:r>
      <w:r w:rsidRPr="00EA31DE">
        <w:rPr>
          <w:rFonts w:eastAsia="Arial Unicode M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EA31DE" w:rsidRPr="00EA31DE" w:rsidRDefault="00EA31DE" w:rsidP="00EA31DE">
      <w:pPr>
        <w:spacing w:before="0"/>
        <w:ind w:left="-284" w:right="-469"/>
        <w:contextualSpacing/>
        <w:rPr>
          <w:rFonts w:eastAsia="Arial Unicode MS" w:cs="Arial"/>
          <w:sz w:val="24"/>
          <w:szCs w:val="24"/>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 xml:space="preserve">РАСКИД ОКВИРНОГ СПОРАЗУМА </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w:t>
      </w:r>
      <w:r w:rsidR="00EA31DE">
        <w:rPr>
          <w:rFonts w:eastAsia="Arial Unicode MS" w:cs="Arial"/>
          <w:b/>
          <w:sz w:val="24"/>
          <w:szCs w:val="24"/>
          <w:lang w:val="sr-Cyrl-CS"/>
        </w:rPr>
        <w:t>ан 14</w:t>
      </w:r>
      <w:r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 xml:space="preserve">Ако </w:t>
      </w:r>
      <w:r w:rsidR="005D6034">
        <w:rPr>
          <w:rFonts w:cs="Arial"/>
          <w:sz w:val="24"/>
          <w:szCs w:val="24"/>
          <w:lang w:val="sr-Cyrl-CS"/>
        </w:rPr>
        <w:t>Пружалац услуге</w:t>
      </w:r>
      <w:r w:rsidRPr="00BE3CBE">
        <w:rPr>
          <w:rFonts w:cs="Arial"/>
          <w:sz w:val="24"/>
          <w:szCs w:val="24"/>
          <w:lang w:val="sr-Cyrl-CS"/>
        </w:rPr>
        <w:t xml:space="preserve"> не испуни овај Оквирни споразум, или ако не буде квалитетно и у року испуњавао своје обавезе или упркос писмене опомене </w:t>
      </w:r>
      <w:r w:rsidR="005D6034">
        <w:rPr>
          <w:rFonts w:cs="Arial"/>
          <w:sz w:val="24"/>
          <w:szCs w:val="24"/>
          <w:lang w:val="sr-Cyrl-CS"/>
        </w:rPr>
        <w:t>Корисника услуге</w:t>
      </w:r>
      <w:r w:rsidRPr="00BE3CBE">
        <w:rPr>
          <w:rFonts w:cs="Arial"/>
          <w:sz w:val="24"/>
          <w:szCs w:val="24"/>
          <w:lang w:val="sr-Cyrl-CS"/>
        </w:rPr>
        <w:t xml:space="preserve"> крши одредбе овог Оквирног споразума, </w:t>
      </w:r>
      <w:r w:rsidR="005D6034">
        <w:rPr>
          <w:rFonts w:cs="Arial"/>
          <w:sz w:val="24"/>
          <w:szCs w:val="24"/>
          <w:lang w:val="sr-Cyrl-CS"/>
        </w:rPr>
        <w:t>Корисник услуге</w:t>
      </w:r>
      <w:r w:rsidRPr="00BE3CBE">
        <w:rPr>
          <w:rFonts w:cs="Arial"/>
          <w:sz w:val="24"/>
          <w:szCs w:val="24"/>
          <w:lang w:val="sr-Cyrl-CS"/>
        </w:rPr>
        <w:t xml:space="preserve"> има право да констатује непоштовање одредби Оквирног споразума и о томе достави </w:t>
      </w:r>
      <w:r w:rsidR="005D6034">
        <w:rPr>
          <w:rFonts w:cs="Arial"/>
          <w:sz w:val="24"/>
          <w:szCs w:val="24"/>
          <w:lang w:val="sr-Cyrl-CS"/>
        </w:rPr>
        <w:t>Пружаоцу услуге</w:t>
      </w:r>
      <w:r w:rsidRPr="00BE3CBE">
        <w:rPr>
          <w:rFonts w:cs="Arial"/>
          <w:sz w:val="24"/>
          <w:szCs w:val="24"/>
          <w:lang w:val="sr-Cyrl-CS"/>
        </w:rPr>
        <w:t xml:space="preserve"> писану опомену.</w:t>
      </w:r>
    </w:p>
    <w:p w:rsidR="00BE3CBE" w:rsidRPr="00BE3CBE" w:rsidRDefault="00BE3CBE" w:rsidP="00BE3CBE">
      <w:pPr>
        <w:spacing w:before="0"/>
        <w:ind w:left="-284" w:right="-469"/>
        <w:contextualSpacing/>
        <w:rPr>
          <w:rFonts w:cs="Arial"/>
          <w:sz w:val="24"/>
          <w:szCs w:val="24"/>
          <w:lang w:val="sr-Cyrl-CS"/>
        </w:rPr>
      </w:pPr>
    </w:p>
    <w:p w:rsid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 xml:space="preserve">Ако </w:t>
      </w:r>
      <w:r w:rsidR="005D6034">
        <w:rPr>
          <w:rFonts w:cs="Arial"/>
          <w:sz w:val="24"/>
          <w:szCs w:val="24"/>
          <w:lang w:val="sr-Cyrl-CS"/>
        </w:rPr>
        <w:t>Пружалац услуге</w:t>
      </w:r>
      <w:r w:rsidRPr="00BE3CBE">
        <w:rPr>
          <w:rFonts w:cs="Arial"/>
          <w:sz w:val="24"/>
          <w:szCs w:val="24"/>
          <w:lang w:val="sr-Cyrl-CS"/>
        </w:rPr>
        <w:t xml:space="preserve"> не предузме мере за извршење овог Оквирног споразума, које се од њега захтевају, у року од 8 д</w:t>
      </w:r>
      <w:r w:rsidR="005D6034">
        <w:rPr>
          <w:rFonts w:cs="Arial"/>
          <w:sz w:val="24"/>
          <w:szCs w:val="24"/>
          <w:lang w:val="sr-Cyrl-CS"/>
        </w:rPr>
        <w:t>ана по пријему писане опомене, Коринсик услуге</w:t>
      </w:r>
      <w:r w:rsidRPr="00BE3CBE">
        <w:rPr>
          <w:rFonts w:cs="Arial"/>
          <w:sz w:val="24"/>
          <w:szCs w:val="24"/>
          <w:lang w:val="sr-Cyrl-CS"/>
        </w:rPr>
        <w:t xml:space="preserve"> може у року од наредних 5 дана да једнострано раскине овој Оквирни споразум по правилима о раскиду Оквирног споразума због неиспуњења.</w:t>
      </w:r>
    </w:p>
    <w:p w:rsidR="00263932" w:rsidRPr="00BE3CBE" w:rsidRDefault="00263932" w:rsidP="00BE3CBE">
      <w:pPr>
        <w:spacing w:before="0"/>
        <w:ind w:left="-284" w:right="-469"/>
        <w:contextualSpacing/>
        <w:rPr>
          <w:rFonts w:cs="Arial"/>
          <w:sz w:val="24"/>
          <w:szCs w:val="24"/>
          <w:lang w:val="sr-Cyrl-CS"/>
        </w:rPr>
      </w:pP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 xml:space="preserve">У случају раскида овог </w:t>
      </w:r>
      <w:r w:rsidRPr="00BE3CBE">
        <w:rPr>
          <w:rFonts w:cs="Arial"/>
          <w:sz w:val="24"/>
          <w:szCs w:val="24"/>
          <w:lang w:val="sr-Cyrl-RS"/>
        </w:rPr>
        <w:t>Оквирног споразума</w:t>
      </w:r>
      <w:r w:rsidRPr="00BE3CBE">
        <w:rPr>
          <w:rFonts w:cs="Arial"/>
          <w:sz w:val="24"/>
          <w:szCs w:val="24"/>
          <w:lang w:val="sr-Cyrl-CS"/>
        </w:rPr>
        <w:t>, у смислу овог члана, стране ће измирити своје обавезе настале до дана раскида.</w:t>
      </w:r>
    </w:p>
    <w:p w:rsidR="00BE3CBE" w:rsidRPr="00BE3CBE" w:rsidRDefault="00BE3CBE" w:rsidP="00BE3CBE">
      <w:pPr>
        <w:spacing w:before="0"/>
        <w:ind w:left="-284" w:right="-469"/>
        <w:contextualSpacing/>
        <w:rPr>
          <w:rFonts w:cs="Arial"/>
          <w:sz w:val="24"/>
          <w:szCs w:val="24"/>
          <w:lang w:val="sr-Cyrl-CS"/>
        </w:rPr>
      </w:pP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BE3CBE" w:rsidRPr="00BE3CBE" w:rsidRDefault="00EA31DE" w:rsidP="00BE3CBE">
      <w:pPr>
        <w:spacing w:before="0"/>
        <w:ind w:left="-284" w:right="-469"/>
        <w:contextualSpacing/>
        <w:jc w:val="center"/>
        <w:rPr>
          <w:rFonts w:cs="Arial"/>
          <w:b/>
          <w:sz w:val="24"/>
          <w:szCs w:val="24"/>
          <w:lang w:val="sr-Cyrl-CS"/>
        </w:rPr>
      </w:pPr>
      <w:r>
        <w:rPr>
          <w:rFonts w:cs="Arial"/>
          <w:b/>
          <w:sz w:val="24"/>
          <w:szCs w:val="24"/>
          <w:lang w:val="sr-Cyrl-CS"/>
        </w:rPr>
        <w:t>Члан 15</w:t>
      </w:r>
      <w:r w:rsidR="00BE3CBE" w:rsidRPr="00BE3CBE">
        <w:rPr>
          <w:rFonts w:cs="Arial"/>
          <w:b/>
          <w:sz w:val="24"/>
          <w:szCs w:val="24"/>
          <w:lang w:val="sr-Cyrl-CS"/>
        </w:rPr>
        <w:t>.</w:t>
      </w:r>
    </w:p>
    <w:p w:rsidR="00BE3CBE" w:rsidRDefault="005D6034" w:rsidP="00BE3CBE">
      <w:pPr>
        <w:spacing w:before="0"/>
        <w:ind w:left="-284" w:right="-469"/>
        <w:contextualSpacing/>
        <w:rPr>
          <w:rFonts w:cs="Arial"/>
          <w:sz w:val="24"/>
          <w:szCs w:val="24"/>
        </w:rPr>
      </w:pPr>
      <w:r>
        <w:rPr>
          <w:rFonts w:cs="Arial"/>
          <w:sz w:val="24"/>
          <w:szCs w:val="24"/>
          <w:lang w:val="sr-Cyrl-RS"/>
        </w:rPr>
        <w:t xml:space="preserve">Пружалац услуге </w:t>
      </w:r>
      <w:r w:rsidR="00BE3CBE" w:rsidRPr="00BE3CBE">
        <w:rPr>
          <w:rFonts w:cs="Arial"/>
          <w:sz w:val="24"/>
          <w:szCs w:val="24"/>
        </w:rPr>
        <w:t xml:space="preserve">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BE3CBE" w:rsidRPr="00BE3CBE">
        <w:rPr>
          <w:rFonts w:cs="Arial"/>
          <w:sz w:val="24"/>
          <w:szCs w:val="24"/>
          <w:lang w:val="sr-Cyrl-RS"/>
        </w:rPr>
        <w:t>Оквирног споразума</w:t>
      </w:r>
      <w:r w:rsidR="00BE3CBE" w:rsidRPr="00BE3CBE">
        <w:rPr>
          <w:rFonts w:cs="Arial"/>
          <w:sz w:val="24"/>
          <w:szCs w:val="24"/>
        </w:rPr>
        <w:t>.</w:t>
      </w:r>
    </w:p>
    <w:p w:rsidR="00263932" w:rsidRPr="00BE3CBE" w:rsidRDefault="00263932" w:rsidP="00BE3CBE">
      <w:pPr>
        <w:spacing w:before="0"/>
        <w:ind w:left="-284" w:right="-469"/>
        <w:contextualSpacing/>
        <w:rPr>
          <w:rFonts w:cs="Arial"/>
          <w:sz w:val="24"/>
          <w:szCs w:val="24"/>
        </w:rPr>
      </w:pPr>
    </w:p>
    <w:p w:rsidR="00BE3CBE" w:rsidRPr="00BE3CBE" w:rsidRDefault="00BE3CBE" w:rsidP="00BE3CBE">
      <w:pPr>
        <w:spacing w:before="0"/>
        <w:ind w:left="-284" w:right="-469"/>
        <w:contextualSpacing/>
        <w:rPr>
          <w:rFonts w:cs="Arial"/>
          <w:sz w:val="24"/>
          <w:szCs w:val="24"/>
        </w:rPr>
      </w:pPr>
      <w:r w:rsidRPr="00BE3CBE">
        <w:rPr>
          <w:rFonts w:cs="Arial"/>
          <w:sz w:val="24"/>
          <w:szCs w:val="24"/>
        </w:rPr>
        <w:t xml:space="preserve">Информације, подаци и документација које је </w:t>
      </w:r>
      <w:r w:rsidR="005D6034">
        <w:rPr>
          <w:rFonts w:cs="Arial"/>
          <w:sz w:val="24"/>
          <w:szCs w:val="24"/>
          <w:lang w:val="sr-Cyrl-RS"/>
        </w:rPr>
        <w:t>Корисник услуге</w:t>
      </w:r>
      <w:r w:rsidRPr="00BE3CBE">
        <w:rPr>
          <w:rFonts w:cs="Arial"/>
          <w:sz w:val="24"/>
          <w:szCs w:val="24"/>
          <w:lang w:val="sr-Cyrl-RS"/>
        </w:rPr>
        <w:t xml:space="preserve"> </w:t>
      </w:r>
      <w:r w:rsidRPr="00BE3CBE">
        <w:rPr>
          <w:rFonts w:cs="Arial"/>
          <w:sz w:val="24"/>
          <w:szCs w:val="24"/>
        </w:rPr>
        <w:t xml:space="preserve"> доставио </w:t>
      </w:r>
      <w:r w:rsidR="005D6034">
        <w:rPr>
          <w:rFonts w:cs="Arial"/>
          <w:sz w:val="24"/>
          <w:szCs w:val="24"/>
          <w:lang w:val="sr-Cyrl-RS"/>
        </w:rPr>
        <w:t xml:space="preserve">Пружаоцу услуге </w:t>
      </w:r>
      <w:r w:rsidRPr="00BE3CBE">
        <w:rPr>
          <w:rFonts w:cs="Arial"/>
          <w:sz w:val="24"/>
          <w:szCs w:val="24"/>
        </w:rPr>
        <w:t xml:space="preserve">у извршавању предмета овог </w:t>
      </w:r>
      <w:r w:rsidRPr="00BE3CBE">
        <w:rPr>
          <w:rFonts w:cs="Arial"/>
          <w:sz w:val="24"/>
          <w:szCs w:val="24"/>
          <w:lang w:val="sr-Cyrl-RS"/>
        </w:rPr>
        <w:t>Оквирног споразума</w:t>
      </w:r>
      <w:r w:rsidRPr="00BE3CBE">
        <w:rPr>
          <w:rFonts w:cs="Arial"/>
          <w:sz w:val="24"/>
          <w:szCs w:val="24"/>
        </w:rPr>
        <w:t>,</w:t>
      </w:r>
      <w:r w:rsidR="005D6034">
        <w:rPr>
          <w:rFonts w:cs="Arial"/>
          <w:sz w:val="24"/>
          <w:szCs w:val="24"/>
          <w:lang w:val="sr-Cyrl-RS"/>
        </w:rPr>
        <w:t xml:space="preserve"> Пружалац услуге </w:t>
      </w:r>
      <w:r w:rsidRPr="00BE3CBE">
        <w:rPr>
          <w:rFonts w:cs="Arial"/>
          <w:sz w:val="24"/>
          <w:szCs w:val="24"/>
        </w:rPr>
        <w:t xml:space="preserve">не може стављати на располагање трећим лицима, без претходне писане сагласности </w:t>
      </w:r>
      <w:r w:rsidR="005D6034">
        <w:rPr>
          <w:rFonts w:cs="Arial"/>
          <w:sz w:val="24"/>
          <w:szCs w:val="24"/>
          <w:lang w:val="sr-Cyrl-RS"/>
        </w:rPr>
        <w:t>Корисника услуге</w:t>
      </w:r>
      <w:r w:rsidRPr="00BE3CBE">
        <w:rPr>
          <w:rFonts w:cs="Arial"/>
          <w:sz w:val="24"/>
          <w:szCs w:val="24"/>
          <w:lang w:val="sr-Cyrl-RS"/>
        </w:rPr>
        <w:t>, осим у случајевима предвиђеним одговарајућим прописима</w:t>
      </w:r>
      <w:r w:rsidRPr="00BE3CBE">
        <w:rPr>
          <w:rFonts w:cs="Arial"/>
          <w:sz w:val="24"/>
          <w:szCs w:val="24"/>
        </w:rPr>
        <w:t xml:space="preserve">. </w:t>
      </w:r>
    </w:p>
    <w:p w:rsidR="00BE3CBE" w:rsidRPr="00BE3CBE" w:rsidRDefault="00BE3CBE" w:rsidP="00BE3CBE">
      <w:pPr>
        <w:spacing w:before="0"/>
        <w:ind w:left="-284" w:right="-469"/>
        <w:contextualSpacing/>
        <w:rPr>
          <w:rFonts w:cs="Arial"/>
          <w:sz w:val="24"/>
          <w:szCs w:val="24"/>
        </w:rPr>
      </w:pPr>
    </w:p>
    <w:p w:rsidR="00BE3CBE" w:rsidRPr="00BE3CBE" w:rsidRDefault="00BE3CBE" w:rsidP="00BE3CBE">
      <w:pPr>
        <w:spacing w:before="0"/>
        <w:ind w:left="-284" w:right="-469"/>
        <w:contextualSpacing/>
        <w:jc w:val="center"/>
        <w:rPr>
          <w:rFonts w:cs="Arial"/>
          <w:b/>
          <w:sz w:val="24"/>
          <w:szCs w:val="24"/>
        </w:rPr>
      </w:pPr>
      <w:r w:rsidRPr="00BE3CBE">
        <w:rPr>
          <w:rFonts w:cs="Arial"/>
          <w:b/>
          <w:sz w:val="24"/>
          <w:szCs w:val="24"/>
        </w:rPr>
        <w:t xml:space="preserve">Члан </w:t>
      </w:r>
      <w:r w:rsidR="00EA31DE">
        <w:rPr>
          <w:rFonts w:cs="Arial"/>
          <w:b/>
          <w:sz w:val="24"/>
          <w:szCs w:val="24"/>
          <w:lang w:val="sr-Cyrl-RS"/>
        </w:rPr>
        <w:t>16</w:t>
      </w:r>
      <w:r w:rsidRPr="00BE3CBE">
        <w:rPr>
          <w:rFonts w:cs="Arial"/>
          <w:b/>
          <w:sz w:val="24"/>
          <w:szCs w:val="24"/>
        </w:rPr>
        <w:t>.</w:t>
      </w:r>
    </w:p>
    <w:p w:rsidR="00BE3CBE" w:rsidRPr="00BE3CBE" w:rsidRDefault="00BE3CBE" w:rsidP="00BE3CBE">
      <w:pPr>
        <w:spacing w:before="0"/>
        <w:ind w:left="-284" w:right="-469"/>
        <w:contextualSpacing/>
        <w:rPr>
          <w:rFonts w:cs="Arial"/>
          <w:sz w:val="24"/>
          <w:szCs w:val="24"/>
          <w:lang w:val="sr-Cyrl-CS"/>
        </w:rPr>
      </w:pPr>
      <w:r w:rsidRPr="00BE3CBE">
        <w:rPr>
          <w:rFonts w:cs="Arial"/>
          <w:sz w:val="24"/>
          <w:szCs w:val="24"/>
        </w:rPr>
        <w:t xml:space="preserve">Уколико у току трајања обавеза из овог </w:t>
      </w:r>
      <w:r w:rsidRPr="00BE3CBE">
        <w:rPr>
          <w:rFonts w:cs="Arial"/>
          <w:sz w:val="24"/>
          <w:szCs w:val="24"/>
          <w:lang w:val="sr-Cyrl-RS"/>
        </w:rPr>
        <w:t>Оквирног споразума</w:t>
      </w:r>
      <w:r w:rsidRPr="00BE3CBE">
        <w:rPr>
          <w:rFonts w:cs="Arial"/>
          <w:sz w:val="24"/>
          <w:szCs w:val="24"/>
        </w:rPr>
        <w:t xml:space="preserve"> дође до статусних промена код страна, права и обавезе прелазе на одговарајућег правног следбеника.</w:t>
      </w:r>
    </w:p>
    <w:p w:rsidR="00BE3CBE" w:rsidRPr="00BE3CBE" w:rsidRDefault="00BE3CBE" w:rsidP="00BE3CBE">
      <w:pPr>
        <w:spacing w:before="0"/>
        <w:ind w:left="-284" w:right="-469"/>
        <w:contextualSpacing/>
        <w:rPr>
          <w:rFonts w:cs="Arial"/>
          <w:sz w:val="24"/>
          <w:szCs w:val="24"/>
          <w:lang w:val="ru-RU"/>
        </w:rPr>
      </w:pPr>
      <w:r w:rsidRPr="00BE3CBE">
        <w:rPr>
          <w:rFonts w:cs="Arial"/>
          <w:sz w:val="24"/>
          <w:szCs w:val="24"/>
          <w:lang w:val="ru-RU"/>
        </w:rPr>
        <w:t xml:space="preserve">Након закључења </w:t>
      </w:r>
      <w:r w:rsidRPr="00BE3CBE">
        <w:rPr>
          <w:rFonts w:cs="Arial"/>
          <w:sz w:val="24"/>
          <w:szCs w:val="24"/>
        </w:rPr>
        <w:t xml:space="preserve">и ступања на правну снагу </w:t>
      </w:r>
      <w:r w:rsidRPr="00BE3CBE">
        <w:rPr>
          <w:rFonts w:cs="Arial"/>
          <w:sz w:val="24"/>
          <w:szCs w:val="24"/>
          <w:lang w:val="ru-RU"/>
        </w:rPr>
        <w:t xml:space="preserve">овог Оквирног споразума, Наручилац може да дозволи, а </w:t>
      </w:r>
      <w:r w:rsidRPr="00BE3CBE">
        <w:rPr>
          <w:rFonts w:cs="Arial"/>
          <w:sz w:val="24"/>
          <w:szCs w:val="24"/>
          <w:lang w:val="sr-Cyrl-RS"/>
        </w:rPr>
        <w:t>Извођач радова</w:t>
      </w:r>
      <w:r w:rsidRPr="00BE3CBE">
        <w:rPr>
          <w:rFonts w:cs="Arial"/>
          <w:sz w:val="24"/>
          <w:szCs w:val="24"/>
          <w:lang w:val="ru-RU"/>
        </w:rPr>
        <w:t xml:space="preserve"> је обавезан да прихвати промену страна због статусних промена код Наручиоца, у складу са Уговором о статусној промени.</w:t>
      </w:r>
    </w:p>
    <w:p w:rsidR="00BE3CBE" w:rsidRPr="00BE3CBE" w:rsidRDefault="00BE3CBE" w:rsidP="00BE3CBE">
      <w:pPr>
        <w:spacing w:before="0"/>
        <w:ind w:left="-284" w:right="-469"/>
        <w:contextualSpacing/>
        <w:jc w:val="left"/>
        <w:rPr>
          <w:rFonts w:cs="Arial"/>
          <w:sz w:val="24"/>
          <w:szCs w:val="24"/>
          <w:lang w:val="ru-RU"/>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РЕШАВАЊЕ СПОРОВА</w:t>
      </w:r>
    </w:p>
    <w:p w:rsidR="00BE3CBE" w:rsidRPr="00BE3CBE" w:rsidRDefault="00BE3CBE" w:rsidP="00BE3CB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 xml:space="preserve">Члан </w:t>
      </w:r>
      <w:r w:rsidR="00EA31DE">
        <w:rPr>
          <w:rFonts w:eastAsia="Arial Unicode MS" w:cs="Arial"/>
          <w:b/>
          <w:sz w:val="24"/>
          <w:szCs w:val="24"/>
        </w:rPr>
        <w:t>17</w:t>
      </w:r>
      <w:r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BE3CBE" w:rsidRDefault="00BE3CBE" w:rsidP="00BE3CBE">
      <w:pPr>
        <w:spacing w:before="0"/>
        <w:ind w:left="-284" w:right="-469"/>
        <w:contextualSpacing/>
        <w:rPr>
          <w:rFonts w:cs="Arial"/>
          <w:sz w:val="24"/>
          <w:szCs w:val="24"/>
        </w:rPr>
      </w:pPr>
      <w:r w:rsidRPr="00BE3CBE">
        <w:rPr>
          <w:rFonts w:eastAsia="Arial Unicode MS" w:cs="Arial"/>
          <w:sz w:val="24"/>
          <w:szCs w:val="24"/>
          <w:lang w:val="sr-Cyrl-CS"/>
        </w:rPr>
        <w:t xml:space="preserve">У случају да настали спор не може да се реши мирним путем, за спорове из овог уговора биће надлежан Привредни суд у Београду, </w:t>
      </w:r>
      <w:r w:rsidRPr="00BE3CBE">
        <w:rPr>
          <w:rFonts w:cs="Arial"/>
          <w:sz w:val="24"/>
          <w:szCs w:val="24"/>
          <w:lang w:val="sr-Cyrl-RS"/>
        </w:rPr>
        <w:t>Сталне</w:t>
      </w:r>
      <w:r w:rsidRPr="00BE3CBE">
        <w:rPr>
          <w:rFonts w:cs="Arial"/>
          <w:sz w:val="24"/>
          <w:szCs w:val="24"/>
        </w:rPr>
        <w:t xml:space="preserve"> арбитраже при Привредној комори Србије, уз примену њеног Правилник</w:t>
      </w:r>
      <w:r w:rsidRPr="00BE3CBE">
        <w:rPr>
          <w:rFonts w:cs="Arial"/>
          <w:sz w:val="24"/>
          <w:szCs w:val="24"/>
          <w:lang w:val="sr-Cyrl-RS"/>
        </w:rPr>
        <w:t>а</w:t>
      </w:r>
      <w:r w:rsidRPr="00BE3CBE">
        <w:rPr>
          <w:rFonts w:cs="Arial"/>
          <w:sz w:val="24"/>
          <w:szCs w:val="24"/>
        </w:rPr>
        <w:t>.</w:t>
      </w:r>
    </w:p>
    <w:p w:rsidR="00EA31DE" w:rsidRPr="00BE3CBE" w:rsidRDefault="00EA31DE" w:rsidP="00BE3CBE">
      <w:pPr>
        <w:spacing w:before="0"/>
        <w:ind w:left="-284" w:right="-469"/>
        <w:contextualSpacing/>
        <w:rPr>
          <w:rFonts w:cs="Arial"/>
          <w:sz w:val="24"/>
          <w:szCs w:val="24"/>
        </w:rPr>
      </w:pPr>
    </w:p>
    <w:p w:rsidR="00BE3CBE" w:rsidRPr="00BE3CBE" w:rsidRDefault="00BE3CBE" w:rsidP="00BE3CBE">
      <w:pPr>
        <w:spacing w:before="0"/>
        <w:ind w:left="-284" w:right="-469"/>
        <w:contextualSpacing/>
        <w:rPr>
          <w:rFonts w:cs="Arial"/>
          <w:i/>
          <w:sz w:val="24"/>
          <w:szCs w:val="24"/>
        </w:rPr>
      </w:pPr>
      <w:r w:rsidRPr="00BE3CBE">
        <w:rPr>
          <w:rFonts w:cs="Arial"/>
          <w:i/>
          <w:sz w:val="24"/>
          <w:szCs w:val="24"/>
        </w:rPr>
        <w:t xml:space="preserve">(Напомена: коначан текст у </w:t>
      </w:r>
      <w:r w:rsidRPr="00BE3CBE">
        <w:rPr>
          <w:rFonts w:cs="Arial"/>
          <w:i/>
          <w:sz w:val="24"/>
          <w:szCs w:val="24"/>
          <w:lang w:val="sr-Cyrl-RS"/>
        </w:rPr>
        <w:t>Оквирном споразуму</w:t>
      </w:r>
      <w:r w:rsidRPr="00BE3CBE">
        <w:rPr>
          <w:rFonts w:cs="Arial"/>
          <w:i/>
          <w:sz w:val="24"/>
          <w:szCs w:val="24"/>
        </w:rPr>
        <w:t xml:space="preserve"> зависи од тога да ли је домаћи или страни </w:t>
      </w:r>
      <w:r w:rsidR="005D6034">
        <w:rPr>
          <w:rFonts w:cs="Arial"/>
          <w:i/>
          <w:sz w:val="24"/>
          <w:szCs w:val="24"/>
          <w:lang w:val="sr-Cyrl-RS"/>
        </w:rPr>
        <w:t>Пружалац услуге</w:t>
      </w:r>
      <w:r w:rsidRPr="00BE3CBE">
        <w:rPr>
          <w:rFonts w:cs="Arial"/>
          <w:i/>
          <w:sz w:val="24"/>
          <w:szCs w:val="24"/>
        </w:rPr>
        <w:t>)</w:t>
      </w:r>
    </w:p>
    <w:p w:rsidR="00BE3CBE" w:rsidRPr="00BE3CBE" w:rsidRDefault="00BE3CBE" w:rsidP="00BE3CBE">
      <w:pPr>
        <w:spacing w:before="0"/>
        <w:ind w:left="-284" w:right="-469"/>
        <w:contextualSpacing/>
        <w:rPr>
          <w:rFonts w:cs="Arial"/>
          <w:i/>
          <w:sz w:val="24"/>
          <w:szCs w:val="24"/>
        </w:rPr>
      </w:pPr>
    </w:p>
    <w:p w:rsidR="00BE3CBE" w:rsidRPr="00BE3CBE" w:rsidRDefault="00BE3CBE" w:rsidP="00BE3CBE">
      <w:pPr>
        <w:spacing w:before="0"/>
        <w:ind w:left="-284" w:right="-469"/>
        <w:contextualSpacing/>
        <w:rPr>
          <w:rFonts w:cs="Arial"/>
          <w:sz w:val="24"/>
          <w:szCs w:val="24"/>
        </w:rPr>
      </w:pPr>
      <w:r w:rsidRPr="00BE3CBE">
        <w:rPr>
          <w:rFonts w:cs="Arial"/>
          <w:sz w:val="24"/>
          <w:szCs w:val="24"/>
        </w:rPr>
        <w:lastRenderedPageBreak/>
        <w:t>У случају спора примењује се материјално и процесно право Републике Србије, а поступак се води на српском језику.</w:t>
      </w:r>
    </w:p>
    <w:p w:rsidR="00EA31DE" w:rsidRPr="00BE3CBE" w:rsidRDefault="00EA31DE" w:rsidP="00BE3CBE">
      <w:pPr>
        <w:spacing w:before="0"/>
        <w:ind w:left="-284" w:right="-469"/>
        <w:contextualSpacing/>
        <w:jc w:val="left"/>
        <w:rPr>
          <w:rFonts w:cs="Arial"/>
          <w:sz w:val="24"/>
          <w:szCs w:val="24"/>
        </w:rPr>
      </w:pPr>
    </w:p>
    <w:p w:rsidR="00BE3CBE" w:rsidRPr="00BE3CBE" w:rsidRDefault="00BE3CBE" w:rsidP="00BE3CB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ЗАВРШНЕ ОДРЕДБЕ</w:t>
      </w:r>
    </w:p>
    <w:p w:rsidR="00BE3CBE" w:rsidRPr="00BE3CBE" w:rsidRDefault="00EA31DE" w:rsidP="00BE3CBE">
      <w:pPr>
        <w:spacing w:before="0"/>
        <w:ind w:left="-284" w:right="-469"/>
        <w:contextualSpacing/>
        <w:jc w:val="center"/>
        <w:rPr>
          <w:rFonts w:eastAsia="Arial Unicode MS" w:cs="Arial"/>
          <w:b/>
          <w:sz w:val="24"/>
          <w:szCs w:val="24"/>
        </w:rPr>
      </w:pPr>
      <w:r>
        <w:rPr>
          <w:rFonts w:eastAsia="Arial Unicode MS" w:cs="Arial"/>
          <w:b/>
          <w:sz w:val="24"/>
          <w:szCs w:val="24"/>
        </w:rPr>
        <w:t>Члан 18</w:t>
      </w:r>
      <w:r w:rsidR="00BE3CBE" w:rsidRPr="00BE3CBE">
        <w:rPr>
          <w:rFonts w:eastAsia="Arial Unicode MS" w:cs="Arial"/>
          <w:b/>
          <w:sz w:val="24"/>
          <w:szCs w:val="24"/>
        </w:rPr>
        <w:t>.</w:t>
      </w:r>
    </w:p>
    <w:p w:rsidR="00BE3CBE" w:rsidRDefault="00BE3CBE" w:rsidP="00BE3CBE">
      <w:pPr>
        <w:spacing w:before="0"/>
        <w:ind w:left="-284" w:right="-469"/>
        <w:contextualSpacing/>
        <w:rPr>
          <w:rFonts w:cs="Arial"/>
          <w:sz w:val="24"/>
          <w:szCs w:val="24"/>
          <w:lang w:val="sr-Cyrl-RS"/>
        </w:rPr>
      </w:pPr>
      <w:r w:rsidRPr="00BE3CBE">
        <w:rPr>
          <w:rFonts w:cs="Arial"/>
          <w:sz w:val="24"/>
          <w:szCs w:val="24"/>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5D6034" w:rsidRPr="00BE3CBE" w:rsidRDefault="005D6034" w:rsidP="00BE3CBE">
      <w:pPr>
        <w:spacing w:before="0"/>
        <w:ind w:left="-284" w:right="-469"/>
        <w:contextualSpacing/>
        <w:rPr>
          <w:rFonts w:cs="Arial"/>
          <w:sz w:val="24"/>
          <w:szCs w:val="24"/>
          <w:lang w:val="sr-Cyrl-RS"/>
        </w:rPr>
      </w:pPr>
    </w:p>
    <w:p w:rsidR="00BE3CBE" w:rsidRPr="00BE3CBE" w:rsidRDefault="00EA31DE" w:rsidP="00BE3CBE">
      <w:pPr>
        <w:spacing w:before="0"/>
        <w:ind w:left="-284" w:right="-469"/>
        <w:contextualSpacing/>
        <w:jc w:val="center"/>
        <w:rPr>
          <w:rFonts w:eastAsia="Arial Unicode MS" w:cs="Arial"/>
          <w:b/>
          <w:sz w:val="24"/>
          <w:szCs w:val="24"/>
        </w:rPr>
      </w:pPr>
      <w:r>
        <w:rPr>
          <w:rFonts w:eastAsia="Arial Unicode MS" w:cs="Arial"/>
          <w:b/>
          <w:sz w:val="24"/>
          <w:szCs w:val="24"/>
        </w:rPr>
        <w:t>Члан 19</w:t>
      </w:r>
      <w:r w:rsidR="00BE3CBE" w:rsidRPr="00BE3CBE">
        <w:rPr>
          <w:rFonts w:eastAsia="Arial Unicode MS" w:cs="Arial"/>
          <w:b/>
          <w:sz w:val="24"/>
          <w:szCs w:val="24"/>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BE3CBE" w:rsidRPr="00BE3CBE" w:rsidRDefault="00EA31DE"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20</w:t>
      </w:r>
      <w:r w:rsidR="00BE3CBE"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b/>
          <w:sz w:val="24"/>
          <w:szCs w:val="24"/>
          <w:lang w:val="sr-Cyrl-CS"/>
        </w:rPr>
      </w:pPr>
      <w:r w:rsidRPr="00BE3CBE">
        <w:rPr>
          <w:rFonts w:cs="Arial"/>
          <w:sz w:val="24"/>
          <w:szCs w:val="24"/>
        </w:rPr>
        <w:t>На односе страна</w:t>
      </w:r>
      <w:r w:rsidRPr="00BE3CBE">
        <w:rPr>
          <w:rFonts w:cs="Arial"/>
          <w:sz w:val="24"/>
          <w:szCs w:val="24"/>
          <w:lang w:val="sr-Cyrl-CS"/>
        </w:rPr>
        <w:t>,</w:t>
      </w:r>
      <w:r w:rsidRPr="00BE3CBE">
        <w:rPr>
          <w:rFonts w:cs="Arial"/>
          <w:sz w:val="24"/>
          <w:szCs w:val="24"/>
        </w:rPr>
        <w:t xml:space="preserve"> који нису уређени овим </w:t>
      </w:r>
      <w:r w:rsidRPr="00BE3CBE">
        <w:rPr>
          <w:rFonts w:cs="Arial"/>
          <w:sz w:val="24"/>
          <w:szCs w:val="24"/>
          <w:lang w:val="sr-Cyrl-RS"/>
        </w:rPr>
        <w:t>Оквирним споразумом</w:t>
      </w:r>
      <w:r w:rsidRPr="00BE3CBE">
        <w:rPr>
          <w:rFonts w:cs="Arial"/>
          <w:sz w:val="24"/>
          <w:szCs w:val="24"/>
          <w:lang w:val="sr-Cyrl-CS"/>
        </w:rPr>
        <w:t>,</w:t>
      </w:r>
      <w:r w:rsidRPr="00BE3CBE">
        <w:rPr>
          <w:rFonts w:cs="Arial"/>
          <w:sz w:val="24"/>
          <w:szCs w:val="24"/>
        </w:rPr>
        <w:t xml:space="preserve"> примењују се одговарајуће одредбе ЗОО</w:t>
      </w:r>
      <w:r w:rsidRPr="00BE3CBE">
        <w:rPr>
          <w:rFonts w:cs="Arial"/>
          <w:sz w:val="24"/>
          <w:szCs w:val="24"/>
          <w:lang w:val="pt-BR"/>
        </w:rPr>
        <w:t xml:space="preserve"> и других </w:t>
      </w:r>
      <w:r w:rsidRPr="00BE3CBE">
        <w:rPr>
          <w:rFonts w:cs="Arial"/>
          <w:sz w:val="24"/>
          <w:szCs w:val="24"/>
          <w:lang w:val="sr-Cyrl-CS"/>
        </w:rPr>
        <w:t xml:space="preserve">закона, подзаконских аката, стандарда и </w:t>
      </w:r>
      <w:r w:rsidRPr="00BE3CBE">
        <w:rPr>
          <w:rFonts w:cs="Arial"/>
          <w:sz w:val="24"/>
          <w:szCs w:val="24"/>
          <w:lang w:val="ru-RU"/>
        </w:rPr>
        <w:t>техни</w:t>
      </w:r>
      <w:r w:rsidRPr="00BE3CBE">
        <w:rPr>
          <w:rFonts w:cs="Arial"/>
          <w:sz w:val="24"/>
          <w:szCs w:val="24"/>
          <w:lang w:val="sr-Cyrl-CS"/>
        </w:rPr>
        <w:t>ч</w:t>
      </w:r>
      <w:r w:rsidRPr="00BE3CBE">
        <w:rPr>
          <w:rFonts w:cs="Arial"/>
          <w:sz w:val="24"/>
          <w:szCs w:val="24"/>
          <w:lang w:val="ru-RU"/>
        </w:rPr>
        <w:t>ки</w:t>
      </w:r>
      <w:r w:rsidRPr="00BE3CBE">
        <w:rPr>
          <w:rFonts w:cs="Arial"/>
          <w:sz w:val="24"/>
          <w:szCs w:val="24"/>
          <w:lang w:val="sr-Cyrl-CS"/>
        </w:rPr>
        <w:t xml:space="preserve">х </w:t>
      </w:r>
      <w:r w:rsidRPr="00BE3CBE">
        <w:rPr>
          <w:rFonts w:cs="Arial"/>
          <w:sz w:val="24"/>
          <w:szCs w:val="24"/>
          <w:lang w:val="ru-RU"/>
        </w:rPr>
        <w:t>норматива Републике Србије</w:t>
      </w:r>
      <w:r w:rsidRPr="00BE3CBE">
        <w:rPr>
          <w:rFonts w:cs="Arial"/>
          <w:sz w:val="24"/>
          <w:szCs w:val="24"/>
          <w:lang w:val="sr-Cyrl-CS"/>
        </w:rPr>
        <w:t xml:space="preserve"> – примењивих с обзиром на предмет овог Оквирног споразума.</w:t>
      </w:r>
    </w:p>
    <w:p w:rsidR="00BE3CBE" w:rsidRPr="00BE3CBE" w:rsidRDefault="00EA31DE" w:rsidP="00BE3CB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21</w:t>
      </w:r>
      <w:r w:rsidR="00BE3CBE" w:rsidRPr="00BE3CBE">
        <w:rPr>
          <w:rFonts w:eastAsia="Arial Unicode MS" w:cs="Arial"/>
          <w:b/>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Саставни део овог Оквирног споразума чине </w:t>
      </w:r>
      <w:r w:rsidRPr="00BE3CBE">
        <w:rPr>
          <w:rFonts w:eastAsia="Arial Unicode MS" w:cs="Arial"/>
          <w:sz w:val="24"/>
          <w:szCs w:val="24"/>
        </w:rPr>
        <w:t>П</w:t>
      </w:r>
      <w:r w:rsidRPr="00BE3CBE">
        <w:rPr>
          <w:rFonts w:eastAsia="Arial Unicode MS" w:cs="Arial"/>
          <w:sz w:val="24"/>
          <w:szCs w:val="24"/>
          <w:lang w:val="sr-Cyrl-CS"/>
        </w:rPr>
        <w:t xml:space="preserve">рилози: </w:t>
      </w:r>
    </w:p>
    <w:p w:rsidR="00BE3CBE" w:rsidRPr="00BE3CBE" w:rsidRDefault="00BE3CBE" w:rsidP="00BE3CBE">
      <w:pPr>
        <w:tabs>
          <w:tab w:val="left" w:pos="567"/>
        </w:tabs>
        <w:spacing w:before="0"/>
        <w:ind w:left="-284" w:right="-327"/>
        <w:rPr>
          <w:rFonts w:cs="Arial"/>
          <w:sz w:val="24"/>
          <w:szCs w:val="24"/>
        </w:rPr>
      </w:pPr>
      <w:r w:rsidRPr="00BE3CBE">
        <w:rPr>
          <w:rFonts w:cs="Arial"/>
          <w:sz w:val="24"/>
          <w:szCs w:val="24"/>
        </w:rPr>
        <w:t>Прилог број 1</w:t>
      </w:r>
      <w:r w:rsidRPr="00BE3CBE">
        <w:rPr>
          <w:rFonts w:cs="Arial"/>
          <w:sz w:val="24"/>
          <w:szCs w:val="24"/>
        </w:rPr>
        <w:tab/>
        <w:t>Конкурсна документација</w:t>
      </w:r>
      <w:r w:rsidRPr="00BE3CBE">
        <w:rPr>
          <w:rFonts w:cs="Arial"/>
          <w:sz w:val="24"/>
          <w:szCs w:val="24"/>
          <w:lang w:val="sr-Cyrl-RS"/>
        </w:rPr>
        <w:t>, Шифра на Порталу ЈН _________</w:t>
      </w:r>
      <w:r w:rsidRPr="00BE3CBE">
        <w:rPr>
          <w:rFonts w:cs="Arial"/>
          <w:sz w:val="24"/>
          <w:szCs w:val="24"/>
        </w:rPr>
        <w:t>;</w:t>
      </w:r>
    </w:p>
    <w:p w:rsidR="00BE3CBE" w:rsidRPr="00BE3CBE" w:rsidRDefault="00BE3CBE" w:rsidP="00BE3CBE">
      <w:pPr>
        <w:tabs>
          <w:tab w:val="left" w:pos="567"/>
        </w:tabs>
        <w:spacing w:before="0"/>
        <w:ind w:left="-284" w:right="-327"/>
        <w:rPr>
          <w:rFonts w:cs="Arial"/>
          <w:sz w:val="24"/>
          <w:szCs w:val="24"/>
        </w:rPr>
      </w:pPr>
      <w:r w:rsidRPr="00BE3CBE">
        <w:rPr>
          <w:rFonts w:cs="Arial"/>
          <w:sz w:val="24"/>
          <w:szCs w:val="24"/>
        </w:rPr>
        <w:t>Прилог број 2</w:t>
      </w:r>
      <w:r w:rsidRPr="00BE3CBE">
        <w:rPr>
          <w:rFonts w:cs="Arial"/>
          <w:sz w:val="24"/>
          <w:szCs w:val="24"/>
        </w:rPr>
        <w:tab/>
        <w:t>Понуда</w:t>
      </w:r>
      <w:r w:rsidRPr="00BE3CBE">
        <w:rPr>
          <w:rFonts w:cs="Arial"/>
          <w:sz w:val="24"/>
          <w:szCs w:val="24"/>
          <w:lang w:val="sr-Cyrl-RS"/>
        </w:rPr>
        <w:t xml:space="preserve"> број _______</w:t>
      </w:r>
      <w:r w:rsidRPr="00BE3CBE">
        <w:rPr>
          <w:rFonts w:cs="Arial"/>
          <w:sz w:val="24"/>
          <w:szCs w:val="24"/>
        </w:rPr>
        <w:t>;</w:t>
      </w:r>
      <w:r w:rsidRPr="00BE3CBE">
        <w:rPr>
          <w:rFonts w:cs="Arial"/>
          <w:sz w:val="24"/>
          <w:szCs w:val="24"/>
        </w:rPr>
        <w:tab/>
      </w:r>
    </w:p>
    <w:p w:rsidR="00BE3CBE" w:rsidRPr="00BE3CBE" w:rsidRDefault="00BE3CBE" w:rsidP="00BE3CBE">
      <w:pPr>
        <w:tabs>
          <w:tab w:val="left" w:pos="567"/>
        </w:tabs>
        <w:spacing w:before="0"/>
        <w:ind w:left="-284" w:right="-327"/>
        <w:rPr>
          <w:rFonts w:cs="Arial"/>
          <w:sz w:val="24"/>
          <w:szCs w:val="24"/>
        </w:rPr>
      </w:pPr>
      <w:r w:rsidRPr="00BE3CBE">
        <w:rPr>
          <w:rFonts w:cs="Arial"/>
          <w:sz w:val="24"/>
          <w:szCs w:val="24"/>
        </w:rPr>
        <w:t>Прилог број 3</w:t>
      </w:r>
      <w:r w:rsidRPr="00BE3CBE">
        <w:rPr>
          <w:rFonts w:cs="Arial"/>
          <w:sz w:val="24"/>
          <w:szCs w:val="24"/>
        </w:rPr>
        <w:tab/>
        <w:t>Структура цене из Понуде;</w:t>
      </w:r>
    </w:p>
    <w:p w:rsidR="00BE3CBE" w:rsidRPr="00BE3CBE" w:rsidRDefault="00BE3CBE" w:rsidP="005D6034">
      <w:pPr>
        <w:tabs>
          <w:tab w:val="left" w:pos="567"/>
        </w:tabs>
        <w:spacing w:before="0"/>
        <w:ind w:left="-284" w:right="-327"/>
        <w:rPr>
          <w:rFonts w:cs="Arial"/>
          <w:sz w:val="24"/>
          <w:szCs w:val="24"/>
        </w:rPr>
      </w:pPr>
      <w:r w:rsidRPr="00BE3CBE">
        <w:rPr>
          <w:rFonts w:cs="Arial"/>
          <w:sz w:val="24"/>
          <w:szCs w:val="24"/>
          <w:lang w:val="sr-Cyrl-RS"/>
        </w:rPr>
        <w:t xml:space="preserve">Прилог број 4   </w:t>
      </w:r>
      <w:r w:rsidRPr="00BE3CBE">
        <w:rPr>
          <w:rFonts w:cs="Arial"/>
          <w:sz w:val="24"/>
          <w:szCs w:val="24"/>
        </w:rPr>
        <w:t>Уговор о чувању пословне тајне и поверљивих информација;</w:t>
      </w:r>
    </w:p>
    <w:p w:rsidR="00BE3CBE" w:rsidRPr="00BE3CBE" w:rsidRDefault="005D6034" w:rsidP="00BE3CBE">
      <w:pPr>
        <w:tabs>
          <w:tab w:val="left" w:pos="-425"/>
        </w:tabs>
        <w:spacing w:before="0"/>
        <w:ind w:left="-283" w:right="397"/>
        <w:contextualSpacing/>
        <w:rPr>
          <w:rFonts w:cs="Arial"/>
          <w:color w:val="00B0F0"/>
          <w:sz w:val="24"/>
          <w:szCs w:val="24"/>
        </w:rPr>
      </w:pPr>
      <w:r>
        <w:rPr>
          <w:rFonts w:cs="Arial"/>
          <w:sz w:val="24"/>
          <w:szCs w:val="24"/>
        </w:rPr>
        <w:t>Прилог број 5</w:t>
      </w:r>
      <w:r w:rsidR="00BE3CBE" w:rsidRPr="00BE3CBE">
        <w:rPr>
          <w:rFonts w:cs="Arial"/>
          <w:sz w:val="24"/>
          <w:szCs w:val="24"/>
        </w:rPr>
        <w:t xml:space="preserve"> </w:t>
      </w:r>
      <w:r>
        <w:rPr>
          <w:rFonts w:cs="Arial"/>
          <w:sz w:val="24"/>
          <w:szCs w:val="24"/>
          <w:lang w:val="sr-Cyrl-RS"/>
        </w:rPr>
        <w:t xml:space="preserve">  </w:t>
      </w:r>
      <w:r w:rsidR="00BE3CBE" w:rsidRPr="00BE3CBE">
        <w:rPr>
          <w:rFonts w:cs="Arial"/>
          <w:sz w:val="24"/>
          <w:szCs w:val="24"/>
        </w:rPr>
        <w:t>Споразум о заједничком извршењу услуге</w:t>
      </w:r>
      <w:r w:rsidR="00BE3CBE" w:rsidRPr="00BE3CBE">
        <w:rPr>
          <w:rFonts w:cs="Arial"/>
          <w:sz w:val="24"/>
          <w:szCs w:val="24"/>
          <w:lang w:val="sr-Cyrl-RS"/>
        </w:rPr>
        <w:t xml:space="preserve"> (у случају подношења заједничке понуде)</w:t>
      </w:r>
    </w:p>
    <w:p w:rsidR="00BE3CBE" w:rsidRPr="00BE3CBE" w:rsidRDefault="00BE3CBE" w:rsidP="00BE3CBE">
      <w:pPr>
        <w:spacing w:before="0"/>
        <w:ind w:left="-284" w:right="-469"/>
        <w:contextualSpacing/>
        <w:jc w:val="center"/>
        <w:rPr>
          <w:rFonts w:eastAsia="Arial Unicode MS" w:cs="Arial"/>
          <w:sz w:val="24"/>
          <w:szCs w:val="24"/>
          <w:lang w:val="sr-Cyrl-CS"/>
        </w:rPr>
      </w:pPr>
      <w:r w:rsidRPr="00BE3CBE">
        <w:rPr>
          <w:rFonts w:eastAsia="Arial Unicode MS" w:cs="Arial"/>
          <w:b/>
          <w:sz w:val="24"/>
          <w:szCs w:val="24"/>
          <w:lang w:val="sr-Cyrl-CS"/>
        </w:rPr>
        <w:t>Члан 2</w:t>
      </w:r>
      <w:r w:rsidR="00EA31DE">
        <w:rPr>
          <w:rFonts w:eastAsia="Arial Unicode MS" w:cs="Arial"/>
          <w:b/>
          <w:sz w:val="24"/>
          <w:szCs w:val="24"/>
          <w:lang w:val="sr-Cyrl-CS"/>
        </w:rPr>
        <w:t>2</w:t>
      </w:r>
      <w:r w:rsidRPr="00BE3CBE">
        <w:rPr>
          <w:rFonts w:eastAsia="Arial Unicode MS" w:cs="Arial"/>
          <w:sz w:val="24"/>
          <w:szCs w:val="24"/>
          <w:lang w:val="sr-Cyrl-CS"/>
        </w:rPr>
        <w:t>.</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sz w:val="24"/>
          <w:szCs w:val="24"/>
        </w:rPr>
        <w:t xml:space="preserve">Овај </w:t>
      </w:r>
      <w:r w:rsidRPr="00BE3CBE">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BE3CBE">
        <w:rPr>
          <w:rFonts w:eastAsia="Arial Unicode MS" w:cs="Arial"/>
          <w:sz w:val="24"/>
          <w:szCs w:val="24"/>
        </w:rPr>
        <w:t xml:space="preserve"> идентична </w:t>
      </w:r>
      <w:r w:rsidRPr="00BE3CBE">
        <w:rPr>
          <w:rFonts w:eastAsia="Arial Unicode MS" w:cs="Arial"/>
          <w:sz w:val="24"/>
          <w:szCs w:val="24"/>
          <w:lang w:val="sr-Cyrl-CS"/>
        </w:rPr>
        <w:t xml:space="preserve">примерка.    </w:t>
      </w:r>
    </w:p>
    <w:p w:rsidR="00BE3CBE" w:rsidRPr="00BE3CBE" w:rsidRDefault="00BE3CBE" w:rsidP="00BE3CBE">
      <w:pPr>
        <w:spacing w:before="0"/>
        <w:ind w:left="-284" w:right="-469"/>
        <w:contextualSpacing/>
        <w:rPr>
          <w:rFonts w:eastAsia="Arial Unicode MS" w:cs="Arial"/>
          <w:sz w:val="24"/>
          <w:szCs w:val="24"/>
          <w:lang w:val="sr-Cyrl-CS"/>
        </w:rPr>
      </w:pPr>
      <w:r w:rsidRPr="00BE3CBE">
        <w:rPr>
          <w:rFonts w:eastAsia="Arial Unicode MS" w:cs="Arial"/>
          <w:b/>
          <w:sz w:val="24"/>
          <w:szCs w:val="24"/>
          <w:lang w:val="sr-Cyrl-CS"/>
        </w:rPr>
        <w:t xml:space="preserve"> </w:t>
      </w:r>
    </w:p>
    <w:p w:rsidR="00BE3CBE" w:rsidRPr="00BE3CBE" w:rsidRDefault="00BE3CBE" w:rsidP="00BE3CB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        КОРИСНИК УСЛУГЕ </w:t>
      </w:r>
    </w:p>
    <w:p w:rsidR="00BE3CBE" w:rsidRPr="00BE3CBE" w:rsidRDefault="00BE3CBE" w:rsidP="00BE3CB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          Јавно предузеће </w:t>
      </w:r>
    </w:p>
    <w:p w:rsidR="00BE3CBE" w:rsidRPr="00BE3CBE" w:rsidRDefault="00BE3CBE" w:rsidP="00BE3CBE">
      <w:pPr>
        <w:tabs>
          <w:tab w:val="left" w:pos="567"/>
          <w:tab w:val="left" w:pos="6360"/>
        </w:tabs>
        <w:spacing w:before="0"/>
        <w:ind w:right="-327"/>
        <w:rPr>
          <w:rFonts w:cs="Arial"/>
          <w:b/>
          <w:sz w:val="24"/>
          <w:szCs w:val="24"/>
          <w:lang w:val="sr-Cyrl-RS"/>
        </w:rPr>
      </w:pPr>
      <w:r w:rsidRPr="00BE3CBE">
        <w:rPr>
          <w:rFonts w:cs="Arial"/>
          <w:b/>
          <w:sz w:val="24"/>
          <w:szCs w:val="24"/>
          <w:lang w:val="sr-Cyrl-RS"/>
        </w:rPr>
        <w:t>Електропривреда Србије Београд                          ПРУЖАЛАЦ  УСЛУГЕ</w:t>
      </w:r>
    </w:p>
    <w:p w:rsidR="00BE3CBE" w:rsidRPr="00BE3CBE" w:rsidRDefault="00BE3CBE" w:rsidP="00BE3CBE">
      <w:pPr>
        <w:tabs>
          <w:tab w:val="left" w:pos="567"/>
        </w:tabs>
        <w:spacing w:before="0"/>
        <w:ind w:right="-327"/>
        <w:rPr>
          <w:rFonts w:cs="Arial"/>
          <w:b/>
          <w:sz w:val="24"/>
          <w:szCs w:val="24"/>
        </w:rPr>
      </w:pPr>
    </w:p>
    <w:p w:rsidR="00BE3CBE" w:rsidRPr="00BE3CBE" w:rsidRDefault="00BE3CBE" w:rsidP="00BE3CBE">
      <w:pPr>
        <w:tabs>
          <w:tab w:val="left" w:pos="567"/>
          <w:tab w:val="left" w:pos="6000"/>
        </w:tabs>
        <w:spacing w:before="0"/>
        <w:ind w:right="-327"/>
        <w:rPr>
          <w:rFonts w:cs="Arial"/>
          <w:sz w:val="24"/>
          <w:szCs w:val="24"/>
          <w:lang w:val="sr-Cyrl-RS"/>
        </w:rPr>
      </w:pPr>
      <w:r w:rsidRPr="00BE3CBE">
        <w:rPr>
          <w:rFonts w:cs="Arial"/>
          <w:sz w:val="24"/>
          <w:szCs w:val="24"/>
          <w:lang w:val="sr-Cyrl-RS"/>
        </w:rPr>
        <w:t xml:space="preserve">   </w:t>
      </w:r>
      <w:r w:rsidRPr="00BE3CBE">
        <w:rPr>
          <w:rFonts w:cs="Arial"/>
          <w:sz w:val="24"/>
          <w:szCs w:val="24"/>
        </w:rPr>
        <w:t>____________________</w:t>
      </w:r>
      <w:r w:rsidRPr="00BE3CBE">
        <w:rPr>
          <w:rFonts w:cs="Arial"/>
          <w:sz w:val="24"/>
          <w:szCs w:val="24"/>
          <w:lang w:val="sr-Cyrl-RS"/>
        </w:rPr>
        <w:t>___</w:t>
      </w:r>
      <w:r w:rsidRPr="00BE3CBE">
        <w:rPr>
          <w:rFonts w:cs="Arial"/>
          <w:sz w:val="24"/>
          <w:szCs w:val="24"/>
        </w:rPr>
        <w:t xml:space="preserve">                                    </w:t>
      </w:r>
      <w:r w:rsidRPr="00BE3CBE">
        <w:rPr>
          <w:rFonts w:cs="Arial"/>
          <w:sz w:val="24"/>
          <w:szCs w:val="24"/>
          <w:lang w:val="sr-Cyrl-RS"/>
        </w:rPr>
        <w:t xml:space="preserve">____________________                                                                </w:t>
      </w:r>
    </w:p>
    <w:p w:rsidR="00BE3CBE" w:rsidRPr="00BE3CBE" w:rsidRDefault="00BE3CBE" w:rsidP="00BE3CBE">
      <w:pPr>
        <w:tabs>
          <w:tab w:val="left" w:pos="567"/>
        </w:tabs>
        <w:spacing w:before="0"/>
        <w:ind w:right="-327"/>
        <w:rPr>
          <w:rFonts w:cs="Arial"/>
          <w:b/>
          <w:sz w:val="24"/>
          <w:szCs w:val="24"/>
          <w:lang w:val="sr-Cyrl-RS"/>
        </w:rPr>
      </w:pPr>
      <w:r w:rsidRPr="00BE3CBE">
        <w:rPr>
          <w:rFonts w:cs="Arial"/>
          <w:sz w:val="24"/>
          <w:szCs w:val="24"/>
          <w:lang w:val="sr-Cyrl-RS"/>
        </w:rPr>
        <w:t xml:space="preserve">            </w:t>
      </w:r>
      <w:r w:rsidRPr="00BE3CBE">
        <w:rPr>
          <w:rFonts w:cs="Arial"/>
          <w:b/>
          <w:sz w:val="24"/>
          <w:szCs w:val="24"/>
          <w:lang w:val="sr-Cyrl-RS"/>
        </w:rPr>
        <w:t xml:space="preserve">Милорад Грчић </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Име и презиме</w:t>
      </w:r>
    </w:p>
    <w:p w:rsidR="00BE3CBE" w:rsidRPr="00BE3CBE" w:rsidRDefault="00BE3CBE" w:rsidP="00BE3CBE">
      <w:pPr>
        <w:tabs>
          <w:tab w:val="left" w:pos="567"/>
        </w:tabs>
        <w:spacing w:before="0"/>
        <w:ind w:right="-327"/>
        <w:rPr>
          <w:rFonts w:cs="Arial"/>
          <w:b/>
          <w:sz w:val="24"/>
          <w:szCs w:val="24"/>
          <w:lang w:val="sr-Cyrl-RS"/>
        </w:rPr>
      </w:pPr>
      <w:r w:rsidRPr="00BE3CBE">
        <w:rPr>
          <w:rFonts w:cs="Arial"/>
          <w:b/>
          <w:sz w:val="24"/>
          <w:szCs w:val="24"/>
          <w:lang w:val="sr-Cyrl-RS"/>
        </w:rPr>
        <w:t xml:space="preserve">       в.д.директора ЈП ЕПС</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функција</w:t>
      </w:r>
    </w:p>
    <w:p w:rsidR="00AF74D1" w:rsidRDefault="0059509D" w:rsidP="00BD505F">
      <w:pPr>
        <w:tabs>
          <w:tab w:val="left" w:pos="567"/>
        </w:tabs>
        <w:spacing w:before="0"/>
        <w:ind w:right="-327"/>
        <w:rPr>
          <w:rFonts w:cs="Arial"/>
          <w:sz w:val="24"/>
          <w:szCs w:val="24"/>
          <w:lang w:val="sr-Cyrl-RS"/>
        </w:rPr>
      </w:pPr>
      <w:r w:rsidRPr="0059509D">
        <w:rPr>
          <w:rFonts w:cs="Arial"/>
          <w:sz w:val="24"/>
          <w:szCs w:val="24"/>
        </w:rPr>
        <w:t xml:space="preserve">      </w:t>
      </w:r>
      <w:r w:rsidRPr="0059509D">
        <w:rPr>
          <w:rFonts w:cs="Arial"/>
          <w:sz w:val="24"/>
          <w:szCs w:val="24"/>
          <w:lang w:val="sr-Cyrl-RS"/>
        </w:rPr>
        <w:t xml:space="preserve"> </w:t>
      </w:r>
      <w:r w:rsidRPr="0059509D">
        <w:rPr>
          <w:rFonts w:cs="Arial"/>
          <w:sz w:val="24"/>
          <w:szCs w:val="24"/>
        </w:rPr>
        <w:t xml:space="preserve"> </w:t>
      </w:r>
      <w:r w:rsidR="00F16B70">
        <w:rPr>
          <w:rFonts w:cs="Arial"/>
          <w:sz w:val="24"/>
          <w:szCs w:val="24"/>
          <w:lang w:val="sr-Cyrl-RS"/>
        </w:rPr>
        <w:t xml:space="preserve">   </w:t>
      </w:r>
    </w:p>
    <w:bookmarkEnd w:id="252"/>
    <w:p w:rsidR="00F16B70" w:rsidRDefault="00F16B70" w:rsidP="005D6034">
      <w:pPr>
        <w:spacing w:before="0"/>
        <w:ind w:right="-329"/>
        <w:contextualSpacing/>
        <w:rPr>
          <w:rFonts w:cs="Arial"/>
          <w:sz w:val="24"/>
          <w:szCs w:val="24"/>
          <w:lang w:val="sr-Cyrl-RS"/>
        </w:rPr>
        <w:sectPr w:rsidR="00F16B70" w:rsidSect="00827FD4">
          <w:footnotePr>
            <w:pos w:val="beneathText"/>
          </w:footnotePr>
          <w:pgSz w:w="11909" w:h="16834" w:code="9"/>
          <w:pgMar w:top="1440" w:right="1440" w:bottom="1276" w:left="1440" w:header="142" w:footer="436" w:gutter="0"/>
          <w:cols w:space="708"/>
          <w:titlePg/>
          <w:docGrid w:linePitch="360"/>
        </w:sectPr>
      </w:pPr>
    </w:p>
    <w:p w:rsidR="005D6034" w:rsidRPr="00104B3A" w:rsidRDefault="007E7BB8" w:rsidP="00104B3A">
      <w:pPr>
        <w:spacing w:before="0"/>
        <w:ind w:right="-329"/>
        <w:contextualSpacing/>
        <w:jc w:val="right"/>
        <w:rPr>
          <w:rFonts w:cs="Arial"/>
          <w:b/>
          <w:sz w:val="24"/>
          <w:szCs w:val="24"/>
          <w:lang w:val="sr-Cyrl-RS"/>
        </w:rPr>
      </w:pPr>
      <w:r w:rsidRPr="00EC5BB4">
        <w:rPr>
          <w:rFonts w:cs="Arial"/>
          <w:sz w:val="24"/>
          <w:szCs w:val="24"/>
          <w:lang w:val="sr-Latn-CS"/>
        </w:rPr>
        <w:lastRenderedPageBreak/>
        <w:tab/>
      </w:r>
      <w:r w:rsidR="00EE3644" w:rsidRPr="00F16B70">
        <w:rPr>
          <w:rFonts w:cs="Arial"/>
          <w:b/>
          <w:sz w:val="24"/>
          <w:szCs w:val="24"/>
          <w:lang w:val="sr-Cyrl-RS"/>
        </w:rPr>
        <w:t>Образац 4</w:t>
      </w:r>
      <w:r w:rsidR="00104B3A">
        <w:rPr>
          <w:rFonts w:cs="Arial"/>
          <w:b/>
          <w:sz w:val="24"/>
          <w:szCs w:val="24"/>
          <w:lang w:val="sr-Cyrl-RS"/>
        </w:rPr>
        <w:t>.1</w:t>
      </w:r>
    </w:p>
    <w:p w:rsidR="00075CDE" w:rsidRPr="00104B3A" w:rsidRDefault="00075CDE" w:rsidP="00104B3A">
      <w:pPr>
        <w:keepNext/>
        <w:tabs>
          <w:tab w:val="left" w:pos="567"/>
        </w:tabs>
        <w:spacing w:before="0"/>
        <w:ind w:left="-426" w:right="-327"/>
        <w:jc w:val="center"/>
        <w:outlineLvl w:val="0"/>
        <w:rPr>
          <w:rFonts w:cs="Arial"/>
          <w:b/>
          <w:sz w:val="24"/>
          <w:szCs w:val="24"/>
          <w:lang w:val="ru-RU"/>
        </w:rPr>
      </w:pPr>
      <w:r w:rsidRPr="00104B3A">
        <w:rPr>
          <w:rFonts w:cs="Arial"/>
          <w:b/>
          <w:sz w:val="24"/>
          <w:szCs w:val="24"/>
          <w:lang w:val="ru-RU"/>
        </w:rPr>
        <w:t xml:space="preserve">МОДЕЛ </w:t>
      </w:r>
      <w:r w:rsidRPr="00104B3A">
        <w:rPr>
          <w:rFonts w:cs="Arial"/>
          <w:b/>
          <w:sz w:val="24"/>
          <w:szCs w:val="24"/>
          <w:lang w:val="sr-Cyrl-RS"/>
        </w:rPr>
        <w:t>УГОВОРА ЗА ПАРТИЈУ 1</w:t>
      </w:r>
    </w:p>
    <w:p w:rsidR="00263932" w:rsidRPr="003F12EA" w:rsidRDefault="00263932" w:rsidP="00263932">
      <w:pPr>
        <w:spacing w:before="0"/>
        <w:ind w:left="-284" w:right="-469"/>
        <w:rPr>
          <w:rFonts w:cs="Arial"/>
          <w:i/>
          <w:lang w:val="ru-RU"/>
        </w:rPr>
      </w:pPr>
      <w:r w:rsidRPr="003F12EA">
        <w:rPr>
          <w:rFonts w:cs="Arial"/>
          <w:i/>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263932" w:rsidRDefault="00263932" w:rsidP="00263932">
      <w:pPr>
        <w:spacing w:before="0"/>
        <w:ind w:left="-284" w:right="-469"/>
        <w:rPr>
          <w:rFonts w:cs="Arial"/>
          <w:i/>
          <w:lang w:val="ru-RU"/>
        </w:rPr>
      </w:pPr>
      <w:r w:rsidRPr="003F12EA">
        <w:rPr>
          <w:rFonts w:cs="Arial"/>
          <w:i/>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w:t>
      </w:r>
      <w:r w:rsidRPr="003F12EA">
        <w:rPr>
          <w:rFonts w:cs="Arial"/>
          <w:i/>
        </w:rPr>
        <w:t>њ</w:t>
      </w:r>
      <w:r w:rsidRPr="003F12EA">
        <w:rPr>
          <w:rFonts w:cs="Arial"/>
          <w:i/>
          <w:lang w:val="ru-RU"/>
        </w:rPr>
        <w:t>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075CDE" w:rsidRPr="00BE3CBE" w:rsidRDefault="00075CDE" w:rsidP="00075CDE">
      <w:pPr>
        <w:tabs>
          <w:tab w:val="left" w:pos="567"/>
        </w:tabs>
        <w:spacing w:before="0"/>
        <w:ind w:left="-284" w:right="-469"/>
        <w:contextualSpacing/>
        <w:rPr>
          <w:rFonts w:eastAsia="Calibri" w:cs="Arial"/>
          <w:i/>
          <w:noProof/>
          <w:sz w:val="24"/>
          <w:szCs w:val="24"/>
        </w:rPr>
      </w:pPr>
    </w:p>
    <w:p w:rsidR="00104B3A" w:rsidRPr="003F12EA" w:rsidRDefault="00104B3A" w:rsidP="00104B3A">
      <w:pPr>
        <w:tabs>
          <w:tab w:val="left" w:pos="567"/>
        </w:tabs>
        <w:spacing w:before="0"/>
        <w:ind w:left="-284" w:right="-469"/>
        <w:contextualSpacing/>
        <w:rPr>
          <w:rFonts w:eastAsia="Calibri" w:cs="Arial"/>
          <w:b/>
          <w:noProof/>
          <w:sz w:val="24"/>
          <w:szCs w:val="24"/>
          <w:lang w:val="sr-Cyrl-RS"/>
        </w:rPr>
      </w:pPr>
      <w:r>
        <w:rPr>
          <w:rFonts w:eastAsia="Calibri" w:cs="Arial"/>
          <w:b/>
          <w:noProof/>
          <w:sz w:val="24"/>
          <w:szCs w:val="24"/>
          <w:lang w:val="sr-Cyrl-RS"/>
        </w:rPr>
        <w:t>УГОВОРНЕ СТРАНЕ</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1. </w:t>
      </w:r>
      <w:r w:rsidRPr="00BE3CBE">
        <w:rPr>
          <w:rFonts w:eastAsia="Calibri" w:cs="Arial"/>
          <w:b/>
          <w:noProof/>
          <w:sz w:val="24"/>
          <w:szCs w:val="24"/>
        </w:rPr>
        <w:t>Јавно предузеће „Електропривреда Србије“ Београд, Улица царице Милице бр. 2</w:t>
      </w:r>
      <w:r w:rsidRPr="00BE3CBE">
        <w:rPr>
          <w:rFonts w:eastAsia="Calibri" w:cs="Arial"/>
          <w:noProof/>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Pr>
          <w:rFonts w:eastAsia="Calibri" w:cs="Arial"/>
          <w:noProof/>
          <w:sz w:val="24"/>
          <w:szCs w:val="24"/>
        </w:rPr>
        <w:t>Корисник услуге</w:t>
      </w:r>
      <w:r w:rsidRPr="00BE3CBE">
        <w:rPr>
          <w:rFonts w:eastAsia="Calibri" w:cs="Arial"/>
          <w:noProof/>
          <w:sz w:val="24"/>
          <w:szCs w:val="24"/>
        </w:rPr>
        <w:t>)</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и</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Pr="00BE3CBE">
        <w:rPr>
          <w:rFonts w:eastAsia="Calibri" w:cs="Arial"/>
          <w:noProof/>
          <w:sz w:val="24"/>
          <w:szCs w:val="24"/>
          <w:lang w:val="sr-Cyrl-RS"/>
        </w:rPr>
        <w:t xml:space="preserve"> </w:t>
      </w:r>
      <w:r w:rsidRPr="00BE3CBE">
        <w:rPr>
          <w:rFonts w:eastAsia="Calibri" w:cs="Arial"/>
          <w:noProof/>
          <w:sz w:val="24"/>
          <w:szCs w:val="24"/>
        </w:rPr>
        <w:t xml:space="preserve">(у даљем тексту: </w:t>
      </w:r>
      <w:r w:rsidR="008E2F99">
        <w:rPr>
          <w:rFonts w:eastAsia="Calibri" w:cs="Arial"/>
          <w:noProof/>
          <w:sz w:val="24"/>
          <w:szCs w:val="24"/>
          <w:lang w:val="sr-Cyrl-RS"/>
        </w:rPr>
        <w:tab/>
        <w:t>Пружалац услуге</w:t>
      </w:r>
      <w:r w:rsidRPr="00BE3CBE">
        <w:rPr>
          <w:rFonts w:eastAsia="Calibri" w:cs="Arial"/>
          <w:noProof/>
          <w:sz w:val="24"/>
          <w:szCs w:val="24"/>
        </w:rPr>
        <w:t xml:space="preserve">) </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2а)________________________________________из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2б)_______________________________________из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3а)________________________________________из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i/>
          <w:noProof/>
          <w:sz w:val="24"/>
          <w:szCs w:val="24"/>
        </w:rPr>
      </w:pPr>
      <w:r w:rsidRPr="00BE3CBE">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lang w:val="sr-Cyrl-BA"/>
        </w:rPr>
      </w:pPr>
      <w:r w:rsidRPr="00BE3CBE">
        <w:rPr>
          <w:rFonts w:eastAsia="Calibri" w:cs="Arial"/>
          <w:noProof/>
          <w:sz w:val="24"/>
          <w:szCs w:val="24"/>
        </w:rPr>
        <w:t>3б)_______________________________________из</w:t>
      </w:r>
      <w:r w:rsidRPr="00BE3CBE">
        <w:rPr>
          <w:rFonts w:eastAsia="Calibri" w:cs="Arial"/>
          <w:noProof/>
          <w:sz w:val="24"/>
          <w:szCs w:val="24"/>
        </w:rPr>
        <w:tab/>
        <w:t>_____________, улица</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 ___________________ бр. ___, ПИБ: _____________, матични број _____________, </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 xml:space="preserve">Текући рачун ____________,банка ______________ ,кога  заступа _______________________, </w:t>
      </w:r>
      <w:r w:rsidRPr="00BE3CBE">
        <w:rPr>
          <w:rFonts w:eastAsia="Calibri" w:cs="Arial"/>
          <w:i/>
          <w:noProof/>
          <w:sz w:val="24"/>
          <w:szCs w:val="24"/>
        </w:rPr>
        <w:t>(члан групе понуђача или подизвођач)</w:t>
      </w: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(у даљем тексту заједно: Стране)</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075CDE" w:rsidP="00075CDE">
      <w:pPr>
        <w:tabs>
          <w:tab w:val="left" w:pos="567"/>
        </w:tabs>
        <w:spacing w:before="0"/>
        <w:ind w:left="-284" w:right="-469"/>
        <w:contextualSpacing/>
        <w:rPr>
          <w:rFonts w:eastAsia="Calibri" w:cs="Arial"/>
          <w:noProof/>
          <w:sz w:val="24"/>
          <w:szCs w:val="24"/>
        </w:rPr>
      </w:pPr>
      <w:r w:rsidRPr="00BE3CBE">
        <w:rPr>
          <w:rFonts w:eastAsia="Calibri" w:cs="Arial"/>
          <w:noProof/>
          <w:sz w:val="24"/>
          <w:szCs w:val="24"/>
        </w:rPr>
        <w:t>закључиле су у Београду, дана __________.године следећи</w:t>
      </w:r>
    </w:p>
    <w:p w:rsidR="00075CDE" w:rsidRPr="00BE3CBE" w:rsidRDefault="00075CDE" w:rsidP="00075CDE">
      <w:pPr>
        <w:tabs>
          <w:tab w:val="left" w:pos="567"/>
        </w:tabs>
        <w:spacing w:before="0"/>
        <w:ind w:left="-284" w:right="-469"/>
        <w:contextualSpacing/>
        <w:rPr>
          <w:rFonts w:eastAsia="Calibri" w:cs="Arial"/>
          <w:noProof/>
          <w:sz w:val="24"/>
          <w:szCs w:val="24"/>
        </w:rPr>
      </w:pPr>
    </w:p>
    <w:p w:rsidR="00075CDE" w:rsidRPr="00BE3CBE" w:rsidRDefault="00104B3A" w:rsidP="00075CDE">
      <w:pPr>
        <w:tabs>
          <w:tab w:val="left" w:pos="567"/>
        </w:tabs>
        <w:spacing w:before="0"/>
        <w:ind w:left="-284" w:right="-469"/>
        <w:contextualSpacing/>
        <w:jc w:val="center"/>
        <w:rPr>
          <w:rFonts w:eastAsia="Calibri" w:cs="Arial"/>
          <w:b/>
          <w:noProof/>
          <w:sz w:val="24"/>
          <w:szCs w:val="24"/>
          <w:lang w:val="sr-Cyrl-RS"/>
        </w:rPr>
      </w:pPr>
      <w:r>
        <w:rPr>
          <w:rFonts w:eastAsia="Calibri" w:cs="Arial"/>
          <w:b/>
          <w:noProof/>
          <w:sz w:val="24"/>
          <w:szCs w:val="24"/>
        </w:rPr>
        <w:t>УГОВОР</w:t>
      </w:r>
      <w:r w:rsidR="00075CDE" w:rsidRPr="00BE3CBE">
        <w:rPr>
          <w:rFonts w:eastAsia="Calibri" w:cs="Arial"/>
          <w:b/>
          <w:noProof/>
          <w:sz w:val="24"/>
          <w:szCs w:val="24"/>
        </w:rPr>
        <w:t xml:space="preserve"> </w:t>
      </w:r>
      <w:r w:rsidR="00075CDE" w:rsidRPr="00BE3CBE">
        <w:rPr>
          <w:rFonts w:eastAsia="Calibri" w:cs="Arial"/>
          <w:b/>
          <w:noProof/>
          <w:sz w:val="24"/>
          <w:szCs w:val="24"/>
          <w:lang w:val="sr-Cyrl-RS"/>
        </w:rPr>
        <w:t xml:space="preserve">О </w:t>
      </w:r>
      <w:r>
        <w:rPr>
          <w:rFonts w:eastAsia="Calibri" w:cs="Arial"/>
          <w:b/>
          <w:noProof/>
          <w:sz w:val="24"/>
          <w:szCs w:val="24"/>
          <w:lang w:val="sr-Cyrl-RS"/>
        </w:rPr>
        <w:t>ПРУЖЕНИМ</w:t>
      </w:r>
      <w:r w:rsidR="00075CDE">
        <w:rPr>
          <w:rFonts w:eastAsia="Calibri" w:cs="Arial"/>
          <w:b/>
          <w:noProof/>
          <w:sz w:val="24"/>
          <w:szCs w:val="24"/>
          <w:lang w:val="sr-Cyrl-RS"/>
        </w:rPr>
        <w:t xml:space="preserve"> УСЛУГА</w:t>
      </w:r>
    </w:p>
    <w:p w:rsidR="008E2F99" w:rsidRPr="003F12EA" w:rsidRDefault="008E2F99" w:rsidP="008E2F99">
      <w:pPr>
        <w:tabs>
          <w:tab w:val="left" w:pos="567"/>
        </w:tabs>
        <w:spacing w:before="0"/>
        <w:ind w:left="-284" w:right="-469"/>
        <w:rPr>
          <w:rFonts w:cs="Arial"/>
          <w:b/>
          <w:sz w:val="24"/>
          <w:szCs w:val="24"/>
          <w:lang w:val="ru-RU"/>
        </w:rPr>
      </w:pPr>
      <w:r w:rsidRPr="003F12EA">
        <w:rPr>
          <w:rFonts w:cs="Arial"/>
          <w:b/>
          <w:sz w:val="24"/>
          <w:szCs w:val="24"/>
          <w:lang w:val="ru-RU"/>
        </w:rPr>
        <w:t>УВОДНЕ ОДРЕДБЕ</w:t>
      </w:r>
    </w:p>
    <w:p w:rsidR="008E2F99" w:rsidRPr="003F12EA" w:rsidRDefault="008E2F99" w:rsidP="008E2F99">
      <w:pPr>
        <w:tabs>
          <w:tab w:val="left" w:pos="567"/>
        </w:tabs>
        <w:spacing w:before="0"/>
        <w:ind w:left="-284" w:right="-469"/>
        <w:rPr>
          <w:rFonts w:cs="Arial"/>
          <w:sz w:val="24"/>
          <w:szCs w:val="24"/>
          <w:lang w:val="ru-RU"/>
        </w:rPr>
      </w:pPr>
    </w:p>
    <w:p w:rsidR="008E2F99" w:rsidRPr="003F12EA" w:rsidRDefault="008E2F99" w:rsidP="008E2F99">
      <w:pPr>
        <w:tabs>
          <w:tab w:val="left" w:pos="567"/>
        </w:tabs>
        <w:spacing w:before="0"/>
        <w:ind w:left="-284" w:right="-469"/>
        <w:rPr>
          <w:rFonts w:cs="Arial"/>
          <w:sz w:val="24"/>
          <w:szCs w:val="24"/>
          <w:lang w:val="ru-RU"/>
        </w:rPr>
      </w:pPr>
      <w:r w:rsidRPr="003F12EA">
        <w:rPr>
          <w:rFonts w:cs="Arial"/>
          <w:sz w:val="24"/>
          <w:szCs w:val="24"/>
          <w:lang w:val="ru-RU"/>
        </w:rPr>
        <w:t>Уговорне стране констатују:</w:t>
      </w:r>
    </w:p>
    <w:p w:rsidR="008E2F99" w:rsidRPr="003F12EA" w:rsidRDefault="008E2F99" w:rsidP="008E2F99">
      <w:pPr>
        <w:tabs>
          <w:tab w:val="left" w:pos="567"/>
        </w:tabs>
        <w:spacing w:before="0"/>
        <w:ind w:left="-284" w:right="-469"/>
        <w:rPr>
          <w:rFonts w:cs="Arial"/>
          <w:sz w:val="24"/>
          <w:szCs w:val="24"/>
          <w:lang w:val="ru-RU"/>
        </w:rPr>
      </w:pPr>
    </w:p>
    <w:p w:rsidR="008E2F99" w:rsidRPr="003F12EA" w:rsidRDefault="008E2F99" w:rsidP="008E2F99">
      <w:pPr>
        <w:tabs>
          <w:tab w:val="left" w:pos="567"/>
        </w:tabs>
        <w:spacing w:before="0"/>
        <w:ind w:left="-284" w:right="-469"/>
        <w:rPr>
          <w:sz w:val="24"/>
          <w:szCs w:val="24"/>
          <w:lang w:val="ru-RU"/>
        </w:rPr>
      </w:pPr>
      <w:r>
        <w:rPr>
          <w:rFonts w:cs="Arial"/>
          <w:sz w:val="24"/>
          <w:szCs w:val="24"/>
          <w:lang w:val="ru-RU"/>
        </w:rPr>
        <w:lastRenderedPageBreak/>
        <w:t xml:space="preserve">• </w:t>
      </w:r>
      <w:r w:rsidRPr="003F12EA">
        <w:rPr>
          <w:sz w:val="24"/>
          <w:szCs w:val="24"/>
          <w:lang w:val="ru-RU"/>
        </w:rPr>
        <w:t xml:space="preserve">да је </w:t>
      </w:r>
      <w:r>
        <w:rPr>
          <w:sz w:val="24"/>
          <w:szCs w:val="24"/>
          <w:lang w:val="ru-RU"/>
        </w:rPr>
        <w:t>Корисник услуге</w:t>
      </w:r>
      <w:r w:rsidRPr="003F12EA">
        <w:rPr>
          <w:sz w:val="24"/>
          <w:szCs w:val="24"/>
          <w:lang w:val="ru-RU"/>
        </w:rPr>
        <w:t xml:space="preserve">  у складу са Конкурсном документацијом а сагласно члану 3</w:t>
      </w:r>
      <w:r w:rsidRPr="003F12EA">
        <w:rPr>
          <w:sz w:val="24"/>
          <w:szCs w:val="24"/>
        </w:rPr>
        <w:t>2</w:t>
      </w:r>
      <w:r w:rsidRPr="003F12EA">
        <w:rPr>
          <w:sz w:val="24"/>
          <w:szCs w:val="24"/>
          <w:lang w:val="ru-RU"/>
        </w:rPr>
        <w:t xml:space="preserve">. </w:t>
      </w:r>
      <w:r w:rsidRPr="003F12EA">
        <w:rPr>
          <w:sz w:val="24"/>
          <w:szCs w:val="24"/>
        </w:rPr>
        <w:t>и 40.</w:t>
      </w:r>
      <w:r>
        <w:rPr>
          <w:sz w:val="24"/>
          <w:szCs w:val="24"/>
          <w:lang w:val="sr-Cyrl-RS"/>
        </w:rPr>
        <w:t xml:space="preserve"> </w:t>
      </w:r>
      <w:r w:rsidRPr="003F12EA">
        <w:rPr>
          <w:sz w:val="24"/>
          <w:szCs w:val="24"/>
          <w:lang w:val="ru-RU"/>
        </w:rPr>
        <w:t xml:space="preserve">Закона о јавним набавкама („Сл.гласник РС“, бр.124/2012,14/2015 и 68/2015) (у даљем тексту: Закон) спровео </w:t>
      </w:r>
      <w:r w:rsidRPr="003F12EA">
        <w:rPr>
          <w:sz w:val="24"/>
          <w:szCs w:val="24"/>
        </w:rPr>
        <w:t xml:space="preserve">отворени </w:t>
      </w:r>
      <w:r w:rsidRPr="003F12EA">
        <w:rPr>
          <w:sz w:val="24"/>
          <w:szCs w:val="24"/>
          <w:lang w:val="ru-RU"/>
        </w:rPr>
        <w:t xml:space="preserve">поступак јавне набавке </w:t>
      </w:r>
      <w:r w:rsidRPr="003F12EA">
        <w:rPr>
          <w:sz w:val="24"/>
          <w:szCs w:val="24"/>
        </w:rPr>
        <w:t>ради закључења оквирног споразума са једним</w:t>
      </w:r>
      <w:r w:rsidRPr="003F12EA">
        <w:rPr>
          <w:sz w:val="24"/>
          <w:szCs w:val="24"/>
          <w:lang w:val="sr-Cyrl-RS"/>
        </w:rPr>
        <w:t xml:space="preserve"> </w:t>
      </w:r>
      <w:r w:rsidRPr="003F12EA">
        <w:rPr>
          <w:sz w:val="24"/>
          <w:szCs w:val="24"/>
        </w:rPr>
        <w:t>понуђачем</w:t>
      </w:r>
      <w:r w:rsidRPr="003F12EA">
        <w:rPr>
          <w:sz w:val="24"/>
          <w:szCs w:val="24"/>
          <w:lang w:val="sr-Cyrl-RS"/>
        </w:rPr>
        <w:t xml:space="preserve"> </w:t>
      </w:r>
      <w:r w:rsidRPr="003F12EA">
        <w:rPr>
          <w:sz w:val="24"/>
          <w:szCs w:val="24"/>
        </w:rPr>
        <w:t>на период до две</w:t>
      </w:r>
      <w:r w:rsidRPr="003F12EA">
        <w:rPr>
          <w:sz w:val="24"/>
          <w:szCs w:val="24"/>
          <w:lang w:val="sr-Cyrl-RS"/>
        </w:rPr>
        <w:t xml:space="preserve"> </w:t>
      </w:r>
      <w:r w:rsidRPr="003F12EA">
        <w:rPr>
          <w:sz w:val="24"/>
          <w:szCs w:val="24"/>
        </w:rPr>
        <w:t xml:space="preserve">године </w:t>
      </w:r>
      <w:r w:rsidRPr="003F12EA">
        <w:rPr>
          <w:sz w:val="24"/>
          <w:szCs w:val="24"/>
          <w:lang w:val="ru-RU"/>
        </w:rPr>
        <w:t xml:space="preserve">бр. </w:t>
      </w:r>
      <w:r w:rsidRPr="003F12EA">
        <w:rPr>
          <w:sz w:val="24"/>
          <w:szCs w:val="24"/>
        </w:rPr>
        <w:t>JN</w:t>
      </w:r>
      <w:r>
        <w:rPr>
          <w:sz w:val="24"/>
          <w:szCs w:val="24"/>
          <w:lang w:val="ru-RU"/>
        </w:rPr>
        <w:t>/8000/0057/2016</w:t>
      </w:r>
      <w:r w:rsidRPr="003F12EA">
        <w:rPr>
          <w:sz w:val="24"/>
          <w:szCs w:val="24"/>
          <w:lang w:val="ru-RU"/>
        </w:rPr>
        <w:t xml:space="preserve"> ради набавке </w:t>
      </w:r>
      <w:r>
        <w:rPr>
          <w:sz w:val="24"/>
          <w:szCs w:val="24"/>
          <w:lang w:val="ru-RU"/>
        </w:rPr>
        <w:t>радова</w:t>
      </w:r>
      <w:r w:rsidRPr="003F12EA">
        <w:rPr>
          <w:sz w:val="24"/>
          <w:szCs w:val="24"/>
          <w:lang w:val="ru-RU"/>
        </w:rPr>
        <w:t xml:space="preserve"> и то</w:t>
      </w:r>
      <w:r>
        <w:rPr>
          <w:sz w:val="24"/>
          <w:szCs w:val="24"/>
          <w:lang w:val="ru-RU"/>
        </w:rPr>
        <w:t xml:space="preserve"> за</w:t>
      </w:r>
      <w:r w:rsidRPr="003F12EA">
        <w:rPr>
          <w:sz w:val="24"/>
          <w:szCs w:val="24"/>
          <w:lang w:val="ru-RU"/>
        </w:rPr>
        <w:t xml:space="preserve"> </w:t>
      </w:r>
      <w:r w:rsidRPr="00BE3CBE">
        <w:rPr>
          <w:rFonts w:eastAsia="Arial Unicode MS" w:cs="Arial"/>
          <w:sz w:val="24"/>
          <w:szCs w:val="24"/>
          <w:lang w:val="ru-RU"/>
        </w:rPr>
        <w:t xml:space="preserve">Партију 1 </w:t>
      </w:r>
      <w:r>
        <w:rPr>
          <w:rFonts w:eastAsia="Arial Unicode MS" w:cs="Arial"/>
          <w:sz w:val="24"/>
          <w:szCs w:val="24"/>
          <w:lang w:val="ru-RU"/>
        </w:rPr>
        <w:t>–</w:t>
      </w:r>
      <w:r w:rsidRPr="00BE3CBE">
        <w:rPr>
          <w:rFonts w:eastAsia="Arial Unicode MS" w:cs="Arial"/>
          <w:sz w:val="24"/>
          <w:szCs w:val="24"/>
          <w:lang w:val="ru-RU"/>
        </w:rPr>
        <w:t xml:space="preserve"> </w:t>
      </w:r>
      <w:r>
        <w:rPr>
          <w:rFonts w:cs="Arial"/>
          <w:sz w:val="24"/>
          <w:szCs w:val="24"/>
          <w:lang w:val="sr-Cyrl-CS"/>
        </w:rPr>
        <w:t>Одржавање опреме за штампање рачуна, обавештења, опомена и др. за потребе ТЦ Крагујевац,</w:t>
      </w:r>
    </w:p>
    <w:p w:rsidR="008E2F99" w:rsidRPr="003F12EA" w:rsidRDefault="008E2F99" w:rsidP="008E2F99">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Pr>
          <w:rFonts w:cs="Arial"/>
          <w:sz w:val="24"/>
          <w:szCs w:val="24"/>
          <w:lang w:val="ru-RU"/>
        </w:rPr>
        <w:t>Корисника услуге</w:t>
      </w:r>
      <w:r w:rsidRPr="003F12EA">
        <w:rPr>
          <w:rFonts w:cs="Arial"/>
          <w:sz w:val="24"/>
          <w:szCs w:val="24"/>
          <w:lang w:val="ru-RU"/>
        </w:rPr>
        <w:t xml:space="preserve"> и на Порталу С</w:t>
      </w:r>
      <w:r>
        <w:rPr>
          <w:rFonts w:cs="Arial"/>
          <w:sz w:val="24"/>
          <w:szCs w:val="24"/>
          <w:lang w:val="ru-RU"/>
        </w:rPr>
        <w:t>лужбених гласила и база прописа,</w:t>
      </w:r>
    </w:p>
    <w:p w:rsidR="008E2F99" w:rsidRPr="003F12EA" w:rsidRDefault="008E2F99" w:rsidP="008E2F99">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 xml:space="preserve">да Понуда </w:t>
      </w:r>
      <w:r>
        <w:rPr>
          <w:rFonts w:cs="Arial"/>
          <w:sz w:val="24"/>
          <w:szCs w:val="24"/>
          <w:lang w:val="ru-RU"/>
        </w:rPr>
        <w:t>Пружаоца услуге</w:t>
      </w:r>
      <w:r w:rsidRPr="003F12EA">
        <w:rPr>
          <w:rFonts w:cs="Arial"/>
          <w:sz w:val="24"/>
          <w:szCs w:val="24"/>
          <w:lang w:val="ru-RU"/>
        </w:rPr>
        <w:t xml:space="preserve">, која је заведена код </w:t>
      </w:r>
      <w:r>
        <w:rPr>
          <w:rFonts w:cs="Arial"/>
          <w:sz w:val="24"/>
          <w:szCs w:val="24"/>
          <w:lang w:val="ru-RU"/>
        </w:rPr>
        <w:t>Корисника услуге</w:t>
      </w:r>
      <w:r w:rsidRPr="003F12EA">
        <w:rPr>
          <w:rFonts w:cs="Arial"/>
          <w:sz w:val="24"/>
          <w:szCs w:val="24"/>
          <w:lang w:val="ru-RU"/>
        </w:rPr>
        <w:t xml:space="preserve"> под бројем ________ од ________</w:t>
      </w:r>
      <w:r>
        <w:rPr>
          <w:rFonts w:cs="Arial"/>
          <w:sz w:val="24"/>
          <w:szCs w:val="24"/>
          <w:lang w:val="ru-RU"/>
        </w:rPr>
        <w:t xml:space="preserve"> </w:t>
      </w:r>
      <w:r w:rsidRPr="003F12EA">
        <w:rPr>
          <w:rFonts w:cs="Arial"/>
          <w:sz w:val="24"/>
          <w:szCs w:val="24"/>
          <w:lang w:val="ru-RU"/>
        </w:rPr>
        <w:t>201</w:t>
      </w:r>
      <w:r w:rsidRPr="003F12EA">
        <w:rPr>
          <w:rFonts w:cs="Arial"/>
          <w:sz w:val="24"/>
          <w:szCs w:val="24"/>
        </w:rPr>
        <w:t>7</w:t>
      </w:r>
      <w:r w:rsidRPr="003F12EA">
        <w:rPr>
          <w:rFonts w:cs="Arial"/>
          <w:sz w:val="24"/>
          <w:szCs w:val="24"/>
          <w:lang w:val="ru-RU"/>
        </w:rPr>
        <w:t>.</w:t>
      </w:r>
      <w:r>
        <w:rPr>
          <w:rFonts w:cs="Arial"/>
          <w:sz w:val="24"/>
          <w:szCs w:val="24"/>
          <w:lang w:val="ru-RU"/>
        </w:rPr>
        <w:t xml:space="preserve"> </w:t>
      </w:r>
      <w:r w:rsidRPr="003F12EA">
        <w:rPr>
          <w:rFonts w:cs="Arial"/>
          <w:sz w:val="24"/>
          <w:szCs w:val="24"/>
          <w:lang w:val="ru-RU"/>
        </w:rPr>
        <w:t xml:space="preserve">године, у потпуности одговара захтеву </w:t>
      </w:r>
      <w:r>
        <w:rPr>
          <w:rFonts w:cs="Arial"/>
          <w:sz w:val="24"/>
          <w:szCs w:val="24"/>
          <w:lang w:val="ru-RU"/>
        </w:rPr>
        <w:t>Корисника услуге</w:t>
      </w:r>
      <w:r w:rsidRPr="003F12EA">
        <w:rPr>
          <w:rFonts w:cs="Arial"/>
          <w:sz w:val="24"/>
          <w:szCs w:val="24"/>
          <w:lang w:val="ru-RU"/>
        </w:rPr>
        <w:t xml:space="preserve"> из Позива за подношење понуда и Конкурсне документације</w:t>
      </w:r>
      <w:r>
        <w:rPr>
          <w:rFonts w:cs="Arial"/>
          <w:sz w:val="24"/>
          <w:szCs w:val="24"/>
          <w:lang w:val="ru-RU"/>
        </w:rPr>
        <w:t>,</w:t>
      </w:r>
    </w:p>
    <w:p w:rsidR="008E2F99" w:rsidRPr="003F12EA" w:rsidRDefault="008E2F99" w:rsidP="008E2F99">
      <w:pPr>
        <w:tabs>
          <w:tab w:val="left" w:pos="567"/>
        </w:tabs>
        <w:spacing w:before="0"/>
        <w:ind w:left="-284" w:right="-469"/>
        <w:rPr>
          <w:rFonts w:cs="Arial"/>
          <w:sz w:val="24"/>
          <w:szCs w:val="24"/>
        </w:rPr>
      </w:pPr>
      <w:r>
        <w:rPr>
          <w:rFonts w:cs="Arial"/>
          <w:sz w:val="24"/>
          <w:szCs w:val="24"/>
          <w:lang w:val="ru-RU"/>
        </w:rPr>
        <w:t xml:space="preserve">• </w:t>
      </w:r>
      <w:r w:rsidRPr="003F12EA">
        <w:rPr>
          <w:rFonts w:cs="Arial"/>
          <w:sz w:val="24"/>
          <w:szCs w:val="24"/>
          <w:lang w:val="ru-RU"/>
        </w:rPr>
        <w:t xml:space="preserve">да је </w:t>
      </w:r>
      <w:r>
        <w:rPr>
          <w:rFonts w:cs="Arial"/>
          <w:sz w:val="24"/>
          <w:szCs w:val="24"/>
          <w:lang w:val="ru-RU"/>
        </w:rPr>
        <w:t xml:space="preserve">Коринсник услуге </w:t>
      </w:r>
      <w:r w:rsidRPr="003F12EA">
        <w:rPr>
          <w:rFonts w:cs="Arial"/>
          <w:sz w:val="24"/>
          <w:szCs w:val="24"/>
          <w:lang w:val="ru-RU"/>
        </w:rPr>
        <w:t>својом Одлуком о закључењу оквирног споразума бр. ____________</w:t>
      </w:r>
      <w:r>
        <w:rPr>
          <w:rFonts w:cs="Arial"/>
          <w:sz w:val="24"/>
          <w:szCs w:val="24"/>
          <w:lang w:val="ru-RU"/>
        </w:rPr>
        <w:t>______________</w:t>
      </w:r>
      <w:r w:rsidRPr="003F12EA">
        <w:rPr>
          <w:rFonts w:cs="Arial"/>
          <w:sz w:val="24"/>
          <w:szCs w:val="24"/>
          <w:lang w:val="ru-RU"/>
        </w:rPr>
        <w:t xml:space="preserve"> од __.__.___. године изабрао понуду </w:t>
      </w:r>
      <w:r>
        <w:rPr>
          <w:rFonts w:cs="Arial"/>
          <w:sz w:val="24"/>
          <w:szCs w:val="24"/>
          <w:lang w:val="ru-RU"/>
        </w:rPr>
        <w:t>Пружаоца услуге,</w:t>
      </w:r>
    </w:p>
    <w:p w:rsidR="008E2F99" w:rsidRPr="003F12EA" w:rsidRDefault="008E2F99" w:rsidP="008E2F99">
      <w:pPr>
        <w:tabs>
          <w:tab w:val="left" w:pos="567"/>
        </w:tabs>
        <w:spacing w:before="0"/>
        <w:ind w:left="-284" w:right="-469"/>
        <w:rPr>
          <w:rFonts w:cs="Arial"/>
          <w:sz w:val="24"/>
          <w:szCs w:val="24"/>
          <w:lang w:val="ru-RU"/>
        </w:rPr>
      </w:pPr>
      <w:r>
        <w:rPr>
          <w:rFonts w:cs="Arial"/>
          <w:sz w:val="24"/>
          <w:szCs w:val="24"/>
          <w:lang w:val="ru-RU"/>
        </w:rPr>
        <w:t xml:space="preserve">• </w:t>
      </w:r>
      <w:r w:rsidRPr="003F12EA">
        <w:rPr>
          <w:rFonts w:cs="Arial"/>
          <w:sz w:val="24"/>
          <w:szCs w:val="24"/>
          <w:lang w:val="ru-RU"/>
        </w:rPr>
        <w:t>да по исказаној потреби, сачињава овај Уговор о јавној набавци који се закључује на основу Оквирног споразума бр._______________</w:t>
      </w:r>
      <w:r>
        <w:rPr>
          <w:rFonts w:cs="Arial"/>
          <w:sz w:val="24"/>
          <w:szCs w:val="24"/>
          <w:lang w:val="ru-RU"/>
        </w:rPr>
        <w:t>___________</w:t>
      </w:r>
      <w:r w:rsidRPr="003F12EA">
        <w:rPr>
          <w:rFonts w:cs="Arial"/>
          <w:sz w:val="24"/>
          <w:szCs w:val="24"/>
          <w:lang w:val="ru-RU"/>
        </w:rPr>
        <w:t xml:space="preserve"> од _______</w:t>
      </w:r>
      <w:r>
        <w:rPr>
          <w:rFonts w:cs="Arial"/>
          <w:sz w:val="24"/>
          <w:szCs w:val="24"/>
          <w:lang w:val="ru-RU"/>
        </w:rPr>
        <w:t>__________</w:t>
      </w:r>
    </w:p>
    <w:p w:rsidR="00075CDE" w:rsidRPr="00BE3CBE" w:rsidRDefault="00075CDE" w:rsidP="00075CDE">
      <w:pPr>
        <w:spacing w:before="0"/>
        <w:ind w:left="-284" w:right="-469"/>
        <w:contextualSpacing/>
        <w:rPr>
          <w:rFonts w:eastAsia="Arial Unicode MS" w:cs="Arial"/>
          <w:sz w:val="24"/>
          <w:szCs w:val="24"/>
          <w:lang w:val="sr-Cyrl-CS"/>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ПРЕДМЕТ ОКВИРНОГ СПОРАЗУМА</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1.</w:t>
      </w:r>
    </w:p>
    <w:p w:rsidR="008E2F99" w:rsidRPr="008E2F99" w:rsidRDefault="008E2F99" w:rsidP="008E2F99">
      <w:pPr>
        <w:spacing w:before="0"/>
        <w:ind w:left="-284" w:right="-469"/>
        <w:contextualSpacing/>
        <w:rPr>
          <w:rFonts w:eastAsia="Arial Unicode MS" w:cs="Arial"/>
          <w:sz w:val="24"/>
          <w:szCs w:val="24"/>
          <w:lang w:val="sr-Cyrl-CS"/>
        </w:rPr>
      </w:pPr>
      <w:r>
        <w:rPr>
          <w:rFonts w:eastAsia="Arial Unicode MS" w:cs="Arial"/>
          <w:sz w:val="24"/>
          <w:szCs w:val="24"/>
          <w:lang w:val="sr-Cyrl-CS"/>
        </w:rPr>
        <w:t xml:space="preserve">Овим уговором о пруженим услугама Пружалац услуге се обавезује да за потребе Коринсика услуге пружи услуге за Партију 1 - </w:t>
      </w:r>
      <w:r>
        <w:rPr>
          <w:rFonts w:cs="Arial"/>
          <w:sz w:val="24"/>
          <w:szCs w:val="24"/>
          <w:lang w:val="sr-Cyrl-CS"/>
        </w:rPr>
        <w:t>Одржавање опреме за штампање рачуна, обавештења, опомена и др. за потребе ТЦ Крагујевац</w:t>
      </w:r>
      <w:r>
        <w:rPr>
          <w:rFonts w:cs="Arial"/>
          <w:sz w:val="24"/>
          <w:szCs w:val="24"/>
          <w:lang w:val="sr-Cyrl-RS"/>
        </w:rPr>
        <w:t xml:space="preserve"> </w:t>
      </w:r>
      <w:r>
        <w:rPr>
          <w:rFonts w:eastAsia="Arial Unicode MS" w:cs="Arial"/>
          <w:sz w:val="24"/>
          <w:szCs w:val="24"/>
          <w:lang w:val="sr-Cyrl-CS"/>
        </w:rPr>
        <w:t>(даље: Услуга</w:t>
      </w:r>
      <w:r w:rsidRPr="002B378E">
        <w:rPr>
          <w:rFonts w:eastAsia="Arial Unicode MS" w:cs="Arial"/>
          <w:sz w:val="24"/>
          <w:szCs w:val="24"/>
          <w:lang w:val="sr-Cyrl-CS"/>
        </w:rPr>
        <w:t xml:space="preserve">), а према захтевима и условима из Конкурсне документације </w:t>
      </w:r>
      <w:r>
        <w:rPr>
          <w:rFonts w:eastAsia="Arial Unicode MS" w:cs="Arial"/>
          <w:sz w:val="24"/>
          <w:szCs w:val="24"/>
          <w:lang w:val="sr-Cyrl-CS"/>
        </w:rPr>
        <w:t>Корисника услуге</w:t>
      </w:r>
      <w:r w:rsidRPr="002B378E">
        <w:rPr>
          <w:rFonts w:eastAsia="Arial Unicode MS" w:cs="Arial"/>
          <w:sz w:val="24"/>
          <w:szCs w:val="24"/>
          <w:lang w:val="sr-Cyrl-CS"/>
        </w:rPr>
        <w:t xml:space="preserve">, прихваћене техничке спецификације и понуде </w:t>
      </w:r>
      <w:r>
        <w:rPr>
          <w:rFonts w:eastAsia="Arial Unicode MS" w:cs="Arial"/>
          <w:sz w:val="24"/>
          <w:szCs w:val="24"/>
          <w:lang w:val="sr-Cyrl-CS"/>
        </w:rPr>
        <w:t xml:space="preserve">Пружаоца услуге </w:t>
      </w:r>
      <w:r w:rsidRPr="002B378E">
        <w:rPr>
          <w:rFonts w:eastAsia="Arial Unicode MS" w:cs="Arial"/>
          <w:sz w:val="24"/>
          <w:szCs w:val="24"/>
          <w:lang w:val="sr-Cyrl-CS"/>
        </w:rPr>
        <w:t xml:space="preserve">број ______________од ________________ године и Обрасца структуре цене </w:t>
      </w:r>
      <w:r w:rsidRPr="002B378E">
        <w:rPr>
          <w:rFonts w:eastAsia="Arial Unicode MS" w:cs="Arial"/>
          <w:sz w:val="24"/>
          <w:szCs w:val="24"/>
        </w:rPr>
        <w:t>(</w:t>
      </w:r>
      <w:r>
        <w:rPr>
          <w:rFonts w:eastAsia="Arial Unicode MS" w:cs="Arial"/>
          <w:sz w:val="24"/>
          <w:szCs w:val="24"/>
        </w:rPr>
        <w:t>Прилози 1, 2 и 3 )</w:t>
      </w:r>
      <w:r w:rsidRPr="002B378E">
        <w:rPr>
          <w:rFonts w:eastAsia="Arial Unicode MS" w:cs="Arial"/>
          <w:sz w:val="24"/>
          <w:szCs w:val="24"/>
        </w:rPr>
        <w:t xml:space="preserve"> </w:t>
      </w:r>
      <w:r w:rsidRPr="002B378E">
        <w:rPr>
          <w:rFonts w:eastAsia="Arial Unicode MS" w:cs="Arial"/>
          <w:sz w:val="24"/>
          <w:szCs w:val="24"/>
          <w:lang w:val="sr-Cyrl-CS"/>
        </w:rPr>
        <w:t xml:space="preserve">саставни </w:t>
      </w:r>
      <w:r w:rsidRPr="002B378E">
        <w:rPr>
          <w:rFonts w:eastAsia="Arial Unicode MS" w:cs="Arial"/>
          <w:sz w:val="24"/>
          <w:szCs w:val="24"/>
        </w:rPr>
        <w:t xml:space="preserve">су </w:t>
      </w:r>
      <w:r w:rsidRPr="002B378E">
        <w:rPr>
          <w:rFonts w:eastAsia="Arial Unicode MS" w:cs="Arial"/>
          <w:sz w:val="24"/>
          <w:szCs w:val="24"/>
          <w:lang w:val="sr-Cyrl-CS"/>
        </w:rPr>
        <w:t xml:space="preserve">део овог </w:t>
      </w:r>
      <w:r>
        <w:rPr>
          <w:rFonts w:eastAsia="Arial Unicode MS" w:cs="Arial"/>
          <w:sz w:val="24"/>
          <w:szCs w:val="24"/>
          <w:lang w:val="sr-Cyrl-CS"/>
        </w:rPr>
        <w:t>Уговора</w:t>
      </w:r>
      <w:r w:rsidRPr="002B378E">
        <w:rPr>
          <w:rFonts w:eastAsia="Arial Unicode MS" w:cs="Arial"/>
          <w:sz w:val="24"/>
          <w:szCs w:val="24"/>
          <w:lang w:val="sr-Cyrl-CS"/>
        </w:rPr>
        <w:t>.</w:t>
      </w:r>
    </w:p>
    <w:p w:rsidR="00075CDE" w:rsidRPr="00BE3CBE" w:rsidRDefault="00075CDE" w:rsidP="00075CDE">
      <w:pPr>
        <w:spacing w:before="0"/>
        <w:ind w:left="-284" w:right="-469"/>
        <w:contextualSpacing/>
        <w:rPr>
          <w:rFonts w:eastAsia="Arial Unicode MS" w:cs="Arial"/>
          <w:sz w:val="24"/>
          <w:szCs w:val="24"/>
          <w:lang w:val="sr-Cyrl-CS"/>
        </w:rPr>
      </w:pPr>
    </w:p>
    <w:p w:rsidR="008E2F99" w:rsidRPr="002B378E" w:rsidRDefault="008E2F99" w:rsidP="008E2F99">
      <w:pPr>
        <w:spacing w:before="0"/>
        <w:ind w:left="-284" w:right="-469"/>
        <w:contextualSpacing/>
        <w:jc w:val="left"/>
        <w:rPr>
          <w:rFonts w:eastAsia="Arial Unicode MS" w:cs="Arial"/>
          <w:b/>
          <w:sz w:val="24"/>
          <w:szCs w:val="24"/>
        </w:rPr>
      </w:pPr>
      <w:r w:rsidRPr="002B378E">
        <w:rPr>
          <w:rFonts w:eastAsia="Arial Unicode MS" w:cs="Arial"/>
          <w:b/>
          <w:sz w:val="24"/>
          <w:szCs w:val="24"/>
        </w:rPr>
        <w:t>ЦЕНА</w:t>
      </w:r>
    </w:p>
    <w:p w:rsidR="008E2F99" w:rsidRPr="002B378E" w:rsidRDefault="008E2F99" w:rsidP="008E2F99">
      <w:pPr>
        <w:spacing w:before="0"/>
        <w:ind w:left="-284" w:right="-469"/>
        <w:contextualSpacing/>
        <w:jc w:val="center"/>
        <w:rPr>
          <w:rFonts w:eastAsia="Arial Unicode MS" w:cs="Arial"/>
          <w:b/>
          <w:sz w:val="24"/>
          <w:szCs w:val="24"/>
          <w:lang w:val="sr-Cyrl-CS"/>
        </w:rPr>
      </w:pPr>
      <w:r w:rsidRPr="002B378E">
        <w:rPr>
          <w:rFonts w:eastAsia="Arial Unicode MS" w:cs="Arial"/>
          <w:b/>
          <w:sz w:val="24"/>
          <w:szCs w:val="24"/>
          <w:lang w:val="sr-Cyrl-CS"/>
        </w:rPr>
        <w:t>Члан 2.</w:t>
      </w:r>
    </w:p>
    <w:p w:rsidR="008E2F99" w:rsidRPr="004D16C6" w:rsidRDefault="008E2F99" w:rsidP="008E2F99">
      <w:pPr>
        <w:spacing w:before="0"/>
        <w:ind w:left="-284" w:right="-469"/>
        <w:contextualSpacing/>
        <w:rPr>
          <w:rFonts w:eastAsia="Arial Unicode MS" w:cs="Arial"/>
          <w:sz w:val="24"/>
          <w:szCs w:val="24"/>
          <w:lang w:val="ru-RU"/>
        </w:rPr>
      </w:pPr>
      <w:r w:rsidRPr="004D16C6">
        <w:rPr>
          <w:rFonts w:eastAsia="Arial Unicode MS" w:cs="Arial"/>
          <w:sz w:val="24"/>
          <w:szCs w:val="24"/>
          <w:lang w:val="ru-RU"/>
        </w:rPr>
        <w:t xml:space="preserve">Цена </w:t>
      </w:r>
      <w:r>
        <w:rPr>
          <w:rFonts w:eastAsia="Arial Unicode MS" w:cs="Arial"/>
          <w:sz w:val="24"/>
          <w:szCs w:val="24"/>
          <w:lang w:val="ru-RU"/>
        </w:rPr>
        <w:t>Услуге</w:t>
      </w:r>
      <w:r w:rsidRPr="004D16C6">
        <w:rPr>
          <w:rFonts w:eastAsia="Arial Unicode MS" w:cs="Arial"/>
          <w:sz w:val="24"/>
          <w:szCs w:val="24"/>
          <w:lang w:val="ru-RU"/>
        </w:rPr>
        <w:t xml:space="preserve"> из члана 1. овог Уговора износи __________________ (словима: ________________________</w:t>
      </w:r>
      <w:r>
        <w:rPr>
          <w:rFonts w:eastAsia="Arial Unicode MS" w:cs="Arial"/>
          <w:sz w:val="24"/>
          <w:szCs w:val="24"/>
          <w:lang w:val="ru-RU"/>
        </w:rPr>
        <w:t>_______________</w:t>
      </w:r>
      <w:r w:rsidRPr="004D16C6">
        <w:rPr>
          <w:rFonts w:eastAsia="Arial Unicode MS" w:cs="Arial"/>
          <w:sz w:val="24"/>
          <w:szCs w:val="24"/>
          <w:lang w:val="ru-RU"/>
        </w:rPr>
        <w:t xml:space="preserve">) </w:t>
      </w:r>
      <w:r>
        <w:rPr>
          <w:rFonts w:eastAsia="Arial Unicode MS" w:cs="Arial"/>
          <w:sz w:val="24"/>
          <w:szCs w:val="24"/>
        </w:rPr>
        <w:t>динара</w:t>
      </w:r>
      <w:r w:rsidRPr="004D16C6">
        <w:rPr>
          <w:rFonts w:eastAsia="Arial Unicode MS" w:cs="Arial"/>
          <w:sz w:val="24"/>
          <w:szCs w:val="24"/>
          <w:lang w:val="ru-RU"/>
        </w:rPr>
        <w:t xml:space="preserve"> без пореза на додату вредност.</w:t>
      </w:r>
    </w:p>
    <w:p w:rsidR="008E2F99" w:rsidRPr="004D16C6" w:rsidRDefault="008E2F99" w:rsidP="008E2F99">
      <w:pPr>
        <w:spacing w:before="0"/>
        <w:ind w:right="-469"/>
        <w:contextualSpacing/>
        <w:rPr>
          <w:rFonts w:eastAsia="Arial Unicode MS" w:cs="Arial"/>
          <w:sz w:val="24"/>
          <w:szCs w:val="24"/>
          <w:lang w:val="ru-RU"/>
        </w:rPr>
      </w:pPr>
    </w:p>
    <w:p w:rsidR="008E2F99" w:rsidRPr="004D16C6" w:rsidRDefault="008E2F99" w:rsidP="008E2F99">
      <w:pPr>
        <w:spacing w:before="0"/>
        <w:ind w:left="-284" w:right="-469"/>
        <w:contextualSpacing/>
        <w:rPr>
          <w:rFonts w:eastAsia="Arial Unicode MS" w:cs="Arial"/>
          <w:sz w:val="24"/>
          <w:szCs w:val="24"/>
          <w:lang w:val="ru-RU"/>
        </w:rPr>
      </w:pPr>
      <w:r>
        <w:rPr>
          <w:rFonts w:eastAsia="Arial Unicode MS" w:cs="Arial"/>
          <w:sz w:val="24"/>
          <w:szCs w:val="24"/>
          <w:lang w:val="ru-RU"/>
        </w:rPr>
        <w:t xml:space="preserve">На </w:t>
      </w:r>
      <w:r w:rsidRPr="004D16C6">
        <w:rPr>
          <w:rFonts w:eastAsia="Arial Unicode MS" w:cs="Arial"/>
          <w:sz w:val="24"/>
          <w:szCs w:val="24"/>
          <w:lang w:val="ru-RU"/>
        </w:rPr>
        <w:t xml:space="preserve">цену </w:t>
      </w:r>
      <w:r>
        <w:rPr>
          <w:rFonts w:eastAsia="Arial Unicode MS" w:cs="Arial"/>
          <w:sz w:val="24"/>
          <w:szCs w:val="24"/>
          <w:lang w:val="ru-RU"/>
        </w:rPr>
        <w:t>Услуге</w:t>
      </w:r>
      <w:r w:rsidRPr="004D16C6">
        <w:rPr>
          <w:rFonts w:eastAsia="Arial Unicode MS" w:cs="Arial"/>
          <w:sz w:val="24"/>
          <w:szCs w:val="24"/>
          <w:lang w:val="ru-RU"/>
        </w:rPr>
        <w:t xml:space="preserve"> из става 1. овог члана обрачунава се припадајући порез на додату вредност у складу са прописима Републике Србије.</w:t>
      </w:r>
    </w:p>
    <w:p w:rsidR="008E2F99" w:rsidRPr="004D16C6" w:rsidRDefault="008E2F99" w:rsidP="008E2F99">
      <w:pPr>
        <w:spacing w:before="0"/>
        <w:ind w:left="-284" w:right="-469"/>
        <w:contextualSpacing/>
        <w:rPr>
          <w:rFonts w:eastAsia="Arial Unicode MS" w:cs="Arial"/>
          <w:sz w:val="24"/>
          <w:szCs w:val="24"/>
          <w:lang w:val="ru-RU"/>
        </w:rPr>
      </w:pPr>
    </w:p>
    <w:p w:rsidR="008E2F99" w:rsidRPr="00263932" w:rsidRDefault="008E2F99" w:rsidP="008E2F99">
      <w:pPr>
        <w:spacing w:before="0"/>
        <w:ind w:left="-284" w:right="-469"/>
        <w:contextualSpacing/>
        <w:rPr>
          <w:rFonts w:eastAsia="Arial Unicode MS" w:cs="Arial"/>
          <w:sz w:val="24"/>
          <w:szCs w:val="24"/>
          <w:lang w:val="sr-Cyrl-RS"/>
        </w:rPr>
      </w:pPr>
      <w:r w:rsidRPr="004D16C6">
        <w:rPr>
          <w:rFonts w:eastAsia="Arial Unicode MS" w:cs="Arial"/>
          <w:sz w:val="24"/>
          <w:szCs w:val="24"/>
          <w:lang w:val="ru-RU"/>
        </w:rPr>
        <w:t xml:space="preserve">У цену су урачунати сви трошкови </w:t>
      </w:r>
      <w:r w:rsidRPr="00263932">
        <w:rPr>
          <w:rFonts w:eastAsia="Arial Unicode MS" w:cs="Arial"/>
          <w:sz w:val="24"/>
          <w:szCs w:val="24"/>
        </w:rPr>
        <w:t xml:space="preserve">као што су: трошкови </w:t>
      </w:r>
      <w:r w:rsidRPr="00263932">
        <w:rPr>
          <w:rFonts w:eastAsia="Arial Unicode MS" w:cs="Arial"/>
          <w:sz w:val="24"/>
          <w:szCs w:val="24"/>
          <w:lang w:val="sr-Cyrl-RS"/>
        </w:rPr>
        <w:t>одржавања штампача</w:t>
      </w:r>
      <w:r w:rsidRPr="00263932">
        <w:rPr>
          <w:rFonts w:eastAsia="Arial Unicode MS" w:cs="Arial"/>
          <w:sz w:val="24"/>
          <w:szCs w:val="24"/>
        </w:rPr>
        <w:t xml:space="preserve">, </w:t>
      </w:r>
      <w:r w:rsidRPr="00263932">
        <w:rPr>
          <w:rFonts w:eastAsia="Arial Unicode MS" w:cs="Arial"/>
          <w:sz w:val="24"/>
          <w:szCs w:val="24"/>
          <w:lang w:val="sr-Cyrl-RS"/>
        </w:rPr>
        <w:t xml:space="preserve">цене потрошних делова који се сервисирају, рад сервисера, </w:t>
      </w:r>
      <w:r w:rsidRPr="00263932">
        <w:rPr>
          <w:rFonts w:eastAsia="Arial Unicode MS" w:cs="Arial"/>
          <w:sz w:val="24"/>
          <w:szCs w:val="24"/>
        </w:rPr>
        <w:t xml:space="preserve">уграђеног материјала и опреме, </w:t>
      </w:r>
      <w:r w:rsidRPr="00263932">
        <w:rPr>
          <w:rFonts w:eastAsia="Arial Unicode MS" w:cs="Arial"/>
          <w:sz w:val="24"/>
          <w:szCs w:val="24"/>
          <w:lang w:val="sr-Cyrl-CS"/>
        </w:rPr>
        <w:t>путне трошкове одласка/доласка на интервенцију, трошкове евентуалног ванредног позива на интервенцију и слично,</w:t>
      </w:r>
      <w:r w:rsidRPr="00263932">
        <w:rPr>
          <w:rFonts w:eastAsia="Arial Unicode MS" w:cs="Arial"/>
          <w:sz w:val="24"/>
          <w:szCs w:val="24"/>
        </w:rPr>
        <w:t xml:space="preserve"> као и трошкове за прибављање средстава финансијског обезбеђења и </w:t>
      </w:r>
      <w:r w:rsidRPr="00263932">
        <w:rPr>
          <w:rFonts w:eastAsia="Arial Unicode MS" w:cs="Arial"/>
          <w:sz w:val="24"/>
          <w:szCs w:val="24"/>
          <w:lang w:val="ru-RU"/>
        </w:rPr>
        <w:t>све остале непоменуте трошкове</w:t>
      </w:r>
      <w:r w:rsidRPr="00263932">
        <w:rPr>
          <w:rFonts w:eastAsia="Arial Unicode MS" w:cs="Arial"/>
          <w:sz w:val="24"/>
          <w:szCs w:val="24"/>
          <w:lang w:val="sr-Latn-CS"/>
        </w:rPr>
        <w:t xml:space="preserve"> настале у реализацији </w:t>
      </w:r>
      <w:r w:rsidR="00E95B27">
        <w:rPr>
          <w:rFonts w:eastAsia="Arial Unicode MS" w:cs="Arial"/>
          <w:sz w:val="24"/>
          <w:szCs w:val="24"/>
          <w:lang w:val="sr-Cyrl-RS"/>
        </w:rPr>
        <w:t>овог Уговора</w:t>
      </w:r>
      <w:r w:rsidRPr="00263932">
        <w:rPr>
          <w:rFonts w:eastAsia="Arial Unicode MS" w:cs="Arial"/>
          <w:sz w:val="24"/>
          <w:szCs w:val="24"/>
          <w:lang w:val="sr-Cyrl-RS"/>
        </w:rPr>
        <w:t>.</w:t>
      </w:r>
    </w:p>
    <w:p w:rsidR="00075CDE" w:rsidRPr="00BE3CBE" w:rsidRDefault="00075C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b/>
          <w:color w:val="00B0F0"/>
          <w:sz w:val="24"/>
          <w:szCs w:val="24"/>
          <w:lang w:val="sr-Cyrl-RS"/>
        </w:rPr>
      </w:pPr>
      <w:r w:rsidRPr="00BE3CBE">
        <w:rPr>
          <w:rFonts w:eastAsia="Arial Unicode MS" w:cs="Arial"/>
          <w:b/>
          <w:sz w:val="24"/>
          <w:szCs w:val="24"/>
          <w:lang w:val="sr-Cyrl-RS"/>
        </w:rPr>
        <w:t>КОРЕКЦИЈА ЦЕНЕ</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3.</w:t>
      </w:r>
    </w:p>
    <w:p w:rsidR="00075CDE" w:rsidRDefault="00075CDE" w:rsidP="00075CDE">
      <w:pPr>
        <w:tabs>
          <w:tab w:val="left" w:pos="284"/>
          <w:tab w:val="left" w:pos="330"/>
        </w:tabs>
        <w:spacing w:before="0"/>
        <w:ind w:left="-284" w:right="-469"/>
        <w:contextualSpacing/>
        <w:rPr>
          <w:rFonts w:eastAsia="Calibri" w:cs="Arial"/>
          <w:sz w:val="24"/>
          <w:szCs w:val="24"/>
        </w:rPr>
      </w:pPr>
      <w:r w:rsidRPr="00BE3CBE">
        <w:rPr>
          <w:rFonts w:cs="Arial"/>
          <w:sz w:val="24"/>
          <w:szCs w:val="24"/>
        </w:rPr>
        <w:t xml:space="preserve">Након закључења </w:t>
      </w:r>
      <w:r w:rsidR="00E95B27">
        <w:rPr>
          <w:rFonts w:cs="Arial"/>
          <w:sz w:val="24"/>
          <w:szCs w:val="24"/>
          <w:lang w:val="sr-Cyrl-RS"/>
        </w:rPr>
        <w:t>Уговора</w:t>
      </w:r>
      <w:r w:rsidRPr="00BE3CBE">
        <w:rPr>
          <w:rFonts w:cs="Arial"/>
          <w:sz w:val="24"/>
          <w:szCs w:val="24"/>
        </w:rPr>
        <w:t xml:space="preserve">,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w:t>
      </w:r>
      <w:r w:rsidRPr="00BE3CBE">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922892" w:rsidRPr="00BE3CBE" w:rsidRDefault="00922892" w:rsidP="00075CDE">
      <w:pPr>
        <w:tabs>
          <w:tab w:val="left" w:pos="284"/>
          <w:tab w:val="left" w:pos="330"/>
        </w:tabs>
        <w:spacing w:before="0"/>
        <w:ind w:left="-284" w:right="-469"/>
        <w:contextualSpacing/>
        <w:rPr>
          <w:rFonts w:eastAsia="Calibri" w:cs="Arial"/>
          <w:color w:val="00B0F0"/>
          <w:sz w:val="24"/>
          <w:szCs w:val="24"/>
        </w:rPr>
      </w:pPr>
    </w:p>
    <w:p w:rsidR="00075CDE" w:rsidRDefault="00075CDE" w:rsidP="00075CDE">
      <w:pPr>
        <w:spacing w:before="0"/>
        <w:ind w:left="-284" w:right="-469"/>
        <w:contextualSpacing/>
        <w:rPr>
          <w:rFonts w:cs="Arial"/>
          <w:sz w:val="24"/>
          <w:szCs w:val="24"/>
        </w:rPr>
      </w:pPr>
      <w:r w:rsidRPr="00BE3CBE">
        <w:rPr>
          <w:rFonts w:cs="Arial"/>
          <w:sz w:val="24"/>
          <w:szCs w:val="24"/>
        </w:rPr>
        <w:lastRenderedPageBreak/>
        <w:t xml:space="preserve">У случају примене корекције цене </w:t>
      </w:r>
      <w:r w:rsidR="00E95B27">
        <w:rPr>
          <w:rFonts w:cs="Arial"/>
          <w:sz w:val="24"/>
          <w:szCs w:val="24"/>
          <w:lang w:val="sr-Cyrl-RS"/>
        </w:rPr>
        <w:t>Пружалац услуге</w:t>
      </w:r>
      <w:r w:rsidRPr="00BE3CBE">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31DE" w:rsidRPr="00BE3CBE" w:rsidRDefault="00EA31DE" w:rsidP="00075CDE">
      <w:pPr>
        <w:spacing w:before="0"/>
        <w:ind w:left="-284" w:right="-469"/>
        <w:contextualSpacing/>
        <w:rPr>
          <w:rFonts w:cs="Arial"/>
          <w:sz w:val="24"/>
          <w:szCs w:val="24"/>
        </w:rPr>
      </w:pPr>
    </w:p>
    <w:p w:rsidR="00075CDE" w:rsidRPr="00BE3CBE" w:rsidRDefault="00075CD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УСЛОВИ И НАЧИН ПЛАЋАЊА</w:t>
      </w:r>
    </w:p>
    <w:p w:rsidR="00075CDE" w:rsidRPr="00BE3CBE" w:rsidRDefault="00075CDE" w:rsidP="00075CDE">
      <w:pPr>
        <w:spacing w:before="0"/>
        <w:ind w:left="-284" w:right="-471"/>
        <w:contextualSpacing/>
        <w:jc w:val="center"/>
        <w:rPr>
          <w:rFonts w:eastAsia="Arial Unicode MS" w:cs="Arial"/>
          <w:b/>
          <w:sz w:val="24"/>
          <w:szCs w:val="24"/>
          <w:lang w:val="sr-Cyrl-CS"/>
        </w:rPr>
      </w:pPr>
      <w:r w:rsidRPr="00BE3CBE">
        <w:rPr>
          <w:rFonts w:eastAsia="Arial Unicode MS" w:cs="Arial"/>
          <w:b/>
          <w:sz w:val="24"/>
          <w:szCs w:val="24"/>
          <w:lang w:val="sr-Cyrl-CS"/>
        </w:rPr>
        <w:t>Члан 4.</w:t>
      </w:r>
    </w:p>
    <w:p w:rsidR="00075CDE" w:rsidRDefault="00075CDE" w:rsidP="00075CDE">
      <w:pPr>
        <w:pStyle w:val="KDParagraf"/>
        <w:spacing w:before="0"/>
        <w:ind w:left="-284" w:right="-471"/>
        <w:contextualSpacing/>
        <w:rPr>
          <w:rFonts w:eastAsia="Calibri" w:cs="Arial"/>
          <w:sz w:val="24"/>
          <w:szCs w:val="24"/>
          <w:lang w:val="sr-Cyrl-RS"/>
        </w:rPr>
      </w:pPr>
      <w:r w:rsidRPr="00355D26">
        <w:rPr>
          <w:rFonts w:eastAsia="Calibri" w:cs="Arial"/>
          <w:sz w:val="24"/>
          <w:szCs w:val="24"/>
        </w:rPr>
        <w:t>Плаћање</w:t>
      </w:r>
      <w:r w:rsidRPr="00355D26">
        <w:rPr>
          <w:rFonts w:eastAsia="Calibri" w:cs="Arial"/>
          <w:sz w:val="24"/>
          <w:szCs w:val="24"/>
          <w:lang w:val="sr-Cyrl-RS"/>
        </w:rPr>
        <w:t xml:space="preserve"> по рачуну за </w:t>
      </w:r>
      <w:r w:rsidRPr="00355D26">
        <w:rPr>
          <w:rFonts w:eastAsia="Calibri" w:cs="Arial"/>
          <w:sz w:val="24"/>
          <w:szCs w:val="24"/>
        </w:rPr>
        <w:t>извршен</w:t>
      </w:r>
      <w:r w:rsidRPr="00355D26">
        <w:rPr>
          <w:rFonts w:eastAsia="Calibri" w:cs="Arial"/>
          <w:sz w:val="24"/>
          <w:szCs w:val="24"/>
          <w:lang w:val="sr-Cyrl-RS"/>
        </w:rPr>
        <w:t>у</w:t>
      </w:r>
      <w:r w:rsidRPr="00355D26">
        <w:rPr>
          <w:rFonts w:eastAsia="Calibri" w:cs="Arial"/>
          <w:sz w:val="24"/>
          <w:szCs w:val="24"/>
        </w:rPr>
        <w:t xml:space="preserve"> услу</w:t>
      </w:r>
      <w:r w:rsidRPr="00355D26">
        <w:rPr>
          <w:rFonts w:eastAsia="Calibri" w:cs="Arial"/>
          <w:sz w:val="24"/>
          <w:szCs w:val="24"/>
          <w:lang w:val="sr-Cyrl-RS"/>
        </w:rPr>
        <w:t>гу</w:t>
      </w:r>
      <w:r w:rsidRPr="00355D26">
        <w:rPr>
          <w:rFonts w:eastAsia="Calibri" w:cs="Arial"/>
          <w:sz w:val="24"/>
          <w:szCs w:val="24"/>
        </w:rPr>
        <w:t xml:space="preserve"> одржавања </w:t>
      </w:r>
      <w:r w:rsidRPr="00355D26">
        <w:rPr>
          <w:rFonts w:eastAsia="Calibri" w:cs="Arial"/>
          <w:sz w:val="24"/>
          <w:szCs w:val="24"/>
          <w:lang w:val="sr-Cyrl-RS"/>
        </w:rPr>
        <w:t>штампача</w:t>
      </w:r>
      <w:r w:rsidRPr="00355D26">
        <w:rPr>
          <w:rFonts w:eastAsia="Calibri" w:cs="Arial"/>
          <w:sz w:val="24"/>
          <w:szCs w:val="24"/>
        </w:rPr>
        <w:t xml:space="preserve"> за претходни месец </w:t>
      </w:r>
      <w:r>
        <w:rPr>
          <w:rFonts w:eastAsia="Calibri" w:cs="Arial"/>
          <w:sz w:val="24"/>
          <w:szCs w:val="24"/>
          <w:lang w:val="sr-Cyrl-CS"/>
        </w:rPr>
        <w:t>Корисник услуге</w:t>
      </w:r>
      <w:r w:rsidRPr="00355D26">
        <w:rPr>
          <w:rFonts w:eastAsia="Calibri" w:cs="Arial"/>
          <w:sz w:val="24"/>
          <w:szCs w:val="24"/>
          <w:lang w:val="sr-Cyrl-CS"/>
        </w:rPr>
        <w:t xml:space="preserve"> </w:t>
      </w:r>
      <w:r w:rsidRPr="00355D26">
        <w:rPr>
          <w:rFonts w:eastAsia="Calibri" w:cs="Arial"/>
          <w:sz w:val="24"/>
          <w:szCs w:val="24"/>
        </w:rPr>
        <w:t>ће извршити</w:t>
      </w:r>
      <w:r w:rsidRPr="00355D26">
        <w:rPr>
          <w:rFonts w:eastAsia="Calibri" w:cs="Arial"/>
          <w:sz w:val="24"/>
          <w:szCs w:val="24"/>
          <w:lang w:val="sr-Cyrl-RS"/>
        </w:rPr>
        <w:t xml:space="preserve"> </w:t>
      </w:r>
      <w:r w:rsidRPr="00355D26">
        <w:rPr>
          <w:rFonts w:eastAsia="Calibri" w:cs="Arial"/>
          <w:sz w:val="24"/>
          <w:szCs w:val="24"/>
        </w:rPr>
        <w:t xml:space="preserve">у </w:t>
      </w:r>
      <w:r w:rsidRPr="00355D26">
        <w:rPr>
          <w:rFonts w:eastAsia="Calibri" w:cs="Arial"/>
          <w:sz w:val="24"/>
          <w:szCs w:val="24"/>
          <w:lang w:val="sr-Cyrl-RS"/>
        </w:rPr>
        <w:t xml:space="preserve">динарима, у </w:t>
      </w:r>
      <w:r w:rsidRPr="00355D26">
        <w:rPr>
          <w:rFonts w:eastAsia="Calibri" w:cs="Arial"/>
          <w:sz w:val="24"/>
          <w:szCs w:val="24"/>
        </w:rPr>
        <w:t>законском року до 45 дана од дана пријема исправног рачун</w:t>
      </w:r>
      <w:r w:rsidRPr="00355D26">
        <w:rPr>
          <w:rFonts w:eastAsia="Calibri" w:cs="Arial"/>
          <w:sz w:val="24"/>
          <w:szCs w:val="24"/>
          <w:lang w:val="sr-Cyrl-RS"/>
        </w:rPr>
        <w:t xml:space="preserve">а и Записника о </w:t>
      </w:r>
      <w:r w:rsidR="00E95B27">
        <w:rPr>
          <w:rFonts w:eastAsia="Calibri" w:cs="Arial"/>
          <w:sz w:val="24"/>
          <w:szCs w:val="24"/>
          <w:lang w:val="sr-Cyrl-RS"/>
        </w:rPr>
        <w:t>пруженим</w:t>
      </w:r>
      <w:r w:rsidRPr="00355D26">
        <w:rPr>
          <w:rFonts w:eastAsia="Calibri" w:cs="Arial"/>
          <w:sz w:val="24"/>
          <w:szCs w:val="24"/>
          <w:lang w:val="sr-Cyrl-RS"/>
        </w:rPr>
        <w:t xml:space="preserve"> услугама – без примедби, за пружену услугу на месечном нивоу.</w:t>
      </w:r>
    </w:p>
    <w:p w:rsidR="00075CDE" w:rsidRPr="00355D26" w:rsidRDefault="00075CDE" w:rsidP="00075CDE">
      <w:pPr>
        <w:pStyle w:val="KDParagraf"/>
        <w:spacing w:before="0"/>
        <w:ind w:left="-284" w:right="-471"/>
        <w:contextualSpacing/>
        <w:rPr>
          <w:rFonts w:eastAsia="Calibri" w:cs="Arial"/>
          <w:sz w:val="24"/>
          <w:szCs w:val="24"/>
          <w:lang w:val="sr-Cyrl-RS"/>
        </w:rPr>
      </w:pPr>
    </w:p>
    <w:p w:rsidR="00075CDE" w:rsidRPr="00355D26" w:rsidRDefault="00075CDE" w:rsidP="00075CDE">
      <w:pPr>
        <w:pStyle w:val="KDParagraf"/>
        <w:spacing w:before="0"/>
        <w:ind w:left="-284" w:right="-471"/>
        <w:contextualSpacing/>
        <w:rPr>
          <w:rFonts w:eastAsia="Calibri" w:cs="Arial"/>
          <w:sz w:val="24"/>
          <w:szCs w:val="24"/>
          <w:lang w:val="sr-Cyrl-CS"/>
        </w:rPr>
      </w:pPr>
      <w:r>
        <w:rPr>
          <w:rFonts w:eastAsia="Calibri" w:cs="Arial"/>
          <w:sz w:val="24"/>
          <w:szCs w:val="24"/>
          <w:lang w:val="sr-Cyrl-RS"/>
        </w:rPr>
        <w:t>Пружалац услуге</w:t>
      </w:r>
      <w:r w:rsidRPr="00355D26">
        <w:rPr>
          <w:rFonts w:eastAsia="Calibri" w:cs="Arial"/>
          <w:sz w:val="24"/>
          <w:szCs w:val="24"/>
          <w:lang w:val="sr-Cyrl-CS"/>
        </w:rPr>
        <w:t xml:space="preserve"> </w:t>
      </w:r>
      <w:r w:rsidRPr="00355D26">
        <w:rPr>
          <w:rFonts w:eastAsia="Calibri" w:cs="Arial"/>
          <w:sz w:val="24"/>
          <w:szCs w:val="24"/>
          <w:lang w:val="sr-Cyrl-RS"/>
        </w:rPr>
        <w:t>има</w:t>
      </w:r>
      <w:r w:rsidRPr="00355D26">
        <w:rPr>
          <w:rFonts w:eastAsia="Calibri" w:cs="Arial"/>
          <w:sz w:val="24"/>
          <w:szCs w:val="24"/>
          <w:lang w:val="sr-Cyrl-CS"/>
        </w:rPr>
        <w:t xml:space="preserve"> обавез</w:t>
      </w:r>
      <w:r w:rsidRPr="00355D26">
        <w:rPr>
          <w:rFonts w:eastAsia="Calibri" w:cs="Arial"/>
          <w:sz w:val="24"/>
          <w:szCs w:val="24"/>
          <w:lang w:val="sr-Cyrl-RS"/>
        </w:rPr>
        <w:t>у</w:t>
      </w:r>
      <w:r w:rsidRPr="00355D26">
        <w:rPr>
          <w:rFonts w:eastAsia="Calibri" w:cs="Arial"/>
          <w:sz w:val="24"/>
          <w:szCs w:val="24"/>
          <w:lang w:val="sr-Cyrl-CS"/>
        </w:rPr>
        <w:t xml:space="preserve"> да уз рачун достави </w:t>
      </w:r>
      <w:r w:rsidRPr="00355D26">
        <w:rPr>
          <w:rFonts w:eastAsia="Calibri" w:cs="Arial"/>
          <w:sz w:val="24"/>
          <w:szCs w:val="24"/>
          <w:lang w:val="sr-Cyrl-RS"/>
        </w:rPr>
        <w:t xml:space="preserve">Записник о </w:t>
      </w:r>
      <w:r w:rsidR="00E95B27">
        <w:rPr>
          <w:rFonts w:eastAsia="Calibri" w:cs="Arial"/>
          <w:sz w:val="24"/>
          <w:szCs w:val="24"/>
          <w:lang w:val="sr-Cyrl-RS"/>
        </w:rPr>
        <w:t>пруженим</w:t>
      </w:r>
      <w:r w:rsidRPr="00355D26">
        <w:rPr>
          <w:rFonts w:eastAsia="Calibri" w:cs="Arial"/>
          <w:sz w:val="24"/>
          <w:szCs w:val="24"/>
          <w:lang w:val="sr-Cyrl-RS"/>
        </w:rPr>
        <w:t xml:space="preserve"> услугама – без примедби, који мора да садржи детаљну спецификацију (опис и обим) пружених услуга,</w:t>
      </w:r>
      <w:r w:rsidRPr="00355D26">
        <w:rPr>
          <w:rFonts w:eastAsia="Calibri" w:cs="Arial"/>
          <w:sz w:val="24"/>
          <w:szCs w:val="24"/>
          <w:lang w:val="sr-Cyrl-CS"/>
        </w:rPr>
        <w:t xml:space="preserve"> потписан од стране овлашћеног лица </w:t>
      </w:r>
      <w:r>
        <w:rPr>
          <w:rFonts w:eastAsia="Calibri" w:cs="Arial"/>
          <w:sz w:val="24"/>
          <w:szCs w:val="24"/>
          <w:lang w:val="sr-Cyrl-RS"/>
        </w:rPr>
        <w:t xml:space="preserve">Корисника услуге </w:t>
      </w:r>
      <w:r w:rsidRPr="00355D26">
        <w:rPr>
          <w:rFonts w:eastAsia="Calibri" w:cs="Arial"/>
          <w:sz w:val="24"/>
          <w:szCs w:val="24"/>
          <w:lang w:val="sr-Cyrl-CS"/>
        </w:rPr>
        <w:t xml:space="preserve">и овлашћеног лица </w:t>
      </w:r>
      <w:r>
        <w:rPr>
          <w:rFonts w:eastAsia="Calibri" w:cs="Arial"/>
          <w:sz w:val="24"/>
          <w:szCs w:val="24"/>
          <w:lang w:val="sr-Cyrl-RS"/>
        </w:rPr>
        <w:t>Пружаоца услуге</w:t>
      </w:r>
      <w:r w:rsidRPr="00355D26">
        <w:rPr>
          <w:rFonts w:eastAsia="Calibri" w:cs="Arial"/>
          <w:sz w:val="24"/>
          <w:szCs w:val="24"/>
          <w:lang w:val="sr-Cyrl-RS"/>
        </w:rPr>
        <w:t>.</w:t>
      </w:r>
      <w:r w:rsidRPr="00355D26">
        <w:rPr>
          <w:rFonts w:eastAsia="Calibri" w:cs="Arial"/>
          <w:sz w:val="24"/>
          <w:szCs w:val="24"/>
          <w:lang w:val="sr-Cyrl-CS"/>
        </w:rPr>
        <w:t xml:space="preserve"> </w:t>
      </w:r>
    </w:p>
    <w:p w:rsidR="00075CDE" w:rsidRPr="00355D26" w:rsidRDefault="00075CDE" w:rsidP="00075CDE">
      <w:pPr>
        <w:pStyle w:val="KDParagraf"/>
        <w:spacing w:before="0"/>
        <w:ind w:left="-284" w:right="-471"/>
        <w:contextualSpacing/>
        <w:rPr>
          <w:rFonts w:eastAsia="Calibri" w:cs="Arial"/>
          <w:sz w:val="24"/>
          <w:szCs w:val="24"/>
          <w:lang w:val="sr-Cyrl-CS"/>
        </w:rPr>
      </w:pPr>
    </w:p>
    <w:p w:rsidR="00075CDE" w:rsidRPr="00075CDE" w:rsidRDefault="00075CDE" w:rsidP="00075CDE">
      <w:pPr>
        <w:pStyle w:val="KDParagraf"/>
        <w:spacing w:before="0"/>
        <w:ind w:left="-284" w:right="-471"/>
        <w:contextualSpacing/>
        <w:rPr>
          <w:rFonts w:eastAsia="Calibri" w:cs="Arial"/>
          <w:sz w:val="24"/>
          <w:szCs w:val="24"/>
          <w:lang w:val="sr-Cyrl-RS"/>
        </w:rPr>
      </w:pPr>
      <w:r>
        <w:rPr>
          <w:rFonts w:eastAsia="Calibri" w:cs="Arial"/>
          <w:sz w:val="24"/>
          <w:szCs w:val="24"/>
          <w:lang w:val="sr-Cyrl-RS"/>
        </w:rPr>
        <w:t>Пружалац услуге</w:t>
      </w:r>
      <w:r w:rsidRPr="00355D26">
        <w:rPr>
          <w:rFonts w:eastAsia="Calibri" w:cs="Arial"/>
          <w:sz w:val="24"/>
          <w:szCs w:val="24"/>
          <w:lang w:val="sr-Cyrl-RS"/>
        </w:rPr>
        <w:t xml:space="preserve"> се обавезује да рачуне за реализовану предм</w:t>
      </w:r>
      <w:r>
        <w:rPr>
          <w:rFonts w:eastAsia="Calibri" w:cs="Arial"/>
          <w:sz w:val="24"/>
          <w:szCs w:val="24"/>
          <w:lang w:val="sr-Cyrl-RS"/>
        </w:rPr>
        <w:t xml:space="preserve">етну услугу доставља на адресу </w:t>
      </w:r>
      <w:r w:rsidRPr="00355D26">
        <w:rPr>
          <w:rFonts w:eastAsia="Calibri" w:cs="Arial"/>
          <w:sz w:val="24"/>
          <w:szCs w:val="24"/>
        </w:rPr>
        <w:t xml:space="preserve">ЈП </w:t>
      </w:r>
      <w:r w:rsidRPr="00355D26">
        <w:rPr>
          <w:rFonts w:eastAsia="Calibri" w:cs="Arial"/>
          <w:sz w:val="24"/>
          <w:szCs w:val="24"/>
          <w:lang w:val="sr-Cyrl-RS"/>
        </w:rPr>
        <w:t>Електропривреда Србије</w:t>
      </w:r>
      <w:r w:rsidRPr="00355D26">
        <w:rPr>
          <w:rFonts w:eastAsia="Calibri" w:cs="Arial"/>
          <w:sz w:val="24"/>
          <w:szCs w:val="24"/>
        </w:rPr>
        <w:t>, Технички центар Крагујевац, Ул. Слободе 7, Крагујевац ПИБ 103920327</w:t>
      </w:r>
      <w:r>
        <w:rPr>
          <w:rFonts w:eastAsia="Calibri" w:cs="Arial"/>
          <w:sz w:val="24"/>
          <w:szCs w:val="24"/>
          <w:lang w:val="sr-Cyrl-RS"/>
        </w:rPr>
        <w:t>.</w:t>
      </w:r>
    </w:p>
    <w:p w:rsidR="00075CDE" w:rsidRDefault="00075CDE"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У рачуну се обавезно наводи број оквирног споразума и број појединачног уговора по коме је извршена услуга.</w:t>
      </w:r>
    </w:p>
    <w:p w:rsidR="00075CDE" w:rsidRPr="00355D26" w:rsidRDefault="00075CDE" w:rsidP="00075CDE">
      <w:pPr>
        <w:pStyle w:val="KDParagraf"/>
        <w:spacing w:before="0"/>
        <w:ind w:left="-284" w:right="-471"/>
        <w:contextualSpacing/>
        <w:rPr>
          <w:rFonts w:eastAsia="Calibri" w:cs="Arial"/>
          <w:sz w:val="24"/>
          <w:szCs w:val="24"/>
          <w:lang w:val="ru-RU"/>
        </w:rPr>
      </w:pPr>
    </w:p>
    <w:p w:rsidR="00075CDE" w:rsidRPr="00355D26" w:rsidRDefault="00075CDE"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Обрачун пружених услуга, вршиће се према јединичним ценама из </w:t>
      </w:r>
      <w:r>
        <w:rPr>
          <w:rFonts w:eastAsia="Calibri" w:cs="Arial"/>
          <w:sz w:val="24"/>
          <w:szCs w:val="24"/>
          <w:lang w:val="ru-RU"/>
        </w:rPr>
        <w:t>Обрасца 2.1 -Образац</w:t>
      </w:r>
      <w:r w:rsidRPr="00355D26">
        <w:rPr>
          <w:rFonts w:eastAsia="Calibri" w:cs="Arial"/>
          <w:sz w:val="24"/>
          <w:szCs w:val="24"/>
          <w:lang w:val="ru-RU"/>
        </w:rPr>
        <w:t xml:space="preserve"> структуре</w:t>
      </w:r>
      <w:r>
        <w:rPr>
          <w:rFonts w:eastAsia="Calibri" w:cs="Arial"/>
          <w:sz w:val="24"/>
          <w:szCs w:val="24"/>
          <w:lang w:val="ru-RU"/>
        </w:rPr>
        <w:t xml:space="preserve"> цене</w:t>
      </w:r>
      <w:r w:rsidRPr="00355D26">
        <w:rPr>
          <w:rFonts w:eastAsia="Calibri" w:cs="Arial"/>
          <w:sz w:val="24"/>
          <w:szCs w:val="24"/>
          <w:lang w:val="ru-RU"/>
        </w:rPr>
        <w:t>.</w:t>
      </w:r>
    </w:p>
    <w:p w:rsidR="00075CDE" w:rsidRPr="00355D26" w:rsidRDefault="00075CDE" w:rsidP="00075CDE">
      <w:pPr>
        <w:pStyle w:val="KDParagraf"/>
        <w:spacing w:before="0"/>
        <w:ind w:left="-284" w:right="-471"/>
        <w:contextualSpacing/>
        <w:rPr>
          <w:rFonts w:eastAsia="Calibri" w:cs="Arial"/>
          <w:sz w:val="24"/>
          <w:szCs w:val="24"/>
          <w:lang w:val="ru-RU"/>
        </w:rPr>
      </w:pPr>
    </w:p>
    <w:p w:rsidR="00075CDE" w:rsidRPr="00355D26" w:rsidRDefault="00075CDE" w:rsidP="00075CDE">
      <w:pPr>
        <w:pStyle w:val="KDParagraf"/>
        <w:spacing w:before="0"/>
        <w:ind w:left="-284" w:right="-471"/>
        <w:contextualSpacing/>
        <w:rPr>
          <w:rFonts w:eastAsia="Calibri" w:cs="Arial"/>
          <w:sz w:val="24"/>
          <w:szCs w:val="24"/>
          <w:lang w:val="ru-RU"/>
        </w:rPr>
      </w:pPr>
      <w:r w:rsidRPr="00355D26">
        <w:rPr>
          <w:rFonts w:eastAsia="Calibri" w:cs="Arial"/>
          <w:sz w:val="24"/>
          <w:szCs w:val="24"/>
          <w:lang w:val="ru-RU"/>
        </w:rPr>
        <w:t xml:space="preserve">Обавезе по уговору који се закључи на основу ове јавне набавке, ако се реализују у наредним годинама, </w:t>
      </w:r>
      <w:r>
        <w:rPr>
          <w:rFonts w:eastAsia="Calibri" w:cs="Arial"/>
          <w:sz w:val="24"/>
          <w:szCs w:val="24"/>
          <w:lang w:val="ru-RU"/>
        </w:rPr>
        <w:t>Корисник услуге</w:t>
      </w:r>
      <w:r w:rsidRPr="00355D26">
        <w:rPr>
          <w:rFonts w:eastAsia="Calibri" w:cs="Arial"/>
          <w:sz w:val="24"/>
          <w:szCs w:val="24"/>
          <w:lang w:val="ru-RU"/>
        </w:rPr>
        <w:t xml:space="preserve"> ће извршити у складу са усвојеним Годишњим планом пословања за наредне године.</w:t>
      </w:r>
    </w:p>
    <w:p w:rsidR="00075CDE" w:rsidRPr="00355D26" w:rsidRDefault="00075CDE" w:rsidP="00075CDE">
      <w:pPr>
        <w:pStyle w:val="KDParagraf"/>
        <w:spacing w:before="0"/>
        <w:ind w:left="-284" w:right="-471"/>
        <w:contextualSpacing/>
        <w:rPr>
          <w:rFonts w:eastAsia="Calibri" w:cs="Arial"/>
          <w:bCs/>
          <w:sz w:val="24"/>
          <w:szCs w:val="24"/>
          <w:lang w:val="sr-Cyrl-RS"/>
        </w:rPr>
      </w:pPr>
    </w:p>
    <w:p w:rsidR="00075CDE" w:rsidRPr="00355D26" w:rsidRDefault="00075CDE" w:rsidP="00075CDE">
      <w:pPr>
        <w:pStyle w:val="KDParagraf"/>
        <w:spacing w:before="0"/>
        <w:ind w:left="-284" w:right="-471"/>
        <w:contextualSpacing/>
        <w:rPr>
          <w:rFonts w:eastAsia="Calibri" w:cs="Arial"/>
          <w:bCs/>
          <w:sz w:val="24"/>
          <w:szCs w:val="24"/>
          <w:lang w:val="sr-Cyrl-RS"/>
        </w:rPr>
      </w:pPr>
      <w:r w:rsidRPr="00355D26">
        <w:rPr>
          <w:rFonts w:eastAsia="Calibri" w:cs="Arial"/>
          <w:bCs/>
          <w:sz w:val="24"/>
          <w:szCs w:val="24"/>
          <w:lang w:val="sr-Cyrl-RS"/>
        </w:rPr>
        <w:t>Плаћање уговорене цене вршиће</w:t>
      </w:r>
      <w:r>
        <w:rPr>
          <w:rFonts w:eastAsia="Calibri" w:cs="Arial"/>
          <w:bCs/>
          <w:sz w:val="24"/>
          <w:szCs w:val="24"/>
          <w:lang w:val="sr-Cyrl-RS"/>
        </w:rPr>
        <w:t xml:space="preserve"> се у динарима на рачун Пружаоца услуге</w:t>
      </w:r>
      <w:r w:rsidRPr="00355D26">
        <w:rPr>
          <w:rFonts w:eastAsia="Calibri" w:cs="Arial"/>
          <w:bCs/>
          <w:sz w:val="24"/>
          <w:szCs w:val="24"/>
          <w:lang w:val="sr-Cyrl-RS"/>
        </w:rPr>
        <w:t>.</w:t>
      </w:r>
    </w:p>
    <w:p w:rsidR="00075CDE" w:rsidRPr="00BE3CBE" w:rsidRDefault="00075CDE" w:rsidP="00075CDE">
      <w:pPr>
        <w:spacing w:before="0"/>
        <w:ind w:right="-471"/>
        <w:contextualSpacing/>
        <w:jc w:val="left"/>
        <w:rPr>
          <w:rFonts w:eastAsia="Arial Unicode MS" w:cs="Arial"/>
          <w:sz w:val="24"/>
          <w:szCs w:val="24"/>
          <w:lang w:val="sr-Cyrl-CS"/>
        </w:rPr>
      </w:pPr>
    </w:p>
    <w:p w:rsidR="00075CDE" w:rsidRPr="00BE3CBE" w:rsidRDefault="00075CDE" w:rsidP="00075CDE">
      <w:pPr>
        <w:spacing w:before="0"/>
        <w:ind w:left="-284" w:right="-471"/>
        <w:contextualSpacing/>
        <w:jc w:val="left"/>
        <w:rPr>
          <w:rFonts w:eastAsia="Arial Unicode MS" w:cs="Arial"/>
          <w:b/>
          <w:sz w:val="24"/>
          <w:szCs w:val="24"/>
          <w:lang w:val="sr-Cyrl-CS"/>
        </w:rPr>
      </w:pPr>
      <w:r w:rsidRPr="00BE3CBE">
        <w:rPr>
          <w:rFonts w:eastAsia="Arial Unicode MS" w:cs="Arial"/>
          <w:b/>
          <w:sz w:val="24"/>
          <w:szCs w:val="24"/>
          <w:lang w:val="sr-Cyrl-CS"/>
        </w:rPr>
        <w:t xml:space="preserve">РОК И МЕСТО ЗА </w:t>
      </w:r>
      <w:r>
        <w:rPr>
          <w:rFonts w:eastAsia="Arial Unicode MS" w:cs="Arial"/>
          <w:b/>
          <w:sz w:val="24"/>
          <w:szCs w:val="24"/>
          <w:lang w:val="sr-Cyrl-CS"/>
        </w:rPr>
        <w:t>ИЗВРШЕЊА УСЛУГЕ</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 5.</w:t>
      </w:r>
    </w:p>
    <w:p w:rsidR="00075CDE" w:rsidRDefault="00075CDE" w:rsidP="00075CDE">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Пружалац услуге</w:t>
      </w:r>
      <w:r w:rsidRPr="00851E37">
        <w:rPr>
          <w:rFonts w:cs="Arial"/>
          <w:color w:val="000000"/>
          <w:sz w:val="24"/>
          <w:szCs w:val="24"/>
          <w:lang w:val="sr-Cyrl-RS"/>
        </w:rPr>
        <w:t xml:space="preserve"> је у обавези да започне интервенцију у року од </w:t>
      </w:r>
      <w:r>
        <w:rPr>
          <w:rFonts w:cs="Arial"/>
          <w:color w:val="000000"/>
          <w:sz w:val="24"/>
          <w:szCs w:val="24"/>
          <w:lang w:val="sr-Cyrl-RS"/>
        </w:rPr>
        <w:t xml:space="preserve">_____ </w:t>
      </w:r>
      <w:r w:rsidRPr="00851E37">
        <w:rPr>
          <w:rFonts w:cs="Arial"/>
          <w:color w:val="000000"/>
          <w:sz w:val="24"/>
          <w:szCs w:val="24"/>
          <w:lang w:val="sr-Cyrl-RS"/>
        </w:rPr>
        <w:t>часова</w:t>
      </w:r>
      <w:r w:rsidRPr="00851E37">
        <w:rPr>
          <w:rFonts w:cs="Arial"/>
          <w:i/>
          <w:color w:val="000000"/>
          <w:sz w:val="24"/>
          <w:szCs w:val="24"/>
          <w:lang w:val="sr-Cyrl-RS"/>
        </w:rPr>
        <w:t xml:space="preserve"> (максимално 8)</w:t>
      </w:r>
      <w:r w:rsidRPr="00851E37">
        <w:rPr>
          <w:rFonts w:cs="Arial"/>
          <w:color w:val="000000"/>
          <w:sz w:val="24"/>
          <w:szCs w:val="24"/>
          <w:lang w:val="sr-Cyrl-RS"/>
        </w:rPr>
        <w:t xml:space="preserve"> од позива </w:t>
      </w:r>
      <w:r>
        <w:rPr>
          <w:rFonts w:cs="Arial"/>
          <w:color w:val="000000"/>
          <w:sz w:val="24"/>
          <w:szCs w:val="24"/>
          <w:lang w:val="sr-Cyrl-RS"/>
        </w:rPr>
        <w:t>Корисника услуге</w:t>
      </w:r>
      <w:r w:rsidRPr="00851E37">
        <w:rPr>
          <w:rFonts w:cs="Arial"/>
          <w:color w:val="000000"/>
          <w:sz w:val="24"/>
          <w:szCs w:val="24"/>
          <w:lang w:val="sr-Cyrl-RS"/>
        </w:rPr>
        <w:t xml:space="preserve"> на инт</w:t>
      </w:r>
      <w:r>
        <w:rPr>
          <w:rFonts w:cs="Arial"/>
          <w:color w:val="000000"/>
          <w:sz w:val="24"/>
          <w:szCs w:val="24"/>
          <w:lang w:val="sr-Cyrl-RS"/>
        </w:rPr>
        <w:t>ервенцију. Рок у коме ће Пружалац услуге</w:t>
      </w:r>
      <w:r w:rsidRPr="00851E37">
        <w:rPr>
          <w:rFonts w:cs="Arial"/>
          <w:color w:val="000000"/>
          <w:sz w:val="24"/>
          <w:szCs w:val="24"/>
          <w:lang w:val="sr-Cyrl-RS"/>
        </w:rPr>
        <w:t xml:space="preserve"> извршити интервенцију је</w:t>
      </w:r>
      <w:r>
        <w:rPr>
          <w:rFonts w:cs="Arial"/>
          <w:color w:val="000000"/>
          <w:sz w:val="24"/>
          <w:szCs w:val="24"/>
          <w:lang w:val="sr-Cyrl-RS"/>
        </w:rPr>
        <w:t xml:space="preserve"> _____ часа </w:t>
      </w:r>
      <w:r w:rsidRPr="00851E37">
        <w:rPr>
          <w:rFonts w:cs="Arial"/>
          <w:i/>
          <w:color w:val="000000"/>
          <w:sz w:val="24"/>
          <w:szCs w:val="24"/>
          <w:lang w:val="sr-Cyrl-RS"/>
        </w:rPr>
        <w:t>(максимално 24)</w:t>
      </w:r>
      <w:r>
        <w:rPr>
          <w:rFonts w:cs="Arial"/>
          <w:color w:val="000000"/>
          <w:sz w:val="24"/>
          <w:szCs w:val="24"/>
          <w:lang w:val="sr-Cyrl-RS"/>
        </w:rPr>
        <w:t xml:space="preserve"> </w:t>
      </w:r>
      <w:r w:rsidRPr="00851E37">
        <w:rPr>
          <w:rFonts w:cs="Arial"/>
          <w:color w:val="000000"/>
          <w:sz w:val="24"/>
          <w:szCs w:val="24"/>
          <w:lang w:val="sr-Cyrl-RS"/>
        </w:rPr>
        <w:t>од изласка на интервенцију.</w:t>
      </w:r>
    </w:p>
    <w:p w:rsidR="00075CDE" w:rsidRPr="00851E37" w:rsidRDefault="00075CDE" w:rsidP="00075CDE">
      <w:pPr>
        <w:tabs>
          <w:tab w:val="num" w:pos="993"/>
        </w:tabs>
        <w:suppressAutoHyphens/>
        <w:spacing w:before="0"/>
        <w:ind w:left="-284" w:right="-469"/>
        <w:rPr>
          <w:rFonts w:cs="Arial"/>
          <w:color w:val="000000"/>
          <w:sz w:val="24"/>
          <w:szCs w:val="24"/>
          <w:lang w:val="sr-Cyrl-RS"/>
        </w:rPr>
      </w:pPr>
    </w:p>
    <w:p w:rsidR="00075CDE" w:rsidRPr="00851E37" w:rsidRDefault="00075CDE" w:rsidP="00075CDE">
      <w:pPr>
        <w:tabs>
          <w:tab w:val="num" w:pos="993"/>
        </w:tabs>
        <w:suppressAutoHyphens/>
        <w:spacing w:before="0"/>
        <w:ind w:left="-284" w:right="-469"/>
        <w:rPr>
          <w:rFonts w:cs="Arial"/>
          <w:color w:val="000000"/>
          <w:sz w:val="24"/>
          <w:szCs w:val="24"/>
          <w:lang w:val="sr-Cyrl-RS"/>
        </w:rPr>
      </w:pPr>
      <w:r>
        <w:rPr>
          <w:rFonts w:cs="Arial"/>
          <w:color w:val="000000"/>
          <w:sz w:val="24"/>
          <w:szCs w:val="24"/>
          <w:lang w:val="sr-Cyrl-RS"/>
        </w:rPr>
        <w:t>Пружалац услуге</w:t>
      </w:r>
      <w:r w:rsidRPr="00851E37">
        <w:rPr>
          <w:rFonts w:cs="Arial"/>
          <w:color w:val="000000"/>
          <w:sz w:val="24"/>
          <w:szCs w:val="24"/>
          <w:lang w:val="sr-Cyrl-RS"/>
        </w:rPr>
        <w:t xml:space="preserve"> је дужан да поправку апарата изврши на локацији </w:t>
      </w:r>
      <w:r>
        <w:rPr>
          <w:rFonts w:cs="Arial"/>
          <w:color w:val="000000"/>
          <w:sz w:val="24"/>
          <w:szCs w:val="24"/>
          <w:lang w:val="sr-Cyrl-RS"/>
        </w:rPr>
        <w:t>Корисника услуге.</w:t>
      </w:r>
      <w:r w:rsidRPr="00851E37">
        <w:rPr>
          <w:rFonts w:cs="Arial"/>
          <w:color w:val="000000"/>
          <w:sz w:val="24"/>
          <w:szCs w:val="24"/>
          <w:lang w:val="sr-Cyrl-RS"/>
        </w:rPr>
        <w:t xml:space="preserve"> Уколико природа квара штампача захтева дужи период за поправку од 24 часа, поправка се врши </w:t>
      </w:r>
      <w:r>
        <w:rPr>
          <w:rFonts w:cs="Arial"/>
          <w:color w:val="000000"/>
          <w:sz w:val="24"/>
          <w:szCs w:val="24"/>
          <w:lang w:val="sr-Cyrl-RS"/>
        </w:rPr>
        <w:t>у сервису Пружаоца услуге</w:t>
      </w:r>
      <w:r w:rsidRPr="00851E37">
        <w:rPr>
          <w:rFonts w:cs="Arial"/>
          <w:color w:val="000000"/>
          <w:sz w:val="24"/>
          <w:szCs w:val="24"/>
          <w:lang w:val="sr-Cyrl-RS"/>
        </w:rPr>
        <w:t>, а покварени штампач се мења заменским штампачем који је истих или бољих техничких карактеристика него наведени штампачи</w:t>
      </w:r>
      <w:r>
        <w:rPr>
          <w:rFonts w:cs="Arial"/>
          <w:color w:val="000000"/>
          <w:sz w:val="24"/>
          <w:szCs w:val="24"/>
          <w:lang w:val="sr-Cyrl-RS"/>
        </w:rPr>
        <w:t xml:space="preserve"> који су предмет услуге. Пружалац услуге</w:t>
      </w:r>
      <w:r w:rsidRPr="00851E37">
        <w:rPr>
          <w:rFonts w:cs="Arial"/>
          <w:color w:val="000000"/>
          <w:sz w:val="24"/>
          <w:szCs w:val="24"/>
          <w:lang w:val="sr-Cyrl-RS"/>
        </w:rPr>
        <w:t xml:space="preserve">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w:t>
      </w:r>
      <w:r>
        <w:rPr>
          <w:rFonts w:cs="Arial"/>
          <w:color w:val="000000"/>
          <w:sz w:val="24"/>
          <w:szCs w:val="24"/>
          <w:lang w:val="sr-Cyrl-RS"/>
        </w:rPr>
        <w:t>Корисника услуге</w:t>
      </w:r>
      <w:r w:rsidRPr="00851E37">
        <w:rPr>
          <w:rFonts w:cs="Arial"/>
          <w:color w:val="000000"/>
          <w:sz w:val="24"/>
          <w:szCs w:val="24"/>
          <w:lang w:val="sr-Cyrl-RS"/>
        </w:rPr>
        <w:t xml:space="preserve"> до извршења поправке или до трајања</w:t>
      </w:r>
      <w:r w:rsidR="00E95B27">
        <w:rPr>
          <w:rFonts w:cs="Arial"/>
          <w:color w:val="000000"/>
          <w:sz w:val="24"/>
          <w:szCs w:val="24"/>
          <w:lang w:val="sr-Cyrl-RS"/>
        </w:rPr>
        <w:t>овог Уговора</w:t>
      </w:r>
      <w:r w:rsidRPr="00851E37">
        <w:rPr>
          <w:rFonts w:cs="Arial"/>
          <w:color w:val="000000"/>
          <w:sz w:val="24"/>
          <w:szCs w:val="24"/>
          <w:lang w:val="sr-Cyrl-RS"/>
        </w:rPr>
        <w:t>.</w:t>
      </w:r>
    </w:p>
    <w:p w:rsidR="00075CDE" w:rsidRDefault="00075CDE" w:rsidP="00075CDE">
      <w:pPr>
        <w:tabs>
          <w:tab w:val="num" w:pos="993"/>
        </w:tabs>
        <w:suppressAutoHyphens/>
        <w:spacing w:before="0"/>
        <w:ind w:left="-284" w:right="-469"/>
        <w:rPr>
          <w:rFonts w:cs="Arial"/>
          <w:color w:val="000000"/>
          <w:sz w:val="24"/>
          <w:szCs w:val="24"/>
          <w:lang w:val="sr-Cyrl-RS"/>
        </w:rPr>
      </w:pPr>
    </w:p>
    <w:p w:rsidR="00075CDE" w:rsidRDefault="00075CDE" w:rsidP="00075CDE">
      <w:pPr>
        <w:tabs>
          <w:tab w:val="num" w:pos="993"/>
        </w:tabs>
        <w:suppressAutoHyphens/>
        <w:spacing w:before="0"/>
        <w:ind w:left="-284" w:right="-469"/>
        <w:rPr>
          <w:rFonts w:cs="Arial"/>
          <w:color w:val="000000"/>
          <w:sz w:val="24"/>
          <w:szCs w:val="24"/>
          <w:lang w:val="sr-Cyrl-CS"/>
        </w:rPr>
      </w:pPr>
      <w:r w:rsidRPr="00827FD4">
        <w:rPr>
          <w:rFonts w:cs="Arial"/>
          <w:color w:val="000000"/>
          <w:sz w:val="24"/>
          <w:szCs w:val="24"/>
          <w:lang w:val="sr-Cyrl-RS"/>
        </w:rPr>
        <w:t>Пружалац</w:t>
      </w:r>
      <w:r w:rsidRPr="00827FD4">
        <w:rPr>
          <w:rFonts w:cs="Arial"/>
          <w:color w:val="000000"/>
          <w:sz w:val="24"/>
          <w:szCs w:val="24"/>
          <w:lang w:val="sr-Cyrl-CS"/>
        </w:rPr>
        <w:t xml:space="preserve"> услуге је обавезан да предметн</w:t>
      </w:r>
      <w:r w:rsidRPr="00827FD4">
        <w:rPr>
          <w:rFonts w:cs="Arial"/>
          <w:color w:val="000000"/>
          <w:sz w:val="24"/>
          <w:szCs w:val="24"/>
          <w:lang w:val="sr-Cyrl-RS"/>
        </w:rPr>
        <w:t>у</w:t>
      </w:r>
      <w:r w:rsidRPr="00827FD4">
        <w:rPr>
          <w:rFonts w:cs="Arial"/>
          <w:color w:val="000000"/>
          <w:sz w:val="24"/>
          <w:szCs w:val="24"/>
          <w:lang w:val="sr-Cyrl-CS"/>
        </w:rPr>
        <w:t xml:space="preserve"> услуг</w:t>
      </w:r>
      <w:r w:rsidRPr="00827FD4">
        <w:rPr>
          <w:rFonts w:cs="Arial"/>
          <w:color w:val="000000"/>
          <w:sz w:val="24"/>
          <w:szCs w:val="24"/>
          <w:lang w:val="sr-Cyrl-RS"/>
        </w:rPr>
        <w:t>у</w:t>
      </w:r>
      <w:r>
        <w:rPr>
          <w:rFonts w:cs="Arial"/>
          <w:color w:val="000000"/>
          <w:sz w:val="24"/>
          <w:szCs w:val="24"/>
          <w:lang w:val="sr-Cyrl-RS"/>
        </w:rPr>
        <w:t xml:space="preserve"> </w:t>
      </w:r>
      <w:r>
        <w:rPr>
          <w:rFonts w:cs="Arial"/>
          <w:color w:val="000000"/>
          <w:sz w:val="24"/>
          <w:szCs w:val="24"/>
          <w:lang w:val="sr-Cyrl-CS"/>
        </w:rPr>
        <w:t>изврши</w:t>
      </w:r>
      <w:r w:rsidRPr="00827FD4">
        <w:rPr>
          <w:rFonts w:cs="Arial"/>
          <w:color w:val="000000"/>
          <w:sz w:val="24"/>
          <w:szCs w:val="24"/>
          <w:lang w:val="sr-Cyrl-CS"/>
        </w:rPr>
        <w:t xml:space="preserve"> у року и на начин како је наведено у техничкој спецификацији која је саставни део овог </w:t>
      </w:r>
      <w:r w:rsidR="00E95B27">
        <w:rPr>
          <w:rFonts w:cs="Arial"/>
          <w:color w:val="000000"/>
          <w:sz w:val="24"/>
          <w:szCs w:val="24"/>
          <w:lang w:val="sr-Cyrl-RS"/>
        </w:rPr>
        <w:t>Уговора</w:t>
      </w:r>
      <w:r w:rsidRPr="00827FD4">
        <w:rPr>
          <w:rFonts w:cs="Arial"/>
          <w:color w:val="000000"/>
          <w:sz w:val="24"/>
          <w:szCs w:val="24"/>
          <w:lang w:val="sr-Cyrl-CS"/>
        </w:rPr>
        <w:t xml:space="preserve">. </w:t>
      </w:r>
    </w:p>
    <w:p w:rsidR="00922892" w:rsidRPr="00827FD4" w:rsidRDefault="00922892" w:rsidP="00075CDE">
      <w:pPr>
        <w:tabs>
          <w:tab w:val="num" w:pos="993"/>
        </w:tabs>
        <w:suppressAutoHyphens/>
        <w:spacing w:before="0"/>
        <w:ind w:left="-284" w:right="-469"/>
        <w:rPr>
          <w:rFonts w:cs="Arial"/>
          <w:color w:val="000000"/>
          <w:sz w:val="24"/>
          <w:szCs w:val="24"/>
          <w:lang w:val="sr-Cyrl-RS"/>
        </w:rPr>
      </w:pPr>
    </w:p>
    <w:p w:rsidR="00075CDE" w:rsidRDefault="00075CDE" w:rsidP="00075CDE">
      <w:pPr>
        <w:spacing w:before="0"/>
        <w:ind w:left="-284" w:right="-469"/>
        <w:contextualSpacing/>
        <w:rPr>
          <w:rFonts w:cs="Arial"/>
          <w:sz w:val="24"/>
          <w:szCs w:val="24"/>
          <w:lang w:val="ru-RU" w:eastAsia="ar-SA"/>
        </w:rPr>
      </w:pPr>
      <w:r>
        <w:rPr>
          <w:rFonts w:cs="Arial"/>
          <w:sz w:val="24"/>
          <w:szCs w:val="24"/>
          <w:lang w:val="ru-RU" w:eastAsia="ar-SA"/>
        </w:rPr>
        <w:t>Место извршења услуга</w:t>
      </w:r>
      <w:r w:rsidRPr="00BE3CBE">
        <w:rPr>
          <w:rFonts w:cs="Arial"/>
          <w:sz w:val="24"/>
          <w:szCs w:val="24"/>
          <w:lang w:val="ru-RU" w:eastAsia="ar-SA"/>
        </w:rPr>
        <w:t xml:space="preserve"> је дистрибутивно под</w:t>
      </w:r>
      <w:r>
        <w:rPr>
          <w:rFonts w:cs="Arial"/>
          <w:sz w:val="24"/>
          <w:szCs w:val="24"/>
          <w:lang w:val="ru-RU" w:eastAsia="ar-SA"/>
        </w:rPr>
        <w:t>р</w:t>
      </w:r>
      <w:r w:rsidRPr="00BE3CBE">
        <w:rPr>
          <w:rFonts w:cs="Arial"/>
          <w:sz w:val="24"/>
          <w:szCs w:val="24"/>
          <w:lang w:val="ru-RU" w:eastAsia="ar-SA"/>
        </w:rPr>
        <w:t xml:space="preserve">учје </w:t>
      </w:r>
      <w:r>
        <w:rPr>
          <w:rFonts w:cs="Arial"/>
          <w:sz w:val="24"/>
          <w:szCs w:val="24"/>
          <w:lang w:val="ru-RU" w:eastAsia="ar-SA"/>
        </w:rPr>
        <w:t>Крагујевац, на следећим адресама:</w:t>
      </w:r>
    </w:p>
    <w:p w:rsidR="00EA31DE" w:rsidRPr="00EA31DE" w:rsidRDefault="00075CDE" w:rsidP="00EA31DE">
      <w:pPr>
        <w:spacing w:before="0"/>
        <w:ind w:left="-284" w:right="-469"/>
        <w:contextualSpacing/>
        <w:rPr>
          <w:rFonts w:cs="Arial"/>
          <w:sz w:val="24"/>
          <w:szCs w:val="24"/>
          <w:lang w:val="ru-RU" w:eastAsia="ar-SA"/>
        </w:rPr>
      </w:pPr>
      <w:r>
        <w:rPr>
          <w:rFonts w:cs="Arial"/>
          <w:sz w:val="24"/>
          <w:szCs w:val="24"/>
          <w:lang w:val="ru-RU" w:eastAsia="ar-SA"/>
        </w:rPr>
        <w:lastRenderedPageBreak/>
        <w:t>1.</w:t>
      </w:r>
      <w:r>
        <w:rPr>
          <w:rFonts w:cs="Arial"/>
          <w:sz w:val="24"/>
          <w:szCs w:val="24"/>
          <w:lang w:val="ru-RU" w:eastAsia="ar-SA"/>
        </w:rPr>
        <w:tab/>
      </w:r>
      <w:r w:rsidR="00EA31DE" w:rsidRPr="00EA31DE">
        <w:rPr>
          <w:rFonts w:cs="Arial"/>
          <w:sz w:val="24"/>
          <w:szCs w:val="24"/>
          <w:lang w:val="ru-RU" w:eastAsia="ar-SA"/>
        </w:rPr>
        <w:t>Крагујевац, Улица Слободе 7,</w:t>
      </w:r>
    </w:p>
    <w:p w:rsidR="00EA31DE" w:rsidRP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2.</w:t>
      </w:r>
      <w:r w:rsidRPr="00EA31DE">
        <w:rPr>
          <w:rFonts w:cs="Arial"/>
          <w:sz w:val="24"/>
          <w:szCs w:val="24"/>
          <w:lang w:val="ru-RU" w:eastAsia="ar-SA"/>
        </w:rPr>
        <w:tab/>
        <w:t>Пожаревац, Улица Јована Шербановића 17,</w:t>
      </w:r>
    </w:p>
    <w:p w:rsidR="00EA31DE" w:rsidRP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3.</w:t>
      </w:r>
      <w:r w:rsidRPr="00EA31DE">
        <w:rPr>
          <w:rFonts w:cs="Arial"/>
          <w:sz w:val="24"/>
          <w:szCs w:val="24"/>
          <w:lang w:val="ru-RU" w:eastAsia="ar-SA"/>
        </w:rPr>
        <w:tab/>
        <w:t>Смедерево, Улица Шалиначка 60,</w:t>
      </w:r>
    </w:p>
    <w:p w:rsidR="00EA31DE" w:rsidRP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4.</w:t>
      </w:r>
      <w:r w:rsidRPr="00EA31DE">
        <w:rPr>
          <w:rFonts w:cs="Arial"/>
          <w:sz w:val="24"/>
          <w:szCs w:val="24"/>
          <w:lang w:val="ru-RU" w:eastAsia="ar-SA"/>
        </w:rPr>
        <w:tab/>
        <w:t>Смедеревска Паланка, Улица Радмиле Шишковић 2,</w:t>
      </w:r>
    </w:p>
    <w:p w:rsidR="00EA31DE" w:rsidRDefault="00EA31DE" w:rsidP="00EA31DE">
      <w:pPr>
        <w:spacing w:before="0"/>
        <w:ind w:left="-284" w:right="-469"/>
        <w:contextualSpacing/>
        <w:rPr>
          <w:rFonts w:cs="Arial"/>
          <w:sz w:val="24"/>
          <w:szCs w:val="24"/>
          <w:lang w:val="ru-RU" w:eastAsia="ar-SA"/>
        </w:rPr>
      </w:pPr>
      <w:r w:rsidRPr="00EA31DE">
        <w:rPr>
          <w:rFonts w:cs="Arial"/>
          <w:sz w:val="24"/>
          <w:szCs w:val="24"/>
          <w:lang w:val="ru-RU" w:eastAsia="ar-SA"/>
        </w:rPr>
        <w:t>5.</w:t>
      </w:r>
      <w:r w:rsidRPr="00EA31DE">
        <w:rPr>
          <w:rFonts w:cs="Arial"/>
          <w:sz w:val="24"/>
          <w:szCs w:val="24"/>
          <w:lang w:val="ru-RU" w:eastAsia="ar-SA"/>
        </w:rPr>
        <w:tab/>
        <w:t>Велика Плана, Улица Момира Гајића 1.</w:t>
      </w:r>
    </w:p>
    <w:p w:rsidR="00EA31DE" w:rsidRDefault="00EA31DE" w:rsidP="00EA31DE">
      <w:pPr>
        <w:spacing w:before="0"/>
        <w:ind w:left="-284" w:right="-469"/>
        <w:contextualSpacing/>
        <w:rPr>
          <w:rFonts w:cs="Arial"/>
          <w:sz w:val="24"/>
          <w:szCs w:val="24"/>
          <w:lang w:val="ru-RU" w:eastAsia="ar-SA"/>
        </w:rPr>
      </w:pPr>
    </w:p>
    <w:p w:rsidR="00075CDE" w:rsidRPr="00827FD4" w:rsidRDefault="00075CDE" w:rsidP="00EA31DE">
      <w:pPr>
        <w:spacing w:before="0"/>
        <w:ind w:left="-284" w:right="-469"/>
        <w:contextualSpacing/>
        <w:jc w:val="center"/>
        <w:rPr>
          <w:rFonts w:cs="Arial"/>
          <w:b/>
          <w:color w:val="000000"/>
          <w:sz w:val="24"/>
          <w:szCs w:val="24"/>
          <w:lang w:val="sr-Cyrl-RS"/>
        </w:rPr>
      </w:pPr>
      <w:r w:rsidRPr="00827FD4">
        <w:rPr>
          <w:rFonts w:cs="Arial"/>
          <w:b/>
          <w:color w:val="000000"/>
          <w:sz w:val="24"/>
          <w:szCs w:val="24"/>
          <w:lang w:val="sr-Cyrl-RS"/>
        </w:rPr>
        <w:t>Члан 6.</w:t>
      </w:r>
    </w:p>
    <w:p w:rsidR="00075CDE" w:rsidRPr="00827FD4" w:rsidRDefault="00075CDE" w:rsidP="00075CDE">
      <w:pPr>
        <w:tabs>
          <w:tab w:val="num" w:pos="993"/>
        </w:tabs>
        <w:suppressAutoHyphens/>
        <w:spacing w:before="0"/>
        <w:ind w:left="-284" w:right="-469"/>
        <w:rPr>
          <w:rFonts w:cs="Arial"/>
          <w:color w:val="FF0000"/>
          <w:sz w:val="24"/>
          <w:szCs w:val="24"/>
          <w:lang w:val="sr-Cyrl-RS"/>
        </w:rPr>
      </w:pPr>
      <w:r w:rsidRPr="00827FD4">
        <w:rPr>
          <w:rFonts w:cs="Arial"/>
          <w:color w:val="000000"/>
          <w:sz w:val="24"/>
          <w:szCs w:val="24"/>
          <w:lang w:val="sr-Cyrl-CS"/>
        </w:rPr>
        <w:t>Обавеза</w:t>
      </w:r>
      <w:r w:rsidRPr="00827FD4">
        <w:rPr>
          <w:rFonts w:cs="Arial"/>
          <w:color w:val="000000"/>
          <w:sz w:val="24"/>
          <w:szCs w:val="24"/>
          <w:lang w:val="sr-Cyrl-RS"/>
        </w:rPr>
        <w:t xml:space="preserve"> Пружаоца</w:t>
      </w:r>
      <w:r w:rsidRPr="00827FD4">
        <w:rPr>
          <w:rFonts w:cs="Arial"/>
          <w:color w:val="000000"/>
          <w:sz w:val="24"/>
          <w:szCs w:val="24"/>
          <w:lang w:val="sr-Cyrl-CS"/>
        </w:rPr>
        <w:t xml:space="preserve"> услуге је да услуг</w:t>
      </w:r>
      <w:r w:rsidRPr="00827FD4">
        <w:rPr>
          <w:rFonts w:cs="Arial"/>
          <w:color w:val="000000"/>
          <w:sz w:val="24"/>
          <w:szCs w:val="24"/>
          <w:lang w:val="sr-Cyrl-RS"/>
        </w:rPr>
        <w:t>у</w:t>
      </w:r>
      <w:r w:rsidRPr="00827FD4">
        <w:rPr>
          <w:rFonts w:cs="Arial"/>
          <w:color w:val="000000"/>
          <w:sz w:val="24"/>
          <w:szCs w:val="24"/>
          <w:lang w:val="sr-Cyrl-CS"/>
        </w:rPr>
        <w:t xml:space="preserve"> кој</w:t>
      </w:r>
      <w:r w:rsidRPr="00827FD4">
        <w:rPr>
          <w:rFonts w:cs="Arial"/>
          <w:color w:val="000000"/>
          <w:sz w:val="24"/>
          <w:szCs w:val="24"/>
          <w:lang w:val="sr-Cyrl-RS"/>
        </w:rPr>
        <w:t>а</w:t>
      </w:r>
      <w:r w:rsidRPr="00827FD4">
        <w:rPr>
          <w:rFonts w:cs="Arial"/>
          <w:color w:val="000000"/>
          <w:sz w:val="24"/>
          <w:szCs w:val="24"/>
          <w:lang w:val="sr-Cyrl-CS"/>
        </w:rPr>
        <w:t xml:space="preserve"> </w:t>
      </w:r>
      <w:r w:rsidRPr="00827FD4">
        <w:rPr>
          <w:rFonts w:cs="Arial"/>
          <w:color w:val="000000"/>
          <w:sz w:val="24"/>
          <w:szCs w:val="24"/>
          <w:lang w:val="sr-Cyrl-RS"/>
        </w:rPr>
        <w:t>је</w:t>
      </w:r>
      <w:r w:rsidRPr="00827FD4">
        <w:rPr>
          <w:rFonts w:cs="Arial"/>
          <w:color w:val="000000"/>
          <w:sz w:val="24"/>
          <w:szCs w:val="24"/>
          <w:lang w:val="sr-Cyrl-CS"/>
        </w:rPr>
        <w:t xml:space="preserve"> предмет </w:t>
      </w:r>
      <w:r w:rsidR="00E95B27">
        <w:rPr>
          <w:rFonts w:cs="Arial"/>
          <w:color w:val="000000"/>
          <w:sz w:val="24"/>
          <w:szCs w:val="24"/>
          <w:lang w:val="sr-Cyrl-RS"/>
        </w:rPr>
        <w:t>овог У</w:t>
      </w:r>
      <w:r w:rsidRPr="00827FD4">
        <w:rPr>
          <w:rFonts w:cs="Arial"/>
          <w:color w:val="000000"/>
          <w:sz w:val="24"/>
          <w:szCs w:val="24"/>
          <w:lang w:val="sr-Cyrl-RS"/>
        </w:rPr>
        <w:t>говора</w:t>
      </w:r>
      <w:r w:rsidRPr="00827FD4">
        <w:rPr>
          <w:rFonts w:cs="Arial"/>
          <w:color w:val="000000"/>
          <w:sz w:val="24"/>
          <w:szCs w:val="24"/>
          <w:lang w:val="sr-Cyrl-CS"/>
        </w:rPr>
        <w:t xml:space="preserve"> </w:t>
      </w:r>
      <w:r w:rsidRPr="00827FD4">
        <w:rPr>
          <w:rFonts w:cs="Arial"/>
          <w:color w:val="000000"/>
          <w:sz w:val="24"/>
          <w:szCs w:val="24"/>
          <w:lang w:val="sr-Cyrl-RS"/>
        </w:rPr>
        <w:t>пружа</w:t>
      </w:r>
      <w:r w:rsidRPr="00827FD4">
        <w:rPr>
          <w:rFonts w:cs="Arial"/>
          <w:color w:val="000000"/>
          <w:sz w:val="24"/>
          <w:szCs w:val="24"/>
          <w:lang w:val="sr-Cyrl-CS"/>
        </w:rPr>
        <w:t xml:space="preserve"> контин</w:t>
      </w:r>
      <w:r>
        <w:rPr>
          <w:rFonts w:cs="Arial"/>
          <w:color w:val="000000"/>
          <w:sz w:val="24"/>
          <w:szCs w:val="24"/>
          <w:lang w:val="sr-Cyrl-CS"/>
        </w:rPr>
        <w:t xml:space="preserve">уирано </w:t>
      </w:r>
      <w:r w:rsidR="00E95B27">
        <w:rPr>
          <w:rFonts w:cs="Arial"/>
          <w:color w:val="000000"/>
          <w:sz w:val="24"/>
          <w:szCs w:val="24"/>
          <w:lang w:val="sr-Cyrl-CS"/>
        </w:rPr>
        <w:t>за све време важења Уговора</w:t>
      </w:r>
      <w:r w:rsidRPr="00827FD4">
        <w:rPr>
          <w:rFonts w:cs="Arial"/>
          <w:color w:val="000000"/>
          <w:sz w:val="24"/>
          <w:szCs w:val="24"/>
          <w:lang w:val="sr-Cyrl-CS"/>
        </w:rPr>
        <w:t>.</w:t>
      </w:r>
      <w:r w:rsidRPr="00827FD4">
        <w:rPr>
          <w:rFonts w:cs="Arial"/>
          <w:color w:val="FF0000"/>
          <w:sz w:val="24"/>
          <w:szCs w:val="24"/>
          <w:lang w:val="sr-Cyrl-CS"/>
        </w:rPr>
        <w:t xml:space="preserve">  </w:t>
      </w:r>
    </w:p>
    <w:p w:rsidR="00075CDE" w:rsidRPr="00827FD4" w:rsidRDefault="00075CDE" w:rsidP="00075CDE">
      <w:pPr>
        <w:ind w:left="-284" w:right="-469"/>
        <w:rPr>
          <w:rFonts w:cs="Arial"/>
          <w:color w:val="FF0000"/>
          <w:sz w:val="24"/>
          <w:szCs w:val="24"/>
          <w:lang w:val="sr-Cyrl-CS"/>
        </w:rPr>
      </w:pPr>
      <w:r>
        <w:rPr>
          <w:rFonts w:cs="Arial"/>
          <w:sz w:val="24"/>
          <w:szCs w:val="24"/>
          <w:lang w:val="sr-Cyrl-RS"/>
        </w:rPr>
        <w:t>Корисник</w:t>
      </w:r>
      <w:r w:rsidRPr="00827FD4">
        <w:rPr>
          <w:rFonts w:cs="Arial"/>
          <w:sz w:val="24"/>
          <w:szCs w:val="24"/>
          <w:lang w:val="sr-Cyrl-RS"/>
        </w:rPr>
        <w:t xml:space="preserve"> услуге</w:t>
      </w:r>
      <w:r w:rsidRPr="00827FD4">
        <w:rPr>
          <w:rFonts w:cs="Arial"/>
          <w:sz w:val="24"/>
          <w:szCs w:val="24"/>
          <w:lang w:val="sr-Cyrl-CS"/>
        </w:rPr>
        <w:t xml:space="preserve"> ће </w:t>
      </w:r>
      <w:r w:rsidRPr="00827FD4">
        <w:rPr>
          <w:rFonts w:cs="Arial"/>
          <w:sz w:val="24"/>
          <w:szCs w:val="24"/>
          <w:lang w:val="sr-Cyrl-RS"/>
        </w:rPr>
        <w:t>именовати</w:t>
      </w:r>
      <w:r w:rsidRPr="00827FD4">
        <w:rPr>
          <w:rFonts w:cs="Arial"/>
          <w:sz w:val="24"/>
          <w:szCs w:val="24"/>
          <w:lang w:val="sr-Cyrl-CS"/>
        </w:rPr>
        <w:t xml:space="preserve"> </w:t>
      </w:r>
      <w:r w:rsidRPr="00827FD4">
        <w:rPr>
          <w:rFonts w:cs="Arial"/>
          <w:sz w:val="24"/>
          <w:szCs w:val="24"/>
          <w:lang w:val="sr-Cyrl-RS"/>
        </w:rPr>
        <w:t xml:space="preserve">одговорно лица </w:t>
      </w:r>
      <w:r w:rsidRPr="00827FD4">
        <w:rPr>
          <w:rFonts w:cs="Arial"/>
          <w:sz w:val="24"/>
          <w:szCs w:val="24"/>
          <w:lang w:val="sr-Cyrl-CS"/>
        </w:rPr>
        <w:t xml:space="preserve">за праћење реализације </w:t>
      </w:r>
      <w:r w:rsidRPr="00827FD4">
        <w:rPr>
          <w:rFonts w:cs="Arial"/>
          <w:sz w:val="24"/>
          <w:szCs w:val="24"/>
          <w:lang w:val="sr-Cyrl-RS"/>
        </w:rPr>
        <w:t xml:space="preserve">овог </w:t>
      </w:r>
      <w:r w:rsidR="00E95B27">
        <w:rPr>
          <w:rFonts w:cs="Arial"/>
          <w:sz w:val="24"/>
          <w:szCs w:val="24"/>
          <w:lang w:val="sr-Cyrl-RS"/>
        </w:rPr>
        <w:t xml:space="preserve">Уговора </w:t>
      </w:r>
      <w:r w:rsidRPr="00827FD4">
        <w:rPr>
          <w:rFonts w:cs="Arial"/>
          <w:sz w:val="24"/>
          <w:szCs w:val="24"/>
          <w:lang w:val="sr-Cyrl-CS"/>
        </w:rPr>
        <w:t>кој</w:t>
      </w:r>
      <w:r w:rsidRPr="00827FD4">
        <w:rPr>
          <w:rFonts w:cs="Arial"/>
          <w:sz w:val="24"/>
          <w:szCs w:val="24"/>
          <w:lang w:val="sr-Cyrl-RS"/>
        </w:rPr>
        <w:t>е</w:t>
      </w:r>
      <w:r w:rsidR="00EA31DE">
        <w:rPr>
          <w:rFonts w:cs="Arial"/>
          <w:sz w:val="24"/>
          <w:szCs w:val="24"/>
          <w:lang w:val="sr-Cyrl-CS"/>
        </w:rPr>
        <w:t xml:space="preserve"> </w:t>
      </w:r>
      <w:r w:rsidRPr="00827FD4">
        <w:rPr>
          <w:rFonts w:cs="Arial"/>
          <w:sz w:val="24"/>
          <w:szCs w:val="24"/>
          <w:lang w:val="sr-Cyrl-CS"/>
        </w:rPr>
        <w:t xml:space="preserve">ће потписивањем </w:t>
      </w:r>
      <w:r w:rsidR="00EA31DE">
        <w:rPr>
          <w:rFonts w:cs="Arial"/>
          <w:sz w:val="24"/>
          <w:szCs w:val="24"/>
          <w:lang w:val="sr-Cyrl-CS"/>
        </w:rPr>
        <w:t xml:space="preserve">месечног </w:t>
      </w:r>
      <w:r>
        <w:rPr>
          <w:rFonts w:cs="Arial"/>
          <w:sz w:val="24"/>
          <w:szCs w:val="24"/>
          <w:lang w:val="sr-Cyrl-CS"/>
        </w:rPr>
        <w:t>Записника</w:t>
      </w:r>
      <w:r w:rsidRPr="00827FD4">
        <w:rPr>
          <w:rFonts w:cs="Arial"/>
          <w:sz w:val="24"/>
          <w:szCs w:val="24"/>
          <w:lang w:val="sr-Cyrl-CS"/>
        </w:rPr>
        <w:t xml:space="preserve"> о </w:t>
      </w:r>
      <w:r w:rsidR="00E95B27">
        <w:rPr>
          <w:rFonts w:cs="Arial"/>
          <w:sz w:val="24"/>
          <w:szCs w:val="24"/>
          <w:lang w:val="sr-Cyrl-RS"/>
        </w:rPr>
        <w:t>пруженим</w:t>
      </w:r>
      <w:r w:rsidRPr="00827FD4">
        <w:rPr>
          <w:rFonts w:cs="Arial"/>
          <w:sz w:val="24"/>
          <w:szCs w:val="24"/>
          <w:lang w:val="sr-Cyrl-CS"/>
        </w:rPr>
        <w:t xml:space="preserve"> услугама</w:t>
      </w:r>
      <w:r>
        <w:rPr>
          <w:rFonts w:cs="Arial"/>
          <w:sz w:val="24"/>
          <w:szCs w:val="24"/>
          <w:lang w:val="sr-Cyrl-CS"/>
        </w:rPr>
        <w:t xml:space="preserve"> – без примедби</w:t>
      </w:r>
      <w:r w:rsidRPr="00827FD4">
        <w:rPr>
          <w:rFonts w:cs="Arial"/>
          <w:sz w:val="24"/>
          <w:szCs w:val="24"/>
          <w:lang w:val="sr-Cyrl-CS"/>
        </w:rPr>
        <w:t xml:space="preserve"> констатовати да је услуга извршена у складу са </w:t>
      </w:r>
      <w:r w:rsidR="00E95B27">
        <w:rPr>
          <w:rFonts w:cs="Arial"/>
          <w:sz w:val="24"/>
          <w:szCs w:val="24"/>
          <w:lang w:val="sr-Cyrl-CS"/>
        </w:rPr>
        <w:t>Уговором</w:t>
      </w:r>
      <w:r w:rsidRPr="00827FD4">
        <w:rPr>
          <w:rFonts w:cs="Arial"/>
          <w:sz w:val="24"/>
          <w:szCs w:val="24"/>
          <w:lang w:val="sr-Cyrl-CS"/>
        </w:rPr>
        <w:t>.</w:t>
      </w:r>
    </w:p>
    <w:p w:rsidR="00075CDE" w:rsidRPr="00BE3CBE" w:rsidRDefault="00075CDE" w:rsidP="00075CDE">
      <w:pPr>
        <w:spacing w:before="0"/>
        <w:ind w:right="-469"/>
        <w:contextualSpacing/>
        <w:rPr>
          <w:rFonts w:eastAsia="Arial Unicode MS" w:cs="Arial"/>
          <w:sz w:val="24"/>
          <w:szCs w:val="24"/>
          <w:lang w:val="sr-Cyrl-CS"/>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 xml:space="preserve">ЛИЦА ЗАДУЖЕНА ЗА РЕАЛИЗАЦИЈУ </w:t>
      </w:r>
      <w:r w:rsidR="00E95B27">
        <w:rPr>
          <w:rFonts w:eastAsia="Arial Unicode MS" w:cs="Arial"/>
          <w:b/>
          <w:sz w:val="24"/>
          <w:szCs w:val="24"/>
          <w:lang w:val="sr-Cyrl-CS"/>
        </w:rPr>
        <w:t>УГОВОРА</w:t>
      </w:r>
      <w:r w:rsidRPr="00BE3CBE">
        <w:rPr>
          <w:rFonts w:eastAsia="Arial Unicode MS" w:cs="Arial"/>
          <w:b/>
          <w:sz w:val="24"/>
          <w:szCs w:val="24"/>
          <w:lang w:val="sr-Cyrl-CS"/>
        </w:rPr>
        <w:t xml:space="preserve"> </w:t>
      </w:r>
    </w:p>
    <w:p w:rsidR="00075CDE" w:rsidRPr="00BE3CBE" w:rsidRDefault="00075C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7</w:t>
      </w:r>
      <w:r w:rsidRPr="00BE3CBE">
        <w:rPr>
          <w:rFonts w:eastAsia="Arial Unicode MS" w:cs="Arial"/>
          <w:b/>
          <w:sz w:val="24"/>
          <w:szCs w:val="24"/>
          <w:lang w:val="sr-Cyrl-CS"/>
        </w:rPr>
        <w:t>.</w:t>
      </w:r>
    </w:p>
    <w:p w:rsidR="00075CDE" w:rsidRPr="00BE3CBE" w:rsidRDefault="00075CDE" w:rsidP="00075CDE">
      <w:pPr>
        <w:spacing w:before="0"/>
        <w:ind w:left="-284" w:right="-469"/>
        <w:contextualSpacing/>
        <w:rPr>
          <w:rFonts w:eastAsia="Arial Unicode MS" w:cs="Arial"/>
          <w:b/>
          <w:sz w:val="24"/>
          <w:szCs w:val="24"/>
          <w:lang w:val="sr-Cyrl-CS"/>
        </w:rPr>
      </w:pPr>
      <w:r w:rsidRPr="00BE3CBE">
        <w:rPr>
          <w:rFonts w:eastAsia="Arial Unicode MS" w:cs="Arial"/>
          <w:sz w:val="24"/>
          <w:szCs w:val="24"/>
          <w:lang w:val="sr-Cyrl-RS"/>
        </w:rPr>
        <w:t xml:space="preserve">Овлашћени представник за праћење реализације </w:t>
      </w:r>
      <w:r w:rsidR="00E95B27">
        <w:rPr>
          <w:rFonts w:eastAsia="Arial Unicode MS" w:cs="Arial"/>
          <w:sz w:val="24"/>
          <w:szCs w:val="24"/>
          <w:lang w:val="sr-Cyrl-RS"/>
        </w:rPr>
        <w:t>Услуге</w:t>
      </w:r>
      <w:r w:rsidRPr="00BE3CBE">
        <w:rPr>
          <w:rFonts w:eastAsia="Arial Unicode MS" w:cs="Arial"/>
          <w:sz w:val="24"/>
          <w:szCs w:val="24"/>
          <w:lang w:val="sr-Cyrl-RS"/>
        </w:rPr>
        <w:t xml:space="preserve"> из члана 1. овог </w:t>
      </w:r>
      <w:r w:rsidR="00E95B27">
        <w:rPr>
          <w:rFonts w:eastAsia="Arial Unicode MS" w:cs="Arial"/>
          <w:sz w:val="24"/>
          <w:szCs w:val="24"/>
          <w:lang w:val="sr-Cyrl-RS"/>
        </w:rPr>
        <w:t>Уговора</w:t>
      </w:r>
      <w:r w:rsidRPr="00BE3CBE">
        <w:rPr>
          <w:rFonts w:eastAsia="Arial Unicode MS" w:cs="Arial"/>
          <w:sz w:val="24"/>
          <w:szCs w:val="24"/>
          <w:lang w:val="sr-Cyrl-RS"/>
        </w:rPr>
        <w:t xml:space="preserve"> за:</w:t>
      </w:r>
    </w:p>
    <w:p w:rsidR="00075CDE" w:rsidRPr="00BE3CBE" w:rsidRDefault="00075CDE" w:rsidP="00075CDE">
      <w:pPr>
        <w:spacing w:before="0"/>
        <w:ind w:left="-284" w:right="-469"/>
        <w:contextualSpacing/>
        <w:rPr>
          <w:rFonts w:eastAsia="Arial Unicode MS" w:cs="Arial"/>
          <w:sz w:val="24"/>
          <w:szCs w:val="24"/>
          <w:lang w:val="sr-Cyrl-RS"/>
        </w:rPr>
      </w:pPr>
      <w:r>
        <w:rPr>
          <w:rFonts w:eastAsia="Arial Unicode MS" w:cs="Arial"/>
          <w:sz w:val="24"/>
          <w:szCs w:val="24"/>
          <w:lang w:val="sr-Cyrl-RS"/>
        </w:rPr>
        <w:t>Корисника услуге</w:t>
      </w:r>
      <w:r w:rsidRPr="00BE3CBE">
        <w:rPr>
          <w:rFonts w:eastAsia="Arial Unicode MS" w:cs="Arial"/>
          <w:sz w:val="24"/>
          <w:szCs w:val="24"/>
          <w:lang w:val="sr-Cyrl-RS"/>
        </w:rPr>
        <w:t xml:space="preserve"> је:___________________________.</w:t>
      </w:r>
    </w:p>
    <w:p w:rsidR="00075CDE" w:rsidRPr="00BE3CBE" w:rsidRDefault="00075CDE" w:rsidP="00075CDE">
      <w:pPr>
        <w:spacing w:before="0"/>
        <w:ind w:left="-284" w:right="-469"/>
        <w:contextualSpacing/>
        <w:rPr>
          <w:rFonts w:eastAsia="Arial Unicode MS" w:cs="Arial"/>
          <w:sz w:val="24"/>
          <w:szCs w:val="24"/>
          <w:lang w:val="sr-Cyrl-RS"/>
        </w:rPr>
      </w:pPr>
      <w:r>
        <w:rPr>
          <w:rFonts w:eastAsia="Arial Unicode MS" w:cs="Arial"/>
          <w:sz w:val="24"/>
          <w:szCs w:val="24"/>
          <w:lang w:val="sr-Cyrl-RS"/>
        </w:rPr>
        <w:t>Пружаоца услуге</w:t>
      </w:r>
      <w:r w:rsidRPr="00BE3CBE">
        <w:rPr>
          <w:rFonts w:eastAsia="Arial Unicode MS" w:cs="Arial"/>
          <w:sz w:val="24"/>
          <w:szCs w:val="24"/>
          <w:lang w:val="sr-Cyrl-RS"/>
        </w:rPr>
        <w:t xml:space="preserve"> је:______________________.</w:t>
      </w:r>
    </w:p>
    <w:p w:rsidR="00075CDE" w:rsidRPr="00BE3CBE" w:rsidRDefault="00075CDE" w:rsidP="00075CDE">
      <w:pPr>
        <w:spacing w:before="0"/>
        <w:ind w:left="-284" w:right="-469"/>
        <w:contextualSpacing/>
        <w:rPr>
          <w:rFonts w:cs="Arial"/>
          <w:sz w:val="24"/>
          <w:szCs w:val="24"/>
        </w:rPr>
      </w:pPr>
    </w:p>
    <w:p w:rsidR="00075CDE" w:rsidRDefault="00075CDE" w:rsidP="00075CDE">
      <w:pPr>
        <w:spacing w:before="0"/>
        <w:ind w:left="-284" w:right="-469"/>
        <w:contextualSpacing/>
        <w:rPr>
          <w:rFonts w:cs="Arial"/>
          <w:sz w:val="24"/>
          <w:szCs w:val="24"/>
        </w:rPr>
      </w:pPr>
      <w:r>
        <w:rPr>
          <w:rFonts w:cs="Arial"/>
          <w:sz w:val="24"/>
          <w:szCs w:val="24"/>
          <w:lang w:val="sr-Cyrl-RS"/>
        </w:rPr>
        <w:t xml:space="preserve">Корисник услуге у </w:t>
      </w:r>
      <w:r w:rsidRPr="00BE3CBE">
        <w:rPr>
          <w:rFonts w:cs="Arial"/>
          <w:sz w:val="24"/>
          <w:szCs w:val="24"/>
        </w:rPr>
        <w:t>складу са својим интерним а</w:t>
      </w:r>
      <w:r>
        <w:rPr>
          <w:rFonts w:cs="Arial"/>
          <w:sz w:val="24"/>
          <w:szCs w:val="24"/>
        </w:rPr>
        <w:t xml:space="preserve">ктима именује лице задужено за праћење реализације уговора </w:t>
      </w:r>
      <w:r w:rsidRPr="00BE3CBE">
        <w:rPr>
          <w:rFonts w:cs="Arial"/>
          <w:sz w:val="24"/>
          <w:szCs w:val="24"/>
        </w:rPr>
        <w:t>и комуникацију са задуженим лицима</w:t>
      </w:r>
      <w:r>
        <w:rPr>
          <w:rFonts w:cs="Arial"/>
          <w:sz w:val="24"/>
          <w:szCs w:val="24"/>
          <w:lang w:val="sr-Cyrl-RS"/>
        </w:rPr>
        <w:t xml:space="preserve"> Пружаоца услуге</w:t>
      </w:r>
      <w:r w:rsidRPr="00BE3CBE">
        <w:rPr>
          <w:rFonts w:cs="Arial"/>
          <w:sz w:val="24"/>
          <w:szCs w:val="24"/>
        </w:rPr>
        <w:t>.</w:t>
      </w:r>
    </w:p>
    <w:p w:rsidR="00922892" w:rsidRPr="00BE3CBE" w:rsidRDefault="00922892" w:rsidP="00075CDE">
      <w:pPr>
        <w:spacing w:before="0"/>
        <w:ind w:left="-284" w:right="-469"/>
        <w:contextualSpacing/>
        <w:rPr>
          <w:rFonts w:eastAsia="Arial Unicode MS" w:cs="Arial"/>
          <w:sz w:val="24"/>
          <w:szCs w:val="24"/>
          <w:lang w:val="sr-Cyrl-CS"/>
        </w:rPr>
      </w:pPr>
    </w:p>
    <w:p w:rsidR="00075CDE" w:rsidRPr="00BE3CB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Именовани је дужан да врши следеће послове:</w:t>
      </w:r>
    </w:p>
    <w:p w:rsidR="00075CDE" w:rsidRPr="00E95B27" w:rsidRDefault="00075CDE" w:rsidP="00E95B27">
      <w:pPr>
        <w:pStyle w:val="ListParagraph"/>
        <w:numPr>
          <w:ilvl w:val="0"/>
          <w:numId w:val="40"/>
        </w:numPr>
        <w:spacing w:before="0" w:after="0" w:line="240" w:lineRule="auto"/>
        <w:ind w:left="0" w:right="-471" w:hanging="284"/>
        <w:rPr>
          <w:rFonts w:ascii="Arial" w:eastAsia="Arial Unicode MS" w:hAnsi="Arial" w:cs="Arial"/>
          <w:sz w:val="24"/>
          <w:szCs w:val="24"/>
          <w:lang w:val="sr-Latn-CS"/>
        </w:rPr>
      </w:pPr>
      <w:r w:rsidRPr="00E95B27">
        <w:rPr>
          <w:rFonts w:ascii="Arial" w:eastAsia="Arial Unicode MS" w:hAnsi="Arial" w:cs="Arial"/>
          <w:sz w:val="24"/>
          <w:szCs w:val="24"/>
          <w:lang w:val="sr-Latn-CS"/>
        </w:rPr>
        <w:t xml:space="preserve">праћење степена и динамике реализације </w:t>
      </w:r>
      <w:r w:rsidR="00E95B27" w:rsidRPr="00E95B27">
        <w:rPr>
          <w:rFonts w:ascii="Arial" w:eastAsia="Arial Unicode MS" w:hAnsi="Arial" w:cs="Arial"/>
          <w:sz w:val="24"/>
          <w:szCs w:val="24"/>
          <w:lang w:val="sr-Cyrl-RS"/>
        </w:rPr>
        <w:t>Уговора;</w:t>
      </w:r>
    </w:p>
    <w:p w:rsidR="00075CDE" w:rsidRPr="00E95B27" w:rsidRDefault="00075CDE" w:rsidP="00E95B27">
      <w:pPr>
        <w:numPr>
          <w:ilvl w:val="0"/>
          <w:numId w:val="40"/>
        </w:numPr>
        <w:spacing w:before="0"/>
        <w:ind w:left="0" w:right="-471" w:hanging="284"/>
        <w:contextualSpacing/>
        <w:rPr>
          <w:rFonts w:eastAsia="Arial Unicode MS" w:cs="Arial"/>
          <w:sz w:val="24"/>
          <w:szCs w:val="24"/>
          <w:lang w:val="sr-Latn-CS"/>
        </w:rPr>
      </w:pPr>
      <w:r w:rsidRPr="00E95B27">
        <w:rPr>
          <w:rFonts w:eastAsia="Arial Unicode MS" w:cs="Arial"/>
          <w:sz w:val="24"/>
          <w:szCs w:val="24"/>
          <w:lang w:val="sr-Latn-CS"/>
        </w:rPr>
        <w:t xml:space="preserve">праћење датума истека </w:t>
      </w:r>
      <w:r w:rsidR="00E95B27" w:rsidRPr="00E95B27">
        <w:rPr>
          <w:rFonts w:eastAsia="Arial Unicode MS" w:cs="Arial"/>
          <w:sz w:val="24"/>
          <w:szCs w:val="24"/>
          <w:lang w:val="sr-Cyrl-RS"/>
        </w:rPr>
        <w:t>У</w:t>
      </w:r>
      <w:r w:rsidRPr="00E95B27">
        <w:rPr>
          <w:rFonts w:eastAsia="Arial Unicode MS" w:cs="Arial"/>
          <w:sz w:val="24"/>
          <w:szCs w:val="24"/>
          <w:lang w:val="sr-Cyrl-RS"/>
        </w:rPr>
        <w:t>говора</w:t>
      </w:r>
      <w:r w:rsidRPr="00E95B27">
        <w:rPr>
          <w:rFonts w:eastAsia="Arial Unicode MS" w:cs="Arial"/>
          <w:sz w:val="24"/>
          <w:szCs w:val="24"/>
          <w:lang w:val="sr-Latn-CS"/>
        </w:rPr>
        <w:t>;</w:t>
      </w:r>
    </w:p>
    <w:p w:rsidR="00075CDE" w:rsidRPr="00E95B27" w:rsidRDefault="00075CDE" w:rsidP="00E95B27">
      <w:pPr>
        <w:numPr>
          <w:ilvl w:val="0"/>
          <w:numId w:val="40"/>
        </w:numPr>
        <w:spacing w:before="0"/>
        <w:ind w:left="0" w:right="-471" w:hanging="284"/>
        <w:contextualSpacing/>
        <w:rPr>
          <w:rFonts w:eastAsia="Arial Unicode MS" w:cs="Arial"/>
          <w:sz w:val="24"/>
          <w:szCs w:val="24"/>
          <w:lang w:val="sr-Latn-CS"/>
        </w:rPr>
      </w:pPr>
      <w:r w:rsidRPr="00E95B27">
        <w:rPr>
          <w:rFonts w:eastAsia="Arial Unicode MS" w:cs="Arial"/>
          <w:sz w:val="24"/>
          <w:szCs w:val="24"/>
          <w:lang w:val="sr-Latn-CS"/>
        </w:rPr>
        <w:t>праћење усаглашености уговорених и реализованих позиција и евентуалних одступања.</w:t>
      </w:r>
    </w:p>
    <w:p w:rsidR="00075CDE" w:rsidRDefault="00075CDE" w:rsidP="00075CDE">
      <w:pPr>
        <w:spacing w:before="0"/>
        <w:ind w:left="-284" w:right="-469"/>
        <w:contextualSpacing/>
        <w:rPr>
          <w:rFonts w:eastAsia="Arial Unicode MS" w:cs="Arial"/>
          <w:sz w:val="24"/>
          <w:szCs w:val="24"/>
          <w:lang w:val="sr-Latn-CS"/>
        </w:rPr>
      </w:pPr>
    </w:p>
    <w:p w:rsidR="00075CDE" w:rsidRPr="00E95B27" w:rsidRDefault="00075CDE" w:rsidP="00075CDE">
      <w:pPr>
        <w:spacing w:before="0"/>
        <w:ind w:left="-284" w:right="-469"/>
        <w:contextualSpacing/>
        <w:rPr>
          <w:rFonts w:eastAsia="Arial Unicode MS" w:cs="Arial"/>
          <w:sz w:val="28"/>
          <w:szCs w:val="24"/>
          <w:lang w:val="sr-Latn-CS"/>
        </w:rPr>
      </w:pPr>
      <w:r w:rsidRPr="00E95B27">
        <w:rPr>
          <w:rFonts w:cs="Arial"/>
          <w:b/>
          <w:bCs/>
          <w:sz w:val="24"/>
          <w:lang w:val="sr-Cyrl-RS" w:eastAsia="sr-Latn-RS"/>
        </w:rPr>
        <w:t>П</w:t>
      </w:r>
      <w:r w:rsidR="00EA31DE">
        <w:rPr>
          <w:rFonts w:cs="Arial"/>
          <w:b/>
          <w:bCs/>
          <w:sz w:val="24"/>
          <w:lang w:val="sr-Cyrl-RS" w:eastAsia="sr-Latn-RS"/>
        </w:rPr>
        <w:t>РАВА И ОБАВЕЗЕ СТРАНА У УГОВОРУ</w:t>
      </w:r>
    </w:p>
    <w:p w:rsidR="00075CDE" w:rsidRDefault="00075CDE" w:rsidP="00075CDE">
      <w:pPr>
        <w:spacing w:before="0"/>
        <w:contextualSpacing/>
        <w:jc w:val="center"/>
        <w:rPr>
          <w:rFonts w:cs="Arial"/>
          <w:b/>
          <w:bCs/>
          <w:lang w:val="sr-Cyrl-RS" w:eastAsia="sr-Latn-RS"/>
        </w:rPr>
      </w:pPr>
      <w:r>
        <w:rPr>
          <w:rFonts w:cs="Arial"/>
          <w:b/>
          <w:bCs/>
          <w:lang w:val="sr-Cyrl-RS" w:eastAsia="sr-Latn-RS"/>
        </w:rPr>
        <w:t>Члан 8.</w:t>
      </w:r>
    </w:p>
    <w:p w:rsidR="00075CDE" w:rsidRPr="00851E37" w:rsidRDefault="00075CDE" w:rsidP="00075CDE">
      <w:pPr>
        <w:tabs>
          <w:tab w:val="left" w:pos="600"/>
        </w:tabs>
        <w:spacing w:before="0"/>
        <w:ind w:left="-284" w:right="-469"/>
        <w:contextualSpacing/>
        <w:rPr>
          <w:rFonts w:eastAsia="Calibri" w:cs="Arial"/>
          <w:sz w:val="24"/>
          <w:lang w:val="ru-RU"/>
        </w:rPr>
      </w:pPr>
      <w:r w:rsidRPr="00851E37">
        <w:rPr>
          <w:rFonts w:eastAsia="Calibri" w:cs="Arial"/>
          <w:sz w:val="24"/>
          <w:lang w:val="sr-Cyrl-RS"/>
        </w:rPr>
        <w:t>Пружа</w:t>
      </w:r>
      <w:r w:rsidRPr="00851E37">
        <w:rPr>
          <w:rFonts w:eastAsia="Calibri" w:cs="Arial"/>
          <w:sz w:val="24"/>
        </w:rPr>
        <w:t>лац услуг</w:t>
      </w:r>
      <w:r w:rsidRPr="00851E37">
        <w:rPr>
          <w:rFonts w:eastAsia="Calibri" w:cs="Arial"/>
          <w:sz w:val="24"/>
          <w:lang w:val="sr-Cyrl-RS"/>
        </w:rPr>
        <w:t>е</w:t>
      </w:r>
      <w:r w:rsidRPr="00851E37">
        <w:rPr>
          <w:rFonts w:eastAsia="Calibri" w:cs="Arial"/>
          <w:sz w:val="24"/>
          <w:lang w:val="ru-RU"/>
        </w:rPr>
        <w:t xml:space="preserve"> се обавезује да изврши</w:t>
      </w:r>
      <w:r>
        <w:rPr>
          <w:rFonts w:eastAsia="Calibri" w:cs="Arial"/>
          <w:sz w:val="24"/>
          <w:lang w:val="ru-RU"/>
        </w:rPr>
        <w:t xml:space="preserve"> реализацију предмета из члана 1</w:t>
      </w:r>
      <w:r w:rsidRPr="00851E37">
        <w:rPr>
          <w:rFonts w:eastAsia="Calibri" w:cs="Arial"/>
          <w:sz w:val="24"/>
          <w:lang w:val="ru-RU"/>
        </w:rPr>
        <w:t xml:space="preserve">. овог </w:t>
      </w:r>
      <w:r w:rsidR="00E95B27">
        <w:rPr>
          <w:rFonts w:eastAsia="Calibri" w:cs="Arial"/>
          <w:sz w:val="24"/>
          <w:lang w:val="ru-RU"/>
        </w:rPr>
        <w:t>Уговора</w:t>
      </w:r>
      <w:r w:rsidRPr="00851E37">
        <w:rPr>
          <w:rFonts w:eastAsia="Calibri" w:cs="Arial"/>
          <w:sz w:val="24"/>
          <w:lang w:val="ru-RU"/>
        </w:rPr>
        <w:t xml:space="preserve"> за потребе </w:t>
      </w:r>
      <w:r>
        <w:rPr>
          <w:rFonts w:eastAsia="Calibri" w:cs="Arial"/>
          <w:sz w:val="24"/>
          <w:lang w:val="ru-RU"/>
        </w:rPr>
        <w:t>Корисника</w:t>
      </w:r>
      <w:r w:rsidRPr="00851E37">
        <w:rPr>
          <w:rFonts w:eastAsia="Calibri" w:cs="Arial"/>
          <w:sz w:val="24"/>
          <w:lang w:val="ru-RU"/>
        </w:rPr>
        <w:t xml:space="preserve"> услуга и то да:</w:t>
      </w:r>
    </w:p>
    <w:p w:rsidR="00075CDE" w:rsidRPr="00851E37" w:rsidRDefault="00075CDE" w:rsidP="00E95B27">
      <w:pPr>
        <w:numPr>
          <w:ilvl w:val="0"/>
          <w:numId w:val="39"/>
        </w:numPr>
        <w:tabs>
          <w:tab w:val="left" w:pos="0"/>
        </w:tabs>
        <w:spacing w:before="0"/>
        <w:ind w:left="-284" w:right="-469" w:firstLine="142"/>
        <w:contextualSpacing/>
        <w:rPr>
          <w:rFonts w:eastAsia="Calibri" w:cs="Arial"/>
          <w:sz w:val="24"/>
          <w:lang w:val="ru-RU"/>
        </w:rPr>
      </w:pPr>
      <w:r>
        <w:rPr>
          <w:rFonts w:eastAsia="Calibri" w:cs="Arial"/>
          <w:sz w:val="24"/>
          <w:lang w:val="ru-RU"/>
        </w:rPr>
        <w:t>врши услуге из члана 1</w:t>
      </w:r>
      <w:r w:rsidRPr="00851E37">
        <w:rPr>
          <w:rFonts w:eastAsia="Calibri" w:cs="Arial"/>
          <w:sz w:val="24"/>
          <w:lang w:val="ru-RU"/>
        </w:rPr>
        <w:t xml:space="preserve">. овог </w:t>
      </w:r>
      <w:r>
        <w:rPr>
          <w:rFonts w:eastAsia="Calibri" w:cs="Arial"/>
          <w:sz w:val="24"/>
          <w:lang w:val="ru-RU"/>
        </w:rPr>
        <w:t>оквирног споразума</w:t>
      </w:r>
      <w:r w:rsidRPr="00851E37">
        <w:rPr>
          <w:rFonts w:eastAsia="Calibri" w:cs="Arial"/>
          <w:sz w:val="24"/>
          <w:lang w:val="ru-RU"/>
        </w:rPr>
        <w:t xml:space="preserve">, у свему према техничкој спецификацији, садржаној у конкурсној документацији за предметну јавну набавку, а која је саставни део овог </w:t>
      </w:r>
      <w:r w:rsidR="00E95B27">
        <w:rPr>
          <w:rFonts w:eastAsia="Calibri" w:cs="Arial"/>
          <w:sz w:val="24"/>
          <w:lang w:val="ru-RU"/>
        </w:rPr>
        <w:t>Уговора</w:t>
      </w:r>
      <w:r w:rsidRPr="00851E37">
        <w:rPr>
          <w:rFonts w:eastAsia="Calibri" w:cs="Arial"/>
          <w:sz w:val="24"/>
          <w:lang w:val="ru-RU"/>
        </w:rPr>
        <w:t xml:space="preserve"> и друге захтеве </w:t>
      </w:r>
      <w:r>
        <w:rPr>
          <w:rFonts w:eastAsia="Calibri" w:cs="Arial"/>
          <w:sz w:val="24"/>
          <w:lang w:val="ru-RU"/>
        </w:rPr>
        <w:t>Корисника</w:t>
      </w:r>
      <w:r w:rsidRPr="00851E37">
        <w:rPr>
          <w:rFonts w:eastAsia="Calibri" w:cs="Arial"/>
          <w:sz w:val="24"/>
          <w:lang w:val="ru-RU"/>
        </w:rPr>
        <w:t xml:space="preserve"> услуге из конкурсне документације,</w:t>
      </w:r>
    </w:p>
    <w:p w:rsidR="00075CDE" w:rsidRPr="00851E37" w:rsidRDefault="00075CDE" w:rsidP="00E95B27">
      <w:pPr>
        <w:numPr>
          <w:ilvl w:val="0"/>
          <w:numId w:val="39"/>
        </w:numPr>
        <w:tabs>
          <w:tab w:val="left" w:pos="0"/>
        </w:tabs>
        <w:spacing w:before="0"/>
        <w:ind w:left="-284" w:right="-469" w:firstLine="142"/>
        <w:contextualSpacing/>
        <w:rPr>
          <w:rFonts w:eastAsia="Calibri" w:cs="Arial"/>
          <w:sz w:val="24"/>
          <w:lang w:val="ru-RU"/>
        </w:rPr>
      </w:pPr>
      <w:r w:rsidRPr="00851E37">
        <w:rPr>
          <w:rFonts w:eastAsia="Calibri" w:cs="Arial"/>
          <w:sz w:val="24"/>
          <w:lang w:val="ru-RU"/>
        </w:rPr>
        <w:t>врши уговорене услуге у складу са правилима струке,</w:t>
      </w:r>
    </w:p>
    <w:p w:rsidR="00075CDE" w:rsidRPr="00851E37" w:rsidRDefault="00075CDE" w:rsidP="00E95B27">
      <w:pPr>
        <w:numPr>
          <w:ilvl w:val="0"/>
          <w:numId w:val="39"/>
        </w:numPr>
        <w:tabs>
          <w:tab w:val="left" w:pos="0"/>
        </w:tabs>
        <w:spacing w:before="0"/>
        <w:ind w:left="-284" w:right="-469" w:firstLine="142"/>
        <w:contextualSpacing/>
        <w:rPr>
          <w:rFonts w:eastAsia="Calibri" w:cs="Arial"/>
          <w:sz w:val="24"/>
          <w:lang w:val="ru-RU"/>
        </w:rPr>
      </w:pPr>
      <w:r w:rsidRPr="00851E37">
        <w:rPr>
          <w:rFonts w:eastAsia="Calibri" w:cs="Arial"/>
          <w:sz w:val="24"/>
          <w:lang w:val="ru-RU"/>
        </w:rPr>
        <w:t xml:space="preserve">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w:t>
      </w:r>
      <w:r>
        <w:rPr>
          <w:rFonts w:eastAsia="Calibri" w:cs="Arial"/>
          <w:sz w:val="24"/>
          <w:lang w:val="ru-RU"/>
        </w:rPr>
        <w:t>Корисника</w:t>
      </w:r>
      <w:r w:rsidRPr="00851E37">
        <w:rPr>
          <w:rFonts w:eastAsia="Calibri" w:cs="Arial"/>
          <w:sz w:val="24"/>
          <w:lang w:val="ru-RU"/>
        </w:rPr>
        <w:t xml:space="preserve"> услуге,</w:t>
      </w:r>
    </w:p>
    <w:p w:rsidR="00075CDE" w:rsidRDefault="00075CDE" w:rsidP="00E95B27">
      <w:pPr>
        <w:numPr>
          <w:ilvl w:val="0"/>
          <w:numId w:val="39"/>
        </w:numPr>
        <w:tabs>
          <w:tab w:val="left" w:pos="0"/>
        </w:tabs>
        <w:spacing w:before="0"/>
        <w:ind w:left="-284" w:right="-469" w:firstLine="142"/>
        <w:rPr>
          <w:rFonts w:eastAsia="Calibri" w:cs="Arial"/>
          <w:sz w:val="24"/>
          <w:lang w:val="ru-RU"/>
        </w:rPr>
      </w:pPr>
      <w:r w:rsidRPr="00851E37">
        <w:rPr>
          <w:rFonts w:eastAsia="Calibri" w:cs="Arial"/>
          <w:sz w:val="24"/>
          <w:lang w:val="ru-RU"/>
        </w:rPr>
        <w:t xml:space="preserve">на крају сваког месеца сачини и </w:t>
      </w:r>
      <w:r>
        <w:rPr>
          <w:rFonts w:eastAsia="Calibri" w:cs="Arial"/>
          <w:sz w:val="24"/>
          <w:lang w:val="ru-RU"/>
        </w:rPr>
        <w:t xml:space="preserve">Кориснику услуге достави Записник о </w:t>
      </w:r>
      <w:r w:rsidR="00E95B27">
        <w:rPr>
          <w:rFonts w:eastAsia="Calibri" w:cs="Arial"/>
          <w:sz w:val="24"/>
          <w:lang w:val="ru-RU"/>
        </w:rPr>
        <w:t>пруженим</w:t>
      </w:r>
      <w:r>
        <w:rPr>
          <w:rFonts w:eastAsia="Calibri" w:cs="Arial"/>
          <w:sz w:val="24"/>
          <w:lang w:val="ru-RU"/>
        </w:rPr>
        <w:t xml:space="preserve"> услугама</w:t>
      </w:r>
      <w:r w:rsidRPr="00851E37">
        <w:rPr>
          <w:rFonts w:eastAsia="Calibri" w:cs="Arial"/>
          <w:sz w:val="24"/>
          <w:lang w:val="ru-RU"/>
        </w:rPr>
        <w:t xml:space="preserve"> који мора да садржи детаљну спецификацију пружених услуга. </w:t>
      </w:r>
    </w:p>
    <w:p w:rsidR="00075CDE" w:rsidRPr="00851E37" w:rsidRDefault="00075CDE" w:rsidP="00E95B27">
      <w:pPr>
        <w:tabs>
          <w:tab w:val="left" w:pos="0"/>
        </w:tabs>
        <w:spacing w:before="0"/>
        <w:ind w:left="-284" w:right="-469" w:firstLine="142"/>
        <w:rPr>
          <w:rFonts w:eastAsia="Calibri" w:cs="Arial"/>
          <w:sz w:val="24"/>
          <w:lang w:val="ru-RU"/>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СРЕДСТВА ФИНАНСИЈСКОГ ОБЕЗБЕЂЕЊА</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Члан</w:t>
      </w:r>
      <w:r>
        <w:rPr>
          <w:rFonts w:eastAsia="Arial Unicode MS" w:cs="Arial"/>
          <w:b/>
          <w:sz w:val="24"/>
          <w:szCs w:val="24"/>
          <w:lang w:val="sr-Cyrl-CS"/>
        </w:rPr>
        <w:t xml:space="preserve"> 9</w:t>
      </w:r>
      <w:r w:rsidRPr="00BE3CBE">
        <w:rPr>
          <w:rFonts w:eastAsia="Arial Unicode MS" w:cs="Arial"/>
          <w:b/>
          <w:sz w:val="24"/>
          <w:szCs w:val="24"/>
          <w:lang w:val="sr-Cyrl-CS"/>
        </w:rPr>
        <w:t>.</w:t>
      </w:r>
    </w:p>
    <w:p w:rsidR="00075CDE" w:rsidRPr="00BE3CBE" w:rsidRDefault="00075CDE" w:rsidP="00075CDE">
      <w:pPr>
        <w:spacing w:before="0"/>
        <w:ind w:left="-284" w:right="-469"/>
        <w:contextualSpacing/>
        <w:rPr>
          <w:rFonts w:eastAsia="Arial Unicode MS" w:cs="Arial"/>
          <w:b/>
          <w:sz w:val="24"/>
          <w:szCs w:val="24"/>
        </w:rPr>
      </w:pPr>
      <w:r w:rsidRPr="00BE3CBE">
        <w:rPr>
          <w:rFonts w:eastAsia="Arial Unicode MS" w:cs="Arial"/>
          <w:b/>
          <w:sz w:val="24"/>
          <w:szCs w:val="24"/>
        </w:rPr>
        <w:t xml:space="preserve">Банкарска гаранција за добро извршење посла </w:t>
      </w:r>
    </w:p>
    <w:p w:rsidR="00922892" w:rsidRDefault="00E95B27" w:rsidP="000E3908">
      <w:pPr>
        <w:tabs>
          <w:tab w:val="left" w:pos="567"/>
        </w:tabs>
        <w:spacing w:before="0"/>
        <w:ind w:left="-284" w:right="-469"/>
        <w:rPr>
          <w:rFonts w:eastAsia="Arial Unicode MS" w:cs="Arial"/>
          <w:sz w:val="24"/>
          <w:szCs w:val="24"/>
          <w:lang w:val="ru-RU"/>
        </w:rPr>
      </w:pPr>
      <w:r>
        <w:rPr>
          <w:rFonts w:eastAsia="Arial Unicode MS" w:cs="Arial"/>
          <w:sz w:val="24"/>
          <w:szCs w:val="24"/>
          <w:lang w:val="sr-Cyrl-RS"/>
        </w:rPr>
        <w:t>Корисник услуге</w:t>
      </w:r>
      <w:r w:rsidRPr="00E40BB4">
        <w:rPr>
          <w:rFonts w:eastAsia="Arial Unicode MS" w:cs="Arial"/>
          <w:sz w:val="24"/>
          <w:szCs w:val="24"/>
          <w:lang w:val="ru-RU"/>
        </w:rPr>
        <w:t xml:space="preserve"> ће уновчити банкарску гаранцију за добро извршење посла</w:t>
      </w:r>
      <w:r w:rsidRPr="00E40BB4">
        <w:rPr>
          <w:rFonts w:eastAsia="Arial Unicode MS" w:cs="Arial"/>
          <w:sz w:val="24"/>
          <w:szCs w:val="24"/>
        </w:rPr>
        <w:t xml:space="preserve"> </w:t>
      </w:r>
      <w:r w:rsidRPr="00E40BB4">
        <w:rPr>
          <w:rFonts w:eastAsia="Arial Unicode MS" w:cs="Arial"/>
          <w:sz w:val="24"/>
          <w:szCs w:val="24"/>
          <w:lang w:val="sr-Cyrl-RS"/>
        </w:rPr>
        <w:t xml:space="preserve">коју је </w:t>
      </w:r>
      <w:r>
        <w:rPr>
          <w:rFonts w:eastAsia="Arial Unicode MS" w:cs="Arial"/>
          <w:sz w:val="24"/>
          <w:szCs w:val="24"/>
          <w:lang w:val="sr-Cyrl-RS"/>
        </w:rPr>
        <w:t>Пружалац услуге</w:t>
      </w:r>
      <w:r w:rsidRPr="00E40BB4">
        <w:rPr>
          <w:rFonts w:eastAsia="Arial Unicode MS" w:cs="Arial"/>
          <w:sz w:val="24"/>
          <w:szCs w:val="24"/>
          <w:lang w:val="sr-Cyrl-RS"/>
        </w:rPr>
        <w:t xml:space="preserve"> доставио </w:t>
      </w:r>
      <w:r w:rsidRPr="00E40BB4">
        <w:rPr>
          <w:rFonts w:eastAsia="Arial Unicode MS" w:cs="Arial"/>
          <w:sz w:val="24"/>
          <w:szCs w:val="24"/>
        </w:rPr>
        <w:t>приликом закључења Оквирног споразума</w:t>
      </w:r>
      <w:r w:rsidRPr="00E40BB4">
        <w:rPr>
          <w:rFonts w:eastAsia="Arial Unicode MS" w:cs="Arial"/>
          <w:sz w:val="24"/>
          <w:szCs w:val="24"/>
          <w:lang w:val="ru-RU"/>
        </w:rPr>
        <w:t xml:space="preserve"> у случају да </w:t>
      </w:r>
      <w:r>
        <w:rPr>
          <w:rFonts w:eastAsia="Arial Unicode MS" w:cs="Arial"/>
          <w:sz w:val="24"/>
          <w:szCs w:val="24"/>
          <w:lang w:val="sr-Cyrl-RS"/>
        </w:rPr>
        <w:t>Пружалац услуге</w:t>
      </w:r>
      <w:r>
        <w:rPr>
          <w:rFonts w:eastAsia="Arial Unicode MS" w:cs="Arial"/>
          <w:sz w:val="24"/>
          <w:szCs w:val="24"/>
        </w:rPr>
        <w:t xml:space="preserve"> </w:t>
      </w:r>
      <w:r w:rsidRPr="00E40BB4">
        <w:rPr>
          <w:rFonts w:eastAsia="Arial Unicode MS" w:cs="Arial"/>
          <w:sz w:val="24"/>
          <w:szCs w:val="24"/>
          <w:lang w:val="ru-RU"/>
        </w:rPr>
        <w:t xml:space="preserve">не буде извршавао своје уговорне обавезе у роковима и на начин предвиђен оквирним споразумом и </w:t>
      </w:r>
      <w:r w:rsidRPr="00E40BB4">
        <w:rPr>
          <w:rFonts w:eastAsia="Arial Unicode MS" w:cs="Arial"/>
          <w:sz w:val="24"/>
          <w:szCs w:val="24"/>
        </w:rPr>
        <w:t>уговором</w:t>
      </w:r>
      <w:r w:rsidRPr="00E40BB4">
        <w:rPr>
          <w:rFonts w:eastAsia="Arial Unicode MS" w:cs="Arial"/>
          <w:sz w:val="24"/>
          <w:szCs w:val="24"/>
          <w:lang w:val="ru-RU"/>
        </w:rPr>
        <w:t>.</w:t>
      </w:r>
    </w:p>
    <w:p w:rsidR="00922892" w:rsidRDefault="00922892" w:rsidP="00E95B27">
      <w:pPr>
        <w:tabs>
          <w:tab w:val="left" w:pos="567"/>
        </w:tabs>
        <w:spacing w:before="0"/>
        <w:ind w:left="-284" w:right="-469"/>
        <w:rPr>
          <w:rFonts w:eastAsia="Arial Unicode MS" w:cs="Arial"/>
          <w:sz w:val="24"/>
          <w:szCs w:val="24"/>
          <w:lang w:val="ru-RU"/>
        </w:rPr>
      </w:pPr>
    </w:p>
    <w:p w:rsidR="00075CDE" w:rsidRPr="00BE3CBE" w:rsidRDefault="00EA31DE" w:rsidP="00075CDE">
      <w:pPr>
        <w:spacing w:before="0"/>
        <w:ind w:left="-284" w:right="-469"/>
        <w:contextualSpacing/>
        <w:rPr>
          <w:rFonts w:eastAsia="Arial Unicode MS" w:cs="Arial"/>
          <w:b/>
          <w:sz w:val="24"/>
          <w:szCs w:val="24"/>
          <w:lang w:val="sr-Cyrl-RS"/>
        </w:rPr>
      </w:pPr>
      <w:r>
        <w:rPr>
          <w:rFonts w:eastAsia="Arial Unicode MS" w:cs="Arial"/>
          <w:b/>
          <w:sz w:val="24"/>
          <w:szCs w:val="24"/>
          <w:lang w:val="sr-Cyrl-RS"/>
        </w:rPr>
        <w:lastRenderedPageBreak/>
        <w:t>ЗАКЉУЧИВАЊЕ УГОВОРА</w:t>
      </w:r>
    </w:p>
    <w:p w:rsidR="00075CDE" w:rsidRPr="00BE3CBE" w:rsidRDefault="00E95B27" w:rsidP="00075CDE">
      <w:pPr>
        <w:spacing w:before="0"/>
        <w:ind w:left="-284" w:right="-469"/>
        <w:contextualSpacing/>
        <w:jc w:val="center"/>
        <w:rPr>
          <w:rFonts w:eastAsia="Arial Unicode MS" w:cs="Arial"/>
          <w:b/>
          <w:sz w:val="24"/>
          <w:szCs w:val="24"/>
          <w:lang w:val="sr-Cyrl-RS"/>
        </w:rPr>
      </w:pPr>
      <w:r>
        <w:rPr>
          <w:rFonts w:eastAsia="Arial Unicode MS" w:cs="Arial"/>
          <w:b/>
          <w:sz w:val="24"/>
          <w:szCs w:val="24"/>
          <w:lang w:val="sr-Cyrl-RS"/>
        </w:rPr>
        <w:t>Члан 10</w:t>
      </w:r>
      <w:r w:rsidR="00075CDE" w:rsidRPr="00BE3CBE">
        <w:rPr>
          <w:rFonts w:eastAsia="Arial Unicode MS" w:cs="Arial"/>
          <w:b/>
          <w:sz w:val="24"/>
          <w:szCs w:val="24"/>
          <w:lang w:val="sr-Cyrl-RS"/>
        </w:rPr>
        <w:t>.</w:t>
      </w:r>
    </w:p>
    <w:p w:rsidR="00075CDE" w:rsidRDefault="00075CDE" w:rsidP="00E95B27">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Овај </w:t>
      </w:r>
      <w:r w:rsidR="00EA31DE">
        <w:rPr>
          <w:rFonts w:eastAsia="Arial Unicode MS" w:cs="Arial"/>
          <w:sz w:val="24"/>
          <w:szCs w:val="24"/>
          <w:lang w:val="sr-Cyrl-CS"/>
        </w:rPr>
        <w:t>уговор</w:t>
      </w:r>
      <w:r w:rsidRPr="00BE3CBE">
        <w:rPr>
          <w:rFonts w:eastAsia="Arial Unicode MS" w:cs="Arial"/>
          <w:sz w:val="24"/>
          <w:szCs w:val="24"/>
          <w:lang w:val="sr-Cyrl-CS"/>
        </w:rPr>
        <w:t xml:space="preserve"> се сматра закљученим, када га</w:t>
      </w:r>
      <w:r w:rsidR="00E95B27">
        <w:rPr>
          <w:rFonts w:eastAsia="Arial Unicode MS" w:cs="Arial"/>
          <w:sz w:val="24"/>
          <w:szCs w:val="24"/>
          <w:lang w:val="sr-Cyrl-CS"/>
        </w:rPr>
        <w:t xml:space="preserve"> потпишу законски заступници.</w:t>
      </w:r>
    </w:p>
    <w:p w:rsidR="00922892" w:rsidRPr="00BE3CBE" w:rsidRDefault="00922892" w:rsidP="00E95B27">
      <w:pPr>
        <w:spacing w:before="0"/>
        <w:ind w:left="-284" w:right="-469"/>
        <w:contextualSpacing/>
        <w:rPr>
          <w:rFonts w:eastAsia="Arial Unicode MS" w:cs="Arial"/>
          <w:sz w:val="24"/>
          <w:szCs w:val="24"/>
          <w:lang w:val="sr-Cyrl-CS"/>
        </w:rPr>
      </w:pPr>
    </w:p>
    <w:p w:rsidR="00075CDE" w:rsidRPr="00E95B27" w:rsidRDefault="00E95B27" w:rsidP="00E95B27">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11</w:t>
      </w:r>
      <w:r w:rsidRPr="00BE3CBE">
        <w:rPr>
          <w:rFonts w:eastAsia="Arial Unicode MS" w:cs="Arial"/>
          <w:b/>
          <w:sz w:val="24"/>
          <w:szCs w:val="24"/>
          <w:lang w:val="sr-Cyrl-CS"/>
        </w:rPr>
        <w:t>.</w:t>
      </w:r>
    </w:p>
    <w:p w:rsidR="00E95B27" w:rsidRPr="00AF6C4E" w:rsidRDefault="00E95B27" w:rsidP="00E95B27">
      <w:pPr>
        <w:tabs>
          <w:tab w:val="left" w:pos="567"/>
        </w:tabs>
        <w:spacing w:before="0"/>
        <w:ind w:left="-284" w:right="-469"/>
        <w:rPr>
          <w:rFonts w:cs="Arial"/>
          <w:sz w:val="24"/>
          <w:szCs w:val="24"/>
          <w:lang w:val="ru-RU"/>
        </w:rPr>
      </w:pPr>
      <w:r w:rsidRPr="00AF6C4E">
        <w:rPr>
          <w:rFonts w:cs="Arial"/>
          <w:sz w:val="24"/>
          <w:szCs w:val="24"/>
          <w:lang w:val="ru-RU"/>
        </w:rPr>
        <w:t xml:space="preserve">Овај Уговор се закључује до обостраног испуњења уговорених обавеза или до исцрпљења уговореног износа из члана </w:t>
      </w:r>
      <w:r w:rsidRPr="00AF6C4E">
        <w:rPr>
          <w:rFonts w:cs="Arial"/>
          <w:sz w:val="24"/>
          <w:szCs w:val="24"/>
        </w:rPr>
        <w:t>2</w:t>
      </w:r>
      <w:r w:rsidRPr="00AF6C4E">
        <w:rPr>
          <w:rFonts w:cs="Arial"/>
          <w:sz w:val="24"/>
          <w:szCs w:val="24"/>
          <w:lang w:val="ru-RU"/>
        </w:rPr>
        <w:t>. овог Уговора.</w:t>
      </w:r>
    </w:p>
    <w:p w:rsidR="00E95B27" w:rsidRPr="00AF6C4E" w:rsidRDefault="00E95B27" w:rsidP="00E95B27">
      <w:pPr>
        <w:tabs>
          <w:tab w:val="left" w:pos="567"/>
        </w:tabs>
        <w:spacing w:before="0"/>
        <w:ind w:right="-469"/>
        <w:contextualSpacing/>
        <w:rPr>
          <w:rFonts w:cs="Arial"/>
          <w:b/>
          <w:sz w:val="24"/>
          <w:szCs w:val="24"/>
          <w:lang w:val="sr-Cyrl-RS"/>
        </w:rPr>
      </w:pPr>
    </w:p>
    <w:p w:rsidR="00E95B27" w:rsidRDefault="00E95B27" w:rsidP="00E95B27">
      <w:pPr>
        <w:tabs>
          <w:tab w:val="left" w:pos="567"/>
        </w:tabs>
        <w:spacing w:before="0"/>
        <w:ind w:left="-284" w:right="-469"/>
        <w:contextualSpacing/>
        <w:rPr>
          <w:rFonts w:cs="Arial"/>
          <w:sz w:val="24"/>
          <w:szCs w:val="24"/>
        </w:rPr>
      </w:pPr>
      <w:r w:rsidRPr="002B378E">
        <w:rPr>
          <w:rFonts w:cs="Arial"/>
          <w:sz w:val="24"/>
          <w:szCs w:val="24"/>
        </w:rPr>
        <w:t xml:space="preserve">Обавезе по овом </w:t>
      </w:r>
      <w:r>
        <w:rPr>
          <w:rFonts w:cs="Arial"/>
          <w:sz w:val="24"/>
          <w:szCs w:val="24"/>
          <w:lang w:val="sr-Cyrl-RS"/>
        </w:rPr>
        <w:t>Уговору</w:t>
      </w:r>
      <w:r>
        <w:rPr>
          <w:rFonts w:cs="Arial"/>
          <w:sz w:val="24"/>
          <w:szCs w:val="24"/>
        </w:rPr>
        <w:t xml:space="preserve"> које доспевају у наредној години</w:t>
      </w:r>
      <w:r w:rsidRPr="002B378E">
        <w:rPr>
          <w:rFonts w:cs="Arial"/>
          <w:sz w:val="24"/>
          <w:szCs w:val="24"/>
        </w:rPr>
        <w:t xml:space="preserve">, </w:t>
      </w:r>
      <w:r>
        <w:rPr>
          <w:rFonts w:cs="Arial"/>
          <w:sz w:val="24"/>
          <w:szCs w:val="24"/>
          <w:lang w:val="sr-Cyrl-RS"/>
        </w:rPr>
        <w:t>Наручилац</w:t>
      </w:r>
      <w:r w:rsidRPr="002B378E">
        <w:rPr>
          <w:rFonts w:cs="Arial"/>
          <w:sz w:val="24"/>
          <w:szCs w:val="24"/>
        </w:rPr>
        <w:t xml:space="preserve">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A31DE" w:rsidRDefault="00EA31DE" w:rsidP="00E95B27">
      <w:pPr>
        <w:tabs>
          <w:tab w:val="left" w:pos="567"/>
        </w:tabs>
        <w:spacing w:before="0"/>
        <w:ind w:left="-284" w:right="-469"/>
        <w:contextualSpacing/>
        <w:rPr>
          <w:rFonts w:cs="Arial"/>
          <w:sz w:val="24"/>
          <w:szCs w:val="24"/>
        </w:rPr>
      </w:pPr>
    </w:p>
    <w:p w:rsidR="00EA31DE" w:rsidRPr="00EA31DE" w:rsidRDefault="00EA31DE" w:rsidP="00EA31DE">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EA31DE" w:rsidRPr="00EA31DE" w:rsidRDefault="00EA31DE" w:rsidP="00EA31DE">
      <w:pPr>
        <w:spacing w:before="0"/>
        <w:ind w:left="-284" w:right="-469"/>
        <w:contextualSpacing/>
        <w:jc w:val="center"/>
        <w:rPr>
          <w:rFonts w:eastAsia="Arial Unicode MS" w:cs="Arial"/>
          <w:sz w:val="24"/>
          <w:szCs w:val="24"/>
        </w:rPr>
      </w:pPr>
      <w:r>
        <w:rPr>
          <w:rFonts w:eastAsia="Arial Unicode MS" w:cs="Arial"/>
          <w:b/>
          <w:sz w:val="24"/>
          <w:szCs w:val="24"/>
        </w:rPr>
        <w:t>Члан 12</w:t>
      </w:r>
      <w:r w:rsidRPr="00EA31DE">
        <w:rPr>
          <w:rFonts w:eastAsia="Arial Unicode MS" w:cs="Arial"/>
          <w:b/>
          <w:sz w:val="24"/>
          <w:szCs w:val="24"/>
        </w:rPr>
        <w:t>.</w:t>
      </w:r>
    </w:p>
    <w:p w:rsidR="00EA31DE" w:rsidRPr="00EA31DE" w:rsidRDefault="00EA31DE" w:rsidP="00EA31DE">
      <w:pPr>
        <w:spacing w:before="0"/>
        <w:ind w:left="-284" w:right="-469"/>
        <w:contextualSpacing/>
        <w:rPr>
          <w:rFonts w:eastAsia="Arial Unicode MS" w:cs="Arial"/>
          <w:sz w:val="24"/>
          <w:szCs w:val="24"/>
        </w:rPr>
      </w:pPr>
      <w:r w:rsidRPr="00EA31DE">
        <w:rPr>
          <w:rFonts w:eastAsia="Arial Unicode M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A31DE" w:rsidRPr="00EA31DE" w:rsidRDefault="00EA31DE" w:rsidP="00EA31DE">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075CDE" w:rsidRPr="00BE3CBE" w:rsidRDefault="00075CDE" w:rsidP="00E95B27">
      <w:pPr>
        <w:tabs>
          <w:tab w:val="left" w:pos="567"/>
        </w:tabs>
        <w:spacing w:before="0"/>
        <w:ind w:right="-469"/>
        <w:contextualSpacing/>
        <w:rPr>
          <w:rFonts w:cs="Arial"/>
          <w:sz w:val="24"/>
          <w:szCs w:val="24"/>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ВИША СИЛА</w:t>
      </w:r>
    </w:p>
    <w:p w:rsidR="00075CDE" w:rsidRPr="00BE3CBE" w:rsidRDefault="00EA31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13</w:t>
      </w:r>
      <w:r w:rsidR="00075CDE" w:rsidRPr="00BE3CBE">
        <w:rPr>
          <w:rFonts w:eastAsia="Arial Unicode MS" w:cs="Arial"/>
          <w:b/>
          <w:sz w:val="24"/>
          <w:szCs w:val="24"/>
          <w:lang w:val="sr-Cyrl-CS"/>
        </w:rPr>
        <w:t>.</w:t>
      </w:r>
    </w:p>
    <w:p w:rsidR="00075CD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95B27" w:rsidRPr="00BE3CBE" w:rsidRDefault="00E95B27"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075CDE" w:rsidRPr="00BE3CBE" w:rsidRDefault="00075C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075CDE" w:rsidRPr="00BE3CBE" w:rsidRDefault="00075C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rPr>
          <w:rFonts w:eastAsia="Arial Unicode MS" w:cs="Arial"/>
          <w:sz w:val="24"/>
          <w:szCs w:val="24"/>
        </w:rPr>
      </w:pPr>
      <w:r w:rsidRPr="00BE3CBE">
        <w:rPr>
          <w:rFonts w:eastAsia="Arial Unicode MS" w:cs="Arial"/>
          <w:sz w:val="24"/>
          <w:szCs w:val="24"/>
        </w:rPr>
        <w:t>Уколико деловање више силе траје дуже од 30 (словима: тридесет) календарских дана, стране ће се договорити о даљем поступању у из</w:t>
      </w:r>
      <w:r w:rsidR="00922892">
        <w:rPr>
          <w:rFonts w:eastAsia="Arial Unicode MS" w:cs="Arial"/>
          <w:sz w:val="24"/>
          <w:szCs w:val="24"/>
        </w:rPr>
        <w:t xml:space="preserve">вршавању одредаба овог Уговора </w:t>
      </w:r>
      <w:r w:rsidRPr="00BE3CBE">
        <w:rPr>
          <w:rFonts w:eastAsia="Arial Unicode MS" w:cs="Arial"/>
          <w:sz w:val="24"/>
          <w:szCs w:val="24"/>
        </w:rPr>
        <w:t xml:space="preserve">– одлагању испуњења  и о томе ће закључити анекс овог </w:t>
      </w:r>
      <w:r w:rsidR="00922892">
        <w:rPr>
          <w:rFonts w:eastAsia="Arial Unicode MS" w:cs="Arial"/>
          <w:sz w:val="24"/>
          <w:szCs w:val="24"/>
          <w:lang w:val="sr-Cyrl-RS"/>
        </w:rPr>
        <w:t>Уговора</w:t>
      </w:r>
      <w:r w:rsidRPr="00BE3CBE">
        <w:rPr>
          <w:rFonts w:eastAsia="Arial Unicode MS" w:cs="Arial"/>
          <w:sz w:val="24"/>
          <w:szCs w:val="24"/>
        </w:rPr>
        <w:t xml:space="preserve">, или ће се договорити о раскиду овог </w:t>
      </w:r>
      <w:r w:rsidR="00922892">
        <w:rPr>
          <w:rFonts w:eastAsia="Arial Unicode MS" w:cs="Arial"/>
          <w:sz w:val="24"/>
          <w:szCs w:val="24"/>
          <w:lang w:val="sr-Cyrl-RS"/>
        </w:rPr>
        <w:t>Уговора</w:t>
      </w:r>
      <w:r w:rsidRPr="00BE3CBE">
        <w:rPr>
          <w:rFonts w:eastAsia="Arial Unicode MS" w:cs="Arial"/>
          <w:sz w:val="24"/>
          <w:szCs w:val="24"/>
        </w:rPr>
        <w:t xml:space="preserve">, с тим да у случају раскида </w:t>
      </w:r>
      <w:r w:rsidR="00922892">
        <w:rPr>
          <w:rFonts w:eastAsia="Arial Unicode MS" w:cs="Arial"/>
          <w:sz w:val="24"/>
          <w:szCs w:val="24"/>
          <w:lang w:val="sr-Cyrl-RS"/>
        </w:rPr>
        <w:t>Уговора</w:t>
      </w:r>
      <w:r w:rsidRPr="00BE3CBE">
        <w:rPr>
          <w:rFonts w:eastAsia="Arial Unicode MS" w:cs="Arial"/>
          <w:sz w:val="24"/>
          <w:szCs w:val="24"/>
        </w:rPr>
        <w:t xml:space="preserve"> по овом основу – ниједна од  страна не стиче право на накнаду било какве штете.</w:t>
      </w:r>
    </w:p>
    <w:p w:rsidR="00075CDE" w:rsidRDefault="00075CDE" w:rsidP="00075CDE">
      <w:pPr>
        <w:spacing w:before="0"/>
        <w:ind w:left="-284" w:right="-469"/>
        <w:contextualSpacing/>
        <w:rPr>
          <w:rFonts w:eastAsia="Arial Unicode MS" w:cs="Arial"/>
          <w:sz w:val="24"/>
          <w:szCs w:val="24"/>
        </w:rPr>
      </w:pPr>
    </w:p>
    <w:p w:rsidR="00EA31DE" w:rsidRDefault="00EA31DE" w:rsidP="00075CDE">
      <w:pPr>
        <w:spacing w:before="0"/>
        <w:ind w:left="-284" w:right="-469"/>
        <w:contextualSpacing/>
        <w:rPr>
          <w:rFonts w:eastAsia="Arial Unicode MS" w:cs="Arial"/>
          <w:sz w:val="24"/>
          <w:szCs w:val="24"/>
        </w:rPr>
      </w:pPr>
    </w:p>
    <w:p w:rsidR="00EA31DE" w:rsidRDefault="00EA31DE" w:rsidP="00075CDE">
      <w:pPr>
        <w:spacing w:before="0"/>
        <w:ind w:left="-284" w:right="-469"/>
        <w:contextualSpacing/>
        <w:rPr>
          <w:rFonts w:eastAsia="Arial Unicode MS" w:cs="Arial"/>
          <w:sz w:val="24"/>
          <w:szCs w:val="24"/>
        </w:rPr>
      </w:pPr>
    </w:p>
    <w:p w:rsidR="00EA31DE" w:rsidRPr="00BE3CBE" w:rsidRDefault="00EA31DE" w:rsidP="00075CDE">
      <w:pPr>
        <w:spacing w:before="0"/>
        <w:ind w:left="-284" w:right="-469"/>
        <w:contextualSpacing/>
        <w:rPr>
          <w:rFonts w:eastAsia="Arial Unicode MS" w:cs="Arial"/>
          <w:sz w:val="24"/>
          <w:szCs w:val="24"/>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lastRenderedPageBreak/>
        <w:t xml:space="preserve">РАСКИД </w:t>
      </w:r>
      <w:r w:rsidR="00922892">
        <w:rPr>
          <w:rFonts w:eastAsia="Arial Unicode MS" w:cs="Arial"/>
          <w:b/>
          <w:sz w:val="24"/>
          <w:szCs w:val="24"/>
          <w:lang w:val="sr-Cyrl-CS"/>
        </w:rPr>
        <w:t>УГОВОРА</w:t>
      </w:r>
      <w:r w:rsidRPr="00BE3CBE">
        <w:rPr>
          <w:rFonts w:eastAsia="Arial Unicode MS" w:cs="Arial"/>
          <w:b/>
          <w:sz w:val="24"/>
          <w:szCs w:val="24"/>
          <w:lang w:val="sr-Cyrl-CS"/>
        </w:rPr>
        <w:t xml:space="preserve"> </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Чл</w:t>
      </w:r>
      <w:r w:rsidR="00EA31DE">
        <w:rPr>
          <w:rFonts w:eastAsia="Arial Unicode MS" w:cs="Arial"/>
          <w:b/>
          <w:sz w:val="24"/>
          <w:szCs w:val="24"/>
          <w:lang w:val="sr-Cyrl-CS"/>
        </w:rPr>
        <w:t>ан 14.</w:t>
      </w:r>
    </w:p>
    <w:p w:rsidR="00075CDE" w:rsidRPr="00BE3CBE" w:rsidRDefault="00075CDE" w:rsidP="00075CDE">
      <w:pPr>
        <w:spacing w:before="0"/>
        <w:ind w:left="-284" w:right="-469"/>
        <w:contextualSpacing/>
        <w:rPr>
          <w:rFonts w:cs="Arial"/>
          <w:sz w:val="24"/>
          <w:szCs w:val="24"/>
          <w:lang w:val="sr-Cyrl-CS"/>
        </w:rPr>
      </w:pPr>
      <w:r w:rsidRPr="00BE3CBE">
        <w:rPr>
          <w:rFonts w:cs="Arial"/>
          <w:sz w:val="24"/>
          <w:szCs w:val="24"/>
          <w:lang w:val="sr-Cyrl-CS"/>
        </w:rPr>
        <w:t xml:space="preserve">Ако </w:t>
      </w:r>
      <w:r>
        <w:rPr>
          <w:rFonts w:cs="Arial"/>
          <w:sz w:val="24"/>
          <w:szCs w:val="24"/>
          <w:lang w:val="sr-Cyrl-CS"/>
        </w:rPr>
        <w:t>Пружалац услуге</w:t>
      </w:r>
      <w:r w:rsidRPr="00BE3CBE">
        <w:rPr>
          <w:rFonts w:cs="Arial"/>
          <w:sz w:val="24"/>
          <w:szCs w:val="24"/>
          <w:lang w:val="sr-Cyrl-CS"/>
        </w:rPr>
        <w:t xml:space="preserve"> не испуни овај </w:t>
      </w:r>
      <w:r w:rsidR="00922892">
        <w:rPr>
          <w:rFonts w:cs="Arial"/>
          <w:sz w:val="24"/>
          <w:szCs w:val="24"/>
          <w:lang w:val="sr-Cyrl-CS"/>
        </w:rPr>
        <w:t>Уговор</w:t>
      </w:r>
      <w:r w:rsidRPr="00BE3CBE">
        <w:rPr>
          <w:rFonts w:cs="Arial"/>
          <w:sz w:val="24"/>
          <w:szCs w:val="24"/>
          <w:lang w:val="sr-Cyrl-CS"/>
        </w:rPr>
        <w:t xml:space="preserve">, или ако не буде квалитетно и у року испуњавао своје обавезе или упркос писмене опомене </w:t>
      </w:r>
      <w:r>
        <w:rPr>
          <w:rFonts w:cs="Arial"/>
          <w:sz w:val="24"/>
          <w:szCs w:val="24"/>
          <w:lang w:val="sr-Cyrl-CS"/>
        </w:rPr>
        <w:t>Корисника услуге</w:t>
      </w:r>
      <w:r w:rsidRPr="00BE3CBE">
        <w:rPr>
          <w:rFonts w:cs="Arial"/>
          <w:sz w:val="24"/>
          <w:szCs w:val="24"/>
          <w:lang w:val="sr-Cyrl-CS"/>
        </w:rPr>
        <w:t xml:space="preserve"> крши одредбе овог </w:t>
      </w:r>
      <w:r w:rsidR="00922892">
        <w:rPr>
          <w:rFonts w:cs="Arial"/>
          <w:sz w:val="24"/>
          <w:szCs w:val="24"/>
          <w:lang w:val="sr-Cyrl-CS"/>
        </w:rPr>
        <w:t>Уговора</w:t>
      </w:r>
      <w:r w:rsidRPr="00BE3CBE">
        <w:rPr>
          <w:rFonts w:cs="Arial"/>
          <w:sz w:val="24"/>
          <w:szCs w:val="24"/>
          <w:lang w:val="sr-Cyrl-CS"/>
        </w:rPr>
        <w:t xml:space="preserve">, </w:t>
      </w:r>
      <w:r>
        <w:rPr>
          <w:rFonts w:cs="Arial"/>
          <w:sz w:val="24"/>
          <w:szCs w:val="24"/>
          <w:lang w:val="sr-Cyrl-CS"/>
        </w:rPr>
        <w:t>Корисник услуге</w:t>
      </w:r>
      <w:r w:rsidRPr="00BE3CBE">
        <w:rPr>
          <w:rFonts w:cs="Arial"/>
          <w:sz w:val="24"/>
          <w:szCs w:val="24"/>
          <w:lang w:val="sr-Cyrl-CS"/>
        </w:rPr>
        <w:t xml:space="preserve"> има право да констату</w:t>
      </w:r>
      <w:r w:rsidR="00922892">
        <w:rPr>
          <w:rFonts w:cs="Arial"/>
          <w:sz w:val="24"/>
          <w:szCs w:val="24"/>
          <w:lang w:val="sr-Cyrl-CS"/>
        </w:rPr>
        <w:t xml:space="preserve">је непоштовање одредби Уговора </w:t>
      </w:r>
      <w:r w:rsidRPr="00BE3CBE">
        <w:rPr>
          <w:rFonts w:cs="Arial"/>
          <w:sz w:val="24"/>
          <w:szCs w:val="24"/>
          <w:lang w:val="sr-Cyrl-CS"/>
        </w:rPr>
        <w:t xml:space="preserve">и о томе достави </w:t>
      </w:r>
      <w:r>
        <w:rPr>
          <w:rFonts w:cs="Arial"/>
          <w:sz w:val="24"/>
          <w:szCs w:val="24"/>
          <w:lang w:val="sr-Cyrl-CS"/>
        </w:rPr>
        <w:t>Пружаоцу услуге</w:t>
      </w:r>
      <w:r w:rsidRPr="00BE3CBE">
        <w:rPr>
          <w:rFonts w:cs="Arial"/>
          <w:sz w:val="24"/>
          <w:szCs w:val="24"/>
          <w:lang w:val="sr-Cyrl-CS"/>
        </w:rPr>
        <w:t xml:space="preserve"> писану опомену.</w:t>
      </w:r>
    </w:p>
    <w:p w:rsidR="00075CDE" w:rsidRPr="00BE3CBE" w:rsidRDefault="00075CDE" w:rsidP="00075CDE">
      <w:pPr>
        <w:spacing w:before="0"/>
        <w:ind w:left="-284" w:right="-469"/>
        <w:contextualSpacing/>
        <w:rPr>
          <w:rFonts w:cs="Arial"/>
          <w:sz w:val="24"/>
          <w:szCs w:val="24"/>
          <w:lang w:val="sr-Cyrl-CS"/>
        </w:rPr>
      </w:pPr>
    </w:p>
    <w:p w:rsidR="00075CDE" w:rsidRDefault="00075CDE" w:rsidP="00075CDE">
      <w:pPr>
        <w:spacing w:before="0"/>
        <w:ind w:left="-284" w:right="-469"/>
        <w:contextualSpacing/>
        <w:rPr>
          <w:rFonts w:cs="Arial"/>
          <w:sz w:val="24"/>
          <w:szCs w:val="24"/>
          <w:lang w:val="sr-Cyrl-CS"/>
        </w:rPr>
      </w:pPr>
      <w:r w:rsidRPr="00BE3CBE">
        <w:rPr>
          <w:rFonts w:cs="Arial"/>
          <w:sz w:val="24"/>
          <w:szCs w:val="24"/>
          <w:lang w:val="sr-Cyrl-CS"/>
        </w:rPr>
        <w:t xml:space="preserve">Ако </w:t>
      </w:r>
      <w:r>
        <w:rPr>
          <w:rFonts w:cs="Arial"/>
          <w:sz w:val="24"/>
          <w:szCs w:val="24"/>
          <w:lang w:val="sr-Cyrl-CS"/>
        </w:rPr>
        <w:t>Пружалац услуге</w:t>
      </w:r>
      <w:r w:rsidRPr="00BE3CBE">
        <w:rPr>
          <w:rFonts w:cs="Arial"/>
          <w:sz w:val="24"/>
          <w:szCs w:val="24"/>
          <w:lang w:val="sr-Cyrl-CS"/>
        </w:rPr>
        <w:t xml:space="preserve"> не предузме мере за извршење овог Оквирног споразума, које се од њега захтевају, у року од 8 д</w:t>
      </w:r>
      <w:r>
        <w:rPr>
          <w:rFonts w:cs="Arial"/>
          <w:sz w:val="24"/>
          <w:szCs w:val="24"/>
          <w:lang w:val="sr-Cyrl-CS"/>
        </w:rPr>
        <w:t>ана по пријему писане опомене, Коринсик услуге</w:t>
      </w:r>
      <w:r w:rsidRPr="00BE3CBE">
        <w:rPr>
          <w:rFonts w:cs="Arial"/>
          <w:sz w:val="24"/>
          <w:szCs w:val="24"/>
          <w:lang w:val="sr-Cyrl-CS"/>
        </w:rPr>
        <w:t xml:space="preserve"> може у року од наредних 5 дана да једнострано раскине овој </w:t>
      </w:r>
      <w:r w:rsidR="00922892">
        <w:rPr>
          <w:rFonts w:cs="Arial"/>
          <w:sz w:val="24"/>
          <w:szCs w:val="24"/>
          <w:lang w:val="sr-Cyrl-CS"/>
        </w:rPr>
        <w:t>Уговор</w:t>
      </w:r>
      <w:r w:rsidRPr="00BE3CBE">
        <w:rPr>
          <w:rFonts w:cs="Arial"/>
          <w:sz w:val="24"/>
          <w:szCs w:val="24"/>
          <w:lang w:val="sr-Cyrl-CS"/>
        </w:rPr>
        <w:t xml:space="preserve"> по правилима о раскиду </w:t>
      </w:r>
      <w:r w:rsidR="00922892">
        <w:rPr>
          <w:rFonts w:cs="Arial"/>
          <w:sz w:val="24"/>
          <w:szCs w:val="24"/>
          <w:lang w:val="sr-Cyrl-CS"/>
        </w:rPr>
        <w:t>Уговора</w:t>
      </w:r>
      <w:r w:rsidRPr="00BE3CBE">
        <w:rPr>
          <w:rFonts w:cs="Arial"/>
          <w:sz w:val="24"/>
          <w:szCs w:val="24"/>
          <w:lang w:val="sr-Cyrl-CS"/>
        </w:rPr>
        <w:t xml:space="preserve"> због неиспуњења.</w:t>
      </w:r>
    </w:p>
    <w:p w:rsidR="00922892" w:rsidRPr="00BE3CBE" w:rsidRDefault="00922892" w:rsidP="00075CDE">
      <w:pPr>
        <w:spacing w:before="0"/>
        <w:ind w:left="-284" w:right="-469"/>
        <w:contextualSpacing/>
        <w:rPr>
          <w:rFonts w:cs="Arial"/>
          <w:sz w:val="24"/>
          <w:szCs w:val="24"/>
          <w:lang w:val="sr-Cyrl-CS"/>
        </w:rPr>
      </w:pPr>
    </w:p>
    <w:p w:rsidR="00075CDE" w:rsidRPr="00BE3CBE" w:rsidRDefault="00075CDE" w:rsidP="00075CDE">
      <w:pPr>
        <w:spacing w:before="0"/>
        <w:ind w:left="-284" w:right="-469"/>
        <w:contextualSpacing/>
        <w:rPr>
          <w:rFonts w:cs="Arial"/>
          <w:sz w:val="24"/>
          <w:szCs w:val="24"/>
          <w:lang w:val="sr-Cyrl-CS"/>
        </w:rPr>
      </w:pPr>
      <w:r w:rsidRPr="00BE3CBE">
        <w:rPr>
          <w:rFonts w:cs="Arial"/>
          <w:sz w:val="24"/>
          <w:szCs w:val="24"/>
          <w:lang w:val="sr-Cyrl-CS"/>
        </w:rPr>
        <w:t xml:space="preserve">У случају раскида овог </w:t>
      </w:r>
      <w:r w:rsidR="00922892">
        <w:rPr>
          <w:rFonts w:cs="Arial"/>
          <w:sz w:val="24"/>
          <w:szCs w:val="24"/>
          <w:lang w:val="sr-Cyrl-RS"/>
        </w:rPr>
        <w:t>Уговора</w:t>
      </w:r>
      <w:r w:rsidRPr="00BE3CBE">
        <w:rPr>
          <w:rFonts w:cs="Arial"/>
          <w:sz w:val="24"/>
          <w:szCs w:val="24"/>
          <w:lang w:val="sr-Cyrl-CS"/>
        </w:rPr>
        <w:t>, у смислу овог члана, стране ће измирити своје обавезе настале до дана раскида.</w:t>
      </w:r>
    </w:p>
    <w:p w:rsidR="00075CDE" w:rsidRPr="00BE3CBE" w:rsidRDefault="00075CDE" w:rsidP="00075CDE">
      <w:pPr>
        <w:spacing w:before="0"/>
        <w:ind w:left="-284" w:right="-469"/>
        <w:contextualSpacing/>
        <w:rPr>
          <w:rFonts w:cs="Arial"/>
          <w:sz w:val="24"/>
          <w:szCs w:val="24"/>
          <w:lang w:val="sr-Cyrl-CS"/>
        </w:rPr>
      </w:pPr>
    </w:p>
    <w:p w:rsidR="00075CDE" w:rsidRDefault="00075CDE" w:rsidP="00075CDE">
      <w:pPr>
        <w:spacing w:before="0"/>
        <w:ind w:left="-284" w:right="-469"/>
        <w:contextualSpacing/>
        <w:rPr>
          <w:rFonts w:cs="Arial"/>
          <w:sz w:val="24"/>
          <w:szCs w:val="24"/>
          <w:lang w:val="sr-Cyrl-CS"/>
        </w:rPr>
      </w:pPr>
      <w:r w:rsidRPr="00BE3CBE">
        <w:rPr>
          <w:rFonts w:cs="Arial"/>
          <w:sz w:val="24"/>
          <w:szCs w:val="24"/>
          <w:lang w:val="sr-Cyrl-CS"/>
        </w:rPr>
        <w:t xml:space="preserve">Уколико је до раскида </w:t>
      </w:r>
      <w:r w:rsidR="00922892">
        <w:rPr>
          <w:rFonts w:cs="Arial"/>
          <w:sz w:val="24"/>
          <w:szCs w:val="24"/>
          <w:lang w:val="sr-Cyrl-CS"/>
        </w:rPr>
        <w:t>Уговора</w:t>
      </w:r>
      <w:r w:rsidRPr="00BE3CBE">
        <w:rPr>
          <w:rFonts w:cs="Arial"/>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rsidR="00922892" w:rsidRPr="00BE3CBE" w:rsidRDefault="00922892" w:rsidP="00075CDE">
      <w:pPr>
        <w:spacing w:before="0"/>
        <w:ind w:left="-284" w:right="-469"/>
        <w:contextualSpacing/>
        <w:rPr>
          <w:rFonts w:cs="Arial"/>
          <w:sz w:val="24"/>
          <w:szCs w:val="24"/>
          <w:lang w:val="sr-Cyrl-CS"/>
        </w:rPr>
      </w:pPr>
    </w:p>
    <w:p w:rsidR="00075CDE" w:rsidRPr="00BE3CBE" w:rsidRDefault="00EA31DE" w:rsidP="00075CDE">
      <w:pPr>
        <w:spacing w:before="0"/>
        <w:ind w:left="-284" w:right="-469"/>
        <w:contextualSpacing/>
        <w:jc w:val="center"/>
        <w:rPr>
          <w:rFonts w:cs="Arial"/>
          <w:b/>
          <w:sz w:val="24"/>
          <w:szCs w:val="24"/>
          <w:lang w:val="sr-Cyrl-CS"/>
        </w:rPr>
      </w:pPr>
      <w:r>
        <w:rPr>
          <w:rFonts w:cs="Arial"/>
          <w:b/>
          <w:sz w:val="24"/>
          <w:szCs w:val="24"/>
          <w:lang w:val="sr-Cyrl-CS"/>
        </w:rPr>
        <w:t>Члан 15</w:t>
      </w:r>
      <w:r w:rsidR="00075CDE" w:rsidRPr="00BE3CBE">
        <w:rPr>
          <w:rFonts w:cs="Arial"/>
          <w:b/>
          <w:sz w:val="24"/>
          <w:szCs w:val="24"/>
          <w:lang w:val="sr-Cyrl-CS"/>
        </w:rPr>
        <w:t>.</w:t>
      </w:r>
    </w:p>
    <w:p w:rsidR="00075CDE" w:rsidRDefault="00075CDE" w:rsidP="00075CDE">
      <w:pPr>
        <w:spacing w:before="0"/>
        <w:ind w:left="-284" w:right="-469"/>
        <w:contextualSpacing/>
        <w:rPr>
          <w:rFonts w:cs="Arial"/>
          <w:sz w:val="24"/>
          <w:szCs w:val="24"/>
        </w:rPr>
      </w:pPr>
      <w:r>
        <w:rPr>
          <w:rFonts w:cs="Arial"/>
          <w:sz w:val="24"/>
          <w:szCs w:val="24"/>
          <w:lang w:val="sr-Cyrl-RS"/>
        </w:rPr>
        <w:t xml:space="preserve">Пружалац услуге </w:t>
      </w:r>
      <w:r w:rsidRPr="00BE3CBE">
        <w:rPr>
          <w:rFonts w:cs="Arial"/>
          <w:sz w:val="24"/>
          <w:szCs w:val="24"/>
        </w:rPr>
        <w:t xml:space="preserve">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22892">
        <w:rPr>
          <w:rFonts w:cs="Arial"/>
          <w:sz w:val="24"/>
          <w:szCs w:val="24"/>
          <w:lang w:val="sr-Cyrl-RS"/>
        </w:rPr>
        <w:t>Уговора</w:t>
      </w:r>
      <w:r w:rsidRPr="00BE3CBE">
        <w:rPr>
          <w:rFonts w:cs="Arial"/>
          <w:sz w:val="24"/>
          <w:szCs w:val="24"/>
        </w:rPr>
        <w:t>.</w:t>
      </w:r>
    </w:p>
    <w:p w:rsidR="00922892" w:rsidRPr="00BE3CBE" w:rsidRDefault="00922892" w:rsidP="00075CDE">
      <w:pPr>
        <w:spacing w:before="0"/>
        <w:ind w:left="-284" w:right="-469"/>
        <w:contextualSpacing/>
        <w:rPr>
          <w:rFonts w:cs="Arial"/>
          <w:sz w:val="24"/>
          <w:szCs w:val="24"/>
        </w:rPr>
      </w:pPr>
    </w:p>
    <w:p w:rsidR="00075CDE" w:rsidRPr="00BE3CBE" w:rsidRDefault="00075CDE" w:rsidP="00075CDE">
      <w:pPr>
        <w:spacing w:before="0"/>
        <w:ind w:left="-284" w:right="-469"/>
        <w:contextualSpacing/>
        <w:rPr>
          <w:rFonts w:cs="Arial"/>
          <w:sz w:val="24"/>
          <w:szCs w:val="24"/>
        </w:rPr>
      </w:pPr>
      <w:r w:rsidRPr="00BE3CBE">
        <w:rPr>
          <w:rFonts w:cs="Arial"/>
          <w:sz w:val="24"/>
          <w:szCs w:val="24"/>
        </w:rPr>
        <w:t xml:space="preserve">Информације, подаци и документација које је </w:t>
      </w:r>
      <w:r>
        <w:rPr>
          <w:rFonts w:cs="Arial"/>
          <w:sz w:val="24"/>
          <w:szCs w:val="24"/>
          <w:lang w:val="sr-Cyrl-RS"/>
        </w:rPr>
        <w:t>Корисник услуге</w:t>
      </w:r>
      <w:r w:rsidRPr="00BE3CBE">
        <w:rPr>
          <w:rFonts w:cs="Arial"/>
          <w:sz w:val="24"/>
          <w:szCs w:val="24"/>
          <w:lang w:val="sr-Cyrl-RS"/>
        </w:rPr>
        <w:t xml:space="preserve"> </w:t>
      </w:r>
      <w:r w:rsidRPr="00BE3CBE">
        <w:rPr>
          <w:rFonts w:cs="Arial"/>
          <w:sz w:val="24"/>
          <w:szCs w:val="24"/>
        </w:rPr>
        <w:t xml:space="preserve">доставио </w:t>
      </w:r>
      <w:r>
        <w:rPr>
          <w:rFonts w:cs="Arial"/>
          <w:sz w:val="24"/>
          <w:szCs w:val="24"/>
          <w:lang w:val="sr-Cyrl-RS"/>
        </w:rPr>
        <w:t xml:space="preserve">Пружаоцу услуге </w:t>
      </w:r>
      <w:r w:rsidRPr="00BE3CBE">
        <w:rPr>
          <w:rFonts w:cs="Arial"/>
          <w:sz w:val="24"/>
          <w:szCs w:val="24"/>
        </w:rPr>
        <w:t xml:space="preserve">у извршавању предмета овог </w:t>
      </w:r>
      <w:r w:rsidR="00922892">
        <w:rPr>
          <w:rFonts w:cs="Arial"/>
          <w:sz w:val="24"/>
          <w:szCs w:val="24"/>
          <w:lang w:val="sr-Cyrl-RS"/>
        </w:rPr>
        <w:t>Уговора</w:t>
      </w:r>
      <w:r w:rsidRPr="00BE3CBE">
        <w:rPr>
          <w:rFonts w:cs="Arial"/>
          <w:sz w:val="24"/>
          <w:szCs w:val="24"/>
        </w:rPr>
        <w:t>,</w:t>
      </w:r>
      <w:r>
        <w:rPr>
          <w:rFonts w:cs="Arial"/>
          <w:sz w:val="24"/>
          <w:szCs w:val="24"/>
          <w:lang w:val="sr-Cyrl-RS"/>
        </w:rPr>
        <w:t xml:space="preserve"> Пружалац услуге </w:t>
      </w:r>
      <w:r w:rsidRPr="00BE3CBE">
        <w:rPr>
          <w:rFonts w:cs="Arial"/>
          <w:sz w:val="24"/>
          <w:szCs w:val="24"/>
        </w:rPr>
        <w:t xml:space="preserve">не може стављати на располагање трећим лицима, без претходне писане сагласности </w:t>
      </w:r>
      <w:r>
        <w:rPr>
          <w:rFonts w:cs="Arial"/>
          <w:sz w:val="24"/>
          <w:szCs w:val="24"/>
          <w:lang w:val="sr-Cyrl-RS"/>
        </w:rPr>
        <w:t>Корисника услуге</w:t>
      </w:r>
      <w:r w:rsidRPr="00BE3CBE">
        <w:rPr>
          <w:rFonts w:cs="Arial"/>
          <w:sz w:val="24"/>
          <w:szCs w:val="24"/>
          <w:lang w:val="sr-Cyrl-RS"/>
        </w:rPr>
        <w:t>, осим у случајевима предвиђеним одговарајућим прописима</w:t>
      </w:r>
      <w:r w:rsidRPr="00BE3CBE">
        <w:rPr>
          <w:rFonts w:cs="Arial"/>
          <w:sz w:val="24"/>
          <w:szCs w:val="24"/>
        </w:rPr>
        <w:t xml:space="preserve">. </w:t>
      </w:r>
    </w:p>
    <w:p w:rsidR="00075CDE" w:rsidRPr="00BE3CBE" w:rsidRDefault="00075CDE" w:rsidP="00075CDE">
      <w:pPr>
        <w:spacing w:before="0"/>
        <w:ind w:left="-284" w:right="-469"/>
        <w:contextualSpacing/>
        <w:rPr>
          <w:rFonts w:cs="Arial"/>
          <w:sz w:val="24"/>
          <w:szCs w:val="24"/>
        </w:rPr>
      </w:pPr>
    </w:p>
    <w:p w:rsidR="00075CDE" w:rsidRPr="00BE3CBE" w:rsidRDefault="00075CDE" w:rsidP="00075CDE">
      <w:pPr>
        <w:spacing w:before="0"/>
        <w:ind w:left="-284" w:right="-469"/>
        <w:contextualSpacing/>
        <w:jc w:val="center"/>
        <w:rPr>
          <w:rFonts w:cs="Arial"/>
          <w:b/>
          <w:sz w:val="24"/>
          <w:szCs w:val="24"/>
        </w:rPr>
      </w:pPr>
      <w:r w:rsidRPr="00BE3CBE">
        <w:rPr>
          <w:rFonts w:cs="Arial"/>
          <w:b/>
          <w:sz w:val="24"/>
          <w:szCs w:val="24"/>
        </w:rPr>
        <w:t xml:space="preserve">Члан </w:t>
      </w:r>
      <w:r w:rsidR="00EA31DE">
        <w:rPr>
          <w:rFonts w:cs="Arial"/>
          <w:b/>
          <w:sz w:val="24"/>
          <w:szCs w:val="24"/>
          <w:lang w:val="sr-Cyrl-RS"/>
        </w:rPr>
        <w:t>16</w:t>
      </w:r>
      <w:r w:rsidRPr="00BE3CBE">
        <w:rPr>
          <w:rFonts w:cs="Arial"/>
          <w:b/>
          <w:sz w:val="24"/>
          <w:szCs w:val="24"/>
        </w:rPr>
        <w:t>.</w:t>
      </w:r>
    </w:p>
    <w:p w:rsidR="00075CDE" w:rsidRPr="00BE3CBE" w:rsidRDefault="00075CDE" w:rsidP="00075CDE">
      <w:pPr>
        <w:spacing w:before="0"/>
        <w:ind w:left="-284" w:right="-469"/>
        <w:contextualSpacing/>
        <w:rPr>
          <w:rFonts w:cs="Arial"/>
          <w:sz w:val="24"/>
          <w:szCs w:val="24"/>
          <w:lang w:val="sr-Cyrl-CS"/>
        </w:rPr>
      </w:pPr>
      <w:r w:rsidRPr="00BE3CBE">
        <w:rPr>
          <w:rFonts w:cs="Arial"/>
          <w:sz w:val="24"/>
          <w:szCs w:val="24"/>
        </w:rPr>
        <w:t xml:space="preserve">Уколико у току трајања обавеза из овог </w:t>
      </w:r>
      <w:r w:rsidR="00922892">
        <w:rPr>
          <w:rFonts w:cs="Arial"/>
          <w:sz w:val="24"/>
          <w:szCs w:val="24"/>
          <w:lang w:val="sr-Cyrl-RS"/>
        </w:rPr>
        <w:t>Уговора</w:t>
      </w:r>
      <w:r w:rsidRPr="00BE3CBE">
        <w:rPr>
          <w:rFonts w:cs="Arial"/>
          <w:sz w:val="24"/>
          <w:szCs w:val="24"/>
        </w:rPr>
        <w:t xml:space="preserve"> дође до статусних промена код страна, права и обавезе прелазе на одговарајућег правног следбеника.</w:t>
      </w:r>
    </w:p>
    <w:p w:rsidR="00075CDE" w:rsidRPr="00BE3CBE" w:rsidRDefault="00075CDE" w:rsidP="00075CDE">
      <w:pPr>
        <w:spacing w:before="0"/>
        <w:ind w:left="-284" w:right="-469"/>
        <w:contextualSpacing/>
        <w:rPr>
          <w:rFonts w:cs="Arial"/>
          <w:sz w:val="24"/>
          <w:szCs w:val="24"/>
          <w:lang w:val="ru-RU"/>
        </w:rPr>
      </w:pPr>
      <w:r w:rsidRPr="00BE3CBE">
        <w:rPr>
          <w:rFonts w:cs="Arial"/>
          <w:sz w:val="24"/>
          <w:szCs w:val="24"/>
          <w:lang w:val="ru-RU"/>
        </w:rPr>
        <w:t xml:space="preserve">Након закључења </w:t>
      </w:r>
      <w:r w:rsidRPr="00BE3CBE">
        <w:rPr>
          <w:rFonts w:cs="Arial"/>
          <w:sz w:val="24"/>
          <w:szCs w:val="24"/>
        </w:rPr>
        <w:t xml:space="preserve">и ступања на правну снагу </w:t>
      </w:r>
      <w:r w:rsidRPr="00BE3CBE">
        <w:rPr>
          <w:rFonts w:cs="Arial"/>
          <w:sz w:val="24"/>
          <w:szCs w:val="24"/>
          <w:lang w:val="ru-RU"/>
        </w:rPr>
        <w:t xml:space="preserve">овог </w:t>
      </w:r>
      <w:r w:rsidR="00922892">
        <w:rPr>
          <w:rFonts w:cs="Arial"/>
          <w:sz w:val="24"/>
          <w:szCs w:val="24"/>
          <w:lang w:val="ru-RU"/>
        </w:rPr>
        <w:t>Уговора</w:t>
      </w:r>
      <w:r w:rsidRPr="00BE3CBE">
        <w:rPr>
          <w:rFonts w:cs="Arial"/>
          <w:sz w:val="24"/>
          <w:szCs w:val="24"/>
          <w:lang w:val="ru-RU"/>
        </w:rPr>
        <w:t xml:space="preserve">, </w:t>
      </w:r>
      <w:r w:rsidR="00922892">
        <w:rPr>
          <w:rFonts w:cs="Arial"/>
          <w:sz w:val="24"/>
          <w:szCs w:val="24"/>
          <w:lang w:val="ru-RU"/>
        </w:rPr>
        <w:t xml:space="preserve">Корисник услуге </w:t>
      </w:r>
      <w:r w:rsidRPr="00BE3CBE">
        <w:rPr>
          <w:rFonts w:cs="Arial"/>
          <w:sz w:val="24"/>
          <w:szCs w:val="24"/>
          <w:lang w:val="ru-RU"/>
        </w:rPr>
        <w:t xml:space="preserve">може да дозволи, а </w:t>
      </w:r>
      <w:r w:rsidR="00922892">
        <w:rPr>
          <w:rFonts w:cs="Arial"/>
          <w:sz w:val="24"/>
          <w:szCs w:val="24"/>
          <w:lang w:val="sr-Cyrl-RS"/>
        </w:rPr>
        <w:t>Пружалац услуге</w:t>
      </w:r>
      <w:r w:rsidRPr="00BE3CBE">
        <w:rPr>
          <w:rFonts w:cs="Arial"/>
          <w:sz w:val="24"/>
          <w:szCs w:val="24"/>
          <w:lang w:val="ru-RU"/>
        </w:rPr>
        <w:t xml:space="preserve"> је обавезан да прихвати промену страна због статусних промена код </w:t>
      </w:r>
      <w:r w:rsidR="00922892">
        <w:rPr>
          <w:rFonts w:cs="Arial"/>
          <w:sz w:val="24"/>
          <w:szCs w:val="24"/>
          <w:lang w:val="ru-RU"/>
        </w:rPr>
        <w:t>Коринсика услуге</w:t>
      </w:r>
      <w:r w:rsidRPr="00BE3CBE">
        <w:rPr>
          <w:rFonts w:cs="Arial"/>
          <w:sz w:val="24"/>
          <w:szCs w:val="24"/>
          <w:lang w:val="ru-RU"/>
        </w:rPr>
        <w:t>, у складу са Уговором о статусној промени.</w:t>
      </w:r>
    </w:p>
    <w:p w:rsidR="00075CDE" w:rsidRPr="00BE3CBE" w:rsidRDefault="00075CDE" w:rsidP="00075CDE">
      <w:pPr>
        <w:spacing w:before="0"/>
        <w:ind w:left="-284" w:right="-469"/>
        <w:contextualSpacing/>
        <w:jc w:val="left"/>
        <w:rPr>
          <w:rFonts w:cs="Arial"/>
          <w:sz w:val="24"/>
          <w:szCs w:val="24"/>
          <w:lang w:val="ru-RU"/>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t>РЕШАВАЊЕ СПОРОВА</w:t>
      </w:r>
    </w:p>
    <w:p w:rsidR="00075CDE" w:rsidRPr="00BE3CBE" w:rsidRDefault="00075CDE" w:rsidP="00075CDE">
      <w:pPr>
        <w:spacing w:before="0"/>
        <w:ind w:left="-284" w:right="-469"/>
        <w:contextualSpacing/>
        <w:jc w:val="center"/>
        <w:rPr>
          <w:rFonts w:eastAsia="Arial Unicode MS" w:cs="Arial"/>
          <w:b/>
          <w:sz w:val="24"/>
          <w:szCs w:val="24"/>
          <w:lang w:val="sr-Cyrl-CS"/>
        </w:rPr>
      </w:pPr>
      <w:r w:rsidRPr="00BE3CBE">
        <w:rPr>
          <w:rFonts w:eastAsia="Arial Unicode MS" w:cs="Arial"/>
          <w:b/>
          <w:sz w:val="24"/>
          <w:szCs w:val="24"/>
          <w:lang w:val="sr-Cyrl-CS"/>
        </w:rPr>
        <w:t xml:space="preserve">Члан </w:t>
      </w:r>
      <w:r w:rsidR="00EA31DE">
        <w:rPr>
          <w:rFonts w:eastAsia="Arial Unicode MS" w:cs="Arial"/>
          <w:b/>
          <w:sz w:val="24"/>
          <w:szCs w:val="24"/>
        </w:rPr>
        <w:t>17</w:t>
      </w:r>
      <w:r w:rsidRPr="00BE3CBE">
        <w:rPr>
          <w:rFonts w:eastAsia="Arial Unicode MS" w:cs="Arial"/>
          <w:b/>
          <w:sz w:val="24"/>
          <w:szCs w:val="24"/>
          <w:lang w:val="sr-Cyrl-CS"/>
        </w:rPr>
        <w:t>.</w:t>
      </w:r>
    </w:p>
    <w:p w:rsidR="00075CD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Уговорне стране су сагласне да ће сваки спор који настане у вези са овим </w:t>
      </w:r>
      <w:r w:rsidR="00922892">
        <w:rPr>
          <w:rFonts w:eastAsia="Arial Unicode MS" w:cs="Arial"/>
          <w:sz w:val="24"/>
          <w:szCs w:val="24"/>
          <w:lang w:val="sr-Cyrl-CS"/>
        </w:rPr>
        <w:t>Уговором</w:t>
      </w:r>
      <w:r w:rsidRPr="00BE3CBE">
        <w:rPr>
          <w:rFonts w:eastAsia="Arial Unicode MS" w:cs="Arial"/>
          <w:sz w:val="24"/>
          <w:szCs w:val="24"/>
          <w:lang w:val="sr-Cyrl-CS"/>
        </w:rPr>
        <w:t>, настојати да реше мирним путем, у духу добре пословне сарадње.</w:t>
      </w:r>
    </w:p>
    <w:p w:rsidR="00922892" w:rsidRPr="00BE3CBE" w:rsidRDefault="00922892" w:rsidP="00075CDE">
      <w:pPr>
        <w:spacing w:before="0"/>
        <w:ind w:left="-284" w:right="-469"/>
        <w:contextualSpacing/>
        <w:rPr>
          <w:rFonts w:eastAsia="Arial Unicode MS" w:cs="Arial"/>
          <w:sz w:val="24"/>
          <w:szCs w:val="24"/>
          <w:lang w:val="sr-Cyrl-CS"/>
        </w:rPr>
      </w:pPr>
    </w:p>
    <w:p w:rsidR="00075CDE" w:rsidRDefault="00075CDE" w:rsidP="00075CDE">
      <w:pPr>
        <w:spacing w:before="0"/>
        <w:ind w:left="-284" w:right="-469"/>
        <w:contextualSpacing/>
        <w:rPr>
          <w:rFonts w:cs="Arial"/>
          <w:sz w:val="24"/>
          <w:szCs w:val="24"/>
        </w:rPr>
      </w:pPr>
      <w:r w:rsidRPr="00BE3CBE">
        <w:rPr>
          <w:rFonts w:eastAsia="Arial Unicode MS" w:cs="Arial"/>
          <w:sz w:val="24"/>
          <w:szCs w:val="24"/>
          <w:lang w:val="sr-Cyrl-CS"/>
        </w:rPr>
        <w:t xml:space="preserve">У случају да настали спор не може да се реши мирним путем, за спорове из овог уговора биће надлежан Привредни суд у Београду, </w:t>
      </w:r>
      <w:r w:rsidRPr="00BE3CBE">
        <w:rPr>
          <w:rFonts w:cs="Arial"/>
          <w:sz w:val="24"/>
          <w:szCs w:val="24"/>
          <w:lang w:val="sr-Cyrl-RS"/>
        </w:rPr>
        <w:t>Сталне</w:t>
      </w:r>
      <w:r w:rsidRPr="00BE3CBE">
        <w:rPr>
          <w:rFonts w:cs="Arial"/>
          <w:sz w:val="24"/>
          <w:szCs w:val="24"/>
        </w:rPr>
        <w:t xml:space="preserve"> арбитраже при Привредној комори Србије, уз примену њеног Правилник</w:t>
      </w:r>
      <w:r w:rsidRPr="00BE3CBE">
        <w:rPr>
          <w:rFonts w:cs="Arial"/>
          <w:sz w:val="24"/>
          <w:szCs w:val="24"/>
          <w:lang w:val="sr-Cyrl-RS"/>
        </w:rPr>
        <w:t>а</w:t>
      </w:r>
      <w:r w:rsidRPr="00BE3CBE">
        <w:rPr>
          <w:rFonts w:cs="Arial"/>
          <w:sz w:val="24"/>
          <w:szCs w:val="24"/>
        </w:rPr>
        <w:t>.</w:t>
      </w:r>
    </w:p>
    <w:p w:rsidR="00EA31DE" w:rsidRPr="00BE3CBE" w:rsidRDefault="00EA31DE" w:rsidP="00075CDE">
      <w:pPr>
        <w:spacing w:before="0"/>
        <w:ind w:left="-284" w:right="-469"/>
        <w:contextualSpacing/>
        <w:rPr>
          <w:rFonts w:cs="Arial"/>
          <w:sz w:val="24"/>
          <w:szCs w:val="24"/>
        </w:rPr>
      </w:pPr>
    </w:p>
    <w:p w:rsidR="00075CDE" w:rsidRPr="00BE3CBE" w:rsidRDefault="00075CDE" w:rsidP="00075CDE">
      <w:pPr>
        <w:spacing w:before="0"/>
        <w:ind w:left="-284" w:right="-469"/>
        <w:contextualSpacing/>
        <w:rPr>
          <w:rFonts w:cs="Arial"/>
          <w:i/>
          <w:sz w:val="24"/>
          <w:szCs w:val="24"/>
        </w:rPr>
      </w:pPr>
      <w:r w:rsidRPr="00BE3CBE">
        <w:rPr>
          <w:rFonts w:cs="Arial"/>
          <w:i/>
          <w:sz w:val="24"/>
          <w:szCs w:val="24"/>
        </w:rPr>
        <w:t xml:space="preserve">(Напомена: коначан текст у </w:t>
      </w:r>
      <w:r w:rsidR="00922892">
        <w:rPr>
          <w:rFonts w:cs="Arial"/>
          <w:i/>
          <w:sz w:val="24"/>
          <w:szCs w:val="24"/>
          <w:lang w:val="sr-Cyrl-RS"/>
        </w:rPr>
        <w:t>Уговору</w:t>
      </w:r>
      <w:r w:rsidRPr="00BE3CBE">
        <w:rPr>
          <w:rFonts w:cs="Arial"/>
          <w:i/>
          <w:sz w:val="24"/>
          <w:szCs w:val="24"/>
        </w:rPr>
        <w:t xml:space="preserve"> зависи од тога да ли је домаћи или страни </w:t>
      </w:r>
      <w:r>
        <w:rPr>
          <w:rFonts w:cs="Arial"/>
          <w:i/>
          <w:sz w:val="24"/>
          <w:szCs w:val="24"/>
          <w:lang w:val="sr-Cyrl-RS"/>
        </w:rPr>
        <w:t>Пружалац услуге</w:t>
      </w:r>
      <w:r w:rsidRPr="00BE3CBE">
        <w:rPr>
          <w:rFonts w:cs="Arial"/>
          <w:i/>
          <w:sz w:val="24"/>
          <w:szCs w:val="24"/>
        </w:rPr>
        <w:t>)</w:t>
      </w:r>
    </w:p>
    <w:p w:rsidR="00075CDE" w:rsidRPr="00BE3CBE" w:rsidRDefault="00075CDE" w:rsidP="00075CDE">
      <w:pPr>
        <w:spacing w:before="0"/>
        <w:ind w:left="-284" w:right="-469"/>
        <w:contextualSpacing/>
        <w:rPr>
          <w:rFonts w:cs="Arial"/>
          <w:i/>
          <w:sz w:val="24"/>
          <w:szCs w:val="24"/>
        </w:rPr>
      </w:pPr>
    </w:p>
    <w:p w:rsidR="00075CDE" w:rsidRPr="00BE3CBE" w:rsidRDefault="00075CDE" w:rsidP="00075CDE">
      <w:pPr>
        <w:spacing w:before="0"/>
        <w:ind w:left="-284" w:right="-469"/>
        <w:contextualSpacing/>
        <w:rPr>
          <w:rFonts w:cs="Arial"/>
          <w:sz w:val="24"/>
          <w:szCs w:val="24"/>
        </w:rPr>
      </w:pPr>
      <w:r w:rsidRPr="00BE3CB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75CDE" w:rsidRDefault="00075CDE" w:rsidP="00075CDE">
      <w:pPr>
        <w:spacing w:before="0"/>
        <w:ind w:left="-284" w:right="-469"/>
        <w:contextualSpacing/>
        <w:jc w:val="left"/>
        <w:rPr>
          <w:rFonts w:cs="Arial"/>
          <w:sz w:val="24"/>
          <w:szCs w:val="24"/>
        </w:rPr>
      </w:pPr>
    </w:p>
    <w:p w:rsidR="00EA31DE" w:rsidRDefault="00EA31DE" w:rsidP="00075CDE">
      <w:pPr>
        <w:spacing w:before="0"/>
        <w:ind w:left="-284" w:right="-469"/>
        <w:contextualSpacing/>
        <w:jc w:val="left"/>
        <w:rPr>
          <w:rFonts w:cs="Arial"/>
          <w:sz w:val="24"/>
          <w:szCs w:val="24"/>
        </w:rPr>
      </w:pPr>
    </w:p>
    <w:p w:rsidR="00EA31DE" w:rsidRPr="00BE3CBE" w:rsidRDefault="00EA31DE" w:rsidP="00075CDE">
      <w:pPr>
        <w:spacing w:before="0"/>
        <w:ind w:left="-284" w:right="-469"/>
        <w:contextualSpacing/>
        <w:jc w:val="left"/>
        <w:rPr>
          <w:rFonts w:cs="Arial"/>
          <w:sz w:val="24"/>
          <w:szCs w:val="24"/>
        </w:rPr>
      </w:pPr>
    </w:p>
    <w:p w:rsidR="00075CDE" w:rsidRPr="00BE3CBE" w:rsidRDefault="00075CDE" w:rsidP="00075CDE">
      <w:pPr>
        <w:spacing w:before="0"/>
        <w:ind w:left="-284" w:right="-469"/>
        <w:contextualSpacing/>
        <w:jc w:val="left"/>
        <w:rPr>
          <w:rFonts w:eastAsia="Arial Unicode MS" w:cs="Arial"/>
          <w:b/>
          <w:sz w:val="24"/>
          <w:szCs w:val="24"/>
          <w:lang w:val="sr-Cyrl-CS"/>
        </w:rPr>
      </w:pPr>
      <w:r w:rsidRPr="00BE3CBE">
        <w:rPr>
          <w:rFonts w:eastAsia="Arial Unicode MS" w:cs="Arial"/>
          <w:b/>
          <w:sz w:val="24"/>
          <w:szCs w:val="24"/>
          <w:lang w:val="sr-Cyrl-CS"/>
        </w:rPr>
        <w:lastRenderedPageBreak/>
        <w:t>ЗАВРШНЕ ОДРЕДБЕ</w:t>
      </w:r>
    </w:p>
    <w:p w:rsidR="00075CDE" w:rsidRPr="00BE3CBE" w:rsidRDefault="00EA31DE" w:rsidP="00075CDE">
      <w:pPr>
        <w:spacing w:before="0"/>
        <w:ind w:left="-284" w:right="-469"/>
        <w:contextualSpacing/>
        <w:jc w:val="center"/>
        <w:rPr>
          <w:rFonts w:eastAsia="Arial Unicode MS" w:cs="Arial"/>
          <w:b/>
          <w:sz w:val="24"/>
          <w:szCs w:val="24"/>
        </w:rPr>
      </w:pPr>
      <w:r>
        <w:rPr>
          <w:rFonts w:eastAsia="Arial Unicode MS" w:cs="Arial"/>
          <w:b/>
          <w:sz w:val="24"/>
          <w:szCs w:val="24"/>
        </w:rPr>
        <w:t>Члан 18</w:t>
      </w:r>
      <w:r w:rsidR="00075CDE" w:rsidRPr="00BE3CBE">
        <w:rPr>
          <w:rFonts w:eastAsia="Arial Unicode MS" w:cs="Arial"/>
          <w:b/>
          <w:sz w:val="24"/>
          <w:szCs w:val="24"/>
        </w:rPr>
        <w:t>.</w:t>
      </w:r>
    </w:p>
    <w:p w:rsidR="00075CDE" w:rsidRDefault="00922892" w:rsidP="00075CDE">
      <w:pPr>
        <w:spacing w:before="0"/>
        <w:ind w:left="-284" w:right="-469"/>
        <w:contextualSpacing/>
        <w:rPr>
          <w:rFonts w:cs="Arial"/>
          <w:sz w:val="24"/>
          <w:szCs w:val="24"/>
          <w:lang w:val="sr-Cyrl-RS"/>
        </w:rPr>
      </w:pPr>
      <w:r>
        <w:rPr>
          <w:rFonts w:cs="Arial"/>
          <w:sz w:val="24"/>
          <w:szCs w:val="24"/>
          <w:lang w:val="sr-Cyrl-RS"/>
        </w:rPr>
        <w:t>Уговорне стране</w:t>
      </w:r>
      <w:r w:rsidR="00075CDE" w:rsidRPr="00BE3CBE">
        <w:rPr>
          <w:rFonts w:cs="Arial"/>
          <w:sz w:val="24"/>
          <w:szCs w:val="24"/>
          <w:lang w:val="sr-Cyrl-RS"/>
        </w:rPr>
        <w:t xml:space="preserve"> током трајања овог </w:t>
      </w:r>
      <w:r>
        <w:rPr>
          <w:rFonts w:cs="Arial"/>
          <w:sz w:val="24"/>
          <w:szCs w:val="24"/>
          <w:lang w:val="sr-Cyrl-RS"/>
        </w:rPr>
        <w:t xml:space="preserve">Уговора </w:t>
      </w:r>
      <w:r w:rsidR="00075CDE" w:rsidRPr="00BE3CBE">
        <w:rPr>
          <w:rFonts w:cs="Arial"/>
          <w:sz w:val="24"/>
          <w:szCs w:val="24"/>
          <w:lang w:val="sr-Cyrl-RS"/>
        </w:rPr>
        <w:t xml:space="preserve">због промењених околности ближе одређених у члану 115. Закона, могу у писменој форми путем Анекса извршити измене и допуне овог </w:t>
      </w:r>
      <w:r>
        <w:rPr>
          <w:rFonts w:cs="Arial"/>
          <w:sz w:val="24"/>
          <w:szCs w:val="24"/>
          <w:lang w:val="sr-Cyrl-RS"/>
        </w:rPr>
        <w:t>Уговора</w:t>
      </w:r>
      <w:r w:rsidR="00075CDE" w:rsidRPr="00BE3CBE">
        <w:rPr>
          <w:rFonts w:cs="Arial"/>
          <w:sz w:val="24"/>
          <w:szCs w:val="24"/>
          <w:lang w:val="sr-Cyrl-RS"/>
        </w:rPr>
        <w:t>.</w:t>
      </w:r>
    </w:p>
    <w:p w:rsidR="00075CDE" w:rsidRPr="00BE3CBE" w:rsidRDefault="00075CDE" w:rsidP="00075CDE">
      <w:pPr>
        <w:spacing w:before="0"/>
        <w:ind w:left="-284" w:right="-469"/>
        <w:contextualSpacing/>
        <w:rPr>
          <w:rFonts w:cs="Arial"/>
          <w:sz w:val="24"/>
          <w:szCs w:val="24"/>
          <w:lang w:val="sr-Cyrl-RS"/>
        </w:rPr>
      </w:pPr>
    </w:p>
    <w:p w:rsidR="00075CDE" w:rsidRPr="00BE3CBE" w:rsidRDefault="00EA31DE" w:rsidP="00075CDE">
      <w:pPr>
        <w:spacing w:before="0"/>
        <w:ind w:left="-284" w:right="-469"/>
        <w:contextualSpacing/>
        <w:jc w:val="center"/>
        <w:rPr>
          <w:rFonts w:eastAsia="Arial Unicode MS" w:cs="Arial"/>
          <w:b/>
          <w:sz w:val="24"/>
          <w:szCs w:val="24"/>
        </w:rPr>
      </w:pPr>
      <w:r>
        <w:rPr>
          <w:rFonts w:eastAsia="Arial Unicode MS" w:cs="Arial"/>
          <w:b/>
          <w:sz w:val="24"/>
          <w:szCs w:val="24"/>
        </w:rPr>
        <w:t>Члан 19</w:t>
      </w:r>
      <w:r w:rsidR="00075CDE" w:rsidRPr="00BE3CBE">
        <w:rPr>
          <w:rFonts w:eastAsia="Arial Unicode MS" w:cs="Arial"/>
          <w:b/>
          <w:sz w:val="24"/>
          <w:szCs w:val="24"/>
        </w:rPr>
        <w:t>.</w:t>
      </w:r>
    </w:p>
    <w:p w:rsidR="00075CD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Неважење било које одредбе овог </w:t>
      </w:r>
      <w:r w:rsidR="00922892">
        <w:rPr>
          <w:rFonts w:eastAsia="Arial Unicode MS" w:cs="Arial"/>
          <w:sz w:val="24"/>
          <w:szCs w:val="24"/>
          <w:lang w:val="sr-Cyrl-CS"/>
        </w:rPr>
        <w:t>Уговора</w:t>
      </w:r>
      <w:r w:rsidRPr="00BE3CBE">
        <w:rPr>
          <w:rFonts w:eastAsia="Arial Unicode MS" w:cs="Arial"/>
          <w:sz w:val="24"/>
          <w:szCs w:val="24"/>
          <w:lang w:val="sr-Cyrl-CS"/>
        </w:rPr>
        <w:t xml:space="preserve"> неће имати утицаја на важење осталих одредби </w:t>
      </w:r>
      <w:r w:rsidR="00922892">
        <w:rPr>
          <w:rFonts w:eastAsia="Arial Unicode MS" w:cs="Arial"/>
          <w:sz w:val="24"/>
          <w:szCs w:val="24"/>
          <w:lang w:val="sr-Cyrl-CS"/>
        </w:rPr>
        <w:t>Уговора</w:t>
      </w:r>
      <w:r w:rsidRPr="00BE3CBE">
        <w:rPr>
          <w:rFonts w:eastAsia="Arial Unicode MS" w:cs="Arial"/>
          <w:sz w:val="24"/>
          <w:szCs w:val="24"/>
          <w:lang w:val="sr-Cyrl-CS"/>
        </w:rPr>
        <w:t xml:space="preserve">, уколико битно не утиче на реализацију овог </w:t>
      </w:r>
      <w:r w:rsidR="00922892">
        <w:rPr>
          <w:rFonts w:eastAsia="Arial Unicode MS" w:cs="Arial"/>
          <w:sz w:val="24"/>
          <w:szCs w:val="24"/>
          <w:lang w:val="sr-Cyrl-CS"/>
        </w:rPr>
        <w:t>Уговора</w:t>
      </w:r>
      <w:r w:rsidRPr="00BE3CBE">
        <w:rPr>
          <w:rFonts w:eastAsia="Arial Unicode MS" w:cs="Arial"/>
          <w:sz w:val="24"/>
          <w:szCs w:val="24"/>
          <w:lang w:val="sr-Cyrl-CS"/>
        </w:rPr>
        <w:t>.</w:t>
      </w:r>
    </w:p>
    <w:p w:rsidR="00922892" w:rsidRPr="00BE3CBE" w:rsidRDefault="00922892" w:rsidP="00075CDE">
      <w:pPr>
        <w:spacing w:before="0"/>
        <w:ind w:left="-284" w:right="-469"/>
        <w:contextualSpacing/>
        <w:rPr>
          <w:rFonts w:eastAsia="Arial Unicode MS" w:cs="Arial"/>
          <w:sz w:val="24"/>
          <w:szCs w:val="24"/>
          <w:lang w:val="sr-Cyrl-CS"/>
        </w:rPr>
      </w:pPr>
    </w:p>
    <w:p w:rsidR="00075CDE" w:rsidRPr="00BE3CBE" w:rsidRDefault="00EA31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20</w:t>
      </w:r>
      <w:r w:rsidR="00075CDE" w:rsidRPr="00BE3CBE">
        <w:rPr>
          <w:rFonts w:eastAsia="Arial Unicode MS" w:cs="Arial"/>
          <w:b/>
          <w:sz w:val="24"/>
          <w:szCs w:val="24"/>
          <w:lang w:val="sr-Cyrl-CS"/>
        </w:rPr>
        <w:t>.</w:t>
      </w:r>
    </w:p>
    <w:p w:rsidR="00922892" w:rsidRPr="000E3908" w:rsidRDefault="00075CDE" w:rsidP="000E3908">
      <w:pPr>
        <w:spacing w:before="0"/>
        <w:ind w:left="-284" w:right="-469"/>
        <w:contextualSpacing/>
        <w:rPr>
          <w:rFonts w:cs="Arial"/>
          <w:sz w:val="24"/>
          <w:szCs w:val="24"/>
          <w:lang w:val="sr-Cyrl-CS"/>
        </w:rPr>
      </w:pPr>
      <w:r w:rsidRPr="00BE3CBE">
        <w:rPr>
          <w:rFonts w:cs="Arial"/>
          <w:sz w:val="24"/>
          <w:szCs w:val="24"/>
        </w:rPr>
        <w:t>На односе страна</w:t>
      </w:r>
      <w:r w:rsidRPr="00BE3CBE">
        <w:rPr>
          <w:rFonts w:cs="Arial"/>
          <w:sz w:val="24"/>
          <w:szCs w:val="24"/>
          <w:lang w:val="sr-Cyrl-CS"/>
        </w:rPr>
        <w:t>,</w:t>
      </w:r>
      <w:r w:rsidRPr="00BE3CBE">
        <w:rPr>
          <w:rFonts w:cs="Arial"/>
          <w:sz w:val="24"/>
          <w:szCs w:val="24"/>
        </w:rPr>
        <w:t xml:space="preserve"> који нису уређени овим </w:t>
      </w:r>
      <w:r w:rsidRPr="00BE3CBE">
        <w:rPr>
          <w:rFonts w:cs="Arial"/>
          <w:sz w:val="24"/>
          <w:szCs w:val="24"/>
          <w:lang w:val="sr-Cyrl-RS"/>
        </w:rPr>
        <w:t>Оквирним споразумом</w:t>
      </w:r>
      <w:r w:rsidRPr="00BE3CBE">
        <w:rPr>
          <w:rFonts w:cs="Arial"/>
          <w:sz w:val="24"/>
          <w:szCs w:val="24"/>
          <w:lang w:val="sr-Cyrl-CS"/>
        </w:rPr>
        <w:t>,</w:t>
      </w:r>
      <w:r w:rsidRPr="00BE3CBE">
        <w:rPr>
          <w:rFonts w:cs="Arial"/>
          <w:sz w:val="24"/>
          <w:szCs w:val="24"/>
        </w:rPr>
        <w:t xml:space="preserve"> примењују се одговарајуће одредбе ЗОО</w:t>
      </w:r>
      <w:r w:rsidRPr="00BE3CBE">
        <w:rPr>
          <w:rFonts w:cs="Arial"/>
          <w:sz w:val="24"/>
          <w:szCs w:val="24"/>
          <w:lang w:val="pt-BR"/>
        </w:rPr>
        <w:t xml:space="preserve"> и других </w:t>
      </w:r>
      <w:r w:rsidRPr="00BE3CBE">
        <w:rPr>
          <w:rFonts w:cs="Arial"/>
          <w:sz w:val="24"/>
          <w:szCs w:val="24"/>
          <w:lang w:val="sr-Cyrl-CS"/>
        </w:rPr>
        <w:t xml:space="preserve">закона, подзаконских аката, стандарда и </w:t>
      </w:r>
      <w:r w:rsidRPr="00BE3CBE">
        <w:rPr>
          <w:rFonts w:cs="Arial"/>
          <w:sz w:val="24"/>
          <w:szCs w:val="24"/>
          <w:lang w:val="ru-RU"/>
        </w:rPr>
        <w:t>техни</w:t>
      </w:r>
      <w:r w:rsidRPr="00BE3CBE">
        <w:rPr>
          <w:rFonts w:cs="Arial"/>
          <w:sz w:val="24"/>
          <w:szCs w:val="24"/>
          <w:lang w:val="sr-Cyrl-CS"/>
        </w:rPr>
        <w:t>ч</w:t>
      </w:r>
      <w:r w:rsidRPr="00BE3CBE">
        <w:rPr>
          <w:rFonts w:cs="Arial"/>
          <w:sz w:val="24"/>
          <w:szCs w:val="24"/>
          <w:lang w:val="ru-RU"/>
        </w:rPr>
        <w:t>ки</w:t>
      </w:r>
      <w:r w:rsidRPr="00BE3CBE">
        <w:rPr>
          <w:rFonts w:cs="Arial"/>
          <w:sz w:val="24"/>
          <w:szCs w:val="24"/>
          <w:lang w:val="sr-Cyrl-CS"/>
        </w:rPr>
        <w:t xml:space="preserve">х </w:t>
      </w:r>
      <w:r w:rsidRPr="00BE3CBE">
        <w:rPr>
          <w:rFonts w:cs="Arial"/>
          <w:sz w:val="24"/>
          <w:szCs w:val="24"/>
          <w:lang w:val="ru-RU"/>
        </w:rPr>
        <w:t>норматива Републике Србије</w:t>
      </w:r>
      <w:r w:rsidRPr="00BE3CBE">
        <w:rPr>
          <w:rFonts w:cs="Arial"/>
          <w:sz w:val="24"/>
          <w:szCs w:val="24"/>
          <w:lang w:val="sr-Cyrl-CS"/>
        </w:rPr>
        <w:t xml:space="preserve"> – примењивих с обзиром на предмет овог </w:t>
      </w:r>
      <w:r w:rsidR="00922892">
        <w:rPr>
          <w:rFonts w:cs="Arial"/>
          <w:sz w:val="24"/>
          <w:szCs w:val="24"/>
          <w:lang w:val="sr-Cyrl-CS"/>
        </w:rPr>
        <w:t>Уговора.</w:t>
      </w:r>
    </w:p>
    <w:p w:rsidR="00075CDE" w:rsidRPr="00BE3CBE" w:rsidRDefault="00EA31DE" w:rsidP="00075CDE">
      <w:pPr>
        <w:spacing w:before="0"/>
        <w:ind w:left="-284" w:right="-469"/>
        <w:contextualSpacing/>
        <w:jc w:val="center"/>
        <w:rPr>
          <w:rFonts w:eastAsia="Arial Unicode MS" w:cs="Arial"/>
          <w:b/>
          <w:sz w:val="24"/>
          <w:szCs w:val="24"/>
          <w:lang w:val="sr-Cyrl-CS"/>
        </w:rPr>
      </w:pPr>
      <w:r>
        <w:rPr>
          <w:rFonts w:eastAsia="Arial Unicode MS" w:cs="Arial"/>
          <w:b/>
          <w:sz w:val="24"/>
          <w:szCs w:val="24"/>
          <w:lang w:val="sr-Cyrl-CS"/>
        </w:rPr>
        <w:t>Члан 21</w:t>
      </w:r>
      <w:r w:rsidR="00075CDE" w:rsidRPr="00BE3CBE">
        <w:rPr>
          <w:rFonts w:eastAsia="Arial Unicode MS" w:cs="Arial"/>
          <w:b/>
          <w:sz w:val="24"/>
          <w:szCs w:val="24"/>
          <w:lang w:val="sr-Cyrl-CS"/>
        </w:rPr>
        <w:t>.</w:t>
      </w:r>
    </w:p>
    <w:p w:rsidR="00075CDE" w:rsidRPr="00BE3CB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lang w:val="sr-Cyrl-CS"/>
        </w:rPr>
        <w:t xml:space="preserve">Саставни део овог </w:t>
      </w:r>
      <w:r w:rsidR="00922892">
        <w:rPr>
          <w:rFonts w:eastAsia="Arial Unicode MS" w:cs="Arial"/>
          <w:sz w:val="24"/>
          <w:szCs w:val="24"/>
          <w:lang w:val="sr-Cyrl-CS"/>
        </w:rPr>
        <w:t>Уговора</w:t>
      </w:r>
      <w:r w:rsidRPr="00BE3CBE">
        <w:rPr>
          <w:rFonts w:eastAsia="Arial Unicode MS" w:cs="Arial"/>
          <w:sz w:val="24"/>
          <w:szCs w:val="24"/>
          <w:lang w:val="sr-Cyrl-CS"/>
        </w:rPr>
        <w:t xml:space="preserve"> чине </w:t>
      </w:r>
      <w:r w:rsidRPr="00BE3CBE">
        <w:rPr>
          <w:rFonts w:eastAsia="Arial Unicode MS" w:cs="Arial"/>
          <w:sz w:val="24"/>
          <w:szCs w:val="24"/>
        </w:rPr>
        <w:t>П</w:t>
      </w:r>
      <w:r w:rsidRPr="00BE3CBE">
        <w:rPr>
          <w:rFonts w:eastAsia="Arial Unicode MS" w:cs="Arial"/>
          <w:sz w:val="24"/>
          <w:szCs w:val="24"/>
          <w:lang w:val="sr-Cyrl-CS"/>
        </w:rPr>
        <w:t xml:space="preserve">рилози: </w:t>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rPr>
        <w:t>Прилог број 1</w:t>
      </w:r>
      <w:r w:rsidRPr="00BE3CBE">
        <w:rPr>
          <w:rFonts w:cs="Arial"/>
          <w:sz w:val="24"/>
          <w:szCs w:val="24"/>
        </w:rPr>
        <w:tab/>
        <w:t>Конкурсна документација</w:t>
      </w:r>
      <w:r w:rsidRPr="00BE3CBE">
        <w:rPr>
          <w:rFonts w:cs="Arial"/>
          <w:sz w:val="24"/>
          <w:szCs w:val="24"/>
          <w:lang w:val="sr-Cyrl-RS"/>
        </w:rPr>
        <w:t>, Шифра на Порталу ЈН _________</w:t>
      </w:r>
      <w:r w:rsidRPr="00BE3CBE">
        <w:rPr>
          <w:rFonts w:cs="Arial"/>
          <w:sz w:val="24"/>
          <w:szCs w:val="24"/>
        </w:rPr>
        <w:t>;</w:t>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rPr>
        <w:t>Прилог број 2</w:t>
      </w:r>
      <w:r w:rsidRPr="00BE3CBE">
        <w:rPr>
          <w:rFonts w:cs="Arial"/>
          <w:sz w:val="24"/>
          <w:szCs w:val="24"/>
        </w:rPr>
        <w:tab/>
        <w:t>Понуда</w:t>
      </w:r>
      <w:r w:rsidRPr="00BE3CBE">
        <w:rPr>
          <w:rFonts w:cs="Arial"/>
          <w:sz w:val="24"/>
          <w:szCs w:val="24"/>
          <w:lang w:val="sr-Cyrl-RS"/>
        </w:rPr>
        <w:t xml:space="preserve"> број _______</w:t>
      </w:r>
      <w:r w:rsidRPr="00BE3CBE">
        <w:rPr>
          <w:rFonts w:cs="Arial"/>
          <w:sz w:val="24"/>
          <w:szCs w:val="24"/>
        </w:rPr>
        <w:t>;</w:t>
      </w:r>
      <w:r w:rsidRPr="00BE3CBE">
        <w:rPr>
          <w:rFonts w:cs="Arial"/>
          <w:sz w:val="24"/>
          <w:szCs w:val="24"/>
        </w:rPr>
        <w:tab/>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rPr>
        <w:t>Прилог број 3</w:t>
      </w:r>
      <w:r w:rsidRPr="00BE3CBE">
        <w:rPr>
          <w:rFonts w:cs="Arial"/>
          <w:sz w:val="24"/>
          <w:szCs w:val="24"/>
        </w:rPr>
        <w:tab/>
        <w:t>Структура цене из Понуде;</w:t>
      </w:r>
    </w:p>
    <w:p w:rsidR="00075CDE" w:rsidRPr="00BE3CBE" w:rsidRDefault="00075CDE" w:rsidP="00075CDE">
      <w:pPr>
        <w:tabs>
          <w:tab w:val="left" w:pos="567"/>
        </w:tabs>
        <w:spacing w:before="0"/>
        <w:ind w:left="-284" w:right="-327"/>
        <w:rPr>
          <w:rFonts w:cs="Arial"/>
          <w:sz w:val="24"/>
          <w:szCs w:val="24"/>
        </w:rPr>
      </w:pPr>
      <w:r w:rsidRPr="00BE3CBE">
        <w:rPr>
          <w:rFonts w:cs="Arial"/>
          <w:sz w:val="24"/>
          <w:szCs w:val="24"/>
          <w:lang w:val="sr-Cyrl-RS"/>
        </w:rPr>
        <w:t xml:space="preserve">Прилог број 4   </w:t>
      </w:r>
      <w:r w:rsidRPr="00BE3CBE">
        <w:rPr>
          <w:rFonts w:cs="Arial"/>
          <w:sz w:val="24"/>
          <w:szCs w:val="24"/>
        </w:rPr>
        <w:t>Уговор о чувању пословне тајне и поверљивих информација;</w:t>
      </w:r>
    </w:p>
    <w:p w:rsidR="00075CDE" w:rsidRPr="00BE3CBE" w:rsidRDefault="00075CDE" w:rsidP="00EA31DE">
      <w:pPr>
        <w:tabs>
          <w:tab w:val="left" w:pos="-425"/>
        </w:tabs>
        <w:spacing w:before="0"/>
        <w:ind w:left="-283" w:right="1644"/>
        <w:contextualSpacing/>
        <w:rPr>
          <w:rFonts w:cs="Arial"/>
          <w:color w:val="00B0F0"/>
          <w:sz w:val="24"/>
          <w:szCs w:val="24"/>
        </w:rPr>
      </w:pPr>
      <w:r>
        <w:rPr>
          <w:rFonts w:cs="Arial"/>
          <w:sz w:val="24"/>
          <w:szCs w:val="24"/>
        </w:rPr>
        <w:t>Прилог број 5</w:t>
      </w:r>
      <w:r w:rsidRPr="00BE3CBE">
        <w:rPr>
          <w:rFonts w:cs="Arial"/>
          <w:sz w:val="24"/>
          <w:szCs w:val="24"/>
        </w:rPr>
        <w:t xml:space="preserve"> </w:t>
      </w:r>
      <w:r>
        <w:rPr>
          <w:rFonts w:cs="Arial"/>
          <w:sz w:val="24"/>
          <w:szCs w:val="24"/>
          <w:lang w:val="sr-Cyrl-RS"/>
        </w:rPr>
        <w:t xml:space="preserve"> </w:t>
      </w:r>
      <w:r w:rsidR="00EA31DE">
        <w:rPr>
          <w:rFonts w:cs="Arial"/>
          <w:sz w:val="24"/>
          <w:szCs w:val="24"/>
          <w:lang w:val="sr-Cyrl-RS"/>
        </w:rPr>
        <w:t>С</w:t>
      </w:r>
      <w:r w:rsidRPr="00BE3CBE">
        <w:rPr>
          <w:rFonts w:cs="Arial"/>
          <w:sz w:val="24"/>
          <w:szCs w:val="24"/>
        </w:rPr>
        <w:t>поразум о заједничком извршењу услуге</w:t>
      </w:r>
      <w:r w:rsidRPr="00BE3CBE">
        <w:rPr>
          <w:rFonts w:cs="Arial"/>
          <w:sz w:val="24"/>
          <w:szCs w:val="24"/>
          <w:lang w:val="sr-Cyrl-RS"/>
        </w:rPr>
        <w:t xml:space="preserve"> (у случају подношења заједничке понуде)</w:t>
      </w:r>
    </w:p>
    <w:p w:rsidR="00075CDE" w:rsidRPr="00BE3CBE" w:rsidRDefault="00075CDE" w:rsidP="00075CDE">
      <w:pPr>
        <w:spacing w:before="0"/>
        <w:ind w:left="-284" w:right="-469"/>
        <w:contextualSpacing/>
        <w:jc w:val="center"/>
        <w:rPr>
          <w:rFonts w:eastAsia="Arial Unicode MS" w:cs="Arial"/>
          <w:sz w:val="24"/>
          <w:szCs w:val="24"/>
          <w:lang w:val="sr-Cyrl-CS"/>
        </w:rPr>
      </w:pPr>
      <w:r w:rsidRPr="00BE3CBE">
        <w:rPr>
          <w:rFonts w:eastAsia="Arial Unicode MS" w:cs="Arial"/>
          <w:b/>
          <w:sz w:val="24"/>
          <w:szCs w:val="24"/>
          <w:lang w:val="sr-Cyrl-CS"/>
        </w:rPr>
        <w:t>Члан 2</w:t>
      </w:r>
      <w:r w:rsidR="00EA31DE">
        <w:rPr>
          <w:rFonts w:eastAsia="Arial Unicode MS" w:cs="Arial"/>
          <w:b/>
          <w:sz w:val="24"/>
          <w:szCs w:val="24"/>
          <w:lang w:val="sr-Cyrl-CS"/>
        </w:rPr>
        <w:t>2</w:t>
      </w:r>
      <w:r w:rsidRPr="00BE3CBE">
        <w:rPr>
          <w:rFonts w:eastAsia="Arial Unicode MS" w:cs="Arial"/>
          <w:sz w:val="24"/>
          <w:szCs w:val="24"/>
          <w:lang w:val="sr-Cyrl-CS"/>
        </w:rPr>
        <w:t>.</w:t>
      </w:r>
    </w:p>
    <w:p w:rsidR="00075CDE" w:rsidRPr="00BE3CBE" w:rsidRDefault="00075CDE" w:rsidP="00075CDE">
      <w:pPr>
        <w:spacing w:before="0"/>
        <w:ind w:left="-284" w:right="-469"/>
        <w:contextualSpacing/>
        <w:rPr>
          <w:rFonts w:eastAsia="Arial Unicode MS" w:cs="Arial"/>
          <w:sz w:val="24"/>
          <w:szCs w:val="24"/>
          <w:lang w:val="sr-Cyrl-CS"/>
        </w:rPr>
      </w:pPr>
      <w:r w:rsidRPr="00BE3CBE">
        <w:rPr>
          <w:rFonts w:eastAsia="Arial Unicode MS" w:cs="Arial"/>
          <w:sz w:val="24"/>
          <w:szCs w:val="24"/>
        </w:rPr>
        <w:t xml:space="preserve">Овај </w:t>
      </w:r>
      <w:r w:rsidR="00922892">
        <w:rPr>
          <w:rFonts w:eastAsia="Arial Unicode MS" w:cs="Arial"/>
          <w:sz w:val="24"/>
          <w:szCs w:val="24"/>
          <w:lang w:val="sr-Cyrl-CS"/>
        </w:rPr>
        <w:t>Уговор</w:t>
      </w:r>
      <w:r w:rsidRPr="00BE3CBE">
        <w:rPr>
          <w:rFonts w:eastAsia="Arial Unicode MS" w:cs="Arial"/>
          <w:sz w:val="24"/>
          <w:szCs w:val="24"/>
          <w:lang w:val="sr-Cyrl-CS"/>
        </w:rPr>
        <w:t xml:space="preserve"> је сачињен у 6 (словима: шест) истоветних примерака од којих свакој Уговорној страни припада по 3 (словима: три) </w:t>
      </w:r>
      <w:r w:rsidRPr="00BE3CBE">
        <w:rPr>
          <w:rFonts w:eastAsia="Arial Unicode MS" w:cs="Arial"/>
          <w:sz w:val="24"/>
          <w:szCs w:val="24"/>
        </w:rPr>
        <w:t xml:space="preserve"> идентична </w:t>
      </w:r>
      <w:r w:rsidRPr="00BE3CBE">
        <w:rPr>
          <w:rFonts w:eastAsia="Arial Unicode MS" w:cs="Arial"/>
          <w:sz w:val="24"/>
          <w:szCs w:val="24"/>
          <w:lang w:val="sr-Cyrl-CS"/>
        </w:rPr>
        <w:t xml:space="preserve">примерка.    </w:t>
      </w:r>
    </w:p>
    <w:p w:rsidR="00075CDE" w:rsidRPr="00BE3CBE" w:rsidRDefault="00075CDE" w:rsidP="00075CDE">
      <w:pPr>
        <w:spacing w:before="0"/>
        <w:ind w:left="-284" w:right="-469"/>
        <w:contextualSpacing/>
        <w:rPr>
          <w:rFonts w:eastAsia="Arial Unicode MS" w:cs="Arial"/>
          <w:sz w:val="24"/>
          <w:szCs w:val="24"/>
          <w:lang w:val="sr-Cyrl-CS"/>
        </w:rPr>
      </w:pPr>
      <w:r w:rsidRPr="00BE3CBE">
        <w:rPr>
          <w:rFonts w:eastAsia="Arial Unicode MS" w:cs="Arial"/>
          <w:b/>
          <w:sz w:val="24"/>
          <w:szCs w:val="24"/>
          <w:lang w:val="sr-Cyrl-CS"/>
        </w:rPr>
        <w:t xml:space="preserve"> </w:t>
      </w:r>
    </w:p>
    <w:p w:rsidR="00075CDE" w:rsidRPr="00BE3CBE" w:rsidRDefault="00075CDE" w:rsidP="00075CD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        КОРИСНИК УСЛУГЕ </w:t>
      </w:r>
    </w:p>
    <w:p w:rsidR="00075CDE" w:rsidRPr="00BE3CBE" w:rsidRDefault="00075CDE" w:rsidP="00075CDE">
      <w:pPr>
        <w:tabs>
          <w:tab w:val="left" w:pos="567"/>
          <w:tab w:val="left" w:pos="6360"/>
        </w:tabs>
        <w:spacing w:before="0"/>
        <w:ind w:right="-327"/>
        <w:rPr>
          <w:rFonts w:cs="Arial"/>
          <w:b/>
          <w:sz w:val="24"/>
          <w:szCs w:val="24"/>
          <w:lang w:val="sr-Cyrl-RS"/>
        </w:rPr>
      </w:pPr>
      <w:r w:rsidRPr="00BE3CBE">
        <w:rPr>
          <w:rFonts w:cs="Arial"/>
          <w:b/>
          <w:sz w:val="24"/>
          <w:szCs w:val="24"/>
          <w:lang w:val="sr-Cyrl-RS"/>
        </w:rPr>
        <w:t xml:space="preserve">          Јавно предузеће </w:t>
      </w:r>
    </w:p>
    <w:p w:rsidR="00075CDE" w:rsidRPr="00BE3CBE" w:rsidRDefault="00075CDE" w:rsidP="00075CDE">
      <w:pPr>
        <w:tabs>
          <w:tab w:val="left" w:pos="567"/>
          <w:tab w:val="left" w:pos="6360"/>
        </w:tabs>
        <w:spacing w:before="0"/>
        <w:ind w:right="-327"/>
        <w:rPr>
          <w:rFonts w:cs="Arial"/>
          <w:b/>
          <w:sz w:val="24"/>
          <w:szCs w:val="24"/>
          <w:lang w:val="sr-Cyrl-RS"/>
        </w:rPr>
      </w:pPr>
      <w:r w:rsidRPr="00BE3CBE">
        <w:rPr>
          <w:rFonts w:cs="Arial"/>
          <w:b/>
          <w:sz w:val="24"/>
          <w:szCs w:val="24"/>
          <w:lang w:val="sr-Cyrl-RS"/>
        </w:rPr>
        <w:t>Електропривреда Србије Београд                          ПРУЖАЛАЦ  УСЛУГЕ</w:t>
      </w:r>
    </w:p>
    <w:p w:rsidR="00075CDE" w:rsidRPr="00BE3CBE" w:rsidRDefault="00075CDE" w:rsidP="00075CDE">
      <w:pPr>
        <w:tabs>
          <w:tab w:val="left" w:pos="567"/>
        </w:tabs>
        <w:spacing w:before="0"/>
        <w:ind w:right="-327"/>
        <w:rPr>
          <w:rFonts w:cs="Arial"/>
          <w:b/>
          <w:sz w:val="24"/>
          <w:szCs w:val="24"/>
        </w:rPr>
      </w:pPr>
    </w:p>
    <w:p w:rsidR="00075CDE" w:rsidRPr="00BE3CBE" w:rsidRDefault="00075CDE" w:rsidP="00075CDE">
      <w:pPr>
        <w:tabs>
          <w:tab w:val="left" w:pos="567"/>
          <w:tab w:val="left" w:pos="6000"/>
        </w:tabs>
        <w:spacing w:before="0"/>
        <w:ind w:right="-327"/>
        <w:rPr>
          <w:rFonts w:cs="Arial"/>
          <w:sz w:val="24"/>
          <w:szCs w:val="24"/>
          <w:lang w:val="sr-Cyrl-RS"/>
        </w:rPr>
      </w:pPr>
      <w:r w:rsidRPr="00BE3CBE">
        <w:rPr>
          <w:rFonts w:cs="Arial"/>
          <w:sz w:val="24"/>
          <w:szCs w:val="24"/>
          <w:lang w:val="sr-Cyrl-RS"/>
        </w:rPr>
        <w:t xml:space="preserve">   </w:t>
      </w:r>
      <w:r w:rsidRPr="00BE3CBE">
        <w:rPr>
          <w:rFonts w:cs="Arial"/>
          <w:sz w:val="24"/>
          <w:szCs w:val="24"/>
        </w:rPr>
        <w:t>____________________</w:t>
      </w:r>
      <w:r w:rsidRPr="00BE3CBE">
        <w:rPr>
          <w:rFonts w:cs="Arial"/>
          <w:sz w:val="24"/>
          <w:szCs w:val="24"/>
          <w:lang w:val="sr-Cyrl-RS"/>
        </w:rPr>
        <w:t>___</w:t>
      </w:r>
      <w:r w:rsidRPr="00BE3CBE">
        <w:rPr>
          <w:rFonts w:cs="Arial"/>
          <w:sz w:val="24"/>
          <w:szCs w:val="24"/>
        </w:rPr>
        <w:t xml:space="preserve">                                    </w:t>
      </w:r>
      <w:r w:rsidRPr="00BE3CBE">
        <w:rPr>
          <w:rFonts w:cs="Arial"/>
          <w:sz w:val="24"/>
          <w:szCs w:val="24"/>
          <w:lang w:val="sr-Cyrl-RS"/>
        </w:rPr>
        <w:t xml:space="preserve">____________________                                                                </w:t>
      </w:r>
    </w:p>
    <w:p w:rsidR="00075CDE" w:rsidRPr="00BE3CBE" w:rsidRDefault="00075CDE" w:rsidP="00075CDE">
      <w:pPr>
        <w:tabs>
          <w:tab w:val="left" w:pos="567"/>
        </w:tabs>
        <w:spacing w:before="0"/>
        <w:ind w:right="-327"/>
        <w:rPr>
          <w:rFonts w:cs="Arial"/>
          <w:b/>
          <w:sz w:val="24"/>
          <w:szCs w:val="24"/>
          <w:lang w:val="sr-Cyrl-RS"/>
        </w:rPr>
      </w:pPr>
      <w:r w:rsidRPr="00BE3CBE">
        <w:rPr>
          <w:rFonts w:cs="Arial"/>
          <w:sz w:val="24"/>
          <w:szCs w:val="24"/>
          <w:lang w:val="sr-Cyrl-RS"/>
        </w:rPr>
        <w:t xml:space="preserve">            </w:t>
      </w:r>
      <w:r w:rsidRPr="00BE3CBE">
        <w:rPr>
          <w:rFonts w:cs="Arial"/>
          <w:b/>
          <w:sz w:val="24"/>
          <w:szCs w:val="24"/>
          <w:lang w:val="sr-Cyrl-RS"/>
        </w:rPr>
        <w:t xml:space="preserve">Милорад Грчић </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Име и презиме</w:t>
      </w:r>
    </w:p>
    <w:p w:rsidR="00075CDE" w:rsidRPr="00BE3CBE" w:rsidRDefault="00075CDE" w:rsidP="00075CDE">
      <w:pPr>
        <w:tabs>
          <w:tab w:val="left" w:pos="567"/>
        </w:tabs>
        <w:spacing w:before="0"/>
        <w:ind w:right="-327"/>
        <w:rPr>
          <w:rFonts w:cs="Arial"/>
          <w:b/>
          <w:sz w:val="24"/>
          <w:szCs w:val="24"/>
          <w:lang w:val="sr-Cyrl-RS"/>
        </w:rPr>
      </w:pPr>
      <w:r w:rsidRPr="00BE3CBE">
        <w:rPr>
          <w:rFonts w:cs="Arial"/>
          <w:b/>
          <w:sz w:val="24"/>
          <w:szCs w:val="24"/>
          <w:lang w:val="sr-Cyrl-RS"/>
        </w:rPr>
        <w:t xml:space="preserve">       в.д.директора ЈП ЕПС</w:t>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r>
      <w:r w:rsidRPr="00BE3CBE">
        <w:rPr>
          <w:rFonts w:cs="Arial"/>
          <w:b/>
          <w:sz w:val="24"/>
          <w:szCs w:val="24"/>
          <w:lang w:val="sr-Cyrl-RS"/>
        </w:rPr>
        <w:tab/>
        <w:t xml:space="preserve">            функција</w:t>
      </w:r>
    </w:p>
    <w:p w:rsidR="00075CDE" w:rsidRDefault="00075CDE" w:rsidP="00075CDE">
      <w:pPr>
        <w:tabs>
          <w:tab w:val="left" w:pos="567"/>
        </w:tabs>
        <w:spacing w:before="0"/>
        <w:ind w:right="-327"/>
        <w:rPr>
          <w:rFonts w:cs="Arial"/>
          <w:sz w:val="24"/>
          <w:szCs w:val="24"/>
          <w:lang w:val="sr-Cyrl-RS"/>
        </w:rPr>
      </w:pPr>
      <w:r w:rsidRPr="0059509D">
        <w:rPr>
          <w:rFonts w:cs="Arial"/>
          <w:sz w:val="24"/>
          <w:szCs w:val="24"/>
        </w:rPr>
        <w:t xml:space="preserve">      </w:t>
      </w:r>
      <w:r w:rsidRPr="0059509D">
        <w:rPr>
          <w:rFonts w:cs="Arial"/>
          <w:sz w:val="24"/>
          <w:szCs w:val="24"/>
          <w:lang w:val="sr-Cyrl-RS"/>
        </w:rPr>
        <w:t xml:space="preserve"> </w:t>
      </w:r>
      <w:r w:rsidRPr="0059509D">
        <w:rPr>
          <w:rFonts w:cs="Arial"/>
          <w:sz w:val="24"/>
          <w:szCs w:val="24"/>
        </w:rPr>
        <w:t xml:space="preserve"> </w:t>
      </w:r>
      <w:r>
        <w:rPr>
          <w:rFonts w:cs="Arial"/>
          <w:sz w:val="24"/>
          <w:szCs w:val="24"/>
          <w:lang w:val="sr-Cyrl-RS"/>
        </w:rPr>
        <w:t xml:space="preserve">   </w:t>
      </w: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5D6034" w:rsidRDefault="005D6034" w:rsidP="00343A18">
      <w:pPr>
        <w:ind w:left="-180" w:right="-360" w:firstLine="720"/>
        <w:rPr>
          <w:rFonts w:cs="Arial"/>
          <w:sz w:val="24"/>
          <w:szCs w:val="24"/>
          <w:lang w:val="ru-RU"/>
        </w:rPr>
      </w:pPr>
    </w:p>
    <w:p w:rsidR="00EA31DE" w:rsidRDefault="00EA31DE" w:rsidP="00343A18">
      <w:pPr>
        <w:ind w:left="-180" w:right="-360" w:firstLine="720"/>
        <w:rPr>
          <w:rFonts w:cs="Arial"/>
          <w:sz w:val="24"/>
          <w:szCs w:val="24"/>
          <w:lang w:val="ru-RU"/>
        </w:rPr>
      </w:pPr>
      <w:r>
        <w:rPr>
          <w:rFonts w:cs="Arial"/>
          <w:sz w:val="24"/>
          <w:szCs w:val="24"/>
          <w:lang w:val="ru-RU"/>
        </w:rPr>
        <w:br w:type="page"/>
      </w:r>
    </w:p>
    <w:p w:rsidR="005D6034" w:rsidRDefault="005D6034" w:rsidP="00EA31DE">
      <w:pPr>
        <w:ind w:right="-360"/>
        <w:rPr>
          <w:rFonts w:cs="Arial"/>
          <w:sz w:val="24"/>
          <w:szCs w:val="24"/>
          <w:lang w:val="ru-RU"/>
        </w:rPr>
      </w:pPr>
    </w:p>
    <w:p w:rsidR="005D6034" w:rsidRPr="005D6034" w:rsidRDefault="005D6034" w:rsidP="005D6034">
      <w:pPr>
        <w:ind w:left="-180" w:right="-185" w:firstLine="720"/>
        <w:jc w:val="right"/>
        <w:rPr>
          <w:rFonts w:cs="Arial"/>
          <w:b/>
          <w:sz w:val="24"/>
          <w:szCs w:val="24"/>
          <w:lang w:val="ru-RU"/>
        </w:rPr>
      </w:pPr>
      <w:r w:rsidRPr="005D6034">
        <w:rPr>
          <w:rFonts w:cs="Arial"/>
          <w:b/>
          <w:sz w:val="24"/>
          <w:szCs w:val="24"/>
          <w:lang w:val="ru-RU"/>
        </w:rPr>
        <w:t>Образац 5.1</w:t>
      </w:r>
    </w:p>
    <w:p w:rsidR="00343A18" w:rsidRPr="00EC5BB4" w:rsidRDefault="00343A18" w:rsidP="00B34A67">
      <w:pPr>
        <w:ind w:left="-426"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Default="00343A18" w:rsidP="00B34A67">
      <w:pPr>
        <w:ind w:left="-426"/>
        <w:rPr>
          <w:rFonts w:cs="Arial"/>
          <w:sz w:val="24"/>
          <w:szCs w:val="24"/>
          <w:lang w:val="ru-RU"/>
        </w:rPr>
      </w:pPr>
    </w:p>
    <w:p w:rsidR="00B34A67" w:rsidRPr="00EC5BB4" w:rsidRDefault="00B34A67" w:rsidP="00B34A67">
      <w:pPr>
        <w:ind w:left="-426"/>
        <w:rPr>
          <w:rFonts w:cs="Arial"/>
          <w:sz w:val="24"/>
          <w:szCs w:val="24"/>
          <w:lang w:val="ru-RU"/>
        </w:rPr>
      </w:pPr>
    </w:p>
    <w:p w:rsidR="00343A18" w:rsidRPr="00EC5BB4" w:rsidRDefault="00343A18" w:rsidP="00B34A67">
      <w:pPr>
        <w:ind w:left="-426"/>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B34A67">
      <w:pPr>
        <w:ind w:left="-426"/>
        <w:jc w:val="center"/>
        <w:rPr>
          <w:rFonts w:cs="Arial"/>
          <w:b/>
          <w:sz w:val="24"/>
          <w:szCs w:val="24"/>
          <w:lang w:val="ru-RU"/>
        </w:rPr>
      </w:pPr>
    </w:p>
    <w:p w:rsidR="00535D05" w:rsidRDefault="00535D05" w:rsidP="005D6034">
      <w:pPr>
        <w:ind w:left="-426" w:right="-327"/>
        <w:rPr>
          <w:rFonts w:cs="Arial"/>
          <w:sz w:val="24"/>
          <w:szCs w:val="24"/>
          <w:lang w:val="ru-RU"/>
        </w:rPr>
      </w:pPr>
      <w:r w:rsidRPr="00535D05">
        <w:rPr>
          <w:rFonts w:cs="Arial"/>
          <w:sz w:val="24"/>
          <w:szCs w:val="24"/>
          <w:lang w:val="ru-RU"/>
        </w:rPr>
        <w:t>и под пуном материјалном и кривичном одговорношћу потвр</w:t>
      </w:r>
      <w:r w:rsidR="008C5A25">
        <w:rPr>
          <w:rFonts w:cs="Arial"/>
          <w:sz w:val="24"/>
          <w:szCs w:val="24"/>
          <w:lang w:val="ru-RU"/>
        </w:rPr>
        <w:t>ђује да је Понуду број</w:t>
      </w:r>
      <w:r w:rsidRPr="00535D05">
        <w:rPr>
          <w:rFonts w:cs="Arial"/>
          <w:sz w:val="24"/>
          <w:szCs w:val="24"/>
          <w:lang w:val="ru-RU"/>
        </w:rPr>
        <w:t>________</w:t>
      </w:r>
      <w:r w:rsidR="008C5A25">
        <w:rPr>
          <w:rFonts w:cs="Arial"/>
          <w:sz w:val="24"/>
          <w:szCs w:val="24"/>
          <w:lang w:val="ru-RU"/>
        </w:rPr>
        <w:t>___</w:t>
      </w:r>
      <w:r w:rsidRPr="00535D05">
        <w:rPr>
          <w:rFonts w:cs="Arial"/>
          <w:sz w:val="24"/>
          <w:szCs w:val="24"/>
          <w:lang w:val="ru-RU"/>
        </w:rPr>
        <w:t xml:space="preserve"> за јавну набавку </w:t>
      </w:r>
      <w:r>
        <w:rPr>
          <w:rFonts w:cs="Arial"/>
          <w:sz w:val="24"/>
          <w:szCs w:val="24"/>
          <w:lang w:val="ru-RU"/>
        </w:rPr>
        <w:t>услуга</w:t>
      </w:r>
      <w:r w:rsidR="00EE3644" w:rsidRPr="00EE3644">
        <w:rPr>
          <w:rFonts w:cs="Arial"/>
          <w:sz w:val="24"/>
          <w:szCs w:val="24"/>
          <w:lang w:val="ru-RU"/>
        </w:rPr>
        <w:t xml:space="preserve">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w:t>
      </w:r>
      <w:r w:rsidR="00A51B71">
        <w:rPr>
          <w:rFonts w:cs="Arial"/>
          <w:sz w:val="24"/>
          <w:szCs w:val="24"/>
        </w:rPr>
        <w:t>8000/0057/2016</w:t>
      </w:r>
      <w:r w:rsidRPr="00535D05">
        <w:rPr>
          <w:rFonts w:cs="Arial"/>
          <w:sz w:val="24"/>
          <w:szCs w:val="24"/>
          <w:lang w:val="ru-RU"/>
        </w:rPr>
        <w:t xml:space="preserve"> </w:t>
      </w:r>
      <w:r w:rsidR="00AF07B6">
        <w:rPr>
          <w:rFonts w:cs="Arial"/>
          <w:sz w:val="24"/>
          <w:szCs w:val="24"/>
          <w:lang w:val="ru-RU"/>
        </w:rPr>
        <w:t xml:space="preserve">за </w:t>
      </w:r>
      <w:r w:rsidR="00AF07B6" w:rsidRPr="00BE3CBE">
        <w:rPr>
          <w:rFonts w:eastAsia="Arial Unicode MS" w:cs="Arial"/>
          <w:sz w:val="24"/>
          <w:szCs w:val="24"/>
          <w:lang w:val="sr-Cyrl-CS"/>
        </w:rPr>
        <w:t>П</w:t>
      </w:r>
      <w:r w:rsidR="00AF07B6">
        <w:rPr>
          <w:rFonts w:eastAsia="Arial Unicode MS" w:cs="Arial"/>
          <w:sz w:val="24"/>
          <w:szCs w:val="24"/>
          <w:lang w:val="sr-Cyrl-CS"/>
        </w:rPr>
        <w:t>артију</w:t>
      </w:r>
      <w:r w:rsidR="00AF07B6" w:rsidRPr="00BE3CBE">
        <w:rPr>
          <w:rFonts w:eastAsia="Arial Unicode MS" w:cs="Arial"/>
          <w:sz w:val="24"/>
          <w:szCs w:val="24"/>
          <w:lang w:val="sr-Cyrl-CS"/>
        </w:rPr>
        <w:t xml:space="preserve"> 1 - </w:t>
      </w:r>
      <w:r w:rsidR="00AF07B6">
        <w:rPr>
          <w:rFonts w:cs="Arial"/>
          <w:sz w:val="24"/>
          <w:szCs w:val="24"/>
          <w:lang w:val="sr-Cyrl-CS"/>
        </w:rPr>
        <w:t>Одржавање опреме за штампање рачуна, обавештења, опомена и др. за потребе ТЦ Крагујевац</w:t>
      </w:r>
      <w:r w:rsidR="00AF07B6" w:rsidRPr="00BE3CBE">
        <w:rPr>
          <w:rFonts w:cs="Arial"/>
          <w:sz w:val="24"/>
          <w:szCs w:val="24"/>
          <w:lang w:val="sr-Cyrl-RS"/>
        </w:rPr>
        <w:t xml:space="preserve"> </w:t>
      </w:r>
      <w:r w:rsidRPr="00535D05">
        <w:rPr>
          <w:rFonts w:cs="Arial"/>
          <w:sz w:val="24"/>
          <w:szCs w:val="24"/>
          <w:lang w:val="ru-RU"/>
        </w:rPr>
        <w:t xml:space="preserve">у отвореном поступку ради закључења </w:t>
      </w:r>
      <w:r w:rsidR="005D6034">
        <w:rPr>
          <w:rFonts w:cs="Arial"/>
          <w:sz w:val="24"/>
          <w:szCs w:val="24"/>
          <w:lang w:val="ru-RU"/>
        </w:rPr>
        <w:t>оквирног споразума</w:t>
      </w:r>
      <w:r w:rsidR="008A5255" w:rsidRPr="0079618B">
        <w:rPr>
          <w:rFonts w:cs="Arial"/>
          <w:sz w:val="24"/>
          <w:szCs w:val="24"/>
          <w:lang w:val="ru-RU"/>
        </w:rPr>
        <w:t xml:space="preserve">,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50DFB" w:rsidRPr="00535D05" w:rsidRDefault="00250DFB" w:rsidP="005D6034">
      <w:pPr>
        <w:ind w:left="-426" w:right="-327"/>
        <w:jc w:val="left"/>
        <w:rPr>
          <w:rFonts w:cs="Arial"/>
          <w:sz w:val="24"/>
          <w:szCs w:val="24"/>
          <w:lang w:val="ru-RU"/>
        </w:rPr>
      </w:pPr>
    </w:p>
    <w:p w:rsidR="00343A18" w:rsidRPr="00EC5BB4" w:rsidRDefault="00343A18" w:rsidP="00B34A67">
      <w:pPr>
        <w:ind w:left="-426"/>
        <w:jc w:val="center"/>
        <w:rPr>
          <w:rFonts w:cs="Arial"/>
          <w:b/>
          <w:sz w:val="24"/>
          <w:szCs w:val="24"/>
          <w:lang w:val="ru-RU"/>
        </w:rPr>
      </w:pPr>
    </w:p>
    <w:tbl>
      <w:tblPr>
        <w:tblW w:w="9354" w:type="dxa"/>
        <w:jc w:val="center"/>
        <w:tblLayout w:type="fixed"/>
        <w:tblLook w:val="0000" w:firstRow="0" w:lastRow="0" w:firstColumn="0" w:lastColumn="0" w:noHBand="0" w:noVBand="0"/>
      </w:tblPr>
      <w:tblGrid>
        <w:gridCol w:w="3620"/>
        <w:gridCol w:w="1983"/>
        <w:gridCol w:w="3751"/>
      </w:tblGrid>
      <w:tr w:rsidR="00343A18" w:rsidRPr="00EC5BB4" w:rsidTr="00B34A67">
        <w:trPr>
          <w:trHeight w:val="240"/>
          <w:jc w:val="center"/>
        </w:trPr>
        <w:tc>
          <w:tcPr>
            <w:tcW w:w="3620" w:type="dxa"/>
          </w:tcPr>
          <w:p w:rsidR="00343A18" w:rsidRPr="00EC5BB4" w:rsidRDefault="00EE3644" w:rsidP="00B34A67">
            <w:pPr>
              <w:spacing w:before="0"/>
              <w:ind w:left="-426"/>
              <w:jc w:val="center"/>
              <w:rPr>
                <w:rFonts w:cs="Arial"/>
                <w:sz w:val="24"/>
                <w:szCs w:val="24"/>
              </w:rPr>
            </w:pPr>
            <w:r>
              <w:rPr>
                <w:rFonts w:cs="Arial"/>
                <w:sz w:val="24"/>
                <w:szCs w:val="24"/>
              </w:rPr>
              <w:t>Датум</w:t>
            </w: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Pr>
          <w:p w:rsidR="00343A18" w:rsidRPr="00EC5BB4" w:rsidRDefault="00343A18" w:rsidP="00B34A67">
            <w:pPr>
              <w:spacing w:before="0"/>
              <w:ind w:left="-426"/>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34A67">
        <w:trPr>
          <w:trHeight w:val="254"/>
          <w:jc w:val="center"/>
        </w:trPr>
        <w:tc>
          <w:tcPr>
            <w:tcW w:w="3620" w:type="dxa"/>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rPr>
            </w:pPr>
            <w:r w:rsidRPr="00EC5BB4">
              <w:rPr>
                <w:rFonts w:cs="Arial"/>
                <w:sz w:val="24"/>
                <w:szCs w:val="24"/>
              </w:rPr>
              <w:t>М.П.</w:t>
            </w:r>
          </w:p>
        </w:tc>
        <w:tc>
          <w:tcPr>
            <w:tcW w:w="3751" w:type="dxa"/>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240"/>
          <w:jc w:val="center"/>
        </w:trPr>
        <w:tc>
          <w:tcPr>
            <w:tcW w:w="3620" w:type="dxa"/>
            <w:tcBorders>
              <w:bottom w:val="single" w:sz="4" w:space="0" w:color="auto"/>
            </w:tcBorders>
          </w:tcPr>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bottom w:val="single" w:sz="4" w:space="0" w:color="auto"/>
            </w:tcBorders>
          </w:tcPr>
          <w:p w:rsidR="00343A18" w:rsidRPr="00EC5BB4" w:rsidRDefault="00343A18" w:rsidP="00B34A67">
            <w:pPr>
              <w:spacing w:before="0"/>
              <w:ind w:left="-426"/>
              <w:jc w:val="center"/>
              <w:rPr>
                <w:rFonts w:cs="Arial"/>
                <w:sz w:val="24"/>
                <w:szCs w:val="24"/>
                <w:lang w:val="ru-RU"/>
              </w:rPr>
            </w:pPr>
          </w:p>
        </w:tc>
      </w:tr>
      <w:tr w:rsidR="00343A18" w:rsidRPr="00EC5BB4" w:rsidTr="00B34A67">
        <w:trPr>
          <w:trHeight w:val="346"/>
          <w:jc w:val="center"/>
        </w:trPr>
        <w:tc>
          <w:tcPr>
            <w:tcW w:w="3620" w:type="dxa"/>
            <w:tcBorders>
              <w:top w:val="single" w:sz="4" w:space="0" w:color="auto"/>
            </w:tcBorders>
          </w:tcPr>
          <w:p w:rsidR="00343A18" w:rsidRPr="00EC5BB4" w:rsidRDefault="00343A18" w:rsidP="00B34A67">
            <w:pPr>
              <w:spacing w:before="0"/>
              <w:ind w:left="-426"/>
              <w:jc w:val="center"/>
              <w:rPr>
                <w:rFonts w:cs="Arial"/>
                <w:sz w:val="24"/>
                <w:szCs w:val="24"/>
              </w:rPr>
            </w:pPr>
          </w:p>
          <w:p w:rsidR="00343A18" w:rsidRPr="00EC5BB4" w:rsidRDefault="00343A18" w:rsidP="00B34A67">
            <w:pPr>
              <w:spacing w:before="0"/>
              <w:ind w:left="-426"/>
              <w:jc w:val="center"/>
              <w:rPr>
                <w:rFonts w:cs="Arial"/>
                <w:sz w:val="24"/>
                <w:szCs w:val="24"/>
              </w:rPr>
            </w:pPr>
          </w:p>
        </w:tc>
        <w:tc>
          <w:tcPr>
            <w:tcW w:w="1983" w:type="dxa"/>
          </w:tcPr>
          <w:p w:rsidR="00343A18" w:rsidRPr="00EC5BB4" w:rsidRDefault="00343A18" w:rsidP="00B34A67">
            <w:pPr>
              <w:spacing w:before="0"/>
              <w:ind w:left="-426"/>
              <w:jc w:val="center"/>
              <w:rPr>
                <w:rFonts w:cs="Arial"/>
                <w:sz w:val="24"/>
                <w:szCs w:val="24"/>
                <w:lang w:val="ru-RU"/>
              </w:rPr>
            </w:pPr>
          </w:p>
        </w:tc>
        <w:tc>
          <w:tcPr>
            <w:tcW w:w="3751" w:type="dxa"/>
            <w:tcBorders>
              <w:top w:val="single" w:sz="4" w:space="0" w:color="auto"/>
            </w:tcBorders>
          </w:tcPr>
          <w:p w:rsidR="00343A18" w:rsidRPr="00EC5BB4" w:rsidRDefault="00343A18" w:rsidP="00B34A67">
            <w:pPr>
              <w:spacing w:before="0"/>
              <w:ind w:left="-426"/>
              <w:jc w:val="center"/>
              <w:rPr>
                <w:rFonts w:cs="Arial"/>
                <w:sz w:val="24"/>
                <w:szCs w:val="24"/>
                <w:lang w:val="ru-RU"/>
              </w:rPr>
            </w:pPr>
          </w:p>
        </w:tc>
      </w:tr>
    </w:tbl>
    <w:p w:rsidR="00343A18" w:rsidRPr="00EC5BB4" w:rsidRDefault="00343A18" w:rsidP="00B34A67">
      <w:pPr>
        <w:tabs>
          <w:tab w:val="left" w:pos="6028"/>
        </w:tabs>
        <w:autoSpaceDE w:val="0"/>
        <w:autoSpaceDN w:val="0"/>
        <w:adjustRightInd w:val="0"/>
        <w:ind w:left="-426"/>
        <w:rPr>
          <w:rFonts w:eastAsia="Calibri" w:cs="Arial"/>
          <w:bCs/>
          <w:iCs/>
          <w:sz w:val="24"/>
          <w:szCs w:val="24"/>
        </w:rPr>
      </w:pPr>
    </w:p>
    <w:p w:rsidR="00343A18" w:rsidRPr="00EC5BB4" w:rsidRDefault="00343A18" w:rsidP="00B34A67">
      <w:pPr>
        <w:ind w:left="-426"/>
        <w:jc w:val="center"/>
        <w:rPr>
          <w:rFonts w:cs="Arial"/>
          <w:b/>
          <w:sz w:val="24"/>
          <w:szCs w:val="24"/>
          <w:lang w:val="ru-RU"/>
        </w:rPr>
      </w:pPr>
    </w:p>
    <w:p w:rsidR="00343A18" w:rsidRPr="00EC5BB4" w:rsidRDefault="00343A18" w:rsidP="00343A18">
      <w:pPr>
        <w:jc w:val="center"/>
        <w:rPr>
          <w:rFonts w:cs="Arial"/>
          <w:b/>
          <w:sz w:val="24"/>
          <w:szCs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EE3644" w:rsidP="00EE3644">
      <w:pPr>
        <w:spacing w:before="0"/>
        <w:ind w:left="-425"/>
        <w:contextualSpacing/>
        <w:rPr>
          <w:rFonts w:cs="Arial"/>
          <w:b/>
          <w:i/>
          <w:sz w:val="24"/>
          <w:lang w:val="ru-RU"/>
        </w:rPr>
      </w:pPr>
    </w:p>
    <w:p w:rsidR="00EE3644" w:rsidRDefault="008A5255" w:rsidP="00EE3644">
      <w:pPr>
        <w:spacing w:before="0"/>
        <w:ind w:left="-425"/>
        <w:contextualSpacing/>
        <w:rPr>
          <w:rFonts w:cs="Arial"/>
          <w:b/>
          <w:i/>
          <w:szCs w:val="20"/>
          <w:lang w:val="ru-RU"/>
        </w:rPr>
      </w:pPr>
      <w:r w:rsidRPr="00EE3644">
        <w:rPr>
          <w:rFonts w:cs="Arial"/>
          <w:b/>
          <w:i/>
          <w:sz w:val="24"/>
          <w:lang w:val="ru-RU"/>
        </w:rPr>
        <w:t>Напомена</w:t>
      </w:r>
    </w:p>
    <w:p w:rsidR="008A5255" w:rsidRPr="00EE3644" w:rsidRDefault="00EE3644" w:rsidP="00EE3644">
      <w:pPr>
        <w:spacing w:before="0"/>
        <w:ind w:left="-425"/>
        <w:contextualSpacing/>
        <w:rPr>
          <w:i/>
          <w:szCs w:val="20"/>
          <w:lang w:val="ru-RU"/>
        </w:rPr>
      </w:pPr>
      <w:r>
        <w:rPr>
          <w:i/>
          <w:szCs w:val="20"/>
          <w:lang w:val="ru-RU"/>
        </w:rPr>
        <w:t>У</w:t>
      </w:r>
      <w:r w:rsidR="008A5255" w:rsidRPr="00EE3644">
        <w:rPr>
          <w:i/>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i/>
          <w:szCs w:val="20"/>
          <w:lang w:val="ru-RU"/>
        </w:rPr>
        <w:t xml:space="preserve"> </w:t>
      </w:r>
      <w:r w:rsidR="008A5255" w:rsidRPr="00EE3644">
        <w:rPr>
          <w:i/>
          <w:szCs w:val="20"/>
          <w:lang w:val="ru-RU"/>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w:t>
      </w:r>
      <w:r>
        <w:rPr>
          <w:i/>
          <w:szCs w:val="20"/>
          <w:lang w:val="ru-RU"/>
        </w:rPr>
        <w:t>лана 82. став 1. тачка 2) ЗХН</w:t>
      </w:r>
      <w:r w:rsidR="008A5255" w:rsidRPr="00EE3644">
        <w:rPr>
          <w:i/>
          <w:szCs w:val="20"/>
          <w:lang w:val="ru-RU"/>
        </w:rPr>
        <w:t xml:space="preserve">. </w:t>
      </w:r>
    </w:p>
    <w:p w:rsidR="008A5255" w:rsidRPr="00EE3644" w:rsidRDefault="008A5255" w:rsidP="00EE3644">
      <w:pPr>
        <w:spacing w:before="0"/>
        <w:ind w:left="-425"/>
        <w:contextualSpacing/>
        <w:rPr>
          <w:rFonts w:cs="Arial"/>
          <w:i/>
          <w:szCs w:val="20"/>
          <w:lang w:val="sr-Cyrl-CS"/>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343A18" w:rsidRDefault="008A5255" w:rsidP="00EE3644">
      <w:pPr>
        <w:spacing w:before="0"/>
        <w:ind w:left="-425"/>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r w:rsidR="009824EF">
        <w:rPr>
          <w:rFonts w:cs="Arial"/>
          <w:i/>
          <w:szCs w:val="20"/>
          <w:lang w:val="ru-RU"/>
        </w:rPr>
        <w:t>.</w:t>
      </w:r>
    </w:p>
    <w:p w:rsidR="009824EF" w:rsidRDefault="009824EF" w:rsidP="00EE3644">
      <w:pPr>
        <w:spacing w:before="0"/>
        <w:ind w:left="-425"/>
        <w:contextualSpacing/>
        <w:rPr>
          <w:rFonts w:cs="Arial"/>
          <w:i/>
          <w:szCs w:val="20"/>
          <w:lang w:val="ru-RU"/>
        </w:rPr>
        <w:sectPr w:rsidR="009824EF" w:rsidSect="00D86DB1">
          <w:footnotePr>
            <w:pos w:val="beneathText"/>
          </w:footnotePr>
          <w:pgSz w:w="11909" w:h="16834" w:code="9"/>
          <w:pgMar w:top="1276" w:right="1440" w:bottom="1134" w:left="1440" w:header="142" w:footer="436" w:gutter="0"/>
          <w:cols w:space="708"/>
          <w:titlePg/>
          <w:docGrid w:linePitch="360"/>
        </w:sectPr>
      </w:pPr>
    </w:p>
    <w:p w:rsidR="009824EF" w:rsidRPr="00EE3644" w:rsidRDefault="009824EF" w:rsidP="00EE3644">
      <w:pPr>
        <w:spacing w:before="0"/>
        <w:ind w:left="-425"/>
        <w:contextualSpacing/>
        <w:rPr>
          <w:rFonts w:cs="Arial"/>
          <w:i/>
          <w:szCs w:val="20"/>
          <w:lang w:val="ru-RU"/>
        </w:rPr>
      </w:pPr>
    </w:p>
    <w:p w:rsidR="00556132" w:rsidRDefault="00556132" w:rsidP="00343A18">
      <w:pPr>
        <w:pStyle w:val="KDObrazac"/>
        <w:spacing w:before="0"/>
        <w:rPr>
          <w:sz w:val="24"/>
          <w:szCs w:val="24"/>
          <w:lang w:val="ru-RU"/>
        </w:rPr>
      </w:pPr>
      <w:bookmarkStart w:id="254" w:name="_Toc442559928"/>
    </w:p>
    <w:p w:rsidR="00343A18" w:rsidRPr="00F16B70" w:rsidRDefault="00343A18" w:rsidP="00343A18">
      <w:pPr>
        <w:pStyle w:val="KDObrazac"/>
        <w:spacing w:before="0"/>
        <w:rPr>
          <w:sz w:val="24"/>
          <w:szCs w:val="24"/>
          <w:lang w:val="ru-RU"/>
        </w:rPr>
      </w:pPr>
      <w:r w:rsidRPr="00F16B70">
        <w:rPr>
          <w:sz w:val="24"/>
          <w:szCs w:val="24"/>
          <w:lang w:val="ru-RU"/>
        </w:rPr>
        <w:t>О</w:t>
      </w:r>
      <w:bookmarkEnd w:id="254"/>
      <w:r w:rsidR="00EE3644" w:rsidRPr="00F16B70">
        <w:rPr>
          <w:sz w:val="24"/>
          <w:szCs w:val="24"/>
          <w:lang w:val="ru-RU"/>
        </w:rPr>
        <w:t xml:space="preserve">бразац </w:t>
      </w:r>
      <w:r w:rsidR="005D6034">
        <w:rPr>
          <w:sz w:val="24"/>
          <w:szCs w:val="24"/>
          <w:lang w:val="ru-RU"/>
        </w:rPr>
        <w:t>6.1</w:t>
      </w:r>
    </w:p>
    <w:p w:rsidR="00343A18" w:rsidRPr="0079618B" w:rsidRDefault="00343A18" w:rsidP="00343A18">
      <w:pPr>
        <w:pStyle w:val="KDParagraf"/>
        <w:spacing w:before="0"/>
        <w:rPr>
          <w:rFonts w:cs="Arial"/>
          <w:sz w:val="24"/>
          <w:szCs w:val="24"/>
          <w:lang w:val="ru-RU"/>
        </w:rPr>
      </w:pPr>
    </w:p>
    <w:p w:rsidR="00343A18" w:rsidRPr="00EC5BB4" w:rsidRDefault="00343A18" w:rsidP="00EE364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w:t>
      </w:r>
      <w:r w:rsidR="00EE3644">
        <w:rPr>
          <w:rFonts w:cs="Arial"/>
          <w:sz w:val="24"/>
          <w:szCs w:val="24"/>
          <w:lang w:val="ru-RU"/>
        </w:rPr>
        <w:t>/члан групе/подизвођач</w:t>
      </w:r>
      <w:r w:rsidRPr="00EC5BB4">
        <w:rPr>
          <w:rFonts w:cs="Arial"/>
          <w:sz w:val="24"/>
          <w:szCs w:val="24"/>
          <w:lang w:val="ru-RU"/>
        </w:rPr>
        <w:t xml:space="preserve">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w:t>
      </w:r>
      <w:r w:rsidR="00EE3644">
        <w:rPr>
          <w:b/>
          <w:lang w:val="ru-RU"/>
        </w:rPr>
        <w:t xml:space="preserve"> </w:t>
      </w:r>
      <w:r w:rsidRPr="00781B02">
        <w:rPr>
          <w:b/>
          <w:lang w:val="ru-RU"/>
        </w:rPr>
        <w:t xml:space="preserve"> З</w:t>
      </w:r>
      <w:r w:rsidR="00EE3644">
        <w:rPr>
          <w:b/>
          <w:lang w:val="ru-RU"/>
        </w:rPr>
        <w:t xml:space="preserve"> </w:t>
      </w:r>
      <w:r w:rsidRPr="00781B02">
        <w:rPr>
          <w:b/>
          <w:lang w:val="ru-RU"/>
        </w:rPr>
        <w:t xml:space="preserve"> Ј</w:t>
      </w:r>
      <w:r w:rsidR="00EE3644">
        <w:rPr>
          <w:b/>
          <w:lang w:val="ru-RU"/>
        </w:rPr>
        <w:t xml:space="preserve"> </w:t>
      </w:r>
      <w:r w:rsidRPr="00781B02">
        <w:rPr>
          <w:b/>
          <w:lang w:val="ru-RU"/>
        </w:rPr>
        <w:t xml:space="preserve"> А </w:t>
      </w:r>
      <w:r w:rsidR="00EE3644">
        <w:rPr>
          <w:b/>
          <w:lang w:val="ru-RU"/>
        </w:rPr>
        <w:t xml:space="preserve"> </w:t>
      </w:r>
      <w:r w:rsidRPr="00781B02">
        <w:rPr>
          <w:b/>
          <w:lang w:val="ru-RU"/>
        </w:rPr>
        <w:t xml:space="preserve">В </w:t>
      </w:r>
      <w:r w:rsidR="00EE3644">
        <w:rPr>
          <w:b/>
          <w:lang w:val="ru-RU"/>
        </w:rPr>
        <w:t xml:space="preserve"> </w:t>
      </w:r>
      <w:r w:rsidRPr="00781B02">
        <w:rPr>
          <w:b/>
          <w:lang w:val="ru-RU"/>
        </w:rPr>
        <w:t>У</w:t>
      </w:r>
      <w:bookmarkEnd w:id="255"/>
    </w:p>
    <w:p w:rsidR="00343A18" w:rsidRPr="0079618B" w:rsidRDefault="00343A18" w:rsidP="00781B02">
      <w:pPr>
        <w:rPr>
          <w:lang w:val="ru-RU"/>
        </w:rPr>
      </w:pPr>
    </w:p>
    <w:p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којом изричито наводимо да смо у свом досадашњем рад</w:t>
      </w:r>
      <w:r w:rsidR="007E145A">
        <w:rPr>
          <w:rFonts w:cs="Arial"/>
          <w:sz w:val="24"/>
          <w:szCs w:val="24"/>
          <w:lang w:val="ru-RU"/>
        </w:rPr>
        <w:t>у и при састављању Понуде  број</w:t>
      </w:r>
      <w:r w:rsidRPr="00535D05">
        <w:rPr>
          <w:rFonts w:cs="Arial"/>
          <w:sz w:val="24"/>
          <w:szCs w:val="24"/>
          <w:lang w:val="ru-RU"/>
        </w:rPr>
        <w:t xml:space="preserve"> ______________ за јавну </w:t>
      </w:r>
      <w:r w:rsidRPr="009712BD">
        <w:rPr>
          <w:rFonts w:cs="Arial"/>
          <w:sz w:val="24"/>
          <w:szCs w:val="24"/>
          <w:lang w:val="ru-RU"/>
        </w:rPr>
        <w:t xml:space="preserve">набавку </w:t>
      </w:r>
      <w:r w:rsidR="00EE3644">
        <w:rPr>
          <w:rFonts w:cs="Arial"/>
          <w:sz w:val="24"/>
          <w:szCs w:val="24"/>
          <w:lang w:val="ru-RU"/>
        </w:rPr>
        <w:t xml:space="preserve">услуга </w:t>
      </w:r>
      <w:r w:rsidR="00EE3644" w:rsidRPr="00535D05">
        <w:rPr>
          <w:rFonts w:cs="Arial"/>
          <w:sz w:val="24"/>
          <w:szCs w:val="24"/>
          <w:lang w:val="ru-RU"/>
        </w:rPr>
        <w:t>бр.</w:t>
      </w:r>
      <w:r w:rsidR="00EE3644">
        <w:rPr>
          <w:rFonts w:cs="Arial"/>
          <w:sz w:val="24"/>
          <w:szCs w:val="24"/>
          <w:lang w:val="ru-RU"/>
        </w:rPr>
        <w:t xml:space="preserve"> </w:t>
      </w:r>
      <w:r w:rsidR="00EE3644">
        <w:rPr>
          <w:rFonts w:cs="Arial"/>
          <w:sz w:val="24"/>
          <w:szCs w:val="24"/>
        </w:rPr>
        <w:t>JН/</w:t>
      </w:r>
      <w:r w:rsidR="00A51B71">
        <w:rPr>
          <w:rFonts w:cs="Arial"/>
          <w:sz w:val="24"/>
          <w:szCs w:val="24"/>
        </w:rPr>
        <w:t>8000/0057/2016</w:t>
      </w:r>
      <w:r w:rsidR="005D6034">
        <w:rPr>
          <w:rFonts w:cs="Arial"/>
          <w:sz w:val="24"/>
          <w:szCs w:val="24"/>
          <w:lang w:val="ru-RU"/>
        </w:rPr>
        <w:t xml:space="preserve"> </w:t>
      </w:r>
      <w:r w:rsidR="00AF07B6">
        <w:rPr>
          <w:rFonts w:cs="Arial"/>
          <w:sz w:val="24"/>
          <w:szCs w:val="24"/>
          <w:lang w:val="ru-RU"/>
        </w:rPr>
        <w:t xml:space="preserve">за </w:t>
      </w:r>
      <w:r w:rsidR="00AF07B6" w:rsidRPr="00BE3CBE">
        <w:rPr>
          <w:rFonts w:eastAsia="Arial Unicode MS" w:cs="Arial"/>
          <w:sz w:val="24"/>
          <w:szCs w:val="24"/>
          <w:lang w:val="sr-Cyrl-CS"/>
        </w:rPr>
        <w:t>П</w:t>
      </w:r>
      <w:r w:rsidR="00AF07B6">
        <w:rPr>
          <w:rFonts w:eastAsia="Arial Unicode MS" w:cs="Arial"/>
          <w:sz w:val="24"/>
          <w:szCs w:val="24"/>
          <w:lang w:val="sr-Cyrl-CS"/>
        </w:rPr>
        <w:t>артију</w:t>
      </w:r>
      <w:r w:rsidR="00AF07B6" w:rsidRPr="00BE3CBE">
        <w:rPr>
          <w:rFonts w:eastAsia="Arial Unicode MS" w:cs="Arial"/>
          <w:sz w:val="24"/>
          <w:szCs w:val="24"/>
          <w:lang w:val="sr-Cyrl-CS"/>
        </w:rPr>
        <w:t xml:space="preserve"> 1 - </w:t>
      </w:r>
      <w:r w:rsidR="00AF07B6">
        <w:rPr>
          <w:rFonts w:cs="Arial"/>
          <w:sz w:val="24"/>
          <w:szCs w:val="24"/>
          <w:lang w:val="sr-Cyrl-CS"/>
        </w:rPr>
        <w:t>Одржавање опреме за штампање рачуна, обавештења, опомена и др. за потребе ТЦ Крагујевац</w:t>
      </w:r>
      <w:r w:rsidR="007562B4">
        <w:rPr>
          <w:rFonts w:cs="Arial"/>
          <w:sz w:val="24"/>
          <w:szCs w:val="24"/>
          <w:lang w:val="sr-Cyrl-RS"/>
        </w:rPr>
        <w:t xml:space="preserve"> </w:t>
      </w:r>
      <w:r w:rsidRPr="009712BD">
        <w:rPr>
          <w:rFonts w:cs="Arial"/>
          <w:sz w:val="24"/>
          <w:szCs w:val="24"/>
          <w:lang w:val="ru-RU"/>
        </w:rPr>
        <w:t xml:space="preserve">у отвореном поступку ради закључења </w:t>
      </w:r>
      <w:r w:rsidR="00EE3644">
        <w:rPr>
          <w:rFonts w:cs="Arial"/>
          <w:sz w:val="24"/>
          <w:szCs w:val="24"/>
          <w:lang w:val="ru-RU"/>
        </w:rPr>
        <w:t>уговора</w:t>
      </w:r>
      <w:r w:rsidR="006E0D37" w:rsidRPr="0079618B">
        <w:rPr>
          <w:rFonts w:cs="Arial"/>
          <w:sz w:val="24"/>
          <w:szCs w:val="24"/>
          <w:lang w:val="ru-RU"/>
        </w:rPr>
        <w:t xml:space="preserve">,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535D05" w:rsidRDefault="00535D05" w:rsidP="00535D05">
      <w:pPr>
        <w:tabs>
          <w:tab w:val="left" w:pos="6028"/>
        </w:tabs>
        <w:autoSpaceDE w:val="0"/>
        <w:autoSpaceDN w:val="0"/>
        <w:adjustRightInd w:val="0"/>
        <w:ind w:left="360"/>
        <w:rPr>
          <w:rFonts w:cs="Arial"/>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9097" w:type="dxa"/>
        <w:jc w:val="center"/>
        <w:tblLayout w:type="fixed"/>
        <w:tblLook w:val="0000" w:firstRow="0" w:lastRow="0" w:firstColumn="0" w:lastColumn="0" w:noHBand="0" w:noVBand="0"/>
      </w:tblPr>
      <w:tblGrid>
        <w:gridCol w:w="3521"/>
        <w:gridCol w:w="1928"/>
        <w:gridCol w:w="3648"/>
      </w:tblGrid>
      <w:tr w:rsidR="00343A18" w:rsidRPr="00EC5BB4" w:rsidTr="00EE3644">
        <w:trPr>
          <w:trHeight w:val="213"/>
          <w:jc w:val="center"/>
        </w:trPr>
        <w:tc>
          <w:tcPr>
            <w:tcW w:w="3521"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1928" w:type="dxa"/>
          </w:tcPr>
          <w:p w:rsidR="00343A18" w:rsidRPr="00EC5BB4" w:rsidRDefault="00343A18" w:rsidP="00BC01DC">
            <w:pPr>
              <w:spacing w:before="0"/>
              <w:jc w:val="center"/>
              <w:rPr>
                <w:rFonts w:cs="Arial"/>
                <w:sz w:val="24"/>
                <w:szCs w:val="24"/>
                <w:lang w:val="ru-RU"/>
              </w:rPr>
            </w:pPr>
          </w:p>
        </w:tc>
        <w:tc>
          <w:tcPr>
            <w:tcW w:w="3648"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EE3644">
        <w:trPr>
          <w:trHeight w:val="225"/>
          <w:jc w:val="center"/>
        </w:trPr>
        <w:tc>
          <w:tcPr>
            <w:tcW w:w="3521" w:type="dxa"/>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48" w:type="dxa"/>
          </w:tcPr>
          <w:p w:rsidR="00343A18" w:rsidRPr="00EC5BB4" w:rsidRDefault="00343A18" w:rsidP="00BC01DC">
            <w:pPr>
              <w:spacing w:before="0"/>
              <w:jc w:val="center"/>
              <w:rPr>
                <w:rFonts w:cs="Arial"/>
                <w:sz w:val="24"/>
                <w:szCs w:val="24"/>
                <w:lang w:val="ru-RU"/>
              </w:rPr>
            </w:pPr>
          </w:p>
        </w:tc>
      </w:tr>
      <w:tr w:rsidR="00343A18" w:rsidRPr="00EC5BB4" w:rsidTr="00EE3644">
        <w:trPr>
          <w:trHeight w:val="213"/>
          <w:jc w:val="center"/>
        </w:trPr>
        <w:tc>
          <w:tcPr>
            <w:tcW w:w="3521" w:type="dxa"/>
            <w:tcBorders>
              <w:bottom w:val="single" w:sz="4" w:space="0" w:color="auto"/>
            </w:tcBorders>
          </w:tcPr>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EE3644">
        <w:trPr>
          <w:trHeight w:val="308"/>
          <w:jc w:val="center"/>
        </w:trPr>
        <w:tc>
          <w:tcPr>
            <w:tcW w:w="3521"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1928" w:type="dxa"/>
          </w:tcPr>
          <w:p w:rsidR="00343A18" w:rsidRPr="00EC5BB4" w:rsidRDefault="00343A18" w:rsidP="00BC01DC">
            <w:pPr>
              <w:spacing w:before="0"/>
              <w:jc w:val="center"/>
              <w:rPr>
                <w:rFonts w:cs="Arial"/>
                <w:sz w:val="24"/>
                <w:szCs w:val="24"/>
                <w:lang w:val="ru-RU"/>
              </w:rPr>
            </w:pPr>
          </w:p>
        </w:tc>
        <w:tc>
          <w:tcPr>
            <w:tcW w:w="3648"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EE3644" w:rsidP="00EE3644">
      <w:pPr>
        <w:spacing w:before="0"/>
        <w:contextualSpacing/>
        <w:rPr>
          <w:rFonts w:cs="Arial"/>
          <w:b/>
          <w:i/>
          <w:szCs w:val="20"/>
          <w:lang w:val="ru-RU"/>
        </w:rPr>
      </w:pPr>
    </w:p>
    <w:p w:rsidR="00EE3644" w:rsidRDefault="00343A18" w:rsidP="00EE3644">
      <w:pPr>
        <w:spacing w:before="0"/>
        <w:contextualSpacing/>
        <w:rPr>
          <w:rFonts w:cs="Arial"/>
          <w:b/>
          <w:i/>
          <w:szCs w:val="20"/>
          <w:lang w:val="ru-RU"/>
        </w:rPr>
      </w:pPr>
      <w:r w:rsidRPr="00EE3644">
        <w:rPr>
          <w:rFonts w:cs="Arial"/>
          <w:b/>
          <w:i/>
          <w:szCs w:val="20"/>
          <w:lang w:val="ru-RU"/>
        </w:rPr>
        <w:t>Напомена</w:t>
      </w:r>
    </w:p>
    <w:p w:rsidR="00343A18" w:rsidRDefault="00343A18" w:rsidP="00EE3644">
      <w:pPr>
        <w:spacing w:before="0"/>
        <w:contextualSpacing/>
        <w:rPr>
          <w:rFonts w:cs="Arial"/>
          <w:i/>
          <w:szCs w:val="20"/>
          <w:lang w:val="ru-RU"/>
        </w:rPr>
      </w:pPr>
      <w:r w:rsidRPr="00EE3644">
        <w:rPr>
          <w:rFonts w:cs="Arial"/>
          <w:i/>
          <w:szCs w:val="20"/>
          <w:lang w:val="ru-RU"/>
        </w:rPr>
        <w:t xml:space="preserve">Уколико </w:t>
      </w:r>
      <w:r w:rsidRPr="00EE3644">
        <w:rPr>
          <w:rFonts w:cs="Arial"/>
          <w:i/>
          <w:szCs w:val="20"/>
          <w:lang w:val="sr-Cyrl-CS"/>
        </w:rPr>
        <w:t xml:space="preserve">заједничку </w:t>
      </w:r>
      <w:r w:rsidRPr="00EE3644">
        <w:rPr>
          <w:rFonts w:cs="Arial"/>
          <w:i/>
          <w:szCs w:val="20"/>
          <w:lang w:val="ru-RU"/>
        </w:rPr>
        <w:t xml:space="preserve">понуду подноси група понуђача Изјава </w:t>
      </w:r>
      <w:r w:rsidRPr="00EE3644">
        <w:rPr>
          <w:rFonts w:cs="Arial"/>
          <w:i/>
          <w:szCs w:val="20"/>
          <w:lang w:val="sr-Cyrl-CS"/>
        </w:rPr>
        <w:t xml:space="preserve">се доставља за сваког члана групе понуђача. Изјава </w:t>
      </w:r>
      <w:r w:rsidRPr="00EE3644">
        <w:rPr>
          <w:rFonts w:cs="Arial"/>
          <w:i/>
          <w:szCs w:val="20"/>
          <w:lang w:val="ru-RU"/>
        </w:rPr>
        <w:t>мора бити попуњена, потписана од стране овлашћеног лица</w:t>
      </w:r>
      <w:r w:rsidRPr="00EE3644">
        <w:rPr>
          <w:rFonts w:cs="Arial"/>
          <w:i/>
          <w:szCs w:val="20"/>
          <w:lang w:val="sr-Cyrl-CS"/>
        </w:rPr>
        <w:t xml:space="preserve"> за заступање</w:t>
      </w:r>
      <w:r w:rsidRPr="00EE3644">
        <w:rPr>
          <w:rFonts w:cs="Arial"/>
          <w:i/>
          <w:szCs w:val="20"/>
          <w:lang w:val="ru-RU"/>
        </w:rPr>
        <w:t xml:space="preserve"> понуђача из групе понуђача и оверена печатом. </w:t>
      </w:r>
    </w:p>
    <w:p w:rsidR="00EE3644" w:rsidRPr="00EE3644" w:rsidRDefault="00EE3644" w:rsidP="00EE3644">
      <w:pPr>
        <w:spacing w:before="0"/>
        <w:contextualSpacing/>
        <w:rPr>
          <w:rFonts w:cs="Arial"/>
          <w:i/>
          <w:szCs w:val="20"/>
          <w:lang w:val="sr-Cyrl-CS"/>
        </w:rPr>
      </w:pPr>
    </w:p>
    <w:p w:rsidR="00343A18" w:rsidRDefault="00343A18" w:rsidP="00EE3644">
      <w:pPr>
        <w:spacing w:before="0"/>
        <w:contextualSpacing/>
        <w:rPr>
          <w:rFonts w:eastAsia="Calibri" w:cs="Arial"/>
          <w:i/>
          <w:szCs w:val="20"/>
          <w:lang w:val="sr-Cyrl-CS"/>
        </w:rPr>
      </w:pPr>
      <w:r w:rsidRPr="00EE3644">
        <w:rPr>
          <w:rFonts w:eastAsia="Calibri" w:cs="Arial"/>
          <w:i/>
          <w:szCs w:val="20"/>
          <w:lang w:val="ru-RU"/>
        </w:rPr>
        <w:t xml:space="preserve">У случају да понуђач подноси понуду са подизвођачем, Изјава </w:t>
      </w:r>
      <w:r w:rsidRPr="00EE3644">
        <w:rPr>
          <w:rFonts w:eastAsia="Calibri" w:cs="Arial"/>
          <w:i/>
          <w:szCs w:val="20"/>
          <w:lang w:val="sr-Cyrl-CS"/>
        </w:rPr>
        <w:t xml:space="preserve">се доставља за понуђача и сваког подизвођача. Изјава </w:t>
      </w:r>
      <w:r w:rsidRPr="00EE3644">
        <w:rPr>
          <w:rFonts w:eastAsia="Calibri" w:cs="Arial"/>
          <w:i/>
          <w:szCs w:val="20"/>
          <w:lang w:val="ru-RU"/>
        </w:rPr>
        <w:t xml:space="preserve">мора бити </w:t>
      </w:r>
      <w:r w:rsidRPr="00EE3644">
        <w:rPr>
          <w:rFonts w:eastAsia="Calibri" w:cs="Arial"/>
          <w:i/>
          <w:szCs w:val="20"/>
          <w:lang w:val="sr-Cyrl-CS"/>
        </w:rPr>
        <w:t>попуњена,</w:t>
      </w:r>
      <w:r w:rsidRPr="00EE3644">
        <w:rPr>
          <w:rFonts w:eastAsia="Calibri" w:cs="Arial"/>
          <w:i/>
          <w:szCs w:val="20"/>
          <w:lang w:val="ru-RU"/>
        </w:rPr>
        <w:t xml:space="preserve"> потписана</w:t>
      </w:r>
      <w:r w:rsidRPr="00EE3644">
        <w:rPr>
          <w:rFonts w:eastAsia="Calibri" w:cs="Arial"/>
          <w:i/>
          <w:szCs w:val="20"/>
          <w:lang w:val="sr-Cyrl-CS"/>
        </w:rPr>
        <w:t xml:space="preserve"> и оверена</w:t>
      </w:r>
      <w:r w:rsidRPr="00EE3644">
        <w:rPr>
          <w:rFonts w:eastAsia="Calibri" w:cs="Arial"/>
          <w:i/>
          <w:szCs w:val="20"/>
          <w:lang w:val="ru-RU"/>
        </w:rPr>
        <w:t xml:space="preserve"> од стране овлашћеног лица за заступање </w:t>
      </w:r>
      <w:r w:rsidRPr="00EE3644">
        <w:rPr>
          <w:rFonts w:eastAsia="Calibri" w:cs="Arial"/>
          <w:i/>
          <w:szCs w:val="20"/>
          <w:lang w:val="sr-Cyrl-CS"/>
        </w:rPr>
        <w:t>понуђача/подизво</w:t>
      </w:r>
      <w:r w:rsidRPr="00EE3644">
        <w:rPr>
          <w:rFonts w:eastAsia="Calibri" w:cs="Arial"/>
          <w:i/>
          <w:szCs w:val="20"/>
          <w:lang w:val="ru-RU"/>
        </w:rPr>
        <w:t>ђача</w:t>
      </w:r>
      <w:r w:rsidRPr="00EE3644">
        <w:rPr>
          <w:rFonts w:eastAsia="Calibri" w:cs="Arial"/>
          <w:i/>
          <w:szCs w:val="20"/>
          <w:lang w:val="sr-Cyrl-CS"/>
        </w:rPr>
        <w:t xml:space="preserve"> и оверена печатом.</w:t>
      </w:r>
    </w:p>
    <w:p w:rsidR="00EE3644" w:rsidRPr="00EE3644" w:rsidRDefault="00EE3644" w:rsidP="00EE3644">
      <w:pPr>
        <w:spacing w:before="0"/>
        <w:contextualSpacing/>
        <w:rPr>
          <w:rFonts w:cs="Arial"/>
          <w:i/>
          <w:szCs w:val="20"/>
          <w:lang w:val="ru-RU"/>
        </w:rPr>
      </w:pPr>
    </w:p>
    <w:p w:rsidR="00343A18" w:rsidRPr="00EE3644" w:rsidRDefault="00343A18" w:rsidP="00EE3644">
      <w:pPr>
        <w:spacing w:before="0"/>
        <w:contextualSpacing/>
        <w:rPr>
          <w:rFonts w:cs="Arial"/>
          <w:i/>
          <w:szCs w:val="20"/>
          <w:lang w:val="ru-RU"/>
        </w:rPr>
      </w:pPr>
      <w:r w:rsidRPr="00EE3644">
        <w:rPr>
          <w:rFonts w:cs="Arial"/>
          <w:i/>
          <w:szCs w:val="20"/>
          <w:lang w:val="ru-RU"/>
        </w:rPr>
        <w:t>Приликом подношења понуде овај образац копирати у потребном броју примерака.</w:t>
      </w:r>
    </w:p>
    <w:p w:rsidR="009824EF" w:rsidRDefault="009824EF" w:rsidP="00343A18">
      <w:pPr>
        <w:rPr>
          <w:rFonts w:cs="Arial"/>
          <w:i/>
          <w:sz w:val="20"/>
          <w:szCs w:val="20"/>
          <w:lang w:val="ru-RU"/>
        </w:rPr>
      </w:pPr>
    </w:p>
    <w:p w:rsidR="005D6034" w:rsidRDefault="005D6034" w:rsidP="00343A18">
      <w:pPr>
        <w:rPr>
          <w:rFonts w:cs="Arial"/>
          <w:i/>
          <w:sz w:val="20"/>
          <w:szCs w:val="20"/>
          <w:lang w:val="ru-RU"/>
        </w:rPr>
        <w:sectPr w:rsidR="005D6034" w:rsidSect="00D86DB1">
          <w:footnotePr>
            <w:pos w:val="beneathText"/>
          </w:footnotePr>
          <w:pgSz w:w="11909" w:h="16834" w:code="9"/>
          <w:pgMar w:top="1276" w:right="1440" w:bottom="1134" w:left="1440" w:header="142" w:footer="436" w:gutter="0"/>
          <w:cols w:space="708"/>
          <w:titlePg/>
          <w:docGrid w:linePitch="360"/>
        </w:sectPr>
      </w:pPr>
    </w:p>
    <w:p w:rsidR="00D86DB1" w:rsidRDefault="005D6034" w:rsidP="005D6034">
      <w:pPr>
        <w:spacing w:before="0"/>
        <w:ind w:right="119"/>
        <w:jc w:val="right"/>
        <w:rPr>
          <w:rFonts w:cs="Arial"/>
          <w:b/>
          <w:sz w:val="24"/>
          <w:szCs w:val="24"/>
          <w:lang w:val="sr-Cyrl-RS"/>
        </w:rPr>
      </w:pPr>
      <w:r>
        <w:rPr>
          <w:rFonts w:cs="Arial"/>
          <w:b/>
          <w:sz w:val="24"/>
          <w:szCs w:val="24"/>
          <w:lang w:val="sr-Cyrl-RS"/>
        </w:rPr>
        <w:lastRenderedPageBreak/>
        <w:t>Образац 7.1</w:t>
      </w:r>
    </w:p>
    <w:p w:rsidR="00D86DB1" w:rsidRPr="00665F5C" w:rsidRDefault="00D86DB1" w:rsidP="00D86DB1">
      <w:pPr>
        <w:spacing w:before="0"/>
        <w:jc w:val="center"/>
        <w:rPr>
          <w:rFonts w:cs="Arial"/>
          <w:b/>
          <w:sz w:val="24"/>
          <w:szCs w:val="24"/>
          <w:lang w:val="ru-RU"/>
        </w:rPr>
      </w:pPr>
      <w:r w:rsidRPr="00665F5C">
        <w:rPr>
          <w:rFonts w:cs="Arial"/>
          <w:b/>
          <w:sz w:val="24"/>
          <w:szCs w:val="24"/>
          <w:lang w:val="ru-RU"/>
        </w:rPr>
        <w:t>МОДЕЛ УГОВОРА</w:t>
      </w:r>
    </w:p>
    <w:p w:rsidR="00D86DB1" w:rsidRPr="00665F5C" w:rsidRDefault="00D86DB1" w:rsidP="00D86DB1">
      <w:pPr>
        <w:spacing w:before="0"/>
        <w:jc w:val="center"/>
        <w:rPr>
          <w:rFonts w:cs="Arial"/>
          <w:b/>
          <w:sz w:val="24"/>
          <w:szCs w:val="24"/>
          <w:lang w:val="ru-RU"/>
        </w:rPr>
      </w:pPr>
      <w:r w:rsidRPr="00665F5C">
        <w:rPr>
          <w:rFonts w:cs="Arial"/>
          <w:b/>
          <w:sz w:val="24"/>
          <w:szCs w:val="24"/>
          <w:lang w:val="ru-RU"/>
        </w:rPr>
        <w:t>о чувању пословне тајне и поверљивих информација</w:t>
      </w:r>
    </w:p>
    <w:p w:rsidR="00D86DB1" w:rsidRPr="00665F5C" w:rsidRDefault="00D86DB1" w:rsidP="00D86DB1">
      <w:pPr>
        <w:spacing w:before="0"/>
        <w:rPr>
          <w:rFonts w:cs="Arial"/>
          <w:b/>
          <w:sz w:val="24"/>
          <w:szCs w:val="24"/>
          <w:lang w:val="ru-RU"/>
        </w:rPr>
      </w:pPr>
    </w:p>
    <w:p w:rsidR="00D86DB1" w:rsidRPr="00665F5C" w:rsidRDefault="00D86DB1" w:rsidP="00D86DB1">
      <w:pPr>
        <w:spacing w:before="0"/>
        <w:rPr>
          <w:rFonts w:eastAsia="Calibri" w:cs="Arial"/>
          <w:sz w:val="24"/>
          <w:szCs w:val="24"/>
        </w:rPr>
      </w:pPr>
      <w:r w:rsidRPr="00665F5C">
        <w:rPr>
          <w:rFonts w:eastAsia="Calibri" w:cs="Arial"/>
          <w:sz w:val="24"/>
          <w:szCs w:val="24"/>
        </w:rPr>
        <w:t>Закључен између:</w:t>
      </w:r>
    </w:p>
    <w:p w:rsidR="00D86DB1" w:rsidRPr="00665F5C" w:rsidRDefault="00D86DB1" w:rsidP="00D86DB1">
      <w:pPr>
        <w:spacing w:before="0"/>
        <w:rPr>
          <w:rFonts w:eastAsia="Calibri" w:cs="Arial"/>
          <w:sz w:val="24"/>
          <w:szCs w:val="24"/>
        </w:rPr>
      </w:pPr>
    </w:p>
    <w:p w:rsidR="00D86DB1" w:rsidRDefault="00D86DB1" w:rsidP="00A11933">
      <w:pPr>
        <w:pStyle w:val="ListParagraph"/>
        <w:numPr>
          <w:ilvl w:val="0"/>
          <w:numId w:val="21"/>
        </w:numPr>
        <w:spacing w:before="0" w:after="0" w:line="240" w:lineRule="auto"/>
        <w:ind w:left="0" w:firstLine="0"/>
        <w:rPr>
          <w:rFonts w:ascii="Arial" w:hAnsi="Arial" w:cs="Arial"/>
          <w:sz w:val="24"/>
          <w:szCs w:val="24"/>
        </w:rPr>
      </w:pPr>
      <w:r w:rsidRPr="00665F5C">
        <w:rPr>
          <w:rFonts w:ascii="Arial" w:hAnsi="Arial" w:cs="Arial"/>
          <w:sz w:val="24"/>
          <w:szCs w:val="24"/>
        </w:rPr>
        <w:t>Јавног предузећа „Електропривреда Србије“, Београд, Улица царице Милице бр. 2, матични број: 20053658, ПИБ 103920327, бр.тек.рачуна: 160-700-13 Ban</w:t>
      </w:r>
      <w:r>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rsidR="00D86DB1" w:rsidRPr="00665F5C" w:rsidRDefault="00D86DB1" w:rsidP="00D86DB1">
      <w:pPr>
        <w:pStyle w:val="ListParagraph"/>
        <w:spacing w:before="0" w:after="0" w:line="240" w:lineRule="auto"/>
        <w:ind w:left="0"/>
        <w:rPr>
          <w:rFonts w:ascii="Arial" w:hAnsi="Arial" w:cs="Arial"/>
          <w:sz w:val="24"/>
          <w:szCs w:val="24"/>
        </w:rPr>
      </w:pPr>
    </w:p>
    <w:p w:rsidR="00D86DB1" w:rsidRDefault="00D95204" w:rsidP="00D86DB1">
      <w:pPr>
        <w:spacing w:before="0"/>
        <w:rPr>
          <w:rFonts w:eastAsia="Calibri" w:cs="Arial"/>
          <w:sz w:val="24"/>
          <w:szCs w:val="24"/>
        </w:rPr>
      </w:pPr>
      <w:r>
        <w:rPr>
          <w:rFonts w:eastAsia="Calibri" w:cs="Arial"/>
          <w:sz w:val="24"/>
          <w:szCs w:val="24"/>
        </w:rPr>
        <w:t>и</w:t>
      </w:r>
    </w:p>
    <w:p w:rsidR="00D86DB1" w:rsidRPr="00665F5C" w:rsidRDefault="00D86DB1" w:rsidP="00D86DB1">
      <w:pPr>
        <w:spacing w:before="0"/>
        <w:rPr>
          <w:rFonts w:eastAsia="Calibri" w:cs="Arial"/>
          <w:sz w:val="24"/>
          <w:szCs w:val="24"/>
        </w:rPr>
      </w:pPr>
    </w:p>
    <w:p w:rsidR="00D86DB1" w:rsidRPr="00665F5C" w:rsidRDefault="00D86DB1" w:rsidP="00A11933">
      <w:pPr>
        <w:pStyle w:val="ListParagraph"/>
        <w:numPr>
          <w:ilvl w:val="0"/>
          <w:numId w:val="21"/>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rsidR="00D86DB1" w:rsidRPr="00665F5C" w:rsidRDefault="00D86DB1" w:rsidP="00D86DB1">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заједнички назив Стране.</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1.</w:t>
      </w:r>
    </w:p>
    <w:p w:rsidR="00D86DB1" w:rsidRPr="00665F5C" w:rsidRDefault="00D86DB1" w:rsidP="00D86DB1">
      <w:pPr>
        <w:spacing w:before="0"/>
        <w:rPr>
          <w:rFonts w:eastAsia="Calibri" w:cs="Arial"/>
          <w:sz w:val="24"/>
          <w:szCs w:val="24"/>
        </w:rPr>
      </w:pPr>
      <w:r w:rsidRPr="00665F5C">
        <w:rPr>
          <w:rFonts w:eastAsia="Calibri" w:cs="Arial"/>
          <w:sz w:val="24"/>
          <w:szCs w:val="24"/>
          <w:lang w:val="ru-RU"/>
        </w:rPr>
        <w:t xml:space="preserve">Стране су сагласне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665F5C">
        <w:rPr>
          <w:rFonts w:eastAsia="Calibri" w:cs="Arial"/>
          <w:sz w:val="24"/>
          <w:szCs w:val="24"/>
        </w:rPr>
        <w:t xml:space="preserve">услуга </w:t>
      </w:r>
      <w:r w:rsidR="00444EA3">
        <w:rPr>
          <w:rFonts w:eastAsia="Calibri" w:cs="Arial"/>
          <w:sz w:val="24"/>
          <w:szCs w:val="24"/>
          <w:lang w:val="sr-Cyrl-RS"/>
        </w:rPr>
        <w:t>за</w:t>
      </w:r>
      <w:r w:rsidR="00B01F80">
        <w:rPr>
          <w:rFonts w:eastAsia="Calibri" w:cs="Arial"/>
          <w:sz w:val="24"/>
          <w:szCs w:val="24"/>
          <w:lang w:val="sr-Cyrl-RS"/>
        </w:rPr>
        <w:t xml:space="preserve"> </w:t>
      </w:r>
      <w:r w:rsidR="00444EA3" w:rsidRPr="00444EA3">
        <w:rPr>
          <w:rFonts w:cs="Arial"/>
          <w:b/>
          <w:sz w:val="24"/>
          <w:szCs w:val="24"/>
          <w:lang w:val="sr-Cyrl-CS"/>
        </w:rPr>
        <w:t>Партију 1 - Одржавање опреме за штампање рачуна, обавештења, опомена и др. за потребе ТЦ Крагујевац</w:t>
      </w:r>
      <w:r w:rsidR="00B01F80">
        <w:rPr>
          <w:rFonts w:eastAsia="Calibri" w:cs="Arial"/>
          <w:sz w:val="24"/>
          <w:szCs w:val="24"/>
          <w:lang w:val="ru-RU"/>
        </w:rPr>
        <w:t>, ј</w:t>
      </w:r>
      <w:r w:rsidRPr="00665F5C">
        <w:rPr>
          <w:rFonts w:eastAsia="Calibri" w:cs="Arial"/>
          <w:sz w:val="24"/>
          <w:szCs w:val="24"/>
          <w:lang w:val="ru-RU"/>
        </w:rPr>
        <w:t xml:space="preserve">авна набавка број </w:t>
      </w:r>
      <w:r>
        <w:rPr>
          <w:rFonts w:eastAsia="Calibri" w:cs="Arial"/>
          <w:sz w:val="24"/>
          <w:szCs w:val="24"/>
        </w:rPr>
        <w:t>JН/</w:t>
      </w:r>
      <w:r w:rsidR="00A51B71">
        <w:rPr>
          <w:rFonts w:eastAsia="Calibri" w:cs="Arial"/>
          <w:sz w:val="24"/>
          <w:szCs w:val="24"/>
        </w:rPr>
        <w:t>8000/0057/2016</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86DB1" w:rsidRPr="00665F5C" w:rsidRDefault="00D86DB1" w:rsidP="00D86DB1">
      <w:pPr>
        <w:spacing w:before="0"/>
        <w:rPr>
          <w:rFonts w:eastAsia="Calibri" w:cs="Arial"/>
          <w:sz w:val="24"/>
          <w:szCs w:val="24"/>
          <w:lang w:val="ru-RU"/>
        </w:rPr>
      </w:pPr>
    </w:p>
    <w:p w:rsidR="00D86DB1" w:rsidRDefault="00D86DB1" w:rsidP="00D86DB1">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00B01F80">
        <w:rPr>
          <w:rFonts w:eastAsia="Calibri" w:cs="Arial"/>
          <w:sz w:val="24"/>
          <w:szCs w:val="24"/>
          <w:lang w:val="sr-Cyrl-RS"/>
        </w:rPr>
        <w:t>уговору</w:t>
      </w:r>
      <w:r w:rsidRPr="00665F5C">
        <w:rPr>
          <w:rFonts w:eastAsia="Calibri" w:cs="Arial"/>
          <w:sz w:val="24"/>
          <w:szCs w:val="24"/>
          <w:lang w:val="ru-RU"/>
        </w:rPr>
        <w:t xml:space="preserve"> број _____ од ____. године. </w:t>
      </w:r>
    </w:p>
    <w:p w:rsidR="00D86DB1" w:rsidRPr="00665F5C" w:rsidRDefault="00D86DB1" w:rsidP="00D86DB1">
      <w:pPr>
        <w:spacing w:before="0"/>
        <w:rPr>
          <w:rFonts w:eastAsia="Calibri" w:cs="Arial"/>
          <w:sz w:val="24"/>
          <w:szCs w:val="24"/>
          <w:lang w:val="ru-RU"/>
        </w:rPr>
      </w:pPr>
    </w:p>
    <w:p w:rsidR="00D86DB1" w:rsidRPr="00665F5C" w:rsidRDefault="00D86DB1" w:rsidP="00D86DB1">
      <w:pPr>
        <w:spacing w:before="0"/>
        <w:jc w:val="center"/>
        <w:rPr>
          <w:rFonts w:eastAsia="Calibri" w:cs="Arial"/>
          <w:b/>
          <w:sz w:val="24"/>
          <w:szCs w:val="24"/>
          <w:lang w:val="ru-RU"/>
        </w:rPr>
      </w:pPr>
      <w:r w:rsidRPr="00665F5C">
        <w:rPr>
          <w:rFonts w:eastAsia="Calibri" w:cs="Arial"/>
          <w:b/>
          <w:sz w:val="24"/>
          <w:szCs w:val="24"/>
          <w:lang w:val="ru-RU"/>
        </w:rPr>
        <w:t>Члан 2.</w:t>
      </w:r>
    </w:p>
    <w:p w:rsidR="00D86DB1" w:rsidRPr="00665F5C" w:rsidRDefault="00D86DB1" w:rsidP="00D86DB1">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rsidR="00D86DB1" w:rsidRPr="00665F5C"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rsidR="00B01F80" w:rsidRPr="0079618B" w:rsidRDefault="00B01F80"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ab/>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3.</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86DB1"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01F80" w:rsidRDefault="00B01F80" w:rsidP="00D86DB1">
      <w:pPr>
        <w:tabs>
          <w:tab w:val="left" w:pos="567"/>
        </w:tabs>
        <w:spacing w:before="0"/>
        <w:rPr>
          <w:rFonts w:cs="Arial"/>
          <w:sz w:val="24"/>
          <w:szCs w:val="24"/>
          <w:lang w:val="ru-RU"/>
        </w:rPr>
      </w:pPr>
    </w:p>
    <w:p w:rsidR="00B01F80" w:rsidRDefault="00B01F80" w:rsidP="00D86DB1">
      <w:pPr>
        <w:tabs>
          <w:tab w:val="left" w:pos="567"/>
        </w:tabs>
        <w:spacing w:before="0"/>
        <w:rPr>
          <w:rFonts w:cs="Arial"/>
          <w:sz w:val="24"/>
          <w:szCs w:val="24"/>
          <w:lang w:val="ru-RU"/>
        </w:rPr>
      </w:pPr>
    </w:p>
    <w:p w:rsidR="00B01F80" w:rsidRPr="0079618B" w:rsidRDefault="00D86DB1" w:rsidP="00B01F80">
      <w:pPr>
        <w:tabs>
          <w:tab w:val="left" w:pos="567"/>
        </w:tabs>
        <w:spacing w:before="0"/>
        <w:jc w:val="center"/>
        <w:rPr>
          <w:rFonts w:cs="Arial"/>
          <w:b/>
          <w:sz w:val="24"/>
          <w:szCs w:val="24"/>
          <w:lang w:val="ru-RU"/>
        </w:rPr>
      </w:pPr>
      <w:r w:rsidRPr="0079618B">
        <w:rPr>
          <w:rFonts w:cs="Arial"/>
          <w:b/>
          <w:sz w:val="24"/>
          <w:szCs w:val="24"/>
          <w:lang w:val="ru-RU"/>
        </w:rPr>
        <w:lastRenderedPageBreak/>
        <w:t>Члан 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lastRenderedPageBreak/>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D86DB1" w:rsidRPr="0079618B" w:rsidRDefault="00D86DB1" w:rsidP="00D86DB1">
      <w:pPr>
        <w:tabs>
          <w:tab w:val="left" w:pos="567"/>
        </w:tabs>
        <w:spacing w:before="0"/>
        <w:rPr>
          <w:rFonts w:cs="Arial"/>
          <w:sz w:val="24"/>
          <w:szCs w:val="24"/>
          <w:lang w:val="ru-RU"/>
        </w:rPr>
      </w:pPr>
    </w:p>
    <w:p w:rsidR="00D86DB1" w:rsidRPr="00872373" w:rsidRDefault="00D86DB1" w:rsidP="00D86DB1">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8.</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rsidR="00D86DB1" w:rsidRPr="004D11D3" w:rsidRDefault="00D86DB1" w:rsidP="00D86DB1">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rsidR="00D86DB1" w:rsidRPr="0079618B" w:rsidRDefault="00D86DB1" w:rsidP="00D86DB1">
      <w:pPr>
        <w:tabs>
          <w:tab w:val="left" w:pos="567"/>
        </w:tabs>
        <w:spacing w:before="0"/>
        <w:rPr>
          <w:rFonts w:eastAsia="Calibri" w:cs="Arial"/>
          <w:noProof/>
          <w:sz w:val="24"/>
          <w:szCs w:val="24"/>
          <w:lang w:val="ru-RU"/>
        </w:rPr>
      </w:pP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B01F80" w:rsidRPr="0079618B" w:rsidRDefault="00D86DB1" w:rsidP="00B01F80">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lastRenderedPageBreak/>
        <w:t>Поверљиво</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rsidR="00D86DB1" w:rsidRPr="0079618B" w:rsidRDefault="00D86DB1" w:rsidP="00D86DB1">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rsidR="00D86DB1" w:rsidRPr="0079618B" w:rsidRDefault="00D86DB1"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9.</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10.</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86DB1" w:rsidRPr="0079618B" w:rsidRDefault="00D86DB1" w:rsidP="00D86DB1">
      <w:pPr>
        <w:tabs>
          <w:tab w:val="left" w:pos="567"/>
        </w:tabs>
        <w:spacing w:before="0"/>
        <w:rPr>
          <w:rFonts w:cs="Arial"/>
          <w:sz w:val="24"/>
          <w:szCs w:val="24"/>
          <w:lang w:val="ru-RU"/>
        </w:rPr>
      </w:pPr>
    </w:p>
    <w:p w:rsidR="00D86DB1" w:rsidRDefault="00D86DB1" w:rsidP="00D86DB1">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11.</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12.</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13.</w:t>
      </w:r>
    </w:p>
    <w:p w:rsidR="00D86DB1" w:rsidRPr="004D11D3" w:rsidRDefault="00D86DB1" w:rsidP="00D86DB1">
      <w:pPr>
        <w:spacing w:before="0"/>
        <w:rPr>
          <w:rFonts w:cs="Arial"/>
          <w:sz w:val="24"/>
          <w:szCs w:val="24"/>
        </w:rPr>
      </w:pPr>
      <w:r w:rsidRPr="0079618B">
        <w:rPr>
          <w:rFonts w:eastAsia="Calibri" w:cs="Arial"/>
          <w:noProof/>
          <w:sz w:val="24"/>
          <w:szCs w:val="24"/>
          <w:lang w:val="ru-RU"/>
        </w:rPr>
        <w:lastRenderedPageBreak/>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00B01F80">
        <w:rPr>
          <w:rFonts w:eastAsia="Calibri" w:cs="Arial"/>
          <w:noProof/>
          <w:sz w:val="24"/>
          <w:szCs w:val="24"/>
          <w:lang w:val="ru-RU"/>
        </w:rPr>
        <w:t xml:space="preserve"> </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00B01F80">
        <w:rPr>
          <w:rFonts w:cs="Arial"/>
          <w:sz w:val="24"/>
          <w:szCs w:val="24"/>
          <w:lang w:val="ru-RU"/>
        </w:rPr>
        <w:t xml:space="preserve"> </w:t>
      </w:r>
      <w:r w:rsidR="00B01F80">
        <w:rPr>
          <w:rFonts w:cs="Arial"/>
          <w:i/>
          <w:sz w:val="24"/>
          <w:szCs w:val="24"/>
          <w:lang w:val="ru-RU"/>
        </w:rPr>
        <w:t>(Н</w:t>
      </w:r>
      <w:r w:rsidRPr="0079618B">
        <w:rPr>
          <w:rFonts w:cs="Arial"/>
          <w:i/>
          <w:sz w:val="24"/>
          <w:szCs w:val="24"/>
          <w:lang w:val="ru-RU"/>
        </w:rPr>
        <w:t xml:space="preserve">апомена: коначан текст у Уговору зависи од тога да ли је изабран домаћи или страни </w:t>
      </w:r>
      <w:r w:rsidRPr="004D11D3">
        <w:rPr>
          <w:rFonts w:cs="Arial"/>
          <w:i/>
          <w:sz w:val="24"/>
          <w:szCs w:val="24"/>
        </w:rPr>
        <w:t>Пружаоца услуге)</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14.</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 xml:space="preserve">законских заступника </w:t>
      </w:r>
      <w:r w:rsidRPr="0079618B">
        <w:rPr>
          <w:rFonts w:cs="Arial"/>
          <w:sz w:val="24"/>
          <w:szCs w:val="24"/>
          <w:lang w:val="ru-RU"/>
        </w:rPr>
        <w:t>сваке од Страна.</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15.</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rsidR="00D86DB1" w:rsidRPr="0079618B" w:rsidRDefault="00D86DB1" w:rsidP="00D86DB1">
      <w:pPr>
        <w:tabs>
          <w:tab w:val="left" w:pos="567"/>
        </w:tabs>
        <w:spacing w:before="0"/>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16.</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B01F80" w:rsidRDefault="00B01F80" w:rsidP="00D86DB1">
      <w:pPr>
        <w:tabs>
          <w:tab w:val="left" w:pos="567"/>
        </w:tabs>
        <w:spacing w:before="0"/>
        <w:jc w:val="center"/>
        <w:rPr>
          <w:rFonts w:cs="Arial"/>
          <w:b/>
          <w:sz w:val="24"/>
          <w:szCs w:val="24"/>
          <w:lang w:val="ru-RU"/>
        </w:rPr>
      </w:pPr>
    </w:p>
    <w:p w:rsidR="00D86DB1" w:rsidRPr="0079618B" w:rsidRDefault="00D86DB1" w:rsidP="00D86DB1">
      <w:pPr>
        <w:tabs>
          <w:tab w:val="left" w:pos="567"/>
        </w:tabs>
        <w:spacing w:before="0"/>
        <w:jc w:val="center"/>
        <w:rPr>
          <w:rFonts w:cs="Arial"/>
          <w:b/>
          <w:sz w:val="24"/>
          <w:szCs w:val="24"/>
          <w:lang w:val="ru-RU"/>
        </w:rPr>
      </w:pPr>
      <w:r w:rsidRPr="0079618B">
        <w:rPr>
          <w:rFonts w:cs="Arial"/>
          <w:b/>
          <w:sz w:val="24"/>
          <w:szCs w:val="24"/>
          <w:lang w:val="ru-RU"/>
        </w:rPr>
        <w:t>Члан 17.</w:t>
      </w:r>
    </w:p>
    <w:p w:rsidR="00D86DB1" w:rsidRPr="0079618B" w:rsidRDefault="00D86DB1" w:rsidP="00D86DB1">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rsidR="00D86DB1" w:rsidRPr="0079618B" w:rsidRDefault="00D86DB1" w:rsidP="00D86DB1">
      <w:pPr>
        <w:tabs>
          <w:tab w:val="left" w:pos="567"/>
        </w:tabs>
        <w:spacing w:before="0"/>
        <w:rPr>
          <w:rFonts w:cs="Arial"/>
          <w:sz w:val="24"/>
          <w:szCs w:val="24"/>
          <w:lang w:val="ru-RU"/>
        </w:rPr>
      </w:pPr>
    </w:p>
    <w:p w:rsidR="00D86DB1" w:rsidRPr="0079618B" w:rsidRDefault="00D86DB1" w:rsidP="00D86DB1">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rsidR="00D86DB1" w:rsidRPr="0079618B" w:rsidRDefault="00D86DB1" w:rsidP="00D86DB1">
      <w:pPr>
        <w:rPr>
          <w:rFonts w:eastAsia="Calibri" w:cs="Arial"/>
          <w:color w:val="00B0F0"/>
          <w:sz w:val="24"/>
          <w:szCs w:val="24"/>
          <w:lang w:val="ru-RU"/>
        </w:rPr>
      </w:pPr>
    </w:p>
    <w:p w:rsidR="00D86DB1" w:rsidRPr="00665F5C" w:rsidRDefault="00D86DB1" w:rsidP="00D86DB1">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rsidR="00D86DB1" w:rsidRPr="00665F5C" w:rsidRDefault="00D86DB1" w:rsidP="00D86DB1">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w:t>
      </w:r>
    </w:p>
    <w:p w:rsidR="00D86DB1" w:rsidRPr="00665F5C" w:rsidRDefault="00D86DB1" w:rsidP="00D86DB1">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rsidR="00D86DB1" w:rsidRPr="00665F5C" w:rsidRDefault="00D86DB1" w:rsidP="00D86DB1">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Pr="00665F5C">
        <w:rPr>
          <w:rFonts w:eastAsia="Arial Unicode MS" w:cs="Arial"/>
          <w:sz w:val="24"/>
          <w:szCs w:val="24"/>
          <w:lang w:val="sr-Cyrl-CS"/>
        </w:rPr>
        <w:tab/>
      </w:r>
      <w:r w:rsidRPr="00665F5C">
        <w:rPr>
          <w:rFonts w:eastAsia="Arial Unicode MS" w:cs="Arial"/>
          <w:sz w:val="24"/>
          <w:szCs w:val="24"/>
          <w:lang w:val="sr-Cyrl-CS"/>
        </w:rPr>
        <w:tab/>
        <w:t xml:space="preserve">              </w:t>
      </w:r>
      <w:r>
        <w:rPr>
          <w:rFonts w:eastAsia="Arial Unicode MS" w:cs="Arial"/>
          <w:sz w:val="24"/>
          <w:szCs w:val="24"/>
          <w:lang w:val="sr-Cyrl-CS"/>
        </w:rPr>
        <w:t xml:space="preserve">           </w:t>
      </w:r>
      <w:r w:rsidR="0092236B">
        <w:rPr>
          <w:rFonts w:eastAsia="Arial Unicode MS" w:cs="Arial"/>
          <w:sz w:val="24"/>
          <w:szCs w:val="24"/>
          <w:lang w:val="sr-Cyrl-CS"/>
        </w:rPr>
        <w:t xml:space="preserve"> </w:t>
      </w:r>
      <w:r>
        <w:rPr>
          <w:rFonts w:eastAsia="Arial Unicode MS" w:cs="Arial"/>
          <w:sz w:val="24"/>
          <w:szCs w:val="24"/>
          <w:lang w:val="sr-Cyrl-CS"/>
        </w:rPr>
        <w:t xml:space="preserve"> </w:t>
      </w:r>
      <w:r w:rsidRPr="00665F5C">
        <w:rPr>
          <w:rFonts w:eastAsia="Arial Unicode MS" w:cs="Arial"/>
          <w:sz w:val="24"/>
          <w:szCs w:val="24"/>
          <w:lang w:val="sr-Cyrl-CS"/>
        </w:rPr>
        <w:t>име и презиме овлашћеног лица</w:t>
      </w:r>
    </w:p>
    <w:p w:rsidR="00D86DB1" w:rsidRDefault="00D86DB1" w:rsidP="00D86DB1">
      <w:pPr>
        <w:spacing w:before="0"/>
        <w:rPr>
          <w:rFonts w:cs="Arial"/>
          <w:color w:val="00B0F0"/>
          <w:sz w:val="24"/>
          <w:szCs w:val="24"/>
        </w:rPr>
      </w:pPr>
      <w:r w:rsidRPr="00665F5C">
        <w:rPr>
          <w:rFonts w:eastAsia="Arial Unicode MS" w:cs="Arial"/>
          <w:sz w:val="24"/>
          <w:szCs w:val="24"/>
          <w:lang w:val="sr-Cyrl-CS"/>
        </w:rPr>
        <w:t xml:space="preserve">                в.д. директора                                                        </w:t>
      </w:r>
      <w:r>
        <w:rPr>
          <w:rFonts w:eastAsia="Arial Unicode MS" w:cs="Arial"/>
          <w:sz w:val="24"/>
          <w:szCs w:val="24"/>
          <w:lang w:val="sr-Cyrl-CS"/>
        </w:rPr>
        <w:t xml:space="preserve">    </w:t>
      </w:r>
      <w:r w:rsidRPr="00665F5C">
        <w:rPr>
          <w:rFonts w:eastAsia="Arial Unicode MS" w:cs="Arial"/>
          <w:sz w:val="24"/>
          <w:szCs w:val="24"/>
          <w:lang w:val="sr-Cyrl-CS"/>
        </w:rPr>
        <w:t>функција</w:t>
      </w: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D86DB1" w:rsidRDefault="00D86DB1" w:rsidP="007425A6">
      <w:pPr>
        <w:spacing w:before="0"/>
        <w:ind w:right="119"/>
        <w:jc w:val="right"/>
        <w:rPr>
          <w:rFonts w:cs="Arial"/>
          <w:b/>
          <w:sz w:val="24"/>
          <w:szCs w:val="24"/>
          <w:lang w:val="sr-Cyrl-RS"/>
        </w:rPr>
      </w:pPr>
    </w:p>
    <w:p w:rsidR="00872373" w:rsidRDefault="00872373" w:rsidP="007425A6">
      <w:pPr>
        <w:spacing w:before="0"/>
        <w:ind w:right="119"/>
        <w:jc w:val="right"/>
        <w:rPr>
          <w:rFonts w:cs="Arial"/>
          <w:b/>
          <w:sz w:val="24"/>
          <w:szCs w:val="24"/>
          <w:lang w:val="sr-Cyrl-RS"/>
        </w:rPr>
      </w:pPr>
    </w:p>
    <w:p w:rsidR="00872373" w:rsidRDefault="00872373"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456E0C" w:rsidRDefault="00456E0C" w:rsidP="007425A6">
      <w:pPr>
        <w:spacing w:before="0"/>
        <w:ind w:right="119"/>
        <w:jc w:val="right"/>
        <w:rPr>
          <w:rFonts w:cs="Arial"/>
          <w:b/>
          <w:sz w:val="24"/>
          <w:szCs w:val="24"/>
          <w:lang w:val="sr-Cyrl-RS"/>
        </w:rPr>
      </w:pPr>
    </w:p>
    <w:p w:rsidR="00D86DB1" w:rsidRDefault="00D86DB1" w:rsidP="00EA31DE">
      <w:pPr>
        <w:spacing w:before="0"/>
        <w:ind w:right="119"/>
        <w:rPr>
          <w:rFonts w:cs="Arial"/>
          <w:b/>
          <w:sz w:val="24"/>
          <w:szCs w:val="24"/>
          <w:lang w:val="sr-Cyrl-RS"/>
        </w:rPr>
      </w:pPr>
    </w:p>
    <w:p w:rsidR="007425A6" w:rsidRPr="007425A6" w:rsidRDefault="00444EA3" w:rsidP="007425A6">
      <w:pPr>
        <w:spacing w:before="0"/>
        <w:ind w:right="119"/>
        <w:jc w:val="right"/>
        <w:rPr>
          <w:rFonts w:cs="Arial"/>
          <w:b/>
          <w:sz w:val="24"/>
          <w:szCs w:val="24"/>
          <w:lang w:val="sr-Cyrl-RS"/>
        </w:rPr>
      </w:pPr>
      <w:r>
        <w:rPr>
          <w:rFonts w:cs="Arial"/>
          <w:b/>
          <w:sz w:val="24"/>
          <w:szCs w:val="24"/>
          <w:lang w:val="sr-Cyrl-RS"/>
        </w:rPr>
        <w:t>Образац 8.1</w:t>
      </w:r>
    </w:p>
    <w:p w:rsidR="007425A6" w:rsidRPr="007425A6" w:rsidRDefault="007425A6" w:rsidP="007425A6">
      <w:pPr>
        <w:spacing w:before="0" w:after="120"/>
        <w:ind w:left="-284"/>
        <w:jc w:val="left"/>
        <w:rPr>
          <w:rFonts w:cs="Arial"/>
          <w:b/>
          <w:sz w:val="24"/>
          <w:szCs w:val="24"/>
          <w:lang w:val="sr-Latn-CS" w:eastAsia="x-none"/>
        </w:rPr>
      </w:pPr>
    </w:p>
    <w:p w:rsidR="007425A6" w:rsidRPr="007425A6" w:rsidRDefault="007425A6" w:rsidP="007425A6">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rsidR="0092236B" w:rsidRPr="007425A6" w:rsidRDefault="007425A6" w:rsidP="0092236B">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0092236B" w:rsidRPr="0092236B">
        <w:rPr>
          <w:rFonts w:cs="Arial"/>
          <w:b/>
          <w:sz w:val="24"/>
          <w:szCs w:val="24"/>
          <w:lang w:val="sr-Cyrl-RS" w:eastAsia="x-none"/>
        </w:rPr>
        <w:t xml:space="preserve"> </w:t>
      </w:r>
      <w:r w:rsidR="0092236B" w:rsidRPr="007425A6">
        <w:rPr>
          <w:rFonts w:cs="Arial"/>
          <w:b/>
          <w:sz w:val="24"/>
          <w:szCs w:val="24"/>
          <w:lang w:val="sr-Cyrl-RS" w:eastAsia="x-none"/>
        </w:rPr>
        <w:t xml:space="preserve">ЈН </w:t>
      </w:r>
      <w:r w:rsidR="00A51B71">
        <w:rPr>
          <w:rFonts w:cs="Arial"/>
          <w:b/>
          <w:sz w:val="24"/>
          <w:szCs w:val="24"/>
          <w:lang w:val="sr-Cyrl-RS" w:eastAsia="x-none"/>
        </w:rPr>
        <w:t>8000/0057/2016</w:t>
      </w:r>
    </w:p>
    <w:p w:rsidR="007425A6" w:rsidRDefault="007425A6" w:rsidP="00444EA3">
      <w:pPr>
        <w:spacing w:before="0"/>
        <w:ind w:left="-284"/>
        <w:contextualSpacing/>
        <w:jc w:val="center"/>
        <w:rPr>
          <w:rFonts w:cs="Arial"/>
          <w:b/>
          <w:sz w:val="24"/>
          <w:szCs w:val="24"/>
          <w:lang w:val="sr-Cyrl-CS" w:eastAsia="x-none"/>
        </w:rPr>
      </w:pPr>
      <w:r w:rsidRPr="007425A6">
        <w:rPr>
          <w:rFonts w:cs="Arial"/>
          <w:b/>
          <w:sz w:val="24"/>
          <w:szCs w:val="24"/>
          <w:lang w:val="sr-Cyrl-RS" w:eastAsia="x-none"/>
        </w:rPr>
        <w:t xml:space="preserve"> </w:t>
      </w:r>
      <w:r w:rsidR="00444EA3">
        <w:rPr>
          <w:rFonts w:cs="Arial"/>
          <w:b/>
          <w:sz w:val="24"/>
          <w:szCs w:val="24"/>
          <w:lang w:val="sr-Cyrl-RS" w:eastAsia="x-none"/>
        </w:rPr>
        <w:t xml:space="preserve">за </w:t>
      </w:r>
      <w:r w:rsidR="00444EA3" w:rsidRPr="00444EA3">
        <w:rPr>
          <w:rFonts w:cs="Arial"/>
          <w:b/>
          <w:sz w:val="24"/>
          <w:szCs w:val="24"/>
          <w:lang w:val="sr-Cyrl-CS" w:eastAsia="x-none"/>
        </w:rPr>
        <w:t>Партију 1 - Одржавање опреме за штампање рачуна, обавештења, опомена и др. за потребе ТЦ Крагујевац</w:t>
      </w:r>
    </w:p>
    <w:p w:rsidR="00444EA3" w:rsidRPr="007425A6" w:rsidRDefault="00444EA3" w:rsidP="00444EA3">
      <w:pPr>
        <w:spacing w:before="0"/>
        <w:ind w:left="-284"/>
        <w:contextualSpacing/>
        <w:jc w:val="center"/>
        <w:rPr>
          <w:rFonts w:cs="Arial"/>
          <w:sz w:val="24"/>
          <w:szCs w:val="24"/>
          <w:lang w:val="sr-Cyrl-RS"/>
        </w:rPr>
      </w:pPr>
    </w:p>
    <w:p w:rsidR="007425A6" w:rsidRPr="007425A6" w:rsidRDefault="007425A6" w:rsidP="007425A6">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425A6" w:rsidRPr="007425A6" w:rsidRDefault="007425A6" w:rsidP="007425A6">
      <w:pPr>
        <w:tabs>
          <w:tab w:val="left" w:pos="0"/>
        </w:tabs>
        <w:spacing w:before="0"/>
        <w:ind w:left="-284"/>
        <w:rPr>
          <w:rFonts w:cs="Arial"/>
          <w:sz w:val="24"/>
          <w:szCs w:val="24"/>
          <w:lang w:val="ru-RU"/>
        </w:rPr>
      </w:pPr>
    </w:p>
    <w:p w:rsidR="007425A6" w:rsidRPr="00456E0C" w:rsidRDefault="007425A6" w:rsidP="007425A6">
      <w:pPr>
        <w:tabs>
          <w:tab w:val="left" w:pos="0"/>
        </w:tabs>
        <w:spacing w:before="0"/>
        <w:ind w:left="-284"/>
        <w:jc w:val="center"/>
        <w:rPr>
          <w:rFonts w:cs="Arial"/>
          <w:b/>
          <w:sz w:val="24"/>
          <w:szCs w:val="24"/>
          <w:lang w:val="ru-RU"/>
        </w:rPr>
      </w:pPr>
      <w:r w:rsidRPr="00456E0C">
        <w:rPr>
          <w:rFonts w:cs="Arial"/>
          <w:b/>
          <w:sz w:val="24"/>
          <w:szCs w:val="24"/>
          <w:lang w:val="ru-RU"/>
        </w:rPr>
        <w:t>СТРУКТУРУ ТРОШКОВА ПРИПРЕМЕ ПОНУДЕ</w:t>
      </w:r>
    </w:p>
    <w:p w:rsidR="007425A6" w:rsidRPr="007425A6" w:rsidRDefault="007425A6" w:rsidP="007425A6">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7425A6" w:rsidRPr="007425A6" w:rsidTr="007425A6">
        <w:trPr>
          <w:trHeight w:val="677"/>
          <w:tblCellSpacing w:w="20" w:type="dxa"/>
        </w:trPr>
        <w:tc>
          <w:tcPr>
            <w:tcW w:w="5044" w:type="dxa"/>
            <w:shd w:val="clear" w:color="auto" w:fill="F2F2F2"/>
            <w:vAlign w:val="center"/>
          </w:tcPr>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7425A6" w:rsidRPr="007425A6" w:rsidTr="007425A6">
        <w:trPr>
          <w:trHeight w:val="640"/>
          <w:tblCellSpacing w:w="20" w:type="dxa"/>
        </w:trPr>
        <w:tc>
          <w:tcPr>
            <w:tcW w:w="5044" w:type="dxa"/>
            <w:shd w:val="clear" w:color="auto" w:fill="F2F2F2"/>
            <w:vAlign w:val="center"/>
          </w:tcPr>
          <w:p w:rsidR="007425A6" w:rsidRPr="007425A6" w:rsidRDefault="007425A6" w:rsidP="007425A6">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7425A6" w:rsidRPr="007425A6" w:rsidTr="007425A6">
        <w:trPr>
          <w:trHeight w:val="639"/>
          <w:tblCellSpacing w:w="20" w:type="dxa"/>
        </w:trPr>
        <w:tc>
          <w:tcPr>
            <w:tcW w:w="5044" w:type="dxa"/>
            <w:shd w:val="clear" w:color="auto" w:fill="F2F2F2"/>
            <w:vAlign w:val="center"/>
          </w:tcPr>
          <w:p w:rsidR="007425A6" w:rsidRPr="007425A6" w:rsidRDefault="007425A6" w:rsidP="007425A6">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7425A6" w:rsidRPr="007425A6" w:rsidTr="007425A6">
        <w:trPr>
          <w:trHeight w:val="635"/>
          <w:tblCellSpacing w:w="20" w:type="dxa"/>
        </w:trPr>
        <w:tc>
          <w:tcPr>
            <w:tcW w:w="5044" w:type="dxa"/>
            <w:shd w:val="clear" w:color="auto" w:fill="F2F2F2"/>
            <w:vAlign w:val="center"/>
          </w:tcPr>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7425A6" w:rsidRPr="007425A6" w:rsidRDefault="007425A6" w:rsidP="007425A6">
            <w:pPr>
              <w:spacing w:before="0"/>
              <w:ind w:left="-284"/>
              <w:jc w:val="center"/>
              <w:rPr>
                <w:rFonts w:cs="Arial"/>
                <w:sz w:val="24"/>
                <w:szCs w:val="24"/>
                <w:lang w:val="sr-Cyrl-CS"/>
              </w:rPr>
            </w:pPr>
          </w:p>
          <w:p w:rsidR="007425A6" w:rsidRPr="007425A6" w:rsidRDefault="007425A6" w:rsidP="007425A6">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rsidR="007425A6" w:rsidRPr="007425A6" w:rsidRDefault="007425A6" w:rsidP="007425A6">
      <w:pPr>
        <w:tabs>
          <w:tab w:val="left" w:pos="0"/>
        </w:tabs>
        <w:spacing w:before="0"/>
        <w:ind w:left="-284"/>
        <w:jc w:val="left"/>
        <w:rPr>
          <w:rFonts w:ascii="Verdana" w:hAnsi="Verdana"/>
          <w:b/>
          <w:color w:val="FF0000"/>
          <w:sz w:val="24"/>
          <w:szCs w:val="24"/>
          <w:lang w:val="sr-Cyrl-CS"/>
        </w:rPr>
      </w:pPr>
    </w:p>
    <w:p w:rsidR="007425A6" w:rsidRPr="007425A6" w:rsidRDefault="007425A6" w:rsidP="007425A6">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D86DB1" w:rsidP="007425A6">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007425A6" w:rsidRPr="007425A6">
        <w:rPr>
          <w:rFonts w:eastAsia="Calibri" w:cs="Arial"/>
          <w:bCs/>
          <w:iCs/>
          <w:sz w:val="24"/>
          <w:szCs w:val="24"/>
          <w:lang w:val="sr-Cyrl-RS"/>
        </w:rPr>
        <w:t xml:space="preserve">   Понуђач</w:t>
      </w:r>
    </w:p>
    <w:p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p>
    <w:p w:rsidR="007425A6" w:rsidRPr="007425A6" w:rsidRDefault="007425A6" w:rsidP="007425A6">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rsidR="007425A6" w:rsidRPr="007425A6" w:rsidRDefault="007425A6" w:rsidP="007425A6">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rsidR="007425A6" w:rsidRPr="007425A6" w:rsidRDefault="007425A6" w:rsidP="007425A6">
      <w:pPr>
        <w:spacing w:before="0"/>
        <w:ind w:left="-284"/>
        <w:jc w:val="center"/>
        <w:rPr>
          <w:rFonts w:cs="Arial"/>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b/>
          <w:color w:val="FF0000"/>
          <w:sz w:val="24"/>
          <w:szCs w:val="24"/>
          <w:lang w:val="ru-RU"/>
        </w:rPr>
      </w:pPr>
    </w:p>
    <w:p w:rsidR="007425A6" w:rsidRPr="007425A6" w:rsidRDefault="007425A6" w:rsidP="007425A6">
      <w:pPr>
        <w:tabs>
          <w:tab w:val="left" w:pos="0"/>
        </w:tabs>
        <w:spacing w:before="0"/>
        <w:ind w:left="-284"/>
        <w:jc w:val="left"/>
        <w:rPr>
          <w:rFonts w:cs="Arial"/>
          <w:i/>
          <w:u w:val="single"/>
          <w:lang w:val="ru-RU"/>
        </w:rPr>
      </w:pPr>
      <w:r w:rsidRPr="007425A6">
        <w:rPr>
          <w:rFonts w:cs="Arial"/>
          <w:i/>
          <w:u w:val="single"/>
          <w:lang w:val="ru-RU"/>
        </w:rPr>
        <w:t>Напомена</w:t>
      </w:r>
    </w:p>
    <w:p w:rsidR="007425A6" w:rsidRPr="007425A6" w:rsidRDefault="007425A6" w:rsidP="007425A6">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53C2D" w:rsidRPr="007425A6" w:rsidRDefault="007425A6" w:rsidP="007425A6">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rsidR="00CD3400" w:rsidRDefault="00CD3400" w:rsidP="00BA5C5F">
      <w:pPr>
        <w:spacing w:before="0"/>
        <w:jc w:val="center"/>
        <w:rPr>
          <w:rFonts w:cs="Arial"/>
          <w:b/>
          <w:sz w:val="24"/>
          <w:szCs w:val="24"/>
          <w:lang w:val="ru-RU"/>
        </w:rPr>
      </w:pPr>
    </w:p>
    <w:p w:rsidR="009824EF" w:rsidRDefault="009824EF" w:rsidP="00444EA3">
      <w:pPr>
        <w:pStyle w:val="KDObrazac"/>
        <w:spacing w:before="0"/>
        <w:jc w:val="both"/>
        <w:rPr>
          <w:sz w:val="24"/>
          <w:szCs w:val="24"/>
        </w:rPr>
      </w:pPr>
    </w:p>
    <w:p w:rsidR="00925E05" w:rsidRPr="00456E0C" w:rsidRDefault="00925E05" w:rsidP="007425A6">
      <w:pPr>
        <w:pStyle w:val="KDObrazac"/>
        <w:spacing w:before="0"/>
        <w:ind w:left="-284"/>
        <w:rPr>
          <w:sz w:val="24"/>
          <w:szCs w:val="24"/>
          <w:lang w:val="sr-Cyrl-RS"/>
        </w:rPr>
      </w:pPr>
      <w:r w:rsidRPr="00EC5BB4">
        <w:rPr>
          <w:sz w:val="24"/>
          <w:szCs w:val="24"/>
        </w:rPr>
        <w:t xml:space="preserve">ПРИЛОГ </w:t>
      </w:r>
      <w:r w:rsidR="00444EA3">
        <w:rPr>
          <w:sz w:val="24"/>
          <w:szCs w:val="24"/>
        </w:rPr>
        <w:t>1</w:t>
      </w:r>
      <w:r w:rsidR="00456E0C">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95AB1" w:rsidRDefault="00932668" w:rsidP="00BA5C5F">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BA5C5F">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rsidTr="00B01F80">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95AB1" w:rsidRDefault="00932668" w:rsidP="00B01F80">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2668" w:rsidRPr="00E95AB1" w:rsidRDefault="00932668" w:rsidP="00B01F80">
            <w:pPr>
              <w:pStyle w:val="NoSpacing"/>
              <w:jc w:val="center"/>
              <w:rPr>
                <w:rFonts w:cs="Arial"/>
                <w:szCs w:val="24"/>
              </w:rPr>
            </w:pPr>
            <w:r w:rsidRPr="00E95AB1">
              <w:rPr>
                <w:rFonts w:cs="Arial"/>
                <w:szCs w:val="24"/>
              </w:rPr>
              <w:t>НАЗИВ И СЕДИШТЕ ЧЛАНА ГРУПЕ ПОНУЂАЧА</w:t>
            </w:r>
          </w:p>
        </w:tc>
      </w:tr>
      <w:tr w:rsidR="00932668" w:rsidRPr="0079618B" w:rsidTr="005D3E5C">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5D3E5C">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sidR="00BA5C5F">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79618B" w:rsidTr="005D3E5C">
        <w:trPr>
          <w:trHeight w:val="2627"/>
        </w:trPr>
        <w:tc>
          <w:tcPr>
            <w:tcW w:w="3651" w:type="dxa"/>
            <w:tcBorders>
              <w:top w:val="single" w:sz="4" w:space="0" w:color="auto"/>
              <w:left w:val="single" w:sz="4" w:space="0" w:color="auto"/>
              <w:bottom w:val="single" w:sz="4" w:space="0" w:color="auto"/>
              <w:right w:val="single" w:sz="4" w:space="0" w:color="auto"/>
            </w:tcBorders>
          </w:tcPr>
          <w:p w:rsidR="00932668" w:rsidRPr="00E95AB1" w:rsidRDefault="00932668" w:rsidP="005D3E5C">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r w:rsidR="00932668" w:rsidRPr="00E95AB1" w:rsidTr="005D3E5C">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95AB1" w:rsidRDefault="00932668" w:rsidP="00A11933">
            <w:pPr>
              <w:pStyle w:val="NoSpacing"/>
              <w:numPr>
                <w:ilvl w:val="0"/>
                <w:numId w:val="21"/>
              </w:numPr>
              <w:ind w:left="313" w:hanging="284"/>
              <w:jc w:val="left"/>
              <w:rPr>
                <w:rFonts w:cs="Arial"/>
                <w:szCs w:val="24"/>
              </w:rPr>
            </w:pPr>
            <w:r w:rsidRPr="00E95AB1">
              <w:rPr>
                <w:rFonts w:cs="Arial"/>
                <w:szCs w:val="24"/>
              </w:rPr>
              <w:t>Друго:</w:t>
            </w: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Pr="00E95AB1" w:rsidRDefault="00932668" w:rsidP="005D3E5C">
            <w:pPr>
              <w:pStyle w:val="NoSpacing"/>
              <w:jc w:val="left"/>
              <w:rPr>
                <w:rFonts w:cs="Arial"/>
                <w:szCs w:val="24"/>
              </w:rPr>
            </w:pPr>
          </w:p>
          <w:p w:rsidR="00932668" w:rsidRDefault="00932668" w:rsidP="005D3E5C">
            <w:pPr>
              <w:pStyle w:val="NoSpacing"/>
              <w:jc w:val="left"/>
              <w:rPr>
                <w:rFonts w:cs="Arial"/>
                <w:szCs w:val="24"/>
              </w:rPr>
            </w:pPr>
          </w:p>
          <w:p w:rsidR="00EA31DE" w:rsidRPr="00E95AB1" w:rsidRDefault="00EA31DE" w:rsidP="005D3E5C">
            <w:pPr>
              <w:pStyle w:val="NoSpacing"/>
              <w:jc w:val="left"/>
              <w:rPr>
                <w:rFonts w:cs="Arial"/>
                <w:szCs w:val="24"/>
              </w:rPr>
            </w:pPr>
          </w:p>
          <w:p w:rsidR="00932668" w:rsidRPr="00E95AB1" w:rsidRDefault="00932668" w:rsidP="005D3E5C">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95AB1" w:rsidRDefault="00932668" w:rsidP="00BE2EA9">
            <w:pPr>
              <w:pStyle w:val="NoSpacing"/>
              <w:rPr>
                <w:rFonts w:cs="Arial"/>
                <w:szCs w:val="24"/>
              </w:rPr>
            </w:pPr>
          </w:p>
        </w:tc>
      </w:tr>
    </w:tbl>
    <w:p w:rsidR="00932668" w:rsidRPr="00E95AB1" w:rsidRDefault="00932668" w:rsidP="00932668">
      <w:pPr>
        <w:tabs>
          <w:tab w:val="num" w:pos="360"/>
        </w:tabs>
        <w:rPr>
          <w:rFonts w:cs="Arial"/>
          <w:spacing w:val="2"/>
          <w:sz w:val="24"/>
          <w:szCs w:val="24"/>
        </w:rPr>
      </w:pPr>
    </w:p>
    <w:p w:rsidR="00EA31DE" w:rsidRDefault="00932668" w:rsidP="00EA31DE">
      <w:pPr>
        <w:tabs>
          <w:tab w:val="num" w:pos="360"/>
        </w:tabs>
        <w:rPr>
          <w:rFonts w:cs="Arial"/>
          <w:sz w:val="24"/>
          <w:szCs w:val="24"/>
          <w:lang w:val="sr-Cyrl-CS"/>
        </w:rPr>
      </w:pPr>
      <w:r w:rsidRPr="00E95AB1">
        <w:rPr>
          <w:rFonts w:cs="Arial"/>
          <w:sz w:val="24"/>
          <w:szCs w:val="24"/>
          <w:lang w:val="sr-Cyrl-CS"/>
        </w:rPr>
        <w:t xml:space="preserve">                                       </w:t>
      </w: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Default="00EA31DE" w:rsidP="00EA31DE">
      <w:pPr>
        <w:tabs>
          <w:tab w:val="num" w:pos="360"/>
        </w:tabs>
        <w:rPr>
          <w:rFonts w:cs="Arial"/>
          <w:sz w:val="24"/>
          <w:szCs w:val="24"/>
          <w:lang w:val="sr-Cyrl-CS"/>
        </w:rPr>
      </w:pPr>
    </w:p>
    <w:p w:rsidR="00EA31DE" w:rsidRPr="00E95AB1" w:rsidRDefault="00EA31DE" w:rsidP="00EA31DE">
      <w:pPr>
        <w:tabs>
          <w:tab w:val="num" w:pos="360"/>
        </w:tabs>
        <w:rPr>
          <w:rFonts w:cs="Arial"/>
          <w:spacing w:val="2"/>
          <w:sz w:val="24"/>
          <w:szCs w:val="24"/>
          <w:lang w:val="sr-Cyrl-CS"/>
        </w:rPr>
      </w:pPr>
    </w:p>
    <w:p w:rsidR="005C471E" w:rsidRPr="00BA5C5F" w:rsidRDefault="00932668" w:rsidP="00BA5C5F">
      <w:pPr>
        <w:tabs>
          <w:tab w:val="num" w:pos="360"/>
        </w:tabs>
        <w:rPr>
          <w:rFonts w:cs="Arial"/>
          <w:spacing w:val="2"/>
          <w:sz w:val="24"/>
          <w:szCs w:val="24"/>
        </w:rPr>
      </w:pPr>
      <w:r w:rsidRPr="00E95AB1">
        <w:rPr>
          <w:rFonts w:cs="Arial"/>
          <w:spacing w:val="2"/>
          <w:sz w:val="24"/>
          <w:szCs w:val="24"/>
          <w:lang w:val="sr-Cyrl-CS"/>
        </w:rPr>
        <w:t xml:space="preserve">     </w:t>
      </w:r>
    </w:p>
    <w:p w:rsidR="005D3E5C" w:rsidRDefault="005D3E5C" w:rsidP="006D611C">
      <w:pPr>
        <w:pStyle w:val="KDObrazac"/>
        <w:spacing w:before="0"/>
        <w:rPr>
          <w:sz w:val="24"/>
          <w:szCs w:val="24"/>
        </w:rPr>
      </w:pPr>
    </w:p>
    <w:p w:rsidR="00EA31DE" w:rsidRPr="00E95AB1" w:rsidRDefault="00EA31DE" w:rsidP="00EA31DE">
      <w:pPr>
        <w:tabs>
          <w:tab w:val="num" w:pos="360"/>
        </w:tabs>
        <w:rPr>
          <w:rFonts w:cs="Arial"/>
          <w:spacing w:val="2"/>
          <w:sz w:val="24"/>
          <w:szCs w:val="24"/>
        </w:rPr>
      </w:pPr>
    </w:p>
    <w:p w:rsidR="00EA31DE" w:rsidRPr="00BA5C5F" w:rsidRDefault="00EA31DE" w:rsidP="00EA31DE">
      <w:pPr>
        <w:tabs>
          <w:tab w:val="num" w:pos="360"/>
        </w:tabs>
        <w:rPr>
          <w:rFonts w:cs="Arial"/>
          <w:spacing w:val="2"/>
          <w:sz w:val="24"/>
          <w:szCs w:val="24"/>
        </w:rPr>
      </w:pPr>
      <w:r w:rsidRPr="00E95AB1">
        <w:rPr>
          <w:rFonts w:cs="Arial"/>
          <w:sz w:val="24"/>
          <w:szCs w:val="24"/>
          <w:lang w:val="sr-Cyrl-CS"/>
        </w:rPr>
        <w:t xml:space="preserve">                                       </w:t>
      </w:r>
    </w:p>
    <w:p w:rsidR="00EA31DE" w:rsidRDefault="00EA31DE" w:rsidP="00EA31DE">
      <w:pPr>
        <w:pStyle w:val="NoSpacing"/>
        <w:rPr>
          <w:rFonts w:cs="Arial"/>
          <w:szCs w:val="24"/>
        </w:rPr>
      </w:pPr>
    </w:p>
    <w:p w:rsidR="00EA31DE" w:rsidRDefault="00EA31DE" w:rsidP="00EA31DE">
      <w:pPr>
        <w:pStyle w:val="NoSpacing"/>
        <w:rPr>
          <w:rFonts w:cs="Arial"/>
          <w:szCs w:val="24"/>
        </w:rPr>
      </w:pPr>
    </w:p>
    <w:p w:rsidR="00EA31DE" w:rsidRDefault="00EA31DE" w:rsidP="00EA31DE">
      <w:pPr>
        <w:pStyle w:val="NoSpacing"/>
        <w:rPr>
          <w:rFonts w:cs="Arial"/>
          <w:szCs w:val="24"/>
        </w:rPr>
      </w:pPr>
    </w:p>
    <w:p w:rsidR="00EA31DE" w:rsidRPr="00E95AB1" w:rsidRDefault="00EA31DE" w:rsidP="00EA31DE">
      <w:pPr>
        <w:pStyle w:val="NoSpacing"/>
        <w:rPr>
          <w:rFonts w:cs="Arial"/>
          <w:szCs w:val="24"/>
        </w:rPr>
      </w:pPr>
      <w:r w:rsidRPr="00E95AB1">
        <w:rPr>
          <w:rFonts w:cs="Arial"/>
          <w:szCs w:val="24"/>
        </w:rPr>
        <w:t>Потпис одговорног лица члана групе понуђача:</w:t>
      </w:r>
    </w:p>
    <w:p w:rsidR="00EA31DE" w:rsidRPr="00E95AB1" w:rsidRDefault="00EA31DE" w:rsidP="00EA31DE">
      <w:pPr>
        <w:pStyle w:val="NoSpacing"/>
        <w:rPr>
          <w:rFonts w:cs="Arial"/>
          <w:szCs w:val="24"/>
        </w:rPr>
      </w:pPr>
      <w:r w:rsidRPr="00E95AB1">
        <w:rPr>
          <w:rFonts w:cs="Arial"/>
          <w:szCs w:val="24"/>
        </w:rPr>
        <w:t>______________________</w:t>
      </w:r>
    </w:p>
    <w:p w:rsidR="00EA31DE" w:rsidRPr="00EA31DE" w:rsidRDefault="00EA31DE" w:rsidP="00EA31DE">
      <w:pPr>
        <w:pStyle w:val="KDObrazac"/>
        <w:spacing w:before="0"/>
        <w:jc w:val="center"/>
        <w:rPr>
          <w:b w:val="0"/>
          <w:sz w:val="24"/>
          <w:szCs w:val="24"/>
          <w:lang w:val="sr-Cyrl-RS"/>
        </w:rPr>
      </w:pPr>
      <w:r w:rsidRPr="00EA31DE">
        <w:rPr>
          <w:b w:val="0"/>
          <w:sz w:val="24"/>
          <w:szCs w:val="24"/>
          <w:lang w:val="sr-Cyrl-RS"/>
        </w:rPr>
        <w:t>М.П.</w:t>
      </w:r>
    </w:p>
    <w:p w:rsidR="00EA31DE" w:rsidRDefault="00EA31DE" w:rsidP="00EA31DE">
      <w:pPr>
        <w:pStyle w:val="KDObrazac"/>
        <w:spacing w:before="0"/>
        <w:jc w:val="left"/>
        <w:rPr>
          <w:sz w:val="24"/>
          <w:szCs w:val="24"/>
          <w:lang w:val="sr-Cyrl-RS"/>
        </w:rPr>
      </w:pPr>
    </w:p>
    <w:p w:rsidR="00EA31DE" w:rsidRPr="00E95AB1" w:rsidRDefault="00EA31DE" w:rsidP="00EA31DE">
      <w:pPr>
        <w:pStyle w:val="NoSpacing"/>
        <w:rPr>
          <w:rFonts w:cs="Arial"/>
          <w:szCs w:val="24"/>
        </w:rPr>
      </w:pPr>
      <w:r w:rsidRPr="00E95AB1">
        <w:rPr>
          <w:rFonts w:cs="Arial"/>
          <w:szCs w:val="24"/>
        </w:rPr>
        <w:t>Потпис одговорног лица члана групе понуђача:</w:t>
      </w:r>
    </w:p>
    <w:p w:rsidR="00EA31DE" w:rsidRPr="00E95AB1" w:rsidRDefault="00EA31DE" w:rsidP="00EA31DE">
      <w:pPr>
        <w:pStyle w:val="NoSpacing"/>
        <w:rPr>
          <w:rFonts w:cs="Arial"/>
          <w:szCs w:val="24"/>
        </w:rPr>
      </w:pPr>
      <w:r w:rsidRPr="00E95AB1">
        <w:rPr>
          <w:rFonts w:cs="Arial"/>
          <w:szCs w:val="24"/>
        </w:rPr>
        <w:t>______________________</w:t>
      </w:r>
    </w:p>
    <w:p w:rsidR="00EA31DE" w:rsidRDefault="00EA31DE" w:rsidP="00EA31DE">
      <w:pPr>
        <w:pStyle w:val="KDObrazac"/>
        <w:spacing w:before="0"/>
        <w:jc w:val="left"/>
        <w:rPr>
          <w:sz w:val="24"/>
          <w:szCs w:val="24"/>
          <w:lang w:val="sr-Cyrl-RS"/>
        </w:rPr>
      </w:pPr>
    </w:p>
    <w:p w:rsidR="00EA31DE" w:rsidRPr="00EA31DE" w:rsidRDefault="00EA31DE" w:rsidP="00EA31DE">
      <w:pPr>
        <w:pStyle w:val="KDObrazac"/>
        <w:spacing w:before="0"/>
        <w:jc w:val="center"/>
        <w:rPr>
          <w:b w:val="0"/>
          <w:sz w:val="24"/>
          <w:szCs w:val="24"/>
          <w:lang w:val="sr-Cyrl-RS"/>
        </w:rPr>
      </w:pPr>
      <w:r w:rsidRPr="00EA31DE">
        <w:rPr>
          <w:b w:val="0"/>
          <w:sz w:val="24"/>
          <w:szCs w:val="24"/>
          <w:lang w:val="sr-Cyrl-RS"/>
        </w:rPr>
        <w:t>М.П.</w:t>
      </w:r>
    </w:p>
    <w:p w:rsidR="00EA31DE" w:rsidRPr="00B01F80" w:rsidRDefault="00EA31DE" w:rsidP="00EA31DE">
      <w:pPr>
        <w:spacing w:after="120"/>
        <w:rPr>
          <w:rFonts w:cs="Arial"/>
          <w:spacing w:val="4"/>
          <w:sz w:val="24"/>
          <w:szCs w:val="24"/>
          <w:lang w:val="sr-Cyrl-CS"/>
        </w:rPr>
      </w:pPr>
      <w:r>
        <w:rPr>
          <w:rFonts w:cs="Arial"/>
          <w:spacing w:val="4"/>
          <w:sz w:val="24"/>
          <w:szCs w:val="24"/>
          <w:lang w:val="sr-Cyrl-CS"/>
        </w:rPr>
        <w:t>Датум</w:t>
      </w:r>
      <w:r w:rsidRPr="00E95AB1">
        <w:rPr>
          <w:rFonts w:cs="Arial"/>
          <w:spacing w:val="4"/>
          <w:sz w:val="24"/>
          <w:szCs w:val="24"/>
          <w:lang w:val="sr-Cyrl-CS"/>
        </w:rPr>
        <w:t xml:space="preserve">                                                               </w:t>
      </w:r>
      <w:r>
        <w:rPr>
          <w:rFonts w:cs="Arial"/>
          <w:spacing w:val="4"/>
          <w:sz w:val="24"/>
          <w:szCs w:val="24"/>
          <w:lang w:val="sr-Cyrl-CS"/>
        </w:rPr>
        <w:t xml:space="preserve">                              </w:t>
      </w:r>
      <w:r w:rsidRPr="00E95AB1">
        <w:rPr>
          <w:rFonts w:cs="Arial"/>
          <w:spacing w:val="4"/>
          <w:sz w:val="24"/>
          <w:szCs w:val="24"/>
          <w:lang w:val="sr-Cyrl-CS"/>
        </w:rPr>
        <w:t xml:space="preserve"> </w:t>
      </w:r>
    </w:p>
    <w:p w:rsidR="00EA31DE" w:rsidRPr="00BA5C5F" w:rsidRDefault="00EA31DE" w:rsidP="00EA31DE">
      <w:pPr>
        <w:tabs>
          <w:tab w:val="num" w:pos="360"/>
        </w:tabs>
        <w:rPr>
          <w:rFonts w:cs="Arial"/>
          <w:spacing w:val="2"/>
          <w:sz w:val="24"/>
          <w:szCs w:val="24"/>
        </w:rPr>
      </w:pPr>
      <w:r w:rsidRPr="00E95AB1">
        <w:rPr>
          <w:rFonts w:cs="Arial"/>
          <w:spacing w:val="2"/>
          <w:sz w:val="24"/>
          <w:szCs w:val="24"/>
          <w:lang w:val="sr-Cyrl-CS"/>
        </w:rPr>
        <w:t xml:space="preserve">___________        </w:t>
      </w:r>
    </w:p>
    <w:p w:rsidR="006D611C" w:rsidRPr="00EA31DE" w:rsidRDefault="00EA31DE" w:rsidP="00EA31DE">
      <w:pPr>
        <w:pStyle w:val="KDObrazac"/>
        <w:spacing w:before="0"/>
        <w:rPr>
          <w:sz w:val="24"/>
          <w:szCs w:val="24"/>
          <w:lang w:val="sr-Cyrl-RS"/>
        </w:rPr>
      </w:pPr>
      <w:r>
        <w:rPr>
          <w:sz w:val="24"/>
          <w:szCs w:val="24"/>
        </w:rPr>
        <w:br w:type="page"/>
      </w:r>
      <w:r>
        <w:rPr>
          <w:sz w:val="24"/>
          <w:szCs w:val="24"/>
          <w:lang w:val="sr-Cyrl-RS"/>
        </w:rPr>
        <w:lastRenderedPageBreak/>
        <w:t>П</w:t>
      </w:r>
      <w:r w:rsidR="006D611C" w:rsidRPr="00EC5BB4">
        <w:rPr>
          <w:sz w:val="24"/>
          <w:szCs w:val="24"/>
        </w:rPr>
        <w:t xml:space="preserve">РИЛОГ </w:t>
      </w:r>
      <w:r w:rsidR="00444EA3">
        <w:rPr>
          <w:sz w:val="24"/>
          <w:szCs w:val="24"/>
        </w:rPr>
        <w:t>2</w:t>
      </w:r>
      <w:r>
        <w:rPr>
          <w:sz w:val="24"/>
          <w:szCs w:val="24"/>
          <w:lang w:val="sr-Cyrl-RS"/>
        </w:rPr>
        <w:t>.1</w:t>
      </w:r>
    </w:p>
    <w:p w:rsidR="00EA31DE" w:rsidRDefault="00EA31DE" w:rsidP="00BC492C">
      <w:pPr>
        <w:spacing w:before="0"/>
        <w:rPr>
          <w:rFonts w:cs="Arial"/>
          <w:b/>
          <w:sz w:val="24"/>
          <w:szCs w:val="24"/>
          <w:lang w:val="ru-RU"/>
        </w:rPr>
      </w:pPr>
    </w:p>
    <w:p w:rsidR="00BC492C" w:rsidRPr="0092236B" w:rsidRDefault="000039C6" w:rsidP="00BC492C">
      <w:pPr>
        <w:spacing w:before="0"/>
        <w:rPr>
          <w:rFonts w:cs="Arial"/>
          <w:b/>
          <w:sz w:val="24"/>
          <w:szCs w:val="24"/>
          <w:lang w:val="ru-RU"/>
        </w:rPr>
      </w:pPr>
      <w:r w:rsidRPr="0092236B">
        <w:rPr>
          <w:rFonts w:cs="Arial"/>
          <w:b/>
          <w:sz w:val="24"/>
          <w:szCs w:val="24"/>
          <w:lang w:val="ru-RU"/>
        </w:rPr>
        <w:t xml:space="preserve">ЗАПИСНИК О </w:t>
      </w:r>
      <w:r w:rsidR="00922892">
        <w:rPr>
          <w:rFonts w:cs="Arial"/>
          <w:b/>
          <w:sz w:val="24"/>
          <w:szCs w:val="24"/>
          <w:lang w:val="ru-RU"/>
        </w:rPr>
        <w:t>ПРУЖЕНИМ</w:t>
      </w:r>
      <w:r w:rsidR="00BC492C" w:rsidRPr="0092236B">
        <w:rPr>
          <w:rFonts w:cs="Arial"/>
          <w:b/>
          <w:sz w:val="24"/>
          <w:szCs w:val="24"/>
          <w:lang w:val="ru-RU"/>
        </w:rPr>
        <w:t xml:space="preserve"> УСЛУГАМА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Датум ___________</w:t>
      </w:r>
    </w:p>
    <w:p w:rsidR="00BC492C" w:rsidRPr="0079618B" w:rsidRDefault="00BC492C" w:rsidP="00BC492C">
      <w:pPr>
        <w:spacing w:before="0"/>
        <w:rPr>
          <w:rFonts w:cs="Arial"/>
          <w:sz w:val="24"/>
          <w:szCs w:val="24"/>
          <w:lang w:val="ru-RU"/>
        </w:rPr>
      </w:pPr>
    </w:p>
    <w:p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00444EA3">
        <w:rPr>
          <w:rFonts w:cs="Arial"/>
          <w:sz w:val="24"/>
          <w:szCs w:val="24"/>
        </w:rPr>
        <w:t>УЖАЛАЦ УСЛУГЕ</w:t>
      </w:r>
      <w:r w:rsidRPr="0079618B">
        <w:rPr>
          <w:rFonts w:cs="Arial"/>
          <w:sz w:val="24"/>
          <w:szCs w:val="24"/>
          <w:lang w:val="ru-RU"/>
        </w:rPr>
        <w:tab/>
      </w:r>
      <w:r w:rsidRPr="0079618B">
        <w:rPr>
          <w:rFonts w:cs="Arial"/>
          <w:sz w:val="24"/>
          <w:szCs w:val="24"/>
          <w:lang w:val="ru-RU"/>
        </w:rPr>
        <w:tab/>
      </w:r>
      <w:r w:rsidR="00444EA3">
        <w:rPr>
          <w:rFonts w:cs="Arial"/>
          <w:sz w:val="24"/>
          <w:szCs w:val="24"/>
        </w:rPr>
        <w:t xml:space="preserve">      КОРИСНИК УСЛУГЕ</w:t>
      </w:r>
    </w:p>
    <w:p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sidR="000039C6">
        <w:rPr>
          <w:rFonts w:cs="Arial"/>
          <w:sz w:val="24"/>
          <w:szCs w:val="24"/>
          <w:lang w:val="ru-RU"/>
        </w:rPr>
        <w:t xml:space="preserve">       </w:t>
      </w:r>
      <w:r w:rsidRPr="0079618B">
        <w:rPr>
          <w:rFonts w:cs="Arial"/>
          <w:sz w:val="24"/>
          <w:szCs w:val="24"/>
          <w:lang w:val="ru-RU"/>
        </w:rPr>
        <w:t>___________________________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0039C6">
        <w:rPr>
          <w:rFonts w:cs="Arial"/>
          <w:sz w:val="24"/>
          <w:szCs w:val="24"/>
          <w:lang w:val="ru-RU"/>
        </w:rPr>
        <w:t xml:space="preserve">    (Назив правног лица) </w:t>
      </w:r>
      <w:r w:rsidR="000039C6">
        <w:rPr>
          <w:rFonts w:cs="Arial"/>
          <w:sz w:val="24"/>
          <w:szCs w:val="24"/>
          <w:lang w:val="ru-RU"/>
        </w:rPr>
        <w:tab/>
        <w:t xml:space="preserve">              </w:t>
      </w:r>
      <w:r w:rsidRPr="0079618B">
        <w:rPr>
          <w:rFonts w:cs="Arial"/>
          <w:sz w:val="24"/>
          <w:szCs w:val="24"/>
          <w:lang w:val="ru-RU"/>
        </w:rPr>
        <w:t>(Назив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205AD6" w:rsidRDefault="00BC492C" w:rsidP="00BC492C">
      <w:pPr>
        <w:tabs>
          <w:tab w:val="center" w:pos="4514"/>
        </w:tabs>
        <w:spacing w:before="0"/>
        <w:rPr>
          <w:rFonts w:cs="Arial"/>
          <w:sz w:val="24"/>
          <w:szCs w:val="24"/>
        </w:rPr>
      </w:pPr>
      <w:r w:rsidRPr="00205AD6">
        <w:rPr>
          <w:rFonts w:cs="Arial"/>
          <w:sz w:val="24"/>
          <w:szCs w:val="24"/>
        </w:rPr>
        <w:t>________________</w:t>
      </w:r>
      <w:r w:rsidR="000039C6">
        <w:rPr>
          <w:rFonts w:cs="Arial"/>
          <w:sz w:val="24"/>
          <w:szCs w:val="24"/>
        </w:rPr>
        <w:t>__________</w:t>
      </w:r>
      <w:r w:rsidR="000039C6">
        <w:rPr>
          <w:rFonts w:cs="Arial"/>
          <w:sz w:val="24"/>
          <w:szCs w:val="24"/>
        </w:rPr>
        <w:tab/>
        <w:t xml:space="preserve">                   </w:t>
      </w:r>
      <w:r w:rsidRPr="00205AD6">
        <w:rPr>
          <w:rFonts w:cs="Arial"/>
          <w:sz w:val="24"/>
          <w:szCs w:val="24"/>
        </w:rPr>
        <w:t>______________________________</w:t>
      </w:r>
    </w:p>
    <w:p w:rsidR="00BC492C" w:rsidRPr="0079618B" w:rsidRDefault="000039C6" w:rsidP="00BC492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00BC492C" w:rsidRPr="0079618B">
        <w:rPr>
          <w:rFonts w:cs="Arial"/>
          <w:sz w:val="24"/>
          <w:szCs w:val="24"/>
          <w:lang w:val="ru-RU"/>
        </w:rPr>
        <w:t>(Адреса организационог дела ЈП ЕПС)</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9B11CF" w:rsidRPr="009B11CF" w:rsidRDefault="00444EA3" w:rsidP="00BC492C">
      <w:pPr>
        <w:spacing w:before="0"/>
        <w:rPr>
          <w:rFonts w:cs="Arial"/>
          <w:sz w:val="24"/>
          <w:szCs w:val="24"/>
          <w:lang w:val="sr-Cyrl-RS"/>
        </w:rPr>
      </w:pPr>
      <w:r>
        <w:rPr>
          <w:rFonts w:cs="Arial"/>
          <w:sz w:val="24"/>
          <w:szCs w:val="24"/>
          <w:lang w:val="sr-Cyrl-RS"/>
        </w:rPr>
        <w:t>Број уговора</w:t>
      </w:r>
      <w:r w:rsidR="009B11CF">
        <w:rPr>
          <w:rFonts w:cs="Arial"/>
          <w:sz w:val="24"/>
          <w:szCs w:val="24"/>
          <w:lang w:val="sr-Cyrl-RS"/>
        </w:rPr>
        <w:t xml:space="preserve"> ______________________________________</w:t>
      </w:r>
    </w:p>
    <w:p w:rsidR="00BC492C" w:rsidRPr="0079618B" w:rsidRDefault="00444EA3" w:rsidP="00BC492C">
      <w:pPr>
        <w:spacing w:before="0"/>
        <w:rPr>
          <w:rFonts w:cs="Arial"/>
          <w:sz w:val="24"/>
          <w:szCs w:val="24"/>
          <w:lang w:val="ru-RU"/>
        </w:rPr>
      </w:pPr>
      <w:r>
        <w:rPr>
          <w:rFonts w:cs="Arial"/>
          <w:sz w:val="24"/>
          <w:szCs w:val="24"/>
          <w:lang w:val="ru-RU"/>
        </w:rPr>
        <w:t>Број налога за набавку (НЗН)</w:t>
      </w:r>
      <w:r w:rsidR="00BC492C" w:rsidRPr="0079618B">
        <w:rPr>
          <w:rFonts w:cs="Arial"/>
          <w:sz w:val="24"/>
          <w:szCs w:val="24"/>
          <w:lang w:val="ru-RU"/>
        </w:rPr>
        <w:t xml:space="preserve">  ________________________</w:t>
      </w:r>
    </w:p>
    <w:p w:rsidR="00BC492C" w:rsidRPr="0079618B" w:rsidRDefault="00444EA3" w:rsidP="00BC492C">
      <w:pPr>
        <w:spacing w:before="0"/>
        <w:rPr>
          <w:rFonts w:cs="Arial"/>
          <w:sz w:val="24"/>
          <w:szCs w:val="24"/>
          <w:lang w:val="ru-RU"/>
        </w:rPr>
      </w:pPr>
      <w:r>
        <w:rPr>
          <w:rFonts w:cs="Arial"/>
          <w:sz w:val="24"/>
          <w:szCs w:val="24"/>
          <w:lang w:val="ru-RU"/>
        </w:rPr>
        <w:t>Место извршене услуге</w:t>
      </w:r>
      <w:r w:rsidR="00BC492C" w:rsidRPr="0079618B">
        <w:rPr>
          <w:rFonts w:cs="Arial"/>
          <w:sz w:val="24"/>
          <w:szCs w:val="24"/>
          <w:lang w:val="ru-RU"/>
        </w:rPr>
        <w:t xml:space="preserve">  __________________________</w:t>
      </w:r>
      <w:r w:rsidR="000039C6">
        <w:rPr>
          <w:rFonts w:cs="Arial"/>
          <w:sz w:val="24"/>
          <w:szCs w:val="24"/>
          <w:lang w:val="ru-RU"/>
        </w:rPr>
        <w:t>___</w:t>
      </w:r>
    </w:p>
    <w:p w:rsidR="00BC492C" w:rsidRPr="0079618B" w:rsidRDefault="00444EA3" w:rsidP="00BC492C">
      <w:pPr>
        <w:spacing w:before="0"/>
        <w:rPr>
          <w:rFonts w:cs="Arial"/>
          <w:sz w:val="24"/>
          <w:szCs w:val="24"/>
          <w:lang w:val="ru-RU"/>
        </w:rPr>
      </w:pPr>
      <w:r>
        <w:rPr>
          <w:rFonts w:cs="Arial"/>
          <w:sz w:val="24"/>
          <w:szCs w:val="24"/>
          <w:lang w:val="ru-RU"/>
        </w:rPr>
        <w:t>Објекат</w:t>
      </w:r>
      <w:r w:rsidR="00BC492C" w:rsidRPr="0079618B">
        <w:rPr>
          <w:rFonts w:cs="Arial"/>
          <w:sz w:val="24"/>
          <w:szCs w:val="24"/>
          <w:lang w:val="ru-RU"/>
        </w:rPr>
        <w:t xml:space="preserve"> ______________________</w:t>
      </w:r>
      <w:r w:rsidR="000039C6">
        <w:rPr>
          <w:rFonts w:cs="Arial"/>
          <w:sz w:val="24"/>
          <w:szCs w:val="24"/>
          <w:lang w:val="ru-RU"/>
        </w:rPr>
        <w:t>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А) ДЕТАЉНА СПЕЦИФИ</w:t>
      </w:r>
      <w:r w:rsidR="009B11CF">
        <w:rPr>
          <w:rFonts w:cs="Arial"/>
          <w:sz w:val="24"/>
          <w:szCs w:val="24"/>
          <w:lang w:val="ru-RU"/>
        </w:rPr>
        <w:t>КАЦИЈА УСЛУГЕ</w:t>
      </w:r>
      <w:r w:rsidRPr="0079618B">
        <w:rPr>
          <w:rFonts w:cs="Arial"/>
          <w:sz w:val="24"/>
          <w:szCs w:val="24"/>
          <w:lang w:val="ru-RU"/>
        </w:rPr>
        <w:t xml:space="preserve">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sidR="009B11CF">
        <w:rPr>
          <w:rFonts w:cs="Arial"/>
          <w:sz w:val="24"/>
          <w:szCs w:val="24"/>
          <w:lang w:val="ru-RU"/>
        </w:rPr>
        <w:t>_____________</w:t>
      </w:r>
      <w:r w:rsidRPr="0079618B">
        <w:rPr>
          <w:rFonts w:cs="Arial"/>
          <w:sz w:val="24"/>
          <w:szCs w:val="24"/>
          <w:lang w:val="ru-RU"/>
        </w:rPr>
        <w:t xml:space="preserve"> </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sidR="009B11CF">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205AD6" w:rsidRPr="0079618B" w:rsidRDefault="00205AD6" w:rsidP="00BC492C">
      <w:pPr>
        <w:spacing w:before="0"/>
        <w:rPr>
          <w:rFonts w:cs="Arial"/>
          <w:sz w:val="24"/>
          <w:szCs w:val="24"/>
          <w:lang w:val="ru-RU"/>
        </w:rPr>
      </w:pPr>
    </w:p>
    <w:p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BC492C" w:rsidRPr="0079618B" w:rsidRDefault="00BC492C" w:rsidP="00BC492C">
      <w:pPr>
        <w:spacing w:before="0"/>
        <w:rPr>
          <w:rFonts w:cs="Arial"/>
          <w:sz w:val="24"/>
          <w:szCs w:val="24"/>
          <w:lang w:val="ru-RU"/>
        </w:rPr>
      </w:pPr>
      <w:r w:rsidRPr="0079618B">
        <w:rPr>
          <w:rFonts w:cs="Arial"/>
          <w:sz w:val="24"/>
          <w:szCs w:val="24"/>
          <w:lang w:val="ru-RU"/>
        </w:rPr>
        <w:t>□ ДА</w:t>
      </w:r>
    </w:p>
    <w:p w:rsidR="00BC492C" w:rsidRPr="0079618B" w:rsidRDefault="00BC492C" w:rsidP="00BC492C">
      <w:pPr>
        <w:spacing w:before="0"/>
        <w:rPr>
          <w:rFonts w:cs="Arial"/>
          <w:sz w:val="24"/>
          <w:szCs w:val="24"/>
          <w:lang w:val="ru-RU"/>
        </w:rPr>
      </w:pPr>
      <w:r w:rsidRPr="0079618B">
        <w:rPr>
          <w:rFonts w:cs="Arial"/>
          <w:sz w:val="24"/>
          <w:szCs w:val="24"/>
          <w:lang w:val="ru-RU"/>
        </w:rPr>
        <w:t>□ НЕ</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79618B">
        <w:rPr>
          <w:rFonts w:cs="Arial"/>
          <w:sz w:val="24"/>
          <w:szCs w:val="24"/>
          <w:lang w:val="ru-RU"/>
        </w:rPr>
        <w:lastRenderedPageBreak/>
        <w:t>________________________________________________________________________________________________________________________________</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sidR="0092236B">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w:t>
      </w:r>
      <w:r w:rsidR="00444EA3">
        <w:rPr>
          <w:rFonts w:cs="Arial"/>
          <w:sz w:val="24"/>
          <w:szCs w:val="24"/>
          <w:lang w:val="ru-RU"/>
        </w:rPr>
        <w:t xml:space="preserve">  </w:t>
      </w:r>
      <w:r w:rsidRPr="0079618B">
        <w:rPr>
          <w:rFonts w:cs="Arial"/>
          <w:sz w:val="24"/>
          <w:szCs w:val="24"/>
          <w:lang w:val="ru-RU"/>
        </w:rPr>
        <w:t xml:space="preserve"> ОВЕРА НАДЗОРНОГ ОРГАНА 2</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rsidR="00BC492C" w:rsidRPr="0079618B" w:rsidRDefault="00BC492C" w:rsidP="00BC492C">
      <w:pPr>
        <w:spacing w:before="0"/>
        <w:rPr>
          <w:rFonts w:cs="Arial"/>
          <w:sz w:val="24"/>
          <w:szCs w:val="24"/>
          <w:lang w:val="ru-RU"/>
        </w:rPr>
      </w:pPr>
      <w:r w:rsidRPr="0079618B">
        <w:rPr>
          <w:rFonts w:cs="Arial"/>
          <w:sz w:val="24"/>
          <w:szCs w:val="24"/>
          <w:lang w:val="ru-RU"/>
        </w:rPr>
        <w:t xml:space="preserve">   </w:t>
      </w:r>
      <w:r w:rsidR="00444EA3">
        <w:rPr>
          <w:rFonts w:cs="Arial"/>
          <w:sz w:val="24"/>
          <w:szCs w:val="24"/>
          <w:lang w:val="ru-RU"/>
        </w:rPr>
        <w:t xml:space="preserve">     (Потпис)</w:t>
      </w:r>
      <w:r w:rsidR="00444EA3">
        <w:rPr>
          <w:rFonts w:cs="Arial"/>
          <w:sz w:val="24"/>
          <w:szCs w:val="24"/>
          <w:lang w:val="ru-RU"/>
        </w:rPr>
        <w:tab/>
      </w:r>
      <w:r w:rsidR="00444EA3">
        <w:rPr>
          <w:rFonts w:cs="Arial"/>
          <w:sz w:val="24"/>
          <w:szCs w:val="24"/>
          <w:lang w:val="ru-RU"/>
        </w:rPr>
        <w:tab/>
        <w:t xml:space="preserve">         </w:t>
      </w:r>
      <w:r w:rsidRPr="0079618B">
        <w:rPr>
          <w:rFonts w:cs="Arial"/>
          <w:sz w:val="24"/>
          <w:szCs w:val="24"/>
          <w:lang w:val="ru-RU"/>
        </w:rPr>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p>
    <w:p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rsidR="00BC492C" w:rsidRPr="0079618B" w:rsidRDefault="00BC492C" w:rsidP="00BC492C">
      <w:pPr>
        <w:spacing w:before="0"/>
        <w:rPr>
          <w:rFonts w:cs="Arial"/>
          <w:color w:val="00B0F0"/>
          <w:sz w:val="24"/>
          <w:szCs w:val="24"/>
          <w:lang w:val="ru-RU"/>
        </w:rPr>
      </w:pPr>
    </w:p>
    <w:p w:rsidR="00BC492C" w:rsidRPr="0079618B" w:rsidRDefault="00BC492C" w:rsidP="00BC492C">
      <w:pPr>
        <w:spacing w:before="0"/>
        <w:rPr>
          <w:rFonts w:cs="Arial"/>
          <w:color w:val="00B0F0"/>
          <w:sz w:val="24"/>
          <w:szCs w:val="24"/>
          <w:lang w:val="ru-RU"/>
        </w:rPr>
      </w:pPr>
    </w:p>
    <w:p w:rsidR="009B11CF" w:rsidRPr="009B11CF" w:rsidRDefault="009B11CF" w:rsidP="009B11CF">
      <w:pPr>
        <w:spacing w:before="0"/>
        <w:rPr>
          <w:rFonts w:cs="Arial"/>
          <w:sz w:val="24"/>
          <w:szCs w:val="24"/>
          <w:lang w:val="ru-RU"/>
        </w:rPr>
      </w:pPr>
      <w:r w:rsidRPr="009B11CF">
        <w:rPr>
          <w:rFonts w:cs="Arial"/>
          <w:sz w:val="24"/>
          <w:szCs w:val="24"/>
          <w:lang w:val="ru-RU"/>
        </w:rPr>
        <w:t>Појашњења:</w:t>
      </w:r>
    </w:p>
    <w:p w:rsidR="009B11CF" w:rsidRPr="009B11CF" w:rsidRDefault="009B11CF" w:rsidP="009B11CF">
      <w:pPr>
        <w:spacing w:before="0"/>
        <w:rPr>
          <w:rFonts w:cs="Arial"/>
          <w:sz w:val="24"/>
          <w:szCs w:val="24"/>
          <w:lang w:val="ru-RU"/>
        </w:rPr>
      </w:pPr>
      <w:r w:rsidRPr="009B11CF">
        <w:rPr>
          <w:rFonts w:cs="Arial"/>
          <w:sz w:val="24"/>
          <w:szCs w:val="24"/>
          <w:lang w:val="ru-RU"/>
        </w:rPr>
        <w:t>1.</w:t>
      </w:r>
      <w:r w:rsidRPr="009B11CF">
        <w:rPr>
          <w:rFonts w:cs="Arial"/>
          <w:sz w:val="24"/>
          <w:szCs w:val="24"/>
          <w:lang w:val="ru-RU"/>
        </w:rPr>
        <w:tab/>
        <w:t>Налог за набавку</w:t>
      </w:r>
      <w:r w:rsidR="002A7DE5">
        <w:rPr>
          <w:rFonts w:cs="Arial"/>
          <w:sz w:val="24"/>
          <w:szCs w:val="24"/>
          <w:lang w:val="ru-RU"/>
        </w:rPr>
        <w:t xml:space="preserve"> </w:t>
      </w:r>
      <w:r w:rsidRPr="009B11CF">
        <w:rPr>
          <w:rFonts w:cs="Arial"/>
          <w:sz w:val="24"/>
          <w:szCs w:val="24"/>
          <w:lang w:val="ru-RU"/>
        </w:rPr>
        <w:t>=</w:t>
      </w:r>
      <w:r w:rsidR="002A7DE5">
        <w:rPr>
          <w:rFonts w:cs="Arial"/>
          <w:sz w:val="24"/>
          <w:szCs w:val="24"/>
          <w:lang w:val="ru-RU"/>
        </w:rPr>
        <w:t xml:space="preserve"> </w:t>
      </w:r>
      <w:r w:rsidRPr="009B11CF">
        <w:rPr>
          <w:rFonts w:cs="Arial"/>
          <w:sz w:val="24"/>
          <w:szCs w:val="24"/>
          <w:lang w:val="ru-RU"/>
        </w:rPr>
        <w:t>Наруџбеница (излазни документ ка добављачу, издат на основу Уговора) ОБАВЕЗАН ПРИЛОГ ЗАПИСНИКА без обзира на предмет набавке</w:t>
      </w:r>
    </w:p>
    <w:p w:rsidR="009B11CF" w:rsidRPr="009B11CF" w:rsidRDefault="009B11CF" w:rsidP="009B11CF">
      <w:pPr>
        <w:spacing w:before="0"/>
        <w:rPr>
          <w:rFonts w:cs="Arial"/>
          <w:sz w:val="24"/>
          <w:szCs w:val="24"/>
          <w:lang w:val="ru-RU"/>
        </w:rPr>
      </w:pPr>
      <w:r w:rsidRPr="009B11CF">
        <w:rPr>
          <w:rFonts w:cs="Arial"/>
          <w:sz w:val="24"/>
          <w:szCs w:val="24"/>
          <w:lang w:val="ru-RU"/>
        </w:rPr>
        <w:t>2.</w:t>
      </w:r>
      <w:r w:rsidRPr="009B11CF">
        <w:rPr>
          <w:rFonts w:cs="Arial"/>
          <w:sz w:val="24"/>
          <w:szCs w:val="24"/>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9B11CF" w:rsidRPr="009B11CF" w:rsidRDefault="009B11CF" w:rsidP="009B11CF">
      <w:pPr>
        <w:spacing w:before="0"/>
        <w:rPr>
          <w:rFonts w:cs="Arial"/>
          <w:sz w:val="24"/>
          <w:szCs w:val="24"/>
          <w:lang w:val="ru-RU"/>
        </w:rPr>
      </w:pPr>
      <w:r w:rsidRPr="009B11CF">
        <w:rPr>
          <w:rFonts w:cs="Arial"/>
          <w:sz w:val="24"/>
          <w:szCs w:val="24"/>
          <w:lang w:val="ru-RU"/>
        </w:rPr>
        <w:t>3.</w:t>
      </w:r>
      <w:r w:rsidRPr="009B11CF">
        <w:rPr>
          <w:rFonts w:cs="Arial"/>
          <w:sz w:val="24"/>
          <w:szCs w:val="24"/>
          <w:lang w:val="ru-RU"/>
        </w:rPr>
        <w:tab/>
        <w:t>Сви добављачи биће дужни да уз фактуру доставе и обострано потписани Записник.</w:t>
      </w:r>
    </w:p>
    <w:p w:rsidR="009B11CF" w:rsidRPr="009B11CF" w:rsidRDefault="009B11CF" w:rsidP="009B11CF">
      <w:pPr>
        <w:spacing w:before="0"/>
        <w:rPr>
          <w:rFonts w:cs="Arial"/>
          <w:sz w:val="24"/>
          <w:szCs w:val="24"/>
          <w:lang w:val="ru-RU"/>
        </w:rPr>
      </w:pPr>
      <w:r w:rsidRPr="009B11CF">
        <w:rPr>
          <w:rFonts w:cs="Arial"/>
          <w:sz w:val="24"/>
          <w:szCs w:val="24"/>
          <w:lang w:val="ru-RU"/>
        </w:rPr>
        <w:t>4.</w:t>
      </w:r>
      <w:r w:rsidRPr="009B11CF">
        <w:rPr>
          <w:rFonts w:cs="Arial"/>
          <w:sz w:val="24"/>
          <w:szCs w:val="24"/>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9B11CF" w:rsidRPr="009B11CF" w:rsidRDefault="009B11CF" w:rsidP="009B11CF">
      <w:pPr>
        <w:spacing w:before="0"/>
        <w:rPr>
          <w:rFonts w:cs="Arial"/>
          <w:color w:val="00B0F0"/>
          <w:sz w:val="24"/>
          <w:szCs w:val="24"/>
          <w:lang w:val="ru-RU"/>
        </w:rPr>
      </w:pPr>
    </w:p>
    <w:p w:rsidR="00BC492C" w:rsidRPr="0079618B" w:rsidRDefault="009B11CF" w:rsidP="009B11CF">
      <w:pPr>
        <w:spacing w:before="0"/>
        <w:rPr>
          <w:rFonts w:cs="Arial"/>
          <w:color w:val="00B0F0"/>
          <w:sz w:val="24"/>
          <w:szCs w:val="24"/>
          <w:lang w:val="ru-RU"/>
        </w:rPr>
      </w:pPr>
      <w:r w:rsidRPr="009B11CF">
        <w:rPr>
          <w:rFonts w:cs="Arial"/>
          <w:color w:val="00B0F0"/>
          <w:sz w:val="24"/>
          <w:szCs w:val="24"/>
          <w:lang w:val="ru-RU"/>
        </w:rPr>
        <w:tab/>
      </w:r>
    </w:p>
    <w:p w:rsidR="003A45FC" w:rsidRPr="0079618B" w:rsidRDefault="003A45FC"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Pr="0079618B" w:rsidRDefault="00205AD6" w:rsidP="00816888">
      <w:pPr>
        <w:spacing w:before="0"/>
        <w:rPr>
          <w:rFonts w:cs="Arial"/>
          <w:color w:val="00B0F0"/>
          <w:sz w:val="24"/>
          <w:szCs w:val="24"/>
          <w:lang w:val="ru-RU"/>
        </w:rPr>
      </w:pPr>
    </w:p>
    <w:p w:rsidR="00205AD6" w:rsidRDefault="00205AD6"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Default="00081C47" w:rsidP="00816888">
      <w:pPr>
        <w:spacing w:before="0"/>
        <w:rPr>
          <w:rFonts w:cs="Arial"/>
          <w:color w:val="00B0F0"/>
          <w:sz w:val="24"/>
          <w:szCs w:val="24"/>
          <w:lang w:val="ru-RU"/>
        </w:rPr>
      </w:pPr>
    </w:p>
    <w:p w:rsidR="00081C47" w:rsidRPr="0079618B" w:rsidRDefault="00081C47" w:rsidP="00816888">
      <w:pPr>
        <w:spacing w:before="0"/>
        <w:rPr>
          <w:rFonts w:cs="Arial"/>
          <w:color w:val="00B0F0"/>
          <w:sz w:val="24"/>
          <w:szCs w:val="24"/>
          <w:lang w:val="ru-RU"/>
        </w:rPr>
      </w:pPr>
    </w:p>
    <w:p w:rsidR="00B01F80" w:rsidRDefault="00B01F80" w:rsidP="00816888">
      <w:pPr>
        <w:spacing w:before="0"/>
        <w:rPr>
          <w:rFonts w:cs="Arial"/>
          <w:color w:val="00B0F0"/>
          <w:sz w:val="24"/>
          <w:szCs w:val="24"/>
          <w:lang w:val="ru-RU"/>
        </w:rPr>
      </w:pPr>
    </w:p>
    <w:p w:rsidR="00081C47" w:rsidRPr="00081C47" w:rsidRDefault="00081C47" w:rsidP="00081C47">
      <w:pPr>
        <w:keepNext/>
        <w:numPr>
          <w:ilvl w:val="0"/>
          <w:numId w:val="27"/>
        </w:numPr>
        <w:tabs>
          <w:tab w:val="left" w:pos="567"/>
        </w:tabs>
        <w:spacing w:before="0"/>
        <w:jc w:val="center"/>
        <w:outlineLvl w:val="0"/>
        <w:rPr>
          <w:rFonts w:cs="Arial"/>
          <w:b/>
          <w:sz w:val="32"/>
          <w:szCs w:val="24"/>
        </w:rPr>
      </w:pPr>
      <w:r w:rsidRPr="00081C47">
        <w:rPr>
          <w:rFonts w:cs="Arial"/>
          <w:b/>
          <w:sz w:val="32"/>
          <w:szCs w:val="24"/>
        </w:rPr>
        <w:t>ОБРАСЦИ</w:t>
      </w:r>
      <w:r>
        <w:rPr>
          <w:rFonts w:cs="Arial"/>
          <w:b/>
          <w:sz w:val="32"/>
          <w:szCs w:val="24"/>
          <w:lang w:val="sr-Cyrl-RS"/>
        </w:rPr>
        <w:t xml:space="preserve"> ЗА ПАРТИЈУ 2</w:t>
      </w:r>
      <w:r w:rsidRPr="00081C47">
        <w:rPr>
          <w:rFonts w:cs="Arial"/>
          <w:b/>
          <w:sz w:val="32"/>
          <w:szCs w:val="24"/>
          <w:lang w:val="sr-Cyrl-RS"/>
        </w:rPr>
        <w:t xml:space="preserve"> – ОДРЖАВАЊЕ ОПРЕМЕ ЗА ШТАМПАЊЕ РАЧУНА, ОБАВЕШТЕЊА, ОПОМЕН</w:t>
      </w:r>
      <w:r>
        <w:rPr>
          <w:rFonts w:cs="Arial"/>
          <w:b/>
          <w:sz w:val="32"/>
          <w:szCs w:val="24"/>
          <w:lang w:val="sr-Cyrl-RS"/>
        </w:rPr>
        <w:t>А И ДР. ЗА ПОТРЕБЕ ТЦ КРАЉЕВО</w:t>
      </w:r>
    </w:p>
    <w:p w:rsidR="00081C47" w:rsidRPr="00081C47" w:rsidRDefault="00081C47" w:rsidP="00081C47">
      <w:pPr>
        <w:rPr>
          <w:lang w:eastAsia="sr-Latn-CS"/>
        </w:rPr>
      </w:pPr>
    </w:p>
    <w:p w:rsidR="00081C47" w:rsidRPr="00081C47" w:rsidRDefault="00081C47" w:rsidP="00081C47">
      <w:pPr>
        <w:rPr>
          <w:lang w:eastAsia="sr-Latn-CS"/>
        </w:rPr>
      </w:pPr>
    </w:p>
    <w:p w:rsidR="00081C47" w:rsidRPr="00081C47" w:rsidRDefault="00081C47" w:rsidP="00081C47">
      <w:pPr>
        <w:rPr>
          <w:lang w:eastAsia="sr-Latn-CS"/>
        </w:rPr>
      </w:pPr>
    </w:p>
    <w:p w:rsidR="00456E0C" w:rsidRDefault="00456E0C" w:rsidP="00081C47">
      <w:pPr>
        <w:rPr>
          <w:lang w:eastAsia="sr-Latn-CS"/>
        </w:rPr>
      </w:pPr>
      <w:r>
        <w:rPr>
          <w:lang w:eastAsia="sr-Latn-CS"/>
        </w:rPr>
        <w:br w:type="page"/>
      </w:r>
    </w:p>
    <w:p w:rsidR="00081C47" w:rsidRPr="00081C47" w:rsidRDefault="00081C47" w:rsidP="00081C47">
      <w:pPr>
        <w:rPr>
          <w:lang w:eastAsia="sr-Latn-CS"/>
        </w:rPr>
        <w:sectPr w:rsidR="00081C47" w:rsidRPr="00081C47" w:rsidSect="00176C32">
          <w:headerReference w:type="default" r:id="rId181"/>
          <w:footerReference w:type="even" r:id="rId182"/>
          <w:footerReference w:type="default" r:id="rId183"/>
          <w:headerReference w:type="first" r:id="rId184"/>
          <w:footerReference w:type="first" r:id="rId185"/>
          <w:footnotePr>
            <w:pos w:val="beneathText"/>
          </w:footnotePr>
          <w:pgSz w:w="11909" w:h="16834" w:code="9"/>
          <w:pgMar w:top="1276" w:right="1080" w:bottom="993" w:left="1080" w:header="142" w:footer="437" w:gutter="0"/>
          <w:cols w:space="708"/>
          <w:titlePg/>
          <w:docGrid w:linePitch="360"/>
        </w:sectPr>
      </w:pPr>
    </w:p>
    <w:p w:rsidR="00081C47" w:rsidRPr="00081C47" w:rsidRDefault="00081C47" w:rsidP="00081C47">
      <w:pPr>
        <w:spacing w:before="0"/>
        <w:jc w:val="right"/>
        <w:outlineLvl w:val="1"/>
        <w:rPr>
          <w:rFonts w:cs="Arial"/>
          <w:b/>
          <w:sz w:val="24"/>
          <w:szCs w:val="24"/>
          <w:lang w:val="sr-Cyrl-RS"/>
        </w:rPr>
      </w:pPr>
    </w:p>
    <w:p w:rsidR="00081C47" w:rsidRPr="00081C47" w:rsidRDefault="00081C47" w:rsidP="00081C47">
      <w:pPr>
        <w:spacing w:before="0"/>
        <w:jc w:val="right"/>
        <w:outlineLvl w:val="1"/>
        <w:rPr>
          <w:rFonts w:cs="Arial"/>
          <w:b/>
          <w:noProof/>
          <w:sz w:val="24"/>
          <w:szCs w:val="24"/>
          <w:lang w:val="sr-Cyrl-RS"/>
        </w:rPr>
      </w:pPr>
      <w:r w:rsidRPr="00081C47">
        <w:rPr>
          <w:rFonts w:cs="Arial"/>
          <w:b/>
          <w:sz w:val="24"/>
          <w:szCs w:val="24"/>
          <w:lang w:val="sr-Cyrl-RS"/>
        </w:rPr>
        <w:t>О</w:t>
      </w:r>
      <w:r>
        <w:rPr>
          <w:rFonts w:cs="Arial"/>
          <w:b/>
          <w:sz w:val="24"/>
          <w:szCs w:val="24"/>
        </w:rPr>
        <w:t>бразац 1</w:t>
      </w:r>
      <w:r>
        <w:rPr>
          <w:rFonts w:cs="Arial"/>
          <w:b/>
          <w:sz w:val="24"/>
          <w:szCs w:val="24"/>
          <w:lang w:val="sr-Cyrl-RS"/>
        </w:rPr>
        <w:t>.2</w:t>
      </w:r>
    </w:p>
    <w:p w:rsidR="00081C47" w:rsidRPr="00081C47" w:rsidRDefault="00081C47" w:rsidP="00081C47">
      <w:pPr>
        <w:spacing w:before="0"/>
        <w:jc w:val="center"/>
        <w:rPr>
          <w:rFonts w:cs="Arial"/>
          <w:b/>
          <w:bCs/>
          <w:smallCaps/>
          <w:spacing w:val="5"/>
          <w:sz w:val="24"/>
          <w:szCs w:val="24"/>
        </w:rPr>
      </w:pPr>
      <w:r w:rsidRPr="00081C47">
        <w:rPr>
          <w:rFonts w:cs="Arial"/>
          <w:b/>
          <w:bCs/>
          <w:smallCaps/>
          <w:spacing w:val="5"/>
          <w:sz w:val="24"/>
          <w:szCs w:val="24"/>
        </w:rPr>
        <w:t>ОБРАЗАЦ ПОНУДЕ</w:t>
      </w:r>
    </w:p>
    <w:p w:rsidR="00081C47" w:rsidRPr="00081C47" w:rsidRDefault="00081C47" w:rsidP="00081C47">
      <w:pPr>
        <w:spacing w:before="0"/>
        <w:contextualSpacing/>
        <w:rPr>
          <w:rFonts w:eastAsia="TimesNewRomanPS-BoldMT" w:cs="Arial"/>
          <w:bCs/>
          <w:color w:val="000000"/>
          <w:sz w:val="24"/>
          <w:szCs w:val="24"/>
        </w:rPr>
      </w:pPr>
      <w:r w:rsidRPr="00081C47">
        <w:rPr>
          <w:rFonts w:eastAsia="TimesNewRomanPS-BoldMT" w:cs="Arial"/>
          <w:bCs/>
          <w:color w:val="000000"/>
          <w:sz w:val="24"/>
          <w:szCs w:val="24"/>
          <w:lang w:val="ru-RU"/>
        </w:rPr>
        <w:t xml:space="preserve">Понуда бр._________ од _______________ за  отворени поступак јавне набавке услуга бр. ЈН/8000/0057/2016 </w:t>
      </w:r>
      <w:r>
        <w:rPr>
          <w:rFonts w:eastAsia="TimesNewRomanPS-BoldMT" w:cs="Arial"/>
          <w:bCs/>
          <w:color w:val="000000"/>
          <w:sz w:val="24"/>
          <w:szCs w:val="24"/>
          <w:lang w:val="ru-RU"/>
        </w:rPr>
        <w:t>- Партија 2</w:t>
      </w:r>
      <w:r w:rsidRPr="00081C47">
        <w:rPr>
          <w:rFonts w:eastAsia="TimesNewRomanPS-BoldMT" w:cs="Arial"/>
          <w:bCs/>
          <w:color w:val="000000"/>
          <w:sz w:val="24"/>
          <w:szCs w:val="24"/>
          <w:lang w:val="ru-RU"/>
        </w:rPr>
        <w:t xml:space="preserve"> - Одржавање опреме за штампање рачуна, обавештења, опомен</w:t>
      </w:r>
      <w:r>
        <w:rPr>
          <w:rFonts w:eastAsia="TimesNewRomanPS-BoldMT" w:cs="Arial"/>
          <w:bCs/>
          <w:color w:val="000000"/>
          <w:sz w:val="24"/>
          <w:szCs w:val="24"/>
          <w:lang w:val="ru-RU"/>
        </w:rPr>
        <w:t>а и др. за потребе ТЦ Краљево</w:t>
      </w:r>
    </w:p>
    <w:p w:rsidR="00081C47" w:rsidRPr="00081C47" w:rsidRDefault="00081C47" w:rsidP="00081C47">
      <w:pPr>
        <w:spacing w:before="0"/>
        <w:contextualSpacing/>
        <w:rPr>
          <w:rFonts w:eastAsia="TimesNewRomanPS-BoldMT" w:cs="Arial"/>
          <w:bCs/>
          <w:color w:val="000000"/>
          <w:sz w:val="24"/>
          <w:szCs w:val="24"/>
        </w:rPr>
      </w:pPr>
    </w:p>
    <w:p w:rsidR="00081C47" w:rsidRPr="00081C47" w:rsidRDefault="00081C47" w:rsidP="00081C47">
      <w:pPr>
        <w:spacing w:before="0"/>
        <w:rPr>
          <w:rFonts w:cs="Arial"/>
          <w:b/>
          <w:bCs/>
          <w:iCs/>
          <w:sz w:val="24"/>
          <w:szCs w:val="24"/>
        </w:rPr>
      </w:pPr>
      <w:r w:rsidRPr="00081C47">
        <w:rPr>
          <w:rFonts w:cs="Arial"/>
          <w:b/>
          <w:bCs/>
          <w:iCs/>
          <w:sz w:val="24"/>
          <w:szCs w:val="24"/>
        </w:rPr>
        <w:t>1) ОПШТИ ПОДАЦИ О ПОНУЂАЧУ</w:t>
      </w:r>
    </w:p>
    <w:p w:rsidR="00081C47" w:rsidRPr="00081C47" w:rsidRDefault="00081C47" w:rsidP="00081C47">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081C47" w:rsidRPr="00081C47" w:rsidTr="00081C47">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iCs/>
                <w:sz w:val="24"/>
                <w:szCs w:val="24"/>
              </w:rPr>
            </w:pPr>
            <w:r w:rsidRPr="00081C47">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tc>
      </w:tr>
      <w:tr w:rsidR="00081C47" w:rsidRPr="00081C47" w:rsidTr="00081C47">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iCs/>
                <w:sz w:val="24"/>
                <w:szCs w:val="24"/>
                <w:lang w:val="ru-RU"/>
              </w:rPr>
            </w:pPr>
            <w:r w:rsidRPr="00081C47">
              <w:rPr>
                <w:rFonts w:cs="Arial"/>
                <w:iCs/>
                <w:sz w:val="24"/>
                <w:szCs w:val="24"/>
                <w:lang w:val="ru-RU"/>
              </w:rPr>
              <w:t>Врста правног лица</w:t>
            </w:r>
          </w:p>
          <w:p w:rsidR="00081C47" w:rsidRPr="00081C47" w:rsidRDefault="00081C47" w:rsidP="00081C47">
            <w:pPr>
              <w:spacing w:before="0"/>
              <w:jc w:val="left"/>
              <w:rPr>
                <w:rFonts w:cs="Arial"/>
                <w:b/>
                <w:bCs/>
                <w:i/>
                <w:iCs/>
                <w:sz w:val="24"/>
                <w:szCs w:val="24"/>
                <w:lang w:val="ru-RU"/>
              </w:rPr>
            </w:pPr>
            <w:r w:rsidRPr="00081C47">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tc>
      </w:tr>
      <w:tr w:rsidR="00081C47" w:rsidRPr="00081C47" w:rsidTr="00081C47">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tc>
      </w:tr>
      <w:tr w:rsidR="00081C47" w:rsidRPr="00081C47" w:rsidTr="00081C47">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Електронска адреса понуђача (</w:t>
            </w:r>
            <w:r w:rsidRPr="00081C47">
              <w:rPr>
                <w:rFonts w:cs="Arial"/>
                <w:iCs/>
                <w:sz w:val="24"/>
                <w:szCs w:val="24"/>
              </w:rPr>
              <w:t>e</w:t>
            </w:r>
            <w:r w:rsidRPr="00081C47">
              <w:rPr>
                <w:rFonts w:cs="Arial"/>
                <w:iCs/>
                <w:sz w:val="24"/>
                <w:szCs w:val="24"/>
                <w:lang w:val="ru-RU"/>
              </w:rPr>
              <w:t>-</w:t>
            </w:r>
            <w:r w:rsidRPr="00081C47">
              <w:rPr>
                <w:rFonts w:cs="Arial"/>
                <w:iCs/>
                <w:sz w:val="24"/>
                <w:szCs w:val="24"/>
              </w:rPr>
              <w:t>mail</w:t>
            </w:r>
            <w:r w:rsidRPr="00081C47">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tc>
      </w:tr>
      <w:tr w:rsidR="00081C47" w:rsidRPr="00081C47" w:rsidTr="00081C47">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rPr>
            </w:pPr>
            <w:r w:rsidRPr="00081C47">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rPr>
            </w:pPr>
          </w:p>
          <w:p w:rsidR="00081C47" w:rsidRPr="00081C47" w:rsidRDefault="00081C47" w:rsidP="00081C47">
            <w:pPr>
              <w:spacing w:before="0"/>
              <w:rPr>
                <w:rFonts w:cs="Arial"/>
                <w:b/>
                <w:bCs/>
                <w:i/>
                <w:iCs/>
                <w:sz w:val="24"/>
                <w:szCs w:val="24"/>
              </w:rPr>
            </w:pPr>
          </w:p>
          <w:p w:rsidR="00081C47" w:rsidRPr="00081C47" w:rsidRDefault="00081C47" w:rsidP="00081C47">
            <w:pPr>
              <w:spacing w:before="0"/>
              <w:rPr>
                <w:rFonts w:cs="Arial"/>
                <w:b/>
                <w:bCs/>
                <w:i/>
                <w:iCs/>
                <w:sz w:val="24"/>
                <w:szCs w:val="24"/>
              </w:rPr>
            </w:pPr>
          </w:p>
        </w:tc>
      </w:tr>
      <w:tr w:rsidR="00081C47" w:rsidRPr="00081C47" w:rsidTr="00081C47">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p w:rsidR="00081C47" w:rsidRPr="00081C47" w:rsidRDefault="00081C47" w:rsidP="00081C47">
            <w:pPr>
              <w:spacing w:before="0"/>
              <w:rPr>
                <w:rFonts w:cs="Arial"/>
                <w:b/>
                <w:bCs/>
                <w:i/>
                <w:iCs/>
                <w:sz w:val="24"/>
                <w:szCs w:val="24"/>
                <w:lang w:val="ru-RU"/>
              </w:rPr>
            </w:pPr>
          </w:p>
        </w:tc>
      </w:tr>
      <w:tr w:rsidR="00081C47" w:rsidRPr="00081C47" w:rsidTr="00081C47">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cs="Arial"/>
                <w:b/>
                <w:bCs/>
                <w:iCs/>
                <w:sz w:val="24"/>
                <w:szCs w:val="24"/>
                <w:lang w:val="ru-RU"/>
              </w:rPr>
            </w:pPr>
            <w:r w:rsidRPr="00081C47">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ind w:firstLine="708"/>
              <w:rPr>
                <w:rFonts w:cs="Arial"/>
                <w:b/>
                <w:bCs/>
                <w:i/>
                <w:iCs/>
                <w:sz w:val="24"/>
                <w:szCs w:val="24"/>
                <w:lang w:val="ru-RU"/>
              </w:rPr>
            </w:pPr>
          </w:p>
          <w:p w:rsidR="00081C47" w:rsidRPr="00081C47" w:rsidRDefault="00081C47" w:rsidP="00081C47">
            <w:pPr>
              <w:spacing w:before="0"/>
              <w:ind w:firstLine="708"/>
              <w:rPr>
                <w:rFonts w:cs="Arial"/>
                <w:b/>
                <w:bCs/>
                <w:i/>
                <w:iCs/>
                <w:sz w:val="24"/>
                <w:szCs w:val="24"/>
                <w:lang w:val="ru-RU"/>
              </w:rPr>
            </w:pPr>
          </w:p>
          <w:p w:rsidR="00081C47" w:rsidRPr="00081C47" w:rsidRDefault="00081C47" w:rsidP="00081C47">
            <w:pPr>
              <w:spacing w:before="0"/>
              <w:ind w:firstLine="708"/>
              <w:rPr>
                <w:rFonts w:cs="Arial"/>
                <w:b/>
                <w:bCs/>
                <w:i/>
                <w:iCs/>
                <w:sz w:val="24"/>
                <w:szCs w:val="24"/>
                <w:lang w:val="ru-RU"/>
              </w:rPr>
            </w:pPr>
          </w:p>
        </w:tc>
      </w:tr>
    </w:tbl>
    <w:p w:rsidR="00081C47" w:rsidRPr="00081C47" w:rsidRDefault="00081C47" w:rsidP="00081C47">
      <w:pPr>
        <w:spacing w:before="0"/>
        <w:rPr>
          <w:rFonts w:cs="Arial"/>
          <w:sz w:val="24"/>
          <w:szCs w:val="24"/>
          <w:lang w:val="ru-RU"/>
        </w:rPr>
      </w:pPr>
    </w:p>
    <w:p w:rsidR="00081C47" w:rsidRPr="00081C47" w:rsidRDefault="00081C47" w:rsidP="00081C47">
      <w:pPr>
        <w:spacing w:before="0"/>
        <w:rPr>
          <w:rFonts w:cs="Arial"/>
          <w:b/>
          <w:sz w:val="24"/>
          <w:szCs w:val="24"/>
        </w:rPr>
      </w:pPr>
      <w:r w:rsidRPr="00081C47">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081C47" w:rsidRPr="00081C47" w:rsidTr="00081C47">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pacing w:before="0"/>
              <w:jc w:val="center"/>
              <w:rPr>
                <w:rFonts w:eastAsia="TimesNewRomanPSMT" w:cs="Arial"/>
                <w:b/>
                <w:bCs/>
                <w:sz w:val="24"/>
                <w:szCs w:val="24"/>
              </w:rPr>
            </w:pPr>
            <w:r w:rsidRPr="00081C47">
              <w:rPr>
                <w:rFonts w:eastAsia="TimesNewRomanPSMT" w:cs="Arial"/>
                <w:b/>
                <w:bCs/>
                <w:sz w:val="24"/>
                <w:szCs w:val="24"/>
              </w:rPr>
              <w:t>А) САМОСТАЛНО</w:t>
            </w:r>
          </w:p>
        </w:tc>
      </w:tr>
      <w:tr w:rsidR="00081C47" w:rsidRPr="00081C47" w:rsidTr="00081C47">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pacing w:before="0"/>
              <w:jc w:val="center"/>
              <w:rPr>
                <w:rFonts w:eastAsia="TimesNewRomanPSMT" w:cs="Arial"/>
                <w:b/>
                <w:bCs/>
                <w:sz w:val="24"/>
                <w:szCs w:val="24"/>
              </w:rPr>
            </w:pPr>
            <w:r w:rsidRPr="00081C47">
              <w:rPr>
                <w:rFonts w:eastAsia="TimesNewRomanPSMT" w:cs="Arial"/>
                <w:b/>
                <w:bCs/>
                <w:sz w:val="24"/>
                <w:szCs w:val="24"/>
              </w:rPr>
              <w:t>Б) СА ПОДИЗВОЂАЧЕМ</w:t>
            </w:r>
          </w:p>
        </w:tc>
      </w:tr>
      <w:tr w:rsidR="00081C47" w:rsidRPr="00081C47" w:rsidTr="00081C47">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pacing w:before="0"/>
              <w:jc w:val="center"/>
              <w:rPr>
                <w:rFonts w:cs="Arial"/>
                <w:b/>
                <w:i/>
                <w:iCs/>
                <w:sz w:val="24"/>
                <w:szCs w:val="24"/>
                <w:lang w:val="ru-RU"/>
              </w:rPr>
            </w:pPr>
            <w:r w:rsidRPr="00081C47">
              <w:rPr>
                <w:rFonts w:eastAsia="TimesNewRomanPSMT" w:cs="Arial"/>
                <w:b/>
                <w:bCs/>
                <w:sz w:val="24"/>
                <w:szCs w:val="24"/>
              </w:rPr>
              <w:t>В) КАО ЗАЈЕДНИЧКУ ПОНУДУ</w:t>
            </w:r>
          </w:p>
        </w:tc>
      </w:tr>
    </w:tbl>
    <w:p w:rsidR="00081C47" w:rsidRPr="00081C47" w:rsidRDefault="00081C47" w:rsidP="00081C47">
      <w:pPr>
        <w:spacing w:before="0"/>
        <w:contextualSpacing/>
        <w:rPr>
          <w:rFonts w:cs="Arial"/>
          <w:i/>
          <w:iCs/>
          <w:sz w:val="20"/>
          <w:szCs w:val="20"/>
          <w:lang w:val="ru-RU"/>
        </w:rPr>
      </w:pPr>
      <w:r w:rsidRPr="00081C47">
        <w:rPr>
          <w:rFonts w:cs="Arial"/>
          <w:b/>
          <w:i/>
          <w:iCs/>
          <w:sz w:val="20"/>
          <w:szCs w:val="20"/>
          <w:lang w:val="ru-RU"/>
        </w:rPr>
        <w:t>Напомена:</w:t>
      </w:r>
      <w:r w:rsidRPr="00081C4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81C47" w:rsidRPr="00081C47" w:rsidRDefault="00081C47" w:rsidP="00081C47">
      <w:pPr>
        <w:spacing w:before="0"/>
        <w:contextualSpacing/>
        <w:rPr>
          <w:rFonts w:eastAsia="TimesNewRomanPSMT" w:cs="Arial"/>
          <w:bCs/>
          <w:sz w:val="20"/>
          <w:szCs w:val="20"/>
          <w:lang w:val="ru-RU"/>
        </w:rPr>
      </w:pPr>
    </w:p>
    <w:p w:rsidR="00081C47" w:rsidRPr="00081C47" w:rsidRDefault="00081C47" w:rsidP="00081C47">
      <w:pPr>
        <w:spacing w:before="0"/>
        <w:rPr>
          <w:rFonts w:eastAsia="TimesNewRomanPSMT" w:cs="Arial"/>
          <w:b/>
          <w:bCs/>
          <w:sz w:val="24"/>
          <w:szCs w:val="24"/>
        </w:rPr>
      </w:pPr>
      <w:r w:rsidRPr="00081C47">
        <w:rPr>
          <w:rFonts w:eastAsia="TimesNewRomanPSMT" w:cs="Arial"/>
          <w:b/>
          <w:bCs/>
          <w:sz w:val="24"/>
          <w:szCs w:val="24"/>
          <w:lang w:val="sr-Cyrl-CS"/>
        </w:rPr>
        <w:lastRenderedPageBreak/>
        <w:t xml:space="preserve">3) </w:t>
      </w:r>
      <w:r w:rsidRPr="00081C47">
        <w:rPr>
          <w:rFonts w:eastAsia="TimesNewRomanPSMT" w:cs="Arial"/>
          <w:b/>
          <w:bCs/>
          <w:sz w:val="24"/>
          <w:szCs w:val="24"/>
        </w:rPr>
        <w:t xml:space="preserve">ПОДАЦИ О ПОДИЗВОЂАЧУ </w:t>
      </w:r>
    </w:p>
    <w:p w:rsidR="00081C47" w:rsidRPr="00081C47" w:rsidRDefault="00081C47" w:rsidP="00081C47">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081C47" w:rsidRPr="00081C47" w:rsidTr="00081C47">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rPr>
            </w:pPr>
            <w:r w:rsidRPr="00081C47">
              <w:rPr>
                <w:rFonts w:eastAsia="TimesNewRomanPSMT" w:cs="Arial"/>
                <w:bCs/>
                <w:sz w:val="24"/>
                <w:szCs w:val="24"/>
              </w:rPr>
              <w:t>1)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081C47" w:rsidRPr="00081C47" w:rsidRDefault="00081C47" w:rsidP="00081C47">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rPr>
                <w:rFonts w:eastAsia="TimesNewRomanPSMT" w:cs="Arial"/>
                <w:bCs/>
                <w:sz w:val="24"/>
                <w:szCs w:val="24"/>
                <w:lang w:val="ru-RU"/>
              </w:rPr>
            </w:pPr>
          </w:p>
          <w:p w:rsidR="00081C47" w:rsidRPr="00081C47" w:rsidRDefault="00081C47" w:rsidP="00081C47">
            <w:pPr>
              <w:spacing w:before="0"/>
              <w:rPr>
                <w:rFonts w:eastAsia="TimesNewRomanPSMT" w:cs="Arial"/>
                <w:bCs/>
                <w:sz w:val="24"/>
                <w:szCs w:val="24"/>
              </w:rPr>
            </w:pPr>
            <w:r w:rsidRPr="00081C47">
              <w:rPr>
                <w:rFonts w:eastAsia="TimesNewRomanPSMT" w:cs="Arial"/>
                <w:bCs/>
                <w:sz w:val="24"/>
                <w:szCs w:val="24"/>
              </w:rPr>
              <w:t>2)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081C47" w:rsidRPr="00081C47" w:rsidRDefault="00081C47" w:rsidP="00081C47">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rPr>
                <w:rFonts w:eastAsia="TimesNewRomanPSMT" w:cs="Arial"/>
                <w:bCs/>
                <w:sz w:val="24"/>
                <w:szCs w:val="24"/>
                <w:lang w:val="ru-RU"/>
              </w:rPr>
            </w:pPr>
          </w:p>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081C47" w:rsidRPr="00081C47" w:rsidRDefault="00081C47" w:rsidP="00081C47">
            <w:pPr>
              <w:snapToGrid w:val="0"/>
              <w:spacing w:before="0"/>
              <w:rPr>
                <w:rFonts w:eastAsia="TimesNewRomanPSMT" w:cs="Arial"/>
                <w:bCs/>
                <w:sz w:val="24"/>
                <w:szCs w:val="24"/>
              </w:rPr>
            </w:pPr>
          </w:p>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rPr>
            </w:pPr>
          </w:p>
        </w:tc>
      </w:tr>
      <w:tr w:rsidR="00081C47" w:rsidRPr="00081C47" w:rsidTr="00081C47">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r w:rsidR="00081C47" w:rsidRPr="00081C47" w:rsidTr="00081C47">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081C47" w:rsidRPr="00081C47" w:rsidRDefault="00081C47" w:rsidP="00081C47">
            <w:pPr>
              <w:snapToGrid w:val="0"/>
              <w:spacing w:before="0"/>
              <w:rPr>
                <w:rFonts w:eastAsia="TimesNewRomanPSMT" w:cs="Arial"/>
                <w:b/>
                <w:bCs/>
                <w:sz w:val="24"/>
                <w:szCs w:val="24"/>
                <w:lang w:val="ru-RU"/>
              </w:rPr>
            </w:pPr>
          </w:p>
        </w:tc>
      </w:tr>
    </w:tbl>
    <w:p w:rsidR="00081C47" w:rsidRPr="00081C47" w:rsidRDefault="00081C47" w:rsidP="00081C47">
      <w:pPr>
        <w:spacing w:before="0"/>
        <w:rPr>
          <w:rFonts w:cs="Arial"/>
          <w:b/>
          <w:bCs/>
          <w:i/>
          <w:iCs/>
          <w:sz w:val="24"/>
          <w:szCs w:val="24"/>
          <w:u w:val="single"/>
          <w:lang w:val="ru-RU"/>
        </w:rPr>
      </w:pPr>
    </w:p>
    <w:p w:rsidR="00081C47" w:rsidRPr="00081C47" w:rsidRDefault="00081C47" w:rsidP="00081C47">
      <w:pPr>
        <w:spacing w:before="0"/>
        <w:rPr>
          <w:rFonts w:cs="Arial"/>
          <w:i/>
          <w:iCs/>
          <w:sz w:val="20"/>
          <w:szCs w:val="20"/>
          <w:lang w:val="ru-RU"/>
        </w:rPr>
      </w:pPr>
      <w:r w:rsidRPr="00081C47">
        <w:rPr>
          <w:rFonts w:cs="Arial"/>
          <w:b/>
          <w:bCs/>
          <w:i/>
          <w:iCs/>
          <w:sz w:val="20"/>
          <w:szCs w:val="20"/>
          <w:u w:val="single"/>
          <w:lang w:val="ru-RU"/>
        </w:rPr>
        <w:t>Напомена:</w:t>
      </w:r>
    </w:p>
    <w:p w:rsidR="00081C47" w:rsidRPr="00081C47" w:rsidRDefault="00081C47" w:rsidP="00081C47">
      <w:pPr>
        <w:spacing w:before="0"/>
        <w:rPr>
          <w:rFonts w:eastAsia="TimesNewRomanPSMT" w:cs="Arial"/>
          <w:b/>
          <w:bCs/>
          <w:sz w:val="20"/>
          <w:szCs w:val="20"/>
          <w:lang w:val="ru-RU"/>
        </w:rPr>
      </w:pPr>
      <w:r w:rsidRPr="00081C4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sz w:val="24"/>
          <w:szCs w:val="24"/>
          <w:lang w:val="ru-RU"/>
        </w:rPr>
      </w:pPr>
    </w:p>
    <w:p w:rsidR="00081C47" w:rsidRPr="00081C47" w:rsidRDefault="00081C47" w:rsidP="00081C47">
      <w:pPr>
        <w:spacing w:before="0"/>
        <w:rPr>
          <w:rFonts w:eastAsia="TimesNewRomanPSMT" w:cs="Arial"/>
          <w:b/>
          <w:bCs/>
          <w:i/>
          <w:sz w:val="24"/>
          <w:szCs w:val="24"/>
          <w:lang w:val="ru-RU"/>
        </w:rPr>
      </w:pPr>
      <w:r w:rsidRPr="00081C47">
        <w:rPr>
          <w:rFonts w:eastAsia="TimesNewRomanPSMT" w:cs="Arial"/>
          <w:b/>
          <w:bCs/>
          <w:sz w:val="24"/>
          <w:szCs w:val="24"/>
          <w:lang w:val="sr-Cyrl-CS"/>
        </w:rPr>
        <w:t xml:space="preserve">4) </w:t>
      </w:r>
      <w:r w:rsidRPr="00081C47">
        <w:rPr>
          <w:rFonts w:eastAsia="TimesNewRomanPSMT" w:cs="Arial"/>
          <w:b/>
          <w:bCs/>
          <w:sz w:val="24"/>
          <w:szCs w:val="24"/>
          <w:lang w:val="ru-RU"/>
        </w:rPr>
        <w:t>ПОДАЦИ О ЧЛАНУ ГРУПЕ ПОНУЂАЧА</w:t>
      </w:r>
    </w:p>
    <w:p w:rsidR="00081C47" w:rsidRPr="00081C47" w:rsidRDefault="00081C47" w:rsidP="00081C47">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081C47" w:rsidRPr="00081C47" w:rsidTr="00081C47">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lang w:val="ru-RU"/>
              </w:rPr>
            </w:pPr>
            <w:r w:rsidRPr="00081C47">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lang w:val="ru-RU"/>
              </w:rPr>
            </w:pPr>
            <w:r w:rsidRPr="00081C47">
              <w:rPr>
                <w:rFonts w:eastAsia="TimesNewRomanPSMT" w:cs="Arial"/>
                <w:bCs/>
                <w:sz w:val="24"/>
                <w:szCs w:val="24"/>
                <w:lang w:val="ru-RU"/>
              </w:rPr>
              <w:t>2)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Cs/>
                <w:sz w:val="24"/>
                <w:szCs w:val="24"/>
                <w:lang w:val="ru-RU"/>
              </w:rPr>
            </w:pPr>
            <w:r w:rsidRPr="00081C47">
              <w:rPr>
                <w:rFonts w:eastAsia="TimesNewRomanPSMT" w:cs="Arial"/>
                <w:bCs/>
                <w:sz w:val="24"/>
                <w:szCs w:val="24"/>
                <w:lang w:val="ru-RU"/>
              </w:rPr>
              <w:t>3)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081C47" w:rsidRPr="00081C47" w:rsidRDefault="00081C47" w:rsidP="00081C47">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lang w:val="ru-RU"/>
              </w:rPr>
            </w:pPr>
          </w:p>
        </w:tc>
      </w:tr>
      <w:tr w:rsidR="00081C47" w:rsidRPr="00081C47" w:rsidTr="00081C47">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r w:rsidR="00081C47" w:rsidRPr="00081C47" w:rsidTr="00081C47">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napToGrid w:val="0"/>
              <w:spacing w:before="0"/>
              <w:jc w:val="left"/>
              <w:rPr>
                <w:rFonts w:eastAsia="TimesNewRomanPSMT" w:cs="Arial"/>
                <w:b/>
                <w:bCs/>
                <w:sz w:val="24"/>
                <w:szCs w:val="24"/>
              </w:rPr>
            </w:pPr>
          </w:p>
        </w:tc>
      </w:tr>
    </w:tbl>
    <w:p w:rsidR="00081C47" w:rsidRPr="00081C47" w:rsidRDefault="00081C47" w:rsidP="00081C47">
      <w:pPr>
        <w:spacing w:before="0"/>
        <w:rPr>
          <w:rFonts w:cs="Arial"/>
          <w:b/>
          <w:bCs/>
          <w:i/>
          <w:iCs/>
          <w:sz w:val="24"/>
          <w:szCs w:val="24"/>
          <w:u w:val="single"/>
        </w:rPr>
      </w:pPr>
    </w:p>
    <w:p w:rsidR="00081C47" w:rsidRPr="00081C47" w:rsidRDefault="00081C47" w:rsidP="00081C47">
      <w:pPr>
        <w:spacing w:before="0"/>
        <w:rPr>
          <w:rFonts w:cs="Arial"/>
          <w:i/>
          <w:iCs/>
          <w:sz w:val="20"/>
          <w:szCs w:val="20"/>
          <w:lang w:val="ru-RU"/>
        </w:rPr>
      </w:pPr>
      <w:r w:rsidRPr="00081C47">
        <w:rPr>
          <w:rFonts w:cs="Arial"/>
          <w:b/>
          <w:bCs/>
          <w:i/>
          <w:iCs/>
          <w:sz w:val="20"/>
          <w:szCs w:val="20"/>
          <w:u w:val="single"/>
        </w:rPr>
        <w:t>Напомена:</w:t>
      </w:r>
    </w:p>
    <w:p w:rsidR="00081C47" w:rsidRPr="00081C47" w:rsidRDefault="00081C47" w:rsidP="00081C47">
      <w:pPr>
        <w:spacing w:before="0"/>
        <w:rPr>
          <w:rFonts w:cs="Arial"/>
          <w:i/>
          <w:iCs/>
          <w:sz w:val="20"/>
          <w:szCs w:val="20"/>
          <w:lang w:val="ru-RU"/>
        </w:rPr>
      </w:pPr>
      <w:r w:rsidRPr="00081C4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81C47" w:rsidRPr="00081C47" w:rsidRDefault="00081C47" w:rsidP="00081C47">
      <w:pPr>
        <w:spacing w:before="0"/>
        <w:rPr>
          <w:rFonts w:cs="Arial"/>
          <w:i/>
          <w:iCs/>
          <w:sz w:val="24"/>
          <w:szCs w:val="24"/>
          <w:lang w:val="ru-RU"/>
        </w:rPr>
      </w:pPr>
    </w:p>
    <w:p w:rsidR="00081C47" w:rsidRPr="00081C47" w:rsidRDefault="00081C47" w:rsidP="00081C47">
      <w:pPr>
        <w:spacing w:before="0"/>
        <w:ind w:left="-284"/>
        <w:rPr>
          <w:rFonts w:eastAsia="TimesNewRomanPSMT" w:cs="Arial"/>
          <w:b/>
          <w:bCs/>
          <w:sz w:val="24"/>
          <w:szCs w:val="24"/>
          <w:lang w:val="sr-Cyrl-CS"/>
        </w:rPr>
      </w:pPr>
      <w:r w:rsidRPr="00081C47">
        <w:rPr>
          <w:rFonts w:eastAsia="TimesNewRomanPSMT" w:cs="Arial"/>
          <w:b/>
          <w:bCs/>
          <w:sz w:val="24"/>
          <w:szCs w:val="24"/>
          <w:lang w:val="sr-Cyrl-CS"/>
        </w:rPr>
        <w:t>5) ЦЕНА И КОМЕРЦИЈАЛНИ УСЛОВИ ПОНУДЕ</w:t>
      </w:r>
    </w:p>
    <w:p w:rsidR="00081C47" w:rsidRPr="00081C47" w:rsidRDefault="00081C47" w:rsidP="00081C47">
      <w:pPr>
        <w:ind w:left="-284"/>
        <w:rPr>
          <w:rFonts w:eastAsia="TimesNewRomanPSMT"/>
          <w:lang w:val="sr-Cyrl-CS"/>
        </w:rPr>
      </w:pPr>
    </w:p>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81C47" w:rsidRPr="00081C47" w:rsidTr="00081C47">
        <w:trPr>
          <w:trHeight w:val="485"/>
        </w:trPr>
        <w:tc>
          <w:tcPr>
            <w:tcW w:w="4948" w:type="dxa"/>
            <w:shd w:val="clear" w:color="auto" w:fill="F2F2F2" w:themeFill="background1" w:themeFillShade="F2"/>
            <w:vAlign w:val="center"/>
          </w:tcPr>
          <w:p w:rsidR="00081C47" w:rsidRPr="00081C47" w:rsidRDefault="00081C47" w:rsidP="00081C47">
            <w:pPr>
              <w:spacing w:before="0"/>
              <w:jc w:val="center"/>
              <w:rPr>
                <w:rFonts w:cs="Arial"/>
                <w:b/>
                <w:bCs/>
                <w:i/>
                <w:iCs/>
                <w:sz w:val="24"/>
                <w:szCs w:val="24"/>
                <w:lang w:val="sr-Cyrl-CS"/>
              </w:rPr>
            </w:pPr>
            <w:r w:rsidRPr="00081C47">
              <w:rPr>
                <w:rFonts w:eastAsia="TimesNewRomanPSMT" w:cs="Arial"/>
                <w:b/>
                <w:bCs/>
                <w:sz w:val="24"/>
                <w:szCs w:val="24"/>
              </w:rPr>
              <w:t xml:space="preserve">ПРЕДМЕТ </w:t>
            </w:r>
            <w:r w:rsidRPr="00081C47">
              <w:rPr>
                <w:rFonts w:eastAsia="TimesNewRomanPSMT" w:cs="Arial"/>
                <w:b/>
                <w:bCs/>
                <w:sz w:val="24"/>
                <w:szCs w:val="24"/>
                <w:lang w:val="sr-Cyrl-CS"/>
              </w:rPr>
              <w:t xml:space="preserve">И БРОЈ </w:t>
            </w:r>
            <w:r w:rsidRPr="00081C47">
              <w:rPr>
                <w:rFonts w:eastAsia="TimesNewRomanPSMT" w:cs="Arial"/>
                <w:b/>
                <w:bCs/>
                <w:sz w:val="24"/>
                <w:szCs w:val="24"/>
              </w:rPr>
              <w:t>НАБАВКЕ</w:t>
            </w:r>
          </w:p>
        </w:tc>
        <w:tc>
          <w:tcPr>
            <w:tcW w:w="5103" w:type="dxa"/>
            <w:shd w:val="clear" w:color="auto" w:fill="F2F2F2" w:themeFill="background1" w:themeFillShade="F2"/>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УКУПНА ЦЕНА без ПДВ-а (</w:t>
            </w:r>
            <w:r w:rsidRPr="00081C47">
              <w:rPr>
                <w:rFonts w:eastAsia="Arial Unicode MS" w:cs="Arial"/>
                <w:b/>
                <w:bCs/>
                <w:iCs/>
                <w:kern w:val="1"/>
                <w:sz w:val="24"/>
                <w:szCs w:val="24"/>
                <w:lang w:val="sr-Cyrl-CS" w:eastAsia="ar-SA"/>
              </w:rPr>
              <w:t>динара)</w:t>
            </w:r>
          </w:p>
        </w:tc>
      </w:tr>
      <w:tr w:rsidR="00081C47" w:rsidRPr="00081C47" w:rsidTr="00081C47">
        <w:trPr>
          <w:trHeight w:val="440"/>
        </w:trPr>
        <w:tc>
          <w:tcPr>
            <w:tcW w:w="4948" w:type="dxa"/>
            <w:vAlign w:val="center"/>
          </w:tcPr>
          <w:p w:rsidR="00081C47" w:rsidRPr="00081C47" w:rsidRDefault="00081C47" w:rsidP="00081C47">
            <w:pPr>
              <w:spacing w:before="0"/>
              <w:jc w:val="center"/>
              <w:rPr>
                <w:rFonts w:cs="Arial"/>
                <w:b/>
                <w:i/>
                <w:sz w:val="24"/>
                <w:szCs w:val="24"/>
                <w:lang w:val="ru-RU"/>
              </w:rPr>
            </w:pPr>
            <w:r>
              <w:rPr>
                <w:rFonts w:eastAsia="TimesNewRomanPS-BoldMT" w:cs="Arial"/>
                <w:bCs/>
                <w:color w:val="000000"/>
                <w:sz w:val="24"/>
                <w:szCs w:val="24"/>
                <w:lang w:val="ru-RU"/>
              </w:rPr>
              <w:t>Партија 2</w:t>
            </w:r>
            <w:r w:rsidRPr="00081C47">
              <w:rPr>
                <w:rFonts w:eastAsia="TimesNewRomanPS-BoldMT" w:cs="Arial"/>
                <w:bCs/>
                <w:color w:val="000000"/>
                <w:sz w:val="24"/>
                <w:szCs w:val="24"/>
                <w:lang w:val="ru-RU"/>
              </w:rPr>
              <w:t xml:space="preserve"> - Одржавање опреме за штампање рачуна, обавештења, опомена и др. за потребе ТЦ Кра</w:t>
            </w:r>
            <w:r>
              <w:rPr>
                <w:rFonts w:eastAsia="TimesNewRomanPS-BoldMT" w:cs="Arial"/>
                <w:bCs/>
                <w:color w:val="000000"/>
                <w:sz w:val="24"/>
                <w:szCs w:val="24"/>
                <w:lang w:val="ru-RU"/>
              </w:rPr>
              <w:t>љево</w:t>
            </w:r>
            <w:r w:rsidRPr="00081C47">
              <w:rPr>
                <w:rFonts w:eastAsia="TimesNewRomanPS-BoldMT" w:cs="Arial"/>
                <w:bCs/>
                <w:color w:val="000000"/>
                <w:sz w:val="24"/>
                <w:szCs w:val="24"/>
                <w:lang w:val="ru-RU"/>
              </w:rPr>
              <w:t xml:space="preserve"> ЈН/8000/0057/2016 </w:t>
            </w:r>
          </w:p>
        </w:tc>
        <w:tc>
          <w:tcPr>
            <w:tcW w:w="5103" w:type="dxa"/>
          </w:tcPr>
          <w:p w:rsidR="00081C47" w:rsidRPr="00081C47" w:rsidRDefault="00081C47" w:rsidP="00081C47">
            <w:pPr>
              <w:spacing w:before="0"/>
              <w:rPr>
                <w:rFonts w:cs="Arial"/>
                <w:sz w:val="24"/>
                <w:szCs w:val="24"/>
                <w:lang w:val="sr-Cyrl-RS" w:eastAsia="sr-Latn-CS"/>
              </w:rPr>
            </w:pPr>
          </w:p>
        </w:tc>
      </w:tr>
    </w:tbl>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081C47" w:rsidRPr="00081C47" w:rsidTr="00081C47">
        <w:trPr>
          <w:trHeight w:val="620"/>
        </w:trPr>
        <w:tc>
          <w:tcPr>
            <w:tcW w:w="4948" w:type="dxa"/>
            <w:shd w:val="clear" w:color="auto" w:fill="F2F2F2" w:themeFill="background1" w:themeFillShade="F2"/>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УСЛОВ НАРУЧИОЦА</w:t>
            </w:r>
          </w:p>
        </w:tc>
        <w:tc>
          <w:tcPr>
            <w:tcW w:w="5103" w:type="dxa"/>
            <w:shd w:val="clear" w:color="auto" w:fill="F2F2F2" w:themeFill="background1" w:themeFillShade="F2"/>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ПОНУДА ПОНУЂАЧА</w:t>
            </w:r>
          </w:p>
        </w:tc>
      </w:tr>
      <w:tr w:rsidR="00081C47" w:rsidRPr="00081C47" w:rsidTr="00081C47">
        <w:trPr>
          <w:trHeight w:val="1835"/>
        </w:trPr>
        <w:tc>
          <w:tcPr>
            <w:tcW w:w="4948" w:type="dxa"/>
            <w:vAlign w:val="center"/>
          </w:tcPr>
          <w:p w:rsidR="00081C47" w:rsidRPr="00081C47" w:rsidRDefault="00081C47" w:rsidP="00081C47">
            <w:pPr>
              <w:spacing w:before="0"/>
              <w:contextualSpacing/>
              <w:jc w:val="center"/>
              <w:rPr>
                <w:rFonts w:cs="Arial"/>
                <w:b/>
                <w:bCs/>
                <w:iCs/>
                <w:sz w:val="24"/>
                <w:szCs w:val="24"/>
                <w:lang w:val="sr-Cyrl-CS"/>
              </w:rPr>
            </w:pPr>
            <w:r w:rsidRPr="00081C47">
              <w:rPr>
                <w:rFonts w:cs="Arial"/>
                <w:b/>
                <w:bCs/>
                <w:iCs/>
                <w:sz w:val="24"/>
                <w:szCs w:val="24"/>
                <w:lang w:val="sr-Cyrl-CS"/>
              </w:rPr>
              <w:t>РОК И НАЧИН ПЛАЋАЊА</w:t>
            </w:r>
          </w:p>
          <w:p w:rsidR="00081C47" w:rsidRPr="00081C47" w:rsidRDefault="00081C47" w:rsidP="00081C47">
            <w:pPr>
              <w:tabs>
                <w:tab w:val="left" w:pos="567"/>
              </w:tabs>
              <w:spacing w:before="0"/>
              <w:contextualSpacing/>
              <w:jc w:val="center"/>
              <w:rPr>
                <w:rFonts w:cs="Arial"/>
                <w:b/>
                <w:bCs/>
                <w:i/>
                <w:iCs/>
                <w:sz w:val="24"/>
                <w:szCs w:val="24"/>
                <w:lang w:val="sr-Cyrl-CS"/>
              </w:rPr>
            </w:pPr>
            <w:r w:rsidRPr="00081C47">
              <w:rPr>
                <w:rFonts w:cs="Arial"/>
                <w:sz w:val="24"/>
                <w:szCs w:val="24"/>
                <w:lang w:val="sr-Cyrl-RS" w:eastAsia="sr-Latn-RS"/>
              </w:rPr>
              <w:t>Месечно плаћање (за претходни месец), у законском року до 45 дана од дана пријема исправног рачуна.</w:t>
            </w:r>
          </w:p>
        </w:tc>
        <w:tc>
          <w:tcPr>
            <w:tcW w:w="5103" w:type="dxa"/>
            <w:vAlign w:val="center"/>
          </w:tcPr>
          <w:p w:rsidR="00081C47" w:rsidRPr="00081C47" w:rsidRDefault="00081C47" w:rsidP="00081C47">
            <w:pPr>
              <w:spacing w:before="0"/>
              <w:rPr>
                <w:rFonts w:cs="Arial"/>
                <w:bCs/>
                <w:i/>
                <w:iCs/>
                <w:sz w:val="24"/>
                <w:szCs w:val="24"/>
                <w:lang w:val="sr-Cyrl-CS"/>
              </w:rPr>
            </w:pPr>
          </w:p>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 xml:space="preserve">ДА/НЕ </w:t>
            </w:r>
          </w:p>
          <w:p w:rsidR="00081C47" w:rsidRPr="00081C47" w:rsidRDefault="00081C47" w:rsidP="00081C47">
            <w:pPr>
              <w:spacing w:before="0"/>
              <w:jc w:val="center"/>
              <w:rPr>
                <w:rFonts w:cs="Arial"/>
                <w:bCs/>
                <w:i/>
                <w:iCs/>
                <w:sz w:val="24"/>
                <w:szCs w:val="24"/>
                <w:lang w:val="sr-Cyrl-CS"/>
              </w:rPr>
            </w:pPr>
            <w:r w:rsidRPr="00081C47">
              <w:rPr>
                <w:rFonts w:cs="Arial"/>
                <w:bCs/>
                <w:i/>
                <w:iCs/>
                <w:sz w:val="24"/>
                <w:szCs w:val="24"/>
                <w:lang w:val="sr-Cyrl-CS"/>
              </w:rPr>
              <w:t>(заокружити)</w:t>
            </w:r>
          </w:p>
          <w:p w:rsidR="00081C47" w:rsidRPr="00081C47" w:rsidRDefault="00081C47" w:rsidP="00081C47">
            <w:pPr>
              <w:spacing w:before="0"/>
              <w:jc w:val="center"/>
              <w:rPr>
                <w:rFonts w:cs="Arial"/>
                <w:b/>
                <w:bCs/>
                <w:i/>
                <w:iCs/>
                <w:sz w:val="24"/>
                <w:szCs w:val="24"/>
                <w:lang w:val="sr-Cyrl-CS"/>
              </w:rPr>
            </w:pPr>
          </w:p>
        </w:tc>
      </w:tr>
      <w:tr w:rsidR="00081C47" w:rsidRPr="00081C47" w:rsidTr="00081C47">
        <w:trPr>
          <w:trHeight w:val="1920"/>
        </w:trPr>
        <w:tc>
          <w:tcPr>
            <w:tcW w:w="4948" w:type="dxa"/>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РОК ИЗВРШЕЊА УСЛУГЕ</w:t>
            </w:r>
          </w:p>
        </w:tc>
        <w:tc>
          <w:tcPr>
            <w:tcW w:w="5103" w:type="dxa"/>
            <w:vAlign w:val="center"/>
          </w:tcPr>
          <w:p w:rsidR="00081C47" w:rsidRPr="00081C47" w:rsidRDefault="00081C47" w:rsidP="00081C47">
            <w:pPr>
              <w:spacing w:before="0"/>
              <w:jc w:val="left"/>
              <w:rPr>
                <w:rFonts w:cs="Arial"/>
                <w:bCs/>
                <w:iCs/>
                <w:sz w:val="24"/>
                <w:szCs w:val="24"/>
              </w:rPr>
            </w:pPr>
            <w:r w:rsidRPr="00081C47">
              <w:rPr>
                <w:rFonts w:cs="Arial"/>
                <w:bCs/>
                <w:iCs/>
                <w:sz w:val="24"/>
                <w:szCs w:val="24"/>
                <w:lang w:val="sr-Cyrl-RS"/>
              </w:rPr>
              <w:t>Понуђач је дужан да започне интервенцију</w:t>
            </w:r>
            <w:r w:rsidRPr="00081C47">
              <w:rPr>
                <w:rFonts w:cs="Arial"/>
                <w:bCs/>
                <w:iCs/>
                <w:sz w:val="24"/>
                <w:szCs w:val="24"/>
              </w:rPr>
              <w:t xml:space="preserve"> </w:t>
            </w:r>
            <w:r w:rsidRPr="00081C47">
              <w:rPr>
                <w:rFonts w:cs="Arial"/>
                <w:bCs/>
                <w:iCs/>
                <w:sz w:val="24"/>
                <w:szCs w:val="24"/>
                <w:lang w:val="sr-Cyrl-RS"/>
              </w:rPr>
              <w:t>у року од  ____ часова</w:t>
            </w:r>
            <w:r w:rsidRPr="00081C47">
              <w:rPr>
                <w:rFonts w:cs="Arial"/>
                <w:bCs/>
                <w:iCs/>
                <w:sz w:val="24"/>
                <w:szCs w:val="24"/>
              </w:rPr>
              <w:t xml:space="preserve"> </w:t>
            </w:r>
            <w:r w:rsidRPr="00081C47">
              <w:rPr>
                <w:rFonts w:cs="Arial"/>
                <w:bCs/>
                <w:i/>
                <w:iCs/>
                <w:sz w:val="24"/>
                <w:szCs w:val="24"/>
                <w:lang w:val="sr-Cyrl-RS"/>
              </w:rPr>
              <w:t xml:space="preserve">(максимално </w:t>
            </w:r>
            <w:r w:rsidRPr="00081C47">
              <w:rPr>
                <w:rFonts w:cs="Arial"/>
                <w:bCs/>
                <w:i/>
                <w:iCs/>
                <w:sz w:val="24"/>
                <w:szCs w:val="24"/>
              </w:rPr>
              <w:t>8)</w:t>
            </w:r>
            <w:r w:rsidRPr="00081C47">
              <w:rPr>
                <w:rFonts w:cs="Arial"/>
                <w:bCs/>
                <w:iCs/>
                <w:sz w:val="24"/>
                <w:szCs w:val="24"/>
              </w:rPr>
              <w:t xml:space="preserve"> од позива Наручиоца</w:t>
            </w:r>
            <w:r w:rsidRPr="00081C47">
              <w:rPr>
                <w:rFonts w:cs="Arial"/>
                <w:bCs/>
                <w:iCs/>
                <w:sz w:val="24"/>
                <w:szCs w:val="24"/>
                <w:lang w:val="sr-Cyrl-RS"/>
              </w:rPr>
              <w:t xml:space="preserve"> на интервенцију</w:t>
            </w:r>
            <w:r w:rsidRPr="00081C47">
              <w:rPr>
                <w:rFonts w:cs="Arial"/>
                <w:bCs/>
                <w:iCs/>
                <w:sz w:val="24"/>
                <w:szCs w:val="24"/>
              </w:rPr>
              <w:t>.</w:t>
            </w:r>
          </w:p>
          <w:p w:rsidR="00081C47" w:rsidRPr="00081C47" w:rsidRDefault="00081C47" w:rsidP="00081C47">
            <w:pPr>
              <w:spacing w:before="0"/>
              <w:jc w:val="left"/>
              <w:rPr>
                <w:rFonts w:cs="Arial"/>
                <w:sz w:val="24"/>
                <w:szCs w:val="24"/>
                <w:lang w:val="sr-Cyrl-RS"/>
              </w:rPr>
            </w:pPr>
            <w:r w:rsidRPr="00081C47">
              <w:rPr>
                <w:rFonts w:cs="Arial"/>
                <w:sz w:val="24"/>
                <w:szCs w:val="24"/>
                <w:lang w:val="sr-Cyrl-CS"/>
              </w:rPr>
              <w:t>Рок за извршење интрвенције је ____ часа (максимално 24) од изласка на интервенцију.</w:t>
            </w:r>
          </w:p>
        </w:tc>
      </w:tr>
      <w:tr w:rsidR="00081C47" w:rsidRPr="00081C47" w:rsidTr="00081C47">
        <w:trPr>
          <w:trHeight w:val="983"/>
        </w:trPr>
        <w:tc>
          <w:tcPr>
            <w:tcW w:w="4948" w:type="dxa"/>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МЕСТО ИЗВРШЕЊА</w:t>
            </w:r>
          </w:p>
          <w:p w:rsidR="00081C47" w:rsidRPr="00081C47" w:rsidRDefault="00081C47" w:rsidP="00081C47">
            <w:pPr>
              <w:spacing w:before="0"/>
              <w:jc w:val="center"/>
              <w:rPr>
                <w:rFonts w:cs="Arial"/>
                <w:b/>
                <w:sz w:val="24"/>
                <w:szCs w:val="24"/>
                <w:lang w:eastAsia="ar-SA"/>
              </w:rPr>
            </w:pPr>
            <w:r>
              <w:rPr>
                <w:rFonts w:cs="Arial"/>
                <w:bCs/>
                <w:sz w:val="24"/>
                <w:szCs w:val="18"/>
                <w:lang w:val="sr-Cyrl-RS" w:eastAsia="sr-Cyrl-CS"/>
              </w:rPr>
              <w:t>ТЦ Краљево</w:t>
            </w:r>
            <w:r w:rsidRPr="00081C47">
              <w:rPr>
                <w:rFonts w:cs="Arial"/>
                <w:bCs/>
                <w:sz w:val="24"/>
                <w:szCs w:val="18"/>
                <w:lang w:val="sr-Cyrl-RS" w:eastAsia="sr-Cyrl-CS"/>
              </w:rPr>
              <w:t>, адресе су наведене у Табели 2 у тачки 3.2 конкурсне документације</w:t>
            </w:r>
          </w:p>
        </w:tc>
        <w:tc>
          <w:tcPr>
            <w:tcW w:w="5103" w:type="dxa"/>
            <w:vAlign w:val="center"/>
          </w:tcPr>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081C47" w:rsidRPr="00081C47" w:rsidRDefault="00081C47" w:rsidP="00081C47">
            <w:pPr>
              <w:spacing w:before="0"/>
              <w:jc w:val="center"/>
              <w:rPr>
                <w:rFonts w:cs="Arial"/>
                <w:bCs/>
                <w:iCs/>
                <w:sz w:val="24"/>
                <w:szCs w:val="24"/>
                <w:lang w:val="sr-Cyrl-CS"/>
              </w:rPr>
            </w:pPr>
            <w:r w:rsidRPr="00081C47">
              <w:rPr>
                <w:rFonts w:cs="Arial"/>
                <w:bCs/>
                <w:iCs/>
                <w:sz w:val="24"/>
                <w:szCs w:val="24"/>
                <w:lang w:val="sr-Cyrl-CS"/>
              </w:rPr>
              <w:t xml:space="preserve">ДА/НЕ </w:t>
            </w:r>
          </w:p>
          <w:p w:rsidR="00081C47" w:rsidRPr="00081C47" w:rsidRDefault="00081C47" w:rsidP="00081C47">
            <w:pPr>
              <w:spacing w:before="0"/>
              <w:jc w:val="center"/>
              <w:rPr>
                <w:rFonts w:cs="Arial"/>
                <w:b/>
                <w:bCs/>
                <w:i/>
                <w:iCs/>
                <w:sz w:val="24"/>
                <w:szCs w:val="24"/>
                <w:lang w:val="sr-Cyrl-CS"/>
              </w:rPr>
            </w:pPr>
            <w:r w:rsidRPr="00081C47">
              <w:rPr>
                <w:rFonts w:cs="Arial"/>
                <w:bCs/>
                <w:i/>
                <w:iCs/>
                <w:sz w:val="24"/>
                <w:szCs w:val="24"/>
                <w:lang w:val="sr-Cyrl-CS"/>
              </w:rPr>
              <w:t>(заокружити)</w:t>
            </w:r>
          </w:p>
        </w:tc>
      </w:tr>
      <w:tr w:rsidR="00081C47" w:rsidRPr="00081C47" w:rsidTr="00081C47">
        <w:trPr>
          <w:trHeight w:val="983"/>
        </w:trPr>
        <w:tc>
          <w:tcPr>
            <w:tcW w:w="4948" w:type="dxa"/>
            <w:vAlign w:val="center"/>
          </w:tcPr>
          <w:p w:rsidR="00081C47" w:rsidRPr="00081C47" w:rsidRDefault="00081C47" w:rsidP="00081C47">
            <w:pPr>
              <w:spacing w:before="0"/>
              <w:jc w:val="center"/>
              <w:rPr>
                <w:rFonts w:cs="Arial"/>
                <w:b/>
                <w:bCs/>
                <w:iCs/>
                <w:sz w:val="24"/>
                <w:szCs w:val="24"/>
                <w:lang w:val="sr-Cyrl-CS"/>
              </w:rPr>
            </w:pPr>
            <w:r w:rsidRPr="00081C47">
              <w:rPr>
                <w:rFonts w:cs="Arial"/>
                <w:b/>
                <w:bCs/>
                <w:iCs/>
                <w:sz w:val="24"/>
                <w:szCs w:val="24"/>
                <w:lang w:val="sr-Cyrl-CS"/>
              </w:rPr>
              <w:t>РОК ВАЖЕЊА ПОНУДЕ</w:t>
            </w:r>
          </w:p>
          <w:p w:rsidR="00081C47" w:rsidRPr="00081C47" w:rsidRDefault="00081C47" w:rsidP="00081C47">
            <w:pPr>
              <w:spacing w:before="0"/>
              <w:jc w:val="center"/>
              <w:rPr>
                <w:rFonts w:cs="Arial"/>
                <w:b/>
                <w:bCs/>
                <w:iCs/>
                <w:sz w:val="24"/>
                <w:szCs w:val="24"/>
                <w:lang w:val="sr-Cyrl-CS"/>
              </w:rPr>
            </w:pPr>
            <w:r w:rsidRPr="00081C47">
              <w:rPr>
                <w:rFonts w:cs="Arial"/>
                <w:bCs/>
                <w:iCs/>
                <w:sz w:val="24"/>
                <w:szCs w:val="24"/>
                <w:lang w:val="sr-Cyrl-CS"/>
              </w:rPr>
              <w:t>не може бити краћ</w:t>
            </w:r>
            <w:r w:rsidRPr="00081C47">
              <w:rPr>
                <w:rFonts w:cs="Arial"/>
                <w:bCs/>
                <w:iCs/>
                <w:sz w:val="24"/>
                <w:szCs w:val="24"/>
                <w:lang w:val="ru-RU"/>
              </w:rPr>
              <w:t>и</w:t>
            </w:r>
            <w:r w:rsidRPr="00081C47">
              <w:rPr>
                <w:rFonts w:cs="Arial"/>
                <w:bCs/>
                <w:iCs/>
                <w:sz w:val="24"/>
                <w:szCs w:val="24"/>
                <w:lang w:val="sr-Cyrl-CS"/>
              </w:rPr>
              <w:t xml:space="preserve"> од 90 дана од дана отварања понуда</w:t>
            </w:r>
          </w:p>
        </w:tc>
        <w:tc>
          <w:tcPr>
            <w:tcW w:w="5103" w:type="dxa"/>
            <w:vAlign w:val="center"/>
          </w:tcPr>
          <w:p w:rsidR="00081C47" w:rsidRPr="00081C47" w:rsidRDefault="00081C47" w:rsidP="00081C47">
            <w:pPr>
              <w:spacing w:before="0"/>
              <w:jc w:val="center"/>
              <w:rPr>
                <w:rFonts w:cs="Arial"/>
                <w:b/>
                <w:bCs/>
                <w:iCs/>
                <w:sz w:val="24"/>
                <w:szCs w:val="24"/>
                <w:lang w:val="sr-Cyrl-CS"/>
              </w:rPr>
            </w:pPr>
          </w:p>
          <w:p w:rsidR="00081C47" w:rsidRPr="00081C47" w:rsidRDefault="00081C47" w:rsidP="00081C47">
            <w:pPr>
              <w:spacing w:before="0"/>
              <w:jc w:val="center"/>
              <w:rPr>
                <w:rFonts w:cs="Arial"/>
                <w:b/>
                <w:bCs/>
                <w:iCs/>
                <w:sz w:val="24"/>
                <w:szCs w:val="24"/>
                <w:lang w:val="sr-Cyrl-CS"/>
              </w:rPr>
            </w:pPr>
            <w:r w:rsidRPr="00081C47">
              <w:rPr>
                <w:rFonts w:cs="Arial"/>
                <w:bCs/>
                <w:iCs/>
                <w:sz w:val="24"/>
                <w:szCs w:val="24"/>
                <w:lang w:val="sr-Cyrl-CS"/>
              </w:rPr>
              <w:t>_____ дана од дана отварања понуда</w:t>
            </w:r>
          </w:p>
        </w:tc>
      </w:tr>
      <w:tr w:rsidR="00081C47" w:rsidRPr="00081C47" w:rsidTr="00081C47">
        <w:tc>
          <w:tcPr>
            <w:tcW w:w="10051" w:type="dxa"/>
            <w:gridSpan w:val="2"/>
          </w:tcPr>
          <w:p w:rsidR="00081C47" w:rsidRPr="00081C47" w:rsidRDefault="00081C47" w:rsidP="00081C47">
            <w:pPr>
              <w:spacing w:before="0"/>
              <w:rPr>
                <w:rFonts w:cs="Arial"/>
                <w:bCs/>
                <w:iCs/>
                <w:sz w:val="24"/>
                <w:szCs w:val="24"/>
                <w:lang w:val="sr-Cyrl-CS"/>
              </w:rPr>
            </w:pPr>
            <w:r w:rsidRPr="00081C47">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081C47" w:rsidRPr="00081C47" w:rsidRDefault="00081C47" w:rsidP="00081C47">
      <w:pPr>
        <w:spacing w:before="0"/>
        <w:rPr>
          <w:rFonts w:cs="Arial"/>
          <w:b/>
          <w:bCs/>
          <w:i/>
          <w:iCs/>
          <w:sz w:val="24"/>
          <w:szCs w:val="24"/>
          <w:lang w:val="sr-Cyrl-CS"/>
        </w:rPr>
      </w:pPr>
    </w:p>
    <w:p w:rsidR="00081C47" w:rsidRPr="00081C47" w:rsidRDefault="00081C47" w:rsidP="00081C47">
      <w:pPr>
        <w:spacing w:before="0"/>
        <w:rPr>
          <w:rFonts w:eastAsia="TimesNewRomanPSMT" w:cs="Arial"/>
          <w:bCs/>
          <w:sz w:val="24"/>
          <w:szCs w:val="24"/>
          <w:lang w:val="ru-RU"/>
        </w:rPr>
      </w:pPr>
    </w:p>
    <w:p w:rsidR="00081C47" w:rsidRPr="00081C47" w:rsidRDefault="00081C47" w:rsidP="00081C47">
      <w:pPr>
        <w:spacing w:before="0"/>
        <w:ind w:firstLine="720"/>
        <w:rPr>
          <w:rFonts w:eastAsia="TimesNewRomanPSMT" w:cs="Arial"/>
          <w:bCs/>
          <w:sz w:val="24"/>
          <w:szCs w:val="24"/>
          <w:lang w:val="sr-Cyrl-CS"/>
        </w:rPr>
      </w:pPr>
      <w:r w:rsidRPr="00081C47">
        <w:rPr>
          <w:rFonts w:eastAsia="TimesNewRomanPSMT" w:cs="Arial"/>
          <w:bCs/>
          <w:sz w:val="24"/>
          <w:szCs w:val="24"/>
          <w:lang w:val="ru-RU"/>
        </w:rPr>
        <w:t xml:space="preserve">       Датум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Понуђач</w:t>
      </w:r>
    </w:p>
    <w:p w:rsidR="00081C47" w:rsidRPr="00081C47" w:rsidRDefault="00081C47" w:rsidP="00081C47">
      <w:pPr>
        <w:spacing w:before="0"/>
        <w:ind w:left="720" w:firstLine="720"/>
        <w:rPr>
          <w:rFonts w:eastAsia="TimesNewRomanPSMT" w:cs="Arial"/>
          <w:bCs/>
          <w:sz w:val="24"/>
          <w:szCs w:val="24"/>
          <w:lang w:val="sr-Cyrl-CS"/>
        </w:rPr>
      </w:pPr>
    </w:p>
    <w:p w:rsidR="00081C47" w:rsidRPr="00081C47" w:rsidRDefault="00081C47" w:rsidP="00081C47">
      <w:pPr>
        <w:spacing w:before="0"/>
        <w:rPr>
          <w:rFonts w:eastAsia="TimesNewRomanPS-BoldMT" w:cs="Arial"/>
          <w:b/>
          <w:bCs/>
          <w:i/>
          <w:iCs/>
          <w:sz w:val="24"/>
          <w:szCs w:val="24"/>
          <w:lang w:val="sr-Cyrl-CS"/>
        </w:rPr>
      </w:pPr>
      <w:r w:rsidRPr="00081C47">
        <w:rPr>
          <w:rFonts w:eastAsia="TimesNewRomanPS-BoldMT" w:cs="Arial"/>
          <w:b/>
          <w:bCs/>
          <w:i/>
          <w:iCs/>
          <w:sz w:val="24"/>
          <w:szCs w:val="24"/>
          <w:lang w:val="ru-RU"/>
        </w:rPr>
        <w:t>________________________</w:t>
      </w:r>
      <w:r w:rsidRPr="00081C47">
        <w:rPr>
          <w:rFonts w:eastAsia="TimesNewRomanPS-BoldMT" w:cs="Arial"/>
          <w:b/>
          <w:bCs/>
          <w:i/>
          <w:iCs/>
          <w:sz w:val="24"/>
          <w:szCs w:val="24"/>
          <w:lang w:val="sr-Cyrl-CS"/>
        </w:rPr>
        <w:t xml:space="preserve">                </w:t>
      </w:r>
      <w:r w:rsidRPr="00081C47">
        <w:rPr>
          <w:rFonts w:eastAsia="TimesNewRomanPS-BoldMT" w:cs="Arial"/>
          <w:bCs/>
          <w:i/>
          <w:iCs/>
          <w:sz w:val="24"/>
          <w:szCs w:val="24"/>
          <w:lang w:val="sr-Cyrl-CS"/>
        </w:rPr>
        <w:t>М.П.</w:t>
      </w:r>
      <w:r w:rsidRPr="00081C47">
        <w:rPr>
          <w:rFonts w:eastAsia="TimesNewRomanPS-BoldMT" w:cs="Arial"/>
          <w:bCs/>
          <w:i/>
          <w:iCs/>
          <w:sz w:val="24"/>
          <w:szCs w:val="24"/>
          <w:lang w:val="ru-RU"/>
        </w:rPr>
        <w:tab/>
      </w:r>
      <w:r w:rsidRPr="00081C47">
        <w:rPr>
          <w:rFonts w:eastAsia="TimesNewRomanPS-BoldMT" w:cs="Arial"/>
          <w:b/>
          <w:bCs/>
          <w:i/>
          <w:iCs/>
          <w:sz w:val="24"/>
          <w:szCs w:val="24"/>
          <w:lang w:val="ru-RU"/>
        </w:rPr>
        <w:t xml:space="preserve">        </w:t>
      </w:r>
      <w:r w:rsidRPr="00081C47">
        <w:rPr>
          <w:rFonts w:eastAsia="TimesNewRomanPS-BoldMT" w:cs="Arial"/>
          <w:b/>
          <w:bCs/>
          <w:i/>
          <w:iCs/>
          <w:sz w:val="24"/>
          <w:szCs w:val="24"/>
          <w:lang w:val="sr-Cyrl-CS"/>
        </w:rPr>
        <w:t>________________________</w:t>
      </w:r>
      <w:r w:rsidRPr="00081C47">
        <w:rPr>
          <w:rFonts w:eastAsia="TimesNewRomanPS-BoldMT" w:cs="Arial"/>
          <w:b/>
          <w:bCs/>
          <w:i/>
          <w:iCs/>
          <w:lang w:val="sr-Cyrl-CS"/>
        </w:rPr>
        <w:t xml:space="preserve">  </w:t>
      </w:r>
      <w:r w:rsidRPr="00081C47">
        <w:rPr>
          <w:rFonts w:eastAsia="TimesNewRomanPS-BoldMT" w:cs="Arial"/>
          <w:b/>
          <w:bCs/>
          <w:i/>
          <w:iCs/>
          <w:sz w:val="24"/>
          <w:szCs w:val="24"/>
          <w:lang w:val="sr-Cyrl-CS"/>
        </w:rPr>
        <w:t xml:space="preserve">                                    </w:t>
      </w:r>
    </w:p>
    <w:p w:rsidR="00081C47" w:rsidRPr="00081C47" w:rsidRDefault="00081C47" w:rsidP="00081C47">
      <w:pPr>
        <w:spacing w:before="0"/>
        <w:rPr>
          <w:rFonts w:cs="Arial"/>
          <w:b/>
          <w:bCs/>
          <w:i/>
          <w:iCs/>
          <w:sz w:val="16"/>
          <w:szCs w:val="16"/>
          <w:u w:val="single"/>
          <w:lang w:val="ru-RU"/>
        </w:rPr>
      </w:pPr>
      <w:r w:rsidRPr="00081C47">
        <w:rPr>
          <w:rFonts w:cs="Arial"/>
          <w:b/>
          <w:bCs/>
          <w:i/>
          <w:iCs/>
          <w:sz w:val="16"/>
          <w:szCs w:val="16"/>
          <w:u w:val="single"/>
          <w:lang w:val="ru-RU"/>
        </w:rPr>
        <w:t xml:space="preserve"> </w:t>
      </w: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16"/>
          <w:szCs w:val="16"/>
          <w:u w:val="single"/>
          <w:lang w:val="ru-RU"/>
        </w:rPr>
      </w:pPr>
    </w:p>
    <w:p w:rsidR="00081C47" w:rsidRPr="00081C47" w:rsidRDefault="00081C47" w:rsidP="00081C47">
      <w:pPr>
        <w:spacing w:before="0"/>
        <w:rPr>
          <w:rFonts w:cs="Arial"/>
          <w:b/>
          <w:bCs/>
          <w:i/>
          <w:iCs/>
          <w:sz w:val="20"/>
          <w:szCs w:val="16"/>
          <w:u w:val="single"/>
        </w:rPr>
      </w:pPr>
      <w:r w:rsidRPr="00081C47">
        <w:rPr>
          <w:rFonts w:cs="Arial"/>
          <w:b/>
          <w:bCs/>
          <w:i/>
          <w:iCs/>
          <w:sz w:val="20"/>
          <w:szCs w:val="16"/>
          <w:u w:val="single"/>
          <w:lang w:val="ru-RU"/>
        </w:rPr>
        <w:t>Напомене</w:t>
      </w:r>
    </w:p>
    <w:p w:rsidR="00081C47" w:rsidRPr="00081C47" w:rsidRDefault="00081C47" w:rsidP="00081C47">
      <w:pPr>
        <w:autoSpaceDE w:val="0"/>
        <w:autoSpaceDN w:val="0"/>
        <w:adjustRightInd w:val="0"/>
        <w:spacing w:before="0"/>
        <w:rPr>
          <w:rFonts w:eastAsia="TimesNewRomanPS-BoldMT" w:cs="Arial"/>
          <w:bCs/>
          <w:i/>
          <w:iCs/>
          <w:sz w:val="20"/>
          <w:szCs w:val="16"/>
        </w:rPr>
      </w:pPr>
      <w:r w:rsidRPr="00081C47">
        <w:rPr>
          <w:rFonts w:eastAsia="TimesNewRomanPS-BoldMT" w:cs="Arial"/>
          <w:bCs/>
          <w:i/>
          <w:iCs/>
          <w:sz w:val="20"/>
          <w:szCs w:val="16"/>
        </w:rPr>
        <w:t>-  Понуђач је обавезан да у обрасцу понуде попуни све комерцијалне услове (сва празна поља).</w:t>
      </w:r>
    </w:p>
    <w:p w:rsidR="00081C47" w:rsidRPr="00081C47" w:rsidRDefault="00081C47" w:rsidP="00081C47">
      <w:pPr>
        <w:autoSpaceDE w:val="0"/>
        <w:autoSpaceDN w:val="0"/>
        <w:adjustRightInd w:val="0"/>
        <w:spacing w:before="0"/>
        <w:rPr>
          <w:sz w:val="32"/>
          <w:szCs w:val="24"/>
          <w:lang w:val="ru-RU"/>
        </w:rPr>
        <w:sectPr w:rsidR="00081C47" w:rsidRPr="00081C47" w:rsidSect="006C35CC">
          <w:footnotePr>
            <w:pos w:val="beneathText"/>
          </w:footnotePr>
          <w:pgSz w:w="11909" w:h="16834" w:code="9"/>
          <w:pgMar w:top="1135" w:right="1080" w:bottom="1134" w:left="1080" w:header="142" w:footer="437" w:gutter="0"/>
          <w:cols w:space="708"/>
          <w:titlePg/>
          <w:docGrid w:linePitch="360"/>
        </w:sectPr>
      </w:pPr>
      <w:r w:rsidRPr="00081C47">
        <w:rPr>
          <w:rFonts w:eastAsia="TimesNewRomanPS-BoldMT" w:cs="Arial"/>
          <w:bCs/>
          <w:i/>
          <w:iCs/>
          <w:sz w:val="20"/>
          <w:szCs w:val="16"/>
        </w:rPr>
        <w:t xml:space="preserve">- </w:t>
      </w:r>
      <w:r w:rsidRPr="00081C47">
        <w:rPr>
          <w:rFonts w:eastAsia="TimesNewRomanPS-BoldMT" w:cs="Arial"/>
          <w:bCs/>
          <w:i/>
          <w:iCs/>
          <w:sz w:val="20"/>
          <w:szCs w:val="16"/>
          <w:lang w:val="ru-RU"/>
        </w:rPr>
        <w:t>Уколико понуђачи подносе заједничку понуду,група понуђача може да о</w:t>
      </w:r>
      <w:r w:rsidRPr="00081C47">
        <w:rPr>
          <w:rFonts w:eastAsia="TimesNewRomanPS-BoldMT" w:cs="Arial"/>
          <w:bCs/>
          <w:i/>
          <w:iCs/>
          <w:sz w:val="20"/>
          <w:szCs w:val="16"/>
        </w:rPr>
        <w:t>власти</w:t>
      </w:r>
      <w:r w:rsidRPr="00081C47">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81C47" w:rsidRPr="00081C47" w:rsidRDefault="00081C47" w:rsidP="00994BFD">
      <w:pPr>
        <w:spacing w:before="0"/>
        <w:ind w:left="425" w:right="-752"/>
        <w:contextualSpacing/>
        <w:jc w:val="right"/>
        <w:rPr>
          <w:rFonts w:cs="Arial"/>
          <w:b/>
          <w:sz w:val="24"/>
          <w:szCs w:val="24"/>
          <w:lang w:val="sr-Cyrl-RS"/>
        </w:rPr>
      </w:pPr>
      <w:r w:rsidRPr="00081C47">
        <w:rPr>
          <w:rFonts w:cs="Arial"/>
          <w:b/>
          <w:sz w:val="24"/>
          <w:szCs w:val="24"/>
          <w:lang w:val="sr-Cyrl-RS"/>
        </w:rPr>
        <w:lastRenderedPageBreak/>
        <w:t>Образац 2</w:t>
      </w:r>
      <w:r>
        <w:rPr>
          <w:rFonts w:cs="Arial"/>
          <w:b/>
          <w:sz w:val="24"/>
          <w:szCs w:val="24"/>
          <w:lang w:val="sr-Cyrl-RS"/>
        </w:rPr>
        <w:t>.2</w:t>
      </w:r>
    </w:p>
    <w:p w:rsidR="00994BFD" w:rsidRDefault="00081C47" w:rsidP="00994BFD">
      <w:pPr>
        <w:spacing w:before="0"/>
        <w:ind w:left="-426" w:right="-469"/>
        <w:contextualSpacing/>
        <w:outlineLvl w:val="0"/>
        <w:rPr>
          <w:b/>
          <w:bCs/>
          <w:kern w:val="28"/>
          <w:sz w:val="24"/>
          <w:szCs w:val="24"/>
          <w:lang w:val="ru-RU" w:eastAsia="x-none"/>
        </w:rPr>
      </w:pPr>
      <w:r w:rsidRPr="00081C47">
        <w:rPr>
          <w:b/>
          <w:bCs/>
          <w:kern w:val="28"/>
          <w:sz w:val="24"/>
          <w:szCs w:val="24"/>
          <w:lang w:val="sr-Cyrl-RS" w:eastAsia="x-none"/>
        </w:rPr>
        <w:t xml:space="preserve">ОБРАЗАЦ </w:t>
      </w:r>
      <w:r w:rsidRPr="00081C47">
        <w:rPr>
          <w:b/>
          <w:bCs/>
          <w:kern w:val="28"/>
          <w:sz w:val="24"/>
          <w:szCs w:val="24"/>
          <w:lang w:val="sr-Cyrl-CS" w:eastAsia="x-none"/>
        </w:rPr>
        <w:t>СТРУКТУР</w:t>
      </w:r>
      <w:r w:rsidRPr="00081C47">
        <w:rPr>
          <w:b/>
          <w:bCs/>
          <w:kern w:val="28"/>
          <w:sz w:val="24"/>
          <w:szCs w:val="24"/>
          <w:lang w:val="sr-Cyrl-RS" w:eastAsia="x-none"/>
        </w:rPr>
        <w:t>Е</w:t>
      </w:r>
      <w:r w:rsidRPr="00081C47">
        <w:rPr>
          <w:b/>
          <w:bCs/>
          <w:kern w:val="28"/>
          <w:sz w:val="24"/>
          <w:szCs w:val="24"/>
          <w:lang w:val="sr-Cyrl-CS" w:eastAsia="x-none"/>
        </w:rPr>
        <w:t xml:space="preserve"> </w:t>
      </w:r>
      <w:r w:rsidRPr="00081C47">
        <w:rPr>
          <w:b/>
          <w:bCs/>
          <w:kern w:val="28"/>
          <w:sz w:val="24"/>
          <w:szCs w:val="24"/>
          <w:lang w:val="sr-Cyrl-RS" w:eastAsia="x-none"/>
        </w:rPr>
        <w:t xml:space="preserve">ПОНУЂЕНЕ </w:t>
      </w:r>
      <w:r w:rsidRPr="00081C47">
        <w:rPr>
          <w:b/>
          <w:bCs/>
          <w:kern w:val="28"/>
          <w:sz w:val="24"/>
          <w:szCs w:val="24"/>
          <w:lang w:val="sr-Cyrl-CS" w:eastAsia="x-none"/>
        </w:rPr>
        <w:t>ЦЕНЕ</w:t>
      </w:r>
      <w:r w:rsidRPr="00081C47">
        <w:rPr>
          <w:b/>
          <w:bCs/>
          <w:kern w:val="28"/>
          <w:sz w:val="24"/>
          <w:szCs w:val="24"/>
          <w:lang w:val="sr-Cyrl-RS" w:eastAsia="x-none"/>
        </w:rPr>
        <w:t xml:space="preserve"> И УПУТСТВО ЗА ПОПУЊАВАЊЕ - </w:t>
      </w:r>
      <w:r>
        <w:rPr>
          <w:b/>
          <w:bCs/>
          <w:kern w:val="28"/>
          <w:sz w:val="24"/>
          <w:szCs w:val="24"/>
          <w:lang w:val="ru-RU" w:eastAsia="x-none"/>
        </w:rPr>
        <w:t>Партија 2</w:t>
      </w:r>
      <w:r w:rsidRPr="00081C47">
        <w:rPr>
          <w:b/>
          <w:bCs/>
          <w:kern w:val="28"/>
          <w:sz w:val="24"/>
          <w:szCs w:val="24"/>
          <w:lang w:val="ru-RU" w:eastAsia="x-none"/>
        </w:rPr>
        <w:t xml:space="preserve"> - Одржавање опреме за штампање рачуна, обавештења, опом</w:t>
      </w:r>
      <w:r>
        <w:rPr>
          <w:b/>
          <w:bCs/>
          <w:kern w:val="28"/>
          <w:sz w:val="24"/>
          <w:szCs w:val="24"/>
          <w:lang w:val="ru-RU" w:eastAsia="x-none"/>
        </w:rPr>
        <w:t>ена и др. за потребе ТЦ Краљево</w:t>
      </w:r>
      <w:r w:rsidRPr="00081C47">
        <w:rPr>
          <w:b/>
          <w:bCs/>
          <w:kern w:val="28"/>
          <w:sz w:val="24"/>
          <w:szCs w:val="24"/>
          <w:lang w:val="ru-RU" w:eastAsia="x-none"/>
        </w:rPr>
        <w:t xml:space="preserve"> ЈН/8000/0057/2016</w:t>
      </w:r>
    </w:p>
    <w:p w:rsidR="00081C47" w:rsidRPr="00081C47" w:rsidRDefault="00081C47" w:rsidP="00994BFD">
      <w:pPr>
        <w:spacing w:before="0"/>
        <w:ind w:left="-426" w:right="-469"/>
        <w:contextualSpacing/>
        <w:outlineLvl w:val="0"/>
        <w:rPr>
          <w:b/>
          <w:bCs/>
          <w:kern w:val="28"/>
          <w:sz w:val="24"/>
          <w:szCs w:val="24"/>
          <w:lang w:val="ru-RU" w:eastAsia="x-none"/>
        </w:rPr>
      </w:pPr>
      <w:r w:rsidRPr="00081C47">
        <w:rPr>
          <w:b/>
          <w:bCs/>
          <w:kern w:val="28"/>
          <w:sz w:val="24"/>
          <w:szCs w:val="24"/>
          <w:lang w:val="ru-RU" w:eastAsia="x-none"/>
        </w:rPr>
        <w:t xml:space="preserve"> </w:t>
      </w:r>
    </w:p>
    <w:p w:rsidR="00081C47" w:rsidRPr="00081C47" w:rsidRDefault="00081C47" w:rsidP="00994BFD">
      <w:pPr>
        <w:spacing w:before="0"/>
        <w:ind w:left="-426" w:right="-469"/>
        <w:contextualSpacing/>
        <w:outlineLvl w:val="0"/>
        <w:rPr>
          <w:bCs/>
          <w:kern w:val="28"/>
          <w:sz w:val="24"/>
          <w:szCs w:val="24"/>
          <w:lang w:val="sr-Cyrl-RS" w:eastAsia="x-none"/>
        </w:rPr>
      </w:pPr>
      <w:r w:rsidRPr="00081C47">
        <w:rPr>
          <w:bCs/>
          <w:kern w:val="28"/>
          <w:sz w:val="24"/>
          <w:szCs w:val="24"/>
          <w:lang w:val="sr-Cyrl-RS" w:eastAsia="x-none"/>
        </w:rPr>
        <w:t>Табела А.1 - Редовно одржавање</w:t>
      </w:r>
    </w:p>
    <w:tbl>
      <w:tblPr>
        <w:tblW w:w="10400" w:type="dxa"/>
        <w:tblInd w:w="-572" w:type="dxa"/>
        <w:tblLayout w:type="fixed"/>
        <w:tblLook w:val="0000" w:firstRow="0" w:lastRow="0" w:firstColumn="0" w:lastColumn="0" w:noHBand="0" w:noVBand="0"/>
      </w:tblPr>
      <w:tblGrid>
        <w:gridCol w:w="567"/>
        <w:gridCol w:w="1985"/>
        <w:gridCol w:w="992"/>
        <w:gridCol w:w="1134"/>
        <w:gridCol w:w="1469"/>
        <w:gridCol w:w="1418"/>
        <w:gridCol w:w="1417"/>
        <w:gridCol w:w="1418"/>
      </w:tblGrid>
      <w:tr w:rsidR="00081C47" w:rsidRPr="00081C47" w:rsidTr="00081C47">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ind w:left="-113" w:right="-126"/>
              <w:jc w:val="center"/>
              <w:rPr>
                <w:rFonts w:cs="Arial"/>
                <w:b/>
                <w:sz w:val="18"/>
                <w:szCs w:val="18"/>
                <w:lang w:val="sr-Cyrl-CS" w:eastAsia="ar-SA"/>
              </w:rPr>
            </w:pPr>
            <w:r w:rsidRPr="00081C47">
              <w:rPr>
                <w:rFonts w:cs="Arial"/>
                <w:b/>
                <w:sz w:val="18"/>
                <w:szCs w:val="18"/>
                <w:lang w:val="sr-Cyrl-RS" w:eastAsia="ar-SA"/>
              </w:rPr>
              <w:t>Ред. бр.</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CS" w:eastAsia="ar-SA"/>
              </w:rPr>
              <w:t>Опис уређаја</w:t>
            </w:r>
            <w:r w:rsidR="00783EA6">
              <w:rPr>
                <w:rFonts w:cs="Arial"/>
                <w:b/>
                <w:sz w:val="18"/>
                <w:szCs w:val="18"/>
                <w:lang w:val="sr-Cyrl-CS" w:eastAsia="ar-SA"/>
              </w:rPr>
              <w:t xml:space="preserve"> и серијски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153BA4"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 xml:space="preserve">Јединична цена одржавања по уређају </w:t>
            </w:r>
            <w:r w:rsidR="00153BA4">
              <w:rPr>
                <w:rFonts w:cs="Arial"/>
                <w:b/>
                <w:sz w:val="18"/>
                <w:szCs w:val="18"/>
                <w:lang w:val="sr-Cyrl-RS" w:eastAsia="ar-SA"/>
              </w:rPr>
              <w:t xml:space="preserve">на месечном нивоу </w:t>
            </w:r>
          </w:p>
          <w:p w:rsidR="00081C47" w:rsidRPr="00081C47"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153BA4"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 xml:space="preserve">Јединична цена одржавања по уређају </w:t>
            </w:r>
            <w:r w:rsidR="00153BA4">
              <w:rPr>
                <w:rFonts w:cs="Arial"/>
                <w:b/>
                <w:sz w:val="18"/>
                <w:szCs w:val="18"/>
                <w:lang w:val="sr-Cyrl-RS" w:eastAsia="ar-SA"/>
              </w:rPr>
              <w:t>на месечном нивоу</w:t>
            </w:r>
          </w:p>
          <w:p w:rsidR="00081C47" w:rsidRPr="00081C47" w:rsidRDefault="00081C47" w:rsidP="00153BA4">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sz w:val="18"/>
                <w:szCs w:val="18"/>
                <w:lang w:val="sr-Cyrl-CS" w:eastAsia="ar-SA"/>
              </w:rPr>
            </w:pPr>
            <w:r w:rsidRPr="00081C47">
              <w:rPr>
                <w:rFonts w:cs="Arial"/>
                <w:b/>
                <w:sz w:val="18"/>
                <w:szCs w:val="18"/>
                <w:lang w:val="sr-Cyrl-RS" w:eastAsia="ar-SA"/>
              </w:rPr>
              <w:t>Укупна цена одржавања без ПДВ-а</w:t>
            </w:r>
            <w:r w:rsidR="00153BA4">
              <w:rPr>
                <w:rFonts w:cs="Arial"/>
                <w:b/>
                <w:sz w:val="18"/>
                <w:szCs w:val="18"/>
                <w:lang w:val="sr-Cyrl-RS" w:eastAsia="ar-SA"/>
              </w:rPr>
              <w:t xml:space="preserve"> на месечном нивоу</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jc w:val="center"/>
              <w:rPr>
                <w:rFonts w:cs="Arial"/>
                <w:b/>
                <w:sz w:val="18"/>
                <w:szCs w:val="18"/>
                <w:lang w:val="sr-Cyrl-RS" w:eastAsia="ar-SA"/>
              </w:rPr>
            </w:pPr>
            <w:r w:rsidRPr="00081C47">
              <w:rPr>
                <w:rFonts w:cs="Arial"/>
                <w:b/>
                <w:sz w:val="18"/>
                <w:szCs w:val="18"/>
                <w:lang w:val="sr-Cyrl-RS" w:eastAsia="ar-SA"/>
              </w:rPr>
              <w:t>Укупна цена  одржавања са ПДВ-ом</w:t>
            </w:r>
            <w:r w:rsidR="00153BA4">
              <w:rPr>
                <w:rFonts w:cs="Arial"/>
                <w:b/>
                <w:sz w:val="18"/>
                <w:szCs w:val="18"/>
                <w:lang w:val="sr-Cyrl-RS" w:eastAsia="ar-SA"/>
              </w:rPr>
              <w:t xml:space="preserve"> на месечном нивоу</w:t>
            </w:r>
          </w:p>
        </w:tc>
      </w:tr>
      <w:tr w:rsidR="00081C47" w:rsidRPr="00081C47" w:rsidTr="00994BFD">
        <w:trPr>
          <w:trHeight w:val="275"/>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153BA4" w:rsidP="00081C47">
            <w:pPr>
              <w:suppressAutoHyphens/>
              <w:spacing w:before="0"/>
              <w:jc w:val="center"/>
              <w:rPr>
                <w:rFonts w:cs="Arial"/>
                <w:b/>
                <w:sz w:val="20"/>
                <w:szCs w:val="20"/>
                <w:lang w:val="sr-Cyrl-RS" w:eastAsia="ar-SA"/>
              </w:rPr>
            </w:pPr>
            <w:r>
              <w:rPr>
                <w:rFonts w:cs="Arial"/>
                <w:b/>
                <w:sz w:val="20"/>
                <w:szCs w:val="20"/>
                <w:lang w:val="sr-Cyrl-RS" w:eastAsia="ar-SA"/>
              </w:rPr>
              <w:t>7=3</w:t>
            </w:r>
            <w:r w:rsidR="00081C47" w:rsidRPr="00081C47">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153BA4" w:rsidP="00081C47">
            <w:pPr>
              <w:suppressAutoHyphens/>
              <w:spacing w:before="0"/>
              <w:jc w:val="center"/>
              <w:rPr>
                <w:rFonts w:cs="Arial"/>
                <w:b/>
                <w:sz w:val="20"/>
                <w:szCs w:val="20"/>
                <w:lang w:val="sr-Cyrl-RS" w:eastAsia="ar-SA"/>
              </w:rPr>
            </w:pPr>
            <w:r>
              <w:rPr>
                <w:rFonts w:cs="Arial"/>
                <w:b/>
                <w:sz w:val="20"/>
                <w:szCs w:val="20"/>
                <w:lang w:val="sr-Cyrl-RS" w:eastAsia="ar-SA"/>
              </w:rPr>
              <w:t>8=3</w:t>
            </w:r>
            <w:r w:rsidR="00081C47" w:rsidRPr="00081C47">
              <w:rPr>
                <w:rFonts w:cs="Arial"/>
                <w:b/>
                <w:sz w:val="20"/>
                <w:szCs w:val="20"/>
                <w:lang w:val="sr-Cyrl-RS" w:eastAsia="ar-SA"/>
              </w:rPr>
              <w:t>*6</w:t>
            </w: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1.</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SN:JPBVJ220JG</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CS" w:eastAsia="ar-SA"/>
              </w:rPr>
            </w:pPr>
            <w:r w:rsidRPr="00081C47">
              <w:rPr>
                <w:rFonts w:cs="Arial"/>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2.</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pacing w:before="0"/>
              <w:ind w:left="46"/>
              <w:contextualSpacing/>
              <w:jc w:val="left"/>
              <w:rPr>
                <w:rFonts w:cs="Arial"/>
                <w:sz w:val="20"/>
                <w:lang w:val="sr-Cyrl-RS"/>
              </w:rPr>
            </w:pPr>
            <w:r w:rsidRPr="00994BFD">
              <w:rPr>
                <w:sz w:val="20"/>
              </w:rPr>
              <w:t>HP Laser Jet Enterprise M806dn SN:JPBVJ220L4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764"/>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3.</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SN:JPAVFC4077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4.</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SN:JPAVFC407H</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63"/>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5.</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sz w:val="20"/>
                <w:szCs w:val="20"/>
                <w:lang w:val="sr-Cyrl-RS" w:eastAsia="ar-SA"/>
              </w:rPr>
            </w:pPr>
            <w:r w:rsidRPr="00994BFD">
              <w:rPr>
                <w:sz w:val="20"/>
              </w:rPr>
              <w:t>HP Laser Jet Enterprise M806dn SN:JPAVFC407M</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71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6.</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color w:val="FF0000"/>
                <w:sz w:val="20"/>
                <w:szCs w:val="20"/>
                <w:lang w:val="sr-Cyrl-RS" w:eastAsia="ar-SA"/>
              </w:rPr>
            </w:pPr>
            <w:r w:rsidRPr="00994BFD">
              <w:rPr>
                <w:sz w:val="20"/>
              </w:rPr>
              <w:t>HP Laser Jet Enterprise M806dn SN:JPAVFC408K</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color w:val="FF0000"/>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7.</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color w:val="FF0000"/>
                <w:sz w:val="20"/>
                <w:szCs w:val="20"/>
                <w:lang w:val="sr-Cyrl-RS" w:eastAsia="ar-SA"/>
              </w:rPr>
            </w:pPr>
            <w:r w:rsidRPr="00994BFD">
              <w:rPr>
                <w:sz w:val="20"/>
              </w:rPr>
              <w:t>HP Laser Jet Enterprise M806dn SN:JPAVFC406Z</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color w:val="FF0000"/>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081C47">
              <w:rPr>
                <w:rFonts w:cs="Arial"/>
                <w:szCs w:val="20"/>
                <w:lang w:val="sr-Cyrl-RS" w:eastAsia="ar-SA"/>
              </w:rPr>
              <w:t>8.</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rFonts w:cs="Arial"/>
                <w:color w:val="FF0000"/>
                <w:sz w:val="20"/>
                <w:szCs w:val="20"/>
                <w:lang w:val="sr-Cyrl-RS" w:eastAsia="ar-SA"/>
              </w:rPr>
            </w:pPr>
            <w:r w:rsidRPr="00994BFD">
              <w:rPr>
                <w:sz w:val="20"/>
              </w:rPr>
              <w:t>HP Laser Jet Enterprise M806dn SN:JPAVFC406Q</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sidRPr="00081C47">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color w:val="FF0000"/>
                <w:szCs w:val="20"/>
                <w:lang w:val="en-GB" w:eastAsia="ar-SA"/>
              </w:rP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Pr>
                <w:rFonts w:cs="Arial"/>
                <w:szCs w:val="20"/>
                <w:lang w:val="sr-Cyrl-RS" w:eastAsia="ar-SA"/>
              </w:rPr>
              <w:t>9.</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783EA6" w:rsidRPr="00994BFD" w:rsidRDefault="00783EA6" w:rsidP="00783EA6">
            <w:pPr>
              <w:suppressAutoHyphens/>
              <w:spacing w:before="0"/>
              <w:contextualSpacing/>
              <w:jc w:val="left"/>
              <w:rPr>
                <w:sz w:val="20"/>
              </w:rPr>
            </w:pPr>
            <w:r w:rsidRPr="00994BFD">
              <w:rPr>
                <w:sz w:val="20"/>
              </w:rPr>
              <w:t>HP Laser Jet Enterprise M806dn SN:JPAVFC406B</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pPr>
            <w:r w:rsidRPr="00956748">
              <w:t>80000</w:t>
            </w:r>
          </w:p>
        </w:tc>
        <w:tc>
          <w:tcPr>
            <w:tcW w:w="1469"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10.</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994BFD" w:rsidRDefault="00081C47" w:rsidP="00081C47">
            <w:pPr>
              <w:suppressAutoHyphens/>
              <w:spacing w:before="0"/>
              <w:contextualSpacing/>
              <w:jc w:val="left"/>
              <w:rPr>
                <w:sz w:val="20"/>
              </w:rPr>
            </w:pPr>
            <w:r w:rsidRPr="00994BFD">
              <w:rPr>
                <w:sz w:val="20"/>
                <w:lang w:val="en-GB"/>
              </w:rPr>
              <w:t>HP Laser Jet Enterprise M806dn SN:JPAVFC407V</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11.</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8876A4">
              <w:t>HP Laser Jet Enterprise M806dn SN:JPBVJ220JM</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13.</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SN:JPBVJ220JQ</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14.</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SN:JPBVJ220JK</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lastRenderedPageBreak/>
              <w:t>15.</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SN:JPBVJ220LD</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16.</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SN:JPBVG9Y1MC</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17.</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Enterprise M806dn SN:JPBVJ220JL</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18.</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9050dn SN:JPCN63BG0B</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19.</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3751CB">
              <w:t>HP Laser Jet 9050dn SNJPCN5CSG1L</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Default="00081C47" w:rsidP="00081C47">
            <w:pPr>
              <w:suppressAutoHyphens/>
              <w:jc w:val="center"/>
              <w:rPr>
                <w:rFonts w:cs="Arial"/>
                <w:szCs w:val="20"/>
                <w:lang w:val="sr-Cyrl-RS" w:eastAsia="ar-SA"/>
              </w:rPr>
            </w:pPr>
            <w:r>
              <w:rPr>
                <w:rFonts w:cs="Arial"/>
                <w:szCs w:val="20"/>
                <w:lang w:val="sr-Cyrl-RS" w:eastAsia="ar-SA"/>
              </w:rPr>
              <w:t>20.</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3751CB" w:rsidRDefault="00081C47" w:rsidP="00081C47">
            <w:pPr>
              <w:suppressAutoHyphens/>
              <w:spacing w:before="0"/>
              <w:contextualSpacing/>
              <w:jc w:val="left"/>
            </w:pPr>
            <w:r w:rsidRPr="00165818">
              <w:t>hp LaserJet 4250,  SN:CNHXR40598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21.</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LaserJet 4250,  SN:CNHXG99640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A9557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22.</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LaserJet 4250, SN:CNHXF30042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292A45">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994BFD">
        <w:trPr>
          <w:trHeight w:val="80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23.</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rPr>
                <w:lang w:val="sr-Cyrl-RS"/>
              </w:rPr>
            </w:pPr>
            <w:r w:rsidRPr="00165818">
              <w:t>HP Laser Jet P3015dn SN:VNBV9CYGPT</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292A45">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24.</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 Jet P3015dn SN:VNBQC3N1KC</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D530C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25.</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165818">
              <w:t>HP LaserJet P3015dn SN:VNBV9CYGJ7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D530C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081C47" w:rsidRPr="00081C47" w:rsidRDefault="00081C47" w:rsidP="00081C47">
            <w:pPr>
              <w:suppressAutoHyphens/>
              <w:jc w:val="center"/>
              <w:rPr>
                <w:rFonts w:cs="Arial"/>
                <w:szCs w:val="20"/>
                <w:lang w:val="sr-Cyrl-RS" w:eastAsia="ar-SA"/>
              </w:rPr>
            </w:pPr>
            <w:r>
              <w:rPr>
                <w:rFonts w:cs="Arial"/>
                <w:szCs w:val="20"/>
                <w:lang w:val="sr-Cyrl-RS" w:eastAsia="ar-SA"/>
              </w:rPr>
              <w:t>26.</w:t>
            </w:r>
          </w:p>
        </w:tc>
        <w:tc>
          <w:tcPr>
            <w:tcW w:w="1985" w:type="dxa"/>
            <w:tcBorders>
              <w:top w:val="single" w:sz="4" w:space="0" w:color="000000"/>
              <w:left w:val="single" w:sz="4" w:space="0" w:color="auto"/>
              <w:bottom w:val="single" w:sz="4" w:space="0" w:color="000000"/>
            </w:tcBorders>
            <w:shd w:val="clear" w:color="auto" w:fill="F2F2F2" w:themeFill="background1" w:themeFillShade="F2"/>
          </w:tcPr>
          <w:p w:rsidR="00081C47" w:rsidRPr="00081C47" w:rsidRDefault="00081C47" w:rsidP="00081C47">
            <w:pPr>
              <w:suppressAutoHyphens/>
              <w:spacing w:before="0"/>
              <w:contextualSpacing/>
              <w:jc w:val="left"/>
            </w:pPr>
            <w:r w:rsidRPr="00081C47">
              <w:rPr>
                <w:lang w:val="en-GB"/>
              </w:rPr>
              <w:t>HP LaserJet P3015dn SN:VNBV9CYGP2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szCs w:val="20"/>
                <w:lang w:val="sr-Cyrl-RS" w:eastAsia="ar-SA"/>
              </w:rPr>
            </w:pPr>
            <w:r>
              <w:rPr>
                <w:rFonts w:cs="Arial"/>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jc w:val="center"/>
            </w:pPr>
            <w:r w:rsidRPr="00D530CF">
              <w:t>80000</w:t>
            </w:r>
          </w:p>
        </w:tc>
        <w:tc>
          <w:tcPr>
            <w:tcW w:w="1469" w:type="dxa"/>
            <w:tcBorders>
              <w:top w:val="single" w:sz="4" w:space="0" w:color="000000"/>
              <w:left w:val="single" w:sz="4" w:space="0" w:color="000000"/>
              <w:bottom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jc w:val="center"/>
              <w:rPr>
                <w:rFonts w:cs="Arial"/>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81C47" w:rsidRPr="00081C47" w:rsidRDefault="00081C47" w:rsidP="00081C47">
            <w:pPr>
              <w:suppressAutoHyphens/>
              <w:snapToGrid w:val="0"/>
              <w:jc w:val="center"/>
              <w:rPr>
                <w:rFonts w:cs="Arial"/>
                <w:szCs w:val="20"/>
                <w:lang w:val="sr-Cyrl-RS" w:eastAsia="ar-SA"/>
              </w:rPr>
            </w:pPr>
          </w:p>
        </w:tc>
      </w:tr>
      <w:tr w:rsidR="00081C47" w:rsidRPr="00081C47" w:rsidTr="00081C47">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УКУПНО ПОНУЂЕНА ЦЕНА без ПДВ-а</w:t>
            </w:r>
          </w:p>
          <w:p w:rsidR="00081C47" w:rsidRPr="00081C47" w:rsidRDefault="00081C47" w:rsidP="00081C47">
            <w:pPr>
              <w:spacing w:before="0"/>
              <w:contextualSpacing/>
              <w:jc w:val="center"/>
              <w:rPr>
                <w:rFonts w:cs="Arial"/>
                <w:sz w:val="24"/>
                <w:szCs w:val="24"/>
                <w:lang w:val="sr-Cyrl-CS"/>
              </w:rPr>
            </w:pPr>
            <w:r w:rsidRPr="00081C47">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r>
    </w:tbl>
    <w:p w:rsidR="00081C47" w:rsidRPr="00081C47" w:rsidRDefault="00081C47" w:rsidP="00081C47">
      <w:pPr>
        <w:spacing w:before="0"/>
        <w:ind w:left="-851"/>
        <w:rPr>
          <w:rFonts w:cs="Arial"/>
          <w:lang w:val="ru-RU"/>
        </w:rPr>
      </w:pPr>
    </w:p>
    <w:p w:rsidR="00081C47" w:rsidRPr="00081C47" w:rsidRDefault="00081C47" w:rsidP="00081C47">
      <w:pPr>
        <w:spacing w:before="0"/>
        <w:ind w:left="-709" w:hanging="142"/>
        <w:rPr>
          <w:rFonts w:cs="Arial"/>
          <w:lang w:val="sr-Cyrl-RS"/>
        </w:rPr>
        <w:sectPr w:rsidR="00081C47" w:rsidRPr="00081C47" w:rsidSect="00C1045C">
          <w:footnotePr>
            <w:pos w:val="beneathText"/>
          </w:footnotePr>
          <w:pgSz w:w="11909" w:h="16834" w:code="9"/>
          <w:pgMar w:top="1440" w:right="1440" w:bottom="1440" w:left="1440" w:header="144" w:footer="432" w:gutter="0"/>
          <w:cols w:space="708"/>
          <w:titlePg/>
          <w:docGrid w:linePitch="360"/>
        </w:sectPr>
      </w:pPr>
    </w:p>
    <w:p w:rsidR="00081C47" w:rsidRPr="00081C47" w:rsidRDefault="00081C47" w:rsidP="00081C47">
      <w:pPr>
        <w:tabs>
          <w:tab w:val="left" w:pos="1134"/>
        </w:tabs>
        <w:spacing w:before="0"/>
        <w:ind w:left="-426"/>
        <w:rPr>
          <w:rFonts w:cs="Arial"/>
          <w:sz w:val="24"/>
          <w:szCs w:val="24"/>
          <w:lang w:val="sr-Cyrl-RS"/>
        </w:rPr>
      </w:pPr>
      <w:r w:rsidRPr="00081C47">
        <w:rPr>
          <w:rFonts w:cs="Arial"/>
          <w:sz w:val="24"/>
          <w:szCs w:val="24"/>
          <w:lang w:val="sr-Cyrl-RS"/>
        </w:rPr>
        <w:lastRenderedPageBreak/>
        <w:t>Табела А.2. – Ванредно одржавање (Надокнада по уређају за повећани обим штампе – броји се по потрошеним тонерима)</w:t>
      </w:r>
    </w:p>
    <w:tbl>
      <w:tblPr>
        <w:tblW w:w="15168" w:type="dxa"/>
        <w:tblInd w:w="-572" w:type="dxa"/>
        <w:tblLayout w:type="fixed"/>
        <w:tblLook w:val="0000" w:firstRow="0" w:lastRow="0" w:firstColumn="0" w:lastColumn="0" w:noHBand="0" w:noVBand="0"/>
      </w:tblPr>
      <w:tblGrid>
        <w:gridCol w:w="520"/>
        <w:gridCol w:w="2315"/>
        <w:gridCol w:w="993"/>
        <w:gridCol w:w="1417"/>
        <w:gridCol w:w="1701"/>
        <w:gridCol w:w="2126"/>
        <w:gridCol w:w="2127"/>
        <w:gridCol w:w="1984"/>
        <w:gridCol w:w="1985"/>
      </w:tblGrid>
      <w:tr w:rsidR="00081C47" w:rsidRPr="00081C47" w:rsidTr="00081C47">
        <w:trPr>
          <w:trHeight w:val="1990"/>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CS" w:eastAsia="ar-SA"/>
              </w:rPr>
            </w:pPr>
            <w:r w:rsidRPr="00081C47">
              <w:rPr>
                <w:rFonts w:cs="Arial"/>
                <w:b/>
                <w:sz w:val="18"/>
                <w:szCs w:val="18"/>
                <w:lang w:val="sr-Cyrl-RS" w:eastAsia="ar-SA"/>
              </w:rPr>
              <w:t>Ред. бр.</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CS" w:eastAsia="ar-SA"/>
              </w:rPr>
              <w:t>Опис уређаја</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RS" w:eastAsia="ar-SA"/>
              </w:rPr>
              <w:t>Број уређаја</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RS" w:eastAsia="ar-SA"/>
              </w:rPr>
              <w:t>Предвиђени обим штампе по уређају</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18"/>
                <w:szCs w:val="18"/>
                <w:lang w:val="sr-Cyrl-RS" w:eastAsia="ar-SA"/>
              </w:rPr>
            </w:pPr>
            <w:r w:rsidRPr="00081C47">
              <w:rPr>
                <w:rFonts w:cs="Arial"/>
                <w:b/>
                <w:sz w:val="18"/>
                <w:szCs w:val="18"/>
                <w:lang w:val="sr-Cyrl-RS" w:eastAsia="ar-SA"/>
              </w:rPr>
              <w:t>Предвиђени месечни обим штампе по моделу уређаја на месечном нивоу</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(без ПДВ-а)</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цена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sz w:val="18"/>
                <w:szCs w:val="18"/>
                <w:lang w:val="sr-Cyrl-CS" w:eastAsia="ar-SA"/>
              </w:rPr>
            </w:pPr>
            <w:r w:rsidRPr="00081C47">
              <w:rPr>
                <w:rFonts w:cs="Arial"/>
                <w:b/>
                <w:sz w:val="18"/>
                <w:szCs w:val="18"/>
                <w:lang w:val="sr-Cyrl-RS" w:eastAsia="ar-SA"/>
              </w:rPr>
              <w:t>без ПДВ-а</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надокнаде за прекорачење обима штампе по моделу уређаја до 1% од предвиђеног месечног обима штампе</w:t>
            </w:r>
          </w:p>
          <w:p w:rsidR="00081C47" w:rsidRPr="00081C47" w:rsidRDefault="00081C47" w:rsidP="00081C47">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r>
      <w:tr w:rsidR="00081C47" w:rsidRPr="00081C47" w:rsidTr="00081C47">
        <w:trPr>
          <w:trHeight w:val="131"/>
          <w:tblHeader/>
        </w:trPr>
        <w:tc>
          <w:tcPr>
            <w:tcW w:w="520"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2315"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3</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5</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8=3*6</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uppressAutoHyphens/>
              <w:spacing w:before="0"/>
              <w:jc w:val="center"/>
              <w:rPr>
                <w:rFonts w:cs="Arial"/>
                <w:b/>
                <w:sz w:val="20"/>
                <w:szCs w:val="20"/>
                <w:lang w:val="sr-Cyrl-RS" w:eastAsia="ar-SA"/>
              </w:rPr>
            </w:pPr>
            <w:r w:rsidRPr="00081C47">
              <w:rPr>
                <w:rFonts w:cs="Arial"/>
                <w:b/>
                <w:sz w:val="20"/>
                <w:szCs w:val="20"/>
                <w:lang w:val="sr-Cyrl-RS" w:eastAsia="ar-SA"/>
              </w:rPr>
              <w:t>9=3*7</w:t>
            </w:r>
          </w:p>
        </w:tc>
      </w:tr>
      <w:tr w:rsidR="00783EA6" w:rsidRPr="00081C47" w:rsidTr="00783EA6">
        <w:trPr>
          <w:trHeight w:val="293"/>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sidRPr="00081C47">
              <w:rPr>
                <w:rFonts w:cs="Arial"/>
                <w:szCs w:val="20"/>
                <w:lang w:val="sr-Cyrl-RS" w:eastAsia="ar-SA"/>
              </w:rPr>
              <w:t>1.</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uppressAutoHyphens/>
              <w:spacing w:before="0"/>
              <w:contextualSpacing/>
              <w:jc w:val="left"/>
              <w:rPr>
                <w:rFonts w:cs="Arial"/>
                <w:sz w:val="24"/>
                <w:szCs w:val="20"/>
                <w:lang w:val="sr-Cyrl-RS" w:eastAsia="ar-SA"/>
              </w:rPr>
            </w:pPr>
            <w:r w:rsidRPr="00783EA6">
              <w:rPr>
                <w:sz w:val="24"/>
              </w:rPr>
              <w:t>HP Laser Jet Enterprise M806dn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CS" w:eastAsia="ar-SA"/>
              </w:rPr>
            </w:pPr>
            <w:r>
              <w:rPr>
                <w:rFonts w:cs="Arial"/>
                <w:szCs w:val="20"/>
                <w:lang w:val="sr-Cyrl-CS" w:eastAsia="ar-SA"/>
              </w:rPr>
              <w:t>16</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sr-Cyrl-RS" w:eastAsia="ar-SA"/>
              </w:rPr>
            </w:pPr>
            <w:r w:rsidRPr="00783EA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rPr>
                <w:rFonts w:cs="Arial"/>
                <w:szCs w:val="20"/>
                <w:lang w:val="sr-Cyrl-CS" w:eastAsia="ar-SA"/>
              </w:rPr>
            </w:pPr>
            <w:r w:rsidRPr="00DC70B7">
              <w:t>1280000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sidRPr="00081C47">
              <w:rPr>
                <w:rFonts w:cs="Arial"/>
                <w:szCs w:val="20"/>
                <w:lang w:val="sr-Cyrl-RS" w:eastAsia="ar-SA"/>
              </w:rPr>
              <w:t>2.</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pacing w:before="0"/>
              <w:ind w:left="46"/>
              <w:contextualSpacing/>
              <w:jc w:val="left"/>
              <w:rPr>
                <w:rFonts w:cs="Arial"/>
                <w:sz w:val="24"/>
                <w:lang w:val="sr-Cyrl-RS"/>
              </w:rPr>
            </w:pPr>
            <w:r w:rsidRPr="00783EA6">
              <w:rPr>
                <w:sz w:val="24"/>
              </w:rPr>
              <w:t>HP Laser Jet 9050dn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Pr>
                <w:rFonts w:cs="Arial"/>
                <w:szCs w:val="20"/>
                <w:lang w:val="sr-Cyrl-R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4A382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rPr>
                <w:rFonts w:cs="Arial"/>
                <w:szCs w:val="20"/>
                <w:lang w:val="sr-Cyrl-CS" w:eastAsia="ar-SA"/>
              </w:rPr>
            </w:pPr>
            <w:r w:rsidRPr="00DC70B7">
              <w:t>160000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994BFD">
        <w:trPr>
          <w:trHeight w:val="605"/>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sidRPr="00081C47">
              <w:rPr>
                <w:rFonts w:cs="Arial"/>
                <w:szCs w:val="20"/>
                <w:lang w:val="sr-Cyrl-RS" w:eastAsia="ar-SA"/>
              </w:rPr>
              <w:t>3.</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uppressAutoHyphens/>
              <w:spacing w:before="0"/>
              <w:contextualSpacing/>
              <w:jc w:val="left"/>
              <w:rPr>
                <w:rFonts w:cs="Arial"/>
                <w:sz w:val="24"/>
                <w:szCs w:val="20"/>
                <w:lang w:val="sr-Cyrl-RS" w:eastAsia="ar-SA"/>
              </w:rPr>
            </w:pPr>
            <w:r w:rsidRPr="00783EA6">
              <w:rPr>
                <w:sz w:val="24"/>
              </w:rPr>
              <w:t>hp LaserJet 4250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Pr>
                <w:rFonts w:cs="Arial"/>
                <w:szCs w:val="20"/>
                <w:lang w:val="sr-Cyrl-RS" w:eastAsia="ar-SA"/>
              </w:rPr>
              <w:t>3</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jc w:val="center"/>
              <w:rPr>
                <w:rFonts w:cs="Arial"/>
                <w:szCs w:val="20"/>
                <w:lang w:val="en-GB" w:eastAsia="ar-SA"/>
              </w:rPr>
            </w:pPr>
            <w:r w:rsidRPr="004A382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rPr>
                <w:rFonts w:cs="Arial"/>
                <w:szCs w:val="20"/>
                <w:lang w:val="sr-Cyrl-CS" w:eastAsia="ar-SA"/>
              </w:rPr>
            </w:pPr>
            <w:r w:rsidRPr="00DC70B7">
              <w:t>240000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783EA6" w:rsidRPr="00081C47" w:rsidTr="00783EA6">
        <w:trPr>
          <w:trHeight w:val="314"/>
        </w:trPr>
        <w:tc>
          <w:tcPr>
            <w:tcW w:w="520"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783EA6" w:rsidRPr="00081C47" w:rsidRDefault="00783EA6" w:rsidP="00783EA6">
            <w:pPr>
              <w:suppressAutoHyphens/>
              <w:spacing w:before="0"/>
              <w:jc w:val="center"/>
              <w:rPr>
                <w:rFonts w:cs="Arial"/>
                <w:szCs w:val="20"/>
                <w:lang w:val="sr-Cyrl-RS" w:eastAsia="ar-SA"/>
              </w:rPr>
            </w:pPr>
            <w:r>
              <w:rPr>
                <w:rFonts w:cs="Arial"/>
                <w:szCs w:val="20"/>
                <w:lang w:val="sr-Cyrl-RS" w:eastAsia="ar-SA"/>
              </w:rPr>
              <w:t>4.</w:t>
            </w:r>
          </w:p>
        </w:tc>
        <w:tc>
          <w:tcPr>
            <w:tcW w:w="2315" w:type="dxa"/>
            <w:tcBorders>
              <w:top w:val="single" w:sz="4" w:space="0" w:color="000000"/>
              <w:left w:val="single" w:sz="4" w:space="0" w:color="auto"/>
              <w:bottom w:val="single" w:sz="4" w:space="0" w:color="000000"/>
            </w:tcBorders>
            <w:shd w:val="clear" w:color="auto" w:fill="F2F2F2" w:themeFill="background1" w:themeFillShade="F2"/>
            <w:vAlign w:val="center"/>
          </w:tcPr>
          <w:p w:rsidR="00783EA6" w:rsidRPr="00783EA6" w:rsidRDefault="00783EA6" w:rsidP="00783EA6">
            <w:pPr>
              <w:suppressAutoHyphens/>
              <w:spacing w:before="0"/>
              <w:contextualSpacing/>
              <w:jc w:val="left"/>
              <w:rPr>
                <w:sz w:val="24"/>
              </w:rPr>
            </w:pPr>
            <w:r w:rsidRPr="00783EA6">
              <w:rPr>
                <w:rFonts w:cs="Arial"/>
                <w:color w:val="000000"/>
                <w:sz w:val="24"/>
                <w:szCs w:val="18"/>
                <w:lang w:eastAsia="en-GB"/>
              </w:rPr>
              <w:t>HP Laser Jet P3015dn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081C47" w:rsidRDefault="00783EA6" w:rsidP="00783EA6">
            <w:pPr>
              <w:suppressAutoHyphens/>
              <w:spacing w:before="0"/>
              <w:contextualSpacing/>
              <w:jc w:val="center"/>
              <w:rPr>
                <w:rFonts w:cs="Arial"/>
                <w:szCs w:val="20"/>
                <w:lang w:val="sr-Cyrl-RS" w:eastAsia="ar-SA"/>
              </w:rPr>
            </w:pPr>
            <w:r>
              <w:rPr>
                <w:rFonts w:cs="Arial"/>
                <w:szCs w:val="20"/>
                <w:lang w:val="sr-Cyrl-RS" w:eastAsia="ar-SA"/>
              </w:rPr>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783EA6" w:rsidRPr="004A3826" w:rsidRDefault="00783EA6" w:rsidP="00783EA6">
            <w:pPr>
              <w:suppressAutoHyphens/>
              <w:jc w:val="center"/>
            </w:pPr>
            <w:r w:rsidRPr="004A3826">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783EA6" w:rsidRPr="00081C47" w:rsidRDefault="00783EA6" w:rsidP="00783EA6">
            <w:pPr>
              <w:suppressAutoHyphens/>
              <w:snapToGrid w:val="0"/>
              <w:jc w:val="center"/>
            </w:pPr>
            <w:r w:rsidRPr="00DC70B7">
              <w:t>320000</w:t>
            </w:r>
          </w:p>
        </w:tc>
        <w:tc>
          <w:tcPr>
            <w:tcW w:w="2126" w:type="dxa"/>
            <w:tcBorders>
              <w:top w:val="single" w:sz="4" w:space="0" w:color="000000"/>
              <w:left w:val="single" w:sz="4" w:space="0" w:color="000000"/>
              <w:bottom w:val="single" w:sz="4" w:space="0" w:color="000000"/>
            </w:tcBorders>
            <w:shd w:val="clear" w:color="auto" w:fill="auto"/>
            <w:vAlign w:val="center"/>
          </w:tcPr>
          <w:p w:rsidR="00783EA6" w:rsidRPr="00081C47" w:rsidRDefault="00783EA6" w:rsidP="00783EA6">
            <w:pPr>
              <w:suppressAutoHyphens/>
              <w:snapToGrid w:val="0"/>
              <w:jc w:val="righ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jc w:val="center"/>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EA6" w:rsidRPr="00081C47" w:rsidRDefault="00783EA6" w:rsidP="00783EA6">
            <w:pPr>
              <w:suppressAutoHyphens/>
              <w:snapToGrid w:val="0"/>
              <w:jc w:val="center"/>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tcPr>
          <w:p w:rsidR="00783EA6" w:rsidRPr="00081C47" w:rsidRDefault="00783EA6" w:rsidP="00783EA6">
            <w:pPr>
              <w:suppressAutoHyphens/>
              <w:snapToGrid w:val="0"/>
              <w:jc w:val="center"/>
              <w:rPr>
                <w:rFonts w:cs="Arial"/>
                <w:szCs w:val="20"/>
                <w:lang w:val="sr-Cyrl-RS" w:eastAsia="ar-SA"/>
              </w:rPr>
            </w:pPr>
          </w:p>
        </w:tc>
      </w:tr>
      <w:tr w:rsidR="00081C47" w:rsidRPr="00081C47" w:rsidTr="00081C47">
        <w:trPr>
          <w:trHeight w:val="297"/>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81C47" w:rsidRPr="00081C47" w:rsidRDefault="00081C47" w:rsidP="00081C47">
            <w:pPr>
              <w:spacing w:before="0"/>
              <w:contextualSpacing/>
              <w:jc w:val="center"/>
              <w:rPr>
                <w:rFonts w:cs="Arial"/>
                <w:b/>
                <w:szCs w:val="24"/>
                <w:lang w:val="sr-Cyrl-CS"/>
              </w:rPr>
            </w:pPr>
            <w:r w:rsidRPr="00081C47">
              <w:rPr>
                <w:rFonts w:cs="Arial"/>
                <w:b/>
                <w:szCs w:val="24"/>
                <w:lang w:val="sr-Cyrl-CS"/>
              </w:rPr>
              <w:t>УКУПНО ПОНУЂЕНА ЦЕНА без ПДВ-а</w:t>
            </w:r>
          </w:p>
          <w:p w:rsidR="00081C47" w:rsidRPr="00081C47" w:rsidRDefault="00081C47" w:rsidP="00081C47">
            <w:pPr>
              <w:suppressAutoHyphens/>
              <w:spacing w:before="0"/>
              <w:contextualSpacing/>
              <w:jc w:val="center"/>
              <w:rPr>
                <w:rFonts w:cs="Arial"/>
                <w:szCs w:val="20"/>
                <w:lang w:val="sr-Cyrl-RS" w:eastAsia="ar-SA"/>
              </w:rPr>
            </w:pPr>
            <w:r w:rsidRPr="00081C47">
              <w:rPr>
                <w:rFonts w:cs="Arial"/>
                <w:szCs w:val="24"/>
                <w:lang w:val="sr-Cyrl-CS"/>
              </w:rPr>
              <w:t>(</w:t>
            </w:r>
            <w:r w:rsidRPr="00081C47">
              <w:rPr>
                <w:rFonts w:cs="Arial"/>
                <w:szCs w:val="24"/>
                <w:lang w:val="sr-Cyrl-RS"/>
              </w:rPr>
              <w:t>збир колоне 8</w:t>
            </w:r>
            <w:r w:rsidRPr="00081C47">
              <w:rPr>
                <w:rFonts w:cs="Arial"/>
                <w:szCs w:val="24"/>
                <w:lang w:val="sr-Cyrl-CS"/>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81C47" w:rsidRPr="00081C47" w:rsidRDefault="00081C47" w:rsidP="00081C47">
            <w:pPr>
              <w:suppressAutoHyphens/>
              <w:snapToGrid w:val="0"/>
              <w:jc w:val="center"/>
              <w:rPr>
                <w:rFonts w:cs="Arial"/>
                <w:szCs w:val="20"/>
                <w:lang w:val="sr-Cyrl-RS" w:eastAsia="ar-SA"/>
              </w:rPr>
            </w:pPr>
          </w:p>
        </w:tc>
      </w:tr>
    </w:tbl>
    <w:p w:rsidR="00081C47" w:rsidRPr="00081C47" w:rsidRDefault="00081C47" w:rsidP="00081C47">
      <w:pPr>
        <w:tabs>
          <w:tab w:val="left" w:pos="1134"/>
        </w:tabs>
        <w:spacing w:before="0"/>
        <w:rPr>
          <w:rFonts w:cs="Arial"/>
          <w:sz w:val="24"/>
          <w:szCs w:val="24"/>
          <w:lang w:val="sr-Cyrl-RS"/>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94"/>
        <w:gridCol w:w="2133"/>
        <w:gridCol w:w="825"/>
        <w:gridCol w:w="3209"/>
        <w:gridCol w:w="4539"/>
      </w:tblGrid>
      <w:tr w:rsidR="00081C47" w:rsidRPr="00081C47" w:rsidTr="00081C47">
        <w:trPr>
          <w:trHeight w:val="38"/>
        </w:trPr>
        <w:tc>
          <w:tcPr>
            <w:tcW w:w="568" w:type="dxa"/>
            <w:shd w:val="clear" w:color="auto" w:fill="F2F2F2" w:themeFill="background1" w:themeFillShade="F2"/>
            <w:vAlign w:val="center"/>
          </w:tcPr>
          <w:p w:rsidR="00081C47" w:rsidRPr="00081C47" w:rsidRDefault="00081C47" w:rsidP="00081C47">
            <w:pPr>
              <w:jc w:val="center"/>
              <w:rPr>
                <w:rFonts w:cs="Arial"/>
                <w:b/>
                <w:sz w:val="24"/>
                <w:szCs w:val="24"/>
                <w:lang w:val="sr-Latn-CS"/>
              </w:rPr>
            </w:pPr>
            <w:r w:rsidRPr="00081C47">
              <w:rPr>
                <w:rFonts w:cs="Arial"/>
                <w:b/>
                <w:sz w:val="24"/>
                <w:szCs w:val="24"/>
                <w:lang w:val="sr-Cyrl-CS"/>
              </w:rPr>
              <w:t>I</w:t>
            </w:r>
          </w:p>
        </w:tc>
        <w:tc>
          <w:tcPr>
            <w:tcW w:w="6852" w:type="dxa"/>
            <w:gridSpan w:val="3"/>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УКУПНО ПОНУЂЕНА ЦЕНА без ПДВ-а</w:t>
            </w:r>
          </w:p>
          <w:p w:rsidR="00081C47" w:rsidRPr="00081C47" w:rsidRDefault="00081C47" w:rsidP="00081C47">
            <w:pPr>
              <w:spacing w:before="0"/>
              <w:contextualSpacing/>
              <w:jc w:val="center"/>
              <w:rPr>
                <w:rFonts w:cs="Arial"/>
                <w:sz w:val="24"/>
                <w:szCs w:val="24"/>
                <w:lang w:val="sr-Cyrl-CS"/>
              </w:rPr>
            </w:pPr>
            <w:r w:rsidRPr="00081C47">
              <w:rPr>
                <w:rFonts w:cs="Arial"/>
                <w:b/>
                <w:sz w:val="24"/>
                <w:szCs w:val="24"/>
                <w:lang w:val="sr-Cyrl-CS"/>
              </w:rPr>
              <w:t>(</w:t>
            </w:r>
            <w:r w:rsidRPr="00081C47">
              <w:rPr>
                <w:rFonts w:cs="Arial"/>
                <w:b/>
                <w:sz w:val="24"/>
                <w:szCs w:val="24"/>
                <w:lang w:val="sr-Cyrl-RS"/>
              </w:rPr>
              <w:t>У</w:t>
            </w:r>
            <w:r w:rsidRPr="00081C47">
              <w:rPr>
                <w:rFonts w:cs="Arial"/>
                <w:b/>
                <w:sz w:val="24"/>
                <w:szCs w:val="24"/>
                <w:lang w:val="sr-Cyrl-CS"/>
              </w:rPr>
              <w:t>купн</w:t>
            </w:r>
            <w:r w:rsidRPr="00081C47">
              <w:rPr>
                <w:rFonts w:cs="Arial"/>
                <w:b/>
                <w:sz w:val="24"/>
                <w:szCs w:val="24"/>
                <w:lang w:val="sr-Cyrl-RS"/>
              </w:rPr>
              <w:t>а</w:t>
            </w:r>
            <w:r w:rsidRPr="00081C47">
              <w:rPr>
                <w:rFonts w:cs="Arial"/>
                <w:b/>
                <w:sz w:val="24"/>
                <w:szCs w:val="24"/>
                <w:lang w:val="sr-Cyrl-CS"/>
              </w:rPr>
              <w:t xml:space="preserve"> цена без ПДВ-а</w:t>
            </w:r>
            <w:r w:rsidRPr="00081C47">
              <w:rPr>
                <w:rFonts w:cs="Arial"/>
                <w:b/>
                <w:sz w:val="24"/>
                <w:szCs w:val="24"/>
                <w:lang w:val="sr-Cyrl-RS"/>
              </w:rPr>
              <w:t>, табела А.1+А.2</w:t>
            </w:r>
            <w:r w:rsidRPr="00081C47">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081C47" w:rsidRPr="00081C47" w:rsidRDefault="00081C47" w:rsidP="00081C47">
            <w:pPr>
              <w:jc w:val="center"/>
              <w:rPr>
                <w:rFonts w:cs="Arial"/>
                <w:sz w:val="24"/>
                <w:szCs w:val="24"/>
                <w:lang w:val="sr-Cyrl-CS"/>
              </w:rPr>
            </w:pPr>
          </w:p>
        </w:tc>
      </w:tr>
      <w:tr w:rsidR="00081C47" w:rsidRPr="00081C47" w:rsidTr="00081C47">
        <w:trPr>
          <w:trHeight w:val="41"/>
        </w:trPr>
        <w:tc>
          <w:tcPr>
            <w:tcW w:w="568" w:type="dxa"/>
            <w:shd w:val="clear" w:color="auto" w:fill="F2F2F2" w:themeFill="background1" w:themeFillShade="F2"/>
            <w:vAlign w:val="center"/>
          </w:tcPr>
          <w:p w:rsidR="00081C47" w:rsidRPr="00081C47" w:rsidRDefault="00081C47" w:rsidP="00081C47">
            <w:pPr>
              <w:jc w:val="center"/>
              <w:rPr>
                <w:rFonts w:cs="Arial"/>
                <w:b/>
                <w:sz w:val="24"/>
                <w:szCs w:val="24"/>
                <w:lang w:val="sr-Latn-CS"/>
              </w:rPr>
            </w:pPr>
            <w:r w:rsidRPr="00081C47">
              <w:rPr>
                <w:rFonts w:cs="Arial"/>
                <w:b/>
                <w:sz w:val="24"/>
                <w:szCs w:val="24"/>
                <w:lang w:val="sr-Latn-CS"/>
              </w:rPr>
              <w:t>II</w:t>
            </w:r>
          </w:p>
        </w:tc>
        <w:tc>
          <w:tcPr>
            <w:tcW w:w="6852" w:type="dxa"/>
            <w:gridSpan w:val="3"/>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УКУПАН ИЗНОС ПДВ-а (стопа ПДВ-а 20%)</w:t>
            </w:r>
          </w:p>
          <w:p w:rsidR="00081C47" w:rsidRPr="00081C47" w:rsidRDefault="00081C47" w:rsidP="00081C47">
            <w:pPr>
              <w:spacing w:before="0"/>
              <w:contextualSpacing/>
              <w:jc w:val="center"/>
              <w:rPr>
                <w:rFonts w:cs="Arial"/>
                <w:sz w:val="24"/>
                <w:szCs w:val="24"/>
                <w:lang w:val="sr-Cyrl-CS"/>
              </w:rPr>
            </w:pPr>
            <w:r w:rsidRPr="00081C47">
              <w:rPr>
                <w:rFonts w:cs="Arial"/>
                <w:b/>
                <w:sz w:val="24"/>
                <w:szCs w:val="24"/>
                <w:lang w:val="sr-Cyrl-CS"/>
              </w:rPr>
              <w:t xml:space="preserve">(ред бр. </w:t>
            </w:r>
            <w:r w:rsidRPr="00081C47">
              <w:rPr>
                <w:rFonts w:cs="Arial"/>
                <w:b/>
                <w:sz w:val="24"/>
                <w:szCs w:val="24"/>
                <w:lang w:val="sr-Latn-CS"/>
              </w:rPr>
              <w:t>I</w:t>
            </w:r>
            <w:r w:rsidRPr="00081C47">
              <w:rPr>
                <w:rFonts w:cs="Arial"/>
                <w:b/>
                <w:sz w:val="24"/>
                <w:szCs w:val="24"/>
                <w:lang w:val="sr-Cyrl-CS"/>
              </w:rPr>
              <w:t xml:space="preserve"> х 20%)</w:t>
            </w:r>
          </w:p>
        </w:tc>
        <w:tc>
          <w:tcPr>
            <w:tcW w:w="7748" w:type="dxa"/>
            <w:gridSpan w:val="2"/>
            <w:tcBorders>
              <w:left w:val="single" w:sz="4" w:space="0" w:color="auto"/>
              <w:right w:val="single" w:sz="4" w:space="0" w:color="auto"/>
            </w:tcBorders>
            <w:shd w:val="clear" w:color="auto" w:fill="auto"/>
          </w:tcPr>
          <w:p w:rsidR="00081C47" w:rsidRPr="00081C47" w:rsidRDefault="00081C47" w:rsidP="00081C47">
            <w:pPr>
              <w:jc w:val="center"/>
              <w:rPr>
                <w:rFonts w:cs="Arial"/>
                <w:sz w:val="24"/>
                <w:szCs w:val="24"/>
                <w:lang w:val="sr-Cyrl-CS"/>
              </w:rPr>
            </w:pPr>
          </w:p>
        </w:tc>
      </w:tr>
      <w:tr w:rsidR="00081C47" w:rsidRPr="00081C47" w:rsidTr="00081C47">
        <w:trPr>
          <w:trHeight w:val="41"/>
        </w:trPr>
        <w:tc>
          <w:tcPr>
            <w:tcW w:w="568" w:type="dxa"/>
            <w:shd w:val="clear" w:color="auto" w:fill="F2F2F2" w:themeFill="background1" w:themeFillShade="F2"/>
            <w:vAlign w:val="center"/>
          </w:tcPr>
          <w:p w:rsidR="00081C47" w:rsidRPr="00081C47" w:rsidRDefault="00081C47" w:rsidP="00081C47">
            <w:pPr>
              <w:jc w:val="center"/>
              <w:rPr>
                <w:rFonts w:cs="Arial"/>
                <w:b/>
                <w:sz w:val="24"/>
                <w:szCs w:val="24"/>
                <w:lang w:val="sr-Latn-CS"/>
              </w:rPr>
            </w:pPr>
            <w:r w:rsidRPr="00081C47">
              <w:rPr>
                <w:rFonts w:cs="Arial"/>
                <w:b/>
                <w:sz w:val="24"/>
                <w:szCs w:val="24"/>
                <w:lang w:val="sr-Latn-CS"/>
              </w:rPr>
              <w:t>III</w:t>
            </w:r>
          </w:p>
        </w:tc>
        <w:tc>
          <w:tcPr>
            <w:tcW w:w="6852" w:type="dxa"/>
            <w:gridSpan w:val="3"/>
            <w:shd w:val="clear" w:color="auto" w:fill="F2F2F2" w:themeFill="background1" w:themeFillShade="F2"/>
            <w:vAlign w:val="center"/>
          </w:tcPr>
          <w:p w:rsidR="00081C47" w:rsidRPr="00081C47" w:rsidRDefault="00081C47" w:rsidP="00081C47">
            <w:pPr>
              <w:spacing w:before="0"/>
              <w:contextualSpacing/>
              <w:jc w:val="center"/>
              <w:rPr>
                <w:rFonts w:cs="Arial"/>
                <w:b/>
                <w:sz w:val="24"/>
                <w:szCs w:val="24"/>
                <w:lang w:val="sr-Cyrl-CS"/>
              </w:rPr>
            </w:pPr>
            <w:r w:rsidRPr="00081C47">
              <w:rPr>
                <w:rFonts w:cs="Arial"/>
                <w:b/>
                <w:sz w:val="24"/>
                <w:szCs w:val="24"/>
                <w:lang w:val="sr-Cyrl-CS"/>
              </w:rPr>
              <w:t>УКУПНО ПОНУЂЕНА ЦЕНА са ПДВ-ом</w:t>
            </w:r>
          </w:p>
          <w:p w:rsidR="00081C47" w:rsidRPr="00081C47" w:rsidRDefault="00081C47" w:rsidP="00081C47">
            <w:pPr>
              <w:spacing w:before="0"/>
              <w:contextualSpacing/>
              <w:jc w:val="center"/>
              <w:rPr>
                <w:rFonts w:cs="Arial"/>
                <w:sz w:val="24"/>
                <w:szCs w:val="24"/>
                <w:lang w:val="sr-Cyrl-CS"/>
              </w:rPr>
            </w:pPr>
            <w:r w:rsidRPr="00081C47">
              <w:rPr>
                <w:rFonts w:cs="Arial"/>
                <w:b/>
                <w:sz w:val="24"/>
                <w:szCs w:val="24"/>
                <w:lang w:val="sr-Cyrl-CS"/>
              </w:rPr>
              <w:t>(ред. бр.</w:t>
            </w:r>
            <w:r w:rsidRPr="00081C47">
              <w:rPr>
                <w:rFonts w:cs="Arial"/>
                <w:sz w:val="24"/>
                <w:szCs w:val="24"/>
                <w:lang w:val="sr-Cyrl-CS"/>
              </w:rPr>
              <w:t xml:space="preserve"> </w:t>
            </w:r>
            <w:r w:rsidRPr="00081C47">
              <w:rPr>
                <w:rFonts w:cs="Arial"/>
                <w:b/>
                <w:sz w:val="24"/>
                <w:szCs w:val="24"/>
                <w:lang w:val="sr-Latn-CS"/>
              </w:rPr>
              <w:t xml:space="preserve">I </w:t>
            </w:r>
            <w:r w:rsidRPr="00081C47">
              <w:rPr>
                <w:rFonts w:cs="Arial"/>
                <w:b/>
                <w:sz w:val="24"/>
                <w:szCs w:val="24"/>
                <w:lang w:val="sr-Cyrl-CS"/>
              </w:rPr>
              <w:t>+ ред.бр.</w:t>
            </w:r>
            <w:r w:rsidRPr="00081C47">
              <w:rPr>
                <w:rFonts w:cs="Arial"/>
                <w:sz w:val="24"/>
                <w:szCs w:val="24"/>
                <w:lang w:val="sr-Cyrl-CS"/>
              </w:rPr>
              <w:t xml:space="preserve"> </w:t>
            </w:r>
            <w:r w:rsidRPr="00081C47">
              <w:rPr>
                <w:rFonts w:cs="Arial"/>
                <w:b/>
                <w:sz w:val="24"/>
                <w:szCs w:val="24"/>
                <w:lang w:val="sr-Latn-CS"/>
              </w:rPr>
              <w:t>II</w:t>
            </w:r>
            <w:r w:rsidRPr="00081C47">
              <w:rPr>
                <w:rFonts w:cs="Arial"/>
                <w:b/>
                <w:sz w:val="24"/>
                <w:szCs w:val="24"/>
                <w:lang w:val="sr-Cyrl-CS"/>
              </w:rPr>
              <w:t>)</w:t>
            </w:r>
          </w:p>
        </w:tc>
        <w:tc>
          <w:tcPr>
            <w:tcW w:w="7748" w:type="dxa"/>
            <w:gridSpan w:val="2"/>
            <w:tcBorders>
              <w:left w:val="single" w:sz="4" w:space="0" w:color="auto"/>
              <w:right w:val="single" w:sz="4" w:space="0" w:color="auto"/>
            </w:tcBorders>
            <w:shd w:val="clear" w:color="auto" w:fill="auto"/>
          </w:tcPr>
          <w:p w:rsidR="00081C47" w:rsidRPr="00081C47" w:rsidRDefault="00081C47" w:rsidP="00081C47">
            <w:pPr>
              <w:jc w:val="center"/>
              <w:rPr>
                <w:rFonts w:cs="Arial"/>
                <w:sz w:val="24"/>
                <w:szCs w:val="24"/>
                <w:lang w:val="sr-Cyrl-CS"/>
              </w:rPr>
            </w:pPr>
          </w:p>
        </w:tc>
      </w:tr>
      <w:tr w:rsidR="00081C47" w:rsidRPr="00081C47" w:rsidTr="00081C4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61"/>
          <w:jc w:val="center"/>
        </w:trPr>
        <w:tc>
          <w:tcPr>
            <w:tcW w:w="3894" w:type="dxa"/>
          </w:tcPr>
          <w:p w:rsidR="00081C47" w:rsidRPr="00A010EF" w:rsidRDefault="00A010EF" w:rsidP="00081C47">
            <w:pPr>
              <w:spacing w:before="0"/>
              <w:rPr>
                <w:rFonts w:cs="Arial"/>
                <w:sz w:val="24"/>
                <w:szCs w:val="24"/>
                <w:lang w:val="sr-Cyrl-RS"/>
              </w:rPr>
            </w:pPr>
            <w:r>
              <w:rPr>
                <w:rFonts w:cs="Arial"/>
                <w:sz w:val="24"/>
                <w:szCs w:val="24"/>
                <w:lang w:val="sr-Cyrl-RS"/>
              </w:rPr>
              <w:t xml:space="preserve">                        </w:t>
            </w:r>
            <w:r w:rsidR="00081C47" w:rsidRPr="00081C47">
              <w:rPr>
                <w:rFonts w:cs="Arial"/>
                <w:sz w:val="24"/>
                <w:szCs w:val="24"/>
              </w:rPr>
              <w:t>Датум</w:t>
            </w:r>
          </w:p>
        </w:tc>
        <w:tc>
          <w:tcPr>
            <w:tcW w:w="2133" w:type="dxa"/>
          </w:tcPr>
          <w:p w:rsidR="00081C47" w:rsidRPr="00081C47" w:rsidRDefault="00081C47" w:rsidP="00081C47">
            <w:pPr>
              <w:spacing w:before="0"/>
              <w:jc w:val="center"/>
              <w:rPr>
                <w:rFonts w:cs="Arial"/>
                <w:sz w:val="24"/>
                <w:szCs w:val="24"/>
                <w:lang w:val="ru-RU"/>
              </w:rPr>
            </w:pPr>
          </w:p>
        </w:tc>
        <w:tc>
          <w:tcPr>
            <w:tcW w:w="4034" w:type="dxa"/>
            <w:gridSpan w:val="2"/>
          </w:tcPr>
          <w:p w:rsidR="00081C47" w:rsidRPr="00081C47" w:rsidRDefault="00A010EF" w:rsidP="00081C47">
            <w:pPr>
              <w:spacing w:before="0"/>
              <w:jc w:val="center"/>
              <w:rPr>
                <w:rFonts w:cs="Arial"/>
                <w:sz w:val="24"/>
                <w:szCs w:val="24"/>
                <w:lang w:val="sr-Cyrl-CS"/>
              </w:rPr>
            </w:pPr>
            <w:r w:rsidRPr="00081C47">
              <w:rPr>
                <w:rFonts w:cs="Arial"/>
                <w:sz w:val="24"/>
                <w:szCs w:val="24"/>
                <w:lang w:val="sr-Cyrl-CS"/>
              </w:rPr>
              <w:t>П</w:t>
            </w:r>
            <w:r w:rsidRPr="00081C47">
              <w:rPr>
                <w:rFonts w:cs="Arial"/>
                <w:sz w:val="24"/>
                <w:szCs w:val="24"/>
              </w:rPr>
              <w:t>онуђач</w:t>
            </w:r>
          </w:p>
        </w:tc>
      </w:tr>
      <w:tr w:rsidR="00081C47" w:rsidRPr="00081C47" w:rsidTr="00081C4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275"/>
          <w:jc w:val="center"/>
        </w:trPr>
        <w:tc>
          <w:tcPr>
            <w:tcW w:w="3894" w:type="dxa"/>
          </w:tcPr>
          <w:p w:rsidR="00081C47" w:rsidRPr="00081C47" w:rsidRDefault="00081C47" w:rsidP="00081C47">
            <w:pPr>
              <w:spacing w:before="0"/>
              <w:rPr>
                <w:rFonts w:cs="Arial"/>
                <w:sz w:val="24"/>
                <w:szCs w:val="24"/>
              </w:rPr>
            </w:pPr>
          </w:p>
        </w:tc>
        <w:tc>
          <w:tcPr>
            <w:tcW w:w="2133" w:type="dxa"/>
          </w:tcPr>
          <w:p w:rsidR="00081C47" w:rsidRPr="00081C47" w:rsidRDefault="00081C47" w:rsidP="00081C47">
            <w:pPr>
              <w:spacing w:before="0"/>
              <w:jc w:val="center"/>
              <w:rPr>
                <w:rFonts w:cs="Arial"/>
                <w:sz w:val="24"/>
                <w:szCs w:val="24"/>
              </w:rPr>
            </w:pPr>
            <w:r w:rsidRPr="00081C47">
              <w:rPr>
                <w:rFonts w:cs="Arial"/>
                <w:sz w:val="24"/>
                <w:szCs w:val="24"/>
              </w:rPr>
              <w:t>М.П.</w:t>
            </w:r>
          </w:p>
        </w:tc>
        <w:tc>
          <w:tcPr>
            <w:tcW w:w="4034" w:type="dxa"/>
            <w:gridSpan w:val="2"/>
          </w:tcPr>
          <w:p w:rsidR="00081C47" w:rsidRPr="00081C47" w:rsidRDefault="00081C47" w:rsidP="00081C47">
            <w:pPr>
              <w:spacing w:before="0"/>
              <w:jc w:val="center"/>
              <w:rPr>
                <w:rFonts w:cs="Arial"/>
                <w:sz w:val="24"/>
                <w:szCs w:val="24"/>
                <w:lang w:val="ru-RU"/>
              </w:rPr>
            </w:pPr>
          </w:p>
        </w:tc>
      </w:tr>
      <w:tr w:rsidR="00081C47" w:rsidRPr="00081C47" w:rsidTr="00081C4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8" w:type="dxa"/>
          <w:wAfter w:w="4539" w:type="dxa"/>
          <w:trHeight w:val="376"/>
          <w:jc w:val="center"/>
        </w:trPr>
        <w:tc>
          <w:tcPr>
            <w:tcW w:w="3894" w:type="dxa"/>
            <w:tcBorders>
              <w:top w:val="single" w:sz="4" w:space="0" w:color="auto"/>
            </w:tcBorders>
          </w:tcPr>
          <w:p w:rsidR="00081C47" w:rsidRPr="00081C47" w:rsidRDefault="00081C47" w:rsidP="00081C47">
            <w:pPr>
              <w:spacing w:before="0"/>
              <w:jc w:val="center"/>
              <w:rPr>
                <w:rFonts w:cs="Arial"/>
                <w:sz w:val="24"/>
                <w:szCs w:val="24"/>
              </w:rPr>
            </w:pPr>
          </w:p>
        </w:tc>
        <w:tc>
          <w:tcPr>
            <w:tcW w:w="2133" w:type="dxa"/>
          </w:tcPr>
          <w:p w:rsidR="00081C47" w:rsidRPr="00081C47" w:rsidRDefault="00081C47" w:rsidP="00081C47">
            <w:pPr>
              <w:spacing w:before="0"/>
              <w:jc w:val="center"/>
              <w:rPr>
                <w:rFonts w:cs="Arial"/>
                <w:sz w:val="24"/>
                <w:szCs w:val="24"/>
                <w:lang w:val="ru-RU"/>
              </w:rPr>
            </w:pPr>
          </w:p>
        </w:tc>
        <w:tc>
          <w:tcPr>
            <w:tcW w:w="4034" w:type="dxa"/>
            <w:gridSpan w:val="2"/>
            <w:tcBorders>
              <w:top w:val="single" w:sz="4" w:space="0" w:color="auto"/>
            </w:tcBorders>
          </w:tcPr>
          <w:p w:rsidR="00081C47" w:rsidRPr="00081C47" w:rsidRDefault="00081C47" w:rsidP="00081C47">
            <w:pPr>
              <w:spacing w:before="0"/>
              <w:jc w:val="center"/>
              <w:rPr>
                <w:rFonts w:cs="Arial"/>
                <w:sz w:val="24"/>
                <w:szCs w:val="24"/>
                <w:lang w:val="ru-RU"/>
              </w:rPr>
            </w:pPr>
          </w:p>
        </w:tc>
      </w:tr>
    </w:tbl>
    <w:p w:rsidR="00081C47" w:rsidRPr="00081C47" w:rsidRDefault="00081C47" w:rsidP="00081C47">
      <w:pPr>
        <w:spacing w:before="0"/>
        <w:ind w:right="-469"/>
        <w:rPr>
          <w:rFonts w:cs="Arial"/>
          <w:b/>
          <w:i/>
          <w:sz w:val="20"/>
          <w:lang w:val="sr-Cyrl-CS"/>
        </w:rPr>
      </w:pPr>
      <w:r w:rsidRPr="00081C47">
        <w:rPr>
          <w:rFonts w:cs="Arial"/>
          <w:b/>
          <w:i/>
          <w:sz w:val="20"/>
          <w:lang w:val="sr-Cyrl-CS"/>
        </w:rPr>
        <w:t>Напомена</w:t>
      </w:r>
    </w:p>
    <w:p w:rsidR="00A010EF" w:rsidRDefault="00081C47" w:rsidP="00A010EF">
      <w:pPr>
        <w:tabs>
          <w:tab w:val="left" w:pos="1134"/>
        </w:tabs>
        <w:spacing w:before="0"/>
        <w:ind w:left="-567" w:right="368"/>
        <w:rPr>
          <w:rFonts w:eastAsia="TimesNewRomanPS-BoldMT" w:cs="Arial"/>
          <w:i/>
          <w:sz w:val="20"/>
          <w:lang w:val="ru-RU"/>
        </w:rPr>
      </w:pPr>
      <w:r w:rsidRPr="00081C47">
        <w:rPr>
          <w:rFonts w:eastAsia="TimesNewRomanPS-BoldMT" w:cs="Arial"/>
          <w:i/>
          <w:sz w:val="20"/>
          <w:lang w:val="ru-RU"/>
        </w:rPr>
        <w:t xml:space="preserve">   Уколико </w:t>
      </w:r>
      <w:r w:rsidRPr="00081C47">
        <w:rPr>
          <w:rFonts w:eastAsia="TimesNewRomanPS-BoldMT" w:cs="Arial"/>
          <w:i/>
          <w:sz w:val="20"/>
          <w:lang w:val="sr-Cyrl-CS"/>
        </w:rPr>
        <w:t>група понуђача подноси заједничку понуду овај образац потписује и оверава носилац посла</w:t>
      </w:r>
      <w:r w:rsidRPr="00081C47">
        <w:rPr>
          <w:rFonts w:eastAsia="TimesNewRomanPS-BoldMT" w:cs="Arial"/>
          <w:i/>
          <w:sz w:val="20"/>
          <w:lang w:val="ru-RU"/>
        </w:rPr>
        <w:t>.</w:t>
      </w:r>
    </w:p>
    <w:p w:rsidR="00081C47" w:rsidRPr="00A010EF" w:rsidRDefault="00081C47" w:rsidP="00A010EF">
      <w:pPr>
        <w:tabs>
          <w:tab w:val="left" w:pos="1134"/>
        </w:tabs>
        <w:spacing w:before="0"/>
        <w:ind w:left="-284" w:right="368" w:hanging="142"/>
        <w:rPr>
          <w:rFonts w:eastAsia="TimesNewRomanPS-BoldMT" w:cs="Arial"/>
          <w:i/>
          <w:sz w:val="20"/>
          <w:lang w:val="ru-RU"/>
        </w:rPr>
      </w:pPr>
      <w:r w:rsidRPr="00081C47">
        <w:rPr>
          <w:rFonts w:eastAsia="TimesNewRomanPS-BoldMT" w:cs="Arial"/>
          <w:i/>
          <w:sz w:val="20"/>
        </w:rPr>
        <w:t>Уколико понуђач подноси понуду са подизвођачем овај образац потписује и оверава печатом понуђач</w:t>
      </w:r>
      <w:r w:rsidRPr="00081C47">
        <w:rPr>
          <w:rFonts w:eastAsia="TimesNewRomanPS-BoldMT" w:cs="Arial"/>
          <w:i/>
          <w:sz w:val="20"/>
          <w:lang w:val="sr-Cyrl-RS"/>
        </w:rPr>
        <w:t>.</w:t>
      </w:r>
      <w:r w:rsidRPr="00081C47">
        <w:rPr>
          <w:rFonts w:eastAsia="TimesNewRomanPS-BoldMT" w:cs="Arial"/>
          <w:i/>
          <w:sz w:val="20"/>
          <w:lang w:val="sr-Cyrl-RS"/>
        </w:rPr>
        <w:br w:type="page"/>
      </w:r>
    </w:p>
    <w:p w:rsidR="00081C47" w:rsidRPr="00081C47" w:rsidRDefault="00081C47" w:rsidP="00081C47">
      <w:pPr>
        <w:spacing w:before="0"/>
        <w:ind w:right="-469"/>
        <w:rPr>
          <w:rFonts w:eastAsia="TimesNewRomanPS-BoldMT" w:cs="Arial"/>
          <w:i/>
          <w:sz w:val="20"/>
          <w:lang w:val="sr-Cyrl-RS"/>
        </w:rPr>
        <w:sectPr w:rsidR="00081C47" w:rsidRPr="00081C47" w:rsidSect="00C00F09">
          <w:footnotePr>
            <w:pos w:val="beneathText"/>
          </w:footnotePr>
          <w:pgSz w:w="16834" w:h="11909" w:orient="landscape" w:code="9"/>
          <w:pgMar w:top="1276" w:right="1276" w:bottom="1440" w:left="1440" w:header="142" w:footer="436" w:gutter="0"/>
          <w:cols w:space="708"/>
          <w:titlePg/>
          <w:docGrid w:linePitch="360"/>
        </w:sectPr>
      </w:pPr>
    </w:p>
    <w:p w:rsidR="00081C47" w:rsidRPr="00081C47" w:rsidRDefault="00081C47" w:rsidP="00081C47">
      <w:pPr>
        <w:spacing w:before="0"/>
        <w:ind w:left="-426"/>
        <w:rPr>
          <w:rFonts w:cs="Arial"/>
          <w:lang w:val="sr-Cyrl-RS"/>
        </w:rPr>
      </w:pPr>
      <w:r w:rsidRPr="00081C47">
        <w:rPr>
          <w:rFonts w:cs="Arial"/>
          <w:b/>
          <w:sz w:val="24"/>
          <w:szCs w:val="24"/>
          <w:lang w:val="sr-Latn-CS"/>
        </w:rPr>
        <w:lastRenderedPageBreak/>
        <w:t>Упутство</w:t>
      </w:r>
      <w:r w:rsidRPr="00081C47">
        <w:rPr>
          <w:rFonts w:cs="Arial"/>
          <w:b/>
          <w:sz w:val="24"/>
          <w:szCs w:val="24"/>
        </w:rPr>
        <w:t xml:space="preserve"> з</w:t>
      </w:r>
      <w:r w:rsidRPr="00081C47">
        <w:rPr>
          <w:rFonts w:cs="Arial"/>
          <w:b/>
          <w:sz w:val="24"/>
          <w:szCs w:val="24"/>
          <w:lang w:val="sr-Latn-CS"/>
        </w:rPr>
        <w:t>а попуњавањ</w:t>
      </w:r>
      <w:r w:rsidRPr="00081C47">
        <w:rPr>
          <w:rFonts w:cs="Arial"/>
          <w:b/>
          <w:sz w:val="24"/>
          <w:szCs w:val="24"/>
        </w:rPr>
        <w:t>е Обрасца структуре цене</w:t>
      </w:r>
    </w:p>
    <w:p w:rsidR="00081C47" w:rsidRPr="00081C47" w:rsidRDefault="00081C47" w:rsidP="00081C47">
      <w:pPr>
        <w:spacing w:before="0"/>
        <w:rPr>
          <w:rFonts w:cs="Arial"/>
          <w:b/>
          <w:sz w:val="24"/>
          <w:szCs w:val="24"/>
          <w:lang w:val="ru-RU"/>
        </w:rPr>
      </w:pPr>
    </w:p>
    <w:p w:rsidR="00081C47" w:rsidRPr="00081C47" w:rsidRDefault="00081C47" w:rsidP="00081C47">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А.1. на следећи начин</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0" w:right="-469" w:firstLine="0"/>
        <w:rPr>
          <w:rFonts w:eastAsia="Calibri" w:cs="Arial"/>
          <w:bCs/>
          <w:iCs/>
          <w:sz w:val="24"/>
          <w:szCs w:val="24"/>
          <w:lang w:val="ru-RU"/>
        </w:rPr>
      </w:pPr>
      <w:r w:rsidRPr="00081C47">
        <w:rPr>
          <w:rFonts w:eastAsia="Calibri" w:cs="Arial"/>
          <w:bCs/>
          <w:iCs/>
          <w:sz w:val="24"/>
          <w:szCs w:val="24"/>
          <w:lang w:val="sr-Cyrl-CS"/>
        </w:rPr>
        <w:t xml:space="preserve">у колону 5. </w:t>
      </w:r>
      <w:r w:rsidRPr="00081C47">
        <w:rPr>
          <w:rFonts w:eastAsia="Calibri" w:cs="Arial"/>
          <w:bCs/>
          <w:iCs/>
          <w:sz w:val="24"/>
          <w:szCs w:val="24"/>
          <w:lang w:val="ru-RU"/>
        </w:rPr>
        <w:t>уписати колико износи јединична цена без ПДВ одржавања по уређају;</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6</w:t>
      </w:r>
      <w:r w:rsidRPr="00081C47">
        <w:rPr>
          <w:rFonts w:eastAsia="Calibri" w:cs="Arial"/>
          <w:bCs/>
          <w:iCs/>
          <w:sz w:val="24"/>
          <w:szCs w:val="24"/>
          <w:lang w:val="ru-RU"/>
        </w:rPr>
        <w:t xml:space="preserve">. уписати колико износи јединична цена са ПДВ за </w:t>
      </w:r>
      <w:r w:rsidRPr="00081C47">
        <w:rPr>
          <w:rFonts w:eastAsia="Calibri" w:cs="Arial"/>
          <w:bCs/>
          <w:iCs/>
          <w:sz w:val="24"/>
          <w:szCs w:val="24"/>
          <w:lang w:val="sr-Cyrl-RS"/>
        </w:rPr>
        <w:t>одржавање по уређају</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5</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8</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081C47" w:rsidRPr="00081C47" w:rsidRDefault="00081C47" w:rsidP="00081C47">
      <w:pPr>
        <w:tabs>
          <w:tab w:val="left" w:pos="284"/>
        </w:tabs>
        <w:suppressAutoHyphens/>
        <w:spacing w:before="0"/>
        <w:ind w:left="284" w:right="-469"/>
        <w:rPr>
          <w:rFonts w:eastAsia="Calibri" w:cs="Arial"/>
          <w:bCs/>
          <w:iCs/>
          <w:sz w:val="24"/>
          <w:szCs w:val="24"/>
          <w:lang w:val="ru-RU"/>
        </w:rPr>
      </w:pPr>
    </w:p>
    <w:p w:rsidR="00081C47" w:rsidRPr="00081C47" w:rsidRDefault="00081C47" w:rsidP="00081C47">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А.2. на следећи начин</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 xml:space="preserve">у колону 6. </w:t>
      </w:r>
      <w:r w:rsidRPr="00081C47">
        <w:rPr>
          <w:rFonts w:eastAsia="Calibri" w:cs="Arial"/>
          <w:bCs/>
          <w:iCs/>
          <w:sz w:val="24"/>
          <w:szCs w:val="24"/>
          <w:lang w:val="ru-RU"/>
        </w:rPr>
        <w:t>уписати колико износи јединична цена надокнаде за прекорачење обима штампе без ПДВ;</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уписати колико износи јединична цена надокнаде за прекорачење обима штампе са ПДВ-ом;</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8</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081C47" w:rsidRPr="00081C47" w:rsidRDefault="00081C47" w:rsidP="00081C47">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9</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081C47" w:rsidRPr="00081C47" w:rsidRDefault="00081C47" w:rsidP="00081C47">
      <w:pPr>
        <w:tabs>
          <w:tab w:val="left" w:pos="992"/>
        </w:tabs>
        <w:spacing w:before="0"/>
        <w:ind w:right="-469"/>
        <w:rPr>
          <w:rFonts w:cs="Arial"/>
          <w:b/>
          <w:sz w:val="24"/>
          <w:szCs w:val="24"/>
          <w:lang w:val="sr-Cyrl-BA"/>
        </w:rPr>
      </w:pPr>
    </w:p>
    <w:p w:rsidR="00081C47" w:rsidRPr="00081C47" w:rsidRDefault="00081C47" w:rsidP="00081C47">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w:t>
      </w:r>
      <w:r w:rsidRPr="00081C47">
        <w:rPr>
          <w:rFonts w:cs="Arial"/>
          <w:sz w:val="24"/>
          <w:szCs w:val="24"/>
          <w:lang w:val="ru-RU"/>
        </w:rPr>
        <w:t xml:space="preserve"> – уписује се укупно понуђена цена за све позиције  без ПДВ (збир</w:t>
      </w:r>
    </w:p>
    <w:p w:rsidR="00081C47" w:rsidRPr="00081C47" w:rsidRDefault="00081C47" w:rsidP="00081C47">
      <w:pPr>
        <w:numPr>
          <w:ilvl w:val="0"/>
          <w:numId w:val="23"/>
        </w:numPr>
        <w:tabs>
          <w:tab w:val="left" w:pos="992"/>
        </w:tabs>
        <w:spacing w:before="0"/>
        <w:ind w:left="284" w:right="-469" w:hanging="284"/>
        <w:rPr>
          <w:rFonts w:cs="Arial"/>
          <w:sz w:val="24"/>
          <w:szCs w:val="24"/>
        </w:rPr>
      </w:pPr>
      <w:r w:rsidRPr="00081C47">
        <w:rPr>
          <w:rFonts w:cs="Arial"/>
          <w:sz w:val="24"/>
          <w:szCs w:val="24"/>
        </w:rPr>
        <w:t>колоне бр. 7)</w:t>
      </w:r>
    </w:p>
    <w:p w:rsidR="00081C47" w:rsidRPr="00081C47" w:rsidRDefault="00081C47" w:rsidP="00081C47">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II</w:t>
      </w:r>
      <w:r w:rsidRPr="00081C47">
        <w:rPr>
          <w:rFonts w:cs="Arial"/>
          <w:sz w:val="24"/>
          <w:szCs w:val="24"/>
          <w:lang w:val="ru-RU"/>
        </w:rPr>
        <w:t xml:space="preserve"> – уписује се укупан износ ПДВ, </w:t>
      </w:r>
    </w:p>
    <w:p w:rsidR="00081C47" w:rsidRPr="00081C47" w:rsidRDefault="00081C47" w:rsidP="00081C47">
      <w:pPr>
        <w:numPr>
          <w:ilvl w:val="0"/>
          <w:numId w:val="23"/>
        </w:numPr>
        <w:tabs>
          <w:tab w:val="left" w:pos="992"/>
        </w:tabs>
        <w:spacing w:before="0"/>
        <w:ind w:left="284" w:right="-469" w:hanging="284"/>
        <w:rPr>
          <w:rFonts w:cs="Arial"/>
          <w:sz w:val="24"/>
          <w:szCs w:val="24"/>
        </w:rPr>
      </w:pPr>
      <w:r w:rsidRPr="00081C47">
        <w:rPr>
          <w:rFonts w:cs="Arial"/>
          <w:sz w:val="24"/>
          <w:szCs w:val="24"/>
          <w:lang w:val="ru-RU"/>
        </w:rPr>
        <w:t xml:space="preserve">у ред бр. </w:t>
      </w:r>
      <w:r w:rsidRPr="00081C47">
        <w:rPr>
          <w:rFonts w:cs="Arial"/>
          <w:sz w:val="24"/>
          <w:szCs w:val="24"/>
        </w:rPr>
        <w:t>III</w:t>
      </w:r>
      <w:r w:rsidRPr="00081C47">
        <w:rPr>
          <w:rFonts w:cs="Arial"/>
          <w:sz w:val="24"/>
          <w:szCs w:val="24"/>
          <w:lang w:val="ru-RU"/>
        </w:rPr>
        <w:t xml:space="preserve"> – уписује се укупно понуђена цена са ПДВ (ред бр. </w:t>
      </w:r>
      <w:r w:rsidRPr="00081C47">
        <w:rPr>
          <w:rFonts w:cs="Arial"/>
          <w:sz w:val="24"/>
          <w:szCs w:val="24"/>
        </w:rPr>
        <w:t>I + ред.</w:t>
      </w:r>
    </w:p>
    <w:p w:rsidR="00081C47" w:rsidRPr="00081C47" w:rsidRDefault="00081C47" w:rsidP="00081C47">
      <w:pPr>
        <w:numPr>
          <w:ilvl w:val="0"/>
          <w:numId w:val="23"/>
        </w:numPr>
        <w:tabs>
          <w:tab w:val="left" w:pos="992"/>
        </w:tabs>
        <w:spacing w:before="0"/>
        <w:ind w:left="284" w:right="-469" w:hanging="284"/>
        <w:rPr>
          <w:rFonts w:cs="Arial"/>
          <w:sz w:val="24"/>
          <w:szCs w:val="24"/>
        </w:rPr>
      </w:pPr>
      <w:r w:rsidRPr="00081C47">
        <w:rPr>
          <w:rFonts w:cs="Arial"/>
          <w:sz w:val="24"/>
          <w:szCs w:val="24"/>
        </w:rPr>
        <w:t>бр. II)</w:t>
      </w:r>
    </w:p>
    <w:p w:rsidR="00081C47" w:rsidRPr="00081C47" w:rsidRDefault="00081C47" w:rsidP="00081C47">
      <w:pPr>
        <w:tabs>
          <w:tab w:val="left" w:pos="992"/>
        </w:tabs>
        <w:spacing w:before="0"/>
        <w:ind w:right="-469"/>
        <w:rPr>
          <w:rFonts w:cs="Arial"/>
          <w:sz w:val="24"/>
          <w:szCs w:val="24"/>
        </w:rPr>
      </w:pPr>
    </w:p>
    <w:p w:rsidR="00081C47" w:rsidRPr="00081C47" w:rsidRDefault="00081C47" w:rsidP="00081C47">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место и датум уписује се место и датум попуњавања обрасца структуре цене.</w:t>
      </w:r>
    </w:p>
    <w:p w:rsidR="00081C47" w:rsidRPr="00081C47" w:rsidRDefault="00081C47" w:rsidP="00081C47">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печат и потпис понуђач печатом оверава и потписује образац структуре цене.</w:t>
      </w:r>
    </w:p>
    <w:p w:rsidR="00081C47" w:rsidRPr="00081C47" w:rsidRDefault="00081C47" w:rsidP="00081C47">
      <w:pPr>
        <w:ind w:left="284" w:right="-469" w:hanging="284"/>
        <w:rPr>
          <w:rFonts w:eastAsia="TimesNewRomanPS-BoldMT" w:cs="Arial"/>
          <w:sz w:val="24"/>
          <w:szCs w:val="24"/>
          <w:lang w:val="ru-RU"/>
        </w:rPr>
      </w:pPr>
    </w:p>
    <w:p w:rsidR="00081C47" w:rsidRPr="00081C47" w:rsidRDefault="00081C47" w:rsidP="00081C47">
      <w:pPr>
        <w:ind w:left="284" w:right="-469" w:hanging="284"/>
        <w:rPr>
          <w:rFonts w:eastAsia="TimesNewRomanPS-BoldMT" w:cs="Arial"/>
          <w:sz w:val="24"/>
          <w:szCs w:val="24"/>
          <w:lang w:val="ru-RU"/>
        </w:rPr>
      </w:pPr>
    </w:p>
    <w:p w:rsidR="00081C47" w:rsidRPr="00081C47" w:rsidRDefault="00081C47" w:rsidP="00081C47">
      <w:pPr>
        <w:ind w:right="-469"/>
        <w:rPr>
          <w:rFonts w:eastAsia="TimesNewRomanPS-BoldMT" w:cs="Arial"/>
          <w:sz w:val="24"/>
          <w:szCs w:val="24"/>
          <w:lang w:val="ru-RU"/>
        </w:rPr>
      </w:pPr>
    </w:p>
    <w:p w:rsidR="00081C47" w:rsidRPr="00081C47" w:rsidRDefault="00081C47" w:rsidP="00081C47">
      <w:pPr>
        <w:ind w:right="-469"/>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081C47" w:rsidRPr="00081C47" w:rsidRDefault="00081C47" w:rsidP="00081C47">
      <w:pPr>
        <w:rPr>
          <w:rFonts w:eastAsia="TimesNewRomanPS-BoldMT" w:cs="Arial"/>
          <w:sz w:val="24"/>
          <w:szCs w:val="24"/>
          <w:lang w:val="ru-RU"/>
        </w:rPr>
      </w:pPr>
    </w:p>
    <w:p w:rsidR="00976F1A" w:rsidRDefault="00976F1A" w:rsidP="00816888">
      <w:pPr>
        <w:spacing w:before="0"/>
        <w:rPr>
          <w:rFonts w:cs="Arial"/>
          <w:color w:val="00B0F0"/>
          <w:sz w:val="24"/>
          <w:szCs w:val="24"/>
          <w:lang w:val="ru-RU"/>
        </w:rPr>
      </w:pPr>
    </w:p>
    <w:p w:rsidR="00343D69" w:rsidRDefault="00343D69" w:rsidP="00816888">
      <w:pPr>
        <w:spacing w:before="0"/>
        <w:rPr>
          <w:rFonts w:cs="Arial"/>
          <w:color w:val="00B0F0"/>
          <w:sz w:val="24"/>
          <w:szCs w:val="24"/>
          <w:lang w:val="ru-RU"/>
        </w:rPr>
      </w:pPr>
    </w:p>
    <w:p w:rsidR="00343D69" w:rsidRDefault="00343D69" w:rsidP="00816888">
      <w:pPr>
        <w:spacing w:before="0"/>
        <w:rPr>
          <w:rFonts w:cs="Arial"/>
          <w:color w:val="00B0F0"/>
          <w:sz w:val="24"/>
          <w:szCs w:val="24"/>
          <w:lang w:val="ru-RU"/>
        </w:rPr>
      </w:pPr>
      <w:r>
        <w:rPr>
          <w:rFonts w:cs="Arial"/>
          <w:color w:val="00B0F0"/>
          <w:sz w:val="24"/>
          <w:szCs w:val="24"/>
          <w:lang w:val="ru-RU"/>
        </w:rPr>
        <w:br w:type="page"/>
      </w:r>
    </w:p>
    <w:p w:rsidR="00343D69" w:rsidRDefault="00343D69" w:rsidP="00816888">
      <w:pPr>
        <w:spacing w:before="0"/>
        <w:rPr>
          <w:rFonts w:cs="Arial"/>
          <w:color w:val="00B0F0"/>
          <w:sz w:val="24"/>
          <w:szCs w:val="24"/>
          <w:lang w:val="ru-RU"/>
        </w:rPr>
      </w:pPr>
    </w:p>
    <w:p w:rsidR="00343D69" w:rsidRPr="00343D69" w:rsidRDefault="00343D69" w:rsidP="00343D69">
      <w:pPr>
        <w:spacing w:before="0"/>
        <w:jc w:val="right"/>
        <w:rPr>
          <w:rFonts w:cs="Arial"/>
          <w:b/>
          <w:sz w:val="24"/>
          <w:szCs w:val="24"/>
          <w:lang w:val="ru-RU"/>
        </w:rPr>
      </w:pPr>
      <w:r w:rsidRPr="00343D69">
        <w:rPr>
          <w:rFonts w:cs="Arial"/>
          <w:b/>
          <w:sz w:val="24"/>
          <w:szCs w:val="24"/>
          <w:lang w:val="ru-RU"/>
        </w:rPr>
        <w:t>Образац 3.2</w:t>
      </w:r>
    </w:p>
    <w:p w:rsidR="00343D69" w:rsidRPr="00343D69" w:rsidRDefault="00343D69" w:rsidP="00343D69">
      <w:pPr>
        <w:spacing w:before="0"/>
        <w:rPr>
          <w:rFonts w:cs="Arial"/>
          <w:b/>
          <w:sz w:val="24"/>
          <w:szCs w:val="24"/>
          <w:lang w:val="ru-RU"/>
        </w:rPr>
      </w:pPr>
      <w:r w:rsidRPr="00343D69">
        <w:rPr>
          <w:rFonts w:cs="Arial"/>
          <w:b/>
          <w:sz w:val="24"/>
          <w:szCs w:val="24"/>
          <w:lang w:val="ru-RU"/>
        </w:rPr>
        <w:t>МОДЕЛ ОКВИРНОГ СПОРАЗУМА ЗА ПАРТИЈУ 2</w:t>
      </w:r>
    </w:p>
    <w:p w:rsidR="00343D69" w:rsidRPr="00343D69" w:rsidRDefault="00343D69" w:rsidP="00343D69">
      <w:pPr>
        <w:spacing w:before="0"/>
        <w:rPr>
          <w:rFonts w:cs="Arial"/>
          <w:i/>
          <w:sz w:val="24"/>
          <w:szCs w:val="24"/>
          <w:lang w:val="ru-RU"/>
        </w:rPr>
      </w:pPr>
      <w:r w:rsidRPr="00343D69">
        <w:rPr>
          <w:rFonts w:cs="Arial"/>
          <w:i/>
          <w:sz w:val="24"/>
          <w:szCs w:val="24"/>
          <w:lang w:val="ru-RU"/>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343D69" w:rsidRPr="00343D69" w:rsidRDefault="00343D69" w:rsidP="00343D69">
      <w:pPr>
        <w:spacing w:before="0"/>
        <w:rPr>
          <w:rFonts w:cs="Arial"/>
          <w:i/>
          <w:sz w:val="24"/>
          <w:szCs w:val="24"/>
          <w:lang w:val="ru-RU"/>
        </w:rPr>
      </w:pPr>
    </w:p>
    <w:p w:rsidR="00343D69" w:rsidRPr="00343D69" w:rsidRDefault="00343D69" w:rsidP="00343D69">
      <w:pPr>
        <w:spacing w:before="0"/>
        <w:rPr>
          <w:rFonts w:cs="Arial"/>
          <w:sz w:val="24"/>
          <w:szCs w:val="24"/>
          <w:lang w:val="ru-RU"/>
        </w:rPr>
      </w:pPr>
      <w:r w:rsidRPr="00343D69">
        <w:rPr>
          <w:rFonts w:cs="Arial"/>
          <w:b/>
          <w:sz w:val="24"/>
          <w:szCs w:val="24"/>
          <w:lang w:val="ru-RU"/>
        </w:rPr>
        <w:t>СТРАНЕ У ОКВИРНОМ СПОРАЗУМУ</w:t>
      </w:r>
      <w:r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1. </w:t>
      </w:r>
      <w:r w:rsidRPr="00343D69">
        <w:rPr>
          <w:rFonts w:cs="Arial"/>
          <w:b/>
          <w:sz w:val="24"/>
          <w:szCs w:val="24"/>
          <w:lang w:val="ru-RU"/>
        </w:rPr>
        <w:t>Јавно предузеће „Електропривреда Србије“ Београд, Улица царице Милице бр. 2</w:t>
      </w:r>
      <w:r w:rsidRPr="00343D69">
        <w:rPr>
          <w:rFonts w:cs="Arial"/>
          <w:sz w:val="24"/>
          <w:szCs w:val="24"/>
          <w:lang w:val="ru-RU"/>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343D69" w:rsidRPr="00343D69" w:rsidRDefault="00343D69" w:rsidP="00343D69">
      <w:pPr>
        <w:spacing w:before="0"/>
        <w:rPr>
          <w:rFonts w:cs="Arial"/>
          <w:sz w:val="24"/>
          <w:szCs w:val="24"/>
          <w:lang w:val="ru-RU"/>
        </w:rPr>
      </w:pPr>
      <w:r w:rsidRPr="00343D69">
        <w:rPr>
          <w:rFonts w:cs="Arial"/>
          <w:sz w:val="24"/>
          <w:szCs w:val="24"/>
          <w:lang w:val="ru-RU"/>
        </w:rPr>
        <w:t>и</w:t>
      </w:r>
    </w:p>
    <w:p w:rsidR="00343D69" w:rsidRPr="00343D69" w:rsidRDefault="00343D69" w:rsidP="00343D69">
      <w:pPr>
        <w:spacing w:before="0"/>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w:t>
      </w:r>
      <w:r>
        <w:rPr>
          <w:rFonts w:cs="Arial"/>
          <w:sz w:val="24"/>
          <w:szCs w:val="24"/>
          <w:lang w:val="ru-RU"/>
        </w:rPr>
        <w:t xml:space="preserve"> даљем тексту: Пружалац услуге</w:t>
      </w:r>
      <w:r w:rsidRPr="00343D69">
        <w:rPr>
          <w:rFonts w:cs="Arial"/>
          <w:sz w:val="24"/>
          <w:szCs w:val="24"/>
          <w:lang w:val="ru-RU"/>
        </w:rPr>
        <w:t xml:space="preserve">)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343D69">
      <w:pPr>
        <w:spacing w:before="0"/>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Pr="00343D69" w:rsidRDefault="00343D69" w:rsidP="00343D69">
      <w:pPr>
        <w:spacing w:before="0"/>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Pr>
          <w:rFonts w:cs="Arial"/>
          <w:sz w:val="24"/>
          <w:szCs w:val="24"/>
          <w:lang w:val="ru-RU"/>
        </w:rPr>
        <w:t xml:space="preserve"> Пружалац услуге</w:t>
      </w:r>
      <w:r w:rsidRPr="00343D69">
        <w:rPr>
          <w:rFonts w:cs="Arial"/>
          <w:sz w:val="24"/>
          <w:szCs w:val="24"/>
          <w:lang w:val="ru-RU"/>
        </w:rPr>
        <w:t xml:space="preserve">)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343D69">
      <w:pPr>
        <w:spacing w:before="0"/>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Pr="00343D69" w:rsidRDefault="00343D69" w:rsidP="00343D69">
      <w:pPr>
        <w:spacing w:before="0"/>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343D69" w:rsidRPr="00343D69" w:rsidRDefault="00343D69" w:rsidP="00343D69">
      <w:pPr>
        <w:spacing w:before="0"/>
        <w:rPr>
          <w:rFonts w:cs="Arial"/>
          <w:sz w:val="24"/>
          <w:szCs w:val="24"/>
          <w:lang w:val="ru-RU"/>
        </w:rPr>
      </w:pPr>
      <w:r w:rsidRPr="00343D69">
        <w:rPr>
          <w:rFonts w:cs="Arial"/>
          <w:sz w:val="24"/>
          <w:szCs w:val="24"/>
          <w:lang w:val="ru-RU"/>
        </w:rPr>
        <w:t>(у даљем тексту заједно: Стране)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закључиле су у Београду, дана __________.године следећи</w:t>
      </w:r>
    </w:p>
    <w:p w:rsidR="00343D69" w:rsidRPr="00343D69" w:rsidRDefault="00343D69" w:rsidP="00343D69">
      <w:pPr>
        <w:spacing w:before="0"/>
        <w:rPr>
          <w:rFonts w:cs="Arial"/>
          <w:sz w:val="24"/>
          <w:szCs w:val="24"/>
          <w:lang w:val="ru-RU"/>
        </w:rPr>
      </w:pPr>
    </w:p>
    <w:p w:rsidR="00343D69" w:rsidRPr="00343D69" w:rsidRDefault="00343D69" w:rsidP="00343D69">
      <w:pPr>
        <w:spacing w:before="0"/>
        <w:jc w:val="center"/>
        <w:rPr>
          <w:rFonts w:cs="Arial"/>
          <w:b/>
          <w:sz w:val="24"/>
          <w:szCs w:val="24"/>
          <w:lang w:val="ru-RU"/>
        </w:rPr>
      </w:pPr>
      <w:r w:rsidRPr="00343D69">
        <w:rPr>
          <w:rFonts w:cs="Arial"/>
          <w:b/>
          <w:sz w:val="24"/>
          <w:szCs w:val="24"/>
          <w:lang w:val="ru-RU"/>
        </w:rPr>
        <w:t>ОКВИРНИ СПОРАЗУМ О ИЗВРШЕЊУ УСЛУГА</w:t>
      </w:r>
    </w:p>
    <w:p w:rsidR="00343D69" w:rsidRPr="00343D69" w:rsidRDefault="00343D69" w:rsidP="00343D69">
      <w:pPr>
        <w:spacing w:before="0"/>
        <w:rPr>
          <w:rFonts w:cs="Arial"/>
          <w:sz w:val="24"/>
          <w:szCs w:val="24"/>
          <w:lang w:val="ru-RU"/>
        </w:rPr>
      </w:pPr>
      <w:r>
        <w:rPr>
          <w:rFonts w:cs="Arial"/>
          <w:sz w:val="24"/>
          <w:szCs w:val="24"/>
          <w:lang w:val="ru-RU"/>
        </w:rPr>
        <w:t xml:space="preserve">• </w:t>
      </w:r>
      <w:r w:rsidRPr="00343D69">
        <w:rPr>
          <w:rFonts w:cs="Arial"/>
          <w:sz w:val="24"/>
          <w:szCs w:val="24"/>
          <w:lang w:val="ru-RU"/>
        </w:rPr>
        <w:t>На основу члaна 32. и члана 40. Закона о јавним набавкама („Сл.гласник РС“ бр. 124/2012, 14/2015 и 68/2015</w:t>
      </w:r>
      <w:r w:rsidR="005E3BB8">
        <w:rPr>
          <w:rFonts w:cs="Arial"/>
          <w:sz w:val="24"/>
          <w:szCs w:val="24"/>
          <w:lang w:val="ru-RU"/>
        </w:rPr>
        <w:t>) (даље: Закон), Корисник услуге</w:t>
      </w:r>
      <w:r w:rsidRPr="00343D69">
        <w:rPr>
          <w:rFonts w:cs="Arial"/>
          <w:sz w:val="24"/>
          <w:szCs w:val="24"/>
          <w:lang w:val="ru-RU"/>
        </w:rPr>
        <w:t xml:space="preserve"> је спровео отворени поступак ЈН/8000/0057/2016 ради закључења Оквирног споразума са једним понуђачем на период до две године ради набавке услуга и то за Партију </w:t>
      </w:r>
      <w:r>
        <w:rPr>
          <w:rFonts w:cs="Arial"/>
          <w:sz w:val="24"/>
          <w:szCs w:val="24"/>
          <w:lang w:val="ru-RU"/>
        </w:rPr>
        <w:t>2</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Краљево</w:t>
      </w:r>
      <w:r w:rsidRPr="00343D69">
        <w:rPr>
          <w:rFonts w:cs="Arial"/>
          <w:sz w:val="24"/>
          <w:szCs w:val="24"/>
          <w:lang w:val="ru-RU"/>
        </w:rPr>
        <w:t>,</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_________. године, Понуђач (даљем тексту: Пружалац услуге) је доставио понуду број ______________ од  ____________.године (у даљем тексту: Понуда). (уписује Пружалац услуге)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да је Корисник услуге својом Одлуком о закључењу Оквирног споразума бр. ____________ од __.__.___. године изабрао понуду Пружаоца услуге,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да овај Оквирни спор</w:t>
      </w:r>
      <w:r w:rsidR="005E3BB8">
        <w:rPr>
          <w:rFonts w:cs="Arial"/>
          <w:sz w:val="24"/>
          <w:szCs w:val="24"/>
          <w:lang w:val="ru-RU"/>
        </w:rPr>
        <w:t>азум не представља обавезу Кори</w:t>
      </w:r>
      <w:r w:rsidRPr="00343D69">
        <w:rPr>
          <w:rFonts w:cs="Arial"/>
          <w:sz w:val="24"/>
          <w:szCs w:val="24"/>
          <w:lang w:val="ru-RU"/>
        </w:rPr>
        <w:t>с</w:t>
      </w:r>
      <w:r w:rsidR="005E3BB8">
        <w:rPr>
          <w:rFonts w:cs="Arial"/>
          <w:sz w:val="24"/>
          <w:szCs w:val="24"/>
          <w:lang w:val="ru-RU"/>
        </w:rPr>
        <w:t>н</w:t>
      </w:r>
      <w:r w:rsidRPr="00343D69">
        <w:rPr>
          <w:rFonts w:cs="Arial"/>
          <w:sz w:val="24"/>
          <w:szCs w:val="24"/>
          <w:lang w:val="ru-RU"/>
        </w:rPr>
        <w:t>ика услуге,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да обавеза настаје потписивањем Уговора, а у складу са условима из оквирног споразума.</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ПРЕДМЕТ ОКВИРНОГ СПОРАЗУМА</w:t>
      </w:r>
    </w:p>
    <w:p w:rsidR="00343D69" w:rsidRPr="00343D69" w:rsidRDefault="00343D69" w:rsidP="005E3BB8">
      <w:pPr>
        <w:spacing w:before="0"/>
        <w:jc w:val="center"/>
        <w:rPr>
          <w:rFonts w:cs="Arial"/>
          <w:sz w:val="24"/>
          <w:szCs w:val="24"/>
          <w:lang w:val="ru-RU"/>
        </w:rPr>
      </w:pPr>
      <w:r w:rsidRPr="005E3BB8">
        <w:rPr>
          <w:rFonts w:cs="Arial"/>
          <w:b/>
          <w:sz w:val="24"/>
          <w:szCs w:val="24"/>
          <w:lang w:val="ru-RU"/>
        </w:rPr>
        <w:t>Члан 1</w:t>
      </w:r>
      <w:r w:rsidRPr="00343D69">
        <w:rPr>
          <w:rFonts w:cs="Arial"/>
          <w:sz w:val="24"/>
          <w:szCs w:val="24"/>
          <w:lang w:val="ru-RU"/>
        </w:rPr>
        <w:t>.</w:t>
      </w:r>
    </w:p>
    <w:p w:rsidR="00343D69" w:rsidRPr="00343D69" w:rsidRDefault="00343D69" w:rsidP="00343D69">
      <w:pPr>
        <w:spacing w:before="0"/>
        <w:rPr>
          <w:rFonts w:cs="Arial"/>
          <w:sz w:val="24"/>
          <w:szCs w:val="24"/>
          <w:lang w:val="ru-RU"/>
        </w:rPr>
      </w:pPr>
      <w:r w:rsidRPr="00343D69">
        <w:rPr>
          <w:rFonts w:cs="Arial"/>
          <w:sz w:val="24"/>
          <w:szCs w:val="24"/>
          <w:lang w:val="ru-RU"/>
        </w:rPr>
        <w:t>Предмет овог  Ок</w:t>
      </w:r>
      <w:r w:rsidR="005E3BB8">
        <w:rPr>
          <w:rFonts w:cs="Arial"/>
          <w:sz w:val="24"/>
          <w:szCs w:val="24"/>
          <w:lang w:val="ru-RU"/>
        </w:rPr>
        <w:t>вирног споразума је за Партију 2</w:t>
      </w:r>
      <w:r w:rsidRPr="00343D69">
        <w:rPr>
          <w:rFonts w:cs="Arial"/>
          <w:sz w:val="24"/>
          <w:szCs w:val="24"/>
          <w:lang w:val="ru-RU"/>
        </w:rPr>
        <w:t xml:space="preserve"> - Одржавање опреме за штампање рачуна, обавештења, опомен</w:t>
      </w:r>
      <w:r w:rsidR="005E3BB8">
        <w:rPr>
          <w:rFonts w:cs="Arial"/>
          <w:sz w:val="24"/>
          <w:szCs w:val="24"/>
          <w:lang w:val="ru-RU"/>
        </w:rPr>
        <w:t>а и др. за потребе ТЦ Краљево (даље: Услуга</w:t>
      </w:r>
      <w:r w:rsidRPr="00343D69">
        <w:rPr>
          <w:rFonts w:cs="Arial"/>
          <w:sz w:val="24"/>
          <w:szCs w:val="24"/>
          <w:lang w:val="ru-RU"/>
        </w:rPr>
        <w:t>), а према захтевима и условима из Конкурсне документације Корисника услуге, прихваћене техничке спецификације и понуде Пружаоца услуге број ______________од ________________ године и Обрасца структуре цене (Конкурсна документација, Понуда и Образац структуре цене као Прилози 1, 2 и 3) саставни су део овог Оквирног споразума.</w:t>
      </w:r>
    </w:p>
    <w:p w:rsidR="00343D69" w:rsidRPr="00343D69" w:rsidRDefault="00343D69" w:rsidP="00343D69">
      <w:pPr>
        <w:spacing w:before="0"/>
        <w:rPr>
          <w:rFonts w:cs="Arial"/>
          <w:sz w:val="24"/>
          <w:szCs w:val="24"/>
          <w:lang w:val="ru-RU"/>
        </w:rPr>
      </w:pPr>
      <w:r w:rsidRPr="00343D69">
        <w:rPr>
          <w:rFonts w:cs="Arial"/>
          <w:sz w:val="24"/>
          <w:szCs w:val="24"/>
          <w:lang w:val="ru-RU"/>
        </w:rPr>
        <w:t>Делимично извршење Оквирног споразума Пружалац услуге ће у складу са Понудом, уступити подизвођачу:</w:t>
      </w:r>
    </w:p>
    <w:p w:rsidR="00343D69" w:rsidRPr="00343D69" w:rsidRDefault="00343D69" w:rsidP="00343D69">
      <w:pPr>
        <w:spacing w:before="0"/>
        <w:rPr>
          <w:rFonts w:cs="Arial"/>
          <w:sz w:val="24"/>
          <w:szCs w:val="24"/>
          <w:lang w:val="ru-RU"/>
        </w:rPr>
      </w:pPr>
      <w:r w:rsidRPr="00343D69">
        <w:rPr>
          <w:rFonts w:cs="Arial"/>
          <w:sz w:val="24"/>
          <w:szCs w:val="24"/>
          <w:lang w:val="ru-RU"/>
        </w:rPr>
        <w:t>_______________________________________________(назив Подизвођача из АПР-а)</w:t>
      </w:r>
    </w:p>
    <w:p w:rsidR="00343D69" w:rsidRPr="00343D69" w:rsidRDefault="00343D69" w:rsidP="00343D69">
      <w:pPr>
        <w:spacing w:before="0"/>
        <w:rPr>
          <w:rFonts w:cs="Arial"/>
          <w:sz w:val="24"/>
          <w:szCs w:val="24"/>
          <w:lang w:val="ru-RU"/>
        </w:rPr>
      </w:pPr>
      <w:r w:rsidRPr="00343D69">
        <w:rPr>
          <w:rFonts w:cs="Arial"/>
          <w:sz w:val="24"/>
          <w:szCs w:val="24"/>
          <w:lang w:val="ru-RU"/>
        </w:rPr>
        <w:t>и то:</w:t>
      </w:r>
    </w:p>
    <w:p w:rsidR="00343D69" w:rsidRPr="00343D69" w:rsidRDefault="00343D69" w:rsidP="00343D69">
      <w:pPr>
        <w:spacing w:before="0"/>
        <w:rPr>
          <w:rFonts w:cs="Arial"/>
          <w:sz w:val="24"/>
          <w:szCs w:val="24"/>
          <w:lang w:val="ru-RU"/>
        </w:rPr>
      </w:pPr>
      <w:r w:rsidRPr="00343D69">
        <w:rPr>
          <w:rFonts w:cs="Arial"/>
          <w:sz w:val="24"/>
          <w:szCs w:val="24"/>
          <w:lang w:val="ru-RU"/>
        </w:rPr>
        <w:t>_________________________________________________________________________(опис радова), са процентом учешћа у понуди од ____ (бројчано исказани проценти) (попуњава Пружалац услуге)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Пружалац услуге који је у складу са Понудом, део уговорених обавеза делимично уступио подизвођачу у потпуности је одговоран Кориснику услуге за извршење услуга.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Група подизвођача у заједничкој понуди, одговорна је неограничено и солидарно за извршење обавеза по основу овог Оквирног споразума.</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ЦЕНА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2.</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Укупна вредност овог Оквирног споразума из члана 1. износи </w:t>
      </w:r>
      <w:r w:rsidR="005E3BB8">
        <w:rPr>
          <w:rFonts w:cs="Arial"/>
          <w:sz w:val="24"/>
          <w:szCs w:val="24"/>
          <w:lang w:val="ru-RU"/>
        </w:rPr>
        <w:t>91.210.237,50</w:t>
      </w:r>
      <w:r w:rsidRPr="00343D69">
        <w:rPr>
          <w:rFonts w:cs="Arial"/>
          <w:sz w:val="24"/>
          <w:szCs w:val="24"/>
          <w:lang w:val="ru-RU"/>
        </w:rPr>
        <w:t xml:space="preserve"> динара без обрачунатог ПДВ-а.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оквирног споразума.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Корисник услуге није у обавези да реализује целокупну вредност Оквирног споразума.</w:t>
      </w:r>
    </w:p>
    <w:p w:rsidR="00343D69" w:rsidRPr="00343D69" w:rsidRDefault="00343D69" w:rsidP="00343D69">
      <w:pPr>
        <w:spacing w:before="0"/>
        <w:rPr>
          <w:rFonts w:cs="Arial"/>
          <w:sz w:val="24"/>
          <w:szCs w:val="24"/>
          <w:lang w:val="ru-RU"/>
        </w:rPr>
      </w:pPr>
      <w:r w:rsidRPr="00343D69">
        <w:rPr>
          <w:rFonts w:cs="Arial"/>
          <w:sz w:val="24"/>
          <w:szCs w:val="24"/>
          <w:lang w:val="ru-RU"/>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343D69" w:rsidRPr="00343D69" w:rsidRDefault="00343D69" w:rsidP="00343D69">
      <w:pPr>
        <w:spacing w:before="0"/>
        <w:rPr>
          <w:rFonts w:cs="Arial"/>
          <w:sz w:val="24"/>
          <w:szCs w:val="24"/>
          <w:lang w:val="ru-RU"/>
        </w:rPr>
      </w:pPr>
      <w:r w:rsidRPr="00343D69">
        <w:rPr>
          <w:rFonts w:cs="Arial"/>
          <w:sz w:val="24"/>
          <w:szCs w:val="24"/>
          <w:lang w:val="ru-RU"/>
        </w:rPr>
        <w:t>Коначна вредност извршених услуга утврдиће се применом јединичних цена на стварно извршене услуге, а по основу појединачних Уговора.</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На цену из става 1. овог члана обрачунава се припадајући порез на додату вредност у складу са прописима Републике Србије.</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КОРЕКЦИЈА ЦЕНЕ</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3.</w:t>
      </w:r>
    </w:p>
    <w:p w:rsidR="00343D69" w:rsidRPr="00343D69" w:rsidRDefault="00343D69" w:rsidP="00343D69">
      <w:pPr>
        <w:spacing w:before="0"/>
        <w:rPr>
          <w:rFonts w:cs="Arial"/>
          <w:sz w:val="24"/>
          <w:szCs w:val="24"/>
          <w:lang w:val="ru-RU"/>
        </w:rPr>
      </w:pPr>
      <w:r w:rsidRPr="00343D69">
        <w:rPr>
          <w:rFonts w:cs="Arial"/>
          <w:sz w:val="24"/>
          <w:szCs w:val="24"/>
          <w:lang w:val="ru-RU"/>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 случају примене корекције цене Пружалац услуге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343D69" w:rsidRPr="005E3BB8" w:rsidRDefault="00343D69" w:rsidP="00343D69">
      <w:pPr>
        <w:spacing w:before="0"/>
        <w:rPr>
          <w:rFonts w:cs="Arial"/>
          <w:b/>
          <w:sz w:val="24"/>
          <w:szCs w:val="24"/>
          <w:lang w:val="ru-RU"/>
        </w:rPr>
      </w:pPr>
    </w:p>
    <w:p w:rsidR="00343D69" w:rsidRPr="005E3BB8" w:rsidRDefault="00343D69" w:rsidP="005E3BB8">
      <w:pPr>
        <w:spacing w:before="0"/>
        <w:jc w:val="left"/>
        <w:rPr>
          <w:rFonts w:cs="Arial"/>
          <w:b/>
          <w:sz w:val="24"/>
          <w:szCs w:val="24"/>
          <w:lang w:val="ru-RU"/>
        </w:rPr>
      </w:pPr>
      <w:r w:rsidRPr="005E3BB8">
        <w:rPr>
          <w:rFonts w:cs="Arial"/>
          <w:b/>
          <w:sz w:val="24"/>
          <w:szCs w:val="24"/>
          <w:lang w:val="ru-RU"/>
        </w:rPr>
        <w:t>УСЛОВИ И НАЧИН ПЛАЋАЊА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4.</w:t>
      </w:r>
    </w:p>
    <w:p w:rsidR="00343D69" w:rsidRPr="00343D69" w:rsidRDefault="00343D69" w:rsidP="00343D69">
      <w:pPr>
        <w:spacing w:before="0"/>
        <w:rPr>
          <w:rFonts w:cs="Arial"/>
          <w:sz w:val="24"/>
          <w:szCs w:val="24"/>
          <w:lang w:val="ru-RU"/>
        </w:rPr>
      </w:pPr>
      <w:r w:rsidRPr="00343D69">
        <w:rPr>
          <w:rFonts w:cs="Arial"/>
          <w:sz w:val="24"/>
          <w:szCs w:val="24"/>
          <w:lang w:val="ru-RU"/>
        </w:rPr>
        <w:t>Плаћање по рачуну за извршену услугу одржавања штампача за претходни месец Корисник услуге ће извршити у динарима, у законском року до 45 дана од дана пријема исправног рачуна и Записника о извршеним услугама – без примедби, за пружену услугу на месечном нивоу.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Пружалац услуге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Корисника услуге и овлашћеног лица Пружаоца услуге.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Пружалац услуге се обавезује да рачуне за реализовану предметну услугу доставља на адресу ЈП Електропривреда Ср</w:t>
      </w:r>
      <w:r w:rsidR="005E3BB8">
        <w:rPr>
          <w:rFonts w:cs="Arial"/>
          <w:sz w:val="24"/>
          <w:szCs w:val="24"/>
          <w:lang w:val="ru-RU"/>
        </w:rPr>
        <w:t>бије, Технички центар Краљево</w:t>
      </w:r>
      <w:r w:rsidRPr="00343D69">
        <w:rPr>
          <w:rFonts w:cs="Arial"/>
          <w:sz w:val="24"/>
          <w:szCs w:val="24"/>
          <w:lang w:val="ru-RU"/>
        </w:rPr>
        <w:t xml:space="preserve">, Ул. </w:t>
      </w:r>
      <w:r w:rsidR="005E3BB8">
        <w:rPr>
          <w:rFonts w:cs="Arial"/>
          <w:sz w:val="24"/>
          <w:szCs w:val="24"/>
          <w:lang w:val="ru-RU"/>
        </w:rPr>
        <w:t>Димитрије Туцовића бр.5, Краљево</w:t>
      </w:r>
      <w:r w:rsidRPr="00343D69">
        <w:rPr>
          <w:rFonts w:cs="Arial"/>
          <w:sz w:val="24"/>
          <w:szCs w:val="24"/>
          <w:lang w:val="ru-RU"/>
        </w:rPr>
        <w:t xml:space="preserve"> ПИБ 103920327.</w:t>
      </w:r>
    </w:p>
    <w:p w:rsidR="00343D69" w:rsidRPr="00343D69" w:rsidRDefault="00343D69" w:rsidP="00343D69">
      <w:pPr>
        <w:spacing w:before="0"/>
        <w:rPr>
          <w:rFonts w:cs="Arial"/>
          <w:sz w:val="24"/>
          <w:szCs w:val="24"/>
          <w:lang w:val="ru-RU"/>
        </w:rPr>
      </w:pPr>
      <w:r w:rsidRPr="00343D69">
        <w:rPr>
          <w:rFonts w:cs="Arial"/>
          <w:sz w:val="24"/>
          <w:szCs w:val="24"/>
          <w:lang w:val="ru-RU"/>
        </w:rPr>
        <w:t>У рачуну се обавезно наводи број оквирног споразума и број појединачног уговора по коме је извршена услуга.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Обрачун пружених услуга, вршиће се према </w:t>
      </w:r>
      <w:r w:rsidR="005E3BB8">
        <w:rPr>
          <w:rFonts w:cs="Arial"/>
          <w:sz w:val="24"/>
          <w:szCs w:val="24"/>
          <w:lang w:val="ru-RU"/>
        </w:rPr>
        <w:t>јединичним ценама из Обрасца 2.2</w:t>
      </w:r>
      <w:r w:rsidRPr="00343D69">
        <w:rPr>
          <w:rFonts w:cs="Arial"/>
          <w:sz w:val="24"/>
          <w:szCs w:val="24"/>
          <w:lang w:val="ru-RU"/>
        </w:rPr>
        <w:t xml:space="preserve"> -</w:t>
      </w:r>
      <w:r w:rsidR="005E3BB8">
        <w:rPr>
          <w:rFonts w:cs="Arial"/>
          <w:sz w:val="24"/>
          <w:szCs w:val="24"/>
          <w:lang w:val="ru-RU"/>
        </w:rPr>
        <w:t xml:space="preserve"> </w:t>
      </w:r>
      <w:r w:rsidRPr="00343D69">
        <w:rPr>
          <w:rFonts w:cs="Arial"/>
          <w:sz w:val="24"/>
          <w:szCs w:val="24"/>
          <w:lang w:val="ru-RU"/>
        </w:rPr>
        <w:t>Образац структуре цене.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Плаћање уговорене цене вршиће се у динарима на рачун Пружаоца услуге.</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РОК И МЕСТО ЗА ИЗВРШЕЊА УСЛУГЕ</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5.</w:t>
      </w:r>
    </w:p>
    <w:p w:rsidR="005E3BB8" w:rsidRDefault="00343D69" w:rsidP="00343D69">
      <w:pPr>
        <w:spacing w:before="0"/>
        <w:rPr>
          <w:rFonts w:cs="Arial"/>
          <w:sz w:val="24"/>
          <w:szCs w:val="24"/>
          <w:lang w:val="ru-RU"/>
        </w:rPr>
      </w:pPr>
      <w:r w:rsidRPr="00343D69">
        <w:rPr>
          <w:rFonts w:cs="Arial"/>
          <w:sz w:val="24"/>
          <w:szCs w:val="24"/>
          <w:lang w:val="ru-RU"/>
        </w:rPr>
        <w:t xml:space="preserve">Пружалац услуге је у обавези да започне интервенцију у року од _____ часова (максимално 8) од позива Корисника услуге на интервенцију. </w:t>
      </w:r>
    </w:p>
    <w:p w:rsidR="00343D69" w:rsidRPr="00343D69" w:rsidRDefault="00343D69" w:rsidP="00343D69">
      <w:pPr>
        <w:spacing w:before="0"/>
        <w:rPr>
          <w:rFonts w:cs="Arial"/>
          <w:sz w:val="24"/>
          <w:szCs w:val="24"/>
          <w:lang w:val="ru-RU"/>
        </w:rPr>
      </w:pPr>
      <w:r w:rsidRPr="00343D69">
        <w:rPr>
          <w:rFonts w:cs="Arial"/>
          <w:sz w:val="24"/>
          <w:szCs w:val="24"/>
          <w:lang w:val="ru-RU"/>
        </w:rPr>
        <w:t>Рок у коме ће Пружалац услуге извршити интервенцију је _____ часа (максимално 24) од изласка на интервенцију.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Пружалац услуге је дужан да поправку апарата изврши на локацији Корисника услуге. Уколико природа квара штампача захтева дужи период за поправку од 24 часа, поправка се врши у сервису Пружаоца услуге, а покварени штампач се мења заменским штампачем који је истих или бољих техничких карактеристика него </w:t>
      </w:r>
      <w:r w:rsidRPr="00343D69">
        <w:rPr>
          <w:rFonts w:cs="Arial"/>
          <w:sz w:val="24"/>
          <w:szCs w:val="24"/>
          <w:lang w:val="ru-RU"/>
        </w:rPr>
        <w:lastRenderedPageBreak/>
        <w:t>наведени штампачи који су предмет услуге. Пружалац услуге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Корисника услуге до извршења поправке или до трајања оквирног споразума.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Пружалац услуге је обавезан да предметну услугу изврши у року и на начин како је наведено у техничкој спецификацији која је саставни део овог оквирног споразума. </w:t>
      </w:r>
    </w:p>
    <w:p w:rsidR="00343D69" w:rsidRPr="00343D69" w:rsidRDefault="00343D69" w:rsidP="00343D69">
      <w:pPr>
        <w:spacing w:before="0"/>
        <w:rPr>
          <w:rFonts w:cs="Arial"/>
          <w:sz w:val="24"/>
          <w:szCs w:val="24"/>
          <w:lang w:val="ru-RU"/>
        </w:rPr>
      </w:pPr>
      <w:r w:rsidRPr="00343D69">
        <w:rPr>
          <w:rFonts w:cs="Arial"/>
          <w:sz w:val="24"/>
          <w:szCs w:val="24"/>
          <w:lang w:val="ru-RU"/>
        </w:rPr>
        <w:t>Место извршења услуга је д</w:t>
      </w:r>
      <w:r w:rsidR="005E3BB8">
        <w:rPr>
          <w:rFonts w:cs="Arial"/>
          <w:sz w:val="24"/>
          <w:szCs w:val="24"/>
          <w:lang w:val="ru-RU"/>
        </w:rPr>
        <w:t>истрибутивно подручје Краљево</w:t>
      </w:r>
      <w:r w:rsidRPr="00343D69">
        <w:rPr>
          <w:rFonts w:cs="Arial"/>
          <w:sz w:val="24"/>
          <w:szCs w:val="24"/>
          <w:lang w:val="ru-RU"/>
        </w:rPr>
        <w:t xml:space="preserve">, </w:t>
      </w:r>
      <w:r w:rsidR="005E3BB8">
        <w:rPr>
          <w:rFonts w:cs="Arial"/>
          <w:sz w:val="24"/>
          <w:szCs w:val="24"/>
          <w:lang w:val="ru-RU"/>
        </w:rPr>
        <w:t>на адреси Димитрија Туцовића 5.</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6.</w:t>
      </w:r>
    </w:p>
    <w:p w:rsidR="00343D69" w:rsidRDefault="00343D69" w:rsidP="00343D69">
      <w:pPr>
        <w:spacing w:before="0"/>
        <w:rPr>
          <w:rFonts w:cs="Arial"/>
          <w:sz w:val="24"/>
          <w:szCs w:val="24"/>
          <w:lang w:val="ru-RU"/>
        </w:rPr>
      </w:pPr>
      <w:r w:rsidRPr="00343D69">
        <w:rPr>
          <w:rFonts w:cs="Arial"/>
          <w:sz w:val="24"/>
          <w:szCs w:val="24"/>
          <w:lang w:val="ru-RU"/>
        </w:rPr>
        <w:t xml:space="preserve">Обавеза Пружаоца услуге је да услугу која је предмет овог уговора пружа континуирано у трајању појединачно закључених уговора.  </w:t>
      </w:r>
    </w:p>
    <w:p w:rsidR="005E3BB8" w:rsidRPr="00343D69" w:rsidRDefault="005E3BB8"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Корисник услуге ће именовати одговорно лица за праћење реализације овог оквирног споразума које ће потписивањем </w:t>
      </w:r>
      <w:r w:rsidR="00153BA4">
        <w:rPr>
          <w:rFonts w:cs="Arial"/>
          <w:sz w:val="24"/>
          <w:szCs w:val="24"/>
          <w:lang w:val="ru-RU"/>
        </w:rPr>
        <w:t xml:space="preserve">месечног </w:t>
      </w:r>
      <w:r w:rsidRPr="00343D69">
        <w:rPr>
          <w:rFonts w:cs="Arial"/>
          <w:sz w:val="24"/>
          <w:szCs w:val="24"/>
          <w:lang w:val="ru-RU"/>
        </w:rPr>
        <w:t>Записника о извршеним услугама – без примедби констатовати да је услуга извршена у складу са оквирним споразумом.</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 xml:space="preserve">ЛИЦА ЗАДУЖЕНА ЗА РЕАЛИЗАЦИЈУ ОКВИРНОГ СПОРАЗУМА </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7.</w:t>
      </w:r>
    </w:p>
    <w:p w:rsidR="00343D69" w:rsidRPr="00343D69" w:rsidRDefault="00343D69" w:rsidP="00343D69">
      <w:pPr>
        <w:spacing w:before="0"/>
        <w:rPr>
          <w:rFonts w:cs="Arial"/>
          <w:sz w:val="24"/>
          <w:szCs w:val="24"/>
          <w:lang w:val="ru-RU"/>
        </w:rPr>
      </w:pPr>
      <w:r w:rsidRPr="00343D69">
        <w:rPr>
          <w:rFonts w:cs="Arial"/>
          <w:sz w:val="24"/>
          <w:szCs w:val="24"/>
          <w:lang w:val="ru-RU"/>
        </w:rPr>
        <w:t>Овлашћени представник за праћење реализације Услуга из члана 1. овог Оквирног споразума за:</w:t>
      </w:r>
    </w:p>
    <w:p w:rsidR="00343D69" w:rsidRPr="00343D69" w:rsidRDefault="00343D69" w:rsidP="00343D69">
      <w:pPr>
        <w:spacing w:before="0"/>
        <w:rPr>
          <w:rFonts w:cs="Arial"/>
          <w:sz w:val="24"/>
          <w:szCs w:val="24"/>
          <w:lang w:val="ru-RU"/>
        </w:rPr>
      </w:pPr>
      <w:r w:rsidRPr="00343D69">
        <w:rPr>
          <w:rFonts w:cs="Arial"/>
          <w:sz w:val="24"/>
          <w:szCs w:val="24"/>
          <w:lang w:val="ru-RU"/>
        </w:rPr>
        <w:t>Корисника услуге је___________________________.</w:t>
      </w:r>
    </w:p>
    <w:p w:rsidR="00343D69" w:rsidRPr="00343D69" w:rsidRDefault="00153BA4" w:rsidP="00343D69">
      <w:pPr>
        <w:spacing w:before="0"/>
        <w:rPr>
          <w:rFonts w:cs="Arial"/>
          <w:sz w:val="24"/>
          <w:szCs w:val="24"/>
          <w:lang w:val="ru-RU"/>
        </w:rPr>
      </w:pPr>
      <w:r>
        <w:rPr>
          <w:rFonts w:cs="Arial"/>
          <w:sz w:val="24"/>
          <w:szCs w:val="24"/>
          <w:lang w:val="ru-RU"/>
        </w:rPr>
        <w:t>Пружаоца услуге је</w:t>
      </w:r>
      <w:r w:rsidR="00343D69" w:rsidRPr="00343D69">
        <w:rPr>
          <w:rFonts w:cs="Arial"/>
          <w:sz w:val="24"/>
          <w:szCs w:val="24"/>
          <w:lang w:val="ru-RU"/>
        </w:rPr>
        <w:t>______________________</w:t>
      </w:r>
      <w:r>
        <w:rPr>
          <w:rFonts w:cs="Arial"/>
          <w:sz w:val="24"/>
          <w:szCs w:val="24"/>
          <w:lang w:val="ru-RU"/>
        </w:rPr>
        <w:t>_____</w:t>
      </w:r>
      <w:r w:rsidR="00343D69" w:rsidRPr="00343D69">
        <w:rPr>
          <w:rFonts w:cs="Arial"/>
          <w:sz w:val="24"/>
          <w:szCs w:val="24"/>
          <w:lang w:val="ru-RU"/>
        </w:rPr>
        <w:t>.</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Корисник услуге у складу са својим интерним актима именује лице задужено за праћење реализације уговора и комуникацију са задуженим лицима Пружаоца услуге.</w:t>
      </w:r>
    </w:p>
    <w:p w:rsidR="00343D69" w:rsidRPr="00343D69" w:rsidRDefault="00343D69" w:rsidP="00343D69">
      <w:pPr>
        <w:spacing w:before="0"/>
        <w:rPr>
          <w:rFonts w:cs="Arial"/>
          <w:sz w:val="24"/>
          <w:szCs w:val="24"/>
          <w:lang w:val="ru-RU"/>
        </w:rPr>
      </w:pPr>
      <w:r w:rsidRPr="00343D69">
        <w:rPr>
          <w:rFonts w:cs="Arial"/>
          <w:sz w:val="24"/>
          <w:szCs w:val="24"/>
          <w:lang w:val="ru-RU"/>
        </w:rPr>
        <w:t>Именовани је дужан да врши следеће послове:</w:t>
      </w:r>
    </w:p>
    <w:p w:rsidR="00343D69" w:rsidRPr="00343D69" w:rsidRDefault="005E3BB8" w:rsidP="005E3BB8">
      <w:pPr>
        <w:spacing w:before="0"/>
        <w:ind w:left="284" w:hanging="284"/>
        <w:rPr>
          <w:rFonts w:cs="Arial"/>
          <w:sz w:val="24"/>
          <w:szCs w:val="24"/>
          <w:lang w:val="ru-RU"/>
        </w:rPr>
      </w:pPr>
      <w:r>
        <w:rPr>
          <w:rFonts w:cs="Arial"/>
          <w:sz w:val="24"/>
          <w:szCs w:val="24"/>
          <w:lang w:val="ru-RU"/>
        </w:rPr>
        <w:t xml:space="preserve">1. </w:t>
      </w:r>
      <w:r w:rsidR="00343D69" w:rsidRPr="00343D69">
        <w:rPr>
          <w:rFonts w:cs="Arial"/>
          <w:sz w:val="24"/>
          <w:szCs w:val="24"/>
          <w:lang w:val="ru-RU"/>
        </w:rPr>
        <w:t>праћење степена и динамике реализације оквирног споразума, односно појединачних уговора;</w:t>
      </w:r>
    </w:p>
    <w:p w:rsidR="00343D69" w:rsidRPr="00343D69" w:rsidRDefault="005E3BB8" w:rsidP="00343D69">
      <w:pPr>
        <w:spacing w:before="0"/>
        <w:rPr>
          <w:rFonts w:cs="Arial"/>
          <w:sz w:val="24"/>
          <w:szCs w:val="24"/>
          <w:lang w:val="ru-RU"/>
        </w:rPr>
      </w:pPr>
      <w:r>
        <w:rPr>
          <w:rFonts w:cs="Arial"/>
          <w:sz w:val="24"/>
          <w:szCs w:val="24"/>
          <w:lang w:val="ru-RU"/>
        </w:rPr>
        <w:t xml:space="preserve">2. </w:t>
      </w:r>
      <w:r w:rsidR="00343D69" w:rsidRPr="00343D69">
        <w:rPr>
          <w:rFonts w:cs="Arial"/>
          <w:sz w:val="24"/>
          <w:szCs w:val="24"/>
          <w:lang w:val="ru-RU"/>
        </w:rPr>
        <w:t>праћење датума истека оквирног споразума и појединачних уговора;</w:t>
      </w:r>
    </w:p>
    <w:p w:rsidR="00343D69" w:rsidRPr="00343D69" w:rsidRDefault="005E3BB8" w:rsidP="005E3BB8">
      <w:pPr>
        <w:spacing w:before="0"/>
        <w:ind w:left="284" w:hanging="284"/>
        <w:rPr>
          <w:rFonts w:cs="Arial"/>
          <w:sz w:val="24"/>
          <w:szCs w:val="24"/>
          <w:lang w:val="ru-RU"/>
        </w:rPr>
      </w:pPr>
      <w:r>
        <w:rPr>
          <w:rFonts w:cs="Arial"/>
          <w:sz w:val="24"/>
          <w:szCs w:val="24"/>
          <w:lang w:val="ru-RU"/>
        </w:rPr>
        <w:t xml:space="preserve">3. </w:t>
      </w:r>
      <w:r w:rsidR="00343D69" w:rsidRPr="00343D69">
        <w:rPr>
          <w:rFonts w:cs="Arial"/>
          <w:sz w:val="24"/>
          <w:szCs w:val="24"/>
          <w:lang w:val="ru-RU"/>
        </w:rPr>
        <w:t>праћење усаглашености уговорених и реализованих позиција и евентуалних одступања.</w:t>
      </w:r>
    </w:p>
    <w:p w:rsidR="00343D69" w:rsidRPr="005E3BB8" w:rsidRDefault="00343D69" w:rsidP="00343D69">
      <w:pPr>
        <w:spacing w:before="0"/>
        <w:rPr>
          <w:rFonts w:cs="Arial"/>
          <w:b/>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ПРАВА И ОБАВЕЗЕ СТРАНА У ОКВИРНОМ СПОРАЗУМУ</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8.</w:t>
      </w:r>
    </w:p>
    <w:p w:rsidR="00343D69" w:rsidRPr="00343D69" w:rsidRDefault="00343D69" w:rsidP="00343D69">
      <w:pPr>
        <w:spacing w:before="0"/>
        <w:rPr>
          <w:rFonts w:cs="Arial"/>
          <w:sz w:val="24"/>
          <w:szCs w:val="24"/>
          <w:lang w:val="ru-RU"/>
        </w:rPr>
      </w:pPr>
      <w:r w:rsidRPr="00343D69">
        <w:rPr>
          <w:rFonts w:cs="Arial"/>
          <w:sz w:val="24"/>
          <w:szCs w:val="24"/>
          <w:lang w:val="ru-RU"/>
        </w:rPr>
        <w:t>Пружалац услуге се обавезује да изврши реализацију предмета из члана 1. овог оквирног споразума за потребе Корисника услуга и то да:</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оквирног споразума и друге захтеве Корисника услуге из конкурсне документације,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СРЕДСТВА ФИНАНСИЈСКОГ ОБЕЗБЕЂЕЊА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9.</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Банкарска гаранција за добро извршење посла </w:t>
      </w:r>
    </w:p>
    <w:p w:rsidR="00343D69" w:rsidRPr="00343D69" w:rsidRDefault="005E3BB8" w:rsidP="00343D69">
      <w:pPr>
        <w:spacing w:before="0"/>
        <w:rPr>
          <w:rFonts w:cs="Arial"/>
          <w:sz w:val="24"/>
          <w:szCs w:val="24"/>
          <w:lang w:val="ru-RU"/>
        </w:rPr>
      </w:pPr>
      <w:r>
        <w:rPr>
          <w:rFonts w:cs="Arial"/>
          <w:sz w:val="24"/>
          <w:szCs w:val="24"/>
          <w:lang w:val="ru-RU"/>
        </w:rPr>
        <w:lastRenderedPageBreak/>
        <w:t>Пружалац услуге</w:t>
      </w:r>
      <w:r w:rsidR="00343D69" w:rsidRPr="00343D69">
        <w:rPr>
          <w:rFonts w:cs="Arial"/>
          <w:sz w:val="24"/>
          <w:szCs w:val="24"/>
          <w:lang w:val="ru-RU"/>
        </w:rPr>
        <w:t xml:space="preserve">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Наручиоцу СФО за добро извршење посла.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Извођач радова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343D69" w:rsidRPr="00343D69" w:rsidRDefault="00343D69" w:rsidP="00343D69">
      <w:pPr>
        <w:spacing w:before="0"/>
        <w:rPr>
          <w:rFonts w:cs="Arial"/>
          <w:sz w:val="24"/>
          <w:szCs w:val="24"/>
          <w:lang w:val="ru-RU"/>
        </w:rPr>
      </w:pPr>
      <w:r w:rsidRPr="00343D69">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 и појединачним уговорима.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43D69" w:rsidRPr="00343D69" w:rsidRDefault="00343D69" w:rsidP="00343D69">
      <w:pPr>
        <w:spacing w:before="0"/>
        <w:rPr>
          <w:rFonts w:cs="Arial"/>
          <w:sz w:val="24"/>
          <w:szCs w:val="24"/>
          <w:lang w:val="ru-RU"/>
        </w:rPr>
      </w:pPr>
      <w:r w:rsidRPr="00343D69">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343D69" w:rsidRPr="00343D69" w:rsidRDefault="00343D69" w:rsidP="00343D69">
      <w:pPr>
        <w:spacing w:before="0"/>
        <w:rPr>
          <w:rFonts w:cs="Arial"/>
          <w:sz w:val="24"/>
          <w:szCs w:val="24"/>
          <w:lang w:val="ru-RU"/>
        </w:rPr>
      </w:pPr>
      <w:r w:rsidRPr="00343D69">
        <w:rPr>
          <w:rFonts w:cs="Arial"/>
          <w:sz w:val="24"/>
          <w:szCs w:val="24"/>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10.</w:t>
      </w:r>
    </w:p>
    <w:p w:rsidR="00343D69" w:rsidRPr="00343D69" w:rsidRDefault="00343D69" w:rsidP="00343D69">
      <w:pPr>
        <w:spacing w:before="0"/>
        <w:rPr>
          <w:rFonts w:cs="Arial"/>
          <w:sz w:val="24"/>
          <w:szCs w:val="24"/>
          <w:lang w:val="ru-RU"/>
        </w:rPr>
      </w:pPr>
      <w:r w:rsidRPr="00343D69">
        <w:rPr>
          <w:rFonts w:cs="Arial"/>
          <w:sz w:val="24"/>
          <w:szCs w:val="24"/>
          <w:lang w:val="ru-RU"/>
        </w:rPr>
        <w:t>Достављање средстава финансијског обезбеђења из члана 9. представља одложни услов, тако да правно дејство овог Оквирног споразума не настаје док се одложни услов не испуни.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ЗАКЉУЧИВАЊЕ И СТУПАЊЕ НА СНАГУ ОКВИРНОГ СПОРАЗУМА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11.</w:t>
      </w:r>
    </w:p>
    <w:p w:rsidR="00343D69" w:rsidRPr="00343D69" w:rsidRDefault="00343D69" w:rsidP="00343D69">
      <w:pPr>
        <w:spacing w:before="0"/>
        <w:rPr>
          <w:rFonts w:cs="Arial"/>
          <w:sz w:val="24"/>
          <w:szCs w:val="24"/>
          <w:lang w:val="ru-RU"/>
        </w:rPr>
      </w:pPr>
      <w:r w:rsidRPr="00343D69">
        <w:rPr>
          <w:rFonts w:cs="Arial"/>
          <w:sz w:val="24"/>
          <w:szCs w:val="24"/>
          <w:lang w:val="ru-RU"/>
        </w:rPr>
        <w:t>Овај оквирни споразум се сматра закљученим, када га потпишу законски заступници, а ступа на снагу када Пружалац услуге испуни одложни услов и достави средство обезбеђења из члана 9. овог Оквирног споразума.</w:t>
      </w:r>
    </w:p>
    <w:p w:rsidR="00343D69" w:rsidRPr="00343D69" w:rsidRDefault="00343D69" w:rsidP="00343D69">
      <w:pPr>
        <w:spacing w:before="0"/>
        <w:rPr>
          <w:rFonts w:cs="Arial"/>
          <w:sz w:val="24"/>
          <w:szCs w:val="24"/>
          <w:lang w:val="ru-RU"/>
        </w:rPr>
      </w:pPr>
      <w:r w:rsidRPr="00343D69">
        <w:rPr>
          <w:rFonts w:cs="Arial"/>
          <w:sz w:val="24"/>
          <w:szCs w:val="24"/>
          <w:lang w:val="ru-RU"/>
        </w:rPr>
        <w:t>Оквирни споразум се закључује на период до две године.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343D69" w:rsidRPr="005E3BB8" w:rsidRDefault="00343D69" w:rsidP="00343D69">
      <w:pPr>
        <w:spacing w:before="0"/>
        <w:rPr>
          <w:rFonts w:cs="Arial"/>
          <w:b/>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ВИША СИЛА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12.</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w:t>
      </w:r>
      <w:r w:rsidRPr="00343D69">
        <w:rPr>
          <w:rFonts w:cs="Arial"/>
          <w:sz w:val="24"/>
          <w:szCs w:val="24"/>
          <w:lang w:val="ru-RU"/>
        </w:rPr>
        <w:lastRenderedPageBreak/>
        <w:t xml:space="preserve">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343D69" w:rsidRPr="00343D69" w:rsidRDefault="00343D69" w:rsidP="00343D69">
      <w:pPr>
        <w:spacing w:before="0"/>
        <w:rPr>
          <w:rFonts w:cs="Arial"/>
          <w:sz w:val="24"/>
          <w:szCs w:val="24"/>
          <w:lang w:val="ru-RU"/>
        </w:rPr>
      </w:pPr>
    </w:p>
    <w:p w:rsidR="00343D69" w:rsidRDefault="00343D69" w:rsidP="00343D69">
      <w:pPr>
        <w:spacing w:before="0"/>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153BA4" w:rsidRPr="00343D69" w:rsidRDefault="00153BA4" w:rsidP="00343D69">
      <w:pPr>
        <w:spacing w:before="0"/>
        <w:rPr>
          <w:rFonts w:cs="Arial"/>
          <w:sz w:val="24"/>
          <w:szCs w:val="24"/>
          <w:lang w:val="ru-RU"/>
        </w:rPr>
      </w:pPr>
    </w:p>
    <w:p w:rsidR="00153BA4" w:rsidRPr="00153BA4" w:rsidRDefault="00153BA4" w:rsidP="00153BA4">
      <w:pPr>
        <w:spacing w:before="0"/>
        <w:rPr>
          <w:rFonts w:cs="Arial"/>
          <w:b/>
          <w:sz w:val="24"/>
          <w:szCs w:val="24"/>
        </w:rPr>
      </w:pPr>
      <w:r w:rsidRPr="00153BA4">
        <w:rPr>
          <w:rFonts w:cs="Arial"/>
          <w:b/>
          <w:sz w:val="24"/>
          <w:szCs w:val="24"/>
        </w:rPr>
        <w:t>УГОВОРНА КАЗНА</w:t>
      </w:r>
    </w:p>
    <w:p w:rsidR="00153BA4" w:rsidRPr="00153BA4" w:rsidRDefault="00153BA4" w:rsidP="00153BA4">
      <w:pPr>
        <w:spacing w:before="0"/>
        <w:jc w:val="center"/>
        <w:rPr>
          <w:rFonts w:cs="Arial"/>
          <w:sz w:val="24"/>
          <w:szCs w:val="24"/>
        </w:rPr>
      </w:pPr>
      <w:r w:rsidRPr="00153BA4">
        <w:rPr>
          <w:rFonts w:cs="Arial"/>
          <w:b/>
          <w:sz w:val="24"/>
          <w:szCs w:val="24"/>
        </w:rPr>
        <w:t>Члан 13.</w:t>
      </w:r>
    </w:p>
    <w:p w:rsidR="00153BA4" w:rsidRPr="00153BA4" w:rsidRDefault="00153BA4" w:rsidP="00153BA4">
      <w:pPr>
        <w:spacing w:before="0"/>
        <w:rPr>
          <w:rFonts w:cs="Arial"/>
          <w:sz w:val="24"/>
          <w:szCs w:val="24"/>
        </w:rPr>
      </w:pPr>
      <w:r w:rsidRPr="00153BA4">
        <w:rPr>
          <w:rFont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w:t>
      </w:r>
      <w:r>
        <w:rPr>
          <w:rFonts w:cs="Arial"/>
          <w:sz w:val="24"/>
          <w:szCs w:val="24"/>
          <w:lang w:val="sr-Cyrl-RS"/>
        </w:rPr>
        <w:t>оквирног споразума</w:t>
      </w:r>
      <w:r w:rsidRPr="00153BA4">
        <w:rPr>
          <w:rFonts w:cs="Arial"/>
          <w:sz w:val="24"/>
          <w:szCs w:val="24"/>
        </w:rPr>
        <w:t xml:space="preserve"> за сваки започети дан кашњења, у максималном износу од 10% од цене из члана 2. став 1. овог </w:t>
      </w:r>
      <w:r>
        <w:rPr>
          <w:rFonts w:cs="Arial"/>
          <w:sz w:val="24"/>
          <w:szCs w:val="24"/>
          <w:lang w:val="sr-Cyrl-RS"/>
        </w:rPr>
        <w:t>оквирног  споарзума</w:t>
      </w:r>
      <w:r w:rsidRPr="00153BA4">
        <w:rPr>
          <w:rFonts w:cs="Arial"/>
          <w:sz w:val="24"/>
          <w:szCs w:val="24"/>
        </w:rPr>
        <w:t xml:space="preserve"> без пореза на додату вредност. </w:t>
      </w:r>
    </w:p>
    <w:p w:rsidR="00153BA4" w:rsidRPr="00153BA4" w:rsidRDefault="00153BA4" w:rsidP="00153BA4">
      <w:pPr>
        <w:spacing w:before="0"/>
        <w:rPr>
          <w:rFonts w:cs="Arial"/>
          <w:sz w:val="24"/>
          <w:szCs w:val="24"/>
        </w:rPr>
      </w:pPr>
      <w:r w:rsidRPr="00153BA4">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343D69" w:rsidRPr="00343D69" w:rsidRDefault="00343D69" w:rsidP="00343D69">
      <w:pPr>
        <w:spacing w:before="0"/>
        <w:rPr>
          <w:rFonts w:cs="Arial"/>
          <w:sz w:val="24"/>
          <w:szCs w:val="24"/>
          <w:lang w:val="ru-RU"/>
        </w:rPr>
      </w:pPr>
    </w:p>
    <w:p w:rsidR="00343D69" w:rsidRPr="005E3BB8" w:rsidRDefault="00343D69" w:rsidP="005E3BB8">
      <w:pPr>
        <w:spacing w:before="0"/>
        <w:jc w:val="left"/>
        <w:rPr>
          <w:rFonts w:cs="Arial"/>
          <w:b/>
          <w:sz w:val="24"/>
          <w:szCs w:val="24"/>
          <w:lang w:val="ru-RU"/>
        </w:rPr>
      </w:pPr>
      <w:r w:rsidRPr="005E3BB8">
        <w:rPr>
          <w:rFonts w:cs="Arial"/>
          <w:b/>
          <w:sz w:val="24"/>
          <w:szCs w:val="24"/>
          <w:lang w:val="ru-RU"/>
        </w:rPr>
        <w:t>РАСКИД ОКВИРНОГ СПОРАЗУМА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13.</w:t>
      </w:r>
    </w:p>
    <w:p w:rsidR="00343D69" w:rsidRPr="00343D69" w:rsidRDefault="00343D69" w:rsidP="00343D69">
      <w:pPr>
        <w:spacing w:before="0"/>
        <w:rPr>
          <w:rFonts w:cs="Arial"/>
          <w:sz w:val="24"/>
          <w:szCs w:val="24"/>
          <w:lang w:val="ru-RU"/>
        </w:rPr>
      </w:pPr>
      <w:r w:rsidRPr="00343D69">
        <w:rPr>
          <w:rFonts w:cs="Arial"/>
          <w:sz w:val="24"/>
          <w:szCs w:val="24"/>
          <w:lang w:val="ru-RU"/>
        </w:rPr>
        <w:t>Ако Пружалац услуге не испуни овај Оквирни споразум, или ако не буде квалитетно и у року испуњавао своје обавезе или упркос писмене опомене Корисника услуге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Ако Пружалац услуге не предузме мере за извршење овог Оквирног споразума, које се од њега захтевају, у року од 8 дана по пријему писане опомене, Коринсик услуге може у року од наредних 5 дана да једнострано раскине овој Оквирни споразум по правилима о раскиду Оквирног споразума због неиспуњења.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 случају раскида овог Оквирног споразума, у смислу овог члана, стране ће измирити своје обавезе настале до дана раскида.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14.</w:t>
      </w:r>
    </w:p>
    <w:p w:rsidR="00343D69" w:rsidRPr="00343D69" w:rsidRDefault="00343D69" w:rsidP="00343D69">
      <w:pPr>
        <w:spacing w:before="0"/>
        <w:rPr>
          <w:rFonts w:cs="Arial"/>
          <w:sz w:val="24"/>
          <w:szCs w:val="24"/>
          <w:lang w:val="ru-RU"/>
        </w:rPr>
      </w:pPr>
      <w:r w:rsidRPr="00343D69">
        <w:rPr>
          <w:rFonts w:cs="Arial"/>
          <w:sz w:val="24"/>
          <w:szCs w:val="24"/>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rsidR="00343D69" w:rsidRPr="00343D69" w:rsidRDefault="00343D69"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15.</w:t>
      </w:r>
    </w:p>
    <w:p w:rsidR="00343D69" w:rsidRPr="00343D69" w:rsidRDefault="00343D69" w:rsidP="00343D69">
      <w:pPr>
        <w:spacing w:before="0"/>
        <w:rPr>
          <w:rFonts w:cs="Arial"/>
          <w:sz w:val="24"/>
          <w:szCs w:val="24"/>
          <w:lang w:val="ru-RU"/>
        </w:rPr>
      </w:pPr>
      <w:r w:rsidRPr="00343D69">
        <w:rPr>
          <w:rFonts w:cs="Arial"/>
          <w:sz w:val="24"/>
          <w:szCs w:val="24"/>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343D69" w:rsidRPr="00343D69" w:rsidRDefault="00343D69" w:rsidP="00343D69">
      <w:pPr>
        <w:spacing w:before="0"/>
        <w:rPr>
          <w:rFonts w:cs="Arial"/>
          <w:sz w:val="24"/>
          <w:szCs w:val="24"/>
          <w:lang w:val="ru-RU"/>
        </w:rPr>
      </w:pPr>
      <w:r w:rsidRPr="00343D69">
        <w:rPr>
          <w:rFonts w:cs="Arial"/>
          <w:sz w:val="24"/>
          <w:szCs w:val="24"/>
          <w:lang w:val="ru-RU"/>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РЕШАВАЊЕ СПОРОВА</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16.</w:t>
      </w:r>
    </w:p>
    <w:p w:rsidR="00343D69" w:rsidRPr="00343D69" w:rsidRDefault="00343D69" w:rsidP="00343D69">
      <w:pPr>
        <w:spacing w:before="0"/>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343D69" w:rsidRPr="00343D69" w:rsidRDefault="00343D69" w:rsidP="00343D69">
      <w:pPr>
        <w:spacing w:before="0"/>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343D69" w:rsidRPr="00343D69" w:rsidRDefault="00343D69" w:rsidP="00343D69">
      <w:pPr>
        <w:spacing w:before="0"/>
        <w:rPr>
          <w:rFonts w:cs="Arial"/>
          <w:sz w:val="24"/>
          <w:szCs w:val="24"/>
          <w:lang w:val="ru-RU"/>
        </w:rPr>
      </w:pPr>
      <w:r w:rsidRPr="00343D69">
        <w:rPr>
          <w:rFonts w:cs="Arial"/>
          <w:sz w:val="24"/>
          <w:szCs w:val="24"/>
          <w:lang w:val="ru-RU"/>
        </w:rPr>
        <w:t>(Напомена: коначан текст у Оквирном споразуму зависи од тога да ли је домаћи или страни Пружалац услуге)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343D69" w:rsidRPr="00343D69" w:rsidRDefault="00343D69" w:rsidP="00343D69">
      <w:pPr>
        <w:spacing w:before="0"/>
        <w:rPr>
          <w:rFonts w:cs="Arial"/>
          <w:sz w:val="24"/>
          <w:szCs w:val="24"/>
          <w:lang w:val="ru-RU"/>
        </w:rPr>
      </w:pPr>
    </w:p>
    <w:p w:rsidR="00343D69" w:rsidRPr="005E3BB8" w:rsidRDefault="00343D69" w:rsidP="00343D69">
      <w:pPr>
        <w:spacing w:before="0"/>
        <w:rPr>
          <w:rFonts w:cs="Arial"/>
          <w:b/>
          <w:sz w:val="24"/>
          <w:szCs w:val="24"/>
          <w:lang w:val="ru-RU"/>
        </w:rPr>
      </w:pPr>
      <w:r w:rsidRPr="005E3BB8">
        <w:rPr>
          <w:rFonts w:cs="Arial"/>
          <w:b/>
          <w:sz w:val="24"/>
          <w:szCs w:val="24"/>
          <w:lang w:val="ru-RU"/>
        </w:rPr>
        <w:t>ЗАВРШНЕ ОДРЕДБЕ</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17.</w:t>
      </w:r>
    </w:p>
    <w:p w:rsidR="00343D69" w:rsidRPr="00343D69" w:rsidRDefault="00343D69" w:rsidP="00343D69">
      <w:pPr>
        <w:spacing w:before="0"/>
        <w:rPr>
          <w:rFonts w:cs="Arial"/>
          <w:sz w:val="24"/>
          <w:szCs w:val="24"/>
          <w:lang w:val="ru-RU"/>
        </w:rPr>
      </w:pPr>
      <w:r w:rsidRPr="00343D69">
        <w:rPr>
          <w:rFonts w:cs="Arial"/>
          <w:sz w:val="24"/>
          <w:szCs w:val="24"/>
          <w:lang w:val="ru-RU"/>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343D69" w:rsidRDefault="00343D69" w:rsidP="00343D69">
      <w:pPr>
        <w:spacing w:before="0"/>
        <w:rPr>
          <w:rFonts w:cs="Arial"/>
          <w:sz w:val="24"/>
          <w:szCs w:val="24"/>
          <w:lang w:val="ru-RU"/>
        </w:rPr>
      </w:pPr>
    </w:p>
    <w:p w:rsidR="005E3BB8" w:rsidRPr="00343D69" w:rsidRDefault="005E3BB8"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18.</w:t>
      </w:r>
    </w:p>
    <w:p w:rsidR="00343D69" w:rsidRDefault="00343D69" w:rsidP="00343D69">
      <w:pPr>
        <w:spacing w:before="0"/>
        <w:rPr>
          <w:rFonts w:cs="Arial"/>
          <w:sz w:val="24"/>
          <w:szCs w:val="24"/>
          <w:lang w:val="ru-RU"/>
        </w:rPr>
      </w:pPr>
      <w:r w:rsidRPr="00343D69">
        <w:rPr>
          <w:rFonts w:cs="Arial"/>
          <w:sz w:val="24"/>
          <w:szCs w:val="24"/>
          <w:lang w:val="ru-RU"/>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5E3BB8" w:rsidRPr="00343D69" w:rsidRDefault="005E3BB8"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19.</w:t>
      </w:r>
    </w:p>
    <w:p w:rsidR="00343D69" w:rsidRDefault="00343D69" w:rsidP="00343D69">
      <w:pPr>
        <w:spacing w:before="0"/>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153BA4" w:rsidRDefault="00153BA4" w:rsidP="00343D69">
      <w:pPr>
        <w:spacing w:before="0"/>
        <w:rPr>
          <w:rFonts w:cs="Arial"/>
          <w:sz w:val="24"/>
          <w:szCs w:val="24"/>
          <w:lang w:val="ru-RU"/>
        </w:rPr>
      </w:pPr>
    </w:p>
    <w:p w:rsidR="005E3BB8" w:rsidRPr="00343D69" w:rsidRDefault="005E3BB8" w:rsidP="00343D69">
      <w:pPr>
        <w:spacing w:before="0"/>
        <w:rPr>
          <w:rFonts w:cs="Arial"/>
          <w:sz w:val="24"/>
          <w:szCs w:val="24"/>
          <w:lang w:val="ru-RU"/>
        </w:rPr>
      </w:pPr>
    </w:p>
    <w:p w:rsidR="00343D69" w:rsidRPr="005E3BB8" w:rsidRDefault="00343D69" w:rsidP="005E3BB8">
      <w:pPr>
        <w:spacing w:before="0"/>
        <w:jc w:val="center"/>
        <w:rPr>
          <w:rFonts w:cs="Arial"/>
          <w:b/>
          <w:sz w:val="24"/>
          <w:szCs w:val="24"/>
          <w:lang w:val="ru-RU"/>
        </w:rPr>
      </w:pPr>
      <w:r w:rsidRPr="005E3BB8">
        <w:rPr>
          <w:rFonts w:cs="Arial"/>
          <w:b/>
          <w:sz w:val="24"/>
          <w:szCs w:val="24"/>
          <w:lang w:val="ru-RU"/>
        </w:rPr>
        <w:lastRenderedPageBreak/>
        <w:t>Члан 20.</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Саставни део овог Оквирног споразума чине Прилози: </w:t>
      </w:r>
    </w:p>
    <w:p w:rsidR="00343D69" w:rsidRPr="00343D69" w:rsidRDefault="005E3BB8" w:rsidP="00343D69">
      <w:pPr>
        <w:spacing w:before="0"/>
        <w:rPr>
          <w:rFonts w:cs="Arial"/>
          <w:sz w:val="24"/>
          <w:szCs w:val="24"/>
          <w:lang w:val="ru-RU"/>
        </w:rPr>
      </w:pPr>
      <w:r>
        <w:rPr>
          <w:rFonts w:cs="Arial"/>
          <w:sz w:val="24"/>
          <w:szCs w:val="24"/>
          <w:lang w:val="ru-RU"/>
        </w:rPr>
        <w:t xml:space="preserve">Прилог број 1    </w:t>
      </w:r>
      <w:r w:rsidR="00343D69" w:rsidRPr="00343D69">
        <w:rPr>
          <w:rFonts w:cs="Arial"/>
          <w:sz w:val="24"/>
          <w:szCs w:val="24"/>
          <w:lang w:val="ru-RU"/>
        </w:rPr>
        <w:t>Конкурсна документација, Шифра на Порталу ЈН _________;</w:t>
      </w:r>
    </w:p>
    <w:p w:rsidR="00343D69" w:rsidRPr="00343D69" w:rsidRDefault="005E3BB8" w:rsidP="00343D69">
      <w:pPr>
        <w:spacing w:before="0"/>
        <w:rPr>
          <w:rFonts w:cs="Arial"/>
          <w:sz w:val="24"/>
          <w:szCs w:val="24"/>
          <w:lang w:val="ru-RU"/>
        </w:rPr>
      </w:pPr>
      <w:r>
        <w:rPr>
          <w:rFonts w:cs="Arial"/>
          <w:sz w:val="24"/>
          <w:szCs w:val="24"/>
          <w:lang w:val="ru-RU"/>
        </w:rPr>
        <w:t xml:space="preserve">Прилог број 2    </w:t>
      </w:r>
      <w:r w:rsidR="00343D69" w:rsidRPr="00343D69">
        <w:rPr>
          <w:rFonts w:cs="Arial"/>
          <w:sz w:val="24"/>
          <w:szCs w:val="24"/>
          <w:lang w:val="ru-RU"/>
        </w:rPr>
        <w:t>Понуда број _______;</w:t>
      </w:r>
      <w:r w:rsidR="00343D69" w:rsidRPr="00343D69">
        <w:rPr>
          <w:rFonts w:cs="Arial"/>
          <w:sz w:val="24"/>
          <w:szCs w:val="24"/>
          <w:lang w:val="ru-RU"/>
        </w:rPr>
        <w:tab/>
      </w:r>
    </w:p>
    <w:p w:rsidR="00343D69" w:rsidRPr="00343D69" w:rsidRDefault="005E3BB8" w:rsidP="00343D69">
      <w:pPr>
        <w:spacing w:before="0"/>
        <w:rPr>
          <w:rFonts w:cs="Arial"/>
          <w:sz w:val="24"/>
          <w:szCs w:val="24"/>
          <w:lang w:val="ru-RU"/>
        </w:rPr>
      </w:pPr>
      <w:r>
        <w:rPr>
          <w:rFonts w:cs="Arial"/>
          <w:sz w:val="24"/>
          <w:szCs w:val="24"/>
          <w:lang w:val="ru-RU"/>
        </w:rPr>
        <w:t xml:space="preserve">Прилог број 3    </w:t>
      </w:r>
      <w:r w:rsidR="00343D69" w:rsidRPr="00343D69">
        <w:rPr>
          <w:rFonts w:cs="Arial"/>
          <w:sz w:val="24"/>
          <w:szCs w:val="24"/>
          <w:lang w:val="ru-RU"/>
        </w:rPr>
        <w:t>Структура цене из Понуде;</w:t>
      </w:r>
    </w:p>
    <w:p w:rsidR="00343D69" w:rsidRPr="00343D69" w:rsidRDefault="00343D69" w:rsidP="00343D69">
      <w:pPr>
        <w:spacing w:before="0"/>
        <w:rPr>
          <w:rFonts w:cs="Arial"/>
          <w:sz w:val="24"/>
          <w:szCs w:val="24"/>
          <w:lang w:val="ru-RU"/>
        </w:rPr>
      </w:pPr>
      <w:r w:rsidRPr="00343D69">
        <w:rPr>
          <w:rFonts w:cs="Arial"/>
          <w:sz w:val="24"/>
          <w:szCs w:val="24"/>
          <w:lang w:val="ru-RU"/>
        </w:rPr>
        <w:t>Прилог број 4   Уговор о чувању пословне тајне и поверљивих информација;</w:t>
      </w:r>
    </w:p>
    <w:p w:rsidR="00343D69" w:rsidRPr="00343D69" w:rsidRDefault="00343D69" w:rsidP="005E3BB8">
      <w:pPr>
        <w:spacing w:before="0"/>
        <w:ind w:left="1701" w:hanging="1701"/>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343D69" w:rsidRPr="005E3BB8" w:rsidRDefault="00343D69" w:rsidP="005E3BB8">
      <w:pPr>
        <w:spacing w:before="0"/>
        <w:jc w:val="center"/>
        <w:rPr>
          <w:rFonts w:cs="Arial"/>
          <w:b/>
          <w:sz w:val="24"/>
          <w:szCs w:val="24"/>
          <w:lang w:val="ru-RU"/>
        </w:rPr>
      </w:pPr>
      <w:r w:rsidRPr="005E3BB8">
        <w:rPr>
          <w:rFonts w:cs="Arial"/>
          <w:b/>
          <w:sz w:val="24"/>
          <w:szCs w:val="24"/>
          <w:lang w:val="ru-RU"/>
        </w:rPr>
        <w:t>Члан 21.</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Овај Оквирни споразум је сачињен у 6 (словима: шест) истоветних примерака од којих свакој Уговорној страни припада по 3 (словима: три)  идентична примерка.    </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w:t>
      </w:r>
    </w:p>
    <w:p w:rsidR="00343D69" w:rsidRPr="005E3BB8" w:rsidRDefault="00343D69" w:rsidP="00343D69">
      <w:pPr>
        <w:spacing w:before="0"/>
        <w:rPr>
          <w:rFonts w:cs="Arial"/>
          <w:b/>
          <w:sz w:val="24"/>
          <w:szCs w:val="24"/>
          <w:lang w:val="ru-RU"/>
        </w:rPr>
      </w:pPr>
      <w:r w:rsidRPr="00343D69">
        <w:rPr>
          <w:rFonts w:cs="Arial"/>
          <w:sz w:val="24"/>
          <w:szCs w:val="24"/>
          <w:lang w:val="ru-RU"/>
        </w:rPr>
        <w:t xml:space="preserve">        </w:t>
      </w:r>
      <w:r w:rsidRPr="005E3BB8">
        <w:rPr>
          <w:rFonts w:cs="Arial"/>
          <w:b/>
          <w:sz w:val="24"/>
          <w:szCs w:val="24"/>
          <w:lang w:val="ru-RU"/>
        </w:rPr>
        <w:t xml:space="preserve">КОРИСНИК УСЛУГЕ </w:t>
      </w:r>
      <w:r w:rsidR="00FA1829">
        <w:rPr>
          <w:rFonts w:cs="Arial"/>
          <w:b/>
          <w:sz w:val="24"/>
          <w:szCs w:val="24"/>
          <w:lang w:val="ru-RU"/>
        </w:rPr>
        <w:tab/>
      </w:r>
      <w:r w:rsidR="00FA1829">
        <w:rPr>
          <w:rFonts w:cs="Arial"/>
          <w:b/>
          <w:sz w:val="24"/>
          <w:szCs w:val="24"/>
          <w:lang w:val="ru-RU"/>
        </w:rPr>
        <w:tab/>
      </w:r>
      <w:r w:rsidR="00FA1829">
        <w:rPr>
          <w:rFonts w:cs="Arial"/>
          <w:b/>
          <w:sz w:val="24"/>
          <w:szCs w:val="24"/>
          <w:lang w:val="ru-RU"/>
        </w:rPr>
        <w:tab/>
      </w:r>
      <w:r w:rsidR="00FA1829">
        <w:rPr>
          <w:rFonts w:cs="Arial"/>
          <w:b/>
          <w:sz w:val="24"/>
          <w:szCs w:val="24"/>
          <w:lang w:val="ru-RU"/>
        </w:rPr>
        <w:tab/>
      </w:r>
      <w:r w:rsidR="00FA1829" w:rsidRPr="005E3BB8">
        <w:rPr>
          <w:rFonts w:cs="Arial"/>
          <w:b/>
          <w:sz w:val="24"/>
          <w:szCs w:val="24"/>
          <w:lang w:val="ru-RU"/>
        </w:rPr>
        <w:t>ПРУЖАЛАЦ  УСЛУГЕ</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Јавно предузеће </w:t>
      </w:r>
    </w:p>
    <w:p w:rsidR="00343D69" w:rsidRPr="005E3BB8" w:rsidRDefault="00343D69" w:rsidP="00343D69">
      <w:pPr>
        <w:spacing w:before="0"/>
        <w:rPr>
          <w:rFonts w:cs="Arial"/>
          <w:b/>
          <w:sz w:val="24"/>
          <w:szCs w:val="24"/>
          <w:lang w:val="ru-RU"/>
        </w:rPr>
      </w:pPr>
      <w:r w:rsidRPr="00343D69">
        <w:rPr>
          <w:rFonts w:cs="Arial"/>
          <w:sz w:val="24"/>
          <w:szCs w:val="24"/>
          <w:lang w:val="ru-RU"/>
        </w:rPr>
        <w:t xml:space="preserve">Електропривреда Србије Београд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_______________________                                    ____________________                                                                </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Милорад Грчић </w:t>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t xml:space="preserve">      Име и презиме</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в.д.директора ЈП ЕПС</w:t>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t xml:space="preserve">            функција</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w:t>
      </w:r>
    </w:p>
    <w:p w:rsidR="00343D69" w:rsidRDefault="00343D69" w:rsidP="00343D69">
      <w:pPr>
        <w:spacing w:before="0"/>
        <w:rPr>
          <w:rFonts w:cs="Arial"/>
          <w:sz w:val="24"/>
          <w:szCs w:val="24"/>
          <w:lang w:val="ru-RU"/>
        </w:rPr>
      </w:pPr>
      <w:r w:rsidRPr="00343D69">
        <w:rPr>
          <w:rFonts w:cs="Arial"/>
          <w:sz w:val="24"/>
          <w:szCs w:val="24"/>
          <w:lang w:val="ru-RU"/>
        </w:rPr>
        <w:t xml:space="preserve"> </w:t>
      </w: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FA1829" w:rsidRDefault="00FA1829"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0C51D5" w:rsidRDefault="000C51D5" w:rsidP="00343D69">
      <w:pPr>
        <w:spacing w:before="0"/>
        <w:rPr>
          <w:rFonts w:cs="Arial"/>
          <w:sz w:val="24"/>
          <w:szCs w:val="24"/>
          <w:lang w:val="ru-RU"/>
        </w:rPr>
      </w:pPr>
    </w:p>
    <w:p w:rsidR="00153BA4" w:rsidRDefault="00153BA4" w:rsidP="00343D69">
      <w:pPr>
        <w:spacing w:before="0"/>
        <w:rPr>
          <w:rFonts w:cs="Arial"/>
          <w:sz w:val="24"/>
          <w:szCs w:val="24"/>
          <w:lang w:val="ru-RU"/>
        </w:rPr>
      </w:pPr>
      <w:r>
        <w:rPr>
          <w:rFonts w:cs="Arial"/>
          <w:sz w:val="24"/>
          <w:szCs w:val="24"/>
          <w:lang w:val="ru-RU"/>
        </w:rPr>
        <w:br w:type="page"/>
      </w:r>
    </w:p>
    <w:p w:rsidR="000C51D5" w:rsidRDefault="000C51D5" w:rsidP="00343D69">
      <w:pPr>
        <w:spacing w:before="0"/>
        <w:rPr>
          <w:rFonts w:cs="Arial"/>
          <w:sz w:val="24"/>
          <w:szCs w:val="24"/>
          <w:lang w:val="ru-RU"/>
        </w:rPr>
      </w:pPr>
    </w:p>
    <w:p w:rsidR="00343D69" w:rsidRPr="00FA1829" w:rsidRDefault="00343D69" w:rsidP="00153BA4">
      <w:pPr>
        <w:spacing w:before="0"/>
        <w:jc w:val="right"/>
        <w:rPr>
          <w:rFonts w:cs="Arial"/>
          <w:b/>
          <w:sz w:val="24"/>
          <w:szCs w:val="24"/>
          <w:lang w:val="ru-RU"/>
        </w:rPr>
      </w:pPr>
      <w:r w:rsidRPr="00FA1829">
        <w:rPr>
          <w:rFonts w:cs="Arial"/>
          <w:b/>
          <w:sz w:val="24"/>
          <w:szCs w:val="24"/>
          <w:lang w:val="ru-RU"/>
        </w:rPr>
        <w:t>Образац 4.1</w:t>
      </w:r>
    </w:p>
    <w:p w:rsidR="00343D69" w:rsidRDefault="00A46A4A" w:rsidP="000C51D5">
      <w:pPr>
        <w:spacing w:before="0"/>
        <w:ind w:left="-284" w:right="-32"/>
        <w:rPr>
          <w:rFonts w:cs="Arial"/>
          <w:b/>
          <w:sz w:val="24"/>
          <w:szCs w:val="24"/>
          <w:lang w:val="ru-RU"/>
        </w:rPr>
      </w:pPr>
      <w:r>
        <w:rPr>
          <w:rFonts w:cs="Arial"/>
          <w:b/>
          <w:sz w:val="24"/>
          <w:szCs w:val="24"/>
          <w:lang w:val="ru-RU"/>
        </w:rPr>
        <w:t>МОДЕЛ УГОВОРА ЗА ПАРТИЈУ 2</w:t>
      </w:r>
    </w:p>
    <w:p w:rsidR="00FA1829" w:rsidRPr="00FA1829" w:rsidRDefault="00FA1829"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i/>
          <w:sz w:val="24"/>
          <w:szCs w:val="24"/>
          <w:lang w:val="ru-RU"/>
        </w:rPr>
      </w:pPr>
      <w:r w:rsidRPr="00FA1829">
        <w:rPr>
          <w:rFonts w:cs="Arial"/>
          <w:i/>
          <w:sz w:val="24"/>
          <w:szCs w:val="24"/>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343D69" w:rsidRPr="00FA1829" w:rsidRDefault="00343D69" w:rsidP="000C51D5">
      <w:pPr>
        <w:spacing w:before="0"/>
        <w:ind w:left="-284" w:right="-32"/>
        <w:rPr>
          <w:rFonts w:cs="Arial"/>
          <w:i/>
          <w:sz w:val="24"/>
          <w:szCs w:val="24"/>
          <w:lang w:val="ru-RU"/>
        </w:rPr>
      </w:pPr>
      <w:r w:rsidRPr="00FA1829">
        <w:rPr>
          <w:rFonts w:cs="Arial"/>
          <w:i/>
          <w:sz w:val="24"/>
          <w:szCs w:val="24"/>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УГОВОРНЕ СТРАНЕ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и</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w:t>
      </w:r>
      <w:r w:rsidRPr="00343D69">
        <w:rPr>
          <w:rFonts w:cs="Arial"/>
          <w:sz w:val="24"/>
          <w:szCs w:val="24"/>
          <w:lang w:val="ru-RU"/>
        </w:rPr>
        <w:tab/>
        <w:t xml:space="preserve">Пружалац услуге)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даљем тексту заједно: Стране)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закључиле су у Београду, дана __________.године следећи</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jc w:val="center"/>
        <w:rPr>
          <w:rFonts w:cs="Arial"/>
          <w:b/>
          <w:sz w:val="24"/>
          <w:szCs w:val="24"/>
          <w:lang w:val="ru-RU"/>
        </w:rPr>
      </w:pPr>
      <w:r w:rsidRPr="00FA1829">
        <w:rPr>
          <w:rFonts w:cs="Arial"/>
          <w:b/>
          <w:sz w:val="24"/>
          <w:szCs w:val="24"/>
          <w:lang w:val="ru-RU"/>
        </w:rPr>
        <w:t>УГОВОР О ПРУЖЕНИМ УСЛУГА</w:t>
      </w:r>
    </w:p>
    <w:p w:rsidR="00FA1829" w:rsidRPr="00FA1829" w:rsidRDefault="00FA1829"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УВОДНЕ ОДРЕДБЕ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Уговорне стране констатују:</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lastRenderedPageBreak/>
        <w:t xml:space="preserve">• да је Корисник услуге  у складу са Конкурсном документацијом а сагласно члану 32. и 40. Закона о јавним набавкама („Сл.гласник РС“, бр.124/2012,14/2015 и 68/2015) (у даљем тексту: Закон) спровео отворени поступак јавне набавке ради закључења оквирног споразума са једним понуђачем на период до две године бр. JN/8000/0057/2016 ради </w:t>
      </w:r>
      <w:r w:rsidR="00FA1829">
        <w:rPr>
          <w:rFonts w:cs="Arial"/>
          <w:sz w:val="24"/>
          <w:szCs w:val="24"/>
          <w:lang w:val="ru-RU"/>
        </w:rPr>
        <w:t>набавке радова и то за Партију 2</w:t>
      </w:r>
      <w:r w:rsidRPr="00343D69">
        <w:rPr>
          <w:rFonts w:cs="Arial"/>
          <w:sz w:val="24"/>
          <w:szCs w:val="24"/>
          <w:lang w:val="ru-RU"/>
        </w:rPr>
        <w:t xml:space="preserve"> – Одржавање опреме за штампање рачуна, обавештења, опомен</w:t>
      </w:r>
      <w:r w:rsidR="00FA1829">
        <w:rPr>
          <w:rFonts w:cs="Arial"/>
          <w:sz w:val="24"/>
          <w:szCs w:val="24"/>
          <w:lang w:val="ru-RU"/>
        </w:rPr>
        <w:t>а и др. за потребе ТЦ Краљево</w:t>
      </w:r>
      <w:r w:rsidRPr="00343D69">
        <w:rPr>
          <w:rFonts w:cs="Arial"/>
          <w:sz w:val="24"/>
          <w:szCs w:val="24"/>
          <w:lang w:val="ru-RU"/>
        </w:rPr>
        <w:t>,</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да Понуда Пружаоца услуге, која је заведена код Корисника услуге под бројем ________ од ________ 2017. године, у потпуности одговара захтеву Корисника услуге из Позива за подношење понуда и Конкурсне документације,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да је Коринсник услуге својом Одлуком о закључењу оквирног споразума бр. __________________________ од __.__.___. године изабрао понуду Пружаоца услуге,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да по исказаној потреби, сачињава овај Уговор о јавној набавци који се закључује на основу Оквирног споразума бр.__________________________ од _________________</w:t>
      </w:r>
    </w:p>
    <w:p w:rsidR="00343D69" w:rsidRPr="00FA1829" w:rsidRDefault="00343D69"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ПРЕДМЕТ ОКВИРНОГ СПОРАЗУМА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Овим уговором о пруженим услугама Пружалац услуге се обавезује да за потребе Коринсика </w:t>
      </w:r>
      <w:r w:rsidR="00FA1829">
        <w:rPr>
          <w:rFonts w:cs="Arial"/>
          <w:sz w:val="24"/>
          <w:szCs w:val="24"/>
          <w:lang w:val="ru-RU"/>
        </w:rPr>
        <w:t>услуге пружи услуге за Партију 2</w:t>
      </w:r>
      <w:r w:rsidRPr="00343D69">
        <w:rPr>
          <w:rFonts w:cs="Arial"/>
          <w:sz w:val="24"/>
          <w:szCs w:val="24"/>
          <w:lang w:val="ru-RU"/>
        </w:rPr>
        <w:t xml:space="preserve"> - Одржавање опреме за штампање рачуна, обавештења, опомен</w:t>
      </w:r>
      <w:r w:rsidR="00FA1829">
        <w:rPr>
          <w:rFonts w:cs="Arial"/>
          <w:sz w:val="24"/>
          <w:szCs w:val="24"/>
          <w:lang w:val="ru-RU"/>
        </w:rPr>
        <w:t>а и др. за потребе ТЦ Краљево</w:t>
      </w:r>
      <w:r w:rsidRPr="00343D69">
        <w:rPr>
          <w:rFonts w:cs="Arial"/>
          <w:sz w:val="24"/>
          <w:szCs w:val="24"/>
          <w:lang w:val="ru-RU"/>
        </w:rPr>
        <w:t xml:space="preserve"> (даље: Услуга), а према захтевима и условима из Конкурсне документације Корисника услуге, прихваћене техничке спецификације и понуде Пружаоца услуге број ______________од ________________ године и Обрасца структуре цене (Прилози 1, 2 и 3 ) саставни су део овог Уговора.</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ЦЕНА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2.</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Цена Услуге из члана 1. овог Уговора износи __________________ (словима: _______________________________________) динара без пореза на додату вредност.</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овог Уговора.</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КОРЕКЦИЈА ЦЕНЕ</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3.</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У случају примене корекције цене Пружалац услуге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FA1829" w:rsidRPr="00343D69" w:rsidRDefault="00FA1829" w:rsidP="000C51D5">
      <w:pPr>
        <w:spacing w:before="0"/>
        <w:ind w:left="-284" w:right="-32"/>
        <w:rPr>
          <w:rFonts w:cs="Arial"/>
          <w:sz w:val="24"/>
          <w:szCs w:val="24"/>
          <w:lang w:val="ru-RU"/>
        </w:rPr>
      </w:pPr>
    </w:p>
    <w:p w:rsidR="000C51D5" w:rsidRDefault="000C51D5"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УСЛОВИ И НАЧИН ПЛАЋАЊА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4.</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Плаћање по рачуну за извршену услугу одржавања штампача за претходни месец Корисник услуге ће извршити у динарима, у законском року до 45 дана од дана пријема исправног рачуна и Записника о пруженим услугама – без примедби, за пружену услугу на месечном нивоу.</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Пружалац услуге има обавезу да уз рачун достави Записник о пруженим услугама – без примедби, који мора да садржи детаљну спецификацију (опис и обим) пружених услуга, потписан од стране овлашћеног лица Корисника услуге и овлашћеног лица Пружаоца услуге.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Пружалац услуге се обавезује да рачуне за реализовану предметну услугу доставља на адресу ЈП Електропривреда Ср</w:t>
      </w:r>
      <w:r w:rsidR="00FA1829">
        <w:rPr>
          <w:rFonts w:cs="Arial"/>
          <w:sz w:val="24"/>
          <w:szCs w:val="24"/>
          <w:lang w:val="ru-RU"/>
        </w:rPr>
        <w:t>бије, Технички центар Краљево</w:t>
      </w:r>
      <w:r w:rsidRPr="00343D69">
        <w:rPr>
          <w:rFonts w:cs="Arial"/>
          <w:sz w:val="24"/>
          <w:szCs w:val="24"/>
          <w:lang w:val="ru-RU"/>
        </w:rPr>
        <w:t xml:space="preserve">, Ул. </w:t>
      </w:r>
      <w:r w:rsidR="00FA1829">
        <w:rPr>
          <w:rFonts w:cs="Arial"/>
          <w:sz w:val="24"/>
          <w:szCs w:val="24"/>
          <w:lang w:val="ru-RU"/>
        </w:rPr>
        <w:t>Димитрије Туцовића бр. 5</w:t>
      </w:r>
      <w:r w:rsidR="000C51D5">
        <w:rPr>
          <w:rFonts w:cs="Arial"/>
          <w:sz w:val="24"/>
          <w:szCs w:val="24"/>
          <w:lang w:val="ru-RU"/>
        </w:rPr>
        <w:t>, Краљево</w:t>
      </w:r>
      <w:r w:rsidRPr="00343D69">
        <w:rPr>
          <w:rFonts w:cs="Arial"/>
          <w:sz w:val="24"/>
          <w:szCs w:val="24"/>
          <w:lang w:val="ru-RU"/>
        </w:rPr>
        <w:t xml:space="preserve"> ПИБ 103920327.</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рачуну се обавезно наводи број оквирног споразума и број појединачног уговора по коме је извршена услуга.</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Обрачун пружених услуга, вршиће се према </w:t>
      </w:r>
      <w:r w:rsidR="00FA1829">
        <w:rPr>
          <w:rFonts w:cs="Arial"/>
          <w:sz w:val="24"/>
          <w:szCs w:val="24"/>
          <w:lang w:val="ru-RU"/>
        </w:rPr>
        <w:t>јединичним ценама из Обрасца 2.2</w:t>
      </w:r>
      <w:r w:rsidRPr="00343D69">
        <w:rPr>
          <w:rFonts w:cs="Arial"/>
          <w:sz w:val="24"/>
          <w:szCs w:val="24"/>
          <w:lang w:val="ru-RU"/>
        </w:rPr>
        <w:t xml:space="preserve"> -</w:t>
      </w:r>
      <w:r w:rsidR="000C51D5">
        <w:rPr>
          <w:rFonts w:cs="Arial"/>
          <w:sz w:val="24"/>
          <w:szCs w:val="24"/>
          <w:lang w:val="ru-RU"/>
        </w:rPr>
        <w:t xml:space="preserve"> </w:t>
      </w:r>
      <w:r w:rsidRPr="00343D69">
        <w:rPr>
          <w:rFonts w:cs="Arial"/>
          <w:sz w:val="24"/>
          <w:szCs w:val="24"/>
          <w:lang w:val="ru-RU"/>
        </w:rPr>
        <w:t>Образац структуре цене.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Плаћање уговорене цене вршиће се у динарима на рачун Пружаоца услуге.</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РОК И МЕСТО ЗА ИЗВРШЕЊА УСЛУГЕ</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5.</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Пружалац услуге је у обавези да започне интервенцију у року од _____ часова (максимално 8) од позива Корисника услуге на интервенцију. Рок у коме ће Пружалац услуге извр</w:t>
      </w:r>
      <w:r w:rsidR="00FA1829">
        <w:rPr>
          <w:rFonts w:cs="Arial"/>
          <w:sz w:val="24"/>
          <w:szCs w:val="24"/>
          <w:lang w:val="ru-RU"/>
        </w:rPr>
        <w:t xml:space="preserve">шити интервенцију је _____ часа </w:t>
      </w:r>
      <w:r w:rsidRPr="00343D69">
        <w:rPr>
          <w:rFonts w:cs="Arial"/>
          <w:sz w:val="24"/>
          <w:szCs w:val="24"/>
          <w:lang w:val="ru-RU"/>
        </w:rPr>
        <w:t>(максимално 24) од изласка на интервенцију.</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Пружалац услуге је дужан да поправку апарата изврши на локацији Корисника услуге. Уколико природа квара штампача захтева дужи период за поправку од 24 часа, поправка се врши у сервису Пружаоца услуге, а покварени штампач се мења заменским штампачем који је истих или бољих техничких карактеристика него наведени штампачи који су предмет услуге. Пружалац услуге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Корисника услуге до извршења поправке или до трајањаовог Уговора.</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Пружалац услуге је обавезан да предметну услугу изврши у року и на начин како је наведено у техничкој спецификацији која је саставни део овог Уговора. </w:t>
      </w:r>
    </w:p>
    <w:p w:rsidR="00343D69" w:rsidRPr="00343D69" w:rsidRDefault="00343D69" w:rsidP="000C51D5">
      <w:pPr>
        <w:spacing w:before="0"/>
        <w:ind w:left="-284" w:right="-32"/>
        <w:rPr>
          <w:rFonts w:cs="Arial"/>
          <w:sz w:val="24"/>
          <w:szCs w:val="24"/>
          <w:lang w:val="ru-RU"/>
        </w:rPr>
      </w:pPr>
    </w:p>
    <w:p w:rsidR="00FA1829" w:rsidRDefault="00343D69" w:rsidP="000C51D5">
      <w:pPr>
        <w:spacing w:before="0"/>
        <w:ind w:left="-284" w:right="-32"/>
        <w:rPr>
          <w:rFonts w:cs="Arial"/>
          <w:sz w:val="24"/>
          <w:szCs w:val="24"/>
          <w:lang w:val="ru-RU"/>
        </w:rPr>
      </w:pPr>
      <w:r w:rsidRPr="00343D69">
        <w:rPr>
          <w:rFonts w:cs="Arial"/>
          <w:sz w:val="24"/>
          <w:szCs w:val="24"/>
          <w:lang w:val="ru-RU"/>
        </w:rPr>
        <w:t>Место извршења услуга је дистрибутивно подручје К</w:t>
      </w:r>
      <w:r w:rsidR="00FA1829">
        <w:rPr>
          <w:rFonts w:cs="Arial"/>
          <w:sz w:val="24"/>
          <w:szCs w:val="24"/>
          <w:lang w:val="ru-RU"/>
        </w:rPr>
        <w:t>раљево, на адреси Димитрија Туцовића 5.</w:t>
      </w:r>
    </w:p>
    <w:p w:rsidR="00FA1829" w:rsidRDefault="00FA1829" w:rsidP="000C51D5">
      <w:pPr>
        <w:spacing w:before="0"/>
        <w:ind w:left="-284" w:right="-32"/>
        <w:rPr>
          <w:rFonts w:cs="Arial"/>
          <w:sz w:val="24"/>
          <w:szCs w:val="24"/>
          <w:lang w:val="ru-RU"/>
        </w:rPr>
      </w:pPr>
    </w:p>
    <w:p w:rsidR="00153BA4" w:rsidRDefault="00153BA4" w:rsidP="000C51D5">
      <w:pPr>
        <w:spacing w:before="0"/>
        <w:ind w:left="-284" w:right="-32"/>
        <w:rPr>
          <w:rFonts w:cs="Arial"/>
          <w:sz w:val="24"/>
          <w:szCs w:val="24"/>
          <w:lang w:val="ru-RU"/>
        </w:rPr>
      </w:pPr>
    </w:p>
    <w:p w:rsidR="00153BA4" w:rsidRDefault="00153BA4"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lastRenderedPageBreak/>
        <w:t>Члан 6.</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Обавеза Пружаоца услуге је да услугу која је предмет овог Уговора пружа континуирано за све време важења Уговора.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Пружалац услуге је дужан да започне интервенцију у року од _______ (максимално 8) часова од позива Корисника услуге на интервенцију.</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Рок у коме ће Пружалац услуге извршити интервенцију је _______ (максимално 24) часа од изласка на интервенцију.</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Корисник услуге ће именовати одговорно лица за праћење реализације овог Уговора које ће потписивањем Записника о пруженим услугама – без примедби констатовати да је услуга извршена у складу са Уговором.</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 xml:space="preserve">ЛИЦА ЗАДУЖЕНА ЗА РЕАЛИЗАЦИЈУ УГОВОРА </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7.</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Овлашћени представник за праћење реализације Услуге из члана 1. овог Уговора за: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Корисника услуге је:___________________________.</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Пружаоца услуге је:______________________.</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Корисник услуге у складу са својим интерним актима именује лице задужено за праћење реализације уговора и комуникацију са задуженим лицима Пружаоца услуге.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Именовани је дужан да врши следеће послове: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1.</w:t>
      </w:r>
      <w:r w:rsidRPr="00343D69">
        <w:rPr>
          <w:rFonts w:cs="Arial"/>
          <w:sz w:val="24"/>
          <w:szCs w:val="24"/>
          <w:lang w:val="ru-RU"/>
        </w:rPr>
        <w:tab/>
        <w:t>праћење степена и динамике реализације Уговора;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2.</w:t>
      </w:r>
      <w:r w:rsidRPr="00343D69">
        <w:rPr>
          <w:rFonts w:cs="Arial"/>
          <w:sz w:val="24"/>
          <w:szCs w:val="24"/>
          <w:lang w:val="ru-RU"/>
        </w:rPr>
        <w:tab/>
        <w:t>праћење датума истека Уговора;</w:t>
      </w:r>
    </w:p>
    <w:p w:rsidR="00343D69" w:rsidRDefault="00343D69" w:rsidP="000C51D5">
      <w:pPr>
        <w:spacing w:before="0"/>
        <w:ind w:left="-284" w:right="-32"/>
        <w:rPr>
          <w:rFonts w:cs="Arial"/>
          <w:sz w:val="24"/>
          <w:szCs w:val="24"/>
          <w:lang w:val="ru-RU"/>
        </w:rPr>
      </w:pPr>
      <w:r w:rsidRPr="00343D69">
        <w:rPr>
          <w:rFonts w:cs="Arial"/>
          <w:sz w:val="24"/>
          <w:szCs w:val="24"/>
          <w:lang w:val="ru-RU"/>
        </w:rPr>
        <w:t>3.</w:t>
      </w:r>
      <w:r w:rsidRPr="00343D69">
        <w:rPr>
          <w:rFonts w:cs="Arial"/>
          <w:sz w:val="24"/>
          <w:szCs w:val="24"/>
          <w:lang w:val="ru-RU"/>
        </w:rPr>
        <w:tab/>
        <w:t>праћење усаглашености уговорених и реализованих позиција и евентуалних одступања.</w:t>
      </w:r>
    </w:p>
    <w:p w:rsidR="000C51D5" w:rsidRPr="00343D69" w:rsidRDefault="000C51D5"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ПРАВА И ОБАВЕЗЕ СТРАНА У ОКВИРНОМ СПОРАЗУМУ</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8.</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Пружалац услуге се обавезује да изврши реализацију предмета из члана 1. овог Уговора за потребе Корисника услуга и то да: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Уговора и друге захтеве Корисника услуге из конкурсне документације,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СРЕДСТВА ФИНАНСИЈСКОГ ОБЕЗБЕЂЕЊА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9.</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Банкарска гаранција за добро извршење посла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Корисник услуге ће уновчити банкарску гаранцију за добро извршење посла коју је Пружалац услуге доставио приликом закључења Оквирног споразума у случају да Пружалац услуге не буде извршавао своје уговорне обавезе у роковима и на начин предвиђен оквирним споразумом и уговором.</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b/>
          <w:sz w:val="24"/>
          <w:szCs w:val="24"/>
          <w:lang w:val="ru-RU"/>
        </w:rPr>
      </w:pPr>
      <w:r w:rsidRPr="00FA1829">
        <w:rPr>
          <w:rFonts w:cs="Arial"/>
          <w:b/>
          <w:sz w:val="24"/>
          <w:szCs w:val="24"/>
          <w:lang w:val="ru-RU"/>
        </w:rPr>
        <w:t>ЗАКЉУЧИВАЊЕ И СТУПАЊЕ НА СНАГУ ОКВИРНОГ СПОРАЗУМА</w:t>
      </w:r>
    </w:p>
    <w:p w:rsidR="000C51D5" w:rsidRPr="00FA1829" w:rsidRDefault="000C51D5"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10.</w:t>
      </w:r>
    </w:p>
    <w:p w:rsidR="000C51D5" w:rsidRPr="00153BA4" w:rsidRDefault="00343D69" w:rsidP="00153BA4">
      <w:pPr>
        <w:spacing w:before="0"/>
        <w:ind w:left="-284" w:right="-32"/>
        <w:rPr>
          <w:rFonts w:cs="Arial"/>
          <w:sz w:val="24"/>
          <w:szCs w:val="24"/>
          <w:lang w:val="ru-RU"/>
        </w:rPr>
      </w:pPr>
      <w:r w:rsidRPr="00343D69">
        <w:rPr>
          <w:rFonts w:cs="Arial"/>
          <w:sz w:val="24"/>
          <w:szCs w:val="24"/>
          <w:lang w:val="ru-RU"/>
        </w:rPr>
        <w:t>Овај оквирни споразум се сматра закљученим, када га потпишу законски заступници.</w:t>
      </w:r>
    </w:p>
    <w:p w:rsidR="000C51D5" w:rsidRPr="00FA1829" w:rsidRDefault="000C51D5"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11.</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Овај Уговор се закључује до обостраног испуњења уговорених обавеза или до исцрпљења уговореног износа из члана 2. овог Уговора.</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153BA4" w:rsidRDefault="00153BA4" w:rsidP="000C51D5">
      <w:pPr>
        <w:spacing w:before="0"/>
        <w:ind w:left="-284" w:right="-32"/>
        <w:rPr>
          <w:rFonts w:cs="Arial"/>
          <w:sz w:val="24"/>
          <w:szCs w:val="24"/>
          <w:lang w:val="ru-RU"/>
        </w:rPr>
      </w:pPr>
    </w:p>
    <w:p w:rsidR="00153BA4" w:rsidRPr="00EA31DE" w:rsidRDefault="00153BA4" w:rsidP="00153BA4">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153BA4" w:rsidRPr="00EA31DE" w:rsidRDefault="00153BA4" w:rsidP="00153BA4">
      <w:pPr>
        <w:spacing w:before="0"/>
        <w:ind w:left="-284" w:right="-469"/>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153BA4" w:rsidRPr="00EA31DE" w:rsidRDefault="00153BA4" w:rsidP="00153BA4">
      <w:pPr>
        <w:spacing w:before="0"/>
        <w:ind w:left="-284" w:right="-469"/>
        <w:contextualSpacing/>
        <w:rPr>
          <w:rFonts w:eastAsia="Arial Unicode MS" w:cs="Arial"/>
          <w:sz w:val="24"/>
          <w:szCs w:val="24"/>
        </w:rPr>
      </w:pPr>
      <w:r w:rsidRPr="00EA31DE">
        <w:rPr>
          <w:rFonts w:eastAsia="Arial Unicode M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153BA4" w:rsidRPr="00EA31DE" w:rsidRDefault="00153BA4" w:rsidP="00153BA4">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4E3965" w:rsidRPr="00343D69" w:rsidRDefault="004E3965"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ВИША СИЛА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12.</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0C51D5" w:rsidRPr="00343D69" w:rsidRDefault="000C51D5"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 xml:space="preserve">РАСКИД УГОВОРА </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13.</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Ако Пружалац услуге не испуни овај Уговор, или ако не буде квалитетно и у року испуњавао своје обавезе или упркос писмене опомене Корисника услуге крши одредбе овог Уговора, Корисник услуге има право да констатује непоштовање одредби Уговора и о томе достави Пружаоцу услуге писану опомену.</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Ако Пружалац услуге не предузме мере за извршење овог Оквирног споразума, које се од њега захтевају, у року од 8 дана по пријему писане опомене, Коринсик услуге може у </w:t>
      </w:r>
      <w:r w:rsidRPr="00343D69">
        <w:rPr>
          <w:rFonts w:cs="Arial"/>
          <w:sz w:val="24"/>
          <w:szCs w:val="24"/>
          <w:lang w:val="ru-RU"/>
        </w:rPr>
        <w:lastRenderedPageBreak/>
        <w:t>року од наредних 5 дана да једнострано раскине овој Уговор по правилима о раскиду Уговора због неиспуњења.</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случају раскида овог Уговора, у смислу овог члана, стране ће измирити своје обавезе настале до дана раскида.</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0C51D5" w:rsidRPr="00343D69" w:rsidRDefault="000C51D5"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14.</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343D69" w:rsidRPr="00343D69" w:rsidRDefault="00343D69" w:rsidP="000C51D5">
      <w:pPr>
        <w:spacing w:before="0"/>
        <w:ind w:left="-284" w:right="-32"/>
        <w:rPr>
          <w:rFonts w:cs="Arial"/>
          <w:sz w:val="24"/>
          <w:szCs w:val="24"/>
          <w:lang w:val="ru-RU"/>
        </w:rPr>
      </w:pPr>
    </w:p>
    <w:p w:rsidR="00343D69" w:rsidRDefault="00343D69" w:rsidP="000C51D5">
      <w:pPr>
        <w:spacing w:before="0"/>
        <w:ind w:left="-284" w:right="-32"/>
        <w:rPr>
          <w:rFonts w:cs="Arial"/>
          <w:sz w:val="24"/>
          <w:szCs w:val="24"/>
          <w:lang w:val="ru-RU"/>
        </w:rPr>
      </w:pPr>
      <w:r w:rsidRPr="00343D69">
        <w:rPr>
          <w:rFonts w:cs="Arial"/>
          <w:sz w:val="24"/>
          <w:szCs w:val="24"/>
          <w:lang w:val="ru-RU"/>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w:t>
      </w:r>
      <w:r w:rsidR="000C51D5">
        <w:rPr>
          <w:rFonts w:cs="Arial"/>
          <w:sz w:val="24"/>
          <w:szCs w:val="24"/>
          <w:lang w:val="ru-RU"/>
        </w:rPr>
        <w:t>ћим прописима.</w:t>
      </w:r>
    </w:p>
    <w:p w:rsidR="000C51D5" w:rsidRPr="00343D69" w:rsidRDefault="000C51D5"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15.</w:t>
      </w:r>
    </w:p>
    <w:p w:rsidR="00343D69" w:rsidRDefault="00343D69" w:rsidP="000C51D5">
      <w:pPr>
        <w:spacing w:before="0"/>
        <w:ind w:left="-284" w:right="-32"/>
        <w:rPr>
          <w:rFonts w:cs="Arial"/>
          <w:sz w:val="24"/>
          <w:szCs w:val="24"/>
          <w:lang w:val="ru-RU"/>
        </w:rPr>
      </w:pPr>
      <w:r w:rsidRPr="00343D69">
        <w:rPr>
          <w:rFonts w:cs="Arial"/>
          <w:sz w:val="24"/>
          <w:szCs w:val="24"/>
          <w:lang w:val="ru-RU"/>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4E3965" w:rsidRPr="00343D69" w:rsidRDefault="004E3965"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Након закључења и ступања на правну снагу овог Уговора, Корисник услуге може да дозволи, а Пружалац услуге је обавезан да прихвати промену страна због статусних промена код Коринсика услуге, у складу са Уговором о статусној промени.</w:t>
      </w:r>
    </w:p>
    <w:p w:rsidR="00343D69" w:rsidRPr="00343D69" w:rsidRDefault="00343D69" w:rsidP="000C51D5">
      <w:pPr>
        <w:spacing w:before="0"/>
        <w:ind w:left="-284" w:right="-32"/>
        <w:rPr>
          <w:rFonts w:cs="Arial"/>
          <w:sz w:val="24"/>
          <w:szCs w:val="24"/>
          <w:lang w:val="ru-RU"/>
        </w:rPr>
      </w:pPr>
    </w:p>
    <w:p w:rsidR="00343D69" w:rsidRPr="00FA1829" w:rsidRDefault="00343D69" w:rsidP="000C51D5">
      <w:pPr>
        <w:spacing w:before="0"/>
        <w:ind w:left="-284" w:right="-32"/>
        <w:jc w:val="left"/>
        <w:rPr>
          <w:rFonts w:cs="Arial"/>
          <w:b/>
          <w:sz w:val="24"/>
          <w:szCs w:val="24"/>
          <w:lang w:val="ru-RU"/>
        </w:rPr>
      </w:pPr>
      <w:r w:rsidRPr="00FA1829">
        <w:rPr>
          <w:rFonts w:cs="Arial"/>
          <w:b/>
          <w:sz w:val="24"/>
          <w:szCs w:val="24"/>
          <w:lang w:val="ru-RU"/>
        </w:rPr>
        <w:t>РЕШАВАЊЕ СПОРОВА</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16.</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343D69" w:rsidRPr="000C51D5" w:rsidRDefault="00343D69" w:rsidP="000C51D5">
      <w:pPr>
        <w:spacing w:before="0"/>
        <w:ind w:left="-284" w:right="-32"/>
        <w:rPr>
          <w:rFonts w:cs="Arial"/>
          <w:i/>
          <w:sz w:val="24"/>
          <w:szCs w:val="24"/>
          <w:lang w:val="ru-RU"/>
        </w:rPr>
      </w:pPr>
      <w:r w:rsidRPr="000C51D5">
        <w:rPr>
          <w:rFonts w:cs="Arial"/>
          <w:i/>
          <w:sz w:val="24"/>
          <w:szCs w:val="24"/>
          <w:lang w:val="ru-RU"/>
        </w:rPr>
        <w:t>(Напомена: коначан текст у Уговору зависи од тога да ли је домаћи или страни Пружалац услуге)</w:t>
      </w:r>
      <w:r w:rsidR="000C51D5" w:rsidRPr="000C51D5">
        <w:rPr>
          <w:rFonts w:cs="Arial"/>
          <w:i/>
          <w:sz w:val="24"/>
          <w:szCs w:val="24"/>
          <w:lang w:val="ru-RU"/>
        </w:rPr>
        <w:t>.</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343D69" w:rsidRPr="00FA1829" w:rsidRDefault="00343D69" w:rsidP="000C51D5">
      <w:pPr>
        <w:spacing w:before="0"/>
        <w:ind w:left="-284" w:right="-32"/>
        <w:rPr>
          <w:rFonts w:cs="Arial"/>
          <w:b/>
          <w:sz w:val="24"/>
          <w:szCs w:val="24"/>
          <w:lang w:val="ru-RU"/>
        </w:rPr>
      </w:pPr>
    </w:p>
    <w:p w:rsidR="00343D69" w:rsidRPr="00FA1829" w:rsidRDefault="00343D69" w:rsidP="000C51D5">
      <w:pPr>
        <w:spacing w:before="0"/>
        <w:ind w:left="-284" w:right="-32"/>
        <w:rPr>
          <w:rFonts w:cs="Arial"/>
          <w:b/>
          <w:sz w:val="24"/>
          <w:szCs w:val="24"/>
          <w:lang w:val="ru-RU"/>
        </w:rPr>
      </w:pPr>
      <w:r w:rsidRPr="00FA1829">
        <w:rPr>
          <w:rFonts w:cs="Arial"/>
          <w:b/>
          <w:sz w:val="24"/>
          <w:szCs w:val="24"/>
          <w:lang w:val="ru-RU"/>
        </w:rPr>
        <w:t>ЗАВРШНЕ ОДРЕДБЕ</w:t>
      </w: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17.</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343D69" w:rsidRPr="00FA1829" w:rsidRDefault="00343D69" w:rsidP="000C51D5">
      <w:pPr>
        <w:spacing w:before="0"/>
        <w:ind w:left="-284" w:right="-32"/>
        <w:rPr>
          <w:rFonts w:cs="Arial"/>
          <w:b/>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18.</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D69" w:rsidRDefault="00343D69" w:rsidP="000C51D5">
      <w:pPr>
        <w:spacing w:before="0"/>
        <w:ind w:left="-284" w:right="-32"/>
        <w:rPr>
          <w:rFonts w:cs="Arial"/>
          <w:sz w:val="24"/>
          <w:szCs w:val="24"/>
          <w:lang w:val="ru-RU"/>
        </w:rPr>
      </w:pPr>
    </w:p>
    <w:p w:rsidR="00153BA4" w:rsidRPr="00343D69" w:rsidRDefault="00153BA4"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lastRenderedPageBreak/>
        <w:t>Члан 19.</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4E3965" w:rsidRPr="00343D69" w:rsidRDefault="004E3965" w:rsidP="000C51D5">
      <w:pPr>
        <w:spacing w:before="0"/>
        <w:ind w:left="-284" w:right="-32"/>
        <w:rPr>
          <w:rFonts w:cs="Arial"/>
          <w:sz w:val="24"/>
          <w:szCs w:val="24"/>
          <w:lang w:val="ru-RU"/>
        </w:rPr>
      </w:pPr>
    </w:p>
    <w:p w:rsidR="00343D69" w:rsidRPr="00FA1829" w:rsidRDefault="00343D69" w:rsidP="000C51D5">
      <w:pPr>
        <w:spacing w:before="0"/>
        <w:ind w:left="-284" w:right="-32"/>
        <w:jc w:val="center"/>
        <w:rPr>
          <w:rFonts w:cs="Arial"/>
          <w:b/>
          <w:sz w:val="24"/>
          <w:szCs w:val="24"/>
          <w:lang w:val="ru-RU"/>
        </w:rPr>
      </w:pPr>
      <w:r w:rsidRPr="00FA1829">
        <w:rPr>
          <w:rFonts w:cs="Arial"/>
          <w:b/>
          <w:sz w:val="24"/>
          <w:szCs w:val="24"/>
          <w:lang w:val="ru-RU"/>
        </w:rPr>
        <w:t>Члан 20.</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Саставни део овог Уговора чине Прилози: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1</w:t>
      </w:r>
      <w:r w:rsidRPr="00343D69">
        <w:rPr>
          <w:rFonts w:cs="Arial"/>
          <w:sz w:val="24"/>
          <w:szCs w:val="24"/>
          <w:lang w:val="ru-RU"/>
        </w:rPr>
        <w:tab/>
        <w:t>Конкурсна документација, Шифра на Порталу ЈН _________;</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2</w:t>
      </w:r>
      <w:r w:rsidRPr="00343D69">
        <w:rPr>
          <w:rFonts w:cs="Arial"/>
          <w:sz w:val="24"/>
          <w:szCs w:val="24"/>
          <w:lang w:val="ru-RU"/>
        </w:rPr>
        <w:tab/>
        <w:t>Понуда број _______;</w:t>
      </w:r>
      <w:r w:rsidRPr="00343D69">
        <w:rPr>
          <w:rFonts w:cs="Arial"/>
          <w:sz w:val="24"/>
          <w:szCs w:val="24"/>
          <w:lang w:val="ru-RU"/>
        </w:rPr>
        <w:tab/>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3</w:t>
      </w:r>
      <w:r w:rsidRPr="00343D69">
        <w:rPr>
          <w:rFonts w:cs="Arial"/>
          <w:sz w:val="24"/>
          <w:szCs w:val="24"/>
          <w:lang w:val="ru-RU"/>
        </w:rPr>
        <w:tab/>
        <w:t>Структура цене из Понуде;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Прилог број 4   Уговор о чувању пословне тајне и поверљивих информација;</w:t>
      </w:r>
    </w:p>
    <w:p w:rsidR="00343D69" w:rsidRDefault="00343D69" w:rsidP="004E3965">
      <w:pPr>
        <w:spacing w:before="0"/>
        <w:ind w:left="1418" w:right="-32" w:hanging="1702"/>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4E3965" w:rsidRPr="00343D69" w:rsidRDefault="004E3965" w:rsidP="000C51D5">
      <w:pPr>
        <w:spacing w:before="0"/>
        <w:ind w:left="-284" w:right="-32" w:hanging="1986"/>
        <w:rPr>
          <w:rFonts w:cs="Arial"/>
          <w:sz w:val="24"/>
          <w:szCs w:val="24"/>
          <w:lang w:val="ru-RU"/>
        </w:rPr>
      </w:pPr>
    </w:p>
    <w:p w:rsidR="00343D69" w:rsidRPr="00343D69" w:rsidRDefault="00343D69" w:rsidP="000C51D5">
      <w:pPr>
        <w:spacing w:before="0"/>
        <w:ind w:left="-284" w:right="-32"/>
        <w:jc w:val="center"/>
        <w:rPr>
          <w:rFonts w:cs="Arial"/>
          <w:sz w:val="24"/>
          <w:szCs w:val="24"/>
          <w:lang w:val="ru-RU"/>
        </w:rPr>
      </w:pPr>
      <w:r w:rsidRPr="00FA1829">
        <w:rPr>
          <w:rFonts w:cs="Arial"/>
          <w:b/>
          <w:sz w:val="24"/>
          <w:szCs w:val="24"/>
          <w:lang w:val="ru-RU"/>
        </w:rPr>
        <w:t>Члан 21</w:t>
      </w:r>
      <w:r w:rsidRPr="00343D69">
        <w:rPr>
          <w:rFonts w:cs="Arial"/>
          <w:sz w:val="24"/>
          <w:szCs w:val="24"/>
          <w:lang w:val="ru-RU"/>
        </w:rPr>
        <w:t>.</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Овај </w:t>
      </w:r>
      <w:r w:rsidR="004E3965">
        <w:rPr>
          <w:rFonts w:cs="Arial"/>
          <w:sz w:val="24"/>
          <w:szCs w:val="24"/>
          <w:lang w:val="ru-RU"/>
        </w:rPr>
        <w:t xml:space="preserve">Уговор је сачињен у 6 (словима: </w:t>
      </w:r>
      <w:r w:rsidRPr="00343D69">
        <w:rPr>
          <w:rFonts w:cs="Arial"/>
          <w:sz w:val="24"/>
          <w:szCs w:val="24"/>
          <w:lang w:val="ru-RU"/>
        </w:rPr>
        <w:t xml:space="preserve">шест) истоветних примерака од којих свакој Уговорној страни припада по 3 (словима: три)  идентична примерка.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w:t>
      </w:r>
    </w:p>
    <w:p w:rsidR="00343D69" w:rsidRPr="00FA1829" w:rsidRDefault="00343D69" w:rsidP="000C51D5">
      <w:pPr>
        <w:spacing w:before="0"/>
        <w:ind w:left="-284" w:right="-32"/>
        <w:rPr>
          <w:rFonts w:cs="Arial"/>
          <w:b/>
          <w:sz w:val="24"/>
          <w:szCs w:val="24"/>
          <w:lang w:val="ru-RU"/>
        </w:rPr>
      </w:pPr>
      <w:r w:rsidRPr="00343D69">
        <w:rPr>
          <w:rFonts w:cs="Arial"/>
          <w:sz w:val="24"/>
          <w:szCs w:val="24"/>
          <w:lang w:val="ru-RU"/>
        </w:rPr>
        <w:t xml:space="preserve">        </w:t>
      </w:r>
      <w:r w:rsidRPr="00FA1829">
        <w:rPr>
          <w:rFonts w:cs="Arial"/>
          <w:b/>
          <w:sz w:val="24"/>
          <w:szCs w:val="24"/>
          <w:lang w:val="ru-RU"/>
        </w:rPr>
        <w:t xml:space="preserve">КОРИСНИК УСЛУГЕ </w:t>
      </w:r>
      <w:r w:rsidR="00FA1829">
        <w:rPr>
          <w:rFonts w:cs="Arial"/>
          <w:b/>
          <w:sz w:val="24"/>
          <w:szCs w:val="24"/>
          <w:lang w:val="ru-RU"/>
        </w:rPr>
        <w:tab/>
      </w:r>
      <w:r w:rsidR="00FA1829">
        <w:rPr>
          <w:rFonts w:cs="Arial"/>
          <w:b/>
          <w:sz w:val="24"/>
          <w:szCs w:val="24"/>
          <w:lang w:val="ru-RU"/>
        </w:rPr>
        <w:tab/>
      </w:r>
      <w:r w:rsidR="00FA1829">
        <w:rPr>
          <w:rFonts w:cs="Arial"/>
          <w:b/>
          <w:sz w:val="24"/>
          <w:szCs w:val="24"/>
          <w:lang w:val="ru-RU"/>
        </w:rPr>
        <w:tab/>
      </w:r>
      <w:r w:rsidR="00FA1829">
        <w:rPr>
          <w:rFonts w:cs="Arial"/>
          <w:b/>
          <w:sz w:val="24"/>
          <w:szCs w:val="24"/>
          <w:lang w:val="ru-RU"/>
        </w:rPr>
        <w:tab/>
        <w:t xml:space="preserve">   </w:t>
      </w:r>
      <w:r w:rsidR="004E3965">
        <w:rPr>
          <w:rFonts w:cs="Arial"/>
          <w:b/>
          <w:sz w:val="24"/>
          <w:szCs w:val="24"/>
          <w:lang w:val="ru-RU"/>
        </w:rPr>
        <w:t xml:space="preserve">   </w:t>
      </w:r>
      <w:r w:rsidR="00FA1829" w:rsidRPr="00FA1829">
        <w:rPr>
          <w:rFonts w:cs="Arial"/>
          <w:b/>
          <w:sz w:val="24"/>
          <w:szCs w:val="24"/>
          <w:lang w:val="ru-RU"/>
        </w:rPr>
        <w:t>ПРУЖАЛАЦ  УСЛУГЕ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Јавно предузеће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Електропривреда Србије Београд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_______________________                                    ____________________                                                                </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w:t>
      </w:r>
      <w:r w:rsidR="00FA1829">
        <w:rPr>
          <w:rFonts w:cs="Arial"/>
          <w:sz w:val="24"/>
          <w:szCs w:val="24"/>
          <w:lang w:val="ru-RU"/>
        </w:rPr>
        <w:t xml:space="preserve">       Милорад Грчић </w:t>
      </w:r>
      <w:r w:rsidR="00FA1829">
        <w:rPr>
          <w:rFonts w:cs="Arial"/>
          <w:sz w:val="24"/>
          <w:szCs w:val="24"/>
          <w:lang w:val="ru-RU"/>
        </w:rPr>
        <w:tab/>
      </w:r>
      <w:r w:rsidR="00FA1829">
        <w:rPr>
          <w:rFonts w:cs="Arial"/>
          <w:sz w:val="24"/>
          <w:szCs w:val="24"/>
          <w:lang w:val="ru-RU"/>
        </w:rPr>
        <w:tab/>
      </w:r>
      <w:r w:rsidR="00FA1829">
        <w:rPr>
          <w:rFonts w:cs="Arial"/>
          <w:sz w:val="24"/>
          <w:szCs w:val="24"/>
          <w:lang w:val="ru-RU"/>
        </w:rPr>
        <w:tab/>
        <w:t xml:space="preserve">                     </w:t>
      </w:r>
      <w:r w:rsidRPr="00343D69">
        <w:rPr>
          <w:rFonts w:cs="Arial"/>
          <w:sz w:val="24"/>
          <w:szCs w:val="24"/>
          <w:lang w:val="ru-RU"/>
        </w:rPr>
        <w:t>Име и презиме</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в.д.директора ЈП ЕПС</w:t>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t xml:space="preserve">            </w:t>
      </w:r>
      <w:r w:rsidR="00FA1829">
        <w:rPr>
          <w:rFonts w:cs="Arial"/>
          <w:sz w:val="24"/>
          <w:szCs w:val="24"/>
          <w:lang w:val="ru-RU"/>
        </w:rPr>
        <w:t xml:space="preserve">   </w:t>
      </w:r>
      <w:r w:rsidRPr="00343D69">
        <w:rPr>
          <w:rFonts w:cs="Arial"/>
          <w:sz w:val="24"/>
          <w:szCs w:val="24"/>
          <w:lang w:val="ru-RU"/>
        </w:rPr>
        <w:t>функција</w:t>
      </w:r>
    </w:p>
    <w:p w:rsidR="00343D69" w:rsidRPr="00343D69" w:rsidRDefault="00343D69" w:rsidP="000C51D5">
      <w:pPr>
        <w:spacing w:before="0"/>
        <w:ind w:left="-284" w:right="-32"/>
        <w:rPr>
          <w:rFonts w:cs="Arial"/>
          <w:sz w:val="24"/>
          <w:szCs w:val="24"/>
          <w:lang w:val="ru-RU"/>
        </w:rPr>
      </w:pPr>
      <w:r w:rsidRPr="00343D69">
        <w:rPr>
          <w:rFonts w:cs="Arial"/>
          <w:sz w:val="24"/>
          <w:szCs w:val="24"/>
          <w:lang w:val="ru-RU"/>
        </w:rPr>
        <w:t xml:space="preserve">           </w:t>
      </w:r>
    </w:p>
    <w:p w:rsidR="00343D69" w:rsidRPr="00343D69" w:rsidRDefault="00343D69" w:rsidP="000C51D5">
      <w:pPr>
        <w:spacing w:before="0"/>
        <w:ind w:left="-284" w:right="-32"/>
        <w:rPr>
          <w:rFonts w:cs="Arial"/>
          <w:sz w:val="24"/>
          <w:szCs w:val="24"/>
          <w:lang w:val="ru-RU"/>
        </w:rPr>
      </w:pPr>
    </w:p>
    <w:p w:rsidR="00343D69" w:rsidRPr="00343D69" w:rsidRDefault="00343D69" w:rsidP="000C51D5">
      <w:pPr>
        <w:spacing w:before="0"/>
        <w:ind w:left="-284" w:right="-32"/>
        <w:rPr>
          <w:rFonts w:cs="Arial"/>
          <w:sz w:val="24"/>
          <w:szCs w:val="24"/>
          <w:lang w:val="ru-RU"/>
        </w:rPr>
      </w:pPr>
    </w:p>
    <w:p w:rsidR="00343D69" w:rsidRPr="00343D69" w:rsidRDefault="000C51D5" w:rsidP="004E3965">
      <w:pPr>
        <w:spacing w:before="0"/>
        <w:ind w:left="-284" w:right="-32"/>
        <w:rPr>
          <w:rFonts w:cs="Arial"/>
          <w:sz w:val="24"/>
          <w:szCs w:val="24"/>
          <w:lang w:val="ru-RU"/>
        </w:rPr>
      </w:pPr>
      <w:r>
        <w:rPr>
          <w:rFonts w:cs="Arial"/>
          <w:sz w:val="24"/>
          <w:szCs w:val="24"/>
          <w:lang w:val="ru-RU"/>
        </w:rPr>
        <w:br w:type="page"/>
      </w:r>
    </w:p>
    <w:p w:rsidR="00343D69" w:rsidRDefault="00FA1829" w:rsidP="00FA1829">
      <w:pPr>
        <w:spacing w:before="0"/>
        <w:ind w:right="98"/>
        <w:jc w:val="right"/>
        <w:rPr>
          <w:rFonts w:cs="Arial"/>
          <w:b/>
          <w:sz w:val="24"/>
          <w:szCs w:val="24"/>
          <w:lang w:val="ru-RU"/>
        </w:rPr>
      </w:pPr>
      <w:r>
        <w:rPr>
          <w:rFonts w:cs="Arial"/>
          <w:b/>
          <w:sz w:val="24"/>
          <w:szCs w:val="24"/>
          <w:lang w:val="ru-RU"/>
        </w:rPr>
        <w:lastRenderedPageBreak/>
        <w:t>Образац 5.2</w:t>
      </w:r>
    </w:p>
    <w:p w:rsidR="00FA1829" w:rsidRPr="00FA1829" w:rsidRDefault="00FA1829" w:rsidP="00FA1829">
      <w:pPr>
        <w:spacing w:before="0"/>
        <w:ind w:right="98"/>
        <w:jc w:val="right"/>
        <w:rPr>
          <w:rFonts w:cs="Arial"/>
          <w:b/>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FA1829" w:rsidRDefault="00343D69" w:rsidP="00FA1829">
      <w:pPr>
        <w:spacing w:before="0"/>
        <w:jc w:val="center"/>
        <w:rPr>
          <w:rFonts w:cs="Arial"/>
          <w:b/>
          <w:sz w:val="24"/>
          <w:szCs w:val="24"/>
          <w:lang w:val="ru-RU"/>
        </w:rPr>
      </w:pPr>
      <w:r w:rsidRPr="00FA1829">
        <w:rPr>
          <w:rFonts w:cs="Arial"/>
          <w:b/>
          <w:sz w:val="24"/>
          <w:szCs w:val="24"/>
          <w:lang w:val="ru-RU"/>
        </w:rPr>
        <w:t>ИЗЈАВУ О НЕЗАВИСНОЈ ПОНУДИ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и под пуном материјалном и кривичном одговорношћу потврђује да је Понуду број___________ за јавну набавку услуга бр</w:t>
      </w:r>
      <w:r w:rsidR="00FA1829">
        <w:rPr>
          <w:rFonts w:cs="Arial"/>
          <w:sz w:val="24"/>
          <w:szCs w:val="24"/>
          <w:lang w:val="ru-RU"/>
        </w:rPr>
        <w:t>. JН/8000/0057/2016 за Партију 2</w:t>
      </w:r>
      <w:r w:rsidRPr="00343D69">
        <w:rPr>
          <w:rFonts w:cs="Arial"/>
          <w:sz w:val="24"/>
          <w:szCs w:val="24"/>
          <w:lang w:val="ru-RU"/>
        </w:rPr>
        <w:t xml:space="preserve"> - Одржавање опреме за штампање рачуна, обавештења, опомен</w:t>
      </w:r>
      <w:r w:rsidR="00FA1829">
        <w:rPr>
          <w:rFonts w:cs="Arial"/>
          <w:sz w:val="24"/>
          <w:szCs w:val="24"/>
          <w:lang w:val="ru-RU"/>
        </w:rPr>
        <w:t>а и др. за потребе ТЦ Краљево</w:t>
      </w:r>
      <w:r w:rsidRPr="00343D69">
        <w:rPr>
          <w:rFonts w:cs="Arial"/>
          <w:sz w:val="24"/>
          <w:szCs w:val="24"/>
          <w:lang w:val="ru-RU"/>
        </w:rPr>
        <w:t xml:space="preserve"> у отвореном поступку ради закључења оквирног споразума,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FA1829" w:rsidP="00343D69">
      <w:pPr>
        <w:spacing w:before="0"/>
        <w:rPr>
          <w:rFonts w:cs="Arial"/>
          <w:sz w:val="24"/>
          <w:szCs w:val="24"/>
          <w:lang w:val="ru-RU"/>
        </w:rPr>
      </w:pPr>
      <w:r>
        <w:rPr>
          <w:rFonts w:cs="Arial"/>
          <w:sz w:val="24"/>
          <w:szCs w:val="24"/>
          <w:lang w:val="ru-RU"/>
        </w:rPr>
        <w:t xml:space="preserve">          </w:t>
      </w:r>
      <w:r w:rsidR="00343D69" w:rsidRPr="00343D69">
        <w:rPr>
          <w:rFonts w:cs="Arial"/>
          <w:sz w:val="24"/>
          <w:szCs w:val="24"/>
          <w:lang w:val="ru-RU"/>
        </w:rPr>
        <w:t>Датум</w:t>
      </w:r>
      <w:r w:rsidR="00343D69" w:rsidRPr="00343D69">
        <w:rPr>
          <w:rFonts w:cs="Arial"/>
          <w:sz w:val="24"/>
          <w:szCs w:val="24"/>
          <w:lang w:val="ru-RU"/>
        </w:rPr>
        <w:tab/>
      </w:r>
      <w:r w:rsidR="00343D69" w:rsidRPr="00343D69">
        <w:rPr>
          <w:rFonts w:cs="Arial"/>
          <w:sz w:val="24"/>
          <w:szCs w:val="24"/>
          <w:lang w:val="ru-RU"/>
        </w:rPr>
        <w:tab/>
      </w:r>
      <w:r>
        <w:rPr>
          <w:rFonts w:cs="Arial"/>
          <w:sz w:val="24"/>
          <w:szCs w:val="24"/>
          <w:lang w:val="ru-RU"/>
        </w:rPr>
        <w:t xml:space="preserve">                                                                </w:t>
      </w:r>
      <w:r w:rsidR="00343D69" w:rsidRPr="00343D69">
        <w:rPr>
          <w:rFonts w:cs="Arial"/>
          <w:sz w:val="24"/>
          <w:szCs w:val="24"/>
          <w:lang w:val="ru-RU"/>
        </w:rPr>
        <w:t>Понуђач/члан групе</w:t>
      </w:r>
    </w:p>
    <w:p w:rsidR="00343D69" w:rsidRPr="00343D69" w:rsidRDefault="00343D69" w:rsidP="00343D69">
      <w:pPr>
        <w:spacing w:before="0"/>
        <w:rPr>
          <w:rFonts w:cs="Arial"/>
          <w:sz w:val="24"/>
          <w:szCs w:val="24"/>
          <w:lang w:val="ru-RU"/>
        </w:rPr>
      </w:pPr>
      <w:r w:rsidRPr="00343D69">
        <w:rPr>
          <w:rFonts w:cs="Arial"/>
          <w:sz w:val="24"/>
          <w:szCs w:val="24"/>
          <w:lang w:val="ru-RU"/>
        </w:rPr>
        <w:tab/>
      </w:r>
      <w:r w:rsidR="00FA1829">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343D69" w:rsidRPr="00343D69" w:rsidRDefault="00456E0C" w:rsidP="00343D69">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00343D69" w:rsidRPr="00343D69">
        <w:rPr>
          <w:rFonts w:cs="Arial"/>
          <w:sz w:val="24"/>
          <w:szCs w:val="24"/>
          <w:lang w:val="ru-RU"/>
        </w:rPr>
        <w:tab/>
      </w:r>
      <w:r w:rsidR="00343D69"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343D69">
      <w:pPr>
        <w:spacing w:before="0"/>
        <w:rPr>
          <w:rFonts w:cs="Arial"/>
          <w:b/>
          <w:i/>
          <w:szCs w:val="24"/>
          <w:lang w:val="ru-RU"/>
        </w:rPr>
      </w:pPr>
      <w:r w:rsidRPr="00456E0C">
        <w:rPr>
          <w:rFonts w:cs="Arial"/>
          <w:b/>
          <w:i/>
          <w:szCs w:val="24"/>
          <w:lang w:val="ru-RU"/>
        </w:rPr>
        <w:t>Напомена</w:t>
      </w:r>
    </w:p>
    <w:p w:rsidR="00343D69" w:rsidRPr="00456E0C" w:rsidRDefault="00343D69" w:rsidP="00343D69">
      <w:pPr>
        <w:spacing w:before="0"/>
        <w:rPr>
          <w:rFonts w:cs="Arial"/>
          <w:i/>
          <w:szCs w:val="24"/>
          <w:lang w:val="ru-RU"/>
        </w:rPr>
      </w:pPr>
      <w:r w:rsidRPr="00456E0C">
        <w:rPr>
          <w:rFonts w:cs="Arial"/>
          <w:i/>
          <w:szCs w:val="24"/>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ЗХН. </w:t>
      </w:r>
    </w:p>
    <w:p w:rsidR="00343D69" w:rsidRPr="00456E0C" w:rsidRDefault="00343D69" w:rsidP="00343D69">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D69" w:rsidRPr="00456E0C" w:rsidRDefault="00343D69" w:rsidP="00343D69">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343D69" w:rsidRPr="00456E0C" w:rsidRDefault="00343D69" w:rsidP="00343D69">
      <w:pPr>
        <w:spacing w:before="0"/>
        <w:rPr>
          <w:rFonts w:cs="Arial"/>
          <w:i/>
          <w:szCs w:val="24"/>
          <w:lang w:val="ru-RU"/>
        </w:rPr>
      </w:pPr>
      <w:r w:rsidRPr="00456E0C">
        <w:rPr>
          <w:rFonts w:cs="Arial"/>
          <w:i/>
          <w:szCs w:val="24"/>
          <w:lang w:val="ru-RU"/>
        </w:rPr>
        <w:t xml:space="preserve"> </w:t>
      </w:r>
    </w:p>
    <w:p w:rsidR="00343D69" w:rsidRPr="00343D69" w:rsidRDefault="00343D69" w:rsidP="00343D69">
      <w:pPr>
        <w:spacing w:before="0"/>
        <w:rPr>
          <w:rFonts w:cs="Arial"/>
          <w:sz w:val="24"/>
          <w:szCs w:val="24"/>
          <w:lang w:val="ru-RU"/>
        </w:rPr>
      </w:pPr>
    </w:p>
    <w:p w:rsidR="000C51D5" w:rsidRDefault="000C51D5" w:rsidP="00343D69">
      <w:pPr>
        <w:spacing w:before="0"/>
        <w:rPr>
          <w:rFonts w:cs="Arial"/>
          <w:sz w:val="24"/>
          <w:szCs w:val="24"/>
          <w:lang w:val="ru-RU"/>
        </w:rPr>
      </w:pPr>
      <w:r>
        <w:rPr>
          <w:rFonts w:cs="Arial"/>
          <w:sz w:val="24"/>
          <w:szCs w:val="24"/>
          <w:lang w:val="ru-RU"/>
        </w:rPr>
        <w:br w:type="page"/>
      </w:r>
    </w:p>
    <w:p w:rsidR="00343D69" w:rsidRPr="00343D69" w:rsidRDefault="00343D69" w:rsidP="00343D69">
      <w:pPr>
        <w:spacing w:before="0"/>
        <w:rPr>
          <w:rFonts w:cs="Arial"/>
          <w:sz w:val="24"/>
          <w:szCs w:val="24"/>
          <w:lang w:val="ru-RU"/>
        </w:rPr>
      </w:pPr>
    </w:p>
    <w:p w:rsidR="00343D69" w:rsidRPr="00456E0C" w:rsidRDefault="00456E0C" w:rsidP="00456E0C">
      <w:pPr>
        <w:spacing w:before="0"/>
        <w:jc w:val="right"/>
        <w:rPr>
          <w:rFonts w:cs="Arial"/>
          <w:b/>
          <w:sz w:val="24"/>
          <w:szCs w:val="24"/>
          <w:lang w:val="ru-RU"/>
        </w:rPr>
      </w:pPr>
      <w:r w:rsidRPr="00456E0C">
        <w:rPr>
          <w:rFonts w:cs="Arial"/>
          <w:b/>
          <w:sz w:val="24"/>
          <w:szCs w:val="24"/>
          <w:lang w:val="ru-RU"/>
        </w:rPr>
        <w:t>Образац 6.2</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На основу члана 75. став 2. Закона о јавним набавкама („Службени гласник РС“ бр.124/2012, 14/15  и 68/15) као понуђач/члан групе/подизвођач дајем:</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И  З  Ј  А  В  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којом изричито наводимо да смо у свом досадашњем раду и при састављању Понуде  број ______________ за јавну набавку услуга бр</w:t>
      </w:r>
      <w:r w:rsidR="00456E0C">
        <w:rPr>
          <w:rFonts w:cs="Arial"/>
          <w:sz w:val="24"/>
          <w:szCs w:val="24"/>
          <w:lang w:val="ru-RU"/>
        </w:rPr>
        <w:t>. JН/8000/0057/2016 за Партију 2</w:t>
      </w:r>
      <w:r w:rsidRPr="00343D69">
        <w:rPr>
          <w:rFonts w:cs="Arial"/>
          <w:sz w:val="24"/>
          <w:szCs w:val="24"/>
          <w:lang w:val="ru-RU"/>
        </w:rPr>
        <w:t xml:space="preserve"> - Одржавање опреме за штампање рачуна, обавештења, опомен</w:t>
      </w:r>
      <w:r w:rsidR="00456E0C">
        <w:rPr>
          <w:rFonts w:cs="Arial"/>
          <w:sz w:val="24"/>
          <w:szCs w:val="24"/>
          <w:lang w:val="ru-RU"/>
        </w:rPr>
        <w:t>а и др. за потребе ТЦ Краљево</w:t>
      </w:r>
      <w:r w:rsidRPr="00343D69">
        <w:rPr>
          <w:rFonts w:cs="Arial"/>
          <w:sz w:val="24"/>
          <w:szCs w:val="24"/>
          <w:lang w:val="ru-RU"/>
        </w:rPr>
        <w:t xml:space="preserve"> у отвореном поступку ради закључења </w:t>
      </w:r>
      <w:r w:rsidR="00456E0C">
        <w:rPr>
          <w:rFonts w:cs="Arial"/>
          <w:sz w:val="24"/>
          <w:szCs w:val="24"/>
          <w:lang w:val="ru-RU"/>
        </w:rPr>
        <w:t>оквирног споразума</w:t>
      </w:r>
      <w:r w:rsidRPr="00343D69">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456E0C" w:rsidRPr="00343D69" w:rsidRDefault="00456E0C" w:rsidP="00456E0C">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456E0C" w:rsidRPr="00343D69" w:rsidRDefault="00456E0C" w:rsidP="00456E0C">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456E0C" w:rsidRPr="00343D69" w:rsidRDefault="00456E0C" w:rsidP="00456E0C">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456E0C" w:rsidRPr="00343D69" w:rsidRDefault="00456E0C" w:rsidP="00456E0C">
      <w:pPr>
        <w:spacing w:before="0"/>
        <w:rPr>
          <w:rFonts w:cs="Arial"/>
          <w:sz w:val="24"/>
          <w:szCs w:val="24"/>
          <w:lang w:val="ru-RU"/>
        </w:rPr>
      </w:pPr>
    </w:p>
    <w:p w:rsidR="00456E0C" w:rsidRPr="00343D69" w:rsidRDefault="00456E0C" w:rsidP="00456E0C">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343D69">
      <w:pPr>
        <w:spacing w:before="0"/>
        <w:rPr>
          <w:rFonts w:cs="Arial"/>
          <w:b/>
          <w:i/>
          <w:szCs w:val="24"/>
          <w:lang w:val="ru-RU"/>
        </w:rPr>
      </w:pPr>
      <w:r w:rsidRPr="00456E0C">
        <w:rPr>
          <w:rFonts w:cs="Arial"/>
          <w:b/>
          <w:i/>
          <w:szCs w:val="24"/>
          <w:lang w:val="ru-RU"/>
        </w:rPr>
        <w:t>Напомена</w:t>
      </w:r>
    </w:p>
    <w:p w:rsidR="00343D69" w:rsidRPr="00456E0C" w:rsidRDefault="00343D69" w:rsidP="00343D69">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43D69" w:rsidRPr="00456E0C" w:rsidRDefault="00343D69" w:rsidP="00343D69">
      <w:pPr>
        <w:spacing w:before="0"/>
        <w:rPr>
          <w:rFonts w:cs="Arial"/>
          <w:i/>
          <w:szCs w:val="24"/>
          <w:lang w:val="ru-RU"/>
        </w:rPr>
      </w:pPr>
    </w:p>
    <w:p w:rsidR="00343D69" w:rsidRPr="00456E0C" w:rsidRDefault="00343D69" w:rsidP="00343D69">
      <w:pPr>
        <w:spacing w:before="0"/>
        <w:rPr>
          <w:rFonts w:cs="Arial"/>
          <w:i/>
          <w:szCs w:val="24"/>
          <w:lang w:val="ru-RU"/>
        </w:rPr>
      </w:pPr>
      <w:r w:rsidRPr="00456E0C">
        <w:rPr>
          <w:rFonts w:cs="Arial"/>
          <w:i/>
          <w:szCs w:val="24"/>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43D69" w:rsidRPr="00456E0C" w:rsidRDefault="00343D69" w:rsidP="00343D69">
      <w:pPr>
        <w:spacing w:before="0"/>
        <w:rPr>
          <w:rFonts w:cs="Arial"/>
          <w:i/>
          <w:szCs w:val="24"/>
          <w:lang w:val="ru-RU"/>
        </w:rPr>
      </w:pPr>
    </w:p>
    <w:p w:rsidR="00343D69" w:rsidRPr="00456E0C" w:rsidRDefault="00343D69" w:rsidP="00343D69">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343D69" w:rsidRPr="00456E0C" w:rsidRDefault="00343D69" w:rsidP="00343D69">
      <w:pPr>
        <w:spacing w:before="0"/>
        <w:rPr>
          <w:rFonts w:cs="Arial"/>
          <w:i/>
          <w:szCs w:val="24"/>
          <w:lang w:val="ru-RU"/>
        </w:rPr>
      </w:pPr>
    </w:p>
    <w:p w:rsidR="00343D69" w:rsidRDefault="00343D69" w:rsidP="00343D69">
      <w:pPr>
        <w:spacing w:before="0"/>
        <w:rPr>
          <w:rFonts w:cs="Arial"/>
          <w:i/>
          <w:sz w:val="24"/>
          <w:szCs w:val="24"/>
          <w:lang w:val="ru-RU"/>
        </w:rPr>
      </w:pPr>
      <w:r w:rsidRPr="00456E0C">
        <w:rPr>
          <w:rFonts w:cs="Arial"/>
          <w:i/>
          <w:sz w:val="24"/>
          <w:szCs w:val="24"/>
          <w:lang w:val="ru-RU"/>
        </w:rPr>
        <w:t xml:space="preserve"> </w:t>
      </w: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456E0C" w:rsidRDefault="00456E0C" w:rsidP="00343D69">
      <w:pPr>
        <w:spacing w:before="0"/>
        <w:rPr>
          <w:rFonts w:cs="Arial"/>
          <w:i/>
          <w:sz w:val="24"/>
          <w:szCs w:val="24"/>
          <w:lang w:val="ru-RU"/>
        </w:rPr>
      </w:pPr>
    </w:p>
    <w:p w:rsidR="000C51D5" w:rsidRDefault="000C51D5" w:rsidP="00343D69">
      <w:pPr>
        <w:spacing w:before="0"/>
        <w:rPr>
          <w:rFonts w:cs="Arial"/>
          <w:i/>
          <w:sz w:val="24"/>
          <w:szCs w:val="24"/>
          <w:lang w:val="ru-RU"/>
        </w:rPr>
      </w:pPr>
      <w:r>
        <w:rPr>
          <w:rFonts w:cs="Arial"/>
          <w:i/>
          <w:sz w:val="24"/>
          <w:szCs w:val="24"/>
          <w:lang w:val="ru-RU"/>
        </w:rPr>
        <w:br w:type="page"/>
      </w:r>
    </w:p>
    <w:p w:rsidR="00456E0C" w:rsidRDefault="00456E0C" w:rsidP="00343D69">
      <w:pPr>
        <w:spacing w:before="0"/>
        <w:rPr>
          <w:rFonts w:cs="Arial"/>
          <w:i/>
          <w:sz w:val="24"/>
          <w:szCs w:val="24"/>
          <w:lang w:val="ru-RU"/>
        </w:rPr>
      </w:pPr>
    </w:p>
    <w:p w:rsidR="00456E0C" w:rsidRPr="00456E0C" w:rsidRDefault="00456E0C" w:rsidP="00343D69">
      <w:pPr>
        <w:spacing w:before="0"/>
        <w:rPr>
          <w:rFonts w:cs="Arial"/>
          <w:i/>
          <w:sz w:val="24"/>
          <w:szCs w:val="24"/>
          <w:lang w:val="ru-RU"/>
        </w:rPr>
      </w:pPr>
    </w:p>
    <w:p w:rsidR="00343D69" w:rsidRPr="00456E0C" w:rsidRDefault="00456E0C" w:rsidP="00456E0C">
      <w:pPr>
        <w:spacing w:before="0"/>
        <w:jc w:val="right"/>
        <w:rPr>
          <w:rFonts w:cs="Arial"/>
          <w:b/>
          <w:sz w:val="24"/>
          <w:szCs w:val="24"/>
          <w:lang w:val="ru-RU"/>
        </w:rPr>
      </w:pPr>
      <w:r w:rsidRPr="00456E0C">
        <w:rPr>
          <w:rFonts w:cs="Arial"/>
          <w:b/>
          <w:sz w:val="24"/>
          <w:szCs w:val="24"/>
          <w:lang w:val="ru-RU"/>
        </w:rPr>
        <w:t>Образац 7.2</w:t>
      </w: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МОДЕЛ УГОВОРА</w:t>
      </w: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о чувању пословне тајне и поверљивих информација</w:t>
      </w:r>
    </w:p>
    <w:p w:rsidR="00343D69" w:rsidRPr="00456E0C" w:rsidRDefault="00343D69" w:rsidP="00343D69">
      <w:pPr>
        <w:spacing w:before="0"/>
        <w:rPr>
          <w:rFonts w:cs="Arial"/>
          <w:b/>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Закључен између: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1.</w:t>
      </w:r>
      <w:r w:rsidRPr="00343D69">
        <w:rPr>
          <w:rFonts w:cs="Arial"/>
          <w:sz w:val="24"/>
          <w:szCs w:val="24"/>
          <w:lang w:val="ru-RU"/>
        </w:rPr>
        <w:tab/>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Милорад Грчић, в.д. директора (у даљем тексту: Корисник услуге),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и</w:t>
      </w:r>
    </w:p>
    <w:p w:rsidR="00343D69" w:rsidRPr="00343D69" w:rsidRDefault="00343D69" w:rsidP="00343D69">
      <w:pPr>
        <w:spacing w:before="0"/>
        <w:rPr>
          <w:rFonts w:cs="Arial"/>
          <w:sz w:val="24"/>
          <w:szCs w:val="24"/>
          <w:lang w:val="ru-RU"/>
        </w:rPr>
      </w:pPr>
    </w:p>
    <w:p w:rsidR="00456E0C" w:rsidRDefault="00456E0C" w:rsidP="00343D69">
      <w:pPr>
        <w:spacing w:before="0"/>
        <w:rPr>
          <w:rFonts w:cs="Arial"/>
          <w:sz w:val="24"/>
          <w:szCs w:val="24"/>
          <w:lang w:val="ru-RU"/>
        </w:rPr>
      </w:pPr>
      <w:r>
        <w:rPr>
          <w:rFonts w:cs="Arial"/>
          <w:sz w:val="24"/>
          <w:szCs w:val="24"/>
          <w:lang w:val="ru-RU"/>
        </w:rPr>
        <w:t>2.</w:t>
      </w:r>
      <w:r w:rsidR="00343D69" w:rsidRPr="00343D69">
        <w:rPr>
          <w:rFonts w:cs="Arial"/>
          <w:sz w:val="24"/>
          <w:szCs w:val="24"/>
          <w:lang w:val="ru-RU"/>
        </w:rPr>
        <w:t>___________________________________</w:t>
      </w:r>
      <w:r>
        <w:rPr>
          <w:rFonts w:cs="Arial"/>
          <w:sz w:val="24"/>
          <w:szCs w:val="24"/>
          <w:lang w:val="ru-RU"/>
        </w:rPr>
        <w:t>______________________________, матични број</w:t>
      </w:r>
      <w:r w:rsidR="00343D69" w:rsidRPr="00343D69">
        <w:rPr>
          <w:rFonts w:cs="Arial"/>
          <w:sz w:val="24"/>
          <w:szCs w:val="24"/>
          <w:lang w:val="ru-RU"/>
        </w:rPr>
        <w:t xml:space="preserve"> ___________, ПИБ</w:t>
      </w:r>
      <w:r>
        <w:rPr>
          <w:rFonts w:cs="Arial"/>
          <w:sz w:val="24"/>
          <w:szCs w:val="24"/>
          <w:lang w:val="ru-RU"/>
        </w:rPr>
        <w:t xml:space="preserve"> _____________, бр.тек.рачуна</w:t>
      </w:r>
      <w:r w:rsidR="00343D69" w:rsidRPr="00343D69">
        <w:rPr>
          <w:rFonts w:cs="Arial"/>
          <w:sz w:val="24"/>
          <w:szCs w:val="24"/>
          <w:lang w:val="ru-RU"/>
        </w:rPr>
        <w:t xml:space="preserve"> ____________ кога заступа директор _________________, (у даљем тексту Пружалац услуге), чланови групе /подизвођачи</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_________________________________________________</w:t>
      </w:r>
      <w:r w:rsidR="00456E0C">
        <w:rPr>
          <w:rFonts w:cs="Arial"/>
          <w:sz w:val="24"/>
          <w:szCs w:val="24"/>
          <w:lang w:val="ru-RU"/>
        </w:rPr>
        <w:t>_________________</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___________________________________________________________________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заједнички назив Стране.</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w:t>
      </w:r>
    </w:p>
    <w:p w:rsidR="00343D69" w:rsidRPr="00343D69" w:rsidRDefault="00343D69" w:rsidP="00343D69">
      <w:pPr>
        <w:spacing w:before="0"/>
        <w:rPr>
          <w:rFonts w:cs="Arial"/>
          <w:sz w:val="24"/>
          <w:szCs w:val="24"/>
          <w:lang w:val="ru-RU"/>
        </w:rPr>
      </w:pPr>
      <w:r w:rsidRPr="00343D69">
        <w:rPr>
          <w:rFonts w:cs="Arial"/>
          <w:sz w:val="24"/>
          <w:szCs w:val="24"/>
          <w:lang w:val="ru-RU"/>
        </w:rPr>
        <w:t>Стране су сагласне да у вези са јав</w:t>
      </w:r>
      <w:r w:rsidR="000C51D5">
        <w:rPr>
          <w:rFonts w:cs="Arial"/>
          <w:sz w:val="24"/>
          <w:szCs w:val="24"/>
          <w:lang w:val="ru-RU"/>
        </w:rPr>
        <w:t>ном набавком услуга за Партију 2</w:t>
      </w:r>
      <w:r w:rsidRPr="00343D69">
        <w:rPr>
          <w:rFonts w:cs="Arial"/>
          <w:sz w:val="24"/>
          <w:szCs w:val="24"/>
          <w:lang w:val="ru-RU"/>
        </w:rPr>
        <w:t xml:space="preserve"> - Одржавање опреме за штампање рачуна, обавештења, опомен</w:t>
      </w:r>
      <w:r w:rsidR="000C51D5">
        <w:rPr>
          <w:rFonts w:cs="Arial"/>
          <w:sz w:val="24"/>
          <w:szCs w:val="24"/>
          <w:lang w:val="ru-RU"/>
        </w:rPr>
        <w:t>а и др. за потребе ТЦ Краљево</w:t>
      </w:r>
      <w:r w:rsidRPr="00343D69">
        <w:rPr>
          <w:rFonts w:cs="Arial"/>
          <w:sz w:val="24"/>
          <w:szCs w:val="24"/>
          <w:lang w:val="ru-RU"/>
        </w:rPr>
        <w:t>, јавна набавка број JН/8000/0057/2016 (у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Овај Уговор представља прилог уговору број _____ од ____. године. </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2.</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Стране су сaгласне да термини који се користе, односно проистичу из овог уговорног односа имају следеће значење: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Држалац пословне тајне – лице које на основу закона контролише коришћење пословне тајне;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D69" w:rsidRPr="00343D69" w:rsidRDefault="00343D69" w:rsidP="00343D69">
      <w:pPr>
        <w:spacing w:before="0"/>
        <w:rPr>
          <w:rFonts w:cs="Arial"/>
          <w:sz w:val="24"/>
          <w:szCs w:val="24"/>
          <w:lang w:val="ru-RU"/>
        </w:rPr>
      </w:pPr>
      <w:r w:rsidRPr="00343D69">
        <w:rPr>
          <w:rFonts w:cs="Arial"/>
          <w:sz w:val="24"/>
          <w:szCs w:val="24"/>
          <w:lang w:val="ru-RU"/>
        </w:rPr>
        <w:tab/>
      </w:r>
    </w:p>
    <w:p w:rsidR="00343D69" w:rsidRPr="00343D69" w:rsidRDefault="00343D69" w:rsidP="00343D69">
      <w:pPr>
        <w:spacing w:before="0"/>
        <w:rPr>
          <w:rFonts w:cs="Arial"/>
          <w:sz w:val="24"/>
          <w:szCs w:val="24"/>
          <w:lang w:val="ru-RU"/>
        </w:rPr>
      </w:pPr>
      <w:r w:rsidRPr="00343D69">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3.</w:t>
      </w: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Осим ако изричито није другачије уређено,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ниједна страна неће користити пословну тајну или поверљиве информације друге стране,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lastRenderedPageBreak/>
        <w:t>Члан 4.</w:t>
      </w:r>
    </w:p>
    <w:p w:rsidR="00343D69" w:rsidRPr="00343D69" w:rsidRDefault="00343D69" w:rsidP="00343D69">
      <w:pPr>
        <w:spacing w:before="0"/>
        <w:rPr>
          <w:rFonts w:cs="Arial"/>
          <w:sz w:val="24"/>
          <w:szCs w:val="24"/>
          <w:lang w:val="ru-RU"/>
        </w:rPr>
      </w:pPr>
      <w:r w:rsidRPr="00343D69">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Обавеза из претходног става не постоји у случајевима: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D69" w:rsidRPr="00343D69" w:rsidRDefault="00343D69" w:rsidP="00343D69">
      <w:pPr>
        <w:spacing w:before="0"/>
        <w:rPr>
          <w:rFonts w:cs="Arial"/>
          <w:sz w:val="24"/>
          <w:szCs w:val="24"/>
          <w:lang w:val="ru-RU"/>
        </w:rPr>
      </w:pPr>
      <w:r w:rsidRPr="00343D69">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D69" w:rsidRPr="00343D69" w:rsidRDefault="00343D69" w:rsidP="00343D69">
      <w:pPr>
        <w:spacing w:before="0"/>
        <w:rPr>
          <w:rFonts w:cs="Arial"/>
          <w:sz w:val="24"/>
          <w:szCs w:val="24"/>
          <w:lang w:val="ru-RU"/>
        </w:rPr>
      </w:pPr>
      <w:r w:rsidRPr="00343D69">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било познато Примаоцу у време одавања,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дошло до јавности, али не кривицом Примаоца,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примљено правним путем без ограничења употребе од треће стране која је овлашћена да ода,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је писмено одобрено да се објави од стране Даваоца.</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5.</w:t>
      </w:r>
    </w:p>
    <w:p w:rsidR="00343D69" w:rsidRPr="00343D69" w:rsidRDefault="00343D69" w:rsidP="00343D69">
      <w:pPr>
        <w:spacing w:before="0"/>
        <w:rPr>
          <w:rFonts w:cs="Arial"/>
          <w:sz w:val="24"/>
          <w:szCs w:val="24"/>
          <w:lang w:val="ru-RU"/>
        </w:rPr>
      </w:pPr>
      <w:r w:rsidRPr="00343D69">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6.</w:t>
      </w:r>
    </w:p>
    <w:p w:rsidR="00343D69" w:rsidRPr="00343D69" w:rsidRDefault="00343D69" w:rsidP="00343D69">
      <w:pPr>
        <w:spacing w:before="0"/>
        <w:rPr>
          <w:rFonts w:cs="Arial"/>
          <w:sz w:val="24"/>
          <w:szCs w:val="24"/>
          <w:lang w:val="ru-RU"/>
        </w:rPr>
      </w:pPr>
      <w:r w:rsidRPr="00343D69">
        <w:rPr>
          <w:rFonts w:cs="Arial"/>
          <w:sz w:val="24"/>
          <w:szCs w:val="24"/>
          <w:lang w:val="ru-RU"/>
        </w:rPr>
        <w:t>Свака од Страна је обавезна да одреди:</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име и презиме лица задужених за размену пословне тајне (у даљем тексту: Задужено лице),</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поштанску адресу за размену докумената у папирном облику, кад се подаци размењују у папирном облику</w:t>
      </w:r>
    </w:p>
    <w:p w:rsidR="00343D69" w:rsidRPr="00343D69" w:rsidRDefault="00343D69" w:rsidP="00343D69">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е-маил адресу за размену електронских докумената, кад се подаци достављају коришћењем интернет-а</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7.</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8.</w:t>
      </w:r>
    </w:p>
    <w:p w:rsidR="00343D69" w:rsidRPr="00343D69" w:rsidRDefault="00343D69" w:rsidP="00343D69">
      <w:pPr>
        <w:spacing w:before="0"/>
        <w:rPr>
          <w:rFonts w:cs="Arial"/>
          <w:sz w:val="24"/>
          <w:szCs w:val="24"/>
          <w:lang w:val="ru-RU"/>
        </w:rPr>
      </w:pPr>
      <w:r w:rsidRPr="00343D69">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 Корисника услуге:</w:t>
      </w: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w:t>
      </w:r>
    </w:p>
    <w:p w:rsidR="00343D69" w:rsidRPr="00343D69" w:rsidRDefault="00343D69" w:rsidP="00343D69">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343D69" w:rsidRPr="00343D69" w:rsidRDefault="00343D69" w:rsidP="00343D69">
      <w:pPr>
        <w:spacing w:before="0"/>
        <w:rPr>
          <w:rFonts w:cs="Arial"/>
          <w:sz w:val="24"/>
          <w:szCs w:val="24"/>
          <w:lang w:val="ru-RU"/>
        </w:rPr>
      </w:pPr>
      <w:r w:rsidRPr="00343D69">
        <w:rPr>
          <w:rFonts w:cs="Arial"/>
          <w:sz w:val="24"/>
          <w:szCs w:val="24"/>
          <w:lang w:val="ru-RU"/>
        </w:rPr>
        <w:t>Улица царице Милице бр. 2. Београд</w:t>
      </w:r>
    </w:p>
    <w:p w:rsidR="00343D69" w:rsidRPr="00343D69" w:rsidRDefault="00343D69" w:rsidP="00343D69">
      <w:pPr>
        <w:spacing w:before="0"/>
        <w:rPr>
          <w:rFonts w:cs="Arial"/>
          <w:sz w:val="24"/>
          <w:szCs w:val="24"/>
          <w:lang w:val="ru-RU"/>
        </w:rPr>
      </w:pPr>
      <w:r w:rsidRPr="00343D69">
        <w:rPr>
          <w:rFonts w:cs="Arial"/>
          <w:sz w:val="24"/>
          <w:szCs w:val="24"/>
          <w:lang w:val="ru-RU"/>
        </w:rPr>
        <w:t>или:</w:t>
      </w:r>
    </w:p>
    <w:p w:rsidR="00343D69" w:rsidRPr="00343D69" w:rsidRDefault="00343D69" w:rsidP="00343D69">
      <w:pPr>
        <w:spacing w:before="0"/>
        <w:rPr>
          <w:rFonts w:cs="Arial"/>
          <w:sz w:val="24"/>
          <w:szCs w:val="24"/>
          <w:lang w:val="ru-RU"/>
        </w:rPr>
      </w:pPr>
      <w:r w:rsidRPr="00343D69">
        <w:rPr>
          <w:rFonts w:cs="Arial"/>
          <w:sz w:val="24"/>
          <w:szCs w:val="24"/>
          <w:lang w:val="ru-RU"/>
        </w:rPr>
        <w:t>Поверљиво</w:t>
      </w:r>
    </w:p>
    <w:p w:rsidR="00343D69" w:rsidRPr="00343D69" w:rsidRDefault="00343D69" w:rsidP="00343D69">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343D69" w:rsidRPr="00343D69" w:rsidRDefault="00343D69" w:rsidP="00343D69">
      <w:pPr>
        <w:spacing w:before="0"/>
        <w:rPr>
          <w:rFonts w:cs="Arial"/>
          <w:sz w:val="24"/>
          <w:szCs w:val="24"/>
          <w:lang w:val="ru-RU"/>
        </w:rPr>
      </w:pPr>
      <w:r w:rsidRPr="00343D69">
        <w:rPr>
          <w:rFonts w:cs="Arial"/>
          <w:sz w:val="24"/>
          <w:szCs w:val="24"/>
          <w:lang w:val="ru-RU"/>
        </w:rPr>
        <w:t>Улица царице Милице бр. 2. Београд</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За Пружаоца услуге:</w:t>
      </w:r>
    </w:p>
    <w:p w:rsidR="00343D69" w:rsidRPr="00343D69" w:rsidRDefault="00343D69" w:rsidP="00343D69">
      <w:pPr>
        <w:spacing w:before="0"/>
        <w:rPr>
          <w:rFonts w:cs="Arial"/>
          <w:sz w:val="24"/>
          <w:szCs w:val="24"/>
          <w:lang w:val="ru-RU"/>
        </w:rPr>
      </w:pPr>
      <w:r w:rsidRPr="00343D69">
        <w:rPr>
          <w:rFonts w:cs="Arial"/>
          <w:sz w:val="24"/>
          <w:szCs w:val="24"/>
          <w:lang w:val="ru-RU"/>
        </w:rPr>
        <w:t>Пословна тајна</w:t>
      </w:r>
    </w:p>
    <w:p w:rsidR="00343D69" w:rsidRPr="00343D69" w:rsidRDefault="00343D69" w:rsidP="00343D69">
      <w:pPr>
        <w:spacing w:before="0"/>
        <w:rPr>
          <w:rFonts w:cs="Arial"/>
          <w:sz w:val="24"/>
          <w:szCs w:val="24"/>
          <w:lang w:val="ru-RU"/>
        </w:rPr>
      </w:pPr>
      <w:r w:rsidRPr="00343D69">
        <w:rPr>
          <w:rFonts w:cs="Arial"/>
          <w:sz w:val="24"/>
          <w:szCs w:val="24"/>
          <w:lang w:val="ru-RU"/>
        </w:rPr>
        <w:t>___________</w:t>
      </w:r>
    </w:p>
    <w:p w:rsidR="00343D69" w:rsidRPr="00343D69" w:rsidRDefault="00343D69" w:rsidP="00343D69">
      <w:pPr>
        <w:spacing w:before="0"/>
        <w:rPr>
          <w:rFonts w:cs="Arial"/>
          <w:sz w:val="24"/>
          <w:szCs w:val="24"/>
          <w:lang w:val="ru-RU"/>
        </w:rPr>
      </w:pPr>
      <w:r w:rsidRPr="00343D69">
        <w:rPr>
          <w:rFonts w:cs="Arial"/>
          <w:sz w:val="24"/>
          <w:szCs w:val="24"/>
          <w:lang w:val="ru-RU"/>
        </w:rPr>
        <w:t>_______________</w:t>
      </w:r>
    </w:p>
    <w:p w:rsidR="00343D69" w:rsidRPr="00343D69" w:rsidRDefault="00343D69" w:rsidP="00343D69">
      <w:pPr>
        <w:spacing w:before="0"/>
        <w:rPr>
          <w:rFonts w:cs="Arial"/>
          <w:sz w:val="24"/>
          <w:szCs w:val="24"/>
          <w:lang w:val="ru-RU"/>
        </w:rPr>
      </w:pPr>
      <w:r w:rsidRPr="00343D69">
        <w:rPr>
          <w:rFonts w:cs="Arial"/>
          <w:sz w:val="24"/>
          <w:szCs w:val="24"/>
          <w:lang w:val="ru-RU"/>
        </w:rPr>
        <w:t>или:</w:t>
      </w:r>
    </w:p>
    <w:p w:rsidR="00343D69" w:rsidRPr="00343D69" w:rsidRDefault="00343D69" w:rsidP="00343D69">
      <w:pPr>
        <w:spacing w:before="0"/>
        <w:rPr>
          <w:rFonts w:cs="Arial"/>
          <w:sz w:val="24"/>
          <w:szCs w:val="24"/>
          <w:lang w:val="ru-RU"/>
        </w:rPr>
      </w:pPr>
      <w:r w:rsidRPr="00343D69">
        <w:rPr>
          <w:rFonts w:cs="Arial"/>
          <w:sz w:val="24"/>
          <w:szCs w:val="24"/>
          <w:lang w:val="ru-RU"/>
        </w:rPr>
        <w:lastRenderedPageBreak/>
        <w:t>Поверљиво</w:t>
      </w:r>
    </w:p>
    <w:p w:rsidR="00343D69" w:rsidRPr="00343D69" w:rsidRDefault="00343D69" w:rsidP="00343D69">
      <w:pPr>
        <w:spacing w:before="0"/>
        <w:rPr>
          <w:rFonts w:cs="Arial"/>
          <w:sz w:val="24"/>
          <w:szCs w:val="24"/>
          <w:lang w:val="ru-RU"/>
        </w:rPr>
      </w:pPr>
      <w:r w:rsidRPr="00343D69">
        <w:rPr>
          <w:rFonts w:cs="Arial"/>
          <w:sz w:val="24"/>
          <w:szCs w:val="24"/>
          <w:lang w:val="ru-RU"/>
        </w:rPr>
        <w:t>_______________</w:t>
      </w:r>
    </w:p>
    <w:p w:rsidR="00343D69" w:rsidRPr="00343D69" w:rsidRDefault="00343D69" w:rsidP="00343D69">
      <w:pPr>
        <w:spacing w:before="0"/>
        <w:rPr>
          <w:rFonts w:cs="Arial"/>
          <w:sz w:val="24"/>
          <w:szCs w:val="24"/>
          <w:lang w:val="ru-RU"/>
        </w:rPr>
      </w:pPr>
      <w:r w:rsidRPr="00343D69">
        <w:rPr>
          <w:rFonts w:cs="Arial"/>
          <w:sz w:val="24"/>
          <w:szCs w:val="24"/>
          <w:lang w:val="ru-RU"/>
        </w:rPr>
        <w:t>__________________</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9.</w:t>
      </w:r>
    </w:p>
    <w:p w:rsidR="00343D69" w:rsidRPr="00343D69" w:rsidRDefault="00343D69" w:rsidP="00343D69">
      <w:pPr>
        <w:spacing w:before="0"/>
        <w:rPr>
          <w:rFonts w:cs="Arial"/>
          <w:sz w:val="24"/>
          <w:szCs w:val="24"/>
          <w:lang w:val="ru-RU"/>
        </w:rPr>
      </w:pPr>
      <w:r w:rsidRPr="00343D69">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10.</w:t>
      </w:r>
    </w:p>
    <w:p w:rsidR="00343D69" w:rsidRPr="00343D69" w:rsidRDefault="00343D69" w:rsidP="00343D69">
      <w:pPr>
        <w:spacing w:before="0"/>
        <w:rPr>
          <w:rFonts w:cs="Arial"/>
          <w:sz w:val="24"/>
          <w:szCs w:val="24"/>
          <w:lang w:val="ru-RU"/>
        </w:rPr>
      </w:pPr>
      <w:r w:rsidRPr="00343D69">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11.</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D69" w:rsidRPr="00343D69" w:rsidRDefault="00343D69" w:rsidP="00343D69">
      <w:pPr>
        <w:spacing w:before="0"/>
        <w:rPr>
          <w:rFonts w:cs="Arial"/>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12.</w:t>
      </w:r>
    </w:p>
    <w:p w:rsidR="00343D69" w:rsidRPr="00343D69" w:rsidRDefault="00343D69" w:rsidP="00343D69">
      <w:pPr>
        <w:spacing w:before="0"/>
        <w:rPr>
          <w:rFonts w:cs="Arial"/>
          <w:sz w:val="24"/>
          <w:szCs w:val="24"/>
          <w:lang w:val="ru-RU"/>
        </w:rPr>
      </w:pPr>
      <w:r w:rsidRPr="00343D69">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D69" w:rsidRDefault="00343D69" w:rsidP="00456E0C">
      <w:pPr>
        <w:spacing w:before="0"/>
        <w:jc w:val="center"/>
        <w:rPr>
          <w:rFonts w:cs="Arial"/>
          <w:b/>
          <w:sz w:val="24"/>
          <w:szCs w:val="24"/>
          <w:lang w:val="ru-RU"/>
        </w:rPr>
      </w:pPr>
    </w:p>
    <w:p w:rsidR="004E3965" w:rsidRDefault="004E3965" w:rsidP="00456E0C">
      <w:pPr>
        <w:spacing w:before="0"/>
        <w:jc w:val="center"/>
        <w:rPr>
          <w:rFonts w:cs="Arial"/>
          <w:b/>
          <w:sz w:val="24"/>
          <w:szCs w:val="24"/>
          <w:lang w:val="ru-RU"/>
        </w:rPr>
      </w:pPr>
    </w:p>
    <w:p w:rsidR="004E3965" w:rsidRPr="00456E0C" w:rsidRDefault="004E3965"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13.</w:t>
      </w:r>
    </w:p>
    <w:p w:rsidR="00343D69" w:rsidRPr="00343D69" w:rsidRDefault="00343D69" w:rsidP="00343D69">
      <w:pPr>
        <w:spacing w:before="0"/>
        <w:rPr>
          <w:rFonts w:cs="Arial"/>
          <w:sz w:val="24"/>
          <w:szCs w:val="24"/>
          <w:lang w:val="ru-RU"/>
        </w:rPr>
      </w:pPr>
      <w:r w:rsidRPr="00343D69">
        <w:rPr>
          <w:rFonts w:cs="Arial"/>
          <w:sz w:val="24"/>
          <w:szCs w:val="24"/>
          <w:lang w:val="ru-RU"/>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Пружаоца услуге)</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14.</w:t>
      </w:r>
    </w:p>
    <w:p w:rsidR="00343D69" w:rsidRPr="00343D69" w:rsidRDefault="00343D69" w:rsidP="00343D69">
      <w:pPr>
        <w:spacing w:before="0"/>
        <w:rPr>
          <w:rFonts w:cs="Arial"/>
          <w:sz w:val="24"/>
          <w:szCs w:val="24"/>
          <w:lang w:val="ru-RU"/>
        </w:rPr>
      </w:pPr>
      <w:r w:rsidRPr="00343D69">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15.</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16.</w:t>
      </w:r>
    </w:p>
    <w:p w:rsidR="00343D69" w:rsidRPr="00343D69" w:rsidRDefault="00343D69" w:rsidP="00343D69">
      <w:pPr>
        <w:spacing w:before="0"/>
        <w:rPr>
          <w:rFonts w:cs="Arial"/>
          <w:sz w:val="24"/>
          <w:szCs w:val="24"/>
          <w:lang w:val="ru-RU"/>
        </w:rPr>
      </w:pPr>
      <w:r w:rsidRPr="00343D69">
        <w:rPr>
          <w:rFonts w:cs="Arial"/>
          <w:sz w:val="24"/>
          <w:szCs w:val="24"/>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343D69" w:rsidRPr="00343D69" w:rsidRDefault="00343D69" w:rsidP="00343D69">
      <w:pPr>
        <w:spacing w:before="0"/>
        <w:rPr>
          <w:rFonts w:cs="Arial"/>
          <w:sz w:val="24"/>
          <w:szCs w:val="24"/>
          <w:lang w:val="ru-RU"/>
        </w:rPr>
      </w:pPr>
      <w:r w:rsidRPr="00343D69">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343D69" w:rsidRPr="00456E0C" w:rsidRDefault="00343D69" w:rsidP="00456E0C">
      <w:pPr>
        <w:spacing w:before="0"/>
        <w:jc w:val="center"/>
        <w:rPr>
          <w:rFonts w:cs="Arial"/>
          <w:b/>
          <w:sz w:val="24"/>
          <w:szCs w:val="24"/>
          <w:lang w:val="ru-RU"/>
        </w:rPr>
      </w:pPr>
    </w:p>
    <w:p w:rsidR="00343D69" w:rsidRPr="00456E0C" w:rsidRDefault="00343D69" w:rsidP="00456E0C">
      <w:pPr>
        <w:spacing w:before="0"/>
        <w:jc w:val="center"/>
        <w:rPr>
          <w:rFonts w:cs="Arial"/>
          <w:b/>
          <w:sz w:val="24"/>
          <w:szCs w:val="24"/>
          <w:lang w:val="ru-RU"/>
        </w:rPr>
      </w:pPr>
      <w:r w:rsidRPr="00456E0C">
        <w:rPr>
          <w:rFonts w:cs="Arial"/>
          <w:b/>
          <w:sz w:val="24"/>
          <w:szCs w:val="24"/>
          <w:lang w:val="ru-RU"/>
        </w:rPr>
        <w:t>Члан 17.</w:t>
      </w:r>
    </w:p>
    <w:p w:rsidR="00343D69" w:rsidRPr="00343D69" w:rsidRDefault="00343D69" w:rsidP="00343D69">
      <w:pPr>
        <w:spacing w:before="0"/>
        <w:rPr>
          <w:rFonts w:cs="Arial"/>
          <w:sz w:val="24"/>
          <w:szCs w:val="24"/>
          <w:lang w:val="ru-RU"/>
        </w:rPr>
      </w:pPr>
      <w:r w:rsidRPr="00343D69">
        <w:rPr>
          <w:rFonts w:cs="Arial"/>
          <w:sz w:val="24"/>
          <w:szCs w:val="24"/>
          <w:lang w:val="ru-RU"/>
        </w:rPr>
        <w:t>Овај Уговор је потписан у 6 (словима: шест) истоветних примерака од којих свака Страма задржава по 3 (словима: три) примерка Уговора.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r w:rsidRPr="00343D69">
        <w:rPr>
          <w:rFonts w:cs="Arial"/>
          <w:sz w:val="24"/>
          <w:szCs w:val="24"/>
          <w:lang w:val="ru-RU"/>
        </w:rPr>
        <w:t>Стране сагласно изјављују да су Уговор прочитале, разумеле и да уговорне одредбе у свему представљају израз њихове стварне воље.</w:t>
      </w:r>
    </w:p>
    <w:p w:rsidR="00343D69" w:rsidRPr="00343D69" w:rsidRDefault="00343D69" w:rsidP="00343D69">
      <w:pPr>
        <w:spacing w:before="0"/>
        <w:rPr>
          <w:rFonts w:cs="Arial"/>
          <w:sz w:val="24"/>
          <w:szCs w:val="24"/>
          <w:lang w:val="ru-RU"/>
        </w:rPr>
      </w:pPr>
    </w:p>
    <w:p w:rsidR="00343D69" w:rsidRPr="00456E0C" w:rsidRDefault="00456E0C" w:rsidP="00343D69">
      <w:pPr>
        <w:spacing w:before="0"/>
        <w:rPr>
          <w:rFonts w:cs="Arial"/>
          <w:b/>
          <w:sz w:val="24"/>
          <w:szCs w:val="24"/>
          <w:lang w:val="ru-RU"/>
        </w:rPr>
      </w:pPr>
      <w:r>
        <w:rPr>
          <w:rFonts w:cs="Arial"/>
          <w:b/>
          <w:sz w:val="24"/>
          <w:szCs w:val="24"/>
          <w:lang w:val="ru-RU"/>
        </w:rPr>
        <w:t xml:space="preserve">      </w:t>
      </w:r>
      <w:r w:rsidR="00343D69" w:rsidRPr="00456E0C">
        <w:rPr>
          <w:rFonts w:cs="Arial"/>
          <w:b/>
          <w:sz w:val="24"/>
          <w:szCs w:val="24"/>
          <w:lang w:val="ru-RU"/>
        </w:rPr>
        <w:t>ЗА КОРИСНИКА УСЛУГЕ                                 ЗА  ПРУЖАОЦА УСЛУГЕ</w:t>
      </w:r>
    </w:p>
    <w:p w:rsidR="00343D69" w:rsidRPr="00343D69" w:rsidRDefault="00456E0C" w:rsidP="00343D69">
      <w:pPr>
        <w:spacing w:before="0"/>
        <w:rPr>
          <w:rFonts w:cs="Arial"/>
          <w:sz w:val="24"/>
          <w:szCs w:val="24"/>
          <w:lang w:val="ru-RU"/>
        </w:rPr>
      </w:pPr>
      <w:r>
        <w:rPr>
          <w:rFonts w:cs="Arial"/>
          <w:sz w:val="24"/>
          <w:szCs w:val="24"/>
          <w:lang w:val="ru-RU"/>
        </w:rPr>
        <w:t xml:space="preserve">         </w:t>
      </w:r>
      <w:r w:rsidR="00343D69" w:rsidRPr="00343D69">
        <w:rPr>
          <w:rFonts w:cs="Arial"/>
          <w:sz w:val="24"/>
          <w:szCs w:val="24"/>
          <w:lang w:val="ru-RU"/>
        </w:rPr>
        <w:t xml:space="preserve"> </w:t>
      </w:r>
      <w:r>
        <w:rPr>
          <w:rFonts w:cs="Arial"/>
          <w:sz w:val="24"/>
          <w:szCs w:val="24"/>
          <w:lang w:val="ru-RU"/>
        </w:rPr>
        <w:t xml:space="preserve">    </w:t>
      </w:r>
      <w:r w:rsidR="00343D69" w:rsidRPr="00343D69">
        <w:rPr>
          <w:rFonts w:cs="Arial"/>
          <w:sz w:val="24"/>
          <w:szCs w:val="24"/>
          <w:lang w:val="ru-RU"/>
        </w:rPr>
        <w:t>Јавно предузеће                                                         назив</w:t>
      </w:r>
    </w:p>
    <w:p w:rsidR="00343D69" w:rsidRPr="00343D69" w:rsidRDefault="00343D69" w:rsidP="00343D69">
      <w:pPr>
        <w:spacing w:before="0"/>
        <w:rPr>
          <w:rFonts w:cs="Arial"/>
          <w:sz w:val="24"/>
          <w:szCs w:val="24"/>
          <w:lang w:val="ru-RU"/>
        </w:rPr>
      </w:pPr>
      <w:r w:rsidRPr="00343D69">
        <w:rPr>
          <w:rFonts w:cs="Arial"/>
          <w:sz w:val="24"/>
          <w:szCs w:val="24"/>
          <w:lang w:val="ru-RU"/>
        </w:rPr>
        <w:t>„Електропривреда Србије“ Београд</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w:t>
      </w:r>
    </w:p>
    <w:p w:rsidR="00343D69" w:rsidRPr="00343D69" w:rsidRDefault="00456E0C" w:rsidP="00343D69">
      <w:pPr>
        <w:spacing w:before="0"/>
        <w:rPr>
          <w:rFonts w:cs="Arial"/>
          <w:sz w:val="24"/>
          <w:szCs w:val="24"/>
          <w:lang w:val="ru-RU"/>
        </w:rPr>
      </w:pPr>
      <w:r>
        <w:rPr>
          <w:rFonts w:cs="Arial"/>
          <w:sz w:val="24"/>
          <w:szCs w:val="24"/>
          <w:lang w:val="ru-RU"/>
        </w:rPr>
        <w:t xml:space="preserve">       ________________________</w:t>
      </w:r>
      <w:r w:rsidR="00343D69" w:rsidRPr="00343D69">
        <w:rPr>
          <w:rFonts w:cs="Arial"/>
          <w:sz w:val="24"/>
          <w:szCs w:val="24"/>
          <w:lang w:val="ru-RU"/>
        </w:rPr>
        <w:t xml:space="preserve"> </w:t>
      </w:r>
      <w:r>
        <w:rPr>
          <w:rFonts w:cs="Arial"/>
          <w:sz w:val="24"/>
          <w:szCs w:val="24"/>
          <w:lang w:val="ru-RU"/>
        </w:rPr>
        <w:t xml:space="preserve">              М.П       </w:t>
      </w:r>
      <w:r w:rsidR="00343D69" w:rsidRPr="00343D69">
        <w:rPr>
          <w:rFonts w:cs="Arial"/>
          <w:sz w:val="24"/>
          <w:szCs w:val="24"/>
          <w:lang w:val="ru-RU"/>
        </w:rPr>
        <w:t>______________________</w:t>
      </w:r>
      <w:r>
        <w:rPr>
          <w:rFonts w:cs="Arial"/>
          <w:sz w:val="24"/>
          <w:szCs w:val="24"/>
          <w:lang w:val="ru-RU"/>
        </w:rPr>
        <w:t>____</w:t>
      </w:r>
    </w:p>
    <w:p w:rsidR="00343D69" w:rsidRPr="00343D69" w:rsidRDefault="00456E0C" w:rsidP="00456E0C">
      <w:pPr>
        <w:spacing w:before="0"/>
        <w:ind w:left="993" w:hanging="993"/>
        <w:rPr>
          <w:rFonts w:cs="Arial"/>
          <w:sz w:val="24"/>
          <w:szCs w:val="24"/>
          <w:lang w:val="ru-RU"/>
        </w:rPr>
      </w:pPr>
      <w:r>
        <w:rPr>
          <w:rFonts w:cs="Arial"/>
          <w:sz w:val="24"/>
          <w:szCs w:val="24"/>
          <w:lang w:val="ru-RU"/>
        </w:rPr>
        <w:t xml:space="preserve">                 </w:t>
      </w:r>
      <w:r w:rsidR="00343D69" w:rsidRPr="00343D69">
        <w:rPr>
          <w:rFonts w:cs="Arial"/>
          <w:sz w:val="24"/>
          <w:szCs w:val="24"/>
          <w:lang w:val="ru-RU"/>
        </w:rPr>
        <w:t xml:space="preserve">Милорад </w:t>
      </w:r>
      <w:r>
        <w:rPr>
          <w:rFonts w:cs="Arial"/>
          <w:sz w:val="24"/>
          <w:szCs w:val="24"/>
          <w:lang w:val="ru-RU"/>
        </w:rPr>
        <w:t>Грчић</w:t>
      </w:r>
      <w:r>
        <w:rPr>
          <w:rFonts w:cs="Arial"/>
          <w:sz w:val="24"/>
          <w:szCs w:val="24"/>
          <w:lang w:val="ru-RU"/>
        </w:rPr>
        <w:tab/>
      </w:r>
      <w:r>
        <w:rPr>
          <w:rFonts w:cs="Arial"/>
          <w:sz w:val="24"/>
          <w:szCs w:val="24"/>
          <w:lang w:val="ru-RU"/>
        </w:rPr>
        <w:tab/>
        <w:t xml:space="preserve">                         </w:t>
      </w:r>
      <w:r w:rsidR="00343D69" w:rsidRPr="00343D69">
        <w:rPr>
          <w:rFonts w:cs="Arial"/>
          <w:sz w:val="24"/>
          <w:szCs w:val="24"/>
          <w:lang w:val="ru-RU"/>
        </w:rPr>
        <w:t xml:space="preserve">име и презиме </w:t>
      </w:r>
      <w:r>
        <w:rPr>
          <w:rFonts w:cs="Arial"/>
          <w:sz w:val="24"/>
          <w:szCs w:val="24"/>
          <w:lang w:val="ru-RU"/>
        </w:rPr>
        <w:t xml:space="preserve">овлашћеног лица       </w:t>
      </w:r>
    </w:p>
    <w:p w:rsidR="00343D69" w:rsidRPr="00343D69" w:rsidRDefault="00343D69" w:rsidP="00343D69">
      <w:pPr>
        <w:spacing w:before="0"/>
        <w:rPr>
          <w:rFonts w:cs="Arial"/>
          <w:sz w:val="24"/>
          <w:szCs w:val="24"/>
          <w:lang w:val="ru-RU"/>
        </w:rPr>
      </w:pPr>
      <w:r w:rsidRPr="00343D69">
        <w:rPr>
          <w:rFonts w:cs="Arial"/>
          <w:sz w:val="24"/>
          <w:szCs w:val="24"/>
          <w:lang w:val="ru-RU"/>
        </w:rPr>
        <w:t xml:space="preserve">                в.д. директора                                                            функција</w:t>
      </w: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343D69" w:rsidRPr="00343D69" w:rsidRDefault="00343D69" w:rsidP="00343D69">
      <w:pPr>
        <w:spacing w:before="0"/>
        <w:rPr>
          <w:rFonts w:cs="Arial"/>
          <w:sz w:val="24"/>
          <w:szCs w:val="24"/>
          <w:lang w:val="ru-RU"/>
        </w:rPr>
      </w:pPr>
    </w:p>
    <w:p w:rsidR="00456E0C" w:rsidRDefault="00456E0C" w:rsidP="00343D69">
      <w:pPr>
        <w:spacing w:before="0"/>
        <w:rPr>
          <w:rFonts w:cs="Arial"/>
          <w:sz w:val="24"/>
          <w:szCs w:val="24"/>
          <w:lang w:val="ru-RU"/>
        </w:rPr>
      </w:pPr>
      <w:r>
        <w:rPr>
          <w:rFonts w:cs="Arial"/>
          <w:sz w:val="24"/>
          <w:szCs w:val="24"/>
          <w:lang w:val="ru-RU"/>
        </w:rPr>
        <w:br w:type="page"/>
      </w:r>
    </w:p>
    <w:p w:rsidR="00343D69" w:rsidRPr="00343D69" w:rsidRDefault="00343D69" w:rsidP="00456E0C">
      <w:pPr>
        <w:spacing w:before="0"/>
        <w:jc w:val="right"/>
        <w:rPr>
          <w:rFonts w:cs="Arial"/>
          <w:sz w:val="24"/>
          <w:szCs w:val="24"/>
          <w:lang w:val="ru-RU"/>
        </w:rPr>
      </w:pPr>
    </w:p>
    <w:p w:rsidR="00343D69" w:rsidRPr="00456E0C" w:rsidRDefault="00E6175B" w:rsidP="00456E0C">
      <w:pPr>
        <w:spacing w:before="0"/>
        <w:jc w:val="right"/>
        <w:rPr>
          <w:rFonts w:cs="Arial"/>
          <w:b/>
          <w:sz w:val="24"/>
          <w:szCs w:val="24"/>
          <w:lang w:val="ru-RU"/>
        </w:rPr>
      </w:pPr>
      <w:r>
        <w:rPr>
          <w:rFonts w:cs="Arial"/>
          <w:b/>
          <w:sz w:val="24"/>
          <w:szCs w:val="24"/>
          <w:lang w:val="ru-RU"/>
        </w:rPr>
        <w:t>Образац 8.2</w:t>
      </w:r>
    </w:p>
    <w:p w:rsidR="00343D69" w:rsidRPr="00343D69" w:rsidRDefault="00343D69" w:rsidP="00343D69">
      <w:pPr>
        <w:spacing w:before="0"/>
        <w:rPr>
          <w:rFonts w:cs="Arial"/>
          <w:sz w:val="24"/>
          <w:szCs w:val="24"/>
          <w:lang w:val="ru-RU"/>
        </w:rPr>
      </w:pPr>
    </w:p>
    <w:p w:rsidR="00456E0C" w:rsidRPr="007425A6" w:rsidRDefault="00456E0C" w:rsidP="00456E0C">
      <w:pPr>
        <w:spacing w:before="0" w:after="120"/>
        <w:ind w:left="-284"/>
        <w:jc w:val="center"/>
        <w:rPr>
          <w:rFonts w:cs="Arial"/>
          <w:b/>
          <w:sz w:val="24"/>
          <w:szCs w:val="24"/>
          <w:lang w:val="sr-Cyrl-RS" w:eastAsia="x-none"/>
        </w:rPr>
      </w:pPr>
      <w:r w:rsidRPr="007425A6">
        <w:rPr>
          <w:rFonts w:cs="Arial"/>
          <w:b/>
          <w:sz w:val="24"/>
          <w:szCs w:val="24"/>
          <w:lang w:val="sr-Latn-CS" w:eastAsia="x-none"/>
        </w:rPr>
        <w:t>ТРОШКОВИ ПРИПРЕМЕ ПОНУДЕ</w:t>
      </w:r>
    </w:p>
    <w:p w:rsidR="00456E0C" w:rsidRPr="007425A6" w:rsidRDefault="00456E0C" w:rsidP="00456E0C">
      <w:pPr>
        <w:spacing w:before="0"/>
        <w:ind w:left="-284"/>
        <w:contextualSpacing/>
        <w:jc w:val="center"/>
        <w:rPr>
          <w:rFonts w:cs="Arial"/>
          <w:b/>
          <w:sz w:val="24"/>
          <w:szCs w:val="24"/>
          <w:lang w:val="sr-Cyrl-RS" w:eastAsia="x-none"/>
        </w:rPr>
      </w:pPr>
      <w:r w:rsidRPr="007425A6">
        <w:rPr>
          <w:rFonts w:cs="Arial"/>
          <w:b/>
          <w:sz w:val="24"/>
          <w:szCs w:val="24"/>
          <w:lang w:val="sr-Cyrl-RS" w:eastAsia="x-none"/>
        </w:rPr>
        <w:t xml:space="preserve">за јавну набавку </w:t>
      </w:r>
      <w:r>
        <w:rPr>
          <w:rFonts w:cs="Arial"/>
          <w:b/>
          <w:sz w:val="24"/>
          <w:szCs w:val="24"/>
          <w:lang w:val="sr-Cyrl-RS" w:eastAsia="x-none"/>
        </w:rPr>
        <w:t>услуга</w:t>
      </w:r>
      <w:r w:rsidRPr="0092236B">
        <w:rPr>
          <w:rFonts w:cs="Arial"/>
          <w:b/>
          <w:sz w:val="24"/>
          <w:szCs w:val="24"/>
          <w:lang w:val="sr-Cyrl-RS" w:eastAsia="x-none"/>
        </w:rPr>
        <w:t xml:space="preserve"> </w:t>
      </w:r>
      <w:r w:rsidRPr="007425A6">
        <w:rPr>
          <w:rFonts w:cs="Arial"/>
          <w:b/>
          <w:sz w:val="24"/>
          <w:szCs w:val="24"/>
          <w:lang w:val="sr-Cyrl-RS" w:eastAsia="x-none"/>
        </w:rPr>
        <w:t xml:space="preserve">ЈН </w:t>
      </w:r>
      <w:r>
        <w:rPr>
          <w:rFonts w:cs="Arial"/>
          <w:b/>
          <w:sz w:val="24"/>
          <w:szCs w:val="24"/>
          <w:lang w:val="sr-Cyrl-RS" w:eastAsia="x-none"/>
        </w:rPr>
        <w:t>8000/0057/2016</w:t>
      </w:r>
    </w:p>
    <w:p w:rsidR="00456E0C" w:rsidRDefault="00456E0C" w:rsidP="00456E0C">
      <w:pPr>
        <w:spacing w:before="0"/>
        <w:ind w:left="-284"/>
        <w:contextualSpacing/>
        <w:jc w:val="center"/>
        <w:rPr>
          <w:rFonts w:cs="Arial"/>
          <w:b/>
          <w:sz w:val="24"/>
          <w:szCs w:val="24"/>
          <w:lang w:val="sr-Cyrl-CS" w:eastAsia="x-none"/>
        </w:rPr>
      </w:pPr>
      <w:r w:rsidRPr="007425A6">
        <w:rPr>
          <w:rFonts w:cs="Arial"/>
          <w:b/>
          <w:sz w:val="24"/>
          <w:szCs w:val="24"/>
          <w:lang w:val="sr-Cyrl-RS" w:eastAsia="x-none"/>
        </w:rPr>
        <w:t xml:space="preserve"> </w:t>
      </w:r>
      <w:r>
        <w:rPr>
          <w:rFonts w:cs="Arial"/>
          <w:b/>
          <w:sz w:val="24"/>
          <w:szCs w:val="24"/>
          <w:lang w:val="sr-Cyrl-RS" w:eastAsia="x-none"/>
        </w:rPr>
        <w:t xml:space="preserve">за </w:t>
      </w:r>
      <w:r w:rsidRPr="00444EA3">
        <w:rPr>
          <w:rFonts w:cs="Arial"/>
          <w:b/>
          <w:sz w:val="24"/>
          <w:szCs w:val="24"/>
          <w:lang w:val="sr-Cyrl-CS" w:eastAsia="x-none"/>
        </w:rPr>
        <w:t>Парти</w:t>
      </w:r>
      <w:r>
        <w:rPr>
          <w:rFonts w:cs="Arial"/>
          <w:b/>
          <w:sz w:val="24"/>
          <w:szCs w:val="24"/>
          <w:lang w:val="sr-Cyrl-CS" w:eastAsia="x-none"/>
        </w:rPr>
        <w:t>ју 2</w:t>
      </w:r>
      <w:r w:rsidRPr="00444EA3">
        <w:rPr>
          <w:rFonts w:cs="Arial"/>
          <w:b/>
          <w:sz w:val="24"/>
          <w:szCs w:val="24"/>
          <w:lang w:val="sr-Cyrl-CS" w:eastAsia="x-none"/>
        </w:rPr>
        <w:t xml:space="preserve"> - Одржавање опреме за штампање рачуна, обавештења, опомен</w:t>
      </w:r>
      <w:r>
        <w:rPr>
          <w:rFonts w:cs="Arial"/>
          <w:b/>
          <w:sz w:val="24"/>
          <w:szCs w:val="24"/>
          <w:lang w:val="sr-Cyrl-CS" w:eastAsia="x-none"/>
        </w:rPr>
        <w:t>а и др. за потребе ТЦ Краљево</w:t>
      </w:r>
    </w:p>
    <w:p w:rsidR="00456E0C" w:rsidRPr="007425A6" w:rsidRDefault="00456E0C" w:rsidP="00456E0C">
      <w:pPr>
        <w:spacing w:before="0"/>
        <w:ind w:left="-284"/>
        <w:contextualSpacing/>
        <w:jc w:val="center"/>
        <w:rPr>
          <w:rFonts w:cs="Arial"/>
          <w:sz w:val="24"/>
          <w:szCs w:val="24"/>
          <w:lang w:val="sr-Cyrl-RS"/>
        </w:rPr>
      </w:pPr>
    </w:p>
    <w:p w:rsidR="00456E0C" w:rsidRPr="007425A6" w:rsidRDefault="00456E0C" w:rsidP="00456E0C">
      <w:pPr>
        <w:tabs>
          <w:tab w:val="left" w:pos="0"/>
        </w:tabs>
        <w:spacing w:before="0"/>
        <w:ind w:left="-284"/>
        <w:rPr>
          <w:rFonts w:cs="Arial"/>
          <w:sz w:val="24"/>
          <w:szCs w:val="24"/>
          <w:lang w:val="ru-RU"/>
        </w:rPr>
      </w:pPr>
      <w:r w:rsidRPr="007425A6">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56E0C" w:rsidRPr="007425A6" w:rsidRDefault="00456E0C" w:rsidP="00456E0C">
      <w:pPr>
        <w:tabs>
          <w:tab w:val="left" w:pos="0"/>
        </w:tabs>
        <w:spacing w:before="0"/>
        <w:ind w:left="-284"/>
        <w:rPr>
          <w:rFonts w:cs="Arial"/>
          <w:sz w:val="24"/>
          <w:szCs w:val="24"/>
          <w:lang w:val="ru-RU"/>
        </w:rPr>
      </w:pPr>
    </w:p>
    <w:p w:rsidR="00456E0C" w:rsidRPr="00456E0C" w:rsidRDefault="00456E0C" w:rsidP="00456E0C">
      <w:pPr>
        <w:tabs>
          <w:tab w:val="left" w:pos="0"/>
        </w:tabs>
        <w:spacing w:before="0"/>
        <w:ind w:left="-284"/>
        <w:jc w:val="center"/>
        <w:rPr>
          <w:rFonts w:cs="Arial"/>
          <w:b/>
          <w:sz w:val="24"/>
          <w:szCs w:val="24"/>
          <w:lang w:val="ru-RU"/>
        </w:rPr>
      </w:pPr>
      <w:r w:rsidRPr="00456E0C">
        <w:rPr>
          <w:rFonts w:cs="Arial"/>
          <w:b/>
          <w:sz w:val="24"/>
          <w:szCs w:val="24"/>
          <w:lang w:val="ru-RU"/>
        </w:rPr>
        <w:t>СТРУКТУРУ ТРОШКОВА ПРИПРЕМЕ ПОНУДЕ</w:t>
      </w:r>
    </w:p>
    <w:p w:rsidR="00456E0C" w:rsidRPr="007425A6" w:rsidRDefault="00456E0C" w:rsidP="00456E0C">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456E0C" w:rsidRPr="007425A6" w:rsidTr="00E07493">
        <w:trPr>
          <w:trHeight w:val="677"/>
          <w:tblCellSpacing w:w="20" w:type="dxa"/>
        </w:trPr>
        <w:tc>
          <w:tcPr>
            <w:tcW w:w="5044" w:type="dxa"/>
            <w:shd w:val="clear" w:color="auto" w:fill="F2F2F2"/>
            <w:vAlign w:val="center"/>
          </w:tcPr>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RS"/>
              </w:rPr>
              <w:t>Т</w:t>
            </w:r>
            <w:r w:rsidRPr="007425A6">
              <w:rPr>
                <w:rFonts w:cs="Arial"/>
                <w:sz w:val="24"/>
                <w:szCs w:val="24"/>
                <w:lang w:val="sr-Cyrl-CS"/>
              </w:rPr>
              <w:t>рошкови прибављања средстава обезбеђења</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w:t>
            </w:r>
            <w:r>
              <w:rPr>
                <w:rFonts w:cs="Arial"/>
                <w:sz w:val="24"/>
                <w:szCs w:val="24"/>
                <w:lang w:val="sr-Cyrl-CS"/>
              </w:rPr>
              <w:t>____</w:t>
            </w:r>
            <w:r w:rsidRPr="007425A6">
              <w:rPr>
                <w:rFonts w:cs="Arial"/>
                <w:sz w:val="24"/>
                <w:szCs w:val="24"/>
                <w:lang w:val="sr-Cyrl-CS"/>
              </w:rPr>
              <w:t xml:space="preserve"> динара без ПДВ</w:t>
            </w:r>
          </w:p>
        </w:tc>
      </w:tr>
      <w:tr w:rsidR="00456E0C" w:rsidRPr="007425A6" w:rsidTr="00E07493">
        <w:trPr>
          <w:trHeight w:val="640"/>
          <w:tblCellSpacing w:w="20" w:type="dxa"/>
        </w:trPr>
        <w:tc>
          <w:tcPr>
            <w:tcW w:w="5044" w:type="dxa"/>
            <w:shd w:val="clear" w:color="auto" w:fill="F2F2F2"/>
            <w:vAlign w:val="center"/>
          </w:tcPr>
          <w:p w:rsidR="00456E0C" w:rsidRPr="007425A6" w:rsidRDefault="00456E0C" w:rsidP="00E07493">
            <w:pPr>
              <w:spacing w:before="0"/>
              <w:ind w:left="-284"/>
              <w:jc w:val="center"/>
              <w:rPr>
                <w:rFonts w:cs="Arial"/>
                <w:sz w:val="24"/>
                <w:szCs w:val="24"/>
                <w:lang w:val="sr-Cyrl-RS"/>
              </w:rPr>
            </w:pPr>
            <w:r w:rsidRPr="007425A6">
              <w:rPr>
                <w:rFonts w:cs="Arial"/>
                <w:sz w:val="24"/>
                <w:szCs w:val="24"/>
                <w:lang w:val="sr-Cyrl-CS"/>
              </w:rPr>
              <w:t>Укупни трошкови без ПДВ</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______</w:t>
            </w:r>
            <w:r w:rsidRPr="007425A6">
              <w:rPr>
                <w:rFonts w:cs="Arial"/>
                <w:sz w:val="24"/>
                <w:szCs w:val="24"/>
                <w:lang w:val="sr-Cyrl-CS"/>
              </w:rPr>
              <w:t>динара</w:t>
            </w:r>
          </w:p>
        </w:tc>
      </w:tr>
      <w:tr w:rsidR="00456E0C" w:rsidRPr="007425A6" w:rsidTr="00E07493">
        <w:trPr>
          <w:trHeight w:val="639"/>
          <w:tblCellSpacing w:w="20" w:type="dxa"/>
        </w:trPr>
        <w:tc>
          <w:tcPr>
            <w:tcW w:w="5044" w:type="dxa"/>
            <w:shd w:val="clear" w:color="auto" w:fill="F2F2F2"/>
            <w:vAlign w:val="center"/>
          </w:tcPr>
          <w:p w:rsidR="00456E0C" w:rsidRPr="007425A6" w:rsidRDefault="00456E0C" w:rsidP="00E07493">
            <w:pPr>
              <w:autoSpaceDE w:val="0"/>
              <w:autoSpaceDN w:val="0"/>
              <w:adjustRightInd w:val="0"/>
              <w:spacing w:before="0"/>
              <w:ind w:left="-284"/>
              <w:jc w:val="center"/>
              <w:rPr>
                <w:rFonts w:cs="Arial"/>
                <w:sz w:val="24"/>
                <w:szCs w:val="24"/>
                <w:lang w:val="sr-Cyrl-CS"/>
              </w:rPr>
            </w:pPr>
            <w:r w:rsidRPr="007425A6">
              <w:rPr>
                <w:rFonts w:cs="Arial"/>
                <w:sz w:val="24"/>
                <w:szCs w:val="24"/>
                <w:lang w:val="sr-Cyrl-CS"/>
              </w:rPr>
              <w:t>ПДВ</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___________</w:t>
            </w:r>
            <w:r w:rsidRPr="007425A6">
              <w:rPr>
                <w:rFonts w:cs="Arial"/>
                <w:sz w:val="24"/>
                <w:szCs w:val="24"/>
                <w:lang w:val="sr-Cyrl-RS"/>
              </w:rPr>
              <w:t>____</w:t>
            </w:r>
            <w:r w:rsidRPr="007425A6">
              <w:rPr>
                <w:rFonts w:cs="Arial"/>
                <w:sz w:val="24"/>
                <w:szCs w:val="24"/>
                <w:lang w:val="sr-Cyrl-CS"/>
              </w:rPr>
              <w:t>динара</w:t>
            </w:r>
          </w:p>
        </w:tc>
      </w:tr>
      <w:tr w:rsidR="00456E0C" w:rsidRPr="007425A6" w:rsidTr="00E07493">
        <w:trPr>
          <w:trHeight w:val="635"/>
          <w:tblCellSpacing w:w="20" w:type="dxa"/>
        </w:trPr>
        <w:tc>
          <w:tcPr>
            <w:tcW w:w="5044" w:type="dxa"/>
            <w:shd w:val="clear" w:color="auto" w:fill="F2F2F2"/>
            <w:vAlign w:val="center"/>
          </w:tcPr>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Укупни  трошкови са ПДВ</w:t>
            </w:r>
          </w:p>
        </w:tc>
        <w:tc>
          <w:tcPr>
            <w:tcW w:w="4334" w:type="dxa"/>
            <w:shd w:val="clear" w:color="auto" w:fill="auto"/>
            <w:vAlign w:val="center"/>
          </w:tcPr>
          <w:p w:rsidR="00456E0C" w:rsidRPr="007425A6" w:rsidRDefault="00456E0C" w:rsidP="00E07493">
            <w:pPr>
              <w:spacing w:before="0"/>
              <w:ind w:left="-284"/>
              <w:jc w:val="center"/>
              <w:rPr>
                <w:rFonts w:cs="Arial"/>
                <w:sz w:val="24"/>
                <w:szCs w:val="24"/>
                <w:lang w:val="sr-Cyrl-CS"/>
              </w:rPr>
            </w:pPr>
          </w:p>
          <w:p w:rsidR="00456E0C" w:rsidRPr="007425A6" w:rsidRDefault="00456E0C" w:rsidP="00E07493">
            <w:pPr>
              <w:spacing w:before="0"/>
              <w:ind w:left="-284"/>
              <w:jc w:val="center"/>
              <w:rPr>
                <w:rFonts w:cs="Arial"/>
                <w:sz w:val="24"/>
                <w:szCs w:val="24"/>
                <w:lang w:val="sr-Cyrl-CS"/>
              </w:rPr>
            </w:pPr>
            <w:r w:rsidRPr="007425A6">
              <w:rPr>
                <w:rFonts w:cs="Arial"/>
                <w:sz w:val="24"/>
                <w:szCs w:val="24"/>
                <w:lang w:val="sr-Cyrl-CS"/>
              </w:rPr>
              <w:t>__________</w:t>
            </w:r>
            <w:r w:rsidRPr="007425A6">
              <w:rPr>
                <w:rFonts w:cs="Arial"/>
                <w:sz w:val="24"/>
                <w:szCs w:val="24"/>
                <w:lang w:val="sr-Cyrl-RS"/>
              </w:rPr>
              <w:t>_____</w:t>
            </w:r>
            <w:r w:rsidRPr="007425A6">
              <w:rPr>
                <w:rFonts w:cs="Arial"/>
                <w:sz w:val="24"/>
                <w:szCs w:val="24"/>
                <w:lang w:val="sr-Cyrl-CS"/>
              </w:rPr>
              <w:t xml:space="preserve"> динара</w:t>
            </w:r>
          </w:p>
        </w:tc>
      </w:tr>
    </w:tbl>
    <w:p w:rsidR="00456E0C" w:rsidRPr="007425A6" w:rsidRDefault="00456E0C" w:rsidP="00456E0C">
      <w:pPr>
        <w:tabs>
          <w:tab w:val="left" w:pos="0"/>
        </w:tabs>
        <w:spacing w:before="0"/>
        <w:ind w:left="-284"/>
        <w:jc w:val="left"/>
        <w:rPr>
          <w:rFonts w:ascii="Verdana" w:hAnsi="Verdana"/>
          <w:b/>
          <w:color w:val="FF0000"/>
          <w:sz w:val="24"/>
          <w:szCs w:val="24"/>
          <w:lang w:val="sr-Cyrl-CS"/>
        </w:rPr>
      </w:pPr>
    </w:p>
    <w:p w:rsidR="00456E0C" w:rsidRPr="007425A6" w:rsidRDefault="00456E0C" w:rsidP="00456E0C">
      <w:pPr>
        <w:tabs>
          <w:tab w:val="left" w:pos="0"/>
        </w:tabs>
        <w:spacing w:before="0"/>
        <w:ind w:left="-284"/>
        <w:rPr>
          <w:rFonts w:cs="Arial"/>
          <w:color w:val="FF0000"/>
          <w:sz w:val="24"/>
          <w:szCs w:val="24"/>
          <w:lang w:val="ru-RU"/>
        </w:rPr>
      </w:pPr>
      <w:r w:rsidRPr="007425A6">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6028"/>
        </w:tabs>
        <w:autoSpaceDE w:val="0"/>
        <w:autoSpaceDN w:val="0"/>
        <w:adjustRightInd w:val="0"/>
        <w:spacing w:before="0"/>
        <w:ind w:left="-284"/>
        <w:jc w:val="left"/>
        <w:rPr>
          <w:rFonts w:eastAsia="Calibri" w:cs="Arial"/>
          <w:bCs/>
          <w:iCs/>
          <w:sz w:val="24"/>
          <w:szCs w:val="24"/>
          <w:lang w:val="sr-Cyrl-RS"/>
        </w:rPr>
      </w:pPr>
      <w:r>
        <w:rPr>
          <w:rFonts w:eastAsia="Calibri" w:cs="Arial"/>
          <w:bCs/>
          <w:iCs/>
          <w:sz w:val="24"/>
          <w:szCs w:val="24"/>
          <w:lang w:val="sr-Cyrl-RS"/>
        </w:rPr>
        <w:t xml:space="preserve">          Датум </w:t>
      </w:r>
      <w:r>
        <w:rPr>
          <w:rFonts w:eastAsia="Calibri" w:cs="Arial"/>
          <w:bCs/>
          <w:iCs/>
          <w:sz w:val="24"/>
          <w:szCs w:val="24"/>
          <w:lang w:val="sr-Cyrl-RS"/>
        </w:rPr>
        <w:tab/>
      </w:r>
      <w:r>
        <w:rPr>
          <w:rFonts w:eastAsia="Calibri" w:cs="Arial"/>
          <w:bCs/>
          <w:iCs/>
          <w:sz w:val="24"/>
          <w:szCs w:val="24"/>
          <w:lang w:val="sr-Cyrl-RS"/>
        </w:rPr>
        <w:tab/>
        <w:t xml:space="preserve">     </w:t>
      </w:r>
      <w:r w:rsidRPr="007425A6">
        <w:rPr>
          <w:rFonts w:eastAsia="Calibri" w:cs="Arial"/>
          <w:bCs/>
          <w:iCs/>
          <w:sz w:val="24"/>
          <w:szCs w:val="24"/>
          <w:lang w:val="sr-Cyrl-RS"/>
        </w:rPr>
        <w:t xml:space="preserve">   Понуђач</w:t>
      </w:r>
    </w:p>
    <w:p w:rsidR="00456E0C" w:rsidRPr="007425A6" w:rsidRDefault="00456E0C" w:rsidP="00456E0C">
      <w:pPr>
        <w:tabs>
          <w:tab w:val="left" w:pos="6028"/>
        </w:tabs>
        <w:autoSpaceDE w:val="0"/>
        <w:autoSpaceDN w:val="0"/>
        <w:adjustRightInd w:val="0"/>
        <w:spacing w:before="0"/>
        <w:ind w:left="-284"/>
        <w:jc w:val="left"/>
        <w:rPr>
          <w:rFonts w:eastAsia="Calibri" w:cs="Arial"/>
          <w:bCs/>
          <w:iCs/>
          <w:sz w:val="24"/>
          <w:szCs w:val="24"/>
          <w:lang w:val="sr-Cyrl-RS"/>
        </w:rPr>
      </w:pPr>
    </w:p>
    <w:p w:rsidR="00456E0C" w:rsidRPr="007425A6" w:rsidRDefault="00456E0C" w:rsidP="00456E0C">
      <w:pPr>
        <w:tabs>
          <w:tab w:val="left" w:pos="6028"/>
        </w:tabs>
        <w:autoSpaceDE w:val="0"/>
        <w:autoSpaceDN w:val="0"/>
        <w:adjustRightInd w:val="0"/>
        <w:spacing w:before="0"/>
        <w:ind w:left="-284"/>
        <w:jc w:val="left"/>
        <w:rPr>
          <w:rFonts w:eastAsia="Calibri" w:cs="Arial"/>
          <w:bCs/>
          <w:iCs/>
          <w:sz w:val="24"/>
          <w:szCs w:val="24"/>
          <w:lang w:val="sr-Cyrl-RS"/>
        </w:rPr>
      </w:pPr>
      <w:r w:rsidRPr="007425A6">
        <w:rPr>
          <w:rFonts w:eastAsia="Calibri" w:cs="Arial"/>
          <w:bCs/>
          <w:iCs/>
          <w:sz w:val="24"/>
          <w:szCs w:val="24"/>
          <w:lang w:val="sr-Cyrl-RS"/>
        </w:rPr>
        <w:t>________________                           М.П.                             ______________________</w:t>
      </w:r>
    </w:p>
    <w:p w:rsidR="00456E0C" w:rsidRPr="007425A6" w:rsidRDefault="00456E0C" w:rsidP="00456E0C">
      <w:pPr>
        <w:spacing w:before="0"/>
        <w:ind w:left="-284"/>
        <w:jc w:val="center"/>
        <w:rPr>
          <w:rFonts w:cs="Arial"/>
          <w:sz w:val="24"/>
          <w:szCs w:val="24"/>
          <w:lang w:val="ru-RU"/>
        </w:rPr>
      </w:pPr>
      <w:r w:rsidRPr="007425A6">
        <w:rPr>
          <w:rFonts w:eastAsia="Calibri" w:cs="Arial"/>
          <w:bCs/>
          <w:iCs/>
          <w:sz w:val="24"/>
          <w:szCs w:val="24"/>
          <w:lang w:val="sr-Cyrl-RS"/>
        </w:rPr>
        <w:t xml:space="preserve">                                                                                            </w:t>
      </w:r>
      <w:r w:rsidRPr="007425A6">
        <w:rPr>
          <w:rFonts w:cs="Arial"/>
          <w:sz w:val="24"/>
          <w:szCs w:val="24"/>
          <w:lang w:val="ru-RU"/>
        </w:rPr>
        <w:t>(потпис овлашћеног лица)</w:t>
      </w:r>
    </w:p>
    <w:p w:rsidR="00456E0C" w:rsidRPr="007425A6" w:rsidRDefault="00456E0C" w:rsidP="00456E0C">
      <w:pPr>
        <w:spacing w:before="0"/>
        <w:ind w:left="-284"/>
        <w:jc w:val="center"/>
        <w:rPr>
          <w:rFonts w:cs="Arial"/>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b/>
          <w:color w:val="FF0000"/>
          <w:sz w:val="24"/>
          <w:szCs w:val="24"/>
          <w:lang w:val="ru-RU"/>
        </w:rPr>
      </w:pPr>
    </w:p>
    <w:p w:rsidR="00456E0C" w:rsidRPr="007425A6" w:rsidRDefault="00456E0C" w:rsidP="00456E0C">
      <w:pPr>
        <w:tabs>
          <w:tab w:val="left" w:pos="0"/>
        </w:tabs>
        <w:spacing w:before="0"/>
        <w:ind w:left="-284"/>
        <w:jc w:val="left"/>
        <w:rPr>
          <w:rFonts w:cs="Arial"/>
          <w:i/>
          <w:u w:val="single"/>
          <w:lang w:val="ru-RU"/>
        </w:rPr>
      </w:pPr>
      <w:r w:rsidRPr="007425A6">
        <w:rPr>
          <w:rFonts w:cs="Arial"/>
          <w:i/>
          <w:u w:val="single"/>
          <w:lang w:val="ru-RU"/>
        </w:rPr>
        <w:t>Напомена</w:t>
      </w:r>
    </w:p>
    <w:p w:rsidR="00456E0C" w:rsidRPr="007425A6" w:rsidRDefault="00456E0C" w:rsidP="00456E0C">
      <w:pPr>
        <w:spacing w:before="0"/>
        <w:ind w:left="-284"/>
        <w:jc w:val="left"/>
        <w:rPr>
          <w:rFonts w:cs="Arial"/>
          <w:i/>
          <w:lang w:val="ru-RU"/>
        </w:rPr>
      </w:pPr>
      <w:r w:rsidRPr="007425A6">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456E0C" w:rsidRDefault="00456E0C" w:rsidP="00456E0C">
      <w:pPr>
        <w:tabs>
          <w:tab w:val="left" w:pos="0"/>
        </w:tabs>
        <w:spacing w:before="0"/>
        <w:ind w:left="-284"/>
        <w:rPr>
          <w:rFonts w:cs="Arial"/>
          <w:i/>
          <w:lang w:val="ru-RU"/>
        </w:rPr>
      </w:pPr>
      <w:r w:rsidRPr="007425A6">
        <w:rPr>
          <w:rFonts w:cs="Arial"/>
          <w:i/>
          <w:lang w:val="sr-Cyrl-RS"/>
        </w:rPr>
        <w:t>О</w:t>
      </w:r>
      <w:r w:rsidRPr="007425A6">
        <w:rPr>
          <w:rFonts w:cs="Arial"/>
          <w:i/>
          <w:lang w:val="sr-Latn-CS"/>
        </w:rPr>
        <w:t>стале трошкове припреме и подношења понуде</w:t>
      </w:r>
      <w:r w:rsidRPr="007425A6">
        <w:rPr>
          <w:rFonts w:cs="Arial"/>
          <w:i/>
          <w:lang w:val="ru-RU"/>
        </w:rPr>
        <w:t xml:space="preserve"> сноси искључиво понуђач и не може тражити од наручиоца накнаду трошкова (члан 88. став 2. Закона о јавним набавкама („С</w:t>
      </w:r>
      <w:r>
        <w:rPr>
          <w:rFonts w:cs="Arial"/>
          <w:i/>
          <w:lang w:val="ru-RU"/>
        </w:rPr>
        <w:t xml:space="preserve">лужбени гласник РС“, бр.124/12). </w:t>
      </w:r>
      <w:r w:rsidRPr="007425A6">
        <w:rPr>
          <w:rFonts w:cs="Arial"/>
          <w:i/>
          <w:lang w:val="ru-RU"/>
        </w:rPr>
        <w:t>Уколико понуђач не попуни образац трошкова припреме понуде, наручилац није дужан да му надокнади трошкове</w:t>
      </w:r>
      <w:r>
        <w:rPr>
          <w:rFonts w:cs="Arial"/>
          <w:i/>
          <w:lang w:val="ru-RU"/>
        </w:rPr>
        <w:t>.</w:t>
      </w:r>
    </w:p>
    <w:p w:rsidR="00456E0C" w:rsidRDefault="00456E0C" w:rsidP="00456E0C">
      <w:pPr>
        <w:tabs>
          <w:tab w:val="left" w:pos="0"/>
        </w:tabs>
        <w:spacing w:before="0"/>
        <w:ind w:left="-284"/>
        <w:rPr>
          <w:rFonts w:cs="Arial"/>
          <w:i/>
          <w:lang w:val="ru-RU"/>
        </w:rPr>
      </w:pPr>
      <w:r>
        <w:rPr>
          <w:rFonts w:cs="Arial"/>
          <w:i/>
          <w:lang w:val="ru-RU"/>
        </w:rPr>
        <w:br w:type="page"/>
      </w:r>
    </w:p>
    <w:p w:rsidR="00456E0C" w:rsidRPr="00456E0C" w:rsidRDefault="00456E0C" w:rsidP="00456E0C">
      <w:pPr>
        <w:tabs>
          <w:tab w:val="left" w:pos="0"/>
        </w:tabs>
        <w:spacing w:before="0"/>
        <w:ind w:left="-284"/>
        <w:rPr>
          <w:rFonts w:cs="Arial"/>
          <w:b/>
          <w:i/>
          <w:lang w:val="ru-RU"/>
        </w:rPr>
      </w:pPr>
    </w:p>
    <w:p w:rsidR="00456E0C" w:rsidRPr="00456E0C" w:rsidRDefault="00343D69" w:rsidP="00E6175B">
      <w:pPr>
        <w:spacing w:before="0"/>
        <w:jc w:val="right"/>
        <w:rPr>
          <w:rFonts w:cs="Arial"/>
          <w:b/>
          <w:sz w:val="24"/>
          <w:szCs w:val="24"/>
          <w:lang w:val="ru-RU"/>
        </w:rPr>
      </w:pPr>
      <w:r w:rsidRPr="00456E0C">
        <w:rPr>
          <w:rFonts w:cs="Arial"/>
          <w:b/>
          <w:sz w:val="24"/>
          <w:szCs w:val="24"/>
          <w:lang w:val="ru-RU"/>
        </w:rPr>
        <w:t>ПРИЛОГ 1</w:t>
      </w:r>
      <w:r w:rsidR="00456E0C">
        <w:rPr>
          <w:rFonts w:cs="Arial"/>
          <w:b/>
          <w:sz w:val="24"/>
          <w:szCs w:val="24"/>
          <w:lang w:val="ru-RU"/>
        </w:rPr>
        <w:t>.2</w:t>
      </w:r>
    </w:p>
    <w:p w:rsidR="00456E0C" w:rsidRPr="00EC5BB4" w:rsidRDefault="00456E0C" w:rsidP="00456E0C">
      <w:pPr>
        <w:pStyle w:val="NoSpacing"/>
        <w:suppressAutoHyphens w:val="0"/>
        <w:spacing w:before="0"/>
        <w:jc w:val="center"/>
        <w:rPr>
          <w:rFonts w:cs="Arial"/>
          <w:szCs w:val="24"/>
          <w:lang w:val="sr-Latn-CS"/>
        </w:rPr>
      </w:pPr>
    </w:p>
    <w:p w:rsidR="00456E0C" w:rsidRPr="00EC5BB4" w:rsidRDefault="00456E0C" w:rsidP="00456E0C">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456E0C" w:rsidRPr="00EC5BB4" w:rsidRDefault="00456E0C" w:rsidP="00456E0C">
      <w:pPr>
        <w:pStyle w:val="NoSpacing"/>
        <w:suppressAutoHyphens w:val="0"/>
        <w:spacing w:before="0"/>
        <w:jc w:val="center"/>
        <w:rPr>
          <w:rFonts w:cs="Arial"/>
          <w:b/>
          <w:szCs w:val="24"/>
        </w:rPr>
      </w:pPr>
    </w:p>
    <w:p w:rsidR="00456E0C" w:rsidRPr="00E95AB1" w:rsidRDefault="00456E0C" w:rsidP="00456E0C">
      <w:pPr>
        <w:pStyle w:val="NoSpacing"/>
        <w:ind w:right="-327"/>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Pr>
          <w:rFonts w:cs="Arial"/>
          <w:szCs w:val="24"/>
        </w:rPr>
        <w:t xml:space="preserve"> који обавезно садржи податке о</w:t>
      </w:r>
      <w:r w:rsidRPr="00E95AB1">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56E0C" w:rsidRPr="0079618B" w:rsidTr="00E07493">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6E0C" w:rsidRPr="00E95AB1" w:rsidRDefault="00456E0C" w:rsidP="00E07493">
            <w:pPr>
              <w:pStyle w:val="NoSpacing"/>
              <w:jc w:val="center"/>
              <w:rPr>
                <w:rFonts w:cs="Arial"/>
                <w:szCs w:val="24"/>
              </w:rPr>
            </w:pPr>
            <w:r w:rsidRPr="00E95AB1">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56E0C" w:rsidRPr="00E95AB1" w:rsidRDefault="00456E0C" w:rsidP="00E07493">
            <w:pPr>
              <w:pStyle w:val="NoSpacing"/>
              <w:jc w:val="center"/>
              <w:rPr>
                <w:rFonts w:cs="Arial"/>
                <w:szCs w:val="24"/>
              </w:rPr>
            </w:pPr>
            <w:r w:rsidRPr="00E95AB1">
              <w:rPr>
                <w:rFonts w:cs="Arial"/>
                <w:szCs w:val="24"/>
              </w:rPr>
              <w:t>НАЗИВ И СЕДИШТЕ ЧЛАНА ГРУПЕ ПОНУЂАЧА</w:t>
            </w:r>
          </w:p>
        </w:tc>
      </w:tr>
      <w:tr w:rsidR="00456E0C" w:rsidRPr="0079618B" w:rsidTr="00E07493">
        <w:trPr>
          <w:trHeight w:val="1244"/>
        </w:trPr>
        <w:tc>
          <w:tcPr>
            <w:tcW w:w="3651"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jc w:val="left"/>
              <w:rPr>
                <w:rFonts w:cs="Arial"/>
                <w:szCs w:val="24"/>
              </w:rPr>
            </w:pPr>
            <w:r w:rsidRPr="00E95AB1">
              <w:rPr>
                <w:rFonts w:cs="Arial"/>
                <w:szCs w:val="24"/>
              </w:rPr>
              <w:t>1. Члану групе који ће бити носилац посла, односно који ће поднети понуду и који ће</w:t>
            </w:r>
            <w:r>
              <w:rPr>
                <w:rFonts w:cs="Arial"/>
                <w:szCs w:val="24"/>
              </w:rPr>
              <w:t xml:space="preserve"> заступати групу понуђача пред Н</w:t>
            </w:r>
            <w:r w:rsidRPr="00E95AB1">
              <w:rPr>
                <w:rFonts w:cs="Arial"/>
                <w:szCs w:val="24"/>
              </w:rPr>
              <w:t>аручиоцем;</w:t>
            </w:r>
          </w:p>
        </w:tc>
        <w:tc>
          <w:tcPr>
            <w:tcW w:w="5637"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rPr>
                <w:rFonts w:cs="Arial"/>
                <w:szCs w:val="24"/>
              </w:rPr>
            </w:pPr>
          </w:p>
        </w:tc>
      </w:tr>
      <w:tr w:rsidR="00456E0C" w:rsidRPr="0079618B" w:rsidTr="00E07493">
        <w:trPr>
          <w:trHeight w:val="2627"/>
        </w:trPr>
        <w:tc>
          <w:tcPr>
            <w:tcW w:w="3651"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jc w:val="left"/>
              <w:rPr>
                <w:rFonts w:cs="Arial"/>
                <w:szCs w:val="24"/>
              </w:rPr>
            </w:pPr>
            <w:r w:rsidRPr="00E95AB1">
              <w:rPr>
                <w:rFonts w:cs="Arial"/>
                <w:szCs w:val="24"/>
              </w:rPr>
              <w:t>2. Oпис послова сваког од понуђача из групе понуђача у извршењу уговора:</w:t>
            </w: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rPr>
                <w:rFonts w:cs="Arial"/>
                <w:szCs w:val="24"/>
              </w:rPr>
            </w:pPr>
          </w:p>
        </w:tc>
      </w:tr>
      <w:tr w:rsidR="00456E0C" w:rsidRPr="00E95AB1" w:rsidTr="00E07493">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456E0C" w:rsidRPr="00E95AB1" w:rsidRDefault="00E6175B" w:rsidP="00E6175B">
            <w:pPr>
              <w:pStyle w:val="NoSpacing"/>
              <w:jc w:val="left"/>
              <w:rPr>
                <w:rFonts w:cs="Arial"/>
                <w:szCs w:val="24"/>
              </w:rPr>
            </w:pPr>
            <w:r>
              <w:rPr>
                <w:rFonts w:cs="Arial"/>
                <w:szCs w:val="24"/>
                <w:lang w:val="sr-Cyrl-RS"/>
              </w:rPr>
              <w:t>3.</w:t>
            </w:r>
            <w:r w:rsidR="00456E0C" w:rsidRPr="00E95AB1">
              <w:rPr>
                <w:rFonts w:cs="Arial"/>
                <w:szCs w:val="24"/>
              </w:rPr>
              <w:t>Друго:</w:t>
            </w: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p w:rsidR="00456E0C" w:rsidRPr="00E95AB1" w:rsidRDefault="00456E0C" w:rsidP="00E07493">
            <w:pPr>
              <w:pStyle w:val="NoSpacing"/>
              <w:jc w:val="left"/>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456E0C" w:rsidRPr="00E95AB1" w:rsidRDefault="00456E0C" w:rsidP="00E07493">
            <w:pPr>
              <w:pStyle w:val="NoSpacing"/>
              <w:rPr>
                <w:rFonts w:cs="Arial"/>
                <w:szCs w:val="24"/>
              </w:rPr>
            </w:pPr>
          </w:p>
        </w:tc>
      </w:tr>
    </w:tbl>
    <w:p w:rsidR="00456E0C" w:rsidRPr="00E95AB1" w:rsidRDefault="00456E0C" w:rsidP="00456E0C">
      <w:pPr>
        <w:tabs>
          <w:tab w:val="num" w:pos="360"/>
        </w:tabs>
        <w:rPr>
          <w:rFonts w:cs="Arial"/>
          <w:spacing w:val="2"/>
          <w:sz w:val="24"/>
          <w:szCs w:val="24"/>
        </w:rPr>
      </w:pPr>
    </w:p>
    <w:p w:rsidR="00153BA4" w:rsidRPr="00E95AB1" w:rsidRDefault="00456E0C" w:rsidP="00153BA4">
      <w:pPr>
        <w:tabs>
          <w:tab w:val="num" w:pos="360"/>
        </w:tabs>
        <w:rPr>
          <w:rFonts w:cs="Arial"/>
          <w:spacing w:val="2"/>
          <w:sz w:val="24"/>
          <w:szCs w:val="24"/>
          <w:lang w:val="sr-Cyrl-CS"/>
        </w:rPr>
      </w:pPr>
      <w:r w:rsidRPr="00E95AB1">
        <w:rPr>
          <w:rFonts w:cs="Arial"/>
          <w:sz w:val="24"/>
          <w:szCs w:val="24"/>
          <w:lang w:val="sr-Cyrl-CS"/>
        </w:rPr>
        <w:t xml:space="preserve">                                       </w:t>
      </w:r>
    </w:p>
    <w:p w:rsidR="00456E0C" w:rsidRPr="00BA5C5F" w:rsidRDefault="00456E0C" w:rsidP="00456E0C">
      <w:pPr>
        <w:tabs>
          <w:tab w:val="num" w:pos="360"/>
        </w:tabs>
        <w:rPr>
          <w:rFonts w:cs="Arial"/>
          <w:spacing w:val="2"/>
          <w:sz w:val="24"/>
          <w:szCs w:val="24"/>
        </w:rPr>
      </w:pPr>
      <w:r w:rsidRPr="00E95AB1">
        <w:rPr>
          <w:rFonts w:cs="Arial"/>
          <w:spacing w:val="2"/>
          <w:sz w:val="24"/>
          <w:szCs w:val="24"/>
          <w:lang w:val="sr-Cyrl-CS"/>
        </w:rPr>
        <w:t xml:space="preserve">     </w:t>
      </w:r>
    </w:p>
    <w:p w:rsidR="00456E0C" w:rsidRDefault="00456E0C"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Default="00153BA4" w:rsidP="00456E0C">
      <w:pPr>
        <w:pStyle w:val="KDObrazac"/>
        <w:spacing w:before="0"/>
        <w:rPr>
          <w:sz w:val="24"/>
          <w:szCs w:val="24"/>
        </w:rPr>
      </w:pPr>
    </w:p>
    <w:p w:rsidR="00153BA4" w:rsidRPr="00672717" w:rsidRDefault="00672717" w:rsidP="00672717">
      <w:pPr>
        <w:pStyle w:val="KDObrazac"/>
        <w:spacing w:before="0"/>
        <w:jc w:val="left"/>
        <w:rPr>
          <w:b w:val="0"/>
          <w:sz w:val="24"/>
          <w:szCs w:val="24"/>
          <w:lang w:val="sr-Cyrl-RS"/>
        </w:rPr>
      </w:pPr>
      <w:r w:rsidRPr="00672717">
        <w:rPr>
          <w:b w:val="0"/>
          <w:sz w:val="24"/>
          <w:szCs w:val="24"/>
          <w:lang w:val="sr-Cyrl-RS"/>
        </w:rPr>
        <w:t>Потпис одговорног лица члана групе понуђача</w:t>
      </w:r>
    </w:p>
    <w:p w:rsidR="00153BA4" w:rsidRPr="00672717" w:rsidRDefault="00153BA4" w:rsidP="00153BA4">
      <w:pPr>
        <w:tabs>
          <w:tab w:val="num" w:pos="360"/>
        </w:tabs>
        <w:rPr>
          <w:rFonts w:cs="Arial"/>
          <w:sz w:val="24"/>
          <w:szCs w:val="24"/>
          <w:lang w:val="sr-Cyrl-CS"/>
        </w:rPr>
      </w:pPr>
      <w:r w:rsidRPr="00672717">
        <w:rPr>
          <w:rFonts w:cs="Arial"/>
          <w:sz w:val="24"/>
          <w:szCs w:val="24"/>
          <w:lang w:val="sr-Cyrl-CS"/>
        </w:rPr>
        <w:t xml:space="preserve">                                       м.п.</w:t>
      </w:r>
    </w:p>
    <w:p w:rsidR="00672717" w:rsidRPr="00672717" w:rsidRDefault="00672717" w:rsidP="00153BA4">
      <w:pPr>
        <w:tabs>
          <w:tab w:val="num" w:pos="360"/>
        </w:tabs>
        <w:rPr>
          <w:rFonts w:cs="Arial"/>
          <w:sz w:val="24"/>
          <w:szCs w:val="24"/>
          <w:lang w:val="sr-Cyrl-CS"/>
        </w:rPr>
      </w:pPr>
      <w:r w:rsidRPr="00672717">
        <w:rPr>
          <w:rFonts w:cs="Arial"/>
          <w:sz w:val="24"/>
          <w:szCs w:val="24"/>
          <w:lang w:val="sr-Cyrl-CS"/>
        </w:rPr>
        <w:t>Потпис одговорног лица члана групе понуђача</w:t>
      </w:r>
      <w:r w:rsidR="00153BA4" w:rsidRPr="00672717">
        <w:rPr>
          <w:rFonts w:cs="Arial"/>
          <w:sz w:val="24"/>
          <w:szCs w:val="24"/>
          <w:lang w:val="sr-Cyrl-CS"/>
        </w:rPr>
        <w:t xml:space="preserve">  </w:t>
      </w:r>
    </w:p>
    <w:p w:rsidR="00153BA4" w:rsidRPr="00672717" w:rsidRDefault="00153BA4" w:rsidP="00153BA4">
      <w:pPr>
        <w:tabs>
          <w:tab w:val="num" w:pos="360"/>
        </w:tabs>
        <w:rPr>
          <w:rFonts w:cs="Arial"/>
          <w:sz w:val="24"/>
          <w:szCs w:val="24"/>
          <w:lang w:val="sr-Cyrl-CS"/>
        </w:rPr>
      </w:pPr>
      <w:r w:rsidRPr="00672717">
        <w:rPr>
          <w:rFonts w:cs="Arial"/>
          <w:sz w:val="24"/>
          <w:szCs w:val="24"/>
          <w:lang w:val="sr-Cyrl-CS"/>
        </w:rPr>
        <w:t xml:space="preserve">                                  м.п.</w:t>
      </w:r>
    </w:p>
    <w:p w:rsidR="00153BA4" w:rsidRPr="00672717" w:rsidRDefault="00153BA4" w:rsidP="00153BA4">
      <w:pPr>
        <w:spacing w:after="120"/>
        <w:rPr>
          <w:rFonts w:cs="Arial"/>
          <w:spacing w:val="4"/>
          <w:sz w:val="24"/>
          <w:szCs w:val="24"/>
          <w:lang w:val="sr-Cyrl-CS"/>
        </w:rPr>
      </w:pPr>
      <w:r w:rsidRPr="00672717">
        <w:rPr>
          <w:rFonts w:cs="Arial"/>
          <w:spacing w:val="4"/>
          <w:sz w:val="24"/>
          <w:szCs w:val="24"/>
          <w:lang w:val="sr-Cyrl-CS"/>
        </w:rPr>
        <w:t xml:space="preserve">Датум                                                                                              </w:t>
      </w:r>
    </w:p>
    <w:p w:rsidR="00153BA4" w:rsidRPr="00153BA4" w:rsidRDefault="00153BA4" w:rsidP="00153BA4">
      <w:pPr>
        <w:pStyle w:val="KDObrazac"/>
        <w:spacing w:before="0"/>
        <w:jc w:val="left"/>
        <w:rPr>
          <w:b w:val="0"/>
          <w:sz w:val="24"/>
          <w:szCs w:val="24"/>
        </w:rPr>
      </w:pPr>
      <w:r w:rsidRPr="00153BA4">
        <w:rPr>
          <w:b w:val="0"/>
          <w:spacing w:val="2"/>
          <w:sz w:val="24"/>
          <w:szCs w:val="24"/>
          <w:lang w:val="sr-Cyrl-CS"/>
        </w:rPr>
        <w:t xml:space="preserve">___________        </w:t>
      </w:r>
    </w:p>
    <w:p w:rsidR="00672717" w:rsidRDefault="00672717" w:rsidP="00456E0C">
      <w:pPr>
        <w:pStyle w:val="KDObrazac"/>
        <w:spacing w:before="0"/>
        <w:rPr>
          <w:sz w:val="24"/>
          <w:szCs w:val="24"/>
        </w:rPr>
      </w:pPr>
      <w:r>
        <w:rPr>
          <w:sz w:val="24"/>
          <w:szCs w:val="24"/>
        </w:rPr>
        <w:br w:type="page"/>
      </w:r>
    </w:p>
    <w:p w:rsidR="00153BA4" w:rsidRDefault="00153BA4" w:rsidP="00456E0C">
      <w:pPr>
        <w:pStyle w:val="KDObrazac"/>
        <w:spacing w:before="0"/>
        <w:rPr>
          <w:sz w:val="24"/>
          <w:szCs w:val="24"/>
        </w:rPr>
      </w:pPr>
    </w:p>
    <w:p w:rsidR="00456E0C" w:rsidRPr="00E6175B" w:rsidRDefault="00456E0C" w:rsidP="00456E0C">
      <w:pPr>
        <w:pStyle w:val="KDObrazac"/>
        <w:spacing w:before="0"/>
        <w:rPr>
          <w:sz w:val="24"/>
          <w:szCs w:val="24"/>
          <w:lang w:val="sr-Cyrl-RS"/>
        </w:rPr>
      </w:pPr>
      <w:r w:rsidRPr="00EC5BB4">
        <w:rPr>
          <w:sz w:val="24"/>
          <w:szCs w:val="24"/>
        </w:rPr>
        <w:t xml:space="preserve">ПРИЛОГ </w:t>
      </w:r>
      <w:r>
        <w:rPr>
          <w:sz w:val="24"/>
          <w:szCs w:val="24"/>
        </w:rPr>
        <w:t>2</w:t>
      </w:r>
      <w:r w:rsidR="00E6175B">
        <w:rPr>
          <w:sz w:val="24"/>
          <w:szCs w:val="24"/>
          <w:lang w:val="sr-Cyrl-RS"/>
        </w:rPr>
        <w:t>.2</w:t>
      </w:r>
    </w:p>
    <w:p w:rsidR="00456E0C" w:rsidRPr="0079618B" w:rsidRDefault="00456E0C" w:rsidP="00456E0C">
      <w:pPr>
        <w:spacing w:before="0"/>
        <w:jc w:val="right"/>
        <w:rPr>
          <w:rFonts w:cs="Arial"/>
          <w:color w:val="00B0F0"/>
          <w:sz w:val="24"/>
          <w:szCs w:val="24"/>
          <w:lang w:val="ru-RU"/>
        </w:rPr>
      </w:pPr>
    </w:p>
    <w:p w:rsidR="00456E0C" w:rsidRPr="0092236B" w:rsidRDefault="00456E0C" w:rsidP="00456E0C">
      <w:pPr>
        <w:spacing w:before="0"/>
        <w:rPr>
          <w:rFonts w:cs="Arial"/>
          <w:b/>
          <w:sz w:val="24"/>
          <w:szCs w:val="24"/>
          <w:lang w:val="ru-RU"/>
        </w:rPr>
      </w:pPr>
      <w:r w:rsidRPr="0092236B">
        <w:rPr>
          <w:rFonts w:cs="Arial"/>
          <w:b/>
          <w:sz w:val="24"/>
          <w:szCs w:val="24"/>
          <w:lang w:val="ru-RU"/>
        </w:rPr>
        <w:t xml:space="preserve">ЗАПИСНИК О </w:t>
      </w:r>
      <w:r>
        <w:rPr>
          <w:rFonts w:cs="Arial"/>
          <w:b/>
          <w:sz w:val="24"/>
          <w:szCs w:val="24"/>
          <w:lang w:val="ru-RU"/>
        </w:rPr>
        <w:t>ПРУЖЕНИМ</w:t>
      </w:r>
      <w:r w:rsidRPr="0092236B">
        <w:rPr>
          <w:rFonts w:cs="Arial"/>
          <w:b/>
          <w:sz w:val="24"/>
          <w:szCs w:val="24"/>
          <w:lang w:val="ru-RU"/>
        </w:rPr>
        <w:t xml:space="preserve"> УСЛУГАМА </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Датум ___________</w:t>
      </w:r>
    </w:p>
    <w:p w:rsidR="00456E0C" w:rsidRPr="0079618B" w:rsidRDefault="00456E0C" w:rsidP="00456E0C">
      <w:pPr>
        <w:spacing w:before="0"/>
        <w:rPr>
          <w:rFonts w:cs="Arial"/>
          <w:sz w:val="24"/>
          <w:szCs w:val="24"/>
          <w:lang w:val="ru-RU"/>
        </w:rPr>
      </w:pPr>
    </w:p>
    <w:p w:rsidR="00456E0C" w:rsidRPr="00205AD6" w:rsidRDefault="00456E0C" w:rsidP="00456E0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Pr>
          <w:rFonts w:cs="Arial"/>
          <w:sz w:val="24"/>
          <w:szCs w:val="24"/>
        </w:rPr>
        <w:t>УЖАЛАЦ УСЛУГЕ</w:t>
      </w:r>
      <w:r w:rsidRPr="0079618B">
        <w:rPr>
          <w:rFonts w:cs="Arial"/>
          <w:sz w:val="24"/>
          <w:szCs w:val="24"/>
          <w:lang w:val="ru-RU"/>
        </w:rPr>
        <w:tab/>
      </w:r>
      <w:r w:rsidRPr="0079618B">
        <w:rPr>
          <w:rFonts w:cs="Arial"/>
          <w:sz w:val="24"/>
          <w:szCs w:val="24"/>
          <w:lang w:val="ru-RU"/>
        </w:rPr>
        <w:tab/>
      </w:r>
      <w:r>
        <w:rPr>
          <w:rFonts w:cs="Arial"/>
          <w:sz w:val="24"/>
          <w:szCs w:val="24"/>
        </w:rPr>
        <w:t xml:space="preserve">      КОРИСНИК УСЛУГЕ</w:t>
      </w:r>
    </w:p>
    <w:p w:rsidR="00456E0C" w:rsidRPr="0079618B" w:rsidRDefault="00456E0C" w:rsidP="00456E0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___________________________</w:t>
      </w:r>
    </w:p>
    <w:p w:rsidR="00456E0C" w:rsidRPr="0079618B" w:rsidRDefault="00456E0C" w:rsidP="00456E0C">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(Назив правног лица) </w:t>
      </w:r>
      <w:r>
        <w:rPr>
          <w:rFonts w:cs="Arial"/>
          <w:sz w:val="24"/>
          <w:szCs w:val="24"/>
          <w:lang w:val="ru-RU"/>
        </w:rPr>
        <w:tab/>
        <w:t xml:space="preserve">              </w:t>
      </w:r>
      <w:r w:rsidRPr="0079618B">
        <w:rPr>
          <w:rFonts w:cs="Arial"/>
          <w:sz w:val="24"/>
          <w:szCs w:val="24"/>
          <w:lang w:val="ru-RU"/>
        </w:rPr>
        <w:t>(Назив организационог дела ЈП ЕПС)</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p>
    <w:p w:rsidR="00456E0C" w:rsidRPr="00205AD6" w:rsidRDefault="00456E0C" w:rsidP="00456E0C">
      <w:pPr>
        <w:tabs>
          <w:tab w:val="center" w:pos="4514"/>
        </w:tabs>
        <w:spacing w:before="0"/>
        <w:rPr>
          <w:rFonts w:cs="Arial"/>
          <w:sz w:val="24"/>
          <w:szCs w:val="24"/>
        </w:rPr>
      </w:pPr>
      <w:r w:rsidRPr="00205AD6">
        <w:rPr>
          <w:rFonts w:cs="Arial"/>
          <w:sz w:val="24"/>
          <w:szCs w:val="24"/>
        </w:rPr>
        <w:t>________________</w:t>
      </w:r>
      <w:r>
        <w:rPr>
          <w:rFonts w:cs="Arial"/>
          <w:sz w:val="24"/>
          <w:szCs w:val="24"/>
        </w:rPr>
        <w:t>__________</w:t>
      </w:r>
      <w:r>
        <w:rPr>
          <w:rFonts w:cs="Arial"/>
          <w:sz w:val="24"/>
          <w:szCs w:val="24"/>
        </w:rPr>
        <w:tab/>
        <w:t xml:space="preserve">                   </w:t>
      </w:r>
      <w:r w:rsidRPr="00205AD6">
        <w:rPr>
          <w:rFonts w:cs="Arial"/>
          <w:sz w:val="24"/>
          <w:szCs w:val="24"/>
        </w:rPr>
        <w:t>______________________________</w:t>
      </w:r>
    </w:p>
    <w:p w:rsidR="00456E0C" w:rsidRPr="0079618B" w:rsidRDefault="00456E0C" w:rsidP="00456E0C">
      <w:pPr>
        <w:spacing w:before="0"/>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sidRPr="0079618B">
        <w:rPr>
          <w:rFonts w:cs="Arial"/>
          <w:sz w:val="24"/>
          <w:szCs w:val="24"/>
          <w:lang w:val="ru-RU"/>
        </w:rPr>
        <w:t>(Адреса организационог дела ЈП ЕПС)</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p>
    <w:p w:rsidR="00456E0C" w:rsidRPr="009B11CF" w:rsidRDefault="00456E0C" w:rsidP="00456E0C">
      <w:pPr>
        <w:spacing w:before="0"/>
        <w:rPr>
          <w:rFonts w:cs="Arial"/>
          <w:sz w:val="24"/>
          <w:szCs w:val="24"/>
          <w:lang w:val="sr-Cyrl-RS"/>
        </w:rPr>
      </w:pPr>
      <w:r>
        <w:rPr>
          <w:rFonts w:cs="Arial"/>
          <w:sz w:val="24"/>
          <w:szCs w:val="24"/>
          <w:lang w:val="sr-Cyrl-RS"/>
        </w:rPr>
        <w:t>Број уговора ______________________________________</w:t>
      </w:r>
    </w:p>
    <w:p w:rsidR="00456E0C" w:rsidRPr="0079618B" w:rsidRDefault="00456E0C" w:rsidP="00456E0C">
      <w:pPr>
        <w:spacing w:before="0"/>
        <w:rPr>
          <w:rFonts w:cs="Arial"/>
          <w:sz w:val="24"/>
          <w:szCs w:val="24"/>
          <w:lang w:val="ru-RU"/>
        </w:rPr>
      </w:pPr>
      <w:r>
        <w:rPr>
          <w:rFonts w:cs="Arial"/>
          <w:sz w:val="24"/>
          <w:szCs w:val="24"/>
          <w:lang w:val="ru-RU"/>
        </w:rPr>
        <w:t>Број налога за набавку (НЗН)</w:t>
      </w:r>
      <w:r w:rsidRPr="0079618B">
        <w:rPr>
          <w:rFonts w:cs="Arial"/>
          <w:sz w:val="24"/>
          <w:szCs w:val="24"/>
          <w:lang w:val="ru-RU"/>
        </w:rPr>
        <w:t xml:space="preserve">  ________________________</w:t>
      </w:r>
    </w:p>
    <w:p w:rsidR="00456E0C" w:rsidRPr="0079618B" w:rsidRDefault="00456E0C" w:rsidP="00456E0C">
      <w:pPr>
        <w:spacing w:before="0"/>
        <w:rPr>
          <w:rFonts w:cs="Arial"/>
          <w:sz w:val="24"/>
          <w:szCs w:val="24"/>
          <w:lang w:val="ru-RU"/>
        </w:rPr>
      </w:pPr>
      <w:r>
        <w:rPr>
          <w:rFonts w:cs="Arial"/>
          <w:sz w:val="24"/>
          <w:szCs w:val="24"/>
          <w:lang w:val="ru-RU"/>
        </w:rPr>
        <w:t>Место извршене услуге</w:t>
      </w:r>
      <w:r w:rsidRPr="0079618B">
        <w:rPr>
          <w:rFonts w:cs="Arial"/>
          <w:sz w:val="24"/>
          <w:szCs w:val="24"/>
          <w:lang w:val="ru-RU"/>
        </w:rPr>
        <w:t xml:space="preserve">  __________________________</w:t>
      </w:r>
      <w:r>
        <w:rPr>
          <w:rFonts w:cs="Arial"/>
          <w:sz w:val="24"/>
          <w:szCs w:val="24"/>
          <w:lang w:val="ru-RU"/>
        </w:rPr>
        <w:t>___</w:t>
      </w:r>
    </w:p>
    <w:p w:rsidR="00456E0C" w:rsidRPr="0079618B" w:rsidRDefault="00456E0C" w:rsidP="00456E0C">
      <w:pPr>
        <w:spacing w:before="0"/>
        <w:rPr>
          <w:rFonts w:cs="Arial"/>
          <w:sz w:val="24"/>
          <w:szCs w:val="24"/>
          <w:lang w:val="ru-RU"/>
        </w:rPr>
      </w:pPr>
      <w:r>
        <w:rPr>
          <w:rFonts w:cs="Arial"/>
          <w:sz w:val="24"/>
          <w:szCs w:val="24"/>
          <w:lang w:val="ru-RU"/>
        </w:rPr>
        <w:t>Објекат</w:t>
      </w:r>
      <w:r w:rsidRPr="0079618B">
        <w:rPr>
          <w:rFonts w:cs="Arial"/>
          <w:sz w:val="24"/>
          <w:szCs w:val="24"/>
          <w:lang w:val="ru-RU"/>
        </w:rPr>
        <w:t xml:space="preserve"> ______________________</w:t>
      </w:r>
      <w:r>
        <w:rPr>
          <w:rFonts w:cs="Arial"/>
          <w:sz w:val="24"/>
          <w:szCs w:val="24"/>
          <w:lang w:val="ru-RU"/>
        </w:rPr>
        <w:t>_____________________</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А) ДЕТАЉНА СПЕЦИФИ</w:t>
      </w:r>
      <w:r>
        <w:rPr>
          <w:rFonts w:cs="Arial"/>
          <w:sz w:val="24"/>
          <w:szCs w:val="24"/>
          <w:lang w:val="ru-RU"/>
        </w:rPr>
        <w:t>КАЦИЈА УСЛУГЕ</w:t>
      </w:r>
      <w:r w:rsidRPr="0079618B">
        <w:rPr>
          <w:rFonts w:cs="Arial"/>
          <w:sz w:val="24"/>
          <w:szCs w:val="24"/>
          <w:lang w:val="ru-RU"/>
        </w:rPr>
        <w:t xml:space="preserve"> </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Укупна вредност извршених услуга по спецификацији (без ПДВ)</w:t>
      </w:r>
      <w:r>
        <w:rPr>
          <w:rFonts w:cs="Arial"/>
          <w:sz w:val="24"/>
          <w:szCs w:val="24"/>
          <w:lang w:val="ru-RU"/>
        </w:rPr>
        <w:t>_____________</w:t>
      </w:r>
      <w:r w:rsidRPr="0079618B">
        <w:rPr>
          <w:rFonts w:cs="Arial"/>
          <w:sz w:val="24"/>
          <w:szCs w:val="24"/>
          <w:lang w:val="ru-RU"/>
        </w:rPr>
        <w:t xml:space="preserve"> </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ПРИЛОГ: НАЛОГ ЗА НАБАВКУ (садржи предмет, рок, количину, јед.мере, јед.цену без ПДВ, укупну цену б</w:t>
      </w:r>
      <w:r>
        <w:rPr>
          <w:rFonts w:cs="Arial"/>
          <w:sz w:val="24"/>
          <w:szCs w:val="24"/>
          <w:lang w:val="ru-RU"/>
        </w:rPr>
        <w:t>ез ПДВ, укупан износ без ПДВ)/</w:t>
      </w:r>
      <w:r w:rsidRPr="0079618B">
        <w:rPr>
          <w:rFonts w:cs="Arial"/>
          <w:sz w:val="24"/>
          <w:szCs w:val="24"/>
          <w:lang w:val="ru-RU"/>
        </w:rPr>
        <w:t xml:space="preserve">Извештај о извршеним услугама </w:t>
      </w:r>
    </w:p>
    <w:p w:rsidR="00456E0C" w:rsidRPr="0079618B" w:rsidRDefault="00456E0C" w:rsidP="00456E0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rsidR="00456E0C" w:rsidRPr="0079618B" w:rsidRDefault="00456E0C" w:rsidP="00456E0C">
      <w:pPr>
        <w:spacing w:before="0"/>
        <w:rPr>
          <w:rFonts w:cs="Arial"/>
          <w:sz w:val="24"/>
          <w:szCs w:val="24"/>
          <w:lang w:val="ru-RU"/>
        </w:rPr>
      </w:pPr>
      <w:r w:rsidRPr="0079618B">
        <w:rPr>
          <w:rFonts w:cs="Arial"/>
          <w:sz w:val="24"/>
          <w:szCs w:val="24"/>
          <w:lang w:val="ru-RU"/>
        </w:rPr>
        <w:t>□ ДА</w:t>
      </w:r>
    </w:p>
    <w:p w:rsidR="00456E0C" w:rsidRPr="0079618B" w:rsidRDefault="00456E0C" w:rsidP="00456E0C">
      <w:pPr>
        <w:spacing w:before="0"/>
        <w:rPr>
          <w:rFonts w:cs="Arial"/>
          <w:sz w:val="24"/>
          <w:szCs w:val="24"/>
          <w:lang w:val="ru-RU"/>
        </w:rPr>
      </w:pPr>
      <w:r w:rsidRPr="0079618B">
        <w:rPr>
          <w:rFonts w:cs="Arial"/>
          <w:sz w:val="24"/>
          <w:szCs w:val="24"/>
          <w:lang w:val="ru-RU"/>
        </w:rPr>
        <w:t>□ НЕ</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rsidR="00456E0C" w:rsidRPr="0079618B" w:rsidRDefault="00456E0C" w:rsidP="00456E0C">
      <w:pPr>
        <w:spacing w:before="0"/>
        <w:rPr>
          <w:rFonts w:cs="Arial"/>
          <w:sz w:val="24"/>
          <w:szCs w:val="24"/>
          <w:lang w:val="ru-RU"/>
        </w:rPr>
      </w:pPr>
      <w:r w:rsidRPr="0079618B">
        <w:rPr>
          <w:rFonts w:cs="Arial"/>
          <w:sz w:val="24"/>
          <w:szCs w:val="24"/>
          <w:lang w:val="ru-RU"/>
        </w:rPr>
        <w:t>□ ДА</w:t>
      </w:r>
    </w:p>
    <w:p w:rsidR="00456E0C" w:rsidRPr="0079618B" w:rsidRDefault="00456E0C" w:rsidP="00456E0C">
      <w:pPr>
        <w:spacing w:before="0"/>
        <w:rPr>
          <w:rFonts w:cs="Arial"/>
          <w:sz w:val="24"/>
          <w:szCs w:val="24"/>
          <w:lang w:val="ru-RU"/>
        </w:rPr>
      </w:pPr>
      <w:r w:rsidRPr="0079618B">
        <w:rPr>
          <w:rFonts w:cs="Arial"/>
          <w:sz w:val="24"/>
          <w:szCs w:val="24"/>
          <w:lang w:val="ru-RU"/>
        </w:rPr>
        <w:t>□ НЕ</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rsidR="00456E0C" w:rsidRPr="0079618B" w:rsidRDefault="00456E0C" w:rsidP="00456E0C">
      <w:pPr>
        <w:spacing w:before="0"/>
        <w:rPr>
          <w:rFonts w:cs="Arial"/>
          <w:sz w:val="24"/>
          <w:szCs w:val="24"/>
          <w:lang w:val="ru-RU"/>
        </w:rPr>
      </w:pPr>
      <w:r w:rsidRPr="0079618B">
        <w:rPr>
          <w:rFonts w:cs="Arial"/>
          <w:sz w:val="24"/>
          <w:szCs w:val="24"/>
          <w:lang w:val="ru-RU"/>
        </w:rPr>
        <w:t>___________________________________________________________________</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w:t>
      </w:r>
      <w:r w:rsidRPr="0079618B">
        <w:rPr>
          <w:rFonts w:cs="Arial"/>
          <w:sz w:val="24"/>
          <w:szCs w:val="24"/>
          <w:lang w:val="ru-RU"/>
        </w:rPr>
        <w:lastRenderedPageBreak/>
        <w:t>________________________________________________________________________________________________________________________________</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ab/>
        <w:t xml:space="preserve">            </w:t>
      </w:r>
      <w:r>
        <w:rPr>
          <w:rFonts w:cs="Arial"/>
          <w:sz w:val="24"/>
          <w:szCs w:val="24"/>
          <w:lang w:val="ru-RU"/>
        </w:rPr>
        <w:t xml:space="preserve">   </w:t>
      </w:r>
      <w:r w:rsidRPr="0079618B">
        <w:rPr>
          <w:rFonts w:cs="Arial"/>
          <w:sz w:val="24"/>
          <w:szCs w:val="24"/>
          <w:lang w:val="ru-RU"/>
        </w:rPr>
        <w:t>К</w:t>
      </w:r>
      <w:r w:rsidRPr="00205AD6">
        <w:rPr>
          <w:rFonts w:cs="Arial"/>
          <w:sz w:val="24"/>
          <w:szCs w:val="24"/>
        </w:rPr>
        <w:t>ОРИСНИК</w:t>
      </w:r>
      <w:r w:rsidRPr="0079618B">
        <w:rPr>
          <w:rFonts w:cs="Arial"/>
          <w:sz w:val="24"/>
          <w:szCs w:val="24"/>
          <w:lang w:val="ru-RU"/>
        </w:rPr>
        <w:t xml:space="preserve">            </w:t>
      </w:r>
      <w:r>
        <w:rPr>
          <w:rFonts w:cs="Arial"/>
          <w:sz w:val="24"/>
          <w:szCs w:val="24"/>
          <w:lang w:val="ru-RU"/>
        </w:rPr>
        <w:t xml:space="preserve">  </w:t>
      </w:r>
      <w:r w:rsidRPr="0079618B">
        <w:rPr>
          <w:rFonts w:cs="Arial"/>
          <w:sz w:val="24"/>
          <w:szCs w:val="24"/>
          <w:lang w:val="ru-RU"/>
        </w:rPr>
        <w:t xml:space="preserve"> ОВЕРА НАДЗОРНОГ ОРГАНА 2</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Pr>
          <w:rFonts w:cs="Arial"/>
          <w:sz w:val="24"/>
          <w:szCs w:val="24"/>
          <w:lang w:val="ru-RU"/>
        </w:rPr>
        <w:t xml:space="preserve">        </w:t>
      </w:r>
      <w:r w:rsidRPr="0079618B">
        <w:rPr>
          <w:rFonts w:cs="Arial"/>
          <w:sz w:val="24"/>
          <w:szCs w:val="24"/>
          <w:lang w:val="ru-RU"/>
        </w:rPr>
        <w:t xml:space="preserve">____________________   </w:t>
      </w:r>
      <w:r>
        <w:rPr>
          <w:rFonts w:cs="Arial"/>
          <w:sz w:val="24"/>
          <w:szCs w:val="24"/>
          <w:lang w:val="ru-RU"/>
        </w:rPr>
        <w:t xml:space="preserve">      ______________________</w:t>
      </w:r>
    </w:p>
    <w:p w:rsidR="00456E0C" w:rsidRPr="00205AD6" w:rsidRDefault="00456E0C" w:rsidP="00456E0C">
      <w:pPr>
        <w:spacing w:before="0"/>
        <w:rPr>
          <w:rFonts w:cs="Arial"/>
          <w:sz w:val="24"/>
          <w:szCs w:val="24"/>
        </w:rPr>
      </w:pPr>
      <w:r w:rsidRPr="0079618B">
        <w:rPr>
          <w:rFonts w:cs="Arial"/>
          <w:sz w:val="24"/>
          <w:szCs w:val="24"/>
          <w:lang w:val="ru-RU"/>
        </w:rPr>
        <w:t xml:space="preserve">    (Име и презиме)         Руководилац пројекта/ </w:t>
      </w:r>
      <w:r>
        <w:rPr>
          <w:rFonts w:cs="Arial"/>
          <w:sz w:val="24"/>
          <w:szCs w:val="24"/>
        </w:rPr>
        <w:t xml:space="preserve">             </w:t>
      </w:r>
      <w:r w:rsidRPr="00205AD6">
        <w:rPr>
          <w:rFonts w:cs="Arial"/>
          <w:sz w:val="24"/>
          <w:szCs w:val="24"/>
        </w:rPr>
        <w:t xml:space="preserve"> (</w:t>
      </w:r>
      <w:r w:rsidRPr="0079618B">
        <w:rPr>
          <w:rFonts w:cs="Arial"/>
          <w:sz w:val="24"/>
          <w:szCs w:val="24"/>
          <w:lang w:val="ru-RU"/>
        </w:rPr>
        <w:t>Име и презиме)</w:t>
      </w:r>
    </w:p>
    <w:p w:rsidR="00456E0C" w:rsidRPr="0079618B" w:rsidRDefault="00456E0C" w:rsidP="00456E0C">
      <w:pPr>
        <w:spacing w:before="0"/>
        <w:rPr>
          <w:rFonts w:cs="Arial"/>
          <w:sz w:val="24"/>
          <w:szCs w:val="24"/>
          <w:lang w:val="ru-RU"/>
        </w:rPr>
      </w:pPr>
      <w:r>
        <w:rPr>
          <w:rFonts w:cs="Arial"/>
          <w:sz w:val="24"/>
          <w:szCs w:val="24"/>
          <w:lang w:val="ru-RU"/>
        </w:rPr>
        <w:t xml:space="preserve">                                   </w:t>
      </w:r>
      <w:r w:rsidRPr="0079618B">
        <w:rPr>
          <w:rFonts w:cs="Arial"/>
          <w:sz w:val="24"/>
          <w:szCs w:val="24"/>
          <w:lang w:val="ru-RU"/>
        </w:rPr>
        <w:t>Одговорно лице по Решењу</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____________________</w:t>
      </w:r>
      <w:r w:rsidRPr="0079618B">
        <w:rPr>
          <w:rFonts w:cs="Arial"/>
          <w:sz w:val="24"/>
          <w:szCs w:val="24"/>
          <w:lang w:val="ru-RU"/>
        </w:rPr>
        <w:tab/>
        <w:t>_____________________  ________________________</w:t>
      </w:r>
    </w:p>
    <w:p w:rsidR="00456E0C" w:rsidRPr="0079618B" w:rsidRDefault="00456E0C" w:rsidP="00456E0C">
      <w:pPr>
        <w:spacing w:before="0"/>
        <w:rPr>
          <w:rFonts w:cs="Arial"/>
          <w:sz w:val="24"/>
          <w:szCs w:val="24"/>
          <w:lang w:val="ru-RU"/>
        </w:rPr>
      </w:pPr>
      <w:r w:rsidRPr="0079618B">
        <w:rPr>
          <w:rFonts w:cs="Arial"/>
          <w:sz w:val="24"/>
          <w:szCs w:val="24"/>
          <w:lang w:val="ru-RU"/>
        </w:rPr>
        <w:t xml:space="preserve">   </w:t>
      </w:r>
      <w:r>
        <w:rPr>
          <w:rFonts w:cs="Arial"/>
          <w:sz w:val="24"/>
          <w:szCs w:val="24"/>
          <w:lang w:val="ru-RU"/>
        </w:rPr>
        <w:t xml:space="preserve">     (Потпис)</w:t>
      </w:r>
      <w:r>
        <w:rPr>
          <w:rFonts w:cs="Arial"/>
          <w:sz w:val="24"/>
          <w:szCs w:val="24"/>
          <w:lang w:val="ru-RU"/>
        </w:rPr>
        <w:tab/>
      </w:r>
      <w:r>
        <w:rPr>
          <w:rFonts w:cs="Arial"/>
          <w:sz w:val="24"/>
          <w:szCs w:val="24"/>
          <w:lang w:val="ru-RU"/>
        </w:rPr>
        <w:tab/>
        <w:t xml:space="preserve">         </w:t>
      </w:r>
      <w:r w:rsidRPr="0079618B">
        <w:rPr>
          <w:rFonts w:cs="Arial"/>
          <w:sz w:val="24"/>
          <w:szCs w:val="24"/>
          <w:lang w:val="ru-RU"/>
        </w:rPr>
        <w:t xml:space="preserve"> (Потпис)</w:t>
      </w:r>
      <w:r>
        <w:rPr>
          <w:rFonts w:cs="Arial"/>
          <w:sz w:val="24"/>
          <w:szCs w:val="24"/>
          <w:lang w:val="ru-RU"/>
        </w:rPr>
        <w:t xml:space="preserve">                    </w:t>
      </w:r>
      <w:r w:rsidRPr="0079618B">
        <w:rPr>
          <w:rFonts w:cs="Arial"/>
          <w:sz w:val="24"/>
          <w:szCs w:val="24"/>
          <w:lang w:val="ru-RU"/>
        </w:rPr>
        <w:t>(Потпис и лиценцни печат)</w:t>
      </w: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p>
    <w:p w:rsidR="00456E0C" w:rsidRPr="0079618B" w:rsidRDefault="00456E0C" w:rsidP="00456E0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rsidR="00456E0C" w:rsidRPr="0079618B" w:rsidRDefault="00456E0C" w:rsidP="00456E0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9B11CF" w:rsidRDefault="00456E0C" w:rsidP="00456E0C">
      <w:pPr>
        <w:spacing w:before="0"/>
        <w:rPr>
          <w:rFonts w:cs="Arial"/>
          <w:sz w:val="24"/>
          <w:szCs w:val="24"/>
          <w:lang w:val="ru-RU"/>
        </w:rPr>
      </w:pPr>
      <w:r w:rsidRPr="009B11CF">
        <w:rPr>
          <w:rFonts w:cs="Arial"/>
          <w:sz w:val="24"/>
          <w:szCs w:val="24"/>
          <w:lang w:val="ru-RU"/>
        </w:rPr>
        <w:t>Појашњења:</w:t>
      </w:r>
    </w:p>
    <w:p w:rsidR="00456E0C" w:rsidRPr="009B11CF" w:rsidRDefault="00456E0C" w:rsidP="00456E0C">
      <w:pPr>
        <w:spacing w:before="0"/>
        <w:rPr>
          <w:rFonts w:cs="Arial"/>
          <w:sz w:val="24"/>
          <w:szCs w:val="24"/>
          <w:lang w:val="ru-RU"/>
        </w:rPr>
      </w:pPr>
      <w:r w:rsidRPr="009B11CF">
        <w:rPr>
          <w:rFonts w:cs="Arial"/>
          <w:sz w:val="24"/>
          <w:szCs w:val="24"/>
          <w:lang w:val="ru-RU"/>
        </w:rPr>
        <w:t>1.</w:t>
      </w:r>
      <w:r w:rsidRPr="009B11CF">
        <w:rPr>
          <w:rFonts w:cs="Arial"/>
          <w:sz w:val="24"/>
          <w:szCs w:val="24"/>
          <w:lang w:val="ru-RU"/>
        </w:rPr>
        <w:tab/>
        <w:t>Налог за набавку</w:t>
      </w:r>
      <w:r>
        <w:rPr>
          <w:rFonts w:cs="Arial"/>
          <w:sz w:val="24"/>
          <w:szCs w:val="24"/>
          <w:lang w:val="ru-RU"/>
        </w:rPr>
        <w:t xml:space="preserve"> </w:t>
      </w:r>
      <w:r w:rsidRPr="009B11CF">
        <w:rPr>
          <w:rFonts w:cs="Arial"/>
          <w:sz w:val="24"/>
          <w:szCs w:val="24"/>
          <w:lang w:val="ru-RU"/>
        </w:rPr>
        <w:t>=</w:t>
      </w:r>
      <w:r>
        <w:rPr>
          <w:rFonts w:cs="Arial"/>
          <w:sz w:val="24"/>
          <w:szCs w:val="24"/>
          <w:lang w:val="ru-RU"/>
        </w:rPr>
        <w:t xml:space="preserve"> </w:t>
      </w:r>
      <w:r w:rsidRPr="009B11CF">
        <w:rPr>
          <w:rFonts w:cs="Arial"/>
          <w:sz w:val="24"/>
          <w:szCs w:val="24"/>
          <w:lang w:val="ru-RU"/>
        </w:rPr>
        <w:t>Наруџбеница (излазни документ ка добављачу, издат на основу Уговора) ОБАВЕЗАН ПРИЛОГ ЗАПИСНИКА без обзира на предмет набавке</w:t>
      </w:r>
    </w:p>
    <w:p w:rsidR="00456E0C" w:rsidRPr="009B11CF" w:rsidRDefault="00456E0C" w:rsidP="00456E0C">
      <w:pPr>
        <w:spacing w:before="0"/>
        <w:rPr>
          <w:rFonts w:cs="Arial"/>
          <w:sz w:val="24"/>
          <w:szCs w:val="24"/>
          <w:lang w:val="ru-RU"/>
        </w:rPr>
      </w:pPr>
      <w:r w:rsidRPr="009B11CF">
        <w:rPr>
          <w:rFonts w:cs="Arial"/>
          <w:sz w:val="24"/>
          <w:szCs w:val="24"/>
          <w:lang w:val="ru-RU"/>
        </w:rPr>
        <w:t>2.</w:t>
      </w:r>
      <w:r w:rsidRPr="009B11CF">
        <w:rPr>
          <w:rFonts w:cs="Arial"/>
          <w:sz w:val="24"/>
          <w:szCs w:val="24"/>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456E0C" w:rsidRPr="009B11CF" w:rsidRDefault="00456E0C" w:rsidP="00456E0C">
      <w:pPr>
        <w:spacing w:before="0"/>
        <w:rPr>
          <w:rFonts w:cs="Arial"/>
          <w:sz w:val="24"/>
          <w:szCs w:val="24"/>
          <w:lang w:val="ru-RU"/>
        </w:rPr>
      </w:pPr>
      <w:r w:rsidRPr="009B11CF">
        <w:rPr>
          <w:rFonts w:cs="Arial"/>
          <w:sz w:val="24"/>
          <w:szCs w:val="24"/>
          <w:lang w:val="ru-RU"/>
        </w:rPr>
        <w:t>3.</w:t>
      </w:r>
      <w:r w:rsidRPr="009B11CF">
        <w:rPr>
          <w:rFonts w:cs="Arial"/>
          <w:sz w:val="24"/>
          <w:szCs w:val="24"/>
          <w:lang w:val="ru-RU"/>
        </w:rPr>
        <w:tab/>
        <w:t>Сви добављачи биће дужни да уз фактуру доставе и обострано потписани Записник.</w:t>
      </w:r>
    </w:p>
    <w:p w:rsidR="00456E0C" w:rsidRPr="009B11CF" w:rsidRDefault="00456E0C" w:rsidP="00456E0C">
      <w:pPr>
        <w:spacing w:before="0"/>
        <w:rPr>
          <w:rFonts w:cs="Arial"/>
          <w:sz w:val="24"/>
          <w:szCs w:val="24"/>
          <w:lang w:val="ru-RU"/>
        </w:rPr>
      </w:pPr>
      <w:r w:rsidRPr="009B11CF">
        <w:rPr>
          <w:rFonts w:cs="Arial"/>
          <w:sz w:val="24"/>
          <w:szCs w:val="24"/>
          <w:lang w:val="ru-RU"/>
        </w:rPr>
        <w:t>4.</w:t>
      </w:r>
      <w:r w:rsidRPr="009B11CF">
        <w:rPr>
          <w:rFonts w:cs="Arial"/>
          <w:sz w:val="24"/>
          <w:szCs w:val="24"/>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456E0C" w:rsidRPr="009B11CF"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r w:rsidRPr="009B11CF">
        <w:rPr>
          <w:rFonts w:cs="Arial"/>
          <w:color w:val="00B0F0"/>
          <w:sz w:val="24"/>
          <w:szCs w:val="24"/>
          <w:lang w:val="ru-RU"/>
        </w:rPr>
        <w:tab/>
      </w: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Pr="0079618B" w:rsidRDefault="00456E0C" w:rsidP="00456E0C">
      <w:pPr>
        <w:spacing w:before="0"/>
        <w:rPr>
          <w:rFonts w:cs="Arial"/>
          <w:color w:val="00B0F0"/>
          <w:sz w:val="24"/>
          <w:szCs w:val="24"/>
          <w:lang w:val="ru-RU"/>
        </w:rPr>
      </w:pPr>
    </w:p>
    <w:p w:rsidR="00456E0C" w:rsidRDefault="00456E0C" w:rsidP="00456E0C">
      <w:pPr>
        <w:spacing w:before="0"/>
        <w:rPr>
          <w:rFonts w:cs="Arial"/>
          <w:color w:val="00B0F0"/>
          <w:sz w:val="24"/>
          <w:szCs w:val="24"/>
          <w:lang w:val="ru-RU"/>
        </w:rPr>
      </w:pPr>
    </w:p>
    <w:p w:rsidR="00343D69" w:rsidRDefault="00343D69"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Pr="00081C47" w:rsidRDefault="00E6175B" w:rsidP="00E6175B">
      <w:pPr>
        <w:keepNext/>
        <w:numPr>
          <w:ilvl w:val="0"/>
          <w:numId w:val="27"/>
        </w:numPr>
        <w:tabs>
          <w:tab w:val="left" w:pos="567"/>
        </w:tabs>
        <w:spacing w:before="0"/>
        <w:jc w:val="center"/>
        <w:outlineLvl w:val="0"/>
        <w:rPr>
          <w:rFonts w:cs="Arial"/>
          <w:b/>
          <w:sz w:val="32"/>
          <w:szCs w:val="24"/>
        </w:rPr>
      </w:pPr>
      <w:r w:rsidRPr="00081C47">
        <w:rPr>
          <w:rFonts w:cs="Arial"/>
          <w:b/>
          <w:sz w:val="32"/>
          <w:szCs w:val="24"/>
        </w:rPr>
        <w:t>ОБРАСЦИ</w:t>
      </w:r>
      <w:r>
        <w:rPr>
          <w:rFonts w:cs="Arial"/>
          <w:b/>
          <w:sz w:val="32"/>
          <w:szCs w:val="24"/>
          <w:lang w:val="sr-Cyrl-RS"/>
        </w:rPr>
        <w:t xml:space="preserve"> ЗА ПАРТИЈУ 3</w:t>
      </w:r>
      <w:r w:rsidRPr="00081C47">
        <w:rPr>
          <w:rFonts w:cs="Arial"/>
          <w:b/>
          <w:sz w:val="32"/>
          <w:szCs w:val="24"/>
          <w:lang w:val="sr-Cyrl-RS"/>
        </w:rPr>
        <w:t xml:space="preserve"> – ОДРЖАВАЊЕ ОПРЕМЕ ЗА ШТАМПАЊЕ РАЧУНА, ОБАВЕШТЕЊА, ОПОМЕН</w:t>
      </w:r>
      <w:r w:rsidR="00925105">
        <w:rPr>
          <w:rFonts w:cs="Arial"/>
          <w:b/>
          <w:sz w:val="32"/>
          <w:szCs w:val="24"/>
          <w:lang w:val="sr-Cyrl-RS"/>
        </w:rPr>
        <w:t>А И ДР. ЗА ПОТРЕБЕ ТЦ БЕОГРАД</w:t>
      </w:r>
    </w:p>
    <w:p w:rsidR="00E6175B" w:rsidRPr="00081C47" w:rsidRDefault="00E6175B" w:rsidP="00E6175B">
      <w:pPr>
        <w:rPr>
          <w:lang w:eastAsia="sr-Latn-CS"/>
        </w:rPr>
      </w:pPr>
    </w:p>
    <w:p w:rsidR="00E6175B" w:rsidRPr="00081C47" w:rsidRDefault="00E6175B" w:rsidP="00E6175B">
      <w:pPr>
        <w:rPr>
          <w:lang w:eastAsia="sr-Latn-CS"/>
        </w:rPr>
      </w:pPr>
    </w:p>
    <w:p w:rsidR="00E6175B" w:rsidRPr="00081C47" w:rsidRDefault="00E6175B" w:rsidP="00E6175B">
      <w:pPr>
        <w:rPr>
          <w:lang w:eastAsia="sr-Latn-CS"/>
        </w:rPr>
      </w:pPr>
    </w:p>
    <w:p w:rsidR="00E6175B" w:rsidRDefault="00E6175B" w:rsidP="00E6175B">
      <w:pPr>
        <w:rPr>
          <w:lang w:eastAsia="sr-Latn-CS"/>
        </w:rPr>
      </w:pPr>
      <w:r>
        <w:rPr>
          <w:lang w:eastAsia="sr-Latn-CS"/>
        </w:rPr>
        <w:br w:type="page"/>
      </w:r>
    </w:p>
    <w:p w:rsidR="00E6175B" w:rsidRPr="00081C47" w:rsidRDefault="00E6175B" w:rsidP="00E6175B">
      <w:pPr>
        <w:rPr>
          <w:lang w:eastAsia="sr-Latn-CS"/>
        </w:rPr>
        <w:sectPr w:rsidR="00E6175B" w:rsidRPr="00081C47" w:rsidSect="00176C32">
          <w:headerReference w:type="default" r:id="rId186"/>
          <w:footerReference w:type="even" r:id="rId187"/>
          <w:footerReference w:type="default" r:id="rId188"/>
          <w:headerReference w:type="first" r:id="rId189"/>
          <w:footerReference w:type="first" r:id="rId190"/>
          <w:footnotePr>
            <w:pos w:val="beneathText"/>
          </w:footnotePr>
          <w:pgSz w:w="11909" w:h="16834" w:code="9"/>
          <w:pgMar w:top="1276" w:right="1080" w:bottom="993" w:left="1080" w:header="142" w:footer="437" w:gutter="0"/>
          <w:cols w:space="708"/>
          <w:titlePg/>
          <w:docGrid w:linePitch="360"/>
        </w:sectPr>
      </w:pPr>
    </w:p>
    <w:p w:rsidR="00E6175B" w:rsidRPr="00081C47" w:rsidRDefault="00E6175B" w:rsidP="00E6175B">
      <w:pPr>
        <w:spacing w:before="0"/>
        <w:jc w:val="right"/>
        <w:outlineLvl w:val="1"/>
        <w:rPr>
          <w:rFonts w:cs="Arial"/>
          <w:b/>
          <w:sz w:val="24"/>
          <w:szCs w:val="24"/>
          <w:lang w:val="sr-Cyrl-RS"/>
        </w:rPr>
      </w:pPr>
    </w:p>
    <w:p w:rsidR="00E6175B" w:rsidRPr="00081C47" w:rsidRDefault="00E6175B" w:rsidP="00E6175B">
      <w:pPr>
        <w:spacing w:before="0"/>
        <w:jc w:val="right"/>
        <w:outlineLvl w:val="1"/>
        <w:rPr>
          <w:rFonts w:cs="Arial"/>
          <w:b/>
          <w:noProof/>
          <w:sz w:val="24"/>
          <w:szCs w:val="24"/>
          <w:lang w:val="sr-Cyrl-RS"/>
        </w:rPr>
      </w:pPr>
      <w:r w:rsidRPr="00081C47">
        <w:rPr>
          <w:rFonts w:cs="Arial"/>
          <w:b/>
          <w:sz w:val="24"/>
          <w:szCs w:val="24"/>
          <w:lang w:val="sr-Cyrl-RS"/>
        </w:rPr>
        <w:t>О</w:t>
      </w:r>
      <w:r>
        <w:rPr>
          <w:rFonts w:cs="Arial"/>
          <w:b/>
          <w:sz w:val="24"/>
          <w:szCs w:val="24"/>
        </w:rPr>
        <w:t>бразац 1</w:t>
      </w:r>
      <w:r>
        <w:rPr>
          <w:rFonts w:cs="Arial"/>
          <w:b/>
          <w:sz w:val="24"/>
          <w:szCs w:val="24"/>
          <w:lang w:val="sr-Cyrl-RS"/>
        </w:rPr>
        <w:t>.3</w:t>
      </w:r>
    </w:p>
    <w:p w:rsidR="00E6175B" w:rsidRPr="00081C47" w:rsidRDefault="00E6175B" w:rsidP="00E6175B">
      <w:pPr>
        <w:spacing w:before="0"/>
        <w:jc w:val="center"/>
        <w:rPr>
          <w:rFonts w:cs="Arial"/>
          <w:b/>
          <w:bCs/>
          <w:smallCaps/>
          <w:spacing w:val="5"/>
          <w:sz w:val="24"/>
          <w:szCs w:val="24"/>
        </w:rPr>
      </w:pPr>
      <w:r w:rsidRPr="00081C47">
        <w:rPr>
          <w:rFonts w:cs="Arial"/>
          <w:b/>
          <w:bCs/>
          <w:smallCaps/>
          <w:spacing w:val="5"/>
          <w:sz w:val="24"/>
          <w:szCs w:val="24"/>
        </w:rPr>
        <w:t>ОБРАЗАЦ ПОНУДЕ</w:t>
      </w:r>
    </w:p>
    <w:p w:rsidR="00E6175B" w:rsidRPr="00081C47" w:rsidRDefault="00E6175B" w:rsidP="00E6175B">
      <w:pPr>
        <w:spacing w:before="0"/>
        <w:contextualSpacing/>
        <w:rPr>
          <w:rFonts w:eastAsia="TimesNewRomanPS-BoldMT" w:cs="Arial"/>
          <w:bCs/>
          <w:color w:val="000000"/>
          <w:sz w:val="24"/>
          <w:szCs w:val="24"/>
        </w:rPr>
      </w:pPr>
      <w:r w:rsidRPr="00081C47">
        <w:rPr>
          <w:rFonts w:eastAsia="TimesNewRomanPS-BoldMT" w:cs="Arial"/>
          <w:bCs/>
          <w:color w:val="000000"/>
          <w:sz w:val="24"/>
          <w:szCs w:val="24"/>
          <w:lang w:val="ru-RU"/>
        </w:rPr>
        <w:t>Понуда бр.</w:t>
      </w:r>
      <w:r w:rsidR="003E78CD">
        <w:rPr>
          <w:rFonts w:eastAsia="TimesNewRomanPS-BoldMT" w:cs="Arial"/>
          <w:bCs/>
          <w:color w:val="000000"/>
          <w:sz w:val="24"/>
          <w:szCs w:val="24"/>
          <w:lang w:val="ru-RU"/>
        </w:rPr>
        <w:t>_________ од _______________ за</w:t>
      </w:r>
      <w:r w:rsidRPr="00081C47">
        <w:rPr>
          <w:rFonts w:eastAsia="TimesNewRomanPS-BoldMT" w:cs="Arial"/>
          <w:bCs/>
          <w:color w:val="000000"/>
          <w:sz w:val="24"/>
          <w:szCs w:val="24"/>
          <w:lang w:val="ru-RU"/>
        </w:rPr>
        <w:t xml:space="preserve"> отворени поступак јавне набавке услуга бр. ЈН/8000/0057/2016 </w:t>
      </w:r>
      <w:r>
        <w:rPr>
          <w:rFonts w:eastAsia="TimesNewRomanPS-BoldMT" w:cs="Arial"/>
          <w:bCs/>
          <w:color w:val="000000"/>
          <w:sz w:val="24"/>
          <w:szCs w:val="24"/>
          <w:lang w:val="ru-RU"/>
        </w:rPr>
        <w:t>- Партија 3</w:t>
      </w:r>
      <w:r w:rsidRPr="00081C47">
        <w:rPr>
          <w:rFonts w:eastAsia="TimesNewRomanPS-BoldMT" w:cs="Arial"/>
          <w:bCs/>
          <w:color w:val="000000"/>
          <w:sz w:val="24"/>
          <w:szCs w:val="24"/>
          <w:lang w:val="ru-RU"/>
        </w:rPr>
        <w:t xml:space="preserve"> - Одржавање опреме за штампање рачуна, обавештења, опомен</w:t>
      </w:r>
      <w:r>
        <w:rPr>
          <w:rFonts w:eastAsia="TimesNewRomanPS-BoldMT" w:cs="Arial"/>
          <w:bCs/>
          <w:color w:val="000000"/>
          <w:sz w:val="24"/>
          <w:szCs w:val="24"/>
          <w:lang w:val="ru-RU"/>
        </w:rPr>
        <w:t>а и др. за потребе ТЦ Београд</w:t>
      </w:r>
    </w:p>
    <w:p w:rsidR="00E6175B" w:rsidRPr="00081C47" w:rsidRDefault="00E6175B" w:rsidP="00E6175B">
      <w:pPr>
        <w:spacing w:before="0"/>
        <w:contextualSpacing/>
        <w:rPr>
          <w:rFonts w:eastAsia="TimesNewRomanPS-BoldMT" w:cs="Arial"/>
          <w:bCs/>
          <w:color w:val="000000"/>
          <w:sz w:val="24"/>
          <w:szCs w:val="24"/>
        </w:rPr>
      </w:pPr>
    </w:p>
    <w:p w:rsidR="00E6175B" w:rsidRPr="00081C47" w:rsidRDefault="00E6175B" w:rsidP="00E6175B">
      <w:pPr>
        <w:spacing w:before="0"/>
        <w:rPr>
          <w:rFonts w:cs="Arial"/>
          <w:b/>
          <w:bCs/>
          <w:iCs/>
          <w:sz w:val="24"/>
          <w:szCs w:val="24"/>
        </w:rPr>
      </w:pPr>
      <w:r w:rsidRPr="00081C47">
        <w:rPr>
          <w:rFonts w:cs="Arial"/>
          <w:b/>
          <w:bCs/>
          <w:iCs/>
          <w:sz w:val="24"/>
          <w:szCs w:val="24"/>
        </w:rPr>
        <w:t>1) ОПШТИ ПОДАЦИ О ПОНУЂАЧУ</w:t>
      </w:r>
    </w:p>
    <w:p w:rsidR="00E6175B" w:rsidRPr="00081C47" w:rsidRDefault="00E6175B" w:rsidP="00E6175B">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E6175B" w:rsidRPr="00081C47" w:rsidTr="00E07493">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iCs/>
                <w:sz w:val="24"/>
                <w:szCs w:val="24"/>
              </w:rPr>
            </w:pPr>
            <w:r w:rsidRPr="00081C47">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tc>
      </w:tr>
      <w:tr w:rsidR="00E6175B" w:rsidRPr="00081C47" w:rsidTr="00E07493">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iCs/>
                <w:sz w:val="24"/>
                <w:szCs w:val="24"/>
                <w:lang w:val="ru-RU"/>
              </w:rPr>
            </w:pPr>
            <w:r w:rsidRPr="00081C47">
              <w:rPr>
                <w:rFonts w:cs="Arial"/>
                <w:iCs/>
                <w:sz w:val="24"/>
                <w:szCs w:val="24"/>
                <w:lang w:val="ru-RU"/>
              </w:rPr>
              <w:t>Врста правног лица</w:t>
            </w:r>
          </w:p>
          <w:p w:rsidR="00E6175B" w:rsidRPr="00081C47" w:rsidRDefault="00E6175B" w:rsidP="00E07493">
            <w:pPr>
              <w:spacing w:before="0"/>
              <w:jc w:val="left"/>
              <w:rPr>
                <w:rFonts w:cs="Arial"/>
                <w:b/>
                <w:bCs/>
                <w:i/>
                <w:iCs/>
                <w:sz w:val="24"/>
                <w:szCs w:val="24"/>
                <w:lang w:val="ru-RU"/>
              </w:rPr>
            </w:pPr>
            <w:r w:rsidRPr="00081C47">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tc>
      </w:tr>
      <w:tr w:rsidR="00E6175B" w:rsidRPr="00081C47" w:rsidTr="00E07493">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tc>
      </w:tr>
      <w:tr w:rsidR="00E6175B" w:rsidRPr="00081C47" w:rsidTr="00E07493">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Електронска адреса понуђача (</w:t>
            </w:r>
            <w:r w:rsidRPr="00081C47">
              <w:rPr>
                <w:rFonts w:cs="Arial"/>
                <w:iCs/>
                <w:sz w:val="24"/>
                <w:szCs w:val="24"/>
              </w:rPr>
              <w:t>e</w:t>
            </w:r>
            <w:r w:rsidRPr="00081C47">
              <w:rPr>
                <w:rFonts w:cs="Arial"/>
                <w:iCs/>
                <w:sz w:val="24"/>
                <w:szCs w:val="24"/>
                <w:lang w:val="ru-RU"/>
              </w:rPr>
              <w:t>-</w:t>
            </w:r>
            <w:r w:rsidRPr="00081C47">
              <w:rPr>
                <w:rFonts w:cs="Arial"/>
                <w:iCs/>
                <w:sz w:val="24"/>
                <w:szCs w:val="24"/>
              </w:rPr>
              <w:t>mail</w:t>
            </w:r>
            <w:r w:rsidRPr="00081C47">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tc>
      </w:tr>
      <w:tr w:rsidR="00E6175B" w:rsidRPr="00081C47" w:rsidTr="00E07493">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rPr>
            </w:pPr>
            <w:r w:rsidRPr="00081C47">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rPr>
            </w:pPr>
          </w:p>
          <w:p w:rsidR="00E6175B" w:rsidRPr="00081C47" w:rsidRDefault="00E6175B" w:rsidP="00E07493">
            <w:pPr>
              <w:spacing w:before="0"/>
              <w:rPr>
                <w:rFonts w:cs="Arial"/>
                <w:b/>
                <w:bCs/>
                <w:i/>
                <w:iCs/>
                <w:sz w:val="24"/>
                <w:szCs w:val="24"/>
              </w:rPr>
            </w:pPr>
          </w:p>
          <w:p w:rsidR="00E6175B" w:rsidRPr="00081C47" w:rsidRDefault="00E6175B" w:rsidP="00E07493">
            <w:pPr>
              <w:spacing w:before="0"/>
              <w:rPr>
                <w:rFonts w:cs="Arial"/>
                <w:b/>
                <w:bCs/>
                <w:i/>
                <w:iCs/>
                <w:sz w:val="24"/>
                <w:szCs w:val="24"/>
              </w:rPr>
            </w:pPr>
          </w:p>
        </w:tc>
      </w:tr>
      <w:tr w:rsidR="00E6175B" w:rsidRPr="00081C47" w:rsidTr="00E07493">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p w:rsidR="00E6175B" w:rsidRPr="00081C47" w:rsidRDefault="00E6175B" w:rsidP="00E07493">
            <w:pPr>
              <w:spacing w:before="0"/>
              <w:rPr>
                <w:rFonts w:cs="Arial"/>
                <w:b/>
                <w:bCs/>
                <w:i/>
                <w:iCs/>
                <w:sz w:val="24"/>
                <w:szCs w:val="24"/>
                <w:lang w:val="ru-RU"/>
              </w:rPr>
            </w:pPr>
          </w:p>
        </w:tc>
      </w:tr>
      <w:tr w:rsidR="00E6175B" w:rsidRPr="00081C47" w:rsidTr="00E07493">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cs="Arial"/>
                <w:b/>
                <w:bCs/>
                <w:iCs/>
                <w:sz w:val="24"/>
                <w:szCs w:val="24"/>
                <w:lang w:val="ru-RU"/>
              </w:rPr>
            </w:pPr>
            <w:r w:rsidRPr="00081C47">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ind w:firstLine="708"/>
              <w:rPr>
                <w:rFonts w:cs="Arial"/>
                <w:b/>
                <w:bCs/>
                <w:i/>
                <w:iCs/>
                <w:sz w:val="24"/>
                <w:szCs w:val="24"/>
                <w:lang w:val="ru-RU"/>
              </w:rPr>
            </w:pPr>
          </w:p>
          <w:p w:rsidR="00E6175B" w:rsidRPr="00081C47" w:rsidRDefault="00E6175B" w:rsidP="00E07493">
            <w:pPr>
              <w:spacing w:before="0"/>
              <w:ind w:firstLine="708"/>
              <w:rPr>
                <w:rFonts w:cs="Arial"/>
                <w:b/>
                <w:bCs/>
                <w:i/>
                <w:iCs/>
                <w:sz w:val="24"/>
                <w:szCs w:val="24"/>
                <w:lang w:val="ru-RU"/>
              </w:rPr>
            </w:pPr>
          </w:p>
          <w:p w:rsidR="00E6175B" w:rsidRPr="00081C47" w:rsidRDefault="00E6175B" w:rsidP="00E07493">
            <w:pPr>
              <w:spacing w:before="0"/>
              <w:ind w:firstLine="708"/>
              <w:rPr>
                <w:rFonts w:cs="Arial"/>
                <w:b/>
                <w:bCs/>
                <w:i/>
                <w:iCs/>
                <w:sz w:val="24"/>
                <w:szCs w:val="24"/>
                <w:lang w:val="ru-RU"/>
              </w:rPr>
            </w:pPr>
          </w:p>
        </w:tc>
      </w:tr>
    </w:tbl>
    <w:p w:rsidR="00E6175B" w:rsidRPr="00081C47" w:rsidRDefault="00E6175B" w:rsidP="00E6175B">
      <w:pPr>
        <w:spacing w:before="0"/>
        <w:rPr>
          <w:rFonts w:cs="Arial"/>
          <w:sz w:val="24"/>
          <w:szCs w:val="24"/>
          <w:lang w:val="ru-RU"/>
        </w:rPr>
      </w:pPr>
    </w:p>
    <w:p w:rsidR="00E6175B" w:rsidRPr="00081C47" w:rsidRDefault="00E6175B" w:rsidP="00E6175B">
      <w:pPr>
        <w:spacing w:before="0"/>
        <w:rPr>
          <w:rFonts w:cs="Arial"/>
          <w:b/>
          <w:sz w:val="24"/>
          <w:szCs w:val="24"/>
        </w:rPr>
      </w:pPr>
      <w:r w:rsidRPr="00081C47">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E6175B" w:rsidRPr="00081C47" w:rsidTr="00E07493">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pacing w:before="0"/>
              <w:jc w:val="center"/>
              <w:rPr>
                <w:rFonts w:eastAsia="TimesNewRomanPSMT" w:cs="Arial"/>
                <w:b/>
                <w:bCs/>
                <w:sz w:val="24"/>
                <w:szCs w:val="24"/>
              </w:rPr>
            </w:pPr>
            <w:r w:rsidRPr="00081C47">
              <w:rPr>
                <w:rFonts w:eastAsia="TimesNewRomanPSMT" w:cs="Arial"/>
                <w:b/>
                <w:bCs/>
                <w:sz w:val="24"/>
                <w:szCs w:val="24"/>
              </w:rPr>
              <w:t>А) САМОСТАЛНО</w:t>
            </w:r>
          </w:p>
        </w:tc>
      </w:tr>
      <w:tr w:rsidR="00E6175B" w:rsidRPr="00081C47" w:rsidTr="00E07493">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pacing w:before="0"/>
              <w:jc w:val="center"/>
              <w:rPr>
                <w:rFonts w:eastAsia="TimesNewRomanPSMT" w:cs="Arial"/>
                <w:b/>
                <w:bCs/>
                <w:sz w:val="24"/>
                <w:szCs w:val="24"/>
              </w:rPr>
            </w:pPr>
            <w:r w:rsidRPr="00081C47">
              <w:rPr>
                <w:rFonts w:eastAsia="TimesNewRomanPSMT" w:cs="Arial"/>
                <w:b/>
                <w:bCs/>
                <w:sz w:val="24"/>
                <w:szCs w:val="24"/>
              </w:rPr>
              <w:t>Б) СА ПОДИЗВОЂАЧЕМ</w:t>
            </w:r>
          </w:p>
        </w:tc>
      </w:tr>
      <w:tr w:rsidR="00E6175B" w:rsidRPr="00081C47" w:rsidTr="00E07493">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pacing w:before="0"/>
              <w:jc w:val="center"/>
              <w:rPr>
                <w:rFonts w:cs="Arial"/>
                <w:b/>
                <w:i/>
                <w:iCs/>
                <w:sz w:val="24"/>
                <w:szCs w:val="24"/>
                <w:lang w:val="ru-RU"/>
              </w:rPr>
            </w:pPr>
            <w:r w:rsidRPr="00081C47">
              <w:rPr>
                <w:rFonts w:eastAsia="TimesNewRomanPSMT" w:cs="Arial"/>
                <w:b/>
                <w:bCs/>
                <w:sz w:val="24"/>
                <w:szCs w:val="24"/>
              </w:rPr>
              <w:t>В) КАО ЗАЈЕДНИЧКУ ПОНУДУ</w:t>
            </w:r>
          </w:p>
        </w:tc>
      </w:tr>
    </w:tbl>
    <w:p w:rsidR="00E6175B" w:rsidRPr="00081C47" w:rsidRDefault="00E6175B" w:rsidP="00E6175B">
      <w:pPr>
        <w:spacing w:before="0"/>
        <w:contextualSpacing/>
        <w:rPr>
          <w:rFonts w:cs="Arial"/>
          <w:i/>
          <w:iCs/>
          <w:sz w:val="20"/>
          <w:szCs w:val="20"/>
          <w:lang w:val="ru-RU"/>
        </w:rPr>
      </w:pPr>
      <w:r w:rsidRPr="00081C47">
        <w:rPr>
          <w:rFonts w:cs="Arial"/>
          <w:b/>
          <w:i/>
          <w:iCs/>
          <w:sz w:val="20"/>
          <w:szCs w:val="20"/>
          <w:lang w:val="ru-RU"/>
        </w:rPr>
        <w:t>Напомена:</w:t>
      </w:r>
      <w:r w:rsidRPr="00081C4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6175B" w:rsidRPr="00081C47" w:rsidRDefault="00E6175B" w:rsidP="00E6175B">
      <w:pPr>
        <w:spacing w:before="0"/>
        <w:contextualSpacing/>
        <w:rPr>
          <w:rFonts w:eastAsia="TimesNewRomanPSMT" w:cs="Arial"/>
          <w:bCs/>
          <w:sz w:val="20"/>
          <w:szCs w:val="20"/>
          <w:lang w:val="ru-RU"/>
        </w:rPr>
      </w:pPr>
    </w:p>
    <w:p w:rsidR="00E6175B" w:rsidRPr="00081C47" w:rsidRDefault="00E6175B" w:rsidP="00E6175B">
      <w:pPr>
        <w:spacing w:before="0"/>
        <w:rPr>
          <w:rFonts w:eastAsia="TimesNewRomanPSMT" w:cs="Arial"/>
          <w:b/>
          <w:bCs/>
          <w:sz w:val="24"/>
          <w:szCs w:val="24"/>
        </w:rPr>
      </w:pPr>
      <w:r w:rsidRPr="00081C47">
        <w:rPr>
          <w:rFonts w:eastAsia="TimesNewRomanPSMT" w:cs="Arial"/>
          <w:b/>
          <w:bCs/>
          <w:sz w:val="24"/>
          <w:szCs w:val="24"/>
          <w:lang w:val="sr-Cyrl-CS"/>
        </w:rPr>
        <w:lastRenderedPageBreak/>
        <w:t xml:space="preserve">3) </w:t>
      </w:r>
      <w:r w:rsidRPr="00081C47">
        <w:rPr>
          <w:rFonts w:eastAsia="TimesNewRomanPSMT" w:cs="Arial"/>
          <w:b/>
          <w:bCs/>
          <w:sz w:val="24"/>
          <w:szCs w:val="24"/>
        </w:rPr>
        <w:t xml:space="preserve">ПОДАЦИ О ПОДИЗВОЂАЧУ </w:t>
      </w:r>
    </w:p>
    <w:p w:rsidR="00E6175B" w:rsidRPr="00081C47" w:rsidRDefault="00E6175B" w:rsidP="00E6175B">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E6175B" w:rsidRPr="00081C47" w:rsidTr="00E07493">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rPr>
            </w:pPr>
            <w:r w:rsidRPr="00081C47">
              <w:rPr>
                <w:rFonts w:eastAsia="TimesNewRomanPSMT" w:cs="Arial"/>
                <w:bCs/>
                <w:sz w:val="24"/>
                <w:szCs w:val="24"/>
              </w:rPr>
              <w:t>1)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E6175B" w:rsidRPr="00081C47" w:rsidRDefault="00E6175B" w:rsidP="00E07493">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rPr>
                <w:rFonts w:eastAsia="TimesNewRomanPSMT" w:cs="Arial"/>
                <w:bCs/>
                <w:sz w:val="24"/>
                <w:szCs w:val="24"/>
                <w:lang w:val="ru-RU"/>
              </w:rPr>
            </w:pPr>
          </w:p>
          <w:p w:rsidR="00E6175B" w:rsidRPr="00081C47" w:rsidRDefault="00E6175B" w:rsidP="00E07493">
            <w:pPr>
              <w:spacing w:before="0"/>
              <w:rPr>
                <w:rFonts w:eastAsia="TimesNewRomanPSMT" w:cs="Arial"/>
                <w:bCs/>
                <w:sz w:val="24"/>
                <w:szCs w:val="24"/>
              </w:rPr>
            </w:pPr>
            <w:r w:rsidRPr="00081C47">
              <w:rPr>
                <w:rFonts w:eastAsia="TimesNewRomanPSMT" w:cs="Arial"/>
                <w:bCs/>
                <w:sz w:val="24"/>
                <w:szCs w:val="24"/>
              </w:rPr>
              <w:t>2)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E6175B" w:rsidRPr="00081C47" w:rsidRDefault="00E6175B" w:rsidP="00E07493">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rPr>
                <w:rFonts w:eastAsia="TimesNewRomanPSMT" w:cs="Arial"/>
                <w:bCs/>
                <w:sz w:val="24"/>
                <w:szCs w:val="24"/>
                <w:lang w:val="ru-RU"/>
              </w:rPr>
            </w:pPr>
          </w:p>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E6175B" w:rsidRPr="00081C47" w:rsidRDefault="00E6175B" w:rsidP="00E07493">
            <w:pPr>
              <w:snapToGrid w:val="0"/>
              <w:spacing w:before="0"/>
              <w:rPr>
                <w:rFonts w:eastAsia="TimesNewRomanPSMT" w:cs="Arial"/>
                <w:bCs/>
                <w:sz w:val="24"/>
                <w:szCs w:val="24"/>
              </w:rPr>
            </w:pPr>
          </w:p>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rPr>
            </w:pPr>
          </w:p>
        </w:tc>
      </w:tr>
      <w:tr w:rsidR="00E6175B" w:rsidRPr="00081C47" w:rsidTr="00E07493">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r w:rsidR="00E6175B" w:rsidRPr="00081C47" w:rsidTr="00E07493">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E6175B" w:rsidRPr="00081C47" w:rsidRDefault="00E6175B" w:rsidP="00E07493">
            <w:pPr>
              <w:snapToGrid w:val="0"/>
              <w:spacing w:before="0"/>
              <w:rPr>
                <w:rFonts w:eastAsia="TimesNewRomanPSMT" w:cs="Arial"/>
                <w:b/>
                <w:bCs/>
                <w:sz w:val="24"/>
                <w:szCs w:val="24"/>
                <w:lang w:val="ru-RU"/>
              </w:rPr>
            </w:pPr>
          </w:p>
        </w:tc>
      </w:tr>
    </w:tbl>
    <w:p w:rsidR="00E6175B" w:rsidRPr="00081C47" w:rsidRDefault="00E6175B" w:rsidP="00E6175B">
      <w:pPr>
        <w:spacing w:before="0"/>
        <w:rPr>
          <w:rFonts w:cs="Arial"/>
          <w:b/>
          <w:bCs/>
          <w:i/>
          <w:iCs/>
          <w:sz w:val="24"/>
          <w:szCs w:val="24"/>
          <w:u w:val="single"/>
          <w:lang w:val="ru-RU"/>
        </w:rPr>
      </w:pPr>
    </w:p>
    <w:p w:rsidR="00E6175B" w:rsidRPr="00081C47" w:rsidRDefault="00E6175B" w:rsidP="00E6175B">
      <w:pPr>
        <w:spacing w:before="0"/>
        <w:rPr>
          <w:rFonts w:cs="Arial"/>
          <w:i/>
          <w:iCs/>
          <w:sz w:val="20"/>
          <w:szCs w:val="20"/>
          <w:lang w:val="ru-RU"/>
        </w:rPr>
      </w:pPr>
      <w:r w:rsidRPr="00081C47">
        <w:rPr>
          <w:rFonts w:cs="Arial"/>
          <w:b/>
          <w:bCs/>
          <w:i/>
          <w:iCs/>
          <w:sz w:val="20"/>
          <w:szCs w:val="20"/>
          <w:u w:val="single"/>
          <w:lang w:val="ru-RU"/>
        </w:rPr>
        <w:t>Напомена:</w:t>
      </w:r>
    </w:p>
    <w:p w:rsidR="00E6175B" w:rsidRPr="00081C47" w:rsidRDefault="00E6175B" w:rsidP="00E6175B">
      <w:pPr>
        <w:spacing w:before="0"/>
        <w:rPr>
          <w:rFonts w:eastAsia="TimesNewRomanPSMT" w:cs="Arial"/>
          <w:b/>
          <w:bCs/>
          <w:sz w:val="20"/>
          <w:szCs w:val="20"/>
          <w:lang w:val="ru-RU"/>
        </w:rPr>
      </w:pPr>
      <w:r w:rsidRPr="00081C4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sz w:val="24"/>
          <w:szCs w:val="24"/>
          <w:lang w:val="ru-RU"/>
        </w:rPr>
      </w:pPr>
    </w:p>
    <w:p w:rsidR="00E6175B" w:rsidRPr="00081C47" w:rsidRDefault="00E6175B" w:rsidP="00E6175B">
      <w:pPr>
        <w:spacing w:before="0"/>
        <w:rPr>
          <w:rFonts w:eastAsia="TimesNewRomanPSMT" w:cs="Arial"/>
          <w:b/>
          <w:bCs/>
          <w:i/>
          <w:sz w:val="24"/>
          <w:szCs w:val="24"/>
          <w:lang w:val="ru-RU"/>
        </w:rPr>
      </w:pPr>
      <w:r w:rsidRPr="00081C47">
        <w:rPr>
          <w:rFonts w:eastAsia="TimesNewRomanPSMT" w:cs="Arial"/>
          <w:b/>
          <w:bCs/>
          <w:sz w:val="24"/>
          <w:szCs w:val="24"/>
          <w:lang w:val="sr-Cyrl-CS"/>
        </w:rPr>
        <w:t xml:space="preserve">4) </w:t>
      </w:r>
      <w:r w:rsidRPr="00081C47">
        <w:rPr>
          <w:rFonts w:eastAsia="TimesNewRomanPSMT" w:cs="Arial"/>
          <w:b/>
          <w:bCs/>
          <w:sz w:val="24"/>
          <w:szCs w:val="24"/>
          <w:lang w:val="ru-RU"/>
        </w:rPr>
        <w:t>ПОДАЦИ О ЧЛАНУ ГРУПЕ ПОНУЂАЧА</w:t>
      </w:r>
    </w:p>
    <w:p w:rsidR="00E6175B" w:rsidRPr="00081C47" w:rsidRDefault="00E6175B" w:rsidP="00E6175B">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E6175B" w:rsidRPr="00081C47" w:rsidTr="00E07493">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lang w:val="ru-RU"/>
              </w:rPr>
            </w:pPr>
            <w:r w:rsidRPr="00081C47">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lang w:val="ru-RU"/>
              </w:rPr>
            </w:pPr>
            <w:r w:rsidRPr="00081C47">
              <w:rPr>
                <w:rFonts w:eastAsia="TimesNewRomanPSMT" w:cs="Arial"/>
                <w:bCs/>
                <w:sz w:val="24"/>
                <w:szCs w:val="24"/>
                <w:lang w:val="ru-RU"/>
              </w:rPr>
              <w:t>2)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Cs/>
                <w:sz w:val="24"/>
                <w:szCs w:val="24"/>
                <w:lang w:val="ru-RU"/>
              </w:rPr>
            </w:pPr>
            <w:r w:rsidRPr="00081C47">
              <w:rPr>
                <w:rFonts w:eastAsia="TimesNewRomanPSMT" w:cs="Arial"/>
                <w:bCs/>
                <w:sz w:val="24"/>
                <w:szCs w:val="24"/>
                <w:lang w:val="ru-RU"/>
              </w:rPr>
              <w:t>3)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E6175B" w:rsidRPr="00081C47" w:rsidRDefault="00E6175B" w:rsidP="00E07493">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lang w:val="ru-RU"/>
              </w:rPr>
            </w:pPr>
          </w:p>
        </w:tc>
      </w:tr>
      <w:tr w:rsidR="00E6175B" w:rsidRPr="00081C47" w:rsidTr="00E07493">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r w:rsidR="00E6175B" w:rsidRPr="00081C47" w:rsidTr="00E07493">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napToGrid w:val="0"/>
              <w:spacing w:before="0"/>
              <w:jc w:val="left"/>
              <w:rPr>
                <w:rFonts w:eastAsia="TimesNewRomanPSMT" w:cs="Arial"/>
                <w:b/>
                <w:bCs/>
                <w:sz w:val="24"/>
                <w:szCs w:val="24"/>
              </w:rPr>
            </w:pPr>
          </w:p>
        </w:tc>
      </w:tr>
    </w:tbl>
    <w:p w:rsidR="00E6175B" w:rsidRPr="00081C47" w:rsidRDefault="00E6175B" w:rsidP="00E6175B">
      <w:pPr>
        <w:spacing w:before="0"/>
        <w:rPr>
          <w:rFonts w:cs="Arial"/>
          <w:b/>
          <w:bCs/>
          <w:i/>
          <w:iCs/>
          <w:sz w:val="24"/>
          <w:szCs w:val="24"/>
          <w:u w:val="single"/>
        </w:rPr>
      </w:pPr>
    </w:p>
    <w:p w:rsidR="00E6175B" w:rsidRPr="00081C47" w:rsidRDefault="00E6175B" w:rsidP="00E6175B">
      <w:pPr>
        <w:spacing w:before="0"/>
        <w:rPr>
          <w:rFonts w:cs="Arial"/>
          <w:i/>
          <w:iCs/>
          <w:sz w:val="20"/>
          <w:szCs w:val="20"/>
          <w:lang w:val="ru-RU"/>
        </w:rPr>
      </w:pPr>
      <w:r w:rsidRPr="00081C47">
        <w:rPr>
          <w:rFonts w:cs="Arial"/>
          <w:b/>
          <w:bCs/>
          <w:i/>
          <w:iCs/>
          <w:sz w:val="20"/>
          <w:szCs w:val="20"/>
          <w:u w:val="single"/>
        </w:rPr>
        <w:t>Напомена:</w:t>
      </w:r>
    </w:p>
    <w:p w:rsidR="00E6175B" w:rsidRPr="00081C47" w:rsidRDefault="00E6175B" w:rsidP="00E6175B">
      <w:pPr>
        <w:spacing w:before="0"/>
        <w:rPr>
          <w:rFonts w:cs="Arial"/>
          <w:i/>
          <w:iCs/>
          <w:sz w:val="20"/>
          <w:szCs w:val="20"/>
          <w:lang w:val="ru-RU"/>
        </w:rPr>
      </w:pPr>
      <w:r w:rsidRPr="00081C4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6175B" w:rsidRPr="00081C47" w:rsidRDefault="00E6175B" w:rsidP="00E6175B">
      <w:pPr>
        <w:spacing w:before="0"/>
        <w:rPr>
          <w:rFonts w:cs="Arial"/>
          <w:i/>
          <w:iCs/>
          <w:sz w:val="24"/>
          <w:szCs w:val="24"/>
          <w:lang w:val="ru-RU"/>
        </w:rPr>
      </w:pPr>
    </w:p>
    <w:p w:rsidR="00E6175B" w:rsidRPr="00081C47" w:rsidRDefault="00E6175B" w:rsidP="00E6175B">
      <w:pPr>
        <w:spacing w:before="0"/>
        <w:ind w:left="-284"/>
        <w:rPr>
          <w:rFonts w:eastAsia="TimesNewRomanPSMT" w:cs="Arial"/>
          <w:b/>
          <w:bCs/>
          <w:sz w:val="24"/>
          <w:szCs w:val="24"/>
          <w:lang w:val="sr-Cyrl-CS"/>
        </w:rPr>
      </w:pPr>
      <w:r w:rsidRPr="00081C47">
        <w:rPr>
          <w:rFonts w:eastAsia="TimesNewRomanPSMT" w:cs="Arial"/>
          <w:b/>
          <w:bCs/>
          <w:sz w:val="24"/>
          <w:szCs w:val="24"/>
          <w:lang w:val="sr-Cyrl-CS"/>
        </w:rPr>
        <w:t>5) ЦЕНА И КОМЕРЦИЈАЛНИ УСЛОВИ ПОНУДЕ</w:t>
      </w:r>
    </w:p>
    <w:p w:rsidR="00E6175B" w:rsidRPr="00081C47" w:rsidRDefault="00E6175B" w:rsidP="00E6175B">
      <w:pPr>
        <w:ind w:left="-284"/>
        <w:rPr>
          <w:rFonts w:eastAsia="TimesNewRomanPSMT"/>
          <w:lang w:val="sr-Cyrl-CS"/>
        </w:rPr>
      </w:pPr>
    </w:p>
    <w:p w:rsidR="00E6175B" w:rsidRPr="00081C47" w:rsidRDefault="00E6175B" w:rsidP="00E6175B">
      <w:pPr>
        <w:spacing w:before="0"/>
        <w:jc w:val="center"/>
        <w:rPr>
          <w:rFonts w:cs="Arial"/>
          <w:b/>
          <w:bCs/>
          <w:iCs/>
          <w:sz w:val="24"/>
          <w:szCs w:val="24"/>
          <w:lang w:val="sr-Cyrl-CS"/>
        </w:rPr>
      </w:pPr>
      <w:r w:rsidRPr="00081C47">
        <w:rPr>
          <w:rFonts w:cs="Arial"/>
          <w:b/>
          <w:bCs/>
          <w:iCs/>
          <w:sz w:val="24"/>
          <w:szCs w:val="24"/>
          <w:lang w:val="sr-Cyrl-CS"/>
        </w:rPr>
        <w:t>ЦЕНА</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E6175B" w:rsidRPr="00081C47" w:rsidTr="00E07493">
        <w:trPr>
          <w:trHeight w:val="485"/>
        </w:trPr>
        <w:tc>
          <w:tcPr>
            <w:tcW w:w="4948" w:type="dxa"/>
            <w:shd w:val="clear" w:color="auto" w:fill="F2F2F2" w:themeFill="background1" w:themeFillShade="F2"/>
            <w:vAlign w:val="center"/>
          </w:tcPr>
          <w:p w:rsidR="00E6175B" w:rsidRPr="00081C47" w:rsidRDefault="00E6175B" w:rsidP="00E07493">
            <w:pPr>
              <w:spacing w:before="0"/>
              <w:jc w:val="center"/>
              <w:rPr>
                <w:rFonts w:cs="Arial"/>
                <w:b/>
                <w:bCs/>
                <w:i/>
                <w:iCs/>
                <w:sz w:val="24"/>
                <w:szCs w:val="24"/>
                <w:lang w:val="sr-Cyrl-CS"/>
              </w:rPr>
            </w:pPr>
            <w:r w:rsidRPr="00081C47">
              <w:rPr>
                <w:rFonts w:eastAsia="TimesNewRomanPSMT" w:cs="Arial"/>
                <w:b/>
                <w:bCs/>
                <w:sz w:val="24"/>
                <w:szCs w:val="24"/>
              </w:rPr>
              <w:t xml:space="preserve">ПРЕДМЕТ </w:t>
            </w:r>
            <w:r w:rsidRPr="00081C47">
              <w:rPr>
                <w:rFonts w:eastAsia="TimesNewRomanPSMT" w:cs="Arial"/>
                <w:b/>
                <w:bCs/>
                <w:sz w:val="24"/>
                <w:szCs w:val="24"/>
                <w:lang w:val="sr-Cyrl-CS"/>
              </w:rPr>
              <w:t xml:space="preserve">И БРОЈ </w:t>
            </w:r>
            <w:r w:rsidRPr="00081C47">
              <w:rPr>
                <w:rFonts w:eastAsia="TimesNewRomanPSMT" w:cs="Arial"/>
                <w:b/>
                <w:bCs/>
                <w:sz w:val="24"/>
                <w:szCs w:val="24"/>
              </w:rPr>
              <w:t>НАБАВКЕ</w:t>
            </w:r>
          </w:p>
        </w:tc>
        <w:tc>
          <w:tcPr>
            <w:tcW w:w="5103" w:type="dxa"/>
            <w:shd w:val="clear" w:color="auto" w:fill="F2F2F2" w:themeFill="background1" w:themeFillShade="F2"/>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УКУПНА ЦЕНА без ПДВ-а (</w:t>
            </w:r>
            <w:r w:rsidRPr="00081C47">
              <w:rPr>
                <w:rFonts w:eastAsia="Arial Unicode MS" w:cs="Arial"/>
                <w:b/>
                <w:bCs/>
                <w:iCs/>
                <w:kern w:val="1"/>
                <w:sz w:val="24"/>
                <w:szCs w:val="24"/>
                <w:lang w:val="sr-Cyrl-CS" w:eastAsia="ar-SA"/>
              </w:rPr>
              <w:t>динара)</w:t>
            </w:r>
          </w:p>
        </w:tc>
      </w:tr>
      <w:tr w:rsidR="00E6175B" w:rsidRPr="00081C47" w:rsidTr="00E07493">
        <w:trPr>
          <w:trHeight w:val="440"/>
        </w:trPr>
        <w:tc>
          <w:tcPr>
            <w:tcW w:w="4948" w:type="dxa"/>
            <w:vAlign w:val="center"/>
          </w:tcPr>
          <w:p w:rsidR="00E6175B" w:rsidRPr="00081C47" w:rsidRDefault="00E6175B" w:rsidP="00E07493">
            <w:pPr>
              <w:spacing w:before="0"/>
              <w:jc w:val="center"/>
              <w:rPr>
                <w:rFonts w:cs="Arial"/>
                <w:b/>
                <w:i/>
                <w:sz w:val="24"/>
                <w:szCs w:val="24"/>
                <w:lang w:val="ru-RU"/>
              </w:rPr>
            </w:pPr>
            <w:r>
              <w:rPr>
                <w:rFonts w:eastAsia="TimesNewRomanPS-BoldMT" w:cs="Arial"/>
                <w:bCs/>
                <w:color w:val="000000"/>
                <w:sz w:val="24"/>
                <w:szCs w:val="24"/>
                <w:lang w:val="ru-RU"/>
              </w:rPr>
              <w:t>Партија 3</w:t>
            </w:r>
            <w:r w:rsidRPr="00081C47">
              <w:rPr>
                <w:rFonts w:eastAsia="TimesNewRomanPS-BoldMT" w:cs="Arial"/>
                <w:bCs/>
                <w:color w:val="000000"/>
                <w:sz w:val="24"/>
                <w:szCs w:val="24"/>
                <w:lang w:val="ru-RU"/>
              </w:rPr>
              <w:t xml:space="preserve"> - Одржавање опреме за штампање рачуна, обавештења,</w:t>
            </w:r>
            <w:r>
              <w:rPr>
                <w:rFonts w:eastAsia="TimesNewRomanPS-BoldMT" w:cs="Arial"/>
                <w:bCs/>
                <w:color w:val="000000"/>
                <w:sz w:val="24"/>
                <w:szCs w:val="24"/>
                <w:lang w:val="ru-RU"/>
              </w:rPr>
              <w:t xml:space="preserve"> опомена и др. за потребе ТЦ Београд</w:t>
            </w:r>
            <w:r w:rsidRPr="00081C47">
              <w:rPr>
                <w:rFonts w:eastAsia="TimesNewRomanPS-BoldMT" w:cs="Arial"/>
                <w:bCs/>
                <w:color w:val="000000"/>
                <w:sz w:val="24"/>
                <w:szCs w:val="24"/>
                <w:lang w:val="ru-RU"/>
              </w:rPr>
              <w:t xml:space="preserve"> ЈН/8000/0057/2016 </w:t>
            </w:r>
          </w:p>
        </w:tc>
        <w:tc>
          <w:tcPr>
            <w:tcW w:w="5103" w:type="dxa"/>
          </w:tcPr>
          <w:p w:rsidR="00E6175B" w:rsidRPr="00081C47" w:rsidRDefault="00E6175B" w:rsidP="00E07493">
            <w:pPr>
              <w:spacing w:before="0"/>
              <w:rPr>
                <w:rFonts w:cs="Arial"/>
                <w:sz w:val="24"/>
                <w:szCs w:val="24"/>
                <w:lang w:val="sr-Cyrl-RS" w:eastAsia="sr-Latn-CS"/>
              </w:rPr>
            </w:pPr>
          </w:p>
        </w:tc>
      </w:tr>
    </w:tbl>
    <w:p w:rsidR="00E6175B" w:rsidRPr="00081C47" w:rsidRDefault="00E6175B" w:rsidP="00E6175B">
      <w:pPr>
        <w:spacing w:before="0"/>
        <w:jc w:val="center"/>
        <w:rPr>
          <w:rFonts w:cs="Arial"/>
          <w:b/>
          <w:bCs/>
          <w:iCs/>
          <w:sz w:val="24"/>
          <w:szCs w:val="24"/>
          <w:lang w:val="sr-Cyrl-CS"/>
        </w:rPr>
      </w:pPr>
      <w:r w:rsidRPr="00081C47">
        <w:rPr>
          <w:rFonts w:cs="Arial"/>
          <w:b/>
          <w:bCs/>
          <w:iCs/>
          <w:sz w:val="24"/>
          <w:szCs w:val="24"/>
          <w:lang w:val="sr-Cyrl-CS"/>
        </w:rPr>
        <w:t>КОМЕРЦИЈАЛНИ УСЛОВИ</w:t>
      </w:r>
    </w:p>
    <w:tbl>
      <w:tblPr>
        <w:tblW w:w="100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5103"/>
      </w:tblGrid>
      <w:tr w:rsidR="00E6175B" w:rsidRPr="00081C47" w:rsidTr="00E07493">
        <w:trPr>
          <w:trHeight w:val="620"/>
        </w:trPr>
        <w:tc>
          <w:tcPr>
            <w:tcW w:w="4948" w:type="dxa"/>
            <w:shd w:val="clear" w:color="auto" w:fill="F2F2F2" w:themeFill="background1" w:themeFillShade="F2"/>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УСЛОВ НАРУЧИОЦА</w:t>
            </w:r>
          </w:p>
        </w:tc>
        <w:tc>
          <w:tcPr>
            <w:tcW w:w="5103" w:type="dxa"/>
            <w:shd w:val="clear" w:color="auto" w:fill="F2F2F2" w:themeFill="background1" w:themeFillShade="F2"/>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ПОНУДА ПОНУЂАЧА</w:t>
            </w:r>
          </w:p>
        </w:tc>
      </w:tr>
      <w:tr w:rsidR="00E6175B" w:rsidRPr="00081C47" w:rsidTr="00E07493">
        <w:trPr>
          <w:trHeight w:val="1835"/>
        </w:trPr>
        <w:tc>
          <w:tcPr>
            <w:tcW w:w="4948" w:type="dxa"/>
            <w:vAlign w:val="center"/>
          </w:tcPr>
          <w:p w:rsidR="00E6175B" w:rsidRPr="00081C47" w:rsidRDefault="00E6175B" w:rsidP="00E07493">
            <w:pPr>
              <w:spacing w:before="0"/>
              <w:contextualSpacing/>
              <w:jc w:val="center"/>
              <w:rPr>
                <w:rFonts w:cs="Arial"/>
                <w:b/>
                <w:bCs/>
                <w:iCs/>
                <w:sz w:val="24"/>
                <w:szCs w:val="24"/>
                <w:lang w:val="sr-Cyrl-CS"/>
              </w:rPr>
            </w:pPr>
            <w:r w:rsidRPr="00081C47">
              <w:rPr>
                <w:rFonts w:cs="Arial"/>
                <w:b/>
                <w:bCs/>
                <w:iCs/>
                <w:sz w:val="24"/>
                <w:szCs w:val="24"/>
                <w:lang w:val="sr-Cyrl-CS"/>
              </w:rPr>
              <w:t>РОК И НАЧИН ПЛАЋАЊА</w:t>
            </w:r>
          </w:p>
          <w:p w:rsidR="00E6175B" w:rsidRPr="00081C47" w:rsidRDefault="00E6175B" w:rsidP="00E07493">
            <w:pPr>
              <w:tabs>
                <w:tab w:val="left" w:pos="567"/>
              </w:tabs>
              <w:spacing w:before="0"/>
              <w:contextualSpacing/>
              <w:jc w:val="center"/>
              <w:rPr>
                <w:rFonts w:cs="Arial"/>
                <w:b/>
                <w:bCs/>
                <w:i/>
                <w:iCs/>
                <w:sz w:val="24"/>
                <w:szCs w:val="24"/>
                <w:lang w:val="sr-Cyrl-CS"/>
              </w:rPr>
            </w:pPr>
            <w:r w:rsidRPr="00081C47">
              <w:rPr>
                <w:rFonts w:cs="Arial"/>
                <w:sz w:val="24"/>
                <w:szCs w:val="24"/>
                <w:lang w:val="sr-Cyrl-RS" w:eastAsia="sr-Latn-RS"/>
              </w:rPr>
              <w:t>Месечно плаћање (за претходни месец), у законском року до 45 дана од дана пријема исправног рачуна.</w:t>
            </w:r>
          </w:p>
        </w:tc>
        <w:tc>
          <w:tcPr>
            <w:tcW w:w="5103" w:type="dxa"/>
            <w:vAlign w:val="center"/>
          </w:tcPr>
          <w:p w:rsidR="00E6175B" w:rsidRPr="00081C47" w:rsidRDefault="00E6175B" w:rsidP="00E07493">
            <w:pPr>
              <w:spacing w:before="0"/>
              <w:rPr>
                <w:rFonts w:cs="Arial"/>
                <w:bCs/>
                <w:i/>
                <w:iCs/>
                <w:sz w:val="24"/>
                <w:szCs w:val="24"/>
                <w:lang w:val="sr-Cyrl-CS"/>
              </w:rPr>
            </w:pPr>
          </w:p>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 xml:space="preserve">ДА/НЕ </w:t>
            </w:r>
          </w:p>
          <w:p w:rsidR="00E6175B" w:rsidRPr="00081C47" w:rsidRDefault="00E6175B" w:rsidP="00E07493">
            <w:pPr>
              <w:spacing w:before="0"/>
              <w:jc w:val="center"/>
              <w:rPr>
                <w:rFonts w:cs="Arial"/>
                <w:bCs/>
                <w:i/>
                <w:iCs/>
                <w:sz w:val="24"/>
                <w:szCs w:val="24"/>
                <w:lang w:val="sr-Cyrl-CS"/>
              </w:rPr>
            </w:pPr>
            <w:r w:rsidRPr="00081C47">
              <w:rPr>
                <w:rFonts w:cs="Arial"/>
                <w:bCs/>
                <w:i/>
                <w:iCs/>
                <w:sz w:val="24"/>
                <w:szCs w:val="24"/>
                <w:lang w:val="sr-Cyrl-CS"/>
              </w:rPr>
              <w:t>(заокружити)</w:t>
            </w:r>
          </w:p>
          <w:p w:rsidR="00E6175B" w:rsidRPr="00081C47" w:rsidRDefault="00E6175B" w:rsidP="00E07493">
            <w:pPr>
              <w:spacing w:before="0"/>
              <w:jc w:val="center"/>
              <w:rPr>
                <w:rFonts w:cs="Arial"/>
                <w:b/>
                <w:bCs/>
                <w:i/>
                <w:iCs/>
                <w:sz w:val="24"/>
                <w:szCs w:val="24"/>
                <w:lang w:val="sr-Cyrl-CS"/>
              </w:rPr>
            </w:pPr>
          </w:p>
        </w:tc>
      </w:tr>
      <w:tr w:rsidR="00E6175B" w:rsidRPr="00081C47" w:rsidTr="00E07493">
        <w:trPr>
          <w:trHeight w:val="1920"/>
        </w:trPr>
        <w:tc>
          <w:tcPr>
            <w:tcW w:w="4948" w:type="dxa"/>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РОК ИЗВРШЕЊА УСЛУГЕ</w:t>
            </w:r>
          </w:p>
        </w:tc>
        <w:tc>
          <w:tcPr>
            <w:tcW w:w="5103" w:type="dxa"/>
            <w:vAlign w:val="center"/>
          </w:tcPr>
          <w:p w:rsidR="00E6175B" w:rsidRPr="00081C47" w:rsidRDefault="00E6175B" w:rsidP="00E07493">
            <w:pPr>
              <w:spacing w:before="0"/>
              <w:jc w:val="left"/>
              <w:rPr>
                <w:rFonts w:cs="Arial"/>
                <w:bCs/>
                <w:iCs/>
                <w:sz w:val="24"/>
                <w:szCs w:val="24"/>
              </w:rPr>
            </w:pPr>
            <w:r w:rsidRPr="00081C47">
              <w:rPr>
                <w:rFonts w:cs="Arial"/>
                <w:bCs/>
                <w:iCs/>
                <w:sz w:val="24"/>
                <w:szCs w:val="24"/>
                <w:lang w:val="sr-Cyrl-RS"/>
              </w:rPr>
              <w:t>Понуђач је дужан да започне интервенцију</w:t>
            </w:r>
            <w:r w:rsidRPr="00081C47">
              <w:rPr>
                <w:rFonts w:cs="Arial"/>
                <w:bCs/>
                <w:iCs/>
                <w:sz w:val="24"/>
                <w:szCs w:val="24"/>
              </w:rPr>
              <w:t xml:space="preserve"> </w:t>
            </w:r>
            <w:r w:rsidRPr="00081C47">
              <w:rPr>
                <w:rFonts w:cs="Arial"/>
                <w:bCs/>
                <w:iCs/>
                <w:sz w:val="24"/>
                <w:szCs w:val="24"/>
                <w:lang w:val="sr-Cyrl-RS"/>
              </w:rPr>
              <w:t>у року од  ____ часова</w:t>
            </w:r>
            <w:r w:rsidRPr="00081C47">
              <w:rPr>
                <w:rFonts w:cs="Arial"/>
                <w:bCs/>
                <w:iCs/>
                <w:sz w:val="24"/>
                <w:szCs w:val="24"/>
              </w:rPr>
              <w:t xml:space="preserve"> </w:t>
            </w:r>
            <w:r w:rsidRPr="00081C47">
              <w:rPr>
                <w:rFonts w:cs="Arial"/>
                <w:bCs/>
                <w:i/>
                <w:iCs/>
                <w:sz w:val="24"/>
                <w:szCs w:val="24"/>
                <w:lang w:val="sr-Cyrl-RS"/>
              </w:rPr>
              <w:t xml:space="preserve">(максимално </w:t>
            </w:r>
            <w:r w:rsidRPr="00081C47">
              <w:rPr>
                <w:rFonts w:cs="Arial"/>
                <w:bCs/>
                <w:i/>
                <w:iCs/>
                <w:sz w:val="24"/>
                <w:szCs w:val="24"/>
              </w:rPr>
              <w:t>8)</w:t>
            </w:r>
            <w:r w:rsidRPr="00081C47">
              <w:rPr>
                <w:rFonts w:cs="Arial"/>
                <w:bCs/>
                <w:iCs/>
                <w:sz w:val="24"/>
                <w:szCs w:val="24"/>
              </w:rPr>
              <w:t xml:space="preserve"> од позива Наручиоца</w:t>
            </w:r>
            <w:r w:rsidRPr="00081C47">
              <w:rPr>
                <w:rFonts w:cs="Arial"/>
                <w:bCs/>
                <w:iCs/>
                <w:sz w:val="24"/>
                <w:szCs w:val="24"/>
                <w:lang w:val="sr-Cyrl-RS"/>
              </w:rPr>
              <w:t xml:space="preserve"> на интервенцију</w:t>
            </w:r>
            <w:r w:rsidRPr="00081C47">
              <w:rPr>
                <w:rFonts w:cs="Arial"/>
                <w:bCs/>
                <w:iCs/>
                <w:sz w:val="24"/>
                <w:szCs w:val="24"/>
              </w:rPr>
              <w:t>.</w:t>
            </w:r>
          </w:p>
          <w:p w:rsidR="00E6175B" w:rsidRPr="00081C47" w:rsidRDefault="00E6175B" w:rsidP="00E07493">
            <w:pPr>
              <w:spacing w:before="0"/>
              <w:jc w:val="left"/>
              <w:rPr>
                <w:rFonts w:cs="Arial"/>
                <w:sz w:val="24"/>
                <w:szCs w:val="24"/>
                <w:lang w:val="sr-Cyrl-RS"/>
              </w:rPr>
            </w:pPr>
            <w:r w:rsidRPr="00081C47">
              <w:rPr>
                <w:rFonts w:cs="Arial"/>
                <w:sz w:val="24"/>
                <w:szCs w:val="24"/>
                <w:lang w:val="sr-Cyrl-CS"/>
              </w:rPr>
              <w:t>Рок за извршење интрвенције је ____ часа (максимално 24) од изласка на интервенцију.</w:t>
            </w:r>
          </w:p>
        </w:tc>
      </w:tr>
      <w:tr w:rsidR="00E6175B" w:rsidRPr="00081C47" w:rsidTr="00E07493">
        <w:trPr>
          <w:trHeight w:val="983"/>
        </w:trPr>
        <w:tc>
          <w:tcPr>
            <w:tcW w:w="4948" w:type="dxa"/>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МЕСТО ИЗВРШЕЊА</w:t>
            </w:r>
          </w:p>
          <w:p w:rsidR="00E6175B" w:rsidRPr="00081C47" w:rsidRDefault="00E6175B" w:rsidP="00E07493">
            <w:pPr>
              <w:spacing w:before="0"/>
              <w:jc w:val="center"/>
              <w:rPr>
                <w:rFonts w:cs="Arial"/>
                <w:b/>
                <w:sz w:val="24"/>
                <w:szCs w:val="24"/>
                <w:lang w:eastAsia="ar-SA"/>
              </w:rPr>
            </w:pPr>
            <w:r>
              <w:rPr>
                <w:rFonts w:cs="Arial"/>
                <w:bCs/>
                <w:sz w:val="24"/>
                <w:szCs w:val="18"/>
                <w:lang w:val="sr-Cyrl-RS" w:eastAsia="sr-Cyrl-CS"/>
              </w:rPr>
              <w:t>ТЦ Београд</w:t>
            </w:r>
            <w:r w:rsidRPr="00081C47">
              <w:rPr>
                <w:rFonts w:cs="Arial"/>
                <w:bCs/>
                <w:sz w:val="24"/>
                <w:szCs w:val="18"/>
                <w:lang w:val="sr-Cyrl-RS" w:eastAsia="sr-Cyrl-CS"/>
              </w:rPr>
              <w:t>, адресе су наведене у Табели 2 у тачки 3.2 конкурсне документације</w:t>
            </w:r>
          </w:p>
        </w:tc>
        <w:tc>
          <w:tcPr>
            <w:tcW w:w="5103" w:type="dxa"/>
            <w:vAlign w:val="center"/>
          </w:tcPr>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E6175B" w:rsidRPr="00081C47" w:rsidRDefault="00E6175B" w:rsidP="00E07493">
            <w:pPr>
              <w:spacing w:before="0"/>
              <w:jc w:val="center"/>
              <w:rPr>
                <w:rFonts w:cs="Arial"/>
                <w:bCs/>
                <w:iCs/>
                <w:sz w:val="24"/>
                <w:szCs w:val="24"/>
                <w:lang w:val="sr-Cyrl-CS"/>
              </w:rPr>
            </w:pPr>
            <w:r w:rsidRPr="00081C47">
              <w:rPr>
                <w:rFonts w:cs="Arial"/>
                <w:bCs/>
                <w:iCs/>
                <w:sz w:val="24"/>
                <w:szCs w:val="24"/>
                <w:lang w:val="sr-Cyrl-CS"/>
              </w:rPr>
              <w:t xml:space="preserve">ДА/НЕ </w:t>
            </w:r>
          </w:p>
          <w:p w:rsidR="00E6175B" w:rsidRPr="00081C47" w:rsidRDefault="00E6175B" w:rsidP="00E07493">
            <w:pPr>
              <w:spacing w:before="0"/>
              <w:jc w:val="center"/>
              <w:rPr>
                <w:rFonts w:cs="Arial"/>
                <w:b/>
                <w:bCs/>
                <w:i/>
                <w:iCs/>
                <w:sz w:val="24"/>
                <w:szCs w:val="24"/>
                <w:lang w:val="sr-Cyrl-CS"/>
              </w:rPr>
            </w:pPr>
            <w:r w:rsidRPr="00081C47">
              <w:rPr>
                <w:rFonts w:cs="Arial"/>
                <w:bCs/>
                <w:i/>
                <w:iCs/>
                <w:sz w:val="24"/>
                <w:szCs w:val="24"/>
                <w:lang w:val="sr-Cyrl-CS"/>
              </w:rPr>
              <w:t>(заокружити)</w:t>
            </w:r>
          </w:p>
        </w:tc>
      </w:tr>
      <w:tr w:rsidR="00E6175B" w:rsidRPr="00081C47" w:rsidTr="00E07493">
        <w:trPr>
          <w:trHeight w:val="983"/>
        </w:trPr>
        <w:tc>
          <w:tcPr>
            <w:tcW w:w="4948" w:type="dxa"/>
            <w:vAlign w:val="center"/>
          </w:tcPr>
          <w:p w:rsidR="00E6175B" w:rsidRPr="00081C47" w:rsidRDefault="00E6175B" w:rsidP="00E07493">
            <w:pPr>
              <w:spacing w:before="0"/>
              <w:jc w:val="center"/>
              <w:rPr>
                <w:rFonts w:cs="Arial"/>
                <w:b/>
                <w:bCs/>
                <w:iCs/>
                <w:sz w:val="24"/>
                <w:szCs w:val="24"/>
                <w:lang w:val="sr-Cyrl-CS"/>
              </w:rPr>
            </w:pPr>
            <w:r w:rsidRPr="00081C47">
              <w:rPr>
                <w:rFonts w:cs="Arial"/>
                <w:b/>
                <w:bCs/>
                <w:iCs/>
                <w:sz w:val="24"/>
                <w:szCs w:val="24"/>
                <w:lang w:val="sr-Cyrl-CS"/>
              </w:rPr>
              <w:t>РОК ВАЖЕЊА ПОНУДЕ</w:t>
            </w:r>
          </w:p>
          <w:p w:rsidR="00E6175B" w:rsidRPr="00081C47" w:rsidRDefault="00E6175B" w:rsidP="00E07493">
            <w:pPr>
              <w:spacing w:before="0"/>
              <w:jc w:val="center"/>
              <w:rPr>
                <w:rFonts w:cs="Arial"/>
                <w:b/>
                <w:bCs/>
                <w:iCs/>
                <w:sz w:val="24"/>
                <w:szCs w:val="24"/>
                <w:lang w:val="sr-Cyrl-CS"/>
              </w:rPr>
            </w:pPr>
            <w:r w:rsidRPr="00081C47">
              <w:rPr>
                <w:rFonts w:cs="Arial"/>
                <w:bCs/>
                <w:iCs/>
                <w:sz w:val="24"/>
                <w:szCs w:val="24"/>
                <w:lang w:val="sr-Cyrl-CS"/>
              </w:rPr>
              <w:t>не може бити краћ</w:t>
            </w:r>
            <w:r w:rsidRPr="00081C47">
              <w:rPr>
                <w:rFonts w:cs="Arial"/>
                <w:bCs/>
                <w:iCs/>
                <w:sz w:val="24"/>
                <w:szCs w:val="24"/>
                <w:lang w:val="ru-RU"/>
              </w:rPr>
              <w:t>и</w:t>
            </w:r>
            <w:r w:rsidRPr="00081C47">
              <w:rPr>
                <w:rFonts w:cs="Arial"/>
                <w:bCs/>
                <w:iCs/>
                <w:sz w:val="24"/>
                <w:szCs w:val="24"/>
                <w:lang w:val="sr-Cyrl-CS"/>
              </w:rPr>
              <w:t xml:space="preserve"> од 90 дана од дана отварања понуда</w:t>
            </w:r>
          </w:p>
        </w:tc>
        <w:tc>
          <w:tcPr>
            <w:tcW w:w="5103" w:type="dxa"/>
            <w:vAlign w:val="center"/>
          </w:tcPr>
          <w:p w:rsidR="00E6175B" w:rsidRPr="00081C47" w:rsidRDefault="00E6175B" w:rsidP="00E07493">
            <w:pPr>
              <w:spacing w:before="0"/>
              <w:jc w:val="center"/>
              <w:rPr>
                <w:rFonts w:cs="Arial"/>
                <w:b/>
                <w:bCs/>
                <w:iCs/>
                <w:sz w:val="24"/>
                <w:szCs w:val="24"/>
                <w:lang w:val="sr-Cyrl-CS"/>
              </w:rPr>
            </w:pPr>
          </w:p>
          <w:p w:rsidR="00E6175B" w:rsidRPr="00081C47" w:rsidRDefault="00E6175B" w:rsidP="00E07493">
            <w:pPr>
              <w:spacing w:before="0"/>
              <w:jc w:val="center"/>
              <w:rPr>
                <w:rFonts w:cs="Arial"/>
                <w:b/>
                <w:bCs/>
                <w:iCs/>
                <w:sz w:val="24"/>
                <w:szCs w:val="24"/>
                <w:lang w:val="sr-Cyrl-CS"/>
              </w:rPr>
            </w:pPr>
            <w:r w:rsidRPr="00081C47">
              <w:rPr>
                <w:rFonts w:cs="Arial"/>
                <w:bCs/>
                <w:iCs/>
                <w:sz w:val="24"/>
                <w:szCs w:val="24"/>
                <w:lang w:val="sr-Cyrl-CS"/>
              </w:rPr>
              <w:t>_____ дана од дана отварања понуда</w:t>
            </w:r>
          </w:p>
        </w:tc>
      </w:tr>
      <w:tr w:rsidR="00E6175B" w:rsidRPr="00081C47" w:rsidTr="00E07493">
        <w:tc>
          <w:tcPr>
            <w:tcW w:w="10051" w:type="dxa"/>
            <w:gridSpan w:val="2"/>
          </w:tcPr>
          <w:p w:rsidR="00E6175B" w:rsidRPr="00081C47" w:rsidRDefault="00E6175B" w:rsidP="00E07493">
            <w:pPr>
              <w:spacing w:before="0"/>
              <w:rPr>
                <w:rFonts w:cs="Arial"/>
                <w:bCs/>
                <w:iCs/>
                <w:sz w:val="24"/>
                <w:szCs w:val="24"/>
                <w:lang w:val="sr-Cyrl-CS"/>
              </w:rPr>
            </w:pPr>
            <w:r w:rsidRPr="00081C47">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E6175B" w:rsidRPr="00081C47" w:rsidRDefault="00E6175B" w:rsidP="00E6175B">
      <w:pPr>
        <w:spacing w:before="0"/>
        <w:rPr>
          <w:rFonts w:cs="Arial"/>
          <w:b/>
          <w:bCs/>
          <w:i/>
          <w:iCs/>
          <w:sz w:val="24"/>
          <w:szCs w:val="24"/>
          <w:lang w:val="sr-Cyrl-CS"/>
        </w:rPr>
      </w:pPr>
    </w:p>
    <w:p w:rsidR="00E6175B" w:rsidRPr="00081C47" w:rsidRDefault="00E6175B" w:rsidP="00E6175B">
      <w:pPr>
        <w:spacing w:before="0"/>
        <w:rPr>
          <w:rFonts w:eastAsia="TimesNewRomanPSMT" w:cs="Arial"/>
          <w:bCs/>
          <w:sz w:val="24"/>
          <w:szCs w:val="24"/>
          <w:lang w:val="ru-RU"/>
        </w:rPr>
      </w:pPr>
    </w:p>
    <w:p w:rsidR="00E6175B" w:rsidRPr="00081C47" w:rsidRDefault="00E6175B" w:rsidP="00E6175B">
      <w:pPr>
        <w:spacing w:before="0"/>
        <w:ind w:firstLine="720"/>
        <w:rPr>
          <w:rFonts w:eastAsia="TimesNewRomanPSMT" w:cs="Arial"/>
          <w:bCs/>
          <w:sz w:val="24"/>
          <w:szCs w:val="24"/>
          <w:lang w:val="sr-Cyrl-CS"/>
        </w:rPr>
      </w:pPr>
      <w:r w:rsidRPr="00081C47">
        <w:rPr>
          <w:rFonts w:eastAsia="TimesNewRomanPSMT" w:cs="Arial"/>
          <w:bCs/>
          <w:sz w:val="24"/>
          <w:szCs w:val="24"/>
          <w:lang w:val="ru-RU"/>
        </w:rPr>
        <w:t xml:space="preserve">       Датум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Понуђач</w:t>
      </w:r>
    </w:p>
    <w:p w:rsidR="00E6175B" w:rsidRPr="00081C47" w:rsidRDefault="00E6175B" w:rsidP="00E6175B">
      <w:pPr>
        <w:spacing w:before="0"/>
        <w:ind w:left="720" w:firstLine="720"/>
        <w:rPr>
          <w:rFonts w:eastAsia="TimesNewRomanPSMT" w:cs="Arial"/>
          <w:bCs/>
          <w:sz w:val="24"/>
          <w:szCs w:val="24"/>
          <w:lang w:val="sr-Cyrl-CS"/>
        </w:rPr>
      </w:pPr>
    </w:p>
    <w:p w:rsidR="00E6175B" w:rsidRPr="00081C47" w:rsidRDefault="00E6175B" w:rsidP="00E6175B">
      <w:pPr>
        <w:spacing w:before="0"/>
        <w:rPr>
          <w:rFonts w:eastAsia="TimesNewRomanPS-BoldMT" w:cs="Arial"/>
          <w:b/>
          <w:bCs/>
          <w:i/>
          <w:iCs/>
          <w:sz w:val="24"/>
          <w:szCs w:val="24"/>
          <w:lang w:val="sr-Cyrl-CS"/>
        </w:rPr>
      </w:pPr>
      <w:r w:rsidRPr="00081C47">
        <w:rPr>
          <w:rFonts w:eastAsia="TimesNewRomanPS-BoldMT" w:cs="Arial"/>
          <w:b/>
          <w:bCs/>
          <w:i/>
          <w:iCs/>
          <w:sz w:val="24"/>
          <w:szCs w:val="24"/>
          <w:lang w:val="ru-RU"/>
        </w:rPr>
        <w:t>________________________</w:t>
      </w:r>
      <w:r w:rsidRPr="00081C47">
        <w:rPr>
          <w:rFonts w:eastAsia="TimesNewRomanPS-BoldMT" w:cs="Arial"/>
          <w:b/>
          <w:bCs/>
          <w:i/>
          <w:iCs/>
          <w:sz w:val="24"/>
          <w:szCs w:val="24"/>
          <w:lang w:val="sr-Cyrl-CS"/>
        </w:rPr>
        <w:t xml:space="preserve">                </w:t>
      </w:r>
      <w:r w:rsidRPr="00081C47">
        <w:rPr>
          <w:rFonts w:eastAsia="TimesNewRomanPS-BoldMT" w:cs="Arial"/>
          <w:bCs/>
          <w:i/>
          <w:iCs/>
          <w:sz w:val="24"/>
          <w:szCs w:val="24"/>
          <w:lang w:val="sr-Cyrl-CS"/>
        </w:rPr>
        <w:t>М.П.</w:t>
      </w:r>
      <w:r w:rsidRPr="00081C47">
        <w:rPr>
          <w:rFonts w:eastAsia="TimesNewRomanPS-BoldMT" w:cs="Arial"/>
          <w:bCs/>
          <w:i/>
          <w:iCs/>
          <w:sz w:val="24"/>
          <w:szCs w:val="24"/>
          <w:lang w:val="ru-RU"/>
        </w:rPr>
        <w:tab/>
      </w:r>
      <w:r w:rsidRPr="00081C47">
        <w:rPr>
          <w:rFonts w:eastAsia="TimesNewRomanPS-BoldMT" w:cs="Arial"/>
          <w:b/>
          <w:bCs/>
          <w:i/>
          <w:iCs/>
          <w:sz w:val="24"/>
          <w:szCs w:val="24"/>
          <w:lang w:val="ru-RU"/>
        </w:rPr>
        <w:t xml:space="preserve">        </w:t>
      </w:r>
      <w:r w:rsidRPr="00081C47">
        <w:rPr>
          <w:rFonts w:eastAsia="TimesNewRomanPS-BoldMT" w:cs="Arial"/>
          <w:b/>
          <w:bCs/>
          <w:i/>
          <w:iCs/>
          <w:sz w:val="24"/>
          <w:szCs w:val="24"/>
          <w:lang w:val="sr-Cyrl-CS"/>
        </w:rPr>
        <w:t>________________________</w:t>
      </w:r>
      <w:r w:rsidRPr="00081C47">
        <w:rPr>
          <w:rFonts w:eastAsia="TimesNewRomanPS-BoldMT" w:cs="Arial"/>
          <w:b/>
          <w:bCs/>
          <w:i/>
          <w:iCs/>
          <w:lang w:val="sr-Cyrl-CS"/>
        </w:rPr>
        <w:t xml:space="preserve">  </w:t>
      </w:r>
      <w:r w:rsidRPr="00081C47">
        <w:rPr>
          <w:rFonts w:eastAsia="TimesNewRomanPS-BoldMT" w:cs="Arial"/>
          <w:b/>
          <w:bCs/>
          <w:i/>
          <w:iCs/>
          <w:sz w:val="24"/>
          <w:szCs w:val="24"/>
          <w:lang w:val="sr-Cyrl-CS"/>
        </w:rPr>
        <w:t xml:space="preserve">                                    </w:t>
      </w:r>
    </w:p>
    <w:p w:rsidR="00E6175B" w:rsidRPr="00081C47" w:rsidRDefault="00E6175B" w:rsidP="00E6175B">
      <w:pPr>
        <w:spacing w:before="0"/>
        <w:rPr>
          <w:rFonts w:cs="Arial"/>
          <w:b/>
          <w:bCs/>
          <w:i/>
          <w:iCs/>
          <w:sz w:val="16"/>
          <w:szCs w:val="16"/>
          <w:u w:val="single"/>
          <w:lang w:val="ru-RU"/>
        </w:rPr>
      </w:pPr>
      <w:r w:rsidRPr="00081C47">
        <w:rPr>
          <w:rFonts w:cs="Arial"/>
          <w:b/>
          <w:bCs/>
          <w:i/>
          <w:iCs/>
          <w:sz w:val="16"/>
          <w:szCs w:val="16"/>
          <w:u w:val="single"/>
          <w:lang w:val="ru-RU"/>
        </w:rPr>
        <w:t xml:space="preserve"> </w:t>
      </w: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16"/>
          <w:szCs w:val="16"/>
          <w:u w:val="single"/>
          <w:lang w:val="ru-RU"/>
        </w:rPr>
      </w:pPr>
    </w:p>
    <w:p w:rsidR="00E6175B" w:rsidRPr="00081C47" w:rsidRDefault="00E6175B" w:rsidP="00E6175B">
      <w:pPr>
        <w:spacing w:before="0"/>
        <w:rPr>
          <w:rFonts w:cs="Arial"/>
          <w:b/>
          <w:bCs/>
          <w:i/>
          <w:iCs/>
          <w:sz w:val="20"/>
          <w:szCs w:val="16"/>
          <w:u w:val="single"/>
        </w:rPr>
      </w:pPr>
      <w:r w:rsidRPr="00081C47">
        <w:rPr>
          <w:rFonts w:cs="Arial"/>
          <w:b/>
          <w:bCs/>
          <w:i/>
          <w:iCs/>
          <w:sz w:val="20"/>
          <w:szCs w:val="16"/>
          <w:u w:val="single"/>
          <w:lang w:val="ru-RU"/>
        </w:rPr>
        <w:t>Напомене</w:t>
      </w:r>
    </w:p>
    <w:p w:rsidR="00E6175B" w:rsidRPr="00081C47" w:rsidRDefault="00E6175B" w:rsidP="00E6175B">
      <w:pPr>
        <w:autoSpaceDE w:val="0"/>
        <w:autoSpaceDN w:val="0"/>
        <w:adjustRightInd w:val="0"/>
        <w:spacing w:before="0"/>
        <w:rPr>
          <w:rFonts w:eastAsia="TimesNewRomanPS-BoldMT" w:cs="Arial"/>
          <w:bCs/>
          <w:i/>
          <w:iCs/>
          <w:sz w:val="20"/>
          <w:szCs w:val="16"/>
        </w:rPr>
      </w:pPr>
      <w:r w:rsidRPr="00081C47">
        <w:rPr>
          <w:rFonts w:eastAsia="TimesNewRomanPS-BoldMT" w:cs="Arial"/>
          <w:bCs/>
          <w:i/>
          <w:iCs/>
          <w:sz w:val="20"/>
          <w:szCs w:val="16"/>
        </w:rPr>
        <w:t>-  Понуђач је обавезан да у обрасцу понуде попуни све комерцијалне услове (сва празна поља).</w:t>
      </w:r>
    </w:p>
    <w:p w:rsidR="00E6175B" w:rsidRPr="00081C47" w:rsidRDefault="00E6175B" w:rsidP="00E6175B">
      <w:pPr>
        <w:autoSpaceDE w:val="0"/>
        <w:autoSpaceDN w:val="0"/>
        <w:adjustRightInd w:val="0"/>
        <w:spacing w:before="0"/>
        <w:rPr>
          <w:sz w:val="32"/>
          <w:szCs w:val="24"/>
          <w:lang w:val="ru-RU"/>
        </w:rPr>
        <w:sectPr w:rsidR="00E6175B" w:rsidRPr="00081C47" w:rsidSect="006C35CC">
          <w:footnotePr>
            <w:pos w:val="beneathText"/>
          </w:footnotePr>
          <w:pgSz w:w="11909" w:h="16834" w:code="9"/>
          <w:pgMar w:top="1135" w:right="1080" w:bottom="1134" w:left="1080" w:header="142" w:footer="437" w:gutter="0"/>
          <w:cols w:space="708"/>
          <w:titlePg/>
          <w:docGrid w:linePitch="360"/>
        </w:sectPr>
      </w:pPr>
      <w:r w:rsidRPr="00081C47">
        <w:rPr>
          <w:rFonts w:eastAsia="TimesNewRomanPS-BoldMT" w:cs="Arial"/>
          <w:bCs/>
          <w:i/>
          <w:iCs/>
          <w:sz w:val="20"/>
          <w:szCs w:val="16"/>
        </w:rPr>
        <w:t xml:space="preserve">- </w:t>
      </w:r>
      <w:r w:rsidRPr="00081C47">
        <w:rPr>
          <w:rFonts w:eastAsia="TimesNewRomanPS-BoldMT" w:cs="Arial"/>
          <w:bCs/>
          <w:i/>
          <w:iCs/>
          <w:sz w:val="20"/>
          <w:szCs w:val="16"/>
          <w:lang w:val="ru-RU"/>
        </w:rPr>
        <w:t>Уколико понуђачи подносе заједничку понуду,група понуђача може да о</w:t>
      </w:r>
      <w:r w:rsidRPr="00081C47">
        <w:rPr>
          <w:rFonts w:eastAsia="TimesNewRomanPS-BoldMT" w:cs="Arial"/>
          <w:bCs/>
          <w:i/>
          <w:iCs/>
          <w:sz w:val="20"/>
          <w:szCs w:val="16"/>
        </w:rPr>
        <w:t>власти</w:t>
      </w:r>
      <w:r w:rsidRPr="00081C47">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6175B" w:rsidRPr="00081C47" w:rsidRDefault="00E6175B" w:rsidP="00E6175B">
      <w:pPr>
        <w:spacing w:after="120"/>
        <w:ind w:left="425" w:right="-752"/>
        <w:jc w:val="right"/>
        <w:rPr>
          <w:rFonts w:cs="Arial"/>
          <w:b/>
          <w:sz w:val="24"/>
          <w:szCs w:val="24"/>
          <w:lang w:val="sr-Cyrl-RS"/>
        </w:rPr>
      </w:pPr>
      <w:r w:rsidRPr="00081C47">
        <w:rPr>
          <w:rFonts w:cs="Arial"/>
          <w:b/>
          <w:sz w:val="24"/>
          <w:szCs w:val="24"/>
          <w:lang w:val="sr-Cyrl-RS"/>
        </w:rPr>
        <w:lastRenderedPageBreak/>
        <w:t>Образац 2</w:t>
      </w:r>
      <w:r>
        <w:rPr>
          <w:rFonts w:cs="Arial"/>
          <w:b/>
          <w:sz w:val="24"/>
          <w:szCs w:val="24"/>
          <w:lang w:val="sr-Cyrl-RS"/>
        </w:rPr>
        <w:t>.3</w:t>
      </w:r>
    </w:p>
    <w:p w:rsidR="00E6175B" w:rsidRPr="00081C47" w:rsidRDefault="00E6175B" w:rsidP="00E6175B">
      <w:pPr>
        <w:ind w:left="-426" w:right="-469"/>
        <w:outlineLvl w:val="0"/>
        <w:rPr>
          <w:b/>
          <w:bCs/>
          <w:kern w:val="28"/>
          <w:sz w:val="24"/>
          <w:szCs w:val="24"/>
          <w:lang w:val="ru-RU" w:eastAsia="x-none"/>
        </w:rPr>
      </w:pPr>
      <w:r w:rsidRPr="00081C47">
        <w:rPr>
          <w:b/>
          <w:bCs/>
          <w:kern w:val="28"/>
          <w:sz w:val="24"/>
          <w:szCs w:val="24"/>
          <w:lang w:val="sr-Cyrl-RS" w:eastAsia="x-none"/>
        </w:rPr>
        <w:t xml:space="preserve">ОБРАЗАЦ </w:t>
      </w:r>
      <w:r w:rsidRPr="00081C47">
        <w:rPr>
          <w:b/>
          <w:bCs/>
          <w:kern w:val="28"/>
          <w:sz w:val="24"/>
          <w:szCs w:val="24"/>
          <w:lang w:val="sr-Cyrl-CS" w:eastAsia="x-none"/>
        </w:rPr>
        <w:t>СТРУКТУР</w:t>
      </w:r>
      <w:r w:rsidRPr="00081C47">
        <w:rPr>
          <w:b/>
          <w:bCs/>
          <w:kern w:val="28"/>
          <w:sz w:val="24"/>
          <w:szCs w:val="24"/>
          <w:lang w:val="sr-Cyrl-RS" w:eastAsia="x-none"/>
        </w:rPr>
        <w:t>Е</w:t>
      </w:r>
      <w:r w:rsidRPr="00081C47">
        <w:rPr>
          <w:b/>
          <w:bCs/>
          <w:kern w:val="28"/>
          <w:sz w:val="24"/>
          <w:szCs w:val="24"/>
          <w:lang w:val="sr-Cyrl-CS" w:eastAsia="x-none"/>
        </w:rPr>
        <w:t xml:space="preserve"> </w:t>
      </w:r>
      <w:r w:rsidRPr="00081C47">
        <w:rPr>
          <w:b/>
          <w:bCs/>
          <w:kern w:val="28"/>
          <w:sz w:val="24"/>
          <w:szCs w:val="24"/>
          <w:lang w:val="sr-Cyrl-RS" w:eastAsia="x-none"/>
        </w:rPr>
        <w:t xml:space="preserve">ПОНУЂЕНЕ </w:t>
      </w:r>
      <w:r w:rsidRPr="00081C47">
        <w:rPr>
          <w:b/>
          <w:bCs/>
          <w:kern w:val="28"/>
          <w:sz w:val="24"/>
          <w:szCs w:val="24"/>
          <w:lang w:val="sr-Cyrl-CS" w:eastAsia="x-none"/>
        </w:rPr>
        <w:t>ЦЕНЕ</w:t>
      </w:r>
      <w:r w:rsidRPr="00081C47">
        <w:rPr>
          <w:b/>
          <w:bCs/>
          <w:kern w:val="28"/>
          <w:sz w:val="24"/>
          <w:szCs w:val="24"/>
          <w:lang w:val="sr-Cyrl-RS" w:eastAsia="x-none"/>
        </w:rPr>
        <w:t xml:space="preserve"> И УПУТСТВО ЗА ПОПУЊАВАЊЕ - </w:t>
      </w:r>
      <w:r>
        <w:rPr>
          <w:b/>
          <w:bCs/>
          <w:kern w:val="28"/>
          <w:sz w:val="24"/>
          <w:szCs w:val="24"/>
          <w:lang w:val="ru-RU" w:eastAsia="x-none"/>
        </w:rPr>
        <w:t>Партија 3</w:t>
      </w:r>
      <w:r w:rsidRPr="00081C47">
        <w:rPr>
          <w:b/>
          <w:bCs/>
          <w:kern w:val="28"/>
          <w:sz w:val="24"/>
          <w:szCs w:val="24"/>
          <w:lang w:val="ru-RU" w:eastAsia="x-none"/>
        </w:rPr>
        <w:t xml:space="preserve"> - Одржавање опреме за штампање рачуна, обавештења, опом</w:t>
      </w:r>
      <w:r>
        <w:rPr>
          <w:b/>
          <w:bCs/>
          <w:kern w:val="28"/>
          <w:sz w:val="24"/>
          <w:szCs w:val="24"/>
          <w:lang w:val="ru-RU" w:eastAsia="x-none"/>
        </w:rPr>
        <w:t>ена и др. за потребе ТЦ Београд</w:t>
      </w:r>
      <w:r w:rsidRPr="00081C47">
        <w:rPr>
          <w:b/>
          <w:bCs/>
          <w:kern w:val="28"/>
          <w:sz w:val="24"/>
          <w:szCs w:val="24"/>
          <w:lang w:val="ru-RU" w:eastAsia="x-none"/>
        </w:rPr>
        <w:t xml:space="preserve"> ЈН/8000/0057/2016 </w:t>
      </w:r>
    </w:p>
    <w:p w:rsidR="00E6175B" w:rsidRPr="00081C47" w:rsidRDefault="00E6175B" w:rsidP="00E6175B">
      <w:pPr>
        <w:ind w:left="-426" w:right="-469"/>
        <w:outlineLvl w:val="0"/>
        <w:rPr>
          <w:bCs/>
          <w:kern w:val="28"/>
          <w:sz w:val="24"/>
          <w:szCs w:val="24"/>
          <w:lang w:val="sr-Cyrl-RS" w:eastAsia="x-none"/>
        </w:rPr>
      </w:pPr>
      <w:r w:rsidRPr="00081C47">
        <w:rPr>
          <w:bCs/>
          <w:kern w:val="28"/>
          <w:sz w:val="24"/>
          <w:szCs w:val="24"/>
          <w:lang w:val="sr-Cyrl-RS" w:eastAsia="x-none"/>
        </w:rPr>
        <w:t>Табела А.1 - Редовно одржавање</w:t>
      </w:r>
    </w:p>
    <w:p w:rsidR="00E6175B" w:rsidRPr="00081C47" w:rsidRDefault="00E6175B" w:rsidP="00E6175B">
      <w:pPr>
        <w:ind w:left="-426"/>
        <w:outlineLvl w:val="0"/>
        <w:rPr>
          <w:bCs/>
          <w:kern w:val="28"/>
          <w:sz w:val="24"/>
          <w:szCs w:val="24"/>
          <w:lang w:val="sr-Cyrl-RS" w:eastAsia="x-none"/>
        </w:rPr>
      </w:pPr>
    </w:p>
    <w:tbl>
      <w:tblPr>
        <w:tblW w:w="10400" w:type="dxa"/>
        <w:tblInd w:w="-572" w:type="dxa"/>
        <w:tblLayout w:type="fixed"/>
        <w:tblLook w:val="0000" w:firstRow="0" w:lastRow="0" w:firstColumn="0" w:lastColumn="0" w:noHBand="0" w:noVBand="0"/>
      </w:tblPr>
      <w:tblGrid>
        <w:gridCol w:w="567"/>
        <w:gridCol w:w="1985"/>
        <w:gridCol w:w="992"/>
        <w:gridCol w:w="1134"/>
        <w:gridCol w:w="1469"/>
        <w:gridCol w:w="1418"/>
        <w:gridCol w:w="1417"/>
        <w:gridCol w:w="1418"/>
      </w:tblGrid>
      <w:tr w:rsidR="00E6175B" w:rsidRPr="00081C47" w:rsidTr="00E07493">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ind w:left="-113" w:right="-126"/>
              <w:jc w:val="center"/>
              <w:rPr>
                <w:rFonts w:cs="Arial"/>
                <w:b/>
                <w:sz w:val="18"/>
                <w:szCs w:val="18"/>
                <w:lang w:val="sr-Cyrl-CS" w:eastAsia="ar-SA"/>
              </w:rPr>
            </w:pPr>
            <w:r w:rsidRPr="00081C47">
              <w:rPr>
                <w:rFonts w:cs="Arial"/>
                <w:b/>
                <w:sz w:val="18"/>
                <w:szCs w:val="18"/>
                <w:lang w:val="sr-Cyrl-RS" w:eastAsia="ar-SA"/>
              </w:rPr>
              <w:t>Ред. бр.</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jc w:val="center"/>
              <w:rPr>
                <w:rFonts w:cs="Arial"/>
                <w:b/>
                <w:sz w:val="18"/>
                <w:szCs w:val="18"/>
                <w:lang w:val="sr-Cyrl-RS" w:eastAsia="ar-SA"/>
              </w:rPr>
            </w:pPr>
            <w:r>
              <w:rPr>
                <w:rFonts w:cs="Arial"/>
                <w:b/>
                <w:sz w:val="18"/>
                <w:szCs w:val="18"/>
                <w:lang w:val="sr-Cyrl-CS" w:eastAsia="ar-SA"/>
              </w:rPr>
              <w:t>Модел</w:t>
            </w:r>
            <w:r w:rsidRPr="00081C47">
              <w:rPr>
                <w:rFonts w:cs="Arial"/>
                <w:b/>
                <w:sz w:val="18"/>
                <w:szCs w:val="18"/>
                <w:lang w:val="sr-Cyrl-CS" w:eastAsia="ar-SA"/>
              </w:rPr>
              <w:t xml:space="preserve"> уређаја</w:t>
            </w:r>
            <w:r>
              <w:rPr>
                <w:rFonts w:cs="Arial"/>
                <w:b/>
                <w:sz w:val="18"/>
                <w:szCs w:val="18"/>
                <w:lang w:val="sr-Cyrl-CS" w:eastAsia="ar-SA"/>
              </w:rPr>
              <w:t xml:space="preserve"> и серијски број</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jc w:val="center"/>
              <w:rPr>
                <w:rFonts w:cs="Arial"/>
                <w:b/>
                <w:sz w:val="18"/>
                <w:szCs w:val="18"/>
                <w:lang w:val="sr-Cyrl-RS" w:eastAsia="ar-SA"/>
              </w:rPr>
            </w:pPr>
            <w:r w:rsidRPr="00081C47">
              <w:rPr>
                <w:rFonts w:cs="Arial"/>
                <w:b/>
                <w:sz w:val="18"/>
                <w:szCs w:val="18"/>
                <w:lang w:val="sr-Cyrl-RS" w:eastAsia="ar-SA"/>
              </w:rPr>
              <w:t>Број уређаја</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jc w:val="center"/>
              <w:rPr>
                <w:rFonts w:cs="Arial"/>
                <w:b/>
                <w:sz w:val="18"/>
                <w:szCs w:val="18"/>
                <w:lang w:val="sr-Cyrl-RS" w:eastAsia="ar-SA"/>
              </w:rPr>
            </w:pPr>
            <w:r w:rsidRPr="00081C47">
              <w:rPr>
                <w:rFonts w:cs="Arial"/>
                <w:b/>
                <w:sz w:val="18"/>
                <w:szCs w:val="18"/>
                <w:lang w:val="sr-Cyrl-RS" w:eastAsia="ar-SA"/>
              </w:rPr>
              <w:t>Предвиђени обим штампе по уређају</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3E78CD" w:rsidRDefault="00E6175B" w:rsidP="003E78CD">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 xml:space="preserve">Јединична цена одржавања по уређају </w:t>
            </w:r>
            <w:r w:rsidR="003E78CD">
              <w:rPr>
                <w:rFonts w:cs="Arial"/>
                <w:b/>
                <w:sz w:val="18"/>
                <w:szCs w:val="18"/>
                <w:lang w:val="sr-Cyrl-RS" w:eastAsia="ar-SA"/>
              </w:rPr>
              <w:t xml:space="preserve">на месечном нивоу </w:t>
            </w:r>
          </w:p>
          <w:p w:rsidR="00E6175B" w:rsidRPr="00081C47" w:rsidRDefault="00E6175B" w:rsidP="003E78CD">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(без ПДВ-а)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E78CD" w:rsidRDefault="00E6175B" w:rsidP="003E78CD">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 xml:space="preserve">Јединична цена одржавања по уређају </w:t>
            </w:r>
            <w:r w:rsidR="003E78CD">
              <w:rPr>
                <w:rFonts w:cs="Arial"/>
                <w:b/>
                <w:sz w:val="18"/>
                <w:szCs w:val="18"/>
                <w:lang w:val="sr-Cyrl-RS" w:eastAsia="ar-SA"/>
              </w:rPr>
              <w:t>на месечном нивоу</w:t>
            </w:r>
          </w:p>
          <w:p w:rsidR="00E6175B" w:rsidRPr="00081C47" w:rsidRDefault="00E6175B" w:rsidP="003E78CD">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3E78CD" w:rsidRDefault="00E6175B" w:rsidP="003E78CD">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цена одржавања без ПДВ-а</w:t>
            </w:r>
            <w:r w:rsidR="003E78CD">
              <w:rPr>
                <w:rFonts w:cs="Arial"/>
                <w:b/>
                <w:sz w:val="18"/>
                <w:szCs w:val="18"/>
                <w:lang w:val="sr-Cyrl-RS" w:eastAsia="ar-SA"/>
              </w:rPr>
              <w:t xml:space="preserve"> на месечном</w:t>
            </w:r>
          </w:p>
          <w:p w:rsidR="00E6175B" w:rsidRPr="00081C47" w:rsidRDefault="003E78CD" w:rsidP="003E78CD">
            <w:pPr>
              <w:suppressAutoHyphens/>
              <w:spacing w:before="0"/>
              <w:contextualSpacing/>
              <w:jc w:val="center"/>
              <w:rPr>
                <w:rFonts w:cs="Arial"/>
                <w:sz w:val="18"/>
                <w:szCs w:val="18"/>
                <w:lang w:val="sr-Cyrl-CS" w:eastAsia="ar-SA"/>
              </w:rPr>
            </w:pPr>
            <w:r>
              <w:rPr>
                <w:rFonts w:cs="Arial"/>
                <w:b/>
                <w:sz w:val="18"/>
                <w:szCs w:val="18"/>
                <w:lang w:val="sr-Cyrl-RS" w:eastAsia="ar-SA"/>
              </w:rPr>
              <w:t>нивоу</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3E78CD">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цена  одржавања са ПДВ-ом</w:t>
            </w:r>
            <w:r w:rsidR="003E78CD">
              <w:rPr>
                <w:rFonts w:cs="Arial"/>
                <w:b/>
                <w:sz w:val="18"/>
                <w:szCs w:val="18"/>
                <w:lang w:val="sr-Cyrl-RS" w:eastAsia="ar-SA"/>
              </w:rPr>
              <w:t xml:space="preserve"> на месечном нивоу</w:t>
            </w:r>
          </w:p>
        </w:tc>
      </w:tr>
      <w:tr w:rsidR="00E6175B" w:rsidRPr="00081C47" w:rsidTr="00E07493">
        <w:trPr>
          <w:trHeight w:val="363"/>
          <w:tblHeader/>
        </w:trPr>
        <w:tc>
          <w:tcPr>
            <w:tcW w:w="567"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1985"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3</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4</w:t>
            </w:r>
          </w:p>
        </w:tc>
        <w:tc>
          <w:tcPr>
            <w:tcW w:w="146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7=4*5</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8=4*6</w:t>
            </w:r>
          </w:p>
        </w:tc>
      </w:tr>
      <w:tr w:rsidR="00E07493" w:rsidRPr="00081C47" w:rsidTr="00E07493">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sr-Cyrl-RS" w:eastAsia="ar-SA"/>
              </w:rPr>
            </w:pPr>
            <w:r w:rsidRPr="00E07493">
              <w:rPr>
                <w:rFonts w:cs="Arial"/>
                <w:sz w:val="20"/>
                <w:szCs w:val="20"/>
              </w:rPr>
              <w:t>HP 9050N SN:JPCN65MG03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CS" w:eastAsia="ar-SA"/>
              </w:rPr>
            </w:pPr>
            <w:r w:rsidRPr="00E07493">
              <w:rPr>
                <w:rFonts w:cs="Arial"/>
                <w:sz w:val="20"/>
                <w:szCs w:val="20"/>
                <w:lang w:val="sr-Cyrl-C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lang w:val="sr-Cyrl-RS"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719"/>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pacing w:before="0"/>
              <w:ind w:left="46"/>
              <w:contextualSpacing/>
              <w:jc w:val="left"/>
              <w:rPr>
                <w:rFonts w:cs="Arial"/>
                <w:sz w:val="20"/>
                <w:szCs w:val="20"/>
                <w:lang w:val="sr-Cyrl-RS"/>
              </w:rPr>
            </w:pPr>
            <w:r w:rsidRPr="00E07493">
              <w:rPr>
                <w:rFonts w:cs="Arial"/>
                <w:sz w:val="20"/>
                <w:szCs w:val="20"/>
              </w:rPr>
              <w:t>HP 9050N SN:JPCN65MG04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lang w:val="en-GB"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86"/>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sr-Cyrl-RS" w:eastAsia="ar-SA"/>
              </w:rPr>
            </w:pPr>
            <w:r w:rsidRPr="00E07493">
              <w:rPr>
                <w:rFonts w:cs="Arial"/>
                <w:sz w:val="20"/>
                <w:szCs w:val="20"/>
              </w:rPr>
              <w:t>HP 9050N SN:JPCN65MG05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lang w:val="en-GB"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71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sr-Cyrl-RS" w:eastAsia="ar-SA"/>
              </w:rPr>
            </w:pPr>
            <w:r w:rsidRPr="00E07493">
              <w:rPr>
                <w:rFonts w:cs="Arial"/>
                <w:sz w:val="20"/>
                <w:szCs w:val="20"/>
              </w:rPr>
              <w:t>HP 9050N SN:JPCN65MG06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lang w:val="en-GB"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sr-Cyrl-RS" w:eastAsia="ar-SA"/>
              </w:rPr>
            </w:pPr>
            <w:r w:rsidRPr="00E07493">
              <w:rPr>
                <w:rFonts w:cs="Arial"/>
                <w:sz w:val="20"/>
                <w:szCs w:val="20"/>
              </w:rPr>
              <w:t>HP LASER 5SI MX SN:NLXK000554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lang w:val="en-GB"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712"/>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color w:val="FF0000"/>
                <w:sz w:val="20"/>
                <w:szCs w:val="20"/>
                <w:lang w:val="sr-Cyrl-RS" w:eastAsia="ar-SA"/>
              </w:rPr>
            </w:pPr>
            <w:r w:rsidRPr="00E07493">
              <w:rPr>
                <w:rFonts w:cs="Arial"/>
                <w:sz w:val="20"/>
                <w:szCs w:val="20"/>
              </w:rPr>
              <w:t>HP LASER 5SI MX 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color w:val="FF0000"/>
                <w:sz w:val="20"/>
                <w:szCs w:val="20"/>
                <w:lang w:val="en-GB"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708"/>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color w:val="FF0000"/>
                <w:sz w:val="20"/>
                <w:szCs w:val="20"/>
                <w:lang w:val="sr-Cyrl-RS" w:eastAsia="ar-SA"/>
              </w:rPr>
            </w:pPr>
            <w:r w:rsidRPr="00E07493">
              <w:rPr>
                <w:rFonts w:cs="Arial"/>
                <w:sz w:val="20"/>
                <w:szCs w:val="20"/>
              </w:rPr>
              <w:t>HP LASER 5SI MX SN:NLXK000556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color w:val="FF0000"/>
                <w:sz w:val="20"/>
                <w:szCs w:val="20"/>
                <w:lang w:val="en-GB"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sidRPr="00081C47">
              <w:rPr>
                <w:rFonts w:cs="Arial"/>
                <w:szCs w:val="20"/>
                <w:lang w:val="sr-Cyrl-RS" w:eastAsia="ar-SA"/>
              </w:rPr>
              <w:t>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color w:val="FF0000"/>
                <w:sz w:val="20"/>
                <w:szCs w:val="20"/>
                <w:lang w:val="sr-Cyrl-RS" w:eastAsia="ar-SA"/>
              </w:rPr>
            </w:pPr>
            <w:r w:rsidRPr="00E07493">
              <w:rPr>
                <w:rFonts w:cs="Arial"/>
                <w:sz w:val="20"/>
                <w:szCs w:val="20"/>
              </w:rPr>
              <w:t>HP LASER 5SI MX SN:NLXK001840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color w:val="FF0000"/>
                <w:sz w:val="20"/>
                <w:szCs w:val="20"/>
                <w:lang w:val="en-GB" w:eastAsia="ar-SA"/>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 5SI MX SN:NLXK000716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77000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 5SI MX SN:NLQK056982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77000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 5SI MX SN:NLXK001997</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77000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 5SI MX SN:NLXK001838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77000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 5SI MX SN:NLQK057002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77000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 5SI MX SN:NLQK057020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77000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lastRenderedPageBreak/>
              <w:t>15.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 5SI MX SN:NLQK057024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LASERJET 5200DTN SN:CNFXC39112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LASERJET 5200DTN SN:CNFXC39106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18.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LASERJET 5200DTN SN:CNFXC39086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19.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LASERJET 5200DTN SN:CNFXB53046</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20.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LASERJET 5200DTN SN:CNFXC39114</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21.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LASERJET 5200DTN SN:CNFXC39113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36000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22.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sr-Cyrl-RS"/>
              </w:rPr>
            </w:pPr>
            <w:r w:rsidRPr="00E07493">
              <w:rPr>
                <w:rFonts w:cs="Arial"/>
                <w:sz w:val="20"/>
                <w:szCs w:val="20"/>
              </w:rPr>
              <w:t>HP LASERJET 5200DTN SN: CNFXB53339</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44000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23.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rFonts w:cs="Arial"/>
                <w:sz w:val="20"/>
                <w:szCs w:val="20"/>
              </w:rPr>
              <w:t>HP LASERJET 5200DTN SN: CNFXC39110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50000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24.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rFonts w:cs="Arial"/>
                <w:sz w:val="20"/>
                <w:szCs w:val="20"/>
                <w:lang w:val="en-GB"/>
              </w:rPr>
              <w:t>HP LASER 5SI MX</w:t>
            </w:r>
          </w:p>
          <w:p w:rsidR="00E07493" w:rsidRPr="00E07493" w:rsidRDefault="00E07493" w:rsidP="00E07493">
            <w:pPr>
              <w:suppressAutoHyphens/>
              <w:spacing w:before="0"/>
              <w:contextualSpacing/>
              <w:jc w:val="left"/>
              <w:rPr>
                <w:rFonts w:cs="Arial"/>
                <w:sz w:val="20"/>
                <w:szCs w:val="20"/>
              </w:rPr>
            </w:pPr>
            <w:r w:rsidRPr="00E07493">
              <w:rPr>
                <w:rFonts w:cs="Arial"/>
                <w:sz w:val="20"/>
                <w:szCs w:val="20"/>
                <w:lang w:val="en-GB"/>
              </w:rPr>
              <w:t>SN:NLQk057003</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82000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Pr="00081C47" w:rsidRDefault="00E07493" w:rsidP="00E07493">
            <w:pPr>
              <w:suppressAutoHyphens/>
              <w:jc w:val="center"/>
              <w:rPr>
                <w:rFonts w:cs="Arial"/>
                <w:szCs w:val="20"/>
                <w:lang w:val="sr-Cyrl-RS" w:eastAsia="ar-SA"/>
              </w:rPr>
            </w:pPr>
            <w:r>
              <w:rPr>
                <w:rFonts w:cs="Arial"/>
                <w:szCs w:val="20"/>
                <w:lang w:val="sr-Cyrl-RS" w:eastAsia="ar-SA"/>
              </w:rPr>
              <w:t>25.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sz w:val="20"/>
              </w:rPr>
              <w:t>HP LASERJET 5200DTN SN: CNFXB52902</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E07493">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26000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26.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LASERJET 5200DTN SN: CNFXC39098</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80000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27.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CLJ 3800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Pr>
                <w:rFonts w:cs="Arial"/>
                <w:sz w:val="20"/>
                <w:szCs w:val="20"/>
                <w:lang w:val="sr-Cyrl-RS" w:eastAsia="ar-SA"/>
              </w:rPr>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185976">
              <w:t>1200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28.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CLJ CP3525DN</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5</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1200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29.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 xml:space="preserve">HP LJ 2100 </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18</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600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2200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35</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1500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31.</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2300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8</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FA566F" w:rsidP="00E07493">
            <w:pPr>
              <w:suppressAutoHyphens/>
              <w:jc w:val="center"/>
              <w:rPr>
                <w:rFonts w:cs="Arial"/>
                <w:sz w:val="20"/>
                <w:szCs w:val="20"/>
              </w:rPr>
            </w:pPr>
            <w:r>
              <w:t>75</w:t>
            </w:r>
            <w:r w:rsidR="00E07493" w:rsidRPr="006F70EC">
              <w:t>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lastRenderedPageBreak/>
              <w:t>32.</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2420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740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33.</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2840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1500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34.</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3020 all in one</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750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35.</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4200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3200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36.</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4345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2</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3200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37.</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5000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1500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38.</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5100</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1</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1500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39.</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lang w:val="en-GB"/>
              </w:rPr>
            </w:pPr>
            <w:r w:rsidRPr="00E07493">
              <w:rPr>
                <w:sz w:val="20"/>
              </w:rPr>
              <w:t>HP LJ 2055dn</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center"/>
              <w:rPr>
                <w:rFonts w:cs="Arial"/>
                <w:sz w:val="20"/>
                <w:szCs w:val="20"/>
                <w:lang w:val="sr-Cyrl-RS" w:eastAsia="ar-SA"/>
              </w:rPr>
            </w:pPr>
            <w:r w:rsidRPr="002F6DA2">
              <w:t>50</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E07493" w:rsidRDefault="00E07493" w:rsidP="00E07493">
            <w:pPr>
              <w:suppressAutoHyphens/>
              <w:jc w:val="center"/>
              <w:rPr>
                <w:rFonts w:cs="Arial"/>
                <w:sz w:val="20"/>
                <w:szCs w:val="20"/>
              </w:rPr>
            </w:pPr>
            <w:r w:rsidRPr="006F70EC">
              <w:t>750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07493" w:rsidRPr="00081C47" w:rsidTr="00E07493">
        <w:trPr>
          <w:trHeight w:val="690"/>
        </w:trPr>
        <w:tc>
          <w:tcPr>
            <w:tcW w:w="56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07493" w:rsidRDefault="00E07493" w:rsidP="00E07493">
            <w:pPr>
              <w:suppressAutoHyphens/>
              <w:jc w:val="center"/>
              <w:rPr>
                <w:rFonts w:cs="Arial"/>
                <w:szCs w:val="20"/>
                <w:lang w:val="sr-Cyrl-RS" w:eastAsia="ar-SA"/>
              </w:rPr>
            </w:pPr>
            <w:r>
              <w:rPr>
                <w:rFonts w:cs="Arial"/>
                <w:szCs w:val="20"/>
                <w:lang w:val="sr-Cyrl-RS" w:eastAsia="ar-SA"/>
              </w:rPr>
              <w:t>40.</w:t>
            </w:r>
          </w:p>
        </w:tc>
        <w:tc>
          <w:tcPr>
            <w:tcW w:w="1985" w:type="dxa"/>
            <w:tcBorders>
              <w:top w:val="single" w:sz="4" w:space="0" w:color="000000"/>
              <w:left w:val="single" w:sz="4" w:space="0" w:color="auto"/>
              <w:bottom w:val="single" w:sz="4" w:space="0" w:color="000000"/>
            </w:tcBorders>
            <w:shd w:val="clear" w:color="auto" w:fill="F2F2F2" w:themeFill="background1" w:themeFillShade="F2"/>
            <w:vAlign w:val="center"/>
          </w:tcPr>
          <w:p w:rsidR="00E07493" w:rsidRPr="00E07493" w:rsidRDefault="00E07493" w:rsidP="00E07493">
            <w:pPr>
              <w:suppressAutoHyphens/>
              <w:spacing w:before="0"/>
              <w:contextualSpacing/>
              <w:jc w:val="left"/>
              <w:rPr>
                <w:rFonts w:cs="Arial"/>
                <w:sz w:val="20"/>
                <w:szCs w:val="20"/>
              </w:rPr>
            </w:pPr>
            <w:r w:rsidRPr="00E07493">
              <w:rPr>
                <w:sz w:val="20"/>
              </w:rPr>
              <w:t>HP LJ P3005</w:t>
            </w:r>
          </w:p>
        </w:tc>
        <w:tc>
          <w:tcPr>
            <w:tcW w:w="992"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Default="00E07493" w:rsidP="00E07493">
            <w:pPr>
              <w:suppressAutoHyphens/>
              <w:spacing w:before="0"/>
              <w:contextualSpacing/>
              <w:jc w:val="center"/>
              <w:rPr>
                <w:rFonts w:cs="Arial"/>
                <w:sz w:val="20"/>
                <w:szCs w:val="20"/>
                <w:lang w:val="sr-Cyrl-RS" w:eastAsia="ar-SA"/>
              </w:rPr>
            </w:pPr>
            <w:r w:rsidRPr="002F6DA2">
              <w:t>120</w:t>
            </w:r>
          </w:p>
        </w:tc>
        <w:tc>
          <w:tcPr>
            <w:tcW w:w="1134" w:type="dxa"/>
            <w:tcBorders>
              <w:top w:val="single" w:sz="4" w:space="0" w:color="000000"/>
              <w:left w:val="single" w:sz="4" w:space="0" w:color="000000"/>
              <w:bottom w:val="single" w:sz="4" w:space="0" w:color="000000"/>
            </w:tcBorders>
            <w:shd w:val="clear" w:color="auto" w:fill="F2F2F2" w:themeFill="background1" w:themeFillShade="F2"/>
            <w:vAlign w:val="center"/>
          </w:tcPr>
          <w:p w:rsidR="00E07493" w:rsidRPr="00185976" w:rsidRDefault="00E07493" w:rsidP="00E07493">
            <w:pPr>
              <w:suppressAutoHyphens/>
              <w:jc w:val="center"/>
            </w:pPr>
            <w:r w:rsidRPr="006F70EC">
              <w:t>2700</w:t>
            </w:r>
          </w:p>
        </w:tc>
        <w:tc>
          <w:tcPr>
            <w:tcW w:w="1469" w:type="dxa"/>
            <w:tcBorders>
              <w:top w:val="single" w:sz="4" w:space="0" w:color="000000"/>
              <w:left w:val="single" w:sz="4" w:space="0" w:color="000000"/>
              <w:bottom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C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jc w:val="left"/>
              <w:rPr>
                <w:rFonts w:cs="Arial"/>
                <w:sz w:val="20"/>
                <w:szCs w:val="20"/>
                <w:lang w:val="sr-Cyrl-RS" w:eastAsia="ar-S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7493" w:rsidRPr="00E07493" w:rsidRDefault="00E07493" w:rsidP="00E07493">
            <w:pPr>
              <w:suppressAutoHyphens/>
              <w:snapToGrid w:val="0"/>
              <w:jc w:val="left"/>
              <w:rPr>
                <w:rFonts w:cs="Arial"/>
                <w:sz w:val="20"/>
                <w:szCs w:val="20"/>
                <w:lang w:val="sr-Cyrl-RS"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07493" w:rsidRPr="00E07493" w:rsidRDefault="00E07493" w:rsidP="00E07493">
            <w:pPr>
              <w:suppressAutoHyphens/>
              <w:snapToGrid w:val="0"/>
              <w:jc w:val="left"/>
              <w:rPr>
                <w:rFonts w:cs="Arial"/>
                <w:sz w:val="20"/>
                <w:szCs w:val="20"/>
                <w:lang w:val="sr-Cyrl-RS" w:eastAsia="ar-SA"/>
              </w:rPr>
            </w:pPr>
          </w:p>
        </w:tc>
      </w:tr>
      <w:tr w:rsidR="00E6175B" w:rsidRPr="00081C47" w:rsidTr="00E07493">
        <w:trPr>
          <w:trHeight w:val="417"/>
        </w:trPr>
        <w:tc>
          <w:tcPr>
            <w:tcW w:w="7565"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pacing w:before="0"/>
              <w:contextualSpacing/>
              <w:jc w:val="center"/>
              <w:rPr>
                <w:rFonts w:cs="Arial"/>
                <w:b/>
                <w:sz w:val="24"/>
                <w:szCs w:val="24"/>
                <w:lang w:val="sr-Cyrl-CS"/>
              </w:rPr>
            </w:pPr>
            <w:r w:rsidRPr="00081C47">
              <w:rPr>
                <w:rFonts w:cs="Arial"/>
                <w:b/>
                <w:sz w:val="24"/>
                <w:szCs w:val="24"/>
                <w:lang w:val="sr-Cyrl-CS"/>
              </w:rPr>
              <w:t>УКУПНО ПОНУЂЕНА ЦЕНА без ПДВ-а</w:t>
            </w:r>
          </w:p>
          <w:p w:rsidR="00E6175B" w:rsidRPr="00081C47" w:rsidRDefault="00E6175B" w:rsidP="00E07493">
            <w:pPr>
              <w:spacing w:before="0"/>
              <w:contextualSpacing/>
              <w:jc w:val="center"/>
              <w:rPr>
                <w:rFonts w:cs="Arial"/>
                <w:sz w:val="24"/>
                <w:szCs w:val="24"/>
                <w:lang w:val="sr-Cyrl-CS"/>
              </w:rPr>
            </w:pPr>
            <w:r w:rsidRPr="00081C47">
              <w:rPr>
                <w:rFonts w:cs="Arial"/>
                <w:sz w:val="24"/>
                <w:szCs w:val="24"/>
                <w:lang w:val="sr-Cyrl-CS"/>
              </w:rPr>
              <w:t>(збир колоне 7)</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uppressAutoHyphens/>
              <w:snapToGrid w:val="0"/>
              <w:jc w:val="center"/>
              <w:rPr>
                <w:rFonts w:cs="Arial"/>
                <w:szCs w:val="20"/>
                <w:lang w:val="sr-Cyrl-RS" w:eastAsia="ar-SA"/>
              </w:rPr>
            </w:pPr>
          </w:p>
        </w:tc>
      </w:tr>
    </w:tbl>
    <w:p w:rsidR="00E6175B" w:rsidRPr="00081C47" w:rsidRDefault="00E6175B" w:rsidP="00E6175B">
      <w:pPr>
        <w:spacing w:before="0"/>
        <w:ind w:left="-851"/>
        <w:rPr>
          <w:rFonts w:cs="Arial"/>
          <w:lang w:val="ru-RU"/>
        </w:rPr>
      </w:pPr>
    </w:p>
    <w:p w:rsidR="00E6175B" w:rsidRPr="00081C47" w:rsidRDefault="00E6175B" w:rsidP="00E6175B">
      <w:pPr>
        <w:spacing w:before="0"/>
        <w:ind w:left="-709" w:hanging="142"/>
        <w:rPr>
          <w:rFonts w:cs="Arial"/>
          <w:lang w:val="sr-Cyrl-RS"/>
        </w:rPr>
        <w:sectPr w:rsidR="00E6175B" w:rsidRPr="00081C47" w:rsidSect="00C1045C">
          <w:footnotePr>
            <w:pos w:val="beneathText"/>
          </w:footnotePr>
          <w:pgSz w:w="11909" w:h="16834" w:code="9"/>
          <w:pgMar w:top="1440" w:right="1440" w:bottom="1440" w:left="1440" w:header="144" w:footer="432" w:gutter="0"/>
          <w:cols w:space="708"/>
          <w:titlePg/>
          <w:docGrid w:linePitch="360"/>
        </w:sectPr>
      </w:pPr>
    </w:p>
    <w:p w:rsidR="00E6175B" w:rsidRPr="00081C47" w:rsidRDefault="00E6175B" w:rsidP="00E6175B">
      <w:pPr>
        <w:tabs>
          <w:tab w:val="left" w:pos="1134"/>
        </w:tabs>
        <w:spacing w:before="0"/>
        <w:ind w:left="-426"/>
        <w:rPr>
          <w:rFonts w:cs="Arial"/>
          <w:sz w:val="24"/>
          <w:szCs w:val="24"/>
          <w:lang w:val="sr-Cyrl-RS"/>
        </w:rPr>
      </w:pPr>
      <w:r w:rsidRPr="00081C47">
        <w:rPr>
          <w:rFonts w:cs="Arial"/>
          <w:sz w:val="24"/>
          <w:szCs w:val="24"/>
          <w:lang w:val="sr-Cyrl-RS"/>
        </w:rPr>
        <w:lastRenderedPageBreak/>
        <w:t>Табела А.2. – Ванредно одржавање (Надокнада по уређају за повећани обим штампе – броји се по потрошеним тонерима)</w:t>
      </w:r>
    </w:p>
    <w:tbl>
      <w:tblPr>
        <w:tblW w:w="15168" w:type="dxa"/>
        <w:tblInd w:w="-572" w:type="dxa"/>
        <w:tblLayout w:type="fixed"/>
        <w:tblLook w:val="0000" w:firstRow="0" w:lastRow="0" w:firstColumn="0" w:lastColumn="0" w:noHBand="0" w:noVBand="0"/>
      </w:tblPr>
      <w:tblGrid>
        <w:gridCol w:w="709"/>
        <w:gridCol w:w="2126"/>
        <w:gridCol w:w="993"/>
        <w:gridCol w:w="1417"/>
        <w:gridCol w:w="1701"/>
        <w:gridCol w:w="2126"/>
        <w:gridCol w:w="2127"/>
        <w:gridCol w:w="1984"/>
        <w:gridCol w:w="1985"/>
      </w:tblGrid>
      <w:tr w:rsidR="00E6175B" w:rsidRPr="00081C47" w:rsidTr="00FA566F">
        <w:trPr>
          <w:trHeight w:val="1990"/>
          <w:tblHeader/>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18"/>
                <w:szCs w:val="18"/>
                <w:lang w:val="sr-Cyrl-CS" w:eastAsia="ar-SA"/>
              </w:rPr>
            </w:pPr>
            <w:r w:rsidRPr="00081C47">
              <w:rPr>
                <w:rFonts w:cs="Arial"/>
                <w:b/>
                <w:sz w:val="18"/>
                <w:szCs w:val="18"/>
                <w:lang w:val="sr-Cyrl-RS" w:eastAsia="ar-SA"/>
              </w:rPr>
              <w:t>Ред. бр.</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FA566F" w:rsidP="00E07493">
            <w:pPr>
              <w:suppressAutoHyphens/>
              <w:spacing w:before="0"/>
              <w:jc w:val="center"/>
              <w:rPr>
                <w:rFonts w:cs="Arial"/>
                <w:b/>
                <w:sz w:val="18"/>
                <w:szCs w:val="18"/>
                <w:lang w:val="sr-Cyrl-RS" w:eastAsia="ar-SA"/>
              </w:rPr>
            </w:pPr>
            <w:r>
              <w:rPr>
                <w:rFonts w:cs="Arial"/>
                <w:b/>
                <w:sz w:val="18"/>
                <w:szCs w:val="18"/>
                <w:lang w:val="sr-Cyrl-CS" w:eastAsia="ar-SA"/>
              </w:rPr>
              <w:t>Модел</w:t>
            </w:r>
            <w:r w:rsidR="00E6175B" w:rsidRPr="00081C47">
              <w:rPr>
                <w:rFonts w:cs="Arial"/>
                <w:b/>
                <w:sz w:val="18"/>
                <w:szCs w:val="18"/>
                <w:lang w:val="sr-Cyrl-CS" w:eastAsia="ar-SA"/>
              </w:rPr>
              <w:t xml:space="preserve"> уређаја</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18"/>
                <w:szCs w:val="18"/>
                <w:lang w:val="sr-Cyrl-RS" w:eastAsia="ar-SA"/>
              </w:rPr>
            </w:pPr>
            <w:r w:rsidRPr="00081C47">
              <w:rPr>
                <w:rFonts w:cs="Arial"/>
                <w:b/>
                <w:sz w:val="18"/>
                <w:szCs w:val="18"/>
                <w:lang w:val="sr-Cyrl-RS" w:eastAsia="ar-SA"/>
              </w:rPr>
              <w:t>Број уређаја</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18"/>
                <w:szCs w:val="18"/>
                <w:lang w:val="sr-Cyrl-RS" w:eastAsia="ar-SA"/>
              </w:rPr>
            </w:pPr>
            <w:r w:rsidRPr="00081C47">
              <w:rPr>
                <w:rFonts w:cs="Arial"/>
                <w:b/>
                <w:sz w:val="18"/>
                <w:szCs w:val="18"/>
                <w:lang w:val="sr-Cyrl-RS" w:eastAsia="ar-SA"/>
              </w:rPr>
              <w:t>Предвиђени обим штампе по уређају</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18"/>
                <w:szCs w:val="18"/>
                <w:lang w:val="sr-Cyrl-RS" w:eastAsia="ar-SA"/>
              </w:rPr>
            </w:pPr>
            <w:r w:rsidRPr="00081C47">
              <w:rPr>
                <w:rFonts w:cs="Arial"/>
                <w:b/>
                <w:sz w:val="18"/>
                <w:szCs w:val="18"/>
                <w:lang w:val="sr-Cyrl-RS" w:eastAsia="ar-SA"/>
              </w:rPr>
              <w:t>Предвиђени месечни обим штампе по моделу уређаја на месечном нивоу</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E6175B" w:rsidRPr="00081C47" w:rsidRDefault="00E6175B" w:rsidP="00E07493">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(без ПДВ-а)</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Јединична цена надокнаде за прекорачење обима штампе по моделу уређаја до 1% од предвиђеног месечног обима штампе</w:t>
            </w:r>
          </w:p>
          <w:p w:rsidR="00E6175B" w:rsidRPr="00081C47" w:rsidRDefault="00E6175B" w:rsidP="00E07493">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цена надокнаде за прекорачење обима штампе по моделу уређаја до 1% од предвиђеног месечног обима штампе</w:t>
            </w:r>
          </w:p>
          <w:p w:rsidR="00E6175B" w:rsidRPr="00081C47" w:rsidRDefault="00E6175B" w:rsidP="00E07493">
            <w:pPr>
              <w:suppressAutoHyphens/>
              <w:spacing w:before="0"/>
              <w:contextualSpacing/>
              <w:jc w:val="center"/>
              <w:rPr>
                <w:rFonts w:cs="Arial"/>
                <w:sz w:val="18"/>
                <w:szCs w:val="18"/>
                <w:lang w:val="sr-Cyrl-CS" w:eastAsia="ar-SA"/>
              </w:rPr>
            </w:pPr>
            <w:r w:rsidRPr="00081C47">
              <w:rPr>
                <w:rFonts w:cs="Arial"/>
                <w:b/>
                <w:sz w:val="18"/>
                <w:szCs w:val="18"/>
                <w:lang w:val="sr-Cyrl-RS" w:eastAsia="ar-SA"/>
              </w:rPr>
              <w:t>без ПДВ-а</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Укупна надокнаде за прекорачење обима штампе по моделу уређаја до 1% од предвиђеног месечног обима штампе</w:t>
            </w:r>
          </w:p>
          <w:p w:rsidR="00E6175B" w:rsidRPr="00081C47" w:rsidRDefault="00E6175B" w:rsidP="00E07493">
            <w:pPr>
              <w:suppressAutoHyphens/>
              <w:spacing w:before="0"/>
              <w:contextualSpacing/>
              <w:jc w:val="center"/>
              <w:rPr>
                <w:rFonts w:cs="Arial"/>
                <w:b/>
                <w:sz w:val="18"/>
                <w:szCs w:val="18"/>
                <w:lang w:val="sr-Cyrl-RS" w:eastAsia="ar-SA"/>
              </w:rPr>
            </w:pPr>
            <w:r w:rsidRPr="00081C47">
              <w:rPr>
                <w:rFonts w:cs="Arial"/>
                <w:b/>
                <w:sz w:val="18"/>
                <w:szCs w:val="18"/>
                <w:lang w:val="sr-Cyrl-RS" w:eastAsia="ar-SA"/>
              </w:rPr>
              <w:t>са ПДВ-ом</w:t>
            </w:r>
          </w:p>
        </w:tc>
      </w:tr>
      <w:tr w:rsidR="00E6175B" w:rsidRPr="00081C47" w:rsidTr="00FA566F">
        <w:trPr>
          <w:trHeight w:val="131"/>
          <w:tblHeader/>
        </w:trPr>
        <w:tc>
          <w:tcPr>
            <w:tcW w:w="709"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3</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5</w:t>
            </w:r>
            <w:r w:rsidR="00A46A4A">
              <w:rPr>
                <w:rFonts w:cs="Arial"/>
                <w:b/>
                <w:sz w:val="20"/>
                <w:szCs w:val="20"/>
                <w:lang w:val="sr-Cyrl-RS" w:eastAsia="ar-SA"/>
              </w:rPr>
              <w:t>=3*4</w:t>
            </w:r>
          </w:p>
        </w:tc>
        <w:tc>
          <w:tcPr>
            <w:tcW w:w="2126" w:type="dxa"/>
            <w:tcBorders>
              <w:top w:val="single" w:sz="4" w:space="0" w:color="000000"/>
              <w:left w:val="single" w:sz="4" w:space="0" w:color="000000"/>
              <w:bottom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8=3*6</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uppressAutoHyphens/>
              <w:spacing w:before="0"/>
              <w:jc w:val="center"/>
              <w:rPr>
                <w:rFonts w:cs="Arial"/>
                <w:b/>
                <w:sz w:val="20"/>
                <w:szCs w:val="20"/>
                <w:lang w:val="sr-Cyrl-RS" w:eastAsia="ar-SA"/>
              </w:rPr>
            </w:pPr>
            <w:r w:rsidRPr="00081C47">
              <w:rPr>
                <w:rFonts w:cs="Arial"/>
                <w:b/>
                <w:sz w:val="20"/>
                <w:szCs w:val="20"/>
                <w:lang w:val="sr-Cyrl-RS" w:eastAsia="ar-SA"/>
              </w:rPr>
              <w:t>9=3*7</w:t>
            </w:r>
          </w:p>
        </w:tc>
      </w:tr>
      <w:tr w:rsidR="00FA566F" w:rsidRPr="00081C47" w:rsidTr="00FA566F">
        <w:trPr>
          <w:trHeight w:val="293"/>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Pr="00081C47" w:rsidRDefault="00FA566F" w:rsidP="00FA566F">
            <w:pPr>
              <w:suppressAutoHyphens/>
              <w:spacing w:before="0"/>
              <w:jc w:val="center"/>
              <w:rPr>
                <w:rFonts w:cs="Arial"/>
                <w:szCs w:val="20"/>
                <w:lang w:val="sr-Cyrl-RS" w:eastAsia="ar-SA"/>
              </w:rPr>
            </w:pPr>
            <w:r w:rsidRPr="00081C47">
              <w:rPr>
                <w:rFonts w:cs="Arial"/>
                <w:szCs w:val="20"/>
                <w:lang w:val="sr-Cyrl-RS" w:eastAsia="ar-SA"/>
              </w:rPr>
              <w:t>1.</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sz w:val="24"/>
                <w:szCs w:val="20"/>
                <w:lang w:val="sr-Cyrl-RS" w:eastAsia="ar-SA"/>
              </w:rPr>
            </w:pPr>
            <w:r w:rsidRPr="00EA4A4E">
              <w:t>HP 9050N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081C47" w:rsidRDefault="00FA566F" w:rsidP="00FA566F">
            <w:pPr>
              <w:suppressAutoHyphens/>
              <w:spacing w:before="0"/>
              <w:contextualSpacing/>
              <w:jc w:val="center"/>
              <w:rPr>
                <w:rFonts w:cs="Arial"/>
                <w:szCs w:val="20"/>
                <w:lang w:val="sr-Cyrl-CS" w:eastAsia="ar-SA"/>
              </w:rPr>
            </w:pPr>
            <w:r w:rsidRPr="00DB0930">
              <w:t>4</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081C47" w:rsidRDefault="00FA566F" w:rsidP="00FA566F">
            <w:pPr>
              <w:suppressAutoHyphens/>
              <w:jc w:val="center"/>
              <w:rPr>
                <w:rFonts w:cs="Arial"/>
                <w:szCs w:val="20"/>
                <w:lang w:val="sr-Cyrl-RS" w:eastAsia="ar-SA"/>
              </w:rPr>
            </w:pPr>
            <w:r w:rsidRPr="00F55FE1">
              <w:t>82000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081C47" w:rsidRDefault="00FA566F" w:rsidP="00FA566F">
            <w:pPr>
              <w:suppressAutoHyphens/>
              <w:snapToGrid w:val="0"/>
              <w:jc w:val="center"/>
              <w:rPr>
                <w:rFonts w:cs="Arial"/>
                <w:szCs w:val="20"/>
                <w:lang w:val="sr-Cyrl-CS" w:eastAsia="ar-SA"/>
              </w:rPr>
            </w:pPr>
            <w:r w:rsidRPr="00A25236">
              <w:t>328000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Pr="00081C47" w:rsidRDefault="00FA566F" w:rsidP="00FA566F">
            <w:pPr>
              <w:suppressAutoHyphens/>
              <w:spacing w:before="0"/>
              <w:jc w:val="center"/>
              <w:rPr>
                <w:rFonts w:cs="Arial"/>
                <w:szCs w:val="20"/>
                <w:lang w:val="sr-Cyrl-RS" w:eastAsia="ar-SA"/>
              </w:rPr>
            </w:pPr>
            <w:r w:rsidRPr="00081C47">
              <w:rPr>
                <w:rFonts w:cs="Arial"/>
                <w:szCs w:val="20"/>
                <w:lang w:val="sr-Cyrl-RS" w:eastAsia="ar-SA"/>
              </w:rPr>
              <w:t>2.</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pacing w:before="0"/>
              <w:ind w:left="46"/>
              <w:contextualSpacing/>
              <w:jc w:val="left"/>
              <w:rPr>
                <w:rFonts w:cs="Arial"/>
                <w:sz w:val="24"/>
                <w:lang w:val="sr-Cyrl-RS"/>
              </w:rPr>
            </w:pPr>
            <w:r w:rsidRPr="00EA4A4E">
              <w:t>HP LASER 5SI MX</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081C47" w:rsidRDefault="00FA566F" w:rsidP="00FA566F">
            <w:pPr>
              <w:suppressAutoHyphens/>
              <w:spacing w:before="0"/>
              <w:contextualSpacing/>
              <w:jc w:val="center"/>
              <w:rPr>
                <w:rFonts w:cs="Arial"/>
                <w:szCs w:val="20"/>
                <w:lang w:val="sr-Cyrl-RS" w:eastAsia="ar-SA"/>
              </w:rPr>
            </w:pPr>
            <w:r w:rsidRPr="00DB0930">
              <w:t>5</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081C47" w:rsidRDefault="00FA566F" w:rsidP="00FA566F">
            <w:pPr>
              <w:suppressAutoHyphens/>
              <w:jc w:val="center"/>
              <w:rPr>
                <w:rFonts w:cs="Arial"/>
                <w:szCs w:val="20"/>
                <w:lang w:val="en-GB" w:eastAsia="ar-SA"/>
              </w:rPr>
            </w:pPr>
            <w:r w:rsidRPr="00F55FE1">
              <w:t>82000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081C47" w:rsidRDefault="00FA566F" w:rsidP="00FA566F">
            <w:pPr>
              <w:suppressAutoHyphens/>
              <w:snapToGrid w:val="0"/>
              <w:jc w:val="center"/>
              <w:rPr>
                <w:rFonts w:cs="Arial"/>
                <w:szCs w:val="20"/>
                <w:lang w:val="sr-Cyrl-CS" w:eastAsia="ar-SA"/>
              </w:rPr>
            </w:pPr>
            <w:r w:rsidRPr="00A25236">
              <w:t>410000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Pr="00081C47" w:rsidRDefault="00FA566F" w:rsidP="00FA566F">
            <w:pPr>
              <w:suppressAutoHyphens/>
              <w:spacing w:before="0"/>
              <w:jc w:val="center"/>
              <w:rPr>
                <w:rFonts w:cs="Arial"/>
                <w:szCs w:val="20"/>
                <w:lang w:val="sr-Cyrl-RS" w:eastAsia="ar-SA"/>
              </w:rPr>
            </w:pPr>
            <w:r w:rsidRPr="00081C47">
              <w:rPr>
                <w:rFonts w:cs="Arial"/>
                <w:szCs w:val="20"/>
                <w:lang w:val="sr-Cyrl-RS" w:eastAsia="ar-SA"/>
              </w:rPr>
              <w:t>3.</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sz w:val="24"/>
                <w:szCs w:val="20"/>
                <w:lang w:val="sr-Cyrl-RS" w:eastAsia="ar-SA"/>
              </w:rPr>
            </w:pPr>
            <w:r w:rsidRPr="00EA4A4E">
              <w:t>HP LASER 5SI MX</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081C47" w:rsidRDefault="00FA566F" w:rsidP="00FA566F">
            <w:pPr>
              <w:suppressAutoHyphens/>
              <w:spacing w:before="0"/>
              <w:contextualSpacing/>
              <w:jc w:val="center"/>
              <w:rPr>
                <w:rFonts w:cs="Arial"/>
                <w:szCs w:val="20"/>
                <w:lang w:val="sr-Cyrl-RS" w:eastAsia="ar-SA"/>
              </w:rPr>
            </w:pPr>
            <w:r w:rsidRPr="00DB0930">
              <w:t>6</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081C47" w:rsidRDefault="00FA566F" w:rsidP="00FA566F">
            <w:pPr>
              <w:suppressAutoHyphens/>
              <w:jc w:val="center"/>
              <w:rPr>
                <w:rFonts w:cs="Arial"/>
                <w:szCs w:val="20"/>
                <w:lang w:val="en-GB" w:eastAsia="ar-SA"/>
              </w:rPr>
            </w:pPr>
            <w:r w:rsidRPr="00F55FE1">
              <w:t>77000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081C47" w:rsidRDefault="00FA566F" w:rsidP="00FA566F">
            <w:pPr>
              <w:suppressAutoHyphens/>
              <w:snapToGrid w:val="0"/>
              <w:jc w:val="center"/>
              <w:rPr>
                <w:rFonts w:cs="Arial"/>
                <w:szCs w:val="20"/>
                <w:lang w:val="sr-Cyrl-CS" w:eastAsia="ar-SA"/>
              </w:rPr>
            </w:pPr>
            <w:r w:rsidRPr="00A25236">
              <w:t>462000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Pr="00081C47" w:rsidRDefault="00FA566F" w:rsidP="00FA566F">
            <w:pPr>
              <w:suppressAutoHyphens/>
              <w:spacing w:before="0"/>
              <w:jc w:val="center"/>
              <w:rPr>
                <w:rFonts w:cs="Arial"/>
                <w:szCs w:val="20"/>
                <w:lang w:val="sr-Cyrl-RS" w:eastAsia="ar-SA"/>
              </w:rPr>
            </w:pPr>
            <w:r>
              <w:rPr>
                <w:rFonts w:cs="Arial"/>
                <w:szCs w:val="20"/>
                <w:lang w:val="sr-Cyrl-RS" w:eastAsia="ar-SA"/>
              </w:rPr>
              <w:t>4.</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sz w:val="24"/>
              </w:rPr>
            </w:pPr>
            <w:r w:rsidRPr="00EA4A4E">
              <w:t>HP LASERJET 5200DTN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081C47" w:rsidRDefault="00FA566F" w:rsidP="00FA566F">
            <w:pPr>
              <w:suppressAutoHyphens/>
              <w:spacing w:before="0"/>
              <w:contextualSpacing/>
              <w:jc w:val="center"/>
              <w:rPr>
                <w:rFonts w:cs="Arial"/>
                <w:szCs w:val="20"/>
                <w:lang w:val="sr-Cyrl-RS" w:eastAsia="ar-SA"/>
              </w:rPr>
            </w:pPr>
            <w:r w:rsidRPr="00DB0930">
              <w:t>6</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80000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081C47" w:rsidRDefault="00FA566F" w:rsidP="00FA566F">
            <w:pPr>
              <w:suppressAutoHyphens/>
              <w:snapToGrid w:val="0"/>
              <w:jc w:val="center"/>
            </w:pPr>
            <w:r w:rsidRPr="00A25236">
              <w:t>480000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5.</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LASERJET 5200DTN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36000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36000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6.</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LASERJET 5200DTN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44000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44000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7.</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LASERJET 5200DTN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50000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100000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8.</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LASERJET 5200DTN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26000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26000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9.</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LASERJET 5200DTN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82000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82000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10.</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CLJ 3800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1200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1200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11.</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CLJ CP3525DN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5</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1200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6000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12.</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 xml:space="preserve">HP LJ 2100 </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DB0930">
              <w:t>18</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F55FE1">
              <w:t>600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A25236">
              <w:t>10800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13.</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2200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443965">
              <w:t>35</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FA566F" w:rsidRDefault="00FA566F" w:rsidP="00FA566F">
            <w:pPr>
              <w:suppressAutoHyphens/>
              <w:jc w:val="center"/>
              <w:rPr>
                <w:lang w:val="sr-Cyrl-RS"/>
              </w:rPr>
            </w:pPr>
            <w:r>
              <w:rPr>
                <w:lang w:val="sr-Cyrl-RS"/>
              </w:rPr>
              <w:t>1500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FA566F" w:rsidRDefault="00FA566F" w:rsidP="00FA566F">
            <w:pPr>
              <w:suppressAutoHyphens/>
              <w:snapToGrid w:val="0"/>
              <w:jc w:val="center"/>
              <w:rPr>
                <w:lang w:val="sr-Cyrl-RS"/>
              </w:rPr>
            </w:pPr>
            <w:r>
              <w:rPr>
                <w:lang w:val="sr-Cyrl-RS"/>
              </w:rPr>
              <w:t>52500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14.</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2300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443965">
              <w:t>8</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FA566F" w:rsidRDefault="00FA566F" w:rsidP="00FA566F">
            <w:pPr>
              <w:suppressAutoHyphens/>
              <w:jc w:val="center"/>
              <w:rPr>
                <w:lang w:val="sr-Cyrl-RS"/>
              </w:rPr>
            </w:pPr>
            <w:r>
              <w:rPr>
                <w:lang w:val="sr-Cyrl-RS"/>
              </w:rPr>
              <w:t>750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FA566F" w:rsidRDefault="00FA566F" w:rsidP="00FA566F">
            <w:pPr>
              <w:suppressAutoHyphens/>
              <w:snapToGrid w:val="0"/>
              <w:jc w:val="center"/>
              <w:rPr>
                <w:lang w:val="sr-Cyrl-RS"/>
              </w:rPr>
            </w:pPr>
            <w:r>
              <w:rPr>
                <w:lang w:val="sr-Cyrl-RS"/>
              </w:rPr>
              <w:t>6000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15.</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2420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740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740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lastRenderedPageBreak/>
              <w:t>16.</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2840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1500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1500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17.</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3020 all in one</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750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FA566F" w:rsidRDefault="00FA566F" w:rsidP="00FA566F">
            <w:pPr>
              <w:suppressAutoHyphens/>
              <w:snapToGrid w:val="0"/>
              <w:jc w:val="center"/>
              <w:rPr>
                <w:lang w:val="sr-Cyrl-RS"/>
              </w:rPr>
            </w:pPr>
            <w:r w:rsidRPr="00F72E2B">
              <w:t>750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18.</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4200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3200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6400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19.</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4345</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2</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3200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6400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20.</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5000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1500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1500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21.</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5100</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1</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1500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1500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22.</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2055dn</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50</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750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37500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FA566F" w:rsidRPr="00081C47" w:rsidTr="00FA566F">
        <w:trPr>
          <w:trHeight w:val="314"/>
        </w:trPr>
        <w:tc>
          <w:tcPr>
            <w:tcW w:w="709"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FA566F" w:rsidRDefault="00FA566F" w:rsidP="00FA566F">
            <w:pPr>
              <w:suppressAutoHyphens/>
              <w:spacing w:before="0"/>
              <w:jc w:val="center"/>
              <w:rPr>
                <w:rFonts w:cs="Arial"/>
                <w:szCs w:val="20"/>
                <w:lang w:val="sr-Cyrl-RS" w:eastAsia="ar-SA"/>
              </w:rPr>
            </w:pPr>
            <w:r>
              <w:rPr>
                <w:rFonts w:cs="Arial"/>
                <w:szCs w:val="20"/>
                <w:lang w:val="sr-Cyrl-RS" w:eastAsia="ar-SA"/>
              </w:rPr>
              <w:t>23.</w:t>
            </w:r>
          </w:p>
        </w:tc>
        <w:tc>
          <w:tcPr>
            <w:tcW w:w="2126" w:type="dxa"/>
            <w:tcBorders>
              <w:top w:val="single" w:sz="4" w:space="0" w:color="000000"/>
              <w:left w:val="single" w:sz="4" w:space="0" w:color="auto"/>
              <w:bottom w:val="single" w:sz="4" w:space="0" w:color="000000"/>
            </w:tcBorders>
            <w:shd w:val="clear" w:color="auto" w:fill="F2F2F2" w:themeFill="background1" w:themeFillShade="F2"/>
            <w:vAlign w:val="center"/>
          </w:tcPr>
          <w:p w:rsidR="00FA566F" w:rsidRPr="00783EA6" w:rsidRDefault="00FA566F" w:rsidP="00FA566F">
            <w:pPr>
              <w:suppressAutoHyphens/>
              <w:spacing w:before="0"/>
              <w:contextualSpacing/>
              <w:jc w:val="left"/>
              <w:rPr>
                <w:rFonts w:cs="Arial"/>
                <w:color w:val="000000"/>
                <w:sz w:val="24"/>
                <w:szCs w:val="18"/>
                <w:lang w:eastAsia="en-GB"/>
              </w:rPr>
            </w:pPr>
            <w:r w:rsidRPr="00EA4A4E">
              <w:t>HP LJ P3005</w:t>
            </w:r>
          </w:p>
        </w:tc>
        <w:tc>
          <w:tcPr>
            <w:tcW w:w="993"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Default="00FA566F" w:rsidP="00FA566F">
            <w:pPr>
              <w:suppressAutoHyphens/>
              <w:spacing w:before="0"/>
              <w:contextualSpacing/>
              <w:jc w:val="center"/>
              <w:rPr>
                <w:rFonts w:cs="Arial"/>
                <w:szCs w:val="20"/>
                <w:lang w:val="sr-Cyrl-RS" w:eastAsia="ar-SA"/>
              </w:rPr>
            </w:pPr>
            <w:r w:rsidRPr="00041F3B">
              <w:t>120</w:t>
            </w:r>
          </w:p>
        </w:tc>
        <w:tc>
          <w:tcPr>
            <w:tcW w:w="1417" w:type="dxa"/>
            <w:tcBorders>
              <w:top w:val="single" w:sz="4" w:space="0" w:color="000000"/>
              <w:left w:val="single" w:sz="4" w:space="0" w:color="000000"/>
              <w:bottom w:val="single" w:sz="4" w:space="0" w:color="000000"/>
            </w:tcBorders>
            <w:shd w:val="clear" w:color="auto" w:fill="F2F2F2" w:themeFill="background1" w:themeFillShade="F2"/>
            <w:vAlign w:val="center"/>
          </w:tcPr>
          <w:p w:rsidR="00FA566F" w:rsidRPr="004A3826" w:rsidRDefault="00FA566F" w:rsidP="00FA566F">
            <w:pPr>
              <w:suppressAutoHyphens/>
              <w:jc w:val="center"/>
            </w:pPr>
            <w:r w:rsidRPr="003B0B25">
              <w:t>2700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A566F" w:rsidRPr="00DC70B7" w:rsidRDefault="00FA566F" w:rsidP="00FA566F">
            <w:pPr>
              <w:suppressAutoHyphens/>
              <w:snapToGrid w:val="0"/>
              <w:jc w:val="center"/>
            </w:pPr>
            <w:r w:rsidRPr="00F72E2B">
              <w:t>324000</w:t>
            </w:r>
          </w:p>
        </w:tc>
        <w:tc>
          <w:tcPr>
            <w:tcW w:w="2126" w:type="dxa"/>
            <w:tcBorders>
              <w:top w:val="single" w:sz="4" w:space="0" w:color="000000"/>
              <w:left w:val="single" w:sz="4" w:space="0" w:color="000000"/>
              <w:bottom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CS"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jc w:val="left"/>
              <w:rPr>
                <w:rFonts w:cs="Arial"/>
                <w:szCs w:val="20"/>
                <w:lang w:val="sr-Cyrl-RS"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566F" w:rsidRPr="00081C47" w:rsidRDefault="00FA566F" w:rsidP="00FA566F">
            <w:pPr>
              <w:suppressAutoHyphens/>
              <w:snapToGrid w:val="0"/>
              <w:jc w:val="left"/>
              <w:rPr>
                <w:rFonts w:cs="Arial"/>
                <w:szCs w:val="20"/>
                <w:lang w:val="sr-Cyrl-RS"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FA566F" w:rsidRPr="00081C47" w:rsidRDefault="00FA566F" w:rsidP="00FA566F">
            <w:pPr>
              <w:suppressAutoHyphens/>
              <w:snapToGrid w:val="0"/>
              <w:jc w:val="left"/>
              <w:rPr>
                <w:rFonts w:cs="Arial"/>
                <w:szCs w:val="20"/>
                <w:lang w:val="sr-Cyrl-RS" w:eastAsia="ar-SA"/>
              </w:rPr>
            </w:pPr>
          </w:p>
        </w:tc>
      </w:tr>
      <w:tr w:rsidR="00E6175B" w:rsidRPr="00081C47" w:rsidTr="00E07493">
        <w:trPr>
          <w:trHeight w:val="297"/>
        </w:trPr>
        <w:tc>
          <w:tcPr>
            <w:tcW w:w="11199"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6175B" w:rsidRPr="00081C47" w:rsidRDefault="00E6175B" w:rsidP="00E07493">
            <w:pPr>
              <w:spacing w:before="0"/>
              <w:contextualSpacing/>
              <w:jc w:val="center"/>
              <w:rPr>
                <w:rFonts w:cs="Arial"/>
                <w:b/>
                <w:szCs w:val="24"/>
                <w:lang w:val="sr-Cyrl-CS"/>
              </w:rPr>
            </w:pPr>
            <w:r w:rsidRPr="00081C47">
              <w:rPr>
                <w:rFonts w:cs="Arial"/>
                <w:b/>
                <w:szCs w:val="24"/>
                <w:lang w:val="sr-Cyrl-CS"/>
              </w:rPr>
              <w:t>УКУПНО ПОНУЂЕНА ЦЕНА без ПДВ-а</w:t>
            </w:r>
          </w:p>
          <w:p w:rsidR="00E6175B" w:rsidRPr="00081C47" w:rsidRDefault="00E6175B" w:rsidP="00E07493">
            <w:pPr>
              <w:suppressAutoHyphens/>
              <w:spacing w:before="0"/>
              <w:contextualSpacing/>
              <w:jc w:val="center"/>
              <w:rPr>
                <w:rFonts w:cs="Arial"/>
                <w:szCs w:val="20"/>
                <w:lang w:val="sr-Cyrl-RS" w:eastAsia="ar-SA"/>
              </w:rPr>
            </w:pPr>
            <w:r w:rsidRPr="00081C47">
              <w:rPr>
                <w:rFonts w:cs="Arial"/>
                <w:szCs w:val="24"/>
                <w:lang w:val="sr-Cyrl-CS"/>
              </w:rPr>
              <w:t>(</w:t>
            </w:r>
            <w:r w:rsidRPr="00081C47">
              <w:rPr>
                <w:rFonts w:cs="Arial"/>
                <w:szCs w:val="24"/>
                <w:lang w:val="sr-Cyrl-RS"/>
              </w:rPr>
              <w:t>збир колоне 8</w:t>
            </w:r>
            <w:r w:rsidRPr="00081C47">
              <w:rPr>
                <w:rFonts w:cs="Arial"/>
                <w:szCs w:val="24"/>
                <w:lang w:val="sr-Cyrl-CS"/>
              </w:rPr>
              <w:t>)</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175B" w:rsidRPr="00081C47" w:rsidRDefault="00E6175B" w:rsidP="00E07493">
            <w:pPr>
              <w:suppressAutoHyphens/>
              <w:snapToGrid w:val="0"/>
              <w:jc w:val="center"/>
              <w:rPr>
                <w:rFonts w:cs="Arial"/>
                <w:szCs w:val="20"/>
                <w:lang w:val="sr-Cyrl-RS" w:eastAsia="ar-SA"/>
              </w:rPr>
            </w:pPr>
          </w:p>
        </w:tc>
      </w:tr>
    </w:tbl>
    <w:p w:rsidR="00E6175B" w:rsidRPr="00081C47" w:rsidRDefault="00E6175B" w:rsidP="00E6175B">
      <w:pPr>
        <w:tabs>
          <w:tab w:val="left" w:pos="1134"/>
        </w:tabs>
        <w:spacing w:before="0"/>
        <w:rPr>
          <w:rFonts w:cs="Arial"/>
          <w:sz w:val="24"/>
          <w:szCs w:val="24"/>
          <w:lang w:val="sr-Cyrl-RS"/>
        </w:rPr>
      </w:pP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2908"/>
        <w:gridCol w:w="1592"/>
        <w:gridCol w:w="3012"/>
        <w:gridCol w:w="428"/>
        <w:gridCol w:w="6804"/>
      </w:tblGrid>
      <w:tr w:rsidR="00E6175B" w:rsidRPr="00081C47" w:rsidTr="00C95785">
        <w:trPr>
          <w:trHeight w:val="37"/>
        </w:trPr>
        <w:tc>
          <w:tcPr>
            <w:tcW w:w="424" w:type="dxa"/>
            <w:shd w:val="clear" w:color="auto" w:fill="F2F2F2" w:themeFill="background1" w:themeFillShade="F2"/>
            <w:vAlign w:val="center"/>
          </w:tcPr>
          <w:p w:rsidR="00E6175B" w:rsidRPr="00081C47" w:rsidRDefault="00E6175B" w:rsidP="00E07493">
            <w:pPr>
              <w:jc w:val="center"/>
              <w:rPr>
                <w:rFonts w:cs="Arial"/>
                <w:b/>
                <w:sz w:val="24"/>
                <w:szCs w:val="24"/>
                <w:lang w:val="sr-Latn-CS"/>
              </w:rPr>
            </w:pPr>
            <w:r w:rsidRPr="00081C47">
              <w:rPr>
                <w:rFonts w:cs="Arial"/>
                <w:b/>
                <w:sz w:val="24"/>
                <w:szCs w:val="24"/>
                <w:lang w:val="sr-Cyrl-CS"/>
              </w:rPr>
              <w:t>I</w:t>
            </w:r>
          </w:p>
        </w:tc>
        <w:tc>
          <w:tcPr>
            <w:tcW w:w="7940" w:type="dxa"/>
            <w:gridSpan w:val="4"/>
            <w:shd w:val="clear" w:color="auto" w:fill="F2F2F2" w:themeFill="background1" w:themeFillShade="F2"/>
            <w:vAlign w:val="center"/>
          </w:tcPr>
          <w:p w:rsidR="00E6175B" w:rsidRPr="00C95785" w:rsidRDefault="00E6175B" w:rsidP="00E07493">
            <w:pPr>
              <w:spacing w:before="0"/>
              <w:contextualSpacing/>
              <w:jc w:val="center"/>
              <w:rPr>
                <w:rFonts w:cs="Arial"/>
                <w:b/>
                <w:szCs w:val="24"/>
                <w:lang w:val="sr-Cyrl-CS"/>
              </w:rPr>
            </w:pPr>
            <w:r w:rsidRPr="00C95785">
              <w:rPr>
                <w:rFonts w:cs="Arial"/>
                <w:b/>
                <w:szCs w:val="24"/>
                <w:lang w:val="sr-Cyrl-CS"/>
              </w:rPr>
              <w:t>УКУПНО ПОНУЂЕНА ЦЕНА без ПДВ-а</w:t>
            </w:r>
          </w:p>
          <w:p w:rsidR="00E6175B" w:rsidRPr="00C95785" w:rsidRDefault="00E6175B" w:rsidP="00E07493">
            <w:pPr>
              <w:spacing w:before="0"/>
              <w:contextualSpacing/>
              <w:jc w:val="center"/>
              <w:rPr>
                <w:rFonts w:cs="Arial"/>
                <w:szCs w:val="24"/>
                <w:lang w:val="sr-Cyrl-CS"/>
              </w:rPr>
            </w:pPr>
            <w:r w:rsidRPr="00C95785">
              <w:rPr>
                <w:rFonts w:cs="Arial"/>
                <w:b/>
                <w:szCs w:val="24"/>
                <w:lang w:val="sr-Cyrl-CS"/>
              </w:rPr>
              <w:t>(</w:t>
            </w:r>
            <w:r w:rsidRPr="00C95785">
              <w:rPr>
                <w:rFonts w:cs="Arial"/>
                <w:b/>
                <w:szCs w:val="24"/>
                <w:lang w:val="sr-Cyrl-RS"/>
              </w:rPr>
              <w:t>У</w:t>
            </w:r>
            <w:r w:rsidRPr="00C95785">
              <w:rPr>
                <w:rFonts w:cs="Arial"/>
                <w:b/>
                <w:szCs w:val="24"/>
                <w:lang w:val="sr-Cyrl-CS"/>
              </w:rPr>
              <w:t>купн</w:t>
            </w:r>
            <w:r w:rsidRPr="00C95785">
              <w:rPr>
                <w:rFonts w:cs="Arial"/>
                <w:b/>
                <w:szCs w:val="24"/>
                <w:lang w:val="sr-Cyrl-RS"/>
              </w:rPr>
              <w:t>а</w:t>
            </w:r>
            <w:r w:rsidRPr="00C95785">
              <w:rPr>
                <w:rFonts w:cs="Arial"/>
                <w:b/>
                <w:szCs w:val="24"/>
                <w:lang w:val="sr-Cyrl-CS"/>
              </w:rPr>
              <w:t xml:space="preserve"> цена без ПДВ-а</w:t>
            </w:r>
            <w:r w:rsidRPr="00C95785">
              <w:rPr>
                <w:rFonts w:cs="Arial"/>
                <w:b/>
                <w:szCs w:val="24"/>
                <w:lang w:val="sr-Cyrl-RS"/>
              </w:rPr>
              <w:t>, табела А.1+А.2</w:t>
            </w:r>
            <w:r w:rsidRPr="00C95785">
              <w:rPr>
                <w:rFonts w:cs="Arial"/>
                <w:b/>
                <w:szCs w:val="24"/>
                <w:lang w:val="sr-Cyrl-CS"/>
              </w:rPr>
              <w:t>)</w:t>
            </w:r>
          </w:p>
        </w:tc>
        <w:tc>
          <w:tcPr>
            <w:tcW w:w="6804" w:type="dxa"/>
            <w:tcBorders>
              <w:left w:val="single" w:sz="4" w:space="0" w:color="auto"/>
              <w:right w:val="single" w:sz="4" w:space="0" w:color="auto"/>
            </w:tcBorders>
            <w:shd w:val="clear" w:color="auto" w:fill="auto"/>
          </w:tcPr>
          <w:p w:rsidR="00E6175B" w:rsidRPr="00081C47" w:rsidRDefault="00E6175B" w:rsidP="00E07493">
            <w:pPr>
              <w:jc w:val="center"/>
              <w:rPr>
                <w:rFonts w:cs="Arial"/>
                <w:sz w:val="24"/>
                <w:szCs w:val="24"/>
                <w:lang w:val="sr-Cyrl-CS"/>
              </w:rPr>
            </w:pPr>
          </w:p>
        </w:tc>
      </w:tr>
      <w:tr w:rsidR="00E6175B" w:rsidRPr="00081C47" w:rsidTr="00C95785">
        <w:trPr>
          <w:trHeight w:val="40"/>
        </w:trPr>
        <w:tc>
          <w:tcPr>
            <w:tcW w:w="424" w:type="dxa"/>
            <w:shd w:val="clear" w:color="auto" w:fill="F2F2F2" w:themeFill="background1" w:themeFillShade="F2"/>
            <w:vAlign w:val="center"/>
          </w:tcPr>
          <w:p w:rsidR="00E6175B" w:rsidRPr="00081C47" w:rsidRDefault="00E6175B" w:rsidP="00E07493">
            <w:pPr>
              <w:jc w:val="center"/>
              <w:rPr>
                <w:rFonts w:cs="Arial"/>
                <w:b/>
                <w:sz w:val="24"/>
                <w:szCs w:val="24"/>
                <w:lang w:val="sr-Latn-CS"/>
              </w:rPr>
            </w:pPr>
            <w:r w:rsidRPr="00081C47">
              <w:rPr>
                <w:rFonts w:cs="Arial"/>
                <w:b/>
                <w:sz w:val="24"/>
                <w:szCs w:val="24"/>
                <w:lang w:val="sr-Latn-CS"/>
              </w:rPr>
              <w:t>II</w:t>
            </w:r>
          </w:p>
        </w:tc>
        <w:tc>
          <w:tcPr>
            <w:tcW w:w="7940" w:type="dxa"/>
            <w:gridSpan w:val="4"/>
            <w:shd w:val="clear" w:color="auto" w:fill="F2F2F2" w:themeFill="background1" w:themeFillShade="F2"/>
            <w:vAlign w:val="center"/>
          </w:tcPr>
          <w:p w:rsidR="00E6175B" w:rsidRPr="00C95785" w:rsidRDefault="00E6175B" w:rsidP="00E07493">
            <w:pPr>
              <w:spacing w:before="0"/>
              <w:contextualSpacing/>
              <w:jc w:val="center"/>
              <w:rPr>
                <w:rFonts w:cs="Arial"/>
                <w:b/>
                <w:szCs w:val="24"/>
                <w:lang w:val="sr-Cyrl-CS"/>
              </w:rPr>
            </w:pPr>
            <w:r w:rsidRPr="00C95785">
              <w:rPr>
                <w:rFonts w:cs="Arial"/>
                <w:b/>
                <w:szCs w:val="24"/>
                <w:lang w:val="sr-Cyrl-CS"/>
              </w:rPr>
              <w:t>УКУПАН ИЗНОС ПДВ-а (стопа ПДВ-а 20%)</w:t>
            </w:r>
          </w:p>
          <w:p w:rsidR="00E6175B" w:rsidRPr="00C95785" w:rsidRDefault="00E6175B" w:rsidP="00E07493">
            <w:pPr>
              <w:spacing w:before="0"/>
              <w:contextualSpacing/>
              <w:jc w:val="center"/>
              <w:rPr>
                <w:rFonts w:cs="Arial"/>
                <w:szCs w:val="24"/>
                <w:lang w:val="sr-Cyrl-CS"/>
              </w:rPr>
            </w:pPr>
            <w:r w:rsidRPr="00C95785">
              <w:rPr>
                <w:rFonts w:cs="Arial"/>
                <w:b/>
                <w:szCs w:val="24"/>
                <w:lang w:val="sr-Cyrl-CS"/>
              </w:rPr>
              <w:t xml:space="preserve">(ред бр. </w:t>
            </w:r>
            <w:r w:rsidRPr="00C95785">
              <w:rPr>
                <w:rFonts w:cs="Arial"/>
                <w:b/>
                <w:szCs w:val="24"/>
                <w:lang w:val="sr-Latn-CS"/>
              </w:rPr>
              <w:t>I</w:t>
            </w:r>
            <w:r w:rsidRPr="00C95785">
              <w:rPr>
                <w:rFonts w:cs="Arial"/>
                <w:b/>
                <w:szCs w:val="24"/>
                <w:lang w:val="sr-Cyrl-CS"/>
              </w:rPr>
              <w:t xml:space="preserve"> х 20%)</w:t>
            </w:r>
          </w:p>
        </w:tc>
        <w:tc>
          <w:tcPr>
            <w:tcW w:w="6804" w:type="dxa"/>
            <w:tcBorders>
              <w:left w:val="single" w:sz="4" w:space="0" w:color="auto"/>
              <w:right w:val="single" w:sz="4" w:space="0" w:color="auto"/>
            </w:tcBorders>
            <w:shd w:val="clear" w:color="auto" w:fill="auto"/>
          </w:tcPr>
          <w:p w:rsidR="00E6175B" w:rsidRPr="00081C47" w:rsidRDefault="00E6175B" w:rsidP="00E07493">
            <w:pPr>
              <w:jc w:val="center"/>
              <w:rPr>
                <w:rFonts w:cs="Arial"/>
                <w:sz w:val="24"/>
                <w:szCs w:val="24"/>
                <w:lang w:val="sr-Cyrl-CS"/>
              </w:rPr>
            </w:pPr>
          </w:p>
        </w:tc>
      </w:tr>
      <w:tr w:rsidR="00E6175B" w:rsidRPr="00081C47" w:rsidTr="00C95785">
        <w:trPr>
          <w:trHeight w:val="40"/>
        </w:trPr>
        <w:tc>
          <w:tcPr>
            <w:tcW w:w="424" w:type="dxa"/>
            <w:shd w:val="clear" w:color="auto" w:fill="F2F2F2" w:themeFill="background1" w:themeFillShade="F2"/>
            <w:vAlign w:val="center"/>
          </w:tcPr>
          <w:p w:rsidR="00E6175B" w:rsidRPr="00081C47" w:rsidRDefault="00E6175B" w:rsidP="00E07493">
            <w:pPr>
              <w:jc w:val="center"/>
              <w:rPr>
                <w:rFonts w:cs="Arial"/>
                <w:b/>
                <w:sz w:val="24"/>
                <w:szCs w:val="24"/>
                <w:lang w:val="sr-Latn-CS"/>
              </w:rPr>
            </w:pPr>
            <w:r w:rsidRPr="00081C47">
              <w:rPr>
                <w:rFonts w:cs="Arial"/>
                <w:b/>
                <w:sz w:val="24"/>
                <w:szCs w:val="24"/>
                <w:lang w:val="sr-Latn-CS"/>
              </w:rPr>
              <w:t>III</w:t>
            </w:r>
          </w:p>
        </w:tc>
        <w:tc>
          <w:tcPr>
            <w:tcW w:w="7940" w:type="dxa"/>
            <w:gridSpan w:val="4"/>
            <w:shd w:val="clear" w:color="auto" w:fill="F2F2F2" w:themeFill="background1" w:themeFillShade="F2"/>
            <w:vAlign w:val="center"/>
          </w:tcPr>
          <w:p w:rsidR="00E6175B" w:rsidRPr="00C95785" w:rsidRDefault="00E6175B" w:rsidP="00E07493">
            <w:pPr>
              <w:spacing w:before="0"/>
              <w:contextualSpacing/>
              <w:jc w:val="center"/>
              <w:rPr>
                <w:rFonts w:cs="Arial"/>
                <w:b/>
                <w:szCs w:val="24"/>
                <w:lang w:val="sr-Cyrl-CS"/>
              </w:rPr>
            </w:pPr>
            <w:r w:rsidRPr="00C95785">
              <w:rPr>
                <w:rFonts w:cs="Arial"/>
                <w:b/>
                <w:szCs w:val="24"/>
                <w:lang w:val="sr-Cyrl-CS"/>
              </w:rPr>
              <w:t>УКУПНО ПОНУЂЕНА ЦЕНА са ПДВ-ом</w:t>
            </w:r>
          </w:p>
          <w:p w:rsidR="00E6175B" w:rsidRPr="00C95785" w:rsidRDefault="00E6175B" w:rsidP="00E07493">
            <w:pPr>
              <w:spacing w:before="0"/>
              <w:contextualSpacing/>
              <w:jc w:val="center"/>
              <w:rPr>
                <w:rFonts w:cs="Arial"/>
                <w:szCs w:val="24"/>
                <w:lang w:val="sr-Cyrl-CS"/>
              </w:rPr>
            </w:pPr>
            <w:r w:rsidRPr="00C95785">
              <w:rPr>
                <w:rFonts w:cs="Arial"/>
                <w:b/>
                <w:szCs w:val="24"/>
                <w:lang w:val="sr-Cyrl-CS"/>
              </w:rPr>
              <w:t>(ред. бр.</w:t>
            </w:r>
            <w:r w:rsidRPr="00C95785">
              <w:rPr>
                <w:rFonts w:cs="Arial"/>
                <w:szCs w:val="24"/>
                <w:lang w:val="sr-Cyrl-CS"/>
              </w:rPr>
              <w:t xml:space="preserve"> </w:t>
            </w:r>
            <w:r w:rsidRPr="00C95785">
              <w:rPr>
                <w:rFonts w:cs="Arial"/>
                <w:b/>
                <w:szCs w:val="24"/>
                <w:lang w:val="sr-Latn-CS"/>
              </w:rPr>
              <w:t xml:space="preserve">I </w:t>
            </w:r>
            <w:r w:rsidRPr="00C95785">
              <w:rPr>
                <w:rFonts w:cs="Arial"/>
                <w:b/>
                <w:szCs w:val="24"/>
                <w:lang w:val="sr-Cyrl-CS"/>
              </w:rPr>
              <w:t>+ ред.бр.</w:t>
            </w:r>
            <w:r w:rsidRPr="00C95785">
              <w:rPr>
                <w:rFonts w:cs="Arial"/>
                <w:szCs w:val="24"/>
                <w:lang w:val="sr-Cyrl-CS"/>
              </w:rPr>
              <w:t xml:space="preserve"> </w:t>
            </w:r>
            <w:r w:rsidRPr="00C95785">
              <w:rPr>
                <w:rFonts w:cs="Arial"/>
                <w:b/>
                <w:szCs w:val="24"/>
                <w:lang w:val="sr-Latn-CS"/>
              </w:rPr>
              <w:t>II</w:t>
            </w:r>
            <w:r w:rsidRPr="00C95785">
              <w:rPr>
                <w:rFonts w:cs="Arial"/>
                <w:b/>
                <w:szCs w:val="24"/>
                <w:lang w:val="sr-Cyrl-CS"/>
              </w:rPr>
              <w:t>)</w:t>
            </w:r>
          </w:p>
        </w:tc>
        <w:tc>
          <w:tcPr>
            <w:tcW w:w="6804" w:type="dxa"/>
            <w:tcBorders>
              <w:left w:val="single" w:sz="4" w:space="0" w:color="auto"/>
              <w:right w:val="single" w:sz="4" w:space="0" w:color="auto"/>
            </w:tcBorders>
            <w:shd w:val="clear" w:color="auto" w:fill="auto"/>
          </w:tcPr>
          <w:p w:rsidR="00E6175B" w:rsidRPr="00081C47" w:rsidRDefault="00E6175B" w:rsidP="00E07493">
            <w:pPr>
              <w:jc w:val="center"/>
              <w:rPr>
                <w:rFonts w:cs="Arial"/>
                <w:sz w:val="24"/>
                <w:szCs w:val="24"/>
                <w:lang w:val="sr-Cyrl-CS"/>
              </w:rPr>
            </w:pPr>
          </w:p>
        </w:tc>
      </w:tr>
      <w:tr w:rsidR="00E6175B" w:rsidRPr="00081C47" w:rsidTr="00C9578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424" w:type="dxa"/>
          <w:wAfter w:w="7232" w:type="dxa"/>
          <w:trHeight w:val="257"/>
          <w:jc w:val="center"/>
        </w:trPr>
        <w:tc>
          <w:tcPr>
            <w:tcW w:w="2908" w:type="dxa"/>
          </w:tcPr>
          <w:p w:rsidR="00E6175B" w:rsidRDefault="00E6175B" w:rsidP="00E07493">
            <w:pPr>
              <w:spacing w:before="0"/>
              <w:rPr>
                <w:rFonts w:cs="Arial"/>
                <w:sz w:val="24"/>
                <w:szCs w:val="24"/>
                <w:lang w:val="sr-Cyrl-RS"/>
              </w:rPr>
            </w:pPr>
            <w:r w:rsidRPr="00081C47">
              <w:rPr>
                <w:rFonts w:cs="Arial"/>
                <w:sz w:val="24"/>
                <w:szCs w:val="24"/>
                <w:lang w:val="sr-Cyrl-RS"/>
              </w:rPr>
              <w:t xml:space="preserve"> </w:t>
            </w:r>
          </w:p>
          <w:p w:rsidR="00E6175B" w:rsidRPr="00081C47" w:rsidRDefault="00E6175B" w:rsidP="00E07493">
            <w:pPr>
              <w:spacing w:before="0"/>
              <w:rPr>
                <w:rFonts w:cs="Arial"/>
                <w:sz w:val="24"/>
                <w:szCs w:val="24"/>
              </w:rPr>
            </w:pPr>
            <w:r w:rsidRPr="00081C47">
              <w:rPr>
                <w:rFonts w:cs="Arial"/>
                <w:sz w:val="24"/>
                <w:szCs w:val="24"/>
                <w:lang w:val="sr-Cyrl-RS"/>
              </w:rPr>
              <w:t xml:space="preserve">                    </w:t>
            </w:r>
            <w:r w:rsidRPr="00081C47">
              <w:rPr>
                <w:rFonts w:cs="Arial"/>
                <w:sz w:val="24"/>
                <w:szCs w:val="24"/>
              </w:rPr>
              <w:t>Датум</w:t>
            </w:r>
          </w:p>
        </w:tc>
        <w:tc>
          <w:tcPr>
            <w:tcW w:w="1592" w:type="dxa"/>
          </w:tcPr>
          <w:p w:rsidR="00E6175B" w:rsidRPr="00081C47" w:rsidRDefault="00C95785" w:rsidP="00E07493">
            <w:pPr>
              <w:spacing w:before="0"/>
              <w:jc w:val="center"/>
              <w:rPr>
                <w:rFonts w:cs="Arial"/>
                <w:sz w:val="24"/>
                <w:szCs w:val="24"/>
                <w:lang w:val="ru-RU"/>
              </w:rPr>
            </w:pPr>
            <w:r>
              <w:rPr>
                <w:rFonts w:cs="Arial"/>
                <w:sz w:val="24"/>
                <w:szCs w:val="24"/>
                <w:lang w:val="ru-RU"/>
              </w:rPr>
              <w:t xml:space="preserve">     </w:t>
            </w:r>
          </w:p>
        </w:tc>
        <w:tc>
          <w:tcPr>
            <w:tcW w:w="3012" w:type="dxa"/>
          </w:tcPr>
          <w:p w:rsidR="00FA566F" w:rsidRDefault="00FA566F" w:rsidP="00E07493">
            <w:pPr>
              <w:spacing w:before="0"/>
              <w:jc w:val="center"/>
              <w:rPr>
                <w:rFonts w:cs="Arial"/>
                <w:sz w:val="24"/>
                <w:szCs w:val="24"/>
                <w:lang w:val="sr-Cyrl-CS"/>
              </w:rPr>
            </w:pPr>
          </w:p>
          <w:p w:rsidR="00E6175B" w:rsidRPr="00081C47" w:rsidRDefault="00E6175B" w:rsidP="00E07493">
            <w:pPr>
              <w:spacing w:before="0"/>
              <w:jc w:val="center"/>
              <w:rPr>
                <w:rFonts w:cs="Arial"/>
                <w:sz w:val="24"/>
                <w:szCs w:val="24"/>
                <w:lang w:val="sr-Cyrl-CS"/>
              </w:rPr>
            </w:pPr>
            <w:r w:rsidRPr="00081C47">
              <w:rPr>
                <w:rFonts w:cs="Arial"/>
                <w:sz w:val="24"/>
                <w:szCs w:val="24"/>
                <w:lang w:val="sr-Cyrl-CS"/>
              </w:rPr>
              <w:t>П</w:t>
            </w:r>
            <w:r w:rsidRPr="00081C47">
              <w:rPr>
                <w:rFonts w:cs="Arial"/>
                <w:sz w:val="24"/>
                <w:szCs w:val="24"/>
              </w:rPr>
              <w:t>онуђач</w:t>
            </w:r>
          </w:p>
        </w:tc>
      </w:tr>
      <w:tr w:rsidR="00E6175B" w:rsidRPr="00081C47" w:rsidTr="00C9578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2"/>
          <w:wBefore w:w="424" w:type="dxa"/>
          <w:wAfter w:w="7232" w:type="dxa"/>
          <w:trHeight w:val="371"/>
          <w:jc w:val="center"/>
        </w:trPr>
        <w:tc>
          <w:tcPr>
            <w:tcW w:w="2908" w:type="dxa"/>
            <w:tcBorders>
              <w:top w:val="single" w:sz="4" w:space="0" w:color="auto"/>
            </w:tcBorders>
          </w:tcPr>
          <w:p w:rsidR="00E6175B" w:rsidRPr="00081C47" w:rsidRDefault="00C95785" w:rsidP="00C95785">
            <w:pPr>
              <w:tabs>
                <w:tab w:val="left" w:pos="585"/>
              </w:tabs>
              <w:spacing w:before="0"/>
              <w:rPr>
                <w:rFonts w:cs="Arial"/>
                <w:sz w:val="24"/>
                <w:szCs w:val="24"/>
              </w:rPr>
            </w:pPr>
            <w:r>
              <w:rPr>
                <w:rFonts w:cs="Arial"/>
                <w:sz w:val="24"/>
                <w:szCs w:val="24"/>
              </w:rPr>
              <w:tab/>
            </w:r>
          </w:p>
        </w:tc>
        <w:tc>
          <w:tcPr>
            <w:tcW w:w="1592" w:type="dxa"/>
          </w:tcPr>
          <w:p w:rsidR="00E6175B" w:rsidRPr="00081C47" w:rsidRDefault="00E6175B" w:rsidP="00E07493">
            <w:pPr>
              <w:spacing w:before="0"/>
              <w:jc w:val="center"/>
              <w:rPr>
                <w:rFonts w:cs="Arial"/>
                <w:sz w:val="24"/>
                <w:szCs w:val="24"/>
                <w:lang w:val="ru-RU"/>
              </w:rPr>
            </w:pPr>
          </w:p>
        </w:tc>
        <w:tc>
          <w:tcPr>
            <w:tcW w:w="3012" w:type="dxa"/>
            <w:tcBorders>
              <w:top w:val="single" w:sz="4" w:space="0" w:color="auto"/>
            </w:tcBorders>
          </w:tcPr>
          <w:p w:rsidR="00E6175B" w:rsidRPr="00081C47" w:rsidRDefault="00E6175B" w:rsidP="00E07493">
            <w:pPr>
              <w:spacing w:before="0"/>
              <w:jc w:val="center"/>
              <w:rPr>
                <w:rFonts w:cs="Arial"/>
                <w:sz w:val="24"/>
                <w:szCs w:val="24"/>
                <w:lang w:val="ru-RU"/>
              </w:rPr>
            </w:pPr>
          </w:p>
        </w:tc>
      </w:tr>
    </w:tbl>
    <w:p w:rsidR="00E6175B" w:rsidRPr="00081C47" w:rsidRDefault="00E6175B" w:rsidP="00C95785">
      <w:pPr>
        <w:spacing w:before="0"/>
        <w:ind w:right="84"/>
        <w:rPr>
          <w:rFonts w:cs="Arial"/>
          <w:b/>
          <w:i/>
          <w:sz w:val="20"/>
          <w:lang w:val="sr-Cyrl-CS"/>
        </w:rPr>
      </w:pPr>
      <w:r w:rsidRPr="00081C47">
        <w:rPr>
          <w:rFonts w:cs="Arial"/>
          <w:b/>
          <w:i/>
          <w:sz w:val="20"/>
          <w:lang w:val="sr-Cyrl-CS"/>
        </w:rPr>
        <w:t>Напомена</w:t>
      </w:r>
    </w:p>
    <w:p w:rsidR="00E6175B" w:rsidRPr="00081C47" w:rsidRDefault="00E6175B" w:rsidP="00C95785">
      <w:pPr>
        <w:tabs>
          <w:tab w:val="left" w:pos="1134"/>
        </w:tabs>
        <w:spacing w:before="0"/>
        <w:ind w:left="-142" w:right="84"/>
        <w:rPr>
          <w:rFonts w:eastAsia="TimesNewRomanPS-BoldMT" w:cs="Arial"/>
          <w:i/>
          <w:sz w:val="20"/>
          <w:lang w:val="ru-RU"/>
        </w:rPr>
      </w:pPr>
      <w:r w:rsidRPr="00081C47">
        <w:rPr>
          <w:rFonts w:eastAsia="TimesNewRomanPS-BoldMT" w:cs="Arial"/>
          <w:i/>
          <w:sz w:val="20"/>
          <w:lang w:val="ru-RU"/>
        </w:rPr>
        <w:t xml:space="preserve">   Уколико </w:t>
      </w:r>
      <w:r w:rsidRPr="00081C47">
        <w:rPr>
          <w:rFonts w:eastAsia="TimesNewRomanPS-BoldMT" w:cs="Arial"/>
          <w:i/>
          <w:sz w:val="20"/>
          <w:lang w:val="sr-Cyrl-CS"/>
        </w:rPr>
        <w:t>група понуђача подноси заједничку понуду овај образац потписује и оверава носилац посла</w:t>
      </w:r>
      <w:r w:rsidRPr="00081C47">
        <w:rPr>
          <w:rFonts w:eastAsia="TimesNewRomanPS-BoldMT" w:cs="Arial"/>
          <w:i/>
          <w:sz w:val="20"/>
          <w:lang w:val="ru-RU"/>
        </w:rPr>
        <w:t>.</w:t>
      </w:r>
    </w:p>
    <w:p w:rsidR="00E6175B" w:rsidRPr="00081C47" w:rsidRDefault="00E6175B" w:rsidP="00C95785">
      <w:pPr>
        <w:spacing w:before="0"/>
        <w:ind w:right="84"/>
        <w:rPr>
          <w:rFonts w:eastAsia="TimesNewRomanPS-BoldMT" w:cs="Arial"/>
          <w:i/>
          <w:sz w:val="20"/>
          <w:lang w:val="sr-Cyrl-RS"/>
        </w:rPr>
      </w:pPr>
      <w:r w:rsidRPr="00081C47">
        <w:rPr>
          <w:rFonts w:eastAsia="TimesNewRomanPS-BoldMT" w:cs="Arial"/>
          <w:i/>
          <w:sz w:val="20"/>
        </w:rPr>
        <w:t>Уколико понуђач подноси понуду са подизвођачем овај образац потписује и оверава печатом понуђач</w:t>
      </w:r>
      <w:r w:rsidRPr="00081C47">
        <w:rPr>
          <w:rFonts w:eastAsia="TimesNewRomanPS-BoldMT" w:cs="Arial"/>
          <w:i/>
          <w:sz w:val="20"/>
          <w:lang w:val="sr-Cyrl-RS"/>
        </w:rPr>
        <w:t>.</w:t>
      </w:r>
      <w:r w:rsidRPr="00081C47">
        <w:rPr>
          <w:rFonts w:eastAsia="TimesNewRomanPS-BoldMT" w:cs="Arial"/>
          <w:i/>
          <w:sz w:val="20"/>
          <w:lang w:val="sr-Cyrl-RS"/>
        </w:rPr>
        <w:br w:type="page"/>
      </w:r>
    </w:p>
    <w:p w:rsidR="00E6175B" w:rsidRPr="00081C47" w:rsidRDefault="00E6175B" w:rsidP="00E6175B">
      <w:pPr>
        <w:spacing w:before="0"/>
        <w:ind w:right="-469"/>
        <w:rPr>
          <w:rFonts w:eastAsia="TimesNewRomanPS-BoldMT" w:cs="Arial"/>
          <w:i/>
          <w:sz w:val="20"/>
          <w:lang w:val="sr-Cyrl-RS"/>
        </w:rPr>
        <w:sectPr w:rsidR="00E6175B" w:rsidRPr="00081C47" w:rsidSect="00C95785">
          <w:footnotePr>
            <w:pos w:val="beneathText"/>
          </w:footnotePr>
          <w:pgSz w:w="16834" w:h="11909" w:orient="landscape" w:code="9"/>
          <w:pgMar w:top="1276" w:right="1276" w:bottom="1135" w:left="1440" w:header="142" w:footer="436" w:gutter="0"/>
          <w:cols w:space="708"/>
          <w:titlePg/>
          <w:docGrid w:linePitch="360"/>
        </w:sectPr>
      </w:pPr>
    </w:p>
    <w:p w:rsidR="00E6175B" w:rsidRPr="00081C47" w:rsidRDefault="00E6175B" w:rsidP="00E6175B">
      <w:pPr>
        <w:spacing w:before="0"/>
        <w:ind w:left="-426"/>
        <w:rPr>
          <w:rFonts w:cs="Arial"/>
          <w:lang w:val="sr-Cyrl-RS"/>
        </w:rPr>
      </w:pPr>
      <w:r w:rsidRPr="00081C47">
        <w:rPr>
          <w:rFonts w:cs="Arial"/>
          <w:b/>
          <w:sz w:val="24"/>
          <w:szCs w:val="24"/>
          <w:lang w:val="sr-Latn-CS"/>
        </w:rPr>
        <w:lastRenderedPageBreak/>
        <w:t>Упутство</w:t>
      </w:r>
      <w:r w:rsidRPr="00081C47">
        <w:rPr>
          <w:rFonts w:cs="Arial"/>
          <w:b/>
          <w:sz w:val="24"/>
          <w:szCs w:val="24"/>
        </w:rPr>
        <w:t xml:space="preserve"> з</w:t>
      </w:r>
      <w:r w:rsidRPr="00081C47">
        <w:rPr>
          <w:rFonts w:cs="Arial"/>
          <w:b/>
          <w:sz w:val="24"/>
          <w:szCs w:val="24"/>
          <w:lang w:val="sr-Latn-CS"/>
        </w:rPr>
        <w:t>а попуњавањ</w:t>
      </w:r>
      <w:r w:rsidRPr="00081C47">
        <w:rPr>
          <w:rFonts w:cs="Arial"/>
          <w:b/>
          <w:sz w:val="24"/>
          <w:szCs w:val="24"/>
        </w:rPr>
        <w:t>е Обрасца структуре цене</w:t>
      </w:r>
    </w:p>
    <w:p w:rsidR="00E6175B" w:rsidRPr="00081C47" w:rsidRDefault="00E6175B" w:rsidP="00E6175B">
      <w:pPr>
        <w:spacing w:before="0"/>
        <w:rPr>
          <w:rFonts w:cs="Arial"/>
          <w:b/>
          <w:sz w:val="24"/>
          <w:szCs w:val="24"/>
          <w:lang w:val="ru-RU"/>
        </w:rPr>
      </w:pPr>
    </w:p>
    <w:p w:rsidR="00E6175B" w:rsidRPr="00081C47" w:rsidRDefault="00E6175B" w:rsidP="00E6175B">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А.1. на следећи начин</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0" w:right="-469" w:firstLine="0"/>
        <w:rPr>
          <w:rFonts w:eastAsia="Calibri" w:cs="Arial"/>
          <w:bCs/>
          <w:iCs/>
          <w:sz w:val="24"/>
          <w:szCs w:val="24"/>
          <w:lang w:val="ru-RU"/>
        </w:rPr>
      </w:pPr>
      <w:r w:rsidRPr="00081C47">
        <w:rPr>
          <w:rFonts w:eastAsia="Calibri" w:cs="Arial"/>
          <w:bCs/>
          <w:iCs/>
          <w:sz w:val="24"/>
          <w:szCs w:val="24"/>
          <w:lang w:val="sr-Cyrl-CS"/>
        </w:rPr>
        <w:t xml:space="preserve">у колону 5. </w:t>
      </w:r>
      <w:r w:rsidRPr="00081C47">
        <w:rPr>
          <w:rFonts w:eastAsia="Calibri" w:cs="Arial"/>
          <w:bCs/>
          <w:iCs/>
          <w:sz w:val="24"/>
          <w:szCs w:val="24"/>
          <w:lang w:val="ru-RU"/>
        </w:rPr>
        <w:t>уписати колико износи јединична цена без ПДВ одржавања по уређају;</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6</w:t>
      </w:r>
      <w:r w:rsidRPr="00081C47">
        <w:rPr>
          <w:rFonts w:eastAsia="Calibri" w:cs="Arial"/>
          <w:bCs/>
          <w:iCs/>
          <w:sz w:val="24"/>
          <w:szCs w:val="24"/>
          <w:lang w:val="ru-RU"/>
        </w:rPr>
        <w:t xml:space="preserve">. уписати колико износи јединична цена са ПДВ за </w:t>
      </w:r>
      <w:r w:rsidRPr="00081C47">
        <w:rPr>
          <w:rFonts w:eastAsia="Calibri" w:cs="Arial"/>
          <w:bCs/>
          <w:iCs/>
          <w:sz w:val="24"/>
          <w:szCs w:val="24"/>
          <w:lang w:val="sr-Cyrl-RS"/>
        </w:rPr>
        <w:t>одржавање по уређају</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5</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8</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4</w:t>
      </w:r>
      <w:r w:rsidRPr="00081C47">
        <w:rPr>
          <w:rFonts w:eastAsia="Calibri" w:cs="Arial"/>
          <w:bCs/>
          <w:iCs/>
          <w:sz w:val="24"/>
          <w:szCs w:val="24"/>
          <w:lang w:val="ru-RU"/>
        </w:rPr>
        <w:t>.).</w:t>
      </w:r>
    </w:p>
    <w:p w:rsidR="00E6175B" w:rsidRPr="00081C47" w:rsidRDefault="00E6175B" w:rsidP="00E6175B">
      <w:pPr>
        <w:tabs>
          <w:tab w:val="left" w:pos="284"/>
        </w:tabs>
        <w:suppressAutoHyphens/>
        <w:spacing w:before="0"/>
        <w:ind w:left="284" w:right="-469"/>
        <w:rPr>
          <w:rFonts w:eastAsia="Calibri" w:cs="Arial"/>
          <w:bCs/>
          <w:iCs/>
          <w:sz w:val="24"/>
          <w:szCs w:val="24"/>
          <w:lang w:val="ru-RU"/>
        </w:rPr>
      </w:pPr>
    </w:p>
    <w:p w:rsidR="00E6175B" w:rsidRPr="00081C47" w:rsidRDefault="00E6175B" w:rsidP="00E6175B">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Pr="00081C47">
        <w:rPr>
          <w:rFonts w:eastAsia="Calibri" w:cs="Arial"/>
          <w:bCs/>
          <w:iCs/>
          <w:sz w:val="24"/>
          <w:szCs w:val="24"/>
          <w:lang w:val="sr-Cyrl-CS"/>
        </w:rPr>
        <w:t>Табела А.2. на следећи начин</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 xml:space="preserve">у колону 6. </w:t>
      </w:r>
      <w:r w:rsidRPr="00081C47">
        <w:rPr>
          <w:rFonts w:eastAsia="Calibri" w:cs="Arial"/>
          <w:bCs/>
          <w:iCs/>
          <w:sz w:val="24"/>
          <w:szCs w:val="24"/>
          <w:lang w:val="ru-RU"/>
        </w:rPr>
        <w:t>уписати колико износи јединична цена надокнаде за прекорачење обима штампе без ПДВ;</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7</w:t>
      </w:r>
      <w:r w:rsidRPr="00081C47">
        <w:rPr>
          <w:rFonts w:eastAsia="Calibri" w:cs="Arial"/>
          <w:bCs/>
          <w:iCs/>
          <w:sz w:val="24"/>
          <w:szCs w:val="24"/>
          <w:lang w:val="ru-RU"/>
        </w:rPr>
        <w:t>. уписати колико износи јединична цена надокнаде за прекорачење обима штампе са ПДВ-ом;</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Pr="00081C47">
        <w:rPr>
          <w:rFonts w:eastAsia="Calibri" w:cs="Arial"/>
          <w:bCs/>
          <w:iCs/>
          <w:sz w:val="24"/>
          <w:szCs w:val="24"/>
          <w:lang w:val="sr-Cyrl-CS"/>
        </w:rPr>
        <w:t>8</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E6175B" w:rsidRPr="00081C47" w:rsidRDefault="00E6175B" w:rsidP="00E6175B">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sr-Cyrl-CS"/>
        </w:rPr>
        <w:t>у колону 9</w:t>
      </w:r>
      <w:r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081C47">
        <w:rPr>
          <w:rFonts w:eastAsia="Calibri" w:cs="Arial"/>
          <w:bCs/>
          <w:iCs/>
          <w:sz w:val="24"/>
          <w:szCs w:val="24"/>
          <w:lang w:val="sr-Cyrl-CS"/>
        </w:rPr>
        <w:t>6</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 количином (која је наведена у колони </w:t>
      </w:r>
      <w:r w:rsidRPr="00081C47">
        <w:rPr>
          <w:rFonts w:eastAsia="Calibri" w:cs="Arial"/>
          <w:bCs/>
          <w:iCs/>
          <w:sz w:val="24"/>
          <w:szCs w:val="24"/>
          <w:lang w:val="sr-Cyrl-CS"/>
        </w:rPr>
        <w:t>3</w:t>
      </w:r>
      <w:r w:rsidRPr="00081C47">
        <w:rPr>
          <w:rFonts w:eastAsia="Calibri" w:cs="Arial"/>
          <w:bCs/>
          <w:iCs/>
          <w:sz w:val="24"/>
          <w:szCs w:val="24"/>
          <w:lang w:val="ru-RU"/>
        </w:rPr>
        <w:t>.).</w:t>
      </w:r>
    </w:p>
    <w:p w:rsidR="00E6175B" w:rsidRPr="00081C47" w:rsidRDefault="00E6175B" w:rsidP="00E6175B">
      <w:pPr>
        <w:tabs>
          <w:tab w:val="left" w:pos="992"/>
        </w:tabs>
        <w:spacing w:before="0"/>
        <w:ind w:right="-469"/>
        <w:rPr>
          <w:rFonts w:cs="Arial"/>
          <w:b/>
          <w:sz w:val="24"/>
          <w:szCs w:val="24"/>
          <w:lang w:val="sr-Cyrl-BA"/>
        </w:rPr>
      </w:pPr>
    </w:p>
    <w:p w:rsidR="00E6175B" w:rsidRPr="00081C47" w:rsidRDefault="00E6175B" w:rsidP="00E6175B">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w:t>
      </w:r>
      <w:r w:rsidRPr="00081C47">
        <w:rPr>
          <w:rFonts w:cs="Arial"/>
          <w:sz w:val="24"/>
          <w:szCs w:val="24"/>
          <w:lang w:val="ru-RU"/>
        </w:rPr>
        <w:t xml:space="preserve"> – уписује се укупно понуђена цена за све позиције  без ПДВ (збир</w:t>
      </w:r>
    </w:p>
    <w:p w:rsidR="00E6175B" w:rsidRPr="00081C47" w:rsidRDefault="00E6175B" w:rsidP="00E6175B">
      <w:pPr>
        <w:numPr>
          <w:ilvl w:val="0"/>
          <w:numId w:val="23"/>
        </w:numPr>
        <w:tabs>
          <w:tab w:val="left" w:pos="992"/>
        </w:tabs>
        <w:spacing w:before="0"/>
        <w:ind w:left="284" w:right="-469" w:hanging="284"/>
        <w:rPr>
          <w:rFonts w:cs="Arial"/>
          <w:sz w:val="24"/>
          <w:szCs w:val="24"/>
        </w:rPr>
      </w:pPr>
      <w:r w:rsidRPr="00081C47">
        <w:rPr>
          <w:rFonts w:cs="Arial"/>
          <w:sz w:val="24"/>
          <w:szCs w:val="24"/>
        </w:rPr>
        <w:t>колоне бр. 7)</w:t>
      </w:r>
    </w:p>
    <w:p w:rsidR="00E6175B" w:rsidRPr="00081C47" w:rsidRDefault="00E6175B" w:rsidP="00E6175B">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II</w:t>
      </w:r>
      <w:r w:rsidRPr="00081C47">
        <w:rPr>
          <w:rFonts w:cs="Arial"/>
          <w:sz w:val="24"/>
          <w:szCs w:val="24"/>
          <w:lang w:val="ru-RU"/>
        </w:rPr>
        <w:t xml:space="preserve"> – уписује се укупан износ ПДВ, </w:t>
      </w:r>
    </w:p>
    <w:p w:rsidR="00E6175B" w:rsidRPr="00081C47" w:rsidRDefault="00E6175B" w:rsidP="00E6175B">
      <w:pPr>
        <w:numPr>
          <w:ilvl w:val="0"/>
          <w:numId w:val="23"/>
        </w:numPr>
        <w:tabs>
          <w:tab w:val="left" w:pos="992"/>
        </w:tabs>
        <w:spacing w:before="0"/>
        <w:ind w:left="284" w:right="-469" w:hanging="284"/>
        <w:rPr>
          <w:rFonts w:cs="Arial"/>
          <w:sz w:val="24"/>
          <w:szCs w:val="24"/>
        </w:rPr>
      </w:pPr>
      <w:r w:rsidRPr="00081C47">
        <w:rPr>
          <w:rFonts w:cs="Arial"/>
          <w:sz w:val="24"/>
          <w:szCs w:val="24"/>
          <w:lang w:val="ru-RU"/>
        </w:rPr>
        <w:t xml:space="preserve">у ред бр. </w:t>
      </w:r>
      <w:r w:rsidRPr="00081C47">
        <w:rPr>
          <w:rFonts w:cs="Arial"/>
          <w:sz w:val="24"/>
          <w:szCs w:val="24"/>
        </w:rPr>
        <w:t>III</w:t>
      </w:r>
      <w:r w:rsidRPr="00081C47">
        <w:rPr>
          <w:rFonts w:cs="Arial"/>
          <w:sz w:val="24"/>
          <w:szCs w:val="24"/>
          <w:lang w:val="ru-RU"/>
        </w:rPr>
        <w:t xml:space="preserve"> – уписује се укупно понуђена цена са ПДВ (ред бр. </w:t>
      </w:r>
      <w:r w:rsidRPr="00081C47">
        <w:rPr>
          <w:rFonts w:cs="Arial"/>
          <w:sz w:val="24"/>
          <w:szCs w:val="24"/>
        </w:rPr>
        <w:t>I + ред.</w:t>
      </w:r>
    </w:p>
    <w:p w:rsidR="00E6175B" w:rsidRPr="00081C47" w:rsidRDefault="00E6175B" w:rsidP="00E6175B">
      <w:pPr>
        <w:numPr>
          <w:ilvl w:val="0"/>
          <w:numId w:val="23"/>
        </w:numPr>
        <w:tabs>
          <w:tab w:val="left" w:pos="992"/>
        </w:tabs>
        <w:spacing w:before="0"/>
        <w:ind w:left="284" w:right="-469" w:hanging="284"/>
        <w:rPr>
          <w:rFonts w:cs="Arial"/>
          <w:sz w:val="24"/>
          <w:szCs w:val="24"/>
        </w:rPr>
      </w:pPr>
      <w:r w:rsidRPr="00081C47">
        <w:rPr>
          <w:rFonts w:cs="Arial"/>
          <w:sz w:val="24"/>
          <w:szCs w:val="24"/>
        </w:rPr>
        <w:t>бр. II)</w:t>
      </w:r>
    </w:p>
    <w:p w:rsidR="00E6175B" w:rsidRPr="00081C47" w:rsidRDefault="00E6175B" w:rsidP="00E6175B">
      <w:pPr>
        <w:tabs>
          <w:tab w:val="left" w:pos="992"/>
        </w:tabs>
        <w:spacing w:before="0"/>
        <w:ind w:right="-469"/>
        <w:rPr>
          <w:rFonts w:cs="Arial"/>
          <w:sz w:val="24"/>
          <w:szCs w:val="24"/>
        </w:rPr>
      </w:pPr>
    </w:p>
    <w:p w:rsidR="00E6175B" w:rsidRPr="00081C47" w:rsidRDefault="00E6175B" w:rsidP="00E6175B">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место и датум уписује се место и датум попуњавања обрасца структуре цене.</w:t>
      </w:r>
    </w:p>
    <w:p w:rsidR="00E6175B" w:rsidRPr="00081C47" w:rsidRDefault="00E6175B" w:rsidP="00E6175B">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печат и потпис понуђач печатом оверава и потписује образац структуре цене.</w:t>
      </w:r>
    </w:p>
    <w:p w:rsidR="00E6175B" w:rsidRPr="00081C47" w:rsidRDefault="00E6175B" w:rsidP="00E6175B">
      <w:pPr>
        <w:ind w:left="284" w:right="-469" w:hanging="284"/>
        <w:rPr>
          <w:rFonts w:eastAsia="TimesNewRomanPS-BoldMT" w:cs="Arial"/>
          <w:sz w:val="24"/>
          <w:szCs w:val="24"/>
          <w:lang w:val="ru-RU"/>
        </w:rPr>
      </w:pPr>
    </w:p>
    <w:p w:rsidR="00E6175B" w:rsidRPr="00081C47" w:rsidRDefault="00E6175B" w:rsidP="00E6175B">
      <w:pPr>
        <w:ind w:left="284" w:right="-469" w:hanging="284"/>
        <w:rPr>
          <w:rFonts w:eastAsia="TimesNewRomanPS-BoldMT" w:cs="Arial"/>
          <w:sz w:val="24"/>
          <w:szCs w:val="24"/>
          <w:lang w:val="ru-RU"/>
        </w:rPr>
      </w:pPr>
    </w:p>
    <w:p w:rsidR="00E6175B" w:rsidRPr="00081C47" w:rsidRDefault="00E6175B" w:rsidP="00E6175B">
      <w:pPr>
        <w:ind w:right="-469"/>
        <w:rPr>
          <w:rFonts w:eastAsia="TimesNewRomanPS-BoldMT" w:cs="Arial"/>
          <w:sz w:val="24"/>
          <w:szCs w:val="24"/>
          <w:lang w:val="ru-RU"/>
        </w:rPr>
      </w:pPr>
    </w:p>
    <w:p w:rsidR="00E6175B" w:rsidRPr="00081C47" w:rsidRDefault="00E6175B" w:rsidP="00E6175B">
      <w:pPr>
        <w:ind w:right="-469"/>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Pr="00081C47" w:rsidRDefault="00E6175B" w:rsidP="00E6175B">
      <w:pPr>
        <w:rPr>
          <w:rFonts w:eastAsia="TimesNewRomanPS-BoldMT"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E6175B" w:rsidRDefault="00E6175B" w:rsidP="00343D69">
      <w:pPr>
        <w:spacing w:before="0"/>
        <w:rPr>
          <w:rFonts w:cs="Arial"/>
          <w:sz w:val="24"/>
          <w:szCs w:val="24"/>
          <w:lang w:val="ru-RU"/>
        </w:rPr>
      </w:pPr>
    </w:p>
    <w:p w:rsidR="00C95785" w:rsidRPr="00343D69" w:rsidRDefault="00C95785" w:rsidP="00C95785">
      <w:pPr>
        <w:spacing w:before="0"/>
        <w:jc w:val="right"/>
        <w:rPr>
          <w:rFonts w:cs="Arial"/>
          <w:b/>
          <w:sz w:val="24"/>
          <w:szCs w:val="24"/>
          <w:lang w:val="ru-RU"/>
        </w:rPr>
      </w:pPr>
      <w:r>
        <w:rPr>
          <w:rFonts w:cs="Arial"/>
          <w:b/>
          <w:sz w:val="24"/>
          <w:szCs w:val="24"/>
          <w:lang w:val="ru-RU"/>
        </w:rPr>
        <w:lastRenderedPageBreak/>
        <w:t>Образац 3.3</w:t>
      </w:r>
    </w:p>
    <w:p w:rsidR="00C95785" w:rsidRPr="00343D69" w:rsidRDefault="00C95785" w:rsidP="00C95785">
      <w:pPr>
        <w:spacing w:before="0"/>
        <w:ind w:left="-284" w:right="-185"/>
        <w:rPr>
          <w:rFonts w:cs="Arial"/>
          <w:b/>
          <w:sz w:val="24"/>
          <w:szCs w:val="24"/>
          <w:lang w:val="ru-RU"/>
        </w:rPr>
      </w:pPr>
      <w:r w:rsidRPr="00343D69">
        <w:rPr>
          <w:rFonts w:cs="Arial"/>
          <w:b/>
          <w:sz w:val="24"/>
          <w:szCs w:val="24"/>
          <w:lang w:val="ru-RU"/>
        </w:rPr>
        <w:t>МОДЕЛ</w:t>
      </w:r>
      <w:r>
        <w:rPr>
          <w:rFonts w:cs="Arial"/>
          <w:b/>
          <w:sz w:val="24"/>
          <w:szCs w:val="24"/>
          <w:lang w:val="ru-RU"/>
        </w:rPr>
        <w:t xml:space="preserve"> ОКВИРНОГ СПОРАЗУМА ЗА ПАРТИЈУ 3</w:t>
      </w:r>
    </w:p>
    <w:p w:rsidR="00C95785" w:rsidRPr="00343D69" w:rsidRDefault="00C95785" w:rsidP="00C95785">
      <w:pPr>
        <w:spacing w:before="0"/>
        <w:ind w:left="-284" w:right="-185"/>
        <w:rPr>
          <w:rFonts w:cs="Arial"/>
          <w:i/>
          <w:sz w:val="24"/>
          <w:szCs w:val="24"/>
          <w:lang w:val="ru-RU"/>
        </w:rPr>
      </w:pPr>
      <w:r w:rsidRPr="00343D69">
        <w:rPr>
          <w:rFonts w:cs="Arial"/>
          <w:i/>
          <w:sz w:val="24"/>
          <w:szCs w:val="24"/>
          <w:lang w:val="ru-RU"/>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C95785" w:rsidRPr="00343D69" w:rsidRDefault="00C95785" w:rsidP="00C95785">
      <w:pPr>
        <w:spacing w:before="0"/>
        <w:ind w:left="-284" w:right="-185"/>
        <w:rPr>
          <w:rFonts w:cs="Arial"/>
          <w:i/>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b/>
          <w:sz w:val="24"/>
          <w:szCs w:val="24"/>
          <w:lang w:val="ru-RU"/>
        </w:rPr>
        <w:t>СТРАНЕ У ОКВИРНОМ СПОРАЗУМУ</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1. </w:t>
      </w:r>
      <w:r w:rsidRPr="00343D69">
        <w:rPr>
          <w:rFonts w:cs="Arial"/>
          <w:b/>
          <w:sz w:val="24"/>
          <w:szCs w:val="24"/>
          <w:lang w:val="ru-RU"/>
        </w:rPr>
        <w:t>Јавно предузеће „Електропривреда Србије“ Београд, Улица царице Милице бр. 2</w:t>
      </w:r>
      <w:r w:rsidRPr="00343D69">
        <w:rPr>
          <w:rFonts w:cs="Arial"/>
          <w:sz w:val="24"/>
          <w:szCs w:val="24"/>
          <w:lang w:val="ru-RU"/>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и</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w:t>
      </w:r>
      <w:r>
        <w:rPr>
          <w:rFonts w:cs="Arial"/>
          <w:sz w:val="24"/>
          <w:szCs w:val="24"/>
          <w:lang w:val="ru-RU"/>
        </w:rPr>
        <w:t xml:space="preserve"> даљем тексту: Пружалац услуге</w:t>
      </w:r>
      <w:r w:rsidRPr="00343D69">
        <w:rPr>
          <w:rFonts w:cs="Arial"/>
          <w:sz w:val="24"/>
          <w:szCs w:val="24"/>
          <w:lang w:val="ru-RU"/>
        </w:rPr>
        <w:t xml:space="preserve">)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Pr>
          <w:rFonts w:cs="Arial"/>
          <w:sz w:val="24"/>
          <w:szCs w:val="24"/>
          <w:lang w:val="ru-RU"/>
        </w:rPr>
        <w:t xml:space="preserve"> Пружалац услуге</w:t>
      </w:r>
      <w:r w:rsidRPr="00343D69">
        <w:rPr>
          <w:rFonts w:cs="Arial"/>
          <w:sz w:val="24"/>
          <w:szCs w:val="24"/>
          <w:lang w:val="ru-RU"/>
        </w:rPr>
        <w:t xml:space="preserve">)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Текући рачун __</w:t>
      </w:r>
      <w:r w:rsidR="00D17AAE">
        <w:rPr>
          <w:rFonts w:cs="Arial"/>
          <w:sz w:val="24"/>
          <w:szCs w:val="24"/>
          <w:lang w:val="ru-RU"/>
        </w:rPr>
        <w:t>__________,банка ______________</w:t>
      </w:r>
      <w:r w:rsidRPr="00343D69">
        <w:rPr>
          <w:rFonts w:cs="Arial"/>
          <w:sz w:val="24"/>
          <w:szCs w:val="24"/>
          <w:lang w:val="ru-RU"/>
        </w:rPr>
        <w:t>,</w:t>
      </w:r>
      <w:r w:rsidR="00D17AAE">
        <w:rPr>
          <w:rFonts w:cs="Arial"/>
          <w:sz w:val="24"/>
          <w:szCs w:val="24"/>
          <w:lang w:val="ru-RU"/>
        </w:rPr>
        <w:t xml:space="preserve"> кога </w:t>
      </w:r>
      <w:r w:rsidRPr="00343D69">
        <w:rPr>
          <w:rFonts w:cs="Arial"/>
          <w:sz w:val="24"/>
          <w:szCs w:val="24"/>
          <w:lang w:val="ru-RU"/>
        </w:rPr>
        <w:t>заступа _______________________, (члан групе понуђача или подизвођач)</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даљем тексту заједно: Стране)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закључиле су у Београду, дана __________.године следећи</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jc w:val="center"/>
        <w:rPr>
          <w:rFonts w:cs="Arial"/>
          <w:b/>
          <w:sz w:val="24"/>
          <w:szCs w:val="24"/>
          <w:lang w:val="ru-RU"/>
        </w:rPr>
      </w:pPr>
      <w:r w:rsidRPr="00343D69">
        <w:rPr>
          <w:rFonts w:cs="Arial"/>
          <w:b/>
          <w:sz w:val="24"/>
          <w:szCs w:val="24"/>
          <w:lang w:val="ru-RU"/>
        </w:rPr>
        <w:t>ОКВИРНИ СПОРАЗУМ О ИЗВРШЕЊУ УСЛУГА</w:t>
      </w: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 </w:t>
      </w:r>
      <w:r w:rsidRPr="00343D69">
        <w:rPr>
          <w:rFonts w:cs="Arial"/>
          <w:sz w:val="24"/>
          <w:szCs w:val="24"/>
          <w:lang w:val="ru-RU"/>
        </w:rPr>
        <w:t>На основу члaна 32. и члана 40. Закона о јавним набавкама („Сл.гласник РС“ бр. 124/2012, 14/2015 и 68/2015</w:t>
      </w:r>
      <w:r>
        <w:rPr>
          <w:rFonts w:cs="Arial"/>
          <w:sz w:val="24"/>
          <w:szCs w:val="24"/>
          <w:lang w:val="ru-RU"/>
        </w:rPr>
        <w:t>) (даље: Закон), Корисник услуге</w:t>
      </w:r>
      <w:r w:rsidRPr="00343D69">
        <w:rPr>
          <w:rFonts w:cs="Arial"/>
          <w:sz w:val="24"/>
          <w:szCs w:val="24"/>
          <w:lang w:val="ru-RU"/>
        </w:rPr>
        <w:t xml:space="preserve"> је спровео отворени поступак ЈН/8000/0057/2016 ради закључења Оквирног споразума са једним понуђачем на период до две године ради набавке услуга и то за Партију </w:t>
      </w:r>
      <w:r>
        <w:rPr>
          <w:rFonts w:cs="Arial"/>
          <w:sz w:val="24"/>
          <w:szCs w:val="24"/>
          <w:lang w:val="ru-RU"/>
        </w:rPr>
        <w:t>3</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Београд</w:t>
      </w:r>
      <w:r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Pr="00343D69">
        <w:rPr>
          <w:rFonts w:cs="Arial"/>
          <w:sz w:val="24"/>
          <w:szCs w:val="24"/>
          <w:lang w:val="ru-RU"/>
        </w:rPr>
        <w:lastRenderedPageBreak/>
        <w:t>Наручиоца,  од _________. године, Понуђач (даљем тексту: Пружалац услуге) је доставио понуду број ______________ од  ____________.године (у даљем тексту: Понуда). (уписује Пружалац услуге)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је Корисник услуге својом Одлуком о закључењу Оквирног споразума бр. ____________ од __.__.___. године изабрао понуду Пружаоца услуге,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овај Оквирни спор</w:t>
      </w:r>
      <w:r>
        <w:rPr>
          <w:rFonts w:cs="Arial"/>
          <w:sz w:val="24"/>
          <w:szCs w:val="24"/>
          <w:lang w:val="ru-RU"/>
        </w:rPr>
        <w:t>азум не представља обавезу Кори</w:t>
      </w:r>
      <w:r w:rsidRPr="00343D69">
        <w:rPr>
          <w:rFonts w:cs="Arial"/>
          <w:sz w:val="24"/>
          <w:szCs w:val="24"/>
          <w:lang w:val="ru-RU"/>
        </w:rPr>
        <w:t>с</w:t>
      </w:r>
      <w:r>
        <w:rPr>
          <w:rFonts w:cs="Arial"/>
          <w:sz w:val="24"/>
          <w:szCs w:val="24"/>
          <w:lang w:val="ru-RU"/>
        </w:rPr>
        <w:t>н</w:t>
      </w:r>
      <w:r w:rsidRPr="00343D69">
        <w:rPr>
          <w:rFonts w:cs="Arial"/>
          <w:sz w:val="24"/>
          <w:szCs w:val="24"/>
          <w:lang w:val="ru-RU"/>
        </w:rPr>
        <w:t>ика услуге,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обавеза настаје потписивањем Уговора, а у складу са условима из оквирног споразума.</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ПРЕДМЕТ ОКВИРНОГ СПОРАЗУМА</w:t>
      </w:r>
    </w:p>
    <w:p w:rsidR="00C95785" w:rsidRPr="00343D69" w:rsidRDefault="00C95785" w:rsidP="00C95785">
      <w:pPr>
        <w:spacing w:before="0"/>
        <w:ind w:left="-284" w:right="-185"/>
        <w:jc w:val="center"/>
        <w:rPr>
          <w:rFonts w:cs="Arial"/>
          <w:sz w:val="24"/>
          <w:szCs w:val="24"/>
          <w:lang w:val="ru-RU"/>
        </w:rPr>
      </w:pPr>
      <w:r w:rsidRPr="005E3BB8">
        <w:rPr>
          <w:rFonts w:cs="Arial"/>
          <w:b/>
          <w:sz w:val="24"/>
          <w:szCs w:val="24"/>
          <w:lang w:val="ru-RU"/>
        </w:rPr>
        <w:t>Члан 1</w:t>
      </w:r>
      <w:r w:rsidRPr="00C95785">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Предмет овог  Ок</w:t>
      </w:r>
      <w:r>
        <w:rPr>
          <w:rFonts w:cs="Arial"/>
          <w:sz w:val="24"/>
          <w:szCs w:val="24"/>
          <w:lang w:val="ru-RU"/>
        </w:rPr>
        <w:t>вирног споразума је за Партију 3</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Београд (даље: Услуга</w:t>
      </w:r>
      <w:r w:rsidRPr="00343D69">
        <w:rPr>
          <w:rFonts w:cs="Arial"/>
          <w:sz w:val="24"/>
          <w:szCs w:val="24"/>
          <w:lang w:val="ru-RU"/>
        </w:rPr>
        <w:t>), а према захтевима и условима из Конкурсне документације Корисника услуге, прихваћене техничке спецификације и понуде Пружаоца услуге број ______________од ________________ године и Обрасца структуре цене (Конкурсна документација, Понуда и Образац структуре цене као Прилози 1, 2 и 3) саставни су део овог Оквирног споразума.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Делимично извршење Оквирног споразума Пружалац услуге ће у складу са Понудом, уступити подизвођачу:</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___________________________________</w:t>
      </w:r>
      <w:r>
        <w:rPr>
          <w:rFonts w:cs="Arial"/>
          <w:sz w:val="24"/>
          <w:szCs w:val="24"/>
          <w:lang w:val="ru-RU"/>
        </w:rPr>
        <w:t>__________</w:t>
      </w:r>
      <w:r w:rsidRPr="00343D69">
        <w:rPr>
          <w:rFonts w:cs="Arial"/>
          <w:sz w:val="24"/>
          <w:szCs w:val="24"/>
          <w:lang w:val="ru-RU"/>
        </w:rPr>
        <w:t>(назив Подизвођача из АПР-а)</w:t>
      </w:r>
      <w:r>
        <w:rPr>
          <w:rFonts w:cs="Arial"/>
          <w:sz w:val="24"/>
          <w:szCs w:val="24"/>
          <w:lang w:val="ru-RU"/>
        </w:rPr>
        <w:t xml:space="preserve"> </w:t>
      </w:r>
      <w:r w:rsidRPr="00343D69">
        <w:rPr>
          <w:rFonts w:cs="Arial"/>
          <w:sz w:val="24"/>
          <w:szCs w:val="24"/>
          <w:lang w:val="ru-RU"/>
        </w:rPr>
        <w:t>и то:</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_________________________________________</w:t>
      </w:r>
      <w:r>
        <w:rPr>
          <w:rFonts w:cs="Arial"/>
          <w:sz w:val="24"/>
          <w:szCs w:val="24"/>
          <w:lang w:val="ru-RU"/>
        </w:rPr>
        <w:t>______________________________</w:t>
      </w:r>
      <w:r w:rsidRPr="00343D69">
        <w:rPr>
          <w:rFonts w:cs="Arial"/>
          <w:sz w:val="24"/>
          <w:szCs w:val="24"/>
          <w:lang w:val="ru-RU"/>
        </w:rPr>
        <w:t>(опис радова), са процентом учешћа у понуди од ____ (бројчано исказани проценти) (попуњава Пружалац услуге)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Пружалац услуге који је у складу са Понудом, део уговорених обавеза делимично уступио подизвођачу у потпуности је одговоран Кориснику услуге за извршење услуга.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Група подизвођача у заједничкој понуди, одговорна је неограничено и солидарно за извршење обавеза по основу овог Оквирног споразума.</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ЦЕНА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2.</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Укупна вредност овог Оквирног споразума из члана 1. износи </w:t>
      </w:r>
      <w:r>
        <w:rPr>
          <w:rFonts w:cs="Arial"/>
          <w:sz w:val="24"/>
          <w:szCs w:val="24"/>
          <w:lang w:val="ru-RU"/>
        </w:rPr>
        <w:t xml:space="preserve">85.729.354,50 </w:t>
      </w:r>
      <w:r w:rsidRPr="00343D69">
        <w:rPr>
          <w:rFonts w:cs="Arial"/>
          <w:sz w:val="24"/>
          <w:szCs w:val="24"/>
          <w:lang w:val="ru-RU"/>
        </w:rPr>
        <w:t>динара без обрачунатог ПДВ-а.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оквирног споразума.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Корисник услуге није у обавези да реализује целокупну вредност Оквирног споразума.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Коначна вредност извршених услуга утврдиће се применом јединичних цена на стварно извршене услуге, а по основу појединачних Уговора.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На цену из става 1. овог члана обрачунава се припадајући порез на додату вредност у складу са прописима Републике Србије.</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lastRenderedPageBreak/>
        <w:t>КОРЕКЦИЈА ЦЕНЕ</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3.</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примене корекције цене Пружалац услуге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C95785" w:rsidRPr="005E3BB8" w:rsidRDefault="00C95785" w:rsidP="00C95785">
      <w:pPr>
        <w:spacing w:before="0"/>
        <w:ind w:left="-284" w:right="-185"/>
        <w:rPr>
          <w:rFonts w:cs="Arial"/>
          <w:b/>
          <w:sz w:val="24"/>
          <w:szCs w:val="24"/>
          <w:lang w:val="ru-RU"/>
        </w:rPr>
      </w:pPr>
    </w:p>
    <w:p w:rsidR="00C95785" w:rsidRPr="005E3BB8" w:rsidRDefault="00C95785" w:rsidP="00C95785">
      <w:pPr>
        <w:spacing w:before="0"/>
        <w:ind w:left="-284" w:right="-185"/>
        <w:jc w:val="left"/>
        <w:rPr>
          <w:rFonts w:cs="Arial"/>
          <w:b/>
          <w:sz w:val="24"/>
          <w:szCs w:val="24"/>
          <w:lang w:val="ru-RU"/>
        </w:rPr>
      </w:pPr>
      <w:r w:rsidRPr="005E3BB8">
        <w:rPr>
          <w:rFonts w:cs="Arial"/>
          <w:b/>
          <w:sz w:val="24"/>
          <w:szCs w:val="24"/>
          <w:lang w:val="ru-RU"/>
        </w:rPr>
        <w:t>УСЛОВИ И НАЧИН ПЛАЋАЊА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4.</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Плаћање по рачуну за извршену услугу одржавања штампача за претходни месец Корисник услуге ће извршити у динарима, у законском року до 45 дана од дана пријема исправног рачуна и Записника о </w:t>
      </w:r>
      <w:r w:rsidR="00D17AAE">
        <w:rPr>
          <w:rFonts w:cs="Arial"/>
          <w:sz w:val="24"/>
          <w:szCs w:val="24"/>
          <w:lang w:val="ru-RU"/>
        </w:rPr>
        <w:t>пруженим</w:t>
      </w:r>
      <w:r w:rsidRPr="00343D69">
        <w:rPr>
          <w:rFonts w:cs="Arial"/>
          <w:sz w:val="24"/>
          <w:szCs w:val="24"/>
          <w:lang w:val="ru-RU"/>
        </w:rPr>
        <w:t xml:space="preserve"> услугама – без примедби, за пружену услугу на месечном нивоу.</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Пружалац услуге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Корисника услуге и овлашћеног лица Пружаоца услуге. </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r w:rsidRPr="00343D69">
        <w:rPr>
          <w:rFonts w:cs="Arial"/>
          <w:sz w:val="24"/>
          <w:szCs w:val="24"/>
          <w:lang w:val="ru-RU"/>
        </w:rPr>
        <w:t>Пружалац услуге се обавезује да рачуне за реализовану предметну услугу доставља на адресу ЈП Електропривреда Ср</w:t>
      </w:r>
      <w:r>
        <w:rPr>
          <w:rFonts w:cs="Arial"/>
          <w:sz w:val="24"/>
          <w:szCs w:val="24"/>
          <w:lang w:val="ru-RU"/>
        </w:rPr>
        <w:t>бије, Технички центар Београд</w:t>
      </w:r>
      <w:r w:rsidRPr="00343D69">
        <w:rPr>
          <w:rFonts w:cs="Arial"/>
          <w:sz w:val="24"/>
          <w:szCs w:val="24"/>
          <w:lang w:val="ru-RU"/>
        </w:rPr>
        <w:t xml:space="preserve">, Ул. </w:t>
      </w:r>
      <w:r>
        <w:rPr>
          <w:rFonts w:cs="Arial"/>
          <w:sz w:val="24"/>
          <w:szCs w:val="24"/>
          <w:lang w:val="ru-RU"/>
        </w:rPr>
        <w:t>Масарикова 1-3, Београд</w:t>
      </w:r>
      <w:r w:rsidRPr="00343D69">
        <w:rPr>
          <w:rFonts w:cs="Arial"/>
          <w:sz w:val="24"/>
          <w:szCs w:val="24"/>
          <w:lang w:val="ru-RU"/>
        </w:rPr>
        <w:t xml:space="preserve"> ПИБ 103920327.</w:t>
      </w:r>
    </w:p>
    <w:p w:rsidR="00D17AAE" w:rsidRPr="00343D69" w:rsidRDefault="00D17AAE"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рачуну се обавезно наводи број оквирног споразума и број појединачног уговора по коме је извршена услуга.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Обрачун пружених услуга, вршиће се према </w:t>
      </w:r>
      <w:r>
        <w:rPr>
          <w:rFonts w:cs="Arial"/>
          <w:sz w:val="24"/>
          <w:szCs w:val="24"/>
          <w:lang w:val="ru-RU"/>
        </w:rPr>
        <w:t>јединичним ценама из Обрасца 2.3</w:t>
      </w:r>
      <w:r w:rsidRPr="00343D69">
        <w:rPr>
          <w:rFonts w:cs="Arial"/>
          <w:sz w:val="24"/>
          <w:szCs w:val="24"/>
          <w:lang w:val="ru-RU"/>
        </w:rPr>
        <w:t xml:space="preserve"> -</w:t>
      </w:r>
      <w:r>
        <w:rPr>
          <w:rFonts w:cs="Arial"/>
          <w:sz w:val="24"/>
          <w:szCs w:val="24"/>
          <w:lang w:val="ru-RU"/>
        </w:rPr>
        <w:t xml:space="preserve"> </w:t>
      </w:r>
      <w:r w:rsidRPr="00343D69">
        <w:rPr>
          <w:rFonts w:cs="Arial"/>
          <w:sz w:val="24"/>
          <w:szCs w:val="24"/>
          <w:lang w:val="ru-RU"/>
        </w:rPr>
        <w:t>Образац структуре цене.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Плаћање уговорене цене вршиће се у динарима на рачун Пружаоца услуге.</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РОК И МЕСТО ЗА ИЗВРШЕЊА УСЛУГЕ</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5.</w:t>
      </w:r>
    </w:p>
    <w:p w:rsidR="00C95785" w:rsidRDefault="00C95785" w:rsidP="00C95785">
      <w:pPr>
        <w:spacing w:before="0"/>
        <w:ind w:left="-284" w:right="-185"/>
        <w:rPr>
          <w:rFonts w:cs="Arial"/>
          <w:sz w:val="24"/>
          <w:szCs w:val="24"/>
          <w:lang w:val="ru-RU"/>
        </w:rPr>
      </w:pPr>
      <w:r w:rsidRPr="00343D69">
        <w:rPr>
          <w:rFonts w:cs="Arial"/>
          <w:sz w:val="24"/>
          <w:szCs w:val="24"/>
          <w:lang w:val="ru-RU"/>
        </w:rPr>
        <w:t xml:space="preserve">Пружалац услуге је у обавези да започне интервенцију у року од _____ часова (максимално 8) од позива Корисника услуге на интервенцију.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Рок у коме ће Пружалац услуге извршити интервенцију је _____ часа (максимално 24) од изласка на интервенцију.</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Пружалац услуге је дужан да поправку апарата изврши на локацији Корисника услуге. Уколико природа квара штампача захтева дужи период за поправку од 24 часа, поправка се врши у сервису Пружаоца услуге, а покварени штампач се мења заменским штампачем који је истих или бољих техничких карактеристика него наведени штампачи који су предмет услуге. Пружалац услуге прихвата обавезу да уколико неисправан штампач није могуће поправити у року од 24 часа без накнаде инсталира одговарајући исправни </w:t>
      </w:r>
      <w:r w:rsidRPr="00343D69">
        <w:rPr>
          <w:rFonts w:cs="Arial"/>
          <w:sz w:val="24"/>
          <w:szCs w:val="24"/>
          <w:lang w:val="ru-RU"/>
        </w:rPr>
        <w:lastRenderedPageBreak/>
        <w:t>заменски штампач на локацији Корисника услуге до извршења поправке или до трајања оквирног споразума.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Пружалац услуге је обавезан да предметну услугу изврши у року и на начин како је наведено у техничкој спецификацији која је саставни део овог оквирног споразума. </w:t>
      </w:r>
    </w:p>
    <w:p w:rsidR="00D17AAE" w:rsidRDefault="00C95785" w:rsidP="00C95785">
      <w:pPr>
        <w:spacing w:before="0"/>
        <w:ind w:left="-284" w:right="-185"/>
        <w:rPr>
          <w:rFonts w:cs="Arial"/>
          <w:sz w:val="24"/>
          <w:szCs w:val="24"/>
          <w:lang w:val="ru-RU"/>
        </w:rPr>
      </w:pPr>
      <w:r w:rsidRPr="00343D69">
        <w:rPr>
          <w:rFonts w:cs="Arial"/>
          <w:sz w:val="24"/>
          <w:szCs w:val="24"/>
          <w:lang w:val="ru-RU"/>
        </w:rPr>
        <w:t>Место извршења услуга је д</w:t>
      </w:r>
      <w:r>
        <w:rPr>
          <w:rFonts w:cs="Arial"/>
          <w:sz w:val="24"/>
          <w:szCs w:val="24"/>
          <w:lang w:val="ru-RU"/>
        </w:rPr>
        <w:t>истрибутивно подручје Београд</w:t>
      </w:r>
      <w:r w:rsidRPr="00343D69">
        <w:rPr>
          <w:rFonts w:cs="Arial"/>
          <w:sz w:val="24"/>
          <w:szCs w:val="24"/>
          <w:lang w:val="ru-RU"/>
        </w:rPr>
        <w:t xml:space="preserve">, </w:t>
      </w:r>
      <w:r>
        <w:rPr>
          <w:rFonts w:cs="Arial"/>
          <w:sz w:val="24"/>
          <w:szCs w:val="24"/>
          <w:lang w:val="ru-RU"/>
        </w:rPr>
        <w:t>на следећим адресама</w:t>
      </w:r>
      <w:r w:rsidR="003E78CD">
        <w:rPr>
          <w:rFonts w:cs="Arial"/>
          <w:sz w:val="24"/>
          <w:szCs w:val="24"/>
          <w:lang w:val="ru-RU"/>
        </w:rPr>
        <w:t>:</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1.</w:t>
      </w:r>
      <w:r w:rsidRPr="00925105">
        <w:rPr>
          <w:rFonts w:cs="Arial"/>
          <w:sz w:val="24"/>
          <w:szCs w:val="24"/>
          <w:lang w:val="ru-RU"/>
        </w:rPr>
        <w:tab/>
        <w:t>Београд Управна зграда, Улица</w:t>
      </w:r>
      <w:r w:rsidRPr="00925105">
        <w:rPr>
          <w:rFonts w:cs="Arial"/>
          <w:sz w:val="24"/>
          <w:szCs w:val="24"/>
          <w:lang w:val="ru-RU"/>
        </w:rPr>
        <w:tab/>
        <w:t>Масарикова 1-3,</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2.</w:t>
      </w:r>
      <w:r w:rsidRPr="00925105">
        <w:rPr>
          <w:rFonts w:cs="Arial"/>
          <w:sz w:val="24"/>
          <w:szCs w:val="24"/>
          <w:lang w:val="ru-RU"/>
        </w:rPr>
        <w:tab/>
        <w:t>Баново Брдо, Улица Пожешка 71,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3.</w:t>
      </w:r>
      <w:r w:rsidRPr="00925105">
        <w:rPr>
          <w:rFonts w:cs="Arial"/>
          <w:sz w:val="24"/>
          <w:szCs w:val="24"/>
          <w:lang w:val="ru-RU"/>
        </w:rPr>
        <w:tab/>
        <w:t>Земун, Улица Кеј ослобођења 15,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4.</w:t>
      </w:r>
      <w:r w:rsidRPr="00925105">
        <w:rPr>
          <w:rFonts w:cs="Arial"/>
          <w:sz w:val="24"/>
          <w:szCs w:val="24"/>
          <w:lang w:val="ru-RU"/>
        </w:rPr>
        <w:tab/>
        <w:t>Гроцка, Улица Народних хероја 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5.</w:t>
      </w:r>
      <w:r w:rsidRPr="00925105">
        <w:rPr>
          <w:rFonts w:cs="Arial"/>
          <w:sz w:val="24"/>
          <w:szCs w:val="24"/>
          <w:lang w:val="ru-RU"/>
        </w:rPr>
        <w:tab/>
        <w:t>Младеновац, Улица Краљице Марије 30,</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6.</w:t>
      </w:r>
      <w:r w:rsidRPr="00925105">
        <w:rPr>
          <w:rFonts w:cs="Arial"/>
          <w:sz w:val="24"/>
          <w:szCs w:val="24"/>
          <w:lang w:val="ru-RU"/>
        </w:rPr>
        <w:tab/>
        <w:t>Обреновац, Улица Белопољска 35,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7.</w:t>
      </w:r>
      <w:r w:rsidRPr="00925105">
        <w:rPr>
          <w:rFonts w:cs="Arial"/>
          <w:sz w:val="24"/>
          <w:szCs w:val="24"/>
          <w:lang w:val="ru-RU"/>
        </w:rPr>
        <w:tab/>
        <w:t>Сопот, Улица Милосава Влајића 22а,</w:t>
      </w:r>
    </w:p>
    <w:p w:rsidR="00925105" w:rsidRDefault="00925105" w:rsidP="00925105">
      <w:pPr>
        <w:spacing w:before="0"/>
        <w:ind w:left="-284" w:right="-185"/>
        <w:rPr>
          <w:rFonts w:cs="Arial"/>
          <w:sz w:val="24"/>
          <w:szCs w:val="24"/>
          <w:lang w:val="ru-RU"/>
        </w:rPr>
      </w:pPr>
      <w:r w:rsidRPr="00925105">
        <w:rPr>
          <w:rFonts w:cs="Arial"/>
          <w:sz w:val="24"/>
          <w:szCs w:val="24"/>
          <w:lang w:val="ru-RU"/>
        </w:rPr>
        <w:t>8.</w:t>
      </w:r>
      <w:r w:rsidRPr="00925105">
        <w:rPr>
          <w:rFonts w:cs="Arial"/>
          <w:sz w:val="24"/>
          <w:szCs w:val="24"/>
          <w:lang w:val="ru-RU"/>
        </w:rPr>
        <w:tab/>
        <w:t xml:space="preserve">Крњача, Улица Грге Андријановића 2. </w:t>
      </w:r>
    </w:p>
    <w:p w:rsidR="00C95785" w:rsidRPr="00343D69" w:rsidRDefault="00C95785" w:rsidP="00925105">
      <w:pPr>
        <w:spacing w:before="0"/>
        <w:ind w:left="-284" w:right="-185"/>
        <w:rPr>
          <w:rFonts w:cs="Arial"/>
          <w:sz w:val="24"/>
          <w:szCs w:val="24"/>
          <w:lang w:val="ru-RU"/>
        </w:rPr>
      </w:pPr>
      <w:r>
        <w:rPr>
          <w:rFonts w:cs="Arial"/>
          <w:sz w:val="24"/>
          <w:szCs w:val="24"/>
          <w:lang w:val="ru-RU"/>
        </w:rPr>
        <w:t xml:space="preserve"> </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6.</w:t>
      </w:r>
    </w:p>
    <w:p w:rsidR="00C95785" w:rsidRDefault="00C95785" w:rsidP="00C95785">
      <w:pPr>
        <w:spacing w:before="0"/>
        <w:ind w:left="-284" w:right="-185"/>
        <w:rPr>
          <w:rFonts w:cs="Arial"/>
          <w:sz w:val="24"/>
          <w:szCs w:val="24"/>
          <w:lang w:val="ru-RU"/>
        </w:rPr>
      </w:pPr>
      <w:r w:rsidRPr="00343D69">
        <w:rPr>
          <w:rFonts w:cs="Arial"/>
          <w:sz w:val="24"/>
          <w:szCs w:val="24"/>
          <w:lang w:val="ru-RU"/>
        </w:rPr>
        <w:t xml:space="preserve">Обавеза Пружаоца услуге је да услугу која је предмет овог уговора пружа континуирано у трајању појединачно закључених уговора.  </w:t>
      </w:r>
    </w:p>
    <w:p w:rsidR="00C95785" w:rsidRPr="00343D69" w:rsidRDefault="00C95785" w:rsidP="00925105">
      <w:pPr>
        <w:spacing w:before="0"/>
        <w:ind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Корисник услуге ће именовати одговорно лица за праћење реализације овог оквирног споразума које ће потписивањем </w:t>
      </w:r>
      <w:r w:rsidR="00925105">
        <w:rPr>
          <w:rFonts w:cs="Arial"/>
          <w:sz w:val="24"/>
          <w:szCs w:val="24"/>
          <w:lang w:val="ru-RU"/>
        </w:rPr>
        <w:t xml:space="preserve">месечног </w:t>
      </w:r>
      <w:r w:rsidRPr="00343D69">
        <w:rPr>
          <w:rFonts w:cs="Arial"/>
          <w:sz w:val="24"/>
          <w:szCs w:val="24"/>
          <w:lang w:val="ru-RU"/>
        </w:rPr>
        <w:t>Записника о извршеним услугама – без примедби констатовати да је услуга извршена у складу са оквирним споразумом.</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 xml:space="preserve">ЛИЦА ЗАДУЖЕНА ЗА РЕАЛИЗАЦИЈУ ОКВИРНОГ СПОРАЗУМА </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7.</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Овлашћени представник за праћење реализације Услуга из члана 1. овог Оквирног споразума за:</w:t>
      </w:r>
    </w:p>
    <w:p w:rsidR="00C95785" w:rsidRPr="00343D69" w:rsidRDefault="00925105" w:rsidP="00C95785">
      <w:pPr>
        <w:spacing w:before="0"/>
        <w:ind w:left="-284" w:right="-185"/>
        <w:rPr>
          <w:rFonts w:cs="Arial"/>
          <w:sz w:val="24"/>
          <w:szCs w:val="24"/>
          <w:lang w:val="ru-RU"/>
        </w:rPr>
      </w:pPr>
      <w:r>
        <w:rPr>
          <w:rFonts w:cs="Arial"/>
          <w:sz w:val="24"/>
          <w:szCs w:val="24"/>
          <w:lang w:val="ru-RU"/>
        </w:rPr>
        <w:t>Корисника услуге је</w:t>
      </w:r>
      <w:r w:rsidR="00C95785" w:rsidRPr="00343D69">
        <w:rPr>
          <w:rFonts w:cs="Arial"/>
          <w:sz w:val="24"/>
          <w:szCs w:val="24"/>
          <w:lang w:val="ru-RU"/>
        </w:rPr>
        <w:t>___________________________.</w:t>
      </w:r>
    </w:p>
    <w:p w:rsidR="00C95785" w:rsidRPr="00343D69" w:rsidRDefault="00925105" w:rsidP="00C95785">
      <w:pPr>
        <w:spacing w:before="0"/>
        <w:ind w:left="-284" w:right="-185"/>
        <w:rPr>
          <w:rFonts w:cs="Arial"/>
          <w:sz w:val="24"/>
          <w:szCs w:val="24"/>
          <w:lang w:val="ru-RU"/>
        </w:rPr>
      </w:pPr>
      <w:r>
        <w:rPr>
          <w:rFonts w:cs="Arial"/>
          <w:sz w:val="24"/>
          <w:szCs w:val="24"/>
          <w:lang w:val="ru-RU"/>
        </w:rPr>
        <w:t>Пружаоца услуге је</w:t>
      </w:r>
      <w:r w:rsidR="00C95785" w:rsidRPr="00343D69">
        <w:rPr>
          <w:rFonts w:cs="Arial"/>
          <w:sz w:val="24"/>
          <w:szCs w:val="24"/>
          <w:lang w:val="ru-RU"/>
        </w:rPr>
        <w:t>______________________</w:t>
      </w:r>
      <w:r>
        <w:rPr>
          <w:rFonts w:cs="Arial"/>
          <w:sz w:val="24"/>
          <w:szCs w:val="24"/>
          <w:lang w:val="ru-RU"/>
        </w:rPr>
        <w:t>_____</w:t>
      </w:r>
      <w:r w:rsidR="00C95785" w:rsidRPr="00343D69">
        <w:rPr>
          <w:rFonts w:cs="Arial"/>
          <w:sz w:val="24"/>
          <w:szCs w:val="24"/>
          <w:lang w:val="ru-RU"/>
        </w:rPr>
        <w:t>.</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Корисник услуге у складу са својим интерним актима именује лице задужено за праћење реализације уговора и комуникацију са задуженим лицима Пружаоца услуге.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Именовани је дужан да врши следеће послове:</w:t>
      </w:r>
    </w:p>
    <w:p w:rsidR="00C95785" w:rsidRPr="00343D69" w:rsidRDefault="00C95785" w:rsidP="00D17AAE">
      <w:pPr>
        <w:spacing w:before="0"/>
        <w:ind w:left="-284" w:right="-185"/>
        <w:rPr>
          <w:rFonts w:cs="Arial"/>
          <w:sz w:val="24"/>
          <w:szCs w:val="24"/>
          <w:lang w:val="ru-RU"/>
        </w:rPr>
      </w:pPr>
      <w:r>
        <w:rPr>
          <w:rFonts w:cs="Arial"/>
          <w:sz w:val="24"/>
          <w:szCs w:val="24"/>
          <w:lang w:val="ru-RU"/>
        </w:rPr>
        <w:t xml:space="preserve">1. </w:t>
      </w:r>
      <w:r w:rsidRPr="00343D69">
        <w:rPr>
          <w:rFonts w:cs="Arial"/>
          <w:sz w:val="24"/>
          <w:szCs w:val="24"/>
          <w:lang w:val="ru-RU"/>
        </w:rPr>
        <w:t>праћење степена и динамике реализације оквирног споразума, односно појединачних уговора;</w:t>
      </w:r>
    </w:p>
    <w:p w:rsidR="00C95785" w:rsidRPr="00343D69" w:rsidRDefault="00C95785" w:rsidP="00D17AAE">
      <w:pPr>
        <w:spacing w:before="0"/>
        <w:ind w:left="-284" w:right="-185"/>
        <w:rPr>
          <w:rFonts w:cs="Arial"/>
          <w:sz w:val="24"/>
          <w:szCs w:val="24"/>
          <w:lang w:val="ru-RU"/>
        </w:rPr>
      </w:pPr>
      <w:r>
        <w:rPr>
          <w:rFonts w:cs="Arial"/>
          <w:sz w:val="24"/>
          <w:szCs w:val="24"/>
          <w:lang w:val="ru-RU"/>
        </w:rPr>
        <w:t xml:space="preserve">2. </w:t>
      </w:r>
      <w:r w:rsidRPr="00343D69">
        <w:rPr>
          <w:rFonts w:cs="Arial"/>
          <w:sz w:val="24"/>
          <w:szCs w:val="24"/>
          <w:lang w:val="ru-RU"/>
        </w:rPr>
        <w:t>праћење датума истека оквирног споразума и појединачних уговора;</w:t>
      </w:r>
    </w:p>
    <w:p w:rsidR="00C95785" w:rsidRPr="00343D69" w:rsidRDefault="00C95785" w:rsidP="00D17AAE">
      <w:pPr>
        <w:spacing w:before="0"/>
        <w:ind w:left="-284" w:right="-185"/>
        <w:rPr>
          <w:rFonts w:cs="Arial"/>
          <w:sz w:val="24"/>
          <w:szCs w:val="24"/>
          <w:lang w:val="ru-RU"/>
        </w:rPr>
      </w:pPr>
      <w:r>
        <w:rPr>
          <w:rFonts w:cs="Arial"/>
          <w:sz w:val="24"/>
          <w:szCs w:val="24"/>
          <w:lang w:val="ru-RU"/>
        </w:rPr>
        <w:t xml:space="preserve">3. </w:t>
      </w:r>
      <w:r w:rsidRPr="00343D69">
        <w:rPr>
          <w:rFonts w:cs="Arial"/>
          <w:sz w:val="24"/>
          <w:szCs w:val="24"/>
          <w:lang w:val="ru-RU"/>
        </w:rPr>
        <w:t>праћење усаглашености уговорених и реализованих позиција и евентуалних одступања.</w:t>
      </w:r>
    </w:p>
    <w:p w:rsidR="00C95785" w:rsidRDefault="00C95785" w:rsidP="00C95785">
      <w:pPr>
        <w:spacing w:before="0"/>
        <w:ind w:left="-284" w:right="-185"/>
        <w:rPr>
          <w:rFonts w:cs="Arial"/>
          <w:b/>
          <w:sz w:val="24"/>
          <w:szCs w:val="24"/>
          <w:lang w:val="ru-RU"/>
        </w:rPr>
      </w:pPr>
    </w:p>
    <w:p w:rsidR="00D17AAE" w:rsidRPr="005E3BB8" w:rsidRDefault="00D17AAE" w:rsidP="00C95785">
      <w:pPr>
        <w:spacing w:before="0"/>
        <w:ind w:left="-284" w:right="-185"/>
        <w:rPr>
          <w:rFonts w:cs="Arial"/>
          <w:b/>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ПРАВА И ОБАВЕЗЕ СТРАНА У ОКВИРНОМ СПОРАЗУМУ</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8.</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Пружалац услуге се обавезује да изврши реализацију предмета из члана 1. овог оквирног споразума за потребе Корисника услуга и то да: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оквирног споразума и друге захтеве Корисника услуге из конкурсне документације,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СРЕДСТВА ФИНАНСИЈСКОГ ОБЕЗБЕЂЕЊА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9.</w:t>
      </w:r>
    </w:p>
    <w:p w:rsidR="00C95785" w:rsidRPr="00D17AAE" w:rsidRDefault="00C95785" w:rsidP="00C95785">
      <w:pPr>
        <w:spacing w:before="0"/>
        <w:ind w:left="-284" w:right="-185"/>
        <w:rPr>
          <w:rFonts w:cs="Arial"/>
          <w:b/>
          <w:sz w:val="24"/>
          <w:szCs w:val="24"/>
          <w:lang w:val="ru-RU"/>
        </w:rPr>
      </w:pPr>
      <w:r w:rsidRPr="00D17AAE">
        <w:rPr>
          <w:rFonts w:cs="Arial"/>
          <w:b/>
          <w:sz w:val="24"/>
          <w:szCs w:val="24"/>
          <w:lang w:val="ru-RU"/>
        </w:rPr>
        <w:t xml:space="preserve">Банкарска гаранција за добро извршење посла </w:t>
      </w:r>
    </w:p>
    <w:p w:rsidR="00C95785" w:rsidRPr="00343D69" w:rsidRDefault="00C95785" w:rsidP="00C95785">
      <w:pPr>
        <w:spacing w:before="0"/>
        <w:ind w:left="-284" w:right="-185"/>
        <w:rPr>
          <w:rFonts w:cs="Arial"/>
          <w:sz w:val="24"/>
          <w:szCs w:val="24"/>
          <w:lang w:val="ru-RU"/>
        </w:rPr>
      </w:pPr>
      <w:r>
        <w:rPr>
          <w:rFonts w:cs="Arial"/>
          <w:sz w:val="24"/>
          <w:szCs w:val="24"/>
          <w:lang w:val="ru-RU"/>
        </w:rPr>
        <w:t>Пружалац услуге</w:t>
      </w:r>
      <w:r w:rsidRPr="00343D69">
        <w:rPr>
          <w:rFonts w:cs="Arial"/>
          <w:sz w:val="24"/>
          <w:szCs w:val="24"/>
          <w:lang w:val="ru-RU"/>
        </w:rPr>
        <w:t xml:space="preserve">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Наручиоцу СФО за добро извршење посла.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Извођач радова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 и појединачним уговорима.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C95785" w:rsidRDefault="00C95785" w:rsidP="00C95785">
      <w:pPr>
        <w:spacing w:before="0"/>
        <w:ind w:left="-284" w:right="-185"/>
        <w:rPr>
          <w:rFonts w:cs="Arial"/>
          <w:sz w:val="24"/>
          <w:szCs w:val="24"/>
          <w:lang w:val="ru-RU"/>
        </w:rPr>
      </w:pPr>
      <w:r w:rsidRPr="00343D69">
        <w:rPr>
          <w:rFonts w:cs="Arial"/>
          <w:sz w:val="24"/>
          <w:szCs w:val="24"/>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925105" w:rsidRPr="00343D69" w:rsidRDefault="00925105" w:rsidP="00C95785">
      <w:pPr>
        <w:spacing w:before="0"/>
        <w:ind w:left="-284" w:right="-185"/>
        <w:rPr>
          <w:rFonts w:cs="Arial"/>
          <w:sz w:val="24"/>
          <w:szCs w:val="24"/>
          <w:lang w:val="ru-RU"/>
        </w:rPr>
      </w:pP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10.</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Достављање средстава финансијског обезбеђења из члана 9. представља одложни услов, тако да правно дејство овог Оквирног споразума не настаје док се одложни услов не испуни.</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ЗАКЉУЧИВАЊЕ И СТУПАЊЕ НА СНАГУ ОКВИРНОГ СПОРАЗУМА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11.</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Овај оквирни споразум се сматра закљученим, када га потпишу законски заступници, а ступа на снагу када Пружалац услуге испуни одложни услов и достави средство обезбеђења из члана 9. овог Оквирног споразума.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Оквирни споразум се закључује на период до две године.</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r w:rsidRPr="00343D69">
        <w:rPr>
          <w:rFonts w:cs="Arial"/>
          <w:sz w:val="24"/>
          <w:szCs w:val="24"/>
          <w:lang w:val="ru-RU"/>
        </w:rPr>
        <w:lastRenderedPageBreak/>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A46A4A" w:rsidRPr="00343D69" w:rsidRDefault="00A46A4A" w:rsidP="00C95785">
      <w:pPr>
        <w:spacing w:before="0"/>
        <w:ind w:left="-284" w:right="-185"/>
        <w:rPr>
          <w:rFonts w:cs="Arial"/>
          <w:sz w:val="24"/>
          <w:szCs w:val="24"/>
          <w:lang w:val="ru-RU"/>
        </w:rPr>
      </w:pPr>
    </w:p>
    <w:p w:rsidR="00A46A4A" w:rsidRPr="00EA31DE" w:rsidRDefault="00A46A4A" w:rsidP="00A46A4A">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A46A4A" w:rsidRPr="00EA31DE" w:rsidRDefault="00A46A4A" w:rsidP="00A46A4A">
      <w:pPr>
        <w:spacing w:before="0"/>
        <w:ind w:left="-284" w:right="-469"/>
        <w:contextualSpacing/>
        <w:jc w:val="center"/>
        <w:rPr>
          <w:rFonts w:eastAsia="Arial Unicode MS" w:cs="Arial"/>
          <w:sz w:val="24"/>
          <w:szCs w:val="24"/>
        </w:rPr>
      </w:pPr>
      <w:r>
        <w:rPr>
          <w:rFonts w:eastAsia="Arial Unicode MS" w:cs="Arial"/>
          <w:b/>
          <w:sz w:val="24"/>
          <w:szCs w:val="24"/>
        </w:rPr>
        <w:t>Члан 12</w:t>
      </w:r>
      <w:r w:rsidRPr="00EA31DE">
        <w:rPr>
          <w:rFonts w:eastAsia="Arial Unicode MS" w:cs="Arial"/>
          <w:b/>
          <w:sz w:val="24"/>
          <w:szCs w:val="24"/>
        </w:rPr>
        <w:t>.</w:t>
      </w:r>
    </w:p>
    <w:p w:rsidR="00A46A4A" w:rsidRPr="00EA31DE" w:rsidRDefault="00A46A4A" w:rsidP="00A46A4A">
      <w:pPr>
        <w:spacing w:before="0"/>
        <w:ind w:left="-284" w:right="-469"/>
        <w:contextualSpacing/>
        <w:rPr>
          <w:rFonts w:eastAsia="Arial Unicode MS" w:cs="Arial"/>
          <w:sz w:val="24"/>
          <w:szCs w:val="24"/>
        </w:rPr>
      </w:pPr>
      <w:r w:rsidRPr="00EA31DE">
        <w:rPr>
          <w:rFonts w:eastAsia="Arial Unicode M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w:t>
      </w:r>
      <w:r>
        <w:rPr>
          <w:rFonts w:eastAsia="Arial Unicode MS" w:cs="Arial"/>
          <w:sz w:val="24"/>
          <w:szCs w:val="24"/>
          <w:lang w:val="sr-Cyrl-RS"/>
        </w:rPr>
        <w:t>оквирног споразума</w:t>
      </w:r>
      <w:r w:rsidRPr="00EA31DE">
        <w:rPr>
          <w:rFonts w:eastAsia="Arial Unicode MS" w:cs="Arial"/>
          <w:sz w:val="24"/>
          <w:szCs w:val="24"/>
        </w:rPr>
        <w:t xml:space="preserve"> за сваки започети дан кашњења, у максималном износу од 10% од цене из члана 2. став 1. овог </w:t>
      </w:r>
      <w:r>
        <w:rPr>
          <w:rFonts w:eastAsia="Arial Unicode MS" w:cs="Arial"/>
          <w:sz w:val="24"/>
          <w:szCs w:val="24"/>
          <w:lang w:val="sr-Cyrl-RS"/>
        </w:rPr>
        <w:t>оквирног споразума</w:t>
      </w:r>
      <w:r w:rsidRPr="00EA31DE">
        <w:rPr>
          <w:rFonts w:eastAsia="Arial Unicode MS" w:cs="Arial"/>
          <w:sz w:val="24"/>
          <w:szCs w:val="24"/>
        </w:rPr>
        <w:t xml:space="preserve"> без пореза на додату вредност. </w:t>
      </w:r>
    </w:p>
    <w:p w:rsidR="00A46A4A" w:rsidRPr="00EA31DE" w:rsidRDefault="00A46A4A" w:rsidP="00A46A4A">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C95785" w:rsidRPr="005E3BB8" w:rsidRDefault="00C95785" w:rsidP="00C95785">
      <w:pPr>
        <w:spacing w:before="0"/>
        <w:ind w:left="-284" w:right="-185"/>
        <w:rPr>
          <w:rFonts w:cs="Arial"/>
          <w:b/>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ВИША СИЛА</w:t>
      </w: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 xml:space="preserve">      Члан 13</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jc w:val="left"/>
        <w:rPr>
          <w:rFonts w:cs="Arial"/>
          <w:b/>
          <w:sz w:val="24"/>
          <w:szCs w:val="24"/>
          <w:lang w:val="ru-RU"/>
        </w:rPr>
      </w:pPr>
      <w:r w:rsidRPr="005E3BB8">
        <w:rPr>
          <w:rFonts w:cs="Arial"/>
          <w:b/>
          <w:sz w:val="24"/>
          <w:szCs w:val="24"/>
          <w:lang w:val="ru-RU"/>
        </w:rPr>
        <w:t>РАСКИД ОКВИРНОГ СПОРАЗУМА</w:t>
      </w: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14</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Ако Пружалац услуге не испуни овај Оквирни споразум, или ако не буде квалитетно и у року испуњавао своје обавезе или упркос писмене опомене Корисника услуге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Ако Пружалац услуге не предузме мере за извршење овог Оквирног споразума, које се од њега захтевају, у року од 8 дана по пријему писане опомене, Коринсик услуге може у року од наредних 5 дана да једнострано раскине овој Оквирни споразум по правилима о раскиду Оквирног споразума због неиспуњења.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lastRenderedPageBreak/>
        <w:t>У случају раскида овог Оквирног споразума, у смислу овог члана, стране ће измирити своје обавезе настале до дана раскида.</w:t>
      </w:r>
    </w:p>
    <w:p w:rsidR="00C95785" w:rsidRPr="00343D69"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r w:rsidRPr="00343D69">
        <w:rPr>
          <w:rFonts w:cs="Arial"/>
          <w:sz w:val="24"/>
          <w:szCs w:val="24"/>
          <w:lang w:val="ru-RU"/>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A46A4A" w:rsidRPr="00343D69" w:rsidRDefault="00A46A4A" w:rsidP="00C95785">
      <w:pPr>
        <w:spacing w:before="0"/>
        <w:ind w:left="-284"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15</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rsidR="00C95785" w:rsidRPr="00343D69" w:rsidRDefault="00C95785" w:rsidP="00C95785">
      <w:pPr>
        <w:spacing w:before="0"/>
        <w:ind w:left="-284"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16</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РЕШАВАЊЕ СПОРОВА</w:t>
      </w:r>
    </w:p>
    <w:p w:rsidR="00C95785" w:rsidRPr="005E3BB8" w:rsidRDefault="00C95785" w:rsidP="00C95785">
      <w:pPr>
        <w:spacing w:before="0"/>
        <w:ind w:left="-284" w:right="-185"/>
        <w:jc w:val="center"/>
        <w:rPr>
          <w:rFonts w:cs="Arial"/>
          <w:b/>
          <w:sz w:val="24"/>
          <w:szCs w:val="24"/>
          <w:lang w:val="ru-RU"/>
        </w:rPr>
      </w:pPr>
      <w:r w:rsidRPr="005E3BB8">
        <w:rPr>
          <w:rFonts w:cs="Arial"/>
          <w:b/>
          <w:sz w:val="24"/>
          <w:szCs w:val="24"/>
          <w:lang w:val="ru-RU"/>
        </w:rPr>
        <w:t>Члан 1</w:t>
      </w:r>
      <w:r w:rsidR="00A46A4A">
        <w:rPr>
          <w:rFonts w:cs="Arial"/>
          <w:b/>
          <w:sz w:val="24"/>
          <w:szCs w:val="24"/>
          <w:lang w:val="ru-RU"/>
        </w:rPr>
        <w:t>7</w:t>
      </w:r>
      <w:r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(Напомена: коначан текст у Оквирном споразуму зависи од тога да ли је домаћи или страни Пружалац услуге)</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C95785" w:rsidRPr="00343D69" w:rsidRDefault="00C95785" w:rsidP="00C95785">
      <w:pPr>
        <w:spacing w:before="0"/>
        <w:ind w:left="-284" w:right="-185"/>
        <w:rPr>
          <w:rFonts w:cs="Arial"/>
          <w:sz w:val="24"/>
          <w:szCs w:val="24"/>
          <w:lang w:val="ru-RU"/>
        </w:rPr>
      </w:pPr>
    </w:p>
    <w:p w:rsidR="00C95785" w:rsidRPr="005E3BB8" w:rsidRDefault="00C95785" w:rsidP="00C95785">
      <w:pPr>
        <w:spacing w:before="0"/>
        <w:ind w:left="-284" w:right="-185"/>
        <w:rPr>
          <w:rFonts w:cs="Arial"/>
          <w:b/>
          <w:sz w:val="24"/>
          <w:szCs w:val="24"/>
          <w:lang w:val="ru-RU"/>
        </w:rPr>
      </w:pPr>
      <w:r w:rsidRPr="005E3BB8">
        <w:rPr>
          <w:rFonts w:cs="Arial"/>
          <w:b/>
          <w:sz w:val="24"/>
          <w:szCs w:val="24"/>
          <w:lang w:val="ru-RU"/>
        </w:rPr>
        <w:t>ЗАВРШНЕ ОДРЕДБЕ</w:t>
      </w: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18</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C95785" w:rsidRPr="00343D69" w:rsidRDefault="00C95785" w:rsidP="00D17AAE">
      <w:pPr>
        <w:spacing w:before="0"/>
        <w:ind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19</w:t>
      </w:r>
      <w:r w:rsidR="00C95785" w:rsidRPr="005E3BB8">
        <w:rPr>
          <w:rFonts w:cs="Arial"/>
          <w:b/>
          <w:sz w:val="24"/>
          <w:szCs w:val="24"/>
          <w:lang w:val="ru-RU"/>
        </w:rPr>
        <w:t>.</w:t>
      </w:r>
    </w:p>
    <w:p w:rsidR="00C95785" w:rsidRDefault="00C95785" w:rsidP="00C95785">
      <w:pPr>
        <w:spacing w:before="0"/>
        <w:ind w:left="-284" w:right="-185"/>
        <w:rPr>
          <w:rFonts w:cs="Arial"/>
          <w:sz w:val="24"/>
          <w:szCs w:val="24"/>
          <w:lang w:val="ru-RU"/>
        </w:rPr>
      </w:pPr>
      <w:r w:rsidRPr="00343D69">
        <w:rPr>
          <w:rFonts w:cs="Arial"/>
          <w:sz w:val="24"/>
          <w:szCs w:val="24"/>
          <w:lang w:val="ru-RU"/>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D17AAE" w:rsidRPr="00343D69" w:rsidRDefault="00D17AAE" w:rsidP="00A46A4A">
      <w:pPr>
        <w:spacing w:before="0"/>
        <w:ind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20</w:t>
      </w:r>
      <w:r w:rsidR="00C95785" w:rsidRPr="005E3BB8">
        <w:rPr>
          <w:rFonts w:cs="Arial"/>
          <w:b/>
          <w:sz w:val="24"/>
          <w:szCs w:val="24"/>
          <w:lang w:val="ru-RU"/>
        </w:rPr>
        <w:t>.</w:t>
      </w:r>
    </w:p>
    <w:p w:rsidR="00C95785" w:rsidRDefault="00C95785" w:rsidP="00C95785">
      <w:pPr>
        <w:spacing w:before="0"/>
        <w:ind w:left="-284" w:right="-185"/>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C95785" w:rsidRPr="00343D69" w:rsidRDefault="00C95785" w:rsidP="00C95785">
      <w:pPr>
        <w:spacing w:before="0"/>
        <w:ind w:left="-284" w:right="-185"/>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21</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Саставни део овог Оквирног споразума чине Прилози: </w:t>
      </w: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Прилог број 1    </w:t>
      </w:r>
      <w:r w:rsidRPr="00343D69">
        <w:rPr>
          <w:rFonts w:cs="Arial"/>
          <w:sz w:val="24"/>
          <w:szCs w:val="24"/>
          <w:lang w:val="ru-RU"/>
        </w:rPr>
        <w:t>Конкурсна документација, Шифра на Порталу ЈН _________;</w:t>
      </w: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Прилог број 2    </w:t>
      </w:r>
      <w:r w:rsidRPr="00343D69">
        <w:rPr>
          <w:rFonts w:cs="Arial"/>
          <w:sz w:val="24"/>
          <w:szCs w:val="24"/>
          <w:lang w:val="ru-RU"/>
        </w:rPr>
        <w:t>Понуда број _______;</w:t>
      </w:r>
      <w:r w:rsidRPr="00343D69">
        <w:rPr>
          <w:rFonts w:cs="Arial"/>
          <w:sz w:val="24"/>
          <w:szCs w:val="24"/>
          <w:lang w:val="ru-RU"/>
        </w:rPr>
        <w:tab/>
      </w:r>
    </w:p>
    <w:p w:rsidR="00C95785" w:rsidRPr="00343D69" w:rsidRDefault="00C95785" w:rsidP="00C95785">
      <w:pPr>
        <w:spacing w:before="0"/>
        <w:ind w:left="-284" w:right="-185"/>
        <w:rPr>
          <w:rFonts w:cs="Arial"/>
          <w:sz w:val="24"/>
          <w:szCs w:val="24"/>
          <w:lang w:val="ru-RU"/>
        </w:rPr>
      </w:pPr>
      <w:r>
        <w:rPr>
          <w:rFonts w:cs="Arial"/>
          <w:sz w:val="24"/>
          <w:szCs w:val="24"/>
          <w:lang w:val="ru-RU"/>
        </w:rPr>
        <w:t xml:space="preserve">Прилог број 3    </w:t>
      </w:r>
      <w:r w:rsidRPr="00343D69">
        <w:rPr>
          <w:rFonts w:cs="Arial"/>
          <w:sz w:val="24"/>
          <w:szCs w:val="24"/>
          <w:lang w:val="ru-RU"/>
        </w:rPr>
        <w:t>Структура цене из Понуде;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Прилог број 4   </w:t>
      </w:r>
      <w:r w:rsidR="00D17AAE">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C95785" w:rsidRDefault="00C95785" w:rsidP="00925105">
      <w:pPr>
        <w:spacing w:before="0"/>
        <w:ind w:left="-284" w:right="794"/>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D17AAE" w:rsidRPr="00343D69" w:rsidRDefault="00D17AAE" w:rsidP="00C95785">
      <w:pPr>
        <w:spacing w:before="0"/>
        <w:ind w:left="-284" w:right="-185" w:hanging="1701"/>
        <w:rPr>
          <w:rFonts w:cs="Arial"/>
          <w:sz w:val="24"/>
          <w:szCs w:val="24"/>
          <w:lang w:val="ru-RU"/>
        </w:rPr>
      </w:pPr>
    </w:p>
    <w:p w:rsidR="00C95785" w:rsidRPr="005E3BB8" w:rsidRDefault="00A46A4A" w:rsidP="00C95785">
      <w:pPr>
        <w:spacing w:before="0"/>
        <w:ind w:left="-284" w:right="-185"/>
        <w:jc w:val="center"/>
        <w:rPr>
          <w:rFonts w:cs="Arial"/>
          <w:b/>
          <w:sz w:val="24"/>
          <w:szCs w:val="24"/>
          <w:lang w:val="ru-RU"/>
        </w:rPr>
      </w:pPr>
      <w:r>
        <w:rPr>
          <w:rFonts w:cs="Arial"/>
          <w:b/>
          <w:sz w:val="24"/>
          <w:szCs w:val="24"/>
          <w:lang w:val="ru-RU"/>
        </w:rPr>
        <w:t>Члан 22</w:t>
      </w:r>
      <w:r w:rsidR="00C95785" w:rsidRPr="005E3BB8">
        <w:rPr>
          <w:rFonts w:cs="Arial"/>
          <w:b/>
          <w:sz w:val="24"/>
          <w:szCs w:val="24"/>
          <w:lang w:val="ru-RU"/>
        </w:rPr>
        <w:t>.</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Овај Оквирни споразум је сачињен у 6 (словима: шест) истоветних примерака од којих свакој Уговорној страни припада по 3 (словима: три)  идентична примерка.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w:t>
      </w:r>
    </w:p>
    <w:p w:rsidR="00C95785" w:rsidRPr="005E3BB8" w:rsidRDefault="00C95785" w:rsidP="00C95785">
      <w:pPr>
        <w:spacing w:before="0"/>
        <w:ind w:left="-284" w:right="-185"/>
        <w:rPr>
          <w:rFonts w:cs="Arial"/>
          <w:b/>
          <w:sz w:val="24"/>
          <w:szCs w:val="24"/>
          <w:lang w:val="ru-RU"/>
        </w:rPr>
      </w:pPr>
      <w:r w:rsidRPr="00343D69">
        <w:rPr>
          <w:rFonts w:cs="Arial"/>
          <w:sz w:val="24"/>
          <w:szCs w:val="24"/>
          <w:lang w:val="ru-RU"/>
        </w:rPr>
        <w:t xml:space="preserve">        </w:t>
      </w:r>
      <w:r w:rsidRPr="005E3BB8">
        <w:rPr>
          <w:rFonts w:cs="Arial"/>
          <w:b/>
          <w:sz w:val="24"/>
          <w:szCs w:val="24"/>
          <w:lang w:val="ru-RU"/>
        </w:rPr>
        <w:t xml:space="preserve">КОРИСНИК УСЛУГЕ </w:t>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r>
      <w:r w:rsidR="00D17AAE">
        <w:rPr>
          <w:rFonts w:cs="Arial"/>
          <w:b/>
          <w:sz w:val="24"/>
          <w:szCs w:val="24"/>
          <w:lang w:val="ru-RU"/>
        </w:rPr>
        <w:t xml:space="preserve">      </w:t>
      </w:r>
      <w:r w:rsidRPr="005E3BB8">
        <w:rPr>
          <w:rFonts w:cs="Arial"/>
          <w:b/>
          <w:sz w:val="24"/>
          <w:szCs w:val="24"/>
          <w:lang w:val="ru-RU"/>
        </w:rPr>
        <w:t>ПРУЖАЛАЦ  УСЛУГЕ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Јавно предузеће </w:t>
      </w:r>
    </w:p>
    <w:p w:rsidR="00C95785" w:rsidRPr="005E3BB8" w:rsidRDefault="00C95785" w:rsidP="00C95785">
      <w:pPr>
        <w:spacing w:before="0"/>
        <w:ind w:left="-284" w:right="-185"/>
        <w:rPr>
          <w:rFonts w:cs="Arial"/>
          <w:b/>
          <w:sz w:val="24"/>
          <w:szCs w:val="24"/>
          <w:lang w:val="ru-RU"/>
        </w:rPr>
      </w:pPr>
      <w:r w:rsidRPr="00343D69">
        <w:rPr>
          <w:rFonts w:cs="Arial"/>
          <w:sz w:val="24"/>
          <w:szCs w:val="24"/>
          <w:lang w:val="ru-RU"/>
        </w:rPr>
        <w:t xml:space="preserve">Електропривреда Србије Београд                          </w:t>
      </w:r>
    </w:p>
    <w:p w:rsidR="00C95785" w:rsidRPr="00343D69" w:rsidRDefault="00C95785" w:rsidP="00C95785">
      <w:pPr>
        <w:spacing w:before="0"/>
        <w:ind w:left="-284" w:right="-185"/>
        <w:rPr>
          <w:rFonts w:cs="Arial"/>
          <w:sz w:val="24"/>
          <w:szCs w:val="24"/>
          <w:lang w:val="ru-RU"/>
        </w:rPr>
      </w:pP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_______________________                                    ____________________                                                                </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w:t>
      </w:r>
      <w:r w:rsidR="00D17AAE">
        <w:rPr>
          <w:rFonts w:cs="Arial"/>
          <w:sz w:val="24"/>
          <w:szCs w:val="24"/>
          <w:lang w:val="ru-RU"/>
        </w:rPr>
        <w:t xml:space="preserve">        Милорад Грчић </w:t>
      </w:r>
      <w:r w:rsidR="00D17AAE">
        <w:rPr>
          <w:rFonts w:cs="Arial"/>
          <w:sz w:val="24"/>
          <w:szCs w:val="24"/>
          <w:lang w:val="ru-RU"/>
        </w:rPr>
        <w:tab/>
      </w:r>
      <w:r w:rsidR="00D17AAE">
        <w:rPr>
          <w:rFonts w:cs="Arial"/>
          <w:sz w:val="24"/>
          <w:szCs w:val="24"/>
          <w:lang w:val="ru-RU"/>
        </w:rPr>
        <w:tab/>
      </w:r>
      <w:r w:rsidR="00D17AAE">
        <w:rPr>
          <w:rFonts w:cs="Arial"/>
          <w:sz w:val="24"/>
          <w:szCs w:val="24"/>
          <w:lang w:val="ru-RU"/>
        </w:rPr>
        <w:tab/>
        <w:t xml:space="preserve">                  </w:t>
      </w:r>
      <w:r w:rsidRPr="00343D69">
        <w:rPr>
          <w:rFonts w:cs="Arial"/>
          <w:sz w:val="24"/>
          <w:szCs w:val="24"/>
          <w:lang w:val="ru-RU"/>
        </w:rPr>
        <w:t xml:space="preserve"> </w:t>
      </w:r>
      <w:r w:rsidR="00D17AAE">
        <w:rPr>
          <w:rFonts w:cs="Arial"/>
          <w:sz w:val="24"/>
          <w:szCs w:val="24"/>
          <w:lang w:val="ru-RU"/>
        </w:rPr>
        <w:t xml:space="preserve">     </w:t>
      </w:r>
      <w:r w:rsidRPr="00343D69">
        <w:rPr>
          <w:rFonts w:cs="Arial"/>
          <w:sz w:val="24"/>
          <w:szCs w:val="24"/>
          <w:lang w:val="ru-RU"/>
        </w:rPr>
        <w:t>Име и презиме</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в.д.директора ЈП ЕПС</w:t>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t xml:space="preserve">           </w:t>
      </w:r>
      <w:r w:rsidR="00D17AAE">
        <w:rPr>
          <w:rFonts w:cs="Arial"/>
          <w:sz w:val="24"/>
          <w:szCs w:val="24"/>
          <w:lang w:val="ru-RU"/>
        </w:rPr>
        <w:t xml:space="preserve">     </w:t>
      </w:r>
      <w:r w:rsidRPr="00343D69">
        <w:rPr>
          <w:rFonts w:cs="Arial"/>
          <w:sz w:val="24"/>
          <w:szCs w:val="24"/>
          <w:lang w:val="ru-RU"/>
        </w:rPr>
        <w:t xml:space="preserve"> функција</w:t>
      </w:r>
    </w:p>
    <w:p w:rsidR="00C95785" w:rsidRPr="00343D69" w:rsidRDefault="00C95785" w:rsidP="00C95785">
      <w:pPr>
        <w:spacing w:before="0"/>
        <w:ind w:left="-284" w:right="-185"/>
        <w:rPr>
          <w:rFonts w:cs="Arial"/>
          <w:sz w:val="24"/>
          <w:szCs w:val="24"/>
          <w:lang w:val="ru-RU"/>
        </w:rPr>
      </w:pPr>
      <w:r w:rsidRPr="00343D69">
        <w:rPr>
          <w:rFonts w:cs="Arial"/>
          <w:sz w:val="24"/>
          <w:szCs w:val="24"/>
          <w:lang w:val="ru-RU"/>
        </w:rPr>
        <w:t xml:space="preserve">           </w:t>
      </w:r>
    </w:p>
    <w:p w:rsidR="00C95785" w:rsidRDefault="00C95785" w:rsidP="00C95785">
      <w:pPr>
        <w:spacing w:before="0"/>
        <w:ind w:left="-284" w:right="-185"/>
        <w:rPr>
          <w:rFonts w:cs="Arial"/>
          <w:sz w:val="24"/>
          <w:szCs w:val="24"/>
          <w:lang w:val="ru-RU"/>
        </w:rPr>
      </w:pPr>
      <w:r w:rsidRPr="00343D69">
        <w:rPr>
          <w:rFonts w:cs="Arial"/>
          <w:sz w:val="24"/>
          <w:szCs w:val="24"/>
          <w:lang w:val="ru-RU"/>
        </w:rPr>
        <w:t xml:space="preserve"> </w:t>
      </w: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ind w:left="-284" w:right="-185"/>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D17AAE" w:rsidRDefault="00D17AAE" w:rsidP="00C95785">
      <w:pPr>
        <w:spacing w:before="0"/>
        <w:rPr>
          <w:rFonts w:cs="Arial"/>
          <w:sz w:val="24"/>
          <w:szCs w:val="24"/>
          <w:lang w:val="ru-RU"/>
        </w:rPr>
      </w:pPr>
      <w:r>
        <w:rPr>
          <w:rFonts w:cs="Arial"/>
          <w:sz w:val="24"/>
          <w:szCs w:val="24"/>
          <w:lang w:val="ru-RU"/>
        </w:rPr>
        <w:br w:type="page"/>
      </w:r>
    </w:p>
    <w:p w:rsidR="00C95785" w:rsidRPr="00FA1829" w:rsidRDefault="00C95785" w:rsidP="00C95785">
      <w:pPr>
        <w:spacing w:before="0"/>
        <w:ind w:left="-426" w:right="-327"/>
        <w:jc w:val="right"/>
        <w:rPr>
          <w:rFonts w:cs="Arial"/>
          <w:b/>
          <w:sz w:val="24"/>
          <w:szCs w:val="24"/>
          <w:lang w:val="ru-RU"/>
        </w:rPr>
      </w:pPr>
      <w:r w:rsidRPr="00343D69">
        <w:rPr>
          <w:rFonts w:cs="Arial"/>
          <w:sz w:val="24"/>
          <w:szCs w:val="24"/>
          <w:lang w:val="ru-RU"/>
        </w:rPr>
        <w:lastRenderedPageBreak/>
        <w:tab/>
      </w:r>
      <w:r w:rsidR="00D17AAE">
        <w:rPr>
          <w:rFonts w:cs="Arial"/>
          <w:b/>
          <w:sz w:val="24"/>
          <w:szCs w:val="24"/>
          <w:lang w:val="ru-RU"/>
        </w:rPr>
        <w:t>Образац 4.3</w:t>
      </w:r>
    </w:p>
    <w:p w:rsidR="00C95785" w:rsidRDefault="00C95785" w:rsidP="00C95785">
      <w:pPr>
        <w:spacing w:before="0"/>
        <w:ind w:left="-426" w:right="-327"/>
        <w:rPr>
          <w:rFonts w:cs="Arial"/>
          <w:b/>
          <w:sz w:val="24"/>
          <w:szCs w:val="24"/>
          <w:lang w:val="ru-RU"/>
        </w:rPr>
      </w:pPr>
      <w:r w:rsidRPr="00FA1829">
        <w:rPr>
          <w:rFonts w:cs="Arial"/>
          <w:b/>
          <w:sz w:val="24"/>
          <w:szCs w:val="24"/>
          <w:lang w:val="ru-RU"/>
        </w:rPr>
        <w:t>МОДЕЛ УГОВОРА ЗА ПАРТИЈУ 3</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i/>
          <w:sz w:val="24"/>
          <w:szCs w:val="24"/>
          <w:lang w:val="ru-RU"/>
        </w:rPr>
      </w:pPr>
      <w:r w:rsidRPr="00FA1829">
        <w:rPr>
          <w:rFonts w:cs="Arial"/>
          <w:i/>
          <w:sz w:val="24"/>
          <w:szCs w:val="24"/>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C95785" w:rsidRPr="00FA1829" w:rsidRDefault="00C95785" w:rsidP="00C95785">
      <w:pPr>
        <w:spacing w:before="0"/>
        <w:ind w:left="-426" w:right="-327"/>
        <w:rPr>
          <w:rFonts w:cs="Arial"/>
          <w:i/>
          <w:sz w:val="24"/>
          <w:szCs w:val="24"/>
          <w:lang w:val="ru-RU"/>
        </w:rPr>
      </w:pPr>
      <w:r w:rsidRPr="00FA1829">
        <w:rPr>
          <w:rFonts w:cs="Arial"/>
          <w:i/>
          <w:sz w:val="24"/>
          <w:szCs w:val="24"/>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УГОВОРНЕ СТРАНЕ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и</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w:t>
      </w:r>
      <w:r w:rsidRPr="00343D69">
        <w:rPr>
          <w:rFonts w:cs="Arial"/>
          <w:sz w:val="24"/>
          <w:szCs w:val="24"/>
          <w:lang w:val="ru-RU"/>
        </w:rPr>
        <w:tab/>
        <w:t xml:space="preserve">Пружалац услуге)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даљем тексту заједно: Стране)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закључиле су у Београду, дана __________.године следећи</w:t>
      </w: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jc w:val="center"/>
        <w:rPr>
          <w:rFonts w:cs="Arial"/>
          <w:b/>
          <w:sz w:val="24"/>
          <w:szCs w:val="24"/>
          <w:lang w:val="ru-RU"/>
        </w:rPr>
      </w:pPr>
      <w:r w:rsidRPr="00FA1829">
        <w:rPr>
          <w:rFonts w:cs="Arial"/>
          <w:b/>
          <w:sz w:val="24"/>
          <w:szCs w:val="24"/>
          <w:lang w:val="ru-RU"/>
        </w:rPr>
        <w:t>УГОВОР О ПРУЖЕНИМ УСЛУГА</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УВОДНЕ ОДРЕДБЕ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Уговорне стране констатују:</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lastRenderedPageBreak/>
        <w:t xml:space="preserve">• да је Корисник услуге  у складу са Конкурсном документацијом а сагласно члану 32. и 40. Закона о јавним набавкама („Сл.гласник РС“, бр.124/2012,14/2015 и 68/2015) (у даљем тексту: Закон) спровео отворени поступак јавне набавке ради закључења оквирног споразума са једним понуђачем на период до две године бр. JN/8000/0057/2016 ради </w:t>
      </w:r>
      <w:r w:rsidR="00D17AAE">
        <w:rPr>
          <w:rFonts w:cs="Arial"/>
          <w:sz w:val="24"/>
          <w:szCs w:val="24"/>
          <w:lang w:val="ru-RU"/>
        </w:rPr>
        <w:t>набавке радова и то за Партију 3</w:t>
      </w:r>
      <w:r w:rsidRPr="00343D69">
        <w:rPr>
          <w:rFonts w:cs="Arial"/>
          <w:sz w:val="24"/>
          <w:szCs w:val="24"/>
          <w:lang w:val="ru-RU"/>
        </w:rPr>
        <w:t xml:space="preserve"> – Одржавање опреме за штампање рачуна, обавештења, опомен</w:t>
      </w:r>
      <w:r w:rsidR="00D17AAE">
        <w:rPr>
          <w:rFonts w:cs="Arial"/>
          <w:sz w:val="24"/>
          <w:szCs w:val="24"/>
          <w:lang w:val="ru-RU"/>
        </w:rPr>
        <w:t>а и др. за потребе ТЦ Београд</w:t>
      </w:r>
      <w:r w:rsidRPr="00343D69">
        <w:rPr>
          <w:rFonts w:cs="Arial"/>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да Понуда Пружаоца услуге, која је заведена код Корисника услуге под бројем ________ од ________ 2017. године, у потпуности одговара захтеву Корисника услуге из Позива за подношење понуда и Конкурсне документације,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да је Коринсник услуге својом Одлуком о закључењу оквирног споразума бр. __________________________ од __.__.___. године изабрао понуду Пружаоца услуге,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да по исказаној потреби, сачињава овај Уговор о јавној набавци који се закључује на основу Оквирног споразума бр.__________________________ од _________________</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ПРЕДМЕТ ОКВИРНОГ СПОРАЗУМА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Овим уговором о пруженим услугама Пружалац услуге се обавезује да за потребе Коринсика </w:t>
      </w:r>
      <w:r>
        <w:rPr>
          <w:rFonts w:cs="Arial"/>
          <w:sz w:val="24"/>
          <w:szCs w:val="24"/>
          <w:lang w:val="ru-RU"/>
        </w:rPr>
        <w:t xml:space="preserve">услуге пружи услуге за Партију </w:t>
      </w:r>
      <w:r w:rsidR="00D17AAE">
        <w:rPr>
          <w:rFonts w:cs="Arial"/>
          <w:sz w:val="24"/>
          <w:szCs w:val="24"/>
          <w:lang w:val="ru-RU"/>
        </w:rPr>
        <w:t>3</w:t>
      </w:r>
      <w:r w:rsidRPr="00343D69">
        <w:rPr>
          <w:rFonts w:cs="Arial"/>
          <w:sz w:val="24"/>
          <w:szCs w:val="24"/>
          <w:lang w:val="ru-RU"/>
        </w:rPr>
        <w:t xml:space="preserve"> - Одржавање опреме за штампање рачуна, обавештења, опомен</w:t>
      </w:r>
      <w:r w:rsidR="00D17AAE">
        <w:rPr>
          <w:rFonts w:cs="Arial"/>
          <w:sz w:val="24"/>
          <w:szCs w:val="24"/>
          <w:lang w:val="ru-RU"/>
        </w:rPr>
        <w:t>а и др. за потребе ТЦ Београд</w:t>
      </w:r>
      <w:r w:rsidRPr="00343D69">
        <w:rPr>
          <w:rFonts w:cs="Arial"/>
          <w:sz w:val="24"/>
          <w:szCs w:val="24"/>
          <w:lang w:val="ru-RU"/>
        </w:rPr>
        <w:t xml:space="preserve"> (даље: Услуга), а према захтевима и условима из Конкурсне документације Корисника услуге, прихваћене техничке спецификације и понуде Пружаоца услуге број ______________од ________________ године и Обрасца структуре цене (Прилози 1, 2 и 3 ) саставни су део овог Уговора.</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ЦЕНА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2.</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Цена Услуге из члана 1. овог Уговора износи __________________ (словима: _______________________________________) динара без пореза на додату вредност.</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овог Уговора.</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КОРЕКЦИЈА ЦЕНЕ</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3.</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rPr>
          <w:rFonts w:cs="Arial"/>
          <w:sz w:val="24"/>
          <w:szCs w:val="24"/>
          <w:lang w:val="ru-RU"/>
        </w:rPr>
      </w:pPr>
      <w:r w:rsidRPr="00343D69">
        <w:rPr>
          <w:rFonts w:cs="Arial"/>
          <w:sz w:val="24"/>
          <w:szCs w:val="24"/>
          <w:lang w:val="ru-RU"/>
        </w:rPr>
        <w:t>У случају примене корекције цене Пружалац услуге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C95785" w:rsidRDefault="00C95785" w:rsidP="00C95785">
      <w:pPr>
        <w:spacing w:before="0"/>
        <w:ind w:left="-426" w:right="-327"/>
        <w:rPr>
          <w:rFonts w:cs="Arial"/>
          <w:sz w:val="24"/>
          <w:szCs w:val="24"/>
          <w:lang w:val="ru-RU"/>
        </w:rPr>
      </w:pPr>
    </w:p>
    <w:p w:rsidR="00A46A4A" w:rsidRPr="00343D69" w:rsidRDefault="00A46A4A"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lastRenderedPageBreak/>
        <w:t>УСЛОВИ И НАЧИН ПЛАЋАЊА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4.</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Плаћање по рачуну за извршену услугу одржавања штампача за претходни месец Корисник услуге ће извршити у динарима, у законском року до 45 дана од дана пријема исправног рачуна и Записника о пруженим услугама – без примедби, за пружену услугу на месечном нивоу.</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Пружалац услуге има обавезу да уз рачун достави Записник о пруженим услугама – без примедби, који мора да садржи детаљну спецификацију (опис и обим) пружених услуга, потписан од стране овлашћеног лица Корисника услуге и овлашћеног лица Пружаоца услуге.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Пружалац услуге се обавезује да рачуне за реализовану предметну услугу доставља на адресу ЈП Електропривреда Ср</w:t>
      </w:r>
      <w:r w:rsidR="000C51D5">
        <w:rPr>
          <w:rFonts w:cs="Arial"/>
          <w:sz w:val="24"/>
          <w:szCs w:val="24"/>
          <w:lang w:val="ru-RU"/>
        </w:rPr>
        <w:t>бије, Технички центар Београд</w:t>
      </w:r>
      <w:r w:rsidRPr="00343D69">
        <w:rPr>
          <w:rFonts w:cs="Arial"/>
          <w:sz w:val="24"/>
          <w:szCs w:val="24"/>
          <w:lang w:val="ru-RU"/>
        </w:rPr>
        <w:t xml:space="preserve">, Ул. </w:t>
      </w:r>
      <w:r w:rsidR="000C51D5">
        <w:rPr>
          <w:rFonts w:cs="Arial"/>
          <w:sz w:val="24"/>
          <w:szCs w:val="24"/>
          <w:lang w:val="ru-RU"/>
        </w:rPr>
        <w:t>Масарикова 1-3, Београд,</w:t>
      </w:r>
      <w:r w:rsidRPr="00343D69">
        <w:rPr>
          <w:rFonts w:cs="Arial"/>
          <w:sz w:val="24"/>
          <w:szCs w:val="24"/>
          <w:lang w:val="ru-RU"/>
        </w:rPr>
        <w:t xml:space="preserve"> ПИБ 103920327.</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рачуну се обавезно наводи број оквирног споразума и број појединачног уговора по коме је извршена услуга.</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Обрачун пружених услуга, вршиће се према </w:t>
      </w:r>
      <w:r w:rsidR="00925105">
        <w:rPr>
          <w:rFonts w:cs="Arial"/>
          <w:sz w:val="24"/>
          <w:szCs w:val="24"/>
          <w:lang w:val="ru-RU"/>
        </w:rPr>
        <w:t>јединичним ценама из Обрасца 2.3</w:t>
      </w:r>
      <w:r w:rsidRPr="00343D69">
        <w:rPr>
          <w:rFonts w:cs="Arial"/>
          <w:sz w:val="24"/>
          <w:szCs w:val="24"/>
          <w:lang w:val="ru-RU"/>
        </w:rPr>
        <w:t xml:space="preserve"> -Образац структуре цене.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Плаћање уговорене цене вршиће се у динарима на рачун Пружаоца услуге.</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РОК И МЕСТО ЗА ИЗВРШЕЊА УСЛУГЕ</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5.</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Пружалац услуге је у обавези да започне интервенцију у року од _____ часова (максимално 8) од позива Корисника услуге на интервенцију. Рок у коме ће Пружалац услуге извр</w:t>
      </w:r>
      <w:r>
        <w:rPr>
          <w:rFonts w:cs="Arial"/>
          <w:sz w:val="24"/>
          <w:szCs w:val="24"/>
          <w:lang w:val="ru-RU"/>
        </w:rPr>
        <w:t xml:space="preserve">шити интервенцију је _____ часа </w:t>
      </w:r>
      <w:r w:rsidRPr="00343D69">
        <w:rPr>
          <w:rFonts w:cs="Arial"/>
          <w:sz w:val="24"/>
          <w:szCs w:val="24"/>
          <w:lang w:val="ru-RU"/>
        </w:rPr>
        <w:t>(максимално 24) од изласка на интервенцију.</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Пружалац услуге је дужан да поправку апарата изврши на локацији Корисника услуге. Уколико природа квара штампача захтева дужи период за поправку од 24 часа, поправка се врши у сервису Пружаоца услуге, а покварени штампач се мења заменским штампачем који је истих или бољих техничких карактеристика него наведени штампачи који су предмет услуге. Пружалац услуге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Корисника услуге до извршења поправке или до трајањаовог Уговора.</w:t>
      </w:r>
    </w:p>
    <w:p w:rsidR="00C95785" w:rsidRPr="00343D69" w:rsidRDefault="00C95785" w:rsidP="00C95785">
      <w:pPr>
        <w:spacing w:before="0"/>
        <w:ind w:left="-426" w:right="-327"/>
        <w:rPr>
          <w:rFonts w:cs="Arial"/>
          <w:sz w:val="24"/>
          <w:szCs w:val="24"/>
          <w:lang w:val="ru-RU"/>
        </w:rPr>
      </w:pPr>
    </w:p>
    <w:p w:rsidR="00C95785" w:rsidRPr="00343D69" w:rsidRDefault="00C95785" w:rsidP="00672717">
      <w:pPr>
        <w:spacing w:before="0"/>
        <w:ind w:left="-426" w:right="-327"/>
        <w:rPr>
          <w:rFonts w:cs="Arial"/>
          <w:sz w:val="24"/>
          <w:szCs w:val="24"/>
          <w:lang w:val="ru-RU"/>
        </w:rPr>
      </w:pPr>
      <w:r w:rsidRPr="00343D69">
        <w:rPr>
          <w:rFonts w:cs="Arial"/>
          <w:sz w:val="24"/>
          <w:szCs w:val="24"/>
          <w:lang w:val="ru-RU"/>
        </w:rPr>
        <w:t xml:space="preserve">Пружалац услуге је обавезан да предметну услугу изврши у року и на начин како је наведено у техничкој спецификацији која је саставни део овог Уговора. </w:t>
      </w:r>
    </w:p>
    <w:p w:rsidR="00C95785" w:rsidRDefault="00C95785" w:rsidP="00C95785">
      <w:pPr>
        <w:spacing w:before="0"/>
        <w:ind w:left="-426" w:right="-327"/>
        <w:rPr>
          <w:rFonts w:cs="Arial"/>
          <w:sz w:val="24"/>
          <w:szCs w:val="24"/>
          <w:lang w:val="ru-RU"/>
        </w:rPr>
      </w:pPr>
      <w:r w:rsidRPr="00343D69">
        <w:rPr>
          <w:rFonts w:cs="Arial"/>
          <w:sz w:val="24"/>
          <w:szCs w:val="24"/>
          <w:lang w:val="ru-RU"/>
        </w:rPr>
        <w:t>Место извршења ус</w:t>
      </w:r>
      <w:r w:rsidR="000C51D5">
        <w:rPr>
          <w:rFonts w:cs="Arial"/>
          <w:sz w:val="24"/>
          <w:szCs w:val="24"/>
          <w:lang w:val="ru-RU"/>
        </w:rPr>
        <w:t>луга је дистрибутивно подручје Београд, на следећим адресама:</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1.</w:t>
      </w:r>
      <w:r w:rsidRPr="00925105">
        <w:rPr>
          <w:rFonts w:cs="Arial"/>
          <w:sz w:val="24"/>
          <w:szCs w:val="24"/>
          <w:lang w:val="ru-RU"/>
        </w:rPr>
        <w:tab/>
        <w:t>Београд Управна зграда, Улица</w:t>
      </w:r>
      <w:r w:rsidRPr="00925105">
        <w:rPr>
          <w:rFonts w:cs="Arial"/>
          <w:sz w:val="24"/>
          <w:szCs w:val="24"/>
          <w:lang w:val="ru-RU"/>
        </w:rPr>
        <w:tab/>
        <w:t>Масарикова 1-3,</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2.</w:t>
      </w:r>
      <w:r w:rsidRPr="00925105">
        <w:rPr>
          <w:rFonts w:cs="Arial"/>
          <w:sz w:val="24"/>
          <w:szCs w:val="24"/>
          <w:lang w:val="ru-RU"/>
        </w:rPr>
        <w:tab/>
        <w:t>Баново Брдо, Улица Пожешка 71,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3.</w:t>
      </w:r>
      <w:r w:rsidRPr="00925105">
        <w:rPr>
          <w:rFonts w:cs="Arial"/>
          <w:sz w:val="24"/>
          <w:szCs w:val="24"/>
          <w:lang w:val="ru-RU"/>
        </w:rPr>
        <w:tab/>
        <w:t>Земун, Улица Кеј ослобођења 15,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4.</w:t>
      </w:r>
      <w:r w:rsidRPr="00925105">
        <w:rPr>
          <w:rFonts w:cs="Arial"/>
          <w:sz w:val="24"/>
          <w:szCs w:val="24"/>
          <w:lang w:val="ru-RU"/>
        </w:rPr>
        <w:tab/>
        <w:t>Гроцка, Улица Народних хероја 1,</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5.</w:t>
      </w:r>
      <w:r w:rsidRPr="00925105">
        <w:rPr>
          <w:rFonts w:cs="Arial"/>
          <w:sz w:val="24"/>
          <w:szCs w:val="24"/>
          <w:lang w:val="ru-RU"/>
        </w:rPr>
        <w:tab/>
        <w:t>Младеновац, Улица Краљице Марије 30,</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6.</w:t>
      </w:r>
      <w:r w:rsidRPr="00925105">
        <w:rPr>
          <w:rFonts w:cs="Arial"/>
          <w:sz w:val="24"/>
          <w:szCs w:val="24"/>
          <w:lang w:val="ru-RU"/>
        </w:rPr>
        <w:tab/>
        <w:t>Обреновац, Улица Белопољска 35,</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7.</w:t>
      </w:r>
      <w:r w:rsidRPr="00925105">
        <w:rPr>
          <w:rFonts w:cs="Arial"/>
          <w:sz w:val="24"/>
          <w:szCs w:val="24"/>
          <w:lang w:val="ru-RU"/>
        </w:rPr>
        <w:tab/>
        <w:t>Сопот, Улица Милосава Влајића 22а,</w:t>
      </w:r>
    </w:p>
    <w:p w:rsidR="00925105" w:rsidRPr="00925105" w:rsidRDefault="00925105" w:rsidP="00925105">
      <w:pPr>
        <w:spacing w:before="0"/>
        <w:ind w:left="-284" w:right="-185"/>
        <w:rPr>
          <w:rFonts w:cs="Arial"/>
          <w:sz w:val="24"/>
          <w:szCs w:val="24"/>
          <w:lang w:val="ru-RU"/>
        </w:rPr>
      </w:pPr>
      <w:r w:rsidRPr="00925105">
        <w:rPr>
          <w:rFonts w:cs="Arial"/>
          <w:sz w:val="24"/>
          <w:szCs w:val="24"/>
          <w:lang w:val="ru-RU"/>
        </w:rPr>
        <w:t>8.</w:t>
      </w:r>
      <w:r w:rsidRPr="00925105">
        <w:rPr>
          <w:rFonts w:cs="Arial"/>
          <w:sz w:val="24"/>
          <w:szCs w:val="24"/>
          <w:lang w:val="ru-RU"/>
        </w:rPr>
        <w:tab/>
        <w:t xml:space="preserve">Крњача, Улица Грге Андријановића 2. </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lastRenderedPageBreak/>
        <w:t>Члан 6.</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Обавеза Пружаоца услуге је да услугу која је предмет овог Уговора пружа континуирано за све време важења Уговора.  </w:t>
      </w:r>
    </w:p>
    <w:p w:rsidR="00672717" w:rsidRDefault="00672717"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Корисник услуге ће именовати одговорно лица за праћење реализације овог Уговора које ће потписивањем </w:t>
      </w:r>
      <w:r w:rsidR="00672717">
        <w:rPr>
          <w:rFonts w:cs="Arial"/>
          <w:sz w:val="24"/>
          <w:szCs w:val="24"/>
          <w:lang w:val="ru-RU"/>
        </w:rPr>
        <w:t xml:space="preserve">месечног </w:t>
      </w:r>
      <w:r w:rsidRPr="00343D69">
        <w:rPr>
          <w:rFonts w:cs="Arial"/>
          <w:sz w:val="24"/>
          <w:szCs w:val="24"/>
          <w:lang w:val="ru-RU"/>
        </w:rPr>
        <w:t>Записника о пруженим услугама – без примедби констатовати да је услуга извршена у складу са Уговором.</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 xml:space="preserve">ЛИЦА ЗАДУЖЕНА ЗА РЕАЛИЗАЦИЈУ УГОВОРА </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7.</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Овлашћени представник за праћење реализације Услуге из члана 1. овог Уговора за: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Корисника услуге је:___________________________.</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Пружаоца услуге је:______________________.</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Корисник услуге у складу са својим интерним актима именује лице задужено за праћење реализације уговора и комуникацију са задуженим лицима Пружаоца услуге.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Именовани је дужан да врши следеће послове: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1.</w:t>
      </w:r>
      <w:r w:rsidRPr="00343D69">
        <w:rPr>
          <w:rFonts w:cs="Arial"/>
          <w:sz w:val="24"/>
          <w:szCs w:val="24"/>
          <w:lang w:val="ru-RU"/>
        </w:rPr>
        <w:tab/>
        <w:t>праћење степена и динамике реализације Уговора;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2.</w:t>
      </w:r>
      <w:r w:rsidRPr="00343D69">
        <w:rPr>
          <w:rFonts w:cs="Arial"/>
          <w:sz w:val="24"/>
          <w:szCs w:val="24"/>
          <w:lang w:val="ru-RU"/>
        </w:rPr>
        <w:tab/>
        <w:t>праћење датума истека Уговора;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3.</w:t>
      </w:r>
      <w:r w:rsidRPr="00343D69">
        <w:rPr>
          <w:rFonts w:cs="Arial"/>
          <w:sz w:val="24"/>
          <w:szCs w:val="24"/>
          <w:lang w:val="ru-RU"/>
        </w:rPr>
        <w:tab/>
        <w:t>праћење усаглашености уговорених и реализованих позиција и евентуалних одступања.</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ПРАВА И ОБАВЕЗЕ СТРАНА У ОКВИРНОМ СПОРАЗУМУ</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8.</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Пружалац услуге се обавезује да изврши реализацију предмета из члана 1. овог Уговора за потребе Корисника услуга и то да: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Уговора и друге захтеве Корисника услуге из конкурсне документације,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СРЕДСТВА ФИНАНСИЈСКОГ ОБЕЗБЕЂЕЊА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9.</w:t>
      </w:r>
    </w:p>
    <w:p w:rsidR="00C95785" w:rsidRPr="00672717" w:rsidRDefault="00C95785" w:rsidP="00C95785">
      <w:pPr>
        <w:spacing w:before="0"/>
        <w:ind w:left="-426" w:right="-327"/>
        <w:rPr>
          <w:rFonts w:cs="Arial"/>
          <w:b/>
          <w:sz w:val="24"/>
          <w:szCs w:val="24"/>
          <w:lang w:val="ru-RU"/>
        </w:rPr>
      </w:pPr>
      <w:r w:rsidRPr="00672717">
        <w:rPr>
          <w:rFonts w:cs="Arial"/>
          <w:b/>
          <w:sz w:val="24"/>
          <w:szCs w:val="24"/>
          <w:lang w:val="ru-RU"/>
        </w:rPr>
        <w:t xml:space="preserve">Банкарска гаранција за добро извршење посла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Корисник услуге ће уновчити банкарску гаранцију за добро извршење посла коју је Пружалац услуге доставио приликом закључења Оквирног споразума у случају да Пружалац услуге не буде извршавао своје уговорне обавезе у роковима и на начин предвиђен оквирним споразумом и уговором.</w:t>
      </w:r>
    </w:p>
    <w:p w:rsidR="00C95785" w:rsidRPr="00343D69" w:rsidRDefault="00C95785" w:rsidP="00C95785">
      <w:pPr>
        <w:spacing w:before="0"/>
        <w:ind w:right="-327"/>
        <w:rPr>
          <w:rFonts w:cs="Arial"/>
          <w:sz w:val="24"/>
          <w:szCs w:val="24"/>
          <w:lang w:val="ru-RU"/>
        </w:rPr>
      </w:pPr>
    </w:p>
    <w:p w:rsidR="00C95785" w:rsidRPr="00FA1829" w:rsidRDefault="00A46A4A" w:rsidP="00C95785">
      <w:pPr>
        <w:spacing w:before="0"/>
        <w:ind w:left="-426" w:right="-327"/>
        <w:rPr>
          <w:rFonts w:cs="Arial"/>
          <w:b/>
          <w:sz w:val="24"/>
          <w:szCs w:val="24"/>
          <w:lang w:val="ru-RU"/>
        </w:rPr>
      </w:pPr>
      <w:r>
        <w:rPr>
          <w:rFonts w:cs="Arial"/>
          <w:b/>
          <w:sz w:val="24"/>
          <w:szCs w:val="24"/>
          <w:lang w:val="ru-RU"/>
        </w:rPr>
        <w:t>ЗАКЉУЧИВАЊЕ УГОВОРА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10.</w:t>
      </w:r>
    </w:p>
    <w:p w:rsidR="00C95785" w:rsidRDefault="00C95785" w:rsidP="00A46A4A">
      <w:pPr>
        <w:spacing w:before="0"/>
        <w:ind w:left="-426" w:right="-327"/>
        <w:rPr>
          <w:rFonts w:cs="Arial"/>
          <w:sz w:val="24"/>
          <w:szCs w:val="24"/>
          <w:lang w:val="ru-RU"/>
        </w:rPr>
      </w:pPr>
      <w:r w:rsidRPr="00343D69">
        <w:rPr>
          <w:rFonts w:cs="Arial"/>
          <w:sz w:val="24"/>
          <w:szCs w:val="24"/>
          <w:lang w:val="ru-RU"/>
        </w:rPr>
        <w:t xml:space="preserve">Овај </w:t>
      </w:r>
      <w:r w:rsidR="00A46A4A">
        <w:rPr>
          <w:rFonts w:cs="Arial"/>
          <w:sz w:val="24"/>
          <w:szCs w:val="24"/>
          <w:lang w:val="ru-RU"/>
        </w:rPr>
        <w:t>Уговор</w:t>
      </w:r>
      <w:r w:rsidRPr="00343D69">
        <w:rPr>
          <w:rFonts w:cs="Arial"/>
          <w:sz w:val="24"/>
          <w:szCs w:val="24"/>
          <w:lang w:val="ru-RU"/>
        </w:rPr>
        <w:t xml:space="preserve"> се сматра закљученим, када га потпишу законски заступници.</w:t>
      </w:r>
    </w:p>
    <w:p w:rsidR="00672717" w:rsidRDefault="00672717" w:rsidP="00A46A4A">
      <w:pPr>
        <w:spacing w:before="0"/>
        <w:ind w:left="-426" w:right="-327"/>
        <w:rPr>
          <w:rFonts w:cs="Arial"/>
          <w:sz w:val="24"/>
          <w:szCs w:val="24"/>
          <w:lang w:val="ru-RU"/>
        </w:rPr>
      </w:pPr>
    </w:p>
    <w:p w:rsidR="00672717" w:rsidRPr="00A46A4A" w:rsidRDefault="00672717" w:rsidP="00A46A4A">
      <w:pPr>
        <w:spacing w:before="0"/>
        <w:ind w:left="-426" w:right="-327"/>
        <w:rPr>
          <w:rFonts w:cs="Arial"/>
          <w:sz w:val="24"/>
          <w:szCs w:val="24"/>
          <w:lang w:val="ru-RU"/>
        </w:rPr>
      </w:pP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11.</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Овај Уговор се закључује до обостраног испуњења уговорених обавеза или до исцрпљења уговореног износа из члана 2. овог Уговора.</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ВИША СИЛА</w:t>
      </w: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12.</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C95785" w:rsidRPr="00343D69" w:rsidRDefault="00C95785" w:rsidP="00C95785">
      <w:pPr>
        <w:spacing w:before="0"/>
        <w:ind w:left="-426" w:right="-327"/>
        <w:rPr>
          <w:rFonts w:cs="Arial"/>
          <w:sz w:val="24"/>
          <w:szCs w:val="24"/>
          <w:lang w:val="ru-RU"/>
        </w:rPr>
      </w:pPr>
    </w:p>
    <w:p w:rsidR="00C95785" w:rsidRDefault="00C95785" w:rsidP="00C95785">
      <w:pPr>
        <w:spacing w:before="0"/>
        <w:ind w:left="-426" w:right="-327"/>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A46A4A" w:rsidRPr="00343D69" w:rsidRDefault="00A46A4A" w:rsidP="00A46A4A">
      <w:pPr>
        <w:spacing w:before="0"/>
        <w:ind w:left="-426" w:right="-327"/>
        <w:jc w:val="left"/>
        <w:rPr>
          <w:rFonts w:cs="Arial"/>
          <w:sz w:val="24"/>
          <w:szCs w:val="24"/>
          <w:lang w:val="ru-RU"/>
        </w:rPr>
      </w:pPr>
    </w:p>
    <w:p w:rsidR="00A46A4A" w:rsidRPr="00A46A4A" w:rsidRDefault="00A46A4A" w:rsidP="00A46A4A">
      <w:pPr>
        <w:spacing w:before="0"/>
        <w:ind w:left="-426" w:right="-327"/>
        <w:jc w:val="left"/>
        <w:rPr>
          <w:rFonts w:cs="Arial"/>
          <w:b/>
          <w:sz w:val="24"/>
          <w:szCs w:val="24"/>
        </w:rPr>
      </w:pPr>
      <w:r w:rsidRPr="00A46A4A">
        <w:rPr>
          <w:rFonts w:cs="Arial"/>
          <w:b/>
          <w:sz w:val="24"/>
          <w:szCs w:val="24"/>
        </w:rPr>
        <w:t>УГОВОРНА КАЗНА</w:t>
      </w:r>
    </w:p>
    <w:p w:rsidR="00A46A4A" w:rsidRPr="00A46A4A" w:rsidRDefault="00A46A4A" w:rsidP="00A46A4A">
      <w:pPr>
        <w:spacing w:before="0"/>
        <w:ind w:left="-426" w:right="-327"/>
        <w:jc w:val="center"/>
        <w:rPr>
          <w:rFonts w:cs="Arial"/>
          <w:sz w:val="24"/>
          <w:szCs w:val="24"/>
        </w:rPr>
      </w:pPr>
      <w:r w:rsidRPr="00A46A4A">
        <w:rPr>
          <w:rFonts w:cs="Arial"/>
          <w:b/>
          <w:sz w:val="24"/>
          <w:szCs w:val="24"/>
        </w:rPr>
        <w:t>Члан 13.</w:t>
      </w:r>
    </w:p>
    <w:p w:rsidR="00A46A4A" w:rsidRPr="00A46A4A" w:rsidRDefault="00A46A4A" w:rsidP="00A46A4A">
      <w:pPr>
        <w:spacing w:before="0"/>
        <w:ind w:left="-426" w:right="-327"/>
        <w:rPr>
          <w:rFonts w:cs="Arial"/>
          <w:sz w:val="24"/>
          <w:szCs w:val="24"/>
        </w:rPr>
      </w:pPr>
      <w:r w:rsidRPr="00A46A4A">
        <w:rPr>
          <w:rFont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A46A4A" w:rsidRPr="00A46A4A" w:rsidRDefault="00A46A4A" w:rsidP="00A46A4A">
      <w:pPr>
        <w:spacing w:before="0"/>
        <w:ind w:left="-426" w:right="-327"/>
        <w:rPr>
          <w:rFonts w:cs="Arial"/>
          <w:sz w:val="24"/>
          <w:szCs w:val="24"/>
        </w:rPr>
      </w:pPr>
      <w:r w:rsidRPr="00A46A4A">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 xml:space="preserve">РАСКИД УГОВОРА </w:t>
      </w: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14</w:t>
      </w:r>
      <w:r w:rsidR="00C95785" w:rsidRPr="00FA1829">
        <w:rPr>
          <w:rFonts w:cs="Arial"/>
          <w:b/>
          <w:sz w:val="24"/>
          <w:szCs w:val="24"/>
          <w:lang w:val="ru-RU"/>
        </w:rPr>
        <w:t>.</w:t>
      </w:r>
    </w:p>
    <w:p w:rsidR="00C95785" w:rsidRPr="00343D69" w:rsidRDefault="00C95785" w:rsidP="00A46A4A">
      <w:pPr>
        <w:spacing w:before="0"/>
        <w:ind w:left="-426" w:right="-327"/>
        <w:rPr>
          <w:rFonts w:cs="Arial"/>
          <w:sz w:val="24"/>
          <w:szCs w:val="24"/>
          <w:lang w:val="ru-RU"/>
        </w:rPr>
      </w:pPr>
      <w:r w:rsidRPr="00343D69">
        <w:rPr>
          <w:rFonts w:cs="Arial"/>
          <w:sz w:val="24"/>
          <w:szCs w:val="24"/>
          <w:lang w:val="ru-RU"/>
        </w:rPr>
        <w:t>Ако Пружалац услуге не испуни овај Уговор, или ако не буде квалитетно и у року испуњавао своје обавезе или упркос писмене опомене Корисника услуге крши одредбе овог Уговора, Корисник услуге има право да констатује непоштовање одредби Уговора и о томе достави Пружаоцу услуге писану опомену.</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Ако Пружалац услуге не предузме мере за извршење овог Оквирног споразума, које се од њега захтевају, у року од 8 дана по пријему писане опомене, Коринсик услуге може у року од наредних 5 дана да једнострано раскине овој Уговор по правилима о раскиду Уговора због неиспуњења.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случају раскида овог Уговора, у смислу овог члана, стране ће измирити своје обавезе настале до дана раскида.</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lastRenderedPageBreak/>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C95785" w:rsidRPr="00343D69" w:rsidRDefault="00C95785" w:rsidP="000C51D5">
      <w:pPr>
        <w:spacing w:before="0"/>
        <w:ind w:right="-327"/>
        <w:rPr>
          <w:rFonts w:cs="Arial"/>
          <w:sz w:val="24"/>
          <w:szCs w:val="24"/>
          <w:lang w:val="ru-RU"/>
        </w:rPr>
      </w:pPr>
    </w:p>
    <w:p w:rsidR="00C95785" w:rsidRPr="00FA1829" w:rsidRDefault="00C95785" w:rsidP="00C95785">
      <w:pPr>
        <w:spacing w:before="0"/>
        <w:ind w:left="-426" w:right="-327"/>
        <w:jc w:val="center"/>
        <w:rPr>
          <w:rFonts w:cs="Arial"/>
          <w:b/>
          <w:sz w:val="24"/>
          <w:szCs w:val="24"/>
          <w:lang w:val="ru-RU"/>
        </w:rPr>
      </w:pPr>
      <w:r w:rsidRPr="00FA1829">
        <w:rPr>
          <w:rFonts w:cs="Arial"/>
          <w:b/>
          <w:sz w:val="24"/>
          <w:szCs w:val="24"/>
          <w:lang w:val="ru-RU"/>
        </w:rPr>
        <w:t>Члан 1</w:t>
      </w:r>
      <w:r w:rsidR="00A46A4A">
        <w:rPr>
          <w:rFonts w:cs="Arial"/>
          <w:b/>
          <w:sz w:val="24"/>
          <w:szCs w:val="24"/>
          <w:lang w:val="ru-RU"/>
        </w:rPr>
        <w:t>5</w:t>
      </w:r>
      <w:r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rsidR="00C95785" w:rsidRPr="00343D69" w:rsidRDefault="00C95785" w:rsidP="00C95785">
      <w:pPr>
        <w:spacing w:before="0"/>
        <w:ind w:left="-426" w:right="-327"/>
        <w:rPr>
          <w:rFonts w:cs="Arial"/>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16</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Након закључења и ступања на правну снагу овог Уговора, Корисник услуге може да дозволи, а Пружалац услуге је обавезан да прихвати промену страна због статусних промена код Коринсика услуге, у складу са Уговором о статусној промени.</w:t>
      </w:r>
    </w:p>
    <w:p w:rsidR="00C95785" w:rsidRPr="00343D69" w:rsidRDefault="00C95785" w:rsidP="00C95785">
      <w:pPr>
        <w:spacing w:before="0"/>
        <w:ind w:left="-426" w:right="-327"/>
        <w:rPr>
          <w:rFonts w:cs="Arial"/>
          <w:sz w:val="24"/>
          <w:szCs w:val="24"/>
          <w:lang w:val="ru-RU"/>
        </w:rPr>
      </w:pPr>
    </w:p>
    <w:p w:rsidR="00C95785" w:rsidRPr="00FA1829" w:rsidRDefault="00C95785" w:rsidP="00C95785">
      <w:pPr>
        <w:spacing w:before="0"/>
        <w:ind w:left="-426" w:right="-327"/>
        <w:jc w:val="left"/>
        <w:rPr>
          <w:rFonts w:cs="Arial"/>
          <w:b/>
          <w:sz w:val="24"/>
          <w:szCs w:val="24"/>
          <w:lang w:val="ru-RU"/>
        </w:rPr>
      </w:pPr>
      <w:r w:rsidRPr="00FA1829">
        <w:rPr>
          <w:rFonts w:cs="Arial"/>
          <w:b/>
          <w:sz w:val="24"/>
          <w:szCs w:val="24"/>
          <w:lang w:val="ru-RU"/>
        </w:rPr>
        <w:t>РЕШАВАЊЕ СПОРОВА</w:t>
      </w: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17</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(Напомена: коначан текст у Уговору зависи од тога да ли је домаћи или страни Пружалац услуге)</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C95785" w:rsidRPr="00FA1829" w:rsidRDefault="00C95785" w:rsidP="00C95785">
      <w:pPr>
        <w:spacing w:before="0"/>
        <w:ind w:left="-426" w:right="-327"/>
        <w:rPr>
          <w:rFonts w:cs="Arial"/>
          <w:b/>
          <w:sz w:val="24"/>
          <w:szCs w:val="24"/>
          <w:lang w:val="ru-RU"/>
        </w:rPr>
      </w:pPr>
    </w:p>
    <w:p w:rsidR="00C95785" w:rsidRPr="00FA1829" w:rsidRDefault="00C95785" w:rsidP="00C95785">
      <w:pPr>
        <w:spacing w:before="0"/>
        <w:ind w:left="-426" w:right="-327"/>
        <w:rPr>
          <w:rFonts w:cs="Arial"/>
          <w:b/>
          <w:sz w:val="24"/>
          <w:szCs w:val="24"/>
          <w:lang w:val="ru-RU"/>
        </w:rPr>
      </w:pPr>
      <w:r w:rsidRPr="00FA1829">
        <w:rPr>
          <w:rFonts w:cs="Arial"/>
          <w:b/>
          <w:sz w:val="24"/>
          <w:szCs w:val="24"/>
          <w:lang w:val="ru-RU"/>
        </w:rPr>
        <w:t>ЗАВРШНЕ ОДРЕДБЕ</w:t>
      </w: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18</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C95785" w:rsidRPr="00FA1829" w:rsidRDefault="00C95785" w:rsidP="00C95785">
      <w:pPr>
        <w:spacing w:before="0"/>
        <w:ind w:left="-426" w:right="-327"/>
        <w:jc w:val="center"/>
        <w:rPr>
          <w:rFonts w:cs="Arial"/>
          <w:b/>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19</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95785" w:rsidRPr="00343D69" w:rsidRDefault="00C95785" w:rsidP="00C95785">
      <w:pPr>
        <w:spacing w:before="0"/>
        <w:ind w:left="-426" w:right="-327"/>
        <w:rPr>
          <w:rFonts w:cs="Arial"/>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20</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rsidR="000C51D5" w:rsidRPr="00343D69" w:rsidRDefault="000C51D5" w:rsidP="00C95785">
      <w:pPr>
        <w:spacing w:before="0"/>
        <w:ind w:right="-327"/>
        <w:rPr>
          <w:rFonts w:cs="Arial"/>
          <w:sz w:val="24"/>
          <w:szCs w:val="24"/>
          <w:lang w:val="ru-RU"/>
        </w:rPr>
      </w:pPr>
    </w:p>
    <w:p w:rsidR="00C95785" w:rsidRPr="00FA1829" w:rsidRDefault="00A46A4A" w:rsidP="00C95785">
      <w:pPr>
        <w:spacing w:before="0"/>
        <w:ind w:left="-426" w:right="-327"/>
        <w:jc w:val="center"/>
        <w:rPr>
          <w:rFonts w:cs="Arial"/>
          <w:b/>
          <w:sz w:val="24"/>
          <w:szCs w:val="24"/>
          <w:lang w:val="ru-RU"/>
        </w:rPr>
      </w:pPr>
      <w:r>
        <w:rPr>
          <w:rFonts w:cs="Arial"/>
          <w:b/>
          <w:sz w:val="24"/>
          <w:szCs w:val="24"/>
          <w:lang w:val="ru-RU"/>
        </w:rPr>
        <w:t>Члан 21</w:t>
      </w:r>
      <w:r w:rsidR="00C95785" w:rsidRPr="00FA1829">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Саставни део овог Уговора чине Прилози: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Прилог број 1</w:t>
      </w:r>
      <w:r w:rsidRPr="00343D69">
        <w:rPr>
          <w:rFonts w:cs="Arial"/>
          <w:sz w:val="24"/>
          <w:szCs w:val="24"/>
          <w:lang w:val="ru-RU"/>
        </w:rPr>
        <w:tab/>
        <w:t>Конкурсна документација, Шифра на Порталу ЈН _________;</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lastRenderedPageBreak/>
        <w:t>Прилог број 2</w:t>
      </w:r>
      <w:r w:rsidRPr="00343D69">
        <w:rPr>
          <w:rFonts w:cs="Arial"/>
          <w:sz w:val="24"/>
          <w:szCs w:val="24"/>
          <w:lang w:val="ru-RU"/>
        </w:rPr>
        <w:tab/>
        <w:t>Понуда број _______;</w:t>
      </w:r>
      <w:r w:rsidRPr="00343D69">
        <w:rPr>
          <w:rFonts w:cs="Arial"/>
          <w:sz w:val="24"/>
          <w:szCs w:val="24"/>
          <w:lang w:val="ru-RU"/>
        </w:rPr>
        <w:tab/>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Прилог број 3</w:t>
      </w:r>
      <w:r w:rsidRPr="00343D69">
        <w:rPr>
          <w:rFonts w:cs="Arial"/>
          <w:sz w:val="24"/>
          <w:szCs w:val="24"/>
          <w:lang w:val="ru-RU"/>
        </w:rPr>
        <w:tab/>
        <w:t>Структура цене из Понуде;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Прилог број 4   </w:t>
      </w:r>
      <w:r>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C95785" w:rsidRPr="00343D69" w:rsidRDefault="000C51D5" w:rsidP="000C51D5">
      <w:pPr>
        <w:spacing w:before="0"/>
        <w:ind w:left="1560" w:right="-170" w:hanging="1986"/>
        <w:rPr>
          <w:rFonts w:cs="Arial"/>
          <w:sz w:val="24"/>
          <w:szCs w:val="24"/>
          <w:lang w:val="ru-RU"/>
        </w:rPr>
      </w:pPr>
      <w:r>
        <w:rPr>
          <w:rFonts w:cs="Arial"/>
          <w:sz w:val="24"/>
          <w:szCs w:val="24"/>
          <w:lang w:val="ru-RU"/>
        </w:rPr>
        <w:t xml:space="preserve">Прилог број 5 </w:t>
      </w:r>
      <w:r w:rsidR="00C95785" w:rsidRPr="00343D69">
        <w:rPr>
          <w:rFonts w:cs="Arial"/>
          <w:sz w:val="24"/>
          <w:szCs w:val="24"/>
          <w:lang w:val="ru-RU"/>
        </w:rPr>
        <w:t>Споразум о заједничком извршењу услуге (у случају подношења заједничке понуде)</w:t>
      </w:r>
    </w:p>
    <w:p w:rsidR="00C95785" w:rsidRPr="00343D69" w:rsidRDefault="00C95785" w:rsidP="00C95785">
      <w:pPr>
        <w:spacing w:before="0"/>
        <w:ind w:left="-426" w:right="-327"/>
        <w:jc w:val="center"/>
        <w:rPr>
          <w:rFonts w:cs="Arial"/>
          <w:sz w:val="24"/>
          <w:szCs w:val="24"/>
          <w:lang w:val="ru-RU"/>
        </w:rPr>
      </w:pPr>
      <w:r w:rsidRPr="00FA1829">
        <w:rPr>
          <w:rFonts w:cs="Arial"/>
          <w:b/>
          <w:sz w:val="24"/>
          <w:szCs w:val="24"/>
          <w:lang w:val="ru-RU"/>
        </w:rPr>
        <w:t>Члан 2</w:t>
      </w:r>
      <w:r w:rsidR="00A46A4A">
        <w:rPr>
          <w:rFonts w:cs="Arial"/>
          <w:b/>
          <w:sz w:val="24"/>
          <w:szCs w:val="24"/>
          <w:lang w:val="ru-RU"/>
        </w:rPr>
        <w:t>2</w:t>
      </w:r>
      <w:r w:rsidRPr="00A46A4A">
        <w:rPr>
          <w:rFonts w:cs="Arial"/>
          <w:b/>
          <w:sz w:val="24"/>
          <w:szCs w:val="24"/>
          <w:lang w:val="ru-RU"/>
        </w:rPr>
        <w:t>.</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Овај Уговор је сачињен у 6 (словима: шест) истоветних примерака од којих свакој Уговорној страни припада по 3 (словима: три)  идентична примерка.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w:t>
      </w:r>
    </w:p>
    <w:p w:rsidR="00C95785" w:rsidRPr="00FA1829" w:rsidRDefault="00C95785" w:rsidP="00C95785">
      <w:pPr>
        <w:spacing w:before="0"/>
        <w:ind w:left="-426" w:right="-327"/>
        <w:rPr>
          <w:rFonts w:cs="Arial"/>
          <w:b/>
          <w:sz w:val="24"/>
          <w:szCs w:val="24"/>
          <w:lang w:val="ru-RU"/>
        </w:rPr>
      </w:pPr>
      <w:r w:rsidRPr="00343D69">
        <w:rPr>
          <w:rFonts w:cs="Arial"/>
          <w:sz w:val="24"/>
          <w:szCs w:val="24"/>
          <w:lang w:val="ru-RU"/>
        </w:rPr>
        <w:t xml:space="preserve">        </w:t>
      </w:r>
      <w:r w:rsidRPr="00FA1829">
        <w:rPr>
          <w:rFonts w:cs="Arial"/>
          <w:b/>
          <w:sz w:val="24"/>
          <w:szCs w:val="24"/>
          <w:lang w:val="ru-RU"/>
        </w:rPr>
        <w:t xml:space="preserve">КОРИСНИК УСЛУГЕ </w:t>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t xml:space="preserve">   </w:t>
      </w:r>
      <w:r w:rsidRPr="00FA1829">
        <w:rPr>
          <w:rFonts w:cs="Arial"/>
          <w:b/>
          <w:sz w:val="24"/>
          <w:szCs w:val="24"/>
          <w:lang w:val="ru-RU"/>
        </w:rPr>
        <w:t>ПРУЖАЛАЦ  УСЛУГЕ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Јавно предузеће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Електропривреда Србије Београд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_______________________                                    ____________________                                                                </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w:t>
      </w:r>
      <w:r>
        <w:rPr>
          <w:rFonts w:cs="Arial"/>
          <w:sz w:val="24"/>
          <w:szCs w:val="24"/>
          <w:lang w:val="ru-RU"/>
        </w:rPr>
        <w:t xml:space="preserve">       Милорад Грчић </w:t>
      </w:r>
      <w:r>
        <w:rPr>
          <w:rFonts w:cs="Arial"/>
          <w:sz w:val="24"/>
          <w:szCs w:val="24"/>
          <w:lang w:val="ru-RU"/>
        </w:rPr>
        <w:tab/>
      </w:r>
      <w:r>
        <w:rPr>
          <w:rFonts w:cs="Arial"/>
          <w:sz w:val="24"/>
          <w:szCs w:val="24"/>
          <w:lang w:val="ru-RU"/>
        </w:rPr>
        <w:tab/>
      </w:r>
      <w:r>
        <w:rPr>
          <w:rFonts w:cs="Arial"/>
          <w:sz w:val="24"/>
          <w:szCs w:val="24"/>
          <w:lang w:val="ru-RU"/>
        </w:rPr>
        <w:tab/>
        <w:t xml:space="preserve">                     </w:t>
      </w:r>
      <w:r w:rsidRPr="00343D69">
        <w:rPr>
          <w:rFonts w:cs="Arial"/>
          <w:sz w:val="24"/>
          <w:szCs w:val="24"/>
          <w:lang w:val="ru-RU"/>
        </w:rPr>
        <w:t>Име и презиме</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в.д.директора ЈП ЕПС</w:t>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t xml:space="preserve">            </w:t>
      </w:r>
      <w:r>
        <w:rPr>
          <w:rFonts w:cs="Arial"/>
          <w:sz w:val="24"/>
          <w:szCs w:val="24"/>
          <w:lang w:val="ru-RU"/>
        </w:rPr>
        <w:t xml:space="preserve">   </w:t>
      </w:r>
      <w:r w:rsidRPr="00343D69">
        <w:rPr>
          <w:rFonts w:cs="Arial"/>
          <w:sz w:val="24"/>
          <w:szCs w:val="24"/>
          <w:lang w:val="ru-RU"/>
        </w:rPr>
        <w:t>функција</w:t>
      </w:r>
    </w:p>
    <w:p w:rsidR="00C95785" w:rsidRPr="00343D69" w:rsidRDefault="00C95785" w:rsidP="00C95785">
      <w:pPr>
        <w:spacing w:before="0"/>
        <w:ind w:left="-426" w:right="-327"/>
        <w:rPr>
          <w:rFonts w:cs="Arial"/>
          <w:sz w:val="24"/>
          <w:szCs w:val="24"/>
          <w:lang w:val="ru-RU"/>
        </w:rPr>
      </w:pPr>
      <w:r w:rsidRPr="00343D69">
        <w:rPr>
          <w:rFonts w:cs="Arial"/>
          <w:sz w:val="24"/>
          <w:szCs w:val="24"/>
          <w:lang w:val="ru-RU"/>
        </w:rPr>
        <w:t xml:space="preserve">           </w:t>
      </w: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ind w:left="-426" w:right="-327"/>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w:t>
      </w: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0C51D5" w:rsidRDefault="000C51D5" w:rsidP="00C95785">
      <w:pPr>
        <w:spacing w:before="0"/>
        <w:rPr>
          <w:rFonts w:cs="Arial"/>
          <w:sz w:val="24"/>
          <w:szCs w:val="24"/>
          <w:lang w:val="ru-RU"/>
        </w:rPr>
      </w:pPr>
      <w:r>
        <w:rPr>
          <w:rFonts w:cs="Arial"/>
          <w:sz w:val="24"/>
          <w:szCs w:val="24"/>
          <w:lang w:val="ru-RU"/>
        </w:rPr>
        <w:br w:type="page"/>
      </w:r>
    </w:p>
    <w:p w:rsidR="00C95785"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p>
    <w:p w:rsidR="00C95785" w:rsidRDefault="000C51D5" w:rsidP="00C95785">
      <w:pPr>
        <w:spacing w:before="0"/>
        <w:ind w:right="98"/>
        <w:jc w:val="right"/>
        <w:rPr>
          <w:rFonts w:cs="Arial"/>
          <w:b/>
          <w:sz w:val="24"/>
          <w:szCs w:val="24"/>
          <w:lang w:val="ru-RU"/>
        </w:rPr>
      </w:pPr>
      <w:r>
        <w:rPr>
          <w:rFonts w:cs="Arial"/>
          <w:b/>
          <w:sz w:val="24"/>
          <w:szCs w:val="24"/>
          <w:lang w:val="ru-RU"/>
        </w:rPr>
        <w:t>Образац 5.3</w:t>
      </w:r>
    </w:p>
    <w:p w:rsidR="00C95785" w:rsidRPr="00FA1829" w:rsidRDefault="00C95785" w:rsidP="00C95785">
      <w:pPr>
        <w:spacing w:before="0"/>
        <w:ind w:right="98"/>
        <w:jc w:val="right"/>
        <w:rPr>
          <w:rFonts w:cs="Arial"/>
          <w:b/>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FA1829" w:rsidRDefault="00C95785" w:rsidP="00C95785">
      <w:pPr>
        <w:spacing w:before="0"/>
        <w:jc w:val="center"/>
        <w:rPr>
          <w:rFonts w:cs="Arial"/>
          <w:b/>
          <w:sz w:val="24"/>
          <w:szCs w:val="24"/>
          <w:lang w:val="ru-RU"/>
        </w:rPr>
      </w:pPr>
      <w:r w:rsidRPr="00FA1829">
        <w:rPr>
          <w:rFonts w:cs="Arial"/>
          <w:b/>
          <w:sz w:val="24"/>
          <w:szCs w:val="24"/>
          <w:lang w:val="ru-RU"/>
        </w:rPr>
        <w:t>ИЗЈАВУ О НЕЗАВИСНОЈ ПОНУДИ</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и под пуном материјалном и кривичном одговорношћу потврђује да је Понуду број___________ за јавну набавку услуга бр</w:t>
      </w:r>
      <w:r>
        <w:rPr>
          <w:rFonts w:cs="Arial"/>
          <w:sz w:val="24"/>
          <w:szCs w:val="24"/>
          <w:lang w:val="ru-RU"/>
        </w:rPr>
        <w:t>. JН/8000/0057/2</w:t>
      </w:r>
      <w:r w:rsidR="000C51D5">
        <w:rPr>
          <w:rFonts w:cs="Arial"/>
          <w:sz w:val="24"/>
          <w:szCs w:val="24"/>
          <w:lang w:val="ru-RU"/>
        </w:rPr>
        <w:t>016 за Партију 3</w:t>
      </w:r>
      <w:r w:rsidRPr="00343D69">
        <w:rPr>
          <w:rFonts w:cs="Arial"/>
          <w:sz w:val="24"/>
          <w:szCs w:val="24"/>
          <w:lang w:val="ru-RU"/>
        </w:rPr>
        <w:t xml:space="preserve"> - Одржавање опреме за штампање рачуна, обавештења, опомен</w:t>
      </w:r>
      <w:r w:rsidR="000C51D5">
        <w:rPr>
          <w:rFonts w:cs="Arial"/>
          <w:sz w:val="24"/>
          <w:szCs w:val="24"/>
          <w:lang w:val="ru-RU"/>
        </w:rPr>
        <w:t>а и др. за потребе ТЦ Београд</w:t>
      </w:r>
      <w:r w:rsidRPr="00343D69">
        <w:rPr>
          <w:rFonts w:cs="Arial"/>
          <w:sz w:val="24"/>
          <w:szCs w:val="24"/>
          <w:lang w:val="ru-RU"/>
        </w:rPr>
        <w:t xml:space="preserve"> у отвореном поступку ради закључења оквирног споразума,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C95785" w:rsidRPr="00343D69" w:rsidRDefault="00C95785" w:rsidP="00C95785">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C95785" w:rsidRPr="00343D69" w:rsidRDefault="00C95785" w:rsidP="00C95785">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C95785" w:rsidP="00C95785">
      <w:pPr>
        <w:spacing w:before="0"/>
        <w:rPr>
          <w:rFonts w:cs="Arial"/>
          <w:b/>
          <w:i/>
          <w:szCs w:val="24"/>
          <w:lang w:val="ru-RU"/>
        </w:rPr>
      </w:pPr>
      <w:r w:rsidRPr="00456E0C">
        <w:rPr>
          <w:rFonts w:cs="Arial"/>
          <w:b/>
          <w:i/>
          <w:szCs w:val="24"/>
          <w:lang w:val="ru-RU"/>
        </w:rPr>
        <w:t>Напомена</w:t>
      </w:r>
    </w:p>
    <w:p w:rsidR="00C95785" w:rsidRPr="00456E0C" w:rsidRDefault="00C95785" w:rsidP="00C95785">
      <w:pPr>
        <w:spacing w:before="0"/>
        <w:rPr>
          <w:rFonts w:cs="Arial"/>
          <w:i/>
          <w:szCs w:val="24"/>
          <w:lang w:val="ru-RU"/>
        </w:rPr>
      </w:pPr>
      <w:r w:rsidRPr="00456E0C">
        <w:rPr>
          <w:rFonts w:cs="Arial"/>
          <w:i/>
          <w:szCs w:val="24"/>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ЗХН. </w:t>
      </w:r>
    </w:p>
    <w:p w:rsidR="00C95785" w:rsidRPr="00456E0C" w:rsidRDefault="00C95785" w:rsidP="00C95785">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C95785" w:rsidRPr="00456E0C" w:rsidRDefault="00C95785" w:rsidP="00C95785">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C95785" w:rsidRPr="00456E0C" w:rsidRDefault="00C95785" w:rsidP="00C95785">
      <w:pPr>
        <w:spacing w:before="0"/>
        <w:rPr>
          <w:rFonts w:cs="Arial"/>
          <w:i/>
          <w:szCs w:val="24"/>
          <w:lang w:val="ru-RU"/>
        </w:rPr>
      </w:pPr>
      <w:r w:rsidRPr="00456E0C">
        <w:rPr>
          <w:rFonts w:cs="Arial"/>
          <w:i/>
          <w:szCs w:val="24"/>
          <w:lang w:val="ru-RU"/>
        </w:rPr>
        <w:t xml:space="preserve">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0C51D5" w:rsidP="00C95785">
      <w:pPr>
        <w:spacing w:before="0"/>
        <w:jc w:val="right"/>
        <w:rPr>
          <w:rFonts w:cs="Arial"/>
          <w:b/>
          <w:sz w:val="24"/>
          <w:szCs w:val="24"/>
          <w:lang w:val="ru-RU"/>
        </w:rPr>
      </w:pPr>
      <w:r>
        <w:rPr>
          <w:rFonts w:cs="Arial"/>
          <w:b/>
          <w:sz w:val="24"/>
          <w:szCs w:val="24"/>
          <w:lang w:val="ru-RU"/>
        </w:rPr>
        <w:lastRenderedPageBreak/>
        <w:t>Образац 6.3</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На основу члана 75. став 2. Закона о јавним набавкама („Службени гласник РС“ бр.124/2012, 14/15  и 68/15) као понуђач/члан групе/подизвођач дајем:</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И  З  Ј  А  В  У</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којом изричито наводимо да смо у свом досадашњем раду и при састављању Понуде  број ______________ за јавну набавку услуга бр</w:t>
      </w:r>
      <w:r w:rsidR="000C51D5">
        <w:rPr>
          <w:rFonts w:cs="Arial"/>
          <w:sz w:val="24"/>
          <w:szCs w:val="24"/>
          <w:lang w:val="ru-RU"/>
        </w:rPr>
        <w:t>. JН/8000/0057/2016 за Партију 3</w:t>
      </w:r>
      <w:r w:rsidRPr="00343D69">
        <w:rPr>
          <w:rFonts w:cs="Arial"/>
          <w:sz w:val="24"/>
          <w:szCs w:val="24"/>
          <w:lang w:val="ru-RU"/>
        </w:rPr>
        <w:t xml:space="preserve"> - Одржавање опреме за штампање рачуна, обавештења, опомен</w:t>
      </w:r>
      <w:r w:rsidR="000C51D5">
        <w:rPr>
          <w:rFonts w:cs="Arial"/>
          <w:sz w:val="24"/>
          <w:szCs w:val="24"/>
          <w:lang w:val="ru-RU"/>
        </w:rPr>
        <w:t>а и др. за потребе ТЦ Београд</w:t>
      </w:r>
      <w:r w:rsidRPr="00343D69">
        <w:rPr>
          <w:rFonts w:cs="Arial"/>
          <w:sz w:val="24"/>
          <w:szCs w:val="24"/>
          <w:lang w:val="ru-RU"/>
        </w:rPr>
        <w:t xml:space="preserve"> у отвореном поступку ради закључења </w:t>
      </w:r>
      <w:r>
        <w:rPr>
          <w:rFonts w:cs="Arial"/>
          <w:sz w:val="24"/>
          <w:szCs w:val="24"/>
          <w:lang w:val="ru-RU"/>
        </w:rPr>
        <w:t>оквирног споразума</w:t>
      </w:r>
      <w:r w:rsidRPr="00343D69">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C95785" w:rsidRPr="00343D69" w:rsidRDefault="00C95785" w:rsidP="00C95785">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C95785" w:rsidRPr="00343D69" w:rsidRDefault="00C95785" w:rsidP="00C95785">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C95785" w:rsidP="00C95785">
      <w:pPr>
        <w:spacing w:before="0"/>
        <w:rPr>
          <w:rFonts w:cs="Arial"/>
          <w:b/>
          <w:i/>
          <w:szCs w:val="24"/>
          <w:lang w:val="ru-RU"/>
        </w:rPr>
      </w:pPr>
      <w:r w:rsidRPr="00456E0C">
        <w:rPr>
          <w:rFonts w:cs="Arial"/>
          <w:b/>
          <w:i/>
          <w:szCs w:val="24"/>
          <w:lang w:val="ru-RU"/>
        </w:rPr>
        <w:t>Напомена</w:t>
      </w:r>
    </w:p>
    <w:p w:rsidR="00C95785" w:rsidRPr="00456E0C" w:rsidRDefault="00C95785" w:rsidP="00C95785">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C95785" w:rsidRPr="00456E0C" w:rsidRDefault="00C95785" w:rsidP="00C95785">
      <w:pPr>
        <w:spacing w:before="0"/>
        <w:rPr>
          <w:rFonts w:cs="Arial"/>
          <w:i/>
          <w:szCs w:val="24"/>
          <w:lang w:val="ru-RU"/>
        </w:rPr>
      </w:pPr>
    </w:p>
    <w:p w:rsidR="00C95785" w:rsidRPr="00456E0C" w:rsidRDefault="00C95785" w:rsidP="00C95785">
      <w:pPr>
        <w:spacing w:before="0"/>
        <w:rPr>
          <w:rFonts w:cs="Arial"/>
          <w:i/>
          <w:szCs w:val="24"/>
          <w:lang w:val="ru-RU"/>
        </w:rPr>
      </w:pPr>
      <w:r w:rsidRPr="00456E0C">
        <w:rPr>
          <w:rFonts w:cs="Arial"/>
          <w:i/>
          <w:szCs w:val="24"/>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C95785" w:rsidRPr="00456E0C" w:rsidRDefault="00C95785" w:rsidP="00C95785">
      <w:pPr>
        <w:spacing w:before="0"/>
        <w:rPr>
          <w:rFonts w:cs="Arial"/>
          <w:i/>
          <w:szCs w:val="24"/>
          <w:lang w:val="ru-RU"/>
        </w:rPr>
      </w:pPr>
    </w:p>
    <w:p w:rsidR="00C95785" w:rsidRPr="00456E0C" w:rsidRDefault="00C95785" w:rsidP="00C95785">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C95785" w:rsidRPr="00456E0C" w:rsidRDefault="00C95785" w:rsidP="00C95785">
      <w:pPr>
        <w:spacing w:before="0"/>
        <w:rPr>
          <w:rFonts w:cs="Arial"/>
          <w:i/>
          <w:szCs w:val="24"/>
          <w:lang w:val="ru-RU"/>
        </w:rPr>
      </w:pPr>
    </w:p>
    <w:p w:rsidR="00C95785" w:rsidRDefault="00C95785" w:rsidP="00C95785">
      <w:pPr>
        <w:spacing w:before="0"/>
        <w:rPr>
          <w:rFonts w:cs="Arial"/>
          <w:i/>
          <w:sz w:val="24"/>
          <w:szCs w:val="24"/>
          <w:lang w:val="ru-RU"/>
        </w:rPr>
      </w:pPr>
      <w:r w:rsidRPr="00456E0C">
        <w:rPr>
          <w:rFonts w:cs="Arial"/>
          <w:i/>
          <w:sz w:val="24"/>
          <w:szCs w:val="24"/>
          <w:lang w:val="ru-RU"/>
        </w:rPr>
        <w:t xml:space="preserve"> </w:t>
      </w: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Default="00C95785" w:rsidP="00C95785">
      <w:pPr>
        <w:spacing w:before="0"/>
        <w:rPr>
          <w:rFonts w:cs="Arial"/>
          <w:i/>
          <w:sz w:val="24"/>
          <w:szCs w:val="24"/>
          <w:lang w:val="ru-RU"/>
        </w:rPr>
      </w:pPr>
    </w:p>
    <w:p w:rsidR="00C95785" w:rsidRPr="00456E0C" w:rsidRDefault="00C95785" w:rsidP="00C95785">
      <w:pPr>
        <w:spacing w:before="0"/>
        <w:rPr>
          <w:rFonts w:cs="Arial"/>
          <w:i/>
          <w:sz w:val="24"/>
          <w:szCs w:val="24"/>
          <w:lang w:val="ru-RU"/>
        </w:rPr>
      </w:pPr>
    </w:p>
    <w:p w:rsidR="00C95785" w:rsidRPr="00456E0C" w:rsidRDefault="000C51D5" w:rsidP="00C95785">
      <w:pPr>
        <w:spacing w:before="0"/>
        <w:jc w:val="right"/>
        <w:rPr>
          <w:rFonts w:cs="Arial"/>
          <w:b/>
          <w:sz w:val="24"/>
          <w:szCs w:val="24"/>
          <w:lang w:val="ru-RU"/>
        </w:rPr>
      </w:pPr>
      <w:r>
        <w:rPr>
          <w:rFonts w:cs="Arial"/>
          <w:b/>
          <w:sz w:val="24"/>
          <w:szCs w:val="24"/>
          <w:lang w:val="ru-RU"/>
        </w:rPr>
        <w:lastRenderedPageBreak/>
        <w:t>Образац 7.3</w:t>
      </w: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МОДЕЛ УГОВОРА</w:t>
      </w: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о чувању пословне тајне и поверљивих информација</w:t>
      </w:r>
    </w:p>
    <w:p w:rsidR="00C95785" w:rsidRPr="00456E0C" w:rsidRDefault="00C95785" w:rsidP="00C95785">
      <w:pPr>
        <w:spacing w:before="0"/>
        <w:rPr>
          <w:rFonts w:cs="Arial"/>
          <w:b/>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Закључен између:</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1.</w:t>
      </w:r>
      <w:r w:rsidRPr="00343D69">
        <w:rPr>
          <w:rFonts w:cs="Arial"/>
          <w:sz w:val="24"/>
          <w:szCs w:val="24"/>
          <w:lang w:val="ru-RU"/>
        </w:rPr>
        <w:tab/>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Милорад Грчић, в.д. директора (у даљем тексту: Корисник услуге),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и</w:t>
      </w:r>
    </w:p>
    <w:p w:rsidR="00C95785" w:rsidRPr="00343D69"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r>
        <w:rPr>
          <w:rFonts w:cs="Arial"/>
          <w:sz w:val="24"/>
          <w:szCs w:val="24"/>
          <w:lang w:val="ru-RU"/>
        </w:rPr>
        <w:t>2.</w:t>
      </w:r>
      <w:r w:rsidRPr="00343D69">
        <w:rPr>
          <w:rFonts w:cs="Arial"/>
          <w:sz w:val="24"/>
          <w:szCs w:val="24"/>
          <w:lang w:val="ru-RU"/>
        </w:rPr>
        <w:t>___________________________________</w:t>
      </w:r>
      <w:r>
        <w:rPr>
          <w:rFonts w:cs="Arial"/>
          <w:sz w:val="24"/>
          <w:szCs w:val="24"/>
          <w:lang w:val="ru-RU"/>
        </w:rPr>
        <w:t>______________________________, матични број</w:t>
      </w:r>
      <w:r w:rsidRPr="00343D69">
        <w:rPr>
          <w:rFonts w:cs="Arial"/>
          <w:sz w:val="24"/>
          <w:szCs w:val="24"/>
          <w:lang w:val="ru-RU"/>
        </w:rPr>
        <w:t xml:space="preserve"> ___________, ПИБ</w:t>
      </w:r>
      <w:r>
        <w:rPr>
          <w:rFonts w:cs="Arial"/>
          <w:sz w:val="24"/>
          <w:szCs w:val="24"/>
          <w:lang w:val="ru-RU"/>
        </w:rPr>
        <w:t xml:space="preserve"> _____________, бр.тек.рачуна</w:t>
      </w:r>
      <w:r w:rsidRPr="00343D69">
        <w:rPr>
          <w:rFonts w:cs="Arial"/>
          <w:sz w:val="24"/>
          <w:szCs w:val="24"/>
          <w:lang w:val="ru-RU"/>
        </w:rPr>
        <w:t xml:space="preserve"> ____________ кога заступа директор _________________, (у даљем тексту Пружалац услуге), чланови групе /подизвођачи</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 _________________________________________________</w:t>
      </w:r>
      <w:r>
        <w:rPr>
          <w:rFonts w:cs="Arial"/>
          <w:sz w:val="24"/>
          <w:szCs w:val="24"/>
          <w:lang w:val="ru-RU"/>
        </w:rPr>
        <w:t>_________________</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___________________________________________________________________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заједнички назив Стране.</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w:t>
      </w:r>
    </w:p>
    <w:p w:rsidR="00C95785" w:rsidRPr="00343D69" w:rsidRDefault="00C95785" w:rsidP="00C95785">
      <w:pPr>
        <w:spacing w:before="0"/>
        <w:rPr>
          <w:rFonts w:cs="Arial"/>
          <w:sz w:val="24"/>
          <w:szCs w:val="24"/>
          <w:lang w:val="ru-RU"/>
        </w:rPr>
      </w:pPr>
      <w:r w:rsidRPr="00343D69">
        <w:rPr>
          <w:rFonts w:cs="Arial"/>
          <w:sz w:val="24"/>
          <w:szCs w:val="24"/>
          <w:lang w:val="ru-RU"/>
        </w:rPr>
        <w:t>Стране су сагласне да у вези са јав</w:t>
      </w:r>
      <w:r w:rsidR="000C51D5">
        <w:rPr>
          <w:rFonts w:cs="Arial"/>
          <w:sz w:val="24"/>
          <w:szCs w:val="24"/>
          <w:lang w:val="ru-RU"/>
        </w:rPr>
        <w:t>ном набавком услуга за Партију 3</w:t>
      </w:r>
      <w:r w:rsidRPr="00343D69">
        <w:rPr>
          <w:rFonts w:cs="Arial"/>
          <w:sz w:val="24"/>
          <w:szCs w:val="24"/>
          <w:lang w:val="ru-RU"/>
        </w:rPr>
        <w:t xml:space="preserve"> - Одржавање опреме за штампање рачуна, обавештења, опомена и др. за потребе ТЦ </w:t>
      </w:r>
      <w:r w:rsidR="000C51D5">
        <w:rPr>
          <w:rFonts w:cs="Arial"/>
          <w:sz w:val="24"/>
          <w:szCs w:val="24"/>
          <w:lang w:val="ru-RU"/>
        </w:rPr>
        <w:t>Београд</w:t>
      </w:r>
      <w:r w:rsidRPr="00343D69">
        <w:rPr>
          <w:rFonts w:cs="Arial"/>
          <w:sz w:val="24"/>
          <w:szCs w:val="24"/>
          <w:lang w:val="ru-RU"/>
        </w:rPr>
        <w:t>, јавна набавка број JН/8000/0057/2016 (у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Овај Уговор представља прилог уговору број _____ од ____. године. </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2.</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Стране су сaгласне да термини који се користе, односно проистичу из овог уговорног односа имају следеће значење: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Држалац пословне тајне – лице које на основу закона контролише коришћење пословне тајне;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C95785" w:rsidRPr="00343D69" w:rsidRDefault="00C95785" w:rsidP="00C95785">
      <w:pPr>
        <w:spacing w:before="0"/>
        <w:rPr>
          <w:rFonts w:cs="Arial"/>
          <w:sz w:val="24"/>
          <w:szCs w:val="24"/>
          <w:lang w:val="ru-RU"/>
        </w:rPr>
      </w:pPr>
      <w:r w:rsidRPr="00343D69">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C95785" w:rsidRPr="00343D69" w:rsidRDefault="00C95785" w:rsidP="00C95785">
      <w:pPr>
        <w:spacing w:before="0"/>
        <w:rPr>
          <w:rFonts w:cs="Arial"/>
          <w:sz w:val="24"/>
          <w:szCs w:val="24"/>
          <w:lang w:val="ru-RU"/>
        </w:rPr>
      </w:pPr>
      <w:r w:rsidRPr="00343D69">
        <w:rPr>
          <w:rFonts w:cs="Arial"/>
          <w:sz w:val="24"/>
          <w:szCs w:val="24"/>
          <w:lang w:val="ru-RU"/>
        </w:rPr>
        <w:tab/>
      </w:r>
    </w:p>
    <w:p w:rsidR="00C95785" w:rsidRPr="00343D69" w:rsidRDefault="00C95785" w:rsidP="00C95785">
      <w:pPr>
        <w:spacing w:before="0"/>
        <w:rPr>
          <w:rFonts w:cs="Arial"/>
          <w:sz w:val="24"/>
          <w:szCs w:val="24"/>
          <w:lang w:val="ru-RU"/>
        </w:rPr>
      </w:pPr>
      <w:r w:rsidRPr="00343D69">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3.</w:t>
      </w: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Осим ако изричито није другачије уређено,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ниједна страна неће користити пословну тајну или поверљиве информације друге стране,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lastRenderedPageBreak/>
        <w:t>Члан 4.</w:t>
      </w:r>
    </w:p>
    <w:p w:rsidR="00C95785" w:rsidRPr="00343D69" w:rsidRDefault="00C95785" w:rsidP="00C95785">
      <w:pPr>
        <w:spacing w:before="0"/>
        <w:rPr>
          <w:rFonts w:cs="Arial"/>
          <w:sz w:val="24"/>
          <w:szCs w:val="24"/>
          <w:lang w:val="ru-RU"/>
        </w:rPr>
      </w:pPr>
      <w:r w:rsidRPr="00343D69">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Обавеза из претходног става не постоји у случајевима: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C95785" w:rsidRPr="00343D69" w:rsidRDefault="00C95785" w:rsidP="00C95785">
      <w:pPr>
        <w:spacing w:before="0"/>
        <w:rPr>
          <w:rFonts w:cs="Arial"/>
          <w:sz w:val="24"/>
          <w:szCs w:val="24"/>
          <w:lang w:val="ru-RU"/>
        </w:rPr>
      </w:pPr>
      <w:r w:rsidRPr="00343D69">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C95785" w:rsidRPr="00343D69" w:rsidRDefault="00C95785" w:rsidP="00C95785">
      <w:pPr>
        <w:spacing w:before="0"/>
        <w:rPr>
          <w:rFonts w:cs="Arial"/>
          <w:sz w:val="24"/>
          <w:szCs w:val="24"/>
          <w:lang w:val="ru-RU"/>
        </w:rPr>
      </w:pPr>
      <w:r w:rsidRPr="00343D69">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било познато Примаоцу у време одавања,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дошло до јавности, али не кривицом Примаоца,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примљено правним путем без ограничења употребе од треће стране која је овлашћена да ода,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је писмено одобрено да се објави од стране Даваоца.</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5.</w:t>
      </w:r>
    </w:p>
    <w:p w:rsidR="00C95785" w:rsidRPr="00343D69" w:rsidRDefault="00C95785" w:rsidP="00C95785">
      <w:pPr>
        <w:spacing w:before="0"/>
        <w:rPr>
          <w:rFonts w:cs="Arial"/>
          <w:sz w:val="24"/>
          <w:szCs w:val="24"/>
          <w:lang w:val="ru-RU"/>
        </w:rPr>
      </w:pPr>
      <w:r w:rsidRPr="00343D69">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6.</w:t>
      </w:r>
    </w:p>
    <w:p w:rsidR="00C95785" w:rsidRPr="00343D69" w:rsidRDefault="00C95785" w:rsidP="00C95785">
      <w:pPr>
        <w:spacing w:before="0"/>
        <w:rPr>
          <w:rFonts w:cs="Arial"/>
          <w:sz w:val="24"/>
          <w:szCs w:val="24"/>
          <w:lang w:val="ru-RU"/>
        </w:rPr>
      </w:pPr>
      <w:r w:rsidRPr="00343D69">
        <w:rPr>
          <w:rFonts w:cs="Arial"/>
          <w:sz w:val="24"/>
          <w:szCs w:val="24"/>
          <w:lang w:val="ru-RU"/>
        </w:rPr>
        <w:t>Свака од Страна је обавезна да одреди:</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име и презиме лица задужених за размену пословне тајне (у даљем тексту: Задужено лице),</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поштанску адресу за размену докумената у папирном облику, кад се подаци размењују у папирном облику</w:t>
      </w:r>
    </w:p>
    <w:p w:rsidR="00C95785" w:rsidRPr="00343D69" w:rsidRDefault="00C95785" w:rsidP="00C95785">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е-маил адресу за размену електронских докумената, кад се подаци достављају коришћењем интернет-а</w:t>
      </w:r>
    </w:p>
    <w:p w:rsidR="00C95785" w:rsidRPr="00343D69" w:rsidRDefault="00C95785" w:rsidP="00C95785">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7.</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8.</w:t>
      </w:r>
    </w:p>
    <w:p w:rsidR="00C95785" w:rsidRPr="00343D69" w:rsidRDefault="00C95785" w:rsidP="00C95785">
      <w:pPr>
        <w:spacing w:before="0"/>
        <w:rPr>
          <w:rFonts w:cs="Arial"/>
          <w:sz w:val="24"/>
          <w:szCs w:val="24"/>
          <w:lang w:val="ru-RU"/>
        </w:rPr>
      </w:pPr>
      <w:r w:rsidRPr="00343D69">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 Корисника услуге:</w:t>
      </w: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w:t>
      </w:r>
    </w:p>
    <w:p w:rsidR="00C95785" w:rsidRPr="00343D69" w:rsidRDefault="00C95785" w:rsidP="00C95785">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C95785" w:rsidRPr="00343D69" w:rsidRDefault="00C95785" w:rsidP="00C95785">
      <w:pPr>
        <w:spacing w:before="0"/>
        <w:rPr>
          <w:rFonts w:cs="Arial"/>
          <w:sz w:val="24"/>
          <w:szCs w:val="24"/>
          <w:lang w:val="ru-RU"/>
        </w:rPr>
      </w:pPr>
      <w:r w:rsidRPr="00343D69">
        <w:rPr>
          <w:rFonts w:cs="Arial"/>
          <w:sz w:val="24"/>
          <w:szCs w:val="24"/>
          <w:lang w:val="ru-RU"/>
        </w:rPr>
        <w:t>Улица царице Милице бр. 2. Београд</w:t>
      </w:r>
    </w:p>
    <w:p w:rsidR="00C95785" w:rsidRPr="00343D69" w:rsidRDefault="00C95785" w:rsidP="00C95785">
      <w:pPr>
        <w:spacing w:before="0"/>
        <w:rPr>
          <w:rFonts w:cs="Arial"/>
          <w:sz w:val="24"/>
          <w:szCs w:val="24"/>
          <w:lang w:val="ru-RU"/>
        </w:rPr>
      </w:pPr>
      <w:r w:rsidRPr="00343D69">
        <w:rPr>
          <w:rFonts w:cs="Arial"/>
          <w:sz w:val="24"/>
          <w:szCs w:val="24"/>
          <w:lang w:val="ru-RU"/>
        </w:rPr>
        <w:t>или:</w:t>
      </w:r>
    </w:p>
    <w:p w:rsidR="00C95785" w:rsidRPr="00343D69" w:rsidRDefault="00C95785" w:rsidP="00C95785">
      <w:pPr>
        <w:spacing w:before="0"/>
        <w:rPr>
          <w:rFonts w:cs="Arial"/>
          <w:sz w:val="24"/>
          <w:szCs w:val="24"/>
          <w:lang w:val="ru-RU"/>
        </w:rPr>
      </w:pPr>
      <w:r w:rsidRPr="00343D69">
        <w:rPr>
          <w:rFonts w:cs="Arial"/>
          <w:sz w:val="24"/>
          <w:szCs w:val="24"/>
          <w:lang w:val="ru-RU"/>
        </w:rPr>
        <w:t>Поверљиво</w:t>
      </w:r>
    </w:p>
    <w:p w:rsidR="00C95785" w:rsidRPr="00343D69" w:rsidRDefault="00C95785" w:rsidP="00C95785">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C95785" w:rsidRPr="00343D69" w:rsidRDefault="00C95785" w:rsidP="00C95785">
      <w:pPr>
        <w:spacing w:before="0"/>
        <w:rPr>
          <w:rFonts w:cs="Arial"/>
          <w:sz w:val="24"/>
          <w:szCs w:val="24"/>
          <w:lang w:val="ru-RU"/>
        </w:rPr>
      </w:pPr>
      <w:r w:rsidRPr="00343D69">
        <w:rPr>
          <w:rFonts w:cs="Arial"/>
          <w:sz w:val="24"/>
          <w:szCs w:val="24"/>
          <w:lang w:val="ru-RU"/>
        </w:rPr>
        <w:t>Улица царице Милице бр. 2. Београд</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За Пружаоца услуге:</w:t>
      </w:r>
    </w:p>
    <w:p w:rsidR="00C95785" w:rsidRPr="00343D69" w:rsidRDefault="00C95785" w:rsidP="00C95785">
      <w:pPr>
        <w:spacing w:before="0"/>
        <w:rPr>
          <w:rFonts w:cs="Arial"/>
          <w:sz w:val="24"/>
          <w:szCs w:val="24"/>
          <w:lang w:val="ru-RU"/>
        </w:rPr>
      </w:pPr>
      <w:r w:rsidRPr="00343D69">
        <w:rPr>
          <w:rFonts w:cs="Arial"/>
          <w:sz w:val="24"/>
          <w:szCs w:val="24"/>
          <w:lang w:val="ru-RU"/>
        </w:rPr>
        <w:t>Пословна тајна</w:t>
      </w:r>
    </w:p>
    <w:p w:rsidR="00C95785" w:rsidRPr="00343D69" w:rsidRDefault="00C95785" w:rsidP="00C95785">
      <w:pPr>
        <w:spacing w:before="0"/>
        <w:rPr>
          <w:rFonts w:cs="Arial"/>
          <w:sz w:val="24"/>
          <w:szCs w:val="24"/>
          <w:lang w:val="ru-RU"/>
        </w:rPr>
      </w:pPr>
      <w:r w:rsidRPr="00343D69">
        <w:rPr>
          <w:rFonts w:cs="Arial"/>
          <w:sz w:val="24"/>
          <w:szCs w:val="24"/>
          <w:lang w:val="ru-RU"/>
        </w:rPr>
        <w:t>___________</w:t>
      </w:r>
    </w:p>
    <w:p w:rsidR="00C95785" w:rsidRPr="00343D69" w:rsidRDefault="00C95785" w:rsidP="00C95785">
      <w:pPr>
        <w:spacing w:before="0"/>
        <w:rPr>
          <w:rFonts w:cs="Arial"/>
          <w:sz w:val="24"/>
          <w:szCs w:val="24"/>
          <w:lang w:val="ru-RU"/>
        </w:rPr>
      </w:pPr>
      <w:r w:rsidRPr="00343D69">
        <w:rPr>
          <w:rFonts w:cs="Arial"/>
          <w:sz w:val="24"/>
          <w:szCs w:val="24"/>
          <w:lang w:val="ru-RU"/>
        </w:rPr>
        <w:t>_______________</w:t>
      </w:r>
    </w:p>
    <w:p w:rsidR="00C95785" w:rsidRPr="00343D69" w:rsidRDefault="00C95785" w:rsidP="00C95785">
      <w:pPr>
        <w:spacing w:before="0"/>
        <w:rPr>
          <w:rFonts w:cs="Arial"/>
          <w:sz w:val="24"/>
          <w:szCs w:val="24"/>
          <w:lang w:val="ru-RU"/>
        </w:rPr>
      </w:pPr>
      <w:r w:rsidRPr="00343D69">
        <w:rPr>
          <w:rFonts w:cs="Arial"/>
          <w:sz w:val="24"/>
          <w:szCs w:val="24"/>
          <w:lang w:val="ru-RU"/>
        </w:rPr>
        <w:t>или:</w:t>
      </w:r>
    </w:p>
    <w:p w:rsidR="00C95785" w:rsidRPr="00343D69" w:rsidRDefault="00C95785" w:rsidP="00C95785">
      <w:pPr>
        <w:spacing w:before="0"/>
        <w:rPr>
          <w:rFonts w:cs="Arial"/>
          <w:sz w:val="24"/>
          <w:szCs w:val="24"/>
          <w:lang w:val="ru-RU"/>
        </w:rPr>
      </w:pPr>
      <w:r w:rsidRPr="00343D69">
        <w:rPr>
          <w:rFonts w:cs="Arial"/>
          <w:sz w:val="24"/>
          <w:szCs w:val="24"/>
          <w:lang w:val="ru-RU"/>
        </w:rPr>
        <w:lastRenderedPageBreak/>
        <w:t>Поверљиво</w:t>
      </w:r>
    </w:p>
    <w:p w:rsidR="00C95785" w:rsidRPr="00343D69" w:rsidRDefault="00C95785" w:rsidP="00C95785">
      <w:pPr>
        <w:spacing w:before="0"/>
        <w:rPr>
          <w:rFonts w:cs="Arial"/>
          <w:sz w:val="24"/>
          <w:szCs w:val="24"/>
          <w:lang w:val="ru-RU"/>
        </w:rPr>
      </w:pPr>
      <w:r w:rsidRPr="00343D69">
        <w:rPr>
          <w:rFonts w:cs="Arial"/>
          <w:sz w:val="24"/>
          <w:szCs w:val="24"/>
          <w:lang w:val="ru-RU"/>
        </w:rPr>
        <w:t>_______________</w:t>
      </w:r>
    </w:p>
    <w:p w:rsidR="00C95785" w:rsidRPr="00343D69" w:rsidRDefault="00C95785" w:rsidP="00C95785">
      <w:pPr>
        <w:spacing w:before="0"/>
        <w:rPr>
          <w:rFonts w:cs="Arial"/>
          <w:sz w:val="24"/>
          <w:szCs w:val="24"/>
          <w:lang w:val="ru-RU"/>
        </w:rPr>
      </w:pPr>
      <w:r w:rsidRPr="00343D69">
        <w:rPr>
          <w:rFonts w:cs="Arial"/>
          <w:sz w:val="24"/>
          <w:szCs w:val="24"/>
          <w:lang w:val="ru-RU"/>
        </w:rPr>
        <w:t>__________________</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9.</w:t>
      </w:r>
    </w:p>
    <w:p w:rsidR="00C95785" w:rsidRPr="00343D69" w:rsidRDefault="00C95785" w:rsidP="00C95785">
      <w:pPr>
        <w:spacing w:before="0"/>
        <w:rPr>
          <w:rFonts w:cs="Arial"/>
          <w:sz w:val="24"/>
          <w:szCs w:val="24"/>
          <w:lang w:val="ru-RU"/>
        </w:rPr>
      </w:pPr>
      <w:r w:rsidRPr="00343D69">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10.</w:t>
      </w:r>
    </w:p>
    <w:p w:rsidR="00C95785" w:rsidRPr="00343D69" w:rsidRDefault="00C95785" w:rsidP="00C95785">
      <w:pPr>
        <w:spacing w:before="0"/>
        <w:rPr>
          <w:rFonts w:cs="Arial"/>
          <w:sz w:val="24"/>
          <w:szCs w:val="24"/>
          <w:lang w:val="ru-RU"/>
        </w:rPr>
      </w:pPr>
      <w:r w:rsidRPr="00343D69">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11.</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C95785" w:rsidRPr="00343D69" w:rsidRDefault="00C95785" w:rsidP="00C95785">
      <w:pPr>
        <w:spacing w:before="0"/>
        <w:rPr>
          <w:rFonts w:cs="Arial"/>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12.</w:t>
      </w:r>
    </w:p>
    <w:p w:rsidR="00C95785" w:rsidRPr="00343D69" w:rsidRDefault="00C95785" w:rsidP="00C95785">
      <w:pPr>
        <w:spacing w:before="0"/>
        <w:rPr>
          <w:rFonts w:cs="Arial"/>
          <w:sz w:val="24"/>
          <w:szCs w:val="24"/>
          <w:lang w:val="ru-RU"/>
        </w:rPr>
      </w:pPr>
      <w:r w:rsidRPr="00343D69">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C95785" w:rsidRDefault="00C95785" w:rsidP="00C95785">
      <w:pPr>
        <w:spacing w:before="0"/>
        <w:jc w:val="center"/>
        <w:rPr>
          <w:rFonts w:cs="Arial"/>
          <w:b/>
          <w:sz w:val="24"/>
          <w:szCs w:val="24"/>
          <w:lang w:val="ru-RU"/>
        </w:rPr>
      </w:pPr>
    </w:p>
    <w:p w:rsidR="00A46A4A" w:rsidRPr="00456E0C" w:rsidRDefault="00A46A4A"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lastRenderedPageBreak/>
        <w:t>Члан 13.</w:t>
      </w:r>
    </w:p>
    <w:p w:rsidR="00C95785" w:rsidRPr="00343D69" w:rsidRDefault="00C95785" w:rsidP="00C95785">
      <w:pPr>
        <w:spacing w:before="0"/>
        <w:rPr>
          <w:rFonts w:cs="Arial"/>
          <w:sz w:val="24"/>
          <w:szCs w:val="24"/>
          <w:lang w:val="ru-RU"/>
        </w:rPr>
      </w:pPr>
      <w:r w:rsidRPr="00343D69">
        <w:rPr>
          <w:rFonts w:cs="Arial"/>
          <w:sz w:val="24"/>
          <w:szCs w:val="24"/>
          <w:lang w:val="ru-RU"/>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Пружаоца услуге)</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14.</w:t>
      </w:r>
    </w:p>
    <w:p w:rsidR="00C95785" w:rsidRPr="00343D69" w:rsidRDefault="00C95785" w:rsidP="00C95785">
      <w:pPr>
        <w:spacing w:before="0"/>
        <w:rPr>
          <w:rFonts w:cs="Arial"/>
          <w:sz w:val="24"/>
          <w:szCs w:val="24"/>
          <w:lang w:val="ru-RU"/>
        </w:rPr>
      </w:pPr>
      <w:r w:rsidRPr="00343D69">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15.</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16.</w:t>
      </w:r>
    </w:p>
    <w:p w:rsidR="00C95785" w:rsidRPr="00343D69" w:rsidRDefault="00C95785" w:rsidP="00C95785">
      <w:pPr>
        <w:spacing w:before="0"/>
        <w:rPr>
          <w:rFonts w:cs="Arial"/>
          <w:sz w:val="24"/>
          <w:szCs w:val="24"/>
          <w:lang w:val="ru-RU"/>
        </w:rPr>
      </w:pPr>
      <w:r w:rsidRPr="00343D69">
        <w:rPr>
          <w:rFonts w:cs="Arial"/>
          <w:sz w:val="24"/>
          <w:szCs w:val="24"/>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C95785" w:rsidRPr="00343D69" w:rsidRDefault="00C95785" w:rsidP="00C95785">
      <w:pPr>
        <w:spacing w:before="0"/>
        <w:rPr>
          <w:rFonts w:cs="Arial"/>
          <w:sz w:val="24"/>
          <w:szCs w:val="24"/>
          <w:lang w:val="ru-RU"/>
        </w:rPr>
      </w:pPr>
      <w:r w:rsidRPr="00343D69">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C95785" w:rsidRPr="00456E0C" w:rsidRDefault="00C95785" w:rsidP="00C95785">
      <w:pPr>
        <w:spacing w:before="0"/>
        <w:jc w:val="center"/>
        <w:rPr>
          <w:rFonts w:cs="Arial"/>
          <w:b/>
          <w:sz w:val="24"/>
          <w:szCs w:val="24"/>
          <w:lang w:val="ru-RU"/>
        </w:rPr>
      </w:pPr>
    </w:p>
    <w:p w:rsidR="00C95785" w:rsidRPr="00456E0C" w:rsidRDefault="00C95785" w:rsidP="00C95785">
      <w:pPr>
        <w:spacing w:before="0"/>
        <w:jc w:val="center"/>
        <w:rPr>
          <w:rFonts w:cs="Arial"/>
          <w:b/>
          <w:sz w:val="24"/>
          <w:szCs w:val="24"/>
          <w:lang w:val="ru-RU"/>
        </w:rPr>
      </w:pPr>
      <w:r w:rsidRPr="00456E0C">
        <w:rPr>
          <w:rFonts w:cs="Arial"/>
          <w:b/>
          <w:sz w:val="24"/>
          <w:szCs w:val="24"/>
          <w:lang w:val="ru-RU"/>
        </w:rPr>
        <w:t>Члан 17.</w:t>
      </w:r>
    </w:p>
    <w:p w:rsidR="00C95785" w:rsidRPr="00343D69" w:rsidRDefault="00C95785" w:rsidP="00C95785">
      <w:pPr>
        <w:spacing w:before="0"/>
        <w:rPr>
          <w:rFonts w:cs="Arial"/>
          <w:sz w:val="24"/>
          <w:szCs w:val="24"/>
          <w:lang w:val="ru-RU"/>
        </w:rPr>
      </w:pPr>
      <w:r w:rsidRPr="00343D69">
        <w:rPr>
          <w:rFonts w:cs="Arial"/>
          <w:sz w:val="24"/>
          <w:szCs w:val="24"/>
          <w:lang w:val="ru-RU"/>
        </w:rPr>
        <w:t>Овај Уговор је потписан у 6 (словима: шест) истоветних примерака од којих свака Страма задржава по 3 (словима: три) примерка Уговора.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r w:rsidRPr="00343D69">
        <w:rPr>
          <w:rFonts w:cs="Arial"/>
          <w:sz w:val="24"/>
          <w:szCs w:val="24"/>
          <w:lang w:val="ru-RU"/>
        </w:rPr>
        <w:t>Стране сагласно изјављују да су Уговор прочитале, разумеле и да уговорне одредбе у свему представљају израз њихове стварне воље.</w:t>
      </w:r>
    </w:p>
    <w:p w:rsidR="00C95785" w:rsidRPr="00343D69" w:rsidRDefault="00C95785" w:rsidP="00C95785">
      <w:pPr>
        <w:spacing w:before="0"/>
        <w:rPr>
          <w:rFonts w:cs="Arial"/>
          <w:sz w:val="24"/>
          <w:szCs w:val="24"/>
          <w:lang w:val="ru-RU"/>
        </w:rPr>
      </w:pPr>
    </w:p>
    <w:p w:rsidR="00C95785" w:rsidRPr="00456E0C" w:rsidRDefault="00C95785" w:rsidP="00C95785">
      <w:pPr>
        <w:spacing w:before="0"/>
        <w:rPr>
          <w:rFonts w:cs="Arial"/>
          <w:b/>
          <w:sz w:val="24"/>
          <w:szCs w:val="24"/>
          <w:lang w:val="ru-RU"/>
        </w:rPr>
      </w:pPr>
      <w:r>
        <w:rPr>
          <w:rFonts w:cs="Arial"/>
          <w:b/>
          <w:sz w:val="24"/>
          <w:szCs w:val="24"/>
          <w:lang w:val="ru-RU"/>
        </w:rPr>
        <w:t xml:space="preserve">      </w:t>
      </w:r>
      <w:r w:rsidR="004E3965">
        <w:rPr>
          <w:rFonts w:cs="Arial"/>
          <w:b/>
          <w:sz w:val="24"/>
          <w:szCs w:val="24"/>
          <w:lang w:val="ru-RU"/>
        </w:rPr>
        <w:t xml:space="preserve">  </w:t>
      </w:r>
      <w:r w:rsidRPr="00456E0C">
        <w:rPr>
          <w:rFonts w:cs="Arial"/>
          <w:b/>
          <w:sz w:val="24"/>
          <w:szCs w:val="24"/>
          <w:lang w:val="ru-RU"/>
        </w:rPr>
        <w:t>ЗА КОРИСНИКА УСЛУГЕ                                 ЗА  ПРУЖАОЦА УСЛУГЕ</w:t>
      </w:r>
    </w:p>
    <w:p w:rsidR="00C95785" w:rsidRPr="00343D69" w:rsidRDefault="00C95785" w:rsidP="00C95785">
      <w:pPr>
        <w:spacing w:before="0"/>
        <w:rPr>
          <w:rFonts w:cs="Arial"/>
          <w:sz w:val="24"/>
          <w:szCs w:val="24"/>
          <w:lang w:val="ru-RU"/>
        </w:rPr>
      </w:pPr>
      <w:r>
        <w:rPr>
          <w:rFonts w:cs="Arial"/>
          <w:sz w:val="24"/>
          <w:szCs w:val="24"/>
          <w:lang w:val="ru-RU"/>
        </w:rPr>
        <w:t xml:space="preserve">         </w:t>
      </w:r>
      <w:r w:rsidRPr="00343D69">
        <w:rPr>
          <w:rFonts w:cs="Arial"/>
          <w:sz w:val="24"/>
          <w:szCs w:val="24"/>
          <w:lang w:val="ru-RU"/>
        </w:rPr>
        <w:t xml:space="preserve"> </w:t>
      </w:r>
      <w:r>
        <w:rPr>
          <w:rFonts w:cs="Arial"/>
          <w:sz w:val="24"/>
          <w:szCs w:val="24"/>
          <w:lang w:val="ru-RU"/>
        </w:rPr>
        <w:t xml:space="preserve">    </w:t>
      </w:r>
      <w:r w:rsidRPr="00343D69">
        <w:rPr>
          <w:rFonts w:cs="Arial"/>
          <w:sz w:val="24"/>
          <w:szCs w:val="24"/>
          <w:lang w:val="ru-RU"/>
        </w:rPr>
        <w:t xml:space="preserve">Јавно предузеће                                                         </w:t>
      </w:r>
      <w:r w:rsidR="004E3965">
        <w:rPr>
          <w:rFonts w:cs="Arial"/>
          <w:sz w:val="24"/>
          <w:szCs w:val="24"/>
          <w:lang w:val="ru-RU"/>
        </w:rPr>
        <w:t xml:space="preserve">  </w:t>
      </w:r>
      <w:r w:rsidRPr="00343D69">
        <w:rPr>
          <w:rFonts w:cs="Arial"/>
          <w:sz w:val="24"/>
          <w:szCs w:val="24"/>
          <w:lang w:val="ru-RU"/>
        </w:rPr>
        <w:t>назив</w:t>
      </w:r>
    </w:p>
    <w:p w:rsidR="00C95785" w:rsidRPr="00343D69" w:rsidRDefault="00C95785" w:rsidP="00C95785">
      <w:pPr>
        <w:spacing w:before="0"/>
        <w:rPr>
          <w:rFonts w:cs="Arial"/>
          <w:sz w:val="24"/>
          <w:szCs w:val="24"/>
          <w:lang w:val="ru-RU"/>
        </w:rPr>
      </w:pPr>
      <w:r w:rsidRPr="00343D69">
        <w:rPr>
          <w:rFonts w:cs="Arial"/>
          <w:sz w:val="24"/>
          <w:szCs w:val="24"/>
          <w:lang w:val="ru-RU"/>
        </w:rPr>
        <w:t>„Електропривреда Србије“ Београд</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 </w:t>
      </w:r>
    </w:p>
    <w:p w:rsidR="00C95785" w:rsidRPr="00343D69" w:rsidRDefault="00C95785" w:rsidP="00C95785">
      <w:pPr>
        <w:spacing w:before="0"/>
        <w:rPr>
          <w:rFonts w:cs="Arial"/>
          <w:sz w:val="24"/>
          <w:szCs w:val="24"/>
          <w:lang w:val="ru-RU"/>
        </w:rPr>
      </w:pPr>
      <w:r>
        <w:rPr>
          <w:rFonts w:cs="Arial"/>
          <w:sz w:val="24"/>
          <w:szCs w:val="24"/>
          <w:lang w:val="ru-RU"/>
        </w:rPr>
        <w:t xml:space="preserve">       ________________________</w:t>
      </w:r>
      <w:r w:rsidRPr="00343D69">
        <w:rPr>
          <w:rFonts w:cs="Arial"/>
          <w:sz w:val="24"/>
          <w:szCs w:val="24"/>
          <w:lang w:val="ru-RU"/>
        </w:rPr>
        <w:t xml:space="preserve"> </w:t>
      </w:r>
      <w:r w:rsidR="004E3965">
        <w:rPr>
          <w:rFonts w:cs="Arial"/>
          <w:sz w:val="24"/>
          <w:szCs w:val="24"/>
          <w:lang w:val="ru-RU"/>
        </w:rPr>
        <w:t xml:space="preserve">           </w:t>
      </w:r>
      <w:r>
        <w:rPr>
          <w:rFonts w:cs="Arial"/>
          <w:sz w:val="24"/>
          <w:szCs w:val="24"/>
          <w:lang w:val="ru-RU"/>
        </w:rPr>
        <w:t xml:space="preserve">М.П       </w:t>
      </w:r>
      <w:r w:rsidRPr="00343D69">
        <w:rPr>
          <w:rFonts w:cs="Arial"/>
          <w:sz w:val="24"/>
          <w:szCs w:val="24"/>
          <w:lang w:val="ru-RU"/>
        </w:rPr>
        <w:t>______________________</w:t>
      </w:r>
      <w:r>
        <w:rPr>
          <w:rFonts w:cs="Arial"/>
          <w:sz w:val="24"/>
          <w:szCs w:val="24"/>
          <w:lang w:val="ru-RU"/>
        </w:rPr>
        <w:t>____</w:t>
      </w:r>
    </w:p>
    <w:p w:rsidR="00C95785" w:rsidRPr="00343D69" w:rsidRDefault="00C95785" w:rsidP="00C95785">
      <w:pPr>
        <w:spacing w:before="0"/>
        <w:ind w:left="993" w:hanging="993"/>
        <w:rPr>
          <w:rFonts w:cs="Arial"/>
          <w:sz w:val="24"/>
          <w:szCs w:val="24"/>
          <w:lang w:val="ru-RU"/>
        </w:rPr>
      </w:pPr>
      <w:r>
        <w:rPr>
          <w:rFonts w:cs="Arial"/>
          <w:sz w:val="24"/>
          <w:szCs w:val="24"/>
          <w:lang w:val="ru-RU"/>
        </w:rPr>
        <w:t xml:space="preserve">                 </w:t>
      </w:r>
      <w:r w:rsidRPr="00343D69">
        <w:rPr>
          <w:rFonts w:cs="Arial"/>
          <w:sz w:val="24"/>
          <w:szCs w:val="24"/>
          <w:lang w:val="ru-RU"/>
        </w:rPr>
        <w:t xml:space="preserve">Милорад </w:t>
      </w:r>
      <w:r>
        <w:rPr>
          <w:rFonts w:cs="Arial"/>
          <w:sz w:val="24"/>
          <w:szCs w:val="24"/>
          <w:lang w:val="ru-RU"/>
        </w:rPr>
        <w:t>Грчић</w:t>
      </w:r>
      <w:r>
        <w:rPr>
          <w:rFonts w:cs="Arial"/>
          <w:sz w:val="24"/>
          <w:szCs w:val="24"/>
          <w:lang w:val="ru-RU"/>
        </w:rPr>
        <w:tab/>
      </w:r>
      <w:r>
        <w:rPr>
          <w:rFonts w:cs="Arial"/>
          <w:sz w:val="24"/>
          <w:szCs w:val="24"/>
          <w:lang w:val="ru-RU"/>
        </w:rPr>
        <w:tab/>
        <w:t xml:space="preserve">                         </w:t>
      </w:r>
      <w:r w:rsidRPr="00343D69">
        <w:rPr>
          <w:rFonts w:cs="Arial"/>
          <w:sz w:val="24"/>
          <w:szCs w:val="24"/>
          <w:lang w:val="ru-RU"/>
        </w:rPr>
        <w:t xml:space="preserve">име и презиме </w:t>
      </w:r>
      <w:r>
        <w:rPr>
          <w:rFonts w:cs="Arial"/>
          <w:sz w:val="24"/>
          <w:szCs w:val="24"/>
          <w:lang w:val="ru-RU"/>
        </w:rPr>
        <w:t xml:space="preserve">овлашћеног лица       </w:t>
      </w:r>
    </w:p>
    <w:p w:rsidR="00C95785" w:rsidRPr="00343D69" w:rsidRDefault="00C95785" w:rsidP="00C95785">
      <w:pPr>
        <w:spacing w:before="0"/>
        <w:rPr>
          <w:rFonts w:cs="Arial"/>
          <w:sz w:val="24"/>
          <w:szCs w:val="24"/>
          <w:lang w:val="ru-RU"/>
        </w:rPr>
      </w:pPr>
      <w:r w:rsidRPr="00343D69">
        <w:rPr>
          <w:rFonts w:cs="Arial"/>
          <w:sz w:val="24"/>
          <w:szCs w:val="24"/>
          <w:lang w:val="ru-RU"/>
        </w:rPr>
        <w:t xml:space="preserve">                в.д. директора                                                            функција</w:t>
      </w: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Pr="00343D69" w:rsidRDefault="00C95785" w:rsidP="00C95785">
      <w:pPr>
        <w:spacing w:before="0"/>
        <w:rPr>
          <w:rFonts w:cs="Arial"/>
          <w:sz w:val="24"/>
          <w:szCs w:val="24"/>
          <w:lang w:val="ru-RU"/>
        </w:rPr>
      </w:pPr>
    </w:p>
    <w:p w:rsidR="00C95785" w:rsidRDefault="00C95785" w:rsidP="00C95785">
      <w:pPr>
        <w:spacing w:before="0"/>
        <w:rPr>
          <w:rFonts w:cs="Arial"/>
          <w:sz w:val="24"/>
          <w:szCs w:val="24"/>
          <w:lang w:val="ru-RU"/>
        </w:rPr>
      </w:pPr>
      <w:r>
        <w:rPr>
          <w:rFonts w:cs="Arial"/>
          <w:sz w:val="24"/>
          <w:szCs w:val="24"/>
          <w:lang w:val="ru-RU"/>
        </w:rPr>
        <w:br w:type="page"/>
      </w:r>
    </w:p>
    <w:p w:rsidR="004E3965" w:rsidRPr="004E3965" w:rsidRDefault="004E3965" w:rsidP="004E3965">
      <w:pPr>
        <w:spacing w:before="0"/>
        <w:jc w:val="right"/>
        <w:rPr>
          <w:rFonts w:cs="Arial"/>
          <w:b/>
          <w:sz w:val="24"/>
          <w:szCs w:val="24"/>
          <w:lang w:val="ru-RU"/>
        </w:rPr>
      </w:pPr>
      <w:r>
        <w:rPr>
          <w:rFonts w:cs="Arial"/>
          <w:b/>
          <w:sz w:val="24"/>
          <w:szCs w:val="24"/>
          <w:lang w:val="ru-RU"/>
        </w:rPr>
        <w:lastRenderedPageBreak/>
        <w:t>Образац 8.3</w:t>
      </w:r>
    </w:p>
    <w:p w:rsidR="004E3965" w:rsidRPr="004E3965" w:rsidRDefault="004E3965" w:rsidP="004E3965">
      <w:pPr>
        <w:spacing w:before="0"/>
        <w:rPr>
          <w:rFonts w:cs="Arial"/>
          <w:sz w:val="24"/>
          <w:szCs w:val="24"/>
          <w:lang w:val="ru-RU"/>
        </w:rPr>
      </w:pPr>
    </w:p>
    <w:p w:rsidR="004E3965" w:rsidRPr="004E3965" w:rsidRDefault="004E3965" w:rsidP="004E3965">
      <w:pPr>
        <w:spacing w:before="0" w:after="120"/>
        <w:ind w:left="-284"/>
        <w:jc w:val="center"/>
        <w:rPr>
          <w:rFonts w:cs="Arial"/>
          <w:b/>
          <w:sz w:val="24"/>
          <w:szCs w:val="24"/>
          <w:lang w:val="sr-Cyrl-RS" w:eastAsia="x-none"/>
        </w:rPr>
      </w:pPr>
      <w:r w:rsidRPr="004E3965">
        <w:rPr>
          <w:rFonts w:cs="Arial"/>
          <w:b/>
          <w:sz w:val="24"/>
          <w:szCs w:val="24"/>
          <w:lang w:val="sr-Latn-CS" w:eastAsia="x-none"/>
        </w:rPr>
        <w:t>ТРОШКОВИ ПРИПРЕМЕ ПОНУДЕ</w:t>
      </w:r>
    </w:p>
    <w:p w:rsidR="004E3965" w:rsidRPr="004E3965" w:rsidRDefault="004E3965" w:rsidP="004E3965">
      <w:pPr>
        <w:spacing w:before="0"/>
        <w:ind w:left="-284"/>
        <w:contextualSpacing/>
        <w:jc w:val="center"/>
        <w:rPr>
          <w:rFonts w:cs="Arial"/>
          <w:b/>
          <w:sz w:val="24"/>
          <w:szCs w:val="24"/>
          <w:lang w:val="sr-Cyrl-RS" w:eastAsia="x-none"/>
        </w:rPr>
      </w:pPr>
      <w:r w:rsidRPr="004E3965">
        <w:rPr>
          <w:rFonts w:cs="Arial"/>
          <w:b/>
          <w:sz w:val="24"/>
          <w:szCs w:val="24"/>
          <w:lang w:val="sr-Cyrl-RS" w:eastAsia="x-none"/>
        </w:rPr>
        <w:t>за јавну набавку услуга ЈН 8000/0057/2016</w:t>
      </w:r>
    </w:p>
    <w:p w:rsidR="004E3965" w:rsidRPr="004E3965" w:rsidRDefault="004E3965" w:rsidP="004E3965">
      <w:pPr>
        <w:spacing w:before="0"/>
        <w:ind w:left="-284"/>
        <w:contextualSpacing/>
        <w:jc w:val="center"/>
        <w:rPr>
          <w:rFonts w:cs="Arial"/>
          <w:b/>
          <w:sz w:val="24"/>
          <w:szCs w:val="24"/>
          <w:lang w:val="sr-Cyrl-CS" w:eastAsia="x-none"/>
        </w:rPr>
      </w:pPr>
      <w:r w:rsidRPr="004E3965">
        <w:rPr>
          <w:rFonts w:cs="Arial"/>
          <w:b/>
          <w:sz w:val="24"/>
          <w:szCs w:val="24"/>
          <w:lang w:val="sr-Cyrl-RS" w:eastAsia="x-none"/>
        </w:rPr>
        <w:t xml:space="preserve"> за </w:t>
      </w:r>
      <w:r w:rsidRPr="004E3965">
        <w:rPr>
          <w:rFonts w:cs="Arial"/>
          <w:b/>
          <w:sz w:val="24"/>
          <w:szCs w:val="24"/>
          <w:lang w:val="sr-Cyrl-CS" w:eastAsia="x-none"/>
        </w:rPr>
        <w:t xml:space="preserve">Партију </w:t>
      </w:r>
      <w:r>
        <w:rPr>
          <w:rFonts w:cs="Arial"/>
          <w:b/>
          <w:sz w:val="24"/>
          <w:szCs w:val="24"/>
          <w:lang w:val="sr-Cyrl-CS" w:eastAsia="x-none"/>
        </w:rPr>
        <w:t>3</w:t>
      </w:r>
      <w:r w:rsidRPr="004E3965">
        <w:rPr>
          <w:rFonts w:cs="Arial"/>
          <w:b/>
          <w:sz w:val="24"/>
          <w:szCs w:val="24"/>
          <w:lang w:val="sr-Cyrl-CS" w:eastAsia="x-none"/>
        </w:rPr>
        <w:t xml:space="preserve"> - Одржавање опреме за штампање рачуна, обавештења, опомена и др. за потребе ТЦ </w:t>
      </w:r>
      <w:r>
        <w:rPr>
          <w:rFonts w:cs="Arial"/>
          <w:b/>
          <w:sz w:val="24"/>
          <w:szCs w:val="24"/>
          <w:lang w:val="sr-Cyrl-CS" w:eastAsia="x-none"/>
        </w:rPr>
        <w:t>Београд</w:t>
      </w:r>
    </w:p>
    <w:p w:rsidR="004E3965" w:rsidRPr="004E3965" w:rsidRDefault="004E3965" w:rsidP="004E3965">
      <w:pPr>
        <w:spacing w:before="0"/>
        <w:ind w:left="-284"/>
        <w:contextualSpacing/>
        <w:jc w:val="center"/>
        <w:rPr>
          <w:rFonts w:cs="Arial"/>
          <w:sz w:val="24"/>
          <w:szCs w:val="24"/>
          <w:lang w:val="sr-Cyrl-RS"/>
        </w:rPr>
      </w:pPr>
    </w:p>
    <w:p w:rsidR="004E3965" w:rsidRPr="004E3965" w:rsidRDefault="004E3965" w:rsidP="004E3965">
      <w:pPr>
        <w:tabs>
          <w:tab w:val="left" w:pos="0"/>
        </w:tabs>
        <w:spacing w:before="0"/>
        <w:ind w:left="-284"/>
        <w:rPr>
          <w:rFonts w:cs="Arial"/>
          <w:sz w:val="24"/>
          <w:szCs w:val="24"/>
          <w:lang w:val="ru-RU"/>
        </w:rPr>
      </w:pPr>
      <w:r w:rsidRPr="004E3965">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4E3965" w:rsidRPr="004E3965" w:rsidRDefault="004E3965" w:rsidP="004E3965">
      <w:pPr>
        <w:tabs>
          <w:tab w:val="left" w:pos="0"/>
        </w:tabs>
        <w:spacing w:before="0"/>
        <w:ind w:left="-284"/>
        <w:rPr>
          <w:rFonts w:cs="Arial"/>
          <w:sz w:val="24"/>
          <w:szCs w:val="24"/>
          <w:lang w:val="ru-RU"/>
        </w:rPr>
      </w:pPr>
    </w:p>
    <w:p w:rsidR="004E3965" w:rsidRPr="004E3965" w:rsidRDefault="004E3965" w:rsidP="004E3965">
      <w:pPr>
        <w:tabs>
          <w:tab w:val="left" w:pos="0"/>
        </w:tabs>
        <w:spacing w:before="0"/>
        <w:ind w:left="-284"/>
        <w:jc w:val="center"/>
        <w:rPr>
          <w:rFonts w:cs="Arial"/>
          <w:b/>
          <w:sz w:val="24"/>
          <w:szCs w:val="24"/>
          <w:lang w:val="ru-RU"/>
        </w:rPr>
      </w:pPr>
      <w:r w:rsidRPr="004E3965">
        <w:rPr>
          <w:rFonts w:cs="Arial"/>
          <w:b/>
          <w:sz w:val="24"/>
          <w:szCs w:val="24"/>
          <w:lang w:val="ru-RU"/>
        </w:rPr>
        <w:t>СТРУКТУРУ ТРОШКОВА ПРИПРЕМЕ ПОНУДЕ</w:t>
      </w:r>
    </w:p>
    <w:p w:rsidR="004E3965" w:rsidRPr="004E3965" w:rsidRDefault="004E3965" w:rsidP="004E3965">
      <w:pPr>
        <w:tabs>
          <w:tab w:val="left" w:pos="0"/>
        </w:tabs>
        <w:spacing w:before="0"/>
        <w:ind w:left="-284"/>
        <w:rPr>
          <w:rFonts w:ascii="Verdana" w:hAnsi="Verdana"/>
          <w:sz w:val="24"/>
          <w:szCs w:val="24"/>
          <w:lang w:val="ru-RU"/>
        </w:rPr>
      </w:pPr>
    </w:p>
    <w:tbl>
      <w:tblPr>
        <w:tblW w:w="949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4E3965" w:rsidRPr="004E3965" w:rsidTr="00A52CEA">
        <w:trPr>
          <w:trHeight w:val="677"/>
          <w:tblCellSpacing w:w="20" w:type="dxa"/>
        </w:trPr>
        <w:tc>
          <w:tcPr>
            <w:tcW w:w="5044" w:type="dxa"/>
            <w:shd w:val="clear" w:color="auto" w:fill="F2F2F2"/>
            <w:vAlign w:val="center"/>
          </w:tcPr>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RS"/>
              </w:rPr>
              <w:t>Т</w:t>
            </w:r>
            <w:r w:rsidRPr="004E3965">
              <w:rPr>
                <w:rFonts w:cs="Arial"/>
                <w:sz w:val="24"/>
                <w:szCs w:val="24"/>
                <w:lang w:val="sr-Cyrl-CS"/>
              </w:rPr>
              <w:t>рошкови прибављања средстава обезбеђења</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______________ динара без ПДВ</w:t>
            </w:r>
          </w:p>
        </w:tc>
      </w:tr>
      <w:tr w:rsidR="004E3965" w:rsidRPr="004E3965" w:rsidTr="00A52CEA">
        <w:trPr>
          <w:trHeight w:val="640"/>
          <w:tblCellSpacing w:w="20" w:type="dxa"/>
        </w:trPr>
        <w:tc>
          <w:tcPr>
            <w:tcW w:w="5044" w:type="dxa"/>
            <w:shd w:val="clear" w:color="auto" w:fill="F2F2F2"/>
            <w:vAlign w:val="center"/>
          </w:tcPr>
          <w:p w:rsidR="004E3965" w:rsidRPr="004E3965" w:rsidRDefault="004E3965" w:rsidP="004E3965">
            <w:pPr>
              <w:spacing w:before="0"/>
              <w:ind w:left="-284"/>
              <w:jc w:val="center"/>
              <w:rPr>
                <w:rFonts w:cs="Arial"/>
                <w:sz w:val="24"/>
                <w:szCs w:val="24"/>
                <w:lang w:val="sr-Cyrl-RS"/>
              </w:rPr>
            </w:pPr>
            <w:r w:rsidRPr="004E3965">
              <w:rPr>
                <w:rFonts w:cs="Arial"/>
                <w:sz w:val="24"/>
                <w:szCs w:val="24"/>
                <w:lang w:val="sr-Cyrl-CS"/>
              </w:rPr>
              <w:t>Укупни трошкови без ПДВ</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______</w:t>
            </w:r>
            <w:r w:rsidRPr="004E3965">
              <w:rPr>
                <w:rFonts w:cs="Arial"/>
                <w:sz w:val="24"/>
                <w:szCs w:val="24"/>
                <w:lang w:val="sr-Cyrl-CS"/>
              </w:rPr>
              <w:t>динара</w:t>
            </w:r>
          </w:p>
        </w:tc>
      </w:tr>
      <w:tr w:rsidR="004E3965" w:rsidRPr="004E3965" w:rsidTr="00A52CEA">
        <w:trPr>
          <w:trHeight w:val="639"/>
          <w:tblCellSpacing w:w="20" w:type="dxa"/>
        </w:trPr>
        <w:tc>
          <w:tcPr>
            <w:tcW w:w="5044" w:type="dxa"/>
            <w:shd w:val="clear" w:color="auto" w:fill="F2F2F2"/>
            <w:vAlign w:val="center"/>
          </w:tcPr>
          <w:p w:rsidR="004E3965" w:rsidRPr="004E3965" w:rsidRDefault="004E3965" w:rsidP="004E3965">
            <w:pPr>
              <w:autoSpaceDE w:val="0"/>
              <w:autoSpaceDN w:val="0"/>
              <w:adjustRightInd w:val="0"/>
              <w:spacing w:before="0"/>
              <w:ind w:left="-284"/>
              <w:jc w:val="center"/>
              <w:rPr>
                <w:rFonts w:cs="Arial"/>
                <w:sz w:val="24"/>
                <w:szCs w:val="24"/>
                <w:lang w:val="sr-Cyrl-CS"/>
              </w:rPr>
            </w:pPr>
            <w:r w:rsidRPr="004E3965">
              <w:rPr>
                <w:rFonts w:cs="Arial"/>
                <w:sz w:val="24"/>
                <w:szCs w:val="24"/>
                <w:lang w:val="sr-Cyrl-CS"/>
              </w:rPr>
              <w:t>ПДВ</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___________</w:t>
            </w:r>
            <w:r w:rsidRPr="004E3965">
              <w:rPr>
                <w:rFonts w:cs="Arial"/>
                <w:sz w:val="24"/>
                <w:szCs w:val="24"/>
                <w:lang w:val="sr-Cyrl-RS"/>
              </w:rPr>
              <w:t>____</w:t>
            </w:r>
            <w:r w:rsidRPr="004E3965">
              <w:rPr>
                <w:rFonts w:cs="Arial"/>
                <w:sz w:val="24"/>
                <w:szCs w:val="24"/>
                <w:lang w:val="sr-Cyrl-CS"/>
              </w:rPr>
              <w:t>динара</w:t>
            </w:r>
          </w:p>
        </w:tc>
      </w:tr>
      <w:tr w:rsidR="004E3965" w:rsidRPr="004E3965" w:rsidTr="00A52CEA">
        <w:trPr>
          <w:trHeight w:val="635"/>
          <w:tblCellSpacing w:w="20" w:type="dxa"/>
        </w:trPr>
        <w:tc>
          <w:tcPr>
            <w:tcW w:w="5044" w:type="dxa"/>
            <w:shd w:val="clear" w:color="auto" w:fill="F2F2F2"/>
            <w:vAlign w:val="center"/>
          </w:tcPr>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Укупни  трошкови са ПДВ</w:t>
            </w:r>
          </w:p>
        </w:tc>
        <w:tc>
          <w:tcPr>
            <w:tcW w:w="4334" w:type="dxa"/>
            <w:shd w:val="clear" w:color="auto" w:fill="auto"/>
            <w:vAlign w:val="center"/>
          </w:tcPr>
          <w:p w:rsidR="004E3965" w:rsidRPr="004E3965" w:rsidRDefault="004E3965" w:rsidP="004E3965">
            <w:pPr>
              <w:spacing w:before="0"/>
              <w:ind w:left="-284"/>
              <w:jc w:val="center"/>
              <w:rPr>
                <w:rFonts w:cs="Arial"/>
                <w:sz w:val="24"/>
                <w:szCs w:val="24"/>
                <w:lang w:val="sr-Cyrl-CS"/>
              </w:rPr>
            </w:pPr>
          </w:p>
          <w:p w:rsidR="004E3965" w:rsidRPr="004E3965" w:rsidRDefault="004E3965" w:rsidP="004E3965">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w:t>
            </w:r>
            <w:r w:rsidRPr="004E3965">
              <w:rPr>
                <w:rFonts w:cs="Arial"/>
                <w:sz w:val="24"/>
                <w:szCs w:val="24"/>
                <w:lang w:val="sr-Cyrl-CS"/>
              </w:rPr>
              <w:t xml:space="preserve"> динара</w:t>
            </w:r>
          </w:p>
        </w:tc>
      </w:tr>
    </w:tbl>
    <w:p w:rsidR="004E3965" w:rsidRPr="004E3965" w:rsidRDefault="004E3965" w:rsidP="004E3965">
      <w:pPr>
        <w:tabs>
          <w:tab w:val="left" w:pos="0"/>
        </w:tabs>
        <w:spacing w:before="0"/>
        <w:ind w:left="-284"/>
        <w:jc w:val="left"/>
        <w:rPr>
          <w:rFonts w:ascii="Verdana" w:hAnsi="Verdana"/>
          <w:b/>
          <w:color w:val="FF0000"/>
          <w:sz w:val="24"/>
          <w:szCs w:val="24"/>
          <w:lang w:val="sr-Cyrl-CS"/>
        </w:rPr>
      </w:pPr>
    </w:p>
    <w:p w:rsidR="004E3965" w:rsidRPr="004E3965" w:rsidRDefault="004E3965" w:rsidP="004E3965">
      <w:pPr>
        <w:tabs>
          <w:tab w:val="left" w:pos="0"/>
        </w:tabs>
        <w:spacing w:before="0"/>
        <w:ind w:left="-284"/>
        <w:rPr>
          <w:rFonts w:cs="Arial"/>
          <w:color w:val="FF0000"/>
          <w:sz w:val="24"/>
          <w:szCs w:val="24"/>
          <w:lang w:val="ru-RU"/>
        </w:rPr>
      </w:pPr>
      <w:r w:rsidRPr="004E3965">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 xml:space="preserve">          Датум </w:t>
      </w:r>
      <w:r w:rsidRPr="004E3965">
        <w:rPr>
          <w:rFonts w:eastAsia="Calibri" w:cs="Arial"/>
          <w:bCs/>
          <w:iCs/>
          <w:sz w:val="24"/>
          <w:szCs w:val="24"/>
          <w:lang w:val="sr-Cyrl-RS"/>
        </w:rPr>
        <w:tab/>
      </w:r>
      <w:r w:rsidRPr="004E3965">
        <w:rPr>
          <w:rFonts w:eastAsia="Calibri" w:cs="Arial"/>
          <w:bCs/>
          <w:iCs/>
          <w:sz w:val="24"/>
          <w:szCs w:val="24"/>
          <w:lang w:val="sr-Cyrl-RS"/>
        </w:rPr>
        <w:tab/>
        <w:t xml:space="preserve">        Понуђач</w:t>
      </w:r>
    </w:p>
    <w:p w:rsidR="004E3965" w:rsidRPr="004E3965" w:rsidRDefault="004E3965" w:rsidP="004E3965">
      <w:pPr>
        <w:tabs>
          <w:tab w:val="left" w:pos="6028"/>
        </w:tabs>
        <w:autoSpaceDE w:val="0"/>
        <w:autoSpaceDN w:val="0"/>
        <w:adjustRightInd w:val="0"/>
        <w:spacing w:before="0"/>
        <w:ind w:left="-284"/>
        <w:jc w:val="left"/>
        <w:rPr>
          <w:rFonts w:eastAsia="Calibri" w:cs="Arial"/>
          <w:bCs/>
          <w:iCs/>
          <w:sz w:val="24"/>
          <w:szCs w:val="24"/>
          <w:lang w:val="sr-Cyrl-RS"/>
        </w:rPr>
      </w:pPr>
    </w:p>
    <w:p w:rsidR="004E3965" w:rsidRPr="004E3965" w:rsidRDefault="004E3965" w:rsidP="004E3965">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________________                           М.П.                             ______________________</w:t>
      </w:r>
    </w:p>
    <w:p w:rsidR="004E3965" w:rsidRPr="004E3965" w:rsidRDefault="004E3965" w:rsidP="004E3965">
      <w:pPr>
        <w:spacing w:before="0"/>
        <w:ind w:left="-284"/>
        <w:jc w:val="center"/>
        <w:rPr>
          <w:rFonts w:cs="Arial"/>
          <w:sz w:val="24"/>
          <w:szCs w:val="24"/>
          <w:lang w:val="ru-RU"/>
        </w:rPr>
      </w:pPr>
      <w:r w:rsidRPr="004E3965">
        <w:rPr>
          <w:rFonts w:eastAsia="Calibri" w:cs="Arial"/>
          <w:bCs/>
          <w:iCs/>
          <w:sz w:val="24"/>
          <w:szCs w:val="24"/>
          <w:lang w:val="sr-Cyrl-RS"/>
        </w:rPr>
        <w:t xml:space="preserve">                                                                                            </w:t>
      </w:r>
      <w:r w:rsidRPr="004E3965">
        <w:rPr>
          <w:rFonts w:cs="Arial"/>
          <w:sz w:val="24"/>
          <w:szCs w:val="24"/>
          <w:lang w:val="ru-RU"/>
        </w:rPr>
        <w:t>(потпис овлашћеног лица)</w:t>
      </w:r>
    </w:p>
    <w:p w:rsidR="004E3965" w:rsidRPr="004E3965" w:rsidRDefault="004E3965" w:rsidP="004E3965">
      <w:pPr>
        <w:spacing w:before="0"/>
        <w:ind w:left="-284"/>
        <w:jc w:val="center"/>
        <w:rPr>
          <w:rFonts w:cs="Arial"/>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b/>
          <w:color w:val="FF0000"/>
          <w:sz w:val="24"/>
          <w:szCs w:val="24"/>
          <w:lang w:val="ru-RU"/>
        </w:rPr>
      </w:pPr>
    </w:p>
    <w:p w:rsidR="004E3965" w:rsidRPr="004E3965" w:rsidRDefault="004E3965" w:rsidP="004E3965">
      <w:pPr>
        <w:tabs>
          <w:tab w:val="left" w:pos="0"/>
        </w:tabs>
        <w:spacing w:before="0"/>
        <w:ind w:left="-284"/>
        <w:jc w:val="left"/>
        <w:rPr>
          <w:rFonts w:cs="Arial"/>
          <w:i/>
          <w:u w:val="single"/>
          <w:lang w:val="ru-RU"/>
        </w:rPr>
      </w:pPr>
      <w:r w:rsidRPr="004E3965">
        <w:rPr>
          <w:rFonts w:cs="Arial"/>
          <w:i/>
          <w:u w:val="single"/>
          <w:lang w:val="ru-RU"/>
        </w:rPr>
        <w:t>Напомена</w:t>
      </w:r>
    </w:p>
    <w:p w:rsidR="004E3965" w:rsidRPr="004E3965" w:rsidRDefault="004E3965" w:rsidP="004E3965">
      <w:pPr>
        <w:spacing w:before="0"/>
        <w:ind w:left="-284"/>
        <w:jc w:val="left"/>
        <w:rPr>
          <w:rFonts w:cs="Arial"/>
          <w:i/>
          <w:lang w:val="ru-RU"/>
        </w:rPr>
      </w:pPr>
      <w:r w:rsidRPr="004E3965">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4E3965" w:rsidRPr="004E3965" w:rsidRDefault="004E3965" w:rsidP="004E3965">
      <w:pPr>
        <w:tabs>
          <w:tab w:val="left" w:pos="0"/>
        </w:tabs>
        <w:spacing w:before="0"/>
        <w:ind w:left="-284"/>
        <w:rPr>
          <w:rFonts w:cs="Arial"/>
          <w:i/>
          <w:lang w:val="ru-RU"/>
        </w:rPr>
      </w:pPr>
      <w:r w:rsidRPr="004E3965">
        <w:rPr>
          <w:rFonts w:cs="Arial"/>
          <w:i/>
          <w:lang w:val="sr-Cyrl-RS"/>
        </w:rPr>
        <w:t>О</w:t>
      </w:r>
      <w:r w:rsidRPr="004E3965">
        <w:rPr>
          <w:rFonts w:cs="Arial"/>
          <w:i/>
          <w:lang w:val="sr-Latn-CS"/>
        </w:rPr>
        <w:t>стале трошкове припреме и подношења понуде</w:t>
      </w:r>
      <w:r w:rsidRPr="004E3965">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Уколико понуђач не попуни образац трошкова припреме понуде, наручилац није дужан да му надокнади трошкове.</w:t>
      </w:r>
    </w:p>
    <w:p w:rsidR="004E3965" w:rsidRPr="004E3965" w:rsidRDefault="004E3965" w:rsidP="004E3965">
      <w:pPr>
        <w:tabs>
          <w:tab w:val="left" w:pos="0"/>
        </w:tabs>
        <w:spacing w:before="0"/>
        <w:ind w:left="-284"/>
        <w:rPr>
          <w:rFonts w:cs="Arial"/>
          <w:i/>
          <w:lang w:val="ru-RU"/>
        </w:rPr>
      </w:pPr>
      <w:r w:rsidRPr="004E3965">
        <w:rPr>
          <w:rFonts w:cs="Arial"/>
          <w:i/>
          <w:lang w:val="ru-RU"/>
        </w:rPr>
        <w:br w:type="page"/>
      </w:r>
    </w:p>
    <w:p w:rsidR="004E3965" w:rsidRPr="004E3965" w:rsidRDefault="004E3965" w:rsidP="004E3965">
      <w:pPr>
        <w:tabs>
          <w:tab w:val="left" w:pos="0"/>
        </w:tabs>
        <w:spacing w:before="0"/>
        <w:ind w:left="-284"/>
        <w:rPr>
          <w:rFonts w:cs="Arial"/>
          <w:b/>
          <w:i/>
          <w:lang w:val="ru-RU"/>
        </w:rPr>
      </w:pPr>
    </w:p>
    <w:p w:rsidR="004E3965" w:rsidRPr="004E3965" w:rsidRDefault="004E3965" w:rsidP="00A52CEA">
      <w:pPr>
        <w:spacing w:before="0"/>
        <w:ind w:right="535"/>
        <w:jc w:val="right"/>
        <w:rPr>
          <w:rFonts w:cs="Arial"/>
          <w:b/>
          <w:sz w:val="24"/>
          <w:szCs w:val="24"/>
          <w:lang w:val="ru-RU"/>
        </w:rPr>
      </w:pPr>
      <w:r w:rsidRPr="004E3965">
        <w:rPr>
          <w:rFonts w:cs="Arial"/>
          <w:b/>
          <w:sz w:val="24"/>
          <w:szCs w:val="24"/>
          <w:lang w:val="ru-RU"/>
        </w:rPr>
        <w:t>ПРИЛОГ 1</w:t>
      </w:r>
      <w:r w:rsidR="00A46A4A">
        <w:rPr>
          <w:rFonts w:cs="Arial"/>
          <w:b/>
          <w:sz w:val="24"/>
          <w:szCs w:val="24"/>
          <w:lang w:val="ru-RU"/>
        </w:rPr>
        <w:t>.3</w:t>
      </w:r>
    </w:p>
    <w:p w:rsidR="004E3965" w:rsidRPr="004E3965" w:rsidRDefault="004E3965" w:rsidP="004E3965">
      <w:pPr>
        <w:spacing w:before="0"/>
        <w:jc w:val="center"/>
        <w:rPr>
          <w:rFonts w:cs="Arial"/>
          <w:sz w:val="24"/>
          <w:szCs w:val="24"/>
          <w:lang w:val="sr-Latn-CS" w:eastAsia="ar-SA"/>
        </w:rPr>
      </w:pPr>
    </w:p>
    <w:p w:rsidR="004E3965" w:rsidRPr="004E3965" w:rsidRDefault="004E3965" w:rsidP="004E3965">
      <w:pPr>
        <w:spacing w:before="0"/>
        <w:jc w:val="center"/>
        <w:rPr>
          <w:rFonts w:cs="Arial"/>
          <w:b/>
          <w:sz w:val="24"/>
          <w:szCs w:val="24"/>
          <w:lang w:val="sr-Cyrl-CS" w:eastAsia="ar-SA"/>
        </w:rPr>
      </w:pPr>
      <w:r w:rsidRPr="004E3965">
        <w:rPr>
          <w:rFonts w:cs="Arial"/>
          <w:b/>
          <w:sz w:val="24"/>
          <w:szCs w:val="24"/>
          <w:lang w:val="sr-Cyrl-CS" w:eastAsia="ar-SA"/>
        </w:rPr>
        <w:t>СПОРАЗУМ  УЧЕСНИКА ЗАЈЕДНИЧКЕ ПОНУДЕ</w:t>
      </w:r>
    </w:p>
    <w:p w:rsidR="004E3965" w:rsidRPr="004E3965" w:rsidRDefault="004E3965" w:rsidP="004E3965">
      <w:pPr>
        <w:spacing w:before="0"/>
        <w:jc w:val="center"/>
        <w:rPr>
          <w:rFonts w:cs="Arial"/>
          <w:b/>
          <w:sz w:val="24"/>
          <w:szCs w:val="24"/>
          <w:lang w:val="sr-Cyrl-CS" w:eastAsia="ar-SA"/>
        </w:rPr>
      </w:pPr>
    </w:p>
    <w:p w:rsidR="004E3965" w:rsidRPr="004E3965" w:rsidRDefault="004E3965" w:rsidP="00A52CEA">
      <w:pPr>
        <w:suppressAutoHyphens/>
        <w:ind w:right="535"/>
        <w:rPr>
          <w:rFonts w:cs="Arial"/>
          <w:sz w:val="24"/>
          <w:szCs w:val="24"/>
          <w:lang w:val="sr-Cyrl-CS" w:eastAsia="ar-SA"/>
        </w:rPr>
      </w:pPr>
      <w:r w:rsidRPr="004E3965">
        <w:rPr>
          <w:rFonts w:cs="Arial"/>
          <w:sz w:val="24"/>
          <w:szCs w:val="24"/>
          <w:lang w:val="sr-Cyrl-CS" w:eastAsia="ar-SA"/>
        </w:rPr>
        <w:t xml:space="preserve">На основу члана 81. Закона о јавним набавкама </w:t>
      </w:r>
      <w:r w:rsidRPr="004E3965">
        <w:rPr>
          <w:rFonts w:eastAsia="TimesNewRomanPSMT" w:cs="Arial"/>
          <w:sz w:val="24"/>
          <w:szCs w:val="24"/>
          <w:lang w:val="ru-RU"/>
        </w:rPr>
        <w:t xml:space="preserve">(„Сл. </w:t>
      </w:r>
      <w:r w:rsidRPr="004E3965">
        <w:rPr>
          <w:rFonts w:eastAsia="TimesNewRomanPSMT" w:cs="Arial"/>
          <w:sz w:val="24"/>
          <w:szCs w:val="24"/>
          <w:lang w:val="sr-Cyrl-CS"/>
        </w:rPr>
        <w:t>г</w:t>
      </w:r>
      <w:r w:rsidRPr="004E3965">
        <w:rPr>
          <w:rFonts w:eastAsia="TimesNewRomanPSMT" w:cs="Arial"/>
          <w:sz w:val="24"/>
          <w:szCs w:val="24"/>
          <w:lang w:val="ru-RU"/>
        </w:rPr>
        <w:t>ласник РС” бр. 1</w:t>
      </w:r>
      <w:r w:rsidRPr="004E3965">
        <w:rPr>
          <w:rFonts w:eastAsia="TimesNewRomanPSMT" w:cs="Arial"/>
          <w:sz w:val="24"/>
          <w:szCs w:val="24"/>
          <w:lang w:val="sr-Cyrl-CS"/>
        </w:rPr>
        <w:t>24</w:t>
      </w:r>
      <w:r w:rsidRPr="004E3965">
        <w:rPr>
          <w:rFonts w:eastAsia="TimesNewRomanPSMT" w:cs="Arial"/>
          <w:sz w:val="24"/>
          <w:szCs w:val="24"/>
          <w:lang w:val="ru-RU"/>
        </w:rPr>
        <w:t>/20</w:t>
      </w:r>
      <w:r w:rsidRPr="004E3965">
        <w:rPr>
          <w:rFonts w:eastAsia="TimesNewRomanPSMT" w:cs="Arial"/>
          <w:sz w:val="24"/>
          <w:szCs w:val="24"/>
          <w:lang w:val="sr-Cyrl-CS"/>
        </w:rPr>
        <w:t>12</w:t>
      </w:r>
      <w:r w:rsidRPr="004E3965">
        <w:rPr>
          <w:rFonts w:eastAsia="TimesNewRomanPSMT" w:cs="Arial"/>
          <w:sz w:val="24"/>
          <w:szCs w:val="24"/>
          <w:lang w:val="ru-RU"/>
        </w:rPr>
        <w:t>, 14/15, 68/15</w:t>
      </w:r>
      <w:r w:rsidRPr="004E3965">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E3965" w:rsidRPr="004E3965" w:rsidTr="003D37CC">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965" w:rsidRPr="004E3965" w:rsidRDefault="004E3965" w:rsidP="004E3965">
            <w:pPr>
              <w:suppressAutoHyphens/>
              <w:jc w:val="center"/>
              <w:rPr>
                <w:rFonts w:cs="Arial"/>
                <w:sz w:val="24"/>
                <w:szCs w:val="24"/>
                <w:lang w:val="sr-Cyrl-CS" w:eastAsia="ar-SA"/>
              </w:rPr>
            </w:pPr>
            <w:r w:rsidRPr="004E3965">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3965" w:rsidRPr="004E3965" w:rsidRDefault="004E3965" w:rsidP="004E3965">
            <w:pPr>
              <w:suppressAutoHyphens/>
              <w:jc w:val="center"/>
              <w:rPr>
                <w:rFonts w:cs="Arial"/>
                <w:sz w:val="24"/>
                <w:szCs w:val="24"/>
                <w:lang w:val="sr-Cyrl-CS" w:eastAsia="ar-SA"/>
              </w:rPr>
            </w:pPr>
            <w:r w:rsidRPr="004E3965">
              <w:rPr>
                <w:rFonts w:cs="Arial"/>
                <w:sz w:val="24"/>
                <w:szCs w:val="24"/>
                <w:lang w:val="sr-Cyrl-CS" w:eastAsia="ar-SA"/>
              </w:rPr>
              <w:t>НАЗИВ И СЕДИШТЕ ЧЛАНА ГРУПЕ ПОНУЂАЧА</w:t>
            </w:r>
          </w:p>
        </w:tc>
      </w:tr>
      <w:tr w:rsidR="004E3965" w:rsidRPr="004E3965" w:rsidTr="003D37CC">
        <w:trPr>
          <w:trHeight w:val="1244"/>
        </w:trPr>
        <w:tc>
          <w:tcPr>
            <w:tcW w:w="3651"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jc w:val="left"/>
              <w:rPr>
                <w:rFonts w:cs="Arial"/>
                <w:sz w:val="24"/>
                <w:szCs w:val="24"/>
                <w:lang w:val="sr-Cyrl-CS" w:eastAsia="ar-SA"/>
              </w:rPr>
            </w:pPr>
            <w:r w:rsidRPr="004E3965">
              <w:rPr>
                <w:rFonts w:cs="Arial"/>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rPr>
                <w:rFonts w:cs="Arial"/>
                <w:sz w:val="24"/>
                <w:szCs w:val="24"/>
                <w:lang w:val="sr-Cyrl-CS" w:eastAsia="ar-SA"/>
              </w:rPr>
            </w:pPr>
          </w:p>
        </w:tc>
      </w:tr>
      <w:tr w:rsidR="004E3965" w:rsidRPr="004E3965" w:rsidTr="003D37CC">
        <w:trPr>
          <w:trHeight w:val="2627"/>
        </w:trPr>
        <w:tc>
          <w:tcPr>
            <w:tcW w:w="3651"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jc w:val="left"/>
              <w:rPr>
                <w:rFonts w:cs="Arial"/>
                <w:sz w:val="24"/>
                <w:szCs w:val="24"/>
                <w:lang w:val="sr-Cyrl-CS" w:eastAsia="ar-SA"/>
              </w:rPr>
            </w:pPr>
            <w:r w:rsidRPr="004E3965">
              <w:rPr>
                <w:rFonts w:cs="Arial"/>
                <w:sz w:val="24"/>
                <w:szCs w:val="24"/>
                <w:lang w:val="sr-Cyrl-CS" w:eastAsia="ar-SA"/>
              </w:rPr>
              <w:t>2. Oпис послова сваког од понуђача из групе понуђача у извршењу уговора:</w:t>
            </w: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rPr>
                <w:rFonts w:cs="Arial"/>
                <w:sz w:val="24"/>
                <w:szCs w:val="24"/>
                <w:lang w:val="sr-Cyrl-CS" w:eastAsia="ar-SA"/>
              </w:rPr>
            </w:pPr>
          </w:p>
        </w:tc>
      </w:tr>
      <w:tr w:rsidR="004E3965" w:rsidRPr="004E3965" w:rsidTr="003D37CC">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4E3965" w:rsidRPr="004E3965" w:rsidRDefault="004E3965" w:rsidP="004E3965">
            <w:pPr>
              <w:suppressAutoHyphens/>
              <w:jc w:val="left"/>
              <w:rPr>
                <w:rFonts w:cs="Arial"/>
                <w:sz w:val="24"/>
                <w:szCs w:val="24"/>
                <w:lang w:val="sr-Cyrl-CS" w:eastAsia="ar-SA"/>
              </w:rPr>
            </w:pPr>
            <w:r w:rsidRPr="004E3965">
              <w:rPr>
                <w:rFonts w:cs="Arial"/>
                <w:sz w:val="24"/>
                <w:szCs w:val="24"/>
                <w:lang w:val="sr-Cyrl-RS" w:eastAsia="ar-SA"/>
              </w:rPr>
              <w:t>3.</w:t>
            </w:r>
            <w:r w:rsidRPr="004E3965">
              <w:rPr>
                <w:rFonts w:cs="Arial"/>
                <w:sz w:val="24"/>
                <w:szCs w:val="24"/>
                <w:lang w:val="sr-Cyrl-CS" w:eastAsia="ar-SA"/>
              </w:rPr>
              <w:t>Друго:</w:t>
            </w: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p w:rsidR="004E3965" w:rsidRPr="004E3965" w:rsidRDefault="004E3965" w:rsidP="004E3965">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4E3965" w:rsidRPr="004E3965" w:rsidRDefault="004E3965" w:rsidP="004E3965">
            <w:pPr>
              <w:suppressAutoHyphens/>
              <w:rPr>
                <w:rFonts w:cs="Arial"/>
                <w:sz w:val="24"/>
                <w:szCs w:val="24"/>
                <w:lang w:val="sr-Cyrl-CS" w:eastAsia="ar-SA"/>
              </w:rPr>
            </w:pPr>
          </w:p>
        </w:tc>
      </w:tr>
    </w:tbl>
    <w:p w:rsidR="004E3965" w:rsidRPr="004E3965" w:rsidRDefault="004E3965" w:rsidP="004E3965">
      <w:pPr>
        <w:tabs>
          <w:tab w:val="num" w:pos="360"/>
        </w:tabs>
        <w:rPr>
          <w:rFonts w:cs="Arial"/>
          <w:spacing w:val="2"/>
          <w:sz w:val="24"/>
          <w:szCs w:val="24"/>
        </w:rPr>
      </w:pPr>
    </w:p>
    <w:p w:rsidR="00A52CEA" w:rsidRDefault="004E3965" w:rsidP="004E3965">
      <w:pPr>
        <w:tabs>
          <w:tab w:val="num" w:pos="360"/>
        </w:tabs>
        <w:rPr>
          <w:rFonts w:cs="Arial"/>
          <w:sz w:val="24"/>
          <w:szCs w:val="24"/>
          <w:lang w:val="sr-Cyrl-CS"/>
        </w:rPr>
      </w:pPr>
      <w:r w:rsidRPr="004E3965">
        <w:rPr>
          <w:rFonts w:cs="Arial"/>
          <w:sz w:val="24"/>
          <w:szCs w:val="24"/>
          <w:lang w:val="sr-Cyrl-CS"/>
        </w:rPr>
        <w:t xml:space="preserve">                                       </w:t>
      </w: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A52CEA" w:rsidRDefault="00A52CEA" w:rsidP="004E3965">
      <w:pPr>
        <w:tabs>
          <w:tab w:val="num" w:pos="360"/>
        </w:tabs>
        <w:rPr>
          <w:rFonts w:cs="Arial"/>
          <w:sz w:val="24"/>
          <w:szCs w:val="24"/>
          <w:lang w:val="sr-Cyrl-CS"/>
        </w:rPr>
      </w:pPr>
    </w:p>
    <w:p w:rsidR="00672717" w:rsidRPr="00672717" w:rsidRDefault="00672717" w:rsidP="00672717">
      <w:pPr>
        <w:pStyle w:val="KDObrazac"/>
        <w:spacing w:before="0"/>
        <w:jc w:val="left"/>
        <w:rPr>
          <w:b w:val="0"/>
          <w:sz w:val="24"/>
          <w:szCs w:val="24"/>
          <w:lang w:val="sr-Cyrl-RS"/>
        </w:rPr>
      </w:pPr>
      <w:r w:rsidRPr="00672717">
        <w:rPr>
          <w:b w:val="0"/>
          <w:sz w:val="24"/>
          <w:szCs w:val="24"/>
          <w:lang w:val="sr-Cyrl-RS"/>
        </w:rPr>
        <w:t>Потпис одговорног лица члана групе понуђача</w:t>
      </w:r>
    </w:p>
    <w:p w:rsidR="00672717" w:rsidRPr="00672717" w:rsidRDefault="00672717" w:rsidP="00672717">
      <w:pPr>
        <w:tabs>
          <w:tab w:val="num" w:pos="360"/>
        </w:tabs>
        <w:rPr>
          <w:rFonts w:cs="Arial"/>
          <w:sz w:val="24"/>
          <w:szCs w:val="24"/>
          <w:lang w:val="sr-Cyrl-CS"/>
        </w:rPr>
      </w:pPr>
      <w:r w:rsidRPr="00672717">
        <w:rPr>
          <w:rFonts w:cs="Arial"/>
          <w:sz w:val="24"/>
          <w:szCs w:val="24"/>
          <w:lang w:val="sr-Cyrl-CS"/>
        </w:rPr>
        <w:t xml:space="preserve">                                       м.п.</w:t>
      </w:r>
    </w:p>
    <w:p w:rsidR="00672717" w:rsidRPr="00672717" w:rsidRDefault="00672717" w:rsidP="00672717">
      <w:pPr>
        <w:tabs>
          <w:tab w:val="num" w:pos="360"/>
        </w:tabs>
        <w:rPr>
          <w:rFonts w:cs="Arial"/>
          <w:sz w:val="24"/>
          <w:szCs w:val="24"/>
          <w:lang w:val="sr-Cyrl-CS"/>
        </w:rPr>
      </w:pPr>
      <w:r w:rsidRPr="00672717">
        <w:rPr>
          <w:rFonts w:cs="Arial"/>
          <w:sz w:val="24"/>
          <w:szCs w:val="24"/>
          <w:lang w:val="sr-Cyrl-CS"/>
        </w:rPr>
        <w:t xml:space="preserve">Потпис одговорног лица члана групе понуђача  </w:t>
      </w:r>
    </w:p>
    <w:p w:rsidR="00672717" w:rsidRPr="00672717" w:rsidRDefault="00672717" w:rsidP="00672717">
      <w:pPr>
        <w:tabs>
          <w:tab w:val="num" w:pos="360"/>
        </w:tabs>
        <w:rPr>
          <w:rFonts w:cs="Arial"/>
          <w:sz w:val="24"/>
          <w:szCs w:val="24"/>
          <w:lang w:val="sr-Cyrl-CS"/>
        </w:rPr>
      </w:pPr>
      <w:r w:rsidRPr="00672717">
        <w:rPr>
          <w:rFonts w:cs="Arial"/>
          <w:sz w:val="24"/>
          <w:szCs w:val="24"/>
          <w:lang w:val="sr-Cyrl-CS"/>
        </w:rPr>
        <w:t xml:space="preserve">                                  </w:t>
      </w:r>
      <w:r>
        <w:rPr>
          <w:rFonts w:cs="Arial"/>
          <w:sz w:val="24"/>
          <w:szCs w:val="24"/>
          <w:lang w:val="sr-Cyrl-CS"/>
        </w:rPr>
        <w:t xml:space="preserve">     </w:t>
      </w:r>
      <w:r w:rsidRPr="00672717">
        <w:rPr>
          <w:rFonts w:cs="Arial"/>
          <w:sz w:val="24"/>
          <w:szCs w:val="24"/>
          <w:lang w:val="sr-Cyrl-CS"/>
        </w:rPr>
        <w:t>м.п.</w:t>
      </w:r>
    </w:p>
    <w:p w:rsidR="00672717" w:rsidRPr="00672717" w:rsidRDefault="00672717" w:rsidP="00672717">
      <w:pPr>
        <w:spacing w:after="120"/>
        <w:rPr>
          <w:rFonts w:cs="Arial"/>
          <w:spacing w:val="4"/>
          <w:sz w:val="24"/>
          <w:szCs w:val="24"/>
          <w:lang w:val="sr-Cyrl-CS"/>
        </w:rPr>
      </w:pPr>
      <w:r w:rsidRPr="00672717">
        <w:rPr>
          <w:rFonts w:cs="Arial"/>
          <w:spacing w:val="4"/>
          <w:sz w:val="24"/>
          <w:szCs w:val="24"/>
          <w:lang w:val="sr-Cyrl-CS"/>
        </w:rPr>
        <w:t xml:space="preserve">Датум                                                                                              </w:t>
      </w:r>
    </w:p>
    <w:p w:rsidR="00672717" w:rsidRPr="00153BA4" w:rsidRDefault="00672717" w:rsidP="00672717">
      <w:pPr>
        <w:pStyle w:val="KDObrazac"/>
        <w:spacing w:before="0"/>
        <w:jc w:val="left"/>
        <w:rPr>
          <w:b w:val="0"/>
          <w:sz w:val="24"/>
          <w:szCs w:val="24"/>
        </w:rPr>
      </w:pPr>
      <w:r w:rsidRPr="00153BA4">
        <w:rPr>
          <w:b w:val="0"/>
          <w:spacing w:val="2"/>
          <w:sz w:val="24"/>
          <w:szCs w:val="24"/>
          <w:lang w:val="sr-Cyrl-CS"/>
        </w:rPr>
        <w:t xml:space="preserve">___________        </w:t>
      </w:r>
    </w:p>
    <w:p w:rsidR="00672717" w:rsidRDefault="00672717" w:rsidP="004E3965">
      <w:pPr>
        <w:spacing w:before="0"/>
        <w:jc w:val="right"/>
        <w:outlineLvl w:val="1"/>
        <w:rPr>
          <w:rFonts w:cs="Arial"/>
          <w:b/>
          <w:sz w:val="24"/>
          <w:szCs w:val="24"/>
        </w:rPr>
      </w:pPr>
      <w:r>
        <w:rPr>
          <w:rFonts w:cs="Arial"/>
          <w:b/>
          <w:sz w:val="24"/>
          <w:szCs w:val="24"/>
        </w:rPr>
        <w:br w:type="page"/>
      </w:r>
    </w:p>
    <w:p w:rsidR="00A52CEA" w:rsidRDefault="00A52CEA" w:rsidP="004E3965">
      <w:pPr>
        <w:spacing w:before="0"/>
        <w:jc w:val="right"/>
        <w:outlineLvl w:val="1"/>
        <w:rPr>
          <w:rFonts w:cs="Arial"/>
          <w:b/>
          <w:sz w:val="24"/>
          <w:szCs w:val="24"/>
        </w:rPr>
      </w:pPr>
    </w:p>
    <w:p w:rsidR="00A52CEA" w:rsidRDefault="00A52CEA" w:rsidP="00A52CEA">
      <w:pPr>
        <w:spacing w:before="0"/>
        <w:outlineLvl w:val="1"/>
        <w:rPr>
          <w:rFonts w:cs="Arial"/>
          <w:b/>
          <w:sz w:val="24"/>
          <w:szCs w:val="24"/>
        </w:rPr>
      </w:pPr>
    </w:p>
    <w:p w:rsidR="004E3965" w:rsidRPr="004E3965" w:rsidRDefault="004E3965" w:rsidP="004E3965">
      <w:pPr>
        <w:spacing w:before="0"/>
        <w:jc w:val="right"/>
        <w:outlineLvl w:val="1"/>
        <w:rPr>
          <w:rFonts w:cs="Arial"/>
          <w:b/>
          <w:sz w:val="24"/>
          <w:szCs w:val="24"/>
          <w:lang w:val="sr-Cyrl-RS"/>
        </w:rPr>
      </w:pPr>
      <w:r w:rsidRPr="004E3965">
        <w:rPr>
          <w:rFonts w:cs="Arial"/>
          <w:b/>
          <w:sz w:val="24"/>
          <w:szCs w:val="24"/>
        </w:rPr>
        <w:t>ПРИЛОГ 2</w:t>
      </w:r>
      <w:r w:rsidR="00A46A4A">
        <w:rPr>
          <w:rFonts w:cs="Arial"/>
          <w:b/>
          <w:sz w:val="24"/>
          <w:szCs w:val="24"/>
          <w:lang w:val="sr-Cyrl-RS"/>
        </w:rPr>
        <w:t>.3</w:t>
      </w:r>
    </w:p>
    <w:p w:rsidR="00A52CEA" w:rsidRDefault="00A52CEA" w:rsidP="004E3965">
      <w:pPr>
        <w:spacing w:before="0"/>
        <w:rPr>
          <w:rFonts w:cs="Arial"/>
          <w:b/>
          <w:sz w:val="24"/>
          <w:szCs w:val="24"/>
          <w:lang w:val="ru-RU"/>
        </w:rPr>
      </w:pPr>
    </w:p>
    <w:p w:rsidR="00A52CEA" w:rsidRDefault="00A52CEA" w:rsidP="004E3965">
      <w:pPr>
        <w:spacing w:before="0"/>
        <w:rPr>
          <w:rFonts w:cs="Arial"/>
          <w:b/>
          <w:sz w:val="24"/>
          <w:szCs w:val="24"/>
          <w:lang w:val="ru-RU"/>
        </w:rPr>
      </w:pPr>
    </w:p>
    <w:p w:rsidR="004E3965" w:rsidRPr="004E3965" w:rsidRDefault="004E3965" w:rsidP="004E3965">
      <w:pPr>
        <w:spacing w:before="0"/>
        <w:rPr>
          <w:rFonts w:cs="Arial"/>
          <w:b/>
          <w:sz w:val="24"/>
          <w:szCs w:val="24"/>
          <w:lang w:val="ru-RU"/>
        </w:rPr>
      </w:pPr>
      <w:r w:rsidRPr="004E3965">
        <w:rPr>
          <w:rFonts w:cs="Arial"/>
          <w:b/>
          <w:sz w:val="24"/>
          <w:szCs w:val="24"/>
          <w:lang w:val="ru-RU"/>
        </w:rPr>
        <w:t xml:space="preserve">ЗАПИСНИК О ПРУЖЕНИМ УСЛУГАМА </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Датум ___________</w:t>
      </w:r>
    </w:p>
    <w:p w:rsidR="004E3965" w:rsidRPr="004E3965" w:rsidRDefault="004E3965" w:rsidP="004E3965">
      <w:pPr>
        <w:spacing w:before="0"/>
        <w:rPr>
          <w:rFonts w:cs="Arial"/>
          <w:sz w:val="24"/>
          <w:szCs w:val="24"/>
          <w:lang w:val="ru-RU"/>
        </w:rPr>
      </w:pPr>
    </w:p>
    <w:p w:rsidR="004E3965" w:rsidRPr="004E3965" w:rsidRDefault="004E3965" w:rsidP="004E3965">
      <w:pPr>
        <w:tabs>
          <w:tab w:val="left" w:pos="720"/>
          <w:tab w:val="left" w:pos="1440"/>
          <w:tab w:val="left" w:pos="2160"/>
          <w:tab w:val="left" w:pos="2880"/>
          <w:tab w:val="left" w:pos="3600"/>
          <w:tab w:val="left" w:pos="5085"/>
        </w:tabs>
        <w:spacing w:before="0"/>
        <w:rPr>
          <w:rFonts w:cs="Arial"/>
          <w:sz w:val="24"/>
          <w:szCs w:val="24"/>
        </w:rPr>
      </w:pPr>
      <w:r w:rsidRPr="004E3965">
        <w:rPr>
          <w:rFonts w:cs="Arial"/>
          <w:sz w:val="24"/>
          <w:szCs w:val="24"/>
          <w:lang w:val="ru-RU"/>
        </w:rPr>
        <w:tab/>
        <w:t>ПР</w:t>
      </w:r>
      <w:r w:rsidRPr="004E3965">
        <w:rPr>
          <w:rFonts w:cs="Arial"/>
          <w:sz w:val="24"/>
          <w:szCs w:val="24"/>
        </w:rPr>
        <w:t>УЖАЛАЦ УСЛУГЕ</w:t>
      </w:r>
      <w:r w:rsidRPr="004E3965">
        <w:rPr>
          <w:rFonts w:cs="Arial"/>
          <w:sz w:val="24"/>
          <w:szCs w:val="24"/>
          <w:lang w:val="ru-RU"/>
        </w:rPr>
        <w:tab/>
      </w:r>
      <w:r w:rsidRPr="004E3965">
        <w:rPr>
          <w:rFonts w:cs="Arial"/>
          <w:sz w:val="24"/>
          <w:szCs w:val="24"/>
          <w:lang w:val="ru-RU"/>
        </w:rPr>
        <w:tab/>
      </w:r>
      <w:r w:rsidRPr="004E3965">
        <w:rPr>
          <w:rFonts w:cs="Arial"/>
          <w:sz w:val="24"/>
          <w:szCs w:val="24"/>
        </w:rPr>
        <w:t xml:space="preserve">      КОРИСНИК УСЛУГЕ</w:t>
      </w:r>
    </w:p>
    <w:p w:rsidR="004E3965" w:rsidRPr="004E3965" w:rsidRDefault="004E3965" w:rsidP="004E3965">
      <w:pPr>
        <w:spacing w:before="0"/>
        <w:rPr>
          <w:rFonts w:cs="Arial"/>
          <w:sz w:val="24"/>
          <w:szCs w:val="24"/>
          <w:lang w:val="ru-RU"/>
        </w:rPr>
      </w:pPr>
      <w:r w:rsidRPr="004E3965">
        <w:rPr>
          <w:rFonts w:cs="Arial"/>
          <w:sz w:val="24"/>
          <w:szCs w:val="24"/>
        </w:rPr>
        <w:t>_________________________</w:t>
      </w:r>
      <w:r w:rsidRPr="004E3965">
        <w:rPr>
          <w:rFonts w:cs="Arial"/>
          <w:sz w:val="24"/>
          <w:szCs w:val="24"/>
          <w:lang w:val="ru-RU"/>
        </w:rPr>
        <w:tab/>
      </w:r>
      <w:r w:rsidRPr="004E3965">
        <w:rPr>
          <w:rFonts w:cs="Arial"/>
          <w:sz w:val="24"/>
          <w:szCs w:val="24"/>
          <w:lang w:val="ru-RU"/>
        </w:rPr>
        <w:tab/>
        <w:t xml:space="preserve">       ___________________________</w:t>
      </w:r>
    </w:p>
    <w:p w:rsidR="004E3965" w:rsidRPr="004E3965" w:rsidRDefault="004E3965" w:rsidP="004E3965">
      <w:pPr>
        <w:spacing w:before="0"/>
        <w:rPr>
          <w:rFonts w:cs="Arial"/>
          <w:sz w:val="24"/>
          <w:szCs w:val="24"/>
          <w:lang w:val="ru-RU"/>
        </w:rPr>
      </w:pPr>
      <w:r w:rsidRPr="004E3965">
        <w:rPr>
          <w:rFonts w:cs="Arial"/>
          <w:sz w:val="24"/>
          <w:szCs w:val="24"/>
          <w:lang w:val="ru-RU"/>
        </w:rPr>
        <w:t xml:space="preserve">        (Назив правног лица) </w:t>
      </w:r>
      <w:r w:rsidRPr="004E3965">
        <w:rPr>
          <w:rFonts w:cs="Arial"/>
          <w:sz w:val="24"/>
          <w:szCs w:val="24"/>
          <w:lang w:val="ru-RU"/>
        </w:rPr>
        <w:tab/>
        <w:t xml:space="preserve">              (Назив организационог дела ЈП ЕПС)</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p>
    <w:p w:rsidR="004E3965" w:rsidRPr="004E3965" w:rsidRDefault="004E3965" w:rsidP="004E3965">
      <w:pPr>
        <w:tabs>
          <w:tab w:val="center" w:pos="4514"/>
        </w:tabs>
        <w:spacing w:before="0"/>
        <w:rPr>
          <w:rFonts w:cs="Arial"/>
          <w:sz w:val="24"/>
          <w:szCs w:val="24"/>
        </w:rPr>
      </w:pPr>
      <w:r w:rsidRPr="004E3965">
        <w:rPr>
          <w:rFonts w:cs="Arial"/>
          <w:sz w:val="24"/>
          <w:szCs w:val="24"/>
        </w:rPr>
        <w:t>__________________________</w:t>
      </w:r>
      <w:r w:rsidRPr="004E3965">
        <w:rPr>
          <w:rFonts w:cs="Arial"/>
          <w:sz w:val="24"/>
          <w:szCs w:val="24"/>
        </w:rPr>
        <w:tab/>
        <w:t xml:space="preserve">                   ______________________________</w:t>
      </w:r>
    </w:p>
    <w:p w:rsidR="004E3965" w:rsidRPr="004E3965" w:rsidRDefault="004E3965" w:rsidP="004E3965">
      <w:pPr>
        <w:spacing w:before="0"/>
        <w:rPr>
          <w:rFonts w:cs="Arial"/>
          <w:sz w:val="24"/>
          <w:szCs w:val="24"/>
          <w:lang w:val="ru-RU"/>
        </w:rPr>
      </w:pPr>
      <w:r w:rsidRPr="004E3965">
        <w:rPr>
          <w:rFonts w:cs="Arial"/>
          <w:sz w:val="24"/>
          <w:szCs w:val="24"/>
          <w:lang w:val="ru-RU"/>
        </w:rPr>
        <w:t xml:space="preserve">     (Адреса правног  лица) </w:t>
      </w:r>
      <w:r w:rsidRPr="004E3965">
        <w:rPr>
          <w:rFonts w:cs="Arial"/>
          <w:sz w:val="24"/>
          <w:szCs w:val="24"/>
          <w:lang w:val="ru-RU"/>
        </w:rPr>
        <w:tab/>
      </w:r>
      <w:r w:rsidRPr="004E3965">
        <w:rPr>
          <w:rFonts w:cs="Arial"/>
          <w:sz w:val="24"/>
          <w:szCs w:val="24"/>
          <w:lang w:val="ru-RU"/>
        </w:rPr>
        <w:tab/>
        <w:t xml:space="preserve">  (Адреса организационог дела ЈП ЕПС)</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sr-Cyrl-RS"/>
        </w:rPr>
      </w:pPr>
      <w:r w:rsidRPr="004E3965">
        <w:rPr>
          <w:rFonts w:cs="Arial"/>
          <w:sz w:val="24"/>
          <w:szCs w:val="24"/>
          <w:lang w:val="sr-Cyrl-RS"/>
        </w:rPr>
        <w:t>Број уговора ______________________________________</w:t>
      </w:r>
    </w:p>
    <w:p w:rsidR="004E3965" w:rsidRPr="004E3965" w:rsidRDefault="004E3965" w:rsidP="004E3965">
      <w:pPr>
        <w:spacing w:before="0"/>
        <w:rPr>
          <w:rFonts w:cs="Arial"/>
          <w:sz w:val="24"/>
          <w:szCs w:val="24"/>
          <w:lang w:val="ru-RU"/>
        </w:rPr>
      </w:pPr>
      <w:r w:rsidRPr="004E3965">
        <w:rPr>
          <w:rFonts w:cs="Arial"/>
          <w:sz w:val="24"/>
          <w:szCs w:val="24"/>
          <w:lang w:val="ru-RU"/>
        </w:rPr>
        <w:t>Број налога за набавку (НЗН)  ________________________</w:t>
      </w:r>
    </w:p>
    <w:p w:rsidR="004E3965" w:rsidRPr="004E3965" w:rsidRDefault="004E3965" w:rsidP="004E3965">
      <w:pPr>
        <w:spacing w:before="0"/>
        <w:rPr>
          <w:rFonts w:cs="Arial"/>
          <w:sz w:val="24"/>
          <w:szCs w:val="24"/>
          <w:lang w:val="ru-RU"/>
        </w:rPr>
      </w:pPr>
      <w:r w:rsidRPr="004E3965">
        <w:rPr>
          <w:rFonts w:cs="Arial"/>
          <w:sz w:val="24"/>
          <w:szCs w:val="24"/>
          <w:lang w:val="ru-RU"/>
        </w:rPr>
        <w:t>Место извршене услуге  _____________________________</w:t>
      </w:r>
    </w:p>
    <w:p w:rsidR="004E3965" w:rsidRPr="004E3965" w:rsidRDefault="004E3965" w:rsidP="004E3965">
      <w:pPr>
        <w:spacing w:before="0"/>
        <w:rPr>
          <w:rFonts w:cs="Arial"/>
          <w:sz w:val="24"/>
          <w:szCs w:val="24"/>
          <w:lang w:val="ru-RU"/>
        </w:rPr>
      </w:pPr>
      <w:r w:rsidRPr="004E3965">
        <w:rPr>
          <w:rFonts w:cs="Arial"/>
          <w:sz w:val="24"/>
          <w:szCs w:val="24"/>
          <w:lang w:val="ru-RU"/>
        </w:rPr>
        <w:t>Објекат ___________________________________________</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 xml:space="preserve">А) ДЕТАЉНА СПЕЦИФИКАЦИЈА УСЛУГЕ </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 xml:space="preserve">Укупна вредност извршених услуга по спецификацији (без ПДВ)_____________ </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ПДВ)/Извештај о извршеним услугама </w:t>
      </w:r>
    </w:p>
    <w:p w:rsidR="004E3965" w:rsidRPr="004E3965" w:rsidRDefault="004E3965" w:rsidP="004E3965">
      <w:pPr>
        <w:spacing w:before="0"/>
        <w:rPr>
          <w:rFonts w:cs="Arial"/>
          <w:sz w:val="24"/>
          <w:szCs w:val="24"/>
          <w:lang w:val="ru-RU"/>
        </w:rPr>
      </w:pPr>
      <w:r w:rsidRPr="004E3965">
        <w:rPr>
          <w:rFonts w:cs="Arial"/>
          <w:sz w:val="24"/>
          <w:szCs w:val="24"/>
          <w:lang w:val="ru-RU"/>
        </w:rPr>
        <w:t xml:space="preserve">Предмет уговора </w:t>
      </w:r>
      <w:r w:rsidRPr="004E3965">
        <w:rPr>
          <w:rFonts w:cs="Arial"/>
          <w:sz w:val="24"/>
          <w:szCs w:val="24"/>
        </w:rPr>
        <w:t>(</w:t>
      </w:r>
      <w:r w:rsidRPr="004E3965">
        <w:rPr>
          <w:rFonts w:cs="Arial"/>
          <w:sz w:val="24"/>
          <w:szCs w:val="24"/>
          <w:lang w:val="ru-RU"/>
        </w:rPr>
        <w:t>услуге) одговара траженим техничким карактеристикама.</w:t>
      </w:r>
      <w:r w:rsidRPr="004E3965">
        <w:rPr>
          <w:rFonts w:cs="Arial"/>
          <w:sz w:val="24"/>
          <w:szCs w:val="24"/>
          <w:lang w:val="ru-RU"/>
        </w:rPr>
        <w:tab/>
      </w:r>
    </w:p>
    <w:p w:rsidR="004E3965" w:rsidRPr="004E3965" w:rsidRDefault="004E3965" w:rsidP="004E3965">
      <w:pPr>
        <w:spacing w:before="0"/>
        <w:rPr>
          <w:rFonts w:cs="Arial"/>
          <w:sz w:val="24"/>
          <w:szCs w:val="24"/>
          <w:lang w:val="ru-RU"/>
        </w:rPr>
      </w:pPr>
      <w:r w:rsidRPr="004E3965">
        <w:rPr>
          <w:rFonts w:cs="Arial"/>
          <w:sz w:val="24"/>
          <w:szCs w:val="24"/>
          <w:lang w:val="ru-RU"/>
        </w:rPr>
        <w:t>□ ДА</w:t>
      </w:r>
    </w:p>
    <w:p w:rsidR="004E3965" w:rsidRPr="004E3965" w:rsidRDefault="004E3965" w:rsidP="004E3965">
      <w:pPr>
        <w:spacing w:before="0"/>
        <w:rPr>
          <w:rFonts w:cs="Arial"/>
          <w:sz w:val="24"/>
          <w:szCs w:val="24"/>
          <w:lang w:val="ru-RU"/>
        </w:rPr>
      </w:pPr>
      <w:r w:rsidRPr="004E3965">
        <w:rPr>
          <w:rFonts w:cs="Arial"/>
          <w:sz w:val="24"/>
          <w:szCs w:val="24"/>
          <w:lang w:val="ru-RU"/>
        </w:rPr>
        <w:t>□ НЕ</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 xml:space="preserve">Предмет уговора нема видљивих оштећења </w:t>
      </w:r>
      <w:r w:rsidRPr="004E3965">
        <w:rPr>
          <w:rFonts w:cs="Arial"/>
          <w:sz w:val="24"/>
          <w:szCs w:val="24"/>
          <w:lang w:val="ru-RU"/>
        </w:rPr>
        <w:tab/>
      </w:r>
    </w:p>
    <w:p w:rsidR="004E3965" w:rsidRPr="004E3965" w:rsidRDefault="004E3965" w:rsidP="004E3965">
      <w:pPr>
        <w:spacing w:before="0"/>
        <w:rPr>
          <w:rFonts w:cs="Arial"/>
          <w:sz w:val="24"/>
          <w:szCs w:val="24"/>
          <w:lang w:val="ru-RU"/>
        </w:rPr>
      </w:pPr>
      <w:r w:rsidRPr="004E3965">
        <w:rPr>
          <w:rFonts w:cs="Arial"/>
          <w:sz w:val="24"/>
          <w:szCs w:val="24"/>
          <w:lang w:val="ru-RU"/>
        </w:rPr>
        <w:t>□ ДА</w:t>
      </w:r>
    </w:p>
    <w:p w:rsidR="004E3965" w:rsidRPr="004E3965" w:rsidRDefault="004E3965" w:rsidP="004E3965">
      <w:pPr>
        <w:spacing w:before="0"/>
        <w:rPr>
          <w:rFonts w:cs="Arial"/>
          <w:sz w:val="24"/>
          <w:szCs w:val="24"/>
          <w:lang w:val="ru-RU"/>
        </w:rPr>
      </w:pPr>
      <w:r w:rsidRPr="004E3965">
        <w:rPr>
          <w:rFonts w:cs="Arial"/>
          <w:sz w:val="24"/>
          <w:szCs w:val="24"/>
          <w:lang w:val="ru-RU"/>
        </w:rPr>
        <w:t>□ НЕ</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Укупан број позиција из спецификације:                            Број улаза:</w:t>
      </w:r>
    </w:p>
    <w:p w:rsidR="004E3965" w:rsidRPr="004E3965" w:rsidRDefault="004E3965" w:rsidP="004E3965">
      <w:pPr>
        <w:spacing w:before="0"/>
        <w:rPr>
          <w:rFonts w:cs="Arial"/>
          <w:sz w:val="24"/>
          <w:szCs w:val="24"/>
          <w:lang w:val="ru-RU"/>
        </w:rPr>
      </w:pPr>
      <w:r w:rsidRPr="004E3965">
        <w:rPr>
          <w:rFonts w:cs="Arial"/>
          <w:sz w:val="24"/>
          <w:szCs w:val="24"/>
          <w:lang w:val="ru-RU"/>
        </w:rPr>
        <w:t>___________________________________________________________________</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w:t>
      </w:r>
      <w:r w:rsidRPr="004E3965">
        <w:rPr>
          <w:rFonts w:cs="Arial"/>
          <w:sz w:val="24"/>
          <w:szCs w:val="24"/>
          <w:lang w:val="ru-RU"/>
        </w:rPr>
        <w:lastRenderedPageBreak/>
        <w:t>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Б) Да су услуга</w:t>
      </w:r>
      <w:r w:rsidRPr="004E3965">
        <w:rPr>
          <w:rFonts w:cs="Arial"/>
          <w:sz w:val="24"/>
          <w:szCs w:val="24"/>
        </w:rPr>
        <w:t>(е)</w:t>
      </w:r>
      <w:r w:rsidRPr="004E3965">
        <w:rPr>
          <w:rFonts w:cs="Arial"/>
          <w:sz w:val="24"/>
          <w:szCs w:val="24"/>
          <w:lang w:val="ru-RU"/>
        </w:rPr>
        <w:t xml:space="preserve"> извршени у обиму, квалитету, уговореном року и сагласно уговору потврђују:</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 xml:space="preserve">    ПР</w:t>
      </w:r>
      <w:r w:rsidRPr="004E3965">
        <w:rPr>
          <w:rFonts w:cs="Arial"/>
          <w:sz w:val="24"/>
          <w:szCs w:val="24"/>
        </w:rPr>
        <w:t>УЖАЛАЦ</w:t>
      </w:r>
      <w:r w:rsidRPr="004E3965">
        <w:rPr>
          <w:rFonts w:cs="Arial"/>
          <w:sz w:val="24"/>
          <w:szCs w:val="24"/>
          <w:lang w:val="ru-RU"/>
        </w:rPr>
        <w:tab/>
        <w:t xml:space="preserve">               К</w:t>
      </w:r>
      <w:r w:rsidRPr="004E3965">
        <w:rPr>
          <w:rFonts w:cs="Arial"/>
          <w:sz w:val="24"/>
          <w:szCs w:val="24"/>
        </w:rPr>
        <w:t>ОРИСНИК</w:t>
      </w:r>
      <w:r w:rsidRPr="004E3965">
        <w:rPr>
          <w:rFonts w:cs="Arial"/>
          <w:sz w:val="24"/>
          <w:szCs w:val="24"/>
          <w:lang w:val="ru-RU"/>
        </w:rPr>
        <w:t xml:space="preserve">               ОВЕРА НАДЗОРНОГ ОРГАНА 2</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_______________</w:t>
      </w:r>
      <w:r w:rsidRPr="004E3965">
        <w:rPr>
          <w:rFonts w:cs="Arial"/>
          <w:sz w:val="24"/>
          <w:szCs w:val="24"/>
          <w:lang w:val="ru-RU"/>
        </w:rPr>
        <w:tab/>
        <w:t xml:space="preserve">        ____________________         ______________________</w:t>
      </w:r>
    </w:p>
    <w:p w:rsidR="004E3965" w:rsidRPr="004E3965" w:rsidRDefault="004E3965" w:rsidP="004E3965">
      <w:pPr>
        <w:spacing w:before="0"/>
        <w:rPr>
          <w:rFonts w:cs="Arial"/>
          <w:sz w:val="24"/>
          <w:szCs w:val="24"/>
        </w:rPr>
      </w:pPr>
      <w:r w:rsidRPr="004E3965">
        <w:rPr>
          <w:rFonts w:cs="Arial"/>
          <w:sz w:val="24"/>
          <w:szCs w:val="24"/>
          <w:lang w:val="ru-RU"/>
        </w:rPr>
        <w:t xml:space="preserve">    (Име и презиме)         Руководилац пројекта/ </w:t>
      </w:r>
      <w:r w:rsidRPr="004E3965">
        <w:rPr>
          <w:rFonts w:cs="Arial"/>
          <w:sz w:val="24"/>
          <w:szCs w:val="24"/>
        </w:rPr>
        <w:t xml:space="preserve">              (</w:t>
      </w:r>
      <w:r w:rsidRPr="004E3965">
        <w:rPr>
          <w:rFonts w:cs="Arial"/>
          <w:sz w:val="24"/>
          <w:szCs w:val="24"/>
          <w:lang w:val="ru-RU"/>
        </w:rPr>
        <w:t>Име и презиме)</w:t>
      </w:r>
    </w:p>
    <w:p w:rsidR="004E3965" w:rsidRPr="004E3965" w:rsidRDefault="004E3965" w:rsidP="004E3965">
      <w:pPr>
        <w:spacing w:before="0"/>
        <w:rPr>
          <w:rFonts w:cs="Arial"/>
          <w:sz w:val="24"/>
          <w:szCs w:val="24"/>
          <w:lang w:val="ru-RU"/>
        </w:rPr>
      </w:pPr>
      <w:r w:rsidRPr="004E3965">
        <w:rPr>
          <w:rFonts w:cs="Arial"/>
          <w:sz w:val="24"/>
          <w:szCs w:val="24"/>
          <w:lang w:val="ru-RU"/>
        </w:rPr>
        <w:t xml:space="preserve">                                   Одговорно лице по Решењу</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____________________</w:t>
      </w:r>
      <w:r w:rsidRPr="004E3965">
        <w:rPr>
          <w:rFonts w:cs="Arial"/>
          <w:sz w:val="24"/>
          <w:szCs w:val="24"/>
          <w:lang w:val="ru-RU"/>
        </w:rPr>
        <w:tab/>
        <w:t>_____________________  ________________________</w:t>
      </w:r>
    </w:p>
    <w:p w:rsidR="004E3965" w:rsidRPr="004E3965" w:rsidRDefault="004E3965" w:rsidP="004E3965">
      <w:pPr>
        <w:spacing w:before="0"/>
        <w:rPr>
          <w:rFonts w:cs="Arial"/>
          <w:sz w:val="24"/>
          <w:szCs w:val="24"/>
          <w:lang w:val="ru-RU"/>
        </w:rPr>
      </w:pPr>
      <w:r w:rsidRPr="004E3965">
        <w:rPr>
          <w:rFonts w:cs="Arial"/>
          <w:sz w:val="24"/>
          <w:szCs w:val="24"/>
          <w:lang w:val="ru-RU"/>
        </w:rPr>
        <w:t xml:space="preserve">        (Потпис)</w:t>
      </w:r>
      <w:r w:rsidRPr="004E3965">
        <w:rPr>
          <w:rFonts w:cs="Arial"/>
          <w:sz w:val="24"/>
          <w:szCs w:val="24"/>
          <w:lang w:val="ru-RU"/>
        </w:rPr>
        <w:tab/>
      </w:r>
      <w:r w:rsidRPr="004E3965">
        <w:rPr>
          <w:rFonts w:cs="Arial"/>
          <w:sz w:val="24"/>
          <w:szCs w:val="24"/>
          <w:lang w:val="ru-RU"/>
        </w:rPr>
        <w:tab/>
        <w:t xml:space="preserve">          (Потпис)                    (Потпис и лиценцни печат)</w:t>
      </w: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1)  у случају да се услуга односи на већи број МТ, уз Записник приложити посебну спецификацију по МТ</w:t>
      </w:r>
    </w:p>
    <w:p w:rsidR="004E3965" w:rsidRPr="004E3965" w:rsidRDefault="004E3965" w:rsidP="004E3965">
      <w:pPr>
        <w:spacing w:before="0"/>
        <w:rPr>
          <w:rFonts w:cs="Arial"/>
          <w:sz w:val="24"/>
          <w:szCs w:val="24"/>
          <w:lang w:val="ru-RU"/>
        </w:rPr>
      </w:pPr>
      <w:r w:rsidRPr="004E3965">
        <w:rPr>
          <w:rFonts w:cs="Arial"/>
          <w:sz w:val="24"/>
          <w:szCs w:val="24"/>
          <w:lang w:val="ru-RU"/>
        </w:rPr>
        <w:t>2)   потписује и печатира Надзорни орган за услуге инвестиционих пројеката</w:t>
      </w: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sz w:val="24"/>
          <w:szCs w:val="24"/>
          <w:lang w:val="ru-RU"/>
        </w:rPr>
      </w:pPr>
      <w:r w:rsidRPr="004E3965">
        <w:rPr>
          <w:rFonts w:cs="Arial"/>
          <w:sz w:val="24"/>
          <w:szCs w:val="24"/>
          <w:lang w:val="ru-RU"/>
        </w:rPr>
        <w:t>Појашњења:</w:t>
      </w:r>
    </w:p>
    <w:p w:rsidR="004E3965" w:rsidRPr="004E3965" w:rsidRDefault="004E3965" w:rsidP="004E3965">
      <w:pPr>
        <w:spacing w:before="0"/>
        <w:rPr>
          <w:rFonts w:cs="Arial"/>
          <w:sz w:val="24"/>
          <w:szCs w:val="24"/>
          <w:lang w:val="ru-RU"/>
        </w:rPr>
      </w:pPr>
      <w:r w:rsidRPr="004E3965">
        <w:rPr>
          <w:rFonts w:cs="Arial"/>
          <w:sz w:val="24"/>
          <w:szCs w:val="24"/>
          <w:lang w:val="ru-RU"/>
        </w:rPr>
        <w:t>1.</w:t>
      </w:r>
      <w:r w:rsidRPr="004E3965">
        <w:rPr>
          <w:rFonts w:cs="Arial"/>
          <w:sz w:val="24"/>
          <w:szCs w:val="24"/>
          <w:lang w:val="ru-RU"/>
        </w:rPr>
        <w:tab/>
        <w:t>Налог за набавку = Наруџбеница (излазни документ ка добављачу, издат на основу Уговора) ОБАВЕЗАН ПРИЛОГ ЗАПИСНИКА без обзира на предмет набавке</w:t>
      </w:r>
    </w:p>
    <w:p w:rsidR="004E3965" w:rsidRPr="004E3965" w:rsidRDefault="004E3965" w:rsidP="004E3965">
      <w:pPr>
        <w:spacing w:before="0"/>
        <w:rPr>
          <w:rFonts w:cs="Arial"/>
          <w:sz w:val="24"/>
          <w:szCs w:val="24"/>
          <w:lang w:val="ru-RU"/>
        </w:rPr>
      </w:pPr>
      <w:r w:rsidRPr="004E3965">
        <w:rPr>
          <w:rFonts w:cs="Arial"/>
          <w:sz w:val="24"/>
          <w:szCs w:val="24"/>
          <w:lang w:val="ru-RU"/>
        </w:rPr>
        <w:t>2.</w:t>
      </w:r>
      <w:r w:rsidRPr="004E3965">
        <w:rPr>
          <w:rFonts w:cs="Arial"/>
          <w:sz w:val="24"/>
          <w:szCs w:val="24"/>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4E3965" w:rsidRPr="004E3965" w:rsidRDefault="004E3965" w:rsidP="004E3965">
      <w:pPr>
        <w:spacing w:before="0"/>
        <w:rPr>
          <w:rFonts w:cs="Arial"/>
          <w:sz w:val="24"/>
          <w:szCs w:val="24"/>
          <w:lang w:val="ru-RU"/>
        </w:rPr>
      </w:pPr>
      <w:r w:rsidRPr="004E3965">
        <w:rPr>
          <w:rFonts w:cs="Arial"/>
          <w:sz w:val="24"/>
          <w:szCs w:val="24"/>
          <w:lang w:val="ru-RU"/>
        </w:rPr>
        <w:t>3.</w:t>
      </w:r>
      <w:r w:rsidRPr="004E3965">
        <w:rPr>
          <w:rFonts w:cs="Arial"/>
          <w:sz w:val="24"/>
          <w:szCs w:val="24"/>
          <w:lang w:val="ru-RU"/>
        </w:rPr>
        <w:tab/>
        <w:t>Сви добављачи биће дужни да уз фактуру доставе и обострано потписани Записник.</w:t>
      </w:r>
    </w:p>
    <w:p w:rsidR="004E3965" w:rsidRPr="004E3965" w:rsidRDefault="004E3965" w:rsidP="004E3965">
      <w:pPr>
        <w:spacing w:before="0"/>
        <w:rPr>
          <w:rFonts w:cs="Arial"/>
          <w:sz w:val="24"/>
          <w:szCs w:val="24"/>
          <w:lang w:val="ru-RU"/>
        </w:rPr>
      </w:pPr>
      <w:r w:rsidRPr="004E3965">
        <w:rPr>
          <w:rFonts w:cs="Arial"/>
          <w:sz w:val="24"/>
          <w:szCs w:val="24"/>
          <w:lang w:val="ru-RU"/>
        </w:rPr>
        <w:t>4.</w:t>
      </w:r>
      <w:r w:rsidRPr="004E3965">
        <w:rPr>
          <w:rFonts w:cs="Arial"/>
          <w:sz w:val="24"/>
          <w:szCs w:val="24"/>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r w:rsidRPr="004E3965">
        <w:rPr>
          <w:rFonts w:cs="Arial"/>
          <w:color w:val="00B0F0"/>
          <w:sz w:val="24"/>
          <w:szCs w:val="24"/>
          <w:lang w:val="ru-RU"/>
        </w:rPr>
        <w:tab/>
      </w: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4E3965" w:rsidRPr="004E3965" w:rsidRDefault="004E3965" w:rsidP="004E3965">
      <w:pPr>
        <w:spacing w:before="0"/>
        <w:rPr>
          <w:rFonts w:cs="Arial"/>
          <w:color w:val="00B0F0"/>
          <w:sz w:val="24"/>
          <w:szCs w:val="24"/>
          <w:lang w:val="ru-RU"/>
        </w:rPr>
      </w:pPr>
    </w:p>
    <w:p w:rsidR="00E6175B" w:rsidRDefault="00E6175B" w:rsidP="00343D69">
      <w:pPr>
        <w:spacing w:before="0"/>
        <w:rPr>
          <w:rFonts w:cs="Arial"/>
          <w:sz w:val="24"/>
          <w:szCs w:val="24"/>
          <w:lang w:val="ru-RU"/>
        </w:rPr>
      </w:pPr>
    </w:p>
    <w:p w:rsidR="004E3965" w:rsidRDefault="004E3965" w:rsidP="00343D69">
      <w:pPr>
        <w:spacing w:before="0"/>
        <w:rPr>
          <w:rFonts w:cs="Arial"/>
          <w:sz w:val="24"/>
          <w:szCs w:val="24"/>
          <w:lang w:val="ru-RU"/>
        </w:rPr>
      </w:pPr>
    </w:p>
    <w:p w:rsidR="004E3965" w:rsidRDefault="004E3965" w:rsidP="00343D69">
      <w:pPr>
        <w:spacing w:before="0"/>
        <w:rPr>
          <w:rFonts w:cs="Arial"/>
          <w:sz w:val="24"/>
          <w:szCs w:val="24"/>
          <w:lang w:val="ru-RU"/>
        </w:rPr>
      </w:pPr>
    </w:p>
    <w:p w:rsidR="004E3965" w:rsidRDefault="004E3965"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Default="003D37CC"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A52CEA" w:rsidRDefault="00A52CEA" w:rsidP="00343D69">
      <w:pPr>
        <w:spacing w:before="0"/>
        <w:rPr>
          <w:rFonts w:cs="Arial"/>
          <w:sz w:val="24"/>
          <w:szCs w:val="24"/>
          <w:lang w:val="ru-RU"/>
        </w:rPr>
      </w:pPr>
    </w:p>
    <w:p w:rsidR="003D37CC" w:rsidRDefault="003D37CC" w:rsidP="00343D69">
      <w:pPr>
        <w:spacing w:before="0"/>
        <w:rPr>
          <w:rFonts w:cs="Arial"/>
          <w:sz w:val="24"/>
          <w:szCs w:val="24"/>
          <w:lang w:val="ru-RU"/>
        </w:rPr>
      </w:pPr>
    </w:p>
    <w:p w:rsidR="003D37CC" w:rsidRPr="00081C47" w:rsidRDefault="003D37CC" w:rsidP="003D37CC">
      <w:pPr>
        <w:keepNext/>
        <w:numPr>
          <w:ilvl w:val="0"/>
          <w:numId w:val="27"/>
        </w:numPr>
        <w:tabs>
          <w:tab w:val="left" w:pos="567"/>
        </w:tabs>
        <w:spacing w:before="0"/>
        <w:jc w:val="center"/>
        <w:outlineLvl w:val="0"/>
        <w:rPr>
          <w:rFonts w:cs="Arial"/>
          <w:b/>
          <w:sz w:val="32"/>
          <w:szCs w:val="24"/>
        </w:rPr>
      </w:pPr>
      <w:r w:rsidRPr="00081C47">
        <w:rPr>
          <w:rFonts w:cs="Arial"/>
          <w:b/>
          <w:sz w:val="32"/>
          <w:szCs w:val="24"/>
        </w:rPr>
        <w:t>ОБРАСЦИ</w:t>
      </w:r>
      <w:r>
        <w:rPr>
          <w:rFonts w:cs="Arial"/>
          <w:b/>
          <w:sz w:val="32"/>
          <w:szCs w:val="24"/>
          <w:lang w:val="sr-Cyrl-RS"/>
        </w:rPr>
        <w:t xml:space="preserve"> ЗА ПАРТИЈУ 4</w:t>
      </w:r>
      <w:r w:rsidRPr="00081C47">
        <w:rPr>
          <w:rFonts w:cs="Arial"/>
          <w:b/>
          <w:sz w:val="32"/>
          <w:szCs w:val="24"/>
          <w:lang w:val="sr-Cyrl-RS"/>
        </w:rPr>
        <w:t xml:space="preserve"> – ОДРЖАВАЊЕ ОПРЕМЕ ЗА ШТАМПАЊЕ РАЧУНА, ОБАВЕШТЕЊА, ОПОМЕН</w:t>
      </w:r>
      <w:r w:rsidR="00672717">
        <w:rPr>
          <w:rFonts w:cs="Arial"/>
          <w:b/>
          <w:sz w:val="32"/>
          <w:szCs w:val="24"/>
          <w:lang w:val="sr-Cyrl-RS"/>
        </w:rPr>
        <w:t>А И ДР. ЗА ПОТРЕБЕ ТЦ НОВИ САД</w:t>
      </w:r>
    </w:p>
    <w:p w:rsidR="003D37CC" w:rsidRPr="00081C47" w:rsidRDefault="003D37CC" w:rsidP="003D37CC">
      <w:pPr>
        <w:rPr>
          <w:lang w:eastAsia="sr-Latn-CS"/>
        </w:rPr>
      </w:pPr>
    </w:p>
    <w:p w:rsidR="003D37CC" w:rsidRPr="00081C47" w:rsidRDefault="003D37CC" w:rsidP="003D37CC">
      <w:pPr>
        <w:rPr>
          <w:lang w:eastAsia="sr-Latn-CS"/>
        </w:rPr>
      </w:pPr>
    </w:p>
    <w:p w:rsidR="003D37CC" w:rsidRPr="00081C47" w:rsidRDefault="003D37CC" w:rsidP="003D37CC">
      <w:pPr>
        <w:rPr>
          <w:lang w:eastAsia="sr-Latn-CS"/>
        </w:rPr>
      </w:pPr>
    </w:p>
    <w:p w:rsidR="003D37CC" w:rsidRDefault="003D37CC" w:rsidP="003D37CC">
      <w:pPr>
        <w:rPr>
          <w:lang w:eastAsia="sr-Latn-CS"/>
        </w:rPr>
      </w:pPr>
      <w:r>
        <w:rPr>
          <w:lang w:eastAsia="sr-Latn-CS"/>
        </w:rPr>
        <w:br w:type="page"/>
      </w:r>
    </w:p>
    <w:p w:rsidR="003D37CC" w:rsidRPr="00081C47" w:rsidRDefault="003D37CC" w:rsidP="003D37CC">
      <w:pPr>
        <w:rPr>
          <w:lang w:eastAsia="sr-Latn-CS"/>
        </w:rPr>
        <w:sectPr w:rsidR="003D37CC" w:rsidRPr="00081C47" w:rsidSect="00176C32">
          <w:headerReference w:type="default" r:id="rId191"/>
          <w:footerReference w:type="even" r:id="rId192"/>
          <w:footerReference w:type="default" r:id="rId193"/>
          <w:headerReference w:type="first" r:id="rId194"/>
          <w:footerReference w:type="first" r:id="rId195"/>
          <w:footnotePr>
            <w:pos w:val="beneathText"/>
          </w:footnotePr>
          <w:pgSz w:w="11909" w:h="16834" w:code="9"/>
          <w:pgMar w:top="1276" w:right="1080" w:bottom="993" w:left="1080" w:header="142" w:footer="437" w:gutter="0"/>
          <w:cols w:space="708"/>
          <w:titlePg/>
          <w:docGrid w:linePitch="360"/>
        </w:sectPr>
      </w:pPr>
    </w:p>
    <w:p w:rsidR="003D37CC" w:rsidRPr="00081C47" w:rsidRDefault="003D37CC" w:rsidP="003D37CC">
      <w:pPr>
        <w:spacing w:before="0"/>
        <w:jc w:val="right"/>
        <w:outlineLvl w:val="1"/>
        <w:rPr>
          <w:rFonts w:cs="Arial"/>
          <w:b/>
          <w:sz w:val="24"/>
          <w:szCs w:val="24"/>
          <w:lang w:val="sr-Cyrl-RS"/>
        </w:rPr>
      </w:pPr>
    </w:p>
    <w:p w:rsidR="003D37CC" w:rsidRPr="00081C47" w:rsidRDefault="003D37CC" w:rsidP="003D37CC">
      <w:pPr>
        <w:spacing w:before="0"/>
        <w:jc w:val="right"/>
        <w:outlineLvl w:val="1"/>
        <w:rPr>
          <w:rFonts w:cs="Arial"/>
          <w:b/>
          <w:noProof/>
          <w:sz w:val="24"/>
          <w:szCs w:val="24"/>
          <w:lang w:val="sr-Cyrl-RS"/>
        </w:rPr>
      </w:pPr>
      <w:r w:rsidRPr="00081C47">
        <w:rPr>
          <w:rFonts w:cs="Arial"/>
          <w:b/>
          <w:sz w:val="24"/>
          <w:szCs w:val="24"/>
          <w:lang w:val="sr-Cyrl-RS"/>
        </w:rPr>
        <w:t>О</w:t>
      </w:r>
      <w:r>
        <w:rPr>
          <w:rFonts w:cs="Arial"/>
          <w:b/>
          <w:sz w:val="24"/>
          <w:szCs w:val="24"/>
        </w:rPr>
        <w:t>бразац 1</w:t>
      </w:r>
      <w:r>
        <w:rPr>
          <w:rFonts w:cs="Arial"/>
          <w:b/>
          <w:sz w:val="24"/>
          <w:szCs w:val="24"/>
          <w:lang w:val="sr-Cyrl-RS"/>
        </w:rPr>
        <w:t>.4</w:t>
      </w:r>
    </w:p>
    <w:p w:rsidR="003D37CC" w:rsidRPr="00081C47" w:rsidRDefault="003D37CC" w:rsidP="003D37CC">
      <w:pPr>
        <w:spacing w:before="0"/>
        <w:jc w:val="center"/>
        <w:rPr>
          <w:rFonts w:cs="Arial"/>
          <w:b/>
          <w:bCs/>
          <w:smallCaps/>
          <w:spacing w:val="5"/>
          <w:sz w:val="24"/>
          <w:szCs w:val="24"/>
        </w:rPr>
      </w:pPr>
      <w:r w:rsidRPr="00081C47">
        <w:rPr>
          <w:rFonts w:cs="Arial"/>
          <w:b/>
          <w:bCs/>
          <w:smallCaps/>
          <w:spacing w:val="5"/>
          <w:sz w:val="24"/>
          <w:szCs w:val="24"/>
        </w:rPr>
        <w:t>ОБРАЗАЦ ПОНУДЕ</w:t>
      </w:r>
    </w:p>
    <w:p w:rsidR="003D37CC" w:rsidRPr="00081C47" w:rsidRDefault="003D37CC" w:rsidP="003D37CC">
      <w:pPr>
        <w:spacing w:before="0"/>
        <w:contextualSpacing/>
        <w:rPr>
          <w:rFonts w:eastAsia="TimesNewRomanPS-BoldMT" w:cs="Arial"/>
          <w:bCs/>
          <w:color w:val="000000"/>
          <w:sz w:val="24"/>
          <w:szCs w:val="24"/>
        </w:rPr>
      </w:pPr>
      <w:r w:rsidRPr="00081C47">
        <w:rPr>
          <w:rFonts w:eastAsia="TimesNewRomanPS-BoldMT" w:cs="Arial"/>
          <w:bCs/>
          <w:color w:val="000000"/>
          <w:sz w:val="24"/>
          <w:szCs w:val="24"/>
          <w:lang w:val="ru-RU"/>
        </w:rPr>
        <w:t xml:space="preserve">Понуда бр._________ од _______________ за  отворени поступак јавне набавке услуга бр. ЈН/8000/0057/2016 </w:t>
      </w:r>
      <w:r>
        <w:rPr>
          <w:rFonts w:eastAsia="TimesNewRomanPS-BoldMT" w:cs="Arial"/>
          <w:bCs/>
          <w:color w:val="000000"/>
          <w:sz w:val="24"/>
          <w:szCs w:val="24"/>
          <w:lang w:val="ru-RU"/>
        </w:rPr>
        <w:t>- Партија 4</w:t>
      </w:r>
      <w:r w:rsidRPr="00081C47">
        <w:rPr>
          <w:rFonts w:eastAsia="TimesNewRomanPS-BoldMT" w:cs="Arial"/>
          <w:bCs/>
          <w:color w:val="000000"/>
          <w:sz w:val="24"/>
          <w:szCs w:val="24"/>
          <w:lang w:val="ru-RU"/>
        </w:rPr>
        <w:t xml:space="preserve"> - Одржавање опреме за штампање рачуна, обавештења, опомен</w:t>
      </w:r>
      <w:r>
        <w:rPr>
          <w:rFonts w:eastAsia="TimesNewRomanPS-BoldMT" w:cs="Arial"/>
          <w:bCs/>
          <w:color w:val="000000"/>
          <w:sz w:val="24"/>
          <w:szCs w:val="24"/>
          <w:lang w:val="ru-RU"/>
        </w:rPr>
        <w:t>а и др. за потребе ТЦ Нови Сад</w:t>
      </w:r>
    </w:p>
    <w:p w:rsidR="003D37CC" w:rsidRPr="00081C47" w:rsidRDefault="003D37CC" w:rsidP="003D37CC">
      <w:pPr>
        <w:spacing w:before="0"/>
        <w:contextualSpacing/>
        <w:rPr>
          <w:rFonts w:eastAsia="TimesNewRomanPS-BoldMT" w:cs="Arial"/>
          <w:bCs/>
          <w:color w:val="000000"/>
          <w:sz w:val="24"/>
          <w:szCs w:val="24"/>
        </w:rPr>
      </w:pPr>
    </w:p>
    <w:p w:rsidR="003D37CC" w:rsidRPr="00081C47" w:rsidRDefault="003D37CC" w:rsidP="003D37CC">
      <w:pPr>
        <w:spacing w:before="0"/>
        <w:rPr>
          <w:rFonts w:cs="Arial"/>
          <w:b/>
          <w:bCs/>
          <w:iCs/>
          <w:sz w:val="24"/>
          <w:szCs w:val="24"/>
        </w:rPr>
      </w:pPr>
      <w:r w:rsidRPr="00081C47">
        <w:rPr>
          <w:rFonts w:cs="Arial"/>
          <w:b/>
          <w:bCs/>
          <w:iCs/>
          <w:sz w:val="24"/>
          <w:szCs w:val="24"/>
        </w:rPr>
        <w:t>1) ОПШТИ ПОДАЦИ О ПОНУЂАЧУ</w:t>
      </w:r>
    </w:p>
    <w:p w:rsidR="003D37CC" w:rsidRPr="00081C47" w:rsidRDefault="003D37CC" w:rsidP="003D37CC">
      <w:pPr>
        <w:spacing w:before="0"/>
        <w:rPr>
          <w:rFonts w:cs="Arial"/>
          <w:b/>
          <w:bCs/>
          <w:iCs/>
          <w:sz w:val="24"/>
          <w:szCs w:val="24"/>
        </w:rPr>
      </w:pPr>
    </w:p>
    <w:tbl>
      <w:tblPr>
        <w:tblW w:w="9749" w:type="dxa"/>
        <w:tblInd w:w="-20" w:type="dxa"/>
        <w:tblLayout w:type="fixed"/>
        <w:tblLook w:val="0000" w:firstRow="0" w:lastRow="0" w:firstColumn="0" w:lastColumn="0" w:noHBand="0" w:noVBand="0"/>
      </w:tblPr>
      <w:tblGrid>
        <w:gridCol w:w="4529"/>
        <w:gridCol w:w="5220"/>
      </w:tblGrid>
      <w:tr w:rsidR="003D37CC" w:rsidRPr="00081C47" w:rsidTr="003D37CC">
        <w:trPr>
          <w:trHeight w:val="80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iCs/>
                <w:sz w:val="24"/>
                <w:szCs w:val="24"/>
              </w:rPr>
            </w:pPr>
            <w:r w:rsidRPr="00081C47">
              <w:rPr>
                <w:rFonts w:cs="Arial"/>
                <w:iCs/>
                <w:sz w:val="24"/>
                <w:szCs w:val="24"/>
              </w:rPr>
              <w:t>Назив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tc>
      </w:tr>
      <w:tr w:rsidR="003D37CC" w:rsidRPr="00081C47" w:rsidTr="003D37CC">
        <w:trPr>
          <w:trHeight w:val="5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iCs/>
                <w:sz w:val="24"/>
                <w:szCs w:val="24"/>
                <w:lang w:val="ru-RU"/>
              </w:rPr>
            </w:pPr>
            <w:r w:rsidRPr="00081C47">
              <w:rPr>
                <w:rFonts w:cs="Arial"/>
                <w:iCs/>
                <w:sz w:val="24"/>
                <w:szCs w:val="24"/>
                <w:lang w:val="ru-RU"/>
              </w:rPr>
              <w:t>Врста правног лица</w:t>
            </w:r>
          </w:p>
          <w:p w:rsidR="003D37CC" w:rsidRPr="00081C47" w:rsidRDefault="003D37CC" w:rsidP="003D37CC">
            <w:pPr>
              <w:spacing w:before="0"/>
              <w:jc w:val="left"/>
              <w:rPr>
                <w:rFonts w:cs="Arial"/>
                <w:b/>
                <w:bCs/>
                <w:i/>
                <w:iCs/>
                <w:sz w:val="24"/>
                <w:szCs w:val="24"/>
                <w:lang w:val="ru-RU"/>
              </w:rPr>
            </w:pPr>
            <w:r w:rsidRPr="00081C47">
              <w:rPr>
                <w:rFonts w:cs="Arial"/>
                <w:i/>
                <w:iCs/>
                <w:szCs w:val="24"/>
                <w:lang w:val="ru-RU"/>
              </w:rPr>
              <w:t>(микро, мало, средње, велико, физичко лице)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tc>
      </w:tr>
      <w:tr w:rsidR="003D37CC" w:rsidRPr="00081C47" w:rsidTr="003D37CC">
        <w:trPr>
          <w:trHeight w:val="629"/>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Адреса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797"/>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Матични број понуђача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782"/>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Порески идентификациони број понуђача (ПИБ)</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tc>
      </w:tr>
      <w:tr w:rsidR="003D37CC" w:rsidRPr="00081C47" w:rsidTr="003D37CC">
        <w:trPr>
          <w:trHeight w:val="47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791"/>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Електронска адреса понуђача (</w:t>
            </w:r>
            <w:r w:rsidRPr="00081C47">
              <w:rPr>
                <w:rFonts w:cs="Arial"/>
                <w:iCs/>
                <w:sz w:val="24"/>
                <w:szCs w:val="24"/>
              </w:rPr>
              <w:t>e</w:t>
            </w:r>
            <w:r w:rsidRPr="00081C47">
              <w:rPr>
                <w:rFonts w:cs="Arial"/>
                <w:iCs/>
                <w:sz w:val="24"/>
                <w:szCs w:val="24"/>
                <w:lang w:val="ru-RU"/>
              </w:rPr>
              <w:t>-</w:t>
            </w:r>
            <w:r w:rsidRPr="00081C47">
              <w:rPr>
                <w:rFonts w:cs="Arial"/>
                <w:iCs/>
                <w:sz w:val="24"/>
                <w:szCs w:val="24"/>
              </w:rPr>
              <w:t>mail</w:t>
            </w:r>
            <w:r w:rsidRPr="00081C47">
              <w:rPr>
                <w:rFonts w:cs="Arial"/>
                <w:iCs/>
                <w:sz w:val="24"/>
                <w:szCs w:val="24"/>
                <w:lang w:val="ru-RU"/>
              </w:rPr>
              <w:t>)</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tc>
      </w:tr>
      <w:tr w:rsidR="003D37CC" w:rsidRPr="00081C47" w:rsidTr="003D37CC">
        <w:trPr>
          <w:trHeight w:val="513"/>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Телефон</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488"/>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rPr>
            </w:pPr>
            <w:r w:rsidRPr="00081C47">
              <w:rPr>
                <w:rFonts w:cs="Arial"/>
                <w:iCs/>
                <w:sz w:val="24"/>
                <w:szCs w:val="24"/>
              </w:rPr>
              <w:t>Телефакс</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rPr>
            </w:pPr>
          </w:p>
          <w:p w:rsidR="003D37CC" w:rsidRPr="00081C47" w:rsidRDefault="003D37CC" w:rsidP="003D37CC">
            <w:pPr>
              <w:spacing w:before="0"/>
              <w:rPr>
                <w:rFonts w:cs="Arial"/>
                <w:b/>
                <w:bCs/>
                <w:i/>
                <w:iCs/>
                <w:sz w:val="24"/>
                <w:szCs w:val="24"/>
              </w:rPr>
            </w:pPr>
          </w:p>
          <w:p w:rsidR="003D37CC" w:rsidRPr="00081C47" w:rsidRDefault="003D37CC" w:rsidP="003D37CC">
            <w:pPr>
              <w:spacing w:before="0"/>
              <w:rPr>
                <w:rFonts w:cs="Arial"/>
                <w:b/>
                <w:bCs/>
                <w:i/>
                <w:iCs/>
                <w:sz w:val="24"/>
                <w:szCs w:val="24"/>
              </w:rPr>
            </w:pPr>
          </w:p>
        </w:tc>
      </w:tr>
      <w:tr w:rsidR="003D37CC" w:rsidRPr="00081C47" w:rsidTr="003D37CC">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Број рачуна понуђача и назив банке</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p w:rsidR="003D37CC" w:rsidRPr="00081C47" w:rsidRDefault="003D37CC" w:rsidP="003D37CC">
            <w:pPr>
              <w:spacing w:before="0"/>
              <w:rPr>
                <w:rFonts w:cs="Arial"/>
                <w:b/>
                <w:bCs/>
                <w:i/>
                <w:iCs/>
                <w:sz w:val="24"/>
                <w:szCs w:val="24"/>
                <w:lang w:val="ru-RU"/>
              </w:rPr>
            </w:pPr>
          </w:p>
        </w:tc>
      </w:tr>
      <w:tr w:rsidR="003D37CC" w:rsidRPr="00081C47" w:rsidTr="003D37CC">
        <w:trPr>
          <w:trHeight w:val="546"/>
        </w:trPr>
        <w:tc>
          <w:tcPr>
            <w:tcW w:w="4529"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cs="Arial"/>
                <w:b/>
                <w:bCs/>
                <w:iCs/>
                <w:sz w:val="24"/>
                <w:szCs w:val="24"/>
                <w:lang w:val="ru-RU"/>
              </w:rPr>
            </w:pPr>
            <w:r w:rsidRPr="00081C47">
              <w:rPr>
                <w:rFonts w:cs="Arial"/>
                <w:iCs/>
                <w:sz w:val="24"/>
                <w:szCs w:val="24"/>
                <w:lang w:val="ru-RU"/>
              </w:rPr>
              <w:t>Лице овлашћено за потписивање уговора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ind w:firstLine="708"/>
              <w:rPr>
                <w:rFonts w:cs="Arial"/>
                <w:b/>
                <w:bCs/>
                <w:i/>
                <w:iCs/>
                <w:sz w:val="24"/>
                <w:szCs w:val="24"/>
                <w:lang w:val="ru-RU"/>
              </w:rPr>
            </w:pPr>
          </w:p>
          <w:p w:rsidR="003D37CC" w:rsidRPr="00081C47" w:rsidRDefault="003D37CC" w:rsidP="003D37CC">
            <w:pPr>
              <w:spacing w:before="0"/>
              <w:ind w:firstLine="708"/>
              <w:rPr>
                <w:rFonts w:cs="Arial"/>
                <w:b/>
                <w:bCs/>
                <w:i/>
                <w:iCs/>
                <w:sz w:val="24"/>
                <w:szCs w:val="24"/>
                <w:lang w:val="ru-RU"/>
              </w:rPr>
            </w:pPr>
          </w:p>
          <w:p w:rsidR="003D37CC" w:rsidRPr="00081C47" w:rsidRDefault="003D37CC" w:rsidP="003D37CC">
            <w:pPr>
              <w:spacing w:before="0"/>
              <w:ind w:firstLine="708"/>
              <w:rPr>
                <w:rFonts w:cs="Arial"/>
                <w:b/>
                <w:bCs/>
                <w:i/>
                <w:iCs/>
                <w:sz w:val="24"/>
                <w:szCs w:val="24"/>
                <w:lang w:val="ru-RU"/>
              </w:rPr>
            </w:pPr>
          </w:p>
        </w:tc>
      </w:tr>
    </w:tbl>
    <w:p w:rsidR="003D37CC" w:rsidRPr="00081C47" w:rsidRDefault="003D37CC" w:rsidP="003D37CC">
      <w:pPr>
        <w:spacing w:before="0"/>
        <w:rPr>
          <w:rFonts w:cs="Arial"/>
          <w:sz w:val="24"/>
          <w:szCs w:val="24"/>
          <w:lang w:val="ru-RU"/>
        </w:rPr>
      </w:pPr>
    </w:p>
    <w:p w:rsidR="003D37CC" w:rsidRPr="00081C47" w:rsidRDefault="003D37CC" w:rsidP="003D37CC">
      <w:pPr>
        <w:spacing w:before="0"/>
        <w:rPr>
          <w:rFonts w:cs="Arial"/>
          <w:b/>
          <w:sz w:val="24"/>
          <w:szCs w:val="24"/>
        </w:rPr>
      </w:pPr>
      <w:r w:rsidRPr="00081C47">
        <w:rPr>
          <w:rFonts w:eastAsia="TimesNewRomanPSMT" w:cs="Arial"/>
          <w:b/>
          <w:bCs/>
          <w:iCs/>
          <w:sz w:val="24"/>
          <w:szCs w:val="24"/>
        </w:rPr>
        <w:t>2) ПОНУДУ ПОДНОСИ</w:t>
      </w:r>
    </w:p>
    <w:tbl>
      <w:tblPr>
        <w:tblW w:w="9761" w:type="dxa"/>
        <w:tblInd w:w="-20" w:type="dxa"/>
        <w:tblLayout w:type="fixed"/>
        <w:tblLook w:val="0000" w:firstRow="0" w:lastRow="0" w:firstColumn="0" w:lastColumn="0" w:noHBand="0" w:noVBand="0"/>
      </w:tblPr>
      <w:tblGrid>
        <w:gridCol w:w="9761"/>
      </w:tblGrid>
      <w:tr w:rsidR="003D37CC" w:rsidRPr="00081C47" w:rsidTr="003D37CC">
        <w:trPr>
          <w:trHeight w:val="464"/>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pacing w:before="0"/>
              <w:jc w:val="center"/>
              <w:rPr>
                <w:rFonts w:eastAsia="TimesNewRomanPSMT" w:cs="Arial"/>
                <w:b/>
                <w:bCs/>
                <w:sz w:val="24"/>
                <w:szCs w:val="24"/>
              </w:rPr>
            </w:pPr>
            <w:r w:rsidRPr="00081C47">
              <w:rPr>
                <w:rFonts w:eastAsia="TimesNewRomanPSMT" w:cs="Arial"/>
                <w:b/>
                <w:bCs/>
                <w:sz w:val="24"/>
                <w:szCs w:val="24"/>
              </w:rPr>
              <w:t>А) САМОСТАЛНО</w:t>
            </w:r>
          </w:p>
        </w:tc>
      </w:tr>
      <w:tr w:rsidR="003D37CC" w:rsidRPr="00081C47" w:rsidTr="003D37CC">
        <w:trPr>
          <w:trHeight w:val="427"/>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pacing w:before="0"/>
              <w:jc w:val="center"/>
              <w:rPr>
                <w:rFonts w:eastAsia="TimesNewRomanPSMT" w:cs="Arial"/>
                <w:b/>
                <w:bCs/>
                <w:sz w:val="24"/>
                <w:szCs w:val="24"/>
              </w:rPr>
            </w:pPr>
            <w:r w:rsidRPr="00081C47">
              <w:rPr>
                <w:rFonts w:eastAsia="TimesNewRomanPSMT" w:cs="Arial"/>
                <w:b/>
                <w:bCs/>
                <w:sz w:val="24"/>
                <w:szCs w:val="24"/>
              </w:rPr>
              <w:t>Б) СА ПОДИЗВОЂАЧЕМ</w:t>
            </w:r>
          </w:p>
        </w:tc>
      </w:tr>
      <w:tr w:rsidR="003D37CC" w:rsidRPr="00081C47" w:rsidTr="003D37CC">
        <w:trPr>
          <w:trHeight w:val="420"/>
        </w:trPr>
        <w:tc>
          <w:tcPr>
            <w:tcW w:w="97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pacing w:before="0"/>
              <w:jc w:val="center"/>
              <w:rPr>
                <w:rFonts w:cs="Arial"/>
                <w:b/>
                <w:i/>
                <w:iCs/>
                <w:sz w:val="24"/>
                <w:szCs w:val="24"/>
                <w:lang w:val="ru-RU"/>
              </w:rPr>
            </w:pPr>
            <w:r w:rsidRPr="00081C47">
              <w:rPr>
                <w:rFonts w:eastAsia="TimesNewRomanPSMT" w:cs="Arial"/>
                <w:b/>
                <w:bCs/>
                <w:sz w:val="24"/>
                <w:szCs w:val="24"/>
              </w:rPr>
              <w:t>В) КАО ЗАЈЕДНИЧКУ ПОНУДУ</w:t>
            </w:r>
          </w:p>
        </w:tc>
      </w:tr>
    </w:tbl>
    <w:p w:rsidR="003D37CC" w:rsidRPr="00081C47" w:rsidRDefault="003D37CC" w:rsidP="003D37CC">
      <w:pPr>
        <w:spacing w:before="0"/>
        <w:contextualSpacing/>
        <w:rPr>
          <w:rFonts w:cs="Arial"/>
          <w:i/>
          <w:iCs/>
          <w:sz w:val="20"/>
          <w:szCs w:val="20"/>
          <w:lang w:val="ru-RU"/>
        </w:rPr>
      </w:pPr>
      <w:r w:rsidRPr="00081C47">
        <w:rPr>
          <w:rFonts w:cs="Arial"/>
          <w:b/>
          <w:i/>
          <w:iCs/>
          <w:sz w:val="20"/>
          <w:szCs w:val="20"/>
          <w:lang w:val="ru-RU"/>
        </w:rPr>
        <w:t>Напомена:</w:t>
      </w:r>
      <w:r w:rsidRPr="00081C47">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37CC" w:rsidRPr="00081C47" w:rsidRDefault="003D37CC" w:rsidP="003D37CC">
      <w:pPr>
        <w:spacing w:before="0"/>
        <w:contextualSpacing/>
        <w:rPr>
          <w:rFonts w:eastAsia="TimesNewRomanPSMT" w:cs="Arial"/>
          <w:bCs/>
          <w:sz w:val="20"/>
          <w:szCs w:val="20"/>
          <w:lang w:val="ru-RU"/>
        </w:rPr>
      </w:pPr>
    </w:p>
    <w:p w:rsidR="003D37CC" w:rsidRPr="00081C47" w:rsidRDefault="003D37CC" w:rsidP="003D37CC">
      <w:pPr>
        <w:spacing w:before="0"/>
        <w:rPr>
          <w:rFonts w:eastAsia="TimesNewRomanPSMT" w:cs="Arial"/>
          <w:b/>
          <w:bCs/>
          <w:sz w:val="24"/>
          <w:szCs w:val="24"/>
        </w:rPr>
      </w:pPr>
      <w:r w:rsidRPr="00081C47">
        <w:rPr>
          <w:rFonts w:eastAsia="TimesNewRomanPSMT" w:cs="Arial"/>
          <w:b/>
          <w:bCs/>
          <w:sz w:val="24"/>
          <w:szCs w:val="24"/>
          <w:lang w:val="sr-Cyrl-CS"/>
        </w:rPr>
        <w:lastRenderedPageBreak/>
        <w:t xml:space="preserve">3) </w:t>
      </w:r>
      <w:r w:rsidRPr="00081C47">
        <w:rPr>
          <w:rFonts w:eastAsia="TimesNewRomanPSMT" w:cs="Arial"/>
          <w:b/>
          <w:bCs/>
          <w:sz w:val="24"/>
          <w:szCs w:val="24"/>
        </w:rPr>
        <w:t xml:space="preserve">ПОДАЦИ О ПОДИЗВОЂАЧУ </w:t>
      </w:r>
    </w:p>
    <w:p w:rsidR="003D37CC" w:rsidRPr="00081C47" w:rsidRDefault="003D37CC" w:rsidP="003D37CC">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410"/>
        <w:gridCol w:w="4872"/>
      </w:tblGrid>
      <w:tr w:rsidR="003D37CC" w:rsidRPr="00081C47" w:rsidTr="003D37CC">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rPr>
            </w:pPr>
            <w:r w:rsidRPr="00081C47">
              <w:rPr>
                <w:rFonts w:eastAsia="TimesNewRomanPSMT" w:cs="Arial"/>
                <w:bCs/>
                <w:sz w:val="24"/>
                <w:szCs w:val="24"/>
              </w:rPr>
              <w:t>1)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3D37CC" w:rsidRPr="00081C47" w:rsidRDefault="003D37CC" w:rsidP="003D37CC">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rPr>
                <w:rFonts w:eastAsia="TimesNewRomanPSMT" w:cs="Arial"/>
                <w:bCs/>
                <w:sz w:val="24"/>
                <w:szCs w:val="24"/>
                <w:lang w:val="ru-RU"/>
              </w:rPr>
            </w:pPr>
          </w:p>
          <w:p w:rsidR="003D37CC" w:rsidRPr="00081C47" w:rsidRDefault="003D37CC" w:rsidP="003D37CC">
            <w:pPr>
              <w:spacing w:before="0"/>
              <w:rPr>
                <w:rFonts w:eastAsia="TimesNewRomanPSMT" w:cs="Arial"/>
                <w:bCs/>
                <w:sz w:val="24"/>
                <w:szCs w:val="24"/>
              </w:rPr>
            </w:pPr>
            <w:r w:rsidRPr="00081C47">
              <w:rPr>
                <w:rFonts w:eastAsia="TimesNewRomanPSMT" w:cs="Arial"/>
                <w:bCs/>
                <w:sz w:val="24"/>
                <w:szCs w:val="24"/>
              </w:rPr>
              <w:t>2) Назив подизвођача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3D37CC" w:rsidRPr="00081C47" w:rsidRDefault="003D37CC" w:rsidP="003D37CC">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rPr>
                <w:rFonts w:eastAsia="TimesNewRomanPSMT" w:cs="Arial"/>
                <w:bCs/>
                <w:sz w:val="24"/>
                <w:szCs w:val="24"/>
                <w:lang w:val="ru-RU"/>
              </w:rPr>
            </w:pPr>
          </w:p>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rsidR="003D37CC" w:rsidRPr="00081C47" w:rsidRDefault="003D37CC" w:rsidP="003D37CC">
            <w:pPr>
              <w:snapToGrid w:val="0"/>
              <w:spacing w:before="0"/>
              <w:rPr>
                <w:rFonts w:eastAsia="TimesNewRomanPSMT" w:cs="Arial"/>
                <w:bCs/>
                <w:sz w:val="24"/>
                <w:szCs w:val="24"/>
              </w:rPr>
            </w:pPr>
          </w:p>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rPr>
            </w:pPr>
          </w:p>
        </w:tc>
      </w:tr>
      <w:tr w:rsidR="003D37CC" w:rsidRPr="00081C47" w:rsidTr="003D37CC">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Проценат укупне вредности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r w:rsidR="003D37CC" w:rsidRPr="00081C47" w:rsidTr="003D37CC">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lang w:val="ru-RU"/>
              </w:rPr>
            </w:pPr>
            <w:r w:rsidRPr="00081C47">
              <w:rPr>
                <w:rFonts w:eastAsia="TimesNewRomanPSMT" w:cs="Arial"/>
                <w:bCs/>
                <w:sz w:val="24"/>
                <w:szCs w:val="24"/>
                <w:lang w:val="ru-RU"/>
              </w:rPr>
              <w:t>Део предмета набавке који ће извршити подизвођач</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3D37CC" w:rsidRPr="00081C47" w:rsidRDefault="003D37CC" w:rsidP="003D37CC">
            <w:pPr>
              <w:snapToGrid w:val="0"/>
              <w:spacing w:before="0"/>
              <w:rPr>
                <w:rFonts w:eastAsia="TimesNewRomanPSMT" w:cs="Arial"/>
                <w:b/>
                <w:bCs/>
                <w:sz w:val="24"/>
                <w:szCs w:val="24"/>
                <w:lang w:val="ru-RU"/>
              </w:rPr>
            </w:pPr>
          </w:p>
        </w:tc>
      </w:tr>
    </w:tbl>
    <w:p w:rsidR="003D37CC" w:rsidRPr="00081C47" w:rsidRDefault="003D37CC" w:rsidP="003D37CC">
      <w:pPr>
        <w:spacing w:before="0"/>
        <w:rPr>
          <w:rFonts w:cs="Arial"/>
          <w:b/>
          <w:bCs/>
          <w:i/>
          <w:iCs/>
          <w:sz w:val="24"/>
          <w:szCs w:val="24"/>
          <w:u w:val="single"/>
          <w:lang w:val="ru-RU"/>
        </w:rPr>
      </w:pPr>
    </w:p>
    <w:p w:rsidR="003D37CC" w:rsidRPr="00081C47" w:rsidRDefault="003D37CC" w:rsidP="003D37CC">
      <w:pPr>
        <w:spacing w:before="0"/>
        <w:rPr>
          <w:rFonts w:cs="Arial"/>
          <w:i/>
          <w:iCs/>
          <w:sz w:val="20"/>
          <w:szCs w:val="20"/>
          <w:lang w:val="ru-RU"/>
        </w:rPr>
      </w:pPr>
      <w:r w:rsidRPr="00081C47">
        <w:rPr>
          <w:rFonts w:cs="Arial"/>
          <w:b/>
          <w:bCs/>
          <w:i/>
          <w:iCs/>
          <w:sz w:val="20"/>
          <w:szCs w:val="20"/>
          <w:u w:val="single"/>
          <w:lang w:val="ru-RU"/>
        </w:rPr>
        <w:t>Напомена:</w:t>
      </w:r>
    </w:p>
    <w:p w:rsidR="003D37CC" w:rsidRPr="00081C47" w:rsidRDefault="003D37CC" w:rsidP="003D37CC">
      <w:pPr>
        <w:spacing w:before="0"/>
        <w:rPr>
          <w:rFonts w:eastAsia="TimesNewRomanPSMT" w:cs="Arial"/>
          <w:b/>
          <w:bCs/>
          <w:sz w:val="20"/>
          <w:szCs w:val="20"/>
          <w:lang w:val="ru-RU"/>
        </w:rPr>
      </w:pPr>
      <w:r w:rsidRPr="00081C47">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sz w:val="24"/>
          <w:szCs w:val="24"/>
          <w:lang w:val="ru-RU"/>
        </w:rPr>
      </w:pPr>
    </w:p>
    <w:p w:rsidR="003D37CC" w:rsidRPr="00081C47" w:rsidRDefault="003D37CC" w:rsidP="003D37CC">
      <w:pPr>
        <w:spacing w:before="0"/>
        <w:rPr>
          <w:rFonts w:eastAsia="TimesNewRomanPSMT" w:cs="Arial"/>
          <w:b/>
          <w:bCs/>
          <w:i/>
          <w:sz w:val="24"/>
          <w:szCs w:val="24"/>
          <w:lang w:val="ru-RU"/>
        </w:rPr>
      </w:pPr>
      <w:r w:rsidRPr="00081C47">
        <w:rPr>
          <w:rFonts w:eastAsia="TimesNewRomanPSMT" w:cs="Arial"/>
          <w:b/>
          <w:bCs/>
          <w:sz w:val="24"/>
          <w:szCs w:val="24"/>
          <w:lang w:val="sr-Cyrl-CS"/>
        </w:rPr>
        <w:t xml:space="preserve">4) </w:t>
      </w:r>
      <w:r w:rsidRPr="00081C47">
        <w:rPr>
          <w:rFonts w:eastAsia="TimesNewRomanPSMT" w:cs="Arial"/>
          <w:b/>
          <w:bCs/>
          <w:sz w:val="24"/>
          <w:szCs w:val="24"/>
          <w:lang w:val="ru-RU"/>
        </w:rPr>
        <w:t>ПОДАЦИ О ЧЛАНУ ГРУПЕ ПОНУЂАЧА</w:t>
      </w:r>
    </w:p>
    <w:p w:rsidR="003D37CC" w:rsidRPr="00081C47" w:rsidRDefault="003D37CC" w:rsidP="003D37CC">
      <w:pPr>
        <w:spacing w:before="0"/>
        <w:rPr>
          <w:rFonts w:eastAsia="TimesNewRomanPSMT" w:cs="Arial"/>
          <w:b/>
          <w:bCs/>
          <w:i/>
          <w:sz w:val="24"/>
          <w:szCs w:val="24"/>
          <w:lang w:val="ru-RU"/>
        </w:rPr>
      </w:pPr>
    </w:p>
    <w:tbl>
      <w:tblPr>
        <w:tblW w:w="9796" w:type="dxa"/>
        <w:tblInd w:w="-20" w:type="dxa"/>
        <w:tblLayout w:type="fixed"/>
        <w:tblLook w:val="0000" w:firstRow="0" w:lastRow="0" w:firstColumn="0" w:lastColumn="0" w:noHBand="0" w:noVBand="0"/>
      </w:tblPr>
      <w:tblGrid>
        <w:gridCol w:w="4464"/>
        <w:gridCol w:w="5332"/>
      </w:tblGrid>
      <w:tr w:rsidR="003D37CC" w:rsidRPr="00081C47" w:rsidTr="003D37CC">
        <w:trPr>
          <w:trHeight w:val="67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lang w:val="ru-RU"/>
              </w:rPr>
            </w:pPr>
            <w:r w:rsidRPr="00081C47">
              <w:rPr>
                <w:rFonts w:eastAsia="TimesNewRomanPSMT" w:cs="Arial"/>
                <w:bCs/>
                <w:sz w:val="24"/>
                <w:szCs w:val="24"/>
                <w:lang w:val="ru-RU"/>
              </w:rPr>
              <w:t>1)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5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4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45"/>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7"/>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lang w:val="ru-RU"/>
              </w:rPr>
            </w:pPr>
            <w:r w:rsidRPr="00081C47">
              <w:rPr>
                <w:rFonts w:eastAsia="TimesNewRomanPSMT" w:cs="Arial"/>
                <w:bCs/>
                <w:sz w:val="24"/>
                <w:szCs w:val="24"/>
                <w:lang w:val="ru-RU"/>
              </w:rPr>
              <w:t>2)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70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 xml:space="preserve">Врста правног лица </w:t>
            </w: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26"/>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4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59"/>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4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3"/>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Cs/>
                <w:sz w:val="24"/>
                <w:szCs w:val="24"/>
                <w:lang w:val="ru-RU"/>
              </w:rPr>
            </w:pPr>
            <w:r w:rsidRPr="00081C47">
              <w:rPr>
                <w:rFonts w:eastAsia="TimesNewRomanPSMT" w:cs="Arial"/>
                <w:bCs/>
                <w:sz w:val="24"/>
                <w:szCs w:val="24"/>
                <w:lang w:val="ru-RU"/>
              </w:rPr>
              <w:t>3) Назив члана групе понуђача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660"/>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napToGrid w:val="0"/>
              <w:spacing w:before="0"/>
              <w:jc w:val="left"/>
              <w:rPr>
                <w:rFonts w:eastAsia="TimesNewRomanPSMT" w:cs="Arial"/>
                <w:bCs/>
                <w:sz w:val="24"/>
                <w:szCs w:val="24"/>
                <w:lang w:val="ru-RU"/>
              </w:rPr>
            </w:pPr>
            <w:r w:rsidRPr="00081C47">
              <w:rPr>
                <w:rFonts w:eastAsia="TimesNewRomanPSMT" w:cs="Arial"/>
                <w:bCs/>
                <w:sz w:val="24"/>
                <w:szCs w:val="24"/>
                <w:lang w:val="ru-RU"/>
              </w:rPr>
              <w:t>Врста правног лица</w:t>
            </w:r>
          </w:p>
          <w:p w:rsidR="003D37CC" w:rsidRPr="00081C47" w:rsidRDefault="003D37CC" w:rsidP="003D37CC">
            <w:pPr>
              <w:snapToGrid w:val="0"/>
              <w:spacing w:before="0"/>
              <w:jc w:val="left"/>
              <w:rPr>
                <w:rFonts w:eastAsia="TimesNewRomanPSMT" w:cs="Arial"/>
                <w:bCs/>
                <w:i/>
                <w:sz w:val="24"/>
                <w:szCs w:val="24"/>
                <w:lang w:val="ru-RU"/>
              </w:rPr>
            </w:pPr>
            <w:r w:rsidRPr="00081C47">
              <w:rPr>
                <w:rFonts w:eastAsia="TimesNewRomanPSMT" w:cs="Arial"/>
                <w:bCs/>
                <w:i/>
                <w:szCs w:val="24"/>
                <w:lang w:val="ru-RU"/>
              </w:rPr>
              <w:t>(микро, мало, средње, велико, физичко лице)</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lang w:val="ru-RU"/>
              </w:rPr>
            </w:pPr>
          </w:p>
        </w:tc>
      </w:tr>
      <w:tr w:rsidR="003D37CC" w:rsidRPr="00081C47" w:rsidTr="003D37CC">
        <w:trPr>
          <w:trHeight w:val="71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Адреса</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54"/>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Матични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38"/>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Порески идентификациони број</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r w:rsidR="003D37CC" w:rsidRPr="00081C47" w:rsidTr="003D37CC">
        <w:trPr>
          <w:trHeight w:val="661"/>
        </w:trPr>
        <w:tc>
          <w:tcPr>
            <w:tcW w:w="4464" w:type="dxa"/>
            <w:tcBorders>
              <w:top w:val="single" w:sz="4" w:space="0" w:color="000000"/>
              <w:left w:val="single" w:sz="4" w:space="0" w:color="000000"/>
              <w:bottom w:val="single" w:sz="4" w:space="0" w:color="000000"/>
            </w:tcBorders>
            <w:shd w:val="clear" w:color="auto" w:fill="F2F2F2" w:themeFill="background1" w:themeFillShade="F2"/>
            <w:vAlign w:val="center"/>
          </w:tcPr>
          <w:p w:rsidR="003D37CC" w:rsidRPr="00081C47" w:rsidRDefault="003D37CC" w:rsidP="003D37CC">
            <w:pPr>
              <w:spacing w:before="0"/>
              <w:jc w:val="left"/>
              <w:rPr>
                <w:rFonts w:eastAsia="TimesNewRomanPSMT" w:cs="Arial"/>
                <w:b/>
                <w:bCs/>
                <w:sz w:val="24"/>
                <w:szCs w:val="24"/>
              </w:rPr>
            </w:pPr>
            <w:r w:rsidRPr="00081C47">
              <w:rPr>
                <w:rFonts w:eastAsia="TimesNewRomanPSMT" w:cs="Arial"/>
                <w:bCs/>
                <w:sz w:val="24"/>
                <w:szCs w:val="24"/>
              </w:rPr>
              <w:t>Име особе за контакт</w:t>
            </w:r>
          </w:p>
        </w:tc>
        <w:tc>
          <w:tcPr>
            <w:tcW w:w="5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7CC" w:rsidRPr="00081C47" w:rsidRDefault="003D37CC" w:rsidP="003D37CC">
            <w:pPr>
              <w:snapToGrid w:val="0"/>
              <w:spacing w:before="0"/>
              <w:jc w:val="left"/>
              <w:rPr>
                <w:rFonts w:eastAsia="TimesNewRomanPSMT" w:cs="Arial"/>
                <w:b/>
                <w:bCs/>
                <w:sz w:val="24"/>
                <w:szCs w:val="24"/>
              </w:rPr>
            </w:pPr>
          </w:p>
        </w:tc>
      </w:tr>
    </w:tbl>
    <w:p w:rsidR="003D37CC" w:rsidRPr="00081C47" w:rsidRDefault="003D37CC" w:rsidP="003D37CC">
      <w:pPr>
        <w:spacing w:before="0"/>
        <w:rPr>
          <w:rFonts w:cs="Arial"/>
          <w:b/>
          <w:bCs/>
          <w:i/>
          <w:iCs/>
          <w:sz w:val="24"/>
          <w:szCs w:val="24"/>
          <w:u w:val="single"/>
        </w:rPr>
      </w:pPr>
    </w:p>
    <w:p w:rsidR="003D37CC" w:rsidRPr="00081C47" w:rsidRDefault="003D37CC" w:rsidP="003D37CC">
      <w:pPr>
        <w:spacing w:before="0"/>
        <w:rPr>
          <w:rFonts w:cs="Arial"/>
          <w:i/>
          <w:iCs/>
          <w:sz w:val="20"/>
          <w:szCs w:val="20"/>
          <w:lang w:val="ru-RU"/>
        </w:rPr>
      </w:pPr>
      <w:r w:rsidRPr="00081C47">
        <w:rPr>
          <w:rFonts w:cs="Arial"/>
          <w:b/>
          <w:bCs/>
          <w:i/>
          <w:iCs/>
          <w:sz w:val="20"/>
          <w:szCs w:val="20"/>
          <w:u w:val="single"/>
        </w:rPr>
        <w:t>Напомена:</w:t>
      </w:r>
    </w:p>
    <w:p w:rsidR="003D37CC" w:rsidRPr="00081C47" w:rsidRDefault="003D37CC" w:rsidP="003D37CC">
      <w:pPr>
        <w:spacing w:before="0"/>
        <w:rPr>
          <w:rFonts w:cs="Arial"/>
          <w:i/>
          <w:iCs/>
          <w:sz w:val="20"/>
          <w:szCs w:val="20"/>
          <w:lang w:val="ru-RU"/>
        </w:rPr>
      </w:pPr>
      <w:r w:rsidRPr="00081C47">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D37CC" w:rsidRPr="00081C47" w:rsidRDefault="003D37CC" w:rsidP="003D37CC">
      <w:pPr>
        <w:spacing w:before="0"/>
        <w:rPr>
          <w:rFonts w:cs="Arial"/>
          <w:i/>
          <w:iCs/>
          <w:sz w:val="24"/>
          <w:szCs w:val="24"/>
          <w:lang w:val="ru-RU"/>
        </w:rPr>
      </w:pPr>
    </w:p>
    <w:p w:rsidR="003D37CC" w:rsidRPr="00081C47" w:rsidRDefault="003D37CC" w:rsidP="003D37CC">
      <w:pPr>
        <w:spacing w:before="0"/>
        <w:ind w:left="-284"/>
        <w:rPr>
          <w:rFonts w:eastAsia="TimesNewRomanPSMT" w:cs="Arial"/>
          <w:b/>
          <w:bCs/>
          <w:sz w:val="24"/>
          <w:szCs w:val="24"/>
          <w:lang w:val="sr-Cyrl-CS"/>
        </w:rPr>
      </w:pPr>
      <w:r w:rsidRPr="00081C47">
        <w:rPr>
          <w:rFonts w:eastAsia="TimesNewRomanPSMT" w:cs="Arial"/>
          <w:b/>
          <w:bCs/>
          <w:sz w:val="24"/>
          <w:szCs w:val="24"/>
          <w:lang w:val="sr-Cyrl-CS"/>
        </w:rPr>
        <w:t>5) ЦЕНА И КОМЕРЦИЈАЛНИ УСЛОВИ ПОНУДЕ</w:t>
      </w:r>
    </w:p>
    <w:p w:rsidR="003D37CC" w:rsidRPr="00081C47" w:rsidRDefault="003D37CC" w:rsidP="003D37CC">
      <w:pPr>
        <w:ind w:left="-284"/>
        <w:rPr>
          <w:rFonts w:eastAsia="TimesNewRomanPSMT"/>
          <w:lang w:val="sr-Cyrl-CS"/>
        </w:rPr>
      </w:pPr>
    </w:p>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ЦЕНА</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103"/>
      </w:tblGrid>
      <w:tr w:rsidR="003D37CC" w:rsidRPr="00081C47" w:rsidTr="00A52CEA">
        <w:trPr>
          <w:trHeight w:val="485"/>
        </w:trPr>
        <w:tc>
          <w:tcPr>
            <w:tcW w:w="4707" w:type="dxa"/>
            <w:shd w:val="clear" w:color="auto" w:fill="F2F2F2" w:themeFill="background1" w:themeFillShade="F2"/>
            <w:vAlign w:val="center"/>
          </w:tcPr>
          <w:p w:rsidR="003D37CC" w:rsidRPr="00081C47" w:rsidRDefault="003D37CC" w:rsidP="003D37CC">
            <w:pPr>
              <w:spacing w:before="0"/>
              <w:jc w:val="center"/>
              <w:rPr>
                <w:rFonts w:cs="Arial"/>
                <w:b/>
                <w:bCs/>
                <w:i/>
                <w:iCs/>
                <w:sz w:val="24"/>
                <w:szCs w:val="24"/>
                <w:lang w:val="sr-Cyrl-CS"/>
              </w:rPr>
            </w:pPr>
            <w:r w:rsidRPr="00081C47">
              <w:rPr>
                <w:rFonts w:eastAsia="TimesNewRomanPSMT" w:cs="Arial"/>
                <w:b/>
                <w:bCs/>
                <w:sz w:val="24"/>
                <w:szCs w:val="24"/>
              </w:rPr>
              <w:t xml:space="preserve">ПРЕДМЕТ </w:t>
            </w:r>
            <w:r w:rsidRPr="00081C47">
              <w:rPr>
                <w:rFonts w:eastAsia="TimesNewRomanPSMT" w:cs="Arial"/>
                <w:b/>
                <w:bCs/>
                <w:sz w:val="24"/>
                <w:szCs w:val="24"/>
                <w:lang w:val="sr-Cyrl-CS"/>
              </w:rPr>
              <w:t xml:space="preserve">И БРОЈ </w:t>
            </w:r>
            <w:r w:rsidRPr="00081C47">
              <w:rPr>
                <w:rFonts w:eastAsia="TimesNewRomanPSMT" w:cs="Arial"/>
                <w:b/>
                <w:bCs/>
                <w:sz w:val="24"/>
                <w:szCs w:val="24"/>
              </w:rPr>
              <w:t>НАБАВКЕ</w:t>
            </w:r>
          </w:p>
        </w:tc>
        <w:tc>
          <w:tcPr>
            <w:tcW w:w="5103" w:type="dxa"/>
            <w:shd w:val="clear" w:color="auto" w:fill="F2F2F2" w:themeFill="background1" w:themeFillShade="F2"/>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УКУПНА ЦЕНА без ПДВ-а (</w:t>
            </w:r>
            <w:r w:rsidRPr="00081C47">
              <w:rPr>
                <w:rFonts w:eastAsia="Arial Unicode MS" w:cs="Arial"/>
                <w:b/>
                <w:bCs/>
                <w:iCs/>
                <w:kern w:val="1"/>
                <w:sz w:val="24"/>
                <w:szCs w:val="24"/>
                <w:lang w:val="sr-Cyrl-CS" w:eastAsia="ar-SA"/>
              </w:rPr>
              <w:t>динара)</w:t>
            </w:r>
          </w:p>
        </w:tc>
      </w:tr>
      <w:tr w:rsidR="003D37CC" w:rsidRPr="00081C47" w:rsidTr="00A52CEA">
        <w:trPr>
          <w:trHeight w:val="440"/>
        </w:trPr>
        <w:tc>
          <w:tcPr>
            <w:tcW w:w="4707" w:type="dxa"/>
            <w:vAlign w:val="center"/>
          </w:tcPr>
          <w:p w:rsidR="003D37CC" w:rsidRPr="00081C47" w:rsidRDefault="003D37CC" w:rsidP="003D37CC">
            <w:pPr>
              <w:spacing w:before="0"/>
              <w:jc w:val="center"/>
              <w:rPr>
                <w:rFonts w:cs="Arial"/>
                <w:b/>
                <w:i/>
                <w:sz w:val="24"/>
                <w:szCs w:val="24"/>
                <w:lang w:val="ru-RU"/>
              </w:rPr>
            </w:pPr>
            <w:r>
              <w:rPr>
                <w:rFonts w:eastAsia="TimesNewRomanPS-BoldMT" w:cs="Arial"/>
                <w:bCs/>
                <w:color w:val="000000"/>
                <w:sz w:val="24"/>
                <w:szCs w:val="24"/>
                <w:lang w:val="ru-RU"/>
              </w:rPr>
              <w:t>Партија 4</w:t>
            </w:r>
            <w:r w:rsidRPr="00081C47">
              <w:rPr>
                <w:rFonts w:eastAsia="TimesNewRomanPS-BoldMT" w:cs="Arial"/>
                <w:bCs/>
                <w:color w:val="000000"/>
                <w:sz w:val="24"/>
                <w:szCs w:val="24"/>
                <w:lang w:val="ru-RU"/>
              </w:rPr>
              <w:t xml:space="preserve"> - Одржавање опреме за штампање рачуна, обавештења,</w:t>
            </w:r>
            <w:r>
              <w:rPr>
                <w:rFonts w:eastAsia="TimesNewRomanPS-BoldMT" w:cs="Arial"/>
                <w:bCs/>
                <w:color w:val="000000"/>
                <w:sz w:val="24"/>
                <w:szCs w:val="24"/>
                <w:lang w:val="ru-RU"/>
              </w:rPr>
              <w:t xml:space="preserve"> опомена и др. за потребе ТЦ Нови Сад </w:t>
            </w:r>
            <w:r w:rsidRPr="00081C47">
              <w:rPr>
                <w:rFonts w:eastAsia="TimesNewRomanPS-BoldMT" w:cs="Arial"/>
                <w:bCs/>
                <w:color w:val="000000"/>
                <w:sz w:val="24"/>
                <w:szCs w:val="24"/>
                <w:lang w:val="ru-RU"/>
              </w:rPr>
              <w:t xml:space="preserve">ЈН/8000/0057/2016 </w:t>
            </w:r>
          </w:p>
        </w:tc>
        <w:tc>
          <w:tcPr>
            <w:tcW w:w="5103" w:type="dxa"/>
          </w:tcPr>
          <w:p w:rsidR="003D37CC" w:rsidRPr="00081C47" w:rsidRDefault="003D37CC" w:rsidP="003D37CC">
            <w:pPr>
              <w:spacing w:before="0"/>
              <w:rPr>
                <w:rFonts w:cs="Arial"/>
                <w:sz w:val="24"/>
                <w:szCs w:val="24"/>
                <w:lang w:val="sr-Cyrl-RS" w:eastAsia="sr-Latn-CS"/>
              </w:rPr>
            </w:pPr>
          </w:p>
        </w:tc>
      </w:tr>
    </w:tbl>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КОМЕРЦИЈАЛНИ УСЛОВИ</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103"/>
      </w:tblGrid>
      <w:tr w:rsidR="003D37CC" w:rsidRPr="00081C47" w:rsidTr="00A52CEA">
        <w:trPr>
          <w:trHeight w:val="620"/>
        </w:trPr>
        <w:tc>
          <w:tcPr>
            <w:tcW w:w="4707" w:type="dxa"/>
            <w:shd w:val="clear" w:color="auto" w:fill="F2F2F2" w:themeFill="background1" w:themeFillShade="F2"/>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УСЛОВ НАРУЧИОЦА</w:t>
            </w:r>
          </w:p>
        </w:tc>
        <w:tc>
          <w:tcPr>
            <w:tcW w:w="5103" w:type="dxa"/>
            <w:shd w:val="clear" w:color="auto" w:fill="F2F2F2" w:themeFill="background1" w:themeFillShade="F2"/>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ПОНУДА ПОНУЂАЧА</w:t>
            </w:r>
          </w:p>
        </w:tc>
      </w:tr>
      <w:tr w:rsidR="003D37CC" w:rsidRPr="00081C47" w:rsidTr="00A52CEA">
        <w:trPr>
          <w:trHeight w:val="1835"/>
        </w:trPr>
        <w:tc>
          <w:tcPr>
            <w:tcW w:w="4707" w:type="dxa"/>
            <w:vAlign w:val="center"/>
          </w:tcPr>
          <w:p w:rsidR="003D37CC" w:rsidRPr="00081C47" w:rsidRDefault="003D37CC" w:rsidP="003D37CC">
            <w:pPr>
              <w:spacing w:before="0"/>
              <w:contextualSpacing/>
              <w:jc w:val="center"/>
              <w:rPr>
                <w:rFonts w:cs="Arial"/>
                <w:b/>
                <w:bCs/>
                <w:iCs/>
                <w:sz w:val="24"/>
                <w:szCs w:val="24"/>
                <w:lang w:val="sr-Cyrl-CS"/>
              </w:rPr>
            </w:pPr>
            <w:r w:rsidRPr="00081C47">
              <w:rPr>
                <w:rFonts w:cs="Arial"/>
                <w:b/>
                <w:bCs/>
                <w:iCs/>
                <w:sz w:val="24"/>
                <w:szCs w:val="24"/>
                <w:lang w:val="sr-Cyrl-CS"/>
              </w:rPr>
              <w:t>РОК И НАЧИН ПЛАЋАЊА</w:t>
            </w:r>
          </w:p>
          <w:p w:rsidR="003D37CC" w:rsidRPr="00081C47" w:rsidRDefault="003D37CC" w:rsidP="003D37CC">
            <w:pPr>
              <w:tabs>
                <w:tab w:val="left" w:pos="567"/>
              </w:tabs>
              <w:spacing w:before="0"/>
              <w:contextualSpacing/>
              <w:jc w:val="center"/>
              <w:rPr>
                <w:rFonts w:cs="Arial"/>
                <w:b/>
                <w:bCs/>
                <w:i/>
                <w:iCs/>
                <w:sz w:val="24"/>
                <w:szCs w:val="24"/>
                <w:lang w:val="sr-Cyrl-CS"/>
              </w:rPr>
            </w:pPr>
            <w:r w:rsidRPr="00081C47">
              <w:rPr>
                <w:rFonts w:cs="Arial"/>
                <w:sz w:val="24"/>
                <w:szCs w:val="24"/>
                <w:lang w:val="sr-Cyrl-RS" w:eastAsia="sr-Latn-RS"/>
              </w:rPr>
              <w:t>Месечно плаћање (за претходни месец), у законском року до 45 дана од дана пријема исправног рачуна.</w:t>
            </w:r>
          </w:p>
        </w:tc>
        <w:tc>
          <w:tcPr>
            <w:tcW w:w="5103" w:type="dxa"/>
            <w:vAlign w:val="center"/>
          </w:tcPr>
          <w:p w:rsidR="003D37CC" w:rsidRPr="00081C47" w:rsidRDefault="003D37CC" w:rsidP="003D37CC">
            <w:pPr>
              <w:spacing w:before="0"/>
              <w:rPr>
                <w:rFonts w:cs="Arial"/>
                <w:bCs/>
                <w:i/>
                <w:iCs/>
                <w:sz w:val="24"/>
                <w:szCs w:val="24"/>
                <w:lang w:val="sr-Cyrl-CS"/>
              </w:rPr>
            </w:pPr>
          </w:p>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 xml:space="preserve">ДА/НЕ </w:t>
            </w:r>
          </w:p>
          <w:p w:rsidR="003D37CC" w:rsidRPr="00081C47" w:rsidRDefault="003D37CC" w:rsidP="003D37CC">
            <w:pPr>
              <w:spacing w:before="0"/>
              <w:jc w:val="center"/>
              <w:rPr>
                <w:rFonts w:cs="Arial"/>
                <w:bCs/>
                <w:i/>
                <w:iCs/>
                <w:sz w:val="24"/>
                <w:szCs w:val="24"/>
                <w:lang w:val="sr-Cyrl-CS"/>
              </w:rPr>
            </w:pPr>
            <w:r w:rsidRPr="00081C47">
              <w:rPr>
                <w:rFonts w:cs="Arial"/>
                <w:bCs/>
                <w:i/>
                <w:iCs/>
                <w:sz w:val="24"/>
                <w:szCs w:val="24"/>
                <w:lang w:val="sr-Cyrl-CS"/>
              </w:rPr>
              <w:t>(заокружити)</w:t>
            </w:r>
          </w:p>
          <w:p w:rsidR="003D37CC" w:rsidRPr="00081C47" w:rsidRDefault="003D37CC" w:rsidP="003D37CC">
            <w:pPr>
              <w:spacing w:before="0"/>
              <w:jc w:val="center"/>
              <w:rPr>
                <w:rFonts w:cs="Arial"/>
                <w:b/>
                <w:bCs/>
                <w:i/>
                <w:iCs/>
                <w:sz w:val="24"/>
                <w:szCs w:val="24"/>
                <w:lang w:val="sr-Cyrl-CS"/>
              </w:rPr>
            </w:pPr>
          </w:p>
        </w:tc>
      </w:tr>
      <w:tr w:rsidR="003D37CC" w:rsidRPr="00081C47" w:rsidTr="00A52CEA">
        <w:trPr>
          <w:trHeight w:val="1920"/>
        </w:trPr>
        <w:tc>
          <w:tcPr>
            <w:tcW w:w="4707" w:type="dxa"/>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РОК ИЗВРШЕЊА УСЛУГЕ</w:t>
            </w:r>
          </w:p>
        </w:tc>
        <w:tc>
          <w:tcPr>
            <w:tcW w:w="5103" w:type="dxa"/>
            <w:vAlign w:val="center"/>
          </w:tcPr>
          <w:p w:rsidR="003D37CC" w:rsidRPr="00081C47" w:rsidRDefault="003D37CC" w:rsidP="003D37CC">
            <w:pPr>
              <w:spacing w:before="0"/>
              <w:jc w:val="left"/>
              <w:rPr>
                <w:rFonts w:cs="Arial"/>
                <w:bCs/>
                <w:iCs/>
                <w:sz w:val="24"/>
                <w:szCs w:val="24"/>
              </w:rPr>
            </w:pPr>
            <w:r w:rsidRPr="00081C47">
              <w:rPr>
                <w:rFonts w:cs="Arial"/>
                <w:bCs/>
                <w:iCs/>
                <w:sz w:val="24"/>
                <w:szCs w:val="24"/>
                <w:lang w:val="sr-Cyrl-RS"/>
              </w:rPr>
              <w:t>Понуђач је дужан да започне интервенцију</w:t>
            </w:r>
            <w:r w:rsidRPr="00081C47">
              <w:rPr>
                <w:rFonts w:cs="Arial"/>
                <w:bCs/>
                <w:iCs/>
                <w:sz w:val="24"/>
                <w:szCs w:val="24"/>
              </w:rPr>
              <w:t xml:space="preserve"> </w:t>
            </w:r>
            <w:r w:rsidRPr="00081C47">
              <w:rPr>
                <w:rFonts w:cs="Arial"/>
                <w:bCs/>
                <w:iCs/>
                <w:sz w:val="24"/>
                <w:szCs w:val="24"/>
                <w:lang w:val="sr-Cyrl-RS"/>
              </w:rPr>
              <w:t>у року од  ____ часова</w:t>
            </w:r>
            <w:r w:rsidRPr="00081C47">
              <w:rPr>
                <w:rFonts w:cs="Arial"/>
                <w:bCs/>
                <w:iCs/>
                <w:sz w:val="24"/>
                <w:szCs w:val="24"/>
              </w:rPr>
              <w:t xml:space="preserve"> </w:t>
            </w:r>
            <w:r w:rsidRPr="00081C47">
              <w:rPr>
                <w:rFonts w:cs="Arial"/>
                <w:bCs/>
                <w:i/>
                <w:iCs/>
                <w:sz w:val="24"/>
                <w:szCs w:val="24"/>
                <w:lang w:val="sr-Cyrl-RS"/>
              </w:rPr>
              <w:t xml:space="preserve">(максимално </w:t>
            </w:r>
            <w:r w:rsidRPr="00081C47">
              <w:rPr>
                <w:rFonts w:cs="Arial"/>
                <w:bCs/>
                <w:i/>
                <w:iCs/>
                <w:sz w:val="24"/>
                <w:szCs w:val="24"/>
              </w:rPr>
              <w:t>8)</w:t>
            </w:r>
            <w:r w:rsidRPr="00081C47">
              <w:rPr>
                <w:rFonts w:cs="Arial"/>
                <w:bCs/>
                <w:iCs/>
                <w:sz w:val="24"/>
                <w:szCs w:val="24"/>
              </w:rPr>
              <w:t xml:space="preserve"> од позива Наручиоца</w:t>
            </w:r>
            <w:r w:rsidRPr="00081C47">
              <w:rPr>
                <w:rFonts w:cs="Arial"/>
                <w:bCs/>
                <w:iCs/>
                <w:sz w:val="24"/>
                <w:szCs w:val="24"/>
                <w:lang w:val="sr-Cyrl-RS"/>
              </w:rPr>
              <w:t xml:space="preserve"> на интервенцију</w:t>
            </w:r>
            <w:r w:rsidRPr="00081C47">
              <w:rPr>
                <w:rFonts w:cs="Arial"/>
                <w:bCs/>
                <w:iCs/>
                <w:sz w:val="24"/>
                <w:szCs w:val="24"/>
              </w:rPr>
              <w:t>.</w:t>
            </w:r>
          </w:p>
          <w:p w:rsidR="003D37CC" w:rsidRPr="00081C47" w:rsidRDefault="003D37CC" w:rsidP="003D37CC">
            <w:pPr>
              <w:spacing w:before="0"/>
              <w:jc w:val="left"/>
              <w:rPr>
                <w:rFonts w:cs="Arial"/>
                <w:sz w:val="24"/>
                <w:szCs w:val="24"/>
                <w:lang w:val="sr-Cyrl-RS"/>
              </w:rPr>
            </w:pPr>
            <w:r w:rsidRPr="00081C47">
              <w:rPr>
                <w:rFonts w:cs="Arial"/>
                <w:sz w:val="24"/>
                <w:szCs w:val="24"/>
                <w:lang w:val="sr-Cyrl-CS"/>
              </w:rPr>
              <w:t>Рок за извршење интрвенције је ____ часа (максимално 24) од изласка на интервенцију.</w:t>
            </w:r>
          </w:p>
        </w:tc>
      </w:tr>
      <w:tr w:rsidR="003D37CC" w:rsidRPr="00081C47" w:rsidTr="00A52CEA">
        <w:trPr>
          <w:trHeight w:val="983"/>
        </w:trPr>
        <w:tc>
          <w:tcPr>
            <w:tcW w:w="4707" w:type="dxa"/>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МЕСТО ИЗВРШЕЊА</w:t>
            </w:r>
          </w:p>
          <w:p w:rsidR="003D37CC" w:rsidRPr="00081C47" w:rsidRDefault="003D37CC" w:rsidP="003D37CC">
            <w:pPr>
              <w:spacing w:before="0"/>
              <w:jc w:val="center"/>
              <w:rPr>
                <w:rFonts w:cs="Arial"/>
                <w:b/>
                <w:sz w:val="24"/>
                <w:szCs w:val="24"/>
                <w:lang w:eastAsia="ar-SA"/>
              </w:rPr>
            </w:pPr>
            <w:r>
              <w:rPr>
                <w:rFonts w:cs="Arial"/>
                <w:bCs/>
                <w:sz w:val="24"/>
                <w:szCs w:val="18"/>
                <w:lang w:val="sr-Cyrl-RS" w:eastAsia="sr-Cyrl-CS"/>
              </w:rPr>
              <w:t>ТЦ Нови Сад</w:t>
            </w:r>
            <w:r w:rsidRPr="00081C47">
              <w:rPr>
                <w:rFonts w:cs="Arial"/>
                <w:bCs/>
                <w:sz w:val="24"/>
                <w:szCs w:val="18"/>
                <w:lang w:val="sr-Cyrl-RS" w:eastAsia="sr-Cyrl-CS"/>
              </w:rPr>
              <w:t>, адресе су наведене у Табели 2 у тачки 3.2 конкурсне документације</w:t>
            </w:r>
          </w:p>
        </w:tc>
        <w:tc>
          <w:tcPr>
            <w:tcW w:w="5103" w:type="dxa"/>
            <w:vAlign w:val="center"/>
          </w:tcPr>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Сагласан за захтевом Наручиоца</w:t>
            </w:r>
          </w:p>
          <w:p w:rsidR="003D37CC" w:rsidRPr="00081C47" w:rsidRDefault="003D37CC" w:rsidP="003D37CC">
            <w:pPr>
              <w:spacing w:before="0"/>
              <w:jc w:val="center"/>
              <w:rPr>
                <w:rFonts w:cs="Arial"/>
                <w:bCs/>
                <w:iCs/>
                <w:sz w:val="24"/>
                <w:szCs w:val="24"/>
                <w:lang w:val="sr-Cyrl-CS"/>
              </w:rPr>
            </w:pPr>
            <w:r w:rsidRPr="00081C47">
              <w:rPr>
                <w:rFonts w:cs="Arial"/>
                <w:bCs/>
                <w:iCs/>
                <w:sz w:val="24"/>
                <w:szCs w:val="24"/>
                <w:lang w:val="sr-Cyrl-CS"/>
              </w:rPr>
              <w:t xml:space="preserve">ДА/НЕ </w:t>
            </w:r>
          </w:p>
          <w:p w:rsidR="003D37CC" w:rsidRPr="00081C47" w:rsidRDefault="003D37CC" w:rsidP="003D37CC">
            <w:pPr>
              <w:spacing w:before="0"/>
              <w:jc w:val="center"/>
              <w:rPr>
                <w:rFonts w:cs="Arial"/>
                <w:b/>
                <w:bCs/>
                <w:i/>
                <w:iCs/>
                <w:sz w:val="24"/>
                <w:szCs w:val="24"/>
                <w:lang w:val="sr-Cyrl-CS"/>
              </w:rPr>
            </w:pPr>
            <w:r w:rsidRPr="00081C47">
              <w:rPr>
                <w:rFonts w:cs="Arial"/>
                <w:bCs/>
                <w:i/>
                <w:iCs/>
                <w:sz w:val="24"/>
                <w:szCs w:val="24"/>
                <w:lang w:val="sr-Cyrl-CS"/>
              </w:rPr>
              <w:t>(заокружити)</w:t>
            </w:r>
          </w:p>
        </w:tc>
      </w:tr>
      <w:tr w:rsidR="003D37CC" w:rsidRPr="00081C47" w:rsidTr="00A52CEA">
        <w:trPr>
          <w:trHeight w:val="983"/>
        </w:trPr>
        <w:tc>
          <w:tcPr>
            <w:tcW w:w="4707" w:type="dxa"/>
            <w:vAlign w:val="center"/>
          </w:tcPr>
          <w:p w:rsidR="003D37CC" w:rsidRPr="00081C47" w:rsidRDefault="003D37CC" w:rsidP="003D37CC">
            <w:pPr>
              <w:spacing w:before="0"/>
              <w:jc w:val="center"/>
              <w:rPr>
                <w:rFonts w:cs="Arial"/>
                <w:b/>
                <w:bCs/>
                <w:iCs/>
                <w:sz w:val="24"/>
                <w:szCs w:val="24"/>
                <w:lang w:val="sr-Cyrl-CS"/>
              </w:rPr>
            </w:pPr>
            <w:r w:rsidRPr="00081C47">
              <w:rPr>
                <w:rFonts w:cs="Arial"/>
                <w:b/>
                <w:bCs/>
                <w:iCs/>
                <w:sz w:val="24"/>
                <w:szCs w:val="24"/>
                <w:lang w:val="sr-Cyrl-CS"/>
              </w:rPr>
              <w:t>РОК ВАЖЕЊА ПОНУДЕ</w:t>
            </w:r>
          </w:p>
          <w:p w:rsidR="003D37CC" w:rsidRPr="00081C47" w:rsidRDefault="003D37CC" w:rsidP="003D37CC">
            <w:pPr>
              <w:spacing w:before="0"/>
              <w:jc w:val="center"/>
              <w:rPr>
                <w:rFonts w:cs="Arial"/>
                <w:b/>
                <w:bCs/>
                <w:iCs/>
                <w:sz w:val="24"/>
                <w:szCs w:val="24"/>
                <w:lang w:val="sr-Cyrl-CS"/>
              </w:rPr>
            </w:pPr>
            <w:r w:rsidRPr="00081C47">
              <w:rPr>
                <w:rFonts w:cs="Arial"/>
                <w:bCs/>
                <w:iCs/>
                <w:sz w:val="24"/>
                <w:szCs w:val="24"/>
                <w:lang w:val="sr-Cyrl-CS"/>
              </w:rPr>
              <w:t>не може бити краћ</w:t>
            </w:r>
            <w:r w:rsidRPr="00081C47">
              <w:rPr>
                <w:rFonts w:cs="Arial"/>
                <w:bCs/>
                <w:iCs/>
                <w:sz w:val="24"/>
                <w:szCs w:val="24"/>
                <w:lang w:val="ru-RU"/>
              </w:rPr>
              <w:t>и</w:t>
            </w:r>
            <w:r w:rsidRPr="00081C47">
              <w:rPr>
                <w:rFonts w:cs="Arial"/>
                <w:bCs/>
                <w:iCs/>
                <w:sz w:val="24"/>
                <w:szCs w:val="24"/>
                <w:lang w:val="sr-Cyrl-CS"/>
              </w:rPr>
              <w:t xml:space="preserve"> од 90 дана од дана отварања понуда</w:t>
            </w:r>
          </w:p>
        </w:tc>
        <w:tc>
          <w:tcPr>
            <w:tcW w:w="5103" w:type="dxa"/>
            <w:vAlign w:val="center"/>
          </w:tcPr>
          <w:p w:rsidR="003D37CC" w:rsidRPr="00081C47" w:rsidRDefault="003D37CC" w:rsidP="003D37CC">
            <w:pPr>
              <w:spacing w:before="0"/>
              <w:jc w:val="center"/>
              <w:rPr>
                <w:rFonts w:cs="Arial"/>
                <w:b/>
                <w:bCs/>
                <w:iCs/>
                <w:sz w:val="24"/>
                <w:szCs w:val="24"/>
                <w:lang w:val="sr-Cyrl-CS"/>
              </w:rPr>
            </w:pPr>
          </w:p>
          <w:p w:rsidR="003D37CC" w:rsidRPr="00081C47" w:rsidRDefault="003D37CC" w:rsidP="003D37CC">
            <w:pPr>
              <w:spacing w:before="0"/>
              <w:jc w:val="center"/>
              <w:rPr>
                <w:rFonts w:cs="Arial"/>
                <w:b/>
                <w:bCs/>
                <w:iCs/>
                <w:sz w:val="24"/>
                <w:szCs w:val="24"/>
                <w:lang w:val="sr-Cyrl-CS"/>
              </w:rPr>
            </w:pPr>
            <w:r w:rsidRPr="00081C47">
              <w:rPr>
                <w:rFonts w:cs="Arial"/>
                <w:bCs/>
                <w:iCs/>
                <w:sz w:val="24"/>
                <w:szCs w:val="24"/>
                <w:lang w:val="sr-Cyrl-CS"/>
              </w:rPr>
              <w:t>_____ дана од дана отварања понуда</w:t>
            </w:r>
          </w:p>
        </w:tc>
      </w:tr>
      <w:tr w:rsidR="003D37CC" w:rsidRPr="00081C47" w:rsidTr="00A52CEA">
        <w:tc>
          <w:tcPr>
            <w:tcW w:w="9810" w:type="dxa"/>
            <w:gridSpan w:val="2"/>
          </w:tcPr>
          <w:p w:rsidR="003D37CC" w:rsidRPr="00081C47" w:rsidRDefault="003D37CC" w:rsidP="003D37CC">
            <w:pPr>
              <w:spacing w:before="0"/>
              <w:rPr>
                <w:rFonts w:cs="Arial"/>
                <w:bCs/>
                <w:iCs/>
                <w:sz w:val="24"/>
                <w:szCs w:val="24"/>
                <w:lang w:val="sr-Cyrl-CS"/>
              </w:rPr>
            </w:pPr>
            <w:r w:rsidRPr="00081C47">
              <w:rPr>
                <w:rFonts w:cs="Arial"/>
                <w:bCs/>
                <w:iCs/>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3D37CC" w:rsidRPr="00081C47" w:rsidRDefault="003D37CC" w:rsidP="003D37CC">
      <w:pPr>
        <w:spacing w:before="0"/>
        <w:rPr>
          <w:rFonts w:cs="Arial"/>
          <w:b/>
          <w:bCs/>
          <w:i/>
          <w:iCs/>
          <w:sz w:val="24"/>
          <w:szCs w:val="24"/>
          <w:lang w:val="sr-Cyrl-CS"/>
        </w:rPr>
      </w:pPr>
    </w:p>
    <w:p w:rsidR="003D37CC" w:rsidRPr="00081C47" w:rsidRDefault="003D37CC" w:rsidP="003D37CC">
      <w:pPr>
        <w:spacing w:before="0"/>
        <w:rPr>
          <w:rFonts w:eastAsia="TimesNewRomanPSMT" w:cs="Arial"/>
          <w:bCs/>
          <w:sz w:val="24"/>
          <w:szCs w:val="24"/>
          <w:lang w:val="ru-RU"/>
        </w:rPr>
      </w:pPr>
    </w:p>
    <w:p w:rsidR="003D37CC" w:rsidRPr="00081C47" w:rsidRDefault="003D37CC" w:rsidP="003D37CC">
      <w:pPr>
        <w:spacing w:before="0"/>
        <w:ind w:firstLine="720"/>
        <w:rPr>
          <w:rFonts w:eastAsia="TimesNewRomanPSMT" w:cs="Arial"/>
          <w:bCs/>
          <w:sz w:val="24"/>
          <w:szCs w:val="24"/>
          <w:lang w:val="sr-Cyrl-CS"/>
        </w:rPr>
      </w:pPr>
      <w:r w:rsidRPr="00081C47">
        <w:rPr>
          <w:rFonts w:eastAsia="TimesNewRomanPSMT" w:cs="Arial"/>
          <w:bCs/>
          <w:sz w:val="24"/>
          <w:szCs w:val="24"/>
          <w:lang w:val="ru-RU"/>
        </w:rPr>
        <w:t xml:space="preserve">       Датум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w:t>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r>
      <w:r w:rsidRPr="00081C47">
        <w:rPr>
          <w:rFonts w:eastAsia="TimesNewRomanPSMT" w:cs="Arial"/>
          <w:bCs/>
          <w:sz w:val="24"/>
          <w:szCs w:val="24"/>
          <w:lang w:val="ru-RU"/>
        </w:rPr>
        <w:tab/>
        <w:t xml:space="preserve">   Понуђач</w:t>
      </w:r>
    </w:p>
    <w:p w:rsidR="003D37CC" w:rsidRPr="00081C47" w:rsidRDefault="003D37CC" w:rsidP="003D37CC">
      <w:pPr>
        <w:spacing w:before="0"/>
        <w:ind w:left="720" w:firstLine="720"/>
        <w:rPr>
          <w:rFonts w:eastAsia="TimesNewRomanPSMT" w:cs="Arial"/>
          <w:bCs/>
          <w:sz w:val="24"/>
          <w:szCs w:val="24"/>
          <w:lang w:val="sr-Cyrl-CS"/>
        </w:rPr>
      </w:pPr>
    </w:p>
    <w:p w:rsidR="003D37CC" w:rsidRPr="00081C47" w:rsidRDefault="003D37CC" w:rsidP="003D37CC">
      <w:pPr>
        <w:spacing w:before="0"/>
        <w:rPr>
          <w:rFonts w:eastAsia="TimesNewRomanPS-BoldMT" w:cs="Arial"/>
          <w:b/>
          <w:bCs/>
          <w:i/>
          <w:iCs/>
          <w:sz w:val="24"/>
          <w:szCs w:val="24"/>
          <w:lang w:val="sr-Cyrl-CS"/>
        </w:rPr>
      </w:pPr>
      <w:r w:rsidRPr="00081C47">
        <w:rPr>
          <w:rFonts w:eastAsia="TimesNewRomanPS-BoldMT" w:cs="Arial"/>
          <w:b/>
          <w:bCs/>
          <w:i/>
          <w:iCs/>
          <w:sz w:val="24"/>
          <w:szCs w:val="24"/>
          <w:lang w:val="ru-RU"/>
        </w:rPr>
        <w:t>________________________</w:t>
      </w:r>
      <w:r w:rsidRPr="00081C47">
        <w:rPr>
          <w:rFonts w:eastAsia="TimesNewRomanPS-BoldMT" w:cs="Arial"/>
          <w:b/>
          <w:bCs/>
          <w:i/>
          <w:iCs/>
          <w:sz w:val="24"/>
          <w:szCs w:val="24"/>
          <w:lang w:val="sr-Cyrl-CS"/>
        </w:rPr>
        <w:t xml:space="preserve">                </w:t>
      </w:r>
      <w:r w:rsidRPr="00081C47">
        <w:rPr>
          <w:rFonts w:eastAsia="TimesNewRomanPS-BoldMT" w:cs="Arial"/>
          <w:bCs/>
          <w:i/>
          <w:iCs/>
          <w:sz w:val="24"/>
          <w:szCs w:val="24"/>
          <w:lang w:val="sr-Cyrl-CS"/>
        </w:rPr>
        <w:t>М.П.</w:t>
      </w:r>
      <w:r w:rsidRPr="00081C47">
        <w:rPr>
          <w:rFonts w:eastAsia="TimesNewRomanPS-BoldMT" w:cs="Arial"/>
          <w:bCs/>
          <w:i/>
          <w:iCs/>
          <w:sz w:val="24"/>
          <w:szCs w:val="24"/>
          <w:lang w:val="ru-RU"/>
        </w:rPr>
        <w:tab/>
      </w:r>
      <w:r w:rsidRPr="00081C47">
        <w:rPr>
          <w:rFonts w:eastAsia="TimesNewRomanPS-BoldMT" w:cs="Arial"/>
          <w:b/>
          <w:bCs/>
          <w:i/>
          <w:iCs/>
          <w:sz w:val="24"/>
          <w:szCs w:val="24"/>
          <w:lang w:val="ru-RU"/>
        </w:rPr>
        <w:t xml:space="preserve">        </w:t>
      </w:r>
      <w:r w:rsidRPr="00081C47">
        <w:rPr>
          <w:rFonts w:eastAsia="TimesNewRomanPS-BoldMT" w:cs="Arial"/>
          <w:b/>
          <w:bCs/>
          <w:i/>
          <w:iCs/>
          <w:sz w:val="24"/>
          <w:szCs w:val="24"/>
          <w:lang w:val="sr-Cyrl-CS"/>
        </w:rPr>
        <w:t>________________________</w:t>
      </w:r>
      <w:r w:rsidRPr="00081C47">
        <w:rPr>
          <w:rFonts w:eastAsia="TimesNewRomanPS-BoldMT" w:cs="Arial"/>
          <w:b/>
          <w:bCs/>
          <w:i/>
          <w:iCs/>
          <w:lang w:val="sr-Cyrl-CS"/>
        </w:rPr>
        <w:t xml:space="preserve">  </w:t>
      </w:r>
      <w:r w:rsidRPr="00081C47">
        <w:rPr>
          <w:rFonts w:eastAsia="TimesNewRomanPS-BoldMT" w:cs="Arial"/>
          <w:b/>
          <w:bCs/>
          <w:i/>
          <w:iCs/>
          <w:sz w:val="24"/>
          <w:szCs w:val="24"/>
          <w:lang w:val="sr-Cyrl-CS"/>
        </w:rPr>
        <w:t xml:space="preserve">                                    </w:t>
      </w:r>
    </w:p>
    <w:p w:rsidR="003D37CC" w:rsidRPr="00081C47" w:rsidRDefault="003D37CC" w:rsidP="003D37CC">
      <w:pPr>
        <w:spacing w:before="0"/>
        <w:rPr>
          <w:rFonts w:cs="Arial"/>
          <w:b/>
          <w:bCs/>
          <w:i/>
          <w:iCs/>
          <w:sz w:val="16"/>
          <w:szCs w:val="16"/>
          <w:u w:val="single"/>
          <w:lang w:val="ru-RU"/>
        </w:rPr>
      </w:pPr>
      <w:r w:rsidRPr="00081C47">
        <w:rPr>
          <w:rFonts w:cs="Arial"/>
          <w:b/>
          <w:bCs/>
          <w:i/>
          <w:iCs/>
          <w:sz w:val="16"/>
          <w:szCs w:val="16"/>
          <w:u w:val="single"/>
          <w:lang w:val="ru-RU"/>
        </w:rPr>
        <w:t xml:space="preserve"> </w:t>
      </w: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16"/>
          <w:szCs w:val="16"/>
          <w:u w:val="single"/>
          <w:lang w:val="ru-RU"/>
        </w:rPr>
      </w:pPr>
    </w:p>
    <w:p w:rsidR="003D37CC" w:rsidRPr="00081C47" w:rsidRDefault="003D37CC" w:rsidP="003D37CC">
      <w:pPr>
        <w:spacing w:before="0"/>
        <w:rPr>
          <w:rFonts w:cs="Arial"/>
          <w:b/>
          <w:bCs/>
          <w:i/>
          <w:iCs/>
          <w:sz w:val="20"/>
          <w:szCs w:val="16"/>
          <w:u w:val="single"/>
        </w:rPr>
      </w:pPr>
      <w:r w:rsidRPr="00081C47">
        <w:rPr>
          <w:rFonts w:cs="Arial"/>
          <w:b/>
          <w:bCs/>
          <w:i/>
          <w:iCs/>
          <w:sz w:val="20"/>
          <w:szCs w:val="16"/>
          <w:u w:val="single"/>
          <w:lang w:val="ru-RU"/>
        </w:rPr>
        <w:t>Напомене</w:t>
      </w:r>
    </w:p>
    <w:p w:rsidR="003D37CC" w:rsidRPr="00081C47" w:rsidRDefault="003D37CC" w:rsidP="003D37CC">
      <w:pPr>
        <w:autoSpaceDE w:val="0"/>
        <w:autoSpaceDN w:val="0"/>
        <w:adjustRightInd w:val="0"/>
        <w:spacing w:before="0"/>
        <w:rPr>
          <w:rFonts w:eastAsia="TimesNewRomanPS-BoldMT" w:cs="Arial"/>
          <w:bCs/>
          <w:i/>
          <w:iCs/>
          <w:sz w:val="20"/>
          <w:szCs w:val="16"/>
        </w:rPr>
      </w:pPr>
      <w:r w:rsidRPr="00081C47">
        <w:rPr>
          <w:rFonts w:eastAsia="TimesNewRomanPS-BoldMT" w:cs="Arial"/>
          <w:bCs/>
          <w:i/>
          <w:iCs/>
          <w:sz w:val="20"/>
          <w:szCs w:val="16"/>
        </w:rPr>
        <w:t>-  Понуђач је обавезан да у обрасцу понуде попуни све комерцијалне услове (сва празна поља).</w:t>
      </w:r>
    </w:p>
    <w:p w:rsidR="003D37CC" w:rsidRDefault="003D37CC" w:rsidP="003D37CC">
      <w:pPr>
        <w:autoSpaceDE w:val="0"/>
        <w:autoSpaceDN w:val="0"/>
        <w:adjustRightInd w:val="0"/>
        <w:spacing w:before="0"/>
        <w:rPr>
          <w:rFonts w:eastAsia="TimesNewRomanPS-BoldMT" w:cs="Arial"/>
          <w:bCs/>
          <w:i/>
          <w:iCs/>
          <w:sz w:val="20"/>
          <w:szCs w:val="16"/>
          <w:lang w:val="ru-RU"/>
        </w:rPr>
      </w:pPr>
      <w:r w:rsidRPr="00081C47">
        <w:rPr>
          <w:rFonts w:eastAsia="TimesNewRomanPS-BoldMT" w:cs="Arial"/>
          <w:bCs/>
          <w:i/>
          <w:iCs/>
          <w:sz w:val="20"/>
          <w:szCs w:val="16"/>
        </w:rPr>
        <w:t xml:space="preserve">- </w:t>
      </w:r>
      <w:r w:rsidRPr="00081C47">
        <w:rPr>
          <w:rFonts w:eastAsia="TimesNewRomanPS-BoldMT" w:cs="Arial"/>
          <w:bCs/>
          <w:i/>
          <w:iCs/>
          <w:sz w:val="20"/>
          <w:szCs w:val="16"/>
          <w:lang w:val="ru-RU"/>
        </w:rPr>
        <w:t>Уколико понуђачи подносе заједничку понуду,група понуђача може да о</w:t>
      </w:r>
      <w:r w:rsidRPr="00081C47">
        <w:rPr>
          <w:rFonts w:eastAsia="TimesNewRomanPS-BoldMT" w:cs="Arial"/>
          <w:bCs/>
          <w:i/>
          <w:iCs/>
          <w:sz w:val="20"/>
          <w:szCs w:val="16"/>
        </w:rPr>
        <w:t>власти</w:t>
      </w:r>
      <w:r w:rsidRPr="00081C47">
        <w:rPr>
          <w:rFonts w:eastAsia="TimesNewRomanPS-BoldMT" w:cs="Arial"/>
          <w:bCs/>
          <w:i/>
          <w:iCs/>
          <w:sz w:val="20"/>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A52CEA" w:rsidRPr="00081C47" w:rsidRDefault="00A52CEA" w:rsidP="003D37CC">
      <w:pPr>
        <w:autoSpaceDE w:val="0"/>
        <w:autoSpaceDN w:val="0"/>
        <w:adjustRightInd w:val="0"/>
        <w:spacing w:before="0"/>
        <w:rPr>
          <w:sz w:val="32"/>
          <w:szCs w:val="24"/>
          <w:lang w:val="ru-RU"/>
        </w:rPr>
        <w:sectPr w:rsidR="00A52CEA" w:rsidRPr="00081C47" w:rsidSect="006C35CC">
          <w:footnotePr>
            <w:pos w:val="beneathText"/>
          </w:footnotePr>
          <w:pgSz w:w="11909" w:h="16834" w:code="9"/>
          <w:pgMar w:top="1135" w:right="1080" w:bottom="1134" w:left="1080" w:header="142" w:footer="437" w:gutter="0"/>
          <w:cols w:space="708"/>
          <w:titlePg/>
          <w:docGrid w:linePitch="360"/>
        </w:sectPr>
      </w:pPr>
    </w:p>
    <w:p w:rsidR="003D37CC" w:rsidRPr="00081C47" w:rsidRDefault="003D37CC" w:rsidP="00A52CEA">
      <w:pPr>
        <w:spacing w:after="120"/>
        <w:ind w:left="425" w:right="-469"/>
        <w:jc w:val="right"/>
        <w:rPr>
          <w:rFonts w:cs="Arial"/>
          <w:b/>
          <w:sz w:val="24"/>
          <w:szCs w:val="24"/>
          <w:lang w:val="sr-Cyrl-RS"/>
        </w:rPr>
      </w:pPr>
      <w:r w:rsidRPr="00081C47">
        <w:rPr>
          <w:rFonts w:cs="Arial"/>
          <w:b/>
          <w:sz w:val="24"/>
          <w:szCs w:val="24"/>
          <w:lang w:val="sr-Cyrl-RS"/>
        </w:rPr>
        <w:lastRenderedPageBreak/>
        <w:t>Образац 2</w:t>
      </w:r>
      <w:r>
        <w:rPr>
          <w:rFonts w:cs="Arial"/>
          <w:b/>
          <w:sz w:val="24"/>
          <w:szCs w:val="24"/>
          <w:lang w:val="sr-Cyrl-RS"/>
        </w:rPr>
        <w:t>.4</w:t>
      </w:r>
    </w:p>
    <w:p w:rsidR="003D37CC" w:rsidRPr="00081C47" w:rsidRDefault="003D37CC" w:rsidP="003D37CC">
      <w:pPr>
        <w:ind w:left="-426" w:right="-469"/>
        <w:outlineLvl w:val="0"/>
        <w:rPr>
          <w:b/>
          <w:bCs/>
          <w:kern w:val="28"/>
          <w:sz w:val="24"/>
          <w:szCs w:val="24"/>
          <w:lang w:val="ru-RU" w:eastAsia="x-none"/>
        </w:rPr>
      </w:pPr>
      <w:r w:rsidRPr="00081C47">
        <w:rPr>
          <w:b/>
          <w:bCs/>
          <w:kern w:val="28"/>
          <w:sz w:val="24"/>
          <w:szCs w:val="24"/>
          <w:lang w:val="sr-Cyrl-RS" w:eastAsia="x-none"/>
        </w:rPr>
        <w:t xml:space="preserve">ОБРАЗАЦ </w:t>
      </w:r>
      <w:r w:rsidRPr="00081C47">
        <w:rPr>
          <w:b/>
          <w:bCs/>
          <w:kern w:val="28"/>
          <w:sz w:val="24"/>
          <w:szCs w:val="24"/>
          <w:lang w:val="sr-Cyrl-CS" w:eastAsia="x-none"/>
        </w:rPr>
        <w:t>СТРУКТУР</w:t>
      </w:r>
      <w:r w:rsidRPr="00081C47">
        <w:rPr>
          <w:b/>
          <w:bCs/>
          <w:kern w:val="28"/>
          <w:sz w:val="24"/>
          <w:szCs w:val="24"/>
          <w:lang w:val="sr-Cyrl-RS" w:eastAsia="x-none"/>
        </w:rPr>
        <w:t>Е</w:t>
      </w:r>
      <w:r w:rsidRPr="00081C47">
        <w:rPr>
          <w:b/>
          <w:bCs/>
          <w:kern w:val="28"/>
          <w:sz w:val="24"/>
          <w:szCs w:val="24"/>
          <w:lang w:val="sr-Cyrl-CS" w:eastAsia="x-none"/>
        </w:rPr>
        <w:t xml:space="preserve"> </w:t>
      </w:r>
      <w:r w:rsidRPr="00081C47">
        <w:rPr>
          <w:b/>
          <w:bCs/>
          <w:kern w:val="28"/>
          <w:sz w:val="24"/>
          <w:szCs w:val="24"/>
          <w:lang w:val="sr-Cyrl-RS" w:eastAsia="x-none"/>
        </w:rPr>
        <w:t xml:space="preserve">ПОНУЂЕНЕ </w:t>
      </w:r>
      <w:r w:rsidRPr="00081C47">
        <w:rPr>
          <w:b/>
          <w:bCs/>
          <w:kern w:val="28"/>
          <w:sz w:val="24"/>
          <w:szCs w:val="24"/>
          <w:lang w:val="sr-Cyrl-CS" w:eastAsia="x-none"/>
        </w:rPr>
        <w:t>ЦЕНЕ</w:t>
      </w:r>
      <w:r w:rsidRPr="00081C47">
        <w:rPr>
          <w:b/>
          <w:bCs/>
          <w:kern w:val="28"/>
          <w:sz w:val="24"/>
          <w:szCs w:val="24"/>
          <w:lang w:val="sr-Cyrl-RS" w:eastAsia="x-none"/>
        </w:rPr>
        <w:t xml:space="preserve"> И УПУТСТВО ЗА ПОПУЊАВАЊЕ - </w:t>
      </w:r>
      <w:r>
        <w:rPr>
          <w:b/>
          <w:bCs/>
          <w:kern w:val="28"/>
          <w:sz w:val="24"/>
          <w:szCs w:val="24"/>
          <w:lang w:val="ru-RU" w:eastAsia="x-none"/>
        </w:rPr>
        <w:t>Партија 4</w:t>
      </w:r>
      <w:r w:rsidRPr="00081C47">
        <w:rPr>
          <w:b/>
          <w:bCs/>
          <w:kern w:val="28"/>
          <w:sz w:val="24"/>
          <w:szCs w:val="24"/>
          <w:lang w:val="ru-RU" w:eastAsia="x-none"/>
        </w:rPr>
        <w:t xml:space="preserve"> - Одржавање опреме за штампање рачуна, обавештења, опом</w:t>
      </w:r>
      <w:r>
        <w:rPr>
          <w:b/>
          <w:bCs/>
          <w:kern w:val="28"/>
          <w:sz w:val="24"/>
          <w:szCs w:val="24"/>
          <w:lang w:val="ru-RU" w:eastAsia="x-none"/>
        </w:rPr>
        <w:t>ена и др. за потребе ТЦ Нови Сад</w:t>
      </w:r>
      <w:r w:rsidRPr="00081C47">
        <w:rPr>
          <w:b/>
          <w:bCs/>
          <w:kern w:val="28"/>
          <w:sz w:val="24"/>
          <w:szCs w:val="24"/>
          <w:lang w:val="ru-RU" w:eastAsia="x-none"/>
        </w:rPr>
        <w:t xml:space="preserve"> ЈН/8000/0057/2016 </w:t>
      </w:r>
    </w:p>
    <w:p w:rsidR="003D37CC" w:rsidRDefault="00E7160A" w:rsidP="003D37CC">
      <w:pPr>
        <w:ind w:left="-426"/>
        <w:outlineLvl w:val="0"/>
        <w:rPr>
          <w:bCs/>
          <w:kern w:val="28"/>
          <w:sz w:val="24"/>
          <w:szCs w:val="24"/>
          <w:lang w:val="sr-Cyrl-RS" w:eastAsia="x-none"/>
        </w:rPr>
      </w:pPr>
      <w:r>
        <w:rPr>
          <w:bCs/>
          <w:kern w:val="28"/>
          <w:sz w:val="24"/>
          <w:szCs w:val="24"/>
          <w:lang w:val="sr-Cyrl-RS" w:eastAsia="x-none"/>
        </w:rPr>
        <w:t>Табела 1.</w:t>
      </w:r>
    </w:p>
    <w:p w:rsidR="00E7160A" w:rsidRPr="00081C47" w:rsidRDefault="00E7160A" w:rsidP="003D37CC">
      <w:pPr>
        <w:ind w:left="-426"/>
        <w:outlineLvl w:val="0"/>
        <w:rPr>
          <w:bCs/>
          <w:kern w:val="28"/>
          <w:sz w:val="24"/>
          <w:szCs w:val="24"/>
          <w:lang w:val="sr-Cyrl-RS" w:eastAsia="x-none"/>
        </w:rPr>
      </w:pPr>
    </w:p>
    <w:tbl>
      <w:tblPr>
        <w:tblW w:w="10217" w:type="dxa"/>
        <w:tblInd w:w="-572" w:type="dxa"/>
        <w:tblLayout w:type="fixed"/>
        <w:tblLook w:val="0000" w:firstRow="0" w:lastRow="0" w:firstColumn="0" w:lastColumn="0" w:noHBand="0" w:noVBand="0"/>
      </w:tblPr>
      <w:tblGrid>
        <w:gridCol w:w="425"/>
        <w:gridCol w:w="1987"/>
        <w:gridCol w:w="1277"/>
        <w:gridCol w:w="1419"/>
        <w:gridCol w:w="1413"/>
        <w:gridCol w:w="7"/>
        <w:gridCol w:w="1845"/>
        <w:gridCol w:w="1844"/>
      </w:tblGrid>
      <w:tr w:rsidR="00E7160A" w:rsidRPr="00081C47" w:rsidTr="00E7160A">
        <w:trPr>
          <w:trHeight w:val="420"/>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ind w:left="-113" w:right="-126"/>
              <w:jc w:val="center"/>
              <w:rPr>
                <w:rFonts w:cs="Arial"/>
                <w:b/>
                <w:sz w:val="20"/>
                <w:szCs w:val="18"/>
                <w:lang w:val="sr-Cyrl-CS" w:eastAsia="ar-SA"/>
              </w:rPr>
            </w:pPr>
            <w:r w:rsidRPr="00E7160A">
              <w:rPr>
                <w:rFonts w:cs="Arial"/>
                <w:b/>
                <w:sz w:val="20"/>
                <w:szCs w:val="18"/>
                <w:lang w:val="sr-Cyrl-RS" w:eastAsia="ar-SA"/>
              </w:rPr>
              <w:t>Ред. бр.</w:t>
            </w:r>
          </w:p>
        </w:tc>
        <w:tc>
          <w:tcPr>
            <w:tcW w:w="198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CS" w:eastAsia="ar-SA"/>
              </w:rPr>
              <w:t>Модел уређаја и серијски број</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Процењен број страна А4 који се штампају на месечном нивоу</w:t>
            </w:r>
          </w:p>
        </w:tc>
        <w:tc>
          <w:tcPr>
            <w:tcW w:w="1419"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Јединична цена по одштампаној страни (без ПДВ-а)</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Јединична цена по одштампаној страни (са ПДВ-ом)</w:t>
            </w:r>
          </w:p>
        </w:tc>
        <w:tc>
          <w:tcPr>
            <w:tcW w:w="18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sz w:val="20"/>
                <w:szCs w:val="18"/>
                <w:lang w:val="sr-Cyrl-CS" w:eastAsia="ar-SA"/>
              </w:rPr>
            </w:pPr>
            <w:r w:rsidRPr="00E7160A">
              <w:rPr>
                <w:rFonts w:cs="Arial"/>
                <w:b/>
                <w:sz w:val="20"/>
                <w:szCs w:val="18"/>
                <w:lang w:val="sr-Cyrl-RS" w:eastAsia="ar-SA"/>
              </w:rPr>
              <w:t>Укупна цена без ПДВ-а</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E7160A" w:rsidRDefault="00E7160A" w:rsidP="00E7160A">
            <w:pPr>
              <w:suppressAutoHyphens/>
              <w:spacing w:before="0"/>
              <w:jc w:val="center"/>
              <w:rPr>
                <w:rFonts w:cs="Arial"/>
                <w:b/>
                <w:sz w:val="20"/>
                <w:szCs w:val="18"/>
                <w:lang w:val="sr-Cyrl-RS" w:eastAsia="ar-SA"/>
              </w:rPr>
            </w:pPr>
            <w:r w:rsidRPr="00E7160A">
              <w:rPr>
                <w:rFonts w:cs="Arial"/>
                <w:b/>
                <w:sz w:val="20"/>
                <w:szCs w:val="18"/>
                <w:lang w:val="sr-Cyrl-RS" w:eastAsia="ar-SA"/>
              </w:rPr>
              <w:t>Укупна цена  са ПДВ-ом</w:t>
            </w:r>
          </w:p>
        </w:tc>
      </w:tr>
      <w:tr w:rsidR="00E7160A" w:rsidRPr="00081C47" w:rsidTr="00E7160A">
        <w:trPr>
          <w:trHeight w:val="294"/>
          <w:tblHeader/>
        </w:trPr>
        <w:tc>
          <w:tcPr>
            <w:tcW w:w="425"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ind w:left="-113" w:right="-126"/>
              <w:jc w:val="center"/>
              <w:rPr>
                <w:rFonts w:cs="Arial"/>
                <w:b/>
                <w:sz w:val="20"/>
                <w:szCs w:val="20"/>
                <w:lang w:val="sr-Cyrl-RS" w:eastAsia="ar-SA"/>
              </w:rPr>
            </w:pPr>
            <w:r w:rsidRPr="00081C47">
              <w:rPr>
                <w:rFonts w:cs="Arial"/>
                <w:b/>
                <w:sz w:val="20"/>
                <w:szCs w:val="20"/>
                <w:lang w:val="sr-Cyrl-RS" w:eastAsia="ar-SA"/>
              </w:rPr>
              <w:t>1</w:t>
            </w:r>
          </w:p>
        </w:tc>
        <w:tc>
          <w:tcPr>
            <w:tcW w:w="198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CS" w:eastAsia="ar-SA"/>
              </w:rPr>
            </w:pPr>
            <w:r w:rsidRPr="00081C47">
              <w:rPr>
                <w:rFonts w:cs="Arial"/>
                <w:b/>
                <w:sz w:val="20"/>
                <w:szCs w:val="20"/>
                <w:lang w:val="sr-Cyrl-CS" w:eastAsia="ar-SA"/>
              </w:rPr>
              <w:t>2</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3</w:t>
            </w:r>
          </w:p>
        </w:tc>
        <w:tc>
          <w:tcPr>
            <w:tcW w:w="1419"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4</w:t>
            </w:r>
          </w:p>
        </w:tc>
        <w:tc>
          <w:tcPr>
            <w:tcW w:w="142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5</w:t>
            </w:r>
          </w:p>
        </w:tc>
        <w:tc>
          <w:tcPr>
            <w:tcW w:w="18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6=3*4</w:t>
            </w:r>
          </w:p>
        </w:tc>
        <w:tc>
          <w:tcPr>
            <w:tcW w:w="18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7160A" w:rsidRPr="00081C47" w:rsidRDefault="00E7160A" w:rsidP="003D37CC">
            <w:pPr>
              <w:suppressAutoHyphens/>
              <w:spacing w:before="0"/>
              <w:jc w:val="center"/>
              <w:rPr>
                <w:rFonts w:cs="Arial"/>
                <w:b/>
                <w:sz w:val="20"/>
                <w:szCs w:val="20"/>
                <w:lang w:val="sr-Cyrl-RS" w:eastAsia="ar-SA"/>
              </w:rPr>
            </w:pPr>
            <w:r>
              <w:rPr>
                <w:rFonts w:cs="Arial"/>
                <w:b/>
                <w:sz w:val="20"/>
                <w:szCs w:val="20"/>
                <w:lang w:val="sr-Cyrl-RS" w:eastAsia="ar-SA"/>
              </w:rPr>
              <w:t>7=3*</w:t>
            </w:r>
            <w:r w:rsidR="00A46A4A">
              <w:rPr>
                <w:rFonts w:cs="Arial"/>
                <w:b/>
                <w:sz w:val="20"/>
                <w:szCs w:val="20"/>
                <w:lang w:val="sr-Cyrl-RS" w:eastAsia="ar-SA"/>
              </w:rPr>
              <w:t>5</w:t>
            </w:r>
          </w:p>
        </w:tc>
      </w:tr>
      <w:tr w:rsidR="00E7160A" w:rsidRPr="00081C47" w:rsidTr="00E7160A">
        <w:trPr>
          <w:trHeight w:val="1776"/>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3D37CC">
            <w:pPr>
              <w:suppressAutoHyphens/>
              <w:jc w:val="center"/>
              <w:rPr>
                <w:rFonts w:cs="Arial"/>
                <w:szCs w:val="20"/>
                <w:lang w:val="sr-Cyrl-RS" w:eastAsia="ar-SA"/>
              </w:rPr>
            </w:pPr>
            <w:r w:rsidRPr="00081C47">
              <w:rPr>
                <w:rFonts w:cs="Arial"/>
                <w:szCs w:val="20"/>
                <w:lang w:val="sr-Cyrl-RS" w:eastAsia="ar-SA"/>
              </w:rPr>
              <w:t>1.</w:t>
            </w:r>
          </w:p>
        </w:tc>
        <w:tc>
          <w:tcPr>
            <w:tcW w:w="1987" w:type="dxa"/>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3D37CC" w:rsidRDefault="00E7160A" w:rsidP="003D37CC">
            <w:pPr>
              <w:suppressAutoHyphens/>
              <w:spacing w:before="0"/>
              <w:contextualSpacing/>
              <w:jc w:val="left"/>
              <w:rPr>
                <w:rFonts w:cs="Arial"/>
                <w:sz w:val="20"/>
                <w:szCs w:val="20"/>
                <w:lang w:val="sr-Cyrl-RS" w:eastAsia="ar-SA"/>
              </w:rPr>
            </w:pPr>
            <w:r>
              <w:rPr>
                <w:rFonts w:cs="Arial"/>
                <w:sz w:val="20"/>
                <w:szCs w:val="20"/>
                <w:lang w:val="sr-Cyrl-RS"/>
              </w:rPr>
              <w:t xml:space="preserve">Одржавање принтера </w:t>
            </w:r>
            <w:r w:rsidRPr="003D37CC">
              <w:rPr>
                <w:rFonts w:cs="Arial"/>
                <w:sz w:val="20"/>
                <w:szCs w:val="20"/>
                <w:lang w:val="sr-Cyrl-RS"/>
              </w:rPr>
              <w:t>XEROX 4127</w:t>
            </w:r>
            <w:r>
              <w:rPr>
                <w:rFonts w:cs="Arial"/>
                <w:sz w:val="20"/>
                <w:szCs w:val="20"/>
                <w:lang w:val="sr-Cyrl-RS"/>
              </w:rPr>
              <w:t xml:space="preserve"> на бази процењеног броја А4 одштампаних страна са 5% покривености</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jc w:val="center"/>
              <w:rPr>
                <w:rFonts w:cs="Arial"/>
                <w:szCs w:val="24"/>
                <w:lang w:val="sr-Cyrl-RS" w:eastAsia="ar-SA"/>
              </w:rPr>
            </w:pPr>
            <w:r w:rsidRPr="00E7160A">
              <w:rPr>
                <w:szCs w:val="24"/>
                <w:lang w:val="sr-Cyrl-RS"/>
              </w:rPr>
              <w:t>870.000</w:t>
            </w:r>
          </w:p>
        </w:tc>
        <w:tc>
          <w:tcPr>
            <w:tcW w:w="1419" w:type="dxa"/>
            <w:tcBorders>
              <w:top w:val="single" w:sz="4" w:space="0" w:color="000000"/>
              <w:left w:val="single" w:sz="4" w:space="0" w:color="000000"/>
              <w:bottom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CS" w:eastAsia="ar-SA"/>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jc w:val="left"/>
              <w:rPr>
                <w:rFonts w:cs="Arial"/>
                <w:sz w:val="20"/>
                <w:szCs w:val="20"/>
                <w:lang w:val="sr-Cyrl-RS" w:eastAsia="ar-S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RS" w:eastAsia="ar-SA"/>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snapToGrid w:val="0"/>
              <w:jc w:val="left"/>
              <w:rPr>
                <w:rFonts w:cs="Arial"/>
                <w:sz w:val="20"/>
                <w:szCs w:val="20"/>
                <w:lang w:val="sr-Cyrl-RS" w:eastAsia="ar-SA"/>
              </w:rPr>
            </w:pPr>
          </w:p>
        </w:tc>
      </w:tr>
      <w:tr w:rsidR="00E7160A" w:rsidRPr="00081C47" w:rsidTr="00E7160A">
        <w:trPr>
          <w:trHeight w:val="1986"/>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3D37CC">
            <w:pPr>
              <w:suppressAutoHyphens/>
              <w:jc w:val="center"/>
              <w:rPr>
                <w:rFonts w:cs="Arial"/>
                <w:szCs w:val="20"/>
                <w:lang w:val="sr-Cyrl-RS" w:eastAsia="ar-SA"/>
              </w:rPr>
            </w:pPr>
            <w:r w:rsidRPr="00081C47">
              <w:rPr>
                <w:rFonts w:cs="Arial"/>
                <w:szCs w:val="20"/>
                <w:lang w:val="sr-Cyrl-RS" w:eastAsia="ar-SA"/>
              </w:rPr>
              <w:t>2.</w:t>
            </w:r>
          </w:p>
        </w:tc>
        <w:tc>
          <w:tcPr>
            <w:tcW w:w="1987" w:type="dxa"/>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E07493" w:rsidRDefault="00E7160A" w:rsidP="003D37CC">
            <w:pPr>
              <w:spacing w:before="0"/>
              <w:ind w:left="46"/>
              <w:contextualSpacing/>
              <w:jc w:val="left"/>
              <w:rPr>
                <w:rFonts w:cs="Arial"/>
                <w:sz w:val="20"/>
                <w:szCs w:val="20"/>
                <w:lang w:val="sr-Cyrl-RS"/>
              </w:rPr>
            </w:pPr>
            <w:r>
              <w:rPr>
                <w:rFonts w:cs="Arial"/>
                <w:sz w:val="20"/>
                <w:szCs w:val="20"/>
                <w:lang w:val="sr-Cyrl-RS"/>
              </w:rPr>
              <w:t>Одржавање принтера XEROX 5756 на бази процењеног броја А4 одштампаних страна са 5% покривености</w:t>
            </w:r>
          </w:p>
        </w:tc>
        <w:tc>
          <w:tcPr>
            <w:tcW w:w="1277" w:type="dxa"/>
            <w:tcBorders>
              <w:top w:val="single" w:sz="4" w:space="0" w:color="000000"/>
              <w:left w:val="single" w:sz="4" w:space="0" w:color="000000"/>
              <w:bottom w:val="single" w:sz="4" w:space="0" w:color="000000"/>
            </w:tcBorders>
            <w:shd w:val="clear" w:color="auto" w:fill="F2F2F2" w:themeFill="background1" w:themeFillShade="F2"/>
            <w:vAlign w:val="center"/>
          </w:tcPr>
          <w:p w:rsidR="00E7160A" w:rsidRPr="00E7160A" w:rsidRDefault="00E7160A" w:rsidP="00E7160A">
            <w:pPr>
              <w:suppressAutoHyphens/>
              <w:jc w:val="center"/>
              <w:rPr>
                <w:rFonts w:cs="Arial"/>
                <w:szCs w:val="24"/>
                <w:lang w:val="sr-Cyrl-RS" w:eastAsia="ar-SA"/>
              </w:rPr>
            </w:pPr>
            <w:r w:rsidRPr="00E7160A">
              <w:rPr>
                <w:rFonts w:cs="Arial"/>
                <w:szCs w:val="24"/>
                <w:lang w:val="sr-Cyrl-RS" w:eastAsia="ar-SA"/>
              </w:rPr>
              <w:t>1.141.000</w:t>
            </w:r>
          </w:p>
        </w:tc>
        <w:tc>
          <w:tcPr>
            <w:tcW w:w="1419" w:type="dxa"/>
            <w:tcBorders>
              <w:top w:val="single" w:sz="4" w:space="0" w:color="000000"/>
              <w:left w:val="single" w:sz="4" w:space="0" w:color="000000"/>
              <w:bottom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CS" w:eastAsia="ar-SA"/>
              </w:rPr>
            </w:pPr>
          </w:p>
        </w:tc>
        <w:tc>
          <w:tcPr>
            <w:tcW w:w="1420" w:type="dxa"/>
            <w:gridSpan w:val="2"/>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jc w:val="left"/>
              <w:rPr>
                <w:rFonts w:cs="Arial"/>
                <w:sz w:val="20"/>
                <w:szCs w:val="20"/>
                <w:lang w:val="sr-Cyrl-RS" w:eastAsia="ar-SA"/>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3D37CC">
            <w:pPr>
              <w:suppressAutoHyphens/>
              <w:snapToGrid w:val="0"/>
              <w:jc w:val="left"/>
              <w:rPr>
                <w:rFonts w:cs="Arial"/>
                <w:sz w:val="20"/>
                <w:szCs w:val="20"/>
                <w:lang w:val="sr-Cyrl-RS" w:eastAsia="ar-SA"/>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E7160A" w:rsidRPr="00E07493" w:rsidRDefault="00E7160A" w:rsidP="003D37CC">
            <w:pPr>
              <w:suppressAutoHyphens/>
              <w:snapToGrid w:val="0"/>
              <w:jc w:val="left"/>
              <w:rPr>
                <w:rFonts w:cs="Arial"/>
                <w:sz w:val="20"/>
                <w:szCs w:val="20"/>
                <w:lang w:val="sr-Cyrl-RS" w:eastAsia="ar-SA"/>
              </w:rPr>
            </w:pPr>
          </w:p>
        </w:tc>
      </w:tr>
      <w:tr w:rsidR="00E7160A" w:rsidRPr="00081C47" w:rsidTr="00E7160A">
        <w:trPr>
          <w:trHeight w:val="5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E7160A">
            <w:pPr>
              <w:suppressAutoHyphens/>
              <w:jc w:val="center"/>
              <w:rPr>
                <w:rFonts w:cs="Arial"/>
                <w:szCs w:val="20"/>
                <w:lang w:val="sr-Cyrl-RS" w:eastAsia="ar-SA"/>
              </w:rPr>
            </w:pPr>
            <w:r w:rsidRPr="00081C47">
              <w:rPr>
                <w:rFonts w:cs="Arial"/>
                <w:b/>
                <w:sz w:val="24"/>
                <w:szCs w:val="24"/>
                <w:lang w:val="sr-Cyrl-CS"/>
              </w:rPr>
              <w:t>I</w:t>
            </w:r>
          </w:p>
        </w:tc>
        <w:tc>
          <w:tcPr>
            <w:tcW w:w="6096" w:type="dxa"/>
            <w:gridSpan w:val="4"/>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УКУПНО ПОНУЂЕНА ЦЕНА без ПДВ-а</w:t>
            </w:r>
          </w:p>
          <w:p w:rsidR="00E7160A" w:rsidRPr="00E7160A" w:rsidRDefault="00E7160A" w:rsidP="00E7160A">
            <w:pPr>
              <w:suppressAutoHyphens/>
              <w:spacing w:before="0"/>
              <w:jc w:val="center"/>
              <w:rPr>
                <w:rFonts w:cs="Arial"/>
                <w:szCs w:val="24"/>
                <w:lang w:val="sr-Cyrl-RS" w:eastAsia="ar-SA"/>
              </w:rPr>
            </w:pPr>
            <w:r w:rsidRPr="00C95785">
              <w:rPr>
                <w:rFonts w:cs="Arial"/>
                <w:b/>
                <w:szCs w:val="24"/>
                <w:lang w:val="sr-Cyrl-CS"/>
              </w:rPr>
              <w:t>(</w:t>
            </w:r>
            <w:r w:rsidRPr="00C95785">
              <w:rPr>
                <w:rFonts w:cs="Arial"/>
                <w:b/>
                <w:szCs w:val="24"/>
                <w:lang w:val="sr-Cyrl-RS"/>
              </w:rPr>
              <w:t>У</w:t>
            </w:r>
            <w:r w:rsidRPr="00C95785">
              <w:rPr>
                <w:rFonts w:cs="Arial"/>
                <w:b/>
                <w:szCs w:val="24"/>
                <w:lang w:val="sr-Cyrl-CS"/>
              </w:rPr>
              <w:t>купн</w:t>
            </w:r>
            <w:r w:rsidRPr="00C95785">
              <w:rPr>
                <w:rFonts w:cs="Arial"/>
                <w:b/>
                <w:szCs w:val="24"/>
                <w:lang w:val="sr-Cyrl-RS"/>
              </w:rPr>
              <w:t>а</w:t>
            </w:r>
            <w:r w:rsidRPr="00C95785">
              <w:rPr>
                <w:rFonts w:cs="Arial"/>
                <w:b/>
                <w:szCs w:val="24"/>
                <w:lang w:val="sr-Cyrl-CS"/>
              </w:rPr>
              <w:t xml:space="preserve"> цена без ПДВ-а</w:t>
            </w:r>
            <w:r>
              <w:rPr>
                <w:rFonts w:cs="Arial"/>
                <w:b/>
                <w:szCs w:val="24"/>
                <w:lang w:val="sr-Cyrl-CS"/>
              </w:rPr>
              <w:t>, збир колоне 6</w:t>
            </w:r>
            <w:r>
              <w:rPr>
                <w:rFonts w:cs="Arial"/>
                <w:b/>
                <w:szCs w:val="24"/>
                <w:lang w:val="sr-Cyrl-RS"/>
              </w:rPr>
              <w:t>)</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E7160A">
            <w:pPr>
              <w:suppressAutoHyphens/>
              <w:snapToGrid w:val="0"/>
              <w:jc w:val="left"/>
              <w:rPr>
                <w:rFonts w:cs="Arial"/>
                <w:sz w:val="20"/>
                <w:szCs w:val="20"/>
                <w:lang w:val="sr-Cyrl-RS" w:eastAsia="ar-SA"/>
              </w:rPr>
            </w:pPr>
          </w:p>
        </w:tc>
      </w:tr>
      <w:tr w:rsidR="00E7160A" w:rsidRPr="00081C47" w:rsidTr="00E7160A">
        <w:trPr>
          <w:trHeight w:val="5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E7160A">
            <w:pPr>
              <w:suppressAutoHyphens/>
              <w:jc w:val="center"/>
              <w:rPr>
                <w:rFonts w:cs="Arial"/>
                <w:szCs w:val="20"/>
                <w:lang w:val="sr-Cyrl-RS" w:eastAsia="ar-SA"/>
              </w:rPr>
            </w:pPr>
            <w:r w:rsidRPr="00081C47">
              <w:rPr>
                <w:rFonts w:cs="Arial"/>
                <w:b/>
                <w:sz w:val="24"/>
                <w:szCs w:val="24"/>
                <w:lang w:val="sr-Latn-CS"/>
              </w:rPr>
              <w:t>II</w:t>
            </w:r>
          </w:p>
        </w:tc>
        <w:tc>
          <w:tcPr>
            <w:tcW w:w="6096" w:type="dxa"/>
            <w:gridSpan w:val="4"/>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УКУПАН ИЗНОС ПДВ-а (стопа ПДВ-а 20%)</w:t>
            </w:r>
          </w:p>
          <w:p w:rsidR="00E7160A" w:rsidRPr="00E7160A" w:rsidRDefault="00E7160A" w:rsidP="00E7160A">
            <w:pPr>
              <w:suppressAutoHyphens/>
              <w:spacing w:before="0"/>
              <w:jc w:val="center"/>
              <w:rPr>
                <w:rFonts w:cs="Arial"/>
                <w:szCs w:val="24"/>
                <w:lang w:val="sr-Cyrl-RS" w:eastAsia="ar-SA"/>
              </w:rPr>
            </w:pPr>
            <w:r w:rsidRPr="00C95785">
              <w:rPr>
                <w:rFonts w:cs="Arial"/>
                <w:b/>
                <w:szCs w:val="24"/>
                <w:lang w:val="sr-Cyrl-CS"/>
              </w:rPr>
              <w:t xml:space="preserve">(ред бр. </w:t>
            </w:r>
            <w:r w:rsidRPr="00C95785">
              <w:rPr>
                <w:rFonts w:cs="Arial"/>
                <w:b/>
                <w:szCs w:val="24"/>
                <w:lang w:val="sr-Latn-CS"/>
              </w:rPr>
              <w:t>I</w:t>
            </w:r>
            <w:r w:rsidRPr="00C95785">
              <w:rPr>
                <w:rFonts w:cs="Arial"/>
                <w:b/>
                <w:szCs w:val="24"/>
                <w:lang w:val="sr-Cyrl-CS"/>
              </w:rPr>
              <w:t xml:space="preserve"> х 20%)</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E7160A">
            <w:pPr>
              <w:suppressAutoHyphens/>
              <w:snapToGrid w:val="0"/>
              <w:jc w:val="left"/>
              <w:rPr>
                <w:rFonts w:cs="Arial"/>
                <w:sz w:val="20"/>
                <w:szCs w:val="20"/>
                <w:lang w:val="sr-Cyrl-RS" w:eastAsia="ar-SA"/>
              </w:rPr>
            </w:pPr>
          </w:p>
        </w:tc>
      </w:tr>
      <w:tr w:rsidR="00E7160A" w:rsidRPr="00081C47" w:rsidTr="00E7160A">
        <w:trPr>
          <w:trHeight w:val="563"/>
        </w:trPr>
        <w:tc>
          <w:tcPr>
            <w:tcW w:w="42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rsidR="00E7160A" w:rsidRPr="00081C47" w:rsidRDefault="00E7160A" w:rsidP="00E7160A">
            <w:pPr>
              <w:suppressAutoHyphens/>
              <w:jc w:val="center"/>
              <w:rPr>
                <w:rFonts w:cs="Arial"/>
                <w:b/>
                <w:sz w:val="24"/>
                <w:szCs w:val="24"/>
                <w:lang w:val="sr-Latn-CS"/>
              </w:rPr>
            </w:pPr>
            <w:r w:rsidRPr="00081C47">
              <w:rPr>
                <w:rFonts w:cs="Arial"/>
                <w:b/>
                <w:sz w:val="24"/>
                <w:szCs w:val="24"/>
                <w:lang w:val="sr-Latn-CS"/>
              </w:rPr>
              <w:t>III</w:t>
            </w:r>
          </w:p>
        </w:tc>
        <w:tc>
          <w:tcPr>
            <w:tcW w:w="6096" w:type="dxa"/>
            <w:gridSpan w:val="4"/>
            <w:tcBorders>
              <w:top w:val="single" w:sz="4" w:space="0" w:color="000000"/>
              <w:left w:val="single" w:sz="4" w:space="0" w:color="auto"/>
              <w:bottom w:val="single" w:sz="4" w:space="0" w:color="000000"/>
            </w:tcBorders>
            <w:shd w:val="clear" w:color="auto" w:fill="F2F2F2" w:themeFill="background1" w:themeFillShade="F2"/>
            <w:vAlign w:val="center"/>
          </w:tcPr>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УКУПНО ПОНУЂЕНА ЦЕНА са ПДВ-ом</w:t>
            </w:r>
          </w:p>
          <w:p w:rsidR="00E7160A" w:rsidRPr="00C95785" w:rsidRDefault="00E7160A" w:rsidP="00E7160A">
            <w:pPr>
              <w:spacing w:before="0"/>
              <w:contextualSpacing/>
              <w:jc w:val="center"/>
              <w:rPr>
                <w:rFonts w:cs="Arial"/>
                <w:b/>
                <w:szCs w:val="24"/>
                <w:lang w:val="sr-Cyrl-CS"/>
              </w:rPr>
            </w:pPr>
            <w:r w:rsidRPr="00C95785">
              <w:rPr>
                <w:rFonts w:cs="Arial"/>
                <w:b/>
                <w:szCs w:val="24"/>
                <w:lang w:val="sr-Cyrl-CS"/>
              </w:rPr>
              <w:t>(ред. бр.</w:t>
            </w:r>
            <w:r w:rsidRPr="00C95785">
              <w:rPr>
                <w:rFonts w:cs="Arial"/>
                <w:szCs w:val="24"/>
                <w:lang w:val="sr-Cyrl-CS"/>
              </w:rPr>
              <w:t xml:space="preserve"> </w:t>
            </w:r>
            <w:r w:rsidRPr="00C95785">
              <w:rPr>
                <w:rFonts w:cs="Arial"/>
                <w:b/>
                <w:szCs w:val="24"/>
                <w:lang w:val="sr-Latn-CS"/>
              </w:rPr>
              <w:t xml:space="preserve">I </w:t>
            </w:r>
            <w:r w:rsidRPr="00C95785">
              <w:rPr>
                <w:rFonts w:cs="Arial"/>
                <w:b/>
                <w:szCs w:val="24"/>
                <w:lang w:val="sr-Cyrl-CS"/>
              </w:rPr>
              <w:t>+ ред.бр.</w:t>
            </w:r>
            <w:r w:rsidRPr="00C95785">
              <w:rPr>
                <w:rFonts w:cs="Arial"/>
                <w:szCs w:val="24"/>
                <w:lang w:val="sr-Cyrl-CS"/>
              </w:rPr>
              <w:t xml:space="preserve"> </w:t>
            </w:r>
            <w:r w:rsidRPr="00C95785">
              <w:rPr>
                <w:rFonts w:cs="Arial"/>
                <w:b/>
                <w:szCs w:val="24"/>
                <w:lang w:val="sr-Latn-CS"/>
              </w:rPr>
              <w:t>II</w:t>
            </w:r>
            <w:r w:rsidRPr="00C95785">
              <w:rPr>
                <w:rFonts w:cs="Arial"/>
                <w:b/>
                <w:szCs w:val="24"/>
                <w:lang w:val="sr-Cyrl-CS"/>
              </w:rPr>
              <w:t>)</w:t>
            </w:r>
          </w:p>
        </w:tc>
        <w:tc>
          <w:tcPr>
            <w:tcW w:w="36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7160A" w:rsidRPr="00E07493" w:rsidRDefault="00E7160A" w:rsidP="00E7160A">
            <w:pPr>
              <w:suppressAutoHyphens/>
              <w:snapToGrid w:val="0"/>
              <w:jc w:val="left"/>
              <w:rPr>
                <w:rFonts w:cs="Arial"/>
                <w:sz w:val="20"/>
                <w:szCs w:val="20"/>
                <w:lang w:val="sr-Cyrl-RS" w:eastAsia="ar-SA"/>
              </w:rPr>
            </w:pPr>
          </w:p>
        </w:tc>
      </w:tr>
    </w:tbl>
    <w:p w:rsidR="003D37CC" w:rsidRPr="00081C47" w:rsidRDefault="003D37CC" w:rsidP="003D37CC">
      <w:pPr>
        <w:spacing w:before="0"/>
        <w:ind w:left="-851"/>
        <w:rPr>
          <w:rFonts w:cs="Arial"/>
          <w:lang w:val="ru-RU"/>
        </w:rPr>
      </w:pPr>
    </w:p>
    <w:tbl>
      <w:tblPr>
        <w:tblW w:w="7794" w:type="dxa"/>
        <w:jc w:val="center"/>
        <w:tblLayout w:type="fixed"/>
        <w:tblLook w:val="0000" w:firstRow="0" w:lastRow="0" w:firstColumn="0" w:lastColumn="0" w:noHBand="0" w:noVBand="0"/>
      </w:tblPr>
      <w:tblGrid>
        <w:gridCol w:w="3017"/>
        <w:gridCol w:w="1652"/>
        <w:gridCol w:w="3125"/>
      </w:tblGrid>
      <w:tr w:rsidR="00E7160A" w:rsidRPr="00081C47" w:rsidTr="00E7160A">
        <w:trPr>
          <w:trHeight w:val="353"/>
          <w:jc w:val="center"/>
        </w:trPr>
        <w:tc>
          <w:tcPr>
            <w:tcW w:w="3017" w:type="dxa"/>
          </w:tcPr>
          <w:p w:rsidR="00E7160A" w:rsidRDefault="00E7160A" w:rsidP="000E3908">
            <w:pPr>
              <w:spacing w:before="0"/>
              <w:rPr>
                <w:rFonts w:cs="Arial"/>
                <w:sz w:val="24"/>
                <w:szCs w:val="24"/>
                <w:lang w:val="sr-Cyrl-RS"/>
              </w:rPr>
            </w:pPr>
          </w:p>
          <w:p w:rsidR="00E7160A" w:rsidRPr="00081C47" w:rsidRDefault="00E7160A" w:rsidP="000E3908">
            <w:pPr>
              <w:spacing w:before="0"/>
              <w:rPr>
                <w:rFonts w:cs="Arial"/>
                <w:sz w:val="24"/>
                <w:szCs w:val="24"/>
              </w:rPr>
            </w:pPr>
            <w:r w:rsidRPr="00081C47">
              <w:rPr>
                <w:rFonts w:cs="Arial"/>
                <w:sz w:val="24"/>
                <w:szCs w:val="24"/>
                <w:lang w:val="sr-Cyrl-RS"/>
              </w:rPr>
              <w:t xml:space="preserve">                    </w:t>
            </w:r>
            <w:r w:rsidRPr="00081C47">
              <w:rPr>
                <w:rFonts w:cs="Arial"/>
                <w:sz w:val="24"/>
                <w:szCs w:val="24"/>
              </w:rPr>
              <w:t>Датум</w:t>
            </w:r>
          </w:p>
        </w:tc>
        <w:tc>
          <w:tcPr>
            <w:tcW w:w="1652" w:type="dxa"/>
          </w:tcPr>
          <w:p w:rsidR="00E7160A" w:rsidRPr="00081C47" w:rsidRDefault="00E7160A" w:rsidP="000E3908">
            <w:pPr>
              <w:spacing w:before="0"/>
              <w:jc w:val="center"/>
              <w:rPr>
                <w:rFonts w:cs="Arial"/>
                <w:sz w:val="24"/>
                <w:szCs w:val="24"/>
                <w:lang w:val="ru-RU"/>
              </w:rPr>
            </w:pPr>
            <w:r>
              <w:rPr>
                <w:rFonts w:cs="Arial"/>
                <w:sz w:val="24"/>
                <w:szCs w:val="24"/>
                <w:lang w:val="ru-RU"/>
              </w:rPr>
              <w:t xml:space="preserve">     </w:t>
            </w:r>
          </w:p>
        </w:tc>
        <w:tc>
          <w:tcPr>
            <w:tcW w:w="3125" w:type="dxa"/>
          </w:tcPr>
          <w:p w:rsidR="00E7160A" w:rsidRDefault="00E7160A" w:rsidP="000E3908">
            <w:pPr>
              <w:spacing w:before="0"/>
              <w:jc w:val="center"/>
              <w:rPr>
                <w:rFonts w:cs="Arial"/>
                <w:sz w:val="24"/>
                <w:szCs w:val="24"/>
                <w:lang w:val="sr-Cyrl-CS"/>
              </w:rPr>
            </w:pPr>
          </w:p>
          <w:p w:rsidR="00E7160A" w:rsidRPr="00081C47" w:rsidRDefault="00E7160A" w:rsidP="000E3908">
            <w:pPr>
              <w:spacing w:before="0"/>
              <w:jc w:val="center"/>
              <w:rPr>
                <w:rFonts w:cs="Arial"/>
                <w:sz w:val="24"/>
                <w:szCs w:val="24"/>
                <w:lang w:val="sr-Cyrl-CS"/>
              </w:rPr>
            </w:pPr>
            <w:r w:rsidRPr="00081C47">
              <w:rPr>
                <w:rFonts w:cs="Arial"/>
                <w:sz w:val="24"/>
                <w:szCs w:val="24"/>
                <w:lang w:val="sr-Cyrl-CS"/>
              </w:rPr>
              <w:t>П</w:t>
            </w:r>
            <w:r w:rsidRPr="00081C47">
              <w:rPr>
                <w:rFonts w:cs="Arial"/>
                <w:sz w:val="24"/>
                <w:szCs w:val="24"/>
              </w:rPr>
              <w:t>онуђач</w:t>
            </w:r>
          </w:p>
        </w:tc>
      </w:tr>
      <w:tr w:rsidR="00E7160A" w:rsidRPr="00081C47" w:rsidTr="00E7160A">
        <w:trPr>
          <w:trHeight w:val="510"/>
          <w:jc w:val="center"/>
        </w:trPr>
        <w:tc>
          <w:tcPr>
            <w:tcW w:w="3017" w:type="dxa"/>
            <w:tcBorders>
              <w:top w:val="single" w:sz="4" w:space="0" w:color="auto"/>
            </w:tcBorders>
          </w:tcPr>
          <w:p w:rsidR="00E7160A" w:rsidRPr="00081C47" w:rsidRDefault="00E7160A" w:rsidP="000E3908">
            <w:pPr>
              <w:tabs>
                <w:tab w:val="left" w:pos="585"/>
              </w:tabs>
              <w:spacing w:before="0"/>
              <w:rPr>
                <w:rFonts w:cs="Arial"/>
                <w:sz w:val="24"/>
                <w:szCs w:val="24"/>
              </w:rPr>
            </w:pPr>
            <w:r>
              <w:rPr>
                <w:rFonts w:cs="Arial"/>
                <w:sz w:val="24"/>
                <w:szCs w:val="24"/>
              </w:rPr>
              <w:tab/>
            </w:r>
          </w:p>
        </w:tc>
        <w:tc>
          <w:tcPr>
            <w:tcW w:w="1652" w:type="dxa"/>
          </w:tcPr>
          <w:p w:rsidR="00E7160A" w:rsidRPr="00081C47" w:rsidRDefault="00E7160A" w:rsidP="000E3908">
            <w:pPr>
              <w:spacing w:before="0"/>
              <w:jc w:val="center"/>
              <w:rPr>
                <w:rFonts w:cs="Arial"/>
                <w:sz w:val="24"/>
                <w:szCs w:val="24"/>
                <w:lang w:val="ru-RU"/>
              </w:rPr>
            </w:pPr>
          </w:p>
        </w:tc>
        <w:tc>
          <w:tcPr>
            <w:tcW w:w="3125" w:type="dxa"/>
            <w:tcBorders>
              <w:top w:val="single" w:sz="4" w:space="0" w:color="auto"/>
            </w:tcBorders>
          </w:tcPr>
          <w:p w:rsidR="00E7160A" w:rsidRPr="00081C47" w:rsidRDefault="00E7160A" w:rsidP="000E3908">
            <w:pPr>
              <w:spacing w:before="0"/>
              <w:jc w:val="center"/>
              <w:rPr>
                <w:rFonts w:cs="Arial"/>
                <w:sz w:val="24"/>
                <w:szCs w:val="24"/>
                <w:lang w:val="ru-RU"/>
              </w:rPr>
            </w:pPr>
          </w:p>
        </w:tc>
      </w:tr>
    </w:tbl>
    <w:p w:rsidR="00E7160A" w:rsidRPr="00081C47" w:rsidRDefault="00E7160A" w:rsidP="00E7160A">
      <w:pPr>
        <w:spacing w:before="0"/>
        <w:ind w:right="84"/>
        <w:rPr>
          <w:rFonts w:cs="Arial"/>
          <w:b/>
          <w:i/>
          <w:sz w:val="20"/>
          <w:lang w:val="sr-Cyrl-CS"/>
        </w:rPr>
      </w:pPr>
      <w:r w:rsidRPr="00081C47">
        <w:rPr>
          <w:rFonts w:cs="Arial"/>
          <w:b/>
          <w:i/>
          <w:sz w:val="20"/>
          <w:lang w:val="sr-Cyrl-CS"/>
        </w:rPr>
        <w:t>Напомена</w:t>
      </w:r>
    </w:p>
    <w:p w:rsidR="00E7160A" w:rsidRDefault="00E7160A" w:rsidP="00E7160A">
      <w:pPr>
        <w:tabs>
          <w:tab w:val="left" w:pos="1134"/>
        </w:tabs>
        <w:spacing w:before="0"/>
        <w:ind w:left="-142" w:right="84"/>
        <w:rPr>
          <w:rFonts w:eastAsia="TimesNewRomanPS-BoldMT" w:cs="Arial"/>
          <w:i/>
          <w:sz w:val="20"/>
          <w:lang w:val="ru-RU"/>
        </w:rPr>
      </w:pPr>
      <w:r w:rsidRPr="00081C47">
        <w:rPr>
          <w:rFonts w:eastAsia="TimesNewRomanPS-BoldMT" w:cs="Arial"/>
          <w:i/>
          <w:sz w:val="20"/>
          <w:lang w:val="ru-RU"/>
        </w:rPr>
        <w:t xml:space="preserve">   Уколико </w:t>
      </w:r>
      <w:r w:rsidRPr="00081C47">
        <w:rPr>
          <w:rFonts w:eastAsia="TimesNewRomanPS-BoldMT" w:cs="Arial"/>
          <w:i/>
          <w:sz w:val="20"/>
          <w:lang w:val="sr-Cyrl-CS"/>
        </w:rPr>
        <w:t>група понуђача подноси заједничку понуду овај образац потписује и оверава носилац посла</w:t>
      </w:r>
      <w:r w:rsidRPr="00081C47">
        <w:rPr>
          <w:rFonts w:eastAsia="TimesNewRomanPS-BoldMT" w:cs="Arial"/>
          <w:i/>
          <w:sz w:val="20"/>
          <w:lang w:val="ru-RU"/>
        </w:rPr>
        <w:t>.</w:t>
      </w:r>
    </w:p>
    <w:p w:rsidR="002373B4" w:rsidRDefault="00E7160A" w:rsidP="00E7160A">
      <w:pPr>
        <w:tabs>
          <w:tab w:val="left" w:pos="1134"/>
        </w:tabs>
        <w:spacing w:before="0"/>
        <w:ind w:left="-142" w:right="84"/>
        <w:rPr>
          <w:rFonts w:eastAsia="TimesNewRomanPS-BoldMT" w:cs="Arial"/>
          <w:i/>
          <w:sz w:val="20"/>
          <w:lang w:val="sr-Cyrl-RS"/>
        </w:rPr>
      </w:pPr>
      <w:r w:rsidRPr="00081C47">
        <w:rPr>
          <w:rFonts w:eastAsia="TimesNewRomanPS-BoldMT" w:cs="Arial"/>
          <w:i/>
          <w:sz w:val="20"/>
        </w:rPr>
        <w:t xml:space="preserve">Уколико понуђач подноси понуду са подизвођачем овај образац потписује и оверава печатом </w:t>
      </w:r>
      <w:r>
        <w:rPr>
          <w:rFonts w:eastAsia="TimesNewRomanPS-BoldMT" w:cs="Arial"/>
          <w:i/>
          <w:sz w:val="20"/>
          <w:lang w:val="sr-Cyrl-RS"/>
        </w:rPr>
        <w:t xml:space="preserve">  </w:t>
      </w:r>
      <w:r w:rsidRPr="00081C47">
        <w:rPr>
          <w:rFonts w:eastAsia="TimesNewRomanPS-BoldMT" w:cs="Arial"/>
          <w:i/>
          <w:sz w:val="20"/>
        </w:rPr>
        <w:t>понуђач</w:t>
      </w:r>
      <w:r>
        <w:rPr>
          <w:rFonts w:eastAsia="TimesNewRomanPS-BoldMT" w:cs="Arial"/>
          <w:i/>
          <w:sz w:val="20"/>
          <w:lang w:val="sr-Cyrl-RS"/>
        </w:rPr>
        <w:t>.</w:t>
      </w:r>
      <w:r w:rsidR="002373B4">
        <w:rPr>
          <w:rFonts w:eastAsia="TimesNewRomanPS-BoldMT" w:cs="Arial"/>
          <w:i/>
          <w:sz w:val="20"/>
          <w:lang w:val="sr-Cyrl-RS"/>
        </w:rPr>
        <w:br w:type="page"/>
      </w:r>
    </w:p>
    <w:p w:rsidR="003D37CC" w:rsidRPr="00E7160A" w:rsidRDefault="003D37CC" w:rsidP="00E7160A">
      <w:pPr>
        <w:tabs>
          <w:tab w:val="left" w:pos="1134"/>
        </w:tabs>
        <w:spacing w:before="0"/>
        <w:ind w:left="-142" w:right="84"/>
        <w:rPr>
          <w:rFonts w:eastAsia="TimesNewRomanPS-BoldMT" w:cs="Arial"/>
          <w:i/>
          <w:sz w:val="20"/>
          <w:lang w:val="ru-RU"/>
        </w:rPr>
        <w:sectPr w:rsidR="003D37CC" w:rsidRPr="00E7160A" w:rsidSect="00C1045C">
          <w:footnotePr>
            <w:pos w:val="beneathText"/>
          </w:footnotePr>
          <w:pgSz w:w="11909" w:h="16834" w:code="9"/>
          <w:pgMar w:top="1440" w:right="1440" w:bottom="1440" w:left="1440" w:header="144" w:footer="432" w:gutter="0"/>
          <w:cols w:space="708"/>
          <w:titlePg/>
          <w:docGrid w:linePitch="360"/>
        </w:sectPr>
      </w:pPr>
    </w:p>
    <w:p w:rsidR="003D37CC" w:rsidRPr="00081C47" w:rsidRDefault="003D37CC" w:rsidP="003D37CC">
      <w:pPr>
        <w:spacing w:before="0"/>
        <w:ind w:left="-426"/>
        <w:rPr>
          <w:rFonts w:cs="Arial"/>
          <w:lang w:val="sr-Cyrl-RS"/>
        </w:rPr>
      </w:pPr>
      <w:r w:rsidRPr="00081C47">
        <w:rPr>
          <w:rFonts w:cs="Arial"/>
          <w:b/>
          <w:sz w:val="24"/>
          <w:szCs w:val="24"/>
          <w:lang w:val="sr-Latn-CS"/>
        </w:rPr>
        <w:lastRenderedPageBreak/>
        <w:t>Упутство</w:t>
      </w:r>
      <w:r w:rsidRPr="00081C47">
        <w:rPr>
          <w:rFonts w:cs="Arial"/>
          <w:b/>
          <w:sz w:val="24"/>
          <w:szCs w:val="24"/>
        </w:rPr>
        <w:t xml:space="preserve"> з</w:t>
      </w:r>
      <w:r w:rsidRPr="00081C47">
        <w:rPr>
          <w:rFonts w:cs="Arial"/>
          <w:b/>
          <w:sz w:val="24"/>
          <w:szCs w:val="24"/>
          <w:lang w:val="sr-Latn-CS"/>
        </w:rPr>
        <w:t>а попуњавањ</w:t>
      </w:r>
      <w:r w:rsidRPr="00081C47">
        <w:rPr>
          <w:rFonts w:cs="Arial"/>
          <w:b/>
          <w:sz w:val="24"/>
          <w:szCs w:val="24"/>
        </w:rPr>
        <w:t>е Обрасца структуре цене</w:t>
      </w:r>
    </w:p>
    <w:p w:rsidR="003D37CC" w:rsidRPr="00081C47" w:rsidRDefault="003D37CC" w:rsidP="003D37CC">
      <w:pPr>
        <w:spacing w:before="0"/>
        <w:rPr>
          <w:rFonts w:cs="Arial"/>
          <w:b/>
          <w:sz w:val="24"/>
          <w:szCs w:val="24"/>
          <w:lang w:val="ru-RU"/>
        </w:rPr>
      </w:pPr>
    </w:p>
    <w:p w:rsidR="003D37CC" w:rsidRPr="00081C47" w:rsidRDefault="003D37CC" w:rsidP="003D37CC">
      <w:pPr>
        <w:spacing w:before="0"/>
        <w:ind w:left="-426" w:right="-469"/>
        <w:contextualSpacing/>
        <w:rPr>
          <w:rFonts w:eastAsia="Calibri" w:cs="Arial"/>
          <w:bCs/>
          <w:iCs/>
          <w:sz w:val="24"/>
          <w:szCs w:val="24"/>
          <w:lang w:val="ru-RU"/>
        </w:rPr>
      </w:pPr>
      <w:r w:rsidRPr="00081C47">
        <w:rPr>
          <w:rFonts w:eastAsia="Calibri" w:cs="Arial"/>
          <w:bCs/>
          <w:iCs/>
          <w:sz w:val="24"/>
          <w:szCs w:val="24"/>
          <w:lang w:val="ru-RU"/>
        </w:rPr>
        <w:t>Понуђач треба да попун</w:t>
      </w:r>
      <w:r w:rsidRPr="00081C47">
        <w:rPr>
          <w:rFonts w:eastAsia="Calibri" w:cs="Arial"/>
          <w:bCs/>
          <w:iCs/>
          <w:sz w:val="24"/>
          <w:szCs w:val="24"/>
          <w:lang w:val="sr-Cyrl-CS"/>
        </w:rPr>
        <w:t>и</w:t>
      </w:r>
      <w:r w:rsidRPr="00081C47">
        <w:rPr>
          <w:rFonts w:eastAsia="Calibri" w:cs="Arial"/>
          <w:bCs/>
          <w:iCs/>
          <w:sz w:val="24"/>
          <w:szCs w:val="24"/>
          <w:lang w:val="ru-RU"/>
        </w:rPr>
        <w:t xml:space="preserve"> образац структуре цене </w:t>
      </w:r>
      <w:r w:rsidR="00E7160A">
        <w:rPr>
          <w:rFonts w:eastAsia="Calibri" w:cs="Arial"/>
          <w:bCs/>
          <w:iCs/>
          <w:sz w:val="24"/>
          <w:szCs w:val="24"/>
          <w:lang w:val="sr-Cyrl-CS"/>
        </w:rPr>
        <w:t>Табела 1.</w:t>
      </w:r>
      <w:r w:rsidRPr="00081C47">
        <w:rPr>
          <w:rFonts w:eastAsia="Calibri" w:cs="Arial"/>
          <w:bCs/>
          <w:iCs/>
          <w:sz w:val="24"/>
          <w:szCs w:val="24"/>
          <w:lang w:val="sr-Cyrl-CS"/>
        </w:rPr>
        <w:t xml:space="preserve"> на следећи начин</w:t>
      </w:r>
      <w:r w:rsidRPr="00081C47">
        <w:rPr>
          <w:rFonts w:eastAsia="Calibri" w:cs="Arial"/>
          <w:bCs/>
          <w:iCs/>
          <w:sz w:val="24"/>
          <w:szCs w:val="24"/>
          <w:lang w:val="ru-RU"/>
        </w:rPr>
        <w:t>:</w:t>
      </w:r>
    </w:p>
    <w:p w:rsidR="003D37CC" w:rsidRPr="00081C47" w:rsidRDefault="00E7160A" w:rsidP="003D37CC">
      <w:pPr>
        <w:numPr>
          <w:ilvl w:val="0"/>
          <w:numId w:val="10"/>
        </w:numPr>
        <w:tabs>
          <w:tab w:val="left" w:pos="284"/>
        </w:tabs>
        <w:suppressAutoHyphens/>
        <w:spacing w:before="0"/>
        <w:ind w:left="0" w:right="-469" w:firstLine="0"/>
        <w:rPr>
          <w:rFonts w:eastAsia="Calibri" w:cs="Arial"/>
          <w:bCs/>
          <w:iCs/>
          <w:sz w:val="24"/>
          <w:szCs w:val="24"/>
          <w:lang w:val="ru-RU"/>
        </w:rPr>
      </w:pPr>
      <w:r>
        <w:rPr>
          <w:rFonts w:eastAsia="Calibri" w:cs="Arial"/>
          <w:bCs/>
          <w:iCs/>
          <w:sz w:val="24"/>
          <w:szCs w:val="24"/>
          <w:lang w:val="sr-Cyrl-CS"/>
        </w:rPr>
        <w:t>у колону 4</w:t>
      </w:r>
      <w:r w:rsidR="003D37CC" w:rsidRPr="00081C47">
        <w:rPr>
          <w:rFonts w:eastAsia="Calibri" w:cs="Arial"/>
          <w:bCs/>
          <w:iCs/>
          <w:sz w:val="24"/>
          <w:szCs w:val="24"/>
          <w:lang w:val="sr-Cyrl-CS"/>
        </w:rPr>
        <w:t xml:space="preserve">. </w:t>
      </w:r>
      <w:r w:rsidR="003D37CC" w:rsidRPr="00081C47">
        <w:rPr>
          <w:rFonts w:eastAsia="Calibri" w:cs="Arial"/>
          <w:bCs/>
          <w:iCs/>
          <w:sz w:val="24"/>
          <w:szCs w:val="24"/>
          <w:lang w:val="ru-RU"/>
        </w:rPr>
        <w:t>уписати колико износи јединична цена без ПДВ одржавања по уређају;</w:t>
      </w:r>
    </w:p>
    <w:p w:rsidR="003D37CC" w:rsidRPr="00081C47" w:rsidRDefault="003D37CC" w:rsidP="003D37CC">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00E7160A">
        <w:rPr>
          <w:rFonts w:eastAsia="Calibri" w:cs="Arial"/>
          <w:bCs/>
          <w:iCs/>
          <w:sz w:val="24"/>
          <w:szCs w:val="24"/>
          <w:lang w:val="sr-Cyrl-CS"/>
        </w:rPr>
        <w:t>5</w:t>
      </w:r>
      <w:r w:rsidRPr="00081C47">
        <w:rPr>
          <w:rFonts w:eastAsia="Calibri" w:cs="Arial"/>
          <w:bCs/>
          <w:iCs/>
          <w:sz w:val="24"/>
          <w:szCs w:val="24"/>
          <w:lang w:val="ru-RU"/>
        </w:rPr>
        <w:t xml:space="preserve">. уписати колико износи јединична цена са ПДВ за </w:t>
      </w:r>
      <w:r w:rsidRPr="00081C47">
        <w:rPr>
          <w:rFonts w:eastAsia="Calibri" w:cs="Arial"/>
          <w:bCs/>
          <w:iCs/>
          <w:sz w:val="24"/>
          <w:szCs w:val="24"/>
          <w:lang w:val="sr-Cyrl-RS"/>
        </w:rPr>
        <w:t>одржавање по уређају</w:t>
      </w:r>
      <w:r w:rsidRPr="00081C47">
        <w:rPr>
          <w:rFonts w:eastAsia="Calibri" w:cs="Arial"/>
          <w:bCs/>
          <w:iCs/>
          <w:sz w:val="24"/>
          <w:szCs w:val="24"/>
          <w:lang w:val="ru-RU"/>
        </w:rPr>
        <w:t>;</w:t>
      </w:r>
    </w:p>
    <w:p w:rsidR="003D37CC" w:rsidRPr="00081C47" w:rsidRDefault="003D37CC" w:rsidP="003D37CC">
      <w:pPr>
        <w:numPr>
          <w:ilvl w:val="0"/>
          <w:numId w:val="10"/>
        </w:numPr>
        <w:tabs>
          <w:tab w:val="left" w:pos="284"/>
        </w:tabs>
        <w:suppressAutoHyphens/>
        <w:spacing w:before="0"/>
        <w:ind w:left="284" w:right="-469" w:hanging="284"/>
        <w:rPr>
          <w:rFonts w:eastAsia="Calibri" w:cs="Arial"/>
          <w:bCs/>
          <w:iCs/>
          <w:sz w:val="24"/>
          <w:szCs w:val="24"/>
          <w:lang w:val="ru-RU"/>
        </w:rPr>
      </w:pPr>
      <w:r w:rsidRPr="00081C47">
        <w:rPr>
          <w:rFonts w:eastAsia="Calibri" w:cs="Arial"/>
          <w:bCs/>
          <w:iCs/>
          <w:sz w:val="24"/>
          <w:szCs w:val="24"/>
          <w:lang w:val="ru-RU"/>
        </w:rPr>
        <w:t xml:space="preserve">у колону </w:t>
      </w:r>
      <w:r w:rsidR="00E7160A">
        <w:rPr>
          <w:rFonts w:eastAsia="Calibri" w:cs="Arial"/>
          <w:bCs/>
          <w:iCs/>
          <w:sz w:val="24"/>
          <w:szCs w:val="24"/>
          <w:lang w:val="sr-Cyrl-CS"/>
        </w:rPr>
        <w:t>6</w:t>
      </w:r>
      <w:r w:rsidRPr="00081C47">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00E7160A">
        <w:rPr>
          <w:rFonts w:eastAsia="Calibri" w:cs="Arial"/>
          <w:bCs/>
          <w:iCs/>
          <w:sz w:val="24"/>
          <w:szCs w:val="24"/>
          <w:lang w:val="sr-Cyrl-CS"/>
        </w:rPr>
        <w:t>4</w:t>
      </w:r>
      <w:r w:rsidRPr="00081C47">
        <w:rPr>
          <w:rFonts w:eastAsia="Calibri" w:cs="Arial"/>
          <w:bCs/>
          <w:iCs/>
          <w:sz w:val="24"/>
          <w:szCs w:val="24"/>
          <w:lang w:val="ru-RU"/>
        </w:rPr>
        <w:t>.) са траженим</w:t>
      </w:r>
      <w:r w:rsidRPr="00081C47">
        <w:rPr>
          <w:rFonts w:eastAsia="Calibri" w:cs="Arial"/>
          <w:bCs/>
          <w:iCs/>
          <w:sz w:val="24"/>
          <w:szCs w:val="24"/>
        </w:rPr>
        <w:t xml:space="preserve"> обимом</w:t>
      </w:r>
      <w:r w:rsidRPr="00081C47">
        <w:rPr>
          <w:rFonts w:eastAsia="Calibri" w:cs="Arial"/>
          <w:bCs/>
          <w:iCs/>
          <w:sz w:val="24"/>
          <w:szCs w:val="24"/>
          <w:lang w:val="ru-RU"/>
        </w:rPr>
        <w:t xml:space="preserve">-количином (која је наведена у колони </w:t>
      </w:r>
      <w:r w:rsidR="00E7160A">
        <w:rPr>
          <w:rFonts w:eastAsia="Calibri" w:cs="Arial"/>
          <w:bCs/>
          <w:iCs/>
          <w:sz w:val="24"/>
          <w:szCs w:val="24"/>
          <w:lang w:val="sr-Cyrl-CS"/>
        </w:rPr>
        <w:t>3</w:t>
      </w:r>
      <w:r w:rsidRPr="00081C47">
        <w:rPr>
          <w:rFonts w:eastAsia="Calibri" w:cs="Arial"/>
          <w:bCs/>
          <w:iCs/>
          <w:sz w:val="24"/>
          <w:szCs w:val="24"/>
          <w:lang w:val="ru-RU"/>
        </w:rPr>
        <w:t>.);</w:t>
      </w:r>
    </w:p>
    <w:p w:rsidR="003D37CC" w:rsidRPr="00081C47" w:rsidRDefault="00E7160A" w:rsidP="003D37CC">
      <w:pPr>
        <w:numPr>
          <w:ilvl w:val="0"/>
          <w:numId w:val="10"/>
        </w:numPr>
        <w:tabs>
          <w:tab w:val="left" w:pos="284"/>
        </w:tabs>
        <w:suppressAutoHyphens/>
        <w:spacing w:before="0"/>
        <w:ind w:left="284" w:right="-469" w:hanging="284"/>
        <w:rPr>
          <w:rFonts w:eastAsia="Calibri" w:cs="Arial"/>
          <w:bCs/>
          <w:iCs/>
          <w:sz w:val="24"/>
          <w:szCs w:val="24"/>
          <w:lang w:val="ru-RU"/>
        </w:rPr>
      </w:pPr>
      <w:r>
        <w:rPr>
          <w:rFonts w:eastAsia="Calibri" w:cs="Arial"/>
          <w:bCs/>
          <w:iCs/>
          <w:sz w:val="24"/>
          <w:szCs w:val="24"/>
          <w:lang w:val="sr-Cyrl-CS"/>
        </w:rPr>
        <w:t>у колону 7</w:t>
      </w:r>
      <w:r w:rsidR="003D37CC" w:rsidRPr="00081C47">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Pr>
          <w:rFonts w:eastAsia="Calibri" w:cs="Arial"/>
          <w:bCs/>
          <w:iCs/>
          <w:sz w:val="24"/>
          <w:szCs w:val="24"/>
          <w:lang w:val="sr-Cyrl-CS"/>
        </w:rPr>
        <w:t>5</w:t>
      </w:r>
      <w:r w:rsidR="003D37CC" w:rsidRPr="00081C47">
        <w:rPr>
          <w:rFonts w:eastAsia="Calibri" w:cs="Arial"/>
          <w:bCs/>
          <w:iCs/>
          <w:sz w:val="24"/>
          <w:szCs w:val="24"/>
          <w:lang w:val="ru-RU"/>
        </w:rPr>
        <w:t>.) са траженим</w:t>
      </w:r>
      <w:r w:rsidR="003D37CC" w:rsidRPr="00081C47">
        <w:rPr>
          <w:rFonts w:eastAsia="Calibri" w:cs="Arial"/>
          <w:bCs/>
          <w:iCs/>
          <w:sz w:val="24"/>
          <w:szCs w:val="24"/>
        </w:rPr>
        <w:t xml:space="preserve"> обимом-</w:t>
      </w:r>
      <w:r w:rsidR="003D37CC" w:rsidRPr="00081C47">
        <w:rPr>
          <w:rFonts w:eastAsia="Calibri" w:cs="Arial"/>
          <w:bCs/>
          <w:iCs/>
          <w:sz w:val="24"/>
          <w:szCs w:val="24"/>
          <w:lang w:val="ru-RU"/>
        </w:rPr>
        <w:t xml:space="preserve"> количином (која је наведена у колони </w:t>
      </w:r>
      <w:r>
        <w:rPr>
          <w:rFonts w:eastAsia="Calibri" w:cs="Arial"/>
          <w:bCs/>
          <w:iCs/>
          <w:sz w:val="24"/>
          <w:szCs w:val="24"/>
          <w:lang w:val="sr-Cyrl-CS"/>
        </w:rPr>
        <w:t>3</w:t>
      </w:r>
      <w:r w:rsidR="003D37CC" w:rsidRPr="00081C47">
        <w:rPr>
          <w:rFonts w:eastAsia="Calibri" w:cs="Arial"/>
          <w:bCs/>
          <w:iCs/>
          <w:sz w:val="24"/>
          <w:szCs w:val="24"/>
          <w:lang w:val="ru-RU"/>
        </w:rPr>
        <w:t>.).</w:t>
      </w:r>
    </w:p>
    <w:p w:rsidR="003D37CC" w:rsidRPr="00081C47" w:rsidRDefault="003D37CC" w:rsidP="003D37CC">
      <w:pPr>
        <w:tabs>
          <w:tab w:val="left" w:pos="992"/>
        </w:tabs>
        <w:spacing w:before="0"/>
        <w:ind w:right="-469"/>
        <w:rPr>
          <w:rFonts w:cs="Arial"/>
          <w:b/>
          <w:sz w:val="24"/>
          <w:szCs w:val="24"/>
          <w:lang w:val="sr-Cyrl-BA"/>
        </w:rPr>
      </w:pPr>
    </w:p>
    <w:p w:rsidR="003D37CC" w:rsidRPr="00081C47" w:rsidRDefault="003D37CC" w:rsidP="003D37CC">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w:t>
      </w:r>
      <w:r w:rsidRPr="00081C47">
        <w:rPr>
          <w:rFonts w:cs="Arial"/>
          <w:sz w:val="24"/>
          <w:szCs w:val="24"/>
          <w:lang w:val="ru-RU"/>
        </w:rPr>
        <w:t xml:space="preserve"> – уписује се укупно понуђена цена за све позиције  без ПДВ (збир</w:t>
      </w:r>
    </w:p>
    <w:p w:rsidR="003D37CC" w:rsidRPr="00081C47" w:rsidRDefault="00E7160A" w:rsidP="002373B4">
      <w:pPr>
        <w:tabs>
          <w:tab w:val="left" w:pos="992"/>
        </w:tabs>
        <w:spacing w:before="0"/>
        <w:ind w:left="284" w:right="-469"/>
        <w:rPr>
          <w:rFonts w:cs="Arial"/>
          <w:sz w:val="24"/>
          <w:szCs w:val="24"/>
        </w:rPr>
      </w:pPr>
      <w:r>
        <w:rPr>
          <w:rFonts w:cs="Arial"/>
          <w:sz w:val="24"/>
          <w:szCs w:val="24"/>
        </w:rPr>
        <w:t>колоне бр. 6</w:t>
      </w:r>
      <w:r w:rsidR="003D37CC" w:rsidRPr="00081C47">
        <w:rPr>
          <w:rFonts w:cs="Arial"/>
          <w:sz w:val="24"/>
          <w:szCs w:val="24"/>
        </w:rPr>
        <w:t>)</w:t>
      </w:r>
    </w:p>
    <w:p w:rsidR="003D37CC" w:rsidRPr="00081C47" w:rsidRDefault="003D37CC" w:rsidP="003D37CC">
      <w:pPr>
        <w:numPr>
          <w:ilvl w:val="0"/>
          <w:numId w:val="23"/>
        </w:numPr>
        <w:tabs>
          <w:tab w:val="left" w:pos="992"/>
        </w:tabs>
        <w:spacing w:before="0"/>
        <w:ind w:left="284" w:right="-469" w:hanging="284"/>
        <w:rPr>
          <w:rFonts w:cs="Arial"/>
          <w:sz w:val="24"/>
          <w:szCs w:val="24"/>
          <w:lang w:val="ru-RU"/>
        </w:rPr>
      </w:pPr>
      <w:r w:rsidRPr="00081C47">
        <w:rPr>
          <w:rFonts w:cs="Arial"/>
          <w:sz w:val="24"/>
          <w:szCs w:val="24"/>
          <w:lang w:val="ru-RU"/>
        </w:rPr>
        <w:t xml:space="preserve">у ред бр. </w:t>
      </w:r>
      <w:r w:rsidRPr="00081C47">
        <w:rPr>
          <w:rFonts w:cs="Arial"/>
          <w:sz w:val="24"/>
          <w:szCs w:val="24"/>
        </w:rPr>
        <w:t>II</w:t>
      </w:r>
      <w:r w:rsidRPr="00081C47">
        <w:rPr>
          <w:rFonts w:cs="Arial"/>
          <w:sz w:val="24"/>
          <w:szCs w:val="24"/>
          <w:lang w:val="ru-RU"/>
        </w:rPr>
        <w:t xml:space="preserve"> – уписује се укупан износ ПДВ, </w:t>
      </w:r>
    </w:p>
    <w:p w:rsidR="003D37CC" w:rsidRPr="002373B4" w:rsidRDefault="003D37CC" w:rsidP="002373B4">
      <w:pPr>
        <w:numPr>
          <w:ilvl w:val="0"/>
          <w:numId w:val="23"/>
        </w:numPr>
        <w:tabs>
          <w:tab w:val="left" w:pos="992"/>
        </w:tabs>
        <w:spacing w:before="0"/>
        <w:ind w:left="284" w:right="-469" w:hanging="284"/>
        <w:rPr>
          <w:rFonts w:cs="Arial"/>
          <w:sz w:val="24"/>
          <w:szCs w:val="24"/>
        </w:rPr>
      </w:pPr>
      <w:r w:rsidRPr="00081C47">
        <w:rPr>
          <w:rFonts w:cs="Arial"/>
          <w:sz w:val="24"/>
          <w:szCs w:val="24"/>
          <w:lang w:val="ru-RU"/>
        </w:rPr>
        <w:t xml:space="preserve">у ред бр. </w:t>
      </w:r>
      <w:r w:rsidRPr="00081C47">
        <w:rPr>
          <w:rFonts w:cs="Arial"/>
          <w:sz w:val="24"/>
          <w:szCs w:val="24"/>
        </w:rPr>
        <w:t>III</w:t>
      </w:r>
      <w:r w:rsidRPr="00081C47">
        <w:rPr>
          <w:rFonts w:cs="Arial"/>
          <w:sz w:val="24"/>
          <w:szCs w:val="24"/>
          <w:lang w:val="ru-RU"/>
        </w:rPr>
        <w:t xml:space="preserve"> – уписује се укупно понуђена цена са ПДВ (ред</w:t>
      </w:r>
      <w:r w:rsidR="002373B4">
        <w:rPr>
          <w:rFonts w:cs="Arial"/>
          <w:sz w:val="24"/>
          <w:szCs w:val="24"/>
          <w:lang w:val="ru-RU"/>
        </w:rPr>
        <w:t>.</w:t>
      </w:r>
      <w:r w:rsidRPr="00081C47">
        <w:rPr>
          <w:rFonts w:cs="Arial"/>
          <w:sz w:val="24"/>
          <w:szCs w:val="24"/>
          <w:lang w:val="ru-RU"/>
        </w:rPr>
        <w:t xml:space="preserve"> бр. </w:t>
      </w:r>
      <w:r w:rsidRPr="00081C47">
        <w:rPr>
          <w:rFonts w:cs="Arial"/>
          <w:sz w:val="24"/>
          <w:szCs w:val="24"/>
        </w:rPr>
        <w:t>I + ред.</w:t>
      </w:r>
      <w:r w:rsidR="002373B4">
        <w:rPr>
          <w:rFonts w:cs="Arial"/>
          <w:sz w:val="24"/>
          <w:szCs w:val="24"/>
          <w:lang w:val="sr-Cyrl-RS"/>
        </w:rPr>
        <w:t xml:space="preserve"> </w:t>
      </w:r>
      <w:r w:rsidRPr="002373B4">
        <w:rPr>
          <w:rFonts w:cs="Arial"/>
          <w:sz w:val="24"/>
          <w:szCs w:val="24"/>
        </w:rPr>
        <w:t>бр. II)</w:t>
      </w:r>
    </w:p>
    <w:p w:rsidR="003D37CC" w:rsidRPr="00081C47" w:rsidRDefault="003D37CC" w:rsidP="003D37CC">
      <w:pPr>
        <w:tabs>
          <w:tab w:val="left" w:pos="992"/>
        </w:tabs>
        <w:spacing w:before="0"/>
        <w:ind w:right="-469"/>
        <w:rPr>
          <w:rFonts w:cs="Arial"/>
          <w:sz w:val="24"/>
          <w:szCs w:val="24"/>
        </w:rPr>
      </w:pPr>
    </w:p>
    <w:p w:rsidR="003D37CC" w:rsidRPr="00081C47" w:rsidRDefault="003D37CC" w:rsidP="003D37CC">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место и датум уписује се место и датум попуњавања обрасца структуре цене.</w:t>
      </w:r>
    </w:p>
    <w:p w:rsidR="003D37CC" w:rsidRPr="00081C47" w:rsidRDefault="003D37CC" w:rsidP="003D37CC">
      <w:pPr>
        <w:numPr>
          <w:ilvl w:val="0"/>
          <w:numId w:val="17"/>
        </w:numPr>
        <w:tabs>
          <w:tab w:val="left" w:pos="992"/>
        </w:tabs>
        <w:spacing w:before="0"/>
        <w:ind w:left="284" w:right="-469" w:hanging="284"/>
        <w:rPr>
          <w:rFonts w:cs="Arial"/>
          <w:sz w:val="24"/>
          <w:szCs w:val="24"/>
          <w:lang w:val="ru-RU"/>
        </w:rPr>
      </w:pPr>
      <w:r w:rsidRPr="00081C47">
        <w:rPr>
          <w:rFonts w:cs="Arial"/>
          <w:sz w:val="24"/>
          <w:szCs w:val="24"/>
          <w:lang w:val="ru-RU"/>
        </w:rPr>
        <w:t>на  место предвиђено за печат и потпис понуђач печатом оверава и потписује образац структуре цене.</w:t>
      </w:r>
    </w:p>
    <w:p w:rsidR="003D37CC" w:rsidRPr="00081C47" w:rsidRDefault="003D37CC" w:rsidP="003D37CC">
      <w:pPr>
        <w:ind w:left="284" w:right="-469" w:hanging="284"/>
        <w:rPr>
          <w:rFonts w:eastAsia="TimesNewRomanPS-BoldMT" w:cs="Arial"/>
          <w:sz w:val="24"/>
          <w:szCs w:val="24"/>
          <w:lang w:val="ru-RU"/>
        </w:rPr>
      </w:pPr>
    </w:p>
    <w:p w:rsidR="003D37CC" w:rsidRPr="00081C47" w:rsidRDefault="003D37CC" w:rsidP="003D37CC">
      <w:pPr>
        <w:ind w:left="284" w:right="-469" w:hanging="284"/>
        <w:rPr>
          <w:rFonts w:eastAsia="TimesNewRomanPS-BoldMT" w:cs="Arial"/>
          <w:sz w:val="24"/>
          <w:szCs w:val="24"/>
          <w:lang w:val="ru-RU"/>
        </w:rPr>
      </w:pPr>
    </w:p>
    <w:p w:rsidR="003D37CC" w:rsidRPr="00081C47" w:rsidRDefault="003D37CC" w:rsidP="003D37CC">
      <w:pPr>
        <w:ind w:right="-469"/>
        <w:rPr>
          <w:rFonts w:eastAsia="TimesNewRomanPS-BoldMT" w:cs="Arial"/>
          <w:sz w:val="24"/>
          <w:szCs w:val="24"/>
          <w:lang w:val="ru-RU"/>
        </w:rPr>
      </w:pPr>
    </w:p>
    <w:p w:rsidR="003D37CC" w:rsidRPr="00081C47" w:rsidRDefault="003D37CC" w:rsidP="003D37CC">
      <w:pPr>
        <w:ind w:right="-469"/>
        <w:rPr>
          <w:rFonts w:eastAsia="TimesNewRomanPS-BoldMT" w:cs="Arial"/>
          <w:sz w:val="24"/>
          <w:szCs w:val="24"/>
          <w:lang w:val="ru-RU"/>
        </w:rPr>
      </w:pPr>
    </w:p>
    <w:p w:rsidR="003D37CC" w:rsidRPr="00081C47" w:rsidRDefault="003D37CC" w:rsidP="003D37CC">
      <w:pPr>
        <w:rPr>
          <w:rFonts w:eastAsia="TimesNewRomanPS-BoldMT" w:cs="Arial"/>
          <w:sz w:val="24"/>
          <w:szCs w:val="24"/>
          <w:lang w:val="ru-RU"/>
        </w:rPr>
      </w:pPr>
    </w:p>
    <w:p w:rsidR="003D37CC" w:rsidRPr="00081C47" w:rsidRDefault="003D37CC" w:rsidP="003D37CC">
      <w:pPr>
        <w:rPr>
          <w:rFonts w:eastAsia="TimesNewRomanPS-BoldMT" w:cs="Arial"/>
          <w:sz w:val="24"/>
          <w:szCs w:val="24"/>
          <w:lang w:val="ru-RU"/>
        </w:rPr>
      </w:pPr>
    </w:p>
    <w:p w:rsidR="003D37CC" w:rsidRPr="00081C47" w:rsidRDefault="003D37CC" w:rsidP="003D37CC">
      <w:pPr>
        <w:rPr>
          <w:rFonts w:eastAsia="TimesNewRomanPS-BoldMT" w:cs="Arial"/>
          <w:sz w:val="24"/>
          <w:szCs w:val="24"/>
          <w:lang w:val="ru-RU"/>
        </w:rPr>
      </w:pPr>
    </w:p>
    <w:p w:rsidR="004E3965" w:rsidRDefault="004E3965"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p>
    <w:p w:rsidR="002373B4" w:rsidRDefault="002373B4" w:rsidP="00343D69">
      <w:pPr>
        <w:spacing w:before="0"/>
        <w:rPr>
          <w:rFonts w:cs="Arial"/>
          <w:sz w:val="24"/>
          <w:szCs w:val="24"/>
          <w:lang w:val="ru-RU"/>
        </w:rPr>
      </w:pPr>
      <w:r>
        <w:rPr>
          <w:rFonts w:cs="Arial"/>
          <w:sz w:val="24"/>
          <w:szCs w:val="24"/>
          <w:lang w:val="ru-RU"/>
        </w:rPr>
        <w:br w:type="page"/>
      </w:r>
    </w:p>
    <w:p w:rsidR="002373B4" w:rsidRDefault="002373B4" w:rsidP="00343D69">
      <w:pPr>
        <w:spacing w:before="0"/>
        <w:rPr>
          <w:rFonts w:cs="Arial"/>
          <w:sz w:val="24"/>
          <w:szCs w:val="24"/>
          <w:lang w:val="ru-RU"/>
        </w:rPr>
      </w:pPr>
    </w:p>
    <w:p w:rsidR="002373B4" w:rsidRPr="00343D69" w:rsidRDefault="002373B4" w:rsidP="002373B4">
      <w:pPr>
        <w:spacing w:before="0"/>
        <w:jc w:val="right"/>
        <w:rPr>
          <w:rFonts w:cs="Arial"/>
          <w:b/>
          <w:sz w:val="24"/>
          <w:szCs w:val="24"/>
          <w:lang w:val="ru-RU"/>
        </w:rPr>
      </w:pPr>
      <w:r>
        <w:rPr>
          <w:rFonts w:cs="Arial"/>
          <w:b/>
          <w:sz w:val="24"/>
          <w:szCs w:val="24"/>
          <w:lang w:val="ru-RU"/>
        </w:rPr>
        <w:t>Образац 3.4</w:t>
      </w:r>
    </w:p>
    <w:p w:rsidR="002373B4" w:rsidRPr="00343D69" w:rsidRDefault="002373B4" w:rsidP="002373B4">
      <w:pPr>
        <w:spacing w:before="0"/>
        <w:ind w:left="-284" w:right="-185"/>
        <w:rPr>
          <w:rFonts w:cs="Arial"/>
          <w:b/>
          <w:sz w:val="24"/>
          <w:szCs w:val="24"/>
          <w:lang w:val="ru-RU"/>
        </w:rPr>
      </w:pPr>
      <w:r w:rsidRPr="00343D69">
        <w:rPr>
          <w:rFonts w:cs="Arial"/>
          <w:b/>
          <w:sz w:val="24"/>
          <w:szCs w:val="24"/>
          <w:lang w:val="ru-RU"/>
        </w:rPr>
        <w:t>МОДЕЛ</w:t>
      </w:r>
      <w:r>
        <w:rPr>
          <w:rFonts w:cs="Arial"/>
          <w:b/>
          <w:sz w:val="24"/>
          <w:szCs w:val="24"/>
          <w:lang w:val="ru-RU"/>
        </w:rPr>
        <w:t xml:space="preserve"> ОКВИРНОГ СПОРАЗУМА ЗА ПАРТИЈУ 4</w:t>
      </w:r>
    </w:p>
    <w:p w:rsidR="002373B4" w:rsidRPr="00343D69" w:rsidRDefault="002373B4" w:rsidP="002373B4">
      <w:pPr>
        <w:spacing w:before="0"/>
        <w:ind w:left="-284" w:right="-185"/>
        <w:rPr>
          <w:rFonts w:cs="Arial"/>
          <w:i/>
          <w:sz w:val="24"/>
          <w:szCs w:val="24"/>
          <w:lang w:val="ru-RU"/>
        </w:rPr>
      </w:pPr>
      <w:r w:rsidRPr="00343D69">
        <w:rPr>
          <w:rFonts w:cs="Arial"/>
          <w:i/>
          <w:sz w:val="24"/>
          <w:szCs w:val="24"/>
          <w:lang w:val="ru-RU"/>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2373B4" w:rsidRPr="00343D69" w:rsidRDefault="002373B4" w:rsidP="002373B4">
      <w:pPr>
        <w:spacing w:before="0"/>
        <w:ind w:left="-284" w:right="-185"/>
        <w:rPr>
          <w:rFonts w:cs="Arial"/>
          <w:i/>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b/>
          <w:sz w:val="24"/>
          <w:szCs w:val="24"/>
          <w:lang w:val="ru-RU"/>
        </w:rPr>
        <w:t>СТРАНЕ У ОКВИРНОМ СПОРАЗУМУ</w:t>
      </w:r>
      <w:r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1. </w:t>
      </w:r>
      <w:r w:rsidRPr="00343D69">
        <w:rPr>
          <w:rFonts w:cs="Arial"/>
          <w:b/>
          <w:sz w:val="24"/>
          <w:szCs w:val="24"/>
          <w:lang w:val="ru-RU"/>
        </w:rPr>
        <w:t>Јавно предузеће „Електропривреда Србије“ Београд, Улица царице Милице бр. 2</w:t>
      </w:r>
      <w:r w:rsidRPr="00343D69">
        <w:rPr>
          <w:rFonts w:cs="Arial"/>
          <w:sz w:val="24"/>
          <w:szCs w:val="24"/>
          <w:lang w:val="ru-RU"/>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и</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w:t>
      </w:r>
      <w:r>
        <w:rPr>
          <w:rFonts w:cs="Arial"/>
          <w:sz w:val="24"/>
          <w:szCs w:val="24"/>
          <w:lang w:val="ru-RU"/>
        </w:rPr>
        <w:t xml:space="preserve"> даљем тексту: Пружалац услуге</w:t>
      </w:r>
      <w:r w:rsidRPr="00343D69">
        <w:rPr>
          <w:rFonts w:cs="Arial"/>
          <w:sz w:val="24"/>
          <w:szCs w:val="24"/>
          <w:lang w:val="ru-RU"/>
        </w:rPr>
        <w:t xml:space="preserve">)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w:t>
      </w:r>
      <w:r>
        <w:rPr>
          <w:rFonts w:cs="Arial"/>
          <w:sz w:val="24"/>
          <w:szCs w:val="24"/>
          <w:lang w:val="ru-RU"/>
        </w:rPr>
        <w:t xml:space="preserve"> Пружалац услуге</w:t>
      </w:r>
      <w:r w:rsidRPr="00343D69">
        <w:rPr>
          <w:rFonts w:cs="Arial"/>
          <w:sz w:val="24"/>
          <w:szCs w:val="24"/>
          <w:lang w:val="ru-RU"/>
        </w:rPr>
        <w:t xml:space="preserve">)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Текући рачун __</w:t>
      </w:r>
      <w:r>
        <w:rPr>
          <w:rFonts w:cs="Arial"/>
          <w:sz w:val="24"/>
          <w:szCs w:val="24"/>
          <w:lang w:val="ru-RU"/>
        </w:rPr>
        <w:t>__________,банка ______________</w:t>
      </w:r>
      <w:r w:rsidRPr="00343D69">
        <w:rPr>
          <w:rFonts w:cs="Arial"/>
          <w:sz w:val="24"/>
          <w:szCs w:val="24"/>
          <w:lang w:val="ru-RU"/>
        </w:rPr>
        <w:t>,</w:t>
      </w:r>
      <w:r>
        <w:rPr>
          <w:rFonts w:cs="Arial"/>
          <w:sz w:val="24"/>
          <w:szCs w:val="24"/>
          <w:lang w:val="ru-RU"/>
        </w:rPr>
        <w:t xml:space="preserve"> кога </w:t>
      </w:r>
      <w:r w:rsidRPr="00343D69">
        <w:rPr>
          <w:rFonts w:cs="Arial"/>
          <w:sz w:val="24"/>
          <w:szCs w:val="24"/>
          <w:lang w:val="ru-RU"/>
        </w:rPr>
        <w:t>заступа _______________________, (члан групе понуђача или подизвођач)</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даљем тексту заједно: Стране)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закључиле су у Београду, дана __________.године следећи</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jc w:val="center"/>
        <w:rPr>
          <w:rFonts w:cs="Arial"/>
          <w:b/>
          <w:sz w:val="24"/>
          <w:szCs w:val="24"/>
          <w:lang w:val="ru-RU"/>
        </w:rPr>
      </w:pPr>
      <w:r w:rsidRPr="00343D69">
        <w:rPr>
          <w:rFonts w:cs="Arial"/>
          <w:b/>
          <w:sz w:val="24"/>
          <w:szCs w:val="24"/>
          <w:lang w:val="ru-RU"/>
        </w:rPr>
        <w:t>ОКВИРНИ СПОРАЗУМ О ИЗВРШЕЊУ УСЛУГА</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 </w:t>
      </w:r>
      <w:r w:rsidRPr="00343D69">
        <w:rPr>
          <w:rFonts w:cs="Arial"/>
          <w:sz w:val="24"/>
          <w:szCs w:val="24"/>
          <w:lang w:val="ru-RU"/>
        </w:rPr>
        <w:t>На основу члaна 32. и члана 40. Закона о јавним набавкама („Сл.гласник РС“ бр. 124/2012, 14/2015 и 68/2015</w:t>
      </w:r>
      <w:r>
        <w:rPr>
          <w:rFonts w:cs="Arial"/>
          <w:sz w:val="24"/>
          <w:szCs w:val="24"/>
          <w:lang w:val="ru-RU"/>
        </w:rPr>
        <w:t>) (даље: Закон), Корисник услуге</w:t>
      </w:r>
      <w:r w:rsidRPr="00343D69">
        <w:rPr>
          <w:rFonts w:cs="Arial"/>
          <w:sz w:val="24"/>
          <w:szCs w:val="24"/>
          <w:lang w:val="ru-RU"/>
        </w:rPr>
        <w:t xml:space="preserve"> је спровео отворени поступак ЈН/8000/0057/2016 ради закључења Оквирног споразума са једним понуђачем на период до две године ради набавке услуга и то за Партију </w:t>
      </w:r>
      <w:r>
        <w:rPr>
          <w:rFonts w:cs="Arial"/>
          <w:sz w:val="24"/>
          <w:szCs w:val="24"/>
          <w:lang w:val="ru-RU"/>
        </w:rPr>
        <w:t>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Нови Сад</w:t>
      </w:r>
      <w:r w:rsidRPr="00343D69">
        <w:rPr>
          <w:rFonts w:cs="Arial"/>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На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_________. године, Понуђач (даљем тексту: Пружалац услуге) је доставио понуду број ______________ од  ____________.године (у даљем тексту: Понуда). (уписује Пружалац услуге)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је Корисник услуге својом Одлуком о закључењу Оквирног споразума бр. ____________ од __.__.___. године изабрао понуду Пружаоца услуге,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овај Оквирни спор</w:t>
      </w:r>
      <w:r>
        <w:rPr>
          <w:rFonts w:cs="Arial"/>
          <w:sz w:val="24"/>
          <w:szCs w:val="24"/>
          <w:lang w:val="ru-RU"/>
        </w:rPr>
        <w:t>азум не представља обавезу Кори</w:t>
      </w:r>
      <w:r w:rsidRPr="00343D69">
        <w:rPr>
          <w:rFonts w:cs="Arial"/>
          <w:sz w:val="24"/>
          <w:szCs w:val="24"/>
          <w:lang w:val="ru-RU"/>
        </w:rPr>
        <w:t>с</w:t>
      </w:r>
      <w:r>
        <w:rPr>
          <w:rFonts w:cs="Arial"/>
          <w:sz w:val="24"/>
          <w:szCs w:val="24"/>
          <w:lang w:val="ru-RU"/>
        </w:rPr>
        <w:t>н</w:t>
      </w:r>
      <w:r w:rsidRPr="00343D69">
        <w:rPr>
          <w:rFonts w:cs="Arial"/>
          <w:sz w:val="24"/>
          <w:szCs w:val="24"/>
          <w:lang w:val="ru-RU"/>
        </w:rPr>
        <w:t>ика услуге,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да обавеза настаје потписивањем Уговора, а у складу са условима из оквирног споразума.</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ПРЕДМЕТ ОКВИРНОГ СПОРАЗУМА</w:t>
      </w:r>
    </w:p>
    <w:p w:rsidR="002373B4" w:rsidRPr="00343D69" w:rsidRDefault="002373B4" w:rsidP="002373B4">
      <w:pPr>
        <w:spacing w:before="0"/>
        <w:ind w:left="-284" w:right="-185"/>
        <w:jc w:val="center"/>
        <w:rPr>
          <w:rFonts w:cs="Arial"/>
          <w:sz w:val="24"/>
          <w:szCs w:val="24"/>
          <w:lang w:val="ru-RU"/>
        </w:rPr>
      </w:pPr>
      <w:r w:rsidRPr="005E3BB8">
        <w:rPr>
          <w:rFonts w:cs="Arial"/>
          <w:b/>
          <w:sz w:val="24"/>
          <w:szCs w:val="24"/>
          <w:lang w:val="ru-RU"/>
        </w:rPr>
        <w:t>Члан 1</w:t>
      </w:r>
      <w:r w:rsidRPr="00C95785">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Предмет овог  Ок</w:t>
      </w:r>
      <w:r>
        <w:rPr>
          <w:rFonts w:cs="Arial"/>
          <w:sz w:val="24"/>
          <w:szCs w:val="24"/>
          <w:lang w:val="ru-RU"/>
        </w:rPr>
        <w:t>вирног споразума је за Партију 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Нови Сад (даље: Услуга</w:t>
      </w:r>
      <w:r w:rsidRPr="00343D69">
        <w:rPr>
          <w:rFonts w:cs="Arial"/>
          <w:sz w:val="24"/>
          <w:szCs w:val="24"/>
          <w:lang w:val="ru-RU"/>
        </w:rPr>
        <w:t>), а према захтевима и условима из Конкурсне документације Корисника услуге, прихваћене техничке спецификације и понуде Пружаоца услуге број ______________од ________________ године и Обрасца структуре цене (Конкурсна документација, Понуда и Образац структуре цене као Прилози 1, 2 и 3) саставни су део овог Оквирног споразума.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Делимично извршење Оквирног споразума Пружалац услуге ће у складу са Понудом, уступити подизвођачу:</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___________________________________</w:t>
      </w:r>
      <w:r>
        <w:rPr>
          <w:rFonts w:cs="Arial"/>
          <w:sz w:val="24"/>
          <w:szCs w:val="24"/>
          <w:lang w:val="ru-RU"/>
        </w:rPr>
        <w:t>__________</w:t>
      </w:r>
      <w:r w:rsidRPr="00343D69">
        <w:rPr>
          <w:rFonts w:cs="Arial"/>
          <w:sz w:val="24"/>
          <w:szCs w:val="24"/>
          <w:lang w:val="ru-RU"/>
        </w:rPr>
        <w:t>(назив Подизвођача из АПР-а)</w:t>
      </w:r>
      <w:r>
        <w:rPr>
          <w:rFonts w:cs="Arial"/>
          <w:sz w:val="24"/>
          <w:szCs w:val="24"/>
          <w:lang w:val="ru-RU"/>
        </w:rPr>
        <w:t xml:space="preserve"> </w:t>
      </w:r>
      <w:r w:rsidRPr="00343D69">
        <w:rPr>
          <w:rFonts w:cs="Arial"/>
          <w:sz w:val="24"/>
          <w:szCs w:val="24"/>
          <w:lang w:val="ru-RU"/>
        </w:rPr>
        <w:t>и то:</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_________________________________________</w:t>
      </w:r>
      <w:r>
        <w:rPr>
          <w:rFonts w:cs="Arial"/>
          <w:sz w:val="24"/>
          <w:szCs w:val="24"/>
          <w:lang w:val="ru-RU"/>
        </w:rPr>
        <w:t>______________________________</w:t>
      </w:r>
      <w:r w:rsidRPr="00343D69">
        <w:rPr>
          <w:rFonts w:cs="Arial"/>
          <w:sz w:val="24"/>
          <w:szCs w:val="24"/>
          <w:lang w:val="ru-RU"/>
        </w:rPr>
        <w:t>(опис радова), са процентом учешћа у понуди од ____ (бројчано исказани проценти) (попуњава Пружалац услуге)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Пружалац услуге који је у складу са Понудом, део уговорених обавеза делимично уступио подизвођачу у потпуности је одговоран Кориснику услуге за извршење услуга.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Група подизвођача у заједничкој понуди, одговорна је неограничено и солидарно за извршење обавеза по основу овог Оквирног споразума.</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ЦЕНА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2.</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Укупна вредност овог Оквирног споразума из члана 1. износи </w:t>
      </w:r>
      <w:r>
        <w:rPr>
          <w:rFonts w:cs="Arial"/>
          <w:sz w:val="24"/>
          <w:szCs w:val="24"/>
          <w:lang w:val="ru-RU"/>
        </w:rPr>
        <w:t xml:space="preserve">96.277.473,00 </w:t>
      </w:r>
      <w:r w:rsidRPr="00343D69">
        <w:rPr>
          <w:rFonts w:cs="Arial"/>
          <w:sz w:val="24"/>
          <w:szCs w:val="24"/>
          <w:lang w:val="ru-RU"/>
        </w:rPr>
        <w:t>динара без обрачунатог ПДВ-а.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оквирног споразума.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Корисник услуге није у обавези да реализује целокупну вредност Оквирног споразума.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lastRenderedPageBreak/>
        <w:t>Коначна вредност извршених услуга утврдиће се применом јединичних цена на стварно извршене услуге, а по основу појединачних Уговора.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На цену из става 1. овог члана обрачунава се припадајући порез на додату вредност у складу са прописима Републике Србије.</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КОРЕКЦИЈА ЦЕНЕ</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3.</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Након закључења Оквирног споразума,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примене корекције цене Пружалац услуге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2373B4" w:rsidRPr="005E3BB8" w:rsidRDefault="002373B4" w:rsidP="002373B4">
      <w:pPr>
        <w:spacing w:before="0"/>
        <w:ind w:left="-284" w:right="-185"/>
        <w:rPr>
          <w:rFonts w:cs="Arial"/>
          <w:b/>
          <w:sz w:val="24"/>
          <w:szCs w:val="24"/>
          <w:lang w:val="ru-RU"/>
        </w:rPr>
      </w:pPr>
    </w:p>
    <w:p w:rsidR="002373B4" w:rsidRPr="005E3BB8" w:rsidRDefault="002373B4" w:rsidP="002373B4">
      <w:pPr>
        <w:spacing w:before="0"/>
        <w:ind w:left="-284" w:right="-185"/>
        <w:jc w:val="left"/>
        <w:rPr>
          <w:rFonts w:cs="Arial"/>
          <w:b/>
          <w:sz w:val="24"/>
          <w:szCs w:val="24"/>
          <w:lang w:val="ru-RU"/>
        </w:rPr>
      </w:pPr>
      <w:r w:rsidRPr="002373B4">
        <w:rPr>
          <w:rFonts w:cs="Arial"/>
          <w:b/>
          <w:sz w:val="24"/>
          <w:szCs w:val="24"/>
          <w:lang w:val="ru-RU"/>
        </w:rPr>
        <w:t>УСЛОВИ И НАЧИН ПЛАЋАЊА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4.</w:t>
      </w: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 xml:space="preserve">Обрачун услуге одржавања штампача за масовну штампу рачуна вршиће се месечно према броју одштампаних страница на поједином штампачу. </w:t>
      </w:r>
      <w:r>
        <w:rPr>
          <w:rFonts w:cs="Arial"/>
          <w:sz w:val="24"/>
          <w:szCs w:val="24"/>
          <w:lang w:val="ru-RU"/>
        </w:rPr>
        <w:t>Корисник услуге</w:t>
      </w:r>
      <w:r w:rsidRPr="002373B4">
        <w:rPr>
          <w:rFonts w:cs="Arial"/>
          <w:sz w:val="24"/>
          <w:szCs w:val="24"/>
          <w:lang w:val="ru-RU"/>
        </w:rPr>
        <w:t xml:space="preserve"> је у обавези да сваког месеца (до 5. у месецу) </w:t>
      </w:r>
      <w:r>
        <w:rPr>
          <w:rFonts w:cs="Arial"/>
          <w:sz w:val="24"/>
          <w:szCs w:val="24"/>
          <w:lang w:val="ru-RU"/>
        </w:rPr>
        <w:t>Пружаоцу услуге</w:t>
      </w:r>
      <w:r w:rsidRPr="002373B4">
        <w:rPr>
          <w:rFonts w:cs="Arial"/>
          <w:sz w:val="24"/>
          <w:szCs w:val="24"/>
          <w:lang w:val="ru-RU"/>
        </w:rPr>
        <w:t xml:space="preserve"> достави месечни извештај са тачним бројем одштампаних страна појединачно за сваки штампач, на основу кога понуђач доставља рачун </w:t>
      </w:r>
      <w:r>
        <w:rPr>
          <w:rFonts w:cs="Arial"/>
          <w:sz w:val="24"/>
          <w:szCs w:val="24"/>
          <w:lang w:val="ru-RU"/>
        </w:rPr>
        <w:t>Кориснику услуге</w:t>
      </w:r>
      <w:r w:rsidRPr="002373B4">
        <w:rPr>
          <w:rFonts w:cs="Arial"/>
          <w:sz w:val="24"/>
          <w:szCs w:val="24"/>
          <w:lang w:val="ru-RU"/>
        </w:rPr>
        <w:t xml:space="preserve">. </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П</w:t>
      </w:r>
      <w:r>
        <w:rPr>
          <w:rFonts w:cs="Arial"/>
          <w:sz w:val="24"/>
          <w:szCs w:val="24"/>
          <w:lang w:val="ru-RU"/>
        </w:rPr>
        <w:t>ружалац услуге</w:t>
      </w:r>
      <w:r w:rsidRPr="002373B4">
        <w:rPr>
          <w:rFonts w:cs="Arial"/>
          <w:sz w:val="24"/>
          <w:szCs w:val="24"/>
          <w:lang w:val="ru-RU"/>
        </w:rPr>
        <w:t xml:space="preserve">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w:t>
      </w:r>
      <w:r>
        <w:rPr>
          <w:rFonts w:cs="Arial"/>
          <w:sz w:val="24"/>
          <w:szCs w:val="24"/>
          <w:lang w:val="ru-RU"/>
        </w:rPr>
        <w:t>Корисника услуге и овлашћеног лица Пружаоца услуге</w:t>
      </w:r>
      <w:r w:rsidRPr="002373B4">
        <w:rPr>
          <w:rFonts w:cs="Arial"/>
          <w:sz w:val="24"/>
          <w:szCs w:val="24"/>
          <w:lang w:val="ru-RU"/>
        </w:rPr>
        <w:t xml:space="preserve">. </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Плаћање по рачуну за извршену услугу одржавања штамп</w:t>
      </w:r>
      <w:r>
        <w:rPr>
          <w:rFonts w:cs="Arial"/>
          <w:sz w:val="24"/>
          <w:szCs w:val="24"/>
          <w:lang w:val="ru-RU"/>
        </w:rPr>
        <w:t>ача за претходни месец Пружалац услуге</w:t>
      </w:r>
      <w:r w:rsidRPr="002373B4">
        <w:rPr>
          <w:rFonts w:cs="Arial"/>
          <w:sz w:val="24"/>
          <w:szCs w:val="24"/>
          <w:lang w:val="ru-RU"/>
        </w:rPr>
        <w:t xml:space="preserve"> ће извршити у динарима, у законском року до 45 дана од дана пријема исправног рачуна и </w:t>
      </w:r>
      <w:r>
        <w:rPr>
          <w:rFonts w:cs="Arial"/>
          <w:sz w:val="24"/>
          <w:szCs w:val="24"/>
          <w:lang w:val="ru-RU"/>
        </w:rPr>
        <w:t>Записника</w:t>
      </w:r>
      <w:r w:rsidRPr="002373B4">
        <w:rPr>
          <w:rFonts w:cs="Arial"/>
          <w:sz w:val="24"/>
          <w:szCs w:val="24"/>
          <w:lang w:val="ru-RU"/>
        </w:rPr>
        <w:t xml:space="preserve"> о </w:t>
      </w:r>
      <w:r>
        <w:rPr>
          <w:rFonts w:cs="Arial"/>
          <w:sz w:val="24"/>
          <w:szCs w:val="24"/>
          <w:lang w:val="ru-RU"/>
        </w:rPr>
        <w:t>пруженим</w:t>
      </w:r>
      <w:r w:rsidRPr="002373B4">
        <w:rPr>
          <w:rFonts w:cs="Arial"/>
          <w:sz w:val="24"/>
          <w:szCs w:val="24"/>
          <w:lang w:val="ru-RU"/>
        </w:rPr>
        <w:t xml:space="preserve"> услугама – без примедби, за пружену услугу на месечном нивоу.</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П</w:t>
      </w:r>
      <w:r>
        <w:rPr>
          <w:rFonts w:cs="Arial"/>
          <w:sz w:val="24"/>
          <w:szCs w:val="24"/>
          <w:lang w:val="ru-RU"/>
        </w:rPr>
        <w:t>ружалац услуге</w:t>
      </w:r>
      <w:r w:rsidRPr="002373B4">
        <w:rPr>
          <w:rFonts w:cs="Arial"/>
          <w:sz w:val="24"/>
          <w:szCs w:val="24"/>
          <w:lang w:val="ru-RU"/>
        </w:rPr>
        <w:t xml:space="preserve"> се обавезује да рачуне за реализовану предметну услугу доставља на адресу ЈП Електропривреда Србије, Технички центар Нови Сад, Булевар ослобођења 100, Нови Сад ПИБ 103920327.</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У рачуну се обавезно наводи број оквирног споразума и број уговора по коме је извршена услуга.</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Обрачун пружених услуга, вршиће се према јединичним ценама из Обрасца 2.4 - Образац структуре цене.</w:t>
      </w:r>
    </w:p>
    <w:p w:rsidR="002373B4" w:rsidRPr="002373B4" w:rsidRDefault="002373B4" w:rsidP="002373B4">
      <w:pPr>
        <w:spacing w:before="0"/>
        <w:ind w:left="-284" w:right="-185"/>
        <w:rPr>
          <w:rFonts w:cs="Arial"/>
          <w:sz w:val="24"/>
          <w:szCs w:val="24"/>
          <w:lang w:val="ru-RU"/>
        </w:rPr>
      </w:pPr>
    </w:p>
    <w:p w:rsidR="002373B4" w:rsidRPr="002373B4" w:rsidRDefault="002373B4" w:rsidP="002373B4">
      <w:pPr>
        <w:spacing w:before="0"/>
        <w:ind w:left="-284" w:right="-185"/>
        <w:rPr>
          <w:rFonts w:cs="Arial"/>
          <w:sz w:val="24"/>
          <w:szCs w:val="24"/>
          <w:lang w:val="ru-RU"/>
        </w:rPr>
      </w:pPr>
      <w:r w:rsidRPr="002373B4">
        <w:rPr>
          <w:rFonts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2373B4" w:rsidRPr="002373B4"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r w:rsidRPr="002373B4">
        <w:rPr>
          <w:rFonts w:cs="Arial"/>
          <w:sz w:val="24"/>
          <w:szCs w:val="24"/>
          <w:lang w:val="ru-RU"/>
        </w:rPr>
        <w:t>Плаћање уговорене цене вршиће се у динарима на рачун Понуђача.</w:t>
      </w:r>
    </w:p>
    <w:p w:rsidR="002373B4"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lastRenderedPageBreak/>
        <w:t>РОК И МЕСТО ЗА ИЗВРШЕЊА УСЛУГЕ</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5.</w:t>
      </w:r>
    </w:p>
    <w:p w:rsidR="002373B4" w:rsidRDefault="002373B4" w:rsidP="002373B4">
      <w:pPr>
        <w:spacing w:before="0"/>
        <w:ind w:left="-284" w:right="-185"/>
        <w:rPr>
          <w:rFonts w:cs="Arial"/>
          <w:sz w:val="24"/>
          <w:szCs w:val="24"/>
          <w:lang w:val="ru-RU"/>
        </w:rPr>
      </w:pPr>
      <w:r w:rsidRPr="00343D69">
        <w:rPr>
          <w:rFonts w:cs="Arial"/>
          <w:sz w:val="24"/>
          <w:szCs w:val="24"/>
          <w:lang w:val="ru-RU"/>
        </w:rPr>
        <w:t xml:space="preserve">Пружалац услуге је у обавези да започне интервенцију у року од _____ часова (максимално 8) од позива Корисника услуге на интервенцију.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Рок у коме ће Пружалац услуге извршити интервенцију је _____ часа (максимално 24) од изласка на интервенцију.</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Пружалац услуге је дужан да поправку апарата изврши на локацији Корисника услуге. Уколико природа квара штампача захтева дужи период за поправку од 24 часа, поправка се врши у сервису Пружаоца услуге, а покварени штампач се мења заменским штампачем који је истих или бољих техничких карактеристика него наведени штампачи који су предмет услуге. Пружалац услуге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Корисника услуге до извршења поправке или до трајања оквирног споразума.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Пружалац услуге је обавезан да предметну услугу изврши у року и на начин како је наведено у техничкој спецификацији која је саставни део овог оквирног споразума. </w:t>
      </w:r>
    </w:p>
    <w:p w:rsidR="00A52CEA" w:rsidRDefault="002373B4" w:rsidP="00A52CEA">
      <w:pPr>
        <w:spacing w:before="0"/>
        <w:ind w:left="-284" w:right="-185"/>
        <w:rPr>
          <w:rFonts w:cs="Arial"/>
          <w:sz w:val="24"/>
          <w:szCs w:val="24"/>
          <w:lang w:val="ru-RU"/>
        </w:rPr>
      </w:pPr>
      <w:r w:rsidRPr="00343D69">
        <w:rPr>
          <w:rFonts w:cs="Arial"/>
          <w:sz w:val="24"/>
          <w:szCs w:val="24"/>
          <w:lang w:val="ru-RU"/>
        </w:rPr>
        <w:t>Место извршења услуга је д</w:t>
      </w:r>
      <w:r>
        <w:rPr>
          <w:rFonts w:cs="Arial"/>
          <w:sz w:val="24"/>
          <w:szCs w:val="24"/>
          <w:lang w:val="ru-RU"/>
        </w:rPr>
        <w:t xml:space="preserve">истрибутивно подручје Нови Сад, </w:t>
      </w:r>
      <w:r w:rsidR="00A52CEA">
        <w:rPr>
          <w:rFonts w:cs="Arial"/>
          <w:sz w:val="24"/>
          <w:szCs w:val="24"/>
          <w:lang w:val="ru-RU"/>
        </w:rPr>
        <w:t>односно на следећим адресама:</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1.</w:t>
      </w:r>
      <w:r w:rsidRPr="00A52CEA">
        <w:rPr>
          <w:rFonts w:cs="Arial"/>
          <w:sz w:val="24"/>
          <w:szCs w:val="24"/>
          <w:lang w:val="ru-RU"/>
        </w:rPr>
        <w:tab/>
        <w:t>Нови Сад, Булевар ослобођења 100,</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2.</w:t>
      </w:r>
      <w:r w:rsidRPr="00A52CEA">
        <w:rPr>
          <w:rFonts w:cs="Arial"/>
          <w:sz w:val="24"/>
          <w:szCs w:val="24"/>
          <w:lang w:val="ru-RU"/>
        </w:rPr>
        <w:tab/>
        <w:t>Суботица, Сегендински пут 22-24,</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3.</w:t>
      </w:r>
      <w:r w:rsidRPr="00A52CEA">
        <w:rPr>
          <w:rFonts w:cs="Arial"/>
          <w:sz w:val="24"/>
          <w:szCs w:val="24"/>
          <w:lang w:val="ru-RU"/>
        </w:rPr>
        <w:tab/>
        <w:t>Панчево, Милоша Обреновића 6,</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4.</w:t>
      </w:r>
      <w:r w:rsidRPr="00A52CEA">
        <w:rPr>
          <w:rFonts w:cs="Arial"/>
          <w:sz w:val="24"/>
          <w:szCs w:val="24"/>
          <w:lang w:val="ru-RU"/>
        </w:rPr>
        <w:tab/>
        <w:t>Зрењанин, Панчевачка 46,</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5.</w:t>
      </w:r>
      <w:r w:rsidRPr="00A52CEA">
        <w:rPr>
          <w:rFonts w:cs="Arial"/>
          <w:sz w:val="24"/>
          <w:szCs w:val="24"/>
          <w:lang w:val="ru-RU"/>
        </w:rPr>
        <w:tab/>
        <w:t>Сомбор, Апатински пут бб,</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6.</w:t>
      </w:r>
      <w:r w:rsidRPr="00A52CEA">
        <w:rPr>
          <w:rFonts w:cs="Arial"/>
          <w:sz w:val="24"/>
          <w:szCs w:val="24"/>
          <w:lang w:val="ru-RU"/>
        </w:rPr>
        <w:tab/>
        <w:t>Врбас, Саве Ковачевића 84,</w:t>
      </w:r>
    </w:p>
    <w:p w:rsidR="00A52CEA" w:rsidRPr="00A52CEA" w:rsidRDefault="00A52CEA" w:rsidP="00A52CEA">
      <w:pPr>
        <w:spacing w:before="0"/>
        <w:ind w:left="-284" w:right="-185"/>
        <w:rPr>
          <w:rFonts w:cs="Arial"/>
          <w:sz w:val="24"/>
          <w:szCs w:val="24"/>
          <w:lang w:val="ru-RU"/>
        </w:rPr>
      </w:pPr>
      <w:r w:rsidRPr="00A52CEA">
        <w:rPr>
          <w:rFonts w:cs="Arial"/>
          <w:sz w:val="24"/>
          <w:szCs w:val="24"/>
          <w:lang w:val="ru-RU"/>
        </w:rPr>
        <w:t>7.</w:t>
      </w:r>
      <w:r w:rsidRPr="00A52CEA">
        <w:rPr>
          <w:rFonts w:cs="Arial"/>
          <w:sz w:val="24"/>
          <w:szCs w:val="24"/>
          <w:lang w:val="ru-RU"/>
        </w:rPr>
        <w:tab/>
        <w:t>Рума, Индустријска 155,</w:t>
      </w:r>
    </w:p>
    <w:p w:rsidR="002373B4" w:rsidRDefault="00A52CEA" w:rsidP="00A52CEA">
      <w:pPr>
        <w:spacing w:before="0"/>
        <w:ind w:left="-284" w:right="-185"/>
        <w:rPr>
          <w:rFonts w:cs="Arial"/>
          <w:sz w:val="24"/>
          <w:szCs w:val="24"/>
          <w:lang w:val="ru-RU"/>
        </w:rPr>
      </w:pPr>
      <w:r w:rsidRPr="00A52CEA">
        <w:rPr>
          <w:rFonts w:cs="Arial"/>
          <w:sz w:val="24"/>
          <w:szCs w:val="24"/>
          <w:lang w:val="ru-RU"/>
        </w:rPr>
        <w:t>8.</w:t>
      </w:r>
      <w:r w:rsidRPr="00A52CEA">
        <w:rPr>
          <w:rFonts w:cs="Arial"/>
          <w:sz w:val="24"/>
          <w:szCs w:val="24"/>
          <w:lang w:val="ru-RU"/>
        </w:rPr>
        <w:tab/>
        <w:t>Сремска Митровица, Фрушкогорска бб.</w:t>
      </w:r>
    </w:p>
    <w:p w:rsidR="00672717" w:rsidRPr="00343D69" w:rsidRDefault="00672717" w:rsidP="00A52CEA">
      <w:pPr>
        <w:spacing w:before="0"/>
        <w:ind w:left="-284" w:right="-185"/>
        <w:rPr>
          <w:rFonts w:cs="Arial"/>
          <w:sz w:val="24"/>
          <w:szCs w:val="24"/>
          <w:lang w:val="ru-RU"/>
        </w:rPr>
      </w:pP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6.</w:t>
      </w:r>
    </w:p>
    <w:p w:rsidR="002373B4" w:rsidRPr="00343D69" w:rsidRDefault="002373B4" w:rsidP="00A46A4A">
      <w:pPr>
        <w:spacing w:before="0"/>
        <w:ind w:left="-284" w:right="-185"/>
        <w:rPr>
          <w:rFonts w:cs="Arial"/>
          <w:sz w:val="24"/>
          <w:szCs w:val="24"/>
          <w:lang w:val="ru-RU"/>
        </w:rPr>
      </w:pPr>
      <w:r w:rsidRPr="00343D69">
        <w:rPr>
          <w:rFonts w:cs="Arial"/>
          <w:sz w:val="24"/>
          <w:szCs w:val="24"/>
          <w:lang w:val="ru-RU"/>
        </w:rPr>
        <w:t xml:space="preserve">Обавеза Пружаоца услуге је да услугу која је предмет овог уговора пружа континуирано у трајању појединачно закључених уговора.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Корисник услуге ће именовати одговорно лица за праћење реализације овог оквирног споразума које ће потписивањем</w:t>
      </w:r>
      <w:r w:rsidR="00A46A4A">
        <w:rPr>
          <w:rFonts w:cs="Arial"/>
          <w:sz w:val="24"/>
          <w:szCs w:val="24"/>
          <w:lang w:val="ru-RU"/>
        </w:rPr>
        <w:t xml:space="preserve"> месечног </w:t>
      </w:r>
      <w:r w:rsidRPr="00343D69">
        <w:rPr>
          <w:rFonts w:cs="Arial"/>
          <w:sz w:val="24"/>
          <w:szCs w:val="24"/>
          <w:lang w:val="ru-RU"/>
        </w:rPr>
        <w:t>Записника о извршеним услугама – без примедби констатовати да је услуга извршена у складу са оквирним споразумом.</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 xml:space="preserve">ЛИЦА ЗАДУЖЕНА ЗА РЕАЛИЗАЦИЈУ ОКВИРНОГ СПОРАЗУМА </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7.</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Овлашћени представник за праћење реализације Услуга из члана 1. овог Оквирног споразума за: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Корисника услуге је:___________________________.</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Пружаоца услуге је:______________________.</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Корисник услуге у складу са својим интерним актима именује лице задужено за праћење реализације уговора и комуникацију са задуженим лицима Пружаоца услуге.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Именовани је дужан да врши следеће послове:</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1. </w:t>
      </w:r>
      <w:r w:rsidRPr="00343D69">
        <w:rPr>
          <w:rFonts w:cs="Arial"/>
          <w:sz w:val="24"/>
          <w:szCs w:val="24"/>
          <w:lang w:val="ru-RU"/>
        </w:rPr>
        <w:t>праћење степена и динамике реализације оквирног споразума, односно појединачних уговора;</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2. </w:t>
      </w:r>
      <w:r w:rsidRPr="00343D69">
        <w:rPr>
          <w:rFonts w:cs="Arial"/>
          <w:sz w:val="24"/>
          <w:szCs w:val="24"/>
          <w:lang w:val="ru-RU"/>
        </w:rPr>
        <w:t>праћење датума истека оквирног споразума и појединачних уговора;</w:t>
      </w:r>
    </w:p>
    <w:p w:rsidR="002373B4" w:rsidRDefault="002373B4" w:rsidP="00A52CEA">
      <w:pPr>
        <w:spacing w:before="0"/>
        <w:ind w:left="-284" w:right="-185"/>
        <w:rPr>
          <w:rFonts w:cs="Arial"/>
          <w:sz w:val="24"/>
          <w:szCs w:val="24"/>
          <w:lang w:val="ru-RU"/>
        </w:rPr>
      </w:pPr>
      <w:r>
        <w:rPr>
          <w:rFonts w:cs="Arial"/>
          <w:sz w:val="24"/>
          <w:szCs w:val="24"/>
          <w:lang w:val="ru-RU"/>
        </w:rPr>
        <w:lastRenderedPageBreak/>
        <w:t xml:space="preserve">3. </w:t>
      </w:r>
      <w:r w:rsidRPr="00343D69">
        <w:rPr>
          <w:rFonts w:cs="Arial"/>
          <w:sz w:val="24"/>
          <w:szCs w:val="24"/>
          <w:lang w:val="ru-RU"/>
        </w:rPr>
        <w:t>праћење усаглашености уговорених и реализованих позиција и евентуалних одступања.</w:t>
      </w:r>
    </w:p>
    <w:p w:rsidR="00672717" w:rsidRPr="00A52CEA" w:rsidRDefault="00672717" w:rsidP="00A52CEA">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ПРАВА И ОБАВЕЗЕ СТРАНА У ОКВИРНОМ СПОРАЗУМУ</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8.</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Пружалац услуге се обавезује да изврши реализацију предмета из члана 1. овог оквирног споразума за потребе Корисника услуга и то да: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оквирног споразума и друге захтеве Корисника услуге из конкурсне документације,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СРЕДСТВА ФИНАНСИЈСКОГ ОБЕЗБЕЂЕЊА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9.</w:t>
      </w:r>
    </w:p>
    <w:p w:rsidR="002373B4" w:rsidRPr="00D17AAE" w:rsidRDefault="002373B4" w:rsidP="002373B4">
      <w:pPr>
        <w:spacing w:before="0"/>
        <w:ind w:left="-284" w:right="-185"/>
        <w:rPr>
          <w:rFonts w:cs="Arial"/>
          <w:b/>
          <w:sz w:val="24"/>
          <w:szCs w:val="24"/>
          <w:lang w:val="ru-RU"/>
        </w:rPr>
      </w:pPr>
      <w:r w:rsidRPr="00D17AAE">
        <w:rPr>
          <w:rFonts w:cs="Arial"/>
          <w:b/>
          <w:sz w:val="24"/>
          <w:szCs w:val="24"/>
          <w:lang w:val="ru-RU"/>
        </w:rPr>
        <w:t xml:space="preserve">Банкарска гаранција за добро извршење посла </w:t>
      </w:r>
    </w:p>
    <w:p w:rsidR="002373B4" w:rsidRPr="00343D69" w:rsidRDefault="002373B4" w:rsidP="002373B4">
      <w:pPr>
        <w:spacing w:before="0"/>
        <w:ind w:left="-284" w:right="-185"/>
        <w:rPr>
          <w:rFonts w:cs="Arial"/>
          <w:sz w:val="24"/>
          <w:szCs w:val="24"/>
          <w:lang w:val="ru-RU"/>
        </w:rPr>
      </w:pPr>
      <w:r>
        <w:rPr>
          <w:rFonts w:cs="Arial"/>
          <w:sz w:val="24"/>
          <w:szCs w:val="24"/>
          <w:lang w:val="ru-RU"/>
        </w:rPr>
        <w:t>Пружалац услуге</w:t>
      </w:r>
      <w:r w:rsidRPr="00343D69">
        <w:rPr>
          <w:rFonts w:cs="Arial"/>
          <w:sz w:val="24"/>
          <w:szCs w:val="24"/>
          <w:lang w:val="ru-RU"/>
        </w:rPr>
        <w:t xml:space="preserve">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преда Наручиоцу СФО за добро извршење посла.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Извођач радова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рока трајања оквирног споразума.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 и појединачним уговорима.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Пружалац услуге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672717" w:rsidRDefault="00672717" w:rsidP="002373B4">
      <w:pPr>
        <w:spacing w:before="0"/>
        <w:ind w:left="-284" w:right="-185"/>
        <w:jc w:val="center"/>
        <w:rPr>
          <w:rFonts w:cs="Arial"/>
          <w:b/>
          <w:sz w:val="24"/>
          <w:szCs w:val="24"/>
          <w:lang w:val="ru-RU"/>
        </w:rPr>
      </w:pPr>
    </w:p>
    <w:p w:rsidR="00672717" w:rsidRDefault="00672717" w:rsidP="002373B4">
      <w:pPr>
        <w:spacing w:before="0"/>
        <w:ind w:left="-284" w:right="-185"/>
        <w:jc w:val="center"/>
        <w:rPr>
          <w:rFonts w:cs="Arial"/>
          <w:b/>
          <w:sz w:val="24"/>
          <w:szCs w:val="24"/>
          <w:lang w:val="ru-RU"/>
        </w:rPr>
      </w:pP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lastRenderedPageBreak/>
        <w:t>Члан 10.</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Достављање средстава финансијског обезбеђења из члана 9. представља одложни услов, тако да правно дејство овог Оквирног споразума не настаје док се одложни услов не испуни.</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Уколико се средство финансијског обезбеђења не достави у остављеном року, сматраће се да је Пружалац услуге одбио да закључи Оквирни споразум.</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ЗАКЉУЧИВАЊЕ И СТУПАЊЕ НА СНАГУ ОКВИРНОГ СПОРАЗУМА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11.</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Овај оквирни споразум се сматра закљученим, када га потпишу законски заступници, а ступа на снагу када Пружалац услуге испуни одложни услов и достави средство обезбеђења из члана 9. овог Оквирног споразума.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Оквирни споразум се закључује на период до две године.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373B4" w:rsidRPr="005E3BB8" w:rsidRDefault="002373B4" w:rsidP="002373B4">
      <w:pPr>
        <w:spacing w:before="0"/>
        <w:ind w:left="-284" w:right="-185"/>
        <w:rPr>
          <w:rFonts w:cs="Arial"/>
          <w:b/>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ВИША СИЛА</w:t>
      </w:r>
    </w:p>
    <w:p w:rsidR="002373B4" w:rsidRPr="005E3BB8" w:rsidRDefault="002373B4" w:rsidP="002373B4">
      <w:pPr>
        <w:spacing w:before="0"/>
        <w:ind w:left="-284" w:right="-185"/>
        <w:jc w:val="center"/>
        <w:rPr>
          <w:rFonts w:cs="Arial"/>
          <w:b/>
          <w:sz w:val="24"/>
          <w:szCs w:val="24"/>
          <w:lang w:val="ru-RU"/>
        </w:rPr>
      </w:pPr>
      <w:r w:rsidRPr="005E3BB8">
        <w:rPr>
          <w:rFonts w:cs="Arial"/>
          <w:b/>
          <w:sz w:val="24"/>
          <w:szCs w:val="24"/>
          <w:lang w:val="ru-RU"/>
        </w:rPr>
        <w:t>Члан 12.</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2373B4" w:rsidRPr="00343D69"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A46A4A" w:rsidRPr="00343D69" w:rsidRDefault="00A46A4A" w:rsidP="002373B4">
      <w:pPr>
        <w:spacing w:before="0"/>
        <w:ind w:left="-284" w:right="-185"/>
        <w:rPr>
          <w:rFonts w:cs="Arial"/>
          <w:sz w:val="24"/>
          <w:szCs w:val="24"/>
          <w:lang w:val="ru-RU"/>
        </w:rPr>
      </w:pPr>
    </w:p>
    <w:p w:rsidR="00A46A4A" w:rsidRPr="00EA31DE" w:rsidRDefault="00A46A4A" w:rsidP="00A46A4A">
      <w:pPr>
        <w:spacing w:before="0"/>
        <w:ind w:left="-284" w:right="-469"/>
        <w:contextualSpacing/>
        <w:rPr>
          <w:rFonts w:eastAsia="Arial Unicode MS" w:cs="Arial"/>
          <w:b/>
          <w:sz w:val="24"/>
          <w:szCs w:val="24"/>
        </w:rPr>
      </w:pPr>
      <w:r w:rsidRPr="00EA31DE">
        <w:rPr>
          <w:rFonts w:eastAsia="Arial Unicode MS" w:cs="Arial"/>
          <w:b/>
          <w:sz w:val="24"/>
          <w:szCs w:val="24"/>
        </w:rPr>
        <w:t>УГОВОРНА КАЗНА</w:t>
      </w:r>
    </w:p>
    <w:p w:rsidR="00A46A4A" w:rsidRPr="00EA31DE" w:rsidRDefault="00A46A4A" w:rsidP="00A46A4A">
      <w:pPr>
        <w:spacing w:before="0"/>
        <w:ind w:left="-284" w:right="-469"/>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A46A4A" w:rsidRPr="00EA31DE" w:rsidRDefault="00A46A4A" w:rsidP="00A46A4A">
      <w:pPr>
        <w:spacing w:before="0"/>
        <w:ind w:left="-284" w:right="-469"/>
        <w:contextualSpacing/>
        <w:rPr>
          <w:rFonts w:eastAsia="Arial Unicode MS" w:cs="Arial"/>
          <w:sz w:val="24"/>
          <w:szCs w:val="24"/>
        </w:rPr>
      </w:pPr>
      <w:r w:rsidRPr="00EA31DE">
        <w:rPr>
          <w:rFonts w:eastAsia="Arial Unicode M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w:t>
      </w:r>
      <w:r>
        <w:rPr>
          <w:rFonts w:eastAsia="Arial Unicode MS" w:cs="Arial"/>
          <w:sz w:val="24"/>
          <w:szCs w:val="24"/>
          <w:lang w:val="sr-Cyrl-RS"/>
        </w:rPr>
        <w:t>оквирног спотазума</w:t>
      </w:r>
      <w:r w:rsidRPr="00EA31DE">
        <w:rPr>
          <w:rFonts w:eastAsia="Arial Unicode MS" w:cs="Arial"/>
          <w:sz w:val="24"/>
          <w:szCs w:val="24"/>
        </w:rPr>
        <w:t xml:space="preserve"> за сваки започети дан </w:t>
      </w:r>
      <w:r w:rsidRPr="00EA31DE">
        <w:rPr>
          <w:rFonts w:eastAsia="Arial Unicode MS" w:cs="Arial"/>
          <w:sz w:val="24"/>
          <w:szCs w:val="24"/>
        </w:rPr>
        <w:lastRenderedPageBreak/>
        <w:t xml:space="preserve">кашњења, у максималном износу од 10% од цене из члана 2. став 1. овог </w:t>
      </w:r>
      <w:r>
        <w:rPr>
          <w:rFonts w:eastAsia="Arial Unicode MS" w:cs="Arial"/>
          <w:sz w:val="24"/>
          <w:szCs w:val="24"/>
          <w:lang w:val="sr-Cyrl-RS"/>
        </w:rPr>
        <w:t>оквирног споразума</w:t>
      </w:r>
      <w:r w:rsidRPr="00EA31DE">
        <w:rPr>
          <w:rFonts w:eastAsia="Arial Unicode MS" w:cs="Arial"/>
          <w:sz w:val="24"/>
          <w:szCs w:val="24"/>
        </w:rPr>
        <w:t xml:space="preserve"> без пореза на додату вредност. </w:t>
      </w:r>
    </w:p>
    <w:p w:rsidR="00A46A4A" w:rsidRPr="00EA31DE" w:rsidRDefault="00A46A4A" w:rsidP="00A46A4A">
      <w:pPr>
        <w:spacing w:before="0"/>
        <w:ind w:left="-284" w:right="-469"/>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jc w:val="left"/>
        <w:rPr>
          <w:rFonts w:cs="Arial"/>
          <w:b/>
          <w:sz w:val="24"/>
          <w:szCs w:val="24"/>
          <w:lang w:val="ru-RU"/>
        </w:rPr>
      </w:pPr>
      <w:r w:rsidRPr="005E3BB8">
        <w:rPr>
          <w:rFonts w:cs="Arial"/>
          <w:b/>
          <w:sz w:val="24"/>
          <w:szCs w:val="24"/>
          <w:lang w:val="ru-RU"/>
        </w:rPr>
        <w:t>РАСКИД ОКВИРНОГ СПОРАЗУМА</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14</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Ако Пружалац услуге не испуни овај Оквирни споразум, или ако не буде квалитетно и у року испуњавао своје обавезе или упркос писмене опомене Корисника услуге крши одредбе овог Оквирног споразума, Корисник услуге има право да констатује непоштовање одредби Оквирног споразума и о томе достави Пружаоцу услуге писану опомену.</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Ако Пружалац услуге не предузме мере за извршење овог Оквирног споразума, које се од њега захтевају, у року од 8 дана по пријему писане опомене, Коринсик услуге може у року од наредних 5 дана да једнострано раскине овој Оквирни споразум по правилима о раскиду Оквирног споразума због неиспуњења.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раскида овог Оквирног споразума, у смислу овог члана, стране ће измирити своје обавезе настале до дана раскида.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15</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Информације, подаци и документација које је Корисник услуге  доставио Пружаоцу услуге у извршавању предмета овог Оквирног споразума,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rsidR="002373B4" w:rsidRPr="00343D69" w:rsidRDefault="002373B4" w:rsidP="002373B4">
      <w:pPr>
        <w:spacing w:before="0"/>
        <w:ind w:left="-284"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16</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Уколико у току трајања обавеза из овог Оквирног споразума дође до статусних промена код страна, права и о</w:t>
      </w:r>
      <w:r w:rsidR="00A46A4A">
        <w:rPr>
          <w:rFonts w:cs="Arial"/>
          <w:sz w:val="24"/>
          <w:szCs w:val="24"/>
          <w:lang w:val="ru-RU"/>
        </w:rPr>
        <w:t xml:space="preserve">бавезе прелазе на одговарајућег </w:t>
      </w:r>
      <w:r w:rsidRPr="00343D69">
        <w:rPr>
          <w:rFonts w:cs="Arial"/>
          <w:sz w:val="24"/>
          <w:szCs w:val="24"/>
          <w:lang w:val="ru-RU"/>
        </w:rPr>
        <w:t>правног следбеника.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Након закључења и ступања на правну снагу овог Оквирног споразума, Наручилац може да дозволи, а Извођач радова је обавезан да прихвати промену страна због статусних промена код Наручиоца, у складу са Уговором о статусној промени.</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РЕШАВАЊЕ СПОРОВА</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17</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Оквирним споразумом, настојати да реше мирним путем, у духу добре пословне сарадње.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2373B4" w:rsidRPr="00672717" w:rsidRDefault="002373B4" w:rsidP="002373B4">
      <w:pPr>
        <w:spacing w:before="0"/>
        <w:ind w:left="-284" w:right="-185"/>
        <w:rPr>
          <w:rFonts w:cs="Arial"/>
          <w:i/>
          <w:sz w:val="24"/>
          <w:szCs w:val="24"/>
          <w:lang w:val="ru-RU"/>
        </w:rPr>
      </w:pPr>
      <w:r w:rsidRPr="00672717">
        <w:rPr>
          <w:rFonts w:cs="Arial"/>
          <w:i/>
          <w:sz w:val="24"/>
          <w:szCs w:val="24"/>
          <w:lang w:val="ru-RU"/>
        </w:rPr>
        <w:lastRenderedPageBreak/>
        <w:t>(Напомена: коначан текст у Оквирном споразуму зависи од тога да ли је домаћи или страни Пружалац услуге)</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2373B4" w:rsidRPr="00343D69" w:rsidRDefault="002373B4" w:rsidP="002373B4">
      <w:pPr>
        <w:spacing w:before="0"/>
        <w:ind w:left="-284" w:right="-185"/>
        <w:rPr>
          <w:rFonts w:cs="Arial"/>
          <w:sz w:val="24"/>
          <w:szCs w:val="24"/>
          <w:lang w:val="ru-RU"/>
        </w:rPr>
      </w:pPr>
    </w:p>
    <w:p w:rsidR="002373B4" w:rsidRPr="005E3BB8" w:rsidRDefault="002373B4" w:rsidP="002373B4">
      <w:pPr>
        <w:spacing w:before="0"/>
        <w:ind w:left="-284" w:right="-185"/>
        <w:rPr>
          <w:rFonts w:cs="Arial"/>
          <w:b/>
          <w:sz w:val="24"/>
          <w:szCs w:val="24"/>
          <w:lang w:val="ru-RU"/>
        </w:rPr>
      </w:pPr>
      <w:r w:rsidRPr="005E3BB8">
        <w:rPr>
          <w:rFonts w:cs="Arial"/>
          <w:b/>
          <w:sz w:val="24"/>
          <w:szCs w:val="24"/>
          <w:lang w:val="ru-RU"/>
        </w:rPr>
        <w:t>ЗАВРШНЕ ОДРЕДБЕ</w:t>
      </w: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18</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2373B4" w:rsidRPr="00343D69" w:rsidRDefault="002373B4" w:rsidP="002373B4">
      <w:pPr>
        <w:spacing w:before="0"/>
        <w:ind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19</w:t>
      </w:r>
      <w:r w:rsidR="002373B4" w:rsidRPr="005E3BB8">
        <w:rPr>
          <w:rFonts w:cs="Arial"/>
          <w:b/>
          <w:sz w:val="24"/>
          <w:szCs w:val="24"/>
          <w:lang w:val="ru-RU"/>
        </w:rPr>
        <w:t>.</w:t>
      </w:r>
    </w:p>
    <w:p w:rsidR="002373B4" w:rsidRDefault="002373B4" w:rsidP="00A52CEA">
      <w:pPr>
        <w:spacing w:before="0"/>
        <w:ind w:left="-284" w:right="-185"/>
        <w:rPr>
          <w:rFonts w:cs="Arial"/>
          <w:sz w:val="24"/>
          <w:szCs w:val="24"/>
          <w:lang w:val="ru-RU"/>
        </w:rPr>
      </w:pPr>
      <w:r w:rsidRPr="00343D69">
        <w:rPr>
          <w:rFonts w:cs="Arial"/>
          <w:sz w:val="24"/>
          <w:szCs w:val="24"/>
          <w:lang w:val="ru-RU"/>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2373B4" w:rsidRPr="00343D69" w:rsidRDefault="002373B4" w:rsidP="002373B4">
      <w:pPr>
        <w:spacing w:before="0"/>
        <w:ind w:left="-284"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20</w:t>
      </w:r>
      <w:r w:rsidR="002373B4" w:rsidRPr="005E3BB8">
        <w:rPr>
          <w:rFonts w:cs="Arial"/>
          <w:b/>
          <w:sz w:val="24"/>
          <w:szCs w:val="24"/>
          <w:lang w:val="ru-RU"/>
        </w:rPr>
        <w:t>.</w:t>
      </w:r>
    </w:p>
    <w:p w:rsidR="002373B4" w:rsidRDefault="002373B4" w:rsidP="002373B4">
      <w:pPr>
        <w:spacing w:before="0"/>
        <w:ind w:left="-284" w:right="-185"/>
        <w:rPr>
          <w:rFonts w:cs="Arial"/>
          <w:sz w:val="24"/>
          <w:szCs w:val="24"/>
          <w:lang w:val="ru-RU"/>
        </w:rPr>
      </w:pPr>
      <w:r w:rsidRPr="00343D69">
        <w:rPr>
          <w:rFonts w:cs="Arial"/>
          <w:sz w:val="24"/>
          <w:szCs w:val="24"/>
          <w:lang w:val="ru-RU"/>
        </w:rPr>
        <w:t>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Оквирног споразума.</w:t>
      </w:r>
    </w:p>
    <w:p w:rsidR="002373B4" w:rsidRPr="00343D69" w:rsidRDefault="002373B4" w:rsidP="002373B4">
      <w:pPr>
        <w:spacing w:before="0"/>
        <w:ind w:left="-284" w:right="-185"/>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21</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Саставни део овог Оквирног споразума чине Прилози: </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Прилог број 1    </w:t>
      </w:r>
      <w:r w:rsidRPr="00343D69">
        <w:rPr>
          <w:rFonts w:cs="Arial"/>
          <w:sz w:val="24"/>
          <w:szCs w:val="24"/>
          <w:lang w:val="ru-RU"/>
        </w:rPr>
        <w:t>Конкурсна документација, Шифра на Порталу ЈН _________;</w:t>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Прилог број 2    </w:t>
      </w:r>
      <w:r w:rsidRPr="00343D69">
        <w:rPr>
          <w:rFonts w:cs="Arial"/>
          <w:sz w:val="24"/>
          <w:szCs w:val="24"/>
          <w:lang w:val="ru-RU"/>
        </w:rPr>
        <w:t>Понуда број _______;</w:t>
      </w:r>
      <w:r w:rsidRPr="00343D69">
        <w:rPr>
          <w:rFonts w:cs="Arial"/>
          <w:sz w:val="24"/>
          <w:szCs w:val="24"/>
          <w:lang w:val="ru-RU"/>
        </w:rPr>
        <w:tab/>
      </w:r>
    </w:p>
    <w:p w:rsidR="002373B4" w:rsidRPr="00343D69" w:rsidRDefault="002373B4" w:rsidP="002373B4">
      <w:pPr>
        <w:spacing w:before="0"/>
        <w:ind w:left="-284" w:right="-185"/>
        <w:rPr>
          <w:rFonts w:cs="Arial"/>
          <w:sz w:val="24"/>
          <w:szCs w:val="24"/>
          <w:lang w:val="ru-RU"/>
        </w:rPr>
      </w:pPr>
      <w:r>
        <w:rPr>
          <w:rFonts w:cs="Arial"/>
          <w:sz w:val="24"/>
          <w:szCs w:val="24"/>
          <w:lang w:val="ru-RU"/>
        </w:rPr>
        <w:t xml:space="preserve">Прилог број 3    </w:t>
      </w:r>
      <w:r w:rsidRPr="00343D69">
        <w:rPr>
          <w:rFonts w:cs="Arial"/>
          <w:sz w:val="24"/>
          <w:szCs w:val="24"/>
          <w:lang w:val="ru-RU"/>
        </w:rPr>
        <w:t>Структура цене из Понуде;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Прилог број 4   </w:t>
      </w:r>
      <w:r>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2373B4" w:rsidRDefault="002373B4" w:rsidP="002373B4">
      <w:pPr>
        <w:spacing w:before="0"/>
        <w:ind w:left="-284" w:right="57"/>
        <w:rPr>
          <w:rFonts w:cs="Arial"/>
          <w:sz w:val="24"/>
          <w:szCs w:val="24"/>
          <w:lang w:val="ru-RU"/>
        </w:rPr>
      </w:pPr>
      <w:r w:rsidRPr="00343D69">
        <w:rPr>
          <w:rFonts w:cs="Arial"/>
          <w:sz w:val="24"/>
          <w:szCs w:val="24"/>
          <w:lang w:val="ru-RU"/>
        </w:rPr>
        <w:t>Прилог број 5  Споразум о заједничком извршењу услуге (у случају подношења заједничке понуде)</w:t>
      </w:r>
    </w:p>
    <w:p w:rsidR="002373B4" w:rsidRPr="00343D69" w:rsidRDefault="002373B4" w:rsidP="002373B4">
      <w:pPr>
        <w:spacing w:before="0"/>
        <w:ind w:left="-284" w:right="-185" w:hanging="1701"/>
        <w:rPr>
          <w:rFonts w:cs="Arial"/>
          <w:sz w:val="24"/>
          <w:szCs w:val="24"/>
          <w:lang w:val="ru-RU"/>
        </w:rPr>
      </w:pPr>
    </w:p>
    <w:p w:rsidR="002373B4" w:rsidRPr="005E3BB8" w:rsidRDefault="00A46A4A" w:rsidP="002373B4">
      <w:pPr>
        <w:spacing w:before="0"/>
        <w:ind w:left="-284" w:right="-185"/>
        <w:jc w:val="center"/>
        <w:rPr>
          <w:rFonts w:cs="Arial"/>
          <w:b/>
          <w:sz w:val="24"/>
          <w:szCs w:val="24"/>
          <w:lang w:val="ru-RU"/>
        </w:rPr>
      </w:pPr>
      <w:r>
        <w:rPr>
          <w:rFonts w:cs="Arial"/>
          <w:b/>
          <w:sz w:val="24"/>
          <w:szCs w:val="24"/>
          <w:lang w:val="ru-RU"/>
        </w:rPr>
        <w:t>Члан 22</w:t>
      </w:r>
      <w:r w:rsidR="002373B4" w:rsidRPr="005E3BB8">
        <w:rPr>
          <w:rFonts w:cs="Arial"/>
          <w:b/>
          <w:sz w:val="24"/>
          <w:szCs w:val="24"/>
          <w:lang w:val="ru-RU"/>
        </w:rPr>
        <w:t>.</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Овај Оквирни споразум је сачињен у 6 (словима: шест) истоветних примерака од којих свакој Уговорној страни припада по 3 (словима: три)  идентична примерка.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w:t>
      </w:r>
    </w:p>
    <w:p w:rsidR="002373B4" w:rsidRPr="005E3BB8" w:rsidRDefault="002373B4" w:rsidP="002373B4">
      <w:pPr>
        <w:spacing w:before="0"/>
        <w:ind w:left="-284" w:right="-185"/>
        <w:rPr>
          <w:rFonts w:cs="Arial"/>
          <w:b/>
          <w:sz w:val="24"/>
          <w:szCs w:val="24"/>
          <w:lang w:val="ru-RU"/>
        </w:rPr>
      </w:pPr>
      <w:r w:rsidRPr="00343D69">
        <w:rPr>
          <w:rFonts w:cs="Arial"/>
          <w:sz w:val="24"/>
          <w:szCs w:val="24"/>
          <w:lang w:val="ru-RU"/>
        </w:rPr>
        <w:t xml:space="preserve">        </w:t>
      </w:r>
      <w:r w:rsidRPr="005E3BB8">
        <w:rPr>
          <w:rFonts w:cs="Arial"/>
          <w:b/>
          <w:sz w:val="24"/>
          <w:szCs w:val="24"/>
          <w:lang w:val="ru-RU"/>
        </w:rPr>
        <w:t xml:space="preserve">КОРИСНИК УСЛУГЕ </w:t>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t xml:space="preserve">      </w:t>
      </w:r>
      <w:r w:rsidRPr="005E3BB8">
        <w:rPr>
          <w:rFonts w:cs="Arial"/>
          <w:b/>
          <w:sz w:val="24"/>
          <w:szCs w:val="24"/>
          <w:lang w:val="ru-RU"/>
        </w:rPr>
        <w:t>ПРУЖАЛАЦ  УСЛУГЕ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Јавно предузеће </w:t>
      </w:r>
    </w:p>
    <w:p w:rsidR="002373B4" w:rsidRPr="005E3BB8" w:rsidRDefault="002373B4" w:rsidP="002373B4">
      <w:pPr>
        <w:spacing w:before="0"/>
        <w:ind w:left="-284" w:right="-185"/>
        <w:rPr>
          <w:rFonts w:cs="Arial"/>
          <w:b/>
          <w:sz w:val="24"/>
          <w:szCs w:val="24"/>
          <w:lang w:val="ru-RU"/>
        </w:rPr>
      </w:pPr>
      <w:r w:rsidRPr="00343D69">
        <w:rPr>
          <w:rFonts w:cs="Arial"/>
          <w:sz w:val="24"/>
          <w:szCs w:val="24"/>
          <w:lang w:val="ru-RU"/>
        </w:rPr>
        <w:t xml:space="preserve">Електропривреда Србије Београд                          </w:t>
      </w:r>
    </w:p>
    <w:p w:rsidR="002373B4" w:rsidRPr="00343D69" w:rsidRDefault="002373B4" w:rsidP="002373B4">
      <w:pPr>
        <w:spacing w:before="0"/>
        <w:ind w:left="-284" w:right="-185"/>
        <w:rPr>
          <w:rFonts w:cs="Arial"/>
          <w:sz w:val="24"/>
          <w:szCs w:val="24"/>
          <w:lang w:val="ru-RU"/>
        </w:rPr>
      </w:pP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_______________________                                    ____________________                                                                </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w:t>
      </w:r>
      <w:r>
        <w:rPr>
          <w:rFonts w:cs="Arial"/>
          <w:sz w:val="24"/>
          <w:szCs w:val="24"/>
          <w:lang w:val="ru-RU"/>
        </w:rPr>
        <w:t xml:space="preserve">        Милорад Грчић </w:t>
      </w:r>
      <w:r>
        <w:rPr>
          <w:rFonts w:cs="Arial"/>
          <w:sz w:val="24"/>
          <w:szCs w:val="24"/>
          <w:lang w:val="ru-RU"/>
        </w:rPr>
        <w:tab/>
      </w:r>
      <w:r>
        <w:rPr>
          <w:rFonts w:cs="Arial"/>
          <w:sz w:val="24"/>
          <w:szCs w:val="24"/>
          <w:lang w:val="ru-RU"/>
        </w:rPr>
        <w:tab/>
      </w:r>
      <w:r>
        <w:rPr>
          <w:rFonts w:cs="Arial"/>
          <w:sz w:val="24"/>
          <w:szCs w:val="24"/>
          <w:lang w:val="ru-RU"/>
        </w:rPr>
        <w:tab/>
        <w:t xml:space="preserve">                  </w:t>
      </w:r>
      <w:r w:rsidRPr="00343D69">
        <w:rPr>
          <w:rFonts w:cs="Arial"/>
          <w:sz w:val="24"/>
          <w:szCs w:val="24"/>
          <w:lang w:val="ru-RU"/>
        </w:rPr>
        <w:t xml:space="preserve"> </w:t>
      </w:r>
      <w:r>
        <w:rPr>
          <w:rFonts w:cs="Arial"/>
          <w:sz w:val="24"/>
          <w:szCs w:val="24"/>
          <w:lang w:val="ru-RU"/>
        </w:rPr>
        <w:t xml:space="preserve">     </w:t>
      </w:r>
      <w:r w:rsidRPr="00343D69">
        <w:rPr>
          <w:rFonts w:cs="Arial"/>
          <w:sz w:val="24"/>
          <w:szCs w:val="24"/>
          <w:lang w:val="ru-RU"/>
        </w:rPr>
        <w:t>Име и презиме</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в.д.директора ЈП ЕПС</w:t>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t xml:space="preserve">           </w:t>
      </w:r>
      <w:r>
        <w:rPr>
          <w:rFonts w:cs="Arial"/>
          <w:sz w:val="24"/>
          <w:szCs w:val="24"/>
          <w:lang w:val="ru-RU"/>
        </w:rPr>
        <w:t xml:space="preserve">     </w:t>
      </w:r>
      <w:r w:rsidRPr="00343D69">
        <w:rPr>
          <w:rFonts w:cs="Arial"/>
          <w:sz w:val="24"/>
          <w:szCs w:val="24"/>
          <w:lang w:val="ru-RU"/>
        </w:rPr>
        <w:t xml:space="preserve"> функција</w:t>
      </w:r>
    </w:p>
    <w:p w:rsidR="002373B4" w:rsidRPr="00343D69" w:rsidRDefault="002373B4" w:rsidP="002373B4">
      <w:pPr>
        <w:spacing w:before="0"/>
        <w:ind w:left="-284" w:right="-185"/>
        <w:rPr>
          <w:rFonts w:cs="Arial"/>
          <w:sz w:val="24"/>
          <w:szCs w:val="24"/>
          <w:lang w:val="ru-RU"/>
        </w:rPr>
      </w:pPr>
      <w:r w:rsidRPr="00343D69">
        <w:rPr>
          <w:rFonts w:cs="Arial"/>
          <w:sz w:val="24"/>
          <w:szCs w:val="24"/>
          <w:lang w:val="ru-RU"/>
        </w:rPr>
        <w:t xml:space="preserve">           </w:t>
      </w:r>
    </w:p>
    <w:p w:rsidR="002373B4" w:rsidRDefault="002373B4" w:rsidP="002373B4">
      <w:pPr>
        <w:spacing w:before="0"/>
        <w:ind w:left="-284" w:right="-185"/>
        <w:rPr>
          <w:rFonts w:cs="Arial"/>
          <w:sz w:val="24"/>
          <w:szCs w:val="24"/>
          <w:lang w:val="ru-RU"/>
        </w:rPr>
      </w:pPr>
      <w:r w:rsidRPr="00343D69">
        <w:rPr>
          <w:rFonts w:cs="Arial"/>
          <w:sz w:val="24"/>
          <w:szCs w:val="24"/>
          <w:lang w:val="ru-RU"/>
        </w:rPr>
        <w:t xml:space="preserve"> </w:t>
      </w:r>
    </w:p>
    <w:p w:rsidR="002373B4"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p>
    <w:p w:rsidR="002373B4" w:rsidRDefault="002373B4" w:rsidP="002373B4">
      <w:pPr>
        <w:spacing w:before="0"/>
        <w:ind w:left="-284" w:right="-185"/>
        <w:rPr>
          <w:rFonts w:cs="Arial"/>
          <w:sz w:val="24"/>
          <w:szCs w:val="24"/>
          <w:lang w:val="ru-RU"/>
        </w:rPr>
      </w:pPr>
    </w:p>
    <w:p w:rsidR="002373B4" w:rsidRPr="00A46A4A" w:rsidRDefault="002373B4" w:rsidP="00672717">
      <w:pPr>
        <w:spacing w:before="0"/>
        <w:ind w:right="-327"/>
        <w:jc w:val="right"/>
        <w:rPr>
          <w:rFonts w:cs="Arial"/>
          <w:b/>
          <w:sz w:val="24"/>
          <w:szCs w:val="24"/>
          <w:lang w:val="ru-RU"/>
        </w:rPr>
      </w:pPr>
      <w:r w:rsidRPr="00A46A4A">
        <w:rPr>
          <w:rFonts w:cs="Arial"/>
          <w:b/>
          <w:sz w:val="24"/>
          <w:szCs w:val="24"/>
          <w:lang w:val="ru-RU"/>
        </w:rPr>
        <w:lastRenderedPageBreak/>
        <w:tab/>
        <w:t>Образац 4.4</w:t>
      </w:r>
    </w:p>
    <w:p w:rsidR="002373B4" w:rsidRDefault="002373B4" w:rsidP="002373B4">
      <w:pPr>
        <w:spacing w:before="0"/>
        <w:ind w:left="-426" w:right="-327"/>
        <w:rPr>
          <w:rFonts w:cs="Arial"/>
          <w:b/>
          <w:sz w:val="24"/>
          <w:szCs w:val="24"/>
          <w:lang w:val="ru-RU"/>
        </w:rPr>
      </w:pPr>
      <w:r>
        <w:rPr>
          <w:rFonts w:cs="Arial"/>
          <w:b/>
          <w:sz w:val="24"/>
          <w:szCs w:val="24"/>
          <w:lang w:val="ru-RU"/>
        </w:rPr>
        <w:t>МОДЕЛ УГОВОРА ЗА ПАРТИЈУ 4</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i/>
          <w:sz w:val="24"/>
          <w:szCs w:val="24"/>
          <w:lang w:val="ru-RU"/>
        </w:rPr>
      </w:pPr>
      <w:r w:rsidRPr="00FA1829">
        <w:rPr>
          <w:rFonts w:cs="Arial"/>
          <w:i/>
          <w:sz w:val="24"/>
          <w:szCs w:val="24"/>
          <w:lang w:val="ru-RU"/>
        </w:rPr>
        <w:t>Уговор се закључује на основу услова предвиђених Оквирним споразумом и понуде достављене у поступку јавне набавке за закључење оквирног споразума.</w:t>
      </w:r>
    </w:p>
    <w:p w:rsidR="002373B4" w:rsidRPr="00FA1829" w:rsidRDefault="002373B4" w:rsidP="002373B4">
      <w:pPr>
        <w:spacing w:before="0"/>
        <w:ind w:left="-426" w:right="-327"/>
        <w:rPr>
          <w:rFonts w:cs="Arial"/>
          <w:i/>
          <w:sz w:val="24"/>
          <w:szCs w:val="24"/>
          <w:lang w:val="ru-RU"/>
        </w:rPr>
      </w:pPr>
      <w:r w:rsidRPr="00FA1829">
        <w:rPr>
          <w:rFonts w:cs="Arial"/>
          <w:i/>
          <w:sz w:val="24"/>
          <w:szCs w:val="24"/>
          <w:lang w:val="ru-RU"/>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тог Оквирног споразума, већ по потреби може трајати краће или дуже.</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УГОВОРНЕ СТРАНЕ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и</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 (у даљем тексту: </w:t>
      </w:r>
      <w:r w:rsidRPr="00343D69">
        <w:rPr>
          <w:rFonts w:cs="Arial"/>
          <w:sz w:val="24"/>
          <w:szCs w:val="24"/>
          <w:lang w:val="ru-RU"/>
        </w:rPr>
        <w:tab/>
        <w:t xml:space="preserve">Пружалац услуге)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2а)________________________________________из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2б)_______________________________________из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3а)________________________________________из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3б)_______________________________________из</w:t>
      </w:r>
      <w:r w:rsidRPr="00343D69">
        <w:rPr>
          <w:rFonts w:cs="Arial"/>
          <w:sz w:val="24"/>
          <w:szCs w:val="24"/>
          <w:lang w:val="ru-RU"/>
        </w:rPr>
        <w:tab/>
        <w:t>_____________, улица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 бр. ___, ПИБ: _____________, матични број _____________,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Текући рачун ____________,банка ______________ ,кога  заступа _______________________, (члан групе понуђача или подизвођач)</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 даљем тексту заједно: Стране)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закључиле су у Београду, дана __________.године следећи</w:t>
      </w:r>
    </w:p>
    <w:p w:rsidR="002373B4" w:rsidRPr="00343D69" w:rsidRDefault="002373B4" w:rsidP="002373B4">
      <w:pPr>
        <w:spacing w:before="0"/>
        <w:ind w:left="-426" w:right="-327"/>
        <w:rPr>
          <w:rFonts w:cs="Arial"/>
          <w:sz w:val="24"/>
          <w:szCs w:val="24"/>
          <w:lang w:val="ru-RU"/>
        </w:rPr>
      </w:pPr>
    </w:p>
    <w:p w:rsidR="002373B4" w:rsidRDefault="002373B4" w:rsidP="002373B4">
      <w:pPr>
        <w:spacing w:before="0"/>
        <w:ind w:left="-426" w:right="-327"/>
        <w:jc w:val="center"/>
        <w:rPr>
          <w:rFonts w:cs="Arial"/>
          <w:b/>
          <w:sz w:val="24"/>
          <w:szCs w:val="24"/>
          <w:lang w:val="ru-RU"/>
        </w:rPr>
      </w:pPr>
      <w:r w:rsidRPr="00FA1829">
        <w:rPr>
          <w:rFonts w:cs="Arial"/>
          <w:b/>
          <w:sz w:val="24"/>
          <w:szCs w:val="24"/>
          <w:lang w:val="ru-RU"/>
        </w:rPr>
        <w:t>УГОВОР О ПРУЖЕНИМ УСЛУГА</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УВОДНЕ ОДРЕДБЕ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Уговорне стране констатују:</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lastRenderedPageBreak/>
        <w:t xml:space="preserve">• да је Корисник услуге  у складу са Конкурсном документацијом а сагласно члану 32. и 40. Закона о јавним набавкама („Сл.гласник РС“, бр.124/2012,14/2015 и 68/2015) (у даљем тексту: Закон) спровео отворени поступак јавне набавке ради закључења оквирног споразума са једним понуђачем на период до две године бр. JN/8000/0057/2016 ради </w:t>
      </w:r>
      <w:r>
        <w:rPr>
          <w:rFonts w:cs="Arial"/>
          <w:sz w:val="24"/>
          <w:szCs w:val="24"/>
          <w:lang w:val="ru-RU"/>
        </w:rPr>
        <w:t>набавке радова и то за Партију 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а и др. за потребе ТЦ Нови Сад</w:t>
      </w:r>
      <w:r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Порталу Службених гласила и база прописа,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да Понуда Пружаоца услуге, која је заведена код Корисника услуге под бројем ________ од ________ 2017. године, у потпуности одговара захтеву Корисника услуге из Позива за подношење понуда и Конкурсне документације,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да је Коринсник услуге својом Одлуком о закључењу оквирног споразума бр. __________________________ од __.__.___. године изабрао понуду Пружаоца услуге,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да по исказаној потреби, сачињава овај Уговор о јавној набавци који се закључује на основу Оквирног споразума бр.__________________________ од _________________</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ПРЕДМЕТ ОКВИРНОГ СПОРАЗУМА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Овим уговором о пруженим услугама Пружалац услуге се обавезује да за потребе Коринсика </w:t>
      </w:r>
      <w:r>
        <w:rPr>
          <w:rFonts w:cs="Arial"/>
          <w:sz w:val="24"/>
          <w:szCs w:val="24"/>
          <w:lang w:val="ru-RU"/>
        </w:rPr>
        <w:t xml:space="preserve">услуге пружи услуге за Партију </w:t>
      </w:r>
      <w:r w:rsidR="00C54B68">
        <w:rPr>
          <w:rFonts w:cs="Arial"/>
          <w:sz w:val="24"/>
          <w:szCs w:val="24"/>
          <w:lang w:val="ru-RU"/>
        </w:rPr>
        <w:t>4</w:t>
      </w:r>
      <w:r w:rsidRPr="00343D69">
        <w:rPr>
          <w:rFonts w:cs="Arial"/>
          <w:sz w:val="24"/>
          <w:szCs w:val="24"/>
          <w:lang w:val="ru-RU"/>
        </w:rPr>
        <w:t xml:space="preserve"> - Одржавање опреме за штампање рачуна, обавештења, опомен</w:t>
      </w:r>
      <w:r w:rsidR="00C54B68">
        <w:rPr>
          <w:rFonts w:cs="Arial"/>
          <w:sz w:val="24"/>
          <w:szCs w:val="24"/>
          <w:lang w:val="ru-RU"/>
        </w:rPr>
        <w:t>а и др. за потребе ТЦ Нови Сад</w:t>
      </w:r>
      <w:r w:rsidRPr="00343D69">
        <w:rPr>
          <w:rFonts w:cs="Arial"/>
          <w:sz w:val="24"/>
          <w:szCs w:val="24"/>
          <w:lang w:val="ru-RU"/>
        </w:rPr>
        <w:t xml:space="preserve"> (даље: Услуга), </w:t>
      </w:r>
      <w:r w:rsidR="00C54B68">
        <w:rPr>
          <w:rFonts w:cs="Arial"/>
          <w:sz w:val="24"/>
          <w:szCs w:val="24"/>
          <w:lang w:val="ru-RU"/>
        </w:rPr>
        <w:t xml:space="preserve">а према захтевима и условима из </w:t>
      </w:r>
      <w:r w:rsidRPr="00343D69">
        <w:rPr>
          <w:rFonts w:cs="Arial"/>
          <w:sz w:val="24"/>
          <w:szCs w:val="24"/>
          <w:lang w:val="ru-RU"/>
        </w:rPr>
        <w:t>Конкурсне документације Корисника услуге, прихваћене техничке спецификације и понуде Пружаоца услуге број ______________од ________________ године и Обрасца структуре цене (Прилози 1, 2 и 3 ) саставни су део овог Уговора.</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ЦЕНА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2.</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Цена Услуге из члана 1. овог Уговора износи __________________ (словима: _______________________________________) динара без пореза на додату вредност.</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На цену Услуге из става 1. овог члана обрачунава се припадајући порез на додату вредност у складу са прописима Републике Србије.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 цену су урачунати сви трошкови као што су: трошкови одржавања штампача, цене потрошних делова који се сервисирају, рад сервисера, уграђеног материјала и опреме, путне трошкове одласка/доласка на интервенцију, трошкове евентуалног ванредног позива на интервенцију и слично, као и трошкове за прибављање средстава финансијског обезбеђења и све остале непоменуте трошкове настале у реализацији овог Уговора.</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КОРЕКЦИЈА ЦЕНЕ</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3.</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Након закључења Уговора,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ако се индекс потрошачких цена повећа за преко 5% према подацима Републичког органа за послове статистике.</w:t>
      </w:r>
    </w:p>
    <w:p w:rsidR="002373B4" w:rsidRPr="00343D69" w:rsidRDefault="002373B4" w:rsidP="002373B4">
      <w:pPr>
        <w:spacing w:before="0"/>
        <w:ind w:left="-426" w:right="-327"/>
        <w:rPr>
          <w:rFonts w:cs="Arial"/>
          <w:sz w:val="24"/>
          <w:szCs w:val="24"/>
          <w:lang w:val="ru-RU"/>
        </w:rPr>
      </w:pPr>
    </w:p>
    <w:p w:rsidR="002373B4" w:rsidRDefault="002373B4" w:rsidP="002373B4">
      <w:pPr>
        <w:spacing w:before="0"/>
        <w:ind w:left="-426" w:right="-327"/>
        <w:rPr>
          <w:rFonts w:cs="Arial"/>
          <w:sz w:val="24"/>
          <w:szCs w:val="24"/>
          <w:lang w:val="ru-RU"/>
        </w:rPr>
      </w:pPr>
      <w:r w:rsidRPr="00343D69">
        <w:rPr>
          <w:rFonts w:cs="Arial"/>
          <w:sz w:val="24"/>
          <w:szCs w:val="24"/>
          <w:lang w:val="ru-RU"/>
        </w:rPr>
        <w:lastRenderedPageBreak/>
        <w:t>У случају примене корекције цене Пружалац услуге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УСЛОВИ И НАЧИН ПЛАЋАЊА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4.</w:t>
      </w:r>
    </w:p>
    <w:p w:rsidR="00C54B68" w:rsidRPr="00C54B68" w:rsidRDefault="00C54B68" w:rsidP="00C54B68">
      <w:pPr>
        <w:spacing w:before="0"/>
        <w:ind w:left="-426" w:right="-327"/>
        <w:rPr>
          <w:rFonts w:cs="Arial"/>
          <w:sz w:val="24"/>
          <w:szCs w:val="24"/>
          <w:lang w:val="ru-RU"/>
        </w:rPr>
      </w:pPr>
      <w:r w:rsidRPr="00C54B68">
        <w:rPr>
          <w:rFonts w:cs="Arial"/>
          <w:sz w:val="24"/>
          <w:szCs w:val="24"/>
          <w:lang w:val="ru-RU"/>
        </w:rPr>
        <w:t xml:space="preserve">Обрачун услуге одржавања штампача за масовну штампу рачуна вршиће се месечно према броју одштампаних страница на поједином штампачу. Корисник услуге је у обавези да сваког месеца (до 5. у месецу) Пружаоцу услуге достави месечни извештај са тачним бројем одштампаних страна појединачно за сваки штампач, на основу кога понуђач доставља рачун Кориснику услуге. </w:t>
      </w:r>
    </w:p>
    <w:p w:rsidR="00C54B68" w:rsidRPr="00C54B68" w:rsidRDefault="00C54B68" w:rsidP="00C54B68">
      <w:pPr>
        <w:spacing w:before="0"/>
        <w:ind w:right="-327"/>
        <w:rPr>
          <w:rFonts w:cs="Arial"/>
          <w:sz w:val="24"/>
          <w:szCs w:val="24"/>
          <w:lang w:val="ru-RU"/>
        </w:rPr>
      </w:pPr>
    </w:p>
    <w:p w:rsidR="00C54B68" w:rsidRDefault="00C54B68" w:rsidP="00C54B68">
      <w:pPr>
        <w:spacing w:before="0"/>
        <w:ind w:left="-426" w:right="-327"/>
        <w:rPr>
          <w:rFonts w:cs="Arial"/>
          <w:sz w:val="24"/>
          <w:szCs w:val="24"/>
          <w:lang w:val="ru-RU"/>
        </w:rPr>
      </w:pPr>
      <w:r w:rsidRPr="00C54B68">
        <w:rPr>
          <w:rFonts w:cs="Arial"/>
          <w:sz w:val="24"/>
          <w:szCs w:val="24"/>
          <w:lang w:val="ru-RU"/>
        </w:rPr>
        <w:t>Плаћање по рачуну за извршену услугу одржавања штампача за претходни месец Пружалац услуге ће извршити у динарима, у законском року до 45 дана од дана пријема исправног рачуна и Записника о пруженим услугама – без примедби, за пружену услугу на месечном нивоу.</w:t>
      </w:r>
    </w:p>
    <w:p w:rsidR="00C54B68" w:rsidRPr="00C54B68" w:rsidRDefault="00C54B68" w:rsidP="00C54B68">
      <w:pPr>
        <w:spacing w:before="0"/>
        <w:ind w:left="-426" w:right="-327"/>
        <w:rPr>
          <w:rFonts w:cs="Arial"/>
          <w:sz w:val="24"/>
          <w:szCs w:val="24"/>
          <w:lang w:val="ru-RU"/>
        </w:rPr>
      </w:pPr>
    </w:p>
    <w:p w:rsidR="00C54B68" w:rsidRPr="00C54B68" w:rsidRDefault="00C54B68" w:rsidP="00C54B68">
      <w:pPr>
        <w:spacing w:before="0"/>
        <w:ind w:left="-426" w:right="-327"/>
        <w:rPr>
          <w:rFonts w:cs="Arial"/>
          <w:sz w:val="24"/>
          <w:szCs w:val="24"/>
          <w:lang w:val="ru-RU"/>
        </w:rPr>
      </w:pPr>
      <w:r w:rsidRPr="00C54B68">
        <w:rPr>
          <w:rFonts w:cs="Arial"/>
          <w:sz w:val="24"/>
          <w:szCs w:val="24"/>
          <w:lang w:val="ru-RU"/>
        </w:rPr>
        <w:t xml:space="preserve">Пружалац услуге има обавезу да уз рачун достави Записник о извршеним услугама – без примедби, који мора да садржи детаљну спецификацију (опис и обим) пружених услуга, потписан од стране овлашћеног лица Корисника услуге и овлашћеног лица Пружаоца услуге. </w:t>
      </w:r>
    </w:p>
    <w:p w:rsidR="00C54B68" w:rsidRPr="00C54B68" w:rsidRDefault="00C54B68" w:rsidP="00C54B68">
      <w:pPr>
        <w:spacing w:before="0"/>
        <w:ind w:left="-426" w:right="-327"/>
        <w:rPr>
          <w:rFonts w:cs="Arial"/>
          <w:sz w:val="24"/>
          <w:szCs w:val="24"/>
          <w:lang w:val="ru-RU"/>
        </w:rPr>
      </w:pPr>
    </w:p>
    <w:p w:rsidR="00C54B68" w:rsidRPr="00C54B68" w:rsidRDefault="00C54B68" w:rsidP="00C54B68">
      <w:pPr>
        <w:spacing w:before="0"/>
        <w:ind w:left="-426" w:right="-327"/>
        <w:rPr>
          <w:rFonts w:cs="Arial"/>
          <w:sz w:val="24"/>
          <w:szCs w:val="24"/>
          <w:lang w:val="ru-RU"/>
        </w:rPr>
      </w:pPr>
      <w:r w:rsidRPr="00C54B68">
        <w:rPr>
          <w:rFonts w:cs="Arial"/>
          <w:sz w:val="24"/>
          <w:szCs w:val="24"/>
          <w:lang w:val="ru-RU"/>
        </w:rPr>
        <w:t>Пружалац услуге се обавезује да рачуне за реализовану предметну услугу доставља на адресу ЈП Електропривреда Србије, Технички центар Нови Сад, Булевар ослобођења 100, Нови Сад ПИБ 103920327.</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 рачуну се обавезно наводи број оквирног споразума и број појединачног уговора по коме је извршена услуга.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Обрачун пружених услуга, вршиће се према </w:t>
      </w:r>
      <w:r w:rsidR="00C54B68">
        <w:rPr>
          <w:rFonts w:cs="Arial"/>
          <w:sz w:val="24"/>
          <w:szCs w:val="24"/>
          <w:lang w:val="ru-RU"/>
        </w:rPr>
        <w:t>јединичним ценама из Обрасца 2.4</w:t>
      </w:r>
      <w:r w:rsidRPr="00343D69">
        <w:rPr>
          <w:rFonts w:cs="Arial"/>
          <w:sz w:val="24"/>
          <w:szCs w:val="24"/>
          <w:lang w:val="ru-RU"/>
        </w:rPr>
        <w:t xml:space="preserve"> -Образац структуре цене.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Плаћање уговорене цене вршиће се у динарима на рачун Пружаоца услуге.</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РОК И МЕСТО ЗА ИЗВРШЕЊА УСЛУГЕ</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5.</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Пружалац услуге је у обавези да започне интервенцију у року од _____ часова (максимално 8) од позива Корисника услуге на интервенцију. Рок у коме ће Пружалац услуге извр</w:t>
      </w:r>
      <w:r>
        <w:rPr>
          <w:rFonts w:cs="Arial"/>
          <w:sz w:val="24"/>
          <w:szCs w:val="24"/>
          <w:lang w:val="ru-RU"/>
        </w:rPr>
        <w:t xml:space="preserve">шити интервенцију је _____ часа </w:t>
      </w:r>
      <w:r w:rsidRPr="00343D69">
        <w:rPr>
          <w:rFonts w:cs="Arial"/>
          <w:sz w:val="24"/>
          <w:szCs w:val="24"/>
          <w:lang w:val="ru-RU"/>
        </w:rPr>
        <w:t>(максимално 24) од изласка на интервенцију.</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Пружалац услуге је дужан да поправку апарата изврши на локацији Корисника услуге. Уколико природа квара штампача захтева дужи период за поправку од 24 часа, поправка се врши у сервису Пружаоца услуге, а покварени штампач се мења заменским штампачем који је истих или бољих техничких карактеристика него наведени штампачи који су предмет услуге. Пружалац услуге прихвата обавезу да уколико неисправан штампач није могуће поправити у року од 24 часа без накнаде инсталира одговарајући исправни заменски штампач на локацији Корисника услуге до извршења поправке или до трајањаовог Уговора.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Пружалац услуге је обавезан да предметну услугу изврши у року и на начин како је наведено у техничкој спецификацији која је саставни део овог Уговора. </w:t>
      </w:r>
    </w:p>
    <w:p w:rsidR="002373B4" w:rsidRPr="00343D69" w:rsidRDefault="002373B4" w:rsidP="002373B4">
      <w:pPr>
        <w:spacing w:before="0"/>
        <w:ind w:left="-426" w:right="-327"/>
        <w:rPr>
          <w:rFonts w:cs="Arial"/>
          <w:sz w:val="24"/>
          <w:szCs w:val="24"/>
          <w:lang w:val="ru-RU"/>
        </w:rPr>
      </w:pPr>
    </w:p>
    <w:p w:rsidR="002373B4" w:rsidRDefault="00C54B68" w:rsidP="00C54B68">
      <w:pPr>
        <w:spacing w:before="0"/>
        <w:ind w:left="-426" w:right="-327"/>
        <w:rPr>
          <w:rFonts w:cs="Arial"/>
          <w:sz w:val="24"/>
          <w:szCs w:val="24"/>
          <w:lang w:val="ru-RU"/>
        </w:rPr>
      </w:pPr>
      <w:r w:rsidRPr="00343D69">
        <w:rPr>
          <w:rFonts w:cs="Arial"/>
          <w:sz w:val="24"/>
          <w:szCs w:val="24"/>
          <w:lang w:val="ru-RU"/>
        </w:rPr>
        <w:t>Место извршења услуга је д</w:t>
      </w:r>
      <w:r w:rsidR="000E3908">
        <w:rPr>
          <w:rFonts w:cs="Arial"/>
          <w:sz w:val="24"/>
          <w:szCs w:val="24"/>
          <w:lang w:val="ru-RU"/>
        </w:rPr>
        <w:t>истрибутивно подручје Нови Сад, односно на следећим адресама:</w:t>
      </w:r>
    </w:p>
    <w:p w:rsidR="000E3908" w:rsidRPr="000E3908" w:rsidRDefault="000E3908" w:rsidP="000E3908">
      <w:pPr>
        <w:pStyle w:val="ListParagraph"/>
        <w:numPr>
          <w:ilvl w:val="0"/>
          <w:numId w:val="43"/>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Нови Сад, Булевар ослобођења 100,</w:t>
      </w:r>
    </w:p>
    <w:p w:rsidR="000E3908" w:rsidRPr="000E3908" w:rsidRDefault="000E3908" w:rsidP="000E3908">
      <w:pPr>
        <w:pStyle w:val="ListParagraph"/>
        <w:numPr>
          <w:ilvl w:val="0"/>
          <w:numId w:val="43"/>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Суботица, Сегендински пут 22-24,</w:t>
      </w:r>
    </w:p>
    <w:p w:rsidR="000E3908" w:rsidRPr="000E3908" w:rsidRDefault="000E3908" w:rsidP="000E3908">
      <w:pPr>
        <w:pStyle w:val="ListParagraph"/>
        <w:numPr>
          <w:ilvl w:val="0"/>
          <w:numId w:val="43"/>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Панчево, Милоша Обреновића 6,</w:t>
      </w:r>
    </w:p>
    <w:p w:rsidR="000E3908" w:rsidRPr="000E3908" w:rsidRDefault="000E3908" w:rsidP="000E3908">
      <w:pPr>
        <w:pStyle w:val="ListParagraph"/>
        <w:numPr>
          <w:ilvl w:val="0"/>
          <w:numId w:val="43"/>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Зрењанин, Панчевачка 46,</w:t>
      </w:r>
    </w:p>
    <w:p w:rsidR="000E3908" w:rsidRPr="000E3908" w:rsidRDefault="000E3908" w:rsidP="000E3908">
      <w:pPr>
        <w:pStyle w:val="ListParagraph"/>
        <w:numPr>
          <w:ilvl w:val="0"/>
          <w:numId w:val="43"/>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Сомбор, Апатински пут бб,</w:t>
      </w:r>
    </w:p>
    <w:p w:rsidR="000E3908" w:rsidRPr="000E3908" w:rsidRDefault="000E3908" w:rsidP="000E3908">
      <w:pPr>
        <w:pStyle w:val="ListParagraph"/>
        <w:numPr>
          <w:ilvl w:val="0"/>
          <w:numId w:val="43"/>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Врбас, Саве Ковачевића 84,</w:t>
      </w:r>
    </w:p>
    <w:p w:rsidR="000E3908" w:rsidRPr="000E3908" w:rsidRDefault="000E3908" w:rsidP="000E3908">
      <w:pPr>
        <w:pStyle w:val="ListParagraph"/>
        <w:numPr>
          <w:ilvl w:val="0"/>
          <w:numId w:val="43"/>
        </w:numPr>
        <w:spacing w:before="0" w:after="0" w:line="240" w:lineRule="auto"/>
        <w:ind w:left="-68" w:right="-329" w:hanging="357"/>
        <w:rPr>
          <w:rFonts w:ascii="Arial" w:hAnsi="Arial" w:cs="Arial"/>
          <w:sz w:val="24"/>
          <w:szCs w:val="24"/>
          <w:lang w:val="ru-RU"/>
        </w:rPr>
      </w:pPr>
      <w:r w:rsidRPr="000E3908">
        <w:rPr>
          <w:rFonts w:ascii="Arial" w:hAnsi="Arial" w:cs="Arial"/>
          <w:sz w:val="24"/>
          <w:szCs w:val="24"/>
          <w:lang w:val="ru-RU"/>
        </w:rPr>
        <w:t>Рума, Индустријска 155,</w:t>
      </w:r>
    </w:p>
    <w:p w:rsidR="000E3908" w:rsidRDefault="000E3908" w:rsidP="000E3908">
      <w:pPr>
        <w:pStyle w:val="ListParagraph"/>
        <w:numPr>
          <w:ilvl w:val="0"/>
          <w:numId w:val="43"/>
        </w:numPr>
        <w:spacing w:before="0" w:after="0" w:line="240" w:lineRule="auto"/>
        <w:ind w:left="-68" w:right="-329" w:hanging="357"/>
        <w:rPr>
          <w:rFonts w:cs="Arial"/>
          <w:sz w:val="24"/>
          <w:szCs w:val="24"/>
          <w:lang w:val="ru-RU"/>
        </w:rPr>
      </w:pPr>
      <w:r w:rsidRPr="000E3908">
        <w:rPr>
          <w:rFonts w:ascii="Arial" w:hAnsi="Arial" w:cs="Arial"/>
          <w:sz w:val="24"/>
          <w:szCs w:val="24"/>
          <w:lang w:val="ru-RU"/>
        </w:rPr>
        <w:t>Сремска Митровица, Фрушкогорска бб</w:t>
      </w:r>
      <w:r>
        <w:rPr>
          <w:rFonts w:cs="Arial"/>
          <w:sz w:val="24"/>
          <w:szCs w:val="24"/>
          <w:lang w:val="ru-RU"/>
        </w:rPr>
        <w:t>.</w:t>
      </w:r>
    </w:p>
    <w:p w:rsidR="00672717" w:rsidRDefault="00672717" w:rsidP="000E3908">
      <w:pPr>
        <w:pStyle w:val="ListParagraph"/>
        <w:numPr>
          <w:ilvl w:val="0"/>
          <w:numId w:val="43"/>
        </w:numPr>
        <w:spacing w:before="0" w:after="0" w:line="240" w:lineRule="auto"/>
        <w:ind w:left="-68" w:right="-329" w:hanging="357"/>
        <w:rPr>
          <w:rFonts w:cs="Arial"/>
          <w:sz w:val="24"/>
          <w:szCs w:val="24"/>
          <w:lang w:val="ru-RU"/>
        </w:rPr>
      </w:pPr>
    </w:p>
    <w:p w:rsidR="002373B4" w:rsidRPr="00FA1829" w:rsidRDefault="002373B4" w:rsidP="00C54B68">
      <w:pPr>
        <w:spacing w:before="0"/>
        <w:ind w:right="-327"/>
        <w:jc w:val="center"/>
        <w:rPr>
          <w:rFonts w:cs="Arial"/>
          <w:b/>
          <w:sz w:val="24"/>
          <w:szCs w:val="24"/>
          <w:lang w:val="ru-RU"/>
        </w:rPr>
      </w:pPr>
      <w:r w:rsidRPr="00FA1829">
        <w:rPr>
          <w:rFonts w:cs="Arial"/>
          <w:b/>
          <w:sz w:val="24"/>
          <w:szCs w:val="24"/>
          <w:lang w:val="ru-RU"/>
        </w:rPr>
        <w:t>Члан 6.</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Обавеза Пружаоца услуге је да услугу која је предмет овог Уговора пружа континуирано за све време важења Уговора.  </w:t>
      </w:r>
    </w:p>
    <w:p w:rsidR="00A46A4A" w:rsidRDefault="00A46A4A"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Корисник услуге ће именовати одговорно лица за праћење реализације овог Уговора које ће потписивањем Записника о пруженим услугама – без примедби констатовати да је услуга извршена у складу са Уговором.</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 xml:space="preserve">ЛИЦА ЗАДУЖЕНА ЗА РЕАЛИЗАЦИЈУ УГОВОРА </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7.</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Овлашћени представник за праћење реализације Услуге из члана 1. овог Уговора за: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Корисника услуге је___________________________.</w:t>
      </w:r>
    </w:p>
    <w:p w:rsidR="002373B4" w:rsidRPr="00343D69" w:rsidRDefault="000E3908" w:rsidP="002373B4">
      <w:pPr>
        <w:spacing w:before="0"/>
        <w:ind w:left="-426" w:right="-327"/>
        <w:rPr>
          <w:rFonts w:cs="Arial"/>
          <w:sz w:val="24"/>
          <w:szCs w:val="24"/>
          <w:lang w:val="ru-RU"/>
        </w:rPr>
      </w:pPr>
      <w:r>
        <w:rPr>
          <w:rFonts w:cs="Arial"/>
          <w:sz w:val="24"/>
          <w:szCs w:val="24"/>
          <w:lang w:val="ru-RU"/>
        </w:rPr>
        <w:t>Пружаоца услуге је</w:t>
      </w:r>
      <w:r w:rsidR="002373B4" w:rsidRPr="00343D69">
        <w:rPr>
          <w:rFonts w:cs="Arial"/>
          <w:sz w:val="24"/>
          <w:szCs w:val="24"/>
          <w:lang w:val="ru-RU"/>
        </w:rPr>
        <w:t>______________________</w:t>
      </w:r>
      <w:r>
        <w:rPr>
          <w:rFonts w:cs="Arial"/>
          <w:sz w:val="24"/>
          <w:szCs w:val="24"/>
          <w:lang w:val="ru-RU"/>
        </w:rPr>
        <w:t>_____</w:t>
      </w:r>
      <w:r w:rsidR="002373B4" w:rsidRPr="00343D69">
        <w:rPr>
          <w:rFonts w:cs="Arial"/>
          <w:sz w:val="24"/>
          <w:szCs w:val="24"/>
          <w:lang w:val="ru-RU"/>
        </w:rPr>
        <w:t>.</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Корисник услуге у складу са својим интерним актима именује лице задужено за праћење реализације уговора и комуникацију са задуженим лицима Пружаоца услуге.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Именовани је дужан да врши следеће послове: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1.</w:t>
      </w:r>
      <w:r w:rsidRPr="00343D69">
        <w:rPr>
          <w:rFonts w:cs="Arial"/>
          <w:sz w:val="24"/>
          <w:szCs w:val="24"/>
          <w:lang w:val="ru-RU"/>
        </w:rPr>
        <w:tab/>
        <w:t>праћење степена и динамике реализације Уговора;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2.</w:t>
      </w:r>
      <w:r w:rsidRPr="00343D69">
        <w:rPr>
          <w:rFonts w:cs="Arial"/>
          <w:sz w:val="24"/>
          <w:szCs w:val="24"/>
          <w:lang w:val="ru-RU"/>
        </w:rPr>
        <w:tab/>
        <w:t>праћење датума истека Уговора;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3.</w:t>
      </w:r>
      <w:r w:rsidRPr="00343D69">
        <w:rPr>
          <w:rFonts w:cs="Arial"/>
          <w:sz w:val="24"/>
          <w:szCs w:val="24"/>
          <w:lang w:val="ru-RU"/>
        </w:rPr>
        <w:tab/>
        <w:t>праћење усаглашености уговорених и реализованих позиција и евентуалних одступања.</w:t>
      </w:r>
    </w:p>
    <w:p w:rsidR="002373B4" w:rsidRPr="00FA1829" w:rsidRDefault="002373B4"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 xml:space="preserve">ПРАВА И ОБАВЕЗЕ СТРАНА У </w:t>
      </w:r>
      <w:r w:rsidR="000E3908">
        <w:rPr>
          <w:rFonts w:cs="Arial"/>
          <w:b/>
          <w:sz w:val="24"/>
          <w:szCs w:val="24"/>
          <w:lang w:val="ru-RU"/>
        </w:rPr>
        <w:t>УГОВОРУ</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8.</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Пружалац услуге се обавезује да изврши реализацију предмета из члана 1. овог Уговора за потребе Корисника услуга и то да: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врши услуге из члана 1. овог оквирног споразума, у свему према техничкој спецификацији, садржаној у конкурсној документацији за предметну јавну набавку, а која је саставни део овог Уговора и друге захтеве Корисника услуге из конкурсне документације,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врши уговорене услуге у складу са правилима струке,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Корисника услуге,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w:t>
      </w:r>
      <w:r w:rsidRPr="00343D69">
        <w:rPr>
          <w:rFonts w:cs="Arial"/>
          <w:sz w:val="24"/>
          <w:szCs w:val="24"/>
          <w:lang w:val="ru-RU"/>
        </w:rPr>
        <w:tab/>
        <w:t xml:space="preserve">на крају сваког месеца сачини и Кориснику услуге достави Записник о пруженим услугама који мора да садржи детаљну спецификацију пружених услуга. </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СРЕДСТВА ФИНАНСИЈСКОГ ОБЕЗБЕЂЕЊА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9.</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Банкарска гаранција за добро извршење посла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Корисник услуге ће уновчити банкарску гаранцију за добро извршење посла коју је Пружалац услуге доставио приликом закључења Оквирног споразума у случају да Пружалац услуге не буде извршавао своје уговорне обавезе у роковима и на начин предвиђен оквирним споразумом и уговором.</w:t>
      </w:r>
    </w:p>
    <w:p w:rsidR="002373B4" w:rsidRPr="00343D69" w:rsidRDefault="002373B4" w:rsidP="002373B4">
      <w:pPr>
        <w:spacing w:before="0"/>
        <w:ind w:right="-327"/>
        <w:rPr>
          <w:rFonts w:cs="Arial"/>
          <w:sz w:val="24"/>
          <w:szCs w:val="24"/>
          <w:lang w:val="ru-RU"/>
        </w:rPr>
      </w:pPr>
    </w:p>
    <w:p w:rsidR="002373B4" w:rsidRPr="00FA1829" w:rsidRDefault="000E3908" w:rsidP="002373B4">
      <w:pPr>
        <w:spacing w:before="0"/>
        <w:ind w:left="-426" w:right="-327"/>
        <w:rPr>
          <w:rFonts w:cs="Arial"/>
          <w:b/>
          <w:sz w:val="24"/>
          <w:szCs w:val="24"/>
          <w:lang w:val="ru-RU"/>
        </w:rPr>
      </w:pPr>
      <w:r>
        <w:rPr>
          <w:rFonts w:cs="Arial"/>
          <w:b/>
          <w:sz w:val="24"/>
          <w:szCs w:val="24"/>
          <w:lang w:val="ru-RU"/>
        </w:rPr>
        <w:t>ЗАКЉУЧИВАЊЕ УГОВОРА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10.</w:t>
      </w:r>
    </w:p>
    <w:p w:rsidR="002373B4" w:rsidRDefault="002373B4" w:rsidP="002373B4">
      <w:pPr>
        <w:spacing w:before="0"/>
        <w:ind w:left="-426" w:right="-327"/>
        <w:rPr>
          <w:rFonts w:cs="Arial"/>
          <w:sz w:val="24"/>
          <w:szCs w:val="24"/>
          <w:lang w:val="ru-RU"/>
        </w:rPr>
      </w:pPr>
      <w:r w:rsidRPr="00343D69">
        <w:rPr>
          <w:rFonts w:cs="Arial"/>
          <w:sz w:val="24"/>
          <w:szCs w:val="24"/>
          <w:lang w:val="ru-RU"/>
        </w:rPr>
        <w:t xml:space="preserve">Овај </w:t>
      </w:r>
      <w:r w:rsidR="00E023F1">
        <w:rPr>
          <w:rFonts w:cs="Arial"/>
          <w:sz w:val="24"/>
          <w:szCs w:val="24"/>
          <w:lang w:val="ru-RU"/>
        </w:rPr>
        <w:t>Уговор</w:t>
      </w:r>
      <w:r w:rsidRPr="00343D69">
        <w:rPr>
          <w:rFonts w:cs="Arial"/>
          <w:sz w:val="24"/>
          <w:szCs w:val="24"/>
          <w:lang w:val="ru-RU"/>
        </w:rPr>
        <w:t xml:space="preserve"> се сматра закљученим, када га потпишу законски заступници.</w:t>
      </w:r>
    </w:p>
    <w:p w:rsidR="002373B4" w:rsidRPr="00FA1829" w:rsidRDefault="002373B4" w:rsidP="002373B4">
      <w:pPr>
        <w:spacing w:before="0"/>
        <w:ind w:right="-327"/>
        <w:rPr>
          <w:rFonts w:cs="Arial"/>
          <w:b/>
          <w:sz w:val="24"/>
          <w:szCs w:val="24"/>
          <w:lang w:val="ru-RU"/>
        </w:rPr>
      </w:pP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11.</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Овај Уговор се закључује до обостраног испуњења уговорених обавеза или до исцрпљења уговореног износа из члана 2. овог Уговора.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Обавезе по овом Уговору које доспевају у наредној години, Наручилац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ВИША СИЛА</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12.</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Уколико деловање више силе траје дуже од 30 (словима: тридесет) календарских дана,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страна не стиче право на накнаду било какве штете.</w:t>
      </w:r>
    </w:p>
    <w:p w:rsidR="002373B4" w:rsidRPr="00343D69" w:rsidRDefault="002373B4" w:rsidP="002373B4">
      <w:pPr>
        <w:spacing w:before="0"/>
        <w:ind w:left="-426" w:right="-327"/>
        <w:rPr>
          <w:rFonts w:cs="Arial"/>
          <w:sz w:val="24"/>
          <w:szCs w:val="24"/>
          <w:lang w:val="ru-RU"/>
        </w:rPr>
      </w:pPr>
    </w:p>
    <w:p w:rsidR="00E023F1" w:rsidRPr="00EA31DE" w:rsidRDefault="00E023F1" w:rsidP="00E023F1">
      <w:pPr>
        <w:spacing w:before="0"/>
        <w:ind w:left="-426" w:right="-327"/>
        <w:contextualSpacing/>
        <w:rPr>
          <w:rFonts w:eastAsia="Arial Unicode MS" w:cs="Arial"/>
          <w:b/>
          <w:sz w:val="24"/>
          <w:szCs w:val="24"/>
        </w:rPr>
      </w:pPr>
      <w:r w:rsidRPr="00EA31DE">
        <w:rPr>
          <w:rFonts w:eastAsia="Arial Unicode MS" w:cs="Arial"/>
          <w:b/>
          <w:sz w:val="24"/>
          <w:szCs w:val="24"/>
        </w:rPr>
        <w:t>УГОВОРНА КАЗНА</w:t>
      </w:r>
    </w:p>
    <w:p w:rsidR="00E023F1" w:rsidRPr="00EA31DE" w:rsidRDefault="00E023F1" w:rsidP="00E023F1">
      <w:pPr>
        <w:spacing w:before="0"/>
        <w:ind w:left="-426" w:right="-327"/>
        <w:contextualSpacing/>
        <w:jc w:val="center"/>
        <w:rPr>
          <w:rFonts w:eastAsia="Arial Unicode MS" w:cs="Arial"/>
          <w:sz w:val="24"/>
          <w:szCs w:val="24"/>
        </w:rPr>
      </w:pPr>
      <w:r>
        <w:rPr>
          <w:rFonts w:eastAsia="Arial Unicode MS" w:cs="Arial"/>
          <w:b/>
          <w:sz w:val="24"/>
          <w:szCs w:val="24"/>
        </w:rPr>
        <w:t>Члан 13</w:t>
      </w:r>
      <w:r w:rsidRPr="00EA31DE">
        <w:rPr>
          <w:rFonts w:eastAsia="Arial Unicode MS" w:cs="Arial"/>
          <w:b/>
          <w:sz w:val="24"/>
          <w:szCs w:val="24"/>
        </w:rPr>
        <w:t>.</w:t>
      </w:r>
    </w:p>
    <w:p w:rsidR="00E023F1" w:rsidRPr="00EA31DE" w:rsidRDefault="00E023F1" w:rsidP="00E023F1">
      <w:pPr>
        <w:spacing w:before="0"/>
        <w:ind w:left="-426" w:right="-327"/>
        <w:contextualSpacing/>
        <w:rPr>
          <w:rFonts w:eastAsia="Arial Unicode MS" w:cs="Arial"/>
          <w:sz w:val="24"/>
          <w:szCs w:val="24"/>
        </w:rPr>
      </w:pPr>
      <w:r w:rsidRPr="00EA31DE">
        <w:rPr>
          <w:rFonts w:eastAsia="Arial Unicode MS" w:cs="Arial"/>
          <w:sz w:val="24"/>
          <w:szCs w:val="24"/>
        </w:rPr>
        <w:t xml:space="preserve">У случају да Пружалац услуге, својом кривицом, не изврши у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w:t>
      </w:r>
      <w:r w:rsidRPr="00EA31DE">
        <w:rPr>
          <w:rFonts w:eastAsia="Arial Unicode MS" w:cs="Arial"/>
          <w:sz w:val="24"/>
          <w:szCs w:val="24"/>
        </w:rPr>
        <w:lastRenderedPageBreak/>
        <w:t xml:space="preserve">максималном износу од 10% од цене из члана 2. став 1. овог Уговора без пореза на додату вредност. </w:t>
      </w:r>
    </w:p>
    <w:p w:rsidR="00E023F1" w:rsidRPr="00EA31DE" w:rsidRDefault="00E023F1" w:rsidP="00E023F1">
      <w:pPr>
        <w:spacing w:before="0"/>
        <w:ind w:left="-426" w:right="-327"/>
        <w:contextualSpacing/>
        <w:rPr>
          <w:rFonts w:eastAsia="Arial Unicode MS" w:cs="Arial"/>
          <w:sz w:val="24"/>
          <w:szCs w:val="24"/>
        </w:rPr>
      </w:pPr>
      <w:r w:rsidRPr="00EA31DE">
        <w:rPr>
          <w:rFonts w:eastAsia="Arial Unicode M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023F1" w:rsidRDefault="00E023F1" w:rsidP="00E023F1">
      <w:pPr>
        <w:spacing w:before="0"/>
        <w:ind w:right="-327"/>
        <w:rPr>
          <w:rFonts w:cs="Arial"/>
          <w:b/>
          <w:sz w:val="24"/>
          <w:szCs w:val="24"/>
          <w:lang w:val="ru-RU"/>
        </w:rPr>
      </w:pPr>
    </w:p>
    <w:p w:rsidR="002373B4" w:rsidRPr="00FA1829" w:rsidRDefault="002373B4" w:rsidP="00E023F1">
      <w:pPr>
        <w:spacing w:before="0"/>
        <w:ind w:left="-426" w:right="-327"/>
        <w:rPr>
          <w:rFonts w:cs="Arial"/>
          <w:b/>
          <w:sz w:val="24"/>
          <w:szCs w:val="24"/>
          <w:lang w:val="ru-RU"/>
        </w:rPr>
      </w:pPr>
      <w:r w:rsidRPr="00FA1829">
        <w:rPr>
          <w:rFonts w:cs="Arial"/>
          <w:b/>
          <w:sz w:val="24"/>
          <w:szCs w:val="24"/>
          <w:lang w:val="ru-RU"/>
        </w:rPr>
        <w:t xml:space="preserve">РАСКИД УГОВОРА </w:t>
      </w: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14</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Ако Пружалац услуге не испуни овај Уговор, или ако не буде квалитетно и у року испуњавао своје обавезе или упркос писмене опомене Корисника услуге крши одредбе овог Уговора, Корисник услуге има право да констатује непоштовање одредби Уговора и о томе достави Пружаоцу услуге писану опомену.</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Ако Пружалац услуге не предузме мере за извршење овог Оквирног споразума, које се од њега захтевају, у року од 8 дана по пријему писане опомене, Коринсик услуге може у року од наредних 5 дана да једнострано раскине овој Уговор по правилима о раскиду Уговора због неиспуњења.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 случају раскида овог Уговора, у смислу овог члана, стране ће измирити своје обавезе настале до дана раскида.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Уколико је до раскида Уговора дошло кривицом једне стране, друга страна има право на накнаду штете и измакле добити по општим правилима облигационог права.</w:t>
      </w:r>
    </w:p>
    <w:p w:rsidR="002373B4" w:rsidRPr="00343D69" w:rsidRDefault="002373B4" w:rsidP="002373B4">
      <w:pPr>
        <w:spacing w:before="0"/>
        <w:ind w:right="-327"/>
        <w:rPr>
          <w:rFonts w:cs="Arial"/>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15</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 </w:t>
      </w:r>
    </w:p>
    <w:p w:rsidR="002373B4" w:rsidRPr="00343D69" w:rsidRDefault="002373B4" w:rsidP="002373B4">
      <w:pPr>
        <w:spacing w:before="0"/>
        <w:ind w:left="-426" w:right="-327"/>
        <w:rPr>
          <w:rFonts w:cs="Arial"/>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16</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Уколико у току трајања обавеза из овог Уговора дође до статусних промена код страна, права и обавезе прелазе на одговарајућег правног следбеника.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Након закључења и ступања на правну снагу овог Уговора, Корисник услуге може да дозволи, а Пружалац услуге је обавезан да прихвати промену страна због статусних промена код Коринсика услуге, у складу са Уговором о статусној промени.</w:t>
      </w:r>
    </w:p>
    <w:p w:rsidR="002373B4" w:rsidRPr="00343D69" w:rsidRDefault="002373B4" w:rsidP="002373B4">
      <w:pPr>
        <w:spacing w:before="0"/>
        <w:ind w:left="-426" w:right="-327"/>
        <w:rPr>
          <w:rFonts w:cs="Arial"/>
          <w:sz w:val="24"/>
          <w:szCs w:val="24"/>
          <w:lang w:val="ru-RU"/>
        </w:rPr>
      </w:pPr>
    </w:p>
    <w:p w:rsidR="002373B4" w:rsidRPr="00FA1829" w:rsidRDefault="002373B4" w:rsidP="002373B4">
      <w:pPr>
        <w:spacing w:before="0"/>
        <w:ind w:left="-426" w:right="-327"/>
        <w:jc w:val="left"/>
        <w:rPr>
          <w:rFonts w:cs="Arial"/>
          <w:b/>
          <w:sz w:val="24"/>
          <w:szCs w:val="24"/>
          <w:lang w:val="ru-RU"/>
        </w:rPr>
      </w:pPr>
      <w:r w:rsidRPr="00FA1829">
        <w:rPr>
          <w:rFonts w:cs="Arial"/>
          <w:b/>
          <w:sz w:val="24"/>
          <w:szCs w:val="24"/>
          <w:lang w:val="ru-RU"/>
        </w:rPr>
        <w:t>РЕШАВАЊЕ СПОРОВА</w:t>
      </w: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17</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 случају да настали спор не може да се реши мирним путем, за спорове из овог уговора биће надлежан Привредни суд у Београду, Сталне арбитраже при Привредној комори Србије, уз примену њеног Правилника.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(Напомена: коначан текст у Уговору зависи од тога да ли је домаћи или страни Пружалац услуге)</w:t>
      </w:r>
    </w:p>
    <w:p w:rsidR="002373B4" w:rsidRPr="00343D69" w:rsidRDefault="002373B4" w:rsidP="002373B4">
      <w:pPr>
        <w:spacing w:before="0"/>
        <w:ind w:left="-426" w:right="-327"/>
        <w:rPr>
          <w:rFonts w:cs="Arial"/>
          <w:sz w:val="24"/>
          <w:szCs w:val="24"/>
          <w:lang w:val="ru-RU"/>
        </w:rPr>
      </w:pPr>
    </w:p>
    <w:p w:rsidR="000E3908" w:rsidRPr="00E023F1" w:rsidRDefault="002373B4" w:rsidP="00E023F1">
      <w:pPr>
        <w:spacing w:before="0"/>
        <w:ind w:left="-426" w:right="-327"/>
        <w:rPr>
          <w:rFonts w:cs="Arial"/>
          <w:sz w:val="24"/>
          <w:szCs w:val="24"/>
          <w:lang w:val="ru-RU"/>
        </w:rPr>
      </w:pPr>
      <w:r w:rsidRPr="00343D69">
        <w:rPr>
          <w:rFonts w:cs="Arial"/>
          <w:sz w:val="24"/>
          <w:szCs w:val="24"/>
          <w:lang w:val="ru-RU"/>
        </w:rPr>
        <w:lastRenderedPageBreak/>
        <w:t>У случају спора примењује се материјално и процесно право Републике Србије, а поступак се води на српском језику.</w:t>
      </w:r>
    </w:p>
    <w:p w:rsidR="000E3908" w:rsidRPr="00FA1829" w:rsidRDefault="000E3908" w:rsidP="002373B4">
      <w:pPr>
        <w:spacing w:before="0"/>
        <w:ind w:left="-426" w:right="-327"/>
        <w:rPr>
          <w:rFonts w:cs="Arial"/>
          <w:b/>
          <w:sz w:val="24"/>
          <w:szCs w:val="24"/>
          <w:lang w:val="ru-RU"/>
        </w:rPr>
      </w:pPr>
    </w:p>
    <w:p w:rsidR="002373B4" w:rsidRPr="00FA1829" w:rsidRDefault="002373B4" w:rsidP="002373B4">
      <w:pPr>
        <w:spacing w:before="0"/>
        <w:ind w:left="-426" w:right="-327"/>
        <w:rPr>
          <w:rFonts w:cs="Arial"/>
          <w:b/>
          <w:sz w:val="24"/>
          <w:szCs w:val="24"/>
          <w:lang w:val="ru-RU"/>
        </w:rPr>
      </w:pPr>
      <w:r w:rsidRPr="00FA1829">
        <w:rPr>
          <w:rFonts w:cs="Arial"/>
          <w:b/>
          <w:sz w:val="24"/>
          <w:szCs w:val="24"/>
          <w:lang w:val="ru-RU"/>
        </w:rPr>
        <w:t>ЗАВРШНЕ ОДРЕДБЕ</w:t>
      </w:r>
    </w:p>
    <w:p w:rsidR="002373B4" w:rsidRPr="00FA1829" w:rsidRDefault="002373B4" w:rsidP="002373B4">
      <w:pPr>
        <w:spacing w:before="0"/>
        <w:ind w:left="-426" w:right="-327"/>
        <w:jc w:val="center"/>
        <w:rPr>
          <w:rFonts w:cs="Arial"/>
          <w:b/>
          <w:sz w:val="24"/>
          <w:szCs w:val="24"/>
          <w:lang w:val="ru-RU"/>
        </w:rPr>
      </w:pPr>
      <w:r w:rsidRPr="00FA1829">
        <w:rPr>
          <w:rFonts w:cs="Arial"/>
          <w:b/>
          <w:sz w:val="24"/>
          <w:szCs w:val="24"/>
          <w:lang w:val="ru-RU"/>
        </w:rPr>
        <w:t>Члан 1</w:t>
      </w:r>
      <w:r w:rsidR="00E023F1">
        <w:rPr>
          <w:rFonts w:cs="Arial"/>
          <w:b/>
          <w:sz w:val="24"/>
          <w:szCs w:val="24"/>
          <w:lang w:val="ru-RU"/>
        </w:rPr>
        <w:t>8</w:t>
      </w:r>
      <w:r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Уговорне стране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rsidR="002373B4" w:rsidRPr="00FA1829" w:rsidRDefault="002373B4" w:rsidP="002373B4">
      <w:pPr>
        <w:spacing w:before="0"/>
        <w:ind w:left="-426" w:right="-327"/>
        <w:jc w:val="center"/>
        <w:rPr>
          <w:rFonts w:cs="Arial"/>
          <w:b/>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19</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373B4" w:rsidRPr="00343D69" w:rsidRDefault="002373B4" w:rsidP="002373B4">
      <w:pPr>
        <w:spacing w:before="0"/>
        <w:ind w:left="-426" w:right="-327"/>
        <w:rPr>
          <w:rFonts w:cs="Arial"/>
          <w:sz w:val="24"/>
          <w:szCs w:val="24"/>
          <w:lang w:val="ru-RU"/>
        </w:rPr>
      </w:pP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20</w:t>
      </w:r>
      <w:r w:rsidR="002373B4" w:rsidRPr="00FA1829">
        <w:rPr>
          <w:rFonts w:cs="Arial"/>
          <w:b/>
          <w:sz w:val="24"/>
          <w:szCs w:val="24"/>
          <w:lang w:val="ru-RU"/>
        </w:rPr>
        <w:t>.</w:t>
      </w:r>
    </w:p>
    <w:p w:rsidR="000E3908" w:rsidRDefault="002373B4" w:rsidP="00E023F1">
      <w:pPr>
        <w:spacing w:before="0"/>
        <w:ind w:left="-426" w:right="-327"/>
        <w:rPr>
          <w:rFonts w:cs="Arial"/>
          <w:sz w:val="24"/>
          <w:szCs w:val="24"/>
          <w:lang w:val="ru-RU"/>
        </w:rPr>
      </w:pPr>
      <w:r w:rsidRPr="00343D69">
        <w:rPr>
          <w:rFonts w:cs="Arial"/>
          <w:sz w:val="24"/>
          <w:szCs w:val="24"/>
          <w:lang w:val="ru-RU"/>
        </w:rPr>
        <w:t xml:space="preserve">На односе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 примењивих с </w:t>
      </w:r>
      <w:r w:rsidR="000E3908">
        <w:rPr>
          <w:rFonts w:cs="Arial"/>
          <w:sz w:val="24"/>
          <w:szCs w:val="24"/>
          <w:lang w:val="ru-RU"/>
        </w:rPr>
        <w:t>обзиром на предмет овог Уговора.</w:t>
      </w:r>
    </w:p>
    <w:p w:rsidR="002373B4" w:rsidRPr="00FA1829" w:rsidRDefault="00E023F1" w:rsidP="002373B4">
      <w:pPr>
        <w:spacing w:before="0"/>
        <w:ind w:left="-426" w:right="-327"/>
        <w:jc w:val="center"/>
        <w:rPr>
          <w:rFonts w:cs="Arial"/>
          <w:b/>
          <w:sz w:val="24"/>
          <w:szCs w:val="24"/>
          <w:lang w:val="ru-RU"/>
        </w:rPr>
      </w:pPr>
      <w:r>
        <w:rPr>
          <w:rFonts w:cs="Arial"/>
          <w:b/>
          <w:sz w:val="24"/>
          <w:szCs w:val="24"/>
          <w:lang w:val="ru-RU"/>
        </w:rPr>
        <w:t>Члан 21</w:t>
      </w:r>
      <w:r w:rsidR="002373B4" w:rsidRPr="00FA1829">
        <w:rPr>
          <w:rFonts w:cs="Arial"/>
          <w:b/>
          <w:sz w:val="24"/>
          <w:szCs w:val="24"/>
          <w:lang w:val="ru-RU"/>
        </w:rPr>
        <w:t>.</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Саставни део овог Уговора чине Прилози: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Прилог број 1</w:t>
      </w:r>
      <w:r w:rsidRPr="00343D69">
        <w:rPr>
          <w:rFonts w:cs="Arial"/>
          <w:sz w:val="24"/>
          <w:szCs w:val="24"/>
          <w:lang w:val="ru-RU"/>
        </w:rPr>
        <w:tab/>
        <w:t>Конкурсна документација, Шифра на Порталу ЈН _________;</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Прилог број 2</w:t>
      </w:r>
      <w:r w:rsidRPr="00343D69">
        <w:rPr>
          <w:rFonts w:cs="Arial"/>
          <w:sz w:val="24"/>
          <w:szCs w:val="24"/>
          <w:lang w:val="ru-RU"/>
        </w:rPr>
        <w:tab/>
        <w:t>Понуда број _______;</w:t>
      </w:r>
      <w:r w:rsidRPr="00343D69">
        <w:rPr>
          <w:rFonts w:cs="Arial"/>
          <w:sz w:val="24"/>
          <w:szCs w:val="24"/>
          <w:lang w:val="ru-RU"/>
        </w:rPr>
        <w:tab/>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Прилог број 3</w:t>
      </w:r>
      <w:r w:rsidRPr="00343D69">
        <w:rPr>
          <w:rFonts w:cs="Arial"/>
          <w:sz w:val="24"/>
          <w:szCs w:val="24"/>
          <w:lang w:val="ru-RU"/>
        </w:rPr>
        <w:tab/>
        <w:t>Структура цене из Понуде;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Прилог број 4   </w:t>
      </w:r>
      <w:r>
        <w:rPr>
          <w:rFonts w:cs="Arial"/>
          <w:sz w:val="24"/>
          <w:szCs w:val="24"/>
          <w:lang w:val="ru-RU"/>
        </w:rPr>
        <w:t xml:space="preserve">  </w:t>
      </w:r>
      <w:r w:rsidRPr="00343D69">
        <w:rPr>
          <w:rFonts w:cs="Arial"/>
          <w:sz w:val="24"/>
          <w:szCs w:val="24"/>
          <w:lang w:val="ru-RU"/>
        </w:rPr>
        <w:t>Уговор о чувању пословне тајне и поверљивих информација;</w:t>
      </w:r>
    </w:p>
    <w:p w:rsidR="002373B4" w:rsidRDefault="002373B4" w:rsidP="000E3908">
      <w:pPr>
        <w:spacing w:before="0"/>
        <w:ind w:left="1418" w:right="1531" w:hanging="1844"/>
        <w:rPr>
          <w:rFonts w:cs="Arial"/>
          <w:sz w:val="24"/>
          <w:szCs w:val="24"/>
          <w:lang w:val="ru-RU"/>
        </w:rPr>
      </w:pPr>
      <w:r>
        <w:rPr>
          <w:rFonts w:cs="Arial"/>
          <w:sz w:val="24"/>
          <w:szCs w:val="24"/>
          <w:lang w:val="ru-RU"/>
        </w:rPr>
        <w:t xml:space="preserve">Прилог број 5 </w:t>
      </w:r>
      <w:r w:rsidR="00C54B68">
        <w:rPr>
          <w:rFonts w:cs="Arial"/>
          <w:sz w:val="24"/>
          <w:szCs w:val="24"/>
          <w:lang w:val="ru-RU"/>
        </w:rPr>
        <w:t xml:space="preserve">   </w:t>
      </w:r>
      <w:r w:rsidRPr="00343D69">
        <w:rPr>
          <w:rFonts w:cs="Arial"/>
          <w:sz w:val="24"/>
          <w:szCs w:val="24"/>
          <w:lang w:val="ru-RU"/>
        </w:rPr>
        <w:t>Споразум о заједничком извршењу услуге (у случају подношења заједничке понуде)</w:t>
      </w:r>
    </w:p>
    <w:p w:rsidR="00E023F1" w:rsidRPr="00343D69" w:rsidRDefault="00E023F1" w:rsidP="000E3908">
      <w:pPr>
        <w:spacing w:before="0"/>
        <w:ind w:left="1418" w:right="1531" w:hanging="1844"/>
        <w:rPr>
          <w:rFonts w:cs="Arial"/>
          <w:sz w:val="24"/>
          <w:szCs w:val="24"/>
          <w:lang w:val="ru-RU"/>
        </w:rPr>
      </w:pPr>
    </w:p>
    <w:p w:rsidR="002373B4" w:rsidRPr="00343D69" w:rsidRDefault="002373B4" w:rsidP="002373B4">
      <w:pPr>
        <w:spacing w:before="0"/>
        <w:ind w:left="-426" w:right="-327"/>
        <w:jc w:val="center"/>
        <w:rPr>
          <w:rFonts w:cs="Arial"/>
          <w:sz w:val="24"/>
          <w:szCs w:val="24"/>
          <w:lang w:val="ru-RU"/>
        </w:rPr>
      </w:pPr>
      <w:r w:rsidRPr="00FA1829">
        <w:rPr>
          <w:rFonts w:cs="Arial"/>
          <w:b/>
          <w:sz w:val="24"/>
          <w:szCs w:val="24"/>
          <w:lang w:val="ru-RU"/>
        </w:rPr>
        <w:t>Члан 2</w:t>
      </w:r>
      <w:r w:rsidR="00E023F1">
        <w:rPr>
          <w:rFonts w:cs="Arial"/>
          <w:b/>
          <w:sz w:val="24"/>
          <w:szCs w:val="24"/>
          <w:lang w:val="ru-RU"/>
        </w:rPr>
        <w:t>2.</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Овај Уговор је сачињен у 6 (словима: шест) истоветних примерака од којих свакој Уговорној страни припада по 3 (словима: три)  идентична примерка.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w:t>
      </w:r>
    </w:p>
    <w:p w:rsidR="002373B4" w:rsidRPr="00FA1829" w:rsidRDefault="002373B4" w:rsidP="002373B4">
      <w:pPr>
        <w:spacing w:before="0"/>
        <w:ind w:left="-426" w:right="-327"/>
        <w:rPr>
          <w:rFonts w:cs="Arial"/>
          <w:b/>
          <w:sz w:val="24"/>
          <w:szCs w:val="24"/>
          <w:lang w:val="ru-RU"/>
        </w:rPr>
      </w:pPr>
      <w:r w:rsidRPr="00343D69">
        <w:rPr>
          <w:rFonts w:cs="Arial"/>
          <w:sz w:val="24"/>
          <w:szCs w:val="24"/>
          <w:lang w:val="ru-RU"/>
        </w:rPr>
        <w:t xml:space="preserve">        </w:t>
      </w:r>
      <w:r w:rsidRPr="00FA1829">
        <w:rPr>
          <w:rFonts w:cs="Arial"/>
          <w:b/>
          <w:sz w:val="24"/>
          <w:szCs w:val="24"/>
          <w:lang w:val="ru-RU"/>
        </w:rPr>
        <w:t xml:space="preserve">КОРИСНИК УСЛУГЕ </w:t>
      </w:r>
      <w:r>
        <w:rPr>
          <w:rFonts w:cs="Arial"/>
          <w:b/>
          <w:sz w:val="24"/>
          <w:szCs w:val="24"/>
          <w:lang w:val="ru-RU"/>
        </w:rPr>
        <w:tab/>
      </w:r>
      <w:r>
        <w:rPr>
          <w:rFonts w:cs="Arial"/>
          <w:b/>
          <w:sz w:val="24"/>
          <w:szCs w:val="24"/>
          <w:lang w:val="ru-RU"/>
        </w:rPr>
        <w:tab/>
      </w:r>
      <w:r>
        <w:rPr>
          <w:rFonts w:cs="Arial"/>
          <w:b/>
          <w:sz w:val="24"/>
          <w:szCs w:val="24"/>
          <w:lang w:val="ru-RU"/>
        </w:rPr>
        <w:tab/>
      </w:r>
      <w:r>
        <w:rPr>
          <w:rFonts w:cs="Arial"/>
          <w:b/>
          <w:sz w:val="24"/>
          <w:szCs w:val="24"/>
          <w:lang w:val="ru-RU"/>
        </w:rPr>
        <w:tab/>
        <w:t xml:space="preserve">   </w:t>
      </w:r>
      <w:r w:rsidRPr="00FA1829">
        <w:rPr>
          <w:rFonts w:cs="Arial"/>
          <w:b/>
          <w:sz w:val="24"/>
          <w:szCs w:val="24"/>
          <w:lang w:val="ru-RU"/>
        </w:rPr>
        <w:t>ПРУЖАЛАЦ  УСЛУГЕ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Јавно предузеће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Електропривреда Србије Београд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_______________________                                    ____________________                                                                </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w:t>
      </w:r>
      <w:r>
        <w:rPr>
          <w:rFonts w:cs="Arial"/>
          <w:sz w:val="24"/>
          <w:szCs w:val="24"/>
          <w:lang w:val="ru-RU"/>
        </w:rPr>
        <w:t xml:space="preserve">       Милорад Грчић </w:t>
      </w:r>
      <w:r>
        <w:rPr>
          <w:rFonts w:cs="Arial"/>
          <w:sz w:val="24"/>
          <w:szCs w:val="24"/>
          <w:lang w:val="ru-RU"/>
        </w:rPr>
        <w:tab/>
      </w:r>
      <w:r>
        <w:rPr>
          <w:rFonts w:cs="Arial"/>
          <w:sz w:val="24"/>
          <w:szCs w:val="24"/>
          <w:lang w:val="ru-RU"/>
        </w:rPr>
        <w:tab/>
      </w:r>
      <w:r>
        <w:rPr>
          <w:rFonts w:cs="Arial"/>
          <w:sz w:val="24"/>
          <w:szCs w:val="24"/>
          <w:lang w:val="ru-RU"/>
        </w:rPr>
        <w:tab/>
        <w:t xml:space="preserve">                     </w:t>
      </w:r>
      <w:r w:rsidRPr="00343D69">
        <w:rPr>
          <w:rFonts w:cs="Arial"/>
          <w:sz w:val="24"/>
          <w:szCs w:val="24"/>
          <w:lang w:val="ru-RU"/>
        </w:rPr>
        <w:t>Име и презиме</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в.д.директора ЈП ЕПС</w:t>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r>
      <w:r w:rsidRPr="00343D69">
        <w:rPr>
          <w:rFonts w:cs="Arial"/>
          <w:sz w:val="24"/>
          <w:szCs w:val="24"/>
          <w:lang w:val="ru-RU"/>
        </w:rPr>
        <w:tab/>
        <w:t xml:space="preserve">            </w:t>
      </w:r>
      <w:r>
        <w:rPr>
          <w:rFonts w:cs="Arial"/>
          <w:sz w:val="24"/>
          <w:szCs w:val="24"/>
          <w:lang w:val="ru-RU"/>
        </w:rPr>
        <w:t xml:space="preserve">   </w:t>
      </w:r>
      <w:r w:rsidRPr="00343D69">
        <w:rPr>
          <w:rFonts w:cs="Arial"/>
          <w:sz w:val="24"/>
          <w:szCs w:val="24"/>
          <w:lang w:val="ru-RU"/>
        </w:rPr>
        <w:t>функција</w:t>
      </w:r>
    </w:p>
    <w:p w:rsidR="002373B4" w:rsidRPr="00343D69" w:rsidRDefault="002373B4" w:rsidP="002373B4">
      <w:pPr>
        <w:spacing w:before="0"/>
        <w:ind w:left="-426" w:right="-327"/>
        <w:rPr>
          <w:rFonts w:cs="Arial"/>
          <w:sz w:val="24"/>
          <w:szCs w:val="24"/>
          <w:lang w:val="ru-RU"/>
        </w:rPr>
      </w:pPr>
      <w:r w:rsidRPr="00343D69">
        <w:rPr>
          <w:rFonts w:cs="Arial"/>
          <w:sz w:val="24"/>
          <w:szCs w:val="24"/>
          <w:lang w:val="ru-RU"/>
        </w:rPr>
        <w:t xml:space="preserve">           </w:t>
      </w: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ind w:left="-426" w:right="-327"/>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Default="002373B4" w:rsidP="002373B4">
      <w:pPr>
        <w:spacing w:before="0"/>
        <w:rPr>
          <w:rFonts w:cs="Arial"/>
          <w:sz w:val="24"/>
          <w:szCs w:val="24"/>
          <w:lang w:val="ru-RU"/>
        </w:rPr>
      </w:pPr>
    </w:p>
    <w:p w:rsidR="002373B4" w:rsidRDefault="00C54B68" w:rsidP="002373B4">
      <w:pPr>
        <w:spacing w:before="0"/>
        <w:ind w:right="98"/>
        <w:jc w:val="right"/>
        <w:rPr>
          <w:rFonts w:cs="Arial"/>
          <w:b/>
          <w:sz w:val="24"/>
          <w:szCs w:val="24"/>
          <w:lang w:val="ru-RU"/>
        </w:rPr>
      </w:pPr>
      <w:r>
        <w:rPr>
          <w:rFonts w:cs="Arial"/>
          <w:b/>
          <w:sz w:val="24"/>
          <w:szCs w:val="24"/>
          <w:lang w:val="ru-RU"/>
        </w:rPr>
        <w:t>Образац 5.4</w:t>
      </w:r>
    </w:p>
    <w:p w:rsidR="002373B4" w:rsidRPr="00FA1829" w:rsidRDefault="002373B4" w:rsidP="002373B4">
      <w:pPr>
        <w:spacing w:before="0"/>
        <w:ind w:right="98"/>
        <w:jc w:val="right"/>
        <w:rPr>
          <w:rFonts w:cs="Arial"/>
          <w:b/>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FA1829" w:rsidRDefault="002373B4" w:rsidP="002373B4">
      <w:pPr>
        <w:spacing w:before="0"/>
        <w:jc w:val="center"/>
        <w:rPr>
          <w:rFonts w:cs="Arial"/>
          <w:b/>
          <w:sz w:val="24"/>
          <w:szCs w:val="24"/>
          <w:lang w:val="ru-RU"/>
        </w:rPr>
      </w:pPr>
      <w:r w:rsidRPr="00FA1829">
        <w:rPr>
          <w:rFonts w:cs="Arial"/>
          <w:b/>
          <w:sz w:val="24"/>
          <w:szCs w:val="24"/>
          <w:lang w:val="ru-RU"/>
        </w:rPr>
        <w:t>ИЗЈАВУ О НЕЗАВИСНОЈ ПОНУДИ</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и под пуном материјалном и кривичном одговорношћу потврђује да је Понуду број___________ за јавну набавку услуга бр</w:t>
      </w:r>
      <w:r>
        <w:rPr>
          <w:rFonts w:cs="Arial"/>
          <w:sz w:val="24"/>
          <w:szCs w:val="24"/>
          <w:lang w:val="ru-RU"/>
        </w:rPr>
        <w:t>. JН/8000/0057/2</w:t>
      </w:r>
      <w:r w:rsidR="00C54B68">
        <w:rPr>
          <w:rFonts w:cs="Arial"/>
          <w:sz w:val="24"/>
          <w:szCs w:val="24"/>
          <w:lang w:val="ru-RU"/>
        </w:rPr>
        <w:t>016 за Партију 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 xml:space="preserve">а и др. за потребе ТЦ </w:t>
      </w:r>
      <w:r w:rsidR="00C54B68">
        <w:rPr>
          <w:rFonts w:cs="Arial"/>
          <w:sz w:val="24"/>
          <w:szCs w:val="24"/>
          <w:lang w:val="ru-RU"/>
        </w:rPr>
        <w:t>Нови Сад</w:t>
      </w:r>
      <w:r w:rsidRPr="00343D69">
        <w:rPr>
          <w:rFonts w:cs="Arial"/>
          <w:sz w:val="24"/>
          <w:szCs w:val="24"/>
          <w:lang w:val="ru-RU"/>
        </w:rPr>
        <w:t xml:space="preserve"> у отвореном поступку ради закључења оквирног споразума,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2373B4" w:rsidRPr="00343D69" w:rsidRDefault="002373B4" w:rsidP="002373B4">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2373B4" w:rsidRPr="00343D69" w:rsidRDefault="002373B4" w:rsidP="002373B4">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rPr>
          <w:rFonts w:cs="Arial"/>
          <w:b/>
          <w:i/>
          <w:szCs w:val="24"/>
          <w:lang w:val="ru-RU"/>
        </w:rPr>
      </w:pPr>
      <w:r w:rsidRPr="00456E0C">
        <w:rPr>
          <w:rFonts w:cs="Arial"/>
          <w:b/>
          <w:i/>
          <w:szCs w:val="24"/>
          <w:lang w:val="ru-RU"/>
        </w:rPr>
        <w:t>Напомена</w:t>
      </w:r>
    </w:p>
    <w:p w:rsidR="002373B4" w:rsidRPr="00456E0C" w:rsidRDefault="002373B4" w:rsidP="002373B4">
      <w:pPr>
        <w:spacing w:before="0"/>
        <w:rPr>
          <w:rFonts w:cs="Arial"/>
          <w:i/>
          <w:szCs w:val="24"/>
          <w:lang w:val="ru-RU"/>
        </w:rPr>
      </w:pPr>
      <w:r w:rsidRPr="00456E0C">
        <w:rPr>
          <w:rFonts w:cs="Arial"/>
          <w:i/>
          <w:szCs w:val="24"/>
          <w:lang w:val="ru-RU"/>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ЗХН. </w:t>
      </w:r>
    </w:p>
    <w:p w:rsidR="002373B4" w:rsidRPr="00456E0C" w:rsidRDefault="002373B4" w:rsidP="002373B4">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2373B4" w:rsidRPr="00456E0C" w:rsidRDefault="002373B4" w:rsidP="002373B4">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E023F1" w:rsidRDefault="002373B4" w:rsidP="002373B4">
      <w:pPr>
        <w:spacing w:before="0"/>
        <w:rPr>
          <w:rFonts w:cs="Arial"/>
          <w:i/>
          <w:szCs w:val="24"/>
          <w:lang w:val="ru-RU"/>
        </w:rPr>
      </w:pPr>
      <w:r w:rsidRPr="00456E0C">
        <w:rPr>
          <w:rFonts w:cs="Arial"/>
          <w:i/>
          <w:szCs w:val="24"/>
          <w:lang w:val="ru-RU"/>
        </w:rPr>
        <w:t xml:space="preserve"> </w:t>
      </w:r>
      <w:r w:rsidR="00E023F1">
        <w:rPr>
          <w:rFonts w:cs="Arial"/>
          <w:i/>
          <w:szCs w:val="24"/>
          <w:lang w:val="ru-RU"/>
        </w:rPr>
        <w:br w:type="page"/>
      </w:r>
    </w:p>
    <w:p w:rsidR="002373B4" w:rsidRPr="00456E0C" w:rsidRDefault="002373B4" w:rsidP="002373B4">
      <w:pPr>
        <w:spacing w:before="0"/>
        <w:rPr>
          <w:rFonts w:cs="Arial"/>
          <w:i/>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C54B68" w:rsidP="002373B4">
      <w:pPr>
        <w:spacing w:before="0"/>
        <w:jc w:val="right"/>
        <w:rPr>
          <w:rFonts w:cs="Arial"/>
          <w:b/>
          <w:sz w:val="24"/>
          <w:szCs w:val="24"/>
          <w:lang w:val="ru-RU"/>
        </w:rPr>
      </w:pPr>
      <w:r>
        <w:rPr>
          <w:rFonts w:cs="Arial"/>
          <w:b/>
          <w:sz w:val="24"/>
          <w:szCs w:val="24"/>
          <w:lang w:val="ru-RU"/>
        </w:rPr>
        <w:t>Образац 6.4</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На основу члана 75. став 2. Закона о јавним набавкама („Службени гласник РС“ бр.124/2012, 14/15  и 68/15) као понуђач/члан групе/подизвођач дајем:</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И  З  Ј  А  В  У</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којом изричито наводимо да смо у свом досадашњем раду и при састављању Понуде  број ______________ за јавну набавку услуга бр</w:t>
      </w:r>
      <w:r>
        <w:rPr>
          <w:rFonts w:cs="Arial"/>
          <w:sz w:val="24"/>
          <w:szCs w:val="24"/>
          <w:lang w:val="ru-RU"/>
        </w:rPr>
        <w:t>. JН/8000/0057/</w:t>
      </w:r>
      <w:r w:rsidR="00C54B68">
        <w:rPr>
          <w:rFonts w:cs="Arial"/>
          <w:sz w:val="24"/>
          <w:szCs w:val="24"/>
          <w:lang w:val="ru-RU"/>
        </w:rPr>
        <w:t>2016 за Партију 4</w:t>
      </w:r>
      <w:r w:rsidRPr="00343D69">
        <w:rPr>
          <w:rFonts w:cs="Arial"/>
          <w:sz w:val="24"/>
          <w:szCs w:val="24"/>
          <w:lang w:val="ru-RU"/>
        </w:rPr>
        <w:t xml:space="preserve"> - Одржавање опреме за штампање рачуна, обавештења, опомен</w:t>
      </w:r>
      <w:r>
        <w:rPr>
          <w:rFonts w:cs="Arial"/>
          <w:sz w:val="24"/>
          <w:szCs w:val="24"/>
          <w:lang w:val="ru-RU"/>
        </w:rPr>
        <w:t xml:space="preserve">а и др. за потребе ТЦ </w:t>
      </w:r>
      <w:r w:rsidR="00C54B68">
        <w:rPr>
          <w:rFonts w:cs="Arial"/>
          <w:sz w:val="24"/>
          <w:szCs w:val="24"/>
          <w:lang w:val="ru-RU"/>
        </w:rPr>
        <w:t>Нови Сад</w:t>
      </w:r>
      <w:r w:rsidRPr="00343D69">
        <w:rPr>
          <w:rFonts w:cs="Arial"/>
          <w:sz w:val="24"/>
          <w:szCs w:val="24"/>
          <w:lang w:val="ru-RU"/>
        </w:rPr>
        <w:t xml:space="preserve"> у отвореном поступку ради закључења </w:t>
      </w:r>
      <w:r>
        <w:rPr>
          <w:rFonts w:cs="Arial"/>
          <w:sz w:val="24"/>
          <w:szCs w:val="24"/>
          <w:lang w:val="ru-RU"/>
        </w:rPr>
        <w:t>оквирног споразума</w:t>
      </w:r>
      <w:r w:rsidRPr="00343D69">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Pr>
          <w:rFonts w:cs="Arial"/>
          <w:sz w:val="24"/>
          <w:szCs w:val="24"/>
          <w:lang w:val="ru-RU"/>
        </w:rPr>
        <w:t xml:space="preserve">          </w:t>
      </w:r>
      <w:r w:rsidRPr="00343D69">
        <w:rPr>
          <w:rFonts w:cs="Arial"/>
          <w:sz w:val="24"/>
          <w:szCs w:val="24"/>
          <w:lang w:val="ru-RU"/>
        </w:rPr>
        <w:t>Датум</w:t>
      </w:r>
      <w:r w:rsidRPr="00343D69">
        <w:rPr>
          <w:rFonts w:cs="Arial"/>
          <w:sz w:val="24"/>
          <w:szCs w:val="24"/>
          <w:lang w:val="ru-RU"/>
        </w:rPr>
        <w:tab/>
      </w: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Понуђач/члан групе</w:t>
      </w:r>
    </w:p>
    <w:p w:rsidR="002373B4" w:rsidRPr="00343D69" w:rsidRDefault="002373B4" w:rsidP="002373B4">
      <w:pPr>
        <w:spacing w:before="0"/>
        <w:rPr>
          <w:rFonts w:cs="Arial"/>
          <w:sz w:val="24"/>
          <w:szCs w:val="24"/>
          <w:lang w:val="ru-RU"/>
        </w:rPr>
      </w:pPr>
      <w:r w:rsidRPr="00343D69">
        <w:rPr>
          <w:rFonts w:cs="Arial"/>
          <w:sz w:val="24"/>
          <w:szCs w:val="24"/>
          <w:lang w:val="ru-RU"/>
        </w:rPr>
        <w:tab/>
      </w:r>
      <w:r>
        <w:rPr>
          <w:rFonts w:cs="Arial"/>
          <w:sz w:val="24"/>
          <w:szCs w:val="24"/>
          <w:lang w:val="ru-RU"/>
        </w:rPr>
        <w:t xml:space="preserve">                                                  </w:t>
      </w:r>
      <w:r w:rsidRPr="00343D69">
        <w:rPr>
          <w:rFonts w:cs="Arial"/>
          <w:sz w:val="24"/>
          <w:szCs w:val="24"/>
          <w:lang w:val="ru-RU"/>
        </w:rPr>
        <w:t>М.П.</w:t>
      </w:r>
      <w:r w:rsidRPr="00343D69">
        <w:rPr>
          <w:rFonts w:cs="Arial"/>
          <w:sz w:val="24"/>
          <w:szCs w:val="24"/>
          <w:lang w:val="ru-RU"/>
        </w:rPr>
        <w:tab/>
      </w:r>
    </w:p>
    <w:p w:rsidR="002373B4" w:rsidRPr="00343D69" w:rsidRDefault="002373B4" w:rsidP="002373B4">
      <w:pPr>
        <w:spacing w:before="0"/>
        <w:rPr>
          <w:rFonts w:cs="Arial"/>
          <w:sz w:val="24"/>
          <w:szCs w:val="24"/>
          <w:lang w:val="ru-RU"/>
        </w:rPr>
      </w:pPr>
      <w:r>
        <w:rPr>
          <w:rFonts w:cs="Arial"/>
          <w:sz w:val="24"/>
          <w:szCs w:val="24"/>
          <w:lang w:val="ru-RU"/>
        </w:rPr>
        <w:t>________________</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________________________</w:t>
      </w: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ab/>
      </w:r>
      <w:r w:rsidRPr="00343D69">
        <w:rPr>
          <w:rFonts w:cs="Arial"/>
          <w:sz w:val="24"/>
          <w:szCs w:val="24"/>
          <w:lang w:val="ru-RU"/>
        </w:rPr>
        <w:tab/>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rPr>
          <w:rFonts w:cs="Arial"/>
          <w:b/>
          <w:i/>
          <w:szCs w:val="24"/>
          <w:lang w:val="ru-RU"/>
        </w:rPr>
      </w:pPr>
      <w:r w:rsidRPr="00456E0C">
        <w:rPr>
          <w:rFonts w:cs="Arial"/>
          <w:b/>
          <w:i/>
          <w:szCs w:val="24"/>
          <w:lang w:val="ru-RU"/>
        </w:rPr>
        <w:t>Напомена</w:t>
      </w:r>
    </w:p>
    <w:p w:rsidR="002373B4" w:rsidRPr="00456E0C" w:rsidRDefault="002373B4" w:rsidP="002373B4">
      <w:pPr>
        <w:spacing w:before="0"/>
        <w:rPr>
          <w:rFonts w:cs="Arial"/>
          <w:i/>
          <w:szCs w:val="24"/>
          <w:lang w:val="ru-RU"/>
        </w:rPr>
      </w:pPr>
      <w:r w:rsidRPr="00456E0C">
        <w:rPr>
          <w:rFonts w:cs="Arial"/>
          <w:i/>
          <w:szCs w:val="24"/>
          <w:lang w:val="ru-RU"/>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2373B4" w:rsidRPr="00456E0C" w:rsidRDefault="002373B4" w:rsidP="002373B4">
      <w:pPr>
        <w:spacing w:before="0"/>
        <w:rPr>
          <w:rFonts w:cs="Arial"/>
          <w:i/>
          <w:szCs w:val="24"/>
          <w:lang w:val="ru-RU"/>
        </w:rPr>
      </w:pPr>
    </w:p>
    <w:p w:rsidR="002373B4" w:rsidRPr="00456E0C" w:rsidRDefault="002373B4" w:rsidP="002373B4">
      <w:pPr>
        <w:spacing w:before="0"/>
        <w:rPr>
          <w:rFonts w:cs="Arial"/>
          <w:i/>
          <w:szCs w:val="24"/>
          <w:lang w:val="ru-RU"/>
        </w:rPr>
      </w:pPr>
      <w:r w:rsidRPr="00456E0C">
        <w:rPr>
          <w:rFonts w:cs="Arial"/>
          <w:i/>
          <w:szCs w:val="24"/>
          <w:lang w:val="ru-RU"/>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2373B4" w:rsidRPr="00456E0C" w:rsidRDefault="002373B4" w:rsidP="002373B4">
      <w:pPr>
        <w:spacing w:before="0"/>
        <w:rPr>
          <w:rFonts w:cs="Arial"/>
          <w:i/>
          <w:szCs w:val="24"/>
          <w:lang w:val="ru-RU"/>
        </w:rPr>
      </w:pPr>
    </w:p>
    <w:p w:rsidR="002373B4" w:rsidRPr="00456E0C" w:rsidRDefault="002373B4" w:rsidP="002373B4">
      <w:pPr>
        <w:spacing w:before="0"/>
        <w:rPr>
          <w:rFonts w:cs="Arial"/>
          <w:i/>
          <w:szCs w:val="24"/>
          <w:lang w:val="ru-RU"/>
        </w:rPr>
      </w:pPr>
      <w:r w:rsidRPr="00456E0C">
        <w:rPr>
          <w:rFonts w:cs="Arial"/>
          <w:i/>
          <w:szCs w:val="24"/>
          <w:lang w:val="ru-RU"/>
        </w:rPr>
        <w:t>Приликом подношења понуде овај образац копирати у потребном броју примерака.</w:t>
      </w:r>
    </w:p>
    <w:p w:rsidR="002373B4" w:rsidRPr="00456E0C" w:rsidRDefault="002373B4" w:rsidP="002373B4">
      <w:pPr>
        <w:spacing w:before="0"/>
        <w:rPr>
          <w:rFonts w:cs="Arial"/>
          <w:i/>
          <w:szCs w:val="24"/>
          <w:lang w:val="ru-RU"/>
        </w:rPr>
      </w:pPr>
    </w:p>
    <w:p w:rsidR="002373B4" w:rsidRDefault="002373B4" w:rsidP="002373B4">
      <w:pPr>
        <w:spacing w:before="0"/>
        <w:rPr>
          <w:rFonts w:cs="Arial"/>
          <w:i/>
          <w:sz w:val="24"/>
          <w:szCs w:val="24"/>
          <w:lang w:val="ru-RU"/>
        </w:rPr>
      </w:pPr>
      <w:r w:rsidRPr="00456E0C">
        <w:rPr>
          <w:rFonts w:cs="Arial"/>
          <w:i/>
          <w:sz w:val="24"/>
          <w:szCs w:val="24"/>
          <w:lang w:val="ru-RU"/>
        </w:rPr>
        <w:t xml:space="preserve"> </w:t>
      </w:r>
    </w:p>
    <w:p w:rsidR="002373B4" w:rsidRDefault="002373B4"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2373B4" w:rsidRDefault="002373B4" w:rsidP="002373B4">
      <w:pPr>
        <w:spacing w:before="0"/>
        <w:rPr>
          <w:rFonts w:cs="Arial"/>
          <w:i/>
          <w:sz w:val="24"/>
          <w:szCs w:val="24"/>
          <w:lang w:val="ru-RU"/>
        </w:rPr>
      </w:pPr>
    </w:p>
    <w:p w:rsidR="002373B4" w:rsidRPr="00456E0C" w:rsidRDefault="002373B4" w:rsidP="002373B4">
      <w:pPr>
        <w:spacing w:before="0"/>
        <w:rPr>
          <w:rFonts w:cs="Arial"/>
          <w:i/>
          <w:sz w:val="24"/>
          <w:szCs w:val="24"/>
          <w:lang w:val="ru-RU"/>
        </w:rPr>
      </w:pPr>
    </w:p>
    <w:p w:rsidR="002373B4" w:rsidRPr="00456E0C" w:rsidRDefault="00C54B68" w:rsidP="002373B4">
      <w:pPr>
        <w:spacing w:before="0"/>
        <w:jc w:val="right"/>
        <w:rPr>
          <w:rFonts w:cs="Arial"/>
          <w:b/>
          <w:sz w:val="24"/>
          <w:szCs w:val="24"/>
          <w:lang w:val="ru-RU"/>
        </w:rPr>
      </w:pPr>
      <w:r>
        <w:rPr>
          <w:rFonts w:cs="Arial"/>
          <w:b/>
          <w:sz w:val="24"/>
          <w:szCs w:val="24"/>
          <w:lang w:val="ru-RU"/>
        </w:rPr>
        <w:t>Образац 7.4</w:t>
      </w: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МОДЕЛ УГОВОРА</w:t>
      </w: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о чувању пословне тајне и поверљивих информација</w:t>
      </w:r>
    </w:p>
    <w:p w:rsidR="002373B4" w:rsidRPr="00456E0C" w:rsidRDefault="002373B4" w:rsidP="002373B4">
      <w:pPr>
        <w:spacing w:before="0"/>
        <w:rPr>
          <w:rFonts w:cs="Arial"/>
          <w:b/>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Закључен између:</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1.</w:t>
      </w:r>
      <w:r w:rsidRPr="00343D69">
        <w:rPr>
          <w:rFonts w:cs="Arial"/>
          <w:sz w:val="24"/>
          <w:szCs w:val="24"/>
          <w:lang w:val="ru-RU"/>
        </w:rPr>
        <w:tab/>
        <w:t xml:space="preserve">Јавног предузећа „Електропривреда Србије“, Београд, Улица царице Милице бр. 2, матични број: 20053658, ПИБ 103920327, бр.тек.рачуна: 160-700-13 Banca Intesa ад Београд, које заступа Милорад Грчић, в.д. директора (у даљем тексту: Корисник услуге),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и</w:t>
      </w:r>
    </w:p>
    <w:p w:rsidR="002373B4" w:rsidRPr="00343D69" w:rsidRDefault="002373B4" w:rsidP="002373B4">
      <w:pPr>
        <w:spacing w:before="0"/>
        <w:rPr>
          <w:rFonts w:cs="Arial"/>
          <w:sz w:val="24"/>
          <w:szCs w:val="24"/>
          <w:lang w:val="ru-RU"/>
        </w:rPr>
      </w:pPr>
    </w:p>
    <w:p w:rsidR="002373B4" w:rsidRDefault="002373B4" w:rsidP="002373B4">
      <w:pPr>
        <w:spacing w:before="0"/>
        <w:rPr>
          <w:rFonts w:cs="Arial"/>
          <w:sz w:val="24"/>
          <w:szCs w:val="24"/>
          <w:lang w:val="ru-RU"/>
        </w:rPr>
      </w:pPr>
      <w:r>
        <w:rPr>
          <w:rFonts w:cs="Arial"/>
          <w:sz w:val="24"/>
          <w:szCs w:val="24"/>
          <w:lang w:val="ru-RU"/>
        </w:rPr>
        <w:t>2.</w:t>
      </w:r>
      <w:r w:rsidRPr="00343D69">
        <w:rPr>
          <w:rFonts w:cs="Arial"/>
          <w:sz w:val="24"/>
          <w:szCs w:val="24"/>
          <w:lang w:val="ru-RU"/>
        </w:rPr>
        <w:t>___________________________________</w:t>
      </w:r>
      <w:r>
        <w:rPr>
          <w:rFonts w:cs="Arial"/>
          <w:sz w:val="24"/>
          <w:szCs w:val="24"/>
          <w:lang w:val="ru-RU"/>
        </w:rPr>
        <w:t>______________________________, матични број</w:t>
      </w:r>
      <w:r w:rsidRPr="00343D69">
        <w:rPr>
          <w:rFonts w:cs="Arial"/>
          <w:sz w:val="24"/>
          <w:szCs w:val="24"/>
          <w:lang w:val="ru-RU"/>
        </w:rPr>
        <w:t xml:space="preserve"> ___________, ПИБ</w:t>
      </w:r>
      <w:r>
        <w:rPr>
          <w:rFonts w:cs="Arial"/>
          <w:sz w:val="24"/>
          <w:szCs w:val="24"/>
          <w:lang w:val="ru-RU"/>
        </w:rPr>
        <w:t xml:space="preserve"> _____________, бр.тек.рачуна</w:t>
      </w:r>
      <w:r w:rsidRPr="00343D69">
        <w:rPr>
          <w:rFonts w:cs="Arial"/>
          <w:sz w:val="24"/>
          <w:szCs w:val="24"/>
          <w:lang w:val="ru-RU"/>
        </w:rPr>
        <w:t xml:space="preserve"> ____________ кога заступа директор _________________, (у даљем тексту Пружалац услуге), чланови групе /подизвођачи</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 _________________________________________________</w:t>
      </w:r>
      <w:r>
        <w:rPr>
          <w:rFonts w:cs="Arial"/>
          <w:sz w:val="24"/>
          <w:szCs w:val="24"/>
          <w:lang w:val="ru-RU"/>
        </w:rPr>
        <w:t>_________________</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___________________________________________________________________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заједнички назив Стране.</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w:t>
      </w:r>
    </w:p>
    <w:p w:rsidR="002373B4" w:rsidRPr="00343D69" w:rsidRDefault="002373B4" w:rsidP="002373B4">
      <w:pPr>
        <w:spacing w:before="0"/>
        <w:rPr>
          <w:rFonts w:cs="Arial"/>
          <w:sz w:val="24"/>
          <w:szCs w:val="24"/>
          <w:lang w:val="ru-RU"/>
        </w:rPr>
      </w:pPr>
      <w:r w:rsidRPr="00343D69">
        <w:rPr>
          <w:rFonts w:cs="Arial"/>
          <w:sz w:val="24"/>
          <w:szCs w:val="24"/>
          <w:lang w:val="ru-RU"/>
        </w:rPr>
        <w:t>Стране су сагласне да у вези са јав</w:t>
      </w:r>
      <w:r w:rsidR="00C54B68">
        <w:rPr>
          <w:rFonts w:cs="Arial"/>
          <w:sz w:val="24"/>
          <w:szCs w:val="24"/>
          <w:lang w:val="ru-RU"/>
        </w:rPr>
        <w:t>ном набавком услуга за Партију 4</w:t>
      </w:r>
      <w:r w:rsidRPr="00343D69">
        <w:rPr>
          <w:rFonts w:cs="Arial"/>
          <w:sz w:val="24"/>
          <w:szCs w:val="24"/>
          <w:lang w:val="ru-RU"/>
        </w:rPr>
        <w:t xml:space="preserve"> - Одржавање опреме за штампање рачуна, обавештења, опомена и др. за потребе ТЦ </w:t>
      </w:r>
      <w:r w:rsidR="00C54B68">
        <w:rPr>
          <w:rFonts w:cs="Arial"/>
          <w:sz w:val="24"/>
          <w:szCs w:val="24"/>
          <w:lang w:val="ru-RU"/>
        </w:rPr>
        <w:t>Нови Сад</w:t>
      </w:r>
      <w:r w:rsidRPr="00343D69">
        <w:rPr>
          <w:rFonts w:cs="Arial"/>
          <w:sz w:val="24"/>
          <w:szCs w:val="24"/>
          <w:lang w:val="ru-RU"/>
        </w:rPr>
        <w:t>, јавна набавка број JН/8000/0057/2016 (у даљем тексту: Услуга),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Овај Уговор представља прилог уговору број _____ од ____. године. </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2.</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Стране су сaгласне да термини који се користе, односно проистичу из овог уговорног односа имају следеће значење: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Држалац пословне тајне – лице које на основу закона контролише коришћење пословне тајне;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373B4" w:rsidRPr="00343D69" w:rsidRDefault="002373B4" w:rsidP="002373B4">
      <w:pPr>
        <w:spacing w:before="0"/>
        <w:rPr>
          <w:rFonts w:cs="Arial"/>
          <w:sz w:val="24"/>
          <w:szCs w:val="24"/>
          <w:lang w:val="ru-RU"/>
        </w:rPr>
      </w:pPr>
      <w:r w:rsidRPr="00343D69">
        <w:rPr>
          <w:rFonts w:cs="Arial"/>
          <w:sz w:val="24"/>
          <w:szCs w:val="24"/>
          <w:lang w:val="ru-RU"/>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2373B4" w:rsidRPr="00343D69" w:rsidRDefault="002373B4" w:rsidP="002373B4">
      <w:pPr>
        <w:spacing w:before="0"/>
        <w:rPr>
          <w:rFonts w:cs="Arial"/>
          <w:sz w:val="24"/>
          <w:szCs w:val="24"/>
          <w:lang w:val="ru-RU"/>
        </w:rPr>
      </w:pPr>
      <w:r w:rsidRPr="00343D69">
        <w:rPr>
          <w:rFonts w:cs="Arial"/>
          <w:sz w:val="24"/>
          <w:szCs w:val="24"/>
          <w:lang w:val="ru-RU"/>
        </w:rPr>
        <w:tab/>
      </w:r>
    </w:p>
    <w:p w:rsidR="002373B4" w:rsidRPr="00343D69" w:rsidRDefault="002373B4" w:rsidP="002373B4">
      <w:pPr>
        <w:spacing w:before="0"/>
        <w:rPr>
          <w:rFonts w:cs="Arial"/>
          <w:sz w:val="24"/>
          <w:szCs w:val="24"/>
          <w:lang w:val="ru-RU"/>
        </w:rPr>
      </w:pPr>
      <w:r w:rsidRPr="00343D69">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3.</w:t>
      </w: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Осим ако изричито није другачије уређено,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ниједна страна неће користити пословну тајну или поверљиве информације друге стране,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4.</w:t>
      </w:r>
    </w:p>
    <w:p w:rsidR="002373B4" w:rsidRPr="00343D69" w:rsidRDefault="002373B4" w:rsidP="002373B4">
      <w:pPr>
        <w:spacing w:before="0"/>
        <w:rPr>
          <w:rFonts w:cs="Arial"/>
          <w:sz w:val="24"/>
          <w:szCs w:val="24"/>
          <w:lang w:val="ru-RU"/>
        </w:rPr>
      </w:pPr>
      <w:r w:rsidRPr="00343D69">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Обавеза из претходног става не постоји у случајевима: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373B4" w:rsidRPr="00343D69" w:rsidRDefault="002373B4" w:rsidP="002373B4">
      <w:pPr>
        <w:spacing w:before="0"/>
        <w:rPr>
          <w:rFonts w:cs="Arial"/>
          <w:sz w:val="24"/>
          <w:szCs w:val="24"/>
          <w:lang w:val="ru-RU"/>
        </w:rPr>
      </w:pPr>
      <w:r w:rsidRPr="00343D69">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373B4" w:rsidRPr="00343D69" w:rsidRDefault="002373B4" w:rsidP="002373B4">
      <w:pPr>
        <w:spacing w:before="0"/>
        <w:rPr>
          <w:rFonts w:cs="Arial"/>
          <w:sz w:val="24"/>
          <w:szCs w:val="24"/>
          <w:lang w:val="ru-RU"/>
        </w:rPr>
      </w:pPr>
      <w:r w:rsidRPr="00343D69">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било познато Примаоцу у време одавања,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дошло до јавности, али не кривицом Примаоца,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примљено правним путем без ограничења употребе од треће стране која је овлашћена да ода,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је писмено одобрено да се објави од стране Даваоца.</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5.</w:t>
      </w:r>
    </w:p>
    <w:p w:rsidR="002373B4" w:rsidRPr="00343D69" w:rsidRDefault="002373B4" w:rsidP="002373B4">
      <w:pPr>
        <w:spacing w:before="0"/>
        <w:rPr>
          <w:rFonts w:cs="Arial"/>
          <w:sz w:val="24"/>
          <w:szCs w:val="24"/>
          <w:lang w:val="ru-RU"/>
        </w:rPr>
      </w:pPr>
      <w:r w:rsidRPr="00343D69">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6.</w:t>
      </w:r>
    </w:p>
    <w:p w:rsidR="002373B4" w:rsidRPr="00343D69" w:rsidRDefault="002373B4" w:rsidP="002373B4">
      <w:pPr>
        <w:spacing w:before="0"/>
        <w:rPr>
          <w:rFonts w:cs="Arial"/>
          <w:sz w:val="24"/>
          <w:szCs w:val="24"/>
          <w:lang w:val="ru-RU"/>
        </w:rPr>
      </w:pPr>
      <w:r w:rsidRPr="00343D69">
        <w:rPr>
          <w:rFonts w:cs="Arial"/>
          <w:sz w:val="24"/>
          <w:szCs w:val="24"/>
          <w:lang w:val="ru-RU"/>
        </w:rPr>
        <w:t>Свака од Страна је обавезна да одреди:</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име и презиме лица задужених за размену пословне тајне (у даљем тексту: Задужено лице),</w:t>
      </w:r>
    </w:p>
    <w:p w:rsidR="002373B4" w:rsidRPr="00343D69" w:rsidRDefault="002373B4" w:rsidP="002373B4">
      <w:pPr>
        <w:spacing w:before="0"/>
        <w:rPr>
          <w:rFonts w:cs="Arial"/>
          <w:sz w:val="24"/>
          <w:szCs w:val="24"/>
          <w:lang w:val="ru-RU"/>
        </w:rPr>
      </w:pPr>
      <w:r w:rsidRPr="00343D69">
        <w:rPr>
          <w:rFonts w:cs="Arial"/>
          <w:sz w:val="24"/>
          <w:szCs w:val="24"/>
          <w:lang w:val="ru-RU"/>
        </w:rPr>
        <w:lastRenderedPageBreak/>
        <w:t>•</w:t>
      </w:r>
      <w:r w:rsidRPr="00343D69">
        <w:rPr>
          <w:rFonts w:cs="Arial"/>
          <w:sz w:val="24"/>
          <w:szCs w:val="24"/>
          <w:lang w:val="ru-RU"/>
        </w:rPr>
        <w:tab/>
        <w:t>поштанску адресу за размену докумената у папирном облику, кад се подаци размењују у папирном облику</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е-маил адресу за размену електронских докумената, кад се подаци достављају коришћењем интернет-а</w:t>
      </w:r>
    </w:p>
    <w:p w:rsidR="002373B4" w:rsidRPr="00343D69" w:rsidRDefault="002373B4" w:rsidP="002373B4">
      <w:pPr>
        <w:spacing w:before="0"/>
        <w:rPr>
          <w:rFonts w:cs="Arial"/>
          <w:sz w:val="24"/>
          <w:szCs w:val="24"/>
          <w:lang w:val="ru-RU"/>
        </w:rPr>
      </w:pPr>
      <w:r w:rsidRPr="00343D69">
        <w:rPr>
          <w:rFonts w:cs="Arial"/>
          <w:sz w:val="24"/>
          <w:szCs w:val="24"/>
          <w:lang w:val="ru-RU"/>
        </w:rPr>
        <w:t>•</w:t>
      </w:r>
      <w:r w:rsidRPr="00343D69">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7.</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8.</w:t>
      </w:r>
    </w:p>
    <w:p w:rsidR="002373B4" w:rsidRPr="00343D69" w:rsidRDefault="002373B4" w:rsidP="002373B4">
      <w:pPr>
        <w:spacing w:before="0"/>
        <w:rPr>
          <w:rFonts w:cs="Arial"/>
          <w:sz w:val="24"/>
          <w:szCs w:val="24"/>
          <w:lang w:val="ru-RU"/>
        </w:rPr>
      </w:pPr>
      <w:r w:rsidRPr="00343D69">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За Корисника услуге:</w:t>
      </w: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w:t>
      </w:r>
    </w:p>
    <w:p w:rsidR="002373B4" w:rsidRPr="00343D69" w:rsidRDefault="002373B4" w:rsidP="002373B4">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2373B4" w:rsidRPr="00343D69" w:rsidRDefault="002373B4" w:rsidP="002373B4">
      <w:pPr>
        <w:spacing w:before="0"/>
        <w:rPr>
          <w:rFonts w:cs="Arial"/>
          <w:sz w:val="24"/>
          <w:szCs w:val="24"/>
          <w:lang w:val="ru-RU"/>
        </w:rPr>
      </w:pPr>
      <w:r w:rsidRPr="00343D69">
        <w:rPr>
          <w:rFonts w:cs="Arial"/>
          <w:sz w:val="24"/>
          <w:szCs w:val="24"/>
          <w:lang w:val="ru-RU"/>
        </w:rPr>
        <w:t>Улица царице Милице бр. 2. Београд</w:t>
      </w:r>
    </w:p>
    <w:p w:rsidR="002373B4" w:rsidRPr="00343D69" w:rsidRDefault="002373B4" w:rsidP="002373B4">
      <w:pPr>
        <w:spacing w:before="0"/>
        <w:rPr>
          <w:rFonts w:cs="Arial"/>
          <w:sz w:val="24"/>
          <w:szCs w:val="24"/>
          <w:lang w:val="ru-RU"/>
        </w:rPr>
      </w:pPr>
      <w:r w:rsidRPr="00343D69">
        <w:rPr>
          <w:rFonts w:cs="Arial"/>
          <w:sz w:val="24"/>
          <w:szCs w:val="24"/>
          <w:lang w:val="ru-RU"/>
        </w:rPr>
        <w:t>или:</w:t>
      </w:r>
    </w:p>
    <w:p w:rsidR="002373B4" w:rsidRPr="00343D69" w:rsidRDefault="002373B4" w:rsidP="002373B4">
      <w:pPr>
        <w:spacing w:before="0"/>
        <w:rPr>
          <w:rFonts w:cs="Arial"/>
          <w:sz w:val="24"/>
          <w:szCs w:val="24"/>
          <w:lang w:val="ru-RU"/>
        </w:rPr>
      </w:pPr>
      <w:r w:rsidRPr="00343D69">
        <w:rPr>
          <w:rFonts w:cs="Arial"/>
          <w:sz w:val="24"/>
          <w:szCs w:val="24"/>
          <w:lang w:val="ru-RU"/>
        </w:rPr>
        <w:t>Поверљиво</w:t>
      </w:r>
    </w:p>
    <w:p w:rsidR="002373B4" w:rsidRPr="00343D69" w:rsidRDefault="002373B4" w:rsidP="002373B4">
      <w:pPr>
        <w:spacing w:before="0"/>
        <w:rPr>
          <w:rFonts w:cs="Arial"/>
          <w:sz w:val="24"/>
          <w:szCs w:val="24"/>
          <w:lang w:val="ru-RU"/>
        </w:rPr>
      </w:pPr>
      <w:r w:rsidRPr="00343D69">
        <w:rPr>
          <w:rFonts w:cs="Arial"/>
          <w:sz w:val="24"/>
          <w:szCs w:val="24"/>
          <w:lang w:val="ru-RU"/>
        </w:rPr>
        <w:t>Јавно предузеће „Електропривреда Србије“ Београд</w:t>
      </w:r>
    </w:p>
    <w:p w:rsidR="002373B4" w:rsidRPr="00343D69" w:rsidRDefault="002373B4" w:rsidP="002373B4">
      <w:pPr>
        <w:spacing w:before="0"/>
        <w:rPr>
          <w:rFonts w:cs="Arial"/>
          <w:sz w:val="24"/>
          <w:szCs w:val="24"/>
          <w:lang w:val="ru-RU"/>
        </w:rPr>
      </w:pPr>
      <w:r w:rsidRPr="00343D69">
        <w:rPr>
          <w:rFonts w:cs="Arial"/>
          <w:sz w:val="24"/>
          <w:szCs w:val="24"/>
          <w:lang w:val="ru-RU"/>
        </w:rPr>
        <w:t>Улица царице Милице бр. 2. Београд</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lastRenderedPageBreak/>
        <w:t>За Пружаоца услуге:</w:t>
      </w:r>
    </w:p>
    <w:p w:rsidR="002373B4" w:rsidRPr="00343D69" w:rsidRDefault="002373B4" w:rsidP="002373B4">
      <w:pPr>
        <w:spacing w:before="0"/>
        <w:rPr>
          <w:rFonts w:cs="Arial"/>
          <w:sz w:val="24"/>
          <w:szCs w:val="24"/>
          <w:lang w:val="ru-RU"/>
        </w:rPr>
      </w:pPr>
      <w:r w:rsidRPr="00343D69">
        <w:rPr>
          <w:rFonts w:cs="Arial"/>
          <w:sz w:val="24"/>
          <w:szCs w:val="24"/>
          <w:lang w:val="ru-RU"/>
        </w:rPr>
        <w:t>Пословна тајна</w:t>
      </w:r>
    </w:p>
    <w:p w:rsidR="002373B4" w:rsidRPr="00343D69" w:rsidRDefault="002373B4" w:rsidP="002373B4">
      <w:pPr>
        <w:spacing w:before="0"/>
        <w:rPr>
          <w:rFonts w:cs="Arial"/>
          <w:sz w:val="24"/>
          <w:szCs w:val="24"/>
          <w:lang w:val="ru-RU"/>
        </w:rPr>
      </w:pPr>
      <w:r w:rsidRPr="00343D69">
        <w:rPr>
          <w:rFonts w:cs="Arial"/>
          <w:sz w:val="24"/>
          <w:szCs w:val="24"/>
          <w:lang w:val="ru-RU"/>
        </w:rPr>
        <w:t>___________</w:t>
      </w:r>
    </w:p>
    <w:p w:rsidR="002373B4" w:rsidRPr="00343D69" w:rsidRDefault="002373B4" w:rsidP="002373B4">
      <w:pPr>
        <w:spacing w:before="0"/>
        <w:rPr>
          <w:rFonts w:cs="Arial"/>
          <w:sz w:val="24"/>
          <w:szCs w:val="24"/>
          <w:lang w:val="ru-RU"/>
        </w:rPr>
      </w:pPr>
      <w:r w:rsidRPr="00343D69">
        <w:rPr>
          <w:rFonts w:cs="Arial"/>
          <w:sz w:val="24"/>
          <w:szCs w:val="24"/>
          <w:lang w:val="ru-RU"/>
        </w:rPr>
        <w:t>_______________</w:t>
      </w:r>
    </w:p>
    <w:p w:rsidR="002373B4" w:rsidRPr="00343D69" w:rsidRDefault="002373B4" w:rsidP="002373B4">
      <w:pPr>
        <w:spacing w:before="0"/>
        <w:rPr>
          <w:rFonts w:cs="Arial"/>
          <w:sz w:val="24"/>
          <w:szCs w:val="24"/>
          <w:lang w:val="ru-RU"/>
        </w:rPr>
      </w:pPr>
      <w:r w:rsidRPr="00343D69">
        <w:rPr>
          <w:rFonts w:cs="Arial"/>
          <w:sz w:val="24"/>
          <w:szCs w:val="24"/>
          <w:lang w:val="ru-RU"/>
        </w:rPr>
        <w:t>или:</w:t>
      </w:r>
    </w:p>
    <w:p w:rsidR="002373B4" w:rsidRPr="00343D69" w:rsidRDefault="002373B4" w:rsidP="002373B4">
      <w:pPr>
        <w:spacing w:before="0"/>
        <w:rPr>
          <w:rFonts w:cs="Arial"/>
          <w:sz w:val="24"/>
          <w:szCs w:val="24"/>
          <w:lang w:val="ru-RU"/>
        </w:rPr>
      </w:pPr>
      <w:r w:rsidRPr="00343D69">
        <w:rPr>
          <w:rFonts w:cs="Arial"/>
          <w:sz w:val="24"/>
          <w:szCs w:val="24"/>
          <w:lang w:val="ru-RU"/>
        </w:rPr>
        <w:t>Поверљиво</w:t>
      </w:r>
    </w:p>
    <w:p w:rsidR="002373B4" w:rsidRPr="00343D69" w:rsidRDefault="002373B4" w:rsidP="002373B4">
      <w:pPr>
        <w:spacing w:before="0"/>
        <w:rPr>
          <w:rFonts w:cs="Arial"/>
          <w:sz w:val="24"/>
          <w:szCs w:val="24"/>
          <w:lang w:val="ru-RU"/>
        </w:rPr>
      </w:pPr>
      <w:r w:rsidRPr="00343D69">
        <w:rPr>
          <w:rFonts w:cs="Arial"/>
          <w:sz w:val="24"/>
          <w:szCs w:val="24"/>
          <w:lang w:val="ru-RU"/>
        </w:rPr>
        <w:t>_______________</w:t>
      </w:r>
    </w:p>
    <w:p w:rsidR="002373B4" w:rsidRPr="00343D69" w:rsidRDefault="002373B4" w:rsidP="002373B4">
      <w:pPr>
        <w:spacing w:before="0"/>
        <w:rPr>
          <w:rFonts w:cs="Arial"/>
          <w:sz w:val="24"/>
          <w:szCs w:val="24"/>
          <w:lang w:val="ru-RU"/>
        </w:rPr>
      </w:pPr>
      <w:r w:rsidRPr="00343D69">
        <w:rPr>
          <w:rFonts w:cs="Arial"/>
          <w:sz w:val="24"/>
          <w:szCs w:val="24"/>
          <w:lang w:val="ru-RU"/>
        </w:rPr>
        <w:t>__________________</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9.</w:t>
      </w:r>
    </w:p>
    <w:p w:rsidR="002373B4" w:rsidRPr="00343D69" w:rsidRDefault="002373B4" w:rsidP="002373B4">
      <w:pPr>
        <w:spacing w:before="0"/>
        <w:rPr>
          <w:rFonts w:cs="Arial"/>
          <w:sz w:val="24"/>
          <w:szCs w:val="24"/>
          <w:lang w:val="ru-RU"/>
        </w:rPr>
      </w:pPr>
      <w:r w:rsidRPr="00343D69">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10.</w:t>
      </w:r>
    </w:p>
    <w:p w:rsidR="002373B4" w:rsidRPr="00343D69" w:rsidRDefault="002373B4" w:rsidP="002373B4">
      <w:pPr>
        <w:spacing w:before="0"/>
        <w:rPr>
          <w:rFonts w:cs="Arial"/>
          <w:sz w:val="24"/>
          <w:szCs w:val="24"/>
          <w:lang w:val="ru-RU"/>
        </w:rPr>
      </w:pPr>
      <w:r w:rsidRPr="00343D69">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Најкасније у року од 30 (словима:тридесет)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11.</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2373B4" w:rsidRPr="00343D69" w:rsidRDefault="002373B4" w:rsidP="002373B4">
      <w:pPr>
        <w:spacing w:before="0"/>
        <w:rPr>
          <w:rFonts w:cs="Arial"/>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12.</w:t>
      </w:r>
    </w:p>
    <w:p w:rsidR="002373B4" w:rsidRPr="00343D69" w:rsidRDefault="002373B4" w:rsidP="002373B4">
      <w:pPr>
        <w:spacing w:before="0"/>
        <w:rPr>
          <w:rFonts w:cs="Arial"/>
          <w:sz w:val="24"/>
          <w:szCs w:val="24"/>
          <w:lang w:val="ru-RU"/>
        </w:rPr>
      </w:pPr>
      <w:r w:rsidRPr="00343D69">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13.</w:t>
      </w:r>
    </w:p>
    <w:p w:rsidR="002373B4" w:rsidRPr="00343D69" w:rsidRDefault="002373B4" w:rsidP="002373B4">
      <w:pPr>
        <w:spacing w:before="0"/>
        <w:rPr>
          <w:rFonts w:cs="Arial"/>
          <w:sz w:val="24"/>
          <w:szCs w:val="24"/>
          <w:lang w:val="ru-RU"/>
        </w:rPr>
      </w:pPr>
      <w:r w:rsidRPr="00343D69">
        <w:rPr>
          <w:rFonts w:cs="Arial"/>
          <w:sz w:val="24"/>
          <w:szCs w:val="24"/>
          <w:lang w:val="ru-RU"/>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Пружаоца услуге)</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14.</w:t>
      </w:r>
    </w:p>
    <w:p w:rsidR="002373B4" w:rsidRPr="00343D69" w:rsidRDefault="002373B4" w:rsidP="002373B4">
      <w:pPr>
        <w:spacing w:before="0"/>
        <w:rPr>
          <w:rFonts w:cs="Arial"/>
          <w:sz w:val="24"/>
          <w:szCs w:val="24"/>
          <w:lang w:val="ru-RU"/>
        </w:rPr>
      </w:pPr>
      <w:r w:rsidRPr="00343D69">
        <w:rPr>
          <w:rFonts w:cs="Arial"/>
          <w:sz w:val="24"/>
          <w:szCs w:val="24"/>
          <w:lang w:val="ru-RU"/>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15.</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16.</w:t>
      </w:r>
    </w:p>
    <w:p w:rsidR="002373B4" w:rsidRPr="00343D69" w:rsidRDefault="002373B4" w:rsidP="002373B4">
      <w:pPr>
        <w:spacing w:before="0"/>
        <w:rPr>
          <w:rFonts w:cs="Arial"/>
          <w:sz w:val="24"/>
          <w:szCs w:val="24"/>
          <w:lang w:val="ru-RU"/>
        </w:rPr>
      </w:pPr>
      <w:r w:rsidRPr="00343D69">
        <w:rPr>
          <w:rFonts w:cs="Arial"/>
          <w:sz w:val="24"/>
          <w:szCs w:val="24"/>
          <w:lang w:val="ru-RU"/>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2373B4" w:rsidRPr="00343D69" w:rsidRDefault="002373B4" w:rsidP="002373B4">
      <w:pPr>
        <w:spacing w:before="0"/>
        <w:rPr>
          <w:rFonts w:cs="Arial"/>
          <w:sz w:val="24"/>
          <w:szCs w:val="24"/>
          <w:lang w:val="ru-RU"/>
        </w:rPr>
      </w:pPr>
      <w:r w:rsidRPr="00343D69">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rsidR="002373B4" w:rsidRPr="00456E0C" w:rsidRDefault="002373B4" w:rsidP="002373B4">
      <w:pPr>
        <w:spacing w:before="0"/>
        <w:jc w:val="center"/>
        <w:rPr>
          <w:rFonts w:cs="Arial"/>
          <w:b/>
          <w:sz w:val="24"/>
          <w:szCs w:val="24"/>
          <w:lang w:val="ru-RU"/>
        </w:rPr>
      </w:pPr>
    </w:p>
    <w:p w:rsidR="002373B4" w:rsidRPr="00456E0C" w:rsidRDefault="002373B4" w:rsidP="002373B4">
      <w:pPr>
        <w:spacing w:before="0"/>
        <w:jc w:val="center"/>
        <w:rPr>
          <w:rFonts w:cs="Arial"/>
          <w:b/>
          <w:sz w:val="24"/>
          <w:szCs w:val="24"/>
          <w:lang w:val="ru-RU"/>
        </w:rPr>
      </w:pPr>
      <w:r w:rsidRPr="00456E0C">
        <w:rPr>
          <w:rFonts w:cs="Arial"/>
          <w:b/>
          <w:sz w:val="24"/>
          <w:szCs w:val="24"/>
          <w:lang w:val="ru-RU"/>
        </w:rPr>
        <w:t>Члан 17.</w:t>
      </w:r>
    </w:p>
    <w:p w:rsidR="002373B4" w:rsidRPr="00343D69" w:rsidRDefault="002373B4" w:rsidP="002373B4">
      <w:pPr>
        <w:spacing w:before="0"/>
        <w:rPr>
          <w:rFonts w:cs="Arial"/>
          <w:sz w:val="24"/>
          <w:szCs w:val="24"/>
          <w:lang w:val="ru-RU"/>
        </w:rPr>
      </w:pPr>
      <w:r w:rsidRPr="00343D69">
        <w:rPr>
          <w:rFonts w:cs="Arial"/>
          <w:sz w:val="24"/>
          <w:szCs w:val="24"/>
          <w:lang w:val="ru-RU"/>
        </w:rPr>
        <w:t>Овај Уговор је потписан у 6 (словима: шест) истоветних примерака од којих свака Страма задржава по 3 (словима: три) примерка Уговора.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r w:rsidRPr="00343D69">
        <w:rPr>
          <w:rFonts w:cs="Arial"/>
          <w:sz w:val="24"/>
          <w:szCs w:val="24"/>
          <w:lang w:val="ru-RU"/>
        </w:rPr>
        <w:t>Стране сагласно изјављују да су Уговор прочитале, разумеле и да уговорне одредбе у свему представљају израз њихове стварне воље.</w:t>
      </w:r>
    </w:p>
    <w:p w:rsidR="002373B4" w:rsidRPr="00343D69" w:rsidRDefault="002373B4" w:rsidP="002373B4">
      <w:pPr>
        <w:spacing w:before="0"/>
        <w:rPr>
          <w:rFonts w:cs="Arial"/>
          <w:sz w:val="24"/>
          <w:szCs w:val="24"/>
          <w:lang w:val="ru-RU"/>
        </w:rPr>
      </w:pPr>
    </w:p>
    <w:p w:rsidR="002373B4" w:rsidRPr="00456E0C" w:rsidRDefault="002373B4" w:rsidP="002373B4">
      <w:pPr>
        <w:spacing w:before="0"/>
        <w:rPr>
          <w:rFonts w:cs="Arial"/>
          <w:b/>
          <w:sz w:val="24"/>
          <w:szCs w:val="24"/>
          <w:lang w:val="ru-RU"/>
        </w:rPr>
      </w:pPr>
      <w:r>
        <w:rPr>
          <w:rFonts w:cs="Arial"/>
          <w:b/>
          <w:sz w:val="24"/>
          <w:szCs w:val="24"/>
          <w:lang w:val="ru-RU"/>
        </w:rPr>
        <w:t xml:space="preserve">        </w:t>
      </w:r>
      <w:r w:rsidRPr="00456E0C">
        <w:rPr>
          <w:rFonts w:cs="Arial"/>
          <w:b/>
          <w:sz w:val="24"/>
          <w:szCs w:val="24"/>
          <w:lang w:val="ru-RU"/>
        </w:rPr>
        <w:t>ЗА КОРИСНИКА УСЛУГЕ                                 ЗА  ПРУЖАОЦА УСЛУГЕ</w:t>
      </w:r>
    </w:p>
    <w:p w:rsidR="002373B4" w:rsidRPr="00343D69" w:rsidRDefault="002373B4" w:rsidP="002373B4">
      <w:pPr>
        <w:spacing w:before="0"/>
        <w:rPr>
          <w:rFonts w:cs="Arial"/>
          <w:sz w:val="24"/>
          <w:szCs w:val="24"/>
          <w:lang w:val="ru-RU"/>
        </w:rPr>
      </w:pPr>
      <w:r>
        <w:rPr>
          <w:rFonts w:cs="Arial"/>
          <w:sz w:val="24"/>
          <w:szCs w:val="24"/>
          <w:lang w:val="ru-RU"/>
        </w:rPr>
        <w:t xml:space="preserve">         </w:t>
      </w:r>
      <w:r w:rsidRPr="00343D69">
        <w:rPr>
          <w:rFonts w:cs="Arial"/>
          <w:sz w:val="24"/>
          <w:szCs w:val="24"/>
          <w:lang w:val="ru-RU"/>
        </w:rPr>
        <w:t xml:space="preserve"> </w:t>
      </w:r>
      <w:r>
        <w:rPr>
          <w:rFonts w:cs="Arial"/>
          <w:sz w:val="24"/>
          <w:szCs w:val="24"/>
          <w:lang w:val="ru-RU"/>
        </w:rPr>
        <w:t xml:space="preserve">    </w:t>
      </w:r>
      <w:r w:rsidRPr="00343D69">
        <w:rPr>
          <w:rFonts w:cs="Arial"/>
          <w:sz w:val="24"/>
          <w:szCs w:val="24"/>
          <w:lang w:val="ru-RU"/>
        </w:rPr>
        <w:t xml:space="preserve">Јавно предузеће                                                         </w:t>
      </w:r>
      <w:r>
        <w:rPr>
          <w:rFonts w:cs="Arial"/>
          <w:sz w:val="24"/>
          <w:szCs w:val="24"/>
          <w:lang w:val="ru-RU"/>
        </w:rPr>
        <w:t xml:space="preserve">  </w:t>
      </w:r>
      <w:r w:rsidRPr="00343D69">
        <w:rPr>
          <w:rFonts w:cs="Arial"/>
          <w:sz w:val="24"/>
          <w:szCs w:val="24"/>
          <w:lang w:val="ru-RU"/>
        </w:rPr>
        <w:t>назив</w:t>
      </w:r>
    </w:p>
    <w:p w:rsidR="002373B4" w:rsidRPr="00343D69" w:rsidRDefault="002373B4" w:rsidP="002373B4">
      <w:pPr>
        <w:spacing w:before="0"/>
        <w:rPr>
          <w:rFonts w:cs="Arial"/>
          <w:sz w:val="24"/>
          <w:szCs w:val="24"/>
          <w:lang w:val="ru-RU"/>
        </w:rPr>
      </w:pPr>
      <w:r w:rsidRPr="00343D69">
        <w:rPr>
          <w:rFonts w:cs="Arial"/>
          <w:sz w:val="24"/>
          <w:szCs w:val="24"/>
          <w:lang w:val="ru-RU"/>
        </w:rPr>
        <w:t>„Електропривреда Србије“ Београд</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 </w:t>
      </w:r>
    </w:p>
    <w:p w:rsidR="002373B4" w:rsidRPr="00343D69" w:rsidRDefault="002373B4" w:rsidP="002373B4">
      <w:pPr>
        <w:spacing w:before="0"/>
        <w:rPr>
          <w:rFonts w:cs="Arial"/>
          <w:sz w:val="24"/>
          <w:szCs w:val="24"/>
          <w:lang w:val="ru-RU"/>
        </w:rPr>
      </w:pPr>
      <w:r>
        <w:rPr>
          <w:rFonts w:cs="Arial"/>
          <w:sz w:val="24"/>
          <w:szCs w:val="24"/>
          <w:lang w:val="ru-RU"/>
        </w:rPr>
        <w:t xml:space="preserve">       ________________________</w:t>
      </w:r>
      <w:r w:rsidRPr="00343D69">
        <w:rPr>
          <w:rFonts w:cs="Arial"/>
          <w:sz w:val="24"/>
          <w:szCs w:val="24"/>
          <w:lang w:val="ru-RU"/>
        </w:rPr>
        <w:t xml:space="preserve"> </w:t>
      </w:r>
      <w:r>
        <w:rPr>
          <w:rFonts w:cs="Arial"/>
          <w:sz w:val="24"/>
          <w:szCs w:val="24"/>
          <w:lang w:val="ru-RU"/>
        </w:rPr>
        <w:t xml:space="preserve">           М.П       </w:t>
      </w:r>
      <w:r w:rsidRPr="00343D69">
        <w:rPr>
          <w:rFonts w:cs="Arial"/>
          <w:sz w:val="24"/>
          <w:szCs w:val="24"/>
          <w:lang w:val="ru-RU"/>
        </w:rPr>
        <w:t>______________________</w:t>
      </w:r>
      <w:r>
        <w:rPr>
          <w:rFonts w:cs="Arial"/>
          <w:sz w:val="24"/>
          <w:szCs w:val="24"/>
          <w:lang w:val="ru-RU"/>
        </w:rPr>
        <w:t>____</w:t>
      </w:r>
    </w:p>
    <w:p w:rsidR="002373B4" w:rsidRPr="00343D69" w:rsidRDefault="002373B4" w:rsidP="002373B4">
      <w:pPr>
        <w:spacing w:before="0"/>
        <w:ind w:left="993" w:hanging="993"/>
        <w:rPr>
          <w:rFonts w:cs="Arial"/>
          <w:sz w:val="24"/>
          <w:szCs w:val="24"/>
          <w:lang w:val="ru-RU"/>
        </w:rPr>
      </w:pPr>
      <w:r>
        <w:rPr>
          <w:rFonts w:cs="Arial"/>
          <w:sz w:val="24"/>
          <w:szCs w:val="24"/>
          <w:lang w:val="ru-RU"/>
        </w:rPr>
        <w:t xml:space="preserve">                 </w:t>
      </w:r>
      <w:r w:rsidRPr="00343D69">
        <w:rPr>
          <w:rFonts w:cs="Arial"/>
          <w:sz w:val="24"/>
          <w:szCs w:val="24"/>
          <w:lang w:val="ru-RU"/>
        </w:rPr>
        <w:t xml:space="preserve">Милорад </w:t>
      </w:r>
      <w:r>
        <w:rPr>
          <w:rFonts w:cs="Arial"/>
          <w:sz w:val="24"/>
          <w:szCs w:val="24"/>
          <w:lang w:val="ru-RU"/>
        </w:rPr>
        <w:t>Грчић</w:t>
      </w:r>
      <w:r>
        <w:rPr>
          <w:rFonts w:cs="Arial"/>
          <w:sz w:val="24"/>
          <w:szCs w:val="24"/>
          <w:lang w:val="ru-RU"/>
        </w:rPr>
        <w:tab/>
      </w:r>
      <w:r>
        <w:rPr>
          <w:rFonts w:cs="Arial"/>
          <w:sz w:val="24"/>
          <w:szCs w:val="24"/>
          <w:lang w:val="ru-RU"/>
        </w:rPr>
        <w:tab/>
        <w:t xml:space="preserve">                         </w:t>
      </w:r>
      <w:r w:rsidRPr="00343D69">
        <w:rPr>
          <w:rFonts w:cs="Arial"/>
          <w:sz w:val="24"/>
          <w:szCs w:val="24"/>
          <w:lang w:val="ru-RU"/>
        </w:rPr>
        <w:t xml:space="preserve">име и презиме </w:t>
      </w:r>
      <w:r>
        <w:rPr>
          <w:rFonts w:cs="Arial"/>
          <w:sz w:val="24"/>
          <w:szCs w:val="24"/>
          <w:lang w:val="ru-RU"/>
        </w:rPr>
        <w:t xml:space="preserve">овлашћеног лица       </w:t>
      </w:r>
    </w:p>
    <w:p w:rsidR="002373B4" w:rsidRPr="00343D69" w:rsidRDefault="002373B4" w:rsidP="002373B4">
      <w:pPr>
        <w:spacing w:before="0"/>
        <w:rPr>
          <w:rFonts w:cs="Arial"/>
          <w:sz w:val="24"/>
          <w:szCs w:val="24"/>
          <w:lang w:val="ru-RU"/>
        </w:rPr>
      </w:pPr>
      <w:r w:rsidRPr="00343D69">
        <w:rPr>
          <w:rFonts w:cs="Arial"/>
          <w:sz w:val="24"/>
          <w:szCs w:val="24"/>
          <w:lang w:val="ru-RU"/>
        </w:rPr>
        <w:t xml:space="preserve">                в.д. директора                                                            функција</w:t>
      </w: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2373B4" w:rsidRPr="00343D69" w:rsidRDefault="002373B4" w:rsidP="002373B4">
      <w:pPr>
        <w:spacing w:before="0"/>
        <w:rPr>
          <w:rFonts w:cs="Arial"/>
          <w:sz w:val="24"/>
          <w:szCs w:val="24"/>
          <w:lang w:val="ru-RU"/>
        </w:rPr>
      </w:pPr>
    </w:p>
    <w:p w:rsidR="003408EA" w:rsidRPr="004E3965" w:rsidRDefault="003408EA" w:rsidP="000E3908">
      <w:pPr>
        <w:spacing w:before="0"/>
        <w:jc w:val="right"/>
        <w:rPr>
          <w:rFonts w:cs="Arial"/>
          <w:b/>
          <w:sz w:val="24"/>
          <w:szCs w:val="24"/>
          <w:lang w:val="ru-RU"/>
        </w:rPr>
      </w:pPr>
      <w:r>
        <w:rPr>
          <w:rFonts w:cs="Arial"/>
          <w:b/>
          <w:sz w:val="24"/>
          <w:szCs w:val="24"/>
          <w:lang w:val="ru-RU"/>
        </w:rPr>
        <w:t>Образац 8.4</w:t>
      </w:r>
    </w:p>
    <w:p w:rsidR="003408EA" w:rsidRPr="004E3965" w:rsidRDefault="003408EA" w:rsidP="003408EA">
      <w:pPr>
        <w:spacing w:before="0"/>
        <w:rPr>
          <w:rFonts w:cs="Arial"/>
          <w:sz w:val="24"/>
          <w:szCs w:val="24"/>
          <w:lang w:val="ru-RU"/>
        </w:rPr>
      </w:pPr>
    </w:p>
    <w:p w:rsidR="003408EA" w:rsidRPr="004E3965" w:rsidRDefault="003408EA" w:rsidP="003408EA">
      <w:pPr>
        <w:spacing w:before="0" w:after="120"/>
        <w:ind w:left="-284"/>
        <w:jc w:val="center"/>
        <w:rPr>
          <w:rFonts w:cs="Arial"/>
          <w:b/>
          <w:sz w:val="24"/>
          <w:szCs w:val="24"/>
          <w:lang w:val="sr-Cyrl-RS" w:eastAsia="x-none"/>
        </w:rPr>
      </w:pPr>
      <w:r w:rsidRPr="004E3965">
        <w:rPr>
          <w:rFonts w:cs="Arial"/>
          <w:b/>
          <w:sz w:val="24"/>
          <w:szCs w:val="24"/>
          <w:lang w:val="sr-Latn-CS" w:eastAsia="x-none"/>
        </w:rPr>
        <w:t>ТРОШКОВИ ПРИПРЕМЕ ПОНУДЕ</w:t>
      </w:r>
    </w:p>
    <w:p w:rsidR="003408EA" w:rsidRPr="004E3965" w:rsidRDefault="003408EA" w:rsidP="003408EA">
      <w:pPr>
        <w:spacing w:before="0"/>
        <w:ind w:left="-284"/>
        <w:contextualSpacing/>
        <w:jc w:val="center"/>
        <w:rPr>
          <w:rFonts w:cs="Arial"/>
          <w:b/>
          <w:sz w:val="24"/>
          <w:szCs w:val="24"/>
          <w:lang w:val="sr-Cyrl-RS" w:eastAsia="x-none"/>
        </w:rPr>
      </w:pPr>
      <w:r w:rsidRPr="004E3965">
        <w:rPr>
          <w:rFonts w:cs="Arial"/>
          <w:b/>
          <w:sz w:val="24"/>
          <w:szCs w:val="24"/>
          <w:lang w:val="sr-Cyrl-RS" w:eastAsia="x-none"/>
        </w:rPr>
        <w:t>за јавну набавку услуга ЈН 8000/0057/2016</w:t>
      </w:r>
    </w:p>
    <w:p w:rsidR="003408EA" w:rsidRPr="004E3965" w:rsidRDefault="003408EA" w:rsidP="003408EA">
      <w:pPr>
        <w:spacing w:before="0"/>
        <w:ind w:left="-284"/>
        <w:contextualSpacing/>
        <w:jc w:val="center"/>
        <w:rPr>
          <w:rFonts w:cs="Arial"/>
          <w:b/>
          <w:sz w:val="24"/>
          <w:szCs w:val="24"/>
          <w:lang w:val="sr-Cyrl-CS" w:eastAsia="x-none"/>
        </w:rPr>
      </w:pPr>
      <w:r w:rsidRPr="004E3965">
        <w:rPr>
          <w:rFonts w:cs="Arial"/>
          <w:b/>
          <w:sz w:val="24"/>
          <w:szCs w:val="24"/>
          <w:lang w:val="sr-Cyrl-RS" w:eastAsia="x-none"/>
        </w:rPr>
        <w:t xml:space="preserve"> за </w:t>
      </w:r>
      <w:r w:rsidRPr="004E3965">
        <w:rPr>
          <w:rFonts w:cs="Arial"/>
          <w:b/>
          <w:sz w:val="24"/>
          <w:szCs w:val="24"/>
          <w:lang w:val="sr-Cyrl-CS" w:eastAsia="x-none"/>
        </w:rPr>
        <w:t xml:space="preserve">Партију </w:t>
      </w:r>
      <w:r>
        <w:rPr>
          <w:rFonts w:cs="Arial"/>
          <w:b/>
          <w:sz w:val="24"/>
          <w:szCs w:val="24"/>
          <w:lang w:val="sr-Cyrl-CS" w:eastAsia="x-none"/>
        </w:rPr>
        <w:t>4</w:t>
      </w:r>
      <w:r w:rsidRPr="004E3965">
        <w:rPr>
          <w:rFonts w:cs="Arial"/>
          <w:b/>
          <w:sz w:val="24"/>
          <w:szCs w:val="24"/>
          <w:lang w:val="sr-Cyrl-CS" w:eastAsia="x-none"/>
        </w:rPr>
        <w:t xml:space="preserve"> - Одржавање опреме за штампање рачуна, обавештења, опомена и др. за потребе ТЦ </w:t>
      </w:r>
      <w:r>
        <w:rPr>
          <w:rFonts w:cs="Arial"/>
          <w:b/>
          <w:sz w:val="24"/>
          <w:szCs w:val="24"/>
          <w:lang w:val="sr-Cyrl-CS" w:eastAsia="x-none"/>
        </w:rPr>
        <w:t>Нови Сад</w:t>
      </w:r>
    </w:p>
    <w:p w:rsidR="003408EA" w:rsidRPr="004E3965" w:rsidRDefault="003408EA" w:rsidP="003408EA">
      <w:pPr>
        <w:spacing w:before="0"/>
        <w:ind w:left="-284"/>
        <w:contextualSpacing/>
        <w:jc w:val="center"/>
        <w:rPr>
          <w:rFonts w:cs="Arial"/>
          <w:sz w:val="24"/>
          <w:szCs w:val="24"/>
          <w:lang w:val="sr-Cyrl-RS"/>
        </w:rPr>
      </w:pPr>
    </w:p>
    <w:p w:rsidR="003408EA" w:rsidRPr="004E3965" w:rsidRDefault="003408EA" w:rsidP="003408EA">
      <w:pPr>
        <w:tabs>
          <w:tab w:val="left" w:pos="0"/>
        </w:tabs>
        <w:spacing w:before="0"/>
        <w:ind w:left="-284"/>
        <w:rPr>
          <w:rFonts w:cs="Arial"/>
          <w:sz w:val="24"/>
          <w:szCs w:val="24"/>
          <w:lang w:val="ru-RU"/>
        </w:rPr>
      </w:pPr>
      <w:r w:rsidRPr="004E3965">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408EA" w:rsidRPr="004E3965" w:rsidRDefault="003408EA" w:rsidP="003408EA">
      <w:pPr>
        <w:tabs>
          <w:tab w:val="left" w:pos="0"/>
        </w:tabs>
        <w:spacing w:before="0"/>
        <w:ind w:left="-284"/>
        <w:rPr>
          <w:rFonts w:cs="Arial"/>
          <w:sz w:val="24"/>
          <w:szCs w:val="24"/>
          <w:lang w:val="ru-RU"/>
        </w:rPr>
      </w:pPr>
    </w:p>
    <w:p w:rsidR="003408EA" w:rsidRPr="004E3965" w:rsidRDefault="003408EA" w:rsidP="003408EA">
      <w:pPr>
        <w:tabs>
          <w:tab w:val="left" w:pos="0"/>
        </w:tabs>
        <w:spacing w:before="0"/>
        <w:ind w:left="-284"/>
        <w:jc w:val="center"/>
        <w:rPr>
          <w:rFonts w:cs="Arial"/>
          <w:b/>
          <w:sz w:val="24"/>
          <w:szCs w:val="24"/>
          <w:lang w:val="ru-RU"/>
        </w:rPr>
      </w:pPr>
      <w:r w:rsidRPr="004E3965">
        <w:rPr>
          <w:rFonts w:cs="Arial"/>
          <w:b/>
          <w:sz w:val="24"/>
          <w:szCs w:val="24"/>
          <w:lang w:val="ru-RU"/>
        </w:rPr>
        <w:t>СТРУКТУРУ ТРОШКОВА ПРИПРЕМЕ ПОНУДЕ</w:t>
      </w:r>
    </w:p>
    <w:p w:rsidR="003408EA" w:rsidRPr="004E3965" w:rsidRDefault="003408EA" w:rsidP="003408EA">
      <w:pPr>
        <w:tabs>
          <w:tab w:val="left" w:pos="0"/>
        </w:tabs>
        <w:spacing w:before="0"/>
        <w:ind w:left="-284"/>
        <w:rPr>
          <w:rFonts w:ascii="Verdana" w:hAnsi="Verdana"/>
          <w:sz w:val="24"/>
          <w:szCs w:val="24"/>
          <w:lang w:val="ru-RU"/>
        </w:rPr>
      </w:pPr>
    </w:p>
    <w:tbl>
      <w:tblPr>
        <w:tblW w:w="9498" w:type="dxa"/>
        <w:tblCellSpacing w:w="20" w:type="dxa"/>
        <w:tblInd w:w="-29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104"/>
        <w:gridCol w:w="4394"/>
      </w:tblGrid>
      <w:tr w:rsidR="003408EA" w:rsidRPr="004E3965" w:rsidTr="000E3908">
        <w:trPr>
          <w:trHeight w:val="677"/>
          <w:tblCellSpacing w:w="20" w:type="dxa"/>
        </w:trPr>
        <w:tc>
          <w:tcPr>
            <w:tcW w:w="5044" w:type="dxa"/>
            <w:shd w:val="clear" w:color="auto" w:fill="F2F2F2"/>
            <w:vAlign w:val="center"/>
          </w:tcPr>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RS"/>
              </w:rPr>
              <w:t>Т</w:t>
            </w:r>
            <w:r w:rsidRPr="004E3965">
              <w:rPr>
                <w:rFonts w:cs="Arial"/>
                <w:sz w:val="24"/>
                <w:szCs w:val="24"/>
                <w:lang w:val="sr-Cyrl-CS"/>
              </w:rPr>
              <w:t>рошкови прибављања средстава обезбеђења</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______________ динара без ПДВ</w:t>
            </w:r>
          </w:p>
        </w:tc>
      </w:tr>
      <w:tr w:rsidR="003408EA" w:rsidRPr="004E3965" w:rsidTr="000E3908">
        <w:trPr>
          <w:trHeight w:val="640"/>
          <w:tblCellSpacing w:w="20" w:type="dxa"/>
        </w:trPr>
        <w:tc>
          <w:tcPr>
            <w:tcW w:w="5044" w:type="dxa"/>
            <w:shd w:val="clear" w:color="auto" w:fill="F2F2F2"/>
            <w:vAlign w:val="center"/>
          </w:tcPr>
          <w:p w:rsidR="003408EA" w:rsidRPr="004E3965" w:rsidRDefault="003408EA" w:rsidP="000E3908">
            <w:pPr>
              <w:spacing w:before="0"/>
              <w:ind w:left="-284"/>
              <w:jc w:val="center"/>
              <w:rPr>
                <w:rFonts w:cs="Arial"/>
                <w:sz w:val="24"/>
                <w:szCs w:val="24"/>
                <w:lang w:val="sr-Cyrl-RS"/>
              </w:rPr>
            </w:pPr>
            <w:r w:rsidRPr="004E3965">
              <w:rPr>
                <w:rFonts w:cs="Arial"/>
                <w:sz w:val="24"/>
                <w:szCs w:val="24"/>
                <w:lang w:val="sr-Cyrl-CS"/>
              </w:rPr>
              <w:t>Укупни трошкови без ПДВ</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______</w:t>
            </w:r>
            <w:r w:rsidRPr="004E3965">
              <w:rPr>
                <w:rFonts w:cs="Arial"/>
                <w:sz w:val="24"/>
                <w:szCs w:val="24"/>
                <w:lang w:val="sr-Cyrl-CS"/>
              </w:rPr>
              <w:t>динара</w:t>
            </w:r>
          </w:p>
        </w:tc>
      </w:tr>
      <w:tr w:rsidR="003408EA" w:rsidRPr="004E3965" w:rsidTr="000E3908">
        <w:trPr>
          <w:trHeight w:val="639"/>
          <w:tblCellSpacing w:w="20" w:type="dxa"/>
        </w:trPr>
        <w:tc>
          <w:tcPr>
            <w:tcW w:w="5044" w:type="dxa"/>
            <w:shd w:val="clear" w:color="auto" w:fill="F2F2F2"/>
            <w:vAlign w:val="center"/>
          </w:tcPr>
          <w:p w:rsidR="003408EA" w:rsidRPr="004E3965" w:rsidRDefault="003408EA" w:rsidP="000E3908">
            <w:pPr>
              <w:autoSpaceDE w:val="0"/>
              <w:autoSpaceDN w:val="0"/>
              <w:adjustRightInd w:val="0"/>
              <w:spacing w:before="0"/>
              <w:ind w:left="-284"/>
              <w:jc w:val="center"/>
              <w:rPr>
                <w:rFonts w:cs="Arial"/>
                <w:sz w:val="24"/>
                <w:szCs w:val="24"/>
                <w:lang w:val="sr-Cyrl-CS"/>
              </w:rPr>
            </w:pPr>
            <w:r w:rsidRPr="004E3965">
              <w:rPr>
                <w:rFonts w:cs="Arial"/>
                <w:sz w:val="24"/>
                <w:szCs w:val="24"/>
                <w:lang w:val="sr-Cyrl-CS"/>
              </w:rPr>
              <w:t>ПДВ</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___________</w:t>
            </w:r>
            <w:r w:rsidRPr="004E3965">
              <w:rPr>
                <w:rFonts w:cs="Arial"/>
                <w:sz w:val="24"/>
                <w:szCs w:val="24"/>
                <w:lang w:val="sr-Cyrl-RS"/>
              </w:rPr>
              <w:t>____</w:t>
            </w:r>
            <w:r w:rsidRPr="004E3965">
              <w:rPr>
                <w:rFonts w:cs="Arial"/>
                <w:sz w:val="24"/>
                <w:szCs w:val="24"/>
                <w:lang w:val="sr-Cyrl-CS"/>
              </w:rPr>
              <w:t>динара</w:t>
            </w:r>
          </w:p>
        </w:tc>
      </w:tr>
      <w:tr w:rsidR="003408EA" w:rsidRPr="004E3965" w:rsidTr="000E3908">
        <w:trPr>
          <w:trHeight w:val="635"/>
          <w:tblCellSpacing w:w="20" w:type="dxa"/>
        </w:trPr>
        <w:tc>
          <w:tcPr>
            <w:tcW w:w="5044" w:type="dxa"/>
            <w:shd w:val="clear" w:color="auto" w:fill="F2F2F2"/>
            <w:vAlign w:val="center"/>
          </w:tcPr>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Укупни  трошкови са ПДВ</w:t>
            </w:r>
          </w:p>
        </w:tc>
        <w:tc>
          <w:tcPr>
            <w:tcW w:w="4334" w:type="dxa"/>
            <w:shd w:val="clear" w:color="auto" w:fill="auto"/>
            <w:vAlign w:val="center"/>
          </w:tcPr>
          <w:p w:rsidR="003408EA" w:rsidRPr="004E3965" w:rsidRDefault="003408EA" w:rsidP="000E3908">
            <w:pPr>
              <w:spacing w:before="0"/>
              <w:ind w:left="-284"/>
              <w:jc w:val="center"/>
              <w:rPr>
                <w:rFonts w:cs="Arial"/>
                <w:sz w:val="24"/>
                <w:szCs w:val="24"/>
                <w:lang w:val="sr-Cyrl-CS"/>
              </w:rPr>
            </w:pPr>
          </w:p>
          <w:p w:rsidR="003408EA" w:rsidRPr="004E3965" w:rsidRDefault="003408EA" w:rsidP="000E3908">
            <w:pPr>
              <w:spacing w:before="0"/>
              <w:ind w:left="-284"/>
              <w:jc w:val="center"/>
              <w:rPr>
                <w:rFonts w:cs="Arial"/>
                <w:sz w:val="24"/>
                <w:szCs w:val="24"/>
                <w:lang w:val="sr-Cyrl-CS"/>
              </w:rPr>
            </w:pPr>
            <w:r w:rsidRPr="004E3965">
              <w:rPr>
                <w:rFonts w:cs="Arial"/>
                <w:sz w:val="24"/>
                <w:szCs w:val="24"/>
                <w:lang w:val="sr-Cyrl-CS"/>
              </w:rPr>
              <w:t>__________</w:t>
            </w:r>
            <w:r w:rsidRPr="004E3965">
              <w:rPr>
                <w:rFonts w:cs="Arial"/>
                <w:sz w:val="24"/>
                <w:szCs w:val="24"/>
                <w:lang w:val="sr-Cyrl-RS"/>
              </w:rPr>
              <w:t>_____</w:t>
            </w:r>
            <w:r w:rsidRPr="004E3965">
              <w:rPr>
                <w:rFonts w:cs="Arial"/>
                <w:sz w:val="24"/>
                <w:szCs w:val="24"/>
                <w:lang w:val="sr-Cyrl-CS"/>
              </w:rPr>
              <w:t xml:space="preserve"> динара</w:t>
            </w:r>
          </w:p>
        </w:tc>
      </w:tr>
    </w:tbl>
    <w:p w:rsidR="003408EA" w:rsidRPr="004E3965" w:rsidRDefault="003408EA" w:rsidP="003408EA">
      <w:pPr>
        <w:tabs>
          <w:tab w:val="left" w:pos="0"/>
        </w:tabs>
        <w:spacing w:before="0"/>
        <w:ind w:left="-284"/>
        <w:jc w:val="left"/>
        <w:rPr>
          <w:rFonts w:ascii="Verdana" w:hAnsi="Verdana"/>
          <w:b/>
          <w:color w:val="FF0000"/>
          <w:sz w:val="24"/>
          <w:szCs w:val="24"/>
          <w:lang w:val="sr-Cyrl-CS"/>
        </w:rPr>
      </w:pPr>
    </w:p>
    <w:p w:rsidR="003408EA" w:rsidRPr="004E3965" w:rsidRDefault="003408EA" w:rsidP="003408EA">
      <w:pPr>
        <w:tabs>
          <w:tab w:val="left" w:pos="0"/>
        </w:tabs>
        <w:spacing w:before="0"/>
        <w:ind w:left="-284"/>
        <w:rPr>
          <w:rFonts w:cs="Arial"/>
          <w:color w:val="FF0000"/>
          <w:sz w:val="24"/>
          <w:szCs w:val="24"/>
          <w:lang w:val="ru-RU"/>
        </w:rPr>
      </w:pPr>
      <w:r w:rsidRPr="004E3965">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 xml:space="preserve">          Датум </w:t>
      </w:r>
      <w:r w:rsidRPr="004E3965">
        <w:rPr>
          <w:rFonts w:eastAsia="Calibri" w:cs="Arial"/>
          <w:bCs/>
          <w:iCs/>
          <w:sz w:val="24"/>
          <w:szCs w:val="24"/>
          <w:lang w:val="sr-Cyrl-RS"/>
        </w:rPr>
        <w:tab/>
      </w:r>
      <w:r w:rsidRPr="004E3965">
        <w:rPr>
          <w:rFonts w:eastAsia="Calibri" w:cs="Arial"/>
          <w:bCs/>
          <w:iCs/>
          <w:sz w:val="24"/>
          <w:szCs w:val="24"/>
          <w:lang w:val="sr-Cyrl-RS"/>
        </w:rPr>
        <w:tab/>
        <w:t xml:space="preserve">        Понуђач</w:t>
      </w:r>
    </w:p>
    <w:p w:rsidR="003408EA" w:rsidRPr="004E3965" w:rsidRDefault="003408EA" w:rsidP="003408EA">
      <w:pPr>
        <w:tabs>
          <w:tab w:val="left" w:pos="6028"/>
        </w:tabs>
        <w:autoSpaceDE w:val="0"/>
        <w:autoSpaceDN w:val="0"/>
        <w:adjustRightInd w:val="0"/>
        <w:spacing w:before="0"/>
        <w:ind w:left="-284"/>
        <w:jc w:val="left"/>
        <w:rPr>
          <w:rFonts w:eastAsia="Calibri" w:cs="Arial"/>
          <w:bCs/>
          <w:iCs/>
          <w:sz w:val="24"/>
          <w:szCs w:val="24"/>
          <w:lang w:val="sr-Cyrl-RS"/>
        </w:rPr>
      </w:pPr>
    </w:p>
    <w:p w:rsidR="003408EA" w:rsidRPr="004E3965" w:rsidRDefault="003408EA" w:rsidP="003408EA">
      <w:pPr>
        <w:tabs>
          <w:tab w:val="left" w:pos="6028"/>
        </w:tabs>
        <w:autoSpaceDE w:val="0"/>
        <w:autoSpaceDN w:val="0"/>
        <w:adjustRightInd w:val="0"/>
        <w:spacing w:before="0"/>
        <w:ind w:left="-284"/>
        <w:jc w:val="left"/>
        <w:rPr>
          <w:rFonts w:eastAsia="Calibri" w:cs="Arial"/>
          <w:bCs/>
          <w:iCs/>
          <w:sz w:val="24"/>
          <w:szCs w:val="24"/>
          <w:lang w:val="sr-Cyrl-RS"/>
        </w:rPr>
      </w:pPr>
      <w:r w:rsidRPr="004E3965">
        <w:rPr>
          <w:rFonts w:eastAsia="Calibri" w:cs="Arial"/>
          <w:bCs/>
          <w:iCs/>
          <w:sz w:val="24"/>
          <w:szCs w:val="24"/>
          <w:lang w:val="sr-Cyrl-RS"/>
        </w:rPr>
        <w:t>________________                           М.П.                             ______________________</w:t>
      </w:r>
    </w:p>
    <w:p w:rsidR="003408EA" w:rsidRPr="004E3965" w:rsidRDefault="003408EA" w:rsidP="003408EA">
      <w:pPr>
        <w:spacing w:before="0"/>
        <w:ind w:left="-284"/>
        <w:jc w:val="center"/>
        <w:rPr>
          <w:rFonts w:cs="Arial"/>
          <w:sz w:val="24"/>
          <w:szCs w:val="24"/>
          <w:lang w:val="ru-RU"/>
        </w:rPr>
      </w:pPr>
      <w:r w:rsidRPr="004E3965">
        <w:rPr>
          <w:rFonts w:eastAsia="Calibri" w:cs="Arial"/>
          <w:bCs/>
          <w:iCs/>
          <w:sz w:val="24"/>
          <w:szCs w:val="24"/>
          <w:lang w:val="sr-Cyrl-RS"/>
        </w:rPr>
        <w:t xml:space="preserve">                                                                                            </w:t>
      </w:r>
      <w:r w:rsidRPr="004E3965">
        <w:rPr>
          <w:rFonts w:cs="Arial"/>
          <w:sz w:val="24"/>
          <w:szCs w:val="24"/>
          <w:lang w:val="ru-RU"/>
        </w:rPr>
        <w:t>(потпис овлашћеног лица)</w:t>
      </w:r>
    </w:p>
    <w:p w:rsidR="003408EA" w:rsidRPr="004E3965" w:rsidRDefault="003408EA" w:rsidP="003408EA">
      <w:pPr>
        <w:spacing w:before="0"/>
        <w:ind w:left="-284"/>
        <w:jc w:val="center"/>
        <w:rPr>
          <w:rFonts w:cs="Arial"/>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b/>
          <w:color w:val="FF0000"/>
          <w:sz w:val="24"/>
          <w:szCs w:val="24"/>
          <w:lang w:val="ru-RU"/>
        </w:rPr>
      </w:pPr>
    </w:p>
    <w:p w:rsidR="003408EA" w:rsidRPr="004E3965" w:rsidRDefault="003408EA" w:rsidP="003408EA">
      <w:pPr>
        <w:tabs>
          <w:tab w:val="left" w:pos="0"/>
        </w:tabs>
        <w:spacing w:before="0"/>
        <w:ind w:left="-284"/>
        <w:jc w:val="left"/>
        <w:rPr>
          <w:rFonts w:cs="Arial"/>
          <w:i/>
          <w:u w:val="single"/>
          <w:lang w:val="ru-RU"/>
        </w:rPr>
      </w:pPr>
      <w:r w:rsidRPr="004E3965">
        <w:rPr>
          <w:rFonts w:cs="Arial"/>
          <w:i/>
          <w:u w:val="single"/>
          <w:lang w:val="ru-RU"/>
        </w:rPr>
        <w:t>Напомена</w:t>
      </w:r>
    </w:p>
    <w:p w:rsidR="003408EA" w:rsidRPr="004E3965" w:rsidRDefault="003408EA" w:rsidP="003408EA">
      <w:pPr>
        <w:spacing w:before="0"/>
        <w:ind w:left="-284"/>
        <w:jc w:val="left"/>
        <w:rPr>
          <w:rFonts w:cs="Arial"/>
          <w:i/>
          <w:lang w:val="ru-RU"/>
        </w:rPr>
      </w:pPr>
      <w:r w:rsidRPr="004E3965">
        <w:rPr>
          <w:rFonts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3408EA" w:rsidRPr="004E3965" w:rsidRDefault="003408EA" w:rsidP="003408EA">
      <w:pPr>
        <w:tabs>
          <w:tab w:val="left" w:pos="0"/>
        </w:tabs>
        <w:spacing w:before="0"/>
        <w:ind w:left="-284"/>
        <w:rPr>
          <w:rFonts w:cs="Arial"/>
          <w:i/>
          <w:lang w:val="ru-RU"/>
        </w:rPr>
      </w:pPr>
      <w:r w:rsidRPr="004E3965">
        <w:rPr>
          <w:rFonts w:cs="Arial"/>
          <w:i/>
          <w:lang w:val="sr-Cyrl-RS"/>
        </w:rPr>
        <w:t>О</w:t>
      </w:r>
      <w:r w:rsidRPr="004E3965">
        <w:rPr>
          <w:rFonts w:cs="Arial"/>
          <w:i/>
          <w:lang w:val="sr-Latn-CS"/>
        </w:rPr>
        <w:t>стале трошкове припреме и подношења понуде</w:t>
      </w:r>
      <w:r w:rsidRPr="004E3965">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Уколико понуђач не попуни образац трошкова припреме понуде, наручилац није дужан да му надокнади трошкове.</w:t>
      </w:r>
    </w:p>
    <w:p w:rsidR="003408EA" w:rsidRPr="004E3965" w:rsidRDefault="003408EA" w:rsidP="003408EA">
      <w:pPr>
        <w:tabs>
          <w:tab w:val="left" w:pos="0"/>
        </w:tabs>
        <w:spacing w:before="0"/>
        <w:ind w:left="-284"/>
        <w:rPr>
          <w:rFonts w:cs="Arial"/>
          <w:i/>
          <w:lang w:val="ru-RU"/>
        </w:rPr>
      </w:pPr>
      <w:r w:rsidRPr="004E3965">
        <w:rPr>
          <w:rFonts w:cs="Arial"/>
          <w:i/>
          <w:lang w:val="ru-RU"/>
        </w:rPr>
        <w:br w:type="page"/>
      </w:r>
    </w:p>
    <w:p w:rsidR="003408EA" w:rsidRPr="004E3965" w:rsidRDefault="003408EA" w:rsidP="003408EA">
      <w:pPr>
        <w:tabs>
          <w:tab w:val="left" w:pos="0"/>
        </w:tabs>
        <w:spacing w:before="0"/>
        <w:ind w:left="-284"/>
        <w:rPr>
          <w:rFonts w:cs="Arial"/>
          <w:b/>
          <w:i/>
          <w:lang w:val="ru-RU"/>
        </w:rPr>
      </w:pPr>
    </w:p>
    <w:p w:rsidR="003408EA" w:rsidRPr="004E3965" w:rsidRDefault="003408EA" w:rsidP="003408EA">
      <w:pPr>
        <w:spacing w:before="0"/>
        <w:jc w:val="right"/>
        <w:rPr>
          <w:rFonts w:cs="Arial"/>
          <w:b/>
          <w:sz w:val="24"/>
          <w:szCs w:val="24"/>
          <w:lang w:val="ru-RU"/>
        </w:rPr>
      </w:pPr>
      <w:r w:rsidRPr="004E3965">
        <w:rPr>
          <w:rFonts w:cs="Arial"/>
          <w:b/>
          <w:sz w:val="24"/>
          <w:szCs w:val="24"/>
          <w:lang w:val="ru-RU"/>
        </w:rPr>
        <w:t>ПРИЛОГ 1</w:t>
      </w:r>
      <w:r>
        <w:rPr>
          <w:rFonts w:cs="Arial"/>
          <w:b/>
          <w:sz w:val="24"/>
          <w:szCs w:val="24"/>
          <w:lang w:val="ru-RU"/>
        </w:rPr>
        <w:t>.4</w:t>
      </w:r>
    </w:p>
    <w:p w:rsidR="003408EA" w:rsidRPr="004E3965" w:rsidRDefault="003408EA" w:rsidP="003408EA">
      <w:pPr>
        <w:spacing w:before="0"/>
        <w:jc w:val="center"/>
        <w:rPr>
          <w:rFonts w:cs="Arial"/>
          <w:sz w:val="24"/>
          <w:szCs w:val="24"/>
          <w:lang w:val="sr-Latn-CS" w:eastAsia="ar-SA"/>
        </w:rPr>
      </w:pPr>
    </w:p>
    <w:p w:rsidR="003408EA" w:rsidRPr="004E3965" w:rsidRDefault="003408EA" w:rsidP="003408EA">
      <w:pPr>
        <w:spacing w:before="0"/>
        <w:jc w:val="center"/>
        <w:rPr>
          <w:rFonts w:cs="Arial"/>
          <w:b/>
          <w:sz w:val="24"/>
          <w:szCs w:val="24"/>
          <w:lang w:val="sr-Cyrl-CS" w:eastAsia="ar-SA"/>
        </w:rPr>
      </w:pPr>
      <w:r w:rsidRPr="004E3965">
        <w:rPr>
          <w:rFonts w:cs="Arial"/>
          <w:b/>
          <w:sz w:val="24"/>
          <w:szCs w:val="24"/>
          <w:lang w:val="sr-Cyrl-CS" w:eastAsia="ar-SA"/>
        </w:rPr>
        <w:t>СПОРАЗУМ  УЧЕСНИКА ЗАЈЕДНИЧКЕ ПОНУДЕ</w:t>
      </w:r>
    </w:p>
    <w:p w:rsidR="003408EA" w:rsidRPr="004E3965" w:rsidRDefault="003408EA" w:rsidP="003408EA">
      <w:pPr>
        <w:spacing w:before="0"/>
        <w:jc w:val="center"/>
        <w:rPr>
          <w:rFonts w:cs="Arial"/>
          <w:b/>
          <w:sz w:val="24"/>
          <w:szCs w:val="24"/>
          <w:lang w:val="sr-Cyrl-CS" w:eastAsia="ar-SA"/>
        </w:rPr>
      </w:pPr>
    </w:p>
    <w:p w:rsidR="003408EA" w:rsidRPr="004E3965" w:rsidRDefault="003408EA" w:rsidP="003408EA">
      <w:pPr>
        <w:suppressAutoHyphens/>
        <w:ind w:right="-327"/>
        <w:rPr>
          <w:rFonts w:cs="Arial"/>
          <w:sz w:val="24"/>
          <w:szCs w:val="24"/>
          <w:lang w:val="sr-Cyrl-CS" w:eastAsia="ar-SA"/>
        </w:rPr>
      </w:pPr>
      <w:r w:rsidRPr="004E3965">
        <w:rPr>
          <w:rFonts w:cs="Arial"/>
          <w:sz w:val="24"/>
          <w:szCs w:val="24"/>
          <w:lang w:val="sr-Cyrl-CS" w:eastAsia="ar-SA"/>
        </w:rPr>
        <w:t xml:space="preserve">На основу члана 81. Закона о јавним набавкама </w:t>
      </w:r>
      <w:r w:rsidRPr="004E3965">
        <w:rPr>
          <w:rFonts w:eastAsia="TimesNewRomanPSMT" w:cs="Arial"/>
          <w:sz w:val="24"/>
          <w:szCs w:val="24"/>
          <w:lang w:val="ru-RU"/>
        </w:rPr>
        <w:t xml:space="preserve">(„Сл. </w:t>
      </w:r>
      <w:r w:rsidRPr="004E3965">
        <w:rPr>
          <w:rFonts w:eastAsia="TimesNewRomanPSMT" w:cs="Arial"/>
          <w:sz w:val="24"/>
          <w:szCs w:val="24"/>
          <w:lang w:val="sr-Cyrl-CS"/>
        </w:rPr>
        <w:t>г</w:t>
      </w:r>
      <w:r w:rsidRPr="004E3965">
        <w:rPr>
          <w:rFonts w:eastAsia="TimesNewRomanPSMT" w:cs="Arial"/>
          <w:sz w:val="24"/>
          <w:szCs w:val="24"/>
          <w:lang w:val="ru-RU"/>
        </w:rPr>
        <w:t>ласник РС” бр. 1</w:t>
      </w:r>
      <w:r w:rsidRPr="004E3965">
        <w:rPr>
          <w:rFonts w:eastAsia="TimesNewRomanPSMT" w:cs="Arial"/>
          <w:sz w:val="24"/>
          <w:szCs w:val="24"/>
          <w:lang w:val="sr-Cyrl-CS"/>
        </w:rPr>
        <w:t>24</w:t>
      </w:r>
      <w:r w:rsidRPr="004E3965">
        <w:rPr>
          <w:rFonts w:eastAsia="TimesNewRomanPSMT" w:cs="Arial"/>
          <w:sz w:val="24"/>
          <w:szCs w:val="24"/>
          <w:lang w:val="ru-RU"/>
        </w:rPr>
        <w:t>/20</w:t>
      </w:r>
      <w:r w:rsidRPr="004E3965">
        <w:rPr>
          <w:rFonts w:eastAsia="TimesNewRomanPSMT" w:cs="Arial"/>
          <w:sz w:val="24"/>
          <w:szCs w:val="24"/>
          <w:lang w:val="sr-Cyrl-CS"/>
        </w:rPr>
        <w:t>12</w:t>
      </w:r>
      <w:r w:rsidRPr="004E3965">
        <w:rPr>
          <w:rFonts w:eastAsia="TimesNewRomanPSMT" w:cs="Arial"/>
          <w:sz w:val="24"/>
          <w:szCs w:val="24"/>
          <w:lang w:val="ru-RU"/>
        </w:rPr>
        <w:t>, 14/15, 68/15</w:t>
      </w:r>
      <w:r w:rsidRPr="004E3965">
        <w:rPr>
          <w:rFonts w:cs="Arial"/>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3408EA" w:rsidRPr="004E3965" w:rsidTr="000E3908">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08EA" w:rsidRPr="004E3965" w:rsidRDefault="003408EA" w:rsidP="000E3908">
            <w:pPr>
              <w:suppressAutoHyphens/>
              <w:jc w:val="center"/>
              <w:rPr>
                <w:rFonts w:cs="Arial"/>
                <w:sz w:val="24"/>
                <w:szCs w:val="24"/>
                <w:lang w:val="sr-Cyrl-CS" w:eastAsia="ar-SA"/>
              </w:rPr>
            </w:pPr>
            <w:r w:rsidRPr="004E3965">
              <w:rPr>
                <w:rFonts w:cs="Arial"/>
                <w:sz w:val="24"/>
                <w:szCs w:val="24"/>
                <w:lang w:val="sr-Cyrl-CS" w:eastAsia="ar-SA"/>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08EA" w:rsidRPr="004E3965" w:rsidRDefault="003408EA" w:rsidP="000E3908">
            <w:pPr>
              <w:suppressAutoHyphens/>
              <w:jc w:val="center"/>
              <w:rPr>
                <w:rFonts w:cs="Arial"/>
                <w:sz w:val="24"/>
                <w:szCs w:val="24"/>
                <w:lang w:val="sr-Cyrl-CS" w:eastAsia="ar-SA"/>
              </w:rPr>
            </w:pPr>
            <w:r w:rsidRPr="004E3965">
              <w:rPr>
                <w:rFonts w:cs="Arial"/>
                <w:sz w:val="24"/>
                <w:szCs w:val="24"/>
                <w:lang w:val="sr-Cyrl-CS" w:eastAsia="ar-SA"/>
              </w:rPr>
              <w:t>НАЗИВ И СЕДИШТЕ ЧЛАНА ГРУПЕ ПОНУЂАЧА</w:t>
            </w:r>
          </w:p>
        </w:tc>
      </w:tr>
      <w:tr w:rsidR="003408EA" w:rsidRPr="004E3965" w:rsidTr="000E3908">
        <w:trPr>
          <w:trHeight w:val="1244"/>
        </w:trPr>
        <w:tc>
          <w:tcPr>
            <w:tcW w:w="3651"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jc w:val="left"/>
              <w:rPr>
                <w:rFonts w:cs="Arial"/>
                <w:sz w:val="24"/>
                <w:szCs w:val="24"/>
                <w:lang w:val="sr-Cyrl-CS" w:eastAsia="ar-SA"/>
              </w:rPr>
            </w:pPr>
            <w:r w:rsidRPr="004E3965">
              <w:rPr>
                <w:rFonts w:cs="Arial"/>
                <w:sz w:val="24"/>
                <w:szCs w:val="24"/>
                <w:lang w:val="sr-Cyrl-C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rPr>
                <w:rFonts w:cs="Arial"/>
                <w:sz w:val="24"/>
                <w:szCs w:val="24"/>
                <w:lang w:val="sr-Cyrl-CS" w:eastAsia="ar-SA"/>
              </w:rPr>
            </w:pPr>
          </w:p>
        </w:tc>
      </w:tr>
      <w:tr w:rsidR="003408EA" w:rsidRPr="004E3965" w:rsidTr="000E3908">
        <w:trPr>
          <w:trHeight w:val="2627"/>
        </w:trPr>
        <w:tc>
          <w:tcPr>
            <w:tcW w:w="3651"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jc w:val="left"/>
              <w:rPr>
                <w:rFonts w:cs="Arial"/>
                <w:sz w:val="24"/>
                <w:szCs w:val="24"/>
                <w:lang w:val="sr-Cyrl-CS" w:eastAsia="ar-SA"/>
              </w:rPr>
            </w:pPr>
            <w:r w:rsidRPr="004E3965">
              <w:rPr>
                <w:rFonts w:cs="Arial"/>
                <w:sz w:val="24"/>
                <w:szCs w:val="24"/>
                <w:lang w:val="sr-Cyrl-CS" w:eastAsia="ar-SA"/>
              </w:rPr>
              <w:t>2. Oпис послова сваког од понуђача из групе понуђача у извршењу уговора:</w:t>
            </w: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rPr>
                <w:rFonts w:cs="Arial"/>
                <w:sz w:val="24"/>
                <w:szCs w:val="24"/>
                <w:lang w:val="sr-Cyrl-CS" w:eastAsia="ar-SA"/>
              </w:rPr>
            </w:pPr>
          </w:p>
        </w:tc>
      </w:tr>
      <w:tr w:rsidR="003408EA" w:rsidRPr="004E3965" w:rsidTr="000E3908">
        <w:trPr>
          <w:trHeight w:val="1433"/>
        </w:trPr>
        <w:tc>
          <w:tcPr>
            <w:tcW w:w="3651" w:type="dxa"/>
            <w:tcBorders>
              <w:top w:val="single" w:sz="4" w:space="0" w:color="auto"/>
              <w:left w:val="single" w:sz="4" w:space="0" w:color="auto"/>
              <w:bottom w:val="single" w:sz="4" w:space="0" w:color="auto"/>
              <w:right w:val="single" w:sz="4" w:space="0" w:color="auto"/>
            </w:tcBorders>
            <w:vAlign w:val="center"/>
          </w:tcPr>
          <w:p w:rsidR="003408EA" w:rsidRPr="004E3965" w:rsidRDefault="003408EA" w:rsidP="000E3908">
            <w:pPr>
              <w:suppressAutoHyphens/>
              <w:jc w:val="left"/>
              <w:rPr>
                <w:rFonts w:cs="Arial"/>
                <w:sz w:val="24"/>
                <w:szCs w:val="24"/>
                <w:lang w:val="sr-Cyrl-CS" w:eastAsia="ar-SA"/>
              </w:rPr>
            </w:pPr>
            <w:r w:rsidRPr="004E3965">
              <w:rPr>
                <w:rFonts w:cs="Arial"/>
                <w:sz w:val="24"/>
                <w:szCs w:val="24"/>
                <w:lang w:val="sr-Cyrl-RS" w:eastAsia="ar-SA"/>
              </w:rPr>
              <w:t>3.</w:t>
            </w:r>
            <w:r w:rsidRPr="004E3965">
              <w:rPr>
                <w:rFonts w:cs="Arial"/>
                <w:sz w:val="24"/>
                <w:szCs w:val="24"/>
                <w:lang w:val="sr-Cyrl-CS" w:eastAsia="ar-SA"/>
              </w:rPr>
              <w:t>Друго:</w:t>
            </w: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p w:rsidR="003408EA" w:rsidRPr="004E3965" w:rsidRDefault="003408EA" w:rsidP="000E3908">
            <w:pPr>
              <w:suppressAutoHyphens/>
              <w:jc w:val="left"/>
              <w:rPr>
                <w:rFonts w:cs="Arial"/>
                <w:sz w:val="24"/>
                <w:szCs w:val="24"/>
                <w:lang w:val="sr-Cyrl-CS" w:eastAsia="ar-SA"/>
              </w:rPr>
            </w:pPr>
          </w:p>
        </w:tc>
        <w:tc>
          <w:tcPr>
            <w:tcW w:w="5637" w:type="dxa"/>
            <w:tcBorders>
              <w:top w:val="single" w:sz="4" w:space="0" w:color="auto"/>
              <w:left w:val="single" w:sz="4" w:space="0" w:color="auto"/>
              <w:bottom w:val="single" w:sz="4" w:space="0" w:color="auto"/>
              <w:right w:val="single" w:sz="4" w:space="0" w:color="auto"/>
            </w:tcBorders>
          </w:tcPr>
          <w:p w:rsidR="003408EA" w:rsidRPr="004E3965" w:rsidRDefault="003408EA" w:rsidP="000E3908">
            <w:pPr>
              <w:suppressAutoHyphens/>
              <w:rPr>
                <w:rFonts w:cs="Arial"/>
                <w:sz w:val="24"/>
                <w:szCs w:val="24"/>
                <w:lang w:val="sr-Cyrl-CS" w:eastAsia="ar-SA"/>
              </w:rPr>
            </w:pPr>
          </w:p>
        </w:tc>
      </w:tr>
    </w:tbl>
    <w:p w:rsidR="003408EA" w:rsidRPr="004E3965" w:rsidRDefault="003408EA" w:rsidP="003408EA">
      <w:pPr>
        <w:tabs>
          <w:tab w:val="num" w:pos="360"/>
        </w:tabs>
        <w:rPr>
          <w:rFonts w:cs="Arial"/>
          <w:spacing w:val="2"/>
          <w:sz w:val="24"/>
          <w:szCs w:val="24"/>
        </w:rPr>
      </w:pPr>
    </w:p>
    <w:p w:rsidR="00672717" w:rsidRPr="00672717" w:rsidRDefault="00672717" w:rsidP="00672717">
      <w:pPr>
        <w:tabs>
          <w:tab w:val="num" w:pos="360"/>
        </w:tabs>
        <w:rPr>
          <w:rFonts w:cs="Arial"/>
          <w:spacing w:val="2"/>
          <w:sz w:val="24"/>
          <w:szCs w:val="24"/>
          <w:lang w:val="sr-Cyrl-RS"/>
        </w:rPr>
      </w:pPr>
      <w:r w:rsidRPr="00672717">
        <w:rPr>
          <w:rFonts w:cs="Arial"/>
          <w:spacing w:val="2"/>
          <w:sz w:val="24"/>
          <w:szCs w:val="24"/>
          <w:lang w:val="sr-Cyrl-RS"/>
        </w:rPr>
        <w:t>Потпис одговорног лица члана групе понуђача</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                                       м.п.</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Потпис одговорног лица члана групе понуђача  </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                                  </w:t>
      </w:r>
      <w:r>
        <w:rPr>
          <w:rFonts w:cs="Arial"/>
          <w:spacing w:val="2"/>
          <w:sz w:val="24"/>
          <w:szCs w:val="24"/>
          <w:lang w:val="sr-Cyrl-CS"/>
        </w:rPr>
        <w:t xml:space="preserve">     </w:t>
      </w:r>
      <w:r w:rsidRPr="00672717">
        <w:rPr>
          <w:rFonts w:cs="Arial"/>
          <w:spacing w:val="2"/>
          <w:sz w:val="24"/>
          <w:szCs w:val="24"/>
          <w:lang w:val="sr-Cyrl-CS"/>
        </w:rPr>
        <w:t>м.п.</w:t>
      </w:r>
    </w:p>
    <w:p w:rsidR="00672717" w:rsidRPr="00672717" w:rsidRDefault="00672717" w:rsidP="00672717">
      <w:pPr>
        <w:tabs>
          <w:tab w:val="num" w:pos="360"/>
        </w:tabs>
        <w:rPr>
          <w:rFonts w:cs="Arial"/>
          <w:spacing w:val="2"/>
          <w:sz w:val="24"/>
          <w:szCs w:val="24"/>
          <w:lang w:val="sr-Cyrl-CS"/>
        </w:rPr>
      </w:pPr>
      <w:r w:rsidRPr="00672717">
        <w:rPr>
          <w:rFonts w:cs="Arial"/>
          <w:spacing w:val="2"/>
          <w:sz w:val="24"/>
          <w:szCs w:val="24"/>
          <w:lang w:val="sr-Cyrl-CS"/>
        </w:rPr>
        <w:t xml:space="preserve">Датум                                                                                              </w:t>
      </w:r>
    </w:p>
    <w:p w:rsidR="00672717" w:rsidRPr="00672717" w:rsidRDefault="00672717" w:rsidP="00672717">
      <w:pPr>
        <w:tabs>
          <w:tab w:val="num" w:pos="360"/>
        </w:tabs>
        <w:rPr>
          <w:rFonts w:cs="Arial"/>
          <w:spacing w:val="2"/>
          <w:sz w:val="24"/>
          <w:szCs w:val="24"/>
        </w:rPr>
      </w:pPr>
      <w:r w:rsidRPr="00672717">
        <w:rPr>
          <w:rFonts w:cs="Arial"/>
          <w:spacing w:val="2"/>
          <w:sz w:val="24"/>
          <w:szCs w:val="24"/>
          <w:lang w:val="sr-Cyrl-CS"/>
        </w:rPr>
        <w:t xml:space="preserve">___________        </w:t>
      </w:r>
    </w:p>
    <w:p w:rsidR="00672717" w:rsidRDefault="00672717" w:rsidP="003408EA">
      <w:pPr>
        <w:tabs>
          <w:tab w:val="num" w:pos="360"/>
        </w:tabs>
        <w:rPr>
          <w:rFonts w:cs="Arial"/>
          <w:spacing w:val="2"/>
          <w:sz w:val="24"/>
          <w:szCs w:val="24"/>
        </w:rPr>
      </w:pPr>
      <w:r>
        <w:rPr>
          <w:rFonts w:cs="Arial"/>
          <w:spacing w:val="2"/>
          <w:sz w:val="24"/>
          <w:szCs w:val="24"/>
        </w:rPr>
        <w:br w:type="page"/>
      </w:r>
    </w:p>
    <w:p w:rsidR="003408EA" w:rsidRPr="004E3965" w:rsidRDefault="003408EA" w:rsidP="003408EA">
      <w:pPr>
        <w:tabs>
          <w:tab w:val="num" w:pos="360"/>
        </w:tabs>
        <w:rPr>
          <w:rFonts w:cs="Arial"/>
          <w:spacing w:val="2"/>
          <w:sz w:val="24"/>
          <w:szCs w:val="24"/>
        </w:rPr>
      </w:pPr>
    </w:p>
    <w:p w:rsidR="003408EA" w:rsidRPr="004E3965" w:rsidRDefault="003408EA" w:rsidP="003408EA">
      <w:pPr>
        <w:spacing w:before="0"/>
        <w:jc w:val="right"/>
        <w:outlineLvl w:val="1"/>
        <w:rPr>
          <w:rFonts w:cs="Arial"/>
          <w:b/>
          <w:sz w:val="24"/>
          <w:szCs w:val="24"/>
        </w:rPr>
      </w:pPr>
    </w:p>
    <w:p w:rsidR="003408EA" w:rsidRPr="004E3965" w:rsidRDefault="003408EA" w:rsidP="003408EA">
      <w:pPr>
        <w:spacing w:before="0"/>
        <w:jc w:val="right"/>
        <w:outlineLvl w:val="1"/>
        <w:rPr>
          <w:rFonts w:cs="Arial"/>
          <w:b/>
          <w:sz w:val="24"/>
          <w:szCs w:val="24"/>
          <w:lang w:val="sr-Cyrl-RS"/>
        </w:rPr>
      </w:pPr>
      <w:r w:rsidRPr="004E3965">
        <w:rPr>
          <w:rFonts w:cs="Arial"/>
          <w:b/>
          <w:sz w:val="24"/>
          <w:szCs w:val="24"/>
        </w:rPr>
        <w:t>ПРИЛОГ 2</w:t>
      </w:r>
      <w:r>
        <w:rPr>
          <w:rFonts w:cs="Arial"/>
          <w:b/>
          <w:sz w:val="24"/>
          <w:szCs w:val="24"/>
          <w:lang w:val="sr-Cyrl-RS"/>
        </w:rPr>
        <w:t>.4</w:t>
      </w:r>
    </w:p>
    <w:p w:rsidR="003408EA" w:rsidRPr="004E3965" w:rsidRDefault="003408EA" w:rsidP="003408EA">
      <w:pPr>
        <w:spacing w:before="0"/>
        <w:jc w:val="right"/>
        <w:rPr>
          <w:rFonts w:cs="Arial"/>
          <w:color w:val="00B0F0"/>
          <w:sz w:val="24"/>
          <w:szCs w:val="24"/>
          <w:lang w:val="ru-RU"/>
        </w:rPr>
      </w:pPr>
    </w:p>
    <w:p w:rsidR="003408EA" w:rsidRPr="004E3965" w:rsidRDefault="003408EA" w:rsidP="003408EA">
      <w:pPr>
        <w:spacing w:before="0"/>
        <w:rPr>
          <w:rFonts w:cs="Arial"/>
          <w:b/>
          <w:sz w:val="24"/>
          <w:szCs w:val="24"/>
          <w:lang w:val="ru-RU"/>
        </w:rPr>
      </w:pPr>
      <w:r w:rsidRPr="004E3965">
        <w:rPr>
          <w:rFonts w:cs="Arial"/>
          <w:b/>
          <w:sz w:val="24"/>
          <w:szCs w:val="24"/>
          <w:lang w:val="ru-RU"/>
        </w:rPr>
        <w:t xml:space="preserve">ЗАПИСНИК О ПРУЖЕНИМ УСЛУГАМА </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Датум ___________</w:t>
      </w:r>
    </w:p>
    <w:p w:rsidR="003408EA" w:rsidRPr="004E3965" w:rsidRDefault="003408EA" w:rsidP="003408EA">
      <w:pPr>
        <w:spacing w:before="0"/>
        <w:rPr>
          <w:rFonts w:cs="Arial"/>
          <w:sz w:val="24"/>
          <w:szCs w:val="24"/>
          <w:lang w:val="ru-RU"/>
        </w:rPr>
      </w:pPr>
    </w:p>
    <w:p w:rsidR="003408EA" w:rsidRPr="004E3965" w:rsidRDefault="003408EA" w:rsidP="003408EA">
      <w:pPr>
        <w:tabs>
          <w:tab w:val="left" w:pos="720"/>
          <w:tab w:val="left" w:pos="1440"/>
          <w:tab w:val="left" w:pos="2160"/>
          <w:tab w:val="left" w:pos="2880"/>
          <w:tab w:val="left" w:pos="3600"/>
          <w:tab w:val="left" w:pos="5085"/>
        </w:tabs>
        <w:spacing w:before="0"/>
        <w:rPr>
          <w:rFonts w:cs="Arial"/>
          <w:sz w:val="24"/>
          <w:szCs w:val="24"/>
        </w:rPr>
      </w:pPr>
      <w:r w:rsidRPr="004E3965">
        <w:rPr>
          <w:rFonts w:cs="Arial"/>
          <w:sz w:val="24"/>
          <w:szCs w:val="24"/>
          <w:lang w:val="ru-RU"/>
        </w:rPr>
        <w:tab/>
        <w:t>ПР</w:t>
      </w:r>
      <w:r w:rsidRPr="004E3965">
        <w:rPr>
          <w:rFonts w:cs="Arial"/>
          <w:sz w:val="24"/>
          <w:szCs w:val="24"/>
        </w:rPr>
        <w:t>УЖАЛАЦ УСЛУГЕ</w:t>
      </w:r>
      <w:r w:rsidRPr="004E3965">
        <w:rPr>
          <w:rFonts w:cs="Arial"/>
          <w:sz w:val="24"/>
          <w:szCs w:val="24"/>
          <w:lang w:val="ru-RU"/>
        </w:rPr>
        <w:tab/>
      </w:r>
      <w:r w:rsidRPr="004E3965">
        <w:rPr>
          <w:rFonts w:cs="Arial"/>
          <w:sz w:val="24"/>
          <w:szCs w:val="24"/>
          <w:lang w:val="ru-RU"/>
        </w:rPr>
        <w:tab/>
      </w:r>
      <w:r w:rsidRPr="004E3965">
        <w:rPr>
          <w:rFonts w:cs="Arial"/>
          <w:sz w:val="24"/>
          <w:szCs w:val="24"/>
        </w:rPr>
        <w:t xml:space="preserve">      КОРИСНИК УСЛУГЕ</w:t>
      </w:r>
    </w:p>
    <w:p w:rsidR="003408EA" w:rsidRPr="004E3965" w:rsidRDefault="003408EA" w:rsidP="003408EA">
      <w:pPr>
        <w:spacing w:before="0"/>
        <w:rPr>
          <w:rFonts w:cs="Arial"/>
          <w:sz w:val="24"/>
          <w:szCs w:val="24"/>
          <w:lang w:val="ru-RU"/>
        </w:rPr>
      </w:pPr>
      <w:r w:rsidRPr="004E3965">
        <w:rPr>
          <w:rFonts w:cs="Arial"/>
          <w:sz w:val="24"/>
          <w:szCs w:val="24"/>
        </w:rPr>
        <w:t>_________________________</w:t>
      </w:r>
      <w:r w:rsidRPr="004E3965">
        <w:rPr>
          <w:rFonts w:cs="Arial"/>
          <w:sz w:val="24"/>
          <w:szCs w:val="24"/>
          <w:lang w:val="ru-RU"/>
        </w:rPr>
        <w:tab/>
      </w:r>
      <w:r w:rsidRPr="004E3965">
        <w:rPr>
          <w:rFonts w:cs="Arial"/>
          <w:sz w:val="24"/>
          <w:szCs w:val="24"/>
          <w:lang w:val="ru-RU"/>
        </w:rPr>
        <w:tab/>
        <w:t xml:space="preserve">       ___________________________</w:t>
      </w:r>
    </w:p>
    <w:p w:rsidR="003408EA" w:rsidRPr="004E3965" w:rsidRDefault="003408EA" w:rsidP="003408EA">
      <w:pPr>
        <w:spacing w:before="0"/>
        <w:rPr>
          <w:rFonts w:cs="Arial"/>
          <w:sz w:val="24"/>
          <w:szCs w:val="24"/>
          <w:lang w:val="ru-RU"/>
        </w:rPr>
      </w:pPr>
      <w:r w:rsidRPr="004E3965">
        <w:rPr>
          <w:rFonts w:cs="Arial"/>
          <w:sz w:val="24"/>
          <w:szCs w:val="24"/>
          <w:lang w:val="ru-RU"/>
        </w:rPr>
        <w:t xml:space="preserve">        (Назив правног лица) </w:t>
      </w:r>
      <w:r w:rsidRPr="004E3965">
        <w:rPr>
          <w:rFonts w:cs="Arial"/>
          <w:sz w:val="24"/>
          <w:szCs w:val="24"/>
          <w:lang w:val="ru-RU"/>
        </w:rPr>
        <w:tab/>
        <w:t xml:space="preserve">              (Назив организационог дела ЈП ЕПС)</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p>
    <w:p w:rsidR="003408EA" w:rsidRPr="004E3965" w:rsidRDefault="003408EA" w:rsidP="003408EA">
      <w:pPr>
        <w:tabs>
          <w:tab w:val="center" w:pos="4514"/>
        </w:tabs>
        <w:spacing w:before="0"/>
        <w:rPr>
          <w:rFonts w:cs="Arial"/>
          <w:sz w:val="24"/>
          <w:szCs w:val="24"/>
        </w:rPr>
      </w:pPr>
      <w:r w:rsidRPr="004E3965">
        <w:rPr>
          <w:rFonts w:cs="Arial"/>
          <w:sz w:val="24"/>
          <w:szCs w:val="24"/>
        </w:rPr>
        <w:t>__________________________</w:t>
      </w:r>
      <w:r w:rsidRPr="004E3965">
        <w:rPr>
          <w:rFonts w:cs="Arial"/>
          <w:sz w:val="24"/>
          <w:szCs w:val="24"/>
        </w:rPr>
        <w:tab/>
        <w:t xml:space="preserve">                   ______________________________</w:t>
      </w:r>
    </w:p>
    <w:p w:rsidR="003408EA" w:rsidRPr="004E3965" w:rsidRDefault="003408EA" w:rsidP="003408EA">
      <w:pPr>
        <w:spacing w:before="0"/>
        <w:rPr>
          <w:rFonts w:cs="Arial"/>
          <w:sz w:val="24"/>
          <w:szCs w:val="24"/>
          <w:lang w:val="ru-RU"/>
        </w:rPr>
      </w:pPr>
      <w:r w:rsidRPr="004E3965">
        <w:rPr>
          <w:rFonts w:cs="Arial"/>
          <w:sz w:val="24"/>
          <w:szCs w:val="24"/>
          <w:lang w:val="ru-RU"/>
        </w:rPr>
        <w:t xml:space="preserve">     (Адреса правног  лица) </w:t>
      </w:r>
      <w:r w:rsidRPr="004E3965">
        <w:rPr>
          <w:rFonts w:cs="Arial"/>
          <w:sz w:val="24"/>
          <w:szCs w:val="24"/>
          <w:lang w:val="ru-RU"/>
        </w:rPr>
        <w:tab/>
      </w:r>
      <w:r w:rsidRPr="004E3965">
        <w:rPr>
          <w:rFonts w:cs="Arial"/>
          <w:sz w:val="24"/>
          <w:szCs w:val="24"/>
          <w:lang w:val="ru-RU"/>
        </w:rPr>
        <w:tab/>
        <w:t xml:space="preserve">  (Адреса организационог дела ЈП ЕПС)</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sr-Cyrl-RS"/>
        </w:rPr>
      </w:pPr>
      <w:r w:rsidRPr="004E3965">
        <w:rPr>
          <w:rFonts w:cs="Arial"/>
          <w:sz w:val="24"/>
          <w:szCs w:val="24"/>
          <w:lang w:val="sr-Cyrl-RS"/>
        </w:rPr>
        <w:t>Број уговора ______________________________________</w:t>
      </w:r>
    </w:p>
    <w:p w:rsidR="003408EA" w:rsidRPr="004E3965" w:rsidRDefault="003408EA" w:rsidP="003408EA">
      <w:pPr>
        <w:spacing w:before="0"/>
        <w:rPr>
          <w:rFonts w:cs="Arial"/>
          <w:sz w:val="24"/>
          <w:szCs w:val="24"/>
          <w:lang w:val="ru-RU"/>
        </w:rPr>
      </w:pPr>
      <w:r w:rsidRPr="004E3965">
        <w:rPr>
          <w:rFonts w:cs="Arial"/>
          <w:sz w:val="24"/>
          <w:szCs w:val="24"/>
          <w:lang w:val="ru-RU"/>
        </w:rPr>
        <w:t>Број налога за набавку (НЗН)  ________________________</w:t>
      </w:r>
    </w:p>
    <w:p w:rsidR="003408EA" w:rsidRPr="004E3965" w:rsidRDefault="003408EA" w:rsidP="003408EA">
      <w:pPr>
        <w:spacing w:before="0"/>
        <w:rPr>
          <w:rFonts w:cs="Arial"/>
          <w:sz w:val="24"/>
          <w:szCs w:val="24"/>
          <w:lang w:val="ru-RU"/>
        </w:rPr>
      </w:pPr>
      <w:r w:rsidRPr="004E3965">
        <w:rPr>
          <w:rFonts w:cs="Arial"/>
          <w:sz w:val="24"/>
          <w:szCs w:val="24"/>
          <w:lang w:val="ru-RU"/>
        </w:rPr>
        <w:t>Место извршене услуге  _____________________________</w:t>
      </w:r>
    </w:p>
    <w:p w:rsidR="003408EA" w:rsidRPr="004E3965" w:rsidRDefault="003408EA" w:rsidP="003408EA">
      <w:pPr>
        <w:spacing w:before="0"/>
        <w:rPr>
          <w:rFonts w:cs="Arial"/>
          <w:sz w:val="24"/>
          <w:szCs w:val="24"/>
          <w:lang w:val="ru-RU"/>
        </w:rPr>
      </w:pPr>
      <w:r w:rsidRPr="004E3965">
        <w:rPr>
          <w:rFonts w:cs="Arial"/>
          <w:sz w:val="24"/>
          <w:szCs w:val="24"/>
          <w:lang w:val="ru-RU"/>
        </w:rPr>
        <w:t>Објекат ___________________________________________</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 xml:space="preserve">А) ДЕТАЉНА СПЕЦИФИКАЦИЈА УСЛУГЕ </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 xml:space="preserve">Укупна вредност извршених услуга по спецификацији (без ПДВ)_____________ </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ПДВ)/Извештај о извршеним услугама </w:t>
      </w:r>
    </w:p>
    <w:p w:rsidR="003408EA" w:rsidRPr="004E3965" w:rsidRDefault="003408EA" w:rsidP="003408EA">
      <w:pPr>
        <w:spacing w:before="0"/>
        <w:rPr>
          <w:rFonts w:cs="Arial"/>
          <w:sz w:val="24"/>
          <w:szCs w:val="24"/>
          <w:lang w:val="ru-RU"/>
        </w:rPr>
      </w:pPr>
      <w:r w:rsidRPr="004E3965">
        <w:rPr>
          <w:rFonts w:cs="Arial"/>
          <w:sz w:val="24"/>
          <w:szCs w:val="24"/>
          <w:lang w:val="ru-RU"/>
        </w:rPr>
        <w:t xml:space="preserve">Предмет уговора </w:t>
      </w:r>
      <w:r w:rsidRPr="004E3965">
        <w:rPr>
          <w:rFonts w:cs="Arial"/>
          <w:sz w:val="24"/>
          <w:szCs w:val="24"/>
        </w:rPr>
        <w:t>(</w:t>
      </w:r>
      <w:r w:rsidRPr="004E3965">
        <w:rPr>
          <w:rFonts w:cs="Arial"/>
          <w:sz w:val="24"/>
          <w:szCs w:val="24"/>
          <w:lang w:val="ru-RU"/>
        </w:rPr>
        <w:t>услуге) одговара траженим техничким карактеристикама.</w:t>
      </w:r>
      <w:r w:rsidRPr="004E3965">
        <w:rPr>
          <w:rFonts w:cs="Arial"/>
          <w:sz w:val="24"/>
          <w:szCs w:val="24"/>
          <w:lang w:val="ru-RU"/>
        </w:rPr>
        <w:tab/>
      </w:r>
    </w:p>
    <w:p w:rsidR="003408EA" w:rsidRPr="004E3965" w:rsidRDefault="003408EA" w:rsidP="003408EA">
      <w:pPr>
        <w:spacing w:before="0"/>
        <w:rPr>
          <w:rFonts w:cs="Arial"/>
          <w:sz w:val="24"/>
          <w:szCs w:val="24"/>
          <w:lang w:val="ru-RU"/>
        </w:rPr>
      </w:pPr>
      <w:r w:rsidRPr="004E3965">
        <w:rPr>
          <w:rFonts w:cs="Arial"/>
          <w:sz w:val="24"/>
          <w:szCs w:val="24"/>
          <w:lang w:val="ru-RU"/>
        </w:rPr>
        <w:t>□ ДА</w:t>
      </w:r>
    </w:p>
    <w:p w:rsidR="003408EA" w:rsidRPr="004E3965" w:rsidRDefault="003408EA" w:rsidP="003408EA">
      <w:pPr>
        <w:spacing w:before="0"/>
        <w:rPr>
          <w:rFonts w:cs="Arial"/>
          <w:sz w:val="24"/>
          <w:szCs w:val="24"/>
          <w:lang w:val="ru-RU"/>
        </w:rPr>
      </w:pPr>
      <w:r w:rsidRPr="004E3965">
        <w:rPr>
          <w:rFonts w:cs="Arial"/>
          <w:sz w:val="24"/>
          <w:szCs w:val="24"/>
          <w:lang w:val="ru-RU"/>
        </w:rPr>
        <w:t>□ НЕ</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 xml:space="preserve">Предмет уговора нема видљивих оштећења </w:t>
      </w:r>
      <w:r w:rsidRPr="004E3965">
        <w:rPr>
          <w:rFonts w:cs="Arial"/>
          <w:sz w:val="24"/>
          <w:szCs w:val="24"/>
          <w:lang w:val="ru-RU"/>
        </w:rPr>
        <w:tab/>
      </w:r>
    </w:p>
    <w:p w:rsidR="003408EA" w:rsidRPr="004E3965" w:rsidRDefault="003408EA" w:rsidP="003408EA">
      <w:pPr>
        <w:spacing w:before="0"/>
        <w:rPr>
          <w:rFonts w:cs="Arial"/>
          <w:sz w:val="24"/>
          <w:szCs w:val="24"/>
          <w:lang w:val="ru-RU"/>
        </w:rPr>
      </w:pPr>
      <w:r w:rsidRPr="004E3965">
        <w:rPr>
          <w:rFonts w:cs="Arial"/>
          <w:sz w:val="24"/>
          <w:szCs w:val="24"/>
          <w:lang w:val="ru-RU"/>
        </w:rPr>
        <w:t>□ ДА</w:t>
      </w:r>
    </w:p>
    <w:p w:rsidR="003408EA" w:rsidRPr="004E3965" w:rsidRDefault="003408EA" w:rsidP="003408EA">
      <w:pPr>
        <w:spacing w:before="0"/>
        <w:rPr>
          <w:rFonts w:cs="Arial"/>
          <w:sz w:val="24"/>
          <w:szCs w:val="24"/>
          <w:lang w:val="ru-RU"/>
        </w:rPr>
      </w:pPr>
      <w:r w:rsidRPr="004E3965">
        <w:rPr>
          <w:rFonts w:cs="Arial"/>
          <w:sz w:val="24"/>
          <w:szCs w:val="24"/>
          <w:lang w:val="ru-RU"/>
        </w:rPr>
        <w:t>□ НЕ</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Укупан број позиција из спецификације:                            Број улаза:</w:t>
      </w:r>
    </w:p>
    <w:p w:rsidR="003408EA" w:rsidRPr="004E3965" w:rsidRDefault="003408EA" w:rsidP="003408EA">
      <w:pPr>
        <w:spacing w:before="0"/>
        <w:rPr>
          <w:rFonts w:cs="Arial"/>
          <w:sz w:val="24"/>
          <w:szCs w:val="24"/>
          <w:lang w:val="ru-RU"/>
        </w:rPr>
      </w:pPr>
      <w:r w:rsidRPr="004E3965">
        <w:rPr>
          <w:rFonts w:cs="Arial"/>
          <w:sz w:val="24"/>
          <w:szCs w:val="24"/>
          <w:lang w:val="ru-RU"/>
        </w:rPr>
        <w:t>___________________________________________________________________</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w:t>
      </w:r>
      <w:r w:rsidRPr="004E3965">
        <w:rPr>
          <w:rFonts w:cs="Arial"/>
          <w:sz w:val="24"/>
          <w:szCs w:val="24"/>
          <w:lang w:val="ru-RU"/>
        </w:rPr>
        <w:lastRenderedPageBreak/>
        <w:t>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Б) Да су услуга</w:t>
      </w:r>
      <w:r w:rsidRPr="004E3965">
        <w:rPr>
          <w:rFonts w:cs="Arial"/>
          <w:sz w:val="24"/>
          <w:szCs w:val="24"/>
        </w:rPr>
        <w:t>(е)</w:t>
      </w:r>
      <w:r w:rsidRPr="004E3965">
        <w:rPr>
          <w:rFonts w:cs="Arial"/>
          <w:sz w:val="24"/>
          <w:szCs w:val="24"/>
          <w:lang w:val="ru-RU"/>
        </w:rPr>
        <w:t xml:space="preserve"> извршени у обиму, квалитету, уговореном року и сагласно уговору потврђују:</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 xml:space="preserve">    ПР</w:t>
      </w:r>
      <w:r w:rsidRPr="004E3965">
        <w:rPr>
          <w:rFonts w:cs="Arial"/>
          <w:sz w:val="24"/>
          <w:szCs w:val="24"/>
        </w:rPr>
        <w:t>УЖАЛАЦ</w:t>
      </w:r>
      <w:r w:rsidRPr="004E3965">
        <w:rPr>
          <w:rFonts w:cs="Arial"/>
          <w:sz w:val="24"/>
          <w:szCs w:val="24"/>
          <w:lang w:val="ru-RU"/>
        </w:rPr>
        <w:tab/>
        <w:t xml:space="preserve">               К</w:t>
      </w:r>
      <w:r w:rsidRPr="004E3965">
        <w:rPr>
          <w:rFonts w:cs="Arial"/>
          <w:sz w:val="24"/>
          <w:szCs w:val="24"/>
        </w:rPr>
        <w:t>ОРИСНИК</w:t>
      </w:r>
      <w:r w:rsidR="000E3908">
        <w:rPr>
          <w:rFonts w:cs="Arial"/>
          <w:sz w:val="24"/>
          <w:szCs w:val="24"/>
          <w:lang w:val="ru-RU"/>
        </w:rPr>
        <w:t xml:space="preserve">             </w:t>
      </w:r>
      <w:r w:rsidRPr="004E3965">
        <w:rPr>
          <w:rFonts w:cs="Arial"/>
          <w:sz w:val="24"/>
          <w:szCs w:val="24"/>
          <w:lang w:val="ru-RU"/>
        </w:rPr>
        <w:t xml:space="preserve"> ОВЕРА НАДЗОРНОГ ОРГАНА 2</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_______________</w:t>
      </w:r>
      <w:r w:rsidRPr="004E3965">
        <w:rPr>
          <w:rFonts w:cs="Arial"/>
          <w:sz w:val="24"/>
          <w:szCs w:val="24"/>
          <w:lang w:val="ru-RU"/>
        </w:rPr>
        <w:tab/>
        <w:t xml:space="preserve">        ____________________         ______________________</w:t>
      </w:r>
    </w:p>
    <w:p w:rsidR="003408EA" w:rsidRPr="004E3965" w:rsidRDefault="003408EA" w:rsidP="003408EA">
      <w:pPr>
        <w:spacing w:before="0"/>
        <w:rPr>
          <w:rFonts w:cs="Arial"/>
          <w:sz w:val="24"/>
          <w:szCs w:val="24"/>
        </w:rPr>
      </w:pPr>
      <w:r w:rsidRPr="004E3965">
        <w:rPr>
          <w:rFonts w:cs="Arial"/>
          <w:sz w:val="24"/>
          <w:szCs w:val="24"/>
          <w:lang w:val="ru-RU"/>
        </w:rPr>
        <w:t xml:space="preserve">    (Име и презиме)         Руководилац пројекта/ </w:t>
      </w:r>
      <w:r w:rsidRPr="004E3965">
        <w:rPr>
          <w:rFonts w:cs="Arial"/>
          <w:sz w:val="24"/>
          <w:szCs w:val="24"/>
        </w:rPr>
        <w:t xml:space="preserve">              (</w:t>
      </w:r>
      <w:r w:rsidRPr="004E3965">
        <w:rPr>
          <w:rFonts w:cs="Arial"/>
          <w:sz w:val="24"/>
          <w:szCs w:val="24"/>
          <w:lang w:val="ru-RU"/>
        </w:rPr>
        <w:t>Име и презиме)</w:t>
      </w:r>
    </w:p>
    <w:p w:rsidR="003408EA" w:rsidRPr="004E3965" w:rsidRDefault="003408EA" w:rsidP="003408EA">
      <w:pPr>
        <w:spacing w:before="0"/>
        <w:rPr>
          <w:rFonts w:cs="Arial"/>
          <w:sz w:val="24"/>
          <w:szCs w:val="24"/>
          <w:lang w:val="ru-RU"/>
        </w:rPr>
      </w:pPr>
      <w:r w:rsidRPr="004E3965">
        <w:rPr>
          <w:rFonts w:cs="Arial"/>
          <w:sz w:val="24"/>
          <w:szCs w:val="24"/>
          <w:lang w:val="ru-RU"/>
        </w:rPr>
        <w:t xml:space="preserve">                                   Одговорно лице по Решењу</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____________________</w:t>
      </w:r>
      <w:r w:rsidRPr="004E3965">
        <w:rPr>
          <w:rFonts w:cs="Arial"/>
          <w:sz w:val="24"/>
          <w:szCs w:val="24"/>
          <w:lang w:val="ru-RU"/>
        </w:rPr>
        <w:tab/>
        <w:t>_____________________  ________________________</w:t>
      </w:r>
    </w:p>
    <w:p w:rsidR="003408EA" w:rsidRPr="004E3965" w:rsidRDefault="003408EA" w:rsidP="003408EA">
      <w:pPr>
        <w:spacing w:before="0"/>
        <w:rPr>
          <w:rFonts w:cs="Arial"/>
          <w:sz w:val="24"/>
          <w:szCs w:val="24"/>
          <w:lang w:val="ru-RU"/>
        </w:rPr>
      </w:pPr>
      <w:r w:rsidRPr="004E3965">
        <w:rPr>
          <w:rFonts w:cs="Arial"/>
          <w:sz w:val="24"/>
          <w:szCs w:val="24"/>
          <w:lang w:val="ru-RU"/>
        </w:rPr>
        <w:t xml:space="preserve">        (Потпис)</w:t>
      </w:r>
      <w:r w:rsidRPr="004E3965">
        <w:rPr>
          <w:rFonts w:cs="Arial"/>
          <w:sz w:val="24"/>
          <w:szCs w:val="24"/>
          <w:lang w:val="ru-RU"/>
        </w:rPr>
        <w:tab/>
      </w:r>
      <w:r w:rsidRPr="004E3965">
        <w:rPr>
          <w:rFonts w:cs="Arial"/>
          <w:sz w:val="24"/>
          <w:szCs w:val="24"/>
          <w:lang w:val="ru-RU"/>
        </w:rPr>
        <w:tab/>
        <w:t xml:space="preserve">          (Потпис)                    (Потпис и лиценцни печат)</w:t>
      </w: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1)  у случају да се услуга односи на већи број МТ, уз Записник приложити посебну спецификацију по МТ</w:t>
      </w:r>
    </w:p>
    <w:p w:rsidR="003408EA" w:rsidRPr="004E3965" w:rsidRDefault="003408EA" w:rsidP="003408EA">
      <w:pPr>
        <w:spacing w:before="0"/>
        <w:rPr>
          <w:rFonts w:cs="Arial"/>
          <w:sz w:val="24"/>
          <w:szCs w:val="24"/>
          <w:lang w:val="ru-RU"/>
        </w:rPr>
      </w:pPr>
      <w:r w:rsidRPr="004E3965">
        <w:rPr>
          <w:rFonts w:cs="Arial"/>
          <w:sz w:val="24"/>
          <w:szCs w:val="24"/>
          <w:lang w:val="ru-RU"/>
        </w:rPr>
        <w:t>2)   потписује и печатира Надзорни орган за услуге инвестиционих пројеката</w:t>
      </w: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sz w:val="24"/>
          <w:szCs w:val="24"/>
          <w:lang w:val="ru-RU"/>
        </w:rPr>
      </w:pPr>
      <w:r w:rsidRPr="004E3965">
        <w:rPr>
          <w:rFonts w:cs="Arial"/>
          <w:sz w:val="24"/>
          <w:szCs w:val="24"/>
          <w:lang w:val="ru-RU"/>
        </w:rPr>
        <w:t>Појашњења:</w:t>
      </w:r>
    </w:p>
    <w:p w:rsidR="003408EA" w:rsidRPr="004E3965" w:rsidRDefault="003408EA" w:rsidP="003408EA">
      <w:pPr>
        <w:spacing w:before="0"/>
        <w:rPr>
          <w:rFonts w:cs="Arial"/>
          <w:sz w:val="24"/>
          <w:szCs w:val="24"/>
          <w:lang w:val="ru-RU"/>
        </w:rPr>
      </w:pPr>
      <w:r w:rsidRPr="004E3965">
        <w:rPr>
          <w:rFonts w:cs="Arial"/>
          <w:sz w:val="24"/>
          <w:szCs w:val="24"/>
          <w:lang w:val="ru-RU"/>
        </w:rPr>
        <w:t>1.</w:t>
      </w:r>
      <w:r w:rsidRPr="004E3965">
        <w:rPr>
          <w:rFonts w:cs="Arial"/>
          <w:sz w:val="24"/>
          <w:szCs w:val="24"/>
          <w:lang w:val="ru-RU"/>
        </w:rPr>
        <w:tab/>
        <w:t>Налог за набавку = Наруџбеница (излазни документ ка добављачу, издат на основу Уговора) ОБАВЕЗАН ПРИЛОГ ЗАПИСНИКА без обзира на предмет набавке</w:t>
      </w:r>
    </w:p>
    <w:p w:rsidR="003408EA" w:rsidRPr="004E3965" w:rsidRDefault="003408EA" w:rsidP="003408EA">
      <w:pPr>
        <w:spacing w:before="0"/>
        <w:rPr>
          <w:rFonts w:cs="Arial"/>
          <w:sz w:val="24"/>
          <w:szCs w:val="24"/>
          <w:lang w:val="ru-RU"/>
        </w:rPr>
      </w:pPr>
      <w:r w:rsidRPr="004E3965">
        <w:rPr>
          <w:rFonts w:cs="Arial"/>
          <w:sz w:val="24"/>
          <w:szCs w:val="24"/>
          <w:lang w:val="ru-RU"/>
        </w:rPr>
        <w:t>2.</w:t>
      </w:r>
      <w:r w:rsidRPr="004E3965">
        <w:rPr>
          <w:rFonts w:cs="Arial"/>
          <w:sz w:val="24"/>
          <w:szCs w:val="24"/>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3408EA" w:rsidRPr="004E3965" w:rsidRDefault="003408EA" w:rsidP="003408EA">
      <w:pPr>
        <w:spacing w:before="0"/>
        <w:rPr>
          <w:rFonts w:cs="Arial"/>
          <w:sz w:val="24"/>
          <w:szCs w:val="24"/>
          <w:lang w:val="ru-RU"/>
        </w:rPr>
      </w:pPr>
      <w:r w:rsidRPr="004E3965">
        <w:rPr>
          <w:rFonts w:cs="Arial"/>
          <w:sz w:val="24"/>
          <w:szCs w:val="24"/>
          <w:lang w:val="ru-RU"/>
        </w:rPr>
        <w:t>3.</w:t>
      </w:r>
      <w:r w:rsidRPr="004E3965">
        <w:rPr>
          <w:rFonts w:cs="Arial"/>
          <w:sz w:val="24"/>
          <w:szCs w:val="24"/>
          <w:lang w:val="ru-RU"/>
        </w:rPr>
        <w:tab/>
        <w:t>Сви добављачи биће дужни да уз фактуру доставе и обострано потписани Записник.</w:t>
      </w:r>
    </w:p>
    <w:p w:rsidR="003408EA" w:rsidRPr="004E3965" w:rsidRDefault="003408EA" w:rsidP="003408EA">
      <w:pPr>
        <w:spacing w:before="0"/>
        <w:rPr>
          <w:rFonts w:cs="Arial"/>
          <w:sz w:val="24"/>
          <w:szCs w:val="24"/>
          <w:lang w:val="ru-RU"/>
        </w:rPr>
      </w:pPr>
      <w:r w:rsidRPr="004E3965">
        <w:rPr>
          <w:rFonts w:cs="Arial"/>
          <w:sz w:val="24"/>
          <w:szCs w:val="24"/>
          <w:lang w:val="ru-RU"/>
        </w:rPr>
        <w:t>4.</w:t>
      </w:r>
      <w:r w:rsidRPr="004E3965">
        <w:rPr>
          <w:rFonts w:cs="Arial"/>
          <w:sz w:val="24"/>
          <w:szCs w:val="24"/>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color w:val="00B0F0"/>
          <w:sz w:val="24"/>
          <w:szCs w:val="24"/>
          <w:lang w:val="ru-RU"/>
        </w:rPr>
      </w:pPr>
      <w:r w:rsidRPr="004E3965">
        <w:rPr>
          <w:rFonts w:cs="Arial"/>
          <w:color w:val="00B0F0"/>
          <w:sz w:val="24"/>
          <w:szCs w:val="24"/>
          <w:lang w:val="ru-RU"/>
        </w:rPr>
        <w:tab/>
      </w: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color w:val="00B0F0"/>
          <w:sz w:val="24"/>
          <w:szCs w:val="24"/>
          <w:lang w:val="ru-RU"/>
        </w:rPr>
      </w:pPr>
    </w:p>
    <w:p w:rsidR="003408EA" w:rsidRPr="004E3965" w:rsidRDefault="003408EA" w:rsidP="003408EA">
      <w:pPr>
        <w:spacing w:before="0"/>
        <w:rPr>
          <w:rFonts w:cs="Arial"/>
          <w:color w:val="00B0F0"/>
          <w:sz w:val="24"/>
          <w:szCs w:val="24"/>
          <w:lang w:val="ru-RU"/>
        </w:rPr>
      </w:pPr>
    </w:p>
    <w:p w:rsidR="002373B4" w:rsidRPr="00343D69" w:rsidRDefault="002373B4" w:rsidP="00343D69">
      <w:pPr>
        <w:spacing w:before="0"/>
        <w:rPr>
          <w:rFonts w:cs="Arial"/>
          <w:sz w:val="24"/>
          <w:szCs w:val="24"/>
          <w:lang w:val="ru-RU"/>
        </w:rPr>
      </w:pPr>
    </w:p>
    <w:sectPr w:rsidR="002373B4" w:rsidRPr="00343D69" w:rsidSect="00D86DB1">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BD" w:rsidRDefault="00C400BD">
      <w:r>
        <w:separator/>
      </w:r>
    </w:p>
    <w:p w:rsidR="00C400BD" w:rsidRDefault="00C400BD"/>
  </w:endnote>
  <w:endnote w:type="continuationSeparator" w:id="0">
    <w:p w:rsidR="00C400BD" w:rsidRDefault="00C400BD">
      <w:r>
        <w:continuationSeparator/>
      </w:r>
    </w:p>
    <w:p w:rsidR="00C400BD" w:rsidRDefault="00C40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0000001"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105E" w:rsidRDefault="00C4105E" w:rsidP="00841BE7">
    <w:pPr>
      <w:pStyle w:val="Footer"/>
      <w:ind w:right="360"/>
    </w:pPr>
  </w:p>
  <w:p w:rsidR="00C4105E" w:rsidRDefault="00C4105E" w:rsidP="00F7304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105E" w:rsidRDefault="00C4105E" w:rsidP="00841BE7">
    <w:pPr>
      <w:pStyle w:val="Footer"/>
      <w:ind w:right="360"/>
    </w:pPr>
  </w:p>
  <w:p w:rsidR="00C4105E" w:rsidRDefault="00C4105E" w:rsidP="00F7304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183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183</w:t>
    </w:r>
    <w:r w:rsidRPr="00EC5BB4">
      <w:rPr>
        <w:rStyle w:val="PageNumber"/>
        <w:rFonts w:cs="Arial"/>
        <w:b/>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156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156</w:t>
    </w:r>
    <w:r w:rsidRPr="00EC5BB4">
      <w:rPr>
        <w:rStyle w:val="PageNumber"/>
        <w:rFonts w:cs="Arial"/>
        <w:b/>
        <w:szCs w:val="24"/>
      </w:rPr>
      <w:fldChar w:fldCharType="end"/>
    </w:r>
  </w:p>
  <w:p w:rsidR="00C4105E" w:rsidRDefault="00C41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183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183</w:t>
    </w:r>
    <w:r w:rsidRPr="00EC5BB4">
      <w:rPr>
        <w:rStyle w:val="PageNumber"/>
        <w:rFonts w:cs="Arial"/>
        <w:b/>
        <w:szCs w:val="24"/>
      </w:rPr>
      <w:fldChar w:fldCharType="end"/>
    </w:r>
  </w:p>
  <w:p w:rsidR="00C4105E" w:rsidRDefault="00C410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105E" w:rsidRDefault="00C4105E" w:rsidP="00841BE7">
    <w:pPr>
      <w:pStyle w:val="Footer"/>
      <w:ind w:right="360"/>
    </w:pPr>
  </w:p>
  <w:p w:rsidR="00C4105E" w:rsidRDefault="00C4105E"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82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82</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83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83</w:t>
    </w:r>
    <w:r w:rsidRPr="00EC5BB4">
      <w:rPr>
        <w:rStyle w:val="PageNumber"/>
        <w:rFonts w:cs="Arial"/>
        <w:b/>
        <w:szCs w:val="24"/>
      </w:rPr>
      <w:fldChar w:fldCharType="end"/>
    </w:r>
  </w:p>
  <w:p w:rsidR="00C4105E" w:rsidRDefault="00C4105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105E" w:rsidRDefault="00C4105E" w:rsidP="00841BE7">
    <w:pPr>
      <w:pStyle w:val="Footer"/>
      <w:ind w:right="360"/>
    </w:pPr>
  </w:p>
  <w:p w:rsidR="00C4105E" w:rsidRDefault="00C4105E" w:rsidP="00F7304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121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121</w:t>
    </w:r>
    <w:r w:rsidRPr="00EC5BB4">
      <w:rPr>
        <w:rStyle w:val="PageNumber"/>
        <w:rFonts w:cs="Arial"/>
        <w:b/>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Pr="00EC5BB4" w:rsidRDefault="00C4105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B5F15">
      <w:rPr>
        <w:rStyle w:val="PageNumber"/>
        <w:rFonts w:cs="Arial"/>
        <w:b/>
        <w:noProof/>
        <w:szCs w:val="24"/>
      </w:rPr>
      <w:t>120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B5F15">
      <w:rPr>
        <w:rStyle w:val="PageNumber"/>
        <w:rFonts w:cs="Arial"/>
        <w:b/>
        <w:noProof/>
        <w:szCs w:val="24"/>
      </w:rPr>
      <w:t>120</w:t>
    </w:r>
    <w:r w:rsidRPr="00EC5BB4">
      <w:rPr>
        <w:rStyle w:val="PageNumber"/>
        <w:rFonts w:cs="Arial"/>
        <w:b/>
        <w:szCs w:val="24"/>
      </w:rPr>
      <w:fldChar w:fldCharType="end"/>
    </w:r>
  </w:p>
  <w:p w:rsidR="00C4105E" w:rsidRDefault="00C41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BD" w:rsidRDefault="00C400BD">
      <w:r>
        <w:separator/>
      </w:r>
    </w:p>
    <w:p w:rsidR="00C400BD" w:rsidRDefault="00C400BD"/>
  </w:footnote>
  <w:footnote w:type="continuationSeparator" w:id="0">
    <w:p w:rsidR="00C400BD" w:rsidRDefault="00C400BD">
      <w:r>
        <w:continuationSeparator/>
      </w:r>
    </w:p>
    <w:p w:rsidR="00C400BD" w:rsidRDefault="00C400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981AAA">
    <w:pPr>
      <w:pStyle w:val="Header"/>
      <w:ind w:left="-426" w:right="-421"/>
      <w:rPr>
        <w:sz w:val="22"/>
        <w:szCs w:val="24"/>
        <w:u w:val="single"/>
        <w:lang w:val="ru-RU"/>
      </w:rPr>
    </w:pPr>
  </w:p>
  <w:p w:rsidR="00C4105E" w:rsidRPr="00981AAA" w:rsidRDefault="00C4105E"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w:t>
    </w:r>
    <w:r>
      <w:rPr>
        <w:sz w:val="22"/>
        <w:szCs w:val="24"/>
        <w:u w:val="single"/>
        <w:lang w:val="sr-Cyrl-RS"/>
      </w:rPr>
      <w:t>__</w:t>
    </w:r>
    <w:r>
      <w:rPr>
        <w:sz w:val="22"/>
        <w:szCs w:val="24"/>
        <w:u w:val="single"/>
        <w:lang w:val="ru-RU"/>
      </w:rPr>
      <w:t>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861BC">
    <w:pPr>
      <w:pStyle w:val="Header"/>
      <w:ind w:left="-851" w:right="-421"/>
      <w:rPr>
        <w:sz w:val="22"/>
        <w:szCs w:val="24"/>
        <w:u w:val="single"/>
        <w:lang w:val="ru-RU"/>
      </w:rPr>
    </w:pPr>
  </w:p>
  <w:p w:rsidR="00C4105E" w:rsidRPr="00981AAA" w:rsidRDefault="00C4105E" w:rsidP="003B12F7">
    <w:pPr>
      <w:pStyle w:val="Header"/>
      <w:ind w:left="-426" w:right="-421"/>
      <w:rPr>
        <w:sz w:val="22"/>
        <w:szCs w:val="24"/>
        <w:u w:val="single"/>
        <w:lang w:val="ru-RU"/>
      </w:rPr>
    </w:pPr>
    <w:r w:rsidRPr="00981AAA">
      <w:rPr>
        <w:sz w:val="22"/>
        <w:szCs w:val="24"/>
        <w:u w:val="single"/>
        <w:lang w:val="ru-RU"/>
      </w:rPr>
      <w:t>ЈП „Електр</w:t>
    </w:r>
    <w:r>
      <w:rPr>
        <w:sz w:val="22"/>
        <w:szCs w:val="24"/>
        <w:u w:val="single"/>
        <w:lang w:val="ru-RU"/>
      </w:rPr>
      <w:t xml:space="preserve">опривреда Србије“ Београд    </w:t>
    </w:r>
    <w:r w:rsidRPr="00981AAA">
      <w:rPr>
        <w:sz w:val="22"/>
        <w:szCs w:val="24"/>
        <w:u w:val="single"/>
        <w:lang w:val="ru-RU"/>
      </w:rPr>
      <w:t xml:space="preserve">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981AAA">
    <w:pPr>
      <w:pStyle w:val="Header"/>
      <w:ind w:left="-426" w:right="-421"/>
      <w:rPr>
        <w:sz w:val="22"/>
        <w:szCs w:val="24"/>
        <w:u w:val="single"/>
        <w:lang w:val="ru-RU"/>
      </w:rPr>
    </w:pPr>
  </w:p>
  <w:p w:rsidR="00C4105E" w:rsidRPr="00981AAA" w:rsidRDefault="00C4105E"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861BC">
    <w:pPr>
      <w:pStyle w:val="Header"/>
      <w:ind w:left="-851" w:right="-421"/>
      <w:rPr>
        <w:sz w:val="22"/>
        <w:szCs w:val="24"/>
        <w:u w:val="single"/>
        <w:lang w:val="ru-RU"/>
      </w:rPr>
    </w:pPr>
  </w:p>
  <w:p w:rsidR="00C4105E" w:rsidRPr="00981AAA" w:rsidRDefault="00C4105E" w:rsidP="003B12F7">
    <w:pPr>
      <w:pStyle w:val="Header"/>
      <w:ind w:left="-426" w:right="-421"/>
      <w:rPr>
        <w:sz w:val="22"/>
        <w:szCs w:val="24"/>
        <w:u w:val="single"/>
        <w:lang w:val="ru-RU"/>
      </w:rPr>
    </w:pPr>
    <w:r w:rsidRPr="00981AAA">
      <w:rPr>
        <w:sz w:val="22"/>
        <w:szCs w:val="24"/>
        <w:u w:val="single"/>
        <w:lang w:val="ru-RU"/>
      </w:rPr>
      <w:t>ЈП „Електропр</w:t>
    </w:r>
    <w:r>
      <w:rPr>
        <w:sz w:val="22"/>
        <w:szCs w:val="24"/>
        <w:u w:val="single"/>
        <w:lang w:val="ru-RU"/>
      </w:rPr>
      <w:t xml:space="preserve">ивреда Србије“ Београд      </w:t>
    </w:r>
    <w:r w:rsidRPr="00981AAA">
      <w:rPr>
        <w:sz w:val="22"/>
        <w:szCs w:val="24"/>
        <w:u w:val="single"/>
        <w:lang w:val="ru-RU"/>
      </w:rPr>
      <w:t xml:space="preserve">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981AAA">
    <w:pPr>
      <w:pStyle w:val="Header"/>
      <w:ind w:left="-426" w:right="-421"/>
      <w:rPr>
        <w:sz w:val="22"/>
        <w:szCs w:val="24"/>
        <w:u w:val="single"/>
        <w:lang w:val="ru-RU"/>
      </w:rPr>
    </w:pPr>
  </w:p>
  <w:p w:rsidR="00C4105E" w:rsidRPr="00981AAA" w:rsidRDefault="00C4105E"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861BC">
    <w:pPr>
      <w:pStyle w:val="Header"/>
      <w:ind w:left="-851" w:right="-421"/>
      <w:rPr>
        <w:sz w:val="22"/>
        <w:szCs w:val="24"/>
        <w:u w:val="single"/>
        <w:lang w:val="ru-RU"/>
      </w:rPr>
    </w:pPr>
  </w:p>
  <w:p w:rsidR="00C4105E" w:rsidRPr="00981AAA" w:rsidRDefault="00C4105E"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981AAA">
    <w:pPr>
      <w:pStyle w:val="Header"/>
      <w:ind w:left="-426" w:right="-421"/>
      <w:rPr>
        <w:sz w:val="22"/>
        <w:szCs w:val="24"/>
        <w:u w:val="single"/>
        <w:lang w:val="ru-RU"/>
      </w:rPr>
    </w:pPr>
  </w:p>
  <w:p w:rsidR="00C4105E" w:rsidRPr="00981AAA" w:rsidRDefault="00C4105E"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Pr>
        <w:sz w:val="22"/>
        <w:szCs w:val="24"/>
        <w:u w:val="single"/>
      </w:rPr>
      <w:t>ЈН/8</w:t>
    </w:r>
    <w:r>
      <w:rPr>
        <w:sz w:val="22"/>
        <w:szCs w:val="24"/>
        <w:u w:val="single"/>
        <w:lang w:val="ru-RU"/>
      </w:rPr>
      <w:t>000/0057/2016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05E" w:rsidRDefault="00C4105E" w:rsidP="008861BC">
    <w:pPr>
      <w:pStyle w:val="Header"/>
      <w:ind w:left="-851" w:right="-421"/>
      <w:rPr>
        <w:sz w:val="22"/>
        <w:szCs w:val="24"/>
        <w:u w:val="single"/>
        <w:lang w:val="ru-RU"/>
      </w:rPr>
    </w:pPr>
  </w:p>
  <w:p w:rsidR="00C4105E" w:rsidRPr="00981AAA" w:rsidRDefault="00C4105E"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Pr>
        <w:sz w:val="22"/>
        <w:szCs w:val="24"/>
        <w:u w:val="single"/>
      </w:rPr>
      <w:t>8</w:t>
    </w:r>
    <w:r w:rsidRPr="00981AAA">
      <w:rPr>
        <w:sz w:val="22"/>
        <w:szCs w:val="24"/>
        <w:u w:val="single"/>
        <w:lang w:val="ru-RU"/>
      </w:rPr>
      <w:t>000/0</w:t>
    </w:r>
    <w:r>
      <w:rPr>
        <w:sz w:val="22"/>
        <w:szCs w:val="24"/>
        <w:u w:val="single"/>
      </w:rPr>
      <w:t>057</w:t>
    </w:r>
    <w:r>
      <w:rPr>
        <w:sz w:val="22"/>
        <w:szCs w:val="24"/>
        <w:u w:val="single"/>
        <w:lang w:val="ru-RU"/>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C3F772B"/>
    <w:multiLevelType w:val="hybridMultilevel"/>
    <w:tmpl w:val="7F54190A"/>
    <w:lvl w:ilvl="0" w:tplc="8A38FF3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D11D1"/>
    <w:multiLevelType w:val="hybridMultilevel"/>
    <w:tmpl w:val="B548F8E2"/>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B762FA4"/>
    <w:multiLevelType w:val="hybridMultilevel"/>
    <w:tmpl w:val="36B2C3C6"/>
    <w:lvl w:ilvl="0" w:tplc="0AA2329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1FCF75D7"/>
    <w:multiLevelType w:val="hybridMultilevel"/>
    <w:tmpl w:val="891C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23B804FC"/>
    <w:multiLevelType w:val="multilevel"/>
    <w:tmpl w:val="8B40A4E4"/>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BE9499E"/>
    <w:multiLevelType w:val="hybridMultilevel"/>
    <w:tmpl w:val="0C64CFBE"/>
    <w:lvl w:ilvl="0" w:tplc="3B348F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4F971D8"/>
    <w:multiLevelType w:val="hybridMultilevel"/>
    <w:tmpl w:val="800CD13A"/>
    <w:lvl w:ilvl="0" w:tplc="E4EA6352">
      <w:start w:val="2"/>
      <w:numFmt w:val="bullet"/>
      <w:lvlText w:val="-"/>
      <w:lvlJc w:val="left"/>
      <w:pPr>
        <w:ind w:left="720" w:hanging="360"/>
      </w:pPr>
      <w:rPr>
        <w:rFonts w:ascii="Arial" w:hAnsi="Aria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F6C793B"/>
    <w:multiLevelType w:val="hybridMultilevel"/>
    <w:tmpl w:val="6A187438"/>
    <w:lvl w:ilvl="0" w:tplc="03CC1DF6">
      <w:start w:val="1"/>
      <w:numFmt w:val="decimal"/>
      <w:pStyle w:val="KDNabrajanje"/>
      <w:lvlText w:val="%1)"/>
      <w:lvlJc w:val="left"/>
      <w:pPr>
        <w:tabs>
          <w:tab w:val="num" w:pos="630"/>
        </w:tabs>
        <w:ind w:left="630"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3186E16"/>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9">
    <w:nsid w:val="6EEC1F39"/>
    <w:multiLevelType w:val="hybridMultilevel"/>
    <w:tmpl w:val="41445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2700298"/>
    <w:multiLevelType w:val="hybridMultilevel"/>
    <w:tmpl w:val="CDC826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9">
    <w:nsid w:val="7B680B8F"/>
    <w:multiLevelType w:val="hybridMultilevel"/>
    <w:tmpl w:val="65503CEE"/>
    <w:lvl w:ilvl="0" w:tplc="64684D9A">
      <w:start w:val="1"/>
      <w:numFmt w:val="decimal"/>
      <w:lvlText w:val="%1."/>
      <w:lvlJc w:val="left"/>
      <w:pPr>
        <w:ind w:left="720" w:hanging="360"/>
      </w:pPr>
      <w:rPr>
        <w:rFonts w:hint="default"/>
        <w:b/>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4"/>
  </w:num>
  <w:num w:numId="3">
    <w:abstractNumId w:val="83"/>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100"/>
  </w:num>
  <w:num w:numId="8">
    <w:abstractNumId w:val="73"/>
  </w:num>
  <w:num w:numId="9">
    <w:abstractNumId w:val="67"/>
  </w:num>
  <w:num w:numId="10">
    <w:abstractNumId w:val="60"/>
  </w:num>
  <w:num w:numId="11">
    <w:abstractNumId w:val="77"/>
  </w:num>
  <w:num w:numId="12">
    <w:abstractNumId w:val="63"/>
  </w:num>
  <w:num w:numId="13">
    <w:abstractNumId w:val="86"/>
  </w:num>
  <w:num w:numId="14">
    <w:abstractNumId w:val="91"/>
  </w:num>
  <w:num w:numId="15">
    <w:abstractNumId w:val="86"/>
  </w:num>
  <w:num w:numId="16">
    <w:abstractNumId w:val="49"/>
  </w:num>
  <w:num w:numId="17">
    <w:abstractNumId w:val="58"/>
  </w:num>
  <w:num w:numId="18">
    <w:abstractNumId w:val="90"/>
  </w:num>
  <w:num w:numId="19">
    <w:abstractNumId w:val="66"/>
  </w:num>
  <w:num w:numId="20">
    <w:abstractNumId w:val="78"/>
  </w:num>
  <w:num w:numId="21">
    <w:abstractNumId w:val="89"/>
  </w:num>
  <w:num w:numId="22">
    <w:abstractNumId w:val="55"/>
  </w:num>
  <w:num w:numId="23">
    <w:abstractNumId w:val="76"/>
  </w:num>
  <w:num w:numId="24">
    <w:abstractNumId w:val="74"/>
  </w:num>
  <w:num w:numId="25">
    <w:abstractNumId w:val="97"/>
  </w:num>
  <w:num w:numId="26">
    <w:abstractNumId w:val="88"/>
  </w:num>
  <w:num w:numId="27">
    <w:abstractNumId w:val="69"/>
  </w:num>
  <w:num w:numId="28">
    <w:abstractNumId w:val="98"/>
  </w:num>
  <w:num w:numId="29">
    <w:abstractNumId w:val="52"/>
  </w:num>
  <w:num w:numId="30">
    <w:abstractNumId w:val="85"/>
  </w:num>
  <w:num w:numId="31">
    <w:abstractNumId w:val="71"/>
  </w:num>
  <w:num w:numId="32">
    <w:abstractNumId w:val="65"/>
  </w:num>
  <w:num w:numId="33">
    <w:abstractNumId w:val="93"/>
  </w:num>
  <w:num w:numId="34">
    <w:abstractNumId w:val="75"/>
  </w:num>
  <w:num w:numId="35">
    <w:abstractNumId w:val="80"/>
  </w:num>
  <w:num w:numId="36">
    <w:abstractNumId w:val="99"/>
  </w:num>
  <w:num w:numId="37">
    <w:abstractNumId w:val="68"/>
  </w:num>
  <w:num w:numId="38">
    <w:abstractNumId w:val="79"/>
  </w:num>
  <w:num w:numId="39">
    <w:abstractNumId w:val="101"/>
  </w:num>
  <w:num w:numId="40">
    <w:abstractNumId w:val="62"/>
  </w:num>
  <w:num w:numId="41">
    <w:abstractNumId w:val="51"/>
  </w:num>
  <w:num w:numId="42">
    <w:abstractNumId w:val="84"/>
  </w:num>
  <w:num w:numId="43">
    <w:abstractNumId w:val="5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B34"/>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4D6E"/>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CDE"/>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C47"/>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8D3"/>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3E6D"/>
    <w:rsid w:val="000C4021"/>
    <w:rsid w:val="000C50A0"/>
    <w:rsid w:val="000C51D5"/>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908"/>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964"/>
    <w:rsid w:val="00101B4E"/>
    <w:rsid w:val="00102340"/>
    <w:rsid w:val="001029A5"/>
    <w:rsid w:val="00102AC1"/>
    <w:rsid w:val="00102F65"/>
    <w:rsid w:val="001035B7"/>
    <w:rsid w:val="00103735"/>
    <w:rsid w:val="00103CC9"/>
    <w:rsid w:val="00103DD9"/>
    <w:rsid w:val="00103E5D"/>
    <w:rsid w:val="001040F2"/>
    <w:rsid w:val="001047F0"/>
    <w:rsid w:val="00104B3A"/>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4F08"/>
    <w:rsid w:val="001252A3"/>
    <w:rsid w:val="0012591A"/>
    <w:rsid w:val="0012595E"/>
    <w:rsid w:val="001259A0"/>
    <w:rsid w:val="00125E7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BA4"/>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ADA"/>
    <w:rsid w:val="00174F50"/>
    <w:rsid w:val="0017548C"/>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6A1"/>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4190"/>
    <w:rsid w:val="001A41BC"/>
    <w:rsid w:val="001A4244"/>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3B6"/>
    <w:rsid w:val="001B048E"/>
    <w:rsid w:val="001B07B5"/>
    <w:rsid w:val="001B096F"/>
    <w:rsid w:val="001B0BF5"/>
    <w:rsid w:val="001B0CC3"/>
    <w:rsid w:val="001B0EF2"/>
    <w:rsid w:val="001B1A3C"/>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46E"/>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3B4"/>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932"/>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4B"/>
    <w:rsid w:val="002731BE"/>
    <w:rsid w:val="00273823"/>
    <w:rsid w:val="00273AC6"/>
    <w:rsid w:val="00274100"/>
    <w:rsid w:val="00274181"/>
    <w:rsid w:val="00274398"/>
    <w:rsid w:val="002745D0"/>
    <w:rsid w:val="0027488E"/>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5A"/>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9BB"/>
    <w:rsid w:val="00287A95"/>
    <w:rsid w:val="002907A2"/>
    <w:rsid w:val="002908BC"/>
    <w:rsid w:val="00290B26"/>
    <w:rsid w:val="00290E62"/>
    <w:rsid w:val="00290F16"/>
    <w:rsid w:val="00291253"/>
    <w:rsid w:val="00291382"/>
    <w:rsid w:val="00291500"/>
    <w:rsid w:val="00291859"/>
    <w:rsid w:val="00291D08"/>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86"/>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C26"/>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5F15"/>
    <w:rsid w:val="002B6603"/>
    <w:rsid w:val="002B663B"/>
    <w:rsid w:val="002B6D5A"/>
    <w:rsid w:val="002B6EB1"/>
    <w:rsid w:val="002B6F1E"/>
    <w:rsid w:val="002B72C2"/>
    <w:rsid w:val="002B7588"/>
    <w:rsid w:val="002B7A6E"/>
    <w:rsid w:val="002B7B5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0C1"/>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3AF"/>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B34"/>
    <w:rsid w:val="00337C5A"/>
    <w:rsid w:val="00337E1E"/>
    <w:rsid w:val="0034052F"/>
    <w:rsid w:val="00340872"/>
    <w:rsid w:val="003408A4"/>
    <w:rsid w:val="003408EA"/>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69"/>
    <w:rsid w:val="00343EE5"/>
    <w:rsid w:val="00344337"/>
    <w:rsid w:val="00344368"/>
    <w:rsid w:val="00344587"/>
    <w:rsid w:val="00344D6B"/>
    <w:rsid w:val="00344E22"/>
    <w:rsid w:val="00344ED8"/>
    <w:rsid w:val="00345036"/>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C3A"/>
    <w:rsid w:val="00352D61"/>
    <w:rsid w:val="0035325B"/>
    <w:rsid w:val="00353961"/>
    <w:rsid w:val="00354245"/>
    <w:rsid w:val="00354420"/>
    <w:rsid w:val="00354653"/>
    <w:rsid w:val="0035477D"/>
    <w:rsid w:val="003549DE"/>
    <w:rsid w:val="00354A32"/>
    <w:rsid w:val="00354D41"/>
    <w:rsid w:val="00354EB5"/>
    <w:rsid w:val="0035563A"/>
    <w:rsid w:val="003559E9"/>
    <w:rsid w:val="00355AF2"/>
    <w:rsid w:val="00355D26"/>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19C"/>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26E"/>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23F"/>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CE0"/>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CC"/>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8CD"/>
    <w:rsid w:val="003E79E1"/>
    <w:rsid w:val="003E7B9C"/>
    <w:rsid w:val="003E7DA3"/>
    <w:rsid w:val="003E7E2F"/>
    <w:rsid w:val="003F026D"/>
    <w:rsid w:val="003F052B"/>
    <w:rsid w:val="003F05C3"/>
    <w:rsid w:val="003F0816"/>
    <w:rsid w:val="003F0DA2"/>
    <w:rsid w:val="003F0E3F"/>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04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2DD"/>
    <w:rsid w:val="004433E9"/>
    <w:rsid w:val="004435FD"/>
    <w:rsid w:val="00443729"/>
    <w:rsid w:val="00443A6A"/>
    <w:rsid w:val="00443AD9"/>
    <w:rsid w:val="00443BFF"/>
    <w:rsid w:val="00443DBF"/>
    <w:rsid w:val="00444649"/>
    <w:rsid w:val="004448D7"/>
    <w:rsid w:val="004448E7"/>
    <w:rsid w:val="00444EA3"/>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6E0C"/>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CEE"/>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A6"/>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7C6"/>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720"/>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423"/>
    <w:rsid w:val="004C3717"/>
    <w:rsid w:val="004C3B38"/>
    <w:rsid w:val="004C40FA"/>
    <w:rsid w:val="004C428A"/>
    <w:rsid w:val="004C45AC"/>
    <w:rsid w:val="004C4877"/>
    <w:rsid w:val="004C4B2E"/>
    <w:rsid w:val="004C4B92"/>
    <w:rsid w:val="004C4E61"/>
    <w:rsid w:val="004C4E90"/>
    <w:rsid w:val="004C50B7"/>
    <w:rsid w:val="004C57A6"/>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B05"/>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FFC"/>
    <w:rsid w:val="004E1331"/>
    <w:rsid w:val="004E18C2"/>
    <w:rsid w:val="004E1B12"/>
    <w:rsid w:val="004E1B58"/>
    <w:rsid w:val="004E2137"/>
    <w:rsid w:val="004E2434"/>
    <w:rsid w:val="004E25C2"/>
    <w:rsid w:val="004E2917"/>
    <w:rsid w:val="004E297C"/>
    <w:rsid w:val="004E2C0C"/>
    <w:rsid w:val="004E2CD2"/>
    <w:rsid w:val="004E3430"/>
    <w:rsid w:val="004E3774"/>
    <w:rsid w:val="004E3965"/>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000"/>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302"/>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0CC"/>
    <w:rsid w:val="005941D5"/>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28A"/>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68E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7E7"/>
    <w:rsid w:val="005D38D8"/>
    <w:rsid w:val="005D3C76"/>
    <w:rsid w:val="005D3E5C"/>
    <w:rsid w:val="005D44BB"/>
    <w:rsid w:val="005D4A8F"/>
    <w:rsid w:val="005D5269"/>
    <w:rsid w:val="005D5348"/>
    <w:rsid w:val="005D5729"/>
    <w:rsid w:val="005D6034"/>
    <w:rsid w:val="005D606A"/>
    <w:rsid w:val="005D61CE"/>
    <w:rsid w:val="005D65A6"/>
    <w:rsid w:val="005D6649"/>
    <w:rsid w:val="005D666D"/>
    <w:rsid w:val="005D6CA6"/>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B8"/>
    <w:rsid w:val="005E487E"/>
    <w:rsid w:val="005E4F99"/>
    <w:rsid w:val="005E50F1"/>
    <w:rsid w:val="005E531A"/>
    <w:rsid w:val="005E5619"/>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7CA"/>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8E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504"/>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03"/>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34"/>
    <w:rsid w:val="006618E1"/>
    <w:rsid w:val="006619AC"/>
    <w:rsid w:val="006619FB"/>
    <w:rsid w:val="00661A0A"/>
    <w:rsid w:val="00661BB7"/>
    <w:rsid w:val="0066221C"/>
    <w:rsid w:val="006625C2"/>
    <w:rsid w:val="00662F41"/>
    <w:rsid w:val="00663D9E"/>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717"/>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0613"/>
    <w:rsid w:val="00681301"/>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D3F"/>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35C"/>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E7D24"/>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AEB"/>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3EA6"/>
    <w:rsid w:val="00784722"/>
    <w:rsid w:val="00785033"/>
    <w:rsid w:val="00785302"/>
    <w:rsid w:val="007854CE"/>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015"/>
    <w:rsid w:val="007944FF"/>
    <w:rsid w:val="00794873"/>
    <w:rsid w:val="00794AF2"/>
    <w:rsid w:val="00794ED5"/>
    <w:rsid w:val="007950AE"/>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E57"/>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5FD0"/>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83E"/>
    <w:rsid w:val="007D49AB"/>
    <w:rsid w:val="007D4B1B"/>
    <w:rsid w:val="007D4DC0"/>
    <w:rsid w:val="007D4F30"/>
    <w:rsid w:val="007D5048"/>
    <w:rsid w:val="007D556E"/>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945"/>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3E1"/>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9F"/>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27FD4"/>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4B3"/>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03"/>
    <w:rsid w:val="0085045F"/>
    <w:rsid w:val="00850833"/>
    <w:rsid w:val="008508EC"/>
    <w:rsid w:val="0085099D"/>
    <w:rsid w:val="00850CEC"/>
    <w:rsid w:val="00850D8B"/>
    <w:rsid w:val="00850EC0"/>
    <w:rsid w:val="0085124B"/>
    <w:rsid w:val="008512C6"/>
    <w:rsid w:val="008514C9"/>
    <w:rsid w:val="00851719"/>
    <w:rsid w:val="00851B57"/>
    <w:rsid w:val="00851D38"/>
    <w:rsid w:val="00851E3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6EFE"/>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4B6"/>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28"/>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2F99"/>
    <w:rsid w:val="008E33E7"/>
    <w:rsid w:val="008E34EF"/>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921"/>
    <w:rsid w:val="0090442B"/>
    <w:rsid w:val="009047C1"/>
    <w:rsid w:val="00904D15"/>
    <w:rsid w:val="00904FF3"/>
    <w:rsid w:val="0090507D"/>
    <w:rsid w:val="009051BD"/>
    <w:rsid w:val="00905911"/>
    <w:rsid w:val="0090596B"/>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892"/>
    <w:rsid w:val="00922AFE"/>
    <w:rsid w:val="00922EDB"/>
    <w:rsid w:val="0092373B"/>
    <w:rsid w:val="00923B13"/>
    <w:rsid w:val="00923C4E"/>
    <w:rsid w:val="009241E2"/>
    <w:rsid w:val="00924420"/>
    <w:rsid w:val="009244A0"/>
    <w:rsid w:val="009244BF"/>
    <w:rsid w:val="00924829"/>
    <w:rsid w:val="00924846"/>
    <w:rsid w:val="00925102"/>
    <w:rsid w:val="00925105"/>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1CC"/>
    <w:rsid w:val="00973585"/>
    <w:rsid w:val="00973925"/>
    <w:rsid w:val="00973AE7"/>
    <w:rsid w:val="00973B4B"/>
    <w:rsid w:val="00973E53"/>
    <w:rsid w:val="00974148"/>
    <w:rsid w:val="00974649"/>
    <w:rsid w:val="009747C4"/>
    <w:rsid w:val="00974BB4"/>
    <w:rsid w:val="00974DAE"/>
    <w:rsid w:val="00975822"/>
    <w:rsid w:val="00975EE5"/>
    <w:rsid w:val="009761ED"/>
    <w:rsid w:val="0097628F"/>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59E"/>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D"/>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E94"/>
    <w:rsid w:val="009D01C2"/>
    <w:rsid w:val="009D023E"/>
    <w:rsid w:val="009D02AE"/>
    <w:rsid w:val="009D0476"/>
    <w:rsid w:val="009D04F3"/>
    <w:rsid w:val="009D09EB"/>
    <w:rsid w:val="009D0AB6"/>
    <w:rsid w:val="009D0EAB"/>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BEF"/>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DCE"/>
    <w:rsid w:val="009F71A8"/>
    <w:rsid w:val="009F7913"/>
    <w:rsid w:val="009F7C52"/>
    <w:rsid w:val="009F7E8E"/>
    <w:rsid w:val="00A004AB"/>
    <w:rsid w:val="00A00D64"/>
    <w:rsid w:val="00A010EF"/>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933"/>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6A4A"/>
    <w:rsid w:val="00A474CA"/>
    <w:rsid w:val="00A476AE"/>
    <w:rsid w:val="00A476E9"/>
    <w:rsid w:val="00A477F6"/>
    <w:rsid w:val="00A47C5B"/>
    <w:rsid w:val="00A503F8"/>
    <w:rsid w:val="00A5095D"/>
    <w:rsid w:val="00A50A82"/>
    <w:rsid w:val="00A50A94"/>
    <w:rsid w:val="00A50E45"/>
    <w:rsid w:val="00A5121F"/>
    <w:rsid w:val="00A51417"/>
    <w:rsid w:val="00A5149F"/>
    <w:rsid w:val="00A516F8"/>
    <w:rsid w:val="00A51928"/>
    <w:rsid w:val="00A51B71"/>
    <w:rsid w:val="00A51C4C"/>
    <w:rsid w:val="00A51DB1"/>
    <w:rsid w:val="00A521C0"/>
    <w:rsid w:val="00A5231D"/>
    <w:rsid w:val="00A52424"/>
    <w:rsid w:val="00A524E4"/>
    <w:rsid w:val="00A52574"/>
    <w:rsid w:val="00A52CEA"/>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E56"/>
    <w:rsid w:val="00A57FD3"/>
    <w:rsid w:val="00A60039"/>
    <w:rsid w:val="00A60088"/>
    <w:rsid w:val="00A60246"/>
    <w:rsid w:val="00A6095B"/>
    <w:rsid w:val="00A61131"/>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432"/>
    <w:rsid w:val="00A66713"/>
    <w:rsid w:val="00A66792"/>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16C"/>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48"/>
    <w:rsid w:val="00AC2C5A"/>
    <w:rsid w:val="00AC312A"/>
    <w:rsid w:val="00AC32FD"/>
    <w:rsid w:val="00AC3744"/>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149"/>
    <w:rsid w:val="00AF07B6"/>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38"/>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66C"/>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61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DD6"/>
    <w:rsid w:val="00B753D1"/>
    <w:rsid w:val="00B753FE"/>
    <w:rsid w:val="00B75414"/>
    <w:rsid w:val="00B7660A"/>
    <w:rsid w:val="00B76796"/>
    <w:rsid w:val="00B76892"/>
    <w:rsid w:val="00B7694B"/>
    <w:rsid w:val="00B76BF6"/>
    <w:rsid w:val="00B76E4A"/>
    <w:rsid w:val="00B77075"/>
    <w:rsid w:val="00B770A3"/>
    <w:rsid w:val="00B7727E"/>
    <w:rsid w:val="00B77665"/>
    <w:rsid w:val="00B77668"/>
    <w:rsid w:val="00B77AE6"/>
    <w:rsid w:val="00B77EBF"/>
    <w:rsid w:val="00B80DC0"/>
    <w:rsid w:val="00B81082"/>
    <w:rsid w:val="00B81086"/>
    <w:rsid w:val="00B813CF"/>
    <w:rsid w:val="00B81477"/>
    <w:rsid w:val="00B817DB"/>
    <w:rsid w:val="00B81A96"/>
    <w:rsid w:val="00B81E48"/>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6F34"/>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4CC2"/>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A3"/>
    <w:rsid w:val="00BE15D8"/>
    <w:rsid w:val="00BE1A3D"/>
    <w:rsid w:val="00BE1D4E"/>
    <w:rsid w:val="00BE21A1"/>
    <w:rsid w:val="00BE2401"/>
    <w:rsid w:val="00BE247A"/>
    <w:rsid w:val="00BE29C7"/>
    <w:rsid w:val="00BE2C29"/>
    <w:rsid w:val="00BE2EA9"/>
    <w:rsid w:val="00BE37EC"/>
    <w:rsid w:val="00BE3B16"/>
    <w:rsid w:val="00BE3CBE"/>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09"/>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9EC"/>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0BD"/>
    <w:rsid w:val="00C40127"/>
    <w:rsid w:val="00C405D0"/>
    <w:rsid w:val="00C409D6"/>
    <w:rsid w:val="00C4105E"/>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966"/>
    <w:rsid w:val="00C52EDE"/>
    <w:rsid w:val="00C53940"/>
    <w:rsid w:val="00C53AC6"/>
    <w:rsid w:val="00C53BAE"/>
    <w:rsid w:val="00C53E36"/>
    <w:rsid w:val="00C53F69"/>
    <w:rsid w:val="00C53FA0"/>
    <w:rsid w:val="00C54495"/>
    <w:rsid w:val="00C54780"/>
    <w:rsid w:val="00C5484C"/>
    <w:rsid w:val="00C54B68"/>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08B"/>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78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591F"/>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56A"/>
    <w:rsid w:val="00CF063D"/>
    <w:rsid w:val="00CF0969"/>
    <w:rsid w:val="00CF0E9D"/>
    <w:rsid w:val="00CF0EB4"/>
    <w:rsid w:val="00CF12EE"/>
    <w:rsid w:val="00CF1909"/>
    <w:rsid w:val="00CF2346"/>
    <w:rsid w:val="00CF2355"/>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8D"/>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3F2"/>
    <w:rsid w:val="00D16B39"/>
    <w:rsid w:val="00D16B9D"/>
    <w:rsid w:val="00D16EB2"/>
    <w:rsid w:val="00D171AD"/>
    <w:rsid w:val="00D176AD"/>
    <w:rsid w:val="00D17989"/>
    <w:rsid w:val="00D17A03"/>
    <w:rsid w:val="00D17A96"/>
    <w:rsid w:val="00D17AAE"/>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F5"/>
    <w:rsid w:val="00D279E1"/>
    <w:rsid w:val="00D279EA"/>
    <w:rsid w:val="00D27DDB"/>
    <w:rsid w:val="00D30177"/>
    <w:rsid w:val="00D3017F"/>
    <w:rsid w:val="00D30598"/>
    <w:rsid w:val="00D30E90"/>
    <w:rsid w:val="00D30EB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6D91"/>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48EE"/>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0705"/>
    <w:rsid w:val="00DC1208"/>
    <w:rsid w:val="00DC20EB"/>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3F1"/>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066"/>
    <w:rsid w:val="00E0528F"/>
    <w:rsid w:val="00E0530C"/>
    <w:rsid w:val="00E056F1"/>
    <w:rsid w:val="00E062DE"/>
    <w:rsid w:val="00E065D4"/>
    <w:rsid w:val="00E06849"/>
    <w:rsid w:val="00E068F2"/>
    <w:rsid w:val="00E06A67"/>
    <w:rsid w:val="00E06CEC"/>
    <w:rsid w:val="00E06D12"/>
    <w:rsid w:val="00E071D3"/>
    <w:rsid w:val="00E0749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4A9"/>
    <w:rsid w:val="00E167C5"/>
    <w:rsid w:val="00E1683A"/>
    <w:rsid w:val="00E16904"/>
    <w:rsid w:val="00E16CDB"/>
    <w:rsid w:val="00E16FAC"/>
    <w:rsid w:val="00E17544"/>
    <w:rsid w:val="00E17546"/>
    <w:rsid w:val="00E17763"/>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5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0A"/>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76B2"/>
    <w:rsid w:val="00E87968"/>
    <w:rsid w:val="00E90340"/>
    <w:rsid w:val="00E90551"/>
    <w:rsid w:val="00E9094B"/>
    <w:rsid w:val="00E90CE0"/>
    <w:rsid w:val="00E90FAC"/>
    <w:rsid w:val="00E910A1"/>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B27"/>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1DE"/>
    <w:rsid w:val="00EA3864"/>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861"/>
    <w:rsid w:val="00F01F1A"/>
    <w:rsid w:val="00F022F8"/>
    <w:rsid w:val="00F02324"/>
    <w:rsid w:val="00F02AA7"/>
    <w:rsid w:val="00F02D1F"/>
    <w:rsid w:val="00F03072"/>
    <w:rsid w:val="00F030DE"/>
    <w:rsid w:val="00F032AB"/>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29DD"/>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14D"/>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82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66F"/>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39411-4CB2-427F-9EE4-CAC95A03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717"/>
    <w:pPr>
      <w:spacing w:before="120"/>
      <w:jc w:val="both"/>
    </w:pPr>
    <w:rPr>
      <w:sz w:val="22"/>
      <w:szCs w:val="22"/>
      <w:lang w:val="en-US" w:eastAsia="en-US"/>
    </w:rPr>
  </w:style>
  <w:style w:type="paragraph" w:styleId="Heading10">
    <w:name w:val="heading 1"/>
    <w:basedOn w:val="BodyText"/>
    <w:next w:val="Normal"/>
    <w:link w:val="Heading1Char"/>
    <w:uiPriority w:val="1"/>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1"/>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1"/>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1"/>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1"/>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 w:type="numbering" w:customStyle="1" w:styleId="NoList3">
    <w:name w:val="No List3"/>
    <w:next w:val="NoList"/>
    <w:uiPriority w:val="99"/>
    <w:semiHidden/>
    <w:unhideWhenUsed/>
    <w:rsid w:val="001B0EF2"/>
  </w:style>
  <w:style w:type="table" w:customStyle="1" w:styleId="TableGrid10">
    <w:name w:val="Table Grid10"/>
    <w:basedOn w:val="TableNormal"/>
    <w:next w:val="TableGrid"/>
    <w:uiPriority w:val="39"/>
    <w:rsid w:val="001B0EF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B0EF2"/>
    <w:pPr>
      <w:widowControl w:val="0"/>
      <w:spacing w:before="0"/>
      <w:jc w:val="left"/>
    </w:pPr>
    <w:rPr>
      <w:rFonts w:eastAsia="Arial" w:cs="Arial"/>
      <w:color w:val="1A1617"/>
      <w:sz w:val="24"/>
      <w:szCs w:val="24"/>
    </w:rPr>
  </w:style>
  <w:style w:type="paragraph" w:customStyle="1" w:styleId="xl63">
    <w:name w:val="xl63"/>
    <w:basedOn w:val="Normal"/>
    <w:rsid w:val="001B0E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1A1617"/>
      <w:sz w:val="24"/>
      <w:szCs w:val="24"/>
      <w:lang w:val="en-GB" w:eastAsia="en-GB"/>
    </w:rPr>
  </w:style>
  <w:style w:type="paragraph" w:customStyle="1" w:styleId="xl64">
    <w:name w:val="xl64"/>
    <w:basedOn w:val="Normal"/>
    <w:rsid w:val="001B0EF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1A1617"/>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branislava.nikolic@eps.rs" TargetMode="External"/><Relationship Id="rId191" Type="http://schemas.openxmlformats.org/officeDocument/2006/relationships/header" Target="header7.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92" Type="http://schemas.openxmlformats.org/officeDocument/2006/relationships/footer" Target="footer1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93" Type="http://schemas.openxmlformats.org/officeDocument/2006/relationships/footer" Target="footer11.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branislava.nikolic@eps.rs" TargetMode="External"/><Relationship Id="rId194" Type="http://schemas.openxmlformats.org/officeDocument/2006/relationships/header" Target="header8.xml"/><Relationship Id="rId199" Type="http://schemas.openxmlformats.org/officeDocument/2006/relationships/customXml" Target="../customXml/item159.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4.xml"/><Relationship Id="rId189" Type="http://schemas.openxmlformats.org/officeDocument/2006/relationships/header" Target="header6.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header" Target="header2.xml"/><Relationship Id="rId195" Type="http://schemas.openxmlformats.org/officeDocument/2006/relationships/footer" Target="footer12.xml"/><Relationship Id="rId190" Type="http://schemas.openxmlformats.org/officeDocument/2006/relationships/footer" Target="footer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96" Type="http://schemas.openxmlformats.org/officeDocument/2006/relationships/fontTable" Target="fontTable.xml"/><Relationship Id="rId200" Type="http://schemas.openxmlformats.org/officeDocument/2006/relationships/customXml" Target="../customXml/item160.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5.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97"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87" Type="http://schemas.openxmlformats.org/officeDocument/2006/relationships/footer" Target="footer7.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 Id="rId198" Type="http://schemas.openxmlformats.org/officeDocument/2006/relationships/customXml" Target="../customXml/item158.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3A46C224-2438-4005-B6F5-9B9936CE6F0F}"/>
</file>

<file path=customXml/itemProps100.xml><?xml version="1.0" encoding="utf-8"?>
<ds:datastoreItem xmlns:ds="http://schemas.openxmlformats.org/officeDocument/2006/customXml" ds:itemID="{928222E3-C2A5-4FB7-8814-75BA1E31C5E0}"/>
</file>

<file path=customXml/itemProps101.xml><?xml version="1.0" encoding="utf-8"?>
<ds:datastoreItem xmlns:ds="http://schemas.openxmlformats.org/officeDocument/2006/customXml" ds:itemID="{E6E0B969-E5DF-4E34-AB4D-69A9C2153EEA}"/>
</file>

<file path=customXml/itemProps102.xml><?xml version="1.0" encoding="utf-8"?>
<ds:datastoreItem xmlns:ds="http://schemas.openxmlformats.org/officeDocument/2006/customXml" ds:itemID="{5475FDA7-F9CA-4B83-857A-91F4185AF047}"/>
</file>

<file path=customXml/itemProps103.xml><?xml version="1.0" encoding="utf-8"?>
<ds:datastoreItem xmlns:ds="http://schemas.openxmlformats.org/officeDocument/2006/customXml" ds:itemID="{D19DBDFC-84C5-4C66-B831-CBFEDFEF3939}"/>
</file>

<file path=customXml/itemProps104.xml><?xml version="1.0" encoding="utf-8"?>
<ds:datastoreItem xmlns:ds="http://schemas.openxmlformats.org/officeDocument/2006/customXml" ds:itemID="{1E236353-8157-41C6-8534-3613DA85FA78}"/>
</file>

<file path=customXml/itemProps105.xml><?xml version="1.0" encoding="utf-8"?>
<ds:datastoreItem xmlns:ds="http://schemas.openxmlformats.org/officeDocument/2006/customXml" ds:itemID="{4D9D7531-599D-4AA3-9464-CE9FBA7EFEC4}"/>
</file>

<file path=customXml/itemProps106.xml><?xml version="1.0" encoding="utf-8"?>
<ds:datastoreItem xmlns:ds="http://schemas.openxmlformats.org/officeDocument/2006/customXml" ds:itemID="{F6977EAF-25AC-4822-BF37-140F5B31B347}"/>
</file>

<file path=customXml/itemProps107.xml><?xml version="1.0" encoding="utf-8"?>
<ds:datastoreItem xmlns:ds="http://schemas.openxmlformats.org/officeDocument/2006/customXml" ds:itemID="{042BB898-7F0F-441A-BEFF-961550CAC3A4}"/>
</file>

<file path=customXml/itemProps108.xml><?xml version="1.0" encoding="utf-8"?>
<ds:datastoreItem xmlns:ds="http://schemas.openxmlformats.org/officeDocument/2006/customXml" ds:itemID="{ADEAB487-2818-442F-A89B-C761F1D6AD29}"/>
</file>

<file path=customXml/itemProps109.xml><?xml version="1.0" encoding="utf-8"?>
<ds:datastoreItem xmlns:ds="http://schemas.openxmlformats.org/officeDocument/2006/customXml" ds:itemID="{560E432B-B1C1-4607-83EC-452B6601D014}"/>
</file>

<file path=customXml/itemProps11.xml><?xml version="1.0" encoding="utf-8"?>
<ds:datastoreItem xmlns:ds="http://schemas.openxmlformats.org/officeDocument/2006/customXml" ds:itemID="{8508F700-5AD4-47D0-8BFA-FF22D145152B}"/>
</file>

<file path=customXml/itemProps110.xml><?xml version="1.0" encoding="utf-8"?>
<ds:datastoreItem xmlns:ds="http://schemas.openxmlformats.org/officeDocument/2006/customXml" ds:itemID="{DA54CEE6-A25F-42D4-BC57-52519EEB7F60}"/>
</file>

<file path=customXml/itemProps111.xml><?xml version="1.0" encoding="utf-8"?>
<ds:datastoreItem xmlns:ds="http://schemas.openxmlformats.org/officeDocument/2006/customXml" ds:itemID="{66AC6364-389B-45F0-9513-E9942482786B}"/>
</file>

<file path=customXml/itemProps112.xml><?xml version="1.0" encoding="utf-8"?>
<ds:datastoreItem xmlns:ds="http://schemas.openxmlformats.org/officeDocument/2006/customXml" ds:itemID="{3D5F0C88-318D-440E-8B80-13425C7B33C0}"/>
</file>

<file path=customXml/itemProps113.xml><?xml version="1.0" encoding="utf-8"?>
<ds:datastoreItem xmlns:ds="http://schemas.openxmlformats.org/officeDocument/2006/customXml" ds:itemID="{6A10573D-11FE-4974-BCCE-5C8DB4E25A60}"/>
</file>

<file path=customXml/itemProps114.xml><?xml version="1.0" encoding="utf-8"?>
<ds:datastoreItem xmlns:ds="http://schemas.openxmlformats.org/officeDocument/2006/customXml" ds:itemID="{1A043678-8583-4CE3-9B2B-085AB06FE3E9}"/>
</file>

<file path=customXml/itemProps115.xml><?xml version="1.0" encoding="utf-8"?>
<ds:datastoreItem xmlns:ds="http://schemas.openxmlformats.org/officeDocument/2006/customXml" ds:itemID="{9BC975D9-5BED-48C5-BF52-757E9A3B9BAD}"/>
</file>

<file path=customXml/itemProps116.xml><?xml version="1.0" encoding="utf-8"?>
<ds:datastoreItem xmlns:ds="http://schemas.openxmlformats.org/officeDocument/2006/customXml" ds:itemID="{1B59BAA6-28ED-4B40-B305-F7DA84D08C91}"/>
</file>

<file path=customXml/itemProps117.xml><?xml version="1.0" encoding="utf-8"?>
<ds:datastoreItem xmlns:ds="http://schemas.openxmlformats.org/officeDocument/2006/customXml" ds:itemID="{5286D3F9-9E08-4567-80F2-0B8D6678AFA6}"/>
</file>

<file path=customXml/itemProps118.xml><?xml version="1.0" encoding="utf-8"?>
<ds:datastoreItem xmlns:ds="http://schemas.openxmlformats.org/officeDocument/2006/customXml" ds:itemID="{C1C447C0-31FE-4115-842F-5EA815A20608}"/>
</file>

<file path=customXml/itemProps119.xml><?xml version="1.0" encoding="utf-8"?>
<ds:datastoreItem xmlns:ds="http://schemas.openxmlformats.org/officeDocument/2006/customXml" ds:itemID="{11CC26F1-4A72-4E44-9BBB-D32E6DB06889}"/>
</file>

<file path=customXml/itemProps12.xml><?xml version="1.0" encoding="utf-8"?>
<ds:datastoreItem xmlns:ds="http://schemas.openxmlformats.org/officeDocument/2006/customXml" ds:itemID="{0DA2DEB4-4DBE-4036-9D0B-3DDFE991F880}"/>
</file>

<file path=customXml/itemProps120.xml><?xml version="1.0" encoding="utf-8"?>
<ds:datastoreItem xmlns:ds="http://schemas.openxmlformats.org/officeDocument/2006/customXml" ds:itemID="{67CDBA25-071D-4F33-9E4F-2107495877DA}"/>
</file>

<file path=customXml/itemProps121.xml><?xml version="1.0" encoding="utf-8"?>
<ds:datastoreItem xmlns:ds="http://schemas.openxmlformats.org/officeDocument/2006/customXml" ds:itemID="{07588AF2-3C3C-4D04-B78F-0C2ED21629AB}"/>
</file>

<file path=customXml/itemProps122.xml><?xml version="1.0" encoding="utf-8"?>
<ds:datastoreItem xmlns:ds="http://schemas.openxmlformats.org/officeDocument/2006/customXml" ds:itemID="{EF59E57A-1FFE-4E74-A26C-82252A96079C}"/>
</file>

<file path=customXml/itemProps123.xml><?xml version="1.0" encoding="utf-8"?>
<ds:datastoreItem xmlns:ds="http://schemas.openxmlformats.org/officeDocument/2006/customXml" ds:itemID="{6938039E-B071-4A99-BFE4-BB0548395E19}"/>
</file>

<file path=customXml/itemProps124.xml><?xml version="1.0" encoding="utf-8"?>
<ds:datastoreItem xmlns:ds="http://schemas.openxmlformats.org/officeDocument/2006/customXml" ds:itemID="{FB85BD4F-67F4-4165-99A5-63380BC24ECF}"/>
</file>

<file path=customXml/itemProps125.xml><?xml version="1.0" encoding="utf-8"?>
<ds:datastoreItem xmlns:ds="http://schemas.openxmlformats.org/officeDocument/2006/customXml" ds:itemID="{22B6B6F7-0399-4C13-A025-085B56B72C5F}"/>
</file>

<file path=customXml/itemProps126.xml><?xml version="1.0" encoding="utf-8"?>
<ds:datastoreItem xmlns:ds="http://schemas.openxmlformats.org/officeDocument/2006/customXml" ds:itemID="{F845014A-A82D-4ECC-88E1-87342ADE3093}"/>
</file>

<file path=customXml/itemProps127.xml><?xml version="1.0" encoding="utf-8"?>
<ds:datastoreItem xmlns:ds="http://schemas.openxmlformats.org/officeDocument/2006/customXml" ds:itemID="{FC6486B9-9376-4ACB-9D8D-FE2A162AD981}"/>
</file>

<file path=customXml/itemProps128.xml><?xml version="1.0" encoding="utf-8"?>
<ds:datastoreItem xmlns:ds="http://schemas.openxmlformats.org/officeDocument/2006/customXml" ds:itemID="{0B59E224-78A1-4074-88B8-50F0CB2E8D76}"/>
</file>

<file path=customXml/itemProps129.xml><?xml version="1.0" encoding="utf-8"?>
<ds:datastoreItem xmlns:ds="http://schemas.openxmlformats.org/officeDocument/2006/customXml" ds:itemID="{0E367FFB-F8A5-42B7-8CE2-164E1054F8D0}"/>
</file>

<file path=customXml/itemProps13.xml><?xml version="1.0" encoding="utf-8"?>
<ds:datastoreItem xmlns:ds="http://schemas.openxmlformats.org/officeDocument/2006/customXml" ds:itemID="{88AF9AA3-2AD0-4E3A-98B3-3CFF37F03CAA}"/>
</file>

<file path=customXml/itemProps130.xml><?xml version="1.0" encoding="utf-8"?>
<ds:datastoreItem xmlns:ds="http://schemas.openxmlformats.org/officeDocument/2006/customXml" ds:itemID="{DAB00FF4-6E96-4A11-AC3A-7E043183438C}"/>
</file>

<file path=customXml/itemProps131.xml><?xml version="1.0" encoding="utf-8"?>
<ds:datastoreItem xmlns:ds="http://schemas.openxmlformats.org/officeDocument/2006/customXml" ds:itemID="{DBA8470F-F80E-4760-BE08-93E6F54CB6A7}"/>
</file>

<file path=customXml/itemProps132.xml><?xml version="1.0" encoding="utf-8"?>
<ds:datastoreItem xmlns:ds="http://schemas.openxmlformats.org/officeDocument/2006/customXml" ds:itemID="{D2230105-2BE7-432E-997E-1264C392D833}"/>
</file>

<file path=customXml/itemProps133.xml><?xml version="1.0" encoding="utf-8"?>
<ds:datastoreItem xmlns:ds="http://schemas.openxmlformats.org/officeDocument/2006/customXml" ds:itemID="{C94AAA81-DF95-485A-899B-81F0A5276015}"/>
</file>

<file path=customXml/itemProps134.xml><?xml version="1.0" encoding="utf-8"?>
<ds:datastoreItem xmlns:ds="http://schemas.openxmlformats.org/officeDocument/2006/customXml" ds:itemID="{2C02A4FF-8EAD-4DC2-9EFC-749C074320AF}"/>
</file>

<file path=customXml/itemProps135.xml><?xml version="1.0" encoding="utf-8"?>
<ds:datastoreItem xmlns:ds="http://schemas.openxmlformats.org/officeDocument/2006/customXml" ds:itemID="{6A21D33D-B244-49B2-B43D-928A328DC650}"/>
</file>

<file path=customXml/itemProps136.xml><?xml version="1.0" encoding="utf-8"?>
<ds:datastoreItem xmlns:ds="http://schemas.openxmlformats.org/officeDocument/2006/customXml" ds:itemID="{45811569-43AE-47F6-A73D-E1F07905D48F}"/>
</file>

<file path=customXml/itemProps137.xml><?xml version="1.0" encoding="utf-8"?>
<ds:datastoreItem xmlns:ds="http://schemas.openxmlformats.org/officeDocument/2006/customXml" ds:itemID="{1C490B80-8282-46F4-8850-0AD433C671A6}"/>
</file>

<file path=customXml/itemProps138.xml><?xml version="1.0" encoding="utf-8"?>
<ds:datastoreItem xmlns:ds="http://schemas.openxmlformats.org/officeDocument/2006/customXml" ds:itemID="{6CE38647-3EAD-46E6-BE8A-5CC0C8182E24}"/>
</file>

<file path=customXml/itemProps139.xml><?xml version="1.0" encoding="utf-8"?>
<ds:datastoreItem xmlns:ds="http://schemas.openxmlformats.org/officeDocument/2006/customXml" ds:itemID="{87820F11-7E7C-4499-8C32-54EF5E223EB8}"/>
</file>

<file path=customXml/itemProps14.xml><?xml version="1.0" encoding="utf-8"?>
<ds:datastoreItem xmlns:ds="http://schemas.openxmlformats.org/officeDocument/2006/customXml" ds:itemID="{E68D86E6-ACA8-4794-ABC9-B793FD51175A}"/>
</file>

<file path=customXml/itemProps140.xml><?xml version="1.0" encoding="utf-8"?>
<ds:datastoreItem xmlns:ds="http://schemas.openxmlformats.org/officeDocument/2006/customXml" ds:itemID="{35ED4ABE-9711-4F0D-9467-51585067548D}"/>
</file>

<file path=customXml/itemProps141.xml><?xml version="1.0" encoding="utf-8"?>
<ds:datastoreItem xmlns:ds="http://schemas.openxmlformats.org/officeDocument/2006/customXml" ds:itemID="{99C789FC-8231-4B62-A5C3-916A58B33E40}"/>
</file>

<file path=customXml/itemProps142.xml><?xml version="1.0" encoding="utf-8"?>
<ds:datastoreItem xmlns:ds="http://schemas.openxmlformats.org/officeDocument/2006/customXml" ds:itemID="{EEDA7795-13A7-401F-8599-F20D20C0692A}"/>
</file>

<file path=customXml/itemProps143.xml><?xml version="1.0" encoding="utf-8"?>
<ds:datastoreItem xmlns:ds="http://schemas.openxmlformats.org/officeDocument/2006/customXml" ds:itemID="{B4283AB5-01DB-4F7F-AF53-CA92DC16E5B4}"/>
</file>

<file path=customXml/itemProps144.xml><?xml version="1.0" encoding="utf-8"?>
<ds:datastoreItem xmlns:ds="http://schemas.openxmlformats.org/officeDocument/2006/customXml" ds:itemID="{DE5DB28E-56C6-47D2-8E74-266EFA049768}"/>
</file>

<file path=customXml/itemProps145.xml><?xml version="1.0" encoding="utf-8"?>
<ds:datastoreItem xmlns:ds="http://schemas.openxmlformats.org/officeDocument/2006/customXml" ds:itemID="{D0873873-718C-446B-BEE7-10E1BFB1C3D1}"/>
</file>

<file path=customXml/itemProps146.xml><?xml version="1.0" encoding="utf-8"?>
<ds:datastoreItem xmlns:ds="http://schemas.openxmlformats.org/officeDocument/2006/customXml" ds:itemID="{CEF169CA-9156-45C8-8140-30D0EF353BB3}"/>
</file>

<file path=customXml/itemProps147.xml><?xml version="1.0" encoding="utf-8"?>
<ds:datastoreItem xmlns:ds="http://schemas.openxmlformats.org/officeDocument/2006/customXml" ds:itemID="{6C537367-06B2-4ABC-9D88-7B2C2F49AEBD}"/>
</file>

<file path=customXml/itemProps148.xml><?xml version="1.0" encoding="utf-8"?>
<ds:datastoreItem xmlns:ds="http://schemas.openxmlformats.org/officeDocument/2006/customXml" ds:itemID="{E9CFE77B-ECD5-4604-998C-49816EC54DB7}"/>
</file>

<file path=customXml/itemProps149.xml><?xml version="1.0" encoding="utf-8"?>
<ds:datastoreItem xmlns:ds="http://schemas.openxmlformats.org/officeDocument/2006/customXml" ds:itemID="{70BB965B-D94B-4272-BCC6-741CE61FE583}"/>
</file>

<file path=customXml/itemProps15.xml><?xml version="1.0" encoding="utf-8"?>
<ds:datastoreItem xmlns:ds="http://schemas.openxmlformats.org/officeDocument/2006/customXml" ds:itemID="{D006477A-761B-453D-828C-A3F1FCC11E25}"/>
</file>

<file path=customXml/itemProps150.xml><?xml version="1.0" encoding="utf-8"?>
<ds:datastoreItem xmlns:ds="http://schemas.openxmlformats.org/officeDocument/2006/customXml" ds:itemID="{113AB83C-E4AD-47CF-AA95-A5FF72C153F3}"/>
</file>

<file path=customXml/itemProps151.xml><?xml version="1.0" encoding="utf-8"?>
<ds:datastoreItem xmlns:ds="http://schemas.openxmlformats.org/officeDocument/2006/customXml" ds:itemID="{F19B050D-836D-4C67-877E-399C2538C7CB}"/>
</file>

<file path=customXml/itemProps152.xml><?xml version="1.0" encoding="utf-8"?>
<ds:datastoreItem xmlns:ds="http://schemas.openxmlformats.org/officeDocument/2006/customXml" ds:itemID="{216030AE-319A-4468-9619-A50D6A4308A3}"/>
</file>

<file path=customXml/itemProps153.xml><?xml version="1.0" encoding="utf-8"?>
<ds:datastoreItem xmlns:ds="http://schemas.openxmlformats.org/officeDocument/2006/customXml" ds:itemID="{F4BAA35E-B0CA-44FC-9848-8C8C205B29A6}"/>
</file>

<file path=customXml/itemProps154.xml><?xml version="1.0" encoding="utf-8"?>
<ds:datastoreItem xmlns:ds="http://schemas.openxmlformats.org/officeDocument/2006/customXml" ds:itemID="{C1B0FAA1-6202-4F4D-BE78-6E9C791B20CD}"/>
</file>

<file path=customXml/itemProps155.xml><?xml version="1.0" encoding="utf-8"?>
<ds:datastoreItem xmlns:ds="http://schemas.openxmlformats.org/officeDocument/2006/customXml" ds:itemID="{CA712F20-29B4-43D3-97F4-047C6E36D612}"/>
</file>

<file path=customXml/itemProps156.xml><?xml version="1.0" encoding="utf-8"?>
<ds:datastoreItem xmlns:ds="http://schemas.openxmlformats.org/officeDocument/2006/customXml" ds:itemID="{6B217652-3D16-4A43-9136-9E83B4DF1039}"/>
</file>

<file path=customXml/itemProps157.xml><?xml version="1.0" encoding="utf-8"?>
<ds:datastoreItem xmlns:ds="http://schemas.openxmlformats.org/officeDocument/2006/customXml" ds:itemID="{CE522965-682C-4034-83C3-F98F0F96CAF5}"/>
</file>

<file path=customXml/itemProps158.xml><?xml version="1.0" encoding="utf-8"?>
<ds:datastoreItem xmlns:ds="http://schemas.openxmlformats.org/officeDocument/2006/customXml" ds:itemID="{FA332461-7C8C-4FA1-BADB-7CADB1DBD6AD}"/>
</file>

<file path=customXml/itemProps159.xml><?xml version="1.0" encoding="utf-8"?>
<ds:datastoreItem xmlns:ds="http://schemas.openxmlformats.org/officeDocument/2006/customXml" ds:itemID="{7A1A20F6-A4C2-4EEB-B175-6CA34512BA55}"/>
</file>

<file path=customXml/itemProps16.xml><?xml version="1.0" encoding="utf-8"?>
<ds:datastoreItem xmlns:ds="http://schemas.openxmlformats.org/officeDocument/2006/customXml" ds:itemID="{275FAE1F-3866-4BF0-8E77-A6C9B3BB2BA3}"/>
</file>

<file path=customXml/itemProps160.xml><?xml version="1.0" encoding="utf-8"?>
<ds:datastoreItem xmlns:ds="http://schemas.openxmlformats.org/officeDocument/2006/customXml" ds:itemID="{B92D7B26-1E40-4740-99DB-1F130E741DCA}"/>
</file>

<file path=customXml/itemProps17.xml><?xml version="1.0" encoding="utf-8"?>
<ds:datastoreItem xmlns:ds="http://schemas.openxmlformats.org/officeDocument/2006/customXml" ds:itemID="{A3F28262-1B7E-4A10-9C00-526BAA986E62}"/>
</file>

<file path=customXml/itemProps18.xml><?xml version="1.0" encoding="utf-8"?>
<ds:datastoreItem xmlns:ds="http://schemas.openxmlformats.org/officeDocument/2006/customXml" ds:itemID="{5D43872A-243B-4AFD-A7BB-9A27D411EC8F}"/>
</file>

<file path=customXml/itemProps19.xml><?xml version="1.0" encoding="utf-8"?>
<ds:datastoreItem xmlns:ds="http://schemas.openxmlformats.org/officeDocument/2006/customXml" ds:itemID="{CBA6CF3C-3DD2-4A50-8A97-86C15208F915}"/>
</file>

<file path=customXml/itemProps2.xml><?xml version="1.0" encoding="utf-8"?>
<ds:datastoreItem xmlns:ds="http://schemas.openxmlformats.org/officeDocument/2006/customXml" ds:itemID="{F4B63E39-75FD-4163-9389-AD661FCC06A4}"/>
</file>

<file path=customXml/itemProps20.xml><?xml version="1.0" encoding="utf-8"?>
<ds:datastoreItem xmlns:ds="http://schemas.openxmlformats.org/officeDocument/2006/customXml" ds:itemID="{800BC8E3-3DE6-43AC-894B-20711CA3398F}"/>
</file>

<file path=customXml/itemProps21.xml><?xml version="1.0" encoding="utf-8"?>
<ds:datastoreItem xmlns:ds="http://schemas.openxmlformats.org/officeDocument/2006/customXml" ds:itemID="{DC05FB0F-9B92-47E5-9EF8-CB777D01CC5A}"/>
</file>

<file path=customXml/itemProps22.xml><?xml version="1.0" encoding="utf-8"?>
<ds:datastoreItem xmlns:ds="http://schemas.openxmlformats.org/officeDocument/2006/customXml" ds:itemID="{7412033D-D6EF-42F9-B953-021D33114301}"/>
</file>

<file path=customXml/itemProps23.xml><?xml version="1.0" encoding="utf-8"?>
<ds:datastoreItem xmlns:ds="http://schemas.openxmlformats.org/officeDocument/2006/customXml" ds:itemID="{2A6D67C9-7B62-4B07-882A-25B8076241A3}"/>
</file>

<file path=customXml/itemProps24.xml><?xml version="1.0" encoding="utf-8"?>
<ds:datastoreItem xmlns:ds="http://schemas.openxmlformats.org/officeDocument/2006/customXml" ds:itemID="{69D4C052-D389-4AA2-874D-A6F8A4F6D712}"/>
</file>

<file path=customXml/itemProps25.xml><?xml version="1.0" encoding="utf-8"?>
<ds:datastoreItem xmlns:ds="http://schemas.openxmlformats.org/officeDocument/2006/customXml" ds:itemID="{EFA36AE6-14A1-48E4-912E-EF42A8666B61}"/>
</file>

<file path=customXml/itemProps26.xml><?xml version="1.0" encoding="utf-8"?>
<ds:datastoreItem xmlns:ds="http://schemas.openxmlformats.org/officeDocument/2006/customXml" ds:itemID="{B87E12C4-6E9E-4244-8316-B2A3E9FB9BCA}"/>
</file>

<file path=customXml/itemProps27.xml><?xml version="1.0" encoding="utf-8"?>
<ds:datastoreItem xmlns:ds="http://schemas.openxmlformats.org/officeDocument/2006/customXml" ds:itemID="{750BBC88-8FD7-4253-9C02-8980DFD4E97F}"/>
</file>

<file path=customXml/itemProps28.xml><?xml version="1.0" encoding="utf-8"?>
<ds:datastoreItem xmlns:ds="http://schemas.openxmlformats.org/officeDocument/2006/customXml" ds:itemID="{12F1F310-AAA5-456D-9D82-03E457CB822C}"/>
</file>

<file path=customXml/itemProps29.xml><?xml version="1.0" encoding="utf-8"?>
<ds:datastoreItem xmlns:ds="http://schemas.openxmlformats.org/officeDocument/2006/customXml" ds:itemID="{08ACFF05-F107-49AE-82AE-5116E3E16129}"/>
</file>

<file path=customXml/itemProps3.xml><?xml version="1.0" encoding="utf-8"?>
<ds:datastoreItem xmlns:ds="http://schemas.openxmlformats.org/officeDocument/2006/customXml" ds:itemID="{33E20F63-F320-481D-8A43-6F1B9CF04C5D}"/>
</file>

<file path=customXml/itemProps30.xml><?xml version="1.0" encoding="utf-8"?>
<ds:datastoreItem xmlns:ds="http://schemas.openxmlformats.org/officeDocument/2006/customXml" ds:itemID="{655566F1-787D-4554-AF99-ADAA0D55415B}"/>
</file>

<file path=customXml/itemProps31.xml><?xml version="1.0" encoding="utf-8"?>
<ds:datastoreItem xmlns:ds="http://schemas.openxmlformats.org/officeDocument/2006/customXml" ds:itemID="{16E7D1A4-D4EA-44A4-99E6-84CD6AF636BE}"/>
</file>

<file path=customXml/itemProps32.xml><?xml version="1.0" encoding="utf-8"?>
<ds:datastoreItem xmlns:ds="http://schemas.openxmlformats.org/officeDocument/2006/customXml" ds:itemID="{BC2EA44F-E33C-4A43-9521-E25FCE3E9D33}"/>
</file>

<file path=customXml/itemProps33.xml><?xml version="1.0" encoding="utf-8"?>
<ds:datastoreItem xmlns:ds="http://schemas.openxmlformats.org/officeDocument/2006/customXml" ds:itemID="{251E6C8C-A964-42CB-924D-DF05253276B9}"/>
</file>

<file path=customXml/itemProps34.xml><?xml version="1.0" encoding="utf-8"?>
<ds:datastoreItem xmlns:ds="http://schemas.openxmlformats.org/officeDocument/2006/customXml" ds:itemID="{49050119-A860-4082-9B1A-B22D2696707B}"/>
</file>

<file path=customXml/itemProps35.xml><?xml version="1.0" encoding="utf-8"?>
<ds:datastoreItem xmlns:ds="http://schemas.openxmlformats.org/officeDocument/2006/customXml" ds:itemID="{55B61119-A16F-4E9C-A311-447CFD64FCE3}"/>
</file>

<file path=customXml/itemProps36.xml><?xml version="1.0" encoding="utf-8"?>
<ds:datastoreItem xmlns:ds="http://schemas.openxmlformats.org/officeDocument/2006/customXml" ds:itemID="{D764CA21-207B-48B5-8C7C-298319E07A80}"/>
</file>

<file path=customXml/itemProps37.xml><?xml version="1.0" encoding="utf-8"?>
<ds:datastoreItem xmlns:ds="http://schemas.openxmlformats.org/officeDocument/2006/customXml" ds:itemID="{1174E4B5-EEEA-4493-84BA-1B6644876858}"/>
</file>

<file path=customXml/itemProps38.xml><?xml version="1.0" encoding="utf-8"?>
<ds:datastoreItem xmlns:ds="http://schemas.openxmlformats.org/officeDocument/2006/customXml" ds:itemID="{88381472-61C0-4DED-A6D0-ED9937A83382}"/>
</file>

<file path=customXml/itemProps39.xml><?xml version="1.0" encoding="utf-8"?>
<ds:datastoreItem xmlns:ds="http://schemas.openxmlformats.org/officeDocument/2006/customXml" ds:itemID="{0FF891C2-B96D-41F9-AC67-259723F9C824}"/>
</file>

<file path=customXml/itemProps4.xml><?xml version="1.0" encoding="utf-8"?>
<ds:datastoreItem xmlns:ds="http://schemas.openxmlformats.org/officeDocument/2006/customXml" ds:itemID="{BE00F885-5C2B-45E8-A3C3-DF27991C0457}"/>
</file>

<file path=customXml/itemProps40.xml><?xml version="1.0" encoding="utf-8"?>
<ds:datastoreItem xmlns:ds="http://schemas.openxmlformats.org/officeDocument/2006/customXml" ds:itemID="{3FC1241B-2592-4085-897D-7C285FD01E2E}"/>
</file>

<file path=customXml/itemProps41.xml><?xml version="1.0" encoding="utf-8"?>
<ds:datastoreItem xmlns:ds="http://schemas.openxmlformats.org/officeDocument/2006/customXml" ds:itemID="{436B7B43-CD83-41E7-8AC9-195FA7E5F923}"/>
</file>

<file path=customXml/itemProps42.xml><?xml version="1.0" encoding="utf-8"?>
<ds:datastoreItem xmlns:ds="http://schemas.openxmlformats.org/officeDocument/2006/customXml" ds:itemID="{44F71C18-C0D9-46B4-B3F2-4C9067CA9FBB}"/>
</file>

<file path=customXml/itemProps43.xml><?xml version="1.0" encoding="utf-8"?>
<ds:datastoreItem xmlns:ds="http://schemas.openxmlformats.org/officeDocument/2006/customXml" ds:itemID="{97CED7C4-A2B3-4C22-8C1D-CB6617841679}"/>
</file>

<file path=customXml/itemProps44.xml><?xml version="1.0" encoding="utf-8"?>
<ds:datastoreItem xmlns:ds="http://schemas.openxmlformats.org/officeDocument/2006/customXml" ds:itemID="{9512E9E3-B495-467C-9DF3-BDB5A846C93A}"/>
</file>

<file path=customXml/itemProps45.xml><?xml version="1.0" encoding="utf-8"?>
<ds:datastoreItem xmlns:ds="http://schemas.openxmlformats.org/officeDocument/2006/customXml" ds:itemID="{7FCF2A45-3E71-4356-B4E6-2F8F508BD7C8}"/>
</file>

<file path=customXml/itemProps46.xml><?xml version="1.0" encoding="utf-8"?>
<ds:datastoreItem xmlns:ds="http://schemas.openxmlformats.org/officeDocument/2006/customXml" ds:itemID="{7D343273-CFF9-4594-99EF-EBEF2647D378}"/>
</file>

<file path=customXml/itemProps47.xml><?xml version="1.0" encoding="utf-8"?>
<ds:datastoreItem xmlns:ds="http://schemas.openxmlformats.org/officeDocument/2006/customXml" ds:itemID="{9FEC34F5-DC18-4200-A342-A204E6279FE7}"/>
</file>

<file path=customXml/itemProps48.xml><?xml version="1.0" encoding="utf-8"?>
<ds:datastoreItem xmlns:ds="http://schemas.openxmlformats.org/officeDocument/2006/customXml" ds:itemID="{BC82815D-7C2A-4899-887E-EC734FD7A753}"/>
</file>

<file path=customXml/itemProps49.xml><?xml version="1.0" encoding="utf-8"?>
<ds:datastoreItem xmlns:ds="http://schemas.openxmlformats.org/officeDocument/2006/customXml" ds:itemID="{FBB69E22-F933-492D-8E9B-A7048A1EBB3A}"/>
</file>

<file path=customXml/itemProps5.xml><?xml version="1.0" encoding="utf-8"?>
<ds:datastoreItem xmlns:ds="http://schemas.openxmlformats.org/officeDocument/2006/customXml" ds:itemID="{91986934-0B5D-4DAC-8BC6-FDF06130EAFB}"/>
</file>

<file path=customXml/itemProps50.xml><?xml version="1.0" encoding="utf-8"?>
<ds:datastoreItem xmlns:ds="http://schemas.openxmlformats.org/officeDocument/2006/customXml" ds:itemID="{B6C6D942-2D17-4A71-B0F1-80C5FB3DD24C}"/>
</file>

<file path=customXml/itemProps51.xml><?xml version="1.0" encoding="utf-8"?>
<ds:datastoreItem xmlns:ds="http://schemas.openxmlformats.org/officeDocument/2006/customXml" ds:itemID="{84FC7AF8-0203-4828-92F2-FACAC8BF8D75}"/>
</file>

<file path=customXml/itemProps52.xml><?xml version="1.0" encoding="utf-8"?>
<ds:datastoreItem xmlns:ds="http://schemas.openxmlformats.org/officeDocument/2006/customXml" ds:itemID="{5ABF9FE8-6425-4FF4-B07A-2125BF3B4CCC}"/>
</file>

<file path=customXml/itemProps53.xml><?xml version="1.0" encoding="utf-8"?>
<ds:datastoreItem xmlns:ds="http://schemas.openxmlformats.org/officeDocument/2006/customXml" ds:itemID="{15815210-9025-4A14-A8C3-1D611B22CE05}"/>
</file>

<file path=customXml/itemProps54.xml><?xml version="1.0" encoding="utf-8"?>
<ds:datastoreItem xmlns:ds="http://schemas.openxmlformats.org/officeDocument/2006/customXml" ds:itemID="{22E259A6-4149-4A8C-A3A0-548A3823F0CC}"/>
</file>

<file path=customXml/itemProps55.xml><?xml version="1.0" encoding="utf-8"?>
<ds:datastoreItem xmlns:ds="http://schemas.openxmlformats.org/officeDocument/2006/customXml" ds:itemID="{E5D5D6C8-3D06-499F-BF5F-52D497A5F8DE}"/>
</file>

<file path=customXml/itemProps56.xml><?xml version="1.0" encoding="utf-8"?>
<ds:datastoreItem xmlns:ds="http://schemas.openxmlformats.org/officeDocument/2006/customXml" ds:itemID="{62DF106F-34C2-4706-95F2-5B359F2BAD57}"/>
</file>

<file path=customXml/itemProps57.xml><?xml version="1.0" encoding="utf-8"?>
<ds:datastoreItem xmlns:ds="http://schemas.openxmlformats.org/officeDocument/2006/customXml" ds:itemID="{E25DEB25-7316-4DD2-B5AD-557189EB4375}"/>
</file>

<file path=customXml/itemProps58.xml><?xml version="1.0" encoding="utf-8"?>
<ds:datastoreItem xmlns:ds="http://schemas.openxmlformats.org/officeDocument/2006/customXml" ds:itemID="{E4549BF2-77DA-4FB5-80FE-29CCA8D928CE}"/>
</file>

<file path=customXml/itemProps59.xml><?xml version="1.0" encoding="utf-8"?>
<ds:datastoreItem xmlns:ds="http://schemas.openxmlformats.org/officeDocument/2006/customXml" ds:itemID="{3F6571D7-7C8D-4DB2-B104-F1B86DB1C014}"/>
</file>

<file path=customXml/itemProps6.xml><?xml version="1.0" encoding="utf-8"?>
<ds:datastoreItem xmlns:ds="http://schemas.openxmlformats.org/officeDocument/2006/customXml" ds:itemID="{5959CE35-1146-43FD-AA75-CF7D0B87B812}"/>
</file>

<file path=customXml/itemProps60.xml><?xml version="1.0" encoding="utf-8"?>
<ds:datastoreItem xmlns:ds="http://schemas.openxmlformats.org/officeDocument/2006/customXml" ds:itemID="{68C95AC1-3DF8-4752-A023-A69B35E5E46D}"/>
</file>

<file path=customXml/itemProps61.xml><?xml version="1.0" encoding="utf-8"?>
<ds:datastoreItem xmlns:ds="http://schemas.openxmlformats.org/officeDocument/2006/customXml" ds:itemID="{F4167659-43C6-4660-BBF6-68ABD1D465C5}"/>
</file>

<file path=customXml/itemProps62.xml><?xml version="1.0" encoding="utf-8"?>
<ds:datastoreItem xmlns:ds="http://schemas.openxmlformats.org/officeDocument/2006/customXml" ds:itemID="{0EC445B0-8A49-49BA-AF23-C216F080D143}"/>
</file>

<file path=customXml/itemProps63.xml><?xml version="1.0" encoding="utf-8"?>
<ds:datastoreItem xmlns:ds="http://schemas.openxmlformats.org/officeDocument/2006/customXml" ds:itemID="{06BC71B1-7271-4372-881E-BF7F7F508549}"/>
</file>

<file path=customXml/itemProps64.xml><?xml version="1.0" encoding="utf-8"?>
<ds:datastoreItem xmlns:ds="http://schemas.openxmlformats.org/officeDocument/2006/customXml" ds:itemID="{79664CCB-FC15-4676-8B28-F6556CA48066}"/>
</file>

<file path=customXml/itemProps65.xml><?xml version="1.0" encoding="utf-8"?>
<ds:datastoreItem xmlns:ds="http://schemas.openxmlformats.org/officeDocument/2006/customXml" ds:itemID="{F579BCF8-0597-4D32-8F6F-78C4E8D9589A}"/>
</file>

<file path=customXml/itemProps66.xml><?xml version="1.0" encoding="utf-8"?>
<ds:datastoreItem xmlns:ds="http://schemas.openxmlformats.org/officeDocument/2006/customXml" ds:itemID="{348EC7D1-A5C9-4BEA-8FC8-775C5EDC376B}"/>
</file>

<file path=customXml/itemProps67.xml><?xml version="1.0" encoding="utf-8"?>
<ds:datastoreItem xmlns:ds="http://schemas.openxmlformats.org/officeDocument/2006/customXml" ds:itemID="{084EAF0B-278F-4B74-8770-033AB358BA97}"/>
</file>

<file path=customXml/itemProps68.xml><?xml version="1.0" encoding="utf-8"?>
<ds:datastoreItem xmlns:ds="http://schemas.openxmlformats.org/officeDocument/2006/customXml" ds:itemID="{0FD6783D-0A97-4890-BD72-1B8768DC70F7}"/>
</file>

<file path=customXml/itemProps69.xml><?xml version="1.0" encoding="utf-8"?>
<ds:datastoreItem xmlns:ds="http://schemas.openxmlformats.org/officeDocument/2006/customXml" ds:itemID="{8AC75C5B-FB85-4026-88FD-58B3F08D064D}"/>
</file>

<file path=customXml/itemProps7.xml><?xml version="1.0" encoding="utf-8"?>
<ds:datastoreItem xmlns:ds="http://schemas.openxmlformats.org/officeDocument/2006/customXml" ds:itemID="{8566BFBC-CC79-4025-875A-B22EE2A71234}"/>
</file>

<file path=customXml/itemProps70.xml><?xml version="1.0" encoding="utf-8"?>
<ds:datastoreItem xmlns:ds="http://schemas.openxmlformats.org/officeDocument/2006/customXml" ds:itemID="{B653A25A-BC02-46FC-B721-5AC112E37D0A}"/>
</file>

<file path=customXml/itemProps71.xml><?xml version="1.0" encoding="utf-8"?>
<ds:datastoreItem xmlns:ds="http://schemas.openxmlformats.org/officeDocument/2006/customXml" ds:itemID="{D342D592-4CAF-48A0-8E5C-111EB280FA65}"/>
</file>

<file path=customXml/itemProps72.xml><?xml version="1.0" encoding="utf-8"?>
<ds:datastoreItem xmlns:ds="http://schemas.openxmlformats.org/officeDocument/2006/customXml" ds:itemID="{3D3F9830-C758-44A4-9598-556466C5C213}"/>
</file>

<file path=customXml/itemProps73.xml><?xml version="1.0" encoding="utf-8"?>
<ds:datastoreItem xmlns:ds="http://schemas.openxmlformats.org/officeDocument/2006/customXml" ds:itemID="{44E4068B-A9EB-45C8-81C1-6063B1F00928}"/>
</file>

<file path=customXml/itemProps74.xml><?xml version="1.0" encoding="utf-8"?>
<ds:datastoreItem xmlns:ds="http://schemas.openxmlformats.org/officeDocument/2006/customXml" ds:itemID="{1EAA5C1B-6D6D-42A2-B259-E254A64B4F73}"/>
</file>

<file path=customXml/itemProps75.xml><?xml version="1.0" encoding="utf-8"?>
<ds:datastoreItem xmlns:ds="http://schemas.openxmlformats.org/officeDocument/2006/customXml" ds:itemID="{6649460D-08B2-4219-BA55-999297DCEAFE}"/>
</file>

<file path=customXml/itemProps76.xml><?xml version="1.0" encoding="utf-8"?>
<ds:datastoreItem xmlns:ds="http://schemas.openxmlformats.org/officeDocument/2006/customXml" ds:itemID="{8A07671E-0EAE-49D7-BD32-B356C546B81C}"/>
</file>

<file path=customXml/itemProps77.xml><?xml version="1.0" encoding="utf-8"?>
<ds:datastoreItem xmlns:ds="http://schemas.openxmlformats.org/officeDocument/2006/customXml" ds:itemID="{AFF4CAB4-0D8E-4C32-99A4-530039040E26}"/>
</file>

<file path=customXml/itemProps78.xml><?xml version="1.0" encoding="utf-8"?>
<ds:datastoreItem xmlns:ds="http://schemas.openxmlformats.org/officeDocument/2006/customXml" ds:itemID="{107A71E4-768F-4BFB-A668-AA20C7335E66}"/>
</file>

<file path=customXml/itemProps79.xml><?xml version="1.0" encoding="utf-8"?>
<ds:datastoreItem xmlns:ds="http://schemas.openxmlformats.org/officeDocument/2006/customXml" ds:itemID="{377CBAA4-CC38-4CD5-A386-2DB94505C7E2}"/>
</file>

<file path=customXml/itemProps8.xml><?xml version="1.0" encoding="utf-8"?>
<ds:datastoreItem xmlns:ds="http://schemas.openxmlformats.org/officeDocument/2006/customXml" ds:itemID="{CC864702-5A03-4229-9CE0-87D8BF56503E}"/>
</file>

<file path=customXml/itemProps80.xml><?xml version="1.0" encoding="utf-8"?>
<ds:datastoreItem xmlns:ds="http://schemas.openxmlformats.org/officeDocument/2006/customXml" ds:itemID="{1038C870-F992-48AD-B478-F5CDEB612FE8}"/>
</file>

<file path=customXml/itemProps81.xml><?xml version="1.0" encoding="utf-8"?>
<ds:datastoreItem xmlns:ds="http://schemas.openxmlformats.org/officeDocument/2006/customXml" ds:itemID="{422CA3D6-854E-44F2-B813-71E253EC5E43}"/>
</file>

<file path=customXml/itemProps82.xml><?xml version="1.0" encoding="utf-8"?>
<ds:datastoreItem xmlns:ds="http://schemas.openxmlformats.org/officeDocument/2006/customXml" ds:itemID="{EF66B502-43AD-4EB2-94DE-D562A956A375}"/>
</file>

<file path=customXml/itemProps83.xml><?xml version="1.0" encoding="utf-8"?>
<ds:datastoreItem xmlns:ds="http://schemas.openxmlformats.org/officeDocument/2006/customXml" ds:itemID="{DB4A09B6-28C5-4BF9-A616-DFBF028E71A6}"/>
</file>

<file path=customXml/itemProps84.xml><?xml version="1.0" encoding="utf-8"?>
<ds:datastoreItem xmlns:ds="http://schemas.openxmlformats.org/officeDocument/2006/customXml" ds:itemID="{545D86ED-7A02-4BB0-9FDC-95AD1AF29948}"/>
</file>

<file path=customXml/itemProps85.xml><?xml version="1.0" encoding="utf-8"?>
<ds:datastoreItem xmlns:ds="http://schemas.openxmlformats.org/officeDocument/2006/customXml" ds:itemID="{DD2DF182-8CB5-4F50-8107-E2D607EDA319}"/>
</file>

<file path=customXml/itemProps86.xml><?xml version="1.0" encoding="utf-8"?>
<ds:datastoreItem xmlns:ds="http://schemas.openxmlformats.org/officeDocument/2006/customXml" ds:itemID="{69FB0555-C595-4265-8B84-DEAEF503C4D7}"/>
</file>

<file path=customXml/itemProps87.xml><?xml version="1.0" encoding="utf-8"?>
<ds:datastoreItem xmlns:ds="http://schemas.openxmlformats.org/officeDocument/2006/customXml" ds:itemID="{7FDBFD4E-DF35-49C3-A39D-4FD6DC91B4AF}"/>
</file>

<file path=customXml/itemProps88.xml><?xml version="1.0" encoding="utf-8"?>
<ds:datastoreItem xmlns:ds="http://schemas.openxmlformats.org/officeDocument/2006/customXml" ds:itemID="{7E39AB8A-D2DC-4220-B4ED-C688929244F0}"/>
</file>

<file path=customXml/itemProps89.xml><?xml version="1.0" encoding="utf-8"?>
<ds:datastoreItem xmlns:ds="http://schemas.openxmlformats.org/officeDocument/2006/customXml" ds:itemID="{29A1515E-D890-4DFB-94E5-3C9E4899008F}"/>
</file>

<file path=customXml/itemProps9.xml><?xml version="1.0" encoding="utf-8"?>
<ds:datastoreItem xmlns:ds="http://schemas.openxmlformats.org/officeDocument/2006/customXml" ds:itemID="{6E7A4918-5757-4DBC-A968-DFE4DBE57014}"/>
</file>

<file path=customXml/itemProps90.xml><?xml version="1.0" encoding="utf-8"?>
<ds:datastoreItem xmlns:ds="http://schemas.openxmlformats.org/officeDocument/2006/customXml" ds:itemID="{CB6F716E-5D25-4568-84A7-EB665574DA6F}"/>
</file>

<file path=customXml/itemProps91.xml><?xml version="1.0" encoding="utf-8"?>
<ds:datastoreItem xmlns:ds="http://schemas.openxmlformats.org/officeDocument/2006/customXml" ds:itemID="{D2B0E6CB-4602-49E2-99BA-B2EDB08A9927}"/>
</file>

<file path=customXml/itemProps92.xml><?xml version="1.0" encoding="utf-8"?>
<ds:datastoreItem xmlns:ds="http://schemas.openxmlformats.org/officeDocument/2006/customXml" ds:itemID="{4FBF171C-384C-46BB-AD5F-F6DEC28CCEB4}"/>
</file>

<file path=customXml/itemProps93.xml><?xml version="1.0" encoding="utf-8"?>
<ds:datastoreItem xmlns:ds="http://schemas.openxmlformats.org/officeDocument/2006/customXml" ds:itemID="{D6A681AC-583F-4376-82B8-58842A7D483D}"/>
</file>

<file path=customXml/itemProps94.xml><?xml version="1.0" encoding="utf-8"?>
<ds:datastoreItem xmlns:ds="http://schemas.openxmlformats.org/officeDocument/2006/customXml" ds:itemID="{C59326EB-4A33-4B63-9BA4-7B16C50589F9}"/>
</file>

<file path=customXml/itemProps95.xml><?xml version="1.0" encoding="utf-8"?>
<ds:datastoreItem xmlns:ds="http://schemas.openxmlformats.org/officeDocument/2006/customXml" ds:itemID="{D44388A4-D91C-4FB1-80E2-49C1AEF2EDB0}"/>
</file>

<file path=customXml/itemProps96.xml><?xml version="1.0" encoding="utf-8"?>
<ds:datastoreItem xmlns:ds="http://schemas.openxmlformats.org/officeDocument/2006/customXml" ds:itemID="{172C4C89-33C1-4E7A-9B91-3FAC14D04C1A}"/>
</file>

<file path=customXml/itemProps97.xml><?xml version="1.0" encoding="utf-8"?>
<ds:datastoreItem xmlns:ds="http://schemas.openxmlformats.org/officeDocument/2006/customXml" ds:itemID="{F33142E8-436F-49C1-B3CA-A94E36A0B466}"/>
</file>

<file path=customXml/itemProps98.xml><?xml version="1.0" encoding="utf-8"?>
<ds:datastoreItem xmlns:ds="http://schemas.openxmlformats.org/officeDocument/2006/customXml" ds:itemID="{331E64BF-AB77-4F42-99E8-E1B73F65919D}"/>
</file>

<file path=customXml/itemProps99.xml><?xml version="1.0" encoding="utf-8"?>
<ds:datastoreItem xmlns:ds="http://schemas.openxmlformats.org/officeDocument/2006/customXml" ds:itemID="{A8A1DF27-D61A-448F-BA65-4838D01E882A}"/>
</file>

<file path=docProps/app.xml><?xml version="1.0" encoding="utf-8"?>
<Properties xmlns="http://schemas.openxmlformats.org/officeDocument/2006/extended-properties" xmlns:vt="http://schemas.openxmlformats.org/officeDocument/2006/docPropsVTypes">
  <Template>Normal</Template>
  <TotalTime>570</TotalTime>
  <Pages>183</Pages>
  <Words>54155</Words>
  <Characters>308689</Characters>
  <Application>Microsoft Office Word</Application>
  <DocSecurity>0</DocSecurity>
  <Lines>2572</Lines>
  <Paragraphs>724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362120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Branislava Nikolić</cp:lastModifiedBy>
  <cp:revision>16</cp:revision>
  <cp:lastPrinted>2017-06-05T09:16:00Z</cp:lastPrinted>
  <dcterms:created xsi:type="dcterms:W3CDTF">2017-06-20T07:09:00Z</dcterms:created>
  <dcterms:modified xsi:type="dcterms:W3CDTF">2017-07-07T14:06:00Z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