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23C3C" w:rsidRDefault="00210557" w:rsidP="00923C3C">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923C3C">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w:t>
      </w:r>
      <w:r w:rsidR="00923C3C">
        <w:rPr>
          <w:sz w:val="24"/>
          <w:szCs w:val="24"/>
          <w:lang w:val="sr-Cyrl-RS"/>
        </w:rPr>
        <w:t>354</w:t>
      </w:r>
      <w:r w:rsidR="00F32F36">
        <w:rPr>
          <w:sz w:val="24"/>
          <w:szCs w:val="24"/>
        </w:rPr>
        <w:t>/2016</w:t>
      </w:r>
    </w:p>
    <w:p w:rsidR="00923C3C" w:rsidRPr="00923C3C" w:rsidRDefault="00923C3C" w:rsidP="00F32F36">
      <w:pPr>
        <w:jc w:val="center"/>
        <w:rPr>
          <w:b/>
          <w:sz w:val="24"/>
          <w:szCs w:val="24"/>
          <w:lang w:val="sr-Cyrl-RS"/>
        </w:rPr>
      </w:pPr>
      <w:r w:rsidRPr="00923C3C">
        <w:rPr>
          <w:b/>
          <w:sz w:val="24"/>
          <w:szCs w:val="24"/>
          <w:lang w:val="sr-Cyrl-RS"/>
        </w:rPr>
        <w:t>Опрема за кафе кухиње</w:t>
      </w:r>
    </w:p>
    <w:p w:rsidR="00923C3C" w:rsidRPr="00923C3C" w:rsidRDefault="00923C3C" w:rsidP="00F32F36">
      <w:pPr>
        <w:jc w:val="center"/>
        <w:rPr>
          <w:b/>
          <w:sz w:val="24"/>
          <w:szCs w:val="24"/>
          <w:lang w:val="sr-Cyrl-RS"/>
        </w:rPr>
      </w:pPr>
    </w:p>
    <w:p w:rsidR="00923C3C" w:rsidRPr="00923C3C" w:rsidRDefault="00923C3C" w:rsidP="00F32F36">
      <w:pPr>
        <w:jc w:val="center"/>
        <w:rPr>
          <w:sz w:val="24"/>
          <w:szCs w:val="24"/>
          <w:lang w:val="sr-Cyrl-RS"/>
        </w:rPr>
      </w:pPr>
    </w:p>
    <w:p w:rsidR="00923C3C" w:rsidRPr="00F32F36" w:rsidRDefault="00923C3C" w:rsidP="00F32F36">
      <w:pPr>
        <w:jc w:val="center"/>
        <w:rPr>
          <w:sz w:val="24"/>
          <w:szCs w:val="24"/>
          <w:lang w:val="sr-Latn-RS"/>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w:t>
      </w:r>
      <w:r w:rsidR="00923C3C">
        <w:rPr>
          <w:rFonts w:eastAsia="Arial Unicode MS" w:cs="Arial"/>
          <w:kern w:val="2"/>
          <w:sz w:val="24"/>
          <w:szCs w:val="24"/>
          <w:lang w:val="ru-RU"/>
        </w:rPr>
        <w:t>354</w:t>
      </w:r>
      <w:r w:rsidR="00F32F36" w:rsidRPr="00F32F36">
        <w:rPr>
          <w:rFonts w:eastAsia="Arial Unicode MS" w:cs="Arial"/>
          <w:kern w:val="2"/>
          <w:sz w:val="24"/>
          <w:szCs w:val="24"/>
          <w:lang w:val="ru-RU"/>
        </w:rPr>
        <w:t>/2016</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DC61E5">
        <w:rPr>
          <w:rFonts w:eastAsia="Arial Unicode MS" w:cs="Arial"/>
          <w:kern w:val="2"/>
          <w:sz w:val="24"/>
          <w:szCs w:val="24"/>
          <w:lang w:val="ru-RU"/>
        </w:rPr>
        <w:t>3</w:t>
      </w:r>
      <w:r w:rsidR="00923C3C">
        <w:rPr>
          <w:rFonts w:eastAsia="Arial Unicode MS" w:cs="Arial"/>
          <w:kern w:val="2"/>
          <w:sz w:val="24"/>
          <w:szCs w:val="24"/>
          <w:lang w:val="ru-RU"/>
        </w:rPr>
        <w:t>96958</w:t>
      </w:r>
      <w:r w:rsidR="00F32F36">
        <w:rPr>
          <w:rFonts w:eastAsia="Arial Unicode MS" w:cs="Arial"/>
          <w:kern w:val="2"/>
          <w:sz w:val="24"/>
          <w:szCs w:val="24"/>
          <w:lang w:val="ru-RU"/>
        </w:rPr>
        <w:t>/</w:t>
      </w:r>
      <w:r w:rsidR="00923C3C">
        <w:rPr>
          <w:rFonts w:eastAsia="Arial Unicode MS" w:cs="Arial"/>
          <w:kern w:val="2"/>
          <w:sz w:val="24"/>
          <w:szCs w:val="24"/>
          <w:lang w:val="ru-RU"/>
        </w:rPr>
        <w:t>4-16</w:t>
      </w:r>
      <w:r w:rsidR="00F32F36">
        <w:rPr>
          <w:rFonts w:eastAsia="Arial Unicode MS" w:cs="Arial"/>
          <w:kern w:val="2"/>
          <w:sz w:val="24"/>
          <w:szCs w:val="24"/>
          <w:lang w:val="ru-RU"/>
        </w:rPr>
        <w:t xml:space="preserve"> од </w:t>
      </w:r>
      <w:r w:rsidR="00923C3C">
        <w:rPr>
          <w:rFonts w:eastAsia="Arial Unicode MS" w:cs="Arial"/>
          <w:kern w:val="2"/>
          <w:sz w:val="24"/>
          <w:szCs w:val="24"/>
          <w:lang w:val="ru-RU"/>
        </w:rPr>
        <w:t>17.10.</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923C3C" w:rsidRPr="00923C3C">
        <w:t xml:space="preserve"> </w:t>
      </w:r>
      <w:r w:rsidR="00923C3C" w:rsidRPr="00923C3C">
        <w:rPr>
          <w:rFonts w:eastAsia="Arial Unicode MS" w:cs="Arial"/>
          <w:kern w:val="2"/>
          <w:sz w:val="24"/>
          <w:szCs w:val="24"/>
          <w:lang w:val="ru-RU"/>
        </w:rPr>
        <w:t>396958/</w:t>
      </w:r>
      <w:r w:rsidR="000148F9">
        <w:rPr>
          <w:rFonts w:eastAsia="Arial Unicode MS" w:cs="Arial"/>
          <w:kern w:val="2"/>
          <w:sz w:val="24"/>
          <w:szCs w:val="24"/>
        </w:rPr>
        <w:t>11-16</w:t>
      </w:r>
      <w:r w:rsidRPr="00EC5BB4">
        <w:rPr>
          <w:rFonts w:eastAsia="Arial Unicode MS" w:cs="Arial"/>
          <w:kern w:val="2"/>
          <w:sz w:val="24"/>
          <w:szCs w:val="24"/>
          <w:lang w:val="ru-RU"/>
        </w:rPr>
        <w:t xml:space="preserve"> од </w:t>
      </w:r>
      <w:r w:rsidR="000148F9">
        <w:rPr>
          <w:rFonts w:eastAsia="Arial Unicode MS" w:cs="Arial"/>
          <w:kern w:val="2"/>
          <w:sz w:val="24"/>
          <w:szCs w:val="24"/>
        </w:rPr>
        <w:t>31.10</w:t>
      </w:r>
      <w:bookmarkStart w:id="6" w:name="_GoBack"/>
      <w:bookmarkEnd w:id="6"/>
      <w:r w:rsidR="00923C3C">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923C3C">
        <w:rPr>
          <w:rFonts w:cs="Arial"/>
          <w:sz w:val="24"/>
          <w:szCs w:val="24"/>
          <w:lang w:val="sr-Cyrl-RS"/>
        </w:rPr>
        <w:t>октобар</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D23AB6">
        <w:rPr>
          <w:rFonts w:eastAsia="TimesNewRomanPSMT" w:cs="Arial"/>
          <w:color w:val="000000"/>
          <w:kern w:val="2"/>
          <w:sz w:val="24"/>
          <w:szCs w:val="24"/>
          <w:lang w:val="ru-RU"/>
        </w:rPr>
        <w:t xml:space="preserve">лова („Сл. </w:t>
      </w:r>
      <w:r w:rsidR="004D41C8" w:rsidRPr="00EC5BB4">
        <w:rPr>
          <w:rFonts w:eastAsia="TimesNewRomanPSMT" w:cs="Arial"/>
          <w:color w:val="000000"/>
          <w:kern w:val="2"/>
          <w:sz w:val="24"/>
          <w:szCs w:val="24"/>
          <w:lang w:val="ru-RU"/>
        </w:rPr>
        <w:t xml:space="preserve">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proofErr w:type="gramEnd"/>
      <w:r w:rsidR="00F32F36">
        <w:rPr>
          <w:rFonts w:eastAsia="Arial Unicode MS" w:cs="Arial"/>
          <w:color w:val="000000"/>
          <w:kern w:val="2"/>
          <w:sz w:val="24"/>
          <w:szCs w:val="24"/>
          <w:lang w:val="ru-RU"/>
        </w:rPr>
        <w:t>.</w:t>
      </w:r>
      <w:r w:rsidR="00923C3C" w:rsidRPr="00923C3C">
        <w:t xml:space="preserve"> </w:t>
      </w:r>
      <w:r w:rsidR="00923C3C" w:rsidRPr="00923C3C">
        <w:rPr>
          <w:rFonts w:eastAsia="Arial Unicode MS" w:cs="Arial"/>
          <w:color w:val="000000"/>
          <w:kern w:val="2"/>
          <w:sz w:val="24"/>
          <w:szCs w:val="24"/>
          <w:lang w:val="ru-RU"/>
        </w:rPr>
        <w:t>396958</w:t>
      </w:r>
      <w:r w:rsidR="00923C3C">
        <w:rPr>
          <w:rFonts w:eastAsia="Arial Unicode MS" w:cs="Arial"/>
          <w:color w:val="000000"/>
          <w:kern w:val="2"/>
          <w:sz w:val="24"/>
          <w:szCs w:val="24"/>
          <w:lang w:val="ru-RU"/>
        </w:rPr>
        <w:t>/3</w:t>
      </w:r>
      <w:r w:rsidR="00F32F36" w:rsidRPr="00F32F36">
        <w:rPr>
          <w:rFonts w:eastAsia="Arial Unicode MS" w:cs="Arial"/>
          <w:color w:val="000000"/>
          <w:kern w:val="2"/>
          <w:sz w:val="24"/>
          <w:szCs w:val="24"/>
          <w:lang w:val="ru-RU"/>
        </w:rPr>
        <w:t xml:space="preserve">-16 од </w:t>
      </w:r>
      <w:r w:rsidR="00923C3C">
        <w:rPr>
          <w:rFonts w:eastAsia="Arial Unicode MS" w:cs="Arial"/>
          <w:color w:val="000000"/>
          <w:kern w:val="2"/>
          <w:sz w:val="24"/>
          <w:szCs w:val="24"/>
          <w:lang w:val="ru-RU"/>
        </w:rPr>
        <w:t>1</w:t>
      </w:r>
      <w:r w:rsidR="00DC61E5">
        <w:rPr>
          <w:rFonts w:eastAsia="Arial Unicode MS" w:cs="Arial"/>
          <w:color w:val="000000"/>
          <w:kern w:val="2"/>
          <w:sz w:val="24"/>
          <w:szCs w:val="24"/>
          <w:lang w:val="ru-RU"/>
        </w:rPr>
        <w:t>7</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10</w:t>
      </w:r>
      <w:r w:rsidR="00F32F36" w:rsidRPr="00F32F36">
        <w:rPr>
          <w:rFonts w:eastAsia="Arial Unicode MS" w:cs="Arial"/>
          <w:color w:val="000000"/>
          <w:kern w:val="2"/>
          <w:sz w:val="24"/>
          <w:szCs w:val="24"/>
          <w:lang w:val="ru-RU"/>
        </w:rPr>
        <w:t xml:space="preserve">.2016. </w:t>
      </w:r>
      <w:r w:rsidR="00261778" w:rsidRPr="00EC5BB4">
        <w:rPr>
          <w:rFonts w:eastAsia="Arial Unicode MS" w:cs="Arial"/>
          <w:color w:val="000000"/>
          <w:kern w:val="2"/>
          <w:sz w:val="24"/>
          <w:szCs w:val="24"/>
          <w:lang w:val="ru-RU"/>
        </w:rPr>
        <w:t xml:space="preserve">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923C3C" w:rsidRPr="00923C3C">
        <w:t xml:space="preserve"> </w:t>
      </w:r>
      <w:r w:rsidR="00923C3C">
        <w:rPr>
          <w:rFonts w:eastAsia="Arial Unicode MS" w:cs="Arial"/>
          <w:color w:val="000000"/>
          <w:kern w:val="2"/>
          <w:sz w:val="24"/>
          <w:szCs w:val="24"/>
          <w:lang w:val="ru-RU"/>
        </w:rPr>
        <w:t>396958/4</w:t>
      </w:r>
      <w:r w:rsidR="00F32F36" w:rsidRPr="00F32F36">
        <w:rPr>
          <w:rFonts w:eastAsia="Arial Unicode MS" w:cs="Arial"/>
          <w:color w:val="000000"/>
          <w:kern w:val="2"/>
          <w:sz w:val="24"/>
          <w:szCs w:val="24"/>
          <w:lang w:val="ru-RU"/>
        </w:rPr>
        <w:t xml:space="preserve">-16 од </w:t>
      </w:r>
      <w:r w:rsidR="00923C3C">
        <w:rPr>
          <w:rFonts w:eastAsia="Arial Unicode MS" w:cs="Arial"/>
          <w:color w:val="000000"/>
          <w:kern w:val="2"/>
          <w:sz w:val="24"/>
          <w:szCs w:val="24"/>
          <w:lang w:val="ru-RU"/>
        </w:rPr>
        <w:t>17</w:t>
      </w:r>
      <w:r w:rsidR="00F32F36" w:rsidRPr="00F32F36">
        <w:rPr>
          <w:rFonts w:eastAsia="Arial Unicode MS" w:cs="Arial"/>
          <w:color w:val="000000"/>
          <w:kern w:val="2"/>
          <w:sz w:val="24"/>
          <w:szCs w:val="24"/>
          <w:lang w:val="ru-RU"/>
        </w:rPr>
        <w:t>.</w:t>
      </w:r>
      <w:r w:rsidR="00923C3C">
        <w:rPr>
          <w:rFonts w:eastAsia="Arial Unicode MS" w:cs="Arial"/>
          <w:color w:val="000000"/>
          <w:kern w:val="2"/>
          <w:sz w:val="24"/>
          <w:szCs w:val="24"/>
          <w:lang w:val="ru-RU"/>
        </w:rPr>
        <w:t>10</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923C3C">
        <w:rPr>
          <w:b/>
          <w:lang w:val="sr-Cyrl-RS"/>
        </w:rPr>
        <w:t>добара</w:t>
      </w:r>
      <w:r w:rsidR="00A63575">
        <w:rPr>
          <w:b/>
          <w:lang w:val="sr-Cyrl-RS"/>
        </w:rPr>
        <w:t xml:space="preserve">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w:t>
      </w:r>
      <w:r w:rsidR="002E5F3C">
        <w:rPr>
          <w:b/>
          <w:lang w:val="sr-Cyrl-RS"/>
        </w:rPr>
        <w:t>354</w:t>
      </w:r>
      <w:r w:rsidR="00F32F36" w:rsidRPr="00F32F36">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E65C2C">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682B58"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C62AA7">
              <w:rPr>
                <w:rFonts w:cs="Arial"/>
                <w:sz w:val="24"/>
                <w:szCs w:val="24"/>
                <w:lang w:val="sr-Cyrl-RS"/>
              </w:rPr>
              <w:t xml:space="preserve">(врста, техничке карактеристике,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62AA7" w:rsidRDefault="00E65C2C" w:rsidP="008C3153">
            <w:pPr>
              <w:tabs>
                <w:tab w:val="left" w:pos="360"/>
                <w:tab w:val="left" w:pos="567"/>
                <w:tab w:val="right" w:leader="dot" w:pos="9639"/>
              </w:tabs>
              <w:jc w:val="center"/>
              <w:rPr>
                <w:sz w:val="24"/>
                <w:szCs w:val="24"/>
                <w:lang w:val="sr-Latn-RS"/>
              </w:rPr>
            </w:pPr>
            <w:r>
              <w:rPr>
                <w:sz w:val="24"/>
                <w:szCs w:val="24"/>
                <w:lang w:val="sr-Latn-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8C3153" w:rsidRDefault="00E65C2C"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84C9C" w:rsidRDefault="008C3153" w:rsidP="00284C9C">
            <w:pPr>
              <w:tabs>
                <w:tab w:val="left" w:pos="360"/>
                <w:tab w:val="left" w:pos="567"/>
                <w:tab w:val="right" w:leader="dot" w:pos="9639"/>
              </w:tabs>
              <w:jc w:val="center"/>
              <w:rPr>
                <w:sz w:val="24"/>
                <w:szCs w:val="24"/>
              </w:rPr>
            </w:pPr>
            <w:r>
              <w:rPr>
                <w:sz w:val="24"/>
                <w:szCs w:val="24"/>
                <w:lang w:val="sr-Cyrl-RS"/>
              </w:rPr>
              <w:t>1</w:t>
            </w:r>
            <w:r w:rsidR="00284C9C">
              <w:rPr>
                <w:sz w:val="24"/>
                <w:szCs w:val="24"/>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84C9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84C9C">
              <w:rPr>
                <w:rFonts w:cs="Arial"/>
                <w:sz w:val="24"/>
                <w:szCs w:val="24"/>
              </w:rPr>
              <w:t>6</w:t>
            </w:r>
            <w:r w:rsidRPr="00C62AA7">
              <w:rPr>
                <w:rFonts w:cs="Arial"/>
                <w:sz w:val="24"/>
                <w:szCs w:val="24"/>
                <w:lang w:val="sr-Cyrl-RS"/>
              </w:rPr>
              <w:t>)</w:t>
            </w:r>
          </w:p>
        </w:tc>
        <w:tc>
          <w:tcPr>
            <w:tcW w:w="810" w:type="dxa"/>
          </w:tcPr>
          <w:p w:rsidR="00C62AA7" w:rsidRPr="00284C9C" w:rsidRDefault="008C3153" w:rsidP="00284C9C">
            <w:pPr>
              <w:tabs>
                <w:tab w:val="left" w:pos="360"/>
                <w:tab w:val="left" w:pos="567"/>
                <w:tab w:val="right" w:leader="dot" w:pos="9639"/>
              </w:tabs>
              <w:jc w:val="center"/>
              <w:rPr>
                <w:sz w:val="24"/>
                <w:szCs w:val="24"/>
              </w:rPr>
            </w:pPr>
            <w:r>
              <w:rPr>
                <w:sz w:val="24"/>
                <w:szCs w:val="24"/>
                <w:lang w:val="sr-Cyrl-RS"/>
              </w:rPr>
              <w:t>2</w:t>
            </w:r>
            <w:r w:rsidR="00284C9C">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84C9C" w:rsidRDefault="008C3153" w:rsidP="00284C9C">
            <w:pPr>
              <w:tabs>
                <w:tab w:val="left" w:pos="360"/>
                <w:tab w:val="left" w:pos="567"/>
                <w:tab w:val="right" w:leader="dot" w:pos="9639"/>
              </w:tabs>
              <w:jc w:val="center"/>
              <w:rPr>
                <w:sz w:val="24"/>
                <w:szCs w:val="24"/>
              </w:rPr>
            </w:pPr>
            <w:r>
              <w:rPr>
                <w:sz w:val="24"/>
                <w:szCs w:val="24"/>
                <w:lang w:val="sr-Cyrl-RS"/>
              </w:rPr>
              <w:t>4</w:t>
            </w:r>
            <w:r w:rsidR="00284C9C">
              <w:rPr>
                <w:sz w:val="24"/>
                <w:szCs w:val="24"/>
              </w:rPr>
              <w:t>1</w:t>
            </w:r>
          </w:p>
        </w:tc>
      </w:tr>
    </w:tbl>
    <w:p w:rsidR="009D3699" w:rsidRPr="00EC5BB4" w:rsidRDefault="009D3699" w:rsidP="000C50A0">
      <w:pPr>
        <w:pStyle w:val="BodyText"/>
        <w:spacing w:before="0"/>
        <w:rPr>
          <w:rFonts w:cs="Arial"/>
          <w:b/>
          <w:spacing w:val="80"/>
          <w:szCs w:val="24"/>
          <w:highlight w:val="yellow"/>
        </w:rPr>
      </w:pPr>
    </w:p>
    <w:p w:rsidR="00F5264D" w:rsidRPr="00284C9C"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284C9C">
        <w:rPr>
          <w:rFonts w:cs="Arial"/>
          <w:bCs/>
          <w:noProof/>
          <w:sz w:val="24"/>
          <w:szCs w:val="24"/>
        </w:rPr>
        <w:t>49</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8B01C8">
        <w:trPr>
          <w:trHeight w:val="1331"/>
        </w:trPr>
        <w:tc>
          <w:tcPr>
            <w:tcW w:w="3235" w:type="dxa"/>
            <w:shd w:val="clear" w:color="auto" w:fill="auto"/>
          </w:tcPr>
          <w:p w:rsidR="004276AD" w:rsidRDefault="004276AD" w:rsidP="00D047C5">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D047C5" w:rsidRDefault="00D047C5" w:rsidP="00D047C5">
            <w:pPr>
              <w:autoSpaceDE w:val="0"/>
              <w:autoSpaceDN w:val="0"/>
              <w:adjustRightInd w:val="0"/>
              <w:spacing w:before="0"/>
              <w:jc w:val="center"/>
              <w:rPr>
                <w:rFonts w:eastAsia="TimesNewRomanPSMT" w:cs="Arial"/>
                <w:bCs/>
                <w:sz w:val="24"/>
                <w:szCs w:val="24"/>
              </w:rPr>
            </w:pPr>
          </w:p>
          <w:p w:rsidR="00D047C5" w:rsidRDefault="00D047C5" w:rsidP="00D047C5">
            <w:pPr>
              <w:autoSpaceDE w:val="0"/>
              <w:autoSpaceDN w:val="0"/>
              <w:adjustRightInd w:val="0"/>
              <w:spacing w:before="0"/>
              <w:jc w:val="center"/>
              <w:rPr>
                <w:rFonts w:eastAsia="TimesNewRomanPSMT" w:cs="Arial"/>
                <w:bCs/>
                <w:sz w:val="24"/>
                <w:szCs w:val="24"/>
              </w:rPr>
            </w:pPr>
          </w:p>
          <w:p w:rsidR="002E5F3C" w:rsidRPr="00EC5BB4" w:rsidRDefault="002E5F3C" w:rsidP="00D047C5">
            <w:pPr>
              <w:autoSpaceDE w:val="0"/>
              <w:autoSpaceDN w:val="0"/>
              <w:adjustRightInd w:val="0"/>
              <w:spacing w:before="0"/>
              <w:jc w:val="center"/>
              <w:rPr>
                <w:rFonts w:eastAsia="TimesNewRomanPSMT" w:cs="Arial"/>
                <w:bCs/>
                <w:sz w:val="24"/>
                <w:szCs w:val="24"/>
              </w:rPr>
            </w:pPr>
            <w:r w:rsidRPr="002E5F3C">
              <w:rPr>
                <w:rFonts w:eastAsia="TimesNewRomanPSMT" w:cs="Arial"/>
                <w:bCs/>
                <w:sz w:val="24"/>
                <w:szCs w:val="24"/>
              </w:rPr>
              <w:t>Скраћени назив</w:t>
            </w:r>
          </w:p>
        </w:tc>
        <w:tc>
          <w:tcPr>
            <w:tcW w:w="5784" w:type="dxa"/>
            <w:shd w:val="clear" w:color="auto" w:fill="auto"/>
          </w:tcPr>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D047C5">
            <w:pPr>
              <w:suppressAutoHyphens/>
              <w:spacing w:before="0" w:line="100" w:lineRule="atLeast"/>
              <w:jc w:val="center"/>
              <w:rPr>
                <w:rFonts w:cs="Arial"/>
                <w:sz w:val="24"/>
                <w:szCs w:val="24"/>
              </w:rPr>
            </w:pPr>
            <w:r w:rsidRPr="00EC5BB4">
              <w:rPr>
                <w:rFonts w:cs="Arial"/>
                <w:sz w:val="24"/>
                <w:szCs w:val="24"/>
              </w:rPr>
              <w:t>Улица царице Милице бр.</w:t>
            </w:r>
            <w:r w:rsidR="00F57C0D">
              <w:rPr>
                <w:rFonts w:cs="Arial"/>
                <w:sz w:val="24"/>
                <w:szCs w:val="24"/>
                <w:lang w:val="sr-Cyrl-RS"/>
              </w:rPr>
              <w:t xml:space="preserve"> </w:t>
            </w:r>
            <w:r w:rsidRPr="00EC5BB4">
              <w:rPr>
                <w:rFonts w:cs="Arial"/>
                <w:sz w:val="24"/>
                <w:szCs w:val="24"/>
              </w:rPr>
              <w:t>2, 11000 Београд</w:t>
            </w:r>
          </w:p>
          <w:p w:rsidR="00D047C5" w:rsidRDefault="00D047C5" w:rsidP="00D047C5">
            <w:pPr>
              <w:suppressAutoHyphens/>
              <w:spacing w:before="0" w:line="100" w:lineRule="atLeast"/>
              <w:jc w:val="center"/>
              <w:rPr>
                <w:rFonts w:cs="Arial"/>
                <w:sz w:val="24"/>
                <w:szCs w:val="24"/>
                <w:lang w:val="sr-Cyrl-RS"/>
              </w:rPr>
            </w:pPr>
          </w:p>
          <w:p w:rsidR="002E12CC" w:rsidRPr="002E12CC" w:rsidRDefault="00F57C0D" w:rsidP="00D047C5">
            <w:pPr>
              <w:suppressAutoHyphens/>
              <w:spacing w:before="0"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C33F8E"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8B01C8">
        <w:trPr>
          <w:trHeight w:val="575"/>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4276AD" w:rsidRPr="002E5F3C" w:rsidRDefault="004276AD" w:rsidP="00DC61E5">
            <w:pPr>
              <w:rPr>
                <w:rFonts w:cs="Arial"/>
                <w:b/>
                <w:sz w:val="24"/>
                <w:szCs w:val="24"/>
                <w:lang w:val="sr-Cyrl-RS"/>
              </w:rPr>
            </w:pPr>
            <w:bookmarkStart w:id="16" w:name="_Toc442559877"/>
            <w:r w:rsidRPr="00EC5BB4">
              <w:rPr>
                <w:rFonts w:cs="Arial"/>
                <w:b/>
                <w:sz w:val="24"/>
                <w:szCs w:val="24"/>
              </w:rPr>
              <w:t xml:space="preserve">Набавка </w:t>
            </w:r>
            <w:r w:rsidR="002E5F3C">
              <w:rPr>
                <w:rFonts w:cs="Arial"/>
                <w:b/>
                <w:sz w:val="24"/>
                <w:szCs w:val="24"/>
                <w:lang w:val="sr-Cyrl-RS"/>
              </w:rPr>
              <w:t>добара</w:t>
            </w:r>
            <w:r w:rsidRPr="00EC5BB4">
              <w:rPr>
                <w:rFonts w:cs="Arial"/>
                <w:b/>
                <w:sz w:val="24"/>
                <w:szCs w:val="24"/>
              </w:rPr>
              <w:t xml:space="preserve">: </w:t>
            </w:r>
            <w:bookmarkEnd w:id="16"/>
            <w:r w:rsidR="002E5F3C" w:rsidRPr="002E5F3C">
              <w:rPr>
                <w:rFonts w:cs="Arial"/>
                <w:b/>
                <w:sz w:val="24"/>
                <w:szCs w:val="24"/>
                <w:lang w:val="sr-Cyrl-RS"/>
              </w:rPr>
              <w:t>Опрема за кафе кухиње</w:t>
            </w:r>
          </w:p>
        </w:tc>
      </w:tr>
      <w:tr w:rsidR="002E12CC" w:rsidRPr="00EC5BB4" w:rsidTr="00A225EA">
        <w:trPr>
          <w:trHeight w:val="710"/>
        </w:trPr>
        <w:tc>
          <w:tcPr>
            <w:tcW w:w="3235" w:type="dxa"/>
            <w:shd w:val="clear" w:color="auto" w:fill="auto"/>
          </w:tcPr>
          <w:p w:rsidR="002E12CC" w:rsidRPr="00EC5BB4" w:rsidRDefault="002E12CC" w:rsidP="00D047C5">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5F3C">
        <w:trPr>
          <w:trHeight w:val="602"/>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8B01C8">
        <w:trPr>
          <w:trHeight w:val="1057"/>
        </w:trPr>
        <w:tc>
          <w:tcPr>
            <w:tcW w:w="3235" w:type="dxa"/>
            <w:shd w:val="clear" w:color="auto" w:fill="auto"/>
          </w:tcPr>
          <w:p w:rsidR="004276AD" w:rsidRPr="00EC5BB4" w:rsidRDefault="004276AD" w:rsidP="00D047C5">
            <w:pPr>
              <w:autoSpaceDE w:val="0"/>
              <w:autoSpaceDN w:val="0"/>
              <w:adjustRightInd w:val="0"/>
              <w:jc w:val="center"/>
              <w:rPr>
                <w:rFonts w:eastAsia="TimesNewRomanPSMT" w:cs="Arial"/>
                <w:bCs/>
                <w:sz w:val="24"/>
                <w:szCs w:val="24"/>
              </w:rPr>
            </w:pPr>
          </w:p>
          <w:p w:rsidR="004276AD" w:rsidRPr="00EC5BB4" w:rsidRDefault="004276AD" w:rsidP="00D047C5">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w:t>
      </w:r>
      <w:r w:rsidR="00EE2D99">
        <w:rPr>
          <w:rFonts w:cs="Arial"/>
          <w:sz w:val="24"/>
          <w:szCs w:val="24"/>
          <w:lang w:val="sr-Cyrl-RS"/>
        </w:rPr>
        <w:t xml:space="preserve"> </w:t>
      </w: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5F3C" w:rsidRPr="002E5F3C" w:rsidRDefault="002E12CC" w:rsidP="002E5F3C">
      <w:pPr>
        <w:rPr>
          <w:rFonts w:cs="Arial"/>
          <w:sz w:val="24"/>
          <w:szCs w:val="24"/>
          <w:lang w:val="sr-Cyrl-RS" w:eastAsia="zh-CN"/>
        </w:rPr>
      </w:pPr>
      <w:r w:rsidRPr="0032186E">
        <w:rPr>
          <w:rFonts w:cs="Arial"/>
          <w:sz w:val="24"/>
          <w:szCs w:val="24"/>
          <w:lang w:eastAsia="zh-CN"/>
        </w:rPr>
        <w:t>Опис предмета јавне набавке:</w:t>
      </w:r>
      <w:r w:rsidR="002E5F3C">
        <w:rPr>
          <w:rFonts w:cs="Arial"/>
          <w:sz w:val="24"/>
          <w:szCs w:val="24"/>
          <w:lang w:val="sr-Cyrl-RS" w:eastAsia="zh-CN"/>
        </w:rPr>
        <w:t xml:space="preserve"> набавка добара</w:t>
      </w:r>
      <w:r w:rsidR="00DC61E5">
        <w:rPr>
          <w:rFonts w:cs="Arial"/>
          <w:sz w:val="24"/>
          <w:szCs w:val="24"/>
          <w:lang w:val="sr-Cyrl-RS" w:eastAsia="zh-CN"/>
        </w:rPr>
        <w:t xml:space="preserve"> -</w:t>
      </w:r>
      <w:r w:rsidRPr="0032186E">
        <w:rPr>
          <w:rFonts w:cs="Arial"/>
          <w:sz w:val="24"/>
          <w:szCs w:val="24"/>
          <w:lang w:eastAsia="zh-CN"/>
        </w:rPr>
        <w:t xml:space="preserve"> </w:t>
      </w:r>
      <w:r w:rsidR="002E5F3C" w:rsidRPr="002E5F3C">
        <w:rPr>
          <w:rFonts w:cs="Arial"/>
          <w:sz w:val="24"/>
          <w:szCs w:val="24"/>
          <w:lang w:val="sr-Cyrl-RS" w:eastAsia="zh-CN"/>
        </w:rPr>
        <w:t>Опрема за кафе кухиње</w:t>
      </w:r>
    </w:p>
    <w:p w:rsidR="00DC61E5" w:rsidRDefault="00DC61E5" w:rsidP="0032186E">
      <w:pPr>
        <w:spacing w:before="0"/>
        <w:rPr>
          <w:rFonts w:cs="Arial"/>
          <w:sz w:val="24"/>
          <w:szCs w:val="24"/>
          <w:lang w:val="sr-Cyrl-RS" w:eastAsia="zh-CN"/>
        </w:rPr>
      </w:pPr>
    </w:p>
    <w:p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15B10">
        <w:rPr>
          <w:rFonts w:cs="Arial"/>
          <w:sz w:val="24"/>
          <w:szCs w:val="24"/>
          <w:lang w:eastAsia="zh-CN"/>
        </w:rPr>
        <w:t xml:space="preserve"> </w:t>
      </w:r>
      <w:r w:rsidR="002E5F3C">
        <w:rPr>
          <w:rFonts w:cs="Arial"/>
          <w:sz w:val="24"/>
          <w:szCs w:val="24"/>
          <w:lang w:val="sr-Cyrl-RS" w:eastAsia="zh-CN"/>
        </w:rPr>
        <w:t>Кухињска опрема, предмети за домаћинство и потрепштине за угоститељство</w:t>
      </w:r>
    </w:p>
    <w:p w:rsidR="00351EDD" w:rsidRPr="00DC61E5" w:rsidRDefault="00351EDD" w:rsidP="0032186E">
      <w:pPr>
        <w:spacing w:before="0"/>
        <w:rPr>
          <w:rFonts w:cs="Arial"/>
          <w:sz w:val="24"/>
          <w:szCs w:val="24"/>
          <w:lang w:val="sr-Cyrl-RS" w:eastAsia="zh-CN"/>
        </w:rPr>
      </w:pPr>
    </w:p>
    <w:p w:rsidR="002E12CC" w:rsidRPr="00DC61E5"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E5F3C">
        <w:rPr>
          <w:rFonts w:cs="Arial"/>
          <w:sz w:val="24"/>
          <w:szCs w:val="24"/>
          <w:lang w:val="sr-Cyrl-RS" w:eastAsia="zh-CN"/>
        </w:rPr>
        <w:t>3922</w:t>
      </w:r>
      <w:r w:rsidR="00DC61E5">
        <w:rPr>
          <w:rFonts w:cs="Arial"/>
          <w:sz w:val="24"/>
          <w:szCs w:val="24"/>
          <w:lang w:val="sr-Cyrl-RS" w:eastAsia="zh-CN"/>
        </w:rPr>
        <w:t>0000</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7384C" w:rsidRDefault="00B7384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8F203C" w:rsidRPr="00B7384C" w:rsidRDefault="008F203C" w:rsidP="00B7384C">
      <w:pPr>
        <w:spacing w:before="0"/>
        <w:rPr>
          <w:rFonts w:cs="Arial"/>
          <w:sz w:val="24"/>
          <w:szCs w:val="24"/>
          <w:lang w:eastAsia="zh-CN"/>
        </w:rPr>
      </w:pPr>
    </w:p>
    <w:p w:rsidR="00C919AF" w:rsidRPr="00F15E7A" w:rsidRDefault="00DB369C" w:rsidP="00A225EA">
      <w:pPr>
        <w:pStyle w:val="Heading10"/>
        <w:numPr>
          <w:ilvl w:val="0"/>
          <w:numId w:val="20"/>
        </w:numPr>
        <w:spacing w:before="0"/>
        <w:jc w:val="both"/>
        <w:rPr>
          <w:rFonts w:cs="Arial"/>
          <w:sz w:val="24"/>
          <w:szCs w:val="24"/>
        </w:rPr>
      </w:pPr>
      <w:r w:rsidRPr="00F15E7A">
        <w:rPr>
          <w:rFonts w:cs="Arial"/>
          <w:sz w:val="24"/>
          <w:szCs w:val="24"/>
        </w:rPr>
        <w:t>ТЕХНИЧК</w:t>
      </w:r>
      <w:r w:rsidR="0032186E" w:rsidRPr="00F15E7A">
        <w:rPr>
          <w:rFonts w:cs="Arial"/>
          <w:sz w:val="24"/>
          <w:szCs w:val="24"/>
          <w:lang w:val="sr-Cyrl-RS"/>
        </w:rPr>
        <w:t>А</w:t>
      </w:r>
      <w:r w:rsidRPr="00F15E7A">
        <w:rPr>
          <w:rFonts w:cs="Arial"/>
          <w:sz w:val="24"/>
          <w:szCs w:val="24"/>
        </w:rPr>
        <w:t xml:space="preserve"> </w:t>
      </w:r>
      <w:r w:rsidR="0032186E" w:rsidRPr="00F15E7A">
        <w:rPr>
          <w:rFonts w:cs="Arial"/>
          <w:sz w:val="24"/>
          <w:szCs w:val="24"/>
          <w:lang w:val="sr-Cyrl-RS"/>
        </w:rPr>
        <w:t>СПЕЦИФИКАЦИЈА</w:t>
      </w:r>
    </w:p>
    <w:p w:rsidR="00C919AF" w:rsidRDefault="00C919AF" w:rsidP="00C919AF">
      <w:pPr>
        <w:pStyle w:val="Heading10"/>
        <w:spacing w:before="0"/>
        <w:jc w:val="both"/>
        <w:rPr>
          <w:rFonts w:cs="Arial"/>
          <w:sz w:val="24"/>
          <w:szCs w:val="24"/>
          <w:lang w:val="sr-Cyrl-RS"/>
        </w:rPr>
      </w:pPr>
    </w:p>
    <w:p w:rsidR="00F15E7A" w:rsidRPr="00D047C5" w:rsidRDefault="00F15E7A" w:rsidP="00D047C5">
      <w:pPr>
        <w:spacing w:before="0"/>
        <w:ind w:right="-27"/>
        <w:rPr>
          <w:rFonts w:cs="Arial"/>
          <w:sz w:val="24"/>
          <w:szCs w:val="24"/>
          <w:lang w:val="sr-Cyrl-CS" w:eastAsia="ar-SA"/>
        </w:rPr>
      </w:pPr>
      <w:bookmarkStart w:id="19" w:name="_Toc441651541"/>
      <w:bookmarkStart w:id="20" w:name="_Toc442559879"/>
      <w:bookmarkEnd w:id="17"/>
      <w:r>
        <w:rPr>
          <w:rFonts w:cs="Arial"/>
          <w:b/>
          <w:bCs/>
          <w:sz w:val="24"/>
          <w:szCs w:val="24"/>
          <w:lang w:val="sr-Cyrl-CS" w:eastAsia="ar-SA"/>
        </w:rPr>
        <w:t xml:space="preserve">3.1   </w:t>
      </w:r>
      <w:r w:rsidR="00C919AF" w:rsidRPr="00B637A0">
        <w:rPr>
          <w:rFonts w:cs="Arial"/>
          <w:bCs/>
          <w:sz w:val="24"/>
          <w:szCs w:val="24"/>
          <w:lang w:val="sr-Cyrl-CS" w:eastAsia="ar-SA"/>
        </w:rPr>
        <w:t>Предметна услуга  обухвата</w:t>
      </w:r>
      <w:r w:rsidRPr="00B637A0">
        <w:rPr>
          <w:rFonts w:cs="Arial"/>
          <w:bCs/>
          <w:sz w:val="24"/>
          <w:szCs w:val="24"/>
          <w:lang w:val="sr-Cyrl-CS" w:eastAsia="ar-SA"/>
        </w:rPr>
        <w:t xml:space="preserve"> опрему за кафе кухиње по следећој спецификацији</w:t>
      </w:r>
      <w:r w:rsidR="00C919AF" w:rsidRPr="00B637A0">
        <w:rPr>
          <w:rFonts w:cs="Arial"/>
          <w:sz w:val="24"/>
          <w:szCs w:val="24"/>
          <w:lang w:val="sr-Cyrl-CS" w:eastAsia="ar-SA"/>
        </w:rPr>
        <w:t xml:space="preserve">: </w:t>
      </w:r>
    </w:p>
    <w:tbl>
      <w:tblPr>
        <w:tblpPr w:leftFromText="180" w:rightFromText="180" w:vertAnchor="text" w:tblpXSpec="center" w:tblpY="85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6483"/>
        <w:gridCol w:w="1530"/>
        <w:gridCol w:w="1260"/>
      </w:tblGrid>
      <w:tr w:rsidR="00F87CDE" w:rsidRPr="00F15E7A" w:rsidTr="00370E8B">
        <w:trPr>
          <w:trHeight w:val="288"/>
        </w:trPr>
        <w:tc>
          <w:tcPr>
            <w:tcW w:w="982" w:type="dxa"/>
          </w:tcPr>
          <w:p w:rsidR="00F87CDE" w:rsidRPr="00370E8B" w:rsidRDefault="00F87CDE" w:rsidP="00D047C5">
            <w:pPr>
              <w:suppressAutoHyphens/>
              <w:spacing w:before="0"/>
              <w:ind w:right="-27"/>
              <w:jc w:val="center"/>
              <w:rPr>
                <w:rFonts w:cs="Arial"/>
                <w:lang w:val="sr-Latn-RS" w:eastAsia="ar-SA"/>
              </w:rPr>
            </w:pPr>
            <w:r w:rsidRPr="00370E8B">
              <w:rPr>
                <w:rFonts w:cs="Arial"/>
                <w:lang w:val="sr-Cyrl-RS" w:eastAsia="ar-SA"/>
              </w:rPr>
              <w:t>Ред</w:t>
            </w:r>
            <w:r w:rsidRPr="00370E8B">
              <w:rPr>
                <w:rFonts w:cs="Arial"/>
                <w:lang w:val="sr-Latn-RS" w:eastAsia="ar-SA"/>
              </w:rPr>
              <w:t>.</w:t>
            </w:r>
          </w:p>
          <w:p w:rsidR="00F87CDE" w:rsidRPr="00370E8B" w:rsidRDefault="00F87CDE" w:rsidP="00D047C5">
            <w:pPr>
              <w:suppressAutoHyphens/>
              <w:spacing w:before="0"/>
              <w:ind w:right="-27"/>
              <w:jc w:val="center"/>
              <w:rPr>
                <w:rFonts w:cs="Arial"/>
                <w:lang w:val="sr-Cyrl-RS" w:eastAsia="ar-SA"/>
              </w:rPr>
            </w:pPr>
            <w:r w:rsidRPr="00370E8B">
              <w:rPr>
                <w:rFonts w:cs="Arial"/>
                <w:lang w:val="sr-Cyrl-RS" w:eastAsia="ar-SA"/>
              </w:rPr>
              <w:t>број</w:t>
            </w:r>
          </w:p>
        </w:tc>
        <w:tc>
          <w:tcPr>
            <w:tcW w:w="6483" w:type="dxa"/>
          </w:tcPr>
          <w:p w:rsidR="00F87CDE" w:rsidRPr="00370E8B" w:rsidRDefault="00F87CDE" w:rsidP="00D047C5">
            <w:pPr>
              <w:suppressAutoHyphens/>
              <w:spacing w:before="0"/>
              <w:ind w:right="-27"/>
              <w:jc w:val="center"/>
              <w:rPr>
                <w:rFonts w:cs="Arial"/>
                <w:lang w:val="sr-Cyrl-RS" w:eastAsia="ar-SA"/>
              </w:rPr>
            </w:pPr>
            <w:r w:rsidRPr="00370E8B">
              <w:rPr>
                <w:rFonts w:cs="Arial"/>
                <w:lang w:val="sr-Cyrl-RS" w:eastAsia="ar-SA"/>
              </w:rPr>
              <w:t>Назив артикла</w:t>
            </w:r>
          </w:p>
        </w:tc>
        <w:tc>
          <w:tcPr>
            <w:tcW w:w="1530" w:type="dxa"/>
          </w:tcPr>
          <w:p w:rsidR="00F87CDE" w:rsidRPr="00370E8B" w:rsidRDefault="00F87CDE" w:rsidP="00D047C5">
            <w:pPr>
              <w:suppressAutoHyphens/>
              <w:spacing w:before="0"/>
              <w:ind w:right="-27"/>
              <w:jc w:val="center"/>
              <w:rPr>
                <w:rFonts w:cs="Arial"/>
                <w:lang w:val="sr-Cyrl-RS" w:eastAsia="ar-SA"/>
              </w:rPr>
            </w:pPr>
            <w:r w:rsidRPr="00370E8B">
              <w:rPr>
                <w:rFonts w:cs="Arial"/>
                <w:lang w:val="sr-Cyrl-RS" w:eastAsia="ar-SA"/>
              </w:rPr>
              <w:t>Јед.</w:t>
            </w:r>
          </w:p>
          <w:p w:rsidR="00F87CDE" w:rsidRPr="00370E8B" w:rsidRDefault="00F87CDE" w:rsidP="00D047C5">
            <w:pPr>
              <w:suppressAutoHyphens/>
              <w:spacing w:before="0"/>
              <w:ind w:right="-27"/>
              <w:jc w:val="center"/>
              <w:rPr>
                <w:rFonts w:cs="Arial"/>
                <w:lang w:val="sr-Cyrl-RS" w:eastAsia="ar-SA"/>
              </w:rPr>
            </w:pPr>
            <w:r w:rsidRPr="00370E8B">
              <w:rPr>
                <w:rFonts w:cs="Arial"/>
                <w:lang w:val="sr-Cyrl-RS" w:eastAsia="ar-SA"/>
              </w:rPr>
              <w:t>мере</w:t>
            </w:r>
          </w:p>
        </w:tc>
        <w:tc>
          <w:tcPr>
            <w:tcW w:w="1260" w:type="dxa"/>
          </w:tcPr>
          <w:p w:rsidR="00F87CDE" w:rsidRPr="00370E8B" w:rsidRDefault="00F87CDE" w:rsidP="00D047C5">
            <w:pPr>
              <w:suppressAutoHyphens/>
              <w:spacing w:before="0"/>
              <w:ind w:right="-27"/>
              <w:rPr>
                <w:rFonts w:cs="Arial"/>
                <w:lang w:val="sr-Cyrl-RS" w:eastAsia="ar-SA"/>
              </w:rPr>
            </w:pPr>
            <w:r w:rsidRPr="00370E8B">
              <w:rPr>
                <w:rFonts w:cs="Arial"/>
                <w:lang w:val="sr-Cyrl-RS" w:eastAsia="ar-SA"/>
              </w:rPr>
              <w:t>Количина</w:t>
            </w:r>
          </w:p>
          <w:p w:rsidR="00F87CDE" w:rsidRPr="00370E8B" w:rsidRDefault="00F87CDE" w:rsidP="00D047C5">
            <w:pPr>
              <w:suppressAutoHyphens/>
              <w:spacing w:before="0"/>
              <w:ind w:right="-27"/>
              <w:rPr>
                <w:rFonts w:cs="Arial"/>
                <w:lang w:val="sr-Cyrl-RS" w:eastAsia="ar-SA"/>
              </w:rPr>
            </w:pP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w:t>
            </w:r>
          </w:p>
        </w:tc>
        <w:tc>
          <w:tcPr>
            <w:tcW w:w="6483" w:type="dxa"/>
          </w:tcPr>
          <w:p w:rsidR="009C6BCC" w:rsidRPr="00370E8B" w:rsidRDefault="009C6BCC" w:rsidP="009C6BCC">
            <w:pPr>
              <w:rPr>
                <w:rFonts w:cs="Arial"/>
              </w:rPr>
            </w:pPr>
            <w:r w:rsidRPr="00370E8B">
              <w:rPr>
                <w:rFonts w:cs="Arial"/>
              </w:rPr>
              <w:t xml:space="preserve">Чаше за сок 2 dl </w:t>
            </w:r>
            <w:proofErr w:type="gramStart"/>
            <w:r w:rsidRPr="00370E8B">
              <w:rPr>
                <w:rFonts w:cs="Arial"/>
              </w:rPr>
              <w:t>-  израђена</w:t>
            </w:r>
            <w:proofErr w:type="gramEnd"/>
            <w:r w:rsidRPr="00370E8B">
              <w:rPr>
                <w:rFonts w:cs="Arial"/>
              </w:rPr>
              <w:t xml:space="preserve"> од финог, квалитетног стакла, провидна, без украса. Димензије чаше су: запремина чаше је 2,85</w:t>
            </w:r>
            <w:r w:rsidR="00370E8B" w:rsidRPr="00370E8B">
              <w:rPr>
                <w:rFonts w:cs="Arial"/>
              </w:rPr>
              <w:t xml:space="preserve"> </w:t>
            </w:r>
            <w:r w:rsidRPr="00370E8B">
              <w:rPr>
                <w:rFonts w:cs="Arial"/>
              </w:rPr>
              <w:t>дл, пречник је 6,25</w:t>
            </w:r>
            <w:r w:rsidR="00370E8B" w:rsidRPr="00370E8B">
              <w:rPr>
                <w:rFonts w:cs="Arial"/>
              </w:rPr>
              <w:t xml:space="preserve"> </w:t>
            </w:r>
            <w:r w:rsidRPr="00370E8B">
              <w:rPr>
                <w:rFonts w:cs="Arial"/>
              </w:rPr>
              <w:t>цм, висина чаше је 14</w:t>
            </w:r>
            <w:r w:rsidR="00370E8B" w:rsidRPr="00370E8B">
              <w:rPr>
                <w:rFonts w:cs="Arial"/>
              </w:rPr>
              <w:t xml:space="preserve"> </w:t>
            </w:r>
            <w:r w:rsidRPr="00370E8B">
              <w:rPr>
                <w:rFonts w:cs="Arial"/>
              </w:rPr>
              <w:t>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1.800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c>
          <w:tcPr>
            <w:tcW w:w="6483" w:type="dxa"/>
          </w:tcPr>
          <w:p w:rsidR="009C6BCC" w:rsidRPr="00370E8B" w:rsidRDefault="009C6BCC" w:rsidP="009C6BCC">
            <w:pPr>
              <w:rPr>
                <w:rFonts w:cs="Arial"/>
              </w:rPr>
            </w:pPr>
            <w:r w:rsidRPr="00370E8B">
              <w:rPr>
                <w:rFonts w:cs="Arial"/>
              </w:rPr>
              <w:t xml:space="preserve">Чаше за чај </w:t>
            </w:r>
            <w:proofErr w:type="gramStart"/>
            <w:r w:rsidRPr="00370E8B">
              <w:rPr>
                <w:rFonts w:cs="Arial"/>
              </w:rPr>
              <w:t>-  израђена</w:t>
            </w:r>
            <w:proofErr w:type="gramEnd"/>
            <w:r w:rsidRPr="00370E8B">
              <w:rPr>
                <w:rFonts w:cs="Arial"/>
              </w:rPr>
              <w:t xml:space="preserve"> од стакла-провидна, без украса. Запремина чаше је 2</w:t>
            </w:r>
            <w:r w:rsidR="00370E8B" w:rsidRPr="00370E8B">
              <w:rPr>
                <w:rFonts w:cs="Arial"/>
              </w:rPr>
              <w:t xml:space="preserve"> </w:t>
            </w:r>
            <w:r w:rsidRPr="00370E8B">
              <w:rPr>
                <w:rFonts w:cs="Arial"/>
              </w:rPr>
              <w:t>дл. Висина 11</w:t>
            </w:r>
            <w:proofErr w:type="gramStart"/>
            <w:r w:rsidRPr="00370E8B">
              <w:rPr>
                <w:rFonts w:cs="Arial"/>
              </w:rPr>
              <w:t>,5</w:t>
            </w:r>
            <w:proofErr w:type="gramEnd"/>
            <w:r w:rsidR="00370E8B" w:rsidRPr="00370E8B">
              <w:rPr>
                <w:rFonts w:cs="Arial"/>
              </w:rPr>
              <w:t xml:space="preserve"> </w:t>
            </w:r>
            <w:r w:rsidRPr="00370E8B">
              <w:rPr>
                <w:rFonts w:cs="Arial"/>
              </w:rPr>
              <w:t xml:space="preserve">цм, са дршком са стране. Пречник чаше у основи је 6цм. Потребно да чаше буду израђене од стакла које је отпорно на високе температуре и дуго задржава топлоту напитка у њима.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600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3.</w:t>
            </w:r>
          </w:p>
        </w:tc>
        <w:tc>
          <w:tcPr>
            <w:tcW w:w="6483" w:type="dxa"/>
          </w:tcPr>
          <w:p w:rsidR="009C6BCC" w:rsidRPr="00370E8B" w:rsidRDefault="009C6BCC" w:rsidP="009C6BCC">
            <w:pPr>
              <w:rPr>
                <w:rFonts w:cs="Arial"/>
              </w:rPr>
            </w:pPr>
            <w:r w:rsidRPr="00370E8B">
              <w:rPr>
                <w:rFonts w:cs="Arial"/>
              </w:rPr>
              <w:t>Шерпа са поклопцем росфрај 18/10 запремине 3</w:t>
            </w:r>
            <w:r w:rsidR="00370E8B" w:rsidRPr="00370E8B">
              <w:rPr>
                <w:rFonts w:cs="Arial"/>
              </w:rPr>
              <w:t xml:space="preserve"> </w:t>
            </w:r>
            <w:r w:rsidRPr="00370E8B">
              <w:rPr>
                <w:rFonts w:cs="Arial"/>
              </w:rPr>
              <w:t>л</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5</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4.</w:t>
            </w:r>
          </w:p>
        </w:tc>
        <w:tc>
          <w:tcPr>
            <w:tcW w:w="6483" w:type="dxa"/>
          </w:tcPr>
          <w:p w:rsidR="009C6BCC" w:rsidRPr="00370E8B" w:rsidRDefault="009C6BCC" w:rsidP="009C6BCC">
            <w:pPr>
              <w:rPr>
                <w:rFonts w:cs="Arial"/>
              </w:rPr>
            </w:pPr>
            <w:r w:rsidRPr="00370E8B">
              <w:rPr>
                <w:rFonts w:cs="Arial"/>
              </w:rPr>
              <w:t>Лонац 5 литара росфрај</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3</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5.</w:t>
            </w:r>
          </w:p>
        </w:tc>
        <w:tc>
          <w:tcPr>
            <w:tcW w:w="6483" w:type="dxa"/>
          </w:tcPr>
          <w:p w:rsidR="009C6BCC" w:rsidRPr="00370E8B" w:rsidRDefault="009C6BCC" w:rsidP="009C6BCC">
            <w:pPr>
              <w:rPr>
                <w:rFonts w:cs="Arial"/>
              </w:rPr>
            </w:pPr>
            <w:r w:rsidRPr="00370E8B">
              <w:rPr>
                <w:rFonts w:cs="Arial"/>
              </w:rPr>
              <w:t>Лонац 8 литара росфрај</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3</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6.</w:t>
            </w:r>
          </w:p>
        </w:tc>
        <w:tc>
          <w:tcPr>
            <w:tcW w:w="6483" w:type="dxa"/>
          </w:tcPr>
          <w:p w:rsidR="009C6BCC" w:rsidRPr="00370E8B" w:rsidRDefault="009C6BCC" w:rsidP="009C6BCC">
            <w:pPr>
              <w:rPr>
                <w:rFonts w:cs="Arial"/>
              </w:rPr>
            </w:pPr>
            <w:r w:rsidRPr="00370E8B">
              <w:rPr>
                <w:rFonts w:cs="Arial"/>
              </w:rPr>
              <w:t xml:space="preserve">Шоље за црну кафу за две кафе са тањирићем </w:t>
            </w:r>
            <w:proofErr w:type="gramStart"/>
            <w:r w:rsidRPr="00370E8B">
              <w:rPr>
                <w:rFonts w:cs="Arial"/>
              </w:rPr>
              <w:t>-  са</w:t>
            </w:r>
            <w:proofErr w:type="gramEnd"/>
            <w:r w:rsidRPr="00370E8B">
              <w:rPr>
                <w:rFonts w:cs="Arial"/>
              </w:rPr>
              <w:t xml:space="preserve"> тањирићем су израђене од финог белог порцелана, без украса. Висина шољице је 7,5цм, пречник шољице је 9 цм, има дршку са једне стране. Тањирић је пречника 14</w:t>
            </w:r>
            <w:r w:rsidR="00FD7900">
              <w:rPr>
                <w:rFonts w:cs="Arial"/>
              </w:rPr>
              <w:t xml:space="preserve"> </w:t>
            </w:r>
            <w:r w:rsidRPr="00370E8B">
              <w:rPr>
                <w:rFonts w:cs="Arial"/>
              </w:rPr>
              <w:t>цм. Шољица и тањирић су израђени су од финог порцелана, који добро подноси високе температуре и дуго задржава топлоту напитка у њима.</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Комплет</w:t>
            </w:r>
          </w:p>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(шоља и тањирић)</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500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7.</w:t>
            </w:r>
          </w:p>
        </w:tc>
        <w:tc>
          <w:tcPr>
            <w:tcW w:w="6483" w:type="dxa"/>
          </w:tcPr>
          <w:p w:rsidR="009C6BCC" w:rsidRPr="00370E8B" w:rsidRDefault="009C6BCC" w:rsidP="009C6BCC">
            <w:pPr>
              <w:rPr>
                <w:rFonts w:cs="Arial"/>
              </w:rPr>
            </w:pPr>
            <w:r w:rsidRPr="00370E8B">
              <w:rPr>
                <w:rFonts w:cs="Arial"/>
              </w:rPr>
              <w:t xml:space="preserve">Шоље за црну кафу за једну кафу са тањирићем </w:t>
            </w:r>
            <w:proofErr w:type="gramStart"/>
            <w:r w:rsidRPr="00370E8B">
              <w:rPr>
                <w:rFonts w:cs="Arial"/>
              </w:rPr>
              <w:t>-  са</w:t>
            </w:r>
            <w:proofErr w:type="gramEnd"/>
            <w:r w:rsidRPr="00370E8B">
              <w:rPr>
                <w:rFonts w:cs="Arial"/>
              </w:rPr>
              <w:t xml:space="preserve"> тањирићем су oд финог белог порцелана, без украса. Висина шољице је 6 цм, пречник шољице у основи је 5</w:t>
            </w:r>
            <w:proofErr w:type="gramStart"/>
            <w:r w:rsidRPr="00370E8B">
              <w:rPr>
                <w:rFonts w:cs="Arial"/>
              </w:rPr>
              <w:t>,5</w:t>
            </w:r>
            <w:proofErr w:type="gramEnd"/>
            <w:r w:rsidRPr="00370E8B">
              <w:rPr>
                <w:rFonts w:cs="Arial"/>
              </w:rPr>
              <w:t xml:space="preserve"> цм, а горњи пречник је 8,5  цм, има дршку са једне стране. Пречник тањирића је 14 цм. Шољица и тањирић су израђени од финог белог порцелана, који добро подноси високе температуре и дуго задржава топлоту напитка у њима.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Комплет</w:t>
            </w:r>
          </w:p>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(шоља и тањирић)</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300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8.</w:t>
            </w:r>
          </w:p>
        </w:tc>
        <w:tc>
          <w:tcPr>
            <w:tcW w:w="6483" w:type="dxa"/>
          </w:tcPr>
          <w:p w:rsidR="009C6BCC" w:rsidRPr="00370E8B" w:rsidRDefault="009C6BCC" w:rsidP="009C6BCC">
            <w:pPr>
              <w:rPr>
                <w:rFonts w:cs="Arial"/>
              </w:rPr>
            </w:pPr>
            <w:r w:rsidRPr="00370E8B">
              <w:rPr>
                <w:rFonts w:cs="Arial"/>
              </w:rPr>
              <w:t>Виљушке,кашика и ножеви - росфрај</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Комплет</w:t>
            </w:r>
          </w:p>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(1/18)</w:t>
            </w:r>
          </w:p>
        </w:tc>
        <w:tc>
          <w:tcPr>
            <w:tcW w:w="1260" w:type="dxa"/>
            <w:vAlign w:val="center"/>
          </w:tcPr>
          <w:p w:rsidR="009C6BCC" w:rsidRPr="00370E8B" w:rsidRDefault="009C6BCC" w:rsidP="009C6BCC">
            <w:pPr>
              <w:suppressAutoHyphens/>
              <w:spacing w:before="0"/>
              <w:ind w:right="-27"/>
              <w:jc w:val="center"/>
              <w:rPr>
                <w:rFonts w:cs="Arial"/>
                <w:lang w:eastAsia="ar-SA"/>
              </w:rPr>
            </w:pPr>
            <w:r w:rsidRPr="00370E8B">
              <w:rPr>
                <w:rFonts w:cs="Arial"/>
                <w:lang w:eastAsia="ar-SA"/>
              </w:rPr>
              <w:t>5</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9.</w:t>
            </w:r>
          </w:p>
        </w:tc>
        <w:tc>
          <w:tcPr>
            <w:tcW w:w="6483" w:type="dxa"/>
          </w:tcPr>
          <w:p w:rsidR="009C6BCC" w:rsidRPr="00370E8B" w:rsidRDefault="009C6BCC" w:rsidP="009C6BCC">
            <w:pPr>
              <w:rPr>
                <w:rFonts w:cs="Arial"/>
              </w:rPr>
            </w:pPr>
            <w:r w:rsidRPr="00370E8B">
              <w:rPr>
                <w:rFonts w:cs="Arial"/>
              </w:rPr>
              <w:t>Послужавник пластични, правоугаони велики, димензије 47 х 33 цм, са подигнутим ивицама висине 3 – 4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10.</w:t>
            </w:r>
          </w:p>
        </w:tc>
        <w:tc>
          <w:tcPr>
            <w:tcW w:w="6483" w:type="dxa"/>
          </w:tcPr>
          <w:p w:rsidR="009C6BCC" w:rsidRPr="00370E8B" w:rsidRDefault="009C6BCC" w:rsidP="009C6BCC">
            <w:pPr>
              <w:rPr>
                <w:rFonts w:cs="Arial"/>
              </w:rPr>
            </w:pPr>
            <w:r w:rsidRPr="00370E8B">
              <w:rPr>
                <w:rFonts w:cs="Arial"/>
              </w:rPr>
              <w:t xml:space="preserve">Послужавник од росфраја округли – Инокс,   отпоран на удар и високе температуре са врхунским завршним квалитетом израде, са закривљеним и подигнутим ивицама висине 4 цм, без рукохвата. пречник 34 цм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8</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11.</w:t>
            </w:r>
          </w:p>
        </w:tc>
        <w:tc>
          <w:tcPr>
            <w:tcW w:w="6483" w:type="dxa"/>
          </w:tcPr>
          <w:p w:rsidR="009C6BCC" w:rsidRPr="00370E8B" w:rsidRDefault="009C6BCC" w:rsidP="009C6BCC">
            <w:pPr>
              <w:rPr>
                <w:rFonts w:cs="Arial"/>
              </w:rPr>
            </w:pPr>
            <w:r w:rsidRPr="00370E8B">
              <w:rPr>
                <w:rFonts w:cs="Arial"/>
              </w:rPr>
              <w:t>Емајлирана џезва  за кафу, са металном ручком, велика (за 5 кафа)</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6</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lastRenderedPageBreak/>
              <w:t>12.</w:t>
            </w:r>
          </w:p>
        </w:tc>
        <w:tc>
          <w:tcPr>
            <w:tcW w:w="6483" w:type="dxa"/>
          </w:tcPr>
          <w:p w:rsidR="009C6BCC" w:rsidRPr="00370E8B" w:rsidRDefault="009C6BCC" w:rsidP="009C6BCC">
            <w:pPr>
              <w:rPr>
                <w:rFonts w:cs="Arial"/>
              </w:rPr>
            </w:pPr>
            <w:r w:rsidRPr="00370E8B">
              <w:rPr>
                <w:rFonts w:cs="Arial"/>
              </w:rPr>
              <w:t>Емајлирана џезва  за кафу, са металном ручком, мала ( за 1 шољу)</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6</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13.</w:t>
            </w:r>
          </w:p>
        </w:tc>
        <w:tc>
          <w:tcPr>
            <w:tcW w:w="6483" w:type="dxa"/>
          </w:tcPr>
          <w:p w:rsidR="009C6BCC" w:rsidRPr="00370E8B" w:rsidRDefault="009C6BCC" w:rsidP="009C6BCC">
            <w:pPr>
              <w:rPr>
                <w:rFonts w:cs="Arial"/>
              </w:rPr>
            </w:pPr>
            <w:r w:rsidRPr="00370E8B">
              <w:rPr>
                <w:rFonts w:cs="Arial"/>
              </w:rPr>
              <w:t xml:space="preserve">Чајна кашичица – од инокса, дужина 13,5 цм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20</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14.</w:t>
            </w:r>
          </w:p>
        </w:tc>
        <w:tc>
          <w:tcPr>
            <w:tcW w:w="6483" w:type="dxa"/>
          </w:tcPr>
          <w:p w:rsidR="009C6BCC" w:rsidRPr="00370E8B" w:rsidRDefault="009C6BCC" w:rsidP="009C6BCC">
            <w:pPr>
              <w:rPr>
                <w:rFonts w:cs="Arial"/>
              </w:rPr>
            </w:pPr>
            <w:r w:rsidRPr="00370E8B">
              <w:rPr>
                <w:rFonts w:cs="Arial"/>
              </w:rPr>
              <w:t>Плитки велики тањир, од белог аркопала, без апликација (украса), димензије 23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15.</w:t>
            </w:r>
          </w:p>
        </w:tc>
        <w:tc>
          <w:tcPr>
            <w:tcW w:w="6483" w:type="dxa"/>
          </w:tcPr>
          <w:p w:rsidR="009C6BCC" w:rsidRPr="00370E8B" w:rsidRDefault="009C6BCC" w:rsidP="009C6BCC">
            <w:pPr>
              <w:rPr>
                <w:rFonts w:cs="Arial"/>
              </w:rPr>
            </w:pPr>
            <w:r w:rsidRPr="00370E8B">
              <w:rPr>
                <w:rFonts w:cs="Arial"/>
              </w:rPr>
              <w:t>Дубоки велики тањир, од белог аркопала, без апликација (украса), димензије 23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16.</w:t>
            </w:r>
          </w:p>
        </w:tc>
        <w:tc>
          <w:tcPr>
            <w:tcW w:w="6483" w:type="dxa"/>
          </w:tcPr>
          <w:p w:rsidR="009C6BCC" w:rsidRPr="00370E8B" w:rsidRDefault="009C6BCC" w:rsidP="009C6BCC">
            <w:pPr>
              <w:rPr>
                <w:rFonts w:cs="Arial"/>
              </w:rPr>
            </w:pPr>
            <w:r w:rsidRPr="00370E8B">
              <w:rPr>
                <w:rFonts w:cs="Arial"/>
              </w:rPr>
              <w:t>Мали плитки тањир,  од белог аркопала, без апликација (украса), димензије 20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17.</w:t>
            </w:r>
          </w:p>
        </w:tc>
        <w:tc>
          <w:tcPr>
            <w:tcW w:w="6483" w:type="dxa"/>
          </w:tcPr>
          <w:p w:rsidR="009C6BCC" w:rsidRPr="00370E8B" w:rsidRDefault="00370E8B" w:rsidP="009C6BCC">
            <w:pPr>
              <w:rPr>
                <w:rFonts w:cs="Arial"/>
              </w:rPr>
            </w:pPr>
            <w:r>
              <w:rPr>
                <w:rFonts w:cs="Arial"/>
              </w:rPr>
              <w:t xml:space="preserve">Овал, </w:t>
            </w:r>
            <w:r w:rsidR="009C6BCC" w:rsidRPr="00370E8B">
              <w:rPr>
                <w:rFonts w:cs="Arial"/>
              </w:rPr>
              <w:t xml:space="preserve">од белог аркопала, без апликација (украса),  димензије 36 цм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4</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18.</w:t>
            </w:r>
          </w:p>
        </w:tc>
        <w:tc>
          <w:tcPr>
            <w:tcW w:w="6483" w:type="dxa"/>
          </w:tcPr>
          <w:p w:rsidR="009C6BCC" w:rsidRPr="00370E8B" w:rsidRDefault="009C6BCC" w:rsidP="009C6BCC">
            <w:pPr>
              <w:rPr>
                <w:rFonts w:cs="Arial"/>
              </w:rPr>
            </w:pPr>
            <w:r w:rsidRPr="00370E8B">
              <w:rPr>
                <w:rFonts w:cs="Arial"/>
              </w:rPr>
              <w:t xml:space="preserve">Мала виљушка </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370E8B" w:rsidP="009C6BCC">
            <w:pPr>
              <w:suppressAutoHyphens/>
              <w:spacing w:before="0"/>
              <w:ind w:right="-27"/>
              <w:jc w:val="center"/>
              <w:rPr>
                <w:rFonts w:cs="Arial"/>
                <w:lang w:eastAsia="ar-SA"/>
              </w:rPr>
            </w:pPr>
            <w:r w:rsidRPr="00370E8B">
              <w:rPr>
                <w:rFonts w:cs="Arial"/>
                <w:lang w:eastAsia="ar-SA"/>
              </w:rPr>
              <w:t>18</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19.</w:t>
            </w:r>
          </w:p>
        </w:tc>
        <w:tc>
          <w:tcPr>
            <w:tcW w:w="6483" w:type="dxa"/>
          </w:tcPr>
          <w:p w:rsidR="009C6BCC" w:rsidRPr="00370E8B" w:rsidRDefault="009C6BCC" w:rsidP="009C6BCC">
            <w:pPr>
              <w:rPr>
                <w:rFonts w:cs="Arial"/>
              </w:rPr>
            </w:pPr>
            <w:r w:rsidRPr="00370E8B">
              <w:rPr>
                <w:rFonts w:cs="Arial"/>
              </w:rPr>
              <w:t>Тефлонски тигањ пречника 26 – 28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20.</w:t>
            </w:r>
          </w:p>
        </w:tc>
        <w:tc>
          <w:tcPr>
            <w:tcW w:w="6483" w:type="dxa"/>
          </w:tcPr>
          <w:p w:rsidR="009C6BCC" w:rsidRPr="00370E8B" w:rsidRDefault="009C6BCC" w:rsidP="009C6BCC">
            <w:pPr>
              <w:rPr>
                <w:rFonts w:cs="Arial"/>
              </w:rPr>
            </w:pPr>
            <w:r w:rsidRPr="00370E8B">
              <w:rPr>
                <w:rFonts w:cs="Arial"/>
              </w:rPr>
              <w:t>Пластични сушач за посуђе</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5</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21.</w:t>
            </w:r>
          </w:p>
        </w:tc>
        <w:tc>
          <w:tcPr>
            <w:tcW w:w="6483" w:type="dxa"/>
          </w:tcPr>
          <w:p w:rsidR="009C6BCC" w:rsidRPr="00370E8B" w:rsidRDefault="009C6BCC" w:rsidP="009C6BCC">
            <w:pPr>
              <w:rPr>
                <w:rFonts w:cs="Arial"/>
              </w:rPr>
            </w:pPr>
            <w:r w:rsidRPr="00370E8B">
              <w:rPr>
                <w:rFonts w:cs="Arial"/>
              </w:rPr>
              <w:t>Варјача од буковог дрвета, округла, дужине 35-40</w:t>
            </w:r>
            <w:r w:rsidR="00370E8B">
              <w:rPr>
                <w:rFonts w:cs="Arial"/>
              </w:rPr>
              <w:t xml:space="preserve"> </w:t>
            </w:r>
            <w:r w:rsidRPr="00370E8B">
              <w:rPr>
                <w:rFonts w:cs="Arial"/>
              </w:rPr>
              <w:t>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5</w:t>
            </w:r>
          </w:p>
        </w:tc>
      </w:tr>
      <w:tr w:rsidR="009C6BCC" w:rsidRPr="00F15E7A" w:rsidTr="00370E8B">
        <w:trPr>
          <w:trHeight w:val="697"/>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22.</w:t>
            </w:r>
          </w:p>
        </w:tc>
        <w:tc>
          <w:tcPr>
            <w:tcW w:w="6483" w:type="dxa"/>
          </w:tcPr>
          <w:p w:rsidR="009C6BCC" w:rsidRPr="00370E8B" w:rsidRDefault="009C6BCC" w:rsidP="009C6BCC">
            <w:pPr>
              <w:rPr>
                <w:rFonts w:cs="Arial"/>
              </w:rPr>
            </w:pPr>
            <w:r w:rsidRPr="00370E8B">
              <w:rPr>
                <w:rFonts w:cs="Arial"/>
              </w:rPr>
              <w:t>Даска за сечење и припремање хране са држачем, произведена је од квалитетног буковог дрвета, правоугаоног облика, димензије  23x17x2 цм</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23.</w:t>
            </w:r>
          </w:p>
        </w:tc>
        <w:tc>
          <w:tcPr>
            <w:tcW w:w="6483" w:type="dxa"/>
          </w:tcPr>
          <w:p w:rsidR="009C6BCC" w:rsidRPr="00370E8B" w:rsidRDefault="009C6BCC" w:rsidP="009C6BCC">
            <w:pPr>
              <w:rPr>
                <w:rFonts w:cs="Arial"/>
              </w:rPr>
            </w:pPr>
            <w:r w:rsidRPr="00370E8B">
              <w:rPr>
                <w:rFonts w:cs="Arial"/>
              </w:rPr>
              <w:t>Дрвена кутија за хлеб</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24.</w:t>
            </w:r>
          </w:p>
        </w:tc>
        <w:tc>
          <w:tcPr>
            <w:tcW w:w="6483" w:type="dxa"/>
          </w:tcPr>
          <w:p w:rsidR="009C6BCC" w:rsidRPr="00370E8B" w:rsidRDefault="009C6BCC" w:rsidP="009C6BCC">
            <w:pPr>
              <w:rPr>
                <w:rFonts w:cs="Arial"/>
              </w:rPr>
            </w:pPr>
            <w:r w:rsidRPr="00370E8B">
              <w:rPr>
                <w:rFonts w:cs="Arial"/>
              </w:rPr>
              <w:t>Нож са сечење хлеба</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25.</w:t>
            </w:r>
          </w:p>
        </w:tc>
        <w:tc>
          <w:tcPr>
            <w:tcW w:w="6483" w:type="dxa"/>
          </w:tcPr>
          <w:p w:rsidR="009C6BCC" w:rsidRPr="00370E8B" w:rsidRDefault="009C6BCC" w:rsidP="009C6BCC">
            <w:pPr>
              <w:rPr>
                <w:rFonts w:cs="Arial"/>
              </w:rPr>
            </w:pPr>
            <w:r w:rsidRPr="00370E8B">
              <w:rPr>
                <w:rFonts w:cs="Arial"/>
              </w:rPr>
              <w:t>Нож за сечење меса</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3</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26.</w:t>
            </w:r>
          </w:p>
        </w:tc>
        <w:tc>
          <w:tcPr>
            <w:tcW w:w="6483" w:type="dxa"/>
          </w:tcPr>
          <w:p w:rsidR="009C6BCC" w:rsidRPr="00370E8B" w:rsidRDefault="009C6BCC" w:rsidP="009C6BCC">
            <w:pPr>
              <w:rPr>
                <w:rFonts w:cs="Arial"/>
              </w:rPr>
            </w:pPr>
            <w:r w:rsidRPr="00370E8B">
              <w:rPr>
                <w:rFonts w:cs="Arial"/>
              </w:rPr>
              <w:t>Ватростална посуда са поклопцем – запр. 1,5 л</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4</w:t>
            </w:r>
          </w:p>
        </w:tc>
      </w:tr>
      <w:tr w:rsidR="009C6BCC" w:rsidRPr="00F15E7A" w:rsidTr="00370E8B">
        <w:trPr>
          <w:trHeight w:val="737"/>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27.</w:t>
            </w:r>
          </w:p>
        </w:tc>
        <w:tc>
          <w:tcPr>
            <w:tcW w:w="6483" w:type="dxa"/>
          </w:tcPr>
          <w:p w:rsidR="009C6BCC" w:rsidRPr="00370E8B" w:rsidRDefault="009C6BCC" w:rsidP="009C6BCC">
            <w:pPr>
              <w:rPr>
                <w:rFonts w:cs="Arial"/>
              </w:rPr>
            </w:pPr>
            <w:r w:rsidRPr="00370E8B">
              <w:rPr>
                <w:rFonts w:cs="Arial"/>
              </w:rPr>
              <w:t>Држач за со и бибер,  перфорирани отвор на посудама од стакла, стаклене посуде за со и бибер, поклопци и држач од росфраја</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Комплет</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28.</w:t>
            </w:r>
          </w:p>
        </w:tc>
        <w:tc>
          <w:tcPr>
            <w:tcW w:w="6483" w:type="dxa"/>
          </w:tcPr>
          <w:p w:rsidR="009C6BCC" w:rsidRPr="00370E8B" w:rsidRDefault="009C6BCC" w:rsidP="009C6BCC">
            <w:pPr>
              <w:rPr>
                <w:rFonts w:cs="Arial"/>
              </w:rPr>
            </w:pPr>
            <w:r w:rsidRPr="00370E8B">
              <w:rPr>
                <w:rFonts w:cs="Arial"/>
              </w:rPr>
              <w:t>Стаклене тегле са поклопцем за шећер, паковање 1/1, запремина 0,75 l</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29.</w:t>
            </w:r>
          </w:p>
        </w:tc>
        <w:tc>
          <w:tcPr>
            <w:tcW w:w="6483" w:type="dxa"/>
          </w:tcPr>
          <w:p w:rsidR="009C6BCC" w:rsidRPr="00370E8B" w:rsidRDefault="009C6BCC" w:rsidP="009C6BCC">
            <w:pPr>
              <w:rPr>
                <w:rFonts w:cs="Arial"/>
              </w:rPr>
            </w:pPr>
            <w:r w:rsidRPr="00370E8B">
              <w:rPr>
                <w:rFonts w:cs="Arial"/>
              </w:rPr>
              <w:t>Стаклене тегле са поклопцем за кафу,  паковање 1/1, запремина 0,75 l</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2</w:t>
            </w:r>
          </w:p>
        </w:tc>
      </w:tr>
      <w:tr w:rsidR="009C6BCC" w:rsidRPr="00F15E7A" w:rsidTr="00370E8B">
        <w:trPr>
          <w:trHeight w:val="288"/>
        </w:trPr>
        <w:tc>
          <w:tcPr>
            <w:tcW w:w="982"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30.</w:t>
            </w:r>
          </w:p>
        </w:tc>
        <w:tc>
          <w:tcPr>
            <w:tcW w:w="6483" w:type="dxa"/>
          </w:tcPr>
          <w:p w:rsidR="009C6BCC" w:rsidRPr="00370E8B" w:rsidRDefault="009C6BCC" w:rsidP="009C6BCC">
            <w:pPr>
              <w:rPr>
                <w:rFonts w:cs="Arial"/>
              </w:rPr>
            </w:pPr>
            <w:r w:rsidRPr="00370E8B">
              <w:rPr>
                <w:rFonts w:cs="Arial"/>
              </w:rPr>
              <w:t>Шерпа са поклопцем росфрај 18/10 запремине 2</w:t>
            </w:r>
            <w:r w:rsidR="00FD7900">
              <w:rPr>
                <w:rFonts w:cs="Arial"/>
              </w:rPr>
              <w:t xml:space="preserve"> </w:t>
            </w:r>
            <w:r w:rsidRPr="00370E8B">
              <w:rPr>
                <w:rFonts w:cs="Arial"/>
              </w:rPr>
              <w:t>л</w:t>
            </w:r>
          </w:p>
        </w:tc>
        <w:tc>
          <w:tcPr>
            <w:tcW w:w="153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Ком.</w:t>
            </w:r>
          </w:p>
        </w:tc>
        <w:tc>
          <w:tcPr>
            <w:tcW w:w="1260" w:type="dxa"/>
            <w:vAlign w:val="center"/>
          </w:tcPr>
          <w:p w:rsidR="009C6BCC" w:rsidRPr="00370E8B" w:rsidRDefault="009C6BCC" w:rsidP="009C6BCC">
            <w:pPr>
              <w:suppressAutoHyphens/>
              <w:spacing w:before="0"/>
              <w:ind w:right="-27"/>
              <w:jc w:val="center"/>
              <w:rPr>
                <w:rFonts w:cs="Arial"/>
                <w:lang w:val="sr-Cyrl-RS" w:eastAsia="ar-SA"/>
              </w:rPr>
            </w:pPr>
            <w:r w:rsidRPr="00370E8B">
              <w:rPr>
                <w:rFonts w:cs="Arial"/>
                <w:lang w:val="sr-Cyrl-RS" w:eastAsia="ar-SA"/>
              </w:rPr>
              <w:t>5</w:t>
            </w:r>
          </w:p>
        </w:tc>
      </w:tr>
    </w:tbl>
    <w:p w:rsidR="00B637A0" w:rsidRDefault="00B637A0" w:rsidP="00D047C5">
      <w:pPr>
        <w:suppressAutoHyphens/>
        <w:spacing w:before="0"/>
        <w:ind w:right="-27"/>
        <w:rPr>
          <w:rFonts w:cs="Arial"/>
          <w:b/>
          <w:lang w:val="sr-Cyrl-RS" w:eastAsia="ar-SA"/>
        </w:rPr>
      </w:pPr>
    </w:p>
    <w:p w:rsidR="00B637A0" w:rsidRPr="00B637A0" w:rsidRDefault="00B637A0" w:rsidP="00B637A0">
      <w:pPr>
        <w:suppressAutoHyphens/>
        <w:spacing w:before="0"/>
        <w:ind w:right="-27"/>
        <w:rPr>
          <w:rFonts w:cs="Arial"/>
          <w:b/>
          <w:lang w:val="sr-Cyrl-RS" w:eastAsia="ar-SA"/>
        </w:rPr>
      </w:pPr>
      <w:r w:rsidRPr="00B637A0">
        <w:rPr>
          <w:rFonts w:cs="Arial"/>
          <w:b/>
          <w:lang w:val="sr-Cyrl-RS" w:eastAsia="ar-SA"/>
        </w:rPr>
        <w:t>Н</w:t>
      </w:r>
      <w:r>
        <w:rPr>
          <w:rFonts w:cs="Arial"/>
          <w:b/>
          <w:lang w:val="sr-Cyrl-RS" w:eastAsia="ar-SA"/>
        </w:rPr>
        <w:t>а</w:t>
      </w:r>
      <w:r w:rsidRPr="00B637A0">
        <w:rPr>
          <w:rFonts w:cs="Arial"/>
          <w:b/>
          <w:lang w:val="sr-Cyrl-RS" w:eastAsia="ar-SA"/>
        </w:rPr>
        <w:t xml:space="preserve">помена: Дозвољена одступања удимезијама су </w:t>
      </w:r>
      <w:r w:rsidRPr="00843346">
        <w:rPr>
          <w:rFonts w:cs="Arial"/>
          <w:b/>
          <w:lang w:val="sr-Cyrl-RS" w:eastAsia="ar-SA"/>
        </w:rPr>
        <w:t>+/- 20%.</w:t>
      </w:r>
    </w:p>
    <w:p w:rsidR="00B637A0" w:rsidRPr="00F15E7A" w:rsidRDefault="00B637A0" w:rsidP="00C919AF">
      <w:pPr>
        <w:suppressAutoHyphens/>
        <w:spacing w:before="0"/>
        <w:ind w:right="-27"/>
        <w:rPr>
          <w:rFonts w:cs="Arial"/>
          <w:lang w:val="sr-Cyrl-RS" w:eastAsia="ar-SA"/>
        </w:rPr>
      </w:pPr>
    </w:p>
    <w:bookmarkEnd w:id="19"/>
    <w:bookmarkEnd w:id="20"/>
    <w:p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        </w:t>
      </w:r>
      <w:r w:rsidRPr="00D047C5">
        <w:rPr>
          <w:rFonts w:cs="Arial"/>
          <w:b/>
          <w:sz w:val="24"/>
          <w:szCs w:val="24"/>
          <w:lang w:val="sr-Cyrl-RS" w:eastAsia="ar-SA"/>
        </w:rPr>
        <w:t xml:space="preserve">3.2     </w:t>
      </w:r>
      <w:r w:rsidR="00F15E7A" w:rsidRPr="00D047C5">
        <w:rPr>
          <w:rFonts w:cs="Arial"/>
          <w:b/>
          <w:sz w:val="24"/>
          <w:szCs w:val="24"/>
          <w:lang w:val="sr-Cyrl-RS" w:eastAsia="ar-SA"/>
        </w:rPr>
        <w:t>Рок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 xml:space="preserve">Рок испоруке </w:t>
      </w:r>
      <w:r w:rsidR="00D047C5">
        <w:rPr>
          <w:rFonts w:cs="Arial"/>
          <w:sz w:val="24"/>
          <w:szCs w:val="24"/>
          <w:lang w:eastAsia="ar-SA"/>
        </w:rPr>
        <w:t xml:space="preserve">je </w:t>
      </w:r>
      <w:r w:rsidR="00D047C5" w:rsidRPr="00D047C5">
        <w:rPr>
          <w:rFonts w:cs="Arial"/>
          <w:sz w:val="24"/>
          <w:szCs w:val="24"/>
          <w:lang w:eastAsia="ar-SA"/>
        </w:rPr>
        <w:t>максимално 30 (слови</w:t>
      </w:r>
      <w:r w:rsidR="003E175C">
        <w:rPr>
          <w:rFonts w:cs="Arial"/>
          <w:sz w:val="24"/>
          <w:szCs w:val="24"/>
          <w:lang w:eastAsia="ar-SA"/>
        </w:rPr>
        <w:t xml:space="preserve">ма: тридесет) дана од </w:t>
      </w:r>
      <w:r w:rsidR="003E175C" w:rsidRPr="003E175C">
        <w:rPr>
          <w:rFonts w:cs="Arial"/>
          <w:sz w:val="24"/>
          <w:szCs w:val="24"/>
          <w:lang w:eastAsia="ar-SA"/>
        </w:rPr>
        <w:t>датума обостраног потписивања уговора.</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ab/>
      </w:r>
    </w:p>
    <w:p w:rsidR="00F15E7A" w:rsidRPr="00F15E7A" w:rsidRDefault="00A54064" w:rsidP="00F15E7A">
      <w:pPr>
        <w:suppressAutoHyphens/>
        <w:spacing w:before="0"/>
        <w:ind w:right="-27"/>
        <w:rPr>
          <w:rFonts w:cs="Arial"/>
          <w:b/>
          <w:sz w:val="24"/>
          <w:szCs w:val="24"/>
          <w:lang w:val="sr-Cyrl-RS" w:eastAsia="ar-SA"/>
        </w:rPr>
      </w:pPr>
      <w:r>
        <w:rPr>
          <w:rFonts w:cs="Arial"/>
          <w:b/>
          <w:sz w:val="24"/>
          <w:szCs w:val="24"/>
          <w:lang w:eastAsia="ar-SA"/>
        </w:rPr>
        <w:t xml:space="preserve">        3.3    </w:t>
      </w:r>
      <w:r w:rsidR="00F15E7A" w:rsidRPr="00F15E7A">
        <w:rPr>
          <w:rFonts w:cs="Arial"/>
          <w:b/>
          <w:sz w:val="24"/>
          <w:szCs w:val="24"/>
          <w:lang w:val="sr-Cyrl-RS" w:eastAsia="ar-SA"/>
        </w:rPr>
        <w:t>Место испоруке</w:t>
      </w:r>
    </w:p>
    <w:p w:rsidR="00F15E7A" w:rsidRPr="00F15E7A" w:rsidRDefault="00F15E7A" w:rsidP="00F15E7A">
      <w:pPr>
        <w:suppressAutoHyphens/>
        <w:spacing w:before="0"/>
        <w:ind w:right="-27"/>
        <w:rPr>
          <w:rFonts w:cs="Arial"/>
          <w:sz w:val="24"/>
          <w:szCs w:val="24"/>
          <w:lang w:eastAsia="ar-SA"/>
        </w:rPr>
      </w:pPr>
      <w:r w:rsidRPr="00F15E7A">
        <w:rPr>
          <w:rFonts w:cs="Arial"/>
          <w:sz w:val="24"/>
          <w:szCs w:val="24"/>
          <w:lang w:eastAsia="ar-SA"/>
        </w:rPr>
        <w:t>Магацин Наручиоца:</w:t>
      </w:r>
      <w:r w:rsidR="00351EDD">
        <w:rPr>
          <w:rFonts w:cs="Arial"/>
          <w:sz w:val="24"/>
          <w:szCs w:val="24"/>
          <w:lang w:eastAsia="ar-SA"/>
        </w:rPr>
        <w:t xml:space="preserve"> Београд, Балканска улица бр.13</w:t>
      </w:r>
    </w:p>
    <w:p w:rsidR="008F203C" w:rsidRDefault="008F203C" w:rsidP="00F15E7A">
      <w:pPr>
        <w:suppressAutoHyphens/>
        <w:spacing w:before="0"/>
        <w:ind w:right="-27"/>
        <w:rPr>
          <w:rFonts w:cs="Arial"/>
          <w:i/>
          <w:color w:val="F79646" w:themeColor="accent6"/>
          <w:sz w:val="24"/>
          <w:szCs w:val="24"/>
          <w:lang w:val="sr-Cyrl-RS"/>
        </w:rPr>
      </w:pPr>
    </w:p>
    <w:p w:rsidR="00F15E7A" w:rsidRPr="00F15E7A" w:rsidRDefault="00F15E7A" w:rsidP="00F15E7A">
      <w:pPr>
        <w:spacing w:before="0" w:line="259" w:lineRule="auto"/>
        <w:rPr>
          <w:rFonts w:eastAsia="Calibri" w:cs="Arial"/>
          <w:sz w:val="24"/>
          <w:szCs w:val="24"/>
          <w:lang w:val="sr-Latn-RS"/>
        </w:rPr>
      </w:pPr>
      <w:r>
        <w:rPr>
          <w:rFonts w:eastAsia="Calibri" w:cs="Arial"/>
          <w:b/>
          <w:sz w:val="24"/>
          <w:szCs w:val="24"/>
          <w:lang w:val="sr-Latn-RS"/>
        </w:rPr>
        <w:t xml:space="preserve">   </w:t>
      </w:r>
      <w:r w:rsidR="00A54064">
        <w:rPr>
          <w:rFonts w:eastAsia="Calibri" w:cs="Arial"/>
          <w:b/>
          <w:sz w:val="24"/>
          <w:szCs w:val="24"/>
          <w:lang w:val="sr-Cyrl-RS"/>
        </w:rPr>
        <w:t xml:space="preserve">     3.4  </w:t>
      </w:r>
      <w:r w:rsidRPr="00843346">
        <w:rPr>
          <w:rFonts w:eastAsia="Calibri" w:cs="Arial"/>
          <w:b/>
          <w:sz w:val="24"/>
          <w:szCs w:val="24"/>
          <w:lang w:val="sr-Latn-RS"/>
        </w:rPr>
        <w:t>Г</w:t>
      </w:r>
      <w:r w:rsidR="009207B1">
        <w:rPr>
          <w:rFonts w:eastAsia="Calibri" w:cs="Arial"/>
          <w:b/>
          <w:sz w:val="24"/>
          <w:szCs w:val="24"/>
          <w:lang w:val="sr-Cyrl-RS"/>
        </w:rPr>
        <w:t>арантни рок</w:t>
      </w:r>
      <w:r w:rsidRPr="00F15E7A">
        <w:rPr>
          <w:rFonts w:eastAsia="Calibri" w:cs="Arial"/>
          <w:b/>
          <w:sz w:val="24"/>
          <w:szCs w:val="24"/>
          <w:lang w:val="sr-Latn-RS"/>
        </w:rPr>
        <w:t>:</w:t>
      </w:r>
      <w:r w:rsidRPr="00F15E7A">
        <w:rPr>
          <w:rFonts w:eastAsia="Calibri" w:cs="Arial"/>
          <w:sz w:val="24"/>
          <w:szCs w:val="24"/>
          <w:lang w:val="sr-Latn-RS"/>
        </w:rPr>
        <w:t xml:space="preserve"> Сва испоручена добра морају имати гаранцију произвођача уобичајену за ову врсту производа.</w:t>
      </w:r>
      <w:r w:rsidRPr="00F15E7A">
        <w:rPr>
          <w:rFonts w:eastAsia="Calibri" w:cs="Arial"/>
          <w:sz w:val="24"/>
          <w:szCs w:val="24"/>
          <w:lang w:val="sr-Latn-RS"/>
        </w:rPr>
        <w:tab/>
      </w:r>
      <w:r w:rsidRPr="00F15E7A">
        <w:rPr>
          <w:rFonts w:eastAsia="Calibri" w:cs="Arial"/>
          <w:sz w:val="24"/>
          <w:szCs w:val="24"/>
          <w:lang w:val="sr-Latn-RS"/>
        </w:rPr>
        <w:tab/>
      </w:r>
      <w:r w:rsidRPr="00F15E7A">
        <w:rPr>
          <w:rFonts w:eastAsia="Calibri" w:cs="Arial"/>
          <w:sz w:val="24"/>
          <w:szCs w:val="24"/>
          <w:lang w:val="sr-Latn-RS"/>
        </w:rPr>
        <w:tab/>
      </w:r>
      <w:r w:rsidRPr="00F15E7A">
        <w:rPr>
          <w:rFonts w:eastAsia="Calibri" w:cs="Arial"/>
          <w:sz w:val="24"/>
          <w:szCs w:val="24"/>
          <w:lang w:val="sr-Latn-RS"/>
        </w:rPr>
        <w:tab/>
      </w:r>
    </w:p>
    <w:p w:rsidR="00F15E7A" w:rsidRPr="00A63575" w:rsidRDefault="00F15E7A" w:rsidP="00F15E7A">
      <w:pPr>
        <w:suppressAutoHyphens/>
        <w:spacing w:before="0"/>
        <w:ind w:right="-27"/>
        <w:rPr>
          <w:rFonts w:cs="Arial"/>
          <w:i/>
          <w:color w:val="F79646" w:themeColor="accent6"/>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21"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 xml:space="preserve">Ред. </w:t>
            </w:r>
            <w:r w:rsidR="009545BF" w:rsidRPr="00EC5BB4">
              <w:rPr>
                <w:rFonts w:cs="Arial"/>
                <w:b/>
                <w:sz w:val="24"/>
                <w:szCs w:val="24"/>
              </w:rPr>
              <w:t>Б</w:t>
            </w:r>
            <w:r w:rsidRPr="00EC5BB4">
              <w:rPr>
                <w:rFonts w:cs="Arial"/>
                <w:b/>
                <w:sz w:val="24"/>
                <w:szCs w:val="24"/>
              </w:rPr>
              <w:t>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D21667">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2A5CD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2A5CD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9545BF"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9738AB" w:rsidRPr="009738AB" w:rsidTr="00A253C3">
        <w:trPr>
          <w:jc w:val="center"/>
        </w:trPr>
        <w:tc>
          <w:tcPr>
            <w:tcW w:w="9265" w:type="dxa"/>
            <w:gridSpan w:val="2"/>
          </w:tcPr>
          <w:p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rsidTr="007C0476">
        <w:trPr>
          <w:trHeight w:val="1007"/>
          <w:jc w:val="center"/>
        </w:trPr>
        <w:tc>
          <w:tcPr>
            <w:tcW w:w="729" w:type="dxa"/>
            <w:vAlign w:val="center"/>
          </w:tcPr>
          <w:p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3C3924" w:rsidRP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финансијски капацитет</w:t>
            </w:r>
          </w:p>
          <w:p w:rsidR="002E5F3C" w:rsidRPr="00011082" w:rsidRDefault="002E5F3C" w:rsidP="002E5F3C">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2E5F3C" w:rsidRPr="00011082" w:rsidRDefault="002E5F3C" w:rsidP="002E5F3C">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3B5B37" w:rsidRPr="003C3924" w:rsidRDefault="003B5B37" w:rsidP="002E5F3C">
            <w:pPr>
              <w:autoSpaceDE w:val="0"/>
              <w:autoSpaceDN w:val="0"/>
              <w:adjustRightInd w:val="0"/>
              <w:spacing w:before="0"/>
              <w:rPr>
                <w:rFonts w:cs="Arial"/>
                <w:b/>
                <w:sz w:val="24"/>
                <w:szCs w:val="24"/>
              </w:rPr>
            </w:pP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9545BF">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r w:rsidR="009545BF" w:rsidRPr="00EC5BB4">
        <w:rPr>
          <w:rFonts w:cs="Arial"/>
          <w:sz w:val="24"/>
          <w:szCs w:val="24"/>
        </w:rPr>
        <w:t>С</w:t>
      </w:r>
      <w:r w:rsidR="00C10575" w:rsidRPr="00EC5BB4">
        <w:rPr>
          <w:rFonts w:cs="Arial"/>
          <w:sz w:val="24"/>
          <w:szCs w:val="24"/>
        </w:rPr>
        <w:t xml:space="preserve">тав 1. </w:t>
      </w:r>
      <w:r w:rsidR="009545BF" w:rsidRPr="00EC5BB4">
        <w:rPr>
          <w:rFonts w:cs="Arial"/>
          <w:sz w:val="24"/>
          <w:szCs w:val="24"/>
        </w:rPr>
        <w:t>Т</w:t>
      </w:r>
      <w:r w:rsidR="00C10575" w:rsidRPr="00EC5BB4">
        <w:rPr>
          <w:rFonts w:cs="Arial"/>
          <w:sz w:val="24"/>
          <w:szCs w:val="24"/>
        </w:rPr>
        <w:t>ачка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r w:rsidR="009545BF" w:rsidRPr="00EC5BB4">
        <w:rPr>
          <w:rFonts w:cs="Arial"/>
          <w:sz w:val="24"/>
          <w:szCs w:val="24"/>
          <w:lang w:eastAsia="zh-CN"/>
        </w:rPr>
        <w:t>С</w:t>
      </w:r>
      <w:r w:rsidR="00C10575" w:rsidRPr="00EC5BB4">
        <w:rPr>
          <w:rFonts w:cs="Arial"/>
          <w:sz w:val="24"/>
          <w:szCs w:val="24"/>
          <w:lang w:eastAsia="zh-CN"/>
        </w:rPr>
        <w:t xml:space="preserve">тав 1. </w:t>
      </w:r>
      <w:r w:rsidR="009545BF" w:rsidRPr="00EC5BB4">
        <w:rPr>
          <w:rFonts w:cs="Arial"/>
          <w:sz w:val="24"/>
          <w:szCs w:val="24"/>
          <w:lang w:eastAsia="zh-CN"/>
        </w:rPr>
        <w:t>Т</w:t>
      </w:r>
      <w:r w:rsidR="00C10575" w:rsidRPr="00EC5BB4">
        <w:rPr>
          <w:rFonts w:cs="Arial"/>
          <w:sz w:val="24"/>
          <w:szCs w:val="24"/>
          <w:lang w:eastAsia="zh-CN"/>
        </w:rPr>
        <w:t xml:space="preserve">ачка 1), 2) и 4) Закона, што доказује достављањем доказа наведених у овом одељку. Услове у вези са капацитетима </w:t>
      </w:r>
      <w:r w:rsidR="00C10575" w:rsidRPr="00EC5BB4">
        <w:rPr>
          <w:rFonts w:cs="Arial"/>
          <w:sz w:val="24"/>
          <w:szCs w:val="24"/>
          <w:lang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r w:rsidR="009545BF" w:rsidRPr="00EC5BB4">
        <w:rPr>
          <w:rFonts w:cs="Arial"/>
          <w:sz w:val="24"/>
          <w:szCs w:val="24"/>
          <w:lang w:eastAsia="zh-CN"/>
        </w:rPr>
        <w:t>С</w:t>
      </w:r>
      <w:r w:rsidRPr="00EC5BB4">
        <w:rPr>
          <w:rFonts w:cs="Arial"/>
          <w:sz w:val="24"/>
          <w:szCs w:val="24"/>
          <w:lang w:eastAsia="zh-CN"/>
        </w:rPr>
        <w:t>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7C0476">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423B7C">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7C0476">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r w:rsidR="009545BF" w:rsidRPr="007F582B">
        <w:rPr>
          <w:rFonts w:cs="Arial"/>
          <w:sz w:val="24"/>
          <w:szCs w:val="24"/>
          <w:lang w:eastAsia="zh-CN"/>
        </w:rPr>
        <w:t>С</w:t>
      </w:r>
      <w:r w:rsidRPr="007F582B">
        <w:rPr>
          <w:rFonts w:cs="Arial"/>
          <w:sz w:val="24"/>
          <w:szCs w:val="24"/>
          <w:lang w:eastAsia="zh-CN"/>
        </w:rPr>
        <w:t xml:space="preserve">тав 1. </w:t>
      </w:r>
      <w:r w:rsidR="009545BF" w:rsidRPr="007F582B">
        <w:rPr>
          <w:rFonts w:cs="Arial"/>
          <w:sz w:val="24"/>
          <w:szCs w:val="24"/>
          <w:lang w:eastAsia="zh-CN"/>
        </w:rPr>
        <w:t>Т</w:t>
      </w:r>
      <w:r w:rsidRPr="007F582B">
        <w:rPr>
          <w:rFonts w:cs="Arial"/>
          <w:sz w:val="24"/>
          <w:szCs w:val="24"/>
          <w:lang w:eastAsia="zh-CN"/>
        </w:rPr>
        <w:t>ачка 1</w:t>
      </w:r>
      <w:proofErr w:type="gramStart"/>
      <w:r w:rsidRPr="007F582B">
        <w:rPr>
          <w:rFonts w:cs="Arial"/>
          <w:sz w:val="24"/>
          <w:szCs w:val="24"/>
          <w:lang w:eastAsia="zh-CN"/>
        </w:rPr>
        <w:t>) ,</w:t>
      </w:r>
      <w:proofErr w:type="gramEnd"/>
      <w:r w:rsidRPr="007F582B">
        <w:rPr>
          <w:rFonts w:cs="Arial"/>
          <w:sz w:val="24"/>
          <w:szCs w:val="24"/>
          <w:lang w:eastAsia="zh-CN"/>
        </w:rPr>
        <w:t>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423B7C">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12BD8">
        <w:rPr>
          <w:rFonts w:cs="Arial"/>
          <w:sz w:val="24"/>
          <w:szCs w:val="24"/>
          <w:lang w:val="sr-Cyrl-RS" w:eastAsia="zh-CN"/>
        </w:rPr>
        <w:t>П</w:t>
      </w:r>
      <w:r w:rsidR="00B13CD3" w:rsidRPr="00EC5BB4">
        <w:rPr>
          <w:rFonts w:cs="Arial"/>
          <w:sz w:val="24"/>
          <w:szCs w:val="24"/>
          <w:lang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9545BF" w:rsidRPr="00EC5BB4">
        <w:rPr>
          <w:rFonts w:cs="Arial"/>
          <w:sz w:val="24"/>
          <w:szCs w:val="24"/>
          <w:lang w:val="sr-Cyrl-CS" w:eastAsia="zh-CN"/>
        </w:rPr>
        <w:t>С</w:t>
      </w:r>
      <w:r w:rsidR="00C10575" w:rsidRPr="00EC5BB4">
        <w:rPr>
          <w:rFonts w:cs="Arial"/>
          <w:sz w:val="24"/>
          <w:szCs w:val="24"/>
          <w:lang w:val="sr-Cyrl-CS" w:eastAsia="zh-CN"/>
        </w:rPr>
        <w:t xml:space="preserve">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812BD8">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12BD8">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r w:rsidR="009545BF" w:rsidRPr="00D21D51">
        <w:rPr>
          <w:rFonts w:cs="Arial"/>
          <w:sz w:val="24"/>
          <w:szCs w:val="24"/>
          <w:lang w:eastAsia="zh-CN"/>
        </w:rPr>
        <w:t>С</w:t>
      </w:r>
      <w:r w:rsidRPr="00D21D51">
        <w:rPr>
          <w:rFonts w:cs="Arial"/>
          <w:sz w:val="24"/>
          <w:szCs w:val="24"/>
          <w:lang w:eastAsia="zh-CN"/>
        </w:rPr>
        <w:t>тав 1.</w:t>
      </w:r>
      <w:r w:rsidR="007F582B" w:rsidRPr="00D21D51">
        <w:rPr>
          <w:rFonts w:cs="Arial"/>
          <w:sz w:val="24"/>
          <w:szCs w:val="24"/>
          <w:lang w:val="sr-Cyrl-RS" w:eastAsia="zh-CN"/>
        </w:rPr>
        <w:t xml:space="preserve"> </w:t>
      </w:r>
      <w:r w:rsidR="009545BF" w:rsidRPr="00D21D51">
        <w:rPr>
          <w:rFonts w:cs="Arial"/>
          <w:sz w:val="24"/>
          <w:szCs w:val="24"/>
          <w:lang w:eastAsia="zh-CN"/>
        </w:rPr>
        <w:t>И</w:t>
      </w:r>
      <w:r w:rsidR="007F582B" w:rsidRPr="00D21D51">
        <w:rPr>
          <w:rFonts w:cs="Arial"/>
          <w:sz w:val="24"/>
          <w:szCs w:val="24"/>
          <w:lang w:eastAsia="zh-CN"/>
        </w:rPr>
        <w:t xml:space="preserve"> додатних услова из члана 76. </w:t>
      </w:r>
      <w:r w:rsidR="009545BF" w:rsidRPr="00D21D51">
        <w:rPr>
          <w:rFonts w:cs="Arial"/>
          <w:sz w:val="24"/>
          <w:szCs w:val="24"/>
          <w:lang w:eastAsia="zh-CN"/>
        </w:rPr>
        <w:t>С</w:t>
      </w:r>
      <w:r w:rsidR="007F582B" w:rsidRPr="00D21D51">
        <w:rPr>
          <w:rFonts w:cs="Arial"/>
          <w:sz w:val="24"/>
          <w:szCs w:val="24"/>
          <w:lang w:eastAsia="zh-CN"/>
        </w:rPr>
        <w:t xml:space="preserve">тав </w:t>
      </w:r>
      <w:proofErr w:type="gramStart"/>
      <w:r w:rsidR="007F582B" w:rsidRPr="00D21D51">
        <w:rPr>
          <w:rFonts w:cs="Arial"/>
          <w:sz w:val="24"/>
          <w:szCs w:val="24"/>
          <w:lang w:eastAsia="zh-CN"/>
        </w:rPr>
        <w:t>2.</w:t>
      </w:r>
      <w:r w:rsidRPr="00D21D51">
        <w:rPr>
          <w:rFonts w:cs="Arial"/>
          <w:sz w:val="24"/>
          <w:szCs w:val="24"/>
          <w:lang w:eastAsia="zh-CN"/>
        </w:rPr>
        <w:t>,</w:t>
      </w:r>
      <w:proofErr w:type="gramEnd"/>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r w:rsidR="009545BF" w:rsidRPr="00D21D51">
        <w:rPr>
          <w:rFonts w:cs="Arial"/>
          <w:sz w:val="24"/>
          <w:szCs w:val="24"/>
          <w:lang w:eastAsia="zh-CN"/>
        </w:rPr>
        <w:t>С</w:t>
      </w:r>
      <w:r w:rsidRPr="00D21D51">
        <w:rPr>
          <w:rFonts w:cs="Arial"/>
          <w:sz w:val="24"/>
          <w:szCs w:val="24"/>
          <w:lang w:eastAsia="zh-CN"/>
        </w:rPr>
        <w:t xml:space="preserve">тав 1. </w:t>
      </w:r>
      <w:r w:rsidR="009545BF" w:rsidRPr="00D21D51">
        <w:rPr>
          <w:rFonts w:cs="Arial"/>
          <w:sz w:val="24"/>
          <w:szCs w:val="24"/>
          <w:lang w:eastAsia="zh-CN"/>
        </w:rPr>
        <w:t>Т</w:t>
      </w:r>
      <w:r w:rsidRPr="00D21D51">
        <w:rPr>
          <w:rFonts w:cs="Arial"/>
          <w:sz w:val="24"/>
          <w:szCs w:val="24"/>
          <w:lang w:eastAsia="zh-CN"/>
        </w:rPr>
        <w:t>ачка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r w:rsidR="009545BF" w:rsidRPr="00D21D51">
        <w:rPr>
          <w:rFonts w:cs="Arial"/>
          <w:sz w:val="24"/>
          <w:szCs w:val="24"/>
          <w:lang w:eastAsia="zh-CN"/>
        </w:rPr>
        <w:t>Ч</w:t>
      </w:r>
      <w:r w:rsidRPr="00D21D51">
        <w:rPr>
          <w:rFonts w:cs="Arial"/>
          <w:sz w:val="24"/>
          <w:szCs w:val="24"/>
          <w:lang w:eastAsia="zh-CN"/>
        </w:rPr>
        <w:t xml:space="preserve">лана 77. Закона, </w:t>
      </w:r>
      <w:r w:rsidR="00812BD8">
        <w:rPr>
          <w:rFonts w:cs="Arial"/>
          <w:sz w:val="24"/>
          <w:szCs w:val="24"/>
          <w:lang w:val="sr-Cyrl-RS" w:eastAsia="zh-CN"/>
        </w:rPr>
        <w:t>П</w:t>
      </w:r>
      <w:r w:rsidRPr="00D21D51">
        <w:rPr>
          <w:rFonts w:cs="Arial"/>
          <w:sz w:val="24"/>
          <w:szCs w:val="24"/>
          <w:lang w:eastAsia="zh-CN"/>
        </w:rPr>
        <w:t>онуђач доказује достављањем Изјаве (Образац бр</w:t>
      </w:r>
      <w:r w:rsidR="00BD7612">
        <w:rPr>
          <w:rFonts w:cs="Arial"/>
          <w:sz w:val="24"/>
          <w:szCs w:val="24"/>
          <w:lang w:eastAsia="zh-CN"/>
        </w:rPr>
        <w:t xml:space="preserve">. </w:t>
      </w:r>
      <w:r w:rsidR="00650850">
        <w:rPr>
          <w:rFonts w:cs="Arial"/>
          <w:sz w:val="24"/>
          <w:szCs w:val="24"/>
          <w:lang w:eastAsia="zh-CN"/>
        </w:rPr>
        <w:t>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21D51" w:rsidRDefault="00BE7496" w:rsidP="00BE7496">
      <w:pPr>
        <w:pStyle w:val="KDParagraf"/>
        <w:spacing w:before="0"/>
        <w:rPr>
          <w:rFonts w:cs="Arial"/>
          <w:sz w:val="24"/>
          <w:szCs w:val="24"/>
        </w:rPr>
      </w:pPr>
      <w:r w:rsidRPr="00D21D51">
        <w:rPr>
          <w:rFonts w:cs="Arial"/>
          <w:sz w:val="24"/>
          <w:szCs w:val="24"/>
          <w:lang w:val="ru-RU"/>
        </w:rPr>
        <w:lastRenderedPageBreak/>
        <w:t xml:space="preserve">Сваки подизвођач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21D51" w:rsidRDefault="00BE7496" w:rsidP="00BE7496">
      <w:pPr>
        <w:spacing w:before="0"/>
        <w:rPr>
          <w:rFonts w:cs="Arial"/>
          <w:sz w:val="24"/>
          <w:szCs w:val="24"/>
          <w:lang w:eastAsia="zh-CN"/>
        </w:rPr>
      </w:pPr>
      <w:r w:rsidRPr="00D21D51">
        <w:rPr>
          <w:rFonts w:cs="Arial"/>
          <w:sz w:val="24"/>
          <w:szCs w:val="24"/>
          <w:lang w:val="ru-RU"/>
        </w:rPr>
        <w:t xml:space="preserve">Сваки </w:t>
      </w:r>
      <w:r w:rsidR="00812BD8">
        <w:rPr>
          <w:rFonts w:cs="Arial"/>
          <w:sz w:val="24"/>
          <w:szCs w:val="24"/>
          <w:lang w:val="ru-RU"/>
        </w:rPr>
        <w:t>П</w:t>
      </w:r>
      <w:r w:rsidRPr="00D21D51">
        <w:rPr>
          <w:rFonts w:cs="Arial"/>
          <w:sz w:val="24"/>
          <w:szCs w:val="24"/>
          <w:lang w:val="ru-RU"/>
        </w:rPr>
        <w:t xml:space="preserve">онуђач из групе понуђача  која подноси заједничку понуду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00FD7900">
        <w:rPr>
          <w:rFonts w:cs="Arial"/>
          <w:sz w:val="24"/>
          <w:szCs w:val="24"/>
          <w:lang w:eastAsia="zh-CN"/>
        </w:rPr>
        <w:t xml:space="preserve"> </w:t>
      </w:r>
      <w:r w:rsidRPr="00D21D51">
        <w:rPr>
          <w:rFonts w:cs="Arial"/>
          <w:sz w:val="24"/>
          <w:szCs w:val="24"/>
          <w:lang w:val="ru-RU"/>
        </w:rPr>
        <w:t xml:space="preserve">Услове у вези са капацитетима из члана 76. </w:t>
      </w:r>
      <w:r w:rsidRPr="00D21D51">
        <w:rPr>
          <w:rFonts w:cs="Arial"/>
          <w:sz w:val="24"/>
          <w:szCs w:val="24"/>
        </w:rPr>
        <w:t xml:space="preserve">Закона </w:t>
      </w:r>
      <w:r w:rsidR="00812BD8">
        <w:rPr>
          <w:rFonts w:cs="Arial"/>
          <w:sz w:val="24"/>
          <w:szCs w:val="24"/>
          <w:lang w:val="sr-Cyrl-RS"/>
        </w:rPr>
        <w:t>П</w:t>
      </w:r>
      <w:r w:rsidRPr="00D21D51">
        <w:rPr>
          <w:rFonts w:cs="Arial"/>
          <w:sz w:val="24"/>
          <w:szCs w:val="24"/>
        </w:rPr>
        <w:t>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rsidR="00BE7496" w:rsidRPr="00A477F6" w:rsidRDefault="00BE7496" w:rsidP="00B13CD3">
      <w:pPr>
        <w:spacing w:before="0"/>
        <w:rPr>
          <w:rFonts w:cs="Arial"/>
          <w:color w:val="00B0F0"/>
          <w:sz w:val="24"/>
          <w:szCs w:val="24"/>
          <w:lang w:eastAsia="zh-CN"/>
        </w:rPr>
      </w:pPr>
    </w:p>
    <w:p w:rsidR="00621752" w:rsidRDefault="008D2B23" w:rsidP="00F64894">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rsidR="00F64894" w:rsidRPr="00F64894" w:rsidRDefault="00F64894" w:rsidP="00F64894">
      <w:pPr>
        <w:pStyle w:val="KDPodnaslov1"/>
        <w:spacing w:before="0"/>
        <w:rPr>
          <w:rFonts w:cs="Arial"/>
          <w:sz w:val="24"/>
          <w:szCs w:val="24"/>
        </w:rPr>
      </w:pPr>
    </w:p>
    <w:p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A477F6" w:rsidRPr="00EC5BB4" w:rsidRDefault="00A477F6" w:rsidP="00621752">
      <w:pPr>
        <w:pStyle w:val="KDParagraf"/>
        <w:spacing w:before="0"/>
        <w:rPr>
          <w:rFonts w:cs="Arial"/>
          <w:color w:val="00B0F0"/>
          <w:sz w:val="24"/>
          <w:szCs w:val="24"/>
        </w:rPr>
      </w:pPr>
    </w:p>
    <w:p w:rsidR="006F1B4D" w:rsidRPr="00F64894" w:rsidRDefault="00F64894" w:rsidP="006F1B4D">
      <w:pPr>
        <w:pStyle w:val="KDPodnaslov2"/>
        <w:numPr>
          <w:ilvl w:val="1"/>
          <w:numId w:val="28"/>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00621752" w:rsidRPr="00412FA2">
        <w:rPr>
          <w:rFonts w:cs="Arial"/>
          <w:sz w:val="24"/>
          <w:szCs w:val="24"/>
        </w:rPr>
        <w:t>Резервни</w:t>
      </w:r>
      <w:r w:rsidR="00621752" w:rsidRPr="00EC5BB4">
        <w:rPr>
          <w:rFonts w:cs="Arial"/>
          <w:sz w:val="24"/>
          <w:szCs w:val="24"/>
        </w:rPr>
        <w:t xml:space="preserve"> критеријум</w:t>
      </w:r>
      <w:bookmarkEnd w:id="196"/>
      <w:bookmarkEnd w:id="197"/>
    </w:p>
    <w:p w:rsidR="00412FA2" w:rsidRPr="00412FA2" w:rsidRDefault="00621752" w:rsidP="00412FA2">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412FA2" w:rsidRPr="00412FA2">
        <w:rPr>
          <w:rFonts w:cs="Arial"/>
          <w:sz w:val="24"/>
          <w:szCs w:val="24"/>
          <w:lang w:val="sr-Cyrl-RS"/>
        </w:rPr>
        <w:t xml:space="preserve">уговор ће бити додељен понуђачу који има </w:t>
      </w:r>
      <w:r w:rsidR="00B637A0">
        <w:rPr>
          <w:rFonts w:cs="Arial"/>
          <w:sz w:val="24"/>
          <w:szCs w:val="24"/>
          <w:lang w:val="sr-Cyrl-RS"/>
        </w:rPr>
        <w:t>краћи</w:t>
      </w:r>
      <w:r w:rsidR="00412FA2">
        <w:rPr>
          <w:rFonts w:cs="Arial"/>
          <w:sz w:val="24"/>
          <w:szCs w:val="24"/>
          <w:lang w:val="sr-Cyrl-RS"/>
        </w:rPr>
        <w:t xml:space="preserve"> </w:t>
      </w:r>
      <w:r w:rsidR="00412FA2" w:rsidRPr="00412FA2">
        <w:rPr>
          <w:rFonts w:cs="Arial"/>
          <w:sz w:val="24"/>
          <w:szCs w:val="24"/>
          <w:lang w:val="sr-Cyrl-RS"/>
        </w:rPr>
        <w:t xml:space="preserve"> рок </w:t>
      </w:r>
      <w:r w:rsidR="00B637A0">
        <w:rPr>
          <w:rFonts w:cs="Arial"/>
          <w:sz w:val="24"/>
          <w:szCs w:val="24"/>
          <w:lang w:val="sr-Cyrl-RS"/>
        </w:rPr>
        <w:t>испоруке добара</w:t>
      </w:r>
      <w:r w:rsidR="00412FA2" w:rsidRPr="00412FA2">
        <w:rPr>
          <w:rFonts w:cs="Arial"/>
          <w:sz w:val="24"/>
          <w:szCs w:val="24"/>
          <w:lang w:val="sr-Cyrl-RS"/>
        </w:rPr>
        <w:t>.</w:t>
      </w:r>
    </w:p>
    <w:p w:rsidR="00412FA2" w:rsidRPr="00412FA2" w:rsidRDefault="00412FA2" w:rsidP="00412FA2">
      <w:pPr>
        <w:spacing w:before="0"/>
        <w:rPr>
          <w:rFonts w:cs="Arial"/>
          <w:sz w:val="24"/>
          <w:szCs w:val="24"/>
          <w:lang w:val="sr-Cyrl-RS"/>
        </w:rPr>
      </w:pPr>
    </w:p>
    <w:p w:rsidR="001945FA" w:rsidRDefault="00412FA2" w:rsidP="00412FA2">
      <w:pPr>
        <w:spacing w:before="0"/>
        <w:rPr>
          <w:rFonts w:cs="Arial"/>
          <w:sz w:val="24"/>
          <w:szCs w:val="24"/>
        </w:rPr>
      </w:pPr>
      <w:r w:rsidRPr="00412FA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F64894" w:rsidRPr="00F64894" w:rsidRDefault="00F64894" w:rsidP="001945FA">
      <w:pPr>
        <w:spacing w:before="0"/>
        <w:rPr>
          <w:rFonts w:cs="Arial"/>
          <w:color w:val="00B0F0"/>
          <w:sz w:val="24"/>
          <w:szCs w:val="24"/>
          <w:lang w:val="sr-Cyrl-CS"/>
        </w:rPr>
      </w:pPr>
    </w:p>
    <w:p w:rsidR="000561C2" w:rsidRDefault="001945FA" w:rsidP="000561C2">
      <w:pPr>
        <w:spacing w:before="0"/>
        <w:rPr>
          <w:rFonts w:cs="Arial"/>
          <w:sz w:val="24"/>
          <w:szCs w:val="24"/>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p>
    <w:p w:rsidR="00BE7496" w:rsidRPr="000561C2" w:rsidRDefault="00BE7496" w:rsidP="000561C2">
      <w:pPr>
        <w:spacing w:before="0"/>
        <w:rPr>
          <w:rFonts w:cs="Arial"/>
          <w:b/>
          <w:sz w:val="24"/>
          <w:szCs w:val="24"/>
          <w:lang w:val="ru-RU"/>
        </w:rPr>
      </w:pPr>
    </w:p>
    <w:p w:rsidR="00645F72" w:rsidRDefault="005D767B" w:rsidP="000561C2">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w:t>
      </w:r>
      <w:r w:rsidR="00765F75">
        <w:rPr>
          <w:rFonts w:cs="Arial"/>
          <w:sz w:val="24"/>
          <w:szCs w:val="24"/>
          <w:lang w:val="sr-Cyrl-RS"/>
        </w:rPr>
        <w:t xml:space="preserve">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5" w:name="_Toc441651577"/>
      <w:bookmarkStart w:id="206"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5"/>
      <w:bookmarkEnd w:id="206"/>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7" w:name="_Toc441651578"/>
      <w:bookmarkStart w:id="208" w:name="_Toc442559889"/>
      <w:r>
        <w:rPr>
          <w:rFonts w:cs="Arial"/>
          <w:sz w:val="24"/>
          <w:szCs w:val="24"/>
          <w:lang w:val="sr-Cyrl-RS"/>
        </w:rPr>
        <w:lastRenderedPageBreak/>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12BD8">
        <w:rPr>
          <w:rFonts w:cs="Arial"/>
          <w:sz w:val="24"/>
          <w:szCs w:val="24"/>
          <w:lang w:val="ru-RU"/>
        </w:rPr>
        <w:t xml:space="preserve"> Београд</w:t>
      </w:r>
      <w:r w:rsidRPr="00EC5BB4">
        <w:rPr>
          <w:rFonts w:cs="Arial"/>
          <w:sz w:val="24"/>
          <w:szCs w:val="24"/>
          <w:lang w:val="ru-RU"/>
        </w:rPr>
        <w:t>,</w:t>
      </w:r>
      <w:r w:rsidR="00DC61E5">
        <w:rPr>
          <w:rFonts w:cs="Arial"/>
          <w:sz w:val="24"/>
          <w:szCs w:val="24"/>
          <w:lang w:val="ru-RU"/>
        </w:rPr>
        <w:t xml:space="preserve"> </w:t>
      </w:r>
      <w:r w:rsidR="00AF7077">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w:t>
      </w:r>
      <w:r w:rsidR="009545BF">
        <w:rPr>
          <w:rFonts w:cs="Arial"/>
          <w:sz w:val="24"/>
          <w:szCs w:val="24"/>
          <w:lang w:val="ru-RU"/>
        </w:rPr>
        <w:t>–</w:t>
      </w:r>
      <w:r w:rsidRPr="00EC5BB4">
        <w:rPr>
          <w:rFonts w:cs="Arial"/>
          <w:sz w:val="24"/>
          <w:szCs w:val="24"/>
          <w:lang w:val="ru-RU"/>
        </w:rPr>
        <w:t xml:space="preserve"> са назнаком: „Понуда за јавну набавку</w:t>
      </w:r>
      <w:r w:rsidR="00F64894">
        <w:rPr>
          <w:rFonts w:cs="Arial"/>
          <w:sz w:val="24"/>
          <w:szCs w:val="24"/>
          <w:lang w:val="ru-RU"/>
        </w:rPr>
        <w:t xml:space="preserve"> </w:t>
      </w:r>
      <w:r w:rsidR="002E5F3C" w:rsidRPr="002E5F3C">
        <w:rPr>
          <w:rFonts w:cs="Arial"/>
          <w:sz w:val="24"/>
          <w:szCs w:val="24"/>
          <w:lang w:val="ru-RU"/>
        </w:rPr>
        <w:t>д</w:t>
      </w:r>
      <w:r w:rsidR="002E5F3C">
        <w:rPr>
          <w:rFonts w:cs="Arial"/>
          <w:sz w:val="24"/>
          <w:szCs w:val="24"/>
          <w:lang w:val="ru-RU"/>
        </w:rPr>
        <w:t xml:space="preserve">обара - Опрема за кафе кухиње </w:t>
      </w:r>
      <w:r w:rsidR="009545BF">
        <w:rPr>
          <w:rFonts w:cs="Arial"/>
          <w:sz w:val="24"/>
          <w:szCs w:val="24"/>
          <w:lang w:val="ru-RU"/>
        </w:rPr>
        <w:t>–</w:t>
      </w:r>
      <w:r w:rsidR="002E5F3C">
        <w:rPr>
          <w:rFonts w:cs="Arial"/>
          <w:sz w:val="24"/>
          <w:szCs w:val="24"/>
          <w:lang w:val="ru-RU"/>
        </w:rPr>
        <w:t xml:space="preserve"> </w:t>
      </w:r>
      <w:r w:rsidR="00F64894" w:rsidRPr="002E5F3C">
        <w:rPr>
          <w:rFonts w:cs="Arial"/>
          <w:sz w:val="24"/>
          <w:szCs w:val="24"/>
        </w:rPr>
        <w:t>JNMV/1000/0</w:t>
      </w:r>
      <w:r w:rsidR="002E5F3C" w:rsidRPr="002E5F3C">
        <w:rPr>
          <w:rFonts w:cs="Arial"/>
          <w:sz w:val="24"/>
          <w:szCs w:val="24"/>
          <w:lang w:val="sr-Cyrl-RS"/>
        </w:rPr>
        <w:t>354</w:t>
      </w:r>
      <w:r w:rsidR="00F64894" w:rsidRPr="002E5F3C">
        <w:rPr>
          <w:rFonts w:cs="Arial"/>
          <w:sz w:val="24"/>
          <w:szCs w:val="24"/>
        </w:rPr>
        <w:t>/2016</w:t>
      </w:r>
      <w:r w:rsidR="00F64894">
        <w:rPr>
          <w:rFonts w:cs="Arial"/>
          <w:b/>
          <w:sz w:val="24"/>
          <w:szCs w:val="24"/>
          <w:lang w:val="sr-Cyrl-RS"/>
        </w:rPr>
        <w:t xml:space="preserve"> </w:t>
      </w:r>
      <w:r w:rsidR="009545BF">
        <w:rPr>
          <w:rFonts w:cs="Arial"/>
          <w:sz w:val="24"/>
          <w:szCs w:val="24"/>
          <w:lang w:val="ru-RU"/>
        </w:rPr>
        <w:t>–</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166A8A">
        <w:rPr>
          <w:rFonts w:cs="Arial"/>
          <w:sz w:val="24"/>
          <w:szCs w:val="24"/>
          <w:lang w:val="sr-Cyrl-RS"/>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3A30E3" w:rsidP="00485720">
      <w:pPr>
        <w:pStyle w:val="KDPodnaslov2"/>
        <w:numPr>
          <w:ilvl w:val="1"/>
          <w:numId w:val="29"/>
        </w:numPr>
        <w:spacing w:before="0"/>
        <w:jc w:val="both"/>
        <w:rPr>
          <w:rFonts w:cs="Arial"/>
          <w:sz w:val="24"/>
          <w:szCs w:val="24"/>
        </w:rPr>
      </w:pPr>
      <w:bookmarkStart w:id="209" w:name="_Toc441651579"/>
      <w:bookmarkStart w:id="210" w:name="_Toc442559890"/>
      <w:r>
        <w:rPr>
          <w:rFonts w:cs="Arial"/>
          <w:sz w:val="24"/>
          <w:szCs w:val="24"/>
          <w:lang w:val="sr-Cyrl-RS"/>
        </w:rPr>
        <w:lastRenderedPageBreak/>
        <w:t xml:space="preserve"> </w:t>
      </w:r>
      <w:r w:rsidR="008D2B23" w:rsidRPr="00EC5BB4">
        <w:rPr>
          <w:rFonts w:cs="Arial"/>
          <w:sz w:val="24"/>
          <w:szCs w:val="24"/>
        </w:rPr>
        <w:t>Обавезна садржина понуде</w:t>
      </w:r>
      <w:bookmarkEnd w:id="209"/>
      <w:bookmarkEnd w:id="210"/>
    </w:p>
    <w:p w:rsidR="008D2B23" w:rsidRPr="00915B10" w:rsidRDefault="008D2B23" w:rsidP="008D2B23">
      <w:pPr>
        <w:pStyle w:val="KDParagraf"/>
        <w:spacing w:before="0"/>
        <w:rPr>
          <w:rFonts w:cs="Arial"/>
          <w:sz w:val="24"/>
          <w:szCs w:val="24"/>
        </w:rPr>
      </w:pPr>
      <w:r w:rsidRPr="00915B10">
        <w:rPr>
          <w:rFonts w:cs="Arial"/>
          <w:sz w:val="24"/>
          <w:szCs w:val="24"/>
          <w:lang w:val="ru-RU" w:bidi="en-US"/>
        </w:rPr>
        <w:t xml:space="preserve">Садржину понуде, поред Обрасца понуде, чине </w:t>
      </w:r>
      <w:r w:rsidR="007267FC" w:rsidRPr="00915B10">
        <w:rPr>
          <w:rFonts w:cs="Arial"/>
          <w:color w:val="00B0F0"/>
          <w:sz w:val="24"/>
          <w:szCs w:val="24"/>
          <w:lang w:val="ru-RU" w:bidi="en-US"/>
        </w:rPr>
        <w:t xml:space="preserve"> </w:t>
      </w:r>
      <w:r w:rsidR="007267FC" w:rsidRPr="00915B10">
        <w:rPr>
          <w:rFonts w:cs="Arial"/>
          <w:sz w:val="24"/>
          <w:szCs w:val="24"/>
          <w:lang w:val="ru-RU" w:bidi="en-US"/>
        </w:rPr>
        <w:t>Изјаве</w:t>
      </w:r>
      <w:r w:rsidR="00A870A7" w:rsidRPr="00915B10">
        <w:rPr>
          <w:rFonts w:cs="Arial"/>
          <w:color w:val="00B0F0"/>
          <w:sz w:val="24"/>
          <w:szCs w:val="24"/>
          <w:lang w:val="sr-Latn-RS" w:bidi="en-US"/>
        </w:rPr>
        <w:t xml:space="preserve"> </w:t>
      </w:r>
      <w:r w:rsidRPr="00915B10">
        <w:rPr>
          <w:rFonts w:cs="Arial"/>
          <w:sz w:val="24"/>
          <w:szCs w:val="24"/>
          <w:lang w:val="ru-RU" w:bidi="en-US"/>
        </w:rPr>
        <w:t>о испуњености услова из чл. 75.и 76.</w:t>
      </w:r>
      <w:r w:rsidR="00D21D51" w:rsidRPr="00915B10">
        <w:rPr>
          <w:rFonts w:cs="Arial"/>
          <w:sz w:val="24"/>
          <w:szCs w:val="24"/>
          <w:lang w:val="sr-Cyrl-RS"/>
        </w:rPr>
        <w:t xml:space="preserve"> </w:t>
      </w:r>
      <w:r w:rsidR="001D33B3" w:rsidRPr="00915B10">
        <w:rPr>
          <w:rFonts w:cs="Arial"/>
          <w:sz w:val="24"/>
          <w:szCs w:val="24"/>
        </w:rPr>
        <w:t>Закона</w:t>
      </w:r>
      <w:r w:rsidRPr="00915B1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15B10">
        <w:rPr>
          <w:rFonts w:cs="Arial"/>
          <w:sz w:val="24"/>
          <w:szCs w:val="24"/>
          <w:lang w:val="sr-Cyrl-RS" w:bidi="en-US"/>
        </w:rPr>
        <w:t xml:space="preserve"> (попуњени, потписани и печатом оверени)</w:t>
      </w:r>
      <w:r w:rsidRPr="00915B10">
        <w:rPr>
          <w:rFonts w:cs="Arial"/>
          <w:sz w:val="24"/>
          <w:szCs w:val="24"/>
          <w:lang w:bidi="en-US"/>
        </w:rPr>
        <w:t xml:space="preserve"> на начин предвиђен следећим ставом ове тачке</w:t>
      </w:r>
      <w:r w:rsidRPr="00915B10">
        <w:rPr>
          <w:rFonts w:cs="Arial"/>
          <w:sz w:val="24"/>
          <w:szCs w:val="24"/>
        </w:rPr>
        <w:t>:</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Образац понуде </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Структура цене </w:t>
      </w:r>
    </w:p>
    <w:p w:rsidR="00645F72" w:rsidRPr="00915B10" w:rsidRDefault="00645F72" w:rsidP="00B44D89">
      <w:pPr>
        <w:pStyle w:val="KDNabrajanje"/>
        <w:spacing w:before="0"/>
        <w:ind w:left="576" w:hanging="288"/>
        <w:rPr>
          <w:sz w:val="24"/>
          <w:szCs w:val="24"/>
        </w:rPr>
      </w:pPr>
      <w:r w:rsidRPr="00915B10">
        <w:rPr>
          <w:sz w:val="24"/>
          <w:szCs w:val="24"/>
        </w:rPr>
        <w:t>О</w:t>
      </w:r>
      <w:r w:rsidR="009D0977">
        <w:rPr>
          <w:sz w:val="24"/>
          <w:szCs w:val="24"/>
        </w:rPr>
        <w:t>бразац трошкова припреме понуде</w:t>
      </w:r>
      <w:r w:rsidRPr="00915B10">
        <w:rPr>
          <w:sz w:val="24"/>
          <w:szCs w:val="24"/>
        </w:rPr>
        <w:t xml:space="preserve">, </w:t>
      </w:r>
      <w:r w:rsidR="0056571E" w:rsidRPr="00915B10">
        <w:rPr>
          <w:sz w:val="24"/>
          <w:szCs w:val="24"/>
        </w:rPr>
        <w:t>ако понуђач захтева надокнаду трошкова у складу са чл.</w:t>
      </w:r>
      <w:r w:rsidR="00915B10" w:rsidRPr="00915B10">
        <w:rPr>
          <w:sz w:val="24"/>
          <w:szCs w:val="24"/>
          <w:lang w:val="en-US"/>
        </w:rPr>
        <w:t xml:space="preserve"> </w:t>
      </w:r>
      <w:r w:rsidR="0056571E" w:rsidRPr="00915B10">
        <w:rPr>
          <w:sz w:val="24"/>
          <w:szCs w:val="24"/>
        </w:rPr>
        <w:t>88 Закона</w:t>
      </w:r>
      <w:r w:rsidR="00F5287F" w:rsidRPr="00915B10">
        <w:rPr>
          <w:sz w:val="24"/>
          <w:szCs w:val="24"/>
        </w:rPr>
        <w:t xml:space="preserve"> </w:t>
      </w:r>
    </w:p>
    <w:p w:rsidR="008D2B23"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о независној понуди </w:t>
      </w:r>
    </w:p>
    <w:p w:rsidR="00645F72" w:rsidRPr="00915B10" w:rsidRDefault="00645F72" w:rsidP="00B44D89">
      <w:pPr>
        <w:pStyle w:val="KDNabrajanje"/>
        <w:spacing w:before="0"/>
        <w:ind w:left="576" w:hanging="288"/>
        <w:rPr>
          <w:sz w:val="24"/>
          <w:szCs w:val="24"/>
        </w:rPr>
      </w:pPr>
      <w:r w:rsidRPr="00915B10">
        <w:rPr>
          <w:sz w:val="24"/>
          <w:szCs w:val="24"/>
        </w:rPr>
        <w:t>Изјав</w:t>
      </w:r>
      <w:r w:rsidR="001945FA" w:rsidRPr="00915B10">
        <w:rPr>
          <w:sz w:val="24"/>
          <w:szCs w:val="24"/>
          <w:lang w:val="sr-Cyrl-RS"/>
        </w:rPr>
        <w:t>а</w:t>
      </w:r>
      <w:r w:rsidRPr="00915B10">
        <w:rPr>
          <w:sz w:val="24"/>
          <w:szCs w:val="24"/>
        </w:rPr>
        <w:t xml:space="preserve"> у складу са чланом 75. </w:t>
      </w:r>
      <w:r w:rsidR="009545BF" w:rsidRPr="00915B10">
        <w:rPr>
          <w:sz w:val="24"/>
          <w:szCs w:val="24"/>
        </w:rPr>
        <w:t>С</w:t>
      </w:r>
      <w:r w:rsidRPr="00915B10">
        <w:rPr>
          <w:sz w:val="24"/>
          <w:szCs w:val="24"/>
        </w:rPr>
        <w:t>тав 2. Закона</w:t>
      </w:r>
    </w:p>
    <w:p w:rsidR="007267FC"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w:t>
      </w:r>
      <w:r w:rsidR="007267FC" w:rsidRPr="00915B10">
        <w:rPr>
          <w:rFonts w:cs="Arial"/>
          <w:sz w:val="24"/>
          <w:szCs w:val="24"/>
          <w:lang w:val="sr-Cyrl-CS"/>
        </w:rPr>
        <w:t>којом понуђач потврђује да</w:t>
      </w:r>
      <w:r w:rsidR="007267FC" w:rsidRPr="00915B10">
        <w:rPr>
          <w:rFonts w:cs="Arial"/>
          <w:sz w:val="24"/>
          <w:szCs w:val="24"/>
        </w:rPr>
        <w:t xml:space="preserve"> испуњавањ</w:t>
      </w:r>
      <w:r w:rsidR="007267FC" w:rsidRPr="00915B10">
        <w:rPr>
          <w:rFonts w:cs="Arial"/>
          <w:sz w:val="24"/>
          <w:szCs w:val="24"/>
          <w:lang w:val="sr-Cyrl-CS"/>
        </w:rPr>
        <w:t>а</w:t>
      </w:r>
      <w:r w:rsidR="007267FC" w:rsidRPr="00915B10">
        <w:rPr>
          <w:rFonts w:cs="Arial"/>
          <w:sz w:val="24"/>
          <w:szCs w:val="24"/>
        </w:rPr>
        <w:t xml:space="preserve"> услов</w:t>
      </w:r>
      <w:r w:rsidR="007267FC" w:rsidRPr="00915B10">
        <w:rPr>
          <w:rFonts w:cs="Arial"/>
          <w:sz w:val="24"/>
          <w:szCs w:val="24"/>
          <w:lang w:val="sr-Cyrl-CS"/>
        </w:rPr>
        <w:t>еза учешће у поступку јавне набавке</w:t>
      </w:r>
      <w:r w:rsidRPr="00915B10">
        <w:rPr>
          <w:rFonts w:cs="Arial"/>
          <w:sz w:val="24"/>
          <w:szCs w:val="24"/>
        </w:rPr>
        <w:t>, осим услова из</w:t>
      </w:r>
      <w:r w:rsidR="003C4E60" w:rsidRPr="00915B10">
        <w:rPr>
          <w:rFonts w:cs="Arial"/>
          <w:sz w:val="24"/>
          <w:szCs w:val="24"/>
        </w:rPr>
        <w:t xml:space="preserve"> чл.75 став 1.тачка 5) Закона </w:t>
      </w:r>
    </w:p>
    <w:p w:rsidR="008D2B23" w:rsidRPr="00915B10" w:rsidRDefault="007267FC" w:rsidP="00B44D89">
      <w:pPr>
        <w:pStyle w:val="KDNabrajanje"/>
        <w:spacing w:before="0"/>
        <w:ind w:left="576" w:hanging="288"/>
        <w:rPr>
          <w:rFonts w:cs="Arial"/>
          <w:sz w:val="24"/>
          <w:szCs w:val="24"/>
        </w:rPr>
      </w:pPr>
      <w:r w:rsidRPr="00915B10">
        <w:rPr>
          <w:rFonts w:cs="Arial"/>
          <w:sz w:val="24"/>
          <w:szCs w:val="24"/>
        </w:rPr>
        <w:t xml:space="preserve">Изјава </w:t>
      </w:r>
      <w:r w:rsidRPr="00915B10">
        <w:rPr>
          <w:rFonts w:cs="Arial"/>
          <w:sz w:val="24"/>
          <w:szCs w:val="24"/>
          <w:lang w:val="sr-Cyrl-CS"/>
        </w:rPr>
        <w:t>којом подизвођач потврђује да</w:t>
      </w:r>
      <w:r w:rsidRPr="00915B10">
        <w:rPr>
          <w:rFonts w:cs="Arial"/>
          <w:sz w:val="24"/>
          <w:szCs w:val="24"/>
        </w:rPr>
        <w:t xml:space="preserve"> испуњавањ</w:t>
      </w:r>
      <w:r w:rsidRPr="00915B10">
        <w:rPr>
          <w:rFonts w:cs="Arial"/>
          <w:sz w:val="24"/>
          <w:szCs w:val="24"/>
          <w:lang w:val="sr-Cyrl-CS"/>
        </w:rPr>
        <w:t>а</w:t>
      </w:r>
      <w:r w:rsidRPr="00915B10">
        <w:rPr>
          <w:rFonts w:cs="Arial"/>
          <w:sz w:val="24"/>
          <w:szCs w:val="24"/>
        </w:rPr>
        <w:t xml:space="preserve"> услов</w:t>
      </w:r>
      <w:r w:rsidRPr="00915B10">
        <w:rPr>
          <w:rFonts w:cs="Arial"/>
          <w:sz w:val="24"/>
          <w:szCs w:val="24"/>
          <w:lang w:val="sr-Cyrl-CS"/>
        </w:rPr>
        <w:t>еза учешће у поступку јавне набавке</w:t>
      </w:r>
      <w:r w:rsidRPr="00915B10">
        <w:rPr>
          <w:rFonts w:cs="Arial"/>
          <w:sz w:val="24"/>
          <w:szCs w:val="24"/>
        </w:rPr>
        <w:t>, осим услова и</w:t>
      </w:r>
      <w:r w:rsidR="009D0977">
        <w:rPr>
          <w:rFonts w:cs="Arial"/>
          <w:sz w:val="24"/>
          <w:szCs w:val="24"/>
        </w:rPr>
        <w:t>з чл.75 став 1.тачка 5) Закона</w:t>
      </w:r>
      <w:r w:rsidRPr="00915B10">
        <w:rPr>
          <w:rFonts w:cs="Arial"/>
          <w:sz w:val="24"/>
          <w:szCs w:val="24"/>
          <w:lang w:val="sr-Cyrl-CS"/>
        </w:rPr>
        <w:t>, у случају подношења понуде са подизвођачем</w:t>
      </w:r>
    </w:p>
    <w:p w:rsidR="0056571E" w:rsidRPr="006A4826" w:rsidRDefault="00AC36F1" w:rsidP="00B44D89">
      <w:pPr>
        <w:pStyle w:val="KDNabrajanje"/>
        <w:spacing w:before="0"/>
        <w:ind w:left="576" w:hanging="288"/>
        <w:rPr>
          <w:rFonts w:cs="Arial"/>
          <w:sz w:val="24"/>
          <w:szCs w:val="24"/>
        </w:rPr>
      </w:pPr>
      <w:r w:rsidRPr="00915B10">
        <w:rPr>
          <w:rFonts w:cs="Arial"/>
          <w:sz w:val="24"/>
          <w:szCs w:val="24"/>
        </w:rPr>
        <w:t>Овлашћење из тачке 6.2 Конкурсне документације</w:t>
      </w:r>
    </w:p>
    <w:p w:rsidR="00A253C3" w:rsidRPr="00FA0506" w:rsidRDefault="008D2B23" w:rsidP="00B44D89">
      <w:pPr>
        <w:pStyle w:val="KDNabrajanje"/>
        <w:spacing w:before="0"/>
        <w:ind w:left="576" w:hanging="288"/>
        <w:rPr>
          <w:rFonts w:cs="Arial"/>
          <w:sz w:val="24"/>
          <w:szCs w:val="24"/>
        </w:rPr>
      </w:pPr>
      <w:r w:rsidRPr="00915B10">
        <w:rPr>
          <w:rFonts w:cs="Arial"/>
          <w:sz w:val="24"/>
          <w:szCs w:val="24"/>
        </w:rPr>
        <w:t xml:space="preserve">потписан и печатом оверен образац „Модел уговора“ </w:t>
      </w:r>
      <w:r w:rsidR="003C4E60" w:rsidRPr="00915B10">
        <w:rPr>
          <w:rFonts w:cs="Arial"/>
          <w:sz w:val="24"/>
          <w:szCs w:val="24"/>
          <w:lang w:val="sr-Cyrl-RS"/>
        </w:rPr>
        <w:t>(пожељно је да буде попуњен)</w:t>
      </w:r>
    </w:p>
    <w:p w:rsidR="00FA0506" w:rsidRPr="00DE6ED2" w:rsidRDefault="00FA0506" w:rsidP="00B44D89">
      <w:pPr>
        <w:pStyle w:val="KDNabrajanje"/>
        <w:spacing w:before="0"/>
        <w:ind w:left="576" w:hanging="288"/>
        <w:rPr>
          <w:rFonts w:cs="Arial"/>
          <w:sz w:val="24"/>
          <w:szCs w:val="24"/>
        </w:rPr>
      </w:pPr>
      <w:r>
        <w:rPr>
          <w:rFonts w:cs="Arial"/>
          <w:sz w:val="24"/>
          <w:szCs w:val="24"/>
          <w:lang w:val="sr-Cyrl-RS"/>
        </w:rPr>
        <w:t xml:space="preserve"> Докази за додатне услове</w:t>
      </w:r>
    </w:p>
    <w:p w:rsidR="004E6F3E" w:rsidRPr="004E6F3E" w:rsidRDefault="004E6F3E" w:rsidP="000612FC">
      <w:pPr>
        <w:pStyle w:val="KDNabrajanje"/>
        <w:numPr>
          <w:ilvl w:val="0"/>
          <w:numId w:val="0"/>
        </w:numPr>
        <w:spacing w:before="0"/>
        <w:ind w:left="576"/>
        <w:rPr>
          <w:rFonts w:cs="Arial"/>
          <w:sz w:val="24"/>
          <w:szCs w:val="24"/>
        </w:rPr>
      </w:pP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7C0476"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w:t>
      </w:r>
      <w:r w:rsidRPr="007C0476">
        <w:rPr>
          <w:rFonts w:cs="Arial"/>
          <w:sz w:val="24"/>
          <w:szCs w:val="24"/>
        </w:rPr>
        <w:t>словима: три</w:t>
      </w:r>
      <w:r>
        <w:rPr>
          <w:rFonts w:cs="Arial"/>
          <w:sz w:val="24"/>
          <w:szCs w:val="24"/>
          <w:lang w:val="sr-Cyrl-RS"/>
        </w:rPr>
        <w:t>)</w:t>
      </w:r>
      <w:r w:rsidRPr="007C0476">
        <w:rPr>
          <w:rFonts w:cs="Arial"/>
          <w:sz w:val="24"/>
          <w:szCs w:val="24"/>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3A30E3" w:rsidP="000612FC">
      <w:pPr>
        <w:pStyle w:val="KDPodnaslov2"/>
        <w:numPr>
          <w:ilvl w:val="1"/>
          <w:numId w:val="29"/>
        </w:numPr>
        <w:spacing w:before="0"/>
        <w:jc w:val="both"/>
        <w:rPr>
          <w:rFonts w:cs="Arial"/>
          <w:sz w:val="24"/>
          <w:szCs w:val="24"/>
        </w:rPr>
      </w:pPr>
      <w:bookmarkStart w:id="215" w:name="_Toc441651582"/>
      <w:bookmarkStart w:id="21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5"/>
      <w:bookmarkEnd w:id="216"/>
    </w:p>
    <w:p w:rsidR="008D2B23" w:rsidRPr="00EC5BB4" w:rsidRDefault="008D2B23" w:rsidP="000612FC">
      <w:pPr>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2E5F3C">
        <w:rPr>
          <w:rFonts w:cs="Arial"/>
          <w:sz w:val="24"/>
          <w:szCs w:val="24"/>
          <w:lang w:val="ru-RU"/>
        </w:rPr>
        <w:t xml:space="preserve">добара - </w:t>
      </w:r>
      <w:r w:rsidR="002E5F3C" w:rsidRPr="002E5F3C">
        <w:rPr>
          <w:rFonts w:cs="Arial"/>
          <w:sz w:val="24"/>
          <w:szCs w:val="24"/>
          <w:lang w:val="ru-RU"/>
        </w:rPr>
        <w:t>Опрема за кафе кухиње</w:t>
      </w:r>
      <w:r w:rsidR="002E5F3C">
        <w:rPr>
          <w:rFonts w:cs="Arial"/>
          <w:sz w:val="24"/>
          <w:szCs w:val="24"/>
          <w:lang w:val="ru-RU"/>
        </w:rPr>
        <w:t xml:space="preserve"> -  </w:t>
      </w:r>
      <w:r w:rsidR="00F64894" w:rsidRPr="00F64894">
        <w:rPr>
          <w:rFonts w:cs="Arial"/>
          <w:sz w:val="24"/>
          <w:szCs w:val="24"/>
          <w:lang w:val="ru-RU"/>
        </w:rPr>
        <w:t>JNMV/1000/0</w:t>
      </w:r>
      <w:r w:rsidR="002E5F3C">
        <w:rPr>
          <w:rFonts w:cs="Arial"/>
          <w:sz w:val="24"/>
          <w:szCs w:val="24"/>
          <w:lang w:val="ru-RU"/>
        </w:rPr>
        <w:t>354</w:t>
      </w:r>
      <w:r w:rsidR="00F64894" w:rsidRPr="00F64894">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E6ED2">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w:t>
      </w:r>
      <w:proofErr w:type="gramStart"/>
      <w:r w:rsidRPr="00EC5BB4">
        <w:rPr>
          <w:rFonts w:cs="Arial"/>
          <w:sz w:val="24"/>
          <w:szCs w:val="24"/>
        </w:rPr>
        <w:t>ОПОЗИВ  Понуде</w:t>
      </w:r>
      <w:proofErr w:type="gramEnd"/>
      <w:r w:rsidRPr="00EC5BB4">
        <w:rPr>
          <w:rFonts w:cs="Arial"/>
          <w:sz w:val="24"/>
          <w:szCs w:val="24"/>
        </w:rPr>
        <w:t xml:space="preserve"> за јавну набавку</w:t>
      </w:r>
      <w:r w:rsidR="00F5287F">
        <w:rPr>
          <w:rFonts w:cs="Arial"/>
          <w:sz w:val="24"/>
          <w:szCs w:val="24"/>
          <w:lang w:val="sr-Cyrl-RS"/>
        </w:rPr>
        <w:t xml:space="preserve"> </w:t>
      </w:r>
      <w:r w:rsidR="002A3E5A" w:rsidRPr="002A3E5A">
        <w:rPr>
          <w:rFonts w:cs="Arial"/>
          <w:sz w:val="24"/>
          <w:szCs w:val="24"/>
          <w:lang w:val="sr-Cyrl-RS"/>
        </w:rPr>
        <w:t xml:space="preserve">добара - Опрема за кафе кухиње </w:t>
      </w:r>
      <w:r w:rsidR="009545BF">
        <w:rPr>
          <w:rFonts w:cs="Arial"/>
          <w:sz w:val="24"/>
          <w:szCs w:val="24"/>
        </w:rPr>
        <w:t>–</w:t>
      </w:r>
      <w:r w:rsidRPr="00EC5BB4">
        <w:rPr>
          <w:rFonts w:cs="Arial"/>
          <w:sz w:val="24"/>
          <w:szCs w:val="24"/>
        </w:rPr>
        <w:t xml:space="preserve"> </w:t>
      </w:r>
      <w:r w:rsidR="00F64894" w:rsidRPr="00F64894">
        <w:rPr>
          <w:rFonts w:cs="Arial"/>
          <w:sz w:val="24"/>
          <w:szCs w:val="24"/>
        </w:rPr>
        <w:t>JNMV/1000/0</w:t>
      </w:r>
      <w:r w:rsidR="002A3E5A">
        <w:rPr>
          <w:rFonts w:cs="Arial"/>
          <w:sz w:val="24"/>
          <w:szCs w:val="24"/>
          <w:lang w:val="sr-Cyrl-RS"/>
        </w:rPr>
        <w:t>354</w:t>
      </w:r>
      <w:r w:rsidR="00F64894" w:rsidRPr="00F64894">
        <w:rPr>
          <w:rFonts w:cs="Arial"/>
          <w:sz w:val="24"/>
          <w:szCs w:val="24"/>
        </w:rPr>
        <w:t>/2016</w:t>
      </w:r>
      <w:r w:rsidRPr="00EC5BB4">
        <w:rPr>
          <w:rFonts w:cs="Arial"/>
          <w:sz w:val="24"/>
          <w:szCs w:val="24"/>
        </w:rPr>
        <w:t xml:space="preserve"> –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7" w:name="_Toc441651583"/>
      <w:bookmarkStart w:id="218"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rPr>
        <w:t xml:space="preserve"> </w:t>
      </w:r>
      <w:r w:rsidR="00A225EA">
        <w:rPr>
          <w:rFonts w:cs="Arial"/>
          <w:sz w:val="24"/>
          <w:szCs w:val="24"/>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3A30E3">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r w:rsidR="009545BF" w:rsidRPr="00EC5BB4">
        <w:rPr>
          <w:rFonts w:cs="Arial"/>
          <w:sz w:val="24"/>
          <w:szCs w:val="24"/>
        </w:rPr>
        <w:t>С</w:t>
      </w:r>
      <w:r w:rsidR="008D2B23" w:rsidRPr="00EC5BB4">
        <w:rPr>
          <w:rFonts w:cs="Arial"/>
          <w:sz w:val="24"/>
          <w:szCs w:val="24"/>
        </w:rPr>
        <w:t xml:space="preserve">тав 1. </w:t>
      </w:r>
      <w:r w:rsidR="009545BF" w:rsidRPr="00EC5BB4">
        <w:rPr>
          <w:rFonts w:cs="Arial"/>
          <w:sz w:val="24"/>
          <w:szCs w:val="24"/>
        </w:rPr>
        <w:t>Т</w:t>
      </w:r>
      <w:r w:rsidR="008D2B23" w:rsidRPr="00EC5BB4">
        <w:rPr>
          <w:rFonts w:cs="Arial"/>
          <w:sz w:val="24"/>
          <w:szCs w:val="24"/>
        </w:rPr>
        <w:t>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r w:rsidR="009545BF" w:rsidRPr="00EC5BB4">
        <w:rPr>
          <w:rFonts w:cs="Arial"/>
          <w:sz w:val="24"/>
          <w:szCs w:val="24"/>
        </w:rPr>
        <w:t>И</w:t>
      </w:r>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w:t>
      </w:r>
      <w:r w:rsidR="00843346">
        <w:rPr>
          <w:rFonts w:cs="Arial"/>
          <w:sz w:val="24"/>
          <w:szCs w:val="24"/>
        </w:rPr>
        <w:t xml:space="preserve">о обезбеђења и раскинути уговор. </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w:t>
      </w:r>
      <w:r w:rsidR="009D0977">
        <w:rPr>
          <w:rFonts w:cs="Arial"/>
          <w:sz w:val="24"/>
          <w:szCs w:val="24"/>
        </w:rPr>
        <w:t>а</w:t>
      </w:r>
      <w:r w:rsidRPr="00011DCA">
        <w:rPr>
          <w:rFonts w:cs="Arial"/>
          <w:sz w:val="24"/>
          <w:szCs w:val="24"/>
        </w:rPr>
        <w:t>,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r w:rsidR="00843346">
        <w:rPr>
          <w:rFonts w:cs="Arial"/>
          <w:sz w:val="24"/>
          <w:szCs w:val="24"/>
          <w:lang w:val="sr-Cyrl-RS" w:bidi="en-US"/>
        </w:rPr>
        <w:t>и</w:t>
      </w:r>
      <w:r w:rsidRPr="00D21D51">
        <w:rPr>
          <w:rFonts w:cs="Arial"/>
          <w:sz w:val="24"/>
          <w:szCs w:val="24"/>
          <w:lang w:bidi="en-US"/>
        </w:rPr>
        <w:t xml:space="preserve"> 10. </w:t>
      </w:r>
      <w:r w:rsidR="009545BF" w:rsidRPr="00D21D51">
        <w:rPr>
          <w:rFonts w:cs="Arial"/>
          <w:sz w:val="24"/>
          <w:szCs w:val="24"/>
          <w:lang w:bidi="en-US"/>
        </w:rPr>
        <w:t>Ч</w:t>
      </w:r>
      <w:r w:rsidRPr="00D21D51">
        <w:rPr>
          <w:rFonts w:cs="Arial"/>
          <w:sz w:val="24"/>
          <w:szCs w:val="24"/>
          <w:lang w:bidi="en-US"/>
        </w:rPr>
        <w:t>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3A30E3" w:rsidP="003A30E3">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      6.10  </w:t>
      </w:r>
      <w:r w:rsidR="008D2B23"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r w:rsidR="009545BF" w:rsidRPr="00EC5BB4">
        <w:rPr>
          <w:rFonts w:cs="Arial"/>
          <w:sz w:val="24"/>
          <w:szCs w:val="24"/>
        </w:rPr>
        <w:t>С</w:t>
      </w:r>
      <w:r w:rsidRPr="00EC5BB4">
        <w:rPr>
          <w:rFonts w:cs="Arial"/>
          <w:sz w:val="24"/>
          <w:szCs w:val="24"/>
        </w:rPr>
        <w:t xml:space="preserve">тав 4. </w:t>
      </w:r>
      <w:r w:rsidR="009545BF" w:rsidRPr="00EC5BB4">
        <w:rPr>
          <w:rFonts w:cs="Arial"/>
          <w:sz w:val="24"/>
          <w:szCs w:val="24"/>
        </w:rPr>
        <w:t>И</w:t>
      </w:r>
      <w:r w:rsidRPr="00EC5BB4">
        <w:rPr>
          <w:rFonts w:cs="Arial"/>
          <w:sz w:val="24"/>
          <w:szCs w:val="24"/>
        </w:rPr>
        <w:t xml:space="preserve"> 5.</w:t>
      </w:r>
      <w:r w:rsidR="00765F75">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009545BF" w:rsidRPr="00EC5BB4">
        <w:rPr>
          <w:rFonts w:cs="Arial"/>
          <w:sz w:val="24"/>
          <w:szCs w:val="24"/>
        </w:rPr>
        <w:t>С</w:t>
      </w:r>
      <w:r w:rsidRPr="00EC5BB4">
        <w:rPr>
          <w:rFonts w:cs="Arial"/>
          <w:sz w:val="24"/>
          <w:szCs w:val="24"/>
        </w:rPr>
        <w:t xml:space="preserve">тав 1. </w:t>
      </w:r>
      <w:r w:rsidR="009545BF" w:rsidRPr="00EC5BB4">
        <w:rPr>
          <w:rFonts w:cs="Arial"/>
          <w:sz w:val="24"/>
          <w:szCs w:val="24"/>
        </w:rPr>
        <w:t>Т</w:t>
      </w:r>
      <w:r w:rsidRPr="00EC5BB4">
        <w:rPr>
          <w:rFonts w:cs="Arial"/>
          <w:sz w:val="24"/>
          <w:szCs w:val="24"/>
        </w:rPr>
        <w:t xml:space="preserve">ачка 1), 2) и 4) Закона, наведене у одељку Услови за учешће из члана 75. </w:t>
      </w:r>
      <w:r w:rsidR="009545BF" w:rsidRPr="00EC5BB4">
        <w:rPr>
          <w:rFonts w:cs="Arial"/>
          <w:sz w:val="24"/>
          <w:szCs w:val="24"/>
        </w:rPr>
        <w:t>И</w:t>
      </w:r>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D0977">
        <w:rPr>
          <w:rFonts w:cs="Arial"/>
          <w:sz w:val="24"/>
          <w:szCs w:val="24"/>
          <w:lang w:bidi="en-US"/>
        </w:rPr>
        <w:t xml:space="preserve">члан групе понуђача у своје име </w:t>
      </w:r>
      <w:r w:rsidR="009D0977">
        <w:rPr>
          <w:rFonts w:cs="Arial"/>
          <w:sz w:val="24"/>
          <w:szCs w:val="24"/>
          <w:lang w:val="sr-Cyrl-RS" w:bidi="en-US"/>
        </w:rPr>
        <w:t>(Образац и</w:t>
      </w:r>
      <w:r w:rsidR="00B20A6C">
        <w:rPr>
          <w:rFonts w:cs="Arial"/>
          <w:sz w:val="24"/>
          <w:szCs w:val="24"/>
          <w:lang w:val="sr-Cyrl-RS" w:bidi="en-US"/>
        </w:rPr>
        <w:t>зјаве о независној понуди и Образац изјаве у складу са чланом 75. став 2. Закона)</w:t>
      </w:r>
      <w:r w:rsidR="009D0977">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843346">
        <w:rPr>
          <w:rFonts w:cs="Arial"/>
          <w:sz w:val="24"/>
          <w:szCs w:val="24"/>
          <w:lang w:val="sr-Cyrl-RS" w:bidi="en-US"/>
        </w:rPr>
        <w:t>ичено солидарно према наручиоцу, а 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3A30E3" w:rsidP="003A30E3">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      6.11  </w:t>
      </w:r>
      <w:r w:rsidR="008D2B23" w:rsidRPr="00EC5BB4">
        <w:rPr>
          <w:rFonts w:cs="Arial"/>
          <w:sz w:val="24"/>
          <w:szCs w:val="24"/>
        </w:rPr>
        <w:t>Понуђена цена</w:t>
      </w:r>
      <w:bookmarkEnd w:id="225"/>
      <w:bookmarkEnd w:id="226"/>
    </w:p>
    <w:p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rsidR="00523E89" w:rsidRPr="00523E89" w:rsidRDefault="00523E89" w:rsidP="00523E89">
      <w:pPr>
        <w:pStyle w:val="KDParagraf"/>
        <w:spacing w:before="0"/>
        <w:rPr>
          <w:rFonts w:cs="Arial"/>
          <w:sz w:val="24"/>
          <w:szCs w:val="24"/>
        </w:rPr>
      </w:pPr>
    </w:p>
    <w:p w:rsidR="002C4C20" w:rsidRDefault="008D2B23" w:rsidP="00523E89">
      <w:pPr>
        <w:pStyle w:val="KDParagraf"/>
        <w:spacing w:before="0"/>
        <w:rPr>
          <w:rFonts w:cs="Arial"/>
          <w:sz w:val="24"/>
          <w:szCs w:val="24"/>
        </w:rPr>
      </w:pPr>
      <w:r w:rsidRPr="00EC5BB4">
        <w:rPr>
          <w:rFonts w:cs="Arial"/>
          <w:sz w:val="24"/>
          <w:szCs w:val="24"/>
        </w:rPr>
        <w:lastRenderedPageBreak/>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3E89"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Pr="006C6FDF" w:rsidRDefault="003A30E3" w:rsidP="003A30E3">
      <w:pPr>
        <w:pStyle w:val="KDPodnaslov2"/>
        <w:spacing w:before="0"/>
        <w:jc w:val="both"/>
        <w:rPr>
          <w:rFonts w:cs="Arial"/>
          <w:sz w:val="24"/>
          <w:szCs w:val="24"/>
        </w:rPr>
      </w:pPr>
      <w:r>
        <w:rPr>
          <w:rFonts w:cs="Arial"/>
          <w:sz w:val="24"/>
          <w:szCs w:val="24"/>
          <w:lang w:val="sr-Cyrl-RS" w:eastAsia="ar-SA"/>
        </w:rPr>
        <w:t xml:space="preserve">         6.12   </w:t>
      </w:r>
      <w:r w:rsidR="006E6F46" w:rsidRPr="006C6FDF">
        <w:rPr>
          <w:rFonts w:cs="Arial"/>
          <w:sz w:val="24"/>
          <w:szCs w:val="24"/>
          <w:lang w:eastAsia="ar-SA"/>
        </w:rPr>
        <w:t xml:space="preserve">Рок </w:t>
      </w:r>
      <w:r w:rsidR="002A3E5A" w:rsidRPr="002A3E5A">
        <w:rPr>
          <w:rFonts w:cs="Arial"/>
          <w:sz w:val="24"/>
          <w:szCs w:val="24"/>
          <w:lang w:val="sr-Cyrl-RS" w:eastAsia="ar-SA"/>
        </w:rPr>
        <w:t>испоруке добара</w:t>
      </w:r>
    </w:p>
    <w:p w:rsidR="003E175C" w:rsidRPr="003E175C" w:rsidRDefault="003E175C" w:rsidP="003E175C">
      <w:pPr>
        <w:pStyle w:val="KDParagraf"/>
        <w:spacing w:before="0"/>
        <w:rPr>
          <w:rFonts w:cs="Arial"/>
          <w:sz w:val="24"/>
          <w:szCs w:val="24"/>
          <w:lang w:val="sr-Cyrl-CS" w:eastAsia="ar-SA"/>
        </w:rPr>
      </w:pPr>
      <w:r w:rsidRPr="003E175C">
        <w:rPr>
          <w:rFonts w:cs="Arial"/>
          <w:sz w:val="24"/>
          <w:szCs w:val="24"/>
          <w:lang w:val="sr-Cyrl-CS" w:eastAsia="ar-SA"/>
        </w:rPr>
        <w:t xml:space="preserve">Рок испоруке je максимално </w:t>
      </w:r>
      <w:r>
        <w:rPr>
          <w:rFonts w:cs="Arial"/>
          <w:sz w:val="24"/>
          <w:szCs w:val="24"/>
          <w:lang w:val="sr-Cyrl-CS" w:eastAsia="ar-SA"/>
        </w:rPr>
        <w:t>30 (словима: тридесет) дана</w:t>
      </w:r>
      <w:r w:rsidRPr="003E175C">
        <w:rPr>
          <w:rFonts w:cs="Arial"/>
          <w:sz w:val="24"/>
          <w:szCs w:val="24"/>
          <w:lang w:val="sr-Cyrl-CS" w:eastAsia="ar-SA"/>
        </w:rPr>
        <w:t xml:space="preserve"> од датума обостраног потписивања уговора.</w:t>
      </w:r>
    </w:p>
    <w:p w:rsidR="00682027" w:rsidRDefault="003E175C" w:rsidP="003E175C">
      <w:pPr>
        <w:pStyle w:val="KDParagraf"/>
        <w:spacing w:before="0"/>
        <w:rPr>
          <w:rFonts w:eastAsia="Calibri" w:cs="Arial"/>
          <w:color w:val="00B0F0"/>
          <w:sz w:val="24"/>
          <w:szCs w:val="24"/>
        </w:rPr>
      </w:pPr>
      <w:r w:rsidRPr="003E175C">
        <w:rPr>
          <w:rFonts w:cs="Arial"/>
          <w:sz w:val="24"/>
          <w:szCs w:val="24"/>
          <w:lang w:val="sr-Cyrl-CS" w:eastAsia="ar-SA"/>
        </w:rPr>
        <w:tab/>
      </w:r>
    </w:p>
    <w:p w:rsidR="00B44D89" w:rsidRPr="00B44D89" w:rsidRDefault="003A30E3" w:rsidP="002A3E5A">
      <w:pPr>
        <w:pStyle w:val="KDPodnaslov2"/>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8D2B23" w:rsidRPr="00EC5BB4">
        <w:rPr>
          <w:rFonts w:cs="Arial"/>
          <w:sz w:val="24"/>
          <w:szCs w:val="24"/>
        </w:rPr>
        <w:t>Начин и услови плаћања</w:t>
      </w:r>
      <w:bookmarkEnd w:id="227"/>
      <w:bookmarkEnd w:id="228"/>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w:t>
      </w:r>
      <w:r w:rsidR="00FD7900">
        <w:rPr>
          <w:rFonts w:eastAsia="Calibri" w:cs="Arial"/>
          <w:sz w:val="24"/>
          <w:szCs w:val="24"/>
          <w:lang w:val="sr-Cyrl-RS"/>
        </w:rPr>
        <w:t xml:space="preserve">хваћеног и одобреног </w:t>
      </w:r>
      <w:r w:rsidRPr="002A3E5A">
        <w:rPr>
          <w:rFonts w:eastAsia="Calibri" w:cs="Arial"/>
          <w:sz w:val="24"/>
          <w:szCs w:val="24"/>
          <w:lang w:val="sr-Cyrl-RS"/>
        </w:rPr>
        <w:t>Записника о извршеној испоруци добара (без примедби), потписаног од стране овлашћених  представника Уговорних страна.</w:t>
      </w:r>
    </w:p>
    <w:p w:rsidR="002A3E5A" w:rsidRPr="002A3E5A" w:rsidRDefault="002A3E5A" w:rsidP="002A3E5A">
      <w:pPr>
        <w:pStyle w:val="KDParagraf"/>
        <w:spacing w:before="0"/>
        <w:rPr>
          <w:rFonts w:eastAsia="Calibri" w:cs="Arial"/>
          <w:sz w:val="24"/>
          <w:szCs w:val="24"/>
          <w:lang w:val="sr-Cyrl-RS"/>
        </w:rPr>
      </w:pPr>
    </w:p>
    <w:p w:rsidR="002A3E5A" w:rsidRPr="002A3E5A"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Рачун мора бити достављен на адресу Корисника: Јавно предузеће „Електропривреда Србије“ Београд, Улица царице Милице 2, са обавезним прилозима.</w:t>
      </w:r>
    </w:p>
    <w:p w:rsidR="002A3E5A" w:rsidRPr="002A3E5A" w:rsidRDefault="002A3E5A" w:rsidP="002A3E5A">
      <w:pPr>
        <w:pStyle w:val="KDParagraf"/>
        <w:spacing w:before="0"/>
        <w:rPr>
          <w:rFonts w:eastAsia="Calibri" w:cs="Arial"/>
          <w:sz w:val="24"/>
          <w:szCs w:val="24"/>
          <w:lang w:val="sr-Cyrl-RS"/>
        </w:rPr>
      </w:pPr>
    </w:p>
    <w:p w:rsidR="00F11878" w:rsidRDefault="002A3E5A" w:rsidP="002A3E5A">
      <w:pPr>
        <w:pStyle w:val="KDParagraf"/>
        <w:spacing w:before="0"/>
        <w:rPr>
          <w:rFonts w:eastAsia="Calibri" w:cs="Arial"/>
          <w:sz w:val="24"/>
          <w:szCs w:val="24"/>
          <w:lang w:val="sr-Cyrl-RS"/>
        </w:rPr>
      </w:pPr>
      <w:r w:rsidRPr="002A3E5A">
        <w:rPr>
          <w:rFonts w:eastAsia="Calibri"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A3E5A" w:rsidRPr="00F11878" w:rsidRDefault="002A3E5A" w:rsidP="002A3E5A">
      <w:pPr>
        <w:pStyle w:val="KDParagraf"/>
        <w:spacing w:before="0"/>
        <w:rPr>
          <w:rFonts w:eastAsia="Calibri" w:cs="Arial"/>
          <w:i/>
          <w:sz w:val="24"/>
          <w:szCs w:val="24"/>
          <w:lang w:val="sr-Cyrl-RS"/>
        </w:rPr>
      </w:pPr>
    </w:p>
    <w:p w:rsidR="008D2B23" w:rsidRPr="00EC5BB4" w:rsidRDefault="003A30E3" w:rsidP="003A30E3">
      <w:pPr>
        <w:pStyle w:val="KDPodnaslov2"/>
        <w:spacing w:before="0"/>
        <w:jc w:val="both"/>
        <w:rPr>
          <w:rFonts w:cs="Arial"/>
          <w:sz w:val="24"/>
          <w:szCs w:val="24"/>
          <w:lang w:val="ru-RU"/>
        </w:rPr>
      </w:pPr>
      <w:bookmarkStart w:id="229" w:name="_Toc441651589"/>
      <w:bookmarkStart w:id="230" w:name="_Toc442559900"/>
      <w:r>
        <w:rPr>
          <w:rFonts w:cs="Arial"/>
          <w:sz w:val="24"/>
          <w:szCs w:val="24"/>
          <w:lang w:val="sr-Cyrl-RS"/>
        </w:rPr>
        <w:t xml:space="preserve">        6.14  </w:t>
      </w:r>
      <w:r w:rsidR="008D2B23"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3A30E3" w:rsidP="003A30E3">
      <w:pPr>
        <w:pStyle w:val="KDPodnaslov2"/>
        <w:spacing w:before="0"/>
        <w:jc w:val="both"/>
        <w:rPr>
          <w:rFonts w:cs="Arial"/>
          <w:sz w:val="24"/>
          <w:szCs w:val="24"/>
        </w:rPr>
      </w:pPr>
      <w:bookmarkStart w:id="231" w:name="_Toc441651593"/>
      <w:bookmarkStart w:id="232" w:name="_Toc442559904"/>
      <w:r>
        <w:rPr>
          <w:rFonts w:cs="Arial"/>
          <w:sz w:val="24"/>
          <w:szCs w:val="24"/>
          <w:lang w:val="sr-Cyrl-RS"/>
        </w:rPr>
        <w:t xml:space="preserve">       6.15  </w:t>
      </w:r>
      <w:r w:rsidR="008D2B23" w:rsidRPr="00EC5BB4">
        <w:rPr>
          <w:rFonts w:cs="Arial"/>
          <w:sz w:val="24"/>
          <w:szCs w:val="24"/>
        </w:rPr>
        <w:t>Средства финансијског обезбеђења</w:t>
      </w:r>
      <w:bookmarkEnd w:id="231"/>
      <w:bookmarkEnd w:id="232"/>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005E31C0">
        <w:rPr>
          <w:rFonts w:cs="Arial"/>
          <w:sz w:val="24"/>
          <w:szCs w:val="24"/>
        </w:rPr>
        <w:t>којим понуђачи обезбеђују</w:t>
      </w:r>
      <w:r w:rsidR="005E31C0">
        <w:rPr>
          <w:rFonts w:cs="Arial"/>
          <w:sz w:val="24"/>
          <w:szCs w:val="24"/>
          <w:lang w:val="sr-Cyrl-RS"/>
        </w:rPr>
        <w:t xml:space="preserve"> </w:t>
      </w:r>
      <w:r w:rsidRPr="002A2488">
        <w:rPr>
          <w:rFonts w:cs="Arial"/>
          <w:sz w:val="24"/>
          <w:szCs w:val="24"/>
        </w:rPr>
        <w:t>испуњење својих уговорних обавеза</w:t>
      </w:r>
      <w:r w:rsidR="005E31C0">
        <w:rPr>
          <w:rFonts w:cs="Arial"/>
          <w:sz w:val="24"/>
          <w:szCs w:val="24"/>
          <w:lang w:val="sr-Cyrl-RS"/>
        </w:rPr>
        <w:t>.</w:t>
      </w:r>
    </w:p>
    <w:p w:rsidR="00541E19" w:rsidRPr="002A2488" w:rsidRDefault="00541E19" w:rsidP="005228E4">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228E4">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rsidR="00541E19" w:rsidRPr="002A2488" w:rsidRDefault="00AC36F1" w:rsidP="005228E4">
      <w:pPr>
        <w:spacing w:before="0"/>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228E4">
      <w:pPr>
        <w:spacing w:before="0"/>
        <w:rPr>
          <w:rFonts w:eastAsia="TimesNewRomanPSMT" w:cs="Arial"/>
          <w:bCs/>
          <w:iCs/>
          <w:color w:val="00B0F0"/>
          <w:sz w:val="24"/>
          <w:szCs w:val="24"/>
        </w:rPr>
      </w:pPr>
      <w:r w:rsidRPr="00041105">
        <w:rPr>
          <w:rFonts w:eastAsia="TimesNewRomanPSMT" w:cs="Arial"/>
          <w:bCs/>
          <w:iCs/>
          <w:sz w:val="24"/>
          <w:szCs w:val="24"/>
        </w:rPr>
        <w:lastRenderedPageBreak/>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w:t>
      </w:r>
      <w:r w:rsidR="005E31C0">
        <w:rPr>
          <w:rFonts w:cs="Arial"/>
          <w:sz w:val="24"/>
          <w:szCs w:val="24"/>
          <w:lang w:val="ru-RU"/>
        </w:rPr>
        <w:t>уђач је дужан да достави следеће средство</w:t>
      </w:r>
      <w:r w:rsidRPr="00041105">
        <w:rPr>
          <w:rFonts w:cs="Arial"/>
          <w:sz w:val="24"/>
          <w:szCs w:val="24"/>
          <w:lang w:val="ru-RU"/>
        </w:rPr>
        <w:t xml:space="preserve"> финансијског обезбеђења:</w:t>
      </w:r>
    </w:p>
    <w:p w:rsidR="008D2B23" w:rsidRPr="00EC5BB4" w:rsidRDefault="008D2B23" w:rsidP="008D2B23">
      <w:pPr>
        <w:spacing w:before="0"/>
        <w:rPr>
          <w:rFonts w:cs="Arial"/>
          <w:color w:val="00B0F0"/>
          <w:sz w:val="24"/>
          <w:szCs w:val="24"/>
          <w:lang w:val="ru-RU"/>
        </w:rPr>
      </w:pPr>
    </w:p>
    <w:p w:rsidR="008D2B23" w:rsidRPr="00D21D51" w:rsidRDefault="008D2B23" w:rsidP="006D7F1B">
      <w:pPr>
        <w:pStyle w:val="KDPodnaslov3"/>
        <w:keepNext w:val="0"/>
        <w:spacing w:before="0"/>
        <w:rPr>
          <w:rFonts w:cs="Arial"/>
          <w:b/>
          <w:sz w:val="24"/>
          <w:szCs w:val="24"/>
        </w:rPr>
      </w:pPr>
      <w:bookmarkStart w:id="233" w:name="_Toc441651599"/>
      <w:bookmarkStart w:id="234" w:name="_Toc442559910"/>
      <w:r w:rsidRPr="00D21D51">
        <w:rPr>
          <w:rFonts w:cs="Arial"/>
          <w:b/>
          <w:sz w:val="24"/>
          <w:szCs w:val="24"/>
        </w:rPr>
        <w:t xml:space="preserve">Меница за добро извршење посла </w:t>
      </w:r>
      <w:bookmarkEnd w:id="233"/>
      <w:bookmarkEnd w:id="234"/>
    </w:p>
    <w:p w:rsidR="00BC1827" w:rsidRPr="00D21D51" w:rsidRDefault="00175F69" w:rsidP="00BC1827">
      <w:pPr>
        <w:rPr>
          <w:rFonts w:cs="Arial"/>
          <w:sz w:val="24"/>
          <w:szCs w:val="24"/>
        </w:rPr>
      </w:pPr>
      <w:r w:rsidRPr="00175F69">
        <w:rPr>
          <w:rFonts w:cs="Arial"/>
          <w:sz w:val="24"/>
          <w:szCs w:val="24"/>
        </w:rPr>
        <w:t>Понуђач је обавезан да Наручиоцу у тренутку, а најкасније у року од 7 (</w:t>
      </w:r>
      <w:r w:rsidR="005E31C0">
        <w:rPr>
          <w:rFonts w:cs="Arial"/>
          <w:sz w:val="24"/>
          <w:szCs w:val="24"/>
          <w:lang w:val="sr-Cyrl-RS"/>
        </w:rPr>
        <w:t xml:space="preserve">словима: </w:t>
      </w:r>
      <w:r w:rsidRPr="00175F69">
        <w:rPr>
          <w:rFonts w:cs="Arial"/>
          <w:sz w:val="24"/>
          <w:szCs w:val="24"/>
        </w:rPr>
        <w:t xml:space="preserve">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rsidR="001D33B3" w:rsidRPr="001D33B3" w:rsidRDefault="001D33B3" w:rsidP="00F165E3">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w:t>
      </w:r>
      <w:r w:rsidR="00F165E3">
        <w:rPr>
          <w:rFonts w:cs="Arial"/>
          <w:sz w:val="24"/>
          <w:szCs w:val="24"/>
        </w:rPr>
        <w:t xml:space="preserve">ступника или лица по овлашћењу </w:t>
      </w:r>
      <w:r w:rsidRPr="001D33B3">
        <w:rPr>
          <w:rFonts w:cs="Arial"/>
          <w:sz w:val="24"/>
          <w:szCs w:val="24"/>
        </w:rPr>
        <w:t xml:space="preserve">законског заступника, на начин који прописује </w:t>
      </w:r>
      <w:r w:rsidR="00F165E3" w:rsidRPr="00F165E3">
        <w:rPr>
          <w:rFonts w:cs="Arial"/>
          <w:sz w:val="24"/>
          <w:szCs w:val="24"/>
        </w:rPr>
        <w:t>Закон о меници ("Сл. лист ФНРЈ" бр. 104/46, "Сл. лист СФРЈ" бр. 16/65, 54/70 и 57/89 и "Сл. лист СРЈ" бр. 46/96, Сл. лист СЦГ бр. 01/03 Уст. повеља), (даље: Закон о меници) и Закон о платним услугама (Сл. гласник 1398/2014)</w:t>
      </w:r>
      <w:r w:rsidRPr="001D33B3">
        <w:rPr>
          <w:rFonts w:cs="Arial"/>
          <w:sz w:val="24"/>
          <w:szCs w:val="24"/>
        </w:rPr>
        <w:t>.</w:t>
      </w:r>
    </w:p>
    <w:p w:rsidR="001D33B3" w:rsidRPr="001D33B3" w:rsidRDefault="001D33B3" w:rsidP="001D33B3">
      <w:pPr>
        <w:numPr>
          <w:ilvl w:val="0"/>
          <w:numId w:val="14"/>
        </w:numPr>
        <w:rPr>
          <w:rFonts w:cs="Arial"/>
          <w:sz w:val="24"/>
          <w:szCs w:val="24"/>
        </w:rPr>
      </w:pPr>
      <w:r w:rsidRPr="001D33B3">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9545BF" w:rsidRPr="001D33B3">
        <w:rPr>
          <w:rFonts w:cs="Arial"/>
          <w:sz w:val="24"/>
          <w:szCs w:val="24"/>
        </w:rPr>
        <w:t>Г</w:t>
      </w:r>
      <w:r w:rsidRPr="001D33B3">
        <w:rPr>
          <w:rFonts w:cs="Arial"/>
          <w:sz w:val="24"/>
          <w:szCs w:val="24"/>
        </w:rPr>
        <w:t>ласник РС“ бр. 56/11 и 80/15)</w:t>
      </w:r>
    </w:p>
    <w:p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0</w:t>
      </w:r>
      <w:r w:rsidR="005E31C0">
        <w:rPr>
          <w:rFonts w:cs="Arial"/>
          <w:sz w:val="24"/>
          <w:szCs w:val="24"/>
          <w:lang w:val="sr-Cyrl-RS"/>
        </w:rPr>
        <w:t xml:space="preserve"> (словима: тридесет)</w:t>
      </w:r>
      <w:r w:rsidR="00F07C8B">
        <w:rPr>
          <w:rFonts w:cs="Arial"/>
          <w:sz w:val="24"/>
          <w:szCs w:val="24"/>
        </w:rPr>
        <w:t xml:space="preserve"> дана </w:t>
      </w:r>
      <w:r w:rsidRPr="00D21D51">
        <w:rPr>
          <w:rFonts w:cs="Arial"/>
          <w:sz w:val="24"/>
          <w:szCs w:val="24"/>
        </w:rPr>
        <w:t xml:space="preserve">дужим од рока важења </w:t>
      </w:r>
      <w:r w:rsidRPr="00D21D51">
        <w:rPr>
          <w:rFonts w:cs="Arial"/>
          <w:sz w:val="24"/>
          <w:szCs w:val="24"/>
          <w:lang w:val="sr-Cyrl-RS"/>
        </w:rPr>
        <w:t>уговора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rsidR="00BC1827" w:rsidRPr="00D21D51" w:rsidRDefault="00BC1827" w:rsidP="00BC1827">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F07C8B" w:rsidRDefault="00F07C8B" w:rsidP="00F07C8B">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rsidR="00BC1827" w:rsidRPr="00D21D51" w:rsidRDefault="00BC1827" w:rsidP="00BC1827">
      <w:pPr>
        <w:numPr>
          <w:ilvl w:val="0"/>
          <w:numId w:val="14"/>
        </w:numPr>
        <w:rPr>
          <w:rFonts w:cs="Arial"/>
          <w:sz w:val="24"/>
          <w:szCs w:val="24"/>
        </w:rPr>
      </w:pPr>
      <w:r w:rsidRPr="00D21D5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93FCD" w:rsidRDefault="008D2B23" w:rsidP="00781B02">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05576" w:rsidRPr="00393FCD" w:rsidRDefault="00E05576" w:rsidP="00781B02">
      <w:pPr>
        <w:rPr>
          <w:rFonts w:cs="Arial"/>
          <w:sz w:val="24"/>
          <w:szCs w:val="24"/>
        </w:rPr>
      </w:pPr>
    </w:p>
    <w:p w:rsidR="004C3B38" w:rsidRPr="00D21D51" w:rsidRDefault="004C3B38" w:rsidP="005E31C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F066DE" w:rsidRPr="002A3E5A" w:rsidRDefault="00F066DE" w:rsidP="00D21D51">
      <w:pPr>
        <w:tabs>
          <w:tab w:val="left" w:pos="567"/>
          <w:tab w:val="left" w:pos="709"/>
        </w:tabs>
        <w:spacing w:after="120"/>
        <w:rPr>
          <w:rFonts w:cs="Arial"/>
          <w:sz w:val="24"/>
          <w:szCs w:val="24"/>
          <w:lang w:val="sr-Cyrl-RS"/>
        </w:rPr>
      </w:pPr>
      <w:r w:rsidRPr="00D21D51">
        <w:rPr>
          <w:rFonts w:eastAsia="TimesNewRomanPSMT" w:cs="Arial"/>
          <w:bCs/>
          <w:sz w:val="24"/>
          <w:szCs w:val="24"/>
          <w:lang w:val="sr-Cyrl-RS"/>
        </w:rPr>
        <w:lastRenderedPageBreak/>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084BDD">
        <w:rPr>
          <w:sz w:val="24"/>
          <w:szCs w:val="24"/>
          <w:lang w:val="sr-Cyrl-RS"/>
        </w:rPr>
        <w:t>:</w:t>
      </w:r>
      <w:r w:rsidR="00C52A47">
        <w:rPr>
          <w:sz w:val="24"/>
          <w:szCs w:val="24"/>
          <w:lang w:val="sr-Cyrl-RS"/>
        </w:rPr>
        <w:t xml:space="preserve"> </w:t>
      </w:r>
      <w:r w:rsidRPr="002A3E5A">
        <w:rPr>
          <w:sz w:val="24"/>
          <w:szCs w:val="24"/>
          <w:lang w:val="sr-Cyrl-RS"/>
        </w:rPr>
        <w:t>Средст</w:t>
      </w:r>
      <w:r w:rsidR="00D21D51" w:rsidRPr="002A3E5A">
        <w:rPr>
          <w:sz w:val="24"/>
          <w:szCs w:val="24"/>
          <w:lang w:val="sr-Cyrl-RS"/>
        </w:rPr>
        <w:t>во финансијског обезбеђења за јавну набавку</w:t>
      </w:r>
      <w:r w:rsidRPr="002A3E5A">
        <w:rPr>
          <w:sz w:val="24"/>
          <w:szCs w:val="24"/>
          <w:lang w:val="sr-Cyrl-RS"/>
        </w:rPr>
        <w:t xml:space="preserve"> бр.</w:t>
      </w:r>
      <w:r w:rsidR="00D21D51" w:rsidRPr="002A3E5A">
        <w:t xml:space="preserve"> </w:t>
      </w:r>
      <w:r w:rsidR="00D21D51" w:rsidRPr="002A3E5A">
        <w:rPr>
          <w:sz w:val="24"/>
          <w:szCs w:val="24"/>
          <w:lang w:val="sr-Cyrl-RS"/>
        </w:rPr>
        <w:t>JNMV/1000/0</w:t>
      </w:r>
      <w:r w:rsidR="002A3E5A">
        <w:rPr>
          <w:sz w:val="24"/>
          <w:szCs w:val="24"/>
          <w:lang w:val="sr-Cyrl-RS"/>
        </w:rPr>
        <w:t>354</w:t>
      </w:r>
      <w:r w:rsidR="00D21D51" w:rsidRPr="002A3E5A">
        <w:rPr>
          <w:sz w:val="24"/>
          <w:szCs w:val="24"/>
          <w:lang w:val="sr-Cyrl-RS"/>
        </w:rPr>
        <w:t>/2016</w:t>
      </w:r>
    </w:p>
    <w:p w:rsidR="003A30E3" w:rsidRDefault="003A30E3" w:rsidP="003A30E3">
      <w:pPr>
        <w:pStyle w:val="KDPodnaslov2"/>
        <w:spacing w:before="0"/>
        <w:jc w:val="both"/>
        <w:rPr>
          <w:color w:val="00B0F0"/>
          <w:sz w:val="24"/>
          <w:szCs w:val="24"/>
          <w:lang w:val="sr-Cyrl-RS"/>
        </w:rPr>
      </w:pPr>
    </w:p>
    <w:p w:rsidR="0085348E" w:rsidRPr="00EC5BB4" w:rsidRDefault="003A30E3" w:rsidP="003A30E3">
      <w:pPr>
        <w:pStyle w:val="KDPodnaslov2"/>
        <w:spacing w:before="0"/>
        <w:jc w:val="both"/>
        <w:rPr>
          <w:rFonts w:cs="Arial"/>
          <w:sz w:val="24"/>
          <w:szCs w:val="24"/>
        </w:rPr>
      </w:pPr>
      <w:r>
        <w:rPr>
          <w:color w:val="00B0F0"/>
          <w:sz w:val="24"/>
          <w:szCs w:val="24"/>
          <w:lang w:val="sr-Cyrl-RS"/>
        </w:rPr>
        <w:t xml:space="preserve">      </w:t>
      </w:r>
      <w:r w:rsidRPr="003A30E3">
        <w:rPr>
          <w:sz w:val="24"/>
          <w:szCs w:val="24"/>
          <w:lang w:val="sr-Cyrl-RS"/>
        </w:rPr>
        <w:t xml:space="preserve">6.16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65F75">
        <w:rPr>
          <w:rFonts w:cs="Arial"/>
          <w:sz w:val="24"/>
          <w:szCs w:val="24"/>
          <w:lang w:val="sr-Cyrl-RS"/>
        </w:rPr>
        <w:t>З</w:t>
      </w:r>
      <w:r w:rsidRPr="00EC5BB4">
        <w:rPr>
          <w:rFonts w:cs="Arial"/>
          <w:sz w:val="24"/>
          <w:szCs w:val="24"/>
        </w:rPr>
        <w:t xml:space="preserve">акона </w:t>
      </w:r>
      <w:r w:rsidR="00765F75">
        <w:rPr>
          <w:rFonts w:cs="Arial"/>
          <w:sz w:val="24"/>
          <w:szCs w:val="24"/>
          <w:lang w:val="sr-Cyrl-RS"/>
        </w:rPr>
        <w:t>о заштити пословне тајне („Сл. Гласник РС“, бр. 72/2011)</w:t>
      </w:r>
      <w:r w:rsidR="003821E3">
        <w:rPr>
          <w:rFonts w:cs="Arial"/>
          <w:sz w:val="24"/>
          <w:szCs w:val="24"/>
          <w:lang w:val="sr-Cyrl-RS"/>
        </w:rPr>
        <w:t>.</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3A30E3" w:rsidP="003A30E3">
      <w:pPr>
        <w:pStyle w:val="KDPodnaslov2"/>
        <w:spacing w:before="0"/>
        <w:jc w:val="both"/>
        <w:rPr>
          <w:rFonts w:cs="Arial"/>
          <w:sz w:val="24"/>
          <w:szCs w:val="24"/>
        </w:rPr>
      </w:pPr>
      <w:r>
        <w:rPr>
          <w:rFonts w:cs="Arial"/>
          <w:sz w:val="24"/>
          <w:szCs w:val="24"/>
          <w:lang w:val="sr-Cyrl-RS"/>
        </w:rPr>
        <w:t xml:space="preserve">      6.17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rsidR="003A30E3" w:rsidRPr="00EC5BB4" w:rsidRDefault="003A30E3" w:rsidP="0085348E">
      <w:pPr>
        <w:pStyle w:val="KDParagraf"/>
        <w:spacing w:before="0"/>
        <w:rPr>
          <w:rFonts w:cs="Arial"/>
          <w:sz w:val="24"/>
          <w:szCs w:val="24"/>
          <w:lang w:val="ru-RU"/>
        </w:rPr>
      </w:pPr>
    </w:p>
    <w:p w:rsidR="0085348E" w:rsidRPr="00EC5BB4" w:rsidRDefault="003A30E3" w:rsidP="003A30E3">
      <w:pPr>
        <w:pStyle w:val="KDPodnaslov2"/>
        <w:spacing w:before="0"/>
        <w:jc w:val="both"/>
        <w:rPr>
          <w:rFonts w:cs="Arial"/>
          <w:sz w:val="24"/>
          <w:szCs w:val="24"/>
        </w:rPr>
      </w:pPr>
      <w:r>
        <w:rPr>
          <w:rFonts w:cs="Arial"/>
          <w:sz w:val="24"/>
          <w:szCs w:val="24"/>
          <w:lang w:val="sr-Cyrl-RS"/>
        </w:rPr>
        <w:t xml:space="preserve">      6.18  </w:t>
      </w:r>
      <w:r w:rsidR="0085348E" w:rsidRPr="00EC5BB4">
        <w:rPr>
          <w:rFonts w:cs="Arial"/>
          <w:sz w:val="24"/>
          <w:szCs w:val="24"/>
        </w:rPr>
        <w:t>Накнада за коришћење патената</w:t>
      </w:r>
    </w:p>
    <w:p w:rsidR="0085348E" w:rsidRDefault="00812BD8"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3A30E3" w:rsidP="003A30E3">
      <w:pPr>
        <w:pStyle w:val="KDPodnaslov2"/>
        <w:spacing w:before="0"/>
        <w:jc w:val="both"/>
        <w:rPr>
          <w:rFonts w:cs="Arial"/>
          <w:sz w:val="24"/>
          <w:szCs w:val="24"/>
        </w:rPr>
      </w:pPr>
      <w:r>
        <w:rPr>
          <w:rFonts w:cs="Arial"/>
          <w:sz w:val="24"/>
          <w:szCs w:val="24"/>
          <w:lang w:val="sr-Cyrl-RS"/>
        </w:rPr>
        <w:t xml:space="preserve">       6.19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3A30E3" w:rsidP="003A30E3">
      <w:pPr>
        <w:pStyle w:val="KDPodnaslov2"/>
        <w:spacing w:before="0"/>
        <w:jc w:val="both"/>
        <w:rPr>
          <w:rFonts w:cs="Arial"/>
          <w:sz w:val="24"/>
          <w:szCs w:val="24"/>
        </w:rPr>
      </w:pPr>
      <w:bookmarkStart w:id="235" w:name="_Toc441651602"/>
      <w:bookmarkStart w:id="236" w:name="_Toc442559913"/>
      <w:r>
        <w:rPr>
          <w:rFonts w:cs="Arial"/>
          <w:sz w:val="24"/>
          <w:szCs w:val="24"/>
          <w:lang w:val="sr-Cyrl-RS"/>
        </w:rPr>
        <w:t xml:space="preserve">      6.20  </w:t>
      </w:r>
      <w:r w:rsidR="008D2B23"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2046F8">
        <w:rPr>
          <w:rFonts w:cs="Arial"/>
          <w:sz w:val="24"/>
          <w:szCs w:val="24"/>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w:t>
      </w:r>
      <w:r w:rsidR="00337418">
        <w:rPr>
          <w:rFonts w:cs="Arial"/>
          <w:color w:val="000000"/>
          <w:sz w:val="24"/>
          <w:szCs w:val="24"/>
          <w:lang w:val="ru-RU"/>
        </w:rPr>
        <w:t>354</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w:t>
      </w:r>
      <w:r w:rsidR="009545BF" w:rsidRPr="00EC5BB4">
        <w:rPr>
          <w:rFonts w:cs="Arial"/>
          <w:sz w:val="24"/>
          <w:szCs w:val="24"/>
          <w:lang w:val="ru-RU"/>
        </w:rPr>
        <w:t>Н</w:t>
      </w:r>
      <w:r w:rsidRPr="00EC5BB4">
        <w:rPr>
          <w:rFonts w:cs="Arial"/>
          <w:sz w:val="24"/>
          <w:szCs w:val="24"/>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3A30E3" w:rsidP="003A30E3">
      <w:pPr>
        <w:pStyle w:val="KDPodnaslov2"/>
        <w:spacing w:before="0"/>
        <w:jc w:val="both"/>
        <w:rPr>
          <w:rFonts w:cs="Arial"/>
          <w:sz w:val="24"/>
          <w:szCs w:val="24"/>
        </w:rPr>
      </w:pPr>
      <w:bookmarkStart w:id="237" w:name="_Toc441651603"/>
      <w:bookmarkStart w:id="238" w:name="_Toc442559914"/>
      <w:r>
        <w:rPr>
          <w:rFonts w:cs="Arial"/>
          <w:sz w:val="24"/>
          <w:szCs w:val="24"/>
          <w:lang w:val="sr-Cyrl-RS"/>
        </w:rPr>
        <w:t xml:space="preserve">      6.21  </w:t>
      </w:r>
      <w:r w:rsidR="008D2B23"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3A30E3" w:rsidP="003A30E3">
      <w:pPr>
        <w:pStyle w:val="KDPodnaslov2"/>
        <w:spacing w:before="0"/>
        <w:jc w:val="both"/>
        <w:rPr>
          <w:rFonts w:cs="Arial"/>
          <w:sz w:val="24"/>
          <w:szCs w:val="24"/>
        </w:rPr>
      </w:pPr>
      <w:r>
        <w:rPr>
          <w:rFonts w:cs="Arial"/>
          <w:sz w:val="24"/>
          <w:szCs w:val="24"/>
          <w:lang w:val="sr-Cyrl-RS"/>
        </w:rPr>
        <w:lastRenderedPageBreak/>
        <w:t xml:space="preserve">      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3A30E3" w:rsidP="003A30E3">
      <w:pPr>
        <w:pStyle w:val="KDPodnaslov2"/>
        <w:spacing w:before="0"/>
        <w:jc w:val="both"/>
        <w:rPr>
          <w:rFonts w:cs="Arial"/>
          <w:sz w:val="24"/>
          <w:szCs w:val="24"/>
        </w:rPr>
      </w:pPr>
      <w:bookmarkStart w:id="239" w:name="_Toc442559917"/>
      <w:bookmarkStart w:id="240" w:name="_Toc441651606"/>
      <w:r>
        <w:rPr>
          <w:rFonts w:cs="Arial"/>
          <w:sz w:val="24"/>
          <w:szCs w:val="24"/>
          <w:lang w:val="sr-Cyrl-RS"/>
        </w:rPr>
        <w:t xml:space="preserve">      6.23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3821E3" w:rsidRPr="006D7F1B" w:rsidRDefault="00B20A6C" w:rsidP="006D7F1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3821E3">
        <w:rPr>
          <w:rFonts w:ascii="Arial" w:eastAsia="TimesNewRomanPSMT" w:hAnsi="Arial" w:cs="Arial"/>
          <w:bCs/>
          <w:iCs/>
          <w:sz w:val="24"/>
          <w:szCs w:val="24"/>
          <w:lang w:val="sr-Cyrl-RS"/>
        </w:rPr>
        <w:t>акона</w:t>
      </w:r>
      <w:r w:rsidR="006D7F1B">
        <w:rPr>
          <w:rFonts w:ascii="Arial" w:eastAsia="TimesNewRomanPSMT" w:hAnsi="Arial" w:cs="Arial"/>
          <w:bCs/>
          <w:iCs/>
          <w:sz w:val="24"/>
          <w:szCs w:val="24"/>
        </w:rPr>
        <w:t>.</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A3442"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6.24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EB45A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EB45A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A30E3" w:rsidP="003A30E3">
      <w:pPr>
        <w:pStyle w:val="KDPodnaslov2"/>
        <w:spacing w:before="0"/>
        <w:jc w:val="both"/>
        <w:rPr>
          <w:rFonts w:cs="Arial"/>
          <w:sz w:val="24"/>
          <w:szCs w:val="24"/>
          <w:lang w:val="ru-RU"/>
        </w:rPr>
      </w:pPr>
      <w:bookmarkStart w:id="241" w:name="_Toc441651607"/>
      <w:bookmarkStart w:id="242" w:name="_Toc442559918"/>
      <w:r>
        <w:rPr>
          <w:rFonts w:cs="Arial"/>
          <w:sz w:val="24"/>
          <w:szCs w:val="24"/>
          <w:lang w:val="ru-RU"/>
        </w:rPr>
        <w:t xml:space="preserve">       6.25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поступао супротно забрани из чл. 23. </w:t>
      </w:r>
      <w:r w:rsidR="009545BF" w:rsidRPr="00EC5BB4">
        <w:rPr>
          <w:rFonts w:cs="Arial"/>
          <w:sz w:val="24"/>
          <w:szCs w:val="24"/>
        </w:rPr>
        <w:t>И</w:t>
      </w:r>
      <w:r w:rsidRPr="00EC5BB4">
        <w:rPr>
          <w:rFonts w:cs="Arial"/>
          <w:sz w:val="24"/>
          <w:szCs w:val="24"/>
        </w:rPr>
        <w:t xml:space="preserve">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w:t>
      </w:r>
      <w:r w:rsidR="009545BF" w:rsidRPr="00EC5BB4">
        <w:rPr>
          <w:rFonts w:cs="Arial"/>
          <w:sz w:val="24"/>
          <w:szCs w:val="24"/>
          <w:lang w:val="ru-RU"/>
        </w:rPr>
        <w:t>Т</w:t>
      </w:r>
      <w:r w:rsidRPr="00EC5BB4">
        <w:rPr>
          <w:rFonts w:cs="Arial"/>
          <w:sz w:val="24"/>
          <w:szCs w:val="24"/>
          <w:lang w:val="ru-RU"/>
        </w:rPr>
        <w:t xml:space="preserve">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3" w:name="_Toc441651608"/>
      <w:bookmarkStart w:id="244" w:name="_Toc442559919"/>
      <w:r>
        <w:rPr>
          <w:rFonts w:cs="Arial"/>
          <w:sz w:val="24"/>
          <w:szCs w:val="24"/>
          <w:lang w:val="sr-Cyrl-RS"/>
        </w:rPr>
        <w:t xml:space="preserve">      6.26  </w:t>
      </w:r>
      <w:r w:rsidR="008D2B23"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r w:rsidR="009545BF" w:rsidRPr="00EC5BB4">
        <w:rPr>
          <w:rFonts w:cs="Arial"/>
          <w:sz w:val="24"/>
          <w:szCs w:val="24"/>
          <w:lang w:bidi="en-US"/>
        </w:rPr>
        <w:t>О</w:t>
      </w:r>
      <w:r w:rsidRPr="00EC5BB4">
        <w:rPr>
          <w:rFonts w:cs="Arial"/>
          <w:sz w:val="24"/>
          <w:szCs w:val="24"/>
          <w:lang w:bidi="en-US"/>
        </w:rPr>
        <w:t>могући увид у документацију и копирање документације из поступка о трошку подносиоца захтева, у року од</w:t>
      </w:r>
      <w:r w:rsidR="00337418">
        <w:rPr>
          <w:rFonts w:cs="Arial"/>
          <w:sz w:val="24"/>
          <w:szCs w:val="24"/>
          <w:lang w:val="sr-Cyrl-RS" w:bidi="en-US"/>
        </w:rPr>
        <w:t xml:space="preserve"> </w:t>
      </w:r>
      <w:proofErr w:type="gramStart"/>
      <w:r w:rsidR="00337418">
        <w:rPr>
          <w:rFonts w:cs="Arial"/>
          <w:sz w:val="24"/>
          <w:szCs w:val="24"/>
          <w:lang w:val="sr-Cyrl-RS" w:bidi="en-US"/>
        </w:rPr>
        <w:t xml:space="preserve">2 </w:t>
      </w:r>
      <w:r w:rsidRPr="00EC5BB4">
        <w:rPr>
          <w:rFonts w:cs="Arial"/>
          <w:sz w:val="24"/>
          <w:szCs w:val="24"/>
          <w:lang w:bidi="en-US"/>
        </w:rPr>
        <w:t xml:space="preserve"> </w:t>
      </w:r>
      <w:r w:rsidR="00337418">
        <w:rPr>
          <w:rFonts w:cs="Arial"/>
          <w:sz w:val="24"/>
          <w:szCs w:val="24"/>
          <w:lang w:val="sr-Cyrl-RS" w:bidi="en-US"/>
        </w:rPr>
        <w:t>(</w:t>
      </w:r>
      <w:proofErr w:type="gramEnd"/>
      <w:r w:rsidR="00337418">
        <w:rPr>
          <w:rFonts w:cs="Arial"/>
          <w:sz w:val="24"/>
          <w:szCs w:val="24"/>
          <w:lang w:val="sr-Cyrl-RS" w:bidi="en-US"/>
        </w:rPr>
        <w:t xml:space="preserve">словима: </w:t>
      </w:r>
      <w:r w:rsidRPr="00EC5BB4">
        <w:rPr>
          <w:rFonts w:cs="Arial"/>
          <w:sz w:val="24"/>
          <w:szCs w:val="24"/>
          <w:lang w:bidi="en-US"/>
        </w:rPr>
        <w:t>два</w:t>
      </w:r>
      <w:r w:rsidR="00337418">
        <w:rPr>
          <w:rFonts w:cs="Arial"/>
          <w:sz w:val="24"/>
          <w:szCs w:val="24"/>
          <w:lang w:val="sr-Cyrl-RS" w:bidi="en-US"/>
        </w:rPr>
        <w:t>)</w:t>
      </w:r>
      <w:r w:rsidRPr="00EC5BB4">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5" w:name="_Toc441651609"/>
      <w:bookmarkStart w:id="246" w:name="_Toc442559920"/>
      <w:r>
        <w:rPr>
          <w:rFonts w:cs="Arial"/>
          <w:sz w:val="24"/>
          <w:szCs w:val="24"/>
          <w:lang w:val="ru-RU"/>
        </w:rPr>
        <w:t xml:space="preserve">      6.27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1)–7) Закона, као и износом таксе из члана 156.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1)–3) Закона и детаљним упутством о потврди из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w:t>
      </w:r>
      <w:r w:rsidR="00337418">
        <w:rPr>
          <w:rFonts w:cs="Arial"/>
          <w:sz w:val="24"/>
          <w:szCs w:val="24"/>
          <w:lang w:bidi="en-US"/>
        </w:rPr>
        <w:t>ом Захтев за заштиту права за јавну набавку добара</w:t>
      </w:r>
      <w:r w:rsidR="00633838">
        <w:rPr>
          <w:rFonts w:cs="Arial"/>
          <w:sz w:val="24"/>
          <w:szCs w:val="24"/>
          <w:lang w:bidi="en-US"/>
        </w:rPr>
        <w:t xml:space="preserve"> </w:t>
      </w:r>
      <w:r w:rsidR="009545BF">
        <w:rPr>
          <w:rFonts w:cs="Arial"/>
          <w:sz w:val="24"/>
          <w:szCs w:val="24"/>
          <w:lang w:bidi="en-US"/>
        </w:rPr>
        <w:t>–</w:t>
      </w:r>
      <w:r w:rsidR="00633838">
        <w:rPr>
          <w:rFonts w:cs="Arial"/>
          <w:sz w:val="24"/>
          <w:szCs w:val="24"/>
          <w:lang w:bidi="en-US"/>
        </w:rPr>
        <w:t xml:space="preserve"> </w:t>
      </w:r>
      <w:r w:rsidR="00F20EF1" w:rsidRPr="00F20EF1">
        <w:rPr>
          <w:rFonts w:cs="Arial"/>
          <w:sz w:val="24"/>
          <w:szCs w:val="24"/>
          <w:lang w:bidi="en-US"/>
        </w:rPr>
        <w:t>Опрема за кафе кухиње</w:t>
      </w:r>
      <w:r w:rsidR="00EB45A9">
        <w:rPr>
          <w:rFonts w:cs="Arial"/>
          <w:sz w:val="24"/>
          <w:szCs w:val="24"/>
          <w:lang w:val="sr-Cyrl-RS" w:bidi="en-US"/>
        </w:rPr>
        <w:t>,</w:t>
      </w:r>
      <w:r w:rsidR="00F64894">
        <w:rPr>
          <w:rFonts w:cs="Arial"/>
          <w:sz w:val="24"/>
          <w:szCs w:val="24"/>
          <w:lang w:bidi="en-US"/>
        </w:rPr>
        <w:t xml:space="preserve"> бр. </w:t>
      </w:r>
      <w:r w:rsidR="00F64894" w:rsidRPr="00F64894">
        <w:rPr>
          <w:rFonts w:cs="Arial"/>
          <w:sz w:val="24"/>
          <w:szCs w:val="24"/>
          <w:lang w:bidi="en-US"/>
        </w:rPr>
        <w:t>JNMV/1000/0</w:t>
      </w:r>
      <w:r w:rsidR="00337418">
        <w:rPr>
          <w:rFonts w:cs="Arial"/>
          <w:sz w:val="24"/>
          <w:szCs w:val="24"/>
          <w:lang w:val="sr-Cyrl-RS" w:bidi="en-US"/>
        </w:rPr>
        <w:t>354</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EB45A9" w:rsidRPr="004F3D1A">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3821E3">
        <w:rPr>
          <w:rFonts w:cs="Arial"/>
          <w:sz w:val="24"/>
          <w:szCs w:val="24"/>
          <w:lang w:bidi="en-US"/>
        </w:rPr>
        <w:t>3</w:t>
      </w:r>
      <w:proofErr w:type="gramEnd"/>
      <w:r w:rsidR="007C43F5" w:rsidRPr="003821E3">
        <w:rPr>
          <w:rFonts w:cs="Arial"/>
          <w:sz w:val="24"/>
          <w:szCs w:val="24"/>
          <w:lang w:bidi="en-US"/>
        </w:rPr>
        <w:t xml:space="preserve"> (</w:t>
      </w:r>
      <w:r w:rsidR="00EB45A9" w:rsidRPr="003821E3">
        <w:rPr>
          <w:rFonts w:cs="Arial"/>
          <w:sz w:val="24"/>
          <w:szCs w:val="24"/>
          <w:lang w:val="sr-Cyrl-RS" w:bidi="en-US"/>
        </w:rPr>
        <w:t xml:space="preserve">словима: </w:t>
      </w:r>
      <w:r w:rsidR="007C43F5" w:rsidRPr="003821E3">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w:t>
      </w:r>
      <w:r w:rsidRPr="00EC5BB4">
        <w:rPr>
          <w:rFonts w:cs="Arial"/>
          <w:sz w:val="24"/>
          <w:szCs w:val="24"/>
          <w:lang w:bidi="en-US"/>
        </w:rPr>
        <w:lastRenderedPageBreak/>
        <w:t xml:space="preserve">подносилац захтева у складу са чланом 63. </w:t>
      </w:r>
      <w:r w:rsidR="009545BF" w:rsidRPr="00EC5BB4">
        <w:rPr>
          <w:rFonts w:cs="Arial"/>
          <w:sz w:val="24"/>
          <w:szCs w:val="24"/>
          <w:lang w:bidi="en-US"/>
        </w:rPr>
        <w:t>С</w:t>
      </w:r>
      <w:r w:rsidRPr="00EC5BB4">
        <w:rPr>
          <w:rFonts w:cs="Arial"/>
          <w:sz w:val="24"/>
          <w:szCs w:val="24"/>
          <w:lang w:bidi="en-US"/>
        </w:rPr>
        <w:t xml:space="preserve">тав 2. </w:t>
      </w:r>
      <w:r w:rsidR="009545BF" w:rsidRPr="00EC5BB4">
        <w:rPr>
          <w:rFonts w:cs="Arial"/>
          <w:sz w:val="24"/>
          <w:szCs w:val="24"/>
          <w:lang w:bidi="en-US"/>
        </w:rPr>
        <w:t>О</w:t>
      </w:r>
      <w:r w:rsidRPr="00EC5BB4">
        <w:rPr>
          <w:rFonts w:cs="Arial"/>
          <w:sz w:val="24"/>
          <w:szCs w:val="24"/>
          <w:lang w:bidi="en-US"/>
        </w:rPr>
        <w:t xml:space="preserve">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9545BF" w:rsidRPr="00EC5BB4">
        <w:rPr>
          <w:rFonts w:cs="Arial"/>
          <w:sz w:val="24"/>
          <w:szCs w:val="24"/>
          <w:lang w:bidi="en-US"/>
        </w:rPr>
        <w:t>О</w:t>
      </w:r>
      <w:r w:rsidRPr="00EC5BB4">
        <w:rPr>
          <w:rFonts w:cs="Arial"/>
          <w:sz w:val="24"/>
          <w:szCs w:val="24"/>
          <w:lang w:bidi="en-US"/>
        </w:rPr>
        <w:t xml:space="preserve">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3821E3">
        <w:rPr>
          <w:rFonts w:cs="Arial"/>
          <w:sz w:val="24"/>
          <w:szCs w:val="24"/>
          <w:lang w:bidi="en-US"/>
        </w:rPr>
        <w:t>5 (</w:t>
      </w:r>
      <w:r w:rsidR="003821E3" w:rsidRPr="003821E3">
        <w:rPr>
          <w:rFonts w:cs="Arial"/>
          <w:sz w:val="24"/>
          <w:szCs w:val="24"/>
          <w:lang w:bidi="en-US"/>
        </w:rPr>
        <w:t>словима:</w:t>
      </w:r>
      <w:r w:rsidR="003821E3">
        <w:rPr>
          <w:rFonts w:cs="Arial"/>
          <w:sz w:val="24"/>
          <w:szCs w:val="24"/>
          <w:lang w:val="sr-Cyrl-RS" w:bidi="en-US"/>
        </w:rPr>
        <w:t xml:space="preserve"> </w:t>
      </w:r>
      <w:r w:rsidR="008F7F28" w:rsidRPr="003821E3">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 1) – 7) З</w:t>
      </w:r>
      <w:r w:rsidR="00F07C8B">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0F4DEE" w:rsidRDefault="00886827" w:rsidP="00886827">
      <w:pPr>
        <w:pStyle w:val="KDParagraf"/>
        <w:spacing w:before="0"/>
        <w:rPr>
          <w:rFonts w:cs="Arial"/>
          <w:sz w:val="24"/>
          <w:szCs w:val="24"/>
          <w:lang w:bidi="en-US"/>
        </w:rPr>
      </w:pPr>
      <w:r w:rsidRPr="000F4DEE">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 1</w:t>
      </w:r>
      <w:r w:rsidR="007E250C">
        <w:rPr>
          <w:rFonts w:cs="Arial"/>
          <w:b/>
          <w:sz w:val="24"/>
          <w:szCs w:val="24"/>
          <w:lang w:bidi="en-US"/>
        </w:rPr>
        <w:t xml:space="preserve"> </w:t>
      </w:r>
      <w:r w:rsidRPr="00EC5BB4">
        <w:rPr>
          <w:rFonts w:cs="Arial"/>
          <w:b/>
          <w:sz w:val="24"/>
          <w:szCs w:val="24"/>
          <w:lang w:bidi="en-US"/>
        </w:rPr>
        <w:t>З</w:t>
      </w:r>
      <w:r w:rsidR="00F07C8B">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F20EF1">
        <w:rPr>
          <w:rFonts w:cs="Arial"/>
          <w:sz w:val="24"/>
          <w:szCs w:val="24"/>
          <w:lang w:val="sr-Cyrl-RS"/>
        </w:rPr>
        <w:t>354</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000F4DEE">
        <w:rPr>
          <w:rFonts w:cs="Arial"/>
          <w:sz w:val="24"/>
          <w:szCs w:val="24"/>
        </w:rPr>
        <w:t xml:space="preserve">, </w:t>
      </w:r>
      <w:r w:rsidRPr="00EC5BB4">
        <w:rPr>
          <w:rFonts w:cs="Arial"/>
          <w:sz w:val="24"/>
          <w:szCs w:val="24"/>
        </w:rPr>
        <w:t xml:space="preserve">бр. </w:t>
      </w:r>
      <w:r w:rsidR="00F64894" w:rsidRPr="00F64894">
        <w:rPr>
          <w:rFonts w:cs="Arial"/>
          <w:sz w:val="24"/>
          <w:szCs w:val="24"/>
          <w:lang w:val="sr-Cyrl-CS"/>
        </w:rPr>
        <w:t>JNMV/1000/0</w:t>
      </w:r>
      <w:r w:rsidR="00F20EF1">
        <w:rPr>
          <w:rFonts w:cs="Arial"/>
          <w:sz w:val="24"/>
          <w:szCs w:val="24"/>
          <w:lang w:val="sr-Cyrl-CS"/>
        </w:rPr>
        <w:t>354</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ачка 6) З</w:t>
      </w:r>
      <w:r w:rsidR="00F07C8B">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12BD8" w:rsidP="00886827">
      <w:pPr>
        <w:pStyle w:val="KDParagraf"/>
        <w:spacing w:before="0"/>
        <w:rPr>
          <w:rFonts w:cs="Arial"/>
          <w:sz w:val="24"/>
          <w:szCs w:val="24"/>
          <w:lang w:bidi="en-US"/>
        </w:rPr>
      </w:pPr>
      <w:r>
        <w:rPr>
          <w:rFonts w:cs="Arial"/>
          <w:sz w:val="24"/>
          <w:szCs w:val="24"/>
          <w:lang w:bidi="en-US"/>
        </w:rPr>
        <w:t>Чланом 151. Закона</w:t>
      </w:r>
      <w:r w:rsidR="00886827" w:rsidRPr="00EC5BB4">
        <w:rPr>
          <w:rFonts w:cs="Arial"/>
          <w:sz w:val="24"/>
          <w:szCs w:val="24"/>
          <w:lang w:bidi="en-US"/>
        </w:rPr>
        <w:t xml:space="preserve">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00886827" w:rsidRPr="00EC5BB4">
        <w:rPr>
          <w:rFonts w:cs="Arial"/>
          <w:sz w:val="24"/>
          <w:szCs w:val="24"/>
          <w:lang w:bidi="en-US"/>
        </w:rPr>
        <w:t>.</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w:t>
      </w:r>
      <w:r w:rsidR="00F07C8B">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5E31C0">
        <w:rPr>
          <w:rFonts w:cs="Arial"/>
          <w:sz w:val="24"/>
          <w:szCs w:val="24"/>
          <w:lang w:bidi="en-US"/>
        </w:rPr>
        <w:t>Зaкона,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4BDD">
        <w:rPr>
          <w:rFonts w:cs="Arial"/>
          <w:sz w:val="24"/>
          <w:szCs w:val="24"/>
          <w:lang w:bidi="en-US"/>
        </w:rPr>
        <w:t xml:space="preserve"> </w:t>
      </w:r>
      <w:r w:rsidRPr="00EC5BB4">
        <w:rPr>
          <w:rFonts w:cs="Arial"/>
          <w:sz w:val="24"/>
          <w:szCs w:val="24"/>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EC5BB4">
        <w:rPr>
          <w:rFonts w:cs="Arial"/>
          <w:sz w:val="24"/>
          <w:szCs w:val="24"/>
          <w:lang w:bidi="en-US"/>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3A30E3" w:rsidP="003A30E3">
      <w:pPr>
        <w:pStyle w:val="KDPodnaslov2"/>
        <w:spacing w:before="0"/>
        <w:jc w:val="both"/>
        <w:rPr>
          <w:rFonts w:cs="Arial"/>
          <w:sz w:val="24"/>
          <w:szCs w:val="24"/>
        </w:rPr>
      </w:pPr>
      <w:bookmarkStart w:id="247" w:name="_Toc441651610"/>
      <w:bookmarkStart w:id="248" w:name="_Toc442559921"/>
      <w:r>
        <w:rPr>
          <w:rFonts w:cs="Arial"/>
          <w:sz w:val="24"/>
          <w:szCs w:val="24"/>
          <w:lang w:val="sr-Cyrl-RS"/>
        </w:rPr>
        <w:t xml:space="preserve">      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w:t>
      </w:r>
      <w:r w:rsidR="009545BF" w:rsidRPr="007E3AF6">
        <w:rPr>
          <w:rFonts w:cs="Arial"/>
          <w:sz w:val="24"/>
          <w:szCs w:val="24"/>
          <w:lang w:val="ru-RU"/>
        </w:rPr>
        <w:t>С</w:t>
      </w:r>
      <w:r w:rsidRPr="007E3AF6">
        <w:rPr>
          <w:rFonts w:cs="Arial"/>
          <w:sz w:val="24"/>
          <w:szCs w:val="24"/>
          <w:lang w:val="ru-RU"/>
        </w:rPr>
        <w:t xml:space="preserve">тав 2. </w:t>
      </w:r>
      <w:r w:rsidR="009545BF" w:rsidRPr="007E3AF6">
        <w:rPr>
          <w:rFonts w:cs="Arial"/>
          <w:sz w:val="24"/>
          <w:szCs w:val="24"/>
          <w:lang w:val="ru-RU"/>
        </w:rPr>
        <w:t>Т</w:t>
      </w:r>
      <w:r w:rsidRPr="007E3AF6">
        <w:rPr>
          <w:rFonts w:cs="Arial"/>
          <w:sz w:val="24"/>
          <w:szCs w:val="24"/>
          <w:lang w:val="ru-RU"/>
        </w:rPr>
        <w:t>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C5BB4" w:rsidRDefault="003A30E3" w:rsidP="003A30E3">
      <w:pPr>
        <w:pStyle w:val="KDPodnaslov2"/>
        <w:spacing w:before="0"/>
        <w:jc w:val="both"/>
        <w:rPr>
          <w:rFonts w:cs="Arial"/>
          <w:sz w:val="24"/>
          <w:szCs w:val="24"/>
        </w:rPr>
      </w:pPr>
      <w:bookmarkStart w:id="249" w:name="_Toc441651611"/>
      <w:bookmarkStart w:id="250" w:name="_Toc442559922"/>
      <w:r>
        <w:rPr>
          <w:rFonts w:cs="Arial"/>
          <w:sz w:val="24"/>
          <w:szCs w:val="24"/>
          <w:lang w:val="sr-Cyrl-RS"/>
        </w:rPr>
        <w:t xml:space="preserve">      6.29  </w:t>
      </w:r>
      <w:r w:rsidR="008D2B23" w:rsidRPr="00EC5BB4">
        <w:rPr>
          <w:rFonts w:cs="Arial"/>
          <w:sz w:val="24"/>
          <w:szCs w:val="24"/>
        </w:rPr>
        <w:t>Измене током трајања уговора</w:t>
      </w:r>
      <w:bookmarkEnd w:id="249"/>
      <w:bookmarkEnd w:id="250"/>
    </w:p>
    <w:p w:rsidR="00750A33" w:rsidRDefault="008D2B23" w:rsidP="00922EDB">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009545BF" w:rsidRPr="00EC5BB4">
        <w:rPr>
          <w:rFonts w:cs="Arial"/>
          <w:sz w:val="24"/>
          <w:szCs w:val="24"/>
          <w:lang w:eastAsia="sr-Latn-CS"/>
        </w:rPr>
        <w:t>С</w:t>
      </w:r>
      <w:r w:rsidRPr="00EC5BB4">
        <w:rPr>
          <w:rFonts w:cs="Arial"/>
          <w:sz w:val="24"/>
          <w:szCs w:val="24"/>
          <w:lang w:eastAsia="sr-Latn-CS"/>
        </w:rPr>
        <w:t>тав 1. Закона</w:t>
      </w:r>
      <w:r w:rsidR="003821E3">
        <w:rPr>
          <w:rFonts w:cs="Arial"/>
          <w:sz w:val="24"/>
          <w:szCs w:val="24"/>
          <w:lang w:val="sr-Cyrl-RS" w:eastAsia="sr-Latn-CS"/>
        </w:rPr>
        <w:t>.</w:t>
      </w:r>
    </w:p>
    <w:p w:rsidR="003821E3" w:rsidRPr="00902AEA" w:rsidRDefault="003821E3" w:rsidP="00922EDB">
      <w:pPr>
        <w:spacing w:before="0"/>
        <w:rPr>
          <w:rFonts w:cs="Arial"/>
          <w:sz w:val="24"/>
          <w:szCs w:val="24"/>
          <w:lang w:eastAsia="sr-Latn-CS"/>
        </w:rPr>
      </w:pPr>
    </w:p>
    <w:p w:rsidR="006E6F46" w:rsidRDefault="00191706" w:rsidP="005228E4">
      <w:pPr>
        <w:spacing w:before="0"/>
        <w:rPr>
          <w:rFonts w:cs="Arial"/>
          <w:sz w:val="24"/>
          <w:szCs w:val="24"/>
          <w:lang w:eastAsia="sr-Latn-CS"/>
        </w:rPr>
      </w:pPr>
      <w:r w:rsidRPr="008076D8">
        <w:rPr>
          <w:rFonts w:cs="Arial"/>
          <w:sz w:val="24"/>
          <w:szCs w:val="24"/>
          <w:lang w:eastAsia="sr-Latn-CS"/>
        </w:rPr>
        <w:t>Након закључења</w:t>
      </w:r>
      <w:r w:rsidRPr="00902AEA">
        <w:rPr>
          <w:rFonts w:cs="Arial"/>
          <w:sz w:val="24"/>
          <w:szCs w:val="24"/>
          <w:lang w:eastAsia="sr-Latn-CS"/>
        </w:rPr>
        <w:t xml:space="preserve">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F20EF1" w:rsidRDefault="00F20EF1" w:rsidP="005228E4">
      <w:pPr>
        <w:spacing w:before="0"/>
        <w:rPr>
          <w:rFonts w:cs="Arial"/>
          <w:sz w:val="24"/>
          <w:szCs w:val="24"/>
          <w:lang w:eastAsia="sr-Latn-CS"/>
        </w:rPr>
      </w:pPr>
    </w:p>
    <w:p w:rsidR="00F20EF1" w:rsidRDefault="00F20EF1"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9C1BF4" w:rsidRDefault="009C1BF4" w:rsidP="005228E4">
      <w:pPr>
        <w:spacing w:before="0"/>
        <w:rPr>
          <w:rFonts w:cs="Arial"/>
          <w:sz w:val="24"/>
          <w:szCs w:val="24"/>
          <w:lang w:eastAsia="sr-Latn-CS"/>
        </w:rPr>
      </w:pPr>
    </w:p>
    <w:p w:rsidR="008C3986" w:rsidRDefault="008C3986" w:rsidP="00DE6ED2">
      <w:pPr>
        <w:spacing w:before="0"/>
        <w:rPr>
          <w:rFonts w:cs="Arial"/>
          <w:color w:val="00B0F0"/>
          <w:sz w:val="24"/>
          <w:szCs w:val="24"/>
          <w:lang w:eastAsia="sr-Latn-CS"/>
        </w:rPr>
      </w:pPr>
    </w:p>
    <w:p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t>ОБРАСЦИ</w:t>
      </w: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3931D0">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w:t>
      </w:r>
      <w:r w:rsidR="00EB45A9">
        <w:rPr>
          <w:rFonts w:eastAsia="TimesNewRomanPS-BoldMT" w:cs="Arial"/>
          <w:bCs/>
          <w:color w:val="000000"/>
          <w:sz w:val="24"/>
          <w:szCs w:val="24"/>
        </w:rPr>
        <w:t>к</w:t>
      </w:r>
      <w:proofErr w:type="gramEnd"/>
      <w:r w:rsidR="00EB45A9">
        <w:rPr>
          <w:rFonts w:eastAsia="TimesNewRomanPS-BoldMT" w:cs="Arial"/>
          <w:bCs/>
          <w:color w:val="000000"/>
          <w:sz w:val="24"/>
          <w:szCs w:val="24"/>
        </w:rPr>
        <w:t xml:space="preserve"> јавне набавке мале вредности </w:t>
      </w:r>
      <w:r w:rsidR="00F20EF1">
        <w:rPr>
          <w:rFonts w:eastAsia="TimesNewRomanPS-BoldMT" w:cs="Arial"/>
          <w:bCs/>
          <w:color w:val="000000" w:themeColor="text1"/>
          <w:sz w:val="24"/>
          <w:szCs w:val="24"/>
        </w:rPr>
        <w:t>добара</w:t>
      </w:r>
      <w:r w:rsidR="00F64894">
        <w:rPr>
          <w:rFonts w:eastAsia="TimesNewRomanPS-BoldMT" w:cs="Arial"/>
          <w:bCs/>
          <w:color w:val="000000" w:themeColor="text1"/>
          <w:sz w:val="24"/>
          <w:szCs w:val="24"/>
        </w:rPr>
        <w:t xml:space="preserve"> </w:t>
      </w:r>
      <w:r w:rsidR="009545BF">
        <w:rPr>
          <w:rFonts w:eastAsia="TimesNewRomanPS-BoldMT" w:cs="Arial"/>
          <w:bCs/>
          <w:color w:val="000000" w:themeColor="text1"/>
          <w:sz w:val="24"/>
          <w:szCs w:val="24"/>
          <w:lang w:val="sr-Cyrl-RS"/>
        </w:rPr>
        <w:t>–</w:t>
      </w:r>
      <w:r w:rsidR="00EB45A9">
        <w:rPr>
          <w:rFonts w:eastAsia="TimesNewRomanPS-BoldMT" w:cs="Arial"/>
          <w:bCs/>
          <w:color w:val="000000" w:themeColor="text1"/>
          <w:sz w:val="24"/>
          <w:szCs w:val="24"/>
          <w:lang w:val="sr-Cyrl-RS"/>
        </w:rPr>
        <w:t xml:space="preserve"> </w:t>
      </w:r>
      <w:r w:rsidR="00F20EF1" w:rsidRPr="00F20EF1">
        <w:rPr>
          <w:rFonts w:eastAsia="TimesNewRomanPS-BoldMT" w:cs="Arial"/>
          <w:bCs/>
          <w:color w:val="000000" w:themeColor="text1"/>
          <w:sz w:val="24"/>
          <w:szCs w:val="24"/>
        </w:rPr>
        <w:t>Опрема за кафе кухиње</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w:t>
      </w:r>
      <w:r w:rsidR="00F20EF1">
        <w:rPr>
          <w:rFonts w:eastAsia="TimesNewRomanPS-BoldMT" w:cs="Arial"/>
          <w:bCs/>
          <w:color w:val="000000" w:themeColor="text1"/>
          <w:sz w:val="24"/>
          <w:szCs w:val="24"/>
          <w:lang w:val="sr-Cyrl-RS"/>
        </w:rPr>
        <w:t>354</w:t>
      </w:r>
      <w:r w:rsidR="00F64894" w:rsidRPr="00F64894">
        <w:rPr>
          <w:rFonts w:eastAsia="TimesNewRomanPS-BoldMT" w:cs="Arial"/>
          <w:bCs/>
          <w:color w:val="000000" w:themeColor="text1"/>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E75A0" w:rsidRPr="00EC5BB4" w:rsidTr="00DF117B">
        <w:trPr>
          <w:trHeight w:val="485"/>
        </w:trPr>
        <w:tc>
          <w:tcPr>
            <w:tcW w:w="5485"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534"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cs="Arial"/>
                <w:b/>
                <w:bCs/>
                <w:i/>
                <w:iCs/>
                <w:sz w:val="24"/>
                <w:szCs w:val="24"/>
                <w:lang w:val="sr-Cyrl-CS"/>
              </w:rPr>
              <w:t>УКУПНА ЦЕНА</w:t>
            </w:r>
            <w:r w:rsidR="00EB45A9">
              <w:rPr>
                <w:rFonts w:cs="Arial"/>
                <w:b/>
                <w:bCs/>
                <w:i/>
                <w:iCs/>
                <w:sz w:val="24"/>
                <w:szCs w:val="24"/>
                <w:lang w:val="sr-Cyrl-CS"/>
              </w:rPr>
              <w:t xml:space="preserve"> </w:t>
            </w:r>
          </w:p>
        </w:tc>
      </w:tr>
      <w:tr w:rsidR="000E75A0" w:rsidRPr="00EC5BB4" w:rsidTr="00DF117B">
        <w:trPr>
          <w:trHeight w:val="440"/>
        </w:trPr>
        <w:tc>
          <w:tcPr>
            <w:tcW w:w="5485" w:type="dxa"/>
            <w:vAlign w:val="center"/>
          </w:tcPr>
          <w:p w:rsidR="000E75A0" w:rsidRPr="007C0476" w:rsidRDefault="00F20EF1" w:rsidP="00D57744">
            <w:pPr>
              <w:spacing w:before="0"/>
              <w:ind w:left="1365"/>
              <w:jc w:val="center"/>
              <w:rPr>
                <w:rFonts w:cs="Arial"/>
                <w:b/>
                <w:sz w:val="24"/>
                <w:szCs w:val="24"/>
                <w:lang w:val="sr-Cyrl-CS"/>
              </w:rPr>
            </w:pPr>
            <w:r w:rsidRPr="00F20EF1">
              <w:rPr>
                <w:rFonts w:cs="Arial"/>
                <w:b/>
                <w:sz w:val="24"/>
                <w:szCs w:val="24"/>
                <w:lang w:val="sr-Cyrl-CS"/>
              </w:rPr>
              <w:t xml:space="preserve">Опрема за кафе кухиње </w:t>
            </w:r>
            <w:r w:rsidR="00D57744">
              <w:rPr>
                <w:rFonts w:cs="Arial"/>
                <w:b/>
                <w:sz w:val="24"/>
                <w:szCs w:val="24"/>
                <w:lang w:val="sr-Cyrl-CS"/>
              </w:rPr>
              <w:t>ЈНМВ/</w:t>
            </w:r>
            <w:r w:rsidR="00F64894" w:rsidRPr="007C0476">
              <w:rPr>
                <w:rFonts w:cs="Arial"/>
                <w:b/>
                <w:sz w:val="24"/>
                <w:szCs w:val="24"/>
                <w:lang w:val="sr-Cyrl-CS"/>
              </w:rPr>
              <w:t>1000/0</w:t>
            </w:r>
            <w:r>
              <w:rPr>
                <w:rFonts w:cs="Arial"/>
                <w:b/>
                <w:sz w:val="24"/>
                <w:szCs w:val="24"/>
                <w:lang w:val="sr-Cyrl-CS"/>
              </w:rPr>
              <w:t>354</w:t>
            </w:r>
            <w:r w:rsidR="00F64894" w:rsidRPr="007C0476">
              <w:rPr>
                <w:rFonts w:cs="Arial"/>
                <w:b/>
                <w:sz w:val="24"/>
                <w:szCs w:val="24"/>
                <w:lang w:val="sr-Cyrl-CS"/>
              </w:rPr>
              <w:t>/2016</w:t>
            </w:r>
          </w:p>
        </w:tc>
        <w:tc>
          <w:tcPr>
            <w:tcW w:w="3534" w:type="dxa"/>
          </w:tcPr>
          <w:p w:rsidR="000E75A0" w:rsidRPr="007C0476" w:rsidRDefault="000E75A0" w:rsidP="00EB45A9">
            <w:pPr>
              <w:tabs>
                <w:tab w:val="left" w:pos="505"/>
              </w:tabs>
              <w:spacing w:before="0"/>
              <w:jc w:val="center"/>
              <w:rPr>
                <w:rFonts w:cs="Arial"/>
                <w:b/>
                <w:bCs/>
                <w:iCs/>
                <w:sz w:val="24"/>
                <w:szCs w:val="24"/>
                <w:lang w:val="sr-Cyrl-CS"/>
              </w:rPr>
            </w:pPr>
          </w:p>
          <w:p w:rsidR="00EB45A9" w:rsidRPr="007C0476" w:rsidRDefault="00EB45A9" w:rsidP="00EB45A9">
            <w:pPr>
              <w:tabs>
                <w:tab w:val="left" w:pos="505"/>
              </w:tabs>
              <w:spacing w:before="0"/>
              <w:jc w:val="center"/>
              <w:rPr>
                <w:rFonts w:cs="Arial"/>
                <w:b/>
                <w:bCs/>
                <w:iCs/>
                <w:sz w:val="24"/>
                <w:szCs w:val="24"/>
                <w:lang w:val="sr-Cyrl-CS"/>
              </w:rPr>
            </w:pPr>
            <w:r w:rsidRPr="007C0476">
              <w:rPr>
                <w:rFonts w:cs="Arial"/>
                <w:b/>
                <w:bCs/>
                <w:iCs/>
                <w:sz w:val="24"/>
                <w:szCs w:val="24"/>
                <w:lang w:val="sr-Cyrl-CS"/>
              </w:rPr>
              <w:t>................</w:t>
            </w:r>
            <w:r w:rsidR="005D767B">
              <w:t xml:space="preserve"> </w:t>
            </w:r>
            <w:r w:rsidR="005D767B" w:rsidRPr="005D767B">
              <w:rPr>
                <w:rFonts w:cs="Arial"/>
                <w:b/>
                <w:bCs/>
                <w:iCs/>
                <w:sz w:val="24"/>
                <w:szCs w:val="24"/>
                <w:lang w:val="sr-Cyrl-CS"/>
              </w:rPr>
              <w:t xml:space="preserve">дин.  </w:t>
            </w:r>
            <w:r w:rsidR="00F20EF1">
              <w:rPr>
                <w:rFonts w:cs="Arial"/>
                <w:b/>
                <w:bCs/>
                <w:iCs/>
                <w:sz w:val="24"/>
                <w:szCs w:val="24"/>
                <w:lang w:val="sr-Cyrl-CS"/>
              </w:rPr>
              <w:t>б</w:t>
            </w:r>
            <w:r w:rsidR="005D767B" w:rsidRPr="005D767B">
              <w:rPr>
                <w:rFonts w:cs="Arial"/>
                <w:b/>
                <w:bCs/>
                <w:iCs/>
                <w:sz w:val="24"/>
                <w:szCs w:val="24"/>
                <w:lang w:val="sr-Cyrl-CS"/>
              </w:rPr>
              <w:t>ез ПДВ</w:t>
            </w:r>
          </w:p>
          <w:p w:rsidR="000E75A0" w:rsidRPr="007C0476" w:rsidRDefault="000E75A0" w:rsidP="00EB45A9">
            <w:pPr>
              <w:spacing w:before="0"/>
              <w:jc w:val="center"/>
              <w:rPr>
                <w:rFonts w:cs="Arial"/>
                <w:b/>
                <w:bCs/>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E75A0" w:rsidRPr="00EC5BB4" w:rsidTr="00DF117B">
        <w:trPr>
          <w:trHeight w:val="647"/>
        </w:trPr>
        <w:tc>
          <w:tcPr>
            <w:tcW w:w="548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53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F117B">
        <w:trPr>
          <w:trHeight w:val="1700"/>
        </w:trPr>
        <w:tc>
          <w:tcPr>
            <w:tcW w:w="548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FD7900" w:rsidRPr="00FD7900" w:rsidRDefault="00FD7900" w:rsidP="00FD7900">
            <w:pPr>
              <w:rPr>
                <w:rFonts w:cs="Arial"/>
                <w:sz w:val="20"/>
                <w:szCs w:val="20"/>
                <w:lang w:val="sr-Cyrl-RS"/>
              </w:rPr>
            </w:pPr>
            <w:r w:rsidRPr="00FD7900">
              <w:rPr>
                <w:rFonts w:cs="Arial"/>
                <w:sz w:val="20"/>
                <w:szCs w:val="20"/>
                <w:lang w:val="sr-Cyrl-RS"/>
              </w:rPr>
              <w:t>Наручилац се обавезује да Понуђачу плати испоручена добра,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0E75A0" w:rsidRPr="00F8562E" w:rsidRDefault="000E75A0" w:rsidP="00F20EF1">
            <w:pPr>
              <w:spacing w:before="0"/>
              <w:rPr>
                <w:rFonts w:cs="Arial"/>
                <w:b/>
                <w:bCs/>
                <w:iCs/>
                <w:sz w:val="20"/>
                <w:szCs w:val="20"/>
                <w:lang w:val="sr-Cyrl-CS"/>
              </w:rPr>
            </w:pPr>
          </w:p>
        </w:tc>
        <w:tc>
          <w:tcPr>
            <w:tcW w:w="3534" w:type="dxa"/>
            <w:vAlign w:val="center"/>
          </w:tcPr>
          <w:p w:rsidR="00175F69" w:rsidRPr="00F8562E" w:rsidRDefault="00175F69"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175F69"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rsidTr="00DF117B">
        <w:trPr>
          <w:trHeight w:val="548"/>
        </w:trPr>
        <w:tc>
          <w:tcPr>
            <w:tcW w:w="5485"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17B">
              <w:rPr>
                <w:rFonts w:cs="Arial"/>
                <w:b/>
                <w:bCs/>
                <w:iCs/>
                <w:sz w:val="20"/>
                <w:szCs w:val="20"/>
                <w:lang w:val="sr-Cyrl-RS"/>
              </w:rPr>
              <w:t>СПОРУКЕ</w:t>
            </w:r>
            <w:r w:rsidRPr="00F8562E">
              <w:rPr>
                <w:rFonts w:cs="Arial"/>
                <w:b/>
                <w:bCs/>
                <w:iCs/>
                <w:sz w:val="20"/>
                <w:szCs w:val="20"/>
                <w:lang w:val="sr-Cyrl-CS"/>
              </w:rPr>
              <w:t>:</w:t>
            </w:r>
          </w:p>
          <w:p w:rsidR="003E175C" w:rsidRPr="003E175C" w:rsidRDefault="003E175C" w:rsidP="003E175C">
            <w:pPr>
              <w:spacing w:before="0"/>
              <w:rPr>
                <w:rFonts w:cs="Arial"/>
                <w:bCs/>
                <w:iCs/>
                <w:sz w:val="20"/>
                <w:szCs w:val="20"/>
                <w:lang w:val="sr-Cyrl-RS"/>
              </w:rPr>
            </w:pPr>
            <w:r w:rsidRPr="003E175C">
              <w:rPr>
                <w:rFonts w:cs="Arial"/>
                <w:bCs/>
                <w:iCs/>
                <w:sz w:val="20"/>
                <w:szCs w:val="20"/>
                <w:lang w:val="sr-Cyrl-RS"/>
              </w:rPr>
              <w:t>Рок испоруке je максим</w:t>
            </w:r>
            <w:r>
              <w:rPr>
                <w:rFonts w:cs="Arial"/>
                <w:bCs/>
                <w:iCs/>
                <w:sz w:val="20"/>
                <w:szCs w:val="20"/>
                <w:lang w:val="sr-Cyrl-RS"/>
              </w:rPr>
              <w:t xml:space="preserve">ално 30 (словима: тридесет) </w:t>
            </w:r>
            <w:r w:rsidRPr="003E175C">
              <w:rPr>
                <w:rFonts w:cs="Arial"/>
                <w:bCs/>
                <w:iCs/>
                <w:sz w:val="20"/>
                <w:szCs w:val="20"/>
                <w:lang w:val="sr-Cyrl-RS"/>
              </w:rPr>
              <w:t xml:space="preserve"> дана од датума обостраног потписивања уговора.</w:t>
            </w:r>
          </w:p>
          <w:p w:rsidR="000E75A0" w:rsidRPr="00F8562E" w:rsidRDefault="003E175C" w:rsidP="003E175C">
            <w:pPr>
              <w:spacing w:before="0"/>
              <w:jc w:val="center"/>
              <w:rPr>
                <w:rFonts w:cs="Arial"/>
                <w:bCs/>
                <w:iCs/>
                <w:sz w:val="20"/>
                <w:szCs w:val="20"/>
                <w:lang w:val="sr-Cyrl-CS"/>
              </w:rPr>
            </w:pPr>
            <w:r w:rsidRPr="003E175C">
              <w:rPr>
                <w:rFonts w:cs="Arial"/>
                <w:bCs/>
                <w:iCs/>
                <w:sz w:val="20"/>
                <w:szCs w:val="20"/>
                <w:lang w:val="sr-Cyrl-RS"/>
              </w:rPr>
              <w:tab/>
            </w:r>
          </w:p>
        </w:tc>
        <w:tc>
          <w:tcPr>
            <w:tcW w:w="3534" w:type="dxa"/>
            <w:vAlign w:val="center"/>
          </w:tcPr>
          <w:p w:rsidR="000E75A0" w:rsidRPr="00F8562E" w:rsidRDefault="00D57744" w:rsidP="00517823">
            <w:pPr>
              <w:spacing w:before="0"/>
              <w:jc w:val="center"/>
              <w:rPr>
                <w:rFonts w:cs="Arial"/>
                <w:bCs/>
                <w:iCs/>
                <w:sz w:val="20"/>
                <w:szCs w:val="20"/>
              </w:rPr>
            </w:pPr>
            <w:r>
              <w:rPr>
                <w:rFonts w:cs="Arial"/>
                <w:bCs/>
                <w:iCs/>
                <w:sz w:val="20"/>
                <w:szCs w:val="20"/>
                <w:lang w:val="sr-Cyrl-CS"/>
              </w:rPr>
              <w:t>____ (словима:_____</w:t>
            </w:r>
            <w:r w:rsidR="003E175C">
              <w:rPr>
                <w:rFonts w:cs="Arial"/>
                <w:bCs/>
                <w:iCs/>
                <w:sz w:val="20"/>
                <w:szCs w:val="20"/>
                <w:lang w:val="sr-Cyrl-CS"/>
              </w:rPr>
              <w:t>) дана</w:t>
            </w:r>
            <w:r w:rsidR="003E175C" w:rsidRPr="003E175C">
              <w:rPr>
                <w:rFonts w:cs="Arial"/>
                <w:bCs/>
                <w:iCs/>
                <w:sz w:val="20"/>
                <w:szCs w:val="20"/>
                <w:lang w:val="sr-Cyrl-CS"/>
              </w:rPr>
              <w:t xml:space="preserve"> од датума обостраног потписивања уговора</w:t>
            </w:r>
          </w:p>
        </w:tc>
      </w:tr>
      <w:tr w:rsidR="000E75A0" w:rsidRPr="00EC5BB4" w:rsidTr="00DF117B">
        <w:trPr>
          <w:trHeight w:val="818"/>
        </w:trPr>
        <w:tc>
          <w:tcPr>
            <w:tcW w:w="5485" w:type="dxa"/>
            <w:vAlign w:val="center"/>
          </w:tcPr>
          <w:p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 xml:space="preserve">МЕСТО </w:t>
            </w:r>
            <w:r w:rsidR="00D57744">
              <w:rPr>
                <w:rFonts w:cs="Arial"/>
                <w:b/>
                <w:bCs/>
                <w:iCs/>
                <w:sz w:val="20"/>
                <w:szCs w:val="20"/>
                <w:lang w:val="sr-Cyrl-CS"/>
              </w:rPr>
              <w:t>ИСПОРУКЕ</w:t>
            </w:r>
            <w:r w:rsidRPr="00F8562E">
              <w:rPr>
                <w:rFonts w:cs="Arial"/>
                <w:b/>
                <w:bCs/>
                <w:iCs/>
                <w:sz w:val="20"/>
                <w:szCs w:val="20"/>
                <w:lang w:val="sr-Cyrl-CS"/>
              </w:rPr>
              <w:t>:</w:t>
            </w:r>
          </w:p>
          <w:p w:rsidR="000E75A0" w:rsidRPr="00D57744" w:rsidRDefault="00C06A61" w:rsidP="00C06A61">
            <w:pPr>
              <w:spacing w:before="0"/>
              <w:jc w:val="center"/>
              <w:rPr>
                <w:rFonts w:cs="Arial"/>
                <w:bCs/>
                <w:iCs/>
                <w:sz w:val="20"/>
                <w:szCs w:val="20"/>
                <w:lang w:val="sr-Cyrl-CS"/>
              </w:rPr>
            </w:pPr>
            <w:r>
              <w:rPr>
                <w:rFonts w:cs="Arial"/>
                <w:bCs/>
                <w:iCs/>
                <w:sz w:val="20"/>
                <w:szCs w:val="20"/>
                <w:lang w:val="sr-Cyrl-CS"/>
              </w:rPr>
              <w:t>Место испоруке је</w:t>
            </w:r>
            <w:r w:rsidR="00D57744" w:rsidRPr="00D57744">
              <w:rPr>
                <w:rFonts w:cs="Arial"/>
                <w:bCs/>
                <w:iCs/>
                <w:sz w:val="20"/>
                <w:szCs w:val="20"/>
                <w:lang w:val="sr-Cyrl-CS"/>
              </w:rPr>
              <w:t xml:space="preserve"> Балканска 13, Београд, магацин</w:t>
            </w:r>
          </w:p>
        </w:tc>
        <w:tc>
          <w:tcPr>
            <w:tcW w:w="3534" w:type="dxa"/>
            <w:vAlign w:val="center"/>
          </w:tcPr>
          <w:p w:rsidR="000E75A0" w:rsidRPr="00F8562E" w:rsidRDefault="000E75A0" w:rsidP="00517823">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0E75A0" w:rsidP="00517823">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rsidTr="00DF117B">
        <w:trPr>
          <w:trHeight w:val="800"/>
        </w:trPr>
        <w:tc>
          <w:tcPr>
            <w:tcW w:w="5485" w:type="dxa"/>
            <w:vAlign w:val="center"/>
          </w:tcPr>
          <w:p w:rsidR="000E75A0" w:rsidRPr="003821E3" w:rsidRDefault="000E75A0" w:rsidP="00AF3AF8">
            <w:pPr>
              <w:spacing w:before="0"/>
              <w:jc w:val="center"/>
              <w:rPr>
                <w:rFonts w:cs="Arial"/>
                <w:b/>
                <w:bCs/>
                <w:iCs/>
                <w:sz w:val="20"/>
                <w:szCs w:val="20"/>
                <w:lang w:val="sr-Cyrl-CS"/>
              </w:rPr>
            </w:pPr>
            <w:r w:rsidRPr="003821E3">
              <w:rPr>
                <w:rFonts w:cs="Arial"/>
                <w:b/>
                <w:bCs/>
                <w:iCs/>
                <w:sz w:val="20"/>
                <w:szCs w:val="20"/>
                <w:lang w:val="sr-Cyrl-CS"/>
              </w:rPr>
              <w:t>РОК ВАЖЕЊА ПОНУДЕ:</w:t>
            </w:r>
          </w:p>
          <w:p w:rsidR="000E75A0" w:rsidRPr="003821E3" w:rsidRDefault="000E75A0" w:rsidP="00F8562E">
            <w:pPr>
              <w:spacing w:before="0"/>
              <w:jc w:val="center"/>
              <w:rPr>
                <w:rFonts w:cs="Arial"/>
                <w:bCs/>
                <w:i/>
                <w:iCs/>
                <w:sz w:val="20"/>
                <w:szCs w:val="20"/>
                <w:lang w:val="sr-Cyrl-CS"/>
              </w:rPr>
            </w:pPr>
            <w:r w:rsidRPr="003821E3">
              <w:rPr>
                <w:rFonts w:cs="Arial"/>
                <w:bCs/>
                <w:iCs/>
                <w:sz w:val="20"/>
                <w:szCs w:val="20"/>
                <w:lang w:val="sr-Cyrl-CS"/>
              </w:rPr>
              <w:t>не може бити краћ</w:t>
            </w:r>
            <w:r w:rsidRPr="003821E3">
              <w:rPr>
                <w:rFonts w:cs="Arial"/>
                <w:bCs/>
                <w:iCs/>
                <w:sz w:val="20"/>
                <w:szCs w:val="20"/>
              </w:rPr>
              <w:t>и</w:t>
            </w:r>
            <w:r w:rsidRPr="003821E3">
              <w:rPr>
                <w:rFonts w:cs="Arial"/>
                <w:bCs/>
                <w:iCs/>
                <w:sz w:val="20"/>
                <w:szCs w:val="20"/>
                <w:lang w:val="sr-Cyrl-CS"/>
              </w:rPr>
              <w:t xml:space="preserve"> од </w:t>
            </w:r>
            <w:r w:rsidR="00F8562E" w:rsidRPr="003821E3">
              <w:rPr>
                <w:rFonts w:cs="Arial"/>
                <w:bCs/>
                <w:iCs/>
                <w:sz w:val="20"/>
                <w:szCs w:val="20"/>
                <w:lang w:val="sr-Cyrl-CS"/>
              </w:rPr>
              <w:t>60</w:t>
            </w:r>
            <w:r w:rsidR="003821E3" w:rsidRPr="003821E3">
              <w:rPr>
                <w:rFonts w:cs="Arial"/>
                <w:bCs/>
                <w:iCs/>
                <w:sz w:val="20"/>
                <w:szCs w:val="20"/>
                <w:lang w:val="sr-Cyrl-CS"/>
              </w:rPr>
              <w:t xml:space="preserve"> (словима: шездесет)</w:t>
            </w:r>
            <w:r w:rsidRPr="003821E3">
              <w:rPr>
                <w:rFonts w:cs="Arial"/>
                <w:bCs/>
                <w:iCs/>
                <w:sz w:val="20"/>
                <w:szCs w:val="20"/>
                <w:lang w:val="sr-Cyrl-CS"/>
              </w:rPr>
              <w:t xml:space="preserve"> дана од дана отварања понуда</w:t>
            </w:r>
          </w:p>
        </w:tc>
        <w:tc>
          <w:tcPr>
            <w:tcW w:w="3534" w:type="dxa"/>
            <w:vAlign w:val="center"/>
          </w:tcPr>
          <w:p w:rsidR="000E75A0" w:rsidRPr="00F8562E" w:rsidRDefault="000E75A0" w:rsidP="00517823">
            <w:pPr>
              <w:spacing w:before="0"/>
              <w:jc w:val="center"/>
              <w:rPr>
                <w:rFonts w:cs="Arial"/>
                <w:b/>
                <w:bCs/>
                <w:iCs/>
                <w:sz w:val="20"/>
                <w:szCs w:val="20"/>
                <w:lang w:val="sr-Cyrl-CS"/>
              </w:rPr>
            </w:pPr>
          </w:p>
          <w:p w:rsidR="000E75A0" w:rsidRPr="00F8562E" w:rsidRDefault="00517823" w:rsidP="00517823">
            <w:pPr>
              <w:spacing w:before="0"/>
              <w:jc w:val="center"/>
              <w:rPr>
                <w:rFonts w:cs="Arial"/>
                <w:b/>
                <w:bCs/>
                <w:iCs/>
                <w:sz w:val="20"/>
                <w:szCs w:val="20"/>
                <w:lang w:val="sr-Cyrl-CS"/>
              </w:rPr>
            </w:pPr>
            <w:r>
              <w:rPr>
                <w:rFonts w:cs="Arial"/>
                <w:bCs/>
                <w:iCs/>
                <w:sz w:val="20"/>
                <w:szCs w:val="20"/>
                <w:lang w:val="sr-Cyrl-CS"/>
              </w:rPr>
              <w:t>____(словима: _____</w:t>
            </w:r>
            <w:r w:rsidRPr="00517823">
              <w:rPr>
                <w:rFonts w:cs="Arial"/>
                <w:bCs/>
                <w:iCs/>
                <w:sz w:val="20"/>
                <w:szCs w:val="20"/>
                <w:lang w:val="sr-Cyrl-CS"/>
              </w:rPr>
              <w:t xml:space="preserve">) </w:t>
            </w:r>
            <w:r w:rsidR="000E75A0" w:rsidRPr="00F8562E">
              <w:rPr>
                <w:rFonts w:cs="Arial"/>
                <w:bCs/>
                <w:iCs/>
                <w:sz w:val="20"/>
                <w:szCs w:val="20"/>
                <w:lang w:val="sr-Cyrl-CS"/>
              </w:rPr>
              <w:t>дана од дана отварања понуда</w:t>
            </w:r>
          </w:p>
        </w:tc>
      </w:tr>
      <w:tr w:rsidR="000E75A0" w:rsidRPr="00EC5BB4" w:rsidTr="00566368">
        <w:tc>
          <w:tcPr>
            <w:tcW w:w="9019"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517823" w:rsidRDefault="00BA2C2D" w:rsidP="003223B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Default="00635F0F" w:rsidP="003223BE">
      <w:pPr>
        <w:autoSpaceDE w:val="0"/>
        <w:autoSpaceDN w:val="0"/>
        <w:adjustRightInd w:val="0"/>
        <w:rPr>
          <w:rFonts w:eastAsia="TimesNewRomanPS-BoldMT" w:cs="Arial"/>
          <w:bCs/>
          <w:i/>
          <w:iCs/>
          <w:sz w:val="20"/>
          <w:szCs w:val="20"/>
          <w:lang w:val="ru-RU"/>
        </w:rPr>
      </w:pPr>
    </w:p>
    <w:p w:rsidR="00635F0F" w:rsidRPr="0042687E" w:rsidRDefault="00635F0F" w:rsidP="003223BE">
      <w:pPr>
        <w:autoSpaceDE w:val="0"/>
        <w:autoSpaceDN w:val="0"/>
        <w:adjustRightInd w:val="0"/>
        <w:rPr>
          <w:rFonts w:eastAsia="TimesNewRomanPS-BoldMT" w:cs="Arial"/>
          <w:bCs/>
          <w:i/>
          <w:iCs/>
          <w:sz w:val="20"/>
          <w:szCs w:val="20"/>
          <w:lang w:val="sr-Cyrl-RS"/>
        </w:rPr>
      </w:pPr>
    </w:p>
    <w:p w:rsidR="0042687E" w:rsidRPr="00781B02" w:rsidRDefault="0042687E" w:rsidP="00781B02">
      <w:bookmarkStart w:id="252" w:name="_Toc442559925"/>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2"/>
      <w:r w:rsidR="003931D0">
        <w:rPr>
          <w:sz w:val="24"/>
          <w:szCs w:val="24"/>
          <w:lang w:val="sr-Cyrl-RS"/>
        </w:rPr>
        <w:t>2</w:t>
      </w: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3537"/>
        <w:gridCol w:w="1169"/>
        <w:gridCol w:w="903"/>
        <w:gridCol w:w="858"/>
        <w:gridCol w:w="803"/>
        <w:gridCol w:w="1059"/>
        <w:gridCol w:w="1057"/>
      </w:tblGrid>
      <w:tr w:rsidR="004443BA" w:rsidRPr="00EC5BB4" w:rsidTr="00370E8B">
        <w:tc>
          <w:tcPr>
            <w:tcW w:w="383" w:type="pct"/>
            <w:shd w:val="clear" w:color="auto" w:fill="C6D9F1" w:themeFill="text2" w:themeFillTint="33"/>
            <w:vAlign w:val="center"/>
          </w:tcPr>
          <w:p w:rsidR="002D5D85" w:rsidRPr="00370E8B" w:rsidRDefault="002D5D85" w:rsidP="00BC01DC">
            <w:pPr>
              <w:spacing w:before="0"/>
              <w:jc w:val="center"/>
              <w:rPr>
                <w:rFonts w:cs="Arial"/>
                <w:bCs/>
                <w:i/>
                <w:iCs/>
                <w:lang w:val="sr-Cyrl-CS"/>
              </w:rPr>
            </w:pPr>
            <w:r w:rsidRPr="00370E8B">
              <w:rPr>
                <w:rFonts w:cs="Arial"/>
                <w:b/>
                <w:bCs/>
                <w:i/>
                <w:iCs/>
                <w:lang w:val="sr-Cyrl-CS"/>
              </w:rPr>
              <w:t>Р</w:t>
            </w:r>
            <w:r w:rsidR="004443BA" w:rsidRPr="00370E8B">
              <w:rPr>
                <w:rFonts w:cs="Arial"/>
                <w:b/>
                <w:bCs/>
                <w:i/>
                <w:iCs/>
                <w:lang w:val="sr-Cyrl-CS"/>
              </w:rPr>
              <w:t>.</w:t>
            </w:r>
            <w:r w:rsidRPr="00370E8B">
              <w:rPr>
                <w:rFonts w:cs="Arial"/>
                <w:b/>
                <w:bCs/>
                <w:i/>
                <w:iCs/>
                <w:lang w:val="sr-Cyrl-CS"/>
              </w:rPr>
              <w:t>бр</w:t>
            </w:r>
            <w:r w:rsidR="004443BA" w:rsidRPr="00370E8B">
              <w:rPr>
                <w:rFonts w:cs="Arial"/>
                <w:bCs/>
                <w:i/>
                <w:iCs/>
                <w:lang w:val="sr-Cyrl-CS"/>
              </w:rPr>
              <w:t>.</w:t>
            </w:r>
          </w:p>
        </w:tc>
        <w:tc>
          <w:tcPr>
            <w:tcW w:w="1740" w:type="pct"/>
            <w:shd w:val="clear" w:color="auto" w:fill="C6D9F1" w:themeFill="text2" w:themeFillTint="33"/>
            <w:vAlign w:val="center"/>
          </w:tcPr>
          <w:p w:rsidR="004443BA" w:rsidRPr="00370E8B" w:rsidRDefault="00926D25" w:rsidP="00F8562E">
            <w:pPr>
              <w:spacing w:before="0"/>
              <w:jc w:val="center"/>
            </w:pPr>
            <w:r w:rsidRPr="00370E8B">
              <w:rPr>
                <w:rFonts w:cs="Arial"/>
                <w:b/>
                <w:bCs/>
                <w:i/>
                <w:iCs/>
                <w:lang w:val="sr-Cyrl-RS"/>
              </w:rPr>
              <w:t>Врста</w:t>
            </w:r>
            <w:r w:rsidR="002D5D85" w:rsidRPr="00370E8B">
              <w:rPr>
                <w:rFonts w:cs="Arial"/>
                <w:b/>
                <w:bCs/>
                <w:i/>
                <w:iCs/>
                <w:lang w:val="sr-Cyrl-CS"/>
              </w:rPr>
              <w:t xml:space="preserve"> </w:t>
            </w:r>
            <w:r w:rsidR="00F20EF1" w:rsidRPr="00370E8B">
              <w:rPr>
                <w:rFonts w:cs="Arial"/>
                <w:b/>
                <w:bCs/>
                <w:i/>
                <w:iCs/>
                <w:lang w:val="sr-Cyrl-CS"/>
              </w:rPr>
              <w:t>добара</w:t>
            </w:r>
            <w:r w:rsidR="00F8562E" w:rsidRPr="00370E8B">
              <w:t xml:space="preserve"> </w:t>
            </w:r>
          </w:p>
          <w:p w:rsidR="002D5D85" w:rsidRPr="00370E8B" w:rsidRDefault="002D5D85" w:rsidP="00F8562E">
            <w:pPr>
              <w:spacing w:before="0"/>
              <w:jc w:val="center"/>
              <w:rPr>
                <w:rFonts w:cs="Arial"/>
                <w:b/>
                <w:bCs/>
                <w:i/>
                <w:iCs/>
                <w:lang w:val="sr-Cyrl-RS"/>
              </w:rPr>
            </w:pPr>
          </w:p>
        </w:tc>
        <w:tc>
          <w:tcPr>
            <w:tcW w:w="575"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М</w:t>
            </w:r>
            <w:r w:rsidR="002D5D85" w:rsidRPr="00370E8B">
              <w:rPr>
                <w:rFonts w:cs="Arial"/>
                <w:b/>
                <w:bCs/>
                <w:i/>
                <w:iCs/>
                <w:lang w:val="sr-Cyrl-CS"/>
              </w:rPr>
              <w:t>ере</w:t>
            </w:r>
          </w:p>
          <w:p w:rsidR="00872487" w:rsidRPr="00370E8B" w:rsidRDefault="00872487" w:rsidP="00FD231E">
            <w:pPr>
              <w:spacing w:before="0"/>
              <w:jc w:val="center"/>
              <w:rPr>
                <w:rFonts w:cs="Arial"/>
                <w:b/>
                <w:bCs/>
                <w:i/>
                <w:iCs/>
                <w:lang w:val="sr-Cyrl-CS"/>
              </w:rPr>
            </w:pPr>
          </w:p>
        </w:tc>
        <w:tc>
          <w:tcPr>
            <w:tcW w:w="444" w:type="pct"/>
            <w:shd w:val="clear" w:color="auto" w:fill="C6D9F1" w:themeFill="text2" w:themeFillTint="33"/>
            <w:vAlign w:val="center"/>
          </w:tcPr>
          <w:p w:rsidR="002D5D85" w:rsidRPr="00370E8B" w:rsidRDefault="00F20EF1" w:rsidP="007C0476">
            <w:pPr>
              <w:spacing w:before="0"/>
              <w:jc w:val="center"/>
              <w:rPr>
                <w:rFonts w:cs="Arial"/>
                <w:b/>
                <w:bCs/>
                <w:i/>
                <w:iCs/>
                <w:lang w:val="sr-Cyrl-CS"/>
              </w:rPr>
            </w:pPr>
            <w:r w:rsidRPr="00370E8B">
              <w:rPr>
                <w:rFonts w:cs="Arial"/>
                <w:b/>
                <w:bCs/>
                <w:i/>
                <w:iCs/>
                <w:lang w:val="sr-Cyrl-CS"/>
              </w:rPr>
              <w:t>количина</w:t>
            </w:r>
            <w:r w:rsidR="00926D25" w:rsidRPr="00370E8B">
              <w:rPr>
                <w:rFonts w:cs="Arial"/>
                <w:b/>
                <w:bCs/>
                <w:i/>
                <w:iCs/>
                <w:lang w:val="sr-Cyrl-CS"/>
              </w:rPr>
              <w:t xml:space="preserve"> </w:t>
            </w:r>
          </w:p>
        </w:tc>
        <w:tc>
          <w:tcPr>
            <w:tcW w:w="422"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без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c>
          <w:tcPr>
            <w:tcW w:w="395"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Јед.</w:t>
            </w:r>
          </w:p>
          <w:p w:rsidR="002D5D85" w:rsidRPr="00370E8B" w:rsidRDefault="009545BF" w:rsidP="00BC01DC">
            <w:pPr>
              <w:spacing w:before="0"/>
              <w:jc w:val="center"/>
              <w:rPr>
                <w:rFonts w:cs="Arial"/>
                <w:b/>
                <w:bCs/>
                <w:i/>
                <w:iCs/>
                <w:lang w:val="sr-Cyrl-CS"/>
              </w:rPr>
            </w:pPr>
            <w:r w:rsidRPr="00370E8B">
              <w:rPr>
                <w:rFonts w:cs="Arial"/>
                <w:b/>
                <w:bCs/>
                <w:i/>
                <w:iCs/>
                <w:lang w:val="sr-Cyrl-CS"/>
              </w:rPr>
              <w:t>Ц</w:t>
            </w:r>
            <w:r w:rsidR="002D5D85" w:rsidRPr="00370E8B">
              <w:rPr>
                <w:rFonts w:cs="Arial"/>
                <w:b/>
                <w:bCs/>
                <w:i/>
                <w:iCs/>
                <w:lang w:val="sr-Cyrl-CS"/>
              </w:rPr>
              <w:t>ена са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c>
          <w:tcPr>
            <w:tcW w:w="521"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без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r w:rsidRPr="00370E8B">
              <w:rPr>
                <w:rFonts w:cs="Arial"/>
                <w:b/>
                <w:bCs/>
                <w:i/>
                <w:iCs/>
                <w:color w:val="00B0F0"/>
                <w:lang w:val="sr-Cyrl-CS"/>
              </w:rPr>
              <w:t xml:space="preserve"> </w:t>
            </w:r>
          </w:p>
        </w:tc>
        <w:tc>
          <w:tcPr>
            <w:tcW w:w="520" w:type="pct"/>
            <w:shd w:val="clear" w:color="auto" w:fill="C6D9F1" w:themeFill="text2" w:themeFillTint="33"/>
            <w:vAlign w:val="center"/>
          </w:tcPr>
          <w:p w:rsidR="002D5D85" w:rsidRPr="00370E8B" w:rsidRDefault="002D5D85" w:rsidP="00BC01DC">
            <w:pPr>
              <w:spacing w:before="0"/>
              <w:jc w:val="center"/>
              <w:rPr>
                <w:rFonts w:cs="Arial"/>
                <w:b/>
                <w:bCs/>
                <w:i/>
                <w:iCs/>
                <w:lang w:val="sr-Cyrl-CS"/>
              </w:rPr>
            </w:pPr>
            <w:r w:rsidRPr="00370E8B">
              <w:rPr>
                <w:rFonts w:cs="Arial"/>
                <w:b/>
                <w:bCs/>
                <w:i/>
                <w:iCs/>
                <w:lang w:val="sr-Cyrl-CS"/>
              </w:rPr>
              <w:t>Укупна цена са ПДВ</w:t>
            </w:r>
          </w:p>
          <w:p w:rsidR="002D5D85" w:rsidRPr="00370E8B" w:rsidRDefault="002D5D85" w:rsidP="00566368">
            <w:pPr>
              <w:spacing w:before="0"/>
              <w:jc w:val="center"/>
              <w:rPr>
                <w:rFonts w:cs="Arial"/>
                <w:b/>
                <w:bCs/>
                <w:i/>
                <w:iCs/>
                <w:lang w:val="sr-Cyrl-CS"/>
              </w:rPr>
            </w:pPr>
            <w:r w:rsidRPr="00370E8B">
              <w:rPr>
                <w:rFonts w:cs="Arial"/>
                <w:b/>
                <w:bCs/>
                <w:i/>
                <w:iCs/>
                <w:lang w:val="sr-Cyrl-CS"/>
              </w:rPr>
              <w:t xml:space="preserve">дин. </w:t>
            </w:r>
          </w:p>
        </w:tc>
      </w:tr>
      <w:tr w:rsidR="004443BA" w:rsidRPr="00EC5BB4" w:rsidTr="00370E8B">
        <w:tc>
          <w:tcPr>
            <w:tcW w:w="383"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(1)</w:t>
            </w:r>
          </w:p>
        </w:tc>
        <w:tc>
          <w:tcPr>
            <w:tcW w:w="1740"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(2)</w:t>
            </w:r>
          </w:p>
        </w:tc>
        <w:tc>
          <w:tcPr>
            <w:tcW w:w="57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(3)</w:t>
            </w:r>
          </w:p>
        </w:tc>
        <w:tc>
          <w:tcPr>
            <w:tcW w:w="444"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(4)</w:t>
            </w:r>
          </w:p>
        </w:tc>
        <w:tc>
          <w:tcPr>
            <w:tcW w:w="422"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(5)</w:t>
            </w:r>
          </w:p>
        </w:tc>
        <w:tc>
          <w:tcPr>
            <w:tcW w:w="395"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(6)</w:t>
            </w:r>
          </w:p>
        </w:tc>
        <w:tc>
          <w:tcPr>
            <w:tcW w:w="521"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(7)</w:t>
            </w:r>
          </w:p>
        </w:tc>
        <w:tc>
          <w:tcPr>
            <w:tcW w:w="520" w:type="pct"/>
            <w:shd w:val="clear" w:color="auto" w:fill="auto"/>
          </w:tcPr>
          <w:p w:rsidR="002D5D85" w:rsidRPr="00370E8B" w:rsidRDefault="002D5D85" w:rsidP="00BC01DC">
            <w:pPr>
              <w:spacing w:before="0"/>
              <w:jc w:val="center"/>
              <w:rPr>
                <w:rFonts w:cs="Arial"/>
                <w:b/>
                <w:bCs/>
                <w:i/>
                <w:iCs/>
                <w:lang w:val="sr-Cyrl-CS"/>
              </w:rPr>
            </w:pPr>
            <w:r w:rsidRPr="00370E8B">
              <w:rPr>
                <w:rFonts w:cs="Arial"/>
                <w:b/>
                <w:bCs/>
                <w:i/>
                <w:iCs/>
                <w:lang w:val="sr-Cyrl-CS"/>
              </w:rPr>
              <w:t>(8)</w:t>
            </w:r>
          </w:p>
        </w:tc>
      </w:tr>
      <w:tr w:rsidR="00635F0F" w:rsidRPr="00EC5BB4" w:rsidTr="00370E8B">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w:t>
            </w:r>
          </w:p>
        </w:tc>
        <w:tc>
          <w:tcPr>
            <w:tcW w:w="1740" w:type="pct"/>
          </w:tcPr>
          <w:p w:rsidR="00635F0F" w:rsidRPr="00370E8B" w:rsidRDefault="00635F0F" w:rsidP="00635F0F">
            <w:pPr>
              <w:rPr>
                <w:rFonts w:cs="Arial"/>
                <w:sz w:val="20"/>
                <w:szCs w:val="20"/>
              </w:rPr>
            </w:pPr>
            <w:r w:rsidRPr="00370E8B">
              <w:rPr>
                <w:rFonts w:cs="Arial"/>
                <w:sz w:val="20"/>
                <w:szCs w:val="20"/>
              </w:rPr>
              <w:t xml:space="preserve">Чаше за сок 2 dl </w:t>
            </w:r>
            <w:proofErr w:type="gramStart"/>
            <w:r w:rsidRPr="00370E8B">
              <w:rPr>
                <w:rFonts w:cs="Arial"/>
                <w:sz w:val="20"/>
                <w:szCs w:val="20"/>
              </w:rPr>
              <w:t>-  израђена</w:t>
            </w:r>
            <w:proofErr w:type="gramEnd"/>
            <w:r w:rsidRPr="00370E8B">
              <w:rPr>
                <w:rFonts w:cs="Arial"/>
                <w:sz w:val="20"/>
                <w:szCs w:val="20"/>
              </w:rPr>
              <w:t xml:space="preserve"> од финог, квалитетног стакла, провидна, без украса. Димензије чаше су: запремина чаше је 2,85дл, пречник је 6,25цм, висина чаше је 14цм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1.800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w:t>
            </w:r>
          </w:p>
        </w:tc>
        <w:tc>
          <w:tcPr>
            <w:tcW w:w="1740" w:type="pct"/>
          </w:tcPr>
          <w:p w:rsidR="00635F0F" w:rsidRPr="00370E8B" w:rsidRDefault="00635F0F" w:rsidP="00635F0F">
            <w:pPr>
              <w:rPr>
                <w:rFonts w:cs="Arial"/>
                <w:sz w:val="20"/>
                <w:szCs w:val="20"/>
              </w:rPr>
            </w:pPr>
            <w:r w:rsidRPr="00370E8B">
              <w:rPr>
                <w:rFonts w:cs="Arial"/>
                <w:sz w:val="20"/>
                <w:szCs w:val="20"/>
              </w:rPr>
              <w:t xml:space="preserve">Чаше за чај </w:t>
            </w:r>
            <w:proofErr w:type="gramStart"/>
            <w:r w:rsidRPr="00370E8B">
              <w:rPr>
                <w:rFonts w:cs="Arial"/>
                <w:sz w:val="20"/>
                <w:szCs w:val="20"/>
              </w:rPr>
              <w:t>-  израђена</w:t>
            </w:r>
            <w:proofErr w:type="gramEnd"/>
            <w:r w:rsidRPr="00370E8B">
              <w:rPr>
                <w:rFonts w:cs="Arial"/>
                <w:sz w:val="20"/>
                <w:szCs w:val="20"/>
              </w:rPr>
              <w:t xml:space="preserve"> од стакла-провидна, без украса. Запремина чаше је 2дл. Висина 11,5цм, са дршком са стране. Пречник чаше у основи је 6цм. Потребно да чаше буду израђене од стакла које је отпорно на високе температуре и дуго задржава топлоту напитка у њима.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600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35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3.</w:t>
            </w:r>
          </w:p>
        </w:tc>
        <w:tc>
          <w:tcPr>
            <w:tcW w:w="1740" w:type="pct"/>
          </w:tcPr>
          <w:p w:rsidR="00635F0F" w:rsidRPr="00370E8B" w:rsidRDefault="00635F0F" w:rsidP="00635F0F">
            <w:pPr>
              <w:rPr>
                <w:rFonts w:cs="Arial"/>
                <w:sz w:val="20"/>
                <w:szCs w:val="20"/>
              </w:rPr>
            </w:pPr>
            <w:r w:rsidRPr="00370E8B">
              <w:rPr>
                <w:rFonts w:cs="Arial"/>
                <w:sz w:val="20"/>
                <w:szCs w:val="20"/>
              </w:rPr>
              <w:t>Шерпа са поклопцем росфрај 18/10 запремине 3л</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5</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RS"/>
              </w:rPr>
            </w:pPr>
            <w:r w:rsidRPr="00370E8B">
              <w:rPr>
                <w:rFonts w:cs="Arial"/>
                <w:bCs/>
                <w:iCs/>
                <w:sz w:val="20"/>
                <w:szCs w:val="20"/>
                <w:lang w:val="sr-Cyrl-CS"/>
              </w:rPr>
              <w:t>4.</w:t>
            </w:r>
          </w:p>
        </w:tc>
        <w:tc>
          <w:tcPr>
            <w:tcW w:w="1740" w:type="pct"/>
          </w:tcPr>
          <w:p w:rsidR="00635F0F" w:rsidRPr="00370E8B" w:rsidRDefault="00635F0F" w:rsidP="00635F0F">
            <w:pPr>
              <w:rPr>
                <w:rFonts w:cs="Arial"/>
                <w:sz w:val="20"/>
                <w:szCs w:val="20"/>
              </w:rPr>
            </w:pPr>
            <w:r w:rsidRPr="00370E8B">
              <w:rPr>
                <w:rFonts w:cs="Arial"/>
                <w:sz w:val="20"/>
                <w:szCs w:val="20"/>
              </w:rPr>
              <w:t>Лонац 5 литара росфрај</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3</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5.</w:t>
            </w:r>
          </w:p>
        </w:tc>
        <w:tc>
          <w:tcPr>
            <w:tcW w:w="1740" w:type="pct"/>
          </w:tcPr>
          <w:p w:rsidR="00635F0F" w:rsidRPr="00370E8B" w:rsidRDefault="00635F0F" w:rsidP="00635F0F">
            <w:pPr>
              <w:rPr>
                <w:rFonts w:cs="Arial"/>
                <w:sz w:val="20"/>
                <w:szCs w:val="20"/>
              </w:rPr>
            </w:pPr>
            <w:r w:rsidRPr="00370E8B">
              <w:rPr>
                <w:rFonts w:cs="Arial"/>
                <w:sz w:val="20"/>
                <w:szCs w:val="20"/>
              </w:rPr>
              <w:t>Лонац 8 литара росфрај</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3</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6.</w:t>
            </w:r>
          </w:p>
        </w:tc>
        <w:tc>
          <w:tcPr>
            <w:tcW w:w="1740" w:type="pct"/>
          </w:tcPr>
          <w:p w:rsidR="00635F0F" w:rsidRPr="00370E8B" w:rsidRDefault="00635F0F" w:rsidP="00635F0F">
            <w:pPr>
              <w:rPr>
                <w:rFonts w:cs="Arial"/>
                <w:sz w:val="20"/>
                <w:szCs w:val="20"/>
              </w:rPr>
            </w:pPr>
            <w:r w:rsidRPr="00370E8B">
              <w:rPr>
                <w:rFonts w:cs="Arial"/>
                <w:sz w:val="20"/>
                <w:szCs w:val="20"/>
              </w:rPr>
              <w:t xml:space="preserve">Шоље за црну кафу за две кафе са тањирићем </w:t>
            </w:r>
            <w:proofErr w:type="gramStart"/>
            <w:r w:rsidRPr="00370E8B">
              <w:rPr>
                <w:rFonts w:cs="Arial"/>
                <w:sz w:val="20"/>
                <w:szCs w:val="20"/>
              </w:rPr>
              <w:t>-  са</w:t>
            </w:r>
            <w:proofErr w:type="gramEnd"/>
            <w:r w:rsidRPr="00370E8B">
              <w:rPr>
                <w:rFonts w:cs="Arial"/>
                <w:sz w:val="20"/>
                <w:szCs w:val="20"/>
              </w:rPr>
              <w:t xml:space="preserve"> тањирићем су израђене од финог белог порцелана, без украса. Висина шољице је 7,5цм, пречник шољице је 9 цм, има дршку са једне стране. Тањирић је пречника 14цм. Шољица и тањирић су израђени су од финог порцелана, који добро подноси високе температуре и дуго задржава топлоту напитка у њима.</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Комплет</w:t>
            </w:r>
          </w:p>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(шоља и тањирић)</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500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lastRenderedPageBreak/>
              <w:t>7.</w:t>
            </w:r>
          </w:p>
        </w:tc>
        <w:tc>
          <w:tcPr>
            <w:tcW w:w="1740" w:type="pct"/>
          </w:tcPr>
          <w:p w:rsidR="00635F0F" w:rsidRPr="00370E8B" w:rsidRDefault="00635F0F" w:rsidP="00635F0F">
            <w:pPr>
              <w:rPr>
                <w:rFonts w:cs="Arial"/>
                <w:sz w:val="20"/>
                <w:szCs w:val="20"/>
              </w:rPr>
            </w:pPr>
            <w:r w:rsidRPr="00370E8B">
              <w:rPr>
                <w:rFonts w:cs="Arial"/>
                <w:sz w:val="20"/>
                <w:szCs w:val="20"/>
              </w:rPr>
              <w:t xml:space="preserve">Шоље за црну кафу за једну кафу са тањирићем </w:t>
            </w:r>
            <w:proofErr w:type="gramStart"/>
            <w:r w:rsidRPr="00370E8B">
              <w:rPr>
                <w:rFonts w:cs="Arial"/>
                <w:sz w:val="20"/>
                <w:szCs w:val="20"/>
              </w:rPr>
              <w:t>-  са</w:t>
            </w:r>
            <w:proofErr w:type="gramEnd"/>
            <w:r w:rsidRPr="00370E8B">
              <w:rPr>
                <w:rFonts w:cs="Arial"/>
                <w:sz w:val="20"/>
                <w:szCs w:val="20"/>
              </w:rPr>
              <w:t xml:space="preserve"> тањирићем су oд финог белог порцелана, без украса. Висина шољице је 6 цм, пречник шољице у основи је 5</w:t>
            </w:r>
            <w:proofErr w:type="gramStart"/>
            <w:r w:rsidRPr="00370E8B">
              <w:rPr>
                <w:rFonts w:cs="Arial"/>
                <w:sz w:val="20"/>
                <w:szCs w:val="20"/>
              </w:rPr>
              <w:t>,5</w:t>
            </w:r>
            <w:proofErr w:type="gramEnd"/>
            <w:r w:rsidRPr="00370E8B">
              <w:rPr>
                <w:rFonts w:cs="Arial"/>
                <w:sz w:val="20"/>
                <w:szCs w:val="20"/>
              </w:rPr>
              <w:t xml:space="preserve"> цм, а горњи пречник је 8,5  цм, има дршку са једне стране. Пречник тањирића је 14 цм. Шољица и тањирић су израђени од финог белог порцелана, који добро подноси високе температуре и дуго задржава топлоту напитка у њима.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Комплет</w:t>
            </w:r>
          </w:p>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(шоља и тањирић)</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300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8.</w:t>
            </w:r>
          </w:p>
        </w:tc>
        <w:tc>
          <w:tcPr>
            <w:tcW w:w="1740" w:type="pct"/>
          </w:tcPr>
          <w:p w:rsidR="00635F0F" w:rsidRPr="00370E8B" w:rsidRDefault="00635F0F" w:rsidP="00635F0F">
            <w:pPr>
              <w:rPr>
                <w:rFonts w:cs="Arial"/>
                <w:sz w:val="20"/>
                <w:szCs w:val="20"/>
              </w:rPr>
            </w:pPr>
            <w:r w:rsidRPr="00370E8B">
              <w:rPr>
                <w:rFonts w:cs="Arial"/>
                <w:sz w:val="20"/>
                <w:szCs w:val="20"/>
              </w:rPr>
              <w:t>Виљушке, кашика и ножеви - росфрај</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Комплет</w:t>
            </w:r>
          </w:p>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(1/18)</w:t>
            </w:r>
          </w:p>
        </w:tc>
        <w:tc>
          <w:tcPr>
            <w:tcW w:w="444" w:type="pct"/>
            <w:vAlign w:val="center"/>
          </w:tcPr>
          <w:p w:rsidR="00635F0F" w:rsidRPr="00370E8B" w:rsidRDefault="00635F0F" w:rsidP="00635F0F">
            <w:pPr>
              <w:suppressAutoHyphens/>
              <w:spacing w:before="0"/>
              <w:ind w:right="-27"/>
              <w:jc w:val="center"/>
              <w:rPr>
                <w:rFonts w:cs="Arial"/>
                <w:sz w:val="20"/>
                <w:szCs w:val="20"/>
                <w:lang w:eastAsia="ar-SA"/>
              </w:rPr>
            </w:pPr>
            <w:r w:rsidRPr="00370E8B">
              <w:rPr>
                <w:rFonts w:cs="Arial"/>
                <w:sz w:val="20"/>
                <w:szCs w:val="20"/>
                <w:lang w:eastAsia="ar-SA"/>
              </w:rPr>
              <w:t>5</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9.</w:t>
            </w:r>
          </w:p>
        </w:tc>
        <w:tc>
          <w:tcPr>
            <w:tcW w:w="1740" w:type="pct"/>
          </w:tcPr>
          <w:p w:rsidR="00635F0F" w:rsidRPr="00370E8B" w:rsidRDefault="00635F0F" w:rsidP="00635F0F">
            <w:pPr>
              <w:rPr>
                <w:rFonts w:cs="Arial"/>
                <w:sz w:val="20"/>
                <w:szCs w:val="20"/>
              </w:rPr>
            </w:pPr>
            <w:r w:rsidRPr="00370E8B">
              <w:rPr>
                <w:rFonts w:cs="Arial"/>
                <w:sz w:val="20"/>
                <w:szCs w:val="20"/>
              </w:rPr>
              <w:t>Послужавник пластични, правоугаони велики, димензије 47 х 33 цм, са подигнутим ивицама висине 3 – 4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10.</w:t>
            </w:r>
          </w:p>
        </w:tc>
        <w:tc>
          <w:tcPr>
            <w:tcW w:w="1740" w:type="pct"/>
          </w:tcPr>
          <w:p w:rsidR="00635F0F" w:rsidRPr="00370E8B" w:rsidRDefault="00635F0F" w:rsidP="00635F0F">
            <w:pPr>
              <w:rPr>
                <w:rFonts w:cs="Arial"/>
                <w:sz w:val="20"/>
                <w:szCs w:val="20"/>
              </w:rPr>
            </w:pPr>
            <w:r w:rsidRPr="00370E8B">
              <w:rPr>
                <w:rFonts w:cs="Arial"/>
                <w:sz w:val="20"/>
                <w:szCs w:val="20"/>
              </w:rPr>
              <w:t xml:space="preserve">Послужавник од росфраја округли – Инокс,   отпоран на удар и високе температуре са врхунским завршним квалитетом израде, са закривљеним и подигнутим ивицама висине 4 цм, без рукохвата. пречник 34 цм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8</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11.</w:t>
            </w:r>
          </w:p>
        </w:tc>
        <w:tc>
          <w:tcPr>
            <w:tcW w:w="1740" w:type="pct"/>
          </w:tcPr>
          <w:p w:rsidR="00635F0F" w:rsidRPr="00370E8B" w:rsidRDefault="00635F0F" w:rsidP="00635F0F">
            <w:pPr>
              <w:rPr>
                <w:rFonts w:cs="Arial"/>
                <w:sz w:val="20"/>
                <w:szCs w:val="20"/>
              </w:rPr>
            </w:pPr>
            <w:r w:rsidRPr="00370E8B">
              <w:rPr>
                <w:rFonts w:cs="Arial"/>
                <w:sz w:val="20"/>
                <w:szCs w:val="20"/>
              </w:rPr>
              <w:t>Емајлирана џезва  за кафу, са металном ручком, велика (за 5 кафа)</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6</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12.</w:t>
            </w:r>
          </w:p>
        </w:tc>
        <w:tc>
          <w:tcPr>
            <w:tcW w:w="1740" w:type="pct"/>
          </w:tcPr>
          <w:p w:rsidR="00635F0F" w:rsidRPr="00370E8B" w:rsidRDefault="00635F0F" w:rsidP="00635F0F">
            <w:pPr>
              <w:rPr>
                <w:rFonts w:cs="Arial"/>
                <w:sz w:val="20"/>
                <w:szCs w:val="20"/>
              </w:rPr>
            </w:pPr>
            <w:r w:rsidRPr="00370E8B">
              <w:rPr>
                <w:rFonts w:cs="Arial"/>
                <w:sz w:val="20"/>
                <w:szCs w:val="20"/>
              </w:rPr>
              <w:t>Емајлирана џезва  за кафу, са металном ручком, мала ( за 1 шољу)</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6</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13.</w:t>
            </w:r>
          </w:p>
        </w:tc>
        <w:tc>
          <w:tcPr>
            <w:tcW w:w="1740" w:type="pct"/>
          </w:tcPr>
          <w:p w:rsidR="00635F0F" w:rsidRPr="00370E8B" w:rsidRDefault="00635F0F" w:rsidP="00635F0F">
            <w:pPr>
              <w:rPr>
                <w:rFonts w:cs="Arial"/>
                <w:sz w:val="20"/>
                <w:szCs w:val="20"/>
              </w:rPr>
            </w:pPr>
            <w:r w:rsidRPr="00370E8B">
              <w:rPr>
                <w:rFonts w:cs="Arial"/>
                <w:sz w:val="20"/>
                <w:szCs w:val="20"/>
              </w:rPr>
              <w:t xml:space="preserve">Чајна кашичица – од инокса, дужина 13,5 цм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20</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14.</w:t>
            </w:r>
          </w:p>
        </w:tc>
        <w:tc>
          <w:tcPr>
            <w:tcW w:w="1740" w:type="pct"/>
          </w:tcPr>
          <w:p w:rsidR="00635F0F" w:rsidRPr="00370E8B" w:rsidRDefault="00635F0F" w:rsidP="00635F0F">
            <w:pPr>
              <w:rPr>
                <w:rFonts w:cs="Arial"/>
                <w:sz w:val="20"/>
                <w:szCs w:val="20"/>
              </w:rPr>
            </w:pPr>
            <w:r w:rsidRPr="00370E8B">
              <w:rPr>
                <w:rFonts w:cs="Arial"/>
                <w:sz w:val="20"/>
                <w:szCs w:val="20"/>
              </w:rPr>
              <w:t>Плитки велики тањир, од белог аркопала, без апликација (украса), димензије 23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15.</w:t>
            </w:r>
          </w:p>
        </w:tc>
        <w:tc>
          <w:tcPr>
            <w:tcW w:w="1740" w:type="pct"/>
          </w:tcPr>
          <w:p w:rsidR="00635F0F" w:rsidRPr="00370E8B" w:rsidRDefault="00635F0F" w:rsidP="00635F0F">
            <w:pPr>
              <w:rPr>
                <w:rFonts w:cs="Arial"/>
                <w:sz w:val="20"/>
                <w:szCs w:val="20"/>
              </w:rPr>
            </w:pPr>
            <w:r w:rsidRPr="00370E8B">
              <w:rPr>
                <w:rFonts w:cs="Arial"/>
                <w:sz w:val="20"/>
                <w:szCs w:val="20"/>
              </w:rPr>
              <w:t>Дубоки велики тањир, од белог аркопала, без апликација (украса), димензије 23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16.</w:t>
            </w:r>
          </w:p>
        </w:tc>
        <w:tc>
          <w:tcPr>
            <w:tcW w:w="1740" w:type="pct"/>
          </w:tcPr>
          <w:p w:rsidR="00635F0F" w:rsidRPr="00370E8B" w:rsidRDefault="00635F0F" w:rsidP="00635F0F">
            <w:pPr>
              <w:rPr>
                <w:rFonts w:cs="Arial"/>
                <w:sz w:val="20"/>
                <w:szCs w:val="20"/>
              </w:rPr>
            </w:pPr>
            <w:r w:rsidRPr="00370E8B">
              <w:rPr>
                <w:rFonts w:cs="Arial"/>
                <w:sz w:val="20"/>
                <w:szCs w:val="20"/>
              </w:rPr>
              <w:t>Мали плитки тањир,  од белог аркопала, без апликација (украса), димензије 20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12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17.</w:t>
            </w:r>
          </w:p>
        </w:tc>
        <w:tc>
          <w:tcPr>
            <w:tcW w:w="1740" w:type="pct"/>
          </w:tcPr>
          <w:p w:rsidR="00635F0F" w:rsidRPr="00370E8B" w:rsidRDefault="00635F0F" w:rsidP="00635F0F">
            <w:pPr>
              <w:rPr>
                <w:rFonts w:cs="Arial"/>
                <w:sz w:val="20"/>
                <w:szCs w:val="20"/>
              </w:rPr>
            </w:pPr>
            <w:r w:rsidRPr="00370E8B">
              <w:rPr>
                <w:rFonts w:cs="Arial"/>
                <w:sz w:val="20"/>
                <w:szCs w:val="20"/>
              </w:rPr>
              <w:t xml:space="preserve">Овал,  од белог аркопала, без апликација (украса),  димензије 36 цм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4</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18.</w:t>
            </w:r>
          </w:p>
        </w:tc>
        <w:tc>
          <w:tcPr>
            <w:tcW w:w="1740" w:type="pct"/>
          </w:tcPr>
          <w:p w:rsidR="00635F0F" w:rsidRPr="00370E8B" w:rsidRDefault="00635F0F" w:rsidP="00635F0F">
            <w:pPr>
              <w:rPr>
                <w:rFonts w:cs="Arial"/>
                <w:sz w:val="20"/>
                <w:szCs w:val="20"/>
              </w:rPr>
            </w:pPr>
            <w:r w:rsidRPr="00370E8B">
              <w:rPr>
                <w:rFonts w:cs="Arial"/>
                <w:sz w:val="20"/>
                <w:szCs w:val="20"/>
              </w:rPr>
              <w:t xml:space="preserve">Мала виљушка </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370E8B" w:rsidP="00635F0F">
            <w:pPr>
              <w:suppressAutoHyphens/>
              <w:spacing w:before="0"/>
              <w:ind w:right="-27"/>
              <w:jc w:val="center"/>
              <w:rPr>
                <w:rFonts w:cs="Arial"/>
                <w:sz w:val="20"/>
                <w:szCs w:val="20"/>
                <w:lang w:eastAsia="ar-SA"/>
              </w:rPr>
            </w:pPr>
            <w:r>
              <w:rPr>
                <w:rFonts w:cs="Arial"/>
                <w:sz w:val="20"/>
                <w:szCs w:val="20"/>
                <w:lang w:eastAsia="ar-SA"/>
              </w:rPr>
              <w:t>18</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19.</w:t>
            </w:r>
          </w:p>
        </w:tc>
        <w:tc>
          <w:tcPr>
            <w:tcW w:w="1740" w:type="pct"/>
          </w:tcPr>
          <w:p w:rsidR="00635F0F" w:rsidRPr="00370E8B" w:rsidRDefault="00635F0F" w:rsidP="00635F0F">
            <w:pPr>
              <w:rPr>
                <w:rFonts w:cs="Arial"/>
                <w:sz w:val="20"/>
                <w:szCs w:val="20"/>
              </w:rPr>
            </w:pPr>
            <w:r w:rsidRPr="00370E8B">
              <w:rPr>
                <w:rFonts w:cs="Arial"/>
                <w:sz w:val="20"/>
                <w:szCs w:val="20"/>
              </w:rPr>
              <w:t>Тефлонски тигањ пречника 26 – 28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20.</w:t>
            </w:r>
          </w:p>
        </w:tc>
        <w:tc>
          <w:tcPr>
            <w:tcW w:w="1740" w:type="pct"/>
          </w:tcPr>
          <w:p w:rsidR="00635F0F" w:rsidRPr="00370E8B" w:rsidRDefault="00635F0F" w:rsidP="00635F0F">
            <w:pPr>
              <w:rPr>
                <w:rFonts w:cs="Arial"/>
                <w:sz w:val="20"/>
                <w:szCs w:val="20"/>
              </w:rPr>
            </w:pPr>
            <w:r w:rsidRPr="00370E8B">
              <w:rPr>
                <w:rFonts w:cs="Arial"/>
                <w:sz w:val="20"/>
                <w:szCs w:val="20"/>
              </w:rPr>
              <w:t>Пластични сушач за посуђе</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5</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21.</w:t>
            </w:r>
          </w:p>
        </w:tc>
        <w:tc>
          <w:tcPr>
            <w:tcW w:w="1740" w:type="pct"/>
          </w:tcPr>
          <w:p w:rsidR="00635F0F" w:rsidRPr="00370E8B" w:rsidRDefault="00635F0F" w:rsidP="00635F0F">
            <w:pPr>
              <w:rPr>
                <w:rFonts w:cs="Arial"/>
                <w:sz w:val="20"/>
                <w:szCs w:val="20"/>
              </w:rPr>
            </w:pPr>
            <w:r w:rsidRPr="00370E8B">
              <w:rPr>
                <w:rFonts w:cs="Arial"/>
                <w:sz w:val="20"/>
                <w:szCs w:val="20"/>
              </w:rPr>
              <w:t>Варјача од буковог дрвета, округла, дужине 35-40цм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5</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lastRenderedPageBreak/>
              <w:t>22.</w:t>
            </w:r>
          </w:p>
        </w:tc>
        <w:tc>
          <w:tcPr>
            <w:tcW w:w="1740" w:type="pct"/>
          </w:tcPr>
          <w:p w:rsidR="00635F0F" w:rsidRPr="00370E8B" w:rsidRDefault="00635F0F" w:rsidP="00635F0F">
            <w:pPr>
              <w:rPr>
                <w:rFonts w:cs="Arial"/>
                <w:sz w:val="20"/>
                <w:szCs w:val="20"/>
              </w:rPr>
            </w:pPr>
            <w:r w:rsidRPr="00370E8B">
              <w:rPr>
                <w:rFonts w:cs="Arial"/>
                <w:sz w:val="20"/>
                <w:szCs w:val="20"/>
              </w:rPr>
              <w:t>Даска за сечење и припремање хране са држачем, произведена је од квалитетног буковог дрвета, правоугаоног облика, димензије  23x17x2 цм</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23.</w:t>
            </w:r>
          </w:p>
        </w:tc>
        <w:tc>
          <w:tcPr>
            <w:tcW w:w="1740" w:type="pct"/>
          </w:tcPr>
          <w:p w:rsidR="00635F0F" w:rsidRPr="00370E8B" w:rsidRDefault="00635F0F" w:rsidP="00635F0F">
            <w:pPr>
              <w:rPr>
                <w:rFonts w:cs="Arial"/>
                <w:sz w:val="20"/>
                <w:szCs w:val="20"/>
              </w:rPr>
            </w:pPr>
            <w:r w:rsidRPr="00370E8B">
              <w:rPr>
                <w:rFonts w:cs="Arial"/>
                <w:sz w:val="20"/>
                <w:szCs w:val="20"/>
              </w:rPr>
              <w:t>Дрвена кутија за хлеб</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24.</w:t>
            </w:r>
          </w:p>
        </w:tc>
        <w:tc>
          <w:tcPr>
            <w:tcW w:w="1740" w:type="pct"/>
          </w:tcPr>
          <w:p w:rsidR="00635F0F" w:rsidRPr="00370E8B" w:rsidRDefault="00635F0F" w:rsidP="00635F0F">
            <w:pPr>
              <w:rPr>
                <w:rFonts w:cs="Arial"/>
                <w:sz w:val="20"/>
                <w:szCs w:val="20"/>
              </w:rPr>
            </w:pPr>
            <w:r w:rsidRPr="00370E8B">
              <w:rPr>
                <w:rFonts w:cs="Arial"/>
                <w:sz w:val="20"/>
                <w:szCs w:val="20"/>
              </w:rPr>
              <w:t>Нож са сечење хлеба</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25.</w:t>
            </w:r>
          </w:p>
        </w:tc>
        <w:tc>
          <w:tcPr>
            <w:tcW w:w="1740" w:type="pct"/>
          </w:tcPr>
          <w:p w:rsidR="00635F0F" w:rsidRPr="00370E8B" w:rsidRDefault="00635F0F" w:rsidP="00635F0F">
            <w:pPr>
              <w:rPr>
                <w:rFonts w:cs="Arial"/>
                <w:sz w:val="20"/>
                <w:szCs w:val="20"/>
              </w:rPr>
            </w:pPr>
            <w:r w:rsidRPr="00370E8B">
              <w:rPr>
                <w:rFonts w:cs="Arial"/>
                <w:sz w:val="20"/>
                <w:szCs w:val="20"/>
              </w:rPr>
              <w:t>Нож за сечење меса</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3</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26.</w:t>
            </w:r>
          </w:p>
        </w:tc>
        <w:tc>
          <w:tcPr>
            <w:tcW w:w="1740" w:type="pct"/>
          </w:tcPr>
          <w:p w:rsidR="00635F0F" w:rsidRPr="00370E8B" w:rsidRDefault="00635F0F" w:rsidP="00635F0F">
            <w:pPr>
              <w:rPr>
                <w:rFonts w:cs="Arial"/>
                <w:sz w:val="20"/>
                <w:szCs w:val="20"/>
              </w:rPr>
            </w:pPr>
            <w:r w:rsidRPr="00370E8B">
              <w:rPr>
                <w:rFonts w:cs="Arial"/>
                <w:sz w:val="20"/>
                <w:szCs w:val="20"/>
              </w:rPr>
              <w:t>Ватростална посуда са поклопцем – запр. 1,5 л</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4</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27.</w:t>
            </w:r>
          </w:p>
        </w:tc>
        <w:tc>
          <w:tcPr>
            <w:tcW w:w="1740" w:type="pct"/>
          </w:tcPr>
          <w:p w:rsidR="00635F0F" w:rsidRPr="00370E8B" w:rsidRDefault="00635F0F" w:rsidP="00635F0F">
            <w:pPr>
              <w:rPr>
                <w:rFonts w:cs="Arial"/>
                <w:sz w:val="20"/>
                <w:szCs w:val="20"/>
              </w:rPr>
            </w:pPr>
            <w:r w:rsidRPr="00370E8B">
              <w:rPr>
                <w:rFonts w:cs="Arial"/>
                <w:sz w:val="20"/>
                <w:szCs w:val="20"/>
              </w:rPr>
              <w:t>Држач за со и бибер,  перфорирани отвор на посудама од стакла, стаклене посуде за со и бибер, поклопци и држач од росфраја</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Комплет</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28.</w:t>
            </w:r>
          </w:p>
        </w:tc>
        <w:tc>
          <w:tcPr>
            <w:tcW w:w="1740" w:type="pct"/>
          </w:tcPr>
          <w:p w:rsidR="00635F0F" w:rsidRPr="00370E8B" w:rsidRDefault="00635F0F" w:rsidP="00635F0F">
            <w:pPr>
              <w:rPr>
                <w:rFonts w:cs="Arial"/>
                <w:sz w:val="20"/>
                <w:szCs w:val="20"/>
              </w:rPr>
            </w:pPr>
            <w:r w:rsidRPr="00370E8B">
              <w:rPr>
                <w:rFonts w:cs="Arial"/>
                <w:sz w:val="20"/>
                <w:szCs w:val="20"/>
              </w:rPr>
              <w:t>Стаклене тегле са поклопцем за шећер, паковање 1/1, запремина 0,75 l</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29.</w:t>
            </w:r>
          </w:p>
        </w:tc>
        <w:tc>
          <w:tcPr>
            <w:tcW w:w="1740" w:type="pct"/>
          </w:tcPr>
          <w:p w:rsidR="00635F0F" w:rsidRPr="00370E8B" w:rsidRDefault="00635F0F" w:rsidP="00635F0F">
            <w:pPr>
              <w:rPr>
                <w:rFonts w:cs="Arial"/>
                <w:sz w:val="20"/>
                <w:szCs w:val="20"/>
              </w:rPr>
            </w:pPr>
            <w:r w:rsidRPr="00370E8B">
              <w:rPr>
                <w:rFonts w:cs="Arial"/>
                <w:sz w:val="20"/>
                <w:szCs w:val="20"/>
              </w:rPr>
              <w:t>Стаклене тегле са поклопцем за кафу,  паковање 1/1, запремина 0,75 l</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2</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r w:rsidR="00635F0F" w:rsidRPr="00EC5BB4" w:rsidTr="00370E8B">
        <w:trPr>
          <w:trHeight w:val="170"/>
        </w:trPr>
        <w:tc>
          <w:tcPr>
            <w:tcW w:w="383" w:type="pct"/>
            <w:shd w:val="clear" w:color="auto" w:fill="auto"/>
            <w:vAlign w:val="center"/>
          </w:tcPr>
          <w:p w:rsidR="00635F0F" w:rsidRPr="00370E8B" w:rsidRDefault="00635F0F" w:rsidP="00635F0F">
            <w:pPr>
              <w:spacing w:before="0"/>
              <w:jc w:val="center"/>
              <w:rPr>
                <w:rFonts w:cs="Arial"/>
                <w:bCs/>
                <w:iCs/>
                <w:sz w:val="20"/>
                <w:szCs w:val="20"/>
                <w:lang w:val="sr-Cyrl-CS"/>
              </w:rPr>
            </w:pPr>
            <w:r w:rsidRPr="00370E8B">
              <w:rPr>
                <w:rFonts w:cs="Arial"/>
                <w:bCs/>
                <w:iCs/>
                <w:sz w:val="20"/>
                <w:szCs w:val="20"/>
                <w:lang w:val="sr-Cyrl-CS"/>
              </w:rPr>
              <w:t>30.</w:t>
            </w:r>
          </w:p>
        </w:tc>
        <w:tc>
          <w:tcPr>
            <w:tcW w:w="1740" w:type="pct"/>
          </w:tcPr>
          <w:p w:rsidR="00635F0F" w:rsidRPr="00370E8B" w:rsidRDefault="00635F0F" w:rsidP="00635F0F">
            <w:pPr>
              <w:rPr>
                <w:rFonts w:cs="Arial"/>
                <w:sz w:val="20"/>
                <w:szCs w:val="20"/>
              </w:rPr>
            </w:pPr>
            <w:r w:rsidRPr="00370E8B">
              <w:rPr>
                <w:rFonts w:cs="Arial"/>
                <w:sz w:val="20"/>
                <w:szCs w:val="20"/>
              </w:rPr>
              <w:t>Шерпа са поклопцем росфрај 18/10 запремине 2л</w:t>
            </w:r>
          </w:p>
        </w:tc>
        <w:tc>
          <w:tcPr>
            <w:tcW w:w="575"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Ком.</w:t>
            </w:r>
          </w:p>
        </w:tc>
        <w:tc>
          <w:tcPr>
            <w:tcW w:w="444" w:type="pct"/>
            <w:vAlign w:val="center"/>
          </w:tcPr>
          <w:p w:rsidR="00635F0F" w:rsidRPr="00370E8B" w:rsidRDefault="00635F0F" w:rsidP="00635F0F">
            <w:pPr>
              <w:suppressAutoHyphens/>
              <w:spacing w:before="0"/>
              <w:ind w:right="-27"/>
              <w:jc w:val="center"/>
              <w:rPr>
                <w:rFonts w:cs="Arial"/>
                <w:sz w:val="20"/>
                <w:szCs w:val="20"/>
                <w:lang w:val="sr-Cyrl-RS" w:eastAsia="ar-SA"/>
              </w:rPr>
            </w:pPr>
            <w:r w:rsidRPr="00370E8B">
              <w:rPr>
                <w:rFonts w:cs="Arial"/>
                <w:sz w:val="20"/>
                <w:szCs w:val="20"/>
                <w:lang w:val="sr-Cyrl-RS" w:eastAsia="ar-SA"/>
              </w:rPr>
              <w:t>5</w:t>
            </w:r>
          </w:p>
        </w:tc>
        <w:tc>
          <w:tcPr>
            <w:tcW w:w="422" w:type="pct"/>
            <w:shd w:val="clear" w:color="auto" w:fill="auto"/>
            <w:vAlign w:val="center"/>
          </w:tcPr>
          <w:p w:rsidR="00635F0F" w:rsidRPr="00370E8B" w:rsidRDefault="00635F0F" w:rsidP="00635F0F">
            <w:pPr>
              <w:spacing w:before="0"/>
              <w:jc w:val="center"/>
              <w:rPr>
                <w:rFonts w:cs="Arial"/>
                <w:b/>
                <w:bCs/>
                <w:i/>
                <w:iCs/>
                <w:sz w:val="20"/>
                <w:szCs w:val="20"/>
              </w:rPr>
            </w:pPr>
          </w:p>
        </w:tc>
        <w:tc>
          <w:tcPr>
            <w:tcW w:w="395" w:type="pct"/>
            <w:shd w:val="clear" w:color="auto" w:fill="auto"/>
            <w:vAlign w:val="center"/>
          </w:tcPr>
          <w:p w:rsidR="00635F0F" w:rsidRPr="00370E8B" w:rsidRDefault="00635F0F" w:rsidP="00635F0F">
            <w:pPr>
              <w:spacing w:before="0"/>
              <w:jc w:val="center"/>
              <w:rPr>
                <w:rFonts w:cs="Arial"/>
                <w:b/>
                <w:bCs/>
                <w:i/>
                <w:iCs/>
                <w:sz w:val="20"/>
                <w:szCs w:val="20"/>
              </w:rPr>
            </w:pPr>
          </w:p>
        </w:tc>
        <w:tc>
          <w:tcPr>
            <w:tcW w:w="521" w:type="pct"/>
            <w:shd w:val="clear" w:color="auto" w:fill="auto"/>
            <w:vAlign w:val="center"/>
          </w:tcPr>
          <w:p w:rsidR="00635F0F" w:rsidRPr="00FD231E" w:rsidRDefault="00635F0F" w:rsidP="00635F0F">
            <w:pPr>
              <w:spacing w:before="0"/>
              <w:jc w:val="center"/>
              <w:rPr>
                <w:rFonts w:cs="Arial"/>
                <w:b/>
                <w:bCs/>
                <w:i/>
                <w:iCs/>
              </w:rPr>
            </w:pPr>
          </w:p>
        </w:tc>
        <w:tc>
          <w:tcPr>
            <w:tcW w:w="520" w:type="pct"/>
            <w:shd w:val="clear" w:color="auto" w:fill="auto"/>
            <w:vAlign w:val="center"/>
          </w:tcPr>
          <w:p w:rsidR="00635F0F" w:rsidRPr="00EC5BB4" w:rsidRDefault="00635F0F" w:rsidP="00635F0F">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rsidTr="00166A8A">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rsidTr="00166A8A">
        <w:trPr>
          <w:trHeight w:val="367"/>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4443BA" w:rsidP="004443BA">
            <w:pPr>
              <w:spacing w:before="0"/>
              <w:rPr>
                <w:rFonts w:cs="Arial"/>
                <w:b/>
                <w:color w:val="00B050"/>
                <w:sz w:val="24"/>
                <w:szCs w:val="24"/>
                <w:lang w:val="sr-Cyrl-RS"/>
              </w:rPr>
            </w:pPr>
            <w:r>
              <w:rPr>
                <w:rFonts w:cs="Arial"/>
                <w:b/>
                <w:sz w:val="24"/>
                <w:szCs w:val="24"/>
                <w:lang w:val="sr-Cyrl-RS"/>
              </w:rPr>
              <w:t xml:space="preserve">                        </w:t>
            </w:r>
            <w:r w:rsidR="007F7D7A"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rsidTr="00166A8A">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Default="00343A18" w:rsidP="00343A18">
      <w:pPr>
        <w:widowControl w:val="0"/>
        <w:spacing w:before="0"/>
        <w:rPr>
          <w:rFonts w:eastAsia="Arial Unicode MS" w:cs="Arial"/>
          <w:sz w:val="24"/>
          <w:szCs w:val="24"/>
        </w:rPr>
      </w:pPr>
    </w:p>
    <w:p w:rsidR="00DE6ED2" w:rsidRPr="00EC5BB4" w:rsidRDefault="00DE6ED2"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AC58D3">
        <w:trPr>
          <w:trHeight w:val="836"/>
          <w:jc w:val="center"/>
        </w:trPr>
        <w:tc>
          <w:tcPr>
            <w:tcW w:w="3882" w:type="dxa"/>
            <w:tcBorders>
              <w:top w:val="single" w:sz="4" w:space="0" w:color="auto"/>
            </w:tcBorders>
          </w:tcPr>
          <w:p w:rsidR="00AC58D3" w:rsidRDefault="00AC58D3" w:rsidP="00AC58D3">
            <w:pPr>
              <w:spacing w:before="0"/>
              <w:rPr>
                <w:rFonts w:cs="Arial"/>
                <w:b/>
                <w:sz w:val="24"/>
                <w:szCs w:val="24"/>
                <w:lang w:val="sr-Cyrl-RS"/>
              </w:rPr>
            </w:pPr>
          </w:p>
          <w:p w:rsidR="00343A18" w:rsidRPr="00EC5BB4" w:rsidRDefault="00343A18" w:rsidP="00AC58D3">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C58D3" w:rsidRDefault="00AC58D3" w:rsidP="00AD72CA">
      <w:pPr>
        <w:pStyle w:val="KDKomentar"/>
        <w:spacing w:before="0"/>
        <w:rPr>
          <w:rFonts w:eastAsia="TimesNewRomanPS-BoldMT" w:cs="Arial"/>
          <w:color w:val="auto"/>
        </w:rPr>
      </w:pPr>
    </w:p>
    <w:p w:rsidR="003931D0" w:rsidRPr="00AC58D3" w:rsidRDefault="00AC58D3" w:rsidP="00AD72CA">
      <w:pPr>
        <w:pStyle w:val="KDKomentar"/>
        <w:spacing w:before="0"/>
        <w:rPr>
          <w:rFonts w:cs="Arial"/>
          <w:b/>
          <w:i w:val="0"/>
          <w:color w:val="auto"/>
          <w:sz w:val="24"/>
          <w:szCs w:val="24"/>
          <w:lang w:val="sr-Latn-CS"/>
        </w:rPr>
      </w:pPr>
      <w:r w:rsidRPr="00AC58D3">
        <w:rPr>
          <w:rFonts w:cs="Arial"/>
          <w:b/>
          <w:i w:val="0"/>
          <w:color w:val="auto"/>
          <w:sz w:val="24"/>
          <w:szCs w:val="24"/>
          <w:lang w:val="sr-Latn-CS"/>
        </w:rPr>
        <w:t xml:space="preserve">Напомена: Дозвољена одступања удимезијама су </w:t>
      </w:r>
      <w:r w:rsidR="00682027" w:rsidRPr="00351EDD">
        <w:rPr>
          <w:rFonts w:cs="Arial"/>
          <w:b/>
          <w:i w:val="0"/>
          <w:color w:val="auto"/>
          <w:sz w:val="24"/>
          <w:szCs w:val="24"/>
          <w:lang w:val="sr-Latn-CS"/>
        </w:rPr>
        <w:t>+/- 20%</w:t>
      </w:r>
    </w:p>
    <w:p w:rsidR="00AC58D3" w:rsidRDefault="00AC58D3" w:rsidP="00AD72CA">
      <w:pPr>
        <w:pStyle w:val="KDKomentar"/>
        <w:spacing w:before="0"/>
        <w:rPr>
          <w:rFonts w:cs="Arial"/>
          <w:sz w:val="24"/>
          <w:szCs w:val="24"/>
          <w:lang w:val="sr-Latn-CS"/>
        </w:rPr>
      </w:pPr>
    </w:p>
    <w:p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rsidR="00343A18" w:rsidRPr="003931D0"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 xml:space="preserve">у колону </w:t>
      </w:r>
      <w:r w:rsidR="00343A18" w:rsidRPr="00EC5BB4">
        <w:rPr>
          <w:rFonts w:ascii="Arial" w:hAnsi="Arial" w:cs="Arial"/>
          <w:bCs/>
          <w:iCs/>
          <w:sz w:val="24"/>
          <w:szCs w:val="24"/>
          <w:lang w:val="sr-Cyrl-CS"/>
        </w:rPr>
        <w:t xml:space="preserve">5.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 за </w:t>
      </w:r>
      <w:r w:rsidR="00C06A61">
        <w:rPr>
          <w:rFonts w:ascii="Arial" w:hAnsi="Arial" w:cs="Arial"/>
          <w:bCs/>
          <w:iCs/>
          <w:sz w:val="24"/>
          <w:szCs w:val="24"/>
          <w:lang w:val="sr-Cyrl-RS"/>
        </w:rPr>
        <w:t>понуђена добра</w:t>
      </w:r>
      <w:r w:rsidR="00343A18"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C06A61" w:rsidRPr="00C06A61">
        <w:rPr>
          <w:rFonts w:ascii="Arial" w:hAnsi="Arial" w:cs="Arial"/>
          <w:bCs/>
          <w:iCs/>
          <w:sz w:val="24"/>
          <w:szCs w:val="24"/>
          <w:lang w:val="sr-Cyrl-RS"/>
        </w:rPr>
        <w:t>понуђена добра</w:t>
      </w:r>
      <w:r w:rsidRPr="00EC5BB4">
        <w:rPr>
          <w:rFonts w:ascii="Arial" w:hAnsi="Arial" w:cs="Arial"/>
          <w:bCs/>
          <w:iCs/>
          <w:sz w:val="24"/>
          <w:szCs w:val="24"/>
        </w:rPr>
        <w:t>;</w:t>
      </w: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00343A18" w:rsidRPr="00EC5BB4">
        <w:rPr>
          <w:rFonts w:ascii="Arial" w:hAnsi="Arial" w:cs="Arial"/>
          <w:bCs/>
          <w:iCs/>
          <w:sz w:val="24"/>
          <w:szCs w:val="24"/>
          <w:lang w:val="sr-Cyrl-CS"/>
        </w:rPr>
        <w:t>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EC5BB4">
        <w:rPr>
          <w:rFonts w:ascii="Arial" w:hAnsi="Arial" w:cs="Arial"/>
          <w:bCs/>
          <w:iCs/>
          <w:sz w:val="24"/>
          <w:szCs w:val="24"/>
          <w:lang w:val="sr-Cyrl-C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682027" w:rsidRDefault="00343A18" w:rsidP="00682027">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82027">
        <w:rPr>
          <w:rFonts w:cs="Arial"/>
          <w:sz w:val="24"/>
          <w:szCs w:val="24"/>
        </w:rPr>
        <w:t>бр. II)</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827E75" w:rsidRDefault="00827E75" w:rsidP="00537552">
      <w:pPr>
        <w:rPr>
          <w:rFonts w:eastAsia="TimesNewRomanPS-BoldMT" w:cs="Arial"/>
          <w:sz w:val="24"/>
          <w:szCs w:val="24"/>
        </w:rPr>
      </w:pPr>
    </w:p>
    <w:p w:rsidR="00827E75" w:rsidRDefault="00827E75"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F20EF1" w:rsidRDefault="00F20EF1" w:rsidP="00781B02">
      <w:pPr>
        <w:rPr>
          <w:rFonts w:eastAsia="TimesNewRomanPS-BoldMT" w:cs="Arial"/>
          <w:sz w:val="24"/>
          <w:szCs w:val="24"/>
        </w:rPr>
      </w:pPr>
    </w:p>
    <w:p w:rsidR="00BD621E" w:rsidRDefault="00BD621E" w:rsidP="00781B02">
      <w:pPr>
        <w:rPr>
          <w:rFonts w:eastAsia="TimesNewRomanPS-BoldMT"/>
        </w:rPr>
      </w:pPr>
    </w:p>
    <w:p w:rsidR="00F20EF1" w:rsidRDefault="00F20EF1" w:rsidP="00781B02">
      <w:pPr>
        <w:rPr>
          <w:rFonts w:eastAsia="TimesNewRomanPS-BoldMT"/>
        </w:rPr>
      </w:pPr>
    </w:p>
    <w:p w:rsidR="00F20EF1" w:rsidRDefault="00F20EF1"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682027" w:rsidRDefault="00682027" w:rsidP="00781B02">
      <w:pPr>
        <w:rPr>
          <w:rFonts w:eastAsia="TimesNewRomanPS-BoldMT"/>
        </w:rPr>
      </w:pPr>
    </w:p>
    <w:p w:rsidR="00084BDD" w:rsidRDefault="00084BDD" w:rsidP="00781B02">
      <w:pPr>
        <w:rPr>
          <w:rFonts w:eastAsia="TimesNewRomanPS-BoldMT"/>
        </w:rPr>
      </w:pPr>
    </w:p>
    <w:p w:rsidR="00084BDD" w:rsidRPr="00781B02" w:rsidRDefault="00084BDD" w:rsidP="00781B02">
      <w:pPr>
        <w:rPr>
          <w:rFonts w:eastAsia="TimesNewRomanPS-BoldMT"/>
        </w:rPr>
      </w:pPr>
    </w:p>
    <w:p w:rsidR="00343A18" w:rsidRPr="003931D0" w:rsidRDefault="00343A18" w:rsidP="00343A18">
      <w:pPr>
        <w:pStyle w:val="KDObrazac"/>
        <w:spacing w:before="0"/>
        <w:rPr>
          <w:sz w:val="24"/>
          <w:szCs w:val="24"/>
          <w:lang w:val="sr-Cyrl-RS"/>
        </w:rPr>
      </w:pPr>
      <w:bookmarkStart w:id="253" w:name="_Toc442559926"/>
      <w:r w:rsidRPr="00EC5BB4">
        <w:rPr>
          <w:sz w:val="24"/>
          <w:szCs w:val="24"/>
        </w:rPr>
        <w:t xml:space="preserve">ОБРАЗАЦ </w:t>
      </w:r>
      <w:bookmarkEnd w:id="253"/>
      <w:r w:rsidR="003931D0">
        <w:rPr>
          <w:sz w:val="24"/>
          <w:szCs w:val="24"/>
          <w:lang w:val="sr-Cyrl-RS"/>
        </w:rPr>
        <w:t>3</w:t>
      </w:r>
    </w:p>
    <w:p w:rsidR="00343A18" w:rsidRPr="00EC5BB4" w:rsidRDefault="00343A18" w:rsidP="00343A18">
      <w:pPr>
        <w:spacing w:before="0"/>
        <w:rPr>
          <w:rFonts w:cs="Arial"/>
          <w:sz w:val="24"/>
          <w:szCs w:val="24"/>
          <w:lang w:val="sr-Cyrl-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3821E3">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F20EF1" w:rsidRPr="00F20EF1">
        <w:rPr>
          <w:rFonts w:cs="Arial"/>
          <w:sz w:val="24"/>
          <w:szCs w:val="24"/>
          <w:lang w:val="ru-RU"/>
        </w:rPr>
        <w:t>„</w:t>
      </w:r>
      <w:r w:rsidRPr="00EC5BB4">
        <w:rPr>
          <w:rFonts w:cs="Arial"/>
          <w:sz w:val="24"/>
          <w:szCs w:val="24"/>
          <w:lang w:val="ru-RU"/>
        </w:rPr>
        <w:t>Службени гласник РС</w:t>
      </w:r>
      <w:r w:rsidR="00F20EF1" w:rsidRPr="00F20EF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166A8A">
        <w:rPr>
          <w:rFonts w:cs="Arial"/>
          <w:sz w:val="24"/>
          <w:szCs w:val="24"/>
          <w:lang w:val="ru-RU"/>
        </w:rPr>
        <w:t>ђује да је Понуду број:________</w:t>
      </w:r>
      <w:r w:rsidRPr="00EC5BB4">
        <w:rPr>
          <w:rFonts w:cs="Arial"/>
          <w:sz w:val="24"/>
          <w:szCs w:val="24"/>
          <w:lang w:val="ru-RU"/>
        </w:rPr>
        <w:t xml:space="preserve">за јавну набавку </w:t>
      </w:r>
      <w:r w:rsidR="00F20EF1">
        <w:rPr>
          <w:rFonts w:cs="Arial"/>
          <w:sz w:val="24"/>
          <w:szCs w:val="24"/>
          <w:lang w:val="ru-RU"/>
        </w:rPr>
        <w:t>добара</w:t>
      </w:r>
      <w:r w:rsidR="00C556AE">
        <w:rPr>
          <w:rFonts w:cs="Arial"/>
          <w:sz w:val="24"/>
          <w:szCs w:val="24"/>
          <w:lang w:val="ru-RU"/>
        </w:rPr>
        <w:t xml:space="preserve"> -</w:t>
      </w:r>
      <w:r w:rsidRPr="00EC5BB4">
        <w:rPr>
          <w:rFonts w:cs="Arial"/>
          <w:sz w:val="24"/>
          <w:szCs w:val="24"/>
          <w:lang w:val="ru-RU"/>
        </w:rPr>
        <w:t xml:space="preserve"> </w:t>
      </w:r>
      <w:r w:rsidR="00F20EF1" w:rsidRPr="00F20EF1">
        <w:rPr>
          <w:rFonts w:cs="Arial"/>
          <w:sz w:val="24"/>
          <w:szCs w:val="24"/>
          <w:lang w:val="ru-RU"/>
        </w:rPr>
        <w:t>Опрема за кафе кухиње</w:t>
      </w:r>
      <w:r w:rsidR="00F71DC3">
        <w:rPr>
          <w:rFonts w:cs="Arial"/>
          <w:sz w:val="24"/>
          <w:szCs w:val="24"/>
          <w:lang w:val="ru-RU"/>
        </w:rPr>
        <w:t xml:space="preserve">, </w:t>
      </w:r>
      <w:r w:rsidR="00F64894" w:rsidRPr="00F64894">
        <w:rPr>
          <w:rFonts w:cs="Arial"/>
          <w:sz w:val="24"/>
          <w:szCs w:val="24"/>
          <w:lang w:val="ru-RU"/>
        </w:rPr>
        <w:t>JNMV/1000/0</w:t>
      </w:r>
      <w:r w:rsidR="00F20EF1">
        <w:rPr>
          <w:rFonts w:cs="Arial"/>
          <w:sz w:val="24"/>
          <w:szCs w:val="24"/>
          <w:lang w:val="ru-RU"/>
        </w:rPr>
        <w:t>354</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284C9C">
        <w:rPr>
          <w:rFonts w:cs="Arial"/>
          <w:sz w:val="24"/>
          <w:szCs w:val="24"/>
        </w:rPr>
        <w:t>31.10.</w:t>
      </w:r>
      <w:r w:rsidR="000F5597">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C556AE">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00215208">
        <w:rPr>
          <w:rFonts w:cs="Arial"/>
          <w:b/>
          <w:i/>
          <w:sz w:val="20"/>
          <w:szCs w:val="20"/>
        </w:rPr>
        <w:t xml:space="preserve"> </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566368" w:rsidRDefault="00566368" w:rsidP="00343A18">
      <w:pPr>
        <w:rPr>
          <w:rFonts w:cs="Arial"/>
          <w:i/>
          <w:sz w:val="24"/>
          <w:szCs w:val="24"/>
        </w:rPr>
      </w:pPr>
    </w:p>
    <w:p w:rsidR="00D21667" w:rsidRPr="00EC5BB4" w:rsidRDefault="00D21667" w:rsidP="00343A18">
      <w:pPr>
        <w:rPr>
          <w:rFonts w:cs="Arial"/>
          <w:i/>
          <w:sz w:val="24"/>
          <w:szCs w:val="24"/>
        </w:rPr>
      </w:pPr>
    </w:p>
    <w:p w:rsidR="00343A18" w:rsidRDefault="00343A18" w:rsidP="00343A18">
      <w:pPr>
        <w:rPr>
          <w:rFonts w:cs="Arial"/>
          <w:i/>
          <w:sz w:val="24"/>
          <w:szCs w:val="24"/>
          <w:lang w:val="ru-RU"/>
        </w:rPr>
      </w:pPr>
    </w:p>
    <w:p w:rsidR="00C556AE" w:rsidRDefault="00C556AE" w:rsidP="00343A18">
      <w:pPr>
        <w:rPr>
          <w:rFonts w:cs="Arial"/>
          <w:i/>
          <w:sz w:val="24"/>
          <w:szCs w:val="24"/>
          <w:lang w:val="ru-RU"/>
        </w:rPr>
      </w:pPr>
    </w:p>
    <w:p w:rsidR="00C556AE" w:rsidRPr="00EC5BB4" w:rsidRDefault="00C556AE" w:rsidP="00343A18">
      <w:pPr>
        <w:rPr>
          <w:rFonts w:cs="Arial"/>
          <w:i/>
          <w:sz w:val="24"/>
          <w:szCs w:val="24"/>
          <w:lang w:val="ru-RU"/>
        </w:rPr>
      </w:pPr>
    </w:p>
    <w:p w:rsidR="006300CD" w:rsidRDefault="006300CD" w:rsidP="00343A18">
      <w:pPr>
        <w:pStyle w:val="KDObrazac"/>
        <w:spacing w:before="0"/>
        <w:rPr>
          <w:sz w:val="24"/>
          <w:szCs w:val="24"/>
        </w:rPr>
      </w:pPr>
      <w:bookmarkStart w:id="254" w:name="_Toc442559928"/>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4"/>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00F20EF1">
        <w:rPr>
          <w:rFonts w:cs="Arial"/>
          <w:sz w:val="24"/>
          <w:szCs w:val="24"/>
          <w:lang w:val="ru-RU"/>
        </w:rPr>
        <w:t>за јавну добара</w:t>
      </w:r>
      <w:r w:rsidR="008B7A32">
        <w:rPr>
          <w:rFonts w:cs="Arial"/>
          <w:sz w:val="24"/>
          <w:szCs w:val="24"/>
          <w:lang w:val="ru-RU"/>
        </w:rPr>
        <w:t xml:space="preserve"> -</w:t>
      </w:r>
      <w:r w:rsidRPr="00EC5BB4">
        <w:rPr>
          <w:rFonts w:cs="Arial"/>
          <w:sz w:val="24"/>
          <w:szCs w:val="24"/>
          <w:lang w:val="ru-RU"/>
        </w:rPr>
        <w:t xml:space="preserve"> </w:t>
      </w:r>
      <w:r w:rsidR="00F20EF1" w:rsidRPr="00F20EF1">
        <w:rPr>
          <w:rFonts w:cs="Arial"/>
          <w:sz w:val="24"/>
          <w:szCs w:val="24"/>
          <w:lang w:val="ru-RU"/>
        </w:rPr>
        <w:t>Опрема за кафе кухиње</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w:t>
      </w:r>
      <w:r w:rsidR="009E207A">
        <w:rPr>
          <w:rFonts w:cs="Arial"/>
          <w:sz w:val="24"/>
          <w:szCs w:val="24"/>
        </w:rPr>
        <w:t>354</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0F683D" w:rsidRPr="00781B02" w:rsidRDefault="000F683D" w:rsidP="00781B02"/>
    <w:p w:rsidR="00343A18" w:rsidRDefault="00343A18" w:rsidP="00781B02"/>
    <w:p w:rsidR="002B13AE" w:rsidRDefault="002B13AE" w:rsidP="00781B02"/>
    <w:p w:rsidR="0015765B" w:rsidRDefault="0015765B" w:rsidP="00781B02"/>
    <w:p w:rsidR="00A37124" w:rsidRPr="00F3209D" w:rsidRDefault="00A37124" w:rsidP="00781B02"/>
    <w:p w:rsidR="00343A18" w:rsidRDefault="00343A18" w:rsidP="00343A18">
      <w:pPr>
        <w:pStyle w:val="KDObrazac"/>
        <w:spacing w:before="0"/>
        <w:rPr>
          <w:sz w:val="24"/>
          <w:szCs w:val="24"/>
          <w:lang w:val="sr-Cyrl-RS"/>
        </w:rPr>
      </w:pPr>
      <w:bookmarkStart w:id="256" w:name="_Toc442559930"/>
      <w:r w:rsidRPr="00F3209D">
        <w:rPr>
          <w:sz w:val="24"/>
          <w:szCs w:val="24"/>
        </w:rPr>
        <w:t xml:space="preserve">OБРАЗАЦ </w:t>
      </w:r>
      <w:bookmarkEnd w:id="256"/>
      <w:r w:rsidR="003931D0">
        <w:rPr>
          <w:sz w:val="24"/>
          <w:szCs w:val="24"/>
          <w:lang w:val="sr-Cyrl-RS"/>
        </w:rPr>
        <w:t>5</w:t>
      </w:r>
    </w:p>
    <w:p w:rsidR="006300CD" w:rsidRPr="003931D0" w:rsidRDefault="006300CD" w:rsidP="00343A18">
      <w:pPr>
        <w:pStyle w:val="KDObrazac"/>
        <w:spacing w:before="0"/>
        <w:rPr>
          <w:sz w:val="24"/>
          <w:szCs w:val="24"/>
          <w:lang w:val="sr-Cyrl-RS"/>
        </w:rPr>
      </w:pPr>
    </w:p>
    <w:p w:rsidR="00343A18" w:rsidRPr="00F3209D" w:rsidRDefault="00343A18" w:rsidP="00C56A52">
      <w:pPr>
        <w:jc w:val="center"/>
        <w:rPr>
          <w:b/>
        </w:rPr>
      </w:pPr>
      <w:bookmarkStart w:id="257" w:name="_Toc442559931"/>
      <w:r w:rsidRPr="00F3209D">
        <w:rPr>
          <w:b/>
        </w:rPr>
        <w:t>И З Ј А В А</w:t>
      </w:r>
      <w:bookmarkEnd w:id="257"/>
    </w:p>
    <w:p w:rsidR="00343A18" w:rsidRPr="00F3209D" w:rsidRDefault="00343A18" w:rsidP="00C56A52">
      <w:pPr>
        <w:rPr>
          <w:b/>
          <w:lang w:val="ru-RU"/>
        </w:rPr>
      </w:pPr>
      <w:bookmarkStart w:id="258" w:name="_Toc442559932"/>
      <w:r w:rsidRPr="00F3209D">
        <w:rPr>
          <w:b/>
          <w:lang w:val="ru-RU"/>
        </w:rPr>
        <w:t>КОЈОМ ПОНУЂАЧ/ЧЛАН ГРУПЕ  ПОТВРЂУЈЕ ДА ИСПУЊАВА УСЛОВЕ ЗА УЧЕШЋЕ</w:t>
      </w:r>
      <w:bookmarkEnd w:id="258"/>
    </w:p>
    <w:p w:rsidR="00343A18" w:rsidRPr="00F3209D" w:rsidRDefault="00343A18" w:rsidP="00C56A52">
      <w:pPr>
        <w:jc w:val="center"/>
        <w:rPr>
          <w:b/>
          <w:lang w:val="ru-RU"/>
        </w:rPr>
      </w:pPr>
      <w:bookmarkStart w:id="259" w:name="_Toc442559933"/>
      <w:r w:rsidRPr="00F3209D">
        <w:rPr>
          <w:b/>
          <w:lang w:val="ru-RU"/>
        </w:rPr>
        <w:t>У ПОСТУПКУ ЈАВНЕ НАБАВКЕ</w:t>
      </w:r>
      <w:bookmarkEnd w:id="259"/>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добара</w:t>
      </w:r>
      <w:r w:rsidR="00DA58F5">
        <w:rPr>
          <w:rFonts w:cs="Arial"/>
          <w:noProof/>
          <w:sz w:val="24"/>
          <w:szCs w:val="24"/>
        </w:rPr>
        <w:t xml:space="preserve"> - </w:t>
      </w:r>
      <w:r w:rsidR="00F20EF1" w:rsidRPr="00F20EF1">
        <w:rPr>
          <w:rFonts w:cs="Arial"/>
          <w:noProof/>
          <w:sz w:val="24"/>
          <w:szCs w:val="24"/>
        </w:rPr>
        <w:t>Опрема за кафе кухиње</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w:t>
      </w:r>
      <w:r w:rsidR="00F20EF1">
        <w:rPr>
          <w:rFonts w:cs="Arial"/>
          <w:noProof/>
          <w:sz w:val="24"/>
          <w:szCs w:val="24"/>
          <w:lang w:val="sr-Cyrl-RS"/>
        </w:rPr>
        <w:t>354</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00284C9C">
        <w:rPr>
          <w:rFonts w:cs="Arial"/>
          <w:noProof/>
          <w:sz w:val="24"/>
          <w:szCs w:val="24"/>
        </w:rPr>
        <w:t xml:space="preserve">по Позиву </w:t>
      </w:r>
      <w:r w:rsidRPr="00F3209D">
        <w:rPr>
          <w:rFonts w:cs="Arial"/>
          <w:noProof/>
          <w:sz w:val="24"/>
          <w:szCs w:val="24"/>
        </w:rPr>
        <w:t xml:space="preserve">објављеном на Порталу јавних набавки и интернет страници Наручиоца дана </w:t>
      </w:r>
      <w:r w:rsidR="00FD7900">
        <w:rPr>
          <w:rFonts w:cs="Arial"/>
          <w:noProof/>
          <w:sz w:val="24"/>
          <w:szCs w:val="24"/>
        </w:rPr>
        <w:t>31.10.</w:t>
      </w:r>
      <w:r w:rsidR="000F5597">
        <w:rPr>
          <w:rFonts w:cs="Arial"/>
          <w:noProof/>
          <w:sz w:val="24"/>
          <w:szCs w:val="24"/>
          <w:lang w:val="sr-Cyrl-RS"/>
        </w:rPr>
        <w:t>2016.</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5581B" w:rsidRDefault="00343A18" w:rsidP="00FD231E">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343A18">
      <w:pPr>
        <w:pStyle w:val="KDObrazac"/>
        <w:spacing w:before="0"/>
        <w:rPr>
          <w:sz w:val="24"/>
          <w:szCs w:val="24"/>
        </w:rPr>
      </w:pPr>
      <w:r w:rsidRPr="00F3209D">
        <w:rPr>
          <w:sz w:val="20"/>
          <w:szCs w:val="20"/>
        </w:rPr>
        <w:br w:type="page"/>
      </w:r>
      <w:bookmarkStart w:id="260"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0"/>
    </w:p>
    <w:p w:rsidR="00343A18" w:rsidRPr="00F3209D" w:rsidRDefault="00343A18" w:rsidP="00781B02"/>
    <w:p w:rsidR="00343A18" w:rsidRPr="00F3209D" w:rsidRDefault="00343A18" w:rsidP="00C56A52">
      <w:pPr>
        <w:jc w:val="center"/>
        <w:rPr>
          <w:b/>
          <w:lang w:val="ru-RU"/>
        </w:rPr>
      </w:pPr>
      <w:bookmarkStart w:id="261" w:name="_Toc442559935"/>
      <w:r w:rsidRPr="00F3209D">
        <w:rPr>
          <w:b/>
          <w:lang w:val="ru-RU"/>
        </w:rPr>
        <w:t>И З Ј А В А</w:t>
      </w:r>
      <w:bookmarkEnd w:id="261"/>
    </w:p>
    <w:p w:rsidR="00343A18" w:rsidRDefault="00343A18" w:rsidP="00C52A47">
      <w:pPr>
        <w:jc w:val="center"/>
        <w:rPr>
          <w:b/>
          <w:lang w:val="ru-RU"/>
        </w:rPr>
      </w:pPr>
      <w:bookmarkStart w:id="262" w:name="_Toc442559936"/>
      <w:r w:rsidRPr="00F3209D">
        <w:rPr>
          <w:b/>
          <w:lang w:val="ru-RU"/>
        </w:rPr>
        <w:t>КОЈОМ ПОДИЗВОЂАЧ ПОТВРЂУЈЕ ДА ИСПУЊАВА УСЛОВЕ ЗА УЧЕШЋЕ У ПОСТУПКУ ЈАВНЕ НАБАВКЕ</w:t>
      </w:r>
      <w:bookmarkEnd w:id="262"/>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Pr="00F3209D">
        <w:rPr>
          <w:rFonts w:cs="Arial"/>
          <w:sz w:val="24"/>
          <w:szCs w:val="24"/>
        </w:rPr>
        <w:t xml:space="preserve">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00F20EF1">
        <w:rPr>
          <w:rFonts w:cs="Arial"/>
          <w:noProof/>
          <w:sz w:val="24"/>
          <w:szCs w:val="24"/>
          <w:lang w:val="sr-Latn-CS"/>
        </w:rPr>
        <w:t xml:space="preserve"> за јавну набавку добара</w:t>
      </w:r>
      <w:r w:rsidR="00F71DC3">
        <w:rPr>
          <w:rFonts w:cs="Arial"/>
          <w:noProof/>
          <w:sz w:val="24"/>
          <w:szCs w:val="24"/>
          <w:lang w:val="sr-Cyrl-RS"/>
        </w:rPr>
        <w:t xml:space="preserve"> </w:t>
      </w:r>
      <w:r w:rsidR="00F71DC3">
        <w:rPr>
          <w:rFonts w:cs="Arial"/>
          <w:noProof/>
          <w:sz w:val="24"/>
          <w:szCs w:val="24"/>
        </w:rPr>
        <w:t xml:space="preserve">– </w:t>
      </w:r>
      <w:r w:rsidR="00F20EF1" w:rsidRPr="00F20EF1">
        <w:rPr>
          <w:rFonts w:cs="Arial"/>
          <w:noProof/>
          <w:sz w:val="24"/>
          <w:szCs w:val="24"/>
        </w:rPr>
        <w:t>Опрема за кафе кухиње</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w:t>
      </w:r>
      <w:r w:rsidR="00F20EF1">
        <w:rPr>
          <w:rFonts w:cs="Arial"/>
          <w:noProof/>
          <w:sz w:val="24"/>
          <w:szCs w:val="24"/>
          <w:lang w:val="sr-Cyrl-RS"/>
        </w:rPr>
        <w:t>354</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FD7900">
        <w:rPr>
          <w:rFonts w:cs="Arial"/>
          <w:noProof/>
          <w:sz w:val="24"/>
          <w:szCs w:val="24"/>
        </w:rPr>
        <w:t>31.10.</w:t>
      </w:r>
      <w:r w:rsidRPr="00F3209D">
        <w:rPr>
          <w:rFonts w:cs="Arial"/>
          <w:noProof/>
          <w:sz w:val="24"/>
          <w:szCs w:val="24"/>
        </w:rPr>
        <w:t>2016.године.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Pr="008A1139" w:rsidRDefault="008A1139" w:rsidP="008A1139">
      <w:pPr>
        <w:rPr>
          <w:b/>
          <w:i/>
        </w:rPr>
      </w:pPr>
    </w:p>
    <w:p w:rsidR="007E7BB8" w:rsidRPr="00BD621E" w:rsidRDefault="003931D0" w:rsidP="00BD621E">
      <w:pPr>
        <w:pStyle w:val="KDObrazac"/>
        <w:rPr>
          <w:sz w:val="24"/>
          <w:szCs w:val="24"/>
          <w:lang w:val="sr-Cyrl-RS"/>
        </w:rPr>
      </w:pPr>
      <w:r w:rsidRPr="00BD621E">
        <w:rPr>
          <w:sz w:val="24"/>
          <w:szCs w:val="24"/>
          <w:lang w:val="sr-Cyrl-CS"/>
        </w:rPr>
        <w:t xml:space="preserve">ОБРАЗАЦ </w:t>
      </w:r>
      <w:r w:rsidR="00BD621E">
        <w:rPr>
          <w:sz w:val="24"/>
          <w:szCs w:val="24"/>
          <w:lang w:val="sr-Cyrl-CS"/>
        </w:rPr>
        <w:t>6</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71DC3" w:rsidRPr="00F71DC3" w:rsidRDefault="007E7BB8" w:rsidP="009E207A">
      <w:pPr>
        <w:spacing w:before="0"/>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20EF1">
        <w:rPr>
          <w:rFonts w:cs="Arial"/>
          <w:sz w:val="24"/>
          <w:szCs w:val="24"/>
          <w:lang w:val="sr-Cyrl-RS"/>
        </w:rPr>
        <w:t>добара</w:t>
      </w:r>
      <w:r w:rsidRPr="00EC5BB4">
        <w:rPr>
          <w:rFonts w:cs="Arial"/>
          <w:sz w:val="24"/>
          <w:szCs w:val="24"/>
        </w:rPr>
        <w:t>:</w:t>
      </w:r>
      <w:r w:rsidR="00F71DC3" w:rsidRPr="00F71DC3">
        <w:t xml:space="preserve"> </w:t>
      </w:r>
      <w:r w:rsidR="00F20EF1" w:rsidRPr="00F20EF1">
        <w:rPr>
          <w:sz w:val="24"/>
          <w:szCs w:val="24"/>
          <w:lang w:val="sr-Cyrl-RS"/>
        </w:rPr>
        <w:t>Опрема за кафе кухиње</w:t>
      </w:r>
      <w:r w:rsidR="003821E3">
        <w:rPr>
          <w:lang w:val="sr-Cyrl-RS"/>
        </w:rPr>
        <w:t>,</w:t>
      </w:r>
      <w:r w:rsidR="00F71DC3" w:rsidRPr="00F71DC3">
        <w:rPr>
          <w:rFonts w:cs="Arial"/>
          <w:sz w:val="24"/>
          <w:szCs w:val="24"/>
        </w:rPr>
        <w:t xml:space="preserve"> а који су законска обавеза</w:t>
      </w:r>
    </w:p>
    <w:p w:rsidR="00F64894" w:rsidRDefault="007E7BB8" w:rsidP="009E207A">
      <w:pPr>
        <w:spacing w:before="0"/>
        <w:jc w:val="center"/>
        <w:rPr>
          <w:rFonts w:cs="Arial"/>
          <w:sz w:val="24"/>
          <w:szCs w:val="24"/>
        </w:rPr>
      </w:pPr>
      <w:r w:rsidRPr="00EC5BB4">
        <w:rPr>
          <w:rFonts w:cs="Arial"/>
          <w:sz w:val="24"/>
          <w:szCs w:val="24"/>
        </w:rPr>
        <w:t xml:space="preserve"> </w:t>
      </w:r>
      <w:proofErr w:type="gramStart"/>
      <w:r w:rsidRPr="00EC5BB4">
        <w:rPr>
          <w:rFonts w:cs="Arial"/>
          <w:sz w:val="24"/>
          <w:szCs w:val="24"/>
        </w:rPr>
        <w:t>бр</w:t>
      </w:r>
      <w:proofErr w:type="gramEnd"/>
      <w:r w:rsidRPr="00EC5BB4">
        <w:rPr>
          <w:rFonts w:cs="Arial"/>
          <w:sz w:val="24"/>
          <w:szCs w:val="24"/>
        </w:rPr>
        <w:t xml:space="preserve">. </w:t>
      </w:r>
      <w:r w:rsidR="00F64894" w:rsidRPr="00F64894">
        <w:rPr>
          <w:rFonts w:cs="Arial"/>
          <w:sz w:val="24"/>
          <w:szCs w:val="24"/>
        </w:rPr>
        <w:t>JNMV/1000/0</w:t>
      </w:r>
      <w:r w:rsidR="00F20EF1">
        <w:rPr>
          <w:rFonts w:cs="Arial"/>
          <w:sz w:val="24"/>
          <w:szCs w:val="24"/>
          <w:lang w:val="sr-Cyrl-RS"/>
        </w:rPr>
        <w:t>354</w:t>
      </w:r>
      <w:r w:rsidR="00F64894" w:rsidRPr="00F64894">
        <w:rPr>
          <w:rFonts w:cs="Arial"/>
          <w:sz w:val="24"/>
          <w:szCs w:val="24"/>
        </w:rPr>
        <w:t>/2016</w:t>
      </w:r>
    </w:p>
    <w:p w:rsidR="007E7BB8" w:rsidRPr="00EC5BB4" w:rsidRDefault="007E7BB8" w:rsidP="0015765B">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393FCD">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F57C0D">
        <w:rPr>
          <w:rFonts w:cs="Arial"/>
          <w:sz w:val="24"/>
          <w:szCs w:val="24"/>
          <w:lang w:val="ru-RU"/>
        </w:rPr>
        <w:t>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F57C0D">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rsidR="00932668" w:rsidRPr="003931D0" w:rsidRDefault="00932668" w:rsidP="00932668">
      <w:pPr>
        <w:pStyle w:val="NoSpacing"/>
        <w:suppressAutoHyphens w:val="0"/>
        <w:spacing w:before="0"/>
        <w:jc w:val="center"/>
        <w:rPr>
          <w:rFonts w:cs="Arial"/>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F3209D" w:rsidRPr="004624D9" w:rsidRDefault="00F3209D" w:rsidP="001B0370">
      <w:pPr>
        <w:pStyle w:val="ListParagraph"/>
        <w:spacing w:before="0" w:after="0" w:line="240" w:lineRule="auto"/>
        <w:rPr>
          <w:rFonts w:ascii="Arial" w:hAnsi="Arial" w:cs="Arial"/>
          <w:sz w:val="24"/>
          <w:szCs w:val="24"/>
          <w:lang w:val="sr-Cyrl-RS"/>
        </w:rPr>
      </w:pPr>
    </w:p>
    <w:p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w:t>
      </w:r>
    </w:p>
    <w:p w:rsidR="004E0FFC" w:rsidRPr="004624D9" w:rsidRDefault="004E0FFC" w:rsidP="001B0370">
      <w:pPr>
        <w:spacing w:before="0"/>
        <w:jc w:val="right"/>
        <w:rPr>
          <w:rFonts w:cs="Arial"/>
          <w:b/>
          <w:sz w:val="24"/>
          <w:szCs w:val="24"/>
        </w:rPr>
      </w:pPr>
    </w:p>
    <w:p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w:t>
      </w:r>
      <w:r w:rsidR="007E250C">
        <w:rPr>
          <w:rFonts w:cs="Arial"/>
          <w:sz w:val="24"/>
          <w:szCs w:val="24"/>
        </w:rPr>
        <w:t xml:space="preserve">, </w:t>
      </w:r>
      <w:r w:rsidR="007E250C">
        <w:rPr>
          <w:rFonts w:cs="Arial"/>
          <w:sz w:val="24"/>
          <w:szCs w:val="24"/>
          <w:lang w:val="sr-Cyrl-RS"/>
        </w:rPr>
        <w:t xml:space="preserve">Закона о платним услугам (Сл. гласник РС бр. 139/2014) </w:t>
      </w:r>
      <w:r w:rsidRPr="004624D9">
        <w:rPr>
          <w:rFonts w:cs="Arial"/>
          <w:sz w:val="24"/>
          <w:szCs w:val="24"/>
        </w:rPr>
        <w:t xml:space="preserve"> </w:t>
      </w:r>
    </w:p>
    <w:p w:rsidR="004E0FFC" w:rsidRPr="004624D9" w:rsidRDefault="004E0FFC"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rsidR="004E0FFC" w:rsidRPr="004624D9" w:rsidRDefault="004E0FFC" w:rsidP="001B0370">
      <w:pPr>
        <w:spacing w:before="0"/>
        <w:rPr>
          <w:rFonts w:cs="Arial"/>
          <w:sz w:val="24"/>
          <w:szCs w:val="24"/>
        </w:rPr>
      </w:pPr>
    </w:p>
    <w:p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rsidR="004E0FFC" w:rsidRPr="004624D9" w:rsidRDefault="004E0FFC" w:rsidP="004E0FFC">
      <w:pPr>
        <w:spacing w:before="0"/>
        <w:rPr>
          <w:rFonts w:cs="Arial"/>
          <w:sz w:val="24"/>
          <w:szCs w:val="24"/>
        </w:rPr>
      </w:pPr>
      <w:r w:rsidRPr="004624D9">
        <w:rPr>
          <w:rFonts w:cs="Arial"/>
          <w:sz w:val="24"/>
          <w:szCs w:val="24"/>
        </w:rPr>
        <w:t>ПИБ ДУЖНИКА (Понуђача): ........................................................................................</w:t>
      </w:r>
    </w:p>
    <w:p w:rsidR="004E0FFC" w:rsidRPr="004624D9" w:rsidRDefault="004E0FFC" w:rsidP="004E0FFC">
      <w:pPr>
        <w:spacing w:before="0"/>
        <w:rPr>
          <w:rFonts w:cs="Arial"/>
          <w:sz w:val="24"/>
          <w:szCs w:val="24"/>
        </w:rPr>
      </w:pPr>
    </w:p>
    <w:p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rsidR="004E0FFC" w:rsidRPr="004624D9" w:rsidRDefault="004E0FFC" w:rsidP="004E0FFC">
      <w:pPr>
        <w:spacing w:before="0"/>
        <w:rPr>
          <w:rFonts w:cs="Arial"/>
          <w:sz w:val="24"/>
          <w:szCs w:val="24"/>
        </w:rPr>
      </w:pPr>
    </w:p>
    <w:p w:rsidR="004E0FFC" w:rsidRPr="004624D9" w:rsidRDefault="004E0FFC" w:rsidP="004E0FFC">
      <w:pPr>
        <w:spacing w:before="0"/>
        <w:rPr>
          <w:rFonts w:cs="Arial"/>
          <w:sz w:val="24"/>
          <w:szCs w:val="24"/>
        </w:rPr>
      </w:pPr>
    </w:p>
    <w:p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rsidR="001B0370" w:rsidRPr="004624D9" w:rsidRDefault="001B0370" w:rsidP="001B0370">
      <w:pPr>
        <w:spacing w:before="0"/>
        <w:rPr>
          <w:rFonts w:cs="Arial"/>
          <w:sz w:val="24"/>
          <w:szCs w:val="24"/>
        </w:rPr>
      </w:pPr>
    </w:p>
    <w:p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FA0506">
        <w:rPr>
          <w:rFonts w:cs="Arial"/>
          <w:sz w:val="24"/>
          <w:szCs w:val="24"/>
          <w:lang w:val="sr-Cyrl-RS"/>
        </w:rPr>
        <w:t>ц</w:t>
      </w:r>
      <w:r w:rsidRPr="004624D9">
        <w:rPr>
          <w:rFonts w:cs="Arial"/>
          <w:sz w:val="24"/>
          <w:szCs w:val="24"/>
        </w:rPr>
        <w:t xml:space="preserve">арице Милице број </w:t>
      </w:r>
      <w:r w:rsidR="00C06A61">
        <w:rPr>
          <w:rFonts w:cs="Arial"/>
          <w:sz w:val="24"/>
          <w:szCs w:val="24"/>
          <w:lang w:val="sr-Cyrl-RS"/>
        </w:rPr>
        <w:t xml:space="preserve"> </w:t>
      </w:r>
      <w:r w:rsidRPr="004624D9">
        <w:rPr>
          <w:rFonts w:cs="Arial"/>
          <w:sz w:val="24"/>
          <w:szCs w:val="24"/>
        </w:rPr>
        <w:t>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F20EF1">
        <w:rPr>
          <w:rFonts w:cs="Arial"/>
          <w:sz w:val="24"/>
          <w:szCs w:val="24"/>
        </w:rPr>
        <w:t>абавц</w:t>
      </w:r>
      <w:r w:rsidR="00BC6106">
        <w:rPr>
          <w:rFonts w:cs="Arial"/>
          <w:sz w:val="24"/>
          <w:szCs w:val="24"/>
          <w:lang w:val="sr-Cyrl-RS"/>
        </w:rPr>
        <w:t>и</w:t>
      </w:r>
      <w:r w:rsidR="00F20EF1">
        <w:rPr>
          <w:rFonts w:cs="Arial"/>
          <w:sz w:val="24"/>
          <w:szCs w:val="24"/>
        </w:rPr>
        <w:t xml:space="preserve"> добара</w:t>
      </w:r>
      <w:r w:rsidR="00BC6106" w:rsidRPr="00BC6106">
        <w:rPr>
          <w:rFonts w:cs="Arial"/>
          <w:sz w:val="24"/>
          <w:szCs w:val="24"/>
        </w:rPr>
        <w:t xml:space="preserve">: </w:t>
      </w:r>
      <w:r w:rsidR="00F20EF1" w:rsidRPr="00F20EF1">
        <w:rPr>
          <w:rFonts w:cs="Arial"/>
          <w:sz w:val="24"/>
          <w:szCs w:val="24"/>
        </w:rPr>
        <w:t>Опрема за кафе кухиње</w:t>
      </w:r>
      <w:r w:rsidR="00EB45A9">
        <w:rPr>
          <w:rFonts w:cs="Arial"/>
          <w:sz w:val="24"/>
          <w:szCs w:val="24"/>
          <w:lang w:val="sr-Cyrl-RS"/>
        </w:rPr>
        <w:t>,</w:t>
      </w:r>
      <w:r w:rsidR="00BC6106">
        <w:rPr>
          <w:rFonts w:cs="Arial"/>
          <w:sz w:val="24"/>
          <w:szCs w:val="24"/>
          <w:lang w:val="sr-Cyrl-RS"/>
        </w:rPr>
        <w:t xml:space="preserve"> ЈНМВ/1000/0</w:t>
      </w:r>
      <w:r w:rsidR="00F20EF1">
        <w:rPr>
          <w:rFonts w:cs="Arial"/>
          <w:sz w:val="24"/>
          <w:szCs w:val="24"/>
          <w:lang w:val="sr-Cyrl-RS"/>
        </w:rPr>
        <w:t>354</w:t>
      </w:r>
      <w:r w:rsidR="00BC6106">
        <w:rPr>
          <w:rFonts w:cs="Arial"/>
          <w:sz w:val="24"/>
          <w:szCs w:val="24"/>
          <w:lang w:val="sr-Cyrl-RS"/>
        </w:rPr>
        <w:t>/2016,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w:t>
      </w:r>
      <w:r w:rsidR="00DA58F5">
        <w:rPr>
          <w:rFonts w:cs="Arial"/>
          <w:sz w:val="24"/>
          <w:szCs w:val="24"/>
        </w:rPr>
        <w:t>ика - Повериоца) и бр._______</w:t>
      </w:r>
      <w:r w:rsidRPr="004624D9">
        <w:rPr>
          <w:rFonts w:cs="Arial"/>
          <w:sz w:val="24"/>
          <w:szCs w:val="24"/>
        </w:rPr>
        <w:t>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4624D9" w:rsidRDefault="001B0370" w:rsidP="001B0370">
      <w:pPr>
        <w:spacing w:before="0"/>
        <w:rPr>
          <w:rFonts w:cs="Arial"/>
          <w:sz w:val="24"/>
          <w:szCs w:val="24"/>
        </w:rPr>
      </w:pPr>
    </w:p>
    <w:p w:rsidR="00DA58F5"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66A8A">
        <w:rPr>
          <w:rFonts w:cs="Arial"/>
          <w:sz w:val="24"/>
          <w:szCs w:val="24"/>
        </w:rPr>
        <w:t xml:space="preserve"> меница серијски број </w:t>
      </w:r>
      <w:r w:rsidR="001B0370" w:rsidRPr="004624D9">
        <w:rPr>
          <w:rFonts w:cs="Arial"/>
          <w:sz w:val="24"/>
          <w:szCs w:val="24"/>
        </w:rPr>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w:t>
      </w:r>
      <w:r w:rsidR="00DA58F5">
        <w:rPr>
          <w:rFonts w:cs="Arial"/>
          <w:sz w:val="24"/>
          <w:szCs w:val="24"/>
        </w:rPr>
        <w:t>ом бр.___________ од _____</w:t>
      </w:r>
      <w:r w:rsidR="001B0370" w:rsidRPr="004624D9">
        <w:rPr>
          <w:rFonts w:cs="Arial"/>
          <w:sz w:val="24"/>
          <w:szCs w:val="24"/>
        </w:rPr>
        <w:t>године (заведен код Корисника-Повериоца</w:t>
      </w:r>
      <w:r w:rsidR="00DA58F5">
        <w:rPr>
          <w:rFonts w:cs="Arial"/>
          <w:sz w:val="24"/>
          <w:szCs w:val="24"/>
        </w:rPr>
        <w:t>) и бр.___________од _____</w:t>
      </w:r>
      <w:r w:rsidR="001B0370" w:rsidRPr="004624D9">
        <w:rPr>
          <w:rFonts w:cs="Arial"/>
          <w:sz w:val="24"/>
          <w:szCs w:val="24"/>
        </w:rPr>
        <w:t>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DA58F5">
        <w:rPr>
          <w:rFonts w:cs="Arial"/>
          <w:sz w:val="24"/>
          <w:szCs w:val="24"/>
        </w:rPr>
        <w:t xml:space="preserve">десет) </w:t>
      </w:r>
    </w:p>
    <w:p w:rsidR="001B0370" w:rsidRPr="004624D9" w:rsidRDefault="00DA58F5" w:rsidP="001B0370">
      <w:pPr>
        <w:spacing w:before="0"/>
        <w:rPr>
          <w:rFonts w:cs="Arial"/>
          <w:sz w:val="24"/>
          <w:szCs w:val="24"/>
        </w:rPr>
      </w:pPr>
      <w:proofErr w:type="gramStart"/>
      <w:r>
        <w:rPr>
          <w:rFonts w:cs="Arial"/>
          <w:sz w:val="24"/>
          <w:szCs w:val="24"/>
        </w:rPr>
        <w:t>дана</w:t>
      </w:r>
      <w:proofErr w:type="gramEnd"/>
      <w:r>
        <w:rPr>
          <w:rFonts w:cs="Arial"/>
          <w:sz w:val="24"/>
          <w:szCs w:val="24"/>
        </w:rPr>
        <w:t xml:space="preserve"> од уговореног рока с тим да </w:t>
      </w:r>
      <w:r w:rsidR="001B0370" w:rsidRPr="004624D9">
        <w:rPr>
          <w:rFonts w:cs="Arial"/>
          <w:sz w:val="24"/>
          <w:szCs w:val="24"/>
        </w:rPr>
        <w:t>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w:t>
      </w:r>
      <w:r w:rsidR="00166A8A">
        <w:rPr>
          <w:rFonts w:cs="Arial"/>
          <w:sz w:val="24"/>
          <w:szCs w:val="24"/>
        </w:rPr>
        <w:t xml:space="preserve"> Дужника</w:t>
      </w:r>
      <w:r w:rsidR="00DA58F5">
        <w:rPr>
          <w:rFonts w:cs="Arial"/>
          <w:sz w:val="24"/>
          <w:szCs w:val="24"/>
        </w:rPr>
        <w:t xml:space="preserve"> бр.______код ___________</w:t>
      </w:r>
      <w:r w:rsidRPr="004624D9">
        <w:rPr>
          <w:rFonts w:cs="Arial"/>
          <w:sz w:val="24"/>
          <w:szCs w:val="24"/>
        </w:rPr>
        <w:t>Банке, а у корист текућег рачуна Повериоца бр. 160-700-13 Banka Intesa.</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rsidR="001B0370" w:rsidRPr="004624D9" w:rsidRDefault="001B0370" w:rsidP="001B0370">
      <w:pPr>
        <w:spacing w:before="0"/>
        <w:rPr>
          <w:rFonts w:cs="Arial"/>
          <w:sz w:val="24"/>
          <w:szCs w:val="24"/>
        </w:rPr>
      </w:pPr>
    </w:p>
    <w:p w:rsidR="001B0370" w:rsidRDefault="001B0370" w:rsidP="001B0370">
      <w:pPr>
        <w:spacing w:before="0"/>
        <w:rPr>
          <w:rFonts w:cs="Arial"/>
          <w:sz w:val="24"/>
          <w:szCs w:val="24"/>
        </w:rPr>
      </w:pPr>
      <w:r w:rsidRPr="004624D9">
        <w:rPr>
          <w:rFonts w:cs="Arial"/>
          <w:sz w:val="24"/>
          <w:szCs w:val="24"/>
        </w:rPr>
        <w:t>Ово менично писмо - овлашћење сачињено је у 2 (</w:t>
      </w:r>
      <w:r w:rsidR="003223BE">
        <w:rPr>
          <w:rFonts w:cs="Arial"/>
          <w:sz w:val="24"/>
          <w:szCs w:val="24"/>
          <w:lang w:val="sr-Cyrl-RS"/>
        </w:rPr>
        <w:t xml:space="preserve">словима: </w:t>
      </w:r>
      <w:r w:rsidRPr="004624D9">
        <w:rPr>
          <w:rFonts w:cs="Arial"/>
          <w:sz w:val="24"/>
          <w:szCs w:val="24"/>
        </w:rPr>
        <w:t>два) истоветна примерка, од којих је 1 (</w:t>
      </w:r>
      <w:r w:rsidR="003223BE" w:rsidRPr="003223BE">
        <w:rPr>
          <w:rFonts w:cs="Arial"/>
          <w:sz w:val="24"/>
          <w:szCs w:val="24"/>
        </w:rPr>
        <w:t>словима:</w:t>
      </w:r>
      <w:r w:rsidR="003223BE">
        <w:rPr>
          <w:rFonts w:cs="Arial"/>
          <w:sz w:val="24"/>
          <w:szCs w:val="24"/>
          <w:lang w:val="sr-Cyrl-RS"/>
        </w:rPr>
        <w:t xml:space="preserve"> </w:t>
      </w:r>
      <w:r w:rsidRPr="004624D9">
        <w:rPr>
          <w:rFonts w:cs="Arial"/>
          <w:sz w:val="24"/>
          <w:szCs w:val="24"/>
        </w:rPr>
        <w:t>један) примерак за Повериоца, а 1 (</w:t>
      </w:r>
      <w:r w:rsidR="003223BE" w:rsidRPr="003223BE">
        <w:rPr>
          <w:rFonts w:cs="Arial"/>
          <w:sz w:val="24"/>
          <w:szCs w:val="24"/>
        </w:rPr>
        <w:t>словима:</w:t>
      </w:r>
      <w:r w:rsidR="003223BE">
        <w:rPr>
          <w:rFonts w:cs="Arial"/>
          <w:sz w:val="24"/>
          <w:szCs w:val="24"/>
          <w:lang w:val="sr-Cyrl-RS"/>
        </w:rPr>
        <w:t xml:space="preserve"> </w:t>
      </w:r>
      <w:r w:rsidRPr="004624D9">
        <w:rPr>
          <w:rFonts w:cs="Arial"/>
          <w:sz w:val="24"/>
          <w:szCs w:val="24"/>
        </w:rPr>
        <w:t>један) задржава Дужник.</w:t>
      </w:r>
    </w:p>
    <w:p w:rsidR="003223BE" w:rsidRPr="004624D9" w:rsidRDefault="003223BE"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rsidTr="00BE2EA9">
        <w:trPr>
          <w:jc w:val="center"/>
        </w:trPr>
        <w:tc>
          <w:tcPr>
            <w:tcW w:w="3882" w:type="dxa"/>
          </w:tcPr>
          <w:p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rsidR="001B0370" w:rsidRPr="004624D9" w:rsidRDefault="001B0370" w:rsidP="00BE2EA9">
            <w:pPr>
              <w:spacing w:before="0"/>
              <w:jc w:val="center"/>
              <w:rPr>
                <w:rFonts w:cs="Arial"/>
                <w:sz w:val="24"/>
                <w:szCs w:val="24"/>
                <w:lang w:val="ru-RU"/>
              </w:rPr>
            </w:pPr>
          </w:p>
        </w:tc>
        <w:tc>
          <w:tcPr>
            <w:tcW w:w="4022" w:type="dxa"/>
          </w:tcPr>
          <w:p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rsidTr="00BE2EA9">
        <w:trPr>
          <w:jc w:val="center"/>
        </w:trPr>
        <w:tc>
          <w:tcPr>
            <w:tcW w:w="3882" w:type="dxa"/>
          </w:tcPr>
          <w:p w:rsidR="001B0370" w:rsidRPr="004624D9" w:rsidRDefault="001B0370" w:rsidP="00BE2EA9">
            <w:pPr>
              <w:spacing w:before="0"/>
              <w:jc w:val="center"/>
              <w:rPr>
                <w:rFonts w:cs="Arial"/>
                <w:sz w:val="24"/>
                <w:szCs w:val="24"/>
              </w:rPr>
            </w:pPr>
          </w:p>
        </w:tc>
        <w:tc>
          <w:tcPr>
            <w:tcW w:w="2127" w:type="dxa"/>
          </w:tcPr>
          <w:p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rsidR="001B0370" w:rsidRPr="004624D9" w:rsidRDefault="001B0370" w:rsidP="00BE2EA9">
            <w:pPr>
              <w:spacing w:before="0"/>
              <w:jc w:val="center"/>
              <w:rPr>
                <w:rFonts w:cs="Arial"/>
                <w:sz w:val="24"/>
                <w:szCs w:val="24"/>
                <w:lang w:val="ru-RU"/>
              </w:rPr>
            </w:pPr>
          </w:p>
        </w:tc>
      </w:tr>
      <w:tr w:rsidR="004624D9" w:rsidRPr="004624D9" w:rsidTr="00BE2EA9">
        <w:trPr>
          <w:jc w:val="center"/>
        </w:trPr>
        <w:tc>
          <w:tcPr>
            <w:tcW w:w="3882" w:type="dxa"/>
            <w:tcBorders>
              <w:bottom w:val="single" w:sz="4" w:space="0" w:color="auto"/>
            </w:tcBorders>
          </w:tcPr>
          <w:p w:rsidR="001B0370" w:rsidRPr="004624D9" w:rsidRDefault="001B0370" w:rsidP="00BE2EA9">
            <w:pPr>
              <w:spacing w:before="0"/>
              <w:jc w:val="center"/>
              <w:rPr>
                <w:rFonts w:cs="Arial"/>
                <w:sz w:val="24"/>
                <w:szCs w:val="24"/>
              </w:rPr>
            </w:pPr>
          </w:p>
        </w:tc>
        <w:tc>
          <w:tcPr>
            <w:tcW w:w="2127" w:type="dxa"/>
          </w:tcPr>
          <w:p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624D9" w:rsidRDefault="001B0370" w:rsidP="00BE2EA9">
            <w:pPr>
              <w:spacing w:before="0"/>
              <w:jc w:val="center"/>
              <w:rPr>
                <w:rFonts w:cs="Arial"/>
                <w:sz w:val="24"/>
                <w:szCs w:val="24"/>
                <w:lang w:val="ru-RU"/>
              </w:rPr>
            </w:pPr>
          </w:p>
        </w:tc>
      </w:tr>
    </w:tbl>
    <w:p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Прилог:</w:t>
      </w:r>
    </w:p>
    <w:p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Доказ о регистрацији менице у Регистру меница Народне банке Србије (</w:t>
      </w:r>
      <w:proofErr w:type="gramStart"/>
      <w:r w:rsidRPr="004624D9">
        <w:rPr>
          <w:rFonts w:ascii="Arial" w:hAnsi="Arial" w:cs="Arial"/>
          <w:sz w:val="24"/>
          <w:szCs w:val="24"/>
        </w:rPr>
        <w:t>фотокопија  Захтева</w:t>
      </w:r>
      <w:proofErr w:type="gramEnd"/>
      <w:r w:rsidRPr="004624D9">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E250C">
        <w:rPr>
          <w:rFonts w:ascii="Arial" w:hAnsi="Arial" w:cs="Arial"/>
          <w:sz w:val="24"/>
          <w:szCs w:val="24"/>
          <w:lang w:val="sr-Cyrl-RS"/>
        </w:rPr>
        <w:t xml:space="preserve"> сагласно Одлуци о ближим условима, садржини и начину вођења меница и меничног овлашћења.</w:t>
      </w:r>
      <w:r w:rsidRPr="004624D9">
        <w:rPr>
          <w:rFonts w:ascii="Arial" w:hAnsi="Arial" w:cs="Arial"/>
          <w:sz w:val="24"/>
          <w:szCs w:val="24"/>
        </w:rPr>
        <w:t xml:space="preserve"> </w:t>
      </w:r>
    </w:p>
    <w:p w:rsidR="00AD72CA" w:rsidRPr="004624D9" w:rsidRDefault="00AD72CA" w:rsidP="00BA3442">
      <w:pPr>
        <w:pStyle w:val="ListParagraph"/>
        <w:spacing w:before="0" w:after="0" w:line="240" w:lineRule="auto"/>
        <w:rPr>
          <w:rFonts w:ascii="Arial" w:hAnsi="Arial" w:cs="Arial"/>
          <w:sz w:val="24"/>
          <w:szCs w:val="24"/>
        </w:rPr>
      </w:pPr>
    </w:p>
    <w:p w:rsidR="001B0370" w:rsidRPr="004624D9" w:rsidRDefault="001B0370" w:rsidP="001B0370">
      <w:pPr>
        <w:spacing w:before="0"/>
        <w:rPr>
          <w:rFonts w:cs="Arial"/>
          <w:sz w:val="24"/>
          <w:szCs w:val="24"/>
        </w:rPr>
      </w:pPr>
    </w:p>
    <w:p w:rsidR="008F203C" w:rsidRDefault="008F203C" w:rsidP="001B0370">
      <w:pPr>
        <w:spacing w:before="0"/>
        <w:rPr>
          <w:rFonts w:cs="Arial"/>
          <w:sz w:val="24"/>
          <w:szCs w:val="24"/>
        </w:rPr>
      </w:pPr>
    </w:p>
    <w:p w:rsidR="00393FCD" w:rsidRDefault="00393FCD" w:rsidP="001B0370">
      <w:pPr>
        <w:spacing w:before="0"/>
        <w:rPr>
          <w:rFonts w:cs="Arial"/>
          <w:sz w:val="24"/>
          <w:szCs w:val="24"/>
        </w:rPr>
      </w:pPr>
    </w:p>
    <w:p w:rsidR="00393FCD" w:rsidRPr="00393FCD" w:rsidRDefault="00393FCD" w:rsidP="00393FCD">
      <w:pPr>
        <w:spacing w:before="0"/>
        <w:jc w:val="right"/>
        <w:rPr>
          <w:rFonts w:cs="Arial"/>
          <w:b/>
          <w:sz w:val="24"/>
          <w:szCs w:val="24"/>
        </w:rPr>
      </w:pPr>
      <w:r w:rsidRPr="00393FCD">
        <w:rPr>
          <w:rFonts w:cs="Arial"/>
          <w:b/>
          <w:sz w:val="24"/>
          <w:szCs w:val="24"/>
        </w:rPr>
        <w:t xml:space="preserve">ПРИЛОГ </w:t>
      </w:r>
      <w:r w:rsidRPr="00393FCD">
        <w:rPr>
          <w:rFonts w:cs="Arial"/>
          <w:b/>
          <w:sz w:val="24"/>
          <w:szCs w:val="24"/>
          <w:lang w:val="sr-Cyrl-RS"/>
        </w:rPr>
        <w:t>3</w:t>
      </w:r>
    </w:p>
    <w:p w:rsidR="00393FCD" w:rsidRPr="00393FCD" w:rsidRDefault="00393FCD" w:rsidP="00393FCD">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ЗАПИСНИК О ИЗВРШЕНОЈ ИСПОРУЦИ ДОБАРА</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r>
      <w:r w:rsidRPr="003D08F2">
        <w:rPr>
          <w:rFonts w:cs="Arial"/>
          <w:sz w:val="24"/>
          <w:szCs w:val="24"/>
        </w:rPr>
        <w:tab/>
      </w:r>
      <w:r w:rsidRPr="003D08F2">
        <w:rPr>
          <w:rFonts w:cs="Arial"/>
          <w:sz w:val="24"/>
          <w:szCs w:val="24"/>
        </w:rPr>
        <w:tab/>
      </w:r>
    </w:p>
    <w:p w:rsidR="003D08F2" w:rsidRPr="003D08F2" w:rsidRDefault="003D08F2" w:rsidP="003D08F2">
      <w:pPr>
        <w:spacing w:before="0"/>
        <w:rPr>
          <w:rFonts w:cs="Arial"/>
          <w:sz w:val="24"/>
          <w:szCs w:val="24"/>
        </w:rPr>
      </w:pPr>
      <w:r w:rsidRPr="003D08F2">
        <w:rPr>
          <w:rFonts w:cs="Arial"/>
          <w:sz w:val="24"/>
          <w:szCs w:val="24"/>
        </w:rPr>
        <w:t>Датум 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ab/>
        <w:t>ПРОДАВАЦ:</w:t>
      </w:r>
      <w:r w:rsidRPr="003D08F2">
        <w:rPr>
          <w:rFonts w:cs="Arial"/>
          <w:sz w:val="24"/>
          <w:szCs w:val="24"/>
        </w:rPr>
        <w:tab/>
      </w:r>
      <w:r w:rsidRPr="003D08F2">
        <w:rPr>
          <w:rFonts w:cs="Arial"/>
          <w:sz w:val="24"/>
          <w:szCs w:val="24"/>
        </w:rPr>
        <w:tab/>
      </w:r>
      <w:r w:rsidRPr="003D08F2">
        <w:rPr>
          <w:rFonts w:cs="Arial"/>
          <w:sz w:val="24"/>
          <w:szCs w:val="24"/>
        </w:rPr>
        <w:tab/>
      </w:r>
      <w:r w:rsidRPr="003D08F2">
        <w:rPr>
          <w:rFonts w:cs="Arial"/>
          <w:sz w:val="24"/>
          <w:szCs w:val="24"/>
        </w:rPr>
        <w:tab/>
        <w:t xml:space="preserve">                             КУПАЦ:</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___________________________                         ______ЈП ЕПС_______</w:t>
      </w:r>
    </w:p>
    <w:p w:rsidR="003D08F2" w:rsidRPr="003D08F2" w:rsidRDefault="003D08F2" w:rsidP="003D08F2">
      <w:pPr>
        <w:spacing w:before="0"/>
        <w:rPr>
          <w:rFonts w:cs="Arial"/>
          <w:sz w:val="24"/>
          <w:szCs w:val="24"/>
        </w:rPr>
      </w:pPr>
      <w:r w:rsidRPr="003D08F2">
        <w:rPr>
          <w:rFonts w:cs="Arial"/>
          <w:sz w:val="24"/>
          <w:szCs w:val="24"/>
        </w:rPr>
        <w:t xml:space="preserve">    (Назив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t xml:space="preserve">               (Назив организационог дела ЈП ЕПС)</w:t>
      </w:r>
    </w:p>
    <w:p w:rsidR="003D08F2" w:rsidRPr="003223BE" w:rsidRDefault="003D08F2" w:rsidP="003D08F2">
      <w:pPr>
        <w:spacing w:before="0"/>
        <w:rPr>
          <w:rFonts w:cs="Arial"/>
          <w:sz w:val="24"/>
          <w:szCs w:val="24"/>
          <w:lang w:val="sr-Cyrl-RS"/>
        </w:rPr>
      </w:pPr>
      <w:r w:rsidRPr="003D08F2">
        <w:rPr>
          <w:rFonts w:cs="Arial"/>
          <w:sz w:val="24"/>
          <w:szCs w:val="24"/>
        </w:rPr>
        <w:t>_______________________</w:t>
      </w:r>
      <w:r w:rsidR="003223BE">
        <w:rPr>
          <w:rFonts w:cs="Arial"/>
          <w:sz w:val="24"/>
          <w:szCs w:val="24"/>
        </w:rPr>
        <w:t xml:space="preserve">___                          </w:t>
      </w:r>
      <w:r w:rsidRPr="003D08F2">
        <w:rPr>
          <w:rFonts w:cs="Arial"/>
          <w:sz w:val="24"/>
          <w:szCs w:val="24"/>
        </w:rPr>
        <w:t>Царице Милице 2</w:t>
      </w:r>
      <w:r w:rsidR="003223BE">
        <w:rPr>
          <w:rFonts w:cs="Arial"/>
          <w:sz w:val="24"/>
          <w:szCs w:val="24"/>
          <w:lang w:val="sr-Cyrl-RS"/>
        </w:rPr>
        <w:t>, Београд</w:t>
      </w:r>
    </w:p>
    <w:p w:rsidR="003D08F2" w:rsidRPr="003D08F2" w:rsidRDefault="003D08F2" w:rsidP="003D08F2">
      <w:pPr>
        <w:spacing w:before="0"/>
        <w:rPr>
          <w:rFonts w:cs="Arial"/>
          <w:sz w:val="24"/>
          <w:szCs w:val="24"/>
        </w:rPr>
      </w:pPr>
      <w:r w:rsidRPr="003D08F2">
        <w:rPr>
          <w:rFonts w:cs="Arial"/>
          <w:sz w:val="24"/>
          <w:szCs w:val="24"/>
        </w:rPr>
        <w:t xml:space="preserve">   (Адреса </w:t>
      </w:r>
      <w:proofErr w:type="gramStart"/>
      <w:r w:rsidRPr="003D08F2">
        <w:rPr>
          <w:rFonts w:cs="Arial"/>
          <w:sz w:val="24"/>
          <w:szCs w:val="24"/>
        </w:rPr>
        <w:t>правног  лица</w:t>
      </w:r>
      <w:proofErr w:type="gramEnd"/>
      <w:r w:rsidRPr="003D08F2">
        <w:rPr>
          <w:rFonts w:cs="Arial"/>
          <w:sz w:val="24"/>
          <w:szCs w:val="24"/>
        </w:rPr>
        <w:t xml:space="preserve">) </w:t>
      </w:r>
      <w:r w:rsidRPr="003D08F2">
        <w:rPr>
          <w:rFonts w:cs="Arial"/>
          <w:sz w:val="24"/>
          <w:szCs w:val="24"/>
        </w:rPr>
        <w:tab/>
      </w:r>
      <w:r w:rsidRPr="003D08F2">
        <w:rPr>
          <w:rFonts w:cs="Arial"/>
          <w:sz w:val="24"/>
          <w:szCs w:val="24"/>
        </w:rPr>
        <w:tab/>
        <w:t xml:space="preserve">              (Адреса организационог дела ЈП ЕПС)</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Број Уговора/Датум:      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А) ДЕТАЉНА СПЕЦИФИКАЦИЈА ДОБАРА:</w:t>
      </w:r>
    </w:p>
    <w:p w:rsidR="003D08F2" w:rsidRPr="003D08F2" w:rsidRDefault="003D08F2" w:rsidP="003D08F2">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3D08F2" w:rsidRPr="003D08F2" w:rsidTr="009E207A">
        <w:tc>
          <w:tcPr>
            <w:tcW w:w="919" w:type="dxa"/>
          </w:tcPr>
          <w:p w:rsidR="003D08F2" w:rsidRPr="003D08F2" w:rsidRDefault="003D08F2" w:rsidP="003D08F2">
            <w:pPr>
              <w:spacing w:before="0"/>
              <w:rPr>
                <w:rFonts w:cs="Arial"/>
                <w:sz w:val="24"/>
                <w:szCs w:val="24"/>
                <w:lang w:val="ru-RU"/>
              </w:rPr>
            </w:pPr>
            <w:r w:rsidRPr="003D08F2">
              <w:rPr>
                <w:rFonts w:cs="Arial"/>
                <w:sz w:val="24"/>
                <w:szCs w:val="24"/>
                <w:lang w:val="ru-RU"/>
              </w:rPr>
              <w:t>Редни број</w:t>
            </w:r>
          </w:p>
        </w:tc>
        <w:tc>
          <w:tcPr>
            <w:tcW w:w="5310" w:type="dxa"/>
          </w:tcPr>
          <w:p w:rsidR="003D08F2" w:rsidRPr="003D08F2" w:rsidRDefault="003D08F2" w:rsidP="003D08F2">
            <w:pPr>
              <w:spacing w:before="0"/>
              <w:rPr>
                <w:rFonts w:cs="Arial"/>
                <w:sz w:val="24"/>
                <w:szCs w:val="24"/>
                <w:lang w:val="ru-RU"/>
              </w:rPr>
            </w:pPr>
            <w:r w:rsidRPr="003D08F2">
              <w:rPr>
                <w:rFonts w:cs="Arial"/>
                <w:sz w:val="24"/>
                <w:szCs w:val="24"/>
                <w:lang w:val="ru-RU"/>
              </w:rPr>
              <w:t>Назив</w:t>
            </w:r>
          </w:p>
        </w:tc>
        <w:tc>
          <w:tcPr>
            <w:tcW w:w="961" w:type="dxa"/>
          </w:tcPr>
          <w:p w:rsidR="003D08F2" w:rsidRPr="003D08F2" w:rsidRDefault="003D08F2" w:rsidP="003D08F2">
            <w:pPr>
              <w:spacing w:before="0"/>
              <w:rPr>
                <w:rFonts w:cs="Arial"/>
                <w:sz w:val="24"/>
                <w:szCs w:val="24"/>
                <w:lang w:val="ru-RU"/>
              </w:rPr>
            </w:pPr>
            <w:r w:rsidRPr="003D08F2">
              <w:rPr>
                <w:rFonts w:cs="Arial"/>
                <w:sz w:val="24"/>
                <w:szCs w:val="24"/>
                <w:lang w:val="ru-RU"/>
              </w:rPr>
              <w:t>Јед. Мере</w:t>
            </w:r>
          </w:p>
        </w:tc>
        <w:tc>
          <w:tcPr>
            <w:tcW w:w="1289" w:type="dxa"/>
          </w:tcPr>
          <w:p w:rsidR="003D08F2" w:rsidRPr="003D08F2" w:rsidRDefault="003D08F2" w:rsidP="003D08F2">
            <w:pPr>
              <w:spacing w:before="0"/>
              <w:rPr>
                <w:rFonts w:cs="Arial"/>
                <w:sz w:val="24"/>
                <w:szCs w:val="24"/>
                <w:lang w:val="ru-RU"/>
              </w:rPr>
            </w:pPr>
            <w:r w:rsidRPr="003D08F2">
              <w:rPr>
                <w:rFonts w:cs="Arial"/>
                <w:sz w:val="24"/>
                <w:szCs w:val="24"/>
                <w:lang w:val="ru-RU"/>
              </w:rPr>
              <w:t>Количина</w:t>
            </w:r>
          </w:p>
        </w:tc>
      </w:tr>
      <w:tr w:rsidR="003D08F2" w:rsidRPr="003D08F2" w:rsidTr="009E207A">
        <w:tc>
          <w:tcPr>
            <w:tcW w:w="919" w:type="dxa"/>
          </w:tcPr>
          <w:p w:rsidR="003D08F2" w:rsidRPr="003D08F2" w:rsidRDefault="003D08F2" w:rsidP="003D08F2">
            <w:pPr>
              <w:spacing w:before="0"/>
              <w:rPr>
                <w:rFonts w:cs="Arial"/>
                <w:sz w:val="24"/>
                <w:szCs w:val="24"/>
                <w:lang w:val="ru-RU"/>
              </w:rPr>
            </w:pPr>
            <w:r w:rsidRPr="003D08F2">
              <w:rPr>
                <w:rFonts w:cs="Arial"/>
                <w:sz w:val="24"/>
                <w:szCs w:val="24"/>
                <w:lang w:val="ru-RU"/>
              </w:rPr>
              <w:t>1.</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9E207A">
        <w:tc>
          <w:tcPr>
            <w:tcW w:w="919" w:type="dxa"/>
          </w:tcPr>
          <w:p w:rsidR="003D08F2" w:rsidRPr="003D08F2" w:rsidRDefault="003D08F2" w:rsidP="003D08F2">
            <w:pPr>
              <w:spacing w:before="0"/>
              <w:rPr>
                <w:rFonts w:cs="Arial"/>
                <w:sz w:val="24"/>
                <w:szCs w:val="24"/>
                <w:lang w:val="ru-RU"/>
              </w:rPr>
            </w:pPr>
            <w:r w:rsidRPr="003D08F2">
              <w:rPr>
                <w:rFonts w:cs="Arial"/>
                <w:sz w:val="24"/>
                <w:szCs w:val="24"/>
                <w:lang w:val="ru-RU"/>
              </w:rPr>
              <w:t>2.</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r w:rsidR="003D08F2" w:rsidRPr="003D08F2" w:rsidTr="009E207A">
        <w:tc>
          <w:tcPr>
            <w:tcW w:w="919" w:type="dxa"/>
          </w:tcPr>
          <w:p w:rsidR="003D08F2" w:rsidRPr="003D08F2" w:rsidRDefault="003D08F2" w:rsidP="003D08F2">
            <w:pPr>
              <w:spacing w:before="0"/>
              <w:rPr>
                <w:rFonts w:cs="Arial"/>
                <w:sz w:val="24"/>
                <w:szCs w:val="24"/>
                <w:lang w:val="ru-RU"/>
              </w:rPr>
            </w:pPr>
            <w:r w:rsidRPr="003D08F2">
              <w:rPr>
                <w:rFonts w:cs="Arial"/>
                <w:sz w:val="24"/>
                <w:szCs w:val="24"/>
                <w:lang w:val="ru-RU"/>
              </w:rPr>
              <w:t>3.</w:t>
            </w:r>
          </w:p>
        </w:tc>
        <w:tc>
          <w:tcPr>
            <w:tcW w:w="5310" w:type="dxa"/>
          </w:tcPr>
          <w:p w:rsidR="003D08F2" w:rsidRPr="003D08F2" w:rsidRDefault="003D08F2" w:rsidP="003D08F2">
            <w:pPr>
              <w:spacing w:before="0"/>
              <w:rPr>
                <w:rFonts w:cs="Arial"/>
                <w:sz w:val="24"/>
                <w:szCs w:val="24"/>
                <w:lang w:val="ru-RU"/>
              </w:rPr>
            </w:pPr>
          </w:p>
        </w:tc>
        <w:tc>
          <w:tcPr>
            <w:tcW w:w="961" w:type="dxa"/>
          </w:tcPr>
          <w:p w:rsidR="003D08F2" w:rsidRPr="003D08F2" w:rsidRDefault="003D08F2" w:rsidP="003D08F2">
            <w:pPr>
              <w:spacing w:before="0"/>
              <w:rPr>
                <w:rFonts w:cs="Arial"/>
                <w:sz w:val="24"/>
                <w:szCs w:val="24"/>
                <w:lang w:val="ru-RU"/>
              </w:rPr>
            </w:pPr>
          </w:p>
        </w:tc>
        <w:tc>
          <w:tcPr>
            <w:tcW w:w="1289" w:type="dxa"/>
          </w:tcPr>
          <w:p w:rsidR="003D08F2" w:rsidRPr="003D08F2" w:rsidRDefault="003D08F2" w:rsidP="003D08F2">
            <w:pPr>
              <w:spacing w:before="0"/>
              <w:rPr>
                <w:rFonts w:cs="Arial"/>
                <w:sz w:val="24"/>
                <w:szCs w:val="24"/>
                <w:lang w:val="ru-RU"/>
              </w:rPr>
            </w:pPr>
          </w:p>
        </w:tc>
      </w:tr>
    </w:tbl>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Укупна вредност ииспоручених добара по спецификацији (без ПДВ):          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Предмет уговора одговара траженим техничким карактеристикама:</w:t>
      </w:r>
      <w:r w:rsidRPr="003D08F2">
        <w:rPr>
          <w:rFonts w:cs="Arial"/>
          <w:sz w:val="24"/>
          <w:szCs w:val="24"/>
        </w:rPr>
        <w:tab/>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ДА</w:t>
      </w:r>
    </w:p>
    <w:p w:rsidR="003D08F2" w:rsidRPr="003D08F2" w:rsidRDefault="003D08F2" w:rsidP="003D08F2">
      <w:pPr>
        <w:spacing w:before="0"/>
        <w:rPr>
          <w:rFonts w:cs="Arial"/>
          <w:sz w:val="24"/>
          <w:szCs w:val="24"/>
        </w:rPr>
      </w:pPr>
      <w:r w:rsidRPr="003D08F2">
        <w:rPr>
          <w:rFonts w:cs="Arial"/>
          <w:sz w:val="24"/>
          <w:szCs w:val="24"/>
        </w:rPr>
        <w:t>□ НЕ</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p>
    <w:p w:rsidR="003D08F2" w:rsidRPr="003D08F2" w:rsidRDefault="003D08F2" w:rsidP="003D08F2">
      <w:pPr>
        <w:spacing w:before="0"/>
        <w:rPr>
          <w:rFonts w:cs="Arial"/>
          <w:sz w:val="24"/>
          <w:szCs w:val="24"/>
        </w:rPr>
      </w:pPr>
      <w:r w:rsidRPr="003D08F2">
        <w:rPr>
          <w:rFonts w:cs="Arial"/>
          <w:sz w:val="24"/>
          <w:szCs w:val="24"/>
        </w:rPr>
        <w:t xml:space="preserve">       ПРОДАВАЦ:</w:t>
      </w:r>
      <w:r w:rsidRPr="003D08F2">
        <w:rPr>
          <w:rFonts w:cs="Arial"/>
          <w:sz w:val="24"/>
          <w:szCs w:val="24"/>
        </w:rPr>
        <w:tab/>
        <w:t xml:space="preserve">                                                                 КУПАЦ:                 </w:t>
      </w:r>
    </w:p>
    <w:p w:rsidR="003D08F2" w:rsidRPr="003D08F2" w:rsidRDefault="003D08F2" w:rsidP="003D08F2">
      <w:pPr>
        <w:spacing w:before="0"/>
        <w:rPr>
          <w:rFonts w:cs="Arial"/>
          <w:sz w:val="24"/>
          <w:szCs w:val="24"/>
        </w:rPr>
      </w:pPr>
      <w:r w:rsidRPr="003D08F2">
        <w:rPr>
          <w:rFonts w:cs="Arial"/>
          <w:sz w:val="24"/>
          <w:szCs w:val="24"/>
        </w:rPr>
        <w:t>________________                                                      ___________________</w:t>
      </w:r>
    </w:p>
    <w:p w:rsidR="003D08F2" w:rsidRPr="003D08F2" w:rsidRDefault="003D08F2" w:rsidP="003D08F2">
      <w:pPr>
        <w:spacing w:before="0"/>
        <w:rPr>
          <w:rFonts w:cs="Arial"/>
          <w:sz w:val="24"/>
          <w:szCs w:val="24"/>
        </w:rPr>
      </w:pPr>
      <w:r w:rsidRPr="003D08F2">
        <w:rPr>
          <w:rFonts w:cs="Arial"/>
          <w:sz w:val="24"/>
          <w:szCs w:val="24"/>
        </w:rPr>
        <w:t xml:space="preserve">   (Име и презиме)             </w:t>
      </w:r>
    </w:p>
    <w:p w:rsidR="003D08F2" w:rsidRPr="003D08F2" w:rsidRDefault="003D08F2" w:rsidP="003D08F2">
      <w:pPr>
        <w:spacing w:before="0"/>
        <w:rPr>
          <w:rFonts w:cs="Arial"/>
          <w:sz w:val="24"/>
          <w:szCs w:val="24"/>
        </w:rPr>
      </w:pPr>
      <w:r w:rsidRPr="003D08F2">
        <w:rPr>
          <w:rFonts w:cs="Arial"/>
          <w:sz w:val="24"/>
          <w:szCs w:val="24"/>
        </w:rPr>
        <w:t xml:space="preserve">                                                                                       __________________</w:t>
      </w:r>
      <w:r w:rsidRPr="003D08F2">
        <w:rPr>
          <w:rFonts w:cs="Arial"/>
          <w:sz w:val="24"/>
          <w:szCs w:val="24"/>
        </w:rPr>
        <w:tab/>
        <w:t xml:space="preserve">                                       ____________________</w:t>
      </w:r>
    </w:p>
    <w:p w:rsidR="003D08F2" w:rsidRPr="003D08F2" w:rsidRDefault="003D08F2" w:rsidP="003D08F2">
      <w:pPr>
        <w:spacing w:before="0"/>
        <w:rPr>
          <w:rFonts w:cs="Arial"/>
          <w:sz w:val="24"/>
          <w:szCs w:val="24"/>
        </w:rPr>
      </w:pPr>
      <w:r w:rsidRPr="003D08F2">
        <w:rPr>
          <w:rFonts w:cs="Arial"/>
          <w:sz w:val="24"/>
          <w:szCs w:val="24"/>
        </w:rPr>
        <w:t xml:space="preserve">           (Потпис)</w:t>
      </w:r>
      <w:r w:rsidRPr="003D08F2">
        <w:rPr>
          <w:rFonts w:cs="Arial"/>
          <w:sz w:val="24"/>
          <w:szCs w:val="24"/>
        </w:rPr>
        <w:tab/>
      </w:r>
      <w:r w:rsidRPr="003D08F2">
        <w:rPr>
          <w:rFonts w:cs="Arial"/>
          <w:sz w:val="24"/>
          <w:szCs w:val="24"/>
        </w:rPr>
        <w:tab/>
      </w:r>
      <w:r w:rsidRPr="003D08F2">
        <w:rPr>
          <w:rFonts w:cs="Arial"/>
          <w:sz w:val="24"/>
          <w:szCs w:val="24"/>
        </w:rPr>
        <w:tab/>
        <w:t xml:space="preserve">               </w:t>
      </w:r>
      <w:r w:rsidR="007F60CD">
        <w:rPr>
          <w:rFonts w:cs="Arial"/>
          <w:sz w:val="24"/>
          <w:szCs w:val="24"/>
        </w:rPr>
        <w:t xml:space="preserve">                            </w:t>
      </w:r>
      <w:r w:rsidRPr="003D08F2">
        <w:rPr>
          <w:rFonts w:cs="Arial"/>
          <w:sz w:val="24"/>
          <w:szCs w:val="24"/>
        </w:rPr>
        <w:t xml:space="preserve">(Потпис) </w:t>
      </w:r>
    </w:p>
    <w:p w:rsidR="00393FCD" w:rsidRPr="00393FCD" w:rsidRDefault="00393FCD" w:rsidP="00393FCD">
      <w:pPr>
        <w:spacing w:before="0"/>
        <w:rPr>
          <w:rFonts w:cs="Arial"/>
          <w:sz w:val="24"/>
          <w:szCs w:val="24"/>
        </w:rPr>
      </w:pPr>
      <w:r w:rsidRPr="00393FCD">
        <w:rPr>
          <w:rFonts w:cs="Arial"/>
          <w:sz w:val="24"/>
          <w:szCs w:val="24"/>
        </w:rPr>
        <w:t xml:space="preserve">     </w:t>
      </w:r>
    </w:p>
    <w:p w:rsidR="00F165E3" w:rsidRDefault="00F165E3" w:rsidP="005B40FF">
      <w:pPr>
        <w:pStyle w:val="KDPodnaslov1"/>
        <w:spacing w:before="0"/>
        <w:ind w:left="360"/>
        <w:rPr>
          <w:rFonts w:cs="Arial"/>
          <w:b w:val="0"/>
          <w:sz w:val="24"/>
          <w:szCs w:val="24"/>
        </w:rPr>
      </w:pPr>
      <w:bookmarkStart w:id="263" w:name="_Toc442559948"/>
    </w:p>
    <w:p w:rsidR="00343A18" w:rsidRPr="00EC5BB4" w:rsidRDefault="00B44559" w:rsidP="005B40FF">
      <w:pPr>
        <w:pStyle w:val="KDPodnaslov1"/>
        <w:spacing w:before="0"/>
        <w:ind w:left="360"/>
        <w:rPr>
          <w:rFonts w:cs="Arial"/>
          <w:sz w:val="24"/>
          <w:szCs w:val="24"/>
        </w:rPr>
      </w:pPr>
      <w:r>
        <w:rPr>
          <w:rFonts w:eastAsia="Arial Unicode MS" w:cs="Arial"/>
          <w:sz w:val="24"/>
          <w:szCs w:val="24"/>
        </w:rPr>
        <w:t xml:space="preserve">7. </w:t>
      </w:r>
      <w:r w:rsidR="00343A18" w:rsidRPr="00EC5BB4">
        <w:rPr>
          <w:rFonts w:cs="Arial"/>
          <w:sz w:val="24"/>
          <w:szCs w:val="24"/>
        </w:rPr>
        <w:t>МОДЕЛ УГОВОРА</w:t>
      </w:r>
      <w:bookmarkEnd w:id="263"/>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3D08F2" w:rsidRDefault="00EE793E" w:rsidP="003D08F2">
      <w:pPr>
        <w:pStyle w:val="KDParagraf"/>
        <w:spacing w:before="0"/>
        <w:rPr>
          <w:rFonts w:cs="Arial"/>
          <w:b/>
          <w:sz w:val="24"/>
          <w:szCs w:val="24"/>
        </w:rPr>
      </w:pPr>
      <w:r w:rsidRPr="00EE793E">
        <w:rPr>
          <w:rFonts w:cs="Arial"/>
          <w:b/>
          <w:sz w:val="24"/>
          <w:szCs w:val="24"/>
        </w:rPr>
        <w:t>Уговорне стране:</w:t>
      </w:r>
    </w:p>
    <w:p w:rsidR="003D08F2" w:rsidRPr="00774F93" w:rsidRDefault="003D08F2" w:rsidP="003D08F2">
      <w:pPr>
        <w:pStyle w:val="KDParagraf"/>
        <w:spacing w:before="0"/>
        <w:rPr>
          <w:rFonts w:cs="Arial"/>
          <w:b/>
          <w:sz w:val="24"/>
          <w:szCs w:val="24"/>
        </w:rPr>
      </w:pPr>
    </w:p>
    <w:p w:rsidR="003D08F2" w:rsidRPr="00774F93" w:rsidRDefault="003D08F2" w:rsidP="003D08F2">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rsidR="003D08F2" w:rsidRDefault="003D08F2" w:rsidP="003D08F2">
      <w:pPr>
        <w:pStyle w:val="KDParagraf"/>
        <w:spacing w:before="0"/>
        <w:rPr>
          <w:rFonts w:cs="Arial"/>
          <w:sz w:val="24"/>
          <w:szCs w:val="24"/>
        </w:rPr>
      </w:pPr>
      <w:r>
        <w:rPr>
          <w:rFonts w:cs="Arial"/>
          <w:sz w:val="24"/>
          <w:szCs w:val="24"/>
          <w:lang w:val="sr-Cyrl-RS"/>
        </w:rPr>
        <w:t xml:space="preserve">1. </w:t>
      </w: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774F93">
        <w:rPr>
          <w:rFonts w:cs="Arial"/>
          <w:sz w:val="24"/>
          <w:szCs w:val="24"/>
          <w:lang w:val="sr-Cyrl-RS"/>
        </w:rPr>
        <w:t xml:space="preserve"> Милорад Грчић</w:t>
      </w:r>
      <w:r w:rsidRPr="00774F93">
        <w:rPr>
          <w:rFonts w:cs="Arial"/>
          <w:sz w:val="24"/>
          <w:szCs w:val="24"/>
        </w:rPr>
        <w:t xml:space="preserve">, </w:t>
      </w:r>
      <w:r w:rsidRPr="00774F93">
        <w:rPr>
          <w:rFonts w:cs="Arial"/>
          <w:sz w:val="24"/>
          <w:szCs w:val="24"/>
          <w:lang w:val="sr-Cyrl-RS"/>
        </w:rPr>
        <w:t>в.д. директора</w:t>
      </w:r>
      <w:r w:rsidRPr="00774F93">
        <w:rPr>
          <w:rFonts w:cs="Arial"/>
          <w:sz w:val="24"/>
          <w:szCs w:val="24"/>
        </w:rPr>
        <w:t xml:space="preserve"> (у даљем тексту: </w:t>
      </w:r>
      <w:r w:rsidRPr="005C441B">
        <w:rPr>
          <w:rFonts w:cs="Arial"/>
          <w:sz w:val="24"/>
          <w:szCs w:val="24"/>
        </w:rPr>
        <w:t>Купац</w:t>
      </w:r>
      <w:r w:rsidRPr="00774F93">
        <w:rPr>
          <w:rFonts w:cs="Arial"/>
          <w:sz w:val="24"/>
          <w:szCs w:val="24"/>
        </w:rPr>
        <w:t xml:space="preserve">) </w:t>
      </w:r>
    </w:p>
    <w:p w:rsidR="003D08F2" w:rsidRPr="004C0393" w:rsidRDefault="003D08F2" w:rsidP="003D08F2">
      <w:pPr>
        <w:pStyle w:val="KDParagraf"/>
        <w:spacing w:before="0"/>
        <w:rPr>
          <w:rFonts w:cs="Arial"/>
          <w:sz w:val="24"/>
          <w:szCs w:val="24"/>
          <w:lang w:val="sr-Cyrl-RS"/>
        </w:rPr>
      </w:pPr>
      <w:r>
        <w:rPr>
          <w:rFonts w:cs="Arial"/>
          <w:sz w:val="24"/>
          <w:szCs w:val="24"/>
          <w:lang w:val="sr-Cyrl-RS"/>
        </w:rPr>
        <w:t>и</w:t>
      </w:r>
    </w:p>
    <w:p w:rsidR="003D08F2" w:rsidRPr="00774F93" w:rsidRDefault="003D08F2" w:rsidP="003D08F2">
      <w:pPr>
        <w:pStyle w:val="KDParagraf"/>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 xml:space="preserve">:  </w:t>
      </w:r>
    </w:p>
    <w:p w:rsidR="0064738B" w:rsidRDefault="00351EDD" w:rsidP="003D08F2">
      <w:pPr>
        <w:pStyle w:val="KDParagraf"/>
        <w:spacing w:before="0"/>
        <w:rPr>
          <w:rFonts w:cs="Arial"/>
          <w:sz w:val="24"/>
          <w:szCs w:val="24"/>
        </w:rPr>
      </w:pPr>
      <w:r>
        <w:rPr>
          <w:rFonts w:cs="Arial"/>
          <w:sz w:val="24"/>
          <w:szCs w:val="24"/>
          <w:lang w:val="sr-Cyrl-RS"/>
        </w:rPr>
        <w:t xml:space="preserve">2. </w:t>
      </w:r>
      <w:r w:rsidR="003D08F2">
        <w:rPr>
          <w:rFonts w:cs="Arial"/>
          <w:sz w:val="24"/>
          <w:szCs w:val="24"/>
        </w:rPr>
        <w:t>___________</w:t>
      </w:r>
      <w:proofErr w:type="gramStart"/>
      <w:r w:rsidR="003D08F2">
        <w:rPr>
          <w:rFonts w:cs="Arial"/>
          <w:sz w:val="24"/>
          <w:szCs w:val="24"/>
        </w:rPr>
        <w:t>_(</w:t>
      </w:r>
      <w:proofErr w:type="gramEnd"/>
      <w:r w:rsidR="003D08F2">
        <w:rPr>
          <w:rFonts w:cs="Arial"/>
          <w:sz w:val="24"/>
          <w:szCs w:val="24"/>
        </w:rPr>
        <w:t>назив Пр</w:t>
      </w:r>
      <w:r w:rsidR="003D08F2">
        <w:rPr>
          <w:rFonts w:cs="Arial"/>
          <w:sz w:val="24"/>
          <w:szCs w:val="24"/>
          <w:lang w:val="sr-Cyrl-RS"/>
        </w:rPr>
        <w:t>одавца</w:t>
      </w:r>
      <w:r w:rsidR="003D08F2">
        <w:rPr>
          <w:rFonts w:cs="Arial"/>
          <w:sz w:val="24"/>
          <w:szCs w:val="24"/>
        </w:rPr>
        <w:t>) из</w:t>
      </w:r>
      <w:r w:rsidR="003D08F2" w:rsidRPr="00774F93">
        <w:rPr>
          <w:rFonts w:cs="Arial"/>
          <w:sz w:val="24"/>
          <w:szCs w:val="24"/>
        </w:rPr>
        <w:t>___</w:t>
      </w:r>
      <w:r>
        <w:rPr>
          <w:rFonts w:cs="Arial"/>
          <w:sz w:val="24"/>
          <w:szCs w:val="24"/>
        </w:rPr>
        <w:t>_____(седиште), ул. _________</w:t>
      </w:r>
      <w:proofErr w:type="gramStart"/>
      <w:r>
        <w:rPr>
          <w:rFonts w:cs="Arial"/>
          <w:sz w:val="24"/>
          <w:szCs w:val="24"/>
        </w:rPr>
        <w:t>_</w:t>
      </w:r>
      <w:r w:rsidR="003D08F2" w:rsidRPr="00774F93">
        <w:rPr>
          <w:rFonts w:cs="Arial"/>
          <w:sz w:val="24"/>
          <w:szCs w:val="24"/>
        </w:rPr>
        <w:t>(</w:t>
      </w:r>
      <w:proofErr w:type="gramEnd"/>
      <w:r w:rsidR="003D08F2" w:rsidRPr="00774F93">
        <w:rPr>
          <w:rFonts w:cs="Arial"/>
          <w:sz w:val="24"/>
          <w:szCs w:val="24"/>
        </w:rPr>
        <w:t>назив улице), бр.____, мат</w:t>
      </w:r>
      <w:r w:rsidR="003D08F2">
        <w:rPr>
          <w:rFonts w:cs="Arial"/>
          <w:sz w:val="24"/>
          <w:szCs w:val="24"/>
        </w:rPr>
        <w:t>ични број:___________, ПИБ: __________,текући рачун_________</w:t>
      </w:r>
      <w:r w:rsidR="003D08F2" w:rsidRPr="00774F93">
        <w:rPr>
          <w:rFonts w:cs="Arial"/>
          <w:sz w:val="24"/>
          <w:szCs w:val="24"/>
        </w:rPr>
        <w:t xml:space="preserve">(број текућег рачуна), Банка__________(назив банке), </w:t>
      </w:r>
      <w:r w:rsidR="003D08F2">
        <w:rPr>
          <w:rFonts w:cs="Arial"/>
          <w:sz w:val="24"/>
          <w:szCs w:val="24"/>
        </w:rPr>
        <w:t>кога заступа __________</w:t>
      </w:r>
      <w:r w:rsidR="003D08F2" w:rsidRPr="00774F93">
        <w:rPr>
          <w:rFonts w:cs="Arial"/>
          <w:sz w:val="24"/>
          <w:szCs w:val="24"/>
        </w:rPr>
        <w:t>(својство), __________</w:t>
      </w:r>
      <w:r w:rsidR="003D08F2">
        <w:rPr>
          <w:rFonts w:cs="Arial"/>
          <w:sz w:val="24"/>
          <w:szCs w:val="24"/>
        </w:rPr>
        <w:t>_ (име и презиме), _________</w:t>
      </w:r>
      <w:r w:rsidR="003D08F2" w:rsidRPr="00774F93">
        <w:rPr>
          <w:rFonts w:cs="Arial"/>
          <w:sz w:val="24"/>
          <w:szCs w:val="24"/>
        </w:rPr>
        <w:t xml:space="preserve"> (функција) (као лидер у име и за рачун групе пону</w:t>
      </w:r>
      <w:r w:rsidR="003D08F2">
        <w:rPr>
          <w:rFonts w:cs="Arial"/>
          <w:sz w:val="24"/>
          <w:szCs w:val="24"/>
        </w:rPr>
        <w:t>ђача)</w:t>
      </w:r>
    </w:p>
    <w:p w:rsidR="003D08F2" w:rsidRPr="008E4F39" w:rsidRDefault="003D08F2" w:rsidP="003D08F2">
      <w:pPr>
        <w:pStyle w:val="KDParagraf"/>
        <w:spacing w:before="0"/>
        <w:rPr>
          <w:rFonts w:cs="Arial"/>
          <w:sz w:val="24"/>
          <w:szCs w:val="24"/>
        </w:rPr>
      </w:pPr>
      <w:r>
        <w:rPr>
          <w:rFonts w:cs="Arial"/>
          <w:sz w:val="24"/>
          <w:szCs w:val="24"/>
        </w:rPr>
        <w:t xml:space="preserve"> </w:t>
      </w:r>
    </w:p>
    <w:p w:rsidR="003D08F2" w:rsidRPr="008E4F39" w:rsidRDefault="003D08F2" w:rsidP="003D08F2">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w:t>
      </w:r>
      <w:r w:rsidR="00351EDD">
        <w:rPr>
          <w:rFonts w:cs="Arial"/>
          <w:sz w:val="24"/>
          <w:szCs w:val="24"/>
        </w:rPr>
        <w:t>______________из</w:t>
      </w:r>
      <w:r w:rsidR="00351EDD">
        <w:rPr>
          <w:rFonts w:cs="Arial"/>
          <w:sz w:val="24"/>
          <w:szCs w:val="24"/>
        </w:rPr>
        <w:tab/>
        <w:t>_____________,</w:t>
      </w:r>
      <w:r w:rsidR="00351EDD">
        <w:rPr>
          <w:rFonts w:cs="Arial"/>
          <w:sz w:val="24"/>
          <w:szCs w:val="24"/>
          <w:lang w:val="sr-Cyrl-RS"/>
        </w:rPr>
        <w:t xml:space="preserve"> </w:t>
      </w:r>
      <w:r w:rsidR="00351EDD">
        <w:rPr>
          <w:rFonts w:cs="Arial"/>
          <w:sz w:val="24"/>
          <w:szCs w:val="24"/>
        </w:rPr>
        <w:t>улица________________</w:t>
      </w:r>
      <w:r w:rsidRPr="008E4F39">
        <w:rPr>
          <w:rFonts w:cs="Arial"/>
          <w:sz w:val="24"/>
          <w:szCs w:val="24"/>
        </w:rPr>
        <w:t xml:space="preserve"> бр. ___, ПИБ: _____________, матични број _____________, кога заступа __________________________, (члан групе понуђача или подизвођач)</w:t>
      </w:r>
      <w:r>
        <w:rPr>
          <w:rFonts w:cs="Arial"/>
          <w:sz w:val="24"/>
          <w:szCs w:val="24"/>
          <w:lang w:val="sr-Cyrl-RS"/>
        </w:rPr>
        <w:t xml:space="preserve">, </w:t>
      </w:r>
      <w:r w:rsidRPr="00037C3E">
        <w:rPr>
          <w:rFonts w:cs="Arial"/>
          <w:sz w:val="24"/>
          <w:szCs w:val="24"/>
        </w:rPr>
        <w:t>(у даљем тексту: Продавац)</w:t>
      </w:r>
    </w:p>
    <w:p w:rsidR="003D08F2" w:rsidRDefault="003D08F2" w:rsidP="003D08F2">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3D08F2" w:rsidRPr="00774F93" w:rsidRDefault="003D08F2" w:rsidP="003D08F2">
      <w:pPr>
        <w:pStyle w:val="KDParagraf"/>
        <w:spacing w:before="0"/>
        <w:rPr>
          <w:rFonts w:cs="Arial"/>
          <w:sz w:val="24"/>
          <w:szCs w:val="24"/>
        </w:rPr>
      </w:pPr>
      <w:r w:rsidRPr="00774F93">
        <w:rPr>
          <w:rFonts w:cs="Arial"/>
          <w:sz w:val="24"/>
          <w:szCs w:val="24"/>
        </w:rPr>
        <w:t xml:space="preserve"> </w:t>
      </w:r>
    </w:p>
    <w:p w:rsidR="003D08F2" w:rsidRPr="00774F93" w:rsidRDefault="003D08F2" w:rsidP="003D08F2">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Pr>
          <w:rFonts w:cs="Arial"/>
          <w:sz w:val="24"/>
          <w:szCs w:val="24"/>
          <w:lang w:val="sr-Cyrl-RS"/>
        </w:rPr>
        <w:t xml:space="preserve"> названи</w:t>
      </w:r>
      <w:r w:rsidRPr="00774F93">
        <w:rPr>
          <w:rFonts w:cs="Arial"/>
          <w:sz w:val="24"/>
          <w:szCs w:val="24"/>
        </w:rPr>
        <w:t>: Уговорне стране)</w:t>
      </w:r>
    </w:p>
    <w:p w:rsidR="003D08F2" w:rsidRPr="00774F93" w:rsidRDefault="003D08F2" w:rsidP="003D08F2">
      <w:pPr>
        <w:pStyle w:val="KDParagraf"/>
        <w:spacing w:before="0"/>
        <w:rPr>
          <w:rFonts w:cs="Arial"/>
          <w:sz w:val="24"/>
          <w:szCs w:val="24"/>
        </w:rPr>
      </w:pPr>
      <w:r w:rsidRPr="00774F93">
        <w:rPr>
          <w:rFonts w:cs="Arial"/>
          <w:sz w:val="24"/>
          <w:szCs w:val="24"/>
        </w:rPr>
        <w:tab/>
      </w:r>
    </w:p>
    <w:p w:rsidR="003D08F2" w:rsidRPr="00774F93" w:rsidRDefault="003D08F2" w:rsidP="003D08F2">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3D08F2" w:rsidRPr="00774F93" w:rsidRDefault="003D08F2" w:rsidP="003D08F2">
      <w:pPr>
        <w:pStyle w:val="KDParagraf"/>
        <w:spacing w:before="0"/>
        <w:rPr>
          <w:rFonts w:cs="Arial"/>
          <w:sz w:val="24"/>
          <w:szCs w:val="24"/>
        </w:rPr>
      </w:pPr>
    </w:p>
    <w:p w:rsidR="003D08F2" w:rsidRDefault="003D08F2" w:rsidP="003D08F2">
      <w:pPr>
        <w:pStyle w:val="KDParagraf"/>
        <w:spacing w:before="0"/>
        <w:jc w:val="center"/>
        <w:rPr>
          <w:rFonts w:cs="Arial"/>
          <w:b/>
          <w:sz w:val="24"/>
          <w:szCs w:val="24"/>
        </w:rPr>
      </w:pPr>
      <w:r>
        <w:rPr>
          <w:rFonts w:cs="Arial"/>
          <w:b/>
          <w:sz w:val="24"/>
          <w:szCs w:val="24"/>
        </w:rPr>
        <w:t>УГОВОР</w:t>
      </w:r>
      <w:r w:rsidRPr="005C441B">
        <w:rPr>
          <w:rFonts w:cs="Arial"/>
          <w:b/>
          <w:sz w:val="24"/>
          <w:szCs w:val="24"/>
        </w:rPr>
        <w:t xml:space="preserve"> О КУПОПРОДАЈИ</w:t>
      </w:r>
    </w:p>
    <w:p w:rsidR="00EE793E" w:rsidRDefault="00752852" w:rsidP="00752852">
      <w:pPr>
        <w:pStyle w:val="KDParagraf"/>
        <w:spacing w:before="0"/>
        <w:jc w:val="center"/>
        <w:rPr>
          <w:rFonts w:cs="Arial"/>
          <w:b/>
          <w:sz w:val="24"/>
          <w:szCs w:val="24"/>
          <w:lang w:val="sr-Cyrl-RS"/>
        </w:rPr>
      </w:pPr>
      <w:r w:rsidRPr="00752852">
        <w:rPr>
          <w:rFonts w:cs="Arial"/>
          <w:b/>
          <w:sz w:val="24"/>
          <w:szCs w:val="24"/>
          <w:lang w:val="sr-Cyrl-RS"/>
        </w:rPr>
        <w:t>Опрема за кафе кухиње</w:t>
      </w:r>
    </w:p>
    <w:p w:rsidR="00752852" w:rsidRPr="00665ED3" w:rsidRDefault="00752852" w:rsidP="00752852">
      <w:pPr>
        <w:pStyle w:val="KDParagraf"/>
        <w:spacing w:before="0"/>
        <w:jc w:val="center"/>
        <w:rPr>
          <w:rFonts w:cs="Arial"/>
          <w:sz w:val="24"/>
          <w:szCs w:val="24"/>
          <w:lang w:val="sr-Cyrl-RS"/>
        </w:rPr>
      </w:pPr>
    </w:p>
    <w:p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w:t>
      </w:r>
      <w:r w:rsidR="00752852">
        <w:rPr>
          <w:rFonts w:cs="Arial"/>
          <w:sz w:val="24"/>
          <w:szCs w:val="24"/>
          <w:lang w:val="sr-Cyrl-RS"/>
        </w:rPr>
        <w:t>упац</w:t>
      </w:r>
      <w:r w:rsidRPr="00EE793E">
        <w:rPr>
          <w:rFonts w:cs="Arial"/>
          <w:sz w:val="24"/>
          <w:szCs w:val="24"/>
        </w:rPr>
        <w:t>)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w:t>
      </w:r>
      <w:r w:rsidR="00752852">
        <w:rPr>
          <w:rFonts w:cs="Arial"/>
          <w:sz w:val="24"/>
          <w:szCs w:val="24"/>
        </w:rPr>
        <w:t>у: Закон) за јавну набавку добара</w:t>
      </w:r>
      <w:r w:rsidR="00EB45A9" w:rsidRPr="00EB45A9">
        <w:rPr>
          <w:sz w:val="24"/>
          <w:szCs w:val="24"/>
          <w:lang w:val="sr-Cyrl-RS"/>
        </w:rPr>
        <w:t xml:space="preserve"> </w:t>
      </w:r>
      <w:r w:rsidR="00F71DC3">
        <w:rPr>
          <w:lang w:val="sr-Cyrl-RS"/>
        </w:rPr>
        <w:t xml:space="preserve">- </w:t>
      </w:r>
      <w:r w:rsidR="00752852" w:rsidRPr="00752852">
        <w:rPr>
          <w:rFonts w:cs="Arial"/>
          <w:sz w:val="24"/>
          <w:szCs w:val="24"/>
        </w:rPr>
        <w:t xml:space="preserve">Опрема за кафе кухиње </w:t>
      </w:r>
      <w:r w:rsidRPr="00EE793E">
        <w:rPr>
          <w:rFonts w:cs="Arial"/>
          <w:sz w:val="24"/>
          <w:szCs w:val="24"/>
        </w:rPr>
        <w:t xml:space="preserve">(у даљем тексту: </w:t>
      </w:r>
      <w:r w:rsidR="0064738B">
        <w:rPr>
          <w:rFonts w:cs="Arial"/>
          <w:sz w:val="24"/>
          <w:szCs w:val="24"/>
          <w:lang w:val="sr-Cyrl-RS"/>
        </w:rPr>
        <w:t>Добра</w:t>
      </w:r>
      <w:r w:rsidRPr="00EE793E">
        <w:rPr>
          <w:rFonts w:cs="Arial"/>
          <w:sz w:val="24"/>
          <w:szCs w:val="24"/>
        </w:rPr>
        <w:t xml:space="preserve">), </w:t>
      </w:r>
      <w:r w:rsidR="00F71DC3">
        <w:rPr>
          <w:rFonts w:cs="Arial"/>
          <w:sz w:val="24"/>
          <w:szCs w:val="24"/>
          <w:lang w:val="sr-Latn-RS"/>
        </w:rPr>
        <w:t>JNMV/1000/0</w:t>
      </w:r>
      <w:r w:rsidR="009E207A">
        <w:rPr>
          <w:rFonts w:cs="Arial"/>
          <w:sz w:val="24"/>
          <w:szCs w:val="24"/>
          <w:lang w:val="sr-Latn-RS"/>
        </w:rPr>
        <w:t>354</w:t>
      </w:r>
      <w:r w:rsidR="00F71DC3">
        <w:rPr>
          <w:rFonts w:cs="Arial"/>
          <w:sz w:val="24"/>
          <w:szCs w:val="24"/>
          <w:lang w:val="sr-Latn-RS"/>
        </w:rPr>
        <w:t>/2016.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FD7900">
        <w:rPr>
          <w:rFonts w:cs="Arial"/>
          <w:sz w:val="24"/>
          <w:szCs w:val="24"/>
        </w:rPr>
        <w:t>31.10.</w:t>
      </w:r>
      <w:r w:rsidR="000F5597">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w:t>
      </w:r>
      <w:r w:rsidR="0064738B">
        <w:rPr>
          <w:rFonts w:cs="Arial"/>
          <w:sz w:val="24"/>
          <w:szCs w:val="24"/>
          <w:lang w:val="sr-Cyrl-RS"/>
        </w:rPr>
        <w:t>упца</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w:t>
      </w:r>
      <w:r w:rsidR="00752852">
        <w:rPr>
          <w:rFonts w:cs="Arial"/>
          <w:sz w:val="24"/>
          <w:szCs w:val="24"/>
          <w:lang w:val="sr-Cyrl-RS"/>
        </w:rPr>
        <w:t>одавац</w:t>
      </w:r>
      <w:r w:rsidRPr="00EE793E">
        <w:rPr>
          <w:rFonts w:cs="Arial"/>
          <w:sz w:val="24"/>
          <w:szCs w:val="24"/>
        </w:rPr>
        <w:t xml:space="preserve">) у поступку </w:t>
      </w:r>
      <w:r w:rsidR="00752852">
        <w:rPr>
          <w:rFonts w:cs="Arial"/>
          <w:sz w:val="24"/>
          <w:szCs w:val="24"/>
          <w:lang w:val="sr-Cyrl-RS"/>
        </w:rPr>
        <w:t>јавне набавке мале вредности</w:t>
      </w:r>
      <w:r w:rsidRPr="00EE793E">
        <w:rPr>
          <w:rFonts w:cs="Arial"/>
          <w:sz w:val="24"/>
          <w:szCs w:val="24"/>
        </w:rPr>
        <w:t xml:space="preserve"> број </w:t>
      </w:r>
      <w:r w:rsidR="004B1BA1" w:rsidRPr="004B1BA1">
        <w:rPr>
          <w:rFonts w:cs="Arial"/>
          <w:sz w:val="24"/>
          <w:szCs w:val="24"/>
        </w:rPr>
        <w:t>JNMV/1000/0</w:t>
      </w:r>
      <w:r w:rsidR="009E207A">
        <w:rPr>
          <w:rFonts w:cs="Arial"/>
          <w:sz w:val="24"/>
          <w:szCs w:val="24"/>
          <w:lang w:val="sr-Cyrl-RS"/>
        </w:rPr>
        <w:t>354</w:t>
      </w:r>
      <w:r w:rsidR="004B1BA1" w:rsidRPr="004B1BA1">
        <w:rPr>
          <w:rFonts w:cs="Arial"/>
          <w:sz w:val="24"/>
          <w:szCs w:val="24"/>
        </w:rPr>
        <w:t>/2016</w:t>
      </w:r>
      <w:r w:rsidRPr="00EE793E">
        <w:rPr>
          <w:rFonts w:cs="Arial"/>
          <w:sz w:val="24"/>
          <w:szCs w:val="24"/>
        </w:rPr>
        <w:t xml:space="preserve">, која је заведена код </w:t>
      </w:r>
      <w:r w:rsidR="00752852" w:rsidRPr="00752852">
        <w:rPr>
          <w:rFonts w:cs="Arial"/>
          <w:sz w:val="24"/>
          <w:szCs w:val="24"/>
        </w:rPr>
        <w:t>Куп</w:t>
      </w:r>
      <w:r w:rsidR="00752852">
        <w:rPr>
          <w:rFonts w:cs="Arial"/>
          <w:sz w:val="24"/>
          <w:szCs w:val="24"/>
          <w:lang w:val="sr-Cyrl-RS"/>
        </w:rPr>
        <w:t>ца</w:t>
      </w:r>
      <w:r w:rsidR="00752852" w:rsidRPr="00752852">
        <w:rPr>
          <w:rFonts w:cs="Arial"/>
          <w:sz w:val="24"/>
          <w:szCs w:val="24"/>
        </w:rPr>
        <w:t xml:space="preserve"> </w:t>
      </w:r>
      <w:r w:rsidRPr="00EE793E">
        <w:rPr>
          <w:rFonts w:cs="Arial"/>
          <w:sz w:val="24"/>
          <w:szCs w:val="24"/>
        </w:rPr>
        <w:t>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215208">
        <w:rPr>
          <w:rFonts w:cs="Arial"/>
          <w:sz w:val="24"/>
          <w:szCs w:val="24"/>
        </w:rPr>
        <w:t>нуда и Конкурсној документацији</w:t>
      </w:r>
      <w:r w:rsidRPr="00EE793E">
        <w:rPr>
          <w:rFonts w:cs="Arial"/>
          <w:sz w:val="24"/>
          <w:szCs w:val="24"/>
        </w:rPr>
        <w:t xml:space="preserve">; </w:t>
      </w:r>
    </w:p>
    <w:p w:rsid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00DA3511" w:rsidRPr="00DA3511">
        <w:rPr>
          <w:rFonts w:cs="Arial"/>
          <w:sz w:val="24"/>
          <w:szCs w:val="24"/>
        </w:rPr>
        <w:t>да</w:t>
      </w:r>
      <w:proofErr w:type="gramEnd"/>
      <w:r w:rsidR="00DA3511" w:rsidRPr="00DA3511">
        <w:rPr>
          <w:rFonts w:cs="Arial"/>
          <w:sz w:val="24"/>
          <w:szCs w:val="24"/>
        </w:rPr>
        <w:t xml:space="preserve"> је Купац, на основу Понуде Продавца и Одлуке о додели Уговора бр.______од _____2016. </w:t>
      </w:r>
      <w:proofErr w:type="gramStart"/>
      <w:r w:rsidR="00DA3511" w:rsidRPr="00DA3511">
        <w:rPr>
          <w:rFonts w:cs="Arial"/>
          <w:sz w:val="24"/>
          <w:szCs w:val="24"/>
        </w:rPr>
        <w:t>године</w:t>
      </w:r>
      <w:proofErr w:type="gramEnd"/>
      <w:r w:rsidR="00DA3511" w:rsidRPr="00DA3511">
        <w:rPr>
          <w:rFonts w:cs="Arial"/>
          <w:sz w:val="24"/>
          <w:szCs w:val="24"/>
        </w:rPr>
        <w:t>, изабрао Продаваца за реализацију испорук</w:t>
      </w:r>
      <w:r w:rsidR="00DA3511">
        <w:rPr>
          <w:rFonts w:cs="Arial"/>
          <w:sz w:val="24"/>
          <w:szCs w:val="24"/>
        </w:rPr>
        <w:t>е добара, јавна набавка број ЈНМВ/1000/0</w:t>
      </w:r>
      <w:r w:rsidR="00DA3511">
        <w:rPr>
          <w:rFonts w:cs="Arial"/>
          <w:sz w:val="24"/>
          <w:szCs w:val="24"/>
          <w:lang w:val="sr-Cyrl-RS"/>
        </w:rPr>
        <w:t>354</w:t>
      </w:r>
      <w:r w:rsidR="00DA3511" w:rsidRPr="00DA3511">
        <w:rPr>
          <w:rFonts w:cs="Arial"/>
          <w:sz w:val="24"/>
          <w:szCs w:val="24"/>
        </w:rPr>
        <w:t>/2016.</w:t>
      </w:r>
    </w:p>
    <w:p w:rsidR="00DA3511" w:rsidRPr="00EE793E" w:rsidRDefault="00DA3511" w:rsidP="00EE793E">
      <w:pPr>
        <w:pStyle w:val="KDParagraf"/>
        <w:spacing w:before="0"/>
        <w:rPr>
          <w:rFonts w:cs="Arial"/>
          <w:sz w:val="24"/>
          <w:szCs w:val="24"/>
        </w:rPr>
      </w:pPr>
    </w:p>
    <w:p w:rsidR="00BD621E" w:rsidRPr="00333C9B" w:rsidRDefault="00BD621E" w:rsidP="00BD621E">
      <w:pPr>
        <w:pStyle w:val="KDParagraf"/>
        <w:spacing w:before="0"/>
        <w:rPr>
          <w:rFonts w:cs="Arial"/>
          <w:b/>
          <w:sz w:val="24"/>
          <w:szCs w:val="24"/>
        </w:rPr>
      </w:pPr>
      <w:r w:rsidRPr="00333C9B">
        <w:rPr>
          <w:rFonts w:cs="Arial"/>
          <w:b/>
          <w:sz w:val="24"/>
          <w:szCs w:val="24"/>
        </w:rPr>
        <w:t>ПРЕДМЕТ УГОВОРА</w:t>
      </w:r>
    </w:p>
    <w:p w:rsidR="00BD621E" w:rsidRPr="00333C9B" w:rsidRDefault="00BD621E" w:rsidP="00BD621E">
      <w:pPr>
        <w:pStyle w:val="KDParagraf"/>
        <w:spacing w:before="0"/>
        <w:rPr>
          <w:rFonts w:cs="Arial"/>
          <w:b/>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BD621E" w:rsidRPr="00A60F79" w:rsidRDefault="00BD621E" w:rsidP="00BD621E">
      <w:pPr>
        <w:pStyle w:val="KDParagraf"/>
        <w:spacing w:before="0"/>
        <w:rPr>
          <w:rFonts w:cs="Arial"/>
          <w:sz w:val="24"/>
          <w:szCs w:val="24"/>
          <w:lang w:val="sr-Cyrl-RS"/>
        </w:rPr>
      </w:pPr>
      <w:r w:rsidRPr="005C441B">
        <w:rPr>
          <w:rFonts w:cs="Arial"/>
          <w:sz w:val="24"/>
          <w:szCs w:val="24"/>
        </w:rPr>
        <w:t xml:space="preserve">Предмет овог Уговора </w:t>
      </w:r>
      <w:r>
        <w:rPr>
          <w:rFonts w:cs="Arial"/>
          <w:sz w:val="24"/>
          <w:szCs w:val="24"/>
        </w:rPr>
        <w:t xml:space="preserve">о купопродаји (даље: Уговор) су добра - </w:t>
      </w:r>
      <w:r w:rsidRPr="00BD621E">
        <w:rPr>
          <w:rFonts w:cs="Arial"/>
          <w:sz w:val="24"/>
          <w:szCs w:val="24"/>
        </w:rPr>
        <w:t>Опрема за кафе кухиње</w:t>
      </w:r>
      <w:r>
        <w:rPr>
          <w:rFonts w:cs="Arial"/>
          <w:sz w:val="24"/>
          <w:szCs w:val="24"/>
          <w:lang w:val="sr-Cyrl-RS"/>
        </w:rPr>
        <w:t>.</w:t>
      </w:r>
    </w:p>
    <w:p w:rsidR="00BD621E"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Pr>
          <w:rFonts w:cs="Arial"/>
          <w:sz w:val="24"/>
          <w:szCs w:val="24"/>
          <w:lang w:val="sr-Cyrl-RS"/>
        </w:rPr>
        <w:t xml:space="preserve"> </w:t>
      </w:r>
      <w:r w:rsidRPr="005C441B">
        <w:rPr>
          <w:rFonts w:cs="Arial"/>
          <w:sz w:val="24"/>
          <w:szCs w:val="24"/>
        </w:rPr>
        <w:t>овог члана у уговореном року, на паритету испору</w:t>
      </w:r>
      <w:r>
        <w:rPr>
          <w:rFonts w:cs="Arial"/>
          <w:sz w:val="24"/>
          <w:szCs w:val="24"/>
        </w:rPr>
        <w:t xml:space="preserve">чено у месту складишта Балканска 13, Београд, </w:t>
      </w:r>
      <w:r w:rsidRPr="005C441B">
        <w:rPr>
          <w:rFonts w:cs="Arial"/>
          <w:sz w:val="24"/>
          <w:szCs w:val="24"/>
        </w:rPr>
        <w:t>у свему према Понуди Продавца број_______ од _____године,</w:t>
      </w:r>
      <w:r>
        <w:rPr>
          <w:rFonts w:cs="Arial"/>
          <w:sz w:val="24"/>
          <w:szCs w:val="24"/>
          <w:lang w:val="sr-Cyrl-RS"/>
        </w:rPr>
        <w:t xml:space="preserve"> </w:t>
      </w:r>
      <w:r>
        <w:rPr>
          <w:rFonts w:cs="Arial"/>
          <w:sz w:val="24"/>
          <w:szCs w:val="24"/>
        </w:rPr>
        <w:t>Обрасцу структуре цене и</w:t>
      </w:r>
      <w:r w:rsidRPr="005C441B">
        <w:rPr>
          <w:rFonts w:cs="Arial"/>
          <w:sz w:val="24"/>
          <w:szCs w:val="24"/>
        </w:rPr>
        <w:t xml:space="preserve"> Конкурсној документа</w:t>
      </w:r>
      <w:r>
        <w:rPr>
          <w:rFonts w:cs="Arial"/>
          <w:sz w:val="24"/>
          <w:szCs w:val="24"/>
        </w:rPr>
        <w:t>цији за јавну набавку</w:t>
      </w:r>
      <w:r>
        <w:rPr>
          <w:rFonts w:cs="Arial"/>
          <w:sz w:val="24"/>
          <w:szCs w:val="24"/>
          <w:lang w:val="sr-Cyrl-RS"/>
        </w:rPr>
        <w:t xml:space="preserve"> број JНМВ/1000/0354</w:t>
      </w:r>
      <w:r w:rsidRPr="00B10A59">
        <w:rPr>
          <w:rFonts w:cs="Arial"/>
          <w:sz w:val="24"/>
          <w:szCs w:val="24"/>
          <w:lang w:val="sr-Cyrl-RS"/>
        </w:rPr>
        <w:t>/2016</w:t>
      </w:r>
      <w:r>
        <w:rPr>
          <w:rFonts w:cs="Arial"/>
          <w:sz w:val="24"/>
          <w:szCs w:val="24"/>
        </w:rPr>
        <w:t>, који као Прилог 1, Прилог 2 и Прилог 3</w:t>
      </w:r>
      <w:r w:rsidRPr="005C441B">
        <w:rPr>
          <w:rFonts w:cs="Arial"/>
          <w:sz w:val="24"/>
          <w:szCs w:val="24"/>
        </w:rPr>
        <w:t>,чине саставни део овог Уговора.</w:t>
      </w:r>
    </w:p>
    <w:p w:rsidR="00BD621E" w:rsidRDefault="00BD621E" w:rsidP="00BD621E">
      <w:pPr>
        <w:pStyle w:val="KDParagraf"/>
        <w:spacing w:before="0"/>
        <w:rPr>
          <w:rFonts w:cs="Arial"/>
          <w:sz w:val="24"/>
          <w:szCs w:val="24"/>
        </w:rPr>
      </w:pPr>
    </w:p>
    <w:p w:rsidR="00BD621E" w:rsidRPr="00333C9B" w:rsidRDefault="00BD621E" w:rsidP="00BD621E">
      <w:pPr>
        <w:pStyle w:val="KDParagraf"/>
        <w:spacing w:before="0"/>
        <w:jc w:val="left"/>
        <w:rPr>
          <w:rFonts w:cs="Arial"/>
          <w:b/>
          <w:sz w:val="24"/>
          <w:szCs w:val="24"/>
        </w:rPr>
      </w:pPr>
      <w:r w:rsidRPr="00333C9B">
        <w:rPr>
          <w:rFonts w:cs="Arial"/>
          <w:b/>
          <w:sz w:val="24"/>
          <w:szCs w:val="24"/>
        </w:rPr>
        <w:t>ЦЕНА</w:t>
      </w:r>
    </w:p>
    <w:p w:rsidR="00BD621E" w:rsidRPr="00333C9B" w:rsidRDefault="00BD621E" w:rsidP="00BD621E">
      <w:pPr>
        <w:pStyle w:val="KDParagraf"/>
        <w:spacing w:before="0"/>
        <w:rPr>
          <w:rFonts w:cs="Arial"/>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BD621E" w:rsidRDefault="00BD621E" w:rsidP="00BD621E">
      <w:pPr>
        <w:pStyle w:val="KDParagraf"/>
        <w:spacing w:before="0"/>
        <w:rPr>
          <w:rFonts w:cs="Arial"/>
          <w:sz w:val="24"/>
          <w:szCs w:val="24"/>
        </w:rPr>
      </w:pPr>
      <w:r w:rsidRPr="00333C9B">
        <w:rPr>
          <w:rFonts w:cs="Arial"/>
          <w:sz w:val="24"/>
          <w:szCs w:val="24"/>
        </w:rPr>
        <w:t xml:space="preserve"> </w:t>
      </w:r>
      <w:r>
        <w:rPr>
          <w:rFonts w:cs="Arial"/>
          <w:sz w:val="24"/>
          <w:szCs w:val="24"/>
        </w:rPr>
        <w:t>Укупна</w:t>
      </w:r>
      <w:r>
        <w:rPr>
          <w:rFonts w:cs="Arial"/>
          <w:sz w:val="24"/>
          <w:szCs w:val="24"/>
          <w:lang w:val="sr-Cyrl-RS"/>
        </w:rPr>
        <w:t xml:space="preserve"> </w:t>
      </w:r>
      <w:r>
        <w:rPr>
          <w:rFonts w:cs="Arial"/>
          <w:sz w:val="24"/>
          <w:szCs w:val="24"/>
        </w:rPr>
        <w:t xml:space="preserve">цена </w:t>
      </w:r>
      <w:r w:rsidRPr="0068482C">
        <w:rPr>
          <w:rFonts w:cs="Arial"/>
          <w:sz w:val="24"/>
          <w:szCs w:val="24"/>
        </w:rPr>
        <w:t>добара из члана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w:t>
      </w:r>
      <w:r>
        <w:rPr>
          <w:rFonts w:cs="Arial"/>
          <w:sz w:val="24"/>
          <w:szCs w:val="24"/>
        </w:rPr>
        <w:t>Уговора износи________</w:t>
      </w:r>
      <w:r>
        <w:rPr>
          <w:rFonts w:cs="Arial"/>
          <w:sz w:val="24"/>
          <w:szCs w:val="24"/>
          <w:lang w:val="sr-Cyrl-RS"/>
        </w:rPr>
        <w:t xml:space="preserve"> </w:t>
      </w:r>
      <w:r w:rsidR="002046F8">
        <w:rPr>
          <w:rFonts w:cs="Arial"/>
          <w:sz w:val="24"/>
          <w:szCs w:val="24"/>
        </w:rPr>
        <w:t>(словима:________________</w:t>
      </w:r>
      <w:r w:rsidRPr="0068482C">
        <w:rPr>
          <w:rFonts w:cs="Arial"/>
          <w:sz w:val="24"/>
          <w:szCs w:val="24"/>
        </w:rPr>
        <w:t>)</w:t>
      </w:r>
      <w:r>
        <w:rPr>
          <w:rFonts w:cs="Arial"/>
          <w:sz w:val="24"/>
          <w:szCs w:val="24"/>
          <w:lang w:val="sr-Cyrl-RS"/>
        </w:rPr>
        <w:t xml:space="preserve"> динара без ПДВ.</w:t>
      </w:r>
    </w:p>
    <w:p w:rsidR="00BD621E" w:rsidRPr="00333C9B"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 xml:space="preserve">Уговорена вредност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BD621E" w:rsidRPr="0068482C"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BD621E" w:rsidRPr="0068482C"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68482C">
        <w:rPr>
          <w:rFonts w:cs="Arial"/>
          <w:sz w:val="24"/>
          <w:szCs w:val="24"/>
        </w:rPr>
        <w:t>Цена добара из става 1.</w:t>
      </w:r>
      <w:r w:rsidR="0064738B">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BD621E" w:rsidRPr="00793989" w:rsidRDefault="00BD621E" w:rsidP="00BD621E">
      <w:pPr>
        <w:pStyle w:val="KDParagraf"/>
        <w:spacing w:before="0"/>
        <w:rPr>
          <w:rFonts w:cs="Arial"/>
          <w:b/>
          <w:i/>
          <w:color w:val="00B0F0"/>
          <w:sz w:val="24"/>
          <w:szCs w:val="24"/>
          <w:highlight w:val="yellow"/>
        </w:rPr>
      </w:pPr>
    </w:p>
    <w:p w:rsidR="00BD621E" w:rsidRDefault="00BD621E" w:rsidP="00BD621E">
      <w:pPr>
        <w:pStyle w:val="KDParagraf"/>
        <w:spacing w:before="0"/>
        <w:rPr>
          <w:rFonts w:cs="Arial"/>
          <w:sz w:val="24"/>
          <w:szCs w:val="24"/>
        </w:rPr>
      </w:pPr>
      <w:r>
        <w:rPr>
          <w:rFonts w:cs="Arial"/>
          <w:sz w:val="24"/>
          <w:szCs w:val="24"/>
        </w:rPr>
        <w:t xml:space="preserve">Цена је </w:t>
      </w:r>
      <w:proofErr w:type="gramStart"/>
      <w:r>
        <w:rPr>
          <w:rFonts w:cs="Arial"/>
          <w:sz w:val="24"/>
          <w:szCs w:val="24"/>
        </w:rPr>
        <w:t>фиксна  и</w:t>
      </w:r>
      <w:proofErr w:type="gramEnd"/>
      <w:r>
        <w:rPr>
          <w:rFonts w:cs="Arial"/>
          <w:sz w:val="24"/>
          <w:szCs w:val="24"/>
        </w:rPr>
        <w:t xml:space="preserve"> </w:t>
      </w:r>
      <w:r w:rsidRPr="00333C9B">
        <w:rPr>
          <w:rFonts w:cs="Arial"/>
          <w:sz w:val="24"/>
          <w:szCs w:val="24"/>
        </w:rPr>
        <w:t xml:space="preserve">не може се мењати за </w:t>
      </w:r>
      <w:r w:rsidRPr="0068482C">
        <w:rPr>
          <w:rFonts w:cs="Arial"/>
          <w:sz w:val="24"/>
          <w:szCs w:val="24"/>
        </w:rPr>
        <w:t>за цео уговорени период</w:t>
      </w:r>
      <w:r w:rsidRPr="00333C9B">
        <w:rPr>
          <w:rFonts w:cs="Arial"/>
          <w:sz w:val="24"/>
          <w:szCs w:val="24"/>
        </w:rPr>
        <w:t xml:space="preserve">. </w:t>
      </w:r>
    </w:p>
    <w:p w:rsidR="00BD621E" w:rsidRPr="0068482C" w:rsidRDefault="00BD621E" w:rsidP="00BD621E">
      <w:pPr>
        <w:pStyle w:val="KDParagraf"/>
        <w:spacing w:before="0"/>
        <w:rPr>
          <w:rFonts w:cs="Arial"/>
          <w:sz w:val="24"/>
          <w:szCs w:val="24"/>
        </w:rPr>
      </w:pPr>
    </w:p>
    <w:p w:rsidR="00BD621E" w:rsidRPr="00333C9B" w:rsidRDefault="00BD621E" w:rsidP="00BD621E">
      <w:pPr>
        <w:pStyle w:val="KDParagraf"/>
        <w:spacing w:before="0"/>
        <w:rPr>
          <w:rFonts w:cs="Arial"/>
          <w:b/>
          <w:sz w:val="24"/>
          <w:szCs w:val="24"/>
        </w:rPr>
      </w:pPr>
      <w:r w:rsidRPr="00333C9B">
        <w:rPr>
          <w:rFonts w:cs="Arial"/>
          <w:b/>
          <w:sz w:val="24"/>
          <w:szCs w:val="24"/>
        </w:rPr>
        <w:t>НАЧИН ПЛАЋАЊА</w:t>
      </w:r>
    </w:p>
    <w:p w:rsidR="00BD621E" w:rsidRPr="00333C9B" w:rsidRDefault="00BD621E" w:rsidP="00BD621E">
      <w:pPr>
        <w:pStyle w:val="KDParagraf"/>
        <w:spacing w:before="0"/>
        <w:rPr>
          <w:rFonts w:cs="Arial"/>
          <w:sz w:val="24"/>
          <w:szCs w:val="24"/>
        </w:rPr>
      </w:pPr>
    </w:p>
    <w:p w:rsidR="00BD621E" w:rsidRPr="00333C9B" w:rsidRDefault="00BD621E" w:rsidP="00BD621E">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FD7900" w:rsidRPr="00FD7900" w:rsidRDefault="00BD621E" w:rsidP="00FD7900">
      <w:pPr>
        <w:rPr>
          <w:rFonts w:cs="Arial"/>
          <w:sz w:val="24"/>
          <w:szCs w:val="24"/>
          <w:lang w:val="sr-Cyrl-RS"/>
        </w:rPr>
      </w:pPr>
      <w:r w:rsidRPr="00A60F79">
        <w:rPr>
          <w:rFonts w:cs="Arial"/>
          <w:sz w:val="24"/>
          <w:szCs w:val="24"/>
        </w:rPr>
        <w:t xml:space="preserve">Плаћање добара </w:t>
      </w:r>
      <w:r>
        <w:rPr>
          <w:rFonts w:cs="Arial"/>
          <w:sz w:val="24"/>
          <w:szCs w:val="24"/>
          <w:lang w:val="sr-Cyrl-RS"/>
        </w:rPr>
        <w:t xml:space="preserve">из члана 1. овог Уговора, </w:t>
      </w:r>
      <w:r w:rsidRPr="00A60F79">
        <w:rPr>
          <w:rFonts w:cs="Arial"/>
          <w:sz w:val="24"/>
          <w:szCs w:val="24"/>
        </w:rPr>
        <w:t>Купац ће извршити на тек</w:t>
      </w:r>
      <w:r w:rsidR="00FD7900">
        <w:rPr>
          <w:rFonts w:cs="Arial"/>
          <w:sz w:val="24"/>
          <w:szCs w:val="24"/>
        </w:rPr>
        <w:t>ући рачун Продавца</w:t>
      </w:r>
      <w:r w:rsidR="00FD7900" w:rsidRPr="00FD7900">
        <w:rPr>
          <w:rFonts w:cs="Arial"/>
          <w:sz w:val="24"/>
          <w:szCs w:val="24"/>
          <w:lang w:val="sr-Cyrl-RS"/>
        </w:rPr>
        <w:t xml:space="preserve"> са припадајућим порезом на додату вредност, у року до 45 (словима: четрдесет пет) дана од дана пријема исправног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BD621E" w:rsidRDefault="00BD621E" w:rsidP="00BD621E">
      <w:pPr>
        <w:pStyle w:val="KDParagraf"/>
        <w:spacing w:before="0"/>
        <w:rPr>
          <w:rFonts w:cs="Arial"/>
          <w:sz w:val="24"/>
          <w:szCs w:val="24"/>
        </w:rPr>
      </w:pPr>
    </w:p>
    <w:p w:rsidR="00BD621E" w:rsidRPr="00024204" w:rsidRDefault="00BD621E" w:rsidP="00BD621E">
      <w:pPr>
        <w:pStyle w:val="KDParagraf"/>
        <w:spacing w:before="0"/>
        <w:rPr>
          <w:rFonts w:cs="Arial"/>
          <w:sz w:val="24"/>
          <w:szCs w:val="24"/>
        </w:rPr>
      </w:pPr>
      <w:r w:rsidRPr="00024204">
        <w:rPr>
          <w:rFonts w:cs="Arial"/>
          <w:sz w:val="24"/>
          <w:szCs w:val="24"/>
        </w:rPr>
        <w:t xml:space="preserve">Рачун мора </w:t>
      </w:r>
      <w:r>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BD621E" w:rsidRPr="00024204"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024204">
        <w:rPr>
          <w:rFonts w:cs="Arial"/>
          <w:sz w:val="24"/>
          <w:szCs w:val="24"/>
        </w:rPr>
        <w:lastRenderedPageBreak/>
        <w:t xml:space="preserve">У испостављеном рачуну и отпремници, Продавац је дужан да се придржава тачно дефинисаних назива </w:t>
      </w:r>
      <w:r w:rsidR="0064738B">
        <w:rPr>
          <w:rFonts w:cs="Arial"/>
          <w:sz w:val="24"/>
          <w:szCs w:val="24"/>
          <w:lang w:val="sr-Cyrl-RS"/>
        </w:rPr>
        <w:t>добара</w:t>
      </w:r>
      <w:r w:rsidRPr="00024204">
        <w:rPr>
          <w:rFonts w:cs="Arial"/>
          <w:sz w:val="24"/>
          <w:szCs w:val="24"/>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332C8" w:rsidRDefault="00B332C8" w:rsidP="00BD621E">
      <w:pPr>
        <w:pStyle w:val="KDParagraf"/>
        <w:spacing w:before="0"/>
        <w:rPr>
          <w:rFonts w:cs="Arial"/>
          <w:sz w:val="24"/>
          <w:szCs w:val="24"/>
        </w:rPr>
      </w:pPr>
    </w:p>
    <w:p w:rsidR="00B332C8" w:rsidRDefault="00B332C8" w:rsidP="00BD621E">
      <w:pPr>
        <w:pStyle w:val="KDParagraf"/>
        <w:spacing w:before="0"/>
        <w:rPr>
          <w:rFonts w:cs="Arial"/>
          <w:b/>
          <w:sz w:val="24"/>
          <w:szCs w:val="24"/>
        </w:rPr>
      </w:pPr>
      <w:r w:rsidRPr="00B332C8">
        <w:rPr>
          <w:rFonts w:cs="Arial"/>
          <w:b/>
          <w:sz w:val="24"/>
          <w:szCs w:val="24"/>
        </w:rPr>
        <w:t>ГАРАНТНИ РОК</w:t>
      </w:r>
    </w:p>
    <w:p w:rsidR="00B332C8" w:rsidRDefault="00B332C8" w:rsidP="00BD621E">
      <w:pPr>
        <w:pStyle w:val="KDParagraf"/>
        <w:spacing w:before="0"/>
        <w:rPr>
          <w:rFonts w:cs="Arial"/>
          <w:b/>
          <w:sz w:val="24"/>
          <w:szCs w:val="24"/>
        </w:rPr>
      </w:pPr>
    </w:p>
    <w:p w:rsidR="00B332C8" w:rsidRPr="00B332C8" w:rsidRDefault="00B332C8" w:rsidP="00B332C8">
      <w:pPr>
        <w:pStyle w:val="KDParagraf"/>
        <w:spacing w:before="0"/>
        <w:jc w:val="center"/>
        <w:rPr>
          <w:rFonts w:cs="Arial"/>
          <w:b/>
          <w:sz w:val="24"/>
          <w:szCs w:val="24"/>
        </w:rPr>
      </w:pPr>
      <w:r w:rsidRPr="00B332C8">
        <w:rPr>
          <w:rFonts w:cs="Arial"/>
          <w:b/>
          <w:sz w:val="24"/>
          <w:szCs w:val="24"/>
        </w:rPr>
        <w:t>Члан 4.</w:t>
      </w:r>
    </w:p>
    <w:p w:rsidR="00B332C8" w:rsidRDefault="00B332C8" w:rsidP="00BD621E">
      <w:pPr>
        <w:pStyle w:val="KDParagraf"/>
        <w:spacing w:before="0"/>
        <w:rPr>
          <w:rFonts w:cs="Arial"/>
          <w:sz w:val="24"/>
          <w:szCs w:val="24"/>
        </w:rPr>
      </w:pPr>
      <w:r w:rsidRPr="00B332C8">
        <w:rPr>
          <w:rFonts w:cs="Arial"/>
          <w:sz w:val="24"/>
          <w:szCs w:val="24"/>
        </w:rPr>
        <w:t>Сва испоручена добра морају имати гаранцију произвођача уобичајену за ову врсту производа.</w:t>
      </w:r>
      <w:r w:rsidRPr="00B332C8">
        <w:rPr>
          <w:rFonts w:cs="Arial"/>
          <w:sz w:val="24"/>
          <w:szCs w:val="24"/>
        </w:rPr>
        <w:tab/>
      </w:r>
    </w:p>
    <w:p w:rsidR="00BD621E" w:rsidRPr="00793989" w:rsidRDefault="00BD621E" w:rsidP="00BD621E">
      <w:pPr>
        <w:pStyle w:val="KDParagraf"/>
        <w:spacing w:before="0"/>
        <w:rPr>
          <w:rFonts w:cs="Arial"/>
          <w:sz w:val="24"/>
          <w:szCs w:val="24"/>
          <w:highlight w:val="yellow"/>
        </w:rPr>
      </w:pPr>
    </w:p>
    <w:p w:rsidR="00BD621E" w:rsidRDefault="00BD621E" w:rsidP="00BD621E">
      <w:pPr>
        <w:pStyle w:val="KDParagraf"/>
        <w:spacing w:before="0"/>
        <w:jc w:val="left"/>
        <w:rPr>
          <w:rFonts w:cs="Arial"/>
          <w:b/>
          <w:sz w:val="24"/>
          <w:szCs w:val="24"/>
          <w:lang w:val="sr-Cyrl-RS"/>
        </w:rPr>
      </w:pPr>
      <w:r w:rsidRPr="00871E4D">
        <w:rPr>
          <w:rFonts w:cs="Arial"/>
          <w:b/>
          <w:sz w:val="24"/>
          <w:szCs w:val="24"/>
        </w:rPr>
        <w:t xml:space="preserve">РОК </w:t>
      </w:r>
      <w:r>
        <w:rPr>
          <w:rFonts w:cs="Arial"/>
          <w:b/>
          <w:sz w:val="24"/>
          <w:szCs w:val="24"/>
          <w:lang w:val="sr-Cyrl-RS"/>
        </w:rPr>
        <w:t>И МЕСТО ИСПОРУКЕ</w:t>
      </w:r>
    </w:p>
    <w:p w:rsidR="00F43C61" w:rsidRPr="00F55D9E" w:rsidRDefault="00F43C61" w:rsidP="00BD621E">
      <w:pPr>
        <w:pStyle w:val="KDParagraf"/>
        <w:spacing w:before="0"/>
        <w:jc w:val="left"/>
        <w:rPr>
          <w:rFonts w:cs="Arial"/>
          <w:b/>
          <w:sz w:val="24"/>
          <w:szCs w:val="24"/>
          <w:lang w:val="sr-Cyrl-RS"/>
        </w:rPr>
      </w:pPr>
    </w:p>
    <w:p w:rsidR="00BD621E" w:rsidRPr="00DD551A" w:rsidRDefault="00BD621E" w:rsidP="00BD621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5</w:t>
      </w:r>
      <w:r w:rsidRPr="00DD551A">
        <w:rPr>
          <w:rFonts w:cs="Arial"/>
          <w:sz w:val="24"/>
          <w:szCs w:val="24"/>
        </w:rPr>
        <w:t>.</w:t>
      </w:r>
    </w:p>
    <w:p w:rsidR="00D35C9E" w:rsidRDefault="00D35C9E" w:rsidP="00BD621E">
      <w:pPr>
        <w:pStyle w:val="KDParagraf"/>
        <w:spacing w:before="0"/>
        <w:rPr>
          <w:rFonts w:cs="Arial"/>
          <w:sz w:val="24"/>
          <w:szCs w:val="24"/>
        </w:rPr>
      </w:pPr>
      <w:r w:rsidRPr="00D35C9E">
        <w:rPr>
          <w:rFonts w:cs="Arial"/>
          <w:sz w:val="24"/>
          <w:szCs w:val="24"/>
          <w:lang w:val="sr-Cyrl-RS"/>
        </w:rPr>
        <w:t xml:space="preserve">Продавац се обавезује да </w:t>
      </w:r>
      <w:r w:rsidR="003E175C">
        <w:rPr>
          <w:rFonts w:cs="Arial"/>
          <w:sz w:val="24"/>
          <w:szCs w:val="24"/>
          <w:lang w:val="sr-Cyrl-RS"/>
        </w:rPr>
        <w:t>изврши</w:t>
      </w:r>
      <w:r w:rsidRPr="00D35C9E">
        <w:rPr>
          <w:rFonts w:cs="Arial"/>
          <w:sz w:val="24"/>
          <w:szCs w:val="24"/>
          <w:lang w:val="sr-Cyrl-RS"/>
        </w:rPr>
        <w:t xml:space="preserve"> испоруку</w:t>
      </w:r>
      <w:r w:rsidR="0064738B">
        <w:rPr>
          <w:rFonts w:cs="Arial"/>
          <w:sz w:val="24"/>
          <w:szCs w:val="24"/>
          <w:lang w:val="sr-Cyrl-RS"/>
        </w:rPr>
        <w:t xml:space="preserve"> добара</w:t>
      </w:r>
      <w:r w:rsidR="003E175C">
        <w:rPr>
          <w:rFonts w:cs="Arial"/>
          <w:sz w:val="24"/>
          <w:szCs w:val="24"/>
          <w:lang w:val="sr-Cyrl-RS"/>
        </w:rPr>
        <w:t xml:space="preserve"> </w:t>
      </w:r>
      <w:r w:rsidRPr="00D35C9E">
        <w:rPr>
          <w:rFonts w:cs="Arial"/>
          <w:sz w:val="24"/>
          <w:szCs w:val="24"/>
          <w:lang w:val="sr-Cyrl-RS"/>
        </w:rPr>
        <w:t>најкасније у року од</w:t>
      </w:r>
      <w:r w:rsidR="007F60CD">
        <w:rPr>
          <w:rFonts w:cs="Arial"/>
          <w:sz w:val="24"/>
          <w:szCs w:val="24"/>
          <w:lang w:val="sr-Cyrl-RS"/>
        </w:rPr>
        <w:t xml:space="preserve"> </w:t>
      </w:r>
      <w:r w:rsidRPr="00D35C9E">
        <w:rPr>
          <w:rFonts w:cs="Arial"/>
          <w:sz w:val="24"/>
          <w:szCs w:val="24"/>
          <w:lang w:val="sr-Cyrl-RS"/>
        </w:rPr>
        <w:t>____</w:t>
      </w:r>
      <w:r w:rsidR="00682027">
        <w:rPr>
          <w:rFonts w:cs="Arial"/>
          <w:sz w:val="24"/>
          <w:szCs w:val="24"/>
          <w:lang w:val="sr-Cyrl-RS"/>
        </w:rPr>
        <w:t>(словима: _______</w:t>
      </w:r>
      <w:r w:rsidR="00682027" w:rsidRPr="00682027">
        <w:rPr>
          <w:rFonts w:cs="Arial"/>
          <w:sz w:val="24"/>
          <w:szCs w:val="24"/>
          <w:lang w:val="sr-Cyrl-RS"/>
        </w:rPr>
        <w:t xml:space="preserve">) </w:t>
      </w:r>
      <w:r w:rsidRPr="00D35C9E">
        <w:rPr>
          <w:rFonts w:cs="Arial"/>
          <w:sz w:val="24"/>
          <w:szCs w:val="24"/>
          <w:lang w:val="sr-Cyrl-RS"/>
        </w:rPr>
        <w:t xml:space="preserve"> (максимално 3</w:t>
      </w:r>
      <w:r>
        <w:rPr>
          <w:rFonts w:cs="Arial"/>
          <w:sz w:val="24"/>
          <w:szCs w:val="24"/>
          <w:lang w:val="sr-Cyrl-RS"/>
        </w:rPr>
        <w:t>0</w:t>
      </w:r>
      <w:r w:rsidR="00C06A61">
        <w:rPr>
          <w:rFonts w:cs="Arial"/>
          <w:sz w:val="24"/>
          <w:szCs w:val="24"/>
          <w:lang w:val="sr-Cyrl-RS"/>
        </w:rPr>
        <w:t xml:space="preserve"> дана)  </w:t>
      </w:r>
      <w:r w:rsidR="003E175C" w:rsidRPr="003E175C">
        <w:rPr>
          <w:rFonts w:cs="Arial"/>
          <w:sz w:val="24"/>
          <w:szCs w:val="24"/>
          <w:lang w:val="sr-Cyrl-RS"/>
        </w:rPr>
        <w:t>дана од датума обостраног потписивања уговора</w:t>
      </w:r>
      <w:r w:rsidR="003E175C">
        <w:rPr>
          <w:rFonts w:cs="Arial"/>
          <w:sz w:val="24"/>
          <w:szCs w:val="24"/>
        </w:rPr>
        <w:t>.</w:t>
      </w:r>
    </w:p>
    <w:p w:rsidR="003E175C" w:rsidRPr="003E175C" w:rsidRDefault="003E175C"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Место испоруке</w:t>
      </w:r>
      <w:r w:rsidR="0064738B">
        <w:rPr>
          <w:rFonts w:cs="Arial"/>
          <w:sz w:val="24"/>
          <w:szCs w:val="24"/>
          <w:lang w:val="sr-Cyrl-RS"/>
        </w:rPr>
        <w:t xml:space="preserve"> добара</w:t>
      </w:r>
      <w:r w:rsidRPr="00B10A59">
        <w:rPr>
          <w:rFonts w:cs="Arial"/>
          <w:sz w:val="24"/>
          <w:szCs w:val="24"/>
        </w:rPr>
        <w:t xml:space="preserve"> је на адреси Балканска 13,</w:t>
      </w:r>
      <w:r>
        <w:rPr>
          <w:rFonts w:cs="Arial"/>
          <w:sz w:val="24"/>
          <w:szCs w:val="24"/>
        </w:rPr>
        <w:t xml:space="preserve"> </w:t>
      </w:r>
      <w:r>
        <w:rPr>
          <w:rFonts w:cs="Arial"/>
          <w:sz w:val="24"/>
          <w:szCs w:val="24"/>
          <w:lang w:val="sr-Cyrl-RS"/>
        </w:rPr>
        <w:t>Београд,</w:t>
      </w:r>
      <w:r w:rsidRPr="00B10A59">
        <w:rPr>
          <w:rFonts w:cs="Arial"/>
          <w:sz w:val="24"/>
          <w:szCs w:val="24"/>
        </w:rPr>
        <w:t xml:space="preserve"> магацин.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Продавац се обавезује да, у оквиру утврђене динамике, отпрему, транспорт и испоруку добра организује тако да се пријем добара у мага</w:t>
      </w:r>
      <w:r w:rsidR="00682027">
        <w:rPr>
          <w:rFonts w:cs="Arial"/>
          <w:sz w:val="24"/>
          <w:szCs w:val="24"/>
        </w:rPr>
        <w:t xml:space="preserve">цин Купца врши у времену </w:t>
      </w:r>
      <w:proofErr w:type="gramStart"/>
      <w:r w:rsidR="00682027">
        <w:rPr>
          <w:rFonts w:cs="Arial"/>
          <w:sz w:val="24"/>
          <w:szCs w:val="24"/>
        </w:rPr>
        <w:t>од  08,00</w:t>
      </w:r>
      <w:proofErr w:type="gramEnd"/>
      <w:r w:rsidR="00682027">
        <w:rPr>
          <w:rFonts w:cs="Arial"/>
          <w:sz w:val="24"/>
          <w:szCs w:val="24"/>
        </w:rPr>
        <w:t xml:space="preserve"> до 14,</w:t>
      </w:r>
      <w:r w:rsidRPr="00B10A59">
        <w:rPr>
          <w:rFonts w:cs="Arial"/>
          <w:sz w:val="24"/>
          <w:szCs w:val="24"/>
        </w:rPr>
        <w:t xml:space="preserve">00 часова, а  у свему у  складу са инструкцијама и захтевима Купца. </w:t>
      </w:r>
    </w:p>
    <w:p w:rsidR="00BD621E" w:rsidRPr="00B10A59" w:rsidRDefault="00BD621E" w:rsidP="00BD621E">
      <w:pPr>
        <w:pStyle w:val="KDParagraf"/>
        <w:spacing w:before="0"/>
        <w:rPr>
          <w:rFonts w:cs="Arial"/>
          <w:sz w:val="24"/>
          <w:szCs w:val="24"/>
        </w:rPr>
      </w:pPr>
    </w:p>
    <w:p w:rsidR="00BD621E" w:rsidRPr="00B10A59" w:rsidRDefault="00BD621E" w:rsidP="00BD621E">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rsidR="00BD621E" w:rsidRPr="00B10A59" w:rsidRDefault="00BD621E" w:rsidP="00BD621E">
      <w:pPr>
        <w:pStyle w:val="KDParagraf"/>
        <w:spacing w:before="0"/>
        <w:rPr>
          <w:rFonts w:cs="Arial"/>
          <w:sz w:val="24"/>
          <w:szCs w:val="24"/>
        </w:rPr>
      </w:pPr>
    </w:p>
    <w:p w:rsidR="00BD621E" w:rsidRDefault="00BD621E" w:rsidP="00BD621E">
      <w:pPr>
        <w:pStyle w:val="KDParagraf"/>
        <w:spacing w:before="0"/>
        <w:rPr>
          <w:rFonts w:cs="Arial"/>
          <w:sz w:val="24"/>
          <w:szCs w:val="24"/>
        </w:rPr>
      </w:pPr>
      <w:r w:rsidRPr="00B10A59">
        <w:rPr>
          <w:rFonts w:cs="Arial"/>
          <w:sz w:val="24"/>
          <w:szCs w:val="24"/>
        </w:rPr>
        <w:t>У случају да Продавац не изврши испоруку добара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rsidR="00D35C9E" w:rsidRDefault="00D35C9E" w:rsidP="00BD621E">
      <w:pPr>
        <w:pStyle w:val="KDParagraf"/>
        <w:spacing w:before="0"/>
        <w:rPr>
          <w:rFonts w:cs="Arial"/>
          <w:sz w:val="24"/>
          <w:szCs w:val="24"/>
        </w:rPr>
      </w:pPr>
    </w:p>
    <w:p w:rsidR="00D35C9E" w:rsidRPr="00DD551A" w:rsidRDefault="00D35C9E" w:rsidP="00D35C9E">
      <w:pPr>
        <w:pStyle w:val="KDParagraf"/>
        <w:spacing w:before="0"/>
        <w:rPr>
          <w:rFonts w:cs="Arial"/>
          <w:b/>
          <w:sz w:val="24"/>
          <w:szCs w:val="24"/>
        </w:rPr>
      </w:pPr>
      <w:r w:rsidRPr="00DD551A">
        <w:rPr>
          <w:rFonts w:cs="Arial"/>
          <w:b/>
          <w:sz w:val="24"/>
          <w:szCs w:val="24"/>
        </w:rPr>
        <w:t xml:space="preserve">ЗАКЉУЧИВАЊЕ И СТУПАЊЕ НА СНАГУ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6</w:t>
      </w:r>
      <w:r w:rsidRPr="00DD551A">
        <w:rPr>
          <w:rFonts w:cs="Arial"/>
          <w:sz w:val="24"/>
          <w:szCs w:val="24"/>
        </w:rPr>
        <w:t>.</w:t>
      </w:r>
    </w:p>
    <w:p w:rsidR="00F165E3" w:rsidRDefault="00D35C9E" w:rsidP="00D35C9E">
      <w:pPr>
        <w:pStyle w:val="KDParagraf"/>
        <w:spacing w:before="0"/>
      </w:pPr>
      <w:r w:rsidRPr="00DD551A">
        <w:rPr>
          <w:rFonts w:cs="Arial"/>
          <w:sz w:val="24"/>
          <w:szCs w:val="24"/>
        </w:rPr>
        <w:t xml:space="preserve">Овај Уговор сматра се закљученим када га потпишу </w:t>
      </w:r>
      <w:r>
        <w:rPr>
          <w:rFonts w:cs="Arial"/>
          <w:sz w:val="24"/>
          <w:szCs w:val="24"/>
          <w:lang w:val="sr-Cyrl-RS"/>
        </w:rPr>
        <w:t>законски заступници/овлашћени представници</w:t>
      </w:r>
      <w:r w:rsidRPr="00DD551A">
        <w:rPr>
          <w:rFonts w:cs="Arial"/>
          <w:sz w:val="24"/>
          <w:szCs w:val="24"/>
        </w:rPr>
        <w:t xml:space="preserve"> Уговорних страна.</w:t>
      </w:r>
      <w:r w:rsidR="009131A8" w:rsidRPr="009131A8">
        <w:t xml:space="preserve"> </w:t>
      </w:r>
    </w:p>
    <w:p w:rsidR="00F165E3" w:rsidRDefault="00F165E3" w:rsidP="00D35C9E">
      <w:pPr>
        <w:pStyle w:val="KDParagraf"/>
        <w:spacing w:before="0"/>
      </w:pPr>
    </w:p>
    <w:p w:rsidR="00D35C9E" w:rsidRPr="00DD551A" w:rsidRDefault="009131A8" w:rsidP="00D35C9E">
      <w:pPr>
        <w:pStyle w:val="KDParagraf"/>
        <w:spacing w:before="0"/>
        <w:rPr>
          <w:rFonts w:cs="Arial"/>
          <w:sz w:val="24"/>
          <w:szCs w:val="24"/>
        </w:rPr>
      </w:pPr>
      <w:r w:rsidRPr="009131A8">
        <w:rPr>
          <w:rFonts w:cs="Arial"/>
          <w:sz w:val="24"/>
          <w:szCs w:val="24"/>
        </w:rPr>
        <w:t xml:space="preserve">Достављање средстава финансијског обезбеђења из члана </w:t>
      </w:r>
      <w:r w:rsidR="00F165E3">
        <w:rPr>
          <w:rFonts w:cs="Arial"/>
          <w:sz w:val="24"/>
          <w:szCs w:val="24"/>
          <w:lang w:val="sr-Cyrl-RS"/>
        </w:rPr>
        <w:t>1</w:t>
      </w:r>
      <w:r w:rsidR="00C06A61">
        <w:rPr>
          <w:rFonts w:cs="Arial"/>
          <w:sz w:val="24"/>
          <w:szCs w:val="24"/>
          <w:lang w:val="sr-Cyrl-RS"/>
        </w:rPr>
        <w:t>1</w:t>
      </w:r>
      <w:r w:rsidR="000612FC">
        <w:rPr>
          <w:rFonts w:cs="Arial"/>
          <w:sz w:val="24"/>
          <w:szCs w:val="24"/>
          <w:lang w:val="sr-Cyrl-RS"/>
        </w:rPr>
        <w:t>.</w:t>
      </w:r>
      <w:r w:rsidRPr="009131A8">
        <w:rPr>
          <w:rFonts w:cs="Arial"/>
          <w:sz w:val="24"/>
          <w:szCs w:val="24"/>
        </w:rPr>
        <w:t xml:space="preserve"> </w:t>
      </w:r>
      <w:r w:rsidR="00F165E3">
        <w:rPr>
          <w:rFonts w:cs="Arial"/>
          <w:sz w:val="24"/>
          <w:szCs w:val="24"/>
          <w:lang w:val="sr-Cyrl-RS"/>
        </w:rPr>
        <w:t xml:space="preserve">овог Уговора </w:t>
      </w:r>
      <w:r w:rsidRPr="009131A8">
        <w:rPr>
          <w:rFonts w:cs="Arial"/>
          <w:sz w:val="24"/>
          <w:szCs w:val="24"/>
        </w:rPr>
        <w:t>представља одложни услов, тако да правно дејство овог Уговор</w:t>
      </w:r>
      <w:r>
        <w:rPr>
          <w:rFonts w:cs="Arial"/>
          <w:sz w:val="24"/>
          <w:szCs w:val="24"/>
          <w:lang w:val="sr-Cyrl-RS"/>
        </w:rPr>
        <w:t>а</w:t>
      </w:r>
      <w:r w:rsidR="00F165E3">
        <w:rPr>
          <w:rFonts w:cs="Arial"/>
          <w:sz w:val="24"/>
          <w:szCs w:val="24"/>
        </w:rPr>
        <w:t xml:space="preserve"> настаје када се одложни услов </w:t>
      </w:r>
      <w:r w:rsidRPr="009131A8">
        <w:rPr>
          <w:rFonts w:cs="Arial"/>
          <w:sz w:val="24"/>
          <w:szCs w:val="24"/>
        </w:rPr>
        <w:t>испуни.</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lastRenderedPageBreak/>
        <w:t xml:space="preserve">Члан </w:t>
      </w:r>
      <w:r w:rsidR="00B332C8">
        <w:rPr>
          <w:rFonts w:cs="Arial"/>
          <w:b/>
          <w:sz w:val="24"/>
          <w:szCs w:val="24"/>
        </w:rPr>
        <w:t>7</w:t>
      </w:r>
      <w:r w:rsidRPr="00DD551A">
        <w:rPr>
          <w:rFonts w:cs="Arial"/>
          <w:sz w:val="24"/>
          <w:szCs w:val="24"/>
        </w:rPr>
        <w:t>.</w:t>
      </w:r>
    </w:p>
    <w:p w:rsidR="00D35C9E" w:rsidRDefault="00D35C9E" w:rsidP="00D35C9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Pr>
          <w:rFonts w:cs="Arial"/>
          <w:sz w:val="24"/>
          <w:szCs w:val="24"/>
          <w:lang w:val="sr-Cyrl-RS"/>
        </w:rPr>
        <w:t>.</w:t>
      </w:r>
    </w:p>
    <w:p w:rsidR="00D35C9E" w:rsidRDefault="00D35C9E" w:rsidP="00D35C9E">
      <w:pPr>
        <w:pStyle w:val="KDParagraf"/>
        <w:spacing w:before="0"/>
        <w:rPr>
          <w:rFonts w:cs="Arial"/>
          <w:sz w:val="24"/>
          <w:szCs w:val="24"/>
          <w:lang w:val="sr-Cyrl-RS"/>
        </w:rPr>
      </w:pPr>
    </w:p>
    <w:p w:rsidR="00D35C9E" w:rsidRDefault="00D35C9E" w:rsidP="00D35C9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D35C9E" w:rsidRPr="00415F26" w:rsidRDefault="00D35C9E" w:rsidP="00D35C9E">
      <w:pPr>
        <w:pStyle w:val="KDParagraf"/>
        <w:spacing w:before="0"/>
        <w:rPr>
          <w:rFonts w:cs="Arial"/>
          <w:sz w:val="24"/>
          <w:szCs w:val="24"/>
          <w:lang w:val="sr-Cyrl-RS"/>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8</w:t>
      </w:r>
      <w:r w:rsidRPr="00DD551A">
        <w:rPr>
          <w:rFonts w:cs="Arial"/>
          <w:sz w:val="24"/>
          <w:szCs w:val="24"/>
        </w:rPr>
        <w:t>.</w:t>
      </w:r>
    </w:p>
    <w:p w:rsidR="00D35C9E" w:rsidRDefault="00D35C9E" w:rsidP="00D35C9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Pr>
          <w:rFonts w:cs="Arial"/>
          <w:sz w:val="24"/>
          <w:szCs w:val="24"/>
          <w:lang w:val="sr-Cyrl-RS"/>
        </w:rPr>
        <w:t>4</w:t>
      </w:r>
      <w:r w:rsidRPr="00DD551A">
        <w:rPr>
          <w:rFonts w:cs="Arial"/>
          <w:color w:val="00B0F0"/>
          <w:sz w:val="24"/>
          <w:szCs w:val="24"/>
        </w:rPr>
        <w:t xml:space="preserve"> </w:t>
      </w:r>
      <w:r w:rsidRPr="00DD551A">
        <w:rPr>
          <w:rFonts w:cs="Arial"/>
          <w:sz w:val="24"/>
          <w:szCs w:val="24"/>
        </w:rPr>
        <w:t xml:space="preserve">из члана </w:t>
      </w:r>
      <w:r w:rsidR="0064738B">
        <w:rPr>
          <w:rFonts w:cs="Arial"/>
          <w:sz w:val="24"/>
          <w:szCs w:val="24"/>
          <w:lang w:val="sr-Cyrl-RS"/>
        </w:rPr>
        <w:t>22</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64738B" w:rsidRPr="00DD551A" w:rsidRDefault="0064738B"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rsidR="00D35C9E" w:rsidRDefault="00D35C9E" w:rsidP="00D35C9E">
      <w:pPr>
        <w:pStyle w:val="KDParagraf"/>
        <w:spacing w:before="0"/>
        <w:rPr>
          <w:rFonts w:cs="Arial"/>
          <w:sz w:val="24"/>
          <w:szCs w:val="24"/>
        </w:rPr>
      </w:pPr>
      <w:r w:rsidRPr="00DD551A">
        <w:rPr>
          <w:rFonts w:cs="Arial"/>
          <w:sz w:val="24"/>
          <w:szCs w:val="24"/>
        </w:rPr>
        <w:t xml:space="preserve"> </w:t>
      </w:r>
    </w:p>
    <w:p w:rsidR="00D35C9E" w:rsidRDefault="00D35C9E" w:rsidP="00D35C9E">
      <w:pPr>
        <w:pStyle w:val="KDParagraf"/>
        <w:spacing w:before="0"/>
        <w:rPr>
          <w:rFonts w:cs="Arial"/>
          <w:b/>
          <w:sz w:val="24"/>
          <w:szCs w:val="24"/>
        </w:rPr>
      </w:pPr>
      <w:r w:rsidRPr="00CC7D2B">
        <w:rPr>
          <w:rFonts w:cs="Arial"/>
          <w:b/>
          <w:sz w:val="24"/>
          <w:szCs w:val="24"/>
        </w:rPr>
        <w:t>КВАНТИТАТИВНИ ПРИЈЕМ</w:t>
      </w:r>
    </w:p>
    <w:p w:rsidR="00D35C9E" w:rsidRDefault="00D35C9E" w:rsidP="00D35C9E">
      <w:pPr>
        <w:pStyle w:val="KDParagraf"/>
        <w:spacing w:before="0"/>
        <w:rPr>
          <w:rFonts w:cs="Arial"/>
          <w:b/>
          <w:sz w:val="24"/>
          <w:szCs w:val="24"/>
        </w:rPr>
      </w:pPr>
    </w:p>
    <w:p w:rsidR="00D35C9E" w:rsidRPr="00B332C8" w:rsidRDefault="00D35C9E" w:rsidP="00D35C9E">
      <w:pPr>
        <w:pStyle w:val="KDParagraf"/>
        <w:spacing w:before="0"/>
        <w:jc w:val="center"/>
        <w:rPr>
          <w:rFonts w:cs="Arial"/>
          <w:b/>
          <w:sz w:val="24"/>
          <w:szCs w:val="24"/>
        </w:rPr>
      </w:pPr>
      <w:r w:rsidRPr="00CC7D2B">
        <w:rPr>
          <w:rFonts w:cs="Arial"/>
          <w:b/>
          <w:sz w:val="24"/>
          <w:szCs w:val="24"/>
        </w:rPr>
        <w:t xml:space="preserve">Члан </w:t>
      </w:r>
      <w:r w:rsidR="00B332C8">
        <w:rPr>
          <w:rFonts w:cs="Arial"/>
          <w:b/>
          <w:sz w:val="24"/>
          <w:szCs w:val="24"/>
          <w:lang w:val="sr-Cyrl-RS"/>
        </w:rPr>
        <w:t>9</w:t>
      </w:r>
      <w:r w:rsidR="00B332C8">
        <w:rPr>
          <w:rFonts w:cs="Arial"/>
          <w:b/>
          <w:sz w:val="24"/>
          <w:szCs w:val="24"/>
        </w:rPr>
        <w:t>.</w:t>
      </w:r>
    </w:p>
    <w:p w:rsidR="00D35C9E" w:rsidRPr="00024204" w:rsidRDefault="00D35C9E" w:rsidP="00D35C9E">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D35C9E" w:rsidRPr="00024204" w:rsidRDefault="00D35C9E" w:rsidP="00D35C9E">
      <w:pPr>
        <w:pStyle w:val="KDParagraf"/>
        <w:spacing w:before="0"/>
        <w:rPr>
          <w:rFonts w:cs="Arial"/>
          <w:sz w:val="24"/>
          <w:szCs w:val="24"/>
        </w:rPr>
      </w:pPr>
    </w:p>
    <w:p w:rsidR="00D35C9E" w:rsidRPr="00024204" w:rsidRDefault="00D35C9E" w:rsidP="00D35C9E">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D35C9E" w:rsidRPr="00024204" w:rsidRDefault="00D35C9E" w:rsidP="00D35C9E">
      <w:pPr>
        <w:pStyle w:val="KDParagraf"/>
        <w:spacing w:before="0"/>
        <w:rPr>
          <w:rFonts w:cs="Arial"/>
          <w:sz w:val="24"/>
          <w:szCs w:val="24"/>
        </w:rPr>
      </w:pPr>
      <w:r w:rsidRPr="00024204">
        <w:rPr>
          <w:rFonts w:cs="Arial"/>
          <w:sz w:val="24"/>
          <w:szCs w:val="24"/>
        </w:rPr>
        <w:t xml:space="preserve"> </w:t>
      </w:r>
    </w:p>
    <w:p w:rsidR="00D35C9E" w:rsidRPr="00024204" w:rsidRDefault="00D35C9E" w:rsidP="00D35C9E">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w:t>
      </w:r>
      <w:r w:rsidR="002046F8">
        <w:rPr>
          <w:rFonts w:cs="Arial"/>
          <w:sz w:val="24"/>
          <w:szCs w:val="24"/>
        </w:rPr>
        <w:t xml:space="preserve"> преузимање добра у времену од </w:t>
      </w:r>
      <w:r w:rsidRPr="00024204">
        <w:rPr>
          <w:rFonts w:cs="Arial"/>
          <w:sz w:val="24"/>
          <w:szCs w:val="24"/>
        </w:rPr>
        <w:t>8</w:t>
      </w:r>
      <w:proofErr w:type="gramStart"/>
      <w:r w:rsidRPr="00024204">
        <w:rPr>
          <w:rFonts w:cs="Arial"/>
          <w:sz w:val="24"/>
          <w:szCs w:val="24"/>
        </w:rPr>
        <w:t>,00</w:t>
      </w:r>
      <w:proofErr w:type="gramEnd"/>
      <w:r w:rsidRPr="00024204">
        <w:rPr>
          <w:rFonts w:cs="Arial"/>
          <w:sz w:val="24"/>
          <w:szCs w:val="24"/>
        </w:rPr>
        <w:t xml:space="preserve"> до 14,00 часова.</w:t>
      </w:r>
    </w:p>
    <w:p w:rsidR="00D35C9E" w:rsidRPr="00024204" w:rsidRDefault="00D35C9E" w:rsidP="00D35C9E">
      <w:pPr>
        <w:pStyle w:val="KDParagraf"/>
        <w:spacing w:before="0"/>
        <w:rPr>
          <w:rFonts w:cs="Arial"/>
          <w:sz w:val="24"/>
          <w:szCs w:val="24"/>
        </w:rPr>
      </w:pPr>
    </w:p>
    <w:p w:rsidR="00D35C9E" w:rsidRPr="00024204" w:rsidRDefault="0064738B" w:rsidP="00D35C9E">
      <w:pPr>
        <w:pStyle w:val="KDParagraf"/>
        <w:spacing w:before="0"/>
        <w:rPr>
          <w:rFonts w:cs="Arial"/>
          <w:sz w:val="24"/>
          <w:szCs w:val="24"/>
        </w:rPr>
      </w:pPr>
      <w:r>
        <w:rPr>
          <w:rFonts w:cs="Arial"/>
          <w:sz w:val="24"/>
          <w:szCs w:val="24"/>
        </w:rPr>
        <w:t>Пријем добара</w:t>
      </w:r>
      <w:r w:rsidR="00D35C9E" w:rsidRPr="00024204">
        <w:rPr>
          <w:rFonts w:cs="Arial"/>
          <w:sz w:val="24"/>
          <w:szCs w:val="24"/>
        </w:rPr>
        <w:t xml:space="preserve"> констатоваће се потписивањем Записника о </w:t>
      </w:r>
      <w:r w:rsidR="009F592A">
        <w:rPr>
          <w:rFonts w:cs="Arial"/>
          <w:sz w:val="24"/>
          <w:szCs w:val="24"/>
          <w:lang w:val="sr-Cyrl-RS"/>
        </w:rPr>
        <w:t>извршеној испоруци</w:t>
      </w:r>
      <w:r w:rsidR="00D35C9E" w:rsidRPr="00024204">
        <w:rPr>
          <w:rFonts w:cs="Arial"/>
          <w:sz w:val="24"/>
          <w:szCs w:val="24"/>
        </w:rPr>
        <w:t xml:space="preserve"> – без примедби и/или Отпремнице и провером:</w:t>
      </w:r>
    </w:p>
    <w:p w:rsidR="00D35C9E" w:rsidRPr="00024204"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D35C9E" w:rsidRPr="00024204"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rsidR="00D35C9E" w:rsidRPr="00024204"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rsidR="00D35C9E" w:rsidRDefault="00D35C9E" w:rsidP="00D35C9E">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rsidR="00D35C9E" w:rsidRPr="00024204"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D35C9E" w:rsidRDefault="00D35C9E" w:rsidP="00D35C9E">
      <w:pPr>
        <w:pStyle w:val="KDParagraf"/>
        <w:spacing w:before="0"/>
        <w:rPr>
          <w:rFonts w:cs="Arial"/>
          <w:b/>
          <w:sz w:val="24"/>
          <w:szCs w:val="24"/>
        </w:rPr>
      </w:pPr>
    </w:p>
    <w:p w:rsidR="00D35C9E" w:rsidRPr="00DD551A" w:rsidRDefault="00D35C9E" w:rsidP="00D35C9E">
      <w:pPr>
        <w:pStyle w:val="KDParagraf"/>
        <w:spacing w:before="0"/>
        <w:rPr>
          <w:rFonts w:cs="Arial"/>
          <w:b/>
          <w:sz w:val="24"/>
          <w:szCs w:val="24"/>
        </w:rPr>
      </w:pPr>
      <w:r>
        <w:rPr>
          <w:rFonts w:cs="Arial"/>
          <w:b/>
          <w:sz w:val="24"/>
          <w:szCs w:val="24"/>
        </w:rPr>
        <w:t xml:space="preserve">КВАЛИТАТИВНИ </w:t>
      </w:r>
      <w:r w:rsidRPr="00DD551A">
        <w:rPr>
          <w:rFonts w:cs="Arial"/>
          <w:b/>
          <w:sz w:val="24"/>
          <w:szCs w:val="24"/>
        </w:rPr>
        <w:t xml:space="preserve">ПРИЈЕМ </w:t>
      </w:r>
    </w:p>
    <w:p w:rsidR="00D35C9E" w:rsidRPr="00DD551A" w:rsidRDefault="00D35C9E" w:rsidP="00D35C9E">
      <w:pPr>
        <w:pStyle w:val="KDParagraf"/>
        <w:spacing w:before="0"/>
        <w:rPr>
          <w:rFonts w:cs="Arial"/>
          <w:b/>
          <w:sz w:val="24"/>
          <w:szCs w:val="24"/>
        </w:rPr>
      </w:pPr>
    </w:p>
    <w:p w:rsidR="00D35C9E" w:rsidRDefault="00D35C9E" w:rsidP="00D35C9E">
      <w:pPr>
        <w:pStyle w:val="KDParagraf"/>
        <w:spacing w:before="0"/>
        <w:jc w:val="center"/>
        <w:rPr>
          <w:rFonts w:cs="Arial"/>
          <w:sz w:val="24"/>
          <w:szCs w:val="24"/>
        </w:rPr>
      </w:pPr>
      <w:r w:rsidRPr="00DD551A">
        <w:rPr>
          <w:rFonts w:cs="Arial"/>
          <w:b/>
          <w:sz w:val="24"/>
          <w:szCs w:val="24"/>
        </w:rPr>
        <w:t xml:space="preserve">Члан </w:t>
      </w:r>
      <w:r w:rsidR="00B332C8">
        <w:rPr>
          <w:rFonts w:cs="Arial"/>
          <w:b/>
          <w:sz w:val="24"/>
          <w:szCs w:val="24"/>
        </w:rPr>
        <w:t>10</w:t>
      </w:r>
      <w:r w:rsidRPr="00DD551A">
        <w:rPr>
          <w:rFonts w:cs="Arial"/>
          <w:sz w:val="24"/>
          <w:szCs w:val="24"/>
        </w:rPr>
        <w:t>.</w:t>
      </w:r>
    </w:p>
    <w:p w:rsidR="00D35C9E" w:rsidRDefault="00D35C9E" w:rsidP="00D35C9E">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квалитет испоручен</w:t>
      </w:r>
      <w:r w:rsidR="0064738B">
        <w:rPr>
          <w:rFonts w:cs="Arial"/>
          <w:sz w:val="24"/>
          <w:szCs w:val="24"/>
          <w:lang w:val="sr-Cyrl-RS"/>
        </w:rPr>
        <w:t>их</w:t>
      </w:r>
      <w:r>
        <w:rPr>
          <w:rFonts w:cs="Arial"/>
          <w:sz w:val="24"/>
          <w:szCs w:val="24"/>
        </w:rPr>
        <w:t xml:space="preserve"> доб</w:t>
      </w:r>
      <w:r w:rsidR="0064738B">
        <w:rPr>
          <w:rFonts w:cs="Arial"/>
          <w:sz w:val="24"/>
          <w:szCs w:val="24"/>
          <w:lang w:val="sr-Cyrl-RS"/>
        </w:rPr>
        <w:t>а</w:t>
      </w:r>
      <w:r>
        <w:rPr>
          <w:rFonts w:cs="Arial"/>
          <w:sz w:val="24"/>
          <w:szCs w:val="24"/>
        </w:rPr>
        <w:t xml:space="preserve">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lastRenderedPageBreak/>
        <w:t xml:space="preserve">Купац може одложити </w:t>
      </w:r>
      <w:r w:rsidR="0064738B">
        <w:rPr>
          <w:rFonts w:cs="Arial"/>
          <w:sz w:val="24"/>
          <w:szCs w:val="24"/>
        </w:rPr>
        <w:t>утврђивање квалитета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w:t>
      </w:r>
      <w:r w:rsidR="0064738B">
        <w:rPr>
          <w:rFonts w:cs="Arial"/>
          <w:sz w:val="24"/>
          <w:szCs w:val="24"/>
          <w:lang w:val="sr-Cyrl-RS"/>
        </w:rPr>
        <w:t>их</w:t>
      </w:r>
      <w:r w:rsidRPr="00A07B83">
        <w:rPr>
          <w:rFonts w:cs="Arial"/>
          <w:sz w:val="24"/>
          <w:szCs w:val="24"/>
        </w:rPr>
        <w:t xml:space="preserve"> доб</w:t>
      </w:r>
      <w:r w:rsidR="0064738B">
        <w:rPr>
          <w:rFonts w:cs="Arial"/>
          <w:sz w:val="24"/>
          <w:szCs w:val="24"/>
          <w:lang w:val="sr-Cyrl-RS"/>
        </w:rPr>
        <w:t>а</w:t>
      </w:r>
      <w:r w:rsidRPr="00A07B83">
        <w:rPr>
          <w:rFonts w:cs="Arial"/>
          <w:sz w:val="24"/>
          <w:szCs w:val="24"/>
        </w:rPr>
        <w:t>ра не одговара уговореном.</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w:t>
      </w:r>
      <w:r w:rsidR="0064738B">
        <w:rPr>
          <w:rFonts w:cs="Arial"/>
          <w:sz w:val="24"/>
          <w:szCs w:val="24"/>
        </w:rPr>
        <w:t>г  пријема, покаже да испоручена добра</w:t>
      </w:r>
      <w:r w:rsidRPr="00A07B83">
        <w:rPr>
          <w:rFonts w:cs="Arial"/>
          <w:sz w:val="24"/>
          <w:szCs w:val="24"/>
        </w:rPr>
        <w:t xml:space="preserve"> има</w:t>
      </w:r>
      <w:r w:rsidR="0064738B">
        <w:rPr>
          <w:rFonts w:cs="Arial"/>
          <w:sz w:val="24"/>
          <w:szCs w:val="24"/>
          <w:lang w:val="sr-Cyrl-RS"/>
        </w:rPr>
        <w:t>ју</w:t>
      </w:r>
      <w:r w:rsidRPr="00A07B83">
        <w:rPr>
          <w:rFonts w:cs="Arial"/>
          <w:sz w:val="24"/>
          <w:szCs w:val="24"/>
        </w:rPr>
        <w:t xml:space="preserve"> неки скривени недостатак, Купац је обавезан да Продавцу стави приговор на квалитет без одлагања, чим утврди недостатак. </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D35C9E" w:rsidRPr="00A07B83" w:rsidRDefault="00D35C9E" w:rsidP="00D35C9E">
      <w:pPr>
        <w:pStyle w:val="KDParagraf"/>
        <w:spacing w:before="0"/>
        <w:rPr>
          <w:rFonts w:cs="Arial"/>
          <w:sz w:val="24"/>
          <w:szCs w:val="24"/>
        </w:rPr>
      </w:pPr>
    </w:p>
    <w:p w:rsidR="00D35C9E" w:rsidRPr="00A07B83" w:rsidRDefault="00D35C9E" w:rsidP="00D35C9E">
      <w:pPr>
        <w:pStyle w:val="KDParagraf"/>
        <w:spacing w:before="0"/>
        <w:rPr>
          <w:rFonts w:cs="Arial"/>
          <w:sz w:val="24"/>
          <w:szCs w:val="24"/>
        </w:rPr>
      </w:pPr>
      <w:r w:rsidRPr="00A07B83">
        <w:rPr>
          <w:rFonts w:cs="Arial"/>
          <w:sz w:val="24"/>
          <w:szCs w:val="24"/>
        </w:rPr>
        <w:t>Купац, који је Продавцу благовремено и на поуздан начин ставио приговор због утврђених недостатака у квалитету доб</w:t>
      </w:r>
      <w:r w:rsidR="0064738B">
        <w:rPr>
          <w:rFonts w:cs="Arial"/>
          <w:sz w:val="24"/>
          <w:szCs w:val="24"/>
          <w:lang w:val="sr-Cyrl-RS"/>
        </w:rPr>
        <w:t>а</w:t>
      </w:r>
      <w:r w:rsidRPr="00A07B83">
        <w:rPr>
          <w:rFonts w:cs="Arial"/>
          <w:sz w:val="24"/>
          <w:szCs w:val="24"/>
        </w:rPr>
        <w:t xml:space="preserve">ра, има право да, у року остављеном у приговору, тражи од Продавца: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D35C9E" w:rsidRPr="00A07B83"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D35C9E" w:rsidRDefault="00D35C9E" w:rsidP="00D35C9E">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D35C9E" w:rsidRPr="00A07B83"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131A8" w:rsidRDefault="009131A8" w:rsidP="00D35C9E">
      <w:pPr>
        <w:pStyle w:val="KDParagraf"/>
        <w:spacing w:before="0"/>
        <w:rPr>
          <w:rFonts w:cs="Arial"/>
          <w:sz w:val="24"/>
          <w:szCs w:val="24"/>
        </w:rPr>
      </w:pPr>
    </w:p>
    <w:p w:rsidR="009131A8" w:rsidRDefault="009131A8" w:rsidP="00B332C8">
      <w:pPr>
        <w:spacing w:before="0"/>
        <w:rPr>
          <w:b/>
          <w:sz w:val="24"/>
          <w:szCs w:val="24"/>
        </w:rPr>
      </w:pPr>
      <w:r w:rsidRPr="00A01D62">
        <w:rPr>
          <w:b/>
          <w:sz w:val="24"/>
          <w:szCs w:val="24"/>
        </w:rPr>
        <w:t>СРЕДСТВА ФИНАНСИЈСКОГ ОБЕЗБЕЂЕЊА</w:t>
      </w:r>
    </w:p>
    <w:p w:rsidR="009131A8" w:rsidRPr="00A01D62" w:rsidRDefault="009131A8" w:rsidP="00B332C8">
      <w:pPr>
        <w:spacing w:before="0"/>
        <w:rPr>
          <w:b/>
          <w:sz w:val="24"/>
          <w:szCs w:val="24"/>
        </w:rPr>
      </w:pPr>
    </w:p>
    <w:p w:rsidR="009131A8" w:rsidRPr="004E7022" w:rsidRDefault="009131A8" w:rsidP="00B332C8">
      <w:pPr>
        <w:spacing w:before="0"/>
        <w:jc w:val="center"/>
        <w:rPr>
          <w:b/>
          <w:sz w:val="24"/>
          <w:szCs w:val="24"/>
        </w:rPr>
      </w:pPr>
      <w:r w:rsidRPr="00A01D62">
        <w:rPr>
          <w:b/>
          <w:sz w:val="24"/>
          <w:szCs w:val="24"/>
        </w:rPr>
        <w:t xml:space="preserve">Члан </w:t>
      </w:r>
      <w:r w:rsidR="00F165E3">
        <w:rPr>
          <w:b/>
          <w:sz w:val="24"/>
          <w:szCs w:val="24"/>
          <w:lang w:val="sr-Cyrl-RS"/>
        </w:rPr>
        <w:t>1</w:t>
      </w:r>
      <w:r w:rsidR="00B332C8">
        <w:rPr>
          <w:b/>
          <w:sz w:val="24"/>
          <w:szCs w:val="24"/>
        </w:rPr>
        <w:t>1</w:t>
      </w:r>
      <w:r w:rsidRPr="00A01D62">
        <w:rPr>
          <w:b/>
          <w:sz w:val="24"/>
          <w:szCs w:val="24"/>
        </w:rPr>
        <w:t>.</w:t>
      </w:r>
    </w:p>
    <w:p w:rsidR="009131A8" w:rsidRPr="00F96682" w:rsidRDefault="009131A8" w:rsidP="00EF74B6">
      <w:pPr>
        <w:spacing w:before="0"/>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sidR="00573D99">
        <w:rPr>
          <w:rFonts w:cs="Arial"/>
          <w:sz w:val="24"/>
          <w:szCs w:val="24"/>
          <w:lang w:val="sr-Cyrl-RS"/>
        </w:rPr>
        <w:t>Уговора</w:t>
      </w:r>
      <w:r w:rsidRPr="00F96682">
        <w:rPr>
          <w:rFonts w:cs="Arial"/>
          <w:sz w:val="24"/>
          <w:szCs w:val="24"/>
          <w:lang w:val="sr-Cyrl-RS"/>
        </w:rPr>
        <w:t xml:space="preserve">,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sidR="009C1BF4">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sidR="00573D99" w:rsidRPr="00573D99">
        <w:rPr>
          <w:rFonts w:cs="Arial"/>
          <w:sz w:val="24"/>
          <w:szCs w:val="24"/>
        </w:rPr>
        <w:t>Уговора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rsidR="009131A8" w:rsidRPr="00F96682" w:rsidRDefault="009131A8" w:rsidP="00063015">
      <w:pPr>
        <w:spacing w:before="0"/>
        <w:rPr>
          <w:rFonts w:cs="Arial"/>
          <w:sz w:val="24"/>
          <w:szCs w:val="24"/>
        </w:rPr>
      </w:pPr>
      <w:r>
        <w:rPr>
          <w:rFonts w:cs="Arial"/>
          <w:sz w:val="24"/>
          <w:szCs w:val="24"/>
        </w:rPr>
        <w:t xml:space="preserve">1. </w:t>
      </w:r>
      <w:proofErr w:type="gramStart"/>
      <w:r w:rsidRPr="00F96682">
        <w:rPr>
          <w:rFonts w:cs="Arial"/>
          <w:sz w:val="24"/>
          <w:szCs w:val="24"/>
        </w:rPr>
        <w:t>бланко</w:t>
      </w:r>
      <w:proofErr w:type="gramEnd"/>
      <w:r w:rsidRPr="00F96682">
        <w:rPr>
          <w:rFonts w:cs="Arial"/>
          <w:sz w:val="24"/>
          <w:szCs w:val="24"/>
        </w:rPr>
        <w:t xml:space="preserve">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131A8" w:rsidRPr="00F96682" w:rsidRDefault="009131A8" w:rsidP="00063015">
      <w:pPr>
        <w:spacing w:before="0"/>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sidR="00573D99" w:rsidRPr="00573D99">
        <w:rPr>
          <w:rFonts w:cs="Arial"/>
          <w:sz w:val="24"/>
          <w:szCs w:val="24"/>
          <w:lang w:val="sr-Cyrl-RS"/>
        </w:rPr>
        <w:t xml:space="preserve">Уговора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rsidR="009131A8" w:rsidRPr="00F96682" w:rsidRDefault="009131A8" w:rsidP="00063015">
      <w:pPr>
        <w:spacing w:before="0"/>
        <w:rPr>
          <w:rFonts w:cs="Arial"/>
          <w:sz w:val="24"/>
          <w:szCs w:val="24"/>
        </w:rPr>
      </w:pPr>
      <w:r>
        <w:rPr>
          <w:rFonts w:cs="Arial"/>
          <w:sz w:val="24"/>
          <w:szCs w:val="24"/>
        </w:rPr>
        <w:lastRenderedPageBreak/>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63015" w:rsidRPr="00F96682" w:rsidRDefault="009131A8" w:rsidP="00063015">
      <w:pPr>
        <w:spacing w:before="0"/>
        <w:rPr>
          <w:rFonts w:cs="Arial"/>
          <w:sz w:val="24"/>
          <w:szCs w:val="24"/>
        </w:rPr>
      </w:pPr>
      <w:r>
        <w:rPr>
          <w:rFonts w:cs="Arial"/>
          <w:sz w:val="24"/>
          <w:szCs w:val="24"/>
        </w:rPr>
        <w:t xml:space="preserve">4. </w:t>
      </w:r>
      <w:proofErr w:type="gramStart"/>
      <w:r w:rsidRPr="00F96682">
        <w:rPr>
          <w:rFonts w:cs="Arial"/>
          <w:sz w:val="24"/>
          <w:szCs w:val="24"/>
        </w:rPr>
        <w:t>фотокопију</w:t>
      </w:r>
      <w:proofErr w:type="gramEnd"/>
      <w:r w:rsidRPr="00F96682">
        <w:rPr>
          <w:rFonts w:cs="Arial"/>
          <w:sz w:val="24"/>
          <w:szCs w:val="24"/>
        </w:rPr>
        <w:t xml:space="preserve"> ОП обрасца.</w:t>
      </w:r>
    </w:p>
    <w:p w:rsidR="00F165E3" w:rsidRDefault="009131A8" w:rsidP="00063015">
      <w:pPr>
        <w:spacing w:before="0"/>
        <w:rPr>
          <w:rFonts w:cs="Arial"/>
          <w:sz w:val="24"/>
          <w:szCs w:val="24"/>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w:t>
      </w:r>
      <w:r w:rsidR="00F165E3">
        <w:rPr>
          <w:rFonts w:cs="Arial"/>
          <w:sz w:val="24"/>
          <w:szCs w:val="24"/>
        </w:rPr>
        <w:t>егистра меница и овлашћења НБС).</w:t>
      </w:r>
    </w:p>
    <w:p w:rsidR="00F165E3" w:rsidRPr="00024204" w:rsidRDefault="00F165E3" w:rsidP="00063015">
      <w:pPr>
        <w:spacing w:before="0"/>
        <w:rPr>
          <w:rFonts w:cs="Arial"/>
          <w:sz w:val="24"/>
          <w:szCs w:val="24"/>
        </w:rPr>
      </w:pPr>
    </w:p>
    <w:p w:rsidR="00D35C9E" w:rsidRPr="00DD551A" w:rsidRDefault="00D35C9E" w:rsidP="00F165E3">
      <w:pPr>
        <w:pStyle w:val="KDParagraf"/>
        <w:spacing w:before="0"/>
        <w:rPr>
          <w:rFonts w:cs="Arial"/>
          <w:b/>
          <w:sz w:val="24"/>
          <w:szCs w:val="24"/>
        </w:rPr>
      </w:pPr>
      <w:r w:rsidRPr="00DD551A">
        <w:rPr>
          <w:rFonts w:cs="Arial"/>
          <w:b/>
          <w:sz w:val="24"/>
          <w:szCs w:val="24"/>
        </w:rPr>
        <w:t>ВИША СИЛА</w:t>
      </w:r>
    </w:p>
    <w:p w:rsidR="00D35C9E" w:rsidRPr="00DD551A" w:rsidRDefault="00D35C9E" w:rsidP="00D35C9E">
      <w:pPr>
        <w:pStyle w:val="KDParagraf"/>
        <w:spacing w:before="0"/>
        <w:rPr>
          <w:rFonts w:cs="Arial"/>
          <w:b/>
          <w:sz w:val="24"/>
          <w:szCs w:val="24"/>
        </w:rPr>
      </w:pPr>
    </w:p>
    <w:p w:rsidR="00D35C9E" w:rsidRPr="00DD551A" w:rsidRDefault="00D35C9E" w:rsidP="00D35C9E">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lang w:val="sr-Cyrl-RS"/>
        </w:rPr>
        <w:t>11</w:t>
      </w:r>
      <w:r w:rsidRPr="00DD551A">
        <w:rPr>
          <w:rFonts w:cs="Arial"/>
          <w:sz w:val="24"/>
          <w:szCs w:val="24"/>
        </w:rPr>
        <w:t>.</w:t>
      </w:r>
    </w:p>
    <w:p w:rsidR="00D35C9E" w:rsidRPr="00DD551A" w:rsidRDefault="00D35C9E" w:rsidP="00D35C9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Pr>
          <w:rFonts w:cs="Arial"/>
          <w:sz w:val="24"/>
          <w:szCs w:val="24"/>
        </w:rPr>
        <w:t xml:space="preserve">и обе </w:t>
      </w:r>
      <w:r>
        <w:rPr>
          <w:rFonts w:cs="Arial"/>
          <w:sz w:val="24"/>
          <w:szCs w:val="24"/>
          <w:lang w:val="sr-Cyrl-RS"/>
        </w:rPr>
        <w:t>У</w:t>
      </w:r>
      <w:r>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Уговорна страна</w:t>
      </w:r>
      <w:r>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35C9E" w:rsidRPr="00DD551A" w:rsidRDefault="00D35C9E" w:rsidP="00D35C9E">
      <w:pPr>
        <w:pStyle w:val="KDParagraf"/>
        <w:spacing w:before="0"/>
        <w:rPr>
          <w:rFonts w:cs="Arial"/>
          <w:sz w:val="24"/>
          <w:szCs w:val="24"/>
        </w:rPr>
      </w:pPr>
    </w:p>
    <w:p w:rsidR="00D35C9E" w:rsidRPr="00DD551A" w:rsidRDefault="00D35C9E" w:rsidP="00D35C9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Pr>
          <w:rFonts w:cs="Arial"/>
          <w:sz w:val="24"/>
          <w:szCs w:val="24"/>
          <w:lang w:val="sr-Cyrl-RS"/>
        </w:rPr>
        <w:t xml:space="preserve"> </w:t>
      </w:r>
      <w:r w:rsidRPr="00DD551A">
        <w:rPr>
          <w:rFonts w:cs="Arial"/>
          <w:sz w:val="24"/>
          <w:szCs w:val="24"/>
        </w:rPr>
        <w:t xml:space="preserve">тридесет) календарских дана, </w:t>
      </w:r>
      <w:r>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Pr>
          <w:rFonts w:cs="Arial"/>
          <w:sz w:val="24"/>
          <w:szCs w:val="24"/>
        </w:rPr>
        <w:t>рана не стиче право на накнаду</w:t>
      </w:r>
      <w:r w:rsidRPr="00DD551A">
        <w:rPr>
          <w:rFonts w:cs="Arial"/>
          <w:sz w:val="24"/>
          <w:szCs w:val="24"/>
        </w:rPr>
        <w:t xml:space="preserve"> штете.</w:t>
      </w:r>
    </w:p>
    <w:p w:rsidR="00D35C9E" w:rsidRPr="00DD551A" w:rsidRDefault="00D35C9E" w:rsidP="00D35C9E">
      <w:pPr>
        <w:pStyle w:val="KDParagraf"/>
        <w:spacing w:before="0"/>
        <w:rPr>
          <w:rFonts w:cs="Arial"/>
          <w:sz w:val="24"/>
          <w:szCs w:val="24"/>
        </w:rPr>
      </w:pPr>
    </w:p>
    <w:p w:rsidR="00D35C9E" w:rsidRDefault="00D35C9E" w:rsidP="00D35C9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9131A8" w:rsidRPr="00DD551A" w:rsidRDefault="009131A8" w:rsidP="00D35C9E">
      <w:pPr>
        <w:pStyle w:val="KDParagraf"/>
        <w:spacing w:before="0"/>
        <w:rPr>
          <w:rFonts w:cs="Arial"/>
          <w:sz w:val="24"/>
          <w:szCs w:val="24"/>
        </w:rPr>
      </w:pPr>
    </w:p>
    <w:p w:rsidR="00A21305" w:rsidRPr="00DD551A" w:rsidRDefault="00A21305" w:rsidP="00A21305">
      <w:pPr>
        <w:pStyle w:val="KDParagraf"/>
        <w:spacing w:before="0"/>
        <w:rPr>
          <w:rFonts w:cs="Arial"/>
          <w:b/>
          <w:sz w:val="24"/>
          <w:szCs w:val="24"/>
        </w:rPr>
      </w:pPr>
      <w:r w:rsidRPr="00DD551A">
        <w:rPr>
          <w:rFonts w:cs="Arial"/>
          <w:b/>
          <w:sz w:val="24"/>
          <w:szCs w:val="24"/>
        </w:rPr>
        <w:t>УГОВОРНА КАЗНА</w:t>
      </w:r>
    </w:p>
    <w:p w:rsidR="00A21305" w:rsidRPr="00DD551A" w:rsidRDefault="00A21305" w:rsidP="00A21305">
      <w:pPr>
        <w:pStyle w:val="KDParagraf"/>
        <w:spacing w:before="0"/>
        <w:rPr>
          <w:rFonts w:cs="Arial"/>
          <w:b/>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165E3">
        <w:rPr>
          <w:rFonts w:cs="Arial"/>
          <w:b/>
          <w:sz w:val="24"/>
          <w:szCs w:val="24"/>
          <w:lang w:val="sr-Cyrl-RS"/>
        </w:rPr>
        <w:t>2</w:t>
      </w:r>
      <w:r w:rsidRPr="00DD551A">
        <w:rPr>
          <w:rFonts w:cs="Arial"/>
          <w:sz w:val="24"/>
          <w:szCs w:val="24"/>
        </w:rPr>
        <w:t>.</w:t>
      </w:r>
    </w:p>
    <w:p w:rsidR="00A21305" w:rsidRDefault="00A21305" w:rsidP="00F165E3">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xml:space="preserve">, из разлога за које је одговоран, и тиме занемари уредно извршење овог </w:t>
      </w:r>
      <w:r w:rsidRPr="00871E4D">
        <w:rPr>
          <w:rFonts w:cs="Arial"/>
          <w:sz w:val="24"/>
          <w:szCs w:val="24"/>
        </w:rPr>
        <w:lastRenderedPageBreak/>
        <w:t>Уговора, обавезан је да плати уговорну казну, обрачунату на вредност добара која нису испоручена.</w:t>
      </w:r>
    </w:p>
    <w:p w:rsidR="00771B78" w:rsidRPr="00871E4D" w:rsidRDefault="00771B78" w:rsidP="00F165E3">
      <w:pPr>
        <w:pStyle w:val="KDParagraf"/>
        <w:spacing w:before="0"/>
        <w:rPr>
          <w:rFonts w:cs="Arial"/>
          <w:sz w:val="24"/>
          <w:szCs w:val="24"/>
        </w:rPr>
      </w:pPr>
    </w:p>
    <w:p w:rsidR="00A21305" w:rsidRDefault="00A21305" w:rsidP="00F165E3">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rsidR="00771B78" w:rsidRDefault="00771B78" w:rsidP="00771B78">
      <w:pPr>
        <w:pStyle w:val="KDParagraf"/>
        <w:spacing w:before="0"/>
        <w:rPr>
          <w:rFonts w:cs="Arial"/>
          <w:sz w:val="24"/>
          <w:szCs w:val="24"/>
        </w:rPr>
      </w:pPr>
    </w:p>
    <w:p w:rsidR="00A21305" w:rsidRPr="00D8574D" w:rsidRDefault="00A21305" w:rsidP="00771B78">
      <w:pPr>
        <w:spacing w:before="0"/>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Pr>
          <w:rFonts w:cs="Arial"/>
          <w:sz w:val="24"/>
          <w:szCs w:val="24"/>
          <w:lang w:val="sr-Cyrl-RS"/>
        </w:rPr>
        <w:t xml:space="preserve">до 45 </w:t>
      </w:r>
      <w:r w:rsidRPr="00D8574D">
        <w:rPr>
          <w:rFonts w:cs="Arial"/>
          <w:sz w:val="24"/>
          <w:szCs w:val="24"/>
        </w:rPr>
        <w:t>(</w:t>
      </w:r>
      <w:r>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A21305" w:rsidRPr="00871E4D" w:rsidRDefault="00A21305" w:rsidP="00A21305">
      <w:pPr>
        <w:pStyle w:val="KDParagraf"/>
        <w:spacing w:before="0"/>
        <w:rPr>
          <w:rFonts w:cs="Arial"/>
          <w:sz w:val="24"/>
          <w:szCs w:val="24"/>
        </w:rPr>
      </w:pPr>
    </w:p>
    <w:p w:rsidR="00A21305" w:rsidRDefault="00A21305" w:rsidP="00A21305">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EE793E" w:rsidRPr="00EE793E" w:rsidRDefault="00EE793E" w:rsidP="00EE793E">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8574D">
        <w:rPr>
          <w:rFonts w:cs="Arial"/>
          <w:b/>
          <w:sz w:val="24"/>
          <w:szCs w:val="24"/>
        </w:rPr>
        <w:t>НАКНАДА ШТЕТЕ</w:t>
      </w:r>
    </w:p>
    <w:p w:rsidR="00A21305" w:rsidRPr="00D8574D" w:rsidRDefault="00A21305" w:rsidP="00A21305">
      <w:pPr>
        <w:pStyle w:val="KDParagraf"/>
        <w:spacing w:before="0"/>
        <w:rPr>
          <w:rFonts w:cs="Arial"/>
          <w:b/>
          <w:sz w:val="24"/>
          <w:szCs w:val="24"/>
        </w:rPr>
      </w:pPr>
    </w:p>
    <w:p w:rsidR="00A21305" w:rsidRPr="00100B51" w:rsidRDefault="00A21305" w:rsidP="00A21305">
      <w:pPr>
        <w:pStyle w:val="KDParagraf"/>
        <w:spacing w:before="0"/>
        <w:jc w:val="center"/>
        <w:rPr>
          <w:rFonts w:cs="Arial"/>
          <w:b/>
          <w:sz w:val="24"/>
          <w:szCs w:val="24"/>
          <w:lang w:val="sr-Cyrl-RS"/>
        </w:rPr>
      </w:pPr>
      <w:r w:rsidRPr="00D8574D">
        <w:rPr>
          <w:rFonts w:cs="Arial"/>
          <w:b/>
          <w:sz w:val="24"/>
          <w:szCs w:val="24"/>
        </w:rPr>
        <w:t>Члан</w:t>
      </w:r>
      <w:r>
        <w:rPr>
          <w:rFonts w:cs="Arial"/>
          <w:b/>
          <w:sz w:val="24"/>
          <w:szCs w:val="24"/>
          <w:lang w:val="sr-Cyrl-RS"/>
        </w:rPr>
        <w:t xml:space="preserve"> 1</w:t>
      </w:r>
      <w:r w:rsidR="00F165E3">
        <w:rPr>
          <w:rFonts w:cs="Arial"/>
          <w:b/>
          <w:sz w:val="24"/>
          <w:szCs w:val="24"/>
          <w:lang w:val="sr-Cyrl-RS"/>
        </w:rPr>
        <w:t>3</w:t>
      </w:r>
      <w:r>
        <w:rPr>
          <w:rFonts w:cs="Arial"/>
          <w:b/>
          <w:sz w:val="24"/>
          <w:szCs w:val="24"/>
          <w:lang w:val="sr-Cyrl-RS"/>
        </w:rPr>
        <w:t>.</w:t>
      </w:r>
    </w:p>
    <w:p w:rsidR="00A21305" w:rsidRPr="00D8574D" w:rsidRDefault="00A21305" w:rsidP="00A21305">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A21305" w:rsidRPr="00D8574D" w:rsidRDefault="00A21305" w:rsidP="00A21305">
      <w:pPr>
        <w:pStyle w:val="KDParagraf"/>
        <w:spacing w:before="0"/>
        <w:rPr>
          <w:rFonts w:cs="Arial"/>
          <w:sz w:val="24"/>
          <w:szCs w:val="24"/>
        </w:rPr>
      </w:pPr>
    </w:p>
    <w:p w:rsidR="00A21305" w:rsidRPr="00D8574D" w:rsidRDefault="00A21305" w:rsidP="00A21305">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A21305" w:rsidRPr="00D8574D"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rsidR="00A21305" w:rsidRDefault="00A21305" w:rsidP="00A21305">
      <w:pPr>
        <w:pStyle w:val="KDParagraf"/>
        <w:spacing w:before="0"/>
        <w:rPr>
          <w:rFonts w:cs="Arial"/>
          <w:sz w:val="24"/>
          <w:szCs w:val="24"/>
        </w:rPr>
      </w:pPr>
    </w:p>
    <w:p w:rsidR="00A21305" w:rsidRPr="00DD551A" w:rsidRDefault="00A21305" w:rsidP="00A21305">
      <w:pPr>
        <w:pStyle w:val="KDParagraf"/>
        <w:spacing w:before="0"/>
        <w:rPr>
          <w:rFonts w:cs="Arial"/>
          <w:b/>
          <w:sz w:val="24"/>
          <w:szCs w:val="24"/>
        </w:rPr>
      </w:pPr>
      <w:r w:rsidRPr="00DD551A">
        <w:rPr>
          <w:rFonts w:cs="Arial"/>
          <w:b/>
          <w:sz w:val="24"/>
          <w:szCs w:val="24"/>
        </w:rPr>
        <w:t>РАСКИД УГОВОРА</w:t>
      </w:r>
    </w:p>
    <w:p w:rsidR="00A21305" w:rsidRPr="00DD551A" w:rsidRDefault="00A21305" w:rsidP="00A21305">
      <w:pPr>
        <w:pStyle w:val="KDParagraf"/>
        <w:spacing w:before="0"/>
        <w:rPr>
          <w:rFonts w:cs="Arial"/>
          <w:b/>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165E3">
        <w:rPr>
          <w:rFonts w:cs="Arial"/>
          <w:b/>
          <w:sz w:val="24"/>
          <w:szCs w:val="24"/>
          <w:lang w:val="sr-Cyrl-RS"/>
        </w:rPr>
        <w:t>4</w:t>
      </w:r>
      <w:r w:rsidRPr="00DD551A">
        <w:rPr>
          <w:rFonts w:cs="Arial"/>
          <w:sz w:val="24"/>
          <w:szCs w:val="24"/>
        </w:rPr>
        <w:t>.</w:t>
      </w:r>
    </w:p>
    <w:p w:rsidR="00A21305" w:rsidRDefault="00A21305" w:rsidP="00A21305">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A21305" w:rsidRPr="00D349AD" w:rsidRDefault="00A21305" w:rsidP="00A21305">
      <w:pPr>
        <w:pStyle w:val="KDParagraf"/>
        <w:spacing w:before="0"/>
        <w:rPr>
          <w:rFonts w:cs="Arial"/>
          <w:sz w:val="24"/>
          <w:szCs w:val="24"/>
        </w:rPr>
      </w:pPr>
    </w:p>
    <w:p w:rsidR="00A21305" w:rsidRPr="00D349AD" w:rsidRDefault="00A21305" w:rsidP="00A21305">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A21305" w:rsidRDefault="00A21305" w:rsidP="00A21305">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A21305" w:rsidRPr="00D349AD" w:rsidRDefault="00A21305" w:rsidP="00A21305">
      <w:pPr>
        <w:pStyle w:val="KDParagraf"/>
        <w:spacing w:before="0"/>
        <w:rPr>
          <w:rFonts w:cs="Arial"/>
          <w:sz w:val="24"/>
          <w:szCs w:val="24"/>
        </w:rPr>
      </w:pPr>
    </w:p>
    <w:p w:rsidR="00F43C61" w:rsidRDefault="00A21305" w:rsidP="00A21305">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06A61" w:rsidRDefault="00C06A61" w:rsidP="00A21305">
      <w:pPr>
        <w:pStyle w:val="KDParagraf"/>
        <w:spacing w:before="0"/>
        <w:rPr>
          <w:rFonts w:cs="Arial"/>
          <w:sz w:val="24"/>
          <w:szCs w:val="24"/>
        </w:rPr>
      </w:pPr>
    </w:p>
    <w:p w:rsidR="00F165E3" w:rsidRDefault="00F165E3" w:rsidP="00A21305">
      <w:pPr>
        <w:pStyle w:val="KDParagraf"/>
        <w:spacing w:before="0"/>
        <w:rPr>
          <w:rFonts w:cs="Arial"/>
          <w:sz w:val="24"/>
          <w:szCs w:val="24"/>
        </w:rPr>
      </w:pPr>
    </w:p>
    <w:p w:rsidR="00A21305" w:rsidRDefault="00A21305" w:rsidP="00A21305">
      <w:pPr>
        <w:pStyle w:val="KDParagraf"/>
        <w:spacing w:before="0"/>
        <w:rPr>
          <w:rFonts w:cs="Arial"/>
          <w:b/>
          <w:sz w:val="24"/>
          <w:szCs w:val="24"/>
        </w:rPr>
      </w:pPr>
      <w:r w:rsidRPr="00DD551A">
        <w:rPr>
          <w:rFonts w:cs="Arial"/>
          <w:b/>
          <w:sz w:val="24"/>
          <w:szCs w:val="24"/>
        </w:rPr>
        <w:t>ЗАВРШНЕ ОДРЕДБЕ</w:t>
      </w:r>
    </w:p>
    <w:p w:rsidR="00F43C61" w:rsidRDefault="00F43C61" w:rsidP="00A21305">
      <w:pPr>
        <w:pStyle w:val="KDParagraf"/>
        <w:spacing w:before="0"/>
        <w:rPr>
          <w:rFonts w:cs="Arial"/>
          <w:b/>
          <w:sz w:val="24"/>
          <w:szCs w:val="24"/>
        </w:rPr>
      </w:pPr>
    </w:p>
    <w:p w:rsidR="00F43C61" w:rsidRPr="00F43C61" w:rsidRDefault="00F43C61" w:rsidP="00F43C61">
      <w:pPr>
        <w:spacing w:before="0"/>
        <w:jc w:val="center"/>
        <w:rPr>
          <w:rFonts w:cs="Arial"/>
          <w:b/>
          <w:sz w:val="24"/>
          <w:szCs w:val="24"/>
          <w:lang w:val="sr-Cyrl-RS"/>
        </w:rPr>
      </w:pPr>
      <w:r w:rsidRPr="00F43C61">
        <w:rPr>
          <w:rFonts w:cs="Arial"/>
          <w:b/>
          <w:sz w:val="24"/>
          <w:szCs w:val="24"/>
          <w:lang w:val="sr-Cyrl-RS"/>
        </w:rPr>
        <w:t>Члан</w:t>
      </w:r>
      <w:r w:rsidRPr="00F43C61">
        <w:rPr>
          <w:rFonts w:cs="Arial"/>
          <w:b/>
          <w:sz w:val="24"/>
          <w:szCs w:val="24"/>
        </w:rPr>
        <w:t xml:space="preserve"> 15</w:t>
      </w:r>
    </w:p>
    <w:p w:rsidR="00F43C61" w:rsidRPr="00F43C61" w:rsidRDefault="00F43C61" w:rsidP="00F43C61">
      <w:pPr>
        <w:spacing w:before="0"/>
        <w:rPr>
          <w:rFonts w:cs="Arial"/>
          <w:sz w:val="24"/>
          <w:szCs w:val="24"/>
        </w:rPr>
      </w:pPr>
      <w:r w:rsidRPr="00F43C61">
        <w:rPr>
          <w:rFonts w:cs="Arial"/>
          <w:sz w:val="24"/>
          <w:szCs w:val="24"/>
        </w:rPr>
        <w:t xml:space="preserve">Уколико у току трајања обавеза из овог </w:t>
      </w:r>
      <w:r w:rsidRPr="00F43C61">
        <w:rPr>
          <w:rFonts w:cs="Arial"/>
          <w:sz w:val="24"/>
          <w:szCs w:val="24"/>
          <w:lang w:val="sr-Cyrl-RS"/>
        </w:rPr>
        <w:t>Уговора</w:t>
      </w:r>
      <w:r w:rsidRPr="00F43C61">
        <w:rPr>
          <w:rFonts w:cs="Arial"/>
          <w:sz w:val="24"/>
          <w:szCs w:val="24"/>
        </w:rPr>
        <w:t xml:space="preserve"> дође до статусних промена код Уговорних страна, права и обавезе прелазе на одговарајућег правног следбеника.</w:t>
      </w:r>
    </w:p>
    <w:p w:rsidR="00F43C61" w:rsidRPr="00F43C61" w:rsidRDefault="00F43C61" w:rsidP="00F43C61">
      <w:pPr>
        <w:rPr>
          <w:rFonts w:cs="Arial"/>
          <w:sz w:val="24"/>
          <w:szCs w:val="24"/>
          <w:lang w:val="ru-RU"/>
        </w:rPr>
      </w:pPr>
      <w:r w:rsidRPr="00F43C61">
        <w:rPr>
          <w:rFonts w:cs="Arial"/>
          <w:sz w:val="24"/>
          <w:szCs w:val="24"/>
          <w:lang w:val="ru-RU"/>
        </w:rPr>
        <w:t xml:space="preserve">Након закључења </w:t>
      </w:r>
      <w:r w:rsidRPr="00F43C61">
        <w:rPr>
          <w:rFonts w:cs="Arial"/>
          <w:sz w:val="24"/>
          <w:szCs w:val="24"/>
        </w:rPr>
        <w:t xml:space="preserve">и ступања на правну снагу </w:t>
      </w:r>
      <w:r w:rsidRPr="00F43C61">
        <w:rPr>
          <w:rFonts w:cs="Arial"/>
          <w:sz w:val="24"/>
          <w:szCs w:val="24"/>
          <w:lang w:val="ru-RU"/>
        </w:rPr>
        <w:t xml:space="preserve">овог Уговорса, Купац може да дозволи, а </w:t>
      </w:r>
      <w:r w:rsidRPr="00F43C61">
        <w:rPr>
          <w:rFonts w:cs="Arial"/>
          <w:sz w:val="24"/>
          <w:szCs w:val="24"/>
        </w:rPr>
        <w:t>П</w:t>
      </w:r>
      <w:r w:rsidRPr="00F43C61">
        <w:rPr>
          <w:rFonts w:cs="Arial"/>
          <w:sz w:val="24"/>
          <w:szCs w:val="24"/>
          <w:lang w:val="sr-Cyrl-RS"/>
        </w:rPr>
        <w:t>родавац</w:t>
      </w:r>
      <w:r w:rsidRPr="00F43C61">
        <w:rPr>
          <w:rFonts w:cs="Arial"/>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43C61">
        <w:rPr>
          <w:rFonts w:cs="Arial"/>
          <w:b/>
          <w:sz w:val="24"/>
          <w:szCs w:val="24"/>
        </w:rPr>
        <w:t>6</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21305" w:rsidRDefault="00A21305" w:rsidP="00A21305">
      <w:pPr>
        <w:pStyle w:val="KDParagraf"/>
        <w:spacing w:before="0"/>
        <w:rPr>
          <w:rFonts w:cs="Arial"/>
          <w:sz w:val="24"/>
          <w:szCs w:val="24"/>
        </w:rPr>
      </w:pPr>
    </w:p>
    <w:p w:rsidR="00A21305" w:rsidRPr="00100B51" w:rsidRDefault="00A21305" w:rsidP="00A21305">
      <w:pPr>
        <w:pStyle w:val="KDParagraf"/>
        <w:spacing w:before="0"/>
        <w:jc w:val="center"/>
        <w:rPr>
          <w:rFonts w:cs="Arial"/>
          <w:b/>
          <w:sz w:val="24"/>
          <w:szCs w:val="24"/>
        </w:rPr>
      </w:pPr>
      <w:r>
        <w:rPr>
          <w:rFonts w:cs="Arial"/>
          <w:b/>
          <w:sz w:val="24"/>
          <w:szCs w:val="24"/>
        </w:rPr>
        <w:t>Члан 1</w:t>
      </w:r>
      <w:r w:rsidR="00F43C61">
        <w:rPr>
          <w:rFonts w:cs="Arial"/>
          <w:b/>
          <w:sz w:val="24"/>
          <w:szCs w:val="24"/>
        </w:rPr>
        <w:t>7</w:t>
      </w:r>
      <w:r w:rsidRPr="00100B51">
        <w:rPr>
          <w:rFonts w:cs="Arial"/>
          <w:b/>
          <w:sz w:val="24"/>
          <w:szCs w:val="24"/>
        </w:rPr>
        <w:t>.</w:t>
      </w:r>
    </w:p>
    <w:p w:rsidR="00A21305" w:rsidRPr="00D8574D" w:rsidRDefault="00A21305" w:rsidP="00A21305">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A21305" w:rsidRPr="00DD551A" w:rsidRDefault="00A21305" w:rsidP="00A21305">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F43C61">
        <w:rPr>
          <w:rFonts w:cs="Arial"/>
          <w:b/>
          <w:sz w:val="24"/>
          <w:szCs w:val="24"/>
        </w:rPr>
        <w:t>8</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w:t>
      </w:r>
      <w:r w:rsidR="00F43C61">
        <w:rPr>
          <w:rFonts w:cs="Arial"/>
          <w:b/>
          <w:sz w:val="24"/>
          <w:szCs w:val="24"/>
        </w:rPr>
        <w:t>9</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0612FC" w:rsidRPr="00DD551A" w:rsidRDefault="000612FC"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43C61">
        <w:rPr>
          <w:rFonts w:cs="Arial"/>
          <w:b/>
          <w:sz w:val="24"/>
          <w:szCs w:val="24"/>
        </w:rPr>
        <w:t>20</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DD551A">
        <w:rPr>
          <w:rFonts w:cs="Arial"/>
          <w:sz w:val="24"/>
          <w:szCs w:val="24"/>
        </w:rPr>
        <w:t>.</w:t>
      </w:r>
      <w:r w:rsidRPr="00100B51">
        <w:t xml:space="preserve"> </w:t>
      </w:r>
      <w:r w:rsidRPr="00100B51">
        <w:rPr>
          <w:rFonts w:cs="Arial"/>
          <w:sz w:val="24"/>
          <w:szCs w:val="24"/>
        </w:rPr>
        <w:t>(Сталне арбитраже при Привредној комори Србије, уз примену њеног Правилника</w:t>
      </w:r>
      <w:r>
        <w:rPr>
          <w:rFonts w:cs="Arial"/>
          <w:sz w:val="24"/>
          <w:szCs w:val="24"/>
          <w:lang w:val="sr-Cyrl-RS"/>
        </w:rPr>
        <w:t>.</w:t>
      </w:r>
      <w:r w:rsidRPr="00100B51">
        <w:rPr>
          <w:rFonts w:cs="Arial"/>
          <w:sz w:val="24"/>
          <w:szCs w:val="24"/>
        </w:rPr>
        <w:t xml:space="preserve"> </w:t>
      </w:r>
      <w:r w:rsidRPr="00100B51">
        <w:rPr>
          <w:rFonts w:cs="Arial"/>
          <w:i/>
          <w:sz w:val="24"/>
          <w:szCs w:val="24"/>
        </w:rPr>
        <w:t>напомена: коначан текст у Уговору зависи од тога да ли је домаћи или страни Продавац)</w:t>
      </w: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t xml:space="preserve">Члан </w:t>
      </w:r>
      <w:r w:rsidR="00F165E3">
        <w:rPr>
          <w:rFonts w:cs="Arial"/>
          <w:b/>
          <w:sz w:val="24"/>
          <w:szCs w:val="24"/>
        </w:rPr>
        <w:t>2</w:t>
      </w:r>
      <w:r w:rsidR="00F43C61">
        <w:rPr>
          <w:rFonts w:cs="Arial"/>
          <w:b/>
          <w:sz w:val="24"/>
          <w:szCs w:val="24"/>
        </w:rPr>
        <w:t>1</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84C9C" w:rsidRDefault="00284C9C" w:rsidP="00A21305">
      <w:pPr>
        <w:pStyle w:val="KDParagraf"/>
        <w:spacing w:before="0"/>
        <w:rPr>
          <w:rFonts w:cs="Arial"/>
          <w:sz w:val="24"/>
          <w:szCs w:val="24"/>
        </w:rPr>
      </w:pPr>
    </w:p>
    <w:p w:rsidR="00A21305" w:rsidRPr="00DD551A" w:rsidRDefault="00A21305" w:rsidP="00A21305">
      <w:pPr>
        <w:pStyle w:val="KDParagraf"/>
        <w:spacing w:before="0"/>
        <w:rPr>
          <w:rFonts w:cs="Arial"/>
          <w:sz w:val="24"/>
          <w:szCs w:val="24"/>
        </w:rPr>
      </w:pPr>
    </w:p>
    <w:p w:rsidR="00A21305" w:rsidRPr="00DD551A" w:rsidRDefault="00A21305" w:rsidP="00A21305">
      <w:pPr>
        <w:pStyle w:val="KDParagraf"/>
        <w:spacing w:before="0"/>
        <w:jc w:val="center"/>
        <w:rPr>
          <w:rFonts w:cs="Arial"/>
          <w:sz w:val="24"/>
          <w:szCs w:val="24"/>
        </w:rPr>
      </w:pPr>
      <w:r w:rsidRPr="00DD551A">
        <w:rPr>
          <w:rFonts w:cs="Arial"/>
          <w:b/>
          <w:sz w:val="24"/>
          <w:szCs w:val="24"/>
        </w:rPr>
        <w:lastRenderedPageBreak/>
        <w:t xml:space="preserve">Члан </w:t>
      </w:r>
      <w:r w:rsidR="00F165E3">
        <w:rPr>
          <w:rFonts w:cs="Arial"/>
          <w:b/>
          <w:sz w:val="24"/>
          <w:szCs w:val="24"/>
          <w:lang w:val="sr-Cyrl-RS"/>
        </w:rPr>
        <w:t>2</w:t>
      </w:r>
      <w:r w:rsidR="00F43C61">
        <w:rPr>
          <w:rFonts w:cs="Arial"/>
          <w:b/>
          <w:sz w:val="24"/>
          <w:szCs w:val="24"/>
        </w:rPr>
        <w:t>2</w:t>
      </w:r>
      <w:r w:rsidRPr="00DD551A">
        <w:rPr>
          <w:rFonts w:cs="Arial"/>
          <w:sz w:val="24"/>
          <w:szCs w:val="24"/>
        </w:rPr>
        <w:t>.</w:t>
      </w:r>
    </w:p>
    <w:p w:rsidR="00A21305" w:rsidRPr="00DD551A" w:rsidRDefault="00A21305" w:rsidP="00A21305">
      <w:pPr>
        <w:pStyle w:val="KDParagraf"/>
        <w:spacing w:before="0"/>
        <w:rPr>
          <w:rFonts w:cs="Arial"/>
          <w:sz w:val="24"/>
          <w:szCs w:val="24"/>
        </w:rPr>
      </w:pPr>
      <w:r w:rsidRPr="00DD551A">
        <w:rPr>
          <w:rFonts w:cs="Arial"/>
          <w:sz w:val="24"/>
          <w:szCs w:val="24"/>
        </w:rPr>
        <w:t>Саставни део овог Уговора чине:</w:t>
      </w:r>
    </w:p>
    <w:p w:rsidR="00A21305" w:rsidRPr="00DD551A" w:rsidRDefault="00A21305" w:rsidP="00A21305">
      <w:pPr>
        <w:pStyle w:val="KDParagraf"/>
        <w:spacing w:before="0"/>
        <w:rPr>
          <w:rFonts w:cs="Arial"/>
          <w:sz w:val="24"/>
          <w:szCs w:val="24"/>
        </w:rPr>
      </w:pPr>
      <w:r>
        <w:rPr>
          <w:rFonts w:cs="Arial"/>
          <w:sz w:val="24"/>
          <w:szCs w:val="24"/>
        </w:rPr>
        <w:t xml:space="preserve">Прилог број 1         </w:t>
      </w:r>
      <w:r w:rsidRPr="0060656F">
        <w:rPr>
          <w:rFonts w:cs="Arial"/>
          <w:sz w:val="24"/>
          <w:szCs w:val="24"/>
        </w:rPr>
        <w:t>Понуда</w:t>
      </w:r>
      <w:r>
        <w:rPr>
          <w:rFonts w:cs="Arial"/>
          <w:sz w:val="24"/>
          <w:szCs w:val="24"/>
          <w:lang w:val="sr-Cyrl-RS"/>
        </w:rPr>
        <w:t xml:space="preserve"> бр....</w:t>
      </w:r>
      <w:r>
        <w:rPr>
          <w:rFonts w:cs="Arial"/>
          <w:sz w:val="24"/>
          <w:szCs w:val="24"/>
        </w:rPr>
        <w:t>..</w:t>
      </w:r>
      <w:r>
        <w:rPr>
          <w:rFonts w:cs="Arial"/>
          <w:sz w:val="24"/>
          <w:szCs w:val="24"/>
          <w:lang w:val="sr-Cyrl-RS"/>
        </w:rPr>
        <w:t>..од...</w:t>
      </w:r>
      <w:r>
        <w:rPr>
          <w:rFonts w:cs="Arial"/>
          <w:sz w:val="24"/>
          <w:szCs w:val="24"/>
        </w:rPr>
        <w:t>..</w:t>
      </w:r>
      <w:r>
        <w:rPr>
          <w:rFonts w:cs="Arial"/>
          <w:sz w:val="24"/>
          <w:szCs w:val="24"/>
          <w:lang w:val="sr-Cyrl-RS"/>
        </w:rPr>
        <w:t>....</w:t>
      </w:r>
      <w:r w:rsidRPr="00DD551A">
        <w:rPr>
          <w:rFonts w:cs="Arial"/>
          <w:sz w:val="24"/>
          <w:szCs w:val="24"/>
        </w:rPr>
        <w:t>;</w:t>
      </w:r>
    </w:p>
    <w:p w:rsidR="00A21305" w:rsidRDefault="00A21305" w:rsidP="00A21305">
      <w:pPr>
        <w:pStyle w:val="KDParagraf"/>
        <w:spacing w:before="0"/>
        <w:rPr>
          <w:rFonts w:cs="Arial"/>
          <w:sz w:val="24"/>
          <w:szCs w:val="24"/>
        </w:rPr>
      </w:pPr>
      <w:r w:rsidRPr="00DD551A">
        <w:rPr>
          <w:rFonts w:cs="Arial"/>
          <w:sz w:val="24"/>
          <w:szCs w:val="24"/>
        </w:rPr>
        <w:t>Прилог број 2</w:t>
      </w:r>
      <w:r>
        <w:rPr>
          <w:rFonts w:cs="Arial"/>
          <w:sz w:val="24"/>
          <w:szCs w:val="24"/>
        </w:rPr>
        <w:t xml:space="preserve">         </w:t>
      </w:r>
      <w:r>
        <w:rPr>
          <w:rFonts w:cs="Arial"/>
          <w:sz w:val="24"/>
          <w:szCs w:val="24"/>
          <w:lang w:val="sr-Cyrl-RS"/>
        </w:rPr>
        <w:t>Образац с</w:t>
      </w:r>
      <w:r>
        <w:rPr>
          <w:rFonts w:cs="Arial"/>
          <w:sz w:val="24"/>
          <w:szCs w:val="24"/>
        </w:rPr>
        <w:t>труктуре цене</w:t>
      </w:r>
      <w:r w:rsidRPr="00DD551A">
        <w:rPr>
          <w:rFonts w:cs="Arial"/>
          <w:sz w:val="24"/>
          <w:szCs w:val="24"/>
        </w:rPr>
        <w:t>;</w:t>
      </w:r>
    </w:p>
    <w:p w:rsidR="00A21305" w:rsidRDefault="00A21305" w:rsidP="00A21305">
      <w:pPr>
        <w:pStyle w:val="KDParagraf"/>
        <w:spacing w:before="0"/>
        <w:rPr>
          <w:rFonts w:cs="Arial"/>
          <w:sz w:val="24"/>
          <w:szCs w:val="24"/>
          <w:lang w:val="sr-Cyrl-RS"/>
        </w:rPr>
      </w:pPr>
      <w:r w:rsidRPr="00A66477">
        <w:rPr>
          <w:rFonts w:cs="Arial"/>
          <w:sz w:val="24"/>
          <w:szCs w:val="24"/>
        </w:rPr>
        <w:t>Прилог број 3</w:t>
      </w:r>
      <w:r>
        <w:rPr>
          <w:rFonts w:cs="Arial"/>
          <w:sz w:val="24"/>
          <w:szCs w:val="24"/>
          <w:lang w:val="sr-Cyrl-RS"/>
        </w:rPr>
        <w:t xml:space="preserve">         </w:t>
      </w:r>
      <w:r w:rsidRPr="0060656F">
        <w:rPr>
          <w:rFonts w:cs="Arial"/>
          <w:sz w:val="24"/>
          <w:szCs w:val="24"/>
          <w:lang w:val="sr-Cyrl-RS"/>
        </w:rPr>
        <w:t>Конкурсна документација</w:t>
      </w:r>
      <w:r w:rsidRPr="00DB69D9">
        <w:t xml:space="preserve"> </w:t>
      </w:r>
      <w:r w:rsidRPr="00DB69D9">
        <w:rPr>
          <w:rFonts w:cs="Arial"/>
          <w:sz w:val="24"/>
          <w:szCs w:val="24"/>
          <w:lang w:val="sr-Cyrl-RS"/>
        </w:rPr>
        <w:t>на Порталу ЈН....</w:t>
      </w:r>
      <w:r>
        <w:rPr>
          <w:rFonts w:cs="Arial"/>
          <w:sz w:val="24"/>
          <w:szCs w:val="24"/>
        </w:rPr>
        <w:t>...</w:t>
      </w:r>
      <w:r w:rsidRPr="00DB69D9">
        <w:rPr>
          <w:rFonts w:cs="Arial"/>
          <w:sz w:val="24"/>
          <w:szCs w:val="24"/>
          <w:lang w:val="sr-Cyrl-RS"/>
        </w:rPr>
        <w:t>.шифра........;</w:t>
      </w:r>
    </w:p>
    <w:p w:rsidR="00A21305" w:rsidRPr="00170312" w:rsidRDefault="00A21305" w:rsidP="00A21305">
      <w:pPr>
        <w:pStyle w:val="KDParagraf"/>
        <w:spacing w:before="0"/>
        <w:rPr>
          <w:rFonts w:cs="Arial"/>
          <w:color w:val="00B0F0"/>
          <w:sz w:val="24"/>
          <w:szCs w:val="24"/>
          <w:lang w:val="sr-Cyrl-RS"/>
        </w:rPr>
      </w:pPr>
      <w:r>
        <w:rPr>
          <w:rFonts w:cs="Arial"/>
          <w:sz w:val="24"/>
          <w:szCs w:val="24"/>
        </w:rPr>
        <w:t xml:space="preserve">Прилог број </w:t>
      </w:r>
      <w:r>
        <w:rPr>
          <w:rFonts w:cs="Arial"/>
          <w:sz w:val="24"/>
          <w:szCs w:val="24"/>
          <w:lang w:val="sr-Cyrl-RS"/>
        </w:rPr>
        <w:t>4</w:t>
      </w:r>
      <w:r w:rsidRPr="00DD551A">
        <w:rPr>
          <w:rFonts w:cs="Arial"/>
          <w:sz w:val="24"/>
          <w:szCs w:val="24"/>
        </w:rPr>
        <w:t xml:space="preserve">         </w:t>
      </w:r>
      <w:r w:rsidRPr="00A66477">
        <w:rPr>
          <w:rFonts w:cs="Arial"/>
          <w:sz w:val="24"/>
          <w:szCs w:val="24"/>
        </w:rPr>
        <w:t>Споразум о заједничком извршењу услуге</w:t>
      </w:r>
      <w:r>
        <w:rPr>
          <w:rFonts w:cs="Arial"/>
          <w:sz w:val="24"/>
          <w:szCs w:val="24"/>
          <w:lang w:val="sr-Cyrl-RS"/>
        </w:rPr>
        <w:t xml:space="preserve"> бр.....од........</w:t>
      </w:r>
    </w:p>
    <w:p w:rsidR="00A21305" w:rsidRDefault="00A21305" w:rsidP="00100E72">
      <w:pPr>
        <w:pStyle w:val="KDParagraf"/>
        <w:spacing w:before="0"/>
        <w:jc w:val="center"/>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F43C61">
        <w:rPr>
          <w:rFonts w:cs="Arial"/>
          <w:b/>
          <w:sz w:val="24"/>
          <w:szCs w:val="24"/>
        </w:rPr>
        <w:t>3</w:t>
      </w:r>
      <w:r w:rsidRPr="00EE793E">
        <w:rPr>
          <w:rFonts w:cs="Arial"/>
          <w:sz w:val="24"/>
          <w:szCs w:val="24"/>
        </w:rPr>
        <w:t>.</w:t>
      </w:r>
    </w:p>
    <w:p w:rsidR="000612FC"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EE793E" w:rsidRPr="00EE793E" w:rsidRDefault="00EE793E" w:rsidP="00EE793E">
      <w:pPr>
        <w:pStyle w:val="KDParagraf"/>
        <w:spacing w:before="0"/>
        <w:rPr>
          <w:rFonts w:cs="Arial"/>
          <w:sz w:val="24"/>
          <w:szCs w:val="24"/>
        </w:rPr>
      </w:pPr>
    </w:p>
    <w:p w:rsidR="00EE793E" w:rsidRPr="00773E52" w:rsidRDefault="003C3007" w:rsidP="009C1BF4">
      <w:pPr>
        <w:pStyle w:val="KDParagraf"/>
        <w:tabs>
          <w:tab w:val="left" w:pos="5730"/>
        </w:tabs>
        <w:spacing w:before="0"/>
        <w:rPr>
          <w:rFonts w:cs="Arial"/>
          <w:sz w:val="24"/>
          <w:szCs w:val="24"/>
          <w:lang w:val="sr-Cyrl-RS"/>
        </w:rPr>
      </w:pPr>
      <w:r>
        <w:rPr>
          <w:rFonts w:cs="Arial"/>
          <w:sz w:val="24"/>
          <w:szCs w:val="24"/>
          <w:lang w:val="sr-Cyrl-RS"/>
        </w:rPr>
        <w:t xml:space="preserve">     </w:t>
      </w:r>
      <w:r w:rsidR="00A21305">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w:t>
      </w:r>
      <w:r w:rsidR="00A21305">
        <w:rPr>
          <w:rFonts w:cs="Arial"/>
          <w:sz w:val="24"/>
          <w:szCs w:val="24"/>
          <w:lang w:val="sr-Cyrl-RS"/>
        </w:rPr>
        <w:t>УПАЦ</w:t>
      </w:r>
      <w:r w:rsidR="0022602E" w:rsidRPr="00773E52">
        <w:rPr>
          <w:rFonts w:cs="Arial"/>
          <w:sz w:val="24"/>
          <w:szCs w:val="24"/>
          <w:lang w:val="sr-Cyrl-RS"/>
        </w:rPr>
        <w:tab/>
        <w:t xml:space="preserve">    </w:t>
      </w:r>
      <w:r w:rsidR="00A21305">
        <w:rPr>
          <w:rFonts w:cs="Arial"/>
          <w:sz w:val="24"/>
          <w:szCs w:val="24"/>
          <w:lang w:val="sr-Cyrl-RS"/>
        </w:rPr>
        <w:t xml:space="preserve">    </w:t>
      </w:r>
      <w:r w:rsidR="008B5399">
        <w:rPr>
          <w:rFonts w:cs="Arial"/>
          <w:sz w:val="24"/>
          <w:szCs w:val="24"/>
        </w:rPr>
        <w:t xml:space="preserve">   </w:t>
      </w:r>
      <w:r w:rsidR="00A21305">
        <w:rPr>
          <w:rFonts w:cs="Arial"/>
          <w:sz w:val="24"/>
          <w:szCs w:val="24"/>
          <w:lang w:val="sr-Cyrl-RS"/>
        </w:rPr>
        <w:t xml:space="preserve">  </w:t>
      </w:r>
      <w:r w:rsidR="0022602E" w:rsidRPr="00773E52">
        <w:rPr>
          <w:rFonts w:cs="Arial"/>
          <w:sz w:val="24"/>
          <w:szCs w:val="24"/>
          <w:lang w:val="sr-Cyrl-RS"/>
        </w:rPr>
        <w:t>ПР</w:t>
      </w:r>
      <w:r w:rsidR="00A21305">
        <w:rPr>
          <w:rFonts w:cs="Arial"/>
          <w:sz w:val="24"/>
          <w:szCs w:val="24"/>
          <w:lang w:val="sr-Cyrl-RS"/>
        </w:rPr>
        <w:t>ОДАВАЦ</w:t>
      </w:r>
      <w:r w:rsidRPr="00773E52">
        <w:rPr>
          <w:rFonts w:cs="Arial"/>
          <w:sz w:val="24"/>
          <w:szCs w:val="24"/>
          <w:lang w:val="sr-Cyrl-RS"/>
        </w:rPr>
        <w:t xml:space="preserve">                                   </w:t>
      </w:r>
      <w:r w:rsidR="0022602E" w:rsidRPr="00773E52">
        <w:rPr>
          <w:rFonts w:cs="Arial"/>
          <w:sz w:val="24"/>
          <w:szCs w:val="24"/>
          <w:lang w:val="sr-Cyrl-RS"/>
        </w:rPr>
        <w:t xml:space="preserve">                                       </w:t>
      </w:r>
    </w:p>
    <w:p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F57C0D">
        <w:rPr>
          <w:rFonts w:cs="Arial"/>
          <w:sz w:val="24"/>
          <w:szCs w:val="24"/>
          <w:lang w:val="sr-Latn-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8B5399">
        <w:rPr>
          <w:rFonts w:cs="Arial"/>
          <w:sz w:val="24"/>
          <w:szCs w:val="24"/>
        </w:rPr>
        <w:t xml:space="preserve">  </w:t>
      </w:r>
      <w:r w:rsidR="00D23AB6">
        <w:rPr>
          <w:rFonts w:cs="Arial"/>
          <w:sz w:val="24"/>
          <w:szCs w:val="24"/>
          <w:lang w:val="sr-Cyrl-RS"/>
        </w:rPr>
        <w:t xml:space="preserve">  </w:t>
      </w:r>
      <w:r w:rsidR="0022602E" w:rsidRPr="00773E52">
        <w:rPr>
          <w:rFonts w:cs="Arial"/>
          <w:sz w:val="24"/>
          <w:szCs w:val="24"/>
          <w:lang w:val="sr-Cyrl-RS"/>
        </w:rPr>
        <w:t>Назив</w:t>
      </w:r>
    </w:p>
    <w:p w:rsidR="00EE793E" w:rsidRPr="00773E52" w:rsidRDefault="00F57C0D" w:rsidP="0022602E">
      <w:pPr>
        <w:pStyle w:val="KDParagraf"/>
        <w:tabs>
          <w:tab w:val="left" w:pos="6615"/>
        </w:tabs>
        <w:spacing w:before="0"/>
        <w:rPr>
          <w:rFonts w:cs="Arial"/>
          <w:sz w:val="24"/>
          <w:szCs w:val="24"/>
          <w:lang w:val="sr-Cyrl-RS"/>
        </w:rPr>
      </w:pPr>
      <w:r>
        <w:rPr>
          <w:rFonts w:cs="Arial"/>
          <w:sz w:val="24"/>
          <w:szCs w:val="24"/>
          <w:lang w:val="sr-Latn-RS"/>
        </w:rPr>
        <w:t>„</w:t>
      </w:r>
      <w:r w:rsidR="0022602E" w:rsidRPr="00773E52">
        <w:rPr>
          <w:rFonts w:cs="Arial"/>
          <w:sz w:val="24"/>
          <w:szCs w:val="24"/>
          <w:lang w:val="sr-Cyrl-RS"/>
        </w:rPr>
        <w:t>Електропривреда Србије</w:t>
      </w:r>
      <w:r>
        <w:rPr>
          <w:rFonts w:cs="Arial"/>
          <w:sz w:val="24"/>
          <w:szCs w:val="24"/>
          <w:lang w:val="sr-Latn-RS"/>
        </w:rPr>
        <w:t>“</w:t>
      </w:r>
      <w:r w:rsidR="0022602E" w:rsidRPr="00773E52">
        <w:rPr>
          <w:rFonts w:cs="Arial"/>
          <w:sz w:val="24"/>
          <w:szCs w:val="24"/>
          <w:lang w:val="sr-Cyrl-RS"/>
        </w:rPr>
        <w:t xml:space="preserve"> Београд                                 </w:t>
      </w:r>
    </w:p>
    <w:p w:rsidR="00EE793E" w:rsidRPr="00871FB3" w:rsidRDefault="00EE793E" w:rsidP="008B5399">
      <w:pPr>
        <w:pStyle w:val="KDParagraf"/>
        <w:spacing w:before="0"/>
        <w:rPr>
          <w:rFonts w:cs="Arial"/>
          <w:sz w:val="24"/>
          <w:szCs w:val="24"/>
          <w:lang w:val="sr-Cyrl-RS"/>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00773E52" w:rsidRPr="00773E52">
        <w:rPr>
          <w:rFonts w:cs="Arial"/>
          <w:sz w:val="24"/>
          <w:szCs w:val="24"/>
          <w:lang w:val="sr-Cyrl-RS"/>
        </w:rPr>
        <w:t>Милорад Грчић</w:t>
      </w:r>
    </w:p>
    <w:p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F57C0D">
        <w:rPr>
          <w:rFonts w:cs="Arial"/>
          <w:sz w:val="24"/>
          <w:szCs w:val="24"/>
          <w:lang w:val="sr-Latn-RS"/>
        </w:rPr>
        <w:t xml:space="preserve">  </w:t>
      </w:r>
      <w:r w:rsidR="003321D0">
        <w:rPr>
          <w:rFonts w:cs="Arial"/>
          <w:sz w:val="24"/>
          <w:szCs w:val="24"/>
          <w:lang w:val="sr-Cyrl-RS"/>
        </w:rPr>
        <w:t xml:space="preserve"> </w:t>
      </w:r>
      <w:r w:rsidR="008B5399">
        <w:rPr>
          <w:rFonts w:cs="Arial"/>
          <w:sz w:val="24"/>
          <w:szCs w:val="24"/>
        </w:rPr>
        <w:t xml:space="preserve">  </w:t>
      </w:r>
      <w:r w:rsidR="003321D0">
        <w:rPr>
          <w:rFonts w:cs="Arial"/>
          <w:sz w:val="24"/>
          <w:szCs w:val="24"/>
          <w:lang w:val="sr-Cyrl-RS"/>
        </w:rPr>
        <w:t xml:space="preserve"> </w:t>
      </w:r>
      <w:r w:rsidRPr="00773E52">
        <w:rPr>
          <w:rFonts w:cs="Arial"/>
          <w:sz w:val="24"/>
          <w:szCs w:val="24"/>
          <w:lang w:val="sr-Cyrl-RS"/>
        </w:rPr>
        <w:t xml:space="preserve">в.д. директора </w:t>
      </w:r>
      <w:r w:rsidR="003321D0">
        <w:rPr>
          <w:rFonts w:cs="Arial"/>
          <w:sz w:val="24"/>
          <w:szCs w:val="24"/>
          <w:lang w:val="sr-Cyrl-RS"/>
        </w:rPr>
        <w:t xml:space="preserve">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008B5399">
        <w:rPr>
          <w:rFonts w:cs="Arial"/>
          <w:sz w:val="24"/>
          <w:szCs w:val="24"/>
          <w:lang w:val="sr-Cyrl-RS"/>
        </w:rPr>
        <w:t xml:space="preserve">                             </w:t>
      </w:r>
      <w:r w:rsidR="00EE793E" w:rsidRPr="00773E52">
        <w:rPr>
          <w:rFonts w:cs="Arial"/>
          <w:sz w:val="24"/>
          <w:szCs w:val="24"/>
        </w:rPr>
        <w:t>Име и презиме</w:t>
      </w:r>
    </w:p>
    <w:p w:rsidR="00EE793E" w:rsidRPr="00EE793E"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765F75">
        <w:rPr>
          <w:rFonts w:cs="Arial"/>
          <w:sz w:val="24"/>
          <w:szCs w:val="24"/>
          <w:lang w:val="sr-Cyrl-RS"/>
        </w:rPr>
        <w:t xml:space="preserve">  </w:t>
      </w:r>
      <w:r w:rsidR="00EE793E" w:rsidRPr="00773E52">
        <w:rPr>
          <w:rFonts w:cs="Arial"/>
          <w:sz w:val="24"/>
          <w:szCs w:val="24"/>
        </w:rPr>
        <w:t>Функција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F8E" w:rsidRDefault="00C33F8E">
      <w:r>
        <w:separator/>
      </w:r>
    </w:p>
    <w:p w:rsidR="00C33F8E" w:rsidRDefault="00C33F8E"/>
  </w:endnote>
  <w:endnote w:type="continuationSeparator" w:id="0">
    <w:p w:rsidR="00C33F8E" w:rsidRDefault="00C33F8E">
      <w:r>
        <w:continuationSeparator/>
      </w:r>
    </w:p>
    <w:p w:rsidR="00C33F8E" w:rsidRDefault="00C33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0F" w:rsidRDefault="00635F0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5F0F" w:rsidRDefault="00635F0F" w:rsidP="00841BE7">
    <w:pPr>
      <w:pStyle w:val="Footer"/>
      <w:ind w:right="360"/>
    </w:pPr>
  </w:p>
  <w:p w:rsidR="00635F0F" w:rsidRDefault="00635F0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0F" w:rsidRPr="00B7384C" w:rsidRDefault="00635F0F"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148F9">
      <w:rPr>
        <w:rStyle w:val="PageNumber"/>
        <w:rFonts w:cs="Arial"/>
        <w:noProof/>
        <w:sz w:val="20"/>
      </w:rPr>
      <w:t>20</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148F9">
      <w:rPr>
        <w:rStyle w:val="PageNumber"/>
        <w:rFonts w:cs="Arial"/>
        <w:noProof/>
        <w:sz w:val="20"/>
      </w:rPr>
      <w:t>49</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0F" w:rsidRPr="00B7384C" w:rsidRDefault="00635F0F"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148F9">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148F9">
      <w:rPr>
        <w:rStyle w:val="PageNumber"/>
        <w:rFonts w:cs="Arial"/>
        <w:noProof/>
        <w:sz w:val="20"/>
      </w:rPr>
      <w:t>49</w:t>
    </w:r>
    <w:r w:rsidRPr="00B7384C">
      <w:rPr>
        <w:rStyle w:val="PageNumber"/>
        <w:rFonts w:cs="Arial"/>
        <w:sz w:val="20"/>
      </w:rPr>
      <w:fldChar w:fldCharType="end"/>
    </w:r>
  </w:p>
  <w:p w:rsidR="00635F0F" w:rsidRDefault="0063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F8E" w:rsidRDefault="00C33F8E">
      <w:r>
        <w:separator/>
      </w:r>
    </w:p>
    <w:p w:rsidR="00C33F8E" w:rsidRDefault="00C33F8E"/>
  </w:footnote>
  <w:footnote w:type="continuationSeparator" w:id="0">
    <w:p w:rsidR="00C33F8E" w:rsidRDefault="00C33F8E">
      <w:r>
        <w:continuationSeparator/>
      </w:r>
    </w:p>
    <w:p w:rsidR="00C33F8E" w:rsidRDefault="00C33F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0F" w:rsidRDefault="00635F0F" w:rsidP="004276AD">
    <w:pPr>
      <w:pStyle w:val="Header"/>
      <w:rPr>
        <w:sz w:val="20"/>
      </w:rPr>
    </w:pPr>
  </w:p>
  <w:p w:rsidR="00635F0F" w:rsidRPr="00B7384C" w:rsidRDefault="00635F0F"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635F0F" w:rsidRPr="00B7384C" w:rsidRDefault="00635F0F" w:rsidP="00B7384C">
    <w:pPr>
      <w:pStyle w:val="Header"/>
      <w:jc w:val="center"/>
      <w:rPr>
        <w:i/>
        <w:sz w:val="20"/>
      </w:rPr>
    </w:pPr>
    <w:r w:rsidRPr="00B7384C">
      <w:rPr>
        <w:i/>
        <w:sz w:val="20"/>
      </w:rPr>
      <w:t>Конкурсна документација JNMV/1000/0</w:t>
    </w:r>
    <w:r>
      <w:rPr>
        <w:i/>
        <w:sz w:val="20"/>
        <w:lang w:val="sr-Cyrl-RS"/>
      </w:rPr>
      <w:t>354</w:t>
    </w:r>
    <w:r w:rsidRPr="00B7384C">
      <w:rPr>
        <w:i/>
        <w:sz w:val="20"/>
      </w:rPr>
      <w:t>/2016</w:t>
    </w:r>
  </w:p>
  <w:p w:rsidR="00635F0F" w:rsidRPr="004276AD" w:rsidRDefault="00635F0F"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5"/>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2"/>
  </w:num>
  <w:num w:numId="14">
    <w:abstractNumId w:val="59"/>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3"/>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2"/>
  </w:num>
  <w:num w:numId="40">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8F9"/>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67"/>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1C2"/>
    <w:rsid w:val="00056C77"/>
    <w:rsid w:val="000577BC"/>
    <w:rsid w:val="00057E3F"/>
    <w:rsid w:val="00057F61"/>
    <w:rsid w:val="0006051E"/>
    <w:rsid w:val="000609A8"/>
    <w:rsid w:val="00060DAC"/>
    <w:rsid w:val="000612FC"/>
    <w:rsid w:val="0006139C"/>
    <w:rsid w:val="000613C3"/>
    <w:rsid w:val="00061507"/>
    <w:rsid w:val="000616A5"/>
    <w:rsid w:val="000616FA"/>
    <w:rsid w:val="00061902"/>
    <w:rsid w:val="00061F18"/>
    <w:rsid w:val="00062080"/>
    <w:rsid w:val="0006233D"/>
    <w:rsid w:val="00062432"/>
    <w:rsid w:val="000628D0"/>
    <w:rsid w:val="00062E62"/>
    <w:rsid w:val="00062FA8"/>
    <w:rsid w:val="00063015"/>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DD"/>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AEB"/>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5DD"/>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1A"/>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07"/>
    <w:rsid w:val="000F4109"/>
    <w:rsid w:val="000F4348"/>
    <w:rsid w:val="000F458B"/>
    <w:rsid w:val="000F4610"/>
    <w:rsid w:val="000F48FD"/>
    <w:rsid w:val="000F4DEE"/>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09"/>
    <w:rsid w:val="0013303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65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A8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279"/>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49E"/>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BC"/>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F5"/>
    <w:rsid w:val="002008DA"/>
    <w:rsid w:val="002009BF"/>
    <w:rsid w:val="00200C66"/>
    <w:rsid w:val="00200CBB"/>
    <w:rsid w:val="00200E58"/>
    <w:rsid w:val="002019F6"/>
    <w:rsid w:val="0020243A"/>
    <w:rsid w:val="002028A7"/>
    <w:rsid w:val="00202CCD"/>
    <w:rsid w:val="00202CD8"/>
    <w:rsid w:val="002030A5"/>
    <w:rsid w:val="00204027"/>
    <w:rsid w:val="00204111"/>
    <w:rsid w:val="002046F8"/>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0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3ED"/>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51D"/>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5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C9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284"/>
    <w:rsid w:val="00293D60"/>
    <w:rsid w:val="00293EEA"/>
    <w:rsid w:val="00293F1B"/>
    <w:rsid w:val="00293F5E"/>
    <w:rsid w:val="00293F70"/>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E5A"/>
    <w:rsid w:val="002A3F56"/>
    <w:rsid w:val="002A42EC"/>
    <w:rsid w:val="002A436B"/>
    <w:rsid w:val="002A4479"/>
    <w:rsid w:val="002A480D"/>
    <w:rsid w:val="002A4C1D"/>
    <w:rsid w:val="002A5235"/>
    <w:rsid w:val="002A57A5"/>
    <w:rsid w:val="002A5C0C"/>
    <w:rsid w:val="002A5CD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3AE"/>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C2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37"/>
    <w:rsid w:val="002E40BF"/>
    <w:rsid w:val="002E4258"/>
    <w:rsid w:val="002E5445"/>
    <w:rsid w:val="002E59D5"/>
    <w:rsid w:val="002E5F3C"/>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3B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4DD"/>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D0"/>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418"/>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EDD"/>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6E8"/>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8B"/>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1E3"/>
    <w:rsid w:val="0038233F"/>
    <w:rsid w:val="00382754"/>
    <w:rsid w:val="0038313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FC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6E"/>
    <w:rsid w:val="00397A48"/>
    <w:rsid w:val="00397DF3"/>
    <w:rsid w:val="00397F14"/>
    <w:rsid w:val="003A00E2"/>
    <w:rsid w:val="003A02E9"/>
    <w:rsid w:val="003A0CD6"/>
    <w:rsid w:val="003A15C6"/>
    <w:rsid w:val="003A18EB"/>
    <w:rsid w:val="003A1CBB"/>
    <w:rsid w:val="003A217D"/>
    <w:rsid w:val="003A23C1"/>
    <w:rsid w:val="003A28E2"/>
    <w:rsid w:val="003A2B5B"/>
    <w:rsid w:val="003A2F76"/>
    <w:rsid w:val="003A30E3"/>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A44"/>
    <w:rsid w:val="003B4FCA"/>
    <w:rsid w:val="003B51FA"/>
    <w:rsid w:val="003B53C5"/>
    <w:rsid w:val="003B5B37"/>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24"/>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F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75C"/>
    <w:rsid w:val="003E1875"/>
    <w:rsid w:val="003E1D34"/>
    <w:rsid w:val="003E1D89"/>
    <w:rsid w:val="003E20ED"/>
    <w:rsid w:val="003E3199"/>
    <w:rsid w:val="003E36F7"/>
    <w:rsid w:val="003E37A5"/>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7"/>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A2"/>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B7C"/>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3BA"/>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06E"/>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F3E"/>
    <w:rsid w:val="004E7138"/>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D"/>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23"/>
    <w:rsid w:val="00517899"/>
    <w:rsid w:val="005178E4"/>
    <w:rsid w:val="00517E4D"/>
    <w:rsid w:val="00520516"/>
    <w:rsid w:val="00520604"/>
    <w:rsid w:val="00520978"/>
    <w:rsid w:val="00520DBE"/>
    <w:rsid w:val="0052108C"/>
    <w:rsid w:val="00521704"/>
    <w:rsid w:val="00522165"/>
    <w:rsid w:val="00522381"/>
    <w:rsid w:val="005228E4"/>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F5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465"/>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D99"/>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352"/>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D767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C0"/>
    <w:rsid w:val="005E487E"/>
    <w:rsid w:val="005E4A6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A5"/>
    <w:rsid w:val="0061168C"/>
    <w:rsid w:val="00611713"/>
    <w:rsid w:val="006117E1"/>
    <w:rsid w:val="006118C9"/>
    <w:rsid w:val="00611A8D"/>
    <w:rsid w:val="0061212F"/>
    <w:rsid w:val="006124D3"/>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0CD"/>
    <w:rsid w:val="00630278"/>
    <w:rsid w:val="0063038F"/>
    <w:rsid w:val="00630421"/>
    <w:rsid w:val="00630E3E"/>
    <w:rsid w:val="00631036"/>
    <w:rsid w:val="00631454"/>
    <w:rsid w:val="006318B6"/>
    <w:rsid w:val="00631E7E"/>
    <w:rsid w:val="006327A1"/>
    <w:rsid w:val="006328D3"/>
    <w:rsid w:val="00632FBA"/>
    <w:rsid w:val="00633020"/>
    <w:rsid w:val="0063303C"/>
    <w:rsid w:val="00633838"/>
    <w:rsid w:val="00633DAC"/>
    <w:rsid w:val="00633DC1"/>
    <w:rsid w:val="00634B08"/>
    <w:rsid w:val="00634B29"/>
    <w:rsid w:val="00634B35"/>
    <w:rsid w:val="00634C74"/>
    <w:rsid w:val="00635397"/>
    <w:rsid w:val="00635958"/>
    <w:rsid w:val="00635F0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07F"/>
    <w:rsid w:val="00647193"/>
    <w:rsid w:val="0064738B"/>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D3"/>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78"/>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027"/>
    <w:rsid w:val="006828A6"/>
    <w:rsid w:val="00682B58"/>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5D"/>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2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1A"/>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6A"/>
    <w:rsid w:val="006D5434"/>
    <w:rsid w:val="006D582F"/>
    <w:rsid w:val="006D615C"/>
    <w:rsid w:val="006D6772"/>
    <w:rsid w:val="006D6FBA"/>
    <w:rsid w:val="006D70F1"/>
    <w:rsid w:val="006D76B0"/>
    <w:rsid w:val="006D7DE0"/>
    <w:rsid w:val="006D7E43"/>
    <w:rsid w:val="006D7F1B"/>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852"/>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7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0B"/>
    <w:rsid w:val="007C0476"/>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7D"/>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0C"/>
    <w:rsid w:val="007E255D"/>
    <w:rsid w:val="007E2637"/>
    <w:rsid w:val="007E2D86"/>
    <w:rsid w:val="007E322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71A"/>
    <w:rsid w:val="007E6C69"/>
    <w:rsid w:val="007E72C6"/>
    <w:rsid w:val="007E76FF"/>
    <w:rsid w:val="007E7976"/>
    <w:rsid w:val="007E7BB8"/>
    <w:rsid w:val="007F04D6"/>
    <w:rsid w:val="007F04F9"/>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CD"/>
    <w:rsid w:val="007F60D0"/>
    <w:rsid w:val="007F6276"/>
    <w:rsid w:val="007F6616"/>
    <w:rsid w:val="007F66B8"/>
    <w:rsid w:val="007F721A"/>
    <w:rsid w:val="007F7431"/>
    <w:rsid w:val="007F7D7A"/>
    <w:rsid w:val="0080073F"/>
    <w:rsid w:val="0080091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D8"/>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D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6D1"/>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34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1FB3"/>
    <w:rsid w:val="008721DB"/>
    <w:rsid w:val="00872487"/>
    <w:rsid w:val="00872C75"/>
    <w:rsid w:val="00873021"/>
    <w:rsid w:val="008731C6"/>
    <w:rsid w:val="008736E4"/>
    <w:rsid w:val="00873B2B"/>
    <w:rsid w:val="0087407E"/>
    <w:rsid w:val="00874659"/>
    <w:rsid w:val="008749CF"/>
    <w:rsid w:val="00874B28"/>
    <w:rsid w:val="00874C37"/>
    <w:rsid w:val="00874EB9"/>
    <w:rsid w:val="00875033"/>
    <w:rsid w:val="00875359"/>
    <w:rsid w:val="00875866"/>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C03"/>
    <w:rsid w:val="00894D7B"/>
    <w:rsid w:val="00894EAF"/>
    <w:rsid w:val="008950F2"/>
    <w:rsid w:val="008952FC"/>
    <w:rsid w:val="00896A1D"/>
    <w:rsid w:val="00896DC8"/>
    <w:rsid w:val="00897218"/>
    <w:rsid w:val="00897674"/>
    <w:rsid w:val="00897711"/>
    <w:rsid w:val="008977C5"/>
    <w:rsid w:val="00897A36"/>
    <w:rsid w:val="00897B25"/>
    <w:rsid w:val="00897D3B"/>
    <w:rsid w:val="008A0536"/>
    <w:rsid w:val="008A0AB4"/>
    <w:rsid w:val="008A1111"/>
    <w:rsid w:val="008A1139"/>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2F8"/>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399"/>
    <w:rsid w:val="008B56BD"/>
    <w:rsid w:val="008B5E97"/>
    <w:rsid w:val="008B5FBE"/>
    <w:rsid w:val="008B60BA"/>
    <w:rsid w:val="008B6273"/>
    <w:rsid w:val="008B6367"/>
    <w:rsid w:val="008B65D7"/>
    <w:rsid w:val="008B6606"/>
    <w:rsid w:val="008B6D72"/>
    <w:rsid w:val="008B6E76"/>
    <w:rsid w:val="008B72B2"/>
    <w:rsid w:val="008B73A9"/>
    <w:rsid w:val="008B73B7"/>
    <w:rsid w:val="008B7A32"/>
    <w:rsid w:val="008B7F60"/>
    <w:rsid w:val="008B7F7A"/>
    <w:rsid w:val="008C13A6"/>
    <w:rsid w:val="008C1C34"/>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2DBF"/>
    <w:rsid w:val="008E3350"/>
    <w:rsid w:val="008E33E7"/>
    <w:rsid w:val="008E3DE9"/>
    <w:rsid w:val="008E40FB"/>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1A8"/>
    <w:rsid w:val="00913926"/>
    <w:rsid w:val="00913B1A"/>
    <w:rsid w:val="00913B82"/>
    <w:rsid w:val="0091448B"/>
    <w:rsid w:val="00914BEF"/>
    <w:rsid w:val="00915590"/>
    <w:rsid w:val="00915B10"/>
    <w:rsid w:val="00915B26"/>
    <w:rsid w:val="009168B5"/>
    <w:rsid w:val="00916E86"/>
    <w:rsid w:val="00917181"/>
    <w:rsid w:val="00917B98"/>
    <w:rsid w:val="00917F71"/>
    <w:rsid w:val="0092000A"/>
    <w:rsid w:val="0092014D"/>
    <w:rsid w:val="009204F5"/>
    <w:rsid w:val="009206AC"/>
    <w:rsid w:val="009207B1"/>
    <w:rsid w:val="00920E0C"/>
    <w:rsid w:val="00920F20"/>
    <w:rsid w:val="00921474"/>
    <w:rsid w:val="009219F7"/>
    <w:rsid w:val="00921EEF"/>
    <w:rsid w:val="00921F64"/>
    <w:rsid w:val="00921FC1"/>
    <w:rsid w:val="009226C3"/>
    <w:rsid w:val="00922714"/>
    <w:rsid w:val="00922AFE"/>
    <w:rsid w:val="00922EDB"/>
    <w:rsid w:val="0092373B"/>
    <w:rsid w:val="00923B13"/>
    <w:rsid w:val="00923C3C"/>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6AE"/>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B1A"/>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5BF"/>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944"/>
    <w:rsid w:val="00997DA3"/>
    <w:rsid w:val="00997FBB"/>
    <w:rsid w:val="009A0881"/>
    <w:rsid w:val="009A09D8"/>
    <w:rsid w:val="009A0C17"/>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90B"/>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BF4"/>
    <w:rsid w:val="009C2690"/>
    <w:rsid w:val="009C2E94"/>
    <w:rsid w:val="009C3715"/>
    <w:rsid w:val="009C37D9"/>
    <w:rsid w:val="009C3D6D"/>
    <w:rsid w:val="009C41B8"/>
    <w:rsid w:val="009C478F"/>
    <w:rsid w:val="009C4AAA"/>
    <w:rsid w:val="009C4AF7"/>
    <w:rsid w:val="009C51AF"/>
    <w:rsid w:val="009C52E7"/>
    <w:rsid w:val="009C60B1"/>
    <w:rsid w:val="009C6333"/>
    <w:rsid w:val="009C6BCC"/>
    <w:rsid w:val="009C703B"/>
    <w:rsid w:val="009C74F8"/>
    <w:rsid w:val="009C75DA"/>
    <w:rsid w:val="009C783B"/>
    <w:rsid w:val="009C7E94"/>
    <w:rsid w:val="009C7F49"/>
    <w:rsid w:val="009D023E"/>
    <w:rsid w:val="009D02AE"/>
    <w:rsid w:val="009D04F3"/>
    <w:rsid w:val="009D0977"/>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40"/>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7A"/>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92A"/>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305"/>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2"/>
    <w:rsid w:val="00A5231D"/>
    <w:rsid w:val="00A52424"/>
    <w:rsid w:val="00A52574"/>
    <w:rsid w:val="00A53563"/>
    <w:rsid w:val="00A53CC9"/>
    <w:rsid w:val="00A53E3F"/>
    <w:rsid w:val="00A54064"/>
    <w:rsid w:val="00A54741"/>
    <w:rsid w:val="00A55057"/>
    <w:rsid w:val="00A556C3"/>
    <w:rsid w:val="00A5577F"/>
    <w:rsid w:val="00A55815"/>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2B7"/>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80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05"/>
    <w:rsid w:val="00AC312A"/>
    <w:rsid w:val="00AC36F1"/>
    <w:rsid w:val="00AC3B03"/>
    <w:rsid w:val="00AC41C5"/>
    <w:rsid w:val="00AC4D1D"/>
    <w:rsid w:val="00AC4D6E"/>
    <w:rsid w:val="00AC55D0"/>
    <w:rsid w:val="00AC580B"/>
    <w:rsid w:val="00AC58D3"/>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BD"/>
    <w:rsid w:val="00AF475B"/>
    <w:rsid w:val="00AF4CD6"/>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2C8"/>
    <w:rsid w:val="00B3393B"/>
    <w:rsid w:val="00B339BC"/>
    <w:rsid w:val="00B33F06"/>
    <w:rsid w:val="00B33F0C"/>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7A0"/>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6CD5"/>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42"/>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95"/>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21E"/>
    <w:rsid w:val="00BD66DE"/>
    <w:rsid w:val="00BD6B3A"/>
    <w:rsid w:val="00BD6F1B"/>
    <w:rsid w:val="00BD72A8"/>
    <w:rsid w:val="00BD73C2"/>
    <w:rsid w:val="00BD761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0"/>
    <w:rsid w:val="00C0454E"/>
    <w:rsid w:val="00C046AB"/>
    <w:rsid w:val="00C0486A"/>
    <w:rsid w:val="00C0520F"/>
    <w:rsid w:val="00C053B1"/>
    <w:rsid w:val="00C05537"/>
    <w:rsid w:val="00C055A3"/>
    <w:rsid w:val="00C056A3"/>
    <w:rsid w:val="00C05AE6"/>
    <w:rsid w:val="00C05ECB"/>
    <w:rsid w:val="00C0613B"/>
    <w:rsid w:val="00C06A61"/>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8E"/>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6A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9A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7C5"/>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1FD"/>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BF7"/>
    <w:rsid w:val="00D15CAB"/>
    <w:rsid w:val="00D15F13"/>
    <w:rsid w:val="00D160AF"/>
    <w:rsid w:val="00D16B39"/>
    <w:rsid w:val="00D16B9D"/>
    <w:rsid w:val="00D171AD"/>
    <w:rsid w:val="00D17A03"/>
    <w:rsid w:val="00D17A96"/>
    <w:rsid w:val="00D17B0C"/>
    <w:rsid w:val="00D17C24"/>
    <w:rsid w:val="00D202A7"/>
    <w:rsid w:val="00D206CB"/>
    <w:rsid w:val="00D20B17"/>
    <w:rsid w:val="00D20E51"/>
    <w:rsid w:val="00D2130B"/>
    <w:rsid w:val="00D21667"/>
    <w:rsid w:val="00D21D51"/>
    <w:rsid w:val="00D220A6"/>
    <w:rsid w:val="00D22615"/>
    <w:rsid w:val="00D227C7"/>
    <w:rsid w:val="00D23169"/>
    <w:rsid w:val="00D231F7"/>
    <w:rsid w:val="00D23882"/>
    <w:rsid w:val="00D238F7"/>
    <w:rsid w:val="00D23942"/>
    <w:rsid w:val="00D23AB6"/>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5C9E"/>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C4"/>
    <w:rsid w:val="00D43F66"/>
    <w:rsid w:val="00D44168"/>
    <w:rsid w:val="00D44355"/>
    <w:rsid w:val="00D445F8"/>
    <w:rsid w:val="00D4484B"/>
    <w:rsid w:val="00D44E30"/>
    <w:rsid w:val="00D45302"/>
    <w:rsid w:val="00D453F2"/>
    <w:rsid w:val="00D45B42"/>
    <w:rsid w:val="00D45DAA"/>
    <w:rsid w:val="00D465BD"/>
    <w:rsid w:val="00D46844"/>
    <w:rsid w:val="00D4698D"/>
    <w:rsid w:val="00D46BF3"/>
    <w:rsid w:val="00D46ECF"/>
    <w:rsid w:val="00D470A0"/>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E8E"/>
    <w:rsid w:val="00D550CD"/>
    <w:rsid w:val="00D55179"/>
    <w:rsid w:val="00D5564B"/>
    <w:rsid w:val="00D559FC"/>
    <w:rsid w:val="00D563CB"/>
    <w:rsid w:val="00D56B3E"/>
    <w:rsid w:val="00D572DA"/>
    <w:rsid w:val="00D57744"/>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6C0"/>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1B6"/>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511"/>
    <w:rsid w:val="00DA3995"/>
    <w:rsid w:val="00DA3C4E"/>
    <w:rsid w:val="00DA3EAE"/>
    <w:rsid w:val="00DA495A"/>
    <w:rsid w:val="00DA49E3"/>
    <w:rsid w:val="00DA50CD"/>
    <w:rsid w:val="00DA50F0"/>
    <w:rsid w:val="00DA535C"/>
    <w:rsid w:val="00DA5820"/>
    <w:rsid w:val="00DA58F5"/>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1E5"/>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1A1"/>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D2"/>
    <w:rsid w:val="00DE6F8B"/>
    <w:rsid w:val="00DE7118"/>
    <w:rsid w:val="00DE77D6"/>
    <w:rsid w:val="00DE7C65"/>
    <w:rsid w:val="00DE7DA9"/>
    <w:rsid w:val="00DE7FBE"/>
    <w:rsid w:val="00DF06C2"/>
    <w:rsid w:val="00DF0E23"/>
    <w:rsid w:val="00DF117B"/>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E2"/>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76"/>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33C"/>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C2C"/>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7B7"/>
    <w:rsid w:val="00EB1E84"/>
    <w:rsid w:val="00EB1EB4"/>
    <w:rsid w:val="00EB21D2"/>
    <w:rsid w:val="00EB2566"/>
    <w:rsid w:val="00EB256E"/>
    <w:rsid w:val="00EB281B"/>
    <w:rsid w:val="00EB2A1C"/>
    <w:rsid w:val="00EB2C6E"/>
    <w:rsid w:val="00EB2DF6"/>
    <w:rsid w:val="00EB2E41"/>
    <w:rsid w:val="00EB3596"/>
    <w:rsid w:val="00EB37F5"/>
    <w:rsid w:val="00EB45A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D9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4B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7A"/>
    <w:rsid w:val="00F15E8B"/>
    <w:rsid w:val="00F15EA2"/>
    <w:rsid w:val="00F15EF3"/>
    <w:rsid w:val="00F165BC"/>
    <w:rsid w:val="00F165E3"/>
    <w:rsid w:val="00F1687A"/>
    <w:rsid w:val="00F16CC0"/>
    <w:rsid w:val="00F16F88"/>
    <w:rsid w:val="00F16FAE"/>
    <w:rsid w:val="00F17253"/>
    <w:rsid w:val="00F17319"/>
    <w:rsid w:val="00F2004F"/>
    <w:rsid w:val="00F2027D"/>
    <w:rsid w:val="00F2028B"/>
    <w:rsid w:val="00F2032A"/>
    <w:rsid w:val="00F2064D"/>
    <w:rsid w:val="00F20C03"/>
    <w:rsid w:val="00F20EF1"/>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61"/>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47EC0"/>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0D"/>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00"/>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A6"/>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87CDE"/>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06"/>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900"/>
    <w:rsid w:val="00FD7AD5"/>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0"/>
    <w:rsid w:val="00FE33F5"/>
    <w:rsid w:val="00FE34CE"/>
    <w:rsid w:val="00FE3E6C"/>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F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B3DC-673E-40B2-874D-43A59E968F23}"/>
</file>

<file path=customXml/itemProps10.xml><?xml version="1.0" encoding="utf-8"?>
<ds:datastoreItem xmlns:ds="http://schemas.openxmlformats.org/officeDocument/2006/customXml" ds:itemID="{043BD6AB-4489-4CCA-95D5-FDD70F7790CE}"/>
</file>

<file path=customXml/itemProps100.xml><?xml version="1.0" encoding="utf-8"?>
<ds:datastoreItem xmlns:ds="http://schemas.openxmlformats.org/officeDocument/2006/customXml" ds:itemID="{B59C672F-C7F8-4CBC-8E22-C8AD6E4533C1}"/>
</file>

<file path=customXml/itemProps101.xml><?xml version="1.0" encoding="utf-8"?>
<ds:datastoreItem xmlns:ds="http://schemas.openxmlformats.org/officeDocument/2006/customXml" ds:itemID="{CE372CF8-5A6B-4B55-9476-A2CEE8072D71}"/>
</file>

<file path=customXml/itemProps102.xml><?xml version="1.0" encoding="utf-8"?>
<ds:datastoreItem xmlns:ds="http://schemas.openxmlformats.org/officeDocument/2006/customXml" ds:itemID="{9D175FAC-6010-4C1A-AB45-669964D0565A}"/>
</file>

<file path=customXml/itemProps103.xml><?xml version="1.0" encoding="utf-8"?>
<ds:datastoreItem xmlns:ds="http://schemas.openxmlformats.org/officeDocument/2006/customXml" ds:itemID="{8516D688-6BBE-423F-97FF-50B19EA2A0D6}"/>
</file>

<file path=customXml/itemProps104.xml><?xml version="1.0" encoding="utf-8"?>
<ds:datastoreItem xmlns:ds="http://schemas.openxmlformats.org/officeDocument/2006/customXml" ds:itemID="{DBE4B27C-ADCE-4068-915D-E34BC3801A57}"/>
</file>

<file path=customXml/itemProps105.xml><?xml version="1.0" encoding="utf-8"?>
<ds:datastoreItem xmlns:ds="http://schemas.openxmlformats.org/officeDocument/2006/customXml" ds:itemID="{EE5F6A4E-D842-41F7-A3DC-D2800519B4EB}"/>
</file>

<file path=customXml/itemProps106.xml><?xml version="1.0" encoding="utf-8"?>
<ds:datastoreItem xmlns:ds="http://schemas.openxmlformats.org/officeDocument/2006/customXml" ds:itemID="{C9C21803-4295-4144-A68A-EE53DDC13B19}"/>
</file>

<file path=customXml/itemProps107.xml><?xml version="1.0" encoding="utf-8"?>
<ds:datastoreItem xmlns:ds="http://schemas.openxmlformats.org/officeDocument/2006/customXml" ds:itemID="{D6435F0E-9DFF-4548-A23B-55CFFEDDC9A8}"/>
</file>

<file path=customXml/itemProps108.xml><?xml version="1.0" encoding="utf-8"?>
<ds:datastoreItem xmlns:ds="http://schemas.openxmlformats.org/officeDocument/2006/customXml" ds:itemID="{06D57E68-3103-448E-85C1-D5A99335D1D8}"/>
</file>

<file path=customXml/itemProps109.xml><?xml version="1.0" encoding="utf-8"?>
<ds:datastoreItem xmlns:ds="http://schemas.openxmlformats.org/officeDocument/2006/customXml" ds:itemID="{A2ABC7C9-4016-49BB-A579-42F030C24232}"/>
</file>

<file path=customXml/itemProps11.xml><?xml version="1.0" encoding="utf-8"?>
<ds:datastoreItem xmlns:ds="http://schemas.openxmlformats.org/officeDocument/2006/customXml" ds:itemID="{CAC00A91-5FBA-4F58-AF0F-E0EE14020AD7}"/>
</file>

<file path=customXml/itemProps110.xml><?xml version="1.0" encoding="utf-8"?>
<ds:datastoreItem xmlns:ds="http://schemas.openxmlformats.org/officeDocument/2006/customXml" ds:itemID="{0F2B3449-B8B9-48E0-8763-D96E78B8C6AE}"/>
</file>

<file path=customXml/itemProps111.xml><?xml version="1.0" encoding="utf-8"?>
<ds:datastoreItem xmlns:ds="http://schemas.openxmlformats.org/officeDocument/2006/customXml" ds:itemID="{4B7AACAA-B96D-455D-807D-E109E0E5E481}"/>
</file>

<file path=customXml/itemProps112.xml><?xml version="1.0" encoding="utf-8"?>
<ds:datastoreItem xmlns:ds="http://schemas.openxmlformats.org/officeDocument/2006/customXml" ds:itemID="{86D23CA8-31CA-45E3-8374-01E308217092}"/>
</file>

<file path=customXml/itemProps113.xml><?xml version="1.0" encoding="utf-8"?>
<ds:datastoreItem xmlns:ds="http://schemas.openxmlformats.org/officeDocument/2006/customXml" ds:itemID="{618A2CD5-D361-4D5E-B795-7E889E9A9B0F}"/>
</file>

<file path=customXml/itemProps114.xml><?xml version="1.0" encoding="utf-8"?>
<ds:datastoreItem xmlns:ds="http://schemas.openxmlformats.org/officeDocument/2006/customXml" ds:itemID="{1680AE76-3C3E-48B9-8D84-911E33DC8181}"/>
</file>

<file path=customXml/itemProps115.xml><?xml version="1.0" encoding="utf-8"?>
<ds:datastoreItem xmlns:ds="http://schemas.openxmlformats.org/officeDocument/2006/customXml" ds:itemID="{25143EFE-07CF-4B52-9889-5B15C44CF549}"/>
</file>

<file path=customXml/itemProps116.xml><?xml version="1.0" encoding="utf-8"?>
<ds:datastoreItem xmlns:ds="http://schemas.openxmlformats.org/officeDocument/2006/customXml" ds:itemID="{0C43C779-C645-487E-A4C5-DC664A37060D}"/>
</file>

<file path=customXml/itemProps117.xml><?xml version="1.0" encoding="utf-8"?>
<ds:datastoreItem xmlns:ds="http://schemas.openxmlformats.org/officeDocument/2006/customXml" ds:itemID="{2DA2CBC6-DE9F-4F67-B7FE-C3662011F0C1}"/>
</file>

<file path=customXml/itemProps118.xml><?xml version="1.0" encoding="utf-8"?>
<ds:datastoreItem xmlns:ds="http://schemas.openxmlformats.org/officeDocument/2006/customXml" ds:itemID="{8B231837-4C54-4752-B195-2FFEDD65D1E0}"/>
</file>

<file path=customXml/itemProps119.xml><?xml version="1.0" encoding="utf-8"?>
<ds:datastoreItem xmlns:ds="http://schemas.openxmlformats.org/officeDocument/2006/customXml" ds:itemID="{590A7AE4-E77A-4156-AFDC-884799DE583E}"/>
</file>

<file path=customXml/itemProps12.xml><?xml version="1.0" encoding="utf-8"?>
<ds:datastoreItem xmlns:ds="http://schemas.openxmlformats.org/officeDocument/2006/customXml" ds:itemID="{EF920DC7-2CC9-4E7B-84D8-9DE0DC0D7242}"/>
</file>

<file path=customXml/itemProps120.xml><?xml version="1.0" encoding="utf-8"?>
<ds:datastoreItem xmlns:ds="http://schemas.openxmlformats.org/officeDocument/2006/customXml" ds:itemID="{5ABDADF6-631D-4F63-85D1-2F2755E81038}"/>
</file>

<file path=customXml/itemProps121.xml><?xml version="1.0" encoding="utf-8"?>
<ds:datastoreItem xmlns:ds="http://schemas.openxmlformats.org/officeDocument/2006/customXml" ds:itemID="{AB661BEC-CBD7-41D0-91F1-7D0E2D0889E7}"/>
</file>

<file path=customXml/itemProps122.xml><?xml version="1.0" encoding="utf-8"?>
<ds:datastoreItem xmlns:ds="http://schemas.openxmlformats.org/officeDocument/2006/customXml" ds:itemID="{7E7871D1-135C-4257-A324-1064D1AB6EFF}"/>
</file>

<file path=customXml/itemProps123.xml><?xml version="1.0" encoding="utf-8"?>
<ds:datastoreItem xmlns:ds="http://schemas.openxmlformats.org/officeDocument/2006/customXml" ds:itemID="{D2AEB8FF-8E6D-4BAA-A389-A6E5D07B4E7F}"/>
</file>

<file path=customXml/itemProps124.xml><?xml version="1.0" encoding="utf-8"?>
<ds:datastoreItem xmlns:ds="http://schemas.openxmlformats.org/officeDocument/2006/customXml" ds:itemID="{56515462-AAB8-4537-91AD-C177CA33E8AC}"/>
</file>

<file path=customXml/itemProps125.xml><?xml version="1.0" encoding="utf-8"?>
<ds:datastoreItem xmlns:ds="http://schemas.openxmlformats.org/officeDocument/2006/customXml" ds:itemID="{FCC457AE-C5F6-48B9-9F18-D327EEE47D14}"/>
</file>

<file path=customXml/itemProps126.xml><?xml version="1.0" encoding="utf-8"?>
<ds:datastoreItem xmlns:ds="http://schemas.openxmlformats.org/officeDocument/2006/customXml" ds:itemID="{44AF3B99-A33B-401A-B21B-55C94CFF0B14}"/>
</file>

<file path=customXml/itemProps127.xml><?xml version="1.0" encoding="utf-8"?>
<ds:datastoreItem xmlns:ds="http://schemas.openxmlformats.org/officeDocument/2006/customXml" ds:itemID="{B83E4A52-566B-4616-B4CE-CC0BC11E94C8}"/>
</file>

<file path=customXml/itemProps128.xml><?xml version="1.0" encoding="utf-8"?>
<ds:datastoreItem xmlns:ds="http://schemas.openxmlformats.org/officeDocument/2006/customXml" ds:itemID="{EC866001-5420-4A42-A94B-DE2FC6131ECA}"/>
</file>

<file path=customXml/itemProps129.xml><?xml version="1.0" encoding="utf-8"?>
<ds:datastoreItem xmlns:ds="http://schemas.openxmlformats.org/officeDocument/2006/customXml" ds:itemID="{EA0FB073-1A16-4CEE-A80D-6AACB186DD25}"/>
</file>

<file path=customXml/itemProps13.xml><?xml version="1.0" encoding="utf-8"?>
<ds:datastoreItem xmlns:ds="http://schemas.openxmlformats.org/officeDocument/2006/customXml" ds:itemID="{44D9AE5E-A7E3-460E-8451-F378A0AC5D92}"/>
</file>

<file path=customXml/itemProps130.xml><?xml version="1.0" encoding="utf-8"?>
<ds:datastoreItem xmlns:ds="http://schemas.openxmlformats.org/officeDocument/2006/customXml" ds:itemID="{5A8D6315-9CE2-4767-9154-1CF74B9B57AA}"/>
</file>

<file path=customXml/itemProps131.xml><?xml version="1.0" encoding="utf-8"?>
<ds:datastoreItem xmlns:ds="http://schemas.openxmlformats.org/officeDocument/2006/customXml" ds:itemID="{3B484A2D-A7E7-46DB-93D9-4B1AEE63690C}"/>
</file>

<file path=customXml/itemProps132.xml><?xml version="1.0" encoding="utf-8"?>
<ds:datastoreItem xmlns:ds="http://schemas.openxmlformats.org/officeDocument/2006/customXml" ds:itemID="{30E65BE4-88D2-4AC2-8A37-B26E86EE5346}"/>
</file>

<file path=customXml/itemProps133.xml><?xml version="1.0" encoding="utf-8"?>
<ds:datastoreItem xmlns:ds="http://schemas.openxmlformats.org/officeDocument/2006/customXml" ds:itemID="{50E92695-51D7-4396-9E6B-FBC9E2F81CA9}"/>
</file>

<file path=customXml/itemProps134.xml><?xml version="1.0" encoding="utf-8"?>
<ds:datastoreItem xmlns:ds="http://schemas.openxmlformats.org/officeDocument/2006/customXml" ds:itemID="{BE2AA172-DBA8-48E2-8BB7-91F7FA294058}"/>
</file>

<file path=customXml/itemProps135.xml><?xml version="1.0" encoding="utf-8"?>
<ds:datastoreItem xmlns:ds="http://schemas.openxmlformats.org/officeDocument/2006/customXml" ds:itemID="{FDFC1014-64DE-4836-AE81-7A2BDC28E241}"/>
</file>

<file path=customXml/itemProps136.xml><?xml version="1.0" encoding="utf-8"?>
<ds:datastoreItem xmlns:ds="http://schemas.openxmlformats.org/officeDocument/2006/customXml" ds:itemID="{03F6829E-B9CB-4D21-A756-4D1FD14565B0}"/>
</file>

<file path=customXml/itemProps137.xml><?xml version="1.0" encoding="utf-8"?>
<ds:datastoreItem xmlns:ds="http://schemas.openxmlformats.org/officeDocument/2006/customXml" ds:itemID="{A3F06E82-5C8D-4662-BE3E-6A24CBB9E654}"/>
</file>

<file path=customXml/itemProps138.xml><?xml version="1.0" encoding="utf-8"?>
<ds:datastoreItem xmlns:ds="http://schemas.openxmlformats.org/officeDocument/2006/customXml" ds:itemID="{044F2E73-335C-4AD8-9A57-4AC2376E0A95}"/>
</file>

<file path=customXml/itemProps139.xml><?xml version="1.0" encoding="utf-8"?>
<ds:datastoreItem xmlns:ds="http://schemas.openxmlformats.org/officeDocument/2006/customXml" ds:itemID="{4A51BFE2-0843-4C5B-8BD6-080ED51AF428}"/>
</file>

<file path=customXml/itemProps14.xml><?xml version="1.0" encoding="utf-8"?>
<ds:datastoreItem xmlns:ds="http://schemas.openxmlformats.org/officeDocument/2006/customXml" ds:itemID="{0488533C-F579-47EC-A38B-7531D30375A7}"/>
</file>

<file path=customXml/itemProps140.xml><?xml version="1.0" encoding="utf-8"?>
<ds:datastoreItem xmlns:ds="http://schemas.openxmlformats.org/officeDocument/2006/customXml" ds:itemID="{F9C7039C-A027-4C76-A3A3-182D5C75E876}"/>
</file>

<file path=customXml/itemProps141.xml><?xml version="1.0" encoding="utf-8"?>
<ds:datastoreItem xmlns:ds="http://schemas.openxmlformats.org/officeDocument/2006/customXml" ds:itemID="{DEA52A3A-F291-4BE9-BE31-2D1EFA33C14E}"/>
</file>

<file path=customXml/itemProps142.xml><?xml version="1.0" encoding="utf-8"?>
<ds:datastoreItem xmlns:ds="http://schemas.openxmlformats.org/officeDocument/2006/customXml" ds:itemID="{228334DA-D234-4BB3-B936-514B0B8C3CA7}"/>
</file>

<file path=customXml/itemProps143.xml><?xml version="1.0" encoding="utf-8"?>
<ds:datastoreItem xmlns:ds="http://schemas.openxmlformats.org/officeDocument/2006/customXml" ds:itemID="{5DB991A0-5A5B-4506-8C2E-18EDD58FCC5B}"/>
</file>

<file path=customXml/itemProps144.xml><?xml version="1.0" encoding="utf-8"?>
<ds:datastoreItem xmlns:ds="http://schemas.openxmlformats.org/officeDocument/2006/customXml" ds:itemID="{5DF29BA0-A85B-43CC-A172-5F55F375893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9ACA0A7-97AC-4FE5-B457-DEBEA7786650}"/>
</file>

<file path=customXml/itemProps147.xml><?xml version="1.0" encoding="utf-8"?>
<ds:datastoreItem xmlns:ds="http://schemas.openxmlformats.org/officeDocument/2006/customXml" ds:itemID="{CC5555D4-320E-4E6A-A083-0CE4960316D6}"/>
</file>

<file path=customXml/itemProps148.xml><?xml version="1.0" encoding="utf-8"?>
<ds:datastoreItem xmlns:ds="http://schemas.openxmlformats.org/officeDocument/2006/customXml" ds:itemID="{B8923002-7586-4BE8-94F5-51EC122967A3}"/>
</file>

<file path=customXml/itemProps149.xml><?xml version="1.0" encoding="utf-8"?>
<ds:datastoreItem xmlns:ds="http://schemas.openxmlformats.org/officeDocument/2006/customXml" ds:itemID="{1642194C-7072-41F7-A2A2-357D62635086}"/>
</file>

<file path=customXml/itemProps15.xml><?xml version="1.0" encoding="utf-8"?>
<ds:datastoreItem xmlns:ds="http://schemas.openxmlformats.org/officeDocument/2006/customXml" ds:itemID="{5E1920B8-BFD9-4529-9BDA-4737ADA38AF0}"/>
</file>

<file path=customXml/itemProps150.xml><?xml version="1.0" encoding="utf-8"?>
<ds:datastoreItem xmlns:ds="http://schemas.openxmlformats.org/officeDocument/2006/customXml" ds:itemID="{9008F8D6-AA90-407A-9C96-4F97528BBE81}"/>
</file>

<file path=customXml/itemProps151.xml><?xml version="1.0" encoding="utf-8"?>
<ds:datastoreItem xmlns:ds="http://schemas.openxmlformats.org/officeDocument/2006/customXml" ds:itemID="{71FDEEFA-1ED5-447C-8D52-7A127ACA002A}"/>
</file>

<file path=customXml/itemProps152.xml><?xml version="1.0" encoding="utf-8"?>
<ds:datastoreItem xmlns:ds="http://schemas.openxmlformats.org/officeDocument/2006/customXml" ds:itemID="{23E3C925-BAC3-43C5-BA82-2B73F5668504}"/>
</file>

<file path=customXml/itemProps153.xml><?xml version="1.0" encoding="utf-8"?>
<ds:datastoreItem xmlns:ds="http://schemas.openxmlformats.org/officeDocument/2006/customXml" ds:itemID="{E90ECD78-7277-4D9F-9117-72FEBE93D96B}"/>
</file>

<file path=customXml/itemProps154.xml><?xml version="1.0" encoding="utf-8"?>
<ds:datastoreItem xmlns:ds="http://schemas.openxmlformats.org/officeDocument/2006/customXml" ds:itemID="{99F2AA2D-D517-4FF6-AF78-BC018260AB50}"/>
</file>

<file path=customXml/itemProps155.xml><?xml version="1.0" encoding="utf-8"?>
<ds:datastoreItem xmlns:ds="http://schemas.openxmlformats.org/officeDocument/2006/customXml" ds:itemID="{CC58D429-8E5F-4E16-8C4E-A5F5214998A5}"/>
</file>

<file path=customXml/itemProps156.xml><?xml version="1.0" encoding="utf-8"?>
<ds:datastoreItem xmlns:ds="http://schemas.openxmlformats.org/officeDocument/2006/customXml" ds:itemID="{5379A060-E141-46CF-967E-A5274709D875}"/>
</file>

<file path=customXml/itemProps157.xml><?xml version="1.0" encoding="utf-8"?>
<ds:datastoreItem xmlns:ds="http://schemas.openxmlformats.org/officeDocument/2006/customXml" ds:itemID="{68A70F85-B0F7-48E1-A62A-5937756D430A}"/>
</file>

<file path=customXml/itemProps158.xml><?xml version="1.0" encoding="utf-8"?>
<ds:datastoreItem xmlns:ds="http://schemas.openxmlformats.org/officeDocument/2006/customXml" ds:itemID="{376FBC92-9C78-46EA-80B1-EC7C63700B28}"/>
</file>

<file path=customXml/itemProps159.xml><?xml version="1.0" encoding="utf-8"?>
<ds:datastoreItem xmlns:ds="http://schemas.openxmlformats.org/officeDocument/2006/customXml" ds:itemID="{F037E307-4BD7-4C06-A9AE-767B8A9FDC52}"/>
</file>

<file path=customXml/itemProps16.xml><?xml version="1.0" encoding="utf-8"?>
<ds:datastoreItem xmlns:ds="http://schemas.openxmlformats.org/officeDocument/2006/customXml" ds:itemID="{37D407F6-D03B-4CD3-9C1E-05766D51DAEE}"/>
</file>

<file path=customXml/itemProps160.xml><?xml version="1.0" encoding="utf-8"?>
<ds:datastoreItem xmlns:ds="http://schemas.openxmlformats.org/officeDocument/2006/customXml" ds:itemID="{777335C2-080C-40D6-9327-02C7B0295562}"/>
</file>

<file path=customXml/itemProps17.xml><?xml version="1.0" encoding="utf-8"?>
<ds:datastoreItem xmlns:ds="http://schemas.openxmlformats.org/officeDocument/2006/customXml" ds:itemID="{671C1D92-D933-4524-BC3D-2059E74178B2}"/>
</file>

<file path=customXml/itemProps18.xml><?xml version="1.0" encoding="utf-8"?>
<ds:datastoreItem xmlns:ds="http://schemas.openxmlformats.org/officeDocument/2006/customXml" ds:itemID="{B371630E-D9E6-4058-81E2-5C7D860AC8F2}"/>
</file>

<file path=customXml/itemProps19.xml><?xml version="1.0" encoding="utf-8"?>
<ds:datastoreItem xmlns:ds="http://schemas.openxmlformats.org/officeDocument/2006/customXml" ds:itemID="{6E6B191D-056B-4DAE-AF08-6B880B4769AC}"/>
</file>

<file path=customXml/itemProps2.xml><?xml version="1.0" encoding="utf-8"?>
<ds:datastoreItem xmlns:ds="http://schemas.openxmlformats.org/officeDocument/2006/customXml" ds:itemID="{AF1A28EF-65CB-4380-B43E-7BC52BF07230}"/>
</file>

<file path=customXml/itemProps20.xml><?xml version="1.0" encoding="utf-8"?>
<ds:datastoreItem xmlns:ds="http://schemas.openxmlformats.org/officeDocument/2006/customXml" ds:itemID="{5F916947-3171-4F59-83CD-DB5C3F42B01E}"/>
</file>

<file path=customXml/itemProps21.xml><?xml version="1.0" encoding="utf-8"?>
<ds:datastoreItem xmlns:ds="http://schemas.openxmlformats.org/officeDocument/2006/customXml" ds:itemID="{4A455A64-0525-43F1-840D-BE96AED5DF2B}"/>
</file>

<file path=customXml/itemProps22.xml><?xml version="1.0" encoding="utf-8"?>
<ds:datastoreItem xmlns:ds="http://schemas.openxmlformats.org/officeDocument/2006/customXml" ds:itemID="{A37A34A1-A0CF-4E5B-B5EA-18CC45B0E50D}"/>
</file>

<file path=customXml/itemProps23.xml><?xml version="1.0" encoding="utf-8"?>
<ds:datastoreItem xmlns:ds="http://schemas.openxmlformats.org/officeDocument/2006/customXml" ds:itemID="{B0F9CC12-4A06-4DD3-B6E7-F5F946E5E2D2}"/>
</file>

<file path=customXml/itemProps24.xml><?xml version="1.0" encoding="utf-8"?>
<ds:datastoreItem xmlns:ds="http://schemas.openxmlformats.org/officeDocument/2006/customXml" ds:itemID="{9F15E2B1-4D29-420B-9FB5-C620D66A9A76}"/>
</file>

<file path=customXml/itemProps25.xml><?xml version="1.0" encoding="utf-8"?>
<ds:datastoreItem xmlns:ds="http://schemas.openxmlformats.org/officeDocument/2006/customXml" ds:itemID="{4CB268AC-5765-4A28-8F11-4141EE808088}"/>
</file>

<file path=customXml/itemProps26.xml><?xml version="1.0" encoding="utf-8"?>
<ds:datastoreItem xmlns:ds="http://schemas.openxmlformats.org/officeDocument/2006/customXml" ds:itemID="{9BB3C54D-4E6C-4F48-A13D-17BFEC6CF9AD}"/>
</file>

<file path=customXml/itemProps27.xml><?xml version="1.0" encoding="utf-8"?>
<ds:datastoreItem xmlns:ds="http://schemas.openxmlformats.org/officeDocument/2006/customXml" ds:itemID="{D8401879-6012-476D-8A89-294972ADA0CD}"/>
</file>

<file path=customXml/itemProps28.xml><?xml version="1.0" encoding="utf-8"?>
<ds:datastoreItem xmlns:ds="http://schemas.openxmlformats.org/officeDocument/2006/customXml" ds:itemID="{1D62F2CC-684D-41D8-9F75-8E744E68328F}"/>
</file>

<file path=customXml/itemProps29.xml><?xml version="1.0" encoding="utf-8"?>
<ds:datastoreItem xmlns:ds="http://schemas.openxmlformats.org/officeDocument/2006/customXml" ds:itemID="{EBF40855-7830-43D4-BE01-8CB2878E0897}"/>
</file>

<file path=customXml/itemProps3.xml><?xml version="1.0" encoding="utf-8"?>
<ds:datastoreItem xmlns:ds="http://schemas.openxmlformats.org/officeDocument/2006/customXml" ds:itemID="{494ECB0E-3C8B-4FB4-BD9D-EF5A54ECD463}"/>
</file>

<file path=customXml/itemProps30.xml><?xml version="1.0" encoding="utf-8"?>
<ds:datastoreItem xmlns:ds="http://schemas.openxmlformats.org/officeDocument/2006/customXml" ds:itemID="{7F6F90B1-42E3-4F9A-8324-A6142B4CCAC7}"/>
</file>

<file path=customXml/itemProps31.xml><?xml version="1.0" encoding="utf-8"?>
<ds:datastoreItem xmlns:ds="http://schemas.openxmlformats.org/officeDocument/2006/customXml" ds:itemID="{5605AAC2-B5E5-4D95-8FB7-3B713067F6CF}"/>
</file>

<file path=customXml/itemProps32.xml><?xml version="1.0" encoding="utf-8"?>
<ds:datastoreItem xmlns:ds="http://schemas.openxmlformats.org/officeDocument/2006/customXml" ds:itemID="{7E527A44-5D44-418C-8BC4-2B950361810F}"/>
</file>

<file path=customXml/itemProps33.xml><?xml version="1.0" encoding="utf-8"?>
<ds:datastoreItem xmlns:ds="http://schemas.openxmlformats.org/officeDocument/2006/customXml" ds:itemID="{07E1A059-AF74-4B5F-9409-B3DF3F743859}"/>
</file>

<file path=customXml/itemProps34.xml><?xml version="1.0" encoding="utf-8"?>
<ds:datastoreItem xmlns:ds="http://schemas.openxmlformats.org/officeDocument/2006/customXml" ds:itemID="{D65FE034-4DFE-4A2C-BEC2-5A134A07B10F}"/>
</file>

<file path=customXml/itemProps35.xml><?xml version="1.0" encoding="utf-8"?>
<ds:datastoreItem xmlns:ds="http://schemas.openxmlformats.org/officeDocument/2006/customXml" ds:itemID="{8A0C2E37-82D7-4502-9130-060F7A9E5996}"/>
</file>

<file path=customXml/itemProps36.xml><?xml version="1.0" encoding="utf-8"?>
<ds:datastoreItem xmlns:ds="http://schemas.openxmlformats.org/officeDocument/2006/customXml" ds:itemID="{35312DCD-5906-413A-9818-38FFB4536AD4}"/>
</file>

<file path=customXml/itemProps37.xml><?xml version="1.0" encoding="utf-8"?>
<ds:datastoreItem xmlns:ds="http://schemas.openxmlformats.org/officeDocument/2006/customXml" ds:itemID="{0A225DF3-A5AA-42A1-A787-ED91A5A3A7B5}"/>
</file>

<file path=customXml/itemProps38.xml><?xml version="1.0" encoding="utf-8"?>
<ds:datastoreItem xmlns:ds="http://schemas.openxmlformats.org/officeDocument/2006/customXml" ds:itemID="{7BA53A26-40AD-4D1B-BDF2-2B799A09ED55}"/>
</file>

<file path=customXml/itemProps39.xml><?xml version="1.0" encoding="utf-8"?>
<ds:datastoreItem xmlns:ds="http://schemas.openxmlformats.org/officeDocument/2006/customXml" ds:itemID="{A8CF11ED-620E-468A-8DAE-AF07EDFB4B89}"/>
</file>

<file path=customXml/itemProps4.xml><?xml version="1.0" encoding="utf-8"?>
<ds:datastoreItem xmlns:ds="http://schemas.openxmlformats.org/officeDocument/2006/customXml" ds:itemID="{26AA3692-628B-44E4-8DCB-FAD344784428}"/>
</file>

<file path=customXml/itemProps40.xml><?xml version="1.0" encoding="utf-8"?>
<ds:datastoreItem xmlns:ds="http://schemas.openxmlformats.org/officeDocument/2006/customXml" ds:itemID="{5B334991-DD2F-4484-90AB-9C63935324B2}"/>
</file>

<file path=customXml/itemProps41.xml><?xml version="1.0" encoding="utf-8"?>
<ds:datastoreItem xmlns:ds="http://schemas.openxmlformats.org/officeDocument/2006/customXml" ds:itemID="{6D06A1BD-96E4-48F0-B0F2-2F8115B08BA1}"/>
</file>

<file path=customXml/itemProps42.xml><?xml version="1.0" encoding="utf-8"?>
<ds:datastoreItem xmlns:ds="http://schemas.openxmlformats.org/officeDocument/2006/customXml" ds:itemID="{0FDB48F0-1085-4102-A8E1-82B2CD6B8E3B}"/>
</file>

<file path=customXml/itemProps43.xml><?xml version="1.0" encoding="utf-8"?>
<ds:datastoreItem xmlns:ds="http://schemas.openxmlformats.org/officeDocument/2006/customXml" ds:itemID="{DEB8D3CE-384F-4213-80D4-239A02480389}"/>
</file>

<file path=customXml/itemProps44.xml><?xml version="1.0" encoding="utf-8"?>
<ds:datastoreItem xmlns:ds="http://schemas.openxmlformats.org/officeDocument/2006/customXml" ds:itemID="{4E2C5EC7-6F11-4D46-8FCF-F12E2D81BC25}"/>
</file>

<file path=customXml/itemProps45.xml><?xml version="1.0" encoding="utf-8"?>
<ds:datastoreItem xmlns:ds="http://schemas.openxmlformats.org/officeDocument/2006/customXml" ds:itemID="{EC4D2C13-CE81-40D5-8277-95E0377C47CB}"/>
</file>

<file path=customXml/itemProps46.xml><?xml version="1.0" encoding="utf-8"?>
<ds:datastoreItem xmlns:ds="http://schemas.openxmlformats.org/officeDocument/2006/customXml" ds:itemID="{902C436E-3D10-4350-9441-48DE627CA5D0}"/>
</file>

<file path=customXml/itemProps47.xml><?xml version="1.0" encoding="utf-8"?>
<ds:datastoreItem xmlns:ds="http://schemas.openxmlformats.org/officeDocument/2006/customXml" ds:itemID="{ADE85A69-EE90-4900-BC97-56DCC1B07A2A}"/>
</file>

<file path=customXml/itemProps48.xml><?xml version="1.0" encoding="utf-8"?>
<ds:datastoreItem xmlns:ds="http://schemas.openxmlformats.org/officeDocument/2006/customXml" ds:itemID="{059AD26B-4DF0-4C95-A651-BD6AFD5188D9}"/>
</file>

<file path=customXml/itemProps49.xml><?xml version="1.0" encoding="utf-8"?>
<ds:datastoreItem xmlns:ds="http://schemas.openxmlformats.org/officeDocument/2006/customXml" ds:itemID="{445AA552-9BA0-467D-9388-360DA8EB8C98}"/>
</file>

<file path=customXml/itemProps5.xml><?xml version="1.0" encoding="utf-8"?>
<ds:datastoreItem xmlns:ds="http://schemas.openxmlformats.org/officeDocument/2006/customXml" ds:itemID="{34AC6732-8EB1-4C7E-8D44-3F8C45446D34}"/>
</file>

<file path=customXml/itemProps50.xml><?xml version="1.0" encoding="utf-8"?>
<ds:datastoreItem xmlns:ds="http://schemas.openxmlformats.org/officeDocument/2006/customXml" ds:itemID="{EAF175D5-3216-4726-A68A-CC9E22F59DEB}"/>
</file>

<file path=customXml/itemProps51.xml><?xml version="1.0" encoding="utf-8"?>
<ds:datastoreItem xmlns:ds="http://schemas.openxmlformats.org/officeDocument/2006/customXml" ds:itemID="{E27F8F57-B5CB-4487-9E19-F70628EFFA2E}"/>
</file>

<file path=customXml/itemProps52.xml><?xml version="1.0" encoding="utf-8"?>
<ds:datastoreItem xmlns:ds="http://schemas.openxmlformats.org/officeDocument/2006/customXml" ds:itemID="{5426839A-3C99-47E4-9780-991C84AFA589}"/>
</file>

<file path=customXml/itemProps53.xml><?xml version="1.0" encoding="utf-8"?>
<ds:datastoreItem xmlns:ds="http://schemas.openxmlformats.org/officeDocument/2006/customXml" ds:itemID="{4EB8F42F-2508-4DA6-BF80-54C51D5AFD04}"/>
</file>

<file path=customXml/itemProps54.xml><?xml version="1.0" encoding="utf-8"?>
<ds:datastoreItem xmlns:ds="http://schemas.openxmlformats.org/officeDocument/2006/customXml" ds:itemID="{4E8B3E95-7076-4C53-8C58-B1FBC6AD6E76}"/>
</file>

<file path=customXml/itemProps55.xml><?xml version="1.0" encoding="utf-8"?>
<ds:datastoreItem xmlns:ds="http://schemas.openxmlformats.org/officeDocument/2006/customXml" ds:itemID="{080CFE76-E84E-4AEB-803C-56887B5D9BAF}"/>
</file>

<file path=customXml/itemProps56.xml><?xml version="1.0" encoding="utf-8"?>
<ds:datastoreItem xmlns:ds="http://schemas.openxmlformats.org/officeDocument/2006/customXml" ds:itemID="{4E39E3BC-CB70-4972-8E0A-C60B2056408D}"/>
</file>

<file path=customXml/itemProps57.xml><?xml version="1.0" encoding="utf-8"?>
<ds:datastoreItem xmlns:ds="http://schemas.openxmlformats.org/officeDocument/2006/customXml" ds:itemID="{9CB75968-DF9B-466C-A6B3-028E10CC87B7}"/>
</file>

<file path=customXml/itemProps58.xml><?xml version="1.0" encoding="utf-8"?>
<ds:datastoreItem xmlns:ds="http://schemas.openxmlformats.org/officeDocument/2006/customXml" ds:itemID="{FAF92822-2508-471E-AE2C-15F2A4C95516}"/>
</file>

<file path=customXml/itemProps59.xml><?xml version="1.0" encoding="utf-8"?>
<ds:datastoreItem xmlns:ds="http://schemas.openxmlformats.org/officeDocument/2006/customXml" ds:itemID="{FC444B03-327A-4DA0-8154-1C5DBB59023E}"/>
</file>

<file path=customXml/itemProps6.xml><?xml version="1.0" encoding="utf-8"?>
<ds:datastoreItem xmlns:ds="http://schemas.openxmlformats.org/officeDocument/2006/customXml" ds:itemID="{555F14D6-48F5-49A7-8D68-0F1D24A4AD39}"/>
</file>

<file path=customXml/itemProps60.xml><?xml version="1.0" encoding="utf-8"?>
<ds:datastoreItem xmlns:ds="http://schemas.openxmlformats.org/officeDocument/2006/customXml" ds:itemID="{F526DD9B-46AF-451A-9BAD-080A6CA7BA3E}"/>
</file>

<file path=customXml/itemProps61.xml><?xml version="1.0" encoding="utf-8"?>
<ds:datastoreItem xmlns:ds="http://schemas.openxmlformats.org/officeDocument/2006/customXml" ds:itemID="{CB4229BF-76A8-48C8-98BD-8FCCCB4B8779}"/>
</file>

<file path=customXml/itemProps62.xml><?xml version="1.0" encoding="utf-8"?>
<ds:datastoreItem xmlns:ds="http://schemas.openxmlformats.org/officeDocument/2006/customXml" ds:itemID="{DD3BD11F-8DBE-4C6C-87BA-90E37AA6A97B}"/>
</file>

<file path=customXml/itemProps63.xml><?xml version="1.0" encoding="utf-8"?>
<ds:datastoreItem xmlns:ds="http://schemas.openxmlformats.org/officeDocument/2006/customXml" ds:itemID="{FAE015D0-E9CB-44E8-B7CD-252BC576F8E7}"/>
</file>

<file path=customXml/itemProps64.xml><?xml version="1.0" encoding="utf-8"?>
<ds:datastoreItem xmlns:ds="http://schemas.openxmlformats.org/officeDocument/2006/customXml" ds:itemID="{B2160DE2-D8C9-4BAB-ACCD-107C15961976}"/>
</file>

<file path=customXml/itemProps65.xml><?xml version="1.0" encoding="utf-8"?>
<ds:datastoreItem xmlns:ds="http://schemas.openxmlformats.org/officeDocument/2006/customXml" ds:itemID="{0F68F82E-6FE0-4800-99B1-8456AEBCC645}"/>
</file>

<file path=customXml/itemProps66.xml><?xml version="1.0" encoding="utf-8"?>
<ds:datastoreItem xmlns:ds="http://schemas.openxmlformats.org/officeDocument/2006/customXml" ds:itemID="{D9F4D3FA-E4A7-4FF6-9972-A0672D5C12A3}"/>
</file>

<file path=customXml/itemProps67.xml><?xml version="1.0" encoding="utf-8"?>
<ds:datastoreItem xmlns:ds="http://schemas.openxmlformats.org/officeDocument/2006/customXml" ds:itemID="{20A19F8F-83E4-438C-B2B5-F842AFD72E68}"/>
</file>

<file path=customXml/itemProps68.xml><?xml version="1.0" encoding="utf-8"?>
<ds:datastoreItem xmlns:ds="http://schemas.openxmlformats.org/officeDocument/2006/customXml" ds:itemID="{202E760E-B513-46EE-AF4F-F385069AFDE9}"/>
</file>

<file path=customXml/itemProps69.xml><?xml version="1.0" encoding="utf-8"?>
<ds:datastoreItem xmlns:ds="http://schemas.openxmlformats.org/officeDocument/2006/customXml" ds:itemID="{465E7580-9D04-4478-8B3F-AA67B0485B1E}"/>
</file>

<file path=customXml/itemProps7.xml><?xml version="1.0" encoding="utf-8"?>
<ds:datastoreItem xmlns:ds="http://schemas.openxmlformats.org/officeDocument/2006/customXml" ds:itemID="{C28A4943-BB8A-4941-A4BE-5DFF2E4524C4}"/>
</file>

<file path=customXml/itemProps70.xml><?xml version="1.0" encoding="utf-8"?>
<ds:datastoreItem xmlns:ds="http://schemas.openxmlformats.org/officeDocument/2006/customXml" ds:itemID="{5461EB47-E856-443A-B5C9-8E903D94244D}"/>
</file>

<file path=customXml/itemProps71.xml><?xml version="1.0" encoding="utf-8"?>
<ds:datastoreItem xmlns:ds="http://schemas.openxmlformats.org/officeDocument/2006/customXml" ds:itemID="{812B3C44-ED9A-4AC5-9994-DC31FAF15C01}"/>
</file>

<file path=customXml/itemProps72.xml><?xml version="1.0" encoding="utf-8"?>
<ds:datastoreItem xmlns:ds="http://schemas.openxmlformats.org/officeDocument/2006/customXml" ds:itemID="{A6C116A9-6674-49BB-876D-769142504982}"/>
</file>

<file path=customXml/itemProps73.xml><?xml version="1.0" encoding="utf-8"?>
<ds:datastoreItem xmlns:ds="http://schemas.openxmlformats.org/officeDocument/2006/customXml" ds:itemID="{C76D0496-508C-4BA5-BB16-D8068967362D}"/>
</file>

<file path=customXml/itemProps74.xml><?xml version="1.0" encoding="utf-8"?>
<ds:datastoreItem xmlns:ds="http://schemas.openxmlformats.org/officeDocument/2006/customXml" ds:itemID="{8C325C96-9DEF-42F8-B738-BD5C56F24A4E}"/>
</file>

<file path=customXml/itemProps75.xml><?xml version="1.0" encoding="utf-8"?>
<ds:datastoreItem xmlns:ds="http://schemas.openxmlformats.org/officeDocument/2006/customXml" ds:itemID="{C3C02E34-B592-4D5F-9DB6-95611D111179}"/>
</file>

<file path=customXml/itemProps76.xml><?xml version="1.0" encoding="utf-8"?>
<ds:datastoreItem xmlns:ds="http://schemas.openxmlformats.org/officeDocument/2006/customXml" ds:itemID="{A315A884-0104-4F15-81C9-1F58287B6114}"/>
</file>

<file path=customXml/itemProps77.xml><?xml version="1.0" encoding="utf-8"?>
<ds:datastoreItem xmlns:ds="http://schemas.openxmlformats.org/officeDocument/2006/customXml" ds:itemID="{B437CDA1-4B00-4D4D-9D3F-DE7B9A02587A}"/>
</file>

<file path=customXml/itemProps78.xml><?xml version="1.0" encoding="utf-8"?>
<ds:datastoreItem xmlns:ds="http://schemas.openxmlformats.org/officeDocument/2006/customXml" ds:itemID="{81D8FE5D-71F7-4118-ADFE-F3615C5C688C}"/>
</file>

<file path=customXml/itemProps79.xml><?xml version="1.0" encoding="utf-8"?>
<ds:datastoreItem xmlns:ds="http://schemas.openxmlformats.org/officeDocument/2006/customXml" ds:itemID="{F16982F4-460D-4D32-A9D3-EEB2B8452777}"/>
</file>

<file path=customXml/itemProps8.xml><?xml version="1.0" encoding="utf-8"?>
<ds:datastoreItem xmlns:ds="http://schemas.openxmlformats.org/officeDocument/2006/customXml" ds:itemID="{F3172CE5-F123-44A3-94C2-DECBE34BFDD6}"/>
</file>

<file path=customXml/itemProps80.xml><?xml version="1.0" encoding="utf-8"?>
<ds:datastoreItem xmlns:ds="http://schemas.openxmlformats.org/officeDocument/2006/customXml" ds:itemID="{E006DADF-A0D6-4C5D-9B1C-67671AC81A7E}"/>
</file>

<file path=customXml/itemProps81.xml><?xml version="1.0" encoding="utf-8"?>
<ds:datastoreItem xmlns:ds="http://schemas.openxmlformats.org/officeDocument/2006/customXml" ds:itemID="{CB2E9325-46CD-4B63-B564-B02029F827F6}"/>
</file>

<file path=customXml/itemProps82.xml><?xml version="1.0" encoding="utf-8"?>
<ds:datastoreItem xmlns:ds="http://schemas.openxmlformats.org/officeDocument/2006/customXml" ds:itemID="{C079802A-9D8F-4375-9F87-F51466B3E08C}"/>
</file>

<file path=customXml/itemProps83.xml><?xml version="1.0" encoding="utf-8"?>
<ds:datastoreItem xmlns:ds="http://schemas.openxmlformats.org/officeDocument/2006/customXml" ds:itemID="{5CBD41DF-C9F1-4895-A411-A0DA3256ACC1}"/>
</file>

<file path=customXml/itemProps84.xml><?xml version="1.0" encoding="utf-8"?>
<ds:datastoreItem xmlns:ds="http://schemas.openxmlformats.org/officeDocument/2006/customXml" ds:itemID="{243B8D2F-F206-42D1-BDF1-C37F30A387F1}"/>
</file>

<file path=customXml/itemProps85.xml><?xml version="1.0" encoding="utf-8"?>
<ds:datastoreItem xmlns:ds="http://schemas.openxmlformats.org/officeDocument/2006/customXml" ds:itemID="{BEA8F404-6C42-4D31-98C6-DBD8366BBD76}"/>
</file>

<file path=customXml/itemProps86.xml><?xml version="1.0" encoding="utf-8"?>
<ds:datastoreItem xmlns:ds="http://schemas.openxmlformats.org/officeDocument/2006/customXml" ds:itemID="{31EE606A-ED0D-44EF-874B-ECB98F4E64EA}"/>
</file>

<file path=customXml/itemProps87.xml><?xml version="1.0" encoding="utf-8"?>
<ds:datastoreItem xmlns:ds="http://schemas.openxmlformats.org/officeDocument/2006/customXml" ds:itemID="{6FA2823E-B741-4F14-8A4A-9D95D7ADF629}"/>
</file>

<file path=customXml/itemProps88.xml><?xml version="1.0" encoding="utf-8"?>
<ds:datastoreItem xmlns:ds="http://schemas.openxmlformats.org/officeDocument/2006/customXml" ds:itemID="{4CF79A13-71C1-4E8F-A8C9-1E94A058ED55}"/>
</file>

<file path=customXml/itemProps89.xml><?xml version="1.0" encoding="utf-8"?>
<ds:datastoreItem xmlns:ds="http://schemas.openxmlformats.org/officeDocument/2006/customXml" ds:itemID="{4277EB61-2BCB-46F4-AE20-E95C0E0804E4}"/>
</file>

<file path=customXml/itemProps9.xml><?xml version="1.0" encoding="utf-8"?>
<ds:datastoreItem xmlns:ds="http://schemas.openxmlformats.org/officeDocument/2006/customXml" ds:itemID="{8D3CBE57-AD97-4571-ABF9-834093F53252}"/>
</file>

<file path=customXml/itemProps90.xml><?xml version="1.0" encoding="utf-8"?>
<ds:datastoreItem xmlns:ds="http://schemas.openxmlformats.org/officeDocument/2006/customXml" ds:itemID="{F5C3CFC0-F7FC-4297-ABBA-021843E372DE}"/>
</file>

<file path=customXml/itemProps91.xml><?xml version="1.0" encoding="utf-8"?>
<ds:datastoreItem xmlns:ds="http://schemas.openxmlformats.org/officeDocument/2006/customXml" ds:itemID="{69DCE972-DF23-4E1B-A807-E4F71E03EC48}"/>
</file>

<file path=customXml/itemProps92.xml><?xml version="1.0" encoding="utf-8"?>
<ds:datastoreItem xmlns:ds="http://schemas.openxmlformats.org/officeDocument/2006/customXml" ds:itemID="{17A0662B-859C-48EC-8814-0D7F2B3A18AB}"/>
</file>

<file path=customXml/itemProps93.xml><?xml version="1.0" encoding="utf-8"?>
<ds:datastoreItem xmlns:ds="http://schemas.openxmlformats.org/officeDocument/2006/customXml" ds:itemID="{19917F62-EBFF-4704-8203-F06A31AE4482}"/>
</file>

<file path=customXml/itemProps94.xml><?xml version="1.0" encoding="utf-8"?>
<ds:datastoreItem xmlns:ds="http://schemas.openxmlformats.org/officeDocument/2006/customXml" ds:itemID="{2B10E154-3EF7-4F9C-9C70-8A8FA2AF49F7}"/>
</file>

<file path=customXml/itemProps95.xml><?xml version="1.0" encoding="utf-8"?>
<ds:datastoreItem xmlns:ds="http://schemas.openxmlformats.org/officeDocument/2006/customXml" ds:itemID="{2F307E77-412D-46D8-A933-71CAED4E86AD}"/>
</file>

<file path=customXml/itemProps96.xml><?xml version="1.0" encoding="utf-8"?>
<ds:datastoreItem xmlns:ds="http://schemas.openxmlformats.org/officeDocument/2006/customXml" ds:itemID="{C00B7375-63C3-4B14-A415-027DA8F962B4}"/>
</file>

<file path=customXml/itemProps97.xml><?xml version="1.0" encoding="utf-8"?>
<ds:datastoreItem xmlns:ds="http://schemas.openxmlformats.org/officeDocument/2006/customXml" ds:itemID="{18318AEF-18F5-4FD2-BB8A-DA9A432E7CC6}"/>
</file>

<file path=customXml/itemProps98.xml><?xml version="1.0" encoding="utf-8"?>
<ds:datastoreItem xmlns:ds="http://schemas.openxmlformats.org/officeDocument/2006/customXml" ds:itemID="{72768243-A3CB-43A9-A7BE-6BC02707C65A}"/>
</file>

<file path=customXml/itemProps99.xml><?xml version="1.0" encoding="utf-8"?>
<ds:datastoreItem xmlns:ds="http://schemas.openxmlformats.org/officeDocument/2006/customXml" ds:itemID="{B4CF89B1-CA22-4CE6-B977-9603075B4B25}"/>
</file>

<file path=docProps/app.xml><?xml version="1.0" encoding="utf-8"?>
<Properties xmlns="http://schemas.openxmlformats.org/officeDocument/2006/extended-properties" xmlns:vt="http://schemas.openxmlformats.org/officeDocument/2006/docPropsVTypes">
  <Template>Normal</Template>
  <TotalTime>1985</TotalTime>
  <Pages>49</Pages>
  <Words>14207</Words>
  <Characters>80982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95000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152</cp:revision>
  <cp:lastPrinted>2016-10-28T10:58:00Z</cp:lastPrinted>
  <dcterms:created xsi:type="dcterms:W3CDTF">2016-03-22T13:24:00Z</dcterms:created>
  <dcterms:modified xsi:type="dcterms:W3CDTF">2016-10-31T11:30:00Z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