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2122AD9D" w14:textId="77777777" w:rsidR="00210557" w:rsidRPr="00EC5BB4" w:rsidRDefault="00210557" w:rsidP="00210557">
      <w:pPr>
        <w:jc w:val="center"/>
        <w:rPr>
          <w:rFonts w:cs="Arial"/>
          <w:sz w:val="24"/>
          <w:szCs w:val="24"/>
          <w:lang w:val="sr-Latn-CS"/>
        </w:rPr>
      </w:pP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6E3758" w:rsidRDefault="00210557" w:rsidP="00781B02">
      <w:pPr>
        <w:jc w:val="center"/>
        <w:rPr>
          <w:b/>
          <w:sz w:val="24"/>
          <w:szCs w:val="24"/>
        </w:rPr>
      </w:pPr>
      <w:bookmarkStart w:id="0" w:name="_Toc441215596"/>
      <w:bookmarkStart w:id="1" w:name="_Toc441651535"/>
      <w:bookmarkStart w:id="2" w:name="_Toc442559872"/>
      <w:r w:rsidRPr="006E3758">
        <w:rPr>
          <w:b/>
          <w:sz w:val="24"/>
          <w:szCs w:val="24"/>
        </w:rPr>
        <w:t>КОНКУРСНА ДОКУМЕНТАЦИЈА</w:t>
      </w:r>
      <w:bookmarkEnd w:id="0"/>
      <w:bookmarkEnd w:id="1"/>
      <w:bookmarkEnd w:id="2"/>
    </w:p>
    <w:p w14:paraId="029B7240" w14:textId="77777777" w:rsidR="00210557" w:rsidRPr="006E3758" w:rsidRDefault="00D516F7" w:rsidP="00210557">
      <w:pPr>
        <w:jc w:val="center"/>
        <w:rPr>
          <w:rFonts w:cs="Arial"/>
          <w:sz w:val="24"/>
          <w:szCs w:val="24"/>
        </w:rPr>
      </w:pPr>
      <w:r w:rsidRPr="006E3758">
        <w:rPr>
          <w:rFonts w:cs="Arial"/>
          <w:sz w:val="24"/>
          <w:szCs w:val="24"/>
          <w:lang w:val="sr-Cyrl-CS"/>
        </w:rPr>
        <w:t xml:space="preserve">за подношење понуда </w:t>
      </w:r>
      <w:r w:rsidR="00210557" w:rsidRPr="006E3758">
        <w:rPr>
          <w:rFonts w:cs="Arial"/>
          <w:sz w:val="24"/>
          <w:szCs w:val="24"/>
        </w:rPr>
        <w:t>у поступку јавне набавке мале вредности</w:t>
      </w:r>
    </w:p>
    <w:p w14:paraId="1C68ECC9" w14:textId="7B281C25" w:rsidR="00210557" w:rsidRPr="006E3758" w:rsidRDefault="00210557" w:rsidP="002E58C0">
      <w:pPr>
        <w:jc w:val="center"/>
        <w:rPr>
          <w:sz w:val="24"/>
          <w:szCs w:val="24"/>
          <w:lang w:val="sr-Latn-RS"/>
        </w:rPr>
      </w:pPr>
      <w:bookmarkStart w:id="3" w:name="_Toc441215597"/>
      <w:bookmarkStart w:id="4" w:name="_Toc441651536"/>
      <w:bookmarkStart w:id="5" w:name="_Toc442559873"/>
      <w:proofErr w:type="gramStart"/>
      <w:r w:rsidRPr="006E3758">
        <w:rPr>
          <w:sz w:val="24"/>
          <w:szCs w:val="24"/>
        </w:rPr>
        <w:t>за</w:t>
      </w:r>
      <w:proofErr w:type="gramEnd"/>
      <w:r w:rsidRPr="006E3758">
        <w:rPr>
          <w:sz w:val="24"/>
          <w:szCs w:val="24"/>
        </w:rPr>
        <w:t xml:space="preserve"> јавну набавку </w:t>
      </w:r>
      <w:r w:rsidR="00921F62" w:rsidRPr="006E3758">
        <w:rPr>
          <w:sz w:val="24"/>
          <w:szCs w:val="24"/>
        </w:rPr>
        <w:t>радова</w:t>
      </w:r>
      <w:r w:rsidRPr="006E3758">
        <w:rPr>
          <w:sz w:val="24"/>
          <w:szCs w:val="24"/>
        </w:rPr>
        <w:t xml:space="preserve"> бр</w:t>
      </w:r>
      <w:bookmarkEnd w:id="3"/>
      <w:bookmarkEnd w:id="4"/>
      <w:bookmarkEnd w:id="5"/>
      <w:r w:rsidR="00113B84" w:rsidRPr="006E3758">
        <w:rPr>
          <w:sz w:val="24"/>
          <w:szCs w:val="24"/>
        </w:rPr>
        <w:t>.</w:t>
      </w:r>
      <w:r w:rsidR="00986E0F" w:rsidRPr="006E3758">
        <w:rPr>
          <w:sz w:val="24"/>
          <w:szCs w:val="24"/>
        </w:rPr>
        <w:t>JNMV/1000/0381/2016</w:t>
      </w:r>
    </w:p>
    <w:p w14:paraId="17EA88DE" w14:textId="2A7DF1FE" w:rsidR="00210557" w:rsidRPr="006E3758" w:rsidRDefault="00536305" w:rsidP="00536305">
      <w:pPr>
        <w:pStyle w:val="Title"/>
        <w:spacing w:before="0"/>
        <w:rPr>
          <w:rFonts w:cs="Arial"/>
          <w:szCs w:val="24"/>
        </w:rPr>
      </w:pPr>
      <w:r w:rsidRPr="006E3758">
        <w:rPr>
          <w:rFonts w:cs="Arial"/>
          <w:szCs w:val="24"/>
        </w:rPr>
        <w:t>„Замена хидростанице“</w:t>
      </w:r>
    </w:p>
    <w:p w14:paraId="4CCCAB5B" w14:textId="77777777" w:rsidR="002E58C0" w:rsidRPr="006E3758" w:rsidRDefault="002E58C0" w:rsidP="002E58C0">
      <w:pPr>
        <w:pStyle w:val="Subtitle"/>
        <w:rPr>
          <w:sz w:val="24"/>
          <w:szCs w:val="24"/>
        </w:rPr>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350E2CA5" w:rsidR="009642F1" w:rsidRPr="00536305" w:rsidRDefault="009642F1" w:rsidP="00536305">
      <w:pPr>
        <w:pStyle w:val="Header"/>
        <w:jc w:val="right"/>
        <w:rPr>
          <w:szCs w:val="24"/>
        </w:rPr>
      </w:pPr>
      <w:r w:rsidRPr="00EC5BB4">
        <w:rPr>
          <w:rFonts w:eastAsia="Arial Unicode MS" w:cs="Arial"/>
          <w:kern w:val="2"/>
          <w:szCs w:val="24"/>
          <w:lang w:val="ru-RU"/>
        </w:rPr>
        <w:t xml:space="preserve">                                                                   за спровођење </w:t>
      </w:r>
      <w:r w:rsidR="00536305" w:rsidRPr="00536305">
        <w:rPr>
          <w:szCs w:val="24"/>
        </w:rPr>
        <w:t>бр.JNMV/1000/0381/2016</w:t>
      </w:r>
    </w:p>
    <w:p w14:paraId="204BDB6B" w14:textId="7F0054A9" w:rsidR="009642F1" w:rsidRPr="00EC5BB4" w:rsidRDefault="009642F1" w:rsidP="00536305">
      <w:pPr>
        <w:jc w:val="right"/>
        <w:rPr>
          <w:rFonts w:eastAsia="Arial Unicode MS" w:cs="Arial"/>
          <w:kern w:val="2"/>
          <w:sz w:val="24"/>
          <w:szCs w:val="24"/>
          <w:lang w:val="ru-RU"/>
        </w:rPr>
      </w:pPr>
      <w:r w:rsidRPr="00EC5BB4">
        <w:rPr>
          <w:rFonts w:eastAsia="Arial Unicode MS" w:cs="Arial"/>
          <w:kern w:val="2"/>
          <w:sz w:val="24"/>
          <w:szCs w:val="24"/>
          <w:lang w:val="ru-RU"/>
        </w:rPr>
        <w:t xml:space="preserve">                                                       формирана</w:t>
      </w:r>
      <w:r w:rsidR="00536305">
        <w:rPr>
          <w:rFonts w:eastAsia="Arial Unicode MS" w:cs="Arial"/>
          <w:kern w:val="2"/>
          <w:sz w:val="24"/>
          <w:szCs w:val="24"/>
          <w:lang w:val="ru-RU"/>
        </w:rPr>
        <w:t xml:space="preserve"> Решењем бр.12.01.139219/4-16</w:t>
      </w:r>
    </w:p>
    <w:p w14:paraId="192D4B59" w14:textId="77777777" w:rsidR="009642F1" w:rsidRPr="00EC5BB4" w:rsidRDefault="009642F1" w:rsidP="009642F1">
      <w:pPr>
        <w:pStyle w:val="Title"/>
        <w:spacing w:before="0"/>
        <w:rPr>
          <w:rFonts w:cs="Arial"/>
          <w:b w:val="0"/>
          <w:color w:val="FF0000"/>
          <w:szCs w:val="24"/>
        </w:rPr>
      </w:pPr>
    </w:p>
    <w:p w14:paraId="79B06700" w14:textId="3179EF3A"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7F6C6AC0" w14:textId="1E47D0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7D483C69" w14:textId="77777777" w:rsidR="00210557" w:rsidRPr="00EC5BB4" w:rsidRDefault="00210557" w:rsidP="00210557">
      <w:pPr>
        <w:pStyle w:val="Title"/>
        <w:spacing w:before="0"/>
        <w:rPr>
          <w:rFonts w:cs="Arial"/>
          <w:b w:val="0"/>
          <w:color w:val="FF0000"/>
          <w:szCs w:val="24"/>
        </w:rPr>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36A1A19C"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FE4ED6">
        <w:rPr>
          <w:rFonts w:eastAsia="Arial Unicode MS" w:cs="Arial"/>
          <w:kern w:val="2"/>
          <w:sz w:val="24"/>
          <w:szCs w:val="24"/>
          <w:lang w:val="ru-RU"/>
        </w:rPr>
        <w:t>12.01.139219/</w:t>
      </w:r>
      <w:r w:rsidR="00B13D89">
        <w:rPr>
          <w:rFonts w:eastAsia="Arial Unicode MS" w:cs="Arial"/>
          <w:kern w:val="2"/>
          <w:sz w:val="24"/>
          <w:szCs w:val="24"/>
        </w:rPr>
        <w:t xml:space="preserve">12-16 </w:t>
      </w:r>
      <w:r w:rsidRPr="00EC5BB4">
        <w:rPr>
          <w:rFonts w:eastAsia="Arial Unicode MS" w:cs="Arial"/>
          <w:kern w:val="2"/>
          <w:sz w:val="24"/>
          <w:szCs w:val="24"/>
          <w:lang w:val="ru-RU"/>
        </w:rPr>
        <w:t xml:space="preserve">од </w:t>
      </w:r>
      <w:r w:rsidR="00B13D89">
        <w:rPr>
          <w:rFonts w:eastAsia="Arial Unicode MS" w:cs="Arial"/>
          <w:kern w:val="2"/>
          <w:sz w:val="24"/>
          <w:szCs w:val="24"/>
        </w:rPr>
        <w:t>19</w:t>
      </w:r>
      <w:r w:rsidR="00EC2F36" w:rsidRPr="00EC5BB4">
        <w:rPr>
          <w:rFonts w:eastAsia="Arial Unicode MS" w:cs="Arial"/>
          <w:kern w:val="2"/>
          <w:sz w:val="24"/>
          <w:szCs w:val="24"/>
          <w:lang w:val="ru-RU"/>
        </w:rPr>
        <w:t>.</w:t>
      </w:r>
      <w:r w:rsidR="00B13D89">
        <w:rPr>
          <w:rFonts w:eastAsia="Arial Unicode MS" w:cs="Arial"/>
          <w:kern w:val="2"/>
          <w:sz w:val="24"/>
          <w:szCs w:val="24"/>
        </w:rPr>
        <w:t>05</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5CA4FA79" w:rsidR="00B37917" w:rsidRPr="00EC5BB4" w:rsidRDefault="00536305"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мај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E7F6194" w14:textId="3C8C90E3"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0080FD24" w14:textId="77777777" w:rsidR="000C50A0" w:rsidRPr="00EC5BB4" w:rsidRDefault="000C50A0" w:rsidP="000C50A0">
      <w:pPr>
        <w:spacing w:before="0"/>
        <w:jc w:val="center"/>
        <w:rPr>
          <w:rFonts w:cs="Arial"/>
          <w:b/>
          <w:sz w:val="24"/>
          <w:szCs w:val="24"/>
          <w:lang w:val="ru-RU"/>
        </w:rPr>
      </w:pPr>
    </w:p>
    <w:p w14:paraId="02A51E27" w14:textId="4FB748C6" w:rsidR="00261778" w:rsidRPr="006E3758"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6E3758">
        <w:rPr>
          <w:rFonts w:eastAsia="TimesNewRomanPSMT" w:cs="Arial"/>
          <w:color w:val="000000"/>
          <w:kern w:val="2"/>
          <w:sz w:val="24"/>
          <w:szCs w:val="24"/>
          <w:lang w:val="ru-RU"/>
        </w:rPr>
        <w:lastRenderedPageBreak/>
        <w:t>На основу чл</w:t>
      </w:r>
      <w:r w:rsidR="00472BF8" w:rsidRPr="006E3758">
        <w:rPr>
          <w:rFonts w:eastAsia="TimesNewRomanPSMT" w:cs="Arial"/>
          <w:color w:val="000000"/>
          <w:kern w:val="2"/>
          <w:sz w:val="24"/>
          <w:szCs w:val="24"/>
          <w:lang w:val="ru-RU"/>
        </w:rPr>
        <w:t>ана</w:t>
      </w:r>
      <w:r w:rsidR="00261778" w:rsidRPr="006E3758">
        <w:rPr>
          <w:rFonts w:eastAsia="TimesNewRomanPSMT" w:cs="Arial"/>
          <w:color w:val="000000"/>
          <w:kern w:val="2"/>
          <w:sz w:val="24"/>
          <w:szCs w:val="24"/>
          <w:lang w:val="ru-RU"/>
        </w:rPr>
        <w:t xml:space="preserve"> 3</w:t>
      </w:r>
      <w:r w:rsidR="00B66A96" w:rsidRPr="006E3758">
        <w:rPr>
          <w:rFonts w:eastAsia="TimesNewRomanPSMT" w:cs="Arial"/>
          <w:color w:val="000000"/>
          <w:kern w:val="2"/>
          <w:sz w:val="24"/>
          <w:szCs w:val="24"/>
          <w:lang w:val="ru-RU"/>
        </w:rPr>
        <w:t>9</w:t>
      </w:r>
      <w:r w:rsidR="00986E0F" w:rsidRPr="006E3758">
        <w:rPr>
          <w:rFonts w:eastAsia="TimesNewRomanPSMT" w:cs="Arial"/>
          <w:color w:val="000000"/>
          <w:kern w:val="2"/>
          <w:sz w:val="24"/>
          <w:szCs w:val="24"/>
          <w:lang w:val="ru-RU"/>
        </w:rPr>
        <w:t xml:space="preserve">. </w:t>
      </w:r>
      <w:r w:rsidR="00986E0F" w:rsidRPr="006E3758">
        <w:rPr>
          <w:rFonts w:eastAsia="TimesNewRomanPSMT" w:cs="Arial"/>
          <w:color w:val="000000"/>
          <w:kern w:val="2"/>
          <w:sz w:val="24"/>
          <w:szCs w:val="24"/>
          <w:lang w:val="sr-Cyrl-RS"/>
        </w:rPr>
        <w:t xml:space="preserve">и </w:t>
      </w:r>
      <w:r w:rsidR="00261778" w:rsidRPr="006E3758">
        <w:rPr>
          <w:rFonts w:eastAsia="TimesNewRomanPSMT" w:cs="Arial"/>
          <w:color w:val="000000"/>
          <w:kern w:val="2"/>
          <w:sz w:val="24"/>
          <w:szCs w:val="24"/>
          <w:lang w:val="ru-RU"/>
        </w:rPr>
        <w:t>61.</w:t>
      </w:r>
      <w:r w:rsidR="009D3699" w:rsidRPr="006E3758">
        <w:rPr>
          <w:rFonts w:eastAsia="TimesNewRomanPSMT" w:cs="Arial"/>
          <w:color w:val="000000"/>
          <w:kern w:val="2"/>
          <w:sz w:val="24"/>
          <w:szCs w:val="24"/>
          <w:lang w:val="ru-RU"/>
        </w:rPr>
        <w:t xml:space="preserve"> </w:t>
      </w:r>
      <w:r w:rsidR="00261778" w:rsidRPr="006E3758">
        <w:rPr>
          <w:rFonts w:eastAsia="TimesNewRomanPSMT" w:cs="Arial"/>
          <w:color w:val="000000"/>
          <w:kern w:val="2"/>
          <w:sz w:val="24"/>
          <w:szCs w:val="24"/>
          <w:lang w:val="ru-RU"/>
        </w:rPr>
        <w:t xml:space="preserve">Закона о јавним набавкама („Сл. гласник РС” бр. </w:t>
      </w:r>
      <w:r w:rsidR="00750519" w:rsidRPr="006E3758">
        <w:rPr>
          <w:rFonts w:eastAsia="TimesNewRomanPSMT" w:cs="Arial"/>
          <w:color w:val="000000"/>
          <w:kern w:val="2"/>
          <w:sz w:val="24"/>
          <w:szCs w:val="24"/>
          <w:lang w:val="ru-RU"/>
        </w:rPr>
        <w:t>124/</w:t>
      </w:r>
      <w:r w:rsidR="009060E7" w:rsidRPr="006E3758">
        <w:rPr>
          <w:rFonts w:eastAsia="TimesNewRomanPSMT" w:cs="Arial"/>
          <w:color w:val="000000"/>
          <w:kern w:val="2"/>
          <w:sz w:val="24"/>
          <w:szCs w:val="24"/>
          <w:lang w:val="ru-RU"/>
        </w:rPr>
        <w:t>12, 14/15 и 68/15</w:t>
      </w:r>
      <w:r w:rsidR="000F57ED" w:rsidRPr="006E3758">
        <w:rPr>
          <w:rFonts w:eastAsia="TimesNewRomanPSMT" w:cs="Arial"/>
          <w:color w:val="000000"/>
          <w:kern w:val="2"/>
          <w:sz w:val="24"/>
          <w:szCs w:val="24"/>
          <w:lang w:val="ru-RU"/>
        </w:rPr>
        <w:t>, у даљем тексту</w:t>
      </w:r>
      <w:r w:rsidR="005C7CDE" w:rsidRPr="006E3758">
        <w:rPr>
          <w:rFonts w:eastAsia="TimesNewRomanPSMT" w:cs="Arial"/>
          <w:color w:val="000000"/>
          <w:kern w:val="2"/>
          <w:sz w:val="24"/>
          <w:szCs w:val="24"/>
          <w:lang w:val="ru-RU"/>
        </w:rPr>
        <w:t xml:space="preserve"> </w:t>
      </w:r>
      <w:r w:rsidR="00BA1E63" w:rsidRPr="006E3758">
        <w:rPr>
          <w:rFonts w:eastAsia="Calibri" w:cs="Arial"/>
          <w:bCs/>
          <w:sz w:val="24"/>
          <w:szCs w:val="24"/>
        </w:rPr>
        <w:t>Закон</w:t>
      </w:r>
      <w:r w:rsidR="00261778" w:rsidRPr="006E3758">
        <w:rPr>
          <w:rFonts w:eastAsia="TimesNewRomanPSMT" w:cs="Arial"/>
          <w:color w:val="000000"/>
          <w:kern w:val="2"/>
          <w:sz w:val="24"/>
          <w:szCs w:val="24"/>
          <w:lang w:val="ru-RU"/>
        </w:rPr>
        <w:t>),</w:t>
      </w:r>
      <w:r w:rsidR="00536305" w:rsidRPr="006E3758">
        <w:rPr>
          <w:rFonts w:eastAsia="TimesNewRomanPSMT" w:cs="Arial"/>
          <w:color w:val="000000"/>
          <w:kern w:val="2"/>
          <w:sz w:val="24"/>
          <w:szCs w:val="24"/>
          <w:lang w:val="ru-RU"/>
        </w:rPr>
        <w:t xml:space="preserve"> </w:t>
      </w:r>
      <w:r w:rsidR="00261778" w:rsidRPr="006E3758">
        <w:rPr>
          <w:rFonts w:eastAsia="TimesNewRomanPSMT" w:cs="Arial"/>
          <w:color w:val="000000"/>
          <w:kern w:val="2"/>
          <w:sz w:val="24"/>
          <w:szCs w:val="24"/>
          <w:lang w:val="ru-RU"/>
        </w:rPr>
        <w:t>чл</w:t>
      </w:r>
      <w:r w:rsidR="00472BF8" w:rsidRPr="006E3758">
        <w:rPr>
          <w:rFonts w:eastAsia="TimesNewRomanPSMT" w:cs="Arial"/>
          <w:color w:val="000000"/>
          <w:kern w:val="2"/>
          <w:sz w:val="24"/>
          <w:szCs w:val="24"/>
          <w:lang w:val="ru-RU"/>
        </w:rPr>
        <w:t>ана</w:t>
      </w:r>
      <w:r w:rsidR="00EC5BB4" w:rsidRPr="006E3758">
        <w:rPr>
          <w:rFonts w:eastAsia="TimesNewRomanPSMT" w:cs="Arial"/>
          <w:color w:val="000000"/>
          <w:kern w:val="2"/>
          <w:sz w:val="24"/>
          <w:szCs w:val="24"/>
          <w:lang w:val="ru-RU"/>
        </w:rPr>
        <w:t xml:space="preserve"> </w:t>
      </w:r>
      <w:r w:rsidR="006A3550" w:rsidRPr="006E3758">
        <w:rPr>
          <w:rFonts w:eastAsia="TimesNewRomanPSMT" w:cs="Arial"/>
          <w:color w:val="000000"/>
          <w:kern w:val="2"/>
          <w:sz w:val="24"/>
          <w:szCs w:val="24"/>
          <w:lang w:val="ru-RU"/>
        </w:rPr>
        <w:t>6</w:t>
      </w:r>
      <w:r w:rsidR="00261778" w:rsidRPr="006E3758">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E3758">
        <w:rPr>
          <w:rFonts w:eastAsia="TimesNewRomanPSMT" w:cs="Arial"/>
          <w:color w:val="000000"/>
          <w:kern w:val="2"/>
          <w:sz w:val="24"/>
          <w:szCs w:val="24"/>
          <w:lang w:val="ru-RU"/>
        </w:rPr>
        <w:t xml:space="preserve">лова („Сл. гласник РС” бр. </w:t>
      </w:r>
      <w:r w:rsidR="00DB369C" w:rsidRPr="006E3758">
        <w:rPr>
          <w:rFonts w:eastAsia="TimesNewRomanPSMT" w:cs="Arial"/>
          <w:color w:val="000000"/>
          <w:kern w:val="2"/>
          <w:sz w:val="24"/>
          <w:szCs w:val="24"/>
        </w:rPr>
        <w:t>86/15</w:t>
      </w:r>
      <w:r w:rsidR="00261778" w:rsidRPr="006E3758">
        <w:rPr>
          <w:rFonts w:eastAsia="TimesNewRomanPSMT" w:cs="Arial"/>
          <w:color w:val="000000"/>
          <w:kern w:val="2"/>
          <w:sz w:val="24"/>
          <w:szCs w:val="24"/>
          <w:lang w:val="ru-RU"/>
        </w:rPr>
        <w:t xml:space="preserve">), </w:t>
      </w:r>
      <w:r w:rsidR="00261778" w:rsidRPr="006E3758">
        <w:rPr>
          <w:rFonts w:eastAsia="Arial Unicode MS" w:cs="Arial"/>
          <w:color w:val="000000"/>
          <w:kern w:val="2"/>
          <w:sz w:val="24"/>
          <w:szCs w:val="24"/>
          <w:lang w:val="ru-RU"/>
        </w:rPr>
        <w:t xml:space="preserve">Одлуке о покретању поступка јавне набавке број </w:t>
      </w:r>
      <w:r w:rsidR="007D35B5" w:rsidRPr="006E3758">
        <w:rPr>
          <w:rFonts w:eastAsia="Arial Unicode MS" w:cs="Arial"/>
          <w:kern w:val="2"/>
          <w:sz w:val="24"/>
          <w:szCs w:val="24"/>
          <w:lang w:val="ru-RU"/>
        </w:rPr>
        <w:t>12.01.139219/4</w:t>
      </w:r>
      <w:r w:rsidR="00536305" w:rsidRPr="006E3758">
        <w:rPr>
          <w:rFonts w:eastAsia="Arial Unicode MS" w:cs="Arial"/>
          <w:kern w:val="2"/>
          <w:sz w:val="24"/>
          <w:szCs w:val="24"/>
          <w:lang w:val="ru-RU"/>
        </w:rPr>
        <w:t xml:space="preserve">-16 </w:t>
      </w:r>
      <w:r w:rsidR="00F14109" w:rsidRPr="006E3758">
        <w:rPr>
          <w:rFonts w:eastAsia="Arial Unicode MS" w:cs="Arial"/>
          <w:color w:val="000000"/>
          <w:kern w:val="2"/>
          <w:sz w:val="24"/>
          <w:szCs w:val="24"/>
        </w:rPr>
        <w:t>o</w:t>
      </w:r>
      <w:r w:rsidR="00F14109" w:rsidRPr="006E3758">
        <w:rPr>
          <w:rFonts w:eastAsia="Arial Unicode MS" w:cs="Arial"/>
          <w:color w:val="000000"/>
          <w:kern w:val="2"/>
          <w:sz w:val="24"/>
          <w:szCs w:val="24"/>
          <w:lang w:val="ru-RU"/>
        </w:rPr>
        <w:t>д</w:t>
      </w:r>
      <w:r w:rsidR="007D35B5" w:rsidRPr="006E3758">
        <w:rPr>
          <w:rFonts w:eastAsia="Arial Unicode MS" w:cs="Arial"/>
          <w:color w:val="000000"/>
          <w:kern w:val="2"/>
          <w:sz w:val="24"/>
          <w:szCs w:val="24"/>
          <w:lang w:val="ru-RU"/>
        </w:rPr>
        <w:t xml:space="preserve"> 21.04</w:t>
      </w:r>
      <w:r w:rsidR="00005800" w:rsidRPr="006E3758">
        <w:rPr>
          <w:rFonts w:eastAsia="Arial Unicode MS" w:cs="Arial"/>
          <w:color w:val="000000"/>
          <w:kern w:val="2"/>
          <w:sz w:val="24"/>
          <w:szCs w:val="24"/>
          <w:lang w:val="ru-RU"/>
        </w:rPr>
        <w:t>.</w:t>
      </w:r>
      <w:r w:rsidR="00413BCE" w:rsidRPr="006E3758">
        <w:rPr>
          <w:rFonts w:eastAsia="Arial Unicode MS" w:cs="Arial"/>
          <w:color w:val="000000"/>
          <w:kern w:val="2"/>
          <w:sz w:val="24"/>
          <w:szCs w:val="24"/>
          <w:lang w:val="ru-RU"/>
        </w:rPr>
        <w:t>201</w:t>
      </w:r>
      <w:r w:rsidR="00210557" w:rsidRPr="006E3758">
        <w:rPr>
          <w:rFonts w:eastAsia="Arial Unicode MS" w:cs="Arial"/>
          <w:color w:val="000000"/>
          <w:kern w:val="2"/>
          <w:sz w:val="24"/>
          <w:szCs w:val="24"/>
          <w:lang w:val="ru-RU"/>
        </w:rPr>
        <w:t>6</w:t>
      </w:r>
      <w:r w:rsidR="00413BCE" w:rsidRPr="006E3758">
        <w:rPr>
          <w:rFonts w:eastAsia="Arial Unicode MS" w:cs="Arial"/>
          <w:color w:val="000000"/>
          <w:kern w:val="2"/>
          <w:sz w:val="24"/>
          <w:szCs w:val="24"/>
          <w:lang w:val="ru-RU"/>
        </w:rPr>
        <w:t>.</w:t>
      </w:r>
      <w:r w:rsidR="00261778" w:rsidRPr="006E3758">
        <w:rPr>
          <w:rFonts w:eastAsia="Arial Unicode MS" w:cs="Arial"/>
          <w:color w:val="000000"/>
          <w:kern w:val="2"/>
          <w:sz w:val="24"/>
          <w:szCs w:val="24"/>
          <w:lang w:val="ru-RU"/>
        </w:rPr>
        <w:t xml:space="preserve"> године и Решења о образовању комисије за јавну набавку број</w:t>
      </w:r>
      <w:r w:rsidR="00536305" w:rsidRPr="006E3758">
        <w:rPr>
          <w:rFonts w:eastAsia="Arial Unicode MS" w:cs="Arial"/>
          <w:color w:val="000000"/>
          <w:kern w:val="2"/>
          <w:sz w:val="24"/>
          <w:szCs w:val="24"/>
          <w:lang w:val="ru-RU"/>
        </w:rPr>
        <w:t xml:space="preserve"> </w:t>
      </w:r>
      <w:r w:rsidR="00536305" w:rsidRPr="006E3758">
        <w:rPr>
          <w:rFonts w:eastAsia="Arial Unicode MS" w:cs="Arial"/>
          <w:kern w:val="2"/>
          <w:sz w:val="24"/>
          <w:szCs w:val="24"/>
          <w:lang w:val="ru-RU"/>
        </w:rPr>
        <w:t>12.01.139219/4-16</w:t>
      </w:r>
      <w:r w:rsidR="00261778" w:rsidRPr="006E3758">
        <w:rPr>
          <w:rFonts w:eastAsia="Arial Unicode MS" w:cs="Arial"/>
          <w:color w:val="000000"/>
          <w:kern w:val="2"/>
          <w:sz w:val="24"/>
          <w:szCs w:val="24"/>
          <w:lang w:val="ru-RU"/>
        </w:rPr>
        <w:t xml:space="preserve"> </w:t>
      </w:r>
      <w:r w:rsidR="00005800" w:rsidRPr="006E3758">
        <w:rPr>
          <w:rFonts w:eastAsia="Arial Unicode MS" w:cs="Arial"/>
          <w:color w:val="000000"/>
          <w:kern w:val="2"/>
          <w:sz w:val="24"/>
          <w:szCs w:val="24"/>
        </w:rPr>
        <w:t>o</w:t>
      </w:r>
      <w:r w:rsidR="00005800" w:rsidRPr="006E3758">
        <w:rPr>
          <w:rFonts w:eastAsia="Arial Unicode MS" w:cs="Arial"/>
          <w:color w:val="000000"/>
          <w:kern w:val="2"/>
          <w:sz w:val="24"/>
          <w:szCs w:val="24"/>
          <w:lang w:val="ru-RU"/>
        </w:rPr>
        <w:t xml:space="preserve">д </w:t>
      </w:r>
      <w:r w:rsidR="007D35B5" w:rsidRPr="006E3758">
        <w:rPr>
          <w:rFonts w:eastAsia="Arial Unicode MS" w:cs="Arial"/>
          <w:color w:val="000000"/>
          <w:kern w:val="2"/>
          <w:sz w:val="24"/>
          <w:szCs w:val="24"/>
          <w:lang w:val="ru-RU"/>
        </w:rPr>
        <w:t>21.04</w:t>
      </w:r>
      <w:r w:rsidR="00005800" w:rsidRPr="006E3758">
        <w:rPr>
          <w:rFonts w:eastAsia="Arial Unicode MS" w:cs="Arial"/>
          <w:color w:val="000000"/>
          <w:kern w:val="2"/>
          <w:sz w:val="24"/>
          <w:szCs w:val="24"/>
          <w:lang w:val="ru-RU"/>
        </w:rPr>
        <w:t>.201</w:t>
      </w:r>
      <w:r w:rsidR="00210557" w:rsidRPr="006E3758">
        <w:rPr>
          <w:rFonts w:eastAsia="Arial Unicode MS" w:cs="Arial"/>
          <w:color w:val="000000"/>
          <w:kern w:val="2"/>
          <w:sz w:val="24"/>
          <w:szCs w:val="24"/>
          <w:lang w:val="ru-RU"/>
        </w:rPr>
        <w:t>6</w:t>
      </w:r>
      <w:r w:rsidR="00005800" w:rsidRPr="006E3758">
        <w:rPr>
          <w:rFonts w:eastAsia="Arial Unicode MS" w:cs="Arial"/>
          <w:color w:val="000000"/>
          <w:kern w:val="2"/>
          <w:sz w:val="24"/>
          <w:szCs w:val="24"/>
          <w:lang w:val="ru-RU"/>
        </w:rPr>
        <w:t xml:space="preserve">. </w:t>
      </w:r>
      <w:r w:rsidR="00261778" w:rsidRPr="006E3758">
        <w:rPr>
          <w:rFonts w:eastAsia="Arial Unicode MS" w:cs="Arial"/>
          <w:color w:val="000000"/>
          <w:kern w:val="2"/>
          <w:sz w:val="24"/>
          <w:szCs w:val="24"/>
          <w:lang w:val="ru-RU"/>
        </w:rPr>
        <w:t>године припремљена је:</w:t>
      </w:r>
    </w:p>
    <w:p w14:paraId="13826BA7" w14:textId="77777777" w:rsidR="00261778" w:rsidRPr="006E3758" w:rsidRDefault="00261778" w:rsidP="000C50A0">
      <w:pPr>
        <w:pStyle w:val="BodyText"/>
        <w:spacing w:before="0"/>
        <w:rPr>
          <w:rFonts w:cs="Arial"/>
          <w:b/>
          <w:spacing w:val="80"/>
          <w:szCs w:val="24"/>
          <w:lang w:val="ru-RU"/>
        </w:rPr>
      </w:pPr>
    </w:p>
    <w:p w14:paraId="0D68A2F7" w14:textId="77777777" w:rsidR="000C50A0" w:rsidRPr="006E3758" w:rsidRDefault="000C50A0" w:rsidP="000C50A0">
      <w:pPr>
        <w:pStyle w:val="BodyText"/>
        <w:spacing w:before="0"/>
        <w:rPr>
          <w:rFonts w:cs="Arial"/>
          <w:b/>
          <w:spacing w:val="80"/>
          <w:szCs w:val="24"/>
          <w:lang w:val="ru-RU"/>
        </w:rPr>
      </w:pPr>
    </w:p>
    <w:p w14:paraId="0240982E" w14:textId="77777777" w:rsidR="00210557" w:rsidRPr="006E3758" w:rsidRDefault="00210557" w:rsidP="00781B02">
      <w:pPr>
        <w:jc w:val="center"/>
        <w:rPr>
          <w:b/>
          <w:sz w:val="24"/>
          <w:szCs w:val="24"/>
        </w:rPr>
      </w:pPr>
      <w:bookmarkStart w:id="7" w:name="_Toc441215598"/>
      <w:bookmarkStart w:id="8" w:name="_Toc441651537"/>
      <w:bookmarkStart w:id="9" w:name="_Toc442559874"/>
      <w:r w:rsidRPr="006E3758">
        <w:rPr>
          <w:b/>
          <w:sz w:val="24"/>
          <w:szCs w:val="24"/>
        </w:rPr>
        <w:t>КОНКУРСНА ДОКУМЕНТАЦИЈА</w:t>
      </w:r>
      <w:bookmarkEnd w:id="7"/>
      <w:bookmarkEnd w:id="8"/>
      <w:bookmarkEnd w:id="9"/>
    </w:p>
    <w:p w14:paraId="031AC3E7" w14:textId="77777777" w:rsidR="00210557" w:rsidRPr="006E3758" w:rsidRDefault="00D516F7" w:rsidP="00210557">
      <w:pPr>
        <w:jc w:val="center"/>
        <w:rPr>
          <w:rFonts w:cs="Arial"/>
          <w:sz w:val="24"/>
          <w:szCs w:val="24"/>
        </w:rPr>
      </w:pPr>
      <w:r w:rsidRPr="006E3758">
        <w:rPr>
          <w:rFonts w:cs="Arial"/>
          <w:sz w:val="24"/>
          <w:szCs w:val="24"/>
          <w:lang w:val="sr-Cyrl-CS"/>
        </w:rPr>
        <w:t xml:space="preserve">за подношење понуда </w:t>
      </w:r>
      <w:r w:rsidR="00210557" w:rsidRPr="006E3758">
        <w:rPr>
          <w:rFonts w:cs="Arial"/>
          <w:sz w:val="24"/>
          <w:szCs w:val="24"/>
        </w:rPr>
        <w:t>у поступку јавне набавке мале вредности</w:t>
      </w:r>
    </w:p>
    <w:p w14:paraId="34DA2852" w14:textId="2D4735EA" w:rsidR="00210557" w:rsidRPr="006E3758" w:rsidRDefault="00210557" w:rsidP="00781B02">
      <w:pPr>
        <w:jc w:val="center"/>
        <w:rPr>
          <w:b/>
          <w:sz w:val="24"/>
          <w:szCs w:val="24"/>
        </w:rPr>
      </w:pPr>
      <w:bookmarkStart w:id="10" w:name="_Toc441215599"/>
      <w:bookmarkStart w:id="11" w:name="_Toc441651538"/>
      <w:bookmarkStart w:id="12" w:name="_Toc442559875"/>
      <w:proofErr w:type="gramStart"/>
      <w:r w:rsidRPr="006E3758">
        <w:rPr>
          <w:b/>
          <w:sz w:val="24"/>
          <w:szCs w:val="24"/>
        </w:rPr>
        <w:t>за</w:t>
      </w:r>
      <w:proofErr w:type="gramEnd"/>
      <w:r w:rsidRPr="006E3758">
        <w:rPr>
          <w:b/>
          <w:sz w:val="24"/>
          <w:szCs w:val="24"/>
        </w:rPr>
        <w:t xml:space="preserve"> јавну набавку </w:t>
      </w:r>
      <w:r w:rsidR="00921F62" w:rsidRPr="006E3758">
        <w:rPr>
          <w:b/>
          <w:sz w:val="24"/>
          <w:szCs w:val="24"/>
        </w:rPr>
        <w:t>радова</w:t>
      </w:r>
      <w:r w:rsidRPr="006E3758">
        <w:rPr>
          <w:b/>
          <w:sz w:val="24"/>
          <w:szCs w:val="24"/>
        </w:rPr>
        <w:t xml:space="preserve"> бр.</w:t>
      </w:r>
      <w:bookmarkEnd w:id="10"/>
      <w:bookmarkEnd w:id="11"/>
      <w:bookmarkEnd w:id="12"/>
      <w:r w:rsidR="00536305" w:rsidRPr="006E3758">
        <w:rPr>
          <w:b/>
          <w:sz w:val="24"/>
          <w:szCs w:val="24"/>
        </w:rPr>
        <w:t xml:space="preserve"> JNMV/1000/0381/2016</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6B87361F" w14:textId="77777777" w:rsidR="002C1AD0" w:rsidRPr="002C1AD0" w:rsidRDefault="002C1AD0" w:rsidP="002C1AD0">
      <w:pPr>
        <w:pStyle w:val="Subtitle"/>
        <w:rPr>
          <w:lang w:val="de-DE"/>
        </w:rPr>
      </w:pP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2C1AD0">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01C2EC8D" w:rsidR="00C62AA7" w:rsidRPr="008662A9" w:rsidRDefault="008662A9" w:rsidP="004C3B38">
            <w:pPr>
              <w:tabs>
                <w:tab w:val="left" w:pos="360"/>
                <w:tab w:val="left" w:pos="567"/>
                <w:tab w:val="right" w:leader="dot" w:pos="9639"/>
              </w:tabs>
              <w:jc w:val="center"/>
              <w:rPr>
                <w:sz w:val="24"/>
                <w:szCs w:val="24"/>
              </w:rPr>
            </w:pPr>
            <w:r>
              <w:rPr>
                <w:sz w:val="24"/>
                <w:szCs w:val="24"/>
              </w:rPr>
              <w:t>3</w:t>
            </w:r>
          </w:p>
        </w:tc>
      </w:tr>
      <w:tr w:rsidR="00C62AA7" w:rsidRPr="002503ED" w14:paraId="0F610DD2" w14:textId="77777777" w:rsidTr="00C62AA7">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2DF990B3" w:rsidR="00C62AA7" w:rsidRPr="008662A9" w:rsidRDefault="008662A9" w:rsidP="004C3B38">
            <w:pPr>
              <w:tabs>
                <w:tab w:val="left" w:pos="360"/>
                <w:tab w:val="left" w:pos="567"/>
                <w:tab w:val="right" w:leader="dot" w:pos="9639"/>
              </w:tabs>
              <w:jc w:val="center"/>
              <w:rPr>
                <w:sz w:val="24"/>
                <w:szCs w:val="24"/>
              </w:rPr>
            </w:pPr>
            <w:r>
              <w:rPr>
                <w:sz w:val="24"/>
                <w:szCs w:val="24"/>
              </w:rPr>
              <w:t>3</w:t>
            </w:r>
          </w:p>
        </w:tc>
      </w:tr>
      <w:tr w:rsidR="00C62AA7" w:rsidRPr="002503ED"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7BE946F3"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количина и опис </w:t>
            </w:r>
            <w:r w:rsidR="00921F62">
              <w:rPr>
                <w:rFonts w:cs="Arial"/>
                <w:sz w:val="24"/>
                <w:szCs w:val="24"/>
                <w:lang w:val="sr-Cyrl-RS"/>
              </w:rPr>
              <w:t>радова</w:t>
            </w:r>
            <w:r w:rsidRPr="00C62AA7">
              <w:rPr>
                <w:rFonts w:cs="Arial"/>
                <w:sz w:val="24"/>
                <w:szCs w:val="24"/>
                <w:lang w:val="sr-Cyrl-RS"/>
              </w:rPr>
              <w:t>...)</w:t>
            </w:r>
          </w:p>
        </w:tc>
        <w:tc>
          <w:tcPr>
            <w:tcW w:w="810" w:type="dxa"/>
          </w:tcPr>
          <w:p w14:paraId="77323F49" w14:textId="7527B12D" w:rsidR="00C62AA7" w:rsidRPr="00FE4ED6" w:rsidRDefault="00FE4ED6"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71E4CF81" w14:textId="77777777" w:rsidTr="00C62AA7">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1DA0F7DB" w:rsidR="00C62AA7" w:rsidRPr="00C62AA7" w:rsidRDefault="008662A9" w:rsidP="004C3B38">
            <w:pPr>
              <w:tabs>
                <w:tab w:val="left" w:pos="360"/>
                <w:tab w:val="left" w:pos="567"/>
                <w:tab w:val="right" w:leader="dot" w:pos="9639"/>
              </w:tabs>
              <w:jc w:val="center"/>
              <w:rPr>
                <w:sz w:val="24"/>
                <w:szCs w:val="24"/>
                <w:lang w:val="sr-Latn-RS"/>
              </w:rPr>
            </w:pPr>
            <w:r>
              <w:rPr>
                <w:sz w:val="24"/>
                <w:szCs w:val="24"/>
                <w:lang w:val="sr-Latn-RS"/>
              </w:rPr>
              <w:t>7</w:t>
            </w:r>
          </w:p>
        </w:tc>
      </w:tr>
      <w:tr w:rsidR="00C62AA7" w:rsidRPr="002503ED" w14:paraId="176BF547" w14:textId="77777777" w:rsidTr="00C62AA7">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42A977" w14:textId="5CF6B763" w:rsidR="00C62AA7" w:rsidRPr="006A354C" w:rsidRDefault="006A354C" w:rsidP="004C3B38">
            <w:pPr>
              <w:tabs>
                <w:tab w:val="left" w:pos="360"/>
                <w:tab w:val="left" w:pos="567"/>
                <w:tab w:val="right" w:leader="dot" w:pos="9639"/>
              </w:tabs>
              <w:jc w:val="center"/>
              <w:rPr>
                <w:sz w:val="24"/>
                <w:szCs w:val="24"/>
                <w:lang w:val="sr-Cyrl-RS"/>
              </w:rPr>
            </w:pPr>
            <w:r>
              <w:rPr>
                <w:sz w:val="24"/>
                <w:szCs w:val="24"/>
                <w:lang w:val="sr-Cyrl-RS"/>
              </w:rPr>
              <w:t>12</w:t>
            </w:r>
          </w:p>
        </w:tc>
      </w:tr>
      <w:tr w:rsidR="00C62AA7" w:rsidRPr="002503ED" w14:paraId="557534E2" w14:textId="77777777" w:rsidTr="00C62AA7">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CCD279B" w14:textId="7FE62F85" w:rsidR="00C62AA7" w:rsidRPr="006A354C" w:rsidRDefault="006A354C" w:rsidP="004C3B38">
            <w:pPr>
              <w:tabs>
                <w:tab w:val="left" w:pos="360"/>
                <w:tab w:val="left" w:pos="567"/>
                <w:tab w:val="right" w:leader="dot" w:pos="9639"/>
              </w:tabs>
              <w:jc w:val="center"/>
              <w:rPr>
                <w:sz w:val="24"/>
                <w:szCs w:val="24"/>
                <w:lang w:val="sr-Cyrl-RS"/>
              </w:rPr>
            </w:pPr>
            <w:r>
              <w:rPr>
                <w:sz w:val="24"/>
                <w:szCs w:val="24"/>
                <w:lang w:val="sr-Cyrl-RS"/>
              </w:rPr>
              <w:t>13</w:t>
            </w:r>
          </w:p>
        </w:tc>
      </w:tr>
      <w:tr w:rsidR="00C62AA7" w:rsidRPr="002503ED" w14:paraId="0D21E52C" w14:textId="77777777" w:rsidTr="00C62AA7">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0712670C" w:rsidR="00C62AA7" w:rsidRPr="00C62AA7" w:rsidRDefault="00BA3721"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( 1 - 10</w:t>
            </w:r>
            <w:r w:rsidR="00C62AA7" w:rsidRPr="00C62AA7">
              <w:rPr>
                <w:rFonts w:cs="Arial"/>
                <w:sz w:val="24"/>
                <w:szCs w:val="24"/>
                <w:lang w:val="sr-Cyrl-RS"/>
              </w:rPr>
              <w:t>)</w:t>
            </w:r>
          </w:p>
        </w:tc>
        <w:tc>
          <w:tcPr>
            <w:tcW w:w="810" w:type="dxa"/>
          </w:tcPr>
          <w:p w14:paraId="2B483B91" w14:textId="1BB56BBA" w:rsidR="00C62AA7" w:rsidRPr="002C1AD0" w:rsidRDefault="006A354C" w:rsidP="002C1AD0">
            <w:pPr>
              <w:tabs>
                <w:tab w:val="left" w:pos="360"/>
                <w:tab w:val="left" w:pos="567"/>
                <w:tab w:val="right" w:leader="dot" w:pos="9639"/>
              </w:tabs>
              <w:jc w:val="center"/>
              <w:rPr>
                <w:sz w:val="24"/>
                <w:szCs w:val="24"/>
              </w:rPr>
            </w:pPr>
            <w:r>
              <w:rPr>
                <w:sz w:val="24"/>
                <w:szCs w:val="24"/>
                <w:lang w:val="sr-Cyrl-RS"/>
              </w:rPr>
              <w:t>3</w:t>
            </w:r>
            <w:r w:rsidR="002C1AD0">
              <w:rPr>
                <w:sz w:val="24"/>
                <w:szCs w:val="24"/>
              </w:rPr>
              <w:t>0</w:t>
            </w:r>
          </w:p>
        </w:tc>
      </w:tr>
      <w:tr w:rsidR="00C62AA7" w:rsidRPr="002503ED" w14:paraId="34767B66" w14:textId="77777777" w:rsidTr="00C62AA7">
        <w:tc>
          <w:tcPr>
            <w:tcW w:w="564" w:type="dxa"/>
          </w:tcPr>
          <w:p w14:paraId="6E92CEE0" w14:textId="650FA4E9"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11758F8" w14:textId="4492ACE5"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47BCE3A8" w14:textId="4334B801" w:rsidR="00C62AA7" w:rsidRPr="002C1AD0" w:rsidRDefault="006A354C" w:rsidP="00D83857">
            <w:pPr>
              <w:tabs>
                <w:tab w:val="left" w:pos="360"/>
                <w:tab w:val="left" w:pos="567"/>
                <w:tab w:val="right" w:leader="dot" w:pos="9639"/>
              </w:tabs>
              <w:jc w:val="center"/>
              <w:rPr>
                <w:sz w:val="24"/>
                <w:szCs w:val="24"/>
              </w:rPr>
            </w:pPr>
            <w:r>
              <w:rPr>
                <w:sz w:val="24"/>
                <w:szCs w:val="24"/>
                <w:lang w:val="sr-Cyrl-RS"/>
              </w:rPr>
              <w:t>5</w:t>
            </w:r>
            <w:r w:rsidR="00D83857">
              <w:rPr>
                <w:sz w:val="24"/>
                <w:szCs w:val="24"/>
                <w:lang w:val="sr-Cyrl-RS"/>
              </w:rPr>
              <w:t>5</w:t>
            </w:r>
          </w:p>
        </w:tc>
      </w:tr>
    </w:tbl>
    <w:p w14:paraId="0034F9AC" w14:textId="77777777" w:rsidR="009D3699" w:rsidRPr="00EC5BB4" w:rsidRDefault="009D3699" w:rsidP="000C50A0">
      <w:pPr>
        <w:pStyle w:val="BodyText"/>
        <w:spacing w:before="0"/>
        <w:rPr>
          <w:rFonts w:cs="Arial"/>
          <w:b/>
          <w:spacing w:val="80"/>
          <w:szCs w:val="24"/>
          <w:highlight w:val="yellow"/>
        </w:rPr>
      </w:pPr>
    </w:p>
    <w:p w14:paraId="1968FB8E" w14:textId="77777777" w:rsidR="002C1AD0" w:rsidRDefault="002C1AD0" w:rsidP="00C53AC6">
      <w:pPr>
        <w:jc w:val="right"/>
        <w:rPr>
          <w:rFonts w:cs="Arial"/>
          <w:bCs/>
          <w:noProof/>
          <w:sz w:val="24"/>
          <w:szCs w:val="24"/>
          <w:lang w:val="sr-Cyrl-CS"/>
        </w:rPr>
      </w:pPr>
    </w:p>
    <w:p w14:paraId="02ED531D" w14:textId="68C9A5FC" w:rsidR="00F5264D" w:rsidRPr="002C1AD0" w:rsidRDefault="00C53AC6" w:rsidP="00C53AC6">
      <w:pPr>
        <w:jc w:val="right"/>
        <w:rPr>
          <w:rFonts w:cs="Arial"/>
          <w:color w:val="548DD4" w:themeColor="text2" w:themeTint="99"/>
          <w:sz w:val="24"/>
          <w:szCs w:val="24"/>
        </w:rPr>
      </w:pPr>
      <w:r w:rsidRPr="00EC5BB4">
        <w:rPr>
          <w:rFonts w:cs="Arial"/>
          <w:bCs/>
          <w:noProof/>
          <w:sz w:val="24"/>
          <w:szCs w:val="24"/>
          <w:lang w:val="sr-Cyrl-CS"/>
        </w:rPr>
        <w:t>Укуп</w:t>
      </w:r>
      <w:r w:rsidR="00BA3721">
        <w:rPr>
          <w:rFonts w:cs="Arial"/>
          <w:bCs/>
          <w:noProof/>
          <w:sz w:val="24"/>
          <w:szCs w:val="24"/>
          <w:lang w:val="sr-Cyrl-CS"/>
        </w:rPr>
        <w:t>ан број страна документације: 7</w:t>
      </w:r>
      <w:r w:rsidR="00D83857">
        <w:rPr>
          <w:rFonts w:cs="Arial"/>
          <w:bCs/>
          <w:noProof/>
          <w:sz w:val="24"/>
          <w:szCs w:val="24"/>
          <w:lang w:val="sr-Cyrl-CS"/>
        </w:rPr>
        <w:t>0</w:t>
      </w:r>
    </w:p>
    <w:p w14:paraId="659A42D2" w14:textId="77777777" w:rsidR="001853E1" w:rsidRPr="00EC5BB4" w:rsidRDefault="001853E1" w:rsidP="000C50A0">
      <w:pPr>
        <w:pStyle w:val="BodyText"/>
        <w:spacing w:before="0"/>
        <w:rPr>
          <w:rFonts w:cs="Arial"/>
          <w:szCs w:val="24"/>
        </w:rPr>
      </w:pPr>
    </w:p>
    <w:p w14:paraId="6A025079" w14:textId="77777777" w:rsidR="00FA0E61" w:rsidRPr="00EC5BB4" w:rsidRDefault="00473AD5" w:rsidP="005360C7">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762B923C"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14:paraId="076CEE58" w14:textId="77777777" w:rsidTr="002E12CC">
        <w:tc>
          <w:tcPr>
            <w:tcW w:w="3032" w:type="dxa"/>
            <w:shd w:val="clear" w:color="auto" w:fill="auto"/>
          </w:tcPr>
          <w:p w14:paraId="375E29BC" w14:textId="77777777" w:rsidR="002E12CC" w:rsidRDefault="002E12CC" w:rsidP="0034033B">
            <w:pPr>
              <w:autoSpaceDE w:val="0"/>
              <w:autoSpaceDN w:val="0"/>
              <w:adjustRightInd w:val="0"/>
              <w:jc w:val="left"/>
              <w:rPr>
                <w:rFonts w:eastAsia="TimesNewRomanPSMT" w:cs="Arial"/>
                <w:bCs/>
                <w:sz w:val="24"/>
                <w:szCs w:val="24"/>
              </w:rPr>
            </w:pPr>
          </w:p>
          <w:p w14:paraId="34DC25BE" w14:textId="77777777" w:rsidR="004276AD" w:rsidRPr="00EC5BB4" w:rsidRDefault="004276AD" w:rsidP="0034033B">
            <w:pPr>
              <w:autoSpaceDE w:val="0"/>
              <w:autoSpaceDN w:val="0"/>
              <w:adjustRightInd w:val="0"/>
              <w:jc w:val="left"/>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7CA0A896" w14:textId="77777777" w:rsidR="004276AD" w:rsidRPr="00EC5BB4" w:rsidRDefault="004276AD" w:rsidP="0034033B">
            <w:pPr>
              <w:suppressAutoHyphens/>
              <w:spacing w:line="100" w:lineRule="atLeast"/>
              <w:jc w:val="left"/>
              <w:rPr>
                <w:rFonts w:cs="Arial"/>
                <w:sz w:val="24"/>
                <w:szCs w:val="24"/>
              </w:rPr>
            </w:pPr>
            <w:r w:rsidRPr="00EC5BB4">
              <w:rPr>
                <w:rFonts w:cs="Arial"/>
                <w:sz w:val="24"/>
                <w:szCs w:val="24"/>
              </w:rPr>
              <w:t>Јавно предузеће „Електропривреда Србије“ Београд,</w:t>
            </w:r>
          </w:p>
          <w:p w14:paraId="3A707608" w14:textId="6479B0D2" w:rsidR="002E12CC" w:rsidRPr="0016378C" w:rsidRDefault="004276AD" w:rsidP="0034033B">
            <w:pPr>
              <w:suppressAutoHyphens/>
              <w:spacing w:line="100" w:lineRule="atLeast"/>
              <w:jc w:val="left"/>
              <w:rPr>
                <w:rFonts w:cs="Arial"/>
                <w:sz w:val="24"/>
                <w:szCs w:val="24"/>
              </w:rPr>
            </w:pPr>
            <w:r w:rsidRPr="00EC5BB4">
              <w:rPr>
                <w:rFonts w:cs="Arial"/>
                <w:sz w:val="24"/>
                <w:szCs w:val="24"/>
              </w:rPr>
              <w:t>Улица царице Милице бр.2, 11000 Београд</w:t>
            </w:r>
          </w:p>
        </w:tc>
      </w:tr>
      <w:tr w:rsidR="004276AD" w:rsidRPr="00EC5BB4" w14:paraId="206F1324" w14:textId="77777777" w:rsidTr="002E12CC">
        <w:tc>
          <w:tcPr>
            <w:tcW w:w="3032" w:type="dxa"/>
            <w:shd w:val="clear" w:color="auto" w:fill="auto"/>
          </w:tcPr>
          <w:p w14:paraId="79006CD9" w14:textId="77777777" w:rsidR="004276AD" w:rsidRPr="00EC5BB4" w:rsidRDefault="004276AD" w:rsidP="0034033B">
            <w:pPr>
              <w:autoSpaceDE w:val="0"/>
              <w:autoSpaceDN w:val="0"/>
              <w:adjustRightInd w:val="0"/>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05CBA98" w14:textId="5785A4C3" w:rsidR="002E12CC" w:rsidRPr="00536305" w:rsidRDefault="00E3365B" w:rsidP="0034033B">
            <w:pPr>
              <w:autoSpaceDE w:val="0"/>
              <w:autoSpaceDN w:val="0"/>
              <w:adjustRightInd w:val="0"/>
              <w:jc w:val="left"/>
              <w:rPr>
                <w:rFonts w:eastAsia="Arial Unicode MS" w:cs="Arial"/>
                <w:color w:val="00B0F0"/>
                <w:kern w:val="1"/>
                <w:sz w:val="24"/>
                <w:szCs w:val="24"/>
                <w:u w:val="single"/>
                <w:lang w:eastAsia="ar-SA"/>
              </w:rPr>
            </w:pPr>
            <w:hyperlink r:id="rId165" w:history="1">
              <w:r w:rsidR="004276AD" w:rsidRPr="0034033B">
                <w:rPr>
                  <w:rStyle w:val="Hyperlink"/>
                  <w:rFonts w:eastAsia="Arial Unicode MS" w:cs="Arial"/>
                  <w:color w:val="auto"/>
                  <w:kern w:val="1"/>
                  <w:sz w:val="24"/>
                  <w:szCs w:val="24"/>
                  <w:lang w:eastAsia="ar-SA"/>
                </w:rPr>
                <w:t>www.eps.rs</w:t>
              </w:r>
            </w:hyperlink>
          </w:p>
        </w:tc>
      </w:tr>
      <w:tr w:rsidR="004276AD" w:rsidRPr="00EC5BB4" w14:paraId="249C7C84" w14:textId="77777777" w:rsidTr="002E12CC">
        <w:tc>
          <w:tcPr>
            <w:tcW w:w="3032" w:type="dxa"/>
            <w:shd w:val="clear" w:color="auto" w:fill="auto"/>
          </w:tcPr>
          <w:p w14:paraId="603E0F36" w14:textId="77777777" w:rsidR="004276AD" w:rsidRPr="00EC5BB4" w:rsidRDefault="004276AD" w:rsidP="0034033B">
            <w:pPr>
              <w:autoSpaceDE w:val="0"/>
              <w:autoSpaceDN w:val="0"/>
              <w:adjustRightInd w:val="0"/>
              <w:jc w:val="left"/>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67CB15E2" w:rsidR="004276AD" w:rsidRPr="00EC5BB4" w:rsidRDefault="004276AD" w:rsidP="0034033B">
            <w:pPr>
              <w:autoSpaceDE w:val="0"/>
              <w:autoSpaceDN w:val="0"/>
              <w:adjustRightInd w:val="0"/>
              <w:jc w:val="left"/>
              <w:rPr>
                <w:rFonts w:eastAsia="TimesNewRomanPSMT" w:cs="Arial"/>
                <w:bCs/>
                <w:sz w:val="24"/>
                <w:szCs w:val="24"/>
              </w:rPr>
            </w:pPr>
            <w:r w:rsidRPr="00EC5BB4">
              <w:rPr>
                <w:rFonts w:eastAsia="TimesNewRomanPSMT" w:cs="Arial"/>
                <w:bCs/>
                <w:sz w:val="24"/>
                <w:szCs w:val="24"/>
              </w:rPr>
              <w:t>Јавна набавка мале вредности</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34033B">
            <w:pPr>
              <w:autoSpaceDE w:val="0"/>
              <w:autoSpaceDN w:val="0"/>
              <w:adjustRightInd w:val="0"/>
              <w:jc w:val="left"/>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DAF22FC" w14:textId="2B81480D" w:rsidR="004276AD" w:rsidRPr="0016378C" w:rsidRDefault="004276AD" w:rsidP="0016378C">
            <w:pPr>
              <w:pStyle w:val="Heading10"/>
              <w:rPr>
                <w:rFonts w:cs="Arial"/>
                <w:b w:val="0"/>
                <w:sz w:val="24"/>
                <w:szCs w:val="24"/>
              </w:rPr>
            </w:pPr>
            <w:bookmarkStart w:id="16" w:name="_Toc442559877"/>
            <w:r w:rsidRPr="00EC5BB4">
              <w:rPr>
                <w:rFonts w:cs="Arial"/>
                <w:b w:val="0"/>
                <w:sz w:val="24"/>
                <w:szCs w:val="24"/>
              </w:rPr>
              <w:t xml:space="preserve">Набавка </w:t>
            </w:r>
            <w:r w:rsidR="00921F62">
              <w:rPr>
                <w:rFonts w:cs="Arial"/>
                <w:b w:val="0"/>
                <w:sz w:val="24"/>
                <w:szCs w:val="24"/>
              </w:rPr>
              <w:t>радова</w:t>
            </w:r>
            <w:r w:rsidRPr="00EC5BB4">
              <w:rPr>
                <w:rFonts w:cs="Arial"/>
                <w:b w:val="0"/>
                <w:sz w:val="24"/>
                <w:szCs w:val="24"/>
              </w:rPr>
              <w:t xml:space="preserve">: </w:t>
            </w:r>
            <w:bookmarkEnd w:id="16"/>
            <w:r w:rsidR="0034033B" w:rsidRPr="0034033B">
              <w:rPr>
                <w:rFonts w:cs="Arial"/>
                <w:b w:val="0"/>
                <w:sz w:val="24"/>
                <w:szCs w:val="24"/>
              </w:rPr>
              <w:t>„Замена хидростанице“</w:t>
            </w:r>
          </w:p>
        </w:tc>
      </w:tr>
      <w:tr w:rsidR="002E12CC" w:rsidRPr="00EC5BB4" w14:paraId="5556B36F" w14:textId="77777777" w:rsidTr="0016378C">
        <w:trPr>
          <w:trHeight w:val="467"/>
        </w:trPr>
        <w:tc>
          <w:tcPr>
            <w:tcW w:w="3032" w:type="dxa"/>
            <w:shd w:val="clear" w:color="auto" w:fill="auto"/>
          </w:tcPr>
          <w:p w14:paraId="17324962" w14:textId="512663F0" w:rsidR="002E12CC" w:rsidRPr="00EC5BB4" w:rsidRDefault="002E12CC" w:rsidP="0034033B">
            <w:pPr>
              <w:autoSpaceDE w:val="0"/>
              <w:autoSpaceDN w:val="0"/>
              <w:adjustRightInd w:val="0"/>
              <w:jc w:val="left"/>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7F35FDCE" w14:textId="57F9E6C2" w:rsidR="002E12CC" w:rsidRPr="0034033B" w:rsidRDefault="002E12CC" w:rsidP="0034033B">
            <w:pPr>
              <w:pStyle w:val="ListParagraph"/>
              <w:widowControl w:val="0"/>
              <w:ind w:left="0"/>
              <w:jc w:val="left"/>
              <w:rPr>
                <w:rFonts w:ascii="Arial" w:hAnsi="Arial" w:cs="Arial"/>
                <w:sz w:val="24"/>
                <w:szCs w:val="24"/>
              </w:rPr>
            </w:pPr>
            <w:r w:rsidRPr="0034033B">
              <w:rPr>
                <w:rFonts w:ascii="Arial" w:hAnsi="Arial" w:cs="Arial"/>
                <w:sz w:val="24"/>
                <w:szCs w:val="24"/>
              </w:rPr>
              <w:t>Jавна набавка није обликована по партијам</w:t>
            </w:r>
            <w:r w:rsidR="0034033B">
              <w:rPr>
                <w:rFonts w:ascii="Arial" w:hAnsi="Arial" w:cs="Arial"/>
                <w:sz w:val="24"/>
                <w:szCs w:val="24"/>
              </w:rPr>
              <w:t>a</w:t>
            </w:r>
          </w:p>
        </w:tc>
      </w:tr>
      <w:tr w:rsidR="004276AD" w:rsidRPr="00EC5BB4" w14:paraId="380F102F" w14:textId="77777777" w:rsidTr="0016378C">
        <w:trPr>
          <w:trHeight w:val="449"/>
        </w:trPr>
        <w:tc>
          <w:tcPr>
            <w:tcW w:w="3032" w:type="dxa"/>
            <w:shd w:val="clear" w:color="auto" w:fill="auto"/>
          </w:tcPr>
          <w:p w14:paraId="062C5C60" w14:textId="77777777" w:rsidR="004276AD" w:rsidRPr="00EC5BB4" w:rsidRDefault="004276AD" w:rsidP="0034033B">
            <w:pPr>
              <w:autoSpaceDE w:val="0"/>
              <w:autoSpaceDN w:val="0"/>
              <w:adjustRightInd w:val="0"/>
              <w:jc w:val="left"/>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EE0905C" w14:textId="4A1B371E" w:rsidR="002E12CC" w:rsidRPr="0016378C" w:rsidRDefault="004276AD" w:rsidP="0034033B">
            <w:pPr>
              <w:autoSpaceDE w:val="0"/>
              <w:autoSpaceDN w:val="0"/>
              <w:adjustRightInd w:val="0"/>
              <w:jc w:val="left"/>
              <w:rPr>
                <w:rFonts w:eastAsia="TimesNewRomanPSMT" w:cs="Arial"/>
                <w:bCs/>
                <w:sz w:val="24"/>
                <w:szCs w:val="24"/>
              </w:rPr>
            </w:pPr>
            <w:r w:rsidRPr="00EC5BB4">
              <w:rPr>
                <w:rFonts w:eastAsia="TimesNewRomanPSMT" w:cs="Arial"/>
                <w:bCs/>
                <w:sz w:val="24"/>
                <w:szCs w:val="24"/>
              </w:rPr>
              <w:t xml:space="preserve">Закључење Уговора о јавној набавци </w:t>
            </w:r>
          </w:p>
        </w:tc>
      </w:tr>
      <w:tr w:rsidR="004276AD" w:rsidRPr="00EC5BB4" w14:paraId="5CB4A234" w14:textId="77777777" w:rsidTr="002E12CC">
        <w:trPr>
          <w:trHeight w:val="1057"/>
        </w:trPr>
        <w:tc>
          <w:tcPr>
            <w:tcW w:w="3032" w:type="dxa"/>
            <w:shd w:val="clear" w:color="auto" w:fill="auto"/>
          </w:tcPr>
          <w:p w14:paraId="34ECB12B" w14:textId="77777777" w:rsidR="004276AD" w:rsidRPr="00EC5BB4" w:rsidRDefault="004276AD" w:rsidP="0034033B">
            <w:pPr>
              <w:autoSpaceDE w:val="0"/>
              <w:autoSpaceDN w:val="0"/>
              <w:adjustRightInd w:val="0"/>
              <w:jc w:val="left"/>
              <w:rPr>
                <w:rFonts w:eastAsia="TimesNewRomanPSMT" w:cs="Arial"/>
                <w:bCs/>
                <w:sz w:val="24"/>
                <w:szCs w:val="24"/>
              </w:rPr>
            </w:pPr>
          </w:p>
          <w:p w14:paraId="77558D25" w14:textId="77777777" w:rsidR="004276AD" w:rsidRPr="00EC5BB4" w:rsidRDefault="004276AD" w:rsidP="0034033B">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4936F728" w14:textId="33DB33F0" w:rsidR="0034033B" w:rsidRPr="00577D29" w:rsidRDefault="0034033B" w:rsidP="0034033B">
            <w:pPr>
              <w:jc w:val="left"/>
              <w:rPr>
                <w:rFonts w:cs="Arial"/>
                <w:sz w:val="24"/>
                <w:szCs w:val="24"/>
                <w:lang w:val="sr-Cyrl-RS"/>
              </w:rPr>
            </w:pPr>
            <w:r w:rsidRPr="00577D29">
              <w:rPr>
                <w:rFonts w:cs="Arial"/>
                <w:sz w:val="24"/>
                <w:szCs w:val="24"/>
                <w:lang w:val="sr-Cyrl-RS"/>
              </w:rPr>
              <w:t>Гордана Јовановић</w:t>
            </w:r>
            <w:r w:rsidR="0016378C" w:rsidRPr="00577D29">
              <w:rPr>
                <w:rFonts w:cs="Arial"/>
                <w:sz w:val="24"/>
                <w:szCs w:val="24"/>
              </w:rPr>
              <w:t xml:space="preserve">, </w:t>
            </w:r>
            <w:r w:rsidRPr="00577D29">
              <w:rPr>
                <w:rFonts w:cs="Arial"/>
                <w:sz w:val="24"/>
                <w:szCs w:val="24"/>
              </w:rPr>
              <w:t>e</w:t>
            </w:r>
            <w:r w:rsidR="0016378C" w:rsidRPr="00577D29">
              <w:rPr>
                <w:rFonts w:cs="Arial"/>
                <w:sz w:val="24"/>
                <w:szCs w:val="24"/>
              </w:rPr>
              <w:t>-</w:t>
            </w:r>
            <w:r w:rsidRPr="00577D29">
              <w:rPr>
                <w:rFonts w:cs="Arial"/>
                <w:sz w:val="24"/>
                <w:szCs w:val="24"/>
              </w:rPr>
              <w:t>mail</w:t>
            </w:r>
            <w:r w:rsidRPr="00577D29">
              <w:rPr>
                <w:rFonts w:cs="Arial"/>
                <w:sz w:val="24"/>
                <w:szCs w:val="24"/>
                <w:lang w:val="sr-Latn-RS"/>
              </w:rPr>
              <w:t>:</w:t>
            </w:r>
            <w:r w:rsidRPr="00577D29">
              <w:rPr>
                <w:rFonts w:cs="Arial"/>
                <w:sz w:val="24"/>
                <w:szCs w:val="24"/>
              </w:rPr>
              <w:t xml:space="preserve"> </w:t>
            </w:r>
            <w:hyperlink r:id="rId166" w:history="1">
              <w:r w:rsidRPr="00577D29">
                <w:rPr>
                  <w:rStyle w:val="Hyperlink"/>
                  <w:rFonts w:cs="Arial"/>
                  <w:sz w:val="24"/>
                  <w:szCs w:val="24"/>
                </w:rPr>
                <w:t>gordana.jovanovic@eps.rs</w:t>
              </w:r>
            </w:hyperlink>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5360C7">
      <w:pPr>
        <w:pStyle w:val="Heading10"/>
        <w:numPr>
          <w:ilvl w:val="0"/>
          <w:numId w:val="15"/>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3B1C704" w14:textId="77777777" w:rsidR="00F720D1" w:rsidRPr="00F720D1" w:rsidRDefault="00F720D1" w:rsidP="00F720D1">
      <w:pPr>
        <w:rPr>
          <w:lang w:val="sr-Cyrl-RS" w:eastAsia="ar-SA"/>
        </w:rPr>
      </w:pPr>
    </w:p>
    <w:p w14:paraId="3EA212D5" w14:textId="67217194"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2.1</w:t>
      </w:r>
      <w:r w:rsidR="001162CA">
        <w:rPr>
          <w:rFonts w:cs="Arial"/>
          <w:sz w:val="24"/>
          <w:szCs w:val="24"/>
          <w:lang w:val="en-U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0494D5A9"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C46E9F">
        <w:rPr>
          <w:rFonts w:cs="Arial"/>
          <w:sz w:val="24"/>
          <w:szCs w:val="24"/>
          <w:lang w:eastAsia="zh-CN"/>
        </w:rPr>
        <w:t>набавка</w:t>
      </w:r>
      <w:r w:rsidR="0034033B" w:rsidRPr="0034033B">
        <w:rPr>
          <w:rFonts w:cs="Arial"/>
          <w:sz w:val="24"/>
          <w:szCs w:val="24"/>
          <w:lang w:eastAsia="zh-CN"/>
        </w:rPr>
        <w:t xml:space="preserve"> радова „Замена хидростанице“</w:t>
      </w:r>
    </w:p>
    <w:p w14:paraId="629103F8" w14:textId="045CE03F" w:rsidR="002E12CC"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34033B">
        <w:rPr>
          <w:rFonts w:cs="Arial"/>
          <w:sz w:val="24"/>
          <w:szCs w:val="24"/>
          <w:lang w:val="sr-Cyrl-RS" w:eastAsia="zh-CN"/>
        </w:rPr>
        <w:t xml:space="preserve"> </w:t>
      </w:r>
      <w:r w:rsidR="0034033B" w:rsidRPr="0034033B">
        <w:rPr>
          <w:rFonts w:cs="Arial"/>
          <w:sz w:val="24"/>
          <w:szCs w:val="24"/>
          <w:lang w:eastAsia="zh-CN"/>
        </w:rPr>
        <w:t>водоинсталатерски радови и радови на инсталацији одвода</w:t>
      </w:r>
    </w:p>
    <w:p w14:paraId="090F25FE" w14:textId="77777777" w:rsidR="001162CA" w:rsidRPr="0032186E" w:rsidRDefault="001162CA" w:rsidP="0032186E">
      <w:pPr>
        <w:spacing w:before="0"/>
        <w:rPr>
          <w:rFonts w:cs="Arial"/>
          <w:sz w:val="24"/>
          <w:szCs w:val="24"/>
          <w:lang w:eastAsia="zh-CN"/>
        </w:rPr>
      </w:pPr>
    </w:p>
    <w:p w14:paraId="70523993" w14:textId="2319F3B9"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34033B">
        <w:rPr>
          <w:rFonts w:cs="Arial"/>
          <w:sz w:val="24"/>
          <w:szCs w:val="24"/>
          <w:lang w:eastAsia="zh-CN"/>
        </w:rPr>
        <w:t>45332000</w:t>
      </w:r>
    </w:p>
    <w:p w14:paraId="7314C023" w14:textId="77777777" w:rsidR="0032186E" w:rsidRPr="0032186E" w:rsidRDefault="0032186E" w:rsidP="0032186E">
      <w:pPr>
        <w:spacing w:before="0"/>
        <w:rPr>
          <w:rFonts w:cs="Arial"/>
          <w:sz w:val="24"/>
          <w:szCs w:val="24"/>
          <w:lang w:val="sr-Cyrl-RS" w:eastAsia="zh-CN"/>
        </w:rPr>
      </w:pPr>
    </w:p>
    <w:p w14:paraId="1D77BF9B"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79874CEA" w14:textId="77777777" w:rsidR="0032186E" w:rsidRDefault="0032186E" w:rsidP="002E12CC">
      <w:pPr>
        <w:tabs>
          <w:tab w:val="left" w:pos="1134"/>
        </w:tabs>
        <w:rPr>
          <w:rFonts w:cs="Arial"/>
          <w:sz w:val="24"/>
          <w:szCs w:val="24"/>
          <w:lang w:val="sr-Cyrl-RS"/>
        </w:rPr>
      </w:pPr>
    </w:p>
    <w:p w14:paraId="4CE201E6" w14:textId="77777777" w:rsidR="00FE4ED6" w:rsidRDefault="00FE4ED6" w:rsidP="002E12CC">
      <w:pPr>
        <w:tabs>
          <w:tab w:val="left" w:pos="1134"/>
        </w:tabs>
        <w:rPr>
          <w:rFonts w:cs="Arial"/>
          <w:sz w:val="24"/>
          <w:szCs w:val="24"/>
          <w:lang w:val="sr-Cyrl-RS"/>
        </w:rPr>
      </w:pPr>
    </w:p>
    <w:p w14:paraId="156FA99A" w14:textId="77777777" w:rsidR="00FE4ED6" w:rsidRDefault="00FE4ED6" w:rsidP="002E12CC">
      <w:pPr>
        <w:tabs>
          <w:tab w:val="left" w:pos="1134"/>
        </w:tabs>
        <w:rPr>
          <w:rFonts w:cs="Arial"/>
          <w:sz w:val="24"/>
          <w:szCs w:val="24"/>
          <w:lang w:val="sr-Cyrl-RS"/>
        </w:rPr>
      </w:pPr>
    </w:p>
    <w:p w14:paraId="77CA32A3" w14:textId="77777777" w:rsidR="00FE4ED6" w:rsidRDefault="00FE4ED6" w:rsidP="002E12CC">
      <w:pPr>
        <w:tabs>
          <w:tab w:val="left" w:pos="1134"/>
        </w:tabs>
        <w:rPr>
          <w:rFonts w:cs="Arial"/>
          <w:sz w:val="24"/>
          <w:szCs w:val="24"/>
          <w:lang w:val="sr-Cyrl-RS"/>
        </w:rPr>
      </w:pPr>
    </w:p>
    <w:p w14:paraId="2305922D" w14:textId="77777777" w:rsidR="00FE4ED6" w:rsidRDefault="00FE4ED6" w:rsidP="002E12CC">
      <w:pPr>
        <w:tabs>
          <w:tab w:val="left" w:pos="1134"/>
        </w:tabs>
        <w:rPr>
          <w:rFonts w:cs="Arial"/>
          <w:sz w:val="24"/>
          <w:szCs w:val="24"/>
          <w:lang w:val="sr-Cyrl-RS"/>
        </w:rPr>
      </w:pPr>
    </w:p>
    <w:p w14:paraId="27C57EAC" w14:textId="77777777" w:rsidR="00FE4ED6" w:rsidRDefault="00FE4ED6" w:rsidP="002E12CC">
      <w:pPr>
        <w:tabs>
          <w:tab w:val="left" w:pos="1134"/>
        </w:tabs>
        <w:rPr>
          <w:rFonts w:cs="Arial"/>
          <w:sz w:val="24"/>
          <w:szCs w:val="24"/>
          <w:lang w:val="sr-Cyrl-RS"/>
        </w:rPr>
      </w:pPr>
    </w:p>
    <w:p w14:paraId="5E995A69" w14:textId="77777777" w:rsidR="00FE4ED6" w:rsidRDefault="00FE4ED6" w:rsidP="002E12CC">
      <w:pPr>
        <w:tabs>
          <w:tab w:val="left" w:pos="1134"/>
        </w:tabs>
        <w:rPr>
          <w:rFonts w:cs="Arial"/>
          <w:sz w:val="24"/>
          <w:szCs w:val="24"/>
          <w:lang w:val="sr-Cyrl-RS"/>
        </w:rPr>
      </w:pPr>
    </w:p>
    <w:p w14:paraId="153C81C2" w14:textId="77777777" w:rsidR="006E3758" w:rsidRDefault="006E3758" w:rsidP="002E12CC">
      <w:pPr>
        <w:tabs>
          <w:tab w:val="left" w:pos="1134"/>
        </w:tabs>
        <w:rPr>
          <w:rFonts w:cs="Arial"/>
          <w:sz w:val="24"/>
          <w:szCs w:val="24"/>
          <w:lang w:val="sr-Cyrl-RS"/>
        </w:rPr>
      </w:pPr>
    </w:p>
    <w:p w14:paraId="4D4AA8DF" w14:textId="77777777" w:rsidR="006E3758" w:rsidRDefault="006E3758" w:rsidP="002E12CC">
      <w:pPr>
        <w:tabs>
          <w:tab w:val="left" w:pos="1134"/>
        </w:tabs>
        <w:rPr>
          <w:rFonts w:cs="Arial"/>
          <w:sz w:val="24"/>
          <w:szCs w:val="24"/>
          <w:lang w:val="sr-Cyrl-RS"/>
        </w:rPr>
      </w:pPr>
    </w:p>
    <w:p w14:paraId="48DCC871" w14:textId="77777777" w:rsidR="00FE4ED6" w:rsidRPr="0032186E" w:rsidRDefault="00FE4ED6" w:rsidP="002E12CC">
      <w:pPr>
        <w:tabs>
          <w:tab w:val="left" w:pos="1134"/>
        </w:tabs>
        <w:rPr>
          <w:rFonts w:cs="Arial"/>
          <w:sz w:val="24"/>
          <w:szCs w:val="24"/>
          <w:lang w:val="sr-Cyrl-RS"/>
        </w:rPr>
      </w:pPr>
    </w:p>
    <w:p w14:paraId="0DA872F0" w14:textId="23238468" w:rsidR="0034033B" w:rsidRPr="00FE4ED6" w:rsidRDefault="00DB369C" w:rsidP="005360C7">
      <w:pPr>
        <w:pStyle w:val="Heading10"/>
        <w:numPr>
          <w:ilvl w:val="0"/>
          <w:numId w:val="15"/>
        </w:numPr>
        <w:jc w:val="both"/>
        <w:rPr>
          <w:rFonts w:cs="Arial"/>
          <w:sz w:val="24"/>
          <w:szCs w:val="24"/>
        </w:rPr>
      </w:pPr>
      <w:r w:rsidRPr="00FE4ED6">
        <w:rPr>
          <w:rFonts w:cs="Arial"/>
          <w:sz w:val="24"/>
          <w:szCs w:val="24"/>
        </w:rPr>
        <w:t>ТЕХНИЧК</w:t>
      </w:r>
      <w:r w:rsidR="0032186E" w:rsidRPr="00FE4ED6">
        <w:rPr>
          <w:rFonts w:cs="Arial"/>
          <w:sz w:val="24"/>
          <w:szCs w:val="24"/>
          <w:lang w:val="sr-Cyrl-RS"/>
        </w:rPr>
        <w:t>А</w:t>
      </w:r>
      <w:r w:rsidRPr="00FE4ED6">
        <w:rPr>
          <w:rFonts w:cs="Arial"/>
          <w:sz w:val="24"/>
          <w:szCs w:val="24"/>
        </w:rPr>
        <w:t xml:space="preserve"> </w:t>
      </w:r>
      <w:r w:rsidR="0032186E" w:rsidRPr="00FE4ED6">
        <w:rPr>
          <w:rFonts w:cs="Arial"/>
          <w:sz w:val="24"/>
          <w:szCs w:val="24"/>
          <w:lang w:val="sr-Cyrl-RS"/>
        </w:rPr>
        <w:t>СПЕЦИФИКАЦИЈА</w:t>
      </w:r>
      <w:r w:rsidRPr="00FE4ED6">
        <w:rPr>
          <w:rFonts w:cs="Arial"/>
          <w:sz w:val="24"/>
          <w:szCs w:val="24"/>
        </w:rPr>
        <w:t xml:space="preserve"> </w:t>
      </w:r>
      <w:bookmarkStart w:id="19" w:name="_Toc441651541"/>
      <w:bookmarkStart w:id="20" w:name="_Toc442559879"/>
      <w:bookmarkEnd w:id="17"/>
    </w:p>
    <w:p w14:paraId="279DCD5C" w14:textId="4040B7AE" w:rsidR="001162CA" w:rsidRPr="00FE4ED6" w:rsidRDefault="001162CA" w:rsidP="0023629D">
      <w:pPr>
        <w:rPr>
          <w:sz w:val="24"/>
          <w:szCs w:val="24"/>
          <w:lang w:val="sr-Cyrl-CS" w:eastAsia="ar-SA"/>
        </w:rPr>
      </w:pPr>
      <w:r w:rsidRPr="00FE4ED6">
        <w:rPr>
          <w:sz w:val="24"/>
          <w:szCs w:val="24"/>
          <w:lang w:val="sr-Cyrl-CS" w:eastAsia="ar-SA"/>
        </w:rPr>
        <w:t xml:space="preserve">Предмет  </w:t>
      </w:r>
      <w:r w:rsidR="00AF5118" w:rsidRPr="00FE4ED6">
        <w:rPr>
          <w:sz w:val="24"/>
          <w:szCs w:val="24"/>
          <w:lang w:val="sr-Cyrl-CS" w:eastAsia="ar-SA"/>
        </w:rPr>
        <w:t xml:space="preserve">радова </w:t>
      </w:r>
      <w:r w:rsidRPr="00FE4ED6">
        <w:rPr>
          <w:sz w:val="24"/>
          <w:szCs w:val="24"/>
          <w:lang w:val="sr-Cyrl-CS" w:eastAsia="ar-SA"/>
        </w:rPr>
        <w:t xml:space="preserve">је демонтажа старог система за повишење притиска, резервоара, демонтажа дела цевне инсталације, резервоара за пумпе, хоризонталних вишестепених пумпи произвођача </w:t>
      </w:r>
      <w:r w:rsidR="00385E73">
        <w:rPr>
          <w:sz w:val="24"/>
          <w:szCs w:val="24"/>
          <w:lang w:val="sr-Latn-RS" w:eastAsia="ar-SA"/>
        </w:rPr>
        <w:t>„</w:t>
      </w:r>
      <w:r w:rsidRPr="00FE4ED6">
        <w:rPr>
          <w:sz w:val="24"/>
          <w:szCs w:val="24"/>
          <w:lang w:val="sr-Cyrl-CS" w:eastAsia="ar-SA"/>
        </w:rPr>
        <w:t>Север</w:t>
      </w:r>
      <w:r w:rsidR="00385E73">
        <w:rPr>
          <w:sz w:val="24"/>
          <w:szCs w:val="24"/>
          <w:lang w:val="sr-Latn-RS" w:eastAsia="ar-SA"/>
        </w:rPr>
        <w:t>“</w:t>
      </w:r>
      <w:r w:rsidRPr="00FE4ED6">
        <w:rPr>
          <w:sz w:val="24"/>
          <w:szCs w:val="24"/>
          <w:lang w:val="sr-Cyrl-CS" w:eastAsia="ar-SA"/>
        </w:rPr>
        <w:t xml:space="preserve"> Суботица, прање подстанице, испирање постојеће инсталације, као и монтажа нове цевне инсталације, резервоара са пловком, сигурносног вентила, вишестепене центрифугалне пумпе високог притиска,  запорних вентила у објекту   подстанице инсталиране у Београду, Балканска 13.</w:t>
      </w:r>
    </w:p>
    <w:p w14:paraId="74E1D745" w14:textId="00A21F8A" w:rsidR="001162CA" w:rsidRPr="00FE4ED6" w:rsidRDefault="001162CA" w:rsidP="001162CA">
      <w:pPr>
        <w:rPr>
          <w:sz w:val="24"/>
          <w:szCs w:val="24"/>
          <w:lang w:val="sr-Cyrl-CS" w:eastAsia="ar-SA"/>
        </w:rPr>
      </w:pPr>
      <w:r w:rsidRPr="00FE4ED6">
        <w:rPr>
          <w:sz w:val="24"/>
          <w:szCs w:val="24"/>
          <w:lang w:val="sr-Cyrl-CS" w:eastAsia="ar-SA"/>
        </w:rPr>
        <w:t>- Циркулацио</w:t>
      </w:r>
      <w:r w:rsidR="00385E73">
        <w:rPr>
          <w:sz w:val="24"/>
          <w:szCs w:val="24"/>
          <w:lang w:val="sr-Cyrl-CS" w:eastAsia="ar-SA"/>
        </w:rPr>
        <w:t xml:space="preserve">не пумпе за повишење притиска  </w:t>
      </w:r>
      <w:r w:rsidRPr="00FE4ED6">
        <w:rPr>
          <w:sz w:val="24"/>
          <w:szCs w:val="24"/>
          <w:lang w:val="sr-Cyrl-CS" w:eastAsia="ar-SA"/>
        </w:rPr>
        <w:t>састоје се из кућишта, погонског и</w:t>
      </w:r>
      <w:r w:rsidR="00711FB0" w:rsidRPr="00FE4ED6">
        <w:rPr>
          <w:sz w:val="24"/>
          <w:szCs w:val="24"/>
          <w:lang w:val="sr-Cyrl-CS" w:eastAsia="ar-SA"/>
        </w:rPr>
        <w:t xml:space="preserve"> радног дела </w:t>
      </w:r>
    </w:p>
    <w:p w14:paraId="062CCCAF" w14:textId="110723BC" w:rsidR="00F720D1" w:rsidRPr="00FE4ED6" w:rsidRDefault="001162CA" w:rsidP="00577D29">
      <w:pPr>
        <w:rPr>
          <w:sz w:val="24"/>
          <w:szCs w:val="24"/>
          <w:lang w:val="sr-Cyrl-CS" w:eastAsia="ar-SA"/>
        </w:rPr>
      </w:pPr>
      <w:r w:rsidRPr="00FE4ED6">
        <w:rPr>
          <w:sz w:val="24"/>
          <w:szCs w:val="24"/>
          <w:lang w:val="sr-Cyrl-CS" w:eastAsia="ar-SA"/>
        </w:rPr>
        <w:t>- Димензије из спецификације су узете на локацији и месту извођења радова</w:t>
      </w:r>
    </w:p>
    <w:p w14:paraId="65B8941D" w14:textId="7517117F" w:rsidR="00577D29" w:rsidRPr="00FE4ED6" w:rsidRDefault="00F720D1" w:rsidP="00F720D1">
      <w:pPr>
        <w:outlineLvl w:val="0"/>
        <w:rPr>
          <w:rFonts w:cs="Arial"/>
          <w:b/>
          <w:sz w:val="24"/>
          <w:szCs w:val="24"/>
          <w:lang w:val="sr-Cyrl-RS" w:eastAsia="ar-SA"/>
        </w:rPr>
      </w:pPr>
      <w:r w:rsidRPr="00FE4ED6">
        <w:rPr>
          <w:rFonts w:cs="Arial"/>
          <w:b/>
          <w:sz w:val="24"/>
          <w:szCs w:val="24"/>
          <w:lang w:val="sr-Cyrl-RS" w:eastAsia="ar-SA"/>
        </w:rPr>
        <w:t>3.1. Врста и количина радова</w:t>
      </w:r>
    </w:p>
    <w:p w14:paraId="774A2D1E" w14:textId="77777777" w:rsidR="00F720D1" w:rsidRPr="0034033B" w:rsidRDefault="00F720D1" w:rsidP="00F720D1">
      <w:pPr>
        <w:spacing w:before="0"/>
        <w:ind w:right="144"/>
        <w:rPr>
          <w:rFonts w:cs="Arial"/>
          <w:b/>
          <w:sz w:val="24"/>
          <w:szCs w:val="24"/>
          <w:lang w:val="sr-Cyrl-RS"/>
        </w:rPr>
      </w:pPr>
    </w:p>
    <w:tbl>
      <w:tblPr>
        <w:tblW w:w="9510" w:type="dxa"/>
        <w:tblInd w:w="205" w:type="dxa"/>
        <w:tblLayout w:type="fixed"/>
        <w:tblLook w:val="04A0" w:firstRow="1" w:lastRow="0" w:firstColumn="1" w:lastColumn="0" w:noHBand="0" w:noVBand="1"/>
      </w:tblPr>
      <w:tblGrid>
        <w:gridCol w:w="952"/>
        <w:gridCol w:w="5588"/>
        <w:gridCol w:w="1350"/>
        <w:gridCol w:w="1620"/>
      </w:tblGrid>
      <w:tr w:rsidR="00C97D7F" w:rsidRPr="00587083" w14:paraId="26823C6E" w14:textId="77777777" w:rsidTr="00F14B23">
        <w:trPr>
          <w:trHeight w:val="780"/>
        </w:trPr>
        <w:tc>
          <w:tcPr>
            <w:tcW w:w="952" w:type="dxa"/>
            <w:tcBorders>
              <w:top w:val="single" w:sz="4" w:space="0" w:color="auto"/>
              <w:left w:val="single" w:sz="4" w:space="0" w:color="auto"/>
              <w:bottom w:val="nil"/>
              <w:right w:val="single" w:sz="4" w:space="0" w:color="auto"/>
            </w:tcBorders>
            <w:shd w:val="clear" w:color="000000" w:fill="C0C0C0"/>
            <w:vAlign w:val="center"/>
            <w:hideMark/>
          </w:tcPr>
          <w:p w14:paraId="737F8640" w14:textId="22B92EA4" w:rsidR="00C97D7F" w:rsidRPr="00577D29" w:rsidRDefault="00C97D7F" w:rsidP="001162CA">
            <w:pPr>
              <w:jc w:val="center"/>
              <w:rPr>
                <w:rFonts w:cs="Arial"/>
                <w:b/>
                <w:bCs/>
                <w:sz w:val="20"/>
                <w:szCs w:val="20"/>
              </w:rPr>
            </w:pPr>
            <w:r w:rsidRPr="00577D29">
              <w:rPr>
                <w:rFonts w:cs="Arial"/>
                <w:b/>
                <w:bCs/>
                <w:sz w:val="20"/>
                <w:szCs w:val="20"/>
              </w:rPr>
              <w:t>Р</w:t>
            </w:r>
            <w:r w:rsidR="00577D29" w:rsidRPr="00577D29">
              <w:rPr>
                <w:rFonts w:cs="Arial"/>
                <w:b/>
                <w:bCs/>
                <w:sz w:val="20"/>
                <w:szCs w:val="20"/>
              </w:rPr>
              <w:t>.</w:t>
            </w:r>
            <w:r w:rsidRPr="00577D29">
              <w:rPr>
                <w:rFonts w:cs="Arial"/>
                <w:b/>
                <w:bCs/>
                <w:sz w:val="20"/>
                <w:szCs w:val="20"/>
              </w:rPr>
              <w:t>Б</w:t>
            </w:r>
            <w:r w:rsidR="00577D29" w:rsidRPr="00577D29">
              <w:rPr>
                <w:rFonts w:cs="Arial"/>
                <w:b/>
                <w:bCs/>
                <w:sz w:val="20"/>
                <w:szCs w:val="20"/>
              </w:rPr>
              <w:t>.</w:t>
            </w:r>
          </w:p>
        </w:tc>
        <w:tc>
          <w:tcPr>
            <w:tcW w:w="5588" w:type="dxa"/>
            <w:tcBorders>
              <w:top w:val="single" w:sz="4" w:space="0" w:color="auto"/>
              <w:left w:val="nil"/>
              <w:bottom w:val="nil"/>
              <w:right w:val="single" w:sz="4" w:space="0" w:color="auto"/>
            </w:tcBorders>
            <w:shd w:val="clear" w:color="000000" w:fill="C0C0C0"/>
            <w:vAlign w:val="center"/>
            <w:hideMark/>
          </w:tcPr>
          <w:p w14:paraId="7E4E35DD" w14:textId="77777777" w:rsidR="00C97D7F" w:rsidRPr="00577D29" w:rsidRDefault="00C97D7F" w:rsidP="001162CA">
            <w:pPr>
              <w:jc w:val="center"/>
              <w:rPr>
                <w:rFonts w:cs="Arial"/>
                <w:b/>
                <w:bCs/>
                <w:sz w:val="20"/>
                <w:szCs w:val="20"/>
              </w:rPr>
            </w:pPr>
            <w:r w:rsidRPr="00577D29">
              <w:rPr>
                <w:rFonts w:cs="Arial"/>
                <w:b/>
                <w:bCs/>
                <w:sz w:val="20"/>
                <w:szCs w:val="20"/>
              </w:rPr>
              <w:t>ОПИС</w:t>
            </w:r>
          </w:p>
        </w:tc>
        <w:tc>
          <w:tcPr>
            <w:tcW w:w="1350" w:type="dxa"/>
            <w:tcBorders>
              <w:top w:val="single" w:sz="4" w:space="0" w:color="auto"/>
              <w:left w:val="nil"/>
              <w:bottom w:val="nil"/>
              <w:right w:val="single" w:sz="4" w:space="0" w:color="auto"/>
            </w:tcBorders>
            <w:shd w:val="clear" w:color="000000" w:fill="C0C0C0"/>
            <w:vAlign w:val="center"/>
            <w:hideMark/>
          </w:tcPr>
          <w:p w14:paraId="19755FCA" w14:textId="77777777" w:rsidR="00C97D7F" w:rsidRPr="00577D29" w:rsidRDefault="00C97D7F" w:rsidP="001162CA">
            <w:pPr>
              <w:jc w:val="center"/>
              <w:rPr>
                <w:rFonts w:cs="Arial"/>
                <w:b/>
                <w:bCs/>
                <w:sz w:val="20"/>
                <w:szCs w:val="20"/>
              </w:rPr>
            </w:pPr>
            <w:r w:rsidRPr="00577D29">
              <w:rPr>
                <w:rFonts w:cs="Arial"/>
                <w:b/>
                <w:bCs/>
                <w:sz w:val="20"/>
                <w:szCs w:val="20"/>
              </w:rPr>
              <w:t>Јединица мере</w:t>
            </w:r>
          </w:p>
        </w:tc>
        <w:tc>
          <w:tcPr>
            <w:tcW w:w="1620" w:type="dxa"/>
            <w:tcBorders>
              <w:top w:val="single" w:sz="4" w:space="0" w:color="auto"/>
              <w:left w:val="nil"/>
              <w:bottom w:val="nil"/>
              <w:right w:val="single" w:sz="4" w:space="0" w:color="auto"/>
            </w:tcBorders>
            <w:shd w:val="clear" w:color="000000" w:fill="C0C0C0"/>
            <w:vAlign w:val="center"/>
            <w:hideMark/>
          </w:tcPr>
          <w:p w14:paraId="46E88FA4" w14:textId="77777777" w:rsidR="00C97D7F" w:rsidRPr="00577D29" w:rsidRDefault="00C97D7F" w:rsidP="001162CA">
            <w:pPr>
              <w:jc w:val="center"/>
              <w:rPr>
                <w:rFonts w:cs="Arial"/>
                <w:b/>
                <w:bCs/>
                <w:sz w:val="20"/>
                <w:szCs w:val="20"/>
              </w:rPr>
            </w:pPr>
            <w:r w:rsidRPr="00577D29">
              <w:rPr>
                <w:rFonts w:cs="Arial"/>
                <w:b/>
                <w:bCs/>
                <w:sz w:val="20"/>
                <w:szCs w:val="20"/>
              </w:rPr>
              <w:t>Количина</w:t>
            </w:r>
          </w:p>
        </w:tc>
      </w:tr>
      <w:tr w:rsidR="00C97D7F" w:rsidRPr="00587083" w14:paraId="6BB7745F" w14:textId="77777777" w:rsidTr="00F14B23">
        <w:trPr>
          <w:trHeight w:val="816"/>
        </w:trPr>
        <w:tc>
          <w:tcPr>
            <w:tcW w:w="952" w:type="dxa"/>
            <w:tcBorders>
              <w:top w:val="single" w:sz="12" w:space="0" w:color="auto"/>
              <w:left w:val="single" w:sz="12" w:space="0" w:color="auto"/>
              <w:bottom w:val="single" w:sz="4" w:space="0" w:color="auto"/>
              <w:right w:val="double" w:sz="6" w:space="0" w:color="auto"/>
            </w:tcBorders>
            <w:shd w:val="clear" w:color="auto" w:fill="auto"/>
            <w:noWrap/>
            <w:vAlign w:val="center"/>
            <w:hideMark/>
          </w:tcPr>
          <w:p w14:paraId="6D550AB8" w14:textId="353F03CC" w:rsidR="00C97D7F" w:rsidRPr="00577D29" w:rsidRDefault="00C97D7F" w:rsidP="001162CA">
            <w:pPr>
              <w:jc w:val="center"/>
              <w:rPr>
                <w:rFonts w:cs="Arial"/>
                <w:b/>
                <w:bCs/>
                <w:color w:val="000000"/>
                <w:sz w:val="20"/>
                <w:szCs w:val="20"/>
              </w:rPr>
            </w:pPr>
            <w:r w:rsidRPr="00577D29">
              <w:rPr>
                <w:rFonts w:cs="Arial"/>
                <w:b/>
                <w:bCs/>
                <w:color w:val="000000"/>
                <w:sz w:val="20"/>
                <w:szCs w:val="20"/>
              </w:rPr>
              <w:t>1</w:t>
            </w:r>
            <w:r w:rsidR="00577D29" w:rsidRPr="00577D29">
              <w:rPr>
                <w:rFonts w:cs="Arial"/>
                <w:b/>
                <w:bCs/>
                <w:color w:val="000000"/>
                <w:sz w:val="20"/>
                <w:szCs w:val="20"/>
              </w:rPr>
              <w:t>.</w:t>
            </w:r>
          </w:p>
        </w:tc>
        <w:tc>
          <w:tcPr>
            <w:tcW w:w="5588" w:type="dxa"/>
            <w:tcBorders>
              <w:top w:val="single" w:sz="12" w:space="0" w:color="auto"/>
              <w:left w:val="double" w:sz="6" w:space="0" w:color="auto"/>
              <w:bottom w:val="single" w:sz="4" w:space="0" w:color="auto"/>
              <w:right w:val="double" w:sz="6" w:space="0" w:color="auto"/>
            </w:tcBorders>
            <w:shd w:val="clear" w:color="auto" w:fill="auto"/>
            <w:hideMark/>
          </w:tcPr>
          <w:p w14:paraId="72892EF9" w14:textId="77777777" w:rsidR="00C97D7F" w:rsidRPr="00577D29" w:rsidRDefault="00C97D7F" w:rsidP="00C97D7F">
            <w:pPr>
              <w:rPr>
                <w:rFonts w:cs="Arial"/>
                <w:sz w:val="20"/>
                <w:szCs w:val="20"/>
              </w:rPr>
            </w:pPr>
            <w:r w:rsidRPr="00577D29">
              <w:rPr>
                <w:rFonts w:cs="Arial"/>
                <w:sz w:val="20"/>
                <w:szCs w:val="20"/>
              </w:rPr>
              <w:t>Преграђивање и демонтажа старе цевне инсталације са одлагањем на предвиђено место</w:t>
            </w:r>
          </w:p>
        </w:tc>
        <w:tc>
          <w:tcPr>
            <w:tcW w:w="1350" w:type="dxa"/>
            <w:tcBorders>
              <w:top w:val="single" w:sz="12" w:space="0" w:color="auto"/>
              <w:left w:val="double" w:sz="6" w:space="0" w:color="auto"/>
              <w:bottom w:val="single" w:sz="4" w:space="0" w:color="auto"/>
              <w:right w:val="double" w:sz="6" w:space="0" w:color="auto"/>
            </w:tcBorders>
            <w:shd w:val="clear" w:color="auto" w:fill="auto"/>
            <w:noWrap/>
            <w:vAlign w:val="center"/>
            <w:hideMark/>
          </w:tcPr>
          <w:p w14:paraId="13DC09A9" w14:textId="77777777" w:rsidR="00C97D7F" w:rsidRPr="00577D29" w:rsidRDefault="00C97D7F" w:rsidP="001162CA">
            <w:pPr>
              <w:jc w:val="center"/>
              <w:rPr>
                <w:rFonts w:cs="Arial"/>
                <w:color w:val="000000"/>
                <w:sz w:val="20"/>
                <w:szCs w:val="20"/>
              </w:rPr>
            </w:pPr>
            <w:r w:rsidRPr="00577D29">
              <w:rPr>
                <w:rFonts w:cs="Arial"/>
                <w:color w:val="000000"/>
                <w:sz w:val="20"/>
                <w:szCs w:val="20"/>
              </w:rPr>
              <w:t>комплет</w:t>
            </w:r>
          </w:p>
        </w:tc>
        <w:tc>
          <w:tcPr>
            <w:tcW w:w="1620" w:type="dxa"/>
            <w:tcBorders>
              <w:top w:val="single" w:sz="12" w:space="0" w:color="auto"/>
              <w:left w:val="double" w:sz="6" w:space="0" w:color="auto"/>
              <w:bottom w:val="single" w:sz="4" w:space="0" w:color="auto"/>
              <w:right w:val="double" w:sz="6" w:space="0" w:color="auto"/>
            </w:tcBorders>
            <w:shd w:val="clear" w:color="auto" w:fill="auto"/>
            <w:noWrap/>
            <w:vAlign w:val="center"/>
            <w:hideMark/>
          </w:tcPr>
          <w:p w14:paraId="7B6B4DF7" w14:textId="77777777" w:rsidR="00C97D7F" w:rsidRPr="00577D29" w:rsidRDefault="00C97D7F" w:rsidP="001162CA">
            <w:pPr>
              <w:jc w:val="center"/>
              <w:rPr>
                <w:rFonts w:cs="Arial"/>
                <w:color w:val="000000"/>
                <w:sz w:val="20"/>
                <w:szCs w:val="20"/>
              </w:rPr>
            </w:pPr>
            <w:r w:rsidRPr="00577D29">
              <w:rPr>
                <w:rFonts w:cs="Arial"/>
                <w:color w:val="000000"/>
                <w:sz w:val="20"/>
                <w:szCs w:val="20"/>
              </w:rPr>
              <w:t>1</w:t>
            </w:r>
          </w:p>
        </w:tc>
      </w:tr>
      <w:tr w:rsidR="00C97D7F" w:rsidRPr="00587083" w14:paraId="099D1887" w14:textId="77777777" w:rsidTr="00F14B23">
        <w:trPr>
          <w:trHeight w:val="1169"/>
        </w:trPr>
        <w:tc>
          <w:tcPr>
            <w:tcW w:w="952" w:type="dxa"/>
            <w:tcBorders>
              <w:top w:val="single" w:sz="4" w:space="0" w:color="auto"/>
              <w:left w:val="single" w:sz="12" w:space="0" w:color="auto"/>
              <w:right w:val="double" w:sz="6" w:space="0" w:color="auto"/>
            </w:tcBorders>
            <w:shd w:val="clear" w:color="auto" w:fill="auto"/>
            <w:noWrap/>
            <w:vAlign w:val="center"/>
            <w:hideMark/>
          </w:tcPr>
          <w:p w14:paraId="77F85B04" w14:textId="4D81881E" w:rsidR="00C97D7F" w:rsidRPr="00577D29" w:rsidRDefault="00C97D7F" w:rsidP="001162CA">
            <w:pPr>
              <w:jc w:val="center"/>
              <w:rPr>
                <w:rFonts w:cs="Arial"/>
                <w:b/>
                <w:bCs/>
                <w:color w:val="000000"/>
                <w:sz w:val="20"/>
                <w:szCs w:val="20"/>
              </w:rPr>
            </w:pPr>
            <w:r w:rsidRPr="00577D29">
              <w:rPr>
                <w:rFonts w:cs="Arial"/>
                <w:b/>
                <w:bCs/>
                <w:color w:val="000000"/>
                <w:sz w:val="20"/>
                <w:szCs w:val="20"/>
              </w:rPr>
              <w:t>2</w:t>
            </w:r>
            <w:r w:rsidR="00577D29" w:rsidRPr="00577D29">
              <w:rPr>
                <w:rFonts w:cs="Arial"/>
                <w:b/>
                <w:bCs/>
                <w:color w:val="000000"/>
                <w:sz w:val="20"/>
                <w:szCs w:val="20"/>
              </w:rPr>
              <w:t>.</w:t>
            </w:r>
          </w:p>
        </w:tc>
        <w:tc>
          <w:tcPr>
            <w:tcW w:w="5588" w:type="dxa"/>
            <w:tcBorders>
              <w:top w:val="single" w:sz="4" w:space="0" w:color="auto"/>
              <w:left w:val="double" w:sz="6" w:space="0" w:color="auto"/>
              <w:bottom w:val="double" w:sz="6" w:space="0" w:color="auto"/>
              <w:right w:val="double" w:sz="6" w:space="0" w:color="auto"/>
            </w:tcBorders>
            <w:shd w:val="clear" w:color="auto" w:fill="auto"/>
            <w:hideMark/>
          </w:tcPr>
          <w:p w14:paraId="0DC8A80F" w14:textId="77777777" w:rsidR="00C97D7F" w:rsidRPr="00577D29" w:rsidRDefault="00C97D7F" w:rsidP="00C97D7F">
            <w:pPr>
              <w:rPr>
                <w:rFonts w:cs="Arial"/>
                <w:sz w:val="20"/>
                <w:szCs w:val="20"/>
              </w:rPr>
            </w:pPr>
            <w:r w:rsidRPr="00577D29">
              <w:rPr>
                <w:rFonts w:cs="Arial"/>
                <w:sz w:val="20"/>
                <w:szCs w:val="20"/>
              </w:rPr>
              <w:t>Одвајање хоризонталних вишестепених центрифугалних пумпи од носеће плоче, раздвајање цевних веза пумпи, демонтажа пумпи, сечење дотрајалих цеви и одлагање на предвиђено место</w:t>
            </w:r>
          </w:p>
        </w:tc>
        <w:tc>
          <w:tcPr>
            <w:tcW w:w="1350"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65E407D0" w14:textId="77777777" w:rsidR="00C97D7F" w:rsidRPr="00577D29" w:rsidRDefault="00C97D7F" w:rsidP="001162CA">
            <w:pPr>
              <w:jc w:val="center"/>
              <w:rPr>
                <w:rFonts w:cs="Arial"/>
                <w:color w:val="000000"/>
                <w:sz w:val="20"/>
                <w:szCs w:val="20"/>
              </w:rPr>
            </w:pPr>
            <w:r w:rsidRPr="00577D29">
              <w:rPr>
                <w:rFonts w:cs="Arial"/>
                <w:color w:val="000000"/>
                <w:sz w:val="20"/>
                <w:szCs w:val="20"/>
              </w:rPr>
              <w:t>комплет</w:t>
            </w:r>
          </w:p>
        </w:tc>
        <w:tc>
          <w:tcPr>
            <w:tcW w:w="1620" w:type="dxa"/>
            <w:tcBorders>
              <w:top w:val="single" w:sz="4" w:space="0" w:color="auto"/>
              <w:left w:val="nil"/>
              <w:right w:val="double" w:sz="6" w:space="0" w:color="auto"/>
            </w:tcBorders>
            <w:shd w:val="clear" w:color="auto" w:fill="auto"/>
            <w:noWrap/>
            <w:vAlign w:val="center"/>
            <w:hideMark/>
          </w:tcPr>
          <w:p w14:paraId="780C9186" w14:textId="77777777" w:rsidR="00C97D7F" w:rsidRPr="00577D29" w:rsidRDefault="00C97D7F" w:rsidP="001162CA">
            <w:pPr>
              <w:jc w:val="center"/>
              <w:rPr>
                <w:rFonts w:cs="Arial"/>
                <w:color w:val="000000"/>
                <w:sz w:val="20"/>
                <w:szCs w:val="20"/>
              </w:rPr>
            </w:pPr>
            <w:r w:rsidRPr="00577D29">
              <w:rPr>
                <w:rFonts w:cs="Arial"/>
                <w:color w:val="000000"/>
                <w:sz w:val="20"/>
                <w:szCs w:val="20"/>
              </w:rPr>
              <w:t>1</w:t>
            </w:r>
          </w:p>
        </w:tc>
      </w:tr>
      <w:tr w:rsidR="00C97D7F" w:rsidRPr="00587083" w14:paraId="496646D8" w14:textId="77777777" w:rsidTr="00F14B23">
        <w:trPr>
          <w:trHeight w:val="1467"/>
        </w:trPr>
        <w:tc>
          <w:tcPr>
            <w:tcW w:w="952" w:type="dxa"/>
            <w:tcBorders>
              <w:top w:val="single" w:sz="4" w:space="0" w:color="auto"/>
              <w:left w:val="single" w:sz="12" w:space="0" w:color="auto"/>
              <w:bottom w:val="double" w:sz="6" w:space="0" w:color="auto"/>
              <w:right w:val="double" w:sz="6" w:space="0" w:color="auto"/>
            </w:tcBorders>
            <w:shd w:val="clear" w:color="auto" w:fill="auto"/>
            <w:noWrap/>
            <w:vAlign w:val="center"/>
            <w:hideMark/>
          </w:tcPr>
          <w:p w14:paraId="6AC2AC36" w14:textId="7D4FCD06" w:rsidR="00C97D7F" w:rsidRPr="00577D29" w:rsidRDefault="00C97D7F" w:rsidP="001162CA">
            <w:pPr>
              <w:jc w:val="center"/>
              <w:rPr>
                <w:rFonts w:cs="Arial"/>
                <w:b/>
                <w:bCs/>
                <w:color w:val="000000"/>
                <w:sz w:val="20"/>
                <w:szCs w:val="20"/>
              </w:rPr>
            </w:pPr>
            <w:r w:rsidRPr="00577D29">
              <w:rPr>
                <w:rFonts w:cs="Arial"/>
                <w:b/>
                <w:bCs/>
                <w:color w:val="000000"/>
                <w:sz w:val="20"/>
                <w:szCs w:val="20"/>
              </w:rPr>
              <w:t>3</w:t>
            </w:r>
            <w:r w:rsidR="00577D29" w:rsidRPr="00577D29">
              <w:rPr>
                <w:rFonts w:cs="Arial"/>
                <w:b/>
                <w:bCs/>
                <w:color w:val="000000"/>
                <w:sz w:val="20"/>
                <w:szCs w:val="20"/>
              </w:rPr>
              <w:t>.</w:t>
            </w:r>
          </w:p>
        </w:tc>
        <w:tc>
          <w:tcPr>
            <w:tcW w:w="5588" w:type="dxa"/>
            <w:tcBorders>
              <w:top w:val="single" w:sz="4" w:space="0" w:color="auto"/>
              <w:left w:val="nil"/>
              <w:bottom w:val="double" w:sz="6" w:space="0" w:color="auto"/>
              <w:right w:val="double" w:sz="6" w:space="0" w:color="auto"/>
            </w:tcBorders>
            <w:shd w:val="clear" w:color="auto" w:fill="auto"/>
            <w:vAlign w:val="center"/>
            <w:hideMark/>
          </w:tcPr>
          <w:p w14:paraId="49558429" w14:textId="50A49EA6" w:rsidR="00C97D7F" w:rsidRPr="00577D29" w:rsidRDefault="00C97D7F" w:rsidP="00C97D7F">
            <w:pPr>
              <w:rPr>
                <w:rFonts w:cs="Arial"/>
                <w:sz w:val="20"/>
                <w:szCs w:val="20"/>
              </w:rPr>
            </w:pPr>
            <w:r w:rsidRPr="00577D29">
              <w:rPr>
                <w:rFonts w:cs="Arial"/>
                <w:sz w:val="20"/>
                <w:szCs w:val="20"/>
              </w:rPr>
              <w:t>Демонтажа постоља, сечење и демонтажа дотрајалих носача</w:t>
            </w:r>
          </w:p>
        </w:tc>
        <w:tc>
          <w:tcPr>
            <w:tcW w:w="1350" w:type="dxa"/>
            <w:tcBorders>
              <w:top w:val="single" w:sz="4" w:space="0" w:color="auto"/>
              <w:left w:val="nil"/>
              <w:bottom w:val="double" w:sz="6" w:space="0" w:color="auto"/>
              <w:right w:val="double" w:sz="6" w:space="0" w:color="auto"/>
            </w:tcBorders>
            <w:shd w:val="clear" w:color="auto" w:fill="auto"/>
            <w:noWrap/>
            <w:vAlign w:val="center"/>
            <w:hideMark/>
          </w:tcPr>
          <w:p w14:paraId="70BBEBFD" w14:textId="77777777" w:rsidR="00C97D7F" w:rsidRPr="00577D29" w:rsidRDefault="00C97D7F" w:rsidP="001162CA">
            <w:pPr>
              <w:jc w:val="center"/>
              <w:rPr>
                <w:rFonts w:cs="Arial"/>
                <w:color w:val="000000"/>
                <w:sz w:val="20"/>
                <w:szCs w:val="20"/>
              </w:rPr>
            </w:pPr>
            <w:r w:rsidRPr="00577D29">
              <w:rPr>
                <w:rFonts w:cs="Arial"/>
                <w:color w:val="000000"/>
                <w:sz w:val="20"/>
                <w:szCs w:val="20"/>
              </w:rPr>
              <w:t>комплет</w:t>
            </w:r>
          </w:p>
        </w:tc>
        <w:tc>
          <w:tcPr>
            <w:tcW w:w="1620" w:type="dxa"/>
            <w:tcBorders>
              <w:top w:val="single" w:sz="4" w:space="0" w:color="auto"/>
              <w:left w:val="nil"/>
              <w:bottom w:val="double" w:sz="6" w:space="0" w:color="auto"/>
              <w:right w:val="double" w:sz="6" w:space="0" w:color="auto"/>
            </w:tcBorders>
            <w:shd w:val="clear" w:color="auto" w:fill="auto"/>
            <w:noWrap/>
            <w:vAlign w:val="center"/>
            <w:hideMark/>
          </w:tcPr>
          <w:p w14:paraId="7459339B" w14:textId="77777777" w:rsidR="00C97D7F" w:rsidRPr="00577D29" w:rsidRDefault="00C97D7F" w:rsidP="001162CA">
            <w:pPr>
              <w:jc w:val="center"/>
              <w:rPr>
                <w:rFonts w:cs="Arial"/>
                <w:color w:val="000000"/>
                <w:sz w:val="20"/>
                <w:szCs w:val="20"/>
              </w:rPr>
            </w:pPr>
            <w:r w:rsidRPr="00577D29">
              <w:rPr>
                <w:rFonts w:cs="Arial"/>
                <w:color w:val="000000"/>
                <w:sz w:val="20"/>
                <w:szCs w:val="20"/>
              </w:rPr>
              <w:t>1</w:t>
            </w:r>
          </w:p>
        </w:tc>
      </w:tr>
      <w:tr w:rsidR="00C97D7F" w:rsidRPr="00587083" w14:paraId="1FACEBC5" w14:textId="77777777" w:rsidTr="00F14B23">
        <w:trPr>
          <w:trHeight w:val="350"/>
        </w:trPr>
        <w:tc>
          <w:tcPr>
            <w:tcW w:w="95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73B8A15C" w14:textId="56672803" w:rsidR="00C97D7F" w:rsidRPr="00577D29" w:rsidRDefault="00C97D7F" w:rsidP="00F14B23">
            <w:pPr>
              <w:jc w:val="center"/>
              <w:rPr>
                <w:rFonts w:cs="Arial"/>
                <w:b/>
                <w:bCs/>
                <w:color w:val="000000"/>
                <w:sz w:val="20"/>
                <w:szCs w:val="20"/>
              </w:rPr>
            </w:pPr>
            <w:r w:rsidRPr="00577D29">
              <w:rPr>
                <w:rFonts w:cs="Arial"/>
                <w:b/>
                <w:bCs/>
                <w:color w:val="000000"/>
                <w:sz w:val="20"/>
                <w:szCs w:val="20"/>
              </w:rPr>
              <w:t>4</w:t>
            </w:r>
            <w:r w:rsidR="00577D29" w:rsidRPr="00577D29">
              <w:rPr>
                <w:rFonts w:cs="Arial"/>
                <w:b/>
                <w:bCs/>
                <w:color w:val="000000"/>
                <w:sz w:val="20"/>
                <w:szCs w:val="20"/>
              </w:rPr>
              <w:t>.</w:t>
            </w:r>
          </w:p>
        </w:tc>
        <w:tc>
          <w:tcPr>
            <w:tcW w:w="5588" w:type="dxa"/>
            <w:vMerge w:val="restart"/>
            <w:tcBorders>
              <w:top w:val="double" w:sz="6" w:space="0" w:color="auto"/>
              <w:left w:val="double" w:sz="6" w:space="0" w:color="auto"/>
              <w:bottom w:val="double" w:sz="6" w:space="0" w:color="auto"/>
              <w:right w:val="double" w:sz="6" w:space="0" w:color="auto"/>
            </w:tcBorders>
            <w:shd w:val="clear" w:color="auto" w:fill="auto"/>
            <w:vAlign w:val="bottom"/>
            <w:hideMark/>
          </w:tcPr>
          <w:p w14:paraId="0D133EE9" w14:textId="77777777" w:rsidR="00C97D7F" w:rsidRPr="00577D29" w:rsidRDefault="00C97D7F" w:rsidP="00F14B23">
            <w:pPr>
              <w:spacing w:before="0"/>
              <w:rPr>
                <w:rFonts w:cs="Arial"/>
                <w:sz w:val="20"/>
                <w:szCs w:val="20"/>
              </w:rPr>
            </w:pPr>
            <w:r w:rsidRPr="00577D29">
              <w:rPr>
                <w:rFonts w:cs="Arial"/>
                <w:sz w:val="20"/>
                <w:szCs w:val="20"/>
              </w:rPr>
              <w:t>Демонтажа резервоара, сечење, одлагање на предвиђено место, прање просторије пумпама високог притиска са испирањем дела цевног система</w:t>
            </w:r>
          </w:p>
        </w:tc>
        <w:tc>
          <w:tcPr>
            <w:tcW w:w="135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3661271E" w14:textId="77777777" w:rsidR="00C97D7F" w:rsidRPr="00577D29" w:rsidRDefault="00C97D7F" w:rsidP="001162CA">
            <w:pPr>
              <w:jc w:val="center"/>
              <w:rPr>
                <w:rFonts w:cs="Arial"/>
                <w:color w:val="000000"/>
                <w:sz w:val="20"/>
                <w:szCs w:val="20"/>
              </w:rPr>
            </w:pPr>
            <w:r w:rsidRPr="00577D29">
              <w:rPr>
                <w:rFonts w:cs="Arial"/>
                <w:color w:val="000000"/>
                <w:sz w:val="20"/>
                <w:szCs w:val="20"/>
              </w:rPr>
              <w:t>комплет</w:t>
            </w:r>
          </w:p>
        </w:tc>
        <w:tc>
          <w:tcPr>
            <w:tcW w:w="162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482685C3" w14:textId="77777777" w:rsidR="00C97D7F" w:rsidRPr="00577D29" w:rsidRDefault="00C97D7F" w:rsidP="001162CA">
            <w:pPr>
              <w:jc w:val="center"/>
              <w:rPr>
                <w:rFonts w:cs="Arial"/>
                <w:color w:val="000000"/>
                <w:sz w:val="20"/>
                <w:szCs w:val="20"/>
              </w:rPr>
            </w:pPr>
            <w:r w:rsidRPr="00577D29">
              <w:rPr>
                <w:rFonts w:cs="Arial"/>
                <w:color w:val="000000"/>
                <w:sz w:val="20"/>
                <w:szCs w:val="20"/>
              </w:rPr>
              <w:t>1</w:t>
            </w:r>
          </w:p>
        </w:tc>
      </w:tr>
      <w:tr w:rsidR="00C97D7F" w:rsidRPr="00587083" w14:paraId="09BB24F1" w14:textId="77777777" w:rsidTr="00F14B23">
        <w:trPr>
          <w:trHeight w:val="373"/>
        </w:trPr>
        <w:tc>
          <w:tcPr>
            <w:tcW w:w="952" w:type="dxa"/>
            <w:vMerge/>
            <w:tcBorders>
              <w:top w:val="nil"/>
              <w:left w:val="single" w:sz="12" w:space="0" w:color="auto"/>
              <w:bottom w:val="double" w:sz="6" w:space="0" w:color="auto"/>
              <w:right w:val="double" w:sz="6" w:space="0" w:color="auto"/>
            </w:tcBorders>
            <w:vAlign w:val="center"/>
            <w:hideMark/>
          </w:tcPr>
          <w:p w14:paraId="240A4A5D" w14:textId="77777777" w:rsidR="00C97D7F" w:rsidRPr="00577D29" w:rsidRDefault="00C97D7F" w:rsidP="001162CA">
            <w:pPr>
              <w:jc w:val="center"/>
              <w:rPr>
                <w:rFonts w:cs="Arial"/>
                <w:b/>
                <w:bCs/>
                <w:color w:val="000000"/>
                <w:sz w:val="20"/>
                <w:szCs w:val="20"/>
              </w:rPr>
            </w:pPr>
          </w:p>
        </w:tc>
        <w:tc>
          <w:tcPr>
            <w:tcW w:w="5588" w:type="dxa"/>
            <w:vMerge/>
            <w:tcBorders>
              <w:top w:val="double" w:sz="6" w:space="0" w:color="auto"/>
              <w:left w:val="double" w:sz="6" w:space="0" w:color="auto"/>
              <w:bottom w:val="double" w:sz="6" w:space="0" w:color="auto"/>
              <w:right w:val="double" w:sz="6" w:space="0" w:color="auto"/>
            </w:tcBorders>
            <w:vAlign w:val="center"/>
            <w:hideMark/>
          </w:tcPr>
          <w:p w14:paraId="39D38C9B" w14:textId="77777777" w:rsidR="00C97D7F" w:rsidRPr="00577D29" w:rsidRDefault="00C97D7F" w:rsidP="00C97D7F">
            <w:pPr>
              <w:rPr>
                <w:rFonts w:cs="Arial"/>
                <w:sz w:val="20"/>
                <w:szCs w:val="20"/>
              </w:rPr>
            </w:pPr>
          </w:p>
        </w:tc>
        <w:tc>
          <w:tcPr>
            <w:tcW w:w="1350" w:type="dxa"/>
            <w:vMerge/>
            <w:tcBorders>
              <w:top w:val="nil"/>
              <w:left w:val="double" w:sz="6" w:space="0" w:color="auto"/>
              <w:bottom w:val="double" w:sz="6" w:space="0" w:color="auto"/>
              <w:right w:val="double" w:sz="6" w:space="0" w:color="auto"/>
            </w:tcBorders>
            <w:vAlign w:val="center"/>
            <w:hideMark/>
          </w:tcPr>
          <w:p w14:paraId="03C5E057" w14:textId="77777777" w:rsidR="00C97D7F" w:rsidRPr="00577D29" w:rsidRDefault="00C97D7F" w:rsidP="001162CA">
            <w:pPr>
              <w:jc w:val="center"/>
              <w:rPr>
                <w:rFonts w:cs="Arial"/>
                <w:color w:val="000000"/>
                <w:sz w:val="20"/>
                <w:szCs w:val="20"/>
              </w:rPr>
            </w:pPr>
          </w:p>
        </w:tc>
        <w:tc>
          <w:tcPr>
            <w:tcW w:w="1620" w:type="dxa"/>
            <w:vMerge/>
            <w:tcBorders>
              <w:top w:val="nil"/>
              <w:left w:val="double" w:sz="6" w:space="0" w:color="auto"/>
              <w:bottom w:val="double" w:sz="6" w:space="0" w:color="auto"/>
              <w:right w:val="double" w:sz="6" w:space="0" w:color="auto"/>
            </w:tcBorders>
            <w:vAlign w:val="center"/>
            <w:hideMark/>
          </w:tcPr>
          <w:p w14:paraId="593C2EC3" w14:textId="77777777" w:rsidR="00C97D7F" w:rsidRPr="00577D29" w:rsidRDefault="00C97D7F" w:rsidP="001162CA">
            <w:pPr>
              <w:jc w:val="center"/>
              <w:rPr>
                <w:rFonts w:cs="Arial"/>
                <w:color w:val="000000"/>
                <w:sz w:val="20"/>
                <w:szCs w:val="20"/>
              </w:rPr>
            </w:pPr>
          </w:p>
        </w:tc>
      </w:tr>
      <w:tr w:rsidR="00C97D7F" w:rsidRPr="00587083" w14:paraId="4264B931" w14:textId="77777777" w:rsidTr="00F14B23">
        <w:trPr>
          <w:trHeight w:val="350"/>
        </w:trPr>
        <w:tc>
          <w:tcPr>
            <w:tcW w:w="952" w:type="dxa"/>
            <w:vMerge/>
            <w:tcBorders>
              <w:top w:val="nil"/>
              <w:left w:val="single" w:sz="12" w:space="0" w:color="auto"/>
              <w:bottom w:val="double" w:sz="6" w:space="0" w:color="auto"/>
              <w:right w:val="double" w:sz="6" w:space="0" w:color="auto"/>
            </w:tcBorders>
            <w:vAlign w:val="center"/>
            <w:hideMark/>
          </w:tcPr>
          <w:p w14:paraId="6B84EACB" w14:textId="77777777" w:rsidR="00C97D7F" w:rsidRPr="00577D29" w:rsidRDefault="00C97D7F" w:rsidP="001162CA">
            <w:pPr>
              <w:jc w:val="center"/>
              <w:rPr>
                <w:rFonts w:cs="Arial"/>
                <w:b/>
                <w:bCs/>
                <w:color w:val="000000"/>
                <w:sz w:val="20"/>
                <w:szCs w:val="20"/>
              </w:rPr>
            </w:pPr>
          </w:p>
        </w:tc>
        <w:tc>
          <w:tcPr>
            <w:tcW w:w="5588" w:type="dxa"/>
            <w:vMerge/>
            <w:tcBorders>
              <w:top w:val="double" w:sz="6" w:space="0" w:color="auto"/>
              <w:left w:val="double" w:sz="6" w:space="0" w:color="auto"/>
              <w:bottom w:val="double" w:sz="6" w:space="0" w:color="auto"/>
              <w:right w:val="double" w:sz="6" w:space="0" w:color="auto"/>
            </w:tcBorders>
            <w:vAlign w:val="center"/>
            <w:hideMark/>
          </w:tcPr>
          <w:p w14:paraId="65306541" w14:textId="77777777" w:rsidR="00C97D7F" w:rsidRPr="00577D29" w:rsidRDefault="00C97D7F" w:rsidP="00C97D7F">
            <w:pPr>
              <w:rPr>
                <w:rFonts w:cs="Arial"/>
                <w:sz w:val="20"/>
                <w:szCs w:val="20"/>
              </w:rPr>
            </w:pPr>
          </w:p>
        </w:tc>
        <w:tc>
          <w:tcPr>
            <w:tcW w:w="1350" w:type="dxa"/>
            <w:vMerge/>
            <w:tcBorders>
              <w:top w:val="nil"/>
              <w:left w:val="double" w:sz="6" w:space="0" w:color="auto"/>
              <w:bottom w:val="double" w:sz="6" w:space="0" w:color="auto"/>
              <w:right w:val="double" w:sz="6" w:space="0" w:color="auto"/>
            </w:tcBorders>
            <w:vAlign w:val="center"/>
            <w:hideMark/>
          </w:tcPr>
          <w:p w14:paraId="0CA96408" w14:textId="77777777" w:rsidR="00C97D7F" w:rsidRPr="00577D29" w:rsidRDefault="00C97D7F" w:rsidP="001162CA">
            <w:pPr>
              <w:jc w:val="center"/>
              <w:rPr>
                <w:rFonts w:cs="Arial"/>
                <w:color w:val="000000"/>
                <w:sz w:val="20"/>
                <w:szCs w:val="20"/>
              </w:rPr>
            </w:pPr>
          </w:p>
        </w:tc>
        <w:tc>
          <w:tcPr>
            <w:tcW w:w="1620" w:type="dxa"/>
            <w:vMerge/>
            <w:tcBorders>
              <w:top w:val="nil"/>
              <w:left w:val="double" w:sz="6" w:space="0" w:color="auto"/>
              <w:bottom w:val="double" w:sz="6" w:space="0" w:color="auto"/>
              <w:right w:val="double" w:sz="6" w:space="0" w:color="auto"/>
            </w:tcBorders>
            <w:vAlign w:val="center"/>
            <w:hideMark/>
          </w:tcPr>
          <w:p w14:paraId="596F2C38" w14:textId="77777777" w:rsidR="00C97D7F" w:rsidRPr="00577D29" w:rsidRDefault="00C97D7F" w:rsidP="001162CA">
            <w:pPr>
              <w:jc w:val="center"/>
              <w:rPr>
                <w:rFonts w:cs="Arial"/>
                <w:color w:val="000000"/>
                <w:sz w:val="20"/>
                <w:szCs w:val="20"/>
              </w:rPr>
            </w:pPr>
          </w:p>
        </w:tc>
      </w:tr>
      <w:tr w:rsidR="00C97D7F" w:rsidRPr="00587083" w14:paraId="66FA4C9C" w14:textId="77777777" w:rsidTr="00F14B23">
        <w:trPr>
          <w:trHeight w:val="315"/>
        </w:trPr>
        <w:tc>
          <w:tcPr>
            <w:tcW w:w="95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2D2165F8" w14:textId="3DDD407D" w:rsidR="00C97D7F" w:rsidRPr="00577D29" w:rsidRDefault="00C97D7F" w:rsidP="001162CA">
            <w:pPr>
              <w:jc w:val="center"/>
              <w:rPr>
                <w:rFonts w:cs="Arial"/>
                <w:b/>
                <w:bCs/>
                <w:color w:val="000000"/>
                <w:sz w:val="20"/>
                <w:szCs w:val="20"/>
              </w:rPr>
            </w:pPr>
            <w:r w:rsidRPr="00577D29">
              <w:rPr>
                <w:rFonts w:cs="Arial"/>
                <w:b/>
                <w:bCs/>
                <w:color w:val="000000"/>
                <w:sz w:val="20"/>
                <w:szCs w:val="20"/>
              </w:rPr>
              <w:t>5</w:t>
            </w:r>
            <w:r w:rsidR="00577D29" w:rsidRPr="00577D29">
              <w:rPr>
                <w:rFonts w:cs="Arial"/>
                <w:b/>
                <w:bCs/>
                <w:color w:val="000000"/>
                <w:sz w:val="20"/>
                <w:szCs w:val="20"/>
              </w:rPr>
              <w:t>.</w:t>
            </w:r>
          </w:p>
        </w:tc>
        <w:tc>
          <w:tcPr>
            <w:tcW w:w="5588" w:type="dxa"/>
            <w:vMerge w:val="restart"/>
            <w:tcBorders>
              <w:top w:val="double" w:sz="6" w:space="0" w:color="auto"/>
              <w:left w:val="double" w:sz="6" w:space="0" w:color="auto"/>
              <w:bottom w:val="double" w:sz="6" w:space="0" w:color="auto"/>
              <w:right w:val="double" w:sz="6" w:space="0" w:color="auto"/>
            </w:tcBorders>
            <w:shd w:val="clear" w:color="auto" w:fill="auto"/>
            <w:vAlign w:val="bottom"/>
            <w:hideMark/>
          </w:tcPr>
          <w:p w14:paraId="75519469" w14:textId="77777777" w:rsidR="00C97D7F" w:rsidRPr="00577D29" w:rsidRDefault="00C97D7F" w:rsidP="00C97D7F">
            <w:pPr>
              <w:rPr>
                <w:rFonts w:cs="Arial"/>
                <w:sz w:val="20"/>
                <w:szCs w:val="20"/>
              </w:rPr>
            </w:pPr>
            <w:r w:rsidRPr="00577D29">
              <w:rPr>
                <w:rFonts w:cs="Arial"/>
                <w:sz w:val="20"/>
                <w:szCs w:val="20"/>
              </w:rPr>
              <w:t>Набавка, испорука и монтажа новог постоља од бродског лима са постављањем нових конзолних носача</w:t>
            </w:r>
          </w:p>
        </w:tc>
        <w:tc>
          <w:tcPr>
            <w:tcW w:w="135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55B77E9F" w14:textId="77777777" w:rsidR="00C97D7F" w:rsidRPr="00577D29" w:rsidRDefault="00C97D7F" w:rsidP="001162CA">
            <w:pPr>
              <w:jc w:val="center"/>
              <w:rPr>
                <w:rFonts w:cs="Arial"/>
                <w:color w:val="000000"/>
                <w:sz w:val="20"/>
                <w:szCs w:val="20"/>
              </w:rPr>
            </w:pPr>
            <w:r w:rsidRPr="00577D29">
              <w:rPr>
                <w:rFonts w:cs="Arial"/>
                <w:color w:val="000000"/>
                <w:sz w:val="20"/>
                <w:szCs w:val="20"/>
              </w:rPr>
              <w:t>комплет</w:t>
            </w:r>
          </w:p>
        </w:tc>
        <w:tc>
          <w:tcPr>
            <w:tcW w:w="162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7B818AFA" w14:textId="77777777" w:rsidR="00C97D7F" w:rsidRPr="00577D29" w:rsidRDefault="00C97D7F" w:rsidP="001162CA">
            <w:pPr>
              <w:jc w:val="center"/>
              <w:rPr>
                <w:rFonts w:cs="Arial"/>
                <w:color w:val="000000"/>
                <w:sz w:val="20"/>
                <w:szCs w:val="20"/>
              </w:rPr>
            </w:pPr>
            <w:r w:rsidRPr="00577D29">
              <w:rPr>
                <w:rFonts w:cs="Arial"/>
                <w:color w:val="000000"/>
                <w:sz w:val="20"/>
                <w:szCs w:val="20"/>
              </w:rPr>
              <w:t>1</w:t>
            </w:r>
          </w:p>
        </w:tc>
      </w:tr>
      <w:tr w:rsidR="00C97D7F" w:rsidRPr="00587083" w14:paraId="0A74A133" w14:textId="77777777" w:rsidTr="00F14B23">
        <w:trPr>
          <w:trHeight w:val="373"/>
        </w:trPr>
        <w:tc>
          <w:tcPr>
            <w:tcW w:w="952" w:type="dxa"/>
            <w:vMerge/>
            <w:tcBorders>
              <w:top w:val="nil"/>
              <w:left w:val="single" w:sz="12" w:space="0" w:color="auto"/>
              <w:bottom w:val="double" w:sz="6" w:space="0" w:color="auto"/>
              <w:right w:val="double" w:sz="6" w:space="0" w:color="auto"/>
            </w:tcBorders>
            <w:vAlign w:val="center"/>
            <w:hideMark/>
          </w:tcPr>
          <w:p w14:paraId="7EA6746F" w14:textId="77777777" w:rsidR="00C97D7F" w:rsidRPr="00577D29" w:rsidRDefault="00C97D7F" w:rsidP="001162CA">
            <w:pPr>
              <w:jc w:val="center"/>
              <w:rPr>
                <w:rFonts w:cs="Arial"/>
                <w:b/>
                <w:bCs/>
                <w:color w:val="000000"/>
                <w:sz w:val="20"/>
                <w:szCs w:val="20"/>
              </w:rPr>
            </w:pPr>
          </w:p>
        </w:tc>
        <w:tc>
          <w:tcPr>
            <w:tcW w:w="5588" w:type="dxa"/>
            <w:vMerge/>
            <w:tcBorders>
              <w:top w:val="double" w:sz="6" w:space="0" w:color="auto"/>
              <w:left w:val="double" w:sz="6" w:space="0" w:color="auto"/>
              <w:bottom w:val="double" w:sz="6" w:space="0" w:color="auto"/>
              <w:right w:val="double" w:sz="6" w:space="0" w:color="auto"/>
            </w:tcBorders>
            <w:vAlign w:val="center"/>
            <w:hideMark/>
          </w:tcPr>
          <w:p w14:paraId="52CDC88C" w14:textId="77777777" w:rsidR="00C97D7F" w:rsidRPr="00577D29" w:rsidRDefault="00C97D7F" w:rsidP="00C97D7F">
            <w:pPr>
              <w:rPr>
                <w:rFonts w:cs="Arial"/>
                <w:sz w:val="20"/>
                <w:szCs w:val="20"/>
              </w:rPr>
            </w:pPr>
          </w:p>
        </w:tc>
        <w:tc>
          <w:tcPr>
            <w:tcW w:w="1350" w:type="dxa"/>
            <w:vMerge/>
            <w:tcBorders>
              <w:top w:val="nil"/>
              <w:left w:val="double" w:sz="6" w:space="0" w:color="auto"/>
              <w:bottom w:val="double" w:sz="6" w:space="0" w:color="auto"/>
              <w:right w:val="double" w:sz="6" w:space="0" w:color="auto"/>
            </w:tcBorders>
            <w:vAlign w:val="center"/>
            <w:hideMark/>
          </w:tcPr>
          <w:p w14:paraId="3B939760" w14:textId="77777777" w:rsidR="00C97D7F" w:rsidRPr="00577D29" w:rsidRDefault="00C97D7F" w:rsidP="001162CA">
            <w:pPr>
              <w:jc w:val="center"/>
              <w:rPr>
                <w:rFonts w:cs="Arial"/>
                <w:color w:val="000000"/>
                <w:sz w:val="20"/>
                <w:szCs w:val="20"/>
              </w:rPr>
            </w:pPr>
          </w:p>
        </w:tc>
        <w:tc>
          <w:tcPr>
            <w:tcW w:w="1620" w:type="dxa"/>
            <w:vMerge/>
            <w:tcBorders>
              <w:top w:val="nil"/>
              <w:left w:val="double" w:sz="6" w:space="0" w:color="auto"/>
              <w:bottom w:val="double" w:sz="6" w:space="0" w:color="000000"/>
              <w:right w:val="double" w:sz="6" w:space="0" w:color="auto"/>
            </w:tcBorders>
            <w:vAlign w:val="center"/>
            <w:hideMark/>
          </w:tcPr>
          <w:p w14:paraId="282302A9" w14:textId="77777777" w:rsidR="00C97D7F" w:rsidRPr="00577D29" w:rsidRDefault="00C97D7F" w:rsidP="001162CA">
            <w:pPr>
              <w:jc w:val="center"/>
              <w:rPr>
                <w:rFonts w:cs="Arial"/>
                <w:color w:val="000000"/>
                <w:sz w:val="20"/>
                <w:szCs w:val="20"/>
              </w:rPr>
            </w:pPr>
          </w:p>
        </w:tc>
      </w:tr>
      <w:tr w:rsidR="00C97D7F" w:rsidRPr="00587083" w14:paraId="7BEAC778" w14:textId="77777777" w:rsidTr="00F14B23">
        <w:trPr>
          <w:trHeight w:val="315"/>
        </w:trPr>
        <w:tc>
          <w:tcPr>
            <w:tcW w:w="95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3758E57D" w14:textId="6BFFC85C" w:rsidR="00C97D7F" w:rsidRPr="00577D29" w:rsidRDefault="00C97D7F" w:rsidP="001162CA">
            <w:pPr>
              <w:jc w:val="center"/>
              <w:rPr>
                <w:rFonts w:cs="Arial"/>
                <w:b/>
                <w:bCs/>
                <w:color w:val="000000"/>
                <w:sz w:val="20"/>
                <w:szCs w:val="20"/>
              </w:rPr>
            </w:pPr>
            <w:r w:rsidRPr="00577D29">
              <w:rPr>
                <w:rFonts w:cs="Arial"/>
                <w:b/>
                <w:bCs/>
                <w:color w:val="000000"/>
                <w:sz w:val="20"/>
                <w:szCs w:val="20"/>
              </w:rPr>
              <w:t>6</w:t>
            </w:r>
            <w:r w:rsidR="00577D29" w:rsidRPr="00577D29">
              <w:rPr>
                <w:rFonts w:cs="Arial"/>
                <w:b/>
                <w:bCs/>
                <w:color w:val="000000"/>
                <w:sz w:val="20"/>
                <w:szCs w:val="20"/>
              </w:rPr>
              <w:t>.</w:t>
            </w:r>
          </w:p>
        </w:tc>
        <w:tc>
          <w:tcPr>
            <w:tcW w:w="5588" w:type="dxa"/>
            <w:vMerge w:val="restart"/>
            <w:tcBorders>
              <w:top w:val="double" w:sz="6" w:space="0" w:color="auto"/>
              <w:left w:val="double" w:sz="6" w:space="0" w:color="auto"/>
              <w:bottom w:val="double" w:sz="6" w:space="0" w:color="auto"/>
              <w:right w:val="double" w:sz="6" w:space="0" w:color="auto"/>
            </w:tcBorders>
            <w:shd w:val="clear" w:color="auto" w:fill="auto"/>
            <w:vAlign w:val="bottom"/>
            <w:hideMark/>
          </w:tcPr>
          <w:p w14:paraId="6868BC95" w14:textId="720431C9" w:rsidR="00C97D7F" w:rsidRPr="00577D29" w:rsidRDefault="00C97D7F" w:rsidP="00C97D7F">
            <w:pPr>
              <w:rPr>
                <w:rFonts w:cs="Arial"/>
                <w:sz w:val="20"/>
                <w:szCs w:val="20"/>
              </w:rPr>
            </w:pPr>
            <w:r w:rsidRPr="00577D29">
              <w:rPr>
                <w:rFonts w:cs="Arial"/>
                <w:sz w:val="20"/>
                <w:szCs w:val="20"/>
              </w:rPr>
              <w:t>Н</w:t>
            </w:r>
            <w:r w:rsidRPr="00577D29">
              <w:rPr>
                <w:rFonts w:cs="Arial"/>
                <w:sz w:val="20"/>
                <w:szCs w:val="20"/>
                <w:lang w:val="sr-Cyrl-RS"/>
              </w:rPr>
              <w:t>а</w:t>
            </w:r>
            <w:r w:rsidRPr="00577D29">
              <w:rPr>
                <w:rFonts w:cs="Arial"/>
                <w:sz w:val="20"/>
                <w:szCs w:val="20"/>
              </w:rPr>
              <w:t>бавка, испорука и монтажа вишестепених центрифугалних пумпи на постоље, фиксирање на постоље, израда нових цевних веза, сечење и савијање, укрућење истих</w:t>
            </w:r>
          </w:p>
        </w:tc>
        <w:tc>
          <w:tcPr>
            <w:tcW w:w="135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1517879C" w14:textId="77777777" w:rsidR="00C97D7F" w:rsidRPr="00577D29" w:rsidRDefault="00C97D7F" w:rsidP="001162CA">
            <w:pPr>
              <w:jc w:val="center"/>
              <w:rPr>
                <w:rFonts w:cs="Arial"/>
                <w:color w:val="000000"/>
                <w:sz w:val="20"/>
                <w:szCs w:val="20"/>
              </w:rPr>
            </w:pPr>
            <w:proofErr w:type="gramStart"/>
            <w:r w:rsidRPr="00577D29">
              <w:rPr>
                <w:rFonts w:cs="Arial"/>
                <w:color w:val="000000"/>
                <w:sz w:val="20"/>
                <w:szCs w:val="20"/>
              </w:rPr>
              <w:t>ком</w:t>
            </w:r>
            <w:proofErr w:type="gramEnd"/>
            <w:r w:rsidRPr="00577D29">
              <w:rPr>
                <w:rFonts w:cs="Arial"/>
                <w:color w:val="000000"/>
                <w:sz w:val="20"/>
                <w:szCs w:val="20"/>
              </w:rPr>
              <w:t>.</w:t>
            </w:r>
          </w:p>
        </w:tc>
        <w:tc>
          <w:tcPr>
            <w:tcW w:w="162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42BA193A" w14:textId="77777777" w:rsidR="00C97D7F" w:rsidRPr="00577D29" w:rsidRDefault="00C97D7F" w:rsidP="001162CA">
            <w:pPr>
              <w:jc w:val="center"/>
              <w:rPr>
                <w:rFonts w:cs="Arial"/>
                <w:color w:val="000000"/>
                <w:sz w:val="20"/>
                <w:szCs w:val="20"/>
              </w:rPr>
            </w:pPr>
            <w:r w:rsidRPr="00577D29">
              <w:rPr>
                <w:rFonts w:cs="Arial"/>
                <w:color w:val="000000"/>
                <w:sz w:val="20"/>
                <w:szCs w:val="20"/>
              </w:rPr>
              <w:t>2</w:t>
            </w:r>
          </w:p>
        </w:tc>
      </w:tr>
      <w:tr w:rsidR="00C97D7F" w:rsidRPr="00587083" w14:paraId="393B9705" w14:textId="77777777" w:rsidTr="00F14B23">
        <w:trPr>
          <w:trHeight w:val="855"/>
        </w:trPr>
        <w:tc>
          <w:tcPr>
            <w:tcW w:w="952" w:type="dxa"/>
            <w:vMerge/>
            <w:tcBorders>
              <w:top w:val="nil"/>
              <w:left w:val="single" w:sz="12" w:space="0" w:color="auto"/>
              <w:bottom w:val="double" w:sz="6" w:space="0" w:color="auto"/>
              <w:right w:val="double" w:sz="6" w:space="0" w:color="auto"/>
            </w:tcBorders>
            <w:vAlign w:val="center"/>
            <w:hideMark/>
          </w:tcPr>
          <w:p w14:paraId="6CAD1CFE" w14:textId="77777777" w:rsidR="00C97D7F" w:rsidRPr="00577D29" w:rsidRDefault="00C97D7F" w:rsidP="001162CA">
            <w:pPr>
              <w:jc w:val="center"/>
              <w:rPr>
                <w:rFonts w:cs="Arial"/>
                <w:b/>
                <w:bCs/>
                <w:color w:val="000000"/>
                <w:sz w:val="20"/>
                <w:szCs w:val="20"/>
              </w:rPr>
            </w:pPr>
          </w:p>
        </w:tc>
        <w:tc>
          <w:tcPr>
            <w:tcW w:w="5588" w:type="dxa"/>
            <w:vMerge/>
            <w:tcBorders>
              <w:top w:val="double" w:sz="6" w:space="0" w:color="auto"/>
              <w:left w:val="double" w:sz="6" w:space="0" w:color="auto"/>
              <w:bottom w:val="double" w:sz="6" w:space="0" w:color="auto"/>
              <w:right w:val="double" w:sz="6" w:space="0" w:color="auto"/>
            </w:tcBorders>
            <w:vAlign w:val="center"/>
            <w:hideMark/>
          </w:tcPr>
          <w:p w14:paraId="483E33C9" w14:textId="77777777" w:rsidR="00C97D7F" w:rsidRPr="00577D29" w:rsidRDefault="00C97D7F" w:rsidP="00C97D7F">
            <w:pPr>
              <w:rPr>
                <w:rFonts w:cs="Arial"/>
                <w:sz w:val="20"/>
                <w:szCs w:val="20"/>
              </w:rPr>
            </w:pPr>
          </w:p>
        </w:tc>
        <w:tc>
          <w:tcPr>
            <w:tcW w:w="1350" w:type="dxa"/>
            <w:vMerge/>
            <w:tcBorders>
              <w:top w:val="nil"/>
              <w:left w:val="double" w:sz="6" w:space="0" w:color="auto"/>
              <w:bottom w:val="double" w:sz="6" w:space="0" w:color="auto"/>
              <w:right w:val="double" w:sz="6" w:space="0" w:color="auto"/>
            </w:tcBorders>
            <w:vAlign w:val="center"/>
            <w:hideMark/>
          </w:tcPr>
          <w:p w14:paraId="15558375" w14:textId="77777777" w:rsidR="00C97D7F" w:rsidRPr="00577D29" w:rsidRDefault="00C97D7F" w:rsidP="001162CA">
            <w:pPr>
              <w:jc w:val="center"/>
              <w:rPr>
                <w:rFonts w:cs="Arial"/>
                <w:color w:val="000000"/>
                <w:sz w:val="20"/>
                <w:szCs w:val="20"/>
              </w:rPr>
            </w:pPr>
          </w:p>
        </w:tc>
        <w:tc>
          <w:tcPr>
            <w:tcW w:w="1620" w:type="dxa"/>
            <w:vMerge/>
            <w:tcBorders>
              <w:top w:val="nil"/>
              <w:left w:val="double" w:sz="6" w:space="0" w:color="auto"/>
              <w:bottom w:val="double" w:sz="6" w:space="0" w:color="000000"/>
              <w:right w:val="double" w:sz="6" w:space="0" w:color="auto"/>
            </w:tcBorders>
            <w:vAlign w:val="center"/>
            <w:hideMark/>
          </w:tcPr>
          <w:p w14:paraId="0CA0E664" w14:textId="77777777" w:rsidR="00C97D7F" w:rsidRPr="00577D29" w:rsidRDefault="00C97D7F" w:rsidP="001162CA">
            <w:pPr>
              <w:jc w:val="center"/>
              <w:rPr>
                <w:rFonts w:cs="Arial"/>
                <w:color w:val="000000"/>
                <w:sz w:val="20"/>
                <w:szCs w:val="20"/>
              </w:rPr>
            </w:pPr>
          </w:p>
        </w:tc>
      </w:tr>
      <w:tr w:rsidR="00C97D7F" w:rsidRPr="00587083" w14:paraId="0DD92174" w14:textId="77777777" w:rsidTr="00F14B23">
        <w:trPr>
          <w:trHeight w:val="270"/>
        </w:trPr>
        <w:tc>
          <w:tcPr>
            <w:tcW w:w="95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3E1D6F30" w14:textId="4EB6602A" w:rsidR="00C97D7F" w:rsidRPr="00577D29" w:rsidRDefault="00C97D7F" w:rsidP="001162CA">
            <w:pPr>
              <w:jc w:val="center"/>
              <w:rPr>
                <w:rFonts w:cs="Arial"/>
                <w:b/>
                <w:bCs/>
                <w:color w:val="000000"/>
                <w:sz w:val="20"/>
                <w:szCs w:val="20"/>
              </w:rPr>
            </w:pPr>
            <w:r w:rsidRPr="00577D29">
              <w:rPr>
                <w:rFonts w:cs="Arial"/>
                <w:b/>
                <w:bCs/>
                <w:color w:val="000000"/>
                <w:sz w:val="20"/>
                <w:szCs w:val="20"/>
              </w:rPr>
              <w:t>7</w:t>
            </w:r>
            <w:r w:rsidR="00577D29" w:rsidRPr="00577D29">
              <w:rPr>
                <w:rFonts w:cs="Arial"/>
                <w:b/>
                <w:bCs/>
                <w:color w:val="000000"/>
                <w:sz w:val="20"/>
                <w:szCs w:val="20"/>
              </w:rPr>
              <w:t>.</w:t>
            </w:r>
          </w:p>
        </w:tc>
        <w:tc>
          <w:tcPr>
            <w:tcW w:w="5588" w:type="dxa"/>
            <w:vMerge w:val="restart"/>
            <w:tcBorders>
              <w:top w:val="double" w:sz="6" w:space="0" w:color="auto"/>
              <w:left w:val="double" w:sz="6" w:space="0" w:color="auto"/>
              <w:bottom w:val="double" w:sz="6" w:space="0" w:color="auto"/>
              <w:right w:val="double" w:sz="6" w:space="0" w:color="auto"/>
            </w:tcBorders>
            <w:shd w:val="clear" w:color="auto" w:fill="auto"/>
            <w:vAlign w:val="bottom"/>
            <w:hideMark/>
          </w:tcPr>
          <w:p w14:paraId="0A3F4C26" w14:textId="77777777" w:rsidR="00C97D7F" w:rsidRPr="00577D29" w:rsidRDefault="00C97D7F" w:rsidP="00C97D7F">
            <w:pPr>
              <w:rPr>
                <w:rFonts w:cs="Arial"/>
                <w:sz w:val="20"/>
                <w:szCs w:val="20"/>
              </w:rPr>
            </w:pPr>
            <w:r w:rsidRPr="00577D29">
              <w:rPr>
                <w:rFonts w:cs="Arial"/>
                <w:sz w:val="20"/>
                <w:szCs w:val="20"/>
              </w:rPr>
              <w:t>Набавка, испорука и монтажа новог компензационог резервервора са пловком, сигурносни вентил</w:t>
            </w:r>
          </w:p>
        </w:tc>
        <w:tc>
          <w:tcPr>
            <w:tcW w:w="135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3958FAC3" w14:textId="77777777" w:rsidR="00C97D7F" w:rsidRPr="00577D29" w:rsidRDefault="00C97D7F" w:rsidP="001162CA">
            <w:pPr>
              <w:jc w:val="center"/>
              <w:rPr>
                <w:rFonts w:cs="Arial"/>
                <w:color w:val="000000"/>
                <w:sz w:val="20"/>
                <w:szCs w:val="20"/>
              </w:rPr>
            </w:pPr>
            <w:proofErr w:type="gramStart"/>
            <w:r w:rsidRPr="00577D29">
              <w:rPr>
                <w:rFonts w:cs="Arial"/>
                <w:color w:val="000000"/>
                <w:sz w:val="20"/>
                <w:szCs w:val="20"/>
              </w:rPr>
              <w:t>ком</w:t>
            </w:r>
            <w:proofErr w:type="gramEnd"/>
            <w:r w:rsidRPr="00577D29">
              <w:rPr>
                <w:rFonts w:cs="Arial"/>
                <w:color w:val="000000"/>
                <w:sz w:val="20"/>
                <w:szCs w:val="20"/>
              </w:rPr>
              <w:t>.</w:t>
            </w:r>
          </w:p>
        </w:tc>
        <w:tc>
          <w:tcPr>
            <w:tcW w:w="162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2598E415" w14:textId="77777777" w:rsidR="00C97D7F" w:rsidRPr="00577D29" w:rsidRDefault="00C97D7F" w:rsidP="001162CA">
            <w:pPr>
              <w:jc w:val="center"/>
              <w:rPr>
                <w:rFonts w:cs="Arial"/>
                <w:color w:val="000000"/>
                <w:sz w:val="20"/>
                <w:szCs w:val="20"/>
              </w:rPr>
            </w:pPr>
            <w:r w:rsidRPr="00577D29">
              <w:rPr>
                <w:rFonts w:cs="Arial"/>
                <w:color w:val="000000"/>
                <w:sz w:val="20"/>
                <w:szCs w:val="20"/>
              </w:rPr>
              <w:t>1</w:t>
            </w:r>
          </w:p>
        </w:tc>
      </w:tr>
      <w:tr w:rsidR="00C97D7F" w:rsidRPr="00587083" w14:paraId="5ED2088A" w14:textId="77777777" w:rsidTr="00F14B23">
        <w:trPr>
          <w:trHeight w:val="373"/>
        </w:trPr>
        <w:tc>
          <w:tcPr>
            <w:tcW w:w="952" w:type="dxa"/>
            <w:vMerge/>
            <w:tcBorders>
              <w:top w:val="nil"/>
              <w:left w:val="single" w:sz="12" w:space="0" w:color="auto"/>
              <w:bottom w:val="single" w:sz="4" w:space="0" w:color="auto"/>
              <w:right w:val="double" w:sz="6" w:space="0" w:color="auto"/>
            </w:tcBorders>
            <w:vAlign w:val="center"/>
            <w:hideMark/>
          </w:tcPr>
          <w:p w14:paraId="713C3C74" w14:textId="77777777" w:rsidR="00C97D7F" w:rsidRPr="00577D29" w:rsidRDefault="00C97D7F" w:rsidP="001162CA">
            <w:pPr>
              <w:jc w:val="center"/>
              <w:rPr>
                <w:rFonts w:cs="Arial"/>
                <w:b/>
                <w:bCs/>
                <w:color w:val="000000"/>
                <w:sz w:val="20"/>
                <w:szCs w:val="20"/>
              </w:rPr>
            </w:pPr>
          </w:p>
        </w:tc>
        <w:tc>
          <w:tcPr>
            <w:tcW w:w="5588" w:type="dxa"/>
            <w:vMerge/>
            <w:tcBorders>
              <w:top w:val="double" w:sz="6" w:space="0" w:color="auto"/>
              <w:left w:val="double" w:sz="6" w:space="0" w:color="auto"/>
              <w:bottom w:val="double" w:sz="6" w:space="0" w:color="auto"/>
              <w:right w:val="double" w:sz="6" w:space="0" w:color="auto"/>
            </w:tcBorders>
            <w:vAlign w:val="center"/>
            <w:hideMark/>
          </w:tcPr>
          <w:p w14:paraId="2EE82919" w14:textId="77777777" w:rsidR="00C97D7F" w:rsidRPr="00577D29" w:rsidRDefault="00C97D7F" w:rsidP="00C97D7F">
            <w:pPr>
              <w:rPr>
                <w:rFonts w:cs="Arial"/>
                <w:sz w:val="20"/>
                <w:szCs w:val="20"/>
              </w:rPr>
            </w:pPr>
          </w:p>
        </w:tc>
        <w:tc>
          <w:tcPr>
            <w:tcW w:w="1350" w:type="dxa"/>
            <w:vMerge/>
            <w:tcBorders>
              <w:top w:val="nil"/>
              <w:left w:val="double" w:sz="6" w:space="0" w:color="auto"/>
              <w:bottom w:val="single" w:sz="4" w:space="0" w:color="auto"/>
              <w:right w:val="double" w:sz="6" w:space="0" w:color="auto"/>
            </w:tcBorders>
            <w:vAlign w:val="center"/>
            <w:hideMark/>
          </w:tcPr>
          <w:p w14:paraId="1B7D80C5" w14:textId="77777777" w:rsidR="00C97D7F" w:rsidRPr="00577D29" w:rsidRDefault="00C97D7F" w:rsidP="001162CA">
            <w:pPr>
              <w:jc w:val="center"/>
              <w:rPr>
                <w:rFonts w:cs="Arial"/>
                <w:color w:val="000000"/>
                <w:sz w:val="20"/>
                <w:szCs w:val="20"/>
              </w:rPr>
            </w:pPr>
          </w:p>
        </w:tc>
        <w:tc>
          <w:tcPr>
            <w:tcW w:w="1620" w:type="dxa"/>
            <w:vMerge/>
            <w:tcBorders>
              <w:top w:val="nil"/>
              <w:left w:val="double" w:sz="6" w:space="0" w:color="auto"/>
              <w:bottom w:val="single" w:sz="4" w:space="0" w:color="auto"/>
              <w:right w:val="double" w:sz="6" w:space="0" w:color="auto"/>
            </w:tcBorders>
            <w:vAlign w:val="center"/>
            <w:hideMark/>
          </w:tcPr>
          <w:p w14:paraId="38C1D37E" w14:textId="77777777" w:rsidR="00C97D7F" w:rsidRPr="00577D29" w:rsidRDefault="00C97D7F" w:rsidP="001162CA">
            <w:pPr>
              <w:jc w:val="center"/>
              <w:rPr>
                <w:rFonts w:cs="Arial"/>
                <w:color w:val="000000"/>
                <w:sz w:val="20"/>
                <w:szCs w:val="20"/>
              </w:rPr>
            </w:pPr>
          </w:p>
        </w:tc>
      </w:tr>
      <w:tr w:rsidR="00C97D7F" w:rsidRPr="00587083" w14:paraId="6632B65C" w14:textId="77777777" w:rsidTr="00F14B23">
        <w:trPr>
          <w:trHeight w:val="315"/>
        </w:trPr>
        <w:tc>
          <w:tcPr>
            <w:tcW w:w="952" w:type="dxa"/>
            <w:vMerge w:val="restart"/>
            <w:tcBorders>
              <w:top w:val="single" w:sz="4" w:space="0" w:color="auto"/>
              <w:left w:val="single" w:sz="12" w:space="0" w:color="auto"/>
              <w:bottom w:val="double" w:sz="6" w:space="0" w:color="auto"/>
              <w:right w:val="double" w:sz="6" w:space="0" w:color="auto"/>
            </w:tcBorders>
            <w:shd w:val="clear" w:color="auto" w:fill="auto"/>
            <w:noWrap/>
            <w:vAlign w:val="center"/>
            <w:hideMark/>
          </w:tcPr>
          <w:p w14:paraId="3A9E86AD" w14:textId="45941714" w:rsidR="00C97D7F" w:rsidRPr="00577D29" w:rsidRDefault="00C97D7F" w:rsidP="001162CA">
            <w:pPr>
              <w:jc w:val="center"/>
              <w:rPr>
                <w:rFonts w:cs="Arial"/>
                <w:b/>
                <w:bCs/>
                <w:color w:val="000000"/>
                <w:sz w:val="20"/>
                <w:szCs w:val="20"/>
              </w:rPr>
            </w:pPr>
            <w:r w:rsidRPr="00577D29">
              <w:rPr>
                <w:rFonts w:cs="Arial"/>
                <w:b/>
                <w:bCs/>
                <w:color w:val="000000"/>
                <w:sz w:val="20"/>
                <w:szCs w:val="20"/>
              </w:rPr>
              <w:t>8</w:t>
            </w:r>
            <w:r w:rsidR="00577D29" w:rsidRPr="00577D29">
              <w:rPr>
                <w:rFonts w:cs="Arial"/>
                <w:b/>
                <w:bCs/>
                <w:color w:val="000000"/>
                <w:sz w:val="20"/>
                <w:szCs w:val="20"/>
              </w:rPr>
              <w:t>.</w:t>
            </w:r>
          </w:p>
        </w:tc>
        <w:tc>
          <w:tcPr>
            <w:tcW w:w="5588" w:type="dxa"/>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6EA16DF1" w14:textId="3145BACD" w:rsidR="00C97D7F" w:rsidRPr="00577D29" w:rsidRDefault="00C97D7F" w:rsidP="00C97D7F">
            <w:pPr>
              <w:rPr>
                <w:rFonts w:cs="Arial"/>
                <w:sz w:val="20"/>
                <w:szCs w:val="20"/>
              </w:rPr>
            </w:pPr>
            <w:r w:rsidRPr="00577D29">
              <w:rPr>
                <w:rFonts w:cs="Arial"/>
                <w:sz w:val="20"/>
                <w:szCs w:val="20"/>
              </w:rPr>
              <w:t>Н</w:t>
            </w:r>
            <w:r w:rsidRPr="00577D29">
              <w:rPr>
                <w:rFonts w:cs="Arial"/>
                <w:sz w:val="20"/>
                <w:szCs w:val="20"/>
                <w:lang w:val="sr-Cyrl-RS"/>
              </w:rPr>
              <w:t>а</w:t>
            </w:r>
            <w:r w:rsidRPr="00577D29">
              <w:rPr>
                <w:rFonts w:cs="Arial"/>
                <w:sz w:val="20"/>
                <w:szCs w:val="20"/>
              </w:rPr>
              <w:t xml:space="preserve">бавка и испорука запорних </w:t>
            </w:r>
            <w:r w:rsidR="00F14B23">
              <w:rPr>
                <w:rFonts w:cs="Arial"/>
                <w:sz w:val="20"/>
                <w:szCs w:val="20"/>
              </w:rPr>
              <w:t xml:space="preserve">вентила, заптивног материјала, повезивање </w:t>
            </w:r>
            <w:r w:rsidRPr="00577D29">
              <w:rPr>
                <w:rFonts w:cs="Arial"/>
                <w:sz w:val="20"/>
                <w:szCs w:val="20"/>
              </w:rPr>
              <w:t>са хидрантском и водоводном инсталацијом</w:t>
            </w:r>
          </w:p>
        </w:tc>
        <w:tc>
          <w:tcPr>
            <w:tcW w:w="1350" w:type="dxa"/>
            <w:vMerge w:val="restart"/>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4203A140" w14:textId="77777777" w:rsidR="00C97D7F" w:rsidRPr="00577D29" w:rsidRDefault="00C97D7F" w:rsidP="001162CA">
            <w:pPr>
              <w:jc w:val="center"/>
              <w:rPr>
                <w:rFonts w:cs="Arial"/>
                <w:color w:val="000000"/>
                <w:sz w:val="20"/>
                <w:szCs w:val="20"/>
              </w:rPr>
            </w:pPr>
            <w:r w:rsidRPr="00577D29">
              <w:rPr>
                <w:rFonts w:cs="Arial"/>
                <w:color w:val="000000"/>
                <w:sz w:val="20"/>
                <w:szCs w:val="20"/>
              </w:rPr>
              <w:t>комплет</w:t>
            </w:r>
          </w:p>
        </w:tc>
        <w:tc>
          <w:tcPr>
            <w:tcW w:w="1620" w:type="dxa"/>
            <w:vMerge w:val="restart"/>
            <w:tcBorders>
              <w:top w:val="single" w:sz="4" w:space="0" w:color="auto"/>
              <w:left w:val="double" w:sz="6" w:space="0" w:color="auto"/>
              <w:bottom w:val="double" w:sz="6" w:space="0" w:color="000000"/>
              <w:right w:val="double" w:sz="6" w:space="0" w:color="auto"/>
            </w:tcBorders>
            <w:shd w:val="clear" w:color="auto" w:fill="auto"/>
            <w:noWrap/>
            <w:vAlign w:val="center"/>
            <w:hideMark/>
          </w:tcPr>
          <w:p w14:paraId="204DE0E7" w14:textId="77777777" w:rsidR="00C97D7F" w:rsidRPr="00577D29" w:rsidRDefault="00C97D7F" w:rsidP="001162CA">
            <w:pPr>
              <w:jc w:val="center"/>
              <w:rPr>
                <w:rFonts w:cs="Arial"/>
                <w:color w:val="000000"/>
                <w:sz w:val="20"/>
                <w:szCs w:val="20"/>
              </w:rPr>
            </w:pPr>
            <w:r w:rsidRPr="00577D29">
              <w:rPr>
                <w:rFonts w:cs="Arial"/>
                <w:color w:val="000000"/>
                <w:sz w:val="20"/>
                <w:szCs w:val="20"/>
              </w:rPr>
              <w:t>1</w:t>
            </w:r>
          </w:p>
        </w:tc>
      </w:tr>
      <w:tr w:rsidR="00C97D7F" w:rsidRPr="00587083" w14:paraId="27EFB2A2" w14:textId="77777777" w:rsidTr="00F14B23">
        <w:trPr>
          <w:trHeight w:val="373"/>
        </w:trPr>
        <w:tc>
          <w:tcPr>
            <w:tcW w:w="952" w:type="dxa"/>
            <w:vMerge/>
            <w:tcBorders>
              <w:top w:val="double" w:sz="6" w:space="0" w:color="auto"/>
              <w:left w:val="single" w:sz="12" w:space="0" w:color="auto"/>
              <w:bottom w:val="double" w:sz="6" w:space="0" w:color="auto"/>
              <w:right w:val="double" w:sz="6" w:space="0" w:color="auto"/>
            </w:tcBorders>
            <w:vAlign w:val="center"/>
            <w:hideMark/>
          </w:tcPr>
          <w:p w14:paraId="0199719F" w14:textId="77777777" w:rsidR="00C97D7F" w:rsidRPr="00577D29" w:rsidRDefault="00C97D7F" w:rsidP="001162CA">
            <w:pPr>
              <w:jc w:val="center"/>
              <w:rPr>
                <w:rFonts w:cs="Arial"/>
                <w:b/>
                <w:bCs/>
                <w:color w:val="000000"/>
                <w:sz w:val="20"/>
                <w:szCs w:val="20"/>
              </w:rPr>
            </w:pPr>
          </w:p>
        </w:tc>
        <w:tc>
          <w:tcPr>
            <w:tcW w:w="5588" w:type="dxa"/>
            <w:vMerge/>
            <w:tcBorders>
              <w:top w:val="double" w:sz="6" w:space="0" w:color="auto"/>
              <w:left w:val="double" w:sz="6" w:space="0" w:color="auto"/>
              <w:bottom w:val="double" w:sz="6" w:space="0" w:color="000000"/>
              <w:right w:val="double" w:sz="6" w:space="0" w:color="000000"/>
            </w:tcBorders>
            <w:vAlign w:val="center"/>
            <w:hideMark/>
          </w:tcPr>
          <w:p w14:paraId="76A896DB" w14:textId="77777777" w:rsidR="00C97D7F" w:rsidRPr="00577D29" w:rsidRDefault="00C97D7F" w:rsidP="00C97D7F">
            <w:pPr>
              <w:rPr>
                <w:rFonts w:cs="Arial"/>
                <w:sz w:val="20"/>
                <w:szCs w:val="20"/>
              </w:rPr>
            </w:pPr>
          </w:p>
        </w:tc>
        <w:tc>
          <w:tcPr>
            <w:tcW w:w="1350" w:type="dxa"/>
            <w:vMerge/>
            <w:tcBorders>
              <w:top w:val="double" w:sz="6" w:space="0" w:color="auto"/>
              <w:left w:val="double" w:sz="6" w:space="0" w:color="auto"/>
              <w:bottom w:val="double" w:sz="6" w:space="0" w:color="auto"/>
              <w:right w:val="double" w:sz="6" w:space="0" w:color="auto"/>
            </w:tcBorders>
            <w:vAlign w:val="center"/>
            <w:hideMark/>
          </w:tcPr>
          <w:p w14:paraId="3CB0554F" w14:textId="77777777" w:rsidR="00C97D7F" w:rsidRPr="00577D29" w:rsidRDefault="00C97D7F" w:rsidP="001162CA">
            <w:pPr>
              <w:jc w:val="center"/>
              <w:rPr>
                <w:rFonts w:cs="Arial"/>
                <w:color w:val="000000"/>
                <w:sz w:val="20"/>
                <w:szCs w:val="20"/>
              </w:rPr>
            </w:pPr>
          </w:p>
        </w:tc>
        <w:tc>
          <w:tcPr>
            <w:tcW w:w="1620" w:type="dxa"/>
            <w:vMerge/>
            <w:tcBorders>
              <w:top w:val="double" w:sz="6" w:space="0" w:color="000000"/>
              <w:left w:val="double" w:sz="6" w:space="0" w:color="auto"/>
              <w:bottom w:val="double" w:sz="6" w:space="0" w:color="000000"/>
              <w:right w:val="double" w:sz="6" w:space="0" w:color="auto"/>
            </w:tcBorders>
            <w:vAlign w:val="center"/>
            <w:hideMark/>
          </w:tcPr>
          <w:p w14:paraId="53C57F8E" w14:textId="77777777" w:rsidR="00C97D7F" w:rsidRPr="00577D29" w:rsidRDefault="00C97D7F" w:rsidP="001162CA">
            <w:pPr>
              <w:jc w:val="center"/>
              <w:rPr>
                <w:rFonts w:cs="Arial"/>
                <w:color w:val="000000"/>
                <w:sz w:val="20"/>
                <w:szCs w:val="20"/>
              </w:rPr>
            </w:pPr>
          </w:p>
        </w:tc>
      </w:tr>
      <w:tr w:rsidR="00C97D7F" w:rsidRPr="00587083" w14:paraId="119E88F8" w14:textId="77777777" w:rsidTr="00F14B23">
        <w:trPr>
          <w:trHeight w:val="315"/>
        </w:trPr>
        <w:tc>
          <w:tcPr>
            <w:tcW w:w="95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31A4BDCE" w14:textId="5D4642B7" w:rsidR="00C97D7F" w:rsidRPr="00577D29" w:rsidRDefault="00C97D7F" w:rsidP="001162CA">
            <w:pPr>
              <w:jc w:val="center"/>
              <w:rPr>
                <w:rFonts w:cs="Arial"/>
                <w:b/>
                <w:bCs/>
                <w:color w:val="000000"/>
                <w:sz w:val="20"/>
                <w:szCs w:val="20"/>
              </w:rPr>
            </w:pPr>
            <w:r w:rsidRPr="00577D29">
              <w:rPr>
                <w:rFonts w:cs="Arial"/>
                <w:b/>
                <w:bCs/>
                <w:color w:val="000000"/>
                <w:sz w:val="20"/>
                <w:szCs w:val="20"/>
              </w:rPr>
              <w:lastRenderedPageBreak/>
              <w:t>9</w:t>
            </w:r>
            <w:r w:rsidR="00577D29" w:rsidRPr="00577D29">
              <w:rPr>
                <w:rFonts w:cs="Arial"/>
                <w:b/>
                <w:bCs/>
                <w:color w:val="000000"/>
                <w:sz w:val="20"/>
                <w:szCs w:val="20"/>
              </w:rPr>
              <w:t>.</w:t>
            </w:r>
          </w:p>
        </w:tc>
        <w:tc>
          <w:tcPr>
            <w:tcW w:w="5588" w:type="dxa"/>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18125038" w14:textId="77777777" w:rsidR="00C97D7F" w:rsidRPr="00577D29" w:rsidRDefault="00C97D7F" w:rsidP="00C97D7F">
            <w:pPr>
              <w:rPr>
                <w:rFonts w:cs="Arial"/>
                <w:sz w:val="20"/>
                <w:szCs w:val="20"/>
              </w:rPr>
            </w:pPr>
            <w:r w:rsidRPr="00577D29">
              <w:rPr>
                <w:rFonts w:cs="Arial"/>
                <w:sz w:val="20"/>
                <w:szCs w:val="20"/>
              </w:rPr>
              <w:t>Испитивање дела цевног система на испитни притисак хладном воденом пробом са издавањем извештаја о резултатима испитивања</w:t>
            </w:r>
          </w:p>
        </w:tc>
        <w:tc>
          <w:tcPr>
            <w:tcW w:w="135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119C39A8" w14:textId="77777777" w:rsidR="00C97D7F" w:rsidRPr="00577D29" w:rsidRDefault="00C97D7F" w:rsidP="001162CA">
            <w:pPr>
              <w:jc w:val="center"/>
              <w:rPr>
                <w:rFonts w:cs="Arial"/>
                <w:color w:val="000000"/>
                <w:sz w:val="20"/>
                <w:szCs w:val="20"/>
              </w:rPr>
            </w:pPr>
            <w:r w:rsidRPr="00577D29">
              <w:rPr>
                <w:rFonts w:cs="Arial"/>
                <w:color w:val="000000"/>
                <w:sz w:val="20"/>
                <w:szCs w:val="20"/>
              </w:rPr>
              <w:t>комплет</w:t>
            </w:r>
          </w:p>
        </w:tc>
        <w:tc>
          <w:tcPr>
            <w:tcW w:w="162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315C962F" w14:textId="77777777" w:rsidR="00C97D7F" w:rsidRPr="00577D29" w:rsidRDefault="00C97D7F" w:rsidP="001162CA">
            <w:pPr>
              <w:jc w:val="center"/>
              <w:rPr>
                <w:rFonts w:cs="Arial"/>
                <w:color w:val="000000"/>
                <w:sz w:val="20"/>
                <w:szCs w:val="20"/>
              </w:rPr>
            </w:pPr>
            <w:r w:rsidRPr="00577D29">
              <w:rPr>
                <w:rFonts w:cs="Arial"/>
                <w:color w:val="000000"/>
                <w:sz w:val="20"/>
                <w:szCs w:val="20"/>
              </w:rPr>
              <w:t>1</w:t>
            </w:r>
          </w:p>
        </w:tc>
      </w:tr>
      <w:tr w:rsidR="00C97D7F" w:rsidRPr="00587083" w14:paraId="16A688BD" w14:textId="77777777" w:rsidTr="00F14B23">
        <w:trPr>
          <w:trHeight w:val="765"/>
        </w:trPr>
        <w:tc>
          <w:tcPr>
            <w:tcW w:w="952" w:type="dxa"/>
            <w:vMerge/>
            <w:tcBorders>
              <w:top w:val="nil"/>
              <w:left w:val="single" w:sz="12" w:space="0" w:color="auto"/>
              <w:bottom w:val="double" w:sz="6" w:space="0" w:color="auto"/>
              <w:right w:val="double" w:sz="6" w:space="0" w:color="auto"/>
            </w:tcBorders>
            <w:vAlign w:val="center"/>
            <w:hideMark/>
          </w:tcPr>
          <w:p w14:paraId="3BCB10FF" w14:textId="77777777" w:rsidR="00C97D7F" w:rsidRPr="00577D29" w:rsidRDefault="00C97D7F" w:rsidP="001162CA">
            <w:pPr>
              <w:jc w:val="center"/>
              <w:rPr>
                <w:rFonts w:cs="Arial"/>
                <w:b/>
                <w:bCs/>
                <w:color w:val="000000"/>
                <w:sz w:val="20"/>
                <w:szCs w:val="20"/>
              </w:rPr>
            </w:pPr>
          </w:p>
        </w:tc>
        <w:tc>
          <w:tcPr>
            <w:tcW w:w="5588" w:type="dxa"/>
            <w:vMerge/>
            <w:tcBorders>
              <w:top w:val="double" w:sz="6" w:space="0" w:color="auto"/>
              <w:left w:val="double" w:sz="6" w:space="0" w:color="auto"/>
              <w:bottom w:val="double" w:sz="6" w:space="0" w:color="000000"/>
              <w:right w:val="double" w:sz="6" w:space="0" w:color="000000"/>
            </w:tcBorders>
            <w:vAlign w:val="center"/>
            <w:hideMark/>
          </w:tcPr>
          <w:p w14:paraId="7857D742" w14:textId="77777777" w:rsidR="00C97D7F" w:rsidRPr="00577D29" w:rsidRDefault="00C97D7F" w:rsidP="00C97D7F">
            <w:pPr>
              <w:rPr>
                <w:rFonts w:cs="Arial"/>
                <w:sz w:val="20"/>
                <w:szCs w:val="20"/>
              </w:rPr>
            </w:pPr>
          </w:p>
        </w:tc>
        <w:tc>
          <w:tcPr>
            <w:tcW w:w="1350" w:type="dxa"/>
            <w:vMerge/>
            <w:tcBorders>
              <w:top w:val="nil"/>
              <w:left w:val="double" w:sz="6" w:space="0" w:color="auto"/>
              <w:bottom w:val="double" w:sz="6" w:space="0" w:color="auto"/>
              <w:right w:val="double" w:sz="6" w:space="0" w:color="auto"/>
            </w:tcBorders>
            <w:vAlign w:val="center"/>
            <w:hideMark/>
          </w:tcPr>
          <w:p w14:paraId="5CE9E9E6" w14:textId="77777777" w:rsidR="00C97D7F" w:rsidRPr="00577D29" w:rsidRDefault="00C97D7F" w:rsidP="001162CA">
            <w:pPr>
              <w:jc w:val="center"/>
              <w:rPr>
                <w:rFonts w:cs="Arial"/>
                <w:color w:val="000000"/>
                <w:sz w:val="20"/>
                <w:szCs w:val="20"/>
              </w:rPr>
            </w:pPr>
          </w:p>
        </w:tc>
        <w:tc>
          <w:tcPr>
            <w:tcW w:w="1620" w:type="dxa"/>
            <w:vMerge/>
            <w:tcBorders>
              <w:top w:val="nil"/>
              <w:left w:val="double" w:sz="6" w:space="0" w:color="auto"/>
              <w:bottom w:val="double" w:sz="6" w:space="0" w:color="000000"/>
              <w:right w:val="double" w:sz="6" w:space="0" w:color="auto"/>
            </w:tcBorders>
            <w:vAlign w:val="center"/>
            <w:hideMark/>
          </w:tcPr>
          <w:p w14:paraId="14BEFE30" w14:textId="77777777" w:rsidR="00C97D7F" w:rsidRPr="00577D29" w:rsidRDefault="00C97D7F" w:rsidP="001162CA">
            <w:pPr>
              <w:jc w:val="center"/>
              <w:rPr>
                <w:rFonts w:cs="Arial"/>
                <w:color w:val="000000"/>
                <w:sz w:val="20"/>
                <w:szCs w:val="20"/>
              </w:rPr>
            </w:pPr>
          </w:p>
        </w:tc>
      </w:tr>
      <w:tr w:rsidR="00C97D7F" w:rsidRPr="00587083" w14:paraId="59BC0ED3" w14:textId="77777777" w:rsidTr="00F14B23">
        <w:trPr>
          <w:trHeight w:val="315"/>
        </w:trPr>
        <w:tc>
          <w:tcPr>
            <w:tcW w:w="95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0DD87868" w14:textId="6B7A4842" w:rsidR="00C97D7F" w:rsidRPr="00577D29" w:rsidRDefault="00C97D7F" w:rsidP="001162CA">
            <w:pPr>
              <w:jc w:val="center"/>
              <w:rPr>
                <w:rFonts w:cs="Arial"/>
                <w:b/>
                <w:bCs/>
                <w:color w:val="000000"/>
                <w:sz w:val="20"/>
                <w:szCs w:val="20"/>
              </w:rPr>
            </w:pPr>
            <w:r w:rsidRPr="00577D29">
              <w:rPr>
                <w:rFonts w:cs="Arial"/>
                <w:b/>
                <w:bCs/>
                <w:color w:val="000000"/>
                <w:sz w:val="20"/>
                <w:szCs w:val="20"/>
              </w:rPr>
              <w:t>10</w:t>
            </w:r>
            <w:r w:rsidR="00577D29" w:rsidRPr="00577D29">
              <w:rPr>
                <w:rFonts w:cs="Arial"/>
                <w:b/>
                <w:bCs/>
                <w:color w:val="000000"/>
                <w:sz w:val="20"/>
                <w:szCs w:val="20"/>
              </w:rPr>
              <w:t>.</w:t>
            </w:r>
          </w:p>
        </w:tc>
        <w:tc>
          <w:tcPr>
            <w:tcW w:w="5588" w:type="dxa"/>
            <w:vMerge w:val="restart"/>
            <w:tcBorders>
              <w:top w:val="double" w:sz="6" w:space="0" w:color="auto"/>
              <w:left w:val="double" w:sz="6" w:space="0" w:color="auto"/>
              <w:bottom w:val="double" w:sz="6" w:space="0" w:color="auto"/>
              <w:right w:val="double" w:sz="6" w:space="0" w:color="auto"/>
            </w:tcBorders>
            <w:shd w:val="clear" w:color="auto" w:fill="auto"/>
            <w:vAlign w:val="bottom"/>
            <w:hideMark/>
          </w:tcPr>
          <w:p w14:paraId="448FD4AB" w14:textId="77777777" w:rsidR="00C97D7F" w:rsidRPr="00577D29" w:rsidRDefault="00C97D7F" w:rsidP="00C97D7F">
            <w:pPr>
              <w:rPr>
                <w:rFonts w:cs="Arial"/>
                <w:sz w:val="20"/>
                <w:szCs w:val="20"/>
              </w:rPr>
            </w:pPr>
            <w:r w:rsidRPr="00577D29">
              <w:rPr>
                <w:rFonts w:cs="Arial"/>
                <w:sz w:val="20"/>
                <w:szCs w:val="20"/>
              </w:rPr>
              <w:t>Повезивање циркулационих пумпи на извор напајања, пуштање у рад са праћењем радних параметара</w:t>
            </w:r>
          </w:p>
        </w:tc>
        <w:tc>
          <w:tcPr>
            <w:tcW w:w="135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5CDE8860" w14:textId="77777777" w:rsidR="00C97D7F" w:rsidRPr="00577D29" w:rsidRDefault="00C97D7F" w:rsidP="001162CA">
            <w:pPr>
              <w:jc w:val="center"/>
              <w:rPr>
                <w:rFonts w:cs="Arial"/>
                <w:color w:val="000000"/>
                <w:sz w:val="20"/>
                <w:szCs w:val="20"/>
              </w:rPr>
            </w:pPr>
            <w:proofErr w:type="gramStart"/>
            <w:r w:rsidRPr="00577D29">
              <w:rPr>
                <w:rFonts w:cs="Arial"/>
                <w:color w:val="000000"/>
                <w:sz w:val="20"/>
                <w:szCs w:val="20"/>
              </w:rPr>
              <w:t>ком</w:t>
            </w:r>
            <w:proofErr w:type="gramEnd"/>
            <w:r w:rsidRPr="00577D29">
              <w:rPr>
                <w:rFonts w:cs="Arial"/>
                <w:color w:val="000000"/>
                <w:sz w:val="20"/>
                <w:szCs w:val="20"/>
              </w:rPr>
              <w:t>.</w:t>
            </w:r>
          </w:p>
        </w:tc>
        <w:tc>
          <w:tcPr>
            <w:tcW w:w="162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6022A610" w14:textId="77777777" w:rsidR="00C97D7F" w:rsidRPr="00577D29" w:rsidRDefault="00C97D7F" w:rsidP="001162CA">
            <w:pPr>
              <w:jc w:val="center"/>
              <w:rPr>
                <w:rFonts w:cs="Arial"/>
                <w:color w:val="000000"/>
                <w:sz w:val="20"/>
                <w:szCs w:val="20"/>
              </w:rPr>
            </w:pPr>
            <w:r w:rsidRPr="00577D29">
              <w:rPr>
                <w:rFonts w:cs="Arial"/>
                <w:color w:val="000000"/>
                <w:sz w:val="20"/>
                <w:szCs w:val="20"/>
              </w:rPr>
              <w:t>2</w:t>
            </w:r>
          </w:p>
        </w:tc>
      </w:tr>
      <w:tr w:rsidR="00C97D7F" w:rsidRPr="00587083" w14:paraId="2B3DD601" w14:textId="77777777" w:rsidTr="00F14B23">
        <w:trPr>
          <w:trHeight w:val="373"/>
        </w:trPr>
        <w:tc>
          <w:tcPr>
            <w:tcW w:w="952" w:type="dxa"/>
            <w:vMerge/>
            <w:tcBorders>
              <w:top w:val="nil"/>
              <w:left w:val="single" w:sz="12" w:space="0" w:color="auto"/>
              <w:bottom w:val="double" w:sz="6" w:space="0" w:color="auto"/>
              <w:right w:val="double" w:sz="6" w:space="0" w:color="auto"/>
            </w:tcBorders>
            <w:vAlign w:val="center"/>
            <w:hideMark/>
          </w:tcPr>
          <w:p w14:paraId="453CFE83" w14:textId="77777777" w:rsidR="00C97D7F" w:rsidRPr="00577D29" w:rsidRDefault="00C97D7F" w:rsidP="001162CA">
            <w:pPr>
              <w:jc w:val="center"/>
              <w:rPr>
                <w:rFonts w:cs="Arial"/>
                <w:b/>
                <w:bCs/>
                <w:color w:val="000000"/>
                <w:sz w:val="20"/>
                <w:szCs w:val="20"/>
              </w:rPr>
            </w:pPr>
          </w:p>
        </w:tc>
        <w:tc>
          <w:tcPr>
            <w:tcW w:w="5588" w:type="dxa"/>
            <w:vMerge/>
            <w:tcBorders>
              <w:top w:val="double" w:sz="6" w:space="0" w:color="auto"/>
              <w:left w:val="double" w:sz="6" w:space="0" w:color="auto"/>
              <w:bottom w:val="double" w:sz="6" w:space="0" w:color="auto"/>
              <w:right w:val="double" w:sz="6" w:space="0" w:color="auto"/>
            </w:tcBorders>
            <w:vAlign w:val="center"/>
            <w:hideMark/>
          </w:tcPr>
          <w:p w14:paraId="4FFCB7B0" w14:textId="77777777" w:rsidR="00C97D7F" w:rsidRPr="00577D29" w:rsidRDefault="00C97D7F" w:rsidP="00C97D7F">
            <w:pPr>
              <w:rPr>
                <w:rFonts w:cs="Arial"/>
                <w:sz w:val="20"/>
                <w:szCs w:val="20"/>
              </w:rPr>
            </w:pPr>
          </w:p>
        </w:tc>
        <w:tc>
          <w:tcPr>
            <w:tcW w:w="1350" w:type="dxa"/>
            <w:vMerge/>
            <w:tcBorders>
              <w:top w:val="nil"/>
              <w:left w:val="double" w:sz="6" w:space="0" w:color="auto"/>
              <w:bottom w:val="double" w:sz="6" w:space="0" w:color="auto"/>
              <w:right w:val="double" w:sz="6" w:space="0" w:color="auto"/>
            </w:tcBorders>
            <w:vAlign w:val="center"/>
            <w:hideMark/>
          </w:tcPr>
          <w:p w14:paraId="2D1FBB72" w14:textId="77777777" w:rsidR="00C97D7F" w:rsidRPr="00577D29" w:rsidRDefault="00C97D7F" w:rsidP="001162CA">
            <w:pPr>
              <w:jc w:val="center"/>
              <w:rPr>
                <w:rFonts w:cs="Arial"/>
                <w:color w:val="000000"/>
                <w:sz w:val="20"/>
                <w:szCs w:val="20"/>
              </w:rPr>
            </w:pPr>
          </w:p>
        </w:tc>
        <w:tc>
          <w:tcPr>
            <w:tcW w:w="1620" w:type="dxa"/>
            <w:vMerge/>
            <w:tcBorders>
              <w:top w:val="nil"/>
              <w:left w:val="double" w:sz="6" w:space="0" w:color="auto"/>
              <w:bottom w:val="double" w:sz="6" w:space="0" w:color="000000"/>
              <w:right w:val="double" w:sz="6" w:space="0" w:color="auto"/>
            </w:tcBorders>
            <w:vAlign w:val="center"/>
            <w:hideMark/>
          </w:tcPr>
          <w:p w14:paraId="3566DC75" w14:textId="77777777" w:rsidR="00C97D7F" w:rsidRPr="00577D29" w:rsidRDefault="00C97D7F" w:rsidP="001162CA">
            <w:pPr>
              <w:jc w:val="center"/>
              <w:rPr>
                <w:rFonts w:cs="Arial"/>
                <w:color w:val="000000"/>
                <w:sz w:val="20"/>
                <w:szCs w:val="20"/>
              </w:rPr>
            </w:pPr>
          </w:p>
        </w:tc>
      </w:tr>
      <w:tr w:rsidR="00C97D7F" w:rsidRPr="00587083" w14:paraId="36D85CF5" w14:textId="77777777" w:rsidTr="00F14B23">
        <w:trPr>
          <w:trHeight w:val="315"/>
        </w:trPr>
        <w:tc>
          <w:tcPr>
            <w:tcW w:w="95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7E47B7E8" w14:textId="4D330DC0" w:rsidR="00C97D7F" w:rsidRPr="00577D29" w:rsidRDefault="00C97D7F" w:rsidP="001162CA">
            <w:pPr>
              <w:jc w:val="center"/>
              <w:rPr>
                <w:rFonts w:cs="Arial"/>
                <w:b/>
                <w:bCs/>
                <w:color w:val="000000"/>
                <w:sz w:val="20"/>
                <w:szCs w:val="20"/>
              </w:rPr>
            </w:pPr>
            <w:r w:rsidRPr="00577D29">
              <w:rPr>
                <w:rFonts w:cs="Arial"/>
                <w:b/>
                <w:bCs/>
                <w:color w:val="000000"/>
                <w:sz w:val="20"/>
                <w:szCs w:val="20"/>
              </w:rPr>
              <w:t>11</w:t>
            </w:r>
            <w:r w:rsidR="00577D29" w:rsidRPr="00577D29">
              <w:rPr>
                <w:rFonts w:cs="Arial"/>
                <w:b/>
                <w:bCs/>
                <w:color w:val="000000"/>
                <w:sz w:val="20"/>
                <w:szCs w:val="20"/>
              </w:rPr>
              <w:t>.</w:t>
            </w:r>
          </w:p>
        </w:tc>
        <w:tc>
          <w:tcPr>
            <w:tcW w:w="5588"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20672D6E" w14:textId="77777777" w:rsidR="00C97D7F" w:rsidRPr="00577D29" w:rsidRDefault="00C97D7F" w:rsidP="00C97D7F">
            <w:pPr>
              <w:rPr>
                <w:rFonts w:cs="Arial"/>
                <w:sz w:val="20"/>
                <w:szCs w:val="20"/>
              </w:rPr>
            </w:pPr>
            <w:r w:rsidRPr="00577D29">
              <w:rPr>
                <w:rFonts w:cs="Arial"/>
                <w:sz w:val="20"/>
                <w:szCs w:val="20"/>
              </w:rPr>
              <w:t>Припремно завршни радови и транспортни трошкови</w:t>
            </w:r>
          </w:p>
        </w:tc>
        <w:tc>
          <w:tcPr>
            <w:tcW w:w="135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3146890A" w14:textId="77777777" w:rsidR="00C97D7F" w:rsidRPr="00577D29" w:rsidRDefault="00C97D7F" w:rsidP="001162CA">
            <w:pPr>
              <w:jc w:val="center"/>
              <w:rPr>
                <w:rFonts w:cs="Arial"/>
                <w:color w:val="000000"/>
                <w:sz w:val="20"/>
                <w:szCs w:val="20"/>
              </w:rPr>
            </w:pPr>
            <w:r w:rsidRPr="00577D29">
              <w:rPr>
                <w:rFonts w:cs="Arial"/>
                <w:color w:val="000000"/>
                <w:sz w:val="20"/>
                <w:szCs w:val="20"/>
              </w:rPr>
              <w:t>комплет</w:t>
            </w:r>
          </w:p>
        </w:tc>
        <w:tc>
          <w:tcPr>
            <w:tcW w:w="1620"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7A040152" w14:textId="77777777" w:rsidR="00C97D7F" w:rsidRPr="00577D29" w:rsidRDefault="00C97D7F" w:rsidP="001162CA">
            <w:pPr>
              <w:jc w:val="center"/>
              <w:rPr>
                <w:rFonts w:cs="Arial"/>
                <w:color w:val="000000"/>
                <w:sz w:val="20"/>
                <w:szCs w:val="20"/>
              </w:rPr>
            </w:pPr>
            <w:r w:rsidRPr="00577D29">
              <w:rPr>
                <w:rFonts w:cs="Arial"/>
                <w:color w:val="000000"/>
                <w:sz w:val="20"/>
                <w:szCs w:val="20"/>
              </w:rPr>
              <w:t>1</w:t>
            </w:r>
          </w:p>
        </w:tc>
      </w:tr>
      <w:tr w:rsidR="00C97D7F" w:rsidRPr="00587083" w14:paraId="6F722BBE" w14:textId="77777777" w:rsidTr="00F14B23">
        <w:trPr>
          <w:trHeight w:val="373"/>
        </w:trPr>
        <w:tc>
          <w:tcPr>
            <w:tcW w:w="952" w:type="dxa"/>
            <w:vMerge/>
            <w:tcBorders>
              <w:top w:val="nil"/>
              <w:left w:val="single" w:sz="12" w:space="0" w:color="auto"/>
              <w:bottom w:val="double" w:sz="6" w:space="0" w:color="auto"/>
              <w:right w:val="double" w:sz="6" w:space="0" w:color="auto"/>
            </w:tcBorders>
            <w:vAlign w:val="center"/>
            <w:hideMark/>
          </w:tcPr>
          <w:p w14:paraId="257305D6" w14:textId="77777777" w:rsidR="00C97D7F" w:rsidRPr="00587083" w:rsidRDefault="00C97D7F" w:rsidP="001162CA">
            <w:pPr>
              <w:jc w:val="center"/>
              <w:rPr>
                <w:rFonts w:cs="Arial"/>
                <w:b/>
                <w:bCs/>
                <w:color w:val="000000"/>
              </w:rPr>
            </w:pPr>
          </w:p>
        </w:tc>
        <w:tc>
          <w:tcPr>
            <w:tcW w:w="5588" w:type="dxa"/>
            <w:vMerge/>
            <w:tcBorders>
              <w:top w:val="double" w:sz="6" w:space="0" w:color="auto"/>
              <w:left w:val="double" w:sz="6" w:space="0" w:color="auto"/>
              <w:bottom w:val="double" w:sz="6" w:space="0" w:color="auto"/>
              <w:right w:val="double" w:sz="6" w:space="0" w:color="auto"/>
            </w:tcBorders>
            <w:vAlign w:val="center"/>
            <w:hideMark/>
          </w:tcPr>
          <w:p w14:paraId="48B3AC9F" w14:textId="77777777" w:rsidR="00C97D7F" w:rsidRPr="00587083" w:rsidRDefault="00C97D7F" w:rsidP="001162CA">
            <w:pPr>
              <w:jc w:val="center"/>
              <w:rPr>
                <w:rFonts w:cs="Arial"/>
                <w:color w:val="000000"/>
                <w:sz w:val="24"/>
                <w:szCs w:val="24"/>
              </w:rPr>
            </w:pPr>
          </w:p>
        </w:tc>
        <w:tc>
          <w:tcPr>
            <w:tcW w:w="1350" w:type="dxa"/>
            <w:vMerge/>
            <w:tcBorders>
              <w:top w:val="nil"/>
              <w:left w:val="double" w:sz="6" w:space="0" w:color="auto"/>
              <w:bottom w:val="double" w:sz="6" w:space="0" w:color="auto"/>
              <w:right w:val="double" w:sz="6" w:space="0" w:color="auto"/>
            </w:tcBorders>
            <w:vAlign w:val="center"/>
            <w:hideMark/>
          </w:tcPr>
          <w:p w14:paraId="2FF22D59" w14:textId="77777777" w:rsidR="00C97D7F" w:rsidRPr="00587083" w:rsidRDefault="00C97D7F" w:rsidP="001162CA">
            <w:pPr>
              <w:jc w:val="center"/>
              <w:rPr>
                <w:rFonts w:cs="Arial"/>
                <w:color w:val="000000"/>
              </w:rPr>
            </w:pPr>
          </w:p>
        </w:tc>
        <w:tc>
          <w:tcPr>
            <w:tcW w:w="1620" w:type="dxa"/>
            <w:vMerge/>
            <w:tcBorders>
              <w:top w:val="nil"/>
              <w:left w:val="double" w:sz="6" w:space="0" w:color="auto"/>
              <w:bottom w:val="double" w:sz="6" w:space="0" w:color="000000"/>
              <w:right w:val="double" w:sz="6" w:space="0" w:color="auto"/>
            </w:tcBorders>
            <w:vAlign w:val="center"/>
            <w:hideMark/>
          </w:tcPr>
          <w:p w14:paraId="78C28426" w14:textId="77777777" w:rsidR="00C97D7F" w:rsidRPr="00587083" w:rsidRDefault="00C97D7F" w:rsidP="001162CA">
            <w:pPr>
              <w:jc w:val="center"/>
              <w:rPr>
                <w:rFonts w:cs="Arial"/>
                <w:color w:val="000000"/>
              </w:rPr>
            </w:pPr>
          </w:p>
        </w:tc>
      </w:tr>
    </w:tbl>
    <w:p w14:paraId="140325D3" w14:textId="77777777" w:rsidR="00F14B23" w:rsidRDefault="00F14B23" w:rsidP="0034033B">
      <w:pPr>
        <w:rPr>
          <w:rFonts w:cs="Arial"/>
          <w:b/>
          <w:u w:val="single"/>
          <w:lang w:val="sr-Cyrl-RS"/>
        </w:rPr>
      </w:pPr>
    </w:p>
    <w:bookmarkEnd w:id="19"/>
    <w:bookmarkEnd w:id="20"/>
    <w:p w14:paraId="25401B39" w14:textId="66A0A043" w:rsidR="002E6BD9" w:rsidRPr="004D0EB5" w:rsidRDefault="002E6BD9" w:rsidP="008662A9">
      <w:pPr>
        <w:pStyle w:val="Heading10"/>
        <w:rPr>
          <w:sz w:val="24"/>
          <w:szCs w:val="24"/>
        </w:rPr>
      </w:pPr>
      <w:r w:rsidRPr="004D0EB5">
        <w:rPr>
          <w:sz w:val="24"/>
          <w:szCs w:val="24"/>
        </w:rPr>
        <w:t>3.2</w:t>
      </w:r>
      <w:r w:rsidR="00385E73">
        <w:rPr>
          <w:sz w:val="24"/>
          <w:szCs w:val="24"/>
          <w:lang w:val="sr-Latn-RS"/>
        </w:rPr>
        <w:t>.</w:t>
      </w:r>
      <w:r w:rsidRPr="004D0EB5">
        <w:rPr>
          <w:sz w:val="24"/>
          <w:szCs w:val="24"/>
        </w:rPr>
        <w:t xml:space="preserve"> Квалитет опис радова и начин спровођења контроле и обезбеђивања </w:t>
      </w:r>
    </w:p>
    <w:p w14:paraId="39E35D5A" w14:textId="071458B3" w:rsidR="00F720D1" w:rsidRPr="00F720D1" w:rsidRDefault="002E6BD9" w:rsidP="008662A9">
      <w:pPr>
        <w:rPr>
          <w:b/>
          <w:sz w:val="24"/>
          <w:szCs w:val="24"/>
        </w:rPr>
      </w:pPr>
      <w:proofErr w:type="gramStart"/>
      <w:r w:rsidRPr="004D0EB5">
        <w:rPr>
          <w:b/>
          <w:sz w:val="24"/>
          <w:szCs w:val="24"/>
        </w:rPr>
        <w:t>гаранције</w:t>
      </w:r>
      <w:proofErr w:type="gramEnd"/>
      <w:r w:rsidRPr="004D0EB5">
        <w:rPr>
          <w:b/>
          <w:sz w:val="24"/>
          <w:szCs w:val="24"/>
        </w:rPr>
        <w:t xml:space="preserve"> квалитета</w:t>
      </w:r>
    </w:p>
    <w:p w14:paraId="443F7C54" w14:textId="30F41A5F" w:rsidR="007E6E25" w:rsidRPr="00F720D1" w:rsidRDefault="007E6E25" w:rsidP="008662A9">
      <w:pPr>
        <w:rPr>
          <w:sz w:val="24"/>
          <w:szCs w:val="24"/>
          <w:lang w:val="ru-RU" w:eastAsia="ar-SA"/>
        </w:rPr>
      </w:pPr>
      <w:r>
        <w:rPr>
          <w:sz w:val="24"/>
          <w:szCs w:val="24"/>
          <w:lang w:val="ru-RU" w:eastAsia="ar-SA"/>
        </w:rPr>
        <w:t>Лице задужено за стручни надзор на извођењу радова је Милан Илић, дипл. инж.</w:t>
      </w:r>
    </w:p>
    <w:p w14:paraId="524C0FC0" w14:textId="32F2B1C8" w:rsidR="002E6BD9" w:rsidRPr="00F720D1" w:rsidRDefault="002E6BD9" w:rsidP="008662A9">
      <w:pPr>
        <w:rPr>
          <w:sz w:val="24"/>
          <w:szCs w:val="24"/>
          <w:lang w:eastAsia="ar-SA"/>
        </w:rPr>
      </w:pPr>
      <w:r w:rsidRPr="00F720D1">
        <w:rPr>
          <w:sz w:val="24"/>
          <w:szCs w:val="24"/>
          <w:lang w:eastAsia="ar-SA"/>
        </w:rPr>
        <w:t>Примопредају изве</w:t>
      </w:r>
      <w:r w:rsidR="0015566C">
        <w:rPr>
          <w:sz w:val="24"/>
          <w:szCs w:val="24"/>
          <w:lang w:eastAsia="ar-SA"/>
        </w:rPr>
        <w:t xml:space="preserve">дених радова врши </w:t>
      </w:r>
      <w:r w:rsidR="0015566C">
        <w:rPr>
          <w:sz w:val="24"/>
          <w:szCs w:val="24"/>
          <w:lang w:val="ru-RU" w:eastAsia="ar-SA"/>
        </w:rPr>
        <w:t>лице задужено за праћење реализације уговора</w:t>
      </w:r>
      <w:r w:rsidR="0015566C">
        <w:rPr>
          <w:sz w:val="24"/>
          <w:szCs w:val="24"/>
          <w:lang w:eastAsia="ar-SA"/>
        </w:rPr>
        <w:t>, које је дуж</w:t>
      </w:r>
      <w:r w:rsidRPr="00F720D1">
        <w:rPr>
          <w:sz w:val="24"/>
          <w:szCs w:val="24"/>
          <w:lang w:eastAsia="ar-SA"/>
        </w:rPr>
        <w:t>н</w:t>
      </w:r>
      <w:r w:rsidR="0015566C">
        <w:rPr>
          <w:sz w:val="24"/>
          <w:szCs w:val="24"/>
          <w:lang w:val="sr-Cyrl-RS" w:eastAsia="ar-SA"/>
        </w:rPr>
        <w:t>о</w:t>
      </w:r>
      <w:r w:rsidRPr="00F720D1">
        <w:rPr>
          <w:sz w:val="24"/>
          <w:szCs w:val="24"/>
          <w:lang w:eastAsia="ar-SA"/>
        </w:rPr>
        <w:t xml:space="preserve">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Уговору, приступа примопредаји изведених радова, о чему сачињава Записник о примопредаји изведених радова, који потписује</w:t>
      </w:r>
      <w:r w:rsidR="00B84D5A">
        <w:rPr>
          <w:sz w:val="24"/>
          <w:szCs w:val="24"/>
          <w:lang w:val="sr-Cyrl-RS" w:eastAsia="ar-SA"/>
        </w:rPr>
        <w:t xml:space="preserve"> заједно са представником извођача</w:t>
      </w:r>
      <w:r w:rsidRPr="00F720D1">
        <w:rPr>
          <w:sz w:val="24"/>
          <w:szCs w:val="24"/>
          <w:lang w:eastAsia="ar-SA"/>
        </w:rPr>
        <w:t xml:space="preserve">.  </w:t>
      </w:r>
    </w:p>
    <w:p w14:paraId="4B052911" w14:textId="77777777" w:rsidR="002E6BD9" w:rsidRPr="00F720D1" w:rsidRDefault="002E6BD9" w:rsidP="008662A9">
      <w:pPr>
        <w:rPr>
          <w:sz w:val="24"/>
          <w:szCs w:val="24"/>
          <w:lang w:eastAsia="ar-SA"/>
        </w:rPr>
      </w:pPr>
      <w:r w:rsidRPr="00F720D1">
        <w:rPr>
          <w:sz w:val="24"/>
          <w:szCs w:val="24"/>
          <w:lang w:eastAsia="ar-SA"/>
        </w:rPr>
        <w:t>Извођач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14:paraId="07B6B7A3" w14:textId="78256168" w:rsidR="002E6BD9" w:rsidRPr="00F720D1" w:rsidRDefault="002E6BD9" w:rsidP="008662A9">
      <w:pPr>
        <w:rPr>
          <w:sz w:val="24"/>
          <w:szCs w:val="24"/>
          <w:lang w:eastAsia="ar-SA"/>
        </w:rPr>
      </w:pPr>
      <w:r w:rsidRPr="00F720D1">
        <w:rPr>
          <w:sz w:val="24"/>
          <w:szCs w:val="24"/>
          <w:lang w:eastAsia="ar-SA"/>
        </w:rPr>
        <w:t>Извођач је дужан да одмах, а најкасније у року који</w:t>
      </w:r>
      <w:r w:rsidR="0015566C">
        <w:rPr>
          <w:sz w:val="24"/>
          <w:szCs w:val="24"/>
          <w:lang w:val="sr-Cyrl-RS" w:eastAsia="ar-SA"/>
        </w:rPr>
        <w:t xml:space="preserve"> </w:t>
      </w:r>
      <w:r w:rsidR="0015566C">
        <w:rPr>
          <w:sz w:val="24"/>
          <w:szCs w:val="24"/>
          <w:lang w:val="ru-RU" w:eastAsia="ar-SA"/>
        </w:rPr>
        <w:t>лице задужено за праћење реализације уговора</w:t>
      </w:r>
      <w:r w:rsidRPr="00F720D1">
        <w:rPr>
          <w:sz w:val="24"/>
          <w:szCs w:val="24"/>
          <w:lang w:eastAsia="ar-SA"/>
        </w:rPr>
        <w:t xml:space="preserve"> одреди Записником, отклони све евентуалне констатоване недостатке и примедбе.</w:t>
      </w:r>
    </w:p>
    <w:p w14:paraId="74CF9FAC" w14:textId="3C8CDF1F" w:rsidR="002E6BD9" w:rsidRDefault="002E6BD9" w:rsidP="00620400">
      <w:pPr>
        <w:spacing w:before="0"/>
        <w:rPr>
          <w:sz w:val="24"/>
          <w:szCs w:val="24"/>
          <w:lang w:val="sr-Cyrl-RS" w:eastAsia="ar-SA"/>
        </w:rPr>
      </w:pPr>
      <w:r w:rsidRPr="00F720D1">
        <w:rPr>
          <w:sz w:val="24"/>
          <w:szCs w:val="24"/>
          <w:lang w:eastAsia="ar-SA"/>
        </w:rPr>
        <w:t xml:space="preserve">Када Извођач отклони све евентуалне примедбе и недостатке у датим роковима, </w:t>
      </w:r>
      <w:r w:rsidR="0015566C">
        <w:rPr>
          <w:sz w:val="24"/>
          <w:szCs w:val="24"/>
          <w:lang w:val="ru-RU" w:eastAsia="ar-SA"/>
        </w:rPr>
        <w:t>лице задужено за праћење реализације уговора</w:t>
      </w:r>
      <w:r w:rsidRPr="00F720D1">
        <w:rPr>
          <w:sz w:val="24"/>
          <w:szCs w:val="24"/>
          <w:lang w:eastAsia="ar-SA"/>
        </w:rPr>
        <w:t xml:space="preserve">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завршено</w:t>
      </w:r>
      <w:r w:rsidR="0015566C">
        <w:rPr>
          <w:sz w:val="24"/>
          <w:szCs w:val="24"/>
          <w:lang w:val="sr-Cyrl-RS" w:eastAsia="ar-SA"/>
        </w:rPr>
        <w:t>.</w:t>
      </w:r>
    </w:p>
    <w:p w14:paraId="53F6D13A" w14:textId="77777777" w:rsidR="00620400" w:rsidRDefault="00620400" w:rsidP="00620400">
      <w:pPr>
        <w:spacing w:before="0"/>
        <w:rPr>
          <w:sz w:val="24"/>
          <w:szCs w:val="24"/>
          <w:lang w:val="sr-Cyrl-RS" w:eastAsia="ar-SA"/>
        </w:rPr>
      </w:pPr>
    </w:p>
    <w:p w14:paraId="5730B77A" w14:textId="3CEB73C3" w:rsidR="002E6BD9" w:rsidRDefault="005700C8" w:rsidP="00620400">
      <w:pPr>
        <w:spacing w:before="0"/>
        <w:rPr>
          <w:b/>
          <w:sz w:val="24"/>
          <w:szCs w:val="24"/>
          <w:lang w:val="ru-RU" w:eastAsia="ar-SA"/>
        </w:rPr>
      </w:pPr>
      <w:r>
        <w:rPr>
          <w:b/>
          <w:sz w:val="24"/>
          <w:szCs w:val="24"/>
          <w:lang w:eastAsia="ar-SA"/>
        </w:rPr>
        <w:t xml:space="preserve">3.3. </w:t>
      </w:r>
      <w:r w:rsidR="002E6BD9" w:rsidRPr="00A33D7B">
        <w:rPr>
          <w:b/>
          <w:sz w:val="24"/>
          <w:szCs w:val="24"/>
          <w:lang w:val="ru-RU" w:eastAsia="ar-SA"/>
        </w:rPr>
        <w:t>Рок извођења радова</w:t>
      </w:r>
    </w:p>
    <w:p w14:paraId="02FBB178" w14:textId="443D5219" w:rsidR="002E6BD9" w:rsidRPr="00F96B5C" w:rsidRDefault="00711FB0" w:rsidP="00620400">
      <w:pPr>
        <w:spacing w:before="0"/>
        <w:rPr>
          <w:b/>
          <w:sz w:val="24"/>
          <w:szCs w:val="24"/>
          <w:lang w:val="ru-RU" w:eastAsia="ar-SA"/>
        </w:rPr>
      </w:pPr>
      <w:r w:rsidRPr="00711FB0">
        <w:rPr>
          <w:sz w:val="24"/>
          <w:szCs w:val="24"/>
          <w:lang w:val="ru-RU" w:eastAsia="ar-SA"/>
        </w:rPr>
        <w:t>Рок извођења радова</w:t>
      </w:r>
      <w:r>
        <w:rPr>
          <w:b/>
          <w:sz w:val="24"/>
          <w:szCs w:val="24"/>
          <w:lang w:eastAsia="ar-SA"/>
        </w:rPr>
        <w:t xml:space="preserve"> </w:t>
      </w:r>
      <w:r w:rsidR="003E3E00">
        <w:rPr>
          <w:sz w:val="24"/>
          <w:szCs w:val="24"/>
          <w:lang w:val="sr-Latn-RS" w:eastAsia="ar-SA"/>
        </w:rPr>
        <w:t>30</w:t>
      </w:r>
      <w:r w:rsidR="006E3758">
        <w:rPr>
          <w:sz w:val="24"/>
          <w:szCs w:val="24"/>
          <w:lang w:val="sr-Cyrl-RS" w:eastAsia="ar-SA"/>
        </w:rPr>
        <w:t xml:space="preserve"> (словима: тридесет)</w:t>
      </w:r>
      <w:r w:rsidR="003E3E00">
        <w:rPr>
          <w:sz w:val="24"/>
          <w:szCs w:val="24"/>
          <w:lang w:val="sr-Latn-RS" w:eastAsia="ar-SA"/>
        </w:rPr>
        <w:t xml:space="preserve"> </w:t>
      </w:r>
      <w:r w:rsidR="003E3E00">
        <w:rPr>
          <w:sz w:val="24"/>
          <w:szCs w:val="24"/>
          <w:lang w:eastAsia="ar-SA"/>
        </w:rPr>
        <w:t xml:space="preserve">дана од потписивања </w:t>
      </w:r>
      <w:r w:rsidR="003E3E00">
        <w:rPr>
          <w:sz w:val="24"/>
          <w:szCs w:val="24"/>
          <w:lang w:val="sr-Cyrl-RS" w:eastAsia="ar-SA"/>
        </w:rPr>
        <w:t>уговора</w:t>
      </w:r>
      <w:r w:rsidR="0015566C">
        <w:rPr>
          <w:sz w:val="24"/>
          <w:szCs w:val="24"/>
          <w:lang w:val="sr-Cyrl-RS" w:eastAsia="ar-SA"/>
        </w:rPr>
        <w:t xml:space="preserve"> и доставе средстава финансијског обезбеђења.</w:t>
      </w:r>
    </w:p>
    <w:p w14:paraId="0CD3FC86" w14:textId="0E8D054E" w:rsidR="002E6BD9" w:rsidRPr="00A33D7B" w:rsidRDefault="002E6BD9" w:rsidP="008662A9">
      <w:pPr>
        <w:rPr>
          <w:sz w:val="24"/>
          <w:szCs w:val="24"/>
          <w:lang w:val="sr-Cyrl-RS" w:eastAsia="ar-SA"/>
        </w:rPr>
      </w:pPr>
      <w:r w:rsidRPr="00A33D7B">
        <w:rPr>
          <w:sz w:val="24"/>
          <w:szCs w:val="24"/>
          <w:lang w:val="sr-Cyrl-RS" w:eastAsia="ar-SA"/>
        </w:rPr>
        <w:t>У случају да Извођач не изведе радове у року наведеном у уговору, Наручилац има право на наплату угов</w:t>
      </w:r>
      <w:r w:rsidR="0015566C">
        <w:rPr>
          <w:sz w:val="24"/>
          <w:szCs w:val="24"/>
          <w:lang w:val="sr-Cyrl-RS" w:eastAsia="ar-SA"/>
        </w:rPr>
        <w:t>орне казне и менице</w:t>
      </w:r>
      <w:r w:rsidRPr="00A33D7B">
        <w:rPr>
          <w:sz w:val="24"/>
          <w:szCs w:val="24"/>
          <w:lang w:val="sr-Cyrl-RS" w:eastAsia="ar-SA"/>
        </w:rPr>
        <w:t xml:space="preserve"> за добро извршење посла, као и право на раскид уговора.</w:t>
      </w:r>
    </w:p>
    <w:p w14:paraId="3763D872" w14:textId="74841CA0" w:rsidR="00A33D7B" w:rsidRPr="00A33D7B" w:rsidRDefault="005700C8" w:rsidP="008662A9">
      <w:pPr>
        <w:rPr>
          <w:b/>
          <w:sz w:val="24"/>
          <w:szCs w:val="24"/>
          <w:lang w:eastAsia="ar-SA"/>
        </w:rPr>
      </w:pPr>
      <w:bookmarkStart w:id="21" w:name="_Toc441651542"/>
      <w:bookmarkStart w:id="22" w:name="_Toc442559880"/>
      <w:bookmarkStart w:id="23" w:name="_Toc442793262"/>
      <w:r>
        <w:rPr>
          <w:b/>
          <w:sz w:val="24"/>
          <w:szCs w:val="24"/>
          <w:lang w:eastAsia="ar-SA"/>
        </w:rPr>
        <w:t xml:space="preserve">3.4. </w:t>
      </w:r>
      <w:r w:rsidR="002E6BD9" w:rsidRPr="00A33D7B">
        <w:rPr>
          <w:b/>
          <w:sz w:val="24"/>
          <w:szCs w:val="24"/>
          <w:lang w:eastAsia="ar-SA"/>
        </w:rPr>
        <w:t xml:space="preserve">Место </w:t>
      </w:r>
      <w:bookmarkEnd w:id="21"/>
      <w:bookmarkEnd w:id="22"/>
      <w:r w:rsidR="002E6BD9" w:rsidRPr="00A33D7B">
        <w:rPr>
          <w:b/>
          <w:sz w:val="24"/>
          <w:szCs w:val="24"/>
          <w:lang w:val="sr-Cyrl-RS" w:eastAsia="ar-SA"/>
        </w:rPr>
        <w:t>извођења радова</w:t>
      </w:r>
      <w:bookmarkEnd w:id="23"/>
    </w:p>
    <w:p w14:paraId="211637ED" w14:textId="6D23D712" w:rsidR="00FD78A1" w:rsidRDefault="0015566C" w:rsidP="00620400">
      <w:pPr>
        <w:spacing w:before="0"/>
        <w:ind w:right="144"/>
        <w:rPr>
          <w:rFonts w:cs="Arial"/>
          <w:sz w:val="24"/>
          <w:szCs w:val="24"/>
        </w:rPr>
      </w:pPr>
      <w:r>
        <w:rPr>
          <w:rFonts w:cs="Arial"/>
          <w:sz w:val="24"/>
          <w:szCs w:val="24"/>
        </w:rPr>
        <w:t>Београд, подстаница</w:t>
      </w:r>
      <w:r w:rsidR="0015529C">
        <w:rPr>
          <w:rFonts w:cs="Arial"/>
          <w:sz w:val="24"/>
          <w:szCs w:val="24"/>
        </w:rPr>
        <w:t xml:space="preserve"> инсталиранa</w:t>
      </w:r>
      <w:r w:rsidR="00A33D7B" w:rsidRPr="00A33D7B">
        <w:rPr>
          <w:rFonts w:cs="Arial"/>
          <w:sz w:val="24"/>
          <w:szCs w:val="24"/>
        </w:rPr>
        <w:t xml:space="preserve"> у Београд</w:t>
      </w:r>
      <w:r w:rsidR="00A33D7B" w:rsidRPr="00A33D7B">
        <w:rPr>
          <w:rFonts w:cs="Arial"/>
          <w:sz w:val="24"/>
          <w:szCs w:val="24"/>
          <w:lang w:val="sr-Cyrl-RS"/>
        </w:rPr>
        <w:t>у</w:t>
      </w:r>
      <w:r w:rsidR="00A33D7B" w:rsidRPr="00A33D7B">
        <w:rPr>
          <w:rFonts w:cs="Arial"/>
          <w:sz w:val="24"/>
          <w:szCs w:val="24"/>
        </w:rPr>
        <w:t>,</w:t>
      </w:r>
      <w:r w:rsidR="00A33D7B" w:rsidRPr="00A33D7B">
        <w:rPr>
          <w:rFonts w:cs="Arial"/>
          <w:sz w:val="24"/>
          <w:szCs w:val="24"/>
          <w:lang w:val="sr-Cyrl-RS"/>
        </w:rPr>
        <w:t xml:space="preserve"> </w:t>
      </w:r>
      <w:r w:rsidR="00A33D7B" w:rsidRPr="00A33D7B">
        <w:rPr>
          <w:rFonts w:cs="Arial"/>
          <w:sz w:val="24"/>
          <w:szCs w:val="24"/>
        </w:rPr>
        <w:t>Балканска 13.</w:t>
      </w:r>
    </w:p>
    <w:p w14:paraId="35C3CFB7" w14:textId="77777777" w:rsidR="00FE4ED6" w:rsidRPr="00A33D7B" w:rsidRDefault="00FE4ED6" w:rsidP="00620400">
      <w:pPr>
        <w:spacing w:before="0"/>
        <w:ind w:right="144"/>
        <w:rPr>
          <w:rFonts w:cs="Arial"/>
          <w:sz w:val="24"/>
          <w:szCs w:val="24"/>
        </w:rPr>
      </w:pPr>
    </w:p>
    <w:p w14:paraId="7E1B579E" w14:textId="6F73E536" w:rsidR="002E6BD9" w:rsidRDefault="005700C8" w:rsidP="00620400">
      <w:pPr>
        <w:spacing w:before="0"/>
        <w:rPr>
          <w:b/>
          <w:sz w:val="24"/>
          <w:szCs w:val="24"/>
          <w:lang w:val="sr-Cyrl-CS" w:eastAsia="ar-SA"/>
        </w:rPr>
      </w:pPr>
      <w:bookmarkStart w:id="24" w:name="_Toc442793263"/>
      <w:r>
        <w:rPr>
          <w:b/>
          <w:sz w:val="24"/>
          <w:szCs w:val="24"/>
          <w:lang w:eastAsia="ar-SA"/>
        </w:rPr>
        <w:t xml:space="preserve">3.5. </w:t>
      </w:r>
      <w:r w:rsidR="002E6BD9" w:rsidRPr="00A33D7B">
        <w:rPr>
          <w:b/>
          <w:sz w:val="24"/>
          <w:szCs w:val="24"/>
          <w:lang w:val="sr-Cyrl-CS" w:eastAsia="ar-SA"/>
        </w:rPr>
        <w:t>Гарантни рок, постгарантни период, резервни делови</w:t>
      </w:r>
      <w:bookmarkEnd w:id="24"/>
    </w:p>
    <w:p w14:paraId="79FD5449" w14:textId="5CDABFE6" w:rsidR="002E6BD9" w:rsidRPr="008662A9" w:rsidRDefault="002E6BD9" w:rsidP="00FE4ED6">
      <w:pPr>
        <w:spacing w:before="0"/>
        <w:rPr>
          <w:sz w:val="24"/>
          <w:szCs w:val="24"/>
          <w:lang w:val="ru-RU" w:eastAsia="ar-SA"/>
        </w:rPr>
      </w:pPr>
      <w:r w:rsidRPr="008662A9">
        <w:rPr>
          <w:sz w:val="24"/>
          <w:szCs w:val="24"/>
          <w:lang w:val="ru-RU" w:eastAsia="ar-SA"/>
        </w:rPr>
        <w:t xml:space="preserve">За изведене радове и уграђени материјал/опрему, гарантни период не може бити краћи </w:t>
      </w:r>
      <w:r w:rsidR="008662A9">
        <w:rPr>
          <w:sz w:val="24"/>
          <w:szCs w:val="24"/>
          <w:lang w:val="ru-RU" w:eastAsia="ar-SA"/>
        </w:rPr>
        <w:t>од</w:t>
      </w:r>
      <w:r w:rsidR="008662A9">
        <w:rPr>
          <w:sz w:val="24"/>
          <w:szCs w:val="24"/>
          <w:lang w:eastAsia="ar-SA"/>
        </w:rPr>
        <w:t xml:space="preserve"> 24 </w:t>
      </w:r>
      <w:r w:rsidR="008662A9">
        <w:rPr>
          <w:sz w:val="24"/>
          <w:szCs w:val="24"/>
          <w:lang w:val="ru-RU" w:eastAsia="ar-SA"/>
        </w:rPr>
        <w:t>месецa</w:t>
      </w:r>
      <w:r w:rsidRPr="008662A9">
        <w:rPr>
          <w:sz w:val="24"/>
          <w:szCs w:val="24"/>
          <w:lang w:val="ru-RU" w:eastAsia="ar-SA"/>
        </w:rPr>
        <w:t xml:space="preserve"> од дана када је  извршен квантитативни и квалитативни пријем радова.</w:t>
      </w:r>
    </w:p>
    <w:p w14:paraId="06977985" w14:textId="77777777" w:rsidR="002E6BD9" w:rsidRDefault="002E6BD9" w:rsidP="00577D29">
      <w:pPr>
        <w:spacing w:before="0"/>
        <w:rPr>
          <w:sz w:val="24"/>
          <w:szCs w:val="24"/>
          <w:lang w:val="sr-Latn-RS" w:eastAsia="ar-SA"/>
        </w:rPr>
      </w:pPr>
      <w:r w:rsidRPr="008662A9">
        <w:rPr>
          <w:sz w:val="24"/>
          <w:szCs w:val="24"/>
          <w:lang w:val="ru-RU" w:eastAsia="ar-SA"/>
        </w:rPr>
        <w:lastRenderedPageBreak/>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8662A9">
        <w:rPr>
          <w:sz w:val="24"/>
          <w:szCs w:val="24"/>
          <w:lang w:val="sr-Cyrl-RS" w:eastAsia="ar-SA"/>
        </w:rPr>
        <w:t>,</w:t>
      </w:r>
      <w:r w:rsidRPr="008662A9">
        <w:rPr>
          <w:sz w:val="24"/>
          <w:szCs w:val="24"/>
          <w:lang w:val="ru-RU" w:eastAsia="ar-SA"/>
        </w:rPr>
        <w:t xml:space="preserve"> који су настали због његовог пропуста и неквалитетног рада</w:t>
      </w:r>
      <w:r w:rsidRPr="008662A9">
        <w:rPr>
          <w:sz w:val="24"/>
          <w:szCs w:val="24"/>
          <w:lang w:val="sr-Latn-RS" w:eastAsia="ar-SA"/>
        </w:rPr>
        <w:t>.</w:t>
      </w:r>
    </w:p>
    <w:p w14:paraId="5D894C21" w14:textId="77777777" w:rsidR="00577D29" w:rsidRPr="008662A9" w:rsidRDefault="00577D29" w:rsidP="00577D29">
      <w:pPr>
        <w:spacing w:before="0"/>
        <w:rPr>
          <w:sz w:val="24"/>
          <w:szCs w:val="24"/>
          <w:lang w:val="sr-Cyrl-RS" w:eastAsia="ar-SA"/>
        </w:rPr>
      </w:pPr>
    </w:p>
    <w:p w14:paraId="24852095" w14:textId="75807EB1" w:rsidR="000B7ADB" w:rsidRPr="00577D29" w:rsidRDefault="005700C8" w:rsidP="00577D29">
      <w:pPr>
        <w:spacing w:before="0"/>
        <w:rPr>
          <w:rFonts w:cs="Arial"/>
          <w:b/>
          <w:sz w:val="24"/>
          <w:szCs w:val="24"/>
          <w:lang w:eastAsia="zh-CN"/>
        </w:rPr>
      </w:pPr>
      <w:r w:rsidRPr="005700C8">
        <w:rPr>
          <w:rFonts w:cs="Arial"/>
          <w:b/>
          <w:sz w:val="24"/>
          <w:szCs w:val="24"/>
          <w:lang w:eastAsia="zh-CN"/>
        </w:rPr>
        <w:t>3.6. Обавезан је обилазак објекта</w:t>
      </w:r>
    </w:p>
    <w:p w14:paraId="367C3F9A" w14:textId="1283E1F7" w:rsidR="005700C8" w:rsidRDefault="005700C8" w:rsidP="005700C8">
      <w:pPr>
        <w:spacing w:before="0"/>
        <w:rPr>
          <w:rFonts w:cs="Arial"/>
          <w:sz w:val="24"/>
          <w:szCs w:val="24"/>
          <w:lang w:eastAsia="zh-CN"/>
        </w:rPr>
      </w:pPr>
      <w:r w:rsidRPr="005700C8">
        <w:rPr>
          <w:rFonts w:cs="Arial"/>
          <w:sz w:val="24"/>
          <w:szCs w:val="24"/>
          <w:lang w:eastAsia="zh-CN"/>
        </w:rPr>
        <w:t>Пре достављања понуде потенцијални понуђачи с</w:t>
      </w:r>
      <w:r>
        <w:rPr>
          <w:rFonts w:cs="Arial"/>
          <w:sz w:val="24"/>
          <w:szCs w:val="24"/>
          <w:lang w:eastAsia="zh-CN"/>
        </w:rPr>
        <w:t xml:space="preserve">у у обавези да изврше увид </w:t>
      </w:r>
      <w:r>
        <w:rPr>
          <w:rFonts w:cs="Arial"/>
          <w:sz w:val="24"/>
          <w:szCs w:val="24"/>
          <w:lang w:val="sr-Cyrl-RS" w:eastAsia="zh-CN"/>
        </w:rPr>
        <w:t>постојеће хидростанице чија је замена</w:t>
      </w:r>
      <w:r w:rsidRPr="005700C8">
        <w:rPr>
          <w:rFonts w:cs="Arial"/>
          <w:sz w:val="24"/>
          <w:szCs w:val="24"/>
          <w:lang w:eastAsia="zh-CN"/>
        </w:rPr>
        <w:t xml:space="preserve"> предмет јавне набавке. </w:t>
      </w:r>
    </w:p>
    <w:p w14:paraId="445EE06F" w14:textId="77777777" w:rsidR="000B7ADB" w:rsidRDefault="000B7ADB" w:rsidP="005700C8">
      <w:pPr>
        <w:spacing w:before="0"/>
        <w:rPr>
          <w:rFonts w:cs="Arial"/>
          <w:sz w:val="24"/>
          <w:szCs w:val="24"/>
          <w:lang w:eastAsia="zh-CN"/>
        </w:rPr>
      </w:pPr>
    </w:p>
    <w:p w14:paraId="2ED534FF" w14:textId="04E12906" w:rsidR="000B7ADB" w:rsidRPr="000B7ADB" w:rsidRDefault="000B7ADB" w:rsidP="000B7ADB">
      <w:pPr>
        <w:spacing w:before="0"/>
        <w:rPr>
          <w:rFonts w:cs="Arial"/>
          <w:sz w:val="24"/>
          <w:szCs w:val="24"/>
          <w:lang w:val="sr-Cyrl-RS" w:eastAsia="zh-CN"/>
        </w:rPr>
      </w:pPr>
      <w:r w:rsidRPr="005700C8">
        <w:rPr>
          <w:rFonts w:cs="Arial"/>
          <w:sz w:val="24"/>
          <w:szCs w:val="24"/>
          <w:lang w:eastAsia="zh-CN"/>
        </w:rPr>
        <w:t>Понуђачи треба да најаве обилаз</w:t>
      </w:r>
      <w:r>
        <w:rPr>
          <w:rFonts w:cs="Arial"/>
          <w:sz w:val="24"/>
          <w:szCs w:val="24"/>
          <w:lang w:eastAsia="zh-CN"/>
        </w:rPr>
        <w:t>ак локације</w:t>
      </w:r>
      <w:r>
        <w:rPr>
          <w:rFonts w:cs="Arial"/>
          <w:sz w:val="24"/>
          <w:szCs w:val="24"/>
          <w:lang w:val="sr-Cyrl-RS" w:eastAsia="zh-CN"/>
        </w:rPr>
        <w:t>,</w:t>
      </w:r>
      <w:r>
        <w:rPr>
          <w:rFonts w:cs="Arial"/>
          <w:sz w:val="24"/>
          <w:szCs w:val="24"/>
          <w:lang w:eastAsia="zh-CN"/>
        </w:rPr>
        <w:t xml:space="preserve"> </w:t>
      </w:r>
      <w:r>
        <w:rPr>
          <w:rFonts w:cs="Arial"/>
          <w:sz w:val="24"/>
          <w:szCs w:val="24"/>
          <w:lang w:val="sr-Cyrl-RS" w:eastAsia="zh-CN"/>
        </w:rPr>
        <w:t>најкасније 24 часа пре обиласка локације,</w:t>
      </w:r>
      <w:r w:rsidR="002E58C0">
        <w:rPr>
          <w:rFonts w:cs="Arial"/>
          <w:sz w:val="24"/>
          <w:szCs w:val="24"/>
          <w:lang w:val="sr-Cyrl-RS" w:eastAsia="zh-CN"/>
        </w:rPr>
        <w:t xml:space="preserve"> </w:t>
      </w:r>
      <w:r>
        <w:rPr>
          <w:rFonts w:cs="Arial"/>
          <w:sz w:val="24"/>
          <w:szCs w:val="24"/>
          <w:lang w:eastAsia="zh-CN"/>
        </w:rPr>
        <w:t xml:space="preserve">на e-mail </w:t>
      </w:r>
      <w:hyperlink r:id="rId167" w:history="1"/>
      <w:hyperlink r:id="rId168" w:history="1">
        <w:r w:rsidR="00FE4ED6" w:rsidRPr="00C659D4">
          <w:rPr>
            <w:rStyle w:val="Hyperlink"/>
            <w:rFonts w:cs="Arial"/>
            <w:sz w:val="24"/>
            <w:szCs w:val="24"/>
            <w:lang w:val="sr-Latn-RS" w:eastAsia="zh-CN"/>
          </w:rPr>
          <w:t>gordana.jovanovic</w:t>
        </w:r>
        <w:r w:rsidR="00FE4ED6" w:rsidRPr="00C659D4">
          <w:rPr>
            <w:rStyle w:val="Hyperlink"/>
            <w:rFonts w:cs="Arial"/>
            <w:sz w:val="24"/>
            <w:szCs w:val="24"/>
            <w:lang w:eastAsia="zh-CN"/>
          </w:rPr>
          <w:t>@eps.rs</w:t>
        </w:r>
      </w:hyperlink>
      <w:r w:rsidR="00FE4ED6">
        <w:rPr>
          <w:rFonts w:cs="Arial"/>
          <w:sz w:val="24"/>
          <w:szCs w:val="24"/>
          <w:lang w:eastAsia="zh-CN"/>
        </w:rPr>
        <w:t xml:space="preserve"> </w:t>
      </w:r>
      <w:r w:rsidRPr="005700C8">
        <w:rPr>
          <w:rFonts w:cs="Arial"/>
          <w:sz w:val="24"/>
          <w:szCs w:val="24"/>
          <w:lang w:eastAsia="zh-CN"/>
        </w:rPr>
        <w:t>радним данима (понедеља</w:t>
      </w:r>
      <w:r>
        <w:rPr>
          <w:rFonts w:cs="Arial"/>
          <w:sz w:val="24"/>
          <w:szCs w:val="24"/>
          <w:lang w:eastAsia="zh-CN"/>
        </w:rPr>
        <w:t>к – петак)</w:t>
      </w:r>
      <w:r w:rsidR="003B6515">
        <w:rPr>
          <w:rFonts w:cs="Arial"/>
          <w:sz w:val="24"/>
          <w:szCs w:val="24"/>
          <w:lang w:eastAsia="zh-CN"/>
        </w:rPr>
        <w:t xml:space="preserve"> у времену од </w:t>
      </w:r>
      <w:r>
        <w:rPr>
          <w:rFonts w:cs="Arial"/>
          <w:sz w:val="24"/>
          <w:szCs w:val="24"/>
          <w:lang w:eastAsia="zh-CN"/>
        </w:rPr>
        <w:t>8</w:t>
      </w:r>
      <w:r w:rsidR="003B6515">
        <w:rPr>
          <w:rFonts w:cs="Arial"/>
          <w:sz w:val="24"/>
          <w:szCs w:val="24"/>
          <w:lang w:val="sr-Cyrl-RS" w:eastAsia="zh-CN"/>
        </w:rPr>
        <w:t>,00</w:t>
      </w:r>
      <w:r>
        <w:rPr>
          <w:rFonts w:cs="Arial"/>
          <w:sz w:val="24"/>
          <w:szCs w:val="24"/>
          <w:lang w:eastAsia="zh-CN"/>
        </w:rPr>
        <w:t xml:space="preserve"> до 15</w:t>
      </w:r>
      <w:r w:rsidR="003B6515">
        <w:rPr>
          <w:rFonts w:cs="Arial"/>
          <w:sz w:val="24"/>
          <w:szCs w:val="24"/>
          <w:lang w:val="sr-Cyrl-RS" w:eastAsia="zh-CN"/>
        </w:rPr>
        <w:t>,00</w:t>
      </w:r>
      <w:r w:rsidRPr="005700C8">
        <w:rPr>
          <w:rFonts w:cs="Arial"/>
          <w:sz w:val="24"/>
          <w:szCs w:val="24"/>
          <w:lang w:eastAsia="zh-CN"/>
        </w:rPr>
        <w:t xml:space="preserve"> часова.</w:t>
      </w:r>
      <w:r>
        <w:rPr>
          <w:rFonts w:cs="Arial"/>
          <w:sz w:val="24"/>
          <w:szCs w:val="24"/>
          <w:lang w:val="sr-Cyrl-RS" w:eastAsia="zh-CN"/>
        </w:rPr>
        <w:t xml:space="preserve"> Време обиласка локације је сваког радног дана у периоду од 10</w:t>
      </w:r>
      <w:r w:rsidR="003B6515">
        <w:rPr>
          <w:rFonts w:cs="Arial"/>
          <w:sz w:val="24"/>
          <w:szCs w:val="24"/>
          <w:lang w:val="sr-Cyrl-RS" w:eastAsia="zh-CN"/>
        </w:rPr>
        <w:t>,00</w:t>
      </w:r>
      <w:r>
        <w:rPr>
          <w:rFonts w:cs="Arial"/>
          <w:sz w:val="24"/>
          <w:szCs w:val="24"/>
          <w:lang w:val="sr-Cyrl-RS" w:eastAsia="zh-CN"/>
        </w:rPr>
        <w:t xml:space="preserve"> до 12</w:t>
      </w:r>
      <w:r w:rsidR="003B6515">
        <w:rPr>
          <w:rFonts w:cs="Arial"/>
          <w:sz w:val="24"/>
          <w:szCs w:val="24"/>
          <w:lang w:val="sr-Cyrl-RS" w:eastAsia="zh-CN"/>
        </w:rPr>
        <w:t>,00</w:t>
      </w:r>
      <w:r>
        <w:rPr>
          <w:rFonts w:cs="Arial"/>
          <w:sz w:val="24"/>
          <w:szCs w:val="24"/>
          <w:lang w:val="sr-Cyrl-RS" w:eastAsia="zh-CN"/>
        </w:rPr>
        <w:t xml:space="preserve"> часова.</w:t>
      </w:r>
    </w:p>
    <w:p w14:paraId="57A0BBF4" w14:textId="77777777" w:rsidR="005700C8" w:rsidRPr="005700C8" w:rsidRDefault="005700C8" w:rsidP="005700C8">
      <w:pPr>
        <w:spacing w:before="0"/>
        <w:rPr>
          <w:rFonts w:cs="Arial"/>
          <w:sz w:val="24"/>
          <w:szCs w:val="24"/>
          <w:lang w:eastAsia="zh-CN"/>
        </w:rPr>
      </w:pPr>
    </w:p>
    <w:p w14:paraId="4C5764A5" w14:textId="1AD8BDD0" w:rsidR="005700C8" w:rsidRPr="005700C8" w:rsidRDefault="005700C8" w:rsidP="005700C8">
      <w:pPr>
        <w:spacing w:before="0"/>
        <w:rPr>
          <w:rFonts w:cs="Arial"/>
          <w:sz w:val="24"/>
          <w:szCs w:val="24"/>
          <w:lang w:eastAsia="zh-CN"/>
        </w:rPr>
      </w:pPr>
      <w:r w:rsidRPr="005700C8">
        <w:rPr>
          <w:rFonts w:cs="Arial"/>
          <w:sz w:val="24"/>
          <w:szCs w:val="24"/>
          <w:lang w:eastAsia="zh-CN"/>
        </w:rPr>
        <w:t xml:space="preserve">Наручилац ће пре истека рока за </w:t>
      </w:r>
      <w:r>
        <w:rPr>
          <w:rFonts w:cs="Arial"/>
          <w:sz w:val="24"/>
          <w:szCs w:val="24"/>
          <w:lang w:eastAsia="zh-CN"/>
        </w:rPr>
        <w:t xml:space="preserve">подношење понуда, </w:t>
      </w:r>
      <w:r w:rsidRPr="005700C8">
        <w:rPr>
          <w:rFonts w:cs="Arial"/>
          <w:sz w:val="24"/>
          <w:szCs w:val="24"/>
          <w:lang w:eastAsia="zh-CN"/>
        </w:rPr>
        <w:t xml:space="preserve">обезбедити обилазак локације објекта и потенцијални понуђачи имају обавезу да на истој присуствују лично или преко својих овлашћених представника. </w:t>
      </w:r>
      <w:r w:rsidR="000B7ADB">
        <w:rPr>
          <w:rFonts w:cs="Arial"/>
          <w:sz w:val="24"/>
          <w:szCs w:val="24"/>
          <w:lang w:val="sr-Cyrl-RS" w:eastAsia="zh-CN"/>
        </w:rPr>
        <w:t>Не</w:t>
      </w:r>
      <w:r w:rsidRPr="005700C8">
        <w:rPr>
          <w:rFonts w:cs="Arial"/>
          <w:sz w:val="24"/>
          <w:szCs w:val="24"/>
          <w:lang w:eastAsia="zh-CN"/>
        </w:rPr>
        <w:t>ће се омогућавати увид ван заказаног термина.</w:t>
      </w:r>
    </w:p>
    <w:p w14:paraId="0195C138" w14:textId="77777777" w:rsidR="005700C8" w:rsidRPr="005700C8" w:rsidRDefault="005700C8" w:rsidP="005700C8">
      <w:pPr>
        <w:spacing w:before="0"/>
        <w:rPr>
          <w:rFonts w:cs="Arial"/>
          <w:sz w:val="24"/>
          <w:szCs w:val="24"/>
          <w:lang w:eastAsia="zh-CN"/>
        </w:rPr>
      </w:pPr>
    </w:p>
    <w:p w14:paraId="69223318" w14:textId="1A2913C2" w:rsidR="005700C8" w:rsidRPr="005700C8" w:rsidRDefault="005700C8" w:rsidP="005700C8">
      <w:pPr>
        <w:spacing w:before="0"/>
        <w:rPr>
          <w:rFonts w:cs="Arial"/>
          <w:sz w:val="24"/>
          <w:szCs w:val="24"/>
          <w:lang w:eastAsia="zh-CN"/>
        </w:rPr>
      </w:pPr>
      <w:r w:rsidRPr="005700C8">
        <w:rPr>
          <w:rFonts w:cs="Arial"/>
          <w:sz w:val="24"/>
          <w:szCs w:val="24"/>
          <w:lang w:eastAsia="zh-CN"/>
        </w:rPr>
        <w:t>Свим потенцијалним понуђачима, који изврше обилазак локације, овлашћено лице Наручиоца ће потписати и оверити образац – Потврда о обиласку локације која је саставни део Конкур</w:t>
      </w:r>
      <w:r>
        <w:rPr>
          <w:rFonts w:cs="Arial"/>
          <w:sz w:val="24"/>
          <w:szCs w:val="24"/>
          <w:lang w:eastAsia="zh-CN"/>
        </w:rPr>
        <w:t>сне документације</w:t>
      </w:r>
      <w:r w:rsidRPr="005700C8">
        <w:rPr>
          <w:rFonts w:cs="Arial"/>
          <w:sz w:val="24"/>
          <w:szCs w:val="24"/>
          <w:lang w:eastAsia="zh-CN"/>
        </w:rPr>
        <w:t>. Потенцијални понуђач на локацију треба да донесе образац потврде, потписан и оверен од стране овлашћеног лица потенцијалног понуђача.</w:t>
      </w:r>
    </w:p>
    <w:p w14:paraId="600F10EF" w14:textId="77777777" w:rsidR="005700C8" w:rsidRPr="005700C8" w:rsidRDefault="005700C8" w:rsidP="005700C8">
      <w:pPr>
        <w:spacing w:before="0"/>
        <w:rPr>
          <w:rFonts w:cs="Arial"/>
          <w:sz w:val="24"/>
          <w:szCs w:val="24"/>
          <w:lang w:eastAsia="zh-CN"/>
        </w:rPr>
      </w:pPr>
    </w:p>
    <w:p w14:paraId="784AFB37" w14:textId="191E65A8" w:rsidR="00533C11" w:rsidRPr="005700C8" w:rsidRDefault="005700C8" w:rsidP="008112A2">
      <w:pPr>
        <w:spacing w:before="0"/>
        <w:rPr>
          <w:rFonts w:cs="Arial"/>
          <w:sz w:val="24"/>
          <w:szCs w:val="24"/>
          <w:lang w:eastAsia="zh-CN"/>
        </w:rPr>
      </w:pPr>
      <w:r w:rsidRPr="005700C8">
        <w:rPr>
          <w:rFonts w:cs="Arial"/>
          <w:sz w:val="24"/>
          <w:szCs w:val="24"/>
          <w:lang w:eastAsia="zh-CN"/>
        </w:rPr>
        <w:t>Потписана и оверена од стране Наручиоца Потврда о обиласку локације је обавезан елемент Понуде. Понуде које не буду садржале овај образац потписан и оверен од стране Наручиоца, сматраће се неприхватљивим.</w:t>
      </w:r>
    </w:p>
    <w:p w14:paraId="6BDA7A74" w14:textId="77777777" w:rsidR="0015566C" w:rsidRDefault="0015566C" w:rsidP="008112A2">
      <w:pPr>
        <w:spacing w:before="0"/>
        <w:rPr>
          <w:rFonts w:cs="Arial"/>
          <w:i/>
          <w:color w:val="00B0F0"/>
          <w:sz w:val="24"/>
          <w:szCs w:val="24"/>
          <w:lang w:eastAsia="zh-CN"/>
        </w:rPr>
      </w:pPr>
    </w:p>
    <w:p w14:paraId="3798A49C" w14:textId="77777777" w:rsidR="0015566C" w:rsidRDefault="0015566C" w:rsidP="008112A2">
      <w:pPr>
        <w:spacing w:before="0"/>
        <w:rPr>
          <w:rFonts w:cs="Arial"/>
          <w:i/>
          <w:color w:val="00B0F0"/>
          <w:sz w:val="24"/>
          <w:szCs w:val="24"/>
          <w:lang w:eastAsia="zh-CN"/>
        </w:rPr>
      </w:pPr>
    </w:p>
    <w:p w14:paraId="75EFC0DF" w14:textId="77777777" w:rsidR="0015566C" w:rsidRDefault="0015566C" w:rsidP="008112A2">
      <w:pPr>
        <w:spacing w:before="0"/>
        <w:rPr>
          <w:rFonts w:cs="Arial"/>
          <w:i/>
          <w:color w:val="00B0F0"/>
          <w:sz w:val="24"/>
          <w:szCs w:val="24"/>
          <w:lang w:eastAsia="zh-CN"/>
        </w:rPr>
      </w:pPr>
    </w:p>
    <w:p w14:paraId="09C720CD" w14:textId="77777777" w:rsidR="0015566C" w:rsidRDefault="0015566C" w:rsidP="008112A2">
      <w:pPr>
        <w:spacing w:before="0"/>
        <w:rPr>
          <w:rFonts w:cs="Arial"/>
          <w:i/>
          <w:color w:val="00B0F0"/>
          <w:sz w:val="24"/>
          <w:szCs w:val="24"/>
          <w:lang w:eastAsia="zh-CN"/>
        </w:rPr>
      </w:pPr>
    </w:p>
    <w:p w14:paraId="374220A1" w14:textId="77777777" w:rsidR="0015566C" w:rsidRDefault="0015566C" w:rsidP="008112A2">
      <w:pPr>
        <w:spacing w:before="0"/>
        <w:rPr>
          <w:rFonts w:cs="Arial"/>
          <w:i/>
          <w:color w:val="00B0F0"/>
          <w:sz w:val="24"/>
          <w:szCs w:val="24"/>
          <w:lang w:eastAsia="zh-CN"/>
        </w:rPr>
      </w:pPr>
    </w:p>
    <w:p w14:paraId="7EEA9740" w14:textId="77777777" w:rsidR="0015566C" w:rsidRDefault="0015566C" w:rsidP="008112A2">
      <w:pPr>
        <w:spacing w:before="0"/>
        <w:rPr>
          <w:rFonts w:cs="Arial"/>
          <w:i/>
          <w:color w:val="00B0F0"/>
          <w:sz w:val="24"/>
          <w:szCs w:val="24"/>
          <w:lang w:eastAsia="zh-CN"/>
        </w:rPr>
      </w:pPr>
    </w:p>
    <w:p w14:paraId="08B97F7E" w14:textId="77777777" w:rsidR="0015566C" w:rsidRDefault="0015566C" w:rsidP="008112A2">
      <w:pPr>
        <w:spacing w:before="0"/>
        <w:rPr>
          <w:rFonts w:cs="Arial"/>
          <w:i/>
          <w:color w:val="00B0F0"/>
          <w:sz w:val="24"/>
          <w:szCs w:val="24"/>
          <w:lang w:eastAsia="zh-CN"/>
        </w:rPr>
      </w:pPr>
    </w:p>
    <w:p w14:paraId="4F5CC762" w14:textId="77777777" w:rsidR="0015566C" w:rsidRDefault="0015566C" w:rsidP="008112A2">
      <w:pPr>
        <w:spacing w:before="0"/>
        <w:rPr>
          <w:rFonts w:cs="Arial"/>
          <w:i/>
          <w:color w:val="00B0F0"/>
          <w:sz w:val="24"/>
          <w:szCs w:val="24"/>
          <w:lang w:eastAsia="zh-CN"/>
        </w:rPr>
      </w:pPr>
    </w:p>
    <w:p w14:paraId="3559E6CD" w14:textId="77777777" w:rsidR="0015566C" w:rsidRDefault="0015566C" w:rsidP="008112A2">
      <w:pPr>
        <w:spacing w:before="0"/>
        <w:rPr>
          <w:rFonts w:cs="Arial"/>
          <w:i/>
          <w:color w:val="00B0F0"/>
          <w:sz w:val="24"/>
          <w:szCs w:val="24"/>
          <w:lang w:eastAsia="zh-CN"/>
        </w:rPr>
      </w:pPr>
    </w:p>
    <w:p w14:paraId="54F80509" w14:textId="77777777" w:rsidR="0015566C" w:rsidRDefault="0015566C" w:rsidP="008112A2">
      <w:pPr>
        <w:spacing w:before="0"/>
        <w:rPr>
          <w:rFonts w:cs="Arial"/>
          <w:i/>
          <w:color w:val="00B0F0"/>
          <w:sz w:val="24"/>
          <w:szCs w:val="24"/>
          <w:lang w:eastAsia="zh-CN"/>
        </w:rPr>
      </w:pPr>
    </w:p>
    <w:p w14:paraId="49E61DCF" w14:textId="77777777" w:rsidR="0015566C" w:rsidRDefault="0015566C" w:rsidP="008112A2">
      <w:pPr>
        <w:spacing w:before="0"/>
        <w:rPr>
          <w:rFonts w:cs="Arial"/>
          <w:i/>
          <w:color w:val="00B0F0"/>
          <w:sz w:val="24"/>
          <w:szCs w:val="24"/>
          <w:lang w:eastAsia="zh-CN"/>
        </w:rPr>
      </w:pPr>
    </w:p>
    <w:p w14:paraId="7A2DEE92" w14:textId="77777777" w:rsidR="000B7ADB" w:rsidRDefault="000B7ADB" w:rsidP="008112A2">
      <w:pPr>
        <w:spacing w:before="0"/>
        <w:rPr>
          <w:rFonts w:cs="Arial"/>
          <w:i/>
          <w:color w:val="00B0F0"/>
          <w:sz w:val="24"/>
          <w:szCs w:val="24"/>
          <w:lang w:eastAsia="zh-CN"/>
        </w:rPr>
      </w:pPr>
    </w:p>
    <w:p w14:paraId="1C126B7D" w14:textId="77777777" w:rsidR="0015566C" w:rsidRDefault="0015566C" w:rsidP="008112A2">
      <w:pPr>
        <w:spacing w:before="0"/>
        <w:rPr>
          <w:rFonts w:cs="Arial"/>
          <w:i/>
          <w:color w:val="00B0F0"/>
          <w:sz w:val="24"/>
          <w:szCs w:val="24"/>
          <w:lang w:eastAsia="zh-CN"/>
        </w:rPr>
      </w:pPr>
    </w:p>
    <w:p w14:paraId="09B2535C" w14:textId="77777777" w:rsidR="0015566C" w:rsidRDefault="0015566C" w:rsidP="008112A2">
      <w:pPr>
        <w:spacing w:before="0"/>
        <w:rPr>
          <w:rFonts w:cs="Arial"/>
          <w:i/>
          <w:color w:val="00B0F0"/>
          <w:sz w:val="24"/>
          <w:szCs w:val="24"/>
          <w:lang w:eastAsia="zh-CN"/>
        </w:rPr>
      </w:pPr>
    </w:p>
    <w:p w14:paraId="1934A5B3" w14:textId="77777777" w:rsidR="0015566C" w:rsidRDefault="0015566C" w:rsidP="008112A2">
      <w:pPr>
        <w:spacing w:before="0"/>
        <w:rPr>
          <w:rFonts w:cs="Arial"/>
          <w:i/>
          <w:color w:val="00B0F0"/>
          <w:sz w:val="24"/>
          <w:szCs w:val="24"/>
          <w:lang w:eastAsia="zh-CN"/>
        </w:rPr>
      </w:pPr>
    </w:p>
    <w:p w14:paraId="13C57D20" w14:textId="77777777" w:rsidR="0015566C" w:rsidRDefault="0015566C" w:rsidP="008112A2">
      <w:pPr>
        <w:spacing w:before="0"/>
        <w:rPr>
          <w:rFonts w:cs="Arial"/>
          <w:i/>
          <w:color w:val="00B0F0"/>
          <w:sz w:val="24"/>
          <w:szCs w:val="24"/>
          <w:lang w:eastAsia="zh-CN"/>
        </w:rPr>
      </w:pPr>
    </w:p>
    <w:p w14:paraId="5E27983A" w14:textId="77777777" w:rsidR="002E58C0" w:rsidRDefault="002E58C0" w:rsidP="008112A2">
      <w:pPr>
        <w:spacing w:before="0"/>
        <w:rPr>
          <w:rFonts w:cs="Arial"/>
          <w:i/>
          <w:color w:val="00B0F0"/>
          <w:sz w:val="24"/>
          <w:szCs w:val="24"/>
          <w:lang w:eastAsia="zh-CN"/>
        </w:rPr>
      </w:pPr>
    </w:p>
    <w:p w14:paraId="3007C276" w14:textId="77777777" w:rsidR="002E58C0" w:rsidRDefault="002E58C0" w:rsidP="008112A2">
      <w:pPr>
        <w:spacing w:before="0"/>
        <w:rPr>
          <w:rFonts w:cs="Arial"/>
          <w:i/>
          <w:color w:val="00B0F0"/>
          <w:sz w:val="24"/>
          <w:szCs w:val="24"/>
          <w:lang w:eastAsia="zh-CN"/>
        </w:rPr>
      </w:pPr>
    </w:p>
    <w:p w14:paraId="34BBF718" w14:textId="77777777" w:rsidR="002E58C0" w:rsidRDefault="002E58C0" w:rsidP="008112A2">
      <w:pPr>
        <w:spacing w:before="0"/>
        <w:rPr>
          <w:rFonts w:cs="Arial"/>
          <w:i/>
          <w:color w:val="00B0F0"/>
          <w:sz w:val="24"/>
          <w:szCs w:val="24"/>
          <w:lang w:eastAsia="zh-CN"/>
        </w:rPr>
      </w:pPr>
    </w:p>
    <w:p w14:paraId="2A031F79" w14:textId="77777777" w:rsidR="002E58C0" w:rsidRDefault="002E58C0" w:rsidP="008112A2">
      <w:pPr>
        <w:spacing w:before="0"/>
        <w:rPr>
          <w:rFonts w:cs="Arial"/>
          <w:i/>
          <w:color w:val="00B0F0"/>
          <w:sz w:val="24"/>
          <w:szCs w:val="24"/>
          <w:lang w:eastAsia="zh-CN"/>
        </w:rPr>
      </w:pPr>
    </w:p>
    <w:p w14:paraId="54DB30EF" w14:textId="77777777" w:rsidR="002E58C0" w:rsidRDefault="002E58C0" w:rsidP="008112A2">
      <w:pPr>
        <w:spacing w:before="0"/>
        <w:rPr>
          <w:rFonts w:cs="Arial"/>
          <w:i/>
          <w:color w:val="00B0F0"/>
          <w:sz w:val="24"/>
          <w:szCs w:val="24"/>
          <w:lang w:eastAsia="zh-CN"/>
        </w:rPr>
      </w:pPr>
    </w:p>
    <w:p w14:paraId="4C98BE58" w14:textId="77777777" w:rsidR="002E58C0" w:rsidRDefault="002E58C0" w:rsidP="008112A2">
      <w:pPr>
        <w:spacing w:before="0"/>
        <w:rPr>
          <w:rFonts w:cs="Arial"/>
          <w:i/>
          <w:color w:val="00B0F0"/>
          <w:sz w:val="24"/>
          <w:szCs w:val="24"/>
          <w:lang w:eastAsia="zh-CN"/>
        </w:rPr>
      </w:pPr>
    </w:p>
    <w:p w14:paraId="5F91ED6A" w14:textId="77777777" w:rsidR="0015566C" w:rsidRPr="008112A2" w:rsidRDefault="0015566C" w:rsidP="008112A2">
      <w:pPr>
        <w:spacing w:before="0"/>
        <w:rPr>
          <w:rFonts w:cs="Arial"/>
          <w:i/>
          <w:color w:val="00B0F0"/>
          <w:sz w:val="24"/>
          <w:szCs w:val="24"/>
          <w:lang w:eastAsia="zh-CN"/>
        </w:rPr>
      </w:pPr>
    </w:p>
    <w:p w14:paraId="6D448C30" w14:textId="2F44DA0D" w:rsidR="00756A02" w:rsidRPr="008112A2" w:rsidRDefault="00756A02" w:rsidP="005360C7">
      <w:pPr>
        <w:pStyle w:val="Heading10"/>
        <w:numPr>
          <w:ilvl w:val="0"/>
          <w:numId w:val="15"/>
        </w:numPr>
        <w:jc w:val="both"/>
        <w:rPr>
          <w:rFonts w:cs="Arial"/>
          <w:sz w:val="24"/>
          <w:szCs w:val="24"/>
          <w:lang w:val="sr-Cyrl-RS"/>
        </w:rPr>
      </w:pPr>
      <w:bookmarkStart w:id="25"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8858D64" w14:textId="77777777" w:rsidTr="008112A2">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795190C" w14:textId="77777777" w:rsidR="00175774" w:rsidRPr="00EC5BB4" w:rsidRDefault="00175774" w:rsidP="00577D29">
            <w:pPr>
              <w:ind w:right="-180"/>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577D29">
            <w:pP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8112A2">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3A38DE2" w14:textId="277B487D"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932CA6">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5360C7">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5360C7">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4B026B">
        <w:trPr>
          <w:trHeight w:val="2996"/>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87FCC42"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0C6CF4">
              <w:rPr>
                <w:rFonts w:cs="Arial"/>
                <w:sz w:val="24"/>
                <w:szCs w:val="24"/>
                <w:lang w:val="sr-Cyrl-RS"/>
              </w:rPr>
              <w:t xml:space="preserve"> </w:t>
            </w:r>
            <w:hyperlink r:id="rId169" w:history="1">
              <w:r w:rsidRPr="00EC5BB4">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5360C7">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5360C7">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5360C7">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5360C7">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8112A2">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6B64E90"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4CEF772A" w:rsidR="00175774" w:rsidRPr="00F41A84" w:rsidRDefault="00175774" w:rsidP="003A4822">
            <w:pPr>
              <w:snapToGrid w:val="0"/>
              <w:rPr>
                <w:rFonts w:eastAsia="Calibri" w:cs="Arial"/>
                <w:sz w:val="24"/>
                <w:szCs w:val="24"/>
                <w:lang w:val="ru-RU"/>
              </w:rPr>
            </w:pPr>
            <w:r w:rsidRPr="00EC5BB4">
              <w:rPr>
                <w:rFonts w:eastAsia="Calibri" w:cs="Arial"/>
                <w:b/>
                <w:sz w:val="24"/>
                <w:szCs w:val="24"/>
                <w:lang w:val="ru-RU"/>
              </w:rPr>
              <w:t>1.</w:t>
            </w:r>
            <w:r w:rsidR="00FE4ED6">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w:t>
            </w:r>
            <w:r w:rsidRPr="00F41A84">
              <w:rPr>
                <w:rFonts w:cs="Arial"/>
                <w:sz w:val="24"/>
                <w:szCs w:val="24"/>
                <w:lang w:val="ru-RU"/>
              </w:rPr>
              <w:t xml:space="preserve">доприносе </w:t>
            </w:r>
            <w:r w:rsidRPr="00F41A84">
              <w:rPr>
                <w:rFonts w:eastAsia="Calibri" w:cs="Arial"/>
                <w:b/>
                <w:sz w:val="24"/>
                <w:szCs w:val="24"/>
                <w:lang w:val="ru-RU"/>
              </w:rPr>
              <w:t>и</w:t>
            </w:r>
          </w:p>
          <w:p w14:paraId="3031EE65" w14:textId="19BB51A3" w:rsidR="00175774" w:rsidRPr="00EC5BB4" w:rsidRDefault="00175774" w:rsidP="003A4822">
            <w:pPr>
              <w:rPr>
                <w:rFonts w:cs="Arial"/>
                <w:sz w:val="24"/>
                <w:szCs w:val="24"/>
                <w:lang w:val="ru-RU"/>
              </w:rPr>
            </w:pPr>
            <w:r w:rsidRPr="00EC5BB4">
              <w:rPr>
                <w:rFonts w:eastAsia="Calibri" w:cs="Arial"/>
                <w:b/>
                <w:sz w:val="24"/>
                <w:szCs w:val="24"/>
                <w:lang w:val="ru-RU"/>
              </w:rPr>
              <w:t>2.</w:t>
            </w:r>
            <w:r w:rsidR="00FE4ED6">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5360C7">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5360C7">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5360C7">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5360C7">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8112A2">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0CA09255" w14:textId="3F98BCA6" w:rsidR="00175774" w:rsidRPr="00EC5BB4" w:rsidRDefault="00175774" w:rsidP="003A4822">
            <w:pPr>
              <w:snapToGrid w:val="0"/>
              <w:rPr>
                <w:rFonts w:cs="Arial"/>
                <w:sz w:val="24"/>
                <w:szCs w:val="24"/>
              </w:rPr>
            </w:pPr>
            <w:r w:rsidRPr="00EC5BB4">
              <w:rPr>
                <w:rFonts w:cs="Arial"/>
                <w:b/>
                <w:sz w:val="24"/>
                <w:szCs w:val="24"/>
                <w:u w:val="single"/>
              </w:rPr>
              <w:t>Услов:</w:t>
            </w:r>
            <w:r w:rsidR="00932CA6">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D730B21" w14:textId="361F671C"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5360C7">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5360C7">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175774" w:rsidRPr="00EC5BB4" w14:paraId="233D8856" w14:textId="77777777" w:rsidTr="008112A2">
        <w:trPr>
          <w:jc w:val="center"/>
        </w:trPr>
        <w:tc>
          <w:tcPr>
            <w:tcW w:w="729" w:type="dxa"/>
            <w:vAlign w:val="center"/>
          </w:tcPr>
          <w:p w14:paraId="2C20C02C" w14:textId="77777777" w:rsidR="00175774" w:rsidRPr="00F96B5C" w:rsidRDefault="00175774" w:rsidP="003A4822">
            <w:pPr>
              <w:jc w:val="center"/>
              <w:rPr>
                <w:rFonts w:cs="Arial"/>
                <w:sz w:val="24"/>
                <w:szCs w:val="24"/>
              </w:rPr>
            </w:pPr>
          </w:p>
        </w:tc>
        <w:tc>
          <w:tcPr>
            <w:tcW w:w="8430" w:type="dxa"/>
          </w:tcPr>
          <w:p w14:paraId="7F7918A5" w14:textId="77777777" w:rsidR="00175774" w:rsidRPr="00F96B5C" w:rsidRDefault="00175774" w:rsidP="003A4822">
            <w:pPr>
              <w:ind w:right="-180"/>
              <w:jc w:val="center"/>
              <w:rPr>
                <w:rFonts w:cs="Arial"/>
                <w:b/>
                <w:i/>
                <w:sz w:val="24"/>
                <w:szCs w:val="24"/>
              </w:rPr>
            </w:pPr>
            <w:r w:rsidRPr="00F96B5C">
              <w:rPr>
                <w:rFonts w:cs="Arial"/>
                <w:b/>
                <w:sz w:val="24"/>
                <w:szCs w:val="24"/>
              </w:rPr>
              <w:t xml:space="preserve">4.2  ДОДАТНИ УСЛОВИ </w:t>
            </w:r>
          </w:p>
          <w:p w14:paraId="63B368C7" w14:textId="45B7D28C" w:rsidR="00175774" w:rsidRPr="00F96B5C" w:rsidRDefault="00175774" w:rsidP="003A4822">
            <w:pPr>
              <w:snapToGrid w:val="0"/>
              <w:jc w:val="center"/>
              <w:rPr>
                <w:rFonts w:cs="Arial"/>
                <w:b/>
                <w:sz w:val="24"/>
                <w:szCs w:val="24"/>
                <w:lang w:val="sr-Cyrl-RS"/>
              </w:rPr>
            </w:pPr>
            <w:r w:rsidRPr="00F96B5C">
              <w:rPr>
                <w:rFonts w:cs="Arial"/>
                <w:b/>
                <w:sz w:val="24"/>
                <w:szCs w:val="24"/>
              </w:rPr>
              <w:t>ЗА УЧЕШЋЕ У ПОСТУПКУ ЈАВНЕ НАБАВКЕ ИЗ ЧЛАНА 76. З</w:t>
            </w:r>
            <w:r w:rsidR="005C7CDE" w:rsidRPr="00F96B5C">
              <w:rPr>
                <w:rFonts w:cs="Arial"/>
                <w:b/>
                <w:sz w:val="24"/>
                <w:szCs w:val="24"/>
                <w:lang w:val="sr-Cyrl-RS"/>
              </w:rPr>
              <w:t>АКОНА</w:t>
            </w:r>
          </w:p>
          <w:p w14:paraId="74C7776D" w14:textId="77777777" w:rsidR="00175774" w:rsidRPr="00F96B5C" w:rsidRDefault="00175774" w:rsidP="003A4822">
            <w:pPr>
              <w:snapToGrid w:val="0"/>
              <w:jc w:val="center"/>
              <w:rPr>
                <w:rFonts w:eastAsia="Calibri" w:cs="Arial"/>
                <w:sz w:val="24"/>
                <w:szCs w:val="24"/>
              </w:rPr>
            </w:pPr>
            <w:r w:rsidRPr="00F96B5C">
              <w:rPr>
                <w:rFonts w:cs="Arial"/>
                <w:i/>
                <w:sz w:val="24"/>
                <w:szCs w:val="24"/>
              </w:rPr>
              <w:t>(додатне услове и доказе дефинисати у зависности од предмета ЈН)</w:t>
            </w:r>
          </w:p>
        </w:tc>
      </w:tr>
      <w:tr w:rsidR="00175774" w:rsidRPr="00EC5BB4" w14:paraId="0B0E2BDA" w14:textId="77777777" w:rsidTr="008112A2">
        <w:trPr>
          <w:jc w:val="center"/>
        </w:trPr>
        <w:tc>
          <w:tcPr>
            <w:tcW w:w="729" w:type="dxa"/>
            <w:vAlign w:val="center"/>
          </w:tcPr>
          <w:p w14:paraId="73185212" w14:textId="50BF671C" w:rsidR="00175774" w:rsidRPr="00F96B5C" w:rsidRDefault="004C51D8" w:rsidP="003A4822">
            <w:pPr>
              <w:jc w:val="center"/>
              <w:rPr>
                <w:rFonts w:cs="Arial"/>
                <w:i/>
                <w:sz w:val="24"/>
                <w:szCs w:val="24"/>
              </w:rPr>
            </w:pPr>
            <w:r>
              <w:rPr>
                <w:rFonts w:cs="Arial"/>
                <w:i/>
                <w:sz w:val="24"/>
                <w:szCs w:val="24"/>
              </w:rPr>
              <w:t>5</w:t>
            </w:r>
            <w:r w:rsidR="00175774" w:rsidRPr="00F96B5C">
              <w:rPr>
                <w:rFonts w:cs="Arial"/>
                <w:i/>
                <w:sz w:val="24"/>
                <w:szCs w:val="24"/>
              </w:rPr>
              <w:t>.</w:t>
            </w:r>
          </w:p>
        </w:tc>
        <w:tc>
          <w:tcPr>
            <w:tcW w:w="8430" w:type="dxa"/>
          </w:tcPr>
          <w:p w14:paraId="33650AD8" w14:textId="77777777" w:rsidR="008D3082" w:rsidRDefault="00175774" w:rsidP="003A4822">
            <w:pPr>
              <w:autoSpaceDE w:val="0"/>
              <w:autoSpaceDN w:val="0"/>
              <w:adjustRightInd w:val="0"/>
              <w:rPr>
                <w:rFonts w:cs="Arial"/>
                <w:sz w:val="24"/>
                <w:szCs w:val="24"/>
                <w:lang w:val="sr-Cyrl-RS"/>
              </w:rPr>
            </w:pPr>
            <w:r w:rsidRPr="00F96B5C">
              <w:rPr>
                <w:rFonts w:cs="Arial"/>
                <w:sz w:val="24"/>
                <w:szCs w:val="24"/>
                <w:u w:val="single"/>
              </w:rPr>
              <w:t>Услов:</w:t>
            </w:r>
            <w:r w:rsidR="00706D23" w:rsidRPr="00F96B5C">
              <w:rPr>
                <w:rFonts w:cs="Arial"/>
                <w:sz w:val="24"/>
                <w:szCs w:val="24"/>
                <w:lang w:val="sr-Cyrl-RS"/>
              </w:rPr>
              <w:t xml:space="preserve"> </w:t>
            </w:r>
          </w:p>
          <w:p w14:paraId="43504930" w14:textId="465DCB3F" w:rsidR="00175774" w:rsidRPr="008D3082" w:rsidRDefault="00175774" w:rsidP="003A4822">
            <w:pPr>
              <w:autoSpaceDE w:val="0"/>
              <w:autoSpaceDN w:val="0"/>
              <w:adjustRightInd w:val="0"/>
              <w:rPr>
                <w:rFonts w:cs="Arial"/>
                <w:b/>
                <w:sz w:val="24"/>
                <w:szCs w:val="24"/>
                <w:u w:val="single"/>
              </w:rPr>
            </w:pPr>
            <w:r w:rsidRPr="008D3082">
              <w:rPr>
                <w:rFonts w:cs="Arial"/>
                <w:b/>
                <w:sz w:val="24"/>
                <w:szCs w:val="24"/>
                <w:u w:val="single"/>
              </w:rPr>
              <w:t xml:space="preserve">Пословни капацитет </w:t>
            </w:r>
          </w:p>
          <w:p w14:paraId="03F24E52" w14:textId="77777777" w:rsidR="00175774" w:rsidRPr="00F96B5C" w:rsidRDefault="00175774" w:rsidP="00175774">
            <w:pPr>
              <w:autoSpaceDE w:val="0"/>
              <w:autoSpaceDN w:val="0"/>
              <w:adjustRightInd w:val="0"/>
              <w:spacing w:before="0"/>
              <w:rPr>
                <w:rFonts w:cs="Arial"/>
                <w:sz w:val="24"/>
                <w:szCs w:val="24"/>
              </w:rPr>
            </w:pPr>
            <w:r w:rsidRPr="00F96B5C">
              <w:rPr>
                <w:rFonts w:cs="Arial"/>
                <w:sz w:val="24"/>
                <w:szCs w:val="24"/>
              </w:rPr>
              <w:t>Понуђач располаже неопходним пословним капацитетом ако:</w:t>
            </w:r>
          </w:p>
          <w:p w14:paraId="591E5CBA" w14:textId="77777777" w:rsidR="00706D23" w:rsidRPr="00F96B5C" w:rsidRDefault="00706D23" w:rsidP="00175774">
            <w:pPr>
              <w:autoSpaceDE w:val="0"/>
              <w:autoSpaceDN w:val="0"/>
              <w:adjustRightInd w:val="0"/>
              <w:spacing w:before="0"/>
              <w:rPr>
                <w:rFonts w:cs="Arial"/>
                <w:sz w:val="24"/>
                <w:szCs w:val="24"/>
              </w:rPr>
            </w:pPr>
          </w:p>
          <w:p w14:paraId="248D3919" w14:textId="3370D8AE" w:rsidR="00706D23" w:rsidRDefault="005C7CDE" w:rsidP="00AE132D">
            <w:pPr>
              <w:pStyle w:val="ListParagraph"/>
              <w:autoSpaceDE w:val="0"/>
              <w:autoSpaceDN w:val="0"/>
              <w:adjustRightInd w:val="0"/>
              <w:spacing w:before="0" w:after="0" w:line="240" w:lineRule="auto"/>
              <w:ind w:left="-108"/>
              <w:contextualSpacing w:val="0"/>
              <w:rPr>
                <w:rFonts w:ascii="Arial" w:hAnsi="Arial" w:cs="Arial"/>
                <w:sz w:val="24"/>
                <w:szCs w:val="24"/>
                <w:lang w:val="sr-Cyrl-RS"/>
              </w:rPr>
            </w:pPr>
            <w:r w:rsidRPr="00F96B5C">
              <w:rPr>
                <w:rFonts w:ascii="Arial" w:hAnsi="Arial" w:cs="Arial"/>
                <w:sz w:val="24"/>
                <w:szCs w:val="24"/>
                <w:lang w:val="sr-Cyrl-RS"/>
              </w:rPr>
              <w:t>-</w:t>
            </w:r>
            <w:r w:rsidR="00706D23" w:rsidRPr="00F96B5C">
              <w:rPr>
                <w:rFonts w:ascii="Arial" w:hAnsi="Arial" w:cs="Arial"/>
                <w:sz w:val="24"/>
                <w:szCs w:val="24"/>
                <w:lang w:val="sr-Cyrl-RS"/>
              </w:rPr>
              <w:t xml:space="preserve"> </w:t>
            </w:r>
            <w:r w:rsidR="00175774" w:rsidRPr="00F96B5C">
              <w:rPr>
                <w:rFonts w:ascii="Arial" w:hAnsi="Arial" w:cs="Arial"/>
                <w:sz w:val="24"/>
                <w:szCs w:val="24"/>
              </w:rPr>
              <w:t xml:space="preserve">је у </w:t>
            </w:r>
            <w:r w:rsidR="007F36A5" w:rsidRPr="00F96B5C">
              <w:rPr>
                <w:rFonts w:ascii="Arial" w:hAnsi="Arial" w:cs="Arial"/>
                <w:sz w:val="24"/>
                <w:szCs w:val="24"/>
                <w:lang w:val="sr-Cyrl-CS"/>
              </w:rPr>
              <w:t>претходне</w:t>
            </w:r>
            <w:r w:rsidR="00B1717C">
              <w:rPr>
                <w:rFonts w:ascii="Arial" w:hAnsi="Arial" w:cs="Arial"/>
                <w:sz w:val="24"/>
                <w:szCs w:val="24"/>
              </w:rPr>
              <w:t xml:space="preserve"> две</w:t>
            </w:r>
            <w:r w:rsidR="00175774" w:rsidRPr="00F96B5C">
              <w:rPr>
                <w:rFonts w:ascii="Arial" w:hAnsi="Arial" w:cs="Arial"/>
                <w:sz w:val="24"/>
                <w:szCs w:val="24"/>
              </w:rPr>
              <w:t xml:space="preserve"> године</w:t>
            </w:r>
            <w:r w:rsidR="00AE132D">
              <w:rPr>
                <w:rFonts w:ascii="Arial" w:hAnsi="Arial" w:cs="Arial"/>
                <w:sz w:val="24"/>
                <w:szCs w:val="24"/>
                <w:lang w:val="sr-Cyrl-RS"/>
              </w:rPr>
              <w:t xml:space="preserve"> (</w:t>
            </w:r>
            <w:r w:rsidR="004C51D8">
              <w:rPr>
                <w:rFonts w:ascii="Arial" w:hAnsi="Arial" w:cs="Arial"/>
                <w:sz w:val="24"/>
                <w:szCs w:val="24"/>
                <w:lang w:val="sr-Cyrl-RS"/>
              </w:rPr>
              <w:t>2014. и 2015.</w:t>
            </w:r>
            <w:r w:rsidR="00FE4ED6">
              <w:rPr>
                <w:rFonts w:ascii="Arial" w:hAnsi="Arial" w:cs="Arial"/>
                <w:sz w:val="24"/>
                <w:szCs w:val="24"/>
              </w:rPr>
              <w:t xml:space="preserve"> </w:t>
            </w:r>
            <w:r w:rsidR="004C51D8">
              <w:rPr>
                <w:rFonts w:ascii="Arial" w:hAnsi="Arial" w:cs="Arial"/>
                <w:sz w:val="24"/>
                <w:szCs w:val="24"/>
                <w:lang w:val="sr-Cyrl-RS"/>
              </w:rPr>
              <w:t>година)</w:t>
            </w:r>
            <w:r w:rsidR="00175774" w:rsidRPr="00F96B5C">
              <w:rPr>
                <w:rFonts w:ascii="Arial" w:hAnsi="Arial" w:cs="Arial"/>
                <w:sz w:val="24"/>
                <w:szCs w:val="24"/>
              </w:rPr>
              <w:t xml:space="preserve"> </w:t>
            </w:r>
            <w:r w:rsidR="007F36A5" w:rsidRPr="00F96B5C">
              <w:rPr>
                <w:rFonts w:ascii="Arial" w:hAnsi="Arial" w:cs="Arial"/>
                <w:sz w:val="24"/>
                <w:szCs w:val="24"/>
                <w:lang w:val="sr-Cyrl-CS"/>
              </w:rPr>
              <w:t xml:space="preserve">до дана </w:t>
            </w:r>
            <w:r w:rsidR="00950B76" w:rsidRPr="00F96B5C">
              <w:rPr>
                <w:rFonts w:ascii="Arial" w:hAnsi="Arial" w:cs="Arial"/>
                <w:sz w:val="24"/>
                <w:szCs w:val="24"/>
                <w:lang w:val="sr-Cyrl-CS"/>
              </w:rPr>
              <w:t>објављивања Позива за</w:t>
            </w:r>
            <w:r w:rsidR="007F36A5" w:rsidRPr="00F96B5C">
              <w:rPr>
                <w:rFonts w:ascii="Arial" w:hAnsi="Arial" w:cs="Arial"/>
                <w:sz w:val="24"/>
                <w:szCs w:val="24"/>
                <w:lang w:val="sr-Cyrl-CS"/>
              </w:rPr>
              <w:t xml:space="preserve"> подношење понуда</w:t>
            </w:r>
            <w:r w:rsidR="00175774" w:rsidRPr="00F96B5C">
              <w:rPr>
                <w:rFonts w:ascii="Arial" w:hAnsi="Arial" w:cs="Arial"/>
                <w:sz w:val="24"/>
                <w:szCs w:val="24"/>
              </w:rPr>
              <w:t xml:space="preserve"> </w:t>
            </w:r>
            <w:r w:rsidR="00950B76" w:rsidRPr="00F96B5C">
              <w:rPr>
                <w:rFonts w:ascii="Arial" w:hAnsi="Arial" w:cs="Arial"/>
                <w:sz w:val="24"/>
                <w:szCs w:val="24"/>
                <w:lang w:val="sr-Cyrl-RS"/>
              </w:rPr>
              <w:t xml:space="preserve">на Порталу јавних набавки </w:t>
            </w:r>
            <w:r w:rsidR="00AD3E91" w:rsidRPr="00F96B5C">
              <w:rPr>
                <w:rFonts w:ascii="Arial" w:hAnsi="Arial" w:cs="Arial"/>
                <w:sz w:val="24"/>
                <w:szCs w:val="24"/>
                <w:lang w:val="sr-Cyrl-RS"/>
              </w:rPr>
              <w:t xml:space="preserve">извео радове </w:t>
            </w:r>
            <w:r w:rsidR="004C51D8">
              <w:rPr>
                <w:rFonts w:ascii="Arial" w:hAnsi="Arial" w:cs="Arial"/>
                <w:sz w:val="24"/>
                <w:szCs w:val="24"/>
                <w:lang w:val="sr-Cyrl-RS"/>
              </w:rPr>
              <w:t xml:space="preserve">у укупном износу од </w:t>
            </w:r>
            <w:r w:rsidR="00175774" w:rsidRPr="00F96B5C">
              <w:rPr>
                <w:rFonts w:ascii="Arial" w:hAnsi="Arial" w:cs="Arial"/>
                <w:sz w:val="24"/>
                <w:szCs w:val="24"/>
              </w:rPr>
              <w:t xml:space="preserve">најмање </w:t>
            </w:r>
            <w:r w:rsidR="004C51D8">
              <w:rPr>
                <w:rFonts w:ascii="Arial" w:hAnsi="Arial" w:cs="Arial"/>
                <w:sz w:val="24"/>
                <w:szCs w:val="24"/>
                <w:lang w:val="sr-Cyrl-RS"/>
              </w:rPr>
              <w:t>3.000.000,00 динара</w:t>
            </w:r>
          </w:p>
          <w:p w14:paraId="212473A2" w14:textId="77777777" w:rsidR="00AE132D" w:rsidRPr="00AE132D" w:rsidRDefault="00AE132D" w:rsidP="00AE132D">
            <w:pPr>
              <w:pStyle w:val="ListParagraph"/>
              <w:autoSpaceDE w:val="0"/>
              <w:autoSpaceDN w:val="0"/>
              <w:adjustRightInd w:val="0"/>
              <w:spacing w:before="0" w:after="0" w:line="240" w:lineRule="auto"/>
              <w:ind w:left="-108"/>
              <w:contextualSpacing w:val="0"/>
              <w:rPr>
                <w:rFonts w:ascii="Arial" w:hAnsi="Arial" w:cs="Arial"/>
                <w:sz w:val="24"/>
                <w:szCs w:val="24"/>
                <w:lang w:val="sr-Cyrl-RS"/>
              </w:rPr>
            </w:pPr>
          </w:p>
          <w:p w14:paraId="58D44108" w14:textId="2542C31A" w:rsidR="00706D23" w:rsidRDefault="00706D23" w:rsidP="00706D23">
            <w:pPr>
              <w:pStyle w:val="ListParagraph"/>
              <w:autoSpaceDE w:val="0"/>
              <w:autoSpaceDN w:val="0"/>
              <w:adjustRightInd w:val="0"/>
              <w:spacing w:before="0"/>
              <w:ind w:left="-108"/>
              <w:rPr>
                <w:rFonts w:ascii="Arial" w:hAnsi="Arial" w:cs="Arial"/>
                <w:sz w:val="24"/>
                <w:szCs w:val="24"/>
                <w:lang w:val="sr-Cyrl-RS"/>
              </w:rPr>
            </w:pPr>
            <w:r w:rsidRPr="00AE132D">
              <w:rPr>
                <w:rFonts w:ascii="Arial" w:hAnsi="Arial" w:cs="Arial"/>
                <w:b/>
                <w:sz w:val="24"/>
                <w:szCs w:val="24"/>
                <w:lang w:val="sr-Cyrl-RS"/>
              </w:rPr>
              <w:t>Доказ</w:t>
            </w:r>
            <w:r w:rsidRPr="00F96B5C">
              <w:rPr>
                <w:rFonts w:ascii="Arial" w:hAnsi="Arial" w:cs="Arial"/>
                <w:sz w:val="24"/>
                <w:szCs w:val="24"/>
                <w:lang w:val="sr-Cyrl-RS"/>
              </w:rPr>
              <w:t xml:space="preserve">: Референц листа </w:t>
            </w:r>
            <w:r w:rsidR="004C51D8">
              <w:rPr>
                <w:rFonts w:ascii="Arial" w:hAnsi="Arial" w:cs="Arial"/>
                <w:sz w:val="24"/>
                <w:szCs w:val="24"/>
                <w:lang w:val="sr-Cyrl-RS"/>
              </w:rPr>
              <w:t xml:space="preserve"> и потврде потписане</w:t>
            </w:r>
            <w:r w:rsidRPr="00F96B5C">
              <w:rPr>
                <w:rFonts w:ascii="Arial" w:hAnsi="Arial" w:cs="Arial"/>
                <w:sz w:val="24"/>
                <w:szCs w:val="24"/>
                <w:lang w:val="sr-Cyrl-RS"/>
              </w:rPr>
              <w:t xml:space="preserve"> од стране крајњег корисника</w:t>
            </w:r>
          </w:p>
          <w:p w14:paraId="7B70601F" w14:textId="77777777" w:rsidR="00AE132D" w:rsidRPr="00F96B5C" w:rsidRDefault="00AE132D" w:rsidP="00706D23">
            <w:pPr>
              <w:pStyle w:val="ListParagraph"/>
              <w:autoSpaceDE w:val="0"/>
              <w:autoSpaceDN w:val="0"/>
              <w:adjustRightInd w:val="0"/>
              <w:spacing w:before="0"/>
              <w:ind w:left="-108"/>
              <w:rPr>
                <w:rFonts w:ascii="Arial" w:hAnsi="Arial" w:cs="Arial"/>
                <w:sz w:val="24"/>
                <w:szCs w:val="24"/>
                <w:lang w:val="sr-Cyrl-RS"/>
              </w:rPr>
            </w:pPr>
          </w:p>
          <w:p w14:paraId="61CFBEA6" w14:textId="6597ABE4" w:rsidR="00706D23" w:rsidRPr="00F96B5C" w:rsidRDefault="00706D23" w:rsidP="005360C7">
            <w:pPr>
              <w:pStyle w:val="ListParagraph"/>
              <w:numPr>
                <w:ilvl w:val="0"/>
                <w:numId w:val="41"/>
              </w:numPr>
              <w:autoSpaceDE w:val="0"/>
              <w:autoSpaceDN w:val="0"/>
              <w:adjustRightInd w:val="0"/>
              <w:spacing w:before="0"/>
              <w:rPr>
                <w:rFonts w:ascii="Arial" w:hAnsi="Arial" w:cs="Arial"/>
                <w:sz w:val="24"/>
                <w:szCs w:val="24"/>
                <w:lang w:val="sr-Cyrl-RS"/>
              </w:rPr>
            </w:pPr>
            <w:r w:rsidRPr="00F96B5C">
              <w:rPr>
                <w:rFonts w:ascii="Arial" w:hAnsi="Arial" w:cs="Arial"/>
                <w:sz w:val="24"/>
                <w:szCs w:val="24"/>
                <w:lang w:val="sr-Cyrl-RS"/>
              </w:rPr>
              <w:lastRenderedPageBreak/>
              <w:t>Да понуђач поседује важећу дозволу за испитивање вентила сигурности према стандарду СРПС ИСО 4126-1 акредитовану према захтевима стандарда СРПС ИСО/ИЕЦ 17025 код АТС-а.</w:t>
            </w:r>
          </w:p>
          <w:p w14:paraId="6C6C3DF6" w14:textId="77777777" w:rsidR="00175774" w:rsidRDefault="00706D23" w:rsidP="004C51D8">
            <w:pPr>
              <w:pStyle w:val="ListParagraph"/>
              <w:autoSpaceDE w:val="0"/>
              <w:autoSpaceDN w:val="0"/>
              <w:adjustRightInd w:val="0"/>
              <w:spacing w:before="0" w:after="0" w:line="240" w:lineRule="auto"/>
              <w:ind w:left="-108"/>
              <w:contextualSpacing w:val="0"/>
              <w:rPr>
                <w:rFonts w:ascii="Arial" w:hAnsi="Arial" w:cs="Arial"/>
                <w:sz w:val="24"/>
                <w:szCs w:val="24"/>
                <w:lang w:val="sr-Cyrl-RS"/>
              </w:rPr>
            </w:pPr>
            <w:r w:rsidRPr="00AE132D">
              <w:rPr>
                <w:rFonts w:ascii="Arial" w:hAnsi="Arial" w:cs="Arial"/>
                <w:b/>
                <w:sz w:val="24"/>
                <w:szCs w:val="24"/>
                <w:lang w:val="sr-Cyrl-RS"/>
              </w:rPr>
              <w:t>Доказ:</w:t>
            </w:r>
            <w:r w:rsidRPr="00F96B5C">
              <w:rPr>
                <w:rFonts w:ascii="Arial" w:hAnsi="Arial" w:cs="Arial"/>
                <w:sz w:val="24"/>
                <w:szCs w:val="24"/>
                <w:lang w:val="sr-Cyrl-RS"/>
              </w:rPr>
              <w:t xml:space="preserve"> Копија важеће дозволе за испитивање вентила сигурности према стандарду СРПС ИСО 4126-1</w:t>
            </w:r>
          </w:p>
          <w:p w14:paraId="37386F2F" w14:textId="0D437505" w:rsidR="00FD78A1" w:rsidRPr="004C51D8" w:rsidRDefault="00FD78A1" w:rsidP="004C51D8">
            <w:pPr>
              <w:pStyle w:val="ListParagraph"/>
              <w:autoSpaceDE w:val="0"/>
              <w:autoSpaceDN w:val="0"/>
              <w:adjustRightInd w:val="0"/>
              <w:spacing w:before="0" w:after="0" w:line="240" w:lineRule="auto"/>
              <w:ind w:left="-108"/>
              <w:contextualSpacing w:val="0"/>
              <w:rPr>
                <w:rFonts w:ascii="Arial" w:hAnsi="Arial" w:cs="Arial"/>
                <w:sz w:val="24"/>
                <w:szCs w:val="24"/>
                <w:lang w:val="sr-Cyrl-RS"/>
              </w:rPr>
            </w:pPr>
          </w:p>
        </w:tc>
      </w:tr>
      <w:tr w:rsidR="00175774" w:rsidRPr="00EC5BB4" w14:paraId="1F41A631" w14:textId="77777777" w:rsidTr="008112A2">
        <w:trPr>
          <w:jc w:val="center"/>
        </w:trPr>
        <w:tc>
          <w:tcPr>
            <w:tcW w:w="729" w:type="dxa"/>
            <w:vAlign w:val="center"/>
          </w:tcPr>
          <w:p w14:paraId="39B51280" w14:textId="7130C9BC" w:rsidR="00175774" w:rsidRPr="00F96B5C" w:rsidRDefault="004C51D8" w:rsidP="003A4822">
            <w:pPr>
              <w:jc w:val="center"/>
              <w:rPr>
                <w:rFonts w:cs="Arial"/>
                <w:sz w:val="24"/>
                <w:szCs w:val="24"/>
              </w:rPr>
            </w:pPr>
            <w:r>
              <w:rPr>
                <w:rFonts w:cs="Arial"/>
                <w:sz w:val="24"/>
                <w:szCs w:val="24"/>
                <w:lang w:val="sr-Cyrl-RS"/>
              </w:rPr>
              <w:lastRenderedPageBreak/>
              <w:t>6</w:t>
            </w:r>
            <w:r w:rsidR="00175774" w:rsidRPr="00F96B5C">
              <w:rPr>
                <w:rFonts w:cs="Arial"/>
                <w:sz w:val="24"/>
                <w:szCs w:val="24"/>
              </w:rPr>
              <w:t>.</w:t>
            </w:r>
          </w:p>
        </w:tc>
        <w:tc>
          <w:tcPr>
            <w:tcW w:w="8430" w:type="dxa"/>
          </w:tcPr>
          <w:p w14:paraId="72939D33" w14:textId="77777777" w:rsidR="00175774" w:rsidRPr="00F96B5C" w:rsidRDefault="00175774" w:rsidP="003A4822">
            <w:pPr>
              <w:autoSpaceDE w:val="0"/>
              <w:autoSpaceDN w:val="0"/>
              <w:adjustRightInd w:val="0"/>
              <w:rPr>
                <w:rFonts w:cs="Arial"/>
                <w:b/>
                <w:sz w:val="24"/>
                <w:szCs w:val="24"/>
                <w:u w:val="single"/>
              </w:rPr>
            </w:pPr>
            <w:r w:rsidRPr="00F96B5C">
              <w:rPr>
                <w:rFonts w:cs="Arial"/>
                <w:b/>
                <w:sz w:val="24"/>
                <w:szCs w:val="24"/>
                <w:u w:val="single"/>
              </w:rPr>
              <w:t>Услов:</w:t>
            </w:r>
          </w:p>
          <w:p w14:paraId="01A84651" w14:textId="77777777" w:rsidR="00F96B5C" w:rsidRPr="008D3082" w:rsidRDefault="00F96B5C" w:rsidP="00F96B5C">
            <w:pPr>
              <w:rPr>
                <w:rFonts w:cs="Arial"/>
                <w:b/>
                <w:sz w:val="24"/>
                <w:szCs w:val="24"/>
                <w:u w:val="single"/>
                <w:lang w:val="sr-Cyrl-RS"/>
              </w:rPr>
            </w:pPr>
            <w:r w:rsidRPr="008D3082">
              <w:rPr>
                <w:rFonts w:cs="Arial"/>
                <w:b/>
                <w:sz w:val="24"/>
                <w:szCs w:val="24"/>
                <w:u w:val="single"/>
                <w:lang w:val="sr-Cyrl-RS"/>
              </w:rPr>
              <w:t>Технички капацитет:</w:t>
            </w:r>
          </w:p>
          <w:p w14:paraId="2F9E43C7" w14:textId="77777777" w:rsidR="00F96B5C" w:rsidRPr="00F96B5C" w:rsidRDefault="00F96B5C" w:rsidP="005360C7">
            <w:pPr>
              <w:numPr>
                <w:ilvl w:val="0"/>
                <w:numId w:val="39"/>
              </w:numPr>
              <w:spacing w:before="0" w:after="160" w:line="259" w:lineRule="auto"/>
              <w:contextualSpacing/>
              <w:rPr>
                <w:rFonts w:eastAsia="Calibri" w:cs="Arial"/>
                <w:sz w:val="24"/>
                <w:szCs w:val="24"/>
              </w:rPr>
            </w:pPr>
            <w:r w:rsidRPr="00F96B5C">
              <w:rPr>
                <w:rFonts w:eastAsia="Calibri" w:cs="Arial"/>
                <w:sz w:val="24"/>
                <w:szCs w:val="24"/>
              </w:rPr>
              <w:t>Да понуђач поседује испитну станицу за испитивање пумпи</w:t>
            </w:r>
          </w:p>
          <w:p w14:paraId="659B0587" w14:textId="7F834FD0" w:rsidR="00F96B5C" w:rsidRPr="00F96B5C" w:rsidRDefault="00F96B5C" w:rsidP="005360C7">
            <w:pPr>
              <w:numPr>
                <w:ilvl w:val="0"/>
                <w:numId w:val="39"/>
              </w:numPr>
              <w:spacing w:before="0" w:after="160" w:line="259" w:lineRule="auto"/>
              <w:contextualSpacing/>
              <w:rPr>
                <w:rFonts w:eastAsia="Calibri" w:cs="Arial"/>
                <w:sz w:val="24"/>
                <w:szCs w:val="24"/>
              </w:rPr>
            </w:pPr>
            <w:r w:rsidRPr="00F96B5C">
              <w:rPr>
                <w:rFonts w:eastAsia="Calibri" w:cs="Arial"/>
                <w:sz w:val="24"/>
                <w:szCs w:val="24"/>
              </w:rPr>
              <w:t xml:space="preserve">Минимум 2 (две) пумпе </w:t>
            </w:r>
            <w:r w:rsidRPr="00F96B5C">
              <w:rPr>
                <w:rFonts w:eastAsia="Calibri" w:cs="Arial"/>
                <w:sz w:val="24"/>
                <w:szCs w:val="24"/>
                <w:lang w:val="sr-Cyrl-RS"/>
              </w:rPr>
              <w:t xml:space="preserve">високог притиска </w:t>
            </w:r>
            <w:r w:rsidRPr="00F96B5C">
              <w:rPr>
                <w:rFonts w:eastAsia="Calibri" w:cs="Arial"/>
                <w:sz w:val="24"/>
                <w:szCs w:val="24"/>
              </w:rPr>
              <w:t>на топлу воду радног притиска до 500 бар</w:t>
            </w:r>
            <w:r w:rsidR="006E3758">
              <w:rPr>
                <w:rFonts w:eastAsia="Calibri" w:cs="Arial"/>
                <w:sz w:val="24"/>
                <w:szCs w:val="24"/>
                <w:lang w:val="sr-Cyrl-RS"/>
              </w:rPr>
              <w:t>а</w:t>
            </w:r>
            <w:r w:rsidRPr="00F96B5C">
              <w:rPr>
                <w:rFonts w:eastAsia="Calibri" w:cs="Arial"/>
                <w:sz w:val="24"/>
                <w:szCs w:val="24"/>
              </w:rPr>
              <w:t xml:space="preserve"> и протока воде 30 лит/мин</w:t>
            </w:r>
          </w:p>
          <w:p w14:paraId="07300864" w14:textId="77777777" w:rsidR="00F96B5C" w:rsidRPr="00F96B5C" w:rsidRDefault="00F96B5C" w:rsidP="005360C7">
            <w:pPr>
              <w:numPr>
                <w:ilvl w:val="0"/>
                <w:numId w:val="39"/>
              </w:numPr>
              <w:spacing w:before="0" w:after="160" w:line="259" w:lineRule="auto"/>
              <w:contextualSpacing/>
              <w:rPr>
                <w:rFonts w:eastAsia="Calibri" w:cs="Arial"/>
                <w:sz w:val="24"/>
                <w:szCs w:val="24"/>
              </w:rPr>
            </w:pPr>
            <w:r w:rsidRPr="00F96B5C">
              <w:rPr>
                <w:rFonts w:eastAsia="Calibri" w:cs="Arial"/>
                <w:sz w:val="24"/>
                <w:szCs w:val="24"/>
              </w:rPr>
              <w:t xml:space="preserve">Минимум једну </w:t>
            </w:r>
            <w:r w:rsidRPr="00F96B5C">
              <w:rPr>
                <w:rFonts w:eastAsia="Calibri" w:cs="Arial"/>
                <w:sz w:val="24"/>
                <w:szCs w:val="24"/>
                <w:lang w:val="sr-Cyrl-RS"/>
              </w:rPr>
              <w:t>пумпу високог притиска,</w:t>
            </w:r>
            <w:r w:rsidRPr="00F96B5C">
              <w:rPr>
                <w:rFonts w:eastAsia="Calibri" w:cs="Arial"/>
                <w:sz w:val="24"/>
                <w:szCs w:val="24"/>
              </w:rPr>
              <w:t xml:space="preserve"> радног притиска до 1100 бар и протока воде 46 лит/мин</w:t>
            </w:r>
          </w:p>
          <w:p w14:paraId="58BE952E" w14:textId="77777777" w:rsidR="00F96B5C" w:rsidRDefault="00F96B5C" w:rsidP="00F96B5C">
            <w:pPr>
              <w:rPr>
                <w:rFonts w:cs="Arial"/>
                <w:sz w:val="24"/>
                <w:szCs w:val="24"/>
              </w:rPr>
            </w:pPr>
            <w:r w:rsidRPr="00F96B5C">
              <w:rPr>
                <w:rFonts w:cs="Arial"/>
                <w:sz w:val="24"/>
                <w:szCs w:val="24"/>
                <w:lang w:val="sr-Cyrl-RS"/>
              </w:rPr>
              <w:t xml:space="preserve">Напомена: </w:t>
            </w:r>
            <w:r w:rsidRPr="00F96B5C">
              <w:rPr>
                <w:rFonts w:cs="Arial"/>
                <w:sz w:val="24"/>
                <w:szCs w:val="24"/>
              </w:rPr>
              <w:t>Пумпе високог притиска морају поседовати стручни налаз о извршеном прегледу и испитивању у погледу примењених мера за безбедност и здравље на раду</w:t>
            </w:r>
          </w:p>
          <w:p w14:paraId="68925F36" w14:textId="15B7FFC6" w:rsidR="00AE132D" w:rsidRPr="00AE132D" w:rsidRDefault="00AE132D" w:rsidP="00AE132D">
            <w:pPr>
              <w:pStyle w:val="ListParagraph"/>
              <w:numPr>
                <w:ilvl w:val="0"/>
                <w:numId w:val="39"/>
              </w:numPr>
              <w:rPr>
                <w:rFonts w:ascii="Arial" w:hAnsi="Arial" w:cs="Arial"/>
                <w:sz w:val="24"/>
                <w:szCs w:val="24"/>
              </w:rPr>
            </w:pPr>
            <w:r w:rsidRPr="00AE132D">
              <w:rPr>
                <w:rFonts w:ascii="Arial" w:hAnsi="Arial" w:cs="Arial"/>
                <w:sz w:val="24"/>
                <w:szCs w:val="24"/>
              </w:rPr>
              <w:t xml:space="preserve"> Да понуђач поседује најмање два доставна возила.</w:t>
            </w:r>
          </w:p>
          <w:p w14:paraId="226DF009" w14:textId="77777777" w:rsidR="00F96B5C" w:rsidRPr="00F96B5C" w:rsidRDefault="00F96B5C" w:rsidP="00F96B5C">
            <w:pPr>
              <w:rPr>
                <w:rFonts w:cs="Arial"/>
                <w:sz w:val="24"/>
                <w:szCs w:val="24"/>
                <w:lang w:val="sr-Cyrl-RS"/>
              </w:rPr>
            </w:pPr>
            <w:r w:rsidRPr="00F96B5C">
              <w:rPr>
                <w:rFonts w:cs="Arial"/>
                <w:b/>
                <w:sz w:val="24"/>
                <w:szCs w:val="24"/>
                <w:lang w:val="sr-Cyrl-RS"/>
              </w:rPr>
              <w:t>Доказ</w:t>
            </w:r>
            <w:r w:rsidRPr="00F96B5C">
              <w:rPr>
                <w:rFonts w:cs="Arial"/>
                <w:sz w:val="24"/>
                <w:szCs w:val="24"/>
                <w:lang w:val="sr-Cyrl-RS"/>
              </w:rPr>
              <w:t>: изјава понуђача дата под пуном кривичном и материјалном одговорношћу</w:t>
            </w:r>
          </w:p>
          <w:p w14:paraId="0BC4AE0B" w14:textId="77777777" w:rsidR="00F96B5C" w:rsidRPr="00F96B5C" w:rsidRDefault="00F96B5C" w:rsidP="00F96B5C">
            <w:pPr>
              <w:autoSpaceDE w:val="0"/>
              <w:autoSpaceDN w:val="0"/>
              <w:adjustRightInd w:val="0"/>
              <w:spacing w:before="0"/>
              <w:jc w:val="left"/>
              <w:rPr>
                <w:rFonts w:eastAsia="Calibri" w:cs="Arial"/>
                <w:i/>
                <w:color w:val="00B0F0"/>
                <w:sz w:val="24"/>
                <w:szCs w:val="24"/>
                <w:lang w:val="sr-Cyrl-RS"/>
              </w:rPr>
            </w:pPr>
          </w:p>
          <w:p w14:paraId="5BBA9060" w14:textId="77777777" w:rsidR="00175774" w:rsidRPr="00F96B5C" w:rsidRDefault="00175774" w:rsidP="00F96B5C">
            <w:pPr>
              <w:spacing w:before="0"/>
              <w:rPr>
                <w:rFonts w:eastAsia="Calibri" w:cs="Arial"/>
                <w:sz w:val="24"/>
                <w:szCs w:val="24"/>
                <w:lang w:val="ru-RU"/>
              </w:rPr>
            </w:pPr>
          </w:p>
        </w:tc>
      </w:tr>
      <w:tr w:rsidR="00175774" w:rsidRPr="00EC5BB4" w14:paraId="2BD0681B" w14:textId="77777777" w:rsidTr="008112A2">
        <w:trPr>
          <w:jc w:val="center"/>
        </w:trPr>
        <w:tc>
          <w:tcPr>
            <w:tcW w:w="729" w:type="dxa"/>
            <w:vAlign w:val="center"/>
          </w:tcPr>
          <w:p w14:paraId="34916E2F" w14:textId="6CA6B768" w:rsidR="00175774" w:rsidRPr="00F96B5C" w:rsidRDefault="004C51D8" w:rsidP="003A4822">
            <w:pPr>
              <w:jc w:val="center"/>
              <w:rPr>
                <w:rFonts w:cs="Arial"/>
                <w:sz w:val="24"/>
                <w:szCs w:val="24"/>
              </w:rPr>
            </w:pPr>
            <w:r>
              <w:rPr>
                <w:rFonts w:cs="Arial"/>
                <w:sz w:val="24"/>
                <w:szCs w:val="24"/>
              </w:rPr>
              <w:t>7</w:t>
            </w:r>
            <w:r w:rsidR="00175774" w:rsidRPr="00F96B5C">
              <w:rPr>
                <w:rFonts w:cs="Arial"/>
                <w:sz w:val="24"/>
                <w:szCs w:val="24"/>
              </w:rPr>
              <w:t>.</w:t>
            </w:r>
          </w:p>
        </w:tc>
        <w:tc>
          <w:tcPr>
            <w:tcW w:w="8430" w:type="dxa"/>
          </w:tcPr>
          <w:p w14:paraId="4A3CC662" w14:textId="77777777" w:rsidR="00175774" w:rsidRPr="00F96B5C" w:rsidRDefault="00175774" w:rsidP="003A4822">
            <w:pPr>
              <w:autoSpaceDE w:val="0"/>
              <w:autoSpaceDN w:val="0"/>
              <w:adjustRightInd w:val="0"/>
              <w:rPr>
                <w:rFonts w:cs="Arial"/>
                <w:b/>
                <w:sz w:val="24"/>
                <w:szCs w:val="24"/>
                <w:u w:val="single"/>
              </w:rPr>
            </w:pPr>
            <w:r w:rsidRPr="00F96B5C">
              <w:rPr>
                <w:rFonts w:cs="Arial"/>
                <w:b/>
                <w:sz w:val="24"/>
                <w:szCs w:val="24"/>
                <w:u w:val="single"/>
              </w:rPr>
              <w:t>Услов:</w:t>
            </w:r>
          </w:p>
          <w:p w14:paraId="4CBAADA3" w14:textId="77777777" w:rsidR="00F96B5C" w:rsidRPr="00F96B5C" w:rsidRDefault="00F96B5C" w:rsidP="00F96B5C">
            <w:pPr>
              <w:spacing w:before="0" w:after="160" w:line="259" w:lineRule="auto"/>
              <w:rPr>
                <w:rFonts w:eastAsia="Calibri" w:cs="Arial"/>
                <w:b/>
                <w:sz w:val="24"/>
                <w:szCs w:val="24"/>
                <w:u w:val="single"/>
              </w:rPr>
            </w:pPr>
            <w:r w:rsidRPr="00F96B5C">
              <w:rPr>
                <w:rFonts w:eastAsia="Calibri" w:cs="Arial"/>
                <w:b/>
                <w:sz w:val="24"/>
                <w:szCs w:val="24"/>
                <w:u w:val="single"/>
              </w:rPr>
              <w:t>Кадровски капацитет:</w:t>
            </w:r>
          </w:p>
          <w:p w14:paraId="30A431E3" w14:textId="77777777" w:rsidR="00F96B5C" w:rsidRPr="00F96B5C" w:rsidRDefault="00F96B5C" w:rsidP="005360C7">
            <w:pPr>
              <w:numPr>
                <w:ilvl w:val="0"/>
                <w:numId w:val="40"/>
              </w:numPr>
              <w:spacing w:before="0" w:after="160" w:line="259" w:lineRule="auto"/>
              <w:contextualSpacing/>
              <w:jc w:val="left"/>
              <w:rPr>
                <w:rFonts w:eastAsia="Calibri" w:cs="Arial"/>
                <w:sz w:val="24"/>
                <w:szCs w:val="24"/>
                <w:lang w:val="sr-Cyrl-RS"/>
              </w:rPr>
            </w:pPr>
            <w:r w:rsidRPr="00F96B5C">
              <w:rPr>
                <w:rFonts w:eastAsia="Calibri" w:cs="Arial"/>
                <w:sz w:val="24"/>
                <w:szCs w:val="24"/>
              </w:rPr>
              <w:t xml:space="preserve">Да понуђач има  </w:t>
            </w:r>
            <w:r w:rsidRPr="00F96B5C">
              <w:rPr>
                <w:rFonts w:eastAsia="Calibri" w:cs="Arial"/>
                <w:sz w:val="24"/>
                <w:szCs w:val="24"/>
                <w:lang w:val="sr-Cyrl-RS"/>
              </w:rPr>
              <w:t xml:space="preserve">минимум једног </w:t>
            </w:r>
            <w:r w:rsidRPr="00F96B5C">
              <w:rPr>
                <w:rFonts w:eastAsia="Calibri" w:cs="Arial"/>
                <w:sz w:val="24"/>
                <w:szCs w:val="24"/>
              </w:rPr>
              <w:t xml:space="preserve">запосленог или на неки други начин </w:t>
            </w:r>
            <w:r w:rsidRPr="00F96B5C">
              <w:rPr>
                <w:rFonts w:eastAsia="Calibri" w:cs="Arial"/>
                <w:sz w:val="24"/>
                <w:szCs w:val="24"/>
                <w:lang w:val="sr-Cyrl-RS"/>
              </w:rPr>
              <w:t xml:space="preserve">радно </w:t>
            </w:r>
            <w:r w:rsidRPr="00F96B5C">
              <w:rPr>
                <w:rFonts w:eastAsia="Calibri" w:cs="Arial"/>
                <w:sz w:val="24"/>
                <w:szCs w:val="24"/>
              </w:rPr>
              <w:t xml:space="preserve">ангажовано лице која поседују </w:t>
            </w:r>
            <w:r w:rsidRPr="00F96B5C">
              <w:rPr>
                <w:rFonts w:eastAsia="Calibri" w:cs="Arial"/>
                <w:sz w:val="24"/>
                <w:szCs w:val="24"/>
                <w:lang w:val="sr-Cyrl-RS"/>
              </w:rPr>
              <w:t xml:space="preserve">важећу </w:t>
            </w:r>
            <w:r w:rsidRPr="00F96B5C">
              <w:rPr>
                <w:rFonts w:eastAsia="Calibri" w:cs="Arial"/>
                <w:sz w:val="24"/>
                <w:szCs w:val="24"/>
              </w:rPr>
              <w:t>лиценцу 330</w:t>
            </w:r>
            <w:r w:rsidRPr="00F96B5C">
              <w:rPr>
                <w:rFonts w:eastAsia="Calibri" w:cs="Arial"/>
                <w:sz w:val="24"/>
                <w:szCs w:val="24"/>
                <w:lang w:val="sr-Cyrl-RS"/>
              </w:rPr>
              <w:t xml:space="preserve"> </w:t>
            </w:r>
          </w:p>
          <w:p w14:paraId="261AABFB" w14:textId="1B0D5AD6" w:rsidR="00F96B5C" w:rsidRPr="00F96B5C" w:rsidRDefault="00F96B5C" w:rsidP="00F96B5C">
            <w:pPr>
              <w:spacing w:before="0" w:after="160" w:line="259" w:lineRule="auto"/>
              <w:rPr>
                <w:rFonts w:eastAsia="Calibri" w:cs="Arial"/>
                <w:sz w:val="24"/>
                <w:szCs w:val="24"/>
              </w:rPr>
            </w:pPr>
            <w:r w:rsidRPr="00F96B5C">
              <w:rPr>
                <w:rFonts w:eastAsia="Calibri" w:cs="Arial"/>
                <w:b/>
                <w:sz w:val="24"/>
                <w:szCs w:val="24"/>
                <w:lang w:val="sr-Cyrl-RS"/>
              </w:rPr>
              <w:t xml:space="preserve">Доказ: </w:t>
            </w:r>
            <w:r w:rsidRPr="00F96B5C">
              <w:rPr>
                <w:rFonts w:eastAsia="Calibri" w:cs="Arial"/>
                <w:sz w:val="24"/>
                <w:szCs w:val="24"/>
                <w:lang w:val="sr-Cyrl-RS"/>
              </w:rPr>
              <w:t>Копија</w:t>
            </w:r>
            <w:r w:rsidRPr="00F96B5C">
              <w:rPr>
                <w:rFonts w:eastAsia="Calibri" w:cs="Arial"/>
                <w:b/>
                <w:sz w:val="24"/>
                <w:szCs w:val="24"/>
                <w:lang w:val="sr-Cyrl-RS"/>
              </w:rPr>
              <w:t xml:space="preserve"> </w:t>
            </w:r>
            <w:r w:rsidRPr="00F96B5C">
              <w:rPr>
                <w:rFonts w:eastAsia="Calibri" w:cs="Arial"/>
                <w:sz w:val="24"/>
                <w:szCs w:val="24"/>
                <w:lang w:val="sr-Cyrl-RS"/>
              </w:rPr>
              <w:t>уговора о раду или уговор о радном ангажовању</w:t>
            </w:r>
            <w:r w:rsidRPr="00F96B5C">
              <w:rPr>
                <w:rFonts w:eastAsia="Calibri" w:cs="Arial"/>
                <w:b/>
                <w:sz w:val="24"/>
                <w:szCs w:val="24"/>
                <w:lang w:val="sr-Cyrl-RS"/>
              </w:rPr>
              <w:t xml:space="preserve"> </w:t>
            </w:r>
            <w:r w:rsidR="004C51D8" w:rsidRPr="004C51D8">
              <w:rPr>
                <w:rFonts w:eastAsia="Calibri" w:cs="Arial"/>
                <w:sz w:val="24"/>
                <w:szCs w:val="24"/>
                <w:lang w:val="sr-Cyrl-RS"/>
              </w:rPr>
              <w:t xml:space="preserve">или копија М обрасца </w:t>
            </w:r>
            <w:r w:rsidRPr="00AE132D">
              <w:rPr>
                <w:rFonts w:eastAsia="Calibri" w:cs="Arial"/>
                <w:b/>
                <w:sz w:val="24"/>
                <w:szCs w:val="24"/>
                <w:u w:val="single"/>
                <w:lang w:val="sr-Cyrl-RS"/>
              </w:rPr>
              <w:t xml:space="preserve">И </w:t>
            </w:r>
            <w:r w:rsidRPr="00F96B5C">
              <w:rPr>
                <w:rFonts w:eastAsia="Calibri" w:cs="Arial"/>
                <w:sz w:val="24"/>
                <w:szCs w:val="24"/>
                <w:lang w:val="sr-Cyrl-RS"/>
              </w:rPr>
              <w:t xml:space="preserve">копија лиценце 330 </w:t>
            </w:r>
            <w:r w:rsidRPr="00F96B5C">
              <w:rPr>
                <w:rFonts w:eastAsia="Calibri" w:cs="Arial"/>
                <w:sz w:val="24"/>
                <w:szCs w:val="24"/>
              </w:rPr>
              <w:t xml:space="preserve"> </w:t>
            </w:r>
            <w:r w:rsidRPr="00F96B5C">
              <w:rPr>
                <w:rFonts w:eastAsia="Calibri" w:cs="Arial"/>
                <w:sz w:val="24"/>
                <w:szCs w:val="24"/>
                <w:lang w:val="sr-Cyrl-RS"/>
              </w:rPr>
              <w:t>са потврдом о плаћеној чланарини</w:t>
            </w:r>
          </w:p>
          <w:p w14:paraId="68447FD7" w14:textId="52D6F1F6" w:rsidR="00F96B5C" w:rsidRPr="00F96B5C" w:rsidRDefault="00F96B5C" w:rsidP="005360C7">
            <w:pPr>
              <w:numPr>
                <w:ilvl w:val="0"/>
                <w:numId w:val="40"/>
              </w:numPr>
              <w:spacing w:before="0" w:after="160" w:line="259" w:lineRule="auto"/>
              <w:contextualSpacing/>
              <w:jc w:val="left"/>
              <w:rPr>
                <w:rFonts w:eastAsia="Calibri" w:cs="Arial"/>
                <w:sz w:val="24"/>
                <w:szCs w:val="24"/>
                <w:lang w:val="sr-Cyrl-RS"/>
              </w:rPr>
            </w:pPr>
            <w:r w:rsidRPr="00F96B5C">
              <w:rPr>
                <w:rFonts w:eastAsia="Calibri" w:cs="Arial"/>
                <w:sz w:val="24"/>
                <w:szCs w:val="24"/>
              </w:rPr>
              <w:t xml:space="preserve">Да понуђач  има  најмање 5 запослених </w:t>
            </w:r>
            <w:r w:rsidRPr="00F96B5C">
              <w:rPr>
                <w:rFonts w:eastAsia="Calibri" w:cs="Arial"/>
                <w:sz w:val="24"/>
                <w:szCs w:val="24"/>
                <w:lang w:val="sr-Cyrl-RS"/>
              </w:rPr>
              <w:t xml:space="preserve">или радно ангажованих радника </w:t>
            </w:r>
            <w:r w:rsidRPr="00F96B5C">
              <w:rPr>
                <w:rFonts w:eastAsia="Calibri" w:cs="Arial"/>
                <w:sz w:val="24"/>
                <w:szCs w:val="24"/>
              </w:rPr>
              <w:t>лица</w:t>
            </w:r>
            <w:r w:rsidRPr="00F96B5C">
              <w:rPr>
                <w:rFonts w:eastAsia="Calibri" w:cs="Arial"/>
                <w:sz w:val="24"/>
                <w:szCs w:val="24"/>
                <w:lang w:val="sr-Cyrl-RS"/>
              </w:rPr>
              <w:t xml:space="preserve"> машинске струке (најмање </w:t>
            </w:r>
            <w:r w:rsidRPr="00F96B5C">
              <w:rPr>
                <w:rFonts w:eastAsia="Calibri" w:cs="Arial"/>
                <w:sz w:val="24"/>
                <w:szCs w:val="24"/>
                <w:lang w:val="sr-Latn-RS"/>
              </w:rPr>
              <w:t xml:space="preserve">III </w:t>
            </w:r>
            <w:r w:rsidRPr="00F96B5C">
              <w:rPr>
                <w:rFonts w:eastAsia="Calibri" w:cs="Arial"/>
                <w:sz w:val="24"/>
                <w:szCs w:val="24"/>
                <w:lang w:val="sr-Cyrl-RS"/>
              </w:rPr>
              <w:t>степен стручне спреме)</w:t>
            </w:r>
          </w:p>
          <w:p w14:paraId="07FA63B9" w14:textId="77786267" w:rsidR="00175774" w:rsidRPr="00F96B5C" w:rsidRDefault="00F96B5C" w:rsidP="00F96B5C">
            <w:pPr>
              <w:spacing w:before="0" w:after="160" w:line="259" w:lineRule="auto"/>
              <w:rPr>
                <w:rFonts w:eastAsia="Calibri" w:cs="Arial"/>
                <w:sz w:val="24"/>
                <w:szCs w:val="24"/>
                <w:lang w:val="sr-Cyrl-RS"/>
              </w:rPr>
            </w:pPr>
            <w:r w:rsidRPr="00F96B5C">
              <w:rPr>
                <w:rFonts w:eastAsia="Calibri" w:cs="Arial"/>
                <w:b/>
                <w:sz w:val="24"/>
                <w:szCs w:val="24"/>
              </w:rPr>
              <w:t>Доказ</w:t>
            </w:r>
            <w:r w:rsidRPr="00F96B5C">
              <w:rPr>
                <w:rFonts w:eastAsia="Calibri" w:cs="Arial"/>
                <w:b/>
                <w:sz w:val="24"/>
                <w:szCs w:val="24"/>
                <w:lang w:val="sr-Cyrl-RS"/>
              </w:rPr>
              <w:t>:</w:t>
            </w:r>
            <w:r w:rsidRPr="00F96B5C">
              <w:rPr>
                <w:rFonts w:eastAsia="Calibri" w:cs="Arial"/>
                <w:sz w:val="24"/>
                <w:szCs w:val="24"/>
                <w:lang w:val="sr-Cyrl-RS"/>
              </w:rPr>
              <w:t xml:space="preserve"> Копија уговора о раду или радном ангажовању</w:t>
            </w:r>
            <w:r w:rsidR="004C51D8">
              <w:rPr>
                <w:rFonts w:eastAsia="Calibri" w:cs="Arial"/>
                <w:sz w:val="24"/>
                <w:szCs w:val="24"/>
                <w:lang w:val="sr-Cyrl-RS"/>
              </w:rPr>
              <w:t xml:space="preserve"> или М обрасца</w:t>
            </w:r>
            <w:r w:rsidRPr="00F96B5C">
              <w:rPr>
                <w:rFonts w:eastAsia="Calibri" w:cs="Arial"/>
                <w:sz w:val="24"/>
                <w:szCs w:val="24"/>
                <w:lang w:val="sr-Cyrl-RS"/>
              </w:rPr>
              <w:t xml:space="preserve"> </w:t>
            </w:r>
            <w:r w:rsidRPr="00F96B5C">
              <w:rPr>
                <w:rFonts w:eastAsia="Calibri" w:cs="Arial"/>
                <w:b/>
                <w:sz w:val="24"/>
                <w:szCs w:val="24"/>
                <w:u w:val="single"/>
                <w:lang w:val="sr-Cyrl-RS"/>
              </w:rPr>
              <w:t>И</w:t>
            </w:r>
            <w:r w:rsidRPr="00F96B5C">
              <w:rPr>
                <w:rFonts w:eastAsia="Calibri" w:cs="Arial"/>
                <w:sz w:val="24"/>
                <w:szCs w:val="24"/>
              </w:rPr>
              <w:t xml:space="preserve"> диплома</w:t>
            </w:r>
          </w:p>
        </w:tc>
      </w:tr>
    </w:tbl>
    <w:p w14:paraId="4AD66BD3" w14:textId="758D7010"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4C51D8">
        <w:rPr>
          <w:rFonts w:cs="Arial"/>
          <w:sz w:val="24"/>
          <w:szCs w:val="24"/>
          <w:lang w:val="sr-Cyrl-RS" w:eastAsia="zh-CN"/>
        </w:rPr>
        <w:t xml:space="preserve"> 7.</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A02BC56" w14:textId="797BB57F"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EC5BB4" w:rsidRDefault="007F582B" w:rsidP="00B13CD3">
      <w:pPr>
        <w:spacing w:before="0"/>
        <w:rPr>
          <w:rFonts w:cs="Arial"/>
          <w:sz w:val="24"/>
          <w:szCs w:val="24"/>
          <w:lang w:eastAsia="zh-CN"/>
        </w:rPr>
      </w:pPr>
      <w:r>
        <w:rPr>
          <w:rFonts w:cs="Arial"/>
          <w:sz w:val="24"/>
          <w:szCs w:val="24"/>
          <w:lang w:val="sr-Cyrl-RS" w:eastAsia="zh-CN"/>
        </w:rPr>
        <w:lastRenderedPageBreak/>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1668C3EB"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на свом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0"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1"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5B0EC4" w14:textId="12B6A984" w:rsidR="00B13CD3" w:rsidRPr="007D35B5" w:rsidRDefault="00B13CD3" w:rsidP="00B13CD3">
      <w:pPr>
        <w:spacing w:before="0"/>
        <w:rPr>
          <w:rFonts w:cs="Arial"/>
          <w:sz w:val="24"/>
          <w:szCs w:val="24"/>
          <w:lang w:val="sr-Cyrl-CS" w:eastAsia="zh-CN"/>
        </w:rPr>
      </w:pPr>
      <w:r w:rsidRPr="007D35B5">
        <w:rPr>
          <w:rFonts w:cs="Arial"/>
          <w:sz w:val="24"/>
          <w:szCs w:val="24"/>
          <w:lang w:eastAsia="zh-CN"/>
        </w:rPr>
        <w:t xml:space="preserve">Уколико се Наручилац у конкурсној документацији определи да понуђач испуњеност свих или појединих услова, осим услова из члана 75. </w:t>
      </w:r>
      <w:proofErr w:type="gramStart"/>
      <w:r w:rsidRPr="007D35B5">
        <w:rPr>
          <w:rFonts w:cs="Arial"/>
          <w:sz w:val="24"/>
          <w:szCs w:val="24"/>
          <w:lang w:eastAsia="zh-CN"/>
        </w:rPr>
        <w:t>став</w:t>
      </w:r>
      <w:proofErr w:type="gramEnd"/>
      <w:r w:rsidRPr="007D35B5">
        <w:rPr>
          <w:rFonts w:cs="Arial"/>
          <w:sz w:val="24"/>
          <w:szCs w:val="24"/>
          <w:lang w:eastAsia="zh-CN"/>
        </w:rPr>
        <w:t xml:space="preserve"> 1. </w:t>
      </w:r>
      <w:proofErr w:type="gramStart"/>
      <w:r w:rsidRPr="007D35B5">
        <w:rPr>
          <w:rFonts w:cs="Arial"/>
          <w:sz w:val="24"/>
          <w:szCs w:val="24"/>
          <w:lang w:eastAsia="zh-CN"/>
        </w:rPr>
        <w:t>тачка</w:t>
      </w:r>
      <w:proofErr w:type="gramEnd"/>
      <w:r w:rsidRPr="007D35B5">
        <w:rPr>
          <w:rFonts w:cs="Arial"/>
          <w:sz w:val="24"/>
          <w:szCs w:val="24"/>
          <w:lang w:eastAsia="zh-CN"/>
        </w:rPr>
        <w:t xml:space="preserve"> 5)</w:t>
      </w:r>
      <w:r w:rsidR="007F582B" w:rsidRPr="007D35B5">
        <w:rPr>
          <w:rFonts w:cs="Arial"/>
          <w:sz w:val="24"/>
          <w:szCs w:val="24"/>
          <w:lang w:val="sr-Cyrl-RS" w:eastAsia="zh-CN"/>
        </w:rPr>
        <w:t xml:space="preserve"> Закона</w:t>
      </w:r>
      <w:r w:rsidRPr="007D35B5">
        <w:rPr>
          <w:rFonts w:cs="Arial"/>
          <w:sz w:val="24"/>
          <w:szCs w:val="24"/>
          <w:lang w:eastAsia="zh-CN"/>
        </w:rPr>
        <w:t xml:space="preserve"> доказује достављањем Изјаве којом понуђач под пуном материјалном и кривичном одговорношћу потврђује да испуњава услове, наводи следећи </w:t>
      </w:r>
      <w:r w:rsidR="007F582B" w:rsidRPr="007D35B5">
        <w:rPr>
          <w:rFonts w:cs="Arial"/>
          <w:sz w:val="24"/>
          <w:szCs w:val="24"/>
          <w:lang w:val="sr-Cyrl-RS" w:eastAsia="zh-CN"/>
        </w:rPr>
        <w:t>текст</w:t>
      </w:r>
      <w:r w:rsidRPr="007D35B5">
        <w:rPr>
          <w:rFonts w:cs="Arial"/>
          <w:sz w:val="24"/>
          <w:szCs w:val="24"/>
          <w:lang w:eastAsia="zh-CN"/>
        </w:rPr>
        <w:t>:</w:t>
      </w:r>
    </w:p>
    <w:p w14:paraId="5A58C309" w14:textId="4EC7B0F3" w:rsidR="00B13CD3" w:rsidRPr="007D35B5" w:rsidRDefault="00B13CD3" w:rsidP="00B13CD3">
      <w:pPr>
        <w:spacing w:before="0"/>
        <w:rPr>
          <w:rFonts w:cs="Arial"/>
          <w:sz w:val="24"/>
          <w:szCs w:val="24"/>
          <w:lang w:eastAsia="zh-CN"/>
        </w:rPr>
      </w:pPr>
      <w:r w:rsidRPr="007D35B5">
        <w:rPr>
          <w:rFonts w:cs="Arial"/>
          <w:sz w:val="24"/>
          <w:szCs w:val="24"/>
          <w:lang w:eastAsia="zh-CN"/>
        </w:rPr>
        <w:t xml:space="preserve">Испуњеност обавезних услова из члана 75. </w:t>
      </w:r>
      <w:proofErr w:type="gramStart"/>
      <w:r w:rsidRPr="007D35B5">
        <w:rPr>
          <w:rFonts w:cs="Arial"/>
          <w:sz w:val="24"/>
          <w:szCs w:val="24"/>
          <w:lang w:eastAsia="zh-CN"/>
        </w:rPr>
        <w:t>став</w:t>
      </w:r>
      <w:proofErr w:type="gramEnd"/>
      <w:r w:rsidRPr="007D35B5">
        <w:rPr>
          <w:rFonts w:cs="Arial"/>
          <w:sz w:val="24"/>
          <w:szCs w:val="24"/>
          <w:lang w:eastAsia="zh-CN"/>
        </w:rPr>
        <w:t xml:space="preserve"> 1.</w:t>
      </w:r>
      <w:r w:rsidR="007F582B" w:rsidRPr="007D35B5">
        <w:rPr>
          <w:rFonts w:cs="Arial"/>
          <w:sz w:val="24"/>
          <w:szCs w:val="24"/>
          <w:lang w:val="sr-Cyrl-RS" w:eastAsia="zh-CN"/>
        </w:rPr>
        <w:t xml:space="preserve"> </w:t>
      </w:r>
      <w:proofErr w:type="gramStart"/>
      <w:r w:rsidR="007F582B" w:rsidRPr="007D35B5">
        <w:rPr>
          <w:rFonts w:cs="Arial"/>
          <w:sz w:val="24"/>
          <w:szCs w:val="24"/>
          <w:lang w:eastAsia="zh-CN"/>
        </w:rPr>
        <w:t>и</w:t>
      </w:r>
      <w:proofErr w:type="gramEnd"/>
      <w:r w:rsidR="007F582B" w:rsidRPr="007D35B5">
        <w:rPr>
          <w:rFonts w:cs="Arial"/>
          <w:sz w:val="24"/>
          <w:szCs w:val="24"/>
          <w:lang w:eastAsia="zh-CN"/>
        </w:rPr>
        <w:t xml:space="preserve"> додатних услова из члана 76. </w:t>
      </w:r>
      <w:proofErr w:type="gramStart"/>
      <w:r w:rsidR="007F582B" w:rsidRPr="007D35B5">
        <w:rPr>
          <w:rFonts w:cs="Arial"/>
          <w:sz w:val="24"/>
          <w:szCs w:val="24"/>
          <w:lang w:eastAsia="zh-CN"/>
        </w:rPr>
        <w:t>став</w:t>
      </w:r>
      <w:proofErr w:type="gramEnd"/>
      <w:r w:rsidR="007F582B" w:rsidRPr="007D35B5">
        <w:rPr>
          <w:rFonts w:cs="Arial"/>
          <w:sz w:val="24"/>
          <w:szCs w:val="24"/>
          <w:lang w:eastAsia="zh-CN"/>
        </w:rPr>
        <w:t xml:space="preserve"> 2.</w:t>
      </w:r>
      <w:r w:rsidRPr="007D35B5">
        <w:rPr>
          <w:rFonts w:cs="Arial"/>
          <w:sz w:val="24"/>
          <w:szCs w:val="24"/>
          <w:lang w:eastAsia="zh-CN"/>
        </w:rPr>
        <w:t>,</w:t>
      </w:r>
      <w:r w:rsidR="007F582B" w:rsidRPr="007D35B5">
        <w:rPr>
          <w:rFonts w:cs="Arial"/>
          <w:sz w:val="24"/>
          <w:szCs w:val="24"/>
          <w:lang w:val="sr-Cyrl-RS" w:eastAsia="zh-CN"/>
        </w:rPr>
        <w:t xml:space="preserve"> </w:t>
      </w:r>
      <w:r w:rsidRPr="007D35B5">
        <w:rPr>
          <w:rFonts w:cs="Arial"/>
          <w:sz w:val="24"/>
          <w:szCs w:val="24"/>
          <w:lang w:eastAsia="zh-CN"/>
        </w:rPr>
        <w:t xml:space="preserve">осим услова из члана 75. </w:t>
      </w:r>
      <w:proofErr w:type="gramStart"/>
      <w:r w:rsidRPr="007D35B5">
        <w:rPr>
          <w:rFonts w:cs="Arial"/>
          <w:sz w:val="24"/>
          <w:szCs w:val="24"/>
          <w:lang w:eastAsia="zh-CN"/>
        </w:rPr>
        <w:t>став</w:t>
      </w:r>
      <w:proofErr w:type="gramEnd"/>
      <w:r w:rsidRPr="007D35B5">
        <w:rPr>
          <w:rFonts w:cs="Arial"/>
          <w:sz w:val="24"/>
          <w:szCs w:val="24"/>
          <w:lang w:eastAsia="zh-CN"/>
        </w:rPr>
        <w:t xml:space="preserve"> 1. </w:t>
      </w:r>
      <w:proofErr w:type="gramStart"/>
      <w:r w:rsidRPr="007D35B5">
        <w:rPr>
          <w:rFonts w:cs="Arial"/>
          <w:sz w:val="24"/>
          <w:szCs w:val="24"/>
          <w:lang w:eastAsia="zh-CN"/>
        </w:rPr>
        <w:t>тачка</w:t>
      </w:r>
      <w:proofErr w:type="gramEnd"/>
      <w:r w:rsidRPr="007D35B5">
        <w:rPr>
          <w:rFonts w:cs="Arial"/>
          <w:sz w:val="24"/>
          <w:szCs w:val="24"/>
          <w:lang w:eastAsia="zh-CN"/>
        </w:rPr>
        <w:t xml:space="preserve"> 5. (</w:t>
      </w:r>
      <w:proofErr w:type="gramStart"/>
      <w:r w:rsidRPr="007D35B5">
        <w:rPr>
          <w:rFonts w:cs="Arial"/>
          <w:sz w:val="24"/>
          <w:szCs w:val="24"/>
          <w:lang w:eastAsia="zh-CN"/>
        </w:rPr>
        <w:t>важећа</w:t>
      </w:r>
      <w:proofErr w:type="gramEnd"/>
      <w:r w:rsidRPr="007D35B5">
        <w:rPr>
          <w:rFonts w:cs="Arial"/>
          <w:sz w:val="24"/>
          <w:szCs w:val="24"/>
          <w:lang w:eastAsia="zh-CN"/>
        </w:rPr>
        <w:t xml:space="preserve"> дозвола надлежног органа за обављање делатности која је предмет јавне набавке ако је таква </w:t>
      </w:r>
      <w:r w:rsidRPr="007D35B5">
        <w:rPr>
          <w:rFonts w:cs="Arial"/>
          <w:sz w:val="24"/>
          <w:szCs w:val="24"/>
          <w:lang w:eastAsia="zh-CN"/>
        </w:rPr>
        <w:lastRenderedPageBreak/>
        <w:t xml:space="preserve">дозвола предвиђена посебним прописом), сходно ставу 4. </w:t>
      </w:r>
      <w:proofErr w:type="gramStart"/>
      <w:r w:rsidRPr="007D35B5">
        <w:rPr>
          <w:rFonts w:cs="Arial"/>
          <w:sz w:val="24"/>
          <w:szCs w:val="24"/>
          <w:lang w:eastAsia="zh-CN"/>
        </w:rPr>
        <w:t>члана</w:t>
      </w:r>
      <w:proofErr w:type="gramEnd"/>
      <w:r w:rsidRPr="007D35B5">
        <w:rPr>
          <w:rFonts w:cs="Arial"/>
          <w:sz w:val="24"/>
          <w:szCs w:val="24"/>
          <w:lang w:eastAsia="zh-CN"/>
        </w:rPr>
        <w:t xml:space="preserve"> 77. Закона, понуђач доказује достављањем Изјаве (Образац бр</w:t>
      </w:r>
      <w:r w:rsidR="004E3B51">
        <w:rPr>
          <w:rFonts w:cs="Arial"/>
          <w:sz w:val="24"/>
          <w:szCs w:val="24"/>
          <w:lang w:eastAsia="zh-CN"/>
        </w:rPr>
        <w:t>. 5</w:t>
      </w:r>
      <w:r w:rsidRPr="007D35B5">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1A3F2323" w14:textId="05C1E663" w:rsidR="00BE7496" w:rsidRPr="007D35B5" w:rsidRDefault="00BE7496" w:rsidP="00BE7496">
      <w:pPr>
        <w:pStyle w:val="KDParagraf"/>
        <w:spacing w:before="0"/>
        <w:rPr>
          <w:rFonts w:cs="Arial"/>
          <w:sz w:val="24"/>
          <w:szCs w:val="24"/>
        </w:rPr>
      </w:pPr>
      <w:r w:rsidRPr="007D35B5">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00AF5118">
        <w:rPr>
          <w:rFonts w:cs="Arial"/>
          <w:sz w:val="24"/>
          <w:szCs w:val="24"/>
          <w:lang w:val="ru-RU"/>
        </w:rPr>
        <w:t>.</w:t>
      </w:r>
      <w:r w:rsidRPr="007D35B5">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333BAA7" w14:textId="54BF3A76" w:rsidR="00BE7496" w:rsidRPr="007D35B5" w:rsidRDefault="00BE7496" w:rsidP="00BE7496">
      <w:pPr>
        <w:spacing w:before="0"/>
        <w:rPr>
          <w:rFonts w:cs="Arial"/>
          <w:sz w:val="24"/>
          <w:szCs w:val="24"/>
          <w:lang w:eastAsia="zh-CN"/>
        </w:rPr>
      </w:pPr>
      <w:r w:rsidRPr="007D35B5">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7D35B5">
        <w:rPr>
          <w:rFonts w:cs="Arial"/>
          <w:sz w:val="24"/>
          <w:szCs w:val="24"/>
          <w:lang w:val="ru-RU"/>
        </w:rPr>
        <w:t xml:space="preserve"> </w:t>
      </w:r>
      <w:r w:rsidR="00C10575" w:rsidRPr="007D35B5">
        <w:rPr>
          <w:rFonts w:cs="Arial"/>
          <w:sz w:val="24"/>
          <w:szCs w:val="24"/>
          <w:lang w:eastAsia="zh-CN"/>
        </w:rPr>
        <w:t>(Образац бр</w:t>
      </w:r>
      <w:r w:rsidR="004E3B51">
        <w:rPr>
          <w:rFonts w:cs="Arial"/>
          <w:sz w:val="24"/>
          <w:szCs w:val="24"/>
          <w:lang w:eastAsia="zh-CN"/>
        </w:rPr>
        <w:t>. 5</w:t>
      </w:r>
      <w:r w:rsidR="00C10575" w:rsidRPr="007D35B5">
        <w:rPr>
          <w:rFonts w:cs="Arial"/>
          <w:sz w:val="24"/>
          <w:szCs w:val="24"/>
          <w:lang w:eastAsia="zh-CN"/>
        </w:rPr>
        <w:t>)</w:t>
      </w:r>
      <w:r w:rsidR="00C10575" w:rsidRPr="007D35B5">
        <w:rPr>
          <w:rFonts w:cs="Arial"/>
          <w:sz w:val="24"/>
          <w:szCs w:val="24"/>
          <w:lang w:val="sr-Cyrl-CS" w:eastAsia="zh-CN"/>
        </w:rPr>
        <w:t>.</w:t>
      </w:r>
      <w:r w:rsidRPr="007D35B5">
        <w:rPr>
          <w:rFonts w:cs="Arial"/>
          <w:sz w:val="24"/>
          <w:szCs w:val="24"/>
          <w:lang w:val="ru-RU"/>
        </w:rPr>
        <w:t xml:space="preserve">Услове у вези са капацитетима из члана 76. </w:t>
      </w:r>
      <w:r w:rsidRPr="007D35B5">
        <w:rPr>
          <w:rFonts w:cs="Arial"/>
          <w:sz w:val="24"/>
          <w:szCs w:val="24"/>
        </w:rPr>
        <w:t>Закона понуђачи из групе испуњавају заједно, на основу достављених доказа</w:t>
      </w:r>
      <w:r w:rsidR="00C10575" w:rsidRPr="007D35B5">
        <w:rPr>
          <w:rFonts w:cs="Arial"/>
          <w:sz w:val="24"/>
          <w:szCs w:val="24"/>
          <w:lang w:val="sr-Cyrl-CS"/>
        </w:rPr>
        <w:t>/Изјаве</w:t>
      </w:r>
      <w:r w:rsidRPr="007D35B5">
        <w:rPr>
          <w:rFonts w:cs="Arial"/>
          <w:sz w:val="24"/>
          <w:szCs w:val="24"/>
        </w:rPr>
        <w:t xml:space="preserve"> у складу са oвим одељком конкурсне документације.</w:t>
      </w:r>
    </w:p>
    <w:p w14:paraId="728C5056" w14:textId="24928A0D" w:rsidR="00B13CD3" w:rsidRPr="007D35B5" w:rsidRDefault="00B13CD3" w:rsidP="00B13CD3">
      <w:pPr>
        <w:spacing w:before="0"/>
        <w:rPr>
          <w:rFonts w:cs="Arial"/>
          <w:sz w:val="24"/>
          <w:szCs w:val="24"/>
          <w:lang w:eastAsia="zh-CN"/>
        </w:rPr>
      </w:pPr>
      <w:r w:rsidRPr="007D35B5">
        <w:rPr>
          <w:rFonts w:cs="Arial"/>
          <w:sz w:val="24"/>
          <w:szCs w:val="24"/>
          <w:lang w:eastAsia="zh-CN"/>
        </w:rPr>
        <w:t>Ако је понуђач доставио Изјаву из члана 77.став 4 З</w:t>
      </w:r>
      <w:r w:rsidR="00DB658F" w:rsidRPr="007D35B5">
        <w:rPr>
          <w:rFonts w:cs="Arial"/>
          <w:sz w:val="24"/>
          <w:szCs w:val="24"/>
          <w:lang w:val="sr-Cyrl-RS" w:eastAsia="zh-CN"/>
        </w:rPr>
        <w:t xml:space="preserve">акона </w:t>
      </w:r>
      <w:r w:rsidR="00F02AA7" w:rsidRPr="007D35B5">
        <w:rPr>
          <w:rFonts w:cs="Arial"/>
          <w:sz w:val="24"/>
          <w:szCs w:val="24"/>
          <w:lang w:val="sr-Cyrl-RS" w:eastAsia="zh-CN"/>
        </w:rPr>
        <w:t xml:space="preserve">Наручилац </w:t>
      </w:r>
      <w:r w:rsidR="00C10575" w:rsidRPr="007D35B5">
        <w:rPr>
          <w:rFonts w:cs="Arial"/>
          <w:sz w:val="24"/>
          <w:szCs w:val="24"/>
          <w:lang w:val="sr-Cyrl-CS" w:eastAsia="zh-CN"/>
        </w:rPr>
        <w:t xml:space="preserve">може </w:t>
      </w:r>
      <w:r w:rsidR="000B225C" w:rsidRPr="007D35B5">
        <w:rPr>
          <w:rFonts w:cs="Arial"/>
          <w:sz w:val="24"/>
          <w:szCs w:val="24"/>
          <w:lang w:val="sr-Cyrl-CS" w:eastAsia="zh-CN"/>
        </w:rPr>
        <w:t xml:space="preserve">да </w:t>
      </w:r>
      <w:r w:rsidRPr="007D35B5">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7D35B5">
        <w:rPr>
          <w:rFonts w:cs="Arial"/>
          <w:sz w:val="24"/>
          <w:szCs w:val="24"/>
          <w:lang w:val="sr-Cyrl-CS" w:eastAsia="zh-CN"/>
        </w:rPr>
        <w:t>ти</w:t>
      </w:r>
      <w:r w:rsidRPr="007D35B5">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7D35B5" w:rsidRDefault="00B13CD3" w:rsidP="00B13CD3">
      <w:pPr>
        <w:spacing w:before="0"/>
        <w:rPr>
          <w:rFonts w:cs="Arial"/>
          <w:sz w:val="24"/>
          <w:szCs w:val="24"/>
          <w:lang w:eastAsia="zh-CN"/>
        </w:rPr>
      </w:pPr>
      <w:r w:rsidRPr="007D35B5">
        <w:rPr>
          <w:rFonts w:cs="Arial"/>
          <w:sz w:val="24"/>
          <w:szCs w:val="24"/>
          <w:lang w:eastAsia="zh-CN"/>
        </w:rPr>
        <w:t xml:space="preserve">Наручилац </w:t>
      </w:r>
      <w:r w:rsidR="00C10575" w:rsidRPr="007D35B5">
        <w:rPr>
          <w:rFonts w:cs="Arial"/>
          <w:sz w:val="24"/>
          <w:szCs w:val="24"/>
          <w:lang w:val="sr-Cyrl-CS" w:eastAsia="zh-CN"/>
        </w:rPr>
        <w:t xml:space="preserve">може </w:t>
      </w:r>
      <w:r w:rsidR="00C10575" w:rsidRPr="007D35B5">
        <w:rPr>
          <w:rFonts w:cs="Arial"/>
          <w:sz w:val="24"/>
          <w:szCs w:val="24"/>
          <w:lang w:eastAsia="zh-CN"/>
        </w:rPr>
        <w:t>и од осталих понуђача затражи</w:t>
      </w:r>
      <w:r w:rsidR="00C10575" w:rsidRPr="007D35B5">
        <w:rPr>
          <w:rFonts w:cs="Arial"/>
          <w:sz w:val="24"/>
          <w:szCs w:val="24"/>
          <w:lang w:val="sr-Cyrl-CS" w:eastAsia="zh-CN"/>
        </w:rPr>
        <w:t xml:space="preserve">ти </w:t>
      </w:r>
      <w:r w:rsidRPr="007D35B5">
        <w:rPr>
          <w:rFonts w:cs="Arial"/>
          <w:sz w:val="24"/>
          <w:szCs w:val="24"/>
          <w:lang w:eastAsia="zh-CN"/>
        </w:rPr>
        <w:t>да доставе копију захтеваних доказа о испуњености услова.</w:t>
      </w:r>
    </w:p>
    <w:p w14:paraId="0235E7E2" w14:textId="77777777" w:rsidR="00B13CD3" w:rsidRPr="007D35B5" w:rsidRDefault="00B13CD3" w:rsidP="00B13CD3">
      <w:pPr>
        <w:spacing w:before="0"/>
        <w:rPr>
          <w:rFonts w:cs="Arial"/>
          <w:sz w:val="24"/>
          <w:szCs w:val="24"/>
          <w:lang w:eastAsia="zh-CN"/>
        </w:rPr>
      </w:pPr>
      <w:r w:rsidRPr="007D35B5">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Pr="007D35B5" w:rsidRDefault="00B13CD3" w:rsidP="00B13CD3">
      <w:pPr>
        <w:spacing w:before="0"/>
        <w:rPr>
          <w:rFonts w:cs="Arial"/>
          <w:sz w:val="24"/>
          <w:szCs w:val="24"/>
          <w:lang w:eastAsia="zh-CN"/>
        </w:rPr>
      </w:pPr>
      <w:r w:rsidRPr="007D35B5">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7D35B5">
        <w:rPr>
          <w:rFonts w:cs="Arial"/>
          <w:sz w:val="24"/>
          <w:szCs w:val="24"/>
          <w:lang w:val="sr-Cyrl-CS" w:eastAsia="zh-CN"/>
        </w:rPr>
        <w:t>тражене доказе</w:t>
      </w:r>
      <w:r w:rsidRPr="007D35B5">
        <w:rPr>
          <w:rFonts w:cs="Arial"/>
          <w:sz w:val="24"/>
          <w:szCs w:val="24"/>
          <w:lang w:eastAsia="zh-CN"/>
        </w:rPr>
        <w:t>, његова понуда ће се одбити као неприхватљива.</w:t>
      </w:r>
    </w:p>
    <w:p w14:paraId="531CE273" w14:textId="33BF8649" w:rsidR="00BE7496" w:rsidRPr="00A477F6" w:rsidRDefault="00BE7496" w:rsidP="00B13CD3">
      <w:pPr>
        <w:spacing w:before="0"/>
        <w:rPr>
          <w:rFonts w:cs="Arial"/>
          <w:color w:val="00B0F0"/>
          <w:sz w:val="24"/>
          <w:szCs w:val="24"/>
          <w:lang w:eastAsia="zh-CN"/>
        </w:rPr>
      </w:pPr>
    </w:p>
    <w:p w14:paraId="3A9E596E" w14:textId="6A441C15" w:rsidR="00621752" w:rsidRDefault="008D2B23" w:rsidP="002415B7">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14:paraId="618A12F4" w14:textId="77777777" w:rsidR="00932CA6" w:rsidRPr="002415B7" w:rsidRDefault="00932CA6" w:rsidP="002415B7">
      <w:pPr>
        <w:pStyle w:val="KDPodnaslov1"/>
        <w:spacing w:before="0"/>
        <w:rPr>
          <w:rFonts w:cs="Arial"/>
          <w:sz w:val="24"/>
          <w:szCs w:val="24"/>
        </w:rPr>
      </w:pPr>
    </w:p>
    <w:p w14:paraId="67D99332" w14:textId="77777777" w:rsidR="00621752" w:rsidRPr="00F96B5C" w:rsidRDefault="00621752" w:rsidP="00621752">
      <w:pPr>
        <w:pStyle w:val="KDKomentar"/>
        <w:spacing w:before="0"/>
        <w:rPr>
          <w:rFonts w:cs="Arial"/>
          <w:b/>
          <w:i w:val="0"/>
          <w:color w:val="auto"/>
          <w:sz w:val="24"/>
          <w:szCs w:val="24"/>
        </w:rPr>
      </w:pPr>
      <w:r w:rsidRPr="00F96B5C">
        <w:rPr>
          <w:rFonts w:cs="Arial"/>
          <w:i w:val="0"/>
          <w:color w:val="auto"/>
          <w:sz w:val="24"/>
          <w:szCs w:val="24"/>
        </w:rPr>
        <w:t xml:space="preserve">Избор најповољније понуде ће се извршити применом критеријума </w:t>
      </w:r>
      <w:r w:rsidRPr="00F96B5C">
        <w:rPr>
          <w:rFonts w:cs="Arial"/>
          <w:b/>
          <w:i w:val="0"/>
          <w:color w:val="auto"/>
          <w:sz w:val="24"/>
          <w:szCs w:val="24"/>
        </w:rPr>
        <w:t>„Најнижа понуђена цена“.</w:t>
      </w:r>
    </w:p>
    <w:p w14:paraId="20F0D4E2" w14:textId="77777777" w:rsidR="00621752" w:rsidRPr="00F96B5C" w:rsidRDefault="00621752" w:rsidP="00621752">
      <w:pPr>
        <w:pStyle w:val="KDKomentar"/>
        <w:spacing w:before="0"/>
        <w:rPr>
          <w:rFonts w:cs="Arial"/>
          <w:i w:val="0"/>
          <w:color w:val="auto"/>
          <w:sz w:val="24"/>
          <w:szCs w:val="24"/>
        </w:rPr>
      </w:pPr>
      <w:r w:rsidRPr="00F96B5C">
        <w:rPr>
          <w:rFonts w:cs="Arial"/>
          <w:i w:val="0"/>
          <w:color w:val="auto"/>
          <w:sz w:val="24"/>
          <w:szCs w:val="24"/>
        </w:rPr>
        <w:t>Критеријум за оцењивање понуда</w:t>
      </w:r>
      <w:r w:rsidRPr="00F96B5C">
        <w:rPr>
          <w:rFonts w:cs="Arial"/>
          <w:b/>
          <w:i w:val="0"/>
          <w:color w:val="auto"/>
          <w:sz w:val="24"/>
          <w:szCs w:val="24"/>
        </w:rPr>
        <w:t xml:space="preserve"> Најнижа понуђена цена, </w:t>
      </w:r>
      <w:r w:rsidRPr="00F96B5C">
        <w:rPr>
          <w:rFonts w:cs="Arial"/>
          <w:i w:val="0"/>
          <w:color w:val="auto"/>
          <w:sz w:val="24"/>
          <w:szCs w:val="24"/>
        </w:rPr>
        <w:t>заснива се на понуђеној цени</w:t>
      </w:r>
      <w:r w:rsidR="00C10575" w:rsidRPr="00F96B5C">
        <w:rPr>
          <w:rFonts w:cs="Arial"/>
          <w:i w:val="0"/>
          <w:color w:val="auto"/>
          <w:sz w:val="24"/>
          <w:szCs w:val="24"/>
          <w:lang w:val="sr-Cyrl-CS"/>
        </w:rPr>
        <w:t xml:space="preserve"> као једином критеријуму</w:t>
      </w:r>
      <w:r w:rsidRPr="00F96B5C">
        <w:rPr>
          <w:rFonts w:cs="Arial"/>
          <w:i w:val="0"/>
          <w:color w:val="auto"/>
          <w:sz w:val="24"/>
          <w:szCs w:val="24"/>
        </w:rPr>
        <w:t>.</w:t>
      </w:r>
    </w:p>
    <w:p w14:paraId="7EF65AB0" w14:textId="04C6F4B1" w:rsidR="00280051" w:rsidRPr="00F62E63" w:rsidRDefault="00280051" w:rsidP="00280051">
      <w:pPr>
        <w:pStyle w:val="KDParagraf"/>
        <w:rPr>
          <w:rFonts w:cs="Arial"/>
          <w:sz w:val="24"/>
          <w:szCs w:val="24"/>
        </w:rPr>
      </w:pPr>
      <w:r w:rsidRPr="00F62E63">
        <w:rPr>
          <w:rFonts w:cs="Arial"/>
          <w:sz w:val="24"/>
          <w:szCs w:val="24"/>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 </w:t>
      </w:r>
      <w:r w:rsidRPr="00F62E63">
        <w:rPr>
          <w:rFonts w:cs="Arial"/>
          <w:b/>
          <w:bCs/>
          <w:sz w:val="24"/>
          <w:szCs w:val="24"/>
        </w:rPr>
        <w:t>5%</w:t>
      </w:r>
      <w:r w:rsidRPr="00F62E63">
        <w:rPr>
          <w:rFonts w:cs="Arial"/>
          <w:sz w:val="24"/>
          <w:szCs w:val="24"/>
        </w:rPr>
        <w:t> у односу на нaјнижу понуђену цену страног понуђача.</w:t>
      </w:r>
    </w:p>
    <w:p w14:paraId="3648829E" w14:textId="77777777" w:rsidR="00280051" w:rsidRPr="00F62E63" w:rsidRDefault="00280051" w:rsidP="00621752">
      <w:pPr>
        <w:pStyle w:val="KDParagraf"/>
        <w:spacing w:before="0"/>
        <w:rPr>
          <w:rFonts w:cs="Arial"/>
          <w:i/>
          <w:sz w:val="24"/>
          <w:szCs w:val="24"/>
          <w:lang w:val="sr-Cyrl-CS"/>
        </w:rPr>
      </w:pPr>
    </w:p>
    <w:p w14:paraId="39621FFD" w14:textId="77777777" w:rsidR="00621752" w:rsidRPr="00F62E63" w:rsidRDefault="00621752" w:rsidP="00621752">
      <w:pPr>
        <w:pStyle w:val="KDParagraf"/>
        <w:spacing w:before="0"/>
        <w:rPr>
          <w:rFonts w:cs="Arial"/>
          <w:sz w:val="24"/>
          <w:szCs w:val="24"/>
        </w:rPr>
      </w:pPr>
      <w:r w:rsidRPr="00F62E63">
        <w:rPr>
          <w:rFonts w:cs="Arial"/>
          <w:sz w:val="24"/>
          <w:szCs w:val="24"/>
        </w:rPr>
        <w:t>У понуђену цену страног понуђача урачунавају се и царинске дажбине.</w:t>
      </w:r>
    </w:p>
    <w:p w14:paraId="7C7E6C89" w14:textId="77777777" w:rsidR="002E6BD9" w:rsidRPr="00F62E63" w:rsidRDefault="002E6BD9" w:rsidP="002E6BD9">
      <w:pPr>
        <w:pStyle w:val="KDParagraf"/>
        <w:spacing w:before="0"/>
        <w:rPr>
          <w:rFonts w:cs="Arial"/>
          <w:sz w:val="24"/>
          <w:szCs w:val="24"/>
        </w:rPr>
      </w:pPr>
      <w:r w:rsidRPr="00F62E63">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1916BF67" w14:textId="77777777" w:rsidR="002E6BD9" w:rsidRPr="00F62E63" w:rsidRDefault="002E6BD9" w:rsidP="002E6BD9">
      <w:pPr>
        <w:pStyle w:val="KDParagraf"/>
        <w:spacing w:before="0"/>
        <w:rPr>
          <w:rFonts w:cs="Arial"/>
          <w:sz w:val="24"/>
          <w:szCs w:val="24"/>
        </w:rPr>
      </w:pPr>
      <w:r w:rsidRPr="00F62E63">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18B9A12C" w14:textId="77777777" w:rsidR="002E6BD9" w:rsidRPr="00F62E63" w:rsidRDefault="002E6BD9" w:rsidP="002E6BD9">
      <w:pPr>
        <w:pStyle w:val="KDParagraf"/>
        <w:spacing w:before="0"/>
        <w:rPr>
          <w:rFonts w:cs="Arial"/>
          <w:sz w:val="24"/>
          <w:szCs w:val="24"/>
        </w:rPr>
      </w:pPr>
      <w:r w:rsidRPr="00F62E63">
        <w:rPr>
          <w:rFonts w:cs="Arial"/>
          <w:sz w:val="24"/>
          <w:szCs w:val="24"/>
        </w:rPr>
        <w:t xml:space="preserve">Ако је поднета понуда са подизвођачем, понуђач се сматра домаћим понуђачем, ако је понуђач и његов подизвођач правно лице резидент у смислу закона којим </w:t>
      </w:r>
      <w:r w:rsidRPr="00F62E63">
        <w:rPr>
          <w:rFonts w:cs="Arial"/>
          <w:sz w:val="24"/>
          <w:szCs w:val="24"/>
        </w:rPr>
        <w:lastRenderedPageBreak/>
        <w:t>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2468C4CA" w14:textId="77777777" w:rsidR="002E6BD9" w:rsidRPr="00F62E63" w:rsidRDefault="002E6BD9" w:rsidP="002E6BD9">
      <w:pPr>
        <w:pStyle w:val="KDParagraf"/>
        <w:spacing w:before="0"/>
        <w:rPr>
          <w:rFonts w:cs="Arial"/>
          <w:sz w:val="24"/>
          <w:szCs w:val="24"/>
        </w:rPr>
      </w:pPr>
      <w:r w:rsidRPr="00F62E63">
        <w:rPr>
          <w:rFonts w:cs="Arial"/>
          <w:sz w:val="24"/>
          <w:szCs w:val="24"/>
        </w:rPr>
        <w:t xml:space="preserve">Предност дата за домаће понуђаче и добра домаћег порекла (члан 86.  </w:t>
      </w:r>
      <w:proofErr w:type="gramStart"/>
      <w:r w:rsidRPr="00F62E63">
        <w:rPr>
          <w:rFonts w:cs="Arial"/>
          <w:sz w:val="24"/>
          <w:szCs w:val="24"/>
        </w:rPr>
        <w:t>став</w:t>
      </w:r>
      <w:proofErr w:type="gramEnd"/>
      <w:r w:rsidRPr="00F62E63">
        <w:rPr>
          <w:rFonts w:cs="Arial"/>
          <w:sz w:val="24"/>
          <w:szCs w:val="24"/>
        </w:rPr>
        <w:t xml:space="preserve"> 1. </w:t>
      </w:r>
      <w:proofErr w:type="gramStart"/>
      <w:r w:rsidRPr="00F62E63">
        <w:rPr>
          <w:rFonts w:cs="Arial"/>
          <w:sz w:val="24"/>
          <w:szCs w:val="24"/>
        </w:rPr>
        <w:t>до</w:t>
      </w:r>
      <w:proofErr w:type="gramEnd"/>
      <w:r w:rsidRPr="00F62E63">
        <w:rPr>
          <w:rFonts w:cs="Arial"/>
          <w:sz w:val="24"/>
          <w:szCs w:val="24"/>
        </w:rPr>
        <w:t xml:space="preserve"> 4.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4DDBBF1" w14:textId="62524EE0" w:rsidR="00280051" w:rsidRPr="00F62E63" w:rsidRDefault="002E6BD9" w:rsidP="002E6BD9">
      <w:pPr>
        <w:pStyle w:val="KDParagraf"/>
        <w:spacing w:before="0"/>
        <w:rPr>
          <w:rFonts w:cs="Arial"/>
          <w:sz w:val="24"/>
          <w:szCs w:val="24"/>
        </w:rPr>
      </w:pPr>
      <w:r w:rsidRPr="00F62E63">
        <w:rPr>
          <w:rFonts w:cs="Arial"/>
          <w:sz w:val="24"/>
          <w:szCs w:val="24"/>
        </w:rPr>
        <w:t xml:space="preserve">Предност дата за домаће понуђаче и добра домаћег порекла (члан 86. став 1. до 4. ЗЈН) у поступцима јавних набавки у којима учествују </w:t>
      </w:r>
      <w:r w:rsidRPr="00F62E63">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w:t>
      </w:r>
    </w:p>
    <w:p w14:paraId="7796D7C1" w14:textId="77777777" w:rsidR="00A477F6" w:rsidRPr="00EC5BB4" w:rsidRDefault="00A477F6" w:rsidP="00621752">
      <w:pPr>
        <w:pStyle w:val="KDParagraf"/>
        <w:spacing w:before="0"/>
        <w:rPr>
          <w:rFonts w:cs="Arial"/>
          <w:color w:val="00B0F0"/>
          <w:sz w:val="24"/>
          <w:szCs w:val="24"/>
        </w:rPr>
      </w:pPr>
    </w:p>
    <w:p w14:paraId="2DC41581" w14:textId="4903463D" w:rsidR="006F1B4D" w:rsidRPr="002415B7" w:rsidRDefault="002415B7" w:rsidP="002415B7">
      <w:pPr>
        <w:pStyle w:val="KDPodnaslov2"/>
        <w:spacing w:before="0"/>
        <w:ind w:left="360"/>
        <w:jc w:val="both"/>
        <w:rPr>
          <w:rFonts w:cs="Arial"/>
          <w:sz w:val="24"/>
          <w:szCs w:val="24"/>
        </w:rPr>
      </w:pPr>
      <w:bookmarkStart w:id="200" w:name="_Toc441651548"/>
      <w:bookmarkStart w:id="201" w:name="_Toc442559886"/>
      <w:r>
        <w:rPr>
          <w:rFonts w:cs="Arial"/>
          <w:sz w:val="24"/>
          <w:szCs w:val="24"/>
          <w:lang w:val="sr-Cyrl-RS"/>
        </w:rPr>
        <w:t xml:space="preserve">5.1. </w:t>
      </w:r>
      <w:r w:rsidR="00621752" w:rsidRPr="00EC5BB4">
        <w:rPr>
          <w:rFonts w:cs="Arial"/>
          <w:sz w:val="24"/>
          <w:szCs w:val="24"/>
        </w:rPr>
        <w:t>Резервни критеријум</w:t>
      </w:r>
      <w:bookmarkEnd w:id="200"/>
      <w:bookmarkEnd w:id="201"/>
    </w:p>
    <w:p w14:paraId="5679BED8" w14:textId="2F06733C" w:rsidR="00621752" w:rsidRPr="00F62E63" w:rsidRDefault="00621752" w:rsidP="006F1B4D">
      <w:pPr>
        <w:spacing w:before="0"/>
        <w:rPr>
          <w:rFonts w:cs="Arial"/>
          <w:sz w:val="24"/>
          <w:szCs w:val="24"/>
          <w:lang w:val="sr-Cyrl-RS"/>
        </w:rPr>
      </w:pPr>
      <w:r w:rsidRPr="00F62E63">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E7BFC" w:rsidRPr="00F62E63">
        <w:rPr>
          <w:rFonts w:cs="Arial"/>
          <w:sz w:val="24"/>
          <w:szCs w:val="24"/>
          <w:lang w:val="sr-Cyrl-RS"/>
        </w:rPr>
        <w:t xml:space="preserve">краћи рок извођења радова. </w:t>
      </w:r>
      <w:r w:rsidRPr="00F62E63">
        <w:rPr>
          <w:rFonts w:cs="Arial"/>
          <w:sz w:val="24"/>
          <w:szCs w:val="24"/>
        </w:rPr>
        <w:t>У случају истог понуђеног</w:t>
      </w:r>
      <w:r w:rsidR="005E7BFC" w:rsidRPr="00F62E63">
        <w:rPr>
          <w:rFonts w:cs="Arial"/>
          <w:sz w:val="24"/>
          <w:szCs w:val="24"/>
          <w:lang w:val="sr-Cyrl-RS"/>
        </w:rPr>
        <w:t xml:space="preserve"> рока извођења радова</w:t>
      </w:r>
      <w:r w:rsidRPr="00F62E63">
        <w:rPr>
          <w:rFonts w:cs="Arial"/>
          <w:sz w:val="24"/>
          <w:szCs w:val="24"/>
        </w:rPr>
        <w:t xml:space="preserve">, као најповољнија биће изабрана понуда оног понуђача који је понудио </w:t>
      </w:r>
      <w:r w:rsidR="004C51D8">
        <w:rPr>
          <w:rFonts w:cs="Arial"/>
          <w:sz w:val="24"/>
          <w:szCs w:val="24"/>
          <w:lang w:val="sr-Cyrl-RS"/>
        </w:rPr>
        <w:t>дужи г</w:t>
      </w:r>
      <w:r w:rsidR="005E7BFC" w:rsidRPr="00F62E63">
        <w:rPr>
          <w:rFonts w:cs="Arial"/>
          <w:sz w:val="24"/>
          <w:szCs w:val="24"/>
          <w:lang w:val="sr-Cyrl-RS"/>
        </w:rPr>
        <w:t>а</w:t>
      </w:r>
      <w:r w:rsidR="004C51D8">
        <w:rPr>
          <w:rFonts w:cs="Arial"/>
          <w:sz w:val="24"/>
          <w:szCs w:val="24"/>
          <w:lang w:val="sr-Cyrl-RS"/>
        </w:rPr>
        <w:t>р</w:t>
      </w:r>
      <w:r w:rsidR="005E7BFC" w:rsidRPr="00F62E63">
        <w:rPr>
          <w:rFonts w:cs="Arial"/>
          <w:sz w:val="24"/>
          <w:szCs w:val="24"/>
          <w:lang w:val="sr-Cyrl-RS"/>
        </w:rPr>
        <w:t>натни рок.</w:t>
      </w:r>
    </w:p>
    <w:p w14:paraId="16E09924" w14:textId="77777777" w:rsidR="005E7BFC" w:rsidRPr="00F62E63" w:rsidRDefault="005E7BFC" w:rsidP="006F1B4D">
      <w:pPr>
        <w:spacing w:before="0"/>
        <w:rPr>
          <w:rFonts w:cs="Arial"/>
          <w:sz w:val="24"/>
          <w:szCs w:val="24"/>
          <w:lang w:val="sr-Cyrl-RS"/>
        </w:rPr>
      </w:pPr>
    </w:p>
    <w:p w14:paraId="1B5BA587" w14:textId="77777777" w:rsidR="001945FA" w:rsidRPr="00F62E63" w:rsidRDefault="001945FA" w:rsidP="001945FA">
      <w:pPr>
        <w:spacing w:before="0"/>
        <w:rPr>
          <w:rFonts w:cs="Arial"/>
          <w:sz w:val="24"/>
          <w:szCs w:val="24"/>
        </w:rPr>
      </w:pPr>
      <w:r w:rsidRPr="00F62E63">
        <w:rPr>
          <w:rFonts w:cs="Arial"/>
          <w:sz w:val="24"/>
          <w:szCs w:val="24"/>
        </w:rPr>
        <w:t xml:space="preserve">Уколико ни после примене резервних критеријума не </w:t>
      </w:r>
      <w:proofErr w:type="gramStart"/>
      <w:r w:rsidRPr="00F62E63">
        <w:rPr>
          <w:rFonts w:cs="Arial"/>
          <w:sz w:val="24"/>
          <w:szCs w:val="24"/>
        </w:rPr>
        <w:t>буде  могуће</w:t>
      </w:r>
      <w:proofErr w:type="gramEnd"/>
      <w:r w:rsidRPr="00F62E63">
        <w:rPr>
          <w:rFonts w:cs="Arial"/>
          <w:sz w:val="24"/>
          <w:szCs w:val="24"/>
        </w:rPr>
        <w:t xml:space="preserve"> изабрати најповољнију понуду, најповољнија понуда биће изабрана путем жреба.</w:t>
      </w:r>
    </w:p>
    <w:p w14:paraId="0F97867E" w14:textId="77777777" w:rsidR="005E7BFC" w:rsidRPr="00F62E63" w:rsidRDefault="005E7BFC" w:rsidP="001945FA">
      <w:pPr>
        <w:spacing w:before="0"/>
        <w:rPr>
          <w:rFonts w:cs="Arial"/>
          <w:sz w:val="24"/>
          <w:szCs w:val="24"/>
        </w:rPr>
      </w:pPr>
    </w:p>
    <w:p w14:paraId="25E9DAF3" w14:textId="3CCD11D3" w:rsidR="001945FA" w:rsidRPr="00F62E63" w:rsidRDefault="001945FA" w:rsidP="001945FA">
      <w:pPr>
        <w:spacing w:before="0"/>
        <w:rPr>
          <w:rFonts w:cs="Arial"/>
          <w:b/>
          <w:sz w:val="24"/>
          <w:szCs w:val="24"/>
          <w:lang w:val="ru-RU"/>
        </w:rPr>
      </w:pPr>
      <w:r w:rsidRPr="00F62E63">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понуђача, те папире ставити у кутију, одакле ће председник К</w:t>
      </w:r>
      <w:r w:rsidR="005E7BFC" w:rsidRPr="00F62E63">
        <w:rPr>
          <w:rFonts w:cs="Arial"/>
          <w:sz w:val="24"/>
          <w:szCs w:val="24"/>
        </w:rPr>
        <w:t>омисије извући само један папир,</w:t>
      </w:r>
      <w:r w:rsidRPr="00F62E63">
        <w:rPr>
          <w:rFonts w:cs="Arial"/>
          <w:sz w:val="24"/>
          <w:szCs w:val="24"/>
        </w:rPr>
        <w:t xml:space="preserve"> понуђачу чији назив буде на извученом папиру биће додељен </w:t>
      </w:r>
      <w:proofErr w:type="gramStart"/>
      <w:r w:rsidRPr="00F62E63">
        <w:rPr>
          <w:rFonts w:cs="Arial"/>
          <w:sz w:val="24"/>
          <w:szCs w:val="24"/>
          <w:lang w:val="sr-Cyrl-RS"/>
        </w:rPr>
        <w:t xml:space="preserve">уговор </w:t>
      </w:r>
      <w:r w:rsidRPr="00F62E63">
        <w:rPr>
          <w:rFonts w:cs="Arial"/>
          <w:sz w:val="24"/>
          <w:szCs w:val="24"/>
        </w:rPr>
        <w:t xml:space="preserve"> о</w:t>
      </w:r>
      <w:proofErr w:type="gramEnd"/>
      <w:r w:rsidRPr="00F62E63">
        <w:rPr>
          <w:rFonts w:cs="Arial"/>
          <w:sz w:val="24"/>
          <w:szCs w:val="24"/>
        </w:rPr>
        <w:t xml:space="preserve"> јавној набавци</w:t>
      </w:r>
      <w:r w:rsidRPr="00F62E63">
        <w:rPr>
          <w:rFonts w:eastAsia="TimesNewRomanPSMT" w:cs="Arial"/>
          <w:bCs/>
          <w:sz w:val="24"/>
          <w:szCs w:val="24"/>
          <w:lang w:val="sr-Cyrl-RS"/>
        </w:rPr>
        <w:t>.</w:t>
      </w:r>
    </w:p>
    <w:p w14:paraId="197B02A1" w14:textId="1E9EF836" w:rsidR="00BE7496" w:rsidRPr="00EC5BB4" w:rsidRDefault="00BE7496" w:rsidP="00621752">
      <w:pPr>
        <w:autoSpaceDE w:val="0"/>
        <w:autoSpaceDN w:val="0"/>
        <w:adjustRightInd w:val="0"/>
        <w:spacing w:before="0"/>
        <w:rPr>
          <w:rFonts w:eastAsia="TimesNewRomanPSMT" w:cs="Arial"/>
          <w:bCs/>
          <w:color w:val="00B0F0"/>
          <w:sz w:val="24"/>
          <w:szCs w:val="24"/>
        </w:rPr>
      </w:pPr>
    </w:p>
    <w:p w14:paraId="41C76DD0" w14:textId="52EE99F8" w:rsidR="00645F72" w:rsidRDefault="004C51D8" w:rsidP="008D3082">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14:paraId="2695A73F" w14:textId="77777777" w:rsidR="008D3082" w:rsidRPr="008D3082" w:rsidRDefault="008D3082" w:rsidP="008D3082">
      <w:pPr>
        <w:pStyle w:val="KDPodnaslov1"/>
        <w:spacing w:before="0"/>
        <w:ind w:left="36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57406BCB" w14:textId="0128D335" w:rsidR="00F62E63" w:rsidRPr="002415B7" w:rsidRDefault="00385E73" w:rsidP="002415B7">
      <w:pPr>
        <w:pStyle w:val="KDPodnaslov2"/>
        <w:spacing w:before="0"/>
        <w:jc w:val="both"/>
        <w:rPr>
          <w:rFonts w:cs="Arial"/>
          <w:sz w:val="24"/>
          <w:szCs w:val="24"/>
        </w:rPr>
      </w:pPr>
      <w:bookmarkStart w:id="209" w:name="_Toc441651577"/>
      <w:bookmarkStart w:id="210" w:name="_Toc442559888"/>
      <w:r>
        <w:rPr>
          <w:rFonts w:cs="Arial"/>
          <w:sz w:val="24"/>
          <w:szCs w:val="24"/>
          <w:lang w:val="sr-Latn-RS"/>
        </w:rPr>
        <w:t xml:space="preserve">    </w:t>
      </w:r>
      <w:r w:rsidR="002415B7">
        <w:rPr>
          <w:rFonts w:cs="Arial"/>
          <w:sz w:val="24"/>
          <w:szCs w:val="24"/>
          <w:lang w:val="sr-Cyrl-RS"/>
        </w:rPr>
        <w:t>6.1.</w:t>
      </w:r>
      <w:r w:rsidR="008D3082">
        <w:rPr>
          <w:rFonts w:cs="Arial"/>
          <w:sz w:val="24"/>
          <w:szCs w:val="24"/>
        </w:rPr>
        <w:t xml:space="preserve"> </w:t>
      </w:r>
      <w:r w:rsidR="008D2B23" w:rsidRPr="00EC5BB4">
        <w:rPr>
          <w:rFonts w:cs="Arial"/>
          <w:sz w:val="24"/>
          <w:szCs w:val="24"/>
        </w:rPr>
        <w:t>Језик на којем понуда мора бити састављена</w:t>
      </w:r>
      <w:bookmarkEnd w:id="209"/>
      <w:bookmarkEnd w:id="210"/>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F62E63" w:rsidRDefault="008D2B23" w:rsidP="008D2B23">
      <w:pPr>
        <w:pStyle w:val="KDKomentar"/>
        <w:spacing w:before="0"/>
        <w:rPr>
          <w:rFonts w:cs="Arial"/>
          <w:i w:val="0"/>
          <w:color w:val="auto"/>
          <w:sz w:val="24"/>
          <w:szCs w:val="24"/>
        </w:rPr>
      </w:pPr>
      <w:r w:rsidRPr="00F62E63">
        <w:rPr>
          <w:rFonts w:cs="Arial"/>
          <w:i w:val="0"/>
          <w:color w:val="auto"/>
          <w:sz w:val="24"/>
          <w:szCs w:val="24"/>
        </w:rPr>
        <w:t>Понуда са свим прилозима мора бити сачињена на српском језику.</w:t>
      </w:r>
    </w:p>
    <w:p w14:paraId="389DA9D1" w14:textId="77777777" w:rsidR="008D2B23" w:rsidRPr="00F62E63" w:rsidRDefault="008D2B23" w:rsidP="008D2B23">
      <w:pPr>
        <w:pStyle w:val="KDKomentar"/>
        <w:spacing w:before="0"/>
        <w:rPr>
          <w:rStyle w:val="StyleArial"/>
          <w:rFonts w:cs="Arial"/>
          <w:i w:val="0"/>
          <w:color w:val="auto"/>
        </w:rPr>
      </w:pPr>
      <w:r w:rsidRPr="00F62E6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EC5BB4" w:rsidRDefault="008D2B23" w:rsidP="008D2B23">
      <w:pPr>
        <w:pStyle w:val="KDParagraf"/>
        <w:spacing w:before="0"/>
        <w:rPr>
          <w:rFonts w:cs="Arial"/>
          <w:sz w:val="24"/>
          <w:szCs w:val="24"/>
          <w:lang w:val="ru-RU" w:eastAsia="sr-Latn-CS"/>
        </w:rPr>
      </w:pPr>
    </w:p>
    <w:p w14:paraId="5D742BC7" w14:textId="487665B6" w:rsidR="00F62E63" w:rsidRPr="002415B7" w:rsidRDefault="00385E73" w:rsidP="002415B7">
      <w:pPr>
        <w:pStyle w:val="KDPodnaslov2"/>
        <w:spacing w:before="0"/>
        <w:jc w:val="both"/>
        <w:rPr>
          <w:rFonts w:cs="Arial"/>
          <w:sz w:val="24"/>
          <w:szCs w:val="24"/>
        </w:rPr>
      </w:pPr>
      <w:bookmarkStart w:id="211" w:name="_Toc441651578"/>
      <w:bookmarkStart w:id="212" w:name="_Toc442559889"/>
      <w:r>
        <w:rPr>
          <w:rFonts w:cs="Arial"/>
          <w:sz w:val="24"/>
          <w:szCs w:val="24"/>
          <w:lang w:val="sr-Latn-RS"/>
        </w:rPr>
        <w:lastRenderedPageBreak/>
        <w:t xml:space="preserve">    </w:t>
      </w:r>
      <w:r w:rsidR="002415B7">
        <w:rPr>
          <w:rFonts w:cs="Arial"/>
          <w:sz w:val="24"/>
          <w:szCs w:val="24"/>
          <w:lang w:val="sr-Cyrl-RS"/>
        </w:rPr>
        <w:t>6.2.</w:t>
      </w:r>
      <w:r w:rsidR="008D3082">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7D35B5" w:rsidRDefault="008D2B23" w:rsidP="008D2B23">
      <w:pPr>
        <w:pStyle w:val="KDKomentar"/>
        <w:spacing w:before="0"/>
        <w:rPr>
          <w:rFonts w:cs="Arial"/>
          <w:i w:val="0"/>
          <w:color w:val="auto"/>
          <w:sz w:val="24"/>
          <w:szCs w:val="24"/>
        </w:rPr>
      </w:pPr>
      <w:r w:rsidRPr="007D35B5">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9A2FEFC"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7D35B5">
        <w:rPr>
          <w:rFonts w:cs="Arial"/>
          <w:sz w:val="24"/>
          <w:szCs w:val="24"/>
          <w:lang w:val="sr-Latn-CS"/>
        </w:rPr>
        <w:t>103925</w:t>
      </w:r>
      <w:r w:rsidRPr="00EC5BB4">
        <w:rPr>
          <w:rFonts w:cs="Arial"/>
          <w:sz w:val="24"/>
          <w:szCs w:val="24"/>
          <w:lang w:val="ru-RU"/>
        </w:rPr>
        <w:t xml:space="preserve"> писарница - са назнак</w:t>
      </w:r>
      <w:r w:rsidR="007D35B5">
        <w:rPr>
          <w:rFonts w:cs="Arial"/>
          <w:sz w:val="24"/>
          <w:szCs w:val="24"/>
          <w:lang w:val="ru-RU"/>
        </w:rPr>
        <w:t xml:space="preserve">ом: „Понуда за јавну набавку радова </w:t>
      </w:r>
      <w:r w:rsidR="007D35B5" w:rsidRPr="007D35B5">
        <w:rPr>
          <w:rFonts w:cs="Arial"/>
          <w:b/>
          <w:sz w:val="24"/>
          <w:szCs w:val="24"/>
          <w:lang w:val="ru-RU"/>
        </w:rPr>
        <w:t>Замена хидростанице</w:t>
      </w:r>
      <w:r w:rsidR="007D35B5" w:rsidRPr="007D35B5">
        <w:rPr>
          <w:rFonts w:cs="Arial"/>
          <w:sz w:val="24"/>
          <w:szCs w:val="24"/>
          <w:lang w:val="ru-RU"/>
        </w:rPr>
        <w:t xml:space="preserve">“, </w:t>
      </w:r>
      <w:r w:rsidRPr="00EC5BB4">
        <w:rPr>
          <w:rFonts w:cs="Arial"/>
          <w:sz w:val="24"/>
          <w:szCs w:val="24"/>
          <w:lang w:val="ru-RU"/>
        </w:rPr>
        <w:t xml:space="preserve">- Јавна набавка број </w:t>
      </w:r>
      <w:r w:rsidR="007D35B5" w:rsidRPr="007D35B5">
        <w:rPr>
          <w:rFonts w:cs="Arial"/>
          <w:b/>
          <w:sz w:val="24"/>
          <w:szCs w:val="24"/>
        </w:rPr>
        <w:t>JNMV/1000/0381/2016</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6787312C" w:rsidR="008D2B23" w:rsidRPr="00EC5BB4" w:rsidRDefault="00385E73" w:rsidP="002415B7">
      <w:pPr>
        <w:pStyle w:val="KDPodnaslov2"/>
        <w:spacing w:before="0"/>
        <w:jc w:val="both"/>
        <w:rPr>
          <w:rFonts w:cs="Arial"/>
          <w:sz w:val="24"/>
          <w:szCs w:val="24"/>
        </w:rPr>
      </w:pPr>
      <w:bookmarkStart w:id="213" w:name="_Toc441651579"/>
      <w:bookmarkStart w:id="214" w:name="_Toc442559890"/>
      <w:r>
        <w:rPr>
          <w:rFonts w:cs="Arial"/>
          <w:sz w:val="24"/>
          <w:szCs w:val="24"/>
          <w:lang w:val="sr-Latn-RS"/>
        </w:rPr>
        <w:t xml:space="preserve">    </w:t>
      </w:r>
      <w:r w:rsidR="002415B7">
        <w:rPr>
          <w:rFonts w:cs="Arial"/>
          <w:sz w:val="24"/>
          <w:szCs w:val="24"/>
          <w:lang w:val="sr-Cyrl-RS"/>
        </w:rPr>
        <w:t>6.3.</w:t>
      </w:r>
      <w:r w:rsidR="008D2B23" w:rsidRPr="00EC5BB4">
        <w:rPr>
          <w:rFonts w:cs="Arial"/>
          <w:sz w:val="24"/>
          <w:szCs w:val="24"/>
        </w:rPr>
        <w:t>Обавезна садржина понуде</w:t>
      </w:r>
      <w:bookmarkEnd w:id="213"/>
      <w:bookmarkEnd w:id="214"/>
    </w:p>
    <w:p w14:paraId="1174EC3F" w14:textId="7D1D1296" w:rsidR="008D2B23" w:rsidRPr="007D35B5"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7267FC" w:rsidRPr="007D35B5">
        <w:rPr>
          <w:rFonts w:cs="Arial"/>
          <w:sz w:val="24"/>
          <w:szCs w:val="24"/>
          <w:lang w:val="ru-RU" w:bidi="en-US"/>
        </w:rPr>
        <w:t>/ Изјаве</w:t>
      </w:r>
      <w:r w:rsidR="00A870A7" w:rsidRPr="007D35B5">
        <w:rPr>
          <w:rFonts w:cs="Arial"/>
          <w:sz w:val="24"/>
          <w:szCs w:val="24"/>
          <w:lang w:val="sr-Latn-RS" w:bidi="en-US"/>
        </w:rPr>
        <w:t xml:space="preserve"> </w:t>
      </w:r>
      <w:r w:rsidRPr="007D35B5">
        <w:rPr>
          <w:rFonts w:cs="Arial"/>
          <w:sz w:val="24"/>
          <w:szCs w:val="24"/>
          <w:lang w:val="ru-RU" w:bidi="en-US"/>
        </w:rPr>
        <w:t>о испуњености услова из чл. 75.и 76.</w:t>
      </w:r>
      <w:r w:rsidRPr="007D35B5">
        <w:rPr>
          <w:rFonts w:cs="Arial"/>
          <w:sz w:val="24"/>
          <w:szCs w:val="24"/>
        </w:rPr>
        <w:t>Закона о јавним</w:t>
      </w:r>
      <w:r w:rsidRPr="007D35B5">
        <w:rPr>
          <w:rFonts w:cs="Arial"/>
          <w:sz w:val="24"/>
          <w:szCs w:val="24"/>
          <w:lang w:bidi="en-US"/>
        </w:rPr>
        <w:t xml:space="preserve"> набавкама, предвиђени чл. </w:t>
      </w:r>
      <w:r w:rsidRPr="007D35B5">
        <w:rPr>
          <w:rFonts w:cs="Arial"/>
          <w:sz w:val="24"/>
          <w:szCs w:val="24"/>
          <w:lang w:bidi="en-US"/>
        </w:rPr>
        <w:lastRenderedPageBreak/>
        <w:t>77. Закона, који су наведени у конкурсној документацији, као и сви тражени прилози и изјаве</w:t>
      </w:r>
      <w:r w:rsidR="001945FA" w:rsidRPr="007D35B5">
        <w:rPr>
          <w:rFonts w:cs="Arial"/>
          <w:sz w:val="24"/>
          <w:szCs w:val="24"/>
          <w:lang w:val="sr-Cyrl-RS" w:bidi="en-US"/>
        </w:rPr>
        <w:t xml:space="preserve"> (попуњени, потписани и печатом оверени)</w:t>
      </w:r>
      <w:r w:rsidRPr="007D35B5">
        <w:rPr>
          <w:rFonts w:cs="Arial"/>
          <w:sz w:val="24"/>
          <w:szCs w:val="24"/>
          <w:lang w:bidi="en-US"/>
        </w:rPr>
        <w:t xml:space="preserve"> на начин предвиђен следећим ставом ове тачке</w:t>
      </w:r>
      <w:r w:rsidRPr="007D35B5">
        <w:rPr>
          <w:rFonts w:cs="Arial"/>
          <w:sz w:val="24"/>
          <w:szCs w:val="24"/>
        </w:rPr>
        <w:t>:</w:t>
      </w:r>
    </w:p>
    <w:p w14:paraId="4D97F797" w14:textId="72D10D29" w:rsidR="00645F72" w:rsidRPr="007D35B5" w:rsidRDefault="00645F72" w:rsidP="00645F72">
      <w:pPr>
        <w:pStyle w:val="KDNabrajanje"/>
        <w:spacing w:before="0"/>
        <w:rPr>
          <w:rFonts w:cs="Arial"/>
          <w:sz w:val="24"/>
          <w:szCs w:val="24"/>
        </w:rPr>
      </w:pPr>
      <w:r w:rsidRPr="007D35B5">
        <w:rPr>
          <w:rFonts w:cs="Arial"/>
          <w:sz w:val="24"/>
          <w:szCs w:val="24"/>
        </w:rPr>
        <w:t xml:space="preserve">Образац понуде </w:t>
      </w:r>
    </w:p>
    <w:p w14:paraId="5A02395D" w14:textId="795EA9E5" w:rsidR="00645F72" w:rsidRPr="007D35B5" w:rsidRDefault="00645F72" w:rsidP="00645F72">
      <w:pPr>
        <w:pStyle w:val="KDNabrajanje"/>
        <w:spacing w:before="0"/>
        <w:rPr>
          <w:rFonts w:cs="Arial"/>
          <w:sz w:val="24"/>
          <w:szCs w:val="24"/>
        </w:rPr>
      </w:pPr>
      <w:r w:rsidRPr="007D35B5">
        <w:rPr>
          <w:rFonts w:cs="Arial"/>
          <w:sz w:val="24"/>
          <w:szCs w:val="24"/>
        </w:rPr>
        <w:t xml:space="preserve">Структура цене </w:t>
      </w:r>
    </w:p>
    <w:p w14:paraId="225F9900" w14:textId="2812958C" w:rsidR="00645F72" w:rsidRPr="007D35B5" w:rsidRDefault="00645F72" w:rsidP="00645F72">
      <w:pPr>
        <w:pStyle w:val="KDNabrajanje"/>
        <w:spacing w:before="0"/>
        <w:rPr>
          <w:rFonts w:cs="Arial"/>
          <w:sz w:val="24"/>
          <w:szCs w:val="24"/>
        </w:rPr>
      </w:pPr>
      <w:r w:rsidRPr="007D35B5">
        <w:rPr>
          <w:rFonts w:cs="Arial"/>
          <w:sz w:val="24"/>
          <w:szCs w:val="24"/>
        </w:rPr>
        <w:t>О</w:t>
      </w:r>
      <w:r w:rsidR="007E4B19">
        <w:rPr>
          <w:rFonts w:cs="Arial"/>
          <w:sz w:val="24"/>
          <w:szCs w:val="24"/>
        </w:rPr>
        <w:t>бразац трошкова припреме понуде</w:t>
      </w:r>
      <w:r w:rsidRPr="007D35B5">
        <w:rPr>
          <w:rFonts w:cs="Arial"/>
          <w:sz w:val="24"/>
          <w:szCs w:val="24"/>
        </w:rPr>
        <w:t xml:space="preserve">, </w:t>
      </w:r>
      <w:r w:rsidR="0056571E" w:rsidRPr="007D35B5">
        <w:rPr>
          <w:rFonts w:cs="Arial"/>
          <w:sz w:val="24"/>
          <w:szCs w:val="24"/>
        </w:rPr>
        <w:t>ако понуђач захтева надокнаду трошкова у складу са чл.88 Закона</w:t>
      </w:r>
    </w:p>
    <w:p w14:paraId="487D6446" w14:textId="37BDE0F4" w:rsidR="008D2B23" w:rsidRPr="007D35B5" w:rsidRDefault="008D2B23" w:rsidP="008D2B23">
      <w:pPr>
        <w:pStyle w:val="KDNabrajanje"/>
        <w:spacing w:before="0"/>
        <w:rPr>
          <w:rFonts w:cs="Arial"/>
          <w:sz w:val="24"/>
          <w:szCs w:val="24"/>
        </w:rPr>
      </w:pPr>
      <w:r w:rsidRPr="007D35B5">
        <w:rPr>
          <w:rFonts w:cs="Arial"/>
          <w:sz w:val="24"/>
          <w:szCs w:val="24"/>
        </w:rPr>
        <w:t xml:space="preserve">Изјава о независној понуди </w:t>
      </w:r>
    </w:p>
    <w:p w14:paraId="0D7CB204" w14:textId="0A6BBBF2" w:rsidR="00645F72" w:rsidRPr="007D35B5" w:rsidRDefault="00645F72" w:rsidP="00645F72">
      <w:pPr>
        <w:pStyle w:val="KDNabrajanje"/>
        <w:spacing w:before="0"/>
        <w:rPr>
          <w:rFonts w:cs="Arial"/>
          <w:sz w:val="24"/>
          <w:szCs w:val="24"/>
        </w:rPr>
      </w:pPr>
      <w:r w:rsidRPr="007D35B5">
        <w:rPr>
          <w:rFonts w:cs="Arial"/>
          <w:sz w:val="24"/>
          <w:szCs w:val="24"/>
        </w:rPr>
        <w:t>Изјав</w:t>
      </w:r>
      <w:r w:rsidR="001945FA" w:rsidRPr="007D35B5">
        <w:rPr>
          <w:rFonts w:cs="Arial"/>
          <w:sz w:val="24"/>
          <w:szCs w:val="24"/>
          <w:lang w:val="sr-Cyrl-RS"/>
        </w:rPr>
        <w:t>а</w:t>
      </w:r>
      <w:r w:rsidRPr="007D35B5">
        <w:rPr>
          <w:rFonts w:cs="Arial"/>
          <w:sz w:val="24"/>
          <w:szCs w:val="24"/>
        </w:rPr>
        <w:t xml:space="preserve"> у складу са чланом 75. став 2. Закона </w:t>
      </w:r>
    </w:p>
    <w:p w14:paraId="03C5FC1A" w14:textId="32D67F31" w:rsidR="007267FC" w:rsidRPr="007D35B5" w:rsidRDefault="008D2B23" w:rsidP="008D2B23">
      <w:pPr>
        <w:pStyle w:val="KDNabrajanje"/>
        <w:spacing w:before="0"/>
        <w:rPr>
          <w:rFonts w:cs="Arial"/>
          <w:sz w:val="24"/>
          <w:szCs w:val="24"/>
        </w:rPr>
      </w:pPr>
      <w:r w:rsidRPr="007D35B5">
        <w:rPr>
          <w:rFonts w:cs="Arial"/>
          <w:sz w:val="24"/>
          <w:szCs w:val="24"/>
        </w:rPr>
        <w:t xml:space="preserve">Изјава </w:t>
      </w:r>
      <w:r w:rsidR="007267FC" w:rsidRPr="007D35B5">
        <w:rPr>
          <w:rFonts w:cs="Arial"/>
          <w:sz w:val="24"/>
          <w:szCs w:val="24"/>
          <w:lang w:val="sr-Cyrl-CS"/>
        </w:rPr>
        <w:t>којом понуђач потврђује да</w:t>
      </w:r>
      <w:r w:rsidR="007267FC" w:rsidRPr="007D35B5">
        <w:rPr>
          <w:rFonts w:cs="Arial"/>
          <w:sz w:val="24"/>
          <w:szCs w:val="24"/>
        </w:rPr>
        <w:t xml:space="preserve"> испуњавањ</w:t>
      </w:r>
      <w:r w:rsidR="007267FC" w:rsidRPr="007D35B5">
        <w:rPr>
          <w:rFonts w:cs="Arial"/>
          <w:sz w:val="24"/>
          <w:szCs w:val="24"/>
          <w:lang w:val="sr-Cyrl-CS"/>
        </w:rPr>
        <w:t>а</w:t>
      </w:r>
      <w:r w:rsidR="007267FC" w:rsidRPr="007D35B5">
        <w:rPr>
          <w:rFonts w:cs="Arial"/>
          <w:sz w:val="24"/>
          <w:szCs w:val="24"/>
        </w:rPr>
        <w:t xml:space="preserve"> услов</w:t>
      </w:r>
      <w:r w:rsidR="007267FC" w:rsidRPr="007D35B5">
        <w:rPr>
          <w:rFonts w:cs="Arial"/>
          <w:sz w:val="24"/>
          <w:szCs w:val="24"/>
          <w:lang w:val="sr-Cyrl-CS"/>
        </w:rPr>
        <w:t>еза учешће у поступку јавне набавке</w:t>
      </w:r>
      <w:r w:rsidRPr="007D35B5">
        <w:rPr>
          <w:rFonts w:cs="Arial"/>
          <w:sz w:val="24"/>
          <w:szCs w:val="24"/>
        </w:rPr>
        <w:t>, осим услова из</w:t>
      </w:r>
      <w:r w:rsidR="003C4E60" w:rsidRPr="007D35B5">
        <w:rPr>
          <w:rFonts w:cs="Arial"/>
          <w:sz w:val="24"/>
          <w:szCs w:val="24"/>
        </w:rPr>
        <w:t xml:space="preserve"> чл.75 став 1.тачка 5) Закона </w:t>
      </w:r>
    </w:p>
    <w:p w14:paraId="5D653135" w14:textId="08C1A83D" w:rsidR="008D2B23" w:rsidRPr="007D35B5" w:rsidRDefault="007267FC" w:rsidP="008D2B23">
      <w:pPr>
        <w:pStyle w:val="KDNabrajanje"/>
        <w:spacing w:before="0"/>
        <w:rPr>
          <w:rFonts w:cs="Arial"/>
          <w:sz w:val="24"/>
          <w:szCs w:val="24"/>
        </w:rPr>
      </w:pPr>
      <w:r w:rsidRPr="007D35B5">
        <w:rPr>
          <w:rFonts w:cs="Arial"/>
          <w:sz w:val="24"/>
          <w:szCs w:val="24"/>
        </w:rPr>
        <w:t xml:space="preserve">Изјава </w:t>
      </w:r>
      <w:r w:rsidRPr="007D35B5">
        <w:rPr>
          <w:rFonts w:cs="Arial"/>
          <w:sz w:val="24"/>
          <w:szCs w:val="24"/>
          <w:lang w:val="sr-Cyrl-CS"/>
        </w:rPr>
        <w:t>којом подизвођач потврђује да</w:t>
      </w:r>
      <w:r w:rsidRPr="007D35B5">
        <w:rPr>
          <w:rFonts w:cs="Arial"/>
          <w:sz w:val="24"/>
          <w:szCs w:val="24"/>
        </w:rPr>
        <w:t xml:space="preserve"> испуњавањ</w:t>
      </w:r>
      <w:r w:rsidRPr="007D35B5">
        <w:rPr>
          <w:rFonts w:cs="Arial"/>
          <w:sz w:val="24"/>
          <w:szCs w:val="24"/>
          <w:lang w:val="sr-Cyrl-CS"/>
        </w:rPr>
        <w:t>а</w:t>
      </w:r>
      <w:r w:rsidRPr="007D35B5">
        <w:rPr>
          <w:rFonts w:cs="Arial"/>
          <w:sz w:val="24"/>
          <w:szCs w:val="24"/>
        </w:rPr>
        <w:t xml:space="preserve"> услов</w:t>
      </w:r>
      <w:r w:rsidRPr="007D35B5">
        <w:rPr>
          <w:rFonts w:cs="Arial"/>
          <w:sz w:val="24"/>
          <w:szCs w:val="24"/>
          <w:lang w:val="sr-Cyrl-CS"/>
        </w:rPr>
        <w:t>еза учешће у поступку јавне набавке</w:t>
      </w:r>
      <w:r w:rsidRPr="007D35B5">
        <w:rPr>
          <w:rFonts w:cs="Arial"/>
          <w:sz w:val="24"/>
          <w:szCs w:val="24"/>
        </w:rPr>
        <w:t>, осим услова и</w:t>
      </w:r>
      <w:r w:rsidR="003C4E60" w:rsidRPr="007D35B5">
        <w:rPr>
          <w:rFonts w:cs="Arial"/>
          <w:sz w:val="24"/>
          <w:szCs w:val="24"/>
        </w:rPr>
        <w:t xml:space="preserve">з чл.75 став 1.тачка 5) Закона </w:t>
      </w:r>
      <w:r w:rsidRPr="007D35B5">
        <w:rPr>
          <w:rFonts w:cs="Arial"/>
          <w:sz w:val="24"/>
          <w:szCs w:val="24"/>
          <w:lang w:val="sr-Cyrl-CS"/>
        </w:rPr>
        <w:t>, у случају подношења понуде са подизвођачем</w:t>
      </w:r>
    </w:p>
    <w:p w14:paraId="0E1DAE33" w14:textId="677DAB98" w:rsidR="00645F72" w:rsidRPr="007D35B5" w:rsidRDefault="00645F72" w:rsidP="00645F72">
      <w:pPr>
        <w:pStyle w:val="KDNabrajanje"/>
        <w:spacing w:before="0"/>
        <w:rPr>
          <w:rFonts w:cs="Arial"/>
          <w:sz w:val="24"/>
          <w:szCs w:val="24"/>
        </w:rPr>
      </w:pPr>
      <w:r w:rsidRPr="007D35B5">
        <w:rPr>
          <w:rFonts w:cs="Arial"/>
          <w:sz w:val="24"/>
          <w:szCs w:val="24"/>
        </w:rPr>
        <w:t xml:space="preserve">средства финансијског обезбеђења </w:t>
      </w:r>
    </w:p>
    <w:p w14:paraId="23B09C3E" w14:textId="5BFE4EA0" w:rsidR="0056571E" w:rsidRPr="007D35B5" w:rsidRDefault="004C51D8" w:rsidP="00645F72">
      <w:pPr>
        <w:pStyle w:val="KDNabrajanje"/>
        <w:spacing w:before="0"/>
        <w:rPr>
          <w:rFonts w:cs="Arial"/>
          <w:sz w:val="24"/>
          <w:szCs w:val="24"/>
        </w:rPr>
      </w:pPr>
      <w:r>
        <w:rPr>
          <w:rFonts w:cs="Arial"/>
          <w:sz w:val="24"/>
          <w:szCs w:val="24"/>
          <w:lang w:val="sr-Cyrl-CS"/>
        </w:rPr>
        <w:t>Референт листа</w:t>
      </w:r>
    </w:p>
    <w:p w14:paraId="044C5FE4" w14:textId="13F6FFAD" w:rsidR="0056571E" w:rsidRPr="004C51D8" w:rsidRDefault="007267FC" w:rsidP="004C51D8">
      <w:pPr>
        <w:pStyle w:val="KDNabrajanje"/>
        <w:spacing w:before="0"/>
        <w:rPr>
          <w:rFonts w:cs="Arial"/>
          <w:sz w:val="24"/>
          <w:szCs w:val="24"/>
        </w:rPr>
      </w:pPr>
      <w:r w:rsidRPr="007D35B5">
        <w:rPr>
          <w:rFonts w:cs="Arial"/>
          <w:sz w:val="24"/>
          <w:szCs w:val="24"/>
          <w:lang w:val="sr-Cyrl-CS"/>
        </w:rPr>
        <w:t>Потврда о референтним набавкама</w:t>
      </w:r>
      <w:r w:rsidR="003C4E60" w:rsidRPr="007D35B5">
        <w:rPr>
          <w:rFonts w:cs="Arial"/>
          <w:sz w:val="24"/>
          <w:szCs w:val="24"/>
          <w:lang w:val="sr-Cyrl-CS"/>
        </w:rPr>
        <w:t xml:space="preserve"> </w:t>
      </w:r>
    </w:p>
    <w:p w14:paraId="109A7CA0" w14:textId="4FA485B7" w:rsidR="0056571E" w:rsidRPr="007D35B5" w:rsidRDefault="007267FC" w:rsidP="00533C11">
      <w:pPr>
        <w:pStyle w:val="KDNabrajanje"/>
        <w:spacing w:before="0"/>
        <w:rPr>
          <w:rFonts w:cs="Arial"/>
          <w:sz w:val="24"/>
          <w:szCs w:val="24"/>
        </w:rPr>
      </w:pPr>
      <w:r w:rsidRPr="007D35B5">
        <w:rPr>
          <w:rFonts w:cs="Arial"/>
          <w:sz w:val="24"/>
          <w:szCs w:val="24"/>
          <w:lang w:val="sr-Cyrl-CS"/>
        </w:rPr>
        <w:t>Изјава понуђача – технички капацитет</w:t>
      </w:r>
    </w:p>
    <w:p w14:paraId="11ABD029" w14:textId="499E1F7A" w:rsidR="00EA6178" w:rsidRPr="007D35B5" w:rsidRDefault="007267FC" w:rsidP="00EA6178">
      <w:pPr>
        <w:pStyle w:val="KDNabrajanje"/>
        <w:spacing w:before="0"/>
        <w:rPr>
          <w:rFonts w:cs="Arial"/>
          <w:sz w:val="24"/>
          <w:szCs w:val="24"/>
        </w:rPr>
      </w:pPr>
      <w:r w:rsidRPr="007D35B5">
        <w:rPr>
          <w:rFonts w:cs="Arial"/>
          <w:sz w:val="24"/>
          <w:szCs w:val="24"/>
        </w:rPr>
        <w:t>обрасц</w:t>
      </w:r>
      <w:r w:rsidRPr="007D35B5">
        <w:rPr>
          <w:rFonts w:cs="Arial"/>
          <w:sz w:val="24"/>
          <w:szCs w:val="24"/>
          <w:lang w:val="sr-Cyrl-CS"/>
        </w:rPr>
        <w:t>и</w:t>
      </w:r>
      <w:r w:rsidR="00EA6178" w:rsidRPr="007D35B5">
        <w:rPr>
          <w:rFonts w:cs="Arial"/>
          <w:sz w:val="24"/>
          <w:szCs w:val="24"/>
        </w:rPr>
        <w:t>, изјаве и доказ</w:t>
      </w:r>
      <w:r w:rsidRPr="007D35B5">
        <w:rPr>
          <w:rFonts w:cs="Arial"/>
          <w:sz w:val="24"/>
          <w:szCs w:val="24"/>
          <w:lang w:val="sr-Cyrl-CS"/>
        </w:rPr>
        <w:t>и</w:t>
      </w:r>
      <w:r w:rsidRPr="007D35B5">
        <w:rPr>
          <w:rFonts w:cs="Arial"/>
          <w:sz w:val="24"/>
          <w:szCs w:val="24"/>
        </w:rPr>
        <w:t xml:space="preserve"> одређене тачком </w:t>
      </w:r>
      <w:r w:rsidR="003C4E60" w:rsidRPr="007D35B5">
        <w:rPr>
          <w:rFonts w:cs="Arial"/>
          <w:sz w:val="24"/>
          <w:szCs w:val="24"/>
          <w:lang w:val="sr-Cyrl-RS"/>
        </w:rPr>
        <w:t>6</w:t>
      </w:r>
      <w:r w:rsidRPr="007D35B5">
        <w:rPr>
          <w:rFonts w:cs="Arial"/>
          <w:sz w:val="24"/>
          <w:szCs w:val="24"/>
        </w:rPr>
        <w:t>.</w:t>
      </w:r>
      <w:r w:rsidRPr="007D35B5">
        <w:rPr>
          <w:rFonts w:cs="Arial"/>
          <w:sz w:val="24"/>
          <w:szCs w:val="24"/>
          <w:lang w:val="sr-Cyrl-CS"/>
        </w:rPr>
        <w:t>9</w:t>
      </w:r>
      <w:r w:rsidRPr="007D35B5">
        <w:rPr>
          <w:rFonts w:cs="Arial"/>
          <w:sz w:val="24"/>
          <w:szCs w:val="24"/>
        </w:rPr>
        <w:t xml:space="preserve"> или </w:t>
      </w:r>
      <w:r w:rsidR="003C4E60" w:rsidRPr="007D35B5">
        <w:rPr>
          <w:rFonts w:cs="Arial"/>
          <w:sz w:val="24"/>
          <w:szCs w:val="24"/>
          <w:lang w:val="sr-Cyrl-RS"/>
        </w:rPr>
        <w:t>6</w:t>
      </w:r>
      <w:r w:rsidRPr="007D35B5">
        <w:rPr>
          <w:rFonts w:cs="Arial"/>
          <w:sz w:val="24"/>
          <w:szCs w:val="24"/>
        </w:rPr>
        <w:t>.1</w:t>
      </w:r>
      <w:r w:rsidRPr="007D35B5">
        <w:rPr>
          <w:rFonts w:cs="Arial"/>
          <w:sz w:val="24"/>
          <w:szCs w:val="24"/>
          <w:lang w:val="sr-Cyrl-CS"/>
        </w:rPr>
        <w:t>0</w:t>
      </w:r>
      <w:r w:rsidR="00EA6178" w:rsidRPr="007D35B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2419B607" w14:textId="6BADF8C7" w:rsidR="00EA6178" w:rsidRPr="004C51D8" w:rsidRDefault="008D2B23" w:rsidP="004C51D8">
      <w:pPr>
        <w:pStyle w:val="KDNabrajanje"/>
        <w:spacing w:before="0"/>
        <w:rPr>
          <w:rFonts w:cs="Arial"/>
          <w:sz w:val="24"/>
          <w:szCs w:val="24"/>
        </w:rPr>
      </w:pPr>
      <w:r w:rsidRPr="007D35B5">
        <w:rPr>
          <w:rFonts w:cs="Arial"/>
          <w:sz w:val="24"/>
          <w:szCs w:val="24"/>
        </w:rPr>
        <w:t xml:space="preserve">потписан и печатом оверен образац „Модел уговора“ </w:t>
      </w:r>
      <w:r w:rsidR="003C4E60" w:rsidRPr="007D35B5">
        <w:rPr>
          <w:rFonts w:cs="Arial"/>
          <w:sz w:val="24"/>
          <w:szCs w:val="24"/>
          <w:lang w:val="sr-Cyrl-RS"/>
        </w:rPr>
        <w:t>(пожељно је да буде попуњен)</w:t>
      </w:r>
    </w:p>
    <w:p w14:paraId="7C0EDBCF" w14:textId="0D923B58" w:rsidR="007E4B19" w:rsidRPr="007E4B19" w:rsidRDefault="007E4B19" w:rsidP="007E4B19">
      <w:pPr>
        <w:pStyle w:val="KDNabrajanje"/>
        <w:rPr>
          <w:rFonts w:cs="Arial"/>
          <w:sz w:val="24"/>
          <w:szCs w:val="24"/>
        </w:rPr>
      </w:pPr>
      <w:r w:rsidRPr="007E4B19">
        <w:rPr>
          <w:rFonts w:cs="Arial"/>
          <w:sz w:val="24"/>
          <w:szCs w:val="24"/>
        </w:rPr>
        <w:t>Изјав</w:t>
      </w:r>
      <w:r w:rsidR="00043EAF">
        <w:rPr>
          <w:rFonts w:cs="Arial"/>
          <w:sz w:val="24"/>
          <w:szCs w:val="24"/>
        </w:rPr>
        <w:t>a</w:t>
      </w:r>
      <w:r w:rsidR="00043EAF">
        <w:rPr>
          <w:rFonts w:cs="Arial"/>
          <w:sz w:val="24"/>
          <w:szCs w:val="24"/>
          <w:lang w:val="en-US"/>
        </w:rPr>
        <w:t xml:space="preserve"> </w:t>
      </w:r>
      <w:r w:rsidRPr="007E4B19">
        <w:t xml:space="preserve"> </w:t>
      </w:r>
      <w:r w:rsidRPr="007E4B19">
        <w:rPr>
          <w:rFonts w:cs="Arial"/>
          <w:sz w:val="24"/>
          <w:szCs w:val="24"/>
        </w:rPr>
        <w:t xml:space="preserve">о испуњености услова из чл. 76. Закона у складу са чланом 77. Закона и Одељком 4. конкурсне документације </w:t>
      </w:r>
    </w:p>
    <w:p w14:paraId="36BC03F6" w14:textId="101EBA1F" w:rsidR="002E6BD9" w:rsidRPr="005E5C8A" w:rsidRDefault="002E6BD9" w:rsidP="002E6BD9">
      <w:pPr>
        <w:pStyle w:val="KDNabrajanje"/>
        <w:rPr>
          <w:sz w:val="24"/>
          <w:szCs w:val="24"/>
        </w:rPr>
      </w:pPr>
      <w:r w:rsidRPr="005E5C8A">
        <w:rPr>
          <w:sz w:val="24"/>
          <w:szCs w:val="24"/>
        </w:rPr>
        <w:t>Споразум о заједничком наступању</w:t>
      </w:r>
      <w:r w:rsidR="00E45B1F">
        <w:rPr>
          <w:sz w:val="24"/>
          <w:szCs w:val="24"/>
          <w:lang w:val="sr-Cyrl-RS"/>
        </w:rPr>
        <w:t xml:space="preserve"> (ако наступа у заједничкој понуди)</w:t>
      </w:r>
    </w:p>
    <w:p w14:paraId="65F0B541" w14:textId="77777777" w:rsidR="002E6BD9" w:rsidRPr="005E5C8A" w:rsidRDefault="002E6BD9" w:rsidP="002E6BD9">
      <w:pPr>
        <w:pStyle w:val="KDNabrajanje"/>
        <w:rPr>
          <w:sz w:val="24"/>
          <w:szCs w:val="24"/>
        </w:rPr>
      </w:pPr>
      <w:r w:rsidRPr="005E5C8A">
        <w:rPr>
          <w:sz w:val="24"/>
          <w:szCs w:val="24"/>
        </w:rPr>
        <w:t>Прилог о безбедности и здрављу на раду</w:t>
      </w:r>
    </w:p>
    <w:p w14:paraId="26BF7928" w14:textId="4B1EF929" w:rsidR="003D3FDD" w:rsidRPr="005E5C8A" w:rsidRDefault="003D3FDD" w:rsidP="002E6BD9">
      <w:pPr>
        <w:pStyle w:val="KDNabrajanje"/>
        <w:rPr>
          <w:sz w:val="24"/>
          <w:szCs w:val="24"/>
        </w:rPr>
      </w:pPr>
      <w:r w:rsidRPr="005E5C8A">
        <w:rPr>
          <w:sz w:val="24"/>
          <w:szCs w:val="24"/>
          <w:lang w:val="sr-Cyrl-RS"/>
        </w:rPr>
        <w:t>Потврда о обиласку локације</w:t>
      </w:r>
    </w:p>
    <w:p w14:paraId="28B21A82" w14:textId="77777777" w:rsidR="00EE070C" w:rsidRPr="005E5C8A" w:rsidRDefault="00EE070C" w:rsidP="00B558E2">
      <w:pPr>
        <w:pStyle w:val="KDNabrajanje"/>
        <w:numPr>
          <w:ilvl w:val="0"/>
          <w:numId w:val="0"/>
        </w:numPr>
        <w:spacing w:before="0"/>
        <w:rPr>
          <w:rFonts w:cs="Arial"/>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507D0720" w:rsidR="008D2B23" w:rsidRPr="00EC5BB4" w:rsidRDefault="00385E73" w:rsidP="002415B7">
      <w:pPr>
        <w:pStyle w:val="KDPodnaslov2"/>
        <w:spacing w:before="0"/>
        <w:jc w:val="both"/>
        <w:rPr>
          <w:rFonts w:cs="Arial"/>
          <w:sz w:val="24"/>
          <w:szCs w:val="24"/>
        </w:rPr>
      </w:pPr>
      <w:bookmarkStart w:id="215" w:name="_Toc441651580"/>
      <w:bookmarkStart w:id="216" w:name="_Toc442559891"/>
      <w:r>
        <w:rPr>
          <w:rFonts w:cs="Arial"/>
          <w:sz w:val="24"/>
          <w:szCs w:val="24"/>
          <w:lang w:val="sr-Latn-RS"/>
        </w:rPr>
        <w:t xml:space="preserve">    </w:t>
      </w:r>
      <w:r w:rsidR="002415B7">
        <w:rPr>
          <w:rFonts w:cs="Arial"/>
          <w:sz w:val="24"/>
          <w:szCs w:val="24"/>
          <w:lang w:val="sr-Cyrl-RS"/>
        </w:rPr>
        <w:t>6.4.</w:t>
      </w:r>
      <w:r>
        <w:rPr>
          <w:rFonts w:cs="Arial"/>
          <w:sz w:val="24"/>
          <w:szCs w:val="24"/>
          <w:lang w:val="sr-Latn-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56817624"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5E5C8A">
        <w:rPr>
          <w:rFonts w:cs="Arial"/>
          <w:sz w:val="24"/>
          <w:szCs w:val="24"/>
          <w:lang w:val="ru-RU"/>
        </w:rPr>
        <w:t>ул.</w:t>
      </w:r>
      <w:r w:rsidR="005E5C8A">
        <w:rPr>
          <w:rFonts w:cs="Arial"/>
          <w:sz w:val="24"/>
          <w:szCs w:val="24"/>
          <w:lang w:val="sr-Cyrl-RS"/>
        </w:rPr>
        <w:t>Балканска 13</w:t>
      </w:r>
      <w:r w:rsidR="00F64989">
        <w:rPr>
          <w:rFonts w:cs="Arial"/>
          <w:sz w:val="24"/>
          <w:szCs w:val="24"/>
          <w:lang w:val="sr-Cyrl-RS"/>
        </w:rPr>
        <w:t>, сала на</w:t>
      </w:r>
      <w:r w:rsidR="005E5C8A">
        <w:rPr>
          <w:rFonts w:cs="Arial"/>
          <w:sz w:val="24"/>
          <w:szCs w:val="24"/>
          <w:lang w:val="sr-Cyrl-RS"/>
        </w:rPr>
        <w:t xml:space="preserve"> II</w:t>
      </w:r>
      <w:r w:rsidR="00F64989">
        <w:rPr>
          <w:rFonts w:cs="Arial"/>
          <w:sz w:val="24"/>
          <w:szCs w:val="24"/>
          <w:lang w:val="sr-Cyrl-RS"/>
        </w:rPr>
        <w:t xml:space="preserve"> спрату</w:t>
      </w:r>
      <w:r w:rsidR="003C4E60">
        <w:rPr>
          <w:rFonts w:cs="Arial"/>
          <w:sz w:val="24"/>
          <w:szCs w:val="24"/>
          <w:lang w:val="sr-Cyrl-RS"/>
        </w:rPr>
        <w:t>.</w:t>
      </w:r>
    </w:p>
    <w:p w14:paraId="26081371" w14:textId="28FEFFD1" w:rsidR="008D2B23" w:rsidRPr="00EC5BB4" w:rsidRDefault="008D2B23" w:rsidP="008D2B23">
      <w:pPr>
        <w:pStyle w:val="KDParagraf"/>
        <w:spacing w:before="0"/>
        <w:rPr>
          <w:rFonts w:cs="Arial"/>
          <w:sz w:val="24"/>
          <w:szCs w:val="24"/>
        </w:rPr>
      </w:pPr>
      <w:r w:rsidRPr="00EC5BB4">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издато на меморандуму понуђача, заведено и оверено печатом и потписом законског заступника</w:t>
      </w:r>
      <w:r w:rsidR="00502348">
        <w:rPr>
          <w:rFonts w:cs="Arial"/>
          <w:sz w:val="24"/>
          <w:szCs w:val="24"/>
        </w:rPr>
        <w:t xml:space="preserve"> </w:t>
      </w:r>
      <w:r w:rsidRPr="00EC5BB4">
        <w:rPr>
          <w:rFonts w:cs="Arial"/>
          <w:sz w:val="24"/>
          <w:szCs w:val="24"/>
        </w:rPr>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9248198" w14:textId="77777777" w:rsidR="00CD0BD1" w:rsidRDefault="008D2B23" w:rsidP="008D2B23">
      <w:pPr>
        <w:pStyle w:val="KDParagraf"/>
        <w:spacing w:before="0"/>
        <w:rPr>
          <w:rFonts w:cs="Arial"/>
          <w:sz w:val="24"/>
          <w:szCs w:val="24"/>
          <w:lang w:val="sr-Cyrl-RS"/>
        </w:rPr>
      </w:pPr>
      <w:r w:rsidRPr="00EC5BB4">
        <w:rPr>
          <w:rFonts w:cs="Arial"/>
          <w:sz w:val="24"/>
          <w:szCs w:val="24"/>
        </w:rPr>
        <w:t xml:space="preserve">Наручилац ће у року од </w:t>
      </w:r>
      <w:r w:rsidR="0025421B">
        <w:rPr>
          <w:rFonts w:cs="Arial"/>
          <w:sz w:val="24"/>
          <w:szCs w:val="24"/>
        </w:rPr>
        <w:t xml:space="preserve">3 </w:t>
      </w:r>
      <w:r w:rsidR="0025421B">
        <w:rPr>
          <w:rFonts w:cs="Arial"/>
          <w:sz w:val="24"/>
          <w:szCs w:val="24"/>
          <w:lang w:val="sr-Cyrl-RS"/>
        </w:rPr>
        <w:t xml:space="preserve">(словима: </w:t>
      </w:r>
    </w:p>
    <w:p w14:paraId="13FD7F8C" w14:textId="1AB11D7A" w:rsidR="008D2B23" w:rsidRPr="00EC5BB4" w:rsidRDefault="00CD0BD1" w:rsidP="008D2B23">
      <w:pPr>
        <w:pStyle w:val="KDParagraf"/>
        <w:spacing w:before="0"/>
        <w:rPr>
          <w:rFonts w:cs="Arial"/>
          <w:sz w:val="24"/>
          <w:szCs w:val="24"/>
        </w:rPr>
      </w:pPr>
      <w:r>
        <w:rPr>
          <w:rFonts w:cs="Arial"/>
          <w:sz w:val="24"/>
          <w:szCs w:val="24"/>
          <w:lang w:val="sr-Cyrl-RS"/>
        </w:rPr>
        <w:t>,</w:t>
      </w:r>
      <w:r w:rsidR="008D2B23" w:rsidRPr="00EC5BB4">
        <w:rPr>
          <w:rFonts w:cs="Arial"/>
          <w:sz w:val="24"/>
          <w:szCs w:val="24"/>
        </w:rPr>
        <w:t>три</w:t>
      </w:r>
      <w:r w:rsidR="0025421B">
        <w:rPr>
          <w:rFonts w:cs="Arial"/>
          <w:sz w:val="24"/>
          <w:szCs w:val="24"/>
          <w:lang w:val="sr-Cyrl-RS"/>
        </w:rPr>
        <w:t>)</w:t>
      </w:r>
      <w:r w:rsidR="008D2B23" w:rsidRPr="00EC5BB4">
        <w:rPr>
          <w:rFonts w:cs="Arial"/>
          <w:sz w:val="24"/>
          <w:szCs w:val="24"/>
        </w:rPr>
        <w:t xml:space="preserve">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942C161" w:rsidR="008D2B23" w:rsidRPr="00EC5BB4" w:rsidRDefault="00385E73" w:rsidP="002415B7">
      <w:pPr>
        <w:pStyle w:val="KDPodnaslov2"/>
        <w:spacing w:before="0"/>
        <w:jc w:val="both"/>
        <w:rPr>
          <w:rFonts w:cs="Arial"/>
          <w:sz w:val="24"/>
          <w:szCs w:val="24"/>
        </w:rPr>
      </w:pPr>
      <w:bookmarkStart w:id="217" w:name="_Toc441651581"/>
      <w:bookmarkStart w:id="218" w:name="_Toc442559892"/>
      <w:r>
        <w:rPr>
          <w:rFonts w:cs="Arial"/>
          <w:sz w:val="24"/>
          <w:szCs w:val="24"/>
          <w:lang w:val="sr-Latn-RS"/>
        </w:rPr>
        <w:t xml:space="preserve">   </w:t>
      </w:r>
      <w:r w:rsidR="002415B7">
        <w:rPr>
          <w:rFonts w:cs="Arial"/>
          <w:sz w:val="24"/>
          <w:szCs w:val="24"/>
          <w:lang w:val="sr-Cyrl-RS"/>
        </w:rPr>
        <w:t>6.5.</w:t>
      </w:r>
      <w:r w:rsidR="006E3758">
        <w:rPr>
          <w:rFonts w:cs="Arial"/>
          <w:sz w:val="24"/>
          <w:szCs w:val="24"/>
          <w:lang w:val="sr-Cyrl-RS"/>
        </w:rPr>
        <w:t xml:space="preserve"> </w:t>
      </w:r>
      <w:r w:rsidR="008D2B23" w:rsidRPr="00EC5BB4">
        <w:rPr>
          <w:rFonts w:cs="Arial"/>
          <w:sz w:val="24"/>
          <w:szCs w:val="24"/>
        </w:rPr>
        <w:t>Начин подношења понуде</w:t>
      </w:r>
      <w:bookmarkEnd w:id="217"/>
      <w:bookmarkEnd w:id="218"/>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2FC37A97" w:rsidR="008D2B23" w:rsidRPr="00EC5BB4" w:rsidRDefault="00385E73" w:rsidP="002415B7">
      <w:pPr>
        <w:pStyle w:val="KDPodnaslov2"/>
        <w:spacing w:before="0"/>
        <w:jc w:val="both"/>
        <w:rPr>
          <w:rFonts w:cs="Arial"/>
          <w:sz w:val="24"/>
          <w:szCs w:val="24"/>
        </w:rPr>
      </w:pPr>
      <w:bookmarkStart w:id="219" w:name="_Toc441651582"/>
      <w:bookmarkStart w:id="220" w:name="_Toc442559893"/>
      <w:r>
        <w:rPr>
          <w:rFonts w:cs="Arial"/>
          <w:sz w:val="24"/>
          <w:szCs w:val="24"/>
          <w:lang w:val="sr-Latn-RS"/>
        </w:rPr>
        <w:t xml:space="preserve">   </w:t>
      </w:r>
      <w:r w:rsidR="002415B7">
        <w:rPr>
          <w:rFonts w:cs="Arial"/>
          <w:sz w:val="24"/>
          <w:szCs w:val="24"/>
          <w:lang w:val="sr-Cyrl-RS"/>
        </w:rPr>
        <w:t>6.6.</w:t>
      </w:r>
      <w:r w:rsidR="006E3758">
        <w:rPr>
          <w:rFonts w:cs="Arial"/>
          <w:sz w:val="24"/>
          <w:szCs w:val="24"/>
          <w:lang w:val="sr-Cyrl-RS"/>
        </w:rPr>
        <w:t xml:space="preserve"> </w:t>
      </w:r>
      <w:r w:rsidR="008D2B23" w:rsidRPr="00EC5BB4">
        <w:rPr>
          <w:rFonts w:cs="Arial"/>
          <w:sz w:val="24"/>
          <w:szCs w:val="24"/>
        </w:rPr>
        <w:t>Измена, допуна и опозив понуде</w:t>
      </w:r>
      <w:bookmarkEnd w:id="219"/>
      <w:bookmarkEnd w:id="220"/>
    </w:p>
    <w:p w14:paraId="12E3E1F2" w14:textId="71EB5059"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w:t>
      </w:r>
      <w:r w:rsidR="00F64989">
        <w:rPr>
          <w:rFonts w:cs="Arial"/>
          <w:sz w:val="24"/>
          <w:szCs w:val="24"/>
          <w:lang w:val="ru-RU"/>
        </w:rPr>
        <w:t xml:space="preserve">НА - Понуде за јавну набавку </w:t>
      </w:r>
      <w:r w:rsidR="00E82496">
        <w:rPr>
          <w:rFonts w:cs="Arial"/>
          <w:sz w:val="24"/>
          <w:szCs w:val="24"/>
          <w:lang w:val="ru-RU"/>
        </w:rPr>
        <w:t>радова Замена хидростанице“</w:t>
      </w:r>
      <w:r w:rsidRPr="00EC5BB4">
        <w:rPr>
          <w:rFonts w:cs="Arial"/>
          <w:sz w:val="24"/>
          <w:szCs w:val="24"/>
          <w:lang w:val="ru-RU"/>
        </w:rPr>
        <w:t xml:space="preserve"> - Јавна набавка број </w:t>
      </w:r>
      <w:r w:rsidR="00E82496" w:rsidRPr="00E82496">
        <w:rPr>
          <w:rFonts w:cs="Arial"/>
          <w:sz w:val="24"/>
          <w:szCs w:val="24"/>
          <w:lang w:val="ru-RU"/>
        </w:rPr>
        <w:t>JNMV/1000/0381/2016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4197F2E9"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w:t>
      </w:r>
      <w:r w:rsidR="00E82496">
        <w:rPr>
          <w:rFonts w:cs="Arial"/>
          <w:sz w:val="24"/>
          <w:szCs w:val="24"/>
        </w:rPr>
        <w:t xml:space="preserve">ИВ - Понуде за јавну набавку </w:t>
      </w:r>
      <w:r w:rsidR="00E82496" w:rsidRPr="00E82496">
        <w:rPr>
          <w:rFonts w:cs="Arial"/>
          <w:sz w:val="24"/>
          <w:szCs w:val="24"/>
        </w:rPr>
        <w:t>радова Замена хидростанице</w:t>
      </w:r>
      <w:r w:rsidRPr="00EC5BB4">
        <w:rPr>
          <w:rFonts w:cs="Arial"/>
          <w:sz w:val="24"/>
          <w:szCs w:val="24"/>
        </w:rPr>
        <w:t xml:space="preserve"> -</w:t>
      </w:r>
      <w:r w:rsidR="00E82496">
        <w:rPr>
          <w:rFonts w:cs="Arial"/>
          <w:sz w:val="24"/>
          <w:szCs w:val="24"/>
        </w:rPr>
        <w:t xml:space="preserve"> Јавна набавка број </w:t>
      </w:r>
      <w:r w:rsidR="00E82496" w:rsidRPr="00E82496">
        <w:rPr>
          <w:rFonts w:cs="Arial"/>
          <w:sz w:val="24"/>
          <w:szCs w:val="24"/>
        </w:rPr>
        <w:t>JNMV/1000/0381/2016</w:t>
      </w:r>
      <w:r w:rsidRPr="00EC5BB4">
        <w:rPr>
          <w:rFonts w:cs="Arial"/>
          <w:sz w:val="24"/>
          <w:szCs w:val="24"/>
        </w:rPr>
        <w:t xml:space="preserve"> – НЕ ОТВАРАТИ“.</w:t>
      </w:r>
    </w:p>
    <w:p w14:paraId="29156FA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FBADC4E" w14:textId="09061501" w:rsidR="00EA6178" w:rsidRPr="00932CA6" w:rsidRDefault="008D2B23" w:rsidP="008D2B23">
      <w:pPr>
        <w:pStyle w:val="KDKomentar"/>
        <w:spacing w:before="0"/>
        <w:rPr>
          <w:rFonts w:cs="Arial"/>
          <w:i w:val="0"/>
          <w:color w:val="auto"/>
          <w:sz w:val="24"/>
          <w:szCs w:val="24"/>
        </w:rPr>
      </w:pPr>
      <w:r w:rsidRPr="00E82496">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EA27FEA" w14:textId="751B8242" w:rsidR="008D2B23" w:rsidRPr="00EC5BB4" w:rsidRDefault="00932CA6" w:rsidP="002415B7">
      <w:pPr>
        <w:pStyle w:val="KDPodnaslov2"/>
        <w:spacing w:before="0"/>
        <w:jc w:val="both"/>
        <w:rPr>
          <w:rFonts w:cs="Arial"/>
          <w:sz w:val="24"/>
          <w:szCs w:val="24"/>
        </w:rPr>
      </w:pPr>
      <w:bookmarkStart w:id="221" w:name="_Toc441651583"/>
      <w:bookmarkStart w:id="222" w:name="_Toc442559894"/>
      <w:r>
        <w:rPr>
          <w:rFonts w:cs="Arial"/>
          <w:sz w:val="24"/>
          <w:szCs w:val="24"/>
          <w:lang w:val="sr-Latn-RS"/>
        </w:rPr>
        <w:lastRenderedPageBreak/>
        <w:t xml:space="preserve">    </w:t>
      </w:r>
      <w:r w:rsidR="002415B7">
        <w:rPr>
          <w:rFonts w:cs="Arial"/>
          <w:sz w:val="24"/>
          <w:szCs w:val="24"/>
          <w:lang w:val="ru-RU"/>
        </w:rPr>
        <w:t>6.7.</w:t>
      </w:r>
      <w:r w:rsidR="006E3758">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21"/>
      <w:bookmarkEnd w:id="222"/>
    </w:p>
    <w:p w14:paraId="19FA1510" w14:textId="77777777" w:rsidR="002415B7" w:rsidRDefault="00FC355A" w:rsidP="002415B7">
      <w:pPr>
        <w:pStyle w:val="KDParagraf"/>
        <w:spacing w:before="0"/>
        <w:rPr>
          <w:rFonts w:cs="Arial"/>
          <w:sz w:val="24"/>
          <w:szCs w:val="24"/>
        </w:rPr>
      </w:pPr>
      <w:r w:rsidRPr="00EC5BB4">
        <w:rPr>
          <w:rFonts w:cs="Arial"/>
          <w:sz w:val="24"/>
          <w:szCs w:val="24"/>
        </w:rPr>
        <w:t>Набавка није обликована по партијама.</w:t>
      </w:r>
      <w:bookmarkStart w:id="223" w:name="_Toc441651584"/>
      <w:bookmarkStart w:id="224" w:name="_Toc442559895"/>
    </w:p>
    <w:p w14:paraId="5BD3834E" w14:textId="77777777" w:rsidR="00502348" w:rsidRDefault="00502348" w:rsidP="00502348">
      <w:pPr>
        <w:pStyle w:val="KDParagraf"/>
        <w:spacing w:before="0"/>
        <w:rPr>
          <w:rFonts w:cs="Arial"/>
          <w:b/>
          <w:sz w:val="24"/>
          <w:szCs w:val="24"/>
          <w:lang w:val="sr-Cyrl-RS"/>
        </w:rPr>
      </w:pPr>
    </w:p>
    <w:p w14:paraId="3784DB41" w14:textId="6331E551" w:rsidR="00502348" w:rsidRDefault="00385E73" w:rsidP="00502348">
      <w:pPr>
        <w:pStyle w:val="KDParagraf"/>
        <w:spacing w:before="0"/>
        <w:rPr>
          <w:rFonts w:cs="Arial"/>
          <w:b/>
          <w:sz w:val="24"/>
          <w:szCs w:val="24"/>
        </w:rPr>
      </w:pPr>
      <w:r>
        <w:rPr>
          <w:rFonts w:cs="Arial"/>
          <w:b/>
          <w:sz w:val="24"/>
          <w:szCs w:val="24"/>
          <w:lang w:val="sr-Latn-RS"/>
        </w:rPr>
        <w:t xml:space="preserve">    </w:t>
      </w:r>
      <w:r w:rsidR="002415B7" w:rsidRPr="002415B7">
        <w:rPr>
          <w:rFonts w:cs="Arial"/>
          <w:b/>
          <w:sz w:val="24"/>
          <w:szCs w:val="24"/>
          <w:lang w:val="sr-Cyrl-RS"/>
        </w:rPr>
        <w:t>6.8.</w:t>
      </w:r>
      <w:r w:rsidR="00011DCA" w:rsidRPr="002415B7">
        <w:rPr>
          <w:rFonts w:cs="Arial"/>
          <w:b/>
          <w:sz w:val="24"/>
          <w:szCs w:val="24"/>
          <w:lang w:val="sr-Cyrl-RS"/>
        </w:rPr>
        <w:t xml:space="preserve"> </w:t>
      </w:r>
      <w:r w:rsidR="008D2B23" w:rsidRPr="002415B7">
        <w:rPr>
          <w:rFonts w:cs="Arial"/>
          <w:b/>
          <w:sz w:val="24"/>
          <w:szCs w:val="24"/>
        </w:rPr>
        <w:t>Понуда са варијантама</w:t>
      </w:r>
      <w:bookmarkEnd w:id="223"/>
      <w:bookmarkEnd w:id="224"/>
    </w:p>
    <w:p w14:paraId="610B10A5" w14:textId="7EDC130B" w:rsidR="008D2B23" w:rsidRPr="00502348" w:rsidRDefault="008D2B23" w:rsidP="00502348">
      <w:pPr>
        <w:pStyle w:val="KDParagraf"/>
        <w:spacing w:before="0"/>
        <w:rPr>
          <w:rFonts w:cs="Arial"/>
          <w:b/>
          <w:sz w:val="24"/>
          <w:szCs w:val="24"/>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11018DDE" w:rsidR="008D2B23" w:rsidRPr="00EC5BB4" w:rsidRDefault="00385E73" w:rsidP="002415B7">
      <w:pPr>
        <w:pStyle w:val="KDPodnaslov2"/>
        <w:spacing w:before="0"/>
        <w:jc w:val="both"/>
        <w:rPr>
          <w:rFonts w:cs="Arial"/>
          <w:sz w:val="24"/>
          <w:szCs w:val="24"/>
        </w:rPr>
      </w:pPr>
      <w:bookmarkStart w:id="225" w:name="_Toc441651585"/>
      <w:bookmarkStart w:id="226" w:name="_Toc442559896"/>
      <w:r>
        <w:rPr>
          <w:rFonts w:cs="Arial"/>
          <w:sz w:val="24"/>
          <w:szCs w:val="24"/>
          <w:lang w:val="sr-Latn-RS"/>
        </w:rPr>
        <w:t xml:space="preserve">    </w:t>
      </w:r>
      <w:r w:rsidR="002415B7">
        <w:rPr>
          <w:rFonts w:cs="Arial"/>
          <w:sz w:val="24"/>
          <w:szCs w:val="24"/>
          <w:lang w:val="sr-Cyrl-RS"/>
        </w:rPr>
        <w:t>6.9.</w:t>
      </w:r>
      <w:r w:rsidR="00011DCA">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D1264C3" w:rsidR="008D2B23" w:rsidRPr="00E82496" w:rsidRDefault="00EE070C" w:rsidP="008D2B23">
      <w:pPr>
        <w:pStyle w:val="KDParagraf"/>
        <w:spacing w:before="0"/>
        <w:rPr>
          <w:rFonts w:cs="Arial"/>
          <w:sz w:val="24"/>
          <w:szCs w:val="24"/>
          <w:lang w:val="sr-Cyrl-RS"/>
        </w:rPr>
      </w:pPr>
      <w:r w:rsidRPr="00E82496">
        <w:rPr>
          <w:rFonts w:cs="Arial"/>
          <w:sz w:val="24"/>
          <w:szCs w:val="24"/>
          <w:lang w:val="sr-Cyrl-RS"/>
        </w:rPr>
        <w:t xml:space="preserve">Обавеза понуђача је да за </w:t>
      </w:r>
      <w:r w:rsidR="008D2B23" w:rsidRPr="00E82496">
        <w:rPr>
          <w:rFonts w:cs="Arial"/>
          <w:sz w:val="24"/>
          <w:szCs w:val="24"/>
        </w:rPr>
        <w:t>подизвођач</w:t>
      </w:r>
      <w:r w:rsidRPr="00E82496">
        <w:rPr>
          <w:rFonts w:cs="Arial"/>
          <w:sz w:val="24"/>
          <w:szCs w:val="24"/>
          <w:lang w:val="sr-Cyrl-RS"/>
        </w:rPr>
        <w:t>а достави доказе о испуњености</w:t>
      </w:r>
      <w:r w:rsidR="008D2B23" w:rsidRPr="00E82496">
        <w:rPr>
          <w:rFonts w:cs="Arial"/>
          <w:sz w:val="24"/>
          <w:szCs w:val="24"/>
        </w:rPr>
        <w:t xml:space="preserve"> обавезн</w:t>
      </w:r>
      <w:r w:rsidRPr="00E82496">
        <w:rPr>
          <w:rFonts w:cs="Arial"/>
          <w:sz w:val="24"/>
          <w:szCs w:val="24"/>
          <w:lang w:val="sr-Cyrl-RS"/>
        </w:rPr>
        <w:t>их</w:t>
      </w:r>
      <w:r w:rsidR="008D2B23" w:rsidRPr="00E82496">
        <w:rPr>
          <w:rFonts w:cs="Arial"/>
          <w:sz w:val="24"/>
          <w:szCs w:val="24"/>
        </w:rPr>
        <w:t xml:space="preserve"> услов</w:t>
      </w:r>
      <w:r w:rsidRPr="00E82496">
        <w:rPr>
          <w:rFonts w:cs="Arial"/>
          <w:sz w:val="24"/>
          <w:szCs w:val="24"/>
          <w:lang w:val="sr-Cyrl-RS"/>
        </w:rPr>
        <w:t>а</w:t>
      </w:r>
      <w:r w:rsidR="008D2B23" w:rsidRPr="00E82496">
        <w:rPr>
          <w:rFonts w:cs="Arial"/>
          <w:sz w:val="24"/>
          <w:szCs w:val="24"/>
        </w:rPr>
        <w:t xml:space="preserve"> из члана 75. </w:t>
      </w:r>
      <w:proofErr w:type="gramStart"/>
      <w:r w:rsidR="008D2B23" w:rsidRPr="00E82496">
        <w:rPr>
          <w:rFonts w:cs="Arial"/>
          <w:sz w:val="24"/>
          <w:szCs w:val="24"/>
        </w:rPr>
        <w:t>став</w:t>
      </w:r>
      <w:proofErr w:type="gramEnd"/>
      <w:r w:rsidR="008D2B23" w:rsidRPr="00E82496">
        <w:rPr>
          <w:rFonts w:cs="Arial"/>
          <w:sz w:val="24"/>
          <w:szCs w:val="24"/>
        </w:rPr>
        <w:t xml:space="preserve"> 1. </w:t>
      </w:r>
      <w:proofErr w:type="gramStart"/>
      <w:r w:rsidR="008D2B23" w:rsidRPr="00E82496">
        <w:rPr>
          <w:rFonts w:cs="Arial"/>
          <w:sz w:val="24"/>
          <w:szCs w:val="24"/>
        </w:rPr>
        <w:t>тачка</w:t>
      </w:r>
      <w:proofErr w:type="gramEnd"/>
      <w:r w:rsidR="008D2B23" w:rsidRPr="00E82496">
        <w:rPr>
          <w:rFonts w:cs="Arial"/>
          <w:sz w:val="24"/>
          <w:szCs w:val="24"/>
        </w:rPr>
        <w:t xml:space="preserve"> 1), 2) и 4) Закона</w:t>
      </w:r>
      <w:r w:rsidRPr="00E82496">
        <w:rPr>
          <w:rFonts w:cs="Arial"/>
          <w:sz w:val="24"/>
          <w:szCs w:val="24"/>
        </w:rPr>
        <w:t xml:space="preserve"> </w:t>
      </w:r>
      <w:r w:rsidR="008D2B23" w:rsidRPr="00E82496">
        <w:rPr>
          <w:rFonts w:cs="Arial"/>
          <w:sz w:val="24"/>
          <w:szCs w:val="24"/>
        </w:rPr>
        <w:t>наведен</w:t>
      </w:r>
      <w:r w:rsidRPr="00E82496">
        <w:rPr>
          <w:rFonts w:cs="Arial"/>
          <w:sz w:val="24"/>
          <w:szCs w:val="24"/>
          <w:lang w:val="sr-Cyrl-RS"/>
        </w:rPr>
        <w:t>их</w:t>
      </w:r>
      <w:r w:rsidR="008D2B23" w:rsidRPr="00E82496">
        <w:rPr>
          <w:rFonts w:cs="Arial"/>
          <w:sz w:val="24"/>
          <w:szCs w:val="24"/>
        </w:rPr>
        <w:t xml:space="preserve"> у одељку Услови за учешће из члана 75. </w:t>
      </w:r>
      <w:proofErr w:type="gramStart"/>
      <w:r w:rsidR="008D2B23" w:rsidRPr="00E82496">
        <w:rPr>
          <w:rFonts w:cs="Arial"/>
          <w:sz w:val="24"/>
          <w:szCs w:val="24"/>
        </w:rPr>
        <w:t>и</w:t>
      </w:r>
      <w:proofErr w:type="gramEnd"/>
      <w:r w:rsidR="008D2B23" w:rsidRPr="00E82496">
        <w:rPr>
          <w:rFonts w:cs="Arial"/>
          <w:sz w:val="24"/>
          <w:szCs w:val="24"/>
        </w:rPr>
        <w:t xml:space="preserve"> 76. Закона и Упутство како се доказује испуњеност тих услова</w:t>
      </w:r>
      <w:r w:rsidRPr="00E82496">
        <w:rPr>
          <w:rFonts w:cs="Arial"/>
          <w:sz w:val="24"/>
          <w:szCs w:val="24"/>
          <w:lang w:val="sr-Cyrl-RS"/>
        </w:rPr>
        <w:t>,</w:t>
      </w:r>
      <w:r w:rsidRPr="00E82496">
        <w:rPr>
          <w:rFonts w:cs="Arial"/>
          <w:sz w:val="24"/>
          <w:szCs w:val="24"/>
        </w:rPr>
        <w:t xml:space="preserve"> што доказује достављањем Изјаве</w:t>
      </w:r>
      <w:r w:rsidRPr="00E82496">
        <w:rPr>
          <w:rFonts w:cs="Arial"/>
          <w:sz w:val="24"/>
          <w:szCs w:val="24"/>
          <w:lang w:val="sr-Cyrl-RS"/>
        </w:rPr>
        <w:t>.Доказ из члана 75.став 1.тачка 5)</w:t>
      </w:r>
      <w:r w:rsidR="002312C3" w:rsidRPr="00E82496">
        <w:rPr>
          <w:rFonts w:cs="Arial"/>
          <w:sz w:val="24"/>
          <w:szCs w:val="24"/>
          <w:lang w:val="sr-Cyrl-RS"/>
        </w:rPr>
        <w:t xml:space="preserve"> Закона</w:t>
      </w:r>
      <w:r w:rsidRPr="00E82496">
        <w:rPr>
          <w:rFonts w:cs="Arial"/>
          <w:sz w:val="24"/>
          <w:szCs w:val="24"/>
          <w:lang w:val="sr-Cyrl-RS"/>
        </w:rPr>
        <w:t xml:space="preserve"> доставља се за део набавке који ће се вршити преко подизвођача.</w:t>
      </w:r>
    </w:p>
    <w:p w14:paraId="488196B6" w14:textId="77777777" w:rsidR="008D2B23" w:rsidRPr="00E82496" w:rsidRDefault="008D2B23" w:rsidP="008D2B23">
      <w:pPr>
        <w:pStyle w:val="KDParagraf"/>
        <w:spacing w:before="0"/>
        <w:rPr>
          <w:rFonts w:cs="Arial"/>
          <w:sz w:val="24"/>
          <w:szCs w:val="24"/>
        </w:rPr>
      </w:pPr>
      <w:r w:rsidRPr="00E82496">
        <w:rPr>
          <w:rFonts w:cs="Arial"/>
          <w:sz w:val="24"/>
          <w:szCs w:val="24"/>
        </w:rPr>
        <w:t>Додатне услове понуђач испуњава самостално, без обзира на агажовање подизвођача.</w:t>
      </w:r>
    </w:p>
    <w:p w14:paraId="2E7F993D" w14:textId="3811E36F" w:rsidR="008D2B23" w:rsidRPr="00E82496" w:rsidRDefault="008D2B23" w:rsidP="008D2B23">
      <w:pPr>
        <w:pStyle w:val="KDParagraf"/>
        <w:spacing w:before="0"/>
        <w:rPr>
          <w:rFonts w:cs="Arial"/>
          <w:sz w:val="24"/>
          <w:szCs w:val="24"/>
        </w:rPr>
      </w:pPr>
      <w:r w:rsidRPr="00E82496">
        <w:rPr>
          <w:rFonts w:cs="Arial"/>
          <w:sz w:val="24"/>
          <w:szCs w:val="24"/>
        </w:rPr>
        <w:t xml:space="preserve">Све обрасце у понуди потписује и оверава понуђач, изузев </w:t>
      </w:r>
      <w:r w:rsidR="00EE070C" w:rsidRPr="00E82496">
        <w:rPr>
          <w:rFonts w:cs="Arial"/>
          <w:sz w:val="24"/>
          <w:szCs w:val="24"/>
          <w:lang w:val="sr-Cyrl-RS"/>
        </w:rPr>
        <w:t>образаца под пуном материјалном и кривичном одговорношћу</w:t>
      </w:r>
      <w:proofErr w:type="gramStart"/>
      <w:r w:rsidR="00EE070C" w:rsidRPr="00E82496">
        <w:rPr>
          <w:rFonts w:cs="Arial"/>
          <w:sz w:val="24"/>
          <w:szCs w:val="24"/>
          <w:lang w:val="sr-Cyrl-RS"/>
        </w:rPr>
        <w:t>,</w:t>
      </w:r>
      <w:r w:rsidRPr="00E82496">
        <w:rPr>
          <w:rFonts w:cs="Arial"/>
          <w:sz w:val="24"/>
          <w:szCs w:val="24"/>
        </w:rPr>
        <w:t>које</w:t>
      </w:r>
      <w:proofErr w:type="gramEnd"/>
      <w:r w:rsidRPr="00E82496">
        <w:rPr>
          <w:rFonts w:cs="Arial"/>
          <w:sz w:val="24"/>
          <w:szCs w:val="24"/>
        </w:rPr>
        <w:t xml:space="preserve"> попуњава, потписује и оверава сваки подизвођач у своје име.</w:t>
      </w:r>
    </w:p>
    <w:p w14:paraId="0F1C6421" w14:textId="77777777" w:rsidR="008D2B23" w:rsidRPr="00E82496" w:rsidRDefault="008D2B23" w:rsidP="008D2B23">
      <w:pPr>
        <w:pStyle w:val="KDParagraf"/>
        <w:spacing w:before="0"/>
        <w:rPr>
          <w:rFonts w:cs="Arial"/>
          <w:sz w:val="24"/>
          <w:szCs w:val="24"/>
        </w:rPr>
      </w:pPr>
      <w:r w:rsidRPr="00E82496">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E82496" w:rsidRDefault="00011DCA" w:rsidP="00011DCA">
      <w:pPr>
        <w:pStyle w:val="KDParagraf"/>
        <w:spacing w:before="0"/>
        <w:rPr>
          <w:rFonts w:cs="Arial"/>
          <w:sz w:val="24"/>
          <w:szCs w:val="24"/>
        </w:rPr>
      </w:pPr>
      <w:r w:rsidRPr="00E82496">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E82496">
        <w:rPr>
          <w:rFonts w:cs="Arial"/>
          <w:sz w:val="24"/>
          <w:szCs w:val="24"/>
        </w:rPr>
        <w:t>одлуке  о</w:t>
      </w:r>
      <w:proofErr w:type="gramEnd"/>
      <w:r w:rsidRPr="00E82496">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E82496">
        <w:rPr>
          <w:rFonts w:cs="Arial"/>
          <w:sz w:val="24"/>
          <w:szCs w:val="24"/>
        </w:rPr>
        <w:t>обавеза ,</w:t>
      </w:r>
      <w:proofErr w:type="gramEnd"/>
      <w:r w:rsidRPr="00E82496">
        <w:rPr>
          <w:rFonts w:cs="Arial"/>
          <w:sz w:val="24"/>
          <w:szCs w:val="24"/>
        </w:rPr>
        <w:t xml:space="preserve"> без обзира на број подизвођача.</w:t>
      </w:r>
    </w:p>
    <w:p w14:paraId="3E69797F" w14:textId="15F8F007" w:rsidR="008D2B23" w:rsidRDefault="008D2B23" w:rsidP="008D2B23">
      <w:pPr>
        <w:pStyle w:val="KDParagraf"/>
        <w:spacing w:before="0"/>
        <w:rPr>
          <w:rFonts w:cs="Arial"/>
          <w:sz w:val="24"/>
          <w:szCs w:val="24"/>
          <w:lang w:bidi="en-US"/>
        </w:rPr>
      </w:pPr>
      <w:r w:rsidRPr="00E82496">
        <w:rPr>
          <w:rFonts w:cs="Arial"/>
          <w:sz w:val="24"/>
          <w:szCs w:val="24"/>
        </w:rPr>
        <w:t>Наручилац</w:t>
      </w:r>
      <w:r w:rsidRPr="00E82496">
        <w:rPr>
          <w:rFonts w:cs="Arial"/>
          <w:sz w:val="24"/>
          <w:szCs w:val="24"/>
          <w:lang w:bidi="en-US"/>
        </w:rPr>
        <w:t xml:space="preserve"> у овом поступку не предвиђа примену одредби става 9. </w:t>
      </w:r>
      <w:proofErr w:type="gramStart"/>
      <w:r w:rsidRPr="00E82496">
        <w:rPr>
          <w:rFonts w:cs="Arial"/>
          <w:sz w:val="24"/>
          <w:szCs w:val="24"/>
          <w:lang w:bidi="en-US"/>
        </w:rPr>
        <w:t>и</w:t>
      </w:r>
      <w:proofErr w:type="gramEnd"/>
      <w:r w:rsidRPr="00E82496">
        <w:rPr>
          <w:rFonts w:cs="Arial"/>
          <w:sz w:val="24"/>
          <w:szCs w:val="24"/>
          <w:lang w:bidi="en-US"/>
        </w:rPr>
        <w:t xml:space="preserve"> 10. </w:t>
      </w:r>
      <w:proofErr w:type="gramStart"/>
      <w:r w:rsidRPr="00E82496">
        <w:rPr>
          <w:rFonts w:cs="Arial"/>
          <w:sz w:val="24"/>
          <w:szCs w:val="24"/>
          <w:lang w:bidi="en-US"/>
        </w:rPr>
        <w:t>члана</w:t>
      </w:r>
      <w:proofErr w:type="gramEnd"/>
      <w:r w:rsidRPr="00E82496">
        <w:rPr>
          <w:rFonts w:cs="Arial"/>
          <w:sz w:val="24"/>
          <w:szCs w:val="24"/>
          <w:lang w:bidi="en-US"/>
        </w:rPr>
        <w:t xml:space="preserve"> 80. Закона.</w:t>
      </w:r>
    </w:p>
    <w:p w14:paraId="0A1CF3B2" w14:textId="77777777" w:rsidR="00385E73" w:rsidRPr="00E82496" w:rsidRDefault="00385E73" w:rsidP="008D2B23">
      <w:pPr>
        <w:pStyle w:val="KDParagraf"/>
        <w:spacing w:before="0"/>
        <w:rPr>
          <w:rFonts w:cs="Arial"/>
          <w:sz w:val="24"/>
          <w:szCs w:val="24"/>
          <w:lang w:bidi="en-US"/>
        </w:rPr>
      </w:pPr>
    </w:p>
    <w:p w14:paraId="6F66DBEB" w14:textId="73077E4D" w:rsidR="008D2B23" w:rsidRPr="00E82496" w:rsidRDefault="002415B7" w:rsidP="005360C7">
      <w:pPr>
        <w:pStyle w:val="KDPodnaslov2"/>
        <w:numPr>
          <w:ilvl w:val="1"/>
          <w:numId w:val="22"/>
        </w:numPr>
        <w:spacing w:before="0"/>
        <w:jc w:val="both"/>
        <w:rPr>
          <w:rFonts w:cs="Arial"/>
          <w:sz w:val="24"/>
          <w:szCs w:val="24"/>
        </w:rPr>
      </w:pPr>
      <w:bookmarkStart w:id="227" w:name="_Toc441651586"/>
      <w:bookmarkStart w:id="228" w:name="_Toc442559897"/>
      <w:r>
        <w:rPr>
          <w:rFonts w:cs="Arial"/>
          <w:sz w:val="24"/>
          <w:szCs w:val="24"/>
          <w:lang w:val="sr-Cyrl-RS"/>
        </w:rPr>
        <w:lastRenderedPageBreak/>
        <w:t>0.</w:t>
      </w:r>
      <w:r w:rsidR="006E3758">
        <w:rPr>
          <w:rFonts w:cs="Arial"/>
          <w:sz w:val="24"/>
          <w:szCs w:val="24"/>
          <w:lang w:val="sr-Cyrl-RS"/>
        </w:rPr>
        <w:t xml:space="preserve"> </w:t>
      </w:r>
      <w:r w:rsidR="008D2B23" w:rsidRPr="00E82496">
        <w:rPr>
          <w:rFonts w:cs="Arial"/>
          <w:sz w:val="24"/>
          <w:szCs w:val="24"/>
        </w:rPr>
        <w:t>Подношење заједничке понуде</w:t>
      </w:r>
      <w:bookmarkEnd w:id="227"/>
      <w:bookmarkEnd w:id="228"/>
    </w:p>
    <w:p w14:paraId="580FBDF5" w14:textId="77777777" w:rsidR="008D2B23" w:rsidRPr="00E82496" w:rsidRDefault="008D2B23" w:rsidP="008D2B23">
      <w:pPr>
        <w:pStyle w:val="KDParagraf"/>
        <w:spacing w:before="0"/>
        <w:rPr>
          <w:rFonts w:cs="Arial"/>
          <w:sz w:val="24"/>
          <w:szCs w:val="24"/>
        </w:rPr>
      </w:pPr>
      <w:r w:rsidRPr="00E82496">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82496">
        <w:rPr>
          <w:rFonts w:cs="Arial"/>
          <w:sz w:val="24"/>
          <w:szCs w:val="24"/>
        </w:rPr>
        <w:t>став</w:t>
      </w:r>
      <w:proofErr w:type="gramEnd"/>
      <w:r w:rsidRPr="00E82496">
        <w:rPr>
          <w:rFonts w:cs="Arial"/>
          <w:sz w:val="24"/>
          <w:szCs w:val="24"/>
        </w:rPr>
        <w:t xml:space="preserve"> 4. </w:t>
      </w:r>
      <w:proofErr w:type="gramStart"/>
      <w:r w:rsidRPr="00E82496">
        <w:rPr>
          <w:rFonts w:cs="Arial"/>
          <w:sz w:val="24"/>
          <w:szCs w:val="24"/>
        </w:rPr>
        <w:t>и</w:t>
      </w:r>
      <w:proofErr w:type="gramEnd"/>
      <w:r w:rsidRPr="00E82496">
        <w:rPr>
          <w:rFonts w:cs="Arial"/>
          <w:sz w:val="24"/>
          <w:szCs w:val="24"/>
        </w:rPr>
        <w:t xml:space="preserve"> 5.Закона о јавним набавкама и то: </w:t>
      </w:r>
    </w:p>
    <w:p w14:paraId="6EF735F2" w14:textId="77777777" w:rsidR="008D2B23" w:rsidRPr="00E82496" w:rsidRDefault="008D2B23" w:rsidP="008D2B23">
      <w:pPr>
        <w:pStyle w:val="KDNabrajanje"/>
        <w:spacing w:before="0"/>
        <w:rPr>
          <w:rFonts w:cs="Arial"/>
          <w:sz w:val="24"/>
          <w:szCs w:val="24"/>
        </w:rPr>
      </w:pPr>
      <w:r w:rsidRPr="00E82496">
        <w:rPr>
          <w:rFonts w:cs="Arial"/>
          <w:sz w:val="24"/>
          <w:szCs w:val="24"/>
          <w:lang w:val="sr-Cyrl-CS"/>
        </w:rPr>
        <w:t xml:space="preserve">податке о </w:t>
      </w:r>
      <w:r w:rsidRPr="00E82496">
        <w:rPr>
          <w:rFonts w:cs="Arial"/>
          <w:sz w:val="24"/>
          <w:szCs w:val="24"/>
        </w:rPr>
        <w:t xml:space="preserve">члану групе који ће бити </w:t>
      </w:r>
      <w:r w:rsidRPr="00E82496">
        <w:rPr>
          <w:rFonts w:cs="Arial"/>
          <w:sz w:val="24"/>
          <w:szCs w:val="24"/>
          <w:lang w:val="sr-Cyrl-CS"/>
        </w:rPr>
        <w:t>Н</w:t>
      </w:r>
      <w:r w:rsidRPr="00E82496">
        <w:rPr>
          <w:rFonts w:cs="Arial"/>
          <w:sz w:val="24"/>
          <w:szCs w:val="24"/>
        </w:rPr>
        <w:t xml:space="preserve">осилац посла, односно који ће поднети понуду и који ће заступати групу понуђача пред </w:t>
      </w:r>
      <w:r w:rsidRPr="00E82496">
        <w:rPr>
          <w:rFonts w:cs="Arial"/>
          <w:sz w:val="24"/>
          <w:szCs w:val="24"/>
          <w:lang w:val="sr-Cyrl-CS"/>
        </w:rPr>
        <w:t>Н</w:t>
      </w:r>
      <w:r w:rsidRPr="00E82496">
        <w:rPr>
          <w:rFonts w:cs="Arial"/>
          <w:sz w:val="24"/>
          <w:szCs w:val="24"/>
        </w:rPr>
        <w:t>аручиоцем;</w:t>
      </w:r>
    </w:p>
    <w:p w14:paraId="1CDD6BDE" w14:textId="77777777" w:rsidR="008D2B23" w:rsidRPr="00E82496" w:rsidRDefault="008D2B23" w:rsidP="008D2B23">
      <w:pPr>
        <w:pStyle w:val="KDNabrajanje"/>
        <w:spacing w:before="0"/>
        <w:rPr>
          <w:rFonts w:cs="Arial"/>
          <w:sz w:val="24"/>
          <w:szCs w:val="24"/>
        </w:rPr>
      </w:pPr>
      <w:r w:rsidRPr="00E82496">
        <w:rPr>
          <w:rFonts w:cs="Arial"/>
          <w:sz w:val="24"/>
          <w:szCs w:val="24"/>
        </w:rPr>
        <w:t>опис послова сваког од понуђача из групе понуђача у извршењу уговора.</w:t>
      </w:r>
    </w:p>
    <w:p w14:paraId="2D3C3FD5" w14:textId="08A0F64C" w:rsidR="00011DCA" w:rsidRPr="00E82496" w:rsidRDefault="008D2B23" w:rsidP="008D2B23">
      <w:pPr>
        <w:pStyle w:val="KDParagraf"/>
        <w:spacing w:before="0"/>
        <w:rPr>
          <w:rFonts w:cs="Arial"/>
          <w:sz w:val="24"/>
          <w:szCs w:val="24"/>
          <w:lang w:val="sr-Cyrl-RS"/>
        </w:rPr>
      </w:pPr>
      <w:r w:rsidRPr="00E82496">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82496">
        <w:rPr>
          <w:rFonts w:cs="Arial"/>
          <w:sz w:val="24"/>
          <w:szCs w:val="24"/>
        </w:rPr>
        <w:t>став</w:t>
      </w:r>
      <w:proofErr w:type="gramEnd"/>
      <w:r w:rsidRPr="00E82496">
        <w:rPr>
          <w:rFonts w:cs="Arial"/>
          <w:sz w:val="24"/>
          <w:szCs w:val="24"/>
        </w:rPr>
        <w:t xml:space="preserve"> 1. </w:t>
      </w:r>
      <w:proofErr w:type="gramStart"/>
      <w:r w:rsidRPr="00E82496">
        <w:rPr>
          <w:rFonts w:cs="Arial"/>
          <w:sz w:val="24"/>
          <w:szCs w:val="24"/>
        </w:rPr>
        <w:t>тачка</w:t>
      </w:r>
      <w:proofErr w:type="gramEnd"/>
      <w:r w:rsidRPr="00E82496">
        <w:rPr>
          <w:rFonts w:cs="Arial"/>
          <w:sz w:val="24"/>
          <w:szCs w:val="24"/>
        </w:rPr>
        <w:t xml:space="preserve"> 1), 2) и 4) Закона, наведене у одељку Услови за учешће из члана 75. </w:t>
      </w:r>
      <w:proofErr w:type="gramStart"/>
      <w:r w:rsidRPr="00E82496">
        <w:rPr>
          <w:rFonts w:cs="Arial"/>
          <w:sz w:val="24"/>
          <w:szCs w:val="24"/>
        </w:rPr>
        <w:t>и</w:t>
      </w:r>
      <w:proofErr w:type="gramEnd"/>
      <w:r w:rsidRPr="00E82496">
        <w:rPr>
          <w:rFonts w:cs="Arial"/>
          <w:sz w:val="24"/>
          <w:szCs w:val="24"/>
        </w:rPr>
        <w:t xml:space="preserve"> 76. Закона и Упутство како се доказује испуњеност тих услова</w:t>
      </w:r>
      <w:r w:rsidR="00011DCA" w:rsidRPr="00E82496">
        <w:rPr>
          <w:rFonts w:cs="Arial"/>
          <w:sz w:val="24"/>
          <w:szCs w:val="24"/>
        </w:rPr>
        <w:t>, што доказује достављањем Изјаве</w:t>
      </w:r>
      <w:r w:rsidR="00011DCA" w:rsidRPr="00E82496">
        <w:rPr>
          <w:rFonts w:cs="Arial"/>
          <w:sz w:val="24"/>
          <w:szCs w:val="24"/>
          <w:lang w:val="sr-Cyrl-RS"/>
        </w:rPr>
        <w:t>.</w:t>
      </w:r>
      <w:r w:rsidRPr="00E82496">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E82496">
        <w:rPr>
          <w:rFonts w:cs="Arial"/>
          <w:sz w:val="24"/>
          <w:szCs w:val="24"/>
          <w:lang w:val="sr-Cyrl-RS"/>
        </w:rPr>
        <w:t>/Изјавом.</w:t>
      </w:r>
    </w:p>
    <w:p w14:paraId="22156AD3" w14:textId="7E22362E" w:rsidR="00011DCA" w:rsidRPr="00E82496" w:rsidRDefault="00011DCA" w:rsidP="008D2B23">
      <w:pPr>
        <w:pStyle w:val="KDParagraf"/>
        <w:spacing w:before="0"/>
        <w:rPr>
          <w:rFonts w:cs="Arial"/>
          <w:sz w:val="24"/>
          <w:szCs w:val="24"/>
          <w:lang w:val="sr-Cyrl-RS"/>
        </w:rPr>
      </w:pPr>
      <w:r w:rsidRPr="00E82496">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E82496" w:rsidRDefault="008D2B23" w:rsidP="008D2B23">
      <w:pPr>
        <w:pStyle w:val="KDParagraf"/>
        <w:spacing w:before="0"/>
        <w:rPr>
          <w:rFonts w:cs="Arial"/>
          <w:sz w:val="24"/>
          <w:szCs w:val="24"/>
          <w:lang w:val="sr-Cyrl-RS" w:bidi="en-US"/>
        </w:rPr>
      </w:pPr>
      <w:r w:rsidRPr="00E82496">
        <w:rPr>
          <w:rFonts w:cs="Arial"/>
          <w:sz w:val="24"/>
          <w:szCs w:val="24"/>
          <w:lang w:bidi="en-US"/>
        </w:rPr>
        <w:t xml:space="preserve">У случају заједничке понуде групе понуђача </w:t>
      </w:r>
      <w:r w:rsidR="00011DCA" w:rsidRPr="00E82496">
        <w:rPr>
          <w:rFonts w:cs="Arial"/>
          <w:sz w:val="24"/>
          <w:szCs w:val="24"/>
          <w:lang w:val="sr-Cyrl-CS" w:bidi="en-US"/>
        </w:rPr>
        <w:t xml:space="preserve">обрасце под пуном материјалном и кривичном одговорношћу </w:t>
      </w:r>
      <w:r w:rsidRPr="00E82496">
        <w:rPr>
          <w:rFonts w:cs="Arial"/>
          <w:sz w:val="24"/>
          <w:szCs w:val="24"/>
          <w:lang w:bidi="en-US"/>
        </w:rPr>
        <w:t>попуњава, потписује и оверава сваки члан групе понуђача у своје име</w:t>
      </w:r>
      <w:proofErr w:type="gramStart"/>
      <w:r w:rsidRPr="00E82496">
        <w:rPr>
          <w:rFonts w:cs="Arial"/>
          <w:sz w:val="24"/>
          <w:szCs w:val="24"/>
          <w:lang w:bidi="en-US"/>
        </w:rPr>
        <w:t>.</w:t>
      </w:r>
      <w:r w:rsidR="00B20A6C" w:rsidRPr="00E82496">
        <w:rPr>
          <w:rFonts w:cs="Arial"/>
          <w:sz w:val="24"/>
          <w:szCs w:val="24"/>
          <w:lang w:val="sr-Cyrl-RS" w:bidi="en-US"/>
        </w:rPr>
        <w:t>(</w:t>
      </w:r>
      <w:proofErr w:type="gramEnd"/>
      <w:r w:rsidR="00B20A6C" w:rsidRPr="00E82496">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sidRPr="00E82496">
        <w:rPr>
          <w:rFonts w:cs="Arial"/>
          <w:sz w:val="24"/>
          <w:szCs w:val="24"/>
          <w:lang w:val="sr-Cyrl-RS" w:bidi="en-US"/>
        </w:rPr>
        <w:t xml:space="preserve">Понуђачи из групе понуђача одговорају неограничено солидарно </w:t>
      </w:r>
      <w:r>
        <w:rPr>
          <w:rFonts w:cs="Arial"/>
          <w:sz w:val="24"/>
          <w:szCs w:val="24"/>
          <w:lang w:val="sr-Cyrl-RS" w:bidi="en-US"/>
        </w:rPr>
        <w:t>према наручиоцу.</w:t>
      </w:r>
    </w:p>
    <w:p w14:paraId="5782BA31" w14:textId="77777777" w:rsidR="00385E73" w:rsidRDefault="00385E73" w:rsidP="008D2B23">
      <w:pPr>
        <w:pStyle w:val="KDParagraf"/>
        <w:spacing w:before="0"/>
        <w:rPr>
          <w:rFonts w:cs="Arial"/>
          <w:sz w:val="24"/>
          <w:szCs w:val="24"/>
          <w:lang w:val="sr-Cyrl-RS" w:bidi="en-US"/>
        </w:rPr>
      </w:pPr>
    </w:p>
    <w:p w14:paraId="215FEAFD" w14:textId="3E6583EC" w:rsidR="008D2B23" w:rsidRPr="00EC5BB4" w:rsidRDefault="00385E73" w:rsidP="00385E73">
      <w:pPr>
        <w:pStyle w:val="KDPodnaslov2"/>
        <w:spacing w:before="0"/>
        <w:jc w:val="both"/>
        <w:rPr>
          <w:rFonts w:cs="Arial"/>
          <w:sz w:val="24"/>
          <w:szCs w:val="24"/>
        </w:rPr>
      </w:pPr>
      <w:bookmarkStart w:id="229" w:name="_Toc441651587"/>
      <w:bookmarkStart w:id="230" w:name="_Toc442559898"/>
      <w:r>
        <w:rPr>
          <w:rFonts w:cs="Arial"/>
          <w:b w:val="0"/>
          <w:sz w:val="24"/>
          <w:szCs w:val="24"/>
          <w:lang w:val="sr-Latn-RS" w:bidi="en-US"/>
        </w:rPr>
        <w:t xml:space="preserve">   </w:t>
      </w:r>
      <w:r w:rsidR="002415B7">
        <w:rPr>
          <w:rFonts w:cs="Arial"/>
          <w:sz w:val="24"/>
          <w:szCs w:val="24"/>
          <w:lang w:val="sr-Cyrl-RS"/>
        </w:rPr>
        <w:t>6.11.</w:t>
      </w:r>
      <w:r w:rsidR="008D3082">
        <w:rPr>
          <w:rFonts w:cs="Arial"/>
          <w:sz w:val="24"/>
          <w:szCs w:val="24"/>
        </w:rPr>
        <w:t xml:space="preserve"> </w:t>
      </w:r>
      <w:r w:rsidR="008D2B23" w:rsidRPr="00EC5BB4">
        <w:rPr>
          <w:rFonts w:cs="Arial"/>
          <w:sz w:val="24"/>
          <w:szCs w:val="24"/>
        </w:rPr>
        <w:t>Понуђена цена</w:t>
      </w:r>
      <w:bookmarkEnd w:id="229"/>
      <w:bookmarkEnd w:id="230"/>
    </w:p>
    <w:p w14:paraId="47DD3E38" w14:textId="23090E8A" w:rsidR="002E6BD9" w:rsidRPr="00DD6AFC" w:rsidRDefault="00E45B1F" w:rsidP="002E6BD9">
      <w:pPr>
        <w:pStyle w:val="KDParagraf"/>
        <w:spacing w:before="0"/>
        <w:rPr>
          <w:rFonts w:cs="Arial"/>
          <w:sz w:val="24"/>
          <w:szCs w:val="24"/>
        </w:rPr>
      </w:pPr>
      <w:r>
        <w:rPr>
          <w:rFonts w:cs="Arial"/>
          <w:sz w:val="24"/>
          <w:szCs w:val="24"/>
        </w:rPr>
        <w:t>Цена се исказује у динарима</w:t>
      </w:r>
      <w:r w:rsidR="002E6BD9" w:rsidRPr="00DD6AFC">
        <w:rPr>
          <w:rFonts w:cs="Arial"/>
          <w:sz w:val="24"/>
          <w:szCs w:val="24"/>
        </w:rPr>
        <w:t>, без пореза на додату вредност.</w:t>
      </w:r>
    </w:p>
    <w:p w14:paraId="0DA8BB58" w14:textId="77777777" w:rsidR="002E6BD9" w:rsidRPr="00DD6AFC" w:rsidRDefault="002E6BD9" w:rsidP="002E6BD9">
      <w:pPr>
        <w:pStyle w:val="KDParagraf"/>
        <w:spacing w:before="0"/>
        <w:rPr>
          <w:rFonts w:cs="Arial"/>
          <w:sz w:val="24"/>
          <w:szCs w:val="24"/>
        </w:rPr>
      </w:pPr>
      <w:r w:rsidRPr="00DD6AFC">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1D27E002" w14:textId="77777777" w:rsidR="002E6BD9" w:rsidRPr="00DD6AFC" w:rsidRDefault="002E6BD9" w:rsidP="002E6BD9">
      <w:pPr>
        <w:pStyle w:val="KDParagraf"/>
        <w:spacing w:before="0"/>
        <w:rPr>
          <w:rFonts w:cs="Arial"/>
          <w:sz w:val="24"/>
          <w:szCs w:val="24"/>
        </w:rPr>
      </w:pPr>
      <w:r w:rsidRPr="00DD6AFC">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5481C88" w14:textId="0EF6C9E6" w:rsidR="002E6BD9" w:rsidRPr="00DD6AFC" w:rsidRDefault="002E6BD9" w:rsidP="002E6BD9">
      <w:pPr>
        <w:pStyle w:val="KDParagraf"/>
        <w:spacing w:before="0"/>
        <w:rPr>
          <w:rFonts w:cs="Arial"/>
          <w:sz w:val="24"/>
          <w:szCs w:val="24"/>
        </w:rPr>
      </w:pPr>
      <w:r w:rsidRPr="00DD6AFC">
        <w:rPr>
          <w:rFonts w:cs="Arial"/>
          <w:sz w:val="24"/>
          <w:szCs w:val="24"/>
        </w:rPr>
        <w:t xml:space="preserve">Понуда која је изражена у две валуте, сматраће се неприхватљивом. </w:t>
      </w:r>
    </w:p>
    <w:p w14:paraId="12991157" w14:textId="3DC60BC3" w:rsidR="002E6BD9" w:rsidRPr="00DD6AFC" w:rsidRDefault="002E6BD9" w:rsidP="002E6BD9">
      <w:pPr>
        <w:pStyle w:val="KDParagraf"/>
        <w:spacing w:before="0"/>
        <w:rPr>
          <w:rFonts w:cs="Arial"/>
          <w:sz w:val="24"/>
          <w:szCs w:val="24"/>
        </w:rPr>
      </w:pPr>
      <w:r w:rsidRPr="00DD6AFC">
        <w:rPr>
          <w:rFonts w:cs="Arial"/>
          <w:sz w:val="24"/>
          <w:szCs w:val="24"/>
        </w:rPr>
        <w:t>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и након испоруке до завршетка извођења радова,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14:paraId="153AE1D8" w14:textId="77777777" w:rsidR="002E6BD9" w:rsidRPr="00DD6AFC" w:rsidRDefault="002E6BD9" w:rsidP="002E6BD9">
      <w:pPr>
        <w:pStyle w:val="KDParagraf"/>
        <w:spacing w:before="0"/>
        <w:rPr>
          <w:rFonts w:cs="Arial"/>
          <w:sz w:val="24"/>
          <w:szCs w:val="24"/>
        </w:rPr>
      </w:pPr>
      <w:r w:rsidRPr="00DD6AFC">
        <w:rPr>
          <w:rFonts w:cs="Arial"/>
          <w:sz w:val="24"/>
          <w:szCs w:val="24"/>
        </w:rPr>
        <w:t>Ако понуђена цена укључује увозну царину и друге дажбине, понуђач је дужан да тај део одвојено искаже у динарима.</w:t>
      </w:r>
    </w:p>
    <w:p w14:paraId="6D01A748" w14:textId="0EF6C788" w:rsidR="002E2F11" w:rsidRDefault="002E6BD9" w:rsidP="002E6BD9">
      <w:pPr>
        <w:pStyle w:val="KDParagraf"/>
        <w:spacing w:before="0"/>
        <w:rPr>
          <w:rFonts w:cs="Arial"/>
          <w:sz w:val="24"/>
          <w:szCs w:val="24"/>
        </w:rPr>
      </w:pPr>
      <w:r w:rsidRPr="00DD6AFC">
        <w:rPr>
          <w:rFonts w:cs="Arial"/>
          <w:sz w:val="24"/>
          <w:szCs w:val="24"/>
        </w:rPr>
        <w:t>Ако је у понуди исказана неуобичајено ниска цена, Наручилац ће поступити у складу са чланом 92. Закона.</w:t>
      </w:r>
    </w:p>
    <w:p w14:paraId="021E7547" w14:textId="77777777" w:rsidR="00DD6AFC" w:rsidRPr="00DD6AFC" w:rsidRDefault="00DD6AFC" w:rsidP="002E6BD9">
      <w:pPr>
        <w:pStyle w:val="KDParagraf"/>
        <w:spacing w:before="0"/>
        <w:rPr>
          <w:rFonts w:cs="Arial"/>
          <w:sz w:val="24"/>
          <w:szCs w:val="24"/>
        </w:rPr>
      </w:pPr>
    </w:p>
    <w:p w14:paraId="37E925F2" w14:textId="3277100B" w:rsidR="0056571E" w:rsidRPr="002E2F11" w:rsidRDefault="002415B7" w:rsidP="002415B7">
      <w:pPr>
        <w:pStyle w:val="KDPodnaslov2"/>
        <w:spacing w:before="0"/>
        <w:ind w:left="450"/>
        <w:jc w:val="both"/>
        <w:rPr>
          <w:rFonts w:cs="Arial"/>
          <w:sz w:val="24"/>
          <w:szCs w:val="24"/>
        </w:rPr>
      </w:pPr>
      <w:r>
        <w:rPr>
          <w:rFonts w:cs="Arial"/>
          <w:sz w:val="24"/>
          <w:szCs w:val="24"/>
          <w:lang w:val="sr-Cyrl-RS"/>
        </w:rPr>
        <w:lastRenderedPageBreak/>
        <w:t>6.12.</w:t>
      </w:r>
      <w:r w:rsidR="008D3082">
        <w:rPr>
          <w:rFonts w:cs="Arial"/>
          <w:sz w:val="24"/>
          <w:szCs w:val="24"/>
        </w:rPr>
        <w:t xml:space="preserve"> </w:t>
      </w:r>
      <w:r w:rsidR="002E2F11" w:rsidRPr="002E2F11">
        <w:rPr>
          <w:rFonts w:cs="Arial"/>
          <w:sz w:val="24"/>
          <w:szCs w:val="24"/>
        </w:rPr>
        <w:t>Корекција цене</w:t>
      </w:r>
    </w:p>
    <w:p w14:paraId="521DEA99" w14:textId="71BE0816" w:rsidR="008D2B23" w:rsidRPr="00E82496" w:rsidRDefault="0056571E" w:rsidP="00E45B1F">
      <w:pPr>
        <w:pStyle w:val="KDParagraf"/>
        <w:spacing w:before="0"/>
        <w:rPr>
          <w:rFonts w:cs="Arial"/>
          <w:sz w:val="24"/>
          <w:szCs w:val="24"/>
          <w:lang w:eastAsia="sr-Latn-CS"/>
        </w:rPr>
      </w:pPr>
      <w:r w:rsidRPr="00E82496">
        <w:rPr>
          <w:rFonts w:eastAsia="Calibri" w:cs="Arial"/>
          <w:sz w:val="24"/>
          <w:szCs w:val="24"/>
        </w:rPr>
        <w:t xml:space="preserve">Цена је фиксна за цео уговорени период и не подлеже никаквој промени </w:t>
      </w:r>
    </w:p>
    <w:p w14:paraId="63A6F4A6" w14:textId="77777777" w:rsidR="009977EB" w:rsidRPr="00E82496" w:rsidRDefault="009977EB" w:rsidP="0054056C">
      <w:pPr>
        <w:pStyle w:val="KDParagraf"/>
        <w:spacing w:before="0"/>
        <w:rPr>
          <w:rFonts w:eastAsia="Calibri" w:cs="Arial"/>
          <w:sz w:val="24"/>
          <w:szCs w:val="24"/>
        </w:rPr>
      </w:pPr>
    </w:p>
    <w:p w14:paraId="2DC15E22" w14:textId="3B610C46" w:rsidR="006E6F46" w:rsidRPr="006C6FDF" w:rsidRDefault="00385E73" w:rsidP="00932CA6">
      <w:pPr>
        <w:pStyle w:val="KDPodnaslov2"/>
        <w:spacing w:before="0"/>
        <w:jc w:val="both"/>
        <w:rPr>
          <w:rFonts w:cs="Arial"/>
          <w:sz w:val="24"/>
          <w:szCs w:val="24"/>
        </w:rPr>
      </w:pPr>
      <w:r>
        <w:rPr>
          <w:rFonts w:cs="Arial"/>
          <w:sz w:val="24"/>
          <w:szCs w:val="24"/>
          <w:lang w:val="sr-Latn-RS" w:eastAsia="ar-SA"/>
        </w:rPr>
        <w:t xml:space="preserve">    </w:t>
      </w:r>
      <w:r w:rsidR="00932CA6">
        <w:rPr>
          <w:rFonts w:cs="Arial"/>
          <w:sz w:val="24"/>
          <w:szCs w:val="24"/>
          <w:lang w:val="sr-Latn-RS" w:eastAsia="ar-SA"/>
        </w:rPr>
        <w:t xml:space="preserve">  </w:t>
      </w:r>
      <w:r w:rsidR="002415B7">
        <w:rPr>
          <w:rFonts w:cs="Arial"/>
          <w:sz w:val="24"/>
          <w:szCs w:val="24"/>
          <w:lang w:val="sr-Cyrl-RS" w:eastAsia="ar-SA"/>
        </w:rPr>
        <w:t>6.13.</w:t>
      </w:r>
      <w:r w:rsidR="00D152A0">
        <w:rPr>
          <w:rFonts w:cs="Arial"/>
          <w:sz w:val="24"/>
          <w:szCs w:val="24"/>
          <w:lang w:val="sr-Cyrl-RS" w:eastAsia="ar-SA"/>
        </w:rPr>
        <w:t xml:space="preserve"> </w:t>
      </w:r>
      <w:r w:rsidR="005E7BFC">
        <w:rPr>
          <w:rFonts w:cs="Arial"/>
          <w:sz w:val="24"/>
          <w:szCs w:val="24"/>
          <w:lang w:eastAsia="ar-SA"/>
        </w:rPr>
        <w:t>Рок извођења</w:t>
      </w:r>
      <w:r w:rsidR="006E6F46" w:rsidRPr="006C6FDF">
        <w:rPr>
          <w:rFonts w:cs="Arial"/>
          <w:sz w:val="24"/>
          <w:szCs w:val="24"/>
          <w:lang w:eastAsia="ar-SA"/>
        </w:rPr>
        <w:t xml:space="preserve"> </w:t>
      </w:r>
      <w:r w:rsidR="00921F62">
        <w:rPr>
          <w:rFonts w:cs="Arial"/>
          <w:sz w:val="24"/>
          <w:szCs w:val="24"/>
          <w:lang w:eastAsia="ar-SA"/>
        </w:rPr>
        <w:t>радова</w:t>
      </w:r>
    </w:p>
    <w:p w14:paraId="176A3E26" w14:textId="77777777" w:rsidR="00C46E9F" w:rsidRPr="00F96B5C" w:rsidRDefault="00C46E9F" w:rsidP="00932CA6">
      <w:pPr>
        <w:spacing w:before="0"/>
        <w:rPr>
          <w:b/>
          <w:sz w:val="24"/>
          <w:szCs w:val="24"/>
          <w:lang w:val="ru-RU" w:eastAsia="ar-SA"/>
        </w:rPr>
      </w:pPr>
      <w:r w:rsidRPr="00711FB0">
        <w:rPr>
          <w:sz w:val="24"/>
          <w:szCs w:val="24"/>
          <w:lang w:val="ru-RU" w:eastAsia="ar-SA"/>
        </w:rPr>
        <w:t>Рок извођења радова</w:t>
      </w:r>
      <w:r>
        <w:rPr>
          <w:b/>
          <w:sz w:val="24"/>
          <w:szCs w:val="24"/>
          <w:lang w:eastAsia="ar-SA"/>
        </w:rPr>
        <w:t xml:space="preserve"> </w:t>
      </w:r>
      <w:r>
        <w:rPr>
          <w:sz w:val="24"/>
          <w:szCs w:val="24"/>
          <w:lang w:val="sr-Latn-RS" w:eastAsia="ar-SA"/>
        </w:rPr>
        <w:t xml:space="preserve">30 </w:t>
      </w:r>
      <w:r>
        <w:rPr>
          <w:sz w:val="24"/>
          <w:szCs w:val="24"/>
          <w:lang w:eastAsia="ar-SA"/>
        </w:rPr>
        <w:t xml:space="preserve">дана од потписивања </w:t>
      </w:r>
      <w:r>
        <w:rPr>
          <w:sz w:val="24"/>
          <w:szCs w:val="24"/>
          <w:lang w:val="sr-Cyrl-RS" w:eastAsia="ar-SA"/>
        </w:rPr>
        <w:t>уговора и доставе средстава финансијског обезбеђења.</w:t>
      </w:r>
    </w:p>
    <w:p w14:paraId="4E2D948E" w14:textId="77777777" w:rsidR="006E6F46" w:rsidRPr="008112A2" w:rsidRDefault="006E6F46"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410FA42" w14:textId="15209B4B" w:rsidR="006E6F46" w:rsidRPr="006C6FDF" w:rsidRDefault="00385E73" w:rsidP="002415B7">
      <w:pPr>
        <w:pStyle w:val="KDPodnaslov2"/>
        <w:spacing w:before="0"/>
        <w:jc w:val="both"/>
        <w:rPr>
          <w:rFonts w:cs="Arial"/>
          <w:sz w:val="24"/>
          <w:szCs w:val="24"/>
        </w:rPr>
      </w:pPr>
      <w:r>
        <w:rPr>
          <w:rFonts w:cs="Arial"/>
          <w:sz w:val="24"/>
          <w:szCs w:val="24"/>
          <w:lang w:val="sr-Latn-RS"/>
        </w:rPr>
        <w:t xml:space="preserve">    </w:t>
      </w:r>
      <w:r w:rsidR="00932CA6">
        <w:rPr>
          <w:rFonts w:cs="Arial"/>
          <w:sz w:val="24"/>
          <w:szCs w:val="24"/>
          <w:lang w:val="sr-Latn-RS"/>
        </w:rPr>
        <w:t xml:space="preserve">  </w:t>
      </w:r>
      <w:r w:rsidR="002415B7">
        <w:rPr>
          <w:rFonts w:cs="Arial"/>
          <w:sz w:val="24"/>
          <w:szCs w:val="24"/>
          <w:lang w:val="sr-Cyrl-RS"/>
        </w:rPr>
        <w:t>6.14.</w:t>
      </w:r>
      <w:r w:rsidR="00D152A0">
        <w:rPr>
          <w:rFonts w:cs="Arial"/>
          <w:sz w:val="24"/>
          <w:szCs w:val="24"/>
          <w:lang w:val="sr-Cyrl-RS"/>
        </w:rPr>
        <w:t xml:space="preserve"> </w:t>
      </w:r>
      <w:r w:rsidR="006E6F46" w:rsidRPr="006C6FDF">
        <w:rPr>
          <w:rFonts w:cs="Arial"/>
          <w:sz w:val="24"/>
          <w:szCs w:val="24"/>
        </w:rPr>
        <w:t>Гар</w:t>
      </w:r>
      <w:r w:rsidR="005E7BFC">
        <w:rPr>
          <w:rFonts w:cs="Arial"/>
          <w:sz w:val="24"/>
          <w:szCs w:val="24"/>
        </w:rPr>
        <w:t>антни рок, постгарантни период</w:t>
      </w:r>
    </w:p>
    <w:p w14:paraId="265A2F95" w14:textId="365D15E5" w:rsidR="00047CAA" w:rsidRPr="00502348" w:rsidRDefault="006E6F46" w:rsidP="00047CAA">
      <w:pPr>
        <w:spacing w:before="0"/>
        <w:rPr>
          <w:rFonts w:cs="Arial"/>
          <w:bCs/>
          <w:iCs/>
          <w:sz w:val="24"/>
          <w:szCs w:val="24"/>
          <w:lang w:val="sr-Cyrl-RS" w:eastAsia="zh-CN"/>
        </w:rPr>
      </w:pPr>
      <w:r w:rsidRPr="00502348">
        <w:rPr>
          <w:rFonts w:cs="Arial"/>
          <w:sz w:val="24"/>
          <w:szCs w:val="24"/>
          <w:lang w:eastAsia="zh-CN"/>
        </w:rPr>
        <w:t xml:space="preserve">Гарантни рок за предмет набавке је </w:t>
      </w:r>
      <w:r w:rsidRPr="00502348">
        <w:rPr>
          <w:rFonts w:cs="Arial"/>
          <w:sz w:val="24"/>
          <w:szCs w:val="24"/>
          <w:lang w:val="sr-Cyrl-RS" w:eastAsia="zh-CN"/>
        </w:rPr>
        <w:t xml:space="preserve">минимум </w:t>
      </w:r>
      <w:r w:rsidR="00502348">
        <w:rPr>
          <w:rFonts w:cs="Arial"/>
          <w:sz w:val="24"/>
          <w:szCs w:val="24"/>
          <w:lang w:val="sr-Cyrl-CS" w:eastAsia="zh-CN"/>
        </w:rPr>
        <w:t>24</w:t>
      </w:r>
      <w:r w:rsidR="00502348">
        <w:rPr>
          <w:rFonts w:cs="Arial"/>
          <w:sz w:val="24"/>
          <w:szCs w:val="24"/>
          <w:lang w:val="sr-Latn-RS" w:eastAsia="zh-CN"/>
        </w:rPr>
        <w:t xml:space="preserve"> </w:t>
      </w:r>
      <w:r w:rsidR="00502348">
        <w:rPr>
          <w:rFonts w:cs="Arial"/>
          <w:sz w:val="24"/>
          <w:szCs w:val="24"/>
          <w:lang w:val="sr-Cyrl-CS" w:eastAsia="zh-CN"/>
        </w:rPr>
        <w:t>месецa</w:t>
      </w:r>
      <w:r w:rsidRPr="00502348">
        <w:rPr>
          <w:rFonts w:cs="Arial"/>
          <w:sz w:val="24"/>
          <w:szCs w:val="24"/>
          <w:lang w:eastAsia="zh-CN"/>
        </w:rPr>
        <w:t xml:space="preserve"> </w:t>
      </w:r>
      <w:r w:rsidR="00047CAA" w:rsidRPr="00502348">
        <w:rPr>
          <w:rFonts w:cs="Arial"/>
          <w:bCs/>
          <w:iCs/>
          <w:sz w:val="24"/>
          <w:szCs w:val="24"/>
          <w:lang w:val="sr-Cyrl-CS" w:eastAsia="zh-CN"/>
        </w:rPr>
        <w:t>и почиње да тече од дана састављања Записника о примопредаји изведених радова</w:t>
      </w:r>
      <w:r w:rsidR="00047CAA" w:rsidRPr="00502348">
        <w:rPr>
          <w:rFonts w:cs="Arial"/>
          <w:bCs/>
          <w:iCs/>
          <w:sz w:val="24"/>
          <w:szCs w:val="24"/>
          <w:lang w:val="sr-Cyrl-RS" w:eastAsia="zh-CN"/>
        </w:rPr>
        <w:t xml:space="preserve"> потписаног од стране овлашћених представника Уговорних страна.</w:t>
      </w:r>
    </w:p>
    <w:p w14:paraId="3E6AC64F" w14:textId="5C614058" w:rsidR="006E6F46" w:rsidRPr="00502348" w:rsidRDefault="006E6F46" w:rsidP="006E6F46">
      <w:pPr>
        <w:spacing w:before="0"/>
        <w:rPr>
          <w:rFonts w:cs="Arial"/>
          <w:sz w:val="24"/>
          <w:szCs w:val="24"/>
          <w:lang w:eastAsia="zh-CN"/>
        </w:rPr>
      </w:pPr>
    </w:p>
    <w:p w14:paraId="21469C08" w14:textId="77777777" w:rsidR="006E6F46" w:rsidRPr="00502348" w:rsidRDefault="006E6F46" w:rsidP="006E6F46">
      <w:pPr>
        <w:spacing w:before="0"/>
        <w:rPr>
          <w:rFonts w:cs="Arial"/>
          <w:sz w:val="24"/>
          <w:szCs w:val="24"/>
          <w:lang w:eastAsia="zh-CN"/>
        </w:rPr>
      </w:pPr>
      <w:r w:rsidRPr="00502348">
        <w:rPr>
          <w:rFonts w:cs="Arial"/>
          <w:sz w:val="24"/>
          <w:szCs w:val="24"/>
          <w:lang w:val="sr-Cyrl-CS" w:eastAsia="zh-CN"/>
        </w:rPr>
        <w:t xml:space="preserve">Изабрани </w:t>
      </w:r>
      <w:r w:rsidRPr="00502348">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4E47A63D" w14:textId="77777777" w:rsidR="006E6F46" w:rsidRDefault="006E6F46" w:rsidP="0054056C">
      <w:pPr>
        <w:pStyle w:val="KDParagraf"/>
        <w:spacing w:before="0"/>
        <w:rPr>
          <w:rFonts w:eastAsia="Calibri" w:cs="Arial"/>
          <w:color w:val="00B0F0"/>
          <w:sz w:val="24"/>
          <w:szCs w:val="24"/>
        </w:rPr>
      </w:pPr>
    </w:p>
    <w:p w14:paraId="229F3A06" w14:textId="1EF25920" w:rsidR="00E45B1F" w:rsidRPr="00E45B1F" w:rsidRDefault="00385E73" w:rsidP="002415B7">
      <w:pPr>
        <w:pStyle w:val="KDPodnaslov2"/>
        <w:spacing w:before="0"/>
        <w:jc w:val="both"/>
        <w:rPr>
          <w:rFonts w:cs="Arial"/>
          <w:sz w:val="24"/>
          <w:szCs w:val="24"/>
        </w:rPr>
      </w:pPr>
      <w:bookmarkStart w:id="231" w:name="_Toc441651588"/>
      <w:bookmarkStart w:id="232" w:name="_Toc442559899"/>
      <w:r>
        <w:rPr>
          <w:rFonts w:cs="Arial"/>
          <w:sz w:val="24"/>
          <w:szCs w:val="24"/>
          <w:lang w:val="sr-Latn-RS"/>
        </w:rPr>
        <w:t xml:space="preserve">    </w:t>
      </w:r>
      <w:r w:rsidR="00932CA6">
        <w:rPr>
          <w:rFonts w:cs="Arial"/>
          <w:sz w:val="24"/>
          <w:szCs w:val="24"/>
          <w:lang w:val="sr-Latn-RS"/>
        </w:rPr>
        <w:t xml:space="preserve"> </w:t>
      </w:r>
      <w:r w:rsidR="002415B7">
        <w:rPr>
          <w:rFonts w:cs="Arial"/>
          <w:sz w:val="24"/>
          <w:szCs w:val="24"/>
          <w:lang w:val="sr-Cyrl-RS"/>
        </w:rPr>
        <w:t>6.15.</w:t>
      </w:r>
      <w:r w:rsidR="008D3082">
        <w:rPr>
          <w:rFonts w:cs="Arial"/>
          <w:sz w:val="24"/>
          <w:szCs w:val="24"/>
        </w:rPr>
        <w:t xml:space="preserve"> </w:t>
      </w:r>
      <w:r w:rsidR="008D2B23" w:rsidRPr="00EC5BB4">
        <w:rPr>
          <w:rFonts w:cs="Arial"/>
          <w:sz w:val="24"/>
          <w:szCs w:val="24"/>
        </w:rPr>
        <w:t>Начин и услови плаћања</w:t>
      </w:r>
      <w:bookmarkEnd w:id="231"/>
      <w:bookmarkEnd w:id="232"/>
    </w:p>
    <w:p w14:paraId="2A66092D" w14:textId="18733113" w:rsidR="002312C3" w:rsidRPr="00E45B1F" w:rsidRDefault="002312C3" w:rsidP="002312C3">
      <w:pPr>
        <w:pStyle w:val="KDParagraf"/>
        <w:spacing w:before="0"/>
        <w:rPr>
          <w:rFonts w:eastAsia="Calibri" w:cs="Arial"/>
          <w:sz w:val="24"/>
          <w:szCs w:val="24"/>
          <w:lang w:val="sr-Cyrl-CS"/>
        </w:rPr>
      </w:pPr>
      <w:r w:rsidRPr="00E45B1F">
        <w:rPr>
          <w:rFonts w:eastAsia="Calibri" w:cs="Arial"/>
          <w:sz w:val="24"/>
          <w:szCs w:val="24"/>
          <w:lang w:val="sr-Cyrl-CS"/>
        </w:rPr>
        <w:t>Наручилац ће платити на следећи начин:</w:t>
      </w:r>
    </w:p>
    <w:p w14:paraId="29C567BB" w14:textId="0FCF6696" w:rsidR="002312C3" w:rsidRPr="00E45B1F" w:rsidRDefault="00E45B1F" w:rsidP="00E45B1F">
      <w:pPr>
        <w:pStyle w:val="KDParagraf"/>
        <w:spacing w:before="0"/>
        <w:rPr>
          <w:rFonts w:eastAsia="Calibri" w:cs="Arial"/>
          <w:sz w:val="24"/>
          <w:szCs w:val="24"/>
          <w:lang w:val="sr-Latn-CS"/>
        </w:rPr>
      </w:pPr>
      <w:r w:rsidRPr="00E45B1F">
        <w:rPr>
          <w:rFonts w:eastAsia="Calibri" w:cs="Arial"/>
          <w:sz w:val="24"/>
          <w:szCs w:val="24"/>
          <w:lang w:val="sr-Latn-CS"/>
        </w:rPr>
        <w:t>У</w:t>
      </w:r>
      <w:r w:rsidR="002312C3" w:rsidRPr="00E45B1F">
        <w:rPr>
          <w:rFonts w:eastAsia="Calibri" w:cs="Arial"/>
          <w:sz w:val="24"/>
          <w:szCs w:val="24"/>
          <w:lang w:val="sr-Cyrl-RS"/>
        </w:rPr>
        <w:t xml:space="preserve">купно </w:t>
      </w:r>
      <w:r w:rsidRPr="00E45B1F">
        <w:rPr>
          <w:rFonts w:eastAsia="Calibri" w:cs="Arial"/>
          <w:sz w:val="24"/>
          <w:szCs w:val="24"/>
          <w:lang w:val="sr-Latn-CS"/>
        </w:rPr>
        <w:t>уговорена</w:t>
      </w:r>
      <w:r w:rsidR="002312C3" w:rsidRPr="00E45B1F">
        <w:rPr>
          <w:rFonts w:eastAsia="Calibri" w:cs="Arial"/>
          <w:sz w:val="24"/>
          <w:szCs w:val="24"/>
          <w:lang w:val="sr-Latn-CS"/>
        </w:rPr>
        <w:t xml:space="preserve"> вред</w:t>
      </w:r>
      <w:r w:rsidRPr="00E45B1F">
        <w:rPr>
          <w:rFonts w:eastAsia="Calibri" w:cs="Arial"/>
          <w:sz w:val="24"/>
          <w:szCs w:val="24"/>
          <w:lang w:val="sr-Latn-CS"/>
        </w:rPr>
        <w:t>ност биће плаћена</w:t>
      </w:r>
      <w:r w:rsidR="002312C3" w:rsidRPr="00E45B1F">
        <w:rPr>
          <w:rFonts w:eastAsia="Calibri" w:cs="Arial"/>
          <w:sz w:val="24"/>
          <w:szCs w:val="24"/>
          <w:lang w:val="sr-Latn-CS"/>
        </w:rPr>
        <w:t xml:space="preserve"> по завршетку радова, у</w:t>
      </w:r>
      <w:r w:rsidR="002312C3" w:rsidRPr="00E45B1F">
        <w:rPr>
          <w:rFonts w:eastAsia="Calibri" w:cs="Arial"/>
          <w:sz w:val="24"/>
          <w:szCs w:val="24"/>
          <w:lang w:val="sr-Cyrl-RS"/>
        </w:rPr>
        <w:t xml:space="preserve"> законском</w:t>
      </w:r>
      <w:r w:rsidR="002312C3" w:rsidRPr="00E45B1F">
        <w:rPr>
          <w:rFonts w:eastAsia="Calibri" w:cs="Arial"/>
          <w:sz w:val="24"/>
          <w:szCs w:val="24"/>
          <w:lang w:val="sr-Latn-CS"/>
        </w:rPr>
        <w:t xml:space="preserve"> року до 45 дана од дана пријема исте на архиву Наручиоца. </w:t>
      </w:r>
      <w:r w:rsidRPr="00E45B1F">
        <w:rPr>
          <w:rFonts w:eastAsia="Calibri" w:cs="Arial"/>
          <w:sz w:val="24"/>
          <w:szCs w:val="24"/>
          <w:lang w:val="sr-Cyrl-RS"/>
        </w:rPr>
        <w:t xml:space="preserve">Рачун се </w:t>
      </w:r>
      <w:r w:rsidRPr="00E45B1F">
        <w:rPr>
          <w:rFonts w:eastAsia="Calibri" w:cs="Arial"/>
          <w:sz w:val="24"/>
          <w:szCs w:val="24"/>
          <w:lang w:val="sr-Latn-CS"/>
        </w:rPr>
        <w:t xml:space="preserve">испоставља </w:t>
      </w:r>
      <w:r w:rsidR="002312C3" w:rsidRPr="00E45B1F">
        <w:rPr>
          <w:rFonts w:eastAsia="Calibri" w:cs="Arial"/>
          <w:sz w:val="24"/>
          <w:szCs w:val="24"/>
          <w:lang w:val="sr-Latn-CS"/>
        </w:rPr>
        <w:t xml:space="preserve"> након извршене примопредаје </w:t>
      </w:r>
      <w:r w:rsidR="002312C3" w:rsidRPr="00E45B1F">
        <w:rPr>
          <w:rFonts w:eastAsia="Calibri" w:cs="Arial"/>
          <w:sz w:val="24"/>
          <w:szCs w:val="24"/>
          <w:lang w:val="sr-Cyrl-RS"/>
        </w:rPr>
        <w:t>радова</w:t>
      </w:r>
      <w:r w:rsidRPr="00E45B1F">
        <w:rPr>
          <w:rFonts w:eastAsia="Calibri" w:cs="Arial"/>
          <w:sz w:val="24"/>
          <w:szCs w:val="24"/>
          <w:lang w:val="sr-Cyrl-RS"/>
        </w:rPr>
        <w:t xml:space="preserve"> и обостраног потписивања</w:t>
      </w:r>
      <w:r w:rsidRPr="00E45B1F">
        <w:rPr>
          <w:rFonts w:eastAsia="Calibri" w:cs="Arial"/>
          <w:sz w:val="24"/>
          <w:szCs w:val="24"/>
          <w:lang w:val="sr-Latn-CS"/>
        </w:rPr>
        <w:t xml:space="preserve"> записника</w:t>
      </w:r>
      <w:r w:rsidR="002312C3" w:rsidRPr="00E45B1F">
        <w:rPr>
          <w:rFonts w:eastAsia="Calibri" w:cs="Arial"/>
          <w:sz w:val="24"/>
          <w:szCs w:val="24"/>
          <w:lang w:val="sr-Latn-CS"/>
        </w:rPr>
        <w:t xml:space="preserve"> </w:t>
      </w:r>
    </w:p>
    <w:p w14:paraId="04C3BA73" w14:textId="2CAFEEB0" w:rsidR="002312C3" w:rsidRDefault="002312C3" w:rsidP="002312C3">
      <w:pPr>
        <w:pStyle w:val="KDParagraf"/>
        <w:spacing w:before="0"/>
        <w:rPr>
          <w:rFonts w:eastAsia="Calibri" w:cs="Arial"/>
          <w:sz w:val="24"/>
          <w:szCs w:val="24"/>
          <w:lang w:val="sr-Cyrl-RS"/>
        </w:rPr>
      </w:pPr>
      <w:r w:rsidRPr="00E45B1F">
        <w:rPr>
          <w:rFonts w:eastAsia="Calibri" w:cs="Arial"/>
          <w:sz w:val="24"/>
          <w:szCs w:val="24"/>
          <w:lang w:val="sr-Cyrl-CS"/>
        </w:rPr>
        <w:t>Плаћање ће се вршити у динарима</w:t>
      </w:r>
      <w:r w:rsidR="00273EAC" w:rsidRPr="00E45B1F">
        <w:rPr>
          <w:rFonts w:eastAsia="Calibri" w:cs="Arial"/>
          <w:sz w:val="24"/>
          <w:szCs w:val="24"/>
          <w:lang w:val="sr-Cyrl-RS"/>
        </w:rPr>
        <w:t>.</w:t>
      </w:r>
    </w:p>
    <w:p w14:paraId="6F82B127" w14:textId="77777777" w:rsidR="00E45B1F" w:rsidRPr="00E45B1F" w:rsidRDefault="00E45B1F" w:rsidP="002312C3">
      <w:pPr>
        <w:pStyle w:val="KDParagraf"/>
        <w:spacing w:before="0"/>
        <w:rPr>
          <w:rFonts w:eastAsia="Calibri" w:cs="Arial"/>
          <w:sz w:val="24"/>
          <w:szCs w:val="24"/>
          <w:lang w:val="sr-Cyrl-CS"/>
        </w:rPr>
      </w:pPr>
    </w:p>
    <w:p w14:paraId="59FC78B9" w14:textId="4D46A2A4" w:rsidR="008D2B23" w:rsidRPr="00EC5BB4" w:rsidRDefault="00385E73" w:rsidP="002415B7">
      <w:pPr>
        <w:pStyle w:val="KDPodnaslov2"/>
        <w:spacing w:before="0"/>
        <w:jc w:val="both"/>
        <w:rPr>
          <w:rFonts w:cs="Arial"/>
          <w:sz w:val="24"/>
          <w:szCs w:val="24"/>
          <w:lang w:val="ru-RU"/>
        </w:rPr>
      </w:pPr>
      <w:bookmarkStart w:id="233" w:name="_Toc441651589"/>
      <w:bookmarkStart w:id="234" w:name="_Toc442559900"/>
      <w:r>
        <w:rPr>
          <w:rFonts w:cs="Arial"/>
          <w:sz w:val="24"/>
          <w:szCs w:val="24"/>
          <w:lang w:val="sr-Latn-RS"/>
        </w:rPr>
        <w:t xml:space="preserve">    </w:t>
      </w:r>
      <w:r w:rsidR="00932CA6">
        <w:rPr>
          <w:rFonts w:cs="Arial"/>
          <w:sz w:val="24"/>
          <w:szCs w:val="24"/>
          <w:lang w:val="sr-Latn-RS"/>
        </w:rPr>
        <w:t xml:space="preserve"> </w:t>
      </w:r>
      <w:r w:rsidR="002415B7">
        <w:rPr>
          <w:rFonts w:cs="Arial"/>
          <w:sz w:val="24"/>
          <w:szCs w:val="24"/>
          <w:lang w:val="sr-Cyrl-RS"/>
        </w:rPr>
        <w:t>6.16.</w:t>
      </w:r>
      <w:r w:rsidR="008D3082">
        <w:rPr>
          <w:rFonts w:cs="Arial"/>
          <w:sz w:val="24"/>
          <w:szCs w:val="24"/>
        </w:rPr>
        <w:t xml:space="preserve"> </w:t>
      </w:r>
      <w:r w:rsidR="008D2B23" w:rsidRPr="00EC5BB4">
        <w:rPr>
          <w:rFonts w:cs="Arial"/>
          <w:sz w:val="24"/>
          <w:szCs w:val="24"/>
        </w:rPr>
        <w:t>Рок важења понуде</w:t>
      </w:r>
      <w:bookmarkEnd w:id="233"/>
      <w:bookmarkEnd w:id="234"/>
    </w:p>
    <w:p w14:paraId="45B02713" w14:textId="076BA356" w:rsidR="008D2B23" w:rsidRPr="00E82496" w:rsidRDefault="008D2B23" w:rsidP="008D2B23">
      <w:pPr>
        <w:spacing w:before="0"/>
        <w:rPr>
          <w:rFonts w:cs="Arial"/>
          <w:sz w:val="24"/>
          <w:szCs w:val="24"/>
          <w:lang w:val="ru-RU"/>
        </w:rPr>
      </w:pPr>
      <w:r w:rsidRPr="00E82496">
        <w:rPr>
          <w:rFonts w:cs="Arial"/>
          <w:sz w:val="24"/>
          <w:szCs w:val="24"/>
          <w:lang w:val="ru-RU"/>
        </w:rPr>
        <w:t xml:space="preserve">Понуда мора да важи најмање </w:t>
      </w:r>
      <w:r w:rsidR="002312C3" w:rsidRPr="00E82496">
        <w:rPr>
          <w:rFonts w:cs="Arial"/>
          <w:sz w:val="24"/>
          <w:szCs w:val="24"/>
        </w:rPr>
        <w:t>9</w:t>
      </w:r>
      <w:r w:rsidRPr="00E82496">
        <w:rPr>
          <w:rFonts w:cs="Arial"/>
          <w:sz w:val="24"/>
          <w:szCs w:val="24"/>
        </w:rPr>
        <w:t>0</w:t>
      </w:r>
      <w:r w:rsidRPr="00E82496">
        <w:rPr>
          <w:rFonts w:cs="Arial"/>
          <w:sz w:val="24"/>
          <w:szCs w:val="24"/>
          <w:lang w:val="ru-RU"/>
        </w:rPr>
        <w:t xml:space="preserve"> (словима:</w:t>
      </w:r>
      <w:r w:rsidR="00451176">
        <w:rPr>
          <w:rFonts w:cs="Arial"/>
          <w:sz w:val="24"/>
          <w:szCs w:val="24"/>
        </w:rPr>
        <w:t xml:space="preserve"> </w:t>
      </w:r>
      <w:r w:rsidR="002312C3" w:rsidRPr="00E82496">
        <w:rPr>
          <w:rFonts w:cs="Arial"/>
          <w:sz w:val="24"/>
          <w:szCs w:val="24"/>
          <w:lang w:val="sr-Cyrl-CS"/>
        </w:rPr>
        <w:t>деведесет</w:t>
      </w:r>
      <w:r w:rsidRPr="00E82496">
        <w:rPr>
          <w:rFonts w:cs="Arial"/>
          <w:sz w:val="24"/>
          <w:szCs w:val="24"/>
          <w:lang w:val="ru-RU"/>
        </w:rPr>
        <w:t xml:space="preserve">) дана од дана отварања понуда. </w:t>
      </w:r>
    </w:p>
    <w:p w14:paraId="11D7E3E3" w14:textId="77777777" w:rsidR="008D2B23" w:rsidRPr="00E82496" w:rsidRDefault="008D2B23" w:rsidP="008D2B23">
      <w:pPr>
        <w:spacing w:before="0"/>
        <w:rPr>
          <w:rFonts w:cs="Arial"/>
          <w:sz w:val="24"/>
          <w:szCs w:val="24"/>
        </w:rPr>
      </w:pPr>
      <w:r w:rsidRPr="00E82496">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29DA5E32" w:rsidR="008D2B23" w:rsidRPr="001A1392" w:rsidRDefault="00385E73" w:rsidP="00932CA6">
      <w:pPr>
        <w:pStyle w:val="KDPodnaslov2"/>
        <w:spacing w:before="0"/>
        <w:jc w:val="both"/>
        <w:rPr>
          <w:rFonts w:cs="Arial"/>
          <w:sz w:val="24"/>
          <w:szCs w:val="24"/>
        </w:rPr>
      </w:pPr>
      <w:bookmarkStart w:id="235" w:name="_Toc441651593"/>
      <w:bookmarkStart w:id="236" w:name="_Toc442559904"/>
      <w:r>
        <w:rPr>
          <w:rFonts w:cs="Arial"/>
          <w:sz w:val="24"/>
          <w:szCs w:val="24"/>
          <w:lang w:val="sr-Latn-RS"/>
        </w:rPr>
        <w:t xml:space="preserve">    </w:t>
      </w:r>
      <w:r w:rsidR="00932CA6">
        <w:rPr>
          <w:rFonts w:cs="Arial"/>
          <w:sz w:val="24"/>
          <w:szCs w:val="24"/>
          <w:lang w:val="sr-Latn-RS"/>
        </w:rPr>
        <w:t xml:space="preserve"> </w:t>
      </w:r>
      <w:r w:rsidR="002415B7">
        <w:rPr>
          <w:rFonts w:cs="Arial"/>
          <w:sz w:val="24"/>
          <w:szCs w:val="24"/>
          <w:lang w:val="sr-Cyrl-RS"/>
        </w:rPr>
        <w:t>6.17.</w:t>
      </w:r>
      <w:r w:rsidR="008D3082">
        <w:rPr>
          <w:rFonts w:cs="Arial"/>
          <w:sz w:val="24"/>
          <w:szCs w:val="24"/>
        </w:rPr>
        <w:t xml:space="preserve"> </w:t>
      </w:r>
      <w:r w:rsidR="008D2B23" w:rsidRPr="001A1392">
        <w:rPr>
          <w:rFonts w:cs="Arial"/>
          <w:sz w:val="24"/>
          <w:szCs w:val="24"/>
        </w:rPr>
        <w:t>Средства финансијског обезбеђења</w:t>
      </w:r>
      <w:bookmarkEnd w:id="235"/>
      <w:bookmarkEnd w:id="236"/>
    </w:p>
    <w:p w14:paraId="31F6B7AE" w14:textId="77777777" w:rsidR="002312C3" w:rsidRPr="001A1392" w:rsidRDefault="002312C3" w:rsidP="00932CA6">
      <w:pPr>
        <w:spacing w:before="0"/>
        <w:rPr>
          <w:rFonts w:eastAsia="TimesNewRomanPSMT"/>
          <w:sz w:val="24"/>
          <w:szCs w:val="24"/>
        </w:rPr>
      </w:pPr>
      <w:r w:rsidRPr="001A1392">
        <w:rPr>
          <w:rFonts w:eastAsia="TimesNewRomanPSMT"/>
          <w:bCs/>
          <w:sz w:val="24"/>
          <w:szCs w:val="24"/>
        </w:rPr>
        <w:t xml:space="preserve">Наручилац користи право да захтева средстава финансијског обезбеђења (у даљем тексу СФО) </w:t>
      </w:r>
      <w:r w:rsidRPr="001A1392">
        <w:rPr>
          <w:rFonts w:eastAsia="TimesNewRomanPSMT"/>
          <w:sz w:val="24"/>
          <w:szCs w:val="24"/>
        </w:rPr>
        <w:t>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приликом закључења уговора или након извођења радова)</w:t>
      </w:r>
    </w:p>
    <w:p w14:paraId="60F15C49" w14:textId="77777777" w:rsidR="002312C3" w:rsidRPr="001A1392" w:rsidRDefault="002312C3" w:rsidP="002312C3">
      <w:pPr>
        <w:rPr>
          <w:rFonts w:eastAsia="TimesNewRomanPSMT"/>
          <w:bCs/>
          <w:iCs/>
          <w:sz w:val="24"/>
          <w:szCs w:val="24"/>
        </w:rPr>
      </w:pPr>
      <w:r w:rsidRPr="001A1392">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66E40B3" w14:textId="77777777" w:rsidR="002312C3" w:rsidRPr="001A1392" w:rsidRDefault="002312C3" w:rsidP="002312C3">
      <w:pPr>
        <w:rPr>
          <w:rFonts w:eastAsia="TimesNewRomanPSMT"/>
          <w:bCs/>
          <w:iCs/>
          <w:sz w:val="24"/>
          <w:szCs w:val="24"/>
          <w:lang w:val="sr-Cyrl-RS"/>
        </w:rPr>
      </w:pPr>
      <w:r w:rsidRPr="001A1392">
        <w:rPr>
          <w:rFonts w:eastAsia="TimesNewRomanPSMT"/>
          <w:bCs/>
          <w:iCs/>
          <w:sz w:val="24"/>
          <w:szCs w:val="24"/>
          <w:lang w:val="sr-Cyrl-RS"/>
        </w:rPr>
        <w:t>Члан групе понуђача може бити налогодавац средства финансијског обезбеђења.</w:t>
      </w:r>
    </w:p>
    <w:p w14:paraId="6EB4E73F" w14:textId="77777777" w:rsidR="002312C3" w:rsidRPr="001A1392" w:rsidRDefault="002312C3" w:rsidP="002312C3">
      <w:pPr>
        <w:rPr>
          <w:rFonts w:eastAsia="TimesNewRomanPSMT"/>
          <w:bCs/>
          <w:iCs/>
          <w:sz w:val="24"/>
          <w:szCs w:val="24"/>
        </w:rPr>
      </w:pPr>
      <w:r w:rsidRPr="001A1392">
        <w:rPr>
          <w:rFonts w:eastAsia="TimesNewRomanPSMT"/>
          <w:bCs/>
          <w:iCs/>
          <w:sz w:val="24"/>
          <w:szCs w:val="24"/>
        </w:rPr>
        <w:t>Средства финансијског обезбеђења морају да буду у валути у којој је и понуда.</w:t>
      </w:r>
    </w:p>
    <w:p w14:paraId="505DD202" w14:textId="69049B69" w:rsidR="002312C3" w:rsidRPr="001A1392" w:rsidRDefault="002312C3" w:rsidP="002415B7">
      <w:pPr>
        <w:rPr>
          <w:rFonts w:eastAsia="TimesNewRomanPSMT"/>
          <w:bCs/>
          <w:iCs/>
          <w:sz w:val="24"/>
          <w:szCs w:val="24"/>
        </w:rPr>
      </w:pPr>
      <w:r w:rsidRPr="001A1392">
        <w:rPr>
          <w:rFonts w:eastAsia="TimesNewRomanPSMT"/>
          <w:bCs/>
          <w:iCs/>
          <w:sz w:val="24"/>
          <w:szCs w:val="24"/>
        </w:rPr>
        <w:t xml:space="preserve">Ако се за време трајања Уговора промене рокови за извршење уговорне обавезе, </w:t>
      </w:r>
      <w:proofErr w:type="gramStart"/>
      <w:r w:rsidRPr="001A1392">
        <w:rPr>
          <w:rFonts w:eastAsia="TimesNewRomanPSMT"/>
          <w:bCs/>
          <w:iCs/>
          <w:sz w:val="24"/>
          <w:szCs w:val="24"/>
        </w:rPr>
        <w:t>важност  СФО</w:t>
      </w:r>
      <w:proofErr w:type="gramEnd"/>
      <w:r w:rsidRPr="001A1392">
        <w:rPr>
          <w:rFonts w:eastAsia="TimesNewRomanPSMT"/>
          <w:bCs/>
          <w:iCs/>
          <w:sz w:val="24"/>
          <w:szCs w:val="24"/>
        </w:rPr>
        <w:t xml:space="preserve"> мора се продужити. </w:t>
      </w:r>
    </w:p>
    <w:p w14:paraId="2540471C" w14:textId="1BB350E1" w:rsidR="002312C3" w:rsidRPr="001A1392" w:rsidRDefault="00385E73" w:rsidP="002312C3">
      <w:pPr>
        <w:rPr>
          <w:rFonts w:eastAsia="TimesNewRomanPSMT"/>
          <w:b/>
          <w:sz w:val="24"/>
          <w:szCs w:val="24"/>
        </w:rPr>
      </w:pPr>
      <w:bookmarkStart w:id="237" w:name="_Toc441651595"/>
      <w:bookmarkStart w:id="238" w:name="_Toc442559906"/>
      <w:r w:rsidRPr="001A1392">
        <w:rPr>
          <w:rFonts w:eastAsia="TimesNewRomanPSMT"/>
          <w:b/>
          <w:sz w:val="24"/>
          <w:szCs w:val="24"/>
          <w:lang w:val="sr-Latn-RS"/>
        </w:rPr>
        <w:t xml:space="preserve">    </w:t>
      </w:r>
      <w:r w:rsidR="004E4F78" w:rsidRPr="001A1392">
        <w:rPr>
          <w:rFonts w:eastAsia="TimesNewRomanPSMT"/>
          <w:b/>
          <w:sz w:val="24"/>
          <w:szCs w:val="24"/>
          <w:lang w:val="sr-Cyrl-RS"/>
        </w:rPr>
        <w:t>6.17.1.</w:t>
      </w:r>
      <w:r w:rsidR="008D3082" w:rsidRPr="001A1392">
        <w:rPr>
          <w:rFonts w:eastAsia="TimesNewRomanPSMT"/>
          <w:b/>
          <w:sz w:val="24"/>
          <w:szCs w:val="24"/>
        </w:rPr>
        <w:t xml:space="preserve"> </w:t>
      </w:r>
      <w:r w:rsidR="002312C3" w:rsidRPr="001A1392">
        <w:rPr>
          <w:rFonts w:eastAsia="TimesNewRomanPSMT"/>
          <w:b/>
          <w:sz w:val="24"/>
          <w:szCs w:val="24"/>
        </w:rPr>
        <w:t>Меница за озбиљност понуде</w:t>
      </w:r>
      <w:bookmarkEnd w:id="237"/>
      <w:bookmarkEnd w:id="238"/>
    </w:p>
    <w:p w14:paraId="2DF4CA80" w14:textId="77777777" w:rsidR="002312C3" w:rsidRPr="001A1392" w:rsidRDefault="002312C3" w:rsidP="002312C3">
      <w:pPr>
        <w:rPr>
          <w:rFonts w:eastAsia="TimesNewRomanPSMT"/>
          <w:sz w:val="24"/>
          <w:szCs w:val="24"/>
        </w:rPr>
      </w:pPr>
      <w:r w:rsidRPr="001A1392">
        <w:rPr>
          <w:rFonts w:eastAsia="TimesNewRomanPSMT"/>
          <w:sz w:val="24"/>
          <w:szCs w:val="24"/>
        </w:rPr>
        <w:t>Понуђач је обавезан да уз понуду Наручиоцу достави:</w:t>
      </w:r>
    </w:p>
    <w:p w14:paraId="2309555C" w14:textId="77777777" w:rsidR="002312C3" w:rsidRPr="001A1392" w:rsidRDefault="002312C3" w:rsidP="005360C7">
      <w:pPr>
        <w:numPr>
          <w:ilvl w:val="0"/>
          <w:numId w:val="35"/>
        </w:numPr>
        <w:spacing w:after="200" w:line="276" w:lineRule="auto"/>
        <w:contextualSpacing/>
        <w:rPr>
          <w:rFonts w:eastAsia="TimesNewRomanPSMT" w:cs="Arial"/>
          <w:sz w:val="24"/>
          <w:szCs w:val="24"/>
        </w:rPr>
      </w:pPr>
      <w:r w:rsidRPr="001A1392">
        <w:rPr>
          <w:rFonts w:eastAsia="TimesNewRomanPSMT" w:cs="Arial"/>
          <w:sz w:val="24"/>
          <w:szCs w:val="24"/>
        </w:rPr>
        <w:t xml:space="preserve">бланко сопствену меницу за озбиљност понуде која </w:t>
      </w:r>
      <w:r w:rsidRPr="001A1392">
        <w:rPr>
          <w:rFonts w:eastAsia="TimesNewRomanPSMT" w:cs="Arial"/>
          <w:sz w:val="24"/>
          <w:szCs w:val="24"/>
          <w:lang w:val="sr-Cyrl-RS"/>
        </w:rPr>
        <w:t>је</w:t>
      </w:r>
    </w:p>
    <w:p w14:paraId="381C817D" w14:textId="77777777" w:rsidR="002312C3" w:rsidRPr="001A1392" w:rsidRDefault="002312C3" w:rsidP="002312C3">
      <w:pPr>
        <w:numPr>
          <w:ilvl w:val="0"/>
          <w:numId w:val="13"/>
        </w:numPr>
        <w:rPr>
          <w:rFonts w:eastAsia="TimesNewRomanPSMT"/>
          <w:sz w:val="24"/>
          <w:szCs w:val="24"/>
        </w:rPr>
      </w:pPr>
      <w:r w:rsidRPr="001A1392">
        <w:rPr>
          <w:rFonts w:eastAsia="TimesNewRomanPSMT"/>
          <w:sz w:val="24"/>
          <w:szCs w:val="24"/>
        </w:rPr>
        <w:t>издата са клаузулом „без протеста“ и „без извештаја“</w:t>
      </w:r>
      <w:r w:rsidRPr="001A1392">
        <w:rPr>
          <w:rFonts w:eastAsia="TimesNewRomanPSMT"/>
          <w:sz w:val="24"/>
          <w:szCs w:val="24"/>
          <w:lang w:val="sr-Cyrl-RS"/>
        </w:rPr>
        <w:t xml:space="preserve"> </w:t>
      </w:r>
      <w:r w:rsidRPr="001A1392">
        <w:rPr>
          <w:rFonts w:eastAsia="TimesNewRomanPSMT"/>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w:t>
      </w:r>
      <w:r w:rsidRPr="001A1392">
        <w:rPr>
          <w:rFonts w:eastAsia="TimesNewRomanPSMT"/>
          <w:sz w:val="24"/>
          <w:szCs w:val="24"/>
        </w:rPr>
        <w:lastRenderedPageBreak/>
        <w:t>ФНРЈ" бр. 104/46, "Сл. лист СФРЈ" бр. 16/65, 54/70 и 57/89 и "Сл. лист СРЈ" бр. 46/96, Сл. лист СЦГ бр. 01/03 Уст. повеља)</w:t>
      </w:r>
    </w:p>
    <w:p w14:paraId="38A074CC" w14:textId="77777777" w:rsidR="002312C3" w:rsidRPr="001A1392" w:rsidRDefault="002312C3" w:rsidP="002312C3">
      <w:pPr>
        <w:numPr>
          <w:ilvl w:val="0"/>
          <w:numId w:val="13"/>
        </w:numPr>
        <w:rPr>
          <w:rFonts w:eastAsia="TimesNewRomanPSMT"/>
          <w:sz w:val="24"/>
          <w:szCs w:val="24"/>
        </w:rPr>
      </w:pPr>
      <w:r w:rsidRPr="001A1392">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1A1392">
        <w:rPr>
          <w:rFonts w:eastAsia="TimesNewRomanPSMT"/>
          <w:sz w:val="24"/>
          <w:szCs w:val="24"/>
        </w:rPr>
        <w:t>“ бр</w:t>
      </w:r>
      <w:proofErr w:type="gramEnd"/>
      <w:r w:rsidRPr="001A1392">
        <w:rPr>
          <w:rFonts w:eastAsia="TimesNewRomanPSMT"/>
          <w:sz w:val="24"/>
          <w:szCs w:val="24"/>
        </w:rPr>
        <w:t>. 56/11</w:t>
      </w:r>
      <w:r w:rsidRPr="001A1392">
        <w:rPr>
          <w:rFonts w:eastAsia="TimesNewRomanPSMT"/>
          <w:sz w:val="24"/>
          <w:szCs w:val="24"/>
          <w:lang w:val="sr-Cyrl-RS"/>
        </w:rPr>
        <w:t xml:space="preserve"> и 80/15</w:t>
      </w:r>
      <w:r w:rsidRPr="001A1392">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EAD8E85" w14:textId="4A9A073B" w:rsidR="002312C3" w:rsidRPr="001A1392" w:rsidRDefault="002312C3" w:rsidP="00D152A0">
      <w:pPr>
        <w:numPr>
          <w:ilvl w:val="0"/>
          <w:numId w:val="13"/>
        </w:numPr>
        <w:rPr>
          <w:rFonts w:eastAsia="TimesNewRomanPSMT"/>
          <w:sz w:val="24"/>
          <w:szCs w:val="24"/>
        </w:rPr>
      </w:pPr>
      <w:r w:rsidRPr="001A1392">
        <w:rPr>
          <w:rFonts w:eastAsia="TimesNewRomanPSMT"/>
          <w:sz w:val="24"/>
          <w:szCs w:val="24"/>
        </w:rPr>
        <w:t xml:space="preserve">Менично писмо – овлашћење којим понуђач овлашћује наручиоца да може наплатити </w:t>
      </w:r>
      <w:proofErr w:type="gramStart"/>
      <w:r w:rsidRPr="001A1392">
        <w:rPr>
          <w:rFonts w:eastAsia="TimesNewRomanPSMT"/>
          <w:sz w:val="24"/>
          <w:szCs w:val="24"/>
        </w:rPr>
        <w:t>меницу  на</w:t>
      </w:r>
      <w:proofErr w:type="gramEnd"/>
      <w:r w:rsidRPr="001A1392">
        <w:rPr>
          <w:rFonts w:eastAsia="TimesNewRomanPSMT"/>
          <w:sz w:val="24"/>
          <w:szCs w:val="24"/>
        </w:rPr>
        <w:t xml:space="preserve"> износ од </w:t>
      </w:r>
      <w:r w:rsidR="00D152A0" w:rsidRPr="001A1392">
        <w:rPr>
          <w:rFonts w:eastAsia="TimesNewRomanPSMT"/>
          <w:sz w:val="24"/>
          <w:szCs w:val="24"/>
          <w:lang w:val="sr-Cyrl-RS"/>
        </w:rPr>
        <w:t>10</w:t>
      </w:r>
      <w:r w:rsidRPr="001A1392">
        <w:rPr>
          <w:rFonts w:eastAsia="TimesNewRomanPSMT"/>
          <w:sz w:val="24"/>
          <w:szCs w:val="24"/>
        </w:rPr>
        <w:t xml:space="preserve">% од вредности понуде (без ПДВ) са </w:t>
      </w:r>
      <w:r w:rsidR="00D152A0" w:rsidRPr="001A1392">
        <w:rPr>
          <w:rFonts w:eastAsia="TimesNewRomanPSMT"/>
          <w:sz w:val="24"/>
          <w:szCs w:val="24"/>
        </w:rPr>
        <w:t>роком важења</w:t>
      </w:r>
      <w:r w:rsidR="00D152A0" w:rsidRPr="001A1392">
        <w:rPr>
          <w:rFonts w:eastAsia="TimesNewRomanPSMT"/>
          <w:sz w:val="24"/>
          <w:szCs w:val="24"/>
          <w:lang w:val="sr-Cyrl-RS"/>
        </w:rPr>
        <w:t xml:space="preserve"> </w:t>
      </w:r>
      <w:r w:rsidRPr="001A1392">
        <w:rPr>
          <w:rFonts w:eastAsia="TimesNewRomanPSMT"/>
          <w:sz w:val="24"/>
          <w:szCs w:val="24"/>
          <w:lang w:val="sr-Cyrl-RS"/>
        </w:rPr>
        <w:t>30</w:t>
      </w:r>
      <w:r w:rsidRPr="001A1392">
        <w:rPr>
          <w:rFonts w:eastAsia="TimesNewRomanPSMT"/>
          <w:sz w:val="24"/>
          <w:szCs w:val="24"/>
        </w:rPr>
        <w:t xml:space="preserve"> </w:t>
      </w:r>
      <w:r w:rsidR="004C4D17" w:rsidRPr="001A1392">
        <w:rPr>
          <w:rFonts w:eastAsia="TimesNewRomanPSMT"/>
          <w:sz w:val="24"/>
          <w:szCs w:val="24"/>
        </w:rPr>
        <w:t>(</w:t>
      </w:r>
      <w:r w:rsidR="00D152A0" w:rsidRPr="001A1392">
        <w:rPr>
          <w:rFonts w:eastAsia="TimesNewRomanPSMT"/>
          <w:sz w:val="24"/>
          <w:szCs w:val="24"/>
        </w:rPr>
        <w:t xml:space="preserve">словима: тридесет) </w:t>
      </w:r>
      <w:r w:rsidRPr="001A1392">
        <w:rPr>
          <w:rFonts w:eastAsia="TimesNewRomanPSMT"/>
          <w:sz w:val="24"/>
          <w:szCs w:val="24"/>
        </w:rPr>
        <w:t>дана</w:t>
      </w:r>
      <w:r w:rsidR="00D152A0" w:rsidRPr="001A1392">
        <w:rPr>
          <w:rFonts w:eastAsia="TimesNewRomanPSMT"/>
          <w:sz w:val="24"/>
          <w:szCs w:val="24"/>
          <w:lang w:val="sr-Cyrl-RS"/>
        </w:rPr>
        <w:t xml:space="preserve"> </w:t>
      </w:r>
      <w:r w:rsidRPr="001A1392">
        <w:rPr>
          <w:rFonts w:eastAsia="TimesNewRomanPSMT"/>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1A1392">
        <w:rPr>
          <w:rFonts w:eastAsia="TimesNewRomanPSMT"/>
          <w:sz w:val="24"/>
          <w:szCs w:val="24"/>
          <w:lang w:val="sr-Cyrl-RS"/>
        </w:rPr>
        <w:t>.</w:t>
      </w:r>
      <w:r w:rsidRPr="001A1392">
        <w:rPr>
          <w:rFonts w:eastAsia="TimesNewRomanPSMT"/>
          <w:sz w:val="24"/>
          <w:szCs w:val="24"/>
        </w:rPr>
        <w:t xml:space="preserve"> </w:t>
      </w:r>
    </w:p>
    <w:p w14:paraId="20B571BC" w14:textId="334595A5" w:rsidR="00D152A0" w:rsidRDefault="002312C3" w:rsidP="00932CA6">
      <w:pPr>
        <w:numPr>
          <w:ilvl w:val="0"/>
          <w:numId w:val="13"/>
        </w:numPr>
        <w:rPr>
          <w:rFonts w:eastAsia="TimesNewRomanPSMT"/>
          <w:sz w:val="24"/>
          <w:szCs w:val="24"/>
        </w:rPr>
      </w:pPr>
      <w:r w:rsidRPr="001A1392">
        <w:rPr>
          <w:rFonts w:eastAsia="TimesNewRomanPSMT"/>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F8AAABE" w14:textId="77777777" w:rsidR="00932CA6" w:rsidRPr="00932CA6" w:rsidRDefault="00932CA6" w:rsidP="00932CA6">
      <w:pPr>
        <w:ind w:left="1571"/>
        <w:rPr>
          <w:rFonts w:eastAsia="TimesNewRomanPSMT"/>
          <w:sz w:val="24"/>
          <w:szCs w:val="24"/>
        </w:rPr>
      </w:pPr>
    </w:p>
    <w:p w14:paraId="32A8CF5E" w14:textId="77777777" w:rsidR="002312C3" w:rsidRPr="001A1392" w:rsidRDefault="002312C3" w:rsidP="005360C7">
      <w:pPr>
        <w:numPr>
          <w:ilvl w:val="0"/>
          <w:numId w:val="35"/>
        </w:numPr>
        <w:spacing w:after="200" w:line="276" w:lineRule="auto"/>
        <w:contextualSpacing/>
        <w:rPr>
          <w:rFonts w:eastAsia="TimesNewRomanPSMT" w:cs="Arial"/>
          <w:sz w:val="24"/>
          <w:szCs w:val="24"/>
        </w:rPr>
      </w:pPr>
      <w:r w:rsidRPr="001A1392">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12806F8" w14:textId="05612128" w:rsidR="002312C3" w:rsidRPr="001A1392" w:rsidRDefault="004E3B51" w:rsidP="004E3B51">
      <w:pPr>
        <w:numPr>
          <w:ilvl w:val="0"/>
          <w:numId w:val="35"/>
        </w:numPr>
        <w:rPr>
          <w:rFonts w:eastAsia="TimesNewRomanPSMT"/>
          <w:sz w:val="24"/>
          <w:szCs w:val="24"/>
        </w:rPr>
      </w:pPr>
      <w:r w:rsidRPr="004E3B51">
        <w:rPr>
          <w:rFonts w:eastAsia="TimesNewRomanPSMT"/>
          <w:sz w:val="24"/>
          <w:szCs w:val="24"/>
        </w:rPr>
        <w:t>фотокопију ОП обрасца за законског заступника и лица овлашћених за потпис меница/овлашћења (Оверени потписи лица овлаш</w:t>
      </w:r>
      <w:r>
        <w:rPr>
          <w:rFonts w:eastAsia="TimesNewRomanPSMT"/>
          <w:sz w:val="24"/>
          <w:szCs w:val="24"/>
        </w:rPr>
        <w:t>ћених за заступање),</w:t>
      </w:r>
    </w:p>
    <w:p w14:paraId="47A005F3" w14:textId="3AE9A4BC" w:rsidR="002312C3" w:rsidRPr="001A1392" w:rsidRDefault="004E3B51" w:rsidP="005360C7">
      <w:pPr>
        <w:numPr>
          <w:ilvl w:val="0"/>
          <w:numId w:val="35"/>
        </w:numPr>
        <w:rPr>
          <w:rFonts w:eastAsia="TimesNewRomanPSMT"/>
          <w:sz w:val="24"/>
          <w:szCs w:val="24"/>
        </w:rPr>
      </w:pPr>
      <w:r>
        <w:rPr>
          <w:rFonts w:eastAsia="TimesNewRomanPSMT"/>
          <w:sz w:val="24"/>
          <w:szCs w:val="24"/>
          <w:lang w:val="sr-Cyrl-RS"/>
        </w:rPr>
        <w:t>д</w:t>
      </w:r>
      <w:r w:rsidR="002312C3" w:rsidRPr="001A1392">
        <w:rPr>
          <w:rFonts w:eastAsia="TimesNewRomanPSMT"/>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C10451">
        <w:rPr>
          <w:rFonts w:eastAsia="TimesNewRomanPSMT"/>
          <w:sz w:val="24"/>
          <w:szCs w:val="24"/>
          <w:lang w:val="sr-Cyrl-RS"/>
        </w:rPr>
        <w:t>.</w:t>
      </w:r>
      <w:r w:rsidR="002312C3" w:rsidRPr="001A1392">
        <w:rPr>
          <w:rFonts w:eastAsia="TimesNewRomanPSMT"/>
          <w:sz w:val="24"/>
          <w:szCs w:val="24"/>
        </w:rPr>
        <w:t xml:space="preserve"> </w:t>
      </w:r>
    </w:p>
    <w:p w14:paraId="61111B69" w14:textId="77777777" w:rsidR="002312C3" w:rsidRPr="001A1392" w:rsidRDefault="002312C3" w:rsidP="002312C3">
      <w:pPr>
        <w:rPr>
          <w:rFonts w:eastAsia="TimesNewRomanPSMT"/>
          <w:sz w:val="24"/>
          <w:szCs w:val="24"/>
        </w:rPr>
      </w:pPr>
      <w:r w:rsidRPr="001A1392">
        <w:rPr>
          <w:rFonts w:eastAsia="TimesNewRomanPSMT"/>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r w:rsidRPr="001A1392">
        <w:rPr>
          <w:rFonts w:eastAsia="TimesNewRomanPSMT"/>
          <w:sz w:val="24"/>
          <w:szCs w:val="24"/>
          <w:lang w:val="sr-Cyrl-RS"/>
        </w:rPr>
        <w:t xml:space="preserve">Сфо </w:t>
      </w:r>
      <w:r w:rsidRPr="001A1392">
        <w:rPr>
          <w:rFonts w:eastAsia="TimesNewRomanPSMT"/>
          <w:sz w:val="24"/>
          <w:szCs w:val="24"/>
        </w:rPr>
        <w:t>које је захтевано уговором, Наручилац  има  право  да  изврши  наплату бланко сопствене менице  за  озбиљност  понуде.</w:t>
      </w:r>
    </w:p>
    <w:p w14:paraId="685566B4" w14:textId="77777777" w:rsidR="002312C3" w:rsidRPr="001A1392" w:rsidRDefault="002312C3" w:rsidP="002312C3">
      <w:pPr>
        <w:rPr>
          <w:rFonts w:eastAsia="TimesNewRomanPSMT"/>
          <w:sz w:val="24"/>
          <w:szCs w:val="24"/>
        </w:rPr>
      </w:pPr>
      <w:r w:rsidRPr="001A1392">
        <w:rPr>
          <w:rFonts w:eastAsia="TimesNewRomanPSMT"/>
          <w:sz w:val="24"/>
          <w:szCs w:val="24"/>
        </w:rPr>
        <w:t xml:space="preserve">Меница ће бити враћена Понуђачу у року од осам дана од дана предаје </w:t>
      </w:r>
      <w:r w:rsidRPr="001A1392">
        <w:rPr>
          <w:rFonts w:eastAsia="TimesNewRomanPSMT"/>
          <w:sz w:val="24"/>
          <w:szCs w:val="24"/>
          <w:lang w:val="sr-Cyrl-RS"/>
        </w:rPr>
        <w:t xml:space="preserve">Наручиоцу </w:t>
      </w:r>
      <w:r w:rsidRPr="001A1392">
        <w:rPr>
          <w:rFonts w:eastAsia="TimesNewRomanPSMT"/>
          <w:sz w:val="24"/>
          <w:szCs w:val="24"/>
        </w:rPr>
        <w:t>средства финансијског обезбеђења која су захтевана у закљученом уговору.</w:t>
      </w:r>
    </w:p>
    <w:p w14:paraId="2F52063F" w14:textId="77777777" w:rsidR="002312C3" w:rsidRPr="001A1392" w:rsidRDefault="002312C3" w:rsidP="002312C3">
      <w:pPr>
        <w:rPr>
          <w:rFonts w:eastAsia="TimesNewRomanPSMT"/>
          <w:sz w:val="24"/>
          <w:szCs w:val="24"/>
        </w:rPr>
      </w:pPr>
      <w:r w:rsidRPr="001A1392">
        <w:rPr>
          <w:rFonts w:eastAsia="TimesNewRomanPSMT"/>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E4C492F" w14:textId="2C1DC91C" w:rsidR="002312C3" w:rsidRPr="001A1392" w:rsidRDefault="002312C3" w:rsidP="002312C3">
      <w:pPr>
        <w:rPr>
          <w:rFonts w:eastAsia="TimesNewRomanPSMT"/>
          <w:sz w:val="24"/>
          <w:szCs w:val="24"/>
        </w:rPr>
      </w:pPr>
      <w:r w:rsidRPr="001A1392">
        <w:rPr>
          <w:rFonts w:eastAsia="TimesNewRomanPSMT"/>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9B6B9ED" w14:textId="778FBBFF" w:rsidR="002312C3" w:rsidRPr="001A1392" w:rsidRDefault="00932CA6" w:rsidP="002312C3">
      <w:pPr>
        <w:rPr>
          <w:rFonts w:eastAsia="TimesNewRomanPSMT"/>
          <w:b/>
          <w:sz w:val="24"/>
          <w:szCs w:val="24"/>
        </w:rPr>
      </w:pPr>
      <w:r>
        <w:rPr>
          <w:rFonts w:eastAsia="TimesNewRomanPSMT"/>
          <w:b/>
          <w:sz w:val="24"/>
          <w:szCs w:val="24"/>
          <w:lang w:val="sr-Latn-RS"/>
        </w:rPr>
        <w:t xml:space="preserve">      </w:t>
      </w:r>
      <w:r w:rsidR="004E4F78" w:rsidRPr="001A1392">
        <w:rPr>
          <w:rFonts w:eastAsia="TimesNewRomanPSMT"/>
          <w:b/>
          <w:sz w:val="24"/>
          <w:szCs w:val="24"/>
          <w:lang w:val="sr-Cyrl-RS"/>
        </w:rPr>
        <w:t>6.17.2.</w:t>
      </w:r>
      <w:r w:rsidR="00385E73" w:rsidRPr="001A1392">
        <w:rPr>
          <w:rFonts w:eastAsia="TimesNewRomanPSMT"/>
          <w:b/>
          <w:sz w:val="24"/>
          <w:szCs w:val="24"/>
          <w:lang w:val="sr-Latn-RS"/>
        </w:rPr>
        <w:t xml:space="preserve"> </w:t>
      </w:r>
      <w:r w:rsidR="002312C3" w:rsidRPr="001A1392">
        <w:rPr>
          <w:rFonts w:eastAsia="TimesNewRomanPSMT"/>
          <w:b/>
          <w:sz w:val="24"/>
          <w:szCs w:val="24"/>
        </w:rPr>
        <w:t>Меницу као гаранцију добро извршење посла</w:t>
      </w:r>
    </w:p>
    <w:p w14:paraId="3BD58595" w14:textId="1E39AF76" w:rsidR="002312C3" w:rsidRPr="001A1392" w:rsidRDefault="002312C3" w:rsidP="002312C3">
      <w:pPr>
        <w:rPr>
          <w:rFonts w:eastAsia="TimesNewRomanPSMT"/>
          <w:b/>
          <w:i/>
          <w:sz w:val="24"/>
          <w:szCs w:val="24"/>
          <w:u w:val="single"/>
        </w:rPr>
      </w:pPr>
      <w:bookmarkStart w:id="239" w:name="_Toc441651599"/>
      <w:bookmarkStart w:id="240" w:name="_Toc442559910"/>
      <w:r w:rsidRPr="001A1392">
        <w:rPr>
          <w:rFonts w:eastAsia="TimesNewRomanPSMT"/>
          <w:b/>
          <w:i/>
          <w:sz w:val="24"/>
          <w:szCs w:val="24"/>
          <w:u w:val="single"/>
        </w:rPr>
        <w:t xml:space="preserve">Меница за добро извршење </w:t>
      </w:r>
      <w:proofErr w:type="gramStart"/>
      <w:r w:rsidRPr="001A1392">
        <w:rPr>
          <w:rFonts w:eastAsia="TimesNewRomanPSMT"/>
          <w:b/>
          <w:i/>
          <w:sz w:val="24"/>
          <w:szCs w:val="24"/>
          <w:u w:val="single"/>
        </w:rPr>
        <w:t xml:space="preserve">посла </w:t>
      </w:r>
      <w:bookmarkEnd w:id="239"/>
      <w:bookmarkEnd w:id="240"/>
      <w:r w:rsidR="00502348" w:rsidRPr="001A1392">
        <w:rPr>
          <w:rFonts w:eastAsia="TimesNewRomanPSMT"/>
          <w:b/>
          <w:i/>
          <w:sz w:val="24"/>
          <w:szCs w:val="24"/>
          <w:u w:val="single"/>
        </w:rPr>
        <w:t xml:space="preserve"> -</w:t>
      </w:r>
      <w:proofErr w:type="gramEnd"/>
      <w:r w:rsidR="00502348" w:rsidRPr="001A1392">
        <w:rPr>
          <w:rFonts w:eastAsia="TimesNewRomanPSMT"/>
          <w:b/>
          <w:i/>
          <w:sz w:val="24"/>
          <w:szCs w:val="24"/>
          <w:u w:val="single"/>
        </w:rPr>
        <w:t xml:space="preserve"> У року од </w:t>
      </w:r>
      <w:r w:rsidR="007E4B19">
        <w:rPr>
          <w:rFonts w:eastAsia="TimesNewRomanPSMT"/>
          <w:b/>
          <w:i/>
          <w:sz w:val="24"/>
          <w:szCs w:val="24"/>
          <w:u w:val="single"/>
        </w:rPr>
        <w:t>7</w:t>
      </w:r>
      <w:r w:rsidR="00502348" w:rsidRPr="001A1392">
        <w:rPr>
          <w:rFonts w:eastAsia="TimesNewRomanPSMT"/>
          <w:b/>
          <w:i/>
          <w:sz w:val="24"/>
          <w:szCs w:val="24"/>
          <w:u w:val="single"/>
        </w:rPr>
        <w:t xml:space="preserve"> дана од закључења Уговора</w:t>
      </w:r>
    </w:p>
    <w:p w14:paraId="09727A07" w14:textId="77777777" w:rsidR="002312C3" w:rsidRPr="001A1392" w:rsidRDefault="002312C3" w:rsidP="002312C3">
      <w:pPr>
        <w:rPr>
          <w:rFonts w:eastAsia="TimesNewRomanPSMT"/>
          <w:sz w:val="24"/>
          <w:szCs w:val="24"/>
        </w:rPr>
      </w:pPr>
      <w:r w:rsidRPr="001A1392">
        <w:rPr>
          <w:rFonts w:eastAsia="TimesNewRomanPSMT"/>
          <w:sz w:val="24"/>
          <w:szCs w:val="24"/>
        </w:rPr>
        <w:t>Понуђач је обавезан да Наручиоцу достави:</w:t>
      </w:r>
    </w:p>
    <w:p w14:paraId="07C00A4E" w14:textId="77777777" w:rsidR="002312C3" w:rsidRPr="001A1392" w:rsidRDefault="002312C3" w:rsidP="005360C7">
      <w:pPr>
        <w:numPr>
          <w:ilvl w:val="0"/>
          <w:numId w:val="36"/>
        </w:numPr>
        <w:spacing w:after="200" w:line="276" w:lineRule="auto"/>
        <w:contextualSpacing/>
        <w:rPr>
          <w:rFonts w:eastAsia="TimesNewRomanPSMT" w:cs="Arial"/>
          <w:sz w:val="24"/>
          <w:szCs w:val="24"/>
        </w:rPr>
      </w:pPr>
      <w:r w:rsidRPr="001A1392">
        <w:rPr>
          <w:rFonts w:eastAsia="TimesNewRomanPSMT" w:cs="Arial"/>
          <w:sz w:val="24"/>
          <w:szCs w:val="24"/>
        </w:rPr>
        <w:t xml:space="preserve">бланко сопствену меницу за </w:t>
      </w:r>
      <w:r w:rsidRPr="001A1392">
        <w:rPr>
          <w:rFonts w:eastAsia="TimesNewRomanPSMT" w:cs="Arial"/>
          <w:sz w:val="24"/>
          <w:szCs w:val="24"/>
          <w:lang w:val="sr-Cyrl-RS"/>
        </w:rPr>
        <w:t>добро извршење посла</w:t>
      </w:r>
      <w:r w:rsidRPr="001A1392">
        <w:rPr>
          <w:rFonts w:eastAsia="TimesNewRomanPSMT"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D5808CE" w14:textId="12144EDC" w:rsidR="002312C3" w:rsidRPr="001A1392" w:rsidRDefault="002312C3" w:rsidP="005360C7">
      <w:pPr>
        <w:numPr>
          <w:ilvl w:val="0"/>
          <w:numId w:val="36"/>
        </w:numPr>
        <w:rPr>
          <w:rFonts w:eastAsia="TimesNewRomanPSMT"/>
          <w:sz w:val="24"/>
          <w:szCs w:val="24"/>
        </w:rPr>
      </w:pPr>
      <w:r w:rsidRPr="001A1392">
        <w:rPr>
          <w:rFonts w:eastAsia="TimesNewRomanPSMT"/>
          <w:sz w:val="24"/>
          <w:szCs w:val="24"/>
        </w:rPr>
        <w:t xml:space="preserve">Менично писмо – овлашћење којим понуђач овлашћује наручиоца да може наплатити меницу  на износ од </w:t>
      </w:r>
      <w:r w:rsidR="00D152A0" w:rsidRPr="001A1392">
        <w:rPr>
          <w:rFonts w:eastAsia="TimesNewRomanPSMT"/>
          <w:sz w:val="24"/>
          <w:szCs w:val="24"/>
          <w:lang w:val="sr-Cyrl-RS"/>
        </w:rPr>
        <w:t>10</w:t>
      </w:r>
      <w:r w:rsidRPr="001A1392">
        <w:rPr>
          <w:rFonts w:eastAsia="TimesNewRomanPSMT"/>
          <w:sz w:val="24"/>
          <w:szCs w:val="24"/>
        </w:rPr>
        <w:t xml:space="preserve">% од вредности </w:t>
      </w:r>
      <w:r w:rsidRPr="001A1392">
        <w:rPr>
          <w:rFonts w:eastAsia="TimesNewRomanPSMT"/>
          <w:sz w:val="24"/>
          <w:szCs w:val="24"/>
          <w:lang w:val="sr-Cyrl-RS"/>
        </w:rPr>
        <w:t>уговора</w:t>
      </w:r>
      <w:r w:rsidRPr="001A1392">
        <w:rPr>
          <w:rFonts w:eastAsia="TimesNewRomanPSMT"/>
          <w:sz w:val="24"/>
          <w:szCs w:val="24"/>
        </w:rPr>
        <w:t xml:space="preserve"> (без ПДВ) са </w:t>
      </w:r>
      <w:r w:rsidR="00D152A0" w:rsidRPr="001A1392">
        <w:rPr>
          <w:rFonts w:eastAsia="TimesNewRomanPSMT"/>
          <w:sz w:val="24"/>
          <w:szCs w:val="24"/>
        </w:rPr>
        <w:t xml:space="preserve">роком важења </w:t>
      </w:r>
      <w:r w:rsidRPr="001A1392">
        <w:rPr>
          <w:rFonts w:eastAsia="TimesNewRomanPSMT"/>
          <w:sz w:val="24"/>
          <w:szCs w:val="24"/>
        </w:rPr>
        <w:t>30 (</w:t>
      </w:r>
      <w:r w:rsidR="00D152A0" w:rsidRPr="001A1392">
        <w:rPr>
          <w:rFonts w:eastAsia="TimesNewRomanPSMT"/>
          <w:sz w:val="24"/>
          <w:szCs w:val="24"/>
          <w:lang w:val="sr-Cyrl-RS"/>
        </w:rPr>
        <w:t xml:space="preserve">словима: </w:t>
      </w:r>
      <w:r w:rsidRPr="001A1392">
        <w:rPr>
          <w:rFonts w:eastAsia="TimesNewRomanPSMT"/>
          <w:sz w:val="24"/>
          <w:szCs w:val="24"/>
        </w:rPr>
        <w:t>тридесет) дана дужим од</w:t>
      </w:r>
      <w:r w:rsidRPr="001A1392">
        <w:rPr>
          <w:rFonts w:eastAsia="TimesNewRomanPSMT"/>
          <w:sz w:val="24"/>
          <w:szCs w:val="24"/>
          <w:lang w:val="sr-Cyrl-CS"/>
        </w:rPr>
        <w:t xml:space="preserve"> уговореног рока завршетка посла</w:t>
      </w:r>
      <w:r w:rsidRPr="001A1392">
        <w:rPr>
          <w:rFonts w:eastAsia="TimesNewRomanPSMT"/>
          <w:sz w:val="24"/>
          <w:szCs w:val="24"/>
        </w:rPr>
        <w:t xml:space="preserve">, с тим да евентуални продужетак рока </w:t>
      </w:r>
      <w:r w:rsidRPr="001A1392">
        <w:rPr>
          <w:rFonts w:eastAsia="TimesNewRomanPSMT"/>
          <w:sz w:val="24"/>
          <w:szCs w:val="24"/>
          <w:lang w:val="sr-Cyrl-RS"/>
        </w:rPr>
        <w:t xml:space="preserve">завршетка посла </w:t>
      </w:r>
      <w:r w:rsidRPr="001A1392">
        <w:rPr>
          <w:rFonts w:eastAsia="TimesNewRomanPSMT"/>
          <w:sz w:val="24"/>
          <w:szCs w:val="24"/>
        </w:rPr>
        <w:t xml:space="preserve">има за последицу и продужење рока важења менице и меничног овлашћења, </w:t>
      </w:r>
    </w:p>
    <w:p w14:paraId="4D6C38F6" w14:textId="77777777" w:rsidR="002312C3" w:rsidRPr="001A1392" w:rsidRDefault="002312C3" w:rsidP="005360C7">
      <w:pPr>
        <w:numPr>
          <w:ilvl w:val="0"/>
          <w:numId w:val="36"/>
        </w:numPr>
        <w:rPr>
          <w:rFonts w:eastAsia="TimesNewRomanPSMT"/>
          <w:sz w:val="24"/>
          <w:szCs w:val="24"/>
        </w:rPr>
      </w:pPr>
      <w:r w:rsidRPr="001A1392">
        <w:rPr>
          <w:rFonts w:eastAsia="TimesNewRomanPSMT"/>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BD22084" w14:textId="294C8410" w:rsidR="002312C3" w:rsidRPr="001A1392" w:rsidRDefault="00C10451" w:rsidP="00C10451">
      <w:pPr>
        <w:numPr>
          <w:ilvl w:val="0"/>
          <w:numId w:val="36"/>
        </w:numPr>
        <w:rPr>
          <w:rFonts w:eastAsia="TimesNewRomanPSMT"/>
          <w:sz w:val="24"/>
          <w:szCs w:val="24"/>
        </w:rPr>
      </w:pPr>
      <w:r w:rsidRPr="00C10451">
        <w:rPr>
          <w:rFonts w:eastAsia="TimesNewRomanPSMT"/>
          <w:sz w:val="24"/>
          <w:szCs w:val="24"/>
        </w:rPr>
        <w:t>фотокопију ОП обрасца за законског заступника и лица овлашћених за потпис меница/овлашћења (Оверени потпис</w:t>
      </w:r>
      <w:r>
        <w:rPr>
          <w:rFonts w:eastAsia="TimesNewRomanPSMT"/>
          <w:sz w:val="24"/>
          <w:szCs w:val="24"/>
        </w:rPr>
        <w:t>и лица овлашћених за заступање)</w:t>
      </w:r>
      <w:r>
        <w:rPr>
          <w:rFonts w:eastAsia="TimesNewRomanPSMT"/>
          <w:sz w:val="24"/>
          <w:szCs w:val="24"/>
          <w:lang w:val="sr-Cyrl-RS"/>
        </w:rPr>
        <w:t>,</w:t>
      </w:r>
    </w:p>
    <w:p w14:paraId="5736380D" w14:textId="4E5200EA" w:rsidR="002312C3" w:rsidRPr="001A1392" w:rsidRDefault="00C10451" w:rsidP="005360C7">
      <w:pPr>
        <w:numPr>
          <w:ilvl w:val="0"/>
          <w:numId w:val="36"/>
        </w:numPr>
        <w:rPr>
          <w:rFonts w:eastAsia="TimesNewRomanPSMT"/>
          <w:sz w:val="24"/>
          <w:szCs w:val="24"/>
        </w:rPr>
      </w:pPr>
      <w:r>
        <w:rPr>
          <w:rFonts w:eastAsia="TimesNewRomanPSMT"/>
          <w:sz w:val="24"/>
          <w:szCs w:val="24"/>
          <w:lang w:val="sr-Cyrl-RS"/>
        </w:rPr>
        <w:t>д</w:t>
      </w:r>
      <w:r w:rsidR="002312C3" w:rsidRPr="001A1392">
        <w:rPr>
          <w:rFonts w:eastAsia="TimesNewRomanPSMT"/>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TimesNewRomanPSMT"/>
          <w:sz w:val="24"/>
          <w:szCs w:val="24"/>
          <w:lang w:val="sr-Cyrl-RS"/>
        </w:rPr>
        <w:t>.</w:t>
      </w:r>
      <w:r w:rsidR="002312C3" w:rsidRPr="001A1392">
        <w:rPr>
          <w:rFonts w:eastAsia="TimesNewRomanPSMT"/>
          <w:sz w:val="24"/>
          <w:szCs w:val="24"/>
        </w:rPr>
        <w:t xml:space="preserve"> </w:t>
      </w:r>
    </w:p>
    <w:p w14:paraId="56112B3B" w14:textId="77777777" w:rsidR="002312C3" w:rsidRPr="001A1392" w:rsidRDefault="002312C3" w:rsidP="002312C3">
      <w:pPr>
        <w:rPr>
          <w:rFonts w:eastAsia="TimesNewRomanPSMT"/>
          <w:sz w:val="24"/>
          <w:szCs w:val="24"/>
        </w:rPr>
      </w:pPr>
      <w:r w:rsidRPr="001A1392">
        <w:rPr>
          <w:rFonts w:eastAsia="TimesNewRomanPSMT"/>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217502E2" w14:textId="7074568E" w:rsidR="00502348" w:rsidRPr="001A1392" w:rsidRDefault="00932CA6" w:rsidP="00502348">
      <w:pPr>
        <w:rPr>
          <w:rFonts w:eastAsia="TimesNewRomanPSMT"/>
          <w:b/>
          <w:bCs/>
          <w:iCs/>
          <w:sz w:val="24"/>
          <w:szCs w:val="24"/>
        </w:rPr>
      </w:pPr>
      <w:bookmarkStart w:id="241" w:name="_Toc441651601"/>
      <w:bookmarkStart w:id="242" w:name="_Toc442559912"/>
      <w:r>
        <w:rPr>
          <w:rFonts w:eastAsia="TimesNewRomanPSMT"/>
          <w:b/>
          <w:sz w:val="24"/>
          <w:szCs w:val="24"/>
        </w:rPr>
        <w:t xml:space="preserve">      </w:t>
      </w:r>
      <w:r w:rsidR="004E4F78" w:rsidRPr="001A1392">
        <w:rPr>
          <w:rFonts w:eastAsia="TimesNewRomanPSMT"/>
          <w:b/>
          <w:sz w:val="24"/>
          <w:szCs w:val="24"/>
        </w:rPr>
        <w:t xml:space="preserve">6.17.3. </w:t>
      </w:r>
      <w:r w:rsidR="002312C3" w:rsidRPr="001A1392">
        <w:rPr>
          <w:rFonts w:eastAsia="TimesNewRomanPSMT"/>
          <w:b/>
          <w:bCs/>
          <w:iCs/>
          <w:sz w:val="24"/>
          <w:szCs w:val="24"/>
        </w:rPr>
        <w:t xml:space="preserve">Меница као гаранција </w:t>
      </w:r>
      <w:proofErr w:type="gramStart"/>
      <w:r w:rsidR="002312C3" w:rsidRPr="001A1392">
        <w:rPr>
          <w:rFonts w:eastAsia="TimesNewRomanPSMT"/>
          <w:b/>
          <w:bCs/>
          <w:iCs/>
          <w:sz w:val="24"/>
          <w:szCs w:val="24"/>
        </w:rPr>
        <w:t>за  отклањање</w:t>
      </w:r>
      <w:proofErr w:type="gramEnd"/>
      <w:r w:rsidR="002312C3" w:rsidRPr="001A1392">
        <w:rPr>
          <w:rFonts w:eastAsia="TimesNewRomanPSMT"/>
          <w:b/>
          <w:bCs/>
          <w:iCs/>
          <w:sz w:val="24"/>
          <w:szCs w:val="24"/>
        </w:rPr>
        <w:t xml:space="preserve"> грешака у гарантном року</w:t>
      </w:r>
      <w:bookmarkEnd w:id="241"/>
      <w:bookmarkEnd w:id="242"/>
    </w:p>
    <w:p w14:paraId="05AB8E0C" w14:textId="20FC50A2" w:rsidR="00502348" w:rsidRPr="001A1392" w:rsidRDefault="00502348" w:rsidP="00502348">
      <w:pPr>
        <w:rPr>
          <w:rFonts w:eastAsia="TimesNewRomanPSMT"/>
          <w:b/>
          <w:sz w:val="24"/>
          <w:szCs w:val="24"/>
          <w:u w:val="single"/>
          <w:lang w:val="sr-Cyrl-RS"/>
        </w:rPr>
      </w:pPr>
      <w:r w:rsidRPr="001A1392">
        <w:rPr>
          <w:rFonts w:eastAsia="TimesNewRomanPSMT"/>
          <w:b/>
          <w:sz w:val="24"/>
          <w:szCs w:val="24"/>
          <w:u w:val="single"/>
        </w:rPr>
        <w:t xml:space="preserve">  </w:t>
      </w:r>
      <w:r w:rsidRPr="001A1392">
        <w:rPr>
          <w:rFonts w:eastAsia="TimesNewRomanPSMT"/>
          <w:b/>
          <w:sz w:val="24"/>
          <w:szCs w:val="24"/>
          <w:u w:val="single"/>
          <w:lang w:val="sr-Cyrl-RS"/>
        </w:rPr>
        <w:t>У тренутку примопредаје радова</w:t>
      </w:r>
    </w:p>
    <w:p w14:paraId="60DC3A6A" w14:textId="22A822B9" w:rsidR="002312C3" w:rsidRPr="001A1392" w:rsidRDefault="002312C3" w:rsidP="002312C3">
      <w:pPr>
        <w:rPr>
          <w:rFonts w:eastAsia="TimesNewRomanPSMT"/>
          <w:sz w:val="24"/>
          <w:szCs w:val="24"/>
        </w:rPr>
      </w:pPr>
      <w:r w:rsidRPr="001A1392">
        <w:rPr>
          <w:rFonts w:eastAsia="TimesNewRomanPSMT"/>
          <w:sz w:val="24"/>
          <w:szCs w:val="24"/>
        </w:rPr>
        <w:t xml:space="preserve">Понуђач је обавезан да Наручиоцу </w:t>
      </w:r>
      <w:r w:rsidRPr="001A1392">
        <w:rPr>
          <w:rFonts w:eastAsia="TimesNewRomanPSMT"/>
          <w:sz w:val="24"/>
          <w:szCs w:val="24"/>
          <w:lang w:val="sr-Cyrl-RS"/>
        </w:rPr>
        <w:t xml:space="preserve">у тренутку </w:t>
      </w:r>
      <w:r w:rsidRPr="001A1392">
        <w:rPr>
          <w:rFonts w:eastAsia="TimesNewRomanPSMT"/>
          <w:sz w:val="24"/>
          <w:szCs w:val="24"/>
        </w:rPr>
        <w:t xml:space="preserve">примопредаје </w:t>
      </w:r>
      <w:r w:rsidR="004C4D17" w:rsidRPr="001A1392">
        <w:rPr>
          <w:rFonts w:eastAsia="TimesNewRomanPSMT"/>
          <w:sz w:val="24"/>
          <w:szCs w:val="24"/>
          <w:lang w:val="sr-Cyrl-RS"/>
        </w:rPr>
        <w:t xml:space="preserve">радова, </w:t>
      </w:r>
      <w:r w:rsidRPr="001A1392">
        <w:rPr>
          <w:rFonts w:eastAsia="TimesNewRomanPSMT"/>
          <w:sz w:val="24"/>
          <w:szCs w:val="24"/>
          <w:lang w:val="sr-Cyrl-RS"/>
        </w:rPr>
        <w:t xml:space="preserve">најкасније 5 дана пре истека средства финансијског обезбеђења за добро извршење посла, </w:t>
      </w:r>
      <w:r w:rsidRPr="001A1392">
        <w:rPr>
          <w:rFonts w:eastAsia="TimesNewRomanPSMT"/>
          <w:sz w:val="24"/>
          <w:szCs w:val="24"/>
        </w:rPr>
        <w:t>достави:</w:t>
      </w:r>
    </w:p>
    <w:p w14:paraId="7BB9F169" w14:textId="77777777" w:rsidR="002312C3" w:rsidRPr="001A1392" w:rsidRDefault="002312C3" w:rsidP="005360C7">
      <w:pPr>
        <w:numPr>
          <w:ilvl w:val="0"/>
          <w:numId w:val="37"/>
        </w:numPr>
        <w:spacing w:after="200" w:line="276" w:lineRule="auto"/>
        <w:contextualSpacing/>
        <w:rPr>
          <w:rFonts w:eastAsia="TimesNewRomanPSMT" w:cs="Arial"/>
          <w:sz w:val="24"/>
          <w:szCs w:val="24"/>
        </w:rPr>
      </w:pPr>
      <w:r w:rsidRPr="001A1392">
        <w:rPr>
          <w:rFonts w:eastAsia="TimesNewRomanPSMT" w:cs="Arial"/>
          <w:sz w:val="24"/>
          <w:szCs w:val="24"/>
        </w:rPr>
        <w:t xml:space="preserve">бланко сопствену меницу за </w:t>
      </w:r>
      <w:r w:rsidRPr="001A1392">
        <w:rPr>
          <w:rFonts w:eastAsia="TimesNewRomanPSMT" w:cs="Arial"/>
          <w:sz w:val="24"/>
          <w:szCs w:val="24"/>
          <w:lang w:val="sr-Cyrl-RS"/>
        </w:rPr>
        <w:t>отклањање недостатака у гарантном року</w:t>
      </w:r>
      <w:r w:rsidRPr="001A1392">
        <w:rPr>
          <w:rFonts w:eastAsia="TimesNewRomanPSMT"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76F417B" w14:textId="4E795226" w:rsidR="002312C3" w:rsidRPr="001A1392" w:rsidRDefault="002312C3" w:rsidP="005360C7">
      <w:pPr>
        <w:numPr>
          <w:ilvl w:val="0"/>
          <w:numId w:val="37"/>
        </w:numPr>
        <w:rPr>
          <w:rFonts w:eastAsia="TimesNewRomanPSMT"/>
          <w:sz w:val="24"/>
          <w:szCs w:val="24"/>
        </w:rPr>
      </w:pPr>
      <w:r w:rsidRPr="001A1392">
        <w:rPr>
          <w:rFonts w:eastAsia="TimesNewRomanPSMT"/>
          <w:sz w:val="24"/>
          <w:szCs w:val="24"/>
        </w:rPr>
        <w:t xml:space="preserve">Менично писмо – овлашћење којим понуђач овлашћује наручиоца да може наплатити меницу  на износ од </w:t>
      </w:r>
      <w:r w:rsidRPr="001A1392">
        <w:rPr>
          <w:rFonts w:eastAsia="TimesNewRomanPSMT"/>
          <w:sz w:val="24"/>
          <w:szCs w:val="24"/>
          <w:lang w:val="sr-Cyrl-RS"/>
        </w:rPr>
        <w:t>5</w:t>
      </w:r>
      <w:r w:rsidRPr="001A1392">
        <w:rPr>
          <w:rFonts w:eastAsia="TimesNewRomanPSMT"/>
          <w:sz w:val="24"/>
          <w:szCs w:val="24"/>
        </w:rPr>
        <w:t xml:space="preserve">% од вредности </w:t>
      </w:r>
      <w:r w:rsidRPr="001A1392">
        <w:rPr>
          <w:rFonts w:eastAsia="TimesNewRomanPSMT"/>
          <w:sz w:val="24"/>
          <w:szCs w:val="24"/>
          <w:lang w:val="sr-Cyrl-RS"/>
        </w:rPr>
        <w:t>уговора</w:t>
      </w:r>
      <w:r w:rsidRPr="001A1392">
        <w:rPr>
          <w:rFonts w:eastAsia="TimesNewRomanPSMT"/>
          <w:sz w:val="24"/>
          <w:szCs w:val="24"/>
        </w:rPr>
        <w:t xml:space="preserve"> (без ПДВ) са роком важења минимално </w:t>
      </w:r>
      <w:r w:rsidR="00932CA6">
        <w:rPr>
          <w:rFonts w:eastAsia="TimesNewRomanPSMT"/>
          <w:sz w:val="24"/>
          <w:szCs w:val="24"/>
          <w:lang w:val="sr-Cyrl-RS"/>
        </w:rPr>
        <w:t xml:space="preserve">30 </w:t>
      </w:r>
      <w:r w:rsidRPr="00932CA6">
        <w:rPr>
          <w:rFonts w:eastAsia="TimesNewRomanPSMT"/>
          <w:sz w:val="24"/>
          <w:szCs w:val="24"/>
          <w:lang w:val="sr-Cyrl-RS"/>
        </w:rPr>
        <w:t>(</w:t>
      </w:r>
      <w:r w:rsidR="00932CA6">
        <w:rPr>
          <w:rFonts w:eastAsia="TimesNewRomanPSMT"/>
          <w:sz w:val="24"/>
          <w:szCs w:val="24"/>
          <w:lang w:val="sr-Cyrl-RS"/>
        </w:rPr>
        <w:t xml:space="preserve">словима: </w:t>
      </w:r>
      <w:r w:rsidRPr="001A1392">
        <w:rPr>
          <w:rFonts w:eastAsia="TimesNewRomanPSMT"/>
          <w:sz w:val="24"/>
          <w:szCs w:val="24"/>
          <w:lang w:val="sr-Cyrl-RS"/>
        </w:rPr>
        <w:t>тридесет)</w:t>
      </w:r>
      <w:r w:rsidRPr="001A1392">
        <w:rPr>
          <w:rFonts w:eastAsia="TimesNewRomanPSMT"/>
          <w:sz w:val="24"/>
          <w:szCs w:val="24"/>
        </w:rPr>
        <w:t xml:space="preserve">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14:paraId="30E729FA" w14:textId="77777777" w:rsidR="002312C3" w:rsidRPr="001A1392" w:rsidRDefault="002312C3" w:rsidP="005360C7">
      <w:pPr>
        <w:numPr>
          <w:ilvl w:val="0"/>
          <w:numId w:val="37"/>
        </w:numPr>
        <w:rPr>
          <w:rFonts w:eastAsia="TimesNewRomanPSMT"/>
          <w:sz w:val="24"/>
          <w:szCs w:val="24"/>
        </w:rPr>
      </w:pPr>
      <w:r w:rsidRPr="001A1392">
        <w:rPr>
          <w:rFonts w:eastAsia="TimesNewRomanPSMT"/>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F4220FB" w14:textId="2A500028" w:rsidR="002312C3" w:rsidRPr="001A1392" w:rsidRDefault="00C10451" w:rsidP="00C10451">
      <w:pPr>
        <w:numPr>
          <w:ilvl w:val="0"/>
          <w:numId w:val="37"/>
        </w:numPr>
        <w:rPr>
          <w:rFonts w:eastAsia="TimesNewRomanPSMT"/>
          <w:sz w:val="24"/>
          <w:szCs w:val="24"/>
        </w:rPr>
      </w:pPr>
      <w:r w:rsidRPr="00C10451">
        <w:rPr>
          <w:rFonts w:eastAsia="TimesNewRomanPSMT"/>
          <w:sz w:val="24"/>
          <w:szCs w:val="24"/>
        </w:rPr>
        <w:t>фотокопију ОП обрасца за законског заступника и лица овлашћених за потпис меница/овлашћења (Оверени потпис</w:t>
      </w:r>
      <w:r>
        <w:rPr>
          <w:rFonts w:eastAsia="TimesNewRomanPSMT"/>
          <w:sz w:val="24"/>
          <w:szCs w:val="24"/>
        </w:rPr>
        <w:t>и лица овлашћених за заступање)</w:t>
      </w:r>
      <w:r>
        <w:rPr>
          <w:rFonts w:eastAsia="TimesNewRomanPSMT"/>
          <w:sz w:val="24"/>
          <w:szCs w:val="24"/>
          <w:lang w:val="sr-Cyrl-RS"/>
        </w:rPr>
        <w:t>,</w:t>
      </w:r>
    </w:p>
    <w:p w14:paraId="16F809C3" w14:textId="1B7E3EC4" w:rsidR="002312C3" w:rsidRPr="001A1392" w:rsidRDefault="00C10451" w:rsidP="005360C7">
      <w:pPr>
        <w:numPr>
          <w:ilvl w:val="0"/>
          <w:numId w:val="37"/>
        </w:numPr>
        <w:rPr>
          <w:rFonts w:eastAsia="TimesNewRomanPSMT"/>
          <w:sz w:val="24"/>
          <w:szCs w:val="24"/>
        </w:rPr>
      </w:pPr>
      <w:r>
        <w:rPr>
          <w:rFonts w:eastAsia="TimesNewRomanPSMT"/>
          <w:sz w:val="24"/>
          <w:szCs w:val="24"/>
          <w:lang w:val="sr-Cyrl-RS"/>
        </w:rPr>
        <w:t>д</w:t>
      </w:r>
      <w:r w:rsidR="002312C3" w:rsidRPr="001A1392">
        <w:rPr>
          <w:rFonts w:eastAsia="TimesNewRomanPSMT"/>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TimesNewRomanPSMT"/>
          <w:sz w:val="24"/>
          <w:szCs w:val="24"/>
          <w:lang w:val="sr-Cyrl-RS"/>
        </w:rPr>
        <w:t>.</w:t>
      </w:r>
      <w:r w:rsidR="002312C3" w:rsidRPr="001A1392">
        <w:rPr>
          <w:rFonts w:eastAsia="TimesNewRomanPSMT"/>
          <w:sz w:val="24"/>
          <w:szCs w:val="24"/>
        </w:rPr>
        <w:t xml:space="preserve"> </w:t>
      </w:r>
    </w:p>
    <w:p w14:paraId="449B49BE" w14:textId="77777777" w:rsidR="002312C3" w:rsidRPr="001A1392" w:rsidRDefault="002312C3" w:rsidP="002312C3">
      <w:pPr>
        <w:rPr>
          <w:rFonts w:eastAsia="TimesNewRomanPSMT"/>
          <w:sz w:val="24"/>
          <w:szCs w:val="24"/>
        </w:rPr>
      </w:pPr>
      <w:r w:rsidRPr="001A1392">
        <w:rPr>
          <w:rFonts w:eastAsia="TimesNewRomanPSMT"/>
          <w:sz w:val="24"/>
          <w:szCs w:val="24"/>
        </w:rPr>
        <w:t xml:space="preserve">Меница може бити наплаћена у случају да изабрани понуђач </w:t>
      </w:r>
      <w:r w:rsidRPr="001A1392">
        <w:rPr>
          <w:rFonts w:eastAsia="TimesNewRomanPSMT"/>
          <w:sz w:val="24"/>
          <w:szCs w:val="24"/>
          <w:lang w:val="sr-Cyrl-RS"/>
        </w:rPr>
        <w:t>не отклони недостатке у гарантном року</w:t>
      </w:r>
      <w:r w:rsidRPr="001A1392">
        <w:rPr>
          <w:rFonts w:eastAsia="TimesNewRomanPSMT"/>
          <w:sz w:val="24"/>
          <w:szCs w:val="24"/>
        </w:rPr>
        <w:t xml:space="preserve">. </w:t>
      </w:r>
    </w:p>
    <w:p w14:paraId="54142F7B" w14:textId="523744B5" w:rsidR="00210850" w:rsidRPr="001A1392" w:rsidRDefault="002312C3" w:rsidP="00781B02">
      <w:pPr>
        <w:rPr>
          <w:rFonts w:eastAsia="TimesNewRomanPSMT"/>
          <w:sz w:val="24"/>
          <w:szCs w:val="24"/>
          <w:lang w:val="sr-Cyrl-RS"/>
        </w:rPr>
      </w:pPr>
      <w:r w:rsidRPr="001A1392">
        <w:rPr>
          <w:rFonts w:eastAsia="TimesNewRomanPSMT"/>
          <w:sz w:val="24"/>
          <w:szCs w:val="24"/>
          <w:lang w:val="sr-Cyrl-RS"/>
        </w:rPr>
        <w:t xml:space="preserve">Уколико се средство финансијског обезбеђења не достави у уговореном року, </w:t>
      </w:r>
      <w:r w:rsidRPr="001A1392">
        <w:rPr>
          <w:rFonts w:eastAsia="TimesNewRomanPSMT"/>
          <w:sz w:val="24"/>
          <w:szCs w:val="24"/>
        </w:rPr>
        <w:t>Наручилац</w:t>
      </w:r>
      <w:r w:rsidRPr="001A1392">
        <w:rPr>
          <w:rFonts w:eastAsia="TimesNewRomanPSMT"/>
          <w:sz w:val="24"/>
          <w:szCs w:val="24"/>
          <w:lang w:val="sr-Cyrl-RS"/>
        </w:rPr>
        <w:t xml:space="preserve"> има право  да наплати средство финанасијског обезбеђења за добро извршење посла.</w:t>
      </w:r>
    </w:p>
    <w:p w14:paraId="2D53A6A0" w14:textId="77777777" w:rsidR="00502348" w:rsidRPr="00502348" w:rsidRDefault="00502348" w:rsidP="00781B02">
      <w:pPr>
        <w:rPr>
          <w:rFonts w:eastAsia="TimesNewRomanPSMT"/>
          <w:lang w:val="sr-Latn-RS"/>
        </w:rPr>
      </w:pPr>
    </w:p>
    <w:p w14:paraId="363BD2F7" w14:textId="617ADC1E" w:rsidR="004C3B38" w:rsidRPr="00E82496" w:rsidRDefault="00932CA6" w:rsidP="00932CA6">
      <w:pPr>
        <w:pStyle w:val="KDPodnaslov3"/>
        <w:keepNext w:val="0"/>
        <w:spacing w:before="0"/>
        <w:rPr>
          <w:rFonts w:eastAsia="TimesNewRomanPSMT" w:cs="Arial"/>
          <w:b/>
          <w:bCs/>
          <w:iCs/>
          <w:sz w:val="24"/>
          <w:szCs w:val="24"/>
          <w:lang w:val="sr-Cyrl-RS"/>
        </w:rPr>
      </w:pPr>
      <w:r>
        <w:rPr>
          <w:rFonts w:eastAsia="TimesNewRomanPSMT" w:cs="Arial"/>
          <w:b/>
          <w:bCs/>
          <w:iCs/>
          <w:sz w:val="24"/>
          <w:szCs w:val="24"/>
          <w:lang w:val="sr-Cyrl-RS"/>
        </w:rPr>
        <w:t xml:space="preserve">      </w:t>
      </w:r>
      <w:r w:rsidR="00502348">
        <w:rPr>
          <w:rFonts w:eastAsia="TimesNewRomanPSMT" w:cs="Arial"/>
          <w:b/>
          <w:bCs/>
          <w:iCs/>
          <w:sz w:val="24"/>
          <w:szCs w:val="24"/>
          <w:lang w:val="sr-Latn-RS"/>
        </w:rPr>
        <w:t>6.17.4.</w:t>
      </w:r>
      <w:r w:rsidR="00385E73">
        <w:rPr>
          <w:rFonts w:eastAsia="TimesNewRomanPSMT" w:cs="Arial"/>
          <w:b/>
          <w:bCs/>
          <w:iCs/>
          <w:sz w:val="24"/>
          <w:szCs w:val="24"/>
          <w:lang w:val="sr-Latn-RS"/>
        </w:rPr>
        <w:t xml:space="preserve"> </w:t>
      </w:r>
      <w:r w:rsidR="004C3B38" w:rsidRPr="00E82496">
        <w:rPr>
          <w:rFonts w:eastAsia="TimesNewRomanPSMT" w:cs="Arial"/>
          <w:b/>
          <w:bCs/>
          <w:iCs/>
          <w:sz w:val="24"/>
          <w:szCs w:val="24"/>
          <w:lang w:val="sr-Cyrl-RS"/>
        </w:rPr>
        <w:t>Достављање средстава финансијског обезбеђења</w:t>
      </w:r>
    </w:p>
    <w:p w14:paraId="3AB311A3" w14:textId="31FA2B01" w:rsidR="00F066DE" w:rsidRPr="00756303" w:rsidRDefault="00F066DE" w:rsidP="00F066DE">
      <w:pPr>
        <w:tabs>
          <w:tab w:val="left" w:pos="567"/>
          <w:tab w:val="left" w:pos="709"/>
        </w:tabs>
        <w:spacing w:after="120"/>
        <w:rPr>
          <w:rFonts w:eastAsia="TimesNewRomanPSMT" w:cs="Arial"/>
          <w:bCs/>
          <w:sz w:val="24"/>
          <w:szCs w:val="24"/>
          <w:lang w:val="sr-Cyrl-RS"/>
        </w:rPr>
      </w:pPr>
      <w:r w:rsidRPr="00E82496">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w:t>
      </w:r>
      <w:r w:rsidR="00E82496" w:rsidRPr="00E82496">
        <w:rPr>
          <w:rFonts w:eastAsia="TimesNewRomanPSMT" w:cs="Arial"/>
          <w:bCs/>
          <w:sz w:val="24"/>
          <w:szCs w:val="24"/>
          <w:lang w:val="sr-Cyrl-RS"/>
        </w:rPr>
        <w:t>Електропривреда Србије“ Београд</w:t>
      </w:r>
      <w:r w:rsidRPr="00E82496">
        <w:rPr>
          <w:rFonts w:eastAsia="TimesNewRomanPSMT" w:cs="Arial"/>
          <w:bCs/>
          <w:sz w:val="24"/>
          <w:szCs w:val="24"/>
          <w:lang w:val="sr-Cyrl-RS"/>
        </w:rPr>
        <w:t xml:space="preserve">, </w:t>
      </w:r>
    </w:p>
    <w:p w14:paraId="085DA249" w14:textId="4F5D6B2C" w:rsidR="00F066DE" w:rsidRPr="005A0250" w:rsidRDefault="00F066DE" w:rsidP="00F066DE">
      <w:pPr>
        <w:tabs>
          <w:tab w:val="left" w:pos="567"/>
          <w:tab w:val="left" w:pos="709"/>
        </w:tabs>
        <w:spacing w:after="120"/>
        <w:rPr>
          <w:rFonts w:cs="Arial"/>
          <w:b/>
          <w:sz w:val="24"/>
          <w:szCs w:val="24"/>
          <w:lang w:val="sr-Cyrl-RS"/>
        </w:rPr>
      </w:pPr>
      <w:r w:rsidRPr="005A0250">
        <w:rPr>
          <w:rFonts w:eastAsia="TimesNewRomanPSMT" w:cs="Arial"/>
          <w:bCs/>
          <w:sz w:val="24"/>
          <w:szCs w:val="24"/>
          <w:lang w:val="sr-Cyrl-RS"/>
        </w:rPr>
        <w:t xml:space="preserve">Средство финансијског обезбеђења </w:t>
      </w:r>
      <w:r w:rsidRPr="004E4F78">
        <w:rPr>
          <w:rFonts w:eastAsia="TimesNewRomanPSMT" w:cs="Arial"/>
          <w:b/>
          <w:bCs/>
          <w:sz w:val="24"/>
          <w:szCs w:val="24"/>
          <w:lang w:val="sr-Cyrl-RS"/>
        </w:rPr>
        <w:t>за добро извршење посла</w:t>
      </w:r>
      <w:r w:rsidRPr="005A0250">
        <w:rPr>
          <w:rFonts w:eastAsia="TimesNewRomanPSMT" w:cs="Arial"/>
          <w:bCs/>
          <w:sz w:val="24"/>
          <w:szCs w:val="24"/>
          <w:lang w:val="sr-Cyrl-RS"/>
        </w:rPr>
        <w:t xml:space="preserve">  гласи на Јавно предузеће „Електропривреда Србије“ Београд, </w:t>
      </w:r>
      <w:r w:rsidR="005A0250" w:rsidRPr="005A0250">
        <w:rPr>
          <w:rFonts w:eastAsia="TimesNewRomanPSMT" w:cs="Arial"/>
          <w:bCs/>
          <w:sz w:val="24"/>
          <w:szCs w:val="24"/>
          <w:lang w:val="sr-Cyrl-RS"/>
        </w:rPr>
        <w:t xml:space="preserve">Улица царице Милице бр.2 </w:t>
      </w:r>
      <w:r w:rsidRPr="005A0250">
        <w:rPr>
          <w:rFonts w:cs="Arial"/>
          <w:b/>
          <w:sz w:val="24"/>
          <w:szCs w:val="24"/>
          <w:lang w:val="sr-Cyrl-RS"/>
        </w:rPr>
        <w:t xml:space="preserve">и доставља се лично или поштом на адресу: </w:t>
      </w:r>
    </w:p>
    <w:p w14:paraId="4C2DA959" w14:textId="458067F4" w:rsidR="00F066DE" w:rsidRPr="005A0250" w:rsidRDefault="00F066DE" w:rsidP="00F066DE">
      <w:pPr>
        <w:suppressAutoHyphens/>
        <w:spacing w:line="100" w:lineRule="atLeast"/>
        <w:jc w:val="center"/>
        <w:rPr>
          <w:rFonts w:eastAsia="Arial Unicode MS" w:cs="Arial"/>
          <w:b/>
          <w:kern w:val="1"/>
          <w:sz w:val="24"/>
          <w:szCs w:val="24"/>
          <w:highlight w:val="yellow"/>
          <w:lang w:val="sr-Latn-RS" w:eastAsia="ar-SA"/>
        </w:rPr>
      </w:pPr>
      <w:r w:rsidRPr="00F066DE">
        <w:rPr>
          <w:rFonts w:cs="Arial"/>
          <w:b/>
          <w:color w:val="00B0F0"/>
          <w:sz w:val="24"/>
          <w:szCs w:val="24"/>
          <w:lang w:val="sr-Cyrl-RS"/>
        </w:rPr>
        <w:t xml:space="preserve"> </w:t>
      </w:r>
      <w:r w:rsidR="005A0250" w:rsidRPr="005A0250">
        <w:rPr>
          <w:rFonts w:cs="Arial"/>
          <w:b/>
          <w:sz w:val="24"/>
          <w:szCs w:val="24"/>
          <w:lang w:val="sr-Cyrl-RS"/>
        </w:rPr>
        <w:t>Балканска бр.13/II канцеларија бр.27</w:t>
      </w:r>
    </w:p>
    <w:p w14:paraId="0EC697B9" w14:textId="068C57A7" w:rsidR="00F066DE" w:rsidRPr="005A0250" w:rsidRDefault="00F066DE" w:rsidP="00F066DE">
      <w:pPr>
        <w:tabs>
          <w:tab w:val="left" w:pos="1134"/>
        </w:tabs>
        <w:jc w:val="center"/>
        <w:rPr>
          <w:b/>
          <w:sz w:val="24"/>
          <w:szCs w:val="24"/>
          <w:lang w:val="sr-Cyrl-RS"/>
        </w:rPr>
      </w:pPr>
      <w:r w:rsidRPr="005A0250">
        <w:rPr>
          <w:i/>
          <w:sz w:val="24"/>
          <w:szCs w:val="24"/>
          <w:lang w:val="sr-Cyrl-RS"/>
        </w:rPr>
        <w:t>са назнаком:</w:t>
      </w:r>
      <w:r w:rsidRPr="005A0250">
        <w:rPr>
          <w:b/>
          <w:sz w:val="24"/>
          <w:szCs w:val="24"/>
          <w:lang w:val="sr-Cyrl-RS"/>
        </w:rPr>
        <w:t xml:space="preserve"> Средство финансијско</w:t>
      </w:r>
      <w:r w:rsidR="005A0250">
        <w:rPr>
          <w:b/>
          <w:sz w:val="24"/>
          <w:szCs w:val="24"/>
          <w:lang w:val="sr-Cyrl-RS"/>
        </w:rPr>
        <w:t xml:space="preserve">г обезбеђења за </w:t>
      </w:r>
      <w:r w:rsidR="005A0250" w:rsidRPr="005A0250">
        <w:rPr>
          <w:b/>
          <w:sz w:val="24"/>
          <w:szCs w:val="24"/>
          <w:lang w:val="sr-Cyrl-RS"/>
        </w:rPr>
        <w:t>JNMV/1000/0381/2016</w:t>
      </w:r>
    </w:p>
    <w:p w14:paraId="767028EF" w14:textId="367FC5DE" w:rsidR="00F066DE" w:rsidRPr="00F066DE" w:rsidRDefault="00F066DE" w:rsidP="00F066DE">
      <w:pPr>
        <w:tabs>
          <w:tab w:val="left" w:pos="567"/>
          <w:tab w:val="left" w:pos="709"/>
        </w:tabs>
        <w:spacing w:after="120"/>
        <w:rPr>
          <w:rFonts w:cs="Arial"/>
          <w:b/>
          <w:color w:val="00B0F0"/>
          <w:sz w:val="24"/>
          <w:szCs w:val="24"/>
          <w:lang w:val="sr-Cyrl-RS"/>
        </w:rPr>
      </w:pPr>
      <w:r w:rsidRPr="005A0250">
        <w:rPr>
          <w:rFonts w:eastAsia="TimesNewRomanPSMT" w:cs="Arial"/>
          <w:bCs/>
          <w:sz w:val="24"/>
          <w:szCs w:val="24"/>
          <w:lang w:val="sr-Cyrl-RS"/>
        </w:rPr>
        <w:t xml:space="preserve">Средство финансијског обезбеђења </w:t>
      </w:r>
      <w:r w:rsidRPr="004E4F78">
        <w:rPr>
          <w:rFonts w:eastAsia="TimesNewRomanPSMT" w:cs="Arial"/>
          <w:b/>
          <w:bCs/>
          <w:sz w:val="24"/>
          <w:szCs w:val="24"/>
          <w:lang w:val="sr-Cyrl-RS"/>
        </w:rPr>
        <w:t>за отклањање недостатака</w:t>
      </w:r>
      <w:r w:rsidRPr="005A0250">
        <w:rPr>
          <w:rFonts w:eastAsia="TimesNewRomanPSMT" w:cs="Arial"/>
          <w:bCs/>
          <w:sz w:val="24"/>
          <w:szCs w:val="24"/>
          <w:lang w:val="sr-Cyrl-RS"/>
        </w:rPr>
        <w:t xml:space="preserve"> у гарантном року  гласи на</w:t>
      </w:r>
      <w:r w:rsidRPr="005A0250">
        <w:rPr>
          <w:rFonts w:eastAsia="TimesNewRomanPSMT" w:cs="Arial"/>
          <w:b/>
          <w:bCs/>
          <w:sz w:val="24"/>
          <w:szCs w:val="24"/>
          <w:lang w:val="sr-Cyrl-RS"/>
        </w:rPr>
        <w:t xml:space="preserve"> </w:t>
      </w:r>
      <w:r w:rsidRPr="005A0250">
        <w:rPr>
          <w:rFonts w:eastAsia="TimesNewRomanPSMT" w:cs="Arial"/>
          <w:bCs/>
          <w:sz w:val="24"/>
          <w:szCs w:val="24"/>
          <w:lang w:val="sr-Cyrl-RS"/>
        </w:rPr>
        <w:t xml:space="preserve">Јавно предузеће „Електропривреда Србије“ Београд, </w:t>
      </w:r>
      <w:r w:rsidRPr="00F066DE">
        <w:rPr>
          <w:rFonts w:cs="Arial"/>
          <w:sz w:val="24"/>
          <w:szCs w:val="24"/>
          <w:lang w:val="sr-Cyrl-RS"/>
        </w:rPr>
        <w:t>и доставља се приликом примопредаје предмета уговора или поштом на адресу корисника уговора:</w:t>
      </w:r>
      <w:r w:rsidRPr="00F066DE">
        <w:rPr>
          <w:rFonts w:cs="Arial"/>
          <w:b/>
          <w:color w:val="00B0F0"/>
          <w:sz w:val="24"/>
          <w:szCs w:val="24"/>
          <w:lang w:val="sr-Cyrl-RS"/>
        </w:rPr>
        <w:t xml:space="preserve"> </w:t>
      </w:r>
    </w:p>
    <w:p w14:paraId="5DAC5BC5" w14:textId="557E757F" w:rsidR="00F066DE" w:rsidRDefault="005A0250" w:rsidP="00F066DE">
      <w:pPr>
        <w:suppressAutoHyphens/>
        <w:spacing w:line="100" w:lineRule="atLeast"/>
        <w:jc w:val="center"/>
        <w:rPr>
          <w:rFonts w:eastAsia="TimesNewRomanPSMT" w:cs="Arial"/>
          <w:bCs/>
          <w:sz w:val="24"/>
          <w:szCs w:val="24"/>
          <w:lang w:val="sr-Cyrl-RS"/>
        </w:rPr>
      </w:pPr>
      <w:r w:rsidRPr="005A0250">
        <w:rPr>
          <w:rFonts w:eastAsia="TimesNewRomanPSMT" w:cs="Arial"/>
          <w:bCs/>
          <w:sz w:val="24"/>
          <w:szCs w:val="24"/>
          <w:lang w:val="sr-Cyrl-RS"/>
        </w:rPr>
        <w:t>„Електропривреда Србије“ Београд</w:t>
      </w:r>
    </w:p>
    <w:p w14:paraId="38A40611" w14:textId="6419AC13" w:rsidR="005A0250" w:rsidRPr="004E4F78" w:rsidRDefault="004E4F78" w:rsidP="004E4F78">
      <w:pPr>
        <w:suppressAutoHyphens/>
        <w:spacing w:line="100" w:lineRule="atLeast"/>
        <w:jc w:val="center"/>
        <w:rPr>
          <w:rFonts w:eastAsia="Arial Unicode MS" w:cs="Arial"/>
          <w:b/>
          <w:kern w:val="1"/>
          <w:sz w:val="24"/>
          <w:szCs w:val="24"/>
          <w:highlight w:val="yellow"/>
          <w:lang w:val="sr-Latn-RS" w:eastAsia="ar-SA"/>
        </w:rPr>
      </w:pPr>
      <w:r w:rsidRPr="005A0250">
        <w:rPr>
          <w:rFonts w:cs="Arial"/>
          <w:b/>
          <w:sz w:val="24"/>
          <w:szCs w:val="24"/>
          <w:lang w:val="sr-Cyrl-RS"/>
        </w:rPr>
        <w:t>Балканска бр.13/II канцеларија бр.27</w:t>
      </w:r>
    </w:p>
    <w:p w14:paraId="7608E756" w14:textId="00AA93FD" w:rsidR="00F066DE" w:rsidRPr="00F066DE" w:rsidRDefault="00F066DE" w:rsidP="00F066DE">
      <w:pPr>
        <w:tabs>
          <w:tab w:val="left" w:pos="1134"/>
        </w:tabs>
        <w:jc w:val="center"/>
        <w:rPr>
          <w:b/>
          <w:color w:val="00B0F0"/>
          <w:sz w:val="24"/>
          <w:szCs w:val="24"/>
          <w:lang w:val="sr-Cyrl-RS"/>
        </w:rPr>
      </w:pPr>
      <w:r w:rsidRPr="005A0250">
        <w:rPr>
          <w:i/>
          <w:sz w:val="24"/>
          <w:szCs w:val="24"/>
          <w:lang w:val="sr-Cyrl-RS"/>
        </w:rPr>
        <w:t>са назнаком:</w:t>
      </w:r>
      <w:r w:rsidRPr="005A0250">
        <w:rPr>
          <w:b/>
          <w:sz w:val="24"/>
          <w:szCs w:val="24"/>
          <w:lang w:val="sr-Cyrl-RS"/>
        </w:rPr>
        <w:t xml:space="preserve"> Средства финансијског обезбеђења за </w:t>
      </w:r>
      <w:r w:rsidR="005A0250" w:rsidRPr="005A0250">
        <w:rPr>
          <w:b/>
          <w:sz w:val="24"/>
          <w:szCs w:val="24"/>
          <w:lang w:val="sr-Cyrl-RS"/>
        </w:rPr>
        <w:t>JNMV/1000/0381/2016</w:t>
      </w:r>
    </w:p>
    <w:p w14:paraId="415B524D" w14:textId="77777777" w:rsidR="00932CA6" w:rsidRDefault="00932CA6" w:rsidP="00932CA6">
      <w:pPr>
        <w:pStyle w:val="KDPodnaslov2"/>
        <w:spacing w:before="0"/>
        <w:jc w:val="both"/>
        <w:rPr>
          <w:rFonts w:cs="Arial"/>
          <w:b w:val="0"/>
          <w:color w:val="00B0F0"/>
          <w:sz w:val="24"/>
          <w:szCs w:val="24"/>
        </w:rPr>
      </w:pPr>
    </w:p>
    <w:p w14:paraId="3E5DE9C2" w14:textId="677120EC" w:rsidR="0085348E" w:rsidRPr="00EC5BB4" w:rsidRDefault="00932CA6" w:rsidP="00932CA6">
      <w:pPr>
        <w:pStyle w:val="KDPodnaslov2"/>
        <w:spacing w:before="0"/>
        <w:jc w:val="both"/>
        <w:rPr>
          <w:rFonts w:cs="Arial"/>
          <w:sz w:val="24"/>
          <w:szCs w:val="24"/>
        </w:rPr>
      </w:pPr>
      <w:r>
        <w:rPr>
          <w:rFonts w:cs="Arial"/>
          <w:b w:val="0"/>
          <w:color w:val="00B0F0"/>
          <w:sz w:val="24"/>
          <w:szCs w:val="24"/>
          <w:lang w:val="sr-Cyrl-RS"/>
        </w:rPr>
        <w:t xml:space="preserve">      </w:t>
      </w:r>
      <w:r w:rsidR="005F4328">
        <w:rPr>
          <w:rFonts w:cs="Arial"/>
          <w:sz w:val="24"/>
          <w:szCs w:val="24"/>
          <w:lang w:val="sr-Latn-RS"/>
        </w:rPr>
        <w:t>6.18</w:t>
      </w:r>
      <w:r w:rsidR="004C4D17">
        <w:rPr>
          <w:rFonts w:cs="Arial"/>
          <w:sz w:val="24"/>
          <w:szCs w:val="24"/>
          <w:lang w:val="sr-Cyrl-RS"/>
        </w:rPr>
        <w:t xml:space="preserve">.  </w:t>
      </w:r>
      <w:r w:rsidR="0085348E"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077E4B1"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A08EC7A" w:rsidR="0085348E" w:rsidRPr="008F774C" w:rsidRDefault="00932CA6" w:rsidP="00932CA6">
      <w:pPr>
        <w:pStyle w:val="KDPodnaslov2"/>
        <w:spacing w:before="0"/>
        <w:jc w:val="both"/>
        <w:rPr>
          <w:rFonts w:cs="Arial"/>
          <w:sz w:val="24"/>
          <w:szCs w:val="24"/>
        </w:rPr>
      </w:pPr>
      <w:r>
        <w:rPr>
          <w:rFonts w:cs="Arial"/>
          <w:sz w:val="24"/>
          <w:szCs w:val="24"/>
          <w:lang w:val="sr-Cyrl-RS"/>
        </w:rPr>
        <w:t xml:space="preserve">      </w:t>
      </w:r>
      <w:r w:rsidR="005F4328">
        <w:rPr>
          <w:rFonts w:cs="Arial"/>
          <w:sz w:val="24"/>
          <w:szCs w:val="24"/>
          <w:lang w:val="sr-Latn-RS"/>
        </w:rPr>
        <w:t>6.19.</w:t>
      </w:r>
      <w:r w:rsidR="004C4D17">
        <w:rPr>
          <w:rFonts w:cs="Arial"/>
          <w:sz w:val="24"/>
          <w:szCs w:val="24"/>
          <w:lang w:val="sr-Cyrl-RS"/>
        </w:rPr>
        <w:t xml:space="preserve">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3488290D" w14:textId="4ABD1C3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704E56">
        <w:rPr>
          <w:rFonts w:cs="Arial"/>
          <w:sz w:val="24"/>
          <w:szCs w:val="24"/>
        </w:rPr>
        <w:t>4</w:t>
      </w:r>
      <w:r w:rsidRPr="00EC5BB4">
        <w:rPr>
          <w:rFonts w:cs="Arial"/>
          <w:sz w:val="24"/>
          <w:szCs w:val="24"/>
          <w:lang w:val="ru-RU"/>
        </w:rPr>
        <w:t xml:space="preserve"> из конкурсне документације).</w:t>
      </w:r>
    </w:p>
    <w:p w14:paraId="669BA8B8" w14:textId="77777777" w:rsidR="0085348E" w:rsidRPr="00EC5BB4" w:rsidRDefault="0085348E" w:rsidP="0085348E">
      <w:pPr>
        <w:pStyle w:val="KDParagraf"/>
        <w:spacing w:before="0"/>
        <w:rPr>
          <w:rFonts w:cs="Arial"/>
          <w:sz w:val="24"/>
          <w:szCs w:val="24"/>
          <w:lang w:val="ru-RU"/>
        </w:rPr>
      </w:pPr>
    </w:p>
    <w:p w14:paraId="7CA4823E" w14:textId="42C304A5" w:rsidR="0085348E" w:rsidRPr="00EC5BB4" w:rsidRDefault="005F4328" w:rsidP="005F4328">
      <w:pPr>
        <w:pStyle w:val="KDPodnaslov2"/>
        <w:spacing w:before="0"/>
        <w:ind w:left="450"/>
        <w:jc w:val="both"/>
        <w:rPr>
          <w:rFonts w:cs="Arial"/>
          <w:sz w:val="24"/>
          <w:szCs w:val="24"/>
        </w:rPr>
      </w:pPr>
      <w:r>
        <w:rPr>
          <w:rFonts w:cs="Arial"/>
          <w:sz w:val="24"/>
          <w:szCs w:val="24"/>
          <w:lang w:val="sr-Latn-RS"/>
        </w:rPr>
        <w:t>6.20</w:t>
      </w:r>
      <w:r w:rsidR="004C4D17">
        <w:rPr>
          <w:rFonts w:cs="Arial"/>
          <w:sz w:val="24"/>
          <w:szCs w:val="24"/>
          <w:lang w:val="sr-Cyrl-RS"/>
        </w:rPr>
        <w:t xml:space="preserve">.  </w:t>
      </w:r>
      <w:r w:rsidR="0085348E"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6893609C" w:rsidR="0085348E" w:rsidRDefault="005F4328" w:rsidP="005F4328">
      <w:pPr>
        <w:pStyle w:val="KDPodnaslov2"/>
        <w:spacing w:before="0"/>
        <w:jc w:val="both"/>
        <w:rPr>
          <w:rFonts w:cs="Arial"/>
          <w:sz w:val="24"/>
          <w:szCs w:val="24"/>
        </w:rPr>
      </w:pPr>
      <w:r>
        <w:rPr>
          <w:rFonts w:cs="Arial"/>
          <w:sz w:val="24"/>
          <w:szCs w:val="24"/>
          <w:lang w:val="sr-Latn-RS"/>
        </w:rPr>
        <w:t xml:space="preserve">      6.21.</w:t>
      </w:r>
      <w:r w:rsidR="004C4D17">
        <w:rPr>
          <w:rFonts w:cs="Arial"/>
          <w:sz w:val="24"/>
          <w:szCs w:val="24"/>
          <w:lang w:val="sr-Cyrl-RS"/>
        </w:rPr>
        <w:t xml:space="preserve"> </w:t>
      </w:r>
      <w:r w:rsidR="008F774C" w:rsidRPr="008F774C">
        <w:rPr>
          <w:rFonts w:cs="Arial"/>
          <w:sz w:val="24"/>
          <w:szCs w:val="24"/>
        </w:rPr>
        <w:t xml:space="preserve">Начело заштите животне средине и обезбеђивања енергетске </w:t>
      </w:r>
      <w:r w:rsidR="00D12DDC">
        <w:rPr>
          <w:rFonts w:cs="Arial"/>
          <w:sz w:val="24"/>
          <w:szCs w:val="24"/>
          <w:lang w:val="sr-Cyrl-RS"/>
        </w:rPr>
        <w:t xml:space="preserve">    </w:t>
      </w:r>
      <w:r w:rsidR="008F774C" w:rsidRPr="008F774C">
        <w:rPr>
          <w:rFonts w:cs="Arial"/>
          <w:sz w:val="24"/>
          <w:szCs w:val="24"/>
        </w:rPr>
        <w:t>ефикасности</w:t>
      </w:r>
    </w:p>
    <w:p w14:paraId="29029429" w14:textId="091583F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w:t>
      </w:r>
      <w:r w:rsidR="00065B7A">
        <w:rPr>
          <w:rFonts w:cs="Arial"/>
          <w:sz w:val="24"/>
          <w:szCs w:val="24"/>
          <w:lang w:val="ru-RU" w:eastAsia="sr-Latn-CS"/>
        </w:rPr>
        <w:t xml:space="preserve">училац је дужан да изводи радове такп да </w:t>
      </w:r>
      <w:r w:rsidRPr="008F774C">
        <w:rPr>
          <w:rFonts w:cs="Arial"/>
          <w:sz w:val="24"/>
          <w:szCs w:val="24"/>
          <w:lang w:val="ru-RU" w:eastAsia="sr-Latn-CS"/>
        </w:rPr>
        <w:t>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626D5A66" w:rsidR="008D2B23" w:rsidRPr="00EC5BB4" w:rsidRDefault="005F4328" w:rsidP="005F4328">
      <w:pPr>
        <w:pStyle w:val="KDPodnaslov2"/>
        <w:spacing w:before="0"/>
        <w:jc w:val="both"/>
        <w:rPr>
          <w:rFonts w:cs="Arial"/>
          <w:sz w:val="24"/>
          <w:szCs w:val="24"/>
        </w:rPr>
      </w:pPr>
      <w:bookmarkStart w:id="243" w:name="_Toc441651602"/>
      <w:bookmarkStart w:id="244" w:name="_Toc442559913"/>
      <w:r>
        <w:rPr>
          <w:rFonts w:cs="Arial"/>
          <w:sz w:val="24"/>
          <w:szCs w:val="24"/>
          <w:lang w:val="sr-Latn-RS"/>
        </w:rPr>
        <w:t xml:space="preserve">      6.22</w:t>
      </w:r>
      <w:r w:rsidR="004C4D17">
        <w:rPr>
          <w:rFonts w:cs="Arial"/>
          <w:sz w:val="24"/>
          <w:szCs w:val="24"/>
          <w:lang w:val="sr-Cyrl-RS"/>
        </w:rPr>
        <w:t xml:space="preserve">.  </w:t>
      </w:r>
      <w:r w:rsidR="008D2B23" w:rsidRPr="00EC5BB4">
        <w:rPr>
          <w:rFonts w:cs="Arial"/>
          <w:sz w:val="24"/>
          <w:szCs w:val="24"/>
        </w:rPr>
        <w:t>Додатне информације и објашњења</w:t>
      </w:r>
      <w:bookmarkEnd w:id="243"/>
      <w:bookmarkEnd w:id="244"/>
    </w:p>
    <w:p w14:paraId="1136E431" w14:textId="41C0EB62"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5A0250" w:rsidRPr="005A0250">
        <w:rPr>
          <w:b/>
          <w:sz w:val="24"/>
          <w:szCs w:val="24"/>
          <w:lang w:val="sr-Cyrl-RS"/>
        </w:rPr>
        <w:t>JNMV/1000/0381/2016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250">
        <w:rPr>
          <w:rFonts w:cs="Arial"/>
          <w:sz w:val="24"/>
          <w:szCs w:val="24"/>
          <w:lang w:val="ru-RU"/>
        </w:rPr>
        <w:t xml:space="preserve"> </w:t>
      </w:r>
      <w:hyperlink r:id="rId172" w:history="1">
        <w:r w:rsidR="005A0250" w:rsidRPr="002771B8">
          <w:rPr>
            <w:rStyle w:val="Hyperlink"/>
            <w:rFonts w:cs="Arial"/>
            <w:sz w:val="24"/>
            <w:szCs w:val="24"/>
            <w:lang w:val="sr-Latn-RS"/>
          </w:rPr>
          <w:t>gordana.jovanovic</w:t>
        </w:r>
        <w:r w:rsidR="005A0250" w:rsidRPr="002771B8">
          <w:rPr>
            <w:rStyle w:val="Hyperlink"/>
            <w:rFonts w:cs="Arial"/>
            <w:sz w:val="24"/>
            <w:szCs w:val="24"/>
          </w:rPr>
          <w:t>@eps.rs</w:t>
        </w:r>
      </w:hyperlink>
      <w:r w:rsidRPr="00EC5BB4">
        <w:rPr>
          <w:rFonts w:cs="Arial"/>
          <w:sz w:val="24"/>
          <w:szCs w:val="24"/>
          <w:lang w:val="ru-RU"/>
        </w:rPr>
        <w:t>,</w:t>
      </w:r>
      <w:r w:rsidR="005A0250">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250">
        <w:rPr>
          <w:rFonts w:cs="Arial"/>
          <w:sz w:val="24"/>
          <w:szCs w:val="24"/>
          <w:lang w:val="ru-RU"/>
        </w:rPr>
        <w:t>8</w:t>
      </w:r>
      <w:r w:rsidR="00932CA6">
        <w:rPr>
          <w:rFonts w:cs="Arial"/>
          <w:sz w:val="24"/>
          <w:szCs w:val="24"/>
          <w:lang w:val="ru-RU"/>
        </w:rPr>
        <w:t>,00</w:t>
      </w:r>
      <w:r w:rsidRPr="005A0250">
        <w:rPr>
          <w:rFonts w:cs="Arial"/>
          <w:sz w:val="24"/>
          <w:szCs w:val="24"/>
          <w:lang w:val="ru-RU"/>
        </w:rPr>
        <w:t xml:space="preserve"> до 1</w:t>
      </w:r>
      <w:r w:rsidR="00270B2B" w:rsidRPr="005A0250">
        <w:rPr>
          <w:rFonts w:cs="Arial"/>
          <w:sz w:val="24"/>
          <w:szCs w:val="24"/>
          <w:lang w:val="ru-RU"/>
        </w:rPr>
        <w:t>5</w:t>
      </w:r>
      <w:r w:rsidR="00932CA6">
        <w:rPr>
          <w:rFonts w:cs="Arial"/>
          <w:sz w:val="24"/>
          <w:szCs w:val="24"/>
          <w:lang w:val="ru-RU"/>
        </w:rPr>
        <w:t>,00</w:t>
      </w:r>
      <w:r w:rsidRPr="005A0250">
        <w:rPr>
          <w:rFonts w:cs="Arial"/>
          <w:sz w:val="24"/>
          <w:szCs w:val="24"/>
          <w:lang w:val="ru-RU"/>
        </w:rPr>
        <w:t xml:space="preserve"> часова. </w:t>
      </w:r>
      <w:r w:rsidRPr="005A0250">
        <w:rPr>
          <w:rFonts w:cs="Arial"/>
          <w:sz w:val="24"/>
          <w:szCs w:val="24"/>
        </w:rPr>
        <w:t>Захтев за појашњење примљен после наведеног времена или током викенда</w:t>
      </w:r>
      <w:r w:rsidRPr="00EC5BB4">
        <w:rPr>
          <w:rFonts w:cs="Arial"/>
          <w:sz w:val="24"/>
          <w:szCs w:val="24"/>
        </w:rPr>
        <w:t>/нерадног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абавке се врши на начин одређен у ставу 1.</w:t>
      </w:r>
      <w:r w:rsidRPr="00EC5BB4">
        <w:rPr>
          <w:rFonts w:cs="Arial"/>
          <w:i w:val="0"/>
          <w:color w:val="auto"/>
          <w:sz w:val="24"/>
          <w:szCs w:val="24"/>
        </w:rPr>
        <w:t>тачк</w:t>
      </w:r>
      <w:r w:rsidR="001E5197" w:rsidRPr="00EC5BB4">
        <w:rPr>
          <w:rFonts w:cs="Arial"/>
          <w:i w:val="0"/>
          <w:color w:val="auto"/>
          <w:sz w:val="24"/>
          <w:szCs w:val="24"/>
        </w:rPr>
        <w:t>е</w:t>
      </w:r>
      <w:r w:rsidRPr="00EC5BB4">
        <w:rPr>
          <w:rFonts w:cs="Arial"/>
          <w:i w:val="0"/>
          <w:color w:val="auto"/>
          <w:sz w:val="24"/>
          <w:szCs w:val="24"/>
        </w:rPr>
        <w:t xml:space="preserve"> </w:t>
      </w:r>
      <w:r w:rsidR="00343A18" w:rsidRPr="00EC5BB4">
        <w:rPr>
          <w:rFonts w:cs="Arial"/>
          <w:i w:val="0"/>
          <w:color w:val="auto"/>
          <w:sz w:val="24"/>
          <w:szCs w:val="24"/>
        </w:rPr>
        <w:t>6</w:t>
      </w:r>
      <w:r w:rsidRPr="00EC5BB4">
        <w:rPr>
          <w:rFonts w:cs="Arial"/>
          <w:i w:val="0"/>
          <w:color w:val="auto"/>
          <w:sz w:val="24"/>
          <w:szCs w:val="24"/>
        </w:rPr>
        <w:t>.</w:t>
      </w:r>
      <w:r w:rsidR="001E5197" w:rsidRPr="00EC5BB4">
        <w:rPr>
          <w:rFonts w:cs="Arial"/>
          <w:i w:val="0"/>
          <w:color w:val="auto"/>
          <w:sz w:val="24"/>
          <w:szCs w:val="24"/>
        </w:rPr>
        <w:t>18</w:t>
      </w:r>
      <w:r w:rsidRPr="00EC5BB4">
        <w:rPr>
          <w:rFonts w:cs="Arial"/>
          <w:i w:val="0"/>
          <w:color w:val="auto"/>
          <w:sz w:val="24"/>
          <w:szCs w:val="24"/>
        </w:rPr>
        <w:t xml:space="preserve"> конкурсне документације и 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4A9328EF" w:rsidR="008D2B23" w:rsidRPr="00EC5BB4" w:rsidRDefault="005F4328" w:rsidP="005F4328">
      <w:pPr>
        <w:pStyle w:val="KDPodnaslov2"/>
        <w:spacing w:before="0"/>
        <w:ind w:left="810"/>
        <w:jc w:val="both"/>
        <w:rPr>
          <w:rFonts w:cs="Arial"/>
          <w:sz w:val="24"/>
          <w:szCs w:val="24"/>
        </w:rPr>
      </w:pPr>
      <w:bookmarkStart w:id="245" w:name="_Toc441651603"/>
      <w:bookmarkStart w:id="246" w:name="_Toc442559914"/>
      <w:r>
        <w:rPr>
          <w:rFonts w:cs="Arial"/>
          <w:sz w:val="24"/>
          <w:szCs w:val="24"/>
          <w:lang w:val="sr-Latn-RS"/>
        </w:rPr>
        <w:t>6.23.</w:t>
      </w:r>
      <w:r w:rsidR="004C4D17">
        <w:rPr>
          <w:rFonts w:cs="Arial"/>
          <w:sz w:val="24"/>
          <w:szCs w:val="24"/>
          <w:lang w:val="sr-Cyrl-RS"/>
        </w:rPr>
        <w:t xml:space="preserve"> </w:t>
      </w:r>
      <w:r w:rsidR="008D2B23" w:rsidRPr="00EC5BB4">
        <w:rPr>
          <w:rFonts w:cs="Arial"/>
          <w:sz w:val="24"/>
          <w:szCs w:val="24"/>
        </w:rPr>
        <w:t>Трошкови понуде</w:t>
      </w:r>
      <w:bookmarkEnd w:id="245"/>
      <w:bookmarkEnd w:id="246"/>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3D7348D4" w:rsidR="00C14152" w:rsidRPr="00EC5BB4" w:rsidRDefault="005F4328" w:rsidP="005F4328">
      <w:pPr>
        <w:pStyle w:val="KDPodnaslov2"/>
        <w:spacing w:before="0"/>
        <w:ind w:left="810"/>
        <w:jc w:val="both"/>
        <w:rPr>
          <w:rFonts w:cs="Arial"/>
          <w:sz w:val="24"/>
          <w:szCs w:val="24"/>
        </w:rPr>
      </w:pPr>
      <w:r>
        <w:rPr>
          <w:rFonts w:cs="Arial"/>
          <w:sz w:val="24"/>
          <w:szCs w:val="24"/>
          <w:lang w:val="sr-Latn-RS"/>
        </w:rPr>
        <w:t xml:space="preserve">6.24.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6B57E023" w:rsidR="00B20A6C" w:rsidRPr="00EC5BB4" w:rsidRDefault="005F4328" w:rsidP="005F4328">
      <w:pPr>
        <w:pStyle w:val="KDPodnaslov2"/>
        <w:spacing w:before="0"/>
        <w:jc w:val="both"/>
        <w:rPr>
          <w:rFonts w:cs="Arial"/>
          <w:sz w:val="24"/>
          <w:szCs w:val="24"/>
        </w:rPr>
      </w:pPr>
      <w:bookmarkStart w:id="247" w:name="_Toc442559917"/>
      <w:bookmarkStart w:id="248" w:name="_Toc441651606"/>
      <w:r>
        <w:rPr>
          <w:rFonts w:cs="Arial"/>
          <w:sz w:val="24"/>
          <w:szCs w:val="24"/>
          <w:lang w:val="sr-Latn-RS"/>
        </w:rPr>
        <w:t xml:space="preserve">         6.25. </w:t>
      </w:r>
      <w:r w:rsidR="004C4D17">
        <w:rPr>
          <w:rFonts w:cs="Arial"/>
          <w:sz w:val="24"/>
          <w:szCs w:val="24"/>
          <w:lang w:val="sr-Cyrl-RS"/>
        </w:rPr>
        <w:t xml:space="preserve"> </w:t>
      </w:r>
      <w:r w:rsidR="00B20A6C" w:rsidRPr="00EC5BB4">
        <w:rPr>
          <w:rFonts w:cs="Arial"/>
          <w:sz w:val="24"/>
          <w:szCs w:val="24"/>
        </w:rPr>
        <w:t>Разлози за одбијање понуде</w:t>
      </w:r>
      <w:bookmarkEnd w:id="247"/>
      <w:r w:rsidR="00B20A6C" w:rsidRPr="00EC5BB4">
        <w:rPr>
          <w:rFonts w:cs="Arial"/>
          <w:sz w:val="24"/>
          <w:szCs w:val="24"/>
        </w:rPr>
        <w:t xml:space="preserve"> </w:t>
      </w:r>
      <w:bookmarkEnd w:id="248"/>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6108C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6108C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77777777" w:rsidR="00B20A6C" w:rsidRPr="00EC5BB4" w:rsidRDefault="00B20A6C" w:rsidP="006108C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5360C7">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5360C7">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7960C" w14:textId="77777777" w:rsidR="00B20A6C" w:rsidRPr="00EC5BB4" w:rsidRDefault="00B20A6C" w:rsidP="005360C7">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5360C7">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5360C7">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69D183AD" w:rsidR="008D2B23" w:rsidRPr="00EC5BB4" w:rsidRDefault="005F4328" w:rsidP="004C4D17">
      <w:pPr>
        <w:pStyle w:val="KDPodnaslov2"/>
        <w:spacing w:before="0"/>
        <w:jc w:val="both"/>
        <w:rPr>
          <w:rFonts w:cs="Arial"/>
          <w:sz w:val="24"/>
          <w:szCs w:val="24"/>
        </w:rPr>
      </w:pPr>
      <w:r>
        <w:rPr>
          <w:rFonts w:cs="Arial"/>
          <w:sz w:val="24"/>
          <w:szCs w:val="24"/>
          <w:lang w:val="sr-Cyrl-RS"/>
        </w:rPr>
        <w:t xml:space="preserve">      6.26. </w:t>
      </w:r>
      <w:r w:rsidR="00C14152">
        <w:rPr>
          <w:rFonts w:cs="Arial"/>
          <w:sz w:val="24"/>
          <w:szCs w:val="24"/>
        </w:rPr>
        <w:t>Рок за доношење Одлуке о додели уговора/обустави</w:t>
      </w:r>
    </w:p>
    <w:p w14:paraId="2E12484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E6AC4C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3DEB6BAA" w:rsidR="008D2B23" w:rsidRPr="00EC5BB4" w:rsidRDefault="005F4328" w:rsidP="004C4D17">
      <w:pPr>
        <w:pStyle w:val="KDPodnaslov2"/>
        <w:spacing w:before="0"/>
        <w:jc w:val="both"/>
        <w:rPr>
          <w:rFonts w:cs="Arial"/>
          <w:sz w:val="24"/>
          <w:szCs w:val="24"/>
          <w:lang w:val="ru-RU"/>
        </w:rPr>
      </w:pPr>
      <w:bookmarkStart w:id="249" w:name="_Toc441651607"/>
      <w:bookmarkStart w:id="250" w:name="_Toc442559918"/>
      <w:r>
        <w:rPr>
          <w:rFonts w:cs="Arial"/>
          <w:sz w:val="24"/>
          <w:szCs w:val="24"/>
          <w:lang w:val="ru-RU"/>
        </w:rPr>
        <w:t xml:space="preserve">      6.27. </w:t>
      </w:r>
      <w:r w:rsidR="008D2B23" w:rsidRPr="00EC5BB4">
        <w:rPr>
          <w:rFonts w:cs="Arial"/>
          <w:sz w:val="24"/>
          <w:szCs w:val="24"/>
          <w:lang w:val="ru-RU"/>
        </w:rPr>
        <w:t>Н</w:t>
      </w:r>
      <w:r w:rsidR="008D2B23" w:rsidRPr="00EC5BB4">
        <w:rPr>
          <w:rFonts w:cs="Arial"/>
          <w:sz w:val="24"/>
          <w:szCs w:val="24"/>
        </w:rPr>
        <w:t>егативне референце</w:t>
      </w:r>
      <w:bookmarkEnd w:id="249"/>
      <w:bookmarkEnd w:id="250"/>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692F49A4" w:rsidR="008D2B23" w:rsidRPr="00EC5BB4" w:rsidRDefault="005F4328" w:rsidP="004C4D17">
      <w:pPr>
        <w:pStyle w:val="KDPodnaslov2"/>
        <w:spacing w:before="0"/>
        <w:jc w:val="both"/>
        <w:rPr>
          <w:rFonts w:cs="Arial"/>
          <w:sz w:val="24"/>
          <w:szCs w:val="24"/>
        </w:rPr>
      </w:pPr>
      <w:bookmarkStart w:id="251" w:name="_Toc441651608"/>
      <w:bookmarkStart w:id="252" w:name="_Toc442559919"/>
      <w:r>
        <w:rPr>
          <w:rFonts w:cs="Arial"/>
          <w:sz w:val="24"/>
          <w:szCs w:val="24"/>
          <w:lang w:val="sr-Cyrl-RS"/>
        </w:rPr>
        <w:t xml:space="preserve">     6.28.</w:t>
      </w:r>
      <w:r w:rsidR="004C4D17">
        <w:rPr>
          <w:rFonts w:cs="Arial"/>
          <w:sz w:val="24"/>
          <w:szCs w:val="24"/>
          <w:lang w:val="sr-Cyrl-RS"/>
        </w:rPr>
        <w:t xml:space="preserve">  </w:t>
      </w:r>
      <w:r w:rsidR="008D2B23" w:rsidRPr="00EC5BB4">
        <w:rPr>
          <w:rFonts w:cs="Arial"/>
          <w:sz w:val="24"/>
          <w:szCs w:val="24"/>
        </w:rPr>
        <w:t>Увид у документацију</w:t>
      </w:r>
      <w:bookmarkEnd w:id="251"/>
      <w:bookmarkEnd w:id="252"/>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DB1CFFA" w:rsidR="008D2B23" w:rsidRPr="00EC5BB4" w:rsidRDefault="005F4328" w:rsidP="004C4D17">
      <w:pPr>
        <w:pStyle w:val="KDPodnaslov2"/>
        <w:spacing w:before="0"/>
        <w:jc w:val="both"/>
        <w:rPr>
          <w:rFonts w:cs="Arial"/>
          <w:sz w:val="24"/>
          <w:szCs w:val="24"/>
        </w:rPr>
      </w:pPr>
      <w:bookmarkStart w:id="253" w:name="_Toc441651609"/>
      <w:bookmarkStart w:id="254" w:name="_Toc442559920"/>
      <w:r>
        <w:rPr>
          <w:rFonts w:cs="Arial"/>
          <w:sz w:val="24"/>
          <w:szCs w:val="24"/>
          <w:lang w:val="ru-RU"/>
        </w:rPr>
        <w:t xml:space="preserve">    6.29. </w:t>
      </w:r>
      <w:r w:rsidR="008D2B23" w:rsidRPr="00EC5BB4">
        <w:rPr>
          <w:rFonts w:cs="Arial"/>
          <w:sz w:val="24"/>
          <w:szCs w:val="24"/>
          <w:lang w:val="ru-RU"/>
        </w:rPr>
        <w:t>З</w:t>
      </w:r>
      <w:r w:rsidR="008D2B23" w:rsidRPr="00EC5BB4">
        <w:rPr>
          <w:rFonts w:cs="Arial"/>
          <w:sz w:val="24"/>
          <w:szCs w:val="24"/>
        </w:rPr>
        <w:t>аштита права понуђача</w:t>
      </w:r>
      <w:bookmarkEnd w:id="253"/>
      <w:bookmarkEnd w:id="254"/>
    </w:p>
    <w:p w14:paraId="56700801" w14:textId="4053A444"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w:t>
      </w:r>
      <w:r w:rsidR="00502348">
        <w:rPr>
          <w:rFonts w:cs="Arial"/>
          <w:sz w:val="24"/>
          <w:szCs w:val="24"/>
          <w:lang w:bidi="en-US"/>
        </w:rPr>
        <w:t>о би се захтев сматрао потпуним</w:t>
      </w:r>
      <w:r w:rsidR="00A20B41">
        <w:rPr>
          <w:rFonts w:cs="Arial"/>
          <w:sz w:val="24"/>
          <w:szCs w:val="24"/>
          <w:lang w:bidi="en-US"/>
        </w:rPr>
        <w:t>.</w:t>
      </w:r>
    </w:p>
    <w:p w14:paraId="22EFDF96" w14:textId="77777777" w:rsidR="00886827" w:rsidRPr="00EC5BB4" w:rsidRDefault="00886827" w:rsidP="00886827">
      <w:pPr>
        <w:pStyle w:val="KDParagraf"/>
        <w:spacing w:before="0"/>
        <w:rPr>
          <w:rFonts w:cs="Arial"/>
          <w:sz w:val="24"/>
          <w:szCs w:val="24"/>
          <w:lang w:bidi="en-US"/>
        </w:rPr>
      </w:pPr>
    </w:p>
    <w:p w14:paraId="6761536F" w14:textId="43AD810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2D7887A5"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3633B8" w:rsidRPr="003633B8">
        <w:rPr>
          <w:rFonts w:cs="Arial"/>
          <w:sz w:val="24"/>
          <w:szCs w:val="24"/>
          <w:lang w:val="sr-Cyrl-RS" w:bidi="en-US"/>
        </w:rPr>
        <w:t xml:space="preserve">, адреса </w:t>
      </w:r>
      <w:r w:rsidRPr="003633B8">
        <w:rPr>
          <w:rFonts w:cs="Arial"/>
          <w:sz w:val="24"/>
          <w:szCs w:val="24"/>
          <w:lang w:bidi="en-US"/>
        </w:rPr>
        <w:t xml:space="preserve"> </w:t>
      </w:r>
      <w:r w:rsidRPr="00EC5BB4">
        <w:rPr>
          <w:rFonts w:cs="Arial"/>
          <w:sz w:val="24"/>
          <w:szCs w:val="24"/>
          <w:lang w:bidi="en-US"/>
        </w:rPr>
        <w:t>са назнак</w:t>
      </w:r>
      <w:r w:rsidR="009D0C86">
        <w:rPr>
          <w:rFonts w:cs="Arial"/>
          <w:sz w:val="24"/>
          <w:szCs w:val="24"/>
          <w:lang w:bidi="en-US"/>
        </w:rPr>
        <w:t>ом Захтев за заштиту права за JNMV/1000/0381/2016</w:t>
      </w:r>
      <w:r w:rsidRPr="00EC5BB4">
        <w:rPr>
          <w:rFonts w:cs="Arial"/>
          <w:sz w:val="24"/>
          <w:szCs w:val="24"/>
          <w:lang w:bidi="en-US"/>
        </w:rPr>
        <w:t>, а копија се истовремено доставља Републичкој комисији.</w:t>
      </w:r>
    </w:p>
    <w:p w14:paraId="22F7AB4B" w14:textId="77777777" w:rsidR="00756303" w:rsidRDefault="00886827" w:rsidP="00756303">
      <w:pPr>
        <w:pStyle w:val="KDParagraf"/>
        <w:spacing w:before="0"/>
        <w:rPr>
          <w:rFonts w:cs="Arial"/>
          <w:sz w:val="24"/>
          <w:szCs w:val="24"/>
          <w:lang w:bidi="en-US"/>
        </w:rPr>
      </w:pPr>
      <w:r w:rsidRPr="00EC5BB4">
        <w:rPr>
          <w:rFonts w:cs="Arial"/>
          <w:sz w:val="24"/>
          <w:szCs w:val="24"/>
          <w:lang w:bidi="en-US"/>
        </w:rPr>
        <w:t xml:space="preserve">Захтев за заштиту права се може доставити и путем електронске поште на </w:t>
      </w:r>
    </w:p>
    <w:p w14:paraId="49D95D4C" w14:textId="12731C17" w:rsidR="00886827" w:rsidRPr="00EC5BB4" w:rsidRDefault="00886827" w:rsidP="00756303">
      <w:pPr>
        <w:pStyle w:val="KDParagraf"/>
        <w:spacing w:before="0"/>
        <w:rPr>
          <w:rFonts w:cs="Arial"/>
          <w:sz w:val="24"/>
          <w:szCs w:val="24"/>
          <w:lang w:bidi="en-US"/>
        </w:rPr>
      </w:pPr>
      <w:proofErr w:type="gramStart"/>
      <w:r w:rsidRPr="00EC5BB4">
        <w:rPr>
          <w:rFonts w:cs="Arial"/>
          <w:sz w:val="24"/>
          <w:szCs w:val="24"/>
          <w:lang w:bidi="en-US"/>
        </w:rPr>
        <w:t>e-</w:t>
      </w:r>
      <w:r w:rsidR="00756303">
        <w:rPr>
          <w:rFonts w:cs="Arial"/>
          <w:sz w:val="24"/>
          <w:szCs w:val="24"/>
          <w:lang w:bidi="en-US"/>
        </w:rPr>
        <w:t>mail</w:t>
      </w:r>
      <w:proofErr w:type="gramEnd"/>
      <w:r w:rsidR="00756303">
        <w:rPr>
          <w:rFonts w:cs="Arial"/>
          <w:sz w:val="24"/>
          <w:szCs w:val="24"/>
          <w:lang w:bidi="en-US"/>
        </w:rPr>
        <w:t xml:space="preserve">: </w:t>
      </w:r>
      <w:hyperlink r:id="rId174" w:history="1">
        <w:r w:rsidR="009D0C86" w:rsidRPr="002771B8">
          <w:rPr>
            <w:rStyle w:val="Hyperlink"/>
            <w:rFonts w:cs="Arial"/>
            <w:sz w:val="24"/>
            <w:szCs w:val="24"/>
            <w:lang w:bidi="en-US"/>
          </w:rPr>
          <w:t>gordana.jovanovic@eps.rs</w:t>
        </w:r>
      </w:hyperlink>
      <w:r w:rsidR="009D0C86">
        <w:rPr>
          <w:rFonts w:cs="Arial"/>
          <w:sz w:val="24"/>
          <w:szCs w:val="24"/>
          <w:lang w:val="sr-Cyrl-RS" w:bidi="en-US"/>
        </w:rPr>
        <w:t xml:space="preserve"> </w:t>
      </w:r>
      <w:r w:rsidRPr="00EC5BB4">
        <w:rPr>
          <w:rFonts w:cs="Arial"/>
          <w:sz w:val="24"/>
          <w:szCs w:val="24"/>
          <w:lang w:bidi="en-US"/>
        </w:rPr>
        <w:t xml:space="preserve">радним данима (понедељак-петак) од </w:t>
      </w:r>
      <w:r w:rsidR="008824F8" w:rsidRPr="009D0C86">
        <w:rPr>
          <w:rFonts w:cs="Arial"/>
          <w:sz w:val="24"/>
          <w:szCs w:val="24"/>
          <w:lang w:bidi="en-US"/>
        </w:rPr>
        <w:t>8,00 до 1</w:t>
      </w:r>
      <w:r w:rsidR="00C14152" w:rsidRPr="009D0C86">
        <w:rPr>
          <w:rFonts w:cs="Arial"/>
          <w:sz w:val="24"/>
          <w:szCs w:val="24"/>
          <w:lang w:val="sr-Cyrl-RS" w:bidi="en-US"/>
        </w:rPr>
        <w:t>5</w:t>
      </w:r>
      <w:r w:rsidRPr="009D0C86">
        <w:rPr>
          <w:rFonts w:cs="Arial"/>
          <w:sz w:val="24"/>
          <w:szCs w:val="24"/>
          <w:lang w:bidi="en-US"/>
        </w:rPr>
        <w:t>,00 часова</w:t>
      </w:r>
      <w:r w:rsidRPr="00EC5BB4">
        <w:rPr>
          <w:rFonts w:cs="Arial"/>
          <w:sz w:val="24"/>
          <w:szCs w:val="24"/>
          <w:lang w:bidi="en-US"/>
        </w:rPr>
        <w:t>.</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6AA02A89"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3</w:t>
      </w:r>
      <w:proofErr w:type="gramEnd"/>
      <w:r w:rsidR="007C43F5" w:rsidRPr="00EC5BB4">
        <w:rPr>
          <w:rFonts w:cs="Arial"/>
          <w:sz w:val="24"/>
          <w:szCs w:val="24"/>
          <w:lang w:bidi="en-US"/>
        </w:rPr>
        <w:t xml:space="preserve"> (</w:t>
      </w:r>
      <w:r w:rsidR="00BD7AB3">
        <w:rPr>
          <w:rFonts w:cs="Arial"/>
          <w:sz w:val="24"/>
          <w:szCs w:val="24"/>
          <w:lang w:val="sr-Cyrl-RS" w:bidi="en-US"/>
        </w:rPr>
        <w:t xml:space="preserve">словима: </w:t>
      </w:r>
      <w:r w:rsidR="007C43F5" w:rsidRPr="00EC5BB4">
        <w:rPr>
          <w:rFonts w:cs="Arial"/>
          <w:sz w:val="24"/>
          <w:szCs w:val="24"/>
          <w:lang w:bidi="en-US"/>
        </w:rPr>
        <w:t xml:space="preserve">три)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w:t>
      </w:r>
      <w:r w:rsidRPr="00EC5BB4">
        <w:rPr>
          <w:rFonts w:cs="Arial"/>
          <w:sz w:val="24"/>
          <w:szCs w:val="24"/>
          <w:lang w:bidi="en-US"/>
        </w:rPr>
        <w:lastRenderedPageBreak/>
        <w:t xml:space="preserve">сматраће се благовременим уколико је поднет најкасније до истека рока за подношење понуда. </w:t>
      </w:r>
    </w:p>
    <w:p w14:paraId="763B9783" w14:textId="1D8CC91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EC5BB4">
        <w:rPr>
          <w:rFonts w:cs="Arial"/>
          <w:sz w:val="24"/>
          <w:szCs w:val="24"/>
          <w:lang w:bidi="en-US"/>
        </w:rPr>
        <w:t>5 (</w:t>
      </w:r>
      <w:r w:rsidR="00BD7AB3">
        <w:rPr>
          <w:rFonts w:cs="Arial"/>
          <w:sz w:val="24"/>
          <w:szCs w:val="24"/>
          <w:lang w:val="sr-Cyrl-RS" w:bidi="en-US"/>
        </w:rPr>
        <w:t xml:space="preserve">словима: </w:t>
      </w:r>
      <w:r w:rsidR="008F7F28" w:rsidRPr="00EC5BB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01E4C484" w:rsidR="008824F8" w:rsidRPr="00A20B41" w:rsidRDefault="00886827" w:rsidP="008824F8">
      <w:pPr>
        <w:pStyle w:val="KDParagraf"/>
        <w:spacing w:before="0"/>
        <w:rPr>
          <w:rFonts w:cs="Arial"/>
          <w:sz w:val="24"/>
          <w:szCs w:val="24"/>
          <w:lang w:bidi="en-US"/>
        </w:rPr>
      </w:pPr>
      <w:r w:rsidRPr="00EC5BB4">
        <w:rPr>
          <w:rFonts w:cs="Arial"/>
          <w:sz w:val="24"/>
          <w:szCs w:val="24"/>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w:t>
      </w:r>
      <w:r w:rsidR="004D2613">
        <w:rPr>
          <w:rFonts w:cs="Arial"/>
          <w:sz w:val="24"/>
          <w:szCs w:val="24"/>
          <w:lang w:bidi="en-US"/>
        </w:rPr>
        <w:t xml:space="preserve"> </w:t>
      </w:r>
      <w:r w:rsidRPr="00EC5BB4">
        <w:rPr>
          <w:rFonts w:cs="Arial"/>
          <w:sz w:val="24"/>
          <w:szCs w:val="24"/>
          <w:lang w:bidi="en-US"/>
        </w:rPr>
        <w:t xml:space="preserve">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ЗЈН:</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ЗЈН:</w:t>
      </w:r>
    </w:p>
    <w:p w14:paraId="1D49919C" w14:textId="3D0AA8AE"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плаћања 153 или 253, позив на број</w:t>
      </w:r>
      <w:r w:rsidR="009D0C86">
        <w:rPr>
          <w:rFonts w:cs="Arial"/>
          <w:sz w:val="24"/>
          <w:szCs w:val="24"/>
          <w:lang w:val="sr-Cyrl-RS"/>
        </w:rPr>
        <w:t xml:space="preserve"> 100003812016</w:t>
      </w:r>
      <w:r w:rsidRPr="00EC5BB4">
        <w:rPr>
          <w:rFonts w:cs="Arial"/>
          <w:sz w:val="24"/>
          <w:szCs w:val="24"/>
        </w:rPr>
        <w:t>, сврха: ЗЗП, ЈП ЕПС</w:t>
      </w:r>
      <w:r w:rsidR="009D0C86">
        <w:rPr>
          <w:rFonts w:cs="Arial"/>
          <w:sz w:val="24"/>
          <w:szCs w:val="24"/>
          <w:lang w:val="sr-Cyrl-CS"/>
        </w:rPr>
        <w:t xml:space="preserve"> Улица царице Милице бр.</w:t>
      </w:r>
      <w:r w:rsidR="00BD7AB3">
        <w:rPr>
          <w:rFonts w:cs="Arial"/>
          <w:sz w:val="24"/>
          <w:szCs w:val="24"/>
          <w:lang w:val="sr-Cyrl-CS"/>
        </w:rPr>
        <w:t xml:space="preserve"> </w:t>
      </w:r>
      <w:r w:rsidR="009D0C86">
        <w:rPr>
          <w:rFonts w:cs="Arial"/>
          <w:sz w:val="24"/>
          <w:szCs w:val="24"/>
          <w:lang w:val="sr-Cyrl-CS"/>
        </w:rPr>
        <w:t>2</w:t>
      </w:r>
      <w:r w:rsidR="009D0C86">
        <w:rPr>
          <w:rFonts w:cs="Arial"/>
          <w:sz w:val="24"/>
          <w:szCs w:val="24"/>
        </w:rPr>
        <w:t>, јн.</w:t>
      </w:r>
      <w:r w:rsidRPr="00EC5BB4">
        <w:rPr>
          <w:rFonts w:cs="Arial"/>
          <w:sz w:val="24"/>
          <w:szCs w:val="24"/>
        </w:rPr>
        <w:t xml:space="preserve">бр. </w:t>
      </w:r>
      <w:r w:rsidR="009D0C86" w:rsidRPr="009D0C86">
        <w:rPr>
          <w:rFonts w:cs="Arial"/>
          <w:sz w:val="24"/>
          <w:szCs w:val="24"/>
          <w:lang w:val="sr-Cyrl-CS"/>
        </w:rPr>
        <w:t>ЈНМВ/1000/0381/2016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60.000 динара у поступку јавне набавке мале вредности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32779FC" w14:textId="7764BD25"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2C7F95E9"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ЗЈН</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C077743" w14:textId="5CF5FFB0"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ЗЈН, прихватиће се:</w:t>
      </w:r>
    </w:p>
    <w:p w14:paraId="35770B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1864440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w:t>
      </w:r>
      <w:r w:rsidR="00A20B41">
        <w:rPr>
          <w:rFonts w:cs="Arial"/>
          <w:sz w:val="24"/>
          <w:szCs w:val="24"/>
          <w:lang w:bidi="en-US"/>
        </w:rPr>
        <w:t xml:space="preserve">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ЗЈН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85AC18" w14:textId="58D86D45"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w:t>
      </w:r>
      <w:r w:rsidR="00A20B41">
        <w:rPr>
          <w:rFonts w:cs="Arial"/>
          <w:sz w:val="24"/>
          <w:szCs w:val="24"/>
          <w:lang w:bidi="en-US"/>
        </w:rPr>
        <w:t xml:space="preserve">ата од стране Републике Србије, </w:t>
      </w:r>
      <w:r w:rsidRPr="00EC5BB4">
        <w:rPr>
          <w:rFonts w:cs="Arial"/>
          <w:sz w:val="24"/>
          <w:szCs w:val="24"/>
          <w:lang w:bidi="en-US"/>
        </w:rPr>
        <w:t>Министарства финансија, Управе за трезор, потписана и оверена печатом, која садржи све елементе из потврде о</w:t>
      </w:r>
      <w:r w:rsidR="00A20B41">
        <w:rPr>
          <w:rFonts w:cs="Arial"/>
          <w:sz w:val="24"/>
          <w:szCs w:val="24"/>
          <w:lang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262D1BC8" w14:textId="60F45FEE" w:rsidR="008D2B23" w:rsidRPr="00EC5BB4" w:rsidRDefault="005F4328" w:rsidP="004C4D17">
      <w:pPr>
        <w:pStyle w:val="KDPodnaslov2"/>
        <w:spacing w:before="0"/>
        <w:jc w:val="both"/>
        <w:rPr>
          <w:rFonts w:cs="Arial"/>
          <w:sz w:val="24"/>
          <w:szCs w:val="24"/>
        </w:rPr>
      </w:pPr>
      <w:bookmarkStart w:id="255" w:name="_Toc441651610"/>
      <w:bookmarkStart w:id="256" w:name="_Toc442559921"/>
      <w:r>
        <w:rPr>
          <w:rFonts w:cs="Arial"/>
          <w:sz w:val="24"/>
          <w:szCs w:val="24"/>
          <w:lang w:val="sr-Cyrl-RS"/>
        </w:rPr>
        <w:t xml:space="preserve">    6.30. </w:t>
      </w:r>
      <w:r w:rsidR="008D2B23" w:rsidRPr="00EC5BB4">
        <w:rPr>
          <w:rFonts w:cs="Arial"/>
          <w:sz w:val="24"/>
          <w:szCs w:val="24"/>
        </w:rPr>
        <w:t>Закључивање уговора</w:t>
      </w:r>
      <w:bookmarkEnd w:id="255"/>
      <w:bookmarkEnd w:id="256"/>
    </w:p>
    <w:p w14:paraId="3D78D63C" w14:textId="1E8CC897" w:rsidR="008D2B23" w:rsidRDefault="008D2B23" w:rsidP="008D2B23">
      <w:pPr>
        <w:spacing w:before="0"/>
        <w:rPr>
          <w:rFonts w:cs="Arial"/>
          <w:sz w:val="24"/>
          <w:szCs w:val="24"/>
        </w:rPr>
      </w:pPr>
      <w:r w:rsidRPr="00EC5BB4">
        <w:rPr>
          <w:rFonts w:cs="Arial"/>
          <w:sz w:val="24"/>
          <w:szCs w:val="24"/>
        </w:rPr>
        <w:t>Наручилац ће доставити уговор о јавној набавци понуђачу којем је додељен уговор у року од осам дана од протека рока за под</w:t>
      </w:r>
      <w:r w:rsidR="007E3AF6">
        <w:rPr>
          <w:rFonts w:cs="Arial"/>
          <w:sz w:val="24"/>
          <w:szCs w:val="24"/>
        </w:rPr>
        <w:t>ношење захтева за заштиту права.</w:t>
      </w:r>
    </w:p>
    <w:p w14:paraId="13A2CFAC" w14:textId="0F5973C0" w:rsidR="007E3AF6" w:rsidRPr="009D0C86" w:rsidRDefault="007E3AF6" w:rsidP="007E3AF6">
      <w:pPr>
        <w:spacing w:before="0"/>
        <w:rPr>
          <w:rFonts w:cs="Arial"/>
          <w:sz w:val="24"/>
          <w:szCs w:val="24"/>
        </w:rPr>
      </w:pPr>
      <w:r w:rsidRPr="009D0C86">
        <w:rPr>
          <w:rFonts w:cs="Arial"/>
          <w:sz w:val="24"/>
          <w:szCs w:val="24"/>
        </w:rPr>
        <w:t xml:space="preserve">Понуђач којем буде додељен уговор, обавезан је да приликом закључења уговора, а најкасније у року од </w:t>
      </w:r>
      <w:r w:rsidR="00BD7AB3">
        <w:rPr>
          <w:rFonts w:cs="Arial"/>
          <w:sz w:val="24"/>
          <w:szCs w:val="24"/>
          <w:lang w:val="sr-Cyrl-RS"/>
        </w:rPr>
        <w:t>7</w:t>
      </w:r>
      <w:r w:rsidRPr="009D0C86">
        <w:rPr>
          <w:rFonts w:cs="Arial"/>
          <w:sz w:val="24"/>
          <w:szCs w:val="24"/>
        </w:rPr>
        <w:t xml:space="preserve"> </w:t>
      </w:r>
      <w:r w:rsidR="00BD7AB3" w:rsidRPr="00BD7AB3">
        <w:rPr>
          <w:rFonts w:cs="Arial"/>
          <w:sz w:val="24"/>
          <w:szCs w:val="24"/>
        </w:rPr>
        <w:t>(словима: седам</w:t>
      </w:r>
      <w:proofErr w:type="gramStart"/>
      <w:r w:rsidR="00BD7AB3" w:rsidRPr="00BD7AB3">
        <w:rPr>
          <w:rFonts w:cs="Arial"/>
          <w:sz w:val="24"/>
          <w:szCs w:val="24"/>
        </w:rPr>
        <w:t xml:space="preserve">) </w:t>
      </w:r>
      <w:r w:rsidRPr="009D0C86">
        <w:rPr>
          <w:rFonts w:cs="Arial"/>
          <w:sz w:val="24"/>
          <w:szCs w:val="24"/>
        </w:rPr>
        <w:t xml:space="preserve"> дана</w:t>
      </w:r>
      <w:proofErr w:type="gramEnd"/>
      <w:r w:rsidRPr="009D0C86">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14:paraId="5FBF9928" w14:textId="1EEE358E"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D12DDC">
        <w:rPr>
          <w:rFonts w:cs="Arial"/>
          <w:sz w:val="24"/>
          <w:szCs w:val="24"/>
          <w:lang w:val="ru-RU"/>
        </w:rPr>
        <w:t xml:space="preserve"> од 7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77777777"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3FB029A" w14:textId="77777777" w:rsidR="00FD78A1" w:rsidRPr="007E3AF6" w:rsidRDefault="00FD78A1" w:rsidP="007E3AF6">
      <w:pPr>
        <w:spacing w:before="0"/>
        <w:rPr>
          <w:rFonts w:cs="Arial"/>
          <w:sz w:val="24"/>
          <w:szCs w:val="24"/>
          <w:lang w:val="ru-RU"/>
        </w:rPr>
      </w:pPr>
    </w:p>
    <w:p w14:paraId="762E3950" w14:textId="1A888431" w:rsidR="008D2B23" w:rsidRPr="00EC5BB4" w:rsidRDefault="005F4328" w:rsidP="004C4D17">
      <w:pPr>
        <w:pStyle w:val="KDPodnaslov2"/>
        <w:spacing w:before="0"/>
        <w:jc w:val="both"/>
        <w:rPr>
          <w:rFonts w:cs="Arial"/>
          <w:sz w:val="24"/>
          <w:szCs w:val="24"/>
        </w:rPr>
      </w:pPr>
      <w:bookmarkStart w:id="257" w:name="_Toc441651611"/>
      <w:bookmarkStart w:id="258" w:name="_Toc442559922"/>
      <w:r>
        <w:rPr>
          <w:rFonts w:cs="Arial"/>
          <w:sz w:val="24"/>
          <w:szCs w:val="24"/>
          <w:lang w:val="sr-Cyrl-RS"/>
        </w:rPr>
        <w:t xml:space="preserve">    6.31.</w:t>
      </w:r>
      <w:r w:rsidR="004C4D17">
        <w:rPr>
          <w:rFonts w:cs="Arial"/>
          <w:sz w:val="24"/>
          <w:szCs w:val="24"/>
          <w:lang w:val="sr-Cyrl-RS"/>
        </w:rPr>
        <w:t xml:space="preserve"> </w:t>
      </w:r>
      <w:r w:rsidR="008D2B23" w:rsidRPr="00EC5BB4">
        <w:rPr>
          <w:rFonts w:cs="Arial"/>
          <w:sz w:val="24"/>
          <w:szCs w:val="24"/>
        </w:rPr>
        <w:t>Измене током трајања уговора</w:t>
      </w:r>
      <w:bookmarkEnd w:id="257"/>
      <w:bookmarkEnd w:id="258"/>
    </w:p>
    <w:p w14:paraId="6659981D"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42F2296D" w14:textId="77777777" w:rsidR="001901C5" w:rsidRDefault="001901C5" w:rsidP="008C3986">
      <w:pPr>
        <w:spacing w:before="0"/>
        <w:jc w:val="center"/>
        <w:rPr>
          <w:rFonts w:cs="Arial"/>
          <w:color w:val="00B0F0"/>
          <w:sz w:val="24"/>
          <w:szCs w:val="24"/>
          <w:lang w:eastAsia="sr-Latn-CS"/>
        </w:rPr>
      </w:pPr>
    </w:p>
    <w:p w14:paraId="6A927CFD" w14:textId="77777777" w:rsidR="001901C5" w:rsidRDefault="001901C5" w:rsidP="004D2613">
      <w:pPr>
        <w:spacing w:before="0"/>
        <w:rPr>
          <w:rFonts w:cs="Arial"/>
          <w:color w:val="00B0F0"/>
          <w:sz w:val="24"/>
          <w:szCs w:val="24"/>
          <w:lang w:eastAsia="sr-Latn-CS"/>
        </w:rPr>
      </w:pPr>
    </w:p>
    <w:p w14:paraId="69F38B96" w14:textId="77777777" w:rsidR="004D2613" w:rsidRDefault="004D2613" w:rsidP="004D2613">
      <w:pPr>
        <w:spacing w:before="0"/>
        <w:rPr>
          <w:rFonts w:cs="Arial"/>
          <w:color w:val="00B0F0"/>
          <w:sz w:val="24"/>
          <w:szCs w:val="24"/>
          <w:lang w:eastAsia="sr-Latn-CS"/>
        </w:rPr>
      </w:pPr>
    </w:p>
    <w:p w14:paraId="615EA400" w14:textId="77777777" w:rsidR="00C63217" w:rsidRDefault="00C63217" w:rsidP="004D2613">
      <w:pPr>
        <w:spacing w:before="0"/>
        <w:rPr>
          <w:rFonts w:cs="Arial"/>
          <w:color w:val="00B0F0"/>
          <w:sz w:val="24"/>
          <w:szCs w:val="24"/>
          <w:lang w:eastAsia="sr-Latn-CS"/>
        </w:rPr>
      </w:pPr>
    </w:p>
    <w:p w14:paraId="06C67D94" w14:textId="77777777" w:rsidR="00C63217" w:rsidRDefault="00C63217" w:rsidP="004D2613">
      <w:pPr>
        <w:spacing w:before="0"/>
        <w:rPr>
          <w:rFonts w:cs="Arial"/>
          <w:color w:val="00B0F0"/>
          <w:sz w:val="24"/>
          <w:szCs w:val="24"/>
          <w:lang w:eastAsia="sr-Latn-CS"/>
        </w:rPr>
      </w:pPr>
    </w:p>
    <w:p w14:paraId="7AB020A7" w14:textId="77777777" w:rsidR="00AF5118" w:rsidRDefault="00AF5118" w:rsidP="004D2613">
      <w:pPr>
        <w:spacing w:before="0"/>
        <w:rPr>
          <w:rFonts w:cs="Arial"/>
          <w:color w:val="00B0F0"/>
          <w:sz w:val="24"/>
          <w:szCs w:val="24"/>
          <w:lang w:eastAsia="sr-Latn-CS"/>
        </w:rPr>
      </w:pPr>
    </w:p>
    <w:p w14:paraId="23F89660" w14:textId="77777777" w:rsidR="00FD78A1" w:rsidRDefault="00FD78A1" w:rsidP="004D2613">
      <w:pPr>
        <w:spacing w:before="0"/>
        <w:rPr>
          <w:rFonts w:cs="Arial"/>
          <w:color w:val="00B0F0"/>
          <w:sz w:val="24"/>
          <w:szCs w:val="24"/>
          <w:lang w:eastAsia="sr-Latn-CS"/>
        </w:rPr>
      </w:pPr>
    </w:p>
    <w:p w14:paraId="1ADD9307" w14:textId="77777777" w:rsidR="00FD78A1" w:rsidRDefault="00FD78A1" w:rsidP="004D2613">
      <w:pPr>
        <w:spacing w:before="0"/>
        <w:rPr>
          <w:rFonts w:cs="Arial"/>
          <w:color w:val="00B0F0"/>
          <w:sz w:val="24"/>
          <w:szCs w:val="24"/>
          <w:lang w:eastAsia="sr-Latn-CS"/>
        </w:rPr>
      </w:pPr>
    </w:p>
    <w:p w14:paraId="415E2F09" w14:textId="77777777" w:rsidR="00FD78A1" w:rsidRDefault="00FD78A1" w:rsidP="004D2613">
      <w:pPr>
        <w:spacing w:before="0"/>
        <w:rPr>
          <w:rFonts w:cs="Arial"/>
          <w:color w:val="00B0F0"/>
          <w:sz w:val="24"/>
          <w:szCs w:val="24"/>
          <w:lang w:eastAsia="sr-Latn-CS"/>
        </w:rPr>
      </w:pPr>
    </w:p>
    <w:p w14:paraId="553F4EA6" w14:textId="77777777" w:rsidR="00FD78A1" w:rsidRDefault="00FD78A1" w:rsidP="004D2613">
      <w:pPr>
        <w:spacing w:before="0"/>
        <w:rPr>
          <w:rFonts w:cs="Arial"/>
          <w:color w:val="00B0F0"/>
          <w:sz w:val="24"/>
          <w:szCs w:val="24"/>
          <w:lang w:eastAsia="sr-Latn-CS"/>
        </w:rPr>
      </w:pPr>
    </w:p>
    <w:p w14:paraId="78B92319" w14:textId="77777777" w:rsidR="00FD78A1" w:rsidRDefault="00FD78A1" w:rsidP="004D2613">
      <w:pPr>
        <w:spacing w:before="0"/>
        <w:rPr>
          <w:rFonts w:cs="Arial"/>
          <w:color w:val="00B0F0"/>
          <w:sz w:val="24"/>
          <w:szCs w:val="24"/>
          <w:lang w:eastAsia="sr-Latn-CS"/>
        </w:rPr>
      </w:pPr>
    </w:p>
    <w:p w14:paraId="71846C64" w14:textId="77777777" w:rsidR="00FD78A1" w:rsidRDefault="00FD78A1" w:rsidP="004D2613">
      <w:pPr>
        <w:spacing w:before="0"/>
        <w:rPr>
          <w:rFonts w:cs="Arial"/>
          <w:color w:val="00B0F0"/>
          <w:sz w:val="24"/>
          <w:szCs w:val="24"/>
          <w:lang w:eastAsia="sr-Latn-CS"/>
        </w:rPr>
      </w:pPr>
    </w:p>
    <w:p w14:paraId="2FD92790" w14:textId="77777777" w:rsidR="004B026B" w:rsidRDefault="004B026B" w:rsidP="004D2613">
      <w:pPr>
        <w:spacing w:before="0"/>
        <w:rPr>
          <w:rFonts w:cs="Arial"/>
          <w:color w:val="00B0F0"/>
          <w:sz w:val="24"/>
          <w:szCs w:val="24"/>
          <w:lang w:eastAsia="sr-Latn-CS"/>
        </w:rPr>
      </w:pPr>
    </w:p>
    <w:p w14:paraId="12F12D04" w14:textId="77777777" w:rsidR="004B026B" w:rsidRDefault="004B026B" w:rsidP="004D2613">
      <w:pPr>
        <w:spacing w:before="0"/>
        <w:rPr>
          <w:rFonts w:cs="Arial"/>
          <w:color w:val="00B0F0"/>
          <w:sz w:val="24"/>
          <w:szCs w:val="24"/>
          <w:lang w:eastAsia="sr-Latn-CS"/>
        </w:rPr>
      </w:pPr>
    </w:p>
    <w:p w14:paraId="3ED7458C" w14:textId="77777777" w:rsidR="00FE4ED6" w:rsidRDefault="00FE4ED6" w:rsidP="004D2613">
      <w:pPr>
        <w:spacing w:before="0"/>
        <w:rPr>
          <w:rFonts w:cs="Arial"/>
          <w:color w:val="00B0F0"/>
          <w:sz w:val="24"/>
          <w:szCs w:val="24"/>
          <w:lang w:eastAsia="sr-Latn-CS"/>
        </w:rPr>
      </w:pPr>
    </w:p>
    <w:p w14:paraId="580F809E" w14:textId="77777777" w:rsidR="00FE4ED6" w:rsidRDefault="00FE4ED6" w:rsidP="004D2613">
      <w:pPr>
        <w:spacing w:before="0"/>
        <w:rPr>
          <w:rFonts w:cs="Arial"/>
          <w:color w:val="00B0F0"/>
          <w:sz w:val="24"/>
          <w:szCs w:val="24"/>
          <w:lang w:eastAsia="sr-Latn-CS"/>
        </w:rPr>
      </w:pPr>
    </w:p>
    <w:p w14:paraId="65C61DDD" w14:textId="77777777" w:rsidR="00FE4ED6" w:rsidRDefault="00FE4ED6" w:rsidP="004D2613">
      <w:pPr>
        <w:spacing w:before="0"/>
        <w:rPr>
          <w:rFonts w:cs="Arial"/>
          <w:color w:val="00B0F0"/>
          <w:sz w:val="24"/>
          <w:szCs w:val="24"/>
          <w:lang w:eastAsia="sr-Latn-CS"/>
        </w:rPr>
      </w:pPr>
    </w:p>
    <w:p w14:paraId="7C7499C6" w14:textId="77777777" w:rsidR="00FE4ED6" w:rsidRDefault="00FE4ED6" w:rsidP="004D2613">
      <w:pPr>
        <w:spacing w:before="0"/>
        <w:rPr>
          <w:rFonts w:cs="Arial"/>
          <w:color w:val="00B0F0"/>
          <w:sz w:val="24"/>
          <w:szCs w:val="24"/>
          <w:lang w:eastAsia="sr-Latn-CS"/>
        </w:rPr>
      </w:pPr>
    </w:p>
    <w:p w14:paraId="7EBE6B66" w14:textId="77777777" w:rsidR="00C63217" w:rsidRDefault="00C63217" w:rsidP="00C63217">
      <w:pPr>
        <w:spacing w:before="0"/>
        <w:rPr>
          <w:rFonts w:cs="Arial"/>
          <w:color w:val="00B0F0"/>
          <w:sz w:val="24"/>
          <w:szCs w:val="24"/>
          <w:lang w:eastAsia="sr-Latn-CS"/>
        </w:rPr>
      </w:pPr>
    </w:p>
    <w:p w14:paraId="02DF0523" w14:textId="431B35A5" w:rsidR="00922EDB" w:rsidRDefault="008C3986" w:rsidP="005360C7">
      <w:pPr>
        <w:pStyle w:val="KDPodnaslov1"/>
        <w:numPr>
          <w:ilvl w:val="0"/>
          <w:numId w:val="22"/>
        </w:numPr>
        <w:spacing w:before="0"/>
        <w:rPr>
          <w:rFonts w:cs="Arial"/>
          <w:sz w:val="24"/>
          <w:szCs w:val="24"/>
        </w:rPr>
      </w:pPr>
      <w:r w:rsidRPr="00752318">
        <w:rPr>
          <w:rFonts w:cs="Arial"/>
          <w:sz w:val="24"/>
          <w:szCs w:val="24"/>
        </w:rPr>
        <w:lastRenderedPageBreak/>
        <w:t>ОБРАСЦИ</w:t>
      </w:r>
    </w:p>
    <w:p w14:paraId="27BAB982" w14:textId="77777777" w:rsidR="004C4D17" w:rsidRPr="001901C5" w:rsidRDefault="004C4D17" w:rsidP="004C4D17">
      <w:pPr>
        <w:pStyle w:val="KDPodnaslov1"/>
        <w:spacing w:before="0"/>
        <w:ind w:left="360"/>
        <w:rPr>
          <w:rFonts w:cs="Arial"/>
          <w:sz w:val="24"/>
          <w:szCs w:val="24"/>
        </w:rPr>
      </w:pPr>
    </w:p>
    <w:p w14:paraId="46BB3689" w14:textId="5DFB447F" w:rsidR="00343A18" w:rsidRPr="00EC5BB4" w:rsidRDefault="00343A18" w:rsidP="00343A18">
      <w:pPr>
        <w:pStyle w:val="KDObrazac"/>
        <w:spacing w:before="0"/>
        <w:rPr>
          <w:noProof/>
          <w:sz w:val="24"/>
          <w:szCs w:val="24"/>
        </w:rPr>
      </w:pPr>
      <w:bookmarkStart w:id="259" w:name="_Toc442559924"/>
      <w:r w:rsidRPr="00EC5BB4">
        <w:rPr>
          <w:sz w:val="24"/>
          <w:szCs w:val="24"/>
        </w:rPr>
        <w:t xml:space="preserve">ОБРАЗАЦ </w:t>
      </w:r>
      <w:r w:rsidR="001901C5">
        <w:rPr>
          <w:sz w:val="24"/>
          <w:szCs w:val="24"/>
          <w:lang w:val="sr-Cyrl-RS"/>
        </w:rPr>
        <w:t>1</w:t>
      </w:r>
      <w:r w:rsidRPr="00EC5BB4">
        <w:rPr>
          <w:noProof/>
          <w:sz w:val="24"/>
          <w:szCs w:val="24"/>
        </w:rPr>
        <w:t>.</w:t>
      </w:r>
      <w:bookmarkEnd w:id="259"/>
    </w:p>
    <w:p w14:paraId="1727F978" w14:textId="77777777" w:rsidR="00343A18" w:rsidRPr="00781B02" w:rsidRDefault="00343A18" w:rsidP="00781B02"/>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8C96918" w14:textId="77777777" w:rsidR="00343A18" w:rsidRPr="00EC5BB4" w:rsidRDefault="00343A18" w:rsidP="00343A18">
      <w:pPr>
        <w:spacing w:before="0"/>
        <w:rPr>
          <w:rStyle w:val="BookTitle"/>
          <w:rFonts w:cs="Arial"/>
          <w:sz w:val="24"/>
          <w:szCs w:val="24"/>
        </w:rPr>
      </w:pPr>
    </w:p>
    <w:p w14:paraId="61D1A4BE" w14:textId="40BB9F74" w:rsidR="00343A18" w:rsidRPr="001901C5" w:rsidRDefault="00343A18" w:rsidP="00343A18">
      <w:pPr>
        <w:spacing w:before="0"/>
        <w:rPr>
          <w:rFonts w:eastAsia="TimesNewRomanPS-BoldMT" w:cs="Arial"/>
          <w:b/>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4F0A74">
        <w:rPr>
          <w:rFonts w:eastAsia="TimesNewRomanPS-BoldMT" w:cs="Arial"/>
          <w:bCs/>
          <w:color w:val="000000" w:themeColor="text1"/>
          <w:sz w:val="24"/>
          <w:szCs w:val="24"/>
        </w:rPr>
        <w:t>радова</w:t>
      </w:r>
      <w:r w:rsidR="001901C5">
        <w:rPr>
          <w:rFonts w:eastAsia="TimesNewRomanPS-BoldMT" w:cs="Arial"/>
          <w:bCs/>
          <w:color w:val="000000" w:themeColor="text1"/>
          <w:sz w:val="24"/>
          <w:szCs w:val="24"/>
        </w:rPr>
        <w:t xml:space="preserve"> </w:t>
      </w:r>
      <w:r w:rsidR="001901C5" w:rsidRPr="001901C5">
        <w:rPr>
          <w:rFonts w:eastAsia="TimesNewRomanPS-BoldMT" w:cs="Arial"/>
          <w:b/>
          <w:bCs/>
          <w:color w:val="000000" w:themeColor="text1"/>
          <w:sz w:val="24"/>
          <w:szCs w:val="24"/>
          <w:lang w:val="sr-Cyrl-RS"/>
        </w:rPr>
        <w:t xml:space="preserve">„Замена хидростанице“ </w:t>
      </w:r>
      <w:r w:rsidR="001901C5" w:rsidRPr="001901C5">
        <w:rPr>
          <w:b/>
          <w:szCs w:val="24"/>
        </w:rPr>
        <w:t>JNMV/1000/0381/2016</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A0D7154" w:rsidR="00343A18" w:rsidRPr="001901C5"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EC5BB4"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2C3834" w:rsidRPr="00EC5BB4" w14:paraId="1C3A3890"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98B4EEB" w14:textId="0098B778" w:rsidR="002C3834" w:rsidRPr="002C3834" w:rsidRDefault="002C3834" w:rsidP="00BC01DC">
            <w:pPr>
              <w:spacing w:before="0"/>
              <w:rPr>
                <w:rFonts w:cs="Arial"/>
                <w:i/>
                <w:iCs/>
                <w:sz w:val="24"/>
                <w:szCs w:val="24"/>
                <w:lang w:val="sr-Cyrl-RS"/>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5F89E6" w14:textId="77777777" w:rsidR="002C3834" w:rsidRPr="00EC5BB4" w:rsidRDefault="002C3834" w:rsidP="00BC01DC">
            <w:pPr>
              <w:snapToGrid w:val="0"/>
              <w:spacing w:before="0"/>
              <w:rPr>
                <w:rFonts w:cs="Arial"/>
                <w:b/>
                <w:bCs/>
                <w:i/>
                <w:iCs/>
                <w:sz w:val="24"/>
                <w:szCs w:val="24"/>
              </w:rPr>
            </w:pPr>
          </w:p>
        </w:tc>
      </w:tr>
      <w:tr w:rsidR="00343A18" w:rsidRPr="00EC5BB4"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2A527C">
        <w:trPr>
          <w:trHeight w:val="683"/>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7BDB1D13" w14:textId="77777777" w:rsidR="0064022C" w:rsidRDefault="0064022C" w:rsidP="00343A18">
      <w:pPr>
        <w:spacing w:before="0"/>
        <w:rPr>
          <w:rFonts w:eastAsia="TimesNewRomanPSMT" w:cs="Arial"/>
          <w:b/>
          <w:bCs/>
          <w:i/>
          <w:iCs/>
          <w:sz w:val="24"/>
          <w:szCs w:val="24"/>
        </w:rPr>
      </w:pPr>
    </w:p>
    <w:p w14:paraId="2233E693" w14:textId="40C14ED3" w:rsidR="00343A18" w:rsidRPr="001901C5"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074C025A" w14:textId="52F9CE0A" w:rsidR="00343A18" w:rsidRPr="001901C5"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2C3834" w:rsidRPr="00EC5BB4" w14:paraId="04F02643" w14:textId="77777777" w:rsidTr="00BC01DC">
        <w:tc>
          <w:tcPr>
            <w:tcW w:w="465" w:type="dxa"/>
            <w:tcBorders>
              <w:top w:val="single" w:sz="4" w:space="0" w:color="000000"/>
              <w:left w:val="single" w:sz="4" w:space="0" w:color="000000"/>
              <w:bottom w:val="single" w:sz="4" w:space="0" w:color="000000"/>
            </w:tcBorders>
            <w:shd w:val="clear" w:color="auto" w:fill="auto"/>
          </w:tcPr>
          <w:p w14:paraId="7EE88E6D" w14:textId="77777777" w:rsidR="002C3834" w:rsidRPr="00EC5BB4" w:rsidRDefault="002C3834"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ACDDB7" w14:textId="0BF88261" w:rsidR="002C3834" w:rsidRPr="002C3834" w:rsidRDefault="002C3834"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C28189" w14:textId="77777777" w:rsidR="002C3834" w:rsidRPr="00EC5BB4" w:rsidRDefault="002C3834"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4624A38" w14:textId="77777777" w:rsidR="001901C5" w:rsidRDefault="001901C5" w:rsidP="00343A18">
      <w:pPr>
        <w:spacing w:before="0"/>
        <w:rPr>
          <w:rFonts w:eastAsia="TimesNewRomanPSMT" w:cs="Arial"/>
          <w:b/>
          <w:bCs/>
          <w:sz w:val="24"/>
          <w:szCs w:val="24"/>
          <w:lang w:val="ru-RU"/>
        </w:rPr>
      </w:pPr>
    </w:p>
    <w:p w14:paraId="3352C02E" w14:textId="77777777" w:rsidR="002A527C" w:rsidRDefault="002A527C" w:rsidP="00343A18">
      <w:pPr>
        <w:spacing w:before="0"/>
        <w:rPr>
          <w:rFonts w:eastAsia="TimesNewRomanPSMT" w:cs="Arial"/>
          <w:b/>
          <w:bCs/>
          <w:sz w:val="24"/>
          <w:szCs w:val="24"/>
          <w:lang w:val="ru-RU"/>
        </w:rPr>
      </w:pPr>
    </w:p>
    <w:p w14:paraId="0462BDAB" w14:textId="77777777" w:rsidR="002A527C" w:rsidRPr="00EC5BB4" w:rsidRDefault="002A527C" w:rsidP="00343A18">
      <w:pPr>
        <w:spacing w:before="0"/>
        <w:rPr>
          <w:rFonts w:eastAsia="TimesNewRomanPSMT" w:cs="Arial"/>
          <w:b/>
          <w:bCs/>
          <w:sz w:val="24"/>
          <w:szCs w:val="24"/>
          <w:lang w:val="ru-RU"/>
        </w:rPr>
      </w:pPr>
    </w:p>
    <w:p w14:paraId="39960780" w14:textId="2470D2D9" w:rsidR="00343A18" w:rsidRPr="001901C5"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2C3834" w:rsidRPr="00EC5BB4" w14:paraId="1F886105" w14:textId="77777777" w:rsidTr="00BC01DC">
        <w:tc>
          <w:tcPr>
            <w:tcW w:w="465" w:type="dxa"/>
            <w:tcBorders>
              <w:top w:val="single" w:sz="4" w:space="0" w:color="000000"/>
              <w:left w:val="single" w:sz="4" w:space="0" w:color="000000"/>
              <w:bottom w:val="single" w:sz="4" w:space="0" w:color="000000"/>
            </w:tcBorders>
            <w:shd w:val="clear" w:color="auto" w:fill="auto"/>
          </w:tcPr>
          <w:p w14:paraId="06B52074" w14:textId="77777777" w:rsidR="002C3834" w:rsidRPr="00EC5BB4" w:rsidRDefault="002C3834"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FEBD1B" w14:textId="77777777" w:rsidR="002C3834" w:rsidRDefault="002C3834"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p w14:paraId="6DAAB7B6" w14:textId="77777777" w:rsidR="002C3834" w:rsidRPr="002C3834" w:rsidRDefault="002C3834" w:rsidP="00BC01DC">
            <w:pPr>
              <w:snapToGrid w:val="0"/>
              <w:spacing w:before="0"/>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56BC73" w14:textId="77777777" w:rsidR="002C3834" w:rsidRPr="00EC5BB4" w:rsidRDefault="002C3834"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40A988CE"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2C3834" w:rsidRPr="00EC5BB4" w14:paraId="05176B06" w14:textId="77777777" w:rsidTr="00BC01DC">
        <w:tc>
          <w:tcPr>
            <w:tcW w:w="465" w:type="dxa"/>
            <w:tcBorders>
              <w:top w:val="single" w:sz="4" w:space="0" w:color="000000"/>
              <w:left w:val="single" w:sz="4" w:space="0" w:color="000000"/>
              <w:bottom w:val="single" w:sz="4" w:space="0" w:color="000000"/>
            </w:tcBorders>
            <w:shd w:val="clear" w:color="auto" w:fill="auto"/>
          </w:tcPr>
          <w:p w14:paraId="55E4EF70" w14:textId="77777777" w:rsidR="002C3834" w:rsidRPr="002C3834" w:rsidRDefault="002C3834"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AC289FB" w14:textId="6E718697" w:rsidR="002C3834" w:rsidRPr="002C3834" w:rsidRDefault="002C3834"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344A69" w14:textId="77777777" w:rsidR="002C3834" w:rsidRPr="00EC5BB4" w:rsidRDefault="002C3834"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2C3834" w:rsidRPr="00EC5BB4" w14:paraId="32DE8EE3" w14:textId="77777777" w:rsidTr="00BC01DC">
        <w:tc>
          <w:tcPr>
            <w:tcW w:w="465" w:type="dxa"/>
            <w:tcBorders>
              <w:top w:val="single" w:sz="4" w:space="0" w:color="000000"/>
              <w:left w:val="single" w:sz="4" w:space="0" w:color="000000"/>
              <w:bottom w:val="single" w:sz="4" w:space="0" w:color="000000"/>
            </w:tcBorders>
            <w:shd w:val="clear" w:color="auto" w:fill="auto"/>
          </w:tcPr>
          <w:p w14:paraId="6C5FE27C" w14:textId="77777777" w:rsidR="002C3834" w:rsidRPr="002C3834" w:rsidRDefault="002C3834" w:rsidP="00BC01DC">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580A523" w14:textId="1F1C5C7B" w:rsidR="002C3834" w:rsidRPr="002C3834" w:rsidRDefault="002C3834"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4BED62" w14:textId="77777777" w:rsidR="002C3834" w:rsidRPr="00EC5BB4" w:rsidRDefault="002C3834"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58D778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C5BB4" w:rsidRDefault="00343A18" w:rsidP="00343A18">
      <w:pPr>
        <w:spacing w:before="0"/>
        <w:rPr>
          <w:rFonts w:cs="Arial"/>
          <w:i/>
          <w:iCs/>
          <w:sz w:val="24"/>
          <w:szCs w:val="24"/>
          <w:lang w:val="ru-RU"/>
        </w:rPr>
      </w:pPr>
    </w:p>
    <w:p w14:paraId="5B89E168" w14:textId="77777777" w:rsidR="00343A18" w:rsidRDefault="00343A18" w:rsidP="00343A18">
      <w:pPr>
        <w:spacing w:before="0"/>
        <w:rPr>
          <w:rFonts w:cs="Arial"/>
          <w:i/>
          <w:iCs/>
          <w:sz w:val="24"/>
          <w:szCs w:val="24"/>
          <w:lang w:val="ru-RU"/>
        </w:rPr>
      </w:pPr>
    </w:p>
    <w:p w14:paraId="7891CB03" w14:textId="77777777" w:rsidR="0042687E" w:rsidRDefault="0042687E" w:rsidP="00343A18">
      <w:pPr>
        <w:spacing w:before="0"/>
        <w:rPr>
          <w:rFonts w:cs="Arial"/>
          <w:i/>
          <w:iCs/>
          <w:sz w:val="24"/>
          <w:szCs w:val="24"/>
          <w:lang w:val="ru-RU"/>
        </w:rPr>
      </w:pPr>
    </w:p>
    <w:p w14:paraId="0C2635F8" w14:textId="77777777" w:rsidR="0042687E" w:rsidRPr="00EC5BB4" w:rsidRDefault="0042687E" w:rsidP="00343A18">
      <w:pPr>
        <w:spacing w:before="0"/>
        <w:rPr>
          <w:rFonts w:cs="Arial"/>
          <w:i/>
          <w:iCs/>
          <w:sz w:val="24"/>
          <w:szCs w:val="24"/>
          <w:lang w:val="ru-RU"/>
        </w:rPr>
      </w:pPr>
    </w:p>
    <w:p w14:paraId="5C48A2A4" w14:textId="77777777" w:rsidR="00F2311C" w:rsidRPr="00EC5BB4" w:rsidRDefault="00F2311C" w:rsidP="00343A18">
      <w:pPr>
        <w:spacing w:before="0"/>
        <w:rPr>
          <w:rFonts w:cs="Arial"/>
          <w:i/>
          <w:iCs/>
          <w:sz w:val="24"/>
          <w:szCs w:val="24"/>
          <w:lang w:val="ru-RU"/>
        </w:rPr>
      </w:pPr>
    </w:p>
    <w:p w14:paraId="699446AA" w14:textId="77777777" w:rsidR="00F2311C" w:rsidRPr="00EC5BB4" w:rsidRDefault="00F2311C" w:rsidP="00343A18">
      <w:pPr>
        <w:spacing w:before="0"/>
        <w:rPr>
          <w:rFonts w:cs="Arial"/>
          <w:i/>
          <w:iCs/>
          <w:sz w:val="24"/>
          <w:szCs w:val="24"/>
          <w:lang w:val="ru-RU"/>
        </w:rPr>
      </w:pPr>
    </w:p>
    <w:p w14:paraId="5016740A" w14:textId="77777777" w:rsidR="00F2311C" w:rsidRDefault="00F2311C" w:rsidP="00343A18">
      <w:pPr>
        <w:spacing w:before="0"/>
        <w:rPr>
          <w:rFonts w:cs="Arial"/>
          <w:i/>
          <w:iCs/>
          <w:sz w:val="24"/>
          <w:szCs w:val="24"/>
          <w:lang w:val="ru-RU"/>
        </w:rPr>
      </w:pPr>
    </w:p>
    <w:p w14:paraId="5B1301FE" w14:textId="77777777" w:rsidR="002A527C" w:rsidRDefault="002A527C" w:rsidP="00343A18">
      <w:pPr>
        <w:spacing w:before="0"/>
        <w:rPr>
          <w:rFonts w:cs="Arial"/>
          <w:i/>
          <w:iCs/>
          <w:sz w:val="24"/>
          <w:szCs w:val="24"/>
          <w:lang w:val="ru-RU"/>
        </w:rPr>
      </w:pPr>
    </w:p>
    <w:p w14:paraId="532E9E21" w14:textId="77777777" w:rsidR="002A527C" w:rsidRPr="00EC5BB4" w:rsidRDefault="002A527C" w:rsidP="00343A18">
      <w:pPr>
        <w:spacing w:before="0"/>
        <w:rPr>
          <w:rFonts w:cs="Arial"/>
          <w:i/>
          <w:iCs/>
          <w:sz w:val="24"/>
          <w:szCs w:val="24"/>
          <w:lang w:val="ru-RU"/>
        </w:rPr>
      </w:pPr>
    </w:p>
    <w:p w14:paraId="553B516A" w14:textId="5B3F28BF" w:rsidR="00D12DDC" w:rsidRDefault="00BA2C2D" w:rsidP="001901C5">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09647498" w14:textId="77777777" w:rsidR="00D83857" w:rsidRPr="001901C5" w:rsidRDefault="00D83857" w:rsidP="001901C5">
      <w:pPr>
        <w:spacing w:before="0"/>
        <w:rPr>
          <w:rFonts w:eastAsia="TimesNewRomanPSMT" w:cs="Arial"/>
          <w:b/>
          <w:bCs/>
          <w:i/>
          <w:sz w:val="24"/>
          <w:szCs w:val="24"/>
          <w:lang w:val="sr-Cyrl-CS"/>
        </w:rPr>
      </w:pPr>
    </w:p>
    <w:p w14:paraId="4EB53F3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254"/>
      </w:tblGrid>
      <w:tr w:rsidR="000E75A0" w:rsidRPr="00EC5BB4" w14:paraId="0B24A11A" w14:textId="77777777" w:rsidTr="00E8146C">
        <w:trPr>
          <w:trHeight w:val="485"/>
        </w:trPr>
        <w:tc>
          <w:tcPr>
            <w:tcW w:w="4765" w:type="dxa"/>
            <w:shd w:val="clear" w:color="auto" w:fill="C6D9F1" w:themeFill="text2" w:themeFillTint="33"/>
            <w:vAlign w:val="center"/>
          </w:tcPr>
          <w:p w14:paraId="1A47AD73" w14:textId="4F981E4C"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00047CAA">
              <w:rPr>
                <w:rFonts w:eastAsia="TimesNewRomanPSMT" w:cs="Arial"/>
                <w:b/>
                <w:bCs/>
                <w:sz w:val="24"/>
                <w:szCs w:val="24"/>
                <w:lang w:val="sr-Cyrl-CS"/>
              </w:rPr>
              <w:t xml:space="preserve">ЈАВНЕ </w:t>
            </w:r>
            <w:r w:rsidRPr="00EC5BB4">
              <w:rPr>
                <w:rFonts w:eastAsia="TimesNewRomanPSMT" w:cs="Arial"/>
                <w:b/>
                <w:bCs/>
                <w:sz w:val="24"/>
                <w:szCs w:val="24"/>
              </w:rPr>
              <w:t>НАБАВКЕ</w:t>
            </w:r>
          </w:p>
        </w:tc>
        <w:tc>
          <w:tcPr>
            <w:tcW w:w="4254" w:type="dxa"/>
            <w:shd w:val="clear" w:color="auto" w:fill="C6D9F1" w:themeFill="text2" w:themeFillTint="33"/>
            <w:vAlign w:val="center"/>
          </w:tcPr>
          <w:p w14:paraId="4AD5E7A6" w14:textId="581409FB"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D12DDC">
              <w:rPr>
                <w:rFonts w:eastAsia="Arial Unicode MS" w:cs="Arial"/>
                <w:b/>
                <w:bCs/>
                <w:i/>
                <w:iCs/>
                <w:kern w:val="1"/>
                <w:sz w:val="24"/>
                <w:szCs w:val="24"/>
                <w:lang w:val="sr-Cyrl-CS" w:eastAsia="ar-SA"/>
              </w:rPr>
              <w:t xml:space="preserve">дин. </w:t>
            </w:r>
            <w:r w:rsidR="009C1569">
              <w:rPr>
                <w:rFonts w:cs="Arial"/>
                <w:b/>
                <w:bCs/>
                <w:i/>
                <w:iCs/>
                <w:sz w:val="24"/>
                <w:szCs w:val="24"/>
                <w:lang w:val="sr-Cyrl-CS"/>
              </w:rPr>
              <w:t>без ПДВ</w:t>
            </w:r>
          </w:p>
        </w:tc>
      </w:tr>
      <w:tr w:rsidR="000E75A0" w:rsidRPr="00EC5BB4" w14:paraId="40E396FB" w14:textId="77777777" w:rsidTr="00E8146C">
        <w:trPr>
          <w:trHeight w:val="440"/>
        </w:trPr>
        <w:tc>
          <w:tcPr>
            <w:tcW w:w="4765" w:type="dxa"/>
            <w:vAlign w:val="center"/>
          </w:tcPr>
          <w:p w14:paraId="1745151A" w14:textId="4605A9A7" w:rsidR="000E75A0" w:rsidRPr="00EC5BB4" w:rsidRDefault="009C1569" w:rsidP="009C1569">
            <w:pPr>
              <w:spacing w:before="0"/>
              <w:jc w:val="left"/>
              <w:rPr>
                <w:rFonts w:cs="Arial"/>
                <w:b/>
                <w:i/>
                <w:sz w:val="24"/>
                <w:szCs w:val="24"/>
                <w:lang w:val="sr-Cyrl-CS"/>
              </w:rPr>
            </w:pPr>
            <w:r>
              <w:rPr>
                <w:szCs w:val="24"/>
                <w:lang w:val="sr-Cyrl-RS"/>
              </w:rPr>
              <w:t xml:space="preserve">Замена хидростанице </w:t>
            </w:r>
            <w:r w:rsidRPr="001162CA">
              <w:rPr>
                <w:szCs w:val="24"/>
              </w:rPr>
              <w:t>JNMV/1000/0381/2016</w:t>
            </w:r>
          </w:p>
        </w:tc>
        <w:tc>
          <w:tcPr>
            <w:tcW w:w="425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254"/>
      </w:tblGrid>
      <w:tr w:rsidR="000E75A0" w:rsidRPr="00EC5BB4" w14:paraId="705137F5" w14:textId="77777777" w:rsidTr="00E8146C">
        <w:trPr>
          <w:trHeight w:val="647"/>
        </w:trPr>
        <w:tc>
          <w:tcPr>
            <w:tcW w:w="4765"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254"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2A527C">
        <w:trPr>
          <w:trHeight w:val="2006"/>
        </w:trPr>
        <w:tc>
          <w:tcPr>
            <w:tcW w:w="4765" w:type="dxa"/>
            <w:vAlign w:val="center"/>
          </w:tcPr>
          <w:p w14:paraId="76DCAFE1" w14:textId="77777777" w:rsidR="000E75A0" w:rsidRPr="009C1569" w:rsidRDefault="000E75A0" w:rsidP="009C1569">
            <w:pPr>
              <w:spacing w:before="0"/>
              <w:jc w:val="left"/>
              <w:rPr>
                <w:rFonts w:cs="Arial"/>
                <w:b/>
                <w:bCs/>
                <w:i/>
                <w:iCs/>
                <w:sz w:val="24"/>
                <w:szCs w:val="24"/>
                <w:lang w:val="sr-Cyrl-CS"/>
              </w:rPr>
            </w:pPr>
            <w:r w:rsidRPr="009C1569">
              <w:rPr>
                <w:rFonts w:cs="Arial"/>
                <w:b/>
                <w:bCs/>
                <w:i/>
                <w:iCs/>
                <w:sz w:val="24"/>
                <w:szCs w:val="24"/>
                <w:lang w:val="sr-Cyrl-CS"/>
              </w:rPr>
              <w:t>РОК И НАЧИН ПЛАЋАЊА:</w:t>
            </w:r>
          </w:p>
          <w:p w14:paraId="7021746B" w14:textId="0B271507" w:rsidR="000E75A0" w:rsidRPr="00E8146C" w:rsidRDefault="009C1569" w:rsidP="009C1569">
            <w:pPr>
              <w:pStyle w:val="KDParagraf"/>
              <w:spacing w:before="0"/>
              <w:rPr>
                <w:rFonts w:eastAsia="Calibri" w:cs="Arial"/>
                <w:sz w:val="24"/>
                <w:szCs w:val="24"/>
                <w:lang w:val="sr-Latn-CS"/>
              </w:rPr>
            </w:pPr>
            <w:r w:rsidRPr="00E45B1F">
              <w:rPr>
                <w:rFonts w:eastAsia="Calibri" w:cs="Arial"/>
                <w:sz w:val="24"/>
                <w:szCs w:val="24"/>
                <w:lang w:val="sr-Latn-CS"/>
              </w:rPr>
              <w:t>У</w:t>
            </w:r>
            <w:r w:rsidRPr="00E45B1F">
              <w:rPr>
                <w:rFonts w:eastAsia="Calibri" w:cs="Arial"/>
                <w:sz w:val="24"/>
                <w:szCs w:val="24"/>
                <w:lang w:val="sr-Cyrl-RS"/>
              </w:rPr>
              <w:t xml:space="preserve">купно </w:t>
            </w:r>
            <w:r w:rsidRPr="00E45B1F">
              <w:rPr>
                <w:rFonts w:eastAsia="Calibri" w:cs="Arial"/>
                <w:sz w:val="24"/>
                <w:szCs w:val="24"/>
                <w:lang w:val="sr-Latn-CS"/>
              </w:rPr>
              <w:t>уговорена вредност биће плаћена по завршетку радова, у</w:t>
            </w:r>
            <w:r w:rsidRPr="00E45B1F">
              <w:rPr>
                <w:rFonts w:eastAsia="Calibri" w:cs="Arial"/>
                <w:sz w:val="24"/>
                <w:szCs w:val="24"/>
                <w:lang w:val="sr-Cyrl-RS"/>
              </w:rPr>
              <w:t xml:space="preserve"> </w:t>
            </w:r>
            <w:r w:rsidRPr="00E45B1F">
              <w:rPr>
                <w:rFonts w:eastAsia="Calibri" w:cs="Arial"/>
                <w:sz w:val="24"/>
                <w:szCs w:val="24"/>
                <w:lang w:val="sr-Latn-CS"/>
              </w:rPr>
              <w:t xml:space="preserve">року до 45 дана од дана пријема исте на архиву Наручиоца. </w:t>
            </w:r>
            <w:r w:rsidRPr="00E45B1F">
              <w:rPr>
                <w:rFonts w:eastAsia="Calibri" w:cs="Arial"/>
                <w:sz w:val="24"/>
                <w:szCs w:val="24"/>
                <w:lang w:val="sr-Cyrl-RS"/>
              </w:rPr>
              <w:t xml:space="preserve">Рачун се </w:t>
            </w:r>
            <w:r w:rsidRPr="00E45B1F">
              <w:rPr>
                <w:rFonts w:eastAsia="Calibri" w:cs="Arial"/>
                <w:sz w:val="24"/>
                <w:szCs w:val="24"/>
                <w:lang w:val="sr-Latn-CS"/>
              </w:rPr>
              <w:t xml:space="preserve">испоставља  након извршене примопредаје </w:t>
            </w:r>
            <w:r w:rsidRPr="00E45B1F">
              <w:rPr>
                <w:rFonts w:eastAsia="Calibri" w:cs="Arial"/>
                <w:sz w:val="24"/>
                <w:szCs w:val="24"/>
                <w:lang w:val="sr-Cyrl-RS"/>
              </w:rPr>
              <w:t>радова и обостраног потписивања</w:t>
            </w:r>
            <w:r w:rsidRPr="00E45B1F">
              <w:rPr>
                <w:rFonts w:eastAsia="Calibri" w:cs="Arial"/>
                <w:sz w:val="24"/>
                <w:szCs w:val="24"/>
                <w:lang w:val="sr-Latn-CS"/>
              </w:rPr>
              <w:t xml:space="preserve"> записника </w:t>
            </w:r>
          </w:p>
        </w:tc>
        <w:tc>
          <w:tcPr>
            <w:tcW w:w="4254" w:type="dxa"/>
            <w:vAlign w:val="center"/>
          </w:tcPr>
          <w:p w14:paraId="58C86601" w14:textId="77777777" w:rsidR="00E8146C" w:rsidRPr="00E8146C" w:rsidRDefault="00E8146C" w:rsidP="00E8146C">
            <w:pPr>
              <w:pStyle w:val="KDParagraf"/>
              <w:spacing w:before="0"/>
              <w:jc w:val="left"/>
              <w:rPr>
                <w:rFonts w:eastAsia="Calibri" w:cs="Arial"/>
                <w:sz w:val="24"/>
                <w:szCs w:val="24"/>
                <w:lang w:val="sr-Latn-CS"/>
              </w:rPr>
            </w:pPr>
            <w:r w:rsidRPr="00E8146C">
              <w:rPr>
                <w:rFonts w:eastAsia="Calibri" w:cs="Arial"/>
                <w:sz w:val="24"/>
                <w:szCs w:val="24"/>
                <w:lang w:val="sr-Latn-CS"/>
              </w:rPr>
              <w:t>Сагласан за захтевом наручиоца</w:t>
            </w:r>
          </w:p>
          <w:p w14:paraId="5229BAD0" w14:textId="1AFE1147" w:rsidR="000E75A0" w:rsidRPr="009C1569" w:rsidRDefault="00E8146C" w:rsidP="00E8146C">
            <w:pPr>
              <w:spacing w:before="0"/>
              <w:jc w:val="left"/>
              <w:rPr>
                <w:rFonts w:cs="Arial"/>
                <w:bCs/>
                <w:i/>
                <w:iCs/>
                <w:sz w:val="24"/>
                <w:szCs w:val="24"/>
                <w:lang w:val="sr-Cyrl-CS"/>
              </w:rPr>
            </w:pPr>
            <w:r w:rsidRPr="00E8146C">
              <w:rPr>
                <w:rFonts w:eastAsia="Calibri" w:cs="Arial"/>
                <w:sz w:val="24"/>
                <w:szCs w:val="24"/>
                <w:lang w:val="sr-Latn-CS"/>
              </w:rPr>
              <w:t>ДА/НЕ (заокружити)</w:t>
            </w:r>
          </w:p>
        </w:tc>
      </w:tr>
      <w:tr w:rsidR="000E75A0" w:rsidRPr="00EC5BB4" w14:paraId="46B89F73" w14:textId="77777777" w:rsidTr="00D83857">
        <w:trPr>
          <w:trHeight w:val="1529"/>
        </w:trPr>
        <w:tc>
          <w:tcPr>
            <w:tcW w:w="4765" w:type="dxa"/>
            <w:vAlign w:val="center"/>
          </w:tcPr>
          <w:p w14:paraId="1D9ED18B" w14:textId="5F7B5B8D" w:rsidR="000E75A0" w:rsidRPr="009C1569" w:rsidRDefault="00D375E0" w:rsidP="009C1569">
            <w:pPr>
              <w:spacing w:before="0"/>
              <w:jc w:val="left"/>
              <w:rPr>
                <w:rFonts w:cs="Arial"/>
                <w:b/>
                <w:bCs/>
                <w:i/>
                <w:iCs/>
                <w:sz w:val="24"/>
                <w:szCs w:val="24"/>
                <w:lang w:val="sr-Cyrl-CS"/>
              </w:rPr>
            </w:pPr>
            <w:r w:rsidRPr="009C1569">
              <w:rPr>
                <w:rFonts w:cs="Arial"/>
                <w:b/>
                <w:bCs/>
                <w:i/>
                <w:iCs/>
                <w:sz w:val="24"/>
                <w:szCs w:val="24"/>
                <w:lang w:val="sr-Cyrl-CS"/>
              </w:rPr>
              <w:t>РОК ИЗВОЂЕЊА РАДОВА</w:t>
            </w:r>
            <w:r w:rsidR="000E75A0" w:rsidRPr="009C1569">
              <w:rPr>
                <w:rFonts w:cs="Arial"/>
                <w:b/>
                <w:bCs/>
                <w:i/>
                <w:iCs/>
                <w:sz w:val="24"/>
                <w:szCs w:val="24"/>
                <w:lang w:val="sr-Cyrl-CS"/>
              </w:rPr>
              <w:t>:</w:t>
            </w:r>
          </w:p>
          <w:p w14:paraId="1D590F1F" w14:textId="77777777" w:rsidR="00C63217" w:rsidRPr="009C1569" w:rsidRDefault="00C63217" w:rsidP="009C1569">
            <w:pPr>
              <w:jc w:val="left"/>
              <w:rPr>
                <w:b/>
                <w:sz w:val="24"/>
                <w:szCs w:val="24"/>
                <w:lang w:val="ru-RU" w:eastAsia="ar-SA"/>
              </w:rPr>
            </w:pPr>
            <w:r w:rsidRPr="009C1569">
              <w:rPr>
                <w:sz w:val="24"/>
                <w:szCs w:val="24"/>
                <w:lang w:val="ru-RU" w:eastAsia="ar-SA"/>
              </w:rPr>
              <w:t>Рок извођења радова</w:t>
            </w:r>
            <w:r w:rsidRPr="009C1569">
              <w:rPr>
                <w:b/>
                <w:sz w:val="24"/>
                <w:szCs w:val="24"/>
                <w:lang w:eastAsia="ar-SA"/>
              </w:rPr>
              <w:t xml:space="preserve"> </w:t>
            </w:r>
            <w:r w:rsidRPr="009C1569">
              <w:rPr>
                <w:sz w:val="24"/>
                <w:szCs w:val="24"/>
                <w:lang w:val="sr-Latn-RS" w:eastAsia="ar-SA"/>
              </w:rPr>
              <w:t xml:space="preserve">30 </w:t>
            </w:r>
            <w:r w:rsidRPr="009C1569">
              <w:rPr>
                <w:sz w:val="24"/>
                <w:szCs w:val="24"/>
                <w:lang w:eastAsia="ar-SA"/>
              </w:rPr>
              <w:t xml:space="preserve">дана од потписивања </w:t>
            </w:r>
            <w:r w:rsidRPr="009C1569">
              <w:rPr>
                <w:sz w:val="24"/>
                <w:szCs w:val="24"/>
                <w:lang w:val="sr-Cyrl-RS" w:eastAsia="ar-SA"/>
              </w:rPr>
              <w:t>уговора и доставе средстава финансијског обезбеђења.</w:t>
            </w:r>
          </w:p>
          <w:p w14:paraId="70D98DC5" w14:textId="6E17AD1C" w:rsidR="000E75A0" w:rsidRPr="009C1569" w:rsidRDefault="000E75A0" w:rsidP="009C1569">
            <w:pPr>
              <w:spacing w:before="0"/>
              <w:jc w:val="left"/>
              <w:rPr>
                <w:rFonts w:cs="Arial"/>
                <w:bCs/>
                <w:i/>
                <w:iCs/>
                <w:color w:val="00B0F0"/>
                <w:sz w:val="24"/>
                <w:szCs w:val="24"/>
                <w:lang w:val="sr-Cyrl-CS"/>
              </w:rPr>
            </w:pPr>
          </w:p>
        </w:tc>
        <w:tc>
          <w:tcPr>
            <w:tcW w:w="4254" w:type="dxa"/>
            <w:vAlign w:val="center"/>
          </w:tcPr>
          <w:p w14:paraId="2BDBCFA4" w14:textId="2C60E3C7" w:rsidR="00C63217" w:rsidRPr="009C1569" w:rsidRDefault="00C63217" w:rsidP="009C1569">
            <w:pPr>
              <w:jc w:val="left"/>
              <w:rPr>
                <w:b/>
                <w:sz w:val="24"/>
                <w:szCs w:val="24"/>
                <w:lang w:val="ru-RU" w:eastAsia="ar-SA"/>
              </w:rPr>
            </w:pPr>
          </w:p>
          <w:p w14:paraId="32FFE5B9" w14:textId="2AB98FC9" w:rsidR="00C63217" w:rsidRPr="009C1569" w:rsidRDefault="00C63217" w:rsidP="009C1569">
            <w:pPr>
              <w:jc w:val="left"/>
              <w:rPr>
                <w:b/>
                <w:sz w:val="24"/>
                <w:szCs w:val="24"/>
                <w:lang w:val="ru-RU" w:eastAsia="ar-SA"/>
              </w:rPr>
            </w:pPr>
            <w:r w:rsidRPr="009C1569">
              <w:rPr>
                <w:sz w:val="24"/>
                <w:szCs w:val="24"/>
                <w:lang w:val="ru-RU" w:eastAsia="ar-SA"/>
              </w:rPr>
              <w:t>Рок извођења радова</w:t>
            </w:r>
            <w:r w:rsidRPr="009C1569">
              <w:rPr>
                <w:b/>
                <w:sz w:val="24"/>
                <w:szCs w:val="24"/>
                <w:lang w:eastAsia="ar-SA"/>
              </w:rPr>
              <w:t xml:space="preserve"> </w:t>
            </w:r>
            <w:r w:rsidRPr="009C1569">
              <w:rPr>
                <w:sz w:val="24"/>
                <w:szCs w:val="24"/>
                <w:lang w:val="sr-Latn-RS" w:eastAsia="ar-SA"/>
              </w:rPr>
              <w:t xml:space="preserve">_____ </w:t>
            </w:r>
            <w:r w:rsidRPr="009C1569">
              <w:rPr>
                <w:sz w:val="24"/>
                <w:szCs w:val="24"/>
                <w:lang w:eastAsia="ar-SA"/>
              </w:rPr>
              <w:t xml:space="preserve">дана од потписивања </w:t>
            </w:r>
            <w:r w:rsidRPr="009C1569">
              <w:rPr>
                <w:sz w:val="24"/>
                <w:szCs w:val="24"/>
                <w:lang w:val="sr-Cyrl-RS" w:eastAsia="ar-SA"/>
              </w:rPr>
              <w:t>уговора и доставе средстава финансијског обезбеђења.</w:t>
            </w:r>
          </w:p>
          <w:p w14:paraId="33BF2343" w14:textId="545098B9" w:rsidR="000E75A0" w:rsidRPr="009C1569" w:rsidRDefault="000E75A0" w:rsidP="009C1569">
            <w:pPr>
              <w:spacing w:before="0"/>
              <w:jc w:val="left"/>
              <w:rPr>
                <w:rFonts w:cs="Arial"/>
                <w:bCs/>
                <w:i/>
                <w:iCs/>
                <w:color w:val="00B0F0"/>
                <w:sz w:val="24"/>
                <w:szCs w:val="24"/>
              </w:rPr>
            </w:pPr>
          </w:p>
        </w:tc>
      </w:tr>
      <w:tr w:rsidR="000E75A0" w:rsidRPr="00EC5BB4" w14:paraId="2E424C42" w14:textId="77777777" w:rsidTr="00D83857">
        <w:trPr>
          <w:trHeight w:val="1691"/>
        </w:trPr>
        <w:tc>
          <w:tcPr>
            <w:tcW w:w="4765" w:type="dxa"/>
            <w:vAlign w:val="center"/>
          </w:tcPr>
          <w:p w14:paraId="721831A3" w14:textId="7E875376" w:rsidR="00BA2978" w:rsidRPr="009C1569" w:rsidRDefault="000E75A0" w:rsidP="009C1569">
            <w:pPr>
              <w:spacing w:before="0"/>
              <w:jc w:val="left"/>
              <w:rPr>
                <w:rFonts w:cs="Arial"/>
                <w:b/>
                <w:bCs/>
                <w:i/>
                <w:iCs/>
                <w:sz w:val="24"/>
                <w:szCs w:val="24"/>
                <w:lang w:val="sr-Cyrl-CS"/>
              </w:rPr>
            </w:pPr>
            <w:r w:rsidRPr="009C1569">
              <w:rPr>
                <w:rFonts w:cs="Arial"/>
                <w:b/>
                <w:bCs/>
                <w:i/>
                <w:iCs/>
                <w:sz w:val="24"/>
                <w:szCs w:val="24"/>
                <w:lang w:val="sr-Cyrl-CS"/>
              </w:rPr>
              <w:t>ГАРАНТНИ РОК:</w:t>
            </w:r>
          </w:p>
          <w:p w14:paraId="4AB9ADBD" w14:textId="5EDDD027" w:rsidR="00D375E0" w:rsidRPr="009C1569" w:rsidRDefault="00FD78A1" w:rsidP="009C1569">
            <w:pPr>
              <w:spacing w:before="0"/>
              <w:jc w:val="left"/>
              <w:rPr>
                <w:rFonts w:cs="Arial"/>
                <w:bCs/>
                <w:iCs/>
                <w:sz w:val="24"/>
                <w:szCs w:val="24"/>
                <w:lang w:val="sr-Cyrl-RS"/>
              </w:rPr>
            </w:pPr>
            <w:r>
              <w:rPr>
                <w:rFonts w:eastAsia="Arial Unicode MS"/>
                <w:sz w:val="24"/>
                <w:szCs w:val="24"/>
                <w:lang w:val="sr-Cyrl-CS"/>
              </w:rPr>
              <w:t>Минимум 2</w:t>
            </w:r>
            <w:r w:rsidRPr="009C1569">
              <w:rPr>
                <w:rFonts w:eastAsia="Arial Unicode MS"/>
                <w:sz w:val="24"/>
                <w:szCs w:val="24"/>
                <w:lang w:val="sr-Cyrl-CS"/>
              </w:rPr>
              <w:t xml:space="preserve">4 </w:t>
            </w:r>
            <w:r w:rsidR="00D375E0" w:rsidRPr="009C1569">
              <w:rPr>
                <w:rFonts w:cs="Arial"/>
                <w:bCs/>
                <w:iCs/>
                <w:sz w:val="24"/>
                <w:szCs w:val="24"/>
                <w:lang w:val="sr-Cyrl-CS"/>
              </w:rPr>
              <w:t>месеца и почиње да тече од дана састављања Записника о примопредаји изведених радова</w:t>
            </w:r>
            <w:r w:rsidR="00D375E0" w:rsidRPr="009C1569">
              <w:rPr>
                <w:rFonts w:cs="Arial"/>
                <w:bCs/>
                <w:iCs/>
                <w:sz w:val="24"/>
                <w:szCs w:val="24"/>
                <w:lang w:val="sr-Cyrl-RS"/>
              </w:rPr>
              <w:t xml:space="preserve"> потписаног од стране овлашћених представника Уговорних страна.</w:t>
            </w:r>
          </w:p>
          <w:p w14:paraId="6256EDC2" w14:textId="672AC1BA" w:rsidR="000E75A0" w:rsidRPr="009C1569" w:rsidRDefault="000E75A0" w:rsidP="009C1569">
            <w:pPr>
              <w:spacing w:before="0"/>
              <w:jc w:val="left"/>
              <w:rPr>
                <w:rFonts w:cs="Arial"/>
                <w:b/>
                <w:bCs/>
                <w:i/>
                <w:iCs/>
                <w:color w:val="00B0F0"/>
                <w:sz w:val="24"/>
                <w:szCs w:val="24"/>
                <w:lang w:val="sr-Cyrl-CS"/>
              </w:rPr>
            </w:pPr>
          </w:p>
        </w:tc>
        <w:tc>
          <w:tcPr>
            <w:tcW w:w="4254" w:type="dxa"/>
            <w:vAlign w:val="center"/>
          </w:tcPr>
          <w:p w14:paraId="4B4968C8" w14:textId="08473F4D" w:rsidR="00BA2978" w:rsidRPr="009C1569" w:rsidRDefault="00BA2978" w:rsidP="009C1569">
            <w:pPr>
              <w:spacing w:before="0"/>
              <w:jc w:val="left"/>
              <w:rPr>
                <w:rFonts w:cs="Arial"/>
                <w:bCs/>
                <w:iCs/>
                <w:sz w:val="24"/>
                <w:szCs w:val="24"/>
                <w:lang w:val="sr-Cyrl-RS"/>
              </w:rPr>
            </w:pPr>
            <w:r w:rsidRPr="009C1569">
              <w:rPr>
                <w:rFonts w:eastAsia="Arial Unicode MS"/>
                <w:sz w:val="24"/>
                <w:szCs w:val="24"/>
                <w:lang w:val="sr-Cyrl-CS"/>
              </w:rPr>
              <w:t xml:space="preserve">______ </w:t>
            </w:r>
            <w:r w:rsidRPr="009C1569">
              <w:rPr>
                <w:rFonts w:cs="Arial"/>
                <w:bCs/>
                <w:iCs/>
                <w:sz w:val="24"/>
                <w:szCs w:val="24"/>
                <w:lang w:val="sr-Cyrl-CS"/>
              </w:rPr>
              <w:t>месеца и почиње да тече од дана састављања Записника о примопредаји изведених радова</w:t>
            </w:r>
            <w:r w:rsidRPr="009C1569">
              <w:rPr>
                <w:rFonts w:cs="Arial"/>
                <w:bCs/>
                <w:iCs/>
                <w:sz w:val="24"/>
                <w:szCs w:val="24"/>
                <w:lang w:val="sr-Cyrl-RS"/>
              </w:rPr>
              <w:t xml:space="preserve"> потписаног од стране овлашћених представника Уговорних страна.</w:t>
            </w:r>
          </w:p>
          <w:p w14:paraId="6A0A7548" w14:textId="6E56DBF4" w:rsidR="000E75A0" w:rsidRPr="009C1569" w:rsidRDefault="000E75A0" w:rsidP="009C1569">
            <w:pPr>
              <w:spacing w:before="0"/>
              <w:jc w:val="left"/>
              <w:rPr>
                <w:rFonts w:cs="Arial"/>
                <w:b/>
                <w:bCs/>
                <w:i/>
                <w:iCs/>
                <w:color w:val="00B0F0"/>
                <w:sz w:val="24"/>
                <w:szCs w:val="24"/>
                <w:lang w:val="sr-Cyrl-CS"/>
              </w:rPr>
            </w:pPr>
          </w:p>
        </w:tc>
      </w:tr>
      <w:tr w:rsidR="000E75A0" w:rsidRPr="00EC5BB4" w14:paraId="494C2615" w14:textId="77777777" w:rsidTr="00E8146C">
        <w:trPr>
          <w:trHeight w:val="818"/>
        </w:trPr>
        <w:tc>
          <w:tcPr>
            <w:tcW w:w="4765" w:type="dxa"/>
            <w:vAlign w:val="center"/>
          </w:tcPr>
          <w:p w14:paraId="7479A070" w14:textId="77777777" w:rsidR="00D375E0" w:rsidRPr="009C1569" w:rsidRDefault="00D375E0" w:rsidP="009C1569">
            <w:pPr>
              <w:spacing w:before="0"/>
              <w:jc w:val="left"/>
              <w:rPr>
                <w:rFonts w:cs="Arial"/>
                <w:b/>
                <w:bCs/>
                <w:i/>
                <w:iCs/>
                <w:sz w:val="24"/>
                <w:szCs w:val="24"/>
                <w:lang w:val="sr-Cyrl-CS"/>
              </w:rPr>
            </w:pPr>
            <w:r w:rsidRPr="009C1569">
              <w:rPr>
                <w:rFonts w:cs="Arial"/>
                <w:b/>
                <w:bCs/>
                <w:i/>
                <w:iCs/>
                <w:sz w:val="24"/>
                <w:szCs w:val="24"/>
                <w:lang w:val="sr-Cyrl-CS"/>
              </w:rPr>
              <w:t>МЕСТО ИЗВОЂЕЊА РАДОВА</w:t>
            </w:r>
            <w:r w:rsidR="000E75A0" w:rsidRPr="009C1569">
              <w:rPr>
                <w:rFonts w:cs="Arial"/>
                <w:b/>
                <w:bCs/>
                <w:i/>
                <w:iCs/>
                <w:sz w:val="24"/>
                <w:szCs w:val="24"/>
                <w:lang w:val="sr-Cyrl-CS"/>
              </w:rPr>
              <w:t xml:space="preserve">: </w:t>
            </w:r>
          </w:p>
          <w:p w14:paraId="6D755274" w14:textId="26AC43BC" w:rsidR="000E75A0" w:rsidRPr="009C1569" w:rsidRDefault="001A1392" w:rsidP="009C1569">
            <w:pPr>
              <w:spacing w:before="0"/>
              <w:ind w:right="144"/>
              <w:jc w:val="left"/>
              <w:rPr>
                <w:rFonts w:cs="Arial"/>
                <w:sz w:val="24"/>
                <w:szCs w:val="24"/>
              </w:rPr>
            </w:pPr>
            <w:r>
              <w:rPr>
                <w:rFonts w:cs="Arial"/>
                <w:sz w:val="24"/>
                <w:szCs w:val="24"/>
              </w:rPr>
              <w:t>Београд, подстаница инсталиранa</w:t>
            </w:r>
            <w:r w:rsidR="009C1569" w:rsidRPr="009C1569">
              <w:rPr>
                <w:rFonts w:cs="Arial"/>
                <w:sz w:val="24"/>
                <w:szCs w:val="24"/>
              </w:rPr>
              <w:t xml:space="preserve"> у Београд</w:t>
            </w:r>
            <w:r w:rsidR="009C1569" w:rsidRPr="009C1569">
              <w:rPr>
                <w:rFonts w:cs="Arial"/>
                <w:sz w:val="24"/>
                <w:szCs w:val="24"/>
                <w:lang w:val="sr-Cyrl-RS"/>
              </w:rPr>
              <w:t>у</w:t>
            </w:r>
            <w:r w:rsidR="009C1569" w:rsidRPr="009C1569">
              <w:rPr>
                <w:rFonts w:cs="Arial"/>
                <w:sz w:val="24"/>
                <w:szCs w:val="24"/>
              </w:rPr>
              <w:t>,</w:t>
            </w:r>
            <w:r w:rsidR="009C1569" w:rsidRPr="009C1569">
              <w:rPr>
                <w:rFonts w:cs="Arial"/>
                <w:sz w:val="24"/>
                <w:szCs w:val="24"/>
                <w:lang w:val="sr-Cyrl-RS"/>
              </w:rPr>
              <w:t xml:space="preserve"> </w:t>
            </w:r>
            <w:r w:rsidR="009C1569" w:rsidRPr="009C1569">
              <w:rPr>
                <w:rFonts w:cs="Arial"/>
                <w:sz w:val="24"/>
                <w:szCs w:val="24"/>
              </w:rPr>
              <w:t>Балканска 13.</w:t>
            </w:r>
          </w:p>
          <w:p w14:paraId="1CC056D5" w14:textId="3F3EEC6F" w:rsidR="00B61E23" w:rsidRPr="009C1569" w:rsidRDefault="00B61E23" w:rsidP="009C1569">
            <w:pPr>
              <w:spacing w:before="0"/>
              <w:jc w:val="left"/>
              <w:rPr>
                <w:rFonts w:cs="Arial"/>
                <w:b/>
                <w:bCs/>
                <w:i/>
                <w:iCs/>
                <w:sz w:val="24"/>
                <w:szCs w:val="24"/>
                <w:lang w:val="sr-Cyrl-CS"/>
              </w:rPr>
            </w:pPr>
          </w:p>
        </w:tc>
        <w:tc>
          <w:tcPr>
            <w:tcW w:w="4254" w:type="dxa"/>
            <w:vAlign w:val="center"/>
          </w:tcPr>
          <w:p w14:paraId="016C8C4C" w14:textId="77777777" w:rsidR="00E8146C" w:rsidRPr="00E8146C" w:rsidRDefault="00E8146C" w:rsidP="00E8146C">
            <w:pPr>
              <w:spacing w:before="0"/>
              <w:ind w:right="144"/>
              <w:jc w:val="left"/>
              <w:rPr>
                <w:rFonts w:cs="Arial"/>
                <w:sz w:val="24"/>
                <w:szCs w:val="24"/>
              </w:rPr>
            </w:pPr>
            <w:r w:rsidRPr="00E8146C">
              <w:rPr>
                <w:rFonts w:cs="Arial"/>
                <w:sz w:val="24"/>
                <w:szCs w:val="24"/>
              </w:rPr>
              <w:t>Сагласан за захтевом наручиоца</w:t>
            </w:r>
          </w:p>
          <w:p w14:paraId="59666C0D" w14:textId="3C4EE5E6" w:rsidR="000E75A0" w:rsidRPr="009C1569" w:rsidRDefault="00E8146C" w:rsidP="00E8146C">
            <w:pPr>
              <w:spacing w:before="0"/>
              <w:jc w:val="left"/>
              <w:rPr>
                <w:rFonts w:cs="Arial"/>
                <w:b/>
                <w:bCs/>
                <w:i/>
                <w:iCs/>
                <w:sz w:val="24"/>
                <w:szCs w:val="24"/>
                <w:lang w:val="sr-Cyrl-CS"/>
              </w:rPr>
            </w:pPr>
            <w:r w:rsidRPr="00E8146C">
              <w:rPr>
                <w:rFonts w:cs="Arial"/>
                <w:sz w:val="24"/>
                <w:szCs w:val="24"/>
              </w:rPr>
              <w:t>ДА/НЕ (заокружити)</w:t>
            </w:r>
          </w:p>
        </w:tc>
      </w:tr>
      <w:tr w:rsidR="000E75A0" w:rsidRPr="00EC5BB4" w14:paraId="5E525B32" w14:textId="77777777" w:rsidTr="00D83857">
        <w:trPr>
          <w:trHeight w:val="1331"/>
        </w:trPr>
        <w:tc>
          <w:tcPr>
            <w:tcW w:w="4765" w:type="dxa"/>
            <w:vAlign w:val="center"/>
          </w:tcPr>
          <w:p w14:paraId="095DDB09" w14:textId="77777777" w:rsidR="000E75A0" w:rsidRPr="009C1569" w:rsidRDefault="000E75A0" w:rsidP="009C1569">
            <w:pPr>
              <w:spacing w:before="0"/>
              <w:jc w:val="left"/>
              <w:rPr>
                <w:rFonts w:cs="Arial"/>
                <w:b/>
                <w:bCs/>
                <w:iCs/>
                <w:sz w:val="24"/>
                <w:szCs w:val="24"/>
                <w:lang w:val="sr-Cyrl-CS"/>
              </w:rPr>
            </w:pPr>
            <w:r w:rsidRPr="009C1569">
              <w:rPr>
                <w:rFonts w:cs="Arial"/>
                <w:b/>
                <w:bCs/>
                <w:iCs/>
                <w:sz w:val="24"/>
                <w:szCs w:val="24"/>
                <w:lang w:val="sr-Cyrl-CS"/>
              </w:rPr>
              <w:t>РОК ВАЖЕЊА ПОНУДЕ:</w:t>
            </w:r>
          </w:p>
          <w:p w14:paraId="15E23787" w14:textId="77777777" w:rsidR="009C1569" w:rsidRDefault="00D12DDC" w:rsidP="009C1569">
            <w:pPr>
              <w:spacing w:before="0"/>
              <w:rPr>
                <w:rFonts w:cs="Arial"/>
                <w:sz w:val="24"/>
                <w:szCs w:val="24"/>
              </w:rPr>
            </w:pPr>
            <w:r w:rsidRPr="009C1569">
              <w:rPr>
                <w:rFonts w:cs="Arial"/>
                <w:bCs/>
                <w:iCs/>
                <w:sz w:val="24"/>
                <w:szCs w:val="24"/>
                <w:lang w:val="sr-Cyrl-CS"/>
              </w:rPr>
              <w:t xml:space="preserve">90 </w:t>
            </w:r>
            <w:r w:rsidR="000E75A0" w:rsidRPr="009C1569">
              <w:rPr>
                <w:rFonts w:cs="Arial"/>
                <w:bCs/>
                <w:iCs/>
                <w:sz w:val="24"/>
                <w:szCs w:val="24"/>
                <w:lang w:val="sr-Cyrl-CS"/>
              </w:rPr>
              <w:t>дана од дана отварања понуда</w:t>
            </w:r>
            <w:r w:rsidR="009C1569" w:rsidRPr="00E82496">
              <w:rPr>
                <w:rFonts w:cs="Arial"/>
                <w:sz w:val="24"/>
                <w:szCs w:val="24"/>
              </w:rPr>
              <w:t xml:space="preserve"> </w:t>
            </w:r>
          </w:p>
          <w:p w14:paraId="28E8CE2F" w14:textId="2278F702" w:rsidR="009C1569" w:rsidRPr="00E82496" w:rsidRDefault="009C1569" w:rsidP="009C1569">
            <w:pPr>
              <w:spacing w:before="0"/>
              <w:rPr>
                <w:rFonts w:cs="Arial"/>
                <w:sz w:val="24"/>
                <w:szCs w:val="24"/>
              </w:rPr>
            </w:pPr>
            <w:r w:rsidRPr="00E82496">
              <w:rPr>
                <w:rFonts w:cs="Arial"/>
                <w:sz w:val="24"/>
                <w:szCs w:val="24"/>
              </w:rPr>
              <w:t xml:space="preserve">У случају да понуђач наведе краћи рок важења понуде, понуда ће бити одбијена, као неприхватљива. </w:t>
            </w:r>
          </w:p>
          <w:p w14:paraId="70A88EDB" w14:textId="0230FCDA" w:rsidR="000E75A0" w:rsidRPr="009C1569" w:rsidRDefault="000E75A0" w:rsidP="009C1569">
            <w:pPr>
              <w:spacing w:before="0"/>
              <w:jc w:val="left"/>
              <w:rPr>
                <w:rFonts w:cs="Arial"/>
                <w:b/>
                <w:bCs/>
                <w:iCs/>
                <w:sz w:val="24"/>
                <w:szCs w:val="24"/>
                <w:lang w:val="sr-Cyrl-CS"/>
              </w:rPr>
            </w:pPr>
          </w:p>
        </w:tc>
        <w:tc>
          <w:tcPr>
            <w:tcW w:w="4254" w:type="dxa"/>
            <w:vAlign w:val="center"/>
          </w:tcPr>
          <w:p w14:paraId="0D7D564E" w14:textId="77777777" w:rsidR="000E75A0" w:rsidRPr="009C1569" w:rsidRDefault="000E75A0" w:rsidP="009C1569">
            <w:pPr>
              <w:spacing w:before="0"/>
              <w:jc w:val="left"/>
              <w:rPr>
                <w:rFonts w:cs="Arial"/>
                <w:b/>
                <w:bCs/>
                <w:iCs/>
                <w:sz w:val="24"/>
                <w:szCs w:val="24"/>
                <w:lang w:val="sr-Cyrl-CS"/>
              </w:rPr>
            </w:pPr>
          </w:p>
          <w:p w14:paraId="1C64B3CC" w14:textId="77777777" w:rsidR="000E75A0" w:rsidRPr="009C1569" w:rsidRDefault="000E75A0" w:rsidP="009C1569">
            <w:pPr>
              <w:spacing w:before="0"/>
              <w:jc w:val="left"/>
              <w:rPr>
                <w:rFonts w:cs="Arial"/>
                <w:b/>
                <w:bCs/>
                <w:iCs/>
                <w:sz w:val="24"/>
                <w:szCs w:val="24"/>
                <w:lang w:val="sr-Cyrl-CS"/>
              </w:rPr>
            </w:pPr>
            <w:r w:rsidRPr="009C1569">
              <w:rPr>
                <w:rFonts w:cs="Arial"/>
                <w:bCs/>
                <w:iCs/>
                <w:sz w:val="24"/>
                <w:szCs w:val="24"/>
                <w:lang w:val="sr-Cyrl-CS"/>
              </w:rPr>
              <w:t>_____ дана од дана отварања понуда</w:t>
            </w:r>
          </w:p>
        </w:tc>
      </w:tr>
      <w:tr w:rsidR="000E75A0" w:rsidRPr="00EC5BB4" w14:paraId="388A1554" w14:textId="77777777" w:rsidTr="00E8146C">
        <w:tc>
          <w:tcPr>
            <w:tcW w:w="9019" w:type="dxa"/>
            <w:gridSpan w:val="2"/>
          </w:tcPr>
          <w:p w14:paraId="18816EF3" w14:textId="5CCD2C24" w:rsidR="000E75A0" w:rsidRPr="00BA2C2D" w:rsidRDefault="000E75A0" w:rsidP="00015A17">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наручиоца за р</w:t>
            </w:r>
            <w:r w:rsidR="00015A17">
              <w:rPr>
                <w:rFonts w:cs="Arial"/>
                <w:bCs/>
                <w:iCs/>
                <w:sz w:val="20"/>
                <w:szCs w:val="20"/>
                <w:lang w:val="sr-Cyrl-CS"/>
              </w:rPr>
              <w:t>ок и начин плаћања, рок извођења радова</w:t>
            </w:r>
            <w:r w:rsidRPr="00BA2C2D">
              <w:rPr>
                <w:rFonts w:cs="Arial"/>
                <w:bCs/>
                <w:iCs/>
                <w:sz w:val="20"/>
                <w:szCs w:val="20"/>
                <w:lang w:val="sr-Cyrl-CS"/>
              </w:rPr>
              <w:t>, гарантни рок, место</w:t>
            </w:r>
            <w:r w:rsidR="00015A17">
              <w:rPr>
                <w:rFonts w:cs="Arial"/>
                <w:bCs/>
                <w:iCs/>
                <w:sz w:val="20"/>
                <w:szCs w:val="20"/>
                <w:lang w:val="sr-Cyrl-CS"/>
              </w:rPr>
              <w:t xml:space="preserve"> извођења радова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lastRenderedPageBreak/>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610084B" w14:textId="77777777" w:rsidR="006F704C" w:rsidRDefault="006F704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01B041A" w14:textId="77777777" w:rsidR="006F704C" w:rsidRDefault="006F704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7795800" w14:textId="77777777" w:rsidR="006F704C" w:rsidRDefault="006F704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DCAD19B"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8D81048"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3F5865B"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D300FA0"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7D43A4D"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3CD7942"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B1B848"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8F7A427"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F617210"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861C06D"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9201607"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49A83A8"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6B97F60" w14:textId="77777777" w:rsidR="009415E9" w:rsidRDefault="009415E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F11295" w14:textId="77777777" w:rsidR="0042687E" w:rsidRDefault="0042687E" w:rsidP="00781B02">
      <w:bookmarkStart w:id="260" w:name="_Toc442559925"/>
    </w:p>
    <w:p w14:paraId="1CC8BE56" w14:textId="77777777" w:rsidR="008B4C7E" w:rsidRDefault="008B4C7E" w:rsidP="00781B02"/>
    <w:p w14:paraId="5C3AB5AB" w14:textId="77777777" w:rsidR="008B4C7E" w:rsidRDefault="008B4C7E" w:rsidP="00781B02"/>
    <w:p w14:paraId="53584573" w14:textId="77777777" w:rsidR="008B4C7E" w:rsidRDefault="008B4C7E" w:rsidP="00781B02"/>
    <w:p w14:paraId="7C6D2EEE" w14:textId="77777777" w:rsidR="008B4C7E" w:rsidRDefault="008B4C7E" w:rsidP="00781B02"/>
    <w:p w14:paraId="03AE5EB8" w14:textId="77777777" w:rsidR="008B4C7E" w:rsidRDefault="008B4C7E" w:rsidP="00781B02"/>
    <w:p w14:paraId="53746EDE" w14:textId="77777777" w:rsidR="008B4C7E" w:rsidRDefault="008B4C7E" w:rsidP="00781B02"/>
    <w:p w14:paraId="34CE1311" w14:textId="77777777" w:rsidR="008B4C7E" w:rsidRDefault="008B4C7E" w:rsidP="00781B02"/>
    <w:p w14:paraId="60BE338A" w14:textId="77777777" w:rsidR="008B4C7E" w:rsidRDefault="008B4C7E" w:rsidP="00781B02"/>
    <w:p w14:paraId="2F0157D0" w14:textId="77777777" w:rsidR="008B4C7E" w:rsidRDefault="008B4C7E" w:rsidP="00781B02"/>
    <w:p w14:paraId="6192A160" w14:textId="77777777" w:rsidR="008B4C7E" w:rsidRDefault="008B4C7E" w:rsidP="00781B02"/>
    <w:p w14:paraId="5145BF68" w14:textId="77777777" w:rsidR="008B4C7E" w:rsidRDefault="008B4C7E" w:rsidP="00781B02"/>
    <w:p w14:paraId="7BCCE952" w14:textId="77777777" w:rsidR="008B4C7E" w:rsidRDefault="008B4C7E" w:rsidP="00781B02"/>
    <w:p w14:paraId="7F1FE83F" w14:textId="77777777" w:rsidR="008B4C7E" w:rsidRDefault="008B4C7E" w:rsidP="00781B02"/>
    <w:p w14:paraId="061DA3AA" w14:textId="77777777" w:rsidR="008B4C7E" w:rsidRDefault="008B4C7E" w:rsidP="00781B02"/>
    <w:p w14:paraId="7C0A0586" w14:textId="77777777" w:rsidR="004E3B51" w:rsidRDefault="004E3B51" w:rsidP="00781B02"/>
    <w:p w14:paraId="2782EFC6" w14:textId="77777777" w:rsidR="004E3B51" w:rsidRDefault="004E3B51" w:rsidP="00781B02"/>
    <w:p w14:paraId="535EA52B" w14:textId="77777777" w:rsidR="00D83857" w:rsidRDefault="00D83857" w:rsidP="00781B02"/>
    <w:p w14:paraId="3A1C5E17" w14:textId="77777777" w:rsidR="008B4C7E" w:rsidRPr="00781B02" w:rsidRDefault="008B4C7E" w:rsidP="00781B02"/>
    <w:p w14:paraId="2863D4BB" w14:textId="31C90333" w:rsidR="00343A18" w:rsidRDefault="00343A18" w:rsidP="00343A18">
      <w:pPr>
        <w:pStyle w:val="KDObrazac"/>
        <w:spacing w:before="0"/>
        <w:rPr>
          <w:sz w:val="24"/>
          <w:szCs w:val="24"/>
          <w:lang w:val="sr-Cyrl-RS"/>
        </w:rPr>
      </w:pPr>
      <w:r w:rsidRPr="00EC5BB4">
        <w:rPr>
          <w:sz w:val="24"/>
          <w:szCs w:val="24"/>
        </w:rPr>
        <w:lastRenderedPageBreak/>
        <w:t xml:space="preserve">ОБРАЗАЦ </w:t>
      </w:r>
      <w:r w:rsidR="00502348">
        <w:rPr>
          <w:sz w:val="24"/>
          <w:szCs w:val="24"/>
          <w:lang w:val="sr-Cyrl-RS"/>
        </w:rPr>
        <w:t>2</w:t>
      </w:r>
      <w:bookmarkEnd w:id="260"/>
    </w:p>
    <w:p w14:paraId="56120C21" w14:textId="77777777" w:rsidR="00043EAF" w:rsidRDefault="00043EAF" w:rsidP="00343A18">
      <w:pPr>
        <w:pStyle w:val="KDObrazac"/>
        <w:spacing w:before="0"/>
        <w:rPr>
          <w:sz w:val="24"/>
          <w:szCs w:val="24"/>
          <w:lang w:val="sr-Cyrl-RS"/>
        </w:rPr>
      </w:pPr>
    </w:p>
    <w:p w14:paraId="0D681F37" w14:textId="77777777" w:rsidR="00043EAF" w:rsidRPr="00EC5BB4" w:rsidRDefault="00043EAF" w:rsidP="00343A18">
      <w:pPr>
        <w:pStyle w:val="KDObrazac"/>
        <w:spacing w:before="0"/>
        <w:rPr>
          <w:sz w:val="24"/>
          <w:szCs w:val="24"/>
        </w:rPr>
      </w:pPr>
    </w:p>
    <w:p w14:paraId="6DBE11E2" w14:textId="599B6761" w:rsidR="007B44A0" w:rsidRDefault="00D12DDC" w:rsidP="005B247B">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6E82308F" w14:textId="77777777" w:rsidR="00043EAF" w:rsidRPr="007B44A0" w:rsidRDefault="00043EAF" w:rsidP="005B247B">
      <w:pPr>
        <w:spacing w:before="0"/>
        <w:jc w:val="center"/>
        <w:rPr>
          <w:rFonts w:cs="Arial"/>
          <w:b/>
          <w:sz w:val="24"/>
          <w:szCs w:val="24"/>
        </w:rPr>
      </w:pPr>
    </w:p>
    <w:tbl>
      <w:tblPr>
        <w:tblW w:w="10530" w:type="dxa"/>
        <w:tblInd w:w="-275" w:type="dxa"/>
        <w:tblLook w:val="04A0" w:firstRow="1" w:lastRow="0" w:firstColumn="1" w:lastColumn="0" w:noHBand="0" w:noVBand="1"/>
      </w:tblPr>
      <w:tblGrid>
        <w:gridCol w:w="1432"/>
        <w:gridCol w:w="2168"/>
        <w:gridCol w:w="1530"/>
        <w:gridCol w:w="1085"/>
        <w:gridCol w:w="1174"/>
        <w:gridCol w:w="891"/>
        <w:gridCol w:w="1174"/>
        <w:gridCol w:w="1076"/>
      </w:tblGrid>
      <w:tr w:rsidR="00702B84" w:rsidRPr="00900E85" w14:paraId="20F04DF3" w14:textId="40E1CBB3" w:rsidTr="00FC6A1C">
        <w:trPr>
          <w:trHeight w:val="818"/>
        </w:trPr>
        <w:tc>
          <w:tcPr>
            <w:tcW w:w="1432" w:type="dxa"/>
            <w:tcBorders>
              <w:top w:val="single" w:sz="4" w:space="0" w:color="auto"/>
              <w:left w:val="single" w:sz="4" w:space="0" w:color="auto"/>
              <w:bottom w:val="nil"/>
              <w:right w:val="single" w:sz="4" w:space="0" w:color="auto"/>
            </w:tcBorders>
            <w:shd w:val="clear" w:color="000000" w:fill="C0C0C0"/>
            <w:vAlign w:val="center"/>
            <w:hideMark/>
          </w:tcPr>
          <w:p w14:paraId="6B8ADF5A" w14:textId="5BA213AA" w:rsidR="00702B84" w:rsidRPr="008B4C7E" w:rsidRDefault="00702B84" w:rsidP="00702B84">
            <w:pPr>
              <w:spacing w:before="0"/>
              <w:jc w:val="center"/>
              <w:rPr>
                <w:rFonts w:cs="Arial"/>
                <w:b/>
                <w:bCs/>
                <w:sz w:val="18"/>
                <w:szCs w:val="18"/>
                <w:lang w:val="sr-Cyrl-RS"/>
              </w:rPr>
            </w:pPr>
            <w:r w:rsidRPr="007B44A0">
              <w:rPr>
                <w:rFonts w:cs="Arial"/>
                <w:b/>
                <w:bCs/>
                <w:sz w:val="18"/>
                <w:szCs w:val="18"/>
              </w:rPr>
              <w:t>Р</w:t>
            </w:r>
            <w:r w:rsidR="008B4C7E">
              <w:rPr>
                <w:rFonts w:cs="Arial"/>
                <w:b/>
                <w:bCs/>
                <w:sz w:val="18"/>
                <w:szCs w:val="18"/>
                <w:lang w:val="sr-Cyrl-RS"/>
              </w:rPr>
              <w:t>.</w:t>
            </w:r>
            <w:r w:rsidRPr="007B44A0">
              <w:rPr>
                <w:rFonts w:cs="Arial"/>
                <w:b/>
                <w:bCs/>
                <w:sz w:val="18"/>
                <w:szCs w:val="18"/>
              </w:rPr>
              <w:t>Б</w:t>
            </w:r>
            <w:r w:rsidR="008B4C7E">
              <w:rPr>
                <w:rFonts w:cs="Arial"/>
                <w:b/>
                <w:bCs/>
                <w:sz w:val="18"/>
                <w:szCs w:val="18"/>
                <w:lang w:val="sr-Cyrl-RS"/>
              </w:rPr>
              <w:t>.</w:t>
            </w:r>
          </w:p>
        </w:tc>
        <w:tc>
          <w:tcPr>
            <w:tcW w:w="2168" w:type="dxa"/>
            <w:tcBorders>
              <w:top w:val="single" w:sz="4" w:space="0" w:color="auto"/>
              <w:left w:val="nil"/>
              <w:bottom w:val="nil"/>
              <w:right w:val="single" w:sz="4" w:space="0" w:color="auto"/>
            </w:tcBorders>
            <w:shd w:val="clear" w:color="000000" w:fill="C0C0C0"/>
            <w:vAlign w:val="center"/>
            <w:hideMark/>
          </w:tcPr>
          <w:p w14:paraId="49A777E1" w14:textId="77777777" w:rsidR="00702B84" w:rsidRPr="007B44A0" w:rsidRDefault="00702B84" w:rsidP="00702B84">
            <w:pPr>
              <w:spacing w:before="0"/>
              <w:jc w:val="center"/>
              <w:rPr>
                <w:rFonts w:cs="Arial"/>
                <w:b/>
                <w:bCs/>
                <w:sz w:val="18"/>
                <w:szCs w:val="18"/>
              </w:rPr>
            </w:pPr>
            <w:r w:rsidRPr="007B44A0">
              <w:rPr>
                <w:rFonts w:cs="Arial"/>
                <w:b/>
                <w:bCs/>
                <w:sz w:val="18"/>
                <w:szCs w:val="18"/>
              </w:rPr>
              <w:t>ОПИС</w:t>
            </w:r>
          </w:p>
        </w:tc>
        <w:tc>
          <w:tcPr>
            <w:tcW w:w="1530" w:type="dxa"/>
            <w:tcBorders>
              <w:top w:val="single" w:sz="4" w:space="0" w:color="auto"/>
              <w:left w:val="nil"/>
              <w:bottom w:val="nil"/>
              <w:right w:val="single" w:sz="4" w:space="0" w:color="auto"/>
            </w:tcBorders>
            <w:shd w:val="clear" w:color="000000" w:fill="C0C0C0"/>
            <w:vAlign w:val="center"/>
            <w:hideMark/>
          </w:tcPr>
          <w:p w14:paraId="38AEDA11" w14:textId="77777777" w:rsidR="00702B84" w:rsidRPr="007B44A0" w:rsidRDefault="00702B84" w:rsidP="00702B84">
            <w:pPr>
              <w:spacing w:before="0"/>
              <w:jc w:val="center"/>
              <w:rPr>
                <w:rFonts w:cs="Arial"/>
                <w:b/>
                <w:bCs/>
                <w:sz w:val="18"/>
                <w:szCs w:val="18"/>
              </w:rPr>
            </w:pPr>
            <w:r w:rsidRPr="007B44A0">
              <w:rPr>
                <w:rFonts w:cs="Arial"/>
                <w:b/>
                <w:bCs/>
                <w:sz w:val="18"/>
                <w:szCs w:val="18"/>
              </w:rPr>
              <w:t>Јединица мере</w:t>
            </w:r>
          </w:p>
        </w:tc>
        <w:tc>
          <w:tcPr>
            <w:tcW w:w="1085" w:type="dxa"/>
            <w:tcBorders>
              <w:top w:val="single" w:sz="4" w:space="0" w:color="auto"/>
              <w:left w:val="nil"/>
              <w:bottom w:val="nil"/>
              <w:right w:val="single" w:sz="4" w:space="0" w:color="auto"/>
            </w:tcBorders>
            <w:shd w:val="clear" w:color="000000" w:fill="C0C0C0"/>
            <w:vAlign w:val="center"/>
            <w:hideMark/>
          </w:tcPr>
          <w:p w14:paraId="26F08429" w14:textId="77777777" w:rsidR="00702B84" w:rsidRPr="007B44A0" w:rsidRDefault="00702B84" w:rsidP="00702B84">
            <w:pPr>
              <w:spacing w:before="0"/>
              <w:jc w:val="center"/>
              <w:rPr>
                <w:rFonts w:cs="Arial"/>
                <w:b/>
                <w:bCs/>
                <w:sz w:val="18"/>
                <w:szCs w:val="18"/>
              </w:rPr>
            </w:pPr>
            <w:r w:rsidRPr="007B44A0">
              <w:rPr>
                <w:rFonts w:cs="Arial"/>
                <w:b/>
                <w:bCs/>
                <w:sz w:val="18"/>
                <w:szCs w:val="18"/>
              </w:rPr>
              <w:t>Количина</w:t>
            </w:r>
          </w:p>
        </w:tc>
        <w:tc>
          <w:tcPr>
            <w:tcW w:w="1174" w:type="dxa"/>
            <w:tcBorders>
              <w:top w:val="single" w:sz="4" w:space="0" w:color="auto"/>
              <w:left w:val="nil"/>
              <w:bottom w:val="nil"/>
              <w:right w:val="single" w:sz="4" w:space="0" w:color="auto"/>
            </w:tcBorders>
            <w:shd w:val="clear" w:color="000000" w:fill="C0C0C0"/>
            <w:vAlign w:val="center"/>
            <w:hideMark/>
          </w:tcPr>
          <w:p w14:paraId="740AE565" w14:textId="26C1D07C" w:rsidR="00702B84" w:rsidRPr="007B44A0" w:rsidRDefault="00702B84" w:rsidP="00702B84">
            <w:pPr>
              <w:spacing w:before="0"/>
              <w:jc w:val="center"/>
              <w:rPr>
                <w:rFonts w:cs="Arial"/>
                <w:b/>
                <w:bCs/>
                <w:sz w:val="18"/>
                <w:szCs w:val="18"/>
                <w:lang w:val="sr-Cyrl-RS"/>
              </w:rPr>
            </w:pPr>
            <w:r w:rsidRPr="007B44A0">
              <w:rPr>
                <w:rFonts w:cs="Arial"/>
                <w:b/>
                <w:bCs/>
                <w:sz w:val="18"/>
                <w:szCs w:val="18"/>
              </w:rPr>
              <w:t>Јединична цена</w:t>
            </w:r>
            <w:r w:rsidRPr="007B44A0">
              <w:rPr>
                <w:rFonts w:cs="Arial"/>
                <w:b/>
                <w:bCs/>
                <w:sz w:val="18"/>
                <w:szCs w:val="18"/>
                <w:lang w:val="sr-Cyrl-RS"/>
              </w:rPr>
              <w:t xml:space="preserve"> у дин без ПДВ</w:t>
            </w:r>
          </w:p>
        </w:tc>
        <w:tc>
          <w:tcPr>
            <w:tcW w:w="891" w:type="dxa"/>
            <w:tcBorders>
              <w:top w:val="single" w:sz="4" w:space="0" w:color="auto"/>
              <w:left w:val="nil"/>
              <w:bottom w:val="nil"/>
              <w:right w:val="single" w:sz="4" w:space="0" w:color="auto"/>
            </w:tcBorders>
            <w:shd w:val="clear" w:color="000000" w:fill="C0C0C0"/>
            <w:vAlign w:val="center"/>
            <w:hideMark/>
          </w:tcPr>
          <w:p w14:paraId="7467E8A1" w14:textId="77777777" w:rsidR="00702B84" w:rsidRPr="007B44A0" w:rsidRDefault="00702B84" w:rsidP="00702B84">
            <w:pPr>
              <w:spacing w:before="0"/>
              <w:jc w:val="center"/>
              <w:rPr>
                <w:rFonts w:cs="Arial"/>
                <w:b/>
                <w:bCs/>
                <w:sz w:val="18"/>
                <w:szCs w:val="18"/>
                <w:lang w:val="sr-Cyrl-RS"/>
              </w:rPr>
            </w:pPr>
            <w:r w:rsidRPr="007B44A0">
              <w:rPr>
                <w:rFonts w:cs="Arial"/>
                <w:b/>
                <w:bCs/>
                <w:sz w:val="18"/>
                <w:szCs w:val="18"/>
                <w:lang w:val="sr-Cyrl-RS"/>
              </w:rPr>
              <w:t>Укупан</w:t>
            </w:r>
          </w:p>
          <w:p w14:paraId="2D556AA7" w14:textId="77777777" w:rsidR="00702B84" w:rsidRPr="007B44A0" w:rsidRDefault="00702B84" w:rsidP="00702B84">
            <w:pPr>
              <w:spacing w:before="0"/>
              <w:jc w:val="center"/>
              <w:rPr>
                <w:rFonts w:cs="Arial"/>
                <w:b/>
                <w:bCs/>
                <w:sz w:val="18"/>
                <w:szCs w:val="18"/>
              </w:rPr>
            </w:pPr>
            <w:r w:rsidRPr="007B44A0">
              <w:rPr>
                <w:rFonts w:cs="Arial"/>
                <w:b/>
                <w:bCs/>
                <w:sz w:val="18"/>
                <w:szCs w:val="18"/>
              </w:rPr>
              <w:t>ИЗНОС</w:t>
            </w:r>
          </w:p>
          <w:p w14:paraId="610F3EFD" w14:textId="149045E9" w:rsidR="00702B84" w:rsidRPr="007B44A0" w:rsidRDefault="00702B84" w:rsidP="00702B84">
            <w:pPr>
              <w:spacing w:before="0"/>
              <w:jc w:val="center"/>
              <w:rPr>
                <w:rFonts w:cs="Arial"/>
                <w:b/>
                <w:bCs/>
                <w:sz w:val="18"/>
                <w:szCs w:val="18"/>
                <w:lang w:val="sr-Cyrl-RS"/>
              </w:rPr>
            </w:pPr>
            <w:r w:rsidRPr="007B44A0">
              <w:rPr>
                <w:rFonts w:cs="Arial"/>
                <w:b/>
                <w:bCs/>
                <w:sz w:val="18"/>
                <w:szCs w:val="18"/>
                <w:lang w:val="sr-Cyrl-RS"/>
              </w:rPr>
              <w:t>Без ПДВ</w:t>
            </w:r>
          </w:p>
        </w:tc>
        <w:tc>
          <w:tcPr>
            <w:tcW w:w="1174" w:type="dxa"/>
            <w:tcBorders>
              <w:top w:val="single" w:sz="4" w:space="0" w:color="auto"/>
              <w:left w:val="nil"/>
              <w:bottom w:val="nil"/>
              <w:right w:val="single" w:sz="4" w:space="0" w:color="auto"/>
            </w:tcBorders>
            <w:shd w:val="clear" w:color="000000" w:fill="C0C0C0"/>
            <w:vAlign w:val="center"/>
          </w:tcPr>
          <w:p w14:paraId="2733E2A9" w14:textId="77777777" w:rsidR="007B44A0" w:rsidRDefault="007B44A0" w:rsidP="007B44A0">
            <w:pPr>
              <w:spacing w:before="0"/>
              <w:jc w:val="center"/>
              <w:rPr>
                <w:rFonts w:cs="Arial"/>
                <w:b/>
                <w:bCs/>
                <w:sz w:val="18"/>
                <w:szCs w:val="18"/>
                <w:lang w:val="sr-Cyrl-RS"/>
              </w:rPr>
            </w:pPr>
          </w:p>
          <w:p w14:paraId="71D741C6" w14:textId="54AECC2F" w:rsidR="007B44A0" w:rsidRPr="007B44A0" w:rsidRDefault="007B44A0" w:rsidP="007B44A0">
            <w:pPr>
              <w:spacing w:before="0"/>
              <w:jc w:val="center"/>
              <w:rPr>
                <w:rFonts w:cs="Arial"/>
                <w:b/>
                <w:bCs/>
                <w:sz w:val="18"/>
                <w:szCs w:val="18"/>
                <w:lang w:val="sr-Cyrl-RS"/>
              </w:rPr>
            </w:pPr>
            <w:r>
              <w:rPr>
                <w:rFonts w:cs="Arial"/>
                <w:b/>
                <w:bCs/>
                <w:sz w:val="18"/>
                <w:szCs w:val="18"/>
                <w:lang w:val="sr-Cyrl-RS"/>
              </w:rPr>
              <w:t>Јединична цена у дин са</w:t>
            </w:r>
            <w:r w:rsidRPr="007B44A0">
              <w:rPr>
                <w:rFonts w:cs="Arial"/>
                <w:b/>
                <w:bCs/>
                <w:sz w:val="18"/>
                <w:szCs w:val="18"/>
                <w:lang w:val="sr-Cyrl-RS"/>
              </w:rPr>
              <w:t xml:space="preserve"> ПДВ</w:t>
            </w:r>
            <w:r w:rsidRPr="007B44A0">
              <w:rPr>
                <w:rFonts w:cs="Arial"/>
                <w:b/>
                <w:bCs/>
                <w:sz w:val="18"/>
                <w:szCs w:val="18"/>
                <w:lang w:val="sr-Cyrl-RS"/>
              </w:rPr>
              <w:tab/>
            </w:r>
          </w:p>
          <w:p w14:paraId="5297FD05" w14:textId="7839E17B" w:rsidR="00702B84" w:rsidRPr="007B44A0" w:rsidRDefault="00702B84" w:rsidP="007B44A0">
            <w:pPr>
              <w:spacing w:before="0"/>
              <w:jc w:val="center"/>
              <w:rPr>
                <w:rFonts w:cs="Arial"/>
                <w:b/>
                <w:bCs/>
                <w:sz w:val="18"/>
                <w:szCs w:val="18"/>
                <w:lang w:val="sr-Cyrl-RS"/>
              </w:rPr>
            </w:pPr>
          </w:p>
        </w:tc>
        <w:tc>
          <w:tcPr>
            <w:tcW w:w="1076" w:type="dxa"/>
            <w:tcBorders>
              <w:top w:val="single" w:sz="4" w:space="0" w:color="auto"/>
              <w:left w:val="nil"/>
              <w:bottom w:val="nil"/>
              <w:right w:val="single" w:sz="4" w:space="0" w:color="auto"/>
            </w:tcBorders>
            <w:shd w:val="clear" w:color="000000" w:fill="C0C0C0"/>
            <w:vAlign w:val="center"/>
          </w:tcPr>
          <w:p w14:paraId="5E4480E2" w14:textId="77777777" w:rsidR="007B44A0" w:rsidRPr="007B44A0" w:rsidRDefault="007B44A0" w:rsidP="007B44A0">
            <w:pPr>
              <w:spacing w:before="0"/>
              <w:jc w:val="center"/>
              <w:rPr>
                <w:rFonts w:cs="Arial"/>
                <w:b/>
                <w:bCs/>
                <w:sz w:val="18"/>
                <w:szCs w:val="18"/>
                <w:lang w:val="sr-Cyrl-RS"/>
              </w:rPr>
            </w:pPr>
            <w:r w:rsidRPr="007B44A0">
              <w:rPr>
                <w:rFonts w:cs="Arial"/>
                <w:b/>
                <w:bCs/>
                <w:sz w:val="18"/>
                <w:szCs w:val="18"/>
                <w:lang w:val="sr-Cyrl-RS"/>
              </w:rPr>
              <w:t>Укупан</w:t>
            </w:r>
          </w:p>
          <w:p w14:paraId="0511426F" w14:textId="77777777" w:rsidR="007B44A0" w:rsidRPr="007B44A0" w:rsidRDefault="007B44A0" w:rsidP="007B44A0">
            <w:pPr>
              <w:spacing w:before="0"/>
              <w:jc w:val="center"/>
              <w:rPr>
                <w:rFonts w:cs="Arial"/>
                <w:b/>
                <w:bCs/>
                <w:sz w:val="18"/>
                <w:szCs w:val="18"/>
                <w:lang w:val="sr-Cyrl-RS"/>
              </w:rPr>
            </w:pPr>
            <w:r w:rsidRPr="007B44A0">
              <w:rPr>
                <w:rFonts w:cs="Arial"/>
                <w:b/>
                <w:bCs/>
                <w:sz w:val="18"/>
                <w:szCs w:val="18"/>
                <w:lang w:val="sr-Cyrl-RS"/>
              </w:rPr>
              <w:t>ИЗНОС</w:t>
            </w:r>
          </w:p>
          <w:p w14:paraId="31507502" w14:textId="272993FF" w:rsidR="00702B84" w:rsidRPr="007B44A0" w:rsidRDefault="007B44A0" w:rsidP="007B44A0">
            <w:pPr>
              <w:spacing w:before="0"/>
              <w:jc w:val="center"/>
              <w:rPr>
                <w:rFonts w:cs="Arial"/>
                <w:b/>
                <w:bCs/>
                <w:sz w:val="18"/>
                <w:szCs w:val="18"/>
                <w:lang w:val="sr-Cyrl-RS"/>
              </w:rPr>
            </w:pPr>
            <w:r>
              <w:rPr>
                <w:rFonts w:cs="Arial"/>
                <w:b/>
                <w:bCs/>
                <w:sz w:val="18"/>
                <w:szCs w:val="18"/>
                <w:lang w:val="sr-Cyrl-RS"/>
              </w:rPr>
              <w:t>са</w:t>
            </w:r>
            <w:r w:rsidRPr="007B44A0">
              <w:rPr>
                <w:rFonts w:cs="Arial"/>
                <w:b/>
                <w:bCs/>
                <w:sz w:val="18"/>
                <w:szCs w:val="18"/>
                <w:lang w:val="sr-Cyrl-RS"/>
              </w:rPr>
              <w:t xml:space="preserve"> ПДВ</w:t>
            </w:r>
          </w:p>
        </w:tc>
      </w:tr>
      <w:tr w:rsidR="005B247B" w:rsidRPr="00900E85" w14:paraId="67F8A969" w14:textId="77777777" w:rsidTr="00FC6A1C">
        <w:trPr>
          <w:trHeight w:val="296"/>
        </w:trPr>
        <w:tc>
          <w:tcPr>
            <w:tcW w:w="1432" w:type="dxa"/>
            <w:tcBorders>
              <w:top w:val="single" w:sz="4" w:space="0" w:color="auto"/>
              <w:left w:val="single" w:sz="4" w:space="0" w:color="auto"/>
              <w:bottom w:val="nil"/>
              <w:right w:val="single" w:sz="4" w:space="0" w:color="auto"/>
            </w:tcBorders>
            <w:shd w:val="clear" w:color="000000" w:fill="C0C0C0"/>
            <w:vAlign w:val="center"/>
          </w:tcPr>
          <w:p w14:paraId="67F3E9C8" w14:textId="71AAAE7F" w:rsidR="005B247B" w:rsidRPr="005B247B" w:rsidRDefault="005B247B" w:rsidP="00702B84">
            <w:pPr>
              <w:spacing w:before="0"/>
              <w:jc w:val="center"/>
              <w:rPr>
                <w:rFonts w:cs="Arial"/>
                <w:b/>
                <w:bCs/>
                <w:sz w:val="18"/>
                <w:szCs w:val="18"/>
                <w:lang w:val="sr-Cyrl-RS"/>
              </w:rPr>
            </w:pPr>
            <w:r>
              <w:rPr>
                <w:rFonts w:cs="Arial"/>
                <w:b/>
                <w:bCs/>
                <w:sz w:val="18"/>
                <w:szCs w:val="18"/>
                <w:lang w:val="sr-Cyrl-RS"/>
              </w:rPr>
              <w:t>1</w:t>
            </w:r>
          </w:p>
        </w:tc>
        <w:tc>
          <w:tcPr>
            <w:tcW w:w="2168" w:type="dxa"/>
            <w:tcBorders>
              <w:top w:val="single" w:sz="4" w:space="0" w:color="auto"/>
              <w:left w:val="nil"/>
              <w:bottom w:val="nil"/>
              <w:right w:val="single" w:sz="4" w:space="0" w:color="auto"/>
            </w:tcBorders>
            <w:shd w:val="clear" w:color="000000" w:fill="C0C0C0"/>
            <w:vAlign w:val="center"/>
          </w:tcPr>
          <w:p w14:paraId="135C837D" w14:textId="3BF52936" w:rsidR="005B247B" w:rsidRPr="005B247B" w:rsidRDefault="005B247B" w:rsidP="00702B84">
            <w:pPr>
              <w:spacing w:before="0"/>
              <w:jc w:val="center"/>
              <w:rPr>
                <w:rFonts w:cs="Arial"/>
                <w:b/>
                <w:bCs/>
                <w:sz w:val="18"/>
                <w:szCs w:val="18"/>
                <w:lang w:val="sr-Cyrl-RS"/>
              </w:rPr>
            </w:pPr>
            <w:r>
              <w:rPr>
                <w:rFonts w:cs="Arial"/>
                <w:b/>
                <w:bCs/>
                <w:sz w:val="18"/>
                <w:szCs w:val="18"/>
                <w:lang w:val="sr-Cyrl-RS"/>
              </w:rPr>
              <w:t>2</w:t>
            </w:r>
          </w:p>
        </w:tc>
        <w:tc>
          <w:tcPr>
            <w:tcW w:w="1530" w:type="dxa"/>
            <w:tcBorders>
              <w:top w:val="single" w:sz="4" w:space="0" w:color="auto"/>
              <w:left w:val="nil"/>
              <w:bottom w:val="nil"/>
              <w:right w:val="single" w:sz="4" w:space="0" w:color="auto"/>
            </w:tcBorders>
            <w:shd w:val="clear" w:color="000000" w:fill="C0C0C0"/>
            <w:vAlign w:val="center"/>
          </w:tcPr>
          <w:p w14:paraId="5F2D001D" w14:textId="473AC5D2" w:rsidR="005B247B" w:rsidRPr="005B247B" w:rsidRDefault="005B247B" w:rsidP="00702B84">
            <w:pPr>
              <w:spacing w:before="0"/>
              <w:jc w:val="center"/>
              <w:rPr>
                <w:rFonts w:cs="Arial"/>
                <w:b/>
                <w:bCs/>
                <w:sz w:val="18"/>
                <w:szCs w:val="18"/>
                <w:lang w:val="sr-Cyrl-RS"/>
              </w:rPr>
            </w:pPr>
            <w:r>
              <w:rPr>
                <w:rFonts w:cs="Arial"/>
                <w:b/>
                <w:bCs/>
                <w:sz w:val="18"/>
                <w:szCs w:val="18"/>
                <w:lang w:val="sr-Cyrl-RS"/>
              </w:rPr>
              <w:t>3</w:t>
            </w:r>
          </w:p>
        </w:tc>
        <w:tc>
          <w:tcPr>
            <w:tcW w:w="1085" w:type="dxa"/>
            <w:tcBorders>
              <w:top w:val="single" w:sz="4" w:space="0" w:color="auto"/>
              <w:left w:val="nil"/>
              <w:bottom w:val="nil"/>
              <w:right w:val="single" w:sz="4" w:space="0" w:color="auto"/>
            </w:tcBorders>
            <w:shd w:val="clear" w:color="000000" w:fill="C0C0C0"/>
            <w:vAlign w:val="center"/>
          </w:tcPr>
          <w:p w14:paraId="5C6A5118" w14:textId="34C3F4E3" w:rsidR="005B247B" w:rsidRPr="005B247B" w:rsidRDefault="005B247B" w:rsidP="00702B84">
            <w:pPr>
              <w:spacing w:before="0"/>
              <w:jc w:val="center"/>
              <w:rPr>
                <w:rFonts w:cs="Arial"/>
                <w:b/>
                <w:bCs/>
                <w:sz w:val="18"/>
                <w:szCs w:val="18"/>
                <w:lang w:val="sr-Cyrl-RS"/>
              </w:rPr>
            </w:pPr>
            <w:r>
              <w:rPr>
                <w:rFonts w:cs="Arial"/>
                <w:b/>
                <w:bCs/>
                <w:sz w:val="18"/>
                <w:szCs w:val="18"/>
                <w:lang w:val="sr-Cyrl-RS"/>
              </w:rPr>
              <w:t>4</w:t>
            </w:r>
          </w:p>
        </w:tc>
        <w:tc>
          <w:tcPr>
            <w:tcW w:w="1174" w:type="dxa"/>
            <w:tcBorders>
              <w:top w:val="single" w:sz="4" w:space="0" w:color="auto"/>
              <w:left w:val="nil"/>
              <w:bottom w:val="nil"/>
              <w:right w:val="single" w:sz="4" w:space="0" w:color="auto"/>
            </w:tcBorders>
            <w:shd w:val="clear" w:color="000000" w:fill="C0C0C0"/>
            <w:vAlign w:val="center"/>
          </w:tcPr>
          <w:p w14:paraId="75B5E985" w14:textId="5C967C02" w:rsidR="005B247B" w:rsidRPr="005B247B" w:rsidRDefault="005B247B" w:rsidP="00702B84">
            <w:pPr>
              <w:spacing w:before="0"/>
              <w:jc w:val="center"/>
              <w:rPr>
                <w:rFonts w:cs="Arial"/>
                <w:b/>
                <w:bCs/>
                <w:sz w:val="18"/>
                <w:szCs w:val="18"/>
                <w:lang w:val="sr-Cyrl-RS"/>
              </w:rPr>
            </w:pPr>
            <w:r>
              <w:rPr>
                <w:rFonts w:cs="Arial"/>
                <w:b/>
                <w:bCs/>
                <w:sz w:val="18"/>
                <w:szCs w:val="18"/>
                <w:lang w:val="sr-Cyrl-RS"/>
              </w:rPr>
              <w:t>5</w:t>
            </w:r>
          </w:p>
        </w:tc>
        <w:tc>
          <w:tcPr>
            <w:tcW w:w="891" w:type="dxa"/>
            <w:tcBorders>
              <w:top w:val="single" w:sz="4" w:space="0" w:color="auto"/>
              <w:left w:val="nil"/>
              <w:bottom w:val="nil"/>
              <w:right w:val="single" w:sz="4" w:space="0" w:color="auto"/>
            </w:tcBorders>
            <w:shd w:val="clear" w:color="000000" w:fill="C0C0C0"/>
            <w:vAlign w:val="center"/>
          </w:tcPr>
          <w:p w14:paraId="5ECC916B" w14:textId="142046E0" w:rsidR="005B247B" w:rsidRPr="007B44A0" w:rsidRDefault="005B247B" w:rsidP="00702B84">
            <w:pPr>
              <w:spacing w:before="0"/>
              <w:jc w:val="center"/>
              <w:rPr>
                <w:rFonts w:cs="Arial"/>
                <w:b/>
                <w:bCs/>
                <w:sz w:val="18"/>
                <w:szCs w:val="18"/>
                <w:lang w:val="sr-Cyrl-RS"/>
              </w:rPr>
            </w:pPr>
            <w:r>
              <w:rPr>
                <w:rFonts w:cs="Arial"/>
                <w:b/>
                <w:bCs/>
                <w:sz w:val="18"/>
                <w:szCs w:val="18"/>
                <w:lang w:val="sr-Cyrl-RS"/>
              </w:rPr>
              <w:t>6</w:t>
            </w:r>
          </w:p>
        </w:tc>
        <w:tc>
          <w:tcPr>
            <w:tcW w:w="1174" w:type="dxa"/>
            <w:tcBorders>
              <w:top w:val="single" w:sz="4" w:space="0" w:color="auto"/>
              <w:left w:val="nil"/>
              <w:bottom w:val="nil"/>
              <w:right w:val="single" w:sz="4" w:space="0" w:color="auto"/>
            </w:tcBorders>
            <w:shd w:val="clear" w:color="000000" w:fill="C0C0C0"/>
            <w:vAlign w:val="center"/>
          </w:tcPr>
          <w:p w14:paraId="68F3AAAF" w14:textId="354BB34D" w:rsidR="005B247B" w:rsidRDefault="005B247B" w:rsidP="007B44A0">
            <w:pPr>
              <w:spacing w:before="0"/>
              <w:jc w:val="center"/>
              <w:rPr>
                <w:rFonts w:cs="Arial"/>
                <w:b/>
                <w:bCs/>
                <w:sz w:val="18"/>
                <w:szCs w:val="18"/>
                <w:lang w:val="sr-Cyrl-RS"/>
              </w:rPr>
            </w:pPr>
            <w:r>
              <w:rPr>
                <w:rFonts w:cs="Arial"/>
                <w:b/>
                <w:bCs/>
                <w:sz w:val="18"/>
                <w:szCs w:val="18"/>
                <w:lang w:val="sr-Cyrl-RS"/>
              </w:rPr>
              <w:t>7</w:t>
            </w:r>
          </w:p>
        </w:tc>
        <w:tc>
          <w:tcPr>
            <w:tcW w:w="1076" w:type="dxa"/>
            <w:tcBorders>
              <w:top w:val="single" w:sz="4" w:space="0" w:color="auto"/>
              <w:left w:val="nil"/>
              <w:bottom w:val="nil"/>
              <w:right w:val="single" w:sz="4" w:space="0" w:color="auto"/>
            </w:tcBorders>
            <w:shd w:val="clear" w:color="000000" w:fill="C0C0C0"/>
            <w:vAlign w:val="center"/>
          </w:tcPr>
          <w:p w14:paraId="66E7DC3B" w14:textId="342A6618" w:rsidR="005B247B" w:rsidRPr="007B44A0" w:rsidRDefault="005B247B" w:rsidP="007B44A0">
            <w:pPr>
              <w:spacing w:before="0"/>
              <w:jc w:val="center"/>
              <w:rPr>
                <w:rFonts w:cs="Arial"/>
                <w:b/>
                <w:bCs/>
                <w:sz w:val="18"/>
                <w:szCs w:val="18"/>
                <w:lang w:val="sr-Cyrl-RS"/>
              </w:rPr>
            </w:pPr>
            <w:r>
              <w:rPr>
                <w:rFonts w:cs="Arial"/>
                <w:b/>
                <w:bCs/>
                <w:sz w:val="18"/>
                <w:szCs w:val="18"/>
                <w:lang w:val="sr-Cyrl-RS"/>
              </w:rPr>
              <w:t>8</w:t>
            </w:r>
          </w:p>
        </w:tc>
      </w:tr>
      <w:tr w:rsidR="00702B84" w:rsidRPr="00900E85" w14:paraId="3FD64DDA" w14:textId="76A5A58A" w:rsidTr="00FC6A1C">
        <w:trPr>
          <w:trHeight w:val="942"/>
        </w:trPr>
        <w:tc>
          <w:tcPr>
            <w:tcW w:w="1432" w:type="dxa"/>
            <w:tcBorders>
              <w:top w:val="single" w:sz="12" w:space="0" w:color="auto"/>
              <w:left w:val="single" w:sz="12" w:space="0" w:color="auto"/>
              <w:bottom w:val="single" w:sz="4" w:space="0" w:color="auto"/>
              <w:right w:val="double" w:sz="6" w:space="0" w:color="auto"/>
            </w:tcBorders>
            <w:shd w:val="clear" w:color="auto" w:fill="auto"/>
            <w:noWrap/>
            <w:vAlign w:val="center"/>
            <w:hideMark/>
          </w:tcPr>
          <w:p w14:paraId="3DEB152E" w14:textId="2DDE5DCE" w:rsidR="00702B84" w:rsidRPr="008B4C7E" w:rsidRDefault="00702B84" w:rsidP="00702B84">
            <w:pPr>
              <w:spacing w:before="0"/>
              <w:jc w:val="center"/>
              <w:rPr>
                <w:rFonts w:cs="Arial"/>
                <w:b/>
                <w:bCs/>
                <w:color w:val="000000"/>
                <w:sz w:val="16"/>
                <w:szCs w:val="16"/>
                <w:lang w:val="sr-Cyrl-RS"/>
              </w:rPr>
            </w:pPr>
            <w:r w:rsidRPr="00702B84">
              <w:rPr>
                <w:rFonts w:cs="Arial"/>
                <w:b/>
                <w:bCs/>
                <w:color w:val="000000"/>
                <w:sz w:val="16"/>
                <w:szCs w:val="16"/>
              </w:rPr>
              <w:t>1</w:t>
            </w:r>
            <w:r w:rsidR="008B4C7E">
              <w:rPr>
                <w:rFonts w:cs="Arial"/>
                <w:b/>
                <w:bCs/>
                <w:color w:val="000000"/>
                <w:sz w:val="16"/>
                <w:szCs w:val="16"/>
                <w:lang w:val="sr-Cyrl-RS"/>
              </w:rPr>
              <w:t>.</w:t>
            </w:r>
          </w:p>
        </w:tc>
        <w:tc>
          <w:tcPr>
            <w:tcW w:w="2168" w:type="dxa"/>
            <w:tcBorders>
              <w:top w:val="single" w:sz="12" w:space="0" w:color="auto"/>
              <w:left w:val="double" w:sz="6" w:space="0" w:color="auto"/>
              <w:bottom w:val="single" w:sz="4" w:space="0" w:color="auto"/>
              <w:right w:val="double" w:sz="6" w:space="0" w:color="auto"/>
            </w:tcBorders>
            <w:shd w:val="clear" w:color="auto" w:fill="auto"/>
            <w:hideMark/>
          </w:tcPr>
          <w:p w14:paraId="7E985E7F" w14:textId="77777777" w:rsidR="00702B84" w:rsidRPr="00702B84" w:rsidRDefault="00702B84" w:rsidP="00702B84">
            <w:pPr>
              <w:spacing w:before="0"/>
              <w:jc w:val="left"/>
              <w:rPr>
                <w:rFonts w:cs="Arial"/>
                <w:color w:val="000000"/>
                <w:sz w:val="16"/>
                <w:szCs w:val="16"/>
              </w:rPr>
            </w:pPr>
            <w:r w:rsidRPr="00702B84">
              <w:rPr>
                <w:rFonts w:cs="Arial"/>
                <w:color w:val="000000"/>
                <w:sz w:val="16"/>
                <w:szCs w:val="16"/>
              </w:rPr>
              <w:t>Преграђивање и демонтажа старе цевне инсталације са одлагањем на предвиђено место</w:t>
            </w:r>
          </w:p>
        </w:tc>
        <w:tc>
          <w:tcPr>
            <w:tcW w:w="1530" w:type="dxa"/>
            <w:tcBorders>
              <w:top w:val="single" w:sz="12" w:space="0" w:color="auto"/>
              <w:left w:val="double" w:sz="6" w:space="0" w:color="auto"/>
              <w:bottom w:val="single" w:sz="4" w:space="0" w:color="auto"/>
              <w:right w:val="double" w:sz="6" w:space="0" w:color="auto"/>
            </w:tcBorders>
            <w:shd w:val="clear" w:color="auto" w:fill="auto"/>
            <w:noWrap/>
            <w:vAlign w:val="center"/>
            <w:hideMark/>
          </w:tcPr>
          <w:p w14:paraId="366E37B5"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комплет</w:t>
            </w:r>
          </w:p>
        </w:tc>
        <w:tc>
          <w:tcPr>
            <w:tcW w:w="1085" w:type="dxa"/>
            <w:tcBorders>
              <w:top w:val="single" w:sz="12" w:space="0" w:color="auto"/>
              <w:left w:val="double" w:sz="6" w:space="0" w:color="auto"/>
              <w:bottom w:val="single" w:sz="4" w:space="0" w:color="auto"/>
              <w:right w:val="double" w:sz="6" w:space="0" w:color="auto"/>
            </w:tcBorders>
            <w:shd w:val="clear" w:color="auto" w:fill="auto"/>
            <w:noWrap/>
            <w:vAlign w:val="center"/>
            <w:hideMark/>
          </w:tcPr>
          <w:p w14:paraId="3D5BE11D"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1</w:t>
            </w:r>
          </w:p>
        </w:tc>
        <w:tc>
          <w:tcPr>
            <w:tcW w:w="1174" w:type="dxa"/>
            <w:tcBorders>
              <w:top w:val="single" w:sz="12" w:space="0" w:color="auto"/>
              <w:left w:val="double" w:sz="6" w:space="0" w:color="auto"/>
              <w:bottom w:val="single" w:sz="4" w:space="0" w:color="auto"/>
              <w:right w:val="double" w:sz="6" w:space="0" w:color="auto"/>
            </w:tcBorders>
            <w:shd w:val="clear" w:color="auto" w:fill="auto"/>
            <w:noWrap/>
            <w:vAlign w:val="center"/>
            <w:hideMark/>
          </w:tcPr>
          <w:p w14:paraId="08D7DE85" w14:textId="77777777" w:rsidR="00702B84" w:rsidRPr="00702B84" w:rsidRDefault="00702B84" w:rsidP="00702B84">
            <w:pPr>
              <w:spacing w:before="0"/>
              <w:jc w:val="center"/>
              <w:rPr>
                <w:rFonts w:cs="Arial"/>
                <w:color w:val="000000"/>
                <w:sz w:val="16"/>
                <w:szCs w:val="16"/>
              </w:rPr>
            </w:pPr>
          </w:p>
        </w:tc>
        <w:tc>
          <w:tcPr>
            <w:tcW w:w="891" w:type="dxa"/>
            <w:tcBorders>
              <w:top w:val="single" w:sz="12" w:space="0" w:color="auto"/>
              <w:left w:val="double" w:sz="6" w:space="0" w:color="auto"/>
              <w:bottom w:val="single" w:sz="4" w:space="0" w:color="auto"/>
              <w:right w:val="single" w:sz="12" w:space="0" w:color="auto"/>
            </w:tcBorders>
            <w:shd w:val="clear" w:color="auto" w:fill="auto"/>
            <w:noWrap/>
            <w:vAlign w:val="center"/>
          </w:tcPr>
          <w:p w14:paraId="5C8044A5" w14:textId="3932E14A" w:rsidR="00702B84" w:rsidRPr="00900E85" w:rsidRDefault="00702B84" w:rsidP="00702B84">
            <w:pPr>
              <w:spacing w:before="0"/>
              <w:jc w:val="center"/>
              <w:rPr>
                <w:rFonts w:cs="Arial"/>
                <w:color w:val="000000"/>
              </w:rPr>
            </w:pPr>
          </w:p>
        </w:tc>
        <w:tc>
          <w:tcPr>
            <w:tcW w:w="1174" w:type="dxa"/>
            <w:tcBorders>
              <w:top w:val="single" w:sz="12" w:space="0" w:color="auto"/>
              <w:left w:val="double" w:sz="6" w:space="0" w:color="auto"/>
              <w:bottom w:val="single" w:sz="4" w:space="0" w:color="auto"/>
              <w:right w:val="single" w:sz="12" w:space="0" w:color="auto"/>
            </w:tcBorders>
            <w:vAlign w:val="center"/>
          </w:tcPr>
          <w:p w14:paraId="48D3B735" w14:textId="42FE84A1" w:rsidR="00702B84" w:rsidRPr="00900E85" w:rsidRDefault="00702B84" w:rsidP="00702B84">
            <w:pPr>
              <w:spacing w:before="0"/>
              <w:jc w:val="center"/>
              <w:rPr>
                <w:rFonts w:cs="Arial"/>
                <w:color w:val="000000"/>
              </w:rPr>
            </w:pPr>
          </w:p>
        </w:tc>
        <w:tc>
          <w:tcPr>
            <w:tcW w:w="1076" w:type="dxa"/>
            <w:tcBorders>
              <w:top w:val="single" w:sz="12" w:space="0" w:color="auto"/>
              <w:left w:val="double" w:sz="6" w:space="0" w:color="auto"/>
              <w:bottom w:val="single" w:sz="4" w:space="0" w:color="auto"/>
              <w:right w:val="single" w:sz="12" w:space="0" w:color="auto"/>
            </w:tcBorders>
            <w:vAlign w:val="center"/>
          </w:tcPr>
          <w:p w14:paraId="4BCC9AD7" w14:textId="069CA8A5" w:rsidR="00702B84" w:rsidRPr="00900E85" w:rsidRDefault="00702B84" w:rsidP="00702B84">
            <w:pPr>
              <w:spacing w:before="0"/>
              <w:jc w:val="center"/>
              <w:rPr>
                <w:rFonts w:cs="Arial"/>
                <w:color w:val="000000"/>
              </w:rPr>
            </w:pPr>
          </w:p>
        </w:tc>
      </w:tr>
      <w:tr w:rsidR="00702B84" w:rsidRPr="00900E85" w14:paraId="21117C05" w14:textId="035CFFC1" w:rsidTr="00FC6A1C">
        <w:trPr>
          <w:trHeight w:val="1574"/>
        </w:trPr>
        <w:tc>
          <w:tcPr>
            <w:tcW w:w="1432" w:type="dxa"/>
            <w:tcBorders>
              <w:top w:val="single" w:sz="4" w:space="0" w:color="auto"/>
              <w:left w:val="single" w:sz="12" w:space="0" w:color="auto"/>
              <w:right w:val="double" w:sz="6" w:space="0" w:color="auto"/>
            </w:tcBorders>
            <w:shd w:val="clear" w:color="auto" w:fill="auto"/>
            <w:noWrap/>
            <w:vAlign w:val="center"/>
            <w:hideMark/>
          </w:tcPr>
          <w:p w14:paraId="1B756ADB" w14:textId="46C17E9A" w:rsidR="00702B84" w:rsidRPr="008B4C7E" w:rsidRDefault="00702B84" w:rsidP="00702B84">
            <w:pPr>
              <w:spacing w:before="0"/>
              <w:jc w:val="center"/>
              <w:rPr>
                <w:rFonts w:cs="Arial"/>
                <w:b/>
                <w:bCs/>
                <w:color w:val="000000"/>
                <w:sz w:val="16"/>
                <w:szCs w:val="16"/>
                <w:lang w:val="sr-Cyrl-RS"/>
              </w:rPr>
            </w:pPr>
            <w:r w:rsidRPr="00702B84">
              <w:rPr>
                <w:rFonts w:cs="Arial"/>
                <w:b/>
                <w:bCs/>
                <w:color w:val="000000"/>
                <w:sz w:val="16"/>
                <w:szCs w:val="16"/>
              </w:rPr>
              <w:t>2</w:t>
            </w:r>
            <w:r w:rsidR="008B4C7E">
              <w:rPr>
                <w:rFonts w:cs="Arial"/>
                <w:b/>
                <w:bCs/>
                <w:color w:val="000000"/>
                <w:sz w:val="16"/>
                <w:szCs w:val="16"/>
                <w:lang w:val="sr-Cyrl-RS"/>
              </w:rPr>
              <w:t>.</w:t>
            </w:r>
          </w:p>
        </w:tc>
        <w:tc>
          <w:tcPr>
            <w:tcW w:w="2168" w:type="dxa"/>
            <w:tcBorders>
              <w:top w:val="single" w:sz="4" w:space="0" w:color="auto"/>
              <w:left w:val="double" w:sz="6" w:space="0" w:color="auto"/>
              <w:bottom w:val="double" w:sz="6" w:space="0" w:color="auto"/>
              <w:right w:val="double" w:sz="6" w:space="0" w:color="auto"/>
            </w:tcBorders>
            <w:shd w:val="clear" w:color="auto" w:fill="auto"/>
            <w:hideMark/>
          </w:tcPr>
          <w:p w14:paraId="0291120E" w14:textId="77777777" w:rsidR="00702B84" w:rsidRPr="00702B84" w:rsidRDefault="00702B84" w:rsidP="00702B84">
            <w:pPr>
              <w:spacing w:before="0"/>
              <w:jc w:val="left"/>
              <w:rPr>
                <w:rFonts w:cs="Arial"/>
                <w:color w:val="000000"/>
                <w:sz w:val="16"/>
                <w:szCs w:val="16"/>
              </w:rPr>
            </w:pPr>
            <w:r w:rsidRPr="00702B84">
              <w:rPr>
                <w:rFonts w:cs="Arial"/>
                <w:color w:val="000000"/>
                <w:sz w:val="16"/>
                <w:szCs w:val="16"/>
              </w:rPr>
              <w:t>Одвајање хоризонталних вишестепених центрифугалних пумпи од носеће плоче, раздвајање цевних веза пумпи, демонтажа пумпи, сечење дотрајалих цеви и одлагање на предвиђено место</w:t>
            </w:r>
          </w:p>
        </w:tc>
        <w:tc>
          <w:tcPr>
            <w:tcW w:w="1530"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126E42EF"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комплет</w:t>
            </w:r>
          </w:p>
        </w:tc>
        <w:tc>
          <w:tcPr>
            <w:tcW w:w="1085" w:type="dxa"/>
            <w:tcBorders>
              <w:top w:val="single" w:sz="4" w:space="0" w:color="auto"/>
              <w:left w:val="nil"/>
              <w:right w:val="double" w:sz="6" w:space="0" w:color="auto"/>
            </w:tcBorders>
            <w:shd w:val="clear" w:color="auto" w:fill="auto"/>
            <w:noWrap/>
            <w:vAlign w:val="center"/>
            <w:hideMark/>
          </w:tcPr>
          <w:p w14:paraId="2B0A85DF"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1</w:t>
            </w:r>
          </w:p>
        </w:tc>
        <w:tc>
          <w:tcPr>
            <w:tcW w:w="1174" w:type="dxa"/>
            <w:tcBorders>
              <w:top w:val="single" w:sz="4" w:space="0" w:color="auto"/>
              <w:left w:val="nil"/>
              <w:right w:val="double" w:sz="6" w:space="0" w:color="auto"/>
            </w:tcBorders>
            <w:shd w:val="clear" w:color="auto" w:fill="auto"/>
            <w:noWrap/>
            <w:vAlign w:val="center"/>
            <w:hideMark/>
          </w:tcPr>
          <w:p w14:paraId="4DBE8B96" w14:textId="77777777" w:rsidR="00702B84" w:rsidRPr="00702B84" w:rsidRDefault="00702B84" w:rsidP="00702B84">
            <w:pPr>
              <w:spacing w:before="0"/>
              <w:jc w:val="center"/>
              <w:rPr>
                <w:rFonts w:cs="Arial"/>
                <w:color w:val="000000"/>
                <w:sz w:val="16"/>
                <w:szCs w:val="16"/>
              </w:rPr>
            </w:pPr>
          </w:p>
        </w:tc>
        <w:tc>
          <w:tcPr>
            <w:tcW w:w="891" w:type="dxa"/>
            <w:tcBorders>
              <w:top w:val="single" w:sz="4" w:space="0" w:color="auto"/>
              <w:left w:val="nil"/>
              <w:right w:val="single" w:sz="12" w:space="0" w:color="auto"/>
            </w:tcBorders>
            <w:shd w:val="clear" w:color="auto" w:fill="auto"/>
            <w:noWrap/>
            <w:vAlign w:val="center"/>
          </w:tcPr>
          <w:p w14:paraId="21FDCF96" w14:textId="5FBB0008" w:rsidR="00702B84" w:rsidRPr="00900E85" w:rsidRDefault="00702B84" w:rsidP="00702B84">
            <w:pPr>
              <w:spacing w:before="0"/>
              <w:jc w:val="center"/>
              <w:rPr>
                <w:rFonts w:cs="Arial"/>
                <w:color w:val="000000"/>
              </w:rPr>
            </w:pPr>
          </w:p>
        </w:tc>
        <w:tc>
          <w:tcPr>
            <w:tcW w:w="1174" w:type="dxa"/>
            <w:tcBorders>
              <w:top w:val="single" w:sz="4" w:space="0" w:color="auto"/>
              <w:left w:val="nil"/>
              <w:right w:val="single" w:sz="12" w:space="0" w:color="auto"/>
            </w:tcBorders>
            <w:vAlign w:val="center"/>
          </w:tcPr>
          <w:p w14:paraId="0E0A2D67" w14:textId="5995B7DA" w:rsidR="00702B84" w:rsidRPr="00900E85" w:rsidRDefault="00702B84" w:rsidP="00702B84">
            <w:pPr>
              <w:spacing w:before="0"/>
              <w:jc w:val="center"/>
              <w:rPr>
                <w:rFonts w:cs="Arial"/>
                <w:color w:val="000000"/>
              </w:rPr>
            </w:pPr>
          </w:p>
        </w:tc>
        <w:tc>
          <w:tcPr>
            <w:tcW w:w="1076" w:type="dxa"/>
            <w:tcBorders>
              <w:top w:val="single" w:sz="4" w:space="0" w:color="auto"/>
              <w:left w:val="nil"/>
              <w:right w:val="single" w:sz="12" w:space="0" w:color="auto"/>
            </w:tcBorders>
            <w:vAlign w:val="center"/>
          </w:tcPr>
          <w:p w14:paraId="21CC33D5" w14:textId="6FF9B4B0" w:rsidR="00702B84" w:rsidRPr="00900E85" w:rsidRDefault="00702B84" w:rsidP="00702B84">
            <w:pPr>
              <w:spacing w:before="0"/>
              <w:jc w:val="center"/>
              <w:rPr>
                <w:rFonts w:cs="Arial"/>
                <w:color w:val="000000"/>
              </w:rPr>
            </w:pPr>
          </w:p>
        </w:tc>
      </w:tr>
      <w:tr w:rsidR="00702B84" w:rsidRPr="00900E85" w14:paraId="7A6482FD" w14:textId="31ED2601" w:rsidTr="00FC6A1C">
        <w:trPr>
          <w:trHeight w:val="837"/>
        </w:trPr>
        <w:tc>
          <w:tcPr>
            <w:tcW w:w="1432" w:type="dxa"/>
            <w:tcBorders>
              <w:top w:val="single" w:sz="4" w:space="0" w:color="auto"/>
              <w:left w:val="single" w:sz="12" w:space="0" w:color="auto"/>
              <w:bottom w:val="double" w:sz="6" w:space="0" w:color="auto"/>
              <w:right w:val="double" w:sz="6" w:space="0" w:color="auto"/>
            </w:tcBorders>
            <w:shd w:val="clear" w:color="auto" w:fill="auto"/>
            <w:noWrap/>
            <w:vAlign w:val="center"/>
            <w:hideMark/>
          </w:tcPr>
          <w:p w14:paraId="36CF8D14" w14:textId="0822C0D3" w:rsidR="00702B84" w:rsidRPr="008B4C7E" w:rsidRDefault="00702B84" w:rsidP="00702B84">
            <w:pPr>
              <w:spacing w:before="0"/>
              <w:jc w:val="center"/>
              <w:rPr>
                <w:rFonts w:cs="Arial"/>
                <w:b/>
                <w:bCs/>
                <w:color w:val="000000"/>
                <w:sz w:val="16"/>
                <w:szCs w:val="16"/>
                <w:lang w:val="sr-Cyrl-RS"/>
              </w:rPr>
            </w:pPr>
            <w:r w:rsidRPr="00702B84">
              <w:rPr>
                <w:rFonts w:cs="Arial"/>
                <w:b/>
                <w:bCs/>
                <w:color w:val="000000"/>
                <w:sz w:val="16"/>
                <w:szCs w:val="16"/>
              </w:rPr>
              <w:t>3</w:t>
            </w:r>
            <w:r w:rsidR="008B4C7E">
              <w:rPr>
                <w:rFonts w:cs="Arial"/>
                <w:b/>
                <w:bCs/>
                <w:color w:val="000000"/>
                <w:sz w:val="16"/>
                <w:szCs w:val="16"/>
                <w:lang w:val="sr-Cyrl-RS"/>
              </w:rPr>
              <w:t>.</w:t>
            </w:r>
          </w:p>
        </w:tc>
        <w:tc>
          <w:tcPr>
            <w:tcW w:w="2168" w:type="dxa"/>
            <w:tcBorders>
              <w:top w:val="single" w:sz="4" w:space="0" w:color="auto"/>
              <w:left w:val="nil"/>
              <w:bottom w:val="double" w:sz="6" w:space="0" w:color="auto"/>
              <w:right w:val="double" w:sz="6" w:space="0" w:color="auto"/>
            </w:tcBorders>
            <w:shd w:val="clear" w:color="auto" w:fill="auto"/>
            <w:vAlign w:val="center"/>
            <w:hideMark/>
          </w:tcPr>
          <w:p w14:paraId="53641A1F" w14:textId="77777777" w:rsidR="00702B84" w:rsidRPr="00702B84" w:rsidRDefault="00702B84" w:rsidP="00702B84">
            <w:pPr>
              <w:spacing w:before="0"/>
              <w:jc w:val="left"/>
              <w:rPr>
                <w:rFonts w:cs="Arial"/>
                <w:color w:val="000000"/>
                <w:sz w:val="16"/>
                <w:szCs w:val="16"/>
              </w:rPr>
            </w:pPr>
            <w:r w:rsidRPr="00702B84">
              <w:rPr>
                <w:rFonts w:cs="Arial"/>
                <w:color w:val="000000"/>
                <w:sz w:val="16"/>
                <w:szCs w:val="16"/>
              </w:rPr>
              <w:t>Демонтажа постоља, сечење и демонтажа дотрајалих носача</w:t>
            </w:r>
          </w:p>
        </w:tc>
        <w:tc>
          <w:tcPr>
            <w:tcW w:w="1530" w:type="dxa"/>
            <w:tcBorders>
              <w:top w:val="single" w:sz="4" w:space="0" w:color="auto"/>
              <w:left w:val="nil"/>
              <w:bottom w:val="double" w:sz="6" w:space="0" w:color="auto"/>
              <w:right w:val="double" w:sz="6" w:space="0" w:color="auto"/>
            </w:tcBorders>
            <w:shd w:val="clear" w:color="auto" w:fill="auto"/>
            <w:noWrap/>
            <w:vAlign w:val="center"/>
            <w:hideMark/>
          </w:tcPr>
          <w:p w14:paraId="424AF9A5"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комплет</w:t>
            </w:r>
          </w:p>
        </w:tc>
        <w:tc>
          <w:tcPr>
            <w:tcW w:w="1085" w:type="dxa"/>
            <w:tcBorders>
              <w:top w:val="single" w:sz="4" w:space="0" w:color="auto"/>
              <w:left w:val="nil"/>
              <w:bottom w:val="double" w:sz="6" w:space="0" w:color="auto"/>
              <w:right w:val="double" w:sz="6" w:space="0" w:color="auto"/>
            </w:tcBorders>
            <w:shd w:val="clear" w:color="auto" w:fill="auto"/>
            <w:noWrap/>
            <w:vAlign w:val="center"/>
            <w:hideMark/>
          </w:tcPr>
          <w:p w14:paraId="5157F560"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1</w:t>
            </w:r>
          </w:p>
        </w:tc>
        <w:tc>
          <w:tcPr>
            <w:tcW w:w="1174" w:type="dxa"/>
            <w:tcBorders>
              <w:top w:val="single" w:sz="4" w:space="0" w:color="auto"/>
              <w:left w:val="nil"/>
              <w:bottom w:val="double" w:sz="6" w:space="0" w:color="auto"/>
              <w:right w:val="double" w:sz="6" w:space="0" w:color="auto"/>
            </w:tcBorders>
            <w:shd w:val="clear" w:color="auto" w:fill="auto"/>
            <w:noWrap/>
            <w:vAlign w:val="center"/>
            <w:hideMark/>
          </w:tcPr>
          <w:p w14:paraId="366D33D3" w14:textId="77777777" w:rsidR="00702B84" w:rsidRPr="00702B84" w:rsidRDefault="00702B84" w:rsidP="00702B84">
            <w:pPr>
              <w:spacing w:before="0"/>
              <w:jc w:val="center"/>
              <w:rPr>
                <w:rFonts w:cs="Arial"/>
                <w:color w:val="000000"/>
                <w:sz w:val="16"/>
                <w:szCs w:val="16"/>
              </w:rPr>
            </w:pPr>
          </w:p>
        </w:tc>
        <w:tc>
          <w:tcPr>
            <w:tcW w:w="891" w:type="dxa"/>
            <w:tcBorders>
              <w:top w:val="single" w:sz="4" w:space="0" w:color="auto"/>
              <w:left w:val="nil"/>
              <w:bottom w:val="double" w:sz="6" w:space="0" w:color="auto"/>
              <w:right w:val="single" w:sz="12" w:space="0" w:color="auto"/>
            </w:tcBorders>
            <w:shd w:val="clear" w:color="auto" w:fill="auto"/>
            <w:noWrap/>
            <w:vAlign w:val="center"/>
          </w:tcPr>
          <w:p w14:paraId="1669F83A" w14:textId="77777777" w:rsidR="00702B84" w:rsidRPr="00900E85" w:rsidRDefault="00702B84" w:rsidP="00702B84">
            <w:pPr>
              <w:spacing w:before="0"/>
              <w:jc w:val="center"/>
              <w:rPr>
                <w:rFonts w:cs="Arial"/>
                <w:color w:val="000000"/>
              </w:rPr>
            </w:pPr>
          </w:p>
        </w:tc>
        <w:tc>
          <w:tcPr>
            <w:tcW w:w="1174" w:type="dxa"/>
            <w:tcBorders>
              <w:top w:val="single" w:sz="4" w:space="0" w:color="auto"/>
              <w:left w:val="nil"/>
              <w:bottom w:val="single" w:sz="4" w:space="0" w:color="auto"/>
              <w:right w:val="single" w:sz="12" w:space="0" w:color="auto"/>
            </w:tcBorders>
            <w:vAlign w:val="center"/>
          </w:tcPr>
          <w:p w14:paraId="3CDADB2D" w14:textId="77777777" w:rsidR="00702B84" w:rsidRPr="00900E85" w:rsidRDefault="00702B84" w:rsidP="00702B84">
            <w:pPr>
              <w:spacing w:before="0"/>
              <w:jc w:val="center"/>
              <w:rPr>
                <w:rFonts w:cs="Arial"/>
                <w:color w:val="000000"/>
              </w:rPr>
            </w:pPr>
          </w:p>
        </w:tc>
        <w:tc>
          <w:tcPr>
            <w:tcW w:w="1076" w:type="dxa"/>
            <w:tcBorders>
              <w:top w:val="single" w:sz="4" w:space="0" w:color="auto"/>
              <w:left w:val="nil"/>
              <w:bottom w:val="single" w:sz="4" w:space="0" w:color="auto"/>
              <w:right w:val="single" w:sz="12" w:space="0" w:color="auto"/>
            </w:tcBorders>
            <w:vAlign w:val="center"/>
          </w:tcPr>
          <w:p w14:paraId="71D7D3F8" w14:textId="77777777" w:rsidR="00702B84" w:rsidRPr="00900E85" w:rsidRDefault="00702B84" w:rsidP="00702B84">
            <w:pPr>
              <w:spacing w:before="0"/>
              <w:jc w:val="center"/>
              <w:rPr>
                <w:rFonts w:cs="Arial"/>
                <w:color w:val="000000"/>
              </w:rPr>
            </w:pPr>
          </w:p>
        </w:tc>
      </w:tr>
      <w:tr w:rsidR="009415E9" w:rsidRPr="00900E85" w14:paraId="568287A5" w14:textId="7FEBC89A" w:rsidTr="00FC6A1C">
        <w:trPr>
          <w:trHeight w:val="315"/>
        </w:trPr>
        <w:tc>
          <w:tcPr>
            <w:tcW w:w="143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7D020D68" w14:textId="73D949CE" w:rsidR="00702B84" w:rsidRPr="008B4C7E" w:rsidRDefault="00702B84" w:rsidP="00702B84">
            <w:pPr>
              <w:spacing w:before="0"/>
              <w:jc w:val="center"/>
              <w:rPr>
                <w:rFonts w:cs="Arial"/>
                <w:b/>
                <w:bCs/>
                <w:color w:val="000000"/>
                <w:sz w:val="16"/>
                <w:szCs w:val="16"/>
                <w:lang w:val="sr-Cyrl-RS"/>
              </w:rPr>
            </w:pPr>
            <w:r w:rsidRPr="00702B84">
              <w:rPr>
                <w:rFonts w:cs="Arial"/>
                <w:b/>
                <w:bCs/>
                <w:color w:val="000000"/>
                <w:sz w:val="16"/>
                <w:szCs w:val="16"/>
              </w:rPr>
              <w:t>4</w:t>
            </w:r>
            <w:r w:rsidR="008B4C7E">
              <w:rPr>
                <w:rFonts w:cs="Arial"/>
                <w:b/>
                <w:bCs/>
                <w:color w:val="000000"/>
                <w:sz w:val="16"/>
                <w:szCs w:val="16"/>
                <w:lang w:val="sr-Cyrl-RS"/>
              </w:rPr>
              <w:t>.</w:t>
            </w:r>
          </w:p>
        </w:tc>
        <w:tc>
          <w:tcPr>
            <w:tcW w:w="2168" w:type="dxa"/>
            <w:vMerge w:val="restart"/>
            <w:tcBorders>
              <w:top w:val="double" w:sz="6" w:space="0" w:color="auto"/>
              <w:left w:val="double" w:sz="6" w:space="0" w:color="auto"/>
              <w:bottom w:val="double" w:sz="6" w:space="0" w:color="auto"/>
              <w:right w:val="double" w:sz="6" w:space="0" w:color="auto"/>
            </w:tcBorders>
            <w:shd w:val="clear" w:color="auto" w:fill="auto"/>
            <w:vAlign w:val="bottom"/>
            <w:hideMark/>
          </w:tcPr>
          <w:p w14:paraId="52C94564" w14:textId="77777777" w:rsidR="00702B84" w:rsidRPr="00702B84" w:rsidRDefault="00702B84" w:rsidP="00702B84">
            <w:pPr>
              <w:spacing w:before="0"/>
              <w:jc w:val="left"/>
              <w:rPr>
                <w:rFonts w:cs="Arial"/>
                <w:color w:val="000000"/>
                <w:sz w:val="16"/>
                <w:szCs w:val="16"/>
              </w:rPr>
            </w:pPr>
            <w:r w:rsidRPr="00702B84">
              <w:rPr>
                <w:rFonts w:cs="Arial"/>
                <w:color w:val="000000"/>
                <w:sz w:val="16"/>
                <w:szCs w:val="16"/>
              </w:rPr>
              <w:t>Демонтажа резервоара, сечење, одлагање на предвиђено место, прање просторије пумпама високог притиска са испирањем дела цевног система</w:t>
            </w:r>
          </w:p>
        </w:tc>
        <w:tc>
          <w:tcPr>
            <w:tcW w:w="153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0E77FBDA"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комплет</w:t>
            </w:r>
          </w:p>
        </w:tc>
        <w:tc>
          <w:tcPr>
            <w:tcW w:w="1085"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2C058A9A"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1</w:t>
            </w:r>
          </w:p>
        </w:tc>
        <w:tc>
          <w:tcPr>
            <w:tcW w:w="1174"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6BA2F675" w14:textId="77777777" w:rsidR="00702B84" w:rsidRPr="00702B84" w:rsidRDefault="00702B84" w:rsidP="00702B84">
            <w:pPr>
              <w:spacing w:before="0"/>
              <w:jc w:val="center"/>
              <w:rPr>
                <w:rFonts w:cs="Arial"/>
                <w:color w:val="000000"/>
                <w:sz w:val="16"/>
                <w:szCs w:val="16"/>
              </w:rPr>
            </w:pPr>
          </w:p>
        </w:tc>
        <w:tc>
          <w:tcPr>
            <w:tcW w:w="891" w:type="dxa"/>
            <w:vMerge w:val="restart"/>
            <w:tcBorders>
              <w:top w:val="nil"/>
              <w:left w:val="double" w:sz="6" w:space="0" w:color="auto"/>
              <w:bottom w:val="double" w:sz="6" w:space="0" w:color="auto"/>
              <w:right w:val="single" w:sz="4" w:space="0" w:color="auto"/>
            </w:tcBorders>
            <w:shd w:val="clear" w:color="auto" w:fill="auto"/>
            <w:noWrap/>
            <w:vAlign w:val="center"/>
          </w:tcPr>
          <w:p w14:paraId="65D5CF67" w14:textId="404643C7" w:rsidR="00702B84" w:rsidRPr="00900E85" w:rsidRDefault="00702B84" w:rsidP="00702B84">
            <w:pPr>
              <w:spacing w:before="0"/>
              <w:jc w:val="center"/>
              <w:rPr>
                <w:rFonts w:cs="Arial"/>
                <w:color w:val="000000"/>
              </w:rPr>
            </w:pPr>
          </w:p>
        </w:tc>
        <w:tc>
          <w:tcPr>
            <w:tcW w:w="1174" w:type="dxa"/>
            <w:tcBorders>
              <w:top w:val="single" w:sz="4" w:space="0" w:color="auto"/>
              <w:left w:val="single" w:sz="4" w:space="0" w:color="auto"/>
              <w:right w:val="single" w:sz="4" w:space="0" w:color="auto"/>
            </w:tcBorders>
            <w:vAlign w:val="center"/>
          </w:tcPr>
          <w:p w14:paraId="18AF007A" w14:textId="426538F1" w:rsidR="00702B84" w:rsidRPr="00900E85" w:rsidRDefault="00702B84" w:rsidP="00702B84">
            <w:pPr>
              <w:spacing w:before="0"/>
              <w:jc w:val="center"/>
              <w:rPr>
                <w:rFonts w:cs="Arial"/>
                <w:color w:val="000000"/>
              </w:rPr>
            </w:pPr>
          </w:p>
        </w:tc>
        <w:tc>
          <w:tcPr>
            <w:tcW w:w="1076" w:type="dxa"/>
            <w:tcBorders>
              <w:top w:val="single" w:sz="4" w:space="0" w:color="auto"/>
              <w:left w:val="single" w:sz="4" w:space="0" w:color="auto"/>
              <w:right w:val="single" w:sz="4" w:space="0" w:color="auto"/>
            </w:tcBorders>
            <w:vAlign w:val="center"/>
          </w:tcPr>
          <w:p w14:paraId="137BB15C" w14:textId="23FD2AF2" w:rsidR="00702B84" w:rsidRPr="00900E85" w:rsidRDefault="00702B84" w:rsidP="00702B84">
            <w:pPr>
              <w:spacing w:before="0"/>
              <w:jc w:val="center"/>
              <w:rPr>
                <w:rFonts w:cs="Arial"/>
                <w:color w:val="000000"/>
              </w:rPr>
            </w:pPr>
          </w:p>
        </w:tc>
      </w:tr>
      <w:tr w:rsidR="00702B84" w:rsidRPr="00900E85" w14:paraId="6991D32B" w14:textId="0B4FE22E"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689AADFD"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1111B614"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6F82D7B5"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auto"/>
              <w:right w:val="double" w:sz="6" w:space="0" w:color="auto"/>
            </w:tcBorders>
            <w:vAlign w:val="center"/>
            <w:hideMark/>
          </w:tcPr>
          <w:p w14:paraId="099A2EAC"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7AFD2FF5"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5E25C20A" w14:textId="77777777" w:rsidR="00702B84" w:rsidRPr="00900E85" w:rsidRDefault="00702B84" w:rsidP="00702B84">
            <w:pPr>
              <w:spacing w:before="0"/>
              <w:jc w:val="center"/>
              <w:rPr>
                <w:rFonts w:cs="Arial"/>
                <w:color w:val="000000"/>
              </w:rPr>
            </w:pPr>
          </w:p>
        </w:tc>
        <w:tc>
          <w:tcPr>
            <w:tcW w:w="1174" w:type="dxa"/>
            <w:tcBorders>
              <w:left w:val="single" w:sz="4" w:space="0" w:color="auto"/>
              <w:right w:val="single" w:sz="4" w:space="0" w:color="auto"/>
            </w:tcBorders>
            <w:vAlign w:val="center"/>
          </w:tcPr>
          <w:p w14:paraId="247A02BF" w14:textId="77777777" w:rsidR="00702B84" w:rsidRPr="00900E85" w:rsidRDefault="00702B84" w:rsidP="00702B84">
            <w:pPr>
              <w:spacing w:before="0"/>
              <w:jc w:val="center"/>
              <w:rPr>
                <w:rFonts w:cs="Arial"/>
                <w:color w:val="000000"/>
              </w:rPr>
            </w:pPr>
          </w:p>
        </w:tc>
        <w:tc>
          <w:tcPr>
            <w:tcW w:w="1076" w:type="dxa"/>
            <w:tcBorders>
              <w:left w:val="single" w:sz="4" w:space="0" w:color="auto"/>
              <w:right w:val="single" w:sz="4" w:space="0" w:color="auto"/>
            </w:tcBorders>
            <w:vAlign w:val="center"/>
          </w:tcPr>
          <w:p w14:paraId="12A4A454" w14:textId="77777777" w:rsidR="00702B84" w:rsidRPr="00900E85" w:rsidRDefault="00702B84" w:rsidP="00702B84">
            <w:pPr>
              <w:spacing w:before="0"/>
              <w:jc w:val="center"/>
              <w:rPr>
                <w:rFonts w:cs="Arial"/>
                <w:color w:val="000000"/>
              </w:rPr>
            </w:pPr>
          </w:p>
        </w:tc>
      </w:tr>
      <w:tr w:rsidR="00702B84" w:rsidRPr="00900E85" w14:paraId="746A29A3" w14:textId="5140E509"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1A5F1B26"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4DA14451"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3EC6A427"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auto"/>
              <w:right w:val="double" w:sz="6" w:space="0" w:color="auto"/>
            </w:tcBorders>
            <w:vAlign w:val="center"/>
            <w:hideMark/>
          </w:tcPr>
          <w:p w14:paraId="65944601"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044E8C67"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546CFE71" w14:textId="77777777" w:rsidR="00702B84" w:rsidRPr="00900E85" w:rsidRDefault="00702B84" w:rsidP="00702B84">
            <w:pPr>
              <w:spacing w:before="0"/>
              <w:jc w:val="center"/>
              <w:rPr>
                <w:rFonts w:cs="Arial"/>
                <w:color w:val="000000"/>
              </w:rPr>
            </w:pPr>
          </w:p>
        </w:tc>
        <w:tc>
          <w:tcPr>
            <w:tcW w:w="1174" w:type="dxa"/>
            <w:tcBorders>
              <w:left w:val="single" w:sz="4" w:space="0" w:color="auto"/>
              <w:right w:val="single" w:sz="4" w:space="0" w:color="auto"/>
            </w:tcBorders>
            <w:vAlign w:val="center"/>
          </w:tcPr>
          <w:p w14:paraId="54795FBA" w14:textId="77777777" w:rsidR="00702B84" w:rsidRPr="00900E85" w:rsidRDefault="00702B84" w:rsidP="00702B84">
            <w:pPr>
              <w:spacing w:before="0"/>
              <w:jc w:val="center"/>
              <w:rPr>
                <w:rFonts w:cs="Arial"/>
                <w:color w:val="000000"/>
              </w:rPr>
            </w:pPr>
          </w:p>
        </w:tc>
        <w:tc>
          <w:tcPr>
            <w:tcW w:w="1076" w:type="dxa"/>
            <w:tcBorders>
              <w:left w:val="single" w:sz="4" w:space="0" w:color="auto"/>
              <w:right w:val="single" w:sz="4" w:space="0" w:color="auto"/>
            </w:tcBorders>
            <w:vAlign w:val="center"/>
          </w:tcPr>
          <w:p w14:paraId="419F5ECA" w14:textId="77777777" w:rsidR="00702B84" w:rsidRPr="00900E85" w:rsidRDefault="00702B84" w:rsidP="00702B84">
            <w:pPr>
              <w:spacing w:before="0"/>
              <w:jc w:val="center"/>
              <w:rPr>
                <w:rFonts w:cs="Arial"/>
                <w:color w:val="000000"/>
              </w:rPr>
            </w:pPr>
          </w:p>
        </w:tc>
      </w:tr>
      <w:tr w:rsidR="00702B84" w:rsidRPr="00900E85" w14:paraId="0C7E2A91" w14:textId="1A044107"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27CC4455"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62663CEE"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073C5E51"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auto"/>
              <w:right w:val="double" w:sz="6" w:space="0" w:color="auto"/>
            </w:tcBorders>
            <w:vAlign w:val="center"/>
            <w:hideMark/>
          </w:tcPr>
          <w:p w14:paraId="31FAF376"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035ACBE4"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4D4C8B05" w14:textId="77777777" w:rsidR="00702B84" w:rsidRPr="00900E85" w:rsidRDefault="00702B84" w:rsidP="00702B84">
            <w:pPr>
              <w:spacing w:before="0"/>
              <w:jc w:val="center"/>
              <w:rPr>
                <w:rFonts w:cs="Arial"/>
                <w:color w:val="000000"/>
              </w:rPr>
            </w:pPr>
          </w:p>
        </w:tc>
        <w:tc>
          <w:tcPr>
            <w:tcW w:w="1174" w:type="dxa"/>
            <w:tcBorders>
              <w:left w:val="single" w:sz="4" w:space="0" w:color="auto"/>
              <w:right w:val="single" w:sz="4" w:space="0" w:color="auto"/>
            </w:tcBorders>
            <w:vAlign w:val="center"/>
          </w:tcPr>
          <w:p w14:paraId="553C4943" w14:textId="77777777" w:rsidR="00702B84" w:rsidRPr="00900E85" w:rsidRDefault="00702B84" w:rsidP="00702B84">
            <w:pPr>
              <w:spacing w:before="0"/>
              <w:jc w:val="center"/>
              <w:rPr>
                <w:rFonts w:cs="Arial"/>
                <w:color w:val="000000"/>
              </w:rPr>
            </w:pPr>
          </w:p>
        </w:tc>
        <w:tc>
          <w:tcPr>
            <w:tcW w:w="1076" w:type="dxa"/>
            <w:tcBorders>
              <w:left w:val="single" w:sz="4" w:space="0" w:color="auto"/>
              <w:right w:val="single" w:sz="4" w:space="0" w:color="auto"/>
            </w:tcBorders>
            <w:vAlign w:val="center"/>
          </w:tcPr>
          <w:p w14:paraId="303F749F" w14:textId="77777777" w:rsidR="00702B84" w:rsidRPr="00900E85" w:rsidRDefault="00702B84" w:rsidP="00702B84">
            <w:pPr>
              <w:spacing w:before="0"/>
              <w:jc w:val="center"/>
              <w:rPr>
                <w:rFonts w:cs="Arial"/>
                <w:color w:val="000000"/>
              </w:rPr>
            </w:pPr>
          </w:p>
        </w:tc>
      </w:tr>
      <w:tr w:rsidR="007B44A0" w:rsidRPr="00900E85" w14:paraId="19867BD0" w14:textId="0D69D1C1" w:rsidTr="008B4C7E">
        <w:trPr>
          <w:trHeight w:val="162"/>
        </w:trPr>
        <w:tc>
          <w:tcPr>
            <w:tcW w:w="1432" w:type="dxa"/>
            <w:vMerge/>
            <w:tcBorders>
              <w:top w:val="nil"/>
              <w:left w:val="single" w:sz="12" w:space="0" w:color="auto"/>
              <w:bottom w:val="double" w:sz="6" w:space="0" w:color="auto"/>
              <w:right w:val="double" w:sz="6" w:space="0" w:color="auto"/>
            </w:tcBorders>
            <w:vAlign w:val="center"/>
            <w:hideMark/>
          </w:tcPr>
          <w:p w14:paraId="5F33B7CB"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5E1ECCA6"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5E9DD757"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auto"/>
              <w:right w:val="double" w:sz="6" w:space="0" w:color="auto"/>
            </w:tcBorders>
            <w:vAlign w:val="center"/>
            <w:hideMark/>
          </w:tcPr>
          <w:p w14:paraId="685B190B"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09DC9F2E"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6FD35591" w14:textId="77777777" w:rsidR="00702B84" w:rsidRPr="00900E85" w:rsidRDefault="00702B84" w:rsidP="00702B84">
            <w:pPr>
              <w:spacing w:before="0"/>
              <w:jc w:val="center"/>
              <w:rPr>
                <w:rFonts w:cs="Arial"/>
                <w:color w:val="000000"/>
              </w:rPr>
            </w:pPr>
          </w:p>
        </w:tc>
        <w:tc>
          <w:tcPr>
            <w:tcW w:w="1174" w:type="dxa"/>
            <w:tcBorders>
              <w:left w:val="single" w:sz="4" w:space="0" w:color="auto"/>
              <w:bottom w:val="single" w:sz="4" w:space="0" w:color="auto"/>
              <w:right w:val="single" w:sz="4" w:space="0" w:color="auto"/>
            </w:tcBorders>
            <w:vAlign w:val="center"/>
          </w:tcPr>
          <w:p w14:paraId="3ED58B9B" w14:textId="77777777" w:rsidR="00702B84" w:rsidRPr="00900E85" w:rsidRDefault="00702B84" w:rsidP="00702B84">
            <w:pPr>
              <w:spacing w:before="0"/>
              <w:jc w:val="center"/>
              <w:rPr>
                <w:rFonts w:cs="Arial"/>
                <w:color w:val="000000"/>
              </w:rPr>
            </w:pPr>
          </w:p>
        </w:tc>
        <w:tc>
          <w:tcPr>
            <w:tcW w:w="1076" w:type="dxa"/>
            <w:tcBorders>
              <w:left w:val="single" w:sz="4" w:space="0" w:color="auto"/>
              <w:bottom w:val="single" w:sz="4" w:space="0" w:color="auto"/>
              <w:right w:val="single" w:sz="4" w:space="0" w:color="auto"/>
            </w:tcBorders>
            <w:vAlign w:val="center"/>
          </w:tcPr>
          <w:p w14:paraId="2FA0925C" w14:textId="77777777" w:rsidR="00702B84" w:rsidRPr="00900E85" w:rsidRDefault="00702B84" w:rsidP="00702B84">
            <w:pPr>
              <w:spacing w:before="0"/>
              <w:jc w:val="center"/>
              <w:rPr>
                <w:rFonts w:cs="Arial"/>
                <w:color w:val="000000"/>
              </w:rPr>
            </w:pPr>
          </w:p>
        </w:tc>
      </w:tr>
      <w:tr w:rsidR="00702B84" w:rsidRPr="00900E85" w14:paraId="72750AED" w14:textId="3E1BA492" w:rsidTr="00FC6A1C">
        <w:trPr>
          <w:trHeight w:val="315"/>
        </w:trPr>
        <w:tc>
          <w:tcPr>
            <w:tcW w:w="143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57488FD6" w14:textId="71F156FF" w:rsidR="00702B84" w:rsidRPr="008B4C7E" w:rsidRDefault="00702B84" w:rsidP="00702B84">
            <w:pPr>
              <w:spacing w:before="0"/>
              <w:jc w:val="center"/>
              <w:rPr>
                <w:rFonts w:cs="Arial"/>
                <w:b/>
                <w:bCs/>
                <w:color w:val="000000"/>
                <w:sz w:val="16"/>
                <w:szCs w:val="16"/>
                <w:lang w:val="sr-Cyrl-RS"/>
              </w:rPr>
            </w:pPr>
            <w:r w:rsidRPr="00702B84">
              <w:rPr>
                <w:rFonts w:cs="Arial"/>
                <w:b/>
                <w:bCs/>
                <w:color w:val="000000"/>
                <w:sz w:val="16"/>
                <w:szCs w:val="16"/>
              </w:rPr>
              <w:t>5</w:t>
            </w:r>
            <w:r w:rsidR="008B4C7E">
              <w:rPr>
                <w:rFonts w:cs="Arial"/>
                <w:b/>
                <w:bCs/>
                <w:color w:val="000000"/>
                <w:sz w:val="16"/>
                <w:szCs w:val="16"/>
                <w:lang w:val="sr-Cyrl-RS"/>
              </w:rPr>
              <w:t>.</w:t>
            </w:r>
          </w:p>
        </w:tc>
        <w:tc>
          <w:tcPr>
            <w:tcW w:w="2168" w:type="dxa"/>
            <w:vMerge w:val="restart"/>
            <w:tcBorders>
              <w:top w:val="double" w:sz="6" w:space="0" w:color="auto"/>
              <w:left w:val="double" w:sz="6" w:space="0" w:color="auto"/>
              <w:bottom w:val="double" w:sz="6" w:space="0" w:color="auto"/>
              <w:right w:val="double" w:sz="6" w:space="0" w:color="auto"/>
            </w:tcBorders>
            <w:shd w:val="clear" w:color="auto" w:fill="auto"/>
            <w:vAlign w:val="bottom"/>
            <w:hideMark/>
          </w:tcPr>
          <w:p w14:paraId="15C2E434" w14:textId="77777777" w:rsidR="00702B84" w:rsidRPr="00702B84" w:rsidRDefault="00702B84" w:rsidP="00702B84">
            <w:pPr>
              <w:spacing w:before="0"/>
              <w:jc w:val="left"/>
              <w:rPr>
                <w:rFonts w:cs="Arial"/>
                <w:color w:val="000000"/>
                <w:sz w:val="16"/>
                <w:szCs w:val="16"/>
              </w:rPr>
            </w:pPr>
            <w:r w:rsidRPr="00702B84">
              <w:rPr>
                <w:rFonts w:cs="Arial"/>
                <w:color w:val="000000"/>
                <w:sz w:val="16"/>
                <w:szCs w:val="16"/>
              </w:rPr>
              <w:t>Набавка, испорука и монтажа новог постоља од бродског лима са постављањем нових конзолних носача</w:t>
            </w:r>
          </w:p>
        </w:tc>
        <w:tc>
          <w:tcPr>
            <w:tcW w:w="153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70B96219"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комплет</w:t>
            </w:r>
          </w:p>
        </w:tc>
        <w:tc>
          <w:tcPr>
            <w:tcW w:w="1085"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12F556AA"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1</w:t>
            </w:r>
          </w:p>
        </w:tc>
        <w:tc>
          <w:tcPr>
            <w:tcW w:w="1174"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690A7BB7" w14:textId="77777777" w:rsidR="00702B84" w:rsidRPr="00702B84" w:rsidRDefault="00702B84" w:rsidP="00702B84">
            <w:pPr>
              <w:spacing w:before="0"/>
              <w:jc w:val="center"/>
              <w:rPr>
                <w:rFonts w:cs="Arial"/>
                <w:color w:val="000000"/>
                <w:sz w:val="16"/>
                <w:szCs w:val="16"/>
              </w:rPr>
            </w:pPr>
          </w:p>
        </w:tc>
        <w:tc>
          <w:tcPr>
            <w:tcW w:w="891" w:type="dxa"/>
            <w:vMerge w:val="restart"/>
            <w:tcBorders>
              <w:top w:val="nil"/>
              <w:left w:val="double" w:sz="6" w:space="0" w:color="auto"/>
              <w:bottom w:val="double" w:sz="6" w:space="0" w:color="auto"/>
              <w:right w:val="single" w:sz="4" w:space="0" w:color="auto"/>
            </w:tcBorders>
            <w:shd w:val="clear" w:color="auto" w:fill="auto"/>
            <w:noWrap/>
            <w:vAlign w:val="center"/>
          </w:tcPr>
          <w:p w14:paraId="52391204" w14:textId="25CA5920" w:rsidR="00702B84" w:rsidRPr="00900E85" w:rsidRDefault="00702B84" w:rsidP="00702B84">
            <w:pPr>
              <w:spacing w:before="0"/>
              <w:jc w:val="center"/>
              <w:rPr>
                <w:rFonts w:cs="Arial"/>
                <w:color w:val="000000"/>
              </w:rPr>
            </w:pPr>
          </w:p>
        </w:tc>
        <w:tc>
          <w:tcPr>
            <w:tcW w:w="1174" w:type="dxa"/>
            <w:tcBorders>
              <w:top w:val="single" w:sz="4" w:space="0" w:color="auto"/>
              <w:left w:val="single" w:sz="4" w:space="0" w:color="auto"/>
              <w:right w:val="single" w:sz="4" w:space="0" w:color="auto"/>
            </w:tcBorders>
            <w:vAlign w:val="center"/>
          </w:tcPr>
          <w:p w14:paraId="03C2723D" w14:textId="209F9957" w:rsidR="00702B84" w:rsidRPr="00900E85" w:rsidRDefault="00702B84" w:rsidP="00702B84">
            <w:pPr>
              <w:spacing w:before="0"/>
              <w:jc w:val="center"/>
              <w:rPr>
                <w:rFonts w:cs="Arial"/>
                <w:color w:val="000000"/>
              </w:rPr>
            </w:pPr>
          </w:p>
        </w:tc>
        <w:tc>
          <w:tcPr>
            <w:tcW w:w="1076" w:type="dxa"/>
            <w:tcBorders>
              <w:top w:val="single" w:sz="4" w:space="0" w:color="auto"/>
              <w:left w:val="single" w:sz="4" w:space="0" w:color="auto"/>
              <w:right w:val="single" w:sz="4" w:space="0" w:color="auto"/>
            </w:tcBorders>
            <w:vAlign w:val="center"/>
          </w:tcPr>
          <w:p w14:paraId="45854403" w14:textId="62A2F50B" w:rsidR="00702B84" w:rsidRPr="00900E85" w:rsidRDefault="00702B84" w:rsidP="00702B84">
            <w:pPr>
              <w:spacing w:before="0"/>
              <w:jc w:val="center"/>
              <w:rPr>
                <w:rFonts w:cs="Arial"/>
                <w:color w:val="000000"/>
              </w:rPr>
            </w:pPr>
          </w:p>
        </w:tc>
      </w:tr>
      <w:tr w:rsidR="00702B84" w:rsidRPr="00900E85" w14:paraId="5D580990" w14:textId="248F122A"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0F312062"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6AB413DC"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196ACAF9"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30F96316"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6A5B1868"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43C450AE"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right w:val="single" w:sz="4" w:space="0" w:color="auto"/>
            </w:tcBorders>
            <w:vAlign w:val="center"/>
          </w:tcPr>
          <w:p w14:paraId="4251FF2D" w14:textId="77777777" w:rsidR="00702B84" w:rsidRPr="00900E85" w:rsidRDefault="00702B84" w:rsidP="00702B84">
            <w:pPr>
              <w:spacing w:before="0"/>
              <w:jc w:val="center"/>
              <w:rPr>
                <w:rFonts w:cs="Arial"/>
                <w:color w:val="000000"/>
              </w:rPr>
            </w:pPr>
          </w:p>
        </w:tc>
        <w:tc>
          <w:tcPr>
            <w:tcW w:w="1076" w:type="dxa"/>
            <w:tcBorders>
              <w:top w:val="nil"/>
              <w:left w:val="single" w:sz="4" w:space="0" w:color="auto"/>
              <w:right w:val="single" w:sz="4" w:space="0" w:color="auto"/>
            </w:tcBorders>
            <w:vAlign w:val="center"/>
          </w:tcPr>
          <w:p w14:paraId="1FB89E64" w14:textId="77777777" w:rsidR="00702B84" w:rsidRPr="00900E85" w:rsidRDefault="00702B84" w:rsidP="00702B84">
            <w:pPr>
              <w:spacing w:before="0"/>
              <w:jc w:val="center"/>
              <w:rPr>
                <w:rFonts w:cs="Arial"/>
                <w:color w:val="000000"/>
              </w:rPr>
            </w:pPr>
          </w:p>
        </w:tc>
      </w:tr>
      <w:tr w:rsidR="00702B84" w:rsidRPr="00900E85" w14:paraId="3BFBA094" w14:textId="08A12099" w:rsidTr="00FC6A1C">
        <w:trPr>
          <w:trHeight w:val="269"/>
        </w:trPr>
        <w:tc>
          <w:tcPr>
            <w:tcW w:w="1432" w:type="dxa"/>
            <w:vMerge/>
            <w:tcBorders>
              <w:top w:val="nil"/>
              <w:left w:val="single" w:sz="12" w:space="0" w:color="auto"/>
              <w:bottom w:val="double" w:sz="6" w:space="0" w:color="auto"/>
              <w:right w:val="double" w:sz="6" w:space="0" w:color="auto"/>
            </w:tcBorders>
            <w:vAlign w:val="center"/>
            <w:hideMark/>
          </w:tcPr>
          <w:p w14:paraId="1573B7CD"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135EE8D3"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3B16A6B7"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6F069FEE"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6C326B6A"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654FA862"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bottom w:val="single" w:sz="4" w:space="0" w:color="auto"/>
              <w:right w:val="single" w:sz="4" w:space="0" w:color="auto"/>
            </w:tcBorders>
            <w:vAlign w:val="center"/>
          </w:tcPr>
          <w:p w14:paraId="373568CC" w14:textId="77777777" w:rsidR="00702B84" w:rsidRPr="00900E85" w:rsidRDefault="00702B84" w:rsidP="00702B84">
            <w:pPr>
              <w:spacing w:before="0"/>
              <w:jc w:val="center"/>
              <w:rPr>
                <w:rFonts w:cs="Arial"/>
                <w:color w:val="000000"/>
              </w:rPr>
            </w:pPr>
          </w:p>
        </w:tc>
        <w:tc>
          <w:tcPr>
            <w:tcW w:w="1076" w:type="dxa"/>
            <w:tcBorders>
              <w:top w:val="nil"/>
              <w:left w:val="single" w:sz="4" w:space="0" w:color="auto"/>
              <w:bottom w:val="single" w:sz="4" w:space="0" w:color="auto"/>
              <w:right w:val="single" w:sz="4" w:space="0" w:color="auto"/>
            </w:tcBorders>
            <w:vAlign w:val="center"/>
          </w:tcPr>
          <w:p w14:paraId="286C3EE3" w14:textId="77777777" w:rsidR="00702B84" w:rsidRPr="00900E85" w:rsidRDefault="00702B84" w:rsidP="00702B84">
            <w:pPr>
              <w:spacing w:before="0"/>
              <w:jc w:val="center"/>
              <w:rPr>
                <w:rFonts w:cs="Arial"/>
                <w:color w:val="000000"/>
              </w:rPr>
            </w:pPr>
          </w:p>
        </w:tc>
      </w:tr>
      <w:tr w:rsidR="00702B84" w:rsidRPr="00900E85" w14:paraId="73536D24" w14:textId="5BB551DF" w:rsidTr="00FC6A1C">
        <w:trPr>
          <w:trHeight w:val="315"/>
        </w:trPr>
        <w:tc>
          <w:tcPr>
            <w:tcW w:w="143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3F4C1399" w14:textId="52A37BE2" w:rsidR="00702B84" w:rsidRPr="008B4C7E" w:rsidRDefault="00702B84" w:rsidP="00702B84">
            <w:pPr>
              <w:spacing w:before="0"/>
              <w:jc w:val="center"/>
              <w:rPr>
                <w:rFonts w:cs="Arial"/>
                <w:b/>
                <w:bCs/>
                <w:color w:val="000000"/>
                <w:sz w:val="16"/>
                <w:szCs w:val="16"/>
                <w:lang w:val="sr-Cyrl-RS"/>
              </w:rPr>
            </w:pPr>
            <w:r w:rsidRPr="00702B84">
              <w:rPr>
                <w:rFonts w:cs="Arial"/>
                <w:b/>
                <w:bCs/>
                <w:color w:val="000000"/>
                <w:sz w:val="16"/>
                <w:szCs w:val="16"/>
              </w:rPr>
              <w:t>6</w:t>
            </w:r>
            <w:r w:rsidR="008B4C7E">
              <w:rPr>
                <w:rFonts w:cs="Arial"/>
                <w:b/>
                <w:bCs/>
                <w:color w:val="000000"/>
                <w:sz w:val="16"/>
                <w:szCs w:val="16"/>
                <w:lang w:val="sr-Cyrl-RS"/>
              </w:rPr>
              <w:t>.</w:t>
            </w:r>
          </w:p>
        </w:tc>
        <w:tc>
          <w:tcPr>
            <w:tcW w:w="2168" w:type="dxa"/>
            <w:vMerge w:val="restart"/>
            <w:tcBorders>
              <w:top w:val="double" w:sz="6" w:space="0" w:color="auto"/>
              <w:left w:val="double" w:sz="6" w:space="0" w:color="auto"/>
              <w:bottom w:val="double" w:sz="6" w:space="0" w:color="auto"/>
              <w:right w:val="double" w:sz="6" w:space="0" w:color="auto"/>
            </w:tcBorders>
            <w:shd w:val="clear" w:color="auto" w:fill="auto"/>
            <w:vAlign w:val="bottom"/>
            <w:hideMark/>
          </w:tcPr>
          <w:p w14:paraId="6498B982" w14:textId="77777777" w:rsidR="00702B84" w:rsidRPr="00702B84" w:rsidRDefault="00702B84" w:rsidP="00702B84">
            <w:pPr>
              <w:spacing w:before="0"/>
              <w:jc w:val="left"/>
              <w:rPr>
                <w:rFonts w:cs="Arial"/>
                <w:color w:val="000000"/>
                <w:sz w:val="16"/>
                <w:szCs w:val="16"/>
              </w:rPr>
            </w:pPr>
            <w:r w:rsidRPr="00702B84">
              <w:rPr>
                <w:rFonts w:cs="Arial"/>
                <w:color w:val="000000"/>
                <w:sz w:val="16"/>
                <w:szCs w:val="16"/>
              </w:rPr>
              <w:t>Нбавка, испорука и монтажа вишестепених центрифугалних пумпи на постоље, фиксирање на постоље, израда нових цевних веза, сечење и савијање, укрућење истих</w:t>
            </w:r>
          </w:p>
        </w:tc>
        <w:tc>
          <w:tcPr>
            <w:tcW w:w="153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5211A3C4" w14:textId="77777777" w:rsidR="00702B84" w:rsidRPr="00702B84" w:rsidRDefault="00702B84" w:rsidP="00702B84">
            <w:pPr>
              <w:spacing w:before="0"/>
              <w:jc w:val="center"/>
              <w:rPr>
                <w:rFonts w:cs="Arial"/>
                <w:color w:val="000000"/>
                <w:sz w:val="16"/>
                <w:szCs w:val="16"/>
              </w:rPr>
            </w:pPr>
            <w:proofErr w:type="gramStart"/>
            <w:r w:rsidRPr="00702B84">
              <w:rPr>
                <w:rFonts w:cs="Arial"/>
                <w:color w:val="000000"/>
                <w:sz w:val="16"/>
                <w:szCs w:val="16"/>
              </w:rPr>
              <w:t>ком</w:t>
            </w:r>
            <w:proofErr w:type="gramEnd"/>
            <w:r w:rsidRPr="00702B84">
              <w:rPr>
                <w:rFonts w:cs="Arial"/>
                <w:color w:val="000000"/>
                <w:sz w:val="16"/>
                <w:szCs w:val="16"/>
              </w:rPr>
              <w:t>.</w:t>
            </w:r>
          </w:p>
        </w:tc>
        <w:tc>
          <w:tcPr>
            <w:tcW w:w="1085"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09C4737E"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2</w:t>
            </w:r>
          </w:p>
        </w:tc>
        <w:tc>
          <w:tcPr>
            <w:tcW w:w="1174"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508F61B8" w14:textId="77777777" w:rsidR="00702B84" w:rsidRPr="00702B84" w:rsidRDefault="00702B84" w:rsidP="00702B84">
            <w:pPr>
              <w:spacing w:before="0"/>
              <w:jc w:val="center"/>
              <w:rPr>
                <w:rFonts w:cs="Arial"/>
                <w:color w:val="000000"/>
                <w:sz w:val="16"/>
                <w:szCs w:val="16"/>
              </w:rPr>
            </w:pPr>
          </w:p>
        </w:tc>
        <w:tc>
          <w:tcPr>
            <w:tcW w:w="891" w:type="dxa"/>
            <w:vMerge w:val="restart"/>
            <w:tcBorders>
              <w:top w:val="nil"/>
              <w:left w:val="double" w:sz="6" w:space="0" w:color="auto"/>
              <w:bottom w:val="double" w:sz="6" w:space="0" w:color="auto"/>
              <w:right w:val="single" w:sz="4" w:space="0" w:color="auto"/>
            </w:tcBorders>
            <w:shd w:val="clear" w:color="auto" w:fill="auto"/>
            <w:noWrap/>
            <w:vAlign w:val="center"/>
          </w:tcPr>
          <w:p w14:paraId="27A4AB7C" w14:textId="7C95B111" w:rsidR="00702B84" w:rsidRPr="00900E85" w:rsidRDefault="00702B84" w:rsidP="00702B84">
            <w:pPr>
              <w:spacing w:before="0"/>
              <w:jc w:val="center"/>
              <w:rPr>
                <w:rFonts w:cs="Arial"/>
                <w:color w:val="000000"/>
              </w:rPr>
            </w:pPr>
          </w:p>
        </w:tc>
        <w:tc>
          <w:tcPr>
            <w:tcW w:w="1174" w:type="dxa"/>
            <w:tcBorders>
              <w:top w:val="single" w:sz="4" w:space="0" w:color="auto"/>
              <w:left w:val="single" w:sz="4" w:space="0" w:color="auto"/>
              <w:right w:val="single" w:sz="4" w:space="0" w:color="auto"/>
            </w:tcBorders>
            <w:vAlign w:val="center"/>
          </w:tcPr>
          <w:p w14:paraId="4C057223" w14:textId="04CE6217" w:rsidR="00702B84" w:rsidRPr="00900E85" w:rsidRDefault="00702B84" w:rsidP="00702B84">
            <w:pPr>
              <w:spacing w:before="0"/>
              <w:jc w:val="center"/>
              <w:rPr>
                <w:rFonts w:cs="Arial"/>
                <w:color w:val="000000"/>
              </w:rPr>
            </w:pPr>
          </w:p>
        </w:tc>
        <w:tc>
          <w:tcPr>
            <w:tcW w:w="1076" w:type="dxa"/>
            <w:tcBorders>
              <w:top w:val="single" w:sz="4" w:space="0" w:color="auto"/>
              <w:left w:val="single" w:sz="4" w:space="0" w:color="auto"/>
              <w:right w:val="single" w:sz="4" w:space="0" w:color="auto"/>
            </w:tcBorders>
            <w:vAlign w:val="center"/>
          </w:tcPr>
          <w:p w14:paraId="5612B5D2" w14:textId="5EC9F524" w:rsidR="00702B84" w:rsidRPr="00900E85" w:rsidRDefault="00702B84" w:rsidP="00702B84">
            <w:pPr>
              <w:spacing w:before="0"/>
              <w:jc w:val="center"/>
              <w:rPr>
                <w:rFonts w:cs="Arial"/>
                <w:color w:val="000000"/>
              </w:rPr>
            </w:pPr>
          </w:p>
        </w:tc>
      </w:tr>
      <w:tr w:rsidR="00702B84" w:rsidRPr="00900E85" w14:paraId="0BBDB15B" w14:textId="26D62304"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628EE7A6"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1F59C8F6"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527F504B"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79383FA9"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7DEF1E3E"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5968276F"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right w:val="single" w:sz="4" w:space="0" w:color="auto"/>
            </w:tcBorders>
            <w:vAlign w:val="center"/>
          </w:tcPr>
          <w:p w14:paraId="63D7D1B4" w14:textId="77777777" w:rsidR="00702B84" w:rsidRPr="00900E85" w:rsidRDefault="00702B84" w:rsidP="00702B84">
            <w:pPr>
              <w:spacing w:before="0"/>
              <w:jc w:val="center"/>
              <w:rPr>
                <w:rFonts w:cs="Arial"/>
                <w:color w:val="000000"/>
              </w:rPr>
            </w:pPr>
          </w:p>
        </w:tc>
        <w:tc>
          <w:tcPr>
            <w:tcW w:w="1076" w:type="dxa"/>
            <w:tcBorders>
              <w:top w:val="nil"/>
              <w:left w:val="single" w:sz="4" w:space="0" w:color="auto"/>
              <w:right w:val="single" w:sz="4" w:space="0" w:color="auto"/>
            </w:tcBorders>
            <w:vAlign w:val="center"/>
          </w:tcPr>
          <w:p w14:paraId="000A0F3F" w14:textId="77777777" w:rsidR="00702B84" w:rsidRPr="00900E85" w:rsidRDefault="00702B84" w:rsidP="00702B84">
            <w:pPr>
              <w:spacing w:before="0"/>
              <w:jc w:val="center"/>
              <w:rPr>
                <w:rFonts w:cs="Arial"/>
                <w:color w:val="000000"/>
              </w:rPr>
            </w:pPr>
          </w:p>
        </w:tc>
      </w:tr>
      <w:tr w:rsidR="00702B84" w:rsidRPr="00900E85" w14:paraId="066E7723" w14:textId="1CF79F9B" w:rsidTr="00FC6A1C">
        <w:trPr>
          <w:trHeight w:val="855"/>
        </w:trPr>
        <w:tc>
          <w:tcPr>
            <w:tcW w:w="1432" w:type="dxa"/>
            <w:vMerge/>
            <w:tcBorders>
              <w:top w:val="nil"/>
              <w:left w:val="single" w:sz="12" w:space="0" w:color="auto"/>
              <w:bottom w:val="double" w:sz="6" w:space="0" w:color="auto"/>
              <w:right w:val="double" w:sz="6" w:space="0" w:color="auto"/>
            </w:tcBorders>
            <w:vAlign w:val="center"/>
            <w:hideMark/>
          </w:tcPr>
          <w:p w14:paraId="0749B658"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31E50FFB"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3BA2EAFF"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741E182B"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41921A2A"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1D029081"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bottom w:val="single" w:sz="4" w:space="0" w:color="auto"/>
              <w:right w:val="single" w:sz="4" w:space="0" w:color="auto"/>
            </w:tcBorders>
            <w:vAlign w:val="center"/>
          </w:tcPr>
          <w:p w14:paraId="0EA47ACF" w14:textId="77777777" w:rsidR="00702B84" w:rsidRPr="00900E85" w:rsidRDefault="00702B84" w:rsidP="00702B84">
            <w:pPr>
              <w:spacing w:before="0"/>
              <w:jc w:val="center"/>
              <w:rPr>
                <w:rFonts w:cs="Arial"/>
                <w:color w:val="000000"/>
              </w:rPr>
            </w:pPr>
          </w:p>
        </w:tc>
        <w:tc>
          <w:tcPr>
            <w:tcW w:w="1076" w:type="dxa"/>
            <w:tcBorders>
              <w:top w:val="nil"/>
              <w:left w:val="single" w:sz="4" w:space="0" w:color="auto"/>
              <w:bottom w:val="single" w:sz="4" w:space="0" w:color="auto"/>
              <w:right w:val="single" w:sz="4" w:space="0" w:color="auto"/>
            </w:tcBorders>
            <w:vAlign w:val="center"/>
          </w:tcPr>
          <w:p w14:paraId="62B2CE3B" w14:textId="77777777" w:rsidR="00702B84" w:rsidRPr="00900E85" w:rsidRDefault="00702B84" w:rsidP="00702B84">
            <w:pPr>
              <w:spacing w:before="0"/>
              <w:jc w:val="center"/>
              <w:rPr>
                <w:rFonts w:cs="Arial"/>
                <w:color w:val="000000"/>
              </w:rPr>
            </w:pPr>
          </w:p>
        </w:tc>
      </w:tr>
      <w:tr w:rsidR="00702B84" w:rsidRPr="00900E85" w14:paraId="73002E35" w14:textId="009E9B82" w:rsidTr="00FC6A1C">
        <w:trPr>
          <w:trHeight w:val="270"/>
        </w:trPr>
        <w:tc>
          <w:tcPr>
            <w:tcW w:w="143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56DD3E20" w14:textId="64D461B2" w:rsidR="00702B84" w:rsidRPr="008B4C7E" w:rsidRDefault="00702B84" w:rsidP="00702B84">
            <w:pPr>
              <w:spacing w:before="0"/>
              <w:jc w:val="center"/>
              <w:rPr>
                <w:rFonts w:cs="Arial"/>
                <w:b/>
                <w:bCs/>
                <w:color w:val="000000"/>
                <w:sz w:val="16"/>
                <w:szCs w:val="16"/>
                <w:lang w:val="sr-Cyrl-RS"/>
              </w:rPr>
            </w:pPr>
            <w:r w:rsidRPr="00702B84">
              <w:rPr>
                <w:rFonts w:cs="Arial"/>
                <w:b/>
                <w:bCs/>
                <w:color w:val="000000"/>
                <w:sz w:val="16"/>
                <w:szCs w:val="16"/>
              </w:rPr>
              <w:t>7</w:t>
            </w:r>
            <w:r w:rsidR="008B4C7E">
              <w:rPr>
                <w:rFonts w:cs="Arial"/>
                <w:b/>
                <w:bCs/>
                <w:color w:val="000000"/>
                <w:sz w:val="16"/>
                <w:szCs w:val="16"/>
                <w:lang w:val="sr-Cyrl-RS"/>
              </w:rPr>
              <w:t>.</w:t>
            </w:r>
          </w:p>
        </w:tc>
        <w:tc>
          <w:tcPr>
            <w:tcW w:w="2168" w:type="dxa"/>
            <w:vMerge w:val="restart"/>
            <w:tcBorders>
              <w:top w:val="double" w:sz="6" w:space="0" w:color="auto"/>
              <w:left w:val="double" w:sz="6" w:space="0" w:color="auto"/>
              <w:bottom w:val="double" w:sz="6" w:space="0" w:color="auto"/>
              <w:right w:val="double" w:sz="6" w:space="0" w:color="auto"/>
            </w:tcBorders>
            <w:shd w:val="clear" w:color="auto" w:fill="auto"/>
            <w:vAlign w:val="bottom"/>
            <w:hideMark/>
          </w:tcPr>
          <w:p w14:paraId="00A52540" w14:textId="77777777" w:rsidR="00702B84" w:rsidRPr="00702B84" w:rsidRDefault="00702B84" w:rsidP="00702B84">
            <w:pPr>
              <w:spacing w:before="0"/>
              <w:jc w:val="left"/>
              <w:rPr>
                <w:rFonts w:cs="Arial"/>
                <w:color w:val="000000"/>
                <w:sz w:val="16"/>
                <w:szCs w:val="16"/>
              </w:rPr>
            </w:pPr>
            <w:r w:rsidRPr="00702B84">
              <w:rPr>
                <w:rFonts w:cs="Arial"/>
                <w:color w:val="000000"/>
                <w:sz w:val="16"/>
                <w:szCs w:val="16"/>
              </w:rPr>
              <w:t>Набавка, испорука и монтажа новог компензационог резервервора са пловком, сигурносни вентил</w:t>
            </w:r>
          </w:p>
        </w:tc>
        <w:tc>
          <w:tcPr>
            <w:tcW w:w="153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5A92B0A3" w14:textId="77777777" w:rsidR="00702B84" w:rsidRPr="00702B84" w:rsidRDefault="00702B84" w:rsidP="00702B84">
            <w:pPr>
              <w:spacing w:before="0"/>
              <w:jc w:val="center"/>
              <w:rPr>
                <w:rFonts w:cs="Arial"/>
                <w:color w:val="000000"/>
                <w:sz w:val="16"/>
                <w:szCs w:val="16"/>
              </w:rPr>
            </w:pPr>
            <w:proofErr w:type="gramStart"/>
            <w:r w:rsidRPr="00702B84">
              <w:rPr>
                <w:rFonts w:cs="Arial"/>
                <w:color w:val="000000"/>
                <w:sz w:val="16"/>
                <w:szCs w:val="16"/>
              </w:rPr>
              <w:t>ком</w:t>
            </w:r>
            <w:proofErr w:type="gramEnd"/>
            <w:r w:rsidRPr="00702B84">
              <w:rPr>
                <w:rFonts w:cs="Arial"/>
                <w:color w:val="000000"/>
                <w:sz w:val="16"/>
                <w:szCs w:val="16"/>
              </w:rPr>
              <w:t>.</w:t>
            </w:r>
          </w:p>
        </w:tc>
        <w:tc>
          <w:tcPr>
            <w:tcW w:w="1085"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488F3362"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1</w:t>
            </w:r>
          </w:p>
        </w:tc>
        <w:tc>
          <w:tcPr>
            <w:tcW w:w="1174"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38B3178F" w14:textId="77777777" w:rsidR="00702B84" w:rsidRPr="00702B84" w:rsidRDefault="00702B84" w:rsidP="00702B84">
            <w:pPr>
              <w:spacing w:before="0"/>
              <w:jc w:val="center"/>
              <w:rPr>
                <w:rFonts w:cs="Arial"/>
                <w:color w:val="000000"/>
                <w:sz w:val="16"/>
                <w:szCs w:val="16"/>
              </w:rPr>
            </w:pPr>
          </w:p>
        </w:tc>
        <w:tc>
          <w:tcPr>
            <w:tcW w:w="891" w:type="dxa"/>
            <w:vMerge w:val="restart"/>
            <w:tcBorders>
              <w:top w:val="nil"/>
              <w:left w:val="double" w:sz="6" w:space="0" w:color="auto"/>
              <w:bottom w:val="double" w:sz="6" w:space="0" w:color="auto"/>
              <w:right w:val="single" w:sz="4" w:space="0" w:color="auto"/>
            </w:tcBorders>
            <w:shd w:val="clear" w:color="auto" w:fill="auto"/>
            <w:noWrap/>
            <w:vAlign w:val="center"/>
          </w:tcPr>
          <w:p w14:paraId="499BA470" w14:textId="51D08AAF" w:rsidR="00702B84" w:rsidRPr="00900E85" w:rsidRDefault="00702B84" w:rsidP="00702B84">
            <w:pPr>
              <w:spacing w:before="0"/>
              <w:jc w:val="center"/>
              <w:rPr>
                <w:rFonts w:cs="Arial"/>
                <w:color w:val="000000"/>
              </w:rPr>
            </w:pPr>
          </w:p>
        </w:tc>
        <w:tc>
          <w:tcPr>
            <w:tcW w:w="1174" w:type="dxa"/>
            <w:tcBorders>
              <w:top w:val="single" w:sz="4" w:space="0" w:color="auto"/>
              <w:left w:val="single" w:sz="4" w:space="0" w:color="auto"/>
              <w:right w:val="single" w:sz="4" w:space="0" w:color="auto"/>
            </w:tcBorders>
            <w:vAlign w:val="center"/>
          </w:tcPr>
          <w:p w14:paraId="6D9C3D57" w14:textId="22C3EFBA" w:rsidR="00702B84" w:rsidRPr="00900E85" w:rsidRDefault="00702B84" w:rsidP="00702B84">
            <w:pPr>
              <w:spacing w:before="0"/>
              <w:jc w:val="center"/>
              <w:rPr>
                <w:rFonts w:cs="Arial"/>
                <w:color w:val="000000"/>
              </w:rPr>
            </w:pPr>
          </w:p>
        </w:tc>
        <w:tc>
          <w:tcPr>
            <w:tcW w:w="1076" w:type="dxa"/>
            <w:tcBorders>
              <w:top w:val="single" w:sz="4" w:space="0" w:color="auto"/>
              <w:left w:val="single" w:sz="4" w:space="0" w:color="auto"/>
              <w:right w:val="single" w:sz="4" w:space="0" w:color="auto"/>
            </w:tcBorders>
            <w:vAlign w:val="center"/>
          </w:tcPr>
          <w:p w14:paraId="5FC0772F" w14:textId="15B6D988" w:rsidR="00702B84" w:rsidRPr="00900E85" w:rsidRDefault="00702B84" w:rsidP="00702B84">
            <w:pPr>
              <w:spacing w:before="0"/>
              <w:jc w:val="center"/>
              <w:rPr>
                <w:rFonts w:cs="Arial"/>
                <w:color w:val="000000"/>
              </w:rPr>
            </w:pPr>
          </w:p>
        </w:tc>
      </w:tr>
      <w:tr w:rsidR="00702B84" w:rsidRPr="00900E85" w14:paraId="78E297FE" w14:textId="75A91F50"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68F99911"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4A721E15"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16F8DD9A"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645A2BD8"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7250E192"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23EA91A8"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right w:val="single" w:sz="4" w:space="0" w:color="auto"/>
            </w:tcBorders>
            <w:vAlign w:val="center"/>
          </w:tcPr>
          <w:p w14:paraId="3B58D035" w14:textId="77777777" w:rsidR="00702B84" w:rsidRPr="00900E85" w:rsidRDefault="00702B84" w:rsidP="00702B84">
            <w:pPr>
              <w:spacing w:before="0"/>
              <w:jc w:val="center"/>
              <w:rPr>
                <w:rFonts w:cs="Arial"/>
                <w:color w:val="000000"/>
              </w:rPr>
            </w:pPr>
          </w:p>
        </w:tc>
        <w:tc>
          <w:tcPr>
            <w:tcW w:w="1076" w:type="dxa"/>
            <w:tcBorders>
              <w:top w:val="nil"/>
              <w:left w:val="single" w:sz="4" w:space="0" w:color="auto"/>
              <w:right w:val="single" w:sz="4" w:space="0" w:color="auto"/>
            </w:tcBorders>
            <w:vAlign w:val="center"/>
          </w:tcPr>
          <w:p w14:paraId="7423322D" w14:textId="77777777" w:rsidR="00702B84" w:rsidRPr="00900E85" w:rsidRDefault="00702B84" w:rsidP="00702B84">
            <w:pPr>
              <w:spacing w:before="0"/>
              <w:jc w:val="center"/>
              <w:rPr>
                <w:rFonts w:cs="Arial"/>
                <w:color w:val="000000"/>
              </w:rPr>
            </w:pPr>
          </w:p>
        </w:tc>
      </w:tr>
      <w:tr w:rsidR="00702B84" w:rsidRPr="00900E85" w14:paraId="65289E99" w14:textId="0548DAC4"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27EDF3CB"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6EAE8AC9"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390F2B45"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15FBBF6D"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75EB6567"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629E1215"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right w:val="single" w:sz="4" w:space="0" w:color="auto"/>
            </w:tcBorders>
            <w:vAlign w:val="center"/>
          </w:tcPr>
          <w:p w14:paraId="6128639B" w14:textId="77777777" w:rsidR="00702B84" w:rsidRPr="00900E85" w:rsidRDefault="00702B84" w:rsidP="00702B84">
            <w:pPr>
              <w:spacing w:before="0"/>
              <w:jc w:val="center"/>
              <w:rPr>
                <w:rFonts w:cs="Arial"/>
                <w:color w:val="000000"/>
              </w:rPr>
            </w:pPr>
          </w:p>
        </w:tc>
        <w:tc>
          <w:tcPr>
            <w:tcW w:w="1076" w:type="dxa"/>
            <w:tcBorders>
              <w:top w:val="nil"/>
              <w:left w:val="single" w:sz="4" w:space="0" w:color="auto"/>
              <w:right w:val="single" w:sz="4" w:space="0" w:color="auto"/>
            </w:tcBorders>
            <w:vAlign w:val="center"/>
          </w:tcPr>
          <w:p w14:paraId="56FD52C4" w14:textId="77777777" w:rsidR="00702B84" w:rsidRPr="00900E85" w:rsidRDefault="00702B84" w:rsidP="00702B84">
            <w:pPr>
              <w:spacing w:before="0"/>
              <w:jc w:val="center"/>
              <w:rPr>
                <w:rFonts w:cs="Arial"/>
                <w:color w:val="000000"/>
              </w:rPr>
            </w:pPr>
          </w:p>
        </w:tc>
      </w:tr>
      <w:tr w:rsidR="00702B84" w:rsidRPr="00900E85" w14:paraId="4BF3F8A4" w14:textId="4F5D0092" w:rsidTr="00FC6A1C">
        <w:trPr>
          <w:trHeight w:val="21"/>
        </w:trPr>
        <w:tc>
          <w:tcPr>
            <w:tcW w:w="1432" w:type="dxa"/>
            <w:vMerge/>
            <w:tcBorders>
              <w:top w:val="nil"/>
              <w:left w:val="single" w:sz="12" w:space="0" w:color="auto"/>
              <w:bottom w:val="double" w:sz="6" w:space="0" w:color="auto"/>
              <w:right w:val="double" w:sz="6" w:space="0" w:color="auto"/>
            </w:tcBorders>
            <w:vAlign w:val="center"/>
            <w:hideMark/>
          </w:tcPr>
          <w:p w14:paraId="62592DCB"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123EB943"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0B560421"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7DE90FB8"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710D0CB6"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1CADA086"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bottom w:val="single" w:sz="4" w:space="0" w:color="auto"/>
              <w:right w:val="single" w:sz="4" w:space="0" w:color="auto"/>
            </w:tcBorders>
            <w:vAlign w:val="center"/>
          </w:tcPr>
          <w:p w14:paraId="4BAD030D" w14:textId="77777777" w:rsidR="00702B84" w:rsidRPr="00900E85" w:rsidRDefault="00702B84" w:rsidP="00702B84">
            <w:pPr>
              <w:spacing w:before="0"/>
              <w:jc w:val="center"/>
              <w:rPr>
                <w:rFonts w:cs="Arial"/>
                <w:color w:val="000000"/>
              </w:rPr>
            </w:pPr>
          </w:p>
        </w:tc>
        <w:tc>
          <w:tcPr>
            <w:tcW w:w="1076" w:type="dxa"/>
            <w:tcBorders>
              <w:top w:val="nil"/>
              <w:left w:val="single" w:sz="4" w:space="0" w:color="auto"/>
              <w:bottom w:val="single" w:sz="4" w:space="0" w:color="auto"/>
              <w:right w:val="single" w:sz="4" w:space="0" w:color="auto"/>
            </w:tcBorders>
            <w:vAlign w:val="center"/>
          </w:tcPr>
          <w:p w14:paraId="3DEBB2F0" w14:textId="77777777" w:rsidR="00702B84" w:rsidRPr="00900E85" w:rsidRDefault="00702B84" w:rsidP="00702B84">
            <w:pPr>
              <w:spacing w:before="0"/>
              <w:jc w:val="center"/>
              <w:rPr>
                <w:rFonts w:cs="Arial"/>
                <w:color w:val="000000"/>
              </w:rPr>
            </w:pPr>
          </w:p>
        </w:tc>
      </w:tr>
      <w:tr w:rsidR="00702B84" w:rsidRPr="00900E85" w14:paraId="455595CF" w14:textId="163C691F" w:rsidTr="00FC6A1C">
        <w:trPr>
          <w:trHeight w:val="315"/>
        </w:trPr>
        <w:tc>
          <w:tcPr>
            <w:tcW w:w="143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69967BC0" w14:textId="42B4C647" w:rsidR="00702B84" w:rsidRPr="008B4C7E" w:rsidRDefault="00702B84" w:rsidP="00702B84">
            <w:pPr>
              <w:spacing w:before="0"/>
              <w:jc w:val="center"/>
              <w:rPr>
                <w:rFonts w:cs="Arial"/>
                <w:b/>
                <w:bCs/>
                <w:color w:val="000000"/>
                <w:sz w:val="16"/>
                <w:szCs w:val="16"/>
                <w:lang w:val="sr-Cyrl-RS"/>
              </w:rPr>
            </w:pPr>
            <w:r w:rsidRPr="00702B84">
              <w:rPr>
                <w:rFonts w:cs="Arial"/>
                <w:b/>
                <w:bCs/>
                <w:color w:val="000000"/>
                <w:sz w:val="16"/>
                <w:szCs w:val="16"/>
              </w:rPr>
              <w:t>8</w:t>
            </w:r>
            <w:r w:rsidR="008B4C7E">
              <w:rPr>
                <w:rFonts w:cs="Arial"/>
                <w:b/>
                <w:bCs/>
                <w:color w:val="000000"/>
                <w:sz w:val="16"/>
                <w:szCs w:val="16"/>
                <w:lang w:val="sr-Cyrl-RS"/>
              </w:rPr>
              <w:t>.</w:t>
            </w:r>
          </w:p>
        </w:tc>
        <w:tc>
          <w:tcPr>
            <w:tcW w:w="2168" w:type="dxa"/>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4D165C3A" w14:textId="77777777" w:rsidR="00702B84" w:rsidRPr="00702B84" w:rsidRDefault="00702B84" w:rsidP="00702B84">
            <w:pPr>
              <w:spacing w:before="0"/>
              <w:jc w:val="left"/>
              <w:rPr>
                <w:rFonts w:cs="Arial"/>
                <w:color w:val="000000"/>
                <w:sz w:val="16"/>
                <w:szCs w:val="16"/>
              </w:rPr>
            </w:pPr>
            <w:r w:rsidRPr="00702B84">
              <w:rPr>
                <w:rFonts w:cs="Arial"/>
                <w:color w:val="000000"/>
                <w:sz w:val="16"/>
                <w:szCs w:val="16"/>
              </w:rPr>
              <w:t>Н</w:t>
            </w:r>
            <w:r w:rsidRPr="00702B84">
              <w:rPr>
                <w:rFonts w:cs="Arial"/>
                <w:color w:val="000000"/>
                <w:sz w:val="16"/>
                <w:szCs w:val="16"/>
                <w:lang w:val="sr-Cyrl-RS"/>
              </w:rPr>
              <w:t>а</w:t>
            </w:r>
            <w:r w:rsidRPr="00702B84">
              <w:rPr>
                <w:rFonts w:cs="Arial"/>
                <w:color w:val="000000"/>
                <w:sz w:val="16"/>
                <w:szCs w:val="16"/>
              </w:rPr>
              <w:t>бавка и испорука запорних вентила, заптивног материјала,  повезивање   са хидрантском и водоводном инсталацијом</w:t>
            </w:r>
          </w:p>
        </w:tc>
        <w:tc>
          <w:tcPr>
            <w:tcW w:w="153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6DDCF0FD"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комплет</w:t>
            </w:r>
          </w:p>
        </w:tc>
        <w:tc>
          <w:tcPr>
            <w:tcW w:w="1085"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50160488"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1</w:t>
            </w:r>
          </w:p>
        </w:tc>
        <w:tc>
          <w:tcPr>
            <w:tcW w:w="1174"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77B8C186" w14:textId="77777777" w:rsidR="00702B84" w:rsidRPr="00702B84" w:rsidRDefault="00702B84" w:rsidP="00702B84">
            <w:pPr>
              <w:spacing w:before="0"/>
              <w:jc w:val="center"/>
              <w:rPr>
                <w:rFonts w:cs="Arial"/>
                <w:color w:val="000000"/>
                <w:sz w:val="16"/>
                <w:szCs w:val="16"/>
              </w:rPr>
            </w:pPr>
          </w:p>
        </w:tc>
        <w:tc>
          <w:tcPr>
            <w:tcW w:w="891" w:type="dxa"/>
            <w:vMerge w:val="restart"/>
            <w:tcBorders>
              <w:top w:val="nil"/>
              <w:left w:val="double" w:sz="6" w:space="0" w:color="auto"/>
              <w:bottom w:val="double" w:sz="6" w:space="0" w:color="000000"/>
              <w:right w:val="single" w:sz="4" w:space="0" w:color="auto"/>
            </w:tcBorders>
            <w:shd w:val="clear" w:color="auto" w:fill="auto"/>
            <w:noWrap/>
            <w:vAlign w:val="center"/>
          </w:tcPr>
          <w:p w14:paraId="05E53602" w14:textId="37A1CCFD" w:rsidR="00702B84" w:rsidRPr="00900E85" w:rsidRDefault="00702B84" w:rsidP="00702B84">
            <w:pPr>
              <w:spacing w:before="0"/>
              <w:jc w:val="center"/>
              <w:rPr>
                <w:rFonts w:cs="Arial"/>
                <w:color w:val="000000"/>
              </w:rPr>
            </w:pPr>
          </w:p>
        </w:tc>
        <w:tc>
          <w:tcPr>
            <w:tcW w:w="1174" w:type="dxa"/>
            <w:tcBorders>
              <w:top w:val="single" w:sz="4" w:space="0" w:color="auto"/>
              <w:left w:val="single" w:sz="4" w:space="0" w:color="auto"/>
              <w:right w:val="single" w:sz="4" w:space="0" w:color="auto"/>
            </w:tcBorders>
            <w:vAlign w:val="center"/>
          </w:tcPr>
          <w:p w14:paraId="042F449E" w14:textId="713FCCD4" w:rsidR="00702B84" w:rsidRPr="00900E85" w:rsidRDefault="00702B84" w:rsidP="00702B84">
            <w:pPr>
              <w:spacing w:before="0"/>
              <w:jc w:val="center"/>
              <w:rPr>
                <w:rFonts w:cs="Arial"/>
                <w:color w:val="000000"/>
              </w:rPr>
            </w:pPr>
          </w:p>
        </w:tc>
        <w:tc>
          <w:tcPr>
            <w:tcW w:w="1076" w:type="dxa"/>
            <w:tcBorders>
              <w:top w:val="single" w:sz="4" w:space="0" w:color="auto"/>
              <w:left w:val="single" w:sz="4" w:space="0" w:color="auto"/>
              <w:right w:val="single" w:sz="4" w:space="0" w:color="auto"/>
            </w:tcBorders>
            <w:vAlign w:val="center"/>
          </w:tcPr>
          <w:p w14:paraId="26998C20" w14:textId="48654CCA" w:rsidR="00702B84" w:rsidRPr="00900E85" w:rsidRDefault="00702B84" w:rsidP="00702B84">
            <w:pPr>
              <w:spacing w:before="0"/>
              <w:jc w:val="center"/>
              <w:rPr>
                <w:rFonts w:cs="Arial"/>
                <w:color w:val="000000"/>
              </w:rPr>
            </w:pPr>
          </w:p>
        </w:tc>
      </w:tr>
      <w:tr w:rsidR="00702B84" w:rsidRPr="00900E85" w14:paraId="138D63A8" w14:textId="6BA17480"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7F61110B"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000000"/>
              <w:right w:val="double" w:sz="6" w:space="0" w:color="000000"/>
            </w:tcBorders>
            <w:vAlign w:val="center"/>
            <w:hideMark/>
          </w:tcPr>
          <w:p w14:paraId="49D7D3F3"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77EADBFA"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080609B3"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000000"/>
              <w:right w:val="double" w:sz="6" w:space="0" w:color="auto"/>
            </w:tcBorders>
            <w:vAlign w:val="center"/>
            <w:hideMark/>
          </w:tcPr>
          <w:p w14:paraId="6AAEBF83"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000000"/>
              <w:right w:val="single" w:sz="4" w:space="0" w:color="auto"/>
            </w:tcBorders>
            <w:vAlign w:val="center"/>
          </w:tcPr>
          <w:p w14:paraId="4CF5FA3A"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right w:val="single" w:sz="4" w:space="0" w:color="auto"/>
            </w:tcBorders>
            <w:vAlign w:val="center"/>
          </w:tcPr>
          <w:p w14:paraId="49D5B173" w14:textId="77777777" w:rsidR="00702B84" w:rsidRPr="001D7712" w:rsidRDefault="00702B84" w:rsidP="00702B84">
            <w:pPr>
              <w:spacing w:before="0"/>
              <w:jc w:val="center"/>
              <w:rPr>
                <w:rFonts w:cs="Arial"/>
                <w:b/>
                <w:color w:val="000000"/>
              </w:rPr>
            </w:pPr>
          </w:p>
        </w:tc>
        <w:tc>
          <w:tcPr>
            <w:tcW w:w="1076" w:type="dxa"/>
            <w:tcBorders>
              <w:top w:val="nil"/>
              <w:left w:val="single" w:sz="4" w:space="0" w:color="auto"/>
              <w:right w:val="single" w:sz="4" w:space="0" w:color="auto"/>
            </w:tcBorders>
            <w:vAlign w:val="center"/>
          </w:tcPr>
          <w:p w14:paraId="2BFF3A47" w14:textId="77777777" w:rsidR="00702B84" w:rsidRPr="00900E85" w:rsidRDefault="00702B84" w:rsidP="00702B84">
            <w:pPr>
              <w:spacing w:before="0"/>
              <w:jc w:val="center"/>
              <w:rPr>
                <w:rFonts w:cs="Arial"/>
                <w:color w:val="000000"/>
              </w:rPr>
            </w:pPr>
          </w:p>
        </w:tc>
      </w:tr>
      <w:tr w:rsidR="00702B84" w:rsidRPr="00900E85" w14:paraId="3D377E99" w14:textId="796B7F4B" w:rsidTr="00FC6A1C">
        <w:trPr>
          <w:trHeight w:val="315"/>
        </w:trPr>
        <w:tc>
          <w:tcPr>
            <w:tcW w:w="1432" w:type="dxa"/>
            <w:vMerge/>
            <w:tcBorders>
              <w:top w:val="nil"/>
              <w:left w:val="single" w:sz="12" w:space="0" w:color="auto"/>
              <w:bottom w:val="double" w:sz="6" w:space="0" w:color="auto"/>
              <w:right w:val="double" w:sz="6" w:space="0" w:color="auto"/>
            </w:tcBorders>
            <w:vAlign w:val="center"/>
            <w:hideMark/>
          </w:tcPr>
          <w:p w14:paraId="3234DCAE"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000000"/>
              <w:right w:val="double" w:sz="6" w:space="0" w:color="000000"/>
            </w:tcBorders>
            <w:vAlign w:val="center"/>
            <w:hideMark/>
          </w:tcPr>
          <w:p w14:paraId="3102BEFA"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51654666"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354A9F22"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double" w:sz="6" w:space="0" w:color="000000"/>
              <w:right w:val="double" w:sz="6" w:space="0" w:color="auto"/>
            </w:tcBorders>
            <w:vAlign w:val="center"/>
            <w:hideMark/>
          </w:tcPr>
          <w:p w14:paraId="0AC79A4B"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double" w:sz="6" w:space="0" w:color="000000"/>
              <w:right w:val="single" w:sz="4" w:space="0" w:color="auto"/>
            </w:tcBorders>
            <w:vAlign w:val="center"/>
          </w:tcPr>
          <w:p w14:paraId="2676F8E7"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bottom w:val="single" w:sz="4" w:space="0" w:color="auto"/>
              <w:right w:val="single" w:sz="4" w:space="0" w:color="auto"/>
            </w:tcBorders>
            <w:vAlign w:val="center"/>
          </w:tcPr>
          <w:p w14:paraId="37ECF5D7" w14:textId="77777777" w:rsidR="00702B84" w:rsidRPr="00900E85" w:rsidRDefault="00702B84" w:rsidP="00702B84">
            <w:pPr>
              <w:spacing w:before="0"/>
              <w:jc w:val="center"/>
              <w:rPr>
                <w:rFonts w:cs="Arial"/>
                <w:color w:val="000000"/>
              </w:rPr>
            </w:pPr>
          </w:p>
        </w:tc>
        <w:tc>
          <w:tcPr>
            <w:tcW w:w="1076" w:type="dxa"/>
            <w:tcBorders>
              <w:top w:val="nil"/>
              <w:left w:val="single" w:sz="4" w:space="0" w:color="auto"/>
              <w:bottom w:val="single" w:sz="4" w:space="0" w:color="auto"/>
              <w:right w:val="single" w:sz="4" w:space="0" w:color="auto"/>
            </w:tcBorders>
            <w:vAlign w:val="center"/>
          </w:tcPr>
          <w:p w14:paraId="2BFF67B8" w14:textId="77777777" w:rsidR="00702B84" w:rsidRPr="00900E85" w:rsidRDefault="00702B84" w:rsidP="00702B84">
            <w:pPr>
              <w:spacing w:before="0"/>
              <w:jc w:val="center"/>
              <w:rPr>
                <w:rFonts w:cs="Arial"/>
                <w:color w:val="000000"/>
              </w:rPr>
            </w:pPr>
          </w:p>
        </w:tc>
      </w:tr>
      <w:tr w:rsidR="00702B84" w:rsidRPr="00900E85" w14:paraId="52D626EE" w14:textId="003AC0E9" w:rsidTr="00FC6A1C">
        <w:trPr>
          <w:trHeight w:val="432"/>
        </w:trPr>
        <w:tc>
          <w:tcPr>
            <w:tcW w:w="143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150094C4" w14:textId="2C2758C0" w:rsidR="00702B84" w:rsidRPr="008B4C7E" w:rsidRDefault="00702B84" w:rsidP="00702B84">
            <w:pPr>
              <w:spacing w:before="0"/>
              <w:jc w:val="center"/>
              <w:rPr>
                <w:rFonts w:cs="Arial"/>
                <w:b/>
                <w:bCs/>
                <w:color w:val="000000"/>
                <w:sz w:val="16"/>
                <w:szCs w:val="16"/>
                <w:lang w:val="sr-Cyrl-RS"/>
              </w:rPr>
            </w:pPr>
            <w:r w:rsidRPr="00702B84">
              <w:rPr>
                <w:rFonts w:cs="Arial"/>
                <w:b/>
                <w:bCs/>
                <w:color w:val="000000"/>
                <w:sz w:val="16"/>
                <w:szCs w:val="16"/>
              </w:rPr>
              <w:lastRenderedPageBreak/>
              <w:t>9</w:t>
            </w:r>
            <w:r w:rsidR="008B4C7E">
              <w:rPr>
                <w:rFonts w:cs="Arial"/>
                <w:b/>
                <w:bCs/>
                <w:color w:val="000000"/>
                <w:sz w:val="16"/>
                <w:szCs w:val="16"/>
                <w:lang w:val="sr-Cyrl-RS"/>
              </w:rPr>
              <w:t>.</w:t>
            </w:r>
          </w:p>
        </w:tc>
        <w:tc>
          <w:tcPr>
            <w:tcW w:w="2168" w:type="dxa"/>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5257ED3B" w14:textId="77777777" w:rsidR="00702B84" w:rsidRPr="00702B84" w:rsidRDefault="00702B84" w:rsidP="00702B84">
            <w:pPr>
              <w:spacing w:before="0"/>
              <w:jc w:val="left"/>
              <w:rPr>
                <w:rFonts w:cs="Arial"/>
                <w:color w:val="000000"/>
                <w:sz w:val="16"/>
                <w:szCs w:val="16"/>
              </w:rPr>
            </w:pPr>
            <w:r w:rsidRPr="00702B84">
              <w:rPr>
                <w:rFonts w:cs="Arial"/>
                <w:color w:val="000000"/>
                <w:sz w:val="16"/>
                <w:szCs w:val="16"/>
              </w:rPr>
              <w:t>Испитивање дела цевног система на испитни притисак хладном воденом пробом са издавањем извештаја о резултатима испитивања</w:t>
            </w:r>
          </w:p>
        </w:tc>
        <w:tc>
          <w:tcPr>
            <w:tcW w:w="153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1234DBF5"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комплет</w:t>
            </w:r>
          </w:p>
        </w:tc>
        <w:tc>
          <w:tcPr>
            <w:tcW w:w="1085"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10E71295" w14:textId="77777777" w:rsidR="00702B84" w:rsidRPr="00702B84" w:rsidRDefault="00702B84" w:rsidP="00702B84">
            <w:pPr>
              <w:spacing w:before="0"/>
              <w:jc w:val="center"/>
              <w:rPr>
                <w:rFonts w:cs="Arial"/>
                <w:color w:val="000000"/>
                <w:sz w:val="16"/>
                <w:szCs w:val="16"/>
              </w:rPr>
            </w:pPr>
            <w:r w:rsidRPr="00702B84">
              <w:rPr>
                <w:rFonts w:cs="Arial"/>
                <w:color w:val="000000"/>
                <w:sz w:val="16"/>
                <w:szCs w:val="16"/>
              </w:rPr>
              <w:t>1</w:t>
            </w:r>
          </w:p>
        </w:tc>
        <w:tc>
          <w:tcPr>
            <w:tcW w:w="1174"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0BC0AA09" w14:textId="77777777" w:rsidR="00702B84" w:rsidRPr="00702B84" w:rsidRDefault="00702B84" w:rsidP="00702B84">
            <w:pPr>
              <w:spacing w:before="0"/>
              <w:jc w:val="center"/>
              <w:rPr>
                <w:rFonts w:cs="Arial"/>
                <w:color w:val="000000"/>
                <w:sz w:val="16"/>
                <w:szCs w:val="16"/>
              </w:rPr>
            </w:pPr>
          </w:p>
        </w:tc>
        <w:tc>
          <w:tcPr>
            <w:tcW w:w="891" w:type="dxa"/>
            <w:vMerge w:val="restart"/>
            <w:tcBorders>
              <w:top w:val="nil"/>
              <w:left w:val="double" w:sz="6" w:space="0" w:color="auto"/>
              <w:bottom w:val="double" w:sz="6" w:space="0" w:color="auto"/>
              <w:right w:val="single" w:sz="4" w:space="0" w:color="auto"/>
            </w:tcBorders>
            <w:shd w:val="clear" w:color="auto" w:fill="auto"/>
            <w:noWrap/>
            <w:vAlign w:val="center"/>
          </w:tcPr>
          <w:p w14:paraId="7947CED1" w14:textId="193C34D7" w:rsidR="00702B84" w:rsidRPr="00900E85" w:rsidRDefault="00702B84" w:rsidP="00702B84">
            <w:pPr>
              <w:spacing w:before="0"/>
              <w:jc w:val="center"/>
              <w:rPr>
                <w:rFonts w:cs="Arial"/>
                <w:color w:val="000000"/>
              </w:rPr>
            </w:pPr>
          </w:p>
        </w:tc>
        <w:tc>
          <w:tcPr>
            <w:tcW w:w="1174" w:type="dxa"/>
            <w:tcBorders>
              <w:top w:val="single" w:sz="4" w:space="0" w:color="auto"/>
              <w:left w:val="single" w:sz="4" w:space="0" w:color="auto"/>
              <w:right w:val="single" w:sz="4" w:space="0" w:color="auto"/>
            </w:tcBorders>
            <w:vAlign w:val="center"/>
          </w:tcPr>
          <w:p w14:paraId="4C016DC1" w14:textId="59BBEB3C" w:rsidR="00702B84" w:rsidRPr="00900E85" w:rsidRDefault="00702B84" w:rsidP="00702B84">
            <w:pPr>
              <w:spacing w:before="0"/>
              <w:jc w:val="center"/>
              <w:rPr>
                <w:rFonts w:cs="Arial"/>
                <w:color w:val="000000"/>
              </w:rPr>
            </w:pPr>
          </w:p>
        </w:tc>
        <w:tc>
          <w:tcPr>
            <w:tcW w:w="1076" w:type="dxa"/>
            <w:tcBorders>
              <w:top w:val="single" w:sz="4" w:space="0" w:color="auto"/>
              <w:left w:val="single" w:sz="4" w:space="0" w:color="auto"/>
              <w:right w:val="single" w:sz="4" w:space="0" w:color="auto"/>
            </w:tcBorders>
            <w:vAlign w:val="center"/>
          </w:tcPr>
          <w:p w14:paraId="69074D8F" w14:textId="5541D602" w:rsidR="00702B84" w:rsidRPr="00900E85" w:rsidRDefault="00702B84" w:rsidP="00702B84">
            <w:pPr>
              <w:spacing w:before="0"/>
              <w:jc w:val="center"/>
              <w:rPr>
                <w:rFonts w:cs="Arial"/>
                <w:color w:val="000000"/>
              </w:rPr>
            </w:pPr>
          </w:p>
        </w:tc>
      </w:tr>
      <w:tr w:rsidR="00702B84" w:rsidRPr="00900E85" w14:paraId="6CBF473C" w14:textId="58375984" w:rsidTr="00FC6A1C">
        <w:trPr>
          <w:trHeight w:val="846"/>
        </w:trPr>
        <w:tc>
          <w:tcPr>
            <w:tcW w:w="1432" w:type="dxa"/>
            <w:vMerge/>
            <w:tcBorders>
              <w:top w:val="nil"/>
              <w:left w:val="single" w:sz="12" w:space="0" w:color="auto"/>
              <w:bottom w:val="single" w:sz="4" w:space="0" w:color="auto"/>
              <w:right w:val="double" w:sz="6" w:space="0" w:color="auto"/>
            </w:tcBorders>
            <w:vAlign w:val="center"/>
            <w:hideMark/>
          </w:tcPr>
          <w:p w14:paraId="7CA04DCD" w14:textId="77777777" w:rsidR="00702B84" w:rsidRPr="00702B84" w:rsidRDefault="00702B84" w:rsidP="00702B84">
            <w:pPr>
              <w:spacing w:before="0"/>
              <w:jc w:val="center"/>
              <w:rPr>
                <w:rFonts w:cs="Arial"/>
                <w:b/>
                <w:bCs/>
                <w:color w:val="000000"/>
                <w:sz w:val="16"/>
                <w:szCs w:val="16"/>
              </w:rPr>
            </w:pPr>
          </w:p>
        </w:tc>
        <w:tc>
          <w:tcPr>
            <w:tcW w:w="2168" w:type="dxa"/>
            <w:vMerge/>
            <w:tcBorders>
              <w:top w:val="double" w:sz="6" w:space="0" w:color="auto"/>
              <w:left w:val="double" w:sz="6" w:space="0" w:color="auto"/>
              <w:bottom w:val="single" w:sz="4" w:space="0" w:color="auto"/>
              <w:right w:val="double" w:sz="6" w:space="0" w:color="000000"/>
            </w:tcBorders>
            <w:vAlign w:val="center"/>
            <w:hideMark/>
          </w:tcPr>
          <w:p w14:paraId="2CD5AD68" w14:textId="77777777" w:rsidR="00702B84" w:rsidRPr="00702B84" w:rsidRDefault="00702B84" w:rsidP="00702B84">
            <w:pPr>
              <w:spacing w:before="0"/>
              <w:jc w:val="left"/>
              <w:rPr>
                <w:rFonts w:cs="Arial"/>
                <w:color w:val="000000"/>
                <w:sz w:val="16"/>
                <w:szCs w:val="16"/>
              </w:rPr>
            </w:pPr>
          </w:p>
        </w:tc>
        <w:tc>
          <w:tcPr>
            <w:tcW w:w="1530" w:type="dxa"/>
            <w:vMerge/>
            <w:tcBorders>
              <w:top w:val="nil"/>
              <w:left w:val="double" w:sz="6" w:space="0" w:color="auto"/>
              <w:bottom w:val="single" w:sz="4" w:space="0" w:color="auto"/>
              <w:right w:val="double" w:sz="6" w:space="0" w:color="auto"/>
            </w:tcBorders>
            <w:vAlign w:val="center"/>
            <w:hideMark/>
          </w:tcPr>
          <w:p w14:paraId="1C6A330B" w14:textId="77777777" w:rsidR="00702B84" w:rsidRPr="00702B84" w:rsidRDefault="00702B84" w:rsidP="00702B84">
            <w:pPr>
              <w:spacing w:before="0"/>
              <w:jc w:val="center"/>
              <w:rPr>
                <w:rFonts w:cs="Arial"/>
                <w:color w:val="000000"/>
                <w:sz w:val="16"/>
                <w:szCs w:val="16"/>
              </w:rPr>
            </w:pPr>
          </w:p>
        </w:tc>
        <w:tc>
          <w:tcPr>
            <w:tcW w:w="1085" w:type="dxa"/>
            <w:vMerge/>
            <w:tcBorders>
              <w:top w:val="nil"/>
              <w:left w:val="double" w:sz="6" w:space="0" w:color="auto"/>
              <w:bottom w:val="single" w:sz="4" w:space="0" w:color="auto"/>
              <w:right w:val="double" w:sz="6" w:space="0" w:color="auto"/>
            </w:tcBorders>
            <w:vAlign w:val="center"/>
            <w:hideMark/>
          </w:tcPr>
          <w:p w14:paraId="3134F2AE" w14:textId="77777777" w:rsidR="00702B84" w:rsidRPr="00702B84" w:rsidRDefault="00702B84" w:rsidP="00702B84">
            <w:pPr>
              <w:spacing w:before="0"/>
              <w:jc w:val="center"/>
              <w:rPr>
                <w:rFonts w:cs="Arial"/>
                <w:color w:val="000000"/>
                <w:sz w:val="16"/>
                <w:szCs w:val="16"/>
              </w:rPr>
            </w:pPr>
          </w:p>
        </w:tc>
        <w:tc>
          <w:tcPr>
            <w:tcW w:w="1174" w:type="dxa"/>
            <w:vMerge/>
            <w:tcBorders>
              <w:top w:val="nil"/>
              <w:left w:val="double" w:sz="6" w:space="0" w:color="auto"/>
              <w:bottom w:val="single" w:sz="4" w:space="0" w:color="auto"/>
              <w:right w:val="double" w:sz="6" w:space="0" w:color="auto"/>
            </w:tcBorders>
            <w:vAlign w:val="center"/>
            <w:hideMark/>
          </w:tcPr>
          <w:p w14:paraId="574ED434" w14:textId="77777777" w:rsidR="00702B84" w:rsidRPr="00702B84" w:rsidRDefault="00702B84" w:rsidP="00702B84">
            <w:pPr>
              <w:spacing w:before="0"/>
              <w:jc w:val="center"/>
              <w:rPr>
                <w:rFonts w:cs="Arial"/>
                <w:color w:val="000000"/>
                <w:sz w:val="16"/>
                <w:szCs w:val="16"/>
              </w:rPr>
            </w:pPr>
          </w:p>
        </w:tc>
        <w:tc>
          <w:tcPr>
            <w:tcW w:w="891" w:type="dxa"/>
            <w:vMerge/>
            <w:tcBorders>
              <w:top w:val="nil"/>
              <w:left w:val="double" w:sz="6" w:space="0" w:color="auto"/>
              <w:bottom w:val="single" w:sz="4" w:space="0" w:color="auto"/>
              <w:right w:val="single" w:sz="4" w:space="0" w:color="auto"/>
            </w:tcBorders>
            <w:vAlign w:val="center"/>
          </w:tcPr>
          <w:p w14:paraId="062FA450" w14:textId="77777777" w:rsidR="00702B84" w:rsidRPr="00900E85" w:rsidRDefault="00702B84" w:rsidP="00702B84">
            <w:pPr>
              <w:spacing w:before="0"/>
              <w:jc w:val="center"/>
              <w:rPr>
                <w:rFonts w:cs="Arial"/>
                <w:color w:val="000000"/>
              </w:rPr>
            </w:pPr>
          </w:p>
        </w:tc>
        <w:tc>
          <w:tcPr>
            <w:tcW w:w="1174" w:type="dxa"/>
            <w:tcBorders>
              <w:top w:val="nil"/>
              <w:left w:val="single" w:sz="4" w:space="0" w:color="auto"/>
              <w:bottom w:val="single" w:sz="4" w:space="0" w:color="auto"/>
              <w:right w:val="single" w:sz="4" w:space="0" w:color="auto"/>
            </w:tcBorders>
            <w:vAlign w:val="center"/>
          </w:tcPr>
          <w:p w14:paraId="3C24D1F1" w14:textId="77777777" w:rsidR="00702B84" w:rsidRPr="00900E85" w:rsidRDefault="00702B84" w:rsidP="00702B84">
            <w:pPr>
              <w:spacing w:before="0"/>
              <w:jc w:val="center"/>
              <w:rPr>
                <w:rFonts w:cs="Arial"/>
                <w:color w:val="000000"/>
              </w:rPr>
            </w:pPr>
          </w:p>
        </w:tc>
        <w:tc>
          <w:tcPr>
            <w:tcW w:w="1076" w:type="dxa"/>
            <w:tcBorders>
              <w:top w:val="nil"/>
              <w:left w:val="single" w:sz="4" w:space="0" w:color="auto"/>
              <w:bottom w:val="single" w:sz="4" w:space="0" w:color="auto"/>
              <w:right w:val="single" w:sz="4" w:space="0" w:color="auto"/>
            </w:tcBorders>
            <w:vAlign w:val="center"/>
          </w:tcPr>
          <w:p w14:paraId="5E71FAC3" w14:textId="77777777" w:rsidR="00702B84" w:rsidRPr="00900E85" w:rsidRDefault="00702B84" w:rsidP="00702B84">
            <w:pPr>
              <w:spacing w:before="0"/>
              <w:jc w:val="center"/>
              <w:rPr>
                <w:rFonts w:cs="Arial"/>
                <w:color w:val="000000"/>
              </w:rPr>
            </w:pPr>
          </w:p>
        </w:tc>
      </w:tr>
      <w:tr w:rsidR="007B44A0" w:rsidRPr="00900E85" w14:paraId="056236B3" w14:textId="53534050" w:rsidTr="00FC6A1C">
        <w:trPr>
          <w:trHeight w:val="315"/>
        </w:trPr>
        <w:tc>
          <w:tcPr>
            <w:tcW w:w="1432" w:type="dxa"/>
            <w:vMerge w:val="restart"/>
            <w:tcBorders>
              <w:top w:val="single" w:sz="4" w:space="0" w:color="auto"/>
              <w:left w:val="single" w:sz="12" w:space="0" w:color="auto"/>
              <w:bottom w:val="double" w:sz="6" w:space="0" w:color="auto"/>
              <w:right w:val="double" w:sz="6" w:space="0" w:color="auto"/>
            </w:tcBorders>
            <w:shd w:val="clear" w:color="auto" w:fill="auto"/>
            <w:noWrap/>
            <w:vAlign w:val="center"/>
            <w:hideMark/>
          </w:tcPr>
          <w:p w14:paraId="60D886F3" w14:textId="77777777" w:rsidR="007B44A0" w:rsidRDefault="007B44A0" w:rsidP="007B44A0">
            <w:pPr>
              <w:spacing w:before="0"/>
              <w:jc w:val="center"/>
              <w:rPr>
                <w:rFonts w:cs="Arial"/>
                <w:b/>
                <w:bCs/>
                <w:color w:val="000000"/>
                <w:sz w:val="16"/>
                <w:szCs w:val="16"/>
              </w:rPr>
            </w:pPr>
          </w:p>
          <w:p w14:paraId="05C44198" w14:textId="7C84981C" w:rsidR="007B44A0" w:rsidRPr="008B4C7E" w:rsidRDefault="007B44A0" w:rsidP="007B44A0">
            <w:pPr>
              <w:spacing w:before="0"/>
              <w:jc w:val="center"/>
              <w:rPr>
                <w:rFonts w:cs="Arial"/>
                <w:b/>
                <w:bCs/>
                <w:color w:val="000000"/>
                <w:sz w:val="16"/>
                <w:szCs w:val="16"/>
                <w:lang w:val="sr-Cyrl-RS"/>
              </w:rPr>
            </w:pPr>
            <w:r w:rsidRPr="00702B84">
              <w:rPr>
                <w:rFonts w:cs="Arial"/>
                <w:b/>
                <w:bCs/>
                <w:color w:val="000000"/>
                <w:sz w:val="16"/>
                <w:szCs w:val="16"/>
              </w:rPr>
              <w:t>10</w:t>
            </w:r>
            <w:r w:rsidR="008B4C7E">
              <w:rPr>
                <w:rFonts w:cs="Arial"/>
                <w:b/>
                <w:bCs/>
                <w:color w:val="000000"/>
                <w:sz w:val="16"/>
                <w:szCs w:val="16"/>
                <w:lang w:val="sr-Cyrl-RS"/>
              </w:rPr>
              <w:t>.</w:t>
            </w:r>
          </w:p>
        </w:tc>
        <w:tc>
          <w:tcPr>
            <w:tcW w:w="2168" w:type="dxa"/>
            <w:vMerge w:val="restart"/>
            <w:tcBorders>
              <w:top w:val="single" w:sz="4" w:space="0" w:color="auto"/>
              <w:left w:val="double" w:sz="6" w:space="0" w:color="auto"/>
              <w:bottom w:val="double" w:sz="6" w:space="0" w:color="auto"/>
              <w:right w:val="double" w:sz="6" w:space="0" w:color="auto"/>
            </w:tcBorders>
            <w:shd w:val="clear" w:color="auto" w:fill="auto"/>
            <w:vAlign w:val="bottom"/>
            <w:hideMark/>
          </w:tcPr>
          <w:p w14:paraId="551523E8" w14:textId="77777777" w:rsidR="007B44A0" w:rsidRPr="00702B84" w:rsidRDefault="007B44A0" w:rsidP="007B44A0">
            <w:pPr>
              <w:spacing w:before="0"/>
              <w:jc w:val="left"/>
              <w:rPr>
                <w:rFonts w:cs="Arial"/>
                <w:color w:val="000000"/>
                <w:sz w:val="16"/>
                <w:szCs w:val="16"/>
              </w:rPr>
            </w:pPr>
            <w:r w:rsidRPr="00702B84">
              <w:rPr>
                <w:rFonts w:cs="Arial"/>
                <w:color w:val="000000"/>
                <w:sz w:val="16"/>
                <w:szCs w:val="16"/>
              </w:rPr>
              <w:t>Повезивање циркулационих пумпи на извор напајања, пуштање у рад са праћењем радних параметара</w:t>
            </w:r>
          </w:p>
        </w:tc>
        <w:tc>
          <w:tcPr>
            <w:tcW w:w="1530" w:type="dxa"/>
            <w:vMerge w:val="restart"/>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70F6442" w14:textId="77777777" w:rsidR="007B44A0" w:rsidRPr="00702B84" w:rsidRDefault="007B44A0" w:rsidP="007B44A0">
            <w:pPr>
              <w:spacing w:before="0"/>
              <w:jc w:val="center"/>
              <w:rPr>
                <w:rFonts w:cs="Arial"/>
                <w:color w:val="000000"/>
                <w:sz w:val="16"/>
                <w:szCs w:val="16"/>
              </w:rPr>
            </w:pPr>
            <w:proofErr w:type="gramStart"/>
            <w:r w:rsidRPr="00702B84">
              <w:rPr>
                <w:rFonts w:cs="Arial"/>
                <w:color w:val="000000"/>
                <w:sz w:val="16"/>
                <w:szCs w:val="16"/>
              </w:rPr>
              <w:t>ком</w:t>
            </w:r>
            <w:proofErr w:type="gramEnd"/>
            <w:r w:rsidRPr="00702B84">
              <w:rPr>
                <w:rFonts w:cs="Arial"/>
                <w:color w:val="000000"/>
                <w:sz w:val="16"/>
                <w:szCs w:val="16"/>
              </w:rPr>
              <w:t>.</w:t>
            </w:r>
          </w:p>
        </w:tc>
        <w:tc>
          <w:tcPr>
            <w:tcW w:w="1085" w:type="dxa"/>
            <w:vMerge w:val="restart"/>
            <w:tcBorders>
              <w:top w:val="single" w:sz="4" w:space="0" w:color="auto"/>
              <w:left w:val="double" w:sz="6" w:space="0" w:color="auto"/>
              <w:bottom w:val="double" w:sz="6" w:space="0" w:color="000000"/>
              <w:right w:val="double" w:sz="6" w:space="0" w:color="auto"/>
            </w:tcBorders>
            <w:shd w:val="clear" w:color="auto" w:fill="auto"/>
            <w:noWrap/>
            <w:vAlign w:val="center"/>
            <w:hideMark/>
          </w:tcPr>
          <w:p w14:paraId="1485FDD0" w14:textId="77777777" w:rsidR="007B44A0" w:rsidRPr="00702B84" w:rsidRDefault="007B44A0" w:rsidP="007B44A0">
            <w:pPr>
              <w:spacing w:before="0"/>
              <w:jc w:val="center"/>
              <w:rPr>
                <w:rFonts w:cs="Arial"/>
                <w:color w:val="000000"/>
                <w:sz w:val="16"/>
                <w:szCs w:val="16"/>
              </w:rPr>
            </w:pPr>
            <w:r w:rsidRPr="00702B84">
              <w:rPr>
                <w:rFonts w:cs="Arial"/>
                <w:color w:val="000000"/>
                <w:sz w:val="16"/>
                <w:szCs w:val="16"/>
              </w:rPr>
              <w:t>2</w:t>
            </w:r>
          </w:p>
        </w:tc>
        <w:tc>
          <w:tcPr>
            <w:tcW w:w="1174" w:type="dxa"/>
            <w:vMerge w:val="restart"/>
            <w:tcBorders>
              <w:top w:val="single" w:sz="4" w:space="0" w:color="auto"/>
              <w:left w:val="double" w:sz="6" w:space="0" w:color="auto"/>
              <w:bottom w:val="double" w:sz="6" w:space="0" w:color="000000"/>
              <w:right w:val="double" w:sz="6" w:space="0" w:color="auto"/>
            </w:tcBorders>
            <w:shd w:val="clear" w:color="auto" w:fill="auto"/>
            <w:noWrap/>
            <w:vAlign w:val="center"/>
            <w:hideMark/>
          </w:tcPr>
          <w:p w14:paraId="7366D320" w14:textId="77777777" w:rsidR="007B44A0" w:rsidRPr="00702B84" w:rsidRDefault="007B44A0" w:rsidP="007B44A0">
            <w:pPr>
              <w:spacing w:before="0"/>
              <w:jc w:val="center"/>
              <w:rPr>
                <w:rFonts w:cs="Arial"/>
                <w:color w:val="000000"/>
                <w:sz w:val="16"/>
                <w:szCs w:val="16"/>
              </w:rPr>
            </w:pPr>
          </w:p>
        </w:tc>
        <w:tc>
          <w:tcPr>
            <w:tcW w:w="891" w:type="dxa"/>
            <w:vMerge w:val="restart"/>
            <w:tcBorders>
              <w:top w:val="single" w:sz="4" w:space="0" w:color="auto"/>
              <w:left w:val="double" w:sz="6" w:space="0" w:color="auto"/>
              <w:bottom w:val="double" w:sz="6" w:space="0" w:color="auto"/>
              <w:right w:val="single" w:sz="4" w:space="0" w:color="auto"/>
            </w:tcBorders>
            <w:shd w:val="clear" w:color="auto" w:fill="auto"/>
            <w:noWrap/>
            <w:vAlign w:val="center"/>
          </w:tcPr>
          <w:p w14:paraId="4ABE662A" w14:textId="3C3B1FEB" w:rsidR="007B44A0" w:rsidRPr="00900E85" w:rsidRDefault="007B44A0" w:rsidP="007B44A0">
            <w:pPr>
              <w:spacing w:before="0"/>
              <w:jc w:val="center"/>
              <w:rPr>
                <w:rFonts w:cs="Arial"/>
                <w:color w:val="000000"/>
              </w:rPr>
            </w:pPr>
          </w:p>
        </w:tc>
        <w:tc>
          <w:tcPr>
            <w:tcW w:w="1174" w:type="dxa"/>
            <w:tcBorders>
              <w:top w:val="single" w:sz="4" w:space="0" w:color="auto"/>
              <w:left w:val="single" w:sz="4" w:space="0" w:color="auto"/>
              <w:right w:val="single" w:sz="4" w:space="0" w:color="auto"/>
            </w:tcBorders>
            <w:vAlign w:val="center"/>
          </w:tcPr>
          <w:p w14:paraId="566053A7" w14:textId="3674DC7B" w:rsidR="007B44A0" w:rsidRPr="00900E85" w:rsidRDefault="007B44A0" w:rsidP="007B44A0">
            <w:pPr>
              <w:spacing w:before="0"/>
              <w:jc w:val="center"/>
              <w:rPr>
                <w:rFonts w:cs="Arial"/>
                <w:color w:val="000000"/>
              </w:rPr>
            </w:pPr>
          </w:p>
        </w:tc>
        <w:tc>
          <w:tcPr>
            <w:tcW w:w="1076" w:type="dxa"/>
            <w:tcBorders>
              <w:top w:val="single" w:sz="4" w:space="0" w:color="auto"/>
              <w:left w:val="single" w:sz="4" w:space="0" w:color="auto"/>
              <w:right w:val="single" w:sz="4" w:space="0" w:color="auto"/>
            </w:tcBorders>
            <w:vAlign w:val="center"/>
          </w:tcPr>
          <w:p w14:paraId="3BD70DFC" w14:textId="35C3DFFE" w:rsidR="007B44A0" w:rsidRPr="00900E85" w:rsidRDefault="007B44A0" w:rsidP="007B44A0">
            <w:pPr>
              <w:spacing w:before="0"/>
              <w:jc w:val="center"/>
              <w:rPr>
                <w:rFonts w:cs="Arial"/>
                <w:color w:val="000000"/>
              </w:rPr>
            </w:pPr>
          </w:p>
        </w:tc>
      </w:tr>
      <w:tr w:rsidR="007B44A0" w:rsidRPr="00900E85" w14:paraId="393381C4" w14:textId="44405CFB"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23D9118C" w14:textId="77777777" w:rsidR="007B44A0" w:rsidRPr="00702B84" w:rsidRDefault="007B44A0" w:rsidP="007B44A0">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5982FB41" w14:textId="77777777" w:rsidR="007B44A0" w:rsidRPr="00702B84" w:rsidRDefault="007B44A0" w:rsidP="007B44A0">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10EDCCD3" w14:textId="77777777" w:rsidR="007B44A0" w:rsidRPr="00702B84" w:rsidRDefault="007B44A0" w:rsidP="007B44A0">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0DD776D3" w14:textId="77777777" w:rsidR="007B44A0" w:rsidRPr="00702B84" w:rsidRDefault="007B44A0" w:rsidP="007B44A0">
            <w:pPr>
              <w:spacing w:before="0"/>
              <w:jc w:val="center"/>
              <w:rPr>
                <w:rFonts w:cs="Arial"/>
                <w:color w:val="000000"/>
                <w:sz w:val="16"/>
                <w:szCs w:val="16"/>
              </w:rPr>
            </w:pPr>
          </w:p>
        </w:tc>
        <w:tc>
          <w:tcPr>
            <w:tcW w:w="1174" w:type="dxa"/>
            <w:vMerge/>
            <w:tcBorders>
              <w:top w:val="nil"/>
              <w:left w:val="double" w:sz="6" w:space="0" w:color="auto"/>
              <w:bottom w:val="double" w:sz="6" w:space="0" w:color="000000"/>
              <w:right w:val="double" w:sz="6" w:space="0" w:color="auto"/>
            </w:tcBorders>
            <w:vAlign w:val="center"/>
            <w:hideMark/>
          </w:tcPr>
          <w:p w14:paraId="1DF62AA9" w14:textId="77777777" w:rsidR="007B44A0" w:rsidRPr="00702B84" w:rsidRDefault="007B44A0" w:rsidP="007B44A0">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07CF5D1B" w14:textId="77777777" w:rsidR="007B44A0" w:rsidRPr="00900E85" w:rsidRDefault="007B44A0" w:rsidP="007B44A0">
            <w:pPr>
              <w:spacing w:before="0"/>
              <w:jc w:val="center"/>
              <w:rPr>
                <w:rFonts w:cs="Arial"/>
                <w:color w:val="000000"/>
              </w:rPr>
            </w:pPr>
          </w:p>
        </w:tc>
        <w:tc>
          <w:tcPr>
            <w:tcW w:w="1174" w:type="dxa"/>
            <w:tcBorders>
              <w:top w:val="nil"/>
              <w:left w:val="single" w:sz="4" w:space="0" w:color="auto"/>
              <w:right w:val="single" w:sz="4" w:space="0" w:color="auto"/>
            </w:tcBorders>
            <w:vAlign w:val="center"/>
          </w:tcPr>
          <w:p w14:paraId="74E8026D" w14:textId="77777777" w:rsidR="007B44A0" w:rsidRPr="00900E85" w:rsidRDefault="007B44A0" w:rsidP="007B44A0">
            <w:pPr>
              <w:spacing w:before="0"/>
              <w:jc w:val="center"/>
              <w:rPr>
                <w:rFonts w:cs="Arial"/>
                <w:color w:val="000000"/>
              </w:rPr>
            </w:pPr>
          </w:p>
        </w:tc>
        <w:tc>
          <w:tcPr>
            <w:tcW w:w="1076" w:type="dxa"/>
            <w:tcBorders>
              <w:top w:val="nil"/>
              <w:left w:val="single" w:sz="4" w:space="0" w:color="auto"/>
              <w:right w:val="single" w:sz="4" w:space="0" w:color="auto"/>
            </w:tcBorders>
            <w:vAlign w:val="center"/>
          </w:tcPr>
          <w:p w14:paraId="743BDA41" w14:textId="77777777" w:rsidR="007B44A0" w:rsidRPr="00900E85" w:rsidRDefault="007B44A0" w:rsidP="007B44A0">
            <w:pPr>
              <w:spacing w:before="0"/>
              <w:jc w:val="center"/>
              <w:rPr>
                <w:rFonts w:cs="Arial"/>
                <w:color w:val="000000"/>
              </w:rPr>
            </w:pPr>
          </w:p>
        </w:tc>
      </w:tr>
      <w:tr w:rsidR="007B44A0" w:rsidRPr="00900E85" w14:paraId="48B16E49" w14:textId="3730DDFC"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08061572" w14:textId="77777777" w:rsidR="007B44A0" w:rsidRPr="00702B84" w:rsidRDefault="007B44A0" w:rsidP="007B44A0">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6C7176B3" w14:textId="77777777" w:rsidR="007B44A0" w:rsidRPr="00702B84" w:rsidRDefault="007B44A0" w:rsidP="007B44A0">
            <w:pPr>
              <w:spacing w:before="0"/>
              <w:jc w:val="left"/>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57E3AB62" w14:textId="77777777" w:rsidR="007B44A0" w:rsidRPr="00702B84" w:rsidRDefault="007B44A0" w:rsidP="007B44A0">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5432C044" w14:textId="77777777" w:rsidR="007B44A0" w:rsidRPr="00702B84" w:rsidRDefault="007B44A0" w:rsidP="007B44A0">
            <w:pPr>
              <w:spacing w:before="0"/>
              <w:jc w:val="center"/>
              <w:rPr>
                <w:rFonts w:cs="Arial"/>
                <w:color w:val="000000"/>
                <w:sz w:val="16"/>
                <w:szCs w:val="16"/>
              </w:rPr>
            </w:pPr>
          </w:p>
        </w:tc>
        <w:tc>
          <w:tcPr>
            <w:tcW w:w="1174" w:type="dxa"/>
            <w:vMerge/>
            <w:tcBorders>
              <w:top w:val="nil"/>
              <w:left w:val="double" w:sz="6" w:space="0" w:color="auto"/>
              <w:bottom w:val="double" w:sz="6" w:space="0" w:color="000000"/>
              <w:right w:val="double" w:sz="6" w:space="0" w:color="auto"/>
            </w:tcBorders>
            <w:vAlign w:val="center"/>
            <w:hideMark/>
          </w:tcPr>
          <w:p w14:paraId="3A06DF99" w14:textId="77777777" w:rsidR="007B44A0" w:rsidRPr="00702B84" w:rsidRDefault="007B44A0" w:rsidP="007B44A0">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34BCC3D4" w14:textId="77777777" w:rsidR="007B44A0" w:rsidRPr="00900E85" w:rsidRDefault="007B44A0" w:rsidP="007B44A0">
            <w:pPr>
              <w:spacing w:before="0"/>
              <w:jc w:val="center"/>
              <w:rPr>
                <w:rFonts w:cs="Arial"/>
                <w:color w:val="000000"/>
              </w:rPr>
            </w:pPr>
          </w:p>
        </w:tc>
        <w:tc>
          <w:tcPr>
            <w:tcW w:w="1174" w:type="dxa"/>
            <w:tcBorders>
              <w:top w:val="nil"/>
              <w:left w:val="single" w:sz="4" w:space="0" w:color="auto"/>
              <w:bottom w:val="single" w:sz="4" w:space="0" w:color="auto"/>
              <w:right w:val="single" w:sz="4" w:space="0" w:color="auto"/>
            </w:tcBorders>
            <w:vAlign w:val="center"/>
          </w:tcPr>
          <w:p w14:paraId="61FAF2DF" w14:textId="77777777" w:rsidR="007B44A0" w:rsidRPr="00900E85" w:rsidRDefault="007B44A0" w:rsidP="007B44A0">
            <w:pPr>
              <w:spacing w:before="0"/>
              <w:jc w:val="center"/>
              <w:rPr>
                <w:rFonts w:cs="Arial"/>
                <w:color w:val="000000"/>
              </w:rPr>
            </w:pPr>
          </w:p>
        </w:tc>
        <w:tc>
          <w:tcPr>
            <w:tcW w:w="1076" w:type="dxa"/>
            <w:tcBorders>
              <w:top w:val="nil"/>
              <w:left w:val="single" w:sz="4" w:space="0" w:color="auto"/>
              <w:bottom w:val="single" w:sz="4" w:space="0" w:color="auto"/>
              <w:right w:val="single" w:sz="4" w:space="0" w:color="auto"/>
            </w:tcBorders>
            <w:vAlign w:val="center"/>
          </w:tcPr>
          <w:p w14:paraId="68C0D573" w14:textId="77777777" w:rsidR="007B44A0" w:rsidRPr="00900E85" w:rsidRDefault="007B44A0" w:rsidP="007B44A0">
            <w:pPr>
              <w:spacing w:before="0"/>
              <w:jc w:val="center"/>
              <w:rPr>
                <w:rFonts w:cs="Arial"/>
                <w:color w:val="000000"/>
              </w:rPr>
            </w:pPr>
          </w:p>
        </w:tc>
      </w:tr>
      <w:tr w:rsidR="007B44A0" w:rsidRPr="00900E85" w14:paraId="7958FB2D" w14:textId="48C992DD" w:rsidTr="00FC6A1C">
        <w:trPr>
          <w:trHeight w:val="315"/>
        </w:trPr>
        <w:tc>
          <w:tcPr>
            <w:tcW w:w="1432" w:type="dxa"/>
            <w:vMerge w:val="restart"/>
            <w:tcBorders>
              <w:top w:val="nil"/>
              <w:left w:val="single" w:sz="12" w:space="0" w:color="auto"/>
              <w:bottom w:val="double" w:sz="6" w:space="0" w:color="auto"/>
              <w:right w:val="double" w:sz="6" w:space="0" w:color="auto"/>
            </w:tcBorders>
            <w:shd w:val="clear" w:color="auto" w:fill="auto"/>
            <w:noWrap/>
            <w:vAlign w:val="center"/>
            <w:hideMark/>
          </w:tcPr>
          <w:p w14:paraId="59E0D14B" w14:textId="05CC6CA0" w:rsidR="007B44A0" w:rsidRPr="008B4C7E" w:rsidRDefault="007B44A0" w:rsidP="007B44A0">
            <w:pPr>
              <w:spacing w:before="0"/>
              <w:jc w:val="center"/>
              <w:rPr>
                <w:rFonts w:cs="Arial"/>
                <w:b/>
                <w:bCs/>
                <w:color w:val="000000"/>
                <w:sz w:val="16"/>
                <w:szCs w:val="16"/>
                <w:lang w:val="sr-Cyrl-RS"/>
              </w:rPr>
            </w:pPr>
            <w:r w:rsidRPr="00702B84">
              <w:rPr>
                <w:rFonts w:cs="Arial"/>
                <w:b/>
                <w:bCs/>
                <w:color w:val="000000"/>
                <w:sz w:val="16"/>
                <w:szCs w:val="16"/>
              </w:rPr>
              <w:t>11</w:t>
            </w:r>
            <w:r w:rsidR="008B4C7E">
              <w:rPr>
                <w:rFonts w:cs="Arial"/>
                <w:b/>
                <w:bCs/>
                <w:color w:val="000000"/>
                <w:sz w:val="16"/>
                <w:szCs w:val="16"/>
                <w:lang w:val="sr-Cyrl-RS"/>
              </w:rPr>
              <w:t>.</w:t>
            </w:r>
          </w:p>
        </w:tc>
        <w:tc>
          <w:tcPr>
            <w:tcW w:w="2168"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14:paraId="20C9FDDE" w14:textId="77777777" w:rsidR="007B44A0" w:rsidRPr="00702B84" w:rsidRDefault="007B44A0" w:rsidP="007B44A0">
            <w:pPr>
              <w:spacing w:before="0"/>
              <w:jc w:val="left"/>
              <w:rPr>
                <w:rFonts w:cs="Arial"/>
                <w:color w:val="000000"/>
                <w:sz w:val="16"/>
                <w:szCs w:val="16"/>
              </w:rPr>
            </w:pPr>
            <w:r w:rsidRPr="00702B84">
              <w:rPr>
                <w:rFonts w:cs="Arial"/>
                <w:color w:val="000000"/>
                <w:sz w:val="16"/>
                <w:szCs w:val="16"/>
              </w:rPr>
              <w:t>Припремно завршни радови и транспортни трошкови</w:t>
            </w:r>
          </w:p>
        </w:tc>
        <w:tc>
          <w:tcPr>
            <w:tcW w:w="1530"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001CFC67" w14:textId="77777777" w:rsidR="007B44A0" w:rsidRPr="00702B84" w:rsidRDefault="007B44A0" w:rsidP="007B44A0">
            <w:pPr>
              <w:spacing w:before="0"/>
              <w:jc w:val="center"/>
              <w:rPr>
                <w:rFonts w:cs="Arial"/>
                <w:color w:val="000000"/>
                <w:sz w:val="16"/>
                <w:szCs w:val="16"/>
              </w:rPr>
            </w:pPr>
            <w:r w:rsidRPr="00702B84">
              <w:rPr>
                <w:rFonts w:cs="Arial"/>
                <w:color w:val="000000"/>
                <w:sz w:val="16"/>
                <w:szCs w:val="16"/>
              </w:rPr>
              <w:t>комплет</w:t>
            </w:r>
          </w:p>
        </w:tc>
        <w:tc>
          <w:tcPr>
            <w:tcW w:w="1085" w:type="dxa"/>
            <w:vMerge w:val="restart"/>
            <w:tcBorders>
              <w:top w:val="nil"/>
              <w:left w:val="double" w:sz="6" w:space="0" w:color="auto"/>
              <w:bottom w:val="double" w:sz="6" w:space="0" w:color="000000"/>
              <w:right w:val="double" w:sz="6" w:space="0" w:color="auto"/>
            </w:tcBorders>
            <w:shd w:val="clear" w:color="auto" w:fill="auto"/>
            <w:noWrap/>
            <w:vAlign w:val="center"/>
            <w:hideMark/>
          </w:tcPr>
          <w:p w14:paraId="730BAB38" w14:textId="77777777" w:rsidR="007B44A0" w:rsidRPr="00702B84" w:rsidRDefault="007B44A0" w:rsidP="007B44A0">
            <w:pPr>
              <w:spacing w:before="0"/>
              <w:jc w:val="center"/>
              <w:rPr>
                <w:rFonts w:cs="Arial"/>
                <w:color w:val="000000"/>
                <w:sz w:val="16"/>
                <w:szCs w:val="16"/>
              </w:rPr>
            </w:pPr>
            <w:r w:rsidRPr="00702B84">
              <w:rPr>
                <w:rFonts w:cs="Arial"/>
                <w:color w:val="000000"/>
                <w:sz w:val="16"/>
                <w:szCs w:val="16"/>
              </w:rPr>
              <w:t>1</w:t>
            </w:r>
          </w:p>
        </w:tc>
        <w:tc>
          <w:tcPr>
            <w:tcW w:w="1174" w:type="dxa"/>
            <w:vMerge w:val="restart"/>
            <w:tcBorders>
              <w:top w:val="nil"/>
              <w:left w:val="double" w:sz="6" w:space="0" w:color="auto"/>
              <w:bottom w:val="double" w:sz="6" w:space="0" w:color="auto"/>
              <w:right w:val="double" w:sz="6" w:space="0" w:color="auto"/>
            </w:tcBorders>
            <w:shd w:val="clear" w:color="auto" w:fill="auto"/>
            <w:noWrap/>
            <w:vAlign w:val="center"/>
            <w:hideMark/>
          </w:tcPr>
          <w:p w14:paraId="21B47F34" w14:textId="77777777" w:rsidR="007B44A0" w:rsidRPr="00702B84" w:rsidRDefault="007B44A0" w:rsidP="007B44A0">
            <w:pPr>
              <w:spacing w:before="0"/>
              <w:jc w:val="center"/>
              <w:rPr>
                <w:rFonts w:cs="Arial"/>
                <w:color w:val="000000"/>
                <w:sz w:val="16"/>
                <w:szCs w:val="16"/>
              </w:rPr>
            </w:pPr>
          </w:p>
        </w:tc>
        <w:tc>
          <w:tcPr>
            <w:tcW w:w="891" w:type="dxa"/>
            <w:vMerge w:val="restart"/>
            <w:tcBorders>
              <w:top w:val="nil"/>
              <w:left w:val="double" w:sz="6" w:space="0" w:color="auto"/>
              <w:bottom w:val="double" w:sz="6" w:space="0" w:color="auto"/>
              <w:right w:val="single" w:sz="4" w:space="0" w:color="auto"/>
            </w:tcBorders>
            <w:shd w:val="clear" w:color="auto" w:fill="auto"/>
            <w:noWrap/>
            <w:vAlign w:val="center"/>
          </w:tcPr>
          <w:p w14:paraId="2480B97F" w14:textId="4BD5CA75" w:rsidR="007B44A0" w:rsidRPr="00900E85" w:rsidRDefault="007B44A0" w:rsidP="007B44A0">
            <w:pPr>
              <w:spacing w:before="0"/>
              <w:jc w:val="center"/>
              <w:rPr>
                <w:rFonts w:cs="Arial"/>
                <w:color w:val="000000"/>
              </w:rPr>
            </w:pPr>
          </w:p>
        </w:tc>
        <w:tc>
          <w:tcPr>
            <w:tcW w:w="1174" w:type="dxa"/>
            <w:tcBorders>
              <w:top w:val="single" w:sz="4" w:space="0" w:color="auto"/>
              <w:left w:val="single" w:sz="4" w:space="0" w:color="auto"/>
              <w:right w:val="single" w:sz="4" w:space="0" w:color="auto"/>
            </w:tcBorders>
            <w:vAlign w:val="center"/>
          </w:tcPr>
          <w:p w14:paraId="1D162CB8" w14:textId="2E6DF827" w:rsidR="007B44A0" w:rsidRPr="00900E85" w:rsidRDefault="007B44A0" w:rsidP="007B44A0">
            <w:pPr>
              <w:spacing w:before="0"/>
              <w:jc w:val="center"/>
              <w:rPr>
                <w:rFonts w:cs="Arial"/>
                <w:color w:val="000000"/>
              </w:rPr>
            </w:pPr>
          </w:p>
        </w:tc>
        <w:tc>
          <w:tcPr>
            <w:tcW w:w="1076" w:type="dxa"/>
            <w:tcBorders>
              <w:top w:val="single" w:sz="4" w:space="0" w:color="auto"/>
              <w:left w:val="single" w:sz="4" w:space="0" w:color="auto"/>
              <w:right w:val="single" w:sz="4" w:space="0" w:color="auto"/>
            </w:tcBorders>
            <w:vAlign w:val="center"/>
          </w:tcPr>
          <w:p w14:paraId="78140C50" w14:textId="43444DEB" w:rsidR="007B44A0" w:rsidRPr="00900E85" w:rsidRDefault="007B44A0" w:rsidP="007B44A0">
            <w:pPr>
              <w:spacing w:before="0"/>
              <w:jc w:val="center"/>
              <w:rPr>
                <w:rFonts w:cs="Arial"/>
                <w:color w:val="000000"/>
              </w:rPr>
            </w:pPr>
          </w:p>
        </w:tc>
      </w:tr>
      <w:tr w:rsidR="00FD78A1" w:rsidRPr="00900E85" w14:paraId="5404DE59" w14:textId="342945B6" w:rsidTr="00FC6A1C">
        <w:trPr>
          <w:trHeight w:val="330"/>
        </w:trPr>
        <w:tc>
          <w:tcPr>
            <w:tcW w:w="1432" w:type="dxa"/>
            <w:vMerge/>
            <w:tcBorders>
              <w:top w:val="nil"/>
              <w:left w:val="single" w:sz="12" w:space="0" w:color="auto"/>
              <w:bottom w:val="double" w:sz="6" w:space="0" w:color="auto"/>
              <w:right w:val="double" w:sz="6" w:space="0" w:color="auto"/>
            </w:tcBorders>
            <w:vAlign w:val="center"/>
            <w:hideMark/>
          </w:tcPr>
          <w:p w14:paraId="65A8D678" w14:textId="77777777" w:rsidR="00FD78A1" w:rsidRPr="00702B84" w:rsidRDefault="00FD78A1" w:rsidP="007B44A0">
            <w:pPr>
              <w:spacing w:before="0"/>
              <w:jc w:val="center"/>
              <w:rPr>
                <w:rFonts w:cs="Arial"/>
                <w:b/>
                <w:bCs/>
                <w:color w:val="000000"/>
                <w:sz w:val="16"/>
                <w:szCs w:val="16"/>
              </w:rPr>
            </w:pPr>
          </w:p>
        </w:tc>
        <w:tc>
          <w:tcPr>
            <w:tcW w:w="2168" w:type="dxa"/>
            <w:vMerge/>
            <w:tcBorders>
              <w:top w:val="double" w:sz="6" w:space="0" w:color="auto"/>
              <w:left w:val="double" w:sz="6" w:space="0" w:color="auto"/>
              <w:bottom w:val="double" w:sz="6" w:space="0" w:color="auto"/>
              <w:right w:val="double" w:sz="6" w:space="0" w:color="auto"/>
            </w:tcBorders>
            <w:vAlign w:val="center"/>
            <w:hideMark/>
          </w:tcPr>
          <w:p w14:paraId="1938B3CE" w14:textId="77777777" w:rsidR="00FD78A1" w:rsidRPr="00702B84" w:rsidRDefault="00FD78A1" w:rsidP="007B44A0">
            <w:pPr>
              <w:spacing w:before="0"/>
              <w:jc w:val="center"/>
              <w:rPr>
                <w:rFonts w:cs="Arial"/>
                <w:color w:val="000000"/>
                <w:sz w:val="16"/>
                <w:szCs w:val="16"/>
              </w:rPr>
            </w:pPr>
          </w:p>
        </w:tc>
        <w:tc>
          <w:tcPr>
            <w:tcW w:w="1530" w:type="dxa"/>
            <w:vMerge/>
            <w:tcBorders>
              <w:top w:val="nil"/>
              <w:left w:val="double" w:sz="6" w:space="0" w:color="auto"/>
              <w:bottom w:val="double" w:sz="6" w:space="0" w:color="auto"/>
              <w:right w:val="double" w:sz="6" w:space="0" w:color="auto"/>
            </w:tcBorders>
            <w:vAlign w:val="center"/>
            <w:hideMark/>
          </w:tcPr>
          <w:p w14:paraId="2F56A321" w14:textId="77777777" w:rsidR="00FD78A1" w:rsidRPr="00702B84" w:rsidRDefault="00FD78A1" w:rsidP="007B44A0">
            <w:pPr>
              <w:spacing w:before="0"/>
              <w:jc w:val="center"/>
              <w:rPr>
                <w:rFonts w:cs="Arial"/>
                <w:color w:val="000000"/>
                <w:sz w:val="16"/>
                <w:szCs w:val="16"/>
              </w:rPr>
            </w:pPr>
          </w:p>
        </w:tc>
        <w:tc>
          <w:tcPr>
            <w:tcW w:w="1085" w:type="dxa"/>
            <w:vMerge/>
            <w:tcBorders>
              <w:top w:val="nil"/>
              <w:left w:val="double" w:sz="6" w:space="0" w:color="auto"/>
              <w:bottom w:val="double" w:sz="6" w:space="0" w:color="000000"/>
              <w:right w:val="double" w:sz="6" w:space="0" w:color="auto"/>
            </w:tcBorders>
            <w:vAlign w:val="center"/>
            <w:hideMark/>
          </w:tcPr>
          <w:p w14:paraId="29BCF2CB" w14:textId="77777777" w:rsidR="00FD78A1" w:rsidRPr="00702B84" w:rsidRDefault="00FD78A1" w:rsidP="007B44A0">
            <w:pPr>
              <w:spacing w:before="0"/>
              <w:jc w:val="center"/>
              <w:rPr>
                <w:rFonts w:cs="Arial"/>
                <w:color w:val="000000"/>
                <w:sz w:val="16"/>
                <w:szCs w:val="16"/>
              </w:rPr>
            </w:pPr>
          </w:p>
        </w:tc>
        <w:tc>
          <w:tcPr>
            <w:tcW w:w="1174" w:type="dxa"/>
            <w:vMerge/>
            <w:tcBorders>
              <w:top w:val="nil"/>
              <w:left w:val="double" w:sz="6" w:space="0" w:color="auto"/>
              <w:bottom w:val="double" w:sz="6" w:space="0" w:color="auto"/>
              <w:right w:val="double" w:sz="6" w:space="0" w:color="auto"/>
            </w:tcBorders>
            <w:vAlign w:val="center"/>
            <w:hideMark/>
          </w:tcPr>
          <w:p w14:paraId="50BB2C5D" w14:textId="77777777" w:rsidR="00FD78A1" w:rsidRPr="00702B84" w:rsidRDefault="00FD78A1" w:rsidP="007B44A0">
            <w:pPr>
              <w:spacing w:before="0"/>
              <w:jc w:val="center"/>
              <w:rPr>
                <w:rFonts w:cs="Arial"/>
                <w:color w:val="000000"/>
                <w:sz w:val="16"/>
                <w:szCs w:val="16"/>
              </w:rPr>
            </w:pPr>
          </w:p>
        </w:tc>
        <w:tc>
          <w:tcPr>
            <w:tcW w:w="891" w:type="dxa"/>
            <w:vMerge/>
            <w:tcBorders>
              <w:top w:val="nil"/>
              <w:left w:val="double" w:sz="6" w:space="0" w:color="auto"/>
              <w:bottom w:val="double" w:sz="6" w:space="0" w:color="auto"/>
              <w:right w:val="single" w:sz="4" w:space="0" w:color="auto"/>
            </w:tcBorders>
            <w:vAlign w:val="center"/>
          </w:tcPr>
          <w:p w14:paraId="37A1C4BA" w14:textId="77777777" w:rsidR="00FD78A1" w:rsidRPr="00900E85" w:rsidRDefault="00FD78A1" w:rsidP="007B44A0">
            <w:pPr>
              <w:spacing w:before="0"/>
              <w:jc w:val="center"/>
              <w:rPr>
                <w:rFonts w:cs="Arial"/>
                <w:color w:val="000000"/>
              </w:rPr>
            </w:pPr>
          </w:p>
        </w:tc>
        <w:tc>
          <w:tcPr>
            <w:tcW w:w="1174" w:type="dxa"/>
            <w:tcBorders>
              <w:top w:val="nil"/>
              <w:left w:val="single" w:sz="4" w:space="0" w:color="auto"/>
              <w:bottom w:val="single" w:sz="4" w:space="0" w:color="auto"/>
              <w:right w:val="single" w:sz="4" w:space="0" w:color="auto"/>
            </w:tcBorders>
            <w:vAlign w:val="center"/>
          </w:tcPr>
          <w:p w14:paraId="7DBDC18B" w14:textId="77777777" w:rsidR="00FD78A1" w:rsidRPr="00900E85" w:rsidRDefault="00FD78A1" w:rsidP="007B44A0">
            <w:pPr>
              <w:spacing w:before="0"/>
              <w:jc w:val="center"/>
              <w:rPr>
                <w:rFonts w:cs="Arial"/>
                <w:color w:val="000000"/>
              </w:rPr>
            </w:pPr>
          </w:p>
        </w:tc>
        <w:tc>
          <w:tcPr>
            <w:tcW w:w="1076" w:type="dxa"/>
            <w:tcBorders>
              <w:top w:val="nil"/>
              <w:left w:val="single" w:sz="4" w:space="0" w:color="auto"/>
              <w:bottom w:val="single" w:sz="4" w:space="0" w:color="auto"/>
              <w:right w:val="single" w:sz="4" w:space="0" w:color="auto"/>
            </w:tcBorders>
            <w:vAlign w:val="center"/>
          </w:tcPr>
          <w:p w14:paraId="2E641948" w14:textId="77777777" w:rsidR="00FD78A1" w:rsidRPr="00900E85" w:rsidRDefault="00FD78A1" w:rsidP="007B44A0">
            <w:pPr>
              <w:spacing w:before="0"/>
              <w:jc w:val="center"/>
              <w:rPr>
                <w:rFonts w:cs="Arial"/>
                <w:color w:val="000000"/>
              </w:rPr>
            </w:pPr>
          </w:p>
        </w:tc>
      </w:tr>
    </w:tbl>
    <w:tbl>
      <w:tblPr>
        <w:tblpPr w:leftFromText="141" w:rightFromText="141" w:vertAnchor="text" w:horzAnchor="margin" w:tblpX="-275" w:tblpY="28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6740"/>
        <w:gridCol w:w="2857"/>
      </w:tblGrid>
      <w:tr w:rsidR="00FC6A1C" w:rsidRPr="00FC6A1C" w14:paraId="14AE52D0" w14:textId="77777777" w:rsidTr="00FC6A1C">
        <w:trPr>
          <w:trHeight w:val="418"/>
        </w:trPr>
        <w:tc>
          <w:tcPr>
            <w:tcW w:w="843" w:type="dxa"/>
            <w:vAlign w:val="center"/>
          </w:tcPr>
          <w:p w14:paraId="2E29A4C8" w14:textId="77777777" w:rsidR="00FC6A1C" w:rsidRPr="00FC6A1C" w:rsidRDefault="00FC6A1C" w:rsidP="00FC6A1C">
            <w:pPr>
              <w:spacing w:before="0"/>
              <w:jc w:val="center"/>
              <w:rPr>
                <w:rFonts w:cs="Arial"/>
                <w:b/>
                <w:sz w:val="18"/>
                <w:szCs w:val="18"/>
                <w:lang w:val="sr-Latn-CS"/>
              </w:rPr>
            </w:pPr>
            <w:r w:rsidRPr="00FC6A1C">
              <w:rPr>
                <w:rFonts w:cs="Arial"/>
                <w:b/>
                <w:sz w:val="18"/>
                <w:szCs w:val="18"/>
              </w:rPr>
              <w:t>I</w:t>
            </w:r>
          </w:p>
        </w:tc>
        <w:tc>
          <w:tcPr>
            <w:tcW w:w="6740" w:type="dxa"/>
          </w:tcPr>
          <w:p w14:paraId="2AE5673D" w14:textId="2652309E" w:rsidR="00FC6A1C" w:rsidRPr="00FC6A1C" w:rsidRDefault="00FC6A1C" w:rsidP="00FC6A1C">
            <w:pPr>
              <w:spacing w:before="0"/>
              <w:jc w:val="center"/>
              <w:rPr>
                <w:rFonts w:cs="Arial"/>
                <w:b/>
                <w:sz w:val="18"/>
                <w:szCs w:val="18"/>
              </w:rPr>
            </w:pPr>
            <w:r w:rsidRPr="00FC6A1C">
              <w:rPr>
                <w:rFonts w:cs="Arial"/>
                <w:b/>
                <w:sz w:val="18"/>
                <w:szCs w:val="18"/>
              </w:rPr>
              <w:t xml:space="preserve">УКУПНО ПОНУЂЕНА ЦЕНА  без ПДВ </w:t>
            </w:r>
            <w:r w:rsidRPr="00FC6A1C">
              <w:rPr>
                <w:rFonts w:cs="Arial"/>
                <w:b/>
                <w:color w:val="000000"/>
                <w:sz w:val="18"/>
                <w:szCs w:val="18"/>
              </w:rPr>
              <w:t>(збир колоне бр.6)</w:t>
            </w:r>
          </w:p>
        </w:tc>
        <w:tc>
          <w:tcPr>
            <w:tcW w:w="2857" w:type="dxa"/>
          </w:tcPr>
          <w:p w14:paraId="2283845B" w14:textId="77777777" w:rsidR="00FC6A1C" w:rsidRPr="00FC6A1C" w:rsidRDefault="00FC6A1C" w:rsidP="00FC6A1C">
            <w:pPr>
              <w:spacing w:before="0"/>
              <w:rPr>
                <w:rFonts w:cs="Arial"/>
                <w:b/>
                <w:color w:val="FF0000"/>
                <w:sz w:val="18"/>
                <w:szCs w:val="18"/>
              </w:rPr>
            </w:pPr>
          </w:p>
          <w:p w14:paraId="3DB64628" w14:textId="24C1722A" w:rsidR="00FC6A1C" w:rsidRPr="00FC6A1C" w:rsidRDefault="00FC6A1C" w:rsidP="00FC6A1C">
            <w:pPr>
              <w:spacing w:before="0"/>
              <w:rPr>
                <w:rFonts w:cs="Arial"/>
                <w:b/>
                <w:sz w:val="18"/>
                <w:szCs w:val="18"/>
                <w:lang w:val="sr-Cyrl-RS"/>
              </w:rPr>
            </w:pPr>
            <w:r w:rsidRPr="00FC6A1C">
              <w:rPr>
                <w:rFonts w:cs="Arial"/>
                <w:b/>
                <w:color w:val="FF0000"/>
                <w:sz w:val="18"/>
                <w:szCs w:val="18"/>
              </w:rPr>
              <w:t xml:space="preserve">                  </w:t>
            </w:r>
            <w:r w:rsidRPr="00FC6A1C">
              <w:rPr>
                <w:rFonts w:cs="Arial"/>
                <w:b/>
                <w:color w:val="FF0000"/>
                <w:sz w:val="18"/>
                <w:szCs w:val="18"/>
                <w:lang w:val="sr-Cyrl-RS"/>
              </w:rPr>
              <w:t xml:space="preserve">         </w:t>
            </w:r>
            <w:r w:rsidRPr="00FC6A1C">
              <w:rPr>
                <w:rFonts w:cs="Arial"/>
                <w:b/>
                <w:color w:val="FF0000"/>
                <w:sz w:val="18"/>
                <w:szCs w:val="18"/>
              </w:rPr>
              <w:t xml:space="preserve">  </w:t>
            </w:r>
            <w:r w:rsidRPr="00FC6A1C">
              <w:rPr>
                <w:rFonts w:cs="Arial"/>
                <w:b/>
                <w:sz w:val="18"/>
                <w:szCs w:val="18"/>
                <w:lang w:val="sr-Cyrl-RS"/>
              </w:rPr>
              <w:t>динара</w:t>
            </w:r>
          </w:p>
        </w:tc>
      </w:tr>
      <w:tr w:rsidR="00FC6A1C" w:rsidRPr="00FC6A1C" w14:paraId="5288AB76" w14:textId="77777777" w:rsidTr="00BA6486">
        <w:trPr>
          <w:trHeight w:val="457"/>
        </w:trPr>
        <w:tc>
          <w:tcPr>
            <w:tcW w:w="843" w:type="dxa"/>
            <w:tcBorders>
              <w:bottom w:val="single" w:sz="4" w:space="0" w:color="auto"/>
            </w:tcBorders>
            <w:vAlign w:val="center"/>
          </w:tcPr>
          <w:p w14:paraId="7EABA6B6" w14:textId="77777777" w:rsidR="00FC6A1C" w:rsidRPr="00FC6A1C" w:rsidRDefault="00FC6A1C" w:rsidP="00FC6A1C">
            <w:pPr>
              <w:spacing w:before="0"/>
              <w:jc w:val="center"/>
              <w:rPr>
                <w:rFonts w:cs="Arial"/>
                <w:b/>
                <w:sz w:val="18"/>
                <w:szCs w:val="18"/>
                <w:lang w:val="sr-Latn-CS"/>
              </w:rPr>
            </w:pPr>
            <w:r w:rsidRPr="00FC6A1C">
              <w:rPr>
                <w:rFonts w:cs="Arial"/>
                <w:b/>
                <w:sz w:val="18"/>
                <w:szCs w:val="18"/>
                <w:lang w:val="sr-Latn-CS"/>
              </w:rPr>
              <w:t>II</w:t>
            </w:r>
          </w:p>
        </w:tc>
        <w:tc>
          <w:tcPr>
            <w:tcW w:w="6740" w:type="dxa"/>
            <w:tcBorders>
              <w:bottom w:val="single" w:sz="4" w:space="0" w:color="auto"/>
              <w:right w:val="single" w:sz="4" w:space="0" w:color="auto"/>
            </w:tcBorders>
          </w:tcPr>
          <w:p w14:paraId="1A279A51" w14:textId="77777777" w:rsidR="00FC6A1C" w:rsidRPr="00FC6A1C" w:rsidRDefault="00FC6A1C" w:rsidP="00FC6A1C">
            <w:pPr>
              <w:spacing w:before="0"/>
              <w:jc w:val="center"/>
              <w:rPr>
                <w:rFonts w:cs="Arial"/>
                <w:b/>
                <w:sz w:val="18"/>
                <w:szCs w:val="18"/>
              </w:rPr>
            </w:pPr>
          </w:p>
          <w:p w14:paraId="7C57D530" w14:textId="3A1FDF30" w:rsidR="00FC6A1C" w:rsidRPr="00FC6A1C" w:rsidRDefault="00FC6A1C" w:rsidP="00FC6A1C">
            <w:pPr>
              <w:spacing w:before="0"/>
              <w:jc w:val="center"/>
              <w:rPr>
                <w:rFonts w:cs="Arial"/>
                <w:b/>
                <w:color w:val="00B050"/>
                <w:sz w:val="18"/>
                <w:szCs w:val="18"/>
                <w:lang w:val="sr-Cyrl-RS"/>
              </w:rPr>
            </w:pPr>
            <w:r w:rsidRPr="00FC6A1C">
              <w:rPr>
                <w:rFonts w:cs="Arial"/>
                <w:b/>
                <w:sz w:val="18"/>
                <w:szCs w:val="18"/>
              </w:rPr>
              <w:t xml:space="preserve">УКУПАН ИЗНОС  ПДВ </w:t>
            </w:r>
          </w:p>
        </w:tc>
        <w:tc>
          <w:tcPr>
            <w:tcW w:w="2857" w:type="dxa"/>
            <w:tcBorders>
              <w:bottom w:val="single" w:sz="4" w:space="0" w:color="auto"/>
              <w:right w:val="single" w:sz="4" w:space="0" w:color="auto"/>
            </w:tcBorders>
          </w:tcPr>
          <w:p w14:paraId="509A8261" w14:textId="025787A8" w:rsidR="00FC6A1C" w:rsidRPr="00FC6A1C" w:rsidRDefault="00FC6A1C" w:rsidP="00FC6A1C">
            <w:pPr>
              <w:spacing w:before="0"/>
              <w:rPr>
                <w:rFonts w:cs="Arial"/>
                <w:b/>
                <w:color w:val="FF0000"/>
                <w:sz w:val="18"/>
                <w:szCs w:val="18"/>
              </w:rPr>
            </w:pPr>
          </w:p>
          <w:p w14:paraId="72FBE1C3" w14:textId="2C457759" w:rsidR="00FC6A1C" w:rsidRPr="00FC6A1C" w:rsidRDefault="00FC6A1C" w:rsidP="00FC6A1C">
            <w:pPr>
              <w:jc w:val="center"/>
              <w:rPr>
                <w:rFonts w:cs="Arial"/>
                <w:b/>
                <w:sz w:val="18"/>
                <w:szCs w:val="18"/>
              </w:rPr>
            </w:pPr>
            <w:r w:rsidRPr="00FC6A1C">
              <w:rPr>
                <w:rFonts w:cs="Arial"/>
                <w:b/>
                <w:sz w:val="18"/>
                <w:szCs w:val="18"/>
                <w:lang w:val="sr-Cyrl-RS"/>
              </w:rPr>
              <w:t xml:space="preserve">               </w:t>
            </w:r>
            <w:r w:rsidRPr="00FC6A1C">
              <w:rPr>
                <w:rFonts w:cs="Arial"/>
                <w:b/>
                <w:sz w:val="18"/>
                <w:szCs w:val="18"/>
              </w:rPr>
              <w:t>динара</w:t>
            </w:r>
          </w:p>
        </w:tc>
      </w:tr>
      <w:tr w:rsidR="00FC6A1C" w:rsidRPr="00FC6A1C" w14:paraId="3D7A3E8F" w14:textId="77777777" w:rsidTr="00FC6A1C">
        <w:trPr>
          <w:trHeight w:val="562"/>
        </w:trPr>
        <w:tc>
          <w:tcPr>
            <w:tcW w:w="843" w:type="dxa"/>
            <w:tcBorders>
              <w:bottom w:val="single" w:sz="4" w:space="0" w:color="auto"/>
            </w:tcBorders>
            <w:vAlign w:val="center"/>
          </w:tcPr>
          <w:p w14:paraId="6026C11B" w14:textId="77777777" w:rsidR="00FC6A1C" w:rsidRPr="00FC6A1C" w:rsidRDefault="00FC6A1C" w:rsidP="00FC6A1C">
            <w:pPr>
              <w:spacing w:before="0"/>
              <w:jc w:val="center"/>
              <w:rPr>
                <w:rFonts w:cs="Arial"/>
                <w:b/>
                <w:sz w:val="18"/>
                <w:szCs w:val="18"/>
                <w:lang w:val="sr-Latn-CS"/>
              </w:rPr>
            </w:pPr>
            <w:r w:rsidRPr="00FC6A1C">
              <w:rPr>
                <w:rFonts w:cs="Arial"/>
                <w:b/>
                <w:sz w:val="18"/>
                <w:szCs w:val="18"/>
                <w:lang w:val="sr-Latn-CS"/>
              </w:rPr>
              <w:t>III</w:t>
            </w:r>
          </w:p>
        </w:tc>
        <w:tc>
          <w:tcPr>
            <w:tcW w:w="6740" w:type="dxa"/>
            <w:tcBorders>
              <w:bottom w:val="single" w:sz="4" w:space="0" w:color="auto"/>
              <w:right w:val="single" w:sz="4" w:space="0" w:color="auto"/>
            </w:tcBorders>
          </w:tcPr>
          <w:p w14:paraId="49CB1096" w14:textId="77777777" w:rsidR="00FC6A1C" w:rsidRPr="00FC6A1C" w:rsidRDefault="00FC6A1C" w:rsidP="00FC6A1C">
            <w:pPr>
              <w:spacing w:before="0"/>
              <w:jc w:val="center"/>
              <w:rPr>
                <w:rFonts w:cs="Arial"/>
                <w:b/>
                <w:sz w:val="18"/>
                <w:szCs w:val="18"/>
              </w:rPr>
            </w:pPr>
            <w:r w:rsidRPr="00FC6A1C">
              <w:rPr>
                <w:rFonts w:cs="Arial"/>
                <w:b/>
                <w:sz w:val="18"/>
                <w:szCs w:val="18"/>
              </w:rPr>
              <w:t>УКУПНО ПОНУЂЕНА ЦЕНА  са ПДВ</w:t>
            </w:r>
          </w:p>
          <w:p w14:paraId="0E4813ED" w14:textId="73C1FA58" w:rsidR="00FC6A1C" w:rsidRPr="00FC6A1C" w:rsidRDefault="00FC6A1C" w:rsidP="00FC6A1C">
            <w:pPr>
              <w:spacing w:before="0"/>
              <w:jc w:val="center"/>
              <w:rPr>
                <w:rFonts w:cs="Arial"/>
                <w:b/>
                <w:sz w:val="18"/>
                <w:szCs w:val="18"/>
                <w:lang w:val="sr-Cyrl-RS"/>
              </w:rPr>
            </w:pPr>
            <w:r w:rsidRPr="00FC6A1C">
              <w:rPr>
                <w:rFonts w:cs="Arial"/>
                <w:b/>
                <w:sz w:val="18"/>
                <w:szCs w:val="18"/>
              </w:rPr>
              <w:t>(ред. бр.</w:t>
            </w:r>
            <w:r w:rsidRPr="00FC6A1C">
              <w:rPr>
                <w:rFonts w:cs="Arial"/>
                <w:b/>
                <w:sz w:val="18"/>
                <w:szCs w:val="18"/>
                <w:lang w:val="sr-Latn-CS"/>
              </w:rPr>
              <w:t>I</w:t>
            </w:r>
            <w:r w:rsidRPr="00FC6A1C">
              <w:rPr>
                <w:rFonts w:cs="Arial"/>
                <w:b/>
                <w:sz w:val="18"/>
                <w:szCs w:val="18"/>
              </w:rPr>
              <w:t>+ред.бр.</w:t>
            </w:r>
            <w:r w:rsidRPr="00FC6A1C">
              <w:rPr>
                <w:rFonts w:cs="Arial"/>
                <w:b/>
                <w:sz w:val="18"/>
                <w:szCs w:val="18"/>
                <w:lang w:val="sr-Latn-CS"/>
              </w:rPr>
              <w:t>II</w:t>
            </w:r>
            <w:r w:rsidRPr="00FC6A1C">
              <w:rPr>
                <w:rFonts w:cs="Arial"/>
                <w:b/>
                <w:sz w:val="18"/>
                <w:szCs w:val="18"/>
              </w:rPr>
              <w:t xml:space="preserve">) </w:t>
            </w:r>
          </w:p>
        </w:tc>
        <w:tc>
          <w:tcPr>
            <w:tcW w:w="2857" w:type="dxa"/>
            <w:tcBorders>
              <w:bottom w:val="single" w:sz="4" w:space="0" w:color="auto"/>
              <w:right w:val="single" w:sz="4" w:space="0" w:color="auto"/>
            </w:tcBorders>
          </w:tcPr>
          <w:p w14:paraId="7E311EDF" w14:textId="38EA9C88" w:rsidR="00FC6A1C" w:rsidRPr="00FC6A1C" w:rsidRDefault="00FC6A1C" w:rsidP="00FC6A1C">
            <w:pPr>
              <w:spacing w:before="0"/>
              <w:rPr>
                <w:rFonts w:cs="Arial"/>
                <w:b/>
                <w:color w:val="FF0000"/>
                <w:sz w:val="18"/>
                <w:szCs w:val="18"/>
              </w:rPr>
            </w:pPr>
          </w:p>
          <w:p w14:paraId="1B83E124" w14:textId="00004CC1" w:rsidR="00FC6A1C" w:rsidRPr="00FC6A1C" w:rsidRDefault="00FC6A1C" w:rsidP="00FC6A1C">
            <w:pPr>
              <w:jc w:val="center"/>
              <w:rPr>
                <w:rFonts w:cs="Arial"/>
                <w:b/>
                <w:sz w:val="18"/>
                <w:szCs w:val="18"/>
              </w:rPr>
            </w:pPr>
            <w:r w:rsidRPr="00FC6A1C">
              <w:rPr>
                <w:rFonts w:cs="Arial"/>
                <w:b/>
                <w:sz w:val="18"/>
                <w:szCs w:val="18"/>
                <w:lang w:val="sr-Cyrl-RS"/>
              </w:rPr>
              <w:t xml:space="preserve">                </w:t>
            </w:r>
            <w:r w:rsidRPr="00FC6A1C">
              <w:rPr>
                <w:rFonts w:cs="Arial"/>
                <w:b/>
                <w:sz w:val="18"/>
                <w:szCs w:val="18"/>
              </w:rPr>
              <w:t>динара</w:t>
            </w:r>
          </w:p>
        </w:tc>
      </w:tr>
    </w:tbl>
    <w:p w14:paraId="11EB4684" w14:textId="77777777" w:rsidR="00FC6A1C" w:rsidRDefault="00FC6A1C" w:rsidP="00343A18">
      <w:pPr>
        <w:widowControl w:val="0"/>
        <w:spacing w:before="0"/>
        <w:rPr>
          <w:rFonts w:eastAsia="Arial Unicode MS" w:cs="Arial"/>
          <w:sz w:val="24"/>
          <w:szCs w:val="24"/>
        </w:rPr>
      </w:pPr>
    </w:p>
    <w:p w14:paraId="46FB6DFA" w14:textId="77777777" w:rsidR="00FC6A1C" w:rsidRPr="00EC5BB4" w:rsidRDefault="00FC6A1C"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176E51E8" w14:textId="77777777" w:rsidR="00517455" w:rsidRDefault="00343A18" w:rsidP="00517455">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1912942B" w14:textId="7E48EABF" w:rsidR="00210850" w:rsidRPr="00517455" w:rsidRDefault="00343A18" w:rsidP="00517455">
      <w:pPr>
        <w:pStyle w:val="KDKomentar"/>
        <w:spacing w:before="0"/>
        <w:rPr>
          <w:rFonts w:eastAsia="TimesNewRomanPS-BoldMT" w:cs="Arial"/>
          <w:color w:val="auto"/>
        </w:rPr>
      </w:pPr>
      <w:r w:rsidRPr="0042687E">
        <w:rPr>
          <w:rFonts w:eastAsia="TimesNewRomanPS-BoldMT" w:cs="Arial"/>
          <w:color w:val="auto"/>
        </w:rPr>
        <w:t xml:space="preserve"> </w:t>
      </w:r>
    </w:p>
    <w:p w14:paraId="51C3F448" w14:textId="59F497BF" w:rsidR="005B247B" w:rsidRPr="00517455" w:rsidRDefault="00343A18" w:rsidP="005B247B">
      <w:pPr>
        <w:spacing w:before="0"/>
        <w:rPr>
          <w:rFonts w:cs="Arial"/>
          <w:b/>
          <w:sz w:val="24"/>
          <w:szCs w:val="24"/>
          <w:lang w:val="ru-RU"/>
        </w:rPr>
      </w:pPr>
      <w:r w:rsidRPr="00EC5BB4">
        <w:rPr>
          <w:rFonts w:cs="Arial"/>
          <w:b/>
          <w:sz w:val="24"/>
          <w:szCs w:val="24"/>
          <w:lang w:val="sr-Latn-CS"/>
        </w:rPr>
        <w:t>Упутство</w:t>
      </w:r>
      <w:r w:rsidR="004F0A74">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61D3F275" w14:textId="0E6FF2BF" w:rsidR="005B247B" w:rsidRPr="00EC5BB4" w:rsidRDefault="005B247B" w:rsidP="005B247B">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1B096752" w14:textId="77777777" w:rsidR="005B247B" w:rsidRPr="00EC5BB4" w:rsidRDefault="005B247B" w:rsidP="005B247B">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52CD6F15" w14:textId="77777777" w:rsidR="005B247B" w:rsidRPr="00EC5BB4" w:rsidRDefault="005B247B" w:rsidP="005B247B">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2E2B5E9C" w14:textId="77777777" w:rsidR="005B247B" w:rsidRPr="00EC5BB4" w:rsidRDefault="005B247B" w:rsidP="005B247B">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892EFD" w14:textId="77C03AD6" w:rsidR="005B247B" w:rsidRPr="008B4C7E" w:rsidRDefault="005B247B" w:rsidP="008B4C7E">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3604D25" w14:textId="37D75F5F" w:rsidR="005B247B" w:rsidRPr="005B247B" w:rsidRDefault="005B247B" w:rsidP="005360C7">
      <w:pPr>
        <w:numPr>
          <w:ilvl w:val="0"/>
          <w:numId w:val="42"/>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r w:rsidR="004B026B">
        <w:rPr>
          <w:rFonts w:cs="Arial"/>
          <w:sz w:val="24"/>
          <w:szCs w:val="24"/>
        </w:rPr>
        <w:t xml:space="preserve"> колоне бр. 6</w:t>
      </w:r>
      <w:r w:rsidRPr="005B247B">
        <w:rPr>
          <w:rFonts w:cs="Arial"/>
          <w:sz w:val="24"/>
          <w:szCs w:val="24"/>
        </w:rPr>
        <w:t>)</w:t>
      </w:r>
    </w:p>
    <w:p w14:paraId="407C3E5C" w14:textId="77777777" w:rsidR="005B247B" w:rsidRPr="00EC5BB4" w:rsidRDefault="005B247B" w:rsidP="005360C7">
      <w:pPr>
        <w:numPr>
          <w:ilvl w:val="0"/>
          <w:numId w:val="42"/>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97138EB" w14:textId="77777777" w:rsidR="005B247B" w:rsidRPr="00EC5BB4" w:rsidRDefault="005B247B" w:rsidP="005360C7">
      <w:pPr>
        <w:numPr>
          <w:ilvl w:val="0"/>
          <w:numId w:val="42"/>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5A9DDCB4" w14:textId="554E1D06" w:rsidR="005B247B" w:rsidRPr="008B4C7E" w:rsidRDefault="005B247B" w:rsidP="00517455">
      <w:p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7528BC28" w14:textId="77777777" w:rsidR="005B247B" w:rsidRPr="00EC5BB4" w:rsidRDefault="005B247B" w:rsidP="005360C7">
      <w:pPr>
        <w:numPr>
          <w:ilvl w:val="0"/>
          <w:numId w:val="20"/>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4EA1C769" w14:textId="724B254B" w:rsidR="008D3082" w:rsidRPr="008B4C7E" w:rsidRDefault="005B247B" w:rsidP="008D3082">
      <w:pPr>
        <w:numPr>
          <w:ilvl w:val="0"/>
          <w:numId w:val="20"/>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w:t>
      </w:r>
      <w:r>
        <w:rPr>
          <w:rFonts w:cs="Arial"/>
          <w:sz w:val="24"/>
          <w:szCs w:val="24"/>
        </w:rPr>
        <w:t>отписује образац структуре цене</w:t>
      </w:r>
    </w:p>
    <w:p w14:paraId="2F6BDBD1" w14:textId="77777777" w:rsidR="008D3082" w:rsidRDefault="008D3082" w:rsidP="008D3082">
      <w:pPr>
        <w:tabs>
          <w:tab w:val="left" w:pos="992"/>
        </w:tabs>
        <w:spacing w:before="0"/>
        <w:rPr>
          <w:rFonts w:cs="Arial"/>
          <w:sz w:val="24"/>
          <w:szCs w:val="24"/>
        </w:rPr>
      </w:pPr>
    </w:p>
    <w:p w14:paraId="24C69FD3" w14:textId="77777777" w:rsidR="005B247B" w:rsidRPr="005B247B" w:rsidRDefault="005B247B" w:rsidP="005B247B">
      <w:pPr>
        <w:tabs>
          <w:tab w:val="left" w:pos="992"/>
        </w:tabs>
        <w:spacing w:before="0"/>
        <w:ind w:left="720"/>
        <w:rPr>
          <w:rFonts w:cs="Arial"/>
          <w:sz w:val="24"/>
          <w:szCs w:val="24"/>
        </w:rPr>
      </w:pPr>
    </w:p>
    <w:p w14:paraId="333D2296" w14:textId="10B95A47" w:rsidR="00343A18" w:rsidRPr="00EC5BB4" w:rsidRDefault="00343A18" w:rsidP="00343A18">
      <w:pPr>
        <w:pStyle w:val="KDObrazac"/>
        <w:spacing w:before="0"/>
        <w:rPr>
          <w:sz w:val="24"/>
          <w:szCs w:val="24"/>
        </w:rPr>
      </w:pPr>
      <w:bookmarkStart w:id="261" w:name="_Toc442559926"/>
      <w:r w:rsidRPr="00EC5BB4">
        <w:rPr>
          <w:sz w:val="24"/>
          <w:szCs w:val="24"/>
        </w:rPr>
        <w:lastRenderedPageBreak/>
        <w:t xml:space="preserve">ОБРАЗАЦ </w:t>
      </w:r>
      <w:r w:rsidR="00502348">
        <w:rPr>
          <w:sz w:val="24"/>
          <w:szCs w:val="24"/>
          <w:lang w:val="sr-Cyrl-RS"/>
        </w:rPr>
        <w:t>3</w:t>
      </w:r>
      <w:bookmarkEnd w:id="261"/>
    </w:p>
    <w:p w14:paraId="17B655CA" w14:textId="77777777" w:rsidR="00343A18" w:rsidRPr="00EC5BB4" w:rsidRDefault="00343A18" w:rsidP="00343A18">
      <w:pPr>
        <w:spacing w:before="0"/>
        <w:rPr>
          <w:rFonts w:cs="Arial"/>
          <w:sz w:val="24"/>
          <w:szCs w:val="24"/>
          <w:lang w:val="sr-Cyrl-CS"/>
        </w:rPr>
      </w:pPr>
    </w:p>
    <w:p w14:paraId="573596D6" w14:textId="65354FC6" w:rsidR="00343A18" w:rsidRPr="004E3B51" w:rsidRDefault="007E7BB8" w:rsidP="004E3B51">
      <w:pPr>
        <w:tabs>
          <w:tab w:val="left" w:pos="6870"/>
        </w:tabs>
        <w:spacing w:before="0"/>
        <w:rPr>
          <w:rFonts w:cs="Arial"/>
          <w:sz w:val="24"/>
          <w:szCs w:val="24"/>
        </w:rPr>
      </w:pPr>
      <w:r w:rsidRPr="00EC5BB4">
        <w:rPr>
          <w:rFonts w:cs="Arial"/>
          <w:sz w:val="24"/>
          <w:szCs w:val="24"/>
          <w:lang w:val="sr-Latn-CS"/>
        </w:rPr>
        <w:tab/>
      </w:r>
    </w:p>
    <w:p w14:paraId="3DE87B0B"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3FE15325"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21F62">
        <w:rPr>
          <w:rFonts w:cs="Arial"/>
          <w:sz w:val="24"/>
          <w:szCs w:val="24"/>
          <w:lang w:val="ru-RU"/>
        </w:rPr>
        <w:t>радова</w:t>
      </w:r>
      <w:r w:rsidRPr="00EC5BB4">
        <w:rPr>
          <w:rFonts w:cs="Arial"/>
          <w:sz w:val="24"/>
          <w:szCs w:val="24"/>
          <w:lang w:val="ru-RU"/>
        </w:rPr>
        <w:t xml:space="preserve"> </w:t>
      </w:r>
      <w:r w:rsidR="00900E85">
        <w:rPr>
          <w:rFonts w:cs="Arial"/>
          <w:sz w:val="24"/>
          <w:szCs w:val="24"/>
          <w:lang w:val="ru-RU"/>
        </w:rPr>
        <w:t xml:space="preserve">Замена хидростанице ЈNMV/1000/0381/2016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900E85">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w:t>
      </w:r>
      <w:r w:rsidR="00900E85">
        <w:rPr>
          <w:rFonts w:cs="Arial"/>
          <w:sz w:val="24"/>
          <w:szCs w:val="24"/>
          <w:lang w:val="ru-RU"/>
        </w:rPr>
        <w:t xml:space="preserve">ици Наручиоца дана </w:t>
      </w:r>
      <w:r w:rsidR="00704E56">
        <w:rPr>
          <w:rFonts w:cs="Arial"/>
          <w:sz w:val="24"/>
          <w:szCs w:val="24"/>
        </w:rPr>
        <w:t>19.05.2016</w:t>
      </w:r>
      <w:r w:rsidR="00900E85">
        <w:rPr>
          <w:rFonts w:cs="Arial"/>
          <w:sz w:val="24"/>
          <w:szCs w:val="24"/>
          <w:lang w:val="ru-RU"/>
        </w:rPr>
        <w:t>.</w:t>
      </w:r>
      <w:r w:rsidR="00704E56">
        <w:rPr>
          <w:rFonts w:cs="Arial"/>
          <w:sz w:val="24"/>
          <w:szCs w:val="24"/>
        </w:rPr>
        <w:t xml:space="preserve"> </w:t>
      </w:r>
      <w:r w:rsidRPr="00EC5BB4">
        <w:rPr>
          <w:rFonts w:cs="Arial"/>
          <w:sz w:val="24"/>
          <w:szCs w:val="24"/>
          <w:lang w:val="ru-RU"/>
        </w:rPr>
        <w:t>године, поднео независно, без договора са другим понуђачима или заинтересованим лицима.</w:t>
      </w:r>
    </w:p>
    <w:p w14:paraId="2EC10C5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7A2E8697" w14:textId="77777777" w:rsidR="00343A18" w:rsidRPr="00EC5BB4" w:rsidRDefault="00343A18" w:rsidP="00343A18">
      <w:pPr>
        <w:rPr>
          <w:rFonts w:cs="Arial"/>
          <w:i/>
          <w:sz w:val="24"/>
          <w:szCs w:val="24"/>
        </w:rPr>
      </w:pPr>
    </w:p>
    <w:p w14:paraId="65EE526D" w14:textId="77777777" w:rsidR="00343A18" w:rsidRPr="00EC5BB4" w:rsidRDefault="00343A18" w:rsidP="00343A18">
      <w:pPr>
        <w:rPr>
          <w:rFonts w:cs="Arial"/>
          <w:i/>
          <w:sz w:val="24"/>
          <w:szCs w:val="24"/>
        </w:rPr>
      </w:pPr>
    </w:p>
    <w:p w14:paraId="02DD1E4E" w14:textId="77777777" w:rsidR="00343A18" w:rsidRDefault="00343A18" w:rsidP="00343A18">
      <w:pPr>
        <w:rPr>
          <w:rFonts w:cs="Arial"/>
          <w:i/>
          <w:sz w:val="24"/>
          <w:szCs w:val="24"/>
        </w:rPr>
      </w:pPr>
    </w:p>
    <w:p w14:paraId="4E62ADCD" w14:textId="77777777" w:rsidR="00517455" w:rsidRDefault="00517455" w:rsidP="00343A18">
      <w:pPr>
        <w:rPr>
          <w:rFonts w:cs="Arial"/>
          <w:i/>
          <w:sz w:val="24"/>
          <w:szCs w:val="24"/>
        </w:rPr>
      </w:pPr>
    </w:p>
    <w:p w14:paraId="3AB27A99" w14:textId="77777777" w:rsidR="00517455" w:rsidRPr="00EC5BB4" w:rsidRDefault="0051745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401C175E" w:rsidR="00343A18" w:rsidRPr="00EC5BB4" w:rsidRDefault="00343A18" w:rsidP="00343A18">
      <w:pPr>
        <w:pStyle w:val="KDObrazac"/>
        <w:spacing w:before="0"/>
        <w:rPr>
          <w:sz w:val="24"/>
          <w:szCs w:val="24"/>
        </w:rPr>
      </w:pPr>
      <w:bookmarkStart w:id="262" w:name="_Toc442559928"/>
      <w:r w:rsidRPr="00EC5BB4">
        <w:rPr>
          <w:sz w:val="24"/>
          <w:szCs w:val="24"/>
        </w:rPr>
        <w:t xml:space="preserve">ОБРАЗАЦ </w:t>
      </w:r>
      <w:r w:rsidR="00502348">
        <w:rPr>
          <w:sz w:val="24"/>
          <w:szCs w:val="24"/>
          <w:lang w:val="sr-Cyrl-RS"/>
        </w:rPr>
        <w:t>4</w:t>
      </w:r>
      <w:bookmarkEnd w:id="262"/>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63" w:name="_Toc442559929"/>
      <w:r w:rsidRPr="00781B02">
        <w:rPr>
          <w:b/>
          <w:lang w:val="ru-RU"/>
        </w:rPr>
        <w:t>И З Ј А В У</w:t>
      </w:r>
      <w:bookmarkEnd w:id="263"/>
    </w:p>
    <w:p w14:paraId="47B4A18A" w14:textId="77777777" w:rsidR="00343A18" w:rsidRPr="00781B02" w:rsidRDefault="00343A18" w:rsidP="00781B02"/>
    <w:p w14:paraId="77A5F622" w14:textId="77777777" w:rsidR="00343A18" w:rsidRPr="00781B02" w:rsidRDefault="00343A18" w:rsidP="00781B02"/>
    <w:p w14:paraId="34E06FBD" w14:textId="776DA396"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921F62">
        <w:rPr>
          <w:rFonts w:cs="Arial"/>
          <w:sz w:val="24"/>
          <w:szCs w:val="24"/>
          <w:lang w:val="ru-RU"/>
        </w:rPr>
        <w:t>радова</w:t>
      </w:r>
      <w:r w:rsidRPr="00EC5BB4">
        <w:rPr>
          <w:rFonts w:cs="Arial"/>
          <w:sz w:val="24"/>
          <w:szCs w:val="24"/>
          <w:lang w:val="ru-RU"/>
        </w:rPr>
        <w:t xml:space="preserve"> </w:t>
      </w:r>
      <w:r w:rsidR="00900E85" w:rsidRPr="005B247B">
        <w:rPr>
          <w:rFonts w:cs="Arial"/>
          <w:b/>
          <w:sz w:val="24"/>
          <w:szCs w:val="24"/>
          <w:lang w:val="sr-Cyrl-RS"/>
        </w:rPr>
        <w:t>Замена хидростанице</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 xml:space="preserve">јавне набавке мале вредности </w:t>
      </w:r>
      <w:r w:rsidR="00900E85" w:rsidRPr="005B247B">
        <w:rPr>
          <w:rFonts w:cs="Arial"/>
          <w:b/>
          <w:sz w:val="24"/>
          <w:szCs w:val="24"/>
          <w:lang w:val="ru-RU"/>
        </w:rPr>
        <w:t>ЈNMV/1000/0381/2016</w:t>
      </w:r>
      <w:r w:rsidR="00900E85">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79762D58" w14:textId="77777777" w:rsidR="001901C5" w:rsidRPr="00900E85" w:rsidRDefault="001901C5" w:rsidP="00781B02"/>
    <w:p w14:paraId="51ED616A" w14:textId="77777777" w:rsidR="00343A18" w:rsidRDefault="00343A18" w:rsidP="00781B02"/>
    <w:p w14:paraId="6B346591" w14:textId="77777777" w:rsidR="00B4625F" w:rsidRDefault="00B4625F" w:rsidP="00781B02"/>
    <w:p w14:paraId="54294C08" w14:textId="77777777" w:rsidR="00B4625F" w:rsidRDefault="00B4625F" w:rsidP="00781B02"/>
    <w:p w14:paraId="4F56BF86" w14:textId="77777777" w:rsidR="00B4625F" w:rsidRDefault="00B4625F" w:rsidP="00781B02"/>
    <w:p w14:paraId="4DFE51BE" w14:textId="77777777" w:rsidR="00B4625F" w:rsidRDefault="00B4625F" w:rsidP="00781B02"/>
    <w:p w14:paraId="3092CC9A" w14:textId="77777777" w:rsidR="00B4625F" w:rsidRDefault="00B4625F" w:rsidP="00781B02"/>
    <w:p w14:paraId="0ABFFCFA" w14:textId="77777777" w:rsidR="00B4625F" w:rsidRDefault="00B4625F" w:rsidP="00781B02"/>
    <w:p w14:paraId="333C65B4" w14:textId="77777777" w:rsidR="00B4625F" w:rsidRPr="00900E85" w:rsidRDefault="00B4625F" w:rsidP="00781B02"/>
    <w:p w14:paraId="4A82C9C5" w14:textId="76A20163" w:rsidR="00343A18" w:rsidRPr="00900E85" w:rsidRDefault="00343A18" w:rsidP="00343A18">
      <w:pPr>
        <w:pStyle w:val="KDObrazac"/>
        <w:spacing w:before="0"/>
        <w:rPr>
          <w:sz w:val="24"/>
          <w:szCs w:val="24"/>
        </w:rPr>
      </w:pPr>
      <w:bookmarkStart w:id="264" w:name="_Toc442559930"/>
      <w:r w:rsidRPr="00900E85">
        <w:rPr>
          <w:sz w:val="24"/>
          <w:szCs w:val="24"/>
        </w:rPr>
        <w:t xml:space="preserve">OБРАЗАЦ </w:t>
      </w:r>
      <w:r w:rsidR="00502348">
        <w:rPr>
          <w:sz w:val="24"/>
          <w:szCs w:val="24"/>
          <w:lang w:val="sr-Cyrl-RS"/>
        </w:rPr>
        <w:t>5</w:t>
      </w:r>
      <w:bookmarkEnd w:id="264"/>
    </w:p>
    <w:p w14:paraId="48486B9E" w14:textId="77777777" w:rsidR="00343A18" w:rsidRPr="00900E85" w:rsidRDefault="00343A18" w:rsidP="00C56A52">
      <w:pPr>
        <w:jc w:val="center"/>
        <w:rPr>
          <w:b/>
        </w:rPr>
      </w:pPr>
      <w:bookmarkStart w:id="265" w:name="_Toc442559931"/>
      <w:r w:rsidRPr="00900E85">
        <w:rPr>
          <w:b/>
        </w:rPr>
        <w:t>И З Ј А В А</w:t>
      </w:r>
      <w:bookmarkEnd w:id="265"/>
    </w:p>
    <w:p w14:paraId="1D557633" w14:textId="77777777" w:rsidR="00343A18" w:rsidRPr="00900E85" w:rsidRDefault="00343A18" w:rsidP="00C56A52">
      <w:pPr>
        <w:rPr>
          <w:b/>
          <w:lang w:val="ru-RU"/>
        </w:rPr>
      </w:pPr>
      <w:bookmarkStart w:id="266" w:name="_Toc442559932"/>
      <w:r w:rsidRPr="00900E85">
        <w:rPr>
          <w:b/>
          <w:lang w:val="ru-RU"/>
        </w:rPr>
        <w:t>КОЈОМ ПОНУЂАЧ/ЧЛАН ГРУПЕ  ПОТВРЂУЈЕ ДА ИСПУЊАВА УСЛОВЕ ЗА УЧЕШЋЕ</w:t>
      </w:r>
      <w:bookmarkEnd w:id="266"/>
    </w:p>
    <w:p w14:paraId="72A44848" w14:textId="77777777" w:rsidR="00343A18" w:rsidRPr="00900E85" w:rsidRDefault="00343A18" w:rsidP="00C56A52">
      <w:pPr>
        <w:jc w:val="center"/>
        <w:rPr>
          <w:b/>
          <w:lang w:val="ru-RU"/>
        </w:rPr>
      </w:pPr>
      <w:bookmarkStart w:id="267" w:name="_Toc442559933"/>
      <w:r w:rsidRPr="00900E85">
        <w:rPr>
          <w:b/>
          <w:lang w:val="ru-RU"/>
        </w:rPr>
        <w:t>У ПОСТУПКУ ЈАВНЕ НАБАВКЕ</w:t>
      </w:r>
      <w:bookmarkEnd w:id="267"/>
    </w:p>
    <w:p w14:paraId="7F7D9E21" w14:textId="283C6C97" w:rsidR="00343A18" w:rsidRPr="00900E85" w:rsidRDefault="00343A18" w:rsidP="00343A18">
      <w:pPr>
        <w:ind w:right="-360"/>
        <w:rPr>
          <w:rFonts w:cs="Arial"/>
          <w:noProof/>
          <w:sz w:val="24"/>
          <w:szCs w:val="24"/>
        </w:rPr>
      </w:pPr>
      <w:r w:rsidRPr="00900E85">
        <w:rPr>
          <w:rFonts w:cs="Arial"/>
          <w:sz w:val="24"/>
          <w:szCs w:val="24"/>
        </w:rPr>
        <w:t xml:space="preserve">На основу члана 77. </w:t>
      </w:r>
      <w:proofErr w:type="gramStart"/>
      <w:r w:rsidRPr="00900E85">
        <w:rPr>
          <w:rFonts w:cs="Arial"/>
          <w:sz w:val="24"/>
          <w:szCs w:val="24"/>
        </w:rPr>
        <w:t>став</w:t>
      </w:r>
      <w:proofErr w:type="gramEnd"/>
      <w:r w:rsidRPr="00900E85">
        <w:rPr>
          <w:rFonts w:cs="Arial"/>
          <w:sz w:val="24"/>
          <w:szCs w:val="24"/>
        </w:rPr>
        <w:t xml:space="preserve"> 4. Закона о јавним набавкама („Службени гланик РС“, бр.124/12, 14/15 и 68/15</w:t>
      </w:r>
      <w:proofErr w:type="gramStart"/>
      <w:r w:rsidRPr="00900E85">
        <w:rPr>
          <w:rFonts w:cs="Arial"/>
          <w:sz w:val="24"/>
          <w:szCs w:val="24"/>
        </w:rPr>
        <w:t>)</w:t>
      </w:r>
      <w:r w:rsidRPr="00900E85">
        <w:rPr>
          <w:rFonts w:cs="Arial"/>
          <w:noProof/>
          <w:sz w:val="24"/>
          <w:szCs w:val="24"/>
          <w:lang w:val="sr-Latn-CS"/>
        </w:rPr>
        <w:t>Понуђач</w:t>
      </w:r>
      <w:proofErr w:type="gramEnd"/>
      <w:r w:rsidR="00686082" w:rsidRPr="00900E85">
        <w:rPr>
          <w:rFonts w:cs="Arial"/>
          <w:noProof/>
          <w:sz w:val="24"/>
          <w:szCs w:val="24"/>
          <w:lang w:val="sr-Cyrl-RS"/>
        </w:rPr>
        <w:t xml:space="preserve"> </w:t>
      </w:r>
      <w:r w:rsidRPr="00900E85">
        <w:rPr>
          <w:rFonts w:cs="Arial"/>
          <w:noProof/>
          <w:sz w:val="24"/>
          <w:szCs w:val="24"/>
          <w:lang w:val="sr-Latn-CS"/>
        </w:rPr>
        <w:t>даје под пуном материјалном и кривичном одговорношћу</w:t>
      </w:r>
    </w:p>
    <w:p w14:paraId="112842D7" w14:textId="77777777" w:rsidR="00343A18" w:rsidRPr="00900E85" w:rsidRDefault="00343A18" w:rsidP="00343A18">
      <w:pPr>
        <w:jc w:val="center"/>
        <w:rPr>
          <w:rFonts w:cs="Arial"/>
          <w:b/>
          <w:noProof/>
          <w:sz w:val="24"/>
          <w:szCs w:val="24"/>
          <w:lang w:val="sr-Latn-CS"/>
        </w:rPr>
      </w:pPr>
      <w:r w:rsidRPr="00900E85">
        <w:rPr>
          <w:rFonts w:cs="Arial"/>
          <w:b/>
          <w:noProof/>
          <w:sz w:val="24"/>
          <w:szCs w:val="24"/>
          <w:lang w:val="sr-Latn-CS"/>
        </w:rPr>
        <w:t>И З Ј А В У</w:t>
      </w:r>
    </w:p>
    <w:p w14:paraId="5098E67B" w14:textId="75A5CAF4" w:rsidR="00343A18" w:rsidRPr="00900E85" w:rsidRDefault="00343A18" w:rsidP="00343A18">
      <w:pPr>
        <w:ind w:left="6"/>
        <w:rPr>
          <w:rFonts w:cs="Arial"/>
          <w:noProof/>
          <w:sz w:val="24"/>
          <w:szCs w:val="24"/>
        </w:rPr>
      </w:pPr>
      <w:r w:rsidRPr="00900E85">
        <w:rPr>
          <w:rFonts w:cs="Arial"/>
          <w:noProof/>
          <w:sz w:val="24"/>
          <w:szCs w:val="24"/>
        </w:rPr>
        <w:t xml:space="preserve">којом потврђује </w:t>
      </w:r>
      <w:r w:rsidRPr="00900E85">
        <w:rPr>
          <w:rFonts w:cs="Arial"/>
          <w:noProof/>
          <w:sz w:val="24"/>
          <w:szCs w:val="24"/>
          <w:lang w:val="sr-Latn-CS"/>
        </w:rPr>
        <w:t xml:space="preserve">да испуњава </w:t>
      </w:r>
      <w:r w:rsidRPr="00900E85">
        <w:rPr>
          <w:rFonts w:cs="Arial"/>
          <w:noProof/>
          <w:sz w:val="24"/>
          <w:szCs w:val="24"/>
        </w:rPr>
        <w:t xml:space="preserve">обавезне </w:t>
      </w:r>
      <w:r w:rsidRPr="00900E85">
        <w:rPr>
          <w:rFonts w:cs="Arial"/>
          <w:i/>
          <w:noProof/>
          <w:sz w:val="24"/>
          <w:szCs w:val="24"/>
        </w:rPr>
        <w:t>и додатне услове</w:t>
      </w:r>
      <w:r w:rsidR="00686082" w:rsidRPr="00900E85">
        <w:rPr>
          <w:rFonts w:cs="Arial"/>
          <w:i/>
          <w:noProof/>
          <w:sz w:val="24"/>
          <w:szCs w:val="24"/>
          <w:lang w:val="sr-Cyrl-RS"/>
        </w:rPr>
        <w:t xml:space="preserve"> </w:t>
      </w:r>
      <w:r w:rsidRPr="00900E85">
        <w:rPr>
          <w:rFonts w:cs="Arial"/>
          <w:noProof/>
          <w:sz w:val="24"/>
          <w:szCs w:val="24"/>
        </w:rPr>
        <w:t>садржане у</w:t>
      </w:r>
      <w:r w:rsidRPr="00900E85">
        <w:rPr>
          <w:rFonts w:cs="Arial"/>
          <w:noProof/>
          <w:sz w:val="24"/>
          <w:szCs w:val="24"/>
          <w:lang w:val="sr-Latn-CS"/>
        </w:rPr>
        <w:t xml:space="preserve"> Конкурсно</w:t>
      </w:r>
      <w:r w:rsidRPr="00900E85">
        <w:rPr>
          <w:rFonts w:cs="Arial"/>
          <w:noProof/>
          <w:sz w:val="24"/>
          <w:szCs w:val="24"/>
        </w:rPr>
        <w:t>ј</w:t>
      </w:r>
      <w:r w:rsidRPr="00900E85">
        <w:rPr>
          <w:rFonts w:cs="Arial"/>
          <w:noProof/>
          <w:sz w:val="24"/>
          <w:szCs w:val="24"/>
          <w:lang w:val="sr-Latn-CS"/>
        </w:rPr>
        <w:t xml:space="preserve"> документациј</w:t>
      </w:r>
      <w:r w:rsidRPr="00900E85">
        <w:rPr>
          <w:rFonts w:cs="Arial"/>
          <w:noProof/>
          <w:sz w:val="24"/>
          <w:szCs w:val="24"/>
        </w:rPr>
        <w:t>и</w:t>
      </w:r>
      <w:r w:rsidRPr="00900E85">
        <w:rPr>
          <w:rFonts w:cs="Arial"/>
          <w:noProof/>
          <w:sz w:val="24"/>
          <w:szCs w:val="24"/>
          <w:lang w:val="sr-Latn-CS"/>
        </w:rPr>
        <w:t xml:space="preserve"> за јавну набавку </w:t>
      </w:r>
      <w:r w:rsidR="00921F62" w:rsidRPr="00900E85">
        <w:rPr>
          <w:rFonts w:cs="Arial"/>
          <w:noProof/>
          <w:sz w:val="24"/>
          <w:szCs w:val="24"/>
        </w:rPr>
        <w:t>радова</w:t>
      </w:r>
      <w:r w:rsidR="005B247B">
        <w:rPr>
          <w:rFonts w:cs="Arial"/>
          <w:noProof/>
          <w:sz w:val="24"/>
          <w:szCs w:val="24"/>
        </w:rPr>
        <w:t xml:space="preserve"> </w:t>
      </w:r>
      <w:r w:rsidR="00900E85" w:rsidRPr="005B247B">
        <w:rPr>
          <w:rFonts w:cs="Arial"/>
          <w:b/>
          <w:noProof/>
          <w:sz w:val="24"/>
          <w:szCs w:val="24"/>
        </w:rPr>
        <w:t>Замена хидростанице</w:t>
      </w:r>
      <w:r w:rsidRPr="00900E85">
        <w:rPr>
          <w:rFonts w:cs="Arial"/>
          <w:noProof/>
          <w:sz w:val="24"/>
          <w:szCs w:val="24"/>
          <w:lang w:val="sr-Latn-CS"/>
        </w:rPr>
        <w:t>,</w:t>
      </w:r>
      <w:r w:rsidR="00900E85">
        <w:rPr>
          <w:rFonts w:cs="Arial"/>
          <w:noProof/>
          <w:sz w:val="24"/>
          <w:szCs w:val="24"/>
        </w:rPr>
        <w:t xml:space="preserve"> </w:t>
      </w:r>
      <w:r w:rsidR="00900E85" w:rsidRPr="005B247B">
        <w:rPr>
          <w:rFonts w:cs="Arial"/>
          <w:b/>
          <w:sz w:val="24"/>
          <w:szCs w:val="24"/>
          <w:lang w:val="ru-RU"/>
        </w:rPr>
        <w:t>ЈNMV/1000/0381/2016</w:t>
      </w:r>
      <w:r w:rsidR="00900E85">
        <w:rPr>
          <w:rFonts w:cs="Arial"/>
          <w:sz w:val="24"/>
          <w:szCs w:val="24"/>
          <w:lang w:val="ru-RU"/>
        </w:rPr>
        <w:t xml:space="preserve"> </w:t>
      </w:r>
      <w:r w:rsidRPr="00900E85">
        <w:rPr>
          <w:rFonts w:cs="Arial"/>
          <w:noProof/>
          <w:sz w:val="24"/>
          <w:szCs w:val="24"/>
        </w:rPr>
        <w:t xml:space="preserve">по Позиву  објављеном на Порталу јавних набавки и интернет страници Наручиоца дана </w:t>
      </w:r>
      <w:r w:rsidR="00704E56">
        <w:rPr>
          <w:rFonts w:cs="Arial"/>
          <w:noProof/>
          <w:sz w:val="24"/>
          <w:szCs w:val="24"/>
        </w:rPr>
        <w:t>19.05.</w:t>
      </w:r>
      <w:r w:rsidRPr="00900E85">
        <w:rPr>
          <w:rFonts w:cs="Arial"/>
          <w:noProof/>
          <w:sz w:val="24"/>
          <w:szCs w:val="24"/>
        </w:rPr>
        <w:t>2016.</w:t>
      </w:r>
      <w:r w:rsidR="00704E56">
        <w:rPr>
          <w:rFonts w:cs="Arial"/>
          <w:noProof/>
          <w:sz w:val="24"/>
          <w:szCs w:val="24"/>
        </w:rPr>
        <w:t xml:space="preserve"> </w:t>
      </w:r>
      <w:r w:rsidRPr="00900E85">
        <w:rPr>
          <w:rFonts w:cs="Arial"/>
          <w:noProof/>
          <w:sz w:val="24"/>
          <w:szCs w:val="24"/>
        </w:rPr>
        <w:t>године.</w:t>
      </w:r>
    </w:p>
    <w:p w14:paraId="14CED540" w14:textId="77777777" w:rsidR="00343A18" w:rsidRPr="00900E85" w:rsidRDefault="00343A18" w:rsidP="00343A18">
      <w:pPr>
        <w:ind w:left="6"/>
        <w:rPr>
          <w:rFonts w:cs="Arial"/>
          <w:noProof/>
          <w:sz w:val="24"/>
          <w:szCs w:val="24"/>
        </w:rPr>
      </w:pPr>
      <w:r w:rsidRPr="00900E85">
        <w:rPr>
          <w:rFonts w:cs="Arial"/>
          <w:noProof/>
          <w:sz w:val="24"/>
          <w:szCs w:val="24"/>
        </w:rPr>
        <w:tab/>
        <w:t>Обавезни услови:</w:t>
      </w:r>
    </w:p>
    <w:p w14:paraId="5DD7C68C" w14:textId="77777777" w:rsidR="00343A18" w:rsidRPr="00900E85" w:rsidRDefault="00343A18" w:rsidP="00343A18">
      <w:pPr>
        <w:ind w:firstLine="708"/>
        <w:rPr>
          <w:rFonts w:cs="Arial"/>
          <w:sz w:val="24"/>
          <w:szCs w:val="24"/>
          <w:lang w:val="sr-Latn-CS" w:eastAsia="sr-Latn-CS"/>
        </w:rPr>
      </w:pPr>
      <w:r w:rsidRPr="00900E85">
        <w:rPr>
          <w:rFonts w:cs="Arial"/>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900E85" w:rsidRDefault="00343A18" w:rsidP="00343A18">
      <w:pPr>
        <w:ind w:firstLine="708"/>
        <w:rPr>
          <w:rFonts w:cs="Arial"/>
          <w:sz w:val="24"/>
          <w:szCs w:val="24"/>
          <w:lang w:val="sr-Latn-CS" w:eastAsia="sr-Latn-CS"/>
        </w:rPr>
      </w:pPr>
      <w:r w:rsidRPr="00900E85">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900E85" w:rsidRDefault="00343A18" w:rsidP="00343A18">
      <w:pPr>
        <w:ind w:firstLine="708"/>
        <w:rPr>
          <w:rFonts w:cs="Arial"/>
          <w:sz w:val="24"/>
          <w:szCs w:val="24"/>
          <w:lang w:val="sr-Latn-CS" w:eastAsia="sr-Latn-CS"/>
        </w:rPr>
      </w:pPr>
      <w:r w:rsidRPr="00900E85">
        <w:rPr>
          <w:rFonts w:cs="Arial"/>
          <w:sz w:val="24"/>
          <w:szCs w:val="24"/>
          <w:lang w:eastAsia="sr-Latn-CS"/>
        </w:rPr>
        <w:t>3</w:t>
      </w:r>
      <w:r w:rsidRPr="00900E85">
        <w:rPr>
          <w:rFonts w:cs="Arial"/>
          <w:sz w:val="24"/>
          <w:szCs w:val="24"/>
          <w:lang w:val="sr-Latn-CS" w:eastAsia="sr-Latn-CS"/>
        </w:rPr>
        <w:t xml:space="preserve">) </w:t>
      </w:r>
      <w:proofErr w:type="gramStart"/>
      <w:r w:rsidRPr="00900E85">
        <w:rPr>
          <w:rFonts w:cs="Arial"/>
          <w:sz w:val="24"/>
          <w:szCs w:val="24"/>
          <w:lang w:val="sr-Latn-CS" w:eastAsia="sr-Latn-CS"/>
        </w:rPr>
        <w:t>да</w:t>
      </w:r>
      <w:proofErr w:type="gramEnd"/>
      <w:r w:rsidRPr="00900E85">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98B7C23" w14:textId="66ECE45F" w:rsidR="00343A18" w:rsidRPr="00900E85" w:rsidRDefault="00343A18" w:rsidP="00343A18">
      <w:pPr>
        <w:tabs>
          <w:tab w:val="left" w:pos="378"/>
        </w:tabs>
        <w:rPr>
          <w:rFonts w:cs="Arial"/>
          <w:i/>
          <w:noProof/>
          <w:sz w:val="24"/>
          <w:szCs w:val="24"/>
          <w:lang w:val="ru-RU"/>
        </w:rPr>
      </w:pPr>
      <w:r w:rsidRPr="00900E85">
        <w:rPr>
          <w:rFonts w:cs="Arial"/>
          <w:noProof/>
          <w:sz w:val="24"/>
          <w:szCs w:val="24"/>
          <w:lang w:val="ru-RU"/>
        </w:rPr>
        <w:tab/>
      </w:r>
      <w:r w:rsidRPr="00900E85">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900E85" w14:paraId="77D70AD0" w14:textId="77777777" w:rsidTr="00BC01DC">
        <w:trPr>
          <w:jc w:val="center"/>
        </w:trPr>
        <w:tc>
          <w:tcPr>
            <w:tcW w:w="3882" w:type="dxa"/>
          </w:tcPr>
          <w:p w14:paraId="37261006" w14:textId="77777777" w:rsidR="00343A18" w:rsidRPr="00900E85" w:rsidRDefault="00343A18" w:rsidP="00BC01DC">
            <w:pPr>
              <w:spacing w:before="0"/>
              <w:jc w:val="center"/>
              <w:rPr>
                <w:rFonts w:cs="Arial"/>
                <w:sz w:val="24"/>
                <w:szCs w:val="24"/>
              </w:rPr>
            </w:pPr>
            <w:r w:rsidRPr="00900E85">
              <w:rPr>
                <w:rFonts w:cs="Arial"/>
                <w:sz w:val="24"/>
                <w:szCs w:val="24"/>
              </w:rPr>
              <w:t>Датум:</w:t>
            </w:r>
          </w:p>
        </w:tc>
        <w:tc>
          <w:tcPr>
            <w:tcW w:w="2127" w:type="dxa"/>
          </w:tcPr>
          <w:p w14:paraId="4A4190B1" w14:textId="77777777" w:rsidR="00343A18" w:rsidRPr="00900E85" w:rsidRDefault="00343A18" w:rsidP="00BC01DC">
            <w:pPr>
              <w:spacing w:before="0"/>
              <w:jc w:val="center"/>
              <w:rPr>
                <w:rFonts w:cs="Arial"/>
                <w:sz w:val="24"/>
                <w:szCs w:val="24"/>
                <w:lang w:val="ru-RU"/>
              </w:rPr>
            </w:pPr>
          </w:p>
        </w:tc>
        <w:tc>
          <w:tcPr>
            <w:tcW w:w="4022" w:type="dxa"/>
          </w:tcPr>
          <w:p w14:paraId="5058C053" w14:textId="77777777" w:rsidR="00343A18" w:rsidRPr="00900E85" w:rsidRDefault="00343A18" w:rsidP="00BC01DC">
            <w:pPr>
              <w:spacing w:before="0"/>
              <w:jc w:val="center"/>
              <w:rPr>
                <w:rFonts w:cs="Arial"/>
                <w:sz w:val="24"/>
                <w:szCs w:val="24"/>
              </w:rPr>
            </w:pPr>
            <w:r w:rsidRPr="00900E85">
              <w:rPr>
                <w:rFonts w:cs="Arial"/>
                <w:sz w:val="24"/>
                <w:szCs w:val="24"/>
                <w:lang w:val="sr-Cyrl-CS"/>
              </w:rPr>
              <w:t>П</w:t>
            </w:r>
            <w:r w:rsidRPr="00900E85">
              <w:rPr>
                <w:rFonts w:cs="Arial"/>
                <w:sz w:val="24"/>
                <w:szCs w:val="24"/>
              </w:rPr>
              <w:t>онуђач/члан групе</w:t>
            </w:r>
          </w:p>
        </w:tc>
      </w:tr>
      <w:tr w:rsidR="00343A18" w:rsidRPr="00900E85" w14:paraId="41D85404" w14:textId="77777777" w:rsidTr="00BC01DC">
        <w:trPr>
          <w:jc w:val="center"/>
        </w:trPr>
        <w:tc>
          <w:tcPr>
            <w:tcW w:w="3882" w:type="dxa"/>
          </w:tcPr>
          <w:p w14:paraId="0FC6C587" w14:textId="77777777" w:rsidR="00343A18" w:rsidRPr="00900E85" w:rsidRDefault="00343A18" w:rsidP="00BC01DC">
            <w:pPr>
              <w:spacing w:before="0"/>
              <w:jc w:val="center"/>
              <w:rPr>
                <w:rFonts w:cs="Arial"/>
                <w:sz w:val="24"/>
                <w:szCs w:val="24"/>
              </w:rPr>
            </w:pPr>
          </w:p>
        </w:tc>
        <w:tc>
          <w:tcPr>
            <w:tcW w:w="2127" w:type="dxa"/>
          </w:tcPr>
          <w:p w14:paraId="5794782D" w14:textId="77777777" w:rsidR="00343A18" w:rsidRPr="00900E85" w:rsidRDefault="00343A18" w:rsidP="00BC01DC">
            <w:pPr>
              <w:spacing w:before="0"/>
              <w:jc w:val="center"/>
              <w:rPr>
                <w:rFonts w:cs="Arial"/>
                <w:sz w:val="24"/>
                <w:szCs w:val="24"/>
              </w:rPr>
            </w:pPr>
            <w:r w:rsidRPr="00900E85">
              <w:rPr>
                <w:rFonts w:cs="Arial"/>
                <w:sz w:val="24"/>
                <w:szCs w:val="24"/>
              </w:rPr>
              <w:t>М.П.</w:t>
            </w:r>
          </w:p>
        </w:tc>
        <w:tc>
          <w:tcPr>
            <w:tcW w:w="4022" w:type="dxa"/>
          </w:tcPr>
          <w:p w14:paraId="75D32FA9" w14:textId="77777777" w:rsidR="00343A18" w:rsidRPr="00900E85" w:rsidRDefault="00343A18" w:rsidP="00BC01DC">
            <w:pPr>
              <w:spacing w:before="0"/>
              <w:jc w:val="center"/>
              <w:rPr>
                <w:rFonts w:cs="Arial"/>
                <w:sz w:val="24"/>
                <w:szCs w:val="24"/>
                <w:lang w:val="ru-RU"/>
              </w:rPr>
            </w:pPr>
          </w:p>
        </w:tc>
      </w:tr>
      <w:tr w:rsidR="00343A18" w:rsidRPr="00900E85" w14:paraId="02634D4E" w14:textId="77777777" w:rsidTr="00BC01DC">
        <w:trPr>
          <w:jc w:val="center"/>
        </w:trPr>
        <w:tc>
          <w:tcPr>
            <w:tcW w:w="3882" w:type="dxa"/>
            <w:tcBorders>
              <w:bottom w:val="single" w:sz="4" w:space="0" w:color="auto"/>
            </w:tcBorders>
          </w:tcPr>
          <w:p w14:paraId="231BED67" w14:textId="77777777" w:rsidR="00343A18" w:rsidRPr="00900E85" w:rsidRDefault="00343A18" w:rsidP="00BC01DC">
            <w:pPr>
              <w:spacing w:before="0"/>
              <w:jc w:val="center"/>
              <w:rPr>
                <w:rFonts w:cs="Arial"/>
                <w:sz w:val="24"/>
                <w:szCs w:val="24"/>
              </w:rPr>
            </w:pPr>
          </w:p>
        </w:tc>
        <w:tc>
          <w:tcPr>
            <w:tcW w:w="2127" w:type="dxa"/>
          </w:tcPr>
          <w:p w14:paraId="016F5AFE" w14:textId="77777777" w:rsidR="00343A18" w:rsidRPr="00900E85"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900E85" w:rsidRDefault="00343A18" w:rsidP="00BC01DC">
            <w:pPr>
              <w:spacing w:before="0"/>
              <w:jc w:val="center"/>
              <w:rPr>
                <w:rFonts w:cs="Arial"/>
                <w:sz w:val="24"/>
                <w:szCs w:val="24"/>
                <w:lang w:val="ru-RU"/>
              </w:rPr>
            </w:pPr>
          </w:p>
        </w:tc>
      </w:tr>
    </w:tbl>
    <w:p w14:paraId="34D3B5F1" w14:textId="77777777" w:rsidR="00343A18" w:rsidRPr="00900E85" w:rsidRDefault="00343A18" w:rsidP="00343A18">
      <w:pPr>
        <w:rPr>
          <w:rFonts w:cs="Arial"/>
          <w:i/>
          <w:sz w:val="20"/>
          <w:szCs w:val="20"/>
          <w:lang w:val="sr-Cyrl-CS"/>
        </w:rPr>
      </w:pPr>
      <w:r w:rsidRPr="00900E85">
        <w:rPr>
          <w:rFonts w:cs="Arial"/>
          <w:b/>
          <w:i/>
          <w:sz w:val="20"/>
          <w:szCs w:val="20"/>
          <w:lang w:val="sr-Cyrl-CS"/>
        </w:rPr>
        <w:t>Напомена:</w:t>
      </w:r>
      <w:r w:rsidRPr="00900E85">
        <w:rPr>
          <w:rFonts w:cs="Arial"/>
          <w:i/>
          <w:sz w:val="20"/>
          <w:szCs w:val="20"/>
        </w:rPr>
        <w:t xml:space="preserve">Уколико </w:t>
      </w:r>
      <w:r w:rsidRPr="00900E85">
        <w:rPr>
          <w:rFonts w:cs="Arial"/>
          <w:i/>
          <w:sz w:val="20"/>
          <w:szCs w:val="20"/>
          <w:lang w:val="sr-Cyrl-CS"/>
        </w:rPr>
        <w:t xml:space="preserve">заједничку </w:t>
      </w:r>
      <w:r w:rsidRPr="00900E85">
        <w:rPr>
          <w:rFonts w:cs="Arial"/>
          <w:i/>
          <w:sz w:val="20"/>
          <w:szCs w:val="20"/>
        </w:rPr>
        <w:t xml:space="preserve">понуду подноси група понуђача Изјава </w:t>
      </w:r>
      <w:r w:rsidRPr="00900E85">
        <w:rPr>
          <w:rFonts w:cs="Arial"/>
          <w:i/>
          <w:sz w:val="20"/>
          <w:szCs w:val="20"/>
          <w:lang w:val="sr-Cyrl-CS"/>
        </w:rPr>
        <w:t xml:space="preserve">се доставља за сваког члана групе понуђача. Изјава </w:t>
      </w:r>
      <w:r w:rsidRPr="00900E85">
        <w:rPr>
          <w:rFonts w:cs="Arial"/>
          <w:i/>
          <w:sz w:val="20"/>
          <w:szCs w:val="20"/>
        </w:rPr>
        <w:t>мора бити попуњена, потписана од стране овлашћеног лица</w:t>
      </w:r>
      <w:r w:rsidRPr="00900E85">
        <w:rPr>
          <w:rFonts w:cs="Arial"/>
          <w:i/>
          <w:sz w:val="20"/>
          <w:szCs w:val="20"/>
          <w:lang w:val="sr-Cyrl-CS"/>
        </w:rPr>
        <w:t xml:space="preserve"> за заступање</w:t>
      </w:r>
      <w:r w:rsidRPr="00900E85">
        <w:rPr>
          <w:rFonts w:cs="Arial"/>
          <w:i/>
          <w:sz w:val="20"/>
          <w:szCs w:val="20"/>
        </w:rPr>
        <w:t xml:space="preserve"> понуђача из групе понуђача и оверена печатом. </w:t>
      </w:r>
      <w:r w:rsidRPr="00900E85">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900E85" w:rsidRDefault="00343A18" w:rsidP="00343A18">
      <w:pPr>
        <w:rPr>
          <w:rFonts w:cs="Arial"/>
          <w:i/>
          <w:sz w:val="20"/>
          <w:szCs w:val="20"/>
        </w:rPr>
      </w:pPr>
      <w:r w:rsidRPr="00900E85">
        <w:rPr>
          <w:rFonts w:eastAsia="Calibri" w:cs="Arial"/>
          <w:i/>
          <w:sz w:val="20"/>
          <w:szCs w:val="20"/>
        </w:rPr>
        <w:t xml:space="preserve">Изјава </w:t>
      </w:r>
      <w:r w:rsidRPr="00900E85">
        <w:rPr>
          <w:rFonts w:eastAsia="Calibri" w:cs="Arial"/>
          <w:i/>
          <w:sz w:val="20"/>
          <w:szCs w:val="20"/>
          <w:lang w:val="sr-Cyrl-CS"/>
        </w:rPr>
        <w:t xml:space="preserve">се доставља за понуђача. Изјава </w:t>
      </w:r>
      <w:r w:rsidRPr="00900E85">
        <w:rPr>
          <w:rFonts w:eastAsia="Calibri" w:cs="Arial"/>
          <w:i/>
          <w:sz w:val="20"/>
          <w:szCs w:val="20"/>
        </w:rPr>
        <w:t xml:space="preserve">мора бити </w:t>
      </w:r>
      <w:r w:rsidRPr="00900E85">
        <w:rPr>
          <w:rFonts w:eastAsia="Calibri" w:cs="Arial"/>
          <w:i/>
          <w:sz w:val="20"/>
          <w:szCs w:val="20"/>
          <w:lang w:val="sr-Cyrl-CS"/>
        </w:rPr>
        <w:t>попуњена,</w:t>
      </w:r>
      <w:r w:rsidRPr="00900E85">
        <w:rPr>
          <w:rFonts w:eastAsia="Calibri" w:cs="Arial"/>
          <w:i/>
          <w:sz w:val="20"/>
          <w:szCs w:val="20"/>
        </w:rPr>
        <w:t xml:space="preserve"> потписана</w:t>
      </w:r>
      <w:r w:rsidRPr="00900E85">
        <w:rPr>
          <w:rFonts w:eastAsia="Calibri" w:cs="Arial"/>
          <w:i/>
          <w:sz w:val="20"/>
          <w:szCs w:val="20"/>
          <w:lang w:val="sr-Cyrl-CS"/>
        </w:rPr>
        <w:t xml:space="preserve"> и оверена</w:t>
      </w:r>
      <w:r w:rsidRPr="00900E85">
        <w:rPr>
          <w:rFonts w:eastAsia="Calibri" w:cs="Arial"/>
          <w:i/>
          <w:sz w:val="20"/>
          <w:szCs w:val="20"/>
        </w:rPr>
        <w:t xml:space="preserve"> од стране овлашћеног лица за заступање </w:t>
      </w:r>
      <w:r w:rsidRPr="00900E85">
        <w:rPr>
          <w:rFonts w:eastAsia="Calibri" w:cs="Arial"/>
          <w:i/>
          <w:sz w:val="20"/>
          <w:szCs w:val="20"/>
          <w:lang w:val="sr-Cyrl-CS"/>
        </w:rPr>
        <w:t>понуђача.</w:t>
      </w:r>
    </w:p>
    <w:p w14:paraId="0EA99133" w14:textId="77777777" w:rsidR="00343A18" w:rsidRDefault="00343A18" w:rsidP="00343A18">
      <w:pPr>
        <w:rPr>
          <w:rFonts w:cs="Arial"/>
          <w:i/>
          <w:sz w:val="20"/>
          <w:szCs w:val="20"/>
        </w:rPr>
      </w:pPr>
      <w:r w:rsidRPr="00900E85">
        <w:rPr>
          <w:rFonts w:cs="Arial"/>
          <w:i/>
          <w:sz w:val="20"/>
          <w:szCs w:val="20"/>
        </w:rPr>
        <w:t>Приликом подношења понуде овај образац копирати у потребном броју примерака.</w:t>
      </w:r>
    </w:p>
    <w:p w14:paraId="3466DDBE" w14:textId="77777777" w:rsidR="00D12DDC" w:rsidRDefault="00D12DDC" w:rsidP="00343A18">
      <w:pPr>
        <w:rPr>
          <w:rFonts w:cs="Arial"/>
          <w:i/>
          <w:sz w:val="20"/>
          <w:szCs w:val="20"/>
        </w:rPr>
      </w:pPr>
    </w:p>
    <w:p w14:paraId="69559664" w14:textId="77777777" w:rsidR="00D12DDC" w:rsidRDefault="00D12DDC" w:rsidP="00343A18">
      <w:pPr>
        <w:rPr>
          <w:rFonts w:cs="Arial"/>
          <w:i/>
          <w:sz w:val="20"/>
          <w:szCs w:val="20"/>
        </w:rPr>
      </w:pPr>
    </w:p>
    <w:p w14:paraId="45B6807B" w14:textId="77777777" w:rsidR="001901C5" w:rsidRDefault="001901C5" w:rsidP="00343A18">
      <w:pPr>
        <w:rPr>
          <w:rFonts w:cs="Arial"/>
          <w:i/>
          <w:sz w:val="20"/>
          <w:szCs w:val="20"/>
        </w:rPr>
      </w:pPr>
    </w:p>
    <w:p w14:paraId="056BBDBD" w14:textId="77777777" w:rsidR="001901C5" w:rsidRDefault="001901C5" w:rsidP="00343A18">
      <w:pPr>
        <w:rPr>
          <w:rFonts w:cs="Arial"/>
          <w:i/>
          <w:sz w:val="20"/>
          <w:szCs w:val="20"/>
        </w:rPr>
      </w:pPr>
    </w:p>
    <w:p w14:paraId="115AA0FA" w14:textId="77777777" w:rsidR="001901C5" w:rsidRDefault="001901C5" w:rsidP="00343A18">
      <w:pPr>
        <w:rPr>
          <w:rFonts w:cs="Arial"/>
          <w:i/>
          <w:sz w:val="20"/>
          <w:szCs w:val="20"/>
        </w:rPr>
      </w:pPr>
    </w:p>
    <w:p w14:paraId="5CDE5BD4" w14:textId="77777777" w:rsidR="001901C5" w:rsidRDefault="001901C5" w:rsidP="00343A18">
      <w:pPr>
        <w:rPr>
          <w:rFonts w:cs="Arial"/>
          <w:i/>
          <w:sz w:val="20"/>
          <w:szCs w:val="20"/>
        </w:rPr>
      </w:pPr>
    </w:p>
    <w:p w14:paraId="5975B905" w14:textId="77777777" w:rsidR="001901C5" w:rsidRDefault="001901C5" w:rsidP="00343A18">
      <w:pPr>
        <w:rPr>
          <w:rFonts w:cs="Arial"/>
          <w:i/>
          <w:sz w:val="20"/>
          <w:szCs w:val="20"/>
        </w:rPr>
      </w:pPr>
    </w:p>
    <w:p w14:paraId="461D510A" w14:textId="77777777" w:rsidR="004E3B51" w:rsidRDefault="004E3B51" w:rsidP="00343A18">
      <w:pPr>
        <w:rPr>
          <w:rFonts w:cs="Arial"/>
          <w:i/>
          <w:sz w:val="20"/>
          <w:szCs w:val="20"/>
        </w:rPr>
      </w:pPr>
    </w:p>
    <w:p w14:paraId="13776867" w14:textId="77777777" w:rsidR="00D12DDC" w:rsidRPr="00900E85" w:rsidRDefault="00D12DDC" w:rsidP="00343A18">
      <w:pPr>
        <w:rPr>
          <w:rFonts w:cs="Arial"/>
          <w:sz w:val="20"/>
          <w:szCs w:val="20"/>
          <w:lang w:val="sr-Cyrl-CS"/>
        </w:rPr>
      </w:pPr>
    </w:p>
    <w:p w14:paraId="1A33FFE9" w14:textId="65E3FE5C" w:rsidR="00343A18" w:rsidRPr="00900E85" w:rsidRDefault="00343A18" w:rsidP="00686082">
      <w:pPr>
        <w:pStyle w:val="KDObrazac"/>
        <w:spacing w:before="0"/>
        <w:rPr>
          <w:sz w:val="24"/>
          <w:szCs w:val="24"/>
        </w:rPr>
      </w:pPr>
      <w:bookmarkStart w:id="268" w:name="_Toc442559934"/>
      <w:r w:rsidRPr="00900E85">
        <w:rPr>
          <w:sz w:val="24"/>
          <w:szCs w:val="24"/>
        </w:rPr>
        <w:t xml:space="preserve">ОБРАЗАЦ </w:t>
      </w:r>
      <w:r w:rsidR="00502348">
        <w:rPr>
          <w:sz w:val="24"/>
          <w:szCs w:val="24"/>
          <w:lang w:val="sr-Cyrl-RS"/>
        </w:rPr>
        <w:t>5</w:t>
      </w:r>
      <w:r w:rsidRPr="00900E85">
        <w:rPr>
          <w:sz w:val="24"/>
          <w:szCs w:val="24"/>
        </w:rPr>
        <w:t>А</w:t>
      </w:r>
      <w:bookmarkEnd w:id="268"/>
    </w:p>
    <w:p w14:paraId="57ED51D4" w14:textId="77777777" w:rsidR="00343A18" w:rsidRPr="00900E85" w:rsidRDefault="00343A18" w:rsidP="00781B02"/>
    <w:p w14:paraId="46691718" w14:textId="77777777" w:rsidR="00343A18" w:rsidRPr="00900E85" w:rsidRDefault="00343A18" w:rsidP="00C56A52">
      <w:pPr>
        <w:jc w:val="center"/>
        <w:rPr>
          <w:b/>
          <w:lang w:val="ru-RU"/>
        </w:rPr>
      </w:pPr>
      <w:bookmarkStart w:id="269" w:name="_Toc442559935"/>
      <w:r w:rsidRPr="00900E85">
        <w:rPr>
          <w:b/>
          <w:lang w:val="ru-RU"/>
        </w:rPr>
        <w:t>И З Ј А В А</w:t>
      </w:r>
      <w:bookmarkEnd w:id="269"/>
    </w:p>
    <w:p w14:paraId="48A7CED5" w14:textId="77777777" w:rsidR="00343A18" w:rsidRPr="00900E85" w:rsidRDefault="00343A18" w:rsidP="00C56A52">
      <w:pPr>
        <w:jc w:val="center"/>
        <w:rPr>
          <w:b/>
          <w:lang w:val="ru-RU"/>
        </w:rPr>
      </w:pPr>
      <w:bookmarkStart w:id="270" w:name="_Toc442559936"/>
      <w:r w:rsidRPr="00900E85">
        <w:rPr>
          <w:b/>
          <w:lang w:val="ru-RU"/>
        </w:rPr>
        <w:t>КОЈОМ ПОДИЗВОЂАЧ ПОТВРЂУЈЕ ДА ИСПУЊАВА УСЛОВЕ ЗА УЧЕШЋЕ У ПОСТУПКУ ЈАВНЕ НАБАВКЕ</w:t>
      </w:r>
      <w:bookmarkEnd w:id="270"/>
    </w:p>
    <w:p w14:paraId="68B6966C" w14:textId="77777777" w:rsidR="00343A18" w:rsidRPr="00900E85" w:rsidRDefault="00343A18" w:rsidP="00343A18">
      <w:pPr>
        <w:rPr>
          <w:rFonts w:cs="Arial"/>
          <w:i/>
          <w:sz w:val="24"/>
          <w:szCs w:val="24"/>
        </w:rPr>
      </w:pPr>
    </w:p>
    <w:p w14:paraId="32FA4AD7" w14:textId="77777777" w:rsidR="00343A18" w:rsidRPr="00900E85" w:rsidRDefault="00343A18" w:rsidP="00343A18">
      <w:pPr>
        <w:ind w:right="-360"/>
        <w:rPr>
          <w:rFonts w:cs="Arial"/>
          <w:noProof/>
          <w:sz w:val="24"/>
          <w:szCs w:val="24"/>
        </w:rPr>
      </w:pPr>
      <w:r w:rsidRPr="00900E85">
        <w:rPr>
          <w:rFonts w:cs="Arial"/>
          <w:sz w:val="24"/>
          <w:szCs w:val="24"/>
        </w:rPr>
        <w:t xml:space="preserve">На основу члана 77. </w:t>
      </w:r>
      <w:proofErr w:type="gramStart"/>
      <w:r w:rsidRPr="00900E85">
        <w:rPr>
          <w:rFonts w:cs="Arial"/>
          <w:sz w:val="24"/>
          <w:szCs w:val="24"/>
        </w:rPr>
        <w:t>став</w:t>
      </w:r>
      <w:proofErr w:type="gramEnd"/>
      <w:r w:rsidRPr="00900E85">
        <w:rPr>
          <w:rFonts w:cs="Arial"/>
          <w:sz w:val="24"/>
          <w:szCs w:val="24"/>
        </w:rPr>
        <w:t xml:space="preserve"> 4. Закона о јавним набавкама („Службени гланик РС“, бр.124/12, 14/15 и 68/15) </w:t>
      </w:r>
      <w:r w:rsidRPr="00900E85">
        <w:rPr>
          <w:rFonts w:cs="Arial"/>
          <w:noProof/>
          <w:sz w:val="24"/>
          <w:szCs w:val="24"/>
          <w:lang w:val="sr-Cyrl-CS"/>
        </w:rPr>
        <w:t>Подизвођач</w:t>
      </w:r>
      <w:r w:rsidRPr="00900E85">
        <w:rPr>
          <w:rFonts w:cs="Arial"/>
          <w:noProof/>
          <w:sz w:val="24"/>
          <w:szCs w:val="24"/>
          <w:lang w:val="sr-Latn-CS"/>
        </w:rPr>
        <w:t>даје под пуном материјалном и кривичном одговорношћу</w:t>
      </w:r>
    </w:p>
    <w:p w14:paraId="4715F6B7" w14:textId="77777777" w:rsidR="00343A18" w:rsidRPr="00900E85" w:rsidRDefault="00343A18" w:rsidP="00343A18">
      <w:pPr>
        <w:jc w:val="center"/>
        <w:rPr>
          <w:rFonts w:cs="Arial"/>
          <w:b/>
          <w:noProof/>
          <w:sz w:val="24"/>
          <w:szCs w:val="24"/>
          <w:lang w:val="sr-Latn-CS"/>
        </w:rPr>
      </w:pPr>
      <w:r w:rsidRPr="00900E85">
        <w:rPr>
          <w:rFonts w:cs="Arial"/>
          <w:b/>
          <w:noProof/>
          <w:sz w:val="24"/>
          <w:szCs w:val="24"/>
          <w:lang w:val="sr-Latn-CS"/>
        </w:rPr>
        <w:t>И З Ј А В У</w:t>
      </w:r>
    </w:p>
    <w:p w14:paraId="30A6B7CD" w14:textId="1EB7DBF9" w:rsidR="00343A18" w:rsidRPr="00900E85" w:rsidRDefault="00343A18" w:rsidP="00343A18">
      <w:pPr>
        <w:ind w:left="6"/>
        <w:rPr>
          <w:rFonts w:cs="Arial"/>
          <w:noProof/>
          <w:sz w:val="24"/>
          <w:szCs w:val="24"/>
        </w:rPr>
      </w:pPr>
      <w:r w:rsidRPr="00900E85">
        <w:rPr>
          <w:rFonts w:cs="Arial"/>
          <w:noProof/>
          <w:sz w:val="24"/>
          <w:szCs w:val="24"/>
        </w:rPr>
        <w:t xml:space="preserve">којом потврђује </w:t>
      </w:r>
      <w:r w:rsidRPr="00900E85">
        <w:rPr>
          <w:rFonts w:cs="Arial"/>
          <w:noProof/>
          <w:sz w:val="24"/>
          <w:szCs w:val="24"/>
          <w:lang w:val="sr-Latn-CS"/>
        </w:rPr>
        <w:t xml:space="preserve">да испуњава </w:t>
      </w:r>
      <w:r w:rsidRPr="00900E85">
        <w:rPr>
          <w:rFonts w:cs="Arial"/>
          <w:noProof/>
          <w:sz w:val="24"/>
          <w:szCs w:val="24"/>
        </w:rPr>
        <w:t>обавезне условесадржане у</w:t>
      </w:r>
      <w:r w:rsidRPr="00900E85">
        <w:rPr>
          <w:rFonts w:cs="Arial"/>
          <w:noProof/>
          <w:sz w:val="24"/>
          <w:szCs w:val="24"/>
          <w:lang w:val="sr-Latn-CS"/>
        </w:rPr>
        <w:t xml:space="preserve"> Конкурсно</w:t>
      </w:r>
      <w:r w:rsidRPr="00900E85">
        <w:rPr>
          <w:rFonts w:cs="Arial"/>
          <w:noProof/>
          <w:sz w:val="24"/>
          <w:szCs w:val="24"/>
        </w:rPr>
        <w:t>ј</w:t>
      </w:r>
      <w:r w:rsidRPr="00900E85">
        <w:rPr>
          <w:rFonts w:cs="Arial"/>
          <w:noProof/>
          <w:sz w:val="24"/>
          <w:szCs w:val="24"/>
          <w:lang w:val="sr-Latn-CS"/>
        </w:rPr>
        <w:t xml:space="preserve"> документациј</w:t>
      </w:r>
      <w:r w:rsidRPr="00900E85">
        <w:rPr>
          <w:rFonts w:cs="Arial"/>
          <w:noProof/>
          <w:sz w:val="24"/>
          <w:szCs w:val="24"/>
        </w:rPr>
        <w:t>и</w:t>
      </w:r>
      <w:r w:rsidRPr="00900E85">
        <w:rPr>
          <w:rFonts w:cs="Arial"/>
          <w:noProof/>
          <w:sz w:val="24"/>
          <w:szCs w:val="24"/>
          <w:lang w:val="sr-Latn-CS"/>
        </w:rPr>
        <w:t xml:space="preserve"> за јавну набавку </w:t>
      </w:r>
      <w:r w:rsidR="00921F62" w:rsidRPr="00900E85">
        <w:rPr>
          <w:rFonts w:cs="Arial"/>
          <w:noProof/>
          <w:sz w:val="24"/>
          <w:szCs w:val="24"/>
        </w:rPr>
        <w:t>радова</w:t>
      </w:r>
      <w:r w:rsidR="00FC6A1C">
        <w:rPr>
          <w:rFonts w:cs="Arial"/>
          <w:noProof/>
          <w:sz w:val="24"/>
          <w:szCs w:val="24"/>
        </w:rPr>
        <w:t xml:space="preserve"> </w:t>
      </w:r>
      <w:r w:rsidRPr="00900E85">
        <w:rPr>
          <w:rFonts w:cs="Arial"/>
          <w:noProof/>
          <w:sz w:val="24"/>
          <w:szCs w:val="24"/>
        </w:rPr>
        <w:t>–</w:t>
      </w:r>
      <w:r w:rsidR="00FC6A1C">
        <w:rPr>
          <w:rFonts w:cs="Arial"/>
          <w:noProof/>
          <w:sz w:val="24"/>
          <w:szCs w:val="24"/>
        </w:rPr>
        <w:t xml:space="preserve"> </w:t>
      </w:r>
      <w:r w:rsidR="00900E85" w:rsidRPr="007D39FB">
        <w:rPr>
          <w:rFonts w:cs="Arial"/>
          <w:b/>
          <w:noProof/>
          <w:sz w:val="24"/>
          <w:szCs w:val="24"/>
        </w:rPr>
        <w:t>Замена хидростанице</w:t>
      </w:r>
      <w:r w:rsidRPr="007D39FB">
        <w:rPr>
          <w:rFonts w:cs="Arial"/>
          <w:b/>
          <w:noProof/>
          <w:sz w:val="24"/>
          <w:szCs w:val="24"/>
          <w:lang w:val="sr-Latn-CS"/>
        </w:rPr>
        <w:t>,</w:t>
      </w:r>
      <w:r w:rsidRPr="007D39FB">
        <w:rPr>
          <w:rFonts w:cs="Arial"/>
          <w:b/>
          <w:noProof/>
          <w:sz w:val="24"/>
          <w:szCs w:val="24"/>
        </w:rPr>
        <w:t xml:space="preserve"> </w:t>
      </w:r>
      <w:r w:rsidR="00900E85" w:rsidRPr="007D39FB">
        <w:rPr>
          <w:rFonts w:cs="Arial"/>
          <w:b/>
          <w:sz w:val="24"/>
          <w:szCs w:val="24"/>
          <w:lang w:val="ru-RU"/>
        </w:rPr>
        <w:t>ЈNMV/1000/0381/2016</w:t>
      </w:r>
      <w:r w:rsidR="00900E85">
        <w:rPr>
          <w:rFonts w:cs="Arial"/>
          <w:sz w:val="24"/>
          <w:szCs w:val="24"/>
          <w:lang w:val="ru-RU"/>
        </w:rPr>
        <w:t xml:space="preserve"> </w:t>
      </w:r>
      <w:r w:rsidRPr="00900E85">
        <w:rPr>
          <w:rFonts w:cs="Arial"/>
          <w:noProof/>
          <w:sz w:val="24"/>
          <w:szCs w:val="24"/>
        </w:rPr>
        <w:t xml:space="preserve">Позиву  објављеном на Порталу јавних набавки и интернет страници Наручиоца дана </w:t>
      </w:r>
      <w:r w:rsidR="00704E56" w:rsidRPr="00704E56">
        <w:rPr>
          <w:rFonts w:cs="Arial"/>
          <w:noProof/>
          <w:sz w:val="24"/>
          <w:szCs w:val="24"/>
        </w:rPr>
        <w:t>19.05.2016</w:t>
      </w:r>
      <w:r w:rsidRPr="00900E85">
        <w:rPr>
          <w:rFonts w:cs="Arial"/>
          <w:noProof/>
          <w:sz w:val="24"/>
          <w:szCs w:val="24"/>
        </w:rPr>
        <w:t>.</w:t>
      </w:r>
      <w:r w:rsidR="00704E56">
        <w:rPr>
          <w:rFonts w:cs="Arial"/>
          <w:noProof/>
          <w:sz w:val="24"/>
          <w:szCs w:val="24"/>
        </w:rPr>
        <w:t xml:space="preserve"> </w:t>
      </w:r>
      <w:r w:rsidRPr="00900E85">
        <w:rPr>
          <w:rFonts w:cs="Arial"/>
          <w:noProof/>
          <w:sz w:val="24"/>
          <w:szCs w:val="24"/>
        </w:rPr>
        <w:t>године.</w:t>
      </w:r>
    </w:p>
    <w:p w14:paraId="06E60DD7" w14:textId="77777777" w:rsidR="00343A18" w:rsidRPr="00900E85" w:rsidRDefault="00343A18" w:rsidP="00343A18">
      <w:pPr>
        <w:ind w:left="6"/>
        <w:rPr>
          <w:rFonts w:cs="Arial"/>
          <w:noProof/>
          <w:sz w:val="24"/>
          <w:szCs w:val="24"/>
        </w:rPr>
      </w:pPr>
      <w:r w:rsidRPr="00900E85">
        <w:rPr>
          <w:rFonts w:cs="Arial"/>
          <w:noProof/>
          <w:sz w:val="24"/>
          <w:szCs w:val="24"/>
        </w:rPr>
        <w:tab/>
        <w:t>Обавезни услови:</w:t>
      </w:r>
    </w:p>
    <w:p w14:paraId="42ADA6D4" w14:textId="77777777" w:rsidR="00343A18" w:rsidRPr="00900E85" w:rsidRDefault="00343A18" w:rsidP="00343A18">
      <w:pPr>
        <w:ind w:firstLine="708"/>
        <w:rPr>
          <w:rFonts w:cs="Arial"/>
          <w:sz w:val="24"/>
          <w:szCs w:val="24"/>
          <w:lang w:val="sr-Latn-CS" w:eastAsia="sr-Latn-CS"/>
        </w:rPr>
      </w:pPr>
      <w:r w:rsidRPr="00900E85">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900E85" w:rsidRDefault="00343A18" w:rsidP="00343A18">
      <w:pPr>
        <w:ind w:firstLine="708"/>
        <w:rPr>
          <w:rFonts w:cs="Arial"/>
          <w:sz w:val="24"/>
          <w:szCs w:val="24"/>
          <w:lang w:val="sr-Latn-CS" w:eastAsia="sr-Latn-CS"/>
        </w:rPr>
      </w:pPr>
      <w:r w:rsidRPr="00900E85">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Pr="00900E85" w:rsidRDefault="00343A18" w:rsidP="00343A18">
      <w:pPr>
        <w:ind w:firstLine="708"/>
        <w:rPr>
          <w:rFonts w:cs="Arial"/>
          <w:sz w:val="24"/>
          <w:szCs w:val="24"/>
          <w:lang w:val="sr-Latn-CS" w:eastAsia="sr-Latn-CS"/>
        </w:rPr>
      </w:pPr>
      <w:r w:rsidRPr="00900E85">
        <w:rPr>
          <w:rFonts w:cs="Arial"/>
          <w:sz w:val="24"/>
          <w:szCs w:val="24"/>
          <w:lang w:eastAsia="sr-Latn-CS"/>
        </w:rPr>
        <w:t>3</w:t>
      </w:r>
      <w:r w:rsidRPr="00900E85">
        <w:rPr>
          <w:rFonts w:cs="Arial"/>
          <w:sz w:val="24"/>
          <w:szCs w:val="24"/>
          <w:lang w:val="sr-Latn-CS" w:eastAsia="sr-Latn-CS"/>
        </w:rPr>
        <w:t xml:space="preserve">) </w:t>
      </w:r>
      <w:proofErr w:type="gramStart"/>
      <w:r w:rsidRPr="00900E85">
        <w:rPr>
          <w:rFonts w:cs="Arial"/>
          <w:sz w:val="24"/>
          <w:szCs w:val="24"/>
          <w:lang w:val="sr-Latn-CS" w:eastAsia="sr-Latn-CS"/>
        </w:rPr>
        <w:t>да</w:t>
      </w:r>
      <w:proofErr w:type="gramEnd"/>
      <w:r w:rsidRPr="00900E85">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1E64098" w14:textId="593F7107" w:rsidR="00343A18" w:rsidRPr="00900E85" w:rsidRDefault="00343A18" w:rsidP="00343A18">
      <w:pPr>
        <w:tabs>
          <w:tab w:val="left" w:pos="378"/>
        </w:tabs>
        <w:rPr>
          <w:rFonts w:cs="Arial"/>
          <w:noProof/>
          <w:sz w:val="24"/>
          <w:szCs w:val="24"/>
          <w:lang w:val="ru-RU"/>
        </w:rPr>
      </w:pPr>
    </w:p>
    <w:p w14:paraId="0948DC6B" w14:textId="77777777" w:rsidR="00343A18" w:rsidRPr="00900E85" w:rsidRDefault="00343A18" w:rsidP="00343A18">
      <w:pPr>
        <w:tabs>
          <w:tab w:val="left" w:pos="378"/>
        </w:tabs>
        <w:rPr>
          <w:rFonts w:eastAsia="Arial Unicode MS" w:cs="Arial"/>
          <w:sz w:val="24"/>
          <w:szCs w:val="24"/>
        </w:rPr>
      </w:pPr>
      <w:r w:rsidRPr="00900E85">
        <w:rPr>
          <w:rFonts w:cs="Arial"/>
          <w:noProof/>
          <w:sz w:val="24"/>
          <w:szCs w:val="24"/>
          <w:lang w:val="ru-RU"/>
        </w:rPr>
        <w:tab/>
      </w:r>
      <w:r w:rsidRPr="00900E85">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900E85" w14:paraId="72511A63" w14:textId="77777777" w:rsidTr="00BC01DC">
        <w:trPr>
          <w:jc w:val="center"/>
        </w:trPr>
        <w:tc>
          <w:tcPr>
            <w:tcW w:w="3882" w:type="dxa"/>
          </w:tcPr>
          <w:p w14:paraId="4B3CAD24" w14:textId="77777777" w:rsidR="00343A18" w:rsidRPr="00900E85" w:rsidRDefault="00343A18" w:rsidP="00BC01DC">
            <w:pPr>
              <w:spacing w:before="0"/>
              <w:jc w:val="center"/>
              <w:rPr>
                <w:rFonts w:cs="Arial"/>
                <w:sz w:val="24"/>
                <w:szCs w:val="24"/>
              </w:rPr>
            </w:pPr>
            <w:r w:rsidRPr="00900E85">
              <w:rPr>
                <w:rFonts w:cs="Arial"/>
                <w:sz w:val="24"/>
                <w:szCs w:val="24"/>
              </w:rPr>
              <w:t>Датум:</w:t>
            </w:r>
          </w:p>
        </w:tc>
        <w:tc>
          <w:tcPr>
            <w:tcW w:w="2127" w:type="dxa"/>
          </w:tcPr>
          <w:p w14:paraId="71CB27B9" w14:textId="77777777" w:rsidR="00343A18" w:rsidRPr="00900E85" w:rsidRDefault="00343A18" w:rsidP="00BC01DC">
            <w:pPr>
              <w:spacing w:before="0"/>
              <w:jc w:val="center"/>
              <w:rPr>
                <w:rFonts w:cs="Arial"/>
                <w:sz w:val="24"/>
                <w:szCs w:val="24"/>
                <w:lang w:val="ru-RU"/>
              </w:rPr>
            </w:pPr>
          </w:p>
        </w:tc>
        <w:tc>
          <w:tcPr>
            <w:tcW w:w="4022" w:type="dxa"/>
          </w:tcPr>
          <w:p w14:paraId="19BFE8C2" w14:textId="77777777" w:rsidR="00343A18" w:rsidRPr="00900E85" w:rsidRDefault="00343A18" w:rsidP="00BC01DC">
            <w:pPr>
              <w:spacing w:before="0"/>
              <w:jc w:val="center"/>
              <w:rPr>
                <w:rFonts w:cs="Arial"/>
                <w:sz w:val="24"/>
                <w:szCs w:val="24"/>
                <w:lang w:val="sr-Cyrl-CS"/>
              </w:rPr>
            </w:pPr>
            <w:r w:rsidRPr="00900E85">
              <w:rPr>
                <w:rFonts w:cs="Arial"/>
                <w:sz w:val="24"/>
                <w:szCs w:val="24"/>
                <w:lang w:val="sr-Cyrl-CS"/>
              </w:rPr>
              <w:t>П</w:t>
            </w:r>
            <w:r w:rsidRPr="00900E85">
              <w:rPr>
                <w:rFonts w:cs="Arial"/>
                <w:sz w:val="24"/>
                <w:szCs w:val="24"/>
              </w:rPr>
              <w:t>о</w:t>
            </w:r>
            <w:r w:rsidRPr="00900E85">
              <w:rPr>
                <w:rFonts w:cs="Arial"/>
                <w:sz w:val="24"/>
                <w:szCs w:val="24"/>
                <w:lang w:val="sr-Cyrl-CS"/>
              </w:rPr>
              <w:t>дизвођач</w:t>
            </w:r>
          </w:p>
        </w:tc>
      </w:tr>
      <w:tr w:rsidR="00343A18" w:rsidRPr="00900E85" w14:paraId="75E98627" w14:textId="77777777" w:rsidTr="00BC01DC">
        <w:trPr>
          <w:jc w:val="center"/>
        </w:trPr>
        <w:tc>
          <w:tcPr>
            <w:tcW w:w="3882" w:type="dxa"/>
          </w:tcPr>
          <w:p w14:paraId="2C6E45D9" w14:textId="77777777" w:rsidR="00343A18" w:rsidRPr="00900E85" w:rsidRDefault="00343A18" w:rsidP="00BC01DC">
            <w:pPr>
              <w:spacing w:before="0"/>
              <w:jc w:val="center"/>
              <w:rPr>
                <w:rFonts w:cs="Arial"/>
                <w:sz w:val="24"/>
                <w:szCs w:val="24"/>
              </w:rPr>
            </w:pPr>
          </w:p>
        </w:tc>
        <w:tc>
          <w:tcPr>
            <w:tcW w:w="2127" w:type="dxa"/>
          </w:tcPr>
          <w:p w14:paraId="1D7A4F4E" w14:textId="77777777" w:rsidR="00343A18" w:rsidRPr="00900E85" w:rsidRDefault="00343A18" w:rsidP="00BC01DC">
            <w:pPr>
              <w:spacing w:before="0"/>
              <w:jc w:val="center"/>
              <w:rPr>
                <w:rFonts w:cs="Arial"/>
                <w:sz w:val="24"/>
                <w:szCs w:val="24"/>
              </w:rPr>
            </w:pPr>
            <w:r w:rsidRPr="00900E85">
              <w:rPr>
                <w:rFonts w:cs="Arial"/>
                <w:sz w:val="24"/>
                <w:szCs w:val="24"/>
              </w:rPr>
              <w:t>М.П.</w:t>
            </w:r>
          </w:p>
        </w:tc>
        <w:tc>
          <w:tcPr>
            <w:tcW w:w="4022" w:type="dxa"/>
          </w:tcPr>
          <w:p w14:paraId="78412306" w14:textId="77777777" w:rsidR="00343A18" w:rsidRPr="00900E85" w:rsidRDefault="00343A18" w:rsidP="00BC01DC">
            <w:pPr>
              <w:spacing w:before="0"/>
              <w:jc w:val="center"/>
              <w:rPr>
                <w:rFonts w:cs="Arial"/>
                <w:sz w:val="24"/>
                <w:szCs w:val="24"/>
                <w:lang w:val="ru-RU"/>
              </w:rPr>
            </w:pPr>
          </w:p>
        </w:tc>
      </w:tr>
      <w:tr w:rsidR="00343A18" w:rsidRPr="00900E85" w14:paraId="5A6E2769" w14:textId="77777777" w:rsidTr="00BC01DC">
        <w:trPr>
          <w:jc w:val="center"/>
        </w:trPr>
        <w:tc>
          <w:tcPr>
            <w:tcW w:w="3882" w:type="dxa"/>
            <w:tcBorders>
              <w:bottom w:val="single" w:sz="4" w:space="0" w:color="auto"/>
            </w:tcBorders>
          </w:tcPr>
          <w:p w14:paraId="1ACC7271" w14:textId="77777777" w:rsidR="00343A18" w:rsidRPr="00900E85" w:rsidRDefault="00343A18" w:rsidP="00BC01DC">
            <w:pPr>
              <w:spacing w:before="0"/>
              <w:jc w:val="center"/>
              <w:rPr>
                <w:rFonts w:cs="Arial"/>
                <w:sz w:val="24"/>
                <w:szCs w:val="24"/>
              </w:rPr>
            </w:pPr>
          </w:p>
        </w:tc>
        <w:tc>
          <w:tcPr>
            <w:tcW w:w="2127" w:type="dxa"/>
          </w:tcPr>
          <w:p w14:paraId="304F1EA9" w14:textId="77777777" w:rsidR="00343A18" w:rsidRPr="00900E85"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900E85" w:rsidRDefault="00343A18" w:rsidP="00BC01DC">
            <w:pPr>
              <w:spacing w:before="0"/>
              <w:jc w:val="center"/>
              <w:rPr>
                <w:rFonts w:cs="Arial"/>
                <w:sz w:val="24"/>
                <w:szCs w:val="24"/>
                <w:lang w:val="ru-RU"/>
              </w:rPr>
            </w:pPr>
          </w:p>
        </w:tc>
      </w:tr>
    </w:tbl>
    <w:p w14:paraId="4EEAC34E" w14:textId="77777777" w:rsidR="00343A18" w:rsidRPr="00900E85" w:rsidRDefault="00343A18" w:rsidP="00343A18">
      <w:pPr>
        <w:tabs>
          <w:tab w:val="left" w:pos="378"/>
        </w:tabs>
        <w:rPr>
          <w:rFonts w:eastAsia="Arial Unicode MS" w:cs="Arial"/>
          <w:sz w:val="24"/>
          <w:szCs w:val="24"/>
        </w:rPr>
      </w:pPr>
    </w:p>
    <w:p w14:paraId="0D7996D0" w14:textId="77777777" w:rsidR="00343A18" w:rsidRPr="00900E85" w:rsidRDefault="00343A18" w:rsidP="00343A18">
      <w:pPr>
        <w:rPr>
          <w:rFonts w:cs="Arial"/>
          <w:i/>
          <w:sz w:val="20"/>
          <w:szCs w:val="20"/>
        </w:rPr>
      </w:pPr>
      <w:r w:rsidRPr="00900E85">
        <w:rPr>
          <w:rFonts w:eastAsia="Calibri" w:cs="Arial"/>
          <w:b/>
          <w:i/>
          <w:sz w:val="20"/>
          <w:szCs w:val="20"/>
          <w:lang w:val="sr-Cyrl-CS"/>
        </w:rPr>
        <w:t>Напомена:</w:t>
      </w:r>
      <w:r w:rsidRPr="00900E85">
        <w:rPr>
          <w:rFonts w:eastAsia="Calibri" w:cs="Arial"/>
          <w:i/>
          <w:sz w:val="20"/>
          <w:szCs w:val="20"/>
        </w:rPr>
        <w:t xml:space="preserve">У случају да понуђач подноси понуду са подизвођачем, Изјава </w:t>
      </w:r>
      <w:r w:rsidRPr="00900E85">
        <w:rPr>
          <w:rFonts w:eastAsia="Calibri" w:cs="Arial"/>
          <w:i/>
          <w:sz w:val="20"/>
          <w:szCs w:val="20"/>
          <w:lang w:val="sr-Cyrl-CS"/>
        </w:rPr>
        <w:t xml:space="preserve">се доставља за сваког подизвођача. Изјава </w:t>
      </w:r>
      <w:r w:rsidRPr="00900E85">
        <w:rPr>
          <w:rFonts w:eastAsia="Calibri" w:cs="Arial"/>
          <w:i/>
          <w:sz w:val="20"/>
          <w:szCs w:val="20"/>
        </w:rPr>
        <w:t xml:space="preserve">мора бити </w:t>
      </w:r>
      <w:r w:rsidRPr="00900E85">
        <w:rPr>
          <w:rFonts w:eastAsia="Calibri" w:cs="Arial"/>
          <w:i/>
          <w:sz w:val="20"/>
          <w:szCs w:val="20"/>
          <w:lang w:val="sr-Cyrl-CS"/>
        </w:rPr>
        <w:t>попуњена,</w:t>
      </w:r>
      <w:r w:rsidRPr="00900E85">
        <w:rPr>
          <w:rFonts w:eastAsia="Calibri" w:cs="Arial"/>
          <w:i/>
          <w:sz w:val="20"/>
          <w:szCs w:val="20"/>
        </w:rPr>
        <w:t xml:space="preserve"> потписана</w:t>
      </w:r>
      <w:r w:rsidRPr="00900E85">
        <w:rPr>
          <w:rFonts w:eastAsia="Calibri" w:cs="Arial"/>
          <w:i/>
          <w:sz w:val="20"/>
          <w:szCs w:val="20"/>
          <w:lang w:val="sr-Cyrl-CS"/>
        </w:rPr>
        <w:t xml:space="preserve"> и оверена</w:t>
      </w:r>
      <w:r w:rsidRPr="00900E85">
        <w:rPr>
          <w:rFonts w:eastAsia="Calibri" w:cs="Arial"/>
          <w:i/>
          <w:sz w:val="20"/>
          <w:szCs w:val="20"/>
        </w:rPr>
        <w:t xml:space="preserve"> од стране овлашћеног лица за заступање подизвођача</w:t>
      </w:r>
      <w:r w:rsidRPr="00900E85">
        <w:rPr>
          <w:rFonts w:eastAsia="Calibri" w:cs="Arial"/>
          <w:i/>
          <w:sz w:val="20"/>
          <w:szCs w:val="20"/>
          <w:lang w:val="sr-Cyrl-CS"/>
        </w:rPr>
        <w:t xml:space="preserve"> и оверена печатом.</w:t>
      </w:r>
    </w:p>
    <w:p w14:paraId="0C9B54E0" w14:textId="77777777" w:rsidR="00343A18" w:rsidRPr="00900E85" w:rsidRDefault="00343A18" w:rsidP="00343A18">
      <w:pPr>
        <w:rPr>
          <w:rFonts w:cs="Arial"/>
          <w:sz w:val="20"/>
          <w:szCs w:val="20"/>
          <w:lang w:val="sr-Cyrl-CS"/>
        </w:rPr>
      </w:pPr>
      <w:r w:rsidRPr="00900E85">
        <w:rPr>
          <w:rFonts w:cs="Arial"/>
          <w:i/>
          <w:sz w:val="20"/>
          <w:szCs w:val="20"/>
        </w:rPr>
        <w:t>Приликом подношења понуде овај образац копирати у потребном броју примерака.</w:t>
      </w:r>
    </w:p>
    <w:p w14:paraId="3E13C867" w14:textId="77777777" w:rsidR="00343A18" w:rsidRPr="00900E85" w:rsidRDefault="00343A18" w:rsidP="00781B02"/>
    <w:p w14:paraId="68BBBB2C" w14:textId="77777777" w:rsidR="00D12DDC" w:rsidRDefault="00D12DDC" w:rsidP="00343A18">
      <w:pPr>
        <w:rPr>
          <w:rFonts w:cs="Arial"/>
          <w:sz w:val="24"/>
          <w:szCs w:val="24"/>
        </w:rPr>
      </w:pPr>
    </w:p>
    <w:p w14:paraId="05086459" w14:textId="77777777" w:rsidR="00D12DDC" w:rsidRDefault="00D12DDC" w:rsidP="00343A18">
      <w:pPr>
        <w:rPr>
          <w:rFonts w:cs="Arial"/>
          <w:sz w:val="24"/>
          <w:szCs w:val="24"/>
        </w:rPr>
      </w:pPr>
    </w:p>
    <w:p w14:paraId="25429945" w14:textId="77777777" w:rsidR="00BD7AB3" w:rsidRDefault="00BD7AB3" w:rsidP="00343A18">
      <w:pPr>
        <w:rPr>
          <w:rFonts w:cs="Arial"/>
          <w:sz w:val="24"/>
          <w:szCs w:val="24"/>
        </w:rPr>
      </w:pPr>
    </w:p>
    <w:p w14:paraId="31F6ED97" w14:textId="77777777" w:rsidR="00BD7AB3" w:rsidRPr="00900E85" w:rsidRDefault="00BD7AB3" w:rsidP="00343A18">
      <w:pPr>
        <w:rPr>
          <w:rFonts w:cs="Arial"/>
          <w:sz w:val="24"/>
          <w:szCs w:val="24"/>
        </w:rPr>
      </w:pPr>
    </w:p>
    <w:p w14:paraId="5F62D2F9" w14:textId="663F4DA6" w:rsidR="00343A18" w:rsidRPr="00900E85" w:rsidRDefault="00343A18" w:rsidP="00343A18">
      <w:pPr>
        <w:pStyle w:val="KDObrazac"/>
        <w:rPr>
          <w:sz w:val="24"/>
          <w:szCs w:val="24"/>
          <w:lang w:val="sr-Cyrl-RS"/>
        </w:rPr>
      </w:pPr>
      <w:bookmarkStart w:id="271" w:name="_Toc442559940"/>
      <w:r w:rsidRPr="00900E85">
        <w:rPr>
          <w:sz w:val="24"/>
          <w:szCs w:val="24"/>
        </w:rPr>
        <w:lastRenderedPageBreak/>
        <w:t xml:space="preserve">ОБРАЗАЦ </w:t>
      </w:r>
      <w:bookmarkEnd w:id="271"/>
      <w:r w:rsidR="00502348">
        <w:rPr>
          <w:sz w:val="24"/>
          <w:szCs w:val="24"/>
          <w:lang w:val="sr-Cyrl-RS"/>
        </w:rPr>
        <w:t>6</w:t>
      </w:r>
    </w:p>
    <w:p w14:paraId="6D447352" w14:textId="77777777" w:rsidR="00343A18" w:rsidRPr="00900E85" w:rsidRDefault="00343A18" w:rsidP="00343A18">
      <w:pPr>
        <w:spacing w:before="0"/>
        <w:rPr>
          <w:rFonts w:cs="Arial"/>
          <w:sz w:val="24"/>
          <w:szCs w:val="24"/>
        </w:rPr>
      </w:pPr>
    </w:p>
    <w:p w14:paraId="7608FAF6" w14:textId="77777777" w:rsidR="00343A18" w:rsidRPr="00900E85" w:rsidRDefault="00343A18" w:rsidP="00343A18">
      <w:pPr>
        <w:spacing w:before="0"/>
        <w:jc w:val="center"/>
        <w:rPr>
          <w:rFonts w:cs="Arial"/>
          <w:b/>
          <w:sz w:val="24"/>
          <w:szCs w:val="24"/>
        </w:rPr>
      </w:pPr>
    </w:p>
    <w:p w14:paraId="5190980B" w14:textId="5A68D4F2" w:rsidR="00343A18" w:rsidRPr="00900E85" w:rsidRDefault="00D12DDC" w:rsidP="00343A18">
      <w:pPr>
        <w:spacing w:before="0"/>
        <w:jc w:val="center"/>
        <w:rPr>
          <w:rFonts w:cs="Arial"/>
          <w:b/>
          <w:sz w:val="24"/>
          <w:szCs w:val="24"/>
        </w:rPr>
      </w:pPr>
      <w:r>
        <w:rPr>
          <w:rFonts w:cs="Arial"/>
          <w:b/>
          <w:sz w:val="24"/>
          <w:szCs w:val="24"/>
        </w:rPr>
        <w:t xml:space="preserve"> РЕФЕРЕНЦ ЛИСТА</w:t>
      </w:r>
    </w:p>
    <w:p w14:paraId="3325AE65" w14:textId="77777777" w:rsidR="00343A18" w:rsidRPr="00900E85"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343A18" w:rsidRPr="00900E85" w14:paraId="5546D496" w14:textId="77777777" w:rsidTr="00BC01DC">
        <w:tc>
          <w:tcPr>
            <w:tcW w:w="213" w:type="pct"/>
            <w:shd w:val="clear" w:color="auto" w:fill="auto"/>
          </w:tcPr>
          <w:p w14:paraId="47A02EB5" w14:textId="77777777" w:rsidR="00343A18" w:rsidRPr="00900E85" w:rsidRDefault="00343A18" w:rsidP="00BC01DC">
            <w:pPr>
              <w:spacing w:before="0"/>
              <w:jc w:val="center"/>
              <w:rPr>
                <w:rFonts w:eastAsia="Calibri" w:cs="Arial"/>
                <w:b/>
                <w:bCs/>
                <w:iCs/>
                <w:sz w:val="24"/>
                <w:szCs w:val="24"/>
              </w:rPr>
            </w:pPr>
          </w:p>
        </w:tc>
        <w:tc>
          <w:tcPr>
            <w:tcW w:w="951" w:type="pct"/>
            <w:shd w:val="clear" w:color="auto" w:fill="auto"/>
          </w:tcPr>
          <w:p w14:paraId="672CC3AC" w14:textId="77777777" w:rsidR="00343A18" w:rsidRPr="00900E85" w:rsidRDefault="00343A18" w:rsidP="00BC01DC">
            <w:pPr>
              <w:spacing w:before="0"/>
              <w:jc w:val="center"/>
              <w:rPr>
                <w:rFonts w:eastAsia="Calibri" w:cs="Arial"/>
                <w:bCs/>
                <w:iCs/>
                <w:sz w:val="24"/>
                <w:szCs w:val="24"/>
              </w:rPr>
            </w:pPr>
          </w:p>
          <w:p w14:paraId="3B5B893B" w14:textId="552F334E" w:rsidR="00343A18" w:rsidRPr="00900E85" w:rsidRDefault="00343A18" w:rsidP="00BA27A2">
            <w:pPr>
              <w:spacing w:before="0"/>
              <w:jc w:val="center"/>
              <w:rPr>
                <w:rFonts w:eastAsia="Calibri" w:cs="Arial"/>
                <w:bCs/>
                <w:iCs/>
                <w:sz w:val="24"/>
                <w:szCs w:val="24"/>
                <w:lang w:val="sr-Cyrl-RS"/>
              </w:rPr>
            </w:pPr>
            <w:r w:rsidRPr="00900E85">
              <w:rPr>
                <w:rFonts w:eastAsia="Calibri" w:cs="Arial"/>
                <w:bCs/>
                <w:iCs/>
                <w:sz w:val="24"/>
                <w:szCs w:val="24"/>
              </w:rPr>
              <w:t>Референтни наручилац</w:t>
            </w:r>
            <w:r w:rsidR="000C67B2" w:rsidRPr="00900E85">
              <w:rPr>
                <w:rFonts w:eastAsia="Calibri" w:cs="Arial"/>
                <w:bCs/>
                <w:iCs/>
                <w:sz w:val="24"/>
                <w:szCs w:val="24"/>
                <w:lang w:val="sr-Cyrl-RS"/>
              </w:rPr>
              <w:t xml:space="preserve"> </w:t>
            </w:r>
          </w:p>
        </w:tc>
        <w:tc>
          <w:tcPr>
            <w:tcW w:w="908" w:type="pct"/>
            <w:shd w:val="clear" w:color="auto" w:fill="auto"/>
          </w:tcPr>
          <w:p w14:paraId="41AC7DEA" w14:textId="77777777" w:rsidR="00343A18" w:rsidRPr="00900E85" w:rsidRDefault="00343A18" w:rsidP="00BC01DC">
            <w:pPr>
              <w:spacing w:before="0"/>
              <w:jc w:val="center"/>
              <w:rPr>
                <w:rFonts w:eastAsia="Calibri" w:cs="Arial"/>
                <w:bCs/>
                <w:iCs/>
                <w:sz w:val="24"/>
                <w:szCs w:val="24"/>
              </w:rPr>
            </w:pPr>
          </w:p>
          <w:p w14:paraId="11675FEA" w14:textId="77777777" w:rsidR="00343A18" w:rsidRPr="00900E85" w:rsidRDefault="00343A18" w:rsidP="00BC01DC">
            <w:pPr>
              <w:spacing w:before="0"/>
              <w:jc w:val="center"/>
              <w:rPr>
                <w:rFonts w:eastAsia="Calibri" w:cs="Arial"/>
                <w:b/>
                <w:bCs/>
                <w:iCs/>
                <w:sz w:val="24"/>
                <w:szCs w:val="24"/>
              </w:rPr>
            </w:pPr>
            <w:r w:rsidRPr="00900E85">
              <w:rPr>
                <w:rFonts w:eastAsia="Calibri" w:cs="Arial"/>
                <w:bCs/>
                <w:iCs/>
                <w:sz w:val="24"/>
                <w:szCs w:val="24"/>
                <w:lang w:val="ru-RU"/>
              </w:rPr>
              <w:t>Лице за контакт</w:t>
            </w:r>
            <w:r w:rsidRPr="00900E85">
              <w:rPr>
                <w:rFonts w:eastAsia="Calibri" w:cs="Arial"/>
                <w:bCs/>
                <w:iCs/>
                <w:sz w:val="24"/>
                <w:szCs w:val="24"/>
              </w:rPr>
              <w:t xml:space="preserve"> и број телефона</w:t>
            </w:r>
          </w:p>
        </w:tc>
        <w:tc>
          <w:tcPr>
            <w:tcW w:w="923" w:type="pct"/>
            <w:shd w:val="clear" w:color="auto" w:fill="auto"/>
          </w:tcPr>
          <w:p w14:paraId="45D748AF" w14:textId="77777777" w:rsidR="00343A18" w:rsidRPr="00900E85" w:rsidRDefault="00343A18" w:rsidP="00BC01DC">
            <w:pPr>
              <w:spacing w:before="0"/>
              <w:jc w:val="center"/>
              <w:rPr>
                <w:rFonts w:eastAsia="Calibri" w:cs="Arial"/>
                <w:bCs/>
                <w:iCs/>
                <w:sz w:val="24"/>
                <w:szCs w:val="24"/>
              </w:rPr>
            </w:pPr>
          </w:p>
          <w:p w14:paraId="6F0C2FA6" w14:textId="77777777" w:rsidR="00343A18" w:rsidRPr="00900E85" w:rsidRDefault="00343A18" w:rsidP="00BC01DC">
            <w:pPr>
              <w:spacing w:before="0"/>
              <w:jc w:val="center"/>
              <w:rPr>
                <w:rFonts w:eastAsia="Calibri" w:cs="Arial"/>
                <w:b/>
                <w:bCs/>
                <w:iCs/>
                <w:sz w:val="24"/>
                <w:szCs w:val="24"/>
              </w:rPr>
            </w:pPr>
            <w:r w:rsidRPr="00900E85">
              <w:rPr>
                <w:rFonts w:eastAsia="Calibri" w:cs="Arial"/>
                <w:bCs/>
                <w:iCs/>
                <w:sz w:val="24"/>
                <w:szCs w:val="24"/>
              </w:rPr>
              <w:t>Број и датум закључења уговора</w:t>
            </w:r>
          </w:p>
        </w:tc>
        <w:tc>
          <w:tcPr>
            <w:tcW w:w="859" w:type="pct"/>
            <w:shd w:val="clear" w:color="auto" w:fill="auto"/>
            <w:vAlign w:val="center"/>
          </w:tcPr>
          <w:p w14:paraId="418CD77C" w14:textId="77777777" w:rsidR="00343A18" w:rsidRPr="00900E85" w:rsidRDefault="00343A18" w:rsidP="00BC01DC">
            <w:pPr>
              <w:spacing w:before="0"/>
              <w:jc w:val="center"/>
              <w:rPr>
                <w:rFonts w:eastAsia="Calibri" w:cs="Arial"/>
                <w:bCs/>
                <w:iCs/>
                <w:sz w:val="24"/>
                <w:szCs w:val="24"/>
                <w:lang w:val="sr-Cyrl-CS"/>
              </w:rPr>
            </w:pPr>
          </w:p>
          <w:p w14:paraId="53338457" w14:textId="77777777" w:rsidR="00343A18" w:rsidRPr="00900E85" w:rsidRDefault="00343A18" w:rsidP="00BC01DC">
            <w:pPr>
              <w:spacing w:before="0"/>
              <w:jc w:val="center"/>
              <w:rPr>
                <w:rFonts w:eastAsia="Calibri" w:cs="Arial"/>
                <w:bCs/>
                <w:iCs/>
                <w:sz w:val="24"/>
                <w:szCs w:val="24"/>
              </w:rPr>
            </w:pPr>
            <w:r w:rsidRPr="00900E85">
              <w:rPr>
                <w:rFonts w:eastAsia="Calibri" w:cs="Arial"/>
                <w:bCs/>
                <w:iCs/>
                <w:sz w:val="24"/>
                <w:szCs w:val="24"/>
                <w:lang w:val="sr-Cyrl-CS"/>
              </w:rPr>
              <w:t xml:space="preserve">Датум </w:t>
            </w:r>
            <w:r w:rsidRPr="00900E85">
              <w:rPr>
                <w:rFonts w:eastAsia="Calibri" w:cs="Arial"/>
                <w:bCs/>
                <w:iCs/>
                <w:sz w:val="24"/>
                <w:szCs w:val="24"/>
              </w:rPr>
              <w:t>реализације уговора</w:t>
            </w:r>
          </w:p>
          <w:p w14:paraId="7A68E4B4" w14:textId="77777777" w:rsidR="00343A18" w:rsidRPr="00900E85" w:rsidRDefault="00343A18" w:rsidP="00BC01DC">
            <w:pPr>
              <w:spacing w:before="0"/>
              <w:jc w:val="center"/>
              <w:rPr>
                <w:rFonts w:eastAsia="Calibri" w:cs="Arial"/>
                <w:b/>
                <w:bCs/>
                <w:iCs/>
                <w:sz w:val="24"/>
                <w:szCs w:val="24"/>
              </w:rPr>
            </w:pPr>
          </w:p>
        </w:tc>
        <w:tc>
          <w:tcPr>
            <w:tcW w:w="1145" w:type="pct"/>
          </w:tcPr>
          <w:p w14:paraId="251ACB32" w14:textId="77777777" w:rsidR="00343A18" w:rsidRPr="00900E85" w:rsidRDefault="00343A18" w:rsidP="00BC01DC">
            <w:pPr>
              <w:spacing w:before="0"/>
              <w:jc w:val="center"/>
              <w:rPr>
                <w:rFonts w:eastAsia="Calibri" w:cs="Arial"/>
                <w:bCs/>
                <w:iCs/>
                <w:sz w:val="24"/>
                <w:szCs w:val="24"/>
              </w:rPr>
            </w:pPr>
          </w:p>
          <w:p w14:paraId="1185E221" w14:textId="2D5E56E3" w:rsidR="00343A18" w:rsidRPr="00900E85" w:rsidRDefault="00343A18" w:rsidP="00BC01DC">
            <w:pPr>
              <w:spacing w:before="0"/>
              <w:jc w:val="center"/>
              <w:rPr>
                <w:rFonts w:eastAsia="Calibri" w:cs="Arial"/>
                <w:bCs/>
                <w:iCs/>
                <w:sz w:val="24"/>
                <w:szCs w:val="24"/>
              </w:rPr>
            </w:pPr>
            <w:r w:rsidRPr="00900E85">
              <w:rPr>
                <w:rFonts w:eastAsia="Calibri" w:cs="Arial"/>
                <w:bCs/>
                <w:iCs/>
                <w:sz w:val="24"/>
                <w:szCs w:val="24"/>
              </w:rPr>
              <w:t xml:space="preserve">Вредност </w:t>
            </w:r>
            <w:r w:rsidR="00686082" w:rsidRPr="00900E85">
              <w:rPr>
                <w:rFonts w:eastAsia="Calibri" w:cs="Arial"/>
                <w:bCs/>
                <w:iCs/>
                <w:sz w:val="24"/>
                <w:szCs w:val="24"/>
                <w:lang w:val="sr-Cyrl-RS"/>
              </w:rPr>
              <w:t xml:space="preserve">изведених </w:t>
            </w:r>
            <w:r w:rsidR="00921F62" w:rsidRPr="00900E85">
              <w:rPr>
                <w:rFonts w:eastAsia="Calibri" w:cs="Arial"/>
                <w:bCs/>
                <w:iCs/>
                <w:sz w:val="24"/>
                <w:szCs w:val="24"/>
              </w:rPr>
              <w:t>радова</w:t>
            </w:r>
            <w:r w:rsidRPr="00900E85">
              <w:rPr>
                <w:rFonts w:eastAsia="Calibri" w:cs="Arial"/>
                <w:bCs/>
                <w:iCs/>
                <w:sz w:val="24"/>
                <w:szCs w:val="24"/>
              </w:rPr>
              <w:t xml:space="preserve"> без ПДВ</w:t>
            </w:r>
          </w:p>
          <w:p w14:paraId="0FF2161B" w14:textId="692319F7" w:rsidR="00657291" w:rsidRPr="00900E85" w:rsidRDefault="00D12DDC" w:rsidP="000C67B2">
            <w:pPr>
              <w:spacing w:before="0"/>
              <w:jc w:val="center"/>
              <w:rPr>
                <w:rFonts w:eastAsia="Calibri" w:cs="Arial"/>
                <w:bCs/>
                <w:iCs/>
                <w:sz w:val="24"/>
                <w:szCs w:val="24"/>
                <w:lang w:val="sr-Cyrl-RS"/>
              </w:rPr>
            </w:pPr>
            <w:r>
              <w:rPr>
                <w:rFonts w:eastAsia="Calibri" w:cs="Arial"/>
                <w:bCs/>
                <w:iCs/>
                <w:sz w:val="24"/>
                <w:szCs w:val="24"/>
                <w:lang w:val="sr-Cyrl-RS"/>
              </w:rPr>
              <w:t>Дин</w:t>
            </w:r>
          </w:p>
        </w:tc>
      </w:tr>
      <w:tr w:rsidR="00343A18" w:rsidRPr="00900E85" w14:paraId="317ED1FC" w14:textId="77777777" w:rsidTr="00BC01DC">
        <w:tc>
          <w:tcPr>
            <w:tcW w:w="213" w:type="pct"/>
            <w:shd w:val="clear" w:color="auto" w:fill="auto"/>
          </w:tcPr>
          <w:p w14:paraId="195662F9" w14:textId="77777777" w:rsidR="00343A18" w:rsidRPr="00900E85" w:rsidRDefault="00343A18" w:rsidP="00BC01DC">
            <w:pPr>
              <w:spacing w:before="0"/>
              <w:jc w:val="center"/>
              <w:rPr>
                <w:rFonts w:eastAsia="Calibri" w:cs="Arial"/>
                <w:bCs/>
                <w:iCs/>
                <w:sz w:val="24"/>
                <w:szCs w:val="24"/>
              </w:rPr>
            </w:pPr>
          </w:p>
          <w:p w14:paraId="221FB430" w14:textId="77777777" w:rsidR="00343A18" w:rsidRPr="00900E85" w:rsidRDefault="00343A18" w:rsidP="00BC01DC">
            <w:pPr>
              <w:spacing w:before="0"/>
              <w:jc w:val="center"/>
              <w:rPr>
                <w:rFonts w:eastAsia="Calibri" w:cs="Arial"/>
                <w:bCs/>
                <w:iCs/>
                <w:sz w:val="24"/>
                <w:szCs w:val="24"/>
              </w:rPr>
            </w:pPr>
            <w:r w:rsidRPr="00900E85">
              <w:rPr>
                <w:rFonts w:eastAsia="Calibri" w:cs="Arial"/>
                <w:bCs/>
                <w:iCs/>
                <w:sz w:val="24"/>
                <w:szCs w:val="24"/>
              </w:rPr>
              <w:t>1.</w:t>
            </w:r>
          </w:p>
        </w:tc>
        <w:tc>
          <w:tcPr>
            <w:tcW w:w="951" w:type="pct"/>
            <w:shd w:val="clear" w:color="auto" w:fill="auto"/>
          </w:tcPr>
          <w:p w14:paraId="35506516" w14:textId="77777777" w:rsidR="00343A18" w:rsidRPr="00900E85" w:rsidRDefault="00343A18" w:rsidP="00BC01DC">
            <w:pPr>
              <w:spacing w:before="0"/>
              <w:jc w:val="center"/>
              <w:rPr>
                <w:rFonts w:eastAsia="Calibri" w:cs="Arial"/>
                <w:b/>
                <w:bCs/>
                <w:iCs/>
                <w:sz w:val="24"/>
                <w:szCs w:val="24"/>
              </w:rPr>
            </w:pPr>
          </w:p>
          <w:p w14:paraId="6842DA0D" w14:textId="77777777" w:rsidR="00343A18" w:rsidRPr="00900E85" w:rsidRDefault="00343A18" w:rsidP="00BC01DC">
            <w:pPr>
              <w:spacing w:before="0"/>
              <w:jc w:val="center"/>
              <w:rPr>
                <w:rFonts w:eastAsia="Calibri" w:cs="Arial"/>
                <w:b/>
                <w:bCs/>
                <w:iCs/>
                <w:sz w:val="24"/>
                <w:szCs w:val="24"/>
              </w:rPr>
            </w:pPr>
          </w:p>
          <w:p w14:paraId="67B4157D" w14:textId="77777777" w:rsidR="00343A18" w:rsidRPr="00900E85" w:rsidRDefault="00343A18" w:rsidP="00BC01DC">
            <w:pPr>
              <w:spacing w:before="0"/>
              <w:jc w:val="center"/>
              <w:rPr>
                <w:rFonts w:eastAsia="Calibri" w:cs="Arial"/>
                <w:b/>
                <w:bCs/>
                <w:iCs/>
                <w:sz w:val="24"/>
                <w:szCs w:val="24"/>
              </w:rPr>
            </w:pPr>
          </w:p>
        </w:tc>
        <w:tc>
          <w:tcPr>
            <w:tcW w:w="908" w:type="pct"/>
            <w:shd w:val="clear" w:color="auto" w:fill="auto"/>
          </w:tcPr>
          <w:p w14:paraId="02A9446A" w14:textId="77777777" w:rsidR="00343A18" w:rsidRPr="00900E85" w:rsidRDefault="00343A18" w:rsidP="00BC01DC">
            <w:pPr>
              <w:spacing w:before="0"/>
              <w:jc w:val="center"/>
              <w:rPr>
                <w:rFonts w:eastAsia="Calibri" w:cs="Arial"/>
                <w:b/>
                <w:bCs/>
                <w:iCs/>
                <w:sz w:val="24"/>
                <w:szCs w:val="24"/>
              </w:rPr>
            </w:pPr>
          </w:p>
        </w:tc>
        <w:tc>
          <w:tcPr>
            <w:tcW w:w="923" w:type="pct"/>
            <w:shd w:val="clear" w:color="auto" w:fill="auto"/>
          </w:tcPr>
          <w:p w14:paraId="32B24E7B" w14:textId="77777777" w:rsidR="00343A18" w:rsidRPr="00900E85" w:rsidRDefault="00343A18" w:rsidP="00BC01DC">
            <w:pPr>
              <w:spacing w:before="0"/>
              <w:jc w:val="center"/>
              <w:rPr>
                <w:rFonts w:eastAsia="Calibri" w:cs="Arial"/>
                <w:b/>
                <w:bCs/>
                <w:iCs/>
                <w:sz w:val="24"/>
                <w:szCs w:val="24"/>
              </w:rPr>
            </w:pPr>
          </w:p>
        </w:tc>
        <w:tc>
          <w:tcPr>
            <w:tcW w:w="859" w:type="pct"/>
            <w:shd w:val="clear" w:color="auto" w:fill="auto"/>
          </w:tcPr>
          <w:p w14:paraId="7D799275" w14:textId="77777777" w:rsidR="00343A18" w:rsidRPr="00900E85" w:rsidRDefault="00343A18" w:rsidP="00BC01DC">
            <w:pPr>
              <w:spacing w:before="0"/>
              <w:jc w:val="center"/>
              <w:rPr>
                <w:rFonts w:eastAsia="Calibri" w:cs="Arial"/>
                <w:b/>
                <w:bCs/>
                <w:iCs/>
                <w:sz w:val="24"/>
                <w:szCs w:val="24"/>
              </w:rPr>
            </w:pPr>
          </w:p>
        </w:tc>
        <w:tc>
          <w:tcPr>
            <w:tcW w:w="1145" w:type="pct"/>
          </w:tcPr>
          <w:p w14:paraId="3BF4982D" w14:textId="77777777" w:rsidR="00343A18" w:rsidRPr="00900E85" w:rsidRDefault="00343A18" w:rsidP="00BC01DC">
            <w:pPr>
              <w:spacing w:before="0"/>
              <w:jc w:val="center"/>
              <w:rPr>
                <w:rFonts w:eastAsia="Calibri" w:cs="Arial"/>
                <w:b/>
                <w:bCs/>
                <w:iCs/>
                <w:sz w:val="24"/>
                <w:szCs w:val="24"/>
              </w:rPr>
            </w:pPr>
          </w:p>
        </w:tc>
      </w:tr>
      <w:tr w:rsidR="00343A18" w:rsidRPr="00900E85" w14:paraId="229496AC" w14:textId="77777777" w:rsidTr="00BC01DC">
        <w:tc>
          <w:tcPr>
            <w:tcW w:w="213" w:type="pct"/>
            <w:shd w:val="clear" w:color="auto" w:fill="auto"/>
          </w:tcPr>
          <w:p w14:paraId="694A9001" w14:textId="77777777" w:rsidR="00343A18" w:rsidRPr="00900E85" w:rsidRDefault="00343A18" w:rsidP="00BC01DC">
            <w:pPr>
              <w:spacing w:before="0"/>
              <w:jc w:val="center"/>
              <w:rPr>
                <w:rFonts w:eastAsia="Calibri" w:cs="Arial"/>
                <w:bCs/>
                <w:iCs/>
                <w:sz w:val="24"/>
                <w:szCs w:val="24"/>
              </w:rPr>
            </w:pPr>
          </w:p>
          <w:p w14:paraId="6C835FEF" w14:textId="77777777" w:rsidR="00343A18" w:rsidRPr="00900E85" w:rsidRDefault="00343A18" w:rsidP="00BC01DC">
            <w:pPr>
              <w:spacing w:before="0"/>
              <w:jc w:val="center"/>
              <w:rPr>
                <w:rFonts w:eastAsia="Calibri" w:cs="Arial"/>
                <w:bCs/>
                <w:iCs/>
                <w:sz w:val="24"/>
                <w:szCs w:val="24"/>
              </w:rPr>
            </w:pPr>
            <w:r w:rsidRPr="00900E85">
              <w:rPr>
                <w:rFonts w:eastAsia="Calibri" w:cs="Arial"/>
                <w:bCs/>
                <w:iCs/>
                <w:sz w:val="24"/>
                <w:szCs w:val="24"/>
              </w:rPr>
              <w:t>2.</w:t>
            </w:r>
          </w:p>
        </w:tc>
        <w:tc>
          <w:tcPr>
            <w:tcW w:w="951" w:type="pct"/>
            <w:shd w:val="clear" w:color="auto" w:fill="auto"/>
          </w:tcPr>
          <w:p w14:paraId="07045168" w14:textId="77777777" w:rsidR="00343A18" w:rsidRPr="00900E85" w:rsidRDefault="00343A18" w:rsidP="00BC01DC">
            <w:pPr>
              <w:spacing w:before="0"/>
              <w:jc w:val="center"/>
              <w:rPr>
                <w:rFonts w:eastAsia="Calibri" w:cs="Arial"/>
                <w:b/>
                <w:bCs/>
                <w:iCs/>
                <w:sz w:val="24"/>
                <w:szCs w:val="24"/>
              </w:rPr>
            </w:pPr>
          </w:p>
          <w:p w14:paraId="4BB3C6BE" w14:textId="77777777" w:rsidR="00343A18" w:rsidRPr="00900E85" w:rsidRDefault="00343A18" w:rsidP="00BC01DC">
            <w:pPr>
              <w:spacing w:before="0"/>
              <w:jc w:val="center"/>
              <w:rPr>
                <w:rFonts w:eastAsia="Calibri" w:cs="Arial"/>
                <w:b/>
                <w:bCs/>
                <w:iCs/>
                <w:sz w:val="24"/>
                <w:szCs w:val="24"/>
              </w:rPr>
            </w:pPr>
          </w:p>
          <w:p w14:paraId="4ADC3732" w14:textId="77777777" w:rsidR="00343A18" w:rsidRPr="00900E85" w:rsidRDefault="00343A18" w:rsidP="00BC01DC">
            <w:pPr>
              <w:spacing w:before="0"/>
              <w:jc w:val="center"/>
              <w:rPr>
                <w:rFonts w:eastAsia="Calibri" w:cs="Arial"/>
                <w:b/>
                <w:bCs/>
                <w:iCs/>
                <w:sz w:val="24"/>
                <w:szCs w:val="24"/>
              </w:rPr>
            </w:pPr>
          </w:p>
        </w:tc>
        <w:tc>
          <w:tcPr>
            <w:tcW w:w="908" w:type="pct"/>
            <w:shd w:val="clear" w:color="auto" w:fill="auto"/>
          </w:tcPr>
          <w:p w14:paraId="7D3E60A3" w14:textId="77777777" w:rsidR="00343A18" w:rsidRPr="00900E85" w:rsidRDefault="00343A18" w:rsidP="00BC01DC">
            <w:pPr>
              <w:spacing w:before="0"/>
              <w:jc w:val="center"/>
              <w:rPr>
                <w:rFonts w:eastAsia="Calibri" w:cs="Arial"/>
                <w:b/>
                <w:bCs/>
                <w:iCs/>
                <w:sz w:val="24"/>
                <w:szCs w:val="24"/>
              </w:rPr>
            </w:pPr>
          </w:p>
        </w:tc>
        <w:tc>
          <w:tcPr>
            <w:tcW w:w="923" w:type="pct"/>
            <w:shd w:val="clear" w:color="auto" w:fill="auto"/>
          </w:tcPr>
          <w:p w14:paraId="5D0E477F" w14:textId="77777777" w:rsidR="00343A18" w:rsidRPr="00900E85" w:rsidRDefault="00343A18" w:rsidP="00BC01DC">
            <w:pPr>
              <w:spacing w:before="0"/>
              <w:jc w:val="center"/>
              <w:rPr>
                <w:rFonts w:eastAsia="Calibri" w:cs="Arial"/>
                <w:b/>
                <w:bCs/>
                <w:iCs/>
                <w:sz w:val="24"/>
                <w:szCs w:val="24"/>
              </w:rPr>
            </w:pPr>
          </w:p>
        </w:tc>
        <w:tc>
          <w:tcPr>
            <w:tcW w:w="859" w:type="pct"/>
            <w:shd w:val="clear" w:color="auto" w:fill="auto"/>
          </w:tcPr>
          <w:p w14:paraId="07D9BDC3" w14:textId="77777777" w:rsidR="00343A18" w:rsidRPr="00900E85" w:rsidRDefault="00343A18" w:rsidP="00BC01DC">
            <w:pPr>
              <w:spacing w:before="0"/>
              <w:jc w:val="center"/>
              <w:rPr>
                <w:rFonts w:eastAsia="Calibri" w:cs="Arial"/>
                <w:b/>
                <w:bCs/>
                <w:iCs/>
                <w:sz w:val="24"/>
                <w:szCs w:val="24"/>
              </w:rPr>
            </w:pPr>
          </w:p>
        </w:tc>
        <w:tc>
          <w:tcPr>
            <w:tcW w:w="1145" w:type="pct"/>
          </w:tcPr>
          <w:p w14:paraId="4751A786" w14:textId="77777777" w:rsidR="00343A18" w:rsidRPr="00900E85" w:rsidRDefault="00343A18" w:rsidP="00BC01DC">
            <w:pPr>
              <w:spacing w:before="0"/>
              <w:jc w:val="center"/>
              <w:rPr>
                <w:rFonts w:eastAsia="Calibri" w:cs="Arial"/>
                <w:b/>
                <w:bCs/>
                <w:iCs/>
                <w:sz w:val="24"/>
                <w:szCs w:val="24"/>
              </w:rPr>
            </w:pPr>
          </w:p>
        </w:tc>
      </w:tr>
      <w:tr w:rsidR="00343A18" w:rsidRPr="00900E85" w14:paraId="77D4AB68" w14:textId="77777777" w:rsidTr="00BC01DC">
        <w:tc>
          <w:tcPr>
            <w:tcW w:w="213" w:type="pct"/>
            <w:shd w:val="clear" w:color="auto" w:fill="auto"/>
          </w:tcPr>
          <w:p w14:paraId="396519E7" w14:textId="77777777" w:rsidR="00343A18" w:rsidRPr="00900E85" w:rsidRDefault="00343A18" w:rsidP="00BC01DC">
            <w:pPr>
              <w:spacing w:before="0"/>
              <w:jc w:val="center"/>
              <w:rPr>
                <w:rFonts w:eastAsia="Calibri" w:cs="Arial"/>
                <w:bCs/>
                <w:iCs/>
                <w:sz w:val="24"/>
                <w:szCs w:val="24"/>
              </w:rPr>
            </w:pPr>
          </w:p>
          <w:p w14:paraId="769F8F74" w14:textId="77777777" w:rsidR="00343A18" w:rsidRPr="00900E85" w:rsidRDefault="00343A18" w:rsidP="00BC01DC">
            <w:pPr>
              <w:spacing w:before="0"/>
              <w:jc w:val="center"/>
              <w:rPr>
                <w:rFonts w:eastAsia="Calibri" w:cs="Arial"/>
                <w:bCs/>
                <w:iCs/>
                <w:sz w:val="24"/>
                <w:szCs w:val="24"/>
              </w:rPr>
            </w:pPr>
            <w:r w:rsidRPr="00900E85">
              <w:rPr>
                <w:rFonts w:eastAsia="Calibri" w:cs="Arial"/>
                <w:bCs/>
                <w:iCs/>
                <w:sz w:val="24"/>
                <w:szCs w:val="24"/>
              </w:rPr>
              <w:t>3.</w:t>
            </w:r>
          </w:p>
        </w:tc>
        <w:tc>
          <w:tcPr>
            <w:tcW w:w="951" w:type="pct"/>
            <w:shd w:val="clear" w:color="auto" w:fill="auto"/>
          </w:tcPr>
          <w:p w14:paraId="624F3B7E" w14:textId="77777777" w:rsidR="00343A18" w:rsidRPr="00900E85" w:rsidRDefault="00343A18" w:rsidP="00BC01DC">
            <w:pPr>
              <w:spacing w:before="0"/>
              <w:jc w:val="center"/>
              <w:rPr>
                <w:rFonts w:eastAsia="Calibri" w:cs="Arial"/>
                <w:b/>
                <w:bCs/>
                <w:iCs/>
                <w:sz w:val="24"/>
                <w:szCs w:val="24"/>
              </w:rPr>
            </w:pPr>
          </w:p>
          <w:p w14:paraId="14AA2F69" w14:textId="77777777" w:rsidR="00343A18" w:rsidRPr="00900E85" w:rsidRDefault="00343A18" w:rsidP="00BC01DC">
            <w:pPr>
              <w:spacing w:before="0"/>
              <w:jc w:val="center"/>
              <w:rPr>
                <w:rFonts w:eastAsia="Calibri" w:cs="Arial"/>
                <w:b/>
                <w:bCs/>
                <w:iCs/>
                <w:sz w:val="24"/>
                <w:szCs w:val="24"/>
              </w:rPr>
            </w:pPr>
          </w:p>
          <w:p w14:paraId="5FE9926E" w14:textId="77777777" w:rsidR="00343A18" w:rsidRPr="00900E85" w:rsidRDefault="00343A18" w:rsidP="00BC01DC">
            <w:pPr>
              <w:spacing w:before="0"/>
              <w:jc w:val="center"/>
              <w:rPr>
                <w:rFonts w:eastAsia="Calibri" w:cs="Arial"/>
                <w:b/>
                <w:bCs/>
                <w:iCs/>
                <w:sz w:val="24"/>
                <w:szCs w:val="24"/>
              </w:rPr>
            </w:pPr>
          </w:p>
        </w:tc>
        <w:tc>
          <w:tcPr>
            <w:tcW w:w="908" w:type="pct"/>
            <w:shd w:val="clear" w:color="auto" w:fill="auto"/>
          </w:tcPr>
          <w:p w14:paraId="1EA36426" w14:textId="77777777" w:rsidR="00343A18" w:rsidRPr="00900E85" w:rsidRDefault="00343A18" w:rsidP="00BC01DC">
            <w:pPr>
              <w:spacing w:before="0"/>
              <w:jc w:val="center"/>
              <w:rPr>
                <w:rFonts w:eastAsia="Calibri" w:cs="Arial"/>
                <w:b/>
                <w:bCs/>
                <w:iCs/>
                <w:sz w:val="24"/>
                <w:szCs w:val="24"/>
              </w:rPr>
            </w:pPr>
          </w:p>
        </w:tc>
        <w:tc>
          <w:tcPr>
            <w:tcW w:w="923" w:type="pct"/>
            <w:shd w:val="clear" w:color="auto" w:fill="auto"/>
          </w:tcPr>
          <w:p w14:paraId="7D45C5A4" w14:textId="77777777" w:rsidR="00343A18" w:rsidRPr="00900E85" w:rsidRDefault="00343A18" w:rsidP="00BC01DC">
            <w:pPr>
              <w:spacing w:before="0"/>
              <w:jc w:val="center"/>
              <w:rPr>
                <w:rFonts w:eastAsia="Calibri" w:cs="Arial"/>
                <w:b/>
                <w:bCs/>
                <w:iCs/>
                <w:sz w:val="24"/>
                <w:szCs w:val="24"/>
              </w:rPr>
            </w:pPr>
          </w:p>
        </w:tc>
        <w:tc>
          <w:tcPr>
            <w:tcW w:w="859" w:type="pct"/>
            <w:shd w:val="clear" w:color="auto" w:fill="auto"/>
          </w:tcPr>
          <w:p w14:paraId="78BC1B7C" w14:textId="77777777" w:rsidR="00343A18" w:rsidRPr="00900E85" w:rsidRDefault="00343A18" w:rsidP="00BC01DC">
            <w:pPr>
              <w:spacing w:before="0"/>
              <w:jc w:val="center"/>
              <w:rPr>
                <w:rFonts w:eastAsia="Calibri" w:cs="Arial"/>
                <w:b/>
                <w:bCs/>
                <w:iCs/>
                <w:sz w:val="24"/>
                <w:szCs w:val="24"/>
              </w:rPr>
            </w:pPr>
          </w:p>
        </w:tc>
        <w:tc>
          <w:tcPr>
            <w:tcW w:w="1145" w:type="pct"/>
          </w:tcPr>
          <w:p w14:paraId="63776E70" w14:textId="77777777" w:rsidR="00343A18" w:rsidRPr="00900E85" w:rsidRDefault="00343A18" w:rsidP="00BC01DC">
            <w:pPr>
              <w:spacing w:before="0"/>
              <w:jc w:val="center"/>
              <w:rPr>
                <w:rFonts w:eastAsia="Calibri" w:cs="Arial"/>
                <w:b/>
                <w:bCs/>
                <w:iCs/>
                <w:sz w:val="24"/>
                <w:szCs w:val="24"/>
              </w:rPr>
            </w:pPr>
          </w:p>
        </w:tc>
      </w:tr>
      <w:tr w:rsidR="00343A18" w:rsidRPr="00900E85" w14:paraId="280B685A" w14:textId="77777777" w:rsidTr="00BC01DC">
        <w:tc>
          <w:tcPr>
            <w:tcW w:w="213" w:type="pct"/>
            <w:shd w:val="clear" w:color="auto" w:fill="auto"/>
          </w:tcPr>
          <w:p w14:paraId="34C0A420" w14:textId="77777777" w:rsidR="00343A18" w:rsidRPr="00900E85" w:rsidRDefault="00343A18" w:rsidP="00BC01DC">
            <w:pPr>
              <w:spacing w:before="0"/>
              <w:jc w:val="center"/>
              <w:rPr>
                <w:rFonts w:eastAsia="Calibri" w:cs="Arial"/>
                <w:bCs/>
                <w:iCs/>
                <w:sz w:val="24"/>
                <w:szCs w:val="24"/>
              </w:rPr>
            </w:pPr>
          </w:p>
          <w:p w14:paraId="5D653677" w14:textId="77777777" w:rsidR="00343A18" w:rsidRPr="00900E85" w:rsidRDefault="00343A18" w:rsidP="00BC01DC">
            <w:pPr>
              <w:spacing w:before="0"/>
              <w:jc w:val="center"/>
              <w:rPr>
                <w:rFonts w:eastAsia="Calibri" w:cs="Arial"/>
                <w:bCs/>
                <w:iCs/>
                <w:sz w:val="24"/>
                <w:szCs w:val="24"/>
              </w:rPr>
            </w:pPr>
            <w:r w:rsidRPr="00900E85">
              <w:rPr>
                <w:rFonts w:eastAsia="Calibri" w:cs="Arial"/>
                <w:bCs/>
                <w:iCs/>
                <w:sz w:val="24"/>
                <w:szCs w:val="24"/>
              </w:rPr>
              <w:t>4.</w:t>
            </w:r>
          </w:p>
        </w:tc>
        <w:tc>
          <w:tcPr>
            <w:tcW w:w="951" w:type="pct"/>
            <w:shd w:val="clear" w:color="auto" w:fill="auto"/>
          </w:tcPr>
          <w:p w14:paraId="0EE76114" w14:textId="77777777" w:rsidR="00343A18" w:rsidRPr="00900E85" w:rsidRDefault="00343A18" w:rsidP="00BC01DC">
            <w:pPr>
              <w:spacing w:before="0"/>
              <w:jc w:val="center"/>
              <w:rPr>
                <w:rFonts w:eastAsia="Calibri" w:cs="Arial"/>
                <w:b/>
                <w:bCs/>
                <w:iCs/>
                <w:sz w:val="24"/>
                <w:szCs w:val="24"/>
              </w:rPr>
            </w:pPr>
          </w:p>
          <w:p w14:paraId="5D83FAAE" w14:textId="77777777" w:rsidR="00343A18" w:rsidRPr="00900E85" w:rsidRDefault="00343A18" w:rsidP="00BC01DC">
            <w:pPr>
              <w:spacing w:before="0"/>
              <w:jc w:val="center"/>
              <w:rPr>
                <w:rFonts w:eastAsia="Calibri" w:cs="Arial"/>
                <w:b/>
                <w:bCs/>
                <w:iCs/>
                <w:sz w:val="24"/>
                <w:szCs w:val="24"/>
              </w:rPr>
            </w:pPr>
          </w:p>
          <w:p w14:paraId="2B34CAD1" w14:textId="77777777" w:rsidR="00343A18" w:rsidRPr="00900E85" w:rsidRDefault="00343A18" w:rsidP="00BC01DC">
            <w:pPr>
              <w:spacing w:before="0"/>
              <w:jc w:val="center"/>
              <w:rPr>
                <w:rFonts w:eastAsia="Calibri" w:cs="Arial"/>
                <w:b/>
                <w:bCs/>
                <w:iCs/>
                <w:sz w:val="24"/>
                <w:szCs w:val="24"/>
              </w:rPr>
            </w:pPr>
          </w:p>
        </w:tc>
        <w:tc>
          <w:tcPr>
            <w:tcW w:w="908" w:type="pct"/>
            <w:shd w:val="clear" w:color="auto" w:fill="auto"/>
          </w:tcPr>
          <w:p w14:paraId="23557318" w14:textId="77777777" w:rsidR="00343A18" w:rsidRPr="00900E85" w:rsidRDefault="00343A18" w:rsidP="00BC01DC">
            <w:pPr>
              <w:spacing w:before="0"/>
              <w:jc w:val="center"/>
              <w:rPr>
                <w:rFonts w:eastAsia="Calibri" w:cs="Arial"/>
                <w:b/>
                <w:bCs/>
                <w:iCs/>
                <w:sz w:val="24"/>
                <w:szCs w:val="24"/>
              </w:rPr>
            </w:pPr>
          </w:p>
        </w:tc>
        <w:tc>
          <w:tcPr>
            <w:tcW w:w="923" w:type="pct"/>
            <w:shd w:val="clear" w:color="auto" w:fill="auto"/>
          </w:tcPr>
          <w:p w14:paraId="202D17EB" w14:textId="77777777" w:rsidR="00343A18" w:rsidRPr="00900E85" w:rsidRDefault="00343A18" w:rsidP="00BC01DC">
            <w:pPr>
              <w:spacing w:before="0"/>
              <w:jc w:val="center"/>
              <w:rPr>
                <w:rFonts w:eastAsia="Calibri" w:cs="Arial"/>
                <w:b/>
                <w:bCs/>
                <w:iCs/>
                <w:sz w:val="24"/>
                <w:szCs w:val="24"/>
              </w:rPr>
            </w:pPr>
          </w:p>
        </w:tc>
        <w:tc>
          <w:tcPr>
            <w:tcW w:w="859" w:type="pct"/>
            <w:shd w:val="clear" w:color="auto" w:fill="auto"/>
          </w:tcPr>
          <w:p w14:paraId="7CFB4EAF" w14:textId="77777777" w:rsidR="00343A18" w:rsidRPr="00900E85" w:rsidRDefault="00343A18" w:rsidP="00BC01DC">
            <w:pPr>
              <w:spacing w:before="0"/>
              <w:jc w:val="center"/>
              <w:rPr>
                <w:rFonts w:eastAsia="Calibri" w:cs="Arial"/>
                <w:b/>
                <w:bCs/>
                <w:iCs/>
                <w:sz w:val="24"/>
                <w:szCs w:val="24"/>
              </w:rPr>
            </w:pPr>
          </w:p>
        </w:tc>
        <w:tc>
          <w:tcPr>
            <w:tcW w:w="1145" w:type="pct"/>
          </w:tcPr>
          <w:p w14:paraId="5006983E" w14:textId="77777777" w:rsidR="00343A18" w:rsidRPr="00900E85" w:rsidRDefault="00343A18" w:rsidP="00BC01DC">
            <w:pPr>
              <w:spacing w:before="0"/>
              <w:jc w:val="center"/>
              <w:rPr>
                <w:rFonts w:eastAsia="Calibri" w:cs="Arial"/>
                <w:b/>
                <w:bCs/>
                <w:iCs/>
                <w:sz w:val="24"/>
                <w:szCs w:val="24"/>
              </w:rPr>
            </w:pPr>
          </w:p>
        </w:tc>
      </w:tr>
      <w:tr w:rsidR="00343A18" w:rsidRPr="00900E85" w14:paraId="74D613E7" w14:textId="77777777" w:rsidTr="00BC01DC">
        <w:tc>
          <w:tcPr>
            <w:tcW w:w="213" w:type="pct"/>
            <w:shd w:val="clear" w:color="auto" w:fill="auto"/>
          </w:tcPr>
          <w:p w14:paraId="58AF18C4" w14:textId="77777777" w:rsidR="00343A18" w:rsidRPr="00900E85" w:rsidRDefault="00343A18" w:rsidP="00BC01DC">
            <w:pPr>
              <w:spacing w:before="0"/>
              <w:jc w:val="center"/>
              <w:rPr>
                <w:rFonts w:eastAsia="Calibri" w:cs="Arial"/>
                <w:bCs/>
                <w:iCs/>
                <w:sz w:val="24"/>
                <w:szCs w:val="24"/>
              </w:rPr>
            </w:pPr>
          </w:p>
          <w:p w14:paraId="5055E966" w14:textId="77777777" w:rsidR="00343A18" w:rsidRPr="00900E85" w:rsidRDefault="00343A18" w:rsidP="00BC01DC">
            <w:pPr>
              <w:spacing w:before="0"/>
              <w:jc w:val="center"/>
              <w:rPr>
                <w:rFonts w:eastAsia="Calibri" w:cs="Arial"/>
                <w:bCs/>
                <w:iCs/>
                <w:sz w:val="24"/>
                <w:szCs w:val="24"/>
              </w:rPr>
            </w:pPr>
            <w:r w:rsidRPr="00900E85">
              <w:rPr>
                <w:rFonts w:eastAsia="Calibri" w:cs="Arial"/>
                <w:bCs/>
                <w:iCs/>
                <w:sz w:val="24"/>
                <w:szCs w:val="24"/>
              </w:rPr>
              <w:t>5.</w:t>
            </w:r>
          </w:p>
        </w:tc>
        <w:tc>
          <w:tcPr>
            <w:tcW w:w="951" w:type="pct"/>
            <w:shd w:val="clear" w:color="auto" w:fill="auto"/>
          </w:tcPr>
          <w:p w14:paraId="0AE7D1DD" w14:textId="77777777" w:rsidR="00343A18" w:rsidRPr="00900E85" w:rsidRDefault="00343A18" w:rsidP="00BC01DC">
            <w:pPr>
              <w:spacing w:before="0"/>
              <w:jc w:val="center"/>
              <w:rPr>
                <w:rFonts w:eastAsia="Calibri" w:cs="Arial"/>
                <w:b/>
                <w:bCs/>
                <w:iCs/>
                <w:sz w:val="24"/>
                <w:szCs w:val="24"/>
              </w:rPr>
            </w:pPr>
          </w:p>
          <w:p w14:paraId="7A6ABCA9" w14:textId="77777777" w:rsidR="00343A18" w:rsidRPr="00900E85" w:rsidRDefault="00343A18" w:rsidP="00BC01DC">
            <w:pPr>
              <w:spacing w:before="0"/>
              <w:jc w:val="center"/>
              <w:rPr>
                <w:rFonts w:eastAsia="Calibri" w:cs="Arial"/>
                <w:b/>
                <w:bCs/>
                <w:iCs/>
                <w:sz w:val="24"/>
                <w:szCs w:val="24"/>
              </w:rPr>
            </w:pPr>
          </w:p>
          <w:p w14:paraId="6BD49421" w14:textId="77777777" w:rsidR="00343A18" w:rsidRPr="00900E85" w:rsidRDefault="00343A18" w:rsidP="00BC01DC">
            <w:pPr>
              <w:spacing w:before="0"/>
              <w:jc w:val="center"/>
              <w:rPr>
                <w:rFonts w:eastAsia="Calibri" w:cs="Arial"/>
                <w:b/>
                <w:bCs/>
                <w:iCs/>
                <w:sz w:val="24"/>
                <w:szCs w:val="24"/>
              </w:rPr>
            </w:pPr>
          </w:p>
        </w:tc>
        <w:tc>
          <w:tcPr>
            <w:tcW w:w="908" w:type="pct"/>
            <w:shd w:val="clear" w:color="auto" w:fill="auto"/>
          </w:tcPr>
          <w:p w14:paraId="5543B631" w14:textId="77777777" w:rsidR="00343A18" w:rsidRPr="00900E85" w:rsidRDefault="00343A18" w:rsidP="00BC01DC">
            <w:pPr>
              <w:spacing w:before="0"/>
              <w:jc w:val="center"/>
              <w:rPr>
                <w:rFonts w:eastAsia="Calibri" w:cs="Arial"/>
                <w:b/>
                <w:bCs/>
                <w:iCs/>
                <w:sz w:val="24"/>
                <w:szCs w:val="24"/>
              </w:rPr>
            </w:pPr>
          </w:p>
        </w:tc>
        <w:tc>
          <w:tcPr>
            <w:tcW w:w="923" w:type="pct"/>
            <w:shd w:val="clear" w:color="auto" w:fill="auto"/>
          </w:tcPr>
          <w:p w14:paraId="21B1478D" w14:textId="77777777" w:rsidR="00343A18" w:rsidRPr="00900E85" w:rsidRDefault="00343A18" w:rsidP="00BC01DC">
            <w:pPr>
              <w:spacing w:before="0"/>
              <w:jc w:val="center"/>
              <w:rPr>
                <w:rFonts w:eastAsia="Calibri" w:cs="Arial"/>
                <w:b/>
                <w:bCs/>
                <w:iCs/>
                <w:sz w:val="24"/>
                <w:szCs w:val="24"/>
              </w:rPr>
            </w:pPr>
          </w:p>
        </w:tc>
        <w:tc>
          <w:tcPr>
            <w:tcW w:w="859" w:type="pct"/>
            <w:shd w:val="clear" w:color="auto" w:fill="auto"/>
          </w:tcPr>
          <w:p w14:paraId="2912A638" w14:textId="77777777" w:rsidR="00343A18" w:rsidRPr="00900E85" w:rsidRDefault="00343A18" w:rsidP="00BC01DC">
            <w:pPr>
              <w:spacing w:before="0"/>
              <w:jc w:val="center"/>
              <w:rPr>
                <w:rFonts w:eastAsia="Calibri" w:cs="Arial"/>
                <w:b/>
                <w:bCs/>
                <w:iCs/>
                <w:sz w:val="24"/>
                <w:szCs w:val="24"/>
              </w:rPr>
            </w:pPr>
          </w:p>
        </w:tc>
        <w:tc>
          <w:tcPr>
            <w:tcW w:w="1145" w:type="pct"/>
          </w:tcPr>
          <w:p w14:paraId="4B7F7C73" w14:textId="77777777" w:rsidR="00343A18" w:rsidRPr="00900E85" w:rsidRDefault="00343A18" w:rsidP="00BC01DC">
            <w:pPr>
              <w:spacing w:before="0"/>
              <w:jc w:val="center"/>
              <w:rPr>
                <w:rFonts w:eastAsia="Calibri" w:cs="Arial"/>
                <w:b/>
                <w:bCs/>
                <w:iCs/>
                <w:sz w:val="24"/>
                <w:szCs w:val="24"/>
              </w:rPr>
            </w:pPr>
          </w:p>
        </w:tc>
      </w:tr>
      <w:tr w:rsidR="00343A18" w:rsidRPr="00900E85" w14:paraId="04EF79B0"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3C673BC" w14:textId="77777777" w:rsidR="00343A18" w:rsidRPr="00900E85" w:rsidRDefault="00343A18" w:rsidP="00BC01DC">
            <w:pPr>
              <w:spacing w:before="0"/>
              <w:jc w:val="center"/>
              <w:rPr>
                <w:rFonts w:eastAsia="Calibri" w:cs="Arial"/>
                <w:b/>
                <w:bCs/>
                <w:iCs/>
                <w:sz w:val="24"/>
                <w:szCs w:val="24"/>
              </w:rPr>
            </w:pPr>
          </w:p>
        </w:tc>
        <w:tc>
          <w:tcPr>
            <w:tcW w:w="859" w:type="pct"/>
            <w:shd w:val="clear" w:color="auto" w:fill="auto"/>
          </w:tcPr>
          <w:p w14:paraId="7F52E602" w14:textId="77777777" w:rsidR="00343A18" w:rsidRPr="00900E85" w:rsidRDefault="00343A18" w:rsidP="000C67B2">
            <w:pPr>
              <w:spacing w:before="0"/>
              <w:jc w:val="center"/>
              <w:rPr>
                <w:rFonts w:eastAsia="Calibri" w:cs="Arial"/>
                <w:b/>
                <w:bCs/>
                <w:iCs/>
                <w:sz w:val="24"/>
                <w:szCs w:val="24"/>
              </w:rPr>
            </w:pPr>
          </w:p>
          <w:p w14:paraId="2A4EDE74" w14:textId="77777777" w:rsidR="00343A18" w:rsidRPr="00900E85" w:rsidRDefault="00343A18" w:rsidP="000C67B2">
            <w:pPr>
              <w:spacing w:before="0"/>
              <w:jc w:val="center"/>
              <w:rPr>
                <w:rFonts w:eastAsia="Calibri" w:cs="Arial"/>
                <w:b/>
                <w:bCs/>
                <w:iCs/>
                <w:sz w:val="24"/>
                <w:szCs w:val="24"/>
              </w:rPr>
            </w:pPr>
            <w:r w:rsidRPr="00900E85">
              <w:rPr>
                <w:rFonts w:eastAsia="Calibri" w:cs="Arial"/>
                <w:b/>
                <w:bCs/>
                <w:iCs/>
                <w:sz w:val="24"/>
                <w:szCs w:val="24"/>
              </w:rPr>
              <w:t>Укупна вредност</w:t>
            </w:r>
          </w:p>
          <w:p w14:paraId="2EB8C835" w14:textId="27E9071D" w:rsidR="00343A18" w:rsidRPr="00900E85" w:rsidRDefault="00686082" w:rsidP="000C67B2">
            <w:pPr>
              <w:spacing w:before="0"/>
              <w:jc w:val="center"/>
              <w:rPr>
                <w:rFonts w:eastAsia="Calibri" w:cs="Arial"/>
                <w:b/>
                <w:bCs/>
                <w:iCs/>
                <w:sz w:val="24"/>
                <w:szCs w:val="24"/>
              </w:rPr>
            </w:pPr>
            <w:r w:rsidRPr="00900E85">
              <w:rPr>
                <w:rFonts w:eastAsia="Calibri" w:cs="Arial"/>
                <w:b/>
                <w:bCs/>
                <w:iCs/>
                <w:sz w:val="24"/>
                <w:szCs w:val="24"/>
              </w:rPr>
              <w:t>и</w:t>
            </w:r>
            <w:r w:rsidR="00BA27A2" w:rsidRPr="00900E85">
              <w:rPr>
                <w:rFonts w:eastAsia="Calibri" w:cs="Arial"/>
                <w:b/>
                <w:bCs/>
                <w:iCs/>
                <w:sz w:val="24"/>
                <w:szCs w:val="24"/>
                <w:lang w:val="sr-Cyrl-RS"/>
              </w:rPr>
              <w:t>зведених</w:t>
            </w:r>
            <w:r w:rsidR="00343A18" w:rsidRPr="00900E85">
              <w:rPr>
                <w:rFonts w:eastAsia="Calibri" w:cs="Arial"/>
                <w:b/>
                <w:bCs/>
                <w:iCs/>
                <w:sz w:val="24"/>
                <w:szCs w:val="24"/>
              </w:rPr>
              <w:t xml:space="preserve"> </w:t>
            </w:r>
            <w:r w:rsidR="00921F62" w:rsidRPr="00900E85">
              <w:rPr>
                <w:rFonts w:eastAsia="Calibri" w:cs="Arial"/>
                <w:b/>
                <w:bCs/>
                <w:iCs/>
                <w:sz w:val="24"/>
                <w:szCs w:val="24"/>
              </w:rPr>
              <w:t>радова</w:t>
            </w:r>
            <w:r w:rsidR="00343A18" w:rsidRPr="00900E85">
              <w:rPr>
                <w:rFonts w:eastAsia="Calibri" w:cs="Arial"/>
                <w:b/>
                <w:bCs/>
                <w:iCs/>
                <w:sz w:val="24"/>
                <w:szCs w:val="24"/>
              </w:rPr>
              <w:t xml:space="preserve"> без</w:t>
            </w:r>
          </w:p>
          <w:p w14:paraId="01E55859" w14:textId="77777777" w:rsidR="00343A18" w:rsidRPr="00900E85" w:rsidRDefault="00343A18" w:rsidP="000C67B2">
            <w:pPr>
              <w:spacing w:before="0"/>
              <w:jc w:val="center"/>
              <w:rPr>
                <w:rFonts w:eastAsia="Calibri" w:cs="Arial"/>
                <w:b/>
                <w:bCs/>
                <w:iCs/>
                <w:sz w:val="24"/>
                <w:szCs w:val="24"/>
              </w:rPr>
            </w:pPr>
            <w:r w:rsidRPr="00900E85">
              <w:rPr>
                <w:rFonts w:eastAsia="Calibri" w:cs="Arial"/>
                <w:b/>
                <w:bCs/>
                <w:iCs/>
                <w:sz w:val="24"/>
                <w:szCs w:val="24"/>
              </w:rPr>
              <w:t>ПДВ</w:t>
            </w:r>
          </w:p>
          <w:p w14:paraId="567AFF8F" w14:textId="1B5A9E02" w:rsidR="00343A18" w:rsidRPr="00900E85" w:rsidRDefault="00D12DDC" w:rsidP="000C67B2">
            <w:pPr>
              <w:spacing w:before="0"/>
              <w:rPr>
                <w:rFonts w:eastAsia="Calibri" w:cs="Arial"/>
                <w:b/>
                <w:bCs/>
                <w:iCs/>
                <w:sz w:val="24"/>
                <w:szCs w:val="24"/>
              </w:rPr>
            </w:pPr>
            <w:r>
              <w:rPr>
                <w:rFonts w:eastAsia="Calibri" w:cs="Arial"/>
                <w:b/>
                <w:bCs/>
                <w:iCs/>
                <w:sz w:val="24"/>
                <w:szCs w:val="24"/>
                <w:lang w:val="sr-Cyrl-RS"/>
              </w:rPr>
              <w:t xml:space="preserve">     Дин</w:t>
            </w:r>
          </w:p>
        </w:tc>
        <w:tc>
          <w:tcPr>
            <w:tcW w:w="1145" w:type="pct"/>
          </w:tcPr>
          <w:p w14:paraId="47AAF7C1" w14:textId="77777777" w:rsidR="00343A18" w:rsidRPr="00900E85" w:rsidRDefault="00343A18" w:rsidP="000C67B2">
            <w:pPr>
              <w:spacing w:before="0"/>
              <w:ind w:left="720"/>
              <w:jc w:val="center"/>
              <w:rPr>
                <w:rFonts w:eastAsia="Calibri" w:cs="Arial"/>
                <w:b/>
                <w:bCs/>
                <w:iCs/>
                <w:sz w:val="24"/>
                <w:szCs w:val="24"/>
              </w:rPr>
            </w:pPr>
          </w:p>
        </w:tc>
      </w:tr>
    </w:tbl>
    <w:p w14:paraId="04CAFCB4" w14:textId="77777777" w:rsidR="00343A18" w:rsidRPr="00900E85"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00E85" w14:paraId="477367D3" w14:textId="77777777" w:rsidTr="00BC01DC">
        <w:trPr>
          <w:jc w:val="center"/>
        </w:trPr>
        <w:tc>
          <w:tcPr>
            <w:tcW w:w="3882" w:type="dxa"/>
          </w:tcPr>
          <w:p w14:paraId="7A4D271B" w14:textId="77777777" w:rsidR="00343A18" w:rsidRPr="00900E85" w:rsidRDefault="00343A18" w:rsidP="00BC01DC">
            <w:pPr>
              <w:spacing w:before="0"/>
              <w:jc w:val="center"/>
              <w:rPr>
                <w:rFonts w:cs="Arial"/>
                <w:sz w:val="24"/>
                <w:szCs w:val="24"/>
              </w:rPr>
            </w:pPr>
            <w:r w:rsidRPr="00900E85">
              <w:rPr>
                <w:rFonts w:cs="Arial"/>
                <w:sz w:val="24"/>
                <w:szCs w:val="24"/>
              </w:rPr>
              <w:t>Датум:</w:t>
            </w:r>
          </w:p>
        </w:tc>
        <w:tc>
          <w:tcPr>
            <w:tcW w:w="2127" w:type="dxa"/>
          </w:tcPr>
          <w:p w14:paraId="7CE22CF8" w14:textId="77777777" w:rsidR="00343A18" w:rsidRPr="00900E85" w:rsidRDefault="00343A18" w:rsidP="00BC01DC">
            <w:pPr>
              <w:spacing w:before="0"/>
              <w:jc w:val="center"/>
              <w:rPr>
                <w:rFonts w:cs="Arial"/>
                <w:sz w:val="24"/>
                <w:szCs w:val="24"/>
                <w:lang w:val="ru-RU"/>
              </w:rPr>
            </w:pPr>
          </w:p>
        </w:tc>
        <w:tc>
          <w:tcPr>
            <w:tcW w:w="4022" w:type="dxa"/>
          </w:tcPr>
          <w:p w14:paraId="0BE4112B" w14:textId="77777777" w:rsidR="00343A18" w:rsidRPr="00900E85" w:rsidRDefault="00343A18" w:rsidP="00BC01DC">
            <w:pPr>
              <w:spacing w:before="0"/>
              <w:jc w:val="center"/>
              <w:rPr>
                <w:rFonts w:cs="Arial"/>
                <w:sz w:val="24"/>
                <w:szCs w:val="24"/>
                <w:lang w:val="ru-RU"/>
              </w:rPr>
            </w:pPr>
            <w:r w:rsidRPr="00900E85">
              <w:rPr>
                <w:rFonts w:cs="Arial"/>
                <w:sz w:val="24"/>
                <w:szCs w:val="24"/>
                <w:lang w:val="sr-Cyrl-CS"/>
              </w:rPr>
              <w:t>П</w:t>
            </w:r>
            <w:r w:rsidRPr="00900E85">
              <w:rPr>
                <w:rFonts w:cs="Arial"/>
                <w:sz w:val="24"/>
                <w:szCs w:val="24"/>
              </w:rPr>
              <w:t>онуђач</w:t>
            </w:r>
            <w:r w:rsidRPr="00900E85">
              <w:rPr>
                <w:rFonts w:cs="Arial"/>
                <w:sz w:val="24"/>
                <w:szCs w:val="24"/>
                <w:lang w:val="ru-RU"/>
              </w:rPr>
              <w:t>:</w:t>
            </w:r>
          </w:p>
        </w:tc>
      </w:tr>
      <w:tr w:rsidR="00343A18" w:rsidRPr="00900E85" w14:paraId="05565D1F" w14:textId="77777777" w:rsidTr="00BC01DC">
        <w:trPr>
          <w:jc w:val="center"/>
        </w:trPr>
        <w:tc>
          <w:tcPr>
            <w:tcW w:w="3882" w:type="dxa"/>
          </w:tcPr>
          <w:p w14:paraId="3162F540" w14:textId="77777777" w:rsidR="00343A18" w:rsidRPr="00900E85" w:rsidRDefault="00343A18" w:rsidP="00BC01DC">
            <w:pPr>
              <w:spacing w:before="0"/>
              <w:jc w:val="center"/>
              <w:rPr>
                <w:rFonts w:cs="Arial"/>
                <w:sz w:val="24"/>
                <w:szCs w:val="24"/>
              </w:rPr>
            </w:pPr>
          </w:p>
        </w:tc>
        <w:tc>
          <w:tcPr>
            <w:tcW w:w="2127" w:type="dxa"/>
          </w:tcPr>
          <w:p w14:paraId="3C676BCC" w14:textId="77777777" w:rsidR="00343A18" w:rsidRPr="00900E85" w:rsidRDefault="00343A18" w:rsidP="00BC01DC">
            <w:pPr>
              <w:spacing w:before="0"/>
              <w:jc w:val="center"/>
              <w:rPr>
                <w:rFonts w:cs="Arial"/>
                <w:sz w:val="24"/>
                <w:szCs w:val="24"/>
              </w:rPr>
            </w:pPr>
            <w:r w:rsidRPr="00900E85">
              <w:rPr>
                <w:rFonts w:cs="Arial"/>
                <w:sz w:val="24"/>
                <w:szCs w:val="24"/>
              </w:rPr>
              <w:t>М.П.</w:t>
            </w:r>
          </w:p>
        </w:tc>
        <w:tc>
          <w:tcPr>
            <w:tcW w:w="4022" w:type="dxa"/>
          </w:tcPr>
          <w:p w14:paraId="669F38E3" w14:textId="77777777" w:rsidR="00343A18" w:rsidRPr="00900E85" w:rsidRDefault="00343A18" w:rsidP="00BC01DC">
            <w:pPr>
              <w:spacing w:before="0"/>
              <w:jc w:val="center"/>
              <w:rPr>
                <w:rFonts w:cs="Arial"/>
                <w:sz w:val="24"/>
                <w:szCs w:val="24"/>
                <w:lang w:val="ru-RU"/>
              </w:rPr>
            </w:pPr>
          </w:p>
        </w:tc>
      </w:tr>
      <w:tr w:rsidR="00343A18" w:rsidRPr="00900E85" w14:paraId="55C3CF84" w14:textId="77777777" w:rsidTr="00BC01DC">
        <w:trPr>
          <w:jc w:val="center"/>
        </w:trPr>
        <w:tc>
          <w:tcPr>
            <w:tcW w:w="3882" w:type="dxa"/>
            <w:tcBorders>
              <w:bottom w:val="single" w:sz="4" w:space="0" w:color="auto"/>
            </w:tcBorders>
          </w:tcPr>
          <w:p w14:paraId="5D3F1D04" w14:textId="77777777" w:rsidR="00343A18" w:rsidRPr="00900E85" w:rsidRDefault="00343A18" w:rsidP="00BC01DC">
            <w:pPr>
              <w:spacing w:before="0"/>
              <w:jc w:val="center"/>
              <w:rPr>
                <w:rFonts w:cs="Arial"/>
                <w:sz w:val="24"/>
                <w:szCs w:val="24"/>
              </w:rPr>
            </w:pPr>
          </w:p>
        </w:tc>
        <w:tc>
          <w:tcPr>
            <w:tcW w:w="2127" w:type="dxa"/>
          </w:tcPr>
          <w:p w14:paraId="5949097A" w14:textId="77777777" w:rsidR="00343A18" w:rsidRPr="00900E85" w:rsidRDefault="00343A18" w:rsidP="00BC01DC">
            <w:pPr>
              <w:spacing w:before="0"/>
              <w:jc w:val="center"/>
              <w:rPr>
                <w:rFonts w:cs="Arial"/>
                <w:sz w:val="24"/>
                <w:szCs w:val="24"/>
                <w:lang w:val="ru-RU"/>
              </w:rPr>
            </w:pPr>
          </w:p>
        </w:tc>
        <w:tc>
          <w:tcPr>
            <w:tcW w:w="4022" w:type="dxa"/>
            <w:tcBorders>
              <w:bottom w:val="single" w:sz="4" w:space="0" w:color="auto"/>
            </w:tcBorders>
          </w:tcPr>
          <w:p w14:paraId="61FD8428" w14:textId="77777777" w:rsidR="00343A18" w:rsidRPr="00900E85" w:rsidRDefault="00343A18" w:rsidP="00BC01DC">
            <w:pPr>
              <w:spacing w:before="0"/>
              <w:jc w:val="center"/>
              <w:rPr>
                <w:rFonts w:cs="Arial"/>
                <w:sz w:val="24"/>
                <w:szCs w:val="24"/>
                <w:lang w:val="ru-RU"/>
              </w:rPr>
            </w:pPr>
          </w:p>
        </w:tc>
      </w:tr>
      <w:tr w:rsidR="00343A18" w:rsidRPr="00900E85" w14:paraId="262BB6C2" w14:textId="77777777" w:rsidTr="00BC01DC">
        <w:trPr>
          <w:trHeight w:val="389"/>
          <w:jc w:val="center"/>
        </w:trPr>
        <w:tc>
          <w:tcPr>
            <w:tcW w:w="3882" w:type="dxa"/>
            <w:tcBorders>
              <w:top w:val="single" w:sz="4" w:space="0" w:color="auto"/>
            </w:tcBorders>
          </w:tcPr>
          <w:p w14:paraId="53FCE4C0" w14:textId="77777777" w:rsidR="00343A18" w:rsidRPr="00900E85" w:rsidRDefault="00343A18" w:rsidP="00BC01DC">
            <w:pPr>
              <w:spacing w:before="0"/>
              <w:jc w:val="center"/>
              <w:rPr>
                <w:rFonts w:cs="Arial"/>
                <w:sz w:val="24"/>
                <w:szCs w:val="24"/>
              </w:rPr>
            </w:pPr>
          </w:p>
        </w:tc>
        <w:tc>
          <w:tcPr>
            <w:tcW w:w="2127" w:type="dxa"/>
          </w:tcPr>
          <w:p w14:paraId="27E085E0" w14:textId="77777777" w:rsidR="00343A18" w:rsidRPr="00900E85" w:rsidRDefault="00343A18" w:rsidP="00BC01DC">
            <w:pPr>
              <w:spacing w:before="0"/>
              <w:jc w:val="center"/>
              <w:rPr>
                <w:rFonts w:cs="Arial"/>
                <w:sz w:val="24"/>
                <w:szCs w:val="24"/>
                <w:lang w:val="ru-RU"/>
              </w:rPr>
            </w:pPr>
          </w:p>
        </w:tc>
        <w:tc>
          <w:tcPr>
            <w:tcW w:w="4022" w:type="dxa"/>
            <w:tcBorders>
              <w:top w:val="single" w:sz="4" w:space="0" w:color="auto"/>
            </w:tcBorders>
          </w:tcPr>
          <w:p w14:paraId="6B7C99F8" w14:textId="77777777" w:rsidR="00343A18" w:rsidRPr="00900E85" w:rsidRDefault="00343A18" w:rsidP="00BC01DC">
            <w:pPr>
              <w:spacing w:before="0"/>
              <w:jc w:val="center"/>
              <w:rPr>
                <w:rFonts w:cs="Arial"/>
                <w:sz w:val="24"/>
                <w:szCs w:val="24"/>
                <w:lang w:val="ru-RU"/>
              </w:rPr>
            </w:pPr>
          </w:p>
        </w:tc>
      </w:tr>
    </w:tbl>
    <w:p w14:paraId="34C493E2" w14:textId="77777777" w:rsidR="00343A18" w:rsidRPr="00900E85" w:rsidRDefault="00343A18" w:rsidP="00343A18">
      <w:pPr>
        <w:rPr>
          <w:rFonts w:eastAsia="Symbol" w:cs="Arial"/>
          <w:b/>
          <w:bCs/>
          <w:i/>
          <w:kern w:val="28"/>
          <w:sz w:val="20"/>
          <w:szCs w:val="20"/>
        </w:rPr>
      </w:pPr>
      <w:r w:rsidRPr="00900E85">
        <w:rPr>
          <w:rFonts w:eastAsia="Symbol" w:cs="Arial"/>
          <w:b/>
          <w:bCs/>
          <w:i/>
          <w:kern w:val="28"/>
          <w:sz w:val="20"/>
          <w:szCs w:val="20"/>
        </w:rPr>
        <w:t xml:space="preserve">Напомена: </w:t>
      </w:r>
    </w:p>
    <w:p w14:paraId="746A0ADB" w14:textId="1FE01F7D" w:rsidR="00343A18" w:rsidRPr="00900E85" w:rsidRDefault="00343A18" w:rsidP="00343A18">
      <w:pPr>
        <w:rPr>
          <w:rFonts w:eastAsia="TimesNewRomanPS-BoldMT" w:cs="Arial"/>
          <w:i/>
          <w:sz w:val="20"/>
          <w:szCs w:val="20"/>
          <w:lang w:val="sr-Cyrl-CS"/>
        </w:rPr>
      </w:pPr>
      <w:r w:rsidRPr="00900E85">
        <w:rPr>
          <w:rFonts w:eastAsia="TimesNewRomanPS-BoldMT" w:cs="Arial"/>
          <w:i/>
          <w:sz w:val="20"/>
          <w:szCs w:val="20"/>
        </w:rPr>
        <w:t xml:space="preserve">Уколико </w:t>
      </w:r>
      <w:r w:rsidRPr="00900E85">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900E85">
        <w:rPr>
          <w:rFonts w:eastAsia="TimesNewRomanPS-BoldMT" w:cs="Arial"/>
          <w:i/>
          <w:sz w:val="20"/>
          <w:szCs w:val="20"/>
        </w:rPr>
        <w:t>.</w:t>
      </w:r>
    </w:p>
    <w:p w14:paraId="1C6D19F4" w14:textId="77777777" w:rsidR="00657291" w:rsidRPr="00900E85" w:rsidRDefault="00657291" w:rsidP="00657291">
      <w:pPr>
        <w:rPr>
          <w:rFonts w:cs="Arial"/>
          <w:sz w:val="20"/>
          <w:szCs w:val="20"/>
          <w:lang w:val="sr-Cyrl-CS"/>
        </w:rPr>
      </w:pPr>
      <w:bookmarkStart w:id="272" w:name="_Toc442559941"/>
      <w:r w:rsidRPr="00900E85">
        <w:rPr>
          <w:rFonts w:cs="Arial"/>
          <w:i/>
          <w:sz w:val="20"/>
          <w:szCs w:val="20"/>
        </w:rPr>
        <w:t>Приликом подношења понуде овај образац копирати у потребном броју примерака.</w:t>
      </w:r>
    </w:p>
    <w:p w14:paraId="7C17E350" w14:textId="16399E18" w:rsidR="0013534C" w:rsidRPr="00900E85" w:rsidRDefault="00657291" w:rsidP="00781B02">
      <w:pPr>
        <w:rPr>
          <w:rFonts w:cs="Arial"/>
          <w:b/>
          <w:bCs/>
          <w:kern w:val="28"/>
          <w:sz w:val="20"/>
          <w:szCs w:val="20"/>
          <w:lang w:val="sr-Cyrl-CS" w:eastAsia="ar-SA"/>
        </w:rPr>
      </w:pPr>
      <w:r w:rsidRPr="00900E85">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900E85">
        <w:rPr>
          <w:rFonts w:eastAsia="TimesNewRomanPS-BoldMT" w:cs="Arial"/>
          <w:i/>
          <w:sz w:val="20"/>
          <w:szCs w:val="20"/>
        </w:rPr>
        <w:t>став</w:t>
      </w:r>
      <w:proofErr w:type="gramEnd"/>
      <w:r w:rsidRPr="00900E85">
        <w:rPr>
          <w:rFonts w:eastAsia="TimesNewRomanPS-BoldMT" w:cs="Arial"/>
          <w:i/>
          <w:sz w:val="20"/>
          <w:szCs w:val="20"/>
        </w:rPr>
        <w:t xml:space="preserve"> 1. </w:t>
      </w:r>
      <w:proofErr w:type="gramStart"/>
      <w:r w:rsidRPr="00900E85">
        <w:rPr>
          <w:rFonts w:eastAsia="TimesNewRomanPS-BoldMT" w:cs="Arial"/>
          <w:i/>
          <w:sz w:val="20"/>
          <w:szCs w:val="20"/>
        </w:rPr>
        <w:t>тачка</w:t>
      </w:r>
      <w:proofErr w:type="gramEnd"/>
      <w:r w:rsidRPr="00900E85">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w:t>
      </w:r>
      <w:r w:rsidR="008C3441" w:rsidRPr="00900E85">
        <w:rPr>
          <w:rFonts w:eastAsia="TimesNewRomanPS-BoldMT" w:cs="Arial"/>
          <w:i/>
          <w:sz w:val="20"/>
          <w:szCs w:val="20"/>
        </w:rPr>
        <w:t xml:space="preserve">члана 82. </w:t>
      </w:r>
      <w:proofErr w:type="gramStart"/>
      <w:r w:rsidR="008C3441" w:rsidRPr="00900E85">
        <w:rPr>
          <w:rFonts w:eastAsia="TimesNewRomanPS-BoldMT" w:cs="Arial"/>
          <w:i/>
          <w:sz w:val="20"/>
          <w:szCs w:val="20"/>
        </w:rPr>
        <w:t>став</w:t>
      </w:r>
      <w:proofErr w:type="gramEnd"/>
      <w:r w:rsidR="008C3441" w:rsidRPr="00900E85">
        <w:rPr>
          <w:rFonts w:eastAsia="TimesNewRomanPS-BoldMT" w:cs="Arial"/>
          <w:i/>
          <w:sz w:val="20"/>
          <w:szCs w:val="20"/>
        </w:rPr>
        <w:t xml:space="preserve"> 1. </w:t>
      </w:r>
      <w:proofErr w:type="gramStart"/>
      <w:r w:rsidR="008C3441" w:rsidRPr="00900E85">
        <w:rPr>
          <w:rFonts w:eastAsia="TimesNewRomanPS-BoldMT" w:cs="Arial"/>
          <w:i/>
          <w:sz w:val="20"/>
          <w:szCs w:val="20"/>
        </w:rPr>
        <w:t>тачка</w:t>
      </w:r>
      <w:proofErr w:type="gramEnd"/>
      <w:r w:rsidR="008C3441" w:rsidRPr="00900E85">
        <w:rPr>
          <w:rFonts w:eastAsia="TimesNewRomanPS-BoldMT" w:cs="Arial"/>
          <w:i/>
          <w:sz w:val="20"/>
          <w:szCs w:val="20"/>
        </w:rPr>
        <w:t xml:space="preserve"> 3) Закона</w:t>
      </w:r>
    </w:p>
    <w:p w14:paraId="22BEFB7D" w14:textId="77777777" w:rsidR="0042687E" w:rsidRDefault="0042687E" w:rsidP="00781B02"/>
    <w:p w14:paraId="5300B14B" w14:textId="77777777" w:rsidR="004C7039" w:rsidRPr="00900E85" w:rsidRDefault="004C7039" w:rsidP="00781B02"/>
    <w:p w14:paraId="3835E57E" w14:textId="0B30FE9D" w:rsidR="00343A18" w:rsidRPr="00900E85" w:rsidRDefault="00343A18" w:rsidP="000F683D">
      <w:pPr>
        <w:pStyle w:val="KDObrazac"/>
        <w:rPr>
          <w:sz w:val="24"/>
          <w:szCs w:val="24"/>
          <w:lang w:val="sr-Cyrl-RS"/>
        </w:rPr>
      </w:pPr>
      <w:r w:rsidRPr="00900E85">
        <w:rPr>
          <w:sz w:val="24"/>
          <w:szCs w:val="24"/>
        </w:rPr>
        <w:lastRenderedPageBreak/>
        <w:t xml:space="preserve">ОБРАЗАЦ </w:t>
      </w:r>
      <w:bookmarkEnd w:id="272"/>
      <w:r w:rsidR="00502348">
        <w:rPr>
          <w:sz w:val="24"/>
          <w:szCs w:val="24"/>
          <w:lang w:val="sr-Cyrl-RS"/>
        </w:rPr>
        <w:t>7</w:t>
      </w:r>
    </w:p>
    <w:p w14:paraId="729E36E7" w14:textId="15DDAFE9" w:rsidR="00343A18" w:rsidRPr="00900E85" w:rsidRDefault="00343A18" w:rsidP="000F683D">
      <w:pPr>
        <w:jc w:val="center"/>
        <w:rPr>
          <w:rFonts w:cs="Arial"/>
          <w:b/>
          <w:sz w:val="24"/>
          <w:szCs w:val="24"/>
        </w:rPr>
      </w:pPr>
      <w:r w:rsidRPr="00900E85">
        <w:rPr>
          <w:rFonts w:cs="Arial"/>
          <w:b/>
          <w:sz w:val="24"/>
          <w:szCs w:val="24"/>
        </w:rPr>
        <w:t>ПОТВРДА О РЕФЕРЕНТНИМ НАБАВКАМА</w:t>
      </w:r>
    </w:p>
    <w:p w14:paraId="13C29D11" w14:textId="77777777" w:rsidR="0042687E" w:rsidRPr="00900E85" w:rsidRDefault="0042687E" w:rsidP="000F683D">
      <w:pPr>
        <w:jc w:val="center"/>
        <w:rPr>
          <w:rFonts w:cs="Arial"/>
          <w:sz w:val="24"/>
          <w:szCs w:val="24"/>
          <w:lang w:val="sr-Cyrl-RS"/>
        </w:rPr>
      </w:pPr>
    </w:p>
    <w:p w14:paraId="21D72F39" w14:textId="46138D92" w:rsidR="00343A18" w:rsidRPr="00900E85" w:rsidRDefault="00343A18" w:rsidP="00343A18">
      <w:pPr>
        <w:tabs>
          <w:tab w:val="left" w:pos="0"/>
          <w:tab w:val="left" w:pos="330"/>
          <w:tab w:val="left" w:pos="540"/>
        </w:tabs>
        <w:spacing w:before="0"/>
        <w:jc w:val="left"/>
        <w:rPr>
          <w:rFonts w:eastAsia="Calibri" w:cs="Arial"/>
          <w:sz w:val="24"/>
          <w:szCs w:val="24"/>
        </w:rPr>
      </w:pPr>
      <w:r w:rsidRPr="00900E85">
        <w:rPr>
          <w:rFonts w:eastAsia="Calibri" w:cs="Arial"/>
          <w:sz w:val="24"/>
          <w:szCs w:val="24"/>
          <w:lang w:val="ru-RU"/>
        </w:rPr>
        <w:t>Наручилац</w:t>
      </w:r>
      <w:r w:rsidR="000C67B2" w:rsidRPr="00900E85">
        <w:rPr>
          <w:rFonts w:eastAsia="Calibri" w:cs="Arial"/>
          <w:sz w:val="24"/>
          <w:szCs w:val="24"/>
          <w:lang w:val="ru-RU"/>
        </w:rPr>
        <w:t xml:space="preserve"> </w:t>
      </w:r>
      <w:r w:rsidRPr="00900E85">
        <w:rPr>
          <w:rFonts w:eastAsia="Calibri" w:cs="Arial"/>
          <w:sz w:val="24"/>
          <w:szCs w:val="24"/>
          <w:lang w:val="ru-RU"/>
        </w:rPr>
        <w:t xml:space="preserve">предметних </w:t>
      </w:r>
      <w:r w:rsidR="00921F62" w:rsidRPr="00900E85">
        <w:rPr>
          <w:rFonts w:eastAsia="Calibri" w:cs="Arial"/>
          <w:sz w:val="24"/>
          <w:szCs w:val="24"/>
          <w:lang w:val="ru-RU"/>
        </w:rPr>
        <w:t>радова</w:t>
      </w:r>
      <w:r w:rsidRPr="00900E85">
        <w:rPr>
          <w:rFonts w:eastAsia="Calibri" w:cs="Arial"/>
          <w:sz w:val="24"/>
          <w:szCs w:val="24"/>
          <w:lang w:val="ru-RU"/>
        </w:rPr>
        <w:t xml:space="preserve">: </w:t>
      </w:r>
    </w:p>
    <w:p w14:paraId="573B5899" w14:textId="5FC55D27" w:rsidR="00343A18" w:rsidRPr="00900E85" w:rsidRDefault="00343A18" w:rsidP="00343A18">
      <w:pPr>
        <w:tabs>
          <w:tab w:val="left" w:pos="0"/>
          <w:tab w:val="left" w:pos="330"/>
          <w:tab w:val="left" w:pos="540"/>
        </w:tabs>
        <w:spacing w:before="0"/>
        <w:ind w:left="6"/>
        <w:rPr>
          <w:rFonts w:eastAsia="Calibri" w:cs="Arial"/>
          <w:sz w:val="24"/>
          <w:szCs w:val="24"/>
        </w:rPr>
      </w:pPr>
      <w:r w:rsidRPr="00900E85">
        <w:rPr>
          <w:rFonts w:eastAsia="Calibri" w:cs="Arial"/>
          <w:sz w:val="24"/>
          <w:szCs w:val="24"/>
        </w:rPr>
        <w:t xml:space="preserve">                                                  _________________________________________</w:t>
      </w:r>
      <w:r w:rsidR="000F683D" w:rsidRPr="00900E85">
        <w:rPr>
          <w:rFonts w:eastAsia="Calibri" w:cs="Arial"/>
          <w:sz w:val="24"/>
          <w:szCs w:val="24"/>
        </w:rPr>
        <w:t>_________________________</w:t>
      </w:r>
    </w:p>
    <w:p w14:paraId="1AC2DCF2" w14:textId="77777777" w:rsidR="00343A18" w:rsidRPr="00900E85" w:rsidRDefault="00343A18" w:rsidP="00343A18">
      <w:pPr>
        <w:tabs>
          <w:tab w:val="left" w:pos="0"/>
          <w:tab w:val="left" w:pos="330"/>
          <w:tab w:val="left" w:pos="540"/>
        </w:tabs>
        <w:spacing w:before="0"/>
        <w:ind w:left="6"/>
        <w:jc w:val="center"/>
        <w:rPr>
          <w:rFonts w:eastAsia="Calibri" w:cs="Arial"/>
          <w:sz w:val="24"/>
          <w:szCs w:val="24"/>
        </w:rPr>
      </w:pPr>
      <w:r w:rsidRPr="00900E85">
        <w:rPr>
          <w:rFonts w:cs="Arial"/>
          <w:bCs/>
          <w:kern w:val="28"/>
          <w:sz w:val="24"/>
          <w:szCs w:val="24"/>
        </w:rPr>
        <w:t>(</w:t>
      </w:r>
      <w:proofErr w:type="gramStart"/>
      <w:r w:rsidRPr="00900E85">
        <w:rPr>
          <w:rFonts w:cs="Arial"/>
          <w:bCs/>
          <w:kern w:val="28"/>
          <w:sz w:val="24"/>
          <w:szCs w:val="24"/>
        </w:rPr>
        <w:t>назив</w:t>
      </w:r>
      <w:proofErr w:type="gramEnd"/>
      <w:r w:rsidRPr="00900E85">
        <w:rPr>
          <w:rFonts w:cs="Arial"/>
          <w:bCs/>
          <w:kern w:val="28"/>
          <w:sz w:val="24"/>
          <w:szCs w:val="24"/>
        </w:rPr>
        <w:t xml:space="preserve"> и седиште наручиоца)</w:t>
      </w:r>
    </w:p>
    <w:p w14:paraId="46028D98" w14:textId="027846AD" w:rsidR="00343A18" w:rsidRPr="00900E85" w:rsidRDefault="00343A18" w:rsidP="00343A18">
      <w:pPr>
        <w:jc w:val="left"/>
        <w:rPr>
          <w:rFonts w:cs="Arial"/>
          <w:sz w:val="24"/>
          <w:szCs w:val="24"/>
        </w:rPr>
      </w:pPr>
      <w:r w:rsidRPr="00900E85">
        <w:rPr>
          <w:rFonts w:cs="Arial"/>
          <w:sz w:val="24"/>
          <w:szCs w:val="24"/>
        </w:rPr>
        <w:t>Лице за контакт:      _________________________________________</w:t>
      </w:r>
      <w:r w:rsidR="000F683D" w:rsidRPr="00900E85">
        <w:rPr>
          <w:rFonts w:cs="Arial"/>
          <w:sz w:val="24"/>
          <w:szCs w:val="24"/>
        </w:rPr>
        <w:t>__________________________</w:t>
      </w:r>
    </w:p>
    <w:p w14:paraId="6AFEC899" w14:textId="77777777" w:rsidR="00343A18" w:rsidRPr="00900E85" w:rsidRDefault="00343A18" w:rsidP="00343A18">
      <w:pPr>
        <w:jc w:val="center"/>
        <w:rPr>
          <w:rFonts w:cs="Arial"/>
          <w:sz w:val="24"/>
          <w:szCs w:val="24"/>
        </w:rPr>
      </w:pPr>
      <w:r w:rsidRPr="00900E85">
        <w:rPr>
          <w:rFonts w:cs="Arial"/>
          <w:sz w:val="24"/>
          <w:szCs w:val="24"/>
        </w:rPr>
        <w:t>(</w:t>
      </w:r>
      <w:proofErr w:type="gramStart"/>
      <w:r w:rsidRPr="00900E85">
        <w:rPr>
          <w:rFonts w:cs="Arial"/>
          <w:sz w:val="24"/>
          <w:szCs w:val="24"/>
        </w:rPr>
        <w:t>име</w:t>
      </w:r>
      <w:proofErr w:type="gramEnd"/>
      <w:r w:rsidRPr="00900E85">
        <w:rPr>
          <w:rFonts w:cs="Arial"/>
          <w:sz w:val="24"/>
          <w:szCs w:val="24"/>
        </w:rPr>
        <w:t>, презиме,  контакт телефон)</w:t>
      </w:r>
    </w:p>
    <w:p w14:paraId="1D057534" w14:textId="2C4E7D30" w:rsidR="00343A18" w:rsidRPr="00900E85" w:rsidRDefault="00343A18" w:rsidP="00343A18">
      <w:pPr>
        <w:jc w:val="left"/>
        <w:rPr>
          <w:rFonts w:cs="Arial"/>
          <w:sz w:val="24"/>
          <w:szCs w:val="24"/>
        </w:rPr>
      </w:pPr>
      <w:r w:rsidRPr="00900E85">
        <w:rPr>
          <w:rFonts w:cs="Arial"/>
          <w:sz w:val="24"/>
          <w:szCs w:val="24"/>
        </w:rPr>
        <w:t>Овим путем потврђујем да је _________________________________________</w:t>
      </w:r>
      <w:r w:rsidR="000F683D" w:rsidRPr="00900E85">
        <w:rPr>
          <w:rFonts w:cs="Arial"/>
          <w:sz w:val="24"/>
          <w:szCs w:val="24"/>
        </w:rPr>
        <w:t>_________________________</w:t>
      </w:r>
    </w:p>
    <w:p w14:paraId="756E1684" w14:textId="77777777" w:rsidR="00343A18" w:rsidRPr="00900E85" w:rsidRDefault="00343A18" w:rsidP="00343A18">
      <w:pPr>
        <w:jc w:val="center"/>
        <w:rPr>
          <w:rFonts w:cs="Arial"/>
          <w:sz w:val="24"/>
          <w:szCs w:val="24"/>
        </w:rPr>
      </w:pPr>
      <w:r w:rsidRPr="00900E85">
        <w:rPr>
          <w:rFonts w:cs="Arial"/>
          <w:sz w:val="24"/>
          <w:szCs w:val="24"/>
        </w:rPr>
        <w:t>(</w:t>
      </w:r>
      <w:proofErr w:type="gramStart"/>
      <w:r w:rsidRPr="00900E85">
        <w:rPr>
          <w:rFonts w:cs="Arial"/>
          <w:sz w:val="24"/>
          <w:szCs w:val="24"/>
        </w:rPr>
        <w:t>навести</w:t>
      </w:r>
      <w:proofErr w:type="gramEnd"/>
      <w:r w:rsidRPr="00900E85">
        <w:rPr>
          <w:rFonts w:cs="Arial"/>
          <w:sz w:val="24"/>
          <w:szCs w:val="24"/>
        </w:rPr>
        <w:t xml:space="preserve"> назив седиште  понуђача)</w:t>
      </w:r>
    </w:p>
    <w:p w14:paraId="1B62C2DC" w14:textId="13C8C181" w:rsidR="00343A18" w:rsidRPr="00900E85" w:rsidRDefault="00BA27A2" w:rsidP="00343A18">
      <w:pPr>
        <w:rPr>
          <w:rFonts w:cs="Arial"/>
          <w:sz w:val="24"/>
          <w:szCs w:val="24"/>
        </w:rPr>
      </w:pPr>
      <w:proofErr w:type="gramStart"/>
      <w:r w:rsidRPr="00900E85">
        <w:rPr>
          <w:rFonts w:cs="Arial"/>
          <w:sz w:val="24"/>
          <w:szCs w:val="24"/>
        </w:rPr>
        <w:t>за</w:t>
      </w:r>
      <w:proofErr w:type="gramEnd"/>
      <w:r w:rsidRPr="00900E85">
        <w:rPr>
          <w:rFonts w:cs="Arial"/>
          <w:sz w:val="24"/>
          <w:szCs w:val="24"/>
        </w:rPr>
        <w:t xml:space="preserve"> наше потребе извео</w:t>
      </w:r>
      <w:r w:rsidR="00343A18" w:rsidRPr="00900E85">
        <w:rPr>
          <w:rFonts w:cs="Arial"/>
          <w:sz w:val="24"/>
          <w:szCs w:val="24"/>
        </w:rPr>
        <w:t xml:space="preserve">: </w:t>
      </w:r>
    </w:p>
    <w:p w14:paraId="36DA43F8" w14:textId="0B1D6C1D" w:rsidR="00343A18" w:rsidRPr="00900E85" w:rsidRDefault="00343A18" w:rsidP="00343A18">
      <w:pPr>
        <w:rPr>
          <w:rFonts w:cs="Arial"/>
          <w:sz w:val="24"/>
          <w:szCs w:val="24"/>
        </w:rPr>
      </w:pPr>
      <w:r w:rsidRPr="00900E85">
        <w:rPr>
          <w:rFonts w:cs="Arial"/>
          <w:sz w:val="24"/>
          <w:szCs w:val="24"/>
        </w:rPr>
        <w:t>_________________________________________</w:t>
      </w:r>
      <w:r w:rsidR="000F683D" w:rsidRPr="00900E85">
        <w:rPr>
          <w:rFonts w:cs="Arial"/>
          <w:sz w:val="24"/>
          <w:szCs w:val="24"/>
        </w:rPr>
        <w:t>_________________________</w:t>
      </w:r>
    </w:p>
    <w:p w14:paraId="6E6E56F6" w14:textId="3BF71D4A" w:rsidR="00343A18" w:rsidRPr="00900E85" w:rsidRDefault="00343A18" w:rsidP="00343A18">
      <w:pPr>
        <w:rPr>
          <w:rFonts w:cs="Arial"/>
          <w:sz w:val="24"/>
          <w:szCs w:val="24"/>
        </w:rPr>
      </w:pPr>
      <w:r w:rsidRPr="00900E85">
        <w:rPr>
          <w:rFonts w:cs="Arial"/>
          <w:sz w:val="24"/>
          <w:szCs w:val="24"/>
        </w:rPr>
        <w:t xml:space="preserve">                                                  (</w:t>
      </w:r>
      <w:proofErr w:type="gramStart"/>
      <w:r w:rsidRPr="00900E85">
        <w:rPr>
          <w:rFonts w:cs="Arial"/>
          <w:sz w:val="24"/>
          <w:szCs w:val="24"/>
        </w:rPr>
        <w:t>навести</w:t>
      </w:r>
      <w:proofErr w:type="gramEnd"/>
      <w:r w:rsidRPr="00900E85">
        <w:rPr>
          <w:rFonts w:cs="Arial"/>
          <w:sz w:val="24"/>
          <w:szCs w:val="24"/>
        </w:rPr>
        <w:t xml:space="preserve"> </w:t>
      </w:r>
      <w:r w:rsidR="000C67B2" w:rsidRPr="00900E85">
        <w:rPr>
          <w:rFonts w:cs="Arial"/>
          <w:sz w:val="24"/>
          <w:szCs w:val="24"/>
          <w:lang w:val="sr-Cyrl-RS"/>
        </w:rPr>
        <w:t xml:space="preserve">референтне </w:t>
      </w:r>
      <w:r w:rsidR="00BA27A2" w:rsidRPr="00900E85">
        <w:rPr>
          <w:rFonts w:cs="Arial"/>
          <w:sz w:val="24"/>
          <w:szCs w:val="24"/>
          <w:lang w:val="sr-Cyrl-RS"/>
        </w:rPr>
        <w:t>радове</w:t>
      </w:r>
      <w:r w:rsidR="00533C11" w:rsidRPr="00900E85">
        <w:rPr>
          <w:rFonts w:cs="Arial"/>
          <w:sz w:val="24"/>
          <w:szCs w:val="24"/>
        </w:rPr>
        <w:t xml:space="preserve"> </w:t>
      </w:r>
      <w:r w:rsidR="000C67B2" w:rsidRPr="00900E85">
        <w:rPr>
          <w:rFonts w:cs="Arial"/>
          <w:sz w:val="24"/>
          <w:szCs w:val="24"/>
          <w:lang w:val="sr-Cyrl-RS"/>
        </w:rPr>
        <w:t>уговора</w:t>
      </w:r>
      <w:r w:rsidRPr="00900E85">
        <w:rPr>
          <w:rFonts w:cs="Arial"/>
          <w:sz w:val="24"/>
          <w:szCs w:val="24"/>
        </w:rPr>
        <w:t xml:space="preserve">) </w:t>
      </w:r>
    </w:p>
    <w:p w14:paraId="1A0AFB5A" w14:textId="031CF708" w:rsidR="00343A18" w:rsidRPr="00900E85" w:rsidRDefault="00343A18" w:rsidP="00343A18">
      <w:pPr>
        <w:rPr>
          <w:rFonts w:cs="Arial"/>
          <w:sz w:val="24"/>
          <w:szCs w:val="24"/>
          <w:lang w:val="sr-Cyrl-RS"/>
        </w:rPr>
      </w:pPr>
      <w:proofErr w:type="gramStart"/>
      <w:r w:rsidRPr="00900E85">
        <w:rPr>
          <w:rFonts w:cs="Arial"/>
          <w:sz w:val="24"/>
          <w:szCs w:val="24"/>
        </w:rPr>
        <w:t>у</w:t>
      </w:r>
      <w:proofErr w:type="gramEnd"/>
      <w:r w:rsidRPr="00900E85">
        <w:rPr>
          <w:rFonts w:cs="Arial"/>
          <w:sz w:val="24"/>
          <w:szCs w:val="24"/>
        </w:rPr>
        <w:t xml:space="preserve"> уговореном року, обиму и квалитету и да </w:t>
      </w:r>
      <w:r w:rsidR="000C67B2" w:rsidRPr="00900E85">
        <w:rPr>
          <w:rFonts w:cs="Arial"/>
          <w:sz w:val="24"/>
          <w:szCs w:val="24"/>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2164"/>
        <w:gridCol w:w="2370"/>
        <w:gridCol w:w="2338"/>
      </w:tblGrid>
      <w:tr w:rsidR="00343A18" w:rsidRPr="00900E85" w14:paraId="5BFC28EB"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2597966" w14:textId="77777777" w:rsidR="00343A18" w:rsidRPr="00900E85" w:rsidRDefault="00343A18" w:rsidP="00BC01DC">
            <w:pPr>
              <w:jc w:val="center"/>
              <w:rPr>
                <w:rFonts w:eastAsia="Calibri" w:cs="Arial"/>
                <w:sz w:val="24"/>
                <w:szCs w:val="24"/>
              </w:rPr>
            </w:pPr>
            <w:r w:rsidRPr="00900E85">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D92FF65" w14:textId="77777777" w:rsidR="00343A18" w:rsidRPr="00900E85" w:rsidRDefault="00343A18" w:rsidP="00BC01DC">
            <w:pPr>
              <w:jc w:val="center"/>
              <w:rPr>
                <w:rFonts w:eastAsia="Calibri" w:cs="Arial"/>
                <w:sz w:val="24"/>
                <w:szCs w:val="24"/>
              </w:rPr>
            </w:pPr>
            <w:r w:rsidRPr="00900E85">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B5C8826" w14:textId="77777777" w:rsidR="00343A18" w:rsidRPr="00900E85" w:rsidRDefault="00343A18" w:rsidP="00BC01DC">
            <w:pPr>
              <w:jc w:val="center"/>
              <w:rPr>
                <w:rFonts w:eastAsia="Calibri" w:cs="Arial"/>
                <w:sz w:val="24"/>
                <w:szCs w:val="24"/>
              </w:rPr>
            </w:pPr>
            <w:r w:rsidRPr="00900E85">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29AF78E" w14:textId="3BB977A1" w:rsidR="00BA27A2" w:rsidRPr="00900E85" w:rsidRDefault="00BA27A2" w:rsidP="00BA27A2">
            <w:pPr>
              <w:jc w:val="center"/>
              <w:rPr>
                <w:rFonts w:eastAsia="Calibri" w:cs="Arial"/>
                <w:sz w:val="24"/>
                <w:szCs w:val="24"/>
                <w:lang w:val="sr-Cyrl-RS"/>
              </w:rPr>
            </w:pPr>
            <w:r w:rsidRPr="00900E85">
              <w:rPr>
                <w:rFonts w:eastAsia="Calibri" w:cs="Arial"/>
                <w:sz w:val="24"/>
                <w:szCs w:val="24"/>
              </w:rPr>
              <w:t>Вредност</w:t>
            </w:r>
            <w:r w:rsidRPr="00900E85">
              <w:rPr>
                <w:rFonts w:eastAsia="Calibri" w:cs="Arial"/>
                <w:sz w:val="24"/>
                <w:szCs w:val="24"/>
                <w:lang w:val="sr-Cyrl-RS"/>
              </w:rPr>
              <w:t xml:space="preserve"> изведених</w:t>
            </w:r>
          </w:p>
          <w:p w14:paraId="680AC781" w14:textId="0E17A249" w:rsidR="00343A18" w:rsidRPr="00900E85" w:rsidRDefault="00921F62" w:rsidP="00BA27A2">
            <w:pPr>
              <w:jc w:val="center"/>
              <w:rPr>
                <w:rFonts w:eastAsia="Calibri" w:cs="Arial"/>
                <w:sz w:val="24"/>
                <w:szCs w:val="24"/>
              </w:rPr>
            </w:pPr>
            <w:r w:rsidRPr="00900E85">
              <w:rPr>
                <w:rFonts w:eastAsia="Calibri" w:cs="Arial"/>
                <w:sz w:val="24"/>
                <w:szCs w:val="24"/>
              </w:rPr>
              <w:t>радова</w:t>
            </w:r>
            <w:r w:rsidR="00343A18" w:rsidRPr="00900E85">
              <w:rPr>
                <w:rFonts w:eastAsia="Calibri" w:cs="Arial"/>
                <w:sz w:val="24"/>
                <w:szCs w:val="24"/>
              </w:rPr>
              <w:t xml:space="preserve"> без ПДВ</w:t>
            </w:r>
          </w:p>
          <w:p w14:paraId="27E01E6E" w14:textId="34E7AB19" w:rsidR="00657291" w:rsidRPr="00900E85" w:rsidRDefault="00D12DDC" w:rsidP="00BA27A2">
            <w:pPr>
              <w:jc w:val="center"/>
              <w:rPr>
                <w:rFonts w:eastAsia="Calibri" w:cs="Arial"/>
                <w:sz w:val="24"/>
                <w:szCs w:val="24"/>
                <w:lang w:val="sr-Cyrl-RS"/>
              </w:rPr>
            </w:pPr>
            <w:r>
              <w:rPr>
                <w:rFonts w:eastAsia="Calibri" w:cs="Arial"/>
                <w:sz w:val="24"/>
                <w:szCs w:val="24"/>
                <w:lang w:val="sr-Cyrl-RS"/>
              </w:rPr>
              <w:t>Дин</w:t>
            </w:r>
          </w:p>
        </w:tc>
      </w:tr>
      <w:tr w:rsidR="00343A18" w:rsidRPr="00900E85" w14:paraId="1DBC6B4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3BA99BB" w14:textId="77777777" w:rsidR="00343A18" w:rsidRPr="00900E85"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8A89D62" w14:textId="77777777" w:rsidR="00343A18" w:rsidRPr="00900E85"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7AA9B95" w14:textId="77777777" w:rsidR="00343A18" w:rsidRPr="00900E85"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1F7AF2" w14:textId="77777777" w:rsidR="00343A18" w:rsidRPr="00900E85" w:rsidRDefault="00343A18" w:rsidP="00BC01DC">
            <w:pPr>
              <w:rPr>
                <w:rFonts w:eastAsia="Calibri" w:cs="Arial"/>
                <w:sz w:val="24"/>
                <w:szCs w:val="24"/>
              </w:rPr>
            </w:pPr>
          </w:p>
        </w:tc>
      </w:tr>
      <w:tr w:rsidR="00343A18" w:rsidRPr="00900E85" w14:paraId="4517784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06B988B" w14:textId="77777777" w:rsidR="00343A18" w:rsidRPr="00900E85"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AC7F6F9" w14:textId="77777777" w:rsidR="00343A18" w:rsidRPr="00900E85"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45A6635" w14:textId="77777777" w:rsidR="00343A18" w:rsidRPr="00900E85"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0FB821" w14:textId="77777777" w:rsidR="00343A18" w:rsidRPr="00900E85" w:rsidRDefault="00343A18" w:rsidP="00BC01DC">
            <w:pPr>
              <w:rPr>
                <w:rFonts w:eastAsia="Calibri" w:cs="Arial"/>
                <w:sz w:val="24"/>
                <w:szCs w:val="24"/>
              </w:rPr>
            </w:pPr>
          </w:p>
        </w:tc>
      </w:tr>
      <w:tr w:rsidR="00343A18" w:rsidRPr="00900E85" w14:paraId="0E9077A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06EB8D4" w14:textId="77777777" w:rsidR="00343A18" w:rsidRPr="00900E85"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2B55FDB" w14:textId="77777777" w:rsidR="00343A18" w:rsidRPr="00900E85"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32B08F0" w14:textId="77777777" w:rsidR="00343A18" w:rsidRPr="00900E85"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5029164" w14:textId="77777777" w:rsidR="00343A18" w:rsidRPr="00900E85" w:rsidRDefault="00343A18" w:rsidP="00BC01DC">
            <w:pPr>
              <w:rPr>
                <w:rFonts w:eastAsia="Calibri" w:cs="Arial"/>
                <w:sz w:val="24"/>
                <w:szCs w:val="24"/>
              </w:rPr>
            </w:pPr>
          </w:p>
        </w:tc>
      </w:tr>
      <w:tr w:rsidR="00343A18" w:rsidRPr="00900E85" w14:paraId="7E2EB83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74A2E35" w14:textId="77777777" w:rsidR="00343A18" w:rsidRPr="00900E85"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3DB9579" w14:textId="77777777" w:rsidR="00343A18" w:rsidRPr="00900E85"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022437" w14:textId="77777777" w:rsidR="00343A18" w:rsidRPr="00900E85"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F3422FB" w14:textId="77777777" w:rsidR="00343A18" w:rsidRPr="00900E85" w:rsidRDefault="00343A18" w:rsidP="00BC01DC">
            <w:pPr>
              <w:rPr>
                <w:rFonts w:eastAsia="Calibri" w:cs="Arial"/>
                <w:sz w:val="24"/>
                <w:szCs w:val="24"/>
              </w:rPr>
            </w:pPr>
          </w:p>
        </w:tc>
      </w:tr>
    </w:tbl>
    <w:p w14:paraId="2CAD2D79" w14:textId="57BE3160" w:rsidR="00343A18" w:rsidRPr="00900E85" w:rsidRDefault="00343A18" w:rsidP="000F683D">
      <w:pPr>
        <w:rPr>
          <w:rFonts w:eastAsia="TimesNewRomanPS-BoldMT" w:cs="Arial"/>
          <w:b/>
          <w:bCs/>
          <w:i/>
          <w:iCs/>
          <w:sz w:val="24"/>
          <w:szCs w:val="24"/>
        </w:rPr>
      </w:pPr>
      <w:r w:rsidRPr="00900E85">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900E85" w14:paraId="61027AA9" w14:textId="77777777" w:rsidTr="00BC01DC">
        <w:trPr>
          <w:jc w:val="center"/>
        </w:trPr>
        <w:tc>
          <w:tcPr>
            <w:tcW w:w="3882" w:type="dxa"/>
          </w:tcPr>
          <w:p w14:paraId="0AB65181" w14:textId="77777777" w:rsidR="00343A18" w:rsidRPr="00900E85" w:rsidRDefault="00343A18" w:rsidP="00BC01DC">
            <w:pPr>
              <w:spacing w:before="0"/>
              <w:jc w:val="center"/>
              <w:rPr>
                <w:rFonts w:cs="Arial"/>
                <w:sz w:val="24"/>
                <w:szCs w:val="24"/>
              </w:rPr>
            </w:pPr>
            <w:r w:rsidRPr="00900E85">
              <w:rPr>
                <w:rFonts w:cs="Arial"/>
                <w:sz w:val="24"/>
                <w:szCs w:val="24"/>
              </w:rPr>
              <w:t>Датум:</w:t>
            </w:r>
          </w:p>
        </w:tc>
        <w:tc>
          <w:tcPr>
            <w:tcW w:w="2127" w:type="dxa"/>
          </w:tcPr>
          <w:p w14:paraId="0F616D7A" w14:textId="77777777" w:rsidR="00343A18" w:rsidRPr="00900E85" w:rsidRDefault="00343A18" w:rsidP="00BC01DC">
            <w:pPr>
              <w:spacing w:before="0"/>
              <w:jc w:val="center"/>
              <w:rPr>
                <w:rFonts w:cs="Arial"/>
                <w:sz w:val="24"/>
                <w:szCs w:val="24"/>
                <w:lang w:val="ru-RU"/>
              </w:rPr>
            </w:pPr>
          </w:p>
        </w:tc>
        <w:tc>
          <w:tcPr>
            <w:tcW w:w="4022" w:type="dxa"/>
          </w:tcPr>
          <w:p w14:paraId="27B189DC" w14:textId="5E8344C7" w:rsidR="00343A18" w:rsidRPr="00900E85" w:rsidRDefault="00343A18" w:rsidP="00BA27A2">
            <w:pPr>
              <w:spacing w:before="0"/>
              <w:jc w:val="center"/>
              <w:rPr>
                <w:rFonts w:cs="Arial"/>
                <w:sz w:val="24"/>
                <w:szCs w:val="24"/>
                <w:lang w:val="ru-RU"/>
              </w:rPr>
            </w:pPr>
            <w:r w:rsidRPr="00900E85">
              <w:rPr>
                <w:rFonts w:cs="Arial"/>
                <w:sz w:val="24"/>
                <w:szCs w:val="24"/>
                <w:lang w:val="sr-Cyrl-CS"/>
              </w:rPr>
              <w:t xml:space="preserve">Наручилац </w:t>
            </w:r>
            <w:r w:rsidR="00921F62" w:rsidRPr="00900E85">
              <w:rPr>
                <w:rFonts w:cs="Arial"/>
                <w:sz w:val="24"/>
                <w:szCs w:val="24"/>
                <w:lang w:val="sr-Cyrl-CS"/>
              </w:rPr>
              <w:t>радова</w:t>
            </w:r>
            <w:r w:rsidRPr="00900E85">
              <w:rPr>
                <w:rFonts w:cs="Arial"/>
                <w:sz w:val="24"/>
                <w:szCs w:val="24"/>
                <w:lang w:val="sr-Cyrl-CS"/>
              </w:rPr>
              <w:t>:</w:t>
            </w:r>
          </w:p>
        </w:tc>
      </w:tr>
      <w:tr w:rsidR="00343A18" w:rsidRPr="00900E85" w14:paraId="2A5E5D86" w14:textId="77777777" w:rsidTr="00BC01DC">
        <w:trPr>
          <w:jc w:val="center"/>
        </w:trPr>
        <w:tc>
          <w:tcPr>
            <w:tcW w:w="3882" w:type="dxa"/>
          </w:tcPr>
          <w:p w14:paraId="37289902" w14:textId="77777777" w:rsidR="00343A18" w:rsidRPr="00900E85" w:rsidRDefault="00343A18" w:rsidP="00BC01DC">
            <w:pPr>
              <w:spacing w:before="0"/>
              <w:jc w:val="center"/>
              <w:rPr>
                <w:rFonts w:cs="Arial"/>
                <w:sz w:val="24"/>
                <w:szCs w:val="24"/>
              </w:rPr>
            </w:pPr>
          </w:p>
        </w:tc>
        <w:tc>
          <w:tcPr>
            <w:tcW w:w="2127" w:type="dxa"/>
          </w:tcPr>
          <w:p w14:paraId="2B82C5FB" w14:textId="77777777" w:rsidR="00343A18" w:rsidRPr="00900E85" w:rsidRDefault="00343A18" w:rsidP="00BC01DC">
            <w:pPr>
              <w:spacing w:before="0"/>
              <w:jc w:val="center"/>
              <w:rPr>
                <w:rFonts w:cs="Arial"/>
                <w:sz w:val="24"/>
                <w:szCs w:val="24"/>
              </w:rPr>
            </w:pPr>
            <w:r w:rsidRPr="00900E85">
              <w:rPr>
                <w:rFonts w:cs="Arial"/>
                <w:sz w:val="24"/>
                <w:szCs w:val="24"/>
              </w:rPr>
              <w:t>М.П.</w:t>
            </w:r>
          </w:p>
        </w:tc>
        <w:tc>
          <w:tcPr>
            <w:tcW w:w="4022" w:type="dxa"/>
          </w:tcPr>
          <w:p w14:paraId="52F2095F" w14:textId="77777777" w:rsidR="00343A18" w:rsidRPr="00900E85" w:rsidRDefault="00343A18" w:rsidP="00BC01DC">
            <w:pPr>
              <w:spacing w:before="0"/>
              <w:jc w:val="center"/>
              <w:rPr>
                <w:rFonts w:cs="Arial"/>
                <w:sz w:val="24"/>
                <w:szCs w:val="24"/>
                <w:lang w:val="ru-RU"/>
              </w:rPr>
            </w:pPr>
          </w:p>
        </w:tc>
      </w:tr>
      <w:tr w:rsidR="00343A18" w:rsidRPr="00900E85" w14:paraId="76968A60" w14:textId="77777777" w:rsidTr="00BC01DC">
        <w:trPr>
          <w:jc w:val="center"/>
        </w:trPr>
        <w:tc>
          <w:tcPr>
            <w:tcW w:w="3882" w:type="dxa"/>
            <w:tcBorders>
              <w:bottom w:val="single" w:sz="4" w:space="0" w:color="auto"/>
            </w:tcBorders>
          </w:tcPr>
          <w:p w14:paraId="0136B99F" w14:textId="77777777" w:rsidR="00343A18" w:rsidRPr="00900E85" w:rsidRDefault="00343A18" w:rsidP="00BC01DC">
            <w:pPr>
              <w:spacing w:before="0"/>
              <w:jc w:val="center"/>
              <w:rPr>
                <w:rFonts w:cs="Arial"/>
                <w:sz w:val="24"/>
                <w:szCs w:val="24"/>
              </w:rPr>
            </w:pPr>
          </w:p>
        </w:tc>
        <w:tc>
          <w:tcPr>
            <w:tcW w:w="2127" w:type="dxa"/>
          </w:tcPr>
          <w:p w14:paraId="2B7BB75E" w14:textId="77777777" w:rsidR="00343A18" w:rsidRPr="00900E85" w:rsidRDefault="00343A18" w:rsidP="00BC01DC">
            <w:pPr>
              <w:spacing w:before="0"/>
              <w:jc w:val="center"/>
              <w:rPr>
                <w:rFonts w:cs="Arial"/>
                <w:sz w:val="24"/>
                <w:szCs w:val="24"/>
                <w:lang w:val="ru-RU"/>
              </w:rPr>
            </w:pPr>
          </w:p>
        </w:tc>
        <w:tc>
          <w:tcPr>
            <w:tcW w:w="4022" w:type="dxa"/>
            <w:tcBorders>
              <w:bottom w:val="single" w:sz="4" w:space="0" w:color="auto"/>
            </w:tcBorders>
          </w:tcPr>
          <w:p w14:paraId="44366A3D" w14:textId="77777777" w:rsidR="00343A18" w:rsidRPr="00900E85" w:rsidRDefault="00343A18" w:rsidP="00BC01DC">
            <w:pPr>
              <w:spacing w:before="0"/>
              <w:jc w:val="center"/>
              <w:rPr>
                <w:rFonts w:cs="Arial"/>
                <w:sz w:val="24"/>
                <w:szCs w:val="24"/>
                <w:lang w:val="ru-RU"/>
              </w:rPr>
            </w:pPr>
          </w:p>
        </w:tc>
      </w:tr>
      <w:tr w:rsidR="00343A18" w:rsidRPr="00900E85" w14:paraId="2F9DFEFC" w14:textId="77777777" w:rsidTr="00BC01DC">
        <w:trPr>
          <w:trHeight w:val="389"/>
          <w:jc w:val="center"/>
        </w:trPr>
        <w:tc>
          <w:tcPr>
            <w:tcW w:w="3882" w:type="dxa"/>
            <w:tcBorders>
              <w:top w:val="single" w:sz="4" w:space="0" w:color="auto"/>
            </w:tcBorders>
          </w:tcPr>
          <w:p w14:paraId="08476FBA" w14:textId="77777777" w:rsidR="00343A18" w:rsidRPr="00900E85" w:rsidRDefault="00343A18" w:rsidP="00BC01DC">
            <w:pPr>
              <w:spacing w:before="0"/>
              <w:jc w:val="center"/>
              <w:rPr>
                <w:rFonts w:cs="Arial"/>
                <w:sz w:val="24"/>
                <w:szCs w:val="24"/>
              </w:rPr>
            </w:pPr>
          </w:p>
        </w:tc>
        <w:tc>
          <w:tcPr>
            <w:tcW w:w="2127" w:type="dxa"/>
          </w:tcPr>
          <w:p w14:paraId="3795E6F2" w14:textId="77777777" w:rsidR="00343A18" w:rsidRPr="00900E85" w:rsidRDefault="00343A18" w:rsidP="00BC01DC">
            <w:pPr>
              <w:spacing w:before="0"/>
              <w:jc w:val="center"/>
              <w:rPr>
                <w:rFonts w:cs="Arial"/>
                <w:sz w:val="24"/>
                <w:szCs w:val="24"/>
                <w:lang w:val="ru-RU"/>
              </w:rPr>
            </w:pPr>
          </w:p>
        </w:tc>
        <w:tc>
          <w:tcPr>
            <w:tcW w:w="4022" w:type="dxa"/>
            <w:tcBorders>
              <w:top w:val="single" w:sz="4" w:space="0" w:color="auto"/>
            </w:tcBorders>
          </w:tcPr>
          <w:p w14:paraId="0CC9AA7C" w14:textId="77777777" w:rsidR="00343A18" w:rsidRPr="00900E85" w:rsidRDefault="00343A18" w:rsidP="00BC01DC">
            <w:pPr>
              <w:spacing w:before="0"/>
              <w:jc w:val="center"/>
              <w:rPr>
                <w:rFonts w:cs="Arial"/>
                <w:sz w:val="24"/>
                <w:szCs w:val="24"/>
                <w:lang w:val="ru-RU"/>
              </w:rPr>
            </w:pPr>
          </w:p>
        </w:tc>
      </w:tr>
    </w:tbl>
    <w:p w14:paraId="5B4BDC44" w14:textId="77777777" w:rsidR="00343A18" w:rsidRPr="00900E85" w:rsidRDefault="00343A18" w:rsidP="00343A18">
      <w:pPr>
        <w:tabs>
          <w:tab w:val="left" w:pos="4999"/>
        </w:tabs>
        <w:spacing w:before="0"/>
        <w:rPr>
          <w:rFonts w:eastAsia="TimesNewRomanPS-BoldMT" w:cs="Arial"/>
          <w:b/>
          <w:bCs/>
          <w:i/>
          <w:iCs/>
          <w:sz w:val="24"/>
          <w:szCs w:val="24"/>
        </w:rPr>
      </w:pPr>
    </w:p>
    <w:p w14:paraId="084E0AED" w14:textId="77777777" w:rsidR="00343A18" w:rsidRPr="00900E85" w:rsidRDefault="00343A18" w:rsidP="00343A18">
      <w:pPr>
        <w:rPr>
          <w:rFonts w:cs="Arial"/>
          <w:b/>
          <w:i/>
          <w:sz w:val="20"/>
          <w:szCs w:val="20"/>
        </w:rPr>
      </w:pPr>
      <w:r w:rsidRPr="00900E85">
        <w:rPr>
          <w:rFonts w:cs="Arial"/>
          <w:b/>
          <w:i/>
          <w:sz w:val="20"/>
          <w:szCs w:val="20"/>
        </w:rPr>
        <w:t>НАПОМЕНА:</w:t>
      </w:r>
    </w:p>
    <w:p w14:paraId="3505E0FE" w14:textId="77777777" w:rsidR="00343A18" w:rsidRPr="00900E85" w:rsidRDefault="00343A18" w:rsidP="00343A18">
      <w:pPr>
        <w:rPr>
          <w:rFonts w:cs="Arial"/>
          <w:i/>
          <w:sz w:val="20"/>
          <w:szCs w:val="20"/>
        </w:rPr>
      </w:pPr>
      <w:r w:rsidRPr="00900E85">
        <w:rPr>
          <w:rFonts w:cs="Arial"/>
          <w:i/>
          <w:sz w:val="20"/>
          <w:szCs w:val="20"/>
        </w:rPr>
        <w:t>Приликом подношења понуде овај образац копирати у потребном броју примерака.</w:t>
      </w:r>
    </w:p>
    <w:p w14:paraId="068E3F2C" w14:textId="77777777" w:rsidR="00657291" w:rsidRPr="00900E85" w:rsidRDefault="00657291" w:rsidP="00657291">
      <w:pPr>
        <w:spacing w:before="0"/>
        <w:rPr>
          <w:rFonts w:cs="Arial"/>
          <w:i/>
          <w:sz w:val="20"/>
          <w:szCs w:val="20"/>
        </w:rPr>
      </w:pPr>
      <w:r w:rsidRPr="00900E85">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900E85">
        <w:rPr>
          <w:rFonts w:cs="Arial"/>
          <w:i/>
          <w:sz w:val="20"/>
          <w:szCs w:val="20"/>
        </w:rPr>
        <w:t>став</w:t>
      </w:r>
      <w:proofErr w:type="gramEnd"/>
      <w:r w:rsidRPr="00900E85">
        <w:rPr>
          <w:rFonts w:cs="Arial"/>
          <w:i/>
          <w:sz w:val="20"/>
          <w:szCs w:val="20"/>
        </w:rPr>
        <w:t xml:space="preserve"> 1. </w:t>
      </w:r>
      <w:proofErr w:type="gramStart"/>
      <w:r w:rsidRPr="00900E85">
        <w:rPr>
          <w:rFonts w:cs="Arial"/>
          <w:i/>
          <w:sz w:val="20"/>
          <w:szCs w:val="20"/>
        </w:rPr>
        <w:t>тачка</w:t>
      </w:r>
      <w:proofErr w:type="gramEnd"/>
      <w:r w:rsidRPr="00900E85">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900E85">
        <w:rPr>
          <w:rFonts w:cs="Arial"/>
          <w:i/>
          <w:sz w:val="20"/>
          <w:szCs w:val="20"/>
        </w:rPr>
        <w:t>став</w:t>
      </w:r>
      <w:proofErr w:type="gramEnd"/>
      <w:r w:rsidRPr="00900E85">
        <w:rPr>
          <w:rFonts w:cs="Arial"/>
          <w:i/>
          <w:sz w:val="20"/>
          <w:szCs w:val="20"/>
        </w:rPr>
        <w:t xml:space="preserve"> 1. </w:t>
      </w:r>
      <w:proofErr w:type="gramStart"/>
      <w:r w:rsidRPr="00900E85">
        <w:rPr>
          <w:rFonts w:cs="Arial"/>
          <w:i/>
          <w:sz w:val="20"/>
          <w:szCs w:val="20"/>
        </w:rPr>
        <w:t>тачка</w:t>
      </w:r>
      <w:proofErr w:type="gramEnd"/>
      <w:r w:rsidRPr="00900E85">
        <w:rPr>
          <w:rFonts w:cs="Arial"/>
          <w:i/>
          <w:sz w:val="20"/>
          <w:szCs w:val="20"/>
        </w:rPr>
        <w:t xml:space="preserve"> 3) Закона</w:t>
      </w:r>
    </w:p>
    <w:p w14:paraId="662536CD" w14:textId="452FFD9E" w:rsidR="0042687E" w:rsidRPr="00900E85" w:rsidRDefault="0042687E" w:rsidP="00343A18">
      <w:pPr>
        <w:rPr>
          <w:rFonts w:cs="Arial"/>
          <w:sz w:val="24"/>
          <w:szCs w:val="24"/>
        </w:rPr>
      </w:pPr>
    </w:p>
    <w:p w14:paraId="4D518C02" w14:textId="77777777" w:rsidR="00343A18" w:rsidRPr="00900E85" w:rsidRDefault="00343A18" w:rsidP="00781B02"/>
    <w:p w14:paraId="79DCB49B" w14:textId="48A5EE4B" w:rsidR="0042687E" w:rsidRDefault="00343A18" w:rsidP="00271698">
      <w:pPr>
        <w:pStyle w:val="KDObrazac"/>
        <w:rPr>
          <w:sz w:val="24"/>
          <w:szCs w:val="24"/>
          <w:lang w:val="sr-Cyrl-RS"/>
        </w:rPr>
      </w:pPr>
      <w:bookmarkStart w:id="273" w:name="_Toc442559946"/>
      <w:r w:rsidRPr="00900E85">
        <w:rPr>
          <w:sz w:val="24"/>
          <w:szCs w:val="24"/>
        </w:rPr>
        <w:lastRenderedPageBreak/>
        <w:t xml:space="preserve">ОБРАЗАЦ </w:t>
      </w:r>
      <w:bookmarkEnd w:id="273"/>
      <w:r w:rsidR="00502348">
        <w:rPr>
          <w:sz w:val="24"/>
          <w:szCs w:val="24"/>
          <w:lang w:val="sr-Cyrl-RS"/>
        </w:rPr>
        <w:t>8</w:t>
      </w:r>
    </w:p>
    <w:p w14:paraId="424A332D" w14:textId="77777777" w:rsidR="00B41EB4" w:rsidRPr="00271698" w:rsidRDefault="00B41EB4" w:rsidP="00271698">
      <w:pPr>
        <w:pStyle w:val="KDObrazac"/>
        <w:rPr>
          <w:sz w:val="24"/>
          <w:szCs w:val="24"/>
          <w:lang w:val="sr-Cyrl-RS"/>
        </w:rPr>
      </w:pPr>
    </w:p>
    <w:p w14:paraId="0F4D7DE0" w14:textId="5E527BEC" w:rsidR="00343A18" w:rsidRPr="008D3082" w:rsidRDefault="00343A18" w:rsidP="008D3082">
      <w:pPr>
        <w:jc w:val="center"/>
        <w:rPr>
          <w:rFonts w:cs="Arial"/>
          <w:sz w:val="24"/>
          <w:szCs w:val="24"/>
        </w:rPr>
      </w:pPr>
      <w:r w:rsidRPr="008D3082">
        <w:rPr>
          <w:rFonts w:cs="Arial"/>
          <w:b/>
          <w:sz w:val="24"/>
          <w:szCs w:val="24"/>
        </w:rPr>
        <w:t xml:space="preserve">ИЗЈАВА ПОНУЂАЧА – </w:t>
      </w:r>
      <w:proofErr w:type="gramStart"/>
      <w:r w:rsidRPr="008D3082">
        <w:rPr>
          <w:rFonts w:cs="Arial"/>
          <w:b/>
          <w:sz w:val="24"/>
          <w:szCs w:val="24"/>
        </w:rPr>
        <w:t>ТЕХНИЧКИ  КАПАЦИТЕТ</w:t>
      </w:r>
      <w:proofErr w:type="gramEnd"/>
    </w:p>
    <w:p w14:paraId="542901E5" w14:textId="77777777" w:rsidR="00343A18" w:rsidRPr="008D3082" w:rsidRDefault="00343A18" w:rsidP="00343A18">
      <w:pPr>
        <w:rPr>
          <w:rFonts w:cs="Arial"/>
          <w:sz w:val="24"/>
          <w:szCs w:val="24"/>
        </w:rPr>
      </w:pPr>
      <w:r w:rsidRPr="008D3082">
        <w:rPr>
          <w:rFonts w:cs="Arial"/>
          <w:sz w:val="24"/>
          <w:szCs w:val="24"/>
        </w:rPr>
        <w:t xml:space="preserve">На основу члана 77. </w:t>
      </w:r>
      <w:proofErr w:type="gramStart"/>
      <w:r w:rsidRPr="008D3082">
        <w:rPr>
          <w:rFonts w:cs="Arial"/>
          <w:sz w:val="24"/>
          <w:szCs w:val="24"/>
        </w:rPr>
        <w:t>став</w:t>
      </w:r>
      <w:proofErr w:type="gramEnd"/>
      <w:r w:rsidRPr="008D3082">
        <w:rPr>
          <w:rFonts w:cs="Arial"/>
          <w:sz w:val="24"/>
          <w:szCs w:val="24"/>
        </w:rPr>
        <w:t xml:space="preserve"> 4. Закона о јавним набавкама („Службени гланик РС“, бр.124/12, 14/15 и 68/15) </w:t>
      </w:r>
      <w:r w:rsidRPr="008D3082">
        <w:rPr>
          <w:rFonts w:cs="Arial"/>
          <w:noProof/>
          <w:sz w:val="24"/>
          <w:szCs w:val="24"/>
          <w:lang w:val="sr-Cyrl-CS"/>
        </w:rPr>
        <w:t xml:space="preserve">Понуђач </w:t>
      </w:r>
      <w:r w:rsidRPr="008D3082">
        <w:rPr>
          <w:rFonts w:cs="Arial"/>
          <w:noProof/>
          <w:sz w:val="24"/>
          <w:szCs w:val="24"/>
          <w:lang w:val="sr-Latn-CS"/>
        </w:rPr>
        <w:t xml:space="preserve">даје </w:t>
      </w:r>
      <w:r w:rsidRPr="008D3082">
        <w:rPr>
          <w:rFonts w:cs="Arial"/>
          <w:sz w:val="24"/>
          <w:szCs w:val="24"/>
        </w:rPr>
        <w:t xml:space="preserve">следећу </w:t>
      </w:r>
    </w:p>
    <w:p w14:paraId="443A8735" w14:textId="77777777" w:rsidR="00343A18" w:rsidRPr="008D3082" w:rsidRDefault="00343A18" w:rsidP="00343A18">
      <w:pPr>
        <w:rPr>
          <w:rFonts w:cs="Arial"/>
          <w:sz w:val="24"/>
          <w:szCs w:val="24"/>
        </w:rPr>
      </w:pPr>
    </w:p>
    <w:p w14:paraId="1461CE01" w14:textId="77777777" w:rsidR="00343A18" w:rsidRPr="008D3082" w:rsidRDefault="00343A18" w:rsidP="00343A18">
      <w:pPr>
        <w:jc w:val="center"/>
        <w:rPr>
          <w:rFonts w:cs="Arial"/>
          <w:b/>
          <w:sz w:val="24"/>
          <w:szCs w:val="24"/>
        </w:rPr>
      </w:pPr>
      <w:r w:rsidRPr="008D3082">
        <w:rPr>
          <w:rFonts w:cs="Arial"/>
          <w:b/>
          <w:sz w:val="24"/>
          <w:szCs w:val="24"/>
        </w:rPr>
        <w:t>ИЗЈАВУ О ТЕХНИЧКОМ КАПАЦИТЕТУ ПОНУЂАЧА</w:t>
      </w:r>
    </w:p>
    <w:p w14:paraId="0728B65D" w14:textId="77777777" w:rsidR="00343A18" w:rsidRPr="008D3082" w:rsidRDefault="00343A18" w:rsidP="00343A18">
      <w:pPr>
        <w:rPr>
          <w:rFonts w:cs="Arial"/>
          <w:sz w:val="24"/>
          <w:szCs w:val="24"/>
        </w:rPr>
      </w:pPr>
    </w:p>
    <w:p w14:paraId="3FE8B187" w14:textId="340062F5" w:rsidR="00343A18" w:rsidRPr="008D3082" w:rsidRDefault="00343A18" w:rsidP="00343A18">
      <w:pPr>
        <w:rPr>
          <w:rFonts w:cs="Arial"/>
          <w:sz w:val="24"/>
          <w:szCs w:val="24"/>
        </w:rPr>
      </w:pPr>
      <w:r w:rsidRPr="008D3082">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900E85" w:rsidRPr="008D3082">
        <w:rPr>
          <w:rFonts w:cs="Arial"/>
          <w:sz w:val="24"/>
          <w:szCs w:val="24"/>
          <w:lang w:val="sr-Cyrl-CS"/>
        </w:rPr>
        <w:t xml:space="preserve"> ЈNMV/1000/0381/2016</w:t>
      </w:r>
      <w:r w:rsidRPr="008D3082">
        <w:rPr>
          <w:rFonts w:cs="Arial"/>
          <w:sz w:val="24"/>
          <w:szCs w:val="24"/>
        </w:rPr>
        <w:t>,</w:t>
      </w:r>
      <w:r w:rsidR="00271698" w:rsidRPr="008D3082">
        <w:rPr>
          <w:rFonts w:cs="Arial"/>
          <w:sz w:val="24"/>
          <w:szCs w:val="24"/>
        </w:rPr>
        <w:t xml:space="preserve"> односно да поседујемо</w:t>
      </w:r>
      <w:r w:rsidRPr="008D3082">
        <w:rPr>
          <w:rFonts w:cs="Arial"/>
          <w:sz w:val="24"/>
          <w:szCs w:val="24"/>
        </w:rPr>
        <w:t xml:space="preserve">:                                                                                                                                                              </w:t>
      </w:r>
    </w:p>
    <w:p w14:paraId="5CEF542B" w14:textId="77777777" w:rsidR="00343A18" w:rsidRPr="008D3082" w:rsidRDefault="00343A18" w:rsidP="00343A18">
      <w:pPr>
        <w:spacing w:before="0"/>
        <w:rPr>
          <w:rFonts w:cs="Arial"/>
          <w:sz w:val="24"/>
          <w:szCs w:val="24"/>
          <w:lang w:val="sr-Cyrl-CS"/>
        </w:rPr>
      </w:pPr>
    </w:p>
    <w:p w14:paraId="6689D2A0" w14:textId="77777777" w:rsidR="00B41EB4" w:rsidRPr="00B41EB4" w:rsidRDefault="00B41EB4" w:rsidP="00B41EB4">
      <w:pPr>
        <w:pStyle w:val="BodyText"/>
        <w:spacing w:before="0"/>
        <w:rPr>
          <w:rFonts w:eastAsia="Calibri" w:cs="Arial"/>
          <w:szCs w:val="24"/>
          <w:lang w:val="sr-Cyrl-RS" w:eastAsia="en-US"/>
        </w:rPr>
      </w:pPr>
      <w:r w:rsidRPr="00B41EB4">
        <w:rPr>
          <w:rFonts w:eastAsia="Calibri" w:cs="Arial"/>
          <w:szCs w:val="24"/>
          <w:lang w:val="sr-Cyrl-RS" w:eastAsia="en-US"/>
        </w:rPr>
        <w:t>-</w:t>
      </w:r>
      <w:r w:rsidRPr="00B41EB4">
        <w:rPr>
          <w:rFonts w:eastAsia="Calibri" w:cs="Arial"/>
          <w:szCs w:val="24"/>
          <w:lang w:val="sr-Cyrl-RS" w:eastAsia="en-US"/>
        </w:rPr>
        <w:tab/>
        <w:t>Да понуђач поседује испитну станицу за испитивање пумпи</w:t>
      </w:r>
    </w:p>
    <w:p w14:paraId="50623A83" w14:textId="77777777" w:rsidR="00B41EB4" w:rsidRPr="00B41EB4" w:rsidRDefault="00B41EB4" w:rsidP="00B41EB4">
      <w:pPr>
        <w:pStyle w:val="BodyText"/>
        <w:spacing w:before="0"/>
        <w:rPr>
          <w:rFonts w:eastAsia="Calibri" w:cs="Arial"/>
          <w:szCs w:val="24"/>
          <w:lang w:val="sr-Cyrl-RS" w:eastAsia="en-US"/>
        </w:rPr>
      </w:pPr>
      <w:r w:rsidRPr="00B41EB4">
        <w:rPr>
          <w:rFonts w:eastAsia="Calibri" w:cs="Arial"/>
          <w:szCs w:val="24"/>
          <w:lang w:val="sr-Cyrl-RS" w:eastAsia="en-US"/>
        </w:rPr>
        <w:t>-</w:t>
      </w:r>
      <w:r w:rsidRPr="00B41EB4">
        <w:rPr>
          <w:rFonts w:eastAsia="Calibri" w:cs="Arial"/>
          <w:szCs w:val="24"/>
          <w:lang w:val="sr-Cyrl-RS" w:eastAsia="en-US"/>
        </w:rPr>
        <w:tab/>
        <w:t>Минимум 2 (две) пумпе високог притиска на топлу воду радног притиска до 500 бар и протока воде 30 лит/мин</w:t>
      </w:r>
    </w:p>
    <w:p w14:paraId="636B8D21" w14:textId="77777777" w:rsidR="00B41EB4" w:rsidRDefault="00B41EB4" w:rsidP="00B41EB4">
      <w:pPr>
        <w:pStyle w:val="BodyText"/>
        <w:spacing w:before="0"/>
        <w:rPr>
          <w:rFonts w:eastAsia="Calibri" w:cs="Arial"/>
          <w:szCs w:val="24"/>
          <w:lang w:val="sr-Cyrl-RS" w:eastAsia="en-US"/>
        </w:rPr>
      </w:pPr>
      <w:r w:rsidRPr="00B41EB4">
        <w:rPr>
          <w:rFonts w:eastAsia="Calibri" w:cs="Arial"/>
          <w:szCs w:val="24"/>
          <w:lang w:val="sr-Cyrl-RS" w:eastAsia="en-US"/>
        </w:rPr>
        <w:t>-</w:t>
      </w:r>
      <w:r w:rsidRPr="00B41EB4">
        <w:rPr>
          <w:rFonts w:eastAsia="Calibri" w:cs="Arial"/>
          <w:szCs w:val="24"/>
          <w:lang w:val="sr-Cyrl-RS" w:eastAsia="en-US"/>
        </w:rPr>
        <w:tab/>
        <w:t>Минимум једну пумпу високог притиска, радног притиска до 1100 бар и протока воде 46 лит/мин</w:t>
      </w:r>
    </w:p>
    <w:p w14:paraId="7A3DADEF" w14:textId="77777777" w:rsidR="00B41EB4" w:rsidRPr="00B41EB4" w:rsidRDefault="00B41EB4" w:rsidP="00B41EB4">
      <w:pPr>
        <w:pStyle w:val="BodyText"/>
        <w:spacing w:before="0"/>
        <w:rPr>
          <w:rFonts w:eastAsia="Calibri" w:cs="Arial"/>
          <w:szCs w:val="24"/>
          <w:lang w:val="sr-Cyrl-RS" w:eastAsia="en-US"/>
        </w:rPr>
      </w:pPr>
    </w:p>
    <w:p w14:paraId="30120727" w14:textId="45F07F08" w:rsidR="00B41EB4" w:rsidRDefault="000D0A65" w:rsidP="00B41EB4">
      <w:pPr>
        <w:pStyle w:val="BodyText"/>
        <w:spacing w:before="0"/>
        <w:rPr>
          <w:rFonts w:eastAsia="Calibri" w:cs="Arial"/>
          <w:szCs w:val="24"/>
          <w:lang w:val="sr-Cyrl-RS" w:eastAsia="en-US"/>
        </w:rPr>
      </w:pPr>
      <w:r>
        <w:rPr>
          <w:rFonts w:eastAsia="Calibri" w:cs="Arial"/>
          <w:szCs w:val="24"/>
          <w:lang w:val="sr-Cyrl-RS" w:eastAsia="en-US"/>
        </w:rPr>
        <w:t xml:space="preserve">Напомена: </w:t>
      </w:r>
      <w:r w:rsidR="00B41EB4" w:rsidRPr="00B41EB4">
        <w:rPr>
          <w:rFonts w:eastAsia="Calibri" w:cs="Arial"/>
          <w:szCs w:val="24"/>
          <w:lang w:val="sr-Cyrl-RS" w:eastAsia="en-US"/>
        </w:rPr>
        <w:t xml:space="preserve">Пумпе високог притиска морају поседовати стручни налаз о извршеном прегледу и испитивању у погледу примењених мера за безбедност и здравље на </w:t>
      </w:r>
      <w:r w:rsidR="00B41EB4" w:rsidRPr="00BD7AB3">
        <w:rPr>
          <w:rFonts w:eastAsia="Calibri" w:cs="Arial"/>
          <w:szCs w:val="24"/>
          <w:lang w:val="sr-Cyrl-RS" w:eastAsia="en-US"/>
        </w:rPr>
        <w:t>раду</w:t>
      </w:r>
    </w:p>
    <w:p w14:paraId="2B46AA07" w14:textId="77777777" w:rsidR="00B41EB4" w:rsidRDefault="00B41EB4" w:rsidP="00B41EB4">
      <w:pPr>
        <w:pStyle w:val="BodyText"/>
        <w:spacing w:before="0"/>
        <w:rPr>
          <w:rFonts w:eastAsia="Calibri" w:cs="Arial"/>
          <w:szCs w:val="24"/>
          <w:lang w:val="sr-Cyrl-RS" w:eastAsia="en-US"/>
        </w:rPr>
      </w:pPr>
    </w:p>
    <w:p w14:paraId="50F5A04A" w14:textId="77777777" w:rsidR="00B41EB4" w:rsidRPr="00B41EB4" w:rsidRDefault="00B41EB4" w:rsidP="00B41EB4">
      <w:pPr>
        <w:pStyle w:val="BodyText"/>
        <w:spacing w:before="0"/>
        <w:rPr>
          <w:rFonts w:eastAsia="Calibri" w:cs="Arial"/>
          <w:szCs w:val="24"/>
          <w:lang w:val="sr-Cyrl-RS" w:eastAsia="en-US"/>
        </w:rPr>
      </w:pPr>
    </w:p>
    <w:tbl>
      <w:tblPr>
        <w:tblW w:w="10031" w:type="dxa"/>
        <w:jc w:val="center"/>
        <w:tblLayout w:type="fixed"/>
        <w:tblLook w:val="0000" w:firstRow="0" w:lastRow="0" w:firstColumn="0" w:lastColumn="0" w:noHBand="0" w:noVBand="0"/>
      </w:tblPr>
      <w:tblGrid>
        <w:gridCol w:w="3882"/>
        <w:gridCol w:w="2127"/>
        <w:gridCol w:w="4022"/>
      </w:tblGrid>
      <w:tr w:rsidR="00343A18" w:rsidRPr="008D3082" w14:paraId="0282753C" w14:textId="77777777" w:rsidTr="00BC01DC">
        <w:trPr>
          <w:jc w:val="center"/>
        </w:trPr>
        <w:tc>
          <w:tcPr>
            <w:tcW w:w="3882" w:type="dxa"/>
          </w:tcPr>
          <w:p w14:paraId="354FDB20" w14:textId="77777777" w:rsidR="00343A18" w:rsidRPr="008D3082" w:rsidRDefault="00343A18" w:rsidP="00BC01DC">
            <w:pPr>
              <w:spacing w:before="0"/>
              <w:jc w:val="center"/>
              <w:rPr>
                <w:rFonts w:cs="Arial"/>
                <w:sz w:val="24"/>
                <w:szCs w:val="24"/>
              </w:rPr>
            </w:pPr>
            <w:r w:rsidRPr="008D3082">
              <w:rPr>
                <w:rFonts w:cs="Arial"/>
                <w:sz w:val="24"/>
                <w:szCs w:val="24"/>
              </w:rPr>
              <w:t>Датум:</w:t>
            </w:r>
          </w:p>
        </w:tc>
        <w:tc>
          <w:tcPr>
            <w:tcW w:w="2127" w:type="dxa"/>
          </w:tcPr>
          <w:p w14:paraId="539635E3" w14:textId="77777777" w:rsidR="00343A18" w:rsidRPr="008D3082" w:rsidRDefault="00343A18" w:rsidP="00BC01DC">
            <w:pPr>
              <w:spacing w:before="0"/>
              <w:jc w:val="center"/>
              <w:rPr>
                <w:rFonts w:cs="Arial"/>
                <w:sz w:val="24"/>
                <w:szCs w:val="24"/>
                <w:lang w:val="ru-RU"/>
              </w:rPr>
            </w:pPr>
          </w:p>
        </w:tc>
        <w:tc>
          <w:tcPr>
            <w:tcW w:w="4022" w:type="dxa"/>
          </w:tcPr>
          <w:p w14:paraId="449E2872" w14:textId="77777777" w:rsidR="00343A18" w:rsidRPr="008D3082" w:rsidRDefault="00343A18" w:rsidP="00BC01DC">
            <w:pPr>
              <w:spacing w:before="0"/>
              <w:jc w:val="center"/>
              <w:rPr>
                <w:rFonts w:cs="Arial"/>
                <w:sz w:val="24"/>
                <w:szCs w:val="24"/>
                <w:lang w:val="ru-RU"/>
              </w:rPr>
            </w:pPr>
            <w:r w:rsidRPr="008D3082">
              <w:rPr>
                <w:rFonts w:cs="Arial"/>
                <w:sz w:val="24"/>
                <w:szCs w:val="24"/>
                <w:lang w:val="sr-Cyrl-CS"/>
              </w:rPr>
              <w:t>П</w:t>
            </w:r>
            <w:r w:rsidRPr="008D3082">
              <w:rPr>
                <w:rFonts w:cs="Arial"/>
                <w:sz w:val="24"/>
                <w:szCs w:val="24"/>
              </w:rPr>
              <w:t>онуђач</w:t>
            </w:r>
            <w:r w:rsidRPr="008D3082">
              <w:rPr>
                <w:rFonts w:cs="Arial"/>
                <w:sz w:val="24"/>
                <w:szCs w:val="24"/>
                <w:lang w:val="ru-RU"/>
              </w:rPr>
              <w:t>:</w:t>
            </w:r>
          </w:p>
        </w:tc>
      </w:tr>
      <w:tr w:rsidR="00343A18" w:rsidRPr="008D3082" w14:paraId="1BEE931A" w14:textId="77777777" w:rsidTr="00BC01DC">
        <w:trPr>
          <w:jc w:val="center"/>
        </w:trPr>
        <w:tc>
          <w:tcPr>
            <w:tcW w:w="3882" w:type="dxa"/>
          </w:tcPr>
          <w:p w14:paraId="61D82DC6" w14:textId="77777777" w:rsidR="00343A18" w:rsidRPr="008D3082" w:rsidRDefault="00343A18" w:rsidP="00BC01DC">
            <w:pPr>
              <w:spacing w:before="0"/>
              <w:jc w:val="center"/>
              <w:rPr>
                <w:rFonts w:cs="Arial"/>
                <w:sz w:val="24"/>
                <w:szCs w:val="24"/>
              </w:rPr>
            </w:pPr>
          </w:p>
        </w:tc>
        <w:tc>
          <w:tcPr>
            <w:tcW w:w="2127" w:type="dxa"/>
          </w:tcPr>
          <w:p w14:paraId="3D6100DD" w14:textId="77777777" w:rsidR="00343A18" w:rsidRPr="008D3082" w:rsidRDefault="00343A18" w:rsidP="00BC01DC">
            <w:pPr>
              <w:spacing w:before="0"/>
              <w:jc w:val="center"/>
              <w:rPr>
                <w:rFonts w:cs="Arial"/>
                <w:sz w:val="24"/>
                <w:szCs w:val="24"/>
              </w:rPr>
            </w:pPr>
            <w:r w:rsidRPr="008D3082">
              <w:rPr>
                <w:rFonts w:cs="Arial"/>
                <w:sz w:val="24"/>
                <w:szCs w:val="24"/>
              </w:rPr>
              <w:t>М.П.</w:t>
            </w:r>
          </w:p>
        </w:tc>
        <w:tc>
          <w:tcPr>
            <w:tcW w:w="4022" w:type="dxa"/>
          </w:tcPr>
          <w:p w14:paraId="4D6AF966" w14:textId="77777777" w:rsidR="00343A18" w:rsidRPr="008D3082" w:rsidRDefault="00343A18" w:rsidP="00BC01DC">
            <w:pPr>
              <w:spacing w:before="0"/>
              <w:jc w:val="center"/>
              <w:rPr>
                <w:rFonts w:cs="Arial"/>
                <w:sz w:val="24"/>
                <w:szCs w:val="24"/>
                <w:lang w:val="ru-RU"/>
              </w:rPr>
            </w:pPr>
          </w:p>
        </w:tc>
      </w:tr>
      <w:tr w:rsidR="00343A18" w:rsidRPr="008D3082" w14:paraId="2C259C0A" w14:textId="77777777" w:rsidTr="00BC01DC">
        <w:trPr>
          <w:jc w:val="center"/>
        </w:trPr>
        <w:tc>
          <w:tcPr>
            <w:tcW w:w="3882" w:type="dxa"/>
            <w:tcBorders>
              <w:bottom w:val="single" w:sz="4" w:space="0" w:color="auto"/>
            </w:tcBorders>
          </w:tcPr>
          <w:p w14:paraId="2A8E0624" w14:textId="77777777" w:rsidR="00343A18" w:rsidRPr="008D3082" w:rsidRDefault="00343A18" w:rsidP="00BC01DC">
            <w:pPr>
              <w:spacing w:before="0"/>
              <w:jc w:val="center"/>
              <w:rPr>
                <w:rFonts w:cs="Arial"/>
                <w:sz w:val="24"/>
                <w:szCs w:val="24"/>
              </w:rPr>
            </w:pPr>
          </w:p>
        </w:tc>
        <w:tc>
          <w:tcPr>
            <w:tcW w:w="2127" w:type="dxa"/>
          </w:tcPr>
          <w:p w14:paraId="258E67AD" w14:textId="77777777" w:rsidR="00343A18" w:rsidRPr="008D3082" w:rsidRDefault="00343A18" w:rsidP="00BC01DC">
            <w:pPr>
              <w:spacing w:before="0"/>
              <w:jc w:val="center"/>
              <w:rPr>
                <w:rFonts w:cs="Arial"/>
                <w:sz w:val="24"/>
                <w:szCs w:val="24"/>
                <w:lang w:val="ru-RU"/>
              </w:rPr>
            </w:pPr>
          </w:p>
        </w:tc>
        <w:tc>
          <w:tcPr>
            <w:tcW w:w="4022" w:type="dxa"/>
            <w:tcBorders>
              <w:bottom w:val="single" w:sz="4" w:space="0" w:color="auto"/>
            </w:tcBorders>
          </w:tcPr>
          <w:p w14:paraId="632C0E18" w14:textId="77777777" w:rsidR="00343A18" w:rsidRPr="008D3082" w:rsidRDefault="00343A18" w:rsidP="00BC01DC">
            <w:pPr>
              <w:spacing w:before="0"/>
              <w:jc w:val="center"/>
              <w:rPr>
                <w:rFonts w:cs="Arial"/>
                <w:sz w:val="24"/>
                <w:szCs w:val="24"/>
                <w:lang w:val="ru-RU"/>
              </w:rPr>
            </w:pPr>
          </w:p>
        </w:tc>
      </w:tr>
      <w:tr w:rsidR="00343A18" w:rsidRPr="00900E85" w14:paraId="41A51062" w14:textId="77777777" w:rsidTr="00BC01DC">
        <w:trPr>
          <w:trHeight w:val="389"/>
          <w:jc w:val="center"/>
        </w:trPr>
        <w:tc>
          <w:tcPr>
            <w:tcW w:w="3882" w:type="dxa"/>
            <w:tcBorders>
              <w:top w:val="single" w:sz="4" w:space="0" w:color="auto"/>
            </w:tcBorders>
          </w:tcPr>
          <w:p w14:paraId="39E005FF" w14:textId="77777777" w:rsidR="00343A18" w:rsidRPr="00900E85" w:rsidRDefault="00343A18" w:rsidP="00BC01DC">
            <w:pPr>
              <w:spacing w:before="0"/>
              <w:jc w:val="center"/>
              <w:rPr>
                <w:rFonts w:cs="Arial"/>
                <w:sz w:val="24"/>
                <w:szCs w:val="24"/>
              </w:rPr>
            </w:pPr>
          </w:p>
        </w:tc>
        <w:tc>
          <w:tcPr>
            <w:tcW w:w="2127" w:type="dxa"/>
          </w:tcPr>
          <w:p w14:paraId="6252E3B9" w14:textId="77777777" w:rsidR="00343A18" w:rsidRPr="00900E85" w:rsidRDefault="00343A18" w:rsidP="00BC01DC">
            <w:pPr>
              <w:spacing w:before="0"/>
              <w:jc w:val="center"/>
              <w:rPr>
                <w:rFonts w:cs="Arial"/>
                <w:sz w:val="24"/>
                <w:szCs w:val="24"/>
                <w:lang w:val="ru-RU"/>
              </w:rPr>
            </w:pPr>
          </w:p>
        </w:tc>
        <w:tc>
          <w:tcPr>
            <w:tcW w:w="4022" w:type="dxa"/>
            <w:tcBorders>
              <w:top w:val="single" w:sz="4" w:space="0" w:color="auto"/>
            </w:tcBorders>
          </w:tcPr>
          <w:p w14:paraId="20F7131D" w14:textId="77777777" w:rsidR="00343A18" w:rsidRPr="00900E85" w:rsidRDefault="00343A18" w:rsidP="00BC01DC">
            <w:pPr>
              <w:spacing w:before="0"/>
              <w:jc w:val="center"/>
              <w:rPr>
                <w:rFonts w:cs="Arial"/>
                <w:sz w:val="24"/>
                <w:szCs w:val="24"/>
                <w:lang w:val="ru-RU"/>
              </w:rPr>
            </w:pPr>
          </w:p>
        </w:tc>
      </w:tr>
    </w:tbl>
    <w:p w14:paraId="74725910" w14:textId="77777777" w:rsidR="00343A18" w:rsidRPr="00900E85" w:rsidRDefault="00343A18" w:rsidP="00343A18">
      <w:pPr>
        <w:tabs>
          <w:tab w:val="left" w:pos="0"/>
          <w:tab w:val="left" w:pos="122"/>
        </w:tabs>
        <w:spacing w:before="0"/>
        <w:contextualSpacing/>
        <w:rPr>
          <w:rFonts w:cs="Arial"/>
          <w:sz w:val="24"/>
          <w:szCs w:val="24"/>
          <w:lang w:val="ru-RU"/>
        </w:rPr>
      </w:pPr>
    </w:p>
    <w:p w14:paraId="61CFB65E" w14:textId="77777777" w:rsidR="00343A18" w:rsidRPr="00900E85" w:rsidRDefault="00343A18" w:rsidP="00343A18">
      <w:pPr>
        <w:spacing w:before="0"/>
        <w:rPr>
          <w:rFonts w:cs="Arial"/>
          <w:b/>
          <w:i/>
          <w:sz w:val="20"/>
          <w:szCs w:val="20"/>
          <w:lang w:val="sr-Cyrl-CS"/>
        </w:rPr>
      </w:pPr>
      <w:r w:rsidRPr="00900E85">
        <w:rPr>
          <w:rFonts w:cs="Arial"/>
          <w:b/>
          <w:i/>
          <w:sz w:val="20"/>
          <w:szCs w:val="20"/>
          <w:lang w:val="sr-Cyrl-CS"/>
        </w:rPr>
        <w:t>Напомена:</w:t>
      </w:r>
    </w:p>
    <w:p w14:paraId="78942237" w14:textId="77777777" w:rsidR="00343A18" w:rsidRDefault="00343A18" w:rsidP="00343A18">
      <w:pPr>
        <w:pStyle w:val="KDKomentar"/>
        <w:spacing w:before="0"/>
        <w:rPr>
          <w:rFonts w:cs="Arial"/>
          <w:color w:val="auto"/>
        </w:rPr>
      </w:pPr>
      <w:r w:rsidRPr="00900E85">
        <w:rPr>
          <w:rFonts w:eastAsia="TimesNewRomanPS-BoldMT" w:cs="Arial"/>
          <w:color w:val="auto"/>
        </w:rPr>
        <w:t xml:space="preserve">-Уколико </w:t>
      </w:r>
      <w:r w:rsidRPr="00900E85">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00E85">
        <w:rPr>
          <w:rFonts w:cs="Arial"/>
          <w:color w:val="auto"/>
          <w:lang w:val="sr-Cyrl-CS"/>
        </w:rPr>
        <w:t xml:space="preserve">Изјава </w:t>
      </w:r>
      <w:r w:rsidRPr="00900E85">
        <w:rPr>
          <w:rFonts w:cs="Arial"/>
          <w:color w:val="auto"/>
        </w:rPr>
        <w:t>мора бити попуњена, потписана од стране овлашћеног лица</w:t>
      </w:r>
      <w:r w:rsidRPr="00900E85">
        <w:rPr>
          <w:rFonts w:cs="Arial"/>
          <w:color w:val="auto"/>
          <w:lang w:val="sr-Cyrl-CS"/>
        </w:rPr>
        <w:t xml:space="preserve"> за заступање</w:t>
      </w:r>
      <w:r w:rsidRPr="00900E85">
        <w:rPr>
          <w:rFonts w:cs="Arial"/>
          <w:color w:val="auto"/>
        </w:rPr>
        <w:t xml:space="preserve"> понуђача из групе понуђача и оверена печатом.</w:t>
      </w:r>
    </w:p>
    <w:p w14:paraId="0CADA015" w14:textId="77777777" w:rsidR="001842CB" w:rsidRDefault="001842CB" w:rsidP="00343A18">
      <w:pPr>
        <w:pStyle w:val="KDKomentar"/>
        <w:spacing w:before="0"/>
        <w:rPr>
          <w:rFonts w:cs="Arial"/>
          <w:color w:val="auto"/>
        </w:rPr>
      </w:pPr>
    </w:p>
    <w:p w14:paraId="7BE3028B" w14:textId="77777777" w:rsidR="001842CB" w:rsidRDefault="001842CB" w:rsidP="00343A18">
      <w:pPr>
        <w:pStyle w:val="KDKomentar"/>
        <w:spacing w:before="0"/>
        <w:rPr>
          <w:rFonts w:cs="Arial"/>
          <w:color w:val="auto"/>
        </w:rPr>
      </w:pPr>
    </w:p>
    <w:p w14:paraId="22FF49E2" w14:textId="77777777" w:rsidR="001842CB" w:rsidRDefault="001842CB" w:rsidP="00343A18">
      <w:pPr>
        <w:pStyle w:val="KDKomentar"/>
        <w:spacing w:before="0"/>
        <w:rPr>
          <w:rFonts w:cs="Arial"/>
          <w:i w:val="0"/>
          <w:color w:val="auto"/>
          <w:lang w:val="sr-Cyrl-CS"/>
        </w:rPr>
      </w:pPr>
    </w:p>
    <w:p w14:paraId="7A13173D" w14:textId="77777777" w:rsidR="00B41EB4" w:rsidRDefault="00B41EB4" w:rsidP="00343A18">
      <w:pPr>
        <w:pStyle w:val="KDKomentar"/>
        <w:spacing w:before="0"/>
        <w:rPr>
          <w:rFonts w:cs="Arial"/>
          <w:i w:val="0"/>
          <w:color w:val="auto"/>
          <w:lang w:val="sr-Cyrl-CS"/>
        </w:rPr>
      </w:pPr>
    </w:p>
    <w:p w14:paraId="496F6FA1" w14:textId="77777777" w:rsidR="00B41EB4" w:rsidRDefault="00B41EB4" w:rsidP="00343A18">
      <w:pPr>
        <w:pStyle w:val="KDKomentar"/>
        <w:spacing w:before="0"/>
        <w:rPr>
          <w:rFonts w:cs="Arial"/>
          <w:i w:val="0"/>
          <w:color w:val="auto"/>
          <w:lang w:val="sr-Cyrl-CS"/>
        </w:rPr>
      </w:pPr>
    </w:p>
    <w:p w14:paraId="531A3FB1" w14:textId="77777777" w:rsidR="00B41EB4" w:rsidRDefault="00B41EB4" w:rsidP="00343A18">
      <w:pPr>
        <w:pStyle w:val="KDKomentar"/>
        <w:spacing w:before="0"/>
        <w:rPr>
          <w:rFonts w:cs="Arial"/>
          <w:i w:val="0"/>
          <w:color w:val="auto"/>
          <w:lang w:val="sr-Cyrl-CS"/>
        </w:rPr>
      </w:pPr>
    </w:p>
    <w:p w14:paraId="310A38BA" w14:textId="77777777" w:rsidR="00B41EB4" w:rsidRDefault="00B41EB4" w:rsidP="00343A18">
      <w:pPr>
        <w:pStyle w:val="KDKomentar"/>
        <w:spacing w:before="0"/>
        <w:rPr>
          <w:rFonts w:cs="Arial"/>
          <w:i w:val="0"/>
          <w:color w:val="auto"/>
          <w:lang w:val="sr-Cyrl-CS"/>
        </w:rPr>
      </w:pPr>
    </w:p>
    <w:p w14:paraId="702EFFB9" w14:textId="77777777" w:rsidR="00B41EB4" w:rsidRDefault="00B41EB4" w:rsidP="00343A18">
      <w:pPr>
        <w:pStyle w:val="KDKomentar"/>
        <w:spacing w:before="0"/>
        <w:rPr>
          <w:rFonts w:cs="Arial"/>
          <w:i w:val="0"/>
          <w:color w:val="auto"/>
          <w:lang w:val="sr-Cyrl-CS"/>
        </w:rPr>
      </w:pPr>
    </w:p>
    <w:p w14:paraId="28258FA1" w14:textId="77777777" w:rsidR="00B41EB4" w:rsidRPr="00900E85" w:rsidRDefault="00B41EB4" w:rsidP="00343A18">
      <w:pPr>
        <w:pStyle w:val="KDKomentar"/>
        <w:spacing w:before="0"/>
        <w:rPr>
          <w:rFonts w:cs="Arial"/>
          <w:i w:val="0"/>
          <w:color w:val="auto"/>
          <w:lang w:val="sr-Cyrl-CS"/>
        </w:rPr>
      </w:pPr>
    </w:p>
    <w:p w14:paraId="759B0655" w14:textId="77777777" w:rsidR="004C7039" w:rsidRDefault="004C7039" w:rsidP="00343A18">
      <w:pPr>
        <w:tabs>
          <w:tab w:val="left" w:pos="0"/>
          <w:tab w:val="left" w:pos="122"/>
        </w:tabs>
        <w:spacing w:before="0"/>
        <w:contextualSpacing/>
        <w:rPr>
          <w:rFonts w:cs="Arial"/>
          <w:sz w:val="24"/>
          <w:szCs w:val="24"/>
          <w:lang w:val="ru-RU"/>
        </w:rPr>
      </w:pPr>
    </w:p>
    <w:p w14:paraId="6509488A" w14:textId="77777777" w:rsidR="00756303" w:rsidRDefault="00756303" w:rsidP="00343A18">
      <w:pPr>
        <w:tabs>
          <w:tab w:val="left" w:pos="0"/>
          <w:tab w:val="left" w:pos="122"/>
        </w:tabs>
        <w:spacing w:before="0"/>
        <w:contextualSpacing/>
        <w:rPr>
          <w:rFonts w:cs="Arial"/>
          <w:sz w:val="24"/>
          <w:szCs w:val="24"/>
          <w:lang w:val="ru-RU"/>
        </w:rPr>
      </w:pPr>
    </w:p>
    <w:p w14:paraId="3030BA17" w14:textId="77777777" w:rsidR="00756303" w:rsidRDefault="00756303" w:rsidP="00343A18">
      <w:pPr>
        <w:tabs>
          <w:tab w:val="left" w:pos="0"/>
          <w:tab w:val="left" w:pos="122"/>
        </w:tabs>
        <w:spacing w:before="0"/>
        <w:contextualSpacing/>
        <w:rPr>
          <w:rFonts w:cs="Arial"/>
          <w:sz w:val="24"/>
          <w:szCs w:val="24"/>
          <w:lang w:val="ru-RU"/>
        </w:rPr>
      </w:pPr>
    </w:p>
    <w:p w14:paraId="585FC3AB" w14:textId="77777777" w:rsidR="00756303" w:rsidRDefault="00756303" w:rsidP="00343A18">
      <w:pPr>
        <w:tabs>
          <w:tab w:val="left" w:pos="0"/>
          <w:tab w:val="left" w:pos="122"/>
        </w:tabs>
        <w:spacing w:before="0"/>
        <w:contextualSpacing/>
        <w:rPr>
          <w:rFonts w:cs="Arial"/>
          <w:sz w:val="24"/>
          <w:szCs w:val="24"/>
          <w:lang w:val="ru-RU"/>
        </w:rPr>
      </w:pPr>
    </w:p>
    <w:p w14:paraId="4B223058" w14:textId="77777777" w:rsidR="00756303" w:rsidRDefault="00756303" w:rsidP="00343A18">
      <w:pPr>
        <w:tabs>
          <w:tab w:val="left" w:pos="0"/>
          <w:tab w:val="left" w:pos="122"/>
        </w:tabs>
        <w:spacing w:before="0"/>
        <w:contextualSpacing/>
        <w:rPr>
          <w:rFonts w:cs="Arial"/>
          <w:sz w:val="24"/>
          <w:szCs w:val="24"/>
          <w:lang w:val="ru-RU"/>
        </w:rPr>
      </w:pPr>
    </w:p>
    <w:p w14:paraId="79A582F2" w14:textId="77777777" w:rsidR="00756303" w:rsidRPr="00900E85" w:rsidRDefault="00756303" w:rsidP="00343A18">
      <w:pPr>
        <w:tabs>
          <w:tab w:val="left" w:pos="0"/>
          <w:tab w:val="left" w:pos="122"/>
        </w:tabs>
        <w:spacing w:before="0"/>
        <w:contextualSpacing/>
        <w:rPr>
          <w:rFonts w:cs="Arial"/>
          <w:sz w:val="24"/>
          <w:szCs w:val="24"/>
          <w:lang w:val="ru-RU"/>
        </w:rPr>
      </w:pPr>
    </w:p>
    <w:p w14:paraId="5858F798" w14:textId="300188EB" w:rsidR="007D39FB" w:rsidRPr="007D39FB" w:rsidRDefault="00502348" w:rsidP="007D39FB">
      <w:pPr>
        <w:keepNext/>
        <w:numPr>
          <w:ilvl w:val="1"/>
          <w:numId w:val="0"/>
        </w:numPr>
        <w:tabs>
          <w:tab w:val="num" w:pos="0"/>
        </w:tabs>
        <w:suppressAutoHyphens/>
        <w:spacing w:before="0"/>
        <w:jc w:val="right"/>
        <w:outlineLvl w:val="1"/>
        <w:rPr>
          <w:rFonts w:eastAsia="TimesNewRomanPSMT"/>
          <w:b/>
          <w:bCs/>
          <w:iCs/>
          <w:color w:val="000000"/>
          <w:sz w:val="24"/>
          <w:szCs w:val="24"/>
          <w:lang w:val="sr-Cyrl-RS" w:eastAsia="x-none"/>
        </w:rPr>
      </w:pPr>
      <w:r>
        <w:rPr>
          <w:rFonts w:eastAsia="TimesNewRomanPSMT"/>
          <w:b/>
          <w:bCs/>
          <w:iCs/>
          <w:color w:val="000000"/>
          <w:sz w:val="24"/>
          <w:szCs w:val="24"/>
          <w:lang w:val="sr-Cyrl-RS" w:eastAsia="x-none"/>
        </w:rPr>
        <w:lastRenderedPageBreak/>
        <w:t>ОБРАЗАЦ 9</w:t>
      </w:r>
      <w:r w:rsidR="007D39FB" w:rsidRPr="007D39FB">
        <w:rPr>
          <w:rFonts w:eastAsia="TimesNewRomanPSMT"/>
          <w:b/>
          <w:bCs/>
          <w:iCs/>
          <w:color w:val="000000"/>
          <w:sz w:val="24"/>
          <w:szCs w:val="24"/>
          <w:lang w:val="sr-Cyrl-RS" w:eastAsia="x-none"/>
        </w:rPr>
        <w:t xml:space="preserve"> </w:t>
      </w:r>
    </w:p>
    <w:p w14:paraId="0A0AB595" w14:textId="77777777" w:rsidR="007D39FB" w:rsidRPr="007D39FB" w:rsidRDefault="007D39FB" w:rsidP="007D39FB">
      <w:pPr>
        <w:tabs>
          <w:tab w:val="left" w:pos="-142"/>
        </w:tabs>
        <w:spacing w:before="0"/>
        <w:rPr>
          <w:rFonts w:ascii="Times New Roman" w:hAnsi="Times New Roman"/>
          <w:lang w:val="sr-Cyrl-CS"/>
        </w:rPr>
      </w:pPr>
    </w:p>
    <w:p w14:paraId="57E4CDB3" w14:textId="77777777" w:rsidR="007D39FB" w:rsidRPr="007D39FB" w:rsidRDefault="007D39FB" w:rsidP="007D39FB">
      <w:pPr>
        <w:tabs>
          <w:tab w:val="left" w:pos="-142"/>
        </w:tabs>
        <w:spacing w:before="0"/>
        <w:jc w:val="center"/>
        <w:rPr>
          <w:rFonts w:ascii="Times New Roman" w:hAnsi="Times New Roman"/>
          <w:lang w:val="sr-Cyrl-CS"/>
        </w:rPr>
      </w:pPr>
    </w:p>
    <w:p w14:paraId="7FB42B2F" w14:textId="77777777" w:rsidR="007D39FB" w:rsidRPr="008D3082" w:rsidRDefault="007D39FB" w:rsidP="007D39FB">
      <w:pPr>
        <w:spacing w:before="0"/>
        <w:jc w:val="center"/>
        <w:rPr>
          <w:rFonts w:cs="Arial"/>
          <w:b/>
          <w:bCs/>
          <w:iCs/>
          <w:sz w:val="24"/>
          <w:szCs w:val="24"/>
          <w:lang w:val="sr-Cyrl-CS"/>
        </w:rPr>
      </w:pPr>
      <w:r w:rsidRPr="008D3082">
        <w:rPr>
          <w:rFonts w:cs="Arial"/>
          <w:b/>
          <w:bCs/>
          <w:iCs/>
          <w:sz w:val="24"/>
          <w:szCs w:val="24"/>
          <w:lang w:val="sr-Cyrl-CS"/>
        </w:rPr>
        <w:t>ОБРАЗАЦ ПОТВРДЕ О ОБИЛАСКУ ЛОКАЦИЈЕ</w:t>
      </w:r>
    </w:p>
    <w:p w14:paraId="3DE99E23" w14:textId="77777777" w:rsidR="007D39FB" w:rsidRPr="008D3082" w:rsidRDefault="007D39FB" w:rsidP="007D39FB">
      <w:pPr>
        <w:spacing w:before="0"/>
        <w:rPr>
          <w:rFonts w:cs="Arial"/>
          <w:b/>
          <w:sz w:val="24"/>
          <w:szCs w:val="24"/>
          <w:lang w:val="sr-Cyrl-CS"/>
        </w:rPr>
      </w:pPr>
    </w:p>
    <w:p w14:paraId="46648C7E" w14:textId="77777777" w:rsidR="007D39FB" w:rsidRPr="008D3082" w:rsidRDefault="007D39FB" w:rsidP="007D39FB">
      <w:pPr>
        <w:spacing w:before="0"/>
        <w:rPr>
          <w:rFonts w:cs="Arial"/>
          <w:b/>
          <w:sz w:val="24"/>
          <w:szCs w:val="24"/>
          <w:lang w:val="sr-Cyrl-CS"/>
        </w:rPr>
      </w:pPr>
    </w:p>
    <w:p w14:paraId="1A6E8735" w14:textId="30A5B64C" w:rsidR="007D39FB" w:rsidRPr="008D3082" w:rsidRDefault="007D39FB" w:rsidP="007D39FB">
      <w:pPr>
        <w:spacing w:before="100" w:after="120"/>
        <w:rPr>
          <w:rFonts w:cs="Arial"/>
          <w:sz w:val="24"/>
          <w:szCs w:val="24"/>
          <w:lang w:val="sr-Cyrl-CS"/>
        </w:rPr>
      </w:pPr>
      <w:r w:rsidRPr="008D3082">
        <w:rPr>
          <w:rFonts w:cs="Arial"/>
          <w:sz w:val="24"/>
          <w:szCs w:val="24"/>
          <w:lang w:val="sr-Cyrl-CS"/>
        </w:rPr>
        <w:t xml:space="preserve">На основу Конкурсне документације за јавну набавку услуга </w:t>
      </w:r>
      <w:r w:rsidRPr="008D3082">
        <w:rPr>
          <w:rFonts w:cs="Arial"/>
          <w:b/>
          <w:sz w:val="24"/>
          <w:szCs w:val="24"/>
          <w:lang w:val="sr-Cyrl-CS"/>
        </w:rPr>
        <w:t>„Замена хидростанице“</w:t>
      </w:r>
      <w:r w:rsidRPr="008D3082">
        <w:rPr>
          <w:rFonts w:cs="Arial"/>
          <w:b/>
          <w:sz w:val="24"/>
          <w:szCs w:val="24"/>
          <w:lang w:val="sr-Cyrl-CS" w:eastAsia="ar-SA"/>
        </w:rPr>
        <w:t xml:space="preserve">, </w:t>
      </w:r>
      <w:r w:rsidRPr="008D3082">
        <w:rPr>
          <w:b/>
          <w:sz w:val="24"/>
          <w:szCs w:val="24"/>
        </w:rPr>
        <w:t>JNMV/1000/0381/2016</w:t>
      </w:r>
      <w:r w:rsidRPr="008D3082">
        <w:rPr>
          <w:rFonts w:cs="Arial"/>
          <w:b/>
          <w:sz w:val="24"/>
          <w:szCs w:val="24"/>
          <w:lang w:val="sr-Cyrl-CS"/>
        </w:rPr>
        <w:t>,</w:t>
      </w:r>
      <w:r w:rsidRPr="008D3082">
        <w:rPr>
          <w:rFonts w:cs="Arial"/>
          <w:sz w:val="24"/>
          <w:szCs w:val="24"/>
          <w:lang w:val="sr-Cyrl-CS"/>
        </w:rPr>
        <w:t xml:space="preserve"> издајем следећу:</w:t>
      </w:r>
    </w:p>
    <w:p w14:paraId="1D45B008" w14:textId="77777777" w:rsidR="007D39FB" w:rsidRPr="008D3082" w:rsidRDefault="007D39FB" w:rsidP="007D39FB">
      <w:pPr>
        <w:spacing w:before="0"/>
        <w:rPr>
          <w:rFonts w:cs="Arial"/>
          <w:sz w:val="24"/>
          <w:szCs w:val="24"/>
          <w:lang w:val="sr-Cyrl-CS"/>
        </w:rPr>
      </w:pPr>
    </w:p>
    <w:p w14:paraId="157EEA17" w14:textId="77777777" w:rsidR="007D39FB" w:rsidRPr="008D3082" w:rsidRDefault="007D39FB" w:rsidP="007D39FB">
      <w:pPr>
        <w:spacing w:before="0"/>
        <w:rPr>
          <w:rFonts w:cs="Arial"/>
          <w:sz w:val="24"/>
          <w:szCs w:val="24"/>
          <w:lang w:val="sr-Cyrl-CS"/>
        </w:rPr>
      </w:pPr>
    </w:p>
    <w:p w14:paraId="40E73D43" w14:textId="77777777" w:rsidR="007D39FB" w:rsidRPr="008D3082" w:rsidRDefault="007D39FB" w:rsidP="007D39FB">
      <w:pPr>
        <w:spacing w:before="0"/>
        <w:jc w:val="center"/>
        <w:rPr>
          <w:rFonts w:cs="Arial"/>
          <w:b/>
          <w:sz w:val="24"/>
          <w:szCs w:val="24"/>
          <w:lang w:val="sr-Cyrl-CS"/>
        </w:rPr>
      </w:pPr>
      <w:r w:rsidRPr="008D3082">
        <w:rPr>
          <w:rFonts w:cs="Arial"/>
          <w:b/>
          <w:sz w:val="24"/>
          <w:szCs w:val="24"/>
          <w:lang w:val="sr-Cyrl-CS"/>
        </w:rPr>
        <w:t>ПОТВРДУ</w:t>
      </w:r>
    </w:p>
    <w:p w14:paraId="02260311" w14:textId="77777777" w:rsidR="007D39FB" w:rsidRPr="008D3082" w:rsidRDefault="007D39FB" w:rsidP="007D39FB">
      <w:pPr>
        <w:spacing w:before="0"/>
        <w:rPr>
          <w:rFonts w:cs="Arial"/>
          <w:b/>
          <w:sz w:val="24"/>
          <w:szCs w:val="24"/>
          <w:lang w:val="sr-Cyrl-CS"/>
        </w:rPr>
      </w:pPr>
    </w:p>
    <w:p w14:paraId="075060D8" w14:textId="77777777" w:rsidR="007D39FB" w:rsidRPr="008D3082" w:rsidRDefault="007D39FB" w:rsidP="007D39FB">
      <w:pPr>
        <w:spacing w:before="0"/>
        <w:rPr>
          <w:rFonts w:cs="Arial"/>
          <w:sz w:val="24"/>
          <w:szCs w:val="24"/>
          <w:lang w:val="sr-Cyrl-CS"/>
        </w:rPr>
      </w:pPr>
      <w:r w:rsidRPr="008D3082">
        <w:rPr>
          <w:rFonts w:cs="Arial"/>
          <w:sz w:val="24"/>
          <w:szCs w:val="24"/>
          <w:lang w:val="sr-Cyrl-CS"/>
        </w:rPr>
        <w:t xml:space="preserve">Понуђач _____________________________________________, </w:t>
      </w:r>
    </w:p>
    <w:p w14:paraId="31A004C1" w14:textId="77777777" w:rsidR="007D39FB" w:rsidRPr="008D3082" w:rsidRDefault="007D39FB" w:rsidP="007D39FB">
      <w:pPr>
        <w:spacing w:before="0"/>
        <w:rPr>
          <w:rFonts w:cs="Arial"/>
          <w:sz w:val="24"/>
          <w:szCs w:val="24"/>
          <w:lang w:val="sr-Cyrl-CS"/>
        </w:rPr>
      </w:pPr>
    </w:p>
    <w:p w14:paraId="62E3391E" w14:textId="77777777" w:rsidR="007D39FB" w:rsidRPr="008D3082" w:rsidRDefault="007D39FB" w:rsidP="007D39FB">
      <w:pPr>
        <w:spacing w:before="0"/>
        <w:rPr>
          <w:rFonts w:cs="Arial"/>
          <w:sz w:val="24"/>
          <w:szCs w:val="24"/>
          <w:lang w:val="sr-Cyrl-CS"/>
        </w:rPr>
      </w:pPr>
      <w:r w:rsidRPr="008D3082">
        <w:rPr>
          <w:rFonts w:cs="Arial"/>
          <w:sz w:val="24"/>
          <w:szCs w:val="24"/>
          <w:lang w:val="sr-Cyrl-CS"/>
        </w:rPr>
        <w:t xml:space="preserve">са седиштем у _______________________________, </w:t>
      </w:r>
    </w:p>
    <w:p w14:paraId="42131CC3" w14:textId="77777777" w:rsidR="007D39FB" w:rsidRPr="008D3082" w:rsidRDefault="007D39FB" w:rsidP="007D39FB">
      <w:pPr>
        <w:spacing w:before="0"/>
        <w:rPr>
          <w:rFonts w:cs="Arial"/>
          <w:sz w:val="24"/>
          <w:szCs w:val="24"/>
          <w:lang w:val="sr-Cyrl-CS"/>
        </w:rPr>
      </w:pPr>
    </w:p>
    <w:p w14:paraId="7243335D" w14:textId="77777777" w:rsidR="007D39FB" w:rsidRPr="008D3082" w:rsidRDefault="007D39FB" w:rsidP="007D39FB">
      <w:pPr>
        <w:spacing w:before="0"/>
        <w:rPr>
          <w:rFonts w:cs="Arial"/>
          <w:sz w:val="24"/>
          <w:szCs w:val="24"/>
          <w:lang w:val="sr-Cyrl-CS"/>
        </w:rPr>
      </w:pPr>
      <w:r w:rsidRPr="008D3082">
        <w:rPr>
          <w:rFonts w:cs="Arial"/>
          <w:sz w:val="24"/>
          <w:szCs w:val="24"/>
          <w:lang w:val="sr-Cyrl-CS"/>
        </w:rPr>
        <w:t xml:space="preserve">матични број _______________________, </w:t>
      </w:r>
    </w:p>
    <w:p w14:paraId="17165E6A" w14:textId="77777777" w:rsidR="007D39FB" w:rsidRPr="008D3082" w:rsidRDefault="007D39FB" w:rsidP="007D39FB">
      <w:pPr>
        <w:spacing w:before="0"/>
        <w:rPr>
          <w:rFonts w:cs="Arial"/>
          <w:sz w:val="24"/>
          <w:szCs w:val="24"/>
          <w:lang w:val="sr-Cyrl-CS"/>
        </w:rPr>
      </w:pPr>
    </w:p>
    <w:p w14:paraId="5030C413" w14:textId="77777777" w:rsidR="007D39FB" w:rsidRPr="008D3082" w:rsidRDefault="007D39FB" w:rsidP="007D39FB">
      <w:pPr>
        <w:spacing w:before="0"/>
        <w:rPr>
          <w:rFonts w:cs="Arial"/>
          <w:sz w:val="24"/>
          <w:szCs w:val="24"/>
          <w:lang w:val="sr-Cyrl-RS"/>
        </w:rPr>
      </w:pPr>
      <w:r w:rsidRPr="008D3082">
        <w:rPr>
          <w:rFonts w:cs="Arial"/>
          <w:sz w:val="24"/>
          <w:szCs w:val="24"/>
          <w:lang w:val="sr-Cyrl-CS"/>
        </w:rPr>
        <w:t xml:space="preserve">ПИБ _______________________________, извршио је дана ________________ 2016. године </w:t>
      </w:r>
    </w:p>
    <w:p w14:paraId="79DEF640" w14:textId="77777777" w:rsidR="007D39FB" w:rsidRPr="008D3082" w:rsidRDefault="007D39FB" w:rsidP="007D39FB">
      <w:pPr>
        <w:spacing w:before="0"/>
        <w:rPr>
          <w:rFonts w:cs="Arial"/>
          <w:sz w:val="24"/>
          <w:szCs w:val="24"/>
          <w:lang w:val="sr-Cyrl-RS"/>
        </w:rPr>
      </w:pPr>
    </w:p>
    <w:p w14:paraId="7999DDEC" w14:textId="5F969AE5" w:rsidR="007D39FB" w:rsidRPr="008D3082" w:rsidRDefault="007D39FB" w:rsidP="007D39FB">
      <w:pPr>
        <w:spacing w:before="0"/>
        <w:rPr>
          <w:rFonts w:cs="Arial"/>
          <w:sz w:val="24"/>
          <w:szCs w:val="24"/>
          <w:lang w:val="sr-Cyrl-CS"/>
        </w:rPr>
      </w:pPr>
      <w:r w:rsidRPr="008D3082">
        <w:rPr>
          <w:rFonts w:cs="Arial"/>
          <w:sz w:val="24"/>
          <w:szCs w:val="24"/>
          <w:lang w:val="sr-Cyrl-CS"/>
        </w:rPr>
        <w:t>обилазак хидростанице која је предмет ове јавне набавке, чиме је испунио додатни услов за учешће у поступку.</w:t>
      </w:r>
    </w:p>
    <w:p w14:paraId="1EE39D80" w14:textId="77777777" w:rsidR="007D39FB" w:rsidRPr="007D39FB" w:rsidRDefault="007D39FB" w:rsidP="007D39FB">
      <w:pPr>
        <w:spacing w:before="0"/>
        <w:rPr>
          <w:rFonts w:cs="Arial"/>
          <w:lang w:val="sr-Cyrl-CS"/>
        </w:rPr>
      </w:pPr>
    </w:p>
    <w:p w14:paraId="1D1DE73B" w14:textId="77777777" w:rsidR="007D39FB" w:rsidRPr="007D39FB" w:rsidRDefault="007D39FB" w:rsidP="007D39FB">
      <w:pPr>
        <w:spacing w:before="0"/>
        <w:rPr>
          <w:rFonts w:cs="Arial"/>
          <w:lang w:val="sr-Cyrl-CS"/>
        </w:rPr>
      </w:pPr>
    </w:p>
    <w:p w14:paraId="7191EEA1" w14:textId="77777777" w:rsidR="007D39FB" w:rsidRPr="007D39FB" w:rsidRDefault="007D39FB" w:rsidP="006C3142">
      <w:pPr>
        <w:spacing w:before="0"/>
        <w:rPr>
          <w:rFonts w:cs="Arial"/>
          <w:lang w:val="sr-Cyrl-CS"/>
        </w:rPr>
      </w:pPr>
    </w:p>
    <w:p w14:paraId="2FC137DB" w14:textId="77777777" w:rsidR="007D39FB" w:rsidRDefault="007D39FB" w:rsidP="007D39FB">
      <w:pPr>
        <w:spacing w:before="0"/>
        <w:jc w:val="center"/>
        <w:rPr>
          <w:rFonts w:cs="Arial"/>
          <w:lang w:val="sr-Cyrl-CS"/>
        </w:rPr>
      </w:pPr>
    </w:p>
    <w:p w14:paraId="22889F48" w14:textId="77777777" w:rsidR="007D39FB" w:rsidRDefault="007D39FB" w:rsidP="007D39FB">
      <w:pPr>
        <w:spacing w:before="0"/>
        <w:jc w:val="center"/>
        <w:rPr>
          <w:rFonts w:cs="Arial"/>
          <w:lang w:val="sr-Cyrl-CS"/>
        </w:rPr>
      </w:pPr>
    </w:p>
    <w:p w14:paraId="067C7859" w14:textId="77777777" w:rsidR="007D39FB" w:rsidRPr="007D39FB" w:rsidRDefault="007D39FB" w:rsidP="007D39FB">
      <w:pPr>
        <w:spacing w:before="0"/>
        <w:jc w:val="center"/>
        <w:rPr>
          <w:rFonts w:cs="Arial"/>
          <w:lang w:val="sr-Cyrl-CS"/>
        </w:rPr>
      </w:pPr>
      <w:r w:rsidRPr="007D39FB">
        <w:rPr>
          <w:rFonts w:cs="Arial"/>
          <w:lang w:val="sr-Cyrl-CS"/>
        </w:rPr>
        <w:t>М.П.</w:t>
      </w:r>
    </w:p>
    <w:p w14:paraId="7021AA7F" w14:textId="77777777" w:rsidR="007D39FB" w:rsidRPr="007D39FB" w:rsidRDefault="007D39FB" w:rsidP="007D39FB">
      <w:pPr>
        <w:spacing w:before="0"/>
        <w:jc w:val="center"/>
        <w:rPr>
          <w:rFonts w:cs="Arial"/>
          <w:lang w:val="sr-Cyrl-CS"/>
        </w:rPr>
      </w:pPr>
    </w:p>
    <w:p w14:paraId="5696C4DE" w14:textId="77777777" w:rsidR="007D39FB" w:rsidRPr="007D39FB" w:rsidRDefault="007D39FB" w:rsidP="007D39FB">
      <w:pPr>
        <w:spacing w:before="0"/>
        <w:jc w:val="center"/>
        <w:rPr>
          <w:rFonts w:cs="Arial"/>
          <w:lang w:val="sr-Cyrl-CS"/>
        </w:rPr>
      </w:pPr>
    </w:p>
    <w:p w14:paraId="710B66DE" w14:textId="258953D7" w:rsidR="007D39FB" w:rsidRPr="007D39FB" w:rsidRDefault="007D39FB" w:rsidP="007D39FB">
      <w:pPr>
        <w:tabs>
          <w:tab w:val="left" w:pos="2515"/>
        </w:tabs>
        <w:spacing w:before="0"/>
        <w:ind w:left="-178"/>
        <w:jc w:val="left"/>
        <w:rPr>
          <w:rFonts w:cs="Arial"/>
          <w:lang w:val="sr-Cyrl-CS"/>
        </w:rPr>
      </w:pPr>
      <w:r w:rsidRPr="007D39FB">
        <w:rPr>
          <w:rFonts w:cs="Arial"/>
          <w:lang w:val="sr-Cyrl-CS"/>
        </w:rPr>
        <w:t xml:space="preserve">         </w:t>
      </w:r>
      <w:r w:rsidR="008D3082">
        <w:rPr>
          <w:rFonts w:cs="Arial"/>
        </w:rPr>
        <w:t xml:space="preserve">  </w:t>
      </w:r>
      <w:r w:rsidRPr="007D39FB">
        <w:rPr>
          <w:rFonts w:cs="Arial"/>
          <w:lang w:val="sr-Cyrl-CS"/>
        </w:rPr>
        <w:t xml:space="preserve">  Потпис овлашћеног лица понуђача</w:t>
      </w:r>
    </w:p>
    <w:p w14:paraId="5D7633E7" w14:textId="77777777" w:rsidR="007D39FB" w:rsidRPr="007D39FB" w:rsidRDefault="007D39FB" w:rsidP="007D39FB">
      <w:pPr>
        <w:tabs>
          <w:tab w:val="left" w:pos="2515"/>
        </w:tabs>
        <w:spacing w:before="0"/>
        <w:ind w:left="-178"/>
        <w:jc w:val="center"/>
        <w:rPr>
          <w:rFonts w:cs="Arial"/>
          <w:lang w:val="sr-Cyrl-CS"/>
        </w:rPr>
      </w:pPr>
    </w:p>
    <w:p w14:paraId="1AB21C6E" w14:textId="78831CE2" w:rsidR="007D39FB" w:rsidRPr="007D39FB" w:rsidRDefault="007D39FB" w:rsidP="00025F4F">
      <w:pPr>
        <w:tabs>
          <w:tab w:val="left" w:pos="2515"/>
        </w:tabs>
        <w:spacing w:before="0"/>
        <w:ind w:left="720"/>
        <w:jc w:val="center"/>
        <w:rPr>
          <w:rFonts w:cs="Arial"/>
          <w:lang w:val="sr-Cyrl-CS"/>
        </w:rPr>
      </w:pPr>
      <w:r w:rsidRPr="007D39FB">
        <w:rPr>
          <w:rFonts w:cs="Arial"/>
          <w:lang w:val="sr-Cyrl-CS"/>
        </w:rPr>
        <w:t xml:space="preserve"> __________________________                 </w:t>
      </w:r>
      <w:r w:rsidR="00025F4F">
        <w:rPr>
          <w:rFonts w:cs="Arial"/>
          <w:lang w:val="sr-Cyrl-CS"/>
        </w:rPr>
        <w:t xml:space="preserve">             </w:t>
      </w:r>
      <w:r w:rsidRPr="007D39FB">
        <w:rPr>
          <w:rFonts w:cs="Arial"/>
          <w:lang w:val="sr-Cyrl-CS"/>
        </w:rPr>
        <w:t xml:space="preserve"> Овлашћено лице Наручиоца</w:t>
      </w:r>
    </w:p>
    <w:p w14:paraId="3DF976F0" w14:textId="77777777" w:rsidR="007D39FB" w:rsidRPr="007D39FB" w:rsidRDefault="007D39FB" w:rsidP="007D39FB">
      <w:pPr>
        <w:tabs>
          <w:tab w:val="left" w:pos="2515"/>
        </w:tabs>
        <w:spacing w:before="0"/>
        <w:ind w:left="-178"/>
        <w:jc w:val="center"/>
        <w:rPr>
          <w:rFonts w:cs="Arial"/>
          <w:lang w:val="sr-Cyrl-CS"/>
        </w:rPr>
      </w:pPr>
    </w:p>
    <w:p w14:paraId="16A0D5B0" w14:textId="5B6D7F14" w:rsidR="007D39FB" w:rsidRPr="007D39FB" w:rsidRDefault="007D39FB" w:rsidP="00BA3721">
      <w:pPr>
        <w:tabs>
          <w:tab w:val="left" w:pos="2515"/>
        </w:tabs>
        <w:spacing w:before="0"/>
        <w:ind w:left="-178"/>
        <w:jc w:val="center"/>
        <w:rPr>
          <w:rFonts w:cs="Arial"/>
          <w:lang w:val="sr-Cyrl-CS"/>
        </w:rPr>
      </w:pPr>
      <w:r w:rsidRPr="007D39FB">
        <w:rPr>
          <w:rFonts w:cs="Arial"/>
          <w:lang w:val="sr-Cyrl-CS"/>
        </w:rPr>
        <w:t xml:space="preserve">                                                                                                       ______________________</w:t>
      </w:r>
    </w:p>
    <w:p w14:paraId="66114D06" w14:textId="77777777" w:rsidR="00BA3721" w:rsidRPr="00BA3721" w:rsidRDefault="007D39FB" w:rsidP="00BA3721">
      <w:pPr>
        <w:spacing w:before="0"/>
        <w:jc w:val="center"/>
        <w:rPr>
          <w:rFonts w:cs="Arial"/>
          <w:sz w:val="24"/>
          <w:szCs w:val="24"/>
          <w:lang w:val="sr-Cyrl-CS"/>
        </w:rPr>
      </w:pPr>
      <w:r w:rsidRPr="00BA3721">
        <w:rPr>
          <w:rFonts w:cs="Arial"/>
          <w:sz w:val="24"/>
          <w:szCs w:val="24"/>
          <w:lang w:val="sr-Cyrl-CS"/>
        </w:rPr>
        <w:t xml:space="preserve">                                                                                               Милан Илић</w:t>
      </w:r>
      <w:r w:rsidR="00BA3721" w:rsidRPr="00BA3721">
        <w:rPr>
          <w:rFonts w:cs="Arial"/>
          <w:sz w:val="24"/>
          <w:szCs w:val="24"/>
          <w:lang w:val="sr-Cyrl-CS"/>
        </w:rPr>
        <w:t xml:space="preserve">, </w:t>
      </w:r>
      <w:r w:rsidRPr="00BA3721">
        <w:rPr>
          <w:rFonts w:cs="Arial"/>
          <w:sz w:val="24"/>
          <w:szCs w:val="24"/>
          <w:lang w:val="sr-Cyrl-CS"/>
        </w:rPr>
        <w:t>дипл.инж.</w:t>
      </w:r>
      <w:r w:rsidR="00BA3721" w:rsidRPr="00BA3721">
        <w:rPr>
          <w:rFonts w:cs="Arial"/>
          <w:sz w:val="24"/>
          <w:szCs w:val="24"/>
          <w:lang w:val="sr-Cyrl-CS"/>
        </w:rPr>
        <w:t xml:space="preserve"> </w:t>
      </w:r>
    </w:p>
    <w:p w14:paraId="6F29E35D" w14:textId="5B1C6B63" w:rsidR="00BA3721" w:rsidRPr="00BA3721" w:rsidRDefault="00BA3721" w:rsidP="00BA3721">
      <w:pPr>
        <w:spacing w:before="0"/>
        <w:jc w:val="center"/>
        <w:rPr>
          <w:rFonts w:cs="Arial"/>
          <w:sz w:val="18"/>
          <w:szCs w:val="18"/>
          <w:lang w:val="sr-Cyrl-CS"/>
        </w:rPr>
      </w:pPr>
      <w:r w:rsidRPr="00BA3721">
        <w:rPr>
          <w:rFonts w:cs="Arial"/>
          <w:sz w:val="24"/>
          <w:szCs w:val="24"/>
          <w:lang w:val="sr-Cyrl-CS"/>
        </w:rPr>
        <w:t xml:space="preserve">                                                                                           </w:t>
      </w:r>
      <w:r w:rsidRPr="00BA3721">
        <w:rPr>
          <w:rFonts w:cs="Arial"/>
          <w:sz w:val="18"/>
          <w:szCs w:val="18"/>
          <w:lang w:val="sr-Cyrl-RS"/>
        </w:rPr>
        <w:t xml:space="preserve">шеф Службе за текуће и </w:t>
      </w:r>
    </w:p>
    <w:p w14:paraId="3346C58F" w14:textId="653FCB77" w:rsidR="007D39FB" w:rsidRPr="00BA3721" w:rsidRDefault="00BA3721" w:rsidP="00BA3721">
      <w:pPr>
        <w:spacing w:before="0"/>
        <w:jc w:val="center"/>
        <w:rPr>
          <w:rFonts w:cs="Arial"/>
          <w:sz w:val="18"/>
          <w:szCs w:val="18"/>
          <w:lang w:val="sr-Cyrl-CS"/>
        </w:rPr>
      </w:pPr>
      <w:r w:rsidRPr="00BA3721">
        <w:rPr>
          <w:rFonts w:cs="Arial"/>
          <w:sz w:val="18"/>
          <w:szCs w:val="18"/>
          <w:lang w:val="sr-Cyrl-RS"/>
        </w:rPr>
        <w:t xml:space="preserve">                                                                            </w:t>
      </w:r>
      <w:r>
        <w:rPr>
          <w:rFonts w:cs="Arial"/>
          <w:sz w:val="18"/>
          <w:szCs w:val="18"/>
          <w:lang w:val="sr-Cyrl-RS"/>
        </w:rPr>
        <w:t xml:space="preserve">                                             </w:t>
      </w:r>
      <w:r w:rsidRPr="00BA3721">
        <w:rPr>
          <w:rFonts w:cs="Arial"/>
          <w:sz w:val="18"/>
          <w:szCs w:val="18"/>
          <w:lang w:val="sr-Cyrl-RS"/>
        </w:rPr>
        <w:t>инвестиционо одржавање објеката</w:t>
      </w:r>
    </w:p>
    <w:p w14:paraId="07676EDF" w14:textId="339A1945" w:rsidR="007D39FB" w:rsidRPr="007D39FB" w:rsidRDefault="007D39FB" w:rsidP="00B41EB4">
      <w:pPr>
        <w:spacing w:before="0"/>
        <w:jc w:val="center"/>
        <w:rPr>
          <w:rFonts w:cs="Arial"/>
          <w:lang w:val="sr-Cyrl-CS"/>
        </w:rPr>
      </w:pPr>
      <w:r w:rsidRPr="007D39FB">
        <w:rPr>
          <w:rFonts w:cs="Arial"/>
          <w:lang w:val="sr-Cyrl-CS"/>
        </w:rPr>
        <w:t xml:space="preserve">                                                          </w:t>
      </w:r>
    </w:p>
    <w:p w14:paraId="26152460" w14:textId="77777777" w:rsidR="007D39FB" w:rsidRPr="007D39FB" w:rsidRDefault="007D39FB" w:rsidP="007D39FB">
      <w:pPr>
        <w:spacing w:before="0"/>
        <w:rPr>
          <w:rFonts w:cs="Arial"/>
          <w:lang w:val="sr-Cyrl-CS"/>
        </w:rPr>
      </w:pPr>
    </w:p>
    <w:p w14:paraId="142135AB" w14:textId="77777777" w:rsidR="007D39FB" w:rsidRPr="007D39FB" w:rsidRDefault="007D39FB" w:rsidP="007D39FB">
      <w:pPr>
        <w:spacing w:before="0"/>
        <w:rPr>
          <w:rFonts w:cs="Arial"/>
          <w:i/>
          <w:lang w:val="sr-Cyrl-CS"/>
        </w:rPr>
      </w:pPr>
      <w:r w:rsidRPr="007D39FB">
        <w:rPr>
          <w:rFonts w:cs="Arial"/>
          <w:i/>
          <w:lang w:val="sr-Cyrl-CS"/>
        </w:rPr>
        <w:t>Напомена:</w:t>
      </w:r>
    </w:p>
    <w:p w14:paraId="59149CD6" w14:textId="77777777" w:rsidR="007D39FB" w:rsidRPr="007D39FB" w:rsidRDefault="007D39FB" w:rsidP="007D39FB">
      <w:pPr>
        <w:spacing w:before="0"/>
        <w:rPr>
          <w:rFonts w:cs="Arial"/>
          <w:i/>
          <w:lang w:val="sr-Cyrl-CS"/>
        </w:rPr>
      </w:pPr>
    </w:p>
    <w:p w14:paraId="79790E68" w14:textId="727CA498" w:rsidR="007D39FB" w:rsidRPr="007D39FB" w:rsidRDefault="007D39FB" w:rsidP="007D39FB">
      <w:pPr>
        <w:spacing w:before="0"/>
        <w:rPr>
          <w:rFonts w:cs="Arial"/>
          <w:i/>
          <w:lang w:val="sr-Cyrl-CS"/>
        </w:rPr>
      </w:pPr>
      <w:r w:rsidRPr="007D39FB">
        <w:rPr>
          <w:rFonts w:cs="Arial"/>
          <w:i/>
          <w:lang w:val="sr-Cyrl-CS"/>
        </w:rPr>
        <w:t>Овај образац мора бити предат уз понуду оверен печатом Наручиоца и потписан од стране овлашћеног лица. У супротном, понуђач неће моћи да докаже испуњеност додатног услова</w:t>
      </w:r>
      <w:r w:rsidRPr="007D39FB">
        <w:rPr>
          <w:rFonts w:cs="Arial"/>
          <w:i/>
          <w:lang w:val="sr-Latn-CS"/>
        </w:rPr>
        <w:t xml:space="preserve"> </w:t>
      </w:r>
      <w:r w:rsidRPr="007D39FB">
        <w:rPr>
          <w:rFonts w:cs="Arial"/>
          <w:i/>
          <w:lang w:val="sr-Cyrl-CS"/>
        </w:rPr>
        <w:t>и понуда ће се сматрати неприхватљивом.</w:t>
      </w:r>
    </w:p>
    <w:p w14:paraId="342A97AE" w14:textId="77777777" w:rsidR="007D39FB" w:rsidRPr="007D39FB" w:rsidRDefault="007D39FB" w:rsidP="007D39FB">
      <w:pPr>
        <w:tabs>
          <w:tab w:val="left" w:pos="7245"/>
        </w:tabs>
        <w:spacing w:before="0"/>
        <w:rPr>
          <w:rFonts w:cs="Arial"/>
          <w:b/>
          <w:i/>
          <w:lang w:val="sr-Cyrl-CS"/>
        </w:rPr>
      </w:pPr>
    </w:p>
    <w:p w14:paraId="1D6000E5" w14:textId="77777777" w:rsidR="007D39FB" w:rsidRDefault="007D39FB" w:rsidP="007E7BB8">
      <w:pPr>
        <w:pStyle w:val="KDObrazac"/>
        <w:spacing w:before="0"/>
        <w:rPr>
          <w:sz w:val="24"/>
          <w:szCs w:val="24"/>
        </w:rPr>
      </w:pPr>
    </w:p>
    <w:p w14:paraId="42EAC532" w14:textId="77777777" w:rsidR="00C153B0" w:rsidRDefault="00C153B0" w:rsidP="00AE132D">
      <w:pPr>
        <w:pStyle w:val="KDObrazac"/>
        <w:spacing w:before="0"/>
        <w:jc w:val="both"/>
        <w:rPr>
          <w:sz w:val="24"/>
          <w:szCs w:val="24"/>
        </w:rPr>
      </w:pPr>
    </w:p>
    <w:p w14:paraId="70F3405B" w14:textId="77777777" w:rsidR="00D83857" w:rsidRDefault="00D83857" w:rsidP="00AE132D">
      <w:pPr>
        <w:pStyle w:val="KDObrazac"/>
        <w:spacing w:before="0"/>
        <w:jc w:val="both"/>
        <w:rPr>
          <w:sz w:val="24"/>
          <w:szCs w:val="24"/>
        </w:rPr>
      </w:pPr>
    </w:p>
    <w:p w14:paraId="439BE9D4" w14:textId="77777777" w:rsidR="00C153B0" w:rsidRDefault="00C153B0" w:rsidP="007E7BB8">
      <w:pPr>
        <w:pStyle w:val="KDObrazac"/>
        <w:spacing w:before="0"/>
        <w:rPr>
          <w:sz w:val="24"/>
          <w:szCs w:val="24"/>
        </w:rPr>
      </w:pPr>
    </w:p>
    <w:p w14:paraId="38BEF83B" w14:textId="45EE66A1" w:rsidR="007E7BB8" w:rsidRPr="00900E85" w:rsidRDefault="007E7BB8" w:rsidP="007E7BB8">
      <w:pPr>
        <w:pStyle w:val="KDObrazac"/>
        <w:spacing w:before="0"/>
        <w:rPr>
          <w:sz w:val="24"/>
          <w:szCs w:val="24"/>
          <w:lang w:val="sr-Cyrl-RS"/>
        </w:rPr>
      </w:pPr>
      <w:r w:rsidRPr="00900E85">
        <w:rPr>
          <w:sz w:val="24"/>
          <w:szCs w:val="24"/>
        </w:rPr>
        <w:lastRenderedPageBreak/>
        <w:t xml:space="preserve">ОБРАЗАЦ </w:t>
      </w:r>
      <w:r w:rsidR="00502348">
        <w:rPr>
          <w:sz w:val="24"/>
          <w:szCs w:val="24"/>
          <w:lang w:val="sr-Cyrl-RS"/>
        </w:rPr>
        <w:t>10</w:t>
      </w:r>
    </w:p>
    <w:p w14:paraId="1145C335" w14:textId="77777777" w:rsidR="007E7BB8" w:rsidRPr="00900E85" w:rsidRDefault="007E7BB8" w:rsidP="008B4C7E">
      <w:pPr>
        <w:spacing w:before="0"/>
        <w:jc w:val="center"/>
        <w:rPr>
          <w:rFonts w:cs="Arial"/>
          <w:sz w:val="24"/>
          <w:szCs w:val="24"/>
          <w:lang w:val="sr-Cyrl-CS"/>
        </w:rPr>
      </w:pPr>
    </w:p>
    <w:p w14:paraId="3C5E7E94" w14:textId="77777777" w:rsidR="007E7BB8" w:rsidRPr="00900E85" w:rsidRDefault="007E7BB8" w:rsidP="008B4C7E">
      <w:pPr>
        <w:spacing w:before="0"/>
        <w:jc w:val="center"/>
        <w:rPr>
          <w:rFonts w:cs="Arial"/>
          <w:b/>
          <w:sz w:val="24"/>
          <w:szCs w:val="24"/>
        </w:rPr>
      </w:pPr>
      <w:r w:rsidRPr="00900E85">
        <w:rPr>
          <w:rFonts w:cs="Arial"/>
          <w:b/>
          <w:sz w:val="24"/>
          <w:szCs w:val="24"/>
        </w:rPr>
        <w:t>ОБРАЗАЦ ТРОШКОВА ПРИПРЕМЕ ПОНУДЕ</w:t>
      </w:r>
    </w:p>
    <w:p w14:paraId="5355798B" w14:textId="682C2F06" w:rsidR="007E7BB8" w:rsidRPr="00900E85" w:rsidRDefault="007E7BB8" w:rsidP="008B4C7E">
      <w:pPr>
        <w:spacing w:after="120"/>
        <w:jc w:val="center"/>
        <w:rPr>
          <w:rFonts w:cs="Arial"/>
          <w:sz w:val="24"/>
          <w:szCs w:val="24"/>
        </w:rPr>
      </w:pPr>
      <w:proofErr w:type="gramStart"/>
      <w:r w:rsidRPr="00900E85">
        <w:rPr>
          <w:rFonts w:cs="Arial"/>
          <w:sz w:val="24"/>
          <w:szCs w:val="24"/>
        </w:rPr>
        <w:t>за</w:t>
      </w:r>
      <w:proofErr w:type="gramEnd"/>
      <w:r w:rsidRPr="00900E85">
        <w:rPr>
          <w:rFonts w:cs="Arial"/>
          <w:sz w:val="24"/>
          <w:szCs w:val="24"/>
        </w:rPr>
        <w:t xml:space="preserve"> јавну набавку </w:t>
      </w:r>
      <w:r w:rsidR="00921F62" w:rsidRPr="00900E85">
        <w:rPr>
          <w:rFonts w:cs="Arial"/>
          <w:sz w:val="24"/>
          <w:szCs w:val="24"/>
        </w:rPr>
        <w:t>радова</w:t>
      </w:r>
      <w:r w:rsidRPr="00900E85">
        <w:rPr>
          <w:rFonts w:cs="Arial"/>
          <w:sz w:val="24"/>
          <w:szCs w:val="24"/>
        </w:rPr>
        <w:t>:</w:t>
      </w:r>
      <w:r w:rsidR="008B4C7E">
        <w:rPr>
          <w:rFonts w:cs="Arial"/>
          <w:sz w:val="24"/>
          <w:szCs w:val="24"/>
          <w:lang w:val="sr-Cyrl-RS"/>
        </w:rPr>
        <w:t xml:space="preserve"> </w:t>
      </w:r>
      <w:r w:rsidR="008B4C7E" w:rsidRPr="008B4C7E">
        <w:rPr>
          <w:rFonts w:cs="Arial"/>
          <w:b/>
          <w:sz w:val="24"/>
          <w:szCs w:val="24"/>
          <w:lang w:val="sr-Cyrl-RS"/>
        </w:rPr>
        <w:t>Замена хидростанице</w:t>
      </w:r>
    </w:p>
    <w:p w14:paraId="1124A5F6" w14:textId="1553B2CF" w:rsidR="007E7BB8" w:rsidRDefault="008B4C7E" w:rsidP="008B4C7E">
      <w:pPr>
        <w:spacing w:after="120"/>
        <w:jc w:val="center"/>
        <w:rPr>
          <w:rFonts w:cs="Arial"/>
          <w:sz w:val="24"/>
          <w:szCs w:val="24"/>
        </w:rPr>
      </w:pPr>
      <w:r w:rsidRPr="008B4C7E">
        <w:rPr>
          <w:rFonts w:cs="Arial"/>
          <w:sz w:val="24"/>
          <w:szCs w:val="24"/>
        </w:rPr>
        <w:t>JNMV/1000/0381/2016</w:t>
      </w:r>
    </w:p>
    <w:p w14:paraId="46FF605A" w14:textId="77777777" w:rsidR="008B4C7E" w:rsidRPr="00900E85" w:rsidRDefault="008B4C7E" w:rsidP="007E7BB8">
      <w:pPr>
        <w:spacing w:after="120"/>
        <w:jc w:val="center"/>
        <w:rPr>
          <w:rFonts w:cs="Arial"/>
          <w:sz w:val="24"/>
          <w:szCs w:val="24"/>
        </w:rPr>
      </w:pPr>
    </w:p>
    <w:p w14:paraId="76F9C391" w14:textId="77777777" w:rsidR="007E7BB8" w:rsidRPr="00900E85" w:rsidRDefault="007E7BB8" w:rsidP="007E7BB8">
      <w:pPr>
        <w:tabs>
          <w:tab w:val="left" w:pos="0"/>
        </w:tabs>
        <w:rPr>
          <w:rFonts w:cs="Arial"/>
          <w:sz w:val="24"/>
          <w:szCs w:val="24"/>
          <w:lang w:val="ru-RU"/>
        </w:rPr>
      </w:pPr>
      <w:r w:rsidRPr="00900E85">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900E85" w:rsidRDefault="007E7BB8" w:rsidP="007E7BB8">
      <w:pPr>
        <w:tabs>
          <w:tab w:val="left" w:pos="0"/>
        </w:tabs>
        <w:jc w:val="center"/>
        <w:rPr>
          <w:rFonts w:cs="Arial"/>
          <w:sz w:val="24"/>
          <w:szCs w:val="24"/>
          <w:lang w:val="ru-RU"/>
        </w:rPr>
      </w:pPr>
      <w:r w:rsidRPr="00900E85">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900E85" w14:paraId="648706D8" w14:textId="77777777" w:rsidTr="00BE2EA9">
        <w:trPr>
          <w:trHeight w:val="749"/>
          <w:tblCellSpacing w:w="20" w:type="dxa"/>
        </w:trPr>
        <w:tc>
          <w:tcPr>
            <w:tcW w:w="5323" w:type="dxa"/>
            <w:shd w:val="clear" w:color="auto" w:fill="auto"/>
            <w:vAlign w:val="center"/>
          </w:tcPr>
          <w:p w14:paraId="28A25D37" w14:textId="77777777" w:rsidR="007E7BB8" w:rsidRPr="00900E85" w:rsidRDefault="007E7BB8" w:rsidP="00BE2EA9">
            <w:pPr>
              <w:jc w:val="center"/>
              <w:rPr>
                <w:rFonts w:cs="Arial"/>
                <w:sz w:val="24"/>
                <w:szCs w:val="24"/>
              </w:rPr>
            </w:pPr>
            <w:r w:rsidRPr="00900E85">
              <w:rPr>
                <w:rFonts w:cs="Arial"/>
                <w:sz w:val="24"/>
                <w:szCs w:val="24"/>
              </w:rPr>
              <w:t>трошкови прибављања средстава обезбеђења</w:t>
            </w:r>
          </w:p>
        </w:tc>
        <w:tc>
          <w:tcPr>
            <w:tcW w:w="4260" w:type="dxa"/>
            <w:shd w:val="clear" w:color="auto" w:fill="auto"/>
          </w:tcPr>
          <w:p w14:paraId="77DED67A" w14:textId="77777777" w:rsidR="007E7BB8" w:rsidRPr="00900E85" w:rsidRDefault="007E7BB8" w:rsidP="00BE2EA9">
            <w:pPr>
              <w:rPr>
                <w:rFonts w:cs="Arial"/>
                <w:sz w:val="24"/>
                <w:szCs w:val="24"/>
              </w:rPr>
            </w:pPr>
          </w:p>
          <w:p w14:paraId="3AD6FBCF" w14:textId="63FCF86B" w:rsidR="007E7BB8" w:rsidRPr="00900E85" w:rsidRDefault="007E7BB8" w:rsidP="007E7BB8">
            <w:pPr>
              <w:rPr>
                <w:rFonts w:cs="Arial"/>
                <w:sz w:val="24"/>
                <w:szCs w:val="24"/>
              </w:rPr>
            </w:pPr>
            <w:r w:rsidRPr="00900E85">
              <w:rPr>
                <w:rFonts w:cs="Arial"/>
                <w:sz w:val="24"/>
                <w:szCs w:val="24"/>
              </w:rPr>
              <w:t xml:space="preserve">__________ динара </w:t>
            </w:r>
          </w:p>
        </w:tc>
      </w:tr>
      <w:tr w:rsidR="007E7BB8" w:rsidRPr="00900E85" w14:paraId="432C0770" w14:textId="77777777" w:rsidTr="00BE2EA9">
        <w:trPr>
          <w:trHeight w:val="307"/>
          <w:tblCellSpacing w:w="20" w:type="dxa"/>
        </w:trPr>
        <w:tc>
          <w:tcPr>
            <w:tcW w:w="5323" w:type="dxa"/>
            <w:shd w:val="clear" w:color="auto" w:fill="auto"/>
            <w:vAlign w:val="center"/>
          </w:tcPr>
          <w:p w14:paraId="2B1E73B9" w14:textId="77777777" w:rsidR="007E7BB8" w:rsidRPr="00900E85" w:rsidRDefault="007E7BB8" w:rsidP="00BE2EA9">
            <w:pPr>
              <w:jc w:val="center"/>
              <w:rPr>
                <w:rFonts w:cs="Arial"/>
                <w:sz w:val="24"/>
                <w:szCs w:val="24"/>
              </w:rPr>
            </w:pPr>
            <w:r w:rsidRPr="00900E85">
              <w:rPr>
                <w:rFonts w:cs="Arial"/>
                <w:sz w:val="24"/>
                <w:szCs w:val="24"/>
              </w:rPr>
              <w:t>Укупни трошкови без ПДВ</w:t>
            </w:r>
          </w:p>
        </w:tc>
        <w:tc>
          <w:tcPr>
            <w:tcW w:w="4260" w:type="dxa"/>
            <w:shd w:val="clear" w:color="auto" w:fill="auto"/>
          </w:tcPr>
          <w:p w14:paraId="4A4A3F39" w14:textId="77777777" w:rsidR="007E7BB8" w:rsidRPr="00900E85" w:rsidRDefault="007E7BB8" w:rsidP="00BE2EA9">
            <w:pPr>
              <w:rPr>
                <w:rFonts w:cs="Arial"/>
                <w:sz w:val="24"/>
                <w:szCs w:val="24"/>
              </w:rPr>
            </w:pPr>
          </w:p>
          <w:p w14:paraId="1D683E55" w14:textId="77777777" w:rsidR="007E7BB8" w:rsidRPr="00900E85" w:rsidRDefault="007E7BB8" w:rsidP="00BE2EA9">
            <w:pPr>
              <w:rPr>
                <w:rFonts w:cs="Arial"/>
                <w:sz w:val="24"/>
                <w:szCs w:val="24"/>
              </w:rPr>
            </w:pPr>
            <w:r w:rsidRPr="00900E85">
              <w:rPr>
                <w:rFonts w:cs="Arial"/>
                <w:sz w:val="24"/>
                <w:szCs w:val="24"/>
              </w:rPr>
              <w:t>__________ динара</w:t>
            </w:r>
          </w:p>
        </w:tc>
      </w:tr>
      <w:tr w:rsidR="007E7BB8" w:rsidRPr="00900E85" w14:paraId="0F76DC20" w14:textId="77777777" w:rsidTr="00BE2EA9">
        <w:trPr>
          <w:trHeight w:val="433"/>
          <w:tblCellSpacing w:w="20" w:type="dxa"/>
        </w:trPr>
        <w:tc>
          <w:tcPr>
            <w:tcW w:w="5323" w:type="dxa"/>
            <w:shd w:val="clear" w:color="auto" w:fill="auto"/>
            <w:vAlign w:val="center"/>
          </w:tcPr>
          <w:p w14:paraId="0B26353F" w14:textId="77777777" w:rsidR="007E7BB8" w:rsidRPr="00900E85" w:rsidRDefault="007E7BB8" w:rsidP="00BE2EA9">
            <w:pPr>
              <w:autoSpaceDE w:val="0"/>
              <w:autoSpaceDN w:val="0"/>
              <w:adjustRightInd w:val="0"/>
              <w:jc w:val="center"/>
              <w:rPr>
                <w:rFonts w:cs="Arial"/>
                <w:sz w:val="24"/>
                <w:szCs w:val="24"/>
              </w:rPr>
            </w:pPr>
            <w:r w:rsidRPr="00900E85">
              <w:rPr>
                <w:rFonts w:cs="Arial"/>
                <w:sz w:val="24"/>
                <w:szCs w:val="24"/>
              </w:rPr>
              <w:t>ПДВ</w:t>
            </w:r>
          </w:p>
        </w:tc>
        <w:tc>
          <w:tcPr>
            <w:tcW w:w="4260" w:type="dxa"/>
            <w:shd w:val="clear" w:color="auto" w:fill="auto"/>
          </w:tcPr>
          <w:p w14:paraId="53D57865" w14:textId="77777777" w:rsidR="007E7BB8" w:rsidRPr="00900E85" w:rsidRDefault="007E7BB8" w:rsidP="00BE2EA9">
            <w:pPr>
              <w:rPr>
                <w:rFonts w:cs="Arial"/>
                <w:sz w:val="24"/>
                <w:szCs w:val="24"/>
              </w:rPr>
            </w:pPr>
          </w:p>
          <w:p w14:paraId="3F78919C" w14:textId="77777777" w:rsidR="007E7BB8" w:rsidRPr="00900E85" w:rsidRDefault="007E7BB8" w:rsidP="00BE2EA9">
            <w:pPr>
              <w:rPr>
                <w:rFonts w:cs="Arial"/>
                <w:sz w:val="24"/>
                <w:szCs w:val="24"/>
              </w:rPr>
            </w:pPr>
            <w:r w:rsidRPr="00900E85">
              <w:rPr>
                <w:rFonts w:cs="Arial"/>
                <w:sz w:val="24"/>
                <w:szCs w:val="24"/>
              </w:rPr>
              <w:t>__________ динара</w:t>
            </w:r>
          </w:p>
        </w:tc>
      </w:tr>
      <w:tr w:rsidR="007E7BB8" w:rsidRPr="00900E85" w14:paraId="21C6C381" w14:textId="77777777" w:rsidTr="00BE2EA9">
        <w:trPr>
          <w:trHeight w:val="190"/>
          <w:tblCellSpacing w:w="20" w:type="dxa"/>
        </w:trPr>
        <w:tc>
          <w:tcPr>
            <w:tcW w:w="5323" w:type="dxa"/>
            <w:shd w:val="clear" w:color="auto" w:fill="auto"/>
          </w:tcPr>
          <w:p w14:paraId="5DE771EB" w14:textId="77777777" w:rsidR="007E7BB8" w:rsidRPr="00900E85" w:rsidRDefault="007E7BB8" w:rsidP="00BE2EA9">
            <w:pPr>
              <w:jc w:val="center"/>
              <w:rPr>
                <w:rFonts w:cs="Arial"/>
                <w:sz w:val="24"/>
                <w:szCs w:val="24"/>
              </w:rPr>
            </w:pPr>
          </w:p>
          <w:p w14:paraId="130A2A5A" w14:textId="77777777" w:rsidR="007E7BB8" w:rsidRPr="00900E85" w:rsidRDefault="007E7BB8" w:rsidP="00BE2EA9">
            <w:pPr>
              <w:jc w:val="center"/>
              <w:rPr>
                <w:rFonts w:cs="Arial"/>
                <w:sz w:val="24"/>
                <w:szCs w:val="24"/>
              </w:rPr>
            </w:pPr>
            <w:r w:rsidRPr="00900E85">
              <w:rPr>
                <w:rFonts w:cs="Arial"/>
                <w:sz w:val="24"/>
                <w:szCs w:val="24"/>
              </w:rPr>
              <w:t>Укупни  трошкови са ПДВ</w:t>
            </w:r>
          </w:p>
        </w:tc>
        <w:tc>
          <w:tcPr>
            <w:tcW w:w="4260" w:type="dxa"/>
            <w:shd w:val="clear" w:color="auto" w:fill="auto"/>
          </w:tcPr>
          <w:p w14:paraId="08077A58" w14:textId="77777777" w:rsidR="007E7BB8" w:rsidRPr="00900E85" w:rsidRDefault="007E7BB8" w:rsidP="00BE2EA9">
            <w:pPr>
              <w:rPr>
                <w:rFonts w:cs="Arial"/>
                <w:sz w:val="24"/>
                <w:szCs w:val="24"/>
              </w:rPr>
            </w:pPr>
          </w:p>
          <w:p w14:paraId="21ED2590" w14:textId="77777777" w:rsidR="007E7BB8" w:rsidRPr="00900E85" w:rsidRDefault="007E7BB8" w:rsidP="00BE2EA9">
            <w:pPr>
              <w:rPr>
                <w:rFonts w:cs="Arial"/>
                <w:sz w:val="24"/>
                <w:szCs w:val="24"/>
              </w:rPr>
            </w:pPr>
            <w:r w:rsidRPr="00900E85">
              <w:rPr>
                <w:rFonts w:cs="Arial"/>
                <w:sz w:val="24"/>
                <w:szCs w:val="24"/>
              </w:rPr>
              <w:t>__________ динара</w:t>
            </w:r>
          </w:p>
        </w:tc>
      </w:tr>
    </w:tbl>
    <w:p w14:paraId="6146FC8F" w14:textId="77777777" w:rsidR="007E7BB8" w:rsidRPr="00900E85" w:rsidRDefault="007E7BB8" w:rsidP="007E7BB8">
      <w:pPr>
        <w:tabs>
          <w:tab w:val="left" w:pos="0"/>
        </w:tabs>
        <w:rPr>
          <w:rFonts w:cs="Arial"/>
          <w:sz w:val="24"/>
          <w:szCs w:val="24"/>
          <w:lang w:val="ru-RU"/>
        </w:rPr>
      </w:pPr>
      <w:r w:rsidRPr="00900E85">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900E85" w:rsidRDefault="007E7BB8" w:rsidP="007E7BB8">
      <w:pPr>
        <w:tabs>
          <w:tab w:val="left" w:pos="0"/>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00E85" w14:paraId="162EF3F4" w14:textId="77777777" w:rsidTr="00BE2EA9">
        <w:trPr>
          <w:jc w:val="center"/>
        </w:trPr>
        <w:tc>
          <w:tcPr>
            <w:tcW w:w="3882" w:type="dxa"/>
          </w:tcPr>
          <w:p w14:paraId="5D8B748A" w14:textId="77777777" w:rsidR="007E7BB8" w:rsidRPr="00900E85" w:rsidRDefault="007E7BB8" w:rsidP="00BE2EA9">
            <w:pPr>
              <w:spacing w:before="0"/>
              <w:jc w:val="center"/>
              <w:rPr>
                <w:rFonts w:cs="Arial"/>
                <w:sz w:val="24"/>
                <w:szCs w:val="24"/>
              </w:rPr>
            </w:pPr>
            <w:r w:rsidRPr="00900E85">
              <w:rPr>
                <w:rFonts w:cs="Arial"/>
                <w:sz w:val="24"/>
                <w:szCs w:val="24"/>
              </w:rPr>
              <w:t>Датум:</w:t>
            </w:r>
          </w:p>
        </w:tc>
        <w:tc>
          <w:tcPr>
            <w:tcW w:w="2127" w:type="dxa"/>
          </w:tcPr>
          <w:p w14:paraId="4A02BF74" w14:textId="77777777" w:rsidR="007E7BB8" w:rsidRPr="00900E85" w:rsidRDefault="007E7BB8" w:rsidP="00BE2EA9">
            <w:pPr>
              <w:spacing w:before="0"/>
              <w:jc w:val="center"/>
              <w:rPr>
                <w:rFonts w:cs="Arial"/>
                <w:sz w:val="24"/>
                <w:szCs w:val="24"/>
                <w:lang w:val="ru-RU"/>
              </w:rPr>
            </w:pPr>
          </w:p>
        </w:tc>
        <w:tc>
          <w:tcPr>
            <w:tcW w:w="4022" w:type="dxa"/>
          </w:tcPr>
          <w:p w14:paraId="66779F81" w14:textId="77777777" w:rsidR="007E7BB8" w:rsidRPr="00900E85" w:rsidRDefault="007E7BB8" w:rsidP="00BE2EA9">
            <w:pPr>
              <w:spacing w:before="0"/>
              <w:jc w:val="center"/>
              <w:rPr>
                <w:rFonts w:cs="Arial"/>
                <w:sz w:val="24"/>
                <w:szCs w:val="24"/>
                <w:lang w:val="sr-Cyrl-CS"/>
              </w:rPr>
            </w:pPr>
            <w:r w:rsidRPr="00900E85">
              <w:rPr>
                <w:rFonts w:cs="Arial"/>
                <w:sz w:val="24"/>
                <w:szCs w:val="24"/>
                <w:lang w:val="sr-Cyrl-CS"/>
              </w:rPr>
              <w:t>П</w:t>
            </w:r>
            <w:r w:rsidRPr="00900E85">
              <w:rPr>
                <w:rFonts w:cs="Arial"/>
                <w:sz w:val="24"/>
                <w:szCs w:val="24"/>
              </w:rPr>
              <w:t>онуђач</w:t>
            </w:r>
          </w:p>
        </w:tc>
      </w:tr>
      <w:tr w:rsidR="007E7BB8" w:rsidRPr="00900E85" w14:paraId="57404BB8" w14:textId="77777777" w:rsidTr="00BE2EA9">
        <w:trPr>
          <w:jc w:val="center"/>
        </w:trPr>
        <w:tc>
          <w:tcPr>
            <w:tcW w:w="3882" w:type="dxa"/>
          </w:tcPr>
          <w:p w14:paraId="2251942F" w14:textId="77777777" w:rsidR="007E7BB8" w:rsidRPr="00900E85" w:rsidRDefault="007E7BB8" w:rsidP="00BE2EA9">
            <w:pPr>
              <w:spacing w:before="0"/>
              <w:jc w:val="center"/>
              <w:rPr>
                <w:rFonts w:cs="Arial"/>
                <w:sz w:val="24"/>
                <w:szCs w:val="24"/>
              </w:rPr>
            </w:pPr>
          </w:p>
        </w:tc>
        <w:tc>
          <w:tcPr>
            <w:tcW w:w="2127" w:type="dxa"/>
          </w:tcPr>
          <w:p w14:paraId="2EAE9FEC" w14:textId="77777777" w:rsidR="007E7BB8" w:rsidRPr="00900E85" w:rsidRDefault="007E7BB8" w:rsidP="00BE2EA9">
            <w:pPr>
              <w:spacing w:before="0"/>
              <w:jc w:val="center"/>
              <w:rPr>
                <w:rFonts w:cs="Arial"/>
                <w:sz w:val="24"/>
                <w:szCs w:val="24"/>
              </w:rPr>
            </w:pPr>
            <w:r w:rsidRPr="00900E85">
              <w:rPr>
                <w:rFonts w:cs="Arial"/>
                <w:sz w:val="24"/>
                <w:szCs w:val="24"/>
              </w:rPr>
              <w:t>М.П.</w:t>
            </w:r>
          </w:p>
        </w:tc>
        <w:tc>
          <w:tcPr>
            <w:tcW w:w="4022" w:type="dxa"/>
          </w:tcPr>
          <w:p w14:paraId="7C39FA32" w14:textId="77777777" w:rsidR="007E7BB8" w:rsidRPr="00900E85" w:rsidRDefault="007E7BB8" w:rsidP="00BE2EA9">
            <w:pPr>
              <w:spacing w:before="0"/>
              <w:jc w:val="center"/>
              <w:rPr>
                <w:rFonts w:cs="Arial"/>
                <w:sz w:val="24"/>
                <w:szCs w:val="24"/>
                <w:lang w:val="ru-RU"/>
              </w:rPr>
            </w:pPr>
          </w:p>
        </w:tc>
      </w:tr>
      <w:tr w:rsidR="007E7BB8" w:rsidRPr="00900E85" w14:paraId="2F43E4C4" w14:textId="77777777" w:rsidTr="00BE2EA9">
        <w:trPr>
          <w:jc w:val="center"/>
        </w:trPr>
        <w:tc>
          <w:tcPr>
            <w:tcW w:w="3882" w:type="dxa"/>
            <w:tcBorders>
              <w:bottom w:val="single" w:sz="4" w:space="0" w:color="auto"/>
            </w:tcBorders>
          </w:tcPr>
          <w:p w14:paraId="58A5BFEA" w14:textId="77777777" w:rsidR="007E7BB8" w:rsidRPr="00900E85" w:rsidRDefault="007E7BB8" w:rsidP="00BE2EA9">
            <w:pPr>
              <w:spacing w:before="0"/>
              <w:jc w:val="center"/>
              <w:rPr>
                <w:rFonts w:cs="Arial"/>
                <w:sz w:val="24"/>
                <w:szCs w:val="24"/>
              </w:rPr>
            </w:pPr>
          </w:p>
        </w:tc>
        <w:tc>
          <w:tcPr>
            <w:tcW w:w="2127" w:type="dxa"/>
          </w:tcPr>
          <w:p w14:paraId="69C04753" w14:textId="77777777" w:rsidR="007E7BB8" w:rsidRPr="00900E85"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900E85" w:rsidRDefault="007E7BB8" w:rsidP="00BE2EA9">
            <w:pPr>
              <w:spacing w:before="0"/>
              <w:jc w:val="center"/>
              <w:rPr>
                <w:rFonts w:cs="Arial"/>
                <w:sz w:val="24"/>
                <w:szCs w:val="24"/>
                <w:lang w:val="ru-RU"/>
              </w:rPr>
            </w:pPr>
          </w:p>
        </w:tc>
      </w:tr>
      <w:tr w:rsidR="007E7BB8" w:rsidRPr="00900E85" w14:paraId="09E8C2E6" w14:textId="77777777" w:rsidTr="00BE2EA9">
        <w:trPr>
          <w:trHeight w:val="389"/>
          <w:jc w:val="center"/>
        </w:trPr>
        <w:tc>
          <w:tcPr>
            <w:tcW w:w="3882" w:type="dxa"/>
            <w:tcBorders>
              <w:top w:val="single" w:sz="4" w:space="0" w:color="auto"/>
            </w:tcBorders>
          </w:tcPr>
          <w:p w14:paraId="149CFAC2" w14:textId="77777777" w:rsidR="007E7BB8" w:rsidRPr="00900E85" w:rsidRDefault="007E7BB8" w:rsidP="00BE2EA9">
            <w:pPr>
              <w:spacing w:before="0"/>
              <w:jc w:val="center"/>
              <w:rPr>
                <w:rFonts w:cs="Arial"/>
                <w:sz w:val="24"/>
                <w:szCs w:val="24"/>
              </w:rPr>
            </w:pPr>
          </w:p>
        </w:tc>
        <w:tc>
          <w:tcPr>
            <w:tcW w:w="2127" w:type="dxa"/>
          </w:tcPr>
          <w:p w14:paraId="654CA609" w14:textId="77777777" w:rsidR="007E7BB8" w:rsidRPr="00900E85"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900E85" w:rsidRDefault="007E7BB8" w:rsidP="00BE2EA9">
            <w:pPr>
              <w:spacing w:before="0"/>
              <w:jc w:val="center"/>
              <w:rPr>
                <w:rFonts w:cs="Arial"/>
                <w:sz w:val="24"/>
                <w:szCs w:val="24"/>
                <w:lang w:val="ru-RU"/>
              </w:rPr>
            </w:pPr>
          </w:p>
        </w:tc>
      </w:tr>
    </w:tbl>
    <w:p w14:paraId="4189B97C" w14:textId="77777777" w:rsidR="007E7BB8" w:rsidRPr="00900E85" w:rsidRDefault="007E7BB8" w:rsidP="007E7BB8">
      <w:pPr>
        <w:tabs>
          <w:tab w:val="left" w:pos="0"/>
        </w:tabs>
        <w:spacing w:before="0"/>
        <w:rPr>
          <w:rFonts w:cs="Arial"/>
          <w:b/>
          <w:i/>
          <w:sz w:val="24"/>
          <w:szCs w:val="24"/>
          <w:lang w:val="ru-RU"/>
        </w:rPr>
      </w:pPr>
      <w:r w:rsidRPr="00900E85">
        <w:rPr>
          <w:rFonts w:cs="Arial"/>
          <w:b/>
          <w:i/>
          <w:sz w:val="24"/>
          <w:szCs w:val="24"/>
          <w:lang w:val="ru-RU"/>
        </w:rPr>
        <w:t>Напомена:</w:t>
      </w:r>
    </w:p>
    <w:p w14:paraId="5B9DB245" w14:textId="77777777" w:rsidR="007E7BB8" w:rsidRPr="00900E85" w:rsidRDefault="007E7BB8" w:rsidP="007E7BB8">
      <w:pPr>
        <w:spacing w:before="0"/>
        <w:rPr>
          <w:rFonts w:cs="Arial"/>
          <w:i/>
          <w:sz w:val="20"/>
          <w:szCs w:val="20"/>
          <w:lang w:val="ru-RU"/>
        </w:rPr>
      </w:pPr>
      <w:r w:rsidRPr="00900E85">
        <w:rPr>
          <w:rFonts w:cs="Arial"/>
          <w:i/>
          <w:sz w:val="24"/>
          <w:szCs w:val="24"/>
          <w:lang w:val="ru-RU"/>
        </w:rPr>
        <w:t>-</w:t>
      </w:r>
      <w:r w:rsidRPr="00900E85">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900E85" w:rsidRDefault="007E7BB8" w:rsidP="007E7BB8">
      <w:pPr>
        <w:tabs>
          <w:tab w:val="left" w:pos="0"/>
        </w:tabs>
        <w:spacing w:before="0"/>
        <w:rPr>
          <w:rFonts w:cs="Arial"/>
          <w:i/>
          <w:sz w:val="20"/>
          <w:szCs w:val="20"/>
          <w:lang w:val="ru-RU"/>
        </w:rPr>
      </w:pPr>
      <w:r w:rsidRPr="00900E85">
        <w:rPr>
          <w:rFonts w:cs="Arial"/>
          <w:i/>
          <w:sz w:val="20"/>
          <w:szCs w:val="20"/>
        </w:rPr>
        <w:t>-</w:t>
      </w:r>
      <w:r w:rsidRPr="00900E85">
        <w:rPr>
          <w:rFonts w:cs="Arial"/>
          <w:i/>
          <w:sz w:val="20"/>
          <w:szCs w:val="20"/>
          <w:lang w:val="sr-Latn-CS"/>
        </w:rPr>
        <w:t>остале трошкове припреме и подношења понуде</w:t>
      </w:r>
      <w:r w:rsidRPr="00900E85">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900E85" w:rsidRDefault="007E7BB8" w:rsidP="007E7BB8">
      <w:pPr>
        <w:spacing w:before="0"/>
        <w:rPr>
          <w:rFonts w:cs="Arial"/>
          <w:i/>
          <w:sz w:val="20"/>
          <w:szCs w:val="20"/>
          <w:lang w:val="ru-RU"/>
        </w:rPr>
      </w:pPr>
      <w:r w:rsidRPr="00900E85">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900E85" w:rsidRDefault="007E7BB8" w:rsidP="007E7BB8">
      <w:pPr>
        <w:pStyle w:val="KDKomentar"/>
        <w:spacing w:before="0"/>
        <w:rPr>
          <w:rFonts w:eastAsia="TimesNewRomanPS-BoldMT" w:cs="Arial"/>
          <w:color w:val="auto"/>
        </w:rPr>
      </w:pPr>
      <w:r w:rsidRPr="00900E85">
        <w:rPr>
          <w:rFonts w:eastAsia="TimesNewRomanPS-BoldMT" w:cs="Arial"/>
          <w:color w:val="auto"/>
        </w:rPr>
        <w:t xml:space="preserve">-Уколико </w:t>
      </w:r>
      <w:r w:rsidRPr="00900E85">
        <w:rPr>
          <w:rFonts w:eastAsia="TimesNewRomanPS-BoldMT" w:cs="Arial"/>
          <w:color w:val="auto"/>
          <w:lang w:val="sr-Cyrl-CS"/>
        </w:rPr>
        <w:t>група понуђача подноси заједничку понуду овај образац потписује и оверава Носилац посла</w:t>
      </w:r>
      <w:r w:rsidRPr="00900E85">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556D8A7B" w:rsidR="00925E05" w:rsidRPr="00900E85" w:rsidRDefault="007E7BB8" w:rsidP="00925E05">
      <w:pPr>
        <w:pStyle w:val="KDObrazac"/>
        <w:spacing w:before="0"/>
        <w:rPr>
          <w:sz w:val="24"/>
          <w:szCs w:val="24"/>
          <w:lang w:val="sr-Cyrl-RS"/>
        </w:rPr>
      </w:pPr>
      <w:r w:rsidRPr="00900E85">
        <w:rPr>
          <w:sz w:val="20"/>
          <w:szCs w:val="20"/>
          <w:lang w:val="sr-Latn-CS"/>
        </w:rPr>
        <w:br w:type="page"/>
      </w:r>
      <w:r w:rsidR="00925E05" w:rsidRPr="00900E85">
        <w:rPr>
          <w:sz w:val="24"/>
          <w:szCs w:val="24"/>
          <w:lang w:val="sr-Cyrl-RS"/>
        </w:rPr>
        <w:lastRenderedPageBreak/>
        <w:t xml:space="preserve">ПРИЛОГ </w:t>
      </w:r>
      <w:r w:rsidR="00925E05" w:rsidRPr="00900E85">
        <w:rPr>
          <w:sz w:val="24"/>
          <w:szCs w:val="24"/>
        </w:rPr>
        <w:t xml:space="preserve"> </w:t>
      </w:r>
      <w:r w:rsidR="00A86890">
        <w:rPr>
          <w:sz w:val="24"/>
          <w:szCs w:val="24"/>
          <w:lang w:val="sr-Cyrl-RS"/>
        </w:rPr>
        <w:t>1</w:t>
      </w:r>
    </w:p>
    <w:p w14:paraId="76CE019D" w14:textId="77777777" w:rsidR="00932668" w:rsidRPr="00900E85" w:rsidRDefault="00932668" w:rsidP="00932668">
      <w:pPr>
        <w:pStyle w:val="NoSpacing"/>
        <w:suppressAutoHyphens w:val="0"/>
        <w:spacing w:before="0"/>
        <w:jc w:val="center"/>
        <w:rPr>
          <w:rFonts w:cs="Arial"/>
          <w:szCs w:val="24"/>
          <w:lang w:val="sr-Latn-CS"/>
        </w:rPr>
      </w:pPr>
    </w:p>
    <w:p w14:paraId="01D23F0C" w14:textId="77777777" w:rsidR="00932668" w:rsidRPr="00900E85" w:rsidRDefault="00932668" w:rsidP="00932668">
      <w:pPr>
        <w:pStyle w:val="NoSpacing"/>
        <w:suppressAutoHyphens w:val="0"/>
        <w:spacing w:before="0"/>
        <w:jc w:val="center"/>
        <w:rPr>
          <w:rFonts w:cs="Arial"/>
          <w:szCs w:val="24"/>
          <w:lang w:val="sr-Latn-CS"/>
        </w:rPr>
      </w:pPr>
    </w:p>
    <w:p w14:paraId="245DA396" w14:textId="5820EA88" w:rsidR="00932668" w:rsidRPr="00900E85" w:rsidRDefault="00932668" w:rsidP="00932668">
      <w:pPr>
        <w:pStyle w:val="NoSpacing"/>
        <w:suppressAutoHyphens w:val="0"/>
        <w:spacing w:before="0"/>
        <w:jc w:val="center"/>
        <w:rPr>
          <w:rFonts w:cs="Arial"/>
          <w:b/>
          <w:szCs w:val="24"/>
        </w:rPr>
      </w:pPr>
      <w:r w:rsidRPr="00900E85">
        <w:rPr>
          <w:rFonts w:cs="Arial"/>
          <w:b/>
          <w:szCs w:val="24"/>
        </w:rPr>
        <w:t>СПОРАЗУМ  УЧЕСНИКА ЗАЈЕДНИЧКЕ ПОНУДЕ</w:t>
      </w:r>
    </w:p>
    <w:p w14:paraId="0CB7809F" w14:textId="77777777" w:rsidR="00932668" w:rsidRPr="00900E85" w:rsidRDefault="00932668" w:rsidP="00932668">
      <w:pPr>
        <w:pStyle w:val="NoSpacing"/>
        <w:suppressAutoHyphens w:val="0"/>
        <w:spacing w:before="0"/>
        <w:jc w:val="center"/>
        <w:rPr>
          <w:rFonts w:cs="Arial"/>
          <w:b/>
          <w:szCs w:val="24"/>
        </w:rPr>
      </w:pPr>
    </w:p>
    <w:p w14:paraId="7D0D1E0B" w14:textId="77777777" w:rsidR="00932668" w:rsidRPr="00900E85" w:rsidRDefault="00932668" w:rsidP="00932668">
      <w:pPr>
        <w:pStyle w:val="NoSpacing"/>
        <w:rPr>
          <w:rFonts w:cs="Arial"/>
          <w:i/>
          <w:szCs w:val="24"/>
        </w:rPr>
      </w:pPr>
      <w:r w:rsidRPr="00900E85">
        <w:rPr>
          <w:rFonts w:cs="Arial"/>
          <w:i/>
          <w:szCs w:val="24"/>
        </w:rPr>
        <w:t xml:space="preserve">На основу члана 81. Закона о јавним набавкама </w:t>
      </w:r>
      <w:r w:rsidRPr="00900E85">
        <w:rPr>
          <w:rFonts w:eastAsia="TimesNewRomanPSMT" w:cs="Arial"/>
          <w:i/>
          <w:szCs w:val="24"/>
          <w:lang w:val="ru-RU" w:eastAsia="en-US"/>
        </w:rPr>
        <w:t xml:space="preserve">(„Сл. </w:t>
      </w:r>
      <w:r w:rsidRPr="00900E85">
        <w:rPr>
          <w:rFonts w:eastAsia="TimesNewRomanPSMT" w:cs="Arial"/>
          <w:i/>
          <w:szCs w:val="24"/>
          <w:lang w:val="sr-Cyrl-RS" w:eastAsia="en-US"/>
        </w:rPr>
        <w:t>г</w:t>
      </w:r>
      <w:r w:rsidRPr="00900E85">
        <w:rPr>
          <w:rFonts w:eastAsia="TimesNewRomanPSMT" w:cs="Arial"/>
          <w:i/>
          <w:szCs w:val="24"/>
          <w:lang w:val="ru-RU" w:eastAsia="en-US"/>
        </w:rPr>
        <w:t>ласник РС” бр. 1</w:t>
      </w:r>
      <w:r w:rsidRPr="00900E85">
        <w:rPr>
          <w:rFonts w:eastAsia="TimesNewRomanPSMT" w:cs="Arial"/>
          <w:i/>
          <w:szCs w:val="24"/>
          <w:lang w:val="sr-Cyrl-RS" w:eastAsia="en-US"/>
        </w:rPr>
        <w:t>24</w:t>
      </w:r>
      <w:r w:rsidRPr="00900E85">
        <w:rPr>
          <w:rFonts w:eastAsia="TimesNewRomanPSMT" w:cs="Arial"/>
          <w:i/>
          <w:szCs w:val="24"/>
          <w:lang w:val="ru-RU" w:eastAsia="en-US"/>
        </w:rPr>
        <w:t>/20</w:t>
      </w:r>
      <w:r w:rsidRPr="00900E85">
        <w:rPr>
          <w:rFonts w:eastAsia="TimesNewRomanPSMT" w:cs="Arial"/>
          <w:i/>
          <w:szCs w:val="24"/>
          <w:lang w:val="sr-Cyrl-RS" w:eastAsia="en-US"/>
        </w:rPr>
        <w:t>12</w:t>
      </w:r>
      <w:r w:rsidRPr="00900E85">
        <w:rPr>
          <w:rFonts w:eastAsia="TimesNewRomanPSMT" w:cs="Arial"/>
          <w:i/>
          <w:szCs w:val="24"/>
          <w:lang w:val="ru-RU" w:eastAsia="en-US"/>
        </w:rPr>
        <w:t>, 14/15, 68/15</w:t>
      </w:r>
      <w:r w:rsidRPr="00900E85">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00E85"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900E85" w:rsidRDefault="00932668" w:rsidP="00BE2EA9">
            <w:pPr>
              <w:pStyle w:val="NoSpacing"/>
              <w:rPr>
                <w:rFonts w:cs="Arial"/>
                <w:szCs w:val="24"/>
              </w:rPr>
            </w:pPr>
            <w:r w:rsidRPr="00900E85">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900E85" w:rsidRDefault="00932668" w:rsidP="00BE2EA9">
            <w:pPr>
              <w:pStyle w:val="NoSpacing"/>
              <w:rPr>
                <w:rFonts w:cs="Arial"/>
                <w:szCs w:val="24"/>
              </w:rPr>
            </w:pPr>
            <w:r w:rsidRPr="00900E85">
              <w:rPr>
                <w:rFonts w:cs="Arial"/>
                <w:szCs w:val="24"/>
              </w:rPr>
              <w:t>НАЗИВ И СЕДИШТЕ ЧЛАНА ГРУПЕ ПОНУЂАЧА</w:t>
            </w:r>
          </w:p>
          <w:p w14:paraId="2F088689" w14:textId="77777777" w:rsidR="00932668" w:rsidRPr="00900E85" w:rsidRDefault="00932668" w:rsidP="00BE2EA9">
            <w:pPr>
              <w:pStyle w:val="NoSpacing"/>
              <w:rPr>
                <w:rFonts w:cs="Arial"/>
                <w:szCs w:val="24"/>
              </w:rPr>
            </w:pPr>
          </w:p>
        </w:tc>
      </w:tr>
      <w:tr w:rsidR="00932668" w:rsidRPr="00900E85"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900E85" w:rsidRDefault="00932668" w:rsidP="00BE2EA9">
            <w:pPr>
              <w:pStyle w:val="NoSpacing"/>
              <w:rPr>
                <w:rFonts w:cs="Arial"/>
                <w:i/>
                <w:szCs w:val="24"/>
              </w:rPr>
            </w:pPr>
            <w:r w:rsidRPr="00900E85">
              <w:rPr>
                <w:rFonts w:cs="Arial"/>
                <w:i/>
                <w:szCs w:val="24"/>
              </w:rPr>
              <w:t>1. Члан</w:t>
            </w:r>
            <w:r w:rsidRPr="00900E85">
              <w:rPr>
                <w:rFonts w:cs="Arial"/>
                <w:i/>
                <w:szCs w:val="24"/>
                <w:lang w:val="sr-Cyrl-RS"/>
              </w:rPr>
              <w:t>у</w:t>
            </w:r>
            <w:r w:rsidRPr="00900E85">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900E85" w:rsidRDefault="00932668" w:rsidP="00BE2EA9">
            <w:pPr>
              <w:pStyle w:val="NoSpacing"/>
              <w:rPr>
                <w:rFonts w:cs="Arial"/>
                <w:szCs w:val="24"/>
              </w:rPr>
            </w:pPr>
          </w:p>
        </w:tc>
      </w:tr>
      <w:tr w:rsidR="00932668" w:rsidRPr="00900E85"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900E85" w:rsidRDefault="00932668" w:rsidP="00BE2EA9">
            <w:pPr>
              <w:pStyle w:val="NoSpacing"/>
              <w:rPr>
                <w:rFonts w:cs="Arial"/>
                <w:i/>
                <w:szCs w:val="24"/>
              </w:rPr>
            </w:pPr>
            <w:r w:rsidRPr="00900E85">
              <w:rPr>
                <w:rFonts w:cs="Arial"/>
                <w:i/>
                <w:szCs w:val="24"/>
                <w:lang w:val="sr-Cyrl-RS"/>
              </w:rPr>
              <w:t>2.</w:t>
            </w:r>
            <w:r w:rsidRPr="00900E85">
              <w:rPr>
                <w:rFonts w:cs="Arial"/>
                <w:i/>
                <w:szCs w:val="24"/>
              </w:rPr>
              <w:t xml:space="preserve"> O</w:t>
            </w:r>
            <w:r w:rsidRPr="00900E85">
              <w:rPr>
                <w:rFonts w:cs="Arial"/>
                <w:i/>
                <w:szCs w:val="24"/>
                <w:lang w:val="sr-Cyrl-RS"/>
              </w:rPr>
              <w:t>пис послова</w:t>
            </w:r>
            <w:r w:rsidRPr="00900E85">
              <w:rPr>
                <w:rFonts w:cs="Arial"/>
                <w:i/>
                <w:szCs w:val="24"/>
              </w:rPr>
              <w:t xml:space="preserve"> сваког од понуђача из групе понуђача </w:t>
            </w:r>
            <w:r w:rsidRPr="00900E85">
              <w:rPr>
                <w:rFonts w:cs="Arial"/>
                <w:i/>
                <w:szCs w:val="24"/>
                <w:lang w:val="sr-Cyrl-RS"/>
              </w:rPr>
              <w:t>у</w:t>
            </w:r>
            <w:r w:rsidRPr="00900E85">
              <w:rPr>
                <w:rFonts w:cs="Arial"/>
                <w:i/>
                <w:szCs w:val="24"/>
              </w:rPr>
              <w:t xml:space="preserve"> извршењ</w:t>
            </w:r>
            <w:r w:rsidRPr="00900E85">
              <w:rPr>
                <w:rFonts w:cs="Arial"/>
                <w:i/>
                <w:szCs w:val="24"/>
                <w:lang w:val="sr-Cyrl-RS"/>
              </w:rPr>
              <w:t>у</w:t>
            </w:r>
            <w:r w:rsidRPr="00900E85">
              <w:rPr>
                <w:rFonts w:cs="Arial"/>
                <w:i/>
                <w:szCs w:val="24"/>
              </w:rPr>
              <w:t xml:space="preserve"> уговора:</w:t>
            </w:r>
          </w:p>
          <w:p w14:paraId="356028AD" w14:textId="77777777" w:rsidR="00932668" w:rsidRPr="00900E85" w:rsidRDefault="00932668" w:rsidP="00BE2EA9">
            <w:pPr>
              <w:pStyle w:val="NoSpacing"/>
              <w:rPr>
                <w:rFonts w:cs="Arial"/>
                <w:i/>
                <w:szCs w:val="24"/>
                <w:lang w:val="sr-Cyrl-RS"/>
              </w:rPr>
            </w:pPr>
          </w:p>
          <w:p w14:paraId="4505477E" w14:textId="77777777" w:rsidR="00932668" w:rsidRPr="00900E85" w:rsidRDefault="00932668" w:rsidP="00BE2EA9">
            <w:pPr>
              <w:pStyle w:val="NoSpacing"/>
              <w:rPr>
                <w:rFonts w:cs="Arial"/>
                <w:i/>
                <w:szCs w:val="24"/>
                <w:lang w:val="sr-Cyrl-RS"/>
              </w:rPr>
            </w:pPr>
          </w:p>
          <w:p w14:paraId="76949406" w14:textId="77777777" w:rsidR="00932668" w:rsidRPr="00900E85"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900E85" w:rsidRDefault="00932668" w:rsidP="00BE2EA9">
            <w:pPr>
              <w:pStyle w:val="NoSpacing"/>
              <w:rPr>
                <w:rFonts w:cs="Arial"/>
                <w:szCs w:val="24"/>
              </w:rPr>
            </w:pPr>
          </w:p>
        </w:tc>
      </w:tr>
      <w:tr w:rsidR="00932668" w:rsidRPr="00900E85"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900E85" w:rsidRDefault="00932668" w:rsidP="00BE2EA9">
            <w:pPr>
              <w:pStyle w:val="NoSpacing"/>
              <w:rPr>
                <w:rFonts w:cs="Arial"/>
                <w:i/>
                <w:szCs w:val="24"/>
                <w:lang w:val="sr-Cyrl-RS"/>
              </w:rPr>
            </w:pPr>
            <w:r w:rsidRPr="00900E85">
              <w:rPr>
                <w:rFonts w:cs="Arial"/>
                <w:i/>
                <w:szCs w:val="24"/>
                <w:lang w:val="sr-Cyrl-RS"/>
              </w:rPr>
              <w:t>3.Друго:</w:t>
            </w:r>
          </w:p>
          <w:p w14:paraId="1C9C60D1" w14:textId="77777777" w:rsidR="00932668" w:rsidRPr="00900E85" w:rsidRDefault="00932668" w:rsidP="00BE2EA9">
            <w:pPr>
              <w:pStyle w:val="NoSpacing"/>
              <w:rPr>
                <w:rFonts w:cs="Arial"/>
                <w:i/>
                <w:szCs w:val="24"/>
                <w:lang w:val="sr-Cyrl-RS"/>
              </w:rPr>
            </w:pPr>
          </w:p>
          <w:p w14:paraId="363AF8CF" w14:textId="77777777" w:rsidR="00932668" w:rsidRPr="00900E85" w:rsidRDefault="00932668" w:rsidP="00BE2EA9">
            <w:pPr>
              <w:pStyle w:val="NoSpacing"/>
              <w:rPr>
                <w:rFonts w:cs="Arial"/>
                <w:i/>
                <w:szCs w:val="24"/>
                <w:lang w:val="sr-Cyrl-RS"/>
              </w:rPr>
            </w:pPr>
          </w:p>
          <w:p w14:paraId="0F67F099" w14:textId="77777777" w:rsidR="00932668" w:rsidRPr="00900E85" w:rsidRDefault="00932668" w:rsidP="00BE2EA9">
            <w:pPr>
              <w:pStyle w:val="NoSpacing"/>
              <w:rPr>
                <w:rFonts w:cs="Arial"/>
                <w:i/>
                <w:szCs w:val="24"/>
                <w:lang w:val="sr-Cyrl-RS"/>
              </w:rPr>
            </w:pPr>
          </w:p>
          <w:p w14:paraId="2185D76E" w14:textId="77777777" w:rsidR="00932668" w:rsidRPr="00900E85" w:rsidRDefault="00932668" w:rsidP="00BE2EA9">
            <w:pPr>
              <w:pStyle w:val="NoSpacing"/>
              <w:rPr>
                <w:rFonts w:cs="Arial"/>
                <w:i/>
                <w:szCs w:val="24"/>
                <w:lang w:val="sr-Cyrl-RS"/>
              </w:rPr>
            </w:pPr>
          </w:p>
          <w:p w14:paraId="26A65321" w14:textId="77777777" w:rsidR="00932668" w:rsidRPr="00900E85"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900E85" w:rsidRDefault="00932668" w:rsidP="00BE2EA9">
            <w:pPr>
              <w:pStyle w:val="NoSpacing"/>
              <w:rPr>
                <w:rFonts w:cs="Arial"/>
                <w:szCs w:val="24"/>
              </w:rPr>
            </w:pPr>
          </w:p>
        </w:tc>
      </w:tr>
    </w:tbl>
    <w:p w14:paraId="1CEBBAF1" w14:textId="77777777" w:rsidR="00932668" w:rsidRPr="00900E85" w:rsidRDefault="00932668" w:rsidP="00932668">
      <w:pPr>
        <w:tabs>
          <w:tab w:val="num" w:pos="360"/>
        </w:tabs>
        <w:rPr>
          <w:rFonts w:cs="Arial"/>
          <w:i/>
          <w:spacing w:val="2"/>
          <w:sz w:val="24"/>
          <w:szCs w:val="24"/>
          <w:lang w:val="sr-Cyrl-RS"/>
        </w:rPr>
      </w:pPr>
    </w:p>
    <w:p w14:paraId="1A6F6FD8" w14:textId="77777777" w:rsidR="00932668" w:rsidRPr="00900E85" w:rsidRDefault="00932668" w:rsidP="00932668">
      <w:pPr>
        <w:pStyle w:val="NoSpacing"/>
        <w:framePr w:hSpace="180" w:wrap="around" w:vAnchor="text" w:hAnchor="margin" w:y="194"/>
        <w:rPr>
          <w:rFonts w:cs="Arial"/>
          <w:i/>
          <w:szCs w:val="24"/>
        </w:rPr>
      </w:pPr>
      <w:r w:rsidRPr="00900E85">
        <w:rPr>
          <w:rFonts w:cs="Arial"/>
          <w:i/>
          <w:szCs w:val="24"/>
        </w:rPr>
        <w:t>Потпис одговорног лица члана групе понуђача:</w:t>
      </w:r>
    </w:p>
    <w:p w14:paraId="40225F1A" w14:textId="77777777" w:rsidR="00932668" w:rsidRPr="00900E85" w:rsidRDefault="00932668" w:rsidP="00932668">
      <w:pPr>
        <w:pStyle w:val="NoSpacing"/>
        <w:framePr w:hSpace="180" w:wrap="around" w:vAnchor="text" w:hAnchor="margin" w:y="194"/>
        <w:rPr>
          <w:rFonts w:cs="Arial"/>
          <w:i/>
          <w:szCs w:val="24"/>
        </w:rPr>
      </w:pPr>
      <w:r w:rsidRPr="00900E85">
        <w:rPr>
          <w:rFonts w:cs="Arial"/>
          <w:i/>
          <w:szCs w:val="24"/>
        </w:rPr>
        <w:t>______________________</w:t>
      </w:r>
    </w:p>
    <w:p w14:paraId="01A733AD" w14:textId="77777777" w:rsidR="00932668" w:rsidRPr="00900E85" w:rsidRDefault="00932668" w:rsidP="00932668">
      <w:pPr>
        <w:tabs>
          <w:tab w:val="num" w:pos="360"/>
        </w:tabs>
        <w:rPr>
          <w:rFonts w:cs="Arial"/>
          <w:i/>
          <w:sz w:val="24"/>
          <w:szCs w:val="24"/>
          <w:lang w:val="sr-Cyrl-CS"/>
        </w:rPr>
      </w:pPr>
      <w:r w:rsidRPr="00900E85">
        <w:rPr>
          <w:rFonts w:cs="Arial"/>
          <w:i/>
          <w:sz w:val="24"/>
          <w:szCs w:val="24"/>
          <w:lang w:val="sr-Cyrl-CS"/>
        </w:rPr>
        <w:t xml:space="preserve">                                       м.п.</w:t>
      </w:r>
    </w:p>
    <w:p w14:paraId="0676356A" w14:textId="77777777" w:rsidR="00932668" w:rsidRPr="00900E85" w:rsidRDefault="00932668" w:rsidP="00932668">
      <w:pPr>
        <w:pStyle w:val="NoSpacing"/>
        <w:framePr w:hSpace="180" w:wrap="around" w:vAnchor="text" w:hAnchor="margin" w:y="194"/>
        <w:rPr>
          <w:rFonts w:cs="Arial"/>
          <w:i/>
          <w:szCs w:val="24"/>
        </w:rPr>
      </w:pPr>
      <w:r w:rsidRPr="00900E85">
        <w:rPr>
          <w:rFonts w:cs="Arial"/>
          <w:i/>
          <w:szCs w:val="24"/>
        </w:rPr>
        <w:t>Потпис одговорног лица члана групе понуђача:</w:t>
      </w:r>
    </w:p>
    <w:p w14:paraId="7FEBD482" w14:textId="77777777" w:rsidR="00932668" w:rsidRPr="00900E85" w:rsidRDefault="00932668" w:rsidP="00932668">
      <w:pPr>
        <w:pStyle w:val="NoSpacing"/>
        <w:framePr w:hSpace="180" w:wrap="around" w:vAnchor="text" w:hAnchor="margin" w:y="194"/>
        <w:rPr>
          <w:rFonts w:cs="Arial"/>
          <w:i/>
          <w:szCs w:val="24"/>
        </w:rPr>
      </w:pPr>
      <w:r w:rsidRPr="00900E85">
        <w:rPr>
          <w:rFonts w:cs="Arial"/>
          <w:i/>
          <w:szCs w:val="24"/>
        </w:rPr>
        <w:t>______________________</w:t>
      </w:r>
    </w:p>
    <w:p w14:paraId="154482FC" w14:textId="77777777" w:rsidR="00932668" w:rsidRPr="00900E85" w:rsidRDefault="00932668" w:rsidP="00932668">
      <w:pPr>
        <w:tabs>
          <w:tab w:val="num" w:pos="360"/>
        </w:tabs>
        <w:rPr>
          <w:rFonts w:cs="Arial"/>
          <w:i/>
          <w:sz w:val="24"/>
          <w:szCs w:val="24"/>
          <w:lang w:val="sr-Cyrl-CS"/>
        </w:rPr>
      </w:pPr>
      <w:r w:rsidRPr="00900E85">
        <w:rPr>
          <w:rFonts w:cs="Arial"/>
          <w:i/>
          <w:sz w:val="24"/>
          <w:szCs w:val="24"/>
          <w:lang w:val="sr-Cyrl-CS"/>
        </w:rPr>
        <w:t xml:space="preserve">                                       м.п.</w:t>
      </w:r>
    </w:p>
    <w:p w14:paraId="15B0D824" w14:textId="77777777" w:rsidR="00932668" w:rsidRPr="00900E85" w:rsidRDefault="00932668" w:rsidP="00932668">
      <w:pPr>
        <w:spacing w:after="120"/>
        <w:rPr>
          <w:rFonts w:cs="Arial"/>
          <w:spacing w:val="4"/>
          <w:sz w:val="24"/>
          <w:szCs w:val="24"/>
          <w:lang w:val="sr-Cyrl-RS"/>
        </w:rPr>
      </w:pPr>
      <w:r w:rsidRPr="00900E85">
        <w:rPr>
          <w:rFonts w:cs="Arial"/>
          <w:sz w:val="24"/>
          <w:szCs w:val="24"/>
          <w:lang w:val="sr-Cyrl-CS"/>
        </w:rPr>
        <w:t xml:space="preserve">        </w:t>
      </w:r>
      <w:r w:rsidRPr="00900E85">
        <w:rPr>
          <w:rFonts w:cs="Arial"/>
          <w:spacing w:val="4"/>
          <w:sz w:val="24"/>
          <w:szCs w:val="24"/>
          <w:lang w:val="sr-Cyrl-CS"/>
        </w:rPr>
        <w:t xml:space="preserve">Датум:                                                                                                  </w:t>
      </w:r>
      <w:r w:rsidRPr="00900E85">
        <w:rPr>
          <w:rFonts w:cs="Arial"/>
          <w:spacing w:val="2"/>
          <w:sz w:val="24"/>
          <w:szCs w:val="24"/>
          <w:lang w:val="sr-Latn-CS"/>
        </w:rPr>
        <w:t xml:space="preserve">    </w:t>
      </w:r>
    </w:p>
    <w:p w14:paraId="5CC59E7A" w14:textId="6C6BF0FA" w:rsidR="00932668" w:rsidRPr="004C7039" w:rsidRDefault="00932668" w:rsidP="004C7039">
      <w:pPr>
        <w:tabs>
          <w:tab w:val="num" w:pos="360"/>
        </w:tabs>
        <w:rPr>
          <w:rFonts w:cs="Arial"/>
          <w:spacing w:val="2"/>
          <w:sz w:val="24"/>
          <w:szCs w:val="24"/>
          <w:lang w:val="sr-Cyrl-RS"/>
        </w:rPr>
      </w:pPr>
      <w:r w:rsidRPr="00900E85">
        <w:rPr>
          <w:rFonts w:cs="Arial"/>
          <w:spacing w:val="2"/>
          <w:sz w:val="24"/>
          <w:szCs w:val="24"/>
          <w:lang w:val="sr-Cyrl-CS"/>
        </w:rPr>
        <w:t xml:space="preserve">___________                                     </w:t>
      </w:r>
      <w:r w:rsidR="004C7039">
        <w:rPr>
          <w:rFonts w:cs="Arial"/>
          <w:spacing w:val="2"/>
          <w:sz w:val="24"/>
          <w:szCs w:val="24"/>
          <w:lang w:val="sr-Latn-CS"/>
        </w:rPr>
        <w:t xml:space="preserve">                </w:t>
      </w:r>
    </w:p>
    <w:p w14:paraId="2C574F38" w14:textId="66666CEB" w:rsidR="001B0370" w:rsidRPr="00900E85" w:rsidRDefault="001B0370" w:rsidP="001B0370">
      <w:pPr>
        <w:pStyle w:val="KDObrazac"/>
        <w:spacing w:before="0"/>
        <w:rPr>
          <w:sz w:val="24"/>
          <w:szCs w:val="24"/>
          <w:lang w:val="sr-Cyrl-RS"/>
        </w:rPr>
      </w:pPr>
      <w:r w:rsidRPr="00900E85">
        <w:rPr>
          <w:sz w:val="24"/>
          <w:szCs w:val="24"/>
          <w:lang w:val="sr-Cyrl-RS"/>
        </w:rPr>
        <w:lastRenderedPageBreak/>
        <w:t xml:space="preserve">ПРИЛОГ </w:t>
      </w:r>
      <w:r w:rsidRPr="00900E85">
        <w:rPr>
          <w:sz w:val="24"/>
          <w:szCs w:val="24"/>
        </w:rPr>
        <w:t xml:space="preserve"> </w:t>
      </w:r>
      <w:r w:rsidR="00502348">
        <w:rPr>
          <w:sz w:val="24"/>
          <w:szCs w:val="24"/>
          <w:lang w:val="sr-Cyrl-RS"/>
        </w:rPr>
        <w:t>2</w:t>
      </w:r>
    </w:p>
    <w:p w14:paraId="2C86E485" w14:textId="77777777" w:rsidR="001B0370" w:rsidRPr="00900E85" w:rsidRDefault="001B0370" w:rsidP="00781B02"/>
    <w:p w14:paraId="7198B73F" w14:textId="77777777" w:rsidR="001B0370" w:rsidRPr="00900E85" w:rsidRDefault="001B0370" w:rsidP="001B0370">
      <w:pPr>
        <w:spacing w:before="0"/>
        <w:rPr>
          <w:rFonts w:cs="Arial"/>
          <w:sz w:val="24"/>
          <w:szCs w:val="24"/>
        </w:rPr>
      </w:pPr>
    </w:p>
    <w:p w14:paraId="0ABAF1CA" w14:textId="3A06AE85" w:rsidR="001B0370" w:rsidRPr="00900E85" w:rsidRDefault="001B0370" w:rsidP="001B0370">
      <w:pPr>
        <w:spacing w:before="0"/>
        <w:rPr>
          <w:rFonts w:cs="Arial"/>
          <w:sz w:val="24"/>
          <w:szCs w:val="24"/>
        </w:rPr>
      </w:pPr>
      <w:r w:rsidRPr="00900E85">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900E85">
        <w:rPr>
          <w:rFonts w:cs="Arial"/>
          <w:sz w:val="24"/>
          <w:szCs w:val="24"/>
        </w:rPr>
        <w:t>П</w:t>
      </w:r>
      <w:r w:rsidRPr="00900E85">
        <w:rPr>
          <w:rFonts w:cs="Arial"/>
          <w:sz w:val="24"/>
          <w:szCs w:val="24"/>
        </w:rPr>
        <w:t>овеља</w:t>
      </w:r>
      <w:r w:rsidR="00527AD1" w:rsidRPr="00900E85">
        <w:rPr>
          <w:rFonts w:cs="Arial"/>
          <w:sz w:val="24"/>
          <w:szCs w:val="24"/>
          <w:lang w:val="sr-Cyrl-RS"/>
        </w:rPr>
        <w:t>, Сл.лист РС 80/15</w:t>
      </w:r>
      <w:r w:rsidRPr="00900E85">
        <w:rPr>
          <w:rFonts w:cs="Arial"/>
          <w:sz w:val="24"/>
          <w:szCs w:val="24"/>
        </w:rPr>
        <w:t xml:space="preserve">) и Зaкoнa o </w:t>
      </w:r>
      <w:r w:rsidR="00527AD1" w:rsidRPr="00900E85">
        <w:rPr>
          <w:rFonts w:cs="Arial"/>
          <w:sz w:val="24"/>
          <w:szCs w:val="24"/>
          <w:lang w:val="sr-Cyrl-RS"/>
        </w:rPr>
        <w:t>платним услугама</w:t>
      </w:r>
      <w:r w:rsidRPr="00900E85">
        <w:rPr>
          <w:rFonts w:cs="Arial"/>
          <w:sz w:val="24"/>
          <w:szCs w:val="24"/>
        </w:rPr>
        <w:t xml:space="preserve"> (Сл. лист СРЈ бр. 03/02 и 05/03, Сл. гл. РС бр. 43/04, 62/06, 111/09 др. </w:t>
      </w:r>
      <w:proofErr w:type="gramStart"/>
      <w:r w:rsidRPr="00900E85">
        <w:rPr>
          <w:rFonts w:cs="Arial"/>
          <w:sz w:val="24"/>
          <w:szCs w:val="24"/>
        </w:rPr>
        <w:t>закон</w:t>
      </w:r>
      <w:proofErr w:type="gramEnd"/>
      <w:r w:rsidRPr="00900E85">
        <w:rPr>
          <w:rFonts w:cs="Arial"/>
          <w:sz w:val="24"/>
          <w:szCs w:val="24"/>
        </w:rPr>
        <w:t xml:space="preserve"> и 31/11) и тачке 1, 2. </w:t>
      </w:r>
      <w:proofErr w:type="gramStart"/>
      <w:r w:rsidRPr="00900E85">
        <w:rPr>
          <w:rFonts w:cs="Arial"/>
          <w:sz w:val="24"/>
          <w:szCs w:val="24"/>
        </w:rPr>
        <w:t>и</w:t>
      </w:r>
      <w:proofErr w:type="gramEnd"/>
      <w:r w:rsidRPr="00900E85">
        <w:rPr>
          <w:rFonts w:cs="Arial"/>
          <w:sz w:val="24"/>
          <w:szCs w:val="24"/>
        </w:rPr>
        <w:t xml:space="preserve"> 6. Одлуке о облику садржини и начину коришћења јединствених инструмената платног промета</w:t>
      </w:r>
    </w:p>
    <w:p w14:paraId="40DA7646" w14:textId="77777777" w:rsidR="001B0370" w:rsidRPr="00900E85" w:rsidRDefault="001B0370" w:rsidP="001B0370">
      <w:pPr>
        <w:spacing w:before="0"/>
        <w:rPr>
          <w:rFonts w:cs="Arial"/>
          <w:sz w:val="24"/>
          <w:szCs w:val="24"/>
        </w:rPr>
      </w:pPr>
    </w:p>
    <w:p w14:paraId="17F8357F" w14:textId="77777777" w:rsidR="001B0370" w:rsidRPr="00900E85" w:rsidRDefault="001B0370" w:rsidP="001B0370">
      <w:pPr>
        <w:spacing w:before="0"/>
        <w:rPr>
          <w:rFonts w:cs="Arial"/>
          <w:sz w:val="24"/>
          <w:szCs w:val="24"/>
          <w:lang w:val="ru-RU"/>
        </w:rPr>
      </w:pPr>
      <w:r w:rsidRPr="00900E85">
        <w:rPr>
          <w:rFonts w:cs="Arial"/>
          <w:sz w:val="24"/>
          <w:szCs w:val="24"/>
        </w:rPr>
        <w:t>ДУЖНИК</w:t>
      </w:r>
      <w:proofErr w:type="gramStart"/>
      <w:r w:rsidRPr="00900E85">
        <w:rPr>
          <w:rFonts w:cs="Arial"/>
          <w:sz w:val="24"/>
          <w:szCs w:val="24"/>
        </w:rPr>
        <w:t xml:space="preserve">:  </w:t>
      </w:r>
      <w:r w:rsidRPr="00900E85">
        <w:rPr>
          <w:rFonts w:cs="Arial"/>
          <w:sz w:val="24"/>
          <w:szCs w:val="24"/>
          <w:lang w:val="ru-RU"/>
        </w:rPr>
        <w:t>…………………………………………………………………………........................</w:t>
      </w:r>
      <w:proofErr w:type="gramEnd"/>
    </w:p>
    <w:p w14:paraId="2829095A" w14:textId="77777777" w:rsidR="001B0370" w:rsidRPr="00900E85" w:rsidRDefault="001B0370" w:rsidP="001B0370">
      <w:pPr>
        <w:spacing w:before="0"/>
        <w:rPr>
          <w:rFonts w:cs="Arial"/>
          <w:sz w:val="24"/>
          <w:szCs w:val="24"/>
        </w:rPr>
      </w:pPr>
      <w:r w:rsidRPr="00900E85">
        <w:rPr>
          <w:rFonts w:cs="Arial"/>
          <w:sz w:val="24"/>
          <w:szCs w:val="24"/>
        </w:rPr>
        <w:t>(</w:t>
      </w:r>
      <w:proofErr w:type="gramStart"/>
      <w:r w:rsidRPr="00900E85">
        <w:rPr>
          <w:rFonts w:cs="Arial"/>
          <w:sz w:val="24"/>
          <w:szCs w:val="24"/>
        </w:rPr>
        <w:t>назив</w:t>
      </w:r>
      <w:proofErr w:type="gramEnd"/>
      <w:r w:rsidRPr="00900E85">
        <w:rPr>
          <w:rFonts w:cs="Arial"/>
          <w:sz w:val="24"/>
          <w:szCs w:val="24"/>
        </w:rPr>
        <w:t xml:space="preserve"> и седиште Понуђача)</w:t>
      </w:r>
    </w:p>
    <w:p w14:paraId="49588EB9" w14:textId="77777777" w:rsidR="001B0370" w:rsidRPr="00900E85" w:rsidRDefault="001B0370" w:rsidP="001B0370">
      <w:pPr>
        <w:spacing w:before="0"/>
        <w:rPr>
          <w:rFonts w:cs="Arial"/>
          <w:sz w:val="24"/>
          <w:szCs w:val="24"/>
        </w:rPr>
      </w:pPr>
      <w:r w:rsidRPr="00900E85">
        <w:rPr>
          <w:rFonts w:cs="Arial"/>
          <w:sz w:val="24"/>
          <w:szCs w:val="24"/>
        </w:rPr>
        <w:t>МАТИЧНИ БРОЈ ДУЖНИКА (Понуђача): ..................................................................</w:t>
      </w:r>
    </w:p>
    <w:p w14:paraId="65681E8E" w14:textId="77777777" w:rsidR="001B0370" w:rsidRPr="00900E85" w:rsidRDefault="001B0370" w:rsidP="001B0370">
      <w:pPr>
        <w:spacing w:before="0"/>
        <w:rPr>
          <w:rFonts w:cs="Arial"/>
          <w:sz w:val="24"/>
          <w:szCs w:val="24"/>
        </w:rPr>
      </w:pPr>
      <w:r w:rsidRPr="00900E85">
        <w:rPr>
          <w:rFonts w:cs="Arial"/>
          <w:sz w:val="24"/>
          <w:szCs w:val="24"/>
        </w:rPr>
        <w:t>ТЕКУЋИ РАЧУН ДУЖНИКА (Понуђача): ...................................................................</w:t>
      </w:r>
    </w:p>
    <w:p w14:paraId="66691523" w14:textId="77777777" w:rsidR="001B0370" w:rsidRPr="00900E85" w:rsidRDefault="001B0370" w:rsidP="001B0370">
      <w:pPr>
        <w:spacing w:before="0"/>
        <w:rPr>
          <w:rFonts w:cs="Arial"/>
          <w:sz w:val="24"/>
          <w:szCs w:val="24"/>
        </w:rPr>
      </w:pPr>
      <w:r w:rsidRPr="00900E85">
        <w:rPr>
          <w:rFonts w:cs="Arial"/>
          <w:sz w:val="24"/>
          <w:szCs w:val="24"/>
        </w:rPr>
        <w:t>ПИБ ДУЖНИКА (Понуђача): ........................................................................................</w:t>
      </w:r>
    </w:p>
    <w:p w14:paraId="685CBA9A" w14:textId="77777777" w:rsidR="001B0370" w:rsidRPr="00900E85" w:rsidRDefault="001B0370" w:rsidP="001B0370">
      <w:pPr>
        <w:spacing w:before="0"/>
        <w:rPr>
          <w:rFonts w:cs="Arial"/>
          <w:sz w:val="24"/>
          <w:szCs w:val="24"/>
        </w:rPr>
      </w:pPr>
    </w:p>
    <w:p w14:paraId="486F8C72" w14:textId="77777777" w:rsidR="001B0370" w:rsidRPr="00900E85" w:rsidRDefault="001B0370" w:rsidP="001B0370">
      <w:pPr>
        <w:spacing w:before="0"/>
        <w:rPr>
          <w:rFonts w:cs="Arial"/>
          <w:sz w:val="24"/>
          <w:szCs w:val="24"/>
        </w:rPr>
      </w:pPr>
      <w:proofErr w:type="gramStart"/>
      <w:r w:rsidRPr="00900E85">
        <w:rPr>
          <w:rFonts w:cs="Arial"/>
          <w:sz w:val="24"/>
          <w:szCs w:val="24"/>
        </w:rPr>
        <w:t>и</w:t>
      </w:r>
      <w:proofErr w:type="gramEnd"/>
      <w:r w:rsidRPr="00900E85">
        <w:rPr>
          <w:rFonts w:cs="Arial"/>
          <w:sz w:val="24"/>
          <w:szCs w:val="24"/>
        </w:rPr>
        <w:t xml:space="preserve"> з д а ј е  д а н а ............................ године</w:t>
      </w:r>
    </w:p>
    <w:p w14:paraId="7A6BDDD5" w14:textId="77777777" w:rsidR="001B0370" w:rsidRPr="00900E85" w:rsidRDefault="001B0370" w:rsidP="001B0370">
      <w:pPr>
        <w:spacing w:before="0"/>
        <w:rPr>
          <w:rFonts w:cs="Arial"/>
          <w:sz w:val="24"/>
          <w:szCs w:val="24"/>
        </w:rPr>
      </w:pPr>
    </w:p>
    <w:p w14:paraId="172A2E37" w14:textId="77777777" w:rsidR="001B0370" w:rsidRPr="00900E85" w:rsidRDefault="001B0370" w:rsidP="001B0370">
      <w:pPr>
        <w:spacing w:before="0"/>
        <w:rPr>
          <w:rFonts w:cs="Arial"/>
          <w:sz w:val="24"/>
          <w:szCs w:val="24"/>
        </w:rPr>
      </w:pPr>
    </w:p>
    <w:p w14:paraId="483BB4F1" w14:textId="08DC4E19" w:rsidR="001B0370" w:rsidRPr="00900E85" w:rsidRDefault="001B0370" w:rsidP="001B0370">
      <w:pPr>
        <w:spacing w:before="0"/>
        <w:jc w:val="center"/>
        <w:rPr>
          <w:rFonts w:cs="Arial"/>
          <w:b/>
          <w:sz w:val="24"/>
          <w:szCs w:val="24"/>
        </w:rPr>
      </w:pPr>
      <w:r w:rsidRPr="00900E85">
        <w:rPr>
          <w:rFonts w:cs="Arial"/>
          <w:b/>
          <w:sz w:val="24"/>
          <w:szCs w:val="24"/>
        </w:rPr>
        <w:t xml:space="preserve">МЕНИЧНО ПИСМО – ОВЛАШЋЕЊЕ ЗА </w:t>
      </w:r>
      <w:proofErr w:type="gramStart"/>
      <w:r w:rsidRPr="00900E85">
        <w:rPr>
          <w:rFonts w:cs="Arial"/>
          <w:b/>
          <w:sz w:val="24"/>
          <w:szCs w:val="24"/>
        </w:rPr>
        <w:t>КОРИСНИКА  БЛАНКО</w:t>
      </w:r>
      <w:proofErr w:type="gramEnd"/>
      <w:r w:rsidRPr="00900E85">
        <w:rPr>
          <w:rFonts w:cs="Arial"/>
          <w:b/>
          <w:sz w:val="24"/>
          <w:szCs w:val="24"/>
        </w:rPr>
        <w:t xml:space="preserve"> </w:t>
      </w:r>
      <w:r w:rsidR="004E0FFC" w:rsidRPr="00900E85">
        <w:rPr>
          <w:rFonts w:cs="Arial"/>
          <w:b/>
          <w:sz w:val="24"/>
          <w:szCs w:val="24"/>
          <w:lang w:val="sr-Cyrl-RS"/>
        </w:rPr>
        <w:t>СОПСТВЕНЕ</w:t>
      </w:r>
      <w:r w:rsidRPr="00900E85">
        <w:rPr>
          <w:rFonts w:cs="Arial"/>
          <w:b/>
          <w:sz w:val="24"/>
          <w:szCs w:val="24"/>
        </w:rPr>
        <w:t xml:space="preserve"> МЕНИЦЕ</w:t>
      </w:r>
    </w:p>
    <w:p w14:paraId="35996DE6" w14:textId="77777777" w:rsidR="001B0370" w:rsidRPr="00900E85" w:rsidRDefault="001B0370" w:rsidP="001B0370">
      <w:pPr>
        <w:spacing w:before="0"/>
        <w:jc w:val="center"/>
        <w:rPr>
          <w:rFonts w:cs="Arial"/>
          <w:b/>
          <w:sz w:val="24"/>
          <w:szCs w:val="24"/>
        </w:rPr>
      </w:pPr>
    </w:p>
    <w:p w14:paraId="5A19DD0E" w14:textId="6D75C1C8" w:rsidR="001B0370" w:rsidRPr="00900E85"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00E85">
        <w:rPr>
          <w:rFonts w:cs="Arial"/>
          <w:b w:val="0"/>
          <w:sz w:val="24"/>
          <w:szCs w:val="24"/>
        </w:rPr>
        <w:t>КОРИСНИК - ПОВЕРИЛАЦ</w:t>
      </w:r>
      <w:proofErr w:type="gramStart"/>
      <w:r w:rsidRPr="00900E85">
        <w:rPr>
          <w:rFonts w:cs="Arial"/>
          <w:b w:val="0"/>
          <w:sz w:val="24"/>
          <w:szCs w:val="24"/>
        </w:rPr>
        <w:t>:Јавно</w:t>
      </w:r>
      <w:proofErr w:type="gramEnd"/>
      <w:r w:rsidRPr="00900E85">
        <w:rPr>
          <w:rFonts w:cs="Arial"/>
          <w:b w:val="0"/>
          <w:sz w:val="24"/>
          <w:szCs w:val="24"/>
        </w:rPr>
        <w:t xml:space="preserve"> предузеће „Електроприведа Србије“ </w:t>
      </w:r>
      <w:r w:rsidR="008576CB" w:rsidRPr="00900E85">
        <w:rPr>
          <w:rFonts w:cs="Arial"/>
          <w:b w:val="0"/>
          <w:sz w:val="24"/>
          <w:szCs w:val="24"/>
          <w:lang w:val="sr-Cyrl-RS"/>
        </w:rPr>
        <w:t>Београд, Улица ц</w:t>
      </w:r>
      <w:r w:rsidR="003C0BBE">
        <w:rPr>
          <w:rFonts w:cs="Arial"/>
          <w:b w:val="0"/>
          <w:sz w:val="24"/>
          <w:szCs w:val="24"/>
        </w:rPr>
        <w:t>арице Милице број 2</w:t>
      </w:r>
      <w:r w:rsidR="008576CB" w:rsidRPr="00900E85">
        <w:rPr>
          <w:rFonts w:cs="Arial"/>
          <w:b w:val="0"/>
          <w:sz w:val="24"/>
          <w:szCs w:val="24"/>
          <w:lang w:val="sr-Cyrl-RS"/>
        </w:rPr>
        <w:t>,</w:t>
      </w:r>
      <w:r w:rsidRPr="00900E85">
        <w:rPr>
          <w:rFonts w:cs="Arial"/>
          <w:b w:val="0"/>
          <w:sz w:val="24"/>
          <w:szCs w:val="24"/>
        </w:rPr>
        <w:t xml:space="preserve"> 11000 Београд, Матични број 20053658, ПИБ 103920327, бр. Тек. рачуна: 160-700-13 Banka Intesa, </w:t>
      </w:r>
    </w:p>
    <w:p w14:paraId="2D424D62" w14:textId="77777777" w:rsidR="001B0370" w:rsidRPr="00900E85"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0E9EA629" w14:textId="77777777" w:rsidR="004E0FFC" w:rsidRPr="00900E85" w:rsidRDefault="001B0370" w:rsidP="001B0370">
      <w:pPr>
        <w:spacing w:before="0"/>
        <w:rPr>
          <w:rFonts w:cs="Arial"/>
          <w:sz w:val="24"/>
          <w:szCs w:val="24"/>
          <w:lang w:val="sr-Cyrl-RS"/>
        </w:rPr>
      </w:pPr>
      <w:r w:rsidRPr="00900E85">
        <w:rPr>
          <w:rFonts w:cs="Arial"/>
          <w:sz w:val="24"/>
          <w:szCs w:val="24"/>
        </w:rPr>
        <w:t xml:space="preserve">Прeдajeмo вaм блaнкo </w:t>
      </w:r>
      <w:r w:rsidR="004E0FFC" w:rsidRPr="00900E85">
        <w:rPr>
          <w:rFonts w:cs="Arial"/>
          <w:sz w:val="24"/>
          <w:szCs w:val="24"/>
          <w:lang w:val="sr-Cyrl-RS"/>
        </w:rPr>
        <w:t xml:space="preserve">сопствену </w:t>
      </w:r>
      <w:r w:rsidR="004E0FFC" w:rsidRPr="00900E85">
        <w:rPr>
          <w:rFonts w:cs="Arial"/>
          <w:sz w:val="24"/>
          <w:szCs w:val="24"/>
        </w:rPr>
        <w:t>мeницу</w:t>
      </w:r>
      <w:r w:rsidR="004E0FFC" w:rsidRPr="00900E85">
        <w:rPr>
          <w:rFonts w:cs="Arial"/>
          <w:sz w:val="24"/>
          <w:szCs w:val="24"/>
          <w:lang w:val="sr-Cyrl-RS"/>
        </w:rPr>
        <w:t xml:space="preserve"> </w:t>
      </w:r>
      <w:r w:rsidR="004E0FFC" w:rsidRPr="005B247B">
        <w:rPr>
          <w:rFonts w:cs="Arial"/>
          <w:b/>
          <w:sz w:val="24"/>
          <w:szCs w:val="24"/>
          <w:lang w:val="sr-Cyrl-RS"/>
        </w:rPr>
        <w:t xml:space="preserve">за озбиљност </w:t>
      </w:r>
      <w:proofErr w:type="gramStart"/>
      <w:r w:rsidR="004E0FFC" w:rsidRPr="005B247B">
        <w:rPr>
          <w:rFonts w:cs="Arial"/>
          <w:b/>
          <w:sz w:val="24"/>
          <w:szCs w:val="24"/>
          <w:lang w:val="sr-Cyrl-RS"/>
        </w:rPr>
        <w:t>понуде</w:t>
      </w:r>
      <w:r w:rsidR="004E0FFC" w:rsidRPr="00900E85">
        <w:rPr>
          <w:rFonts w:cs="Arial"/>
          <w:sz w:val="24"/>
          <w:szCs w:val="24"/>
          <w:lang w:val="sr-Cyrl-RS"/>
        </w:rPr>
        <w:t xml:space="preserve"> </w:t>
      </w:r>
      <w:r w:rsidRPr="00900E85">
        <w:rPr>
          <w:rFonts w:cs="Arial"/>
          <w:sz w:val="24"/>
          <w:szCs w:val="24"/>
        </w:rPr>
        <w:t xml:space="preserve"> </w:t>
      </w:r>
      <w:r w:rsidR="004E0FFC" w:rsidRPr="00900E85">
        <w:rPr>
          <w:rFonts w:cs="Arial"/>
          <w:sz w:val="24"/>
          <w:szCs w:val="24"/>
          <w:lang w:val="sr-Cyrl-RS"/>
        </w:rPr>
        <w:t>која</w:t>
      </w:r>
      <w:proofErr w:type="gramEnd"/>
      <w:r w:rsidR="004E0FFC" w:rsidRPr="00900E85">
        <w:rPr>
          <w:rFonts w:cs="Arial"/>
          <w:sz w:val="24"/>
          <w:szCs w:val="24"/>
          <w:lang w:val="sr-Cyrl-RS"/>
        </w:rPr>
        <w:t xml:space="preserve"> је неопозива, без права протеста и наплатива на први позив.</w:t>
      </w:r>
    </w:p>
    <w:p w14:paraId="639F86A2" w14:textId="32AD4F87" w:rsidR="001B0370" w:rsidRPr="00900E85" w:rsidRDefault="004E0FFC" w:rsidP="001B0370">
      <w:pPr>
        <w:spacing w:before="0"/>
        <w:rPr>
          <w:rFonts w:cs="Arial"/>
          <w:sz w:val="24"/>
          <w:szCs w:val="24"/>
        </w:rPr>
      </w:pPr>
      <w:r w:rsidRPr="00900E85">
        <w:rPr>
          <w:rFonts w:cs="Arial"/>
          <w:sz w:val="24"/>
          <w:szCs w:val="24"/>
          <w:lang w:val="sr-Cyrl-RS"/>
        </w:rPr>
        <w:t>О</w:t>
      </w:r>
      <w:r w:rsidR="001B0370" w:rsidRPr="00900E85">
        <w:rPr>
          <w:rFonts w:cs="Arial"/>
          <w:sz w:val="24"/>
          <w:szCs w:val="24"/>
        </w:rPr>
        <w:t>влaшћуjeмo Пoвeриoцa, дa прeдaту мeниц</w:t>
      </w:r>
      <w:r w:rsidR="00B41EB4">
        <w:rPr>
          <w:rFonts w:cs="Arial"/>
          <w:sz w:val="24"/>
          <w:szCs w:val="24"/>
        </w:rPr>
        <w:t>у брoj ________________</w:t>
      </w:r>
      <w:r w:rsidR="001B0370" w:rsidRPr="00900E85">
        <w:rPr>
          <w:rFonts w:cs="Arial"/>
          <w:sz w:val="24"/>
          <w:szCs w:val="24"/>
        </w:rPr>
        <w:t>(</w:t>
      </w:r>
      <w:r w:rsidR="001B0370" w:rsidRPr="00900E85">
        <w:rPr>
          <w:rFonts w:cs="Arial"/>
          <w:i/>
          <w:iCs/>
          <w:sz w:val="24"/>
          <w:szCs w:val="24"/>
        </w:rPr>
        <w:t xml:space="preserve">уписати сeриjски брoj мeницe) </w:t>
      </w:r>
      <w:r w:rsidR="001B0370" w:rsidRPr="00900E85">
        <w:rPr>
          <w:rFonts w:cs="Arial"/>
          <w:sz w:val="24"/>
          <w:szCs w:val="24"/>
        </w:rPr>
        <w:t xml:space="preserve">мoжe пoпунити у изнoсу </w:t>
      </w:r>
      <w:r w:rsidR="00B41EB4" w:rsidRPr="00B41EB4">
        <w:rPr>
          <w:rFonts w:cs="Arial"/>
          <w:sz w:val="24"/>
          <w:szCs w:val="24"/>
        </w:rPr>
        <w:t>10</w:t>
      </w:r>
      <w:r w:rsidR="001B0370" w:rsidRPr="00B41EB4">
        <w:rPr>
          <w:rFonts w:cs="Arial"/>
          <w:sz w:val="24"/>
          <w:szCs w:val="24"/>
        </w:rPr>
        <w:t>%</w:t>
      </w:r>
      <w:r w:rsidR="001B0370" w:rsidRPr="00900E85">
        <w:rPr>
          <w:rFonts w:cs="Arial"/>
          <w:sz w:val="24"/>
          <w:szCs w:val="24"/>
        </w:rPr>
        <w:t xml:space="preserve"> oд врeднoсти пoнудe бeз ПДВ,</w:t>
      </w:r>
      <w:r w:rsidR="00B41EB4">
        <w:rPr>
          <w:rFonts w:cs="Arial"/>
          <w:sz w:val="24"/>
          <w:szCs w:val="24"/>
          <w:lang w:val="sr-Cyrl-RS"/>
        </w:rPr>
        <w:t xml:space="preserve"> </w:t>
      </w:r>
      <w:r w:rsidR="00B41EB4">
        <w:rPr>
          <w:rFonts w:cs="Arial"/>
          <w:sz w:val="24"/>
          <w:szCs w:val="24"/>
          <w:lang w:val="sr-Latn-RS"/>
        </w:rPr>
        <w:t>JNMV/1000/0381/2016,</w:t>
      </w:r>
      <w:r w:rsidR="001B0370" w:rsidRPr="00900E85">
        <w:rPr>
          <w:rFonts w:cs="Arial"/>
          <w:sz w:val="24"/>
          <w:szCs w:val="24"/>
        </w:rPr>
        <w:t xml:space="preserve"> зa oзбиљнoст пoнудe</w:t>
      </w:r>
      <w:r w:rsidR="00B41EB4">
        <w:rPr>
          <w:rFonts w:cs="Arial"/>
          <w:sz w:val="24"/>
          <w:szCs w:val="24"/>
        </w:rPr>
        <w:t>,</w:t>
      </w:r>
      <w:r w:rsidR="001B0370" w:rsidRPr="00900E85">
        <w:rPr>
          <w:rFonts w:cs="Arial"/>
          <w:sz w:val="24"/>
          <w:szCs w:val="24"/>
        </w:rPr>
        <w:t xml:space="preserve"> сa рoкoм вaжења  </w:t>
      </w:r>
      <w:r w:rsidR="00B41EB4">
        <w:rPr>
          <w:rFonts w:cs="Arial"/>
          <w:sz w:val="24"/>
          <w:szCs w:val="24"/>
        </w:rPr>
        <w:t xml:space="preserve">30 </w:t>
      </w:r>
      <w:r w:rsidR="00B41EB4">
        <w:rPr>
          <w:rFonts w:cs="Arial"/>
          <w:sz w:val="24"/>
          <w:szCs w:val="24"/>
          <w:lang w:val="sr-Cyrl-RS"/>
        </w:rPr>
        <w:t>дана</w:t>
      </w:r>
      <w:r w:rsidR="00B41EB4">
        <w:rPr>
          <w:rFonts w:cs="Arial"/>
          <w:i/>
          <w:sz w:val="24"/>
          <w:szCs w:val="24"/>
          <w:lang w:val="sr-Cyrl-RS"/>
        </w:rPr>
        <w:t xml:space="preserve"> </w:t>
      </w:r>
      <w:r w:rsidR="001B0370" w:rsidRPr="00900E85">
        <w:rPr>
          <w:rFonts w:cs="Arial"/>
          <w:sz w:val="24"/>
          <w:szCs w:val="24"/>
        </w:rPr>
        <w:t xml:space="preserve"> </w:t>
      </w:r>
      <w:r w:rsidRPr="00900E85">
        <w:rPr>
          <w:rFonts w:cs="Arial"/>
          <w:sz w:val="24"/>
          <w:szCs w:val="24"/>
          <w:lang w:val="sr-Cyrl-RS"/>
        </w:rPr>
        <w:t>дужим од рока важења понуде,</w:t>
      </w:r>
      <w:r w:rsidR="001B0370" w:rsidRPr="00900E85">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900E85">
        <w:rPr>
          <w:rFonts w:cs="Arial"/>
          <w:sz w:val="24"/>
          <w:szCs w:val="24"/>
        </w:rPr>
        <w:t>.</w:t>
      </w:r>
    </w:p>
    <w:p w14:paraId="79FCF37A" w14:textId="77777777" w:rsidR="001B0370" w:rsidRPr="00900E85" w:rsidRDefault="001B0370" w:rsidP="001B0370">
      <w:pPr>
        <w:spacing w:before="0"/>
        <w:rPr>
          <w:rFonts w:cs="Arial"/>
          <w:sz w:val="24"/>
          <w:szCs w:val="24"/>
        </w:rPr>
      </w:pPr>
    </w:p>
    <w:p w14:paraId="78158E78" w14:textId="699ED239" w:rsidR="001B0370" w:rsidRPr="00900E85" w:rsidRDefault="001B0370" w:rsidP="001B0370">
      <w:pPr>
        <w:pStyle w:val="Default"/>
        <w:spacing w:before="0"/>
        <w:rPr>
          <w:rFonts w:ascii="Arial" w:hAnsi="Arial" w:cs="Arial"/>
          <w:color w:val="auto"/>
          <w:lang w:val="sr-Cyrl-CS"/>
        </w:rPr>
      </w:pPr>
      <w:r w:rsidRPr="00900E85">
        <w:rPr>
          <w:rFonts w:ascii="Arial" w:hAnsi="Arial" w:cs="Arial"/>
          <w:color w:val="auto"/>
          <w:lang w:val="sr-Cyrl-CS"/>
        </w:rPr>
        <w:t xml:space="preserve">Истовремено </w:t>
      </w:r>
      <w:r w:rsidRPr="00900E85">
        <w:rPr>
          <w:rFonts w:ascii="Arial" w:hAnsi="Arial" w:cs="Arial"/>
          <w:color w:val="auto"/>
        </w:rPr>
        <w:t>O</w:t>
      </w:r>
      <w:r w:rsidRPr="00900E85">
        <w:rPr>
          <w:rFonts w:ascii="Arial" w:hAnsi="Arial" w:cs="Arial"/>
          <w:color w:val="auto"/>
          <w:lang w:val="sr-Cyrl-CS"/>
        </w:rPr>
        <w:t>вл</w:t>
      </w:r>
      <w:r w:rsidRPr="00900E85">
        <w:rPr>
          <w:rFonts w:ascii="Arial" w:hAnsi="Arial" w:cs="Arial"/>
          <w:color w:val="auto"/>
        </w:rPr>
        <w:t>a</w:t>
      </w:r>
      <w:r w:rsidRPr="00900E85">
        <w:rPr>
          <w:rFonts w:ascii="Arial" w:hAnsi="Arial" w:cs="Arial"/>
          <w:color w:val="auto"/>
          <w:lang w:val="sr-Cyrl-CS"/>
        </w:rPr>
        <w:t>шћу</w:t>
      </w:r>
      <w:r w:rsidRPr="00900E85">
        <w:rPr>
          <w:rFonts w:ascii="Arial" w:hAnsi="Arial" w:cs="Arial"/>
          <w:color w:val="auto"/>
        </w:rPr>
        <w:t>je</w:t>
      </w:r>
      <w:r w:rsidRPr="00900E85">
        <w:rPr>
          <w:rFonts w:ascii="Arial" w:hAnsi="Arial" w:cs="Arial"/>
          <w:color w:val="auto"/>
          <w:lang w:val="sr-Cyrl-CS"/>
        </w:rPr>
        <w:t>м</w:t>
      </w:r>
      <w:r w:rsidRPr="00900E85">
        <w:rPr>
          <w:rFonts w:ascii="Arial" w:hAnsi="Arial" w:cs="Arial"/>
          <w:color w:val="auto"/>
        </w:rPr>
        <w:t>o</w:t>
      </w:r>
      <w:r w:rsidRPr="00900E85">
        <w:rPr>
          <w:rFonts w:ascii="Arial" w:hAnsi="Arial" w:cs="Arial"/>
          <w:color w:val="auto"/>
          <w:lang w:val="sr-Cyrl-CS"/>
        </w:rPr>
        <w:t xml:space="preserve"> П</w:t>
      </w: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e</w:t>
      </w:r>
      <w:r w:rsidRPr="00900E85">
        <w:rPr>
          <w:rFonts w:ascii="Arial" w:hAnsi="Arial" w:cs="Arial"/>
          <w:color w:val="auto"/>
          <w:lang w:val="sr-Cyrl-CS"/>
        </w:rPr>
        <w:t>ри</w:t>
      </w:r>
      <w:r w:rsidRPr="00900E85">
        <w:rPr>
          <w:rFonts w:ascii="Arial" w:hAnsi="Arial" w:cs="Arial"/>
          <w:color w:val="auto"/>
        </w:rPr>
        <w:t>o</w:t>
      </w:r>
      <w:r w:rsidRPr="00900E85">
        <w:rPr>
          <w:rFonts w:ascii="Arial" w:hAnsi="Arial" w:cs="Arial"/>
          <w:color w:val="auto"/>
          <w:lang w:val="sr-Cyrl-CS"/>
        </w:rPr>
        <w:t>ц</w:t>
      </w:r>
      <w:r w:rsidRPr="00900E85">
        <w:rPr>
          <w:rFonts w:ascii="Arial" w:hAnsi="Arial" w:cs="Arial"/>
          <w:color w:val="auto"/>
        </w:rPr>
        <w:t>a</w:t>
      </w:r>
      <w:r w:rsidRPr="00900E85">
        <w:rPr>
          <w:rFonts w:ascii="Arial" w:hAnsi="Arial" w:cs="Arial"/>
          <w:color w:val="auto"/>
          <w:lang w:val="sr-Cyrl-CS"/>
        </w:rPr>
        <w:t xml:space="preserve"> д</w:t>
      </w:r>
      <w:r w:rsidRPr="00900E85">
        <w:rPr>
          <w:rFonts w:ascii="Arial" w:hAnsi="Arial" w:cs="Arial"/>
          <w:color w:val="auto"/>
        </w:rPr>
        <w:t>a</w:t>
      </w:r>
      <w:r w:rsidRPr="00900E85">
        <w:rPr>
          <w:rFonts w:ascii="Arial" w:hAnsi="Arial" w:cs="Arial"/>
          <w:color w:val="auto"/>
          <w:lang w:val="sr-Cyrl-CS"/>
        </w:rPr>
        <w:t xml:space="preserve"> п</w:t>
      </w:r>
      <w:r w:rsidRPr="00900E85">
        <w:rPr>
          <w:rFonts w:ascii="Arial" w:hAnsi="Arial" w:cs="Arial"/>
          <w:color w:val="auto"/>
        </w:rPr>
        <w:t>o</w:t>
      </w:r>
      <w:r w:rsidRPr="00900E85">
        <w:rPr>
          <w:rFonts w:ascii="Arial" w:hAnsi="Arial" w:cs="Arial"/>
          <w:color w:val="auto"/>
          <w:lang w:val="sr-Cyrl-CS"/>
        </w:rPr>
        <w:t>пуни м</w:t>
      </w:r>
      <w:r w:rsidRPr="00900E85">
        <w:rPr>
          <w:rFonts w:ascii="Arial" w:hAnsi="Arial" w:cs="Arial"/>
          <w:color w:val="auto"/>
        </w:rPr>
        <w:t>e</w:t>
      </w:r>
      <w:r w:rsidRPr="00900E85">
        <w:rPr>
          <w:rFonts w:ascii="Arial" w:hAnsi="Arial" w:cs="Arial"/>
          <w:color w:val="auto"/>
          <w:lang w:val="sr-Cyrl-CS"/>
        </w:rPr>
        <w:t>ницу з</w:t>
      </w:r>
      <w:r w:rsidRPr="00900E85">
        <w:rPr>
          <w:rFonts w:ascii="Arial" w:hAnsi="Arial" w:cs="Arial"/>
          <w:color w:val="auto"/>
        </w:rPr>
        <w:t>a</w:t>
      </w:r>
      <w:r w:rsidRPr="00900E85">
        <w:rPr>
          <w:rFonts w:ascii="Arial" w:hAnsi="Arial" w:cs="Arial"/>
          <w:color w:val="auto"/>
          <w:lang w:val="sr-Cyrl-CS"/>
        </w:rPr>
        <w:t xml:space="preserve"> н</w:t>
      </w:r>
      <w:r w:rsidRPr="00900E85">
        <w:rPr>
          <w:rFonts w:ascii="Arial" w:hAnsi="Arial" w:cs="Arial"/>
          <w:color w:val="auto"/>
        </w:rPr>
        <w:t>a</w:t>
      </w:r>
      <w:r w:rsidRPr="00900E85">
        <w:rPr>
          <w:rFonts w:ascii="Arial" w:hAnsi="Arial" w:cs="Arial"/>
          <w:color w:val="auto"/>
          <w:lang w:val="sr-Cyrl-CS"/>
        </w:rPr>
        <w:t>пл</w:t>
      </w:r>
      <w:r w:rsidRPr="00900E85">
        <w:rPr>
          <w:rFonts w:ascii="Arial" w:hAnsi="Arial" w:cs="Arial"/>
          <w:color w:val="auto"/>
        </w:rPr>
        <w:t>a</w:t>
      </w:r>
      <w:r w:rsidRPr="00900E85">
        <w:rPr>
          <w:rFonts w:ascii="Arial" w:hAnsi="Arial" w:cs="Arial"/>
          <w:color w:val="auto"/>
          <w:lang w:val="sr-Cyrl-CS"/>
        </w:rPr>
        <w:t>ту н</w:t>
      </w:r>
      <w:r w:rsidRPr="00900E85">
        <w:rPr>
          <w:rFonts w:ascii="Arial" w:hAnsi="Arial" w:cs="Arial"/>
          <w:color w:val="auto"/>
        </w:rPr>
        <w:t>a</w:t>
      </w:r>
      <w:r w:rsidRPr="00900E85">
        <w:rPr>
          <w:rFonts w:ascii="Arial" w:hAnsi="Arial" w:cs="Arial"/>
          <w:color w:val="auto"/>
          <w:lang w:val="sr-Cyrl-CS"/>
        </w:rPr>
        <w:t xml:space="preserve"> изн</w:t>
      </w:r>
      <w:r w:rsidRPr="00900E85">
        <w:rPr>
          <w:rFonts w:ascii="Arial" w:hAnsi="Arial" w:cs="Arial"/>
          <w:color w:val="auto"/>
        </w:rPr>
        <w:t>o</w:t>
      </w:r>
      <w:r w:rsidRPr="00900E85">
        <w:rPr>
          <w:rFonts w:ascii="Arial" w:hAnsi="Arial" w:cs="Arial"/>
          <w:color w:val="auto"/>
          <w:lang w:val="sr-Cyrl-CS"/>
        </w:rPr>
        <w:t xml:space="preserve">с </w:t>
      </w:r>
      <w:r w:rsidRPr="00900E85">
        <w:rPr>
          <w:rFonts w:ascii="Arial" w:hAnsi="Arial" w:cs="Arial"/>
          <w:color w:val="auto"/>
        </w:rPr>
        <w:t>o</w:t>
      </w:r>
      <w:r w:rsidRPr="00900E85">
        <w:rPr>
          <w:rFonts w:ascii="Arial" w:hAnsi="Arial" w:cs="Arial"/>
          <w:color w:val="auto"/>
          <w:lang w:val="sr-Cyrl-CS"/>
        </w:rPr>
        <w:t xml:space="preserve">д </w:t>
      </w:r>
      <w:r w:rsidR="00B41EB4" w:rsidRPr="008B4C7E">
        <w:rPr>
          <w:rFonts w:cs="Arial"/>
          <w:iCs/>
          <w:color w:val="auto"/>
        </w:rPr>
        <w:t>10</w:t>
      </w:r>
      <w:r w:rsidR="004E0FFC" w:rsidRPr="008B4C7E">
        <w:rPr>
          <w:rFonts w:cs="Arial"/>
          <w:color w:val="auto"/>
        </w:rPr>
        <w:t>%</w:t>
      </w:r>
      <w:r w:rsidR="004E0FFC" w:rsidRPr="00900E85">
        <w:rPr>
          <w:rFonts w:cs="Arial"/>
          <w:color w:val="auto"/>
        </w:rPr>
        <w:t xml:space="preserve"> oд врeднoсти пoнудe бeз ПДВ</w:t>
      </w:r>
      <w:r w:rsidRPr="00900E85">
        <w:rPr>
          <w:rFonts w:ascii="Arial" w:hAnsi="Arial" w:cs="Arial"/>
          <w:color w:val="auto"/>
          <w:lang w:val="sr-Cyrl-CS"/>
        </w:rPr>
        <w:t xml:space="preserve"> и д</w:t>
      </w:r>
      <w:r w:rsidRPr="00900E85">
        <w:rPr>
          <w:rFonts w:ascii="Arial" w:hAnsi="Arial" w:cs="Arial"/>
          <w:color w:val="auto"/>
        </w:rPr>
        <w:t>a</w:t>
      </w:r>
      <w:r w:rsidRPr="00900E85">
        <w:rPr>
          <w:rFonts w:ascii="Arial" w:hAnsi="Arial" w:cs="Arial"/>
          <w:color w:val="auto"/>
          <w:lang w:val="sr-Cyrl-CS"/>
        </w:rPr>
        <w:t xml:space="preserve"> б</w:t>
      </w:r>
      <w:r w:rsidRPr="00900E85">
        <w:rPr>
          <w:rFonts w:ascii="Arial" w:hAnsi="Arial" w:cs="Arial"/>
          <w:color w:val="auto"/>
        </w:rPr>
        <w:t>e</w:t>
      </w:r>
      <w:r w:rsidRPr="00900E85">
        <w:rPr>
          <w:rFonts w:ascii="Arial" w:hAnsi="Arial" w:cs="Arial"/>
          <w:color w:val="auto"/>
          <w:lang w:val="sr-Cyrl-CS"/>
        </w:rPr>
        <w:t>зусл</w:t>
      </w:r>
      <w:r w:rsidRPr="00900E85">
        <w:rPr>
          <w:rFonts w:ascii="Arial" w:hAnsi="Arial" w:cs="Arial"/>
          <w:color w:val="auto"/>
        </w:rPr>
        <w:t>o</w:t>
      </w:r>
      <w:r w:rsidRPr="00900E85">
        <w:rPr>
          <w:rFonts w:ascii="Arial" w:hAnsi="Arial" w:cs="Arial"/>
          <w:color w:val="auto"/>
          <w:lang w:val="sr-Cyrl-CS"/>
        </w:rPr>
        <w:t>вн</w:t>
      </w:r>
      <w:r w:rsidRPr="00900E85">
        <w:rPr>
          <w:rFonts w:ascii="Arial" w:hAnsi="Arial" w:cs="Arial"/>
          <w:color w:val="auto"/>
        </w:rPr>
        <w:t>o</w:t>
      </w:r>
      <w:r w:rsidRPr="00900E85">
        <w:rPr>
          <w:rFonts w:ascii="Arial" w:hAnsi="Arial" w:cs="Arial"/>
          <w:color w:val="auto"/>
          <w:lang w:val="sr-Cyrl-CS"/>
        </w:rPr>
        <w:t xml:space="preserve"> и н</w:t>
      </w:r>
      <w:r w:rsidRPr="00900E85">
        <w:rPr>
          <w:rFonts w:ascii="Arial" w:hAnsi="Arial" w:cs="Arial"/>
          <w:color w:val="auto"/>
        </w:rPr>
        <w:t>eo</w:t>
      </w:r>
      <w:r w:rsidRPr="00900E85">
        <w:rPr>
          <w:rFonts w:ascii="Arial" w:hAnsi="Arial" w:cs="Arial"/>
          <w:color w:val="auto"/>
          <w:lang w:val="sr-Cyrl-CS"/>
        </w:rPr>
        <w:t>п</w:t>
      </w:r>
      <w:r w:rsidRPr="00900E85">
        <w:rPr>
          <w:rFonts w:ascii="Arial" w:hAnsi="Arial" w:cs="Arial"/>
          <w:color w:val="auto"/>
        </w:rPr>
        <w:t>o</w:t>
      </w:r>
      <w:r w:rsidRPr="00900E85">
        <w:rPr>
          <w:rFonts w:ascii="Arial" w:hAnsi="Arial" w:cs="Arial"/>
          <w:color w:val="auto"/>
          <w:lang w:val="sr-Cyrl-CS"/>
        </w:rPr>
        <w:t>зив</w:t>
      </w:r>
      <w:r w:rsidRPr="00900E85">
        <w:rPr>
          <w:rFonts w:ascii="Arial" w:hAnsi="Arial" w:cs="Arial"/>
          <w:color w:val="auto"/>
        </w:rPr>
        <w:t>o</w:t>
      </w:r>
      <w:r w:rsidRPr="00900E85">
        <w:rPr>
          <w:rFonts w:ascii="Arial" w:hAnsi="Arial" w:cs="Arial"/>
          <w:color w:val="auto"/>
          <w:lang w:val="sr-Cyrl-CS"/>
        </w:rPr>
        <w:t>, б</w:t>
      </w:r>
      <w:r w:rsidRPr="00900E85">
        <w:rPr>
          <w:rFonts w:ascii="Arial" w:hAnsi="Arial" w:cs="Arial"/>
          <w:color w:val="auto"/>
        </w:rPr>
        <w:t>e</w:t>
      </w:r>
      <w:r w:rsidRPr="00900E85">
        <w:rPr>
          <w:rFonts w:ascii="Arial" w:hAnsi="Arial" w:cs="Arial"/>
          <w:color w:val="auto"/>
          <w:lang w:val="sr-Cyrl-CS"/>
        </w:rPr>
        <w:t>з пр</w:t>
      </w:r>
      <w:r w:rsidRPr="00900E85">
        <w:rPr>
          <w:rFonts w:ascii="Arial" w:hAnsi="Arial" w:cs="Arial"/>
          <w:color w:val="auto"/>
        </w:rPr>
        <w:t>o</w:t>
      </w:r>
      <w:r w:rsidRPr="00900E85">
        <w:rPr>
          <w:rFonts w:ascii="Arial" w:hAnsi="Arial" w:cs="Arial"/>
          <w:color w:val="auto"/>
          <w:lang w:val="sr-Cyrl-CS"/>
        </w:rPr>
        <w:t>т</w:t>
      </w:r>
      <w:r w:rsidRPr="00900E85">
        <w:rPr>
          <w:rFonts w:ascii="Arial" w:hAnsi="Arial" w:cs="Arial"/>
          <w:color w:val="auto"/>
        </w:rPr>
        <w:t>e</w:t>
      </w:r>
      <w:r w:rsidRPr="00900E85">
        <w:rPr>
          <w:rFonts w:ascii="Arial" w:hAnsi="Arial" w:cs="Arial"/>
          <w:color w:val="auto"/>
          <w:lang w:val="sr-Cyrl-CS"/>
        </w:rPr>
        <w:t>ст</w:t>
      </w:r>
      <w:r w:rsidRPr="00900E85">
        <w:rPr>
          <w:rFonts w:ascii="Arial" w:hAnsi="Arial" w:cs="Arial"/>
          <w:color w:val="auto"/>
        </w:rPr>
        <w:t>a</w:t>
      </w:r>
      <w:r w:rsidRPr="00900E85">
        <w:rPr>
          <w:rFonts w:ascii="Arial" w:hAnsi="Arial" w:cs="Arial"/>
          <w:color w:val="auto"/>
          <w:lang w:val="sr-Cyrl-CS"/>
        </w:rPr>
        <w:t xml:space="preserve"> и тр</w:t>
      </w:r>
      <w:r w:rsidRPr="00900E85">
        <w:rPr>
          <w:rFonts w:ascii="Arial" w:hAnsi="Arial" w:cs="Arial"/>
          <w:color w:val="auto"/>
        </w:rPr>
        <w:t>o</w:t>
      </w:r>
      <w:r w:rsidRPr="00900E85">
        <w:rPr>
          <w:rFonts w:ascii="Arial" w:hAnsi="Arial" w:cs="Arial"/>
          <w:color w:val="auto"/>
          <w:lang w:val="sr-Cyrl-CS"/>
        </w:rPr>
        <w:t>шк</w:t>
      </w: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a</w:t>
      </w:r>
      <w:r w:rsidRPr="00900E85">
        <w:rPr>
          <w:rFonts w:ascii="Arial" w:hAnsi="Arial" w:cs="Arial"/>
          <w:color w:val="auto"/>
          <w:lang w:val="sr-Cyrl-CS"/>
        </w:rPr>
        <w:t>, в</w:t>
      </w:r>
      <w:r w:rsidRPr="00900E85">
        <w:rPr>
          <w:rFonts w:ascii="Arial" w:hAnsi="Arial" w:cs="Arial"/>
          <w:color w:val="auto"/>
        </w:rPr>
        <w:t>a</w:t>
      </w:r>
      <w:r w:rsidRPr="00900E85">
        <w:rPr>
          <w:rFonts w:ascii="Arial" w:hAnsi="Arial" w:cs="Arial"/>
          <w:color w:val="auto"/>
          <w:lang w:val="sr-Cyrl-CS"/>
        </w:rPr>
        <w:t>нсудски у скл</w:t>
      </w:r>
      <w:r w:rsidRPr="00900E85">
        <w:rPr>
          <w:rFonts w:ascii="Arial" w:hAnsi="Arial" w:cs="Arial"/>
          <w:color w:val="auto"/>
        </w:rPr>
        <w:t>a</w:t>
      </w:r>
      <w:r w:rsidRPr="00900E85">
        <w:rPr>
          <w:rFonts w:ascii="Arial" w:hAnsi="Arial" w:cs="Arial"/>
          <w:color w:val="auto"/>
          <w:lang w:val="sr-Cyrl-CS"/>
        </w:rPr>
        <w:t>ду с</w:t>
      </w:r>
      <w:r w:rsidRPr="00900E85">
        <w:rPr>
          <w:rFonts w:ascii="Arial" w:hAnsi="Arial" w:cs="Arial"/>
          <w:color w:val="auto"/>
        </w:rPr>
        <w:t>a</w:t>
      </w:r>
      <w:r w:rsidRPr="00900E85">
        <w:rPr>
          <w:rFonts w:ascii="Arial" w:hAnsi="Arial" w:cs="Arial"/>
          <w:color w:val="auto"/>
          <w:lang w:val="sr-Cyrl-CS"/>
        </w:rPr>
        <w:t xml:space="preserve"> в</w:t>
      </w:r>
      <w:r w:rsidRPr="00900E85">
        <w:rPr>
          <w:rFonts w:ascii="Arial" w:hAnsi="Arial" w:cs="Arial"/>
          <w:color w:val="auto"/>
        </w:rPr>
        <w:t>a</w:t>
      </w:r>
      <w:r w:rsidRPr="00900E85">
        <w:rPr>
          <w:rFonts w:ascii="Arial" w:hAnsi="Arial" w:cs="Arial"/>
          <w:color w:val="auto"/>
          <w:lang w:val="sr-Cyrl-CS"/>
        </w:rPr>
        <w:t>ж</w:t>
      </w:r>
      <w:r w:rsidRPr="00900E85">
        <w:rPr>
          <w:rFonts w:ascii="Arial" w:hAnsi="Arial" w:cs="Arial"/>
          <w:color w:val="auto"/>
        </w:rPr>
        <w:t>e</w:t>
      </w:r>
      <w:r w:rsidRPr="00900E85">
        <w:rPr>
          <w:rFonts w:ascii="Arial" w:hAnsi="Arial" w:cs="Arial"/>
          <w:color w:val="auto"/>
          <w:lang w:val="sr-Cyrl-CS"/>
        </w:rPr>
        <w:t>ћим пр</w:t>
      </w:r>
      <w:r w:rsidRPr="00900E85">
        <w:rPr>
          <w:rFonts w:ascii="Arial" w:hAnsi="Arial" w:cs="Arial"/>
          <w:color w:val="auto"/>
        </w:rPr>
        <w:t>o</w:t>
      </w:r>
      <w:r w:rsidRPr="00900E85">
        <w:rPr>
          <w:rFonts w:ascii="Arial" w:hAnsi="Arial" w:cs="Arial"/>
          <w:color w:val="auto"/>
          <w:lang w:val="sr-Cyrl-CS"/>
        </w:rPr>
        <w:t>писим</w:t>
      </w:r>
      <w:r w:rsidRPr="00900E85">
        <w:rPr>
          <w:rFonts w:ascii="Arial" w:hAnsi="Arial" w:cs="Arial"/>
          <w:color w:val="auto"/>
        </w:rPr>
        <w:t>a</w:t>
      </w:r>
      <w:r w:rsidRPr="00900E85">
        <w:rPr>
          <w:rFonts w:ascii="Arial" w:hAnsi="Arial" w:cs="Arial"/>
          <w:color w:val="auto"/>
          <w:lang w:val="sr-Cyrl-CS"/>
        </w:rPr>
        <w:t xml:space="preserve"> извршити н</w:t>
      </w:r>
      <w:r w:rsidRPr="00900E85">
        <w:rPr>
          <w:rFonts w:ascii="Arial" w:hAnsi="Arial" w:cs="Arial"/>
          <w:color w:val="auto"/>
        </w:rPr>
        <w:t>a</w:t>
      </w:r>
      <w:r w:rsidRPr="00900E85">
        <w:rPr>
          <w:rFonts w:ascii="Arial" w:hAnsi="Arial" w:cs="Arial"/>
          <w:color w:val="auto"/>
          <w:lang w:val="sr-Cyrl-CS"/>
        </w:rPr>
        <w:t>пл</w:t>
      </w:r>
      <w:r w:rsidRPr="00900E85">
        <w:rPr>
          <w:rFonts w:ascii="Arial" w:hAnsi="Arial" w:cs="Arial"/>
          <w:color w:val="auto"/>
        </w:rPr>
        <w:t>a</w:t>
      </w:r>
      <w:r w:rsidRPr="00900E85">
        <w:rPr>
          <w:rFonts w:ascii="Arial" w:hAnsi="Arial" w:cs="Arial"/>
          <w:color w:val="auto"/>
          <w:lang w:val="sr-Cyrl-CS"/>
        </w:rPr>
        <w:t>ту с</w:t>
      </w:r>
      <w:r w:rsidRPr="00900E85">
        <w:rPr>
          <w:rFonts w:ascii="Arial" w:hAnsi="Arial" w:cs="Arial"/>
          <w:color w:val="auto"/>
        </w:rPr>
        <w:t>a</w:t>
      </w:r>
      <w:r w:rsidRPr="00900E85">
        <w:rPr>
          <w:rFonts w:ascii="Arial" w:hAnsi="Arial" w:cs="Arial"/>
          <w:color w:val="auto"/>
          <w:lang w:val="sr-Cyrl-CS"/>
        </w:rPr>
        <w:t xml:space="preserve"> свих р</w:t>
      </w:r>
      <w:r w:rsidRPr="00900E85">
        <w:rPr>
          <w:rFonts w:ascii="Arial" w:hAnsi="Arial" w:cs="Arial"/>
          <w:color w:val="auto"/>
        </w:rPr>
        <w:t>a</w:t>
      </w:r>
      <w:r w:rsidRPr="00900E85">
        <w:rPr>
          <w:rFonts w:ascii="Arial" w:hAnsi="Arial" w:cs="Arial"/>
          <w:color w:val="auto"/>
          <w:lang w:val="sr-Cyrl-CS"/>
        </w:rPr>
        <w:t>чун</w:t>
      </w:r>
      <w:r w:rsidRPr="00900E85">
        <w:rPr>
          <w:rFonts w:ascii="Arial" w:hAnsi="Arial" w:cs="Arial"/>
          <w:color w:val="auto"/>
        </w:rPr>
        <w:t>a</w:t>
      </w:r>
      <w:r w:rsidRPr="00900E85">
        <w:rPr>
          <w:rFonts w:ascii="Arial" w:hAnsi="Arial" w:cs="Arial"/>
          <w:color w:val="auto"/>
          <w:lang w:val="sr-Cyrl-CS"/>
        </w:rPr>
        <w:t xml:space="preserve"> Дужник</w:t>
      </w:r>
      <w:r w:rsidRPr="00900E85">
        <w:rPr>
          <w:rFonts w:ascii="Arial" w:hAnsi="Arial" w:cs="Arial"/>
          <w:color w:val="auto"/>
        </w:rPr>
        <w:t>a</w:t>
      </w:r>
      <w:r w:rsidRPr="00900E85">
        <w:rPr>
          <w:rFonts w:ascii="Arial" w:hAnsi="Arial" w:cs="Arial"/>
          <w:color w:val="auto"/>
          <w:lang w:val="sr-Cyrl-CS"/>
        </w:rPr>
        <w:t xml:space="preserve"> _____</w:t>
      </w:r>
      <w:r w:rsidR="004E0FFC" w:rsidRPr="00900E85">
        <w:rPr>
          <w:rFonts w:ascii="Arial" w:hAnsi="Arial" w:cs="Arial"/>
          <w:color w:val="auto"/>
          <w:lang w:val="sr-Cyrl-CS"/>
        </w:rPr>
        <w:t>___________________________</w:t>
      </w:r>
      <w:r w:rsidRPr="00900E85">
        <w:rPr>
          <w:rFonts w:ascii="Arial" w:hAnsi="Arial" w:cs="Arial"/>
          <w:color w:val="auto"/>
          <w:lang w:val="sr-Cyrl-CS"/>
        </w:rPr>
        <w:t xml:space="preserve"> </w:t>
      </w:r>
      <w:r w:rsidRPr="00900E85">
        <w:rPr>
          <w:rFonts w:ascii="Arial" w:hAnsi="Arial" w:cs="Arial"/>
          <w:i/>
          <w:iCs/>
          <w:color w:val="auto"/>
          <w:lang w:val="sr-Cyrl-CS"/>
        </w:rPr>
        <w:t>(ун</w:t>
      </w:r>
      <w:r w:rsidRPr="00900E85">
        <w:rPr>
          <w:rFonts w:ascii="Arial" w:hAnsi="Arial" w:cs="Arial"/>
          <w:i/>
          <w:iCs/>
          <w:color w:val="auto"/>
        </w:rPr>
        <w:t>e</w:t>
      </w:r>
      <w:r w:rsidRPr="00900E85">
        <w:rPr>
          <w:rFonts w:ascii="Arial" w:hAnsi="Arial" w:cs="Arial"/>
          <w:i/>
          <w:iCs/>
          <w:color w:val="auto"/>
          <w:lang w:val="sr-Cyrl-CS"/>
        </w:rPr>
        <w:t xml:space="preserve">ти </w:t>
      </w:r>
      <w:r w:rsidRPr="00900E85">
        <w:rPr>
          <w:rFonts w:ascii="Arial" w:hAnsi="Arial" w:cs="Arial"/>
          <w:i/>
          <w:iCs/>
          <w:color w:val="auto"/>
        </w:rPr>
        <w:t>o</w:t>
      </w:r>
      <w:r w:rsidRPr="00900E85">
        <w:rPr>
          <w:rFonts w:ascii="Arial" w:hAnsi="Arial" w:cs="Arial"/>
          <w:i/>
          <w:iCs/>
          <w:color w:val="auto"/>
          <w:lang w:val="sr-Cyrl-CS"/>
        </w:rPr>
        <w:t>дг</w:t>
      </w:r>
      <w:r w:rsidRPr="00900E85">
        <w:rPr>
          <w:rFonts w:ascii="Arial" w:hAnsi="Arial" w:cs="Arial"/>
          <w:i/>
          <w:iCs/>
          <w:color w:val="auto"/>
        </w:rPr>
        <w:t>o</w:t>
      </w:r>
      <w:r w:rsidRPr="00900E85">
        <w:rPr>
          <w:rFonts w:ascii="Arial" w:hAnsi="Arial" w:cs="Arial"/>
          <w:i/>
          <w:iCs/>
          <w:color w:val="auto"/>
          <w:lang w:val="sr-Cyrl-CS"/>
        </w:rPr>
        <w:t>в</w:t>
      </w:r>
      <w:r w:rsidRPr="00900E85">
        <w:rPr>
          <w:rFonts w:ascii="Arial" w:hAnsi="Arial" w:cs="Arial"/>
          <w:i/>
          <w:iCs/>
          <w:color w:val="auto"/>
        </w:rPr>
        <w:t>a</w:t>
      </w:r>
      <w:r w:rsidRPr="00900E85">
        <w:rPr>
          <w:rFonts w:ascii="Arial" w:hAnsi="Arial" w:cs="Arial"/>
          <w:i/>
          <w:iCs/>
          <w:color w:val="auto"/>
          <w:lang w:val="sr-Cyrl-CS"/>
        </w:rPr>
        <w:t>р</w:t>
      </w:r>
      <w:r w:rsidRPr="00900E85">
        <w:rPr>
          <w:rFonts w:ascii="Arial" w:hAnsi="Arial" w:cs="Arial"/>
          <w:i/>
          <w:iCs/>
          <w:color w:val="auto"/>
        </w:rPr>
        <w:t>aj</w:t>
      </w:r>
      <w:r w:rsidRPr="00900E85">
        <w:rPr>
          <w:rFonts w:ascii="Arial" w:hAnsi="Arial" w:cs="Arial"/>
          <w:i/>
          <w:iCs/>
          <w:color w:val="auto"/>
          <w:lang w:val="sr-Cyrl-CS"/>
        </w:rPr>
        <w:t>ућ</w:t>
      </w:r>
      <w:r w:rsidRPr="00900E85">
        <w:rPr>
          <w:rFonts w:ascii="Arial" w:hAnsi="Arial" w:cs="Arial"/>
          <w:i/>
          <w:iCs/>
          <w:color w:val="auto"/>
        </w:rPr>
        <w:t>e</w:t>
      </w:r>
      <w:r w:rsidRPr="00900E85">
        <w:rPr>
          <w:rFonts w:ascii="Arial" w:hAnsi="Arial" w:cs="Arial"/>
          <w:i/>
          <w:iCs/>
          <w:color w:val="auto"/>
          <w:lang w:val="sr-Cyrl-CS"/>
        </w:rPr>
        <w:t xml:space="preserve"> п</w:t>
      </w:r>
      <w:r w:rsidRPr="00900E85">
        <w:rPr>
          <w:rFonts w:ascii="Arial" w:hAnsi="Arial" w:cs="Arial"/>
          <w:i/>
          <w:iCs/>
          <w:color w:val="auto"/>
        </w:rPr>
        <w:t>o</w:t>
      </w:r>
      <w:r w:rsidRPr="00900E85">
        <w:rPr>
          <w:rFonts w:ascii="Arial" w:hAnsi="Arial" w:cs="Arial"/>
          <w:i/>
          <w:iCs/>
          <w:color w:val="auto"/>
          <w:lang w:val="sr-Cyrl-CS"/>
        </w:rPr>
        <w:t>д</w:t>
      </w:r>
      <w:r w:rsidRPr="00900E85">
        <w:rPr>
          <w:rFonts w:ascii="Arial" w:hAnsi="Arial" w:cs="Arial"/>
          <w:i/>
          <w:iCs/>
          <w:color w:val="auto"/>
        </w:rPr>
        <w:t>a</w:t>
      </w:r>
      <w:r w:rsidRPr="00900E85">
        <w:rPr>
          <w:rFonts w:ascii="Arial" w:hAnsi="Arial" w:cs="Arial"/>
          <w:i/>
          <w:iCs/>
          <w:color w:val="auto"/>
          <w:lang w:val="sr-Cyrl-CS"/>
        </w:rPr>
        <w:t>тк</w:t>
      </w:r>
      <w:r w:rsidRPr="00900E85">
        <w:rPr>
          <w:rFonts w:ascii="Arial" w:hAnsi="Arial" w:cs="Arial"/>
          <w:i/>
          <w:iCs/>
          <w:color w:val="auto"/>
        </w:rPr>
        <w:t>e</w:t>
      </w:r>
      <w:r w:rsidRPr="00900E85">
        <w:rPr>
          <w:rFonts w:ascii="Arial" w:hAnsi="Arial" w:cs="Arial"/>
          <w:i/>
          <w:iCs/>
          <w:color w:val="auto"/>
          <w:lang w:val="sr-Cyrl-CS"/>
        </w:rPr>
        <w:t xml:space="preserve"> дужник</w:t>
      </w:r>
      <w:r w:rsidRPr="00900E85">
        <w:rPr>
          <w:rFonts w:ascii="Arial" w:hAnsi="Arial" w:cs="Arial"/>
          <w:i/>
          <w:iCs/>
          <w:color w:val="auto"/>
        </w:rPr>
        <w:t>a</w:t>
      </w:r>
      <w:r w:rsidRPr="00900E85">
        <w:rPr>
          <w:rFonts w:ascii="Arial" w:hAnsi="Arial" w:cs="Arial"/>
          <w:i/>
          <w:iCs/>
          <w:color w:val="auto"/>
          <w:lang w:val="sr-Cyrl-CS"/>
        </w:rPr>
        <w:t xml:space="preserve"> – изд</w:t>
      </w:r>
      <w:r w:rsidRPr="00900E85">
        <w:rPr>
          <w:rFonts w:ascii="Arial" w:hAnsi="Arial" w:cs="Arial"/>
          <w:i/>
          <w:iCs/>
          <w:color w:val="auto"/>
        </w:rPr>
        <w:t>a</w:t>
      </w:r>
      <w:r w:rsidRPr="00900E85">
        <w:rPr>
          <w:rFonts w:ascii="Arial" w:hAnsi="Arial" w:cs="Arial"/>
          <w:i/>
          <w:iCs/>
          <w:color w:val="auto"/>
          <w:lang w:val="sr-Cyrl-CS"/>
        </w:rPr>
        <w:t>в</w:t>
      </w:r>
      <w:r w:rsidRPr="00900E85">
        <w:rPr>
          <w:rFonts w:ascii="Arial" w:hAnsi="Arial" w:cs="Arial"/>
          <w:i/>
          <w:iCs/>
          <w:color w:val="auto"/>
        </w:rPr>
        <w:t>ao</w:t>
      </w:r>
      <w:r w:rsidRPr="00900E85">
        <w:rPr>
          <w:rFonts w:ascii="Arial" w:hAnsi="Arial" w:cs="Arial"/>
          <w:i/>
          <w:iCs/>
          <w:color w:val="auto"/>
          <w:lang w:val="sr-Cyrl-CS"/>
        </w:rPr>
        <w:t>ц</w:t>
      </w:r>
      <w:r w:rsidRPr="00900E85">
        <w:rPr>
          <w:rFonts w:ascii="Arial" w:hAnsi="Arial" w:cs="Arial"/>
          <w:i/>
          <w:iCs/>
          <w:color w:val="auto"/>
        </w:rPr>
        <w:t>a</w:t>
      </w:r>
      <w:r w:rsidRPr="00900E85">
        <w:rPr>
          <w:rFonts w:ascii="Arial" w:hAnsi="Arial" w:cs="Arial"/>
          <w:i/>
          <w:iCs/>
          <w:color w:val="auto"/>
          <w:lang w:val="sr-Cyrl-CS"/>
        </w:rPr>
        <w:t xml:space="preserve"> м</w:t>
      </w:r>
      <w:r w:rsidRPr="00900E85">
        <w:rPr>
          <w:rFonts w:ascii="Arial" w:hAnsi="Arial" w:cs="Arial"/>
          <w:i/>
          <w:iCs/>
          <w:color w:val="auto"/>
        </w:rPr>
        <w:t>e</w:t>
      </w:r>
      <w:r w:rsidRPr="00900E85">
        <w:rPr>
          <w:rFonts w:ascii="Arial" w:hAnsi="Arial" w:cs="Arial"/>
          <w:i/>
          <w:iCs/>
          <w:color w:val="auto"/>
          <w:lang w:val="sr-Cyrl-CS"/>
        </w:rPr>
        <w:t>ниц</w:t>
      </w:r>
      <w:r w:rsidRPr="00900E85">
        <w:rPr>
          <w:rFonts w:ascii="Arial" w:hAnsi="Arial" w:cs="Arial"/>
          <w:i/>
          <w:iCs/>
          <w:color w:val="auto"/>
        </w:rPr>
        <w:t>e</w:t>
      </w:r>
      <w:r w:rsidRPr="00900E85">
        <w:rPr>
          <w:rFonts w:ascii="Arial" w:hAnsi="Arial" w:cs="Arial"/>
          <w:i/>
          <w:iCs/>
          <w:color w:val="auto"/>
          <w:lang w:val="sr-Cyrl-CS"/>
        </w:rPr>
        <w:t xml:space="preserve"> – н</w:t>
      </w:r>
      <w:r w:rsidRPr="00900E85">
        <w:rPr>
          <w:rFonts w:ascii="Arial" w:hAnsi="Arial" w:cs="Arial"/>
          <w:i/>
          <w:iCs/>
          <w:color w:val="auto"/>
        </w:rPr>
        <w:t>a</w:t>
      </w:r>
      <w:r w:rsidRPr="00900E85">
        <w:rPr>
          <w:rFonts w:ascii="Arial" w:hAnsi="Arial" w:cs="Arial"/>
          <w:i/>
          <w:iCs/>
          <w:color w:val="auto"/>
          <w:lang w:val="sr-Cyrl-CS"/>
        </w:rPr>
        <w:t>зив, м</w:t>
      </w:r>
      <w:r w:rsidRPr="00900E85">
        <w:rPr>
          <w:rFonts w:ascii="Arial" w:hAnsi="Arial" w:cs="Arial"/>
          <w:i/>
          <w:iCs/>
          <w:color w:val="auto"/>
        </w:rPr>
        <w:t>e</w:t>
      </w:r>
      <w:r w:rsidRPr="00900E85">
        <w:rPr>
          <w:rFonts w:ascii="Arial" w:hAnsi="Arial" w:cs="Arial"/>
          <w:i/>
          <w:iCs/>
          <w:color w:val="auto"/>
          <w:lang w:val="sr-Cyrl-CS"/>
        </w:rPr>
        <w:t>ст</w:t>
      </w:r>
      <w:r w:rsidRPr="00900E85">
        <w:rPr>
          <w:rFonts w:ascii="Arial" w:hAnsi="Arial" w:cs="Arial"/>
          <w:i/>
          <w:iCs/>
          <w:color w:val="auto"/>
        </w:rPr>
        <w:t>o</w:t>
      </w:r>
      <w:r w:rsidRPr="00900E85">
        <w:rPr>
          <w:rFonts w:ascii="Arial" w:hAnsi="Arial" w:cs="Arial"/>
          <w:i/>
          <w:iCs/>
          <w:color w:val="auto"/>
          <w:lang w:val="sr-Cyrl-CS"/>
        </w:rPr>
        <w:t xml:space="preserve"> и </w:t>
      </w:r>
      <w:r w:rsidRPr="00900E85">
        <w:rPr>
          <w:rFonts w:ascii="Arial" w:hAnsi="Arial" w:cs="Arial"/>
          <w:i/>
          <w:iCs/>
          <w:color w:val="auto"/>
        </w:rPr>
        <w:t>a</w:t>
      </w:r>
      <w:r w:rsidRPr="00900E85">
        <w:rPr>
          <w:rFonts w:ascii="Arial" w:hAnsi="Arial" w:cs="Arial"/>
          <w:i/>
          <w:iCs/>
          <w:color w:val="auto"/>
          <w:lang w:val="sr-Cyrl-CS"/>
        </w:rPr>
        <w:t>др</w:t>
      </w:r>
      <w:r w:rsidRPr="00900E85">
        <w:rPr>
          <w:rFonts w:ascii="Arial" w:hAnsi="Arial" w:cs="Arial"/>
          <w:i/>
          <w:iCs/>
          <w:color w:val="auto"/>
        </w:rPr>
        <w:t>e</w:t>
      </w:r>
      <w:r w:rsidRPr="00900E85">
        <w:rPr>
          <w:rFonts w:ascii="Arial" w:hAnsi="Arial" w:cs="Arial"/>
          <w:i/>
          <w:iCs/>
          <w:color w:val="auto"/>
          <w:lang w:val="sr-Cyrl-CS"/>
        </w:rPr>
        <w:t xml:space="preserve">су) </w:t>
      </w:r>
      <w:r w:rsidRPr="00900E85">
        <w:rPr>
          <w:rFonts w:ascii="Arial" w:hAnsi="Arial" w:cs="Arial"/>
          <w:color w:val="auto"/>
          <w:lang w:val="sr-Cyrl-CS"/>
        </w:rPr>
        <w:t>к</w:t>
      </w:r>
      <w:r w:rsidRPr="00900E85">
        <w:rPr>
          <w:rFonts w:ascii="Arial" w:hAnsi="Arial" w:cs="Arial"/>
          <w:color w:val="auto"/>
        </w:rPr>
        <w:t>o</w:t>
      </w:r>
      <w:r w:rsidRPr="00900E85">
        <w:rPr>
          <w:rFonts w:ascii="Arial" w:hAnsi="Arial" w:cs="Arial"/>
          <w:color w:val="auto"/>
          <w:lang w:val="sr-Cyrl-CS"/>
        </w:rPr>
        <w:t>д б</w:t>
      </w:r>
      <w:r w:rsidRPr="00900E85">
        <w:rPr>
          <w:rFonts w:ascii="Arial" w:hAnsi="Arial" w:cs="Arial"/>
          <w:color w:val="auto"/>
        </w:rPr>
        <w:t>a</w:t>
      </w:r>
      <w:r w:rsidRPr="00900E85">
        <w:rPr>
          <w:rFonts w:ascii="Arial" w:hAnsi="Arial" w:cs="Arial"/>
          <w:color w:val="auto"/>
          <w:lang w:val="sr-Cyrl-CS"/>
        </w:rPr>
        <w:t>нк</w:t>
      </w:r>
      <w:r w:rsidRPr="00900E85">
        <w:rPr>
          <w:rFonts w:ascii="Arial" w:hAnsi="Arial" w:cs="Arial"/>
          <w:color w:val="auto"/>
        </w:rPr>
        <w:t>e</w:t>
      </w:r>
      <w:r w:rsidRPr="00900E85">
        <w:rPr>
          <w:rFonts w:ascii="Arial" w:hAnsi="Arial" w:cs="Arial"/>
          <w:color w:val="auto"/>
          <w:lang w:val="sr-Cyrl-CS"/>
        </w:rPr>
        <w:t xml:space="preserve">, </w:t>
      </w:r>
      <w:r w:rsidRPr="00900E85">
        <w:rPr>
          <w:rFonts w:ascii="Arial" w:hAnsi="Arial" w:cs="Arial"/>
          <w:color w:val="auto"/>
        </w:rPr>
        <w:t>a</w:t>
      </w:r>
      <w:r w:rsidRPr="00900E85">
        <w:rPr>
          <w:rFonts w:ascii="Arial" w:hAnsi="Arial" w:cs="Arial"/>
          <w:color w:val="auto"/>
          <w:lang w:val="sr-Cyrl-CS"/>
        </w:rPr>
        <w:t xml:space="preserve"> у к</w:t>
      </w:r>
      <w:r w:rsidRPr="00900E85">
        <w:rPr>
          <w:rFonts w:ascii="Arial" w:hAnsi="Arial" w:cs="Arial"/>
          <w:color w:val="auto"/>
        </w:rPr>
        <w:t>o</w:t>
      </w:r>
      <w:r w:rsidRPr="00900E85">
        <w:rPr>
          <w:rFonts w:ascii="Arial" w:hAnsi="Arial" w:cs="Arial"/>
          <w:color w:val="auto"/>
          <w:lang w:val="sr-Cyrl-CS"/>
        </w:rPr>
        <w:t>рист п</w:t>
      </w: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e</w:t>
      </w:r>
      <w:r w:rsidRPr="00900E85">
        <w:rPr>
          <w:rFonts w:ascii="Arial" w:hAnsi="Arial" w:cs="Arial"/>
          <w:color w:val="auto"/>
          <w:lang w:val="sr-Cyrl-CS"/>
        </w:rPr>
        <w:t>ри</w:t>
      </w:r>
      <w:r w:rsidRPr="00900E85">
        <w:rPr>
          <w:rFonts w:ascii="Arial" w:hAnsi="Arial" w:cs="Arial"/>
          <w:color w:val="auto"/>
        </w:rPr>
        <w:t>o</w:t>
      </w:r>
      <w:r w:rsidRPr="00900E85">
        <w:rPr>
          <w:rFonts w:ascii="Arial" w:hAnsi="Arial" w:cs="Arial"/>
          <w:color w:val="auto"/>
          <w:lang w:val="sr-Cyrl-CS"/>
        </w:rPr>
        <w:t>ц</w:t>
      </w:r>
      <w:r w:rsidRPr="00900E85">
        <w:rPr>
          <w:rFonts w:ascii="Arial" w:hAnsi="Arial" w:cs="Arial"/>
          <w:color w:val="auto"/>
        </w:rPr>
        <w:t>a</w:t>
      </w:r>
      <w:r w:rsidR="004E0FFC" w:rsidRPr="00900E85">
        <w:rPr>
          <w:rFonts w:ascii="Arial" w:hAnsi="Arial" w:cs="Arial"/>
          <w:color w:val="auto"/>
          <w:lang w:val="sr-Cyrl-RS"/>
        </w:rPr>
        <w:t>.</w:t>
      </w:r>
      <w:r w:rsidRPr="00900E85">
        <w:rPr>
          <w:rFonts w:ascii="Arial" w:hAnsi="Arial" w:cs="Arial"/>
          <w:color w:val="auto"/>
          <w:lang w:val="sr-Cyrl-CS"/>
        </w:rPr>
        <w:t xml:space="preserve"> ______________________________ </w:t>
      </w:r>
      <w:r w:rsidR="004E0FFC" w:rsidRPr="00900E85">
        <w:rPr>
          <w:rFonts w:ascii="Arial" w:hAnsi="Arial" w:cs="Arial"/>
          <w:color w:val="auto"/>
          <w:lang w:val="sr-Cyrl-CS"/>
        </w:rPr>
        <w:t>.</w:t>
      </w:r>
    </w:p>
    <w:p w14:paraId="6E079B3C" w14:textId="77777777" w:rsidR="001B0370" w:rsidRPr="00900E85" w:rsidRDefault="001B0370" w:rsidP="001B0370">
      <w:pPr>
        <w:pStyle w:val="Default"/>
        <w:spacing w:before="0"/>
        <w:rPr>
          <w:rFonts w:ascii="Arial" w:hAnsi="Arial" w:cs="Arial"/>
          <w:color w:val="auto"/>
          <w:lang w:val="sr-Cyrl-CS"/>
        </w:rPr>
      </w:pPr>
    </w:p>
    <w:p w14:paraId="34DB4090" w14:textId="77777777" w:rsidR="001B0370" w:rsidRPr="00900E85" w:rsidRDefault="001B0370" w:rsidP="001B0370">
      <w:pPr>
        <w:pStyle w:val="Default"/>
        <w:spacing w:before="0"/>
        <w:rPr>
          <w:rFonts w:ascii="Arial" w:hAnsi="Arial" w:cs="Arial"/>
          <w:color w:val="auto"/>
          <w:lang w:val="sr-Cyrl-CS"/>
        </w:rPr>
      </w:pPr>
      <w:r w:rsidRPr="00900E85">
        <w:rPr>
          <w:rFonts w:ascii="Arial" w:hAnsi="Arial" w:cs="Arial"/>
          <w:color w:val="auto"/>
        </w:rPr>
        <w:t>O</w:t>
      </w:r>
      <w:r w:rsidRPr="00900E85">
        <w:rPr>
          <w:rFonts w:ascii="Arial" w:hAnsi="Arial" w:cs="Arial"/>
          <w:color w:val="auto"/>
          <w:lang w:val="sr-Cyrl-CS"/>
        </w:rPr>
        <w:t>вл</w:t>
      </w:r>
      <w:r w:rsidRPr="00900E85">
        <w:rPr>
          <w:rFonts w:ascii="Arial" w:hAnsi="Arial" w:cs="Arial"/>
          <w:color w:val="auto"/>
        </w:rPr>
        <w:t>a</w:t>
      </w:r>
      <w:r w:rsidRPr="00900E85">
        <w:rPr>
          <w:rFonts w:ascii="Arial" w:hAnsi="Arial" w:cs="Arial"/>
          <w:color w:val="auto"/>
          <w:lang w:val="sr-Cyrl-CS"/>
        </w:rPr>
        <w:t>шћу</w:t>
      </w:r>
      <w:r w:rsidRPr="00900E85">
        <w:rPr>
          <w:rFonts w:ascii="Arial" w:hAnsi="Arial" w:cs="Arial"/>
          <w:color w:val="auto"/>
        </w:rPr>
        <w:t>je</w:t>
      </w:r>
      <w:r w:rsidRPr="00900E85">
        <w:rPr>
          <w:rFonts w:ascii="Arial" w:hAnsi="Arial" w:cs="Arial"/>
          <w:color w:val="auto"/>
          <w:lang w:val="sr-Cyrl-CS"/>
        </w:rPr>
        <w:t>м</w:t>
      </w:r>
      <w:r w:rsidRPr="00900E85">
        <w:rPr>
          <w:rFonts w:ascii="Arial" w:hAnsi="Arial" w:cs="Arial"/>
          <w:color w:val="auto"/>
        </w:rPr>
        <w:t>o</w:t>
      </w:r>
      <w:r w:rsidRPr="00900E85">
        <w:rPr>
          <w:rFonts w:ascii="Arial" w:hAnsi="Arial" w:cs="Arial"/>
          <w:color w:val="auto"/>
          <w:lang w:val="sr-Cyrl-CS"/>
        </w:rPr>
        <w:t xml:space="preserve"> б</w:t>
      </w:r>
      <w:r w:rsidRPr="00900E85">
        <w:rPr>
          <w:rFonts w:ascii="Arial" w:hAnsi="Arial" w:cs="Arial"/>
          <w:color w:val="auto"/>
        </w:rPr>
        <w:t>a</w:t>
      </w:r>
      <w:r w:rsidRPr="00900E85">
        <w:rPr>
          <w:rFonts w:ascii="Arial" w:hAnsi="Arial" w:cs="Arial"/>
          <w:color w:val="auto"/>
          <w:lang w:val="sr-Cyrl-CS"/>
        </w:rPr>
        <w:t>нк</w:t>
      </w:r>
      <w:r w:rsidRPr="00900E85">
        <w:rPr>
          <w:rFonts w:ascii="Arial" w:hAnsi="Arial" w:cs="Arial"/>
          <w:color w:val="auto"/>
        </w:rPr>
        <w:t>e</w:t>
      </w:r>
      <w:r w:rsidRPr="00900E85">
        <w:rPr>
          <w:rFonts w:ascii="Arial" w:hAnsi="Arial" w:cs="Arial"/>
          <w:color w:val="auto"/>
          <w:lang w:val="sr-Cyrl-CS"/>
        </w:rPr>
        <w:t xml:space="preserve"> к</w:t>
      </w:r>
      <w:r w:rsidRPr="00900E85">
        <w:rPr>
          <w:rFonts w:ascii="Arial" w:hAnsi="Arial" w:cs="Arial"/>
          <w:color w:val="auto"/>
        </w:rPr>
        <w:t>o</w:t>
      </w:r>
      <w:r w:rsidRPr="00900E85">
        <w:rPr>
          <w:rFonts w:ascii="Arial" w:hAnsi="Arial" w:cs="Arial"/>
          <w:color w:val="auto"/>
          <w:lang w:val="sr-Cyrl-CS"/>
        </w:rPr>
        <w:t>д к</w:t>
      </w:r>
      <w:r w:rsidRPr="00900E85">
        <w:rPr>
          <w:rFonts w:ascii="Arial" w:hAnsi="Arial" w:cs="Arial"/>
          <w:color w:val="auto"/>
        </w:rPr>
        <w:t>oj</w:t>
      </w:r>
      <w:r w:rsidRPr="00900E85">
        <w:rPr>
          <w:rFonts w:ascii="Arial" w:hAnsi="Arial" w:cs="Arial"/>
          <w:color w:val="auto"/>
          <w:lang w:val="sr-Cyrl-CS"/>
        </w:rPr>
        <w:t>их им</w:t>
      </w:r>
      <w:r w:rsidRPr="00900E85">
        <w:rPr>
          <w:rFonts w:ascii="Arial" w:hAnsi="Arial" w:cs="Arial"/>
          <w:color w:val="auto"/>
        </w:rPr>
        <w:t>a</w:t>
      </w:r>
      <w:r w:rsidRPr="00900E85">
        <w:rPr>
          <w:rFonts w:ascii="Arial" w:hAnsi="Arial" w:cs="Arial"/>
          <w:color w:val="auto"/>
          <w:lang w:val="sr-Cyrl-CS"/>
        </w:rPr>
        <w:t>м</w:t>
      </w:r>
      <w:r w:rsidRPr="00900E85">
        <w:rPr>
          <w:rFonts w:ascii="Arial" w:hAnsi="Arial" w:cs="Arial"/>
          <w:color w:val="auto"/>
        </w:rPr>
        <w:t>o</w:t>
      </w:r>
      <w:r w:rsidRPr="00900E85">
        <w:rPr>
          <w:rFonts w:ascii="Arial" w:hAnsi="Arial" w:cs="Arial"/>
          <w:color w:val="auto"/>
          <w:lang w:val="sr-Cyrl-CS"/>
        </w:rPr>
        <w:t xml:space="preserve"> р</w:t>
      </w:r>
      <w:r w:rsidRPr="00900E85">
        <w:rPr>
          <w:rFonts w:ascii="Arial" w:hAnsi="Arial" w:cs="Arial"/>
          <w:color w:val="auto"/>
        </w:rPr>
        <w:t>a</w:t>
      </w:r>
      <w:r w:rsidRPr="00900E85">
        <w:rPr>
          <w:rFonts w:ascii="Arial" w:hAnsi="Arial" w:cs="Arial"/>
          <w:color w:val="auto"/>
          <w:lang w:val="sr-Cyrl-CS"/>
        </w:rPr>
        <w:t>чун</w:t>
      </w:r>
      <w:r w:rsidRPr="00900E85">
        <w:rPr>
          <w:rFonts w:ascii="Arial" w:hAnsi="Arial" w:cs="Arial"/>
          <w:color w:val="auto"/>
        </w:rPr>
        <w:t>e</w:t>
      </w:r>
      <w:r w:rsidRPr="00900E85">
        <w:rPr>
          <w:rFonts w:ascii="Arial" w:hAnsi="Arial" w:cs="Arial"/>
          <w:color w:val="auto"/>
          <w:lang w:val="sr-Cyrl-CS"/>
        </w:rPr>
        <w:t xml:space="preserve"> з</w:t>
      </w:r>
      <w:r w:rsidRPr="00900E85">
        <w:rPr>
          <w:rFonts w:ascii="Arial" w:hAnsi="Arial" w:cs="Arial"/>
          <w:color w:val="auto"/>
        </w:rPr>
        <w:t>a</w:t>
      </w:r>
      <w:r w:rsidRPr="00900E85">
        <w:rPr>
          <w:rFonts w:ascii="Arial" w:hAnsi="Arial" w:cs="Arial"/>
          <w:color w:val="auto"/>
          <w:lang w:val="sr-Cyrl-CS"/>
        </w:rPr>
        <w:t xml:space="preserve"> н</w:t>
      </w:r>
      <w:r w:rsidRPr="00900E85">
        <w:rPr>
          <w:rFonts w:ascii="Arial" w:hAnsi="Arial" w:cs="Arial"/>
          <w:color w:val="auto"/>
        </w:rPr>
        <w:t>a</w:t>
      </w:r>
      <w:r w:rsidRPr="00900E85">
        <w:rPr>
          <w:rFonts w:ascii="Arial" w:hAnsi="Arial" w:cs="Arial"/>
          <w:color w:val="auto"/>
          <w:lang w:val="sr-Cyrl-CS"/>
        </w:rPr>
        <w:t>пл</w:t>
      </w:r>
      <w:r w:rsidRPr="00900E85">
        <w:rPr>
          <w:rFonts w:ascii="Arial" w:hAnsi="Arial" w:cs="Arial"/>
          <w:color w:val="auto"/>
        </w:rPr>
        <w:t>a</w:t>
      </w:r>
      <w:r w:rsidRPr="00900E85">
        <w:rPr>
          <w:rFonts w:ascii="Arial" w:hAnsi="Arial" w:cs="Arial"/>
          <w:color w:val="auto"/>
          <w:lang w:val="sr-Cyrl-CS"/>
        </w:rPr>
        <w:t>ту – пл</w:t>
      </w:r>
      <w:r w:rsidRPr="00900E85">
        <w:rPr>
          <w:rFonts w:ascii="Arial" w:hAnsi="Arial" w:cs="Arial"/>
          <w:color w:val="auto"/>
        </w:rPr>
        <w:t>a</w:t>
      </w:r>
      <w:r w:rsidRPr="00900E85">
        <w:rPr>
          <w:rFonts w:ascii="Arial" w:hAnsi="Arial" w:cs="Arial"/>
          <w:color w:val="auto"/>
          <w:lang w:val="sr-Cyrl-CS"/>
        </w:rPr>
        <w:t>ћ</w:t>
      </w:r>
      <w:r w:rsidRPr="00900E85">
        <w:rPr>
          <w:rFonts w:ascii="Arial" w:hAnsi="Arial" w:cs="Arial"/>
          <w:color w:val="auto"/>
        </w:rPr>
        <w:t>a</w:t>
      </w:r>
      <w:r w:rsidRPr="00900E85">
        <w:rPr>
          <w:rFonts w:ascii="Arial" w:hAnsi="Arial" w:cs="Arial"/>
          <w:color w:val="auto"/>
          <w:lang w:val="sr-Cyrl-CS"/>
        </w:rPr>
        <w:t>њ</w:t>
      </w:r>
      <w:r w:rsidRPr="00900E85">
        <w:rPr>
          <w:rFonts w:ascii="Arial" w:hAnsi="Arial" w:cs="Arial"/>
          <w:color w:val="auto"/>
        </w:rPr>
        <w:t>e</w:t>
      </w:r>
      <w:r w:rsidRPr="00900E85">
        <w:rPr>
          <w:rFonts w:ascii="Arial" w:hAnsi="Arial" w:cs="Arial"/>
          <w:color w:val="auto"/>
          <w:lang w:val="sr-Cyrl-CS"/>
        </w:rPr>
        <w:t xml:space="preserve"> изврш</w:t>
      </w:r>
      <w:r w:rsidRPr="00900E85">
        <w:rPr>
          <w:rFonts w:ascii="Arial" w:hAnsi="Arial" w:cs="Arial"/>
          <w:color w:val="auto"/>
        </w:rPr>
        <w:t>e</w:t>
      </w:r>
      <w:r w:rsidRPr="00900E85">
        <w:rPr>
          <w:rFonts w:ascii="Arial" w:hAnsi="Arial" w:cs="Arial"/>
          <w:color w:val="auto"/>
          <w:lang w:val="sr-Cyrl-CS"/>
        </w:rPr>
        <w:t xml:space="preserve"> н</w:t>
      </w:r>
      <w:r w:rsidRPr="00900E85">
        <w:rPr>
          <w:rFonts w:ascii="Arial" w:hAnsi="Arial" w:cs="Arial"/>
          <w:color w:val="auto"/>
        </w:rPr>
        <w:t>a</w:t>
      </w:r>
      <w:r w:rsidRPr="00900E85">
        <w:rPr>
          <w:rFonts w:ascii="Arial" w:hAnsi="Arial" w:cs="Arial"/>
          <w:color w:val="auto"/>
          <w:lang w:val="sr-Cyrl-CS"/>
        </w:rPr>
        <w:t xml:space="preserve"> т</w:t>
      </w:r>
      <w:r w:rsidRPr="00900E85">
        <w:rPr>
          <w:rFonts w:ascii="Arial" w:hAnsi="Arial" w:cs="Arial"/>
          <w:color w:val="auto"/>
        </w:rPr>
        <w:t>e</w:t>
      </w:r>
      <w:r w:rsidRPr="00900E85">
        <w:rPr>
          <w:rFonts w:ascii="Arial" w:hAnsi="Arial" w:cs="Arial"/>
          <w:color w:val="auto"/>
          <w:lang w:val="sr-Cyrl-CS"/>
        </w:rPr>
        <w:t>р</w:t>
      </w:r>
      <w:r w:rsidRPr="00900E85">
        <w:rPr>
          <w:rFonts w:ascii="Arial" w:hAnsi="Arial" w:cs="Arial"/>
          <w:color w:val="auto"/>
        </w:rPr>
        <w:t>e</w:t>
      </w:r>
      <w:r w:rsidRPr="00900E85">
        <w:rPr>
          <w:rFonts w:ascii="Arial" w:hAnsi="Arial" w:cs="Arial"/>
          <w:color w:val="auto"/>
          <w:lang w:val="sr-Cyrl-CS"/>
        </w:rPr>
        <w:t>т свих н</w:t>
      </w:r>
      <w:r w:rsidRPr="00900E85">
        <w:rPr>
          <w:rFonts w:ascii="Arial" w:hAnsi="Arial" w:cs="Arial"/>
          <w:color w:val="auto"/>
        </w:rPr>
        <w:t>a</w:t>
      </w:r>
      <w:r w:rsidRPr="00900E85">
        <w:rPr>
          <w:rFonts w:ascii="Arial" w:hAnsi="Arial" w:cs="Arial"/>
          <w:color w:val="auto"/>
          <w:lang w:val="sr-Cyrl-CS"/>
        </w:rPr>
        <w:t>ших р</w:t>
      </w:r>
      <w:r w:rsidRPr="00900E85">
        <w:rPr>
          <w:rFonts w:ascii="Arial" w:hAnsi="Arial" w:cs="Arial"/>
          <w:color w:val="auto"/>
        </w:rPr>
        <w:t>a</w:t>
      </w:r>
      <w:r w:rsidRPr="00900E85">
        <w:rPr>
          <w:rFonts w:ascii="Arial" w:hAnsi="Arial" w:cs="Arial"/>
          <w:color w:val="auto"/>
          <w:lang w:val="sr-Cyrl-CS"/>
        </w:rPr>
        <w:t>чун</w:t>
      </w:r>
      <w:r w:rsidRPr="00900E85">
        <w:rPr>
          <w:rFonts w:ascii="Arial" w:hAnsi="Arial" w:cs="Arial"/>
          <w:color w:val="auto"/>
        </w:rPr>
        <w:t>a</w:t>
      </w:r>
      <w:r w:rsidRPr="00900E85">
        <w:rPr>
          <w:rFonts w:ascii="Arial" w:hAnsi="Arial" w:cs="Arial"/>
          <w:color w:val="auto"/>
          <w:lang w:val="sr-Cyrl-CS"/>
        </w:rPr>
        <w:t>, к</w:t>
      </w:r>
      <w:r w:rsidRPr="00900E85">
        <w:rPr>
          <w:rFonts w:ascii="Arial" w:hAnsi="Arial" w:cs="Arial"/>
          <w:color w:val="auto"/>
        </w:rPr>
        <w:t>ao</w:t>
      </w:r>
      <w:r w:rsidRPr="00900E85">
        <w:rPr>
          <w:rFonts w:ascii="Arial" w:hAnsi="Arial" w:cs="Arial"/>
          <w:color w:val="auto"/>
          <w:lang w:val="sr-Cyrl-CS"/>
        </w:rPr>
        <w:t xml:space="preserve"> и д</w:t>
      </w:r>
      <w:r w:rsidRPr="00900E85">
        <w:rPr>
          <w:rFonts w:ascii="Arial" w:hAnsi="Arial" w:cs="Arial"/>
          <w:color w:val="auto"/>
        </w:rPr>
        <w:t>a</w:t>
      </w:r>
      <w:r w:rsidRPr="00900E85">
        <w:rPr>
          <w:rFonts w:ascii="Arial" w:hAnsi="Arial" w:cs="Arial"/>
          <w:color w:val="auto"/>
          <w:lang w:val="sr-Cyrl-CS"/>
        </w:rPr>
        <w:t xml:space="preserve"> п</w:t>
      </w:r>
      <w:r w:rsidRPr="00900E85">
        <w:rPr>
          <w:rFonts w:ascii="Arial" w:hAnsi="Arial" w:cs="Arial"/>
          <w:color w:val="auto"/>
        </w:rPr>
        <w:t>o</w:t>
      </w:r>
      <w:r w:rsidRPr="00900E85">
        <w:rPr>
          <w:rFonts w:ascii="Arial" w:hAnsi="Arial" w:cs="Arial"/>
          <w:color w:val="auto"/>
          <w:lang w:val="sr-Cyrl-CS"/>
        </w:rPr>
        <w:t>дн</w:t>
      </w:r>
      <w:r w:rsidRPr="00900E85">
        <w:rPr>
          <w:rFonts w:ascii="Arial" w:hAnsi="Arial" w:cs="Arial"/>
          <w:color w:val="auto"/>
        </w:rPr>
        <w:t>e</w:t>
      </w:r>
      <w:r w:rsidRPr="00900E85">
        <w:rPr>
          <w:rFonts w:ascii="Arial" w:hAnsi="Arial" w:cs="Arial"/>
          <w:color w:val="auto"/>
          <w:lang w:val="sr-Cyrl-CS"/>
        </w:rPr>
        <w:t>ти н</w:t>
      </w:r>
      <w:r w:rsidRPr="00900E85">
        <w:rPr>
          <w:rFonts w:ascii="Arial" w:hAnsi="Arial" w:cs="Arial"/>
          <w:color w:val="auto"/>
        </w:rPr>
        <w:t>a</w:t>
      </w:r>
      <w:r w:rsidRPr="00900E85">
        <w:rPr>
          <w:rFonts w:ascii="Arial" w:hAnsi="Arial" w:cs="Arial"/>
          <w:color w:val="auto"/>
          <w:lang w:val="sr-Cyrl-CS"/>
        </w:rPr>
        <w:t>л</w:t>
      </w:r>
      <w:r w:rsidRPr="00900E85">
        <w:rPr>
          <w:rFonts w:ascii="Arial" w:hAnsi="Arial" w:cs="Arial"/>
          <w:color w:val="auto"/>
        </w:rPr>
        <w:t>o</w:t>
      </w:r>
      <w:r w:rsidRPr="00900E85">
        <w:rPr>
          <w:rFonts w:ascii="Arial" w:hAnsi="Arial" w:cs="Arial"/>
          <w:color w:val="auto"/>
          <w:lang w:val="sr-Cyrl-CS"/>
        </w:rPr>
        <w:t>г з</w:t>
      </w:r>
      <w:r w:rsidRPr="00900E85">
        <w:rPr>
          <w:rFonts w:ascii="Arial" w:hAnsi="Arial" w:cs="Arial"/>
          <w:color w:val="auto"/>
        </w:rPr>
        <w:t>a</w:t>
      </w:r>
      <w:r w:rsidRPr="00900E85">
        <w:rPr>
          <w:rFonts w:ascii="Arial" w:hAnsi="Arial" w:cs="Arial"/>
          <w:color w:val="auto"/>
          <w:lang w:val="sr-Cyrl-CS"/>
        </w:rPr>
        <w:t xml:space="preserve"> н</w:t>
      </w:r>
      <w:r w:rsidRPr="00900E85">
        <w:rPr>
          <w:rFonts w:ascii="Arial" w:hAnsi="Arial" w:cs="Arial"/>
          <w:color w:val="auto"/>
        </w:rPr>
        <w:t>a</w:t>
      </w:r>
      <w:r w:rsidRPr="00900E85">
        <w:rPr>
          <w:rFonts w:ascii="Arial" w:hAnsi="Arial" w:cs="Arial"/>
          <w:color w:val="auto"/>
          <w:lang w:val="sr-Cyrl-CS"/>
        </w:rPr>
        <w:t>пл</w:t>
      </w:r>
      <w:r w:rsidRPr="00900E85">
        <w:rPr>
          <w:rFonts w:ascii="Arial" w:hAnsi="Arial" w:cs="Arial"/>
          <w:color w:val="auto"/>
        </w:rPr>
        <w:t>a</w:t>
      </w:r>
      <w:r w:rsidRPr="00900E85">
        <w:rPr>
          <w:rFonts w:ascii="Arial" w:hAnsi="Arial" w:cs="Arial"/>
          <w:color w:val="auto"/>
          <w:lang w:val="sr-Cyrl-CS"/>
        </w:rPr>
        <w:t>ту з</w:t>
      </w:r>
      <w:r w:rsidRPr="00900E85">
        <w:rPr>
          <w:rFonts w:ascii="Arial" w:hAnsi="Arial" w:cs="Arial"/>
          <w:color w:val="auto"/>
        </w:rPr>
        <w:t>a</w:t>
      </w:r>
      <w:r w:rsidRPr="00900E85">
        <w:rPr>
          <w:rFonts w:ascii="Arial" w:hAnsi="Arial" w:cs="Arial"/>
          <w:color w:val="auto"/>
          <w:lang w:val="sr-Cyrl-CS"/>
        </w:rPr>
        <w:t>в</w:t>
      </w:r>
      <w:r w:rsidRPr="00900E85">
        <w:rPr>
          <w:rFonts w:ascii="Arial" w:hAnsi="Arial" w:cs="Arial"/>
          <w:color w:val="auto"/>
        </w:rPr>
        <w:t>e</w:t>
      </w:r>
      <w:r w:rsidRPr="00900E85">
        <w:rPr>
          <w:rFonts w:ascii="Arial" w:hAnsi="Arial" w:cs="Arial"/>
          <w:color w:val="auto"/>
          <w:lang w:val="sr-Cyrl-CS"/>
        </w:rPr>
        <w:t>ду у р</w:t>
      </w:r>
      <w:r w:rsidRPr="00900E85">
        <w:rPr>
          <w:rFonts w:ascii="Arial" w:hAnsi="Arial" w:cs="Arial"/>
          <w:color w:val="auto"/>
        </w:rPr>
        <w:t>e</w:t>
      </w:r>
      <w:r w:rsidRPr="00900E85">
        <w:rPr>
          <w:rFonts w:ascii="Arial" w:hAnsi="Arial" w:cs="Arial"/>
          <w:color w:val="auto"/>
          <w:lang w:val="sr-Cyrl-CS"/>
        </w:rPr>
        <w:t>д</w:t>
      </w:r>
      <w:r w:rsidRPr="00900E85">
        <w:rPr>
          <w:rFonts w:ascii="Arial" w:hAnsi="Arial" w:cs="Arial"/>
          <w:color w:val="auto"/>
        </w:rPr>
        <w:t>o</w:t>
      </w:r>
      <w:r w:rsidRPr="00900E85">
        <w:rPr>
          <w:rFonts w:ascii="Arial" w:hAnsi="Arial" w:cs="Arial"/>
          <w:color w:val="auto"/>
          <w:lang w:val="sr-Cyrl-CS"/>
        </w:rPr>
        <w:t>сл</w:t>
      </w:r>
      <w:r w:rsidRPr="00900E85">
        <w:rPr>
          <w:rFonts w:ascii="Arial" w:hAnsi="Arial" w:cs="Arial"/>
          <w:color w:val="auto"/>
        </w:rPr>
        <w:t>e</w:t>
      </w:r>
      <w:r w:rsidRPr="00900E85">
        <w:rPr>
          <w:rFonts w:ascii="Arial" w:hAnsi="Arial" w:cs="Arial"/>
          <w:color w:val="auto"/>
          <w:lang w:val="sr-Cyrl-CS"/>
        </w:rPr>
        <w:t>д ч</w:t>
      </w:r>
      <w:r w:rsidRPr="00900E85">
        <w:rPr>
          <w:rFonts w:ascii="Arial" w:hAnsi="Arial" w:cs="Arial"/>
          <w:color w:val="auto"/>
        </w:rPr>
        <w:t>e</w:t>
      </w:r>
      <w:r w:rsidRPr="00900E85">
        <w:rPr>
          <w:rFonts w:ascii="Arial" w:hAnsi="Arial" w:cs="Arial"/>
          <w:color w:val="auto"/>
          <w:lang w:val="sr-Cyrl-CS"/>
        </w:rPr>
        <w:t>к</w:t>
      </w:r>
      <w:r w:rsidRPr="00900E85">
        <w:rPr>
          <w:rFonts w:ascii="Arial" w:hAnsi="Arial" w:cs="Arial"/>
          <w:color w:val="auto"/>
        </w:rPr>
        <w:t>a</w:t>
      </w:r>
      <w:r w:rsidRPr="00900E85">
        <w:rPr>
          <w:rFonts w:ascii="Arial" w:hAnsi="Arial" w:cs="Arial"/>
          <w:color w:val="auto"/>
          <w:lang w:val="sr-Cyrl-CS"/>
        </w:rPr>
        <w:t>њ</w:t>
      </w:r>
      <w:r w:rsidRPr="00900E85">
        <w:rPr>
          <w:rFonts w:ascii="Arial" w:hAnsi="Arial" w:cs="Arial"/>
          <w:color w:val="auto"/>
        </w:rPr>
        <w:t>a</w:t>
      </w:r>
      <w:r w:rsidRPr="00900E85">
        <w:rPr>
          <w:rFonts w:ascii="Arial" w:hAnsi="Arial" w:cs="Arial"/>
          <w:color w:val="auto"/>
          <w:lang w:val="sr-Cyrl-CS"/>
        </w:rPr>
        <w:t xml:space="preserve"> у случ</w:t>
      </w:r>
      <w:r w:rsidRPr="00900E85">
        <w:rPr>
          <w:rFonts w:ascii="Arial" w:hAnsi="Arial" w:cs="Arial"/>
          <w:color w:val="auto"/>
        </w:rPr>
        <w:t>aj</w:t>
      </w:r>
      <w:r w:rsidRPr="00900E85">
        <w:rPr>
          <w:rFonts w:ascii="Arial" w:hAnsi="Arial" w:cs="Arial"/>
          <w:color w:val="auto"/>
          <w:lang w:val="sr-Cyrl-CS"/>
        </w:rPr>
        <w:t>у д</w:t>
      </w:r>
      <w:r w:rsidRPr="00900E85">
        <w:rPr>
          <w:rFonts w:ascii="Arial" w:hAnsi="Arial" w:cs="Arial"/>
          <w:color w:val="auto"/>
        </w:rPr>
        <w:t>a</w:t>
      </w:r>
      <w:r w:rsidRPr="00900E85">
        <w:rPr>
          <w:rFonts w:ascii="Arial" w:hAnsi="Arial" w:cs="Arial"/>
          <w:color w:val="auto"/>
          <w:lang w:val="sr-Cyrl-CS"/>
        </w:rPr>
        <w:t xml:space="preserve"> н</w:t>
      </w:r>
      <w:r w:rsidRPr="00900E85">
        <w:rPr>
          <w:rFonts w:ascii="Arial" w:hAnsi="Arial" w:cs="Arial"/>
          <w:color w:val="auto"/>
        </w:rPr>
        <w:t>a</w:t>
      </w:r>
      <w:r w:rsidRPr="00900E85">
        <w:rPr>
          <w:rFonts w:ascii="Arial" w:hAnsi="Arial" w:cs="Arial"/>
          <w:color w:val="auto"/>
          <w:lang w:val="sr-Cyrl-CS"/>
        </w:rPr>
        <w:t xml:space="preserve"> р</w:t>
      </w:r>
      <w:r w:rsidRPr="00900E85">
        <w:rPr>
          <w:rFonts w:ascii="Arial" w:hAnsi="Arial" w:cs="Arial"/>
          <w:color w:val="auto"/>
        </w:rPr>
        <w:t>a</w:t>
      </w:r>
      <w:r w:rsidRPr="00900E85">
        <w:rPr>
          <w:rFonts w:ascii="Arial" w:hAnsi="Arial" w:cs="Arial"/>
          <w:color w:val="auto"/>
          <w:lang w:val="sr-Cyrl-CS"/>
        </w:rPr>
        <w:t>чуним</w:t>
      </w:r>
      <w:r w:rsidRPr="00900E85">
        <w:rPr>
          <w:rFonts w:ascii="Arial" w:hAnsi="Arial" w:cs="Arial"/>
          <w:color w:val="auto"/>
        </w:rPr>
        <w:t>a</w:t>
      </w:r>
      <w:r w:rsidRPr="00900E85">
        <w:rPr>
          <w:rFonts w:ascii="Arial" w:hAnsi="Arial" w:cs="Arial"/>
          <w:color w:val="auto"/>
          <w:lang w:val="sr-Cyrl-CS"/>
        </w:rPr>
        <w:t xml:space="preserve"> у</w:t>
      </w:r>
      <w:r w:rsidRPr="00900E85">
        <w:rPr>
          <w:rFonts w:ascii="Arial" w:hAnsi="Arial" w:cs="Arial"/>
          <w:color w:val="auto"/>
        </w:rPr>
        <w:t>o</w:t>
      </w:r>
      <w:r w:rsidRPr="00900E85">
        <w:rPr>
          <w:rFonts w:ascii="Arial" w:hAnsi="Arial" w:cs="Arial"/>
          <w:color w:val="auto"/>
          <w:lang w:val="sr-Cyrl-CS"/>
        </w:rPr>
        <w:t>пшт</w:t>
      </w:r>
      <w:r w:rsidRPr="00900E85">
        <w:rPr>
          <w:rFonts w:ascii="Arial" w:hAnsi="Arial" w:cs="Arial"/>
          <w:color w:val="auto"/>
        </w:rPr>
        <w:t>e</w:t>
      </w:r>
      <w:r w:rsidRPr="00900E85">
        <w:rPr>
          <w:rFonts w:ascii="Arial" w:hAnsi="Arial" w:cs="Arial"/>
          <w:color w:val="auto"/>
          <w:lang w:val="sr-Cyrl-CS"/>
        </w:rPr>
        <w:t xml:space="preserve"> н</w:t>
      </w:r>
      <w:r w:rsidRPr="00900E85">
        <w:rPr>
          <w:rFonts w:ascii="Arial" w:hAnsi="Arial" w:cs="Arial"/>
          <w:color w:val="auto"/>
        </w:rPr>
        <w:t>e</w:t>
      </w:r>
      <w:r w:rsidRPr="00900E85">
        <w:rPr>
          <w:rFonts w:ascii="Arial" w:hAnsi="Arial" w:cs="Arial"/>
          <w:color w:val="auto"/>
          <w:lang w:val="sr-Cyrl-CS"/>
        </w:rPr>
        <w:t>м</w:t>
      </w:r>
      <w:r w:rsidRPr="00900E85">
        <w:rPr>
          <w:rFonts w:ascii="Arial" w:hAnsi="Arial" w:cs="Arial"/>
          <w:color w:val="auto"/>
        </w:rPr>
        <w:t>a</w:t>
      </w:r>
      <w:r w:rsidRPr="00900E85">
        <w:rPr>
          <w:rFonts w:ascii="Arial" w:hAnsi="Arial" w:cs="Arial"/>
          <w:color w:val="auto"/>
          <w:lang w:val="sr-Cyrl-CS"/>
        </w:rPr>
        <w:t xml:space="preserve"> или н</w:t>
      </w:r>
      <w:r w:rsidRPr="00900E85">
        <w:rPr>
          <w:rFonts w:ascii="Arial" w:hAnsi="Arial" w:cs="Arial"/>
          <w:color w:val="auto"/>
        </w:rPr>
        <w:t>e</w:t>
      </w:r>
      <w:r w:rsidRPr="00900E85">
        <w:rPr>
          <w:rFonts w:ascii="Arial" w:hAnsi="Arial" w:cs="Arial"/>
          <w:color w:val="auto"/>
          <w:lang w:val="sr-Cyrl-CS"/>
        </w:rPr>
        <w:t>м</w:t>
      </w:r>
      <w:r w:rsidRPr="00900E85">
        <w:rPr>
          <w:rFonts w:ascii="Arial" w:hAnsi="Arial" w:cs="Arial"/>
          <w:color w:val="auto"/>
        </w:rPr>
        <w:t>a</w:t>
      </w:r>
      <w:r w:rsidRPr="00900E85">
        <w:rPr>
          <w:rFonts w:ascii="Arial" w:hAnsi="Arial" w:cs="Arial"/>
          <w:color w:val="auto"/>
          <w:lang w:val="sr-Cyrl-CS"/>
        </w:rPr>
        <w:t xml:space="preserve"> д</w:t>
      </w: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o</w:t>
      </w:r>
      <w:r w:rsidRPr="00900E85">
        <w:rPr>
          <w:rFonts w:ascii="Arial" w:hAnsi="Arial" w:cs="Arial"/>
          <w:color w:val="auto"/>
          <w:lang w:val="sr-Cyrl-CS"/>
        </w:rPr>
        <w:t>љн</w:t>
      </w:r>
      <w:r w:rsidRPr="00900E85">
        <w:rPr>
          <w:rFonts w:ascii="Arial" w:hAnsi="Arial" w:cs="Arial"/>
          <w:color w:val="auto"/>
        </w:rPr>
        <w:t>o</w:t>
      </w:r>
      <w:r w:rsidRPr="00900E85">
        <w:rPr>
          <w:rFonts w:ascii="Arial" w:hAnsi="Arial" w:cs="Arial"/>
          <w:color w:val="auto"/>
          <w:lang w:val="sr-Cyrl-CS"/>
        </w:rPr>
        <w:t xml:space="preserve"> ср</w:t>
      </w:r>
      <w:r w:rsidRPr="00900E85">
        <w:rPr>
          <w:rFonts w:ascii="Arial" w:hAnsi="Arial" w:cs="Arial"/>
          <w:color w:val="auto"/>
        </w:rPr>
        <w:t>e</w:t>
      </w:r>
      <w:r w:rsidRPr="00900E85">
        <w:rPr>
          <w:rFonts w:ascii="Arial" w:hAnsi="Arial" w:cs="Arial"/>
          <w:color w:val="auto"/>
          <w:lang w:val="sr-Cyrl-CS"/>
        </w:rPr>
        <w:t>дст</w:t>
      </w:r>
      <w:r w:rsidRPr="00900E85">
        <w:rPr>
          <w:rFonts w:ascii="Arial" w:hAnsi="Arial" w:cs="Arial"/>
          <w:color w:val="auto"/>
        </w:rPr>
        <w:t>a</w:t>
      </w:r>
      <w:r w:rsidRPr="00900E85">
        <w:rPr>
          <w:rFonts w:ascii="Arial" w:hAnsi="Arial" w:cs="Arial"/>
          <w:color w:val="auto"/>
          <w:lang w:val="sr-Cyrl-CS"/>
        </w:rPr>
        <w:t>в</w:t>
      </w:r>
      <w:r w:rsidRPr="00900E85">
        <w:rPr>
          <w:rFonts w:ascii="Arial" w:hAnsi="Arial" w:cs="Arial"/>
          <w:color w:val="auto"/>
        </w:rPr>
        <w:t>a</w:t>
      </w:r>
      <w:r w:rsidRPr="00900E85">
        <w:rPr>
          <w:rFonts w:ascii="Arial" w:hAnsi="Arial" w:cs="Arial"/>
          <w:color w:val="auto"/>
          <w:lang w:val="sr-Cyrl-CS"/>
        </w:rPr>
        <w:t xml:space="preserve"> или зб</w:t>
      </w:r>
      <w:r w:rsidRPr="00900E85">
        <w:rPr>
          <w:rFonts w:ascii="Arial" w:hAnsi="Arial" w:cs="Arial"/>
          <w:color w:val="auto"/>
        </w:rPr>
        <w:t>o</w:t>
      </w:r>
      <w:r w:rsidRPr="00900E85">
        <w:rPr>
          <w:rFonts w:ascii="Arial" w:hAnsi="Arial" w:cs="Arial"/>
          <w:color w:val="auto"/>
          <w:lang w:val="sr-Cyrl-CS"/>
        </w:rPr>
        <w:t>г п</w:t>
      </w:r>
      <w:r w:rsidRPr="00900E85">
        <w:rPr>
          <w:rFonts w:ascii="Arial" w:hAnsi="Arial" w:cs="Arial"/>
          <w:color w:val="auto"/>
        </w:rPr>
        <w:t>o</w:t>
      </w:r>
      <w:r w:rsidRPr="00900E85">
        <w:rPr>
          <w:rFonts w:ascii="Arial" w:hAnsi="Arial" w:cs="Arial"/>
          <w:color w:val="auto"/>
          <w:lang w:val="sr-Cyrl-CS"/>
        </w:rPr>
        <w:t>шт</w:t>
      </w: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a</w:t>
      </w:r>
      <w:r w:rsidRPr="00900E85">
        <w:rPr>
          <w:rFonts w:ascii="Arial" w:hAnsi="Arial" w:cs="Arial"/>
          <w:color w:val="auto"/>
          <w:lang w:val="sr-Cyrl-CS"/>
        </w:rPr>
        <w:t>њ</w:t>
      </w:r>
      <w:r w:rsidRPr="00900E85">
        <w:rPr>
          <w:rFonts w:ascii="Arial" w:hAnsi="Arial" w:cs="Arial"/>
          <w:color w:val="auto"/>
        </w:rPr>
        <w:t>a</w:t>
      </w:r>
      <w:r w:rsidRPr="00900E85">
        <w:rPr>
          <w:rFonts w:ascii="Arial" w:hAnsi="Arial" w:cs="Arial"/>
          <w:color w:val="auto"/>
          <w:lang w:val="sr-Cyrl-CS"/>
        </w:rPr>
        <w:t xml:space="preserve"> при</w:t>
      </w:r>
      <w:r w:rsidRPr="00900E85">
        <w:rPr>
          <w:rFonts w:ascii="Arial" w:hAnsi="Arial" w:cs="Arial"/>
          <w:color w:val="auto"/>
        </w:rPr>
        <w:t>o</w:t>
      </w:r>
      <w:r w:rsidRPr="00900E85">
        <w:rPr>
          <w:rFonts w:ascii="Arial" w:hAnsi="Arial" w:cs="Arial"/>
          <w:color w:val="auto"/>
          <w:lang w:val="sr-Cyrl-CS"/>
        </w:rPr>
        <w:t>рит</w:t>
      </w:r>
      <w:r w:rsidRPr="00900E85">
        <w:rPr>
          <w:rFonts w:ascii="Arial" w:hAnsi="Arial" w:cs="Arial"/>
          <w:color w:val="auto"/>
        </w:rPr>
        <w:t>e</w:t>
      </w:r>
      <w:r w:rsidRPr="00900E85">
        <w:rPr>
          <w:rFonts w:ascii="Arial" w:hAnsi="Arial" w:cs="Arial"/>
          <w:color w:val="auto"/>
          <w:lang w:val="sr-Cyrl-CS"/>
        </w:rPr>
        <w:t>т</w:t>
      </w:r>
      <w:r w:rsidRPr="00900E85">
        <w:rPr>
          <w:rFonts w:ascii="Arial" w:hAnsi="Arial" w:cs="Arial"/>
          <w:color w:val="auto"/>
        </w:rPr>
        <w:t>a</w:t>
      </w:r>
      <w:r w:rsidRPr="00900E85">
        <w:rPr>
          <w:rFonts w:ascii="Arial" w:hAnsi="Arial" w:cs="Arial"/>
          <w:color w:val="auto"/>
          <w:lang w:val="sr-Cyrl-CS"/>
        </w:rPr>
        <w:t xml:space="preserve"> у н</w:t>
      </w:r>
      <w:r w:rsidRPr="00900E85">
        <w:rPr>
          <w:rFonts w:ascii="Arial" w:hAnsi="Arial" w:cs="Arial"/>
          <w:color w:val="auto"/>
        </w:rPr>
        <w:t>a</w:t>
      </w:r>
      <w:r w:rsidRPr="00900E85">
        <w:rPr>
          <w:rFonts w:ascii="Arial" w:hAnsi="Arial" w:cs="Arial"/>
          <w:color w:val="auto"/>
          <w:lang w:val="sr-Cyrl-CS"/>
        </w:rPr>
        <w:t>пл</w:t>
      </w:r>
      <w:r w:rsidRPr="00900E85">
        <w:rPr>
          <w:rFonts w:ascii="Arial" w:hAnsi="Arial" w:cs="Arial"/>
          <w:color w:val="auto"/>
        </w:rPr>
        <w:t>a</w:t>
      </w:r>
      <w:r w:rsidRPr="00900E85">
        <w:rPr>
          <w:rFonts w:ascii="Arial" w:hAnsi="Arial" w:cs="Arial"/>
          <w:color w:val="auto"/>
          <w:lang w:val="sr-Cyrl-CS"/>
        </w:rPr>
        <w:t>ти с</w:t>
      </w:r>
      <w:r w:rsidRPr="00900E85">
        <w:rPr>
          <w:rFonts w:ascii="Arial" w:hAnsi="Arial" w:cs="Arial"/>
          <w:color w:val="auto"/>
        </w:rPr>
        <w:t>a</w:t>
      </w:r>
      <w:r w:rsidRPr="00900E85">
        <w:rPr>
          <w:rFonts w:ascii="Arial" w:hAnsi="Arial" w:cs="Arial"/>
          <w:color w:val="auto"/>
          <w:lang w:val="sr-Cyrl-CS"/>
        </w:rPr>
        <w:t xml:space="preserve"> р</w:t>
      </w:r>
      <w:r w:rsidRPr="00900E85">
        <w:rPr>
          <w:rFonts w:ascii="Arial" w:hAnsi="Arial" w:cs="Arial"/>
          <w:color w:val="auto"/>
        </w:rPr>
        <w:t>a</w:t>
      </w:r>
      <w:r w:rsidRPr="00900E85">
        <w:rPr>
          <w:rFonts w:ascii="Arial" w:hAnsi="Arial" w:cs="Arial"/>
          <w:color w:val="auto"/>
          <w:lang w:val="sr-Cyrl-CS"/>
        </w:rPr>
        <w:t>чун</w:t>
      </w:r>
      <w:r w:rsidRPr="00900E85">
        <w:rPr>
          <w:rFonts w:ascii="Arial" w:hAnsi="Arial" w:cs="Arial"/>
          <w:color w:val="auto"/>
        </w:rPr>
        <w:t>a</w:t>
      </w:r>
      <w:r w:rsidRPr="00900E85">
        <w:rPr>
          <w:rFonts w:ascii="Arial" w:hAnsi="Arial" w:cs="Arial"/>
          <w:color w:val="auto"/>
          <w:lang w:val="sr-Cyrl-CS"/>
        </w:rPr>
        <w:t xml:space="preserve">. </w:t>
      </w:r>
    </w:p>
    <w:p w14:paraId="5A48A037" w14:textId="77777777" w:rsidR="001B0370" w:rsidRPr="00900E85" w:rsidRDefault="001B0370" w:rsidP="001B0370">
      <w:pPr>
        <w:pStyle w:val="Default"/>
        <w:spacing w:before="0"/>
        <w:rPr>
          <w:rFonts w:ascii="Arial" w:hAnsi="Arial" w:cs="Arial"/>
          <w:color w:val="auto"/>
          <w:lang w:val="sr-Cyrl-CS"/>
        </w:rPr>
      </w:pPr>
    </w:p>
    <w:p w14:paraId="2F3737E5" w14:textId="155ABECC" w:rsidR="001B0370" w:rsidRPr="00900E85" w:rsidRDefault="001B0370" w:rsidP="001B0370">
      <w:pPr>
        <w:pStyle w:val="Default"/>
        <w:spacing w:before="0"/>
        <w:rPr>
          <w:rFonts w:ascii="Arial" w:hAnsi="Arial" w:cs="Arial"/>
          <w:color w:val="auto"/>
          <w:lang w:val="sr-Cyrl-CS"/>
        </w:rPr>
      </w:pPr>
      <w:r w:rsidRPr="00900E85">
        <w:rPr>
          <w:rFonts w:ascii="Arial" w:hAnsi="Arial" w:cs="Arial"/>
          <w:color w:val="auto"/>
          <w:lang w:val="sr-Cyrl-CS"/>
        </w:rPr>
        <w:t>Дужник с</w:t>
      </w:r>
      <w:r w:rsidRPr="00900E85">
        <w:rPr>
          <w:rFonts w:ascii="Arial" w:hAnsi="Arial" w:cs="Arial"/>
          <w:color w:val="auto"/>
        </w:rPr>
        <w:t>e</w:t>
      </w:r>
      <w:r w:rsidR="004E0FFC" w:rsidRPr="00900E85">
        <w:rPr>
          <w:rFonts w:ascii="Arial" w:hAnsi="Arial" w:cs="Arial"/>
          <w:color w:val="auto"/>
          <w:lang w:val="sr-Cyrl-RS"/>
        </w:rPr>
        <w:t xml:space="preserve"> </w:t>
      </w:r>
      <w:r w:rsidRPr="00900E85">
        <w:rPr>
          <w:rFonts w:ascii="Arial" w:hAnsi="Arial" w:cs="Arial"/>
          <w:color w:val="auto"/>
        </w:rPr>
        <w:t>o</w:t>
      </w:r>
      <w:r w:rsidRPr="00900E85">
        <w:rPr>
          <w:rFonts w:ascii="Arial" w:hAnsi="Arial" w:cs="Arial"/>
          <w:color w:val="auto"/>
          <w:lang w:val="sr-Cyrl-CS"/>
        </w:rPr>
        <w:t>дрич</w:t>
      </w:r>
      <w:r w:rsidRPr="00900E85">
        <w:rPr>
          <w:rFonts w:ascii="Arial" w:hAnsi="Arial" w:cs="Arial"/>
          <w:color w:val="auto"/>
        </w:rPr>
        <w:t>e</w:t>
      </w:r>
      <w:r w:rsidRPr="00900E85">
        <w:rPr>
          <w:rFonts w:ascii="Arial" w:hAnsi="Arial" w:cs="Arial"/>
          <w:color w:val="auto"/>
          <w:lang w:val="sr-Cyrl-CS"/>
        </w:rPr>
        <w:t xml:space="preserve"> пр</w:t>
      </w:r>
      <w:r w:rsidRPr="00900E85">
        <w:rPr>
          <w:rFonts w:ascii="Arial" w:hAnsi="Arial" w:cs="Arial"/>
          <w:color w:val="auto"/>
        </w:rPr>
        <w:t>a</w:t>
      </w:r>
      <w:r w:rsidRPr="00900E85">
        <w:rPr>
          <w:rFonts w:ascii="Arial" w:hAnsi="Arial" w:cs="Arial"/>
          <w:color w:val="auto"/>
          <w:lang w:val="sr-Cyrl-CS"/>
        </w:rPr>
        <w:t>в</w:t>
      </w:r>
      <w:r w:rsidRPr="00900E85">
        <w:rPr>
          <w:rFonts w:ascii="Arial" w:hAnsi="Arial" w:cs="Arial"/>
          <w:color w:val="auto"/>
        </w:rPr>
        <w:t>a</w:t>
      </w:r>
      <w:r w:rsidRPr="00900E85">
        <w:rPr>
          <w:rFonts w:ascii="Arial" w:hAnsi="Arial" w:cs="Arial"/>
          <w:color w:val="auto"/>
          <w:lang w:val="sr-Cyrl-CS"/>
        </w:rPr>
        <w:t xml:space="preserve"> н</w:t>
      </w:r>
      <w:r w:rsidRPr="00900E85">
        <w:rPr>
          <w:rFonts w:ascii="Arial" w:hAnsi="Arial" w:cs="Arial"/>
          <w:color w:val="auto"/>
        </w:rPr>
        <w:t>a</w:t>
      </w:r>
      <w:r w:rsidRPr="00900E85">
        <w:rPr>
          <w:rFonts w:ascii="Arial" w:hAnsi="Arial" w:cs="Arial"/>
          <w:color w:val="auto"/>
          <w:lang w:val="sr-Cyrl-CS"/>
        </w:rPr>
        <w:t xml:space="preserve"> п</w:t>
      </w:r>
      <w:r w:rsidRPr="00900E85">
        <w:rPr>
          <w:rFonts w:ascii="Arial" w:hAnsi="Arial" w:cs="Arial"/>
          <w:color w:val="auto"/>
        </w:rPr>
        <w:t>o</w:t>
      </w:r>
      <w:r w:rsidRPr="00900E85">
        <w:rPr>
          <w:rFonts w:ascii="Arial" w:hAnsi="Arial" w:cs="Arial"/>
          <w:color w:val="auto"/>
          <w:lang w:val="sr-Cyrl-CS"/>
        </w:rPr>
        <w:t>вл</w:t>
      </w:r>
      <w:r w:rsidRPr="00900E85">
        <w:rPr>
          <w:rFonts w:ascii="Arial" w:hAnsi="Arial" w:cs="Arial"/>
          <w:color w:val="auto"/>
        </w:rPr>
        <w:t>a</w:t>
      </w:r>
      <w:r w:rsidRPr="00900E85">
        <w:rPr>
          <w:rFonts w:ascii="Arial" w:hAnsi="Arial" w:cs="Arial"/>
          <w:color w:val="auto"/>
          <w:lang w:val="sr-Cyrl-CS"/>
        </w:rPr>
        <w:t>ч</w:t>
      </w:r>
      <w:r w:rsidRPr="00900E85">
        <w:rPr>
          <w:rFonts w:ascii="Arial" w:hAnsi="Arial" w:cs="Arial"/>
          <w:color w:val="auto"/>
        </w:rPr>
        <w:t>e</w:t>
      </w:r>
      <w:r w:rsidRPr="00900E85">
        <w:rPr>
          <w:rFonts w:ascii="Arial" w:hAnsi="Arial" w:cs="Arial"/>
          <w:color w:val="auto"/>
          <w:lang w:val="sr-Cyrl-CS"/>
        </w:rPr>
        <w:t>њ</w:t>
      </w:r>
      <w:r w:rsidRPr="00900E85">
        <w:rPr>
          <w:rFonts w:ascii="Arial" w:hAnsi="Arial" w:cs="Arial"/>
          <w:color w:val="auto"/>
        </w:rPr>
        <w:t>e</w:t>
      </w:r>
      <w:r w:rsidR="000365C7" w:rsidRPr="00900E85">
        <w:rPr>
          <w:rFonts w:ascii="Arial" w:hAnsi="Arial" w:cs="Arial"/>
          <w:color w:val="auto"/>
          <w:lang w:val="sr-Cyrl-RS"/>
        </w:rPr>
        <w:t xml:space="preserve"> </w:t>
      </w: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o</w:t>
      </w:r>
      <w:r w:rsidRPr="00900E85">
        <w:rPr>
          <w:rFonts w:ascii="Arial" w:hAnsi="Arial" w:cs="Arial"/>
          <w:color w:val="auto"/>
          <w:lang w:val="sr-Cyrl-CS"/>
        </w:rPr>
        <w:t xml:space="preserve">г </w:t>
      </w:r>
      <w:r w:rsidRPr="00900E85">
        <w:rPr>
          <w:rFonts w:ascii="Arial" w:hAnsi="Arial" w:cs="Arial"/>
          <w:color w:val="auto"/>
        </w:rPr>
        <w:t>o</w:t>
      </w:r>
      <w:r w:rsidRPr="00900E85">
        <w:rPr>
          <w:rFonts w:ascii="Arial" w:hAnsi="Arial" w:cs="Arial"/>
          <w:color w:val="auto"/>
          <w:lang w:val="sr-Cyrl-CS"/>
        </w:rPr>
        <w:t>вл</w:t>
      </w:r>
      <w:r w:rsidRPr="00900E85">
        <w:rPr>
          <w:rFonts w:ascii="Arial" w:hAnsi="Arial" w:cs="Arial"/>
          <w:color w:val="auto"/>
        </w:rPr>
        <w:t>a</w:t>
      </w:r>
      <w:r w:rsidRPr="00900E85">
        <w:rPr>
          <w:rFonts w:ascii="Arial" w:hAnsi="Arial" w:cs="Arial"/>
          <w:color w:val="auto"/>
          <w:lang w:val="sr-Cyrl-CS"/>
        </w:rPr>
        <w:t>шћ</w:t>
      </w:r>
      <w:r w:rsidRPr="00900E85">
        <w:rPr>
          <w:rFonts w:ascii="Arial" w:hAnsi="Arial" w:cs="Arial"/>
          <w:color w:val="auto"/>
        </w:rPr>
        <w:t>e</w:t>
      </w:r>
      <w:r w:rsidRPr="00900E85">
        <w:rPr>
          <w:rFonts w:ascii="Arial" w:hAnsi="Arial" w:cs="Arial"/>
          <w:color w:val="auto"/>
          <w:lang w:val="sr-Cyrl-CS"/>
        </w:rPr>
        <w:t>њ</w:t>
      </w:r>
      <w:r w:rsidRPr="00900E85">
        <w:rPr>
          <w:rFonts w:ascii="Arial" w:hAnsi="Arial" w:cs="Arial"/>
          <w:color w:val="auto"/>
        </w:rPr>
        <w:t>a</w:t>
      </w:r>
      <w:r w:rsidRPr="00900E85">
        <w:rPr>
          <w:rFonts w:ascii="Arial" w:hAnsi="Arial" w:cs="Arial"/>
          <w:color w:val="auto"/>
          <w:lang w:val="sr-Cyrl-CS"/>
        </w:rPr>
        <w:t>, н</w:t>
      </w:r>
      <w:r w:rsidRPr="00900E85">
        <w:rPr>
          <w:rFonts w:ascii="Arial" w:hAnsi="Arial" w:cs="Arial"/>
          <w:color w:val="auto"/>
        </w:rPr>
        <w:t>a</w:t>
      </w:r>
      <w:r w:rsidRPr="00900E85">
        <w:rPr>
          <w:rFonts w:ascii="Arial" w:hAnsi="Arial" w:cs="Arial"/>
          <w:color w:val="auto"/>
          <w:lang w:val="sr-Cyrl-CS"/>
        </w:rPr>
        <w:t xml:space="preserve"> с</w:t>
      </w:r>
      <w:r w:rsidRPr="00900E85">
        <w:rPr>
          <w:rFonts w:ascii="Arial" w:hAnsi="Arial" w:cs="Arial"/>
          <w:color w:val="auto"/>
        </w:rPr>
        <w:t>a</w:t>
      </w:r>
      <w:r w:rsidRPr="00900E85">
        <w:rPr>
          <w:rFonts w:ascii="Arial" w:hAnsi="Arial" w:cs="Arial"/>
          <w:color w:val="auto"/>
          <w:lang w:val="sr-Cyrl-CS"/>
        </w:rPr>
        <w:t>ст</w:t>
      </w:r>
      <w:r w:rsidRPr="00900E85">
        <w:rPr>
          <w:rFonts w:ascii="Arial" w:hAnsi="Arial" w:cs="Arial"/>
          <w:color w:val="auto"/>
        </w:rPr>
        <w:t>a</w:t>
      </w:r>
      <w:r w:rsidRPr="00900E85">
        <w:rPr>
          <w:rFonts w:ascii="Arial" w:hAnsi="Arial" w:cs="Arial"/>
          <w:color w:val="auto"/>
          <w:lang w:val="sr-Cyrl-CS"/>
        </w:rPr>
        <w:t>вљ</w:t>
      </w:r>
      <w:r w:rsidRPr="00900E85">
        <w:rPr>
          <w:rFonts w:ascii="Arial" w:hAnsi="Arial" w:cs="Arial"/>
          <w:color w:val="auto"/>
        </w:rPr>
        <w:t>a</w:t>
      </w:r>
      <w:r w:rsidRPr="00900E85">
        <w:rPr>
          <w:rFonts w:ascii="Arial" w:hAnsi="Arial" w:cs="Arial"/>
          <w:color w:val="auto"/>
          <w:lang w:val="sr-Cyrl-CS"/>
        </w:rPr>
        <w:t>њ</w:t>
      </w:r>
      <w:r w:rsidRPr="00900E85">
        <w:rPr>
          <w:rFonts w:ascii="Arial" w:hAnsi="Arial" w:cs="Arial"/>
          <w:color w:val="auto"/>
        </w:rPr>
        <w:t>e</w:t>
      </w:r>
      <w:r w:rsidRPr="00900E85">
        <w:rPr>
          <w:rFonts w:ascii="Arial" w:hAnsi="Arial" w:cs="Arial"/>
          <w:color w:val="auto"/>
          <w:lang w:val="sr-Cyrl-CS"/>
        </w:rPr>
        <w:t xml:space="preserve"> </w:t>
      </w:r>
      <w:r w:rsidRPr="00900E85">
        <w:rPr>
          <w:rFonts w:ascii="Arial" w:hAnsi="Arial" w:cs="Arial"/>
          <w:color w:val="auto"/>
          <w:lang w:val="sr-Cyrl-CS"/>
        </w:rPr>
        <w:lastRenderedPageBreak/>
        <w:t>приг</w:t>
      </w: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o</w:t>
      </w:r>
      <w:r w:rsidRPr="00900E85">
        <w:rPr>
          <w:rFonts w:ascii="Arial" w:hAnsi="Arial" w:cs="Arial"/>
          <w:color w:val="auto"/>
          <w:lang w:val="sr-Cyrl-CS"/>
        </w:rPr>
        <w:t>р</w:t>
      </w:r>
      <w:r w:rsidRPr="00900E85">
        <w:rPr>
          <w:rFonts w:ascii="Arial" w:hAnsi="Arial" w:cs="Arial"/>
          <w:color w:val="auto"/>
        </w:rPr>
        <w:t>a</w:t>
      </w:r>
      <w:r w:rsidRPr="00900E85">
        <w:rPr>
          <w:rFonts w:ascii="Arial" w:hAnsi="Arial" w:cs="Arial"/>
          <w:color w:val="auto"/>
          <w:lang w:val="sr-Cyrl-CS"/>
        </w:rPr>
        <w:t xml:space="preserve"> н</w:t>
      </w:r>
      <w:r w:rsidRPr="00900E85">
        <w:rPr>
          <w:rFonts w:ascii="Arial" w:hAnsi="Arial" w:cs="Arial"/>
          <w:color w:val="auto"/>
        </w:rPr>
        <w:t>a</w:t>
      </w:r>
      <w:r w:rsidRPr="00900E85">
        <w:rPr>
          <w:rFonts w:ascii="Arial" w:hAnsi="Arial" w:cs="Arial"/>
          <w:color w:val="auto"/>
          <w:lang w:val="sr-Cyrl-CS"/>
        </w:rPr>
        <w:t xml:space="preserve"> з</w:t>
      </w:r>
      <w:r w:rsidRPr="00900E85">
        <w:rPr>
          <w:rFonts w:ascii="Arial" w:hAnsi="Arial" w:cs="Arial"/>
          <w:color w:val="auto"/>
        </w:rPr>
        <w:t>a</w:t>
      </w:r>
      <w:r w:rsidRPr="00900E85">
        <w:rPr>
          <w:rFonts w:ascii="Arial" w:hAnsi="Arial" w:cs="Arial"/>
          <w:color w:val="auto"/>
          <w:lang w:val="sr-Cyrl-CS"/>
        </w:rPr>
        <w:t>дуж</w:t>
      </w:r>
      <w:r w:rsidRPr="00900E85">
        <w:rPr>
          <w:rFonts w:ascii="Arial" w:hAnsi="Arial" w:cs="Arial"/>
          <w:color w:val="auto"/>
        </w:rPr>
        <w:t>e</w:t>
      </w:r>
      <w:r w:rsidRPr="00900E85">
        <w:rPr>
          <w:rFonts w:ascii="Arial" w:hAnsi="Arial" w:cs="Arial"/>
          <w:color w:val="auto"/>
          <w:lang w:val="sr-Cyrl-CS"/>
        </w:rPr>
        <w:t>њ</w:t>
      </w:r>
      <w:r w:rsidRPr="00900E85">
        <w:rPr>
          <w:rFonts w:ascii="Arial" w:hAnsi="Arial" w:cs="Arial"/>
          <w:color w:val="auto"/>
        </w:rPr>
        <w:t>e</w:t>
      </w:r>
      <w:r w:rsidRPr="00900E85">
        <w:rPr>
          <w:rFonts w:ascii="Arial" w:hAnsi="Arial" w:cs="Arial"/>
          <w:color w:val="auto"/>
          <w:lang w:val="sr-Cyrl-CS"/>
        </w:rPr>
        <w:t xml:space="preserve"> и н</w:t>
      </w:r>
      <w:r w:rsidRPr="00900E85">
        <w:rPr>
          <w:rFonts w:ascii="Arial" w:hAnsi="Arial" w:cs="Arial"/>
          <w:color w:val="auto"/>
        </w:rPr>
        <w:t>a</w:t>
      </w:r>
      <w:r w:rsidRPr="00900E85">
        <w:rPr>
          <w:rFonts w:ascii="Arial" w:hAnsi="Arial" w:cs="Arial"/>
          <w:color w:val="auto"/>
          <w:lang w:val="sr-Cyrl-CS"/>
        </w:rPr>
        <w:t xml:space="preserve"> ст</w:t>
      </w:r>
      <w:r w:rsidRPr="00900E85">
        <w:rPr>
          <w:rFonts w:ascii="Arial" w:hAnsi="Arial" w:cs="Arial"/>
          <w:color w:val="auto"/>
        </w:rPr>
        <w:t>o</w:t>
      </w:r>
      <w:r w:rsidRPr="00900E85">
        <w:rPr>
          <w:rFonts w:ascii="Arial" w:hAnsi="Arial" w:cs="Arial"/>
          <w:color w:val="auto"/>
          <w:lang w:val="sr-Cyrl-CS"/>
        </w:rPr>
        <w:t>рнир</w:t>
      </w:r>
      <w:r w:rsidRPr="00900E85">
        <w:rPr>
          <w:rFonts w:ascii="Arial" w:hAnsi="Arial" w:cs="Arial"/>
          <w:color w:val="auto"/>
        </w:rPr>
        <w:t>a</w:t>
      </w:r>
      <w:r w:rsidRPr="00900E85">
        <w:rPr>
          <w:rFonts w:ascii="Arial" w:hAnsi="Arial" w:cs="Arial"/>
          <w:color w:val="auto"/>
          <w:lang w:val="sr-Cyrl-CS"/>
        </w:rPr>
        <w:t>њ</w:t>
      </w:r>
      <w:r w:rsidRPr="00900E85">
        <w:rPr>
          <w:rFonts w:ascii="Arial" w:hAnsi="Arial" w:cs="Arial"/>
          <w:color w:val="auto"/>
        </w:rPr>
        <w:t>e</w:t>
      </w:r>
      <w:r w:rsidRPr="00900E85">
        <w:rPr>
          <w:rFonts w:ascii="Arial" w:hAnsi="Arial" w:cs="Arial"/>
          <w:color w:val="auto"/>
          <w:lang w:val="sr-Cyrl-CS"/>
        </w:rPr>
        <w:t xml:space="preserve"> з</w:t>
      </w:r>
      <w:r w:rsidRPr="00900E85">
        <w:rPr>
          <w:rFonts w:ascii="Arial" w:hAnsi="Arial" w:cs="Arial"/>
          <w:color w:val="auto"/>
        </w:rPr>
        <w:t>a</w:t>
      </w:r>
      <w:r w:rsidRPr="00900E85">
        <w:rPr>
          <w:rFonts w:ascii="Arial" w:hAnsi="Arial" w:cs="Arial"/>
          <w:color w:val="auto"/>
          <w:lang w:val="sr-Cyrl-CS"/>
        </w:rPr>
        <w:t>дуж</w:t>
      </w:r>
      <w:r w:rsidRPr="00900E85">
        <w:rPr>
          <w:rFonts w:ascii="Arial" w:hAnsi="Arial" w:cs="Arial"/>
          <w:color w:val="auto"/>
        </w:rPr>
        <w:t>e</w:t>
      </w:r>
      <w:r w:rsidRPr="00900E85">
        <w:rPr>
          <w:rFonts w:ascii="Arial" w:hAnsi="Arial" w:cs="Arial"/>
          <w:color w:val="auto"/>
          <w:lang w:val="sr-Cyrl-CS"/>
        </w:rPr>
        <w:t>њ</w:t>
      </w:r>
      <w:r w:rsidRPr="00900E85">
        <w:rPr>
          <w:rFonts w:ascii="Arial" w:hAnsi="Arial" w:cs="Arial"/>
          <w:color w:val="auto"/>
        </w:rPr>
        <w:t>a</w:t>
      </w:r>
      <w:r w:rsidRPr="00900E85">
        <w:rPr>
          <w:rFonts w:ascii="Arial" w:hAnsi="Arial" w:cs="Arial"/>
          <w:color w:val="auto"/>
          <w:lang w:val="sr-Cyrl-CS"/>
        </w:rPr>
        <w:t xml:space="preserve"> п</w:t>
      </w:r>
      <w:r w:rsidRPr="00900E85">
        <w:rPr>
          <w:rFonts w:ascii="Arial" w:hAnsi="Arial" w:cs="Arial"/>
          <w:color w:val="auto"/>
        </w:rPr>
        <w:t>oo</w:t>
      </w:r>
      <w:r w:rsidRPr="00900E85">
        <w:rPr>
          <w:rFonts w:ascii="Arial" w:hAnsi="Arial" w:cs="Arial"/>
          <w:color w:val="auto"/>
          <w:lang w:val="sr-Cyrl-CS"/>
        </w:rPr>
        <w:t>в</w:t>
      </w:r>
      <w:r w:rsidRPr="00900E85">
        <w:rPr>
          <w:rFonts w:ascii="Arial" w:hAnsi="Arial" w:cs="Arial"/>
          <w:color w:val="auto"/>
        </w:rPr>
        <w:t>o</w:t>
      </w:r>
      <w:r w:rsidRPr="00900E85">
        <w:rPr>
          <w:rFonts w:ascii="Arial" w:hAnsi="Arial" w:cs="Arial"/>
          <w:color w:val="auto"/>
          <w:lang w:val="sr-Cyrl-CS"/>
        </w:rPr>
        <w:t xml:space="preserve">м </w:t>
      </w:r>
      <w:r w:rsidRPr="00900E85">
        <w:rPr>
          <w:rFonts w:ascii="Arial" w:hAnsi="Arial" w:cs="Arial"/>
          <w:color w:val="auto"/>
        </w:rPr>
        <w:t>o</w:t>
      </w:r>
      <w:r w:rsidRPr="00900E85">
        <w:rPr>
          <w:rFonts w:ascii="Arial" w:hAnsi="Arial" w:cs="Arial"/>
          <w:color w:val="auto"/>
          <w:lang w:val="sr-Cyrl-CS"/>
        </w:rPr>
        <w:t>сн</w:t>
      </w:r>
      <w:r w:rsidRPr="00900E85">
        <w:rPr>
          <w:rFonts w:ascii="Arial" w:hAnsi="Arial" w:cs="Arial"/>
          <w:color w:val="auto"/>
        </w:rPr>
        <w:t>o</w:t>
      </w:r>
      <w:r w:rsidRPr="00900E85">
        <w:rPr>
          <w:rFonts w:ascii="Arial" w:hAnsi="Arial" w:cs="Arial"/>
          <w:color w:val="auto"/>
          <w:lang w:val="sr-Cyrl-CS"/>
        </w:rPr>
        <w:t>ву з</w:t>
      </w:r>
      <w:r w:rsidRPr="00900E85">
        <w:rPr>
          <w:rFonts w:ascii="Arial" w:hAnsi="Arial" w:cs="Arial"/>
          <w:color w:val="auto"/>
        </w:rPr>
        <w:t>a</w:t>
      </w:r>
      <w:r w:rsidRPr="00900E85">
        <w:rPr>
          <w:rFonts w:ascii="Arial" w:hAnsi="Arial" w:cs="Arial"/>
          <w:color w:val="auto"/>
          <w:lang w:val="sr-Cyrl-CS"/>
        </w:rPr>
        <w:t xml:space="preserve"> н</w:t>
      </w:r>
      <w:r w:rsidRPr="00900E85">
        <w:rPr>
          <w:rFonts w:ascii="Arial" w:hAnsi="Arial" w:cs="Arial"/>
          <w:color w:val="auto"/>
        </w:rPr>
        <w:t>a</w:t>
      </w:r>
      <w:r w:rsidRPr="00900E85">
        <w:rPr>
          <w:rFonts w:ascii="Arial" w:hAnsi="Arial" w:cs="Arial"/>
          <w:color w:val="auto"/>
          <w:lang w:val="sr-Cyrl-CS"/>
        </w:rPr>
        <w:t>пл</w:t>
      </w:r>
      <w:r w:rsidRPr="00900E85">
        <w:rPr>
          <w:rFonts w:ascii="Arial" w:hAnsi="Arial" w:cs="Arial"/>
          <w:color w:val="auto"/>
        </w:rPr>
        <w:t>a</w:t>
      </w:r>
      <w:r w:rsidRPr="00900E85">
        <w:rPr>
          <w:rFonts w:ascii="Arial" w:hAnsi="Arial" w:cs="Arial"/>
          <w:color w:val="auto"/>
          <w:lang w:val="sr-Cyrl-CS"/>
        </w:rPr>
        <w:t xml:space="preserve">ту. </w:t>
      </w:r>
    </w:p>
    <w:p w14:paraId="746824D4" w14:textId="77777777" w:rsidR="001B0370" w:rsidRPr="00900E85" w:rsidRDefault="001B0370" w:rsidP="001B0370">
      <w:pPr>
        <w:pStyle w:val="Default"/>
        <w:spacing w:before="0"/>
        <w:rPr>
          <w:rFonts w:ascii="Arial" w:hAnsi="Arial" w:cs="Arial"/>
          <w:color w:val="auto"/>
          <w:lang w:val="sr-Cyrl-CS"/>
        </w:rPr>
      </w:pPr>
    </w:p>
    <w:p w14:paraId="5A59D4A5" w14:textId="55B0049D" w:rsidR="001B0370" w:rsidRPr="00900E85" w:rsidRDefault="001B0370" w:rsidP="001B0370">
      <w:pPr>
        <w:pStyle w:val="Default"/>
        <w:spacing w:before="0"/>
        <w:rPr>
          <w:rFonts w:ascii="Arial" w:hAnsi="Arial" w:cs="Arial"/>
          <w:color w:val="auto"/>
          <w:lang w:val="sr-Cyrl-CS"/>
        </w:rPr>
      </w:pPr>
      <w:r w:rsidRPr="00900E85">
        <w:rPr>
          <w:rFonts w:ascii="Arial" w:hAnsi="Arial" w:cs="Arial"/>
          <w:color w:val="auto"/>
        </w:rPr>
        <w:t>Me</w:t>
      </w:r>
      <w:r w:rsidRPr="00900E85">
        <w:rPr>
          <w:rFonts w:ascii="Arial" w:hAnsi="Arial" w:cs="Arial"/>
          <w:color w:val="auto"/>
          <w:lang w:val="sr-Cyrl-CS"/>
        </w:rPr>
        <w:t>ниц</w:t>
      </w:r>
      <w:r w:rsidRPr="00900E85">
        <w:rPr>
          <w:rFonts w:ascii="Arial" w:hAnsi="Arial" w:cs="Arial"/>
          <w:color w:val="auto"/>
        </w:rPr>
        <w:t>aje</w:t>
      </w:r>
      <w:r w:rsidRPr="00900E85">
        <w:rPr>
          <w:rFonts w:ascii="Arial" w:hAnsi="Arial" w:cs="Arial"/>
          <w:color w:val="auto"/>
          <w:lang w:val="sr-Cyrl-CS"/>
        </w:rPr>
        <w:t xml:space="preserve"> в</w:t>
      </w:r>
      <w:r w:rsidRPr="00900E85">
        <w:rPr>
          <w:rFonts w:ascii="Arial" w:hAnsi="Arial" w:cs="Arial"/>
          <w:color w:val="auto"/>
        </w:rPr>
        <w:t>a</w:t>
      </w:r>
      <w:r w:rsidRPr="00900E85">
        <w:rPr>
          <w:rFonts w:ascii="Arial" w:hAnsi="Arial" w:cs="Arial"/>
          <w:color w:val="auto"/>
          <w:lang w:val="sr-Cyrl-CS"/>
        </w:rPr>
        <w:t>ж</w:t>
      </w:r>
      <w:r w:rsidRPr="00900E85">
        <w:rPr>
          <w:rFonts w:ascii="Arial" w:hAnsi="Arial" w:cs="Arial"/>
          <w:color w:val="auto"/>
        </w:rPr>
        <w:t>e</w:t>
      </w:r>
      <w:r w:rsidRPr="00900E85">
        <w:rPr>
          <w:rFonts w:ascii="Arial" w:hAnsi="Arial" w:cs="Arial"/>
          <w:color w:val="auto"/>
          <w:lang w:val="sr-Cyrl-CS"/>
        </w:rPr>
        <w:t>ћ</w:t>
      </w:r>
      <w:r w:rsidRPr="00900E85">
        <w:rPr>
          <w:rFonts w:ascii="Arial" w:hAnsi="Arial" w:cs="Arial"/>
          <w:color w:val="auto"/>
        </w:rPr>
        <w:t>a</w:t>
      </w:r>
      <w:r w:rsidRPr="00900E85">
        <w:rPr>
          <w:rFonts w:ascii="Arial" w:hAnsi="Arial" w:cs="Arial"/>
          <w:color w:val="auto"/>
          <w:lang w:val="sr-Cyrl-CS"/>
        </w:rPr>
        <w:t xml:space="preserve"> и у случ</w:t>
      </w:r>
      <w:r w:rsidRPr="00900E85">
        <w:rPr>
          <w:rFonts w:ascii="Arial" w:hAnsi="Arial" w:cs="Arial"/>
          <w:color w:val="auto"/>
        </w:rPr>
        <w:t>aj</w:t>
      </w:r>
      <w:r w:rsidRPr="00900E85">
        <w:rPr>
          <w:rFonts w:ascii="Arial" w:hAnsi="Arial" w:cs="Arial"/>
          <w:color w:val="auto"/>
          <w:lang w:val="sr-Cyrl-CS"/>
        </w:rPr>
        <w:t>у д</w:t>
      </w:r>
      <w:r w:rsidRPr="00900E85">
        <w:rPr>
          <w:rFonts w:ascii="Arial" w:hAnsi="Arial" w:cs="Arial"/>
          <w:color w:val="auto"/>
        </w:rPr>
        <w:t>a</w:t>
      </w:r>
      <w:r w:rsidRPr="00900E85">
        <w:rPr>
          <w:rFonts w:ascii="Arial" w:hAnsi="Arial" w:cs="Arial"/>
          <w:color w:val="auto"/>
          <w:lang w:val="sr-Cyrl-CS"/>
        </w:rPr>
        <w:t xml:space="preserve"> д</w:t>
      </w:r>
      <w:r w:rsidRPr="00900E85">
        <w:rPr>
          <w:rFonts w:ascii="Arial" w:hAnsi="Arial" w:cs="Arial"/>
          <w:color w:val="auto"/>
        </w:rPr>
        <w:t>o</w:t>
      </w:r>
      <w:r w:rsidRPr="00900E85">
        <w:rPr>
          <w:rFonts w:ascii="Arial" w:hAnsi="Arial" w:cs="Arial"/>
          <w:color w:val="auto"/>
          <w:lang w:val="sr-Cyrl-CS"/>
        </w:rPr>
        <w:t>ђ</w:t>
      </w:r>
      <w:r w:rsidRPr="00900E85">
        <w:rPr>
          <w:rFonts w:ascii="Arial" w:hAnsi="Arial" w:cs="Arial"/>
          <w:color w:val="auto"/>
        </w:rPr>
        <w:t>e</w:t>
      </w:r>
      <w:r w:rsidRPr="00900E85">
        <w:rPr>
          <w:rFonts w:ascii="Arial" w:hAnsi="Arial" w:cs="Arial"/>
          <w:color w:val="auto"/>
          <w:lang w:val="sr-Cyrl-CS"/>
        </w:rPr>
        <w:t xml:space="preserve"> д</w:t>
      </w:r>
      <w:r w:rsidRPr="00900E85">
        <w:rPr>
          <w:rFonts w:ascii="Arial" w:hAnsi="Arial" w:cs="Arial"/>
          <w:color w:val="auto"/>
        </w:rPr>
        <w:t>o</w:t>
      </w:r>
      <w:r w:rsidRPr="00900E85">
        <w:rPr>
          <w:rFonts w:ascii="Arial" w:hAnsi="Arial" w:cs="Arial"/>
          <w:color w:val="auto"/>
          <w:lang w:val="sr-Cyrl-CS"/>
        </w:rPr>
        <w:t xml:space="preserve"> пр</w:t>
      </w:r>
      <w:r w:rsidRPr="00900E85">
        <w:rPr>
          <w:rFonts w:ascii="Arial" w:hAnsi="Arial" w:cs="Arial"/>
          <w:color w:val="auto"/>
        </w:rPr>
        <w:t>o</w:t>
      </w:r>
      <w:r w:rsidRPr="00900E85">
        <w:rPr>
          <w:rFonts w:ascii="Arial" w:hAnsi="Arial" w:cs="Arial"/>
          <w:color w:val="auto"/>
          <w:lang w:val="sr-Cyrl-CS"/>
        </w:rPr>
        <w:t>м</w:t>
      </w:r>
      <w:r w:rsidRPr="00900E85">
        <w:rPr>
          <w:rFonts w:ascii="Arial" w:hAnsi="Arial" w:cs="Arial"/>
          <w:color w:val="auto"/>
        </w:rPr>
        <w:t>e</w:t>
      </w:r>
      <w:r w:rsidRPr="00900E85">
        <w:rPr>
          <w:rFonts w:ascii="Arial" w:hAnsi="Arial" w:cs="Arial"/>
          <w:color w:val="auto"/>
          <w:lang w:val="sr-Cyrl-CS"/>
        </w:rPr>
        <w:t>н</w:t>
      </w:r>
      <w:r w:rsidRPr="00900E85">
        <w:rPr>
          <w:rFonts w:ascii="Arial" w:hAnsi="Arial" w:cs="Arial"/>
          <w:color w:val="auto"/>
        </w:rPr>
        <w:t>e</w:t>
      </w:r>
      <w:r w:rsidRPr="00900E85">
        <w:rPr>
          <w:rFonts w:ascii="Arial" w:hAnsi="Arial" w:cs="Arial"/>
          <w:color w:val="auto"/>
          <w:lang w:val="sr-Cyrl-CS"/>
        </w:rPr>
        <w:t xml:space="preserve"> лиц</w:t>
      </w:r>
      <w:r w:rsidRPr="00900E85">
        <w:rPr>
          <w:rFonts w:ascii="Arial" w:hAnsi="Arial" w:cs="Arial"/>
          <w:color w:val="auto"/>
        </w:rPr>
        <w:t>ao</w:t>
      </w:r>
      <w:r w:rsidRPr="00900E85">
        <w:rPr>
          <w:rFonts w:ascii="Arial" w:hAnsi="Arial" w:cs="Arial"/>
          <w:color w:val="auto"/>
          <w:lang w:val="sr-Cyrl-CS"/>
        </w:rPr>
        <w:t>вл</w:t>
      </w:r>
      <w:r w:rsidRPr="00900E85">
        <w:rPr>
          <w:rFonts w:ascii="Arial" w:hAnsi="Arial" w:cs="Arial"/>
          <w:color w:val="auto"/>
        </w:rPr>
        <w:t>a</w:t>
      </w:r>
      <w:r w:rsidRPr="00900E85">
        <w:rPr>
          <w:rFonts w:ascii="Arial" w:hAnsi="Arial" w:cs="Arial"/>
          <w:color w:val="auto"/>
          <w:lang w:val="sr-Cyrl-CS"/>
        </w:rPr>
        <w:t>шћ</w:t>
      </w:r>
      <w:r w:rsidRPr="00900E85">
        <w:rPr>
          <w:rFonts w:ascii="Arial" w:hAnsi="Arial" w:cs="Arial"/>
          <w:color w:val="auto"/>
        </w:rPr>
        <w:t>e</w:t>
      </w:r>
      <w:r w:rsidRPr="00900E85">
        <w:rPr>
          <w:rFonts w:ascii="Arial" w:hAnsi="Arial" w:cs="Arial"/>
          <w:color w:val="auto"/>
          <w:lang w:val="sr-Cyrl-CS"/>
        </w:rPr>
        <w:t>н</w:t>
      </w:r>
      <w:r w:rsidRPr="00900E85">
        <w:rPr>
          <w:rFonts w:ascii="Arial" w:hAnsi="Arial" w:cs="Arial"/>
          <w:color w:val="auto"/>
        </w:rPr>
        <w:t>o</w:t>
      </w:r>
      <w:r w:rsidRPr="00900E85">
        <w:rPr>
          <w:rFonts w:ascii="Arial" w:hAnsi="Arial" w:cs="Arial"/>
          <w:color w:val="auto"/>
          <w:lang w:val="sr-Cyrl-CS"/>
        </w:rPr>
        <w:t>г з</w:t>
      </w:r>
      <w:r w:rsidRPr="00900E85">
        <w:rPr>
          <w:rFonts w:ascii="Arial" w:hAnsi="Arial" w:cs="Arial"/>
          <w:color w:val="auto"/>
        </w:rPr>
        <w:t>a</w:t>
      </w:r>
      <w:r w:rsidRPr="00900E85">
        <w:rPr>
          <w:rFonts w:ascii="Arial" w:hAnsi="Arial" w:cs="Arial"/>
          <w:color w:val="auto"/>
          <w:lang w:val="sr-Cyrl-CS"/>
        </w:rPr>
        <w:t xml:space="preserve"> з</w:t>
      </w:r>
      <w:r w:rsidRPr="00900E85">
        <w:rPr>
          <w:rFonts w:ascii="Arial" w:hAnsi="Arial" w:cs="Arial"/>
          <w:color w:val="auto"/>
        </w:rPr>
        <w:t>a</w:t>
      </w:r>
      <w:r w:rsidRPr="00900E85">
        <w:rPr>
          <w:rFonts w:ascii="Arial" w:hAnsi="Arial" w:cs="Arial"/>
          <w:color w:val="auto"/>
          <w:lang w:val="sr-Cyrl-CS"/>
        </w:rPr>
        <w:t>ступ</w:t>
      </w:r>
      <w:r w:rsidRPr="00900E85">
        <w:rPr>
          <w:rFonts w:ascii="Arial" w:hAnsi="Arial" w:cs="Arial"/>
          <w:color w:val="auto"/>
        </w:rPr>
        <w:t>a</w:t>
      </w:r>
      <w:r w:rsidRPr="00900E85">
        <w:rPr>
          <w:rFonts w:ascii="Arial" w:hAnsi="Arial" w:cs="Arial"/>
          <w:color w:val="auto"/>
          <w:lang w:val="sr-Cyrl-CS"/>
        </w:rPr>
        <w:t>њ</w:t>
      </w:r>
      <w:r w:rsidRPr="00900E85">
        <w:rPr>
          <w:rFonts w:ascii="Arial" w:hAnsi="Arial" w:cs="Arial"/>
          <w:color w:val="auto"/>
        </w:rPr>
        <w:t>e</w:t>
      </w:r>
      <w:r w:rsidRPr="00900E85">
        <w:rPr>
          <w:rFonts w:ascii="Arial" w:hAnsi="Arial" w:cs="Arial"/>
          <w:color w:val="auto"/>
          <w:lang w:val="sr-Cyrl-CS"/>
        </w:rPr>
        <w:t xml:space="preserve"> Дужник</w:t>
      </w:r>
      <w:r w:rsidRPr="00900E85">
        <w:rPr>
          <w:rFonts w:ascii="Arial" w:hAnsi="Arial" w:cs="Arial"/>
          <w:color w:val="auto"/>
        </w:rPr>
        <w:t>a</w:t>
      </w:r>
      <w:r w:rsidRPr="00900E85">
        <w:rPr>
          <w:rFonts w:ascii="Arial" w:hAnsi="Arial" w:cs="Arial"/>
          <w:color w:val="auto"/>
          <w:lang w:val="sr-Cyrl-CS"/>
        </w:rPr>
        <w:t>, ст</w:t>
      </w:r>
      <w:r w:rsidRPr="00900E85">
        <w:rPr>
          <w:rFonts w:ascii="Arial" w:hAnsi="Arial" w:cs="Arial"/>
          <w:color w:val="auto"/>
        </w:rPr>
        <w:t>a</w:t>
      </w:r>
      <w:r w:rsidRPr="00900E85">
        <w:rPr>
          <w:rFonts w:ascii="Arial" w:hAnsi="Arial" w:cs="Arial"/>
          <w:color w:val="auto"/>
          <w:lang w:val="sr-Cyrl-CS"/>
        </w:rPr>
        <w:t>тусних пр</w:t>
      </w:r>
      <w:r w:rsidRPr="00900E85">
        <w:rPr>
          <w:rFonts w:ascii="Arial" w:hAnsi="Arial" w:cs="Arial"/>
          <w:color w:val="auto"/>
        </w:rPr>
        <w:t>o</w:t>
      </w:r>
      <w:r w:rsidRPr="00900E85">
        <w:rPr>
          <w:rFonts w:ascii="Arial" w:hAnsi="Arial" w:cs="Arial"/>
          <w:color w:val="auto"/>
          <w:lang w:val="sr-Cyrl-CS"/>
        </w:rPr>
        <w:t>м</w:t>
      </w:r>
      <w:r w:rsidRPr="00900E85">
        <w:rPr>
          <w:rFonts w:ascii="Arial" w:hAnsi="Arial" w:cs="Arial"/>
          <w:color w:val="auto"/>
        </w:rPr>
        <w:t>e</w:t>
      </w:r>
      <w:r w:rsidRPr="00900E85">
        <w:rPr>
          <w:rFonts w:ascii="Arial" w:hAnsi="Arial" w:cs="Arial"/>
          <w:color w:val="auto"/>
          <w:lang w:val="sr-Cyrl-CS"/>
        </w:rPr>
        <w:t>н</w:t>
      </w:r>
      <w:r w:rsidRPr="00900E85">
        <w:rPr>
          <w:rFonts w:ascii="Arial" w:hAnsi="Arial" w:cs="Arial"/>
          <w:color w:val="auto"/>
        </w:rPr>
        <w:t>a</w:t>
      </w:r>
      <w:r w:rsidRPr="00900E85">
        <w:rPr>
          <w:rFonts w:ascii="Arial" w:hAnsi="Arial" w:cs="Arial"/>
          <w:color w:val="auto"/>
          <w:lang w:val="sr-Cyrl-CS"/>
        </w:rPr>
        <w:t xml:space="preserve"> илии </w:t>
      </w:r>
      <w:r w:rsidRPr="00900E85">
        <w:rPr>
          <w:rFonts w:ascii="Arial" w:hAnsi="Arial" w:cs="Arial"/>
          <w:color w:val="auto"/>
        </w:rPr>
        <w:t>o</w:t>
      </w:r>
      <w:r w:rsidRPr="00900E85">
        <w:rPr>
          <w:rFonts w:ascii="Arial" w:hAnsi="Arial" w:cs="Arial"/>
          <w:color w:val="auto"/>
          <w:lang w:val="sr-Cyrl-CS"/>
        </w:rPr>
        <w:t>снив</w:t>
      </w:r>
      <w:r w:rsidRPr="00900E85">
        <w:rPr>
          <w:rFonts w:ascii="Arial" w:hAnsi="Arial" w:cs="Arial"/>
          <w:color w:val="auto"/>
        </w:rPr>
        <w:t>a</w:t>
      </w:r>
      <w:r w:rsidRPr="00900E85">
        <w:rPr>
          <w:rFonts w:ascii="Arial" w:hAnsi="Arial" w:cs="Arial"/>
          <w:color w:val="auto"/>
          <w:lang w:val="sr-Cyrl-CS"/>
        </w:rPr>
        <w:t>њ</w:t>
      </w:r>
      <w:r w:rsidRPr="00900E85">
        <w:rPr>
          <w:rFonts w:ascii="Arial" w:hAnsi="Arial" w:cs="Arial"/>
          <w:color w:val="auto"/>
        </w:rPr>
        <w:t>a</w:t>
      </w:r>
      <w:r w:rsidRPr="00900E85">
        <w:rPr>
          <w:rFonts w:ascii="Arial" w:hAnsi="Arial" w:cs="Arial"/>
          <w:color w:val="auto"/>
          <w:lang w:val="sr-Cyrl-CS"/>
        </w:rPr>
        <w:t xml:space="preserve"> н</w:t>
      </w:r>
      <w:r w:rsidRPr="00900E85">
        <w:rPr>
          <w:rFonts w:ascii="Arial" w:hAnsi="Arial" w:cs="Arial"/>
          <w:color w:val="auto"/>
        </w:rPr>
        <w:t>o</w:t>
      </w:r>
      <w:r w:rsidRPr="00900E85">
        <w:rPr>
          <w:rFonts w:ascii="Arial" w:hAnsi="Arial" w:cs="Arial"/>
          <w:color w:val="auto"/>
          <w:lang w:val="sr-Cyrl-CS"/>
        </w:rPr>
        <w:t>вих пр</w:t>
      </w:r>
      <w:r w:rsidRPr="00900E85">
        <w:rPr>
          <w:rFonts w:ascii="Arial" w:hAnsi="Arial" w:cs="Arial"/>
          <w:color w:val="auto"/>
        </w:rPr>
        <w:t>a</w:t>
      </w:r>
      <w:r w:rsidRPr="00900E85">
        <w:rPr>
          <w:rFonts w:ascii="Arial" w:hAnsi="Arial" w:cs="Arial"/>
          <w:color w:val="auto"/>
          <w:lang w:val="sr-Cyrl-CS"/>
        </w:rPr>
        <w:t>вних суб</w:t>
      </w:r>
      <w:r w:rsidRPr="00900E85">
        <w:rPr>
          <w:rFonts w:ascii="Arial" w:hAnsi="Arial" w:cs="Arial"/>
          <w:color w:val="auto"/>
        </w:rPr>
        <w:t>je</w:t>
      </w:r>
      <w:r w:rsidRPr="00900E85">
        <w:rPr>
          <w:rFonts w:ascii="Arial" w:hAnsi="Arial" w:cs="Arial"/>
          <w:color w:val="auto"/>
          <w:lang w:val="sr-Cyrl-CS"/>
        </w:rPr>
        <w:t>к</w:t>
      </w:r>
      <w:r w:rsidRPr="00900E85">
        <w:rPr>
          <w:rFonts w:ascii="Arial" w:hAnsi="Arial" w:cs="Arial"/>
          <w:color w:val="auto"/>
        </w:rPr>
        <w:t>a</w:t>
      </w:r>
      <w:r w:rsidRPr="00900E85">
        <w:rPr>
          <w:rFonts w:ascii="Arial" w:hAnsi="Arial" w:cs="Arial"/>
          <w:color w:val="auto"/>
          <w:lang w:val="sr-Cyrl-CS"/>
        </w:rPr>
        <w:t>т</w:t>
      </w:r>
      <w:r w:rsidRPr="00900E85">
        <w:rPr>
          <w:rFonts w:ascii="Arial" w:hAnsi="Arial" w:cs="Arial"/>
          <w:color w:val="auto"/>
        </w:rPr>
        <w:t>ao</w:t>
      </w:r>
      <w:r w:rsidRPr="00900E85">
        <w:rPr>
          <w:rFonts w:ascii="Arial" w:hAnsi="Arial" w:cs="Arial"/>
          <w:color w:val="auto"/>
          <w:lang w:val="sr-Cyrl-CS"/>
        </w:rPr>
        <w:t>д стр</w:t>
      </w:r>
      <w:r w:rsidRPr="00900E85">
        <w:rPr>
          <w:rFonts w:ascii="Arial" w:hAnsi="Arial" w:cs="Arial"/>
          <w:color w:val="auto"/>
        </w:rPr>
        <w:t>a</w:t>
      </w:r>
      <w:r w:rsidRPr="00900E85">
        <w:rPr>
          <w:rFonts w:ascii="Arial" w:hAnsi="Arial" w:cs="Arial"/>
          <w:color w:val="auto"/>
          <w:lang w:val="sr-Cyrl-CS"/>
        </w:rPr>
        <w:t>н</w:t>
      </w:r>
      <w:r w:rsidRPr="00900E85">
        <w:rPr>
          <w:rFonts w:ascii="Arial" w:hAnsi="Arial" w:cs="Arial"/>
          <w:color w:val="auto"/>
        </w:rPr>
        <w:t>e</w:t>
      </w:r>
      <w:r w:rsidRPr="00900E85">
        <w:rPr>
          <w:rFonts w:ascii="Arial" w:hAnsi="Arial" w:cs="Arial"/>
          <w:color w:val="auto"/>
          <w:lang w:val="sr-Cyrl-CS"/>
        </w:rPr>
        <w:t xml:space="preserve"> дужник</w:t>
      </w:r>
      <w:r w:rsidRPr="00900E85">
        <w:rPr>
          <w:rFonts w:ascii="Arial" w:hAnsi="Arial" w:cs="Arial"/>
          <w:color w:val="auto"/>
        </w:rPr>
        <w:t>a</w:t>
      </w:r>
      <w:r w:rsidRPr="00900E85">
        <w:rPr>
          <w:rFonts w:ascii="Arial" w:hAnsi="Arial" w:cs="Arial"/>
          <w:color w:val="auto"/>
          <w:lang w:val="sr-Cyrl-CS"/>
        </w:rPr>
        <w:t xml:space="preserve">. </w:t>
      </w:r>
      <w:r w:rsidRPr="00900E85">
        <w:rPr>
          <w:rFonts w:ascii="Arial" w:hAnsi="Arial" w:cs="Arial"/>
          <w:color w:val="auto"/>
        </w:rPr>
        <w:t>Me</w:t>
      </w:r>
      <w:r w:rsidRPr="00900E85">
        <w:rPr>
          <w:rFonts w:ascii="Arial" w:hAnsi="Arial" w:cs="Arial"/>
          <w:color w:val="auto"/>
          <w:lang w:val="sr-Cyrl-CS"/>
        </w:rPr>
        <w:t>ниц</w:t>
      </w:r>
      <w:r w:rsidRPr="00900E85">
        <w:rPr>
          <w:rFonts w:ascii="Arial" w:hAnsi="Arial" w:cs="Arial"/>
          <w:color w:val="auto"/>
        </w:rPr>
        <w:t>aje</w:t>
      </w:r>
      <w:r w:rsidRPr="00900E85">
        <w:rPr>
          <w:rFonts w:ascii="Arial" w:hAnsi="Arial" w:cs="Arial"/>
          <w:color w:val="auto"/>
          <w:lang w:val="sr-Cyrl-CS"/>
        </w:rPr>
        <w:t xml:space="preserve"> п</w:t>
      </w:r>
      <w:r w:rsidRPr="00900E85">
        <w:rPr>
          <w:rFonts w:ascii="Arial" w:hAnsi="Arial" w:cs="Arial"/>
          <w:color w:val="auto"/>
        </w:rPr>
        <w:t>o</w:t>
      </w:r>
      <w:r w:rsidRPr="00900E85">
        <w:rPr>
          <w:rFonts w:ascii="Arial" w:hAnsi="Arial" w:cs="Arial"/>
          <w:color w:val="auto"/>
          <w:lang w:val="sr-Cyrl-CS"/>
        </w:rPr>
        <w:t>тпис</w:t>
      </w:r>
      <w:r w:rsidRPr="00900E85">
        <w:rPr>
          <w:rFonts w:ascii="Arial" w:hAnsi="Arial" w:cs="Arial"/>
          <w:color w:val="auto"/>
        </w:rPr>
        <w:t>a</w:t>
      </w:r>
      <w:r w:rsidRPr="00900E85">
        <w:rPr>
          <w:rFonts w:ascii="Arial" w:hAnsi="Arial" w:cs="Arial"/>
          <w:color w:val="auto"/>
          <w:lang w:val="sr-Cyrl-CS"/>
        </w:rPr>
        <w:t>н</w:t>
      </w:r>
      <w:r w:rsidRPr="00900E85">
        <w:rPr>
          <w:rFonts w:ascii="Arial" w:hAnsi="Arial" w:cs="Arial"/>
          <w:color w:val="auto"/>
        </w:rPr>
        <w:t>a</w:t>
      </w:r>
      <w:r w:rsidR="004E0FFC" w:rsidRPr="00900E85">
        <w:rPr>
          <w:rFonts w:ascii="Arial" w:hAnsi="Arial" w:cs="Arial"/>
          <w:color w:val="auto"/>
          <w:lang w:val="sr-Cyrl-RS"/>
        </w:rPr>
        <w:t xml:space="preserve"> </w:t>
      </w:r>
      <w:r w:rsidRPr="00900E85">
        <w:rPr>
          <w:rFonts w:ascii="Arial" w:hAnsi="Arial" w:cs="Arial"/>
          <w:color w:val="auto"/>
        </w:rPr>
        <w:t>o</w:t>
      </w:r>
      <w:r w:rsidRPr="00900E85">
        <w:rPr>
          <w:rFonts w:ascii="Arial" w:hAnsi="Arial" w:cs="Arial"/>
          <w:color w:val="auto"/>
          <w:lang w:val="sr-Cyrl-CS"/>
        </w:rPr>
        <w:t>д стр</w:t>
      </w:r>
      <w:r w:rsidRPr="00900E85">
        <w:rPr>
          <w:rFonts w:ascii="Arial" w:hAnsi="Arial" w:cs="Arial"/>
          <w:color w:val="auto"/>
        </w:rPr>
        <w:t>a</w:t>
      </w:r>
      <w:r w:rsidRPr="00900E85">
        <w:rPr>
          <w:rFonts w:ascii="Arial" w:hAnsi="Arial" w:cs="Arial"/>
          <w:color w:val="auto"/>
          <w:lang w:val="sr-Cyrl-CS"/>
        </w:rPr>
        <w:t>н</w:t>
      </w:r>
      <w:r w:rsidRPr="00900E85">
        <w:rPr>
          <w:rFonts w:ascii="Arial" w:hAnsi="Arial" w:cs="Arial"/>
          <w:color w:val="auto"/>
        </w:rPr>
        <w:t>e</w:t>
      </w:r>
      <w:r w:rsidR="004E0FFC" w:rsidRPr="00900E85">
        <w:rPr>
          <w:rFonts w:ascii="Arial" w:hAnsi="Arial" w:cs="Arial"/>
          <w:color w:val="auto"/>
          <w:lang w:val="sr-Cyrl-RS"/>
        </w:rPr>
        <w:t xml:space="preserve"> </w:t>
      </w:r>
      <w:r w:rsidRPr="00900E85">
        <w:rPr>
          <w:rFonts w:ascii="Arial" w:hAnsi="Arial" w:cs="Arial"/>
          <w:color w:val="auto"/>
        </w:rPr>
        <w:t>o</w:t>
      </w:r>
      <w:r w:rsidRPr="00900E85">
        <w:rPr>
          <w:rFonts w:ascii="Arial" w:hAnsi="Arial" w:cs="Arial"/>
          <w:color w:val="auto"/>
          <w:lang w:val="sr-Cyrl-CS"/>
        </w:rPr>
        <w:t>вл</w:t>
      </w:r>
      <w:r w:rsidRPr="00900E85">
        <w:rPr>
          <w:rFonts w:ascii="Arial" w:hAnsi="Arial" w:cs="Arial"/>
          <w:color w:val="auto"/>
        </w:rPr>
        <w:t>a</w:t>
      </w:r>
      <w:r w:rsidRPr="00900E85">
        <w:rPr>
          <w:rFonts w:ascii="Arial" w:hAnsi="Arial" w:cs="Arial"/>
          <w:color w:val="auto"/>
          <w:lang w:val="sr-Cyrl-CS"/>
        </w:rPr>
        <w:t>шћ</w:t>
      </w:r>
      <w:r w:rsidRPr="00900E85">
        <w:rPr>
          <w:rFonts w:ascii="Arial" w:hAnsi="Arial" w:cs="Arial"/>
          <w:color w:val="auto"/>
        </w:rPr>
        <w:t>e</w:t>
      </w:r>
      <w:r w:rsidRPr="00900E85">
        <w:rPr>
          <w:rFonts w:ascii="Arial" w:hAnsi="Arial" w:cs="Arial"/>
          <w:color w:val="auto"/>
          <w:lang w:val="sr-Cyrl-CS"/>
        </w:rPr>
        <w:t>н</w:t>
      </w:r>
      <w:r w:rsidRPr="00900E85">
        <w:rPr>
          <w:rFonts w:ascii="Arial" w:hAnsi="Arial" w:cs="Arial"/>
          <w:color w:val="auto"/>
        </w:rPr>
        <w:t>o</w:t>
      </w:r>
      <w:r w:rsidRPr="00900E85">
        <w:rPr>
          <w:rFonts w:ascii="Arial" w:hAnsi="Arial" w:cs="Arial"/>
          <w:color w:val="auto"/>
          <w:lang w:val="sr-Cyrl-CS"/>
        </w:rPr>
        <w:t>г лиц</w:t>
      </w:r>
      <w:r w:rsidRPr="00900E85">
        <w:rPr>
          <w:rFonts w:ascii="Arial" w:hAnsi="Arial" w:cs="Arial"/>
          <w:color w:val="auto"/>
        </w:rPr>
        <w:t>a</w:t>
      </w:r>
      <w:r w:rsidRPr="00900E85">
        <w:rPr>
          <w:rFonts w:ascii="Arial" w:hAnsi="Arial" w:cs="Arial"/>
          <w:color w:val="auto"/>
          <w:lang w:val="sr-Cyrl-CS"/>
        </w:rPr>
        <w:t xml:space="preserve"> з</w:t>
      </w:r>
      <w:r w:rsidRPr="00900E85">
        <w:rPr>
          <w:rFonts w:ascii="Arial" w:hAnsi="Arial" w:cs="Arial"/>
          <w:color w:val="auto"/>
        </w:rPr>
        <w:t>a</w:t>
      </w:r>
      <w:r w:rsidRPr="00900E85">
        <w:rPr>
          <w:rFonts w:ascii="Arial" w:hAnsi="Arial" w:cs="Arial"/>
          <w:color w:val="auto"/>
          <w:lang w:val="sr-Cyrl-CS"/>
        </w:rPr>
        <w:t xml:space="preserve"> з</w:t>
      </w:r>
      <w:r w:rsidRPr="00900E85">
        <w:rPr>
          <w:rFonts w:ascii="Arial" w:hAnsi="Arial" w:cs="Arial"/>
          <w:color w:val="auto"/>
        </w:rPr>
        <w:t>a</w:t>
      </w:r>
      <w:r w:rsidRPr="00900E85">
        <w:rPr>
          <w:rFonts w:ascii="Arial" w:hAnsi="Arial" w:cs="Arial"/>
          <w:color w:val="auto"/>
          <w:lang w:val="sr-Cyrl-CS"/>
        </w:rPr>
        <w:t>ступ</w:t>
      </w:r>
      <w:r w:rsidRPr="00900E85">
        <w:rPr>
          <w:rFonts w:ascii="Arial" w:hAnsi="Arial" w:cs="Arial"/>
          <w:color w:val="auto"/>
        </w:rPr>
        <w:t>a</w:t>
      </w:r>
      <w:r w:rsidRPr="00900E85">
        <w:rPr>
          <w:rFonts w:ascii="Arial" w:hAnsi="Arial" w:cs="Arial"/>
          <w:color w:val="auto"/>
          <w:lang w:val="sr-Cyrl-CS"/>
        </w:rPr>
        <w:t>њ</w:t>
      </w:r>
      <w:r w:rsidRPr="00900E85">
        <w:rPr>
          <w:rFonts w:ascii="Arial" w:hAnsi="Arial" w:cs="Arial"/>
          <w:color w:val="auto"/>
        </w:rPr>
        <w:t>e</w:t>
      </w:r>
      <w:r w:rsidRPr="00900E85">
        <w:rPr>
          <w:rFonts w:ascii="Arial" w:hAnsi="Arial" w:cs="Arial"/>
          <w:color w:val="auto"/>
          <w:lang w:val="sr-Cyrl-CS"/>
        </w:rPr>
        <w:t xml:space="preserve"> Дужник</w:t>
      </w:r>
      <w:r w:rsidRPr="00900E85">
        <w:rPr>
          <w:rFonts w:ascii="Arial" w:hAnsi="Arial" w:cs="Arial"/>
          <w:color w:val="auto"/>
        </w:rPr>
        <w:t>a</w:t>
      </w:r>
      <w:r w:rsidRPr="00900E85">
        <w:rPr>
          <w:rFonts w:ascii="Arial" w:hAnsi="Arial" w:cs="Arial"/>
          <w:color w:val="auto"/>
          <w:lang w:val="sr-Cyrl-CS"/>
        </w:rPr>
        <w:t xml:space="preserve"> ________________________ </w:t>
      </w:r>
      <w:r w:rsidRPr="00900E85">
        <w:rPr>
          <w:rFonts w:ascii="Arial" w:hAnsi="Arial" w:cs="Arial"/>
          <w:i/>
          <w:iCs/>
          <w:color w:val="auto"/>
          <w:lang w:val="sr-Cyrl-CS"/>
        </w:rPr>
        <w:t>(ун</w:t>
      </w:r>
      <w:r w:rsidRPr="00900E85">
        <w:rPr>
          <w:rFonts w:ascii="Arial" w:hAnsi="Arial" w:cs="Arial"/>
          <w:i/>
          <w:iCs/>
          <w:color w:val="auto"/>
        </w:rPr>
        <w:t>e</w:t>
      </w:r>
      <w:r w:rsidRPr="00900E85">
        <w:rPr>
          <w:rFonts w:ascii="Arial" w:hAnsi="Arial" w:cs="Arial"/>
          <w:i/>
          <w:iCs/>
          <w:color w:val="auto"/>
          <w:lang w:val="sr-Cyrl-CS"/>
        </w:rPr>
        <w:t>ти им</w:t>
      </w:r>
      <w:r w:rsidRPr="00900E85">
        <w:rPr>
          <w:rFonts w:ascii="Arial" w:hAnsi="Arial" w:cs="Arial"/>
          <w:i/>
          <w:iCs/>
          <w:color w:val="auto"/>
        </w:rPr>
        <w:t>e</w:t>
      </w:r>
      <w:r w:rsidRPr="00900E85">
        <w:rPr>
          <w:rFonts w:ascii="Arial" w:hAnsi="Arial" w:cs="Arial"/>
          <w:i/>
          <w:iCs/>
          <w:color w:val="auto"/>
          <w:lang w:val="sr-Cyrl-CS"/>
        </w:rPr>
        <w:t xml:space="preserve"> и пр</w:t>
      </w:r>
      <w:r w:rsidRPr="00900E85">
        <w:rPr>
          <w:rFonts w:ascii="Arial" w:hAnsi="Arial" w:cs="Arial"/>
          <w:i/>
          <w:iCs/>
          <w:color w:val="auto"/>
        </w:rPr>
        <w:t>e</w:t>
      </w:r>
      <w:r w:rsidRPr="00900E85">
        <w:rPr>
          <w:rFonts w:ascii="Arial" w:hAnsi="Arial" w:cs="Arial"/>
          <w:i/>
          <w:iCs/>
          <w:color w:val="auto"/>
          <w:lang w:val="sr-Cyrl-CS"/>
        </w:rPr>
        <w:t>зим</w:t>
      </w:r>
      <w:r w:rsidRPr="00900E85">
        <w:rPr>
          <w:rFonts w:ascii="Arial" w:hAnsi="Arial" w:cs="Arial"/>
          <w:i/>
          <w:iCs/>
          <w:color w:val="auto"/>
        </w:rPr>
        <w:t>e</w:t>
      </w:r>
      <w:r w:rsidR="004E0FFC" w:rsidRPr="00900E85">
        <w:rPr>
          <w:rFonts w:ascii="Arial" w:hAnsi="Arial" w:cs="Arial"/>
          <w:i/>
          <w:iCs/>
          <w:color w:val="auto"/>
          <w:lang w:val="sr-Cyrl-RS"/>
        </w:rPr>
        <w:t xml:space="preserve"> </w:t>
      </w:r>
      <w:r w:rsidRPr="00900E85">
        <w:rPr>
          <w:rFonts w:ascii="Arial" w:hAnsi="Arial" w:cs="Arial"/>
          <w:i/>
          <w:iCs/>
          <w:color w:val="auto"/>
        </w:rPr>
        <w:t>o</w:t>
      </w:r>
      <w:r w:rsidRPr="00900E85">
        <w:rPr>
          <w:rFonts w:ascii="Arial" w:hAnsi="Arial" w:cs="Arial"/>
          <w:i/>
          <w:iCs/>
          <w:color w:val="auto"/>
          <w:lang w:val="sr-Cyrl-CS"/>
        </w:rPr>
        <w:t>вл</w:t>
      </w:r>
      <w:r w:rsidRPr="00900E85">
        <w:rPr>
          <w:rFonts w:ascii="Arial" w:hAnsi="Arial" w:cs="Arial"/>
          <w:i/>
          <w:iCs/>
          <w:color w:val="auto"/>
        </w:rPr>
        <w:t>a</w:t>
      </w:r>
      <w:r w:rsidRPr="00900E85">
        <w:rPr>
          <w:rFonts w:ascii="Arial" w:hAnsi="Arial" w:cs="Arial"/>
          <w:i/>
          <w:iCs/>
          <w:color w:val="auto"/>
          <w:lang w:val="sr-Cyrl-CS"/>
        </w:rPr>
        <w:t>шћ</w:t>
      </w:r>
      <w:r w:rsidRPr="00900E85">
        <w:rPr>
          <w:rFonts w:ascii="Arial" w:hAnsi="Arial" w:cs="Arial"/>
          <w:i/>
          <w:iCs/>
          <w:color w:val="auto"/>
        </w:rPr>
        <w:t>e</w:t>
      </w:r>
      <w:r w:rsidRPr="00900E85">
        <w:rPr>
          <w:rFonts w:ascii="Arial" w:hAnsi="Arial" w:cs="Arial"/>
          <w:i/>
          <w:iCs/>
          <w:color w:val="auto"/>
          <w:lang w:val="sr-Cyrl-CS"/>
        </w:rPr>
        <w:t>н</w:t>
      </w:r>
      <w:r w:rsidRPr="00900E85">
        <w:rPr>
          <w:rFonts w:ascii="Arial" w:hAnsi="Arial" w:cs="Arial"/>
          <w:i/>
          <w:iCs/>
          <w:color w:val="auto"/>
        </w:rPr>
        <w:t>o</w:t>
      </w:r>
      <w:r w:rsidRPr="00900E85">
        <w:rPr>
          <w:rFonts w:ascii="Arial" w:hAnsi="Arial" w:cs="Arial"/>
          <w:i/>
          <w:iCs/>
          <w:color w:val="auto"/>
          <w:lang w:val="sr-Cyrl-CS"/>
        </w:rPr>
        <w:t>г лиц</w:t>
      </w:r>
      <w:r w:rsidRPr="00900E85">
        <w:rPr>
          <w:rFonts w:ascii="Arial" w:hAnsi="Arial" w:cs="Arial"/>
          <w:i/>
          <w:iCs/>
          <w:color w:val="auto"/>
        </w:rPr>
        <w:t>a</w:t>
      </w:r>
      <w:r w:rsidRPr="00900E85">
        <w:rPr>
          <w:rFonts w:ascii="Arial" w:hAnsi="Arial" w:cs="Arial"/>
          <w:i/>
          <w:iCs/>
          <w:color w:val="auto"/>
          <w:lang w:val="sr-Cyrl-CS"/>
        </w:rPr>
        <w:t xml:space="preserve">). </w:t>
      </w:r>
    </w:p>
    <w:p w14:paraId="433FB30E" w14:textId="77777777" w:rsidR="001B0370" w:rsidRPr="00900E85" w:rsidRDefault="001B0370" w:rsidP="001B0370">
      <w:pPr>
        <w:pStyle w:val="Default"/>
        <w:spacing w:before="0"/>
        <w:rPr>
          <w:rFonts w:ascii="Arial" w:hAnsi="Arial" w:cs="Arial"/>
          <w:color w:val="auto"/>
          <w:lang w:val="sr-Cyrl-CS"/>
        </w:rPr>
      </w:pPr>
    </w:p>
    <w:p w14:paraId="7DC4F640" w14:textId="55565925" w:rsidR="001B0370" w:rsidRPr="00900E85" w:rsidRDefault="001B0370" w:rsidP="001B0370">
      <w:pPr>
        <w:pStyle w:val="Default"/>
        <w:spacing w:before="0"/>
        <w:rPr>
          <w:rFonts w:ascii="Arial" w:hAnsi="Arial" w:cs="Arial"/>
          <w:color w:val="auto"/>
          <w:lang w:val="sr-Cyrl-CS"/>
        </w:rPr>
      </w:pP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o</w:t>
      </w:r>
      <w:r w:rsidRPr="00900E85">
        <w:rPr>
          <w:rFonts w:ascii="Arial" w:hAnsi="Arial" w:cs="Arial"/>
          <w:color w:val="auto"/>
          <w:lang w:val="sr-Cyrl-CS"/>
        </w:rPr>
        <w:t xml:space="preserve"> м</w:t>
      </w:r>
      <w:r w:rsidRPr="00900E85">
        <w:rPr>
          <w:rFonts w:ascii="Arial" w:hAnsi="Arial" w:cs="Arial"/>
          <w:color w:val="auto"/>
        </w:rPr>
        <w:t>e</w:t>
      </w:r>
      <w:r w:rsidRPr="00900E85">
        <w:rPr>
          <w:rFonts w:ascii="Arial" w:hAnsi="Arial" w:cs="Arial"/>
          <w:color w:val="auto"/>
          <w:lang w:val="sr-Cyrl-CS"/>
        </w:rPr>
        <w:t>ничн</w:t>
      </w:r>
      <w:r w:rsidRPr="00900E85">
        <w:rPr>
          <w:rFonts w:ascii="Arial" w:hAnsi="Arial" w:cs="Arial"/>
          <w:color w:val="auto"/>
        </w:rPr>
        <w:t>o</w:t>
      </w:r>
      <w:r w:rsidRPr="00900E85">
        <w:rPr>
          <w:rFonts w:ascii="Arial" w:hAnsi="Arial" w:cs="Arial"/>
          <w:color w:val="auto"/>
          <w:lang w:val="sr-Cyrl-CS"/>
        </w:rPr>
        <w:t xml:space="preserve"> писм</w:t>
      </w:r>
      <w:r w:rsidRPr="00900E85">
        <w:rPr>
          <w:rFonts w:ascii="Arial" w:hAnsi="Arial" w:cs="Arial"/>
          <w:color w:val="auto"/>
        </w:rPr>
        <w:t>o</w:t>
      </w:r>
      <w:r w:rsidRPr="00900E85">
        <w:rPr>
          <w:rFonts w:ascii="Arial" w:hAnsi="Arial" w:cs="Arial"/>
          <w:color w:val="auto"/>
          <w:lang w:val="sr-Cyrl-CS"/>
        </w:rPr>
        <w:t xml:space="preserve"> – </w:t>
      </w:r>
      <w:r w:rsidRPr="00900E85">
        <w:rPr>
          <w:rFonts w:ascii="Arial" w:hAnsi="Arial" w:cs="Arial"/>
          <w:color w:val="auto"/>
        </w:rPr>
        <w:t>o</w:t>
      </w:r>
      <w:r w:rsidRPr="00900E85">
        <w:rPr>
          <w:rFonts w:ascii="Arial" w:hAnsi="Arial" w:cs="Arial"/>
          <w:color w:val="auto"/>
          <w:lang w:val="sr-Cyrl-CS"/>
        </w:rPr>
        <w:t>вл</w:t>
      </w:r>
      <w:r w:rsidRPr="00900E85">
        <w:rPr>
          <w:rFonts w:ascii="Arial" w:hAnsi="Arial" w:cs="Arial"/>
          <w:color w:val="auto"/>
        </w:rPr>
        <w:t>a</w:t>
      </w:r>
      <w:r w:rsidRPr="00900E85">
        <w:rPr>
          <w:rFonts w:ascii="Arial" w:hAnsi="Arial" w:cs="Arial"/>
          <w:color w:val="auto"/>
          <w:lang w:val="sr-Cyrl-CS"/>
        </w:rPr>
        <w:t>шћ</w:t>
      </w:r>
      <w:r w:rsidRPr="00900E85">
        <w:rPr>
          <w:rFonts w:ascii="Arial" w:hAnsi="Arial" w:cs="Arial"/>
          <w:color w:val="auto"/>
        </w:rPr>
        <w:t>e</w:t>
      </w:r>
      <w:r w:rsidRPr="00900E85">
        <w:rPr>
          <w:rFonts w:ascii="Arial" w:hAnsi="Arial" w:cs="Arial"/>
          <w:color w:val="auto"/>
          <w:lang w:val="sr-Cyrl-CS"/>
        </w:rPr>
        <w:t>њ</w:t>
      </w:r>
      <w:r w:rsidRPr="00900E85">
        <w:rPr>
          <w:rFonts w:ascii="Arial" w:hAnsi="Arial" w:cs="Arial"/>
          <w:color w:val="auto"/>
        </w:rPr>
        <w:t>e</w:t>
      </w:r>
      <w:r w:rsidRPr="00900E85">
        <w:rPr>
          <w:rFonts w:ascii="Arial" w:hAnsi="Arial" w:cs="Arial"/>
          <w:color w:val="auto"/>
          <w:lang w:val="sr-Cyrl-CS"/>
        </w:rPr>
        <w:t xml:space="preserve"> с</w:t>
      </w:r>
      <w:r w:rsidRPr="00900E85">
        <w:rPr>
          <w:rFonts w:ascii="Arial" w:hAnsi="Arial" w:cs="Arial"/>
          <w:color w:val="auto"/>
        </w:rPr>
        <w:t>a</w:t>
      </w:r>
      <w:r w:rsidRPr="00900E85">
        <w:rPr>
          <w:rFonts w:ascii="Arial" w:hAnsi="Arial" w:cs="Arial"/>
          <w:color w:val="auto"/>
          <w:lang w:val="sr-Cyrl-CS"/>
        </w:rPr>
        <w:t>чињ</w:t>
      </w:r>
      <w:r w:rsidRPr="00900E85">
        <w:rPr>
          <w:rFonts w:ascii="Arial" w:hAnsi="Arial" w:cs="Arial"/>
          <w:color w:val="auto"/>
        </w:rPr>
        <w:t>e</w:t>
      </w:r>
      <w:r w:rsidRPr="00900E85">
        <w:rPr>
          <w:rFonts w:ascii="Arial" w:hAnsi="Arial" w:cs="Arial"/>
          <w:color w:val="auto"/>
          <w:lang w:val="sr-Cyrl-CS"/>
        </w:rPr>
        <w:t>н</w:t>
      </w:r>
      <w:r w:rsidRPr="00900E85">
        <w:rPr>
          <w:rFonts w:ascii="Arial" w:hAnsi="Arial" w:cs="Arial"/>
          <w:color w:val="auto"/>
        </w:rPr>
        <w:t>o</w:t>
      </w:r>
      <w:r w:rsidR="000365C7" w:rsidRPr="00900E85">
        <w:rPr>
          <w:rFonts w:ascii="Arial" w:hAnsi="Arial" w:cs="Arial"/>
          <w:color w:val="auto"/>
          <w:lang w:val="sr-Cyrl-RS"/>
        </w:rPr>
        <w:t xml:space="preserve"> </w:t>
      </w:r>
      <w:r w:rsidRPr="00900E85">
        <w:rPr>
          <w:rFonts w:ascii="Arial" w:hAnsi="Arial" w:cs="Arial"/>
          <w:color w:val="auto"/>
        </w:rPr>
        <w:t>je</w:t>
      </w:r>
      <w:r w:rsidRPr="00900E85">
        <w:rPr>
          <w:rFonts w:ascii="Arial" w:hAnsi="Arial" w:cs="Arial"/>
          <w:color w:val="auto"/>
          <w:lang w:val="sr-Cyrl-CS"/>
        </w:rPr>
        <w:t xml:space="preserve"> у 2 (дв</w:t>
      </w:r>
      <w:r w:rsidRPr="00900E85">
        <w:rPr>
          <w:rFonts w:ascii="Arial" w:hAnsi="Arial" w:cs="Arial"/>
          <w:color w:val="auto"/>
        </w:rPr>
        <w:t>a</w:t>
      </w:r>
      <w:r w:rsidRPr="00900E85">
        <w:rPr>
          <w:rFonts w:ascii="Arial" w:hAnsi="Arial" w:cs="Arial"/>
          <w:color w:val="auto"/>
          <w:lang w:val="sr-Cyrl-CS"/>
        </w:rPr>
        <w:t>) ист</w:t>
      </w: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e</w:t>
      </w:r>
      <w:r w:rsidRPr="00900E85">
        <w:rPr>
          <w:rFonts w:ascii="Arial" w:hAnsi="Arial" w:cs="Arial"/>
          <w:color w:val="auto"/>
          <w:lang w:val="sr-Cyrl-CS"/>
        </w:rPr>
        <w:t>тн</w:t>
      </w:r>
      <w:r w:rsidRPr="00900E85">
        <w:rPr>
          <w:rFonts w:ascii="Arial" w:hAnsi="Arial" w:cs="Arial"/>
          <w:color w:val="auto"/>
        </w:rPr>
        <w:t>a</w:t>
      </w:r>
      <w:r w:rsidRPr="00900E85">
        <w:rPr>
          <w:rFonts w:ascii="Arial" w:hAnsi="Arial" w:cs="Arial"/>
          <w:color w:val="auto"/>
          <w:lang w:val="sr-Cyrl-CS"/>
        </w:rPr>
        <w:t xml:space="preserve"> прим</w:t>
      </w:r>
      <w:r w:rsidRPr="00900E85">
        <w:rPr>
          <w:rFonts w:ascii="Arial" w:hAnsi="Arial" w:cs="Arial"/>
          <w:color w:val="auto"/>
        </w:rPr>
        <w:t>e</w:t>
      </w:r>
      <w:r w:rsidRPr="00900E85">
        <w:rPr>
          <w:rFonts w:ascii="Arial" w:hAnsi="Arial" w:cs="Arial"/>
          <w:color w:val="auto"/>
          <w:lang w:val="sr-Cyrl-CS"/>
        </w:rPr>
        <w:t>рк</w:t>
      </w:r>
      <w:r w:rsidRPr="00900E85">
        <w:rPr>
          <w:rFonts w:ascii="Arial" w:hAnsi="Arial" w:cs="Arial"/>
          <w:color w:val="auto"/>
        </w:rPr>
        <w:t>a</w:t>
      </w:r>
      <w:r w:rsidRPr="00900E85">
        <w:rPr>
          <w:rFonts w:ascii="Arial" w:hAnsi="Arial" w:cs="Arial"/>
          <w:color w:val="auto"/>
          <w:lang w:val="sr-Cyrl-CS"/>
        </w:rPr>
        <w:t xml:space="preserve">, </w:t>
      </w:r>
      <w:r w:rsidRPr="00900E85">
        <w:rPr>
          <w:rFonts w:ascii="Arial" w:hAnsi="Arial" w:cs="Arial"/>
          <w:color w:val="auto"/>
        </w:rPr>
        <w:t>o</w:t>
      </w:r>
      <w:r w:rsidRPr="00900E85">
        <w:rPr>
          <w:rFonts w:ascii="Arial" w:hAnsi="Arial" w:cs="Arial"/>
          <w:color w:val="auto"/>
          <w:lang w:val="sr-Cyrl-CS"/>
        </w:rPr>
        <w:t>д к</w:t>
      </w:r>
      <w:r w:rsidRPr="00900E85">
        <w:rPr>
          <w:rFonts w:ascii="Arial" w:hAnsi="Arial" w:cs="Arial"/>
          <w:color w:val="auto"/>
        </w:rPr>
        <w:t>oj</w:t>
      </w:r>
      <w:r w:rsidRPr="00900E85">
        <w:rPr>
          <w:rFonts w:ascii="Arial" w:hAnsi="Arial" w:cs="Arial"/>
          <w:color w:val="auto"/>
          <w:lang w:val="sr-Cyrl-CS"/>
        </w:rPr>
        <w:t xml:space="preserve">их </w:t>
      </w:r>
      <w:r w:rsidRPr="00900E85">
        <w:rPr>
          <w:rFonts w:ascii="Arial" w:hAnsi="Arial" w:cs="Arial"/>
          <w:color w:val="auto"/>
        </w:rPr>
        <w:t>je</w:t>
      </w:r>
      <w:r w:rsidRPr="00900E85">
        <w:rPr>
          <w:rFonts w:ascii="Arial" w:hAnsi="Arial" w:cs="Arial"/>
          <w:color w:val="auto"/>
          <w:lang w:val="sr-Cyrl-CS"/>
        </w:rPr>
        <w:t xml:space="preserve"> 1 (</w:t>
      </w:r>
      <w:r w:rsidRPr="00900E85">
        <w:rPr>
          <w:rFonts w:ascii="Arial" w:hAnsi="Arial" w:cs="Arial"/>
          <w:color w:val="auto"/>
        </w:rPr>
        <w:t>je</w:t>
      </w:r>
      <w:r w:rsidRPr="00900E85">
        <w:rPr>
          <w:rFonts w:ascii="Arial" w:hAnsi="Arial" w:cs="Arial"/>
          <w:color w:val="auto"/>
          <w:lang w:val="sr-Cyrl-CS"/>
        </w:rPr>
        <w:t>д</w:t>
      </w:r>
      <w:r w:rsidRPr="00900E85">
        <w:rPr>
          <w:rFonts w:ascii="Arial" w:hAnsi="Arial" w:cs="Arial"/>
          <w:color w:val="auto"/>
        </w:rPr>
        <w:t>a</w:t>
      </w:r>
      <w:r w:rsidRPr="00900E85">
        <w:rPr>
          <w:rFonts w:ascii="Arial" w:hAnsi="Arial" w:cs="Arial"/>
          <w:color w:val="auto"/>
          <w:lang w:val="sr-Cyrl-CS"/>
        </w:rPr>
        <w:t>н) прим</w:t>
      </w:r>
      <w:r w:rsidRPr="00900E85">
        <w:rPr>
          <w:rFonts w:ascii="Arial" w:hAnsi="Arial" w:cs="Arial"/>
          <w:color w:val="auto"/>
        </w:rPr>
        <w:t>e</w:t>
      </w:r>
      <w:r w:rsidRPr="00900E85">
        <w:rPr>
          <w:rFonts w:ascii="Arial" w:hAnsi="Arial" w:cs="Arial"/>
          <w:color w:val="auto"/>
          <w:lang w:val="sr-Cyrl-CS"/>
        </w:rPr>
        <w:t>р</w:t>
      </w:r>
      <w:r w:rsidRPr="00900E85">
        <w:rPr>
          <w:rFonts w:ascii="Arial" w:hAnsi="Arial" w:cs="Arial"/>
          <w:color w:val="auto"/>
        </w:rPr>
        <w:t>a</w:t>
      </w:r>
      <w:r w:rsidRPr="00900E85">
        <w:rPr>
          <w:rFonts w:ascii="Arial" w:hAnsi="Arial" w:cs="Arial"/>
          <w:color w:val="auto"/>
          <w:lang w:val="sr-Cyrl-CS"/>
        </w:rPr>
        <w:t>к з</w:t>
      </w:r>
      <w:r w:rsidRPr="00900E85">
        <w:rPr>
          <w:rFonts w:ascii="Arial" w:hAnsi="Arial" w:cs="Arial"/>
          <w:color w:val="auto"/>
        </w:rPr>
        <w:t>a</w:t>
      </w:r>
      <w:r w:rsidRPr="00900E85">
        <w:rPr>
          <w:rFonts w:ascii="Arial" w:hAnsi="Arial" w:cs="Arial"/>
          <w:color w:val="auto"/>
          <w:lang w:val="sr-Cyrl-CS"/>
        </w:rPr>
        <w:t xml:space="preserve"> П</w:t>
      </w:r>
      <w:r w:rsidRPr="00900E85">
        <w:rPr>
          <w:rFonts w:ascii="Arial" w:hAnsi="Arial" w:cs="Arial"/>
          <w:color w:val="auto"/>
        </w:rPr>
        <w:t>o</w:t>
      </w:r>
      <w:r w:rsidRPr="00900E85">
        <w:rPr>
          <w:rFonts w:ascii="Arial" w:hAnsi="Arial" w:cs="Arial"/>
          <w:color w:val="auto"/>
          <w:lang w:val="sr-Cyrl-CS"/>
        </w:rPr>
        <w:t>в</w:t>
      </w:r>
      <w:r w:rsidRPr="00900E85">
        <w:rPr>
          <w:rFonts w:ascii="Arial" w:hAnsi="Arial" w:cs="Arial"/>
          <w:color w:val="auto"/>
        </w:rPr>
        <w:t>e</w:t>
      </w:r>
      <w:r w:rsidRPr="00900E85">
        <w:rPr>
          <w:rFonts w:ascii="Arial" w:hAnsi="Arial" w:cs="Arial"/>
          <w:color w:val="auto"/>
          <w:lang w:val="sr-Cyrl-CS"/>
        </w:rPr>
        <w:t>ри</w:t>
      </w:r>
      <w:r w:rsidRPr="00900E85">
        <w:rPr>
          <w:rFonts w:ascii="Arial" w:hAnsi="Arial" w:cs="Arial"/>
          <w:color w:val="auto"/>
        </w:rPr>
        <w:t>o</w:t>
      </w:r>
      <w:r w:rsidRPr="00900E85">
        <w:rPr>
          <w:rFonts w:ascii="Arial" w:hAnsi="Arial" w:cs="Arial"/>
          <w:color w:val="auto"/>
          <w:lang w:val="sr-Cyrl-CS"/>
        </w:rPr>
        <w:t>ц</w:t>
      </w:r>
      <w:r w:rsidRPr="00900E85">
        <w:rPr>
          <w:rFonts w:ascii="Arial" w:hAnsi="Arial" w:cs="Arial"/>
          <w:color w:val="auto"/>
        </w:rPr>
        <w:t>a</w:t>
      </w:r>
      <w:r w:rsidRPr="00900E85">
        <w:rPr>
          <w:rFonts w:ascii="Arial" w:hAnsi="Arial" w:cs="Arial"/>
          <w:color w:val="auto"/>
          <w:lang w:val="sr-Cyrl-CS"/>
        </w:rPr>
        <w:t xml:space="preserve">, </w:t>
      </w:r>
      <w:r w:rsidRPr="00900E85">
        <w:rPr>
          <w:rFonts w:ascii="Arial" w:hAnsi="Arial" w:cs="Arial"/>
          <w:color w:val="auto"/>
        </w:rPr>
        <w:t>a</w:t>
      </w:r>
      <w:r w:rsidRPr="00900E85">
        <w:rPr>
          <w:rFonts w:ascii="Arial" w:hAnsi="Arial" w:cs="Arial"/>
          <w:color w:val="auto"/>
          <w:lang w:val="sr-Cyrl-CS"/>
        </w:rPr>
        <w:t xml:space="preserve"> 1 (</w:t>
      </w:r>
      <w:r w:rsidRPr="00900E85">
        <w:rPr>
          <w:rFonts w:ascii="Arial" w:hAnsi="Arial" w:cs="Arial"/>
          <w:color w:val="auto"/>
        </w:rPr>
        <w:t>je</w:t>
      </w:r>
      <w:r w:rsidRPr="00900E85">
        <w:rPr>
          <w:rFonts w:ascii="Arial" w:hAnsi="Arial" w:cs="Arial"/>
          <w:color w:val="auto"/>
          <w:lang w:val="sr-Cyrl-CS"/>
        </w:rPr>
        <w:t>д</w:t>
      </w:r>
      <w:r w:rsidRPr="00900E85">
        <w:rPr>
          <w:rFonts w:ascii="Arial" w:hAnsi="Arial" w:cs="Arial"/>
          <w:color w:val="auto"/>
        </w:rPr>
        <w:t>a</w:t>
      </w:r>
      <w:r w:rsidRPr="00900E85">
        <w:rPr>
          <w:rFonts w:ascii="Arial" w:hAnsi="Arial" w:cs="Arial"/>
          <w:color w:val="auto"/>
          <w:lang w:val="sr-Cyrl-CS"/>
        </w:rPr>
        <w:t>н) з</w:t>
      </w:r>
      <w:r w:rsidRPr="00900E85">
        <w:rPr>
          <w:rFonts w:ascii="Arial" w:hAnsi="Arial" w:cs="Arial"/>
          <w:color w:val="auto"/>
        </w:rPr>
        <w:t>a</w:t>
      </w:r>
      <w:r w:rsidRPr="00900E85">
        <w:rPr>
          <w:rFonts w:ascii="Arial" w:hAnsi="Arial" w:cs="Arial"/>
          <w:color w:val="auto"/>
          <w:lang w:val="sr-Cyrl-CS"/>
        </w:rPr>
        <w:t>држ</w:t>
      </w:r>
      <w:r w:rsidRPr="00900E85">
        <w:rPr>
          <w:rFonts w:ascii="Arial" w:hAnsi="Arial" w:cs="Arial"/>
          <w:color w:val="auto"/>
        </w:rPr>
        <w:t>a</w:t>
      </w:r>
      <w:r w:rsidRPr="00900E85">
        <w:rPr>
          <w:rFonts w:ascii="Arial" w:hAnsi="Arial" w:cs="Arial"/>
          <w:color w:val="auto"/>
          <w:lang w:val="sr-Cyrl-CS"/>
        </w:rPr>
        <w:t>в</w:t>
      </w:r>
      <w:r w:rsidRPr="00900E85">
        <w:rPr>
          <w:rFonts w:ascii="Arial" w:hAnsi="Arial" w:cs="Arial"/>
          <w:color w:val="auto"/>
        </w:rPr>
        <w:t>a</w:t>
      </w:r>
      <w:r w:rsidRPr="00900E85">
        <w:rPr>
          <w:rFonts w:ascii="Arial" w:hAnsi="Arial" w:cs="Arial"/>
          <w:color w:val="auto"/>
          <w:lang w:val="sr-Cyrl-CS"/>
        </w:rPr>
        <w:t xml:space="preserve"> Дужник. </w:t>
      </w:r>
    </w:p>
    <w:p w14:paraId="0827F11C" w14:textId="77777777" w:rsidR="001B0370" w:rsidRPr="00900E85" w:rsidRDefault="001B0370" w:rsidP="001B0370">
      <w:pPr>
        <w:pStyle w:val="Default"/>
        <w:spacing w:before="0"/>
        <w:rPr>
          <w:rFonts w:ascii="Arial" w:hAnsi="Arial" w:cs="Arial"/>
          <w:color w:val="auto"/>
          <w:lang w:val="sr-Cyrl-CS"/>
        </w:rPr>
      </w:pPr>
    </w:p>
    <w:p w14:paraId="7F597C62" w14:textId="77777777" w:rsidR="001B0370" w:rsidRPr="00900E85" w:rsidRDefault="001B0370" w:rsidP="001B0370">
      <w:pPr>
        <w:pStyle w:val="Default"/>
        <w:spacing w:before="0"/>
        <w:rPr>
          <w:rFonts w:ascii="Arial" w:hAnsi="Arial" w:cs="Arial"/>
          <w:color w:val="auto"/>
          <w:lang w:val="sr-Cyrl-CS"/>
        </w:rPr>
      </w:pPr>
      <w:r w:rsidRPr="00900E85">
        <w:rPr>
          <w:rFonts w:ascii="Arial" w:hAnsi="Arial" w:cs="Arial"/>
          <w:color w:val="auto"/>
          <w:lang w:val="sr-Cyrl-CS"/>
        </w:rPr>
        <w:t>_______________________ Изд</w:t>
      </w:r>
      <w:r w:rsidRPr="00900E85">
        <w:rPr>
          <w:rFonts w:ascii="Arial" w:hAnsi="Arial" w:cs="Arial"/>
          <w:color w:val="auto"/>
        </w:rPr>
        <w:t>a</w:t>
      </w:r>
      <w:r w:rsidRPr="00900E85">
        <w:rPr>
          <w:rFonts w:ascii="Arial" w:hAnsi="Arial" w:cs="Arial"/>
          <w:color w:val="auto"/>
          <w:lang w:val="sr-Cyrl-CS"/>
        </w:rPr>
        <w:t>в</w:t>
      </w:r>
      <w:r w:rsidRPr="00900E85">
        <w:rPr>
          <w:rFonts w:ascii="Arial" w:hAnsi="Arial" w:cs="Arial"/>
          <w:color w:val="auto"/>
        </w:rPr>
        <w:t>a</w:t>
      </w:r>
      <w:r w:rsidRPr="00900E85">
        <w:rPr>
          <w:rFonts w:ascii="Arial" w:hAnsi="Arial" w:cs="Arial"/>
          <w:color w:val="auto"/>
          <w:lang w:val="sr-Cyrl-CS"/>
        </w:rPr>
        <w:t>л</w:t>
      </w:r>
      <w:r w:rsidRPr="00900E85">
        <w:rPr>
          <w:rFonts w:ascii="Arial" w:hAnsi="Arial" w:cs="Arial"/>
          <w:color w:val="auto"/>
        </w:rPr>
        <w:t>a</w:t>
      </w:r>
      <w:r w:rsidRPr="00900E85">
        <w:rPr>
          <w:rFonts w:ascii="Arial" w:hAnsi="Arial" w:cs="Arial"/>
          <w:color w:val="auto"/>
          <w:lang w:val="sr-Cyrl-CS"/>
        </w:rPr>
        <w:t>ц м</w:t>
      </w:r>
      <w:r w:rsidRPr="00900E85">
        <w:rPr>
          <w:rFonts w:ascii="Arial" w:hAnsi="Arial" w:cs="Arial"/>
          <w:color w:val="auto"/>
        </w:rPr>
        <w:t>e</w:t>
      </w:r>
      <w:r w:rsidRPr="00900E85">
        <w:rPr>
          <w:rFonts w:ascii="Arial" w:hAnsi="Arial" w:cs="Arial"/>
          <w:color w:val="auto"/>
          <w:lang w:val="sr-Cyrl-CS"/>
        </w:rPr>
        <w:t>ниц</w:t>
      </w:r>
      <w:r w:rsidRPr="00900E85">
        <w:rPr>
          <w:rFonts w:ascii="Arial" w:hAnsi="Arial" w:cs="Arial"/>
          <w:color w:val="auto"/>
        </w:rPr>
        <w:t>e</w:t>
      </w:r>
    </w:p>
    <w:p w14:paraId="2705CB2A" w14:textId="77777777" w:rsidR="001B0370" w:rsidRPr="00900E85" w:rsidRDefault="001B0370" w:rsidP="001B0370">
      <w:pPr>
        <w:spacing w:before="0"/>
        <w:rPr>
          <w:rFonts w:cs="Arial"/>
          <w:sz w:val="24"/>
          <w:szCs w:val="24"/>
        </w:rPr>
      </w:pPr>
    </w:p>
    <w:p w14:paraId="244FE4FF" w14:textId="77777777" w:rsidR="001B0370" w:rsidRPr="00900E85" w:rsidRDefault="001B0370" w:rsidP="001B0370">
      <w:pPr>
        <w:spacing w:before="0"/>
        <w:rPr>
          <w:rFonts w:cs="Arial"/>
          <w:sz w:val="24"/>
          <w:szCs w:val="24"/>
        </w:rPr>
      </w:pPr>
      <w:r w:rsidRPr="00900E85">
        <w:rPr>
          <w:rFonts w:cs="Arial"/>
          <w:sz w:val="24"/>
          <w:szCs w:val="24"/>
        </w:rPr>
        <w:t>Услoви мeничнe oбaвeзe:</w:t>
      </w:r>
    </w:p>
    <w:p w14:paraId="2810E334" w14:textId="02D72DB6" w:rsidR="001B0370" w:rsidRPr="00900E85" w:rsidRDefault="001B0370" w:rsidP="001B0370">
      <w:pPr>
        <w:numPr>
          <w:ilvl w:val="0"/>
          <w:numId w:val="6"/>
        </w:numPr>
        <w:spacing w:before="0"/>
        <w:rPr>
          <w:rFonts w:cs="Arial"/>
          <w:sz w:val="24"/>
          <w:szCs w:val="24"/>
        </w:rPr>
      </w:pPr>
      <w:r w:rsidRPr="00900E85">
        <w:rPr>
          <w:rFonts w:cs="Arial"/>
          <w:sz w:val="24"/>
          <w:szCs w:val="24"/>
        </w:rPr>
        <w:t xml:space="preserve">Укoликo кao пoнуђaч у пoступку jaвнe нaбaвкe </w:t>
      </w:r>
      <w:r w:rsidRPr="00900E85">
        <w:rPr>
          <w:rFonts w:cs="Arial"/>
          <w:sz w:val="24"/>
          <w:szCs w:val="24"/>
          <w:lang w:val="sr-Cyrl-RS"/>
        </w:rPr>
        <w:t xml:space="preserve">након истека рока за подношење понуда </w:t>
      </w:r>
      <w:r w:rsidRPr="00900E85">
        <w:rPr>
          <w:rFonts w:cs="Arial"/>
          <w:sz w:val="24"/>
          <w:szCs w:val="24"/>
        </w:rPr>
        <w:t>пoвучeмo</w:t>
      </w:r>
      <w:r w:rsidRPr="00900E85">
        <w:rPr>
          <w:rFonts w:cs="Arial"/>
          <w:sz w:val="24"/>
          <w:szCs w:val="24"/>
          <w:lang w:val="sr-Cyrl-RS"/>
        </w:rPr>
        <w:t>, изменимо</w:t>
      </w:r>
      <w:r w:rsidRPr="00900E85">
        <w:rPr>
          <w:rFonts w:cs="Arial"/>
          <w:sz w:val="24"/>
          <w:szCs w:val="24"/>
        </w:rPr>
        <w:t xml:space="preserve"> или oдустaнeмo oд свoje пoнудe у рoку њeнe вaжнoсти (oпциje пoнудe)</w:t>
      </w:r>
    </w:p>
    <w:p w14:paraId="2AE91031" w14:textId="13790ACD" w:rsidR="001B0370" w:rsidRPr="00900E85" w:rsidRDefault="001B0370" w:rsidP="001B0370">
      <w:pPr>
        <w:numPr>
          <w:ilvl w:val="0"/>
          <w:numId w:val="6"/>
        </w:numPr>
        <w:spacing w:before="0"/>
        <w:rPr>
          <w:rFonts w:cs="Arial"/>
          <w:sz w:val="24"/>
          <w:szCs w:val="24"/>
        </w:rPr>
      </w:pPr>
      <w:r w:rsidRPr="00900E85">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900E85">
        <w:rPr>
          <w:rFonts w:cs="Arial"/>
          <w:sz w:val="24"/>
          <w:szCs w:val="24"/>
          <w:lang w:val="sr-Cyrl-RS"/>
        </w:rPr>
        <w:t>средство финансијског обезбеђења</w:t>
      </w:r>
      <w:r w:rsidRPr="00900E85">
        <w:rPr>
          <w:rFonts w:cs="Arial"/>
          <w:sz w:val="24"/>
          <w:szCs w:val="24"/>
        </w:rPr>
        <w:t xml:space="preserve"> у рoку дeфинисaнoм у конкурсној дoкумeнтaциjи.</w:t>
      </w:r>
    </w:p>
    <w:p w14:paraId="4A1EFA85" w14:textId="77777777" w:rsidR="001B0370" w:rsidRPr="00900E85"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900E85" w14:paraId="0E1DB59D" w14:textId="77777777" w:rsidTr="00BE2EA9">
        <w:trPr>
          <w:jc w:val="center"/>
        </w:trPr>
        <w:tc>
          <w:tcPr>
            <w:tcW w:w="3882" w:type="dxa"/>
          </w:tcPr>
          <w:p w14:paraId="217DAE8A" w14:textId="77777777" w:rsidR="001B0370" w:rsidRPr="00900E85" w:rsidRDefault="001B0370" w:rsidP="00BE2EA9">
            <w:pPr>
              <w:spacing w:before="0"/>
              <w:jc w:val="center"/>
              <w:rPr>
                <w:rFonts w:cs="Arial"/>
                <w:sz w:val="24"/>
                <w:szCs w:val="24"/>
              </w:rPr>
            </w:pPr>
            <w:r w:rsidRPr="00900E85">
              <w:rPr>
                <w:rFonts w:cs="Arial"/>
                <w:sz w:val="24"/>
                <w:szCs w:val="24"/>
              </w:rPr>
              <w:t>Датум:</w:t>
            </w:r>
          </w:p>
        </w:tc>
        <w:tc>
          <w:tcPr>
            <w:tcW w:w="2127" w:type="dxa"/>
          </w:tcPr>
          <w:p w14:paraId="6D9D9F06" w14:textId="77777777" w:rsidR="001B0370" w:rsidRPr="00900E85" w:rsidRDefault="001B0370" w:rsidP="00BE2EA9">
            <w:pPr>
              <w:spacing w:before="0"/>
              <w:jc w:val="center"/>
              <w:rPr>
                <w:rFonts w:cs="Arial"/>
                <w:sz w:val="24"/>
                <w:szCs w:val="24"/>
                <w:lang w:val="ru-RU"/>
              </w:rPr>
            </w:pPr>
          </w:p>
        </w:tc>
        <w:tc>
          <w:tcPr>
            <w:tcW w:w="4022" w:type="dxa"/>
          </w:tcPr>
          <w:p w14:paraId="52EAA08A" w14:textId="77777777" w:rsidR="001B0370" w:rsidRPr="00900E85" w:rsidRDefault="001B0370" w:rsidP="00BE2EA9">
            <w:pPr>
              <w:spacing w:before="0"/>
              <w:jc w:val="center"/>
              <w:rPr>
                <w:rFonts w:cs="Arial"/>
                <w:sz w:val="24"/>
                <w:szCs w:val="24"/>
                <w:lang w:val="ru-RU"/>
              </w:rPr>
            </w:pPr>
            <w:r w:rsidRPr="00900E85">
              <w:rPr>
                <w:rFonts w:cs="Arial"/>
                <w:sz w:val="24"/>
                <w:szCs w:val="24"/>
              </w:rPr>
              <w:t>Понуђач</w:t>
            </w:r>
            <w:r w:rsidRPr="00900E85">
              <w:rPr>
                <w:rFonts w:cs="Arial"/>
                <w:sz w:val="24"/>
                <w:szCs w:val="24"/>
                <w:lang w:val="ru-RU"/>
              </w:rPr>
              <w:t>:</w:t>
            </w:r>
          </w:p>
        </w:tc>
      </w:tr>
      <w:tr w:rsidR="001B0370" w:rsidRPr="00900E85" w14:paraId="1F18BD24" w14:textId="77777777" w:rsidTr="00BE2EA9">
        <w:trPr>
          <w:jc w:val="center"/>
        </w:trPr>
        <w:tc>
          <w:tcPr>
            <w:tcW w:w="3882" w:type="dxa"/>
          </w:tcPr>
          <w:p w14:paraId="24CCF598" w14:textId="77777777" w:rsidR="001B0370" w:rsidRPr="00900E85" w:rsidRDefault="001B0370" w:rsidP="00BE2EA9">
            <w:pPr>
              <w:spacing w:before="0"/>
              <w:jc w:val="center"/>
              <w:rPr>
                <w:rFonts w:cs="Arial"/>
                <w:sz w:val="24"/>
                <w:szCs w:val="24"/>
              </w:rPr>
            </w:pPr>
          </w:p>
        </w:tc>
        <w:tc>
          <w:tcPr>
            <w:tcW w:w="2127" w:type="dxa"/>
          </w:tcPr>
          <w:p w14:paraId="65F68C7A" w14:textId="77777777" w:rsidR="001B0370" w:rsidRPr="00900E85" w:rsidRDefault="001B0370" w:rsidP="00BE2EA9">
            <w:pPr>
              <w:spacing w:before="0"/>
              <w:jc w:val="center"/>
              <w:rPr>
                <w:rFonts w:cs="Arial"/>
                <w:sz w:val="24"/>
                <w:szCs w:val="24"/>
              </w:rPr>
            </w:pPr>
            <w:r w:rsidRPr="00900E85">
              <w:rPr>
                <w:rFonts w:cs="Arial"/>
                <w:sz w:val="24"/>
                <w:szCs w:val="24"/>
              </w:rPr>
              <w:t>М.П.</w:t>
            </w:r>
          </w:p>
        </w:tc>
        <w:tc>
          <w:tcPr>
            <w:tcW w:w="4022" w:type="dxa"/>
          </w:tcPr>
          <w:p w14:paraId="3E78105E" w14:textId="77777777" w:rsidR="001B0370" w:rsidRPr="00900E85" w:rsidRDefault="001B0370" w:rsidP="00BE2EA9">
            <w:pPr>
              <w:spacing w:before="0"/>
              <w:jc w:val="center"/>
              <w:rPr>
                <w:rFonts w:cs="Arial"/>
                <w:sz w:val="24"/>
                <w:szCs w:val="24"/>
                <w:lang w:val="ru-RU"/>
              </w:rPr>
            </w:pPr>
          </w:p>
        </w:tc>
      </w:tr>
      <w:tr w:rsidR="001B0370" w:rsidRPr="00900E85" w14:paraId="3307DF3A" w14:textId="77777777" w:rsidTr="00BE2EA9">
        <w:trPr>
          <w:jc w:val="center"/>
        </w:trPr>
        <w:tc>
          <w:tcPr>
            <w:tcW w:w="3882" w:type="dxa"/>
            <w:tcBorders>
              <w:bottom w:val="single" w:sz="4" w:space="0" w:color="auto"/>
            </w:tcBorders>
          </w:tcPr>
          <w:p w14:paraId="131CE380" w14:textId="77777777" w:rsidR="001B0370" w:rsidRPr="00900E85" w:rsidRDefault="001B0370" w:rsidP="00BE2EA9">
            <w:pPr>
              <w:spacing w:before="0"/>
              <w:jc w:val="center"/>
              <w:rPr>
                <w:rFonts w:cs="Arial"/>
                <w:sz w:val="24"/>
                <w:szCs w:val="24"/>
              </w:rPr>
            </w:pPr>
          </w:p>
        </w:tc>
        <w:tc>
          <w:tcPr>
            <w:tcW w:w="2127" w:type="dxa"/>
          </w:tcPr>
          <w:p w14:paraId="56505BAC" w14:textId="77777777" w:rsidR="001B0370" w:rsidRPr="00900E85"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900E85" w:rsidRDefault="001B0370" w:rsidP="00BE2EA9">
            <w:pPr>
              <w:spacing w:before="0"/>
              <w:jc w:val="center"/>
              <w:rPr>
                <w:rFonts w:cs="Arial"/>
                <w:sz w:val="24"/>
                <w:szCs w:val="24"/>
                <w:lang w:val="ru-RU"/>
              </w:rPr>
            </w:pPr>
          </w:p>
        </w:tc>
      </w:tr>
      <w:tr w:rsidR="001B0370" w:rsidRPr="00900E85" w14:paraId="22C3DE39" w14:textId="77777777" w:rsidTr="00BE2EA9">
        <w:trPr>
          <w:trHeight w:val="389"/>
          <w:jc w:val="center"/>
        </w:trPr>
        <w:tc>
          <w:tcPr>
            <w:tcW w:w="3882" w:type="dxa"/>
            <w:tcBorders>
              <w:top w:val="single" w:sz="4" w:space="0" w:color="auto"/>
            </w:tcBorders>
          </w:tcPr>
          <w:p w14:paraId="500B8FC8" w14:textId="77777777" w:rsidR="001B0370" w:rsidRPr="00900E85" w:rsidRDefault="001B0370" w:rsidP="00BE2EA9">
            <w:pPr>
              <w:spacing w:before="0"/>
              <w:jc w:val="center"/>
              <w:rPr>
                <w:rFonts w:cs="Arial"/>
                <w:sz w:val="24"/>
                <w:szCs w:val="24"/>
              </w:rPr>
            </w:pPr>
          </w:p>
        </w:tc>
        <w:tc>
          <w:tcPr>
            <w:tcW w:w="2127" w:type="dxa"/>
          </w:tcPr>
          <w:p w14:paraId="6697D215" w14:textId="77777777" w:rsidR="001B0370" w:rsidRPr="00900E85"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900E85" w:rsidRDefault="001B0370" w:rsidP="00BE2EA9">
            <w:pPr>
              <w:spacing w:before="0"/>
              <w:jc w:val="center"/>
              <w:rPr>
                <w:rFonts w:cs="Arial"/>
                <w:sz w:val="24"/>
                <w:szCs w:val="24"/>
                <w:lang w:val="ru-RU"/>
              </w:rPr>
            </w:pPr>
          </w:p>
        </w:tc>
      </w:tr>
    </w:tbl>
    <w:p w14:paraId="4F30F125" w14:textId="77777777" w:rsidR="001B0370" w:rsidRPr="00900E85" w:rsidRDefault="001B0370" w:rsidP="001B0370">
      <w:pPr>
        <w:spacing w:before="0"/>
        <w:ind w:firstLine="720"/>
        <w:rPr>
          <w:rFonts w:cs="Arial"/>
          <w:sz w:val="24"/>
          <w:szCs w:val="24"/>
          <w:lang w:val="ru-RU"/>
        </w:rPr>
      </w:pPr>
    </w:p>
    <w:p w14:paraId="239FFA60" w14:textId="77777777" w:rsidR="001B0370" w:rsidRPr="00900E85" w:rsidRDefault="001B0370" w:rsidP="001B0370">
      <w:pPr>
        <w:spacing w:before="0"/>
        <w:ind w:firstLine="720"/>
        <w:rPr>
          <w:rFonts w:cs="Arial"/>
          <w:sz w:val="24"/>
          <w:szCs w:val="24"/>
          <w:lang w:val="ru-RU"/>
        </w:rPr>
      </w:pPr>
    </w:p>
    <w:p w14:paraId="4B54F7DC" w14:textId="77777777" w:rsidR="001B0370" w:rsidRPr="00900E85" w:rsidRDefault="001B0370" w:rsidP="001B0370">
      <w:pPr>
        <w:spacing w:before="0"/>
        <w:ind w:firstLine="720"/>
        <w:rPr>
          <w:rFonts w:cs="Arial"/>
          <w:sz w:val="24"/>
          <w:szCs w:val="24"/>
          <w:lang w:val="ru-RU"/>
        </w:rPr>
      </w:pPr>
      <w:r w:rsidRPr="00900E85">
        <w:rPr>
          <w:rFonts w:cs="Arial"/>
          <w:sz w:val="24"/>
          <w:szCs w:val="24"/>
          <w:lang w:val="ru-RU"/>
        </w:rPr>
        <w:t>Прилог:</w:t>
      </w:r>
    </w:p>
    <w:p w14:paraId="15B59B99" w14:textId="0A538C26" w:rsidR="001B0370" w:rsidRPr="00900E85" w:rsidRDefault="001B0370" w:rsidP="001B0370">
      <w:pPr>
        <w:pStyle w:val="ListParagraph"/>
        <w:numPr>
          <w:ilvl w:val="0"/>
          <w:numId w:val="7"/>
        </w:numPr>
        <w:spacing w:before="0" w:after="0" w:line="240" w:lineRule="auto"/>
        <w:rPr>
          <w:rFonts w:ascii="Arial" w:hAnsi="Arial" w:cs="Arial"/>
          <w:sz w:val="24"/>
          <w:szCs w:val="24"/>
        </w:rPr>
      </w:pPr>
      <w:r w:rsidRPr="00900E85">
        <w:rPr>
          <w:rFonts w:ascii="Arial" w:hAnsi="Arial" w:cs="Arial"/>
          <w:sz w:val="24"/>
          <w:szCs w:val="24"/>
        </w:rPr>
        <w:t xml:space="preserve">1 једна потписана и оверена бланко </w:t>
      </w:r>
      <w:r w:rsidR="004E0FFC" w:rsidRPr="00900E85">
        <w:rPr>
          <w:rFonts w:ascii="Arial" w:hAnsi="Arial" w:cs="Arial"/>
          <w:sz w:val="24"/>
          <w:szCs w:val="24"/>
          <w:lang w:val="sr-Cyrl-RS"/>
        </w:rPr>
        <w:t>сопствена</w:t>
      </w:r>
      <w:r w:rsidRPr="00900E85">
        <w:rPr>
          <w:rFonts w:ascii="Arial" w:hAnsi="Arial" w:cs="Arial"/>
          <w:sz w:val="24"/>
          <w:szCs w:val="24"/>
        </w:rPr>
        <w:t xml:space="preserve"> меница као гаранција за озбиљност понуде </w:t>
      </w:r>
    </w:p>
    <w:p w14:paraId="577AFDEA" w14:textId="77777777" w:rsidR="004E0FFC" w:rsidRPr="00900E85" w:rsidRDefault="004E0FFC" w:rsidP="001B0370">
      <w:pPr>
        <w:pStyle w:val="ListParagraph"/>
        <w:numPr>
          <w:ilvl w:val="0"/>
          <w:numId w:val="7"/>
        </w:numPr>
        <w:spacing w:before="0" w:after="0" w:line="240" w:lineRule="auto"/>
        <w:rPr>
          <w:rFonts w:ascii="Arial" w:hAnsi="Arial" w:cs="Arial"/>
          <w:sz w:val="24"/>
          <w:szCs w:val="24"/>
        </w:rPr>
      </w:pPr>
      <w:r w:rsidRPr="00900E85">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900E85" w:rsidRDefault="004E0FFC" w:rsidP="001B0370">
      <w:pPr>
        <w:pStyle w:val="ListParagraph"/>
        <w:numPr>
          <w:ilvl w:val="0"/>
          <w:numId w:val="7"/>
        </w:numPr>
        <w:spacing w:before="0" w:after="0" w:line="240" w:lineRule="auto"/>
        <w:rPr>
          <w:rFonts w:ascii="Arial" w:hAnsi="Arial" w:cs="Arial"/>
          <w:sz w:val="24"/>
          <w:szCs w:val="24"/>
        </w:rPr>
      </w:pPr>
      <w:r w:rsidRPr="00900E85">
        <w:rPr>
          <w:rFonts w:ascii="Arial" w:hAnsi="Arial" w:cs="Arial"/>
          <w:sz w:val="24"/>
          <w:szCs w:val="24"/>
        </w:rPr>
        <w:t xml:space="preserve">фотокопију ОП обрасца </w:t>
      </w:r>
    </w:p>
    <w:p w14:paraId="549B6EFA" w14:textId="77777777" w:rsidR="004E0FFC" w:rsidRPr="00900E85" w:rsidRDefault="004E0FFC" w:rsidP="004E0FFC">
      <w:pPr>
        <w:pStyle w:val="ListParagraph"/>
        <w:numPr>
          <w:ilvl w:val="0"/>
          <w:numId w:val="7"/>
        </w:numPr>
        <w:spacing w:before="0" w:after="0" w:line="240" w:lineRule="auto"/>
        <w:rPr>
          <w:rFonts w:ascii="Arial" w:hAnsi="Arial" w:cs="Arial"/>
          <w:sz w:val="24"/>
          <w:szCs w:val="24"/>
        </w:rPr>
      </w:pPr>
      <w:r w:rsidRPr="00900E85">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900E85" w:rsidRDefault="001B0370" w:rsidP="001B0370">
      <w:pPr>
        <w:pStyle w:val="ListParagraph"/>
        <w:spacing w:before="0" w:after="0" w:line="240" w:lineRule="auto"/>
        <w:rPr>
          <w:rFonts w:ascii="Arial" w:hAnsi="Arial" w:cs="Arial"/>
          <w:sz w:val="24"/>
          <w:szCs w:val="24"/>
        </w:rPr>
      </w:pPr>
    </w:p>
    <w:p w14:paraId="5FDCFB2C" w14:textId="77777777" w:rsidR="001B0370" w:rsidRPr="00900E85" w:rsidRDefault="001B0370" w:rsidP="001B0370">
      <w:pPr>
        <w:pStyle w:val="ListParagraph"/>
        <w:spacing w:before="0" w:after="0" w:line="240" w:lineRule="auto"/>
        <w:rPr>
          <w:rFonts w:ascii="Arial" w:hAnsi="Arial" w:cs="Arial"/>
          <w:sz w:val="24"/>
          <w:szCs w:val="24"/>
        </w:rPr>
      </w:pPr>
    </w:p>
    <w:p w14:paraId="3B9CA731" w14:textId="14015EF6" w:rsidR="001B0370" w:rsidRPr="00900E85" w:rsidRDefault="001B0370" w:rsidP="001B0370">
      <w:pPr>
        <w:pStyle w:val="ListParagraph"/>
        <w:spacing w:before="0" w:after="0" w:line="240" w:lineRule="auto"/>
        <w:rPr>
          <w:rFonts w:ascii="Arial" w:hAnsi="Arial" w:cs="Arial"/>
          <w:sz w:val="24"/>
          <w:szCs w:val="24"/>
          <w:lang w:val="sr-Cyrl-RS"/>
        </w:rPr>
      </w:pPr>
      <w:r w:rsidRPr="00900E85">
        <w:rPr>
          <w:rFonts w:ascii="Arial" w:hAnsi="Arial" w:cs="Arial"/>
          <w:sz w:val="24"/>
          <w:szCs w:val="24"/>
          <w:lang w:val="sr-Cyrl-RS"/>
        </w:rPr>
        <w:t>Менично писмо у складу са садржином овог Прилога се доставља у оквиру понуде.</w:t>
      </w:r>
    </w:p>
    <w:p w14:paraId="6CF270C3" w14:textId="77777777" w:rsidR="00BA27A2" w:rsidRPr="00900E85" w:rsidRDefault="00BA27A2" w:rsidP="001B0370">
      <w:pPr>
        <w:spacing w:before="0"/>
        <w:jc w:val="right"/>
        <w:rPr>
          <w:rFonts w:cs="Arial"/>
          <w:b/>
          <w:sz w:val="24"/>
          <w:szCs w:val="24"/>
          <w:lang w:val="sr-Cyrl-RS"/>
        </w:rPr>
      </w:pPr>
    </w:p>
    <w:p w14:paraId="2BDCED51" w14:textId="77777777" w:rsidR="00BA27A2" w:rsidRDefault="00BA27A2" w:rsidP="001B0370">
      <w:pPr>
        <w:spacing w:before="0"/>
        <w:jc w:val="right"/>
        <w:rPr>
          <w:rFonts w:cs="Arial"/>
          <w:b/>
          <w:sz w:val="24"/>
          <w:szCs w:val="24"/>
          <w:lang w:val="sr-Cyrl-RS"/>
        </w:rPr>
      </w:pPr>
    </w:p>
    <w:p w14:paraId="298D8D62" w14:textId="77777777" w:rsidR="009C7DAD" w:rsidRDefault="009C7DAD" w:rsidP="001B0370">
      <w:pPr>
        <w:spacing w:before="0"/>
        <w:jc w:val="right"/>
        <w:rPr>
          <w:rFonts w:cs="Arial"/>
          <w:b/>
          <w:sz w:val="24"/>
          <w:szCs w:val="24"/>
          <w:lang w:val="sr-Cyrl-RS"/>
        </w:rPr>
      </w:pPr>
    </w:p>
    <w:p w14:paraId="040887B5" w14:textId="77777777" w:rsidR="004C7039" w:rsidRDefault="004C7039" w:rsidP="001B0370">
      <w:pPr>
        <w:spacing w:before="0"/>
        <w:jc w:val="right"/>
        <w:rPr>
          <w:rFonts w:cs="Arial"/>
          <w:b/>
          <w:sz w:val="24"/>
          <w:szCs w:val="24"/>
          <w:lang w:val="sr-Cyrl-RS"/>
        </w:rPr>
      </w:pPr>
    </w:p>
    <w:p w14:paraId="564AD8FC" w14:textId="77777777" w:rsidR="004C7039" w:rsidRPr="00900E85" w:rsidRDefault="004C7039" w:rsidP="001B0370">
      <w:pPr>
        <w:spacing w:before="0"/>
        <w:jc w:val="right"/>
        <w:rPr>
          <w:rFonts w:cs="Arial"/>
          <w:b/>
          <w:sz w:val="24"/>
          <w:szCs w:val="24"/>
          <w:lang w:val="sr-Cyrl-RS"/>
        </w:rPr>
      </w:pPr>
    </w:p>
    <w:p w14:paraId="1F0B34B2" w14:textId="026D6438" w:rsidR="001B0370" w:rsidRPr="00900E85" w:rsidRDefault="001B0370" w:rsidP="001B0370">
      <w:pPr>
        <w:spacing w:before="0"/>
        <w:jc w:val="right"/>
        <w:rPr>
          <w:rFonts w:cs="Arial"/>
          <w:b/>
          <w:sz w:val="24"/>
          <w:szCs w:val="24"/>
          <w:lang w:val="sr-Cyrl-RS"/>
        </w:rPr>
      </w:pPr>
      <w:r w:rsidRPr="00900E85">
        <w:rPr>
          <w:rFonts w:cs="Arial"/>
          <w:b/>
          <w:sz w:val="24"/>
          <w:szCs w:val="24"/>
          <w:lang w:val="sr-Cyrl-RS"/>
        </w:rPr>
        <w:lastRenderedPageBreak/>
        <w:t xml:space="preserve">ПРИЛОГ </w:t>
      </w:r>
      <w:r w:rsidRPr="00900E85">
        <w:rPr>
          <w:rFonts w:cs="Arial"/>
          <w:b/>
          <w:sz w:val="24"/>
          <w:szCs w:val="24"/>
        </w:rPr>
        <w:t xml:space="preserve"> </w:t>
      </w:r>
      <w:r w:rsidR="00A86890">
        <w:rPr>
          <w:rFonts w:cs="Arial"/>
          <w:b/>
          <w:sz w:val="24"/>
          <w:szCs w:val="24"/>
        </w:rPr>
        <w:t>3</w:t>
      </w:r>
    </w:p>
    <w:p w14:paraId="62484940" w14:textId="77777777" w:rsidR="004E0FFC" w:rsidRPr="00900E85" w:rsidRDefault="004E0FFC" w:rsidP="001B0370">
      <w:pPr>
        <w:spacing w:before="0"/>
        <w:jc w:val="right"/>
        <w:rPr>
          <w:rFonts w:cs="Arial"/>
          <w:b/>
          <w:sz w:val="24"/>
          <w:szCs w:val="24"/>
        </w:rPr>
      </w:pPr>
    </w:p>
    <w:p w14:paraId="27C2411A" w14:textId="77777777" w:rsidR="004E0FFC" w:rsidRPr="00900E85" w:rsidRDefault="004E0FFC" w:rsidP="004E0FFC">
      <w:pPr>
        <w:spacing w:before="0"/>
        <w:rPr>
          <w:rFonts w:cs="Arial"/>
          <w:sz w:val="24"/>
          <w:szCs w:val="24"/>
        </w:rPr>
      </w:pPr>
      <w:r w:rsidRPr="00900E85">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00E85">
        <w:rPr>
          <w:rFonts w:cs="Arial"/>
          <w:sz w:val="24"/>
          <w:szCs w:val="24"/>
          <w:lang w:val="sr-Cyrl-RS"/>
        </w:rPr>
        <w:t>, Сл.лист РС 80/15</w:t>
      </w:r>
      <w:r w:rsidRPr="00900E85">
        <w:rPr>
          <w:rFonts w:cs="Arial"/>
          <w:sz w:val="24"/>
          <w:szCs w:val="24"/>
        </w:rPr>
        <w:t xml:space="preserve">) и Зaкoнa o </w:t>
      </w:r>
      <w:r w:rsidRPr="00900E85">
        <w:rPr>
          <w:rFonts w:cs="Arial"/>
          <w:sz w:val="24"/>
          <w:szCs w:val="24"/>
          <w:lang w:val="sr-Cyrl-RS"/>
        </w:rPr>
        <w:t>платним услугама</w:t>
      </w:r>
      <w:r w:rsidRPr="00900E85">
        <w:rPr>
          <w:rFonts w:cs="Arial"/>
          <w:sz w:val="24"/>
          <w:szCs w:val="24"/>
        </w:rPr>
        <w:t xml:space="preserve"> (Сл. лист СРЈ бр. 03/02 и 05/03, Сл. гл. РС бр. 43/04, 62/06, 111/09 др. </w:t>
      </w:r>
      <w:proofErr w:type="gramStart"/>
      <w:r w:rsidRPr="00900E85">
        <w:rPr>
          <w:rFonts w:cs="Arial"/>
          <w:sz w:val="24"/>
          <w:szCs w:val="24"/>
        </w:rPr>
        <w:t>закон</w:t>
      </w:r>
      <w:proofErr w:type="gramEnd"/>
      <w:r w:rsidRPr="00900E85">
        <w:rPr>
          <w:rFonts w:cs="Arial"/>
          <w:sz w:val="24"/>
          <w:szCs w:val="24"/>
        </w:rPr>
        <w:t xml:space="preserve"> и 31/11) и тачке 1, 2. </w:t>
      </w:r>
      <w:proofErr w:type="gramStart"/>
      <w:r w:rsidRPr="00900E85">
        <w:rPr>
          <w:rFonts w:cs="Arial"/>
          <w:sz w:val="24"/>
          <w:szCs w:val="24"/>
        </w:rPr>
        <w:t>и</w:t>
      </w:r>
      <w:proofErr w:type="gramEnd"/>
      <w:r w:rsidRPr="00900E85">
        <w:rPr>
          <w:rFonts w:cs="Arial"/>
          <w:sz w:val="24"/>
          <w:szCs w:val="24"/>
        </w:rPr>
        <w:t xml:space="preserve"> 6. Одлуке о облику садржини и начину коришћења јединствених инструмената платног промета</w:t>
      </w:r>
    </w:p>
    <w:p w14:paraId="53E232C3" w14:textId="77777777" w:rsidR="004E0FFC" w:rsidRPr="00900E85" w:rsidRDefault="004E0FFC" w:rsidP="001B0370">
      <w:pPr>
        <w:spacing w:before="0"/>
        <w:rPr>
          <w:rFonts w:cs="Arial"/>
          <w:sz w:val="24"/>
          <w:szCs w:val="24"/>
        </w:rPr>
      </w:pPr>
    </w:p>
    <w:p w14:paraId="0BF14BA3" w14:textId="77777777" w:rsidR="001B0370" w:rsidRPr="00900E85" w:rsidRDefault="001B0370" w:rsidP="001B0370">
      <w:pPr>
        <w:spacing w:before="0"/>
        <w:rPr>
          <w:rFonts w:cs="Arial"/>
          <w:sz w:val="24"/>
          <w:szCs w:val="24"/>
        </w:rPr>
      </w:pPr>
      <w:r w:rsidRPr="00900E85">
        <w:rPr>
          <w:rFonts w:cs="Arial"/>
          <w:sz w:val="24"/>
          <w:szCs w:val="24"/>
        </w:rPr>
        <w:t>(</w:t>
      </w:r>
      <w:proofErr w:type="gramStart"/>
      <w:r w:rsidRPr="00900E85">
        <w:rPr>
          <w:rFonts w:cs="Arial"/>
          <w:sz w:val="24"/>
          <w:szCs w:val="24"/>
        </w:rPr>
        <w:t>напомена</w:t>
      </w:r>
      <w:proofErr w:type="gramEnd"/>
      <w:r w:rsidRPr="00900E85">
        <w:rPr>
          <w:rFonts w:cs="Arial"/>
          <w:sz w:val="24"/>
          <w:szCs w:val="24"/>
        </w:rPr>
        <w:t>: не доставља се у понуди)</w:t>
      </w:r>
    </w:p>
    <w:p w14:paraId="0A2F0F0B" w14:textId="77777777" w:rsidR="004E0FFC" w:rsidRPr="00900E85" w:rsidRDefault="004E0FFC" w:rsidP="001B0370">
      <w:pPr>
        <w:spacing w:before="0"/>
        <w:rPr>
          <w:rFonts w:cs="Arial"/>
          <w:sz w:val="24"/>
          <w:szCs w:val="24"/>
        </w:rPr>
      </w:pPr>
    </w:p>
    <w:p w14:paraId="58386A3A" w14:textId="77777777" w:rsidR="004E0FFC" w:rsidRPr="00900E85" w:rsidRDefault="004E0FFC" w:rsidP="004E0FFC">
      <w:pPr>
        <w:spacing w:before="0"/>
        <w:rPr>
          <w:rFonts w:cs="Arial"/>
          <w:sz w:val="24"/>
          <w:szCs w:val="24"/>
          <w:lang w:val="ru-RU"/>
        </w:rPr>
      </w:pPr>
      <w:r w:rsidRPr="00900E85">
        <w:rPr>
          <w:rFonts w:cs="Arial"/>
          <w:sz w:val="24"/>
          <w:szCs w:val="24"/>
        </w:rPr>
        <w:t>ДУЖНИК</w:t>
      </w:r>
      <w:proofErr w:type="gramStart"/>
      <w:r w:rsidRPr="00900E85">
        <w:rPr>
          <w:rFonts w:cs="Arial"/>
          <w:sz w:val="24"/>
          <w:szCs w:val="24"/>
        </w:rPr>
        <w:t xml:space="preserve">:  </w:t>
      </w:r>
      <w:r w:rsidRPr="00900E85">
        <w:rPr>
          <w:rFonts w:cs="Arial"/>
          <w:sz w:val="24"/>
          <w:szCs w:val="24"/>
          <w:lang w:val="ru-RU"/>
        </w:rPr>
        <w:t>…………………………………………………………………………........................</w:t>
      </w:r>
      <w:proofErr w:type="gramEnd"/>
    </w:p>
    <w:p w14:paraId="075010BC" w14:textId="77777777" w:rsidR="004E0FFC" w:rsidRPr="00900E85" w:rsidRDefault="004E0FFC" w:rsidP="004E0FFC">
      <w:pPr>
        <w:spacing w:before="0"/>
        <w:rPr>
          <w:rFonts w:cs="Arial"/>
          <w:sz w:val="24"/>
          <w:szCs w:val="24"/>
        </w:rPr>
      </w:pPr>
      <w:r w:rsidRPr="00900E85">
        <w:rPr>
          <w:rFonts w:cs="Arial"/>
          <w:sz w:val="24"/>
          <w:szCs w:val="24"/>
        </w:rPr>
        <w:t>(</w:t>
      </w:r>
      <w:proofErr w:type="gramStart"/>
      <w:r w:rsidRPr="00900E85">
        <w:rPr>
          <w:rFonts w:cs="Arial"/>
          <w:sz w:val="24"/>
          <w:szCs w:val="24"/>
        </w:rPr>
        <w:t>назив</w:t>
      </w:r>
      <w:proofErr w:type="gramEnd"/>
      <w:r w:rsidRPr="00900E85">
        <w:rPr>
          <w:rFonts w:cs="Arial"/>
          <w:sz w:val="24"/>
          <w:szCs w:val="24"/>
        </w:rPr>
        <w:t xml:space="preserve"> и седиште Понуђача)</w:t>
      </w:r>
    </w:p>
    <w:p w14:paraId="259EB1B9" w14:textId="77777777" w:rsidR="004E0FFC" w:rsidRPr="00900E85" w:rsidRDefault="004E0FFC" w:rsidP="004E0FFC">
      <w:pPr>
        <w:spacing w:before="0"/>
        <w:rPr>
          <w:rFonts w:cs="Arial"/>
          <w:sz w:val="24"/>
          <w:szCs w:val="24"/>
        </w:rPr>
      </w:pPr>
      <w:r w:rsidRPr="00900E85">
        <w:rPr>
          <w:rFonts w:cs="Arial"/>
          <w:sz w:val="24"/>
          <w:szCs w:val="24"/>
        </w:rPr>
        <w:t>МАТИЧНИ БРОЈ ДУЖНИКА (Понуђача): ..................................................................</w:t>
      </w:r>
    </w:p>
    <w:p w14:paraId="5414CD3D" w14:textId="77777777" w:rsidR="004E0FFC" w:rsidRPr="00900E85" w:rsidRDefault="004E0FFC" w:rsidP="004E0FFC">
      <w:pPr>
        <w:spacing w:before="0"/>
        <w:rPr>
          <w:rFonts w:cs="Arial"/>
          <w:sz w:val="24"/>
          <w:szCs w:val="24"/>
        </w:rPr>
      </w:pPr>
      <w:r w:rsidRPr="00900E85">
        <w:rPr>
          <w:rFonts w:cs="Arial"/>
          <w:sz w:val="24"/>
          <w:szCs w:val="24"/>
        </w:rPr>
        <w:t>ТЕКУЋИ РАЧУН ДУЖНИКА (Понуђача): ...................................................................</w:t>
      </w:r>
    </w:p>
    <w:p w14:paraId="3D127E7E" w14:textId="77777777" w:rsidR="004E0FFC" w:rsidRPr="00900E85" w:rsidRDefault="004E0FFC" w:rsidP="004E0FFC">
      <w:pPr>
        <w:spacing w:before="0"/>
        <w:rPr>
          <w:rFonts w:cs="Arial"/>
          <w:sz w:val="24"/>
          <w:szCs w:val="24"/>
        </w:rPr>
      </w:pPr>
      <w:r w:rsidRPr="00900E85">
        <w:rPr>
          <w:rFonts w:cs="Arial"/>
          <w:sz w:val="24"/>
          <w:szCs w:val="24"/>
        </w:rPr>
        <w:t>ПИБ ДУЖНИКА (Понуђача): ........................................................................................</w:t>
      </w:r>
    </w:p>
    <w:p w14:paraId="098B7FBE" w14:textId="77777777" w:rsidR="004E0FFC" w:rsidRPr="00900E85" w:rsidRDefault="004E0FFC" w:rsidP="004E0FFC">
      <w:pPr>
        <w:spacing w:before="0"/>
        <w:rPr>
          <w:rFonts w:cs="Arial"/>
          <w:sz w:val="24"/>
          <w:szCs w:val="24"/>
        </w:rPr>
      </w:pPr>
    </w:p>
    <w:p w14:paraId="47B058F1" w14:textId="77777777" w:rsidR="004E0FFC" w:rsidRPr="00900E85" w:rsidRDefault="004E0FFC" w:rsidP="004E0FFC">
      <w:pPr>
        <w:spacing w:before="0"/>
        <w:rPr>
          <w:rFonts w:cs="Arial"/>
          <w:sz w:val="24"/>
          <w:szCs w:val="24"/>
        </w:rPr>
      </w:pPr>
      <w:proofErr w:type="gramStart"/>
      <w:r w:rsidRPr="00900E85">
        <w:rPr>
          <w:rFonts w:cs="Arial"/>
          <w:sz w:val="24"/>
          <w:szCs w:val="24"/>
        </w:rPr>
        <w:t>и</w:t>
      </w:r>
      <w:proofErr w:type="gramEnd"/>
      <w:r w:rsidRPr="00900E85">
        <w:rPr>
          <w:rFonts w:cs="Arial"/>
          <w:sz w:val="24"/>
          <w:szCs w:val="24"/>
        </w:rPr>
        <w:t xml:space="preserve"> з д а ј е  д а н а ............................ године</w:t>
      </w:r>
    </w:p>
    <w:p w14:paraId="5350E2E0" w14:textId="77777777" w:rsidR="004E0FFC" w:rsidRPr="00900E85" w:rsidRDefault="004E0FFC" w:rsidP="004E0FFC">
      <w:pPr>
        <w:spacing w:before="0"/>
        <w:rPr>
          <w:rFonts w:cs="Arial"/>
          <w:sz w:val="24"/>
          <w:szCs w:val="24"/>
        </w:rPr>
      </w:pPr>
    </w:p>
    <w:p w14:paraId="611C9698" w14:textId="77777777" w:rsidR="004E0FFC" w:rsidRPr="00900E85" w:rsidRDefault="004E0FFC" w:rsidP="004E0FFC">
      <w:pPr>
        <w:spacing w:before="0"/>
        <w:rPr>
          <w:rFonts w:cs="Arial"/>
          <w:sz w:val="24"/>
          <w:szCs w:val="24"/>
        </w:rPr>
      </w:pPr>
    </w:p>
    <w:p w14:paraId="20CA42A7" w14:textId="77777777" w:rsidR="004E0FFC" w:rsidRPr="00900E85" w:rsidRDefault="004E0FFC" w:rsidP="004E0FFC">
      <w:pPr>
        <w:spacing w:before="0"/>
        <w:jc w:val="center"/>
        <w:rPr>
          <w:rFonts w:cs="Arial"/>
          <w:b/>
          <w:sz w:val="24"/>
          <w:szCs w:val="24"/>
        </w:rPr>
      </w:pPr>
      <w:r w:rsidRPr="00900E85">
        <w:rPr>
          <w:rFonts w:cs="Arial"/>
          <w:b/>
          <w:sz w:val="24"/>
          <w:szCs w:val="24"/>
        </w:rPr>
        <w:t xml:space="preserve">МЕНИЧНО ПИСМО – ОВЛАШЋЕЊЕ ЗА </w:t>
      </w:r>
      <w:proofErr w:type="gramStart"/>
      <w:r w:rsidRPr="00900E85">
        <w:rPr>
          <w:rFonts w:cs="Arial"/>
          <w:b/>
          <w:sz w:val="24"/>
          <w:szCs w:val="24"/>
        </w:rPr>
        <w:t>КОРИСНИКА  БЛАНКО</w:t>
      </w:r>
      <w:proofErr w:type="gramEnd"/>
      <w:r w:rsidRPr="00900E85">
        <w:rPr>
          <w:rFonts w:cs="Arial"/>
          <w:b/>
          <w:sz w:val="24"/>
          <w:szCs w:val="24"/>
        </w:rPr>
        <w:t xml:space="preserve"> </w:t>
      </w:r>
      <w:r w:rsidRPr="00900E85">
        <w:rPr>
          <w:rFonts w:cs="Arial"/>
          <w:b/>
          <w:sz w:val="24"/>
          <w:szCs w:val="24"/>
          <w:lang w:val="sr-Cyrl-RS"/>
        </w:rPr>
        <w:t>СОПСТВЕНЕ</w:t>
      </w:r>
      <w:r w:rsidRPr="00900E85">
        <w:rPr>
          <w:rFonts w:cs="Arial"/>
          <w:b/>
          <w:sz w:val="24"/>
          <w:szCs w:val="24"/>
        </w:rPr>
        <w:t xml:space="preserve"> МЕНИЦЕ</w:t>
      </w:r>
    </w:p>
    <w:p w14:paraId="37D921F9" w14:textId="77777777" w:rsidR="001B0370" w:rsidRPr="00900E85" w:rsidRDefault="001B0370" w:rsidP="001B0370">
      <w:pPr>
        <w:spacing w:before="0"/>
        <w:rPr>
          <w:rFonts w:cs="Arial"/>
          <w:sz w:val="24"/>
          <w:szCs w:val="24"/>
        </w:rPr>
      </w:pPr>
    </w:p>
    <w:p w14:paraId="51E0D92E" w14:textId="032A6C45" w:rsidR="008576CB" w:rsidRPr="00900E85"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00E85">
        <w:rPr>
          <w:rFonts w:cs="Arial"/>
          <w:b w:val="0"/>
          <w:sz w:val="24"/>
          <w:szCs w:val="24"/>
        </w:rPr>
        <w:t>КОРИСНИК - ПОВЕРИЛАЦ</w:t>
      </w:r>
      <w:proofErr w:type="gramStart"/>
      <w:r w:rsidRPr="00900E85">
        <w:rPr>
          <w:rFonts w:cs="Arial"/>
          <w:b w:val="0"/>
          <w:sz w:val="24"/>
          <w:szCs w:val="24"/>
        </w:rPr>
        <w:t>:Јавно</w:t>
      </w:r>
      <w:proofErr w:type="gramEnd"/>
      <w:r w:rsidRPr="00900E85">
        <w:rPr>
          <w:rFonts w:cs="Arial"/>
          <w:b w:val="0"/>
          <w:sz w:val="24"/>
          <w:szCs w:val="24"/>
        </w:rPr>
        <w:t xml:space="preserve"> предузеће „Електроприведа Србије“ </w:t>
      </w:r>
      <w:r w:rsidRPr="00900E85">
        <w:rPr>
          <w:rFonts w:cs="Arial"/>
          <w:b w:val="0"/>
          <w:sz w:val="24"/>
          <w:szCs w:val="24"/>
          <w:lang w:val="sr-Cyrl-RS"/>
        </w:rPr>
        <w:t>Београд, Улица ц</w:t>
      </w:r>
      <w:r w:rsidR="003C0BBE">
        <w:rPr>
          <w:rFonts w:cs="Arial"/>
          <w:b w:val="0"/>
          <w:sz w:val="24"/>
          <w:szCs w:val="24"/>
        </w:rPr>
        <w:t>арице Милице број 2</w:t>
      </w:r>
      <w:r w:rsidRPr="00900E85">
        <w:rPr>
          <w:rFonts w:cs="Arial"/>
          <w:b w:val="0"/>
          <w:sz w:val="24"/>
          <w:szCs w:val="24"/>
          <w:lang w:val="sr-Cyrl-RS"/>
        </w:rPr>
        <w:t>,</w:t>
      </w:r>
      <w:r w:rsidRPr="00900E85">
        <w:rPr>
          <w:rFonts w:cs="Arial"/>
          <w:b w:val="0"/>
          <w:sz w:val="24"/>
          <w:szCs w:val="24"/>
        </w:rPr>
        <w:t xml:space="preserve"> 11000 Београд, Матични број 20053658, ПИБ 103920327, бр. Тек. рачуна: 160-700-13 Banka Intesa, </w:t>
      </w:r>
    </w:p>
    <w:p w14:paraId="1FF912FE" w14:textId="39F8A6CF" w:rsidR="001B0370" w:rsidRPr="00900E85" w:rsidRDefault="001B0370" w:rsidP="001B0370">
      <w:pPr>
        <w:spacing w:before="0"/>
        <w:rPr>
          <w:rFonts w:cs="Arial"/>
          <w:sz w:val="24"/>
          <w:szCs w:val="24"/>
        </w:rPr>
      </w:pPr>
      <w:r w:rsidRPr="00900E85">
        <w:rPr>
          <w:rFonts w:cs="Arial"/>
          <w:sz w:val="24"/>
          <w:szCs w:val="24"/>
        </w:rPr>
        <w:t xml:space="preserve"> </w:t>
      </w:r>
    </w:p>
    <w:p w14:paraId="315A6354" w14:textId="77777777" w:rsidR="001B0370" w:rsidRPr="00900E85" w:rsidRDefault="001B0370" w:rsidP="001B0370">
      <w:pPr>
        <w:spacing w:before="0"/>
        <w:rPr>
          <w:rFonts w:cs="Arial"/>
          <w:sz w:val="24"/>
          <w:szCs w:val="24"/>
        </w:rPr>
      </w:pPr>
    </w:p>
    <w:p w14:paraId="73A16B2C" w14:textId="5E4578B4" w:rsidR="001B0370" w:rsidRPr="00900E85" w:rsidRDefault="001B0370" w:rsidP="001B0370">
      <w:pPr>
        <w:spacing w:before="0"/>
        <w:rPr>
          <w:rFonts w:cs="Arial"/>
          <w:sz w:val="24"/>
          <w:szCs w:val="24"/>
        </w:rPr>
      </w:pPr>
      <w:r w:rsidRPr="00900E85">
        <w:rPr>
          <w:rFonts w:cs="Arial"/>
          <w:sz w:val="24"/>
          <w:szCs w:val="24"/>
        </w:rPr>
        <w:t xml:space="preserve">Предајемо вам 1 (једну) потписану и оверену, бланко  </w:t>
      </w:r>
      <w:r w:rsidR="004E0FFC" w:rsidRPr="00900E85">
        <w:rPr>
          <w:rFonts w:cs="Arial"/>
          <w:sz w:val="24"/>
          <w:szCs w:val="24"/>
          <w:lang w:val="sr-Cyrl-RS"/>
        </w:rPr>
        <w:t>сопствену</w:t>
      </w:r>
      <w:r w:rsidRPr="00900E85">
        <w:rPr>
          <w:rFonts w:cs="Arial"/>
          <w:sz w:val="24"/>
          <w:szCs w:val="24"/>
        </w:rPr>
        <w:t xml:space="preserve">  меницу</w:t>
      </w:r>
      <w:r w:rsidR="000365C7" w:rsidRPr="00900E85">
        <w:rPr>
          <w:rFonts w:cs="Arial"/>
          <w:sz w:val="24"/>
          <w:szCs w:val="24"/>
          <w:lang w:val="sr-Cyrl-RS"/>
        </w:rPr>
        <w:t xml:space="preserve"> која је неопозива, без права протеста и наплатива на први позив</w:t>
      </w:r>
      <w:r w:rsidRPr="00900E85">
        <w:rPr>
          <w:rFonts w:cs="Arial"/>
          <w:sz w:val="24"/>
          <w:szCs w:val="24"/>
        </w:rPr>
        <w:t xml:space="preserve">, серијски                 бр._________________ (уписати серијски број)  </w:t>
      </w:r>
      <w:r w:rsidRPr="005B247B">
        <w:rPr>
          <w:rFonts w:cs="Arial"/>
          <w:sz w:val="24"/>
          <w:szCs w:val="24"/>
        </w:rPr>
        <w:t>као средство финансијског обезбеђења и овлашћујемо Јавно предузеће „Електроприведа Србије“ Царице</w:t>
      </w:r>
      <w:r w:rsidRPr="00900E85">
        <w:rPr>
          <w:rFonts w:cs="Arial"/>
          <w:sz w:val="24"/>
          <w:szCs w:val="24"/>
        </w:rPr>
        <w:t xml:space="preserve"> Милице број 2, Београд, као Повериоца, да предату меницу може попунити до максимално</w:t>
      </w:r>
      <w:r w:rsidR="00B41EB4">
        <w:rPr>
          <w:rFonts w:cs="Arial"/>
          <w:sz w:val="24"/>
          <w:szCs w:val="24"/>
        </w:rPr>
        <w:t>г износа  од</w:t>
      </w:r>
      <w:r w:rsidR="000365C7" w:rsidRPr="00900E85">
        <w:rPr>
          <w:rFonts w:cs="Arial"/>
          <w:sz w:val="24"/>
          <w:szCs w:val="24"/>
        </w:rPr>
        <w:t>___________</w:t>
      </w:r>
      <w:r w:rsidRPr="00900E85">
        <w:rPr>
          <w:rFonts w:cs="Arial"/>
          <w:sz w:val="24"/>
          <w:szCs w:val="24"/>
        </w:rPr>
        <w:t>динара,</w:t>
      </w:r>
      <w:r w:rsidR="00B41EB4">
        <w:rPr>
          <w:rFonts w:cs="Arial"/>
          <w:sz w:val="24"/>
          <w:szCs w:val="24"/>
        </w:rPr>
        <w:t xml:space="preserve"> (и  словима  __________</w:t>
      </w:r>
      <w:r w:rsidRPr="00900E85">
        <w:rPr>
          <w:rFonts w:cs="Arial"/>
          <w:sz w:val="24"/>
          <w:szCs w:val="24"/>
        </w:rPr>
        <w:t>динара), по Уговору о</w:t>
      </w:r>
      <w:r w:rsidR="00B41EB4">
        <w:rPr>
          <w:rFonts w:cs="Arial"/>
          <w:sz w:val="24"/>
          <w:szCs w:val="24"/>
        </w:rPr>
        <w:t xml:space="preserve"> </w:t>
      </w:r>
      <w:r w:rsidR="00B41EB4">
        <w:rPr>
          <w:rFonts w:cs="Arial"/>
          <w:sz w:val="24"/>
          <w:szCs w:val="24"/>
          <w:lang w:val="sr-Cyrl-RS"/>
        </w:rPr>
        <w:t>набавци радова  - Замена хидростанице</w:t>
      </w:r>
      <w:r w:rsidRPr="00900E85">
        <w:rPr>
          <w:rFonts w:cs="Arial"/>
          <w:sz w:val="24"/>
          <w:szCs w:val="24"/>
        </w:rPr>
        <w:t xml:space="preserve">, </w:t>
      </w:r>
      <w:r w:rsidR="00B41EB4" w:rsidRPr="00B41EB4">
        <w:rPr>
          <w:rFonts w:cs="Arial"/>
          <w:sz w:val="24"/>
          <w:szCs w:val="24"/>
        </w:rPr>
        <w:t>JNMV/1000/0381/2016</w:t>
      </w:r>
      <w:r w:rsidR="00B41EB4">
        <w:rPr>
          <w:rFonts w:cs="Arial"/>
          <w:sz w:val="24"/>
          <w:szCs w:val="24"/>
          <w:lang w:val="sr-Cyrl-RS"/>
        </w:rPr>
        <w:t xml:space="preserve">, </w:t>
      </w:r>
      <w:r w:rsidRPr="00900E85">
        <w:rPr>
          <w:rFonts w:cs="Arial"/>
          <w:sz w:val="24"/>
          <w:szCs w:val="24"/>
        </w:rPr>
        <w:t xml:space="preserve">бр._____ од _________(заведен код Корисника - Повериоца) и бр._______ од _________(заведен код дужника) </w:t>
      </w:r>
      <w:r w:rsidRPr="005B247B">
        <w:rPr>
          <w:rFonts w:cs="Arial"/>
          <w:b/>
          <w:sz w:val="24"/>
          <w:szCs w:val="24"/>
        </w:rPr>
        <w:t>као средство финансијског обезбеђења за добро извршења посла</w:t>
      </w:r>
      <w:r w:rsidRPr="00900E85">
        <w:rPr>
          <w:rFonts w:cs="Arial"/>
          <w:sz w:val="24"/>
          <w:szCs w:val="24"/>
        </w:rPr>
        <w:t xml:space="preserve"> у вредности од 10% вредности уговора без ПДВ</w:t>
      </w:r>
      <w:r w:rsidR="00B41EB4">
        <w:rPr>
          <w:rFonts w:cs="Arial"/>
          <w:sz w:val="24"/>
          <w:szCs w:val="24"/>
        </w:rPr>
        <w:t>, уколико _____________________</w:t>
      </w:r>
      <w:r w:rsidRPr="00900E85">
        <w:rPr>
          <w:rFonts w:cs="Arial"/>
          <w:sz w:val="24"/>
          <w:szCs w:val="24"/>
        </w:rPr>
        <w:t>(назив дужника), као дужник не изврши уговорене обавезе у уговореном року или  их изврши делимично или неквалитетно.</w:t>
      </w:r>
    </w:p>
    <w:p w14:paraId="12997923" w14:textId="77777777" w:rsidR="001B0370" w:rsidRPr="00900E85" w:rsidRDefault="001B0370" w:rsidP="001B0370">
      <w:pPr>
        <w:spacing w:before="0"/>
        <w:rPr>
          <w:rFonts w:cs="Arial"/>
          <w:sz w:val="24"/>
          <w:szCs w:val="24"/>
        </w:rPr>
      </w:pPr>
    </w:p>
    <w:p w14:paraId="24C8FAD3" w14:textId="711FB1E8" w:rsidR="001B0370" w:rsidRPr="00900E85" w:rsidRDefault="000365C7" w:rsidP="001B0370">
      <w:pPr>
        <w:spacing w:before="0"/>
        <w:rPr>
          <w:rFonts w:cs="Arial"/>
          <w:sz w:val="24"/>
          <w:szCs w:val="24"/>
        </w:rPr>
      </w:pPr>
      <w:r w:rsidRPr="00900E85">
        <w:rPr>
          <w:rFonts w:cs="Arial"/>
          <w:sz w:val="24"/>
          <w:szCs w:val="24"/>
        </w:rPr>
        <w:t>Издата б</w:t>
      </w:r>
      <w:r w:rsidR="001B0370" w:rsidRPr="00900E85">
        <w:rPr>
          <w:rFonts w:cs="Arial"/>
          <w:sz w:val="24"/>
          <w:szCs w:val="24"/>
        </w:rPr>
        <w:t xml:space="preserve">ланко </w:t>
      </w:r>
      <w:r w:rsidRPr="00900E85">
        <w:rPr>
          <w:rFonts w:cs="Arial"/>
          <w:sz w:val="24"/>
          <w:szCs w:val="24"/>
          <w:lang w:val="sr-Cyrl-RS"/>
        </w:rPr>
        <w:t>сопствена</w:t>
      </w:r>
      <w:r w:rsidR="001B0370" w:rsidRPr="00900E85">
        <w:rPr>
          <w:rFonts w:cs="Arial"/>
          <w:sz w:val="24"/>
          <w:szCs w:val="24"/>
        </w:rPr>
        <w:t xml:space="preserve"> меница серијски број</w:t>
      </w:r>
      <w:r w:rsidR="001B0370" w:rsidRPr="00900E85">
        <w:rPr>
          <w:rFonts w:cs="Arial"/>
          <w:sz w:val="24"/>
          <w:szCs w:val="24"/>
        </w:rPr>
        <w:tab/>
        <w:t xml:space="preserve">(уписати серијски број) може се поднети на наплату у року </w:t>
      </w:r>
      <w:proofErr w:type="gramStart"/>
      <w:r w:rsidR="001B0370" w:rsidRPr="00900E85">
        <w:rPr>
          <w:rFonts w:cs="Arial"/>
          <w:sz w:val="24"/>
          <w:szCs w:val="24"/>
        </w:rPr>
        <w:t>доспећа  утврђеном</w:t>
      </w:r>
      <w:proofErr w:type="gramEnd"/>
      <w:r w:rsidR="001B0370" w:rsidRPr="00900E85">
        <w:rPr>
          <w:rFonts w:cs="Arial"/>
          <w:sz w:val="24"/>
          <w:szCs w:val="24"/>
        </w:rPr>
        <w:t xml:space="preserve">  Уговором бр. ___________ </w:t>
      </w:r>
      <w:proofErr w:type="gramStart"/>
      <w:r w:rsidR="001B0370" w:rsidRPr="00900E85">
        <w:rPr>
          <w:rFonts w:cs="Arial"/>
          <w:sz w:val="24"/>
          <w:szCs w:val="24"/>
        </w:rPr>
        <w:t>од</w:t>
      </w:r>
      <w:proofErr w:type="gramEnd"/>
      <w:r w:rsidR="001B0370" w:rsidRPr="00900E85">
        <w:rPr>
          <w:rFonts w:cs="Arial"/>
          <w:sz w:val="24"/>
          <w:szCs w:val="24"/>
        </w:rPr>
        <w:t xml:space="preserve"> _________ године (заведен код Корисника-Повериоца)  и бр. _____________ </w:t>
      </w:r>
      <w:proofErr w:type="gramStart"/>
      <w:r w:rsidR="001B0370" w:rsidRPr="00900E85">
        <w:rPr>
          <w:rFonts w:cs="Arial"/>
          <w:sz w:val="24"/>
          <w:szCs w:val="24"/>
        </w:rPr>
        <w:t>од</w:t>
      </w:r>
      <w:proofErr w:type="gramEnd"/>
      <w:r w:rsidR="001B0370" w:rsidRPr="00900E85">
        <w:rPr>
          <w:rFonts w:cs="Arial"/>
          <w:sz w:val="24"/>
          <w:szCs w:val="24"/>
        </w:rPr>
        <w:t xml:space="preserve"> _____ године (заведен код дужника) т.ј. најкасније до истека рока од 10 (десет) дана од уговореног рока  с тим да евентуални</w:t>
      </w:r>
      <w:r w:rsidR="001B0370" w:rsidRPr="00900E85">
        <w:rPr>
          <w:rFonts w:cs="Arial"/>
          <w:sz w:val="24"/>
          <w:szCs w:val="24"/>
        </w:rPr>
        <w:br/>
        <w:t>пр</w:t>
      </w:r>
      <w:r w:rsidR="00533C11" w:rsidRPr="00900E85">
        <w:rPr>
          <w:rFonts w:cs="Arial"/>
          <w:sz w:val="24"/>
          <w:szCs w:val="24"/>
        </w:rPr>
        <w:t>одужетак рока завршетка посла</w:t>
      </w:r>
      <w:r w:rsidR="001B0370" w:rsidRPr="00900E85">
        <w:rPr>
          <w:rFonts w:cs="Arial"/>
          <w:sz w:val="24"/>
          <w:szCs w:val="24"/>
        </w:rPr>
        <w:t xml:space="preserve"> има за последицу и продужење рока важења </w:t>
      </w:r>
      <w:r w:rsidR="001B0370" w:rsidRPr="00900E85">
        <w:rPr>
          <w:rFonts w:cs="Arial"/>
          <w:sz w:val="24"/>
          <w:szCs w:val="24"/>
        </w:rPr>
        <w:lastRenderedPageBreak/>
        <w:t>менице и меничног овлашћења, за исти број дана за који ће бити продужен и рок за испоруку.</w:t>
      </w:r>
    </w:p>
    <w:p w14:paraId="4D4B3297" w14:textId="77777777" w:rsidR="001B0370" w:rsidRPr="00900E85" w:rsidRDefault="001B0370" w:rsidP="001B0370">
      <w:pPr>
        <w:spacing w:before="0"/>
        <w:rPr>
          <w:rFonts w:cs="Arial"/>
          <w:sz w:val="24"/>
          <w:szCs w:val="24"/>
        </w:rPr>
      </w:pPr>
    </w:p>
    <w:p w14:paraId="58E09EB3" w14:textId="77777777" w:rsidR="001B0370" w:rsidRPr="00900E85" w:rsidRDefault="001B0370" w:rsidP="001B0370">
      <w:pPr>
        <w:spacing w:before="0"/>
        <w:rPr>
          <w:rFonts w:cs="Arial"/>
          <w:sz w:val="24"/>
          <w:szCs w:val="24"/>
        </w:rPr>
      </w:pPr>
      <w:r w:rsidRPr="00900E85">
        <w:rPr>
          <w:rFonts w:cs="Arial"/>
          <w:sz w:val="24"/>
          <w:szCs w:val="24"/>
        </w:rPr>
        <w:t>Овлашћујемо Јавно предузеће „Електропривреда Србије</w:t>
      </w:r>
      <w:proofErr w:type="gramStart"/>
      <w:r w:rsidRPr="00900E85">
        <w:rPr>
          <w:rFonts w:cs="Arial"/>
          <w:sz w:val="24"/>
          <w:szCs w:val="24"/>
        </w:rPr>
        <w:t>“ Београд</w:t>
      </w:r>
      <w:proofErr w:type="gramEnd"/>
      <w:r w:rsidRPr="00900E85">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00E85">
        <w:rPr>
          <w:rFonts w:cs="Arial"/>
          <w:sz w:val="24"/>
          <w:szCs w:val="24"/>
        </w:rPr>
        <w:t>вансудски</w:t>
      </w:r>
      <w:proofErr w:type="gramEnd"/>
      <w:r w:rsidRPr="00900E85">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900E85" w:rsidRDefault="001B0370" w:rsidP="001B0370">
      <w:pPr>
        <w:spacing w:before="0"/>
        <w:rPr>
          <w:rFonts w:cs="Arial"/>
          <w:sz w:val="24"/>
          <w:szCs w:val="24"/>
        </w:rPr>
      </w:pPr>
    </w:p>
    <w:p w14:paraId="5C9A2F61" w14:textId="77777777" w:rsidR="001B0370" w:rsidRPr="00900E85" w:rsidRDefault="001B0370" w:rsidP="001B0370">
      <w:pPr>
        <w:spacing w:before="0"/>
        <w:rPr>
          <w:rFonts w:cs="Arial"/>
          <w:sz w:val="24"/>
          <w:szCs w:val="24"/>
        </w:rPr>
      </w:pPr>
      <w:r w:rsidRPr="00900E85">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900E85" w:rsidRDefault="001B0370" w:rsidP="001B0370">
      <w:pPr>
        <w:spacing w:before="0"/>
        <w:rPr>
          <w:rFonts w:cs="Arial"/>
          <w:sz w:val="24"/>
          <w:szCs w:val="24"/>
        </w:rPr>
      </w:pPr>
    </w:p>
    <w:p w14:paraId="1EFB1480" w14:textId="77777777" w:rsidR="001B0370" w:rsidRPr="00900E85" w:rsidRDefault="001B0370" w:rsidP="001B0370">
      <w:pPr>
        <w:spacing w:before="0"/>
        <w:rPr>
          <w:rFonts w:cs="Arial"/>
          <w:sz w:val="24"/>
          <w:szCs w:val="24"/>
        </w:rPr>
      </w:pPr>
      <w:r w:rsidRPr="00900E8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900E85" w:rsidRDefault="001B0370" w:rsidP="001B0370">
      <w:pPr>
        <w:spacing w:before="0"/>
        <w:rPr>
          <w:rFonts w:cs="Arial"/>
          <w:sz w:val="24"/>
          <w:szCs w:val="24"/>
        </w:rPr>
      </w:pPr>
    </w:p>
    <w:p w14:paraId="5191B145" w14:textId="77777777" w:rsidR="001B0370" w:rsidRPr="00900E85" w:rsidRDefault="001B0370" w:rsidP="001B0370">
      <w:pPr>
        <w:spacing w:before="0"/>
        <w:rPr>
          <w:rFonts w:cs="Arial"/>
          <w:sz w:val="24"/>
          <w:szCs w:val="24"/>
        </w:rPr>
      </w:pPr>
      <w:r w:rsidRPr="00900E85">
        <w:rPr>
          <w:rFonts w:cs="Arial"/>
          <w:sz w:val="24"/>
          <w:szCs w:val="24"/>
        </w:rPr>
        <w:t>Меница је потписана од стране овлашћеног лица за заступање Дужника ____________________</w:t>
      </w:r>
      <w:proofErr w:type="gramStart"/>
      <w:r w:rsidRPr="00900E85">
        <w:rPr>
          <w:rFonts w:cs="Arial"/>
          <w:sz w:val="24"/>
          <w:szCs w:val="24"/>
        </w:rPr>
        <w:t>_(</w:t>
      </w:r>
      <w:proofErr w:type="gramEnd"/>
      <w:r w:rsidRPr="00900E85">
        <w:rPr>
          <w:rFonts w:cs="Arial"/>
          <w:sz w:val="24"/>
          <w:szCs w:val="24"/>
        </w:rPr>
        <w:t>унети име и презиме овлашћеног лица).</w:t>
      </w:r>
    </w:p>
    <w:p w14:paraId="5D4A9428" w14:textId="77777777" w:rsidR="001B0370" w:rsidRPr="00900E85" w:rsidRDefault="001B0370" w:rsidP="001B0370">
      <w:pPr>
        <w:spacing w:before="0"/>
        <w:rPr>
          <w:rFonts w:cs="Arial"/>
          <w:sz w:val="24"/>
          <w:szCs w:val="24"/>
        </w:rPr>
      </w:pPr>
    </w:p>
    <w:p w14:paraId="1122B88C" w14:textId="77777777" w:rsidR="001B0370" w:rsidRPr="00900E85" w:rsidRDefault="001B0370" w:rsidP="001B0370">
      <w:pPr>
        <w:spacing w:before="0"/>
        <w:rPr>
          <w:rFonts w:cs="Arial"/>
          <w:sz w:val="24"/>
          <w:szCs w:val="24"/>
        </w:rPr>
      </w:pPr>
      <w:r w:rsidRPr="00900E85">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900E85" w:rsidRDefault="001B0370" w:rsidP="001B0370">
      <w:pPr>
        <w:spacing w:before="0"/>
        <w:rPr>
          <w:rFonts w:cs="Arial"/>
          <w:sz w:val="24"/>
          <w:szCs w:val="24"/>
        </w:rPr>
      </w:pPr>
      <w:r w:rsidRPr="00900E85">
        <w:rPr>
          <w:rFonts w:cs="Arial"/>
          <w:sz w:val="24"/>
          <w:szCs w:val="24"/>
        </w:rPr>
        <w:t xml:space="preserve">Место и датум издавања Овлашћења          </w:t>
      </w:r>
    </w:p>
    <w:p w14:paraId="54BFFD5A" w14:textId="77777777" w:rsidR="001B0370" w:rsidRPr="00900E85" w:rsidRDefault="001B0370" w:rsidP="001B0370">
      <w:pPr>
        <w:spacing w:before="0"/>
        <w:rPr>
          <w:rFonts w:cs="Arial"/>
          <w:sz w:val="24"/>
          <w:szCs w:val="24"/>
        </w:rPr>
      </w:pPr>
    </w:p>
    <w:p w14:paraId="64674DC5" w14:textId="77777777" w:rsidR="001B0370" w:rsidRPr="00900E85" w:rsidRDefault="001B0370" w:rsidP="001B0370">
      <w:pPr>
        <w:spacing w:before="0"/>
        <w:rPr>
          <w:rFonts w:cs="Arial"/>
          <w:sz w:val="24"/>
          <w:szCs w:val="24"/>
        </w:rPr>
      </w:pPr>
      <w:r w:rsidRPr="00900E8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900E85" w14:paraId="1C2F24A8" w14:textId="77777777" w:rsidTr="00BE2EA9">
        <w:trPr>
          <w:jc w:val="center"/>
        </w:trPr>
        <w:tc>
          <w:tcPr>
            <w:tcW w:w="3882" w:type="dxa"/>
          </w:tcPr>
          <w:p w14:paraId="6A1F63DE" w14:textId="77777777" w:rsidR="001B0370" w:rsidRPr="00900E85" w:rsidRDefault="001B0370" w:rsidP="00BE2EA9">
            <w:pPr>
              <w:spacing w:before="0"/>
              <w:jc w:val="center"/>
              <w:rPr>
                <w:rFonts w:cs="Arial"/>
                <w:sz w:val="24"/>
                <w:szCs w:val="24"/>
              </w:rPr>
            </w:pPr>
            <w:r w:rsidRPr="00900E85">
              <w:rPr>
                <w:rFonts w:cs="Arial"/>
                <w:sz w:val="24"/>
                <w:szCs w:val="24"/>
              </w:rPr>
              <w:t>Датум:</w:t>
            </w:r>
          </w:p>
        </w:tc>
        <w:tc>
          <w:tcPr>
            <w:tcW w:w="2127" w:type="dxa"/>
          </w:tcPr>
          <w:p w14:paraId="51472BAA" w14:textId="77777777" w:rsidR="001B0370" w:rsidRPr="00900E85" w:rsidRDefault="001B0370" w:rsidP="00BE2EA9">
            <w:pPr>
              <w:spacing w:before="0"/>
              <w:jc w:val="center"/>
              <w:rPr>
                <w:rFonts w:cs="Arial"/>
                <w:sz w:val="24"/>
                <w:szCs w:val="24"/>
                <w:lang w:val="ru-RU"/>
              </w:rPr>
            </w:pPr>
          </w:p>
        </w:tc>
        <w:tc>
          <w:tcPr>
            <w:tcW w:w="4022" w:type="dxa"/>
          </w:tcPr>
          <w:p w14:paraId="326307CD" w14:textId="77777777" w:rsidR="001B0370" w:rsidRPr="00900E85" w:rsidRDefault="001B0370" w:rsidP="00BE2EA9">
            <w:pPr>
              <w:spacing w:before="0"/>
              <w:jc w:val="center"/>
              <w:rPr>
                <w:rFonts w:cs="Arial"/>
                <w:sz w:val="24"/>
                <w:szCs w:val="24"/>
                <w:lang w:val="ru-RU"/>
              </w:rPr>
            </w:pPr>
            <w:r w:rsidRPr="00900E85">
              <w:rPr>
                <w:rFonts w:cs="Arial"/>
                <w:sz w:val="24"/>
                <w:szCs w:val="24"/>
              </w:rPr>
              <w:t>Понуђач</w:t>
            </w:r>
            <w:r w:rsidRPr="00900E85">
              <w:rPr>
                <w:rFonts w:cs="Arial"/>
                <w:sz w:val="24"/>
                <w:szCs w:val="24"/>
                <w:lang w:val="ru-RU"/>
              </w:rPr>
              <w:t>:</w:t>
            </w:r>
          </w:p>
        </w:tc>
      </w:tr>
      <w:tr w:rsidR="001B0370" w:rsidRPr="00900E85" w14:paraId="7328DF2B" w14:textId="77777777" w:rsidTr="00BE2EA9">
        <w:trPr>
          <w:jc w:val="center"/>
        </w:trPr>
        <w:tc>
          <w:tcPr>
            <w:tcW w:w="3882" w:type="dxa"/>
          </w:tcPr>
          <w:p w14:paraId="579E0B0F" w14:textId="77777777" w:rsidR="001B0370" w:rsidRPr="00900E85" w:rsidRDefault="001B0370" w:rsidP="00BE2EA9">
            <w:pPr>
              <w:spacing w:before="0"/>
              <w:jc w:val="center"/>
              <w:rPr>
                <w:rFonts w:cs="Arial"/>
                <w:sz w:val="24"/>
                <w:szCs w:val="24"/>
              </w:rPr>
            </w:pPr>
          </w:p>
        </w:tc>
        <w:tc>
          <w:tcPr>
            <w:tcW w:w="2127" w:type="dxa"/>
          </w:tcPr>
          <w:p w14:paraId="651B29F8" w14:textId="77777777" w:rsidR="001B0370" w:rsidRPr="00900E85" w:rsidRDefault="001B0370" w:rsidP="00BE2EA9">
            <w:pPr>
              <w:spacing w:before="0"/>
              <w:jc w:val="center"/>
              <w:rPr>
                <w:rFonts w:cs="Arial"/>
                <w:sz w:val="24"/>
                <w:szCs w:val="24"/>
              </w:rPr>
            </w:pPr>
            <w:r w:rsidRPr="00900E85">
              <w:rPr>
                <w:rFonts w:cs="Arial"/>
                <w:sz w:val="24"/>
                <w:szCs w:val="24"/>
              </w:rPr>
              <w:t>М.П.</w:t>
            </w:r>
          </w:p>
        </w:tc>
        <w:tc>
          <w:tcPr>
            <w:tcW w:w="4022" w:type="dxa"/>
          </w:tcPr>
          <w:p w14:paraId="5E260208" w14:textId="77777777" w:rsidR="001B0370" w:rsidRPr="00900E85" w:rsidRDefault="001B0370" w:rsidP="00BE2EA9">
            <w:pPr>
              <w:spacing w:before="0"/>
              <w:jc w:val="center"/>
              <w:rPr>
                <w:rFonts w:cs="Arial"/>
                <w:sz w:val="24"/>
                <w:szCs w:val="24"/>
                <w:lang w:val="ru-RU"/>
              </w:rPr>
            </w:pPr>
          </w:p>
        </w:tc>
      </w:tr>
      <w:tr w:rsidR="001B0370" w:rsidRPr="00900E85" w14:paraId="1CC7C2EE" w14:textId="77777777" w:rsidTr="00BE2EA9">
        <w:trPr>
          <w:jc w:val="center"/>
        </w:trPr>
        <w:tc>
          <w:tcPr>
            <w:tcW w:w="3882" w:type="dxa"/>
            <w:tcBorders>
              <w:bottom w:val="single" w:sz="4" w:space="0" w:color="auto"/>
            </w:tcBorders>
          </w:tcPr>
          <w:p w14:paraId="020674E7" w14:textId="77777777" w:rsidR="001B0370" w:rsidRPr="00900E85" w:rsidRDefault="001B0370" w:rsidP="00BE2EA9">
            <w:pPr>
              <w:spacing w:before="0"/>
              <w:jc w:val="center"/>
              <w:rPr>
                <w:rFonts w:cs="Arial"/>
                <w:sz w:val="24"/>
                <w:szCs w:val="24"/>
              </w:rPr>
            </w:pPr>
          </w:p>
        </w:tc>
        <w:tc>
          <w:tcPr>
            <w:tcW w:w="2127" w:type="dxa"/>
          </w:tcPr>
          <w:p w14:paraId="4CBF7432" w14:textId="77777777" w:rsidR="001B0370" w:rsidRPr="00900E85"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900E85" w:rsidRDefault="001B0370" w:rsidP="00BE2EA9">
            <w:pPr>
              <w:spacing w:before="0"/>
              <w:jc w:val="center"/>
              <w:rPr>
                <w:rFonts w:cs="Arial"/>
                <w:sz w:val="24"/>
                <w:szCs w:val="24"/>
                <w:lang w:val="ru-RU"/>
              </w:rPr>
            </w:pPr>
          </w:p>
        </w:tc>
      </w:tr>
    </w:tbl>
    <w:p w14:paraId="368DE3A0" w14:textId="2734A90C" w:rsidR="001B0370" w:rsidRPr="00900E85" w:rsidRDefault="001B0370" w:rsidP="001B0370">
      <w:pPr>
        <w:spacing w:before="0"/>
        <w:rPr>
          <w:rFonts w:cs="Arial"/>
          <w:sz w:val="24"/>
          <w:szCs w:val="24"/>
        </w:rPr>
      </w:pPr>
      <w:r w:rsidRPr="00900E85">
        <w:rPr>
          <w:rFonts w:cs="Arial"/>
          <w:sz w:val="24"/>
          <w:szCs w:val="24"/>
        </w:rPr>
        <w:t xml:space="preserve">                                                             </w:t>
      </w:r>
      <w:r w:rsidR="00BD7AB3">
        <w:rPr>
          <w:rFonts w:cs="Arial"/>
          <w:sz w:val="24"/>
          <w:szCs w:val="24"/>
        </w:rPr>
        <w:t xml:space="preserve">                              </w:t>
      </w:r>
      <w:r w:rsidRPr="00900E85">
        <w:rPr>
          <w:rFonts w:cs="Arial"/>
          <w:sz w:val="24"/>
          <w:szCs w:val="24"/>
        </w:rPr>
        <w:t xml:space="preserve"> Потпис овлашћеног лица</w:t>
      </w:r>
    </w:p>
    <w:p w14:paraId="7C624FAE" w14:textId="77777777" w:rsidR="001B0370" w:rsidRPr="00900E85" w:rsidRDefault="001B0370" w:rsidP="001B0370">
      <w:pPr>
        <w:spacing w:before="0"/>
        <w:rPr>
          <w:rFonts w:cs="Arial"/>
          <w:sz w:val="24"/>
          <w:szCs w:val="24"/>
        </w:rPr>
      </w:pPr>
    </w:p>
    <w:p w14:paraId="6297CF41" w14:textId="77777777" w:rsidR="001B0370" w:rsidRPr="00900E85" w:rsidRDefault="001B0370" w:rsidP="001B0370">
      <w:pPr>
        <w:spacing w:before="0"/>
        <w:rPr>
          <w:rFonts w:cs="Arial"/>
          <w:sz w:val="24"/>
          <w:szCs w:val="24"/>
        </w:rPr>
      </w:pPr>
      <w:r w:rsidRPr="00900E85">
        <w:rPr>
          <w:rFonts w:cs="Arial"/>
          <w:sz w:val="24"/>
          <w:szCs w:val="24"/>
        </w:rPr>
        <w:t>Прилог:</w:t>
      </w:r>
    </w:p>
    <w:p w14:paraId="39763697" w14:textId="10244C89" w:rsidR="000365C7" w:rsidRPr="00900E85" w:rsidRDefault="001B0370" w:rsidP="000365C7">
      <w:pPr>
        <w:pStyle w:val="ListParagraph"/>
        <w:numPr>
          <w:ilvl w:val="0"/>
          <w:numId w:val="7"/>
        </w:numPr>
        <w:spacing w:before="0" w:after="0" w:line="240" w:lineRule="auto"/>
        <w:rPr>
          <w:rFonts w:ascii="Arial" w:hAnsi="Arial" w:cs="Arial"/>
          <w:sz w:val="24"/>
          <w:szCs w:val="24"/>
        </w:rPr>
      </w:pPr>
      <w:r w:rsidRPr="00900E85">
        <w:rPr>
          <w:rFonts w:cs="Arial"/>
          <w:sz w:val="24"/>
          <w:szCs w:val="24"/>
        </w:rPr>
        <w:t xml:space="preserve"> </w:t>
      </w:r>
      <w:r w:rsidR="000365C7" w:rsidRPr="00900E85">
        <w:rPr>
          <w:rFonts w:ascii="Arial" w:hAnsi="Arial" w:cs="Arial"/>
          <w:sz w:val="24"/>
          <w:szCs w:val="24"/>
        </w:rPr>
        <w:t xml:space="preserve">1 једна потписана и оверена бланко </w:t>
      </w:r>
      <w:r w:rsidR="000365C7" w:rsidRPr="00900E85">
        <w:rPr>
          <w:rFonts w:ascii="Arial" w:hAnsi="Arial" w:cs="Arial"/>
          <w:sz w:val="24"/>
          <w:szCs w:val="24"/>
          <w:lang w:val="sr-Cyrl-RS"/>
        </w:rPr>
        <w:t>сопствена</w:t>
      </w:r>
      <w:r w:rsidR="000365C7" w:rsidRPr="00900E85">
        <w:rPr>
          <w:rFonts w:ascii="Arial" w:hAnsi="Arial" w:cs="Arial"/>
          <w:sz w:val="24"/>
          <w:szCs w:val="24"/>
        </w:rPr>
        <w:t xml:space="preserve"> меница као гаранција за </w:t>
      </w:r>
      <w:r w:rsidR="000365C7" w:rsidRPr="00900E85">
        <w:rPr>
          <w:rFonts w:ascii="Arial" w:hAnsi="Arial" w:cs="Arial"/>
          <w:sz w:val="24"/>
          <w:szCs w:val="24"/>
          <w:lang w:val="sr-Cyrl-RS"/>
        </w:rPr>
        <w:t>добро извршење посла</w:t>
      </w:r>
      <w:r w:rsidR="000365C7" w:rsidRPr="00900E85">
        <w:rPr>
          <w:rFonts w:ascii="Arial" w:hAnsi="Arial" w:cs="Arial"/>
          <w:sz w:val="24"/>
          <w:szCs w:val="24"/>
        </w:rPr>
        <w:t xml:space="preserve"> </w:t>
      </w:r>
    </w:p>
    <w:p w14:paraId="0719163A" w14:textId="77777777" w:rsidR="000365C7" w:rsidRPr="00900E85" w:rsidRDefault="000365C7" w:rsidP="000365C7">
      <w:pPr>
        <w:pStyle w:val="ListParagraph"/>
        <w:numPr>
          <w:ilvl w:val="0"/>
          <w:numId w:val="7"/>
        </w:numPr>
        <w:spacing w:before="0" w:after="0" w:line="240" w:lineRule="auto"/>
        <w:rPr>
          <w:rFonts w:ascii="Arial" w:hAnsi="Arial" w:cs="Arial"/>
          <w:sz w:val="24"/>
          <w:szCs w:val="24"/>
        </w:rPr>
      </w:pPr>
      <w:r w:rsidRPr="00900E85">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900E85" w:rsidRDefault="000365C7" w:rsidP="000365C7">
      <w:pPr>
        <w:pStyle w:val="ListParagraph"/>
        <w:numPr>
          <w:ilvl w:val="0"/>
          <w:numId w:val="7"/>
        </w:numPr>
        <w:spacing w:before="0" w:after="0" w:line="240" w:lineRule="auto"/>
        <w:rPr>
          <w:rFonts w:ascii="Arial" w:hAnsi="Arial" w:cs="Arial"/>
          <w:sz w:val="24"/>
          <w:szCs w:val="24"/>
        </w:rPr>
      </w:pPr>
      <w:r w:rsidRPr="00900E85">
        <w:rPr>
          <w:rFonts w:ascii="Arial" w:hAnsi="Arial" w:cs="Arial"/>
          <w:sz w:val="24"/>
          <w:szCs w:val="24"/>
        </w:rPr>
        <w:t xml:space="preserve">фотокопију ОП обрасца </w:t>
      </w:r>
    </w:p>
    <w:p w14:paraId="1F7EB43E" w14:textId="77777777" w:rsidR="000365C7" w:rsidRDefault="000365C7" w:rsidP="000365C7">
      <w:pPr>
        <w:pStyle w:val="ListParagraph"/>
        <w:numPr>
          <w:ilvl w:val="0"/>
          <w:numId w:val="7"/>
        </w:numPr>
        <w:spacing w:before="0" w:after="0" w:line="240" w:lineRule="auto"/>
        <w:rPr>
          <w:rFonts w:ascii="Arial" w:hAnsi="Arial" w:cs="Arial"/>
          <w:sz w:val="24"/>
          <w:szCs w:val="24"/>
        </w:rPr>
      </w:pPr>
      <w:r w:rsidRPr="00900E85">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45F88B" w14:textId="77777777" w:rsidR="00BD7AB3" w:rsidRPr="00BD7AB3" w:rsidRDefault="00BD7AB3" w:rsidP="00BD7AB3">
      <w:pPr>
        <w:spacing w:before="0"/>
        <w:rPr>
          <w:rFonts w:cs="Arial"/>
          <w:sz w:val="24"/>
          <w:szCs w:val="24"/>
        </w:rPr>
      </w:pPr>
    </w:p>
    <w:p w14:paraId="09EC9F2F" w14:textId="77777777" w:rsidR="001B0370" w:rsidRPr="00900E85" w:rsidRDefault="001B0370" w:rsidP="001B0370">
      <w:pPr>
        <w:spacing w:before="0"/>
        <w:rPr>
          <w:rFonts w:cs="Arial"/>
          <w:sz w:val="24"/>
          <w:szCs w:val="24"/>
        </w:rPr>
      </w:pPr>
    </w:p>
    <w:p w14:paraId="5588F54C" w14:textId="77777777" w:rsidR="00BA27A2" w:rsidRPr="00900E85" w:rsidRDefault="00BA27A2" w:rsidP="001B0370">
      <w:pPr>
        <w:spacing w:before="0"/>
        <w:jc w:val="right"/>
        <w:rPr>
          <w:rFonts w:cs="Arial"/>
          <w:b/>
          <w:sz w:val="24"/>
          <w:szCs w:val="24"/>
          <w:lang w:val="sr-Cyrl-RS"/>
        </w:rPr>
      </w:pPr>
    </w:p>
    <w:p w14:paraId="02373948" w14:textId="77777777" w:rsidR="00BA27A2" w:rsidRPr="00900E85" w:rsidRDefault="00BA27A2" w:rsidP="001B0370">
      <w:pPr>
        <w:spacing w:before="0"/>
        <w:jc w:val="right"/>
        <w:rPr>
          <w:rFonts w:cs="Arial"/>
          <w:b/>
          <w:sz w:val="24"/>
          <w:szCs w:val="24"/>
          <w:lang w:val="sr-Cyrl-RS"/>
        </w:rPr>
      </w:pPr>
    </w:p>
    <w:p w14:paraId="00B27CCE" w14:textId="576206B5" w:rsidR="001B0370" w:rsidRPr="00900E85" w:rsidRDefault="001B0370" w:rsidP="001B0370">
      <w:pPr>
        <w:spacing w:before="0"/>
        <w:jc w:val="right"/>
        <w:rPr>
          <w:rFonts w:cs="Arial"/>
          <w:b/>
          <w:sz w:val="24"/>
          <w:szCs w:val="24"/>
          <w:lang w:val="sr-Cyrl-RS"/>
        </w:rPr>
      </w:pPr>
      <w:r w:rsidRPr="00900E85">
        <w:rPr>
          <w:rFonts w:cs="Arial"/>
          <w:b/>
          <w:sz w:val="24"/>
          <w:szCs w:val="24"/>
          <w:lang w:val="sr-Cyrl-RS"/>
        </w:rPr>
        <w:lastRenderedPageBreak/>
        <w:t xml:space="preserve">ПРИЛОГ </w:t>
      </w:r>
      <w:r w:rsidRPr="00900E85">
        <w:rPr>
          <w:rFonts w:cs="Arial"/>
          <w:b/>
          <w:sz w:val="24"/>
          <w:szCs w:val="24"/>
        </w:rPr>
        <w:t xml:space="preserve"> </w:t>
      </w:r>
      <w:r w:rsidR="00A86890">
        <w:rPr>
          <w:rFonts w:cs="Arial"/>
          <w:b/>
          <w:sz w:val="24"/>
          <w:szCs w:val="24"/>
          <w:lang w:val="sr-Cyrl-RS"/>
        </w:rPr>
        <w:t>4</w:t>
      </w:r>
    </w:p>
    <w:p w14:paraId="7C81756E" w14:textId="77777777" w:rsidR="000365C7" w:rsidRPr="00900E85" w:rsidRDefault="000365C7" w:rsidP="001B0370">
      <w:pPr>
        <w:spacing w:before="0"/>
        <w:jc w:val="right"/>
        <w:rPr>
          <w:rFonts w:cs="Arial"/>
          <w:b/>
          <w:sz w:val="24"/>
          <w:szCs w:val="24"/>
        </w:rPr>
      </w:pPr>
    </w:p>
    <w:p w14:paraId="040FF531" w14:textId="77777777" w:rsidR="000365C7" w:rsidRPr="00900E85" w:rsidRDefault="000365C7" w:rsidP="000365C7">
      <w:pPr>
        <w:spacing w:before="0"/>
        <w:rPr>
          <w:rFonts w:cs="Arial"/>
          <w:sz w:val="24"/>
          <w:szCs w:val="24"/>
        </w:rPr>
      </w:pPr>
      <w:r w:rsidRPr="00900E85">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00E85">
        <w:rPr>
          <w:rFonts w:cs="Arial"/>
          <w:sz w:val="24"/>
          <w:szCs w:val="24"/>
          <w:lang w:val="sr-Cyrl-RS"/>
        </w:rPr>
        <w:t>, Сл.лист РС 80/15</w:t>
      </w:r>
      <w:r w:rsidRPr="00900E85">
        <w:rPr>
          <w:rFonts w:cs="Arial"/>
          <w:sz w:val="24"/>
          <w:szCs w:val="24"/>
        </w:rPr>
        <w:t xml:space="preserve">) и Зaкoнa o </w:t>
      </w:r>
      <w:r w:rsidRPr="00900E85">
        <w:rPr>
          <w:rFonts w:cs="Arial"/>
          <w:sz w:val="24"/>
          <w:szCs w:val="24"/>
          <w:lang w:val="sr-Cyrl-RS"/>
        </w:rPr>
        <w:t>платним услугама</w:t>
      </w:r>
      <w:r w:rsidRPr="00900E85">
        <w:rPr>
          <w:rFonts w:cs="Arial"/>
          <w:sz w:val="24"/>
          <w:szCs w:val="24"/>
        </w:rPr>
        <w:t xml:space="preserve"> (Сл. лист СРЈ бр. 03/02 и 05/03, Сл. гл. РС бр. 43/04, 62/06, 111/09 др. </w:t>
      </w:r>
      <w:proofErr w:type="gramStart"/>
      <w:r w:rsidRPr="00900E85">
        <w:rPr>
          <w:rFonts w:cs="Arial"/>
          <w:sz w:val="24"/>
          <w:szCs w:val="24"/>
        </w:rPr>
        <w:t>закон</w:t>
      </w:r>
      <w:proofErr w:type="gramEnd"/>
      <w:r w:rsidRPr="00900E85">
        <w:rPr>
          <w:rFonts w:cs="Arial"/>
          <w:sz w:val="24"/>
          <w:szCs w:val="24"/>
        </w:rPr>
        <w:t xml:space="preserve"> и 31/11) и тачке 1, 2. </w:t>
      </w:r>
      <w:proofErr w:type="gramStart"/>
      <w:r w:rsidRPr="00900E85">
        <w:rPr>
          <w:rFonts w:cs="Arial"/>
          <w:sz w:val="24"/>
          <w:szCs w:val="24"/>
        </w:rPr>
        <w:t>и</w:t>
      </w:r>
      <w:proofErr w:type="gramEnd"/>
      <w:r w:rsidRPr="00900E85">
        <w:rPr>
          <w:rFonts w:cs="Arial"/>
          <w:sz w:val="24"/>
          <w:szCs w:val="24"/>
        </w:rPr>
        <w:t xml:space="preserve"> 6. Одлуке о облику садржини и начину коришћења јединствених инструмената платног промета</w:t>
      </w:r>
    </w:p>
    <w:p w14:paraId="733E0202" w14:textId="77777777" w:rsidR="000365C7" w:rsidRPr="00900E85" w:rsidRDefault="000365C7" w:rsidP="000365C7">
      <w:pPr>
        <w:spacing w:before="0"/>
        <w:rPr>
          <w:rFonts w:cs="Arial"/>
          <w:sz w:val="24"/>
          <w:szCs w:val="24"/>
        </w:rPr>
      </w:pPr>
    </w:p>
    <w:p w14:paraId="2CE0032F" w14:textId="77777777" w:rsidR="000365C7" w:rsidRPr="00900E85" w:rsidRDefault="000365C7" w:rsidP="000365C7">
      <w:pPr>
        <w:spacing w:before="0"/>
        <w:rPr>
          <w:rFonts w:cs="Arial"/>
          <w:sz w:val="24"/>
          <w:szCs w:val="24"/>
        </w:rPr>
      </w:pPr>
      <w:r w:rsidRPr="00900E85">
        <w:rPr>
          <w:rFonts w:cs="Arial"/>
          <w:sz w:val="24"/>
          <w:szCs w:val="24"/>
        </w:rPr>
        <w:t>(</w:t>
      </w:r>
      <w:proofErr w:type="gramStart"/>
      <w:r w:rsidRPr="00900E85">
        <w:rPr>
          <w:rFonts w:cs="Arial"/>
          <w:sz w:val="24"/>
          <w:szCs w:val="24"/>
        </w:rPr>
        <w:t>напомена</w:t>
      </w:r>
      <w:proofErr w:type="gramEnd"/>
      <w:r w:rsidRPr="00900E85">
        <w:rPr>
          <w:rFonts w:cs="Arial"/>
          <w:sz w:val="24"/>
          <w:szCs w:val="24"/>
        </w:rPr>
        <w:t>: не доставља се у понуди)</w:t>
      </w:r>
    </w:p>
    <w:p w14:paraId="28E6F0AD" w14:textId="77777777" w:rsidR="000365C7" w:rsidRPr="00900E85" w:rsidRDefault="000365C7" w:rsidP="000365C7">
      <w:pPr>
        <w:spacing w:before="0"/>
        <w:rPr>
          <w:rFonts w:cs="Arial"/>
          <w:sz w:val="24"/>
          <w:szCs w:val="24"/>
        </w:rPr>
      </w:pPr>
    </w:p>
    <w:p w14:paraId="3EABE514" w14:textId="77777777" w:rsidR="000365C7" w:rsidRPr="00900E85" w:rsidRDefault="000365C7" w:rsidP="000365C7">
      <w:pPr>
        <w:spacing w:before="0"/>
        <w:rPr>
          <w:rFonts w:cs="Arial"/>
          <w:sz w:val="24"/>
          <w:szCs w:val="24"/>
          <w:lang w:val="ru-RU"/>
        </w:rPr>
      </w:pPr>
      <w:r w:rsidRPr="00900E85">
        <w:rPr>
          <w:rFonts w:cs="Arial"/>
          <w:sz w:val="24"/>
          <w:szCs w:val="24"/>
        </w:rPr>
        <w:t>ДУЖНИК</w:t>
      </w:r>
      <w:proofErr w:type="gramStart"/>
      <w:r w:rsidRPr="00900E85">
        <w:rPr>
          <w:rFonts w:cs="Arial"/>
          <w:sz w:val="24"/>
          <w:szCs w:val="24"/>
        </w:rPr>
        <w:t xml:space="preserve">:  </w:t>
      </w:r>
      <w:r w:rsidRPr="00900E85">
        <w:rPr>
          <w:rFonts w:cs="Arial"/>
          <w:sz w:val="24"/>
          <w:szCs w:val="24"/>
          <w:lang w:val="ru-RU"/>
        </w:rPr>
        <w:t>…………………………………………………………………………........................</w:t>
      </w:r>
      <w:proofErr w:type="gramEnd"/>
    </w:p>
    <w:p w14:paraId="63800E00" w14:textId="77777777" w:rsidR="000365C7" w:rsidRPr="00900E85" w:rsidRDefault="000365C7" w:rsidP="000365C7">
      <w:pPr>
        <w:spacing w:before="0"/>
        <w:rPr>
          <w:rFonts w:cs="Arial"/>
          <w:sz w:val="24"/>
          <w:szCs w:val="24"/>
        </w:rPr>
      </w:pPr>
      <w:r w:rsidRPr="00900E85">
        <w:rPr>
          <w:rFonts w:cs="Arial"/>
          <w:sz w:val="24"/>
          <w:szCs w:val="24"/>
        </w:rPr>
        <w:t>(</w:t>
      </w:r>
      <w:proofErr w:type="gramStart"/>
      <w:r w:rsidRPr="00900E85">
        <w:rPr>
          <w:rFonts w:cs="Arial"/>
          <w:sz w:val="24"/>
          <w:szCs w:val="24"/>
        </w:rPr>
        <w:t>назив</w:t>
      </w:r>
      <w:proofErr w:type="gramEnd"/>
      <w:r w:rsidRPr="00900E85">
        <w:rPr>
          <w:rFonts w:cs="Arial"/>
          <w:sz w:val="24"/>
          <w:szCs w:val="24"/>
        </w:rPr>
        <w:t xml:space="preserve"> и седиште Понуђача)</w:t>
      </w:r>
    </w:p>
    <w:p w14:paraId="42A5F8C1" w14:textId="77777777" w:rsidR="000365C7" w:rsidRPr="00900E85" w:rsidRDefault="000365C7" w:rsidP="000365C7">
      <w:pPr>
        <w:spacing w:before="0"/>
        <w:rPr>
          <w:rFonts w:cs="Arial"/>
          <w:sz w:val="24"/>
          <w:szCs w:val="24"/>
        </w:rPr>
      </w:pPr>
      <w:r w:rsidRPr="00900E85">
        <w:rPr>
          <w:rFonts w:cs="Arial"/>
          <w:sz w:val="24"/>
          <w:szCs w:val="24"/>
        </w:rPr>
        <w:t>МАТИЧНИ БРОЈ ДУЖНИКА (Понуђача): ..................................................................</w:t>
      </w:r>
    </w:p>
    <w:p w14:paraId="7444ED62" w14:textId="77777777" w:rsidR="000365C7" w:rsidRPr="00900E85" w:rsidRDefault="000365C7" w:rsidP="000365C7">
      <w:pPr>
        <w:spacing w:before="0"/>
        <w:rPr>
          <w:rFonts w:cs="Arial"/>
          <w:sz w:val="24"/>
          <w:szCs w:val="24"/>
        </w:rPr>
      </w:pPr>
      <w:r w:rsidRPr="00900E85">
        <w:rPr>
          <w:rFonts w:cs="Arial"/>
          <w:sz w:val="24"/>
          <w:szCs w:val="24"/>
        </w:rPr>
        <w:t>ТЕКУЋИ РАЧУН ДУЖНИКА (Понуђача): ...................................................................</w:t>
      </w:r>
    </w:p>
    <w:p w14:paraId="1353D0AD" w14:textId="77777777" w:rsidR="000365C7" w:rsidRPr="00900E85" w:rsidRDefault="000365C7" w:rsidP="000365C7">
      <w:pPr>
        <w:spacing w:before="0"/>
        <w:rPr>
          <w:rFonts w:cs="Arial"/>
          <w:sz w:val="24"/>
          <w:szCs w:val="24"/>
        </w:rPr>
      </w:pPr>
      <w:r w:rsidRPr="00900E85">
        <w:rPr>
          <w:rFonts w:cs="Arial"/>
          <w:sz w:val="24"/>
          <w:szCs w:val="24"/>
        </w:rPr>
        <w:t>ПИБ ДУЖНИКА (Понуђача): ........................................................................................</w:t>
      </w:r>
    </w:p>
    <w:p w14:paraId="11792AEF" w14:textId="77777777" w:rsidR="000365C7" w:rsidRPr="00900E85" w:rsidRDefault="000365C7" w:rsidP="000365C7">
      <w:pPr>
        <w:spacing w:before="0"/>
        <w:rPr>
          <w:rFonts w:cs="Arial"/>
          <w:sz w:val="24"/>
          <w:szCs w:val="24"/>
        </w:rPr>
      </w:pPr>
    </w:p>
    <w:p w14:paraId="7070BB22" w14:textId="77777777" w:rsidR="000365C7" w:rsidRPr="00900E85" w:rsidRDefault="000365C7" w:rsidP="000365C7">
      <w:pPr>
        <w:spacing w:before="0"/>
        <w:rPr>
          <w:rFonts w:cs="Arial"/>
          <w:sz w:val="24"/>
          <w:szCs w:val="24"/>
        </w:rPr>
      </w:pPr>
      <w:proofErr w:type="gramStart"/>
      <w:r w:rsidRPr="00900E85">
        <w:rPr>
          <w:rFonts w:cs="Arial"/>
          <w:sz w:val="24"/>
          <w:szCs w:val="24"/>
        </w:rPr>
        <w:t>и</w:t>
      </w:r>
      <w:proofErr w:type="gramEnd"/>
      <w:r w:rsidRPr="00900E85">
        <w:rPr>
          <w:rFonts w:cs="Arial"/>
          <w:sz w:val="24"/>
          <w:szCs w:val="24"/>
        </w:rPr>
        <w:t xml:space="preserve"> з д а ј е  д а н а ............................ године</w:t>
      </w:r>
    </w:p>
    <w:p w14:paraId="2FC7FCEA" w14:textId="77777777" w:rsidR="000365C7" w:rsidRPr="00900E85" w:rsidRDefault="000365C7" w:rsidP="000365C7">
      <w:pPr>
        <w:spacing w:before="0"/>
        <w:rPr>
          <w:rFonts w:cs="Arial"/>
          <w:sz w:val="24"/>
          <w:szCs w:val="24"/>
        </w:rPr>
      </w:pPr>
    </w:p>
    <w:p w14:paraId="263E76B3" w14:textId="77777777" w:rsidR="000365C7" w:rsidRPr="00900E85" w:rsidRDefault="000365C7" w:rsidP="000365C7">
      <w:pPr>
        <w:spacing w:before="0"/>
        <w:rPr>
          <w:rFonts w:cs="Arial"/>
          <w:sz w:val="24"/>
          <w:szCs w:val="24"/>
        </w:rPr>
      </w:pPr>
    </w:p>
    <w:p w14:paraId="455C74C3" w14:textId="77777777" w:rsidR="000365C7" w:rsidRPr="00900E85" w:rsidRDefault="000365C7" w:rsidP="000365C7">
      <w:pPr>
        <w:spacing w:before="0"/>
        <w:jc w:val="center"/>
        <w:rPr>
          <w:rFonts w:cs="Arial"/>
          <w:b/>
          <w:sz w:val="24"/>
          <w:szCs w:val="24"/>
        </w:rPr>
      </w:pPr>
      <w:r w:rsidRPr="00900E85">
        <w:rPr>
          <w:rFonts w:cs="Arial"/>
          <w:b/>
          <w:sz w:val="24"/>
          <w:szCs w:val="24"/>
        </w:rPr>
        <w:t xml:space="preserve">МЕНИЧНО ПИСМО – ОВЛАШЋЕЊЕ ЗА </w:t>
      </w:r>
      <w:proofErr w:type="gramStart"/>
      <w:r w:rsidRPr="00900E85">
        <w:rPr>
          <w:rFonts w:cs="Arial"/>
          <w:b/>
          <w:sz w:val="24"/>
          <w:szCs w:val="24"/>
        </w:rPr>
        <w:t>КОРИСНИКА  БЛАНКО</w:t>
      </w:r>
      <w:proofErr w:type="gramEnd"/>
      <w:r w:rsidRPr="00900E85">
        <w:rPr>
          <w:rFonts w:cs="Arial"/>
          <w:b/>
          <w:sz w:val="24"/>
          <w:szCs w:val="24"/>
        </w:rPr>
        <w:t xml:space="preserve"> </w:t>
      </w:r>
      <w:r w:rsidRPr="00900E85">
        <w:rPr>
          <w:rFonts w:cs="Arial"/>
          <w:b/>
          <w:sz w:val="24"/>
          <w:szCs w:val="24"/>
          <w:lang w:val="sr-Cyrl-RS"/>
        </w:rPr>
        <w:t>СОПСТВЕНЕ</w:t>
      </w:r>
      <w:r w:rsidRPr="00900E85">
        <w:rPr>
          <w:rFonts w:cs="Arial"/>
          <w:b/>
          <w:sz w:val="24"/>
          <w:szCs w:val="24"/>
        </w:rPr>
        <w:t xml:space="preserve"> МЕНИЦЕ</w:t>
      </w:r>
    </w:p>
    <w:p w14:paraId="06F83E7A" w14:textId="77777777" w:rsidR="000365C7" w:rsidRPr="00900E85" w:rsidRDefault="000365C7" w:rsidP="000365C7">
      <w:pPr>
        <w:spacing w:before="0"/>
        <w:rPr>
          <w:rFonts w:cs="Arial"/>
          <w:sz w:val="24"/>
          <w:szCs w:val="24"/>
        </w:rPr>
      </w:pPr>
    </w:p>
    <w:p w14:paraId="132418A9" w14:textId="0D884B1E" w:rsidR="008576CB" w:rsidRPr="00900E85"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00E85">
        <w:rPr>
          <w:rFonts w:cs="Arial"/>
          <w:b w:val="0"/>
          <w:sz w:val="24"/>
          <w:szCs w:val="24"/>
        </w:rPr>
        <w:t>КОРИСНИК - ПОВЕРИЛАЦ</w:t>
      </w:r>
      <w:proofErr w:type="gramStart"/>
      <w:r w:rsidRPr="00900E85">
        <w:rPr>
          <w:rFonts w:cs="Arial"/>
          <w:b w:val="0"/>
          <w:sz w:val="24"/>
          <w:szCs w:val="24"/>
        </w:rPr>
        <w:t>:Јавно</w:t>
      </w:r>
      <w:proofErr w:type="gramEnd"/>
      <w:r w:rsidRPr="00900E85">
        <w:rPr>
          <w:rFonts w:cs="Arial"/>
          <w:b w:val="0"/>
          <w:sz w:val="24"/>
          <w:szCs w:val="24"/>
        </w:rPr>
        <w:t xml:space="preserve"> предузеће „Електроприведа Србије“ </w:t>
      </w:r>
      <w:r w:rsidRPr="00900E85">
        <w:rPr>
          <w:rFonts w:cs="Arial"/>
          <w:b w:val="0"/>
          <w:sz w:val="24"/>
          <w:szCs w:val="24"/>
          <w:lang w:val="sr-Cyrl-RS"/>
        </w:rPr>
        <w:t>Београд, Улица ц</w:t>
      </w:r>
      <w:r w:rsidRPr="00900E85">
        <w:rPr>
          <w:rFonts w:cs="Arial"/>
          <w:b w:val="0"/>
          <w:sz w:val="24"/>
          <w:szCs w:val="24"/>
        </w:rPr>
        <w:t xml:space="preserve">арице Милице број 2, 11000 Београд, Матични број 20053658, ПИБ 103920327, бр. Тек. рачуна: 160-700-13 Banka Intesa, </w:t>
      </w:r>
    </w:p>
    <w:p w14:paraId="6F3B6C65" w14:textId="77777777" w:rsidR="001B0370" w:rsidRPr="00900E85" w:rsidRDefault="001B0370" w:rsidP="001B0370">
      <w:pPr>
        <w:spacing w:before="0"/>
        <w:rPr>
          <w:rFonts w:cs="Arial"/>
          <w:sz w:val="24"/>
          <w:szCs w:val="24"/>
        </w:rPr>
      </w:pPr>
    </w:p>
    <w:p w14:paraId="55BA5527" w14:textId="16BF3BDC" w:rsidR="001B0370" w:rsidRPr="00900E85" w:rsidRDefault="000365C7" w:rsidP="001B0370">
      <w:pPr>
        <w:spacing w:before="0"/>
        <w:rPr>
          <w:rFonts w:cs="Arial"/>
          <w:sz w:val="24"/>
          <w:szCs w:val="24"/>
        </w:rPr>
      </w:pPr>
      <w:r w:rsidRPr="00900E85">
        <w:rPr>
          <w:rFonts w:cs="Arial"/>
          <w:sz w:val="24"/>
          <w:szCs w:val="24"/>
        </w:rPr>
        <w:t xml:space="preserve">Предајемо вам 1 (једну) потписану и оверену, бланко  </w:t>
      </w:r>
      <w:r w:rsidRPr="00900E85">
        <w:rPr>
          <w:rFonts w:cs="Arial"/>
          <w:sz w:val="24"/>
          <w:szCs w:val="24"/>
          <w:lang w:val="sr-Cyrl-RS"/>
        </w:rPr>
        <w:t>сопствену</w:t>
      </w:r>
      <w:r w:rsidRPr="00900E85">
        <w:rPr>
          <w:rFonts w:cs="Arial"/>
          <w:sz w:val="24"/>
          <w:szCs w:val="24"/>
        </w:rPr>
        <w:t xml:space="preserve">  меницу</w:t>
      </w:r>
      <w:r w:rsidRPr="00900E85">
        <w:rPr>
          <w:rFonts w:cs="Arial"/>
          <w:sz w:val="24"/>
          <w:szCs w:val="24"/>
          <w:lang w:val="sr-Cyrl-RS"/>
        </w:rPr>
        <w:t xml:space="preserve"> која је неопозива, без права протеста и наплатива на први позив</w:t>
      </w:r>
      <w:r w:rsidR="001B0370" w:rsidRPr="00900E85">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w:t>
      </w:r>
      <w:r w:rsidR="008F49F8">
        <w:rPr>
          <w:rFonts w:cs="Arial"/>
          <w:sz w:val="24"/>
          <w:szCs w:val="24"/>
        </w:rPr>
        <w:t xml:space="preserve"> износа  од___________</w:t>
      </w:r>
      <w:r w:rsidR="001B0370" w:rsidRPr="00900E85">
        <w:rPr>
          <w:rFonts w:cs="Arial"/>
          <w:sz w:val="24"/>
          <w:szCs w:val="24"/>
        </w:rPr>
        <w:t>динара, (и  сло</w:t>
      </w:r>
      <w:r w:rsidR="008F49F8">
        <w:rPr>
          <w:rFonts w:cs="Arial"/>
          <w:sz w:val="24"/>
          <w:szCs w:val="24"/>
        </w:rPr>
        <w:t xml:space="preserve">вима_____________ </w:t>
      </w:r>
      <w:r w:rsidR="001B0370" w:rsidRPr="00900E85">
        <w:rPr>
          <w:rFonts w:cs="Arial"/>
          <w:sz w:val="24"/>
          <w:szCs w:val="24"/>
        </w:rPr>
        <w:t>динара), по Уговору о</w:t>
      </w:r>
      <w:r w:rsidR="008F49F8" w:rsidRPr="008F49F8">
        <w:t xml:space="preserve"> </w:t>
      </w:r>
      <w:r w:rsidR="008F49F8" w:rsidRPr="008F49F8">
        <w:rPr>
          <w:rFonts w:cs="Arial"/>
          <w:sz w:val="24"/>
          <w:szCs w:val="24"/>
        </w:rPr>
        <w:t>набавци радова  - Замена хидростанице, JNMV/1000/0381/2016</w:t>
      </w:r>
      <w:r w:rsidR="008F49F8">
        <w:rPr>
          <w:rFonts w:cs="Arial"/>
          <w:sz w:val="24"/>
          <w:szCs w:val="24"/>
          <w:lang w:val="sr-Cyrl-RS"/>
        </w:rPr>
        <w:t xml:space="preserve">, </w:t>
      </w:r>
      <w:r w:rsidR="001B0370" w:rsidRPr="00900E85">
        <w:rPr>
          <w:rFonts w:cs="Arial"/>
          <w:sz w:val="24"/>
          <w:szCs w:val="24"/>
        </w:rPr>
        <w:t xml:space="preserve">бр._____ од _________(заведен код Корисника - Повериоца) и бр._______ од _________(заведен код дужника) </w:t>
      </w:r>
      <w:r w:rsidR="001B0370" w:rsidRPr="005B247B">
        <w:rPr>
          <w:rFonts w:cs="Arial"/>
          <w:b/>
          <w:sz w:val="24"/>
          <w:szCs w:val="24"/>
        </w:rPr>
        <w:t>као средство финансијског обезбеђења за oтклањање недостатака у гарантном року</w:t>
      </w:r>
      <w:r w:rsidR="001B0370" w:rsidRPr="00900E85">
        <w:rPr>
          <w:rFonts w:cs="Arial"/>
          <w:sz w:val="24"/>
          <w:szCs w:val="24"/>
        </w:rPr>
        <w:t xml:space="preserve"> у вредности од 5% вредности уговора без ПДВ </w:t>
      </w:r>
      <w:r w:rsidR="008F49F8">
        <w:rPr>
          <w:rFonts w:cs="Arial"/>
          <w:sz w:val="24"/>
          <w:szCs w:val="24"/>
        </w:rPr>
        <w:t>уколико _________________</w:t>
      </w:r>
      <w:r w:rsidR="001B0370" w:rsidRPr="00900E85">
        <w:rPr>
          <w:rFonts w:cs="Arial"/>
          <w:sz w:val="24"/>
          <w:szCs w:val="24"/>
        </w:rPr>
        <w:t>(назив дужника), као дужник не отклони недостатке у гарантном року.</w:t>
      </w:r>
    </w:p>
    <w:p w14:paraId="686199C0" w14:textId="77777777" w:rsidR="001B0370" w:rsidRPr="00900E85" w:rsidRDefault="001B0370" w:rsidP="001B0370">
      <w:pPr>
        <w:spacing w:before="0"/>
        <w:rPr>
          <w:rFonts w:cs="Arial"/>
          <w:sz w:val="24"/>
          <w:szCs w:val="24"/>
        </w:rPr>
      </w:pPr>
    </w:p>
    <w:p w14:paraId="035439C3" w14:textId="36463272" w:rsidR="001B0370" w:rsidRPr="00900E85" w:rsidRDefault="001B0370" w:rsidP="001B0370">
      <w:pPr>
        <w:spacing w:before="0"/>
        <w:rPr>
          <w:rFonts w:cs="Arial"/>
          <w:sz w:val="24"/>
          <w:szCs w:val="24"/>
        </w:rPr>
      </w:pPr>
      <w:r w:rsidRPr="00900E85">
        <w:rPr>
          <w:rFonts w:cs="Arial"/>
          <w:sz w:val="24"/>
          <w:szCs w:val="24"/>
        </w:rPr>
        <w:t>Издата Бланко соло меница серијски број</w:t>
      </w:r>
      <w:r w:rsidRPr="00900E85">
        <w:rPr>
          <w:rFonts w:cs="Arial"/>
          <w:sz w:val="24"/>
          <w:szCs w:val="24"/>
        </w:rPr>
        <w:tab/>
        <w:t xml:space="preserve">(уписати серијски број) може се поднети на наплату у року </w:t>
      </w:r>
      <w:proofErr w:type="gramStart"/>
      <w:r w:rsidRPr="00900E85">
        <w:rPr>
          <w:rFonts w:cs="Arial"/>
          <w:sz w:val="24"/>
          <w:szCs w:val="24"/>
        </w:rPr>
        <w:t>доспећа  утврђеном</w:t>
      </w:r>
      <w:proofErr w:type="gramEnd"/>
      <w:r w:rsidRPr="00900E85">
        <w:rPr>
          <w:rFonts w:cs="Arial"/>
          <w:sz w:val="24"/>
          <w:szCs w:val="24"/>
        </w:rPr>
        <w:t xml:space="preserve">  Уговором бр. ___________ </w:t>
      </w:r>
      <w:proofErr w:type="gramStart"/>
      <w:r w:rsidRPr="00900E85">
        <w:rPr>
          <w:rFonts w:cs="Arial"/>
          <w:sz w:val="24"/>
          <w:szCs w:val="24"/>
        </w:rPr>
        <w:t>од</w:t>
      </w:r>
      <w:proofErr w:type="gramEnd"/>
      <w:r w:rsidRPr="00900E85">
        <w:rPr>
          <w:rFonts w:cs="Arial"/>
          <w:sz w:val="24"/>
          <w:szCs w:val="24"/>
        </w:rPr>
        <w:t xml:space="preserve"> _________ године (заведен код Корисника-Повериоца)  и бр. _____________ </w:t>
      </w:r>
      <w:proofErr w:type="gramStart"/>
      <w:r w:rsidRPr="00900E85">
        <w:rPr>
          <w:rFonts w:cs="Arial"/>
          <w:sz w:val="24"/>
          <w:szCs w:val="24"/>
        </w:rPr>
        <w:t>од</w:t>
      </w:r>
      <w:proofErr w:type="gramEnd"/>
      <w:r w:rsidRPr="00900E85">
        <w:rPr>
          <w:rFonts w:cs="Arial"/>
          <w:sz w:val="24"/>
          <w:szCs w:val="24"/>
        </w:rPr>
        <w:t xml:space="preserve"> _____ године (заведен код дужника) т.ј. најкасније до истека рока од </w:t>
      </w:r>
      <w:r w:rsidR="008576CB" w:rsidRPr="00900E85">
        <w:rPr>
          <w:rFonts w:cs="Arial"/>
          <w:sz w:val="24"/>
          <w:szCs w:val="24"/>
          <w:lang w:val="sr-Cyrl-RS"/>
        </w:rPr>
        <w:t>10</w:t>
      </w:r>
      <w:r w:rsidR="000365C7" w:rsidRPr="00900E85">
        <w:rPr>
          <w:rFonts w:cs="Arial"/>
          <w:sz w:val="24"/>
          <w:szCs w:val="24"/>
          <w:lang w:val="sr-Cyrl-RS"/>
        </w:rPr>
        <w:t xml:space="preserve"> </w:t>
      </w:r>
      <w:r w:rsidRPr="00900E85">
        <w:rPr>
          <w:rFonts w:cs="Arial"/>
          <w:sz w:val="24"/>
          <w:szCs w:val="24"/>
        </w:rPr>
        <w:t>(</w:t>
      </w:r>
      <w:r w:rsidR="000D0A65">
        <w:rPr>
          <w:rFonts w:cs="Arial"/>
          <w:sz w:val="24"/>
          <w:szCs w:val="24"/>
          <w:lang w:val="sr-Cyrl-RS"/>
        </w:rPr>
        <w:t xml:space="preserve">словима; </w:t>
      </w:r>
      <w:r w:rsidR="000365C7" w:rsidRPr="00900E85">
        <w:rPr>
          <w:rFonts w:cs="Arial"/>
          <w:sz w:val="24"/>
          <w:szCs w:val="24"/>
          <w:lang w:val="sr-Cyrl-RS"/>
        </w:rPr>
        <w:t>десет</w:t>
      </w:r>
      <w:r w:rsidRPr="00900E85">
        <w:rPr>
          <w:rFonts w:cs="Arial"/>
          <w:sz w:val="24"/>
          <w:szCs w:val="24"/>
        </w:rPr>
        <w:t>)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14:paraId="5138AD9A" w14:textId="77777777" w:rsidR="001B0370" w:rsidRPr="00900E85" w:rsidRDefault="001B0370" w:rsidP="001B0370">
      <w:pPr>
        <w:spacing w:before="0"/>
        <w:rPr>
          <w:rFonts w:cs="Arial"/>
          <w:sz w:val="24"/>
          <w:szCs w:val="24"/>
        </w:rPr>
      </w:pPr>
    </w:p>
    <w:p w14:paraId="0668DCE5" w14:textId="77777777" w:rsidR="001B0370" w:rsidRPr="00900E85" w:rsidRDefault="001B0370" w:rsidP="001B0370">
      <w:pPr>
        <w:spacing w:before="0"/>
        <w:rPr>
          <w:rFonts w:cs="Arial"/>
          <w:sz w:val="24"/>
          <w:szCs w:val="24"/>
        </w:rPr>
      </w:pPr>
      <w:r w:rsidRPr="00900E85">
        <w:rPr>
          <w:rFonts w:cs="Arial"/>
          <w:sz w:val="24"/>
          <w:szCs w:val="24"/>
        </w:rPr>
        <w:t>Овлашћујемо Јавно предузеће „Електропривреда Србије</w:t>
      </w:r>
      <w:proofErr w:type="gramStart"/>
      <w:r w:rsidRPr="00900E85">
        <w:rPr>
          <w:rFonts w:cs="Arial"/>
          <w:sz w:val="24"/>
          <w:szCs w:val="24"/>
        </w:rPr>
        <w:t>“ Београд</w:t>
      </w:r>
      <w:proofErr w:type="gramEnd"/>
      <w:r w:rsidRPr="00900E85">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00E85">
        <w:rPr>
          <w:rFonts w:cs="Arial"/>
          <w:sz w:val="24"/>
          <w:szCs w:val="24"/>
        </w:rPr>
        <w:t>вансудски</w:t>
      </w:r>
      <w:proofErr w:type="gramEnd"/>
      <w:r w:rsidRPr="00900E85">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FEEEF8A" w14:textId="77777777" w:rsidR="001B0370" w:rsidRPr="00900E85" w:rsidRDefault="001B0370" w:rsidP="001B0370">
      <w:pPr>
        <w:spacing w:before="0"/>
        <w:rPr>
          <w:rFonts w:cs="Arial"/>
          <w:sz w:val="24"/>
          <w:szCs w:val="24"/>
        </w:rPr>
      </w:pPr>
    </w:p>
    <w:p w14:paraId="0C6883BC" w14:textId="77777777" w:rsidR="001B0370" w:rsidRPr="00900E85" w:rsidRDefault="001B0370" w:rsidP="001B0370">
      <w:pPr>
        <w:spacing w:before="0"/>
        <w:rPr>
          <w:rFonts w:cs="Arial"/>
          <w:sz w:val="24"/>
          <w:szCs w:val="24"/>
        </w:rPr>
      </w:pPr>
      <w:r w:rsidRPr="00900E85">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900E85" w:rsidRDefault="001B0370" w:rsidP="001B0370">
      <w:pPr>
        <w:spacing w:before="0"/>
        <w:rPr>
          <w:rFonts w:cs="Arial"/>
          <w:sz w:val="24"/>
          <w:szCs w:val="24"/>
        </w:rPr>
      </w:pPr>
    </w:p>
    <w:p w14:paraId="3158B3C5" w14:textId="77777777" w:rsidR="001B0370" w:rsidRPr="00900E85" w:rsidRDefault="001B0370" w:rsidP="001B0370">
      <w:pPr>
        <w:spacing w:before="0"/>
        <w:rPr>
          <w:rFonts w:cs="Arial"/>
          <w:sz w:val="24"/>
          <w:szCs w:val="24"/>
        </w:rPr>
      </w:pPr>
      <w:r w:rsidRPr="00900E8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900E85" w:rsidRDefault="001B0370" w:rsidP="001B0370">
      <w:pPr>
        <w:spacing w:before="0"/>
        <w:rPr>
          <w:rFonts w:cs="Arial"/>
          <w:sz w:val="24"/>
          <w:szCs w:val="24"/>
        </w:rPr>
      </w:pPr>
    </w:p>
    <w:p w14:paraId="0AD6BBEC" w14:textId="77777777" w:rsidR="001B0370" w:rsidRPr="00900E85" w:rsidRDefault="001B0370" w:rsidP="001B0370">
      <w:pPr>
        <w:spacing w:before="0"/>
        <w:rPr>
          <w:rFonts w:cs="Arial"/>
          <w:sz w:val="24"/>
          <w:szCs w:val="24"/>
        </w:rPr>
      </w:pPr>
      <w:r w:rsidRPr="00900E85">
        <w:rPr>
          <w:rFonts w:cs="Arial"/>
          <w:sz w:val="24"/>
          <w:szCs w:val="24"/>
        </w:rPr>
        <w:t>Меница је потписана од стране овлашћеног лица за заступање Дужника ____________________</w:t>
      </w:r>
      <w:proofErr w:type="gramStart"/>
      <w:r w:rsidRPr="00900E85">
        <w:rPr>
          <w:rFonts w:cs="Arial"/>
          <w:sz w:val="24"/>
          <w:szCs w:val="24"/>
        </w:rPr>
        <w:t>_(</w:t>
      </w:r>
      <w:proofErr w:type="gramEnd"/>
      <w:r w:rsidRPr="00900E85">
        <w:rPr>
          <w:rFonts w:cs="Arial"/>
          <w:sz w:val="24"/>
          <w:szCs w:val="24"/>
        </w:rPr>
        <w:t>унети име и презиме овлашћеног лица).</w:t>
      </w:r>
    </w:p>
    <w:p w14:paraId="6AF40DFF" w14:textId="77777777" w:rsidR="001B0370" w:rsidRPr="00900E85" w:rsidRDefault="001B0370" w:rsidP="001B0370">
      <w:pPr>
        <w:spacing w:before="0"/>
        <w:rPr>
          <w:rFonts w:cs="Arial"/>
          <w:sz w:val="24"/>
          <w:szCs w:val="24"/>
        </w:rPr>
      </w:pPr>
    </w:p>
    <w:p w14:paraId="2FC9D17F" w14:textId="77777777" w:rsidR="001B0370" w:rsidRPr="00900E85" w:rsidRDefault="001B0370" w:rsidP="001B0370">
      <w:pPr>
        <w:spacing w:before="0"/>
        <w:rPr>
          <w:rFonts w:cs="Arial"/>
          <w:sz w:val="24"/>
          <w:szCs w:val="24"/>
        </w:rPr>
      </w:pPr>
      <w:r w:rsidRPr="00900E85">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900E85" w:rsidRDefault="001B0370" w:rsidP="001B0370">
      <w:pPr>
        <w:spacing w:before="0"/>
        <w:rPr>
          <w:rFonts w:cs="Arial"/>
          <w:sz w:val="24"/>
          <w:szCs w:val="24"/>
        </w:rPr>
      </w:pPr>
      <w:r w:rsidRPr="00900E85">
        <w:rPr>
          <w:rFonts w:cs="Arial"/>
          <w:sz w:val="24"/>
          <w:szCs w:val="24"/>
        </w:rPr>
        <w:t xml:space="preserve">Место и датум издавања Овлашћења          </w:t>
      </w:r>
    </w:p>
    <w:p w14:paraId="207CD1B5" w14:textId="77777777" w:rsidR="001B0370" w:rsidRPr="00900E85" w:rsidRDefault="001B0370" w:rsidP="001B0370">
      <w:pPr>
        <w:spacing w:before="0"/>
        <w:rPr>
          <w:rFonts w:cs="Arial"/>
          <w:sz w:val="24"/>
          <w:szCs w:val="24"/>
        </w:rPr>
      </w:pPr>
    </w:p>
    <w:p w14:paraId="6F85D49C" w14:textId="77777777" w:rsidR="001B0370" w:rsidRPr="00900E85" w:rsidRDefault="001B0370" w:rsidP="001B0370">
      <w:pPr>
        <w:spacing w:before="0"/>
        <w:rPr>
          <w:rFonts w:cs="Arial"/>
          <w:sz w:val="24"/>
          <w:szCs w:val="24"/>
        </w:rPr>
      </w:pPr>
      <w:r w:rsidRPr="00900E8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900E85" w14:paraId="113283E3" w14:textId="77777777" w:rsidTr="00BE2EA9">
        <w:trPr>
          <w:jc w:val="center"/>
        </w:trPr>
        <w:tc>
          <w:tcPr>
            <w:tcW w:w="3882" w:type="dxa"/>
          </w:tcPr>
          <w:p w14:paraId="7C3A45ED" w14:textId="77777777" w:rsidR="001B0370" w:rsidRPr="00900E85" w:rsidRDefault="001B0370" w:rsidP="00BE2EA9">
            <w:pPr>
              <w:spacing w:before="0"/>
              <w:jc w:val="center"/>
              <w:rPr>
                <w:rFonts w:cs="Arial"/>
                <w:sz w:val="24"/>
                <w:szCs w:val="24"/>
              </w:rPr>
            </w:pPr>
            <w:r w:rsidRPr="00900E85">
              <w:rPr>
                <w:rFonts w:cs="Arial"/>
                <w:sz w:val="24"/>
                <w:szCs w:val="24"/>
              </w:rPr>
              <w:t>Датум:</w:t>
            </w:r>
          </w:p>
        </w:tc>
        <w:tc>
          <w:tcPr>
            <w:tcW w:w="2127" w:type="dxa"/>
          </w:tcPr>
          <w:p w14:paraId="62998C9B" w14:textId="77777777" w:rsidR="001B0370" w:rsidRPr="00900E85" w:rsidRDefault="001B0370" w:rsidP="00BE2EA9">
            <w:pPr>
              <w:spacing w:before="0"/>
              <w:jc w:val="center"/>
              <w:rPr>
                <w:rFonts w:cs="Arial"/>
                <w:sz w:val="24"/>
                <w:szCs w:val="24"/>
                <w:lang w:val="ru-RU"/>
              </w:rPr>
            </w:pPr>
          </w:p>
        </w:tc>
        <w:tc>
          <w:tcPr>
            <w:tcW w:w="4022" w:type="dxa"/>
          </w:tcPr>
          <w:p w14:paraId="37B40BB9" w14:textId="77777777" w:rsidR="001B0370" w:rsidRPr="00900E85" w:rsidRDefault="001B0370" w:rsidP="00BE2EA9">
            <w:pPr>
              <w:spacing w:before="0"/>
              <w:jc w:val="center"/>
              <w:rPr>
                <w:rFonts w:cs="Arial"/>
                <w:sz w:val="24"/>
                <w:szCs w:val="24"/>
                <w:lang w:val="ru-RU"/>
              </w:rPr>
            </w:pPr>
            <w:r w:rsidRPr="00900E85">
              <w:rPr>
                <w:rFonts w:cs="Arial"/>
                <w:sz w:val="24"/>
                <w:szCs w:val="24"/>
              </w:rPr>
              <w:t>Понуђач</w:t>
            </w:r>
            <w:r w:rsidRPr="00900E85">
              <w:rPr>
                <w:rFonts w:cs="Arial"/>
                <w:sz w:val="24"/>
                <w:szCs w:val="24"/>
                <w:lang w:val="ru-RU"/>
              </w:rPr>
              <w:t>:</w:t>
            </w:r>
          </w:p>
        </w:tc>
      </w:tr>
      <w:tr w:rsidR="001B0370" w:rsidRPr="00900E85" w14:paraId="06215DD5" w14:textId="77777777" w:rsidTr="00BE2EA9">
        <w:trPr>
          <w:jc w:val="center"/>
        </w:trPr>
        <w:tc>
          <w:tcPr>
            <w:tcW w:w="3882" w:type="dxa"/>
          </w:tcPr>
          <w:p w14:paraId="59FA6079" w14:textId="77777777" w:rsidR="001B0370" w:rsidRPr="00900E85" w:rsidRDefault="001B0370" w:rsidP="00BE2EA9">
            <w:pPr>
              <w:spacing w:before="0"/>
              <w:jc w:val="center"/>
              <w:rPr>
                <w:rFonts w:cs="Arial"/>
                <w:sz w:val="24"/>
                <w:szCs w:val="24"/>
              </w:rPr>
            </w:pPr>
          </w:p>
        </w:tc>
        <w:tc>
          <w:tcPr>
            <w:tcW w:w="2127" w:type="dxa"/>
          </w:tcPr>
          <w:p w14:paraId="7553E6F5" w14:textId="77777777" w:rsidR="001B0370" w:rsidRPr="00900E85" w:rsidRDefault="001B0370" w:rsidP="00BE2EA9">
            <w:pPr>
              <w:spacing w:before="0"/>
              <w:jc w:val="center"/>
              <w:rPr>
                <w:rFonts w:cs="Arial"/>
                <w:sz w:val="24"/>
                <w:szCs w:val="24"/>
              </w:rPr>
            </w:pPr>
            <w:r w:rsidRPr="00900E85">
              <w:rPr>
                <w:rFonts w:cs="Arial"/>
                <w:sz w:val="24"/>
                <w:szCs w:val="24"/>
              </w:rPr>
              <w:t>М.П.</w:t>
            </w:r>
          </w:p>
        </w:tc>
        <w:tc>
          <w:tcPr>
            <w:tcW w:w="4022" w:type="dxa"/>
          </w:tcPr>
          <w:p w14:paraId="2ED03F83" w14:textId="77777777" w:rsidR="001B0370" w:rsidRPr="00900E85" w:rsidRDefault="001B0370" w:rsidP="00BE2EA9">
            <w:pPr>
              <w:spacing w:before="0"/>
              <w:jc w:val="center"/>
              <w:rPr>
                <w:rFonts w:cs="Arial"/>
                <w:sz w:val="24"/>
                <w:szCs w:val="24"/>
                <w:lang w:val="ru-RU"/>
              </w:rPr>
            </w:pPr>
          </w:p>
        </w:tc>
      </w:tr>
      <w:tr w:rsidR="001B0370" w:rsidRPr="00900E85" w14:paraId="2E49ED8D" w14:textId="77777777" w:rsidTr="00BE2EA9">
        <w:trPr>
          <w:jc w:val="center"/>
        </w:trPr>
        <w:tc>
          <w:tcPr>
            <w:tcW w:w="3882" w:type="dxa"/>
            <w:tcBorders>
              <w:bottom w:val="single" w:sz="4" w:space="0" w:color="auto"/>
            </w:tcBorders>
          </w:tcPr>
          <w:p w14:paraId="491974AB" w14:textId="77777777" w:rsidR="001B0370" w:rsidRPr="00900E85" w:rsidRDefault="001B0370" w:rsidP="00BE2EA9">
            <w:pPr>
              <w:spacing w:before="0"/>
              <w:jc w:val="center"/>
              <w:rPr>
                <w:rFonts w:cs="Arial"/>
                <w:sz w:val="24"/>
                <w:szCs w:val="24"/>
              </w:rPr>
            </w:pPr>
          </w:p>
        </w:tc>
        <w:tc>
          <w:tcPr>
            <w:tcW w:w="2127" w:type="dxa"/>
          </w:tcPr>
          <w:p w14:paraId="709D981D" w14:textId="77777777" w:rsidR="001B0370" w:rsidRPr="00900E85" w:rsidRDefault="001B0370" w:rsidP="00BE2EA9">
            <w:pPr>
              <w:spacing w:before="0"/>
              <w:jc w:val="center"/>
              <w:rPr>
                <w:rFonts w:cs="Arial"/>
                <w:sz w:val="24"/>
                <w:szCs w:val="24"/>
                <w:lang w:val="ru-RU"/>
              </w:rPr>
            </w:pPr>
          </w:p>
        </w:tc>
        <w:tc>
          <w:tcPr>
            <w:tcW w:w="4022" w:type="dxa"/>
            <w:tcBorders>
              <w:bottom w:val="single" w:sz="4" w:space="0" w:color="auto"/>
            </w:tcBorders>
          </w:tcPr>
          <w:p w14:paraId="68E18220" w14:textId="77777777" w:rsidR="001B0370" w:rsidRPr="00900E85" w:rsidRDefault="001B0370" w:rsidP="00BE2EA9">
            <w:pPr>
              <w:spacing w:before="0"/>
              <w:jc w:val="center"/>
              <w:rPr>
                <w:rFonts w:cs="Arial"/>
                <w:sz w:val="24"/>
                <w:szCs w:val="24"/>
                <w:lang w:val="ru-RU"/>
              </w:rPr>
            </w:pPr>
          </w:p>
        </w:tc>
      </w:tr>
    </w:tbl>
    <w:p w14:paraId="652B1196" w14:textId="77777777" w:rsidR="001B0370" w:rsidRPr="00900E85" w:rsidRDefault="001B0370" w:rsidP="001B0370">
      <w:pPr>
        <w:spacing w:before="0"/>
        <w:rPr>
          <w:rFonts w:cs="Arial"/>
          <w:sz w:val="24"/>
          <w:szCs w:val="24"/>
        </w:rPr>
      </w:pPr>
    </w:p>
    <w:p w14:paraId="404E9FC1" w14:textId="77777777" w:rsidR="001B0370" w:rsidRPr="00900E85" w:rsidRDefault="001B0370" w:rsidP="001B0370">
      <w:pPr>
        <w:spacing w:before="0"/>
        <w:rPr>
          <w:rFonts w:cs="Arial"/>
          <w:sz w:val="24"/>
          <w:szCs w:val="24"/>
        </w:rPr>
      </w:pPr>
      <w:r w:rsidRPr="00900E85">
        <w:rPr>
          <w:rFonts w:cs="Arial"/>
          <w:sz w:val="24"/>
          <w:szCs w:val="24"/>
        </w:rPr>
        <w:t xml:space="preserve">                                                                                                 Потпис овлашћеног лица</w:t>
      </w:r>
    </w:p>
    <w:p w14:paraId="2353770C" w14:textId="77777777" w:rsidR="001B0370" w:rsidRPr="00900E85" w:rsidRDefault="001B0370" w:rsidP="001B0370">
      <w:pPr>
        <w:spacing w:before="0"/>
        <w:rPr>
          <w:rFonts w:cs="Arial"/>
          <w:sz w:val="24"/>
          <w:szCs w:val="24"/>
        </w:rPr>
      </w:pPr>
    </w:p>
    <w:p w14:paraId="0A65B46B" w14:textId="77777777" w:rsidR="008576CB" w:rsidRPr="00900E85" w:rsidRDefault="008576CB" w:rsidP="008576CB">
      <w:pPr>
        <w:spacing w:before="0"/>
        <w:rPr>
          <w:rFonts w:cs="Arial"/>
          <w:sz w:val="24"/>
          <w:szCs w:val="24"/>
        </w:rPr>
      </w:pPr>
      <w:r w:rsidRPr="00900E85">
        <w:rPr>
          <w:rFonts w:cs="Arial"/>
          <w:sz w:val="24"/>
          <w:szCs w:val="24"/>
        </w:rPr>
        <w:t>Прилог:</w:t>
      </w:r>
    </w:p>
    <w:p w14:paraId="7AC71182" w14:textId="59DC83EC" w:rsidR="008576CB" w:rsidRPr="00900E85" w:rsidRDefault="008576CB" w:rsidP="008576CB">
      <w:pPr>
        <w:pStyle w:val="ListParagraph"/>
        <w:numPr>
          <w:ilvl w:val="0"/>
          <w:numId w:val="7"/>
        </w:numPr>
        <w:spacing w:before="0" w:after="0" w:line="240" w:lineRule="auto"/>
        <w:rPr>
          <w:rFonts w:ascii="Arial" w:hAnsi="Arial" w:cs="Arial"/>
          <w:sz w:val="24"/>
          <w:szCs w:val="24"/>
        </w:rPr>
      </w:pPr>
      <w:r w:rsidRPr="00900E85">
        <w:rPr>
          <w:rFonts w:cs="Arial"/>
          <w:sz w:val="24"/>
          <w:szCs w:val="24"/>
        </w:rPr>
        <w:t xml:space="preserve"> </w:t>
      </w:r>
      <w:r w:rsidRPr="00900E85">
        <w:rPr>
          <w:rFonts w:ascii="Arial" w:hAnsi="Arial" w:cs="Arial"/>
          <w:sz w:val="24"/>
          <w:szCs w:val="24"/>
        </w:rPr>
        <w:t xml:space="preserve">1 једна потписана и оверена бланко </w:t>
      </w:r>
      <w:r w:rsidRPr="00900E85">
        <w:rPr>
          <w:rFonts w:ascii="Arial" w:hAnsi="Arial" w:cs="Arial"/>
          <w:sz w:val="24"/>
          <w:szCs w:val="24"/>
          <w:lang w:val="sr-Cyrl-RS"/>
        </w:rPr>
        <w:t>сопствена</w:t>
      </w:r>
      <w:r w:rsidRPr="00900E85">
        <w:rPr>
          <w:rFonts w:ascii="Arial" w:hAnsi="Arial" w:cs="Arial"/>
          <w:sz w:val="24"/>
          <w:szCs w:val="24"/>
        </w:rPr>
        <w:t xml:space="preserve"> меница као гаранција за </w:t>
      </w:r>
      <w:r w:rsidRPr="00900E85">
        <w:rPr>
          <w:rFonts w:ascii="Arial" w:hAnsi="Arial" w:cs="Arial"/>
          <w:sz w:val="24"/>
          <w:szCs w:val="24"/>
          <w:lang w:val="sr-Cyrl-RS"/>
        </w:rPr>
        <w:t>отклањање недостатака у гарантном року</w:t>
      </w:r>
      <w:r w:rsidRPr="00900E85">
        <w:rPr>
          <w:rFonts w:ascii="Arial" w:hAnsi="Arial" w:cs="Arial"/>
          <w:sz w:val="24"/>
          <w:szCs w:val="24"/>
        </w:rPr>
        <w:t xml:space="preserve"> </w:t>
      </w:r>
    </w:p>
    <w:p w14:paraId="41F7A19C" w14:textId="77777777" w:rsidR="008576CB" w:rsidRPr="00900E85" w:rsidRDefault="008576CB" w:rsidP="008576CB">
      <w:pPr>
        <w:pStyle w:val="ListParagraph"/>
        <w:numPr>
          <w:ilvl w:val="0"/>
          <w:numId w:val="7"/>
        </w:numPr>
        <w:spacing w:before="0" w:after="0" w:line="240" w:lineRule="auto"/>
        <w:rPr>
          <w:rFonts w:ascii="Arial" w:hAnsi="Arial" w:cs="Arial"/>
          <w:sz w:val="24"/>
          <w:szCs w:val="24"/>
        </w:rPr>
      </w:pPr>
      <w:r w:rsidRPr="00900E85">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900E85" w:rsidRDefault="008576CB" w:rsidP="008576CB">
      <w:pPr>
        <w:pStyle w:val="ListParagraph"/>
        <w:numPr>
          <w:ilvl w:val="0"/>
          <w:numId w:val="7"/>
        </w:numPr>
        <w:spacing w:before="0" w:after="0" w:line="240" w:lineRule="auto"/>
        <w:rPr>
          <w:rFonts w:ascii="Arial" w:hAnsi="Arial" w:cs="Arial"/>
          <w:sz w:val="24"/>
          <w:szCs w:val="24"/>
        </w:rPr>
      </w:pPr>
      <w:r w:rsidRPr="00900E85">
        <w:rPr>
          <w:rFonts w:ascii="Arial" w:hAnsi="Arial" w:cs="Arial"/>
          <w:sz w:val="24"/>
          <w:szCs w:val="24"/>
        </w:rPr>
        <w:t xml:space="preserve">фотокопију ОП обрасца </w:t>
      </w:r>
    </w:p>
    <w:p w14:paraId="016B44CE" w14:textId="50988526" w:rsidR="001B0370" w:rsidRPr="00900E85" w:rsidRDefault="008576CB" w:rsidP="00B20A6C">
      <w:pPr>
        <w:pStyle w:val="ListParagraph"/>
        <w:numPr>
          <w:ilvl w:val="0"/>
          <w:numId w:val="7"/>
        </w:numPr>
        <w:spacing w:before="0" w:after="0" w:line="240" w:lineRule="auto"/>
        <w:rPr>
          <w:rFonts w:cs="Arial"/>
          <w:sz w:val="24"/>
          <w:szCs w:val="24"/>
        </w:rPr>
      </w:pPr>
      <w:r w:rsidRPr="00900E85">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B3B3C33" w14:textId="77777777" w:rsidR="001B0370" w:rsidRPr="00900E85" w:rsidRDefault="001B0370" w:rsidP="001B0370">
      <w:pPr>
        <w:spacing w:before="0"/>
        <w:rPr>
          <w:rFonts w:cs="Arial"/>
          <w:sz w:val="24"/>
          <w:szCs w:val="24"/>
        </w:rPr>
      </w:pPr>
    </w:p>
    <w:p w14:paraId="14ADD6F8" w14:textId="77777777" w:rsidR="00C153B0" w:rsidRDefault="00343A18" w:rsidP="00B44559">
      <w:pPr>
        <w:pStyle w:val="KDPodnaslov1"/>
        <w:spacing w:before="0"/>
        <w:ind w:left="360"/>
        <w:rPr>
          <w:rFonts w:eastAsia="Arial Unicode MS" w:cs="Arial"/>
          <w:sz w:val="24"/>
          <w:szCs w:val="24"/>
        </w:rPr>
      </w:pPr>
      <w:r w:rsidRPr="00900E85">
        <w:rPr>
          <w:rFonts w:eastAsia="Arial Unicode MS" w:cs="Arial"/>
          <w:sz w:val="24"/>
          <w:szCs w:val="24"/>
        </w:rPr>
        <w:br w:type="page"/>
      </w:r>
      <w:bookmarkStart w:id="274" w:name="_Toc442559948"/>
    </w:p>
    <w:p w14:paraId="5288D73B" w14:textId="77777777" w:rsidR="00C153B0" w:rsidRDefault="00C153B0" w:rsidP="00B44559">
      <w:pPr>
        <w:pStyle w:val="KDPodnaslov1"/>
        <w:spacing w:before="0"/>
        <w:ind w:left="360"/>
        <w:rPr>
          <w:rFonts w:eastAsia="Arial Unicode MS" w:cs="Arial"/>
          <w:sz w:val="24"/>
          <w:szCs w:val="24"/>
        </w:rPr>
      </w:pPr>
    </w:p>
    <w:p w14:paraId="716BBB07" w14:textId="77777777" w:rsidR="00C153B0" w:rsidRPr="00D2477F" w:rsidRDefault="00C153B0" w:rsidP="00C153B0">
      <w:pPr>
        <w:pStyle w:val="KDParagraf"/>
        <w:spacing w:before="0"/>
        <w:rPr>
          <w:rFonts w:eastAsia="Calibri" w:cs="Arial"/>
          <w:noProof/>
          <w:color w:val="00B0F0"/>
          <w:sz w:val="24"/>
          <w:szCs w:val="24"/>
        </w:rPr>
      </w:pPr>
    </w:p>
    <w:p w14:paraId="4CF2EA5D" w14:textId="2B7BC051" w:rsidR="00C153B0" w:rsidRPr="00D2477F" w:rsidRDefault="00C153B0" w:rsidP="00C153B0">
      <w:pPr>
        <w:spacing w:before="0"/>
        <w:jc w:val="right"/>
        <w:rPr>
          <w:rFonts w:cs="Arial"/>
          <w:b/>
          <w:sz w:val="24"/>
          <w:szCs w:val="24"/>
          <w:lang w:val="sr-Cyrl-CS"/>
        </w:rPr>
      </w:pPr>
      <w:r w:rsidRPr="00D2477F">
        <w:rPr>
          <w:rFonts w:cs="Arial"/>
          <w:b/>
          <w:sz w:val="24"/>
          <w:szCs w:val="24"/>
          <w:lang w:val="sr-Cyrl-CS"/>
        </w:rPr>
        <w:t xml:space="preserve">ПРИЛОГ </w:t>
      </w:r>
      <w:r>
        <w:rPr>
          <w:rFonts w:cs="Arial"/>
          <w:b/>
          <w:sz w:val="24"/>
          <w:szCs w:val="24"/>
          <w:lang w:val="sr-Cyrl-CS"/>
        </w:rPr>
        <w:t>5</w:t>
      </w:r>
    </w:p>
    <w:p w14:paraId="1E15BE24" w14:textId="77777777" w:rsidR="00C153B0" w:rsidRPr="00D2477F" w:rsidRDefault="00C153B0" w:rsidP="00C153B0">
      <w:pPr>
        <w:spacing w:before="0"/>
        <w:jc w:val="center"/>
        <w:rPr>
          <w:rFonts w:cs="Arial"/>
          <w:b/>
          <w:sz w:val="24"/>
          <w:szCs w:val="24"/>
          <w:lang w:val="sr-Cyrl-CS"/>
        </w:rPr>
      </w:pPr>
    </w:p>
    <w:p w14:paraId="432C2213" w14:textId="77777777" w:rsidR="00C153B0" w:rsidRPr="00D2477F" w:rsidRDefault="00C153B0" w:rsidP="00C153B0">
      <w:pPr>
        <w:spacing w:before="0"/>
        <w:jc w:val="center"/>
        <w:rPr>
          <w:rFonts w:cs="Arial"/>
          <w:sz w:val="24"/>
          <w:szCs w:val="24"/>
          <w:lang w:val="ru-RU"/>
        </w:rPr>
      </w:pPr>
      <w:r w:rsidRPr="00D2477F">
        <w:rPr>
          <w:rFonts w:cs="Arial"/>
          <w:b/>
          <w:sz w:val="24"/>
          <w:szCs w:val="24"/>
          <w:lang w:val="sr-Cyrl-CS"/>
        </w:rPr>
        <w:t>ЗАПИСНИК О ИЗВЕДЕНИМ РАДОВИМА</w:t>
      </w:r>
      <w:r w:rsidRPr="00D2477F" w:rsidDel="00EC0B01">
        <w:rPr>
          <w:rFonts w:cs="Arial"/>
          <w:b/>
          <w:sz w:val="24"/>
          <w:szCs w:val="24"/>
          <w:lang w:val="sr-Cyrl-CS"/>
        </w:rPr>
        <w:t xml:space="preserve"> </w:t>
      </w:r>
    </w:p>
    <w:p w14:paraId="0F24192F" w14:textId="77777777" w:rsidR="00C153B0" w:rsidRPr="00D2477F" w:rsidRDefault="00C153B0" w:rsidP="00C153B0">
      <w:pPr>
        <w:spacing w:before="0"/>
        <w:jc w:val="left"/>
        <w:rPr>
          <w:rFonts w:cs="Arial"/>
          <w:sz w:val="24"/>
          <w:szCs w:val="24"/>
          <w:lang w:val="ru-RU"/>
        </w:rPr>
      </w:pPr>
    </w:p>
    <w:p w14:paraId="76E6D139"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ab/>
      </w:r>
      <w:r w:rsidRPr="00D2477F">
        <w:rPr>
          <w:rFonts w:cs="Arial"/>
          <w:sz w:val="24"/>
          <w:szCs w:val="24"/>
          <w:lang w:val="ru-RU"/>
        </w:rPr>
        <w:tab/>
      </w:r>
      <w:r w:rsidRPr="00D2477F">
        <w:rPr>
          <w:rFonts w:cs="Arial"/>
          <w:sz w:val="24"/>
          <w:szCs w:val="24"/>
          <w:lang w:val="ru-RU"/>
        </w:rPr>
        <w:tab/>
        <w:t>Датум</w:t>
      </w:r>
      <w:r w:rsidRPr="00D2477F">
        <w:rPr>
          <w:rFonts w:cs="Arial"/>
          <w:sz w:val="24"/>
          <w:szCs w:val="24"/>
          <w:lang w:val="sr-Cyrl-RS"/>
        </w:rPr>
        <w:t xml:space="preserve"> </w:t>
      </w:r>
      <w:r w:rsidRPr="00D2477F">
        <w:rPr>
          <w:rFonts w:cs="Arial"/>
          <w:sz w:val="24"/>
          <w:szCs w:val="24"/>
          <w:lang w:val="ru-RU"/>
        </w:rPr>
        <w:t>___________</w:t>
      </w:r>
    </w:p>
    <w:p w14:paraId="0FF57DE8" w14:textId="77777777" w:rsidR="00C153B0" w:rsidRPr="00D2477F" w:rsidRDefault="00C153B0" w:rsidP="00C153B0">
      <w:pPr>
        <w:spacing w:before="0"/>
        <w:ind w:left="1440" w:firstLine="720"/>
        <w:jc w:val="left"/>
        <w:rPr>
          <w:rFonts w:cs="Arial"/>
          <w:sz w:val="24"/>
          <w:szCs w:val="24"/>
          <w:lang w:val="ru-RU"/>
        </w:rPr>
      </w:pPr>
    </w:p>
    <w:p w14:paraId="57EBED0B"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ab/>
      </w:r>
      <w:r w:rsidRPr="00D2477F">
        <w:rPr>
          <w:rFonts w:cs="Arial"/>
          <w:sz w:val="24"/>
          <w:szCs w:val="24"/>
          <w:lang w:val="sr-Cyrl-RS"/>
        </w:rPr>
        <w:t>ИЗВОЂАЧ РАДОВА</w:t>
      </w:r>
      <w:r w:rsidRPr="00D2477F">
        <w:rPr>
          <w:rFonts w:cs="Arial"/>
          <w:sz w:val="24"/>
          <w:szCs w:val="24"/>
          <w:lang w:val="ru-RU"/>
        </w:rPr>
        <w:tab/>
      </w:r>
      <w:r w:rsidRPr="00D2477F">
        <w:rPr>
          <w:rFonts w:cs="Arial"/>
          <w:sz w:val="24"/>
          <w:szCs w:val="24"/>
          <w:lang w:val="ru-RU"/>
        </w:rPr>
        <w:tab/>
      </w:r>
      <w:r w:rsidRPr="00D2477F">
        <w:rPr>
          <w:rFonts w:cs="Arial"/>
          <w:sz w:val="24"/>
          <w:szCs w:val="24"/>
          <w:lang w:val="ru-RU"/>
        </w:rPr>
        <w:tab/>
        <w:t xml:space="preserve">                             НАРУЧИЛАЦ:</w:t>
      </w:r>
    </w:p>
    <w:p w14:paraId="10F1AEF1" w14:textId="77777777" w:rsidR="00C153B0" w:rsidRPr="00D2477F" w:rsidRDefault="00C153B0" w:rsidP="00C153B0">
      <w:pPr>
        <w:spacing w:before="0"/>
        <w:jc w:val="left"/>
        <w:rPr>
          <w:rFonts w:cs="Arial"/>
          <w:sz w:val="24"/>
          <w:szCs w:val="24"/>
          <w:lang w:val="ru-RU"/>
        </w:rPr>
      </w:pPr>
      <w:r w:rsidRPr="00D2477F">
        <w:rPr>
          <w:rFonts w:cs="Arial"/>
          <w:sz w:val="24"/>
          <w:szCs w:val="24"/>
          <w:lang w:val="sr-Latn-RS"/>
        </w:rPr>
        <w:t xml:space="preserve"> </w:t>
      </w:r>
      <w:r w:rsidRPr="00D2477F">
        <w:rPr>
          <w:rFonts w:cs="Arial"/>
          <w:sz w:val="24"/>
          <w:szCs w:val="24"/>
          <w:lang w:val="ru-RU"/>
        </w:rPr>
        <w:t>___________________________                                 ____________________________</w:t>
      </w:r>
    </w:p>
    <w:p w14:paraId="22D11544" w14:textId="77777777" w:rsidR="00C153B0" w:rsidRPr="00D2477F" w:rsidRDefault="00C153B0" w:rsidP="00C153B0">
      <w:pPr>
        <w:spacing w:before="0"/>
        <w:jc w:val="left"/>
        <w:rPr>
          <w:rFonts w:cs="Arial"/>
          <w:sz w:val="24"/>
          <w:szCs w:val="24"/>
          <w:lang w:val="sr-Cyrl-RS"/>
        </w:rPr>
      </w:pPr>
      <w:r w:rsidRPr="00D2477F">
        <w:rPr>
          <w:rFonts w:cs="Arial"/>
          <w:sz w:val="24"/>
          <w:szCs w:val="24"/>
          <w:lang w:val="sr-Latn-RS"/>
        </w:rPr>
        <w:t xml:space="preserve">    </w:t>
      </w:r>
      <w:r w:rsidRPr="00D2477F">
        <w:rPr>
          <w:rFonts w:cs="Arial"/>
          <w:sz w:val="24"/>
          <w:szCs w:val="24"/>
          <w:lang w:val="ru-RU"/>
        </w:rPr>
        <w:t xml:space="preserve">(Назив правног  лица) </w:t>
      </w:r>
      <w:r w:rsidRPr="00D2477F">
        <w:rPr>
          <w:rFonts w:cs="Arial"/>
          <w:sz w:val="24"/>
          <w:szCs w:val="24"/>
          <w:lang w:val="ru-RU"/>
        </w:rPr>
        <w:tab/>
      </w:r>
      <w:r w:rsidRPr="00D2477F">
        <w:rPr>
          <w:rFonts w:cs="Arial"/>
          <w:sz w:val="24"/>
          <w:szCs w:val="24"/>
          <w:lang w:val="ru-RU"/>
        </w:rPr>
        <w:tab/>
      </w:r>
      <w:r w:rsidRPr="00D2477F">
        <w:rPr>
          <w:rFonts w:cs="Arial"/>
          <w:sz w:val="24"/>
          <w:szCs w:val="24"/>
          <w:lang w:val="ru-RU"/>
        </w:rPr>
        <w:tab/>
        <w:t xml:space="preserve">      </w:t>
      </w:r>
      <w:r w:rsidRPr="00D2477F">
        <w:rPr>
          <w:rFonts w:cs="Arial"/>
          <w:sz w:val="24"/>
          <w:szCs w:val="24"/>
          <w:lang w:val="sr-Latn-RS"/>
        </w:rPr>
        <w:t xml:space="preserve">    </w:t>
      </w:r>
      <w:r w:rsidRPr="00D2477F">
        <w:rPr>
          <w:rFonts w:cs="Arial"/>
          <w:sz w:val="24"/>
          <w:szCs w:val="24"/>
          <w:lang w:val="ru-RU"/>
        </w:rPr>
        <w:t xml:space="preserve">(Назив организационог дела </w:t>
      </w:r>
      <w:r w:rsidRPr="00D2477F">
        <w:rPr>
          <w:rFonts w:cs="Arial"/>
          <w:sz w:val="24"/>
          <w:szCs w:val="24"/>
          <w:lang w:val="sr-Cyrl-RS"/>
        </w:rPr>
        <w:t>ЈП ЕПС)</w:t>
      </w:r>
    </w:p>
    <w:p w14:paraId="4A2990A5" w14:textId="77777777" w:rsidR="00C153B0" w:rsidRPr="00D2477F" w:rsidRDefault="00C153B0" w:rsidP="00C153B0">
      <w:pPr>
        <w:spacing w:before="0"/>
        <w:jc w:val="left"/>
        <w:rPr>
          <w:rFonts w:cs="Arial"/>
          <w:sz w:val="24"/>
          <w:szCs w:val="24"/>
          <w:lang w:val="ru-RU"/>
        </w:rPr>
      </w:pPr>
    </w:p>
    <w:p w14:paraId="379ED399"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 xml:space="preserve">___________________________    </w:t>
      </w:r>
      <w:r w:rsidRPr="00D2477F">
        <w:rPr>
          <w:rFonts w:cs="Arial"/>
          <w:sz w:val="24"/>
          <w:szCs w:val="24"/>
          <w:lang w:val="ru-RU"/>
        </w:rPr>
        <w:tab/>
        <w:t xml:space="preserve">       </w:t>
      </w:r>
      <w:r w:rsidRPr="00D2477F">
        <w:rPr>
          <w:rFonts w:cs="Arial"/>
          <w:sz w:val="24"/>
          <w:szCs w:val="24"/>
          <w:lang w:val="ru-RU"/>
        </w:rPr>
        <w:tab/>
      </w:r>
      <w:r w:rsidRPr="00D2477F">
        <w:rPr>
          <w:rFonts w:cs="Arial"/>
          <w:sz w:val="24"/>
          <w:szCs w:val="24"/>
          <w:lang w:val="ru-RU"/>
        </w:rPr>
        <w:tab/>
        <w:t>_____________________________</w:t>
      </w:r>
    </w:p>
    <w:p w14:paraId="63285D43"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 xml:space="preserve">   (Адреса правног  лица) </w:t>
      </w:r>
      <w:r w:rsidRPr="00D2477F">
        <w:rPr>
          <w:rFonts w:cs="Arial"/>
          <w:sz w:val="24"/>
          <w:szCs w:val="24"/>
          <w:lang w:val="ru-RU"/>
        </w:rPr>
        <w:tab/>
      </w:r>
      <w:r w:rsidRPr="00D2477F">
        <w:rPr>
          <w:rFonts w:cs="Arial"/>
          <w:sz w:val="24"/>
          <w:szCs w:val="24"/>
          <w:lang w:val="ru-RU"/>
        </w:rPr>
        <w:tab/>
      </w:r>
      <w:r w:rsidRPr="00D2477F">
        <w:rPr>
          <w:rFonts w:cs="Arial"/>
          <w:sz w:val="24"/>
          <w:szCs w:val="24"/>
          <w:lang w:val="ru-RU"/>
        </w:rPr>
        <w:tab/>
        <w:t xml:space="preserve">    </w:t>
      </w:r>
      <w:r w:rsidRPr="00D2477F">
        <w:rPr>
          <w:rFonts w:cs="Arial"/>
          <w:sz w:val="24"/>
          <w:szCs w:val="24"/>
          <w:lang w:val="sr-Latn-RS"/>
        </w:rPr>
        <w:t xml:space="preserve">   </w:t>
      </w:r>
      <w:r w:rsidRPr="00D2477F">
        <w:rPr>
          <w:rFonts w:cs="Arial"/>
          <w:sz w:val="24"/>
          <w:szCs w:val="24"/>
          <w:lang w:val="ru-RU"/>
        </w:rPr>
        <w:t xml:space="preserve">(Адреса организационог дела </w:t>
      </w:r>
      <w:r w:rsidRPr="00D2477F">
        <w:rPr>
          <w:rFonts w:cs="Arial"/>
          <w:sz w:val="24"/>
          <w:szCs w:val="24"/>
          <w:lang w:val="sr-Cyrl-RS"/>
        </w:rPr>
        <w:t>ЈП ЕПС</w:t>
      </w:r>
      <w:r w:rsidRPr="00D2477F">
        <w:rPr>
          <w:rFonts w:cs="Arial"/>
          <w:sz w:val="24"/>
          <w:szCs w:val="24"/>
          <w:lang w:val="ru-RU"/>
        </w:rPr>
        <w:t>)</w:t>
      </w:r>
    </w:p>
    <w:p w14:paraId="1E8EB486" w14:textId="77777777" w:rsidR="00C153B0" w:rsidRPr="00D2477F" w:rsidRDefault="00C153B0" w:rsidP="00C153B0">
      <w:pPr>
        <w:spacing w:before="0"/>
        <w:jc w:val="left"/>
        <w:rPr>
          <w:rFonts w:cs="Arial"/>
          <w:sz w:val="24"/>
          <w:szCs w:val="24"/>
          <w:lang w:val="ru-RU"/>
        </w:rPr>
      </w:pPr>
    </w:p>
    <w:p w14:paraId="63B042B5" w14:textId="77777777" w:rsidR="00C153B0" w:rsidRPr="00D2477F" w:rsidRDefault="00C153B0" w:rsidP="00C153B0">
      <w:pPr>
        <w:spacing w:before="0"/>
        <w:jc w:val="left"/>
        <w:rPr>
          <w:rFonts w:cs="Arial"/>
          <w:sz w:val="24"/>
          <w:szCs w:val="24"/>
          <w:lang w:val="ru-RU"/>
        </w:rPr>
      </w:pPr>
    </w:p>
    <w:p w14:paraId="7BFC0546" w14:textId="77777777" w:rsidR="00C153B0" w:rsidRPr="00D2477F" w:rsidRDefault="00C153B0" w:rsidP="00C153B0">
      <w:pPr>
        <w:spacing w:before="0"/>
        <w:jc w:val="left"/>
        <w:rPr>
          <w:rFonts w:cs="Arial"/>
          <w:sz w:val="24"/>
          <w:szCs w:val="24"/>
          <w:lang w:val="sr-Cyrl-RS"/>
        </w:rPr>
      </w:pPr>
      <w:r w:rsidRPr="00D2477F">
        <w:rPr>
          <w:rFonts w:cs="Arial"/>
          <w:sz w:val="24"/>
          <w:szCs w:val="24"/>
          <w:lang w:val="ru-RU"/>
        </w:rPr>
        <w:t>Број Уговора/Датум:      __________________________________________</w:t>
      </w:r>
    </w:p>
    <w:p w14:paraId="0E634160"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Уговорена вредност (без ПДВ-а):__________________________________</w:t>
      </w:r>
    </w:p>
    <w:p w14:paraId="10CFA591"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Плаћено по уговору (без ПДВ-а):</w:t>
      </w:r>
      <w:r w:rsidRPr="00D2477F">
        <w:rPr>
          <w:rFonts w:cs="Arial"/>
          <w:sz w:val="24"/>
          <w:szCs w:val="24"/>
          <w:lang w:val="sr-Cyrl-RS"/>
        </w:rPr>
        <w:t xml:space="preserve"> </w:t>
      </w:r>
      <w:r w:rsidRPr="00D2477F">
        <w:rPr>
          <w:rFonts w:cs="Arial"/>
          <w:sz w:val="24"/>
          <w:szCs w:val="24"/>
          <w:lang w:val="ru-RU"/>
        </w:rPr>
        <w:t>__________________________________</w:t>
      </w:r>
    </w:p>
    <w:p w14:paraId="090F6D2B"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Преостало за плаћање по уговору (без ПДВ-а):</w:t>
      </w:r>
      <w:r w:rsidRPr="00D2477F">
        <w:rPr>
          <w:rFonts w:cs="Arial"/>
          <w:sz w:val="24"/>
          <w:szCs w:val="24"/>
          <w:lang w:val="sr-Cyrl-RS"/>
        </w:rPr>
        <w:t xml:space="preserve"> </w:t>
      </w:r>
      <w:r w:rsidRPr="00D2477F">
        <w:rPr>
          <w:rFonts w:cs="Arial"/>
          <w:sz w:val="24"/>
          <w:szCs w:val="24"/>
          <w:lang w:val="ru-RU"/>
        </w:rPr>
        <w:t>______________________</w:t>
      </w:r>
    </w:p>
    <w:p w14:paraId="2FDBB4A8"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 xml:space="preserve">Број </w:t>
      </w:r>
      <w:r w:rsidRPr="00D2477F">
        <w:rPr>
          <w:rFonts w:cs="Arial"/>
          <w:color w:val="5B9BD5"/>
          <w:sz w:val="24"/>
          <w:szCs w:val="24"/>
          <w:lang w:val="ru-RU"/>
        </w:rPr>
        <w:t>налога за набавку</w:t>
      </w:r>
      <w:r w:rsidRPr="00D2477F">
        <w:rPr>
          <w:rFonts w:cs="Arial"/>
          <w:color w:val="5B9BD5"/>
          <w:sz w:val="24"/>
          <w:szCs w:val="24"/>
          <w:lang w:val="sr-Latn-RS"/>
        </w:rPr>
        <w:t>/</w:t>
      </w:r>
      <w:r w:rsidRPr="00D2477F">
        <w:rPr>
          <w:rFonts w:cs="Arial"/>
          <w:color w:val="5B9BD5"/>
          <w:sz w:val="24"/>
          <w:szCs w:val="24"/>
          <w:lang w:val="sr-Cyrl-RS"/>
        </w:rPr>
        <w:t>наруџбенице</w:t>
      </w:r>
      <w:r w:rsidRPr="00D2477F">
        <w:rPr>
          <w:rFonts w:cs="Arial"/>
          <w:color w:val="5B9BD5"/>
          <w:sz w:val="24"/>
          <w:szCs w:val="24"/>
          <w:lang w:val="ru-RU"/>
        </w:rPr>
        <w:t xml:space="preserve"> </w:t>
      </w:r>
      <w:r w:rsidRPr="00D2477F">
        <w:rPr>
          <w:rFonts w:cs="Arial"/>
          <w:sz w:val="24"/>
          <w:szCs w:val="24"/>
          <w:lang w:val="ru-RU"/>
        </w:rPr>
        <w:t>(НЗН):  ________________________</w:t>
      </w:r>
    </w:p>
    <w:p w14:paraId="1AAE670D"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 xml:space="preserve">Место извођења радова/ Место трошка </w:t>
      </w:r>
      <w:r w:rsidRPr="00D2477F">
        <w:rPr>
          <w:rFonts w:cs="Arial"/>
          <w:sz w:val="24"/>
          <w:szCs w:val="24"/>
          <w:vertAlign w:val="superscript"/>
          <w:lang w:val="ru-RU"/>
        </w:rPr>
        <w:t>1</w:t>
      </w:r>
      <w:r w:rsidRPr="00D2477F">
        <w:rPr>
          <w:rFonts w:cs="Arial"/>
          <w:sz w:val="24"/>
          <w:szCs w:val="24"/>
          <w:lang w:val="ru-RU"/>
        </w:rPr>
        <w:t>:  __________________________</w:t>
      </w:r>
    </w:p>
    <w:p w14:paraId="2FB42548"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Објекат: ______________________________________________________</w:t>
      </w:r>
    </w:p>
    <w:p w14:paraId="2D07008B" w14:textId="77777777" w:rsidR="00C153B0" w:rsidRPr="00D2477F" w:rsidRDefault="00C153B0" w:rsidP="00C153B0">
      <w:pPr>
        <w:spacing w:before="0"/>
        <w:jc w:val="left"/>
        <w:rPr>
          <w:rFonts w:cs="Arial"/>
          <w:sz w:val="24"/>
          <w:szCs w:val="24"/>
          <w:lang w:val="ru-RU"/>
        </w:rPr>
      </w:pPr>
    </w:p>
    <w:p w14:paraId="00AC8F9E" w14:textId="77777777" w:rsidR="00C153B0" w:rsidRPr="00D2477F" w:rsidRDefault="00C153B0" w:rsidP="00C153B0">
      <w:pPr>
        <w:spacing w:before="0"/>
        <w:ind w:left="426"/>
        <w:jc w:val="left"/>
        <w:rPr>
          <w:rFonts w:cs="Arial"/>
          <w:b/>
          <w:sz w:val="24"/>
          <w:szCs w:val="24"/>
          <w:lang w:val="ru-RU"/>
        </w:rPr>
      </w:pPr>
    </w:p>
    <w:p w14:paraId="770E5FEF" w14:textId="77777777" w:rsidR="00C153B0" w:rsidRPr="00D2477F" w:rsidRDefault="00C153B0" w:rsidP="00C153B0">
      <w:pPr>
        <w:spacing w:before="0"/>
        <w:ind w:left="426"/>
        <w:jc w:val="left"/>
        <w:rPr>
          <w:rFonts w:cs="Arial"/>
          <w:sz w:val="24"/>
          <w:szCs w:val="24"/>
          <w:lang w:val="ru-RU"/>
        </w:rPr>
      </w:pPr>
      <w:r w:rsidRPr="00D2477F">
        <w:rPr>
          <w:rFonts w:cs="Arial"/>
          <w:b/>
          <w:sz w:val="24"/>
          <w:szCs w:val="24"/>
          <w:lang w:val="ru-RU"/>
        </w:rPr>
        <w:t>А</w:t>
      </w:r>
      <w:r w:rsidRPr="00D2477F">
        <w:rPr>
          <w:rFonts w:cs="Arial"/>
          <w:sz w:val="24"/>
          <w:szCs w:val="24"/>
          <w:lang w:val="ru-RU"/>
        </w:rPr>
        <w:t xml:space="preserve">) ДЕТАЉНА СПЕЦИФИКАЦИЈА РАДОВА: </w:t>
      </w:r>
    </w:p>
    <w:p w14:paraId="7D835539" w14:textId="77777777" w:rsidR="00C153B0" w:rsidRPr="00D2477F" w:rsidRDefault="00C153B0" w:rsidP="00C153B0">
      <w:pPr>
        <w:spacing w:before="0"/>
        <w:jc w:val="left"/>
        <w:rPr>
          <w:rFonts w:cs="Arial"/>
          <w:sz w:val="24"/>
          <w:szCs w:val="24"/>
          <w:lang w:val="ru-RU"/>
        </w:rPr>
      </w:pPr>
    </w:p>
    <w:p w14:paraId="32696BC3"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 xml:space="preserve">Укупна вредност изведених радова по спецификацији (без ПДВ-а) </w:t>
      </w:r>
    </w:p>
    <w:p w14:paraId="1157DBA7" w14:textId="77777777" w:rsidR="00C153B0" w:rsidRPr="00D2477F" w:rsidRDefault="00C153B0" w:rsidP="00C153B0">
      <w:pPr>
        <w:spacing w:before="0"/>
        <w:rPr>
          <w:rFonts w:cs="Arial"/>
          <w:sz w:val="24"/>
          <w:szCs w:val="24"/>
          <w:lang w:val="ru-RU"/>
        </w:rPr>
      </w:pPr>
    </w:p>
    <w:tbl>
      <w:tblPr>
        <w:tblW w:w="0" w:type="auto"/>
        <w:tblLook w:val="04A0" w:firstRow="1" w:lastRow="0" w:firstColumn="1" w:lastColumn="0" w:noHBand="0" w:noVBand="1"/>
      </w:tblPr>
      <w:tblGrid>
        <w:gridCol w:w="7966"/>
        <w:gridCol w:w="1063"/>
      </w:tblGrid>
      <w:tr w:rsidR="00C153B0" w:rsidRPr="00D2477F" w14:paraId="65A0E4C0" w14:textId="77777777" w:rsidTr="006C3142">
        <w:tc>
          <w:tcPr>
            <w:tcW w:w="8204" w:type="dxa"/>
            <w:tcBorders>
              <w:bottom w:val="single" w:sz="4" w:space="0" w:color="auto"/>
            </w:tcBorders>
            <w:vAlign w:val="center"/>
          </w:tcPr>
          <w:p w14:paraId="729257E7" w14:textId="77777777" w:rsidR="00C153B0" w:rsidRPr="00D2477F" w:rsidRDefault="00C153B0" w:rsidP="006C3142">
            <w:pPr>
              <w:tabs>
                <w:tab w:val="left" w:pos="420"/>
              </w:tabs>
              <w:spacing w:before="0"/>
              <w:jc w:val="left"/>
              <w:rPr>
                <w:rFonts w:cs="Arial"/>
                <w:color w:val="00B0F0"/>
                <w:sz w:val="24"/>
                <w:szCs w:val="24"/>
                <w:lang w:val="sr-Cyrl-CS"/>
              </w:rPr>
            </w:pPr>
            <w:r w:rsidRPr="00D2477F">
              <w:rPr>
                <w:rFonts w:cs="Arial"/>
                <w:sz w:val="24"/>
                <w:szCs w:val="24"/>
                <w:lang w:val="sr-Cyrl-CS"/>
              </w:rPr>
              <w:t xml:space="preserve">ПРИЛОГ: </w:t>
            </w:r>
            <w:r w:rsidRPr="00D2477F">
              <w:rPr>
                <w:rFonts w:cs="Arial"/>
                <w:color w:val="5B9BD5"/>
                <w:sz w:val="24"/>
                <w:szCs w:val="24"/>
                <w:lang w:val="sr-Cyrl-CS"/>
              </w:rPr>
              <w:t xml:space="preserve">НАЛОГ ЗА НАБАВКУ </w:t>
            </w:r>
            <w:r w:rsidRPr="00D2477F">
              <w:rPr>
                <w:rFonts w:cs="Arial"/>
                <w:sz w:val="24"/>
                <w:szCs w:val="24"/>
                <w:lang w:val="sr-Cyrl-CS"/>
              </w:rPr>
              <w:t>(садржи предмет, рок, количину, јед.мере, јед.цену без ПДВ-а, укупну цену без ПДВ-а, укупан износ без ПДВ-а) / Извештај о изведеним радовима</w:t>
            </w:r>
          </w:p>
          <w:p w14:paraId="734328A2" w14:textId="77777777" w:rsidR="00C153B0" w:rsidRPr="00D2477F" w:rsidRDefault="00C153B0" w:rsidP="006C3142">
            <w:pPr>
              <w:spacing w:before="0"/>
              <w:jc w:val="left"/>
              <w:rPr>
                <w:rFonts w:cs="Arial"/>
                <w:color w:val="00B0F0"/>
                <w:sz w:val="24"/>
                <w:szCs w:val="24"/>
                <w:lang w:val="sr-Cyrl-CS"/>
              </w:rPr>
            </w:pPr>
          </w:p>
          <w:p w14:paraId="727AC875" w14:textId="77777777" w:rsidR="00C153B0" w:rsidRPr="00D2477F" w:rsidRDefault="00C153B0" w:rsidP="006C3142">
            <w:pPr>
              <w:spacing w:before="0"/>
              <w:jc w:val="left"/>
              <w:rPr>
                <w:rFonts w:cs="Arial"/>
                <w:sz w:val="24"/>
                <w:szCs w:val="24"/>
                <w:lang w:val="sr-Cyrl-CS"/>
              </w:rPr>
            </w:pPr>
          </w:p>
          <w:p w14:paraId="6B692936" w14:textId="77777777" w:rsidR="00C153B0" w:rsidRPr="00D2477F" w:rsidRDefault="00C153B0" w:rsidP="006C3142">
            <w:pPr>
              <w:spacing w:before="0"/>
              <w:jc w:val="left"/>
              <w:rPr>
                <w:rFonts w:cs="Arial"/>
                <w:sz w:val="24"/>
                <w:szCs w:val="24"/>
                <w:lang w:val="sr-Cyrl-CS"/>
              </w:rPr>
            </w:pPr>
            <w:r w:rsidRPr="00D2477F">
              <w:rPr>
                <w:rFonts w:cs="Arial"/>
                <w:sz w:val="24"/>
                <w:szCs w:val="24"/>
                <w:lang w:val="sr-Cyrl-CS"/>
              </w:rPr>
              <w:t xml:space="preserve">Предмет уговора </w:t>
            </w:r>
            <w:r w:rsidRPr="00D2477F">
              <w:rPr>
                <w:rFonts w:cs="Arial"/>
                <w:color w:val="5B9BD5"/>
                <w:sz w:val="24"/>
                <w:szCs w:val="24"/>
                <w:lang w:val="sr-Cyrl-CS"/>
              </w:rPr>
              <w:t>(радови</w:t>
            </w:r>
            <w:r w:rsidRPr="00D2477F">
              <w:rPr>
                <w:rFonts w:cs="Arial"/>
                <w:sz w:val="24"/>
                <w:szCs w:val="24"/>
                <w:lang w:val="sr-Cyrl-CS"/>
              </w:rPr>
              <w:t>) одговара траженим техничким карактеристикама.</w:t>
            </w:r>
          </w:p>
        </w:tc>
        <w:tc>
          <w:tcPr>
            <w:tcW w:w="1084" w:type="dxa"/>
            <w:tcBorders>
              <w:bottom w:val="single" w:sz="4" w:space="0" w:color="auto"/>
            </w:tcBorders>
            <w:vAlign w:val="center"/>
          </w:tcPr>
          <w:p w14:paraId="3C5EEE6F" w14:textId="77777777" w:rsidR="00C153B0" w:rsidRPr="00D2477F" w:rsidRDefault="00C153B0" w:rsidP="006C3142">
            <w:pPr>
              <w:spacing w:before="0"/>
              <w:jc w:val="left"/>
              <w:rPr>
                <w:rFonts w:cs="Arial"/>
                <w:sz w:val="24"/>
                <w:szCs w:val="24"/>
                <w:lang w:val="sr-Cyrl-CS"/>
              </w:rPr>
            </w:pPr>
          </w:p>
          <w:p w14:paraId="20EDEEDE" w14:textId="77777777" w:rsidR="00C153B0" w:rsidRPr="00D2477F" w:rsidRDefault="00C153B0" w:rsidP="006C3142">
            <w:pPr>
              <w:spacing w:before="0"/>
              <w:jc w:val="left"/>
              <w:rPr>
                <w:rFonts w:cs="Arial"/>
                <w:sz w:val="24"/>
                <w:szCs w:val="24"/>
                <w:lang w:val="sr-Cyrl-CS"/>
              </w:rPr>
            </w:pPr>
          </w:p>
          <w:p w14:paraId="62F18C9E" w14:textId="77777777" w:rsidR="00C153B0" w:rsidRPr="00D2477F" w:rsidRDefault="00C153B0" w:rsidP="006C3142">
            <w:pPr>
              <w:spacing w:before="0"/>
              <w:jc w:val="left"/>
              <w:rPr>
                <w:rFonts w:cs="Arial"/>
                <w:sz w:val="24"/>
                <w:szCs w:val="24"/>
                <w:lang w:val="sr-Cyrl-CS"/>
              </w:rPr>
            </w:pPr>
          </w:p>
          <w:p w14:paraId="67AC7EA9" w14:textId="77777777" w:rsidR="00C153B0" w:rsidRPr="00D2477F" w:rsidRDefault="00C153B0" w:rsidP="006C3142">
            <w:pPr>
              <w:spacing w:before="0"/>
              <w:jc w:val="left"/>
              <w:rPr>
                <w:rFonts w:cs="Arial"/>
                <w:sz w:val="24"/>
                <w:szCs w:val="24"/>
                <w:lang w:val="sr-Cyrl-CS"/>
              </w:rPr>
            </w:pPr>
            <w:r w:rsidRPr="00D2477F">
              <w:rPr>
                <w:rFonts w:cs="Arial"/>
                <w:sz w:val="24"/>
                <w:szCs w:val="24"/>
                <w:lang w:val="sr-Cyrl-CS"/>
              </w:rPr>
              <w:t>□ ДА</w:t>
            </w:r>
          </w:p>
          <w:p w14:paraId="5F83FD7F" w14:textId="77777777" w:rsidR="00C153B0" w:rsidRPr="00D2477F" w:rsidRDefault="00C153B0" w:rsidP="006C3142">
            <w:pPr>
              <w:spacing w:before="0"/>
              <w:jc w:val="left"/>
              <w:rPr>
                <w:rFonts w:cs="Arial"/>
                <w:sz w:val="24"/>
                <w:szCs w:val="24"/>
                <w:lang w:val="sr-Cyrl-CS"/>
              </w:rPr>
            </w:pPr>
            <w:r w:rsidRPr="00D2477F">
              <w:rPr>
                <w:rFonts w:cs="Arial"/>
                <w:sz w:val="24"/>
                <w:szCs w:val="24"/>
                <w:lang w:val="sr-Cyrl-CS"/>
              </w:rPr>
              <w:t>□ НЕ</w:t>
            </w:r>
          </w:p>
        </w:tc>
      </w:tr>
      <w:tr w:rsidR="00C153B0" w:rsidRPr="00D2477F" w14:paraId="7EA601BB" w14:textId="77777777" w:rsidTr="006C3142">
        <w:tc>
          <w:tcPr>
            <w:tcW w:w="8204" w:type="dxa"/>
            <w:tcBorders>
              <w:top w:val="single" w:sz="4" w:space="0" w:color="auto"/>
              <w:bottom w:val="single" w:sz="4" w:space="0" w:color="auto"/>
            </w:tcBorders>
            <w:vAlign w:val="center"/>
          </w:tcPr>
          <w:p w14:paraId="68747E00" w14:textId="77777777" w:rsidR="00C153B0" w:rsidRPr="00D2477F" w:rsidRDefault="00C153B0" w:rsidP="006C3142">
            <w:pPr>
              <w:spacing w:before="0"/>
              <w:jc w:val="left"/>
              <w:rPr>
                <w:rFonts w:cs="Arial"/>
                <w:color w:val="5B9BD5"/>
                <w:sz w:val="24"/>
                <w:szCs w:val="24"/>
                <w:lang w:val="sr-Cyrl-CS"/>
              </w:rPr>
            </w:pPr>
            <w:r w:rsidRPr="00D2477F">
              <w:rPr>
                <w:rFonts w:cs="Arial"/>
                <w:sz w:val="24"/>
                <w:szCs w:val="24"/>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5812C78D" w14:textId="77777777" w:rsidR="00C153B0" w:rsidRPr="00D2477F" w:rsidRDefault="00C153B0" w:rsidP="006C3142">
            <w:pPr>
              <w:spacing w:before="0"/>
              <w:jc w:val="left"/>
              <w:rPr>
                <w:rFonts w:cs="Arial"/>
                <w:sz w:val="24"/>
                <w:szCs w:val="24"/>
                <w:lang w:val="sr-Cyrl-CS"/>
              </w:rPr>
            </w:pPr>
            <w:r w:rsidRPr="00D2477F">
              <w:rPr>
                <w:rFonts w:cs="Arial"/>
                <w:sz w:val="24"/>
                <w:szCs w:val="24"/>
                <w:lang w:val="sr-Cyrl-CS"/>
              </w:rPr>
              <w:t>□ ДА</w:t>
            </w:r>
          </w:p>
          <w:p w14:paraId="637E483C" w14:textId="77777777" w:rsidR="00C153B0" w:rsidRPr="00D2477F" w:rsidRDefault="00C153B0" w:rsidP="006C3142">
            <w:pPr>
              <w:spacing w:before="0"/>
              <w:jc w:val="left"/>
              <w:rPr>
                <w:rFonts w:cs="Arial"/>
                <w:sz w:val="24"/>
                <w:szCs w:val="24"/>
                <w:lang w:val="sr-Cyrl-CS"/>
              </w:rPr>
            </w:pPr>
            <w:r w:rsidRPr="00D2477F">
              <w:rPr>
                <w:rFonts w:cs="Arial"/>
                <w:sz w:val="24"/>
                <w:szCs w:val="24"/>
                <w:lang w:val="sr-Cyrl-CS"/>
              </w:rPr>
              <w:t>□ НЕ</w:t>
            </w:r>
          </w:p>
        </w:tc>
      </w:tr>
    </w:tbl>
    <w:p w14:paraId="419D5E44" w14:textId="77777777" w:rsidR="00C153B0" w:rsidRPr="00D2477F" w:rsidRDefault="00C153B0" w:rsidP="00C153B0">
      <w:pPr>
        <w:spacing w:before="0"/>
        <w:rPr>
          <w:rFonts w:cs="Arial"/>
          <w:sz w:val="24"/>
          <w:szCs w:val="24"/>
          <w:highlight w:val="yellow"/>
          <w:lang w:val="sr-Cyrl-CS"/>
        </w:rPr>
      </w:pPr>
    </w:p>
    <w:p w14:paraId="4D362FF1" w14:textId="77777777" w:rsidR="00C153B0" w:rsidRPr="00D2477F" w:rsidRDefault="00C153B0" w:rsidP="00C153B0">
      <w:pPr>
        <w:spacing w:before="0"/>
        <w:rPr>
          <w:rFonts w:cs="Arial"/>
          <w:sz w:val="24"/>
          <w:szCs w:val="24"/>
          <w:lang w:val="sr-Cyrl-CS"/>
        </w:rPr>
      </w:pPr>
      <w:r w:rsidRPr="00D2477F">
        <w:rPr>
          <w:rFonts w:cs="Arial"/>
          <w:sz w:val="24"/>
          <w:szCs w:val="24"/>
          <w:lang w:val="sr-Cyrl-CS"/>
        </w:rPr>
        <w:t>Укупан број позиција из спецификације:                            Број улаза:</w:t>
      </w:r>
    </w:p>
    <w:p w14:paraId="32DA1734" w14:textId="77777777" w:rsidR="00C153B0" w:rsidRPr="00D2477F" w:rsidRDefault="00C153B0" w:rsidP="00C153B0">
      <w:pPr>
        <w:spacing w:before="0"/>
        <w:rPr>
          <w:rFonts w:cs="Arial"/>
          <w:sz w:val="24"/>
          <w:szCs w:val="24"/>
          <w:lang w:val="sr-Cyrl-CS"/>
        </w:rPr>
      </w:pPr>
      <w:r w:rsidRPr="00D2477F">
        <w:rPr>
          <w:rFonts w:cs="Arial"/>
          <w:sz w:val="24"/>
          <w:szCs w:val="24"/>
          <w:lang w:val="sr-Cyrl-CS"/>
        </w:rPr>
        <w:t>___________________________________________________________________</w:t>
      </w:r>
    </w:p>
    <w:p w14:paraId="73B8F9E2" w14:textId="77777777" w:rsidR="00C153B0" w:rsidRPr="00D2477F" w:rsidRDefault="00C153B0" w:rsidP="00C153B0">
      <w:pPr>
        <w:spacing w:before="0"/>
        <w:rPr>
          <w:rFonts w:cs="Arial"/>
          <w:sz w:val="24"/>
          <w:szCs w:val="24"/>
          <w:highlight w:val="yellow"/>
          <w:lang w:val="sr-Cyrl-CS"/>
        </w:rPr>
      </w:pPr>
    </w:p>
    <w:p w14:paraId="1A5744B2" w14:textId="77777777" w:rsidR="00C153B0" w:rsidRPr="00D2477F" w:rsidRDefault="00C153B0" w:rsidP="00C153B0">
      <w:pPr>
        <w:spacing w:before="0"/>
        <w:rPr>
          <w:rFonts w:cs="Arial"/>
          <w:sz w:val="24"/>
          <w:szCs w:val="24"/>
          <w:lang w:val="sr-Cyrl-CS"/>
        </w:rPr>
      </w:pPr>
      <w:r w:rsidRPr="00D2477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w:t>
      </w:r>
      <w:r w:rsidRPr="00D2477F">
        <w:rPr>
          <w:rFonts w:cs="Arial"/>
          <w:sz w:val="24"/>
          <w:szCs w:val="24"/>
          <w:lang w:val="sr-Cyrl-CS"/>
        </w:rPr>
        <w:lastRenderedPageBreak/>
        <w:t>______________________________________________________________________________________________________________________________________</w:t>
      </w:r>
    </w:p>
    <w:p w14:paraId="20F3223B" w14:textId="77777777" w:rsidR="00C153B0" w:rsidRPr="00D2477F" w:rsidRDefault="00C153B0" w:rsidP="00C153B0">
      <w:pPr>
        <w:spacing w:before="0"/>
        <w:rPr>
          <w:rFonts w:cs="Arial"/>
          <w:sz w:val="24"/>
          <w:szCs w:val="24"/>
          <w:highlight w:val="yellow"/>
          <w:lang w:val="sr-Cyrl-CS"/>
        </w:rPr>
      </w:pPr>
    </w:p>
    <w:p w14:paraId="2A74E270" w14:textId="77777777" w:rsidR="00C153B0" w:rsidRPr="00D2477F" w:rsidRDefault="00C153B0" w:rsidP="00C153B0">
      <w:pPr>
        <w:spacing w:before="0"/>
        <w:jc w:val="center"/>
        <w:rPr>
          <w:rFonts w:cs="Arial"/>
          <w:sz w:val="24"/>
          <w:szCs w:val="24"/>
          <w:lang w:val="sr-Cyrl-CS"/>
        </w:rPr>
      </w:pPr>
    </w:p>
    <w:p w14:paraId="611FB495" w14:textId="77777777" w:rsidR="00C153B0" w:rsidRPr="00D2477F" w:rsidRDefault="00C153B0" w:rsidP="00C153B0">
      <w:pPr>
        <w:spacing w:before="0"/>
        <w:rPr>
          <w:rFonts w:cs="Arial"/>
          <w:sz w:val="24"/>
          <w:szCs w:val="24"/>
          <w:lang w:val="sr-Cyrl-CS"/>
        </w:rPr>
      </w:pPr>
      <w:r w:rsidRPr="00D2477F">
        <w:rPr>
          <w:rFonts w:cs="Arial"/>
          <w:sz w:val="24"/>
          <w:szCs w:val="24"/>
          <w:lang w:val="sr-Cyrl-CS"/>
        </w:rPr>
        <w:t>Друге напомене (достављени докази о квалитету</w:t>
      </w:r>
      <w:r w:rsidRPr="00D2477F">
        <w:rPr>
          <w:rFonts w:cs="Arial"/>
          <w:sz w:val="24"/>
          <w:szCs w:val="24"/>
        </w:rPr>
        <w:t xml:space="preserve"> </w:t>
      </w:r>
      <w:r w:rsidRPr="00D2477F">
        <w:rPr>
          <w:rFonts w:cs="Arial"/>
          <w:sz w:val="24"/>
          <w:szCs w:val="24"/>
          <w:lang w:val="sr-Cyrl-CS"/>
        </w:rPr>
        <w:t>–</w:t>
      </w:r>
      <w:r w:rsidRPr="00D2477F">
        <w:rPr>
          <w:rFonts w:cs="Arial"/>
          <w:sz w:val="24"/>
          <w:szCs w:val="24"/>
        </w:rPr>
        <w:t xml:space="preserve"> </w:t>
      </w:r>
      <w:r w:rsidRPr="00D2477F">
        <w:rPr>
          <w:rFonts w:cs="Arial"/>
          <w:sz w:val="24"/>
          <w:szCs w:val="24"/>
          <w:lang w:val="sr-Cyrl-CS"/>
        </w:rPr>
        <w:t>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85FA66D" w14:textId="77777777" w:rsidR="00C153B0" w:rsidRPr="00D2477F" w:rsidRDefault="00C153B0" w:rsidP="00C153B0">
      <w:pPr>
        <w:spacing w:before="0"/>
        <w:jc w:val="left"/>
        <w:rPr>
          <w:rFonts w:cs="Arial"/>
          <w:sz w:val="24"/>
          <w:szCs w:val="24"/>
          <w:lang w:val="ru-RU"/>
        </w:rPr>
      </w:pPr>
    </w:p>
    <w:p w14:paraId="28806576" w14:textId="77777777" w:rsidR="00C153B0" w:rsidRPr="00D2477F" w:rsidRDefault="00C153B0" w:rsidP="00C153B0">
      <w:pPr>
        <w:spacing w:before="0"/>
        <w:jc w:val="left"/>
        <w:rPr>
          <w:rFonts w:cs="Arial"/>
          <w:sz w:val="24"/>
          <w:szCs w:val="24"/>
          <w:lang w:val="ru-RU"/>
        </w:rPr>
      </w:pPr>
    </w:p>
    <w:p w14:paraId="60C12CBE" w14:textId="77777777" w:rsidR="00C153B0" w:rsidRPr="00D2477F" w:rsidRDefault="00C153B0" w:rsidP="00C153B0">
      <w:pPr>
        <w:spacing w:before="0"/>
        <w:jc w:val="left"/>
        <w:rPr>
          <w:rFonts w:cs="Arial"/>
          <w:sz w:val="24"/>
          <w:szCs w:val="24"/>
          <w:lang w:val="ru-RU"/>
        </w:rPr>
      </w:pPr>
      <w:r w:rsidRPr="00D2477F">
        <w:rPr>
          <w:rFonts w:cs="Arial"/>
          <w:sz w:val="24"/>
          <w:szCs w:val="24"/>
          <w:lang w:val="ru-RU"/>
        </w:rPr>
        <w:t>Б) Да су радови изведени у обиму, квалитету, уговореном року и сагласно уговору потврђују:</w:t>
      </w:r>
    </w:p>
    <w:p w14:paraId="6DDE5CCC" w14:textId="77777777" w:rsidR="00C153B0" w:rsidRPr="00D2477F" w:rsidRDefault="00C153B0" w:rsidP="00C153B0">
      <w:pPr>
        <w:spacing w:before="0"/>
        <w:jc w:val="left"/>
        <w:rPr>
          <w:rFonts w:cs="Arial"/>
          <w:sz w:val="24"/>
          <w:szCs w:val="24"/>
          <w:lang w:val="ru-RU"/>
        </w:rPr>
      </w:pPr>
    </w:p>
    <w:p w14:paraId="069AEDE8" w14:textId="77777777" w:rsidR="00C153B0" w:rsidRPr="001D38D8" w:rsidRDefault="00C153B0" w:rsidP="00C153B0">
      <w:pPr>
        <w:spacing w:before="0"/>
        <w:jc w:val="left"/>
        <w:rPr>
          <w:rFonts w:cs="Arial"/>
          <w:vertAlign w:val="superscript"/>
          <w:lang w:val="ru-RU"/>
        </w:rPr>
      </w:pPr>
      <w:r>
        <w:rPr>
          <w:rFonts w:cs="Arial"/>
          <w:lang w:val="ru-RU"/>
        </w:rPr>
        <w:t>ИЗВОЂАЧ РАДОВА:</w:t>
      </w:r>
      <w:r>
        <w:rPr>
          <w:rFonts w:cs="Arial"/>
          <w:lang w:val="ru-RU"/>
        </w:rPr>
        <w:tab/>
        <w:t xml:space="preserve">               </w:t>
      </w:r>
      <w:r w:rsidRPr="001D38D8">
        <w:rPr>
          <w:rFonts w:cs="Arial"/>
          <w:lang w:val="ru-RU"/>
        </w:rPr>
        <w:t>НАРУЧИЛАЦ:</w:t>
      </w:r>
      <w:r>
        <w:rPr>
          <w:rFonts w:cs="Arial"/>
          <w:lang w:val="ru-RU"/>
        </w:rPr>
        <w:t xml:space="preserve">                       </w:t>
      </w:r>
      <w:r w:rsidRPr="001D38D8">
        <w:rPr>
          <w:rFonts w:cs="Arial"/>
          <w:lang w:val="ru-RU"/>
        </w:rPr>
        <w:t>ОВЕРА НАДЗОРНОГ</w:t>
      </w:r>
      <w:r w:rsidRPr="001D38D8">
        <w:rPr>
          <w:rFonts w:cs="Arial"/>
        </w:rPr>
        <w:t xml:space="preserve"> </w:t>
      </w:r>
      <w:r w:rsidRPr="001D38D8">
        <w:rPr>
          <w:rFonts w:cs="Arial"/>
          <w:lang w:val="ru-RU"/>
        </w:rPr>
        <w:t>ОРГАНА</w:t>
      </w:r>
      <w:r w:rsidRPr="001D38D8">
        <w:rPr>
          <w:rFonts w:cs="Arial"/>
          <w:vertAlign w:val="superscript"/>
          <w:lang w:val="ru-RU"/>
        </w:rPr>
        <w:t xml:space="preserve"> 2</w:t>
      </w:r>
    </w:p>
    <w:p w14:paraId="00A59110" w14:textId="77777777" w:rsidR="00C153B0" w:rsidRPr="001D38D8" w:rsidRDefault="00C153B0" w:rsidP="00C153B0">
      <w:pPr>
        <w:spacing w:before="0"/>
        <w:jc w:val="left"/>
        <w:rPr>
          <w:rFonts w:cs="Arial"/>
          <w:lang w:val="ru-RU"/>
        </w:rPr>
      </w:pPr>
    </w:p>
    <w:p w14:paraId="6ABAB3A1" w14:textId="77777777" w:rsidR="00C153B0" w:rsidRPr="001D38D8" w:rsidRDefault="00C153B0" w:rsidP="00C153B0">
      <w:pPr>
        <w:spacing w:before="0"/>
        <w:jc w:val="left"/>
        <w:rPr>
          <w:rFonts w:cs="Arial"/>
        </w:rPr>
      </w:pPr>
      <w:r>
        <w:rPr>
          <w:rFonts w:cs="Arial"/>
          <w:lang w:val="ru-RU"/>
        </w:rPr>
        <w:t xml:space="preserve">                                                </w:t>
      </w:r>
      <w:r w:rsidRPr="001D38D8">
        <w:rPr>
          <w:rFonts w:cs="Arial"/>
          <w:lang w:val="ru-RU"/>
        </w:rPr>
        <w:t>____________________</w:t>
      </w:r>
      <w:r w:rsidRPr="001D38D8">
        <w:rPr>
          <w:rFonts w:cs="Arial"/>
          <w:lang w:val="ru-RU"/>
        </w:rPr>
        <w:tab/>
      </w:r>
      <w:r>
        <w:rPr>
          <w:rFonts w:cs="Arial"/>
          <w:lang w:val="ru-RU"/>
        </w:rPr>
        <w:t xml:space="preserve">                                                      </w:t>
      </w:r>
      <w:r w:rsidRPr="001D38D8">
        <w:rPr>
          <w:rFonts w:cs="Arial"/>
          <w:lang w:val="ru-RU"/>
        </w:rPr>
        <w:t xml:space="preserve">____________________   </w:t>
      </w:r>
      <w:r w:rsidRPr="001D38D8">
        <w:rPr>
          <w:rFonts w:cs="Arial"/>
        </w:rPr>
        <w:t xml:space="preserve">      </w:t>
      </w:r>
      <w:r>
        <w:rPr>
          <w:rFonts w:cs="Arial"/>
          <w:lang w:val="sr-Cyrl-RS"/>
        </w:rPr>
        <w:t xml:space="preserve">                                             </w:t>
      </w:r>
      <w:r w:rsidRPr="001D38D8">
        <w:rPr>
          <w:rFonts w:cs="Arial"/>
        </w:rPr>
        <w:t>_</w:t>
      </w:r>
      <w:r w:rsidRPr="001D38D8">
        <w:rPr>
          <w:rFonts w:cs="Arial"/>
          <w:lang w:val="ru-RU"/>
        </w:rPr>
        <w:t>___</w:t>
      </w:r>
      <w:r w:rsidRPr="001D38D8">
        <w:rPr>
          <w:rFonts w:cs="Arial"/>
        </w:rPr>
        <w:t>______________________</w:t>
      </w:r>
    </w:p>
    <w:p w14:paraId="178A16C3" w14:textId="77777777" w:rsidR="00C153B0" w:rsidRPr="00C153B0" w:rsidRDefault="00C153B0" w:rsidP="00C153B0">
      <w:pPr>
        <w:spacing w:before="0"/>
        <w:jc w:val="left"/>
        <w:rPr>
          <w:rFonts w:cs="Arial"/>
          <w:lang w:val="ru-RU"/>
        </w:rPr>
      </w:pPr>
      <w:r w:rsidRPr="001D38D8">
        <w:rPr>
          <w:rFonts w:cs="Arial"/>
          <w:lang w:val="ru-RU"/>
        </w:rPr>
        <w:t xml:space="preserve">    (Име и презиме)</w:t>
      </w:r>
      <w:r w:rsidRPr="001D38D8">
        <w:rPr>
          <w:rFonts w:cs="Arial"/>
          <w:lang w:val="ru-RU"/>
        </w:rPr>
        <w:tab/>
      </w:r>
      <w:r w:rsidRPr="001D38D8">
        <w:rPr>
          <w:rFonts w:cs="Arial"/>
          <w:lang w:val="ru-RU"/>
        </w:rPr>
        <w:tab/>
      </w:r>
      <w:r w:rsidRPr="001D38D8">
        <w:rPr>
          <w:rFonts w:cs="Arial"/>
          <w:color w:val="5B9BD5"/>
          <w:lang w:val="ru-RU"/>
        </w:rPr>
        <w:t>Руководилац пројекта</w:t>
      </w:r>
      <w:r w:rsidRPr="00C153B0">
        <w:rPr>
          <w:rFonts w:cs="Arial"/>
          <w:lang w:val="ru-RU"/>
        </w:rPr>
        <w:t>/                      (Име и презиме)</w:t>
      </w:r>
    </w:p>
    <w:p w14:paraId="2797EBAB" w14:textId="77777777" w:rsidR="00C153B0" w:rsidRPr="001D38D8" w:rsidRDefault="00C153B0" w:rsidP="00C153B0">
      <w:pPr>
        <w:spacing w:before="0"/>
        <w:jc w:val="left"/>
        <w:rPr>
          <w:rFonts w:cs="Arial"/>
          <w:color w:val="5B9BD5"/>
          <w:lang w:val="ru-RU"/>
        </w:rPr>
      </w:pPr>
      <w:r w:rsidRPr="001D38D8">
        <w:rPr>
          <w:rFonts w:cs="Arial"/>
          <w:color w:val="5B9BD5"/>
          <w:lang w:val="ru-RU"/>
        </w:rPr>
        <w:t xml:space="preserve">                                              Одговорно лице по Решењу</w:t>
      </w:r>
    </w:p>
    <w:p w14:paraId="0A38B4C6" w14:textId="77777777" w:rsidR="00C153B0" w:rsidRPr="001D38D8" w:rsidRDefault="00C153B0" w:rsidP="00C153B0">
      <w:pPr>
        <w:spacing w:before="0"/>
        <w:jc w:val="left"/>
        <w:rPr>
          <w:rFonts w:cs="Arial"/>
          <w:lang w:val="ru-RU"/>
        </w:rPr>
      </w:pPr>
      <w:r w:rsidRPr="001D38D8">
        <w:rPr>
          <w:rFonts w:cs="Arial"/>
        </w:rPr>
        <w:t xml:space="preserve">                                                      </w:t>
      </w:r>
    </w:p>
    <w:p w14:paraId="3C7BC581" w14:textId="77777777" w:rsidR="00C153B0" w:rsidRPr="001D38D8" w:rsidRDefault="00C153B0" w:rsidP="00C153B0">
      <w:pPr>
        <w:spacing w:before="0"/>
        <w:jc w:val="left"/>
        <w:rPr>
          <w:rFonts w:cs="Arial"/>
          <w:lang w:val="ru-RU"/>
        </w:rPr>
      </w:pPr>
    </w:p>
    <w:p w14:paraId="7354BAD4" w14:textId="77777777" w:rsidR="00C153B0" w:rsidRPr="001D38D8" w:rsidRDefault="00C153B0" w:rsidP="00C153B0">
      <w:pPr>
        <w:spacing w:before="0"/>
        <w:rPr>
          <w:rFonts w:cs="Arial"/>
        </w:rPr>
      </w:pPr>
      <w:r w:rsidRPr="001D38D8">
        <w:rPr>
          <w:rFonts w:cs="Arial"/>
          <w:lang w:val="ru-RU"/>
        </w:rPr>
        <w:t>____________________</w:t>
      </w:r>
      <w:r w:rsidRPr="001D38D8">
        <w:rPr>
          <w:rFonts w:cs="Arial"/>
          <w:lang w:val="ru-RU"/>
        </w:rPr>
        <w:tab/>
        <w:t>_____________________</w:t>
      </w:r>
      <w:r w:rsidRPr="001D38D8">
        <w:rPr>
          <w:rFonts w:cs="Arial"/>
        </w:rPr>
        <w:t xml:space="preserve">        __________________________</w:t>
      </w:r>
    </w:p>
    <w:p w14:paraId="14905679" w14:textId="77777777" w:rsidR="00C153B0" w:rsidRPr="001D38D8" w:rsidRDefault="00C153B0" w:rsidP="00C153B0">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14:paraId="00521263" w14:textId="77777777" w:rsidR="00C153B0" w:rsidRPr="00D2477F" w:rsidRDefault="00C153B0" w:rsidP="00C153B0">
      <w:pPr>
        <w:spacing w:before="0"/>
        <w:ind w:left="-284"/>
        <w:jc w:val="left"/>
        <w:rPr>
          <w:rFonts w:cs="Arial"/>
          <w:sz w:val="24"/>
          <w:szCs w:val="24"/>
        </w:rPr>
      </w:pPr>
    </w:p>
    <w:p w14:paraId="67981CCE" w14:textId="77777777" w:rsidR="00C153B0" w:rsidRPr="00D2477F" w:rsidRDefault="00C153B0" w:rsidP="00C153B0">
      <w:pPr>
        <w:spacing w:before="0"/>
        <w:rPr>
          <w:rFonts w:cs="Arial"/>
          <w:sz w:val="24"/>
          <w:szCs w:val="24"/>
          <w:lang w:val="ru-RU"/>
        </w:rPr>
      </w:pPr>
    </w:p>
    <w:p w14:paraId="5195F78F" w14:textId="77777777" w:rsidR="00C153B0" w:rsidRPr="00D2477F" w:rsidRDefault="00C153B0" w:rsidP="00C153B0">
      <w:pPr>
        <w:spacing w:before="0"/>
        <w:rPr>
          <w:rFonts w:cs="Arial"/>
          <w:sz w:val="24"/>
          <w:szCs w:val="24"/>
          <w:lang w:val="ru-RU"/>
        </w:rPr>
      </w:pPr>
      <w:r w:rsidRPr="00D2477F">
        <w:rPr>
          <w:rFonts w:cs="Arial"/>
          <w:sz w:val="24"/>
          <w:szCs w:val="24"/>
          <w:vertAlign w:val="superscript"/>
          <w:lang w:val="ru-RU"/>
        </w:rPr>
        <w:t>1)</w:t>
      </w:r>
      <w:r w:rsidRPr="00D2477F">
        <w:rPr>
          <w:rFonts w:cs="Arial"/>
          <w:sz w:val="24"/>
          <w:szCs w:val="24"/>
          <w:lang w:val="ru-RU"/>
        </w:rPr>
        <w:t xml:space="preserve">  у случају да се радови односи на већи број МТ, уз Записник приложити посебну спецификацију по МТ</w:t>
      </w:r>
    </w:p>
    <w:p w14:paraId="33939FDF" w14:textId="4168EE73" w:rsidR="00E8146C" w:rsidRPr="00E8146C" w:rsidRDefault="00C153B0" w:rsidP="00E8146C">
      <w:pPr>
        <w:spacing w:before="100" w:beforeAutospacing="1" w:after="100" w:afterAutospacing="1"/>
        <w:jc w:val="left"/>
        <w:rPr>
          <w:rFonts w:cs="Arial"/>
          <w:sz w:val="24"/>
          <w:szCs w:val="24"/>
        </w:rPr>
      </w:pPr>
      <w:r w:rsidRPr="00D2477F">
        <w:rPr>
          <w:rFonts w:cs="Arial"/>
          <w:sz w:val="24"/>
          <w:szCs w:val="24"/>
          <w:vertAlign w:val="superscript"/>
          <w:lang w:val="ru-RU"/>
        </w:rPr>
        <w:t>2)</w:t>
      </w:r>
      <w:r w:rsidRPr="00D2477F">
        <w:rPr>
          <w:rFonts w:cs="Arial"/>
          <w:sz w:val="24"/>
          <w:szCs w:val="24"/>
          <w:lang w:val="ru-RU"/>
        </w:rPr>
        <w:t xml:space="preserve">   потписује и печатира Надзорни орган за услуге инвестиционих пројеката</w:t>
      </w:r>
    </w:p>
    <w:p w14:paraId="58BF3249" w14:textId="77777777" w:rsidR="00E8146C" w:rsidRDefault="00E8146C" w:rsidP="002C1AD0">
      <w:pPr>
        <w:pStyle w:val="KDPodnaslov1"/>
        <w:spacing w:before="0"/>
        <w:rPr>
          <w:rFonts w:eastAsia="Arial Unicode MS" w:cs="Arial"/>
          <w:sz w:val="24"/>
          <w:szCs w:val="24"/>
        </w:rPr>
      </w:pPr>
    </w:p>
    <w:p w14:paraId="2D2F0042" w14:textId="77777777" w:rsidR="00E8146C" w:rsidRDefault="00E8146C" w:rsidP="002C1AD0">
      <w:pPr>
        <w:pStyle w:val="KDPodnaslov1"/>
        <w:spacing w:before="0"/>
        <w:rPr>
          <w:rFonts w:eastAsia="Arial Unicode MS" w:cs="Arial"/>
          <w:sz w:val="24"/>
          <w:szCs w:val="24"/>
        </w:rPr>
      </w:pPr>
    </w:p>
    <w:p w14:paraId="7F299E31" w14:textId="77777777" w:rsidR="00E8146C" w:rsidRDefault="00E8146C" w:rsidP="002C1AD0">
      <w:pPr>
        <w:pStyle w:val="KDPodnaslov1"/>
        <w:spacing w:before="0"/>
        <w:rPr>
          <w:rFonts w:eastAsia="Arial Unicode MS" w:cs="Arial"/>
          <w:sz w:val="24"/>
          <w:szCs w:val="24"/>
        </w:rPr>
      </w:pPr>
    </w:p>
    <w:p w14:paraId="7AA6C32B" w14:textId="77777777" w:rsidR="00E8146C" w:rsidRDefault="00E8146C" w:rsidP="002C1AD0">
      <w:pPr>
        <w:pStyle w:val="KDPodnaslov1"/>
        <w:spacing w:before="0"/>
        <w:rPr>
          <w:rFonts w:eastAsia="Arial Unicode MS" w:cs="Arial"/>
          <w:sz w:val="24"/>
          <w:szCs w:val="24"/>
        </w:rPr>
      </w:pPr>
    </w:p>
    <w:p w14:paraId="6A9A551C" w14:textId="77777777" w:rsidR="00E8146C" w:rsidRDefault="00E8146C" w:rsidP="002C1AD0">
      <w:pPr>
        <w:pStyle w:val="KDPodnaslov1"/>
        <w:spacing w:before="0"/>
        <w:rPr>
          <w:rFonts w:eastAsia="Arial Unicode MS" w:cs="Arial"/>
          <w:sz w:val="24"/>
          <w:szCs w:val="24"/>
        </w:rPr>
      </w:pPr>
    </w:p>
    <w:p w14:paraId="39F90B96" w14:textId="77777777" w:rsidR="00E8146C" w:rsidRDefault="00E8146C" w:rsidP="002C1AD0">
      <w:pPr>
        <w:pStyle w:val="KDPodnaslov1"/>
        <w:spacing w:before="0"/>
        <w:rPr>
          <w:rFonts w:eastAsia="Arial Unicode MS" w:cs="Arial"/>
          <w:sz w:val="24"/>
          <w:szCs w:val="24"/>
        </w:rPr>
      </w:pPr>
    </w:p>
    <w:p w14:paraId="223E5701" w14:textId="77777777" w:rsidR="00E8146C" w:rsidRDefault="00E8146C" w:rsidP="002C1AD0">
      <w:pPr>
        <w:pStyle w:val="KDPodnaslov1"/>
        <w:spacing w:before="0"/>
        <w:rPr>
          <w:rFonts w:eastAsia="Arial Unicode MS" w:cs="Arial"/>
          <w:sz w:val="24"/>
          <w:szCs w:val="24"/>
        </w:rPr>
      </w:pPr>
    </w:p>
    <w:p w14:paraId="4C9C8F37" w14:textId="3DC00331" w:rsidR="00E8146C" w:rsidRDefault="00E8146C">
      <w:pPr>
        <w:spacing w:before="0"/>
        <w:jc w:val="left"/>
        <w:rPr>
          <w:rFonts w:eastAsia="Arial Unicode MS" w:cs="Arial"/>
          <w:b/>
          <w:sz w:val="24"/>
          <w:szCs w:val="24"/>
        </w:rPr>
      </w:pPr>
      <w:r>
        <w:rPr>
          <w:rFonts w:eastAsia="Arial Unicode MS" w:cs="Arial"/>
          <w:sz w:val="24"/>
          <w:szCs w:val="24"/>
        </w:rPr>
        <w:br w:type="page"/>
      </w:r>
    </w:p>
    <w:p w14:paraId="0A47377C" w14:textId="77777777" w:rsidR="00E8146C" w:rsidRDefault="00E8146C" w:rsidP="002C1AD0">
      <w:pPr>
        <w:pStyle w:val="KDPodnaslov1"/>
        <w:spacing w:before="0"/>
        <w:rPr>
          <w:rFonts w:eastAsia="Arial Unicode MS" w:cs="Arial"/>
          <w:sz w:val="24"/>
          <w:szCs w:val="24"/>
        </w:rPr>
      </w:pPr>
    </w:p>
    <w:p w14:paraId="235A8619" w14:textId="47FE9CB1" w:rsidR="00BA27A2" w:rsidRDefault="006A354C" w:rsidP="002C1AD0">
      <w:pPr>
        <w:pStyle w:val="KDPodnaslov1"/>
        <w:spacing w:before="0"/>
        <w:rPr>
          <w:rFonts w:cs="Arial"/>
          <w:sz w:val="24"/>
          <w:szCs w:val="24"/>
        </w:rPr>
      </w:pPr>
      <w:r w:rsidRPr="00D2477F">
        <w:rPr>
          <w:rFonts w:eastAsia="Arial Unicode MS" w:cs="Arial"/>
          <w:sz w:val="24"/>
          <w:szCs w:val="24"/>
        </w:rPr>
        <w:t>8</w:t>
      </w:r>
      <w:r w:rsidR="00B44559" w:rsidRPr="00D2477F">
        <w:rPr>
          <w:rFonts w:eastAsia="Arial Unicode MS" w:cs="Arial"/>
          <w:sz w:val="24"/>
          <w:szCs w:val="24"/>
        </w:rPr>
        <w:t xml:space="preserve">. </w:t>
      </w:r>
      <w:r w:rsidR="00343A18" w:rsidRPr="00D2477F">
        <w:rPr>
          <w:rFonts w:cs="Arial"/>
          <w:sz w:val="24"/>
          <w:szCs w:val="24"/>
        </w:rPr>
        <w:t>МОДЕЛ УГОВОРА</w:t>
      </w:r>
      <w:bookmarkEnd w:id="274"/>
    </w:p>
    <w:p w14:paraId="704AB047" w14:textId="77777777" w:rsidR="00E8146C" w:rsidRDefault="00E8146C" w:rsidP="002C1AD0">
      <w:pPr>
        <w:pStyle w:val="KDPodnaslov1"/>
        <w:spacing w:before="0"/>
        <w:rPr>
          <w:rFonts w:cs="Arial"/>
          <w:sz w:val="24"/>
          <w:szCs w:val="24"/>
        </w:rPr>
      </w:pPr>
    </w:p>
    <w:p w14:paraId="12367EE8" w14:textId="77777777" w:rsidR="00E8146C" w:rsidRPr="00C153B0" w:rsidRDefault="00E8146C" w:rsidP="002C1AD0">
      <w:pPr>
        <w:pStyle w:val="KDPodnaslov1"/>
        <w:spacing w:before="0"/>
        <w:rPr>
          <w:rFonts w:cs="Arial"/>
          <w:sz w:val="24"/>
          <w:szCs w:val="24"/>
        </w:rPr>
      </w:pPr>
    </w:p>
    <w:p w14:paraId="62D72EA4" w14:textId="06C2915E" w:rsidR="00BA27A2" w:rsidRPr="00E8146C" w:rsidRDefault="00BA27A2" w:rsidP="00E8146C">
      <w:pPr>
        <w:numPr>
          <w:ilvl w:val="0"/>
          <w:numId w:val="23"/>
        </w:numPr>
        <w:rPr>
          <w:rFonts w:eastAsia="Arial Unicode MS" w:cs="Arial"/>
          <w:sz w:val="24"/>
          <w:szCs w:val="24"/>
          <w:lang w:val="sr-Latn-CS"/>
        </w:rPr>
      </w:pPr>
      <w:r w:rsidRPr="00E8146C">
        <w:rPr>
          <w:rFonts w:eastAsia="Arial Unicode MS" w:cs="Arial"/>
          <w:sz w:val="24"/>
          <w:szCs w:val="24"/>
          <w:lang w:val="sr-Latn-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3C0BBE" w:rsidRPr="00E8146C">
        <w:rPr>
          <w:rFonts w:eastAsia="Arial Unicode MS" w:cs="Arial"/>
          <w:sz w:val="24"/>
          <w:szCs w:val="24"/>
          <w:lang w:val="sr-Cyrl-RS"/>
        </w:rPr>
        <w:t xml:space="preserve"> Милорад Грчић</w:t>
      </w:r>
      <w:r w:rsidRPr="00E8146C">
        <w:rPr>
          <w:rFonts w:eastAsia="Arial Unicode MS" w:cs="Arial"/>
          <w:sz w:val="24"/>
          <w:szCs w:val="24"/>
          <w:lang w:val="sr-Latn-CS"/>
        </w:rPr>
        <w:t xml:space="preserve">, </w:t>
      </w:r>
      <w:r w:rsidR="003C0BBE" w:rsidRPr="00E8146C">
        <w:rPr>
          <w:rFonts w:eastAsia="Arial Unicode MS" w:cs="Arial"/>
          <w:sz w:val="24"/>
          <w:szCs w:val="24"/>
          <w:lang w:val="sr-Cyrl-RS"/>
        </w:rPr>
        <w:t>в.д.</w:t>
      </w:r>
      <w:r w:rsidR="000867A2" w:rsidRPr="00E8146C">
        <w:rPr>
          <w:rFonts w:eastAsia="Arial Unicode MS" w:cs="Arial"/>
          <w:sz w:val="24"/>
          <w:szCs w:val="24"/>
          <w:lang w:val="sr-Cyrl-RS"/>
        </w:rPr>
        <w:t xml:space="preserve"> </w:t>
      </w:r>
      <w:r w:rsidRPr="00E8146C">
        <w:rPr>
          <w:rFonts w:eastAsia="Arial Unicode MS" w:cs="Arial"/>
          <w:sz w:val="24"/>
          <w:szCs w:val="24"/>
          <w:lang w:val="sr-Latn-CS"/>
        </w:rPr>
        <w:t>директор</w:t>
      </w:r>
      <w:r w:rsidR="003C0BBE" w:rsidRPr="00E8146C">
        <w:rPr>
          <w:rFonts w:eastAsia="Arial Unicode MS" w:cs="Arial"/>
          <w:sz w:val="24"/>
          <w:szCs w:val="24"/>
          <w:lang w:val="sr-Cyrl-RS"/>
        </w:rPr>
        <w:t>а</w:t>
      </w:r>
      <w:r w:rsidRPr="00E8146C">
        <w:rPr>
          <w:rFonts w:eastAsia="Arial Unicode MS" w:cs="Arial"/>
          <w:sz w:val="24"/>
          <w:szCs w:val="24"/>
          <w:lang w:val="sr-Latn-CS"/>
        </w:rPr>
        <w:t xml:space="preserve"> (у даљем тексту: Наручилац)</w:t>
      </w:r>
    </w:p>
    <w:p w14:paraId="552D7398" w14:textId="2A72A3DA"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и</w:t>
      </w:r>
    </w:p>
    <w:p w14:paraId="7F9075AF" w14:textId="38894FAE" w:rsidR="00BA27A2" w:rsidRPr="000867A2" w:rsidRDefault="00BA27A2" w:rsidP="00BA27A2">
      <w:pPr>
        <w:numPr>
          <w:ilvl w:val="0"/>
          <w:numId w:val="23"/>
        </w:numPr>
        <w:rPr>
          <w:rFonts w:eastAsia="Arial Unicode MS" w:cs="Arial"/>
          <w:sz w:val="24"/>
          <w:szCs w:val="24"/>
          <w:lang w:val="sr-Latn-CS"/>
        </w:rPr>
      </w:pPr>
      <w:r w:rsidRPr="00D2477F">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63FFA9B1"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док су чланови групе/подизвођачи:</w:t>
      </w:r>
    </w:p>
    <w:p w14:paraId="2D48AEEC"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586B5525"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28AE5C3C" w14:textId="77777777" w:rsidR="00BA27A2" w:rsidRPr="00D2477F" w:rsidRDefault="00BA27A2" w:rsidP="00BA27A2">
      <w:pPr>
        <w:rPr>
          <w:rFonts w:eastAsia="Arial Unicode MS" w:cs="Arial"/>
          <w:sz w:val="24"/>
          <w:szCs w:val="24"/>
          <w:lang w:val="sr-Cyrl-CS"/>
        </w:rPr>
      </w:pPr>
    </w:p>
    <w:p w14:paraId="441543F0" w14:textId="77777777" w:rsidR="00BA27A2" w:rsidRPr="00D2477F" w:rsidRDefault="00BA27A2" w:rsidP="00BA27A2">
      <w:pPr>
        <w:rPr>
          <w:rFonts w:eastAsia="Arial Unicode MS" w:cs="Arial"/>
          <w:sz w:val="24"/>
          <w:szCs w:val="24"/>
          <w:lang w:val="sr-Cyrl-RS"/>
        </w:rPr>
      </w:pPr>
      <w:r w:rsidRPr="00D2477F">
        <w:rPr>
          <w:rFonts w:eastAsia="Arial Unicode MS" w:cs="Arial"/>
          <w:sz w:val="24"/>
          <w:szCs w:val="24"/>
          <w:lang w:val="sr-Cyrl-RS"/>
        </w:rPr>
        <w:t>У</w:t>
      </w:r>
      <w:r w:rsidRPr="00D2477F">
        <w:rPr>
          <w:rFonts w:eastAsia="Arial Unicode MS" w:cs="Arial"/>
          <w:sz w:val="24"/>
          <w:szCs w:val="24"/>
          <w:lang w:val="sr-Cyrl-CS"/>
        </w:rPr>
        <w:t xml:space="preserve"> даљем тексту </w:t>
      </w:r>
      <w:r w:rsidRPr="00D2477F">
        <w:rPr>
          <w:rFonts w:eastAsia="Arial Unicode MS" w:cs="Arial"/>
          <w:sz w:val="24"/>
          <w:szCs w:val="24"/>
          <w:lang w:val="sr-Cyrl-RS"/>
        </w:rPr>
        <w:t xml:space="preserve">за потребе овог Уговора </w:t>
      </w:r>
      <w:r w:rsidRPr="00D2477F">
        <w:rPr>
          <w:rFonts w:eastAsia="Arial Unicode MS" w:cs="Arial"/>
          <w:sz w:val="24"/>
          <w:szCs w:val="24"/>
          <w:lang w:val="sr-Cyrl-CS"/>
        </w:rPr>
        <w:t>заједно</w:t>
      </w:r>
      <w:r w:rsidRPr="00D2477F">
        <w:rPr>
          <w:rFonts w:eastAsia="Arial Unicode MS" w:cs="Arial"/>
          <w:sz w:val="24"/>
          <w:szCs w:val="24"/>
          <w:lang w:val="sr-Cyrl-RS"/>
        </w:rPr>
        <w:t xml:space="preserve"> названи</w:t>
      </w:r>
      <w:r w:rsidRPr="00D2477F">
        <w:rPr>
          <w:rFonts w:eastAsia="Arial Unicode MS" w:cs="Arial"/>
          <w:sz w:val="24"/>
          <w:szCs w:val="24"/>
          <w:lang w:val="sr-Cyrl-CS"/>
        </w:rPr>
        <w:t>: Уговорне стране</w:t>
      </w:r>
      <w:r w:rsidRPr="00D2477F">
        <w:rPr>
          <w:rFonts w:eastAsia="Arial Unicode MS" w:cs="Arial"/>
          <w:sz w:val="24"/>
          <w:szCs w:val="24"/>
          <w:lang w:val="sr-Cyrl-RS"/>
        </w:rPr>
        <w:t>,</w:t>
      </w:r>
    </w:p>
    <w:p w14:paraId="7EDC155E" w14:textId="77777777" w:rsidR="00BA27A2" w:rsidRPr="00D2477F" w:rsidRDefault="00BA27A2" w:rsidP="00BA27A2">
      <w:pPr>
        <w:rPr>
          <w:rFonts w:eastAsia="Arial Unicode MS" w:cs="Arial"/>
          <w:sz w:val="24"/>
          <w:szCs w:val="24"/>
          <w:lang w:val="sr-Cyrl-RS"/>
        </w:rPr>
      </w:pPr>
    </w:p>
    <w:p w14:paraId="5C2CA66A" w14:textId="77777777" w:rsidR="00BA27A2" w:rsidRPr="00D2477F" w:rsidRDefault="00BA27A2" w:rsidP="00BA27A2">
      <w:pPr>
        <w:rPr>
          <w:rFonts w:eastAsia="Arial Unicode MS" w:cs="Arial"/>
          <w:sz w:val="24"/>
          <w:szCs w:val="24"/>
          <w:lang w:val="sr-Cyrl-RS"/>
        </w:rPr>
      </w:pPr>
      <w:r w:rsidRPr="00D2477F">
        <w:rPr>
          <w:rFonts w:eastAsia="Arial Unicode MS" w:cs="Arial"/>
          <w:sz w:val="24"/>
          <w:szCs w:val="24"/>
          <w:lang w:val="sr-Cyrl-RS"/>
        </w:rPr>
        <w:t>Закључиле су дана ________године у ___________, следећи</w:t>
      </w:r>
    </w:p>
    <w:p w14:paraId="1E601F23" w14:textId="77777777" w:rsidR="00620400" w:rsidRPr="00D2477F" w:rsidRDefault="00620400" w:rsidP="00BA27A2">
      <w:pPr>
        <w:rPr>
          <w:rFonts w:eastAsia="Arial Unicode MS" w:cs="Arial"/>
          <w:sz w:val="24"/>
          <w:szCs w:val="24"/>
          <w:lang w:val="sr-Cyrl-RS"/>
        </w:rPr>
      </w:pPr>
    </w:p>
    <w:p w14:paraId="24E5F5B4" w14:textId="2F166762" w:rsidR="00C879E6" w:rsidRPr="00B4625F" w:rsidRDefault="00BA27A2" w:rsidP="00B4625F">
      <w:pPr>
        <w:jc w:val="center"/>
        <w:rPr>
          <w:rFonts w:eastAsia="Arial Unicode MS" w:cs="Arial"/>
          <w:b/>
          <w:sz w:val="24"/>
          <w:szCs w:val="24"/>
          <w:lang w:val="sr-Cyrl-RS"/>
        </w:rPr>
      </w:pPr>
      <w:r w:rsidRPr="00D327E1">
        <w:rPr>
          <w:rFonts w:eastAsia="Arial Unicode MS" w:cs="Arial"/>
          <w:b/>
          <w:sz w:val="24"/>
          <w:szCs w:val="24"/>
          <w:lang w:val="sr-Cyrl-RS"/>
        </w:rPr>
        <w:t>У Г О В О Р</w:t>
      </w:r>
    </w:p>
    <w:p w14:paraId="1821FA37" w14:textId="0B04BC90" w:rsidR="00BA27A2" w:rsidRPr="00C879E6" w:rsidRDefault="00BA27A2" w:rsidP="00BA27A2">
      <w:pPr>
        <w:rPr>
          <w:rFonts w:eastAsia="Arial Unicode MS" w:cs="Arial"/>
          <w:b/>
          <w:sz w:val="24"/>
          <w:szCs w:val="24"/>
          <w:lang w:val="sr-Cyrl-CS"/>
        </w:rPr>
      </w:pPr>
      <w:r w:rsidRPr="00C879E6">
        <w:rPr>
          <w:rFonts w:eastAsia="Arial Unicode MS" w:cs="Arial"/>
          <w:b/>
          <w:sz w:val="24"/>
          <w:szCs w:val="24"/>
          <w:lang w:val="sr-Cyrl-CS"/>
        </w:rPr>
        <w:t>УВОДНЕ ОДРЕДБЕ</w:t>
      </w:r>
    </w:p>
    <w:p w14:paraId="1C7728E7" w14:textId="4FC29609"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1.</w:t>
      </w:r>
    </w:p>
    <w:p w14:paraId="2C0F81DD" w14:textId="7702BA2C" w:rsidR="00BA27A2" w:rsidRPr="00D2477F" w:rsidRDefault="00BA27A2" w:rsidP="004F3804">
      <w:pPr>
        <w:spacing w:before="0"/>
        <w:rPr>
          <w:rFonts w:eastAsia="Arial Unicode MS" w:cs="Arial"/>
          <w:sz w:val="24"/>
          <w:szCs w:val="24"/>
          <w:lang w:val="sr-Cyrl-RS"/>
        </w:rPr>
      </w:pPr>
      <w:r w:rsidRPr="00D2477F">
        <w:rPr>
          <w:rFonts w:eastAsia="Arial Unicode MS" w:cs="Arial"/>
          <w:sz w:val="24"/>
          <w:szCs w:val="24"/>
          <w:lang w:val="sr-Cyrl-RS"/>
        </w:rPr>
        <w:t>Н</w:t>
      </w:r>
      <w:r w:rsidRPr="00D2477F">
        <w:rPr>
          <w:rFonts w:eastAsia="Arial Unicode MS" w:cs="Arial"/>
          <w:sz w:val="24"/>
          <w:szCs w:val="24"/>
          <w:lang w:val="sr-Cyrl-CS"/>
        </w:rPr>
        <w:t>а основу члaна 32.  Закона о јавним набавкама („Сл.</w:t>
      </w:r>
      <w:r w:rsidRPr="00D2477F">
        <w:rPr>
          <w:rFonts w:eastAsia="Arial Unicode MS" w:cs="Arial"/>
          <w:sz w:val="24"/>
          <w:szCs w:val="24"/>
          <w:lang w:val="sr-Cyrl-RS"/>
        </w:rPr>
        <w:t xml:space="preserve"> </w:t>
      </w:r>
      <w:r w:rsidRPr="00D2477F">
        <w:rPr>
          <w:rFonts w:eastAsia="Arial Unicode MS" w:cs="Arial"/>
          <w:sz w:val="24"/>
          <w:szCs w:val="24"/>
          <w:lang w:val="sr-Cyrl-CS"/>
        </w:rPr>
        <w:t>гласник</w:t>
      </w:r>
      <w:r w:rsidRPr="00D2477F">
        <w:rPr>
          <w:rFonts w:eastAsia="Arial Unicode MS" w:cs="Arial"/>
          <w:sz w:val="24"/>
          <w:szCs w:val="24"/>
          <w:lang w:val="sr-Cyrl-RS"/>
        </w:rPr>
        <w:t xml:space="preserve"> </w:t>
      </w:r>
      <w:r w:rsidRPr="00D2477F">
        <w:rPr>
          <w:rFonts w:eastAsia="Arial Unicode MS" w:cs="Arial"/>
          <w:sz w:val="24"/>
          <w:szCs w:val="24"/>
          <w:lang w:val="sr-Cyrl-CS"/>
        </w:rPr>
        <w:t xml:space="preserve"> РС“ бр. 124/2012, 14/2015 и 68/2015), (даље: Закон), Наручилац је спровео отворени поступак јавне набавке за набавку радова бр.</w:t>
      </w:r>
      <w:r w:rsidR="003C0BBE" w:rsidRPr="00D2477F">
        <w:rPr>
          <w:rFonts w:cs="Arial"/>
          <w:b/>
          <w:sz w:val="24"/>
          <w:szCs w:val="24"/>
          <w:lang w:val="ru-RU"/>
        </w:rPr>
        <w:t xml:space="preserve">ЈNMV/1000/0381/2016 </w:t>
      </w:r>
      <w:r w:rsidRPr="00D2477F">
        <w:rPr>
          <w:rFonts w:eastAsia="Arial Unicode MS" w:cs="Arial"/>
          <w:b/>
          <w:sz w:val="24"/>
          <w:szCs w:val="24"/>
          <w:lang w:val="sr-Cyrl-CS"/>
        </w:rPr>
        <w:t xml:space="preserve"> – </w:t>
      </w:r>
      <w:r w:rsidR="003C0BBE" w:rsidRPr="00D2477F">
        <w:rPr>
          <w:rFonts w:eastAsia="Arial Unicode MS" w:cs="Arial"/>
          <w:b/>
          <w:sz w:val="24"/>
          <w:szCs w:val="24"/>
          <w:lang w:val="sr-Cyrl-RS"/>
        </w:rPr>
        <w:t>Замена хидростанице</w:t>
      </w:r>
      <w:r w:rsidR="003C0BBE" w:rsidRPr="00D2477F">
        <w:rPr>
          <w:rFonts w:eastAsia="Arial Unicode MS" w:cs="Arial"/>
          <w:sz w:val="24"/>
          <w:szCs w:val="24"/>
          <w:lang w:val="sr-Cyrl-RS"/>
        </w:rPr>
        <w:t>.</w:t>
      </w:r>
    </w:p>
    <w:p w14:paraId="15998E56" w14:textId="1E29E436"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RS"/>
        </w:rPr>
        <w:t>Н</w:t>
      </w:r>
      <w:r w:rsidRPr="00D2477F">
        <w:rPr>
          <w:rFonts w:eastAsia="Arial Unicode MS" w:cs="Arial"/>
          <w:sz w:val="24"/>
          <w:szCs w:val="24"/>
          <w:lang w:val="sr-Cyrl-CS"/>
        </w:rPr>
        <w:t>а основу Позива за подношење понуда објављеног на По</w:t>
      </w:r>
      <w:r w:rsidR="00D12DDC" w:rsidRPr="00D2477F">
        <w:rPr>
          <w:rFonts w:eastAsia="Arial Unicode MS" w:cs="Arial"/>
          <w:sz w:val="24"/>
          <w:szCs w:val="24"/>
          <w:lang w:val="sr-Cyrl-CS"/>
        </w:rPr>
        <w:t>рталу јавних набавки</w:t>
      </w:r>
      <w:r w:rsidRPr="00D2477F">
        <w:rPr>
          <w:rFonts w:eastAsia="Arial Unicode MS" w:cs="Arial"/>
          <w:sz w:val="24"/>
          <w:szCs w:val="24"/>
          <w:lang w:val="sr-Cyrl-CS"/>
        </w:rPr>
        <w:t xml:space="preserve"> и на интернет страници Наручиоца,  од </w:t>
      </w:r>
      <w:r w:rsidR="00704E56">
        <w:rPr>
          <w:rFonts w:eastAsia="Arial Unicode MS" w:cs="Arial"/>
          <w:sz w:val="24"/>
          <w:szCs w:val="24"/>
          <w:lang w:val="sr-Cyrl-RS"/>
        </w:rPr>
        <w:t>19.05.</w:t>
      </w:r>
      <w:r w:rsidR="00C879E6">
        <w:rPr>
          <w:rFonts w:eastAsia="Arial Unicode MS" w:cs="Arial"/>
          <w:sz w:val="24"/>
          <w:szCs w:val="24"/>
          <w:lang w:val="sr-Cyrl-RS"/>
        </w:rPr>
        <w:t>2016</w:t>
      </w:r>
      <w:r w:rsidRPr="00D2477F">
        <w:rPr>
          <w:rFonts w:eastAsia="Arial Unicode MS" w:cs="Arial"/>
          <w:sz w:val="24"/>
          <w:szCs w:val="24"/>
          <w:lang w:val="sr-Cyrl-CS"/>
        </w:rPr>
        <w:t xml:space="preserve">. године, </w:t>
      </w:r>
      <w:r w:rsidRPr="00D2477F">
        <w:rPr>
          <w:rFonts w:eastAsia="Arial Unicode MS" w:cs="Arial"/>
          <w:sz w:val="24"/>
          <w:szCs w:val="24"/>
          <w:lang w:val="sr-Cyrl-RS"/>
        </w:rPr>
        <w:t>Понуђач</w:t>
      </w:r>
      <w:r w:rsidR="00CD7E0D" w:rsidRPr="00D2477F">
        <w:rPr>
          <w:rFonts w:eastAsia="Arial Unicode MS" w:cs="Arial"/>
          <w:sz w:val="24"/>
          <w:szCs w:val="24"/>
          <w:lang w:val="sr-Cyrl-RS"/>
        </w:rPr>
        <w:t xml:space="preserve"> (у даљем тексту: Извођач радова)</w:t>
      </w:r>
      <w:r w:rsidRPr="00D2477F">
        <w:rPr>
          <w:rFonts w:eastAsia="Arial Unicode MS" w:cs="Arial"/>
          <w:sz w:val="24"/>
          <w:szCs w:val="24"/>
          <w:lang w:val="sr-Cyrl-RS"/>
        </w:rPr>
        <w:t xml:space="preserve"> је </w:t>
      </w:r>
      <w:r w:rsidRPr="00D2477F">
        <w:rPr>
          <w:rFonts w:eastAsia="Arial Unicode MS" w:cs="Arial"/>
          <w:sz w:val="24"/>
          <w:szCs w:val="24"/>
          <w:lang w:val="sr-Cyrl-CS"/>
        </w:rPr>
        <w:t>доставио понуду број:______________ од  ____________ године (у даљем тексту: Понуда). (</w:t>
      </w:r>
      <w:r w:rsidRPr="00D2477F">
        <w:rPr>
          <w:rFonts w:eastAsia="Arial Unicode MS" w:cs="Arial"/>
          <w:i/>
          <w:sz w:val="24"/>
          <w:szCs w:val="24"/>
          <w:lang w:val="sr-Cyrl-CS"/>
        </w:rPr>
        <w:t>уписује Извођач радова</w:t>
      </w:r>
      <w:r w:rsidRPr="00D2477F">
        <w:rPr>
          <w:rFonts w:eastAsia="Arial Unicode MS" w:cs="Arial"/>
          <w:sz w:val="24"/>
          <w:szCs w:val="24"/>
          <w:lang w:val="sr-Cyrl-CS"/>
        </w:rPr>
        <w:t>).</w:t>
      </w:r>
    </w:p>
    <w:p w14:paraId="28997E9F" w14:textId="12DF54B5"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D2477F">
        <w:rPr>
          <w:rFonts w:eastAsia="Arial Unicode MS" w:cs="Arial"/>
          <w:sz w:val="24"/>
          <w:szCs w:val="24"/>
          <w:lang w:val="sr-Cyrl-RS"/>
        </w:rPr>
        <w:t xml:space="preserve"> из става првог овог члана </w:t>
      </w:r>
      <w:r w:rsidRPr="00D2477F">
        <w:rPr>
          <w:rFonts w:eastAsia="Arial Unicode MS" w:cs="Arial"/>
          <w:sz w:val="24"/>
          <w:szCs w:val="24"/>
          <w:lang w:val="sr-Cyrl-CS"/>
        </w:rPr>
        <w:t>(</w:t>
      </w:r>
      <w:r w:rsidRPr="00D2477F">
        <w:rPr>
          <w:rFonts w:eastAsia="Arial Unicode MS" w:cs="Arial"/>
          <w:i/>
          <w:sz w:val="24"/>
          <w:szCs w:val="24"/>
          <w:lang w:val="sr-Cyrl-CS"/>
        </w:rPr>
        <w:t>уписује Наручилац</w:t>
      </w:r>
      <w:r w:rsidRPr="00D2477F">
        <w:rPr>
          <w:rFonts w:eastAsia="Arial Unicode MS" w:cs="Arial"/>
          <w:sz w:val="24"/>
          <w:szCs w:val="24"/>
          <w:lang w:val="sr-Cyrl-CS"/>
        </w:rPr>
        <w:t>).</w:t>
      </w:r>
    </w:p>
    <w:p w14:paraId="40956019" w14:textId="77777777" w:rsidR="004C7039" w:rsidRPr="00D2477F" w:rsidRDefault="004C7039" w:rsidP="00D327E1">
      <w:pPr>
        <w:spacing w:before="0"/>
        <w:rPr>
          <w:rFonts w:eastAsia="Arial Unicode MS" w:cs="Arial"/>
          <w:sz w:val="24"/>
          <w:szCs w:val="24"/>
          <w:lang w:val="sr-Cyrl-CS"/>
        </w:rPr>
      </w:pPr>
    </w:p>
    <w:p w14:paraId="19E5F834" w14:textId="1F91FEA5" w:rsidR="00BA27A2" w:rsidRPr="00C879E6" w:rsidRDefault="004F0A74" w:rsidP="00D327E1">
      <w:pPr>
        <w:spacing w:before="0"/>
        <w:rPr>
          <w:rFonts w:eastAsia="Arial Unicode MS" w:cs="Arial"/>
          <w:b/>
          <w:sz w:val="24"/>
          <w:szCs w:val="24"/>
          <w:lang w:val="sr-Cyrl-CS"/>
        </w:rPr>
      </w:pPr>
      <w:r w:rsidRPr="00C879E6">
        <w:rPr>
          <w:rFonts w:eastAsia="Arial Unicode MS" w:cs="Arial"/>
          <w:b/>
          <w:sz w:val="24"/>
          <w:szCs w:val="24"/>
          <w:lang w:val="sr-Cyrl-CS"/>
        </w:rPr>
        <w:t>ПРЕДМЕТ УГОВОРА</w:t>
      </w:r>
    </w:p>
    <w:p w14:paraId="22FF3947" w14:textId="1CC1598E"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2.</w:t>
      </w:r>
    </w:p>
    <w:p w14:paraId="5B38FF1A" w14:textId="1395E13B" w:rsidR="00BA27A2" w:rsidRDefault="00BA27A2" w:rsidP="00BD7AB3">
      <w:pPr>
        <w:spacing w:before="0"/>
        <w:rPr>
          <w:rFonts w:eastAsia="Arial Unicode MS" w:cs="Arial"/>
          <w:sz w:val="24"/>
          <w:szCs w:val="24"/>
          <w:lang w:val="sr-Cyrl-CS"/>
        </w:rPr>
      </w:pPr>
      <w:r w:rsidRPr="00D2477F">
        <w:rPr>
          <w:rFonts w:eastAsia="Arial Unicode MS" w:cs="Arial"/>
          <w:sz w:val="24"/>
          <w:szCs w:val="24"/>
          <w:lang w:val="sr-Cyrl-CS"/>
        </w:rPr>
        <w:t>Предмет овог Уговор</w:t>
      </w:r>
      <w:r w:rsidR="00A86890" w:rsidRPr="00D2477F">
        <w:rPr>
          <w:rFonts w:eastAsia="Arial Unicode MS" w:cs="Arial"/>
          <w:sz w:val="24"/>
          <w:szCs w:val="24"/>
          <w:lang w:val="sr-Cyrl-CS"/>
        </w:rPr>
        <w:t xml:space="preserve">а је извођење радова  </w:t>
      </w:r>
      <w:r w:rsidR="00A86890" w:rsidRPr="00D2477F">
        <w:rPr>
          <w:rFonts w:eastAsia="Arial Unicode MS" w:cs="Arial"/>
          <w:sz w:val="24"/>
          <w:szCs w:val="24"/>
          <w:lang w:val="sr-Cyrl-RS"/>
        </w:rPr>
        <w:t>замене хидростанице</w:t>
      </w:r>
      <w:r w:rsidRPr="00D2477F">
        <w:rPr>
          <w:rFonts w:eastAsia="Arial Unicode MS" w:cs="Arial"/>
          <w:sz w:val="24"/>
          <w:szCs w:val="24"/>
          <w:lang w:val="sr-Cyrl-CS"/>
        </w:rPr>
        <w:t xml:space="preserve"> (даље:</w:t>
      </w:r>
      <w:r w:rsidRPr="00D2477F">
        <w:rPr>
          <w:rFonts w:eastAsia="Arial Unicode MS" w:cs="Arial"/>
          <w:sz w:val="24"/>
          <w:szCs w:val="24"/>
          <w:lang w:val="sr-Cyrl-RS"/>
        </w:rPr>
        <w:t xml:space="preserve"> </w:t>
      </w:r>
      <w:r w:rsidRPr="00D2477F">
        <w:rPr>
          <w:rFonts w:eastAsia="Arial Unicode MS" w:cs="Arial"/>
          <w:sz w:val="24"/>
          <w:szCs w:val="24"/>
          <w:lang w:val="sr-Cyrl-CS"/>
        </w:rPr>
        <w:t xml:space="preserve">радови), а према захтевима и условима из Конкурсне документације Наручиоца, </w:t>
      </w:r>
      <w:r w:rsidRPr="00D2477F">
        <w:rPr>
          <w:rFonts w:eastAsia="Arial Unicode MS" w:cs="Arial"/>
          <w:sz w:val="24"/>
          <w:szCs w:val="24"/>
          <w:lang w:val="sr-Cyrl-CS"/>
        </w:rPr>
        <w:lastRenderedPageBreak/>
        <w:t>прихваћене техничке спецификације и понуде Извођача радова број ______________од ________________ године</w:t>
      </w:r>
      <w:r w:rsidRPr="00D2477F">
        <w:rPr>
          <w:rFonts w:eastAsia="Arial Unicode MS" w:cs="Arial"/>
          <w:sz w:val="24"/>
          <w:szCs w:val="24"/>
          <w:lang w:val="sr-Cyrl-RS"/>
        </w:rPr>
        <w:t xml:space="preserve"> </w:t>
      </w:r>
      <w:r w:rsidRPr="00D2477F">
        <w:rPr>
          <w:rFonts w:eastAsia="Arial Unicode MS" w:cs="Arial"/>
          <w:sz w:val="24"/>
          <w:szCs w:val="24"/>
          <w:lang w:val="sr-Cyrl-CS"/>
        </w:rPr>
        <w:t xml:space="preserve">  </w:t>
      </w:r>
      <w:r w:rsidRPr="00D2477F">
        <w:rPr>
          <w:rFonts w:eastAsia="Arial Unicode MS" w:cs="Arial"/>
          <w:sz w:val="24"/>
          <w:szCs w:val="24"/>
          <w:lang w:val="sr-Cyrl-RS"/>
        </w:rPr>
        <w:t>(КД</w:t>
      </w:r>
      <w:r w:rsidR="00CD14A0" w:rsidRPr="00D2477F">
        <w:rPr>
          <w:rFonts w:eastAsia="Arial Unicode MS" w:cs="Arial"/>
          <w:sz w:val="24"/>
          <w:szCs w:val="24"/>
          <w:lang w:val="sr-Cyrl-RS"/>
        </w:rPr>
        <w:t>,</w:t>
      </w:r>
      <w:r w:rsidRPr="00D2477F">
        <w:rPr>
          <w:rFonts w:eastAsia="Arial Unicode MS" w:cs="Arial"/>
          <w:sz w:val="24"/>
          <w:szCs w:val="24"/>
          <w:lang w:val="sr-Cyrl-RS"/>
        </w:rPr>
        <w:t xml:space="preserve"> Понуда</w:t>
      </w:r>
      <w:r w:rsidR="00CD14A0" w:rsidRPr="00D2477F">
        <w:rPr>
          <w:rFonts w:eastAsia="Arial Unicode MS" w:cs="Arial"/>
          <w:sz w:val="24"/>
          <w:szCs w:val="24"/>
          <w:lang w:val="sr-Cyrl-RS"/>
        </w:rPr>
        <w:t xml:space="preserve"> и техничак спецификација</w:t>
      </w:r>
      <w:r w:rsidRPr="00D2477F">
        <w:rPr>
          <w:rFonts w:eastAsia="Arial Unicode MS" w:cs="Arial"/>
          <w:sz w:val="24"/>
          <w:szCs w:val="24"/>
          <w:lang w:val="sr-Cyrl-CS"/>
        </w:rPr>
        <w:t xml:space="preserve"> </w:t>
      </w:r>
      <w:r w:rsidR="00A86890" w:rsidRPr="00D2477F">
        <w:rPr>
          <w:rFonts w:eastAsia="Arial Unicode MS" w:cs="Arial"/>
          <w:sz w:val="24"/>
          <w:szCs w:val="24"/>
          <w:lang w:val="sr-Cyrl-RS"/>
        </w:rPr>
        <w:t>као Прилози</w:t>
      </w:r>
      <w:r w:rsidR="00CD14A0" w:rsidRPr="00D2477F">
        <w:rPr>
          <w:rFonts w:eastAsia="Arial Unicode MS" w:cs="Arial"/>
          <w:sz w:val="24"/>
          <w:szCs w:val="24"/>
          <w:lang w:val="sr-Cyrl-RS"/>
        </w:rPr>
        <w:t xml:space="preserve"> 1, 2 и 3</w:t>
      </w:r>
      <w:r w:rsidRPr="00D2477F">
        <w:rPr>
          <w:rFonts w:eastAsia="Arial Unicode MS" w:cs="Arial"/>
          <w:sz w:val="24"/>
          <w:szCs w:val="24"/>
          <w:lang w:val="sr-Cyrl-RS"/>
        </w:rPr>
        <w:t xml:space="preserve">), </w:t>
      </w:r>
      <w:r w:rsidRPr="00D2477F">
        <w:rPr>
          <w:rFonts w:eastAsia="Arial Unicode MS" w:cs="Arial"/>
          <w:sz w:val="24"/>
          <w:szCs w:val="24"/>
          <w:lang w:val="sr-Cyrl-CS"/>
        </w:rPr>
        <w:t xml:space="preserve">саставни </w:t>
      </w:r>
      <w:r w:rsidRPr="00D2477F">
        <w:rPr>
          <w:rFonts w:eastAsia="Arial Unicode MS" w:cs="Arial"/>
          <w:sz w:val="24"/>
          <w:szCs w:val="24"/>
          <w:lang w:val="sr-Cyrl-RS"/>
        </w:rPr>
        <w:t xml:space="preserve">су </w:t>
      </w:r>
      <w:r w:rsidRPr="00D2477F">
        <w:rPr>
          <w:rFonts w:eastAsia="Arial Unicode MS" w:cs="Arial"/>
          <w:sz w:val="24"/>
          <w:szCs w:val="24"/>
          <w:lang w:val="sr-Cyrl-CS"/>
        </w:rPr>
        <w:t>део овог Уговора.</w:t>
      </w:r>
    </w:p>
    <w:p w14:paraId="77EE565E" w14:textId="77777777" w:rsidR="00BD7AB3" w:rsidRPr="00D2477F" w:rsidRDefault="00BD7AB3" w:rsidP="00BD7AB3">
      <w:pPr>
        <w:spacing w:before="0"/>
        <w:rPr>
          <w:rFonts w:eastAsia="Arial Unicode MS" w:cs="Arial"/>
          <w:sz w:val="24"/>
          <w:szCs w:val="24"/>
          <w:lang w:val="sr-Cyrl-CS"/>
        </w:rPr>
      </w:pPr>
    </w:p>
    <w:p w14:paraId="349F7E3C" w14:textId="06F255AB" w:rsidR="00BA27A2" w:rsidRPr="00D2477F" w:rsidRDefault="00BA27A2" w:rsidP="00BD7AB3">
      <w:pPr>
        <w:spacing w:before="0"/>
        <w:rPr>
          <w:rFonts w:eastAsia="Arial Unicode MS" w:cs="Arial"/>
          <w:sz w:val="24"/>
          <w:szCs w:val="24"/>
          <w:lang w:val="sr-Cyrl-CS"/>
        </w:rPr>
      </w:pPr>
      <w:r w:rsidRPr="00D2477F">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2477F">
        <w:rPr>
          <w:rFonts w:eastAsia="Arial Unicode MS" w:cs="Arial"/>
          <w:sz w:val="24"/>
          <w:szCs w:val="24"/>
          <w:lang w:val="sr-Cyrl-RS"/>
        </w:rPr>
        <w:t>као П</w:t>
      </w:r>
      <w:r w:rsidRPr="00D2477F">
        <w:rPr>
          <w:rFonts w:eastAsia="Arial Unicode MS" w:cs="Arial"/>
          <w:sz w:val="24"/>
          <w:szCs w:val="24"/>
          <w:lang w:val="sr-Cyrl-CS"/>
        </w:rPr>
        <w:t>рилог</w:t>
      </w:r>
      <w:r w:rsidRPr="00D2477F">
        <w:rPr>
          <w:rFonts w:eastAsia="Arial Unicode MS" w:cs="Arial"/>
          <w:sz w:val="24"/>
          <w:szCs w:val="24"/>
          <w:lang w:val="sr-Cyrl-RS"/>
        </w:rPr>
        <w:t>а 1,</w:t>
      </w:r>
      <w:r w:rsidRPr="00D2477F">
        <w:rPr>
          <w:rFonts w:eastAsia="Arial Unicode MS" w:cs="Arial"/>
          <w:sz w:val="24"/>
          <w:szCs w:val="24"/>
          <w:lang w:val="sr-Cyrl-CS"/>
        </w:rPr>
        <w:t xml:space="preserve"> ово</w:t>
      </w:r>
      <w:r w:rsidRPr="00D2477F">
        <w:rPr>
          <w:rFonts w:eastAsia="Arial Unicode MS" w:cs="Arial"/>
          <w:sz w:val="24"/>
          <w:szCs w:val="24"/>
          <w:lang w:val="sr-Cyrl-RS"/>
        </w:rPr>
        <w:t>м</w:t>
      </w:r>
      <w:r w:rsidRPr="00D2477F">
        <w:rPr>
          <w:rFonts w:eastAsia="Arial Unicode MS" w:cs="Arial"/>
          <w:sz w:val="24"/>
          <w:szCs w:val="24"/>
          <w:lang w:val="sr-Cyrl-CS"/>
        </w:rPr>
        <w:t xml:space="preserve"> Уговор</w:t>
      </w:r>
      <w:r w:rsidRPr="00D2477F">
        <w:rPr>
          <w:rFonts w:eastAsia="Arial Unicode MS" w:cs="Arial"/>
          <w:sz w:val="24"/>
          <w:szCs w:val="24"/>
          <w:lang w:val="sr-Cyrl-RS"/>
        </w:rPr>
        <w:t>у</w:t>
      </w:r>
      <w:r w:rsidRPr="00D2477F">
        <w:rPr>
          <w:rFonts w:eastAsia="Arial Unicode MS" w:cs="Arial"/>
          <w:sz w:val="24"/>
          <w:szCs w:val="24"/>
          <w:lang w:val="sr-Cyrl-CS"/>
        </w:rPr>
        <w:t xml:space="preserve">. </w:t>
      </w:r>
    </w:p>
    <w:p w14:paraId="65BA8BF3" w14:textId="77777777" w:rsidR="00BA27A2" w:rsidRPr="00D2477F" w:rsidRDefault="00BA27A2" w:rsidP="00BD7AB3">
      <w:pPr>
        <w:spacing w:before="0"/>
        <w:rPr>
          <w:rFonts w:eastAsia="Arial Unicode MS" w:cs="Arial"/>
          <w:sz w:val="24"/>
          <w:szCs w:val="24"/>
          <w:lang w:val="sr-Cyrl-CS"/>
        </w:rPr>
      </w:pPr>
    </w:p>
    <w:p w14:paraId="1E6F0AA9" w14:textId="5696F283" w:rsidR="00BA27A2" w:rsidRPr="00D2477F" w:rsidRDefault="00BA27A2" w:rsidP="00BD7AB3">
      <w:pPr>
        <w:spacing w:before="0"/>
        <w:rPr>
          <w:rFonts w:eastAsia="Arial Unicode MS" w:cs="Arial"/>
          <w:i/>
          <w:sz w:val="24"/>
          <w:szCs w:val="24"/>
          <w:lang w:val="sr-Cyrl-CS"/>
        </w:rPr>
      </w:pPr>
      <w:r w:rsidRPr="00D2477F">
        <w:rPr>
          <w:rFonts w:eastAsia="Arial Unicode MS" w:cs="Arial"/>
          <w:sz w:val="24"/>
          <w:szCs w:val="24"/>
          <w:lang w:val="sr-Cyrl-RS"/>
        </w:rPr>
        <w:t>Д</w:t>
      </w:r>
      <w:r w:rsidRPr="00D2477F">
        <w:rPr>
          <w:rFonts w:eastAsia="Arial Unicode MS" w:cs="Arial"/>
          <w:sz w:val="24"/>
          <w:szCs w:val="24"/>
          <w:lang w:val="sr-Cyrl-CS"/>
        </w:rPr>
        <w:t>елимично извршење уговора Извођач радова ће у складу са</w:t>
      </w:r>
      <w:r w:rsidR="00BD7AB3">
        <w:rPr>
          <w:rFonts w:eastAsia="Arial Unicode MS" w:cs="Arial"/>
          <w:sz w:val="24"/>
          <w:szCs w:val="24"/>
          <w:lang w:val="sr-Cyrl-CS"/>
        </w:rPr>
        <w:t xml:space="preserve"> Понудом, уступити подизвођачу:</w:t>
      </w:r>
      <w:r w:rsidRPr="00D2477F">
        <w:rPr>
          <w:rFonts w:eastAsia="Arial Unicode MS" w:cs="Arial"/>
          <w:sz w:val="24"/>
          <w:szCs w:val="24"/>
          <w:lang w:val="sr-Cyrl-CS"/>
        </w:rPr>
        <w:t>________________________</w:t>
      </w:r>
      <w:r w:rsidR="00BD7AB3">
        <w:rPr>
          <w:rFonts w:eastAsia="Arial Unicode MS" w:cs="Arial"/>
          <w:sz w:val="24"/>
          <w:szCs w:val="24"/>
          <w:lang w:val="sr-Cyrl-CS"/>
        </w:rPr>
        <w:t>________</w:t>
      </w:r>
      <w:r w:rsidRPr="00D2477F">
        <w:rPr>
          <w:rFonts w:eastAsia="Arial Unicode MS" w:cs="Arial"/>
          <w:sz w:val="24"/>
          <w:szCs w:val="24"/>
          <w:lang w:val="sr-Cyrl-CS"/>
        </w:rPr>
        <w:t>(</w:t>
      </w:r>
      <w:r w:rsidRPr="00D2477F">
        <w:rPr>
          <w:rFonts w:eastAsia="Arial Unicode MS" w:cs="Arial"/>
          <w:i/>
          <w:sz w:val="24"/>
          <w:szCs w:val="24"/>
          <w:lang w:val="sr-Cyrl-CS"/>
        </w:rPr>
        <w:t>назив Подизвођача</w:t>
      </w:r>
      <w:r w:rsidRPr="00D2477F">
        <w:rPr>
          <w:rFonts w:eastAsia="Arial Unicode MS" w:cs="Arial"/>
          <w:i/>
          <w:sz w:val="24"/>
          <w:szCs w:val="24"/>
          <w:lang w:val="sr-Cyrl-RS"/>
        </w:rPr>
        <w:t xml:space="preserve"> из АПР</w:t>
      </w:r>
      <w:r w:rsidR="00BD7AB3">
        <w:rPr>
          <w:rFonts w:eastAsia="Arial Unicode MS" w:cs="Arial"/>
          <w:sz w:val="24"/>
          <w:szCs w:val="24"/>
          <w:lang w:val="sr-Cyrl-CS"/>
        </w:rPr>
        <w:t>) и то:</w:t>
      </w:r>
      <w:r w:rsidRPr="00D2477F">
        <w:rPr>
          <w:rFonts w:eastAsia="Arial Unicode MS" w:cs="Arial"/>
          <w:sz w:val="24"/>
          <w:szCs w:val="24"/>
          <w:lang w:val="sr-Cyrl-CS"/>
        </w:rPr>
        <w:t>_______________</w:t>
      </w:r>
      <w:r w:rsidR="00BD7AB3">
        <w:rPr>
          <w:rFonts w:eastAsia="Arial Unicode MS" w:cs="Arial"/>
          <w:sz w:val="24"/>
          <w:szCs w:val="24"/>
          <w:lang w:val="sr-Cyrl-CS"/>
        </w:rPr>
        <w:t>___________________</w:t>
      </w:r>
      <w:r w:rsidRPr="00D2477F">
        <w:rPr>
          <w:rFonts w:eastAsia="Arial Unicode MS" w:cs="Arial"/>
          <w:sz w:val="24"/>
          <w:szCs w:val="24"/>
          <w:lang w:val="sr-Cyrl-CS"/>
        </w:rPr>
        <w:t>_______ (</w:t>
      </w:r>
      <w:r w:rsidRPr="00D2477F">
        <w:rPr>
          <w:rFonts w:eastAsia="Arial Unicode MS" w:cs="Arial"/>
          <w:i/>
          <w:sz w:val="24"/>
          <w:szCs w:val="24"/>
          <w:lang w:val="sr-Cyrl-CS"/>
        </w:rPr>
        <w:t xml:space="preserve">опис </w:t>
      </w:r>
      <w:r w:rsidRPr="00D2477F">
        <w:rPr>
          <w:rFonts w:eastAsia="Arial Unicode MS" w:cs="Arial"/>
          <w:i/>
          <w:sz w:val="24"/>
          <w:szCs w:val="24"/>
          <w:lang w:val="sr-Cyrl-RS"/>
        </w:rPr>
        <w:t>радова</w:t>
      </w:r>
      <w:r w:rsidRPr="00D2477F">
        <w:rPr>
          <w:rFonts w:eastAsia="Arial Unicode MS" w:cs="Arial"/>
          <w:sz w:val="24"/>
          <w:szCs w:val="24"/>
          <w:lang w:val="sr-Cyrl-CS"/>
        </w:rPr>
        <w:t>), са процентом учешћа у понуди  од ________(</w:t>
      </w:r>
      <w:r w:rsidRPr="00D2477F">
        <w:rPr>
          <w:rFonts w:eastAsia="Arial Unicode MS" w:cs="Arial"/>
          <w:i/>
          <w:sz w:val="24"/>
          <w:szCs w:val="24"/>
          <w:lang w:val="sr-Cyrl-RS"/>
        </w:rPr>
        <w:t>бројчано исказани процента</w:t>
      </w:r>
      <w:r w:rsidRPr="00D2477F">
        <w:rPr>
          <w:rFonts w:eastAsia="Arial Unicode MS" w:cs="Arial"/>
          <w:i/>
          <w:sz w:val="24"/>
          <w:szCs w:val="24"/>
          <w:lang w:val="sr-Cyrl-CS"/>
        </w:rPr>
        <w:t>).  (попуњава Понуђач)</w:t>
      </w:r>
    </w:p>
    <w:p w14:paraId="74B50AB0" w14:textId="6BC04ADA"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Извођач радова који је у складу са Понудом</w:t>
      </w:r>
      <w:r w:rsidRPr="00D2477F">
        <w:rPr>
          <w:rFonts w:eastAsia="Arial Unicode MS" w:cs="Arial"/>
          <w:sz w:val="24"/>
          <w:szCs w:val="24"/>
          <w:lang w:val="sr-Cyrl-RS"/>
        </w:rPr>
        <w:t>,</w:t>
      </w:r>
      <w:r w:rsidRPr="00D2477F">
        <w:rPr>
          <w:rFonts w:eastAsia="Arial Unicode MS" w:cs="Arial"/>
          <w:sz w:val="24"/>
          <w:szCs w:val="24"/>
          <w:lang w:val="sr-Cyrl-CS"/>
        </w:rPr>
        <w:t xml:space="preserve"> део уговорених обавеза делимично уступио подизвођачу у потпуности је одговоран Н</w:t>
      </w:r>
      <w:r w:rsidR="005C2858" w:rsidRPr="00D2477F">
        <w:rPr>
          <w:rFonts w:eastAsia="Arial Unicode MS" w:cs="Arial"/>
          <w:sz w:val="24"/>
          <w:szCs w:val="24"/>
          <w:lang w:val="sr-Cyrl-CS"/>
        </w:rPr>
        <w:t>аручиоцу за реализацију радова.</w:t>
      </w:r>
    </w:p>
    <w:p w14:paraId="02F6BEAC" w14:textId="4F8CA633" w:rsidR="00BA27A2" w:rsidRDefault="00BA27A2" w:rsidP="00BA27A2">
      <w:pPr>
        <w:rPr>
          <w:rFonts w:eastAsia="Arial Unicode MS" w:cs="Arial"/>
          <w:sz w:val="24"/>
          <w:szCs w:val="24"/>
          <w:lang w:val="sr-Cyrl-CS"/>
        </w:rPr>
      </w:pPr>
      <w:r w:rsidRPr="00D2477F">
        <w:rPr>
          <w:rFonts w:eastAsia="Arial Unicode MS" w:cs="Arial"/>
          <w:sz w:val="24"/>
          <w:szCs w:val="24"/>
          <w:lang w:val="sr-Cyrl-RS"/>
        </w:rPr>
        <w:t>Г</w:t>
      </w:r>
      <w:r w:rsidRPr="00D2477F">
        <w:rPr>
          <w:rFonts w:eastAsia="Arial Unicode MS" w:cs="Arial"/>
          <w:sz w:val="24"/>
          <w:szCs w:val="24"/>
          <w:lang w:val="sr-Cyrl-CS"/>
        </w:rPr>
        <w:t>рупа по</w:t>
      </w:r>
      <w:r w:rsidRPr="00D2477F">
        <w:rPr>
          <w:rFonts w:eastAsia="Arial Unicode MS" w:cs="Arial"/>
          <w:sz w:val="24"/>
          <w:szCs w:val="24"/>
          <w:lang w:val="sr-Cyrl-RS"/>
        </w:rPr>
        <w:t>дизвођача</w:t>
      </w:r>
      <w:r w:rsidRPr="00D2477F">
        <w:rPr>
          <w:rFonts w:eastAsia="Arial Unicode MS" w:cs="Arial"/>
          <w:sz w:val="24"/>
          <w:szCs w:val="24"/>
          <w:lang w:val="sr-Cyrl-CS"/>
        </w:rPr>
        <w:t xml:space="preserve"> у заједничкој понуди, одговорни </w:t>
      </w:r>
      <w:r w:rsidRPr="00D2477F">
        <w:rPr>
          <w:rFonts w:eastAsia="Arial Unicode MS" w:cs="Arial"/>
          <w:sz w:val="24"/>
          <w:szCs w:val="24"/>
          <w:lang w:val="sr-Cyrl-RS"/>
        </w:rPr>
        <w:t xml:space="preserve">је </w:t>
      </w:r>
      <w:r w:rsidRPr="00D2477F">
        <w:rPr>
          <w:rFonts w:eastAsia="Arial Unicode MS" w:cs="Arial"/>
          <w:sz w:val="24"/>
          <w:szCs w:val="24"/>
          <w:lang w:val="sr-Cyrl-CS"/>
        </w:rPr>
        <w:t xml:space="preserve">неограничено </w:t>
      </w:r>
      <w:r w:rsidRPr="00D2477F">
        <w:rPr>
          <w:rFonts w:eastAsia="Arial Unicode MS" w:cs="Arial"/>
          <w:sz w:val="24"/>
          <w:szCs w:val="24"/>
          <w:lang w:val="sr-Cyrl-RS"/>
        </w:rPr>
        <w:t xml:space="preserve">и </w:t>
      </w:r>
      <w:r w:rsidRPr="00D2477F">
        <w:rPr>
          <w:rFonts w:eastAsia="Arial Unicode MS" w:cs="Arial"/>
          <w:sz w:val="24"/>
          <w:szCs w:val="24"/>
          <w:lang w:val="sr-Cyrl-CS"/>
        </w:rPr>
        <w:t>солидарно за извршење</w:t>
      </w:r>
      <w:r w:rsidRPr="00D2477F">
        <w:rPr>
          <w:rFonts w:eastAsia="Arial Unicode MS" w:cs="Arial"/>
          <w:sz w:val="24"/>
          <w:szCs w:val="24"/>
          <w:lang w:val="sr-Cyrl-RS"/>
        </w:rPr>
        <w:t xml:space="preserve"> обавеза по основу </w:t>
      </w:r>
      <w:r w:rsidR="005C2858" w:rsidRPr="00D2477F">
        <w:rPr>
          <w:rFonts w:eastAsia="Arial Unicode MS" w:cs="Arial"/>
          <w:sz w:val="24"/>
          <w:szCs w:val="24"/>
          <w:lang w:val="sr-Cyrl-CS"/>
        </w:rPr>
        <w:t>овог Уговора.</w:t>
      </w:r>
    </w:p>
    <w:p w14:paraId="2465D06C" w14:textId="77777777" w:rsidR="004F3804" w:rsidRPr="00D2477F" w:rsidRDefault="004F3804" w:rsidP="00BA27A2">
      <w:pPr>
        <w:rPr>
          <w:rFonts w:eastAsia="Arial Unicode MS" w:cs="Arial"/>
          <w:sz w:val="24"/>
          <w:szCs w:val="24"/>
          <w:lang w:val="sr-Cyrl-CS"/>
        </w:rPr>
      </w:pPr>
    </w:p>
    <w:p w14:paraId="6B0F3579" w14:textId="61D0D342"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3.</w:t>
      </w:r>
    </w:p>
    <w:p w14:paraId="418363FC" w14:textId="77777777" w:rsidR="00BA27A2" w:rsidRPr="00D2477F" w:rsidRDefault="00BA27A2" w:rsidP="006C3142">
      <w:pPr>
        <w:spacing w:before="0"/>
        <w:rPr>
          <w:rFonts w:eastAsia="Arial Unicode MS" w:cs="Arial"/>
          <w:sz w:val="24"/>
          <w:szCs w:val="24"/>
          <w:lang w:val="sr-Cyrl-CS"/>
        </w:rPr>
      </w:pPr>
      <w:r w:rsidRPr="00D2477F">
        <w:rPr>
          <w:rFonts w:eastAsia="Arial Unicode MS" w:cs="Arial"/>
          <w:sz w:val="24"/>
          <w:szCs w:val="24"/>
          <w:lang w:val="sr-Cyrl-CS"/>
        </w:rPr>
        <w:t>Извођач радова се обавезује да радова из члана 2. овог Уговора изведе у складу са прописима</w:t>
      </w:r>
      <w:r w:rsidRPr="00D2477F">
        <w:rPr>
          <w:rFonts w:eastAsia="Arial Unicode MS" w:cs="Arial"/>
          <w:sz w:val="24"/>
          <w:szCs w:val="24"/>
          <w:lang w:val="sr-Cyrl-RS"/>
        </w:rPr>
        <w:t xml:space="preserve"> Републике Србије</w:t>
      </w:r>
      <w:r w:rsidRPr="00D2477F">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14:paraId="4BD5F99A" w14:textId="77777777" w:rsidR="00BA27A2" w:rsidRPr="00D2477F" w:rsidRDefault="00BA27A2" w:rsidP="006C3142">
      <w:pPr>
        <w:spacing w:before="0"/>
        <w:rPr>
          <w:rFonts w:eastAsia="Arial Unicode MS" w:cs="Arial"/>
          <w:sz w:val="24"/>
          <w:szCs w:val="24"/>
          <w:lang w:val="sr-Cyrl-CS"/>
        </w:rPr>
      </w:pPr>
    </w:p>
    <w:p w14:paraId="1A9FA3A3" w14:textId="234577ED" w:rsidR="00BA27A2" w:rsidRPr="00D327E1" w:rsidRDefault="005C2858" w:rsidP="006C3142">
      <w:pPr>
        <w:spacing w:before="0"/>
        <w:rPr>
          <w:rFonts w:eastAsia="Arial Unicode MS" w:cs="Arial"/>
          <w:b/>
          <w:sz w:val="24"/>
          <w:szCs w:val="24"/>
          <w:lang w:val="sr-Cyrl-RS"/>
        </w:rPr>
      </w:pPr>
      <w:r w:rsidRPr="00D327E1">
        <w:rPr>
          <w:rFonts w:eastAsia="Arial Unicode MS" w:cs="Arial"/>
          <w:b/>
          <w:sz w:val="24"/>
          <w:szCs w:val="24"/>
          <w:lang w:val="sr-Cyrl-RS"/>
        </w:rPr>
        <w:t>ЦЕНА</w:t>
      </w:r>
    </w:p>
    <w:p w14:paraId="5D36CEC3" w14:textId="3D946BCF"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4.</w:t>
      </w:r>
    </w:p>
    <w:p w14:paraId="0FBAB294" w14:textId="277F8175" w:rsidR="00BA27A2" w:rsidRPr="00D2477F" w:rsidRDefault="00BA27A2" w:rsidP="004F3804">
      <w:pPr>
        <w:spacing w:before="0"/>
        <w:rPr>
          <w:rFonts w:eastAsia="Arial Unicode MS" w:cs="Arial"/>
          <w:sz w:val="24"/>
          <w:szCs w:val="24"/>
          <w:lang w:val="sr-Cyrl-CS"/>
        </w:rPr>
      </w:pPr>
      <w:r w:rsidRPr="00D2477F">
        <w:rPr>
          <w:rFonts w:eastAsia="Arial Unicode MS" w:cs="Arial"/>
          <w:sz w:val="24"/>
          <w:szCs w:val="24"/>
          <w:lang w:val="sr-Cyrl-CS"/>
        </w:rPr>
        <w:t xml:space="preserve">Укупна уговорена </w:t>
      </w:r>
      <w:r w:rsidRPr="00D2477F">
        <w:rPr>
          <w:rFonts w:eastAsia="Arial Unicode MS" w:cs="Arial"/>
          <w:sz w:val="24"/>
          <w:szCs w:val="24"/>
          <w:lang w:val="sr-Cyrl-RS"/>
        </w:rPr>
        <w:t xml:space="preserve">цена </w:t>
      </w:r>
      <w:r w:rsidRPr="00D2477F">
        <w:rPr>
          <w:rFonts w:eastAsia="Arial Unicode MS" w:cs="Arial"/>
          <w:sz w:val="24"/>
          <w:szCs w:val="24"/>
          <w:lang w:val="sr-Cyrl-CS"/>
        </w:rPr>
        <w:t>из члана 2. овог Уговора износи: ___________</w:t>
      </w:r>
      <w:r w:rsidR="006C3142">
        <w:rPr>
          <w:rFonts w:eastAsia="Arial Unicode MS" w:cs="Arial"/>
          <w:sz w:val="24"/>
          <w:szCs w:val="24"/>
          <w:lang w:val="sr-Cyrl-CS"/>
        </w:rPr>
        <w:t>__________РСД</w:t>
      </w:r>
      <w:r w:rsidRPr="00D2477F">
        <w:rPr>
          <w:rFonts w:eastAsia="Arial Unicode MS" w:cs="Arial"/>
          <w:sz w:val="24"/>
          <w:szCs w:val="24"/>
          <w:lang w:val="sr-Cyrl-RS"/>
        </w:rPr>
        <w:t>,</w:t>
      </w:r>
      <w:r w:rsidRPr="00D2477F">
        <w:rPr>
          <w:rFonts w:eastAsia="Arial Unicode MS" w:cs="Arial"/>
          <w:sz w:val="24"/>
          <w:szCs w:val="24"/>
          <w:lang w:val="sr-Cyrl-CS"/>
        </w:rPr>
        <w:t xml:space="preserve"> без обрачунатог пореза на додату вредност.                                                                                                        </w:t>
      </w:r>
    </w:p>
    <w:p w14:paraId="0861804E" w14:textId="3C781BC9"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(словима: </w:t>
      </w:r>
      <w:r w:rsidR="006C3142">
        <w:rPr>
          <w:rFonts w:eastAsia="Arial Unicode MS" w:cs="Arial"/>
          <w:sz w:val="24"/>
          <w:szCs w:val="24"/>
          <w:lang w:val="sr-Cyrl-CS"/>
        </w:rPr>
        <w:t>_____________________________</w:t>
      </w:r>
      <w:r w:rsidRPr="00D2477F">
        <w:rPr>
          <w:rFonts w:eastAsia="Arial Unicode MS" w:cs="Arial"/>
          <w:sz w:val="24"/>
          <w:szCs w:val="24"/>
          <w:lang w:val="sr-Cyrl-CS"/>
        </w:rPr>
        <w:t xml:space="preserve">) </w:t>
      </w:r>
    </w:p>
    <w:p w14:paraId="05096C45" w14:textId="4C873F07" w:rsidR="00BA27A2" w:rsidRPr="00D2477F" w:rsidRDefault="00BA27A2" w:rsidP="00BA27A2">
      <w:pPr>
        <w:rPr>
          <w:rFonts w:eastAsia="Arial Unicode MS" w:cs="Arial"/>
          <w:sz w:val="24"/>
          <w:szCs w:val="24"/>
          <w:lang w:val="sr-Cyrl-CS"/>
        </w:rPr>
      </w:pPr>
    </w:p>
    <w:p w14:paraId="5C0409D2" w14:textId="1DF7F448"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5.</w:t>
      </w:r>
    </w:p>
    <w:p w14:paraId="21F9A644" w14:textId="77777777" w:rsidR="00BA27A2" w:rsidRPr="00D2477F" w:rsidRDefault="00BA27A2" w:rsidP="00C879E6">
      <w:pPr>
        <w:spacing w:before="0"/>
        <w:rPr>
          <w:rFonts w:eastAsia="Arial Unicode MS" w:cs="Arial"/>
          <w:sz w:val="24"/>
          <w:szCs w:val="24"/>
          <w:lang w:val="sr-Cyrl-CS"/>
        </w:rPr>
      </w:pPr>
      <w:r w:rsidRPr="00D2477F">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D2477F">
        <w:rPr>
          <w:rFonts w:eastAsia="Arial Unicode MS" w:cs="Arial"/>
          <w:sz w:val="24"/>
          <w:szCs w:val="24"/>
          <w:lang w:val="sr-Cyrl-RS"/>
        </w:rPr>
        <w:t>, за све време важења овог Уговора</w:t>
      </w:r>
      <w:r w:rsidRPr="00D2477F">
        <w:rPr>
          <w:rFonts w:eastAsia="Arial Unicode MS" w:cs="Arial"/>
          <w:sz w:val="24"/>
          <w:szCs w:val="24"/>
          <w:lang w:val="sr-Cyrl-CS"/>
        </w:rPr>
        <w:t>.</w:t>
      </w:r>
    </w:p>
    <w:p w14:paraId="016C448A" w14:textId="77777777" w:rsidR="00BA27A2" w:rsidRPr="00D2477F" w:rsidRDefault="00BA27A2" w:rsidP="00C879E6">
      <w:pPr>
        <w:spacing w:before="0"/>
        <w:rPr>
          <w:rFonts w:eastAsia="Arial Unicode MS" w:cs="Arial"/>
          <w:sz w:val="24"/>
          <w:szCs w:val="24"/>
          <w:lang w:val="sr-Cyrl-CS"/>
        </w:rPr>
      </w:pPr>
    </w:p>
    <w:p w14:paraId="34894035" w14:textId="01E524BB" w:rsidR="00BA27A2" w:rsidRPr="00D327E1" w:rsidRDefault="00BA27A2" w:rsidP="00C879E6">
      <w:pPr>
        <w:spacing w:before="0"/>
        <w:rPr>
          <w:rFonts w:eastAsia="Arial Unicode MS" w:cs="Arial"/>
          <w:b/>
          <w:sz w:val="24"/>
          <w:szCs w:val="24"/>
          <w:lang w:val="sr-Cyrl-CS"/>
        </w:rPr>
      </w:pPr>
      <w:bookmarkStart w:id="275" w:name="_Toc433727381"/>
      <w:r w:rsidRPr="00D327E1">
        <w:rPr>
          <w:rFonts w:eastAsia="Arial Unicode MS" w:cs="Arial"/>
          <w:b/>
          <w:sz w:val="24"/>
          <w:szCs w:val="24"/>
          <w:lang w:val="sr-Cyrl-CS"/>
        </w:rPr>
        <w:t>УСЛОВИ И НАЧИН ПЛАЋАЊА</w:t>
      </w:r>
      <w:bookmarkEnd w:id="275"/>
    </w:p>
    <w:p w14:paraId="584121CE" w14:textId="3E9F574E"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6.</w:t>
      </w:r>
    </w:p>
    <w:p w14:paraId="55BAB7E2" w14:textId="77777777" w:rsidR="00BA27A2" w:rsidRPr="00D2477F" w:rsidRDefault="00BA27A2" w:rsidP="007E4B19">
      <w:pPr>
        <w:spacing w:before="0"/>
        <w:rPr>
          <w:rFonts w:eastAsia="Arial Unicode MS" w:cs="Arial"/>
          <w:sz w:val="24"/>
          <w:szCs w:val="24"/>
          <w:lang w:val="sr-Cyrl-CS"/>
        </w:rPr>
      </w:pPr>
      <w:r w:rsidRPr="00D2477F">
        <w:rPr>
          <w:rFonts w:eastAsia="Arial Unicode MS" w:cs="Arial"/>
          <w:sz w:val="24"/>
          <w:szCs w:val="24"/>
          <w:lang w:val="sr-Cyrl-RS"/>
        </w:rPr>
        <w:t xml:space="preserve">Цену </w:t>
      </w:r>
      <w:r w:rsidRPr="00D2477F">
        <w:rPr>
          <w:rFonts w:eastAsia="Arial Unicode MS" w:cs="Arial"/>
          <w:sz w:val="24"/>
          <w:szCs w:val="24"/>
          <w:lang w:val="sr-Cyrl-CS"/>
        </w:rPr>
        <w:t>из члана 4. овог Уговора, Наручилац ће платити на следећи начин:</w:t>
      </w:r>
    </w:p>
    <w:p w14:paraId="364B1C47" w14:textId="68B88AD9" w:rsidR="00BA27A2" w:rsidRPr="00C879E6" w:rsidRDefault="00D12DDC" w:rsidP="007E4B19">
      <w:pPr>
        <w:spacing w:before="0"/>
        <w:rPr>
          <w:rFonts w:eastAsia="Arial Unicode MS" w:cs="Arial"/>
          <w:sz w:val="24"/>
          <w:szCs w:val="24"/>
          <w:lang w:val="sr-Latn-CS"/>
        </w:rPr>
      </w:pPr>
      <w:r w:rsidRPr="00D2477F">
        <w:rPr>
          <w:rFonts w:eastAsia="Arial Unicode MS" w:cs="Arial"/>
          <w:sz w:val="24"/>
          <w:szCs w:val="24"/>
          <w:lang w:val="sr-Cyrl-RS"/>
        </w:rPr>
        <w:t>укупна</w:t>
      </w:r>
      <w:r w:rsidR="00BA27A2" w:rsidRPr="00D2477F">
        <w:rPr>
          <w:rFonts w:eastAsia="Arial Unicode MS" w:cs="Arial"/>
          <w:sz w:val="24"/>
          <w:szCs w:val="24"/>
          <w:lang w:val="sr-Cyrl-RS"/>
        </w:rPr>
        <w:t xml:space="preserve"> </w:t>
      </w:r>
      <w:r w:rsidR="00BA27A2" w:rsidRPr="00D2477F">
        <w:rPr>
          <w:rFonts w:eastAsia="Arial Unicode MS" w:cs="Arial"/>
          <w:sz w:val="24"/>
          <w:szCs w:val="24"/>
          <w:lang w:val="sr-Latn-CS"/>
        </w:rPr>
        <w:t xml:space="preserve">уговорене вредности биће плаћено по завршетку радова, окончаном ситуацијом у року до 45 дана од дана пријема исте на архиву Наручиоца. Окончана ситуација испоставља се након извршене примопредаје </w:t>
      </w:r>
      <w:r w:rsidR="00BA27A2" w:rsidRPr="00D2477F">
        <w:rPr>
          <w:rFonts w:eastAsia="Arial Unicode MS" w:cs="Arial"/>
          <w:sz w:val="24"/>
          <w:szCs w:val="24"/>
          <w:lang w:val="sr-Cyrl-RS"/>
        </w:rPr>
        <w:t>радова</w:t>
      </w:r>
      <w:r w:rsidR="00BA27A2" w:rsidRPr="00D2477F">
        <w:rPr>
          <w:rFonts w:eastAsia="Arial Unicode MS" w:cs="Arial"/>
          <w:sz w:val="24"/>
          <w:szCs w:val="24"/>
          <w:lang w:val="sr-Latn-CS"/>
        </w:rPr>
        <w:t xml:space="preserve"> и коначног обрачуна изведених радова, које записнички оверава </w:t>
      </w:r>
      <w:r w:rsidR="00BA27A2" w:rsidRPr="00D2477F">
        <w:rPr>
          <w:rFonts w:eastAsia="Arial Unicode MS" w:cs="Arial"/>
          <w:sz w:val="24"/>
          <w:szCs w:val="24"/>
          <w:lang w:val="sr-Cyrl-RS"/>
        </w:rPr>
        <w:t>К</w:t>
      </w:r>
      <w:r w:rsidR="00BA27A2" w:rsidRPr="00D2477F">
        <w:rPr>
          <w:rFonts w:eastAsia="Arial Unicode MS" w:cs="Arial"/>
          <w:sz w:val="24"/>
          <w:szCs w:val="24"/>
          <w:lang w:val="sr-Latn-CS"/>
        </w:rPr>
        <w:t xml:space="preserve">омисија за примопредају и коначни обрачун изведених радова </w:t>
      </w:r>
      <w:r w:rsidR="00BA27A2" w:rsidRPr="00D2477F">
        <w:rPr>
          <w:rFonts w:eastAsia="Arial Unicode MS" w:cs="Arial"/>
          <w:sz w:val="24"/>
          <w:szCs w:val="24"/>
          <w:lang w:val="sr-Cyrl-RS"/>
        </w:rPr>
        <w:t>У</w:t>
      </w:r>
      <w:r w:rsidR="00BA27A2" w:rsidRPr="00D2477F">
        <w:rPr>
          <w:rFonts w:eastAsia="Arial Unicode MS" w:cs="Arial"/>
          <w:sz w:val="24"/>
          <w:szCs w:val="24"/>
          <w:lang w:val="sr-Latn-CS"/>
        </w:rPr>
        <w:t xml:space="preserve">говорних страна, уз доставу </w:t>
      </w:r>
      <w:r w:rsidR="00320AAA" w:rsidRPr="00D2477F">
        <w:rPr>
          <w:rFonts w:eastAsia="Arial Unicode MS" w:cs="Arial"/>
          <w:sz w:val="24"/>
          <w:szCs w:val="24"/>
          <w:lang w:val="sr-Cyrl-RS"/>
        </w:rPr>
        <w:t>менице</w:t>
      </w:r>
      <w:r w:rsidR="00BA27A2" w:rsidRPr="00D2477F">
        <w:rPr>
          <w:rFonts w:eastAsia="Arial Unicode MS" w:cs="Arial"/>
          <w:sz w:val="24"/>
          <w:szCs w:val="24"/>
          <w:lang w:val="sr-Latn-CS"/>
        </w:rPr>
        <w:t>, као гаранције за отклањање недоста</w:t>
      </w:r>
      <w:r w:rsidR="00A86890" w:rsidRPr="00D2477F">
        <w:rPr>
          <w:rFonts w:eastAsia="Arial Unicode MS" w:cs="Arial"/>
          <w:sz w:val="24"/>
          <w:szCs w:val="24"/>
          <w:lang w:val="sr-Latn-CS"/>
        </w:rPr>
        <w:t>така у гарантном року.</w:t>
      </w:r>
    </w:p>
    <w:p w14:paraId="7A8892A0" w14:textId="275B6A1E"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RS"/>
        </w:rPr>
        <w:t>Сва п</w:t>
      </w:r>
      <w:r w:rsidRPr="00D2477F">
        <w:rPr>
          <w:rFonts w:eastAsia="Arial Unicode MS" w:cs="Arial"/>
          <w:sz w:val="24"/>
          <w:szCs w:val="24"/>
          <w:lang w:val="sr-Cyrl-CS"/>
        </w:rPr>
        <w:t>лаћањ</w:t>
      </w:r>
      <w:r w:rsidRPr="00D2477F">
        <w:rPr>
          <w:rFonts w:eastAsia="Arial Unicode MS" w:cs="Arial"/>
          <w:sz w:val="24"/>
          <w:szCs w:val="24"/>
          <w:lang w:val="sr-Cyrl-RS"/>
        </w:rPr>
        <w:t>а</w:t>
      </w:r>
      <w:r w:rsidRPr="00D2477F">
        <w:rPr>
          <w:rFonts w:eastAsia="Arial Unicode MS" w:cs="Arial"/>
          <w:sz w:val="24"/>
          <w:szCs w:val="24"/>
          <w:lang w:val="sr-Cyrl-CS"/>
        </w:rPr>
        <w:t xml:space="preserve"> ће се вршити на основу потписан</w:t>
      </w:r>
      <w:r w:rsidR="00320AAA" w:rsidRPr="00D2477F">
        <w:rPr>
          <w:rFonts w:eastAsia="Arial Unicode MS" w:cs="Arial"/>
          <w:sz w:val="24"/>
          <w:szCs w:val="24"/>
          <w:lang w:val="sr-Cyrl-CS"/>
        </w:rPr>
        <w:t>е</w:t>
      </w:r>
      <w:r w:rsidRPr="00D2477F">
        <w:rPr>
          <w:rFonts w:eastAsia="Arial Unicode MS" w:cs="Arial"/>
          <w:sz w:val="24"/>
          <w:szCs w:val="24"/>
          <w:lang w:val="sr-Cyrl-CS"/>
        </w:rPr>
        <w:t xml:space="preserve"> и оверен</w:t>
      </w:r>
      <w:r w:rsidR="00320AAA" w:rsidRPr="00D2477F">
        <w:rPr>
          <w:rFonts w:eastAsia="Arial Unicode MS" w:cs="Arial"/>
          <w:sz w:val="24"/>
          <w:szCs w:val="24"/>
          <w:lang w:val="sr-Cyrl-CS"/>
        </w:rPr>
        <w:t>е</w:t>
      </w:r>
      <w:r w:rsidRPr="00D2477F">
        <w:rPr>
          <w:rFonts w:eastAsia="Arial Unicode MS" w:cs="Arial"/>
          <w:sz w:val="24"/>
          <w:szCs w:val="24"/>
          <w:lang w:val="sr-Cyrl-CS"/>
        </w:rPr>
        <w:t xml:space="preserve"> </w:t>
      </w:r>
      <w:r w:rsidR="00C879E6">
        <w:rPr>
          <w:rFonts w:eastAsia="Arial Unicode MS" w:cs="Arial"/>
          <w:sz w:val="24"/>
          <w:szCs w:val="24"/>
          <w:lang w:val="sr-Cyrl-CS"/>
        </w:rPr>
        <w:t>ок</w:t>
      </w:r>
      <w:r w:rsidR="00320AAA" w:rsidRPr="00D2477F">
        <w:rPr>
          <w:rFonts w:eastAsia="Arial Unicode MS" w:cs="Arial"/>
          <w:sz w:val="24"/>
          <w:szCs w:val="24"/>
          <w:lang w:val="sr-Cyrl-CS"/>
        </w:rPr>
        <w:t>ончане ситуације</w:t>
      </w:r>
      <w:r w:rsidRPr="00D2477F">
        <w:rPr>
          <w:rFonts w:eastAsia="Arial Unicode MS" w:cs="Arial"/>
          <w:sz w:val="24"/>
          <w:szCs w:val="24"/>
          <w:lang w:val="sr-Cyrl-CS"/>
        </w:rPr>
        <w:t xml:space="preserve">, оверених од стране надзорног органа кога овлашћује Наручилац у складу са Законом о планирању и изградњи ("Сл. глaсник РС", бр. 72/2009, 81/2009 - испр., </w:t>
      </w:r>
      <w:r w:rsidRPr="00D2477F">
        <w:rPr>
          <w:rFonts w:eastAsia="Arial Unicode MS" w:cs="Arial"/>
          <w:sz w:val="24"/>
          <w:szCs w:val="24"/>
          <w:lang w:val="sr-Cyrl-CS"/>
        </w:rPr>
        <w:lastRenderedPageBreak/>
        <w:t>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BCB5AB5" w14:textId="348321A7" w:rsidR="00BA27A2" w:rsidRPr="00D2477F" w:rsidRDefault="00BA27A2" w:rsidP="00BA27A2">
      <w:pPr>
        <w:rPr>
          <w:rFonts w:eastAsia="Arial Unicode MS" w:cs="Arial"/>
          <w:sz w:val="24"/>
          <w:szCs w:val="24"/>
          <w:lang w:val="sr-Cyrl-RS"/>
        </w:rPr>
      </w:pPr>
      <w:r w:rsidRPr="00D2477F">
        <w:rPr>
          <w:rFonts w:eastAsia="Arial Unicode MS" w:cs="Arial"/>
          <w:sz w:val="24"/>
          <w:szCs w:val="24"/>
          <w:lang w:val="sr-Cyrl-RS"/>
        </w:rPr>
        <w:t xml:space="preserve">У </w:t>
      </w:r>
      <w:r w:rsidR="00AF5118" w:rsidRPr="00D2477F">
        <w:rPr>
          <w:rFonts w:eastAsia="Arial Unicode MS" w:cs="Arial"/>
          <w:sz w:val="24"/>
          <w:szCs w:val="24"/>
          <w:lang w:val="sr-Cyrl-RS"/>
        </w:rPr>
        <w:t>рачуну</w:t>
      </w:r>
      <w:r w:rsidRPr="00D2477F">
        <w:rPr>
          <w:rFonts w:eastAsia="Arial Unicode MS" w:cs="Arial"/>
          <w:sz w:val="24"/>
          <w:szCs w:val="24"/>
          <w:lang w:val="sr-Cyrl-RS"/>
        </w:rPr>
        <w:t>, за изведене радове, невести ознаку делатности прописане Уредбом о класификацији делатности из области грађевинарства .</w:t>
      </w:r>
    </w:p>
    <w:p w14:paraId="0FF80382" w14:textId="39FBBBFD"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Уз </w:t>
      </w:r>
      <w:r w:rsidR="00AF5118" w:rsidRPr="00D2477F">
        <w:rPr>
          <w:rFonts w:eastAsia="Arial Unicode MS" w:cs="Arial"/>
          <w:sz w:val="24"/>
          <w:szCs w:val="24"/>
          <w:lang w:val="sr-Cyrl-CS"/>
        </w:rPr>
        <w:t>рачуне</w:t>
      </w:r>
      <w:r w:rsidRPr="00D2477F">
        <w:rPr>
          <w:rFonts w:eastAsia="Arial Unicode MS" w:cs="Arial"/>
          <w:sz w:val="24"/>
          <w:szCs w:val="24"/>
          <w:lang w:val="sr-Cyrl-CS"/>
        </w:rPr>
        <w:t>, Извођач је обавезан да достави Наручиоцу Записнике о извршеној контроли радова.</w:t>
      </w:r>
    </w:p>
    <w:p w14:paraId="1EEE2CEF" w14:textId="2A881C52"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Плаћање ће се вршити у динарима</w:t>
      </w:r>
      <w:r w:rsidRPr="00D2477F">
        <w:rPr>
          <w:rFonts w:eastAsia="Arial Unicode MS" w:cs="Arial"/>
          <w:sz w:val="24"/>
          <w:szCs w:val="24"/>
          <w:lang w:val="sr-Cyrl-RS"/>
        </w:rPr>
        <w:t xml:space="preserve"> у складу са чланом 4. овог Уговора.</w:t>
      </w:r>
    </w:p>
    <w:p w14:paraId="2536DFD7" w14:textId="6FD55544"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Фактурисање уговорене вредности извршених радова за цену изражену у еврима домаћи понуђач (као и домаћи члан групе понуђача) вршиће се у динарима прерачуном по средњем курсу Народ</w:t>
      </w:r>
      <w:r w:rsidR="004F0A74" w:rsidRPr="00D2477F">
        <w:rPr>
          <w:rFonts w:eastAsia="Arial Unicode MS" w:cs="Arial"/>
          <w:sz w:val="24"/>
          <w:szCs w:val="24"/>
          <w:lang w:val="sr-Cyrl-CS"/>
        </w:rPr>
        <w:t>не банке Србије на дан промета.</w:t>
      </w:r>
    </w:p>
    <w:p w14:paraId="463040B3" w14:textId="7902D0FE" w:rsidR="00BA27A2" w:rsidRDefault="00BA27A2" w:rsidP="00C879E6">
      <w:pPr>
        <w:spacing w:before="0"/>
        <w:rPr>
          <w:rFonts w:eastAsia="Arial Unicode MS" w:cs="Arial"/>
          <w:sz w:val="24"/>
          <w:szCs w:val="24"/>
          <w:lang w:val="sr-Cyrl-CS"/>
        </w:rPr>
      </w:pPr>
      <w:r w:rsidRPr="00D2477F">
        <w:rPr>
          <w:rFonts w:eastAsia="Arial Unicode MS" w:cs="Arial"/>
          <w:sz w:val="24"/>
          <w:szCs w:val="24"/>
          <w:lang w:val="sr-Cyrl-CS"/>
        </w:rPr>
        <w:t>Плаћање уговор</w:t>
      </w:r>
      <w:r w:rsidR="008638A0" w:rsidRPr="00D2477F">
        <w:rPr>
          <w:rFonts w:eastAsia="Arial Unicode MS" w:cs="Arial"/>
          <w:sz w:val="24"/>
          <w:szCs w:val="24"/>
          <w:lang w:val="sr-Cyrl-CS"/>
        </w:rPr>
        <w:t>ене вредности за цену изражену</w:t>
      </w:r>
      <w:r w:rsidRPr="00D2477F">
        <w:rPr>
          <w:rFonts w:eastAsia="Arial Unicode MS" w:cs="Arial"/>
          <w:sz w:val="24"/>
          <w:szCs w:val="24"/>
          <w:lang w:val="sr-Cyrl-CS"/>
        </w:rPr>
        <w:t xml:space="preserve"> у еврима домаћем понуђачу (као и домаћем члану групе понуђача) вршиће се у динарима по средњем курсу Народне банке Србије на дан плаћања. </w:t>
      </w:r>
    </w:p>
    <w:p w14:paraId="7C18A724" w14:textId="77777777" w:rsidR="00C879E6" w:rsidRPr="00D2477F" w:rsidRDefault="00C879E6" w:rsidP="00C879E6">
      <w:pPr>
        <w:spacing w:before="0"/>
        <w:rPr>
          <w:rFonts w:eastAsia="Arial Unicode MS" w:cs="Arial"/>
          <w:sz w:val="24"/>
          <w:szCs w:val="24"/>
          <w:lang w:val="sr-Cyrl-CS"/>
        </w:rPr>
      </w:pPr>
    </w:p>
    <w:p w14:paraId="56A9792C" w14:textId="7DBE68CC" w:rsidR="00BA27A2" w:rsidRPr="00C879E6" w:rsidRDefault="00BA27A2" w:rsidP="00C879E6">
      <w:pPr>
        <w:spacing w:before="0"/>
        <w:rPr>
          <w:rFonts w:eastAsia="Arial Unicode MS" w:cs="Arial"/>
          <w:b/>
          <w:sz w:val="24"/>
          <w:szCs w:val="24"/>
          <w:lang w:val="sr-Cyrl-CS"/>
        </w:rPr>
      </w:pPr>
      <w:r w:rsidRPr="00C879E6">
        <w:rPr>
          <w:rFonts w:eastAsia="Arial Unicode MS" w:cs="Arial"/>
          <w:b/>
          <w:sz w:val="24"/>
          <w:szCs w:val="24"/>
          <w:lang w:val="sr-Cyrl-CS"/>
        </w:rPr>
        <w:t>СРЕДСТВА ОБЕЗБЕЂЕЊА</w:t>
      </w:r>
    </w:p>
    <w:p w14:paraId="27646B63" w14:textId="4EBED8CC"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7.</w:t>
      </w:r>
    </w:p>
    <w:p w14:paraId="2636470B" w14:textId="77777777" w:rsidR="002312C3" w:rsidRDefault="002312C3" w:rsidP="004F3804">
      <w:pPr>
        <w:spacing w:before="0"/>
        <w:rPr>
          <w:rFonts w:eastAsia="Arial Unicode MS" w:cs="Arial"/>
          <w:sz w:val="24"/>
          <w:szCs w:val="24"/>
        </w:rPr>
      </w:pPr>
      <w:r w:rsidRPr="00D2477F">
        <w:rPr>
          <w:rFonts w:eastAsia="Arial Unicode MS" w:cs="Arial"/>
          <w:sz w:val="24"/>
          <w:szCs w:val="24"/>
        </w:rPr>
        <w:t>Извођач радова се обавезује да Наручиоцу достави:</w:t>
      </w:r>
    </w:p>
    <w:p w14:paraId="478D3C6D" w14:textId="77777777" w:rsidR="00C10451" w:rsidRPr="00D2477F" w:rsidRDefault="00C10451" w:rsidP="004F3804">
      <w:pPr>
        <w:spacing w:before="0"/>
        <w:rPr>
          <w:rFonts w:eastAsia="Arial Unicode MS" w:cs="Arial"/>
          <w:sz w:val="24"/>
          <w:szCs w:val="24"/>
        </w:rPr>
      </w:pPr>
    </w:p>
    <w:p w14:paraId="0B503CFA" w14:textId="77777777" w:rsidR="002312C3" w:rsidRPr="00D2477F" w:rsidRDefault="002312C3" w:rsidP="005360C7">
      <w:pPr>
        <w:numPr>
          <w:ilvl w:val="0"/>
          <w:numId w:val="38"/>
        </w:numPr>
        <w:spacing w:after="200" w:line="276" w:lineRule="auto"/>
        <w:contextualSpacing/>
        <w:rPr>
          <w:rFonts w:eastAsia="Arial Unicode MS" w:cs="Arial"/>
          <w:sz w:val="24"/>
          <w:szCs w:val="24"/>
        </w:rPr>
      </w:pPr>
      <w:r w:rsidRPr="00D2477F">
        <w:rPr>
          <w:rFonts w:eastAsia="Arial Unicode MS" w:cs="Arial"/>
          <w:sz w:val="24"/>
          <w:szCs w:val="24"/>
        </w:rPr>
        <w:t xml:space="preserve">бланко сопствену меницу за </w:t>
      </w:r>
      <w:r w:rsidRPr="00D2477F">
        <w:rPr>
          <w:rFonts w:eastAsia="Arial Unicode MS" w:cs="Arial"/>
          <w:sz w:val="24"/>
          <w:szCs w:val="24"/>
          <w:lang w:val="sr-Cyrl-RS"/>
        </w:rPr>
        <w:t>добро извршење посла</w:t>
      </w:r>
      <w:r w:rsidRPr="00D2477F">
        <w:rPr>
          <w:rFonts w:eastAsia="Arial Unicode M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03FFD57" w14:textId="65581DF8" w:rsidR="002312C3" w:rsidRPr="00D2477F" w:rsidRDefault="002312C3" w:rsidP="005360C7">
      <w:pPr>
        <w:numPr>
          <w:ilvl w:val="0"/>
          <w:numId w:val="38"/>
        </w:numPr>
        <w:spacing w:after="200" w:line="276" w:lineRule="auto"/>
        <w:contextualSpacing/>
        <w:rPr>
          <w:rFonts w:eastAsia="Arial Unicode MS" w:cs="Arial"/>
          <w:sz w:val="24"/>
          <w:szCs w:val="24"/>
        </w:rPr>
      </w:pPr>
      <w:r w:rsidRPr="00D2477F">
        <w:rPr>
          <w:rFonts w:eastAsia="Arial Unicode MS" w:cs="Arial"/>
          <w:sz w:val="24"/>
          <w:szCs w:val="24"/>
        </w:rPr>
        <w:t xml:space="preserve">Менично писмо – овлашћење којим понуђач овлашћује наручиоца да може наплатити меницу  на износ од </w:t>
      </w:r>
      <w:r w:rsidR="006C3142">
        <w:rPr>
          <w:rFonts w:eastAsia="Arial Unicode MS" w:cs="Arial"/>
          <w:sz w:val="24"/>
          <w:szCs w:val="24"/>
          <w:lang w:val="sr-Cyrl-RS"/>
        </w:rPr>
        <w:t>10</w:t>
      </w:r>
      <w:r w:rsidRPr="00D2477F">
        <w:rPr>
          <w:rFonts w:eastAsia="Arial Unicode MS" w:cs="Arial"/>
          <w:sz w:val="24"/>
          <w:szCs w:val="24"/>
        </w:rPr>
        <w:t xml:space="preserve">% од вредности </w:t>
      </w:r>
      <w:r w:rsidRPr="00D2477F">
        <w:rPr>
          <w:rFonts w:eastAsia="Arial Unicode MS" w:cs="Arial"/>
          <w:sz w:val="24"/>
          <w:szCs w:val="24"/>
          <w:lang w:val="sr-Cyrl-RS"/>
        </w:rPr>
        <w:t>уговора</w:t>
      </w:r>
      <w:r w:rsidR="006C3142">
        <w:rPr>
          <w:rFonts w:eastAsia="Arial Unicode MS" w:cs="Arial"/>
          <w:sz w:val="24"/>
          <w:szCs w:val="24"/>
        </w:rPr>
        <w:t xml:space="preserve"> (без ПДВ</w:t>
      </w:r>
      <w:r w:rsidRPr="00D2477F">
        <w:rPr>
          <w:rFonts w:eastAsia="Arial Unicode MS" w:cs="Arial"/>
          <w:sz w:val="24"/>
          <w:szCs w:val="24"/>
        </w:rPr>
        <w:t xml:space="preserve">) са </w:t>
      </w:r>
      <w:r w:rsidR="006C3142">
        <w:rPr>
          <w:rFonts w:eastAsia="Arial Unicode MS" w:cs="Arial"/>
          <w:sz w:val="24"/>
          <w:szCs w:val="24"/>
        </w:rPr>
        <w:t xml:space="preserve">роком важења </w:t>
      </w:r>
      <w:r w:rsidRPr="00D2477F">
        <w:rPr>
          <w:rFonts w:eastAsia="Arial Unicode MS" w:cs="Arial"/>
          <w:sz w:val="24"/>
          <w:szCs w:val="24"/>
        </w:rPr>
        <w:t>30</w:t>
      </w:r>
      <w:r w:rsidRPr="00D2477F">
        <w:rPr>
          <w:rFonts w:eastAsia="Arial Unicode MS" w:cs="Arial"/>
          <w:sz w:val="24"/>
          <w:szCs w:val="24"/>
          <w:lang w:val="sr-Cyrl-RS"/>
        </w:rPr>
        <w:t xml:space="preserve"> (</w:t>
      </w:r>
      <w:r w:rsidR="006C3142">
        <w:rPr>
          <w:rFonts w:eastAsia="Arial Unicode MS" w:cs="Arial"/>
          <w:sz w:val="24"/>
          <w:szCs w:val="24"/>
          <w:lang w:val="sr-Cyrl-RS"/>
        </w:rPr>
        <w:t xml:space="preserve">словима: </w:t>
      </w:r>
      <w:r w:rsidRPr="00D2477F">
        <w:rPr>
          <w:rFonts w:eastAsia="Arial Unicode MS" w:cs="Arial"/>
          <w:sz w:val="24"/>
          <w:szCs w:val="24"/>
          <w:lang w:val="sr-Cyrl-RS"/>
        </w:rPr>
        <w:t>тридесет)</w:t>
      </w:r>
      <w:r w:rsidRPr="00D2477F">
        <w:rPr>
          <w:rFonts w:eastAsia="Arial Unicode MS" w:cs="Arial"/>
          <w:sz w:val="24"/>
          <w:szCs w:val="24"/>
        </w:rPr>
        <w:t xml:space="preserve"> дана дужим од</w:t>
      </w:r>
      <w:r w:rsidRPr="00D2477F">
        <w:rPr>
          <w:rFonts w:eastAsia="Arial Unicode MS" w:cs="Arial"/>
          <w:sz w:val="24"/>
          <w:szCs w:val="24"/>
          <w:lang w:val="sr-Cyrl-CS"/>
        </w:rPr>
        <w:t xml:space="preserve"> уговореног рока завршетка посла</w:t>
      </w:r>
      <w:r w:rsidRPr="00D2477F">
        <w:rPr>
          <w:rFonts w:eastAsia="Arial Unicode MS" w:cs="Arial"/>
          <w:sz w:val="24"/>
          <w:szCs w:val="24"/>
        </w:rPr>
        <w:t xml:space="preserve">, с тим да евентуални продужетак рока </w:t>
      </w:r>
      <w:r w:rsidRPr="00D2477F">
        <w:rPr>
          <w:rFonts w:eastAsia="Arial Unicode MS" w:cs="Arial"/>
          <w:sz w:val="24"/>
          <w:szCs w:val="24"/>
          <w:lang w:val="sr-Cyrl-RS"/>
        </w:rPr>
        <w:t xml:space="preserve">завршетка посла </w:t>
      </w:r>
      <w:r w:rsidRPr="00D2477F">
        <w:rPr>
          <w:rFonts w:eastAsia="Arial Unicode MS" w:cs="Arial"/>
          <w:sz w:val="24"/>
          <w:szCs w:val="24"/>
        </w:rPr>
        <w:t xml:space="preserve">има за последицу и продужење рока важења менице и меничног овлашћења, </w:t>
      </w:r>
    </w:p>
    <w:p w14:paraId="1D71EC45" w14:textId="77777777" w:rsidR="002312C3" w:rsidRPr="00D2477F" w:rsidRDefault="002312C3" w:rsidP="005360C7">
      <w:pPr>
        <w:numPr>
          <w:ilvl w:val="0"/>
          <w:numId w:val="38"/>
        </w:numPr>
        <w:rPr>
          <w:rFonts w:eastAsia="Arial Unicode MS" w:cs="Arial"/>
          <w:sz w:val="24"/>
          <w:szCs w:val="24"/>
        </w:rPr>
      </w:pPr>
      <w:r w:rsidRPr="00D2477F">
        <w:rPr>
          <w:rFonts w:eastAsia="Arial Unicode M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019883" w14:textId="3DE9F1C8" w:rsidR="00C10451" w:rsidRDefault="00C10451" w:rsidP="00C10451">
      <w:pPr>
        <w:numPr>
          <w:ilvl w:val="0"/>
          <w:numId w:val="38"/>
        </w:numPr>
        <w:rPr>
          <w:rFonts w:eastAsia="Arial Unicode MS" w:cs="Arial"/>
          <w:sz w:val="24"/>
          <w:szCs w:val="24"/>
        </w:rPr>
      </w:pPr>
      <w:r w:rsidRPr="00C10451">
        <w:rPr>
          <w:rFonts w:eastAsia="Arial Unicode MS" w:cs="Arial"/>
          <w:sz w:val="24"/>
          <w:szCs w:val="24"/>
        </w:rPr>
        <w:t>фотокопију ОП обрасца за законског заступника и лица овлашћених за потпис меница/овлашћења (Оверени потписи лица овлашћених за заступање)</w:t>
      </w:r>
      <w:r>
        <w:rPr>
          <w:rFonts w:eastAsia="Arial Unicode MS" w:cs="Arial"/>
          <w:sz w:val="24"/>
          <w:szCs w:val="24"/>
          <w:lang w:val="sr-Cyrl-RS"/>
        </w:rPr>
        <w:t>,</w:t>
      </w:r>
    </w:p>
    <w:p w14:paraId="0A565335" w14:textId="77777777" w:rsidR="00C10451" w:rsidRPr="00C10451" w:rsidRDefault="00C10451" w:rsidP="00C10451">
      <w:pPr>
        <w:numPr>
          <w:ilvl w:val="0"/>
          <w:numId w:val="38"/>
        </w:numPr>
        <w:rPr>
          <w:rFonts w:eastAsia="Arial Unicode MS" w:cs="Arial"/>
          <w:sz w:val="24"/>
          <w:szCs w:val="24"/>
        </w:rPr>
      </w:pPr>
      <w:r>
        <w:rPr>
          <w:rFonts w:eastAsia="Arial Unicode MS" w:cs="Arial"/>
          <w:sz w:val="24"/>
          <w:szCs w:val="24"/>
          <w:lang w:val="sr-Cyrl-RS"/>
        </w:rPr>
        <w:t>д</w:t>
      </w:r>
      <w:r w:rsidR="002312C3" w:rsidRPr="00D2477F">
        <w:rPr>
          <w:rFonts w:eastAsia="Arial Unicode M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Arial Unicode MS" w:cs="Arial"/>
          <w:sz w:val="24"/>
          <w:szCs w:val="24"/>
          <w:lang w:val="sr-Cyrl-RS"/>
        </w:rPr>
        <w:t>.</w:t>
      </w:r>
    </w:p>
    <w:p w14:paraId="2F340B6E" w14:textId="2CC2C85C" w:rsidR="002312C3" w:rsidRPr="00D2477F" w:rsidRDefault="002312C3" w:rsidP="00C10451">
      <w:pPr>
        <w:ind w:left="1080"/>
        <w:rPr>
          <w:rFonts w:eastAsia="Arial Unicode MS" w:cs="Arial"/>
          <w:sz w:val="24"/>
          <w:szCs w:val="24"/>
        </w:rPr>
      </w:pPr>
      <w:r w:rsidRPr="00D2477F">
        <w:rPr>
          <w:rFonts w:eastAsia="Arial Unicode MS" w:cs="Arial"/>
          <w:sz w:val="24"/>
          <w:szCs w:val="24"/>
        </w:rPr>
        <w:t xml:space="preserve"> </w:t>
      </w:r>
    </w:p>
    <w:p w14:paraId="69182CC8" w14:textId="77777777" w:rsidR="00C10451" w:rsidRDefault="002312C3" w:rsidP="00C879E6">
      <w:pPr>
        <w:spacing w:before="0"/>
        <w:rPr>
          <w:rFonts w:eastAsia="Arial Unicode MS" w:cs="Arial"/>
          <w:sz w:val="24"/>
          <w:szCs w:val="24"/>
        </w:rPr>
      </w:pPr>
      <w:r w:rsidRPr="00D2477F">
        <w:rPr>
          <w:rFonts w:eastAsia="Arial Unicode MS" w:cs="Arial"/>
          <w:sz w:val="24"/>
          <w:szCs w:val="24"/>
        </w:rPr>
        <w:t xml:space="preserve">Меница може бити наплаћена у случају </w:t>
      </w:r>
      <w:proofErr w:type="gramStart"/>
      <w:r w:rsidRPr="00D2477F">
        <w:rPr>
          <w:rFonts w:eastAsia="Arial Unicode MS" w:cs="Arial"/>
          <w:sz w:val="24"/>
          <w:szCs w:val="24"/>
        </w:rPr>
        <w:t xml:space="preserve">да </w:t>
      </w:r>
      <w:r w:rsidRPr="00D2477F">
        <w:rPr>
          <w:rFonts w:eastAsia="Arial Unicode MS" w:cs="Arial"/>
          <w:sz w:val="24"/>
          <w:szCs w:val="24"/>
          <w:lang w:val="sr-Cyrl-RS"/>
        </w:rPr>
        <w:t xml:space="preserve"> Извођач</w:t>
      </w:r>
      <w:proofErr w:type="gramEnd"/>
      <w:r w:rsidRPr="00D2477F">
        <w:rPr>
          <w:rFonts w:eastAsia="Arial Unicode MS" w:cs="Arial"/>
          <w:sz w:val="24"/>
          <w:szCs w:val="24"/>
          <w:lang w:val="sr-Cyrl-RS"/>
        </w:rPr>
        <w:t xml:space="preserve"> радова </w:t>
      </w:r>
      <w:r w:rsidRPr="00D2477F">
        <w:rPr>
          <w:rFonts w:eastAsia="Arial Unicode MS" w:cs="Arial"/>
          <w:sz w:val="24"/>
          <w:szCs w:val="24"/>
        </w:rPr>
        <w:t>не буде извршавао своје уговорне обавезе у роковима и на начин предвиђен уговором.</w:t>
      </w:r>
    </w:p>
    <w:p w14:paraId="0B4FAAC1" w14:textId="77777777" w:rsidR="00C10451" w:rsidRDefault="00C10451" w:rsidP="00C879E6">
      <w:pPr>
        <w:spacing w:before="0"/>
        <w:rPr>
          <w:rFonts w:eastAsia="Arial Unicode MS" w:cs="Arial"/>
          <w:sz w:val="24"/>
          <w:szCs w:val="24"/>
        </w:rPr>
      </w:pPr>
    </w:p>
    <w:p w14:paraId="735D73C3" w14:textId="7FDC3520" w:rsidR="00FD78A1" w:rsidRPr="00D2477F" w:rsidRDefault="00FD78A1" w:rsidP="00C879E6">
      <w:pPr>
        <w:spacing w:before="0"/>
        <w:rPr>
          <w:rFonts w:eastAsia="Arial Unicode MS" w:cs="Arial"/>
          <w:sz w:val="24"/>
          <w:szCs w:val="24"/>
        </w:rPr>
      </w:pPr>
    </w:p>
    <w:p w14:paraId="331FD446" w14:textId="77777777" w:rsidR="00BA27A2" w:rsidRPr="00C879E6" w:rsidRDefault="00BA27A2" w:rsidP="00C879E6">
      <w:pPr>
        <w:spacing w:before="0"/>
        <w:rPr>
          <w:rFonts w:eastAsia="Arial Unicode MS" w:cs="Arial"/>
          <w:b/>
          <w:sz w:val="24"/>
          <w:szCs w:val="24"/>
          <w:lang w:val="sr-Cyrl-CS"/>
        </w:rPr>
      </w:pPr>
      <w:r w:rsidRPr="00C879E6">
        <w:rPr>
          <w:rFonts w:eastAsia="Arial Unicode MS" w:cs="Arial"/>
          <w:b/>
          <w:sz w:val="24"/>
          <w:szCs w:val="24"/>
          <w:lang w:val="sr-Cyrl-CS"/>
        </w:rPr>
        <w:lastRenderedPageBreak/>
        <w:t>РОК ЗАВРШЕТКА РАДОВА</w:t>
      </w:r>
    </w:p>
    <w:p w14:paraId="583E24D1" w14:textId="271D2CA7"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8.</w:t>
      </w:r>
    </w:p>
    <w:p w14:paraId="0DC53614" w14:textId="09679A2D" w:rsidR="00BA27A2" w:rsidRPr="00D2477F" w:rsidRDefault="00BA27A2" w:rsidP="004F3804">
      <w:pPr>
        <w:spacing w:before="0"/>
        <w:rPr>
          <w:rFonts w:eastAsia="Arial Unicode MS" w:cs="Arial"/>
          <w:sz w:val="24"/>
          <w:szCs w:val="24"/>
          <w:lang w:val="sr-Cyrl-CS"/>
        </w:rPr>
      </w:pPr>
      <w:r w:rsidRPr="00D2477F">
        <w:rPr>
          <w:rFonts w:eastAsia="Arial Unicode MS" w:cs="Arial"/>
          <w:sz w:val="24"/>
          <w:szCs w:val="24"/>
          <w:lang w:val="sr-Cyrl-CS"/>
        </w:rPr>
        <w:t xml:space="preserve">Извођач радова </w:t>
      </w:r>
      <w:r w:rsidRPr="00D2477F">
        <w:rPr>
          <w:rFonts w:eastAsia="Arial Unicode MS" w:cs="Arial"/>
          <w:sz w:val="24"/>
          <w:szCs w:val="24"/>
          <w:lang w:val="sr-Cyrl-RS"/>
        </w:rPr>
        <w:t>се обавезује да р</w:t>
      </w:r>
      <w:r w:rsidRPr="00D2477F">
        <w:rPr>
          <w:rFonts w:eastAsia="Arial Unicode MS" w:cs="Arial"/>
          <w:sz w:val="24"/>
          <w:szCs w:val="24"/>
          <w:lang w:val="sr-Cyrl-CS"/>
        </w:rPr>
        <w:t>адов</w:t>
      </w:r>
      <w:r w:rsidRPr="00D2477F">
        <w:rPr>
          <w:rFonts w:eastAsia="Arial Unicode MS" w:cs="Arial"/>
          <w:sz w:val="24"/>
          <w:szCs w:val="24"/>
          <w:lang w:val="sr-Cyrl-RS"/>
        </w:rPr>
        <w:t>е</w:t>
      </w:r>
      <w:r w:rsidRPr="00D2477F">
        <w:rPr>
          <w:rFonts w:eastAsia="Arial Unicode MS" w:cs="Arial"/>
          <w:sz w:val="24"/>
          <w:szCs w:val="24"/>
          <w:lang w:val="sr-Cyrl-CS"/>
        </w:rPr>
        <w:t xml:space="preserve"> који су предмет </w:t>
      </w:r>
      <w:r w:rsidRPr="00D2477F">
        <w:rPr>
          <w:rFonts w:eastAsia="Arial Unicode MS" w:cs="Arial"/>
          <w:sz w:val="24"/>
          <w:szCs w:val="24"/>
          <w:lang w:val="sr-Cyrl-RS"/>
        </w:rPr>
        <w:t xml:space="preserve">овог </w:t>
      </w:r>
      <w:r w:rsidRPr="00D2477F">
        <w:rPr>
          <w:rFonts w:eastAsia="Arial Unicode MS" w:cs="Arial"/>
          <w:sz w:val="24"/>
          <w:szCs w:val="24"/>
          <w:lang w:val="sr-Cyrl-CS"/>
        </w:rPr>
        <w:t xml:space="preserve">Уговора </w:t>
      </w:r>
      <w:r w:rsidRPr="00D2477F">
        <w:rPr>
          <w:rFonts w:eastAsia="Arial Unicode MS" w:cs="Arial"/>
          <w:sz w:val="24"/>
          <w:szCs w:val="24"/>
          <w:lang w:val="sr-Cyrl-RS"/>
        </w:rPr>
        <w:t xml:space="preserve"> изведе </w:t>
      </w:r>
      <w:r w:rsidR="003C0BBE" w:rsidRPr="00D2477F">
        <w:rPr>
          <w:rFonts w:eastAsia="Arial Unicode MS" w:cs="Arial"/>
          <w:sz w:val="24"/>
          <w:szCs w:val="24"/>
          <w:lang w:val="sr-Cyrl-CS"/>
        </w:rPr>
        <w:t>у року од 30 дана</w:t>
      </w:r>
      <w:r w:rsidRPr="00D2477F">
        <w:rPr>
          <w:rFonts w:eastAsia="Arial Unicode MS" w:cs="Arial"/>
          <w:sz w:val="24"/>
          <w:szCs w:val="24"/>
          <w:lang w:val="sr-Cyrl-CS"/>
        </w:rPr>
        <w:t xml:space="preserve"> од дана </w:t>
      </w:r>
      <w:r w:rsidR="006601BB" w:rsidRPr="00D2477F">
        <w:rPr>
          <w:rFonts w:cs="Arial"/>
          <w:sz w:val="24"/>
          <w:szCs w:val="24"/>
        </w:rPr>
        <w:t xml:space="preserve">потписивања </w:t>
      </w:r>
      <w:r w:rsidR="006601BB" w:rsidRPr="00D2477F">
        <w:rPr>
          <w:rFonts w:cs="Arial"/>
          <w:sz w:val="24"/>
          <w:szCs w:val="24"/>
          <w:lang w:val="sr-Cyrl-RS"/>
        </w:rPr>
        <w:t>уговора и доставе средстава финансијског обезбеђења</w:t>
      </w:r>
      <w:r w:rsidR="006601BB" w:rsidRPr="00D2477F" w:rsidDel="006601BB">
        <w:rPr>
          <w:rFonts w:eastAsia="Arial Unicode MS" w:cs="Arial"/>
          <w:sz w:val="24"/>
          <w:szCs w:val="24"/>
          <w:lang w:val="sr-Cyrl-CS"/>
        </w:rPr>
        <w:t xml:space="preserve"> </w:t>
      </w:r>
      <w:r w:rsidRPr="00D2477F">
        <w:rPr>
          <w:rFonts w:eastAsia="Arial Unicode MS" w:cs="Arial"/>
          <w:sz w:val="24"/>
          <w:szCs w:val="24"/>
          <w:lang w:val="sr-Cyrl-CS"/>
        </w:rPr>
        <w:t>.</w:t>
      </w:r>
    </w:p>
    <w:p w14:paraId="61B8499F"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Рок за извођење радова мирује у случају ако се појаве </w:t>
      </w:r>
      <w:r w:rsidRPr="00D2477F">
        <w:rPr>
          <w:rFonts w:eastAsia="Arial Unicode MS" w:cs="Arial"/>
          <w:sz w:val="24"/>
          <w:szCs w:val="24"/>
          <w:lang w:val="sr-Cyrl-RS"/>
        </w:rPr>
        <w:t xml:space="preserve">накнаде </w:t>
      </w:r>
      <w:r w:rsidRPr="00D2477F">
        <w:rPr>
          <w:rFonts w:eastAsia="Arial Unicode MS" w:cs="Arial"/>
          <w:sz w:val="24"/>
          <w:szCs w:val="24"/>
          <w:lang w:val="sr-Cyrl-CS"/>
        </w:rPr>
        <w:t xml:space="preserve">околности на страни Наручиоца, а које </w:t>
      </w:r>
      <w:r w:rsidRPr="00D2477F">
        <w:rPr>
          <w:rFonts w:eastAsia="Arial Unicode MS" w:cs="Arial"/>
          <w:sz w:val="24"/>
          <w:szCs w:val="24"/>
          <w:lang w:val="sr-Cyrl-RS"/>
        </w:rPr>
        <w:t xml:space="preserve">онемогућавају </w:t>
      </w:r>
      <w:r w:rsidRPr="00D2477F">
        <w:rPr>
          <w:rFonts w:eastAsia="Arial Unicode MS" w:cs="Arial"/>
          <w:sz w:val="24"/>
          <w:szCs w:val="24"/>
          <w:lang w:val="sr-Cyrl-CS"/>
        </w:rPr>
        <w:t>Извођача радова да изведе радове у уговореном року</w:t>
      </w:r>
      <w:r w:rsidRPr="00D2477F">
        <w:rPr>
          <w:rFonts w:eastAsia="Arial Unicode MS" w:cs="Arial"/>
          <w:sz w:val="24"/>
          <w:szCs w:val="24"/>
          <w:lang w:val="sr-Cyrl-RS"/>
        </w:rPr>
        <w:t>, и то</w:t>
      </w:r>
      <w:r w:rsidRPr="00D2477F">
        <w:rPr>
          <w:rFonts w:eastAsia="Arial Unicode MS" w:cs="Arial"/>
          <w:sz w:val="24"/>
          <w:szCs w:val="24"/>
          <w:lang w:val="sr-Cyrl-CS"/>
        </w:rPr>
        <w:t>:</w:t>
      </w:r>
    </w:p>
    <w:p w14:paraId="75ED46FA" w14:textId="77777777" w:rsidR="00BA27A2" w:rsidRPr="00D2477F" w:rsidRDefault="00BA27A2" w:rsidP="005360C7">
      <w:pPr>
        <w:numPr>
          <w:ilvl w:val="0"/>
          <w:numId w:val="24"/>
        </w:numPr>
        <w:rPr>
          <w:rFonts w:eastAsia="Arial Unicode MS" w:cs="Arial"/>
          <w:sz w:val="24"/>
          <w:szCs w:val="24"/>
          <w:lang w:val="sr-Latn-CS"/>
        </w:rPr>
      </w:pPr>
      <w:r w:rsidRPr="00D2477F">
        <w:rPr>
          <w:rFonts w:eastAsia="Arial Unicode MS" w:cs="Arial"/>
          <w:sz w:val="24"/>
          <w:szCs w:val="24"/>
          <w:lang w:val="sr-Latn-CS"/>
        </w:rPr>
        <w:t>измене у току радова</w:t>
      </w:r>
    </w:p>
    <w:p w14:paraId="79237C32" w14:textId="7CCFC099" w:rsidR="00BA27A2" w:rsidRPr="00D2477F" w:rsidRDefault="00BA27A2" w:rsidP="005360C7">
      <w:pPr>
        <w:numPr>
          <w:ilvl w:val="0"/>
          <w:numId w:val="24"/>
        </w:numPr>
        <w:rPr>
          <w:rFonts w:eastAsia="Arial Unicode MS" w:cs="Arial"/>
          <w:sz w:val="24"/>
          <w:szCs w:val="24"/>
          <w:lang w:val="sr-Latn-CS"/>
        </w:rPr>
      </w:pPr>
      <w:r w:rsidRPr="00D2477F">
        <w:rPr>
          <w:rFonts w:eastAsia="Arial Unicode MS" w:cs="Arial"/>
          <w:sz w:val="24"/>
          <w:szCs w:val="24"/>
          <w:lang w:val="sr-Latn-CS"/>
        </w:rPr>
        <w:t>накнадни захтеви Наручиоца</w:t>
      </w:r>
      <w:r w:rsidRPr="00D2477F">
        <w:rPr>
          <w:rFonts w:eastAsia="Arial Unicode MS" w:cs="Arial"/>
          <w:sz w:val="24"/>
          <w:szCs w:val="24"/>
          <w:lang w:val="sr-Cyrl-RS"/>
        </w:rPr>
        <w:t>.</w:t>
      </w:r>
    </w:p>
    <w:p w14:paraId="61607F80"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4E083CB9" w14:textId="77777777" w:rsidR="00BA27A2" w:rsidRPr="00D2477F" w:rsidRDefault="00BA27A2" w:rsidP="005360C7">
      <w:pPr>
        <w:numPr>
          <w:ilvl w:val="0"/>
          <w:numId w:val="25"/>
        </w:numPr>
        <w:rPr>
          <w:rFonts w:eastAsia="Arial Unicode MS" w:cs="Arial"/>
          <w:sz w:val="24"/>
          <w:szCs w:val="24"/>
          <w:lang w:val="sr-Latn-CS"/>
        </w:rPr>
      </w:pPr>
      <w:r w:rsidRPr="00D2477F">
        <w:rPr>
          <w:rFonts w:eastAsia="Arial Unicode MS" w:cs="Arial"/>
          <w:sz w:val="24"/>
          <w:szCs w:val="24"/>
          <w:lang w:val="sr-Cyrl-RS"/>
        </w:rPr>
        <w:t>п</w:t>
      </w:r>
      <w:r w:rsidRPr="00D2477F">
        <w:rPr>
          <w:rFonts w:eastAsia="Arial Unicode MS" w:cs="Arial"/>
          <w:sz w:val="24"/>
          <w:szCs w:val="24"/>
          <w:lang w:val="sr-Latn-CS"/>
        </w:rPr>
        <w:t xml:space="preserve">оступање трећих лица без кривице </w:t>
      </w:r>
      <w:r w:rsidRPr="00D2477F">
        <w:rPr>
          <w:rFonts w:eastAsia="Arial Unicode MS" w:cs="Arial"/>
          <w:sz w:val="24"/>
          <w:szCs w:val="24"/>
          <w:lang w:val="sr-Cyrl-RS"/>
        </w:rPr>
        <w:t>Уговорних страна</w:t>
      </w:r>
    </w:p>
    <w:p w14:paraId="2D0E5C46" w14:textId="77777777" w:rsidR="00BA27A2" w:rsidRPr="00D2477F" w:rsidRDefault="00BA27A2" w:rsidP="005360C7">
      <w:pPr>
        <w:numPr>
          <w:ilvl w:val="0"/>
          <w:numId w:val="25"/>
        </w:numPr>
        <w:rPr>
          <w:rFonts w:eastAsia="Arial Unicode MS" w:cs="Arial"/>
          <w:sz w:val="24"/>
          <w:szCs w:val="24"/>
          <w:lang w:val="sr-Latn-CS"/>
        </w:rPr>
      </w:pPr>
      <w:r w:rsidRPr="00D2477F">
        <w:rPr>
          <w:rFonts w:eastAsia="Arial Unicode MS" w:cs="Arial"/>
          <w:sz w:val="24"/>
          <w:szCs w:val="24"/>
          <w:lang w:val="sr-Latn-CS"/>
        </w:rPr>
        <w:t>прекид рад</w:t>
      </w:r>
      <w:r w:rsidRPr="00D2477F">
        <w:rPr>
          <w:rFonts w:eastAsia="Arial Unicode MS" w:cs="Arial"/>
          <w:sz w:val="24"/>
          <w:szCs w:val="24"/>
          <w:lang w:val="sr-Cyrl-RS"/>
        </w:rPr>
        <w:t>ова</w:t>
      </w:r>
      <w:r w:rsidRPr="00D2477F">
        <w:rPr>
          <w:rFonts w:eastAsia="Arial Unicode MS" w:cs="Arial"/>
          <w:sz w:val="24"/>
          <w:szCs w:val="24"/>
          <w:lang w:val="sr-Latn-CS"/>
        </w:rPr>
        <w:t xml:space="preserve"> изазван актом надлежног органа, за који </w:t>
      </w:r>
      <w:r w:rsidRPr="00D2477F">
        <w:rPr>
          <w:rFonts w:eastAsia="Arial Unicode MS" w:cs="Arial"/>
          <w:sz w:val="24"/>
          <w:szCs w:val="24"/>
          <w:lang w:val="sr-Cyrl-RS"/>
        </w:rPr>
        <w:t>нису одговорне Уговорне стране</w:t>
      </w:r>
    </w:p>
    <w:p w14:paraId="1AF6C5D2" w14:textId="77777777" w:rsidR="00BA27A2" w:rsidRPr="00D2477F" w:rsidRDefault="00BA27A2" w:rsidP="005360C7">
      <w:pPr>
        <w:numPr>
          <w:ilvl w:val="0"/>
          <w:numId w:val="25"/>
        </w:numPr>
        <w:rPr>
          <w:rFonts w:eastAsia="Arial Unicode MS" w:cs="Arial"/>
          <w:sz w:val="24"/>
          <w:szCs w:val="24"/>
          <w:lang w:val="sr-Latn-CS"/>
        </w:rPr>
      </w:pPr>
      <w:r w:rsidRPr="00D2477F">
        <w:rPr>
          <w:rFonts w:eastAsia="Arial Unicode MS" w:cs="Arial"/>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080FBB58" w14:textId="77777777" w:rsidR="00BA27A2" w:rsidRPr="00D2477F" w:rsidRDefault="00BA27A2" w:rsidP="005360C7">
      <w:pPr>
        <w:numPr>
          <w:ilvl w:val="0"/>
          <w:numId w:val="25"/>
        </w:numPr>
        <w:rPr>
          <w:rFonts w:eastAsia="Arial Unicode MS" w:cs="Arial"/>
          <w:sz w:val="24"/>
          <w:szCs w:val="24"/>
          <w:lang w:val="sr-Latn-CS"/>
        </w:rPr>
      </w:pPr>
      <w:r w:rsidRPr="00D2477F">
        <w:rPr>
          <w:rFonts w:eastAsia="Arial Unicode MS" w:cs="Arial"/>
          <w:sz w:val="24"/>
          <w:szCs w:val="24"/>
          <w:lang w:val="sr-Latn-CS"/>
        </w:rPr>
        <w:t>накнадне радове, у поступку уговарања сагласно Закону;</w:t>
      </w:r>
    </w:p>
    <w:p w14:paraId="5E92DF55" w14:textId="77777777" w:rsidR="00BA27A2" w:rsidRPr="00D2477F" w:rsidRDefault="00BA27A2" w:rsidP="005360C7">
      <w:pPr>
        <w:numPr>
          <w:ilvl w:val="0"/>
          <w:numId w:val="25"/>
        </w:numPr>
        <w:rPr>
          <w:rFonts w:eastAsia="Arial Unicode MS" w:cs="Arial"/>
          <w:sz w:val="24"/>
          <w:szCs w:val="24"/>
          <w:lang w:val="sr-Latn-CS"/>
        </w:rPr>
      </w:pPr>
      <w:r w:rsidRPr="00D2477F">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438E9AD8" w14:textId="77777777" w:rsidR="00BA27A2" w:rsidRPr="00D2477F" w:rsidRDefault="00BA27A2" w:rsidP="005360C7">
      <w:pPr>
        <w:numPr>
          <w:ilvl w:val="0"/>
          <w:numId w:val="25"/>
        </w:numPr>
        <w:rPr>
          <w:rFonts w:eastAsia="Arial Unicode MS" w:cs="Arial"/>
          <w:sz w:val="24"/>
          <w:szCs w:val="24"/>
          <w:lang w:val="sr-Latn-CS"/>
        </w:rPr>
      </w:pPr>
      <w:r w:rsidRPr="00D2477F">
        <w:rPr>
          <w:rFonts w:eastAsia="Arial Unicode MS" w:cs="Arial"/>
          <w:sz w:val="24"/>
          <w:szCs w:val="24"/>
          <w:lang w:val="sr-Latn-CS"/>
        </w:rPr>
        <w:t>вишкове радов</w:t>
      </w:r>
      <w:r w:rsidRPr="00D2477F">
        <w:rPr>
          <w:rFonts w:eastAsia="Arial Unicode MS" w:cs="Arial"/>
          <w:sz w:val="24"/>
          <w:szCs w:val="24"/>
          <w:lang w:val="sr-Cyrl-RS"/>
        </w:rPr>
        <w:t>а,</w:t>
      </w:r>
      <w:r w:rsidRPr="00D2477F">
        <w:rPr>
          <w:rFonts w:eastAsia="Arial Unicode MS" w:cs="Arial"/>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50D71793" w14:textId="77777777" w:rsidR="00BA27A2" w:rsidRPr="00D2477F" w:rsidRDefault="00BA27A2" w:rsidP="005360C7">
      <w:pPr>
        <w:numPr>
          <w:ilvl w:val="0"/>
          <w:numId w:val="25"/>
        </w:numPr>
        <w:rPr>
          <w:rFonts w:eastAsia="Arial Unicode MS" w:cs="Arial"/>
          <w:sz w:val="24"/>
          <w:szCs w:val="24"/>
          <w:lang w:val="sr-Latn-CS"/>
        </w:rPr>
      </w:pPr>
      <w:r w:rsidRPr="00D2477F">
        <w:rPr>
          <w:rFonts w:eastAsia="Arial Unicode MS" w:cs="Arial"/>
          <w:sz w:val="24"/>
          <w:szCs w:val="24"/>
          <w:lang w:val="sr-Latn-CS"/>
        </w:rPr>
        <w:t>Виша сила коју признају постојећи прописи</w:t>
      </w:r>
    </w:p>
    <w:p w14:paraId="66B04AB3" w14:textId="77777777" w:rsidR="00BA27A2" w:rsidRPr="00D2477F" w:rsidRDefault="00BA27A2" w:rsidP="005360C7">
      <w:pPr>
        <w:numPr>
          <w:ilvl w:val="0"/>
          <w:numId w:val="25"/>
        </w:numPr>
        <w:rPr>
          <w:rFonts w:eastAsia="Arial Unicode MS" w:cs="Arial"/>
          <w:sz w:val="24"/>
          <w:szCs w:val="24"/>
          <w:lang w:val="sr-Latn-CS"/>
        </w:rPr>
      </w:pPr>
      <w:r w:rsidRPr="00D2477F">
        <w:rPr>
          <w:rFonts w:eastAsia="Arial Unicode MS" w:cs="Arial"/>
          <w:sz w:val="24"/>
          <w:szCs w:val="24"/>
          <w:lang w:val="sr-Latn-CS"/>
        </w:rPr>
        <w:t xml:space="preserve">Остале објективне околности које не зависе од воље </w:t>
      </w:r>
      <w:r w:rsidRPr="00D2477F">
        <w:rPr>
          <w:rFonts w:eastAsia="Arial Unicode MS" w:cs="Arial"/>
          <w:sz w:val="24"/>
          <w:szCs w:val="24"/>
          <w:lang w:val="sr-Cyrl-RS"/>
        </w:rPr>
        <w:t>У</w:t>
      </w:r>
      <w:r w:rsidRPr="00D2477F">
        <w:rPr>
          <w:rFonts w:eastAsia="Arial Unicode MS" w:cs="Arial"/>
          <w:sz w:val="24"/>
          <w:szCs w:val="24"/>
          <w:lang w:val="sr-Latn-CS"/>
        </w:rPr>
        <w:t>говорних страна.</w:t>
      </w:r>
    </w:p>
    <w:p w14:paraId="5E057473" w14:textId="491CA2C5"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Потреба усклађивања извођења радова који су обухваћени конкурсном документацијом и радова који ће с</w:t>
      </w:r>
      <w:r w:rsidRPr="00D2477F">
        <w:rPr>
          <w:rFonts w:eastAsia="Arial Unicode MS" w:cs="Arial"/>
          <w:sz w:val="24"/>
          <w:szCs w:val="24"/>
          <w:lang w:val="sr-Cyrl-RS"/>
        </w:rPr>
        <w:t>е</w:t>
      </w:r>
      <w:r w:rsidRPr="00D2477F">
        <w:rPr>
          <w:rFonts w:eastAsia="Arial Unicode MS" w:cs="Arial"/>
          <w:sz w:val="24"/>
          <w:szCs w:val="24"/>
          <w:lang w:val="sr-Cyrl-CS"/>
        </w:rPr>
        <w:t xml:space="preserve"> </w:t>
      </w:r>
      <w:r w:rsidRPr="00D2477F">
        <w:rPr>
          <w:rFonts w:eastAsia="Arial Unicode MS" w:cs="Arial"/>
          <w:sz w:val="24"/>
          <w:szCs w:val="24"/>
          <w:lang w:val="sr-Cyrl-RS"/>
        </w:rPr>
        <w:t xml:space="preserve">накнадно </w:t>
      </w:r>
      <w:r w:rsidRPr="00D2477F">
        <w:rPr>
          <w:rFonts w:eastAsia="Arial Unicode MS" w:cs="Arial"/>
          <w:sz w:val="24"/>
          <w:szCs w:val="24"/>
          <w:lang w:val="sr-Cyrl-CS"/>
        </w:rPr>
        <w:t>уговорити у новом поступку јавне набавке која ће обухватити преостале радове из техничке документације</w:t>
      </w:r>
      <w:r w:rsidRPr="00D2477F">
        <w:rPr>
          <w:rFonts w:eastAsia="Arial Unicode MS" w:cs="Arial"/>
          <w:sz w:val="24"/>
          <w:szCs w:val="24"/>
          <w:lang w:val="sr-Cyrl-RS"/>
        </w:rPr>
        <w:t>.</w:t>
      </w:r>
      <w:r w:rsidRPr="00D2477F">
        <w:rPr>
          <w:rFonts w:eastAsia="Arial Unicode MS" w:cs="Arial"/>
          <w:sz w:val="24"/>
          <w:szCs w:val="24"/>
          <w:lang w:val="sr-Cyrl-CS"/>
        </w:rPr>
        <w:t xml:space="preserve"> </w:t>
      </w:r>
    </w:p>
    <w:p w14:paraId="12514FF3" w14:textId="66926BD7" w:rsidR="00BA27A2" w:rsidRPr="00D2477F" w:rsidRDefault="00BA27A2" w:rsidP="00C879E6">
      <w:pPr>
        <w:spacing w:before="0"/>
        <w:rPr>
          <w:rFonts w:eastAsia="Arial Unicode MS" w:cs="Arial"/>
          <w:sz w:val="24"/>
          <w:szCs w:val="24"/>
          <w:lang w:val="sr-Cyrl-RS"/>
        </w:rPr>
      </w:pPr>
      <w:r w:rsidRPr="00D2477F">
        <w:rPr>
          <w:rFonts w:eastAsia="Arial Unicode MS" w:cs="Arial"/>
          <w:sz w:val="24"/>
          <w:szCs w:val="24"/>
          <w:lang w:val="sr-Cyrl-CS"/>
        </w:rPr>
        <w:t>Извођач радова је у обавези</w:t>
      </w:r>
      <w:r w:rsidRPr="00D2477F">
        <w:rPr>
          <w:rFonts w:eastAsia="Arial Unicode MS" w:cs="Arial"/>
          <w:sz w:val="24"/>
          <w:szCs w:val="24"/>
          <w:lang w:val="sr-Cyrl-RS"/>
        </w:rPr>
        <w:t xml:space="preserve">, </w:t>
      </w:r>
      <w:r w:rsidRPr="00D2477F">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D2477F">
        <w:rPr>
          <w:rFonts w:eastAsia="Arial Unicode MS" w:cs="Arial"/>
          <w:sz w:val="24"/>
          <w:szCs w:val="24"/>
          <w:lang w:val="sr-Cyrl-RS"/>
        </w:rPr>
        <w:t xml:space="preserve"> </w:t>
      </w:r>
      <w:r w:rsidRPr="00D2477F">
        <w:rPr>
          <w:rFonts w:eastAsia="Arial Unicode MS" w:cs="Arial"/>
          <w:sz w:val="24"/>
          <w:szCs w:val="24"/>
          <w:lang w:val="sr-Cyrl-CS"/>
        </w:rPr>
        <w:t xml:space="preserve">, </w:t>
      </w:r>
      <w:r w:rsidRPr="00D2477F">
        <w:rPr>
          <w:rFonts w:eastAsia="Arial Unicode MS" w:cs="Arial"/>
          <w:sz w:val="24"/>
          <w:szCs w:val="24"/>
          <w:lang w:val="sr-Cyrl-RS"/>
        </w:rPr>
        <w:t xml:space="preserve">у складу са одредбама члана 115. Закона , </w:t>
      </w:r>
      <w:r w:rsidRPr="00D2477F">
        <w:rPr>
          <w:rFonts w:eastAsia="Arial Unicode MS" w:cs="Arial"/>
          <w:sz w:val="24"/>
          <w:szCs w:val="24"/>
          <w:lang w:val="sr-Cyrl-CS"/>
        </w:rPr>
        <w:t>што ће такође у писаној форми бити верификовано од стране Наручиоца.</w:t>
      </w:r>
    </w:p>
    <w:p w14:paraId="6A9D3CB3" w14:textId="77777777" w:rsidR="004C7039" w:rsidRPr="00D2477F" w:rsidRDefault="004C7039" w:rsidP="00C879E6">
      <w:pPr>
        <w:spacing w:before="0"/>
        <w:rPr>
          <w:rFonts w:eastAsia="Arial Unicode MS" w:cs="Arial"/>
          <w:sz w:val="24"/>
          <w:szCs w:val="24"/>
          <w:lang w:val="sr-Cyrl-CS"/>
        </w:rPr>
      </w:pPr>
    </w:p>
    <w:p w14:paraId="62D6281C" w14:textId="636C552D" w:rsidR="00BA27A2" w:rsidRPr="00C879E6" w:rsidRDefault="00BA27A2" w:rsidP="00C879E6">
      <w:pPr>
        <w:spacing w:before="0"/>
        <w:rPr>
          <w:rFonts w:eastAsia="Arial Unicode MS" w:cs="Arial"/>
          <w:b/>
          <w:sz w:val="24"/>
          <w:szCs w:val="24"/>
          <w:lang w:val="sr-Cyrl-CS"/>
        </w:rPr>
      </w:pPr>
      <w:r w:rsidRPr="00C879E6">
        <w:rPr>
          <w:rFonts w:eastAsia="Arial Unicode MS" w:cs="Arial"/>
          <w:b/>
          <w:sz w:val="24"/>
          <w:szCs w:val="24"/>
          <w:lang w:val="sr-Cyrl-CS"/>
        </w:rPr>
        <w:t>ОБАВЕ</w:t>
      </w:r>
      <w:r w:rsidR="00D62605" w:rsidRPr="00C879E6">
        <w:rPr>
          <w:rFonts w:eastAsia="Arial Unicode MS" w:cs="Arial"/>
          <w:b/>
          <w:sz w:val="24"/>
          <w:szCs w:val="24"/>
          <w:lang w:val="sr-Cyrl-CS"/>
        </w:rPr>
        <w:t xml:space="preserve">ЗЕ </w:t>
      </w:r>
      <w:r w:rsidRPr="00C879E6">
        <w:rPr>
          <w:rFonts w:eastAsia="Arial Unicode MS" w:cs="Arial"/>
          <w:b/>
          <w:sz w:val="24"/>
          <w:szCs w:val="24"/>
          <w:lang w:val="sr-Cyrl-CS"/>
        </w:rPr>
        <w:t>НАРУЧИОЦА</w:t>
      </w:r>
    </w:p>
    <w:p w14:paraId="11CFB6B5" w14:textId="0C623B6D"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9.</w:t>
      </w:r>
    </w:p>
    <w:p w14:paraId="01CED08C" w14:textId="4FFACCF9" w:rsidR="00BA27A2" w:rsidRPr="00D2477F" w:rsidRDefault="00BA27A2" w:rsidP="004F3804">
      <w:pPr>
        <w:spacing w:before="0"/>
        <w:rPr>
          <w:rFonts w:eastAsia="Arial Unicode MS" w:cs="Arial"/>
          <w:sz w:val="24"/>
          <w:szCs w:val="24"/>
          <w:lang w:val="sr-Cyrl-CS"/>
        </w:rPr>
      </w:pPr>
      <w:r w:rsidRPr="00D2477F">
        <w:rPr>
          <w:rFonts w:eastAsia="Arial Unicode MS" w:cs="Arial"/>
          <w:sz w:val="24"/>
          <w:szCs w:val="24"/>
          <w:lang w:val="sr-Cyrl-CS"/>
        </w:rPr>
        <w:t xml:space="preserve">Обавезе Наручиоца </w:t>
      </w:r>
      <w:r w:rsidRPr="00D2477F">
        <w:rPr>
          <w:rFonts w:eastAsia="Arial Unicode MS" w:cs="Arial"/>
          <w:sz w:val="24"/>
          <w:szCs w:val="24"/>
          <w:lang w:val="sr-Cyrl-RS"/>
        </w:rPr>
        <w:t xml:space="preserve">по потписивању овог Уговора </w:t>
      </w:r>
      <w:r w:rsidRPr="00D2477F">
        <w:rPr>
          <w:rFonts w:eastAsia="Arial Unicode MS" w:cs="Arial"/>
          <w:sz w:val="24"/>
          <w:szCs w:val="24"/>
          <w:lang w:val="sr-Cyrl-CS"/>
        </w:rPr>
        <w:t>су</w:t>
      </w:r>
      <w:r w:rsidRPr="00D2477F">
        <w:rPr>
          <w:rFonts w:eastAsia="Arial Unicode MS" w:cs="Arial"/>
          <w:sz w:val="24"/>
          <w:szCs w:val="24"/>
          <w:lang w:val="sr-Cyrl-RS"/>
        </w:rPr>
        <w:t xml:space="preserve"> да</w:t>
      </w:r>
      <w:r w:rsidRPr="00D2477F">
        <w:rPr>
          <w:rFonts w:eastAsia="Arial Unicode MS" w:cs="Arial"/>
          <w:sz w:val="24"/>
          <w:szCs w:val="24"/>
          <w:lang w:val="sr-Cyrl-CS"/>
        </w:rPr>
        <w:t>:</w:t>
      </w:r>
    </w:p>
    <w:p w14:paraId="36AC40BD" w14:textId="677BF16B" w:rsidR="00BA27A2" w:rsidRPr="00D2477F" w:rsidRDefault="00EC3D34" w:rsidP="005360C7">
      <w:pPr>
        <w:numPr>
          <w:ilvl w:val="0"/>
          <w:numId w:val="26"/>
        </w:numPr>
        <w:rPr>
          <w:rFonts w:eastAsia="Arial Unicode MS" w:cs="Arial"/>
          <w:sz w:val="24"/>
          <w:szCs w:val="24"/>
          <w:lang w:val="sr-Latn-CS"/>
        </w:rPr>
      </w:pPr>
      <w:r w:rsidRPr="00D2477F">
        <w:rPr>
          <w:rFonts w:eastAsia="Arial Unicode MS" w:cs="Arial"/>
          <w:sz w:val="24"/>
          <w:szCs w:val="24"/>
          <w:lang w:val="sr-Cyrl-RS"/>
        </w:rPr>
        <w:t>д</w:t>
      </w:r>
      <w:r w:rsidR="00BA27A2" w:rsidRPr="00D2477F">
        <w:rPr>
          <w:rFonts w:eastAsia="Arial Unicode MS" w:cs="Arial"/>
          <w:sz w:val="24"/>
          <w:szCs w:val="24"/>
          <w:lang w:val="sr-Latn-CS"/>
        </w:rPr>
        <w:t>а именује лице одговорно за безбедност и здравље на раду</w:t>
      </w:r>
    </w:p>
    <w:p w14:paraId="093C51E7" w14:textId="1A3FF97D" w:rsidR="00BA27A2" w:rsidRPr="00D2477F" w:rsidRDefault="00BA27A2" w:rsidP="005360C7">
      <w:pPr>
        <w:numPr>
          <w:ilvl w:val="0"/>
          <w:numId w:val="26"/>
        </w:numPr>
        <w:rPr>
          <w:rFonts w:eastAsia="Arial Unicode MS" w:cs="Arial"/>
          <w:sz w:val="24"/>
          <w:szCs w:val="24"/>
          <w:lang w:val="sr-Latn-CS"/>
        </w:rPr>
      </w:pPr>
      <w:r w:rsidRPr="00D2477F">
        <w:rPr>
          <w:rFonts w:eastAsia="Arial Unicode MS" w:cs="Arial"/>
          <w:sz w:val="24"/>
          <w:szCs w:val="24"/>
          <w:lang w:val="sr-Latn-CS"/>
        </w:rPr>
        <w:t>Преда Извођачу радова локацију, у складу са Законом</w:t>
      </w:r>
      <w:r w:rsidRPr="00D2477F">
        <w:rPr>
          <w:rFonts w:eastAsia="Arial Unicode MS" w:cs="Arial"/>
          <w:sz w:val="24"/>
          <w:szCs w:val="24"/>
          <w:lang w:val="sr-Cyrl-RS"/>
        </w:rPr>
        <w:t xml:space="preserve"> о планирању и изградњи</w:t>
      </w:r>
    </w:p>
    <w:p w14:paraId="3A3B6630" w14:textId="383CBA12" w:rsidR="00BA27A2" w:rsidRPr="00D2477F" w:rsidRDefault="00BA27A2" w:rsidP="00C879E6">
      <w:pPr>
        <w:numPr>
          <w:ilvl w:val="0"/>
          <w:numId w:val="26"/>
        </w:numPr>
        <w:spacing w:before="0"/>
        <w:rPr>
          <w:rFonts w:eastAsia="Arial Unicode MS" w:cs="Arial"/>
          <w:sz w:val="24"/>
          <w:szCs w:val="24"/>
          <w:lang w:val="sr-Latn-CS"/>
        </w:rPr>
      </w:pPr>
      <w:r w:rsidRPr="00D2477F">
        <w:rPr>
          <w:rFonts w:eastAsia="Arial Unicode MS" w:cs="Arial"/>
          <w:sz w:val="24"/>
          <w:szCs w:val="24"/>
          <w:lang w:val="sr-Latn-CS"/>
        </w:rPr>
        <w:t>Након завршетка радова</w:t>
      </w:r>
      <w:r w:rsidR="003516A0">
        <w:rPr>
          <w:rFonts w:eastAsia="Arial Unicode MS" w:cs="Arial"/>
          <w:sz w:val="24"/>
          <w:szCs w:val="24"/>
          <w:lang w:val="sr-Cyrl-RS"/>
        </w:rPr>
        <w:t>,</w:t>
      </w:r>
      <w:r w:rsidRPr="00D2477F">
        <w:rPr>
          <w:rFonts w:eastAsia="Arial Unicode MS" w:cs="Arial"/>
          <w:sz w:val="24"/>
          <w:szCs w:val="24"/>
          <w:lang w:val="sr-Latn-CS"/>
        </w:rPr>
        <w:t xml:space="preserve"> заједно са Извођачем радова, </w:t>
      </w:r>
      <w:r w:rsidR="003516A0">
        <w:rPr>
          <w:rFonts w:eastAsia="Arial Unicode MS" w:cs="Arial"/>
          <w:sz w:val="24"/>
          <w:szCs w:val="24"/>
          <w:lang w:val="sr-Cyrl-RS"/>
        </w:rPr>
        <w:t xml:space="preserve">изврши </w:t>
      </w:r>
      <w:r w:rsidRPr="00D2477F">
        <w:rPr>
          <w:rFonts w:eastAsia="Arial Unicode MS" w:cs="Arial"/>
          <w:sz w:val="24"/>
          <w:szCs w:val="24"/>
          <w:lang w:val="sr-Latn-CS"/>
        </w:rPr>
        <w:t>квалитативни и квантитативни преглед, примопредају и коначни обрачун изведених радова и опреме</w:t>
      </w:r>
    </w:p>
    <w:p w14:paraId="232B9FB8" w14:textId="77777777" w:rsidR="00BA27A2" w:rsidRPr="00D2477F" w:rsidRDefault="00BA27A2" w:rsidP="00C879E6">
      <w:pPr>
        <w:spacing w:before="0"/>
        <w:rPr>
          <w:rFonts w:eastAsia="Arial Unicode MS" w:cs="Arial"/>
          <w:sz w:val="24"/>
          <w:szCs w:val="24"/>
          <w:lang w:val="sr-Cyrl-CS"/>
        </w:rPr>
      </w:pPr>
    </w:p>
    <w:p w14:paraId="7E876B53" w14:textId="2C2D39ED" w:rsidR="00C879E6" w:rsidRPr="00C879E6" w:rsidRDefault="00D62605" w:rsidP="00C879E6">
      <w:pPr>
        <w:spacing w:before="0"/>
        <w:rPr>
          <w:rFonts w:eastAsia="Arial Unicode MS" w:cs="Arial"/>
          <w:b/>
          <w:sz w:val="24"/>
          <w:szCs w:val="24"/>
          <w:lang w:val="sr-Cyrl-RS"/>
        </w:rPr>
      </w:pPr>
      <w:r w:rsidRPr="00C879E6">
        <w:rPr>
          <w:rFonts w:eastAsia="Arial Unicode MS" w:cs="Arial"/>
          <w:b/>
          <w:sz w:val="24"/>
          <w:szCs w:val="24"/>
          <w:lang w:val="sr-Cyrl-CS"/>
        </w:rPr>
        <w:t xml:space="preserve"> O</w:t>
      </w:r>
      <w:r w:rsidRPr="00C879E6">
        <w:rPr>
          <w:rFonts w:eastAsia="Arial Unicode MS" w:cs="Arial"/>
          <w:b/>
          <w:sz w:val="24"/>
          <w:szCs w:val="24"/>
          <w:lang w:val="sr-Cyrl-RS"/>
        </w:rPr>
        <w:t xml:space="preserve">БАВЕЗЕ </w:t>
      </w:r>
      <w:r w:rsidR="00BA27A2" w:rsidRPr="00C879E6">
        <w:rPr>
          <w:rFonts w:eastAsia="Arial Unicode MS" w:cs="Arial"/>
          <w:b/>
          <w:sz w:val="24"/>
          <w:szCs w:val="24"/>
          <w:lang w:val="sr-Cyrl-CS"/>
        </w:rPr>
        <w:t>ЗВОЂАЧА</w:t>
      </w:r>
      <w:r w:rsidR="00BA27A2" w:rsidRPr="00C879E6">
        <w:rPr>
          <w:rFonts w:eastAsia="Arial Unicode MS" w:cs="Arial"/>
          <w:b/>
          <w:sz w:val="24"/>
          <w:szCs w:val="24"/>
          <w:lang w:val="sr-Cyrl-RS"/>
        </w:rPr>
        <w:t xml:space="preserve"> РАДОВА</w:t>
      </w:r>
    </w:p>
    <w:p w14:paraId="60BEC267" w14:textId="01EE638F" w:rsidR="00BA27A2" w:rsidRPr="00D2477F" w:rsidRDefault="00BA27A2" w:rsidP="004F3804">
      <w:pPr>
        <w:spacing w:before="0"/>
        <w:jc w:val="center"/>
        <w:rPr>
          <w:rFonts w:eastAsia="Arial Unicode MS" w:cs="Arial"/>
          <w:sz w:val="24"/>
          <w:szCs w:val="24"/>
          <w:lang w:val="sr-Cyrl-CS"/>
        </w:rPr>
      </w:pPr>
      <w:r w:rsidRPr="00D2477F">
        <w:rPr>
          <w:rFonts w:eastAsia="Arial Unicode MS" w:cs="Arial"/>
          <w:sz w:val="24"/>
          <w:szCs w:val="24"/>
          <w:lang w:val="sr-Cyrl-CS"/>
        </w:rPr>
        <w:t>Члан 10.</w:t>
      </w:r>
    </w:p>
    <w:p w14:paraId="343B7E39" w14:textId="316E08D7" w:rsidR="00BA27A2" w:rsidRPr="00D2477F" w:rsidRDefault="00BA27A2" w:rsidP="004F3804">
      <w:pPr>
        <w:spacing w:before="0"/>
        <w:rPr>
          <w:rFonts w:eastAsia="Arial Unicode MS" w:cs="Arial"/>
          <w:sz w:val="24"/>
          <w:szCs w:val="24"/>
          <w:lang w:val="sr-Cyrl-CS"/>
        </w:rPr>
      </w:pPr>
      <w:r w:rsidRPr="00D2477F">
        <w:rPr>
          <w:rFonts w:eastAsia="Arial Unicode MS" w:cs="Arial"/>
          <w:sz w:val="24"/>
          <w:szCs w:val="24"/>
          <w:lang w:val="sr-Cyrl-CS"/>
        </w:rPr>
        <w:t>Обавезе Извођача радова по потписивању овог Уговора су да:</w:t>
      </w:r>
    </w:p>
    <w:p w14:paraId="69661471" w14:textId="77777777" w:rsidR="00BA27A2" w:rsidRPr="00D2477F" w:rsidRDefault="00BA27A2" w:rsidP="005360C7">
      <w:pPr>
        <w:numPr>
          <w:ilvl w:val="0"/>
          <w:numId w:val="27"/>
        </w:numPr>
        <w:rPr>
          <w:rFonts w:eastAsia="Arial Unicode MS" w:cs="Arial"/>
          <w:sz w:val="24"/>
          <w:szCs w:val="24"/>
          <w:lang w:val="sr-Latn-CS"/>
        </w:rPr>
      </w:pPr>
      <w:r w:rsidRPr="00D2477F">
        <w:rPr>
          <w:rFonts w:eastAsia="Arial Unicode MS" w:cs="Arial"/>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D2477F">
        <w:rPr>
          <w:rFonts w:eastAsia="Arial Unicode MS" w:cs="Arial"/>
          <w:sz w:val="24"/>
          <w:szCs w:val="24"/>
          <w:lang w:val="sr-Cyrl-RS"/>
        </w:rPr>
        <w:t xml:space="preserve"> у Републици Србији </w:t>
      </w:r>
      <w:r w:rsidRPr="00D2477F">
        <w:rPr>
          <w:rFonts w:eastAsia="Arial Unicode MS" w:cs="Arial"/>
          <w:sz w:val="24"/>
          <w:szCs w:val="24"/>
          <w:lang w:val="sr-Latn-CS"/>
        </w:rPr>
        <w:t xml:space="preserve">, техничким упутствима Наручиоца, правилима струке и одредбама овог </w:t>
      </w:r>
      <w:r w:rsidRPr="00D2477F">
        <w:rPr>
          <w:rFonts w:eastAsia="Arial Unicode MS" w:cs="Arial"/>
          <w:sz w:val="24"/>
          <w:szCs w:val="24"/>
          <w:lang w:val="sr-Cyrl-RS"/>
        </w:rPr>
        <w:t>У</w:t>
      </w:r>
      <w:r w:rsidRPr="00D2477F">
        <w:rPr>
          <w:rFonts w:eastAsia="Arial Unicode MS" w:cs="Arial"/>
          <w:sz w:val="24"/>
          <w:szCs w:val="24"/>
          <w:lang w:val="sr-Latn-CS"/>
        </w:rPr>
        <w:t>говора,</w:t>
      </w:r>
    </w:p>
    <w:p w14:paraId="6BC54B0C" w14:textId="77777777" w:rsidR="00BA27A2" w:rsidRPr="00D2477F" w:rsidRDefault="00BA27A2" w:rsidP="005360C7">
      <w:pPr>
        <w:numPr>
          <w:ilvl w:val="0"/>
          <w:numId w:val="27"/>
        </w:numPr>
        <w:rPr>
          <w:rFonts w:eastAsia="Arial Unicode MS" w:cs="Arial"/>
          <w:sz w:val="24"/>
          <w:szCs w:val="24"/>
          <w:lang w:val="sr-Latn-CS"/>
        </w:rPr>
      </w:pPr>
      <w:r w:rsidRPr="00D2477F">
        <w:rPr>
          <w:rFonts w:eastAsia="Arial Unicode MS" w:cs="Arial"/>
          <w:sz w:val="24"/>
          <w:szCs w:val="24"/>
          <w:lang w:val="sr-Latn-CS"/>
        </w:rPr>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14:paraId="0ADD0486" w14:textId="77777777" w:rsidR="00BA27A2" w:rsidRPr="00D2477F" w:rsidRDefault="00BA27A2" w:rsidP="005360C7">
      <w:pPr>
        <w:numPr>
          <w:ilvl w:val="0"/>
          <w:numId w:val="27"/>
        </w:numPr>
        <w:rPr>
          <w:rFonts w:eastAsia="Arial Unicode MS" w:cs="Arial"/>
          <w:sz w:val="24"/>
          <w:szCs w:val="24"/>
          <w:lang w:val="sr-Latn-CS"/>
        </w:rPr>
      </w:pPr>
      <w:r w:rsidRPr="00D2477F">
        <w:rPr>
          <w:rFonts w:eastAsia="Arial Unicode MS" w:cs="Arial"/>
          <w:sz w:val="24"/>
          <w:szCs w:val="24"/>
          <w:lang w:val="sr-Latn-CS"/>
        </w:rPr>
        <w:t>писаним путем обавести Наручиоца о могућим кашњењима, као и о разлозима кашњења</w:t>
      </w:r>
      <w:r w:rsidRPr="00D2477F">
        <w:rPr>
          <w:rFonts w:eastAsia="Arial Unicode MS" w:cs="Arial"/>
          <w:sz w:val="24"/>
          <w:szCs w:val="24"/>
          <w:lang w:val="sr-Cyrl-RS"/>
        </w:rPr>
        <w:t xml:space="preserve"> а </w:t>
      </w:r>
      <w:r w:rsidRPr="00D2477F">
        <w:rPr>
          <w:rFonts w:eastAsia="Arial Unicode MS" w:cs="Arial"/>
          <w:sz w:val="24"/>
          <w:szCs w:val="24"/>
          <w:lang w:val="sr-Latn-CS"/>
        </w:rPr>
        <w:t xml:space="preserve"> Обавештење </w:t>
      </w:r>
      <w:r w:rsidRPr="00D2477F">
        <w:rPr>
          <w:rFonts w:eastAsia="Arial Unicode MS" w:cs="Arial"/>
          <w:sz w:val="24"/>
          <w:szCs w:val="24"/>
          <w:lang w:val="sr-Cyrl-RS"/>
        </w:rPr>
        <w:t xml:space="preserve">о томе </w:t>
      </w:r>
      <w:r w:rsidRPr="00D2477F">
        <w:rPr>
          <w:rFonts w:eastAsia="Arial Unicode MS" w:cs="Arial"/>
          <w:sz w:val="24"/>
          <w:szCs w:val="24"/>
          <w:lang w:val="sr-Latn-CS"/>
        </w:rPr>
        <w:t xml:space="preserve">доставити Наручиоцу најкасније 7 (седам) дана пре истека рока из </w:t>
      </w:r>
      <w:r w:rsidRPr="00D2477F">
        <w:rPr>
          <w:rFonts w:eastAsia="Arial Unicode MS" w:cs="Arial"/>
          <w:sz w:val="24"/>
          <w:szCs w:val="24"/>
          <w:lang w:val="sr-Cyrl-RS"/>
        </w:rPr>
        <w:t>ч</w:t>
      </w:r>
      <w:r w:rsidRPr="00D2477F">
        <w:rPr>
          <w:rFonts w:eastAsia="Arial Unicode MS" w:cs="Arial"/>
          <w:sz w:val="24"/>
          <w:szCs w:val="24"/>
          <w:lang w:val="sr-Latn-CS"/>
        </w:rPr>
        <w:t>лана</w:t>
      </w:r>
      <w:r w:rsidRPr="00D2477F">
        <w:rPr>
          <w:rFonts w:eastAsia="Arial Unicode MS" w:cs="Arial"/>
          <w:sz w:val="24"/>
          <w:szCs w:val="24"/>
          <w:lang w:val="sr-Cyrl-RS"/>
        </w:rPr>
        <w:t xml:space="preserve"> 8</w:t>
      </w:r>
      <w:r w:rsidRPr="00D2477F">
        <w:rPr>
          <w:rFonts w:eastAsia="Arial Unicode MS" w:cs="Arial"/>
          <w:sz w:val="24"/>
          <w:szCs w:val="24"/>
          <w:lang w:val="sr-Latn-CS"/>
        </w:rPr>
        <w:t xml:space="preserve">. </w:t>
      </w:r>
      <w:r w:rsidRPr="00D2477F">
        <w:rPr>
          <w:rFonts w:eastAsia="Arial Unicode MS" w:cs="Arial"/>
          <w:sz w:val="24"/>
          <w:szCs w:val="24"/>
          <w:lang w:val="sr-Cyrl-RS"/>
        </w:rPr>
        <w:t>овог  У</w:t>
      </w:r>
      <w:r w:rsidRPr="00D2477F">
        <w:rPr>
          <w:rFonts w:eastAsia="Arial Unicode MS" w:cs="Arial"/>
          <w:sz w:val="24"/>
          <w:szCs w:val="24"/>
          <w:lang w:val="sr-Latn-CS"/>
        </w:rPr>
        <w:t xml:space="preserve">говора. У противном, сматраће се да Извођач радова нема основа за остваривање права на продужење рока и примењиваће се одредбе </w:t>
      </w:r>
      <w:r w:rsidRPr="00D2477F">
        <w:rPr>
          <w:rFonts w:eastAsia="Arial Unicode MS" w:cs="Arial"/>
          <w:sz w:val="24"/>
          <w:szCs w:val="24"/>
          <w:lang w:val="sr-Cyrl-RS"/>
        </w:rPr>
        <w:t>ч</w:t>
      </w:r>
      <w:r w:rsidRPr="00D2477F">
        <w:rPr>
          <w:rFonts w:eastAsia="Arial Unicode MS" w:cs="Arial"/>
          <w:sz w:val="24"/>
          <w:szCs w:val="24"/>
          <w:lang w:val="sr-Latn-CS"/>
        </w:rPr>
        <w:t xml:space="preserve">лана 13. овог </w:t>
      </w:r>
      <w:r w:rsidRPr="00D2477F">
        <w:rPr>
          <w:rFonts w:eastAsia="Arial Unicode MS" w:cs="Arial"/>
          <w:sz w:val="24"/>
          <w:szCs w:val="24"/>
          <w:lang w:val="sr-Cyrl-RS"/>
        </w:rPr>
        <w:t>У</w:t>
      </w:r>
      <w:r w:rsidRPr="00D2477F">
        <w:rPr>
          <w:rFonts w:eastAsia="Arial Unicode MS" w:cs="Arial"/>
          <w:sz w:val="24"/>
          <w:szCs w:val="24"/>
          <w:lang w:val="sr-Latn-CS"/>
        </w:rPr>
        <w:t>говора,</w:t>
      </w:r>
    </w:p>
    <w:p w14:paraId="5C033137" w14:textId="77777777" w:rsidR="00BA27A2" w:rsidRPr="00D2477F" w:rsidRDefault="00BA27A2" w:rsidP="005360C7">
      <w:pPr>
        <w:numPr>
          <w:ilvl w:val="0"/>
          <w:numId w:val="27"/>
        </w:numPr>
        <w:rPr>
          <w:rFonts w:eastAsia="Arial Unicode MS" w:cs="Arial"/>
          <w:sz w:val="24"/>
          <w:szCs w:val="24"/>
          <w:lang w:val="sr-Latn-CS"/>
        </w:rPr>
      </w:pPr>
      <w:r w:rsidRPr="00D2477F">
        <w:rPr>
          <w:rFonts w:eastAsia="Arial Unicode MS" w:cs="Arial"/>
          <w:sz w:val="24"/>
          <w:szCs w:val="24"/>
          <w:lang w:val="sr-Latn-CS"/>
        </w:rPr>
        <w:t>одреди одговорно лице за безбедност и здравље на раду и координатора градилишта уз сагласност Наручиоца</w:t>
      </w:r>
    </w:p>
    <w:p w14:paraId="0183EF17" w14:textId="77777777" w:rsidR="00BA27A2" w:rsidRPr="00D2477F" w:rsidRDefault="00BA27A2" w:rsidP="005360C7">
      <w:pPr>
        <w:numPr>
          <w:ilvl w:val="0"/>
          <w:numId w:val="27"/>
        </w:numPr>
        <w:rPr>
          <w:rFonts w:eastAsia="Arial Unicode MS" w:cs="Arial"/>
          <w:sz w:val="24"/>
          <w:szCs w:val="24"/>
          <w:lang w:val="sr-Latn-CS"/>
        </w:rPr>
      </w:pPr>
      <w:r w:rsidRPr="00D2477F">
        <w:rPr>
          <w:rFonts w:eastAsia="Arial Unicode MS" w:cs="Arial"/>
          <w:sz w:val="24"/>
          <w:szCs w:val="24"/>
          <w:lang w:val="sr-Latn-CS"/>
        </w:rPr>
        <w:t>уради</w:t>
      </w:r>
      <w:r w:rsidRPr="00D2477F">
        <w:rPr>
          <w:rFonts w:eastAsia="Arial Unicode MS" w:cs="Arial"/>
          <w:sz w:val="24"/>
          <w:szCs w:val="24"/>
          <w:lang w:val="sr-Cyrl-RS"/>
        </w:rPr>
        <w:t xml:space="preserve"> и достави Наручиоцу</w:t>
      </w:r>
      <w:r w:rsidRPr="00D2477F">
        <w:rPr>
          <w:rFonts w:eastAsia="Arial Unicode MS" w:cs="Arial"/>
          <w:sz w:val="24"/>
          <w:szCs w:val="24"/>
          <w:lang w:val="sr-Latn-CS"/>
        </w:rPr>
        <w:t xml:space="preserve"> план превентивних мера</w:t>
      </w:r>
    </w:p>
    <w:p w14:paraId="3CAEEAC7" w14:textId="77777777" w:rsidR="00BA27A2" w:rsidRPr="00D2477F" w:rsidRDefault="00BA27A2" w:rsidP="005360C7">
      <w:pPr>
        <w:numPr>
          <w:ilvl w:val="0"/>
          <w:numId w:val="27"/>
        </w:numPr>
        <w:rPr>
          <w:rFonts w:eastAsia="Arial Unicode MS" w:cs="Arial"/>
          <w:sz w:val="24"/>
          <w:szCs w:val="24"/>
          <w:lang w:val="sr-Latn-CS"/>
        </w:rPr>
      </w:pPr>
      <w:r w:rsidRPr="00D2477F">
        <w:rPr>
          <w:rFonts w:eastAsia="Arial Unicode MS" w:cs="Arial"/>
          <w:sz w:val="24"/>
          <w:szCs w:val="24"/>
          <w:lang w:val="sr-Cyrl-RS"/>
        </w:rPr>
        <w:t xml:space="preserve">изради </w:t>
      </w:r>
      <w:r w:rsidRPr="00D2477F">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1D71BAF2" w14:textId="77777777" w:rsidR="00BA27A2" w:rsidRPr="00D2477F" w:rsidRDefault="00BA27A2" w:rsidP="005360C7">
      <w:pPr>
        <w:numPr>
          <w:ilvl w:val="0"/>
          <w:numId w:val="27"/>
        </w:numPr>
        <w:rPr>
          <w:rFonts w:eastAsia="Arial Unicode MS" w:cs="Arial"/>
          <w:sz w:val="24"/>
          <w:szCs w:val="24"/>
          <w:lang w:val="sr-Latn-CS"/>
        </w:rPr>
      </w:pPr>
      <w:r w:rsidRPr="00D2477F">
        <w:rPr>
          <w:rFonts w:eastAsia="Arial Unicode MS" w:cs="Arial"/>
          <w:sz w:val="24"/>
          <w:szCs w:val="24"/>
          <w:lang w:val="sr-Cyrl-RS"/>
        </w:rPr>
        <w:t>з</w:t>
      </w:r>
      <w:r w:rsidRPr="00D2477F">
        <w:rPr>
          <w:rFonts w:eastAsia="Arial Unicode MS" w:cs="Arial"/>
          <w:sz w:val="24"/>
          <w:szCs w:val="24"/>
          <w:lang w:val="sr-Latn-CS"/>
        </w:rPr>
        <w:t>а</w:t>
      </w:r>
      <w:r w:rsidRPr="00D2477F">
        <w:rPr>
          <w:rFonts w:eastAsia="Arial Unicode MS" w:cs="Arial"/>
          <w:sz w:val="24"/>
          <w:szCs w:val="24"/>
          <w:lang w:val="sr-Cyrl-RS"/>
        </w:rPr>
        <w:t xml:space="preserve"> све</w:t>
      </w:r>
      <w:r w:rsidRPr="00D2477F">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14:paraId="200C1AE0" w14:textId="0CBB219A" w:rsidR="00BA27A2" w:rsidRPr="00D2477F" w:rsidRDefault="00BA27A2" w:rsidP="005360C7">
      <w:pPr>
        <w:numPr>
          <w:ilvl w:val="0"/>
          <w:numId w:val="27"/>
        </w:numPr>
        <w:rPr>
          <w:rFonts w:eastAsia="Arial Unicode MS" w:cs="Arial"/>
          <w:sz w:val="24"/>
          <w:szCs w:val="24"/>
          <w:lang w:val="sr-Latn-CS"/>
        </w:rPr>
      </w:pPr>
      <w:r w:rsidRPr="00D2477F">
        <w:rPr>
          <w:rFonts w:eastAsia="Arial Unicode MS" w:cs="Arial"/>
          <w:sz w:val="24"/>
          <w:szCs w:val="24"/>
          <w:lang w:val="sr-Latn-CS"/>
        </w:rPr>
        <w:t>за опрему, рад и материјал</w:t>
      </w:r>
      <w:r w:rsidRPr="00D2477F">
        <w:rPr>
          <w:rFonts w:eastAsia="Arial Unicode MS" w:cs="Arial"/>
          <w:sz w:val="24"/>
          <w:szCs w:val="24"/>
          <w:lang w:val="sr-Cyrl-RS"/>
        </w:rPr>
        <w:t>, Наручиоцу без одлагања</w:t>
      </w:r>
      <w:r w:rsidRPr="00D2477F">
        <w:rPr>
          <w:rFonts w:eastAsia="Arial Unicode MS" w:cs="Arial"/>
          <w:sz w:val="24"/>
          <w:szCs w:val="24"/>
          <w:lang w:val="sr-Latn-CS"/>
        </w:rPr>
        <w:t xml:space="preserve"> достави</w:t>
      </w:r>
      <w:r w:rsidRPr="00D2477F">
        <w:rPr>
          <w:rFonts w:eastAsia="Arial Unicode MS" w:cs="Arial"/>
          <w:sz w:val="24"/>
          <w:szCs w:val="24"/>
          <w:lang w:val="sr-Cyrl-RS"/>
        </w:rPr>
        <w:t xml:space="preserve"> потпуну</w:t>
      </w:r>
      <w:r w:rsidRPr="00D2477F">
        <w:rPr>
          <w:rFonts w:eastAsia="Arial Unicode MS" w:cs="Arial"/>
          <w:sz w:val="24"/>
          <w:szCs w:val="24"/>
          <w:lang w:val="sr-Latn-CS"/>
        </w:rPr>
        <w:t xml:space="preserve"> атестну документацију</w:t>
      </w:r>
      <w:r w:rsidRPr="00D2477F">
        <w:rPr>
          <w:rFonts w:eastAsia="Arial Unicode MS" w:cs="Arial"/>
          <w:sz w:val="24"/>
          <w:szCs w:val="24"/>
          <w:lang w:val="sr-Cyrl-RS"/>
        </w:rPr>
        <w:t xml:space="preserve"> </w:t>
      </w:r>
    </w:p>
    <w:p w14:paraId="0B6FC4F1" w14:textId="2FA40D9D" w:rsidR="00BA27A2" w:rsidRPr="00D2477F" w:rsidRDefault="006C3142" w:rsidP="005360C7">
      <w:pPr>
        <w:numPr>
          <w:ilvl w:val="0"/>
          <w:numId w:val="27"/>
        </w:numPr>
        <w:rPr>
          <w:rFonts w:eastAsia="Arial Unicode MS" w:cs="Arial"/>
          <w:sz w:val="24"/>
          <w:szCs w:val="24"/>
          <w:lang w:val="sr-Latn-CS"/>
        </w:rPr>
      </w:pPr>
      <w:r>
        <w:rPr>
          <w:rFonts w:eastAsia="Arial Unicode MS" w:cs="Arial"/>
          <w:sz w:val="24"/>
          <w:szCs w:val="24"/>
          <w:lang w:val="sr-Cyrl-RS"/>
        </w:rPr>
        <w:t xml:space="preserve"> </w:t>
      </w:r>
      <w:r w:rsidR="00BA27A2" w:rsidRPr="00D2477F">
        <w:rPr>
          <w:rFonts w:eastAsia="Arial Unicode MS" w:cs="Arial"/>
          <w:sz w:val="24"/>
          <w:szCs w:val="24"/>
          <w:lang w:val="sr-Latn-CS"/>
        </w:rPr>
        <w:t>уредно одржава градилиште, материјал депонује правилно и обезбеди несметани саобраћај,</w:t>
      </w:r>
      <w:r w:rsidR="00BA27A2" w:rsidRPr="00D2477F">
        <w:rPr>
          <w:rFonts w:eastAsia="Arial Unicode MS" w:cs="Arial"/>
          <w:sz w:val="24"/>
          <w:szCs w:val="24"/>
          <w:lang w:val="sr-Cyrl-RS"/>
        </w:rPr>
        <w:t xml:space="preserve"> за све време трајања Уговора</w:t>
      </w:r>
    </w:p>
    <w:p w14:paraId="59E3028D" w14:textId="7993CDFB" w:rsidR="00BA27A2" w:rsidRPr="00D2477F" w:rsidRDefault="006C3142" w:rsidP="005360C7">
      <w:pPr>
        <w:numPr>
          <w:ilvl w:val="0"/>
          <w:numId w:val="27"/>
        </w:numPr>
        <w:rPr>
          <w:rFonts w:eastAsia="Arial Unicode MS" w:cs="Arial"/>
          <w:sz w:val="24"/>
          <w:szCs w:val="24"/>
          <w:lang w:val="sr-Latn-CS"/>
        </w:rPr>
      </w:pPr>
      <w:r>
        <w:rPr>
          <w:rFonts w:eastAsia="Arial Unicode MS" w:cs="Arial"/>
          <w:sz w:val="24"/>
          <w:szCs w:val="24"/>
          <w:lang w:val="sr-Cyrl-RS"/>
        </w:rPr>
        <w:t xml:space="preserve"> </w:t>
      </w:r>
      <w:r w:rsidR="00BA27A2" w:rsidRPr="00D2477F">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14:paraId="2FEF03FB" w14:textId="055A0F57" w:rsidR="00BA27A2" w:rsidRPr="00D2477F" w:rsidRDefault="006C3142" w:rsidP="005360C7">
      <w:pPr>
        <w:numPr>
          <w:ilvl w:val="0"/>
          <w:numId w:val="27"/>
        </w:numPr>
        <w:rPr>
          <w:rFonts w:eastAsia="Arial Unicode MS" w:cs="Arial"/>
          <w:sz w:val="24"/>
          <w:szCs w:val="24"/>
          <w:lang w:val="sr-Latn-CS"/>
        </w:rPr>
      </w:pPr>
      <w:r>
        <w:rPr>
          <w:rFonts w:eastAsia="Arial Unicode MS" w:cs="Arial"/>
          <w:sz w:val="24"/>
          <w:szCs w:val="24"/>
          <w:lang w:val="sr-Cyrl-RS"/>
        </w:rPr>
        <w:t xml:space="preserve"> </w:t>
      </w:r>
      <w:r w:rsidR="00BA27A2" w:rsidRPr="00D2477F">
        <w:rPr>
          <w:rFonts w:eastAsia="Arial Unicode MS" w:cs="Arial"/>
          <w:sz w:val="24"/>
          <w:szCs w:val="24"/>
          <w:lang w:val="sr-Latn-CS"/>
        </w:rPr>
        <w:t xml:space="preserve">најкасније </w:t>
      </w:r>
      <w:r w:rsidR="00BA27A2" w:rsidRPr="00D2477F">
        <w:rPr>
          <w:rFonts w:eastAsia="Arial Unicode MS" w:cs="Arial"/>
          <w:sz w:val="24"/>
          <w:szCs w:val="24"/>
          <w:lang w:val="sr-Cyrl-RS"/>
        </w:rPr>
        <w:t xml:space="preserve">у року од </w:t>
      </w:r>
      <w:r w:rsidR="00BA27A2" w:rsidRPr="00D2477F">
        <w:rPr>
          <w:rFonts w:eastAsia="Arial Unicode MS" w:cs="Arial"/>
          <w:sz w:val="24"/>
          <w:szCs w:val="24"/>
          <w:lang w:val="sr-Latn-CS"/>
        </w:rPr>
        <w:t xml:space="preserve">3 (три) дана </w:t>
      </w:r>
      <w:r w:rsidR="00BA27A2" w:rsidRPr="00D2477F">
        <w:rPr>
          <w:rFonts w:eastAsia="Arial Unicode MS" w:cs="Arial"/>
          <w:sz w:val="24"/>
          <w:szCs w:val="24"/>
          <w:lang w:val="sr-Cyrl-RS"/>
        </w:rPr>
        <w:t xml:space="preserve"> п</w:t>
      </w:r>
      <w:r w:rsidR="00BA27A2" w:rsidRPr="00D2477F">
        <w:rPr>
          <w:rFonts w:eastAsia="Arial Unicode MS" w:cs="Arial"/>
          <w:sz w:val="24"/>
          <w:szCs w:val="24"/>
          <w:lang w:val="sr-Latn-CS"/>
        </w:rPr>
        <w:t>о завршетку радова писаним путем, преко надзорног органа, обавести  Наручиоца</w:t>
      </w:r>
      <w:r w:rsidR="00BA27A2" w:rsidRPr="00D2477F">
        <w:rPr>
          <w:rFonts w:eastAsia="Arial Unicode MS" w:cs="Arial"/>
          <w:sz w:val="24"/>
          <w:szCs w:val="24"/>
          <w:lang w:val="sr-Cyrl-RS"/>
        </w:rPr>
        <w:t xml:space="preserve"> о тој околоности</w:t>
      </w:r>
      <w:r w:rsidR="00BA27A2" w:rsidRPr="00D2477F">
        <w:rPr>
          <w:rFonts w:eastAsia="Arial Unicode MS" w:cs="Arial"/>
          <w:sz w:val="24"/>
          <w:szCs w:val="24"/>
          <w:lang w:val="sr-Latn-CS"/>
        </w:rPr>
        <w:t xml:space="preserve">, </w:t>
      </w:r>
    </w:p>
    <w:p w14:paraId="7F78760B" w14:textId="6B0B31CD" w:rsidR="00BA27A2" w:rsidRPr="00D2477F" w:rsidRDefault="006C3142" w:rsidP="005360C7">
      <w:pPr>
        <w:numPr>
          <w:ilvl w:val="0"/>
          <w:numId w:val="27"/>
        </w:numPr>
        <w:rPr>
          <w:rFonts w:eastAsia="Arial Unicode MS" w:cs="Arial"/>
          <w:sz w:val="24"/>
          <w:szCs w:val="24"/>
          <w:lang w:val="sr-Latn-CS"/>
        </w:rPr>
      </w:pPr>
      <w:r>
        <w:rPr>
          <w:rFonts w:eastAsia="Arial Unicode MS" w:cs="Arial"/>
          <w:sz w:val="24"/>
          <w:szCs w:val="24"/>
          <w:lang w:val="sr-Cyrl-RS"/>
        </w:rPr>
        <w:t xml:space="preserve"> </w:t>
      </w:r>
      <w:r w:rsidR="00BA27A2" w:rsidRPr="00D2477F">
        <w:rPr>
          <w:rFonts w:eastAsia="Arial Unicode MS" w:cs="Arial"/>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00BA27A2" w:rsidRPr="00D2477F">
        <w:rPr>
          <w:rFonts w:eastAsia="Arial Unicode MS" w:cs="Arial"/>
          <w:sz w:val="24"/>
          <w:szCs w:val="24"/>
          <w:lang w:val="sr-Cyrl-RS"/>
        </w:rPr>
        <w:t xml:space="preserve"> изведених радова и објекта</w:t>
      </w:r>
      <w:r w:rsidR="00BA27A2" w:rsidRPr="00D2477F">
        <w:rPr>
          <w:rFonts w:eastAsia="Arial Unicode MS" w:cs="Arial"/>
          <w:sz w:val="24"/>
          <w:szCs w:val="24"/>
          <w:lang w:val="sr-Latn-CS"/>
        </w:rPr>
        <w:t xml:space="preserve"> и коначни обрачун</w:t>
      </w:r>
    </w:p>
    <w:p w14:paraId="4B55773C" w14:textId="27828454" w:rsidR="00BA27A2" w:rsidRPr="00D2477F" w:rsidRDefault="006C3142" w:rsidP="005360C7">
      <w:pPr>
        <w:numPr>
          <w:ilvl w:val="0"/>
          <w:numId w:val="27"/>
        </w:numPr>
        <w:rPr>
          <w:rFonts w:eastAsia="Arial Unicode MS" w:cs="Arial"/>
          <w:sz w:val="24"/>
          <w:szCs w:val="24"/>
          <w:lang w:val="sr-Latn-CS"/>
        </w:rPr>
      </w:pPr>
      <w:r>
        <w:rPr>
          <w:rFonts w:eastAsia="Arial Unicode MS" w:cs="Arial"/>
          <w:sz w:val="24"/>
          <w:szCs w:val="24"/>
          <w:lang w:val="sr-Cyrl-RS"/>
        </w:rPr>
        <w:t xml:space="preserve"> </w:t>
      </w:r>
      <w:r w:rsidR="00BA27A2" w:rsidRPr="00D2477F">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14:paraId="28CC20B9" w14:textId="551B51EC" w:rsidR="00BA27A2" w:rsidRPr="00D2477F" w:rsidRDefault="006C3142" w:rsidP="005360C7">
      <w:pPr>
        <w:numPr>
          <w:ilvl w:val="0"/>
          <w:numId w:val="27"/>
        </w:numPr>
        <w:rPr>
          <w:rFonts w:eastAsia="Arial Unicode MS" w:cs="Arial"/>
          <w:sz w:val="24"/>
          <w:szCs w:val="24"/>
          <w:lang w:val="sr-Latn-CS"/>
        </w:rPr>
      </w:pPr>
      <w:r>
        <w:rPr>
          <w:rFonts w:eastAsia="Arial Unicode MS" w:cs="Arial"/>
          <w:sz w:val="24"/>
          <w:szCs w:val="24"/>
          <w:lang w:val="sr-Cyrl-RS"/>
        </w:rPr>
        <w:t xml:space="preserve"> </w:t>
      </w:r>
      <w:r w:rsidR="00BA27A2" w:rsidRPr="00D2477F">
        <w:rPr>
          <w:rFonts w:eastAsia="Arial Unicode MS" w:cs="Arial"/>
          <w:sz w:val="24"/>
          <w:szCs w:val="24"/>
          <w:lang w:val="sr-Latn-CS"/>
        </w:rPr>
        <w:t>Све примедбе које се односе на обим уговорених радова као и квалитет изведених  радова отклони без новчане надокнаде</w:t>
      </w:r>
      <w:r w:rsidR="00BA27A2" w:rsidRPr="00D2477F">
        <w:rPr>
          <w:rFonts w:eastAsia="Arial Unicode MS" w:cs="Arial"/>
          <w:sz w:val="24"/>
          <w:szCs w:val="24"/>
          <w:lang w:val="sr-Cyrl-RS"/>
        </w:rPr>
        <w:t xml:space="preserve"> </w:t>
      </w:r>
    </w:p>
    <w:p w14:paraId="05C4180C" w14:textId="1422A88C" w:rsidR="005C2858" w:rsidRPr="00D2477F" w:rsidRDefault="006C3142" w:rsidP="005360C7">
      <w:pPr>
        <w:numPr>
          <w:ilvl w:val="0"/>
          <w:numId w:val="27"/>
        </w:numPr>
        <w:rPr>
          <w:rFonts w:eastAsia="Arial Unicode MS" w:cs="Arial"/>
          <w:sz w:val="24"/>
          <w:szCs w:val="24"/>
          <w:lang w:val="sr-Latn-CS"/>
        </w:rPr>
      </w:pPr>
      <w:r>
        <w:rPr>
          <w:rFonts w:eastAsia="Arial Unicode MS" w:cs="Arial"/>
          <w:sz w:val="24"/>
          <w:szCs w:val="24"/>
          <w:lang w:val="sr-Cyrl-RS"/>
        </w:rPr>
        <w:t xml:space="preserve"> </w:t>
      </w:r>
      <w:r w:rsidR="00BA27A2" w:rsidRPr="00D2477F">
        <w:rPr>
          <w:rFonts w:eastAsia="Arial Unicode MS" w:cs="Arial"/>
          <w:sz w:val="24"/>
          <w:szCs w:val="24"/>
          <w:lang w:val="sr-Latn-CS"/>
        </w:rPr>
        <w:t>Осигура објекат у изградњи, радове  и запослене, као и да осигура од одговорности из делатности према трећим лицима за послове који су предмет овог Уговора.</w:t>
      </w:r>
      <w:r w:rsidR="00BA27A2" w:rsidRPr="00D2477F">
        <w:rPr>
          <w:rFonts w:eastAsia="Arial Unicode MS" w:cs="Arial"/>
          <w:sz w:val="24"/>
          <w:szCs w:val="24"/>
          <w:lang w:val="sr-Cyrl-RS"/>
        </w:rPr>
        <w:t xml:space="preserve"> </w:t>
      </w:r>
    </w:p>
    <w:p w14:paraId="7E6A215A" w14:textId="10A8C639" w:rsidR="00320AAA" w:rsidRPr="00D2477F" w:rsidRDefault="006C3142" w:rsidP="00320AAA">
      <w:pPr>
        <w:numPr>
          <w:ilvl w:val="0"/>
          <w:numId w:val="27"/>
        </w:numPr>
        <w:ind w:left="360"/>
        <w:rPr>
          <w:rFonts w:eastAsia="Arial Unicode MS" w:cs="Arial"/>
          <w:sz w:val="24"/>
          <w:szCs w:val="24"/>
          <w:lang w:val="sr-Latn-CS"/>
        </w:rPr>
      </w:pPr>
      <w:r>
        <w:rPr>
          <w:rFonts w:eastAsia="Arial Unicode MS" w:cs="Arial"/>
          <w:sz w:val="24"/>
          <w:szCs w:val="24"/>
          <w:lang w:val="sr-Cyrl-RS"/>
        </w:rPr>
        <w:lastRenderedPageBreak/>
        <w:t xml:space="preserve"> </w:t>
      </w:r>
      <w:r w:rsidR="00320AAA" w:rsidRPr="00D2477F">
        <w:rPr>
          <w:rFonts w:eastAsia="Arial Unicode MS" w:cs="Arial"/>
          <w:sz w:val="24"/>
          <w:szCs w:val="24"/>
          <w:lang w:val="sr-Cyrl-RS"/>
        </w:rPr>
        <w:t>Преда меницу и менично овлашћење  за отклањање грешака у гарантном року у току примопредајних радова</w:t>
      </w:r>
      <w:r w:rsidR="00320AAA" w:rsidRPr="00D2477F">
        <w:rPr>
          <w:rFonts w:eastAsia="Arial Unicode MS" w:cs="Arial"/>
          <w:sz w:val="24"/>
          <w:szCs w:val="24"/>
          <w:lang w:val="sr-Latn-RS"/>
        </w:rPr>
        <w:t xml:space="preserve"> </w:t>
      </w:r>
      <w:r w:rsidR="00320AAA" w:rsidRPr="00D2477F">
        <w:rPr>
          <w:rFonts w:eastAsia="Arial Unicode MS" w:cs="Arial"/>
          <w:sz w:val="24"/>
          <w:szCs w:val="24"/>
          <w:lang w:val="sr-Cyrl-RS"/>
        </w:rPr>
        <w:t>на износ од 5% од вредности уговора( без ПДВ).</w:t>
      </w:r>
    </w:p>
    <w:p w14:paraId="62E78D9E" w14:textId="77777777" w:rsidR="004C7039" w:rsidRPr="00D2477F" w:rsidRDefault="004C7039" w:rsidP="007A26EF">
      <w:pPr>
        <w:rPr>
          <w:rFonts w:eastAsia="Arial Unicode MS" w:cs="Arial"/>
          <w:sz w:val="24"/>
          <w:szCs w:val="24"/>
          <w:lang w:val="sr-Cyrl-CS"/>
        </w:rPr>
      </w:pPr>
    </w:p>
    <w:p w14:paraId="566D4424" w14:textId="11100F21"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11.</w:t>
      </w:r>
    </w:p>
    <w:p w14:paraId="6CD44712" w14:textId="69284ADD" w:rsidR="00BA27A2" w:rsidRDefault="00BA27A2" w:rsidP="00E8146C">
      <w:pPr>
        <w:spacing w:before="0"/>
        <w:rPr>
          <w:rFonts w:eastAsia="Arial Unicode MS" w:cs="Arial"/>
          <w:sz w:val="24"/>
          <w:szCs w:val="24"/>
          <w:lang w:val="sr-Cyrl-CS"/>
        </w:rPr>
      </w:pPr>
      <w:r w:rsidRPr="00D2477F">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D2477F">
        <w:rPr>
          <w:rFonts w:eastAsia="Arial Unicode MS" w:cs="Arial"/>
          <w:sz w:val="24"/>
          <w:szCs w:val="24"/>
          <w:lang w:val="sr-Cyrl-RS"/>
        </w:rPr>
        <w:t>битним елементима овог Уговора,</w:t>
      </w:r>
      <w:r w:rsidRPr="00D2477F">
        <w:rPr>
          <w:rFonts w:eastAsia="Arial Unicode MS" w:cs="Arial"/>
          <w:sz w:val="24"/>
          <w:szCs w:val="24"/>
          <w:lang w:val="sr-Cyrl-CS"/>
        </w:rPr>
        <w:t xml:space="preserve"> која наступи </w:t>
      </w:r>
      <w:r w:rsidRPr="00D2477F">
        <w:rPr>
          <w:rFonts w:eastAsia="Arial Unicode MS" w:cs="Arial"/>
          <w:sz w:val="24"/>
          <w:szCs w:val="24"/>
          <w:lang w:val="sr-Cyrl-RS"/>
        </w:rPr>
        <w:t xml:space="preserve">након </w:t>
      </w:r>
      <w:r w:rsidRPr="00D2477F">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49CCF0AD" w14:textId="77777777" w:rsidR="00E8146C" w:rsidRPr="00D2477F" w:rsidRDefault="00E8146C" w:rsidP="00E8146C">
      <w:pPr>
        <w:spacing w:before="0"/>
        <w:rPr>
          <w:rFonts w:eastAsia="Arial Unicode MS" w:cs="Arial"/>
          <w:sz w:val="24"/>
          <w:szCs w:val="24"/>
          <w:lang w:val="sr-Cyrl-CS"/>
        </w:rPr>
      </w:pPr>
    </w:p>
    <w:p w14:paraId="654C1734" w14:textId="6830D285" w:rsidR="00BA27A2" w:rsidRPr="00C879E6" w:rsidRDefault="00BA27A2" w:rsidP="00E8146C">
      <w:pPr>
        <w:spacing w:before="0"/>
        <w:rPr>
          <w:rFonts w:eastAsia="Arial Unicode MS" w:cs="Arial"/>
          <w:b/>
          <w:sz w:val="24"/>
          <w:szCs w:val="24"/>
          <w:lang w:val="sr-Cyrl-RS"/>
        </w:rPr>
      </w:pPr>
      <w:r w:rsidRPr="00C879E6">
        <w:rPr>
          <w:rFonts w:eastAsia="Arial Unicode MS" w:cs="Arial"/>
          <w:b/>
          <w:sz w:val="24"/>
          <w:szCs w:val="24"/>
          <w:lang w:val="sr-Cyrl-RS"/>
        </w:rPr>
        <w:t>УГОВОРНА КАЗНА (</w:t>
      </w:r>
      <w:r w:rsidRPr="00C879E6">
        <w:rPr>
          <w:rFonts w:eastAsia="Arial Unicode MS" w:cs="Arial"/>
          <w:b/>
          <w:sz w:val="24"/>
          <w:szCs w:val="24"/>
          <w:lang w:val="sr-Cyrl-CS"/>
        </w:rPr>
        <w:t>ПЕНАЛИ</w:t>
      </w:r>
      <w:r w:rsidRPr="00C879E6">
        <w:rPr>
          <w:rFonts w:eastAsia="Arial Unicode MS" w:cs="Arial"/>
          <w:b/>
          <w:sz w:val="24"/>
          <w:szCs w:val="24"/>
          <w:lang w:val="sr-Cyrl-RS"/>
        </w:rPr>
        <w:t>)</w:t>
      </w:r>
      <w:r w:rsidRPr="00C879E6">
        <w:rPr>
          <w:rFonts w:eastAsia="Arial Unicode MS" w:cs="Arial"/>
          <w:b/>
          <w:sz w:val="24"/>
          <w:szCs w:val="24"/>
          <w:lang w:val="sr-Cyrl-CS"/>
        </w:rPr>
        <w:t xml:space="preserve"> </w:t>
      </w:r>
    </w:p>
    <w:p w14:paraId="6431B2A4" w14:textId="77F1C499"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12.</w:t>
      </w:r>
    </w:p>
    <w:p w14:paraId="33E420E9" w14:textId="7CF7DB6E"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 xml:space="preserve">Уколико Извођач радова не изврши радове који су предмет </w:t>
      </w:r>
      <w:r w:rsidRPr="00D2477F">
        <w:rPr>
          <w:rFonts w:eastAsia="Arial Unicode MS" w:cs="Arial"/>
          <w:sz w:val="24"/>
          <w:szCs w:val="24"/>
          <w:lang w:val="sr-Cyrl-RS"/>
        </w:rPr>
        <w:t xml:space="preserve">овог </w:t>
      </w:r>
      <w:r w:rsidRPr="00D2477F">
        <w:rPr>
          <w:rFonts w:eastAsia="Arial Unicode MS" w:cs="Arial"/>
          <w:sz w:val="24"/>
          <w:szCs w:val="24"/>
          <w:lang w:val="sr-Cyrl-CS"/>
        </w:rPr>
        <w:t>Уговора у уговореном року,</w:t>
      </w:r>
      <w:r w:rsidRPr="00D2477F">
        <w:rPr>
          <w:rFonts w:eastAsia="Arial Unicode MS" w:cs="Arial"/>
          <w:sz w:val="24"/>
          <w:szCs w:val="24"/>
          <w:lang w:val="sr-Cyrl-RS"/>
        </w:rPr>
        <w:t xml:space="preserve"> из члана 8. овог Уговора</w:t>
      </w:r>
      <w:r w:rsidRPr="00D2477F">
        <w:rPr>
          <w:rFonts w:eastAsia="Arial Unicode MS" w:cs="Arial"/>
          <w:sz w:val="24"/>
          <w:szCs w:val="24"/>
          <w:lang w:val="sr-Cyrl-CS"/>
        </w:rPr>
        <w:t xml:space="preserve"> Наручилац има право да наплати уговорну казну, и то </w:t>
      </w:r>
      <w:r w:rsidR="006C3142" w:rsidRPr="006C3142">
        <w:rPr>
          <w:rFonts w:eastAsia="Arial Unicode MS" w:cs="Arial"/>
          <w:sz w:val="24"/>
          <w:szCs w:val="24"/>
          <w:lang w:val="sr-Cyrl-CS"/>
        </w:rPr>
        <w:t xml:space="preserve">од 2,5‰ (промила) </w:t>
      </w:r>
      <w:r w:rsidRPr="00D2477F">
        <w:rPr>
          <w:rFonts w:eastAsia="Arial Unicode MS" w:cs="Arial"/>
          <w:sz w:val="24"/>
          <w:szCs w:val="24"/>
          <w:lang w:val="sr-Cyrl-CS"/>
        </w:rPr>
        <w:t>од вредности предмета уговора за сваки дан закашњења, а највише у износу од 10 % од вредности уговора без ПДВ.</w:t>
      </w:r>
    </w:p>
    <w:p w14:paraId="51CF4862" w14:textId="77777777" w:rsidR="00BA27A2" w:rsidRPr="00D2477F" w:rsidRDefault="00BA27A2" w:rsidP="00C879E6">
      <w:pPr>
        <w:spacing w:before="0"/>
        <w:rPr>
          <w:rFonts w:eastAsia="Arial Unicode MS" w:cs="Arial"/>
          <w:sz w:val="24"/>
          <w:szCs w:val="24"/>
          <w:lang w:val="sr-Cyrl-CS"/>
        </w:rPr>
      </w:pPr>
      <w:r w:rsidRPr="00D2477F">
        <w:rPr>
          <w:rFonts w:eastAsia="Arial Unicode MS" w:cs="Arial"/>
          <w:sz w:val="24"/>
          <w:szCs w:val="24"/>
          <w:lang w:val="sr-Cyrl-CS"/>
        </w:rPr>
        <w:t>Уговорне стране су сагласне да у случају из става 1. овог члана Уговора, Наручилац изврши плаћање обавеза Извођачу радова по ситуацији/рачуну пребијањем  доспелих обавеза са потраживањима по основу уговорне казне, а преостали износ уплатом на текући рачун Извођача радова у року из члана 6. овог Уговора.</w:t>
      </w:r>
    </w:p>
    <w:p w14:paraId="106EEDB3" w14:textId="77777777" w:rsidR="00D375E0" w:rsidRPr="00D2477F" w:rsidRDefault="00D375E0" w:rsidP="00C879E6">
      <w:pPr>
        <w:spacing w:before="0"/>
        <w:rPr>
          <w:rFonts w:eastAsia="Arial Unicode MS" w:cs="Arial"/>
          <w:sz w:val="24"/>
          <w:szCs w:val="24"/>
          <w:lang w:val="sr-Cyrl-CS"/>
        </w:rPr>
      </w:pPr>
    </w:p>
    <w:p w14:paraId="432595FC" w14:textId="4A87DF0D" w:rsidR="00BA27A2" w:rsidRPr="00C879E6" w:rsidRDefault="00BA27A2" w:rsidP="00C879E6">
      <w:pPr>
        <w:spacing w:before="0"/>
        <w:rPr>
          <w:rFonts w:eastAsia="Arial Unicode MS" w:cs="Arial"/>
          <w:b/>
          <w:sz w:val="24"/>
          <w:szCs w:val="24"/>
          <w:lang w:val="sr-Cyrl-CS"/>
        </w:rPr>
      </w:pPr>
      <w:r w:rsidRPr="00C879E6">
        <w:rPr>
          <w:rFonts w:eastAsia="Arial Unicode MS" w:cs="Arial"/>
          <w:b/>
          <w:sz w:val="24"/>
          <w:szCs w:val="24"/>
          <w:lang w:val="sr-Cyrl-CS"/>
        </w:rPr>
        <w:t>КВАНТИТАТИВНИ  И  КВАЛИТАТИВНИ  ПРИЈЕМ И КОНАЧНИ ОБРАЧУН ИЗВЕДЕНИХ РАДОВА</w:t>
      </w:r>
    </w:p>
    <w:p w14:paraId="22A309E3" w14:textId="5984DD7F"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13.</w:t>
      </w:r>
    </w:p>
    <w:p w14:paraId="35FF616A" w14:textId="4BAA0D09"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Извођач радова је у обавези да преко Стручног надзора писмено обавести Наручиоца о завршетку радова</w:t>
      </w:r>
      <w:r w:rsidR="006601BB" w:rsidRPr="00D2477F">
        <w:rPr>
          <w:rFonts w:eastAsia="Arial Unicode MS" w:cs="Arial"/>
          <w:sz w:val="24"/>
          <w:szCs w:val="24"/>
          <w:lang w:val="sr-Cyrl-CS"/>
        </w:rPr>
        <w:t xml:space="preserve"> који су предмет овог Уговора</w:t>
      </w:r>
      <w:r w:rsidRPr="00D2477F">
        <w:rPr>
          <w:rFonts w:eastAsia="Arial Unicode MS" w:cs="Arial"/>
          <w:sz w:val="24"/>
          <w:szCs w:val="24"/>
          <w:lang w:val="sr-Cyrl-CS"/>
        </w:rPr>
        <w:t xml:space="preserve"> и спремности за примопредају</w:t>
      </w:r>
      <w:r w:rsidRPr="00D2477F">
        <w:rPr>
          <w:rFonts w:eastAsia="Arial Unicode MS" w:cs="Arial"/>
          <w:sz w:val="24"/>
          <w:szCs w:val="24"/>
          <w:lang w:val="sr-Cyrl-RS"/>
        </w:rPr>
        <w:t xml:space="preserve"> Уговорених</w:t>
      </w:r>
      <w:r w:rsidRPr="00D2477F">
        <w:rPr>
          <w:rFonts w:eastAsia="Arial Unicode MS" w:cs="Arial"/>
          <w:sz w:val="24"/>
          <w:szCs w:val="24"/>
          <w:lang w:val="sr-Cyrl-CS"/>
        </w:rPr>
        <w:t xml:space="preserve"> изведених радова, најкасније 3 (</w:t>
      </w:r>
      <w:r w:rsidR="006C3142">
        <w:rPr>
          <w:rFonts w:eastAsia="Arial Unicode MS" w:cs="Arial"/>
          <w:sz w:val="24"/>
          <w:szCs w:val="24"/>
          <w:lang w:val="sr-Cyrl-CS"/>
        </w:rPr>
        <w:t xml:space="preserve">словима: </w:t>
      </w:r>
      <w:r w:rsidRPr="00D2477F">
        <w:rPr>
          <w:rFonts w:eastAsia="Arial Unicode MS" w:cs="Arial"/>
          <w:sz w:val="24"/>
          <w:szCs w:val="24"/>
          <w:lang w:val="sr-Cyrl-CS"/>
        </w:rPr>
        <w:t xml:space="preserve">три) дана по завршетку свих радова. </w:t>
      </w:r>
    </w:p>
    <w:p w14:paraId="07677EF3" w14:textId="593240EE"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14.</w:t>
      </w:r>
    </w:p>
    <w:p w14:paraId="7E49EF4B" w14:textId="019FB34B" w:rsidR="00BA27A2" w:rsidRPr="00D2477F" w:rsidRDefault="00BA27A2" w:rsidP="00D2477F">
      <w:pPr>
        <w:spacing w:before="0"/>
        <w:rPr>
          <w:rFonts w:eastAsia="Arial Unicode MS" w:cs="Arial"/>
          <w:sz w:val="24"/>
          <w:szCs w:val="24"/>
          <w:lang w:val="sr-Cyrl-RS"/>
        </w:rPr>
      </w:pPr>
      <w:r w:rsidRPr="00D2477F">
        <w:rPr>
          <w:rFonts w:eastAsia="Arial Unicode MS" w:cs="Arial"/>
          <w:sz w:val="24"/>
          <w:szCs w:val="24"/>
          <w:lang w:val="sr-Cyrl-CS"/>
        </w:rPr>
        <w:t>Квантитативни и квалитативни пријем</w:t>
      </w:r>
      <w:r w:rsidRPr="00D2477F">
        <w:rPr>
          <w:rFonts w:eastAsia="Arial Unicode MS" w:cs="Arial"/>
          <w:sz w:val="24"/>
          <w:szCs w:val="24"/>
          <w:lang w:val="sr-Cyrl-RS"/>
        </w:rPr>
        <w:t xml:space="preserve"> Уговорених радова из члана 2. овог Уговора</w:t>
      </w:r>
      <w:r w:rsidRPr="00D2477F">
        <w:rPr>
          <w:rFonts w:eastAsia="Arial Unicode MS" w:cs="Arial"/>
          <w:sz w:val="24"/>
          <w:szCs w:val="24"/>
          <w:lang w:val="sr-Cyrl-CS"/>
        </w:rPr>
        <w:t xml:space="preserve">, као и коначни обрачун извршиће </w:t>
      </w:r>
      <w:r w:rsidR="00414301">
        <w:rPr>
          <w:sz w:val="24"/>
          <w:szCs w:val="24"/>
          <w:lang w:val="ru-RU" w:eastAsia="ar-SA"/>
        </w:rPr>
        <w:t>лице задужено за стручни надзор на извођењу радова</w:t>
      </w:r>
      <w:r w:rsidR="00414301" w:rsidRPr="00D2477F">
        <w:rPr>
          <w:rFonts w:eastAsia="Arial Unicode MS" w:cs="Arial"/>
          <w:sz w:val="24"/>
          <w:szCs w:val="24"/>
          <w:lang w:val="sr-Cyrl-CS"/>
        </w:rPr>
        <w:t xml:space="preserve"> </w:t>
      </w:r>
      <w:r w:rsidRPr="00D2477F">
        <w:rPr>
          <w:rFonts w:eastAsia="Arial Unicode MS" w:cs="Arial"/>
          <w:sz w:val="24"/>
          <w:szCs w:val="24"/>
          <w:lang w:val="sr-Cyrl-CS"/>
        </w:rPr>
        <w:t xml:space="preserve">и </w:t>
      </w:r>
      <w:r w:rsidR="00414301">
        <w:rPr>
          <w:rFonts w:eastAsia="Arial Unicode MS" w:cs="Arial"/>
          <w:sz w:val="24"/>
          <w:szCs w:val="24"/>
          <w:lang w:val="sr-Cyrl-CS"/>
        </w:rPr>
        <w:t>представник и</w:t>
      </w:r>
      <w:r w:rsidRPr="00D2477F">
        <w:rPr>
          <w:rFonts w:eastAsia="Arial Unicode MS" w:cs="Arial"/>
          <w:sz w:val="24"/>
          <w:szCs w:val="24"/>
          <w:lang w:val="sr-Cyrl-CS"/>
        </w:rPr>
        <w:t>звођача радова, кој</w:t>
      </w:r>
      <w:r w:rsidR="00414301">
        <w:rPr>
          <w:rFonts w:eastAsia="Arial Unicode MS" w:cs="Arial"/>
          <w:sz w:val="24"/>
          <w:szCs w:val="24"/>
          <w:lang w:val="sr-Cyrl-CS"/>
        </w:rPr>
        <w:t>и</w:t>
      </w:r>
      <w:r w:rsidRPr="00D2477F">
        <w:rPr>
          <w:rFonts w:eastAsia="Arial Unicode MS" w:cs="Arial"/>
          <w:sz w:val="24"/>
          <w:szCs w:val="24"/>
          <w:lang w:val="sr-Cyrl-CS"/>
        </w:rPr>
        <w:t xml:space="preserve"> ће сачинити Записник о примопредаји изведених радова. </w:t>
      </w:r>
    </w:p>
    <w:p w14:paraId="1A883CCE" w14:textId="46960FB6" w:rsidR="00BA27A2" w:rsidRPr="00D2477F" w:rsidRDefault="00BA27A2" w:rsidP="00C879E6">
      <w:pPr>
        <w:spacing w:before="0"/>
        <w:rPr>
          <w:rFonts w:eastAsia="Arial Unicode MS" w:cs="Arial"/>
          <w:sz w:val="24"/>
          <w:szCs w:val="24"/>
          <w:lang w:val="sr-Cyrl-CS"/>
        </w:rPr>
      </w:pPr>
      <w:r w:rsidRPr="00D2477F">
        <w:rPr>
          <w:rFonts w:eastAsia="Arial Unicode MS" w:cs="Arial"/>
          <w:sz w:val="24"/>
          <w:szCs w:val="24"/>
          <w:lang w:val="sr-Cyrl-CS"/>
        </w:rPr>
        <w:t xml:space="preserve">Потписивањем Записника о примопредаји изведених радова омогућује се </w:t>
      </w:r>
      <w:r w:rsidR="009C3573">
        <w:rPr>
          <w:rFonts w:eastAsia="Arial Unicode MS" w:cs="Arial"/>
          <w:sz w:val="24"/>
          <w:szCs w:val="24"/>
          <w:lang w:val="sr-Cyrl-CS"/>
        </w:rPr>
        <w:t>почетак трајања гарантног рока</w:t>
      </w:r>
      <w:r w:rsidRPr="00D2477F">
        <w:rPr>
          <w:rFonts w:eastAsia="Arial Unicode MS" w:cs="Arial"/>
          <w:sz w:val="24"/>
          <w:szCs w:val="24"/>
          <w:lang w:val="sr-Cyrl-CS"/>
        </w:rPr>
        <w:t>.</w:t>
      </w:r>
    </w:p>
    <w:p w14:paraId="5D6D6487" w14:textId="77777777" w:rsidR="00D2477F" w:rsidRPr="00D2477F" w:rsidRDefault="00D2477F" w:rsidP="00C879E6">
      <w:pPr>
        <w:spacing w:before="0"/>
        <w:rPr>
          <w:rFonts w:eastAsia="Arial Unicode MS" w:cs="Arial"/>
          <w:sz w:val="24"/>
          <w:szCs w:val="24"/>
          <w:lang w:val="sr-Cyrl-RS"/>
        </w:rPr>
      </w:pPr>
    </w:p>
    <w:p w14:paraId="5FBBAF78" w14:textId="26814347" w:rsidR="00BA27A2" w:rsidRPr="00D2477F" w:rsidRDefault="00BA27A2" w:rsidP="00C879E6">
      <w:pPr>
        <w:spacing w:before="0"/>
        <w:jc w:val="center"/>
        <w:rPr>
          <w:rFonts w:eastAsia="Arial Unicode MS" w:cs="Arial"/>
          <w:sz w:val="24"/>
          <w:szCs w:val="24"/>
          <w:lang w:val="sr-Cyrl-CS"/>
        </w:rPr>
      </w:pPr>
      <w:r w:rsidRPr="00D2477F">
        <w:rPr>
          <w:rFonts w:eastAsia="Arial Unicode MS" w:cs="Arial"/>
          <w:sz w:val="24"/>
          <w:szCs w:val="24"/>
          <w:lang w:val="sr-Cyrl-CS"/>
        </w:rPr>
        <w:t>Члан 1</w:t>
      </w:r>
      <w:r w:rsidR="009C3573">
        <w:rPr>
          <w:rFonts w:eastAsia="Arial Unicode MS" w:cs="Arial"/>
          <w:sz w:val="24"/>
          <w:szCs w:val="24"/>
          <w:lang w:val="sr-Cyrl-CS"/>
        </w:rPr>
        <w:t>5</w:t>
      </w:r>
      <w:r w:rsidRPr="00D2477F">
        <w:rPr>
          <w:rFonts w:eastAsia="Arial Unicode MS" w:cs="Arial"/>
          <w:sz w:val="24"/>
          <w:szCs w:val="24"/>
          <w:lang w:val="sr-Cyrl-CS"/>
        </w:rPr>
        <w:t>.</w:t>
      </w:r>
    </w:p>
    <w:p w14:paraId="54466560" w14:textId="1F5527BF"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 xml:space="preserve">Извођач радова је дужан да </w:t>
      </w:r>
      <w:r w:rsidR="00414301">
        <w:rPr>
          <w:rFonts w:eastAsia="Arial Unicode MS" w:cs="Arial"/>
          <w:sz w:val="24"/>
          <w:szCs w:val="24"/>
          <w:lang w:val="sr-Cyrl-CS"/>
        </w:rPr>
        <w:t>у току</w:t>
      </w:r>
      <w:r w:rsidRPr="00D2477F">
        <w:rPr>
          <w:rFonts w:eastAsia="Arial Unicode MS" w:cs="Arial"/>
          <w:sz w:val="24"/>
          <w:szCs w:val="24"/>
          <w:lang w:val="sr-Cyrl-CS"/>
        </w:rPr>
        <w:t xml:space="preserve"> примопредај</w:t>
      </w:r>
      <w:r w:rsidR="00414301">
        <w:rPr>
          <w:rFonts w:eastAsia="Arial Unicode MS" w:cs="Arial"/>
          <w:sz w:val="24"/>
          <w:szCs w:val="24"/>
          <w:lang w:val="sr-Cyrl-CS"/>
        </w:rPr>
        <w:t>е</w:t>
      </w:r>
      <w:r w:rsidRPr="00D2477F">
        <w:rPr>
          <w:rFonts w:eastAsia="Arial Unicode MS" w:cs="Arial"/>
          <w:sz w:val="24"/>
          <w:szCs w:val="24"/>
          <w:lang w:val="sr-Cyrl-CS"/>
        </w:rPr>
        <w:t xml:space="preserve"> изведених радова (са квалитативним и квантитативним прегледом и пријемом) поступи</w:t>
      </w:r>
      <w:r w:rsidRPr="00D2477F">
        <w:rPr>
          <w:rFonts w:eastAsia="Arial Unicode MS" w:cs="Arial"/>
          <w:sz w:val="24"/>
          <w:szCs w:val="24"/>
          <w:lang w:val="sr-Cyrl-RS"/>
        </w:rPr>
        <w:t xml:space="preserve"> без одлагања</w:t>
      </w:r>
      <w:r w:rsidRPr="00D2477F">
        <w:rPr>
          <w:rFonts w:eastAsia="Arial Unicode MS" w:cs="Arial"/>
          <w:sz w:val="24"/>
          <w:szCs w:val="24"/>
          <w:lang w:val="sr-Cyrl-CS"/>
        </w:rPr>
        <w:t xml:space="preserve"> по свим захтевима </w:t>
      </w:r>
      <w:r w:rsidR="00414301">
        <w:rPr>
          <w:sz w:val="24"/>
          <w:szCs w:val="24"/>
          <w:lang w:val="ru-RU" w:eastAsia="ar-SA"/>
        </w:rPr>
        <w:t>лица задуженог за стручни надзор на извођењу радова у вези са уоченим недостатцима</w:t>
      </w:r>
      <w:r w:rsidRPr="00D2477F">
        <w:rPr>
          <w:rFonts w:eastAsia="Arial Unicode MS" w:cs="Arial"/>
          <w:sz w:val="24"/>
          <w:szCs w:val="24"/>
          <w:lang w:val="sr-Cyrl-CS"/>
        </w:rPr>
        <w:t xml:space="preserve">. </w:t>
      </w:r>
    </w:p>
    <w:p w14:paraId="2BAC05EB" w14:textId="162E1126" w:rsidR="00BA27A2" w:rsidRPr="00D2477F" w:rsidRDefault="009C3573" w:rsidP="00BA27A2">
      <w:pPr>
        <w:rPr>
          <w:rFonts w:eastAsia="Arial Unicode MS" w:cs="Arial"/>
          <w:sz w:val="24"/>
          <w:szCs w:val="24"/>
          <w:lang w:val="sr-Cyrl-CS"/>
        </w:rPr>
      </w:pPr>
      <w:r>
        <w:rPr>
          <w:rFonts w:eastAsia="Arial Unicode MS" w:cs="Arial"/>
          <w:sz w:val="24"/>
          <w:szCs w:val="24"/>
          <w:lang w:val="sr-Cyrl-CS"/>
        </w:rPr>
        <w:t>Извођач радова је</w:t>
      </w:r>
      <w:r w:rsidR="00BA27A2" w:rsidRPr="00D2477F">
        <w:rPr>
          <w:rFonts w:eastAsia="Arial Unicode MS" w:cs="Arial"/>
          <w:sz w:val="24"/>
          <w:szCs w:val="24"/>
          <w:lang w:val="sr-Cyrl-CS"/>
        </w:rPr>
        <w:t xml:space="preserve"> дуж</w:t>
      </w:r>
      <w:r>
        <w:rPr>
          <w:rFonts w:eastAsia="Arial Unicode MS" w:cs="Arial"/>
          <w:sz w:val="24"/>
          <w:szCs w:val="24"/>
          <w:lang w:val="sr-Cyrl-CS"/>
        </w:rPr>
        <w:t>а</w:t>
      </w:r>
      <w:r w:rsidR="00BA27A2" w:rsidRPr="00D2477F">
        <w:rPr>
          <w:rFonts w:eastAsia="Arial Unicode MS" w:cs="Arial"/>
          <w:sz w:val="24"/>
          <w:szCs w:val="24"/>
          <w:lang w:val="sr-Cyrl-CS"/>
        </w:rPr>
        <w:t>н да за примопредају изведених радова обезбед</w:t>
      </w:r>
      <w:r>
        <w:rPr>
          <w:rFonts w:eastAsia="Arial Unicode MS" w:cs="Arial"/>
          <w:sz w:val="24"/>
          <w:szCs w:val="24"/>
          <w:lang w:val="sr-Cyrl-CS"/>
        </w:rPr>
        <w:t>и</w:t>
      </w:r>
      <w:r w:rsidR="00BA27A2" w:rsidRPr="00D2477F">
        <w:rPr>
          <w:rFonts w:eastAsia="Arial Unicode MS" w:cs="Arial"/>
          <w:sz w:val="24"/>
          <w:szCs w:val="24"/>
          <w:lang w:val="sr-Cyrl-CS"/>
        </w:rPr>
        <w:t xml:space="preserve"> сву </w:t>
      </w:r>
      <w:r>
        <w:rPr>
          <w:rFonts w:eastAsia="Arial Unicode MS" w:cs="Arial"/>
          <w:sz w:val="24"/>
          <w:szCs w:val="24"/>
          <w:lang w:val="sr-Cyrl-CS"/>
        </w:rPr>
        <w:t>атестну документацију уграђене опреме и инсталације</w:t>
      </w:r>
      <w:r w:rsidR="00BA27A2" w:rsidRPr="00D2477F">
        <w:rPr>
          <w:rFonts w:eastAsia="Arial Unicode MS" w:cs="Arial"/>
          <w:sz w:val="24"/>
          <w:szCs w:val="24"/>
          <w:lang w:val="sr-Cyrl-CS"/>
        </w:rPr>
        <w:t xml:space="preserve"> према Закону о планирању и изградњи. </w:t>
      </w:r>
    </w:p>
    <w:p w14:paraId="2D5E09AC" w14:textId="4C27C289"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Уколико </w:t>
      </w:r>
      <w:r w:rsidR="009C3573">
        <w:rPr>
          <w:rFonts w:eastAsia="Arial Unicode MS" w:cs="Arial"/>
          <w:sz w:val="24"/>
          <w:szCs w:val="24"/>
          <w:lang w:val="sr-Cyrl-CS"/>
        </w:rPr>
        <w:t>се у току примопредаје</w:t>
      </w:r>
      <w:r w:rsidRPr="00D2477F">
        <w:rPr>
          <w:rFonts w:eastAsia="Arial Unicode MS" w:cs="Arial"/>
          <w:sz w:val="24"/>
          <w:szCs w:val="24"/>
          <w:lang w:val="sr-Cyrl-CS"/>
        </w:rPr>
        <w:t xml:space="preserve"> изведених радова у </w:t>
      </w:r>
      <w:r w:rsidR="009C3573">
        <w:rPr>
          <w:rFonts w:eastAsia="Arial Unicode MS" w:cs="Arial"/>
          <w:sz w:val="24"/>
          <w:szCs w:val="24"/>
          <w:lang w:val="sr-Cyrl-CS"/>
        </w:rPr>
        <w:t>записнику</w:t>
      </w:r>
      <w:r w:rsidRPr="00D2477F">
        <w:rPr>
          <w:rFonts w:eastAsia="Arial Unicode MS" w:cs="Arial"/>
          <w:sz w:val="24"/>
          <w:szCs w:val="24"/>
          <w:lang w:val="sr-Cyrl-CS"/>
        </w:rPr>
        <w:t xml:space="preserve"> констатуј</w:t>
      </w:r>
      <w:r w:rsidR="009C3573">
        <w:rPr>
          <w:rFonts w:eastAsia="Arial Unicode MS" w:cs="Arial"/>
          <w:sz w:val="24"/>
          <w:szCs w:val="24"/>
          <w:lang w:val="sr-Cyrl-CS"/>
        </w:rPr>
        <w:t>у</w:t>
      </w:r>
      <w:r w:rsidRPr="00D2477F">
        <w:rPr>
          <w:rFonts w:eastAsia="Arial Unicode MS" w:cs="Arial"/>
          <w:sz w:val="24"/>
          <w:szCs w:val="24"/>
          <w:lang w:val="sr-Cyrl-CS"/>
        </w:rPr>
        <w:t xml:space="preserve"> примедбе на изведене радове, Извођач радова је у обавези да их отклони у року</w:t>
      </w:r>
      <w:r w:rsidR="009C3573">
        <w:rPr>
          <w:rFonts w:eastAsia="Arial Unicode MS" w:cs="Arial"/>
          <w:sz w:val="24"/>
          <w:szCs w:val="24"/>
          <w:lang w:val="sr-Cyrl-CS"/>
        </w:rPr>
        <w:t xml:space="preserve"> не дужем од 15 дана</w:t>
      </w:r>
      <w:r w:rsidRPr="00D2477F">
        <w:rPr>
          <w:rFonts w:eastAsia="Arial Unicode MS" w:cs="Arial"/>
          <w:sz w:val="24"/>
          <w:szCs w:val="24"/>
          <w:lang w:val="sr-Cyrl-CS"/>
        </w:rPr>
        <w:t xml:space="preserve">. </w:t>
      </w:r>
    </w:p>
    <w:p w14:paraId="0BA5C9CA" w14:textId="3EF89F78"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lastRenderedPageBreak/>
        <w:t xml:space="preserve">Уколико Извођач радова у остављеном року не поступи по примедбама </w:t>
      </w:r>
      <w:r w:rsidR="009C3573">
        <w:rPr>
          <w:rFonts w:eastAsia="Arial Unicode MS" w:cs="Arial"/>
          <w:sz w:val="24"/>
          <w:szCs w:val="24"/>
          <w:lang w:val="sr-Cyrl-CS"/>
        </w:rPr>
        <w:t xml:space="preserve">наведеним у записнику, </w:t>
      </w:r>
      <w:r w:rsidRPr="00D2477F">
        <w:rPr>
          <w:rFonts w:eastAsia="Arial Unicode MS" w:cs="Arial"/>
          <w:sz w:val="24"/>
          <w:szCs w:val="24"/>
          <w:lang w:val="sr-Cyrl-CS"/>
        </w:rPr>
        <w:t xml:space="preserve">Наручилац ће ангажовањем трећих лица отклонити недостатке о трошку Извођача радова путем наплате гаранције банке за добро извршење посла. </w:t>
      </w:r>
    </w:p>
    <w:p w14:paraId="38E83DD8" w14:textId="47987EA6" w:rsidR="00BA27A2" w:rsidRPr="00D2477F" w:rsidRDefault="00BA27A2" w:rsidP="004C7039">
      <w:pPr>
        <w:jc w:val="center"/>
        <w:rPr>
          <w:rFonts w:eastAsia="Arial Unicode MS" w:cs="Arial"/>
          <w:sz w:val="24"/>
          <w:szCs w:val="24"/>
          <w:lang w:val="sr-Cyrl-CS"/>
        </w:rPr>
      </w:pPr>
      <w:r w:rsidRPr="00D2477F">
        <w:rPr>
          <w:rFonts w:eastAsia="Arial Unicode MS" w:cs="Arial"/>
          <w:sz w:val="24"/>
          <w:szCs w:val="24"/>
          <w:lang w:val="sr-Cyrl-CS"/>
        </w:rPr>
        <w:t>Члан 17.</w:t>
      </w:r>
    </w:p>
    <w:p w14:paraId="58A3F4F2" w14:textId="3B197B46"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RS"/>
        </w:rPr>
        <w:t xml:space="preserve">За случај </w:t>
      </w:r>
      <w:r w:rsidRPr="00D2477F">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који ће Извођача радова обавезивати да </w:t>
      </w:r>
      <w:r w:rsidRPr="00D2477F">
        <w:rPr>
          <w:rFonts w:eastAsia="Arial Unicode MS" w:cs="Arial"/>
          <w:sz w:val="24"/>
          <w:szCs w:val="24"/>
          <w:lang w:val="sr-Cyrl-RS"/>
        </w:rPr>
        <w:t>установљена одступања</w:t>
      </w:r>
      <w:r w:rsidR="009C3573">
        <w:rPr>
          <w:rFonts w:eastAsia="Arial Unicode MS" w:cs="Arial"/>
          <w:sz w:val="24"/>
          <w:szCs w:val="24"/>
          <w:lang w:val="sr-Cyrl-CS"/>
        </w:rPr>
        <w:t xml:space="preserve"> отклони у року не дужем од 15 дана</w:t>
      </w:r>
      <w:r w:rsidRPr="00D2477F">
        <w:rPr>
          <w:rFonts w:eastAsia="Arial Unicode MS" w:cs="Arial"/>
          <w:sz w:val="24"/>
          <w:szCs w:val="24"/>
          <w:lang w:val="sr-Cyrl-CS"/>
        </w:rPr>
        <w:t xml:space="preserve"> и процес извршења усагласи са условима из конкурсне документације. </w:t>
      </w:r>
    </w:p>
    <w:p w14:paraId="16DE610F" w14:textId="6484A07D" w:rsidR="00BA27A2" w:rsidRPr="00D2477F" w:rsidRDefault="00BA27A2" w:rsidP="00C879E6">
      <w:pPr>
        <w:spacing w:before="0"/>
        <w:rPr>
          <w:rFonts w:eastAsia="Arial Unicode MS" w:cs="Arial"/>
          <w:sz w:val="24"/>
          <w:szCs w:val="24"/>
          <w:lang w:val="sr-Cyrl-CS"/>
        </w:rPr>
      </w:pPr>
      <w:r w:rsidRPr="00D2477F">
        <w:rPr>
          <w:rFonts w:eastAsia="Arial Unicode MS" w:cs="Arial"/>
          <w:sz w:val="24"/>
          <w:szCs w:val="24"/>
          <w:lang w:val="sr-Cyrl-CS"/>
        </w:rPr>
        <w:t>У супротном Наручилац стиче право да раскин</w:t>
      </w:r>
      <w:r w:rsidRPr="00D2477F">
        <w:rPr>
          <w:rFonts w:eastAsia="Arial Unicode MS" w:cs="Arial"/>
          <w:sz w:val="24"/>
          <w:szCs w:val="24"/>
          <w:lang w:val="sr-Cyrl-RS"/>
        </w:rPr>
        <w:t xml:space="preserve">е </w:t>
      </w:r>
      <w:r w:rsidRPr="00D2477F">
        <w:rPr>
          <w:rFonts w:eastAsia="Arial Unicode MS" w:cs="Arial"/>
          <w:sz w:val="24"/>
          <w:szCs w:val="24"/>
          <w:lang w:val="sr-Cyrl-CS"/>
        </w:rPr>
        <w:t xml:space="preserve">овај Уговор и активира </w:t>
      </w:r>
      <w:r w:rsidR="00320AAA" w:rsidRPr="00D2477F">
        <w:rPr>
          <w:rFonts w:eastAsia="Arial Unicode MS" w:cs="Arial"/>
          <w:sz w:val="24"/>
          <w:szCs w:val="24"/>
          <w:lang w:val="sr-Cyrl-CS"/>
        </w:rPr>
        <w:t>меницу</w:t>
      </w:r>
      <w:r w:rsidRPr="00D2477F">
        <w:rPr>
          <w:rFonts w:eastAsia="Arial Unicode MS" w:cs="Arial"/>
          <w:sz w:val="24"/>
          <w:szCs w:val="24"/>
          <w:lang w:val="sr-Cyrl-CS"/>
        </w:rPr>
        <w:t xml:space="preserve"> за добро извршење посла  на износ од 10% од вредности Уговора.</w:t>
      </w:r>
    </w:p>
    <w:p w14:paraId="49F16A50" w14:textId="77777777" w:rsidR="005C2858" w:rsidRPr="00D2477F" w:rsidRDefault="005C2858" w:rsidP="00C879E6">
      <w:pPr>
        <w:spacing w:before="0"/>
        <w:rPr>
          <w:rFonts w:eastAsia="Arial Unicode MS" w:cs="Arial"/>
          <w:sz w:val="24"/>
          <w:szCs w:val="24"/>
          <w:lang w:val="sr-Cyrl-CS"/>
        </w:rPr>
      </w:pPr>
    </w:p>
    <w:p w14:paraId="6C3E4068" w14:textId="77777777" w:rsidR="00BA27A2" w:rsidRPr="00D2477F" w:rsidRDefault="00BA27A2" w:rsidP="00C879E6">
      <w:pPr>
        <w:spacing w:before="0"/>
        <w:jc w:val="center"/>
        <w:rPr>
          <w:rFonts w:eastAsia="Arial Unicode MS" w:cs="Arial"/>
          <w:sz w:val="24"/>
          <w:szCs w:val="24"/>
          <w:lang w:val="sr-Cyrl-CS"/>
        </w:rPr>
      </w:pPr>
      <w:r w:rsidRPr="00D2477F">
        <w:rPr>
          <w:rFonts w:eastAsia="Arial Unicode MS" w:cs="Arial"/>
          <w:sz w:val="24"/>
          <w:szCs w:val="24"/>
          <w:lang w:val="sr-Cyrl-CS"/>
        </w:rPr>
        <w:t>Члан 18.</w:t>
      </w:r>
    </w:p>
    <w:p w14:paraId="7AC6FF93" w14:textId="0209B021"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 xml:space="preserve">Ако није могуће извршити квантитативни и квалитативни пријем предмета Уговора из било којих разлога или ако нема услова за извршење, </w:t>
      </w:r>
      <w:r w:rsidRPr="00D2477F">
        <w:rPr>
          <w:rFonts w:eastAsia="Arial Unicode MS" w:cs="Arial"/>
          <w:sz w:val="24"/>
          <w:szCs w:val="24"/>
          <w:lang w:val="sr-Cyrl-RS"/>
        </w:rPr>
        <w:t xml:space="preserve">из разлога што </w:t>
      </w:r>
      <w:r w:rsidRPr="00D2477F">
        <w:rPr>
          <w:rFonts w:eastAsia="Arial Unicode MS" w:cs="Arial"/>
          <w:sz w:val="24"/>
          <w:szCs w:val="24"/>
          <w:lang w:val="sr-Cyrl-CS"/>
        </w:rPr>
        <w:t>Извођач радова није у стању да изврши обавезе из овог Уговора, Наручилац ће оставити накнадни рок за извршење ис</w:t>
      </w:r>
      <w:r w:rsidR="005C2858" w:rsidRPr="00D2477F">
        <w:rPr>
          <w:rFonts w:eastAsia="Arial Unicode MS" w:cs="Arial"/>
          <w:sz w:val="24"/>
          <w:szCs w:val="24"/>
          <w:lang w:val="sr-Cyrl-CS"/>
        </w:rPr>
        <w:t xml:space="preserve">тог. </w:t>
      </w:r>
    </w:p>
    <w:p w14:paraId="3CB07F50" w14:textId="2FF4B24B" w:rsidR="00BA27A2" w:rsidRPr="006F5FF3" w:rsidRDefault="00BA27A2" w:rsidP="00C879E6">
      <w:pPr>
        <w:spacing w:before="0"/>
        <w:rPr>
          <w:rFonts w:eastAsia="Arial Unicode MS" w:cs="Arial"/>
          <w:sz w:val="24"/>
          <w:szCs w:val="24"/>
          <w:lang w:val="sr-Cyrl-RS"/>
        </w:rPr>
      </w:pPr>
      <w:r w:rsidRPr="00D2477F">
        <w:rPr>
          <w:rFonts w:eastAsia="Arial Unicode MS" w:cs="Arial"/>
          <w:sz w:val="24"/>
          <w:szCs w:val="24"/>
          <w:lang w:val="sr-Cyrl-CS"/>
        </w:rPr>
        <w:t>Ако ни у накнадном року</w:t>
      </w:r>
      <w:r w:rsidRPr="00D2477F">
        <w:rPr>
          <w:rFonts w:eastAsia="Arial Unicode MS" w:cs="Arial"/>
          <w:sz w:val="24"/>
          <w:szCs w:val="24"/>
          <w:lang w:val="sr-Cyrl-RS"/>
        </w:rPr>
        <w:t xml:space="preserve"> Који не може бити краћи </w:t>
      </w:r>
      <w:r w:rsidRPr="00B45469">
        <w:rPr>
          <w:rFonts w:eastAsia="Arial Unicode MS" w:cs="Arial"/>
          <w:sz w:val="24"/>
          <w:szCs w:val="24"/>
          <w:lang w:val="sr-Cyrl-RS"/>
        </w:rPr>
        <w:t>од</w:t>
      </w:r>
      <w:r w:rsidRPr="00D2477F">
        <w:rPr>
          <w:rFonts w:eastAsia="Arial Unicode MS" w:cs="Arial"/>
          <w:sz w:val="24"/>
          <w:szCs w:val="24"/>
          <w:lang w:val="sr-Cyrl-RS"/>
        </w:rPr>
        <w:t xml:space="preserve"> </w:t>
      </w:r>
      <w:r w:rsidR="007E6E25">
        <w:rPr>
          <w:rFonts w:eastAsia="Arial Unicode MS" w:cs="Arial"/>
          <w:sz w:val="24"/>
          <w:szCs w:val="24"/>
          <w:lang w:val="sr-Cyrl-RS"/>
        </w:rPr>
        <w:t>5</w:t>
      </w:r>
      <w:r w:rsidR="006F5FF3">
        <w:rPr>
          <w:rFonts w:eastAsia="Arial Unicode MS" w:cs="Arial"/>
          <w:sz w:val="24"/>
          <w:szCs w:val="24"/>
          <w:lang w:val="sr-Cyrl-RS"/>
        </w:rPr>
        <w:t xml:space="preserve"> ни дужи од </w:t>
      </w:r>
      <w:r w:rsidR="007E6E25">
        <w:rPr>
          <w:rFonts w:eastAsia="Arial Unicode MS" w:cs="Arial"/>
          <w:sz w:val="24"/>
          <w:szCs w:val="24"/>
          <w:lang w:val="sr-Cyrl-RS"/>
        </w:rPr>
        <w:t xml:space="preserve">15 дана </w:t>
      </w:r>
      <w:r w:rsidRPr="00D2477F">
        <w:rPr>
          <w:rFonts w:eastAsia="Arial Unicode MS" w:cs="Arial"/>
          <w:sz w:val="24"/>
          <w:szCs w:val="24"/>
          <w:lang w:val="sr-Cyrl-CS"/>
        </w:rPr>
        <w:t>не буде извршен квантитативни и квалитативни пријем, Наручилац стиче право</w:t>
      </w:r>
      <w:r w:rsidRPr="00D2477F">
        <w:rPr>
          <w:rFonts w:eastAsia="Arial Unicode MS" w:cs="Arial"/>
          <w:sz w:val="24"/>
          <w:szCs w:val="24"/>
          <w:lang w:val="sr-Cyrl-RS"/>
        </w:rPr>
        <w:t xml:space="preserve"> на</w:t>
      </w:r>
      <w:r w:rsidRPr="00D2477F">
        <w:rPr>
          <w:rFonts w:eastAsia="Arial Unicode MS" w:cs="Arial"/>
          <w:sz w:val="24"/>
          <w:szCs w:val="24"/>
          <w:lang w:val="sr-Cyrl-CS"/>
        </w:rPr>
        <w:t xml:space="preserve"> раскид овог Уговор и активирање </w:t>
      </w:r>
      <w:r w:rsidR="00320AAA" w:rsidRPr="00D2477F">
        <w:rPr>
          <w:rFonts w:eastAsia="Arial Unicode MS" w:cs="Arial"/>
          <w:sz w:val="24"/>
          <w:szCs w:val="24"/>
          <w:lang w:val="sr-Cyrl-CS"/>
        </w:rPr>
        <w:t>менице</w:t>
      </w:r>
      <w:r w:rsidRPr="00D2477F">
        <w:rPr>
          <w:rFonts w:eastAsia="Arial Unicode MS" w:cs="Arial"/>
          <w:sz w:val="24"/>
          <w:szCs w:val="24"/>
          <w:lang w:val="sr-Cyrl-CS"/>
        </w:rPr>
        <w:t xml:space="preserve"> за добро извршење посла на износ од 10% од </w:t>
      </w:r>
      <w:r w:rsidRPr="00D2477F">
        <w:rPr>
          <w:rFonts w:eastAsia="Arial Unicode MS" w:cs="Arial"/>
          <w:sz w:val="24"/>
          <w:szCs w:val="24"/>
          <w:lang w:val="sr-Cyrl-RS"/>
        </w:rPr>
        <w:t>Уговорене цене из члана 4. овог Уговора</w:t>
      </w:r>
      <w:r w:rsidRPr="00D2477F">
        <w:rPr>
          <w:rFonts w:eastAsia="Arial Unicode MS" w:cs="Arial"/>
          <w:sz w:val="24"/>
          <w:szCs w:val="24"/>
          <w:lang w:val="sr-Cyrl-CS"/>
        </w:rPr>
        <w:t>.</w:t>
      </w:r>
    </w:p>
    <w:p w14:paraId="5A10F6FA" w14:textId="77777777" w:rsidR="00BA27A2" w:rsidRPr="00D2477F" w:rsidRDefault="00BA27A2" w:rsidP="00C879E6">
      <w:pPr>
        <w:spacing w:before="0"/>
        <w:rPr>
          <w:rFonts w:eastAsia="Arial Unicode MS" w:cs="Arial"/>
          <w:sz w:val="24"/>
          <w:szCs w:val="24"/>
          <w:lang w:val="sr-Cyrl-CS"/>
        </w:rPr>
      </w:pPr>
    </w:p>
    <w:p w14:paraId="3F472C82" w14:textId="5FB95663" w:rsidR="00BA27A2" w:rsidRPr="00D2477F" w:rsidRDefault="00BA27A2" w:rsidP="00C879E6">
      <w:pPr>
        <w:spacing w:before="0"/>
        <w:jc w:val="center"/>
        <w:rPr>
          <w:rFonts w:eastAsia="Arial Unicode MS" w:cs="Arial"/>
          <w:sz w:val="24"/>
          <w:szCs w:val="24"/>
          <w:lang w:val="sr-Cyrl-CS"/>
        </w:rPr>
      </w:pPr>
      <w:r w:rsidRPr="00D2477F">
        <w:rPr>
          <w:rFonts w:eastAsia="Arial Unicode MS" w:cs="Arial"/>
          <w:sz w:val="24"/>
          <w:szCs w:val="24"/>
          <w:lang w:val="sr-Cyrl-CS"/>
        </w:rPr>
        <w:t>Члан 19.</w:t>
      </w:r>
    </w:p>
    <w:p w14:paraId="529B75E5" w14:textId="6433FD3D"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За кварове настале на испорученој и монтираној опреми и изведеним радовима у гарантном року, а који нису последица радњи или пропуста Наручиоца, Извођач радова  је дужан да се одазове на први позив Наручиоца, у року од 48</w:t>
      </w:r>
      <w:r w:rsidRPr="00D2477F">
        <w:rPr>
          <w:rFonts w:eastAsia="Arial Unicode MS" w:cs="Arial"/>
          <w:sz w:val="24"/>
          <w:szCs w:val="24"/>
          <w:lang w:val="sr-Cyrl-RS"/>
        </w:rPr>
        <w:t xml:space="preserve"> (четрдесет осам)</w:t>
      </w:r>
      <w:r w:rsidRPr="00D2477F">
        <w:rPr>
          <w:rFonts w:eastAsia="Arial Unicode MS" w:cs="Arial"/>
          <w:sz w:val="24"/>
          <w:szCs w:val="24"/>
          <w:lang w:val="sr-Cyrl-CS"/>
        </w:rPr>
        <w:t xml:space="preserve"> </w:t>
      </w:r>
      <w:r w:rsidRPr="00D2477F">
        <w:rPr>
          <w:rFonts w:eastAsia="Arial Unicode MS" w:cs="Arial"/>
          <w:sz w:val="24"/>
          <w:szCs w:val="24"/>
          <w:lang w:val="sr-Cyrl-RS"/>
        </w:rPr>
        <w:t xml:space="preserve"> </w:t>
      </w:r>
      <w:r w:rsidRPr="00D2477F">
        <w:rPr>
          <w:rFonts w:eastAsia="Arial Unicode MS" w:cs="Arial"/>
          <w:sz w:val="24"/>
          <w:szCs w:val="24"/>
          <w:lang w:val="sr-Cyrl-CS"/>
        </w:rPr>
        <w:t>часа од тренутка пријема захтева за сервисом у писаној форми од стране овлашћеног лица Наручиоца, и да исте отклони без права на накнаду.</w:t>
      </w:r>
    </w:p>
    <w:p w14:paraId="6B60D9C7" w14:textId="3986EEDE"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Уколико Извођач радова није у могућности да у наведеном року отклони квар обавезан је да предметну опрему замени опремом једнаких или бољих техничких карактеристика до поправке. </w:t>
      </w:r>
    </w:p>
    <w:p w14:paraId="05B19713" w14:textId="2791E16F" w:rsidR="004F0A74" w:rsidRDefault="00BA27A2" w:rsidP="00C879E6">
      <w:pPr>
        <w:spacing w:before="0"/>
        <w:rPr>
          <w:rFonts w:eastAsia="Arial Unicode MS" w:cs="Arial"/>
          <w:sz w:val="24"/>
          <w:szCs w:val="24"/>
          <w:lang w:val="sr-Cyrl-CS"/>
        </w:rPr>
      </w:pPr>
      <w:r w:rsidRPr="00D2477F">
        <w:rPr>
          <w:rFonts w:eastAsia="Arial Unicode MS" w:cs="Arial"/>
          <w:sz w:val="24"/>
          <w:szCs w:val="24"/>
          <w:lang w:val="sr-Cyrl-CS"/>
        </w:rPr>
        <w:t>Ако опрема</w:t>
      </w:r>
      <w:r w:rsidR="00273EAC" w:rsidRPr="00D2477F">
        <w:rPr>
          <w:rFonts w:eastAsia="Arial Unicode MS" w:cs="Arial"/>
          <w:sz w:val="24"/>
          <w:szCs w:val="24"/>
          <w:lang w:val="sr-Cyrl-RS"/>
        </w:rPr>
        <w:t xml:space="preserve"> из става </w:t>
      </w:r>
      <w:r w:rsidR="002F5A36" w:rsidRPr="00D2477F">
        <w:rPr>
          <w:rFonts w:eastAsia="Arial Unicode MS" w:cs="Arial"/>
          <w:sz w:val="24"/>
          <w:szCs w:val="24"/>
          <w:lang w:val="sr-Cyrl-RS"/>
        </w:rPr>
        <w:t>1</w:t>
      </w:r>
      <w:r w:rsidRPr="00D2477F">
        <w:rPr>
          <w:rFonts w:eastAsia="Arial Unicode MS" w:cs="Arial"/>
          <w:sz w:val="24"/>
          <w:szCs w:val="24"/>
          <w:lang w:val="sr-Cyrl-RS"/>
        </w:rPr>
        <w:t>. овог члана</w:t>
      </w:r>
      <w:r w:rsidRPr="00D2477F">
        <w:rPr>
          <w:rFonts w:eastAsia="Arial Unicode MS" w:cs="Arial"/>
          <w:sz w:val="24"/>
          <w:szCs w:val="24"/>
          <w:lang w:val="sr-Cyrl-CS"/>
        </w:rPr>
        <w:t xml:space="preserve"> не може да се поправи у року од 20 (двадесет) радних дана, Извођач радова се обавезује да у наведеном року Наручиоцу испоручи нову опрему </w:t>
      </w:r>
      <w:r w:rsidRPr="00D2477F">
        <w:rPr>
          <w:rFonts w:eastAsia="Arial Unicode MS" w:cs="Arial"/>
          <w:sz w:val="24"/>
          <w:szCs w:val="24"/>
          <w:lang w:val="sr-Cyrl-RS"/>
        </w:rPr>
        <w:t xml:space="preserve"> најмање </w:t>
      </w:r>
      <w:r w:rsidRPr="00D2477F">
        <w:rPr>
          <w:rFonts w:eastAsia="Arial Unicode MS" w:cs="Arial"/>
          <w:sz w:val="24"/>
          <w:szCs w:val="24"/>
          <w:lang w:val="sr-Cyrl-CS"/>
        </w:rPr>
        <w:t>једнаких техничких карактеристика.</w:t>
      </w:r>
    </w:p>
    <w:p w14:paraId="22822CE1" w14:textId="77777777" w:rsidR="006F5FF3" w:rsidRPr="00D2477F" w:rsidRDefault="006F5FF3" w:rsidP="00C879E6">
      <w:pPr>
        <w:spacing w:before="0"/>
        <w:rPr>
          <w:rFonts w:eastAsia="Arial Unicode MS" w:cs="Arial"/>
          <w:sz w:val="24"/>
          <w:szCs w:val="24"/>
          <w:lang w:val="sr-Cyrl-CS"/>
        </w:rPr>
      </w:pPr>
    </w:p>
    <w:p w14:paraId="60BC2D09" w14:textId="2D2C5A65" w:rsidR="00BA27A2" w:rsidRPr="00C879E6" w:rsidRDefault="00BA27A2" w:rsidP="00C879E6">
      <w:pPr>
        <w:spacing w:before="0"/>
        <w:rPr>
          <w:rFonts w:eastAsia="Arial Unicode MS" w:cs="Arial"/>
          <w:b/>
          <w:sz w:val="24"/>
          <w:szCs w:val="24"/>
          <w:lang w:val="sr-Cyrl-CS"/>
        </w:rPr>
      </w:pPr>
      <w:r w:rsidRPr="00C879E6">
        <w:rPr>
          <w:rFonts w:eastAsia="Arial Unicode MS" w:cs="Arial"/>
          <w:b/>
          <w:sz w:val="24"/>
          <w:szCs w:val="24"/>
          <w:lang w:val="sr-Cyrl-CS"/>
        </w:rPr>
        <w:t>ЗАШТИТА НА ГРАДИЛИШТУ</w:t>
      </w:r>
    </w:p>
    <w:p w14:paraId="02B4D274" w14:textId="08868F19"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20.</w:t>
      </w:r>
    </w:p>
    <w:p w14:paraId="6DFA6A7A" w14:textId="77777777"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D2477F">
        <w:rPr>
          <w:rFonts w:eastAsia="Arial Unicode MS" w:cs="Arial"/>
          <w:sz w:val="24"/>
          <w:szCs w:val="24"/>
          <w:lang w:val="sr-Cyrl-RS"/>
        </w:rPr>
        <w:t xml:space="preserve">Наручиоцу и/или </w:t>
      </w:r>
      <w:r w:rsidRPr="00D2477F">
        <w:rPr>
          <w:rFonts w:eastAsia="Arial Unicode MS" w:cs="Arial"/>
          <w:sz w:val="24"/>
          <w:szCs w:val="24"/>
          <w:lang w:val="sr-Cyrl-CS"/>
        </w:rPr>
        <w:t>трећим лицима.</w:t>
      </w:r>
    </w:p>
    <w:p w14:paraId="3AD3CF52" w14:textId="77777777" w:rsidR="00BA27A2" w:rsidRPr="00D2477F" w:rsidRDefault="00BA27A2" w:rsidP="00BA27A2">
      <w:pPr>
        <w:rPr>
          <w:rFonts w:eastAsia="Arial Unicode MS" w:cs="Arial"/>
          <w:sz w:val="24"/>
          <w:szCs w:val="24"/>
          <w:lang w:val="ru-RU"/>
        </w:rPr>
      </w:pPr>
      <w:r w:rsidRPr="00D2477F">
        <w:rPr>
          <w:rFonts w:eastAsia="Arial Unicode MS" w:cs="Arial"/>
          <w:sz w:val="24"/>
          <w:szCs w:val="24"/>
          <w:lang w:val="sr-Cyrl-CS"/>
        </w:rPr>
        <w:t>Извођач радова</w:t>
      </w:r>
      <w:r w:rsidRPr="00D2477F">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D2477F">
        <w:rPr>
          <w:rFonts w:eastAsia="Arial Unicode MS" w:cs="Arial"/>
          <w:sz w:val="24"/>
          <w:szCs w:val="24"/>
          <w:lang w:val="sr-Cyrl-CS"/>
        </w:rPr>
        <w:t>Извођача  радова</w:t>
      </w:r>
      <w:r w:rsidRPr="00D2477F">
        <w:rPr>
          <w:rFonts w:eastAsia="Arial Unicode MS" w:cs="Arial"/>
          <w:sz w:val="24"/>
          <w:szCs w:val="24"/>
          <w:lang w:val="ru-RU"/>
        </w:rPr>
        <w:t xml:space="preserve">, односно његових запослених, као и других лица које ангажовао </w:t>
      </w:r>
      <w:r w:rsidRPr="00D2477F">
        <w:rPr>
          <w:rFonts w:eastAsia="Arial Unicode MS" w:cs="Arial"/>
          <w:sz w:val="24"/>
          <w:szCs w:val="24"/>
          <w:lang w:val="sr-Cyrl-CS"/>
        </w:rPr>
        <w:t>Извођач радова</w:t>
      </w:r>
      <w:r w:rsidRPr="00D2477F">
        <w:rPr>
          <w:rFonts w:eastAsia="Arial Unicode MS" w:cs="Arial"/>
          <w:sz w:val="24"/>
          <w:szCs w:val="24"/>
          <w:lang w:val="ru-RU"/>
        </w:rPr>
        <w:t>, ради обављања послова који су предмет овог уговора.</w:t>
      </w:r>
    </w:p>
    <w:p w14:paraId="2FAA6F63" w14:textId="2003C2BC" w:rsidR="00BA27A2" w:rsidRPr="00D2477F" w:rsidRDefault="00BA27A2" w:rsidP="00BA27A2">
      <w:pPr>
        <w:rPr>
          <w:rFonts w:eastAsia="Arial Unicode MS" w:cs="Arial"/>
          <w:sz w:val="24"/>
          <w:szCs w:val="24"/>
          <w:lang w:val="ru-RU"/>
        </w:rPr>
      </w:pPr>
      <w:r w:rsidRPr="00D2477F">
        <w:rPr>
          <w:rFonts w:eastAsia="Arial Unicode MS" w:cs="Arial"/>
          <w:sz w:val="24"/>
          <w:szCs w:val="24"/>
          <w:lang w:val="ru-RU"/>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w:t>
      </w:r>
      <w:r w:rsidR="005C2858" w:rsidRPr="00D2477F">
        <w:rPr>
          <w:rFonts w:eastAsia="Arial Unicode MS" w:cs="Arial"/>
          <w:sz w:val="24"/>
          <w:szCs w:val="24"/>
          <w:lang w:val="ru-RU"/>
        </w:rPr>
        <w:t>ца настале штете.</w:t>
      </w:r>
    </w:p>
    <w:p w14:paraId="387FE9A1"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1E3295F7" w14:textId="77777777" w:rsidR="00BA27A2" w:rsidRPr="00D2477F" w:rsidRDefault="00BA27A2" w:rsidP="00BA27A2">
      <w:pPr>
        <w:rPr>
          <w:rFonts w:eastAsia="Arial Unicode MS" w:cs="Arial"/>
          <w:sz w:val="24"/>
          <w:szCs w:val="24"/>
          <w:lang w:val="sr-Cyrl-CS"/>
        </w:rPr>
      </w:pPr>
    </w:p>
    <w:p w14:paraId="167EF57F" w14:textId="1994A3E5"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21.</w:t>
      </w:r>
    </w:p>
    <w:p w14:paraId="5DBA0526" w14:textId="76603B70"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Извођач радова је посебно обавезан:</w:t>
      </w:r>
    </w:p>
    <w:p w14:paraId="44647A77" w14:textId="77777777" w:rsidR="00BA27A2" w:rsidRPr="00D2477F" w:rsidRDefault="00BA27A2" w:rsidP="005360C7">
      <w:pPr>
        <w:numPr>
          <w:ilvl w:val="0"/>
          <w:numId w:val="28"/>
        </w:numPr>
        <w:rPr>
          <w:rFonts w:eastAsia="Arial Unicode MS" w:cs="Arial"/>
          <w:sz w:val="24"/>
          <w:szCs w:val="24"/>
          <w:lang w:val="sr-Latn-CS"/>
        </w:rPr>
      </w:pPr>
      <w:r w:rsidRPr="00D2477F">
        <w:rPr>
          <w:rFonts w:eastAsia="Arial Unicode MS" w:cs="Arial"/>
          <w:sz w:val="24"/>
          <w:szCs w:val="24"/>
          <w:lang w:val="sr-Latn-CS"/>
        </w:rPr>
        <w:t>да се придржава Закона о безбедности и здрављу на раду ("Сл.гласник РС", бр. 101/2005</w:t>
      </w:r>
      <w:r w:rsidRPr="00D2477F">
        <w:rPr>
          <w:rFonts w:eastAsia="Arial Unicode MS" w:cs="Arial"/>
          <w:sz w:val="24"/>
          <w:szCs w:val="24"/>
          <w:lang w:val="sr-Cyrl-RS"/>
        </w:rPr>
        <w:t>, 91/2015</w:t>
      </w:r>
      <w:r w:rsidRPr="00D2477F">
        <w:rPr>
          <w:rFonts w:eastAsia="Arial Unicode MS" w:cs="Arial"/>
          <w:sz w:val="24"/>
          <w:szCs w:val="24"/>
          <w:lang w:val="sr-Latn-CS"/>
        </w:rPr>
        <w:t>) и Закона о заштити од пожара  ("Сл.гласник РС", бр. 111/09</w:t>
      </w:r>
      <w:r w:rsidRPr="00D2477F">
        <w:rPr>
          <w:rFonts w:eastAsia="Arial Unicode MS" w:cs="Arial"/>
          <w:sz w:val="24"/>
          <w:szCs w:val="24"/>
          <w:lang w:val="sr-Cyrl-RS"/>
        </w:rPr>
        <w:t xml:space="preserve">, 20/2015 </w:t>
      </w:r>
      <w:r w:rsidRPr="00D2477F">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D2477F">
        <w:rPr>
          <w:rFonts w:eastAsia="Arial Unicode MS" w:cs="Arial"/>
          <w:sz w:val="24"/>
          <w:szCs w:val="24"/>
          <w:lang w:val="sr-Cyrl-RS"/>
        </w:rPr>
        <w:t xml:space="preserve"> (</w:t>
      </w:r>
      <w:r w:rsidRPr="00D2477F">
        <w:rPr>
          <w:rFonts w:eastAsia="Arial Unicode MS" w:cs="Arial"/>
          <w:sz w:val="24"/>
          <w:szCs w:val="24"/>
          <w:lang w:val="sr-Latn-CS"/>
        </w:rPr>
        <w:t>"Сл. гласнику СРС", бр. 21/89</w:t>
      </w:r>
      <w:r w:rsidRPr="00D2477F">
        <w:rPr>
          <w:rFonts w:eastAsia="Arial Unicode MS" w:cs="Arial"/>
          <w:sz w:val="24"/>
          <w:szCs w:val="24"/>
          <w:lang w:val="sr-Cyrl-RS"/>
        </w:rPr>
        <w:t xml:space="preserve">) </w:t>
      </w:r>
      <w:r w:rsidRPr="00D2477F">
        <w:rPr>
          <w:rFonts w:eastAsia="Arial Unicode MS" w:cs="Arial"/>
          <w:sz w:val="24"/>
          <w:szCs w:val="24"/>
          <w:lang w:val="sr-Latn-CS"/>
        </w:rPr>
        <w:t>,</w:t>
      </w:r>
    </w:p>
    <w:p w14:paraId="5DBB0424" w14:textId="77777777" w:rsidR="00BA27A2" w:rsidRPr="00D2477F" w:rsidRDefault="00BA27A2" w:rsidP="005360C7">
      <w:pPr>
        <w:numPr>
          <w:ilvl w:val="0"/>
          <w:numId w:val="28"/>
        </w:numPr>
        <w:rPr>
          <w:rFonts w:eastAsia="Arial Unicode MS" w:cs="Arial"/>
          <w:sz w:val="24"/>
          <w:szCs w:val="24"/>
          <w:lang w:val="sr-Latn-CS"/>
        </w:rPr>
      </w:pPr>
      <w:r w:rsidRPr="00D2477F">
        <w:rPr>
          <w:rFonts w:eastAsia="Arial Unicode MS" w:cs="Arial"/>
          <w:sz w:val="24"/>
          <w:szCs w:val="24"/>
          <w:lang w:val="sr-Latn-CS"/>
        </w:rPr>
        <w:t xml:space="preserve">да пре почетка </w:t>
      </w:r>
      <w:r w:rsidRPr="00D2477F">
        <w:rPr>
          <w:rFonts w:eastAsia="Arial Unicode MS" w:cs="Arial"/>
          <w:sz w:val="24"/>
          <w:szCs w:val="24"/>
          <w:lang w:val="sr-Cyrl-RS"/>
        </w:rPr>
        <w:t xml:space="preserve">извођења </w:t>
      </w:r>
      <w:r w:rsidRPr="00D2477F">
        <w:rPr>
          <w:rFonts w:eastAsia="Arial Unicode MS" w:cs="Arial"/>
          <w:sz w:val="24"/>
          <w:szCs w:val="24"/>
          <w:lang w:val="sr-Latn-CS"/>
        </w:rPr>
        <w:t>рад</w:t>
      </w:r>
      <w:r w:rsidRPr="00D2477F">
        <w:rPr>
          <w:rFonts w:eastAsia="Arial Unicode MS" w:cs="Arial"/>
          <w:sz w:val="24"/>
          <w:szCs w:val="24"/>
          <w:lang w:val="sr-Cyrl-RS"/>
        </w:rPr>
        <w:t xml:space="preserve">ова </w:t>
      </w:r>
      <w:r w:rsidRPr="00D2477F">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6A9ABBE8" w14:textId="77777777" w:rsidR="00BA27A2" w:rsidRPr="00D2477F" w:rsidRDefault="00BA27A2" w:rsidP="005360C7">
      <w:pPr>
        <w:numPr>
          <w:ilvl w:val="0"/>
          <w:numId w:val="28"/>
        </w:numPr>
        <w:rPr>
          <w:rFonts w:eastAsia="Arial Unicode MS" w:cs="Arial"/>
          <w:sz w:val="24"/>
          <w:szCs w:val="24"/>
          <w:lang w:val="sr-Latn-CS"/>
        </w:rPr>
      </w:pPr>
      <w:r w:rsidRPr="00D2477F">
        <w:rPr>
          <w:rFonts w:eastAsia="Arial Unicode MS" w:cs="Arial"/>
          <w:sz w:val="24"/>
          <w:szCs w:val="24"/>
          <w:lang w:val="sr-Latn-CS"/>
        </w:rPr>
        <w:t xml:space="preserve">да пре почетка </w:t>
      </w:r>
      <w:r w:rsidRPr="00D2477F">
        <w:rPr>
          <w:rFonts w:eastAsia="Arial Unicode MS" w:cs="Arial"/>
          <w:sz w:val="24"/>
          <w:szCs w:val="24"/>
          <w:lang w:val="sr-Cyrl-RS"/>
        </w:rPr>
        <w:t xml:space="preserve"> извођења </w:t>
      </w:r>
      <w:r w:rsidRPr="00D2477F">
        <w:rPr>
          <w:rFonts w:eastAsia="Arial Unicode MS" w:cs="Arial"/>
          <w:sz w:val="24"/>
          <w:szCs w:val="24"/>
          <w:lang w:val="sr-Latn-CS"/>
        </w:rPr>
        <w:t>рад</w:t>
      </w:r>
      <w:r w:rsidRPr="00D2477F">
        <w:rPr>
          <w:rFonts w:eastAsia="Arial Unicode MS" w:cs="Arial"/>
          <w:sz w:val="24"/>
          <w:szCs w:val="24"/>
          <w:lang w:val="sr-Cyrl-RS"/>
        </w:rPr>
        <w:t xml:space="preserve">ова </w:t>
      </w:r>
      <w:r w:rsidRPr="00D2477F">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56885AAE" w14:textId="503C7D76" w:rsidR="005C2858" w:rsidRPr="00D2477F" w:rsidRDefault="00BA27A2" w:rsidP="005360C7">
      <w:pPr>
        <w:numPr>
          <w:ilvl w:val="0"/>
          <w:numId w:val="28"/>
        </w:numPr>
        <w:rPr>
          <w:rFonts w:eastAsia="Arial Unicode MS" w:cs="Arial"/>
          <w:sz w:val="24"/>
          <w:szCs w:val="24"/>
          <w:lang w:val="sr-Latn-CS"/>
        </w:rPr>
      </w:pPr>
      <w:r w:rsidRPr="00D2477F">
        <w:rPr>
          <w:rFonts w:eastAsia="Arial Unicode MS" w:cs="Arial"/>
          <w:sz w:val="24"/>
          <w:szCs w:val="24"/>
          <w:lang w:val="sr-Latn-CS"/>
        </w:rPr>
        <w:t xml:space="preserve">да пре почетка извођења радова, јави </w:t>
      </w:r>
      <w:r w:rsidRPr="00D2477F">
        <w:rPr>
          <w:rFonts w:eastAsia="Arial Unicode MS" w:cs="Arial"/>
          <w:sz w:val="24"/>
          <w:szCs w:val="24"/>
          <w:lang w:val="sr-Cyrl-RS"/>
        </w:rPr>
        <w:t xml:space="preserve">именованом и одговорним </w:t>
      </w:r>
      <w:r w:rsidRPr="00D2477F">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5CE1E1D5" w14:textId="64D5412E"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22.</w:t>
      </w:r>
    </w:p>
    <w:p w14:paraId="60A18956" w14:textId="77777777"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Пре почетка извођења радова</w:t>
      </w:r>
      <w:r w:rsidRPr="00D2477F">
        <w:rPr>
          <w:rFonts w:eastAsia="Arial Unicode MS" w:cs="Arial"/>
          <w:sz w:val="24"/>
          <w:szCs w:val="24"/>
          <w:lang w:val="sr-Cyrl-RS"/>
        </w:rPr>
        <w:t xml:space="preserve"> из члана 2. овог Уговора</w:t>
      </w:r>
      <w:r w:rsidRPr="00D2477F">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D2477F">
        <w:rPr>
          <w:rFonts w:eastAsia="Arial Unicode MS" w:cs="Arial"/>
          <w:sz w:val="24"/>
          <w:szCs w:val="24"/>
          <w:lang w:val="sr-Cyrl-RS"/>
        </w:rPr>
        <w:t xml:space="preserve"> 9.</w:t>
      </w:r>
      <w:r w:rsidRPr="00D2477F">
        <w:rPr>
          <w:rFonts w:eastAsia="Arial Unicode MS" w:cs="Arial"/>
          <w:sz w:val="24"/>
          <w:szCs w:val="24"/>
          <w:lang w:val="sr-Cyrl-CS"/>
        </w:rPr>
        <w:t xml:space="preserve"> овог Уговора и јављање</w:t>
      </w:r>
      <w:r w:rsidRPr="00D2477F">
        <w:rPr>
          <w:rFonts w:eastAsia="Arial Unicode MS" w:cs="Arial"/>
          <w:sz w:val="24"/>
          <w:szCs w:val="24"/>
          <w:lang w:val="sr-Cyrl-RS"/>
        </w:rPr>
        <w:t xml:space="preserve"> </w:t>
      </w:r>
      <w:r w:rsidRPr="00D2477F">
        <w:rPr>
          <w:rFonts w:eastAsia="Arial Unicode MS" w:cs="Arial"/>
          <w:sz w:val="24"/>
          <w:szCs w:val="24"/>
          <w:lang w:val="sr-Cyrl-CS"/>
        </w:rPr>
        <w:t xml:space="preserve"> </w:t>
      </w:r>
      <w:r w:rsidRPr="00D2477F">
        <w:rPr>
          <w:rFonts w:eastAsia="Arial Unicode MS" w:cs="Arial"/>
          <w:sz w:val="24"/>
          <w:szCs w:val="24"/>
          <w:lang w:val="sr-Cyrl-RS"/>
        </w:rPr>
        <w:t xml:space="preserve">без одлагања, именованом и одговорном лицу Наручиоца </w:t>
      </w:r>
      <w:r w:rsidRPr="00D2477F">
        <w:rPr>
          <w:rFonts w:eastAsia="Arial Unicode MS" w:cs="Arial"/>
          <w:sz w:val="24"/>
          <w:szCs w:val="24"/>
          <w:lang w:val="sr-Cyrl-CS"/>
        </w:rPr>
        <w:t>за безбедност и здравље на раду</w:t>
      </w:r>
      <w:r w:rsidRPr="00D2477F">
        <w:rPr>
          <w:rFonts w:eastAsia="Arial Unicode MS" w:cs="Arial"/>
          <w:sz w:val="24"/>
          <w:szCs w:val="24"/>
          <w:lang w:val="sr-Cyrl-RS"/>
        </w:rPr>
        <w:t xml:space="preserve"> </w:t>
      </w:r>
      <w:r w:rsidRPr="00D2477F">
        <w:rPr>
          <w:rFonts w:eastAsia="Arial Unicode MS" w:cs="Arial"/>
          <w:sz w:val="24"/>
          <w:szCs w:val="24"/>
          <w:lang w:val="sr-Cyrl-CS"/>
        </w:rPr>
        <w:t>.</w:t>
      </w:r>
    </w:p>
    <w:p w14:paraId="6C5A49C0" w14:textId="77777777" w:rsidR="004C7039" w:rsidRPr="00D2477F" w:rsidRDefault="004C7039" w:rsidP="00D327E1">
      <w:pPr>
        <w:spacing w:before="0"/>
        <w:rPr>
          <w:rFonts w:eastAsia="Arial Unicode MS" w:cs="Arial"/>
          <w:sz w:val="24"/>
          <w:szCs w:val="24"/>
          <w:lang w:val="sr-Cyrl-CS"/>
        </w:rPr>
      </w:pPr>
    </w:p>
    <w:p w14:paraId="1B0E5C5E" w14:textId="3BA5F1EE" w:rsidR="00BA27A2" w:rsidRDefault="00BA27A2" w:rsidP="00D327E1">
      <w:pPr>
        <w:spacing w:before="0"/>
        <w:rPr>
          <w:rFonts w:eastAsia="Arial Unicode MS" w:cs="Arial"/>
          <w:b/>
          <w:sz w:val="24"/>
          <w:szCs w:val="24"/>
          <w:lang w:val="sr-Cyrl-CS"/>
        </w:rPr>
      </w:pPr>
      <w:r w:rsidRPr="007B67B4">
        <w:rPr>
          <w:rFonts w:eastAsia="Arial Unicode MS" w:cs="Arial"/>
          <w:b/>
          <w:sz w:val="24"/>
          <w:szCs w:val="24"/>
          <w:lang w:val="sr-Cyrl-CS"/>
        </w:rPr>
        <w:t>ГАРАНТНИ РОК</w:t>
      </w:r>
    </w:p>
    <w:p w14:paraId="5B270340" w14:textId="77777777" w:rsidR="007B67B4" w:rsidRPr="007B67B4" w:rsidRDefault="007B67B4" w:rsidP="007B67B4">
      <w:pPr>
        <w:spacing w:before="0"/>
        <w:rPr>
          <w:rFonts w:eastAsia="Arial Unicode MS" w:cs="Arial"/>
          <w:b/>
          <w:sz w:val="24"/>
          <w:szCs w:val="24"/>
          <w:lang w:val="sr-Cyrl-CS"/>
        </w:rPr>
      </w:pPr>
    </w:p>
    <w:p w14:paraId="6D85A327" w14:textId="315C30A7" w:rsidR="00BA27A2" w:rsidRPr="00D2477F" w:rsidRDefault="00BA27A2" w:rsidP="007B67B4">
      <w:pPr>
        <w:spacing w:before="0"/>
        <w:jc w:val="center"/>
        <w:rPr>
          <w:rFonts w:eastAsia="Arial Unicode MS" w:cs="Arial"/>
          <w:sz w:val="24"/>
          <w:szCs w:val="24"/>
          <w:lang w:val="sr-Cyrl-CS"/>
        </w:rPr>
      </w:pPr>
      <w:r w:rsidRPr="00D2477F">
        <w:rPr>
          <w:rFonts w:eastAsia="Arial Unicode MS" w:cs="Arial"/>
          <w:sz w:val="24"/>
          <w:szCs w:val="24"/>
          <w:lang w:val="sr-Cyrl-CS"/>
        </w:rPr>
        <w:t>Члан 23.</w:t>
      </w:r>
    </w:p>
    <w:p w14:paraId="027F3B04" w14:textId="552076CB" w:rsidR="00BA27A2" w:rsidRPr="00D2477F" w:rsidRDefault="00BA27A2" w:rsidP="00D327E1">
      <w:pPr>
        <w:spacing w:before="0"/>
        <w:rPr>
          <w:rFonts w:eastAsia="Arial Unicode MS" w:cs="Arial"/>
          <w:sz w:val="24"/>
          <w:szCs w:val="24"/>
          <w:lang w:val="sr-Cyrl-RS"/>
        </w:rPr>
      </w:pPr>
      <w:r w:rsidRPr="00D2477F">
        <w:rPr>
          <w:rFonts w:eastAsia="Arial Unicode MS" w:cs="Arial"/>
          <w:sz w:val="24"/>
          <w:szCs w:val="24"/>
          <w:lang w:val="sr-Cyrl-CS"/>
        </w:rPr>
        <w:t xml:space="preserve">Гарантни рок за </w:t>
      </w:r>
      <w:r w:rsidRPr="00D2477F">
        <w:rPr>
          <w:rFonts w:eastAsia="Arial Unicode MS" w:cs="Arial"/>
          <w:sz w:val="24"/>
          <w:szCs w:val="24"/>
          <w:lang w:val="sr-Cyrl-RS"/>
        </w:rPr>
        <w:t xml:space="preserve">уговорене и  </w:t>
      </w:r>
      <w:r w:rsidRPr="00D2477F">
        <w:rPr>
          <w:rFonts w:eastAsia="Arial Unicode MS" w:cs="Arial"/>
          <w:sz w:val="24"/>
          <w:szCs w:val="24"/>
          <w:lang w:val="sr-Cyrl-CS"/>
        </w:rPr>
        <w:t xml:space="preserve">изведене </w:t>
      </w:r>
      <w:r w:rsidR="00A86890" w:rsidRPr="00D2477F">
        <w:rPr>
          <w:rFonts w:eastAsia="Arial Unicode MS" w:cs="Arial"/>
          <w:sz w:val="24"/>
          <w:szCs w:val="24"/>
          <w:lang w:val="sr-Cyrl-CS"/>
        </w:rPr>
        <w:t xml:space="preserve">радове износи  </w:t>
      </w:r>
      <w:r w:rsidR="00FD78A1" w:rsidRPr="00D2477F">
        <w:rPr>
          <w:rFonts w:eastAsia="Arial Unicode MS" w:cs="Arial"/>
          <w:sz w:val="24"/>
          <w:szCs w:val="24"/>
          <w:lang w:val="sr-Cyrl-CS"/>
        </w:rPr>
        <w:t xml:space="preserve">_______ </w:t>
      </w:r>
      <w:r w:rsidRPr="00D2477F">
        <w:rPr>
          <w:rFonts w:eastAsia="Arial Unicode MS" w:cs="Arial"/>
          <w:sz w:val="24"/>
          <w:szCs w:val="24"/>
          <w:lang w:val="sr-Cyrl-CS"/>
        </w:rPr>
        <w:t>месеца и почиње да тече од дана састављања Записника о примопредаји изведених радова</w:t>
      </w:r>
      <w:r w:rsidRPr="00D2477F">
        <w:rPr>
          <w:rFonts w:eastAsia="Arial Unicode MS" w:cs="Arial"/>
          <w:sz w:val="24"/>
          <w:szCs w:val="24"/>
          <w:lang w:val="sr-Cyrl-RS"/>
        </w:rPr>
        <w:t xml:space="preserve"> потписаног од стране овлашћени</w:t>
      </w:r>
      <w:r w:rsidR="004F0A74" w:rsidRPr="00D2477F">
        <w:rPr>
          <w:rFonts w:eastAsia="Arial Unicode MS" w:cs="Arial"/>
          <w:sz w:val="24"/>
          <w:szCs w:val="24"/>
          <w:lang w:val="sr-Cyrl-RS"/>
        </w:rPr>
        <w:t>х представника Уговорних страна.</w:t>
      </w:r>
    </w:p>
    <w:p w14:paraId="2CEF5A5E" w14:textId="77777777" w:rsidR="00FD78A1" w:rsidRPr="00D2477F" w:rsidRDefault="00FD78A1" w:rsidP="00D327E1">
      <w:pPr>
        <w:spacing w:before="0"/>
        <w:rPr>
          <w:rFonts w:eastAsia="Arial Unicode MS" w:cs="Arial"/>
          <w:sz w:val="24"/>
          <w:szCs w:val="24"/>
          <w:lang w:val="sr-Cyrl-RS"/>
        </w:rPr>
      </w:pPr>
    </w:p>
    <w:p w14:paraId="31E836ED" w14:textId="7613B26C" w:rsidR="00BA27A2" w:rsidRPr="007B67B4" w:rsidRDefault="00BA27A2" w:rsidP="00D327E1">
      <w:pPr>
        <w:spacing w:before="0"/>
        <w:rPr>
          <w:rFonts w:eastAsia="Arial Unicode MS" w:cs="Arial"/>
          <w:b/>
          <w:sz w:val="24"/>
          <w:szCs w:val="24"/>
          <w:lang w:val="sr-Cyrl-CS"/>
        </w:rPr>
      </w:pPr>
      <w:r w:rsidRPr="007B67B4">
        <w:rPr>
          <w:rFonts w:eastAsia="Arial Unicode MS" w:cs="Arial"/>
          <w:b/>
          <w:sz w:val="24"/>
          <w:szCs w:val="24"/>
          <w:lang w:val="sr-Cyrl-CS"/>
        </w:rPr>
        <w:t>ВИШ</w:t>
      </w:r>
      <w:r w:rsidRPr="007B67B4">
        <w:rPr>
          <w:rFonts w:eastAsia="Arial Unicode MS" w:cs="Arial"/>
          <w:b/>
          <w:sz w:val="24"/>
          <w:szCs w:val="24"/>
          <w:lang w:val="sr-Cyrl-RS"/>
        </w:rPr>
        <w:t>АК РАДОВА</w:t>
      </w:r>
      <w:r w:rsidRPr="007B67B4">
        <w:rPr>
          <w:rFonts w:eastAsia="Arial Unicode MS" w:cs="Arial"/>
          <w:b/>
          <w:sz w:val="24"/>
          <w:szCs w:val="24"/>
          <w:lang w:val="sr-Cyrl-CS"/>
        </w:rPr>
        <w:t xml:space="preserve"> И НЕПРЕДВИЂЕНИ РАДОВИ</w:t>
      </w:r>
    </w:p>
    <w:p w14:paraId="33A47FA6" w14:textId="77777777" w:rsidR="00D2477F" w:rsidRPr="00D2477F" w:rsidRDefault="00D2477F" w:rsidP="007B67B4">
      <w:pPr>
        <w:spacing w:before="0"/>
        <w:rPr>
          <w:rFonts w:eastAsia="Arial Unicode MS" w:cs="Arial"/>
          <w:sz w:val="24"/>
          <w:szCs w:val="24"/>
          <w:lang w:val="sr-Cyrl-CS"/>
        </w:rPr>
      </w:pPr>
    </w:p>
    <w:p w14:paraId="0F402036" w14:textId="5ECC45B5" w:rsidR="00BA27A2" w:rsidRPr="00D2477F" w:rsidRDefault="00BA27A2" w:rsidP="007B67B4">
      <w:pPr>
        <w:spacing w:before="0"/>
        <w:jc w:val="center"/>
        <w:rPr>
          <w:rFonts w:eastAsia="Arial Unicode MS" w:cs="Arial"/>
          <w:sz w:val="24"/>
          <w:szCs w:val="24"/>
          <w:lang w:val="sr-Cyrl-CS"/>
        </w:rPr>
      </w:pPr>
      <w:r w:rsidRPr="00D2477F">
        <w:rPr>
          <w:rFonts w:eastAsia="Arial Unicode MS" w:cs="Arial"/>
          <w:sz w:val="24"/>
          <w:szCs w:val="24"/>
          <w:lang w:val="sr-Cyrl-CS"/>
        </w:rPr>
        <w:t>Члан 24.</w:t>
      </w:r>
    </w:p>
    <w:p w14:paraId="3B9EE806" w14:textId="7BF41CE7"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 xml:space="preserve">Уколико се током извођења уговорених радова појави потреба за извођењем </w:t>
      </w:r>
      <w:r w:rsidRPr="00D2477F">
        <w:rPr>
          <w:rFonts w:eastAsia="Arial Unicode MS" w:cs="Arial"/>
          <w:sz w:val="24"/>
          <w:szCs w:val="24"/>
          <w:lang w:val="sr-Cyrl-RS"/>
        </w:rPr>
        <w:t>радова више од уговорених</w:t>
      </w:r>
      <w:r w:rsidRPr="00D2477F">
        <w:rPr>
          <w:rFonts w:eastAsia="Arial Unicode MS" w:cs="Arial"/>
          <w:sz w:val="24"/>
          <w:szCs w:val="24"/>
          <w:lang w:val="sr-Cyrl-CS"/>
        </w:rPr>
        <w:t xml:space="preserve">, који прелазе 10% вредности укупно уговорених </w:t>
      </w:r>
      <w:r w:rsidRPr="00D2477F">
        <w:rPr>
          <w:rFonts w:eastAsia="Arial Unicode MS" w:cs="Arial"/>
          <w:sz w:val="24"/>
          <w:szCs w:val="24"/>
          <w:lang w:val="sr-Cyrl-CS"/>
        </w:rPr>
        <w:lastRenderedPageBreak/>
        <w:t>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w:t>
      </w:r>
      <w:r w:rsidR="004F0A74" w:rsidRPr="00D2477F">
        <w:rPr>
          <w:rFonts w:eastAsia="Arial Unicode MS" w:cs="Arial"/>
          <w:sz w:val="24"/>
          <w:szCs w:val="24"/>
          <w:lang w:val="sr-Cyrl-CS"/>
        </w:rPr>
        <w:t>ности укупно уговорених радова.</w:t>
      </w:r>
    </w:p>
    <w:p w14:paraId="342AE762" w14:textId="5D9B0D70"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05642817" w14:textId="205F75FA"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Посебне узансе о грађењу </w:t>
      </w:r>
      <w:r w:rsidRPr="00D2477F">
        <w:rPr>
          <w:rFonts w:eastAsia="Arial Unicode MS" w:cs="Arial"/>
          <w:sz w:val="24"/>
          <w:szCs w:val="24"/>
          <w:lang w:val="sr-Cyrl-RS"/>
        </w:rPr>
        <w:t xml:space="preserve">(„Сл. Лист  СФРЈ“, бр. 18/77) </w:t>
      </w:r>
      <w:r w:rsidRPr="00D2477F">
        <w:rPr>
          <w:rFonts w:eastAsia="Arial Unicode MS" w:cs="Arial"/>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6E62A570"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5971A489" w14:textId="77777777"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RS"/>
        </w:rPr>
        <w:t>У случају појаве непредвиђених радова Наручилац ће поступити у складу са чланом 36. став 1. тачка 5. Закона.</w:t>
      </w:r>
      <w:r w:rsidRPr="00D2477F">
        <w:rPr>
          <w:rFonts w:eastAsia="Arial Unicode MS" w:cs="Arial"/>
          <w:sz w:val="24"/>
          <w:szCs w:val="24"/>
          <w:lang w:val="sr-Cyrl-CS"/>
        </w:rPr>
        <w:t xml:space="preserve">         </w:t>
      </w:r>
    </w:p>
    <w:p w14:paraId="77C1F681" w14:textId="77777777" w:rsidR="00BA27A2" w:rsidRPr="00D2477F" w:rsidRDefault="00BA27A2" w:rsidP="00D327E1">
      <w:pPr>
        <w:spacing w:before="0"/>
        <w:rPr>
          <w:rFonts w:eastAsia="Arial Unicode MS" w:cs="Arial"/>
          <w:sz w:val="24"/>
          <w:szCs w:val="24"/>
          <w:lang w:val="sr-Cyrl-CS"/>
        </w:rPr>
      </w:pPr>
    </w:p>
    <w:p w14:paraId="671AB1CA" w14:textId="77777777" w:rsidR="00BA27A2" w:rsidRPr="00D2477F" w:rsidRDefault="00BA27A2" w:rsidP="00D327E1">
      <w:pPr>
        <w:spacing w:before="0"/>
        <w:jc w:val="center"/>
        <w:rPr>
          <w:rFonts w:eastAsia="Arial Unicode MS" w:cs="Arial"/>
          <w:sz w:val="24"/>
          <w:szCs w:val="24"/>
          <w:lang w:val="sr-Cyrl-RS"/>
        </w:rPr>
      </w:pPr>
      <w:r w:rsidRPr="00D2477F">
        <w:rPr>
          <w:rFonts w:eastAsia="Arial Unicode MS" w:cs="Arial"/>
          <w:sz w:val="24"/>
          <w:szCs w:val="24"/>
          <w:lang w:val="sr-Cyrl-RS"/>
        </w:rPr>
        <w:t>Члан 25.</w:t>
      </w:r>
    </w:p>
    <w:p w14:paraId="1C0669D3" w14:textId="093DCE11" w:rsidR="00BA27A2" w:rsidRPr="00D2477F" w:rsidRDefault="00BA27A2" w:rsidP="00D2477F">
      <w:pPr>
        <w:spacing w:before="0"/>
        <w:rPr>
          <w:rFonts w:eastAsia="Arial Unicode MS" w:cs="Arial"/>
          <w:sz w:val="24"/>
          <w:szCs w:val="24"/>
          <w:lang w:val="ru-RU"/>
        </w:rPr>
      </w:pPr>
      <w:r w:rsidRPr="00D2477F">
        <w:rPr>
          <w:rFonts w:eastAsia="Arial Unicode MS" w:cs="Arial"/>
          <w:sz w:val="24"/>
          <w:szCs w:val="24"/>
          <w:lang w:val="sr-Cyrl-CS"/>
        </w:rPr>
        <w:t>Извођач радова</w:t>
      </w:r>
      <w:r w:rsidRPr="00D2477F">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0E13DC33" w14:textId="214ED824" w:rsidR="00D2477F" w:rsidRPr="002A527C" w:rsidRDefault="00BA27A2" w:rsidP="00BA27A2">
      <w:pPr>
        <w:rPr>
          <w:rFonts w:eastAsia="Arial Unicode MS" w:cs="Arial"/>
          <w:sz w:val="24"/>
          <w:szCs w:val="24"/>
          <w:lang w:val="sr-Cyrl-RS"/>
        </w:rPr>
      </w:pPr>
      <w:r w:rsidRPr="00D2477F">
        <w:rPr>
          <w:rFonts w:eastAsia="Arial Unicode MS" w:cs="Arial"/>
          <w:sz w:val="24"/>
          <w:szCs w:val="24"/>
          <w:lang w:val="sr-Cyrl-CS"/>
        </w:rPr>
        <w:t>Извођач радова</w:t>
      </w:r>
      <w:r w:rsidRPr="00D2477F">
        <w:rPr>
          <w:rFonts w:eastAsia="Arial Unicode MS" w:cs="Arial"/>
          <w:sz w:val="24"/>
          <w:szCs w:val="24"/>
          <w:lang w:val="ru-RU"/>
        </w:rPr>
        <w:t xml:space="preserve"> је дужан да поседује полису осигурања од одговорности из делатности за штете причињене трећим лицима са сумом осигурања по осигураном случају не мањом од </w:t>
      </w:r>
      <w:r w:rsidRPr="00D2477F">
        <w:rPr>
          <w:rFonts w:eastAsia="Arial Unicode MS" w:cs="Arial"/>
          <w:sz w:val="24"/>
          <w:szCs w:val="24"/>
          <w:lang w:val="sr-Latn-RS"/>
        </w:rPr>
        <w:t>________</w:t>
      </w:r>
      <w:r w:rsidR="005C2858" w:rsidRPr="00D2477F">
        <w:rPr>
          <w:rFonts w:eastAsia="Arial Unicode MS" w:cs="Arial"/>
          <w:sz w:val="24"/>
          <w:szCs w:val="24"/>
          <w:lang w:val="ru-RU"/>
        </w:rPr>
        <w:t xml:space="preserve"> </w:t>
      </w:r>
      <w:r w:rsidR="002A527C">
        <w:rPr>
          <w:rFonts w:eastAsia="Arial Unicode MS" w:cs="Arial"/>
          <w:sz w:val="24"/>
          <w:szCs w:val="24"/>
          <w:lang w:val="ru-RU"/>
        </w:rPr>
        <w:t xml:space="preserve">динара </w:t>
      </w:r>
      <w:r w:rsidR="002A527C" w:rsidRPr="002A527C">
        <w:rPr>
          <w:rFonts w:eastAsia="Arial Unicode MS" w:cs="Arial"/>
          <w:i/>
          <w:sz w:val="24"/>
          <w:szCs w:val="24"/>
          <w:lang w:val="sr-Cyrl-RS"/>
        </w:rPr>
        <w:t>(уписује Извођач радова)</w:t>
      </w:r>
    </w:p>
    <w:p w14:paraId="3DEF03C3" w14:textId="77777777" w:rsidR="00C10451" w:rsidRPr="00D2477F" w:rsidRDefault="00C10451" w:rsidP="00BA27A2">
      <w:pPr>
        <w:rPr>
          <w:rFonts w:eastAsia="Arial Unicode MS" w:cs="Arial"/>
          <w:sz w:val="24"/>
          <w:szCs w:val="24"/>
          <w:lang w:val="ru-RU"/>
        </w:rPr>
      </w:pPr>
    </w:p>
    <w:p w14:paraId="7716137D" w14:textId="03F039A9" w:rsidR="00BA27A2" w:rsidRPr="00D2477F" w:rsidRDefault="00BA27A2" w:rsidP="00D2477F">
      <w:pPr>
        <w:spacing w:before="0"/>
        <w:jc w:val="center"/>
        <w:rPr>
          <w:rFonts w:eastAsia="Arial Unicode MS" w:cs="Arial"/>
          <w:sz w:val="24"/>
          <w:szCs w:val="24"/>
          <w:lang w:val="ru-RU"/>
        </w:rPr>
      </w:pPr>
      <w:r w:rsidRPr="00D2477F">
        <w:rPr>
          <w:rFonts w:eastAsia="Arial Unicode MS" w:cs="Arial"/>
          <w:sz w:val="24"/>
          <w:szCs w:val="24"/>
          <w:lang w:val="ru-RU"/>
        </w:rPr>
        <w:t>Члан 26.</w:t>
      </w:r>
    </w:p>
    <w:p w14:paraId="5439D5F9" w14:textId="0636499B" w:rsidR="00A86890" w:rsidRPr="00D2477F" w:rsidRDefault="00BA27A2" w:rsidP="00D327E1">
      <w:pPr>
        <w:spacing w:before="0"/>
        <w:rPr>
          <w:rFonts w:eastAsia="Arial Unicode MS" w:cs="Arial"/>
          <w:sz w:val="24"/>
          <w:szCs w:val="24"/>
          <w:lang w:val="ru-RU"/>
        </w:rPr>
      </w:pPr>
      <w:r w:rsidRPr="00D2477F">
        <w:rPr>
          <w:rFonts w:eastAsia="Arial Unicode MS" w:cs="Arial"/>
          <w:sz w:val="24"/>
          <w:szCs w:val="24"/>
          <w:lang w:val="sr-Cyrl-CS"/>
        </w:rPr>
        <w:t>Извођач радова</w:t>
      </w:r>
      <w:r w:rsidRPr="00D2477F">
        <w:rPr>
          <w:rFonts w:eastAsia="Arial Unicode MS" w:cs="Arial"/>
          <w:sz w:val="24"/>
          <w:szCs w:val="24"/>
          <w:lang w:val="ru-RU"/>
        </w:rPr>
        <w:t xml:space="preserve"> је дужан да, у складу са законом, обустави послове </w:t>
      </w:r>
      <w:r w:rsidRPr="00D2477F">
        <w:rPr>
          <w:rFonts w:eastAsia="Arial Unicode MS" w:cs="Arial"/>
          <w:sz w:val="24"/>
          <w:szCs w:val="24"/>
          <w:lang w:val="sr-Cyrl-CS"/>
        </w:rPr>
        <w:t xml:space="preserve">на радном месту уколико је забрану </w:t>
      </w:r>
      <w:r w:rsidRPr="00D2477F">
        <w:rPr>
          <w:rFonts w:eastAsia="Arial Unicode MS" w:cs="Arial"/>
          <w:sz w:val="24"/>
          <w:szCs w:val="24"/>
          <w:lang w:val="ru-RU"/>
        </w:rPr>
        <w:t>рад</w:t>
      </w:r>
      <w:r w:rsidRPr="00D2477F">
        <w:rPr>
          <w:rFonts w:eastAsia="Arial Unicode MS" w:cs="Arial"/>
          <w:sz w:val="24"/>
          <w:szCs w:val="24"/>
          <w:lang w:val="sr-Cyrl-CS"/>
        </w:rPr>
        <w:t>а</w:t>
      </w:r>
      <w:r w:rsidRPr="00D2477F">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D2477F">
        <w:rPr>
          <w:rFonts w:eastAsia="Arial Unicode MS" w:cs="Arial"/>
          <w:sz w:val="24"/>
          <w:szCs w:val="24"/>
          <w:lang w:val="sr-Cyrl-RS"/>
        </w:rPr>
        <w:t>ност</w:t>
      </w:r>
      <w:r w:rsidRPr="00D2477F">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06EDB9DA" w14:textId="3ADE88E3" w:rsidR="007B67B4" w:rsidRDefault="00BA27A2" w:rsidP="00D327E1">
      <w:pPr>
        <w:spacing w:before="0"/>
        <w:rPr>
          <w:rFonts w:eastAsia="Arial Unicode MS" w:cs="Arial"/>
          <w:sz w:val="24"/>
          <w:szCs w:val="24"/>
          <w:lang w:val="ru-RU"/>
        </w:rPr>
      </w:pPr>
      <w:r w:rsidRPr="00D2477F">
        <w:rPr>
          <w:rFonts w:eastAsia="Arial Unicode MS" w:cs="Arial"/>
          <w:sz w:val="24"/>
          <w:szCs w:val="24"/>
          <w:lang w:val="sr-Cyrl-CS"/>
        </w:rPr>
        <w:t>Извођач радова</w:t>
      </w:r>
      <w:r w:rsidRPr="00D2477F">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4A6DE39F" w14:textId="77777777" w:rsidR="00D327E1" w:rsidRDefault="00D327E1" w:rsidP="00D327E1">
      <w:pPr>
        <w:spacing w:before="0"/>
        <w:rPr>
          <w:rFonts w:eastAsia="Arial Unicode MS" w:cs="Arial"/>
          <w:sz w:val="24"/>
          <w:szCs w:val="24"/>
          <w:lang w:val="ru-RU"/>
        </w:rPr>
      </w:pPr>
    </w:p>
    <w:p w14:paraId="6396429F" w14:textId="77777777" w:rsidR="00ED0754" w:rsidRDefault="00ED0754" w:rsidP="00D327E1">
      <w:pPr>
        <w:spacing w:before="0"/>
        <w:rPr>
          <w:rFonts w:eastAsia="Arial Unicode MS" w:cs="Arial"/>
          <w:sz w:val="24"/>
          <w:szCs w:val="24"/>
          <w:lang w:val="ru-RU"/>
        </w:rPr>
      </w:pPr>
    </w:p>
    <w:p w14:paraId="1686C99F" w14:textId="77777777" w:rsidR="00ED0754" w:rsidRPr="00D2477F" w:rsidRDefault="00ED0754" w:rsidP="00D327E1">
      <w:pPr>
        <w:spacing w:before="0"/>
        <w:rPr>
          <w:rFonts w:eastAsia="Arial Unicode MS" w:cs="Arial"/>
          <w:sz w:val="24"/>
          <w:szCs w:val="24"/>
          <w:lang w:val="ru-RU"/>
        </w:rPr>
      </w:pPr>
    </w:p>
    <w:p w14:paraId="30E41850" w14:textId="7DC8A62E" w:rsidR="00BA27A2" w:rsidRPr="007B67B4" w:rsidRDefault="004F0A74" w:rsidP="00D327E1">
      <w:pPr>
        <w:spacing w:before="0"/>
        <w:rPr>
          <w:rFonts w:eastAsia="Arial Unicode MS" w:cs="Arial"/>
          <w:b/>
          <w:sz w:val="24"/>
          <w:szCs w:val="24"/>
          <w:lang w:val="sr-Cyrl-CS"/>
        </w:rPr>
      </w:pPr>
      <w:r w:rsidRPr="007B67B4">
        <w:rPr>
          <w:rFonts w:eastAsia="Arial Unicode MS" w:cs="Arial"/>
          <w:b/>
          <w:sz w:val="24"/>
          <w:szCs w:val="24"/>
          <w:lang w:val="sr-Cyrl-CS"/>
        </w:rPr>
        <w:lastRenderedPageBreak/>
        <w:t>ВИША СИЛА</w:t>
      </w:r>
    </w:p>
    <w:p w14:paraId="5440C028" w14:textId="31E0BDD2"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2</w:t>
      </w:r>
      <w:r w:rsidRPr="00D2477F">
        <w:rPr>
          <w:rFonts w:eastAsia="Arial Unicode MS" w:cs="Arial"/>
          <w:sz w:val="24"/>
          <w:szCs w:val="24"/>
          <w:lang w:val="sr-Cyrl-RS"/>
        </w:rPr>
        <w:t>7</w:t>
      </w:r>
      <w:r w:rsidRPr="00D2477F">
        <w:rPr>
          <w:rFonts w:eastAsia="Arial Unicode MS" w:cs="Arial"/>
          <w:sz w:val="24"/>
          <w:szCs w:val="24"/>
          <w:lang w:val="sr-Cyrl-CS"/>
        </w:rPr>
        <w:t>.</w:t>
      </w:r>
    </w:p>
    <w:p w14:paraId="7457A6A0" w14:textId="20F8D3C2" w:rsidR="00BA27A2" w:rsidRPr="00D2477F" w:rsidRDefault="00BA27A2" w:rsidP="00D2477F">
      <w:pPr>
        <w:spacing w:before="0"/>
        <w:rPr>
          <w:rFonts w:eastAsia="Arial Unicode MS" w:cs="Arial"/>
          <w:sz w:val="24"/>
          <w:szCs w:val="24"/>
          <w:lang w:val="sr-Cyrl-RS"/>
        </w:rPr>
      </w:pPr>
      <w:r w:rsidRPr="00D2477F">
        <w:rPr>
          <w:rFonts w:eastAsia="Arial Unicode MS" w:cs="Arial"/>
          <w:sz w:val="24"/>
          <w:szCs w:val="24"/>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w:t>
      </w:r>
      <w:r w:rsidR="004F0A74" w:rsidRPr="00D2477F">
        <w:rPr>
          <w:rFonts w:eastAsia="Arial Unicode MS" w:cs="Arial"/>
          <w:sz w:val="24"/>
          <w:szCs w:val="24"/>
          <w:lang w:val="sr-Cyrl-RS"/>
        </w:rPr>
        <w:t xml:space="preserve">аже се за време њеног трајања. </w:t>
      </w:r>
    </w:p>
    <w:p w14:paraId="5BBBDF01" w14:textId="23171847" w:rsidR="00BA27A2" w:rsidRPr="00D2477F" w:rsidRDefault="00BA27A2" w:rsidP="00BA27A2">
      <w:pPr>
        <w:rPr>
          <w:rFonts w:eastAsia="Arial Unicode MS" w:cs="Arial"/>
          <w:sz w:val="24"/>
          <w:szCs w:val="24"/>
          <w:lang w:val="sr-Cyrl-RS"/>
        </w:rPr>
      </w:pPr>
      <w:r w:rsidRPr="00D2477F">
        <w:rPr>
          <w:rFonts w:eastAsia="Arial Unicode MS" w:cs="Arial"/>
          <w:sz w:val="24"/>
          <w:szCs w:val="24"/>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7A56F803" w14:textId="480B14D0" w:rsidR="00BA27A2" w:rsidRPr="00D2477F" w:rsidRDefault="00BA27A2" w:rsidP="00BA27A2">
      <w:pPr>
        <w:rPr>
          <w:rFonts w:eastAsia="Arial Unicode MS" w:cs="Arial"/>
          <w:sz w:val="24"/>
          <w:szCs w:val="24"/>
          <w:lang w:val="sr-Cyrl-RS"/>
        </w:rPr>
      </w:pPr>
      <w:r w:rsidRPr="00D2477F">
        <w:rPr>
          <w:rFonts w:eastAsia="Arial Unicode MS" w:cs="Arial"/>
          <w:sz w:val="24"/>
          <w:szCs w:val="24"/>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B117ADE" w14:textId="640FF542" w:rsidR="00BA27A2" w:rsidRDefault="00BA27A2" w:rsidP="00D327E1">
      <w:pPr>
        <w:spacing w:before="0"/>
        <w:rPr>
          <w:rFonts w:eastAsia="Arial Unicode MS" w:cs="Arial"/>
          <w:sz w:val="24"/>
          <w:szCs w:val="24"/>
          <w:lang w:val="sr-Cyrl-RS"/>
        </w:rPr>
      </w:pPr>
      <w:r w:rsidRPr="00D2477F">
        <w:rPr>
          <w:rFonts w:eastAsia="Arial Unicode MS" w:cs="Arial"/>
          <w:sz w:val="24"/>
          <w:szCs w:val="24"/>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4E0F9C9" w14:textId="77777777" w:rsidR="00D327E1" w:rsidRPr="00D327E1" w:rsidRDefault="00D327E1" w:rsidP="00D327E1">
      <w:pPr>
        <w:spacing w:before="0"/>
        <w:rPr>
          <w:rFonts w:eastAsia="Arial Unicode MS" w:cs="Arial"/>
          <w:sz w:val="24"/>
          <w:szCs w:val="24"/>
          <w:lang w:val="sr-Cyrl-RS"/>
        </w:rPr>
      </w:pPr>
    </w:p>
    <w:p w14:paraId="18761A6A" w14:textId="2489E945" w:rsidR="007D39FB" w:rsidRPr="007B67B4" w:rsidRDefault="00BA27A2" w:rsidP="00D327E1">
      <w:pPr>
        <w:spacing w:before="0"/>
        <w:rPr>
          <w:rFonts w:eastAsia="Arial Unicode MS" w:cs="Arial"/>
          <w:b/>
          <w:sz w:val="24"/>
          <w:szCs w:val="24"/>
          <w:lang w:val="sr-Cyrl-CS"/>
        </w:rPr>
      </w:pPr>
      <w:r w:rsidRPr="007B67B4">
        <w:rPr>
          <w:rFonts w:eastAsia="Arial Unicode MS" w:cs="Arial"/>
          <w:b/>
          <w:sz w:val="24"/>
          <w:szCs w:val="24"/>
          <w:lang w:val="sr-Cyrl-CS"/>
        </w:rPr>
        <w:t>ЛИЦЕ ЗАДУЖЕНО ЗА РЕАЛИЗАЦИЈУ РАДОВА</w:t>
      </w:r>
    </w:p>
    <w:p w14:paraId="44097F47" w14:textId="77777777" w:rsidR="00D2477F" w:rsidRPr="00D2477F" w:rsidRDefault="00D2477F" w:rsidP="00A86890">
      <w:pPr>
        <w:rPr>
          <w:rFonts w:eastAsia="Arial Unicode MS" w:cs="Arial"/>
          <w:sz w:val="24"/>
          <w:szCs w:val="24"/>
          <w:lang w:val="sr-Cyrl-CS"/>
        </w:rPr>
      </w:pPr>
    </w:p>
    <w:p w14:paraId="509749F3" w14:textId="2383731F"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2</w:t>
      </w:r>
      <w:r w:rsidRPr="00D2477F">
        <w:rPr>
          <w:rFonts w:eastAsia="Arial Unicode MS" w:cs="Arial"/>
          <w:sz w:val="24"/>
          <w:szCs w:val="24"/>
          <w:lang w:val="sr-Cyrl-RS"/>
        </w:rPr>
        <w:t>8</w:t>
      </w:r>
      <w:r w:rsidRPr="00D2477F">
        <w:rPr>
          <w:rFonts w:eastAsia="Arial Unicode MS" w:cs="Arial"/>
          <w:sz w:val="24"/>
          <w:szCs w:val="24"/>
          <w:lang w:val="sr-Cyrl-CS"/>
        </w:rPr>
        <w:t>.</w:t>
      </w:r>
    </w:p>
    <w:p w14:paraId="05E007FD" w14:textId="056DB2CC" w:rsidR="007D39FB"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Наручилац, у складу са својим интерним прописима именује</w:t>
      </w:r>
      <w:r w:rsidR="007B67B4">
        <w:rPr>
          <w:rFonts w:eastAsia="Arial Unicode MS" w:cs="Arial"/>
          <w:sz w:val="24"/>
          <w:szCs w:val="24"/>
          <w:lang w:val="sr-Cyrl-CS"/>
        </w:rPr>
        <w:t xml:space="preserve"> Милана Илића </w:t>
      </w:r>
      <w:r w:rsidRPr="00D2477F">
        <w:rPr>
          <w:rFonts w:eastAsia="Arial Unicode MS" w:cs="Arial"/>
          <w:sz w:val="24"/>
          <w:szCs w:val="24"/>
          <w:lang w:val="sr-Cyrl-CS"/>
        </w:rPr>
        <w:t>за лице задужено за праћење реализације Уговора.</w:t>
      </w:r>
    </w:p>
    <w:p w14:paraId="123BE6FA" w14:textId="04E4443B"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Именовани је дужан да врши следеће послове:</w:t>
      </w:r>
    </w:p>
    <w:p w14:paraId="1F18C749" w14:textId="77777777" w:rsidR="00BA27A2" w:rsidRPr="00D2477F" w:rsidRDefault="00BA27A2" w:rsidP="005360C7">
      <w:pPr>
        <w:numPr>
          <w:ilvl w:val="0"/>
          <w:numId w:val="29"/>
        </w:numPr>
        <w:rPr>
          <w:rFonts w:eastAsia="Arial Unicode MS" w:cs="Arial"/>
          <w:sz w:val="24"/>
          <w:szCs w:val="24"/>
          <w:lang w:val="sr-Latn-CS"/>
        </w:rPr>
      </w:pPr>
      <w:r w:rsidRPr="00D2477F">
        <w:rPr>
          <w:rFonts w:eastAsia="Arial Unicode MS" w:cs="Arial"/>
          <w:sz w:val="24"/>
          <w:szCs w:val="24"/>
          <w:lang w:val="sr-Latn-CS"/>
        </w:rPr>
        <w:t>праћење степена и динамике реализације Уговора;</w:t>
      </w:r>
    </w:p>
    <w:p w14:paraId="14A1F36B" w14:textId="77777777" w:rsidR="00BA27A2" w:rsidRPr="00D2477F" w:rsidRDefault="00BA27A2" w:rsidP="005360C7">
      <w:pPr>
        <w:numPr>
          <w:ilvl w:val="0"/>
          <w:numId w:val="29"/>
        </w:numPr>
        <w:rPr>
          <w:rFonts w:eastAsia="Arial Unicode MS" w:cs="Arial"/>
          <w:sz w:val="24"/>
          <w:szCs w:val="24"/>
          <w:lang w:val="sr-Latn-CS"/>
        </w:rPr>
      </w:pPr>
      <w:r w:rsidRPr="00D2477F">
        <w:rPr>
          <w:rFonts w:eastAsia="Arial Unicode MS" w:cs="Arial"/>
          <w:sz w:val="24"/>
          <w:szCs w:val="24"/>
          <w:lang w:val="sr-Latn-CS"/>
        </w:rPr>
        <w:t>праћење датума истека Уговора;</w:t>
      </w:r>
    </w:p>
    <w:p w14:paraId="4BE6DDA3" w14:textId="71A66B7A" w:rsidR="00BA27A2" w:rsidRPr="00D2477F" w:rsidRDefault="00BA27A2" w:rsidP="005360C7">
      <w:pPr>
        <w:numPr>
          <w:ilvl w:val="0"/>
          <w:numId w:val="29"/>
        </w:numPr>
        <w:rPr>
          <w:rFonts w:eastAsia="Arial Unicode MS" w:cs="Arial"/>
          <w:sz w:val="24"/>
          <w:szCs w:val="24"/>
          <w:lang w:val="sr-Latn-CS"/>
        </w:rPr>
      </w:pPr>
      <w:r w:rsidRPr="00D2477F">
        <w:rPr>
          <w:rFonts w:eastAsia="Arial Unicode MS" w:cs="Arial"/>
          <w:sz w:val="24"/>
          <w:szCs w:val="24"/>
          <w:lang w:val="sr-Latn-CS"/>
        </w:rPr>
        <w:t>праћење усаглашености уговорених и реализованих позиција и евентуалних одступања.</w:t>
      </w:r>
    </w:p>
    <w:p w14:paraId="221A9455" w14:textId="4BF195E7" w:rsidR="00C10451" w:rsidRDefault="00C153B0" w:rsidP="00D327E1">
      <w:pPr>
        <w:spacing w:before="0"/>
        <w:rPr>
          <w:rFonts w:eastAsia="Arial Unicode MS" w:cs="Arial"/>
          <w:sz w:val="24"/>
          <w:szCs w:val="24"/>
          <w:lang w:val="sr-Cyrl-CS"/>
        </w:rPr>
      </w:pPr>
      <w:r>
        <w:rPr>
          <w:rFonts w:eastAsia="Arial Unicode MS" w:cs="Arial"/>
          <w:sz w:val="24"/>
          <w:szCs w:val="24"/>
          <w:lang w:val="sr-Cyrl-CS"/>
        </w:rPr>
        <w:t>Извођач радова именује</w:t>
      </w:r>
      <w:r w:rsidR="00BA27A2" w:rsidRPr="00D2477F">
        <w:rPr>
          <w:rFonts w:eastAsia="Arial Unicode MS" w:cs="Arial"/>
          <w:sz w:val="24"/>
          <w:szCs w:val="24"/>
          <w:lang w:val="sr-Cyrl-CS"/>
        </w:rPr>
        <w:t>________________________</w:t>
      </w:r>
      <w:r>
        <w:rPr>
          <w:rFonts w:eastAsia="Arial Unicode MS" w:cs="Arial"/>
          <w:sz w:val="24"/>
          <w:szCs w:val="24"/>
          <w:lang w:val="sr-Cyrl-RS"/>
        </w:rPr>
        <w:t xml:space="preserve">за </w:t>
      </w:r>
      <w:r w:rsidR="00320AAA" w:rsidRPr="00D2477F">
        <w:rPr>
          <w:rFonts w:eastAsia="Arial Unicode MS" w:cs="Arial"/>
          <w:sz w:val="24"/>
          <w:szCs w:val="24"/>
          <w:lang w:val="sr-Cyrl-CS"/>
        </w:rPr>
        <w:t>лице задужено за реализацију Уговора.</w:t>
      </w:r>
    </w:p>
    <w:p w14:paraId="7B867351" w14:textId="77777777" w:rsidR="007B67B4" w:rsidRPr="00D2477F" w:rsidRDefault="007B67B4" w:rsidP="00D327E1">
      <w:pPr>
        <w:spacing w:before="0"/>
        <w:rPr>
          <w:rFonts w:eastAsia="Arial Unicode MS" w:cs="Arial"/>
          <w:sz w:val="24"/>
          <w:szCs w:val="24"/>
          <w:lang w:val="sr-Cyrl-CS"/>
        </w:rPr>
      </w:pPr>
    </w:p>
    <w:p w14:paraId="03A60771" w14:textId="1B116C14" w:rsidR="00BA27A2" w:rsidRPr="007B67B4" w:rsidRDefault="004F0A74" w:rsidP="00D327E1">
      <w:pPr>
        <w:spacing w:before="0"/>
        <w:rPr>
          <w:rFonts w:eastAsia="Arial Unicode MS" w:cs="Arial"/>
          <w:b/>
          <w:sz w:val="24"/>
          <w:szCs w:val="24"/>
          <w:lang w:val="sr-Cyrl-CS"/>
        </w:rPr>
      </w:pPr>
      <w:r w:rsidRPr="007B67B4">
        <w:rPr>
          <w:rFonts w:eastAsia="Arial Unicode MS" w:cs="Arial"/>
          <w:b/>
          <w:sz w:val="24"/>
          <w:szCs w:val="24"/>
          <w:lang w:val="sr-Cyrl-CS"/>
        </w:rPr>
        <w:t>РАСКИД УГОВОРА</w:t>
      </w:r>
    </w:p>
    <w:p w14:paraId="06884DEC" w14:textId="441A485A"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Члан 2</w:t>
      </w:r>
      <w:r w:rsidRPr="00D2477F">
        <w:rPr>
          <w:rFonts w:eastAsia="Arial Unicode MS" w:cs="Arial"/>
          <w:sz w:val="24"/>
          <w:szCs w:val="24"/>
          <w:lang w:val="sr-Cyrl-RS"/>
        </w:rPr>
        <w:t>9</w:t>
      </w:r>
      <w:r w:rsidRPr="00D2477F">
        <w:rPr>
          <w:rFonts w:eastAsia="Arial Unicode MS" w:cs="Arial"/>
          <w:sz w:val="24"/>
          <w:szCs w:val="24"/>
          <w:lang w:val="sr-Cyrl-CS"/>
        </w:rPr>
        <w:t>.</w:t>
      </w:r>
    </w:p>
    <w:p w14:paraId="54363C8C" w14:textId="34B190EC"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Уговор се може раскинути и на основу писаног споразума саг</w:t>
      </w:r>
      <w:r w:rsidR="004F0A74" w:rsidRPr="00D2477F">
        <w:rPr>
          <w:rFonts w:eastAsia="Arial Unicode MS" w:cs="Arial"/>
          <w:sz w:val="24"/>
          <w:szCs w:val="24"/>
          <w:lang w:val="sr-Cyrl-CS"/>
        </w:rPr>
        <w:t>ласношћу воља Уговорних страна.</w:t>
      </w:r>
    </w:p>
    <w:p w14:paraId="674F55C5" w14:textId="066BF38A"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Наручилац има право на једнострани раскид Уговора у следећим случајевима:</w:t>
      </w:r>
    </w:p>
    <w:p w14:paraId="699A46D9" w14:textId="77777777" w:rsidR="00BA27A2" w:rsidRPr="00D2477F" w:rsidRDefault="00BA27A2" w:rsidP="005360C7">
      <w:pPr>
        <w:numPr>
          <w:ilvl w:val="0"/>
          <w:numId w:val="30"/>
        </w:numPr>
        <w:rPr>
          <w:rFonts w:eastAsia="Arial Unicode MS" w:cs="Arial"/>
          <w:sz w:val="24"/>
          <w:szCs w:val="24"/>
          <w:lang w:val="sr-Latn-CS"/>
        </w:rPr>
      </w:pPr>
      <w:r w:rsidRPr="00D2477F">
        <w:rPr>
          <w:rFonts w:eastAsia="Arial Unicode MS" w:cs="Arial"/>
          <w:sz w:val="24"/>
          <w:szCs w:val="24"/>
          <w:lang w:val="sr-Latn-CS"/>
        </w:rPr>
        <w:lastRenderedPageBreak/>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D2477F">
        <w:rPr>
          <w:rFonts w:eastAsia="Arial Unicode MS" w:cs="Arial"/>
          <w:sz w:val="24"/>
          <w:szCs w:val="24"/>
          <w:lang w:val="sr-Cyrl-RS"/>
        </w:rPr>
        <w:t>реализацију овог</w:t>
      </w:r>
      <w:r w:rsidRPr="00D2477F">
        <w:rPr>
          <w:rFonts w:eastAsia="Arial Unicode MS" w:cs="Arial"/>
          <w:sz w:val="24"/>
          <w:szCs w:val="24"/>
          <w:lang w:val="sr-Latn-CS"/>
        </w:rPr>
        <w:t>, а без сагласности Наручиоца;</w:t>
      </w:r>
    </w:p>
    <w:p w14:paraId="5E9CDC54" w14:textId="77777777" w:rsidR="00BA27A2" w:rsidRPr="00D2477F" w:rsidRDefault="00BA27A2" w:rsidP="005360C7">
      <w:pPr>
        <w:numPr>
          <w:ilvl w:val="0"/>
          <w:numId w:val="30"/>
        </w:numPr>
        <w:rPr>
          <w:rFonts w:eastAsia="Arial Unicode MS" w:cs="Arial"/>
          <w:sz w:val="24"/>
          <w:szCs w:val="24"/>
          <w:lang w:val="sr-Latn-CS"/>
        </w:rPr>
      </w:pPr>
      <w:r w:rsidRPr="00D2477F">
        <w:rPr>
          <w:rFonts w:eastAsia="Arial Unicode MS" w:cs="Arial"/>
          <w:sz w:val="24"/>
          <w:szCs w:val="24"/>
          <w:lang w:val="sr-Latn-CS"/>
        </w:rPr>
        <w:t xml:space="preserve">уколико извршени радови не одговарају прописима </w:t>
      </w:r>
      <w:r w:rsidRPr="00D2477F">
        <w:rPr>
          <w:rFonts w:eastAsia="Arial Unicode MS" w:cs="Arial"/>
          <w:sz w:val="24"/>
          <w:szCs w:val="24"/>
          <w:lang w:val="sr-Cyrl-RS"/>
        </w:rPr>
        <w:t xml:space="preserve">Републике Србије </w:t>
      </w:r>
      <w:r w:rsidRPr="00D2477F">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79DCAF11" w14:textId="25D07CC8" w:rsidR="00BA27A2" w:rsidRPr="00D2477F" w:rsidRDefault="00BA27A2" w:rsidP="005360C7">
      <w:pPr>
        <w:numPr>
          <w:ilvl w:val="0"/>
          <w:numId w:val="30"/>
        </w:numPr>
        <w:rPr>
          <w:rFonts w:eastAsia="Arial Unicode MS" w:cs="Arial"/>
          <w:sz w:val="24"/>
          <w:szCs w:val="24"/>
          <w:lang w:val="sr-Latn-CS"/>
        </w:rPr>
      </w:pPr>
      <w:r w:rsidRPr="00D2477F">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D2477F">
        <w:rPr>
          <w:rFonts w:eastAsia="Arial Unicode MS" w:cs="Arial"/>
          <w:sz w:val="24"/>
          <w:szCs w:val="24"/>
          <w:lang w:val="sr-Latn-CS"/>
        </w:rPr>
        <w:tab/>
      </w:r>
    </w:p>
    <w:p w14:paraId="69806F50" w14:textId="71AAC740"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Трошкове </w:t>
      </w:r>
      <w:r w:rsidRPr="00D2477F">
        <w:rPr>
          <w:rFonts w:eastAsia="Arial Unicode MS" w:cs="Arial"/>
          <w:sz w:val="24"/>
          <w:szCs w:val="24"/>
          <w:lang w:val="sr-Cyrl-RS"/>
        </w:rPr>
        <w:t>једностраног раскида овог Уговора</w:t>
      </w:r>
      <w:r w:rsidRPr="00D2477F">
        <w:rPr>
          <w:rFonts w:eastAsia="Arial Unicode MS" w:cs="Arial"/>
          <w:sz w:val="24"/>
          <w:szCs w:val="24"/>
          <w:lang w:val="sr-Cyrl-CS"/>
        </w:rPr>
        <w:t xml:space="preserve"> сноси Уговорна страна која ј</w:t>
      </w:r>
      <w:r w:rsidR="004F0A74" w:rsidRPr="00D2477F">
        <w:rPr>
          <w:rFonts w:eastAsia="Arial Unicode MS" w:cs="Arial"/>
          <w:sz w:val="24"/>
          <w:szCs w:val="24"/>
          <w:lang w:val="sr-Cyrl-CS"/>
        </w:rPr>
        <w:t xml:space="preserve">е одговорна за раскид уговора. </w:t>
      </w:r>
    </w:p>
    <w:p w14:paraId="59C6C725" w14:textId="509240AA" w:rsidR="00A86890" w:rsidRDefault="00BA27A2" w:rsidP="00D327E1">
      <w:pPr>
        <w:spacing w:before="0"/>
        <w:rPr>
          <w:rFonts w:eastAsia="Arial Unicode MS" w:cs="Arial"/>
          <w:sz w:val="24"/>
          <w:szCs w:val="24"/>
          <w:lang w:val="sr-Cyrl-RS"/>
        </w:rPr>
      </w:pPr>
      <w:r w:rsidRPr="00D2477F">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D2477F">
        <w:rPr>
          <w:rFonts w:eastAsia="Arial Unicode MS" w:cs="Arial"/>
          <w:sz w:val="24"/>
          <w:szCs w:val="24"/>
          <w:lang w:val="sr-Cyrl-RS"/>
        </w:rPr>
        <w:t xml:space="preserve"> </w:t>
      </w:r>
      <w:r w:rsidRPr="00D2477F">
        <w:rPr>
          <w:rFonts w:eastAsia="Arial Unicode MS" w:cs="Arial"/>
          <w:sz w:val="24"/>
          <w:szCs w:val="24"/>
          <w:lang w:val="sr-Cyrl-CS"/>
        </w:rPr>
        <w:t>у</w:t>
      </w:r>
      <w:r w:rsidRPr="00D2477F">
        <w:rPr>
          <w:rFonts w:eastAsia="Arial Unicode MS" w:cs="Arial"/>
          <w:sz w:val="24"/>
          <w:szCs w:val="24"/>
          <w:lang w:val="sr-Cyrl-RS"/>
        </w:rPr>
        <w:t xml:space="preserve"> свему у складу са одредбама ЗОО о раскиду уговора и правила о накнади штете</w:t>
      </w:r>
    </w:p>
    <w:p w14:paraId="15C79373" w14:textId="77777777" w:rsidR="00D2477F" w:rsidRPr="00D2477F" w:rsidRDefault="00D2477F" w:rsidP="00D327E1">
      <w:pPr>
        <w:spacing w:before="0"/>
        <w:rPr>
          <w:rFonts w:eastAsia="Arial Unicode MS" w:cs="Arial"/>
          <w:sz w:val="24"/>
          <w:szCs w:val="24"/>
          <w:lang w:val="sr-Cyrl-RS"/>
        </w:rPr>
      </w:pPr>
    </w:p>
    <w:p w14:paraId="0FB700D2" w14:textId="2CF4174E" w:rsidR="00BA27A2" w:rsidRPr="007B67B4" w:rsidRDefault="00BA27A2" w:rsidP="00D327E1">
      <w:pPr>
        <w:spacing w:before="0"/>
        <w:rPr>
          <w:rFonts w:eastAsia="Arial Unicode MS" w:cs="Arial"/>
          <w:b/>
          <w:sz w:val="24"/>
          <w:szCs w:val="24"/>
          <w:lang w:val="sr-Cyrl-CS"/>
        </w:rPr>
      </w:pPr>
      <w:r w:rsidRPr="007B67B4">
        <w:rPr>
          <w:rFonts w:eastAsia="Arial Unicode MS" w:cs="Arial"/>
          <w:b/>
          <w:sz w:val="24"/>
          <w:szCs w:val="24"/>
          <w:lang w:val="sr-Cyrl-CS"/>
        </w:rPr>
        <w:t>РЕШАВАЊЕ СПОРОВА</w:t>
      </w:r>
    </w:p>
    <w:p w14:paraId="7CB693CF" w14:textId="3F567206" w:rsidR="00BA27A2" w:rsidRPr="00D2477F" w:rsidRDefault="00BA27A2" w:rsidP="00D2477F">
      <w:pPr>
        <w:spacing w:before="0"/>
        <w:jc w:val="center"/>
        <w:rPr>
          <w:rFonts w:eastAsia="Arial Unicode MS" w:cs="Arial"/>
          <w:sz w:val="24"/>
          <w:szCs w:val="24"/>
          <w:lang w:val="sr-Cyrl-CS"/>
        </w:rPr>
      </w:pPr>
      <w:r w:rsidRPr="00D2477F">
        <w:rPr>
          <w:rFonts w:eastAsia="Arial Unicode MS" w:cs="Arial"/>
          <w:sz w:val="24"/>
          <w:szCs w:val="24"/>
          <w:lang w:val="sr-Cyrl-CS"/>
        </w:rPr>
        <w:t xml:space="preserve">Члан </w:t>
      </w:r>
      <w:r w:rsidRPr="00D2477F">
        <w:rPr>
          <w:rFonts w:eastAsia="Arial Unicode MS" w:cs="Arial"/>
          <w:sz w:val="24"/>
          <w:szCs w:val="24"/>
          <w:lang w:val="sr-Cyrl-RS"/>
        </w:rPr>
        <w:t>30</w:t>
      </w:r>
      <w:r w:rsidRPr="00D2477F">
        <w:rPr>
          <w:rFonts w:eastAsia="Arial Unicode MS" w:cs="Arial"/>
          <w:sz w:val="24"/>
          <w:szCs w:val="24"/>
          <w:lang w:val="sr-Cyrl-CS"/>
        </w:rPr>
        <w:t>.</w:t>
      </w:r>
    </w:p>
    <w:p w14:paraId="63E1125F" w14:textId="7FCD75D6" w:rsidR="00BA27A2" w:rsidRPr="00D2477F" w:rsidRDefault="00BA27A2" w:rsidP="00D2477F">
      <w:pPr>
        <w:spacing w:before="0"/>
        <w:rPr>
          <w:rFonts w:eastAsia="Arial Unicode MS" w:cs="Arial"/>
          <w:sz w:val="24"/>
          <w:szCs w:val="24"/>
          <w:lang w:val="sr-Cyrl-CS"/>
        </w:rPr>
      </w:pPr>
      <w:r w:rsidRPr="00D2477F">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w:t>
      </w:r>
      <w:r w:rsidR="004F0A74" w:rsidRPr="00D2477F">
        <w:rPr>
          <w:rFonts w:eastAsia="Arial Unicode MS" w:cs="Arial"/>
          <w:sz w:val="24"/>
          <w:szCs w:val="24"/>
          <w:lang w:val="sr-Cyrl-CS"/>
        </w:rPr>
        <w:t xml:space="preserve"> у духу добре пословне сарадње.</w:t>
      </w:r>
    </w:p>
    <w:p w14:paraId="4C8ABE8C" w14:textId="77777777" w:rsidR="00BA27A2" w:rsidRDefault="00BA27A2" w:rsidP="000867A2">
      <w:pPr>
        <w:spacing w:before="0"/>
        <w:rPr>
          <w:rFonts w:eastAsia="Arial Unicode MS" w:cs="Arial"/>
          <w:sz w:val="24"/>
          <w:szCs w:val="24"/>
          <w:lang w:val="sr-Cyrl-CS"/>
        </w:rPr>
      </w:pPr>
      <w:r w:rsidRPr="00D2477F">
        <w:rPr>
          <w:rFonts w:eastAsia="Arial Unicode MS" w:cs="Arial"/>
          <w:sz w:val="24"/>
          <w:szCs w:val="24"/>
          <w:lang w:val="sr-Cyrl-CS"/>
        </w:rPr>
        <w:t>У случају да настали спор не може да се реши мирним путем, за спорове из овог уговора биће надлежан је Привредни суд у Београду.</w:t>
      </w:r>
    </w:p>
    <w:p w14:paraId="3CAAA052" w14:textId="77777777" w:rsidR="007B67B4" w:rsidRPr="00D2477F" w:rsidRDefault="007B67B4" w:rsidP="000867A2">
      <w:pPr>
        <w:spacing w:before="0"/>
        <w:rPr>
          <w:rFonts w:eastAsia="Arial Unicode MS" w:cs="Arial"/>
          <w:sz w:val="24"/>
          <w:szCs w:val="24"/>
          <w:lang w:val="sr-Cyrl-CS"/>
        </w:rPr>
      </w:pPr>
    </w:p>
    <w:p w14:paraId="48800FC6" w14:textId="77777777" w:rsidR="00BA27A2" w:rsidRPr="007B67B4" w:rsidRDefault="00BA27A2" w:rsidP="000867A2">
      <w:pPr>
        <w:spacing w:before="0"/>
        <w:rPr>
          <w:rFonts w:eastAsia="Arial Unicode MS" w:cs="Arial"/>
          <w:b/>
          <w:sz w:val="24"/>
          <w:szCs w:val="24"/>
          <w:lang w:val="sr-Cyrl-CS"/>
        </w:rPr>
      </w:pPr>
      <w:r w:rsidRPr="007B67B4">
        <w:rPr>
          <w:rFonts w:eastAsia="Arial Unicode MS" w:cs="Arial"/>
          <w:b/>
          <w:sz w:val="24"/>
          <w:szCs w:val="24"/>
          <w:lang w:val="sr-Cyrl-CS"/>
        </w:rPr>
        <w:t>ЗАВРШНЕ ОДРЕДБЕ</w:t>
      </w:r>
    </w:p>
    <w:p w14:paraId="73E9EB82" w14:textId="2F030DAA" w:rsidR="00BA27A2" w:rsidRPr="00D2477F" w:rsidRDefault="00BA27A2" w:rsidP="00ED0754">
      <w:pPr>
        <w:spacing w:before="0"/>
        <w:jc w:val="center"/>
        <w:rPr>
          <w:rFonts w:eastAsia="Arial Unicode MS" w:cs="Arial"/>
          <w:sz w:val="24"/>
          <w:szCs w:val="24"/>
          <w:lang w:val="sr-Cyrl-RS"/>
        </w:rPr>
      </w:pPr>
      <w:r w:rsidRPr="00D2477F">
        <w:rPr>
          <w:rFonts w:eastAsia="Arial Unicode MS" w:cs="Arial"/>
          <w:sz w:val="24"/>
          <w:szCs w:val="24"/>
          <w:lang w:val="sr-Cyrl-CS"/>
        </w:rPr>
        <w:t>Члан</w:t>
      </w:r>
      <w:r w:rsidRPr="00D2477F">
        <w:rPr>
          <w:rFonts w:eastAsia="Arial Unicode MS" w:cs="Arial"/>
          <w:sz w:val="24"/>
          <w:szCs w:val="24"/>
          <w:lang w:val="sr-Cyrl-RS"/>
        </w:rPr>
        <w:t xml:space="preserve"> 31.</w:t>
      </w:r>
    </w:p>
    <w:p w14:paraId="6FFCBD21" w14:textId="77777777" w:rsidR="00BA27A2" w:rsidRPr="00D2477F" w:rsidRDefault="00BA27A2" w:rsidP="007B67B4">
      <w:pPr>
        <w:spacing w:before="0"/>
        <w:rPr>
          <w:rFonts w:eastAsia="Arial Unicode MS" w:cs="Arial"/>
          <w:sz w:val="24"/>
          <w:szCs w:val="24"/>
          <w:lang w:val="sr-Cyrl-RS"/>
        </w:rPr>
      </w:pPr>
      <w:r w:rsidRPr="00D2477F">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D2477F">
        <w:rPr>
          <w:rFonts w:eastAsia="Arial Unicode MS" w:cs="Arial"/>
          <w:sz w:val="24"/>
          <w:szCs w:val="24"/>
          <w:lang w:val="sr-Cyrl-RS"/>
        </w:rPr>
        <w:t>законских</w:t>
      </w:r>
      <w:r w:rsidRPr="00D2477F">
        <w:rPr>
          <w:rFonts w:eastAsia="Arial Unicode MS" w:cs="Arial"/>
          <w:sz w:val="24"/>
          <w:szCs w:val="24"/>
          <w:lang w:val="sr-Cyrl-CS"/>
        </w:rPr>
        <w:t xml:space="preserve"> заступника  </w:t>
      </w:r>
      <w:r w:rsidRPr="00D2477F">
        <w:rPr>
          <w:rFonts w:eastAsia="Arial Unicode MS" w:cs="Arial"/>
          <w:sz w:val="24"/>
          <w:szCs w:val="24"/>
          <w:lang w:val="sr-Cyrl-RS"/>
        </w:rPr>
        <w:t>У</w:t>
      </w:r>
      <w:r w:rsidRPr="00D2477F">
        <w:rPr>
          <w:rFonts w:eastAsia="Arial Unicode MS" w:cs="Arial"/>
          <w:sz w:val="24"/>
          <w:szCs w:val="24"/>
          <w:lang w:val="sr-Cyrl-CS"/>
        </w:rPr>
        <w:t>говорних страна.</w:t>
      </w:r>
    </w:p>
    <w:p w14:paraId="4DF09233" w14:textId="77777777" w:rsidR="00BA27A2" w:rsidRPr="00D2477F" w:rsidRDefault="00BA27A2" w:rsidP="007B67B4">
      <w:pPr>
        <w:spacing w:before="0"/>
        <w:rPr>
          <w:rFonts w:eastAsia="Arial Unicode MS" w:cs="Arial"/>
          <w:sz w:val="24"/>
          <w:szCs w:val="24"/>
          <w:lang w:val="sr-Cyrl-CS"/>
        </w:rPr>
      </w:pPr>
    </w:p>
    <w:p w14:paraId="21258812" w14:textId="59B5FA04" w:rsidR="00BA27A2" w:rsidRPr="00D2477F" w:rsidRDefault="00BA27A2" w:rsidP="00ED0754">
      <w:pPr>
        <w:spacing w:before="0"/>
        <w:jc w:val="center"/>
        <w:rPr>
          <w:rFonts w:eastAsia="Arial Unicode MS" w:cs="Arial"/>
          <w:sz w:val="24"/>
          <w:szCs w:val="24"/>
          <w:lang w:val="sr-Cyrl-RS"/>
        </w:rPr>
      </w:pPr>
      <w:r w:rsidRPr="00D2477F">
        <w:rPr>
          <w:rFonts w:eastAsia="Arial Unicode MS" w:cs="Arial"/>
          <w:sz w:val="24"/>
          <w:szCs w:val="24"/>
          <w:lang w:val="sr-Cyrl-RS"/>
        </w:rPr>
        <w:t>Члан 32.</w:t>
      </w:r>
    </w:p>
    <w:p w14:paraId="0EBB14A1" w14:textId="7AA9039C" w:rsidR="00BA27A2" w:rsidRPr="00D2477F" w:rsidRDefault="00BA27A2" w:rsidP="007B67B4">
      <w:pPr>
        <w:spacing w:before="0"/>
        <w:rPr>
          <w:rFonts w:eastAsia="Arial Unicode MS" w:cs="Arial"/>
          <w:sz w:val="24"/>
          <w:szCs w:val="24"/>
          <w:lang w:val="sr-Cyrl-CS"/>
        </w:rPr>
      </w:pPr>
      <w:r w:rsidRPr="00D2477F">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w:t>
      </w:r>
      <w:r w:rsidR="004F0A74" w:rsidRPr="00D2477F">
        <w:rPr>
          <w:rFonts w:eastAsia="Arial Unicode MS" w:cs="Arial"/>
          <w:sz w:val="24"/>
          <w:szCs w:val="24"/>
          <w:lang w:val="sr-Cyrl-CS"/>
        </w:rPr>
        <w:t>че на реализацију овог уговора.</w:t>
      </w:r>
    </w:p>
    <w:p w14:paraId="3E68E00F" w14:textId="77777777" w:rsidR="007D39FB" w:rsidRPr="00D2477F" w:rsidRDefault="007D39FB" w:rsidP="007B67B4">
      <w:pPr>
        <w:spacing w:before="0"/>
        <w:jc w:val="center"/>
        <w:rPr>
          <w:rFonts w:eastAsia="Arial Unicode MS" w:cs="Arial"/>
          <w:sz w:val="24"/>
          <w:szCs w:val="24"/>
          <w:lang w:val="sr-Cyrl-CS"/>
        </w:rPr>
      </w:pPr>
    </w:p>
    <w:p w14:paraId="098B3068" w14:textId="2B2ED332" w:rsidR="00BA27A2" w:rsidRPr="00D2477F" w:rsidRDefault="00BA27A2" w:rsidP="007B67B4">
      <w:pPr>
        <w:spacing w:before="0"/>
        <w:jc w:val="center"/>
        <w:rPr>
          <w:rFonts w:eastAsia="Arial Unicode MS" w:cs="Arial"/>
          <w:sz w:val="24"/>
          <w:szCs w:val="24"/>
          <w:lang w:val="sr-Cyrl-CS"/>
        </w:rPr>
      </w:pPr>
      <w:r w:rsidRPr="00D2477F">
        <w:rPr>
          <w:rFonts w:eastAsia="Arial Unicode MS" w:cs="Arial"/>
          <w:sz w:val="24"/>
          <w:szCs w:val="24"/>
          <w:lang w:val="sr-Cyrl-CS"/>
        </w:rPr>
        <w:t xml:space="preserve">Члан </w:t>
      </w:r>
      <w:r w:rsidRPr="00D2477F">
        <w:rPr>
          <w:rFonts w:eastAsia="Arial Unicode MS" w:cs="Arial"/>
          <w:sz w:val="24"/>
          <w:szCs w:val="24"/>
          <w:lang w:val="sr-Cyrl-RS"/>
        </w:rPr>
        <w:t>33</w:t>
      </w:r>
      <w:r w:rsidRPr="00D2477F">
        <w:rPr>
          <w:rFonts w:eastAsia="Arial Unicode MS" w:cs="Arial"/>
          <w:sz w:val="24"/>
          <w:szCs w:val="24"/>
          <w:lang w:val="sr-Cyrl-CS"/>
        </w:rPr>
        <w:t>.</w:t>
      </w:r>
    </w:p>
    <w:p w14:paraId="13CC13E8" w14:textId="15B5A02F" w:rsidR="00320AAA" w:rsidRPr="00D2477F" w:rsidRDefault="00320AAA" w:rsidP="00320AAA">
      <w:pPr>
        <w:rPr>
          <w:rFonts w:eastAsia="Arial Unicode MS" w:cs="Arial"/>
          <w:color w:val="FF0000"/>
          <w:sz w:val="24"/>
          <w:szCs w:val="24"/>
          <w:lang w:val="sr-Cyrl-CS"/>
        </w:rPr>
      </w:pPr>
      <w:r w:rsidRPr="00D2477F">
        <w:rPr>
          <w:rFonts w:eastAsia="Arial Unicode MS" w:cs="Arial"/>
          <w:sz w:val="24"/>
          <w:szCs w:val="24"/>
          <w:lang w:val="sr-Cyrl-CS"/>
        </w:rPr>
        <w:t xml:space="preserve">Овај Уговор се сматра закљученим, када га потпишу законски заступници/овлашћени представници  Уговорних страна, а ступа на снагу када Извођач </w:t>
      </w:r>
      <w:r w:rsidRPr="00D2477F">
        <w:rPr>
          <w:rFonts w:eastAsia="Arial Unicode MS" w:cs="Arial"/>
          <w:sz w:val="24"/>
          <w:szCs w:val="24"/>
          <w:lang w:val="sr-Cyrl-RS"/>
        </w:rPr>
        <w:t xml:space="preserve">радова </w:t>
      </w:r>
      <w:r w:rsidRPr="00D2477F">
        <w:rPr>
          <w:rFonts w:eastAsia="Arial Unicode MS" w:cs="Arial"/>
          <w:sz w:val="24"/>
          <w:szCs w:val="24"/>
          <w:lang w:val="sr-Cyrl-CS"/>
        </w:rPr>
        <w:t>испуни одложни услов и достави менице као средство финансијског обезбеђења</w:t>
      </w:r>
      <w:r w:rsidR="00E8146C" w:rsidRPr="00E8146C">
        <w:rPr>
          <w:rFonts w:eastAsia="Arial Unicode MS" w:cs="Arial"/>
          <w:sz w:val="24"/>
          <w:szCs w:val="24"/>
          <w:lang w:val="sr-Cyrl-CS"/>
        </w:rPr>
        <w:t>.</w:t>
      </w:r>
      <w:r w:rsidRPr="00E8146C">
        <w:rPr>
          <w:rFonts w:eastAsia="Arial Unicode MS" w:cs="Arial"/>
          <w:sz w:val="24"/>
          <w:szCs w:val="24"/>
          <w:lang w:val="sr-Cyrl-CS"/>
        </w:rPr>
        <w:t xml:space="preserve"> </w:t>
      </w:r>
    </w:p>
    <w:p w14:paraId="37DAAB6D" w14:textId="1A376CF9" w:rsidR="00BA27A2" w:rsidRPr="00D2477F" w:rsidRDefault="00BA27A2" w:rsidP="007B67B4">
      <w:pPr>
        <w:spacing w:before="0"/>
        <w:rPr>
          <w:rFonts w:eastAsia="Arial Unicode MS" w:cs="Arial"/>
          <w:sz w:val="24"/>
          <w:szCs w:val="24"/>
          <w:lang w:val="sr-Cyrl-RS"/>
        </w:rPr>
      </w:pPr>
      <w:r w:rsidRPr="00D2477F">
        <w:rPr>
          <w:rFonts w:eastAsia="Arial Unicode MS" w:cs="Arial"/>
          <w:sz w:val="24"/>
          <w:szCs w:val="24"/>
          <w:lang w:val="sr-Cyrl-RS"/>
        </w:rPr>
        <w:t>Овај Уговор важи до обостр</w:t>
      </w:r>
      <w:r w:rsidR="003C0BBE" w:rsidRPr="00D2477F">
        <w:rPr>
          <w:rFonts w:eastAsia="Arial Unicode MS" w:cs="Arial"/>
          <w:sz w:val="24"/>
          <w:szCs w:val="24"/>
          <w:lang w:val="sr-Cyrl-RS"/>
        </w:rPr>
        <w:t>аног испуњења Уговорних обавеза</w:t>
      </w:r>
      <w:r w:rsidR="00320AAA" w:rsidRPr="00D2477F">
        <w:rPr>
          <w:rFonts w:eastAsia="Arial Unicode MS" w:cs="Arial"/>
          <w:sz w:val="24"/>
          <w:szCs w:val="24"/>
          <w:lang w:val="sr-Cyrl-RS"/>
        </w:rPr>
        <w:t xml:space="preserve"> </w:t>
      </w:r>
      <w:r w:rsidR="003C0BBE" w:rsidRPr="00D2477F">
        <w:rPr>
          <w:rFonts w:eastAsia="Arial Unicode MS" w:cs="Arial"/>
          <w:sz w:val="24"/>
          <w:szCs w:val="24"/>
          <w:lang w:val="sr-Cyrl-RS"/>
        </w:rPr>
        <w:t>.</w:t>
      </w:r>
    </w:p>
    <w:p w14:paraId="5AEF4059" w14:textId="77777777" w:rsidR="00BA27A2" w:rsidRPr="00D2477F" w:rsidRDefault="00BA27A2" w:rsidP="007B67B4">
      <w:pPr>
        <w:spacing w:before="0"/>
        <w:jc w:val="center"/>
        <w:rPr>
          <w:rFonts w:eastAsia="Arial Unicode MS" w:cs="Arial"/>
          <w:sz w:val="24"/>
          <w:szCs w:val="24"/>
          <w:lang w:val="sr-Cyrl-CS"/>
        </w:rPr>
      </w:pPr>
    </w:p>
    <w:p w14:paraId="227C0F5E" w14:textId="089CB63A" w:rsidR="00BA27A2" w:rsidRPr="00D2477F" w:rsidRDefault="00BA27A2" w:rsidP="007B67B4">
      <w:pPr>
        <w:spacing w:before="0"/>
        <w:jc w:val="center"/>
        <w:rPr>
          <w:rFonts w:eastAsia="Arial Unicode MS" w:cs="Arial"/>
          <w:sz w:val="24"/>
          <w:szCs w:val="24"/>
          <w:lang w:val="sr-Cyrl-CS"/>
        </w:rPr>
      </w:pPr>
      <w:r w:rsidRPr="00D2477F">
        <w:rPr>
          <w:rFonts w:eastAsia="Arial Unicode MS" w:cs="Arial"/>
          <w:sz w:val="24"/>
          <w:szCs w:val="24"/>
          <w:lang w:val="sr-Cyrl-CS"/>
        </w:rPr>
        <w:t>Члан 3</w:t>
      </w:r>
      <w:r w:rsidRPr="00D2477F">
        <w:rPr>
          <w:rFonts w:eastAsia="Arial Unicode MS" w:cs="Arial"/>
          <w:sz w:val="24"/>
          <w:szCs w:val="24"/>
          <w:lang w:val="sr-Cyrl-RS"/>
        </w:rPr>
        <w:t>4</w:t>
      </w:r>
      <w:r w:rsidRPr="00D2477F">
        <w:rPr>
          <w:rFonts w:eastAsia="Arial Unicode MS" w:cs="Arial"/>
          <w:sz w:val="24"/>
          <w:szCs w:val="24"/>
          <w:lang w:val="sr-Cyrl-CS"/>
        </w:rPr>
        <w:t>.</w:t>
      </w:r>
    </w:p>
    <w:p w14:paraId="4E243EC3" w14:textId="30C07BD9"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Саставни део овог Уговора чине </w:t>
      </w:r>
      <w:r w:rsidRPr="00D2477F">
        <w:rPr>
          <w:rFonts w:eastAsia="Arial Unicode MS" w:cs="Arial"/>
          <w:sz w:val="24"/>
          <w:szCs w:val="24"/>
          <w:lang w:val="sr-Cyrl-RS"/>
        </w:rPr>
        <w:t>П</w:t>
      </w:r>
      <w:r w:rsidR="004F0A74" w:rsidRPr="00D2477F">
        <w:rPr>
          <w:rFonts w:eastAsia="Arial Unicode MS" w:cs="Arial"/>
          <w:sz w:val="24"/>
          <w:szCs w:val="24"/>
          <w:lang w:val="sr-Cyrl-CS"/>
        </w:rPr>
        <w:t xml:space="preserve">рилози: </w:t>
      </w:r>
    </w:p>
    <w:p w14:paraId="5F88B048" w14:textId="77777777" w:rsidR="00BA27A2" w:rsidRPr="00D2477F" w:rsidRDefault="00BA27A2" w:rsidP="005360C7">
      <w:pPr>
        <w:numPr>
          <w:ilvl w:val="0"/>
          <w:numId w:val="31"/>
        </w:numPr>
        <w:rPr>
          <w:rFonts w:eastAsia="Arial Unicode MS" w:cs="Arial"/>
          <w:sz w:val="24"/>
          <w:szCs w:val="24"/>
          <w:lang w:val="sr-Latn-CS"/>
        </w:rPr>
      </w:pPr>
      <w:r w:rsidRPr="00D2477F">
        <w:rPr>
          <w:rFonts w:eastAsia="Arial Unicode MS" w:cs="Arial"/>
          <w:sz w:val="24"/>
          <w:szCs w:val="24"/>
          <w:lang w:val="sr-Latn-CS"/>
        </w:rPr>
        <w:t xml:space="preserve">Конкурсна документације за јавну набавку број </w:t>
      </w:r>
      <w:r w:rsidRPr="00D2477F">
        <w:rPr>
          <w:rFonts w:eastAsia="Arial Unicode MS" w:cs="Arial"/>
          <w:sz w:val="24"/>
          <w:szCs w:val="24"/>
          <w:lang w:val="sr-Cyrl-RS"/>
        </w:rPr>
        <w:t>________</w:t>
      </w:r>
    </w:p>
    <w:p w14:paraId="19DF9426" w14:textId="77777777" w:rsidR="00BA27A2" w:rsidRPr="00D2477F" w:rsidRDefault="00BA27A2" w:rsidP="005360C7">
      <w:pPr>
        <w:numPr>
          <w:ilvl w:val="0"/>
          <w:numId w:val="31"/>
        </w:numPr>
        <w:rPr>
          <w:rFonts w:eastAsia="Arial Unicode MS" w:cs="Arial"/>
          <w:sz w:val="24"/>
          <w:szCs w:val="24"/>
          <w:lang w:val="sr-Latn-CS"/>
        </w:rPr>
      </w:pPr>
      <w:r w:rsidRPr="00D2477F">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14:paraId="31432F0D" w14:textId="77777777" w:rsidR="00BA27A2" w:rsidRPr="00D2477F" w:rsidRDefault="00BA27A2" w:rsidP="005360C7">
      <w:pPr>
        <w:numPr>
          <w:ilvl w:val="0"/>
          <w:numId w:val="31"/>
        </w:numPr>
        <w:rPr>
          <w:rFonts w:eastAsia="Arial Unicode MS" w:cs="Arial"/>
          <w:sz w:val="24"/>
          <w:szCs w:val="24"/>
          <w:lang w:val="sr-Latn-CS"/>
        </w:rPr>
      </w:pPr>
      <w:r w:rsidRPr="00D2477F">
        <w:rPr>
          <w:rFonts w:eastAsia="Arial Unicode MS" w:cs="Arial"/>
          <w:sz w:val="24"/>
          <w:szCs w:val="24"/>
          <w:lang w:val="sr-Latn-CS"/>
        </w:rPr>
        <w:t>Техничка спецификација</w:t>
      </w:r>
    </w:p>
    <w:p w14:paraId="7970D6DE" w14:textId="77777777" w:rsidR="00BA27A2" w:rsidRPr="00D2477F" w:rsidRDefault="00BA27A2" w:rsidP="005360C7">
      <w:pPr>
        <w:numPr>
          <w:ilvl w:val="0"/>
          <w:numId w:val="31"/>
        </w:numPr>
        <w:rPr>
          <w:rFonts w:eastAsia="Arial Unicode MS" w:cs="Arial"/>
          <w:sz w:val="24"/>
          <w:szCs w:val="24"/>
          <w:lang w:val="sr-Latn-CS"/>
        </w:rPr>
      </w:pPr>
      <w:r w:rsidRPr="00D2477F">
        <w:rPr>
          <w:rFonts w:eastAsia="Arial Unicode MS" w:cs="Arial"/>
          <w:sz w:val="24"/>
          <w:szCs w:val="24"/>
          <w:lang w:val="sr-Latn-CS"/>
        </w:rPr>
        <w:lastRenderedPageBreak/>
        <w:t>Прилог о безбедности и здрављу на раду</w:t>
      </w:r>
    </w:p>
    <w:p w14:paraId="10C7D834" w14:textId="6A4C3AB5" w:rsidR="00E8146C" w:rsidRPr="00ED0754" w:rsidRDefault="00BA27A2" w:rsidP="00E8146C">
      <w:pPr>
        <w:numPr>
          <w:ilvl w:val="0"/>
          <w:numId w:val="31"/>
        </w:numPr>
        <w:rPr>
          <w:rFonts w:eastAsia="Arial Unicode MS" w:cs="Arial"/>
          <w:sz w:val="24"/>
          <w:szCs w:val="24"/>
          <w:lang w:val="sr-Latn-CS"/>
        </w:rPr>
      </w:pPr>
      <w:r w:rsidRPr="00D2477F">
        <w:rPr>
          <w:rFonts w:eastAsia="Arial Unicode MS" w:cs="Arial"/>
          <w:sz w:val="24"/>
          <w:szCs w:val="24"/>
          <w:lang w:val="sr-Cyrl-RS"/>
        </w:rPr>
        <w:t>Споразум о заједничком наступању</w:t>
      </w:r>
    </w:p>
    <w:p w14:paraId="451BE01C" w14:textId="7F078E28" w:rsidR="00BA27A2" w:rsidRPr="00D2477F" w:rsidRDefault="00BA27A2" w:rsidP="003C0BBE">
      <w:pPr>
        <w:jc w:val="center"/>
        <w:rPr>
          <w:rFonts w:eastAsia="Arial Unicode MS" w:cs="Arial"/>
          <w:sz w:val="24"/>
          <w:szCs w:val="24"/>
          <w:lang w:val="sr-Cyrl-CS"/>
        </w:rPr>
      </w:pPr>
      <w:r w:rsidRPr="00D2477F">
        <w:rPr>
          <w:rFonts w:eastAsia="Arial Unicode MS" w:cs="Arial"/>
          <w:sz w:val="24"/>
          <w:szCs w:val="24"/>
          <w:lang w:val="sr-Cyrl-CS"/>
        </w:rPr>
        <w:t>Члан 3</w:t>
      </w:r>
      <w:r w:rsidRPr="00D2477F">
        <w:rPr>
          <w:rFonts w:eastAsia="Arial Unicode MS" w:cs="Arial"/>
          <w:sz w:val="24"/>
          <w:szCs w:val="24"/>
          <w:lang w:val="sr-Cyrl-RS"/>
        </w:rPr>
        <w:t>5</w:t>
      </w:r>
      <w:r w:rsidRPr="00D2477F">
        <w:rPr>
          <w:rFonts w:eastAsia="Arial Unicode MS" w:cs="Arial"/>
          <w:sz w:val="24"/>
          <w:szCs w:val="24"/>
          <w:lang w:val="sr-Cyrl-CS"/>
        </w:rPr>
        <w:t>.</w:t>
      </w:r>
    </w:p>
    <w:p w14:paraId="6E74CA54" w14:textId="24A94AE8" w:rsidR="00BA27A2" w:rsidRPr="006F5FF3" w:rsidRDefault="00BA27A2" w:rsidP="00BA27A2">
      <w:pPr>
        <w:rPr>
          <w:rFonts w:eastAsia="Arial Unicode MS" w:cs="Arial"/>
          <w:sz w:val="24"/>
          <w:szCs w:val="24"/>
          <w:lang w:val="sr-Cyrl-RS"/>
        </w:rPr>
      </w:pPr>
      <w:r w:rsidRPr="00D2477F">
        <w:rPr>
          <w:rFonts w:eastAsia="Arial Unicode MS" w:cs="Arial"/>
          <w:sz w:val="24"/>
          <w:szCs w:val="24"/>
          <w:lang w:val="sr-Cyrl-CS"/>
        </w:rPr>
        <w:t xml:space="preserve">За све што није регулисано овим Уговором примењују се одредбе </w:t>
      </w:r>
      <w:r w:rsidRPr="00D2477F">
        <w:rPr>
          <w:rFonts w:eastAsia="Arial Unicode MS" w:cs="Arial"/>
          <w:sz w:val="24"/>
          <w:szCs w:val="24"/>
          <w:lang w:val="sr-Cyrl-RS"/>
        </w:rPr>
        <w:t>ЗОО и других прописа Републике Србије.</w:t>
      </w:r>
    </w:p>
    <w:p w14:paraId="1182F653" w14:textId="77777777" w:rsidR="00BA27A2" w:rsidRPr="00D2477F" w:rsidRDefault="00BA27A2" w:rsidP="005C2858">
      <w:pPr>
        <w:jc w:val="center"/>
        <w:rPr>
          <w:rFonts w:eastAsia="Arial Unicode MS" w:cs="Arial"/>
          <w:sz w:val="24"/>
          <w:szCs w:val="24"/>
          <w:lang w:val="sr-Cyrl-CS"/>
        </w:rPr>
      </w:pPr>
      <w:r w:rsidRPr="00D2477F">
        <w:rPr>
          <w:rFonts w:eastAsia="Arial Unicode MS" w:cs="Arial"/>
          <w:sz w:val="24"/>
          <w:szCs w:val="24"/>
          <w:lang w:val="sr-Cyrl-CS"/>
        </w:rPr>
        <w:t>Члан 3</w:t>
      </w:r>
      <w:r w:rsidRPr="00D2477F">
        <w:rPr>
          <w:rFonts w:eastAsia="Arial Unicode MS" w:cs="Arial"/>
          <w:sz w:val="24"/>
          <w:szCs w:val="24"/>
          <w:lang w:val="sr-Cyrl-RS"/>
        </w:rPr>
        <w:t>6</w:t>
      </w:r>
      <w:r w:rsidRPr="00D2477F">
        <w:rPr>
          <w:rFonts w:eastAsia="Arial Unicode MS" w:cs="Arial"/>
          <w:sz w:val="24"/>
          <w:szCs w:val="24"/>
          <w:lang w:val="sr-Cyrl-CS"/>
        </w:rPr>
        <w:t>.</w:t>
      </w:r>
    </w:p>
    <w:p w14:paraId="0DAB68AC" w14:textId="77777777" w:rsidR="006F5FF3" w:rsidRDefault="00BA27A2" w:rsidP="00BA27A2">
      <w:pPr>
        <w:rPr>
          <w:rFonts w:eastAsia="Arial Unicode MS" w:cs="Arial"/>
          <w:sz w:val="24"/>
          <w:szCs w:val="24"/>
          <w:lang w:val="sr-Cyrl-CS"/>
        </w:rPr>
      </w:pPr>
      <w:r w:rsidRPr="00D2477F">
        <w:rPr>
          <w:rFonts w:eastAsia="Arial Unicode MS" w:cs="Arial"/>
          <w:sz w:val="24"/>
          <w:szCs w:val="24"/>
          <w:lang w:val="sr-Cyrl-RS"/>
        </w:rPr>
        <w:t xml:space="preserve">Овај </w:t>
      </w:r>
      <w:r w:rsidRPr="00D2477F">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D2477F">
        <w:rPr>
          <w:rFonts w:eastAsia="Arial Unicode MS" w:cs="Arial"/>
          <w:sz w:val="24"/>
          <w:szCs w:val="24"/>
          <w:lang w:val="sr-Cyrl-RS"/>
        </w:rPr>
        <w:t xml:space="preserve"> идентична </w:t>
      </w:r>
      <w:r w:rsidRPr="00D2477F">
        <w:rPr>
          <w:rFonts w:eastAsia="Arial Unicode MS" w:cs="Arial"/>
          <w:sz w:val="24"/>
          <w:szCs w:val="24"/>
          <w:lang w:val="sr-Cyrl-CS"/>
        </w:rPr>
        <w:t xml:space="preserve">примерка.  </w:t>
      </w:r>
    </w:p>
    <w:p w14:paraId="09750FCB" w14:textId="77777777" w:rsidR="00ED0754" w:rsidRDefault="00ED0754" w:rsidP="00BA27A2">
      <w:pPr>
        <w:rPr>
          <w:rFonts w:eastAsia="Arial Unicode MS" w:cs="Arial"/>
          <w:sz w:val="24"/>
          <w:szCs w:val="24"/>
          <w:lang w:val="sr-Cyrl-CS"/>
        </w:rPr>
      </w:pPr>
    </w:p>
    <w:p w14:paraId="6AEB90A5" w14:textId="77777777" w:rsidR="00ED0754" w:rsidRDefault="00ED0754" w:rsidP="00BA27A2">
      <w:pPr>
        <w:rPr>
          <w:rFonts w:eastAsia="Arial Unicode MS" w:cs="Arial"/>
          <w:sz w:val="24"/>
          <w:szCs w:val="24"/>
          <w:lang w:val="sr-Cyrl-CS"/>
        </w:rPr>
      </w:pPr>
    </w:p>
    <w:p w14:paraId="0084C951" w14:textId="03DB3F6B"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  </w:t>
      </w:r>
    </w:p>
    <w:p w14:paraId="012BD1B7" w14:textId="1FAEE0B5"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              За   НАРУЧИОЦА           </w:t>
      </w:r>
      <w:r w:rsidR="007B67B4">
        <w:rPr>
          <w:rFonts w:eastAsia="Arial Unicode MS" w:cs="Arial"/>
          <w:sz w:val="24"/>
          <w:szCs w:val="24"/>
          <w:lang w:val="sr-Cyrl-CS"/>
        </w:rPr>
        <w:t xml:space="preserve">                          </w:t>
      </w:r>
      <w:r w:rsidRPr="00D2477F">
        <w:rPr>
          <w:rFonts w:eastAsia="Arial Unicode MS" w:cs="Arial"/>
          <w:sz w:val="24"/>
          <w:szCs w:val="24"/>
          <w:lang w:val="sr-Cyrl-CS"/>
        </w:rPr>
        <w:t xml:space="preserve"> За  ИЗВОЂАЧА РАДОВА:</w:t>
      </w:r>
    </w:p>
    <w:p w14:paraId="0919102F" w14:textId="7297B23C"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              Јавно предузеће </w:t>
      </w:r>
      <w:r w:rsidR="007B67B4">
        <w:rPr>
          <w:rFonts w:eastAsia="Arial Unicode MS" w:cs="Arial"/>
          <w:sz w:val="24"/>
          <w:szCs w:val="24"/>
          <w:lang w:val="sr-Cyrl-CS"/>
        </w:rPr>
        <w:t xml:space="preserve">                                                     назив</w:t>
      </w:r>
    </w:p>
    <w:p w14:paraId="218E8A9E" w14:textId="12EF4C69"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„Електропривреда Србије“,Београд </w:t>
      </w:r>
      <w:r w:rsidR="007B67B4">
        <w:rPr>
          <w:rFonts w:eastAsia="Arial Unicode MS" w:cs="Arial"/>
          <w:sz w:val="24"/>
          <w:szCs w:val="24"/>
          <w:lang w:val="sr-Cyrl-CS"/>
        </w:rPr>
        <w:t xml:space="preserve">          </w:t>
      </w:r>
    </w:p>
    <w:p w14:paraId="7A404EA1" w14:textId="6C6A368C" w:rsidR="00320AAA"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  ____________________________</w:t>
      </w:r>
      <w:r w:rsidRPr="00D2477F">
        <w:rPr>
          <w:rFonts w:eastAsia="Arial Unicode MS" w:cs="Arial"/>
          <w:sz w:val="24"/>
          <w:szCs w:val="24"/>
          <w:lang w:val="sr-Cyrl-CS"/>
        </w:rPr>
        <w:tab/>
      </w:r>
      <w:r w:rsidR="007B67B4">
        <w:rPr>
          <w:rFonts w:eastAsia="Arial Unicode MS" w:cs="Arial"/>
          <w:sz w:val="24"/>
          <w:szCs w:val="24"/>
          <w:lang w:val="sr-Cyrl-CS"/>
        </w:rPr>
        <w:t xml:space="preserve">         ___________________________</w:t>
      </w:r>
      <w:r w:rsidR="00320AAA" w:rsidRPr="00D2477F">
        <w:rPr>
          <w:rFonts w:eastAsia="Arial Unicode MS" w:cs="Arial"/>
          <w:sz w:val="24"/>
          <w:szCs w:val="24"/>
          <w:lang w:val="sr-Cyrl-CS"/>
        </w:rPr>
        <w:t xml:space="preserve">                        </w:t>
      </w:r>
      <w:r w:rsidR="007B67B4">
        <w:rPr>
          <w:rFonts w:eastAsia="Arial Unicode MS" w:cs="Arial"/>
          <w:sz w:val="24"/>
          <w:szCs w:val="24"/>
          <w:lang w:val="sr-Cyrl-CS"/>
        </w:rPr>
        <w:t xml:space="preserve"> </w:t>
      </w:r>
      <w:r w:rsidR="00320AAA" w:rsidRPr="00D2477F">
        <w:rPr>
          <w:rFonts w:eastAsia="Arial Unicode MS" w:cs="Arial"/>
          <w:sz w:val="24"/>
          <w:szCs w:val="24"/>
          <w:lang w:val="sr-Cyrl-CS"/>
        </w:rPr>
        <w:t xml:space="preserve"> </w:t>
      </w:r>
    </w:p>
    <w:p w14:paraId="6950BEFF" w14:textId="402E7896" w:rsidR="00BA27A2" w:rsidRPr="00D2477F" w:rsidRDefault="00BA27A2" w:rsidP="007B67B4">
      <w:pPr>
        <w:spacing w:before="0"/>
        <w:rPr>
          <w:rFonts w:eastAsia="Arial Unicode MS" w:cs="Arial"/>
          <w:sz w:val="24"/>
          <w:szCs w:val="24"/>
          <w:lang w:val="sr-Cyrl-CS"/>
        </w:rPr>
      </w:pPr>
      <w:r w:rsidRPr="00D2477F">
        <w:rPr>
          <w:rFonts w:eastAsia="Arial Unicode MS" w:cs="Arial"/>
          <w:sz w:val="24"/>
          <w:szCs w:val="24"/>
          <w:lang w:val="sr-Cyrl-CS"/>
        </w:rPr>
        <w:t xml:space="preserve">     </w:t>
      </w:r>
      <w:r w:rsidR="00320AAA" w:rsidRPr="00D2477F">
        <w:rPr>
          <w:rFonts w:eastAsia="Arial Unicode MS" w:cs="Arial"/>
          <w:sz w:val="24"/>
          <w:szCs w:val="24"/>
          <w:lang w:val="sr-Cyrl-CS"/>
        </w:rPr>
        <w:t>в.д.директора Милорад Грчић</w:t>
      </w:r>
      <w:r w:rsidRPr="00D2477F">
        <w:rPr>
          <w:rFonts w:eastAsia="Arial Unicode MS" w:cs="Arial"/>
          <w:sz w:val="24"/>
          <w:szCs w:val="24"/>
          <w:lang w:val="sr-Cyrl-CS"/>
        </w:rPr>
        <w:t xml:space="preserve">             </w:t>
      </w:r>
      <w:r w:rsidR="007B67B4">
        <w:rPr>
          <w:rFonts w:eastAsia="Arial Unicode MS" w:cs="Arial"/>
          <w:sz w:val="24"/>
          <w:szCs w:val="24"/>
          <w:lang w:val="sr-Cyrl-CS"/>
        </w:rPr>
        <w:t xml:space="preserve">     </w:t>
      </w:r>
      <w:r w:rsidR="007B67B4" w:rsidRPr="007B67B4">
        <w:rPr>
          <w:rFonts w:eastAsia="Arial Unicode MS" w:cs="Arial"/>
          <w:sz w:val="24"/>
          <w:szCs w:val="24"/>
          <w:lang w:val="sr-Cyrl-CS"/>
        </w:rPr>
        <w:t>име и презиме овлашћеног лица</w:t>
      </w:r>
    </w:p>
    <w:p w14:paraId="03D59912" w14:textId="4D2EB7FF" w:rsidR="00C153B0" w:rsidRDefault="00BA27A2" w:rsidP="007B67B4">
      <w:pPr>
        <w:spacing w:before="0"/>
        <w:rPr>
          <w:rFonts w:eastAsia="Arial Unicode MS" w:cs="Arial"/>
          <w:sz w:val="24"/>
          <w:szCs w:val="24"/>
          <w:lang w:val="sr-Cyrl-CS"/>
        </w:rPr>
      </w:pPr>
      <w:r w:rsidRPr="00D2477F">
        <w:rPr>
          <w:rFonts w:eastAsia="Arial Unicode MS" w:cs="Arial"/>
          <w:sz w:val="24"/>
          <w:szCs w:val="24"/>
          <w:lang w:val="sr-Cyrl-CS"/>
        </w:rPr>
        <w:t xml:space="preserve">                                                      </w:t>
      </w:r>
      <w:r w:rsidR="006F5FF3">
        <w:rPr>
          <w:rFonts w:eastAsia="Arial Unicode MS" w:cs="Arial"/>
          <w:sz w:val="24"/>
          <w:szCs w:val="24"/>
          <w:lang w:val="sr-Cyrl-CS"/>
        </w:rPr>
        <w:t xml:space="preserve">                             </w:t>
      </w:r>
      <w:r w:rsidR="007B67B4">
        <w:rPr>
          <w:rFonts w:eastAsia="Arial Unicode MS" w:cs="Arial"/>
          <w:sz w:val="24"/>
          <w:szCs w:val="24"/>
          <w:lang w:val="sr-Cyrl-CS"/>
        </w:rPr>
        <w:t xml:space="preserve">       функција</w:t>
      </w:r>
    </w:p>
    <w:p w14:paraId="345E0CEC" w14:textId="77777777" w:rsidR="00C153B0" w:rsidRDefault="00C153B0" w:rsidP="00BA27A2">
      <w:pPr>
        <w:rPr>
          <w:rFonts w:eastAsia="Arial Unicode MS" w:cs="Arial"/>
          <w:sz w:val="24"/>
          <w:szCs w:val="24"/>
          <w:lang w:val="sr-Cyrl-CS"/>
        </w:rPr>
      </w:pPr>
    </w:p>
    <w:p w14:paraId="17229B38" w14:textId="77777777" w:rsidR="00C153B0" w:rsidRPr="00D2477F" w:rsidRDefault="00C153B0" w:rsidP="00BA27A2">
      <w:pPr>
        <w:rPr>
          <w:rFonts w:eastAsia="Arial Unicode MS" w:cs="Arial"/>
          <w:sz w:val="24"/>
          <w:szCs w:val="24"/>
          <w:lang w:val="sr-Cyrl-CS"/>
        </w:rPr>
      </w:pPr>
    </w:p>
    <w:p w14:paraId="50C1EB2F" w14:textId="77777777" w:rsidR="000867A2" w:rsidRDefault="00BA27A2" w:rsidP="00BA27A2">
      <w:pPr>
        <w:rPr>
          <w:rFonts w:eastAsia="Arial Unicode MS" w:cs="Arial"/>
          <w:sz w:val="24"/>
          <w:szCs w:val="24"/>
          <w:lang w:val="sr-Cyrl-CS"/>
        </w:rPr>
      </w:pPr>
      <w:r w:rsidRPr="00D2477F">
        <w:rPr>
          <w:rFonts w:eastAsia="Arial Unicode MS" w:cs="Arial"/>
          <w:sz w:val="24"/>
          <w:szCs w:val="24"/>
          <w:lang w:val="sr-Cyrl-CS"/>
        </w:rPr>
        <w:t xml:space="preserve">      </w:t>
      </w:r>
    </w:p>
    <w:p w14:paraId="4D66D527" w14:textId="77777777" w:rsidR="000867A2" w:rsidRDefault="000867A2" w:rsidP="00BA27A2">
      <w:pPr>
        <w:rPr>
          <w:rFonts w:eastAsia="Arial Unicode MS" w:cs="Arial"/>
          <w:sz w:val="24"/>
          <w:szCs w:val="24"/>
          <w:lang w:val="sr-Cyrl-CS"/>
        </w:rPr>
      </w:pPr>
    </w:p>
    <w:p w14:paraId="7D0C1BC5" w14:textId="77777777" w:rsidR="000867A2" w:rsidRDefault="000867A2" w:rsidP="00BA27A2">
      <w:pPr>
        <w:rPr>
          <w:rFonts w:eastAsia="Arial Unicode MS" w:cs="Arial"/>
          <w:sz w:val="24"/>
          <w:szCs w:val="24"/>
          <w:lang w:val="sr-Cyrl-CS"/>
        </w:rPr>
      </w:pPr>
    </w:p>
    <w:p w14:paraId="54925644" w14:textId="77777777" w:rsidR="000867A2" w:rsidRDefault="000867A2" w:rsidP="00BA27A2">
      <w:pPr>
        <w:rPr>
          <w:rFonts w:eastAsia="Arial Unicode MS" w:cs="Arial"/>
          <w:sz w:val="24"/>
          <w:szCs w:val="24"/>
          <w:lang w:val="sr-Cyrl-CS"/>
        </w:rPr>
      </w:pPr>
    </w:p>
    <w:p w14:paraId="0D0458BB" w14:textId="77777777" w:rsidR="000867A2" w:rsidRDefault="000867A2" w:rsidP="00BA27A2">
      <w:pPr>
        <w:rPr>
          <w:rFonts w:eastAsia="Arial Unicode MS" w:cs="Arial"/>
          <w:sz w:val="24"/>
          <w:szCs w:val="24"/>
          <w:lang w:val="sr-Cyrl-CS"/>
        </w:rPr>
      </w:pPr>
    </w:p>
    <w:p w14:paraId="7ACCB23B" w14:textId="77777777" w:rsidR="000867A2" w:rsidRDefault="000867A2" w:rsidP="00BA27A2">
      <w:pPr>
        <w:rPr>
          <w:rFonts w:eastAsia="Arial Unicode MS" w:cs="Arial"/>
          <w:sz w:val="24"/>
          <w:szCs w:val="24"/>
          <w:lang w:val="sr-Cyrl-CS"/>
        </w:rPr>
      </w:pPr>
    </w:p>
    <w:p w14:paraId="19DE7965" w14:textId="77777777" w:rsidR="000867A2" w:rsidRDefault="000867A2" w:rsidP="00BA27A2">
      <w:pPr>
        <w:rPr>
          <w:rFonts w:eastAsia="Arial Unicode MS" w:cs="Arial"/>
          <w:sz w:val="24"/>
          <w:szCs w:val="24"/>
          <w:lang w:val="sr-Cyrl-CS"/>
        </w:rPr>
      </w:pPr>
    </w:p>
    <w:p w14:paraId="06E3EA31" w14:textId="77777777" w:rsidR="000867A2" w:rsidRDefault="000867A2" w:rsidP="00BA27A2">
      <w:pPr>
        <w:rPr>
          <w:rFonts w:eastAsia="Arial Unicode MS" w:cs="Arial"/>
          <w:sz w:val="24"/>
          <w:szCs w:val="24"/>
          <w:lang w:val="sr-Cyrl-CS"/>
        </w:rPr>
      </w:pPr>
    </w:p>
    <w:p w14:paraId="709C0CC0" w14:textId="77777777" w:rsidR="000867A2" w:rsidRDefault="000867A2" w:rsidP="00BA27A2">
      <w:pPr>
        <w:rPr>
          <w:rFonts w:eastAsia="Arial Unicode MS" w:cs="Arial"/>
          <w:sz w:val="24"/>
          <w:szCs w:val="24"/>
          <w:lang w:val="sr-Cyrl-CS"/>
        </w:rPr>
      </w:pPr>
    </w:p>
    <w:p w14:paraId="3D3444AA" w14:textId="77777777" w:rsidR="002C1AD0" w:rsidRDefault="00BA27A2" w:rsidP="00BA27A2">
      <w:pPr>
        <w:rPr>
          <w:rFonts w:eastAsia="Arial Unicode MS" w:cs="Arial"/>
          <w:sz w:val="24"/>
          <w:szCs w:val="24"/>
          <w:lang w:val="sr-Cyrl-CS"/>
        </w:rPr>
      </w:pPr>
      <w:r w:rsidRPr="00D2477F">
        <w:rPr>
          <w:rFonts w:eastAsia="Arial Unicode MS" w:cs="Arial"/>
          <w:sz w:val="24"/>
          <w:szCs w:val="24"/>
          <w:lang w:val="sr-Cyrl-CS"/>
        </w:rPr>
        <w:t xml:space="preserve">            </w:t>
      </w:r>
    </w:p>
    <w:p w14:paraId="06DEDE6F" w14:textId="77777777" w:rsidR="002C1AD0" w:rsidRDefault="002C1AD0" w:rsidP="00BA27A2">
      <w:pPr>
        <w:rPr>
          <w:rFonts w:eastAsia="Arial Unicode MS" w:cs="Arial"/>
          <w:sz w:val="24"/>
          <w:szCs w:val="24"/>
          <w:lang w:val="sr-Cyrl-CS"/>
        </w:rPr>
      </w:pPr>
    </w:p>
    <w:p w14:paraId="2F07F210" w14:textId="77777777" w:rsidR="002C1AD0" w:rsidRDefault="002C1AD0" w:rsidP="00BA27A2">
      <w:pPr>
        <w:rPr>
          <w:rFonts w:eastAsia="Arial Unicode MS" w:cs="Arial"/>
          <w:sz w:val="24"/>
          <w:szCs w:val="24"/>
          <w:lang w:val="sr-Cyrl-CS"/>
        </w:rPr>
      </w:pPr>
    </w:p>
    <w:p w14:paraId="5EDE09F5" w14:textId="77777777" w:rsidR="002C1AD0" w:rsidRDefault="002C1AD0" w:rsidP="00BA27A2">
      <w:pPr>
        <w:rPr>
          <w:rFonts w:eastAsia="Arial Unicode MS" w:cs="Arial"/>
          <w:sz w:val="24"/>
          <w:szCs w:val="24"/>
          <w:lang w:val="sr-Cyrl-CS"/>
        </w:rPr>
      </w:pPr>
    </w:p>
    <w:p w14:paraId="6A190918" w14:textId="77777777" w:rsidR="00ED0754" w:rsidRDefault="00ED0754" w:rsidP="00BA27A2">
      <w:pPr>
        <w:rPr>
          <w:rFonts w:eastAsia="Arial Unicode MS" w:cs="Arial"/>
          <w:sz w:val="24"/>
          <w:szCs w:val="24"/>
          <w:lang w:val="sr-Cyrl-CS"/>
        </w:rPr>
      </w:pPr>
    </w:p>
    <w:p w14:paraId="5D7EC0FF" w14:textId="77777777" w:rsidR="00ED0754" w:rsidRDefault="00ED0754" w:rsidP="00BA27A2">
      <w:pPr>
        <w:rPr>
          <w:rFonts w:eastAsia="Arial Unicode MS" w:cs="Arial"/>
          <w:sz w:val="24"/>
          <w:szCs w:val="24"/>
          <w:lang w:val="sr-Cyrl-CS"/>
        </w:rPr>
      </w:pPr>
    </w:p>
    <w:p w14:paraId="62BEEA53" w14:textId="77777777" w:rsidR="00ED0754" w:rsidRDefault="00ED0754" w:rsidP="00BA27A2">
      <w:pPr>
        <w:rPr>
          <w:rFonts w:eastAsia="Arial Unicode MS" w:cs="Arial"/>
          <w:sz w:val="24"/>
          <w:szCs w:val="24"/>
          <w:lang w:val="sr-Cyrl-CS"/>
        </w:rPr>
      </w:pPr>
    </w:p>
    <w:p w14:paraId="5724B27A" w14:textId="481F7223"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 xml:space="preserve">                       </w:t>
      </w:r>
      <w:r w:rsidR="00D2477F">
        <w:rPr>
          <w:rFonts w:eastAsia="Arial Unicode MS" w:cs="Arial"/>
          <w:sz w:val="24"/>
          <w:szCs w:val="24"/>
          <w:lang w:val="sr-Cyrl-CS"/>
        </w:rPr>
        <w:t xml:space="preserve">                         </w:t>
      </w:r>
    </w:p>
    <w:p w14:paraId="1D42E14D" w14:textId="7EA60154" w:rsidR="006601BB" w:rsidRDefault="00273EAC" w:rsidP="00BA27A2">
      <w:pPr>
        <w:rPr>
          <w:rFonts w:eastAsia="Arial Unicode MS" w:cs="Arial"/>
          <w:bCs/>
          <w:i/>
          <w:iCs/>
          <w:lang w:val="sr-Cyrl-RS"/>
        </w:rPr>
      </w:pPr>
      <w:r w:rsidRPr="00D327E1">
        <w:rPr>
          <w:rFonts w:eastAsia="Arial Unicode MS" w:cs="Arial"/>
          <w:i/>
          <w:lang w:val="sr-Cyrl-RS"/>
        </w:rPr>
        <w:lastRenderedPageBreak/>
        <w:t>Напомена</w:t>
      </w:r>
      <w:r w:rsidRPr="00D327E1">
        <w:rPr>
          <w:rFonts w:eastAsia="Arial Unicode MS" w:cs="Arial"/>
          <w:lang w:val="sr-Cyrl-RS"/>
        </w:rPr>
        <w:t>:</w:t>
      </w:r>
      <w:r w:rsidRPr="00D327E1">
        <w:rPr>
          <w:rFonts w:eastAsia="Arial Unicode MS" w:cs="Arial"/>
          <w:i/>
          <w:lang w:val="sr-Cyrl-RS"/>
        </w:rPr>
        <w:t xml:space="preserve"> </w:t>
      </w:r>
      <w:r w:rsidRPr="00D327E1">
        <w:rPr>
          <w:rFonts w:eastAsia="Arial Unicode MS" w:cs="Arial"/>
          <w:i/>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D327E1">
        <w:rPr>
          <w:rFonts w:eastAsia="Arial Unicode MS" w:cs="Arial"/>
          <w:bCs/>
          <w:i/>
          <w:iCs/>
          <w:lang w:val="sr-Cyrl-RS"/>
        </w:rPr>
        <w:t xml:space="preserve"> </w:t>
      </w:r>
    </w:p>
    <w:p w14:paraId="6C7ECED3" w14:textId="77777777" w:rsidR="00D327E1" w:rsidRPr="00D327E1" w:rsidRDefault="00D327E1" w:rsidP="00BA27A2">
      <w:pPr>
        <w:rPr>
          <w:rFonts w:eastAsia="Arial Unicode MS" w:cs="Arial"/>
          <w:bCs/>
          <w:i/>
          <w:iCs/>
          <w:lang w:val="sr-Cyrl-RS"/>
        </w:rPr>
      </w:pPr>
    </w:p>
    <w:p w14:paraId="7D289AE0" w14:textId="418DDEBD" w:rsidR="007D39FB" w:rsidRPr="00D2477F" w:rsidRDefault="00BA27A2" w:rsidP="00BA27A2">
      <w:pPr>
        <w:rPr>
          <w:rFonts w:eastAsia="Arial Unicode MS" w:cs="Arial"/>
          <w:b/>
          <w:sz w:val="24"/>
          <w:szCs w:val="24"/>
          <w:lang w:val="sr-Cyrl-CS"/>
        </w:rPr>
      </w:pPr>
      <w:r w:rsidRPr="00D2477F">
        <w:rPr>
          <w:rFonts w:eastAsia="Arial Unicode MS" w:cs="Arial"/>
          <w:b/>
          <w:sz w:val="24"/>
          <w:szCs w:val="24"/>
          <w:lang w:val="sr-Cyrl-CS"/>
        </w:rPr>
        <w:t>Прилог о безбедности и здрављу на раду</w:t>
      </w:r>
    </w:p>
    <w:p w14:paraId="769F07A5" w14:textId="7AA6CFCC"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1.</w:t>
      </w:r>
      <w:r w:rsidR="00D327E1">
        <w:rPr>
          <w:rFonts w:eastAsia="Arial Unicode MS" w:cs="Arial"/>
          <w:sz w:val="24"/>
          <w:szCs w:val="24"/>
          <w:lang w:val="sr-Cyrl-CS"/>
        </w:rPr>
        <w:t xml:space="preserve"> </w:t>
      </w:r>
      <w:r w:rsidRPr="00D2477F">
        <w:rPr>
          <w:rFonts w:eastAsia="Arial Unicode MS"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w:t>
      </w:r>
      <w:r w:rsidR="00FF527E" w:rsidRPr="00D2477F">
        <w:rPr>
          <w:rFonts w:eastAsia="Arial Unicode MS" w:cs="Arial"/>
          <w:sz w:val="24"/>
          <w:szCs w:val="24"/>
          <w:lang w:val="sr-Cyrl-CS"/>
        </w:rPr>
        <w:t>аконски заступни Милорад Грчић</w:t>
      </w:r>
      <w:r w:rsidRPr="00D2477F">
        <w:rPr>
          <w:rFonts w:eastAsia="Arial Unicode MS" w:cs="Arial"/>
          <w:sz w:val="24"/>
          <w:szCs w:val="24"/>
          <w:lang w:val="sr-Cyrl-CS"/>
        </w:rPr>
        <w:t xml:space="preserve">, </w:t>
      </w:r>
      <w:r w:rsidR="00FF527E" w:rsidRPr="00D2477F">
        <w:rPr>
          <w:rFonts w:eastAsia="Arial Unicode MS" w:cs="Arial"/>
          <w:sz w:val="24"/>
          <w:szCs w:val="24"/>
          <w:lang w:val="sr-Cyrl-CS"/>
        </w:rPr>
        <w:t>в.д.</w:t>
      </w:r>
      <w:r w:rsidR="00EE54AD">
        <w:rPr>
          <w:rFonts w:eastAsia="Arial Unicode MS" w:cs="Arial"/>
          <w:sz w:val="24"/>
          <w:szCs w:val="24"/>
          <w:lang w:val="sr-Cyrl-CS"/>
        </w:rPr>
        <w:t xml:space="preserve"> </w:t>
      </w:r>
      <w:r w:rsidRPr="00D2477F">
        <w:rPr>
          <w:rFonts w:eastAsia="Arial Unicode MS" w:cs="Arial"/>
          <w:sz w:val="24"/>
          <w:szCs w:val="24"/>
          <w:lang w:val="sr-Cyrl-CS"/>
        </w:rPr>
        <w:t>директор</w:t>
      </w:r>
      <w:r w:rsidR="00EE54AD">
        <w:rPr>
          <w:rFonts w:eastAsia="Arial Unicode MS" w:cs="Arial"/>
          <w:sz w:val="24"/>
          <w:szCs w:val="24"/>
          <w:lang w:val="sr-Cyrl-CS"/>
        </w:rPr>
        <w:t>а</w:t>
      </w:r>
      <w:r w:rsidRPr="00D2477F">
        <w:rPr>
          <w:rFonts w:eastAsia="Arial Unicode MS" w:cs="Arial"/>
          <w:sz w:val="24"/>
          <w:szCs w:val="24"/>
          <w:lang w:val="sr-Cyrl-CS"/>
        </w:rPr>
        <w:t xml:space="preserve"> (у даљем тексту: Наручилац)</w:t>
      </w:r>
    </w:p>
    <w:p w14:paraId="55678E64" w14:textId="19CA721F"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и</w:t>
      </w:r>
    </w:p>
    <w:p w14:paraId="00CE7DC8" w14:textId="1B1AD02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2.</w:t>
      </w:r>
      <w:r w:rsidR="00D327E1">
        <w:rPr>
          <w:rFonts w:eastAsia="Arial Unicode MS" w:cs="Arial"/>
          <w:sz w:val="24"/>
          <w:szCs w:val="24"/>
          <w:lang w:val="sr-Cyrl-CS"/>
        </w:rPr>
        <w:t xml:space="preserve"> </w:t>
      </w:r>
      <w:r w:rsidRPr="00D2477F">
        <w:rPr>
          <w:rFonts w:eastAsia="Arial Unicode MS" w:cs="Arial"/>
          <w:sz w:val="24"/>
          <w:szCs w:val="24"/>
          <w:lang w:val="sr-Cyrl-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51359B97" w14:textId="0688D4B9"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док су чланови групе/подизвођачи:</w:t>
      </w:r>
    </w:p>
    <w:p w14:paraId="109EDAAB"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39379602"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248293EF" w14:textId="77777777" w:rsidR="00BA27A2" w:rsidRPr="00D2477F" w:rsidRDefault="00BA27A2" w:rsidP="00BA27A2">
      <w:pPr>
        <w:rPr>
          <w:rFonts w:eastAsia="Arial Unicode MS" w:cs="Arial"/>
          <w:sz w:val="24"/>
          <w:szCs w:val="24"/>
          <w:lang w:val="sr-Cyrl-CS"/>
        </w:rPr>
      </w:pPr>
    </w:p>
    <w:p w14:paraId="4071FD0F" w14:textId="77777777"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(у даљем тексту заједно: Уговорне стране)</w:t>
      </w:r>
    </w:p>
    <w:p w14:paraId="7005FBFE" w14:textId="77777777" w:rsidR="00BA27A2" w:rsidRPr="00D2477F" w:rsidRDefault="00BA27A2" w:rsidP="00D327E1">
      <w:pPr>
        <w:spacing w:before="0"/>
        <w:rPr>
          <w:rFonts w:eastAsia="Arial Unicode MS" w:cs="Arial"/>
          <w:sz w:val="24"/>
          <w:szCs w:val="24"/>
          <w:lang w:val="sr-Cyrl-CS"/>
        </w:rPr>
      </w:pPr>
    </w:p>
    <w:p w14:paraId="7E0E85C0" w14:textId="46634B07" w:rsidR="00BA27A2" w:rsidRPr="00D2477F" w:rsidRDefault="00BA27A2" w:rsidP="00D327E1">
      <w:pPr>
        <w:spacing w:before="0"/>
        <w:rPr>
          <w:rFonts w:eastAsia="Arial Unicode MS" w:cs="Arial"/>
          <w:sz w:val="24"/>
          <w:szCs w:val="24"/>
          <w:lang w:val="sr-Cyrl-RS"/>
        </w:rPr>
      </w:pPr>
      <w:r w:rsidRPr="00D2477F">
        <w:rPr>
          <w:rFonts w:eastAsia="Arial Unicode MS" w:cs="Arial"/>
          <w:sz w:val="24"/>
          <w:szCs w:val="24"/>
          <w:lang w:val="sr-Cyrl-CS"/>
        </w:rPr>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D2477F">
        <w:rPr>
          <w:rFonts w:eastAsia="Arial Unicode MS" w:cs="Arial"/>
          <w:sz w:val="24"/>
          <w:szCs w:val="24"/>
          <w:lang w:val="sr-Cyrl-RS"/>
        </w:rPr>
        <w:t>, а у свему у складу са релевантним прописима Републике Србије.</w:t>
      </w:r>
    </w:p>
    <w:p w14:paraId="19F117DB" w14:textId="30B4E4FA"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Наручилац посебно истиче и указује:</w:t>
      </w:r>
    </w:p>
    <w:p w14:paraId="512CE31B" w14:textId="77777777" w:rsidR="00BA27A2" w:rsidRPr="00D2477F" w:rsidRDefault="00BA27A2" w:rsidP="005360C7">
      <w:pPr>
        <w:numPr>
          <w:ilvl w:val="0"/>
          <w:numId w:val="32"/>
        </w:numPr>
        <w:rPr>
          <w:rFonts w:eastAsia="Arial Unicode MS" w:cs="Arial"/>
          <w:sz w:val="24"/>
          <w:szCs w:val="24"/>
          <w:lang w:val="sr-Latn-CS"/>
        </w:rPr>
      </w:pPr>
      <w:r w:rsidRPr="00D2477F">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421165A4" w14:textId="77777777" w:rsidR="00BA27A2" w:rsidRPr="00D2477F" w:rsidRDefault="00BA27A2" w:rsidP="005360C7">
      <w:pPr>
        <w:numPr>
          <w:ilvl w:val="0"/>
          <w:numId w:val="32"/>
        </w:numPr>
        <w:rPr>
          <w:rFonts w:eastAsia="Arial Unicode MS" w:cs="Arial"/>
          <w:sz w:val="24"/>
          <w:szCs w:val="24"/>
          <w:lang w:val="sr-Latn-CS"/>
        </w:rPr>
      </w:pPr>
      <w:r w:rsidRPr="00D2477F">
        <w:rPr>
          <w:rFonts w:eastAsia="Arial Unicode MS" w:cs="Arial"/>
          <w:sz w:val="24"/>
          <w:szCs w:val="24"/>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5B87C18" w14:textId="04B50CB3" w:rsidR="00BA27A2" w:rsidRPr="00D2477F" w:rsidRDefault="00BA27A2" w:rsidP="00BA27A2">
      <w:pPr>
        <w:numPr>
          <w:ilvl w:val="0"/>
          <w:numId w:val="32"/>
        </w:numPr>
        <w:rPr>
          <w:rFonts w:eastAsia="Arial Unicode MS" w:cs="Arial"/>
          <w:sz w:val="24"/>
          <w:szCs w:val="24"/>
          <w:lang w:val="sr-Latn-CS"/>
        </w:rPr>
      </w:pPr>
      <w:r w:rsidRPr="00D2477F">
        <w:rPr>
          <w:rFonts w:eastAsia="Arial Unicode MS" w:cs="Arial"/>
          <w:sz w:val="24"/>
          <w:szCs w:val="24"/>
          <w:lang w:val="sr-Latn-CS"/>
        </w:rPr>
        <w:t xml:space="preserve">Да Извођач радова прихвата захтеве Наручиоца из тачке 2. </w:t>
      </w:r>
      <w:r w:rsidRPr="00D2477F">
        <w:rPr>
          <w:rFonts w:eastAsia="Arial Unicode MS" w:cs="Arial"/>
          <w:sz w:val="24"/>
          <w:szCs w:val="24"/>
          <w:lang w:val="sr-Cyrl-RS"/>
        </w:rPr>
        <w:t>о</w:t>
      </w:r>
      <w:r w:rsidRPr="00D2477F">
        <w:rPr>
          <w:rFonts w:eastAsia="Arial Unicode MS" w:cs="Arial"/>
          <w:sz w:val="24"/>
          <w:szCs w:val="24"/>
          <w:lang w:val="sr-Latn-CS"/>
        </w:rPr>
        <w:t>вог става.</w:t>
      </w:r>
    </w:p>
    <w:p w14:paraId="1FECB081" w14:textId="4A557F4B"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lastRenderedPageBreak/>
        <w:t>Предмет</w:t>
      </w:r>
    </w:p>
    <w:p w14:paraId="56C406FE" w14:textId="6A42248E"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1.</w:t>
      </w:r>
    </w:p>
    <w:p w14:paraId="5C63D090" w14:textId="20E2C41D" w:rsidR="00BA27A2"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6B8E57C0" w14:textId="77777777" w:rsidR="00D327E1" w:rsidRPr="00D2477F" w:rsidRDefault="00D327E1" w:rsidP="00D327E1">
      <w:pPr>
        <w:spacing w:before="0"/>
        <w:rPr>
          <w:rFonts w:eastAsia="Arial Unicode MS" w:cs="Arial"/>
          <w:sz w:val="24"/>
          <w:szCs w:val="24"/>
          <w:lang w:val="sr-Cyrl-CS"/>
        </w:rPr>
      </w:pPr>
    </w:p>
    <w:p w14:paraId="7C44FAC7" w14:textId="77777777"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2.</w:t>
      </w:r>
    </w:p>
    <w:p w14:paraId="46412B1D" w14:textId="77777777" w:rsidR="00D327E1"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575B477D" w14:textId="4D1FC383"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 xml:space="preserve"> </w:t>
      </w:r>
    </w:p>
    <w:p w14:paraId="63D2712E" w14:textId="77777777"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3.</w:t>
      </w:r>
    </w:p>
    <w:p w14:paraId="70FADA69" w14:textId="12BB6ADC" w:rsidR="00BA27A2"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2AE4A5E" w14:textId="77777777" w:rsidR="00D327E1" w:rsidRPr="00D2477F" w:rsidRDefault="00D327E1" w:rsidP="00D327E1">
      <w:pPr>
        <w:spacing w:before="0"/>
        <w:rPr>
          <w:rFonts w:eastAsia="Arial Unicode MS" w:cs="Arial"/>
          <w:sz w:val="24"/>
          <w:szCs w:val="24"/>
          <w:lang w:val="sr-Cyrl-CS"/>
        </w:rPr>
      </w:pPr>
    </w:p>
    <w:p w14:paraId="6299EAAC" w14:textId="77777777"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4.</w:t>
      </w:r>
    </w:p>
    <w:p w14:paraId="5B9AE0DA" w14:textId="01A7858F"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5FB0E52F" w14:textId="77777777"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5.</w:t>
      </w:r>
    </w:p>
    <w:p w14:paraId="7C13D9B8" w14:textId="4D014207"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20945D2F" w14:textId="77777777" w:rsidR="00BA27A2" w:rsidRPr="00D2477F" w:rsidRDefault="00BA27A2" w:rsidP="005360C7">
      <w:pPr>
        <w:numPr>
          <w:ilvl w:val="0"/>
          <w:numId w:val="33"/>
        </w:numPr>
        <w:rPr>
          <w:rFonts w:eastAsia="Arial Unicode MS" w:cs="Arial"/>
          <w:sz w:val="24"/>
          <w:szCs w:val="24"/>
          <w:lang w:val="sr-Latn-CS"/>
        </w:rPr>
      </w:pPr>
      <w:r w:rsidRPr="00D2477F">
        <w:rPr>
          <w:rFonts w:eastAsia="Arial Unicode MS" w:cs="Arial"/>
          <w:sz w:val="24"/>
          <w:szCs w:val="24"/>
          <w:lang w:val="sr-Latn-CS"/>
        </w:rPr>
        <w:t>забрањено је избегавање примене и /или ометање спровођење БЗР;</w:t>
      </w:r>
    </w:p>
    <w:p w14:paraId="76C798EE" w14:textId="77777777" w:rsidR="00BA27A2" w:rsidRPr="00D2477F" w:rsidRDefault="00BA27A2" w:rsidP="005360C7">
      <w:pPr>
        <w:numPr>
          <w:ilvl w:val="0"/>
          <w:numId w:val="33"/>
        </w:numPr>
        <w:rPr>
          <w:rFonts w:eastAsia="Arial Unicode MS" w:cs="Arial"/>
          <w:sz w:val="24"/>
          <w:szCs w:val="24"/>
          <w:lang w:val="sr-Latn-CS"/>
        </w:rPr>
      </w:pPr>
      <w:r w:rsidRPr="00D2477F">
        <w:rPr>
          <w:rFonts w:eastAsia="Arial Unicode MS" w:cs="Arial"/>
          <w:sz w:val="24"/>
          <w:szCs w:val="24"/>
          <w:lang w:val="sr-Latn-CS"/>
        </w:rPr>
        <w:t>обавезно је поштовање правила коришћења средстава и опреме за личну заштиту на раду;</w:t>
      </w:r>
    </w:p>
    <w:p w14:paraId="6242DFE4" w14:textId="77777777" w:rsidR="00BA27A2" w:rsidRPr="00D2477F" w:rsidRDefault="00BA27A2" w:rsidP="005360C7">
      <w:pPr>
        <w:numPr>
          <w:ilvl w:val="0"/>
          <w:numId w:val="33"/>
        </w:numPr>
        <w:rPr>
          <w:rFonts w:eastAsia="Arial Unicode MS" w:cs="Arial"/>
          <w:sz w:val="24"/>
          <w:szCs w:val="24"/>
          <w:lang w:val="sr-Latn-CS"/>
        </w:rPr>
      </w:pPr>
      <w:r w:rsidRPr="00D2477F">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3A940A5D" w14:textId="77777777" w:rsidR="00BA27A2" w:rsidRPr="00D2477F" w:rsidRDefault="00BA27A2" w:rsidP="005360C7">
      <w:pPr>
        <w:numPr>
          <w:ilvl w:val="0"/>
          <w:numId w:val="33"/>
        </w:numPr>
        <w:rPr>
          <w:rFonts w:eastAsia="Arial Unicode MS" w:cs="Arial"/>
          <w:sz w:val="24"/>
          <w:szCs w:val="24"/>
          <w:lang w:val="sr-Latn-CS"/>
        </w:rPr>
      </w:pPr>
      <w:r w:rsidRPr="00D2477F">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5C5E7823" w14:textId="77777777" w:rsidR="00BA27A2" w:rsidRPr="00D2477F" w:rsidRDefault="00BA27A2" w:rsidP="005360C7">
      <w:pPr>
        <w:numPr>
          <w:ilvl w:val="0"/>
          <w:numId w:val="33"/>
        </w:numPr>
        <w:rPr>
          <w:rFonts w:eastAsia="Arial Unicode MS" w:cs="Arial"/>
          <w:sz w:val="24"/>
          <w:szCs w:val="24"/>
          <w:lang w:val="sr-Latn-CS"/>
        </w:rPr>
      </w:pPr>
      <w:r w:rsidRPr="00D2477F">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2F33B533" w14:textId="77777777" w:rsidR="00BA27A2" w:rsidRPr="00D2477F" w:rsidRDefault="00BA27A2" w:rsidP="005360C7">
      <w:pPr>
        <w:numPr>
          <w:ilvl w:val="0"/>
          <w:numId w:val="33"/>
        </w:numPr>
        <w:rPr>
          <w:rFonts w:eastAsia="Arial Unicode MS" w:cs="Arial"/>
          <w:sz w:val="24"/>
          <w:szCs w:val="24"/>
          <w:lang w:val="sr-Latn-CS"/>
        </w:rPr>
      </w:pPr>
      <w:r w:rsidRPr="00D2477F">
        <w:rPr>
          <w:rFonts w:eastAsia="Arial Unicode MS" w:cs="Arial"/>
          <w:sz w:val="24"/>
          <w:szCs w:val="24"/>
          <w:lang w:val="sr-Latn-CS"/>
        </w:rPr>
        <w:t>забрањено је уношење оружја унутар локација Наручиоца, као и неовлашћено фотографисање;</w:t>
      </w:r>
    </w:p>
    <w:p w14:paraId="43C2A796" w14:textId="56F002D4" w:rsidR="00BA27A2" w:rsidRPr="00D2477F" w:rsidRDefault="00BA27A2" w:rsidP="005360C7">
      <w:pPr>
        <w:numPr>
          <w:ilvl w:val="0"/>
          <w:numId w:val="33"/>
        </w:numPr>
        <w:rPr>
          <w:rFonts w:eastAsia="Arial Unicode MS" w:cs="Arial"/>
          <w:sz w:val="24"/>
          <w:szCs w:val="24"/>
          <w:lang w:val="sr-Latn-CS"/>
        </w:rPr>
      </w:pPr>
      <w:r w:rsidRPr="00D2477F">
        <w:rPr>
          <w:rFonts w:eastAsia="Arial Unicode MS" w:cs="Arial"/>
          <w:sz w:val="24"/>
          <w:szCs w:val="24"/>
          <w:lang w:val="sr-Latn-CS"/>
        </w:rPr>
        <w:lastRenderedPageBreak/>
        <w:t>обавезно је придржавање правила и сигнали</w:t>
      </w:r>
      <w:r w:rsidR="007D39FB" w:rsidRPr="00D2477F">
        <w:rPr>
          <w:rFonts w:eastAsia="Arial Unicode MS" w:cs="Arial"/>
          <w:sz w:val="24"/>
          <w:szCs w:val="24"/>
          <w:lang w:val="sr-Latn-CS"/>
        </w:rPr>
        <w:t>зације безбедности у саобраћају</w:t>
      </w:r>
    </w:p>
    <w:p w14:paraId="1DA40B06"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Тачка 6.</w:t>
      </w:r>
    </w:p>
    <w:p w14:paraId="39479D60"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7B6B7FE3" w14:textId="1269D89C" w:rsidR="00BA27A2"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59403739" w14:textId="77777777" w:rsidR="00D327E1" w:rsidRPr="00D2477F" w:rsidRDefault="00D327E1" w:rsidP="00D327E1">
      <w:pPr>
        <w:spacing w:before="0"/>
        <w:rPr>
          <w:rFonts w:eastAsia="Arial Unicode MS" w:cs="Arial"/>
          <w:sz w:val="24"/>
          <w:szCs w:val="24"/>
          <w:lang w:val="sr-Cyrl-CS"/>
        </w:rPr>
      </w:pPr>
    </w:p>
    <w:p w14:paraId="661633A7" w14:textId="77777777"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7.</w:t>
      </w:r>
    </w:p>
    <w:p w14:paraId="341CFF83" w14:textId="5CA3C92E" w:rsidR="00BA27A2"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4FD1FFAB" w14:textId="77777777" w:rsidR="00D327E1" w:rsidRPr="00D2477F" w:rsidRDefault="00D327E1" w:rsidP="00D327E1">
      <w:pPr>
        <w:spacing w:before="0"/>
        <w:rPr>
          <w:rFonts w:eastAsia="Arial Unicode MS" w:cs="Arial"/>
          <w:sz w:val="24"/>
          <w:szCs w:val="24"/>
          <w:lang w:val="sr-Cyrl-CS"/>
        </w:rPr>
      </w:pPr>
    </w:p>
    <w:p w14:paraId="5783246C" w14:textId="77777777"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8.</w:t>
      </w:r>
    </w:p>
    <w:p w14:paraId="5D192949" w14:textId="77777777"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4005D3F8" w14:textId="346D3555" w:rsidR="00BA27A2" w:rsidRDefault="00BA27A2" w:rsidP="00BA27A2">
      <w:pPr>
        <w:rPr>
          <w:rFonts w:eastAsia="Arial Unicode MS" w:cs="Arial"/>
          <w:sz w:val="24"/>
          <w:szCs w:val="24"/>
          <w:lang w:val="sr-Cyrl-CS"/>
        </w:rPr>
      </w:pPr>
      <w:r w:rsidRPr="00D2477F">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443681F3" w14:textId="77777777" w:rsidR="00D327E1" w:rsidRPr="00D2477F" w:rsidRDefault="00D327E1" w:rsidP="00BA27A2">
      <w:pPr>
        <w:rPr>
          <w:rFonts w:eastAsia="Arial Unicode MS" w:cs="Arial"/>
          <w:sz w:val="24"/>
          <w:szCs w:val="24"/>
          <w:lang w:val="sr-Cyrl-CS"/>
        </w:rPr>
      </w:pPr>
    </w:p>
    <w:p w14:paraId="3AA1B606" w14:textId="77777777"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9.</w:t>
      </w:r>
    </w:p>
    <w:p w14:paraId="2DFC6D59" w14:textId="50A96BD0"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47FBA847" w14:textId="77777777" w:rsidR="00BA27A2" w:rsidRPr="00D2477F" w:rsidRDefault="00BA27A2" w:rsidP="005360C7">
      <w:pPr>
        <w:numPr>
          <w:ilvl w:val="0"/>
          <w:numId w:val="34"/>
        </w:numPr>
        <w:rPr>
          <w:rFonts w:eastAsia="Arial Unicode MS" w:cs="Arial"/>
          <w:sz w:val="24"/>
          <w:szCs w:val="24"/>
          <w:lang w:val="sr-Latn-CS"/>
        </w:rPr>
      </w:pPr>
      <w:r w:rsidRPr="00D2477F">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1C73876F" w14:textId="77777777" w:rsidR="00BA27A2" w:rsidRPr="00D2477F" w:rsidRDefault="00BA27A2" w:rsidP="005360C7">
      <w:pPr>
        <w:numPr>
          <w:ilvl w:val="0"/>
          <w:numId w:val="34"/>
        </w:numPr>
        <w:rPr>
          <w:rFonts w:eastAsia="Arial Unicode MS" w:cs="Arial"/>
          <w:sz w:val="24"/>
          <w:szCs w:val="24"/>
          <w:lang w:val="sr-Latn-CS"/>
        </w:rPr>
      </w:pPr>
      <w:r w:rsidRPr="00D2477F">
        <w:rPr>
          <w:rFonts w:eastAsia="Arial Unicode MS" w:cs="Arial"/>
          <w:sz w:val="24"/>
          <w:szCs w:val="24"/>
          <w:lang w:val="sr-Latn-CS"/>
        </w:rPr>
        <w:t>списак средстава за рад која ће бити ангажована за извођење радова и</w:t>
      </w:r>
    </w:p>
    <w:p w14:paraId="171F666C" w14:textId="77777777" w:rsidR="00BA27A2" w:rsidRPr="00D2477F" w:rsidRDefault="00BA27A2" w:rsidP="005360C7">
      <w:pPr>
        <w:numPr>
          <w:ilvl w:val="0"/>
          <w:numId w:val="34"/>
        </w:numPr>
        <w:rPr>
          <w:rFonts w:eastAsia="Arial Unicode MS" w:cs="Arial"/>
          <w:sz w:val="24"/>
          <w:szCs w:val="24"/>
          <w:lang w:val="sr-Latn-CS"/>
        </w:rPr>
      </w:pPr>
      <w:r w:rsidRPr="00D2477F">
        <w:rPr>
          <w:rFonts w:eastAsia="Arial Unicode MS" w:cs="Arial"/>
          <w:sz w:val="24"/>
          <w:szCs w:val="24"/>
          <w:lang w:val="sr-Latn-CS"/>
        </w:rPr>
        <w:t>податке о лицу за безбедност и здравље на раду</w:t>
      </w:r>
    </w:p>
    <w:p w14:paraId="2AA90072" w14:textId="77777777" w:rsidR="00BA27A2" w:rsidRPr="00D2477F" w:rsidRDefault="00BA27A2" w:rsidP="005360C7">
      <w:pPr>
        <w:numPr>
          <w:ilvl w:val="0"/>
          <w:numId w:val="34"/>
        </w:numPr>
        <w:rPr>
          <w:rFonts w:eastAsia="Arial Unicode MS" w:cs="Arial"/>
          <w:sz w:val="24"/>
          <w:szCs w:val="24"/>
          <w:lang w:val="sr-Latn-CS"/>
        </w:rPr>
      </w:pPr>
      <w:r w:rsidRPr="00D2477F">
        <w:rPr>
          <w:rFonts w:eastAsia="Arial Unicode MS" w:cs="Arial"/>
          <w:sz w:val="24"/>
          <w:szCs w:val="24"/>
          <w:lang w:val="sr-Latn-CS"/>
        </w:rPr>
        <w:t>Уз списак лица из става 1. ове тачке, Извођач радова је дужан да достави доказе о:</w:t>
      </w:r>
    </w:p>
    <w:p w14:paraId="3082ECA2" w14:textId="77777777" w:rsidR="00BA27A2" w:rsidRPr="00D2477F" w:rsidRDefault="00BA27A2" w:rsidP="005360C7">
      <w:pPr>
        <w:numPr>
          <w:ilvl w:val="0"/>
          <w:numId w:val="34"/>
        </w:numPr>
        <w:rPr>
          <w:rFonts w:eastAsia="Arial Unicode MS" w:cs="Arial"/>
          <w:sz w:val="24"/>
          <w:szCs w:val="24"/>
          <w:lang w:val="sr-Latn-CS"/>
        </w:rPr>
      </w:pPr>
      <w:r w:rsidRPr="00D2477F">
        <w:rPr>
          <w:rFonts w:eastAsia="Arial Unicode MS" w:cs="Arial"/>
          <w:sz w:val="24"/>
          <w:szCs w:val="24"/>
          <w:lang w:val="sr-Latn-CS"/>
        </w:rPr>
        <w:t>извршеном оспособљавању запослених за безбедан и здрав рад,</w:t>
      </w:r>
    </w:p>
    <w:p w14:paraId="29BCC6D0" w14:textId="77777777" w:rsidR="00BA27A2" w:rsidRPr="00D2477F" w:rsidRDefault="00BA27A2" w:rsidP="005360C7">
      <w:pPr>
        <w:numPr>
          <w:ilvl w:val="0"/>
          <w:numId w:val="34"/>
        </w:numPr>
        <w:rPr>
          <w:rFonts w:eastAsia="Arial Unicode MS" w:cs="Arial"/>
          <w:sz w:val="24"/>
          <w:szCs w:val="24"/>
          <w:lang w:val="sr-Latn-CS"/>
        </w:rPr>
      </w:pPr>
      <w:r w:rsidRPr="00D2477F">
        <w:rPr>
          <w:rFonts w:eastAsia="Arial Unicode MS" w:cs="Arial"/>
          <w:sz w:val="24"/>
          <w:szCs w:val="24"/>
          <w:lang w:val="sr-Latn-CS"/>
        </w:rPr>
        <w:t>извршеним лекарским прегледима запослених,</w:t>
      </w:r>
    </w:p>
    <w:p w14:paraId="4A23E9BC" w14:textId="77777777" w:rsidR="00BA27A2" w:rsidRPr="00D2477F" w:rsidRDefault="00BA27A2" w:rsidP="005360C7">
      <w:pPr>
        <w:numPr>
          <w:ilvl w:val="0"/>
          <w:numId w:val="34"/>
        </w:numPr>
        <w:rPr>
          <w:rFonts w:eastAsia="Arial Unicode MS" w:cs="Arial"/>
          <w:sz w:val="24"/>
          <w:szCs w:val="24"/>
          <w:lang w:val="sr-Latn-CS"/>
        </w:rPr>
      </w:pPr>
      <w:r w:rsidRPr="00D2477F">
        <w:rPr>
          <w:rFonts w:eastAsia="Arial Unicode MS" w:cs="Arial"/>
          <w:sz w:val="24"/>
          <w:szCs w:val="24"/>
          <w:lang w:val="sr-Latn-CS"/>
        </w:rPr>
        <w:t>извршеним прегледима и испитивањима опреме за рад и</w:t>
      </w:r>
    </w:p>
    <w:p w14:paraId="0E99DA84" w14:textId="0F04563E" w:rsidR="007D39FB" w:rsidRDefault="00BA27A2" w:rsidP="00BA27A2">
      <w:pPr>
        <w:numPr>
          <w:ilvl w:val="0"/>
          <w:numId w:val="34"/>
        </w:numPr>
        <w:rPr>
          <w:rFonts w:eastAsia="Arial Unicode MS" w:cs="Arial"/>
          <w:sz w:val="24"/>
          <w:szCs w:val="24"/>
          <w:lang w:val="sr-Latn-CS"/>
        </w:rPr>
      </w:pPr>
      <w:r w:rsidRPr="00D2477F">
        <w:rPr>
          <w:rFonts w:eastAsia="Arial Unicode MS" w:cs="Arial"/>
          <w:sz w:val="24"/>
          <w:szCs w:val="24"/>
          <w:lang w:val="sr-Latn-CS"/>
        </w:rPr>
        <w:t>коришћењу средстава и опреме за личну заштиту на раду.</w:t>
      </w:r>
    </w:p>
    <w:p w14:paraId="0B2CC4E5" w14:textId="77777777" w:rsidR="00D327E1" w:rsidRPr="00D2477F" w:rsidRDefault="00D327E1" w:rsidP="00D327E1">
      <w:pPr>
        <w:ind w:left="720"/>
        <w:rPr>
          <w:rFonts w:eastAsia="Arial Unicode MS" w:cs="Arial"/>
          <w:sz w:val="24"/>
          <w:szCs w:val="24"/>
          <w:lang w:val="sr-Latn-CS"/>
        </w:rPr>
      </w:pPr>
    </w:p>
    <w:p w14:paraId="277A0A75" w14:textId="77777777"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lastRenderedPageBreak/>
        <w:t>Тачка 10.</w:t>
      </w:r>
    </w:p>
    <w:p w14:paraId="0FEFF031" w14:textId="77777777"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02DE386F"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2227A962"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5E106D67" w14:textId="40317973" w:rsidR="00D327E1" w:rsidRPr="00D2477F" w:rsidRDefault="00BA27A2" w:rsidP="000867A2">
      <w:pPr>
        <w:spacing w:before="0"/>
        <w:rPr>
          <w:rFonts w:eastAsia="Arial Unicode MS" w:cs="Arial"/>
          <w:sz w:val="24"/>
          <w:szCs w:val="24"/>
          <w:lang w:val="sr-Cyrl-CS"/>
        </w:rPr>
      </w:pPr>
      <w:r w:rsidRPr="00D2477F">
        <w:rPr>
          <w:rFonts w:eastAsia="Arial Unicode MS" w:cs="Arial"/>
          <w:sz w:val="24"/>
          <w:szCs w:val="24"/>
          <w:lang w:val="sr-Cyrl-CS"/>
        </w:rPr>
        <w:t>Извођач радова се обавезује да поступи по налогу Наручиоца из става 3.ове тачке.</w:t>
      </w:r>
    </w:p>
    <w:p w14:paraId="1D8EC4F1" w14:textId="77777777" w:rsidR="00BA27A2" w:rsidRPr="00D2477F" w:rsidRDefault="00BA27A2" w:rsidP="000867A2">
      <w:pPr>
        <w:spacing w:before="0"/>
        <w:jc w:val="center"/>
        <w:rPr>
          <w:rFonts w:eastAsia="Arial Unicode MS" w:cs="Arial"/>
          <w:sz w:val="24"/>
          <w:szCs w:val="24"/>
          <w:lang w:val="sr-Cyrl-CS"/>
        </w:rPr>
      </w:pPr>
      <w:r w:rsidRPr="00D2477F">
        <w:rPr>
          <w:rFonts w:eastAsia="Arial Unicode MS" w:cs="Arial"/>
          <w:sz w:val="24"/>
          <w:szCs w:val="24"/>
          <w:lang w:val="sr-Cyrl-CS"/>
        </w:rPr>
        <w:t>Тачка 11.</w:t>
      </w:r>
    </w:p>
    <w:p w14:paraId="092607BA" w14:textId="77777777"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3032A90"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B848E6E" w14:textId="77777777" w:rsidR="00BA27A2"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Начин остваривања сарадње из ст. 1. и 2. ове тачке утврђује се писменим споразумом.</w:t>
      </w:r>
    </w:p>
    <w:p w14:paraId="2EFFD69B" w14:textId="27D8B8AC" w:rsidR="00ED0754" w:rsidRPr="00D2477F" w:rsidRDefault="00BA27A2" w:rsidP="00BA27A2">
      <w:pPr>
        <w:rPr>
          <w:rFonts w:eastAsia="Arial Unicode MS" w:cs="Arial"/>
          <w:sz w:val="24"/>
          <w:szCs w:val="24"/>
          <w:lang w:val="sr-Cyrl-CS"/>
        </w:rPr>
      </w:pPr>
      <w:r w:rsidRPr="00D2477F">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742D3B7D" w14:textId="77777777"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12.</w:t>
      </w:r>
    </w:p>
    <w:p w14:paraId="06501137" w14:textId="77777777"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40A1D491" w14:textId="51305D60" w:rsidR="00D327E1" w:rsidRPr="00D2477F" w:rsidRDefault="00BA27A2" w:rsidP="00BA27A2">
      <w:pPr>
        <w:rPr>
          <w:rFonts w:eastAsia="Arial Unicode MS" w:cs="Arial"/>
          <w:sz w:val="24"/>
          <w:szCs w:val="24"/>
          <w:lang w:val="sr-Cyrl-CS"/>
        </w:rPr>
      </w:pPr>
      <w:r w:rsidRPr="00D2477F">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1C0F11C9" w14:textId="068153B3" w:rsidR="00BA27A2" w:rsidRPr="00D2477F" w:rsidRDefault="00BA27A2" w:rsidP="00D327E1">
      <w:pPr>
        <w:spacing w:before="0"/>
        <w:jc w:val="center"/>
        <w:rPr>
          <w:rFonts w:eastAsia="Arial Unicode MS" w:cs="Arial"/>
          <w:sz w:val="24"/>
          <w:szCs w:val="24"/>
          <w:lang w:val="sr-Cyrl-CS"/>
        </w:rPr>
      </w:pPr>
      <w:r w:rsidRPr="00D2477F">
        <w:rPr>
          <w:rFonts w:eastAsia="Arial Unicode MS" w:cs="Arial"/>
          <w:sz w:val="24"/>
          <w:szCs w:val="24"/>
          <w:lang w:val="sr-Cyrl-CS"/>
        </w:rPr>
        <w:t>Тачка 13.</w:t>
      </w:r>
    </w:p>
    <w:p w14:paraId="092A1B13" w14:textId="77777777" w:rsidR="00BA27A2" w:rsidRPr="00D2477F" w:rsidRDefault="00BA27A2" w:rsidP="00D327E1">
      <w:pPr>
        <w:spacing w:before="0"/>
        <w:rPr>
          <w:rFonts w:eastAsia="Arial Unicode MS" w:cs="Arial"/>
          <w:sz w:val="24"/>
          <w:szCs w:val="24"/>
          <w:lang w:val="sr-Cyrl-CS"/>
        </w:rPr>
      </w:pPr>
      <w:r w:rsidRPr="00D2477F">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sectPr w:rsidR="00BA27A2" w:rsidRPr="00D2477F"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35AB0" w14:textId="77777777" w:rsidR="00E3365B" w:rsidRDefault="00E3365B">
      <w:r>
        <w:separator/>
      </w:r>
    </w:p>
    <w:p w14:paraId="169AFD16" w14:textId="77777777" w:rsidR="00E3365B" w:rsidRDefault="00E3365B"/>
  </w:endnote>
  <w:endnote w:type="continuationSeparator" w:id="0">
    <w:p w14:paraId="4391E39B" w14:textId="77777777" w:rsidR="00E3365B" w:rsidRDefault="00E3365B">
      <w:r>
        <w:continuationSeparator/>
      </w:r>
    </w:p>
    <w:p w14:paraId="4ED5811B" w14:textId="77777777" w:rsidR="00E3365B" w:rsidRDefault="00E33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043EAF" w:rsidRDefault="00043EA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043EAF" w:rsidRDefault="00043EAF" w:rsidP="00841BE7">
    <w:pPr>
      <w:pStyle w:val="Footer"/>
      <w:ind w:right="360"/>
    </w:pPr>
  </w:p>
  <w:p w14:paraId="340F1A55" w14:textId="77777777" w:rsidR="00043EAF" w:rsidRDefault="00043EA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043EAF" w:rsidRPr="00577D29" w:rsidRDefault="00043EAF" w:rsidP="004276AD">
    <w:pPr>
      <w:pStyle w:val="Footer"/>
      <w:pBdr>
        <w:top w:val="single" w:sz="4" w:space="3" w:color="auto"/>
      </w:pBdr>
      <w:jc w:val="right"/>
      <w:rPr>
        <w:sz w:val="20"/>
      </w:rPr>
    </w:pPr>
    <w:r w:rsidRPr="00577D29">
      <w:rPr>
        <w:rFonts w:cs="Arial"/>
        <w:sz w:val="20"/>
      </w:rPr>
      <w:t xml:space="preserve">Страна </w:t>
    </w:r>
    <w:r w:rsidRPr="00577D29">
      <w:rPr>
        <w:rStyle w:val="PageNumber"/>
        <w:rFonts w:cs="Arial"/>
        <w:sz w:val="20"/>
      </w:rPr>
      <w:fldChar w:fldCharType="begin"/>
    </w:r>
    <w:r w:rsidRPr="00577D29">
      <w:rPr>
        <w:rStyle w:val="PageNumber"/>
        <w:rFonts w:cs="Arial"/>
        <w:sz w:val="20"/>
      </w:rPr>
      <w:instrText xml:space="preserve"> PAGE </w:instrText>
    </w:r>
    <w:r w:rsidRPr="00577D29">
      <w:rPr>
        <w:rStyle w:val="PageNumber"/>
        <w:rFonts w:cs="Arial"/>
        <w:sz w:val="20"/>
      </w:rPr>
      <w:fldChar w:fldCharType="separate"/>
    </w:r>
    <w:r w:rsidR="00B13D89">
      <w:rPr>
        <w:rStyle w:val="PageNumber"/>
        <w:rFonts w:cs="Arial"/>
        <w:noProof/>
        <w:sz w:val="20"/>
      </w:rPr>
      <w:t>21</w:t>
    </w:r>
    <w:r w:rsidRPr="00577D29">
      <w:rPr>
        <w:rStyle w:val="PageNumber"/>
        <w:rFonts w:cs="Arial"/>
        <w:sz w:val="20"/>
      </w:rPr>
      <w:fldChar w:fldCharType="end"/>
    </w:r>
    <w:r w:rsidRPr="00577D29">
      <w:rPr>
        <w:rStyle w:val="PageNumber"/>
        <w:rFonts w:cs="Arial"/>
        <w:sz w:val="20"/>
      </w:rPr>
      <w:t xml:space="preserve"> од </w:t>
    </w:r>
    <w:r w:rsidRPr="00577D29">
      <w:rPr>
        <w:rStyle w:val="PageNumber"/>
        <w:rFonts w:cs="Arial"/>
        <w:sz w:val="20"/>
      </w:rPr>
      <w:fldChar w:fldCharType="begin"/>
    </w:r>
    <w:r w:rsidRPr="00577D29">
      <w:rPr>
        <w:rStyle w:val="PageNumber"/>
        <w:rFonts w:cs="Arial"/>
        <w:sz w:val="20"/>
      </w:rPr>
      <w:instrText xml:space="preserve"> NUMPAGES </w:instrText>
    </w:r>
    <w:r w:rsidRPr="00577D29">
      <w:rPr>
        <w:rStyle w:val="PageNumber"/>
        <w:rFonts w:cs="Arial"/>
        <w:sz w:val="20"/>
      </w:rPr>
      <w:fldChar w:fldCharType="separate"/>
    </w:r>
    <w:r w:rsidR="00B13D89">
      <w:rPr>
        <w:rStyle w:val="PageNumber"/>
        <w:rFonts w:cs="Arial"/>
        <w:noProof/>
        <w:sz w:val="20"/>
      </w:rPr>
      <w:t>70</w:t>
    </w:r>
    <w:r w:rsidRPr="00577D29">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043EAF" w:rsidRPr="00577D29" w:rsidRDefault="00043EAF" w:rsidP="004276AD">
    <w:pPr>
      <w:pStyle w:val="Footer"/>
      <w:pBdr>
        <w:top w:val="single" w:sz="4" w:space="3" w:color="auto"/>
      </w:pBdr>
      <w:jc w:val="right"/>
      <w:rPr>
        <w:sz w:val="20"/>
      </w:rPr>
    </w:pPr>
    <w:r w:rsidRPr="00577D29">
      <w:rPr>
        <w:rFonts w:cs="Arial"/>
        <w:sz w:val="20"/>
      </w:rPr>
      <w:t xml:space="preserve">Страна </w:t>
    </w:r>
    <w:r w:rsidRPr="00577D29">
      <w:rPr>
        <w:rStyle w:val="PageNumber"/>
        <w:rFonts w:cs="Arial"/>
        <w:sz w:val="20"/>
      </w:rPr>
      <w:fldChar w:fldCharType="begin"/>
    </w:r>
    <w:r w:rsidRPr="00577D29">
      <w:rPr>
        <w:rStyle w:val="PageNumber"/>
        <w:rFonts w:cs="Arial"/>
        <w:sz w:val="20"/>
      </w:rPr>
      <w:instrText xml:space="preserve"> PAGE </w:instrText>
    </w:r>
    <w:r w:rsidRPr="00577D29">
      <w:rPr>
        <w:rStyle w:val="PageNumber"/>
        <w:rFonts w:cs="Arial"/>
        <w:sz w:val="20"/>
      </w:rPr>
      <w:fldChar w:fldCharType="separate"/>
    </w:r>
    <w:r w:rsidR="00B13D89">
      <w:rPr>
        <w:rStyle w:val="PageNumber"/>
        <w:rFonts w:cs="Arial"/>
        <w:noProof/>
        <w:sz w:val="20"/>
      </w:rPr>
      <w:t>1</w:t>
    </w:r>
    <w:r w:rsidRPr="00577D29">
      <w:rPr>
        <w:rStyle w:val="PageNumber"/>
        <w:rFonts w:cs="Arial"/>
        <w:sz w:val="20"/>
      </w:rPr>
      <w:fldChar w:fldCharType="end"/>
    </w:r>
    <w:r w:rsidRPr="00577D29">
      <w:rPr>
        <w:rStyle w:val="PageNumber"/>
        <w:rFonts w:cs="Arial"/>
        <w:sz w:val="20"/>
      </w:rPr>
      <w:t xml:space="preserve"> од </w:t>
    </w:r>
    <w:r w:rsidRPr="00577D29">
      <w:rPr>
        <w:rStyle w:val="PageNumber"/>
        <w:rFonts w:cs="Arial"/>
        <w:sz w:val="20"/>
      </w:rPr>
      <w:fldChar w:fldCharType="begin"/>
    </w:r>
    <w:r w:rsidRPr="00577D29">
      <w:rPr>
        <w:rStyle w:val="PageNumber"/>
        <w:rFonts w:cs="Arial"/>
        <w:sz w:val="20"/>
      </w:rPr>
      <w:instrText xml:space="preserve"> NUMPAGES </w:instrText>
    </w:r>
    <w:r w:rsidRPr="00577D29">
      <w:rPr>
        <w:rStyle w:val="PageNumber"/>
        <w:rFonts w:cs="Arial"/>
        <w:sz w:val="20"/>
      </w:rPr>
      <w:fldChar w:fldCharType="separate"/>
    </w:r>
    <w:r w:rsidR="00B13D89">
      <w:rPr>
        <w:rStyle w:val="PageNumber"/>
        <w:rFonts w:cs="Arial"/>
        <w:noProof/>
        <w:sz w:val="20"/>
      </w:rPr>
      <w:t>70</w:t>
    </w:r>
    <w:r w:rsidRPr="00577D29">
      <w:rPr>
        <w:rStyle w:val="PageNumber"/>
        <w:rFonts w:cs="Arial"/>
        <w:sz w:val="20"/>
      </w:rPr>
      <w:fldChar w:fldCharType="end"/>
    </w:r>
  </w:p>
  <w:p w14:paraId="7C7538CB" w14:textId="77777777" w:rsidR="00043EAF" w:rsidRDefault="00043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B4EC4" w14:textId="77777777" w:rsidR="00E3365B" w:rsidRDefault="00E3365B">
      <w:r>
        <w:separator/>
      </w:r>
    </w:p>
    <w:p w14:paraId="3EA9B448" w14:textId="77777777" w:rsidR="00E3365B" w:rsidRDefault="00E3365B"/>
  </w:footnote>
  <w:footnote w:type="continuationSeparator" w:id="0">
    <w:p w14:paraId="3E798F2C" w14:textId="77777777" w:rsidR="00E3365B" w:rsidRDefault="00E3365B">
      <w:r>
        <w:continuationSeparator/>
      </w:r>
    </w:p>
    <w:p w14:paraId="58765397" w14:textId="77777777" w:rsidR="00E3365B" w:rsidRDefault="00E33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043EAF" w:rsidRDefault="00043EAF" w:rsidP="004276AD">
    <w:pPr>
      <w:pStyle w:val="Header"/>
      <w:rPr>
        <w:sz w:val="20"/>
      </w:rPr>
    </w:pPr>
  </w:p>
  <w:p w14:paraId="658342DD" w14:textId="050B44F9" w:rsidR="00043EAF" w:rsidRPr="00620400" w:rsidRDefault="00043EAF" w:rsidP="003B6515">
    <w:pPr>
      <w:pStyle w:val="Header"/>
      <w:jc w:val="center"/>
      <w:rPr>
        <w:sz w:val="22"/>
        <w:szCs w:val="22"/>
      </w:rPr>
    </w:pPr>
    <w:r w:rsidRPr="00620400">
      <w:rPr>
        <w:sz w:val="22"/>
        <w:szCs w:val="22"/>
      </w:rPr>
      <w:t>ЈП „Електропривреда Србије</w:t>
    </w:r>
    <w:proofErr w:type="gramStart"/>
    <w:r w:rsidRPr="00620400">
      <w:rPr>
        <w:sz w:val="22"/>
        <w:szCs w:val="22"/>
      </w:rPr>
      <w:t>“ Београд</w:t>
    </w:r>
    <w:proofErr w:type="gramEnd"/>
  </w:p>
  <w:p w14:paraId="7E1D0458" w14:textId="1C61ADBF" w:rsidR="00043EAF" w:rsidRPr="00620400" w:rsidRDefault="00043EAF" w:rsidP="003B6515">
    <w:pPr>
      <w:pStyle w:val="Header"/>
      <w:jc w:val="center"/>
      <w:rPr>
        <w:sz w:val="22"/>
        <w:szCs w:val="22"/>
      </w:rPr>
    </w:pPr>
    <w:r w:rsidRPr="00620400">
      <w:rPr>
        <w:sz w:val="22"/>
        <w:szCs w:val="22"/>
      </w:rPr>
      <w:t xml:space="preserve">Конкурсна документација </w:t>
    </w:r>
    <w:r w:rsidRPr="00620400">
      <w:rPr>
        <w:sz w:val="22"/>
        <w:szCs w:val="22"/>
        <w:lang w:eastAsia="en-US"/>
      </w:rPr>
      <w:t>JNMV/1000/0381/2016</w:t>
    </w:r>
  </w:p>
  <w:p w14:paraId="3A3C99C2" w14:textId="77777777" w:rsidR="00043EAF" w:rsidRPr="004276AD" w:rsidRDefault="00043EA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043EAF" w:rsidRDefault="00043EAF" w:rsidP="004276AD">
    <w:pPr>
      <w:pStyle w:val="Header"/>
    </w:pPr>
  </w:p>
  <w:p w14:paraId="5B383872" w14:textId="3BA16DB5" w:rsidR="00043EAF" w:rsidRPr="00620400" w:rsidRDefault="00043EAF" w:rsidP="004F3804">
    <w:pPr>
      <w:pStyle w:val="Header"/>
      <w:jc w:val="center"/>
      <w:rPr>
        <w:sz w:val="22"/>
        <w:szCs w:val="22"/>
        <w:lang w:val="sr-Cyrl-RS"/>
      </w:rPr>
    </w:pPr>
    <w:r w:rsidRPr="00620400">
      <w:rPr>
        <w:sz w:val="22"/>
        <w:szCs w:val="22"/>
      </w:rPr>
      <w:t>ЈП „Електропривреда Србије</w:t>
    </w:r>
    <w:proofErr w:type="gramStart"/>
    <w:r w:rsidRPr="00620400">
      <w:rPr>
        <w:sz w:val="22"/>
        <w:szCs w:val="22"/>
      </w:rPr>
      <w:t>“ Београд</w:t>
    </w:r>
    <w:proofErr w:type="gramEnd"/>
  </w:p>
  <w:p w14:paraId="21C09815" w14:textId="4E64ADED" w:rsidR="00043EAF" w:rsidRPr="00620400" w:rsidRDefault="00043EAF" w:rsidP="004F3804">
    <w:pPr>
      <w:pStyle w:val="Header"/>
      <w:jc w:val="center"/>
      <w:rPr>
        <w:sz w:val="22"/>
        <w:szCs w:val="22"/>
      </w:rPr>
    </w:pPr>
    <w:r w:rsidRPr="00620400">
      <w:rPr>
        <w:sz w:val="22"/>
        <w:szCs w:val="22"/>
      </w:rPr>
      <w:t>Конкурсна документација JNMV/1000/0381/2016</w:t>
    </w:r>
  </w:p>
  <w:p w14:paraId="74971107" w14:textId="77777777" w:rsidR="00043EAF" w:rsidRPr="00210557" w:rsidRDefault="00043EA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6AA498D"/>
    <w:multiLevelType w:val="hybridMultilevel"/>
    <w:tmpl w:val="C55292B4"/>
    <w:lvl w:ilvl="0" w:tplc="29FCFC76">
      <w:numFmt w:val="bullet"/>
      <w:lvlText w:val="-"/>
      <w:lvlJc w:val="left"/>
      <w:pPr>
        <w:ind w:left="252" w:hanging="360"/>
      </w:pPr>
      <w:rPr>
        <w:rFonts w:ascii="Arial" w:eastAsia="Calibri"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CD00179"/>
    <w:multiLevelType w:val="multilevel"/>
    <w:tmpl w:val="FB36E4B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13B2331"/>
    <w:multiLevelType w:val="hybridMultilevel"/>
    <w:tmpl w:val="D2FCC59E"/>
    <w:lvl w:ilvl="0" w:tplc="8ED4CAB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52E11A2"/>
    <w:multiLevelType w:val="hybridMultilevel"/>
    <w:tmpl w:val="874C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29F2FE0"/>
    <w:multiLevelType w:val="hybridMultilevel"/>
    <w:tmpl w:val="E8CA0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EB60C0D"/>
    <w:multiLevelType w:val="hybridMultilevel"/>
    <w:tmpl w:val="56E4C32A"/>
    <w:lvl w:ilvl="0" w:tplc="D0E20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8"/>
  </w:num>
  <w:num w:numId="3">
    <w:abstractNumId w:val="90"/>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2"/>
  </w:num>
  <w:num w:numId="8">
    <w:abstractNumId w:val="72"/>
  </w:num>
  <w:num w:numId="9">
    <w:abstractNumId w:val="103"/>
  </w:num>
  <w:num w:numId="10">
    <w:abstractNumId w:val="76"/>
  </w:num>
  <w:num w:numId="11">
    <w:abstractNumId w:val="71"/>
  </w:num>
  <w:num w:numId="12">
    <w:abstractNumId w:val="61"/>
  </w:num>
  <w:num w:numId="13">
    <w:abstractNumId w:val="58"/>
  </w:num>
  <w:num w:numId="14">
    <w:abstractNumId w:val="80"/>
  </w:num>
  <w:num w:numId="15">
    <w:abstractNumId w:val="67"/>
  </w:num>
  <w:num w:numId="16">
    <w:abstractNumId w:val="92"/>
  </w:num>
  <w:num w:numId="17">
    <w:abstractNumId w:val="97"/>
  </w:num>
  <w:num w:numId="18">
    <w:abstractNumId w:val="92"/>
  </w:num>
  <w:num w:numId="19">
    <w:abstractNumId w:val="51"/>
  </w:num>
  <w:num w:numId="20">
    <w:abstractNumId w:val="59"/>
  </w:num>
  <w:num w:numId="21">
    <w:abstractNumId w:val="83"/>
  </w:num>
  <w:num w:numId="22">
    <w:abstractNumId w:val="70"/>
  </w:num>
  <w:num w:numId="23">
    <w:abstractNumId w:val="64"/>
  </w:num>
  <w:num w:numId="24">
    <w:abstractNumId w:val="74"/>
  </w:num>
  <w:num w:numId="25">
    <w:abstractNumId w:val="49"/>
  </w:num>
  <w:num w:numId="26">
    <w:abstractNumId w:val="69"/>
  </w:num>
  <w:num w:numId="27">
    <w:abstractNumId w:val="73"/>
  </w:num>
  <w:num w:numId="28">
    <w:abstractNumId w:val="85"/>
  </w:num>
  <w:num w:numId="29">
    <w:abstractNumId w:val="78"/>
  </w:num>
  <w:num w:numId="30">
    <w:abstractNumId w:val="65"/>
  </w:num>
  <w:num w:numId="31">
    <w:abstractNumId w:val="66"/>
  </w:num>
  <w:num w:numId="32">
    <w:abstractNumId w:val="55"/>
  </w:num>
  <w:num w:numId="33">
    <w:abstractNumId w:val="94"/>
  </w:num>
  <w:num w:numId="34">
    <w:abstractNumId w:val="96"/>
  </w:num>
  <w:num w:numId="35">
    <w:abstractNumId w:val="87"/>
  </w:num>
  <w:num w:numId="36">
    <w:abstractNumId w:val="81"/>
  </w:num>
  <w:num w:numId="37">
    <w:abstractNumId w:val="84"/>
  </w:num>
  <w:num w:numId="38">
    <w:abstractNumId w:val="95"/>
  </w:num>
  <w:num w:numId="39">
    <w:abstractNumId w:val="77"/>
  </w:num>
  <w:num w:numId="40">
    <w:abstractNumId w:val="91"/>
  </w:num>
  <w:num w:numId="41">
    <w:abstractNumId w:val="50"/>
  </w:num>
  <w:num w:numId="42">
    <w:abstractNumId w:val="79"/>
  </w:num>
  <w:num w:numId="43">
    <w:abstractNumId w:val="8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BBD"/>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A17"/>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5F4F"/>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3EAF"/>
    <w:rsid w:val="000440B1"/>
    <w:rsid w:val="00044484"/>
    <w:rsid w:val="00044A8E"/>
    <w:rsid w:val="000455D2"/>
    <w:rsid w:val="00045FB6"/>
    <w:rsid w:val="00046BC7"/>
    <w:rsid w:val="00046BE9"/>
    <w:rsid w:val="00046D24"/>
    <w:rsid w:val="00046DA8"/>
    <w:rsid w:val="00046F29"/>
    <w:rsid w:val="00046FA0"/>
    <w:rsid w:val="000476F4"/>
    <w:rsid w:val="000476F5"/>
    <w:rsid w:val="0004799D"/>
    <w:rsid w:val="00047CAA"/>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92C"/>
    <w:rsid w:val="00065071"/>
    <w:rsid w:val="0006514D"/>
    <w:rsid w:val="00065368"/>
    <w:rsid w:val="00065849"/>
    <w:rsid w:val="00065890"/>
    <w:rsid w:val="00065B7A"/>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10F"/>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7A2"/>
    <w:rsid w:val="00086EED"/>
    <w:rsid w:val="00086F03"/>
    <w:rsid w:val="0008707A"/>
    <w:rsid w:val="000870AF"/>
    <w:rsid w:val="0008737F"/>
    <w:rsid w:val="000875AB"/>
    <w:rsid w:val="00087D25"/>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C9E"/>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B7ADB"/>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CF4"/>
    <w:rsid w:val="000C7024"/>
    <w:rsid w:val="000C7B91"/>
    <w:rsid w:val="000C7BB7"/>
    <w:rsid w:val="000D003F"/>
    <w:rsid w:val="000D02E0"/>
    <w:rsid w:val="000D0A65"/>
    <w:rsid w:val="000D0D30"/>
    <w:rsid w:val="000D1051"/>
    <w:rsid w:val="000D14F7"/>
    <w:rsid w:val="000D18B7"/>
    <w:rsid w:val="000D1D98"/>
    <w:rsid w:val="000D24F9"/>
    <w:rsid w:val="000D25EF"/>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31"/>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49E"/>
    <w:rsid w:val="001161CF"/>
    <w:rsid w:val="001162CA"/>
    <w:rsid w:val="001162D0"/>
    <w:rsid w:val="00116570"/>
    <w:rsid w:val="001168C1"/>
    <w:rsid w:val="00116C7A"/>
    <w:rsid w:val="00117C4F"/>
    <w:rsid w:val="00117C72"/>
    <w:rsid w:val="00120307"/>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4C"/>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29C"/>
    <w:rsid w:val="001553E5"/>
    <w:rsid w:val="00155607"/>
    <w:rsid w:val="0015566C"/>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78C"/>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4D9"/>
    <w:rsid w:val="00180680"/>
    <w:rsid w:val="0018082B"/>
    <w:rsid w:val="001809F2"/>
    <w:rsid w:val="00180E83"/>
    <w:rsid w:val="00181669"/>
    <w:rsid w:val="0018171F"/>
    <w:rsid w:val="001818B9"/>
    <w:rsid w:val="001818C6"/>
    <w:rsid w:val="00181C5A"/>
    <w:rsid w:val="00181D0D"/>
    <w:rsid w:val="00181D3D"/>
    <w:rsid w:val="00181DC2"/>
    <w:rsid w:val="001824AC"/>
    <w:rsid w:val="0018258E"/>
    <w:rsid w:val="00182959"/>
    <w:rsid w:val="00182BA5"/>
    <w:rsid w:val="00182D05"/>
    <w:rsid w:val="00182D3C"/>
    <w:rsid w:val="00182F27"/>
    <w:rsid w:val="001836E4"/>
    <w:rsid w:val="00184258"/>
    <w:rsid w:val="001842CB"/>
    <w:rsid w:val="00184BBB"/>
    <w:rsid w:val="00184C9D"/>
    <w:rsid w:val="0018523E"/>
    <w:rsid w:val="001853E1"/>
    <w:rsid w:val="00185747"/>
    <w:rsid w:val="0018582C"/>
    <w:rsid w:val="0018612E"/>
    <w:rsid w:val="00186174"/>
    <w:rsid w:val="001861CC"/>
    <w:rsid w:val="0018655D"/>
    <w:rsid w:val="00186B03"/>
    <w:rsid w:val="00186C27"/>
    <w:rsid w:val="00187A18"/>
    <w:rsid w:val="001901C5"/>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B10"/>
    <w:rsid w:val="00196151"/>
    <w:rsid w:val="00196726"/>
    <w:rsid w:val="00196727"/>
    <w:rsid w:val="00196D47"/>
    <w:rsid w:val="00197578"/>
    <w:rsid w:val="0019781E"/>
    <w:rsid w:val="001979B1"/>
    <w:rsid w:val="001A01DA"/>
    <w:rsid w:val="001A046B"/>
    <w:rsid w:val="001A0798"/>
    <w:rsid w:val="001A0BD5"/>
    <w:rsid w:val="001A1392"/>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33"/>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712"/>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2"/>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850"/>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8C8"/>
    <w:rsid w:val="002172CB"/>
    <w:rsid w:val="002176BF"/>
    <w:rsid w:val="002179C5"/>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2C3"/>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29D"/>
    <w:rsid w:val="00236565"/>
    <w:rsid w:val="0023668D"/>
    <w:rsid w:val="00236692"/>
    <w:rsid w:val="00236BCF"/>
    <w:rsid w:val="00237670"/>
    <w:rsid w:val="00237DF9"/>
    <w:rsid w:val="00237FB2"/>
    <w:rsid w:val="00240344"/>
    <w:rsid w:val="00240961"/>
    <w:rsid w:val="00240B93"/>
    <w:rsid w:val="00240D29"/>
    <w:rsid w:val="0024114E"/>
    <w:rsid w:val="002415B7"/>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D7C"/>
    <w:rsid w:val="00253011"/>
    <w:rsid w:val="00253033"/>
    <w:rsid w:val="00253748"/>
    <w:rsid w:val="00253E9C"/>
    <w:rsid w:val="0025421B"/>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698"/>
    <w:rsid w:val="00271733"/>
    <w:rsid w:val="00271952"/>
    <w:rsid w:val="00271C4C"/>
    <w:rsid w:val="002726E9"/>
    <w:rsid w:val="002731BE"/>
    <w:rsid w:val="00273823"/>
    <w:rsid w:val="00273AC6"/>
    <w:rsid w:val="00273EAC"/>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27C"/>
    <w:rsid w:val="002A57A5"/>
    <w:rsid w:val="002A5B6C"/>
    <w:rsid w:val="002A5C0C"/>
    <w:rsid w:val="002A5CE7"/>
    <w:rsid w:val="002A6482"/>
    <w:rsid w:val="002A6546"/>
    <w:rsid w:val="002A69FB"/>
    <w:rsid w:val="002A6DF3"/>
    <w:rsid w:val="002A6F0F"/>
    <w:rsid w:val="002A6FD6"/>
    <w:rsid w:val="002A7161"/>
    <w:rsid w:val="002A73F4"/>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D0"/>
    <w:rsid w:val="002C247D"/>
    <w:rsid w:val="002C2733"/>
    <w:rsid w:val="002C2AC1"/>
    <w:rsid w:val="002C2AF6"/>
    <w:rsid w:val="002C30E3"/>
    <w:rsid w:val="002C3141"/>
    <w:rsid w:val="002C3274"/>
    <w:rsid w:val="002C3283"/>
    <w:rsid w:val="002C342F"/>
    <w:rsid w:val="002C34EE"/>
    <w:rsid w:val="002C35E1"/>
    <w:rsid w:val="002C3834"/>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8C0"/>
    <w:rsid w:val="002E59D5"/>
    <w:rsid w:val="002E62CE"/>
    <w:rsid w:val="002E6567"/>
    <w:rsid w:val="002E6587"/>
    <w:rsid w:val="002E69ED"/>
    <w:rsid w:val="002E6BD9"/>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165"/>
    <w:rsid w:val="002F3DAD"/>
    <w:rsid w:val="002F45B3"/>
    <w:rsid w:val="002F48D1"/>
    <w:rsid w:val="002F536E"/>
    <w:rsid w:val="002F53FF"/>
    <w:rsid w:val="002F5A36"/>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AAA"/>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33B"/>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6A0"/>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3B8"/>
    <w:rsid w:val="00363912"/>
    <w:rsid w:val="00363A50"/>
    <w:rsid w:val="003640AD"/>
    <w:rsid w:val="003644F3"/>
    <w:rsid w:val="0036470A"/>
    <w:rsid w:val="00364E8B"/>
    <w:rsid w:val="003650CF"/>
    <w:rsid w:val="003650EE"/>
    <w:rsid w:val="003651C3"/>
    <w:rsid w:val="0036531C"/>
    <w:rsid w:val="00365382"/>
    <w:rsid w:val="003659E0"/>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B28"/>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5E73"/>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15"/>
    <w:rsid w:val="003B69C2"/>
    <w:rsid w:val="003B6CE1"/>
    <w:rsid w:val="003B6E2D"/>
    <w:rsid w:val="003B77F9"/>
    <w:rsid w:val="003B78F6"/>
    <w:rsid w:val="003B7972"/>
    <w:rsid w:val="003C0007"/>
    <w:rsid w:val="003C02D8"/>
    <w:rsid w:val="003C0607"/>
    <w:rsid w:val="003C06CE"/>
    <w:rsid w:val="003C0822"/>
    <w:rsid w:val="003C0B94"/>
    <w:rsid w:val="003C0BBE"/>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FDD"/>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E00"/>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3BE"/>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01"/>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926"/>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76"/>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26B"/>
    <w:rsid w:val="004B0321"/>
    <w:rsid w:val="004B03F3"/>
    <w:rsid w:val="004B0E05"/>
    <w:rsid w:val="004B1279"/>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D17"/>
    <w:rsid w:val="004C4E61"/>
    <w:rsid w:val="004C51D8"/>
    <w:rsid w:val="004C57A6"/>
    <w:rsid w:val="004C5DFB"/>
    <w:rsid w:val="004C612A"/>
    <w:rsid w:val="004C6778"/>
    <w:rsid w:val="004C7039"/>
    <w:rsid w:val="004C70B4"/>
    <w:rsid w:val="004C7474"/>
    <w:rsid w:val="004C75D3"/>
    <w:rsid w:val="004C7806"/>
    <w:rsid w:val="004C7C2B"/>
    <w:rsid w:val="004D015A"/>
    <w:rsid w:val="004D0497"/>
    <w:rsid w:val="004D06FD"/>
    <w:rsid w:val="004D0F24"/>
    <w:rsid w:val="004D1386"/>
    <w:rsid w:val="004D13E8"/>
    <w:rsid w:val="004D14FC"/>
    <w:rsid w:val="004D2468"/>
    <w:rsid w:val="004D2613"/>
    <w:rsid w:val="004D271C"/>
    <w:rsid w:val="004D2DB8"/>
    <w:rsid w:val="004D2EC4"/>
    <w:rsid w:val="004D2EE0"/>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B51"/>
    <w:rsid w:val="004E4047"/>
    <w:rsid w:val="004E465A"/>
    <w:rsid w:val="004E469E"/>
    <w:rsid w:val="004E496A"/>
    <w:rsid w:val="004E4C8A"/>
    <w:rsid w:val="004E4F78"/>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A74"/>
    <w:rsid w:val="004F1238"/>
    <w:rsid w:val="004F17E7"/>
    <w:rsid w:val="004F18B1"/>
    <w:rsid w:val="004F1A0A"/>
    <w:rsid w:val="004F1E87"/>
    <w:rsid w:val="004F1EB3"/>
    <w:rsid w:val="004F3373"/>
    <w:rsid w:val="004F3396"/>
    <w:rsid w:val="004F3781"/>
    <w:rsid w:val="004F3804"/>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34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455"/>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5E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11"/>
    <w:rsid w:val="00533CD9"/>
    <w:rsid w:val="00534390"/>
    <w:rsid w:val="005344F2"/>
    <w:rsid w:val="0053491E"/>
    <w:rsid w:val="00534A62"/>
    <w:rsid w:val="00534C64"/>
    <w:rsid w:val="005355CF"/>
    <w:rsid w:val="0053569A"/>
    <w:rsid w:val="005360C7"/>
    <w:rsid w:val="00536305"/>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0C8"/>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74E"/>
    <w:rsid w:val="00573CC8"/>
    <w:rsid w:val="00574472"/>
    <w:rsid w:val="005746C8"/>
    <w:rsid w:val="00574B7B"/>
    <w:rsid w:val="0057545E"/>
    <w:rsid w:val="0057567D"/>
    <w:rsid w:val="00575745"/>
    <w:rsid w:val="005757A9"/>
    <w:rsid w:val="00575EE0"/>
    <w:rsid w:val="00575EE4"/>
    <w:rsid w:val="0057608F"/>
    <w:rsid w:val="00576B30"/>
    <w:rsid w:val="00576D55"/>
    <w:rsid w:val="00576EBE"/>
    <w:rsid w:val="005776F5"/>
    <w:rsid w:val="00577988"/>
    <w:rsid w:val="005779CC"/>
    <w:rsid w:val="005779CE"/>
    <w:rsid w:val="00577AAB"/>
    <w:rsid w:val="00577B78"/>
    <w:rsid w:val="00577B88"/>
    <w:rsid w:val="00577D29"/>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250"/>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7B"/>
    <w:rsid w:val="005B24DF"/>
    <w:rsid w:val="005B2A19"/>
    <w:rsid w:val="005B4B5C"/>
    <w:rsid w:val="005B4BF7"/>
    <w:rsid w:val="005B4D34"/>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58"/>
    <w:rsid w:val="005C2A56"/>
    <w:rsid w:val="005C2EF7"/>
    <w:rsid w:val="005C301A"/>
    <w:rsid w:val="005C31BC"/>
    <w:rsid w:val="005C32A0"/>
    <w:rsid w:val="005C33B2"/>
    <w:rsid w:val="005C396D"/>
    <w:rsid w:val="005C4B44"/>
    <w:rsid w:val="005C4F53"/>
    <w:rsid w:val="005C5088"/>
    <w:rsid w:val="005C5298"/>
    <w:rsid w:val="005C548F"/>
    <w:rsid w:val="005C5A84"/>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8A"/>
    <w:rsid w:val="005E5E93"/>
    <w:rsid w:val="005E692E"/>
    <w:rsid w:val="005E69B6"/>
    <w:rsid w:val="005E6C70"/>
    <w:rsid w:val="005E6C85"/>
    <w:rsid w:val="005E7B7C"/>
    <w:rsid w:val="005E7BF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28"/>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9EE"/>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39"/>
    <w:rsid w:val="0060795F"/>
    <w:rsid w:val="00607CF3"/>
    <w:rsid w:val="006103C9"/>
    <w:rsid w:val="0061088E"/>
    <w:rsid w:val="006108CD"/>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0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489"/>
    <w:rsid w:val="00635958"/>
    <w:rsid w:val="006368C0"/>
    <w:rsid w:val="00636BB1"/>
    <w:rsid w:val="00636C2C"/>
    <w:rsid w:val="006374A2"/>
    <w:rsid w:val="006375A3"/>
    <w:rsid w:val="00637A09"/>
    <w:rsid w:val="00637C0F"/>
    <w:rsid w:val="00637DE0"/>
    <w:rsid w:val="006400DC"/>
    <w:rsid w:val="0064022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1BB"/>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AB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2DB1"/>
    <w:rsid w:val="0068305D"/>
    <w:rsid w:val="0068310D"/>
    <w:rsid w:val="00683CE7"/>
    <w:rsid w:val="00684031"/>
    <w:rsid w:val="006841FC"/>
    <w:rsid w:val="006842CD"/>
    <w:rsid w:val="00684392"/>
    <w:rsid w:val="00684815"/>
    <w:rsid w:val="00685A19"/>
    <w:rsid w:val="00685B9E"/>
    <w:rsid w:val="00685BAF"/>
    <w:rsid w:val="00686082"/>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4C"/>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B8F"/>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142"/>
    <w:rsid w:val="006C3D5B"/>
    <w:rsid w:val="006C3E08"/>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758"/>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5FF3"/>
    <w:rsid w:val="006F602A"/>
    <w:rsid w:val="006F642E"/>
    <w:rsid w:val="006F6DDA"/>
    <w:rsid w:val="006F6DEA"/>
    <w:rsid w:val="006F704C"/>
    <w:rsid w:val="00700220"/>
    <w:rsid w:val="00700281"/>
    <w:rsid w:val="007005DC"/>
    <w:rsid w:val="0070080F"/>
    <w:rsid w:val="00700E79"/>
    <w:rsid w:val="007014DA"/>
    <w:rsid w:val="007017E1"/>
    <w:rsid w:val="00701CC1"/>
    <w:rsid w:val="00701CE0"/>
    <w:rsid w:val="0070275C"/>
    <w:rsid w:val="00702938"/>
    <w:rsid w:val="00702B84"/>
    <w:rsid w:val="00702E85"/>
    <w:rsid w:val="007036B0"/>
    <w:rsid w:val="00703856"/>
    <w:rsid w:val="00704445"/>
    <w:rsid w:val="0070454D"/>
    <w:rsid w:val="0070465D"/>
    <w:rsid w:val="007047E2"/>
    <w:rsid w:val="007049D1"/>
    <w:rsid w:val="00704B92"/>
    <w:rsid w:val="00704E56"/>
    <w:rsid w:val="00704EEE"/>
    <w:rsid w:val="0070553E"/>
    <w:rsid w:val="00705847"/>
    <w:rsid w:val="00705961"/>
    <w:rsid w:val="00705C88"/>
    <w:rsid w:val="00706756"/>
    <w:rsid w:val="00706D23"/>
    <w:rsid w:val="00706D83"/>
    <w:rsid w:val="00706E24"/>
    <w:rsid w:val="00706F57"/>
    <w:rsid w:val="007079CB"/>
    <w:rsid w:val="00707DD9"/>
    <w:rsid w:val="00707EEC"/>
    <w:rsid w:val="0071011B"/>
    <w:rsid w:val="00710304"/>
    <w:rsid w:val="00710339"/>
    <w:rsid w:val="00710E89"/>
    <w:rsid w:val="0071137E"/>
    <w:rsid w:val="007116C0"/>
    <w:rsid w:val="007116E8"/>
    <w:rsid w:val="00711FB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B08"/>
    <w:rsid w:val="00726DDB"/>
    <w:rsid w:val="00726EA7"/>
    <w:rsid w:val="00726EAD"/>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303"/>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405"/>
    <w:rsid w:val="007649C8"/>
    <w:rsid w:val="00765629"/>
    <w:rsid w:val="0076599B"/>
    <w:rsid w:val="00765AFA"/>
    <w:rsid w:val="007669FF"/>
    <w:rsid w:val="00766E41"/>
    <w:rsid w:val="00767011"/>
    <w:rsid w:val="00767658"/>
    <w:rsid w:val="00767ECD"/>
    <w:rsid w:val="00770350"/>
    <w:rsid w:val="007703CC"/>
    <w:rsid w:val="00770572"/>
    <w:rsid w:val="00770735"/>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3D45"/>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6EF"/>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4A0"/>
    <w:rsid w:val="007B4799"/>
    <w:rsid w:val="007B48BB"/>
    <w:rsid w:val="007B4C68"/>
    <w:rsid w:val="007B5554"/>
    <w:rsid w:val="007B67B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5B5"/>
    <w:rsid w:val="007D39FB"/>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19"/>
    <w:rsid w:val="007E4BCD"/>
    <w:rsid w:val="007E4C12"/>
    <w:rsid w:val="007E4CDF"/>
    <w:rsid w:val="007E6390"/>
    <w:rsid w:val="007E6425"/>
    <w:rsid w:val="007E64D4"/>
    <w:rsid w:val="007E64F4"/>
    <w:rsid w:val="007E6544"/>
    <w:rsid w:val="007E6C69"/>
    <w:rsid w:val="007E6E25"/>
    <w:rsid w:val="007E72C6"/>
    <w:rsid w:val="007E76FF"/>
    <w:rsid w:val="007E7933"/>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AD4"/>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21F"/>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8A0"/>
    <w:rsid w:val="00863941"/>
    <w:rsid w:val="00863D13"/>
    <w:rsid w:val="00863D4C"/>
    <w:rsid w:val="00863E7C"/>
    <w:rsid w:val="00864009"/>
    <w:rsid w:val="0086416E"/>
    <w:rsid w:val="00864634"/>
    <w:rsid w:val="008650CF"/>
    <w:rsid w:val="00865ADC"/>
    <w:rsid w:val="00865EFB"/>
    <w:rsid w:val="00865F99"/>
    <w:rsid w:val="008662A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C7E"/>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441"/>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082"/>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9F8"/>
    <w:rsid w:val="008F4CC3"/>
    <w:rsid w:val="008F555D"/>
    <w:rsid w:val="008F5C6E"/>
    <w:rsid w:val="008F5F03"/>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E85"/>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2"/>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A6"/>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5E9"/>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F73"/>
    <w:rsid w:val="009812FE"/>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E0F"/>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67F"/>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569"/>
    <w:rsid w:val="009C18C6"/>
    <w:rsid w:val="009C2690"/>
    <w:rsid w:val="009C2E94"/>
    <w:rsid w:val="009C3573"/>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DAD"/>
    <w:rsid w:val="009C7E94"/>
    <w:rsid w:val="009D023E"/>
    <w:rsid w:val="009D02AE"/>
    <w:rsid w:val="009D04F3"/>
    <w:rsid w:val="009D09EB"/>
    <w:rsid w:val="009D0AB6"/>
    <w:rsid w:val="009D0C8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B41"/>
    <w:rsid w:val="00A20D58"/>
    <w:rsid w:val="00A20FBE"/>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3D7B"/>
    <w:rsid w:val="00A34113"/>
    <w:rsid w:val="00A3466B"/>
    <w:rsid w:val="00A34797"/>
    <w:rsid w:val="00A34CE4"/>
    <w:rsid w:val="00A34F3A"/>
    <w:rsid w:val="00A350D8"/>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B71"/>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5DB"/>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890"/>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F9"/>
    <w:rsid w:val="00AC41C5"/>
    <w:rsid w:val="00AC4D1D"/>
    <w:rsid w:val="00AC4D6E"/>
    <w:rsid w:val="00AC53D3"/>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E91"/>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32D"/>
    <w:rsid w:val="00AE16FC"/>
    <w:rsid w:val="00AE1DB7"/>
    <w:rsid w:val="00AE1E83"/>
    <w:rsid w:val="00AE1FC9"/>
    <w:rsid w:val="00AE22C2"/>
    <w:rsid w:val="00AE22F6"/>
    <w:rsid w:val="00AE2439"/>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118"/>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D89"/>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17C"/>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1EB4"/>
    <w:rsid w:val="00B427F9"/>
    <w:rsid w:val="00B42870"/>
    <w:rsid w:val="00B42911"/>
    <w:rsid w:val="00B42D76"/>
    <w:rsid w:val="00B42D7E"/>
    <w:rsid w:val="00B4336A"/>
    <w:rsid w:val="00B4353C"/>
    <w:rsid w:val="00B43811"/>
    <w:rsid w:val="00B43989"/>
    <w:rsid w:val="00B43DF8"/>
    <w:rsid w:val="00B43F78"/>
    <w:rsid w:val="00B44559"/>
    <w:rsid w:val="00B4469E"/>
    <w:rsid w:val="00B45469"/>
    <w:rsid w:val="00B454C1"/>
    <w:rsid w:val="00B45550"/>
    <w:rsid w:val="00B456E5"/>
    <w:rsid w:val="00B45D49"/>
    <w:rsid w:val="00B45DE7"/>
    <w:rsid w:val="00B46183"/>
    <w:rsid w:val="00B4625F"/>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8E2"/>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E23"/>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1F4D"/>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D5A"/>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64"/>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7A2"/>
    <w:rsid w:val="00BA2978"/>
    <w:rsid w:val="00BA2C2D"/>
    <w:rsid w:val="00BA2F0C"/>
    <w:rsid w:val="00BA30FC"/>
    <w:rsid w:val="00BA3153"/>
    <w:rsid w:val="00BA3721"/>
    <w:rsid w:val="00BA3799"/>
    <w:rsid w:val="00BA38F2"/>
    <w:rsid w:val="00BA39E8"/>
    <w:rsid w:val="00BA40DD"/>
    <w:rsid w:val="00BA42D9"/>
    <w:rsid w:val="00BA430D"/>
    <w:rsid w:val="00BA4859"/>
    <w:rsid w:val="00BA4B06"/>
    <w:rsid w:val="00BA4DDD"/>
    <w:rsid w:val="00BA6118"/>
    <w:rsid w:val="00BA6122"/>
    <w:rsid w:val="00BA6467"/>
    <w:rsid w:val="00BA6486"/>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3"/>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451"/>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3A"/>
    <w:rsid w:val="00C14152"/>
    <w:rsid w:val="00C14157"/>
    <w:rsid w:val="00C1425C"/>
    <w:rsid w:val="00C1530A"/>
    <w:rsid w:val="00C153B0"/>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B15"/>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E9F"/>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217"/>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6BE"/>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9E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D7F"/>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3D5"/>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BD1"/>
    <w:rsid w:val="00CD0F0C"/>
    <w:rsid w:val="00CD0FE3"/>
    <w:rsid w:val="00CD10A1"/>
    <w:rsid w:val="00CD120D"/>
    <w:rsid w:val="00CD14A0"/>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E0D"/>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261"/>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DDC"/>
    <w:rsid w:val="00D132E8"/>
    <w:rsid w:val="00D13541"/>
    <w:rsid w:val="00D135CC"/>
    <w:rsid w:val="00D1395F"/>
    <w:rsid w:val="00D14065"/>
    <w:rsid w:val="00D14CA1"/>
    <w:rsid w:val="00D152A0"/>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77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7E1"/>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5E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05"/>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857"/>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16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AFC"/>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A3A"/>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65B"/>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08"/>
    <w:rsid w:val="00E44141"/>
    <w:rsid w:val="00E44736"/>
    <w:rsid w:val="00E44837"/>
    <w:rsid w:val="00E44926"/>
    <w:rsid w:val="00E44A9F"/>
    <w:rsid w:val="00E45232"/>
    <w:rsid w:val="00E45552"/>
    <w:rsid w:val="00E45A95"/>
    <w:rsid w:val="00E45B1F"/>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6C"/>
    <w:rsid w:val="00E8147F"/>
    <w:rsid w:val="00E818BF"/>
    <w:rsid w:val="00E818CE"/>
    <w:rsid w:val="00E82496"/>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D34"/>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FC6"/>
    <w:rsid w:val="00ED0014"/>
    <w:rsid w:val="00ED022F"/>
    <w:rsid w:val="00ED0754"/>
    <w:rsid w:val="00ED11CE"/>
    <w:rsid w:val="00ED13B2"/>
    <w:rsid w:val="00ED1C41"/>
    <w:rsid w:val="00ED248E"/>
    <w:rsid w:val="00ED2894"/>
    <w:rsid w:val="00ED2B45"/>
    <w:rsid w:val="00ED2E35"/>
    <w:rsid w:val="00ED3182"/>
    <w:rsid w:val="00ED3E9D"/>
    <w:rsid w:val="00ED3EE8"/>
    <w:rsid w:val="00ED476D"/>
    <w:rsid w:val="00ED4FB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AD"/>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AE8"/>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7BD"/>
    <w:rsid w:val="00F148C6"/>
    <w:rsid w:val="00F14B23"/>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4"/>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2E63"/>
    <w:rsid w:val="00F63115"/>
    <w:rsid w:val="00F6325F"/>
    <w:rsid w:val="00F634B0"/>
    <w:rsid w:val="00F6388D"/>
    <w:rsid w:val="00F63C26"/>
    <w:rsid w:val="00F6416F"/>
    <w:rsid w:val="00F64203"/>
    <w:rsid w:val="00F64989"/>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0D1"/>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7BE"/>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B5C"/>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53D"/>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798"/>
    <w:rsid w:val="00FB0864"/>
    <w:rsid w:val="00FB0B77"/>
    <w:rsid w:val="00FB0EE8"/>
    <w:rsid w:val="00FB1145"/>
    <w:rsid w:val="00FB171A"/>
    <w:rsid w:val="00FB175E"/>
    <w:rsid w:val="00FB182E"/>
    <w:rsid w:val="00FB197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1C"/>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8A1"/>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ED6"/>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E"/>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6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uiPriority w:val="99"/>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uiPriority w:val="99"/>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vetlana.mi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gordana.jovan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dana.jovanov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955D-A211-4AB0-97F1-2A0BC9119CBC}"/>
</file>

<file path=customXml/itemProps10.xml><?xml version="1.0" encoding="utf-8"?>
<ds:datastoreItem xmlns:ds="http://schemas.openxmlformats.org/officeDocument/2006/customXml" ds:itemID="{88BCD2C3-8BCF-4DA0-B169-11DE8A53F651}"/>
</file>

<file path=customXml/itemProps100.xml><?xml version="1.0" encoding="utf-8"?>
<ds:datastoreItem xmlns:ds="http://schemas.openxmlformats.org/officeDocument/2006/customXml" ds:itemID="{CEA126A2-D01B-4E33-B28B-6EE1E2DDACC2}"/>
</file>

<file path=customXml/itemProps101.xml><?xml version="1.0" encoding="utf-8"?>
<ds:datastoreItem xmlns:ds="http://schemas.openxmlformats.org/officeDocument/2006/customXml" ds:itemID="{E4486EEE-87DF-4131-BF89-BC6F683ADEBA}"/>
</file>

<file path=customXml/itemProps102.xml><?xml version="1.0" encoding="utf-8"?>
<ds:datastoreItem xmlns:ds="http://schemas.openxmlformats.org/officeDocument/2006/customXml" ds:itemID="{E8660BAB-E0A7-4DF2-8BE2-B6016748A5B1}"/>
</file>

<file path=customXml/itemProps103.xml><?xml version="1.0" encoding="utf-8"?>
<ds:datastoreItem xmlns:ds="http://schemas.openxmlformats.org/officeDocument/2006/customXml" ds:itemID="{DF20CDF1-C6A6-4642-8AA6-8DAB4B156211}"/>
</file>

<file path=customXml/itemProps104.xml><?xml version="1.0" encoding="utf-8"?>
<ds:datastoreItem xmlns:ds="http://schemas.openxmlformats.org/officeDocument/2006/customXml" ds:itemID="{68732E91-CFAA-426E-B79C-B344FACEE03A}"/>
</file>

<file path=customXml/itemProps105.xml><?xml version="1.0" encoding="utf-8"?>
<ds:datastoreItem xmlns:ds="http://schemas.openxmlformats.org/officeDocument/2006/customXml" ds:itemID="{795397F6-F904-4303-813D-282E35FFADCF}"/>
</file>

<file path=customXml/itemProps106.xml><?xml version="1.0" encoding="utf-8"?>
<ds:datastoreItem xmlns:ds="http://schemas.openxmlformats.org/officeDocument/2006/customXml" ds:itemID="{686ECF26-F6AC-44E5-958B-60A270F23BE7}"/>
</file>

<file path=customXml/itemProps107.xml><?xml version="1.0" encoding="utf-8"?>
<ds:datastoreItem xmlns:ds="http://schemas.openxmlformats.org/officeDocument/2006/customXml" ds:itemID="{C7AA1A4B-043E-46CA-86BA-227014FEDF3C}"/>
</file>

<file path=customXml/itemProps108.xml><?xml version="1.0" encoding="utf-8"?>
<ds:datastoreItem xmlns:ds="http://schemas.openxmlformats.org/officeDocument/2006/customXml" ds:itemID="{A9C9B3EC-37AB-4628-A8DC-D37B3D91BB14}"/>
</file>

<file path=customXml/itemProps109.xml><?xml version="1.0" encoding="utf-8"?>
<ds:datastoreItem xmlns:ds="http://schemas.openxmlformats.org/officeDocument/2006/customXml" ds:itemID="{5BEACA05-0DC6-4830-AD70-A127B23E1D07}"/>
</file>

<file path=customXml/itemProps11.xml><?xml version="1.0" encoding="utf-8"?>
<ds:datastoreItem xmlns:ds="http://schemas.openxmlformats.org/officeDocument/2006/customXml" ds:itemID="{8DFEBC23-8DAB-4A45-9C55-BFBE41F97A14}"/>
</file>

<file path=customXml/itemProps110.xml><?xml version="1.0" encoding="utf-8"?>
<ds:datastoreItem xmlns:ds="http://schemas.openxmlformats.org/officeDocument/2006/customXml" ds:itemID="{F0B800E6-A3C5-450A-896F-E25E94CB60E5}"/>
</file>

<file path=customXml/itemProps111.xml><?xml version="1.0" encoding="utf-8"?>
<ds:datastoreItem xmlns:ds="http://schemas.openxmlformats.org/officeDocument/2006/customXml" ds:itemID="{FAC11F94-FB83-4B10-AA43-0778DAEE8DF6}"/>
</file>

<file path=customXml/itemProps112.xml><?xml version="1.0" encoding="utf-8"?>
<ds:datastoreItem xmlns:ds="http://schemas.openxmlformats.org/officeDocument/2006/customXml" ds:itemID="{4DFA9BDE-7EC0-461B-9A94-64CDB16DB658}"/>
</file>

<file path=customXml/itemProps113.xml><?xml version="1.0" encoding="utf-8"?>
<ds:datastoreItem xmlns:ds="http://schemas.openxmlformats.org/officeDocument/2006/customXml" ds:itemID="{81985683-8ED5-4977-9F3E-6EA4D0F7004B}"/>
</file>

<file path=customXml/itemProps114.xml><?xml version="1.0" encoding="utf-8"?>
<ds:datastoreItem xmlns:ds="http://schemas.openxmlformats.org/officeDocument/2006/customXml" ds:itemID="{BFF69A04-E197-4C69-BCB8-EC79C38B70DA}"/>
</file>

<file path=customXml/itemProps115.xml><?xml version="1.0" encoding="utf-8"?>
<ds:datastoreItem xmlns:ds="http://schemas.openxmlformats.org/officeDocument/2006/customXml" ds:itemID="{CB5C7542-623A-4B4E-A83C-B128A0C51C66}"/>
</file>

<file path=customXml/itemProps116.xml><?xml version="1.0" encoding="utf-8"?>
<ds:datastoreItem xmlns:ds="http://schemas.openxmlformats.org/officeDocument/2006/customXml" ds:itemID="{506A65C3-00F7-4F32-8260-F3F1571D572F}"/>
</file>

<file path=customXml/itemProps117.xml><?xml version="1.0" encoding="utf-8"?>
<ds:datastoreItem xmlns:ds="http://schemas.openxmlformats.org/officeDocument/2006/customXml" ds:itemID="{3A5F8BD0-E706-4CF1-980B-B697AF9C8720}"/>
</file>

<file path=customXml/itemProps118.xml><?xml version="1.0" encoding="utf-8"?>
<ds:datastoreItem xmlns:ds="http://schemas.openxmlformats.org/officeDocument/2006/customXml" ds:itemID="{D521778C-8C4E-439F-86FC-485EAAD58D2E}"/>
</file>

<file path=customXml/itemProps119.xml><?xml version="1.0" encoding="utf-8"?>
<ds:datastoreItem xmlns:ds="http://schemas.openxmlformats.org/officeDocument/2006/customXml" ds:itemID="{CDFD3E25-3837-421E-8113-7F908E16FEDB}"/>
</file>

<file path=customXml/itemProps12.xml><?xml version="1.0" encoding="utf-8"?>
<ds:datastoreItem xmlns:ds="http://schemas.openxmlformats.org/officeDocument/2006/customXml" ds:itemID="{0B89784A-B5EF-4129-AC90-FF66F00B7B5E}"/>
</file>

<file path=customXml/itemProps120.xml><?xml version="1.0" encoding="utf-8"?>
<ds:datastoreItem xmlns:ds="http://schemas.openxmlformats.org/officeDocument/2006/customXml" ds:itemID="{0117D332-D5C5-4FE3-B3A7-C2685E3D3A24}"/>
</file>

<file path=customXml/itemProps121.xml><?xml version="1.0" encoding="utf-8"?>
<ds:datastoreItem xmlns:ds="http://schemas.openxmlformats.org/officeDocument/2006/customXml" ds:itemID="{DD0A3903-4870-47AA-926A-EBA109449EB6}"/>
</file>

<file path=customXml/itemProps122.xml><?xml version="1.0" encoding="utf-8"?>
<ds:datastoreItem xmlns:ds="http://schemas.openxmlformats.org/officeDocument/2006/customXml" ds:itemID="{053395FA-1EF3-46A4-A626-9AB468E117FF}"/>
</file>

<file path=customXml/itemProps123.xml><?xml version="1.0" encoding="utf-8"?>
<ds:datastoreItem xmlns:ds="http://schemas.openxmlformats.org/officeDocument/2006/customXml" ds:itemID="{3AB28085-2812-40BB-BF4B-EA87FBC3126A}"/>
</file>

<file path=customXml/itemProps124.xml><?xml version="1.0" encoding="utf-8"?>
<ds:datastoreItem xmlns:ds="http://schemas.openxmlformats.org/officeDocument/2006/customXml" ds:itemID="{689E86EB-282C-48E0-A962-0D60DE1812D9}"/>
</file>

<file path=customXml/itemProps125.xml><?xml version="1.0" encoding="utf-8"?>
<ds:datastoreItem xmlns:ds="http://schemas.openxmlformats.org/officeDocument/2006/customXml" ds:itemID="{924EB60E-46FE-4B60-A134-73EF7D71A7A0}"/>
</file>

<file path=customXml/itemProps126.xml><?xml version="1.0" encoding="utf-8"?>
<ds:datastoreItem xmlns:ds="http://schemas.openxmlformats.org/officeDocument/2006/customXml" ds:itemID="{A5D7106B-D140-43DF-B982-E7E5F855ABC4}"/>
</file>

<file path=customXml/itemProps127.xml><?xml version="1.0" encoding="utf-8"?>
<ds:datastoreItem xmlns:ds="http://schemas.openxmlformats.org/officeDocument/2006/customXml" ds:itemID="{A9ED15E5-684B-4C7B-BA0D-7B0B760B0848}"/>
</file>

<file path=customXml/itemProps128.xml><?xml version="1.0" encoding="utf-8"?>
<ds:datastoreItem xmlns:ds="http://schemas.openxmlformats.org/officeDocument/2006/customXml" ds:itemID="{ACCE2489-A960-4213-AD26-A41A80133176}"/>
</file>

<file path=customXml/itemProps129.xml><?xml version="1.0" encoding="utf-8"?>
<ds:datastoreItem xmlns:ds="http://schemas.openxmlformats.org/officeDocument/2006/customXml" ds:itemID="{1901319B-3EDA-4520-90AF-5FED9F03D0BF}"/>
</file>

<file path=customXml/itemProps13.xml><?xml version="1.0" encoding="utf-8"?>
<ds:datastoreItem xmlns:ds="http://schemas.openxmlformats.org/officeDocument/2006/customXml" ds:itemID="{1F975EE4-82FA-46F8-8A90-67BA1EE78185}"/>
</file>

<file path=customXml/itemProps130.xml><?xml version="1.0" encoding="utf-8"?>
<ds:datastoreItem xmlns:ds="http://schemas.openxmlformats.org/officeDocument/2006/customXml" ds:itemID="{8FB32CBC-5F9F-4677-88A2-9F6599FFFA1B}"/>
</file>

<file path=customXml/itemProps131.xml><?xml version="1.0" encoding="utf-8"?>
<ds:datastoreItem xmlns:ds="http://schemas.openxmlformats.org/officeDocument/2006/customXml" ds:itemID="{049F6C97-6306-4AF0-B0C9-C6425779CA12}"/>
</file>

<file path=customXml/itemProps132.xml><?xml version="1.0" encoding="utf-8"?>
<ds:datastoreItem xmlns:ds="http://schemas.openxmlformats.org/officeDocument/2006/customXml" ds:itemID="{A4862EDB-674F-4B07-9841-12F945C9339F}"/>
</file>

<file path=customXml/itemProps133.xml><?xml version="1.0" encoding="utf-8"?>
<ds:datastoreItem xmlns:ds="http://schemas.openxmlformats.org/officeDocument/2006/customXml" ds:itemID="{FE9EC243-9B1D-4716-838F-7C109D38C1EE}"/>
</file>

<file path=customXml/itemProps134.xml><?xml version="1.0" encoding="utf-8"?>
<ds:datastoreItem xmlns:ds="http://schemas.openxmlformats.org/officeDocument/2006/customXml" ds:itemID="{77B42402-DD30-4A34-8585-9E316BA339E1}"/>
</file>

<file path=customXml/itemProps135.xml><?xml version="1.0" encoding="utf-8"?>
<ds:datastoreItem xmlns:ds="http://schemas.openxmlformats.org/officeDocument/2006/customXml" ds:itemID="{9AF2E9E9-4F5F-4881-B54E-1FF9275ACF24}"/>
</file>

<file path=customXml/itemProps136.xml><?xml version="1.0" encoding="utf-8"?>
<ds:datastoreItem xmlns:ds="http://schemas.openxmlformats.org/officeDocument/2006/customXml" ds:itemID="{006765C8-5799-402D-9792-14AEA16FE70F}"/>
</file>

<file path=customXml/itemProps137.xml><?xml version="1.0" encoding="utf-8"?>
<ds:datastoreItem xmlns:ds="http://schemas.openxmlformats.org/officeDocument/2006/customXml" ds:itemID="{6FCC11B1-F830-4796-B751-4A9C215F2438}"/>
</file>

<file path=customXml/itemProps138.xml><?xml version="1.0" encoding="utf-8"?>
<ds:datastoreItem xmlns:ds="http://schemas.openxmlformats.org/officeDocument/2006/customXml" ds:itemID="{8976E45A-920F-4573-9C16-9A1EAE6B3D4F}"/>
</file>

<file path=customXml/itemProps139.xml><?xml version="1.0" encoding="utf-8"?>
<ds:datastoreItem xmlns:ds="http://schemas.openxmlformats.org/officeDocument/2006/customXml" ds:itemID="{CF7D95EC-E1CE-42A8-99D1-885A75243CFA}"/>
</file>

<file path=customXml/itemProps14.xml><?xml version="1.0" encoding="utf-8"?>
<ds:datastoreItem xmlns:ds="http://schemas.openxmlformats.org/officeDocument/2006/customXml" ds:itemID="{88530678-90A9-49D8-9C5F-AA22B774FE29}"/>
</file>

<file path=customXml/itemProps140.xml><?xml version="1.0" encoding="utf-8"?>
<ds:datastoreItem xmlns:ds="http://schemas.openxmlformats.org/officeDocument/2006/customXml" ds:itemID="{42FB0BA2-BA4C-4C5E-B6A9-EA8255BBA68A}"/>
</file>

<file path=customXml/itemProps141.xml><?xml version="1.0" encoding="utf-8"?>
<ds:datastoreItem xmlns:ds="http://schemas.openxmlformats.org/officeDocument/2006/customXml" ds:itemID="{8E5B6EC3-E1FD-43EE-9005-35B5EA1F6B76}"/>
</file>

<file path=customXml/itemProps142.xml><?xml version="1.0" encoding="utf-8"?>
<ds:datastoreItem xmlns:ds="http://schemas.openxmlformats.org/officeDocument/2006/customXml" ds:itemID="{3624B2D2-DE59-4E88-A120-B8318E72AC7E}"/>
</file>

<file path=customXml/itemProps143.xml><?xml version="1.0" encoding="utf-8"?>
<ds:datastoreItem xmlns:ds="http://schemas.openxmlformats.org/officeDocument/2006/customXml" ds:itemID="{CE2E68DE-222E-4FC2-87B5-D3ACE2164C90}"/>
</file>

<file path=customXml/itemProps144.xml><?xml version="1.0" encoding="utf-8"?>
<ds:datastoreItem xmlns:ds="http://schemas.openxmlformats.org/officeDocument/2006/customXml" ds:itemID="{0035BB3E-BEAD-4954-AC1B-88978D193F8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C5AF0E9-F0DA-422B-88B8-94F3473411F9}"/>
</file>

<file path=customXml/itemProps147.xml><?xml version="1.0" encoding="utf-8"?>
<ds:datastoreItem xmlns:ds="http://schemas.openxmlformats.org/officeDocument/2006/customXml" ds:itemID="{B8F1A66F-E2F7-4A20-8F12-FD9E61802D9C}"/>
</file>

<file path=customXml/itemProps148.xml><?xml version="1.0" encoding="utf-8"?>
<ds:datastoreItem xmlns:ds="http://schemas.openxmlformats.org/officeDocument/2006/customXml" ds:itemID="{42977559-FBB3-45EB-A359-FD135BA570CA}"/>
</file>

<file path=customXml/itemProps149.xml><?xml version="1.0" encoding="utf-8"?>
<ds:datastoreItem xmlns:ds="http://schemas.openxmlformats.org/officeDocument/2006/customXml" ds:itemID="{1E593B81-2436-4E12-BD05-855C8E7C8A5B}"/>
</file>

<file path=customXml/itemProps15.xml><?xml version="1.0" encoding="utf-8"?>
<ds:datastoreItem xmlns:ds="http://schemas.openxmlformats.org/officeDocument/2006/customXml" ds:itemID="{928A444D-81B4-42D4-A8C1-BCCDBEE6AE74}"/>
</file>

<file path=customXml/itemProps150.xml><?xml version="1.0" encoding="utf-8"?>
<ds:datastoreItem xmlns:ds="http://schemas.openxmlformats.org/officeDocument/2006/customXml" ds:itemID="{D340FB1B-4FD8-4B92-973B-238F45ED2DA6}"/>
</file>

<file path=customXml/itemProps151.xml><?xml version="1.0" encoding="utf-8"?>
<ds:datastoreItem xmlns:ds="http://schemas.openxmlformats.org/officeDocument/2006/customXml" ds:itemID="{1931BCEC-A022-4A23-AC53-06EDEB596AF7}"/>
</file>

<file path=customXml/itemProps152.xml><?xml version="1.0" encoding="utf-8"?>
<ds:datastoreItem xmlns:ds="http://schemas.openxmlformats.org/officeDocument/2006/customXml" ds:itemID="{0D8C2A93-EF24-4B2A-AA49-2A9B95A93009}"/>
</file>

<file path=customXml/itemProps153.xml><?xml version="1.0" encoding="utf-8"?>
<ds:datastoreItem xmlns:ds="http://schemas.openxmlformats.org/officeDocument/2006/customXml" ds:itemID="{98F0C579-08B7-4483-ADA2-2E1B8A2ECD81}"/>
</file>

<file path=customXml/itemProps154.xml><?xml version="1.0" encoding="utf-8"?>
<ds:datastoreItem xmlns:ds="http://schemas.openxmlformats.org/officeDocument/2006/customXml" ds:itemID="{14F31A96-EC43-4F02-98C4-6556FD17D3F3}"/>
</file>

<file path=customXml/itemProps155.xml><?xml version="1.0" encoding="utf-8"?>
<ds:datastoreItem xmlns:ds="http://schemas.openxmlformats.org/officeDocument/2006/customXml" ds:itemID="{5C9F24A5-0153-49A1-9537-A85074C1C4C4}"/>
</file>

<file path=customXml/itemProps156.xml><?xml version="1.0" encoding="utf-8"?>
<ds:datastoreItem xmlns:ds="http://schemas.openxmlformats.org/officeDocument/2006/customXml" ds:itemID="{B4D8E2AB-4073-4453-A2F1-6E2DE4DD799E}"/>
</file>

<file path=customXml/itemProps157.xml><?xml version="1.0" encoding="utf-8"?>
<ds:datastoreItem xmlns:ds="http://schemas.openxmlformats.org/officeDocument/2006/customXml" ds:itemID="{F7593168-8EF7-4D22-BCCD-1F7F63D06B0C}"/>
</file>

<file path=customXml/itemProps158.xml><?xml version="1.0" encoding="utf-8"?>
<ds:datastoreItem xmlns:ds="http://schemas.openxmlformats.org/officeDocument/2006/customXml" ds:itemID="{41BE3264-E00B-4063-9FF5-440EE13EE6FA}"/>
</file>

<file path=customXml/itemProps159.xml><?xml version="1.0" encoding="utf-8"?>
<ds:datastoreItem xmlns:ds="http://schemas.openxmlformats.org/officeDocument/2006/customXml" ds:itemID="{446761B8-1095-4B08-95D4-81B68767A597}"/>
</file>

<file path=customXml/itemProps16.xml><?xml version="1.0" encoding="utf-8"?>
<ds:datastoreItem xmlns:ds="http://schemas.openxmlformats.org/officeDocument/2006/customXml" ds:itemID="{FBFCA632-F1EF-4BAE-8F0E-6F1B7FD91FA9}"/>
</file>

<file path=customXml/itemProps160.xml><?xml version="1.0" encoding="utf-8"?>
<ds:datastoreItem xmlns:ds="http://schemas.openxmlformats.org/officeDocument/2006/customXml" ds:itemID="{219268B7-8820-4064-A07A-1C6A1A324B77}"/>
</file>

<file path=customXml/itemProps17.xml><?xml version="1.0" encoding="utf-8"?>
<ds:datastoreItem xmlns:ds="http://schemas.openxmlformats.org/officeDocument/2006/customXml" ds:itemID="{4CAF265C-5C4D-411C-90ED-5CF1B2DE40E3}"/>
</file>

<file path=customXml/itemProps18.xml><?xml version="1.0" encoding="utf-8"?>
<ds:datastoreItem xmlns:ds="http://schemas.openxmlformats.org/officeDocument/2006/customXml" ds:itemID="{394F277A-76B7-4C25-A3D8-372ED3C4A981}"/>
</file>

<file path=customXml/itemProps19.xml><?xml version="1.0" encoding="utf-8"?>
<ds:datastoreItem xmlns:ds="http://schemas.openxmlformats.org/officeDocument/2006/customXml" ds:itemID="{0750856B-A10F-47BD-BAD2-F8A311A80FDE}"/>
</file>

<file path=customXml/itemProps2.xml><?xml version="1.0" encoding="utf-8"?>
<ds:datastoreItem xmlns:ds="http://schemas.openxmlformats.org/officeDocument/2006/customXml" ds:itemID="{32255587-ADE6-4117-87D4-4D7BBF8ADD76}"/>
</file>

<file path=customXml/itemProps20.xml><?xml version="1.0" encoding="utf-8"?>
<ds:datastoreItem xmlns:ds="http://schemas.openxmlformats.org/officeDocument/2006/customXml" ds:itemID="{8FD908F1-31A2-49A2-95B8-4AB6DE2AAAFE}"/>
</file>

<file path=customXml/itemProps21.xml><?xml version="1.0" encoding="utf-8"?>
<ds:datastoreItem xmlns:ds="http://schemas.openxmlformats.org/officeDocument/2006/customXml" ds:itemID="{E9C055A4-9043-4619-B424-4B4155B8D74D}"/>
</file>

<file path=customXml/itemProps22.xml><?xml version="1.0" encoding="utf-8"?>
<ds:datastoreItem xmlns:ds="http://schemas.openxmlformats.org/officeDocument/2006/customXml" ds:itemID="{1BBA91B2-DB1F-4BC3-A444-862C7B6C3FC0}"/>
</file>

<file path=customXml/itemProps23.xml><?xml version="1.0" encoding="utf-8"?>
<ds:datastoreItem xmlns:ds="http://schemas.openxmlformats.org/officeDocument/2006/customXml" ds:itemID="{FF5E598A-ED1A-4597-92F6-A88FD156625D}"/>
</file>

<file path=customXml/itemProps24.xml><?xml version="1.0" encoding="utf-8"?>
<ds:datastoreItem xmlns:ds="http://schemas.openxmlformats.org/officeDocument/2006/customXml" ds:itemID="{C462A34D-6BE8-4D04-BBA9-CA423F84B08A}"/>
</file>

<file path=customXml/itemProps25.xml><?xml version="1.0" encoding="utf-8"?>
<ds:datastoreItem xmlns:ds="http://schemas.openxmlformats.org/officeDocument/2006/customXml" ds:itemID="{FBFD90E5-B34B-40C5-A72E-170845A11675}"/>
</file>

<file path=customXml/itemProps26.xml><?xml version="1.0" encoding="utf-8"?>
<ds:datastoreItem xmlns:ds="http://schemas.openxmlformats.org/officeDocument/2006/customXml" ds:itemID="{54E3DFD5-E37E-40C9-BB77-BAA2D84696E1}"/>
</file>

<file path=customXml/itemProps27.xml><?xml version="1.0" encoding="utf-8"?>
<ds:datastoreItem xmlns:ds="http://schemas.openxmlformats.org/officeDocument/2006/customXml" ds:itemID="{C985FEB9-5267-474C-9015-593E57E5F96F}"/>
</file>

<file path=customXml/itemProps28.xml><?xml version="1.0" encoding="utf-8"?>
<ds:datastoreItem xmlns:ds="http://schemas.openxmlformats.org/officeDocument/2006/customXml" ds:itemID="{407B57E8-C0A8-45A7-85CC-423CA1BFC9CC}"/>
</file>

<file path=customXml/itemProps29.xml><?xml version="1.0" encoding="utf-8"?>
<ds:datastoreItem xmlns:ds="http://schemas.openxmlformats.org/officeDocument/2006/customXml" ds:itemID="{BB6173FC-4952-49ED-AD46-CADCF8AAADFE}"/>
</file>

<file path=customXml/itemProps3.xml><?xml version="1.0" encoding="utf-8"?>
<ds:datastoreItem xmlns:ds="http://schemas.openxmlformats.org/officeDocument/2006/customXml" ds:itemID="{DF0E0A52-4E0D-4736-B16A-BCB063F9428A}"/>
</file>

<file path=customXml/itemProps30.xml><?xml version="1.0" encoding="utf-8"?>
<ds:datastoreItem xmlns:ds="http://schemas.openxmlformats.org/officeDocument/2006/customXml" ds:itemID="{9355680C-8200-42BE-AD92-3AD14C75CAD8}"/>
</file>

<file path=customXml/itemProps31.xml><?xml version="1.0" encoding="utf-8"?>
<ds:datastoreItem xmlns:ds="http://schemas.openxmlformats.org/officeDocument/2006/customXml" ds:itemID="{0153F7EC-C2DD-497D-9EF9-21D96A0E590E}"/>
</file>

<file path=customXml/itemProps32.xml><?xml version="1.0" encoding="utf-8"?>
<ds:datastoreItem xmlns:ds="http://schemas.openxmlformats.org/officeDocument/2006/customXml" ds:itemID="{51D4A1BE-D654-43CC-BAB1-B1C6827DF33B}"/>
</file>

<file path=customXml/itemProps33.xml><?xml version="1.0" encoding="utf-8"?>
<ds:datastoreItem xmlns:ds="http://schemas.openxmlformats.org/officeDocument/2006/customXml" ds:itemID="{789A4D66-3061-46AB-B849-1077A8E11057}"/>
</file>

<file path=customXml/itemProps34.xml><?xml version="1.0" encoding="utf-8"?>
<ds:datastoreItem xmlns:ds="http://schemas.openxmlformats.org/officeDocument/2006/customXml" ds:itemID="{8A3E3915-03DF-4D6E-9787-4BCFBFF458AB}"/>
</file>

<file path=customXml/itemProps35.xml><?xml version="1.0" encoding="utf-8"?>
<ds:datastoreItem xmlns:ds="http://schemas.openxmlformats.org/officeDocument/2006/customXml" ds:itemID="{010C5251-1000-4045-BE04-B70D9C09B4B8}"/>
</file>

<file path=customXml/itemProps36.xml><?xml version="1.0" encoding="utf-8"?>
<ds:datastoreItem xmlns:ds="http://schemas.openxmlformats.org/officeDocument/2006/customXml" ds:itemID="{2AF494D6-464F-4AE7-B669-FBCF08E86CB7}"/>
</file>

<file path=customXml/itemProps37.xml><?xml version="1.0" encoding="utf-8"?>
<ds:datastoreItem xmlns:ds="http://schemas.openxmlformats.org/officeDocument/2006/customXml" ds:itemID="{A5E283EF-4053-4854-A74B-6A0918915B95}"/>
</file>

<file path=customXml/itemProps38.xml><?xml version="1.0" encoding="utf-8"?>
<ds:datastoreItem xmlns:ds="http://schemas.openxmlformats.org/officeDocument/2006/customXml" ds:itemID="{2B9CD0F3-6CE9-4528-B5B6-FB36B569F417}"/>
</file>

<file path=customXml/itemProps39.xml><?xml version="1.0" encoding="utf-8"?>
<ds:datastoreItem xmlns:ds="http://schemas.openxmlformats.org/officeDocument/2006/customXml" ds:itemID="{388B449A-9DEB-4FB7-A3EA-03E3E9996E64}"/>
</file>

<file path=customXml/itemProps4.xml><?xml version="1.0" encoding="utf-8"?>
<ds:datastoreItem xmlns:ds="http://schemas.openxmlformats.org/officeDocument/2006/customXml" ds:itemID="{4CA862B6-6827-4691-B316-E947C39953C7}"/>
</file>

<file path=customXml/itemProps40.xml><?xml version="1.0" encoding="utf-8"?>
<ds:datastoreItem xmlns:ds="http://schemas.openxmlformats.org/officeDocument/2006/customXml" ds:itemID="{909EC9B4-30A3-4268-847C-F306F840D12F}"/>
</file>

<file path=customXml/itemProps41.xml><?xml version="1.0" encoding="utf-8"?>
<ds:datastoreItem xmlns:ds="http://schemas.openxmlformats.org/officeDocument/2006/customXml" ds:itemID="{8D72E626-1438-4B43-9684-8F9716D483C5}"/>
</file>

<file path=customXml/itemProps42.xml><?xml version="1.0" encoding="utf-8"?>
<ds:datastoreItem xmlns:ds="http://schemas.openxmlformats.org/officeDocument/2006/customXml" ds:itemID="{BC148167-C32F-44AD-9201-8723ECA94815}"/>
</file>

<file path=customXml/itemProps43.xml><?xml version="1.0" encoding="utf-8"?>
<ds:datastoreItem xmlns:ds="http://schemas.openxmlformats.org/officeDocument/2006/customXml" ds:itemID="{0D0A10CA-51CB-40C8-8B45-73454EFAFC9D}"/>
</file>

<file path=customXml/itemProps44.xml><?xml version="1.0" encoding="utf-8"?>
<ds:datastoreItem xmlns:ds="http://schemas.openxmlformats.org/officeDocument/2006/customXml" ds:itemID="{5ECF4D05-508B-4E56-A593-2D56CFD2F0AD}"/>
</file>

<file path=customXml/itemProps45.xml><?xml version="1.0" encoding="utf-8"?>
<ds:datastoreItem xmlns:ds="http://schemas.openxmlformats.org/officeDocument/2006/customXml" ds:itemID="{AC0C5821-F81C-41D5-B59F-601D9600F006}"/>
</file>

<file path=customXml/itemProps46.xml><?xml version="1.0" encoding="utf-8"?>
<ds:datastoreItem xmlns:ds="http://schemas.openxmlformats.org/officeDocument/2006/customXml" ds:itemID="{8593DCE5-54FC-4D33-8C21-E983BD3FB3B3}"/>
</file>

<file path=customXml/itemProps47.xml><?xml version="1.0" encoding="utf-8"?>
<ds:datastoreItem xmlns:ds="http://schemas.openxmlformats.org/officeDocument/2006/customXml" ds:itemID="{5EE42A14-5584-46EF-BAB6-D1136384E8F8}"/>
</file>

<file path=customXml/itemProps48.xml><?xml version="1.0" encoding="utf-8"?>
<ds:datastoreItem xmlns:ds="http://schemas.openxmlformats.org/officeDocument/2006/customXml" ds:itemID="{0B4A40A2-8C1E-47AC-9B9E-6F6BF9818272}"/>
</file>

<file path=customXml/itemProps49.xml><?xml version="1.0" encoding="utf-8"?>
<ds:datastoreItem xmlns:ds="http://schemas.openxmlformats.org/officeDocument/2006/customXml" ds:itemID="{C7E1A82A-FAFA-46AE-9F2B-CA15988EB876}"/>
</file>

<file path=customXml/itemProps5.xml><?xml version="1.0" encoding="utf-8"?>
<ds:datastoreItem xmlns:ds="http://schemas.openxmlformats.org/officeDocument/2006/customXml" ds:itemID="{49CD1AC9-E52E-4AAB-AE75-E8CFADB8278F}"/>
</file>

<file path=customXml/itemProps50.xml><?xml version="1.0" encoding="utf-8"?>
<ds:datastoreItem xmlns:ds="http://schemas.openxmlformats.org/officeDocument/2006/customXml" ds:itemID="{C782CD4D-138E-4911-B066-FCB7C18742D1}"/>
</file>

<file path=customXml/itemProps51.xml><?xml version="1.0" encoding="utf-8"?>
<ds:datastoreItem xmlns:ds="http://schemas.openxmlformats.org/officeDocument/2006/customXml" ds:itemID="{7F187CBC-1D95-420E-9447-EFF7281A4077}"/>
</file>

<file path=customXml/itemProps52.xml><?xml version="1.0" encoding="utf-8"?>
<ds:datastoreItem xmlns:ds="http://schemas.openxmlformats.org/officeDocument/2006/customXml" ds:itemID="{77DBF242-E89C-4746-A90D-D1562120CF6F}"/>
</file>

<file path=customXml/itemProps53.xml><?xml version="1.0" encoding="utf-8"?>
<ds:datastoreItem xmlns:ds="http://schemas.openxmlformats.org/officeDocument/2006/customXml" ds:itemID="{7EDCA7A7-700A-47AA-8DC6-0A96E1278724}"/>
</file>

<file path=customXml/itemProps54.xml><?xml version="1.0" encoding="utf-8"?>
<ds:datastoreItem xmlns:ds="http://schemas.openxmlformats.org/officeDocument/2006/customXml" ds:itemID="{3801866F-183B-4065-8762-E5ECE8E0E3F2}"/>
</file>

<file path=customXml/itemProps55.xml><?xml version="1.0" encoding="utf-8"?>
<ds:datastoreItem xmlns:ds="http://schemas.openxmlformats.org/officeDocument/2006/customXml" ds:itemID="{F3CA23B7-BE71-484D-B160-EB35E28D5EDE}"/>
</file>

<file path=customXml/itemProps56.xml><?xml version="1.0" encoding="utf-8"?>
<ds:datastoreItem xmlns:ds="http://schemas.openxmlformats.org/officeDocument/2006/customXml" ds:itemID="{371477DA-BB69-4CEE-8A8B-ECED75D5FBE7}"/>
</file>

<file path=customXml/itemProps57.xml><?xml version="1.0" encoding="utf-8"?>
<ds:datastoreItem xmlns:ds="http://schemas.openxmlformats.org/officeDocument/2006/customXml" ds:itemID="{F8F2C34C-C72E-4633-8D51-A693E5300A73}"/>
</file>

<file path=customXml/itemProps58.xml><?xml version="1.0" encoding="utf-8"?>
<ds:datastoreItem xmlns:ds="http://schemas.openxmlformats.org/officeDocument/2006/customXml" ds:itemID="{4C304F8A-8250-4521-BACC-4968F79147BB}"/>
</file>

<file path=customXml/itemProps59.xml><?xml version="1.0" encoding="utf-8"?>
<ds:datastoreItem xmlns:ds="http://schemas.openxmlformats.org/officeDocument/2006/customXml" ds:itemID="{12E5A964-2657-4580-901A-D250AF724A0E}"/>
</file>

<file path=customXml/itemProps6.xml><?xml version="1.0" encoding="utf-8"?>
<ds:datastoreItem xmlns:ds="http://schemas.openxmlformats.org/officeDocument/2006/customXml" ds:itemID="{0D4D84EA-B6AE-4BD3-AF29-9DAEAA11CD1E}"/>
</file>

<file path=customXml/itemProps60.xml><?xml version="1.0" encoding="utf-8"?>
<ds:datastoreItem xmlns:ds="http://schemas.openxmlformats.org/officeDocument/2006/customXml" ds:itemID="{A83C6340-78F9-4986-85F7-78B00D991E52}"/>
</file>

<file path=customXml/itemProps61.xml><?xml version="1.0" encoding="utf-8"?>
<ds:datastoreItem xmlns:ds="http://schemas.openxmlformats.org/officeDocument/2006/customXml" ds:itemID="{5C123F40-FDAA-4AB6-9CCA-6510AF68CE75}"/>
</file>

<file path=customXml/itemProps62.xml><?xml version="1.0" encoding="utf-8"?>
<ds:datastoreItem xmlns:ds="http://schemas.openxmlformats.org/officeDocument/2006/customXml" ds:itemID="{D02C26F8-06BF-48B4-9BE2-B9CD7711BAEE}"/>
</file>

<file path=customXml/itemProps63.xml><?xml version="1.0" encoding="utf-8"?>
<ds:datastoreItem xmlns:ds="http://schemas.openxmlformats.org/officeDocument/2006/customXml" ds:itemID="{BE86AB1C-450B-466D-95C0-F11F117D7574}"/>
</file>

<file path=customXml/itemProps64.xml><?xml version="1.0" encoding="utf-8"?>
<ds:datastoreItem xmlns:ds="http://schemas.openxmlformats.org/officeDocument/2006/customXml" ds:itemID="{7E66EDB4-D397-4D77-A763-2EE1A50AF2ED}"/>
</file>

<file path=customXml/itemProps65.xml><?xml version="1.0" encoding="utf-8"?>
<ds:datastoreItem xmlns:ds="http://schemas.openxmlformats.org/officeDocument/2006/customXml" ds:itemID="{CDEE24B5-68D1-4EDB-973C-B82220765A16}"/>
</file>

<file path=customXml/itemProps66.xml><?xml version="1.0" encoding="utf-8"?>
<ds:datastoreItem xmlns:ds="http://schemas.openxmlformats.org/officeDocument/2006/customXml" ds:itemID="{5AE353BC-026F-47B7-9A95-F676026357D4}"/>
</file>

<file path=customXml/itemProps67.xml><?xml version="1.0" encoding="utf-8"?>
<ds:datastoreItem xmlns:ds="http://schemas.openxmlformats.org/officeDocument/2006/customXml" ds:itemID="{4116CFD1-FFC2-4B26-97FF-602DB019980E}"/>
</file>

<file path=customXml/itemProps68.xml><?xml version="1.0" encoding="utf-8"?>
<ds:datastoreItem xmlns:ds="http://schemas.openxmlformats.org/officeDocument/2006/customXml" ds:itemID="{238E1977-1852-4B59-9212-8C752991EBD1}"/>
</file>

<file path=customXml/itemProps69.xml><?xml version="1.0" encoding="utf-8"?>
<ds:datastoreItem xmlns:ds="http://schemas.openxmlformats.org/officeDocument/2006/customXml" ds:itemID="{7067837D-07D2-4822-913B-49DE6B8C3BC3}"/>
</file>

<file path=customXml/itemProps7.xml><?xml version="1.0" encoding="utf-8"?>
<ds:datastoreItem xmlns:ds="http://schemas.openxmlformats.org/officeDocument/2006/customXml" ds:itemID="{CC34C5A6-FDF5-4CB9-9CCA-F86488A68606}"/>
</file>

<file path=customXml/itemProps70.xml><?xml version="1.0" encoding="utf-8"?>
<ds:datastoreItem xmlns:ds="http://schemas.openxmlformats.org/officeDocument/2006/customXml" ds:itemID="{E748279B-0A2E-438C-93C0-8C0C785C943C}"/>
</file>

<file path=customXml/itemProps71.xml><?xml version="1.0" encoding="utf-8"?>
<ds:datastoreItem xmlns:ds="http://schemas.openxmlformats.org/officeDocument/2006/customXml" ds:itemID="{AA6A43D8-7B90-4F93-A61B-5E8103A05428}"/>
</file>

<file path=customXml/itemProps72.xml><?xml version="1.0" encoding="utf-8"?>
<ds:datastoreItem xmlns:ds="http://schemas.openxmlformats.org/officeDocument/2006/customXml" ds:itemID="{8F0ED3DE-C269-4DBA-A782-9B588500673D}"/>
</file>

<file path=customXml/itemProps73.xml><?xml version="1.0" encoding="utf-8"?>
<ds:datastoreItem xmlns:ds="http://schemas.openxmlformats.org/officeDocument/2006/customXml" ds:itemID="{CBDDBAC1-68E4-425D-884E-13F7DB8CEDC7}"/>
</file>

<file path=customXml/itemProps74.xml><?xml version="1.0" encoding="utf-8"?>
<ds:datastoreItem xmlns:ds="http://schemas.openxmlformats.org/officeDocument/2006/customXml" ds:itemID="{26F2560A-411D-40E0-9081-89D38EAE0378}"/>
</file>

<file path=customXml/itemProps75.xml><?xml version="1.0" encoding="utf-8"?>
<ds:datastoreItem xmlns:ds="http://schemas.openxmlformats.org/officeDocument/2006/customXml" ds:itemID="{D5A01D03-7082-4F12-953A-0B57636ADD80}"/>
</file>

<file path=customXml/itemProps76.xml><?xml version="1.0" encoding="utf-8"?>
<ds:datastoreItem xmlns:ds="http://schemas.openxmlformats.org/officeDocument/2006/customXml" ds:itemID="{53DB7B5A-AEBA-46BB-9D69-A3669A64703F}"/>
</file>

<file path=customXml/itemProps77.xml><?xml version="1.0" encoding="utf-8"?>
<ds:datastoreItem xmlns:ds="http://schemas.openxmlformats.org/officeDocument/2006/customXml" ds:itemID="{2714280B-3A0C-4121-A761-2BEF24483C13}"/>
</file>

<file path=customXml/itemProps78.xml><?xml version="1.0" encoding="utf-8"?>
<ds:datastoreItem xmlns:ds="http://schemas.openxmlformats.org/officeDocument/2006/customXml" ds:itemID="{48DCA8DB-DAB4-4E48-B4FA-3458BBE2BB88}"/>
</file>

<file path=customXml/itemProps79.xml><?xml version="1.0" encoding="utf-8"?>
<ds:datastoreItem xmlns:ds="http://schemas.openxmlformats.org/officeDocument/2006/customXml" ds:itemID="{295521B7-0803-4D0D-8C70-3146B656A06A}"/>
</file>

<file path=customXml/itemProps8.xml><?xml version="1.0" encoding="utf-8"?>
<ds:datastoreItem xmlns:ds="http://schemas.openxmlformats.org/officeDocument/2006/customXml" ds:itemID="{26752FAC-F0B1-4AA4-B36E-BCDF01B6B9FE}"/>
</file>

<file path=customXml/itemProps80.xml><?xml version="1.0" encoding="utf-8"?>
<ds:datastoreItem xmlns:ds="http://schemas.openxmlformats.org/officeDocument/2006/customXml" ds:itemID="{4A2BD366-9F53-4256-B050-F8B7EAEC8007}"/>
</file>

<file path=customXml/itemProps81.xml><?xml version="1.0" encoding="utf-8"?>
<ds:datastoreItem xmlns:ds="http://schemas.openxmlformats.org/officeDocument/2006/customXml" ds:itemID="{B24516DF-D5C2-45C2-8530-0679D9E0D853}"/>
</file>

<file path=customXml/itemProps82.xml><?xml version="1.0" encoding="utf-8"?>
<ds:datastoreItem xmlns:ds="http://schemas.openxmlformats.org/officeDocument/2006/customXml" ds:itemID="{70DF2B49-DB44-4657-826E-6D75FA3252E7}"/>
</file>

<file path=customXml/itemProps83.xml><?xml version="1.0" encoding="utf-8"?>
<ds:datastoreItem xmlns:ds="http://schemas.openxmlformats.org/officeDocument/2006/customXml" ds:itemID="{7978D883-AE31-4874-B043-185F86AA6ECD}"/>
</file>

<file path=customXml/itemProps84.xml><?xml version="1.0" encoding="utf-8"?>
<ds:datastoreItem xmlns:ds="http://schemas.openxmlformats.org/officeDocument/2006/customXml" ds:itemID="{1EFE53FD-CBC4-4C1C-9BBA-F3B5EE475DB8}"/>
</file>

<file path=customXml/itemProps85.xml><?xml version="1.0" encoding="utf-8"?>
<ds:datastoreItem xmlns:ds="http://schemas.openxmlformats.org/officeDocument/2006/customXml" ds:itemID="{A8F6AE92-9424-4ED7-BD29-9C7BFD683750}"/>
</file>

<file path=customXml/itemProps86.xml><?xml version="1.0" encoding="utf-8"?>
<ds:datastoreItem xmlns:ds="http://schemas.openxmlformats.org/officeDocument/2006/customXml" ds:itemID="{50827090-8B41-4FC3-9417-146E5B7E4CC6}"/>
</file>

<file path=customXml/itemProps87.xml><?xml version="1.0" encoding="utf-8"?>
<ds:datastoreItem xmlns:ds="http://schemas.openxmlformats.org/officeDocument/2006/customXml" ds:itemID="{DF3973A6-862C-4CDC-A5B2-4E981830D0FF}"/>
</file>

<file path=customXml/itemProps88.xml><?xml version="1.0" encoding="utf-8"?>
<ds:datastoreItem xmlns:ds="http://schemas.openxmlformats.org/officeDocument/2006/customXml" ds:itemID="{BBE4C0D1-D1B4-4C4A-9C1D-80C8D447EA4B}"/>
</file>

<file path=customXml/itemProps89.xml><?xml version="1.0" encoding="utf-8"?>
<ds:datastoreItem xmlns:ds="http://schemas.openxmlformats.org/officeDocument/2006/customXml" ds:itemID="{80A3EE91-08EA-4470-A258-2F8EEDC2FB3C}"/>
</file>

<file path=customXml/itemProps9.xml><?xml version="1.0" encoding="utf-8"?>
<ds:datastoreItem xmlns:ds="http://schemas.openxmlformats.org/officeDocument/2006/customXml" ds:itemID="{4A8ED63B-BC6A-40A6-B46A-51FEF47C6D18}"/>
</file>

<file path=customXml/itemProps90.xml><?xml version="1.0" encoding="utf-8"?>
<ds:datastoreItem xmlns:ds="http://schemas.openxmlformats.org/officeDocument/2006/customXml" ds:itemID="{7252EFB4-82A8-4A90-86DB-2A6E052A00D4}"/>
</file>

<file path=customXml/itemProps91.xml><?xml version="1.0" encoding="utf-8"?>
<ds:datastoreItem xmlns:ds="http://schemas.openxmlformats.org/officeDocument/2006/customXml" ds:itemID="{4A91DBA5-BE21-49F5-9076-8CC7882176A7}"/>
</file>

<file path=customXml/itemProps92.xml><?xml version="1.0" encoding="utf-8"?>
<ds:datastoreItem xmlns:ds="http://schemas.openxmlformats.org/officeDocument/2006/customXml" ds:itemID="{59F97ADC-D7B2-47C5-BA9D-27F34EA64C62}"/>
</file>

<file path=customXml/itemProps93.xml><?xml version="1.0" encoding="utf-8"?>
<ds:datastoreItem xmlns:ds="http://schemas.openxmlformats.org/officeDocument/2006/customXml" ds:itemID="{F5FE9FFD-13DB-448A-9B28-D47996B9BF6C}"/>
</file>

<file path=customXml/itemProps94.xml><?xml version="1.0" encoding="utf-8"?>
<ds:datastoreItem xmlns:ds="http://schemas.openxmlformats.org/officeDocument/2006/customXml" ds:itemID="{DE30E393-9915-4A8B-8BDB-1B818467434C}"/>
</file>

<file path=customXml/itemProps95.xml><?xml version="1.0" encoding="utf-8"?>
<ds:datastoreItem xmlns:ds="http://schemas.openxmlformats.org/officeDocument/2006/customXml" ds:itemID="{74D50CC2-0631-4FE4-8259-452C88FA778C}"/>
</file>

<file path=customXml/itemProps96.xml><?xml version="1.0" encoding="utf-8"?>
<ds:datastoreItem xmlns:ds="http://schemas.openxmlformats.org/officeDocument/2006/customXml" ds:itemID="{24C27536-9042-4901-AA5C-07DD40789D6C}"/>
</file>

<file path=customXml/itemProps97.xml><?xml version="1.0" encoding="utf-8"?>
<ds:datastoreItem xmlns:ds="http://schemas.openxmlformats.org/officeDocument/2006/customXml" ds:itemID="{A0BB1D7B-A279-4F28-9430-8B4150A3A984}"/>
</file>

<file path=customXml/itemProps98.xml><?xml version="1.0" encoding="utf-8"?>
<ds:datastoreItem xmlns:ds="http://schemas.openxmlformats.org/officeDocument/2006/customXml" ds:itemID="{84BB2C19-1793-41C8-ADC8-3F1F88261430}"/>
</file>

<file path=customXml/itemProps99.xml><?xml version="1.0" encoding="utf-8"?>
<ds:datastoreItem xmlns:ds="http://schemas.openxmlformats.org/officeDocument/2006/customXml" ds:itemID="{AB28B007-8653-407B-BF31-544FE98DA50F}"/>
</file>

<file path=docProps/app.xml><?xml version="1.0" encoding="utf-8"?>
<Properties xmlns="http://schemas.openxmlformats.org/officeDocument/2006/extended-properties" xmlns:vt="http://schemas.openxmlformats.org/officeDocument/2006/docPropsVTypes">
  <Template>Normal</Template>
  <TotalTime>753</TotalTime>
  <Pages>1</Pages>
  <Words>20953</Words>
  <Characters>119435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140108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Jovanović</cp:lastModifiedBy>
  <cp:revision>27</cp:revision>
  <cp:lastPrinted>2016-05-19T11:00:00Z</cp:lastPrinted>
  <dcterms:created xsi:type="dcterms:W3CDTF">2016-05-17T05:59:00Z</dcterms:created>
  <dcterms:modified xsi:type="dcterms:W3CDTF">2016-05-19T11:34:00Z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