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8824A" w14:textId="77777777" w:rsidR="00113B84" w:rsidRPr="00EC5BB4" w:rsidRDefault="00BC76DF"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ЈАВНО ПРЕДУЗЕЋЕ </w:t>
      </w:r>
      <w:r>
        <w:rPr>
          <w:rFonts w:eastAsia="Arial Unicode MS" w:cs="Arial"/>
          <w:b/>
          <w:color w:val="000000"/>
          <w:kern w:val="1"/>
          <w:sz w:val="24"/>
          <w:szCs w:val="24"/>
          <w:lang w:val="sr-Cyrl-RS" w:eastAsia="ar-SA"/>
        </w:rPr>
        <w:t>„</w:t>
      </w:r>
      <w:r>
        <w:rPr>
          <w:rFonts w:eastAsia="Arial Unicode MS" w:cs="Arial"/>
          <w:b/>
          <w:color w:val="000000"/>
          <w:kern w:val="1"/>
          <w:sz w:val="24"/>
          <w:szCs w:val="24"/>
          <w:lang w:eastAsia="ar-SA"/>
        </w:rPr>
        <w:t>ЕЛЕКТРОПРИВРЕДА СРБИЈЕ”</w:t>
      </w:r>
      <w:r w:rsidR="00113B84" w:rsidRPr="00EC5BB4">
        <w:rPr>
          <w:rFonts w:eastAsia="Arial Unicode MS" w:cs="Arial"/>
          <w:b/>
          <w:color w:val="000000"/>
          <w:kern w:val="1"/>
          <w:sz w:val="24"/>
          <w:szCs w:val="24"/>
          <w:lang w:val="sr-Cyrl-RS" w:eastAsia="ar-SA"/>
        </w:rPr>
        <w:t xml:space="preserve"> БЕОГРАД</w:t>
      </w:r>
    </w:p>
    <w:p w14:paraId="7ABB3D87" w14:textId="77777777" w:rsidR="00210557" w:rsidRPr="00EC5BB4" w:rsidRDefault="00210557" w:rsidP="00210557">
      <w:pPr>
        <w:jc w:val="center"/>
        <w:rPr>
          <w:rFonts w:cs="Arial"/>
          <w:sz w:val="24"/>
          <w:szCs w:val="24"/>
          <w:lang w:val="sr-Latn-CS"/>
        </w:rPr>
      </w:pPr>
    </w:p>
    <w:p w14:paraId="7C344C6A" w14:textId="77777777" w:rsidR="00210557" w:rsidRPr="00EC5BB4" w:rsidRDefault="00210557" w:rsidP="00210557">
      <w:pPr>
        <w:jc w:val="center"/>
        <w:rPr>
          <w:rFonts w:cs="Arial"/>
          <w:sz w:val="24"/>
          <w:szCs w:val="24"/>
        </w:rPr>
      </w:pPr>
    </w:p>
    <w:p w14:paraId="7D647FC1"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CFE5482" wp14:editId="53FCE71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3861C0E" w14:textId="77777777" w:rsidR="00210557" w:rsidRPr="00EC5BB4" w:rsidRDefault="00210557" w:rsidP="00210557">
      <w:pPr>
        <w:jc w:val="center"/>
        <w:rPr>
          <w:rFonts w:cs="Arial"/>
          <w:sz w:val="24"/>
          <w:szCs w:val="24"/>
          <w:lang w:val="sr-Latn-CS"/>
        </w:rPr>
      </w:pPr>
    </w:p>
    <w:p w14:paraId="1AEF1231" w14:textId="77777777" w:rsidR="00210557" w:rsidRPr="00EC5BB4" w:rsidRDefault="00210557" w:rsidP="00210557">
      <w:pPr>
        <w:jc w:val="center"/>
        <w:rPr>
          <w:rFonts w:cs="Arial"/>
          <w:b/>
          <w:sz w:val="24"/>
          <w:szCs w:val="24"/>
          <w:lang w:val="sr-Latn-CS"/>
        </w:rPr>
      </w:pPr>
    </w:p>
    <w:p w14:paraId="609991C1" w14:textId="77777777" w:rsidR="009770F2" w:rsidRPr="00781B02" w:rsidRDefault="009770F2" w:rsidP="009770F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84EE49B" w14:textId="79844925" w:rsidR="009770F2" w:rsidRPr="005F538E" w:rsidRDefault="009770F2" w:rsidP="005F538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у поступку јавне набавке мале вредности</w:t>
      </w:r>
      <w:r w:rsidR="005F538E">
        <w:rPr>
          <w:rFonts w:cs="Arial"/>
          <w:sz w:val="24"/>
          <w:szCs w:val="24"/>
          <w:lang w:val="sr-Cyrl-RS"/>
        </w:rPr>
        <w:t xml:space="preserve"> </w:t>
      </w:r>
      <w:r w:rsidRPr="005F538E">
        <w:rPr>
          <w:rFonts w:cs="Arial"/>
          <w:sz w:val="24"/>
          <w:szCs w:val="24"/>
          <w:lang w:val="sr-Cyrl-RS"/>
        </w:rPr>
        <w:t xml:space="preserve">ради закључења оквирног споразума </w:t>
      </w:r>
      <w:r w:rsidR="005F538E">
        <w:rPr>
          <w:rFonts w:cs="Arial"/>
          <w:sz w:val="24"/>
          <w:szCs w:val="24"/>
          <w:lang w:val="sr-Cyrl-RS"/>
        </w:rPr>
        <w:t xml:space="preserve"> </w:t>
      </w:r>
      <w:r w:rsidRPr="005F538E">
        <w:rPr>
          <w:rFonts w:cs="Arial"/>
          <w:sz w:val="24"/>
          <w:szCs w:val="24"/>
          <w:lang w:val="sr-Cyrl-RS"/>
        </w:rPr>
        <w:t xml:space="preserve">са једним понуђачем на период од </w:t>
      </w:r>
      <w:r w:rsidR="005B73EA">
        <w:rPr>
          <w:rFonts w:cs="Arial"/>
          <w:sz w:val="24"/>
          <w:szCs w:val="24"/>
          <w:lang w:val="sr-Cyrl-RS"/>
        </w:rPr>
        <w:t>годину дана</w:t>
      </w:r>
    </w:p>
    <w:p w14:paraId="2433D711" w14:textId="76711109" w:rsidR="009770F2" w:rsidRPr="005F538E" w:rsidRDefault="009770F2" w:rsidP="009770F2">
      <w:pPr>
        <w:jc w:val="center"/>
        <w:rPr>
          <w:b/>
          <w:sz w:val="24"/>
          <w:szCs w:val="24"/>
          <w:lang w:val="sr-Latn-RS"/>
        </w:rPr>
      </w:pPr>
      <w:bookmarkStart w:id="3" w:name="_Toc441215597"/>
      <w:bookmarkStart w:id="4" w:name="_Toc441651536"/>
      <w:bookmarkStart w:id="5" w:name="_Toc442559873"/>
      <w:proofErr w:type="gramStart"/>
      <w:r w:rsidRPr="005F538E">
        <w:rPr>
          <w:b/>
          <w:sz w:val="24"/>
          <w:szCs w:val="24"/>
        </w:rPr>
        <w:t>за</w:t>
      </w:r>
      <w:proofErr w:type="gramEnd"/>
      <w:r w:rsidRPr="005F538E">
        <w:rPr>
          <w:b/>
          <w:sz w:val="24"/>
          <w:szCs w:val="24"/>
        </w:rPr>
        <w:t xml:space="preserve"> јавну набавку </w:t>
      </w:r>
      <w:r w:rsidRPr="005F538E">
        <w:rPr>
          <w:b/>
          <w:sz w:val="24"/>
          <w:szCs w:val="24"/>
          <w:lang w:val="sr-Cyrl-RS"/>
        </w:rPr>
        <w:t xml:space="preserve">услуга </w:t>
      </w:r>
      <w:r w:rsidRPr="005F538E">
        <w:rPr>
          <w:b/>
          <w:sz w:val="24"/>
          <w:szCs w:val="24"/>
        </w:rPr>
        <w:t>бр</w:t>
      </w:r>
      <w:bookmarkEnd w:id="3"/>
      <w:bookmarkEnd w:id="4"/>
      <w:bookmarkEnd w:id="5"/>
      <w:r w:rsidRPr="005F538E">
        <w:rPr>
          <w:b/>
          <w:sz w:val="24"/>
          <w:szCs w:val="24"/>
        </w:rPr>
        <w:t>. JNMV/1000/0</w:t>
      </w:r>
      <w:r w:rsidR="005B73EA">
        <w:rPr>
          <w:b/>
          <w:sz w:val="24"/>
          <w:szCs w:val="24"/>
          <w:lang w:val="sr-Cyrl-RS"/>
        </w:rPr>
        <w:t>396</w:t>
      </w:r>
      <w:r w:rsidRPr="005F538E">
        <w:rPr>
          <w:b/>
          <w:sz w:val="24"/>
          <w:szCs w:val="24"/>
        </w:rPr>
        <w:t>/2016</w:t>
      </w:r>
    </w:p>
    <w:p w14:paraId="73CE6510" w14:textId="34D3A4AD" w:rsidR="009770F2" w:rsidRPr="00283236" w:rsidRDefault="00BC76DF" w:rsidP="009770F2">
      <w:pPr>
        <w:jc w:val="center"/>
        <w:rPr>
          <w:rFonts w:cs="Arial"/>
          <w:b/>
          <w:sz w:val="24"/>
          <w:szCs w:val="24"/>
          <w:lang w:val="sr-Cyrl-RS"/>
        </w:rPr>
      </w:pPr>
      <w:r>
        <w:rPr>
          <w:rFonts w:cs="Arial"/>
          <w:b/>
          <w:sz w:val="24"/>
          <w:szCs w:val="24"/>
          <w:lang w:val="sr-Cyrl-RS"/>
        </w:rPr>
        <w:t>„</w:t>
      </w:r>
      <w:r w:rsidR="005B73EA">
        <w:rPr>
          <w:rFonts w:cs="Arial"/>
          <w:b/>
          <w:sz w:val="24"/>
          <w:szCs w:val="24"/>
          <w:lang w:val="sr-Cyrl-RS"/>
        </w:rPr>
        <w:t>Сервис моторних и ручних ролетни</w:t>
      </w:r>
      <w:r>
        <w:rPr>
          <w:rFonts w:cs="Arial"/>
          <w:b/>
          <w:sz w:val="24"/>
          <w:szCs w:val="24"/>
          <w:lang w:val="sr-Cyrl-RS"/>
        </w:rPr>
        <w:t>“</w:t>
      </w:r>
    </w:p>
    <w:p w14:paraId="5008185D" w14:textId="77777777" w:rsidR="009770F2" w:rsidRPr="00EC5BB4" w:rsidRDefault="009770F2" w:rsidP="009770F2">
      <w:pPr>
        <w:pStyle w:val="Title"/>
        <w:spacing w:before="0"/>
        <w:rPr>
          <w:rFonts w:cs="Arial"/>
          <w:szCs w:val="24"/>
        </w:rPr>
      </w:pPr>
    </w:p>
    <w:p w14:paraId="619B83DF" w14:textId="77777777" w:rsidR="009770F2" w:rsidRPr="00EC5BB4" w:rsidRDefault="009770F2" w:rsidP="009770F2">
      <w:pPr>
        <w:pStyle w:val="Title"/>
        <w:spacing w:before="0"/>
        <w:rPr>
          <w:rFonts w:cs="Arial"/>
          <w:b w:val="0"/>
          <w:color w:val="FF0000"/>
          <w:szCs w:val="24"/>
        </w:rPr>
      </w:pPr>
    </w:p>
    <w:p w14:paraId="261EE4EB" w14:textId="77777777" w:rsidR="009770F2" w:rsidRPr="00EC5BB4" w:rsidRDefault="009770F2" w:rsidP="009770F2">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0A40DC39" w14:textId="1C317B62" w:rsidR="009770F2" w:rsidRPr="00EC5BB4" w:rsidRDefault="009770F2" w:rsidP="009770F2">
      <w:pPr>
        <w:jc w:val="right"/>
        <w:rPr>
          <w:rFonts w:eastAsia="Arial Unicode MS" w:cs="Arial"/>
          <w:kern w:val="2"/>
          <w:sz w:val="24"/>
          <w:szCs w:val="24"/>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за спровођење </w:t>
      </w:r>
      <w:r w:rsidRPr="00F32F36">
        <w:rPr>
          <w:rFonts w:eastAsia="Arial Unicode MS" w:cs="Arial"/>
          <w:kern w:val="2"/>
          <w:sz w:val="24"/>
          <w:szCs w:val="24"/>
          <w:lang w:val="ru-RU"/>
        </w:rPr>
        <w:t>JNMV/1000/0</w:t>
      </w:r>
      <w:r w:rsidR="005B73EA">
        <w:rPr>
          <w:rFonts w:eastAsia="Arial Unicode MS" w:cs="Arial"/>
          <w:kern w:val="2"/>
          <w:sz w:val="24"/>
          <w:szCs w:val="24"/>
          <w:lang w:val="ru-RU"/>
        </w:rPr>
        <w:t>396</w:t>
      </w:r>
      <w:r w:rsidRPr="00F32F36">
        <w:rPr>
          <w:rFonts w:eastAsia="Arial Unicode MS" w:cs="Arial"/>
          <w:kern w:val="2"/>
          <w:sz w:val="24"/>
          <w:szCs w:val="24"/>
          <w:lang w:val="ru-RU"/>
        </w:rPr>
        <w:t>/2016</w:t>
      </w:r>
    </w:p>
    <w:p w14:paraId="754D29CE" w14:textId="5A54B133" w:rsidR="009770F2" w:rsidRDefault="009770F2" w:rsidP="009770F2">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5B73EA">
        <w:rPr>
          <w:rFonts w:eastAsia="Arial Unicode MS" w:cs="Arial"/>
          <w:kern w:val="2"/>
          <w:sz w:val="24"/>
          <w:szCs w:val="24"/>
          <w:lang w:val="sr-Cyrl-RS"/>
        </w:rPr>
        <w:t>557955</w:t>
      </w:r>
      <w:r>
        <w:rPr>
          <w:rFonts w:eastAsia="Arial Unicode MS" w:cs="Arial"/>
          <w:kern w:val="2"/>
          <w:sz w:val="24"/>
          <w:szCs w:val="24"/>
          <w:lang w:val="ru-RU"/>
        </w:rPr>
        <w:t>/</w:t>
      </w:r>
      <w:r w:rsidR="005B73EA">
        <w:rPr>
          <w:rFonts w:eastAsia="Arial Unicode MS" w:cs="Arial"/>
          <w:kern w:val="2"/>
          <w:sz w:val="24"/>
          <w:szCs w:val="24"/>
          <w:lang w:val="ru-RU"/>
        </w:rPr>
        <w:t>3</w:t>
      </w:r>
      <w:r>
        <w:rPr>
          <w:rFonts w:eastAsia="Arial Unicode MS" w:cs="Arial"/>
          <w:kern w:val="2"/>
          <w:sz w:val="24"/>
          <w:szCs w:val="24"/>
          <w:lang w:val="ru-RU"/>
        </w:rPr>
        <w:t xml:space="preserve">-16 од </w:t>
      </w:r>
      <w:r w:rsidR="00341AF0">
        <w:rPr>
          <w:rFonts w:eastAsia="Arial Unicode MS" w:cs="Arial"/>
          <w:kern w:val="2"/>
          <w:sz w:val="24"/>
          <w:szCs w:val="24"/>
          <w:lang w:val="sr-Latn-RS"/>
        </w:rPr>
        <w:t>30</w:t>
      </w:r>
      <w:r>
        <w:rPr>
          <w:rFonts w:eastAsia="Arial Unicode MS" w:cs="Arial"/>
          <w:kern w:val="2"/>
          <w:sz w:val="24"/>
          <w:szCs w:val="24"/>
          <w:lang w:val="ru-RU"/>
        </w:rPr>
        <w:t>.</w:t>
      </w:r>
      <w:r>
        <w:rPr>
          <w:rFonts w:eastAsia="Arial Unicode MS" w:cs="Arial"/>
          <w:kern w:val="2"/>
          <w:sz w:val="24"/>
          <w:szCs w:val="24"/>
        </w:rPr>
        <w:t>1</w:t>
      </w:r>
      <w:r w:rsidR="00341AF0">
        <w:rPr>
          <w:rFonts w:eastAsia="Arial Unicode MS" w:cs="Arial"/>
          <w:kern w:val="2"/>
          <w:sz w:val="24"/>
          <w:szCs w:val="24"/>
        </w:rPr>
        <w:t>2</w:t>
      </w:r>
      <w:r>
        <w:rPr>
          <w:rFonts w:eastAsia="Arial Unicode MS" w:cs="Arial"/>
          <w:kern w:val="2"/>
          <w:sz w:val="24"/>
          <w:szCs w:val="24"/>
          <w:lang w:val="ru-RU"/>
        </w:rPr>
        <w:t>.2016.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p>
    <w:p w14:paraId="2C49BF65" w14:textId="77777777" w:rsidR="009770F2" w:rsidRDefault="009770F2" w:rsidP="009770F2">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24404D66" w14:textId="77777777" w:rsidR="009770F2" w:rsidRPr="00F32F36" w:rsidRDefault="009770F2" w:rsidP="009770F2">
      <w:pPr>
        <w:pStyle w:val="Subtitle"/>
      </w:pPr>
    </w:p>
    <w:p w14:paraId="51E61560" w14:textId="77777777" w:rsidR="009770F2" w:rsidRPr="00EC5BB4" w:rsidRDefault="009770F2" w:rsidP="009770F2">
      <w:pPr>
        <w:pStyle w:val="BodyText"/>
        <w:spacing w:before="0"/>
        <w:jc w:val="center"/>
        <w:rPr>
          <w:rFonts w:cs="Arial"/>
          <w:szCs w:val="24"/>
          <w:lang w:val="ru-RU"/>
        </w:rPr>
      </w:pPr>
    </w:p>
    <w:p w14:paraId="02CEDD1E" w14:textId="77777777" w:rsidR="009770F2" w:rsidRPr="00EC5BB4" w:rsidRDefault="009770F2" w:rsidP="009770F2">
      <w:pPr>
        <w:pStyle w:val="BodyText"/>
        <w:spacing w:before="0"/>
        <w:jc w:val="center"/>
        <w:rPr>
          <w:rFonts w:cs="Arial"/>
          <w:szCs w:val="24"/>
          <w:lang w:val="ru-RU"/>
        </w:rPr>
      </w:pPr>
    </w:p>
    <w:p w14:paraId="55058830" w14:textId="77777777" w:rsidR="009770F2" w:rsidRPr="00EC5BB4" w:rsidRDefault="009770F2" w:rsidP="009770F2">
      <w:pPr>
        <w:pStyle w:val="BodyText"/>
        <w:spacing w:before="0"/>
        <w:jc w:val="center"/>
        <w:rPr>
          <w:rFonts w:cs="Arial"/>
          <w:szCs w:val="24"/>
          <w:lang w:val="ru-RU"/>
        </w:rPr>
      </w:pPr>
    </w:p>
    <w:p w14:paraId="50466D6F" w14:textId="27544F5A" w:rsidR="009770F2" w:rsidRPr="00EC5BB4" w:rsidRDefault="009770F2" w:rsidP="005F538E">
      <w:pPr>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9D5CED">
        <w:rPr>
          <w:rFonts w:eastAsia="Arial Unicode MS" w:cs="Arial"/>
          <w:kern w:val="2"/>
          <w:sz w:val="24"/>
          <w:szCs w:val="24"/>
          <w:lang w:val="ru-RU"/>
        </w:rPr>
        <w:t xml:space="preserve"> 12.01.</w:t>
      </w:r>
      <w:r w:rsidR="005B73EA">
        <w:rPr>
          <w:rFonts w:eastAsia="Arial Unicode MS" w:cs="Arial"/>
          <w:kern w:val="2"/>
          <w:sz w:val="24"/>
          <w:szCs w:val="24"/>
          <w:lang w:val="sr-Cyrl-RS"/>
        </w:rPr>
        <w:t>48686</w:t>
      </w:r>
      <w:r w:rsidR="00AA16C6">
        <w:rPr>
          <w:rFonts w:eastAsia="Arial Unicode MS" w:cs="Arial"/>
          <w:kern w:val="2"/>
          <w:sz w:val="24"/>
          <w:szCs w:val="24"/>
          <w:lang w:val="sr-Cyrl-RS"/>
        </w:rPr>
        <w:t>/</w:t>
      </w:r>
      <w:r w:rsidR="00941D80">
        <w:rPr>
          <w:rFonts w:eastAsia="Arial Unicode MS" w:cs="Arial"/>
          <w:kern w:val="2"/>
          <w:sz w:val="24"/>
          <w:szCs w:val="24"/>
        </w:rPr>
        <w:t>7</w:t>
      </w:r>
      <w:r w:rsidR="004154F1">
        <w:rPr>
          <w:rFonts w:eastAsia="Arial Unicode MS" w:cs="Arial"/>
          <w:kern w:val="2"/>
          <w:sz w:val="24"/>
          <w:szCs w:val="24"/>
        </w:rPr>
        <w:t>-17</w:t>
      </w:r>
      <w:r w:rsidR="009D5CED">
        <w:rPr>
          <w:rFonts w:eastAsia="Arial Unicode MS" w:cs="Arial"/>
          <w:kern w:val="2"/>
          <w:sz w:val="24"/>
          <w:szCs w:val="24"/>
          <w:lang w:val="ru-RU"/>
        </w:rPr>
        <w:t xml:space="preserve"> од </w:t>
      </w:r>
      <w:r w:rsidR="00941D80">
        <w:rPr>
          <w:rFonts w:eastAsia="Arial Unicode MS" w:cs="Arial"/>
          <w:kern w:val="2"/>
          <w:sz w:val="24"/>
          <w:szCs w:val="24"/>
        </w:rPr>
        <w:t>02.06</w:t>
      </w:r>
      <w:r w:rsidR="004154F1">
        <w:rPr>
          <w:rFonts w:eastAsia="Arial Unicode MS" w:cs="Arial"/>
          <w:kern w:val="2"/>
          <w:sz w:val="24"/>
          <w:szCs w:val="24"/>
        </w:rPr>
        <w:t>.</w:t>
      </w:r>
      <w:r>
        <w:rPr>
          <w:rFonts w:eastAsia="Arial Unicode MS" w:cs="Arial"/>
          <w:kern w:val="2"/>
          <w:sz w:val="24"/>
          <w:szCs w:val="24"/>
          <w:lang w:val="ru-RU"/>
        </w:rPr>
        <w:t>201</w:t>
      </w:r>
      <w:r w:rsidR="00AA16C6">
        <w:rPr>
          <w:rFonts w:eastAsia="Arial Unicode MS" w:cs="Arial"/>
          <w:kern w:val="2"/>
          <w:sz w:val="24"/>
          <w:szCs w:val="24"/>
          <w:lang w:val="ru-RU"/>
        </w:rPr>
        <w:t>7</w:t>
      </w:r>
      <w:r>
        <w:rPr>
          <w:rFonts w:eastAsia="Arial Unicode MS" w:cs="Arial"/>
          <w:kern w:val="2"/>
          <w:sz w:val="24"/>
          <w:szCs w:val="24"/>
          <w:lang w:val="ru-RU"/>
        </w:rPr>
        <w:t>.</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EC5BB4">
        <w:rPr>
          <w:rFonts w:eastAsia="Arial Unicode MS" w:cs="Arial"/>
          <w:kern w:val="2"/>
          <w:sz w:val="24"/>
          <w:szCs w:val="24"/>
          <w:lang w:val="ru-RU"/>
        </w:rPr>
        <w:t>)</w:t>
      </w:r>
    </w:p>
    <w:p w14:paraId="38E11D8E" w14:textId="77777777" w:rsidR="009770F2" w:rsidRPr="00EC5BB4" w:rsidRDefault="009770F2" w:rsidP="009770F2">
      <w:pPr>
        <w:spacing w:before="0"/>
        <w:jc w:val="center"/>
        <w:rPr>
          <w:rFonts w:eastAsia="Arial Unicode MS" w:cs="Arial"/>
          <w:kern w:val="2"/>
          <w:sz w:val="24"/>
          <w:szCs w:val="24"/>
          <w:lang w:val="ru-RU"/>
        </w:rPr>
      </w:pPr>
    </w:p>
    <w:p w14:paraId="2F37AF72" w14:textId="77777777" w:rsidR="009770F2" w:rsidRPr="00EC5BB4" w:rsidRDefault="009770F2" w:rsidP="009770F2">
      <w:pPr>
        <w:pStyle w:val="BodyText"/>
        <w:spacing w:before="0"/>
        <w:jc w:val="center"/>
        <w:rPr>
          <w:rFonts w:cs="Arial"/>
          <w:szCs w:val="24"/>
        </w:rPr>
      </w:pPr>
    </w:p>
    <w:p w14:paraId="0652809C" w14:textId="77777777" w:rsidR="009770F2" w:rsidRPr="00EC5BB4" w:rsidRDefault="009770F2" w:rsidP="009770F2">
      <w:pPr>
        <w:pStyle w:val="BodyText"/>
        <w:spacing w:before="0"/>
        <w:jc w:val="center"/>
        <w:rPr>
          <w:rFonts w:cs="Arial"/>
          <w:szCs w:val="24"/>
        </w:rPr>
      </w:pPr>
    </w:p>
    <w:p w14:paraId="261C8C22" w14:textId="77777777" w:rsidR="009770F2" w:rsidRPr="00EC5BB4" w:rsidRDefault="009770F2" w:rsidP="009770F2">
      <w:pPr>
        <w:pStyle w:val="BodyText"/>
        <w:spacing w:before="0"/>
        <w:jc w:val="center"/>
        <w:rPr>
          <w:rFonts w:cs="Arial"/>
          <w:szCs w:val="24"/>
        </w:rPr>
      </w:pPr>
    </w:p>
    <w:p w14:paraId="3038B551" w14:textId="77777777" w:rsidR="009770F2" w:rsidRPr="00EC5BB4" w:rsidRDefault="009770F2" w:rsidP="009770F2">
      <w:pPr>
        <w:pStyle w:val="BodyText"/>
        <w:spacing w:before="0"/>
        <w:jc w:val="center"/>
        <w:rPr>
          <w:rFonts w:cs="Arial"/>
          <w:szCs w:val="24"/>
          <w:lang w:val="en-US"/>
        </w:rPr>
      </w:pPr>
    </w:p>
    <w:p w14:paraId="0A90AA6A" w14:textId="77777777" w:rsidR="009770F2" w:rsidRPr="00EC5BB4" w:rsidRDefault="009770F2" w:rsidP="009770F2">
      <w:pPr>
        <w:pStyle w:val="BodyText"/>
        <w:spacing w:before="0"/>
        <w:jc w:val="center"/>
        <w:rPr>
          <w:rFonts w:cs="Arial"/>
          <w:szCs w:val="24"/>
          <w:lang w:val="ru-RU"/>
        </w:rPr>
      </w:pPr>
    </w:p>
    <w:p w14:paraId="6AE64AA5" w14:textId="44202E8A" w:rsidR="009770F2" w:rsidRPr="00EC5BB4" w:rsidRDefault="009770F2" w:rsidP="009770F2">
      <w:pPr>
        <w:spacing w:before="0"/>
        <w:jc w:val="center"/>
        <w:rPr>
          <w:rFonts w:cs="Arial"/>
          <w:sz w:val="24"/>
          <w:szCs w:val="24"/>
          <w:lang w:val="ru-RU"/>
        </w:rPr>
      </w:pPr>
      <w:r>
        <w:rPr>
          <w:rFonts w:cs="Arial"/>
          <w:sz w:val="24"/>
          <w:szCs w:val="24"/>
          <w:lang w:val="sr-Cyrl-RS"/>
        </w:rPr>
        <w:t xml:space="preserve">Београд, </w:t>
      </w:r>
      <w:r w:rsidR="00941D80">
        <w:rPr>
          <w:rFonts w:cs="Arial"/>
          <w:sz w:val="24"/>
          <w:szCs w:val="24"/>
          <w:lang w:val="sr-Cyrl-RS"/>
        </w:rPr>
        <w:t>јун</w:t>
      </w:r>
      <w:r>
        <w:rPr>
          <w:rFonts w:cs="Arial"/>
          <w:sz w:val="24"/>
          <w:szCs w:val="24"/>
          <w:lang w:val="sr-Cyrl-RS"/>
        </w:rPr>
        <w:t xml:space="preserve"> </w:t>
      </w:r>
      <w:r w:rsidRPr="00EC5BB4">
        <w:rPr>
          <w:rFonts w:cs="Arial"/>
          <w:sz w:val="24"/>
          <w:szCs w:val="24"/>
          <w:lang w:val="ru-RU"/>
        </w:rPr>
        <w:t>201</w:t>
      </w:r>
      <w:r w:rsidR="00341AF0">
        <w:rPr>
          <w:rFonts w:cs="Arial"/>
          <w:sz w:val="24"/>
          <w:szCs w:val="24"/>
          <w:lang w:val="ru-RU"/>
        </w:rPr>
        <w:t>7</w:t>
      </w:r>
      <w:r w:rsidRPr="00EC5BB4">
        <w:rPr>
          <w:rFonts w:cs="Arial"/>
          <w:sz w:val="24"/>
          <w:szCs w:val="24"/>
          <w:lang w:val="ru-RU"/>
        </w:rPr>
        <w:t>. године</w:t>
      </w:r>
    </w:p>
    <w:p w14:paraId="1FCA873E" w14:textId="77777777" w:rsidR="009770F2" w:rsidRDefault="009770F2" w:rsidP="0014593E">
      <w:pPr>
        <w:pStyle w:val="Title"/>
        <w:spacing w:before="0"/>
        <w:jc w:val="both"/>
        <w:rPr>
          <w:rFonts w:cs="Arial"/>
          <w:b w:val="0"/>
          <w:szCs w:val="24"/>
          <w:lang w:val="ru-RU"/>
        </w:rPr>
      </w:pPr>
    </w:p>
    <w:p w14:paraId="37B30D32" w14:textId="77777777" w:rsidR="009770F2" w:rsidRDefault="009770F2" w:rsidP="0014593E">
      <w:pPr>
        <w:pStyle w:val="Title"/>
        <w:spacing w:before="0"/>
        <w:jc w:val="both"/>
        <w:rPr>
          <w:rFonts w:cs="Arial"/>
          <w:b w:val="0"/>
          <w:szCs w:val="24"/>
          <w:lang w:val="ru-RU"/>
        </w:rPr>
      </w:pPr>
    </w:p>
    <w:p w14:paraId="6B0E0F6D" w14:textId="77777777" w:rsidR="009770F2" w:rsidRDefault="009770F2" w:rsidP="0014593E">
      <w:pPr>
        <w:pStyle w:val="Title"/>
        <w:spacing w:before="0"/>
        <w:jc w:val="both"/>
        <w:rPr>
          <w:rFonts w:cs="Arial"/>
          <w:b w:val="0"/>
          <w:szCs w:val="24"/>
          <w:lang w:val="ru-RU"/>
        </w:rPr>
      </w:pPr>
    </w:p>
    <w:p w14:paraId="7013D5A3" w14:textId="77777777" w:rsidR="00341AF0" w:rsidRPr="00341AF0" w:rsidRDefault="00341AF0" w:rsidP="00341AF0">
      <w:pPr>
        <w:pStyle w:val="BodyText"/>
        <w:rPr>
          <w:lang w:val="ru-RU"/>
        </w:rPr>
      </w:pPr>
    </w:p>
    <w:p w14:paraId="1572C7C1" w14:textId="77777777" w:rsidR="009770F2" w:rsidRDefault="009770F2" w:rsidP="0014593E">
      <w:pPr>
        <w:pStyle w:val="Title"/>
        <w:spacing w:before="0"/>
        <w:jc w:val="both"/>
        <w:rPr>
          <w:rFonts w:cs="Arial"/>
          <w:b w:val="0"/>
          <w:szCs w:val="24"/>
          <w:lang w:val="ru-RU"/>
        </w:rPr>
      </w:pPr>
    </w:p>
    <w:p w14:paraId="6F65F407" w14:textId="48E05D2D" w:rsidR="009770F2" w:rsidRPr="00EC5BB4" w:rsidRDefault="009770F2" w:rsidP="009770F2">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члана 39</w:t>
      </w:r>
      <w:r w:rsidR="00854DA0">
        <w:rPr>
          <w:rFonts w:eastAsia="TimesNewRomanPSMT" w:cs="Arial"/>
          <w:color w:val="000000"/>
          <w:kern w:val="2"/>
          <w:sz w:val="24"/>
          <w:szCs w:val="24"/>
          <w:lang w:val="ru-RU"/>
        </w:rPr>
        <w:t>.</w:t>
      </w:r>
      <w:r w:rsidRPr="00EC5BB4">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00854DA0">
        <w:rPr>
          <w:rFonts w:eastAsia="TimesNewRomanPSMT" w:cs="Arial"/>
          <w:color w:val="000000"/>
          <w:kern w:val="2"/>
          <w:sz w:val="24"/>
          <w:szCs w:val="24"/>
          <w:lang w:val="ru-RU"/>
        </w:rPr>
        <w:t>40. и 61.</w:t>
      </w:r>
      <w:r w:rsidRPr="004C1E5D">
        <w:rPr>
          <w:rFonts w:eastAsia="TimesNewRomanPSMT" w:cs="Arial"/>
          <w:kern w:val="2"/>
          <w:sz w:val="24"/>
          <w:szCs w:val="24"/>
          <w:lang w:val="ru-RU"/>
        </w:rPr>
        <w:t xml:space="preserve"> </w:t>
      </w:r>
      <w:r w:rsidRPr="00EC5BB4">
        <w:rPr>
          <w:rFonts w:eastAsia="TimesNewRomanPSMT" w:cs="Arial"/>
          <w:color w:val="000000"/>
          <w:kern w:val="2"/>
          <w:sz w:val="24"/>
          <w:szCs w:val="24"/>
          <w:lang w:val="ru-RU"/>
        </w:rPr>
        <w:t>Закона о јавним набавкама („Сл. гласник РС” бр. 124/12, 14/15 и 68/15</w:t>
      </w:r>
      <w:r>
        <w:rPr>
          <w:rFonts w:eastAsia="TimesNewRomanPSMT" w:cs="Arial"/>
          <w:color w:val="000000"/>
          <w:kern w:val="2"/>
          <w:sz w:val="24"/>
          <w:szCs w:val="24"/>
          <w:lang w:val="sr-Cyrl-RS"/>
        </w:rPr>
        <w:t>)</w:t>
      </w:r>
      <w:r w:rsidRPr="00EC5BB4">
        <w:rPr>
          <w:rFonts w:eastAsia="TimesNewRomanPSMT" w:cs="Arial"/>
          <w:color w:val="000000"/>
          <w:kern w:val="2"/>
          <w:sz w:val="24"/>
          <w:szCs w:val="24"/>
          <w:lang w:val="ru-RU"/>
        </w:rPr>
        <w:t xml:space="preserve">, </w:t>
      </w:r>
      <w:r>
        <w:rPr>
          <w:rFonts w:eastAsia="TimesNewRomanPSMT" w:cs="Arial"/>
          <w:color w:val="000000"/>
          <w:kern w:val="2"/>
          <w:sz w:val="24"/>
          <w:szCs w:val="24"/>
          <w:lang w:val="ru-RU"/>
        </w:rPr>
        <w:t>(</w:t>
      </w:r>
      <w:r w:rsidRPr="00EC5BB4">
        <w:rPr>
          <w:rFonts w:eastAsia="TimesNewRomanPSMT" w:cs="Arial"/>
          <w:color w:val="000000"/>
          <w:kern w:val="2"/>
          <w:sz w:val="24"/>
          <w:szCs w:val="24"/>
          <w:lang w:val="ru-RU"/>
        </w:rPr>
        <w:t>у даљем тексту</w:t>
      </w:r>
      <w:r>
        <w:rPr>
          <w:rFonts w:eastAsia="TimesNewRomanPSMT" w:cs="Arial"/>
          <w:color w:val="000000"/>
          <w:kern w:val="2"/>
          <w:sz w:val="24"/>
          <w:szCs w:val="24"/>
          <w:lang w:val="ru-RU"/>
        </w:rPr>
        <w:t xml:space="preserve"> </w:t>
      </w:r>
      <w:r w:rsidRPr="00EC5BB4">
        <w:rPr>
          <w:rFonts w:eastAsia="Calibri" w:cs="Arial"/>
          <w:bCs/>
          <w:sz w:val="24"/>
          <w:szCs w:val="24"/>
        </w:rPr>
        <w:t>Закон</w:t>
      </w:r>
      <w:r w:rsidRPr="00EC5BB4">
        <w:rPr>
          <w:rFonts w:eastAsia="TimesNewRomanPSMT" w:cs="Arial"/>
          <w:color w:val="000000"/>
          <w:kern w:val="2"/>
          <w:sz w:val="24"/>
          <w:szCs w:val="24"/>
          <w:lang w:val="ru-RU"/>
        </w:rPr>
        <w:t>),</w:t>
      </w:r>
      <w:r>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члана</w:t>
      </w:r>
      <w:r>
        <w:rPr>
          <w:rFonts w:eastAsia="TimesNewRomanPSMT" w:cs="Arial"/>
          <w:color w:val="000000"/>
          <w:kern w:val="2"/>
          <w:sz w:val="24"/>
          <w:szCs w:val="24"/>
          <w:lang w:val="ru-RU"/>
        </w:rPr>
        <w:t xml:space="preserve"> </w:t>
      </w:r>
      <w:r w:rsidR="00240A3D">
        <w:rPr>
          <w:rFonts w:eastAsia="TimesNewRomanPSMT" w:cs="Arial"/>
          <w:color w:val="000000"/>
          <w:kern w:val="2"/>
          <w:sz w:val="24"/>
          <w:szCs w:val="24"/>
          <w:lang w:val="ru-RU"/>
        </w:rPr>
        <w:t>6.</w:t>
      </w:r>
      <w:r w:rsidR="00854DA0">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Одлуке о покретању поступка јавне набавке број</w:t>
      </w:r>
      <w:r>
        <w:rPr>
          <w:rFonts w:eastAsia="Arial Unicode MS" w:cs="Arial"/>
          <w:color w:val="000000"/>
          <w:kern w:val="2"/>
          <w:sz w:val="24"/>
          <w:szCs w:val="24"/>
          <w:lang w:val="ru-RU"/>
        </w:rPr>
        <w:t xml:space="preserve"> 12.01.</w:t>
      </w:r>
      <w:r w:rsidR="00341AF0" w:rsidRPr="00341AF0">
        <w:t xml:space="preserve"> </w:t>
      </w:r>
      <w:r w:rsidR="005B73EA">
        <w:rPr>
          <w:rFonts w:eastAsia="Arial Unicode MS" w:cs="Arial"/>
          <w:kern w:val="2"/>
          <w:sz w:val="24"/>
          <w:szCs w:val="24"/>
          <w:lang w:val="ru-RU"/>
        </w:rPr>
        <w:t>557955</w:t>
      </w:r>
      <w:r w:rsidR="00341AF0">
        <w:rPr>
          <w:rFonts w:eastAsia="Arial Unicode MS" w:cs="Arial"/>
          <w:kern w:val="2"/>
          <w:sz w:val="24"/>
          <w:szCs w:val="24"/>
          <w:lang w:val="ru-RU"/>
        </w:rPr>
        <w:t>/</w:t>
      </w:r>
      <w:r w:rsidR="005B73EA">
        <w:rPr>
          <w:rFonts w:eastAsia="Arial Unicode MS" w:cs="Arial"/>
          <w:kern w:val="2"/>
          <w:sz w:val="24"/>
          <w:szCs w:val="24"/>
          <w:lang w:val="ru-RU"/>
        </w:rPr>
        <w:t>2</w:t>
      </w:r>
      <w:r w:rsidR="00341AF0">
        <w:rPr>
          <w:rFonts w:eastAsia="Arial Unicode MS" w:cs="Arial"/>
          <w:kern w:val="2"/>
          <w:sz w:val="24"/>
          <w:szCs w:val="24"/>
          <w:lang w:val="ru-RU"/>
        </w:rPr>
        <w:t>-16 од 30</w:t>
      </w:r>
      <w:r>
        <w:rPr>
          <w:rFonts w:eastAsia="Arial Unicode MS" w:cs="Arial"/>
          <w:kern w:val="2"/>
          <w:sz w:val="24"/>
          <w:szCs w:val="24"/>
          <w:lang w:val="ru-RU"/>
        </w:rPr>
        <w:t>.</w:t>
      </w:r>
      <w:r>
        <w:rPr>
          <w:rFonts w:eastAsia="Arial Unicode MS" w:cs="Arial"/>
          <w:kern w:val="2"/>
          <w:sz w:val="24"/>
          <w:szCs w:val="24"/>
        </w:rPr>
        <w:t>1</w:t>
      </w:r>
      <w:r w:rsidR="00341AF0">
        <w:rPr>
          <w:rFonts w:eastAsia="Arial Unicode MS" w:cs="Arial"/>
          <w:kern w:val="2"/>
          <w:sz w:val="24"/>
          <w:szCs w:val="24"/>
          <w:lang w:val="ru-RU"/>
        </w:rPr>
        <w:t>2</w:t>
      </w:r>
      <w:r>
        <w:rPr>
          <w:rFonts w:eastAsia="Arial Unicode MS" w:cs="Arial"/>
          <w:kern w:val="2"/>
          <w:sz w:val="24"/>
          <w:szCs w:val="24"/>
          <w:lang w:val="ru-RU"/>
        </w:rPr>
        <w:t>.2016.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EC5BB4">
        <w:rPr>
          <w:rFonts w:eastAsia="Arial Unicode MS" w:cs="Arial"/>
          <w:color w:val="000000"/>
          <w:kern w:val="2"/>
          <w:sz w:val="24"/>
          <w:szCs w:val="24"/>
          <w:lang w:val="ru-RU"/>
        </w:rPr>
        <w:t>.</w:t>
      </w:r>
      <w:r>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 xml:space="preserve">и Решења о образовању комисије за јавну набавку број </w:t>
      </w:r>
      <w:r w:rsidRPr="00F32F36">
        <w:rPr>
          <w:rFonts w:eastAsia="Arial Unicode MS" w:cs="Arial"/>
          <w:color w:val="000000"/>
          <w:kern w:val="2"/>
          <w:sz w:val="24"/>
          <w:szCs w:val="24"/>
          <w:lang w:val="ru-RU"/>
        </w:rPr>
        <w:t>12.01.</w:t>
      </w:r>
      <w:r w:rsidR="00341AF0" w:rsidRPr="00341AF0">
        <w:t xml:space="preserve"> </w:t>
      </w:r>
      <w:r w:rsidR="00341AF0" w:rsidRPr="00341AF0">
        <w:rPr>
          <w:rFonts w:eastAsia="Arial Unicode MS" w:cs="Arial"/>
          <w:color w:val="000000"/>
          <w:kern w:val="2"/>
          <w:sz w:val="24"/>
          <w:szCs w:val="24"/>
          <w:lang w:val="ru-RU"/>
        </w:rPr>
        <w:t>55</w:t>
      </w:r>
      <w:r w:rsidR="005B73EA">
        <w:rPr>
          <w:rFonts w:eastAsia="Arial Unicode MS" w:cs="Arial"/>
          <w:color w:val="000000"/>
          <w:kern w:val="2"/>
          <w:sz w:val="24"/>
          <w:szCs w:val="24"/>
          <w:lang w:val="ru-RU"/>
        </w:rPr>
        <w:t>7955</w:t>
      </w:r>
      <w:r w:rsidR="00341AF0">
        <w:rPr>
          <w:rFonts w:eastAsia="Arial Unicode MS" w:cs="Arial"/>
          <w:kern w:val="2"/>
          <w:sz w:val="24"/>
          <w:szCs w:val="24"/>
          <w:lang w:val="ru-RU"/>
        </w:rPr>
        <w:t>/</w:t>
      </w:r>
      <w:r w:rsidR="005B73EA">
        <w:rPr>
          <w:rFonts w:eastAsia="Arial Unicode MS" w:cs="Arial"/>
          <w:kern w:val="2"/>
          <w:sz w:val="24"/>
          <w:szCs w:val="24"/>
          <w:lang w:val="ru-RU"/>
        </w:rPr>
        <w:t>3</w:t>
      </w:r>
      <w:r w:rsidR="00341AF0">
        <w:rPr>
          <w:rFonts w:eastAsia="Arial Unicode MS" w:cs="Arial"/>
          <w:kern w:val="2"/>
          <w:sz w:val="24"/>
          <w:szCs w:val="24"/>
          <w:lang w:val="ru-RU"/>
        </w:rPr>
        <w:t>-16 од 30</w:t>
      </w:r>
      <w:r>
        <w:rPr>
          <w:rFonts w:eastAsia="Arial Unicode MS" w:cs="Arial"/>
          <w:kern w:val="2"/>
          <w:sz w:val="24"/>
          <w:szCs w:val="24"/>
          <w:lang w:val="ru-RU"/>
        </w:rPr>
        <w:t>.</w:t>
      </w:r>
      <w:r>
        <w:rPr>
          <w:rFonts w:eastAsia="Arial Unicode MS" w:cs="Arial"/>
          <w:kern w:val="2"/>
          <w:sz w:val="24"/>
          <w:szCs w:val="24"/>
        </w:rPr>
        <w:t>1</w:t>
      </w:r>
      <w:r w:rsidR="00341AF0">
        <w:rPr>
          <w:rFonts w:eastAsia="Arial Unicode MS" w:cs="Arial"/>
          <w:kern w:val="2"/>
          <w:sz w:val="24"/>
          <w:szCs w:val="24"/>
          <w:lang w:val="ru-RU"/>
        </w:rPr>
        <w:t>2</w:t>
      </w:r>
      <w:r>
        <w:rPr>
          <w:rFonts w:eastAsia="Arial Unicode MS" w:cs="Arial"/>
          <w:kern w:val="2"/>
          <w:sz w:val="24"/>
          <w:szCs w:val="24"/>
          <w:lang w:val="ru-RU"/>
        </w:rPr>
        <w:t>.2016.</w:t>
      </w:r>
      <w:r w:rsidRPr="00EC5BB4">
        <w:rPr>
          <w:rFonts w:eastAsia="Arial Unicode MS" w:cs="Arial"/>
          <w:kern w:val="2"/>
          <w:sz w:val="24"/>
          <w:szCs w:val="24"/>
          <w:lang w:val="ru-RU"/>
        </w:rPr>
        <w:t xml:space="preserve"> </w:t>
      </w:r>
      <w:r>
        <w:rPr>
          <w:rFonts w:eastAsia="Arial Unicode MS" w:cs="Arial"/>
          <w:kern w:val="2"/>
          <w:sz w:val="24"/>
          <w:szCs w:val="24"/>
          <w:lang w:val="ru-RU"/>
        </w:rPr>
        <w:t>године</w:t>
      </w:r>
      <w:r w:rsidRPr="00F32F36">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припремљена је:</w:t>
      </w:r>
    </w:p>
    <w:p w14:paraId="354FA43C" w14:textId="77777777" w:rsidR="009770F2" w:rsidRPr="00EC5BB4" w:rsidRDefault="009770F2" w:rsidP="009770F2">
      <w:pPr>
        <w:pStyle w:val="BodyText"/>
        <w:spacing w:before="0"/>
        <w:rPr>
          <w:rFonts w:cs="Arial"/>
          <w:b/>
          <w:spacing w:val="80"/>
          <w:szCs w:val="24"/>
          <w:lang w:val="ru-RU"/>
        </w:rPr>
      </w:pPr>
    </w:p>
    <w:p w14:paraId="4B5C56A8" w14:textId="77777777" w:rsidR="009770F2" w:rsidRPr="00781B02" w:rsidRDefault="009770F2" w:rsidP="00FD5C57">
      <w:pPr>
        <w:spacing w:before="0"/>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30754219" w14:textId="77777777" w:rsidR="009770F2" w:rsidRPr="005F538E" w:rsidRDefault="009770F2" w:rsidP="00FD5C57">
      <w:pPr>
        <w:spacing w:before="0"/>
        <w:jc w:val="center"/>
        <w:outlineLvl w:val="0"/>
        <w:rPr>
          <w:rFonts w:cs="Arial"/>
          <w:sz w:val="24"/>
          <w:szCs w:val="24"/>
        </w:rPr>
      </w:pPr>
      <w:r w:rsidRPr="005F538E">
        <w:rPr>
          <w:rFonts w:cs="Arial"/>
          <w:sz w:val="24"/>
          <w:szCs w:val="24"/>
          <w:lang w:val="sr-Cyrl-CS"/>
        </w:rPr>
        <w:t xml:space="preserve">за подношење понуда </w:t>
      </w:r>
      <w:r w:rsidRPr="005F538E">
        <w:rPr>
          <w:rFonts w:cs="Arial"/>
          <w:sz w:val="24"/>
          <w:szCs w:val="24"/>
        </w:rPr>
        <w:t>у поступку јавне набавке мале вредности</w:t>
      </w:r>
    </w:p>
    <w:p w14:paraId="1D759579" w14:textId="77777777" w:rsidR="009770F2" w:rsidRPr="005F538E" w:rsidRDefault="009770F2" w:rsidP="00FD5C57">
      <w:pPr>
        <w:spacing w:before="0"/>
        <w:jc w:val="center"/>
        <w:outlineLvl w:val="0"/>
        <w:rPr>
          <w:rFonts w:cs="Arial"/>
          <w:sz w:val="24"/>
          <w:szCs w:val="24"/>
          <w:lang w:val="sr-Cyrl-RS"/>
        </w:rPr>
      </w:pPr>
      <w:r w:rsidRPr="005F538E">
        <w:rPr>
          <w:rFonts w:cs="Arial"/>
          <w:sz w:val="24"/>
          <w:szCs w:val="24"/>
          <w:lang w:val="sr-Cyrl-RS"/>
        </w:rPr>
        <w:t xml:space="preserve"> ради закључења оквирног споразума </w:t>
      </w:r>
    </w:p>
    <w:p w14:paraId="42F3F502" w14:textId="7CB9313C" w:rsidR="009770F2" w:rsidRPr="005F538E" w:rsidRDefault="009770F2" w:rsidP="00FD5C57">
      <w:pPr>
        <w:spacing w:before="0"/>
        <w:jc w:val="center"/>
        <w:outlineLvl w:val="0"/>
        <w:rPr>
          <w:rFonts w:cs="Arial"/>
          <w:sz w:val="24"/>
          <w:szCs w:val="24"/>
          <w:lang w:val="sr-Cyrl-RS"/>
        </w:rPr>
      </w:pPr>
      <w:r w:rsidRPr="005F538E">
        <w:rPr>
          <w:rFonts w:cs="Arial"/>
          <w:sz w:val="24"/>
          <w:szCs w:val="24"/>
          <w:lang w:val="sr-Cyrl-RS"/>
        </w:rPr>
        <w:t xml:space="preserve">са једним понуђачем на период од </w:t>
      </w:r>
      <w:r w:rsidR="005B73EA">
        <w:rPr>
          <w:rFonts w:cs="Arial"/>
          <w:sz w:val="24"/>
          <w:szCs w:val="24"/>
          <w:lang w:val="sr-Cyrl-RS"/>
        </w:rPr>
        <w:t>годину дана</w:t>
      </w:r>
    </w:p>
    <w:p w14:paraId="5CE8211A" w14:textId="7C22E434" w:rsidR="009770F2" w:rsidRPr="005F538E" w:rsidRDefault="009770F2" w:rsidP="00FD5C57">
      <w:pPr>
        <w:spacing w:before="0"/>
        <w:jc w:val="center"/>
      </w:pPr>
      <w:bookmarkStart w:id="9" w:name="_Toc441215599"/>
      <w:bookmarkStart w:id="10" w:name="_Toc441651538"/>
      <w:bookmarkStart w:id="11" w:name="_Toc442559875"/>
      <w:proofErr w:type="gramStart"/>
      <w:r w:rsidRPr="005F538E">
        <w:t>за</w:t>
      </w:r>
      <w:proofErr w:type="gramEnd"/>
      <w:r w:rsidRPr="005F538E">
        <w:t xml:space="preserve"> јавну набавку </w:t>
      </w:r>
      <w:r w:rsidRPr="005F538E">
        <w:rPr>
          <w:lang w:val="sr-Cyrl-RS"/>
        </w:rPr>
        <w:t xml:space="preserve">услуга </w:t>
      </w:r>
      <w:r w:rsidRPr="005F538E">
        <w:t>бр</w:t>
      </w:r>
      <w:bookmarkEnd w:id="9"/>
      <w:bookmarkEnd w:id="10"/>
      <w:bookmarkEnd w:id="11"/>
      <w:r w:rsidRPr="005F538E">
        <w:rPr>
          <w:lang w:val="sr-Cyrl-RS"/>
        </w:rPr>
        <w:t>.</w:t>
      </w:r>
      <w:r w:rsidRPr="005F538E">
        <w:t xml:space="preserve"> JNMV/1000/0</w:t>
      </w:r>
      <w:r w:rsidR="005B73EA">
        <w:rPr>
          <w:lang w:val="sr-Cyrl-RS"/>
        </w:rPr>
        <w:t>396</w:t>
      </w:r>
      <w:r w:rsidRPr="005F538E">
        <w:t>/2016</w:t>
      </w:r>
    </w:p>
    <w:p w14:paraId="504ACFEA" w14:textId="5C9EB74B" w:rsidR="00BC76DF" w:rsidRPr="005F538E" w:rsidRDefault="00BC76DF" w:rsidP="00FD5C57">
      <w:pPr>
        <w:spacing w:before="0"/>
        <w:jc w:val="center"/>
        <w:rPr>
          <w:rFonts w:cs="Arial"/>
          <w:sz w:val="24"/>
          <w:szCs w:val="24"/>
          <w:lang w:val="sr-Cyrl-RS"/>
        </w:rPr>
      </w:pPr>
      <w:r w:rsidRPr="005F538E">
        <w:rPr>
          <w:rFonts w:cs="Arial"/>
          <w:sz w:val="24"/>
          <w:szCs w:val="24"/>
          <w:lang w:val="sr-Cyrl-RS"/>
        </w:rPr>
        <w:t>„</w:t>
      </w:r>
      <w:r w:rsidR="005B73EA">
        <w:rPr>
          <w:rFonts w:cs="Arial"/>
          <w:sz w:val="24"/>
          <w:szCs w:val="24"/>
          <w:lang w:val="sr-Cyrl-RS"/>
        </w:rPr>
        <w:t>Сервис моторних и ручних ролетни</w:t>
      </w:r>
      <w:r w:rsidRPr="005F538E">
        <w:rPr>
          <w:rFonts w:cs="Arial"/>
          <w:sz w:val="24"/>
          <w:szCs w:val="24"/>
          <w:lang w:val="sr-Cyrl-RS"/>
        </w:rPr>
        <w:t>“</w:t>
      </w:r>
    </w:p>
    <w:p w14:paraId="61172C4E" w14:textId="77777777" w:rsidR="00BC76DF" w:rsidRDefault="00BC76DF" w:rsidP="009770F2">
      <w:pPr>
        <w:spacing w:before="0"/>
        <w:jc w:val="center"/>
        <w:rPr>
          <w:b/>
        </w:rPr>
      </w:pPr>
    </w:p>
    <w:p w14:paraId="0D55CFFA" w14:textId="77777777" w:rsidR="009770F2" w:rsidRPr="00EC5BB4" w:rsidRDefault="009770F2" w:rsidP="009770F2">
      <w:pPr>
        <w:pStyle w:val="BodyText"/>
        <w:spacing w:before="0"/>
        <w:rPr>
          <w:rFonts w:cs="Arial"/>
          <w:i/>
          <w:color w:val="00B0F0"/>
          <w:szCs w:val="24"/>
          <w:lang w:val="sr-Latn-CS"/>
        </w:rPr>
      </w:pPr>
    </w:p>
    <w:p w14:paraId="30185A13" w14:textId="77777777" w:rsidR="009770F2" w:rsidRPr="00C62AA7" w:rsidRDefault="009770F2" w:rsidP="009770F2">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14463D8" w14:textId="74549059" w:rsidR="00C62AA7" w:rsidRPr="00C62AA7" w:rsidRDefault="009770F2" w:rsidP="009770F2">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Pr>
          <w:lang w:val="ru-RU"/>
        </w:rPr>
        <w:t xml:space="preserve">    </w:t>
      </w:r>
      <w:r w:rsidR="00B126E5">
        <w:rPr>
          <w:b w:val="0"/>
          <w:lang w:val="ru-RU"/>
        </w:rPr>
        <w:tab/>
        <w:t xml:space="preserve">              </w:t>
      </w:r>
      <w:r w:rsidR="00B126E5" w:rsidRPr="00DA63AC">
        <w:rPr>
          <w:b w:val="0"/>
          <w:lang w:val="ru-RU"/>
        </w:rPr>
        <w:t>страна</w:t>
      </w:r>
      <w:r w:rsidR="00C62AA7" w:rsidRPr="00C62AA7">
        <w:rPr>
          <w:b w:val="0"/>
          <w:lang w:val="ru-RU"/>
        </w:rPr>
        <w:t xml:space="preserve">                           </w:t>
      </w:r>
    </w:p>
    <w:tbl>
      <w:tblPr>
        <w:tblW w:w="876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80"/>
        <w:gridCol w:w="7455"/>
        <w:gridCol w:w="834"/>
      </w:tblGrid>
      <w:tr w:rsidR="00B126E5" w:rsidRPr="002503ED" w14:paraId="54E8E763" w14:textId="16C668B8" w:rsidTr="00B126E5">
        <w:tc>
          <w:tcPr>
            <w:tcW w:w="480" w:type="dxa"/>
          </w:tcPr>
          <w:p w14:paraId="27B72040" w14:textId="77777777" w:rsidR="00B126E5" w:rsidRPr="00C62AA7" w:rsidRDefault="00B126E5" w:rsidP="009770F2">
            <w:pPr>
              <w:tabs>
                <w:tab w:val="left" w:pos="360"/>
                <w:tab w:val="left" w:pos="567"/>
                <w:tab w:val="right" w:leader="dot" w:pos="9639"/>
              </w:tabs>
              <w:jc w:val="center"/>
              <w:rPr>
                <w:rFonts w:cs="Arial"/>
                <w:sz w:val="24"/>
                <w:szCs w:val="24"/>
              </w:rPr>
            </w:pPr>
            <w:r w:rsidRPr="00C62AA7">
              <w:rPr>
                <w:rFonts w:cs="Arial"/>
                <w:sz w:val="24"/>
                <w:szCs w:val="24"/>
              </w:rPr>
              <w:t>1.</w:t>
            </w:r>
          </w:p>
        </w:tc>
        <w:tc>
          <w:tcPr>
            <w:tcW w:w="7455" w:type="dxa"/>
          </w:tcPr>
          <w:p w14:paraId="375CF55E" w14:textId="77777777" w:rsidR="00B126E5" w:rsidRPr="00C62AA7" w:rsidRDefault="00B126E5" w:rsidP="009770F2">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34" w:type="dxa"/>
          </w:tcPr>
          <w:p w14:paraId="54AC1F41" w14:textId="50BCDF9C" w:rsidR="00B126E5" w:rsidRPr="00941D80" w:rsidRDefault="00DA63AC" w:rsidP="00DA63AC">
            <w:pPr>
              <w:tabs>
                <w:tab w:val="left" w:pos="360"/>
                <w:tab w:val="left" w:pos="567"/>
                <w:tab w:val="right" w:leader="dot" w:pos="9639"/>
              </w:tabs>
              <w:jc w:val="center"/>
              <w:rPr>
                <w:rFonts w:cs="Arial"/>
                <w:sz w:val="24"/>
                <w:szCs w:val="24"/>
              </w:rPr>
            </w:pPr>
            <w:r w:rsidRPr="00941D80">
              <w:rPr>
                <w:rFonts w:cs="Arial"/>
                <w:sz w:val="24"/>
                <w:szCs w:val="24"/>
              </w:rPr>
              <w:t>3</w:t>
            </w:r>
          </w:p>
        </w:tc>
      </w:tr>
      <w:tr w:rsidR="00B126E5" w:rsidRPr="002503ED" w14:paraId="02C1AA59" w14:textId="6A37D43B" w:rsidTr="00B126E5">
        <w:tc>
          <w:tcPr>
            <w:tcW w:w="480" w:type="dxa"/>
          </w:tcPr>
          <w:p w14:paraId="06019E08"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455" w:type="dxa"/>
          </w:tcPr>
          <w:p w14:paraId="07183CF3" w14:textId="77777777" w:rsidR="00B126E5" w:rsidRPr="00C62AA7" w:rsidRDefault="00B126E5" w:rsidP="009770F2">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34" w:type="dxa"/>
          </w:tcPr>
          <w:p w14:paraId="7AD5D08B" w14:textId="78DB399D" w:rsidR="00B126E5" w:rsidRPr="00941D80" w:rsidRDefault="00DA63AC" w:rsidP="00DA63AC">
            <w:pPr>
              <w:tabs>
                <w:tab w:val="left" w:pos="317"/>
                <w:tab w:val="left" w:pos="360"/>
                <w:tab w:val="right" w:leader="dot" w:pos="9639"/>
              </w:tabs>
              <w:jc w:val="center"/>
              <w:rPr>
                <w:rFonts w:cs="Arial"/>
                <w:sz w:val="24"/>
                <w:szCs w:val="24"/>
              </w:rPr>
            </w:pPr>
            <w:r w:rsidRPr="00941D80">
              <w:rPr>
                <w:rFonts w:cs="Arial"/>
                <w:sz w:val="24"/>
                <w:szCs w:val="24"/>
              </w:rPr>
              <w:t>3</w:t>
            </w:r>
          </w:p>
        </w:tc>
      </w:tr>
      <w:tr w:rsidR="00B126E5" w:rsidRPr="002503ED" w14:paraId="5AEBF64B" w14:textId="77AE6106" w:rsidTr="00B126E5">
        <w:tc>
          <w:tcPr>
            <w:tcW w:w="480" w:type="dxa"/>
          </w:tcPr>
          <w:p w14:paraId="5AB0BFBE"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455" w:type="dxa"/>
          </w:tcPr>
          <w:p w14:paraId="49B8CAB2" w14:textId="77777777" w:rsidR="00B126E5" w:rsidRPr="00C62AA7" w:rsidRDefault="00B126E5" w:rsidP="009770F2">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c>
          <w:tcPr>
            <w:tcW w:w="834" w:type="dxa"/>
          </w:tcPr>
          <w:p w14:paraId="77CD1F2F" w14:textId="0D3E22FD" w:rsidR="00B126E5" w:rsidRPr="00941D80" w:rsidRDefault="00DA63AC" w:rsidP="00DA63AC">
            <w:pPr>
              <w:tabs>
                <w:tab w:val="left" w:pos="317"/>
                <w:tab w:val="left" w:pos="360"/>
                <w:tab w:val="right" w:leader="dot" w:pos="9639"/>
              </w:tabs>
              <w:jc w:val="center"/>
              <w:rPr>
                <w:rFonts w:cs="Arial"/>
                <w:sz w:val="24"/>
                <w:szCs w:val="24"/>
              </w:rPr>
            </w:pPr>
            <w:r w:rsidRPr="00941D80">
              <w:rPr>
                <w:rFonts w:cs="Arial"/>
                <w:sz w:val="24"/>
                <w:szCs w:val="24"/>
              </w:rPr>
              <w:t>4</w:t>
            </w:r>
          </w:p>
        </w:tc>
      </w:tr>
      <w:tr w:rsidR="00B126E5" w:rsidRPr="002503ED" w14:paraId="059C420C" w14:textId="13323F98" w:rsidTr="00B126E5">
        <w:tc>
          <w:tcPr>
            <w:tcW w:w="480" w:type="dxa"/>
          </w:tcPr>
          <w:p w14:paraId="295485B9"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455" w:type="dxa"/>
          </w:tcPr>
          <w:p w14:paraId="2A9AC1F5" w14:textId="77777777" w:rsidR="00B126E5" w:rsidRPr="00C62AA7" w:rsidRDefault="00B126E5" w:rsidP="009770F2">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34" w:type="dxa"/>
          </w:tcPr>
          <w:p w14:paraId="09BE64E4" w14:textId="23D10D91" w:rsidR="00B126E5" w:rsidRPr="00941D80" w:rsidRDefault="00DA63AC" w:rsidP="00DA63AC">
            <w:pPr>
              <w:tabs>
                <w:tab w:val="left" w:pos="317"/>
                <w:tab w:val="left" w:pos="360"/>
                <w:tab w:val="right" w:leader="dot" w:pos="9639"/>
              </w:tabs>
              <w:jc w:val="center"/>
              <w:rPr>
                <w:rFonts w:cs="Arial"/>
                <w:sz w:val="24"/>
                <w:szCs w:val="24"/>
              </w:rPr>
            </w:pPr>
            <w:r w:rsidRPr="00941D80">
              <w:rPr>
                <w:rFonts w:cs="Arial"/>
                <w:sz w:val="24"/>
                <w:szCs w:val="24"/>
              </w:rPr>
              <w:t>5</w:t>
            </w:r>
          </w:p>
        </w:tc>
      </w:tr>
      <w:tr w:rsidR="00B126E5" w:rsidRPr="002503ED" w14:paraId="76978723" w14:textId="68313AEB" w:rsidTr="00B126E5">
        <w:tc>
          <w:tcPr>
            <w:tcW w:w="480" w:type="dxa"/>
          </w:tcPr>
          <w:p w14:paraId="569E8393"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455" w:type="dxa"/>
          </w:tcPr>
          <w:p w14:paraId="1A2A879B" w14:textId="77777777" w:rsidR="00B126E5" w:rsidRPr="00C62AA7" w:rsidRDefault="00B126E5" w:rsidP="009770F2">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34" w:type="dxa"/>
          </w:tcPr>
          <w:p w14:paraId="43AE3D23" w14:textId="26023C5C" w:rsidR="00B126E5" w:rsidRPr="00941D80" w:rsidRDefault="00DA63AC" w:rsidP="00DA63AC">
            <w:pPr>
              <w:tabs>
                <w:tab w:val="left" w:pos="317"/>
                <w:tab w:val="left" w:pos="360"/>
                <w:tab w:val="right" w:leader="dot" w:pos="9639"/>
              </w:tabs>
              <w:jc w:val="center"/>
              <w:rPr>
                <w:rFonts w:cs="Arial"/>
                <w:sz w:val="24"/>
                <w:szCs w:val="24"/>
              </w:rPr>
            </w:pPr>
            <w:r w:rsidRPr="00941D80">
              <w:rPr>
                <w:rFonts w:cs="Arial"/>
                <w:sz w:val="24"/>
                <w:szCs w:val="24"/>
              </w:rPr>
              <w:t>9</w:t>
            </w:r>
          </w:p>
        </w:tc>
      </w:tr>
      <w:tr w:rsidR="00B126E5" w:rsidRPr="002503ED" w14:paraId="205E1043" w14:textId="0E6C338C" w:rsidTr="00B126E5">
        <w:tc>
          <w:tcPr>
            <w:tcW w:w="480" w:type="dxa"/>
          </w:tcPr>
          <w:p w14:paraId="2E283E88" w14:textId="77777777" w:rsidR="00B126E5" w:rsidRPr="00C62AA7" w:rsidRDefault="00B126E5" w:rsidP="009770F2">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455" w:type="dxa"/>
          </w:tcPr>
          <w:p w14:paraId="58F3A1C6" w14:textId="77777777" w:rsidR="00B126E5" w:rsidRPr="00C62AA7" w:rsidRDefault="00B126E5" w:rsidP="009770F2">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34" w:type="dxa"/>
          </w:tcPr>
          <w:p w14:paraId="68022E71" w14:textId="3ED2503E" w:rsidR="00B126E5" w:rsidRPr="00941D80" w:rsidRDefault="00DA63AC" w:rsidP="00DA63AC">
            <w:pPr>
              <w:tabs>
                <w:tab w:val="left" w:pos="360"/>
                <w:tab w:val="left" w:pos="567"/>
                <w:tab w:val="right" w:leader="dot" w:pos="9639"/>
              </w:tabs>
              <w:jc w:val="center"/>
              <w:rPr>
                <w:rFonts w:cs="Arial"/>
                <w:sz w:val="24"/>
                <w:szCs w:val="24"/>
              </w:rPr>
            </w:pPr>
            <w:r w:rsidRPr="00941D80">
              <w:rPr>
                <w:rFonts w:cs="Arial"/>
                <w:sz w:val="24"/>
                <w:szCs w:val="24"/>
              </w:rPr>
              <w:t>10</w:t>
            </w:r>
          </w:p>
        </w:tc>
      </w:tr>
      <w:tr w:rsidR="00B126E5" w:rsidRPr="002503ED" w14:paraId="1453D687" w14:textId="36BC81D0" w:rsidTr="00B126E5">
        <w:tc>
          <w:tcPr>
            <w:tcW w:w="480" w:type="dxa"/>
          </w:tcPr>
          <w:p w14:paraId="53A2A4AB" w14:textId="77777777" w:rsidR="00B126E5" w:rsidRPr="00C62AA7" w:rsidRDefault="00B126E5" w:rsidP="009770F2">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455" w:type="dxa"/>
          </w:tcPr>
          <w:p w14:paraId="21941528" w14:textId="522D2680" w:rsidR="00B126E5" w:rsidRPr="00C62AA7" w:rsidRDefault="00941D80" w:rsidP="009770F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bookmarkStart w:id="12" w:name="_GoBack"/>
            <w:bookmarkEnd w:id="12"/>
          </w:p>
        </w:tc>
        <w:tc>
          <w:tcPr>
            <w:tcW w:w="834" w:type="dxa"/>
          </w:tcPr>
          <w:p w14:paraId="78CCDD74" w14:textId="255D248E" w:rsidR="00B126E5" w:rsidRPr="00941D80" w:rsidRDefault="00DA63AC" w:rsidP="00DA63AC">
            <w:pPr>
              <w:tabs>
                <w:tab w:val="left" w:pos="360"/>
                <w:tab w:val="left" w:pos="567"/>
                <w:tab w:val="right" w:leader="dot" w:pos="9639"/>
              </w:tabs>
              <w:jc w:val="center"/>
              <w:rPr>
                <w:rFonts w:cs="Arial"/>
                <w:sz w:val="24"/>
                <w:szCs w:val="24"/>
              </w:rPr>
            </w:pPr>
            <w:r w:rsidRPr="00941D80">
              <w:rPr>
                <w:rFonts w:cs="Arial"/>
                <w:sz w:val="24"/>
                <w:szCs w:val="24"/>
              </w:rPr>
              <w:t>24</w:t>
            </w:r>
          </w:p>
        </w:tc>
      </w:tr>
      <w:tr w:rsidR="00B126E5" w:rsidRPr="002503ED" w14:paraId="2F3933F8" w14:textId="6658A3A0" w:rsidTr="00B126E5">
        <w:tc>
          <w:tcPr>
            <w:tcW w:w="480" w:type="dxa"/>
          </w:tcPr>
          <w:p w14:paraId="6F59C4DE" w14:textId="77777777" w:rsidR="00B126E5" w:rsidRPr="00C62AA7" w:rsidRDefault="00B126E5" w:rsidP="009770F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455" w:type="dxa"/>
          </w:tcPr>
          <w:p w14:paraId="61E271F5" w14:textId="77777777" w:rsidR="00B126E5" w:rsidRPr="00C62AA7" w:rsidRDefault="00B126E5" w:rsidP="009770F2">
            <w:pPr>
              <w:tabs>
                <w:tab w:val="left" w:pos="360"/>
                <w:tab w:val="left" w:pos="567"/>
                <w:tab w:val="right" w:leader="dot" w:pos="9639"/>
              </w:tabs>
              <w:rPr>
                <w:rFonts w:cs="Arial"/>
                <w:sz w:val="24"/>
                <w:szCs w:val="24"/>
                <w:lang w:val="sr-Cyrl-RS"/>
              </w:rPr>
            </w:pPr>
            <w:r>
              <w:rPr>
                <w:rFonts w:cs="Arial"/>
                <w:sz w:val="24"/>
                <w:szCs w:val="24"/>
                <w:lang w:val="sr-Cyrl-RS"/>
              </w:rPr>
              <w:t>Модел оквирног споразума</w:t>
            </w:r>
          </w:p>
        </w:tc>
        <w:tc>
          <w:tcPr>
            <w:tcW w:w="834" w:type="dxa"/>
          </w:tcPr>
          <w:p w14:paraId="718A0DF5" w14:textId="43ED73ED" w:rsidR="00B126E5" w:rsidRPr="00941D80" w:rsidRDefault="00DA63AC" w:rsidP="00941D80">
            <w:pPr>
              <w:tabs>
                <w:tab w:val="left" w:pos="360"/>
                <w:tab w:val="left" w:pos="567"/>
                <w:tab w:val="right" w:leader="dot" w:pos="9639"/>
              </w:tabs>
              <w:jc w:val="center"/>
              <w:rPr>
                <w:rFonts w:cs="Arial"/>
                <w:sz w:val="24"/>
                <w:szCs w:val="24"/>
                <w:lang w:val="sr-Cyrl-RS"/>
              </w:rPr>
            </w:pPr>
            <w:r w:rsidRPr="00941D80">
              <w:rPr>
                <w:rFonts w:cs="Arial"/>
                <w:sz w:val="24"/>
                <w:szCs w:val="24"/>
              </w:rPr>
              <w:t>3</w:t>
            </w:r>
            <w:r w:rsidR="00941D80">
              <w:rPr>
                <w:rFonts w:cs="Arial"/>
                <w:sz w:val="24"/>
                <w:szCs w:val="24"/>
                <w:lang w:val="sr-Cyrl-RS"/>
              </w:rPr>
              <w:t>3</w:t>
            </w:r>
          </w:p>
        </w:tc>
      </w:tr>
    </w:tbl>
    <w:p w14:paraId="408B7F18" w14:textId="77777777" w:rsidR="009770F2" w:rsidRPr="00EC5BB4" w:rsidRDefault="009770F2" w:rsidP="009770F2">
      <w:pPr>
        <w:pStyle w:val="BodyText"/>
        <w:spacing w:before="0"/>
        <w:rPr>
          <w:rFonts w:cs="Arial"/>
          <w:b/>
          <w:spacing w:val="80"/>
          <w:szCs w:val="24"/>
          <w:highlight w:val="yellow"/>
        </w:rPr>
      </w:pPr>
    </w:p>
    <w:p w14:paraId="2F5171CB" w14:textId="77777777" w:rsidR="00DA63AC" w:rsidRDefault="00DA63AC" w:rsidP="009770F2">
      <w:pPr>
        <w:jc w:val="right"/>
        <w:rPr>
          <w:rFonts w:cs="Arial"/>
          <w:bCs/>
          <w:noProof/>
          <w:sz w:val="24"/>
          <w:szCs w:val="24"/>
          <w:lang w:val="sr-Cyrl-CS"/>
        </w:rPr>
      </w:pPr>
    </w:p>
    <w:p w14:paraId="628734C3" w14:textId="77777777" w:rsidR="00DA63AC" w:rsidRDefault="00DA63AC" w:rsidP="009770F2">
      <w:pPr>
        <w:jc w:val="right"/>
        <w:rPr>
          <w:rFonts w:cs="Arial"/>
          <w:bCs/>
          <w:noProof/>
          <w:sz w:val="24"/>
          <w:szCs w:val="24"/>
          <w:lang w:val="sr-Cyrl-CS"/>
        </w:rPr>
      </w:pPr>
    </w:p>
    <w:p w14:paraId="429798EE" w14:textId="5AEC4453" w:rsidR="009770F2" w:rsidRPr="00EC5BB4" w:rsidRDefault="009770F2" w:rsidP="009770F2">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009D5CED">
        <w:rPr>
          <w:rFonts w:cs="Arial"/>
          <w:bCs/>
          <w:noProof/>
          <w:sz w:val="24"/>
          <w:szCs w:val="24"/>
          <w:lang w:val="sr-Cyrl-CS"/>
        </w:rPr>
        <w:t xml:space="preserve"> </w:t>
      </w:r>
      <w:r w:rsidR="005F538E" w:rsidRPr="00941D80">
        <w:rPr>
          <w:rFonts w:cs="Arial"/>
          <w:bCs/>
          <w:noProof/>
          <w:sz w:val="24"/>
          <w:szCs w:val="24"/>
          <w:lang w:val="sr-Cyrl-CS"/>
        </w:rPr>
        <w:t>5</w:t>
      </w:r>
      <w:r w:rsidR="00941D80">
        <w:rPr>
          <w:rFonts w:cs="Arial"/>
          <w:bCs/>
          <w:noProof/>
          <w:sz w:val="24"/>
          <w:szCs w:val="24"/>
          <w:lang w:val="sr-Cyrl-CS"/>
        </w:rPr>
        <w:t>4</w:t>
      </w:r>
      <w:r w:rsidRPr="00EC5BB4">
        <w:rPr>
          <w:rFonts w:cs="Arial"/>
          <w:bCs/>
          <w:noProof/>
          <w:sz w:val="24"/>
          <w:szCs w:val="24"/>
          <w:lang w:val="sr-Cyrl-CS"/>
        </w:rPr>
        <w:t xml:space="preserve"> </w:t>
      </w:r>
    </w:p>
    <w:p w14:paraId="4CD2BACD" w14:textId="77777777" w:rsidR="004276AD" w:rsidRDefault="00473AD5" w:rsidP="00C26267">
      <w:pPr>
        <w:pStyle w:val="Heading10"/>
        <w:numPr>
          <w:ilvl w:val="0"/>
          <w:numId w:val="18"/>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47D99E5" w14:textId="77777777" w:rsidR="005F538E" w:rsidRPr="005F538E" w:rsidRDefault="005F538E" w:rsidP="005F538E">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14:paraId="77C7F8AC" w14:textId="77777777" w:rsidTr="009F6BAE">
        <w:trPr>
          <w:trHeight w:val="1457"/>
        </w:trPr>
        <w:tc>
          <w:tcPr>
            <w:tcW w:w="2956" w:type="dxa"/>
            <w:shd w:val="clear" w:color="auto" w:fill="auto"/>
          </w:tcPr>
          <w:p w14:paraId="05629822" w14:textId="2E7BB6A8" w:rsidR="009F6BAE" w:rsidRDefault="004276AD" w:rsidP="009F6BAE">
            <w:pPr>
              <w:autoSpaceDE w:val="0"/>
              <w:autoSpaceDN w:val="0"/>
              <w:adjustRightInd w:val="0"/>
              <w:jc w:val="cente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48EFB190" w14:textId="77777777" w:rsidR="009F6BAE" w:rsidRDefault="009F6BAE" w:rsidP="009F6BAE">
            <w:pPr>
              <w:autoSpaceDE w:val="0"/>
              <w:autoSpaceDN w:val="0"/>
              <w:adjustRightInd w:val="0"/>
              <w:jc w:val="center"/>
              <w:rPr>
                <w:rFonts w:eastAsia="TimesNewRomanPSMT" w:cs="Arial"/>
                <w:bCs/>
                <w:sz w:val="24"/>
                <w:szCs w:val="24"/>
                <w:lang w:val="sr-Cyrl-RS"/>
              </w:rPr>
            </w:pPr>
          </w:p>
          <w:p w14:paraId="1D41F885" w14:textId="3272F418" w:rsidR="004276AD" w:rsidRPr="00964696" w:rsidRDefault="009F6BAE" w:rsidP="009F6BAE">
            <w:pPr>
              <w:autoSpaceDE w:val="0"/>
              <w:autoSpaceDN w:val="0"/>
              <w:adjustRightInd w:val="0"/>
              <w:jc w:val="center"/>
              <w:rPr>
                <w:rFonts w:eastAsia="TimesNewRomanPSMT" w:cs="Arial"/>
                <w:bCs/>
                <w:sz w:val="24"/>
                <w:szCs w:val="24"/>
                <w:lang w:val="sr-Cyrl-RS"/>
              </w:rPr>
            </w:pPr>
            <w:r w:rsidRPr="009F6BAE">
              <w:rPr>
                <w:rFonts w:eastAsia="TimesNewRomanPSMT" w:cs="Arial"/>
                <w:bCs/>
                <w:sz w:val="24"/>
                <w:szCs w:val="24"/>
                <w:lang w:val="sr-Cyrl-RS"/>
              </w:rPr>
              <w:t>Скраћено пословно име</w:t>
            </w:r>
          </w:p>
        </w:tc>
        <w:tc>
          <w:tcPr>
            <w:tcW w:w="6063" w:type="dxa"/>
            <w:shd w:val="clear" w:color="auto" w:fill="auto"/>
          </w:tcPr>
          <w:p w14:paraId="06E7CD0D" w14:textId="77777777" w:rsidR="004276AD" w:rsidRPr="00EC5BB4" w:rsidRDefault="004276AD" w:rsidP="009F6BAE">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5B2312F" w14:textId="0DF346CC" w:rsidR="004276AD" w:rsidRPr="00EC5BB4" w:rsidRDefault="004276AD" w:rsidP="009F6BAE">
            <w:pPr>
              <w:suppressAutoHyphens/>
              <w:spacing w:before="0" w:line="100" w:lineRule="atLeast"/>
              <w:jc w:val="center"/>
              <w:rPr>
                <w:rFonts w:cs="Arial"/>
                <w:sz w:val="24"/>
                <w:szCs w:val="24"/>
              </w:rPr>
            </w:pPr>
            <w:r w:rsidRPr="00EC5BB4">
              <w:rPr>
                <w:rFonts w:cs="Arial"/>
                <w:sz w:val="24"/>
                <w:szCs w:val="24"/>
              </w:rPr>
              <w:t>Улица царице Милице бр.</w:t>
            </w:r>
            <w:r w:rsidR="009F6BAE">
              <w:rPr>
                <w:rFonts w:cs="Arial"/>
                <w:sz w:val="24"/>
                <w:szCs w:val="24"/>
              </w:rPr>
              <w:t xml:space="preserve"> </w:t>
            </w:r>
            <w:r w:rsidRPr="00EC5BB4">
              <w:rPr>
                <w:rFonts w:cs="Arial"/>
                <w:sz w:val="24"/>
                <w:szCs w:val="24"/>
              </w:rPr>
              <w:t>2, 11000 Београд</w:t>
            </w:r>
          </w:p>
          <w:p w14:paraId="228ADA22" w14:textId="77777777" w:rsidR="009F6BAE" w:rsidRDefault="009F6BAE" w:rsidP="002E12CC">
            <w:pPr>
              <w:suppressAutoHyphens/>
              <w:spacing w:line="100" w:lineRule="atLeast"/>
              <w:jc w:val="center"/>
              <w:rPr>
                <w:rFonts w:cs="Arial"/>
                <w:sz w:val="24"/>
                <w:szCs w:val="24"/>
              </w:rPr>
            </w:pPr>
          </w:p>
          <w:p w14:paraId="20159A2A" w14:textId="77E207B6" w:rsidR="002E12CC" w:rsidRPr="009F6BAE" w:rsidRDefault="009F6BAE" w:rsidP="002E12CC">
            <w:pPr>
              <w:suppressAutoHyphens/>
              <w:spacing w:line="100" w:lineRule="atLeast"/>
              <w:jc w:val="center"/>
              <w:rPr>
                <w:rFonts w:cs="Arial"/>
                <w:color w:val="00B0F0"/>
                <w:sz w:val="24"/>
                <w:szCs w:val="24"/>
                <w:lang w:val="sr-Cyrl-RS"/>
              </w:rPr>
            </w:pPr>
            <w:r w:rsidRPr="009F6BAE">
              <w:rPr>
                <w:rFonts w:cs="Arial"/>
                <w:color w:val="000000" w:themeColor="text1"/>
                <w:sz w:val="24"/>
                <w:szCs w:val="24"/>
                <w:lang w:val="sr-Cyrl-RS"/>
              </w:rPr>
              <w:t>ЈП ЕПС</w:t>
            </w:r>
          </w:p>
        </w:tc>
      </w:tr>
      <w:tr w:rsidR="009F6BAE" w:rsidRPr="00EC5BB4" w14:paraId="0B7D44CA" w14:textId="77777777" w:rsidTr="00341AF0">
        <w:tc>
          <w:tcPr>
            <w:tcW w:w="2956" w:type="dxa"/>
            <w:shd w:val="clear" w:color="auto" w:fill="auto"/>
          </w:tcPr>
          <w:p w14:paraId="4D8121AD" w14:textId="023454FA" w:rsidR="009F6BAE" w:rsidRPr="00EC5BB4" w:rsidRDefault="009F6BAE" w:rsidP="009F6BAE">
            <w:pPr>
              <w:autoSpaceDE w:val="0"/>
              <w:autoSpaceDN w:val="0"/>
              <w:adjustRightInd w:val="0"/>
              <w:jc w:val="center"/>
              <w:rPr>
                <w:rFonts w:eastAsia="TimesNewRomanPSMT" w:cs="Arial"/>
                <w:bCs/>
                <w:sz w:val="24"/>
                <w:szCs w:val="24"/>
              </w:rPr>
            </w:pPr>
            <w:r w:rsidRPr="009B3737">
              <w:rPr>
                <w:rFonts w:eastAsia="TimesNewRomanPSMT" w:cs="Arial"/>
                <w:bCs/>
                <w:sz w:val="24"/>
                <w:szCs w:val="24"/>
                <w:lang w:val="sr-Cyrl-CS"/>
              </w:rPr>
              <w:t>Назив и адреса крајњег корисника</w:t>
            </w:r>
          </w:p>
        </w:tc>
        <w:tc>
          <w:tcPr>
            <w:tcW w:w="6063" w:type="dxa"/>
            <w:shd w:val="clear" w:color="auto" w:fill="auto"/>
          </w:tcPr>
          <w:p w14:paraId="2CACAC93" w14:textId="77777777" w:rsidR="009F6BAE" w:rsidRPr="009B3737" w:rsidRDefault="009F6BAE" w:rsidP="009F6BAE">
            <w:pPr>
              <w:suppressAutoHyphens/>
              <w:spacing w:line="100" w:lineRule="atLeast"/>
              <w:jc w:val="center"/>
              <w:rPr>
                <w:rFonts w:cs="Arial"/>
                <w:sz w:val="24"/>
                <w:szCs w:val="24"/>
                <w:lang w:val="sr-Cyrl-CS"/>
              </w:rPr>
            </w:pPr>
            <w:r w:rsidRPr="009B3737">
              <w:rPr>
                <w:rFonts w:cs="Arial"/>
                <w:sz w:val="24"/>
                <w:szCs w:val="24"/>
                <w:lang w:val="sr-Cyrl-CS"/>
              </w:rPr>
              <w:t>Јавно предузеће „Електропривреда Србије“ Београд,</w:t>
            </w:r>
          </w:p>
          <w:p w14:paraId="77654E41" w14:textId="603A6BEA" w:rsidR="009F6BAE" w:rsidRPr="007422D2" w:rsidRDefault="009F6BAE" w:rsidP="009F6BAE">
            <w:pPr>
              <w:suppressAutoHyphens/>
              <w:spacing w:line="100" w:lineRule="atLeast"/>
              <w:jc w:val="center"/>
              <w:rPr>
                <w:rFonts w:cs="Arial"/>
                <w:sz w:val="24"/>
                <w:szCs w:val="24"/>
              </w:rPr>
            </w:pPr>
            <w:r w:rsidRPr="007422D2">
              <w:rPr>
                <w:rFonts w:cs="Arial"/>
                <w:sz w:val="24"/>
                <w:szCs w:val="24"/>
              </w:rPr>
              <w:t>Улица царице Милице бр.</w:t>
            </w:r>
            <w:r w:rsidR="0073341C">
              <w:rPr>
                <w:rFonts w:cs="Arial"/>
                <w:sz w:val="24"/>
                <w:szCs w:val="24"/>
              </w:rPr>
              <w:t xml:space="preserve"> </w:t>
            </w:r>
            <w:r w:rsidRPr="007422D2">
              <w:rPr>
                <w:rFonts w:cs="Arial"/>
                <w:sz w:val="24"/>
                <w:szCs w:val="24"/>
              </w:rPr>
              <w:t>2, 11000 Београд</w:t>
            </w:r>
          </w:p>
          <w:p w14:paraId="6DF5D870" w14:textId="77777777" w:rsidR="009F6BAE" w:rsidRDefault="009F6BAE" w:rsidP="009F6BAE">
            <w:pPr>
              <w:autoSpaceDE w:val="0"/>
              <w:autoSpaceDN w:val="0"/>
              <w:adjustRightInd w:val="0"/>
              <w:jc w:val="center"/>
            </w:pPr>
          </w:p>
        </w:tc>
      </w:tr>
      <w:tr w:rsidR="004276AD" w:rsidRPr="00EC5BB4" w14:paraId="6FBF5BD4" w14:textId="77777777" w:rsidTr="00341AF0">
        <w:tc>
          <w:tcPr>
            <w:tcW w:w="2956" w:type="dxa"/>
            <w:shd w:val="clear" w:color="auto" w:fill="auto"/>
          </w:tcPr>
          <w:p w14:paraId="06C58EA2"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3" w:type="dxa"/>
            <w:shd w:val="clear" w:color="auto" w:fill="auto"/>
          </w:tcPr>
          <w:p w14:paraId="63FD951F" w14:textId="77777777" w:rsidR="004276AD" w:rsidRPr="002E12CC" w:rsidRDefault="00B31BFD"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124EAFEA"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BC0FCC9" w14:textId="77777777" w:rsidTr="00341AF0">
        <w:trPr>
          <w:trHeight w:val="629"/>
        </w:trPr>
        <w:tc>
          <w:tcPr>
            <w:tcW w:w="2956" w:type="dxa"/>
            <w:shd w:val="clear" w:color="auto" w:fill="auto"/>
          </w:tcPr>
          <w:p w14:paraId="1B32BA3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63" w:type="dxa"/>
            <w:shd w:val="clear" w:color="auto" w:fill="auto"/>
            <w:vAlign w:val="center"/>
          </w:tcPr>
          <w:p w14:paraId="041EC6E5" w14:textId="77777777" w:rsidR="004276AD" w:rsidRPr="00010E49" w:rsidRDefault="0074783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4276AD" w:rsidRPr="00EC5BB4" w14:paraId="1A5979AF" w14:textId="77777777" w:rsidTr="00341AF0">
        <w:trPr>
          <w:trHeight w:val="1214"/>
        </w:trPr>
        <w:tc>
          <w:tcPr>
            <w:tcW w:w="2956" w:type="dxa"/>
            <w:shd w:val="clear" w:color="auto" w:fill="auto"/>
          </w:tcPr>
          <w:p w14:paraId="25AE6A56" w14:textId="77777777" w:rsidR="00227C2B" w:rsidRDefault="00227C2B" w:rsidP="004276AD">
            <w:pPr>
              <w:autoSpaceDE w:val="0"/>
              <w:autoSpaceDN w:val="0"/>
              <w:adjustRightInd w:val="0"/>
              <w:jc w:val="center"/>
              <w:rPr>
                <w:rFonts w:eastAsia="TimesNewRomanPSMT" w:cs="Arial"/>
                <w:bCs/>
                <w:sz w:val="24"/>
                <w:szCs w:val="24"/>
              </w:rPr>
            </w:pPr>
          </w:p>
          <w:p w14:paraId="2F322B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3" w:type="dxa"/>
            <w:shd w:val="clear" w:color="auto" w:fill="auto"/>
          </w:tcPr>
          <w:p w14:paraId="32B6DC51" w14:textId="77777777" w:rsidR="009F7B35" w:rsidRDefault="009F7B35" w:rsidP="004276AD">
            <w:pPr>
              <w:rPr>
                <w:rFonts w:cs="Arial"/>
                <w:lang w:val="ru-RU"/>
              </w:rPr>
            </w:pPr>
          </w:p>
          <w:p w14:paraId="2C2ECC1F" w14:textId="72E64BA6" w:rsidR="004276AD" w:rsidRPr="005B73EA" w:rsidRDefault="009F7B35" w:rsidP="004276AD">
            <w:pPr>
              <w:rPr>
                <w:rFonts w:cs="Arial"/>
                <w:sz w:val="24"/>
                <w:szCs w:val="24"/>
              </w:rPr>
            </w:pPr>
            <w:r w:rsidRPr="005B73EA">
              <w:rPr>
                <w:rFonts w:cs="Arial"/>
                <w:sz w:val="24"/>
                <w:szCs w:val="24"/>
                <w:lang w:val="ru-RU"/>
              </w:rPr>
              <w:t xml:space="preserve">Набавка услуга: </w:t>
            </w:r>
            <w:r w:rsidR="005B73EA">
              <w:rPr>
                <w:rFonts w:cs="Arial"/>
                <w:sz w:val="24"/>
                <w:szCs w:val="24"/>
                <w:lang w:val="sr-Cyrl-RS"/>
              </w:rPr>
              <w:t>Сервис моторних и ручних ролетни</w:t>
            </w:r>
          </w:p>
        </w:tc>
      </w:tr>
      <w:tr w:rsidR="002E12CC" w:rsidRPr="00EC5BB4" w14:paraId="2A93D8C0" w14:textId="77777777" w:rsidTr="00341AF0">
        <w:trPr>
          <w:trHeight w:val="995"/>
        </w:trPr>
        <w:tc>
          <w:tcPr>
            <w:tcW w:w="2956" w:type="dxa"/>
            <w:shd w:val="clear" w:color="auto" w:fill="auto"/>
          </w:tcPr>
          <w:p w14:paraId="759DFFCB" w14:textId="77777777" w:rsidR="002E12CC" w:rsidRPr="00EC5BB4" w:rsidRDefault="002E12CC" w:rsidP="009F7B35">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63" w:type="dxa"/>
            <w:shd w:val="clear" w:color="auto" w:fill="auto"/>
            <w:vAlign w:val="center"/>
          </w:tcPr>
          <w:p w14:paraId="496B0B0D" w14:textId="77777777" w:rsidR="002E12CC" w:rsidRPr="00EC5BB4" w:rsidRDefault="009F7B35" w:rsidP="00227C2B">
            <w:pPr>
              <w:spacing w:before="0"/>
              <w:ind w:right="-14"/>
              <w:rPr>
                <w:rFonts w:eastAsia="TimesNewRomanPSMT" w:cs="Arial"/>
                <w:b/>
                <w:bCs/>
                <w:sz w:val="24"/>
                <w:szCs w:val="24"/>
              </w:rPr>
            </w:pPr>
            <w:r w:rsidRPr="009F7B35">
              <w:rPr>
                <w:rFonts w:eastAsia="TimesNewRomanPSMT" w:cs="Arial"/>
                <w:b/>
                <w:bCs/>
                <w:sz w:val="24"/>
                <w:szCs w:val="24"/>
              </w:rPr>
              <w:t>Jавна набавка није обликована по партијама</w:t>
            </w:r>
          </w:p>
        </w:tc>
      </w:tr>
      <w:tr w:rsidR="004276AD" w:rsidRPr="00EC5BB4" w14:paraId="09BDE45E" w14:textId="77777777" w:rsidTr="00341AF0">
        <w:trPr>
          <w:trHeight w:val="594"/>
        </w:trPr>
        <w:tc>
          <w:tcPr>
            <w:tcW w:w="2956" w:type="dxa"/>
            <w:shd w:val="clear" w:color="auto" w:fill="auto"/>
          </w:tcPr>
          <w:p w14:paraId="04EF0E3A" w14:textId="77777777" w:rsidR="008E2C1C" w:rsidRDefault="008E2C1C" w:rsidP="00227C2B">
            <w:pPr>
              <w:autoSpaceDE w:val="0"/>
              <w:autoSpaceDN w:val="0"/>
              <w:adjustRightInd w:val="0"/>
              <w:jc w:val="center"/>
              <w:rPr>
                <w:rFonts w:eastAsia="TimesNewRomanPSMT" w:cs="Arial"/>
                <w:bCs/>
                <w:sz w:val="24"/>
                <w:szCs w:val="24"/>
              </w:rPr>
            </w:pPr>
          </w:p>
          <w:p w14:paraId="62017DB1" w14:textId="77777777" w:rsidR="004276AD" w:rsidRPr="00EC5BB4" w:rsidRDefault="004276AD" w:rsidP="00227C2B">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63" w:type="dxa"/>
            <w:shd w:val="clear" w:color="auto" w:fill="auto"/>
          </w:tcPr>
          <w:p w14:paraId="6E3FD919" w14:textId="77777777" w:rsidR="00F42E13" w:rsidRPr="00BE6857" w:rsidRDefault="00F42E13" w:rsidP="009F7B35">
            <w:pPr>
              <w:autoSpaceDE w:val="0"/>
              <w:autoSpaceDN w:val="0"/>
              <w:adjustRightInd w:val="0"/>
              <w:jc w:val="left"/>
              <w:rPr>
                <w:rFonts w:eastAsia="TimesNewRomanPSMT" w:cs="Arial"/>
                <w:bCs/>
                <w:sz w:val="24"/>
                <w:szCs w:val="24"/>
                <w:lang w:val="ru-RU"/>
              </w:rPr>
            </w:pPr>
            <w:r w:rsidRPr="00BE6857">
              <w:rPr>
                <w:rFonts w:eastAsia="TimesNewRomanPSMT" w:cs="Arial"/>
                <w:bCs/>
                <w:sz w:val="24"/>
                <w:szCs w:val="24"/>
                <w:lang w:val="ru-RU"/>
              </w:rPr>
              <w:t>Закључење Оквирног споразума</w:t>
            </w:r>
          </w:p>
          <w:p w14:paraId="22788035" w14:textId="4721DDAF" w:rsidR="00F42E13" w:rsidRPr="00227C2B" w:rsidRDefault="00227C2B" w:rsidP="009F7B35">
            <w:pPr>
              <w:spacing w:before="0"/>
              <w:jc w:val="left"/>
              <w:rPr>
                <w:rFonts w:cs="Arial"/>
                <w:sz w:val="24"/>
                <w:szCs w:val="24"/>
                <w:lang w:val="ru-RU"/>
              </w:rPr>
            </w:pPr>
            <w:r>
              <w:rPr>
                <w:rFonts w:cs="Arial"/>
                <w:sz w:val="24"/>
                <w:szCs w:val="24"/>
                <w:lang w:val="ru-RU"/>
              </w:rPr>
              <w:t xml:space="preserve">Оквирни </w:t>
            </w:r>
            <w:r w:rsidR="00F42E13" w:rsidRPr="00BE6857">
              <w:rPr>
                <w:rFonts w:cs="Arial"/>
                <w:sz w:val="24"/>
                <w:szCs w:val="24"/>
                <w:lang w:val="ru-RU"/>
              </w:rPr>
              <w:t xml:space="preserve">споразум ће бити закључен са </w:t>
            </w:r>
            <w:r w:rsidR="00F42E13" w:rsidRPr="00F42E13">
              <w:rPr>
                <w:rFonts w:cs="Arial"/>
                <w:sz w:val="24"/>
                <w:szCs w:val="24"/>
                <w:lang w:val="ru-RU"/>
              </w:rPr>
              <w:t>једним</w:t>
            </w:r>
            <w:r w:rsidR="00F42E13" w:rsidRPr="00BE6857">
              <w:rPr>
                <w:rFonts w:cs="Arial"/>
                <w:sz w:val="24"/>
                <w:szCs w:val="24"/>
                <w:lang w:val="ru-RU"/>
              </w:rPr>
              <w:t xml:space="preserve"> понуђач</w:t>
            </w:r>
            <w:r w:rsidR="00F42E13">
              <w:rPr>
                <w:rFonts w:cs="Arial"/>
                <w:sz w:val="24"/>
                <w:szCs w:val="24"/>
                <w:lang w:val="sr-Cyrl-RS"/>
              </w:rPr>
              <w:t>ем</w:t>
            </w:r>
            <w:r w:rsidR="00854DA0">
              <w:rPr>
                <w:rFonts w:cs="Arial"/>
                <w:sz w:val="24"/>
                <w:szCs w:val="24"/>
                <w:lang w:val="sr-Cyrl-RS"/>
              </w:rPr>
              <w:t xml:space="preserve"> на период од </w:t>
            </w:r>
            <w:r w:rsidR="005B73EA">
              <w:rPr>
                <w:rFonts w:cs="Arial"/>
                <w:sz w:val="24"/>
                <w:szCs w:val="24"/>
                <w:lang w:val="sr-Cyrl-RS"/>
              </w:rPr>
              <w:t>годину дана</w:t>
            </w:r>
          </w:p>
          <w:p w14:paraId="03DB28EE" w14:textId="28200E5B" w:rsidR="002E12CC" w:rsidRPr="004C3B38" w:rsidRDefault="00F42E13" w:rsidP="00780AE6">
            <w:pPr>
              <w:autoSpaceDE w:val="0"/>
              <w:autoSpaceDN w:val="0"/>
              <w:adjustRightInd w:val="0"/>
              <w:jc w:val="left"/>
              <w:rPr>
                <w:rFonts w:eastAsia="TimesNewRomanPSMT" w:cs="Arial"/>
                <w:b/>
                <w:bCs/>
                <w:color w:val="FF0000"/>
                <w:sz w:val="24"/>
                <w:szCs w:val="24"/>
              </w:rPr>
            </w:pPr>
            <w:r w:rsidRPr="00BE6857">
              <w:rPr>
                <w:rFonts w:cs="Arial"/>
                <w:sz w:val="24"/>
                <w:szCs w:val="24"/>
                <w:lang w:val="ru-RU"/>
              </w:rPr>
              <w:t>Н</w:t>
            </w:r>
            <w:r w:rsidR="00227C2B">
              <w:rPr>
                <w:rFonts w:cs="Arial"/>
                <w:sz w:val="24"/>
                <w:szCs w:val="24"/>
                <w:lang w:val="ru-RU"/>
              </w:rPr>
              <w:t>а основу О</w:t>
            </w:r>
            <w:r w:rsidRPr="00BE6857">
              <w:rPr>
                <w:rFonts w:cs="Arial"/>
                <w:sz w:val="24"/>
                <w:szCs w:val="24"/>
                <w:lang w:val="ru-RU"/>
              </w:rPr>
              <w:t>квирног споразума, када настане</w:t>
            </w:r>
            <w:r w:rsidR="00780AE6">
              <w:rPr>
                <w:rFonts w:cs="Arial"/>
                <w:sz w:val="24"/>
                <w:szCs w:val="24"/>
                <w:lang w:val="ru-RU"/>
              </w:rPr>
              <w:t xml:space="preserve"> потреба, Наручилац ће </w:t>
            </w:r>
            <w:r w:rsidR="00780AE6">
              <w:rPr>
                <w:rFonts w:cs="Arial"/>
                <w:sz w:val="24"/>
                <w:szCs w:val="24"/>
                <w:lang w:val="sr-Cyrl-RS"/>
              </w:rPr>
              <w:t>закључити Уговор</w:t>
            </w:r>
            <w:r w:rsidR="00227C2B">
              <w:rPr>
                <w:rFonts w:cs="Arial"/>
                <w:sz w:val="24"/>
                <w:szCs w:val="24"/>
                <w:lang w:val="ru-RU"/>
              </w:rPr>
              <w:t>.</w:t>
            </w:r>
          </w:p>
        </w:tc>
      </w:tr>
      <w:tr w:rsidR="004276AD" w:rsidRPr="00EC5BB4" w14:paraId="494C069B" w14:textId="77777777" w:rsidTr="00341AF0">
        <w:trPr>
          <w:trHeight w:val="1277"/>
        </w:trPr>
        <w:tc>
          <w:tcPr>
            <w:tcW w:w="2956" w:type="dxa"/>
            <w:shd w:val="clear" w:color="auto" w:fill="auto"/>
          </w:tcPr>
          <w:p w14:paraId="54EE9C93" w14:textId="77777777" w:rsidR="004276AD" w:rsidRPr="00EC5BB4" w:rsidRDefault="004276AD" w:rsidP="004276AD">
            <w:pPr>
              <w:autoSpaceDE w:val="0"/>
              <w:autoSpaceDN w:val="0"/>
              <w:adjustRightInd w:val="0"/>
              <w:jc w:val="center"/>
              <w:rPr>
                <w:rFonts w:eastAsia="TimesNewRomanPSMT" w:cs="Arial"/>
                <w:bCs/>
                <w:sz w:val="24"/>
                <w:szCs w:val="24"/>
              </w:rPr>
            </w:pPr>
          </w:p>
          <w:p w14:paraId="60F9969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63" w:type="dxa"/>
            <w:shd w:val="clear" w:color="auto" w:fill="auto"/>
            <w:vAlign w:val="center"/>
          </w:tcPr>
          <w:p w14:paraId="1FC29729" w14:textId="20508C97" w:rsidR="009F7B35" w:rsidRPr="00F5287F" w:rsidRDefault="009F7B35" w:rsidP="009F6BAE">
            <w:pPr>
              <w:spacing w:before="0"/>
              <w:jc w:val="left"/>
              <w:rPr>
                <w:rFonts w:cs="Arial"/>
                <w:sz w:val="24"/>
                <w:szCs w:val="24"/>
              </w:rPr>
            </w:pPr>
            <w:r w:rsidRPr="00F5287F">
              <w:rPr>
                <w:rFonts w:cs="Arial"/>
                <w:sz w:val="24"/>
                <w:szCs w:val="24"/>
                <w:lang w:val="sr-Cyrl-RS"/>
              </w:rPr>
              <w:t>Гордана Јовановић</w:t>
            </w:r>
          </w:p>
          <w:p w14:paraId="072DB971" w14:textId="77777777" w:rsidR="009F7B35" w:rsidRPr="00F5287F" w:rsidRDefault="009F7B35" w:rsidP="009F6BAE">
            <w:pPr>
              <w:spacing w:before="0"/>
              <w:rPr>
                <w:rFonts w:cs="Arial"/>
                <w:sz w:val="24"/>
                <w:szCs w:val="24"/>
                <w:lang w:val="sr-Latn-RS"/>
              </w:rPr>
            </w:pPr>
            <w:r w:rsidRPr="00EC5BB4">
              <w:rPr>
                <w:rFonts w:cs="Arial"/>
                <w:sz w:val="24"/>
                <w:szCs w:val="24"/>
              </w:rPr>
              <w:t xml:space="preserve">e-mail: </w:t>
            </w:r>
            <w:hyperlink r:id="rId166" w:history="1">
              <w:r w:rsidRPr="004E3FE9">
                <w:rPr>
                  <w:rStyle w:val="Hyperlink"/>
                  <w:rFonts w:cs="Arial"/>
                  <w:sz w:val="24"/>
                  <w:szCs w:val="24"/>
                </w:rPr>
                <w:t>gordana.jovanovic@</w:t>
              </w:r>
              <w:r w:rsidRPr="004E3FE9">
                <w:rPr>
                  <w:rStyle w:val="Hyperlink"/>
                  <w:rFonts w:cs="Arial"/>
                  <w:sz w:val="24"/>
                  <w:szCs w:val="24"/>
                  <w:lang w:val="sr-Latn-RS"/>
                </w:rPr>
                <w:t>eps.rs</w:t>
              </w:r>
            </w:hyperlink>
          </w:p>
          <w:p w14:paraId="002FEAB6" w14:textId="77777777" w:rsidR="004276AD" w:rsidRPr="00EC5BB4" w:rsidRDefault="004276AD" w:rsidP="004276AD">
            <w:pPr>
              <w:jc w:val="center"/>
              <w:rPr>
                <w:rFonts w:cs="Arial"/>
                <w:sz w:val="24"/>
                <w:szCs w:val="24"/>
              </w:rPr>
            </w:pPr>
          </w:p>
        </w:tc>
      </w:tr>
    </w:tbl>
    <w:p w14:paraId="04A654E3" w14:textId="77777777" w:rsidR="002E12CC" w:rsidRPr="00EC5BB4" w:rsidRDefault="002E12CC" w:rsidP="000C50A0">
      <w:pPr>
        <w:spacing w:before="0"/>
        <w:rPr>
          <w:rFonts w:cs="Arial"/>
          <w:sz w:val="24"/>
          <w:szCs w:val="24"/>
        </w:rPr>
      </w:pPr>
    </w:p>
    <w:p w14:paraId="7C132B87" w14:textId="77777777" w:rsidR="009F7B35" w:rsidRPr="009F7B35" w:rsidRDefault="002E12CC" w:rsidP="009F7B35">
      <w:pPr>
        <w:pStyle w:val="Heading10"/>
        <w:numPr>
          <w:ilvl w:val="0"/>
          <w:numId w:val="18"/>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bookmarkStart w:id="18" w:name="_Toc442559884"/>
      <w:bookmarkEnd w:id="16"/>
    </w:p>
    <w:p w14:paraId="0679DA8D" w14:textId="77777777" w:rsidR="009F7B35" w:rsidRPr="00A225EA" w:rsidRDefault="009F7B35" w:rsidP="009F7B35">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Pr>
          <w:rFonts w:cs="Arial"/>
          <w:sz w:val="24"/>
          <w:szCs w:val="24"/>
          <w:lang w:val="sr-Cyrl-RS"/>
        </w:rPr>
        <w:t xml:space="preserve"> </w:t>
      </w:r>
      <w:r w:rsidRPr="0032186E">
        <w:rPr>
          <w:rFonts w:cs="Arial"/>
          <w:sz w:val="24"/>
          <w:szCs w:val="24"/>
          <w:lang w:val="sr-Cyrl-RS"/>
        </w:rPr>
        <w:t>набавке</w:t>
      </w:r>
    </w:p>
    <w:p w14:paraId="0BC1F41F" w14:textId="7F539D88" w:rsidR="009F7B35" w:rsidRDefault="009F7B35" w:rsidP="009F7B35">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5B73EA">
        <w:rPr>
          <w:rFonts w:cs="Arial"/>
          <w:sz w:val="24"/>
          <w:szCs w:val="24"/>
          <w:lang w:val="sr-Cyrl-RS"/>
        </w:rPr>
        <w:t>Сервис моторних и ручних ролетни</w:t>
      </w:r>
    </w:p>
    <w:p w14:paraId="2ABEF2C6" w14:textId="43619B97" w:rsidR="009F7B35" w:rsidRPr="00F5287F" w:rsidRDefault="009F7B35" w:rsidP="009F7B35">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sidR="005B73EA">
        <w:rPr>
          <w:rFonts w:cs="Arial"/>
          <w:sz w:val="24"/>
          <w:szCs w:val="24"/>
          <w:lang w:val="sr-Cyrl-RS" w:eastAsia="zh-CN"/>
        </w:rPr>
        <w:t>Разне услуге поправки и одржавања</w:t>
      </w:r>
      <w:r>
        <w:rPr>
          <w:rFonts w:cs="Arial"/>
          <w:sz w:val="24"/>
          <w:szCs w:val="24"/>
          <w:lang w:val="sr-Cyrl-RS" w:eastAsia="zh-CN"/>
        </w:rPr>
        <w:t xml:space="preserve"> </w:t>
      </w:r>
    </w:p>
    <w:p w14:paraId="7A746187" w14:textId="549AC178" w:rsidR="009F7B35" w:rsidRPr="00283236" w:rsidRDefault="009F7B35" w:rsidP="009F7B35">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5B73EA">
        <w:rPr>
          <w:rFonts w:cs="Arial"/>
          <w:sz w:val="24"/>
          <w:szCs w:val="24"/>
          <w:lang w:val="sr-Cyrl-RS" w:eastAsia="zh-CN"/>
        </w:rPr>
        <w:t>50800000</w:t>
      </w:r>
    </w:p>
    <w:p w14:paraId="5DCE82CF" w14:textId="77777777" w:rsidR="009F7B35" w:rsidRPr="0032186E" w:rsidRDefault="009F7B35" w:rsidP="009F7B35">
      <w:pPr>
        <w:spacing w:before="0"/>
        <w:rPr>
          <w:rFonts w:cs="Arial"/>
          <w:sz w:val="24"/>
          <w:szCs w:val="24"/>
          <w:lang w:val="sr-Cyrl-RS" w:eastAsia="zh-CN"/>
        </w:rPr>
      </w:pPr>
    </w:p>
    <w:p w14:paraId="567D2853" w14:textId="77777777" w:rsidR="009F7B35" w:rsidRDefault="009F7B35" w:rsidP="009F7B3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A80CBED" w14:textId="77777777" w:rsidR="009F7B35" w:rsidRDefault="009F7B35" w:rsidP="009F7B35">
      <w:pPr>
        <w:spacing w:before="0"/>
        <w:rPr>
          <w:rFonts w:cs="Arial"/>
          <w:sz w:val="24"/>
          <w:szCs w:val="24"/>
          <w:lang w:eastAsia="zh-CN"/>
        </w:rPr>
      </w:pPr>
    </w:p>
    <w:p w14:paraId="6ED63880" w14:textId="77777777" w:rsidR="009F6BAE" w:rsidRDefault="009F6BAE" w:rsidP="009F7B35">
      <w:pPr>
        <w:spacing w:before="0"/>
        <w:rPr>
          <w:rFonts w:cs="Arial"/>
          <w:sz w:val="24"/>
          <w:szCs w:val="24"/>
          <w:lang w:eastAsia="zh-CN"/>
        </w:rPr>
      </w:pPr>
    </w:p>
    <w:p w14:paraId="5A1BF96B" w14:textId="77777777" w:rsidR="009F7B35" w:rsidRDefault="009F7B35" w:rsidP="009F7B35">
      <w:pPr>
        <w:pStyle w:val="Heading10"/>
        <w:spacing w:before="0"/>
        <w:ind w:left="0" w:firstLine="0"/>
        <w:jc w:val="both"/>
        <w:rPr>
          <w:rFonts w:cs="Arial"/>
          <w:sz w:val="24"/>
          <w:szCs w:val="24"/>
        </w:rPr>
      </w:pPr>
      <w:r>
        <w:rPr>
          <w:rFonts w:cs="Arial"/>
          <w:sz w:val="24"/>
          <w:szCs w:val="24"/>
          <w:lang w:val="en-US"/>
        </w:rPr>
        <w:lastRenderedPageBreak/>
        <w:t>3.</w:t>
      </w:r>
      <w:r w:rsidRPr="00EC5BB4">
        <w:rPr>
          <w:rFonts w:cs="Arial"/>
          <w:sz w:val="24"/>
          <w:szCs w:val="24"/>
        </w:rPr>
        <w:t>ТЕХНИЧК</w:t>
      </w:r>
      <w:r>
        <w:rPr>
          <w:rFonts w:cs="Arial"/>
          <w:sz w:val="24"/>
          <w:szCs w:val="24"/>
          <w:lang w:val="sr-Cyrl-RS"/>
        </w:rPr>
        <w:t>А</w:t>
      </w:r>
      <w:r w:rsidRPr="00EC5BB4">
        <w:rPr>
          <w:rFonts w:cs="Arial"/>
          <w:sz w:val="24"/>
          <w:szCs w:val="24"/>
        </w:rPr>
        <w:t xml:space="preserve"> </w:t>
      </w:r>
      <w:r>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p>
    <w:p w14:paraId="7E3C7228" w14:textId="77777777" w:rsidR="009F7B35" w:rsidRPr="00A225EA" w:rsidRDefault="009F7B35" w:rsidP="009F7B35">
      <w:pPr>
        <w:spacing w:before="0"/>
        <w:rPr>
          <w:lang w:val="sr-Cyrl-CS" w:eastAsia="ar-SA"/>
        </w:rPr>
      </w:pPr>
    </w:p>
    <w:p w14:paraId="42CDA234" w14:textId="4AC78109" w:rsidR="007B48C3" w:rsidRPr="007B48C3" w:rsidRDefault="009F7B35" w:rsidP="007B48C3">
      <w:pPr>
        <w:rPr>
          <w:rFonts w:eastAsia="Calibri" w:cs="Arial"/>
          <w:b/>
          <w:sz w:val="24"/>
          <w:szCs w:val="24"/>
          <w:u w:val="single"/>
          <w:lang w:val="sr-Cyrl-RS"/>
        </w:rPr>
      </w:pPr>
      <w:r w:rsidRPr="00F63C6F">
        <w:rPr>
          <w:rFonts w:cs="Arial"/>
          <w:b/>
          <w:sz w:val="24"/>
          <w:szCs w:val="24"/>
          <w:lang w:val="sr-Cyrl-RS"/>
        </w:rPr>
        <w:t xml:space="preserve">3.1 </w:t>
      </w:r>
      <w:bookmarkEnd w:id="19"/>
      <w:bookmarkEnd w:id="20"/>
      <w:r w:rsidR="005B73EA">
        <w:rPr>
          <w:rFonts w:cs="Arial"/>
          <w:b/>
          <w:sz w:val="24"/>
          <w:szCs w:val="24"/>
          <w:lang w:val="sr-Cyrl-RS"/>
        </w:rPr>
        <w:t>О</w:t>
      </w:r>
      <w:r w:rsidR="005B73EA" w:rsidRPr="00F63C6F">
        <w:rPr>
          <w:rFonts w:cs="Arial"/>
          <w:b/>
          <w:sz w:val="24"/>
          <w:szCs w:val="24"/>
          <w:lang w:val="sr-Cyrl-RS"/>
        </w:rPr>
        <w:t>пис</w:t>
      </w:r>
      <w:r w:rsidR="005B73EA" w:rsidRPr="001010F6">
        <w:rPr>
          <w:rFonts w:cs="Arial"/>
          <w:b/>
          <w:sz w:val="24"/>
          <w:szCs w:val="24"/>
          <w:lang w:val="sr-Cyrl-RS"/>
        </w:rPr>
        <w:t xml:space="preserve"> услуге</w:t>
      </w:r>
    </w:p>
    <w:p w14:paraId="65D47DD4" w14:textId="77777777" w:rsidR="007B48C3" w:rsidRPr="007B48C3" w:rsidRDefault="007B48C3" w:rsidP="007B48C3">
      <w:pPr>
        <w:spacing w:before="0"/>
        <w:rPr>
          <w:rFonts w:eastAsia="Calibri" w:cs="Arial"/>
          <w:b/>
          <w:sz w:val="24"/>
          <w:szCs w:val="24"/>
          <w:u w:val="single"/>
          <w:lang w:val="sr-Cyrl-RS"/>
        </w:rPr>
      </w:pPr>
    </w:p>
    <w:tbl>
      <w:tblPr>
        <w:tblStyle w:val="TableGrid"/>
        <w:tblW w:w="0" w:type="auto"/>
        <w:tblLook w:val="04A0" w:firstRow="1" w:lastRow="0" w:firstColumn="1" w:lastColumn="0" w:noHBand="0" w:noVBand="1"/>
      </w:tblPr>
      <w:tblGrid>
        <w:gridCol w:w="4959"/>
        <w:gridCol w:w="1841"/>
        <w:gridCol w:w="2219"/>
      </w:tblGrid>
      <w:tr w:rsidR="005B73EA" w14:paraId="4373927E" w14:textId="77777777" w:rsidTr="005B73EA">
        <w:trPr>
          <w:trHeight w:val="323"/>
        </w:trPr>
        <w:tc>
          <w:tcPr>
            <w:tcW w:w="5665" w:type="dxa"/>
          </w:tcPr>
          <w:p w14:paraId="44103234" w14:textId="77777777" w:rsidR="005B73EA" w:rsidRPr="00ED1713" w:rsidRDefault="005B73EA" w:rsidP="005B73EA">
            <w:pPr>
              <w:rPr>
                <w:rFonts w:cs="Arial"/>
                <w:szCs w:val="24"/>
                <w:lang w:val="sr-Cyrl-RS"/>
              </w:rPr>
            </w:pPr>
            <w:r>
              <w:rPr>
                <w:rFonts w:cs="Arial"/>
                <w:szCs w:val="24"/>
                <w:lang w:val="sr-Cyrl-RS"/>
              </w:rPr>
              <w:t>опис</w:t>
            </w:r>
          </w:p>
        </w:tc>
        <w:tc>
          <w:tcPr>
            <w:tcW w:w="1980" w:type="dxa"/>
          </w:tcPr>
          <w:p w14:paraId="3C62D480" w14:textId="77777777" w:rsidR="005B73EA" w:rsidRPr="00ED1713" w:rsidRDefault="005B73EA" w:rsidP="005B73EA">
            <w:pPr>
              <w:rPr>
                <w:rFonts w:cs="Arial"/>
                <w:szCs w:val="24"/>
                <w:lang w:val="sr-Cyrl-RS"/>
              </w:rPr>
            </w:pPr>
            <w:r>
              <w:rPr>
                <w:rFonts w:cs="Arial"/>
                <w:szCs w:val="24"/>
                <w:lang w:val="sr-Cyrl-RS"/>
              </w:rPr>
              <w:t>јединица мере</w:t>
            </w:r>
          </w:p>
        </w:tc>
        <w:tc>
          <w:tcPr>
            <w:tcW w:w="2425" w:type="dxa"/>
          </w:tcPr>
          <w:p w14:paraId="367F0F1D" w14:textId="77777777" w:rsidR="005B73EA" w:rsidRPr="00ED1713" w:rsidRDefault="005B73EA" w:rsidP="005B73EA">
            <w:pPr>
              <w:rPr>
                <w:rFonts w:cs="Arial"/>
                <w:szCs w:val="24"/>
                <w:lang w:val="sr-Cyrl-RS"/>
              </w:rPr>
            </w:pPr>
            <w:r>
              <w:rPr>
                <w:rFonts w:cs="Arial"/>
                <w:szCs w:val="24"/>
                <w:lang w:val="sr-Cyrl-RS"/>
              </w:rPr>
              <w:t>оквирне количине</w:t>
            </w:r>
          </w:p>
        </w:tc>
      </w:tr>
      <w:tr w:rsidR="005B73EA" w14:paraId="0EF3F117" w14:textId="77777777" w:rsidTr="005B73EA">
        <w:tc>
          <w:tcPr>
            <w:tcW w:w="5665" w:type="dxa"/>
          </w:tcPr>
          <w:p w14:paraId="43C7C623" w14:textId="77777777" w:rsidR="005B73EA" w:rsidRPr="004141C8" w:rsidRDefault="005B73EA" w:rsidP="005B73EA">
            <w:pPr>
              <w:rPr>
                <w:rFonts w:cs="Arial"/>
                <w:szCs w:val="24"/>
                <w:lang w:val="sr-Cyrl-RS"/>
              </w:rPr>
            </w:pPr>
            <w:r>
              <w:rPr>
                <w:rFonts w:cs="Arial"/>
                <w:szCs w:val="24"/>
                <w:lang w:val="sr-Cyrl-RS"/>
              </w:rPr>
              <w:t xml:space="preserve">Поправка </w:t>
            </w:r>
            <w:r>
              <w:rPr>
                <w:rFonts w:cs="Arial"/>
                <w:szCs w:val="24"/>
                <w:lang w:val="sr-Latn-RS"/>
              </w:rPr>
              <w:t xml:space="preserve">black out </w:t>
            </w:r>
            <w:r>
              <w:rPr>
                <w:rFonts w:cs="Arial"/>
                <w:szCs w:val="24"/>
                <w:lang w:val="sr-Cyrl-RS"/>
              </w:rPr>
              <w:t>завеса моторни погон</w:t>
            </w:r>
          </w:p>
        </w:tc>
        <w:tc>
          <w:tcPr>
            <w:tcW w:w="1980" w:type="dxa"/>
          </w:tcPr>
          <w:p w14:paraId="620908CD" w14:textId="77777777" w:rsidR="005B73EA" w:rsidRPr="00ED1713" w:rsidRDefault="005B73EA" w:rsidP="005B73EA">
            <w:pPr>
              <w:jc w:val="center"/>
              <w:rPr>
                <w:rFonts w:cs="Arial"/>
                <w:szCs w:val="24"/>
                <w:vertAlign w:val="superscript"/>
                <w:lang w:val="sr-Latn-RS"/>
              </w:rPr>
            </w:pPr>
            <w:r>
              <w:rPr>
                <w:rFonts w:cs="Arial"/>
                <w:szCs w:val="24"/>
                <w:lang w:val="sr-Latn-RS"/>
              </w:rPr>
              <w:t>m</w:t>
            </w:r>
            <w:r>
              <w:rPr>
                <w:rFonts w:cs="Arial"/>
                <w:szCs w:val="24"/>
                <w:vertAlign w:val="superscript"/>
                <w:lang w:val="sr-Latn-RS"/>
              </w:rPr>
              <w:t>2</w:t>
            </w:r>
          </w:p>
        </w:tc>
        <w:tc>
          <w:tcPr>
            <w:tcW w:w="2425" w:type="dxa"/>
          </w:tcPr>
          <w:p w14:paraId="0FA38362" w14:textId="77777777" w:rsidR="005B73EA" w:rsidRDefault="005B73EA" w:rsidP="005B73EA">
            <w:pPr>
              <w:jc w:val="center"/>
              <w:rPr>
                <w:rFonts w:cs="Arial"/>
                <w:szCs w:val="24"/>
                <w:lang w:val="sr-Cyrl-RS"/>
              </w:rPr>
            </w:pPr>
            <w:r>
              <w:rPr>
                <w:rFonts w:cs="Arial"/>
                <w:szCs w:val="24"/>
                <w:lang w:val="sr-Cyrl-RS"/>
              </w:rPr>
              <w:t>8</w:t>
            </w:r>
          </w:p>
        </w:tc>
      </w:tr>
      <w:tr w:rsidR="005B73EA" w14:paraId="103C90C0" w14:textId="77777777" w:rsidTr="005B73EA">
        <w:tc>
          <w:tcPr>
            <w:tcW w:w="5665" w:type="dxa"/>
          </w:tcPr>
          <w:p w14:paraId="3F74B275" w14:textId="77777777" w:rsidR="005B73EA" w:rsidRPr="004141C8" w:rsidRDefault="005B73EA" w:rsidP="005B73EA">
            <w:pPr>
              <w:rPr>
                <w:rFonts w:cs="Arial"/>
                <w:szCs w:val="24"/>
                <w:lang w:val="sr-Latn-RS"/>
              </w:rPr>
            </w:pPr>
            <w:r>
              <w:rPr>
                <w:rFonts w:cs="Arial"/>
                <w:szCs w:val="24"/>
                <w:lang w:val="sr-Cyrl-RS"/>
              </w:rPr>
              <w:t xml:space="preserve">Поправка </w:t>
            </w:r>
            <w:r>
              <w:rPr>
                <w:rFonts w:cs="Arial"/>
                <w:szCs w:val="24"/>
                <w:lang w:val="sr-Latn-RS"/>
              </w:rPr>
              <w:t xml:space="preserve">screen </w:t>
            </w:r>
            <w:r>
              <w:rPr>
                <w:rFonts w:cs="Arial"/>
                <w:szCs w:val="24"/>
                <w:lang w:val="sr-Cyrl-RS"/>
              </w:rPr>
              <w:t>завеса моторни погон</w:t>
            </w:r>
          </w:p>
        </w:tc>
        <w:tc>
          <w:tcPr>
            <w:tcW w:w="1980" w:type="dxa"/>
          </w:tcPr>
          <w:p w14:paraId="7AEF07B2" w14:textId="77777777" w:rsidR="005B73EA" w:rsidRPr="00ED1713" w:rsidRDefault="005B73EA" w:rsidP="005B73EA">
            <w:pPr>
              <w:jc w:val="center"/>
              <w:rPr>
                <w:rFonts w:cs="Arial"/>
                <w:szCs w:val="24"/>
                <w:vertAlign w:val="superscript"/>
                <w:lang w:val="sr-Latn-RS"/>
              </w:rPr>
            </w:pPr>
            <w:r>
              <w:rPr>
                <w:rFonts w:cs="Arial"/>
                <w:szCs w:val="24"/>
                <w:lang w:val="sr-Latn-RS"/>
              </w:rPr>
              <w:t>m</w:t>
            </w:r>
            <w:r>
              <w:rPr>
                <w:rFonts w:cs="Arial"/>
                <w:szCs w:val="24"/>
                <w:vertAlign w:val="superscript"/>
                <w:lang w:val="sr-Latn-RS"/>
              </w:rPr>
              <w:t>2</w:t>
            </w:r>
          </w:p>
        </w:tc>
        <w:tc>
          <w:tcPr>
            <w:tcW w:w="2425" w:type="dxa"/>
          </w:tcPr>
          <w:p w14:paraId="3F0725A9" w14:textId="77777777" w:rsidR="005B73EA" w:rsidRDefault="005B73EA" w:rsidP="005B73EA">
            <w:pPr>
              <w:jc w:val="center"/>
              <w:rPr>
                <w:rFonts w:cs="Arial"/>
                <w:szCs w:val="24"/>
                <w:lang w:val="sr-Cyrl-RS"/>
              </w:rPr>
            </w:pPr>
            <w:r>
              <w:rPr>
                <w:rFonts w:cs="Arial"/>
                <w:szCs w:val="24"/>
                <w:lang w:val="sr-Cyrl-RS"/>
              </w:rPr>
              <w:t>10</w:t>
            </w:r>
          </w:p>
        </w:tc>
      </w:tr>
      <w:tr w:rsidR="005B73EA" w14:paraId="21E71323" w14:textId="77777777" w:rsidTr="005B73EA">
        <w:tc>
          <w:tcPr>
            <w:tcW w:w="5665" w:type="dxa"/>
          </w:tcPr>
          <w:p w14:paraId="7E89CCBE" w14:textId="77777777" w:rsidR="005B73EA" w:rsidRDefault="005B73EA" w:rsidP="005B73EA">
            <w:pPr>
              <w:rPr>
                <w:rFonts w:cs="Arial"/>
                <w:szCs w:val="24"/>
                <w:lang w:val="sr-Cyrl-RS"/>
              </w:rPr>
            </w:pPr>
            <w:r>
              <w:rPr>
                <w:rFonts w:cs="Arial"/>
                <w:szCs w:val="24"/>
                <w:lang w:val="sr-Cyrl-RS"/>
              </w:rPr>
              <w:t xml:space="preserve">Поправка </w:t>
            </w:r>
            <w:r>
              <w:rPr>
                <w:rFonts w:cs="Arial"/>
                <w:szCs w:val="24"/>
                <w:lang w:val="sr-Latn-RS"/>
              </w:rPr>
              <w:t xml:space="preserve">black out </w:t>
            </w:r>
            <w:r>
              <w:rPr>
                <w:rFonts w:cs="Arial"/>
                <w:szCs w:val="24"/>
                <w:lang w:val="sr-Cyrl-RS"/>
              </w:rPr>
              <w:t>завеса ланчани погон</w:t>
            </w:r>
          </w:p>
        </w:tc>
        <w:tc>
          <w:tcPr>
            <w:tcW w:w="1980" w:type="dxa"/>
          </w:tcPr>
          <w:p w14:paraId="0780A1AB" w14:textId="77777777" w:rsidR="005B73EA" w:rsidRPr="00ED1713" w:rsidRDefault="005B73EA" w:rsidP="005B73EA">
            <w:pPr>
              <w:jc w:val="center"/>
              <w:rPr>
                <w:rFonts w:cs="Arial"/>
                <w:szCs w:val="24"/>
                <w:vertAlign w:val="superscript"/>
                <w:lang w:val="sr-Latn-RS"/>
              </w:rPr>
            </w:pPr>
            <w:r>
              <w:rPr>
                <w:rFonts w:cs="Arial"/>
                <w:szCs w:val="24"/>
                <w:lang w:val="sr-Latn-RS"/>
              </w:rPr>
              <w:t>m</w:t>
            </w:r>
            <w:r>
              <w:rPr>
                <w:rFonts w:cs="Arial"/>
                <w:szCs w:val="24"/>
                <w:vertAlign w:val="superscript"/>
                <w:lang w:val="sr-Latn-RS"/>
              </w:rPr>
              <w:t>2</w:t>
            </w:r>
          </w:p>
        </w:tc>
        <w:tc>
          <w:tcPr>
            <w:tcW w:w="2425" w:type="dxa"/>
          </w:tcPr>
          <w:p w14:paraId="6CC6CE59" w14:textId="77777777" w:rsidR="005B73EA" w:rsidRDefault="005B73EA" w:rsidP="005B73EA">
            <w:pPr>
              <w:jc w:val="center"/>
              <w:rPr>
                <w:rFonts w:cs="Arial"/>
                <w:szCs w:val="24"/>
                <w:lang w:val="sr-Cyrl-RS"/>
              </w:rPr>
            </w:pPr>
            <w:r>
              <w:rPr>
                <w:rFonts w:cs="Arial"/>
                <w:szCs w:val="24"/>
                <w:lang w:val="sr-Cyrl-RS"/>
              </w:rPr>
              <w:t>4</w:t>
            </w:r>
          </w:p>
        </w:tc>
      </w:tr>
      <w:tr w:rsidR="005B73EA" w14:paraId="379D9775" w14:textId="77777777" w:rsidTr="005B73EA">
        <w:tc>
          <w:tcPr>
            <w:tcW w:w="5665" w:type="dxa"/>
          </w:tcPr>
          <w:p w14:paraId="38D5E149" w14:textId="77777777" w:rsidR="005B73EA" w:rsidRPr="004141C8" w:rsidRDefault="005B73EA" w:rsidP="005B73EA">
            <w:pPr>
              <w:rPr>
                <w:rFonts w:cs="Arial"/>
                <w:szCs w:val="24"/>
                <w:lang w:val="sr-Latn-RS"/>
              </w:rPr>
            </w:pPr>
            <w:r>
              <w:rPr>
                <w:rFonts w:cs="Arial"/>
                <w:szCs w:val="24"/>
                <w:lang w:val="sr-Cyrl-RS"/>
              </w:rPr>
              <w:t xml:space="preserve">Поправка </w:t>
            </w:r>
            <w:r>
              <w:rPr>
                <w:rFonts w:cs="Arial"/>
                <w:szCs w:val="24"/>
                <w:lang w:val="sr-Latn-RS"/>
              </w:rPr>
              <w:t xml:space="preserve">screen </w:t>
            </w:r>
            <w:r>
              <w:rPr>
                <w:rFonts w:cs="Arial"/>
                <w:szCs w:val="24"/>
                <w:lang w:val="sr-Cyrl-RS"/>
              </w:rPr>
              <w:t>завеса ланччани погон</w:t>
            </w:r>
          </w:p>
        </w:tc>
        <w:tc>
          <w:tcPr>
            <w:tcW w:w="1980" w:type="dxa"/>
          </w:tcPr>
          <w:p w14:paraId="00307082" w14:textId="77777777" w:rsidR="005B73EA" w:rsidRPr="00ED1713" w:rsidRDefault="005B73EA" w:rsidP="005B73EA">
            <w:pPr>
              <w:jc w:val="center"/>
              <w:rPr>
                <w:rFonts w:cs="Arial"/>
                <w:szCs w:val="24"/>
                <w:vertAlign w:val="superscript"/>
                <w:lang w:val="sr-Latn-RS"/>
              </w:rPr>
            </w:pPr>
            <w:r>
              <w:rPr>
                <w:rFonts w:cs="Arial"/>
                <w:szCs w:val="24"/>
                <w:lang w:val="sr-Latn-RS"/>
              </w:rPr>
              <w:t>m</w:t>
            </w:r>
            <w:r>
              <w:rPr>
                <w:rFonts w:cs="Arial"/>
                <w:szCs w:val="24"/>
                <w:vertAlign w:val="superscript"/>
                <w:lang w:val="sr-Latn-RS"/>
              </w:rPr>
              <w:t>2</w:t>
            </w:r>
          </w:p>
        </w:tc>
        <w:tc>
          <w:tcPr>
            <w:tcW w:w="2425" w:type="dxa"/>
          </w:tcPr>
          <w:p w14:paraId="5D58ED89" w14:textId="77777777" w:rsidR="005B73EA" w:rsidRDefault="005B73EA" w:rsidP="005B73EA">
            <w:pPr>
              <w:jc w:val="center"/>
              <w:rPr>
                <w:rFonts w:cs="Arial"/>
                <w:szCs w:val="24"/>
                <w:lang w:val="sr-Cyrl-RS"/>
              </w:rPr>
            </w:pPr>
            <w:r>
              <w:rPr>
                <w:rFonts w:cs="Arial"/>
                <w:szCs w:val="24"/>
                <w:lang w:val="sr-Cyrl-RS"/>
              </w:rPr>
              <w:t>25</w:t>
            </w:r>
          </w:p>
        </w:tc>
      </w:tr>
      <w:tr w:rsidR="005B73EA" w14:paraId="16DA380E" w14:textId="77777777" w:rsidTr="005B73EA">
        <w:tc>
          <w:tcPr>
            <w:tcW w:w="5665" w:type="dxa"/>
          </w:tcPr>
          <w:p w14:paraId="33C840F1" w14:textId="77777777" w:rsidR="005B73EA" w:rsidRDefault="005B73EA" w:rsidP="005B73EA">
            <w:pPr>
              <w:rPr>
                <w:rFonts w:cs="Arial"/>
                <w:szCs w:val="24"/>
                <w:lang w:val="sr-Cyrl-RS"/>
              </w:rPr>
            </w:pPr>
            <w:r>
              <w:rPr>
                <w:rFonts w:cs="Arial"/>
                <w:szCs w:val="24"/>
                <w:lang w:val="sr-Cyrl-RS"/>
              </w:rPr>
              <w:t>Поправка механизма роло завесе</w:t>
            </w:r>
          </w:p>
        </w:tc>
        <w:tc>
          <w:tcPr>
            <w:tcW w:w="1980" w:type="dxa"/>
          </w:tcPr>
          <w:p w14:paraId="2470246F" w14:textId="77777777" w:rsidR="005B73EA" w:rsidRPr="004141C8" w:rsidRDefault="005B73EA" w:rsidP="005B73EA">
            <w:pPr>
              <w:jc w:val="center"/>
              <w:rPr>
                <w:rFonts w:cs="Arial"/>
                <w:szCs w:val="24"/>
                <w:lang w:val="sr-Latn-RS"/>
              </w:rPr>
            </w:pPr>
            <w:r>
              <w:rPr>
                <w:rFonts w:cs="Arial"/>
                <w:szCs w:val="24"/>
                <w:lang w:val="sr-Latn-RS"/>
              </w:rPr>
              <w:t>kom</w:t>
            </w:r>
          </w:p>
        </w:tc>
        <w:tc>
          <w:tcPr>
            <w:tcW w:w="2425" w:type="dxa"/>
          </w:tcPr>
          <w:p w14:paraId="7D3289B7" w14:textId="77777777" w:rsidR="005B73EA" w:rsidRDefault="005B73EA" w:rsidP="005B73EA">
            <w:pPr>
              <w:jc w:val="center"/>
              <w:rPr>
                <w:rFonts w:cs="Arial"/>
                <w:szCs w:val="24"/>
                <w:lang w:val="sr-Cyrl-RS"/>
              </w:rPr>
            </w:pPr>
            <w:r>
              <w:rPr>
                <w:rFonts w:cs="Arial"/>
                <w:szCs w:val="24"/>
                <w:lang w:val="sr-Cyrl-RS"/>
              </w:rPr>
              <w:t>47</w:t>
            </w:r>
          </w:p>
        </w:tc>
      </w:tr>
      <w:tr w:rsidR="005B73EA" w14:paraId="3B3BCA02" w14:textId="77777777" w:rsidTr="005B73EA">
        <w:tc>
          <w:tcPr>
            <w:tcW w:w="5665" w:type="dxa"/>
          </w:tcPr>
          <w:p w14:paraId="4CA52D41" w14:textId="77777777" w:rsidR="005B73EA" w:rsidRDefault="005B73EA" w:rsidP="005B73EA">
            <w:pPr>
              <w:rPr>
                <w:rFonts w:cs="Arial"/>
                <w:szCs w:val="24"/>
                <w:lang w:val="sr-Cyrl-RS"/>
              </w:rPr>
            </w:pPr>
            <w:r>
              <w:rPr>
                <w:rFonts w:cs="Arial"/>
                <w:szCs w:val="24"/>
                <w:lang w:val="sr-Cyrl-RS"/>
              </w:rPr>
              <w:t>Поправка ланчића роло завесе</w:t>
            </w:r>
          </w:p>
        </w:tc>
        <w:tc>
          <w:tcPr>
            <w:tcW w:w="1980" w:type="dxa"/>
          </w:tcPr>
          <w:p w14:paraId="77C5EAFB" w14:textId="77777777" w:rsidR="005B73EA" w:rsidRPr="004141C8" w:rsidRDefault="005B73EA" w:rsidP="005B73EA">
            <w:pPr>
              <w:jc w:val="center"/>
              <w:rPr>
                <w:rFonts w:cs="Arial"/>
                <w:szCs w:val="24"/>
                <w:lang w:val="sr-Latn-RS"/>
              </w:rPr>
            </w:pPr>
            <w:r>
              <w:rPr>
                <w:rFonts w:cs="Arial"/>
                <w:szCs w:val="24"/>
                <w:lang w:val="sr-Latn-RS"/>
              </w:rPr>
              <w:t>m</w:t>
            </w:r>
          </w:p>
        </w:tc>
        <w:tc>
          <w:tcPr>
            <w:tcW w:w="2425" w:type="dxa"/>
          </w:tcPr>
          <w:p w14:paraId="7ED48D40" w14:textId="77777777" w:rsidR="005B73EA" w:rsidRDefault="005B73EA" w:rsidP="005B73EA">
            <w:pPr>
              <w:jc w:val="center"/>
              <w:rPr>
                <w:rFonts w:cs="Arial"/>
                <w:szCs w:val="24"/>
                <w:lang w:val="sr-Cyrl-RS"/>
              </w:rPr>
            </w:pPr>
            <w:r>
              <w:rPr>
                <w:rFonts w:cs="Arial"/>
                <w:szCs w:val="24"/>
                <w:lang w:val="sr-Cyrl-RS"/>
              </w:rPr>
              <w:t>29</w:t>
            </w:r>
          </w:p>
        </w:tc>
      </w:tr>
      <w:tr w:rsidR="005B73EA" w14:paraId="7ECC1FDE" w14:textId="77777777" w:rsidTr="005B73EA">
        <w:tc>
          <w:tcPr>
            <w:tcW w:w="5665" w:type="dxa"/>
          </w:tcPr>
          <w:p w14:paraId="7FC18F01" w14:textId="77777777" w:rsidR="005B73EA" w:rsidRDefault="005B73EA" w:rsidP="005B73EA">
            <w:pPr>
              <w:rPr>
                <w:rFonts w:cs="Arial"/>
                <w:szCs w:val="24"/>
                <w:lang w:val="sr-Cyrl-RS"/>
              </w:rPr>
            </w:pPr>
            <w:r>
              <w:rPr>
                <w:rFonts w:cs="Arial"/>
                <w:szCs w:val="24"/>
                <w:lang w:val="sr-Cyrl-RS"/>
              </w:rPr>
              <w:t>Поправка оклагије роло завесе 0 40 мм</w:t>
            </w:r>
          </w:p>
        </w:tc>
        <w:tc>
          <w:tcPr>
            <w:tcW w:w="1980" w:type="dxa"/>
          </w:tcPr>
          <w:p w14:paraId="3F98293A" w14:textId="77777777" w:rsidR="005B73EA" w:rsidRPr="004141C8" w:rsidRDefault="005B73EA" w:rsidP="005B73EA">
            <w:pPr>
              <w:jc w:val="center"/>
              <w:rPr>
                <w:rFonts w:cs="Arial"/>
                <w:szCs w:val="24"/>
                <w:lang w:val="sr-Latn-RS"/>
              </w:rPr>
            </w:pPr>
            <w:r>
              <w:rPr>
                <w:rFonts w:cs="Arial"/>
                <w:szCs w:val="24"/>
                <w:lang w:val="sr-Latn-RS"/>
              </w:rPr>
              <w:t>m</w:t>
            </w:r>
          </w:p>
        </w:tc>
        <w:tc>
          <w:tcPr>
            <w:tcW w:w="2425" w:type="dxa"/>
          </w:tcPr>
          <w:p w14:paraId="4B726651" w14:textId="77777777" w:rsidR="005B73EA" w:rsidRDefault="005B73EA" w:rsidP="005B73EA">
            <w:pPr>
              <w:jc w:val="center"/>
              <w:rPr>
                <w:rFonts w:cs="Arial"/>
                <w:szCs w:val="24"/>
                <w:lang w:val="sr-Cyrl-RS"/>
              </w:rPr>
            </w:pPr>
            <w:r>
              <w:rPr>
                <w:rFonts w:cs="Arial"/>
                <w:szCs w:val="24"/>
                <w:lang w:val="sr-Cyrl-RS"/>
              </w:rPr>
              <w:t>47</w:t>
            </w:r>
          </w:p>
        </w:tc>
      </w:tr>
      <w:tr w:rsidR="005B73EA" w14:paraId="35028173" w14:textId="77777777" w:rsidTr="005B73EA">
        <w:tc>
          <w:tcPr>
            <w:tcW w:w="5665" w:type="dxa"/>
          </w:tcPr>
          <w:p w14:paraId="77EF7DCF" w14:textId="77777777" w:rsidR="005B73EA" w:rsidRDefault="005B73EA" w:rsidP="005B73EA">
            <w:pPr>
              <w:rPr>
                <w:rFonts w:cs="Arial"/>
                <w:szCs w:val="24"/>
                <w:lang w:val="sr-Cyrl-RS"/>
              </w:rPr>
            </w:pPr>
            <w:r>
              <w:rPr>
                <w:rFonts w:cs="Arial"/>
                <w:szCs w:val="24"/>
                <w:lang w:val="sr-Cyrl-RS"/>
              </w:rPr>
              <w:t>Поправка оклагије моторне роло завесе 0 60 мм</w:t>
            </w:r>
          </w:p>
        </w:tc>
        <w:tc>
          <w:tcPr>
            <w:tcW w:w="1980" w:type="dxa"/>
          </w:tcPr>
          <w:p w14:paraId="39BA5946" w14:textId="77777777" w:rsidR="005B73EA" w:rsidRPr="004141C8" w:rsidRDefault="005B73EA" w:rsidP="005B73EA">
            <w:pPr>
              <w:jc w:val="center"/>
              <w:rPr>
                <w:rFonts w:cs="Arial"/>
                <w:szCs w:val="24"/>
                <w:lang w:val="sr-Latn-RS"/>
              </w:rPr>
            </w:pPr>
            <w:r>
              <w:rPr>
                <w:rFonts w:cs="Arial"/>
                <w:szCs w:val="24"/>
                <w:lang w:val="sr-Latn-RS"/>
              </w:rPr>
              <w:t>m</w:t>
            </w:r>
          </w:p>
        </w:tc>
        <w:tc>
          <w:tcPr>
            <w:tcW w:w="2425" w:type="dxa"/>
          </w:tcPr>
          <w:p w14:paraId="3CFF9BA3" w14:textId="77777777" w:rsidR="005B73EA" w:rsidRDefault="005B73EA" w:rsidP="005B73EA">
            <w:pPr>
              <w:jc w:val="center"/>
              <w:rPr>
                <w:rFonts w:cs="Arial"/>
                <w:szCs w:val="24"/>
                <w:lang w:val="sr-Cyrl-RS"/>
              </w:rPr>
            </w:pPr>
            <w:r>
              <w:rPr>
                <w:rFonts w:cs="Arial"/>
                <w:szCs w:val="24"/>
                <w:lang w:val="sr-Cyrl-RS"/>
              </w:rPr>
              <w:t>18</w:t>
            </w:r>
          </w:p>
        </w:tc>
      </w:tr>
      <w:tr w:rsidR="005B73EA" w14:paraId="6BC917A7" w14:textId="77777777" w:rsidTr="005B73EA">
        <w:tc>
          <w:tcPr>
            <w:tcW w:w="5665" w:type="dxa"/>
          </w:tcPr>
          <w:p w14:paraId="3C2CEC53" w14:textId="77777777" w:rsidR="005B73EA" w:rsidRDefault="005B73EA" w:rsidP="005B73EA">
            <w:pPr>
              <w:rPr>
                <w:rFonts w:cs="Arial"/>
                <w:szCs w:val="24"/>
                <w:lang w:val="sr-Cyrl-RS"/>
              </w:rPr>
            </w:pPr>
            <w:r>
              <w:rPr>
                <w:rFonts w:cs="Arial"/>
                <w:szCs w:val="24"/>
                <w:lang w:val="sr-Cyrl-RS"/>
              </w:rPr>
              <w:t>Поправка уређаја за покретање мотоних завеса даљински</w:t>
            </w:r>
          </w:p>
        </w:tc>
        <w:tc>
          <w:tcPr>
            <w:tcW w:w="1980" w:type="dxa"/>
          </w:tcPr>
          <w:p w14:paraId="2272F3F0" w14:textId="77777777" w:rsidR="005B73EA" w:rsidRPr="004141C8" w:rsidRDefault="005B73EA" w:rsidP="005B73EA">
            <w:pPr>
              <w:jc w:val="center"/>
              <w:rPr>
                <w:rFonts w:cs="Arial"/>
                <w:szCs w:val="24"/>
                <w:lang w:val="sr-Latn-RS"/>
              </w:rPr>
            </w:pPr>
            <w:r>
              <w:rPr>
                <w:rFonts w:cs="Arial"/>
                <w:szCs w:val="24"/>
                <w:lang w:val="sr-Latn-RS"/>
              </w:rPr>
              <w:t>kom</w:t>
            </w:r>
          </w:p>
        </w:tc>
        <w:tc>
          <w:tcPr>
            <w:tcW w:w="2425" w:type="dxa"/>
          </w:tcPr>
          <w:p w14:paraId="2F04F21D" w14:textId="77777777" w:rsidR="005B73EA" w:rsidRDefault="005B73EA" w:rsidP="005B73EA">
            <w:pPr>
              <w:jc w:val="center"/>
              <w:rPr>
                <w:rFonts w:cs="Arial"/>
                <w:szCs w:val="24"/>
                <w:lang w:val="sr-Cyrl-RS"/>
              </w:rPr>
            </w:pPr>
            <w:r>
              <w:rPr>
                <w:rFonts w:cs="Arial"/>
                <w:szCs w:val="24"/>
                <w:lang w:val="sr-Cyrl-RS"/>
              </w:rPr>
              <w:t>8</w:t>
            </w:r>
          </w:p>
        </w:tc>
      </w:tr>
      <w:tr w:rsidR="005B73EA" w14:paraId="12A082B8" w14:textId="77777777" w:rsidTr="005B73EA">
        <w:tc>
          <w:tcPr>
            <w:tcW w:w="5665" w:type="dxa"/>
          </w:tcPr>
          <w:p w14:paraId="1C9D48B2" w14:textId="77777777" w:rsidR="005B73EA" w:rsidRDefault="005B73EA" w:rsidP="005B73EA">
            <w:pPr>
              <w:rPr>
                <w:rFonts w:cs="Arial"/>
                <w:szCs w:val="24"/>
                <w:lang w:val="sr-Cyrl-RS"/>
              </w:rPr>
            </w:pPr>
            <w:r>
              <w:rPr>
                <w:rFonts w:cs="Arial"/>
                <w:szCs w:val="24"/>
                <w:lang w:val="sr-Cyrl-RS"/>
              </w:rPr>
              <w:t>Поправка мотора</w:t>
            </w:r>
          </w:p>
        </w:tc>
        <w:tc>
          <w:tcPr>
            <w:tcW w:w="1980" w:type="dxa"/>
          </w:tcPr>
          <w:p w14:paraId="58FAA536" w14:textId="77777777" w:rsidR="005B73EA" w:rsidRPr="004141C8" w:rsidRDefault="005B73EA" w:rsidP="005B73EA">
            <w:pPr>
              <w:jc w:val="center"/>
              <w:rPr>
                <w:rFonts w:cs="Arial"/>
                <w:szCs w:val="24"/>
                <w:lang w:val="sr-Latn-RS"/>
              </w:rPr>
            </w:pPr>
            <w:r>
              <w:rPr>
                <w:rFonts w:cs="Arial"/>
                <w:szCs w:val="24"/>
                <w:lang w:val="sr-Latn-RS"/>
              </w:rPr>
              <w:t>kom</w:t>
            </w:r>
          </w:p>
        </w:tc>
        <w:tc>
          <w:tcPr>
            <w:tcW w:w="2425" w:type="dxa"/>
          </w:tcPr>
          <w:p w14:paraId="22A0EC93" w14:textId="77777777" w:rsidR="005B73EA" w:rsidRDefault="005B73EA" w:rsidP="005B73EA">
            <w:pPr>
              <w:jc w:val="center"/>
              <w:rPr>
                <w:rFonts w:cs="Arial"/>
                <w:szCs w:val="24"/>
                <w:lang w:val="sr-Cyrl-RS"/>
              </w:rPr>
            </w:pPr>
            <w:r>
              <w:rPr>
                <w:rFonts w:cs="Arial"/>
                <w:szCs w:val="24"/>
                <w:lang w:val="sr-Cyrl-RS"/>
              </w:rPr>
              <w:t>8</w:t>
            </w:r>
          </w:p>
        </w:tc>
      </w:tr>
      <w:tr w:rsidR="005B73EA" w14:paraId="610ECFB0" w14:textId="77777777" w:rsidTr="005B73EA">
        <w:tc>
          <w:tcPr>
            <w:tcW w:w="5665" w:type="dxa"/>
          </w:tcPr>
          <w:p w14:paraId="32C392FA" w14:textId="77777777" w:rsidR="005B73EA" w:rsidRDefault="005B73EA" w:rsidP="005B73EA">
            <w:pPr>
              <w:rPr>
                <w:rFonts w:cs="Arial"/>
                <w:szCs w:val="24"/>
                <w:lang w:val="sr-Cyrl-RS"/>
              </w:rPr>
            </w:pPr>
            <w:r>
              <w:rPr>
                <w:rFonts w:cs="Arial"/>
                <w:szCs w:val="24"/>
                <w:lang w:val="sr-Cyrl-RS"/>
              </w:rPr>
              <w:t>Поправка централе</w:t>
            </w:r>
          </w:p>
        </w:tc>
        <w:tc>
          <w:tcPr>
            <w:tcW w:w="1980" w:type="dxa"/>
          </w:tcPr>
          <w:p w14:paraId="13EA5B43" w14:textId="77777777" w:rsidR="005B73EA" w:rsidRPr="004141C8" w:rsidRDefault="005B73EA" w:rsidP="005B73EA">
            <w:pPr>
              <w:jc w:val="center"/>
              <w:rPr>
                <w:rFonts w:cs="Arial"/>
                <w:szCs w:val="24"/>
                <w:lang w:val="sr-Latn-RS"/>
              </w:rPr>
            </w:pPr>
            <w:r>
              <w:rPr>
                <w:rFonts w:cs="Arial"/>
                <w:szCs w:val="24"/>
                <w:lang w:val="sr-Latn-RS"/>
              </w:rPr>
              <w:t>kom</w:t>
            </w:r>
          </w:p>
        </w:tc>
        <w:tc>
          <w:tcPr>
            <w:tcW w:w="2425" w:type="dxa"/>
          </w:tcPr>
          <w:p w14:paraId="20BBD609" w14:textId="77777777" w:rsidR="005B73EA" w:rsidRDefault="005B73EA" w:rsidP="005B73EA">
            <w:pPr>
              <w:jc w:val="center"/>
              <w:rPr>
                <w:rFonts w:cs="Arial"/>
                <w:szCs w:val="24"/>
                <w:lang w:val="sr-Cyrl-RS"/>
              </w:rPr>
            </w:pPr>
            <w:r>
              <w:rPr>
                <w:rFonts w:cs="Arial"/>
                <w:szCs w:val="24"/>
                <w:lang w:val="sr-Cyrl-RS"/>
              </w:rPr>
              <w:t>8</w:t>
            </w:r>
          </w:p>
        </w:tc>
      </w:tr>
      <w:tr w:rsidR="005B73EA" w14:paraId="25D233FD" w14:textId="77777777" w:rsidTr="005B73EA">
        <w:tc>
          <w:tcPr>
            <w:tcW w:w="5665" w:type="dxa"/>
          </w:tcPr>
          <w:p w14:paraId="10428A87" w14:textId="77777777" w:rsidR="005B73EA" w:rsidRDefault="005B73EA" w:rsidP="005B73EA">
            <w:pPr>
              <w:rPr>
                <w:rFonts w:cs="Arial"/>
                <w:szCs w:val="24"/>
                <w:lang w:val="sr-Cyrl-RS"/>
              </w:rPr>
            </w:pPr>
            <w:r>
              <w:rPr>
                <w:rFonts w:cs="Arial"/>
                <w:szCs w:val="24"/>
                <w:lang w:val="sr-Cyrl-RS"/>
              </w:rPr>
              <w:t>Поправка даљинског управљача</w:t>
            </w:r>
          </w:p>
        </w:tc>
        <w:tc>
          <w:tcPr>
            <w:tcW w:w="1980" w:type="dxa"/>
          </w:tcPr>
          <w:p w14:paraId="63C90C9F" w14:textId="77777777" w:rsidR="005B73EA" w:rsidRPr="004141C8" w:rsidRDefault="005B73EA" w:rsidP="005B73EA">
            <w:pPr>
              <w:jc w:val="center"/>
              <w:rPr>
                <w:rFonts w:cs="Arial"/>
                <w:szCs w:val="24"/>
                <w:lang w:val="sr-Latn-RS"/>
              </w:rPr>
            </w:pPr>
            <w:r>
              <w:rPr>
                <w:rFonts w:cs="Arial"/>
                <w:szCs w:val="24"/>
                <w:lang w:val="sr-Latn-RS"/>
              </w:rPr>
              <w:t>kom</w:t>
            </w:r>
          </w:p>
        </w:tc>
        <w:tc>
          <w:tcPr>
            <w:tcW w:w="2425" w:type="dxa"/>
          </w:tcPr>
          <w:p w14:paraId="32F616B7" w14:textId="77777777" w:rsidR="005B73EA" w:rsidRDefault="005B73EA" w:rsidP="005B73EA">
            <w:pPr>
              <w:jc w:val="center"/>
              <w:rPr>
                <w:rFonts w:cs="Arial"/>
                <w:szCs w:val="24"/>
                <w:lang w:val="sr-Cyrl-RS"/>
              </w:rPr>
            </w:pPr>
            <w:r>
              <w:rPr>
                <w:rFonts w:cs="Arial"/>
                <w:szCs w:val="24"/>
                <w:lang w:val="sr-Cyrl-RS"/>
              </w:rPr>
              <w:t>2</w:t>
            </w:r>
          </w:p>
        </w:tc>
      </w:tr>
    </w:tbl>
    <w:p w14:paraId="31425500" w14:textId="77777777" w:rsidR="005B73EA" w:rsidRPr="00885DE0" w:rsidRDefault="005B73EA" w:rsidP="005B73EA">
      <w:pPr>
        <w:rPr>
          <w:rFonts w:eastAsiaTheme="minorHAnsi" w:cs="Arial"/>
          <w:szCs w:val="24"/>
          <w:lang w:val="sr-Cyrl-RS"/>
        </w:rPr>
      </w:pPr>
    </w:p>
    <w:p w14:paraId="58C3AD5A" w14:textId="77777777" w:rsidR="005B73EA" w:rsidRPr="005B73EA" w:rsidRDefault="005B73EA" w:rsidP="005B73EA">
      <w:pPr>
        <w:rPr>
          <w:rFonts w:eastAsiaTheme="minorHAnsi" w:cs="Arial"/>
          <w:b/>
          <w:sz w:val="24"/>
          <w:szCs w:val="24"/>
          <w:lang w:val="sr-Cyrl-RS"/>
        </w:rPr>
      </w:pPr>
      <w:r w:rsidRPr="005B73EA">
        <w:rPr>
          <w:rFonts w:eastAsiaTheme="minorHAnsi" w:cs="Arial"/>
          <w:b/>
          <w:sz w:val="24"/>
          <w:szCs w:val="24"/>
          <w:lang w:val="sr-Cyrl-RS"/>
        </w:rPr>
        <w:t>ОСТАЛИ ЗАХТЕВИ НАРУЧИОЦА:</w:t>
      </w:r>
    </w:p>
    <w:p w14:paraId="1859865E" w14:textId="54EF085B" w:rsidR="005B73EA" w:rsidRPr="005B73EA" w:rsidRDefault="005B73EA" w:rsidP="005B73EA">
      <w:pPr>
        <w:numPr>
          <w:ilvl w:val="0"/>
          <w:numId w:val="49"/>
        </w:numPr>
        <w:spacing w:before="0" w:after="160" w:line="259" w:lineRule="auto"/>
        <w:ind w:left="360"/>
        <w:contextualSpacing/>
        <w:rPr>
          <w:rFonts w:eastAsiaTheme="minorHAnsi" w:cs="Arial"/>
          <w:sz w:val="24"/>
          <w:szCs w:val="24"/>
          <w:lang w:val="sr-Cyrl-RS"/>
        </w:rPr>
      </w:pPr>
      <w:r w:rsidRPr="005B73EA">
        <w:rPr>
          <w:rFonts w:eastAsiaTheme="minorHAnsi" w:cs="Arial"/>
          <w:sz w:val="24"/>
          <w:szCs w:val="24"/>
          <w:lang w:val="sr-Cyrl-RS"/>
        </w:rPr>
        <w:t>РОК ИЗВРШЕЊА: по позиву Наручиоца у року од 2 дана од позива</w:t>
      </w:r>
    </w:p>
    <w:p w14:paraId="3D84754D" w14:textId="08E5F36C" w:rsidR="005B73EA" w:rsidRPr="005B73EA" w:rsidRDefault="00A96960" w:rsidP="005B73EA">
      <w:pPr>
        <w:numPr>
          <w:ilvl w:val="0"/>
          <w:numId w:val="49"/>
        </w:numPr>
        <w:spacing w:before="0" w:after="160" w:line="259" w:lineRule="auto"/>
        <w:ind w:left="360"/>
        <w:contextualSpacing/>
        <w:rPr>
          <w:rFonts w:eastAsiaTheme="minorHAnsi" w:cs="Arial"/>
          <w:sz w:val="24"/>
          <w:szCs w:val="24"/>
          <w:lang w:val="sr-Cyrl-RS"/>
        </w:rPr>
      </w:pPr>
      <w:r>
        <w:rPr>
          <w:rFonts w:eastAsiaTheme="minorHAnsi" w:cs="Arial"/>
          <w:sz w:val="24"/>
          <w:szCs w:val="24"/>
          <w:lang w:val="sr-Cyrl-RS"/>
        </w:rPr>
        <w:t xml:space="preserve">ГАРАНТНИ РОК: </w:t>
      </w:r>
      <w:r w:rsidR="005B73EA" w:rsidRPr="005B73EA">
        <w:rPr>
          <w:rFonts w:eastAsiaTheme="minorHAnsi" w:cs="Arial"/>
          <w:sz w:val="24"/>
          <w:szCs w:val="24"/>
          <w:lang w:val="sr-Cyrl-RS"/>
        </w:rPr>
        <w:t>12 месеци на замењене делове</w:t>
      </w:r>
    </w:p>
    <w:p w14:paraId="1D94EACF" w14:textId="712071B5" w:rsidR="005B73EA" w:rsidRPr="005B73EA" w:rsidRDefault="005B73EA" w:rsidP="005B73EA">
      <w:pPr>
        <w:numPr>
          <w:ilvl w:val="0"/>
          <w:numId w:val="49"/>
        </w:numPr>
        <w:spacing w:before="0" w:after="160" w:line="259" w:lineRule="auto"/>
        <w:ind w:left="360"/>
        <w:contextualSpacing/>
        <w:rPr>
          <w:rFonts w:eastAsiaTheme="minorHAnsi" w:cs="Arial"/>
          <w:sz w:val="24"/>
          <w:szCs w:val="24"/>
          <w:lang w:val="sr-Cyrl-RS"/>
        </w:rPr>
      </w:pPr>
      <w:r w:rsidRPr="005B73EA">
        <w:rPr>
          <w:rFonts w:eastAsiaTheme="minorHAnsi" w:cs="Arial"/>
          <w:sz w:val="24"/>
          <w:szCs w:val="24"/>
          <w:lang w:val="sr-Cyrl-RS"/>
        </w:rPr>
        <w:t>РОК ВАЖНОСТИ ПОНУДЕ: минимум 60 дана</w:t>
      </w:r>
    </w:p>
    <w:p w14:paraId="4A302086" w14:textId="77777777" w:rsidR="00B13F95" w:rsidRPr="00B13F95" w:rsidRDefault="005B73EA" w:rsidP="00B13F95">
      <w:pPr>
        <w:numPr>
          <w:ilvl w:val="0"/>
          <w:numId w:val="49"/>
        </w:numPr>
        <w:spacing w:before="0" w:after="160" w:line="259" w:lineRule="auto"/>
        <w:ind w:left="360"/>
        <w:contextualSpacing/>
        <w:rPr>
          <w:rFonts w:eastAsiaTheme="minorHAnsi" w:cs="Arial"/>
          <w:sz w:val="24"/>
          <w:szCs w:val="24"/>
          <w:lang w:val="sr-Cyrl-RS"/>
        </w:rPr>
      </w:pPr>
      <w:r w:rsidRPr="005B73EA">
        <w:rPr>
          <w:rFonts w:eastAsiaTheme="minorHAnsi" w:cs="Arial"/>
          <w:sz w:val="24"/>
          <w:szCs w:val="24"/>
          <w:lang w:val="sr-Cyrl-RS"/>
        </w:rPr>
        <w:t xml:space="preserve">РОК ПЛАЋАЊА: </w:t>
      </w:r>
      <w:r w:rsidR="00B13F95" w:rsidRPr="00B13F95">
        <w:rPr>
          <w:rFonts w:eastAsiaTheme="minorHAnsi" w:cs="Arial"/>
          <w:sz w:val="24"/>
          <w:szCs w:val="24"/>
          <w:lang w:val="sr-Cyrl-RS"/>
        </w:rPr>
        <w:t xml:space="preserve">сукцесивно, након сваке појединачне услуге и потписивања Записник о извршеној  услузи од стране овлашћених представника Наручиоца и Понуђача - без примедби, у року до 45 (словима: четрдесетпет) дана од дана пријема исправног рачуна. </w:t>
      </w:r>
    </w:p>
    <w:p w14:paraId="39DADB71" w14:textId="77777777" w:rsidR="005B73EA" w:rsidRPr="005B73EA" w:rsidRDefault="005B73EA" w:rsidP="00B13F95">
      <w:pPr>
        <w:numPr>
          <w:ilvl w:val="0"/>
          <w:numId w:val="49"/>
        </w:numPr>
        <w:spacing w:before="0" w:after="160" w:line="259" w:lineRule="auto"/>
        <w:ind w:left="360"/>
        <w:contextualSpacing/>
        <w:rPr>
          <w:rFonts w:eastAsiaTheme="minorHAnsi" w:cs="Arial"/>
          <w:sz w:val="24"/>
          <w:szCs w:val="24"/>
          <w:lang w:val="sr-Cyrl-RS"/>
        </w:rPr>
      </w:pPr>
      <w:r w:rsidRPr="005B73EA">
        <w:rPr>
          <w:rFonts w:eastAsiaTheme="minorHAnsi" w:cs="Arial"/>
          <w:sz w:val="24"/>
          <w:szCs w:val="24"/>
          <w:lang w:val="sr-Cyrl-RS"/>
        </w:rPr>
        <w:t>ЦЕНА: цену услуге исказати у динарима. У цену укључити трошкове рада (норма час), резерних делова и материјала. Цене су фиксне и не могу се мењати у току оквирног споразума.</w:t>
      </w:r>
      <w:r w:rsidRPr="00B13F95">
        <w:rPr>
          <w:rFonts w:eastAsiaTheme="minorHAnsi" w:cs="Arial"/>
          <w:sz w:val="24"/>
          <w:szCs w:val="24"/>
          <w:lang w:val="sr-Cyrl-RS"/>
        </w:rPr>
        <w:t xml:space="preserve"> </w:t>
      </w:r>
    </w:p>
    <w:p w14:paraId="1C2143F6" w14:textId="77777777" w:rsidR="005B73EA" w:rsidRPr="005B73EA" w:rsidRDefault="005B73EA" w:rsidP="00B13F95">
      <w:pPr>
        <w:numPr>
          <w:ilvl w:val="0"/>
          <w:numId w:val="49"/>
        </w:numPr>
        <w:spacing w:before="0" w:after="160" w:line="259" w:lineRule="auto"/>
        <w:ind w:left="360"/>
        <w:contextualSpacing/>
        <w:rPr>
          <w:rFonts w:eastAsiaTheme="minorHAnsi" w:cs="Arial"/>
          <w:sz w:val="24"/>
          <w:szCs w:val="24"/>
          <w:lang w:val="sr-Cyrl-RS"/>
        </w:rPr>
      </w:pPr>
      <w:r w:rsidRPr="005B73EA">
        <w:rPr>
          <w:rFonts w:eastAsiaTheme="minorHAnsi" w:cs="Arial"/>
          <w:sz w:val="24"/>
          <w:szCs w:val="24"/>
          <w:lang w:val="sr-Cyrl-RS"/>
        </w:rPr>
        <w:t>ВРЕДНОСТ ОКВИРНОГ СПОРАЗУМА: процењена вредност за ову јавну набавку.</w:t>
      </w:r>
    </w:p>
    <w:p w14:paraId="048B4045" w14:textId="77777777" w:rsidR="00F63C6F" w:rsidRPr="00F63C6F" w:rsidRDefault="00F63C6F" w:rsidP="00F63C6F">
      <w:pPr>
        <w:rPr>
          <w:lang w:val="sr-Cyrl-RS" w:eastAsia="sr-Latn-CS"/>
        </w:rPr>
      </w:pPr>
    </w:p>
    <w:p w14:paraId="71349970" w14:textId="76B94013" w:rsidR="00854DA0" w:rsidRPr="00F63C6F" w:rsidRDefault="00F63C6F" w:rsidP="009F7B35">
      <w:pPr>
        <w:rPr>
          <w:rFonts w:cs="Arial"/>
          <w:b/>
          <w:sz w:val="24"/>
          <w:szCs w:val="24"/>
          <w:lang w:val="sr-Cyrl-RS"/>
        </w:rPr>
      </w:pPr>
      <w:r w:rsidRPr="00F63C6F">
        <w:rPr>
          <w:rFonts w:cs="Arial"/>
          <w:b/>
          <w:sz w:val="24"/>
          <w:szCs w:val="24"/>
          <w:lang w:val="sr-Cyrl-RS"/>
        </w:rPr>
        <w:t>3.2 Закључивање уговора</w:t>
      </w:r>
    </w:p>
    <w:p w14:paraId="7944674C" w14:textId="7B050586" w:rsidR="009F7B35" w:rsidRPr="00F656E5" w:rsidRDefault="00F63C6F" w:rsidP="009F7B35">
      <w:pPr>
        <w:rPr>
          <w:rFonts w:cs="Arial"/>
          <w:sz w:val="24"/>
          <w:szCs w:val="24"/>
        </w:rPr>
      </w:pPr>
      <w:r>
        <w:rPr>
          <w:rFonts w:cs="Arial"/>
          <w:sz w:val="24"/>
          <w:szCs w:val="24"/>
          <w:lang w:val="sr-Cyrl-RS"/>
        </w:rPr>
        <w:t>Н</w:t>
      </w:r>
      <w:r w:rsidRPr="00F63C6F">
        <w:rPr>
          <w:rFonts w:cs="Arial"/>
          <w:sz w:val="24"/>
          <w:szCs w:val="24"/>
        </w:rPr>
        <w:t>акон закључења оквирног споразума</w:t>
      </w:r>
      <w:r>
        <w:rPr>
          <w:rFonts w:cs="Arial"/>
          <w:sz w:val="24"/>
          <w:szCs w:val="24"/>
          <w:lang w:val="sr-Cyrl-RS"/>
        </w:rPr>
        <w:t>,</w:t>
      </w:r>
      <w:r w:rsidRPr="00F63C6F">
        <w:rPr>
          <w:rFonts w:cs="Arial"/>
          <w:sz w:val="24"/>
          <w:szCs w:val="24"/>
        </w:rPr>
        <w:t xml:space="preserve"> када настане потреба Наручиоца </w:t>
      </w:r>
      <w:r>
        <w:rPr>
          <w:rFonts w:cs="Arial"/>
          <w:sz w:val="24"/>
          <w:szCs w:val="24"/>
        </w:rPr>
        <w:t>за предметом набавке</w:t>
      </w:r>
      <w:r>
        <w:rPr>
          <w:rFonts w:cs="Arial"/>
          <w:sz w:val="24"/>
          <w:szCs w:val="24"/>
          <w:lang w:val="sr-Cyrl-RS"/>
        </w:rPr>
        <w:t>,</w:t>
      </w:r>
      <w:r>
        <w:rPr>
          <w:rFonts w:cs="Arial"/>
          <w:sz w:val="24"/>
          <w:szCs w:val="24"/>
        </w:rPr>
        <w:t xml:space="preserve"> закључиће се</w:t>
      </w:r>
      <w:r w:rsidRPr="00F63C6F">
        <w:rPr>
          <w:rFonts w:cs="Arial"/>
          <w:sz w:val="24"/>
          <w:szCs w:val="24"/>
        </w:rPr>
        <w:t xml:space="preserve"> посебан уговор</w:t>
      </w:r>
      <w:r>
        <w:rPr>
          <w:rFonts w:cs="Arial"/>
          <w:sz w:val="24"/>
          <w:szCs w:val="24"/>
          <w:lang w:val="sr-Cyrl-RS"/>
        </w:rPr>
        <w:t>.</w:t>
      </w:r>
    </w:p>
    <w:p w14:paraId="503BD9FA" w14:textId="77777777" w:rsidR="009F7B35" w:rsidRDefault="009F7B35" w:rsidP="009F7B35">
      <w:pPr>
        <w:rPr>
          <w:rFonts w:cs="Arial"/>
          <w:sz w:val="24"/>
          <w:szCs w:val="24"/>
          <w:lang w:val="sr-Cyrl-RS"/>
        </w:rPr>
      </w:pPr>
    </w:p>
    <w:p w14:paraId="23261FF8" w14:textId="77777777" w:rsidR="009F7B35" w:rsidRDefault="009F7B35" w:rsidP="009F7B35">
      <w:pPr>
        <w:rPr>
          <w:rFonts w:cs="Arial"/>
          <w:sz w:val="24"/>
          <w:szCs w:val="24"/>
          <w:lang w:val="sr-Cyrl-RS"/>
        </w:rPr>
      </w:pPr>
    </w:p>
    <w:p w14:paraId="08A51FE6" w14:textId="77777777" w:rsidR="009F7B35" w:rsidRDefault="009F7B35" w:rsidP="009F7B35">
      <w:pPr>
        <w:rPr>
          <w:rFonts w:cs="Arial"/>
          <w:sz w:val="24"/>
          <w:szCs w:val="24"/>
          <w:lang w:val="sr-Cyrl-RS"/>
        </w:rPr>
      </w:pPr>
    </w:p>
    <w:p w14:paraId="41C573E0" w14:textId="77777777" w:rsidR="009F7B35" w:rsidRDefault="009F7B35" w:rsidP="009F7B35">
      <w:pPr>
        <w:rPr>
          <w:rFonts w:cs="Arial"/>
          <w:sz w:val="24"/>
          <w:szCs w:val="24"/>
          <w:lang w:val="sr-Cyrl-RS"/>
        </w:rPr>
      </w:pPr>
    </w:p>
    <w:p w14:paraId="03B03940" w14:textId="77777777" w:rsidR="009F7B35" w:rsidRPr="009F7B35" w:rsidRDefault="009F7B35" w:rsidP="009F7B35">
      <w:pPr>
        <w:pStyle w:val="Heading10"/>
        <w:jc w:val="both"/>
        <w:rPr>
          <w:rFonts w:cs="Arial"/>
          <w:sz w:val="24"/>
          <w:szCs w:val="24"/>
          <w:lang w:val="sr-Cyrl-RS"/>
        </w:rPr>
      </w:pPr>
      <w:r>
        <w:rPr>
          <w:rFonts w:cs="Arial"/>
          <w:sz w:val="24"/>
          <w:szCs w:val="24"/>
          <w:lang w:val="en-US"/>
        </w:rPr>
        <w:t>4.</w:t>
      </w: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9F7B35">
        <w:rPr>
          <w:rFonts w:cs="Arial"/>
          <w:sz w:val="24"/>
          <w:szCs w:val="24"/>
          <w:lang w:val="sr-Cyrl-RS"/>
        </w:rPr>
        <w:t xml:space="preserve"> УСЛОВИ ЗА УЧЕШЋЕ У ПОСТУПКУ ЈАВНЕ НАБАВКЕ ИЗ ЧЛ. 75. И 76. ЗАКОНА О ЈАВНИМ НАБАВКАМА И УПУТСТВО КАКО СЕ ДОКАЗУЈЕ ИСПУЊЕНОСТ ТИХ УСЛОВА</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9F7B35" w:rsidRPr="009F7B35" w14:paraId="6D9C1927" w14:textId="77777777" w:rsidTr="007A76CC">
        <w:trPr>
          <w:trHeight w:val="524"/>
          <w:jc w:val="center"/>
        </w:trPr>
        <w:tc>
          <w:tcPr>
            <w:tcW w:w="729" w:type="dxa"/>
            <w:vAlign w:val="center"/>
          </w:tcPr>
          <w:p w14:paraId="1A91111D" w14:textId="77777777" w:rsidR="009F7B35" w:rsidRPr="009F7B35" w:rsidRDefault="009F7B35" w:rsidP="009F7B35">
            <w:pPr>
              <w:jc w:val="center"/>
              <w:rPr>
                <w:rFonts w:cs="Arial"/>
                <w:b/>
                <w:sz w:val="24"/>
                <w:szCs w:val="24"/>
              </w:rPr>
            </w:pPr>
            <w:r w:rsidRPr="009F7B35">
              <w:rPr>
                <w:rFonts w:cs="Arial"/>
                <w:b/>
                <w:sz w:val="24"/>
                <w:szCs w:val="24"/>
              </w:rPr>
              <w:t>Ред. бр.</w:t>
            </w:r>
          </w:p>
        </w:tc>
        <w:tc>
          <w:tcPr>
            <w:tcW w:w="8536" w:type="dxa"/>
            <w:vAlign w:val="center"/>
          </w:tcPr>
          <w:p w14:paraId="4A4A363D" w14:textId="77777777" w:rsidR="009F7B35" w:rsidRPr="009F7B35" w:rsidRDefault="009F7B35" w:rsidP="009F7B35">
            <w:pPr>
              <w:ind w:right="-180"/>
              <w:rPr>
                <w:rFonts w:cs="Arial"/>
                <w:b/>
                <w:sz w:val="24"/>
                <w:szCs w:val="24"/>
              </w:rPr>
            </w:pPr>
            <w:r w:rsidRPr="009F7B35">
              <w:rPr>
                <w:rFonts w:cs="Arial"/>
                <w:b/>
                <w:sz w:val="24"/>
                <w:szCs w:val="24"/>
              </w:rPr>
              <w:t>4.1  ОБАВЕЗНИ УСЛОВИ ЗА УЧЕШЋЕ У ПОСТУПКУ</w:t>
            </w:r>
          </w:p>
          <w:p w14:paraId="1C0F9E8D" w14:textId="77777777" w:rsidR="009F7B35" w:rsidRPr="009F7B35" w:rsidRDefault="009F7B35" w:rsidP="009F7B35">
            <w:pPr>
              <w:ind w:right="-180"/>
              <w:rPr>
                <w:rFonts w:cs="Arial"/>
                <w:b/>
                <w:sz w:val="24"/>
                <w:szCs w:val="24"/>
              </w:rPr>
            </w:pPr>
            <w:r w:rsidRPr="009F7B35">
              <w:rPr>
                <w:rFonts w:cs="Arial"/>
                <w:b/>
                <w:sz w:val="24"/>
                <w:szCs w:val="24"/>
              </w:rPr>
              <w:t xml:space="preserve"> ЈАВНЕ НАБАВКЕ ИЗ ЧЛАНА 75. З</w:t>
            </w:r>
            <w:r w:rsidRPr="009F7B35">
              <w:rPr>
                <w:rFonts w:cs="Arial"/>
                <w:b/>
                <w:sz w:val="24"/>
                <w:szCs w:val="24"/>
                <w:lang w:val="sr-Cyrl-RS"/>
              </w:rPr>
              <w:t>АКОНА</w:t>
            </w:r>
          </w:p>
          <w:p w14:paraId="1E423947" w14:textId="77777777" w:rsidR="009F7B35" w:rsidRPr="009F7B35" w:rsidRDefault="009F7B35" w:rsidP="009F7B35">
            <w:pPr>
              <w:jc w:val="center"/>
              <w:rPr>
                <w:rFonts w:cs="Arial"/>
                <w:b/>
                <w:color w:val="FF0000"/>
                <w:sz w:val="24"/>
                <w:szCs w:val="24"/>
              </w:rPr>
            </w:pPr>
          </w:p>
        </w:tc>
      </w:tr>
      <w:tr w:rsidR="009F7B35" w:rsidRPr="009F7B35" w14:paraId="26BDDD5B" w14:textId="77777777" w:rsidTr="007A76CC">
        <w:trPr>
          <w:jc w:val="center"/>
        </w:trPr>
        <w:tc>
          <w:tcPr>
            <w:tcW w:w="729" w:type="dxa"/>
            <w:vAlign w:val="center"/>
          </w:tcPr>
          <w:p w14:paraId="187DEE7F" w14:textId="77777777" w:rsidR="009F7B35" w:rsidRPr="009F7B35" w:rsidRDefault="009F7B35" w:rsidP="009F7B35">
            <w:pPr>
              <w:jc w:val="center"/>
              <w:rPr>
                <w:rFonts w:cs="Arial"/>
                <w:sz w:val="24"/>
                <w:szCs w:val="24"/>
              </w:rPr>
            </w:pPr>
            <w:r w:rsidRPr="009F7B35">
              <w:rPr>
                <w:rFonts w:cs="Arial"/>
                <w:sz w:val="24"/>
                <w:szCs w:val="24"/>
              </w:rPr>
              <w:t>1.</w:t>
            </w:r>
          </w:p>
        </w:tc>
        <w:tc>
          <w:tcPr>
            <w:tcW w:w="8536" w:type="dxa"/>
            <w:vAlign w:val="center"/>
          </w:tcPr>
          <w:p w14:paraId="32334565" w14:textId="77777777" w:rsidR="009F7B35" w:rsidRPr="009F7B35" w:rsidRDefault="009F7B35" w:rsidP="009F7B35">
            <w:pPr>
              <w:autoSpaceDE w:val="0"/>
              <w:autoSpaceDN w:val="0"/>
              <w:adjustRightInd w:val="0"/>
              <w:rPr>
                <w:rFonts w:cs="Arial"/>
                <w:sz w:val="24"/>
                <w:szCs w:val="24"/>
              </w:rPr>
            </w:pPr>
            <w:r w:rsidRPr="009F7B35">
              <w:rPr>
                <w:rFonts w:cs="Arial"/>
                <w:b/>
                <w:sz w:val="24"/>
                <w:szCs w:val="24"/>
                <w:u w:val="single"/>
              </w:rPr>
              <w:t xml:space="preserve">Услов: </w:t>
            </w:r>
            <w:r w:rsidRPr="009F7B35">
              <w:rPr>
                <w:rFonts w:cs="Arial"/>
                <w:sz w:val="24"/>
                <w:szCs w:val="24"/>
                <w:lang w:val="pl-PL"/>
              </w:rPr>
              <w:t>Да је понуђач регистрован код надлежног органа, односно уписан у одговарајући регистар;</w:t>
            </w:r>
          </w:p>
          <w:p w14:paraId="73FA0390"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 xml:space="preserve">Доказ: </w:t>
            </w:r>
          </w:p>
          <w:p w14:paraId="59679D47" w14:textId="77777777" w:rsidR="009F7B35" w:rsidRPr="009F7B35" w:rsidRDefault="009F7B35" w:rsidP="009F7B35">
            <w:pPr>
              <w:tabs>
                <w:tab w:val="left" w:pos="680"/>
              </w:tabs>
              <w:snapToGrid w:val="0"/>
              <w:rPr>
                <w:rFonts w:eastAsia="Calibri" w:cs="Arial"/>
                <w:sz w:val="24"/>
                <w:szCs w:val="24"/>
              </w:rPr>
            </w:pPr>
            <w:r w:rsidRPr="009F7B35">
              <w:rPr>
                <w:rFonts w:eastAsia="Calibri" w:cs="Arial"/>
                <w:sz w:val="24"/>
                <w:szCs w:val="24"/>
                <w:lang w:val="ru-RU"/>
              </w:rPr>
              <w:t xml:space="preserve">- </w:t>
            </w:r>
            <w:r w:rsidRPr="009F7B35">
              <w:rPr>
                <w:rFonts w:eastAsia="Calibri" w:cs="Arial"/>
                <w:b/>
                <w:sz w:val="24"/>
                <w:szCs w:val="24"/>
              </w:rPr>
              <w:t>за правно лице:</w:t>
            </w:r>
            <w:r w:rsidRPr="009F7B35">
              <w:rPr>
                <w:rFonts w:eastAsia="Calibri" w:cs="Arial"/>
                <w:b/>
                <w:sz w:val="24"/>
                <w:szCs w:val="24"/>
                <w:lang w:val="sr-Cyrl-RS"/>
              </w:rPr>
              <w:t xml:space="preserve"> </w:t>
            </w:r>
            <w:r w:rsidRPr="009F7B35">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14:paraId="77099145" w14:textId="77777777" w:rsidR="009F7B35" w:rsidRPr="009F7B35" w:rsidRDefault="009F7B35" w:rsidP="009F7B35">
            <w:pPr>
              <w:tabs>
                <w:tab w:val="left" w:pos="680"/>
              </w:tabs>
              <w:snapToGrid w:val="0"/>
              <w:rPr>
                <w:rFonts w:eastAsia="Calibri" w:cs="Arial"/>
                <w:sz w:val="24"/>
                <w:szCs w:val="24"/>
              </w:rPr>
            </w:pPr>
            <w:r w:rsidRPr="009F7B35">
              <w:rPr>
                <w:rFonts w:eastAsia="Calibri" w:cs="Arial"/>
                <w:sz w:val="24"/>
                <w:szCs w:val="24"/>
              </w:rPr>
              <w:t xml:space="preserve">- </w:t>
            </w:r>
            <w:r w:rsidRPr="009F7B35">
              <w:rPr>
                <w:rFonts w:eastAsia="Calibri" w:cs="Arial"/>
                <w:b/>
                <w:sz w:val="24"/>
                <w:szCs w:val="24"/>
              </w:rPr>
              <w:t xml:space="preserve">за предузетнике: </w:t>
            </w:r>
            <w:r w:rsidRPr="009F7B35">
              <w:rPr>
                <w:rFonts w:eastAsia="Calibri" w:cs="Arial"/>
                <w:sz w:val="24"/>
                <w:szCs w:val="24"/>
              </w:rPr>
              <w:t>И</w:t>
            </w:r>
            <w:r w:rsidRPr="009F7B35">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516F429" w14:textId="77777777" w:rsidR="009F7B35" w:rsidRPr="009F7B35" w:rsidRDefault="009F7B35" w:rsidP="009F7B35">
            <w:pPr>
              <w:autoSpaceDE w:val="0"/>
              <w:autoSpaceDN w:val="0"/>
              <w:adjustRightInd w:val="0"/>
              <w:rPr>
                <w:rFonts w:eastAsia="Calibri" w:cs="Arial"/>
                <w:i/>
                <w:sz w:val="24"/>
                <w:szCs w:val="24"/>
              </w:rPr>
            </w:pPr>
            <w:r w:rsidRPr="009F7B35">
              <w:rPr>
                <w:rFonts w:eastAsia="Calibri" w:cs="Arial"/>
                <w:i/>
                <w:sz w:val="24"/>
                <w:szCs w:val="24"/>
              </w:rPr>
              <w:t xml:space="preserve">Напомена: </w:t>
            </w:r>
          </w:p>
          <w:p w14:paraId="1CA1988C"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 xml:space="preserve">У случају да понуду подноси група понуђача, овај доказ доставити за сваког </w:t>
            </w:r>
            <w:r w:rsidRPr="009F7B35">
              <w:rPr>
                <w:rFonts w:eastAsia="Calibri" w:cs="Arial"/>
                <w:i/>
                <w:sz w:val="24"/>
                <w:szCs w:val="24"/>
                <w:lang w:val="sr-Cyrl-CS"/>
              </w:rPr>
              <w:t>члана групе понуђача</w:t>
            </w:r>
          </w:p>
          <w:p w14:paraId="7E65E98E" w14:textId="77777777" w:rsidR="009F7B35" w:rsidRPr="009F7B35" w:rsidRDefault="009F7B35" w:rsidP="009F7B35">
            <w:pPr>
              <w:numPr>
                <w:ilvl w:val="0"/>
                <w:numId w:val="19"/>
              </w:numPr>
              <w:tabs>
                <w:tab w:val="left" w:pos="680"/>
              </w:tabs>
              <w:snapToGrid w:val="0"/>
              <w:spacing w:before="0"/>
              <w:ind w:left="714" w:hanging="357"/>
              <w:contextualSpacing/>
              <w:jc w:val="left"/>
              <w:rPr>
                <w:rFonts w:cs="Arial"/>
                <w:sz w:val="24"/>
                <w:szCs w:val="24"/>
              </w:rPr>
            </w:pPr>
            <w:r w:rsidRPr="009F7B35">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9F7B35" w:rsidRPr="009F7B35" w14:paraId="1F3F9EEA" w14:textId="77777777" w:rsidTr="007A76CC">
        <w:trPr>
          <w:trHeight w:val="2717"/>
          <w:jc w:val="center"/>
        </w:trPr>
        <w:tc>
          <w:tcPr>
            <w:tcW w:w="729" w:type="dxa"/>
            <w:vAlign w:val="center"/>
          </w:tcPr>
          <w:p w14:paraId="5CE1ADC5" w14:textId="77777777" w:rsidR="009F7B35" w:rsidRPr="009F7B35" w:rsidRDefault="009F7B35" w:rsidP="009F7B35">
            <w:pPr>
              <w:jc w:val="center"/>
              <w:rPr>
                <w:rFonts w:cs="Arial"/>
                <w:sz w:val="24"/>
                <w:szCs w:val="24"/>
              </w:rPr>
            </w:pPr>
            <w:r w:rsidRPr="009F7B35">
              <w:rPr>
                <w:rFonts w:cs="Arial"/>
                <w:sz w:val="24"/>
                <w:szCs w:val="24"/>
              </w:rPr>
              <w:t>2.</w:t>
            </w:r>
          </w:p>
        </w:tc>
        <w:tc>
          <w:tcPr>
            <w:tcW w:w="8536" w:type="dxa"/>
            <w:vAlign w:val="center"/>
          </w:tcPr>
          <w:p w14:paraId="58D443DE" w14:textId="77777777" w:rsidR="009F7B35" w:rsidRPr="009F7B35" w:rsidRDefault="009F7B35" w:rsidP="009F7B35">
            <w:pPr>
              <w:autoSpaceDE w:val="0"/>
              <w:autoSpaceDN w:val="0"/>
              <w:adjustRightInd w:val="0"/>
              <w:rPr>
                <w:rFonts w:cs="Arial"/>
                <w:sz w:val="24"/>
                <w:szCs w:val="24"/>
              </w:rPr>
            </w:pPr>
            <w:r w:rsidRPr="009F7B35">
              <w:rPr>
                <w:rFonts w:cs="Arial"/>
                <w:b/>
                <w:sz w:val="24"/>
                <w:szCs w:val="24"/>
                <w:u w:val="single"/>
              </w:rPr>
              <w:t>Услов:</w:t>
            </w:r>
            <w:r w:rsidRPr="009F7B35">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23C8BAA"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Доказ:</w:t>
            </w:r>
          </w:p>
          <w:p w14:paraId="47C6E7CD" w14:textId="77777777" w:rsidR="009F7B35" w:rsidRPr="009F7B35" w:rsidRDefault="009F7B35" w:rsidP="009F7B35">
            <w:pPr>
              <w:autoSpaceDE w:val="0"/>
              <w:autoSpaceDN w:val="0"/>
              <w:adjustRightInd w:val="0"/>
              <w:rPr>
                <w:rFonts w:cs="Arial"/>
                <w:b/>
                <w:sz w:val="24"/>
                <w:szCs w:val="24"/>
                <w:u w:val="single"/>
              </w:rPr>
            </w:pPr>
            <w:r w:rsidRPr="009F7B35">
              <w:rPr>
                <w:rFonts w:eastAsia="Calibri" w:cs="Arial"/>
                <w:sz w:val="24"/>
                <w:szCs w:val="24"/>
                <w:lang w:val="ru-RU"/>
              </w:rPr>
              <w:t xml:space="preserve">- </w:t>
            </w:r>
            <w:r w:rsidRPr="009F7B35">
              <w:rPr>
                <w:rFonts w:eastAsia="Calibri" w:cs="Arial"/>
                <w:b/>
                <w:sz w:val="24"/>
                <w:szCs w:val="24"/>
              </w:rPr>
              <w:t>за правно лице:</w:t>
            </w:r>
          </w:p>
          <w:p w14:paraId="34B784A8" w14:textId="77777777" w:rsidR="009F7B35" w:rsidRPr="009F7B35" w:rsidRDefault="009F7B35" w:rsidP="009F7B35">
            <w:pPr>
              <w:rPr>
                <w:rFonts w:cs="Arial"/>
                <w:sz w:val="24"/>
                <w:szCs w:val="24"/>
              </w:rPr>
            </w:pPr>
            <w:r w:rsidRPr="009F7B35">
              <w:rPr>
                <w:rFonts w:cs="Arial"/>
                <w:sz w:val="24"/>
                <w:szCs w:val="24"/>
              </w:rPr>
              <w:t>1) ЗА ЗАКОНСКОГ ЗАСТУПНИКА</w:t>
            </w:r>
            <w:r w:rsidRPr="009F7B35">
              <w:rPr>
                <w:rFonts w:cs="Arial"/>
                <w:b/>
                <w:sz w:val="24"/>
                <w:szCs w:val="24"/>
              </w:rPr>
              <w:t xml:space="preserve"> – уверење из казнене евиденције надлежне полицијске управе Министарства унутрашњих послова</w:t>
            </w:r>
            <w:r w:rsidRPr="009F7B35">
              <w:rPr>
                <w:rFonts w:cs="Arial"/>
                <w:sz w:val="24"/>
                <w:szCs w:val="24"/>
              </w:rPr>
              <w:t xml:space="preserve"> – захтев за издавање овог уверења може се поднети према </w:t>
            </w:r>
            <w:r w:rsidRPr="009F7B35">
              <w:rPr>
                <w:rFonts w:cs="Arial"/>
                <w:b/>
                <w:sz w:val="24"/>
                <w:szCs w:val="24"/>
              </w:rPr>
              <w:t>месту рођења</w:t>
            </w:r>
            <w:r w:rsidRPr="009F7B35">
              <w:rPr>
                <w:rFonts w:cs="Arial"/>
                <w:sz w:val="24"/>
                <w:szCs w:val="24"/>
              </w:rPr>
              <w:t xml:space="preserve"> или према </w:t>
            </w:r>
            <w:r w:rsidRPr="009F7B35">
              <w:rPr>
                <w:rFonts w:cs="Arial"/>
                <w:b/>
                <w:sz w:val="24"/>
                <w:szCs w:val="24"/>
              </w:rPr>
              <w:t>месту пребивалишта</w:t>
            </w:r>
            <w:r w:rsidRPr="009F7B35">
              <w:rPr>
                <w:rFonts w:cs="Arial"/>
                <w:sz w:val="24"/>
                <w:szCs w:val="24"/>
              </w:rPr>
              <w:t>.</w:t>
            </w:r>
          </w:p>
          <w:p w14:paraId="7F68EB0F" w14:textId="77777777" w:rsidR="009F7B35" w:rsidRPr="009F7B35" w:rsidRDefault="009F7B35" w:rsidP="009F7B35">
            <w:pPr>
              <w:rPr>
                <w:rFonts w:cs="Arial"/>
                <w:sz w:val="24"/>
                <w:szCs w:val="24"/>
              </w:rPr>
            </w:pPr>
            <w:r w:rsidRPr="009F7B35">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9F7B35">
                <w:rPr>
                  <w:rFonts w:cs="Arial"/>
                  <w:color w:val="0000FF"/>
                  <w:sz w:val="24"/>
                  <w:szCs w:val="24"/>
                  <w:u w:val="single"/>
                </w:rPr>
                <w:t>http://www.bg.vi.sud.rs/lt/articles/o-visem-sudu/obavestenje-ke-za-pravna-lica.html</w:t>
              </w:r>
            </w:hyperlink>
          </w:p>
          <w:p w14:paraId="770E89F8" w14:textId="77777777" w:rsidR="009F7B35" w:rsidRPr="009F7B35" w:rsidRDefault="009F7B35" w:rsidP="009F7B35">
            <w:pPr>
              <w:rPr>
                <w:rFonts w:cs="Arial"/>
                <w:sz w:val="24"/>
                <w:szCs w:val="24"/>
              </w:rPr>
            </w:pPr>
            <w:r w:rsidRPr="009F7B35">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F7B35">
              <w:rPr>
                <w:rFonts w:cs="Arial"/>
                <w:b/>
                <w:sz w:val="24"/>
                <w:szCs w:val="24"/>
              </w:rPr>
              <w:t xml:space="preserve">Уверење Основног суда  </w:t>
            </w:r>
            <w:r w:rsidRPr="009F7B35">
              <w:rPr>
                <w:rFonts w:cs="Arial"/>
                <w:sz w:val="24"/>
                <w:szCs w:val="24"/>
              </w:rPr>
              <w:t>(</w:t>
            </w:r>
            <w:r w:rsidRPr="009F7B35">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9F7B35">
              <w:rPr>
                <w:rFonts w:cs="Arial"/>
                <w:sz w:val="24"/>
                <w:szCs w:val="24"/>
              </w:rPr>
              <w:t xml:space="preserve">) на чијем подручју је седиште домаћег правног лица, односно седиште представништва или огранка страног </w:t>
            </w:r>
            <w:r w:rsidRPr="009F7B35">
              <w:rPr>
                <w:rFonts w:cs="Arial"/>
                <w:sz w:val="24"/>
                <w:szCs w:val="24"/>
              </w:rPr>
              <w:lastRenderedPageBreak/>
              <w:t>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CFE21D" w14:textId="77777777" w:rsidR="009F7B35" w:rsidRPr="009F7B35" w:rsidRDefault="009F7B35" w:rsidP="009F7B35">
            <w:pPr>
              <w:rPr>
                <w:rFonts w:cs="Arial"/>
                <w:b/>
                <w:sz w:val="24"/>
                <w:szCs w:val="24"/>
              </w:rPr>
            </w:pPr>
            <w:r w:rsidRPr="009F7B35">
              <w:rPr>
                <w:rFonts w:cs="Arial"/>
                <w:i/>
                <w:sz w:val="24"/>
                <w:szCs w:val="24"/>
              </w:rPr>
              <w:t>Посебна напомена:</w:t>
            </w:r>
            <w:r w:rsidRPr="009F7B35">
              <w:rPr>
                <w:rFonts w:cs="Arial"/>
                <w:sz w:val="24"/>
                <w:szCs w:val="24"/>
              </w:rPr>
              <w:t xml:space="preserve"> Уколико уверење </w:t>
            </w:r>
            <w:r w:rsidRPr="009F7B35">
              <w:rPr>
                <w:rFonts w:cs="Arial"/>
                <w:sz w:val="24"/>
                <w:szCs w:val="24"/>
                <w:lang w:val="sr-Cyrl-CS"/>
              </w:rPr>
              <w:t>О</w:t>
            </w:r>
            <w:r w:rsidRPr="009F7B35">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F7B35">
              <w:rPr>
                <w:rFonts w:cs="Arial"/>
                <w:sz w:val="24"/>
                <w:szCs w:val="24"/>
                <w:u w:val="single"/>
              </w:rPr>
              <w:t>и</w:t>
            </w:r>
            <w:r w:rsidRPr="009F7B35">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F7B35">
              <w:rPr>
                <w:rFonts w:cs="Arial"/>
                <w:b/>
                <w:sz w:val="24"/>
                <w:szCs w:val="24"/>
              </w:rPr>
              <w:t>кривична дела против привреде и кривично дело примања мита.</w:t>
            </w:r>
          </w:p>
          <w:p w14:paraId="59221F1E" w14:textId="77777777" w:rsidR="009F7B35" w:rsidRPr="009F7B35" w:rsidRDefault="009F7B35" w:rsidP="009F7B35">
            <w:pPr>
              <w:rPr>
                <w:rFonts w:cs="Arial"/>
                <w:sz w:val="24"/>
                <w:szCs w:val="24"/>
              </w:rPr>
            </w:pPr>
            <w:r w:rsidRPr="009F7B35">
              <w:rPr>
                <w:rFonts w:cs="Arial"/>
                <w:b/>
                <w:sz w:val="24"/>
                <w:szCs w:val="24"/>
              </w:rPr>
              <w:t xml:space="preserve">- </w:t>
            </w:r>
            <w:proofErr w:type="gramStart"/>
            <w:r w:rsidRPr="009F7B35">
              <w:rPr>
                <w:rFonts w:cs="Arial"/>
                <w:b/>
                <w:sz w:val="24"/>
                <w:szCs w:val="24"/>
              </w:rPr>
              <w:t>за</w:t>
            </w:r>
            <w:proofErr w:type="gramEnd"/>
            <w:r w:rsidRPr="009F7B35">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9F7B35">
              <w:rPr>
                <w:rFonts w:cs="Arial"/>
                <w:sz w:val="24"/>
                <w:szCs w:val="24"/>
              </w:rPr>
              <w:t xml:space="preserve"> – захтев за издавање овог уверења може се поднети према </w:t>
            </w:r>
            <w:r w:rsidRPr="009F7B35">
              <w:rPr>
                <w:rFonts w:cs="Arial"/>
                <w:b/>
                <w:sz w:val="24"/>
                <w:szCs w:val="24"/>
              </w:rPr>
              <w:t>месту рођења</w:t>
            </w:r>
            <w:r w:rsidRPr="009F7B35">
              <w:rPr>
                <w:rFonts w:cs="Arial"/>
                <w:sz w:val="24"/>
                <w:szCs w:val="24"/>
              </w:rPr>
              <w:t xml:space="preserve"> или према </w:t>
            </w:r>
            <w:r w:rsidRPr="009F7B35">
              <w:rPr>
                <w:rFonts w:cs="Arial"/>
                <w:b/>
                <w:sz w:val="24"/>
                <w:szCs w:val="24"/>
              </w:rPr>
              <w:t>месту пребивалишта</w:t>
            </w:r>
            <w:r w:rsidRPr="009F7B35">
              <w:rPr>
                <w:rFonts w:cs="Arial"/>
                <w:sz w:val="24"/>
                <w:szCs w:val="24"/>
              </w:rPr>
              <w:t>.</w:t>
            </w:r>
          </w:p>
          <w:p w14:paraId="0D109EAA" w14:textId="77777777" w:rsidR="009F7B35" w:rsidRPr="009F7B35" w:rsidRDefault="009F7B35" w:rsidP="009F7B35">
            <w:pPr>
              <w:autoSpaceDE w:val="0"/>
              <w:autoSpaceDN w:val="0"/>
              <w:adjustRightInd w:val="0"/>
              <w:rPr>
                <w:rFonts w:eastAsia="Calibri" w:cs="Arial"/>
                <w:i/>
                <w:sz w:val="24"/>
                <w:szCs w:val="24"/>
              </w:rPr>
            </w:pPr>
            <w:r w:rsidRPr="009F7B35">
              <w:rPr>
                <w:rFonts w:eastAsia="Calibri" w:cs="Arial"/>
                <w:i/>
                <w:sz w:val="24"/>
                <w:szCs w:val="24"/>
              </w:rPr>
              <w:t xml:space="preserve">Напомена: </w:t>
            </w:r>
          </w:p>
          <w:p w14:paraId="51A38E4A"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0A967F02"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У случају да правно лице има више законских заступника, ове доказе доставити за сваког од њих</w:t>
            </w:r>
          </w:p>
          <w:p w14:paraId="4A932633" w14:textId="77777777" w:rsidR="009F7B35" w:rsidRPr="009F7B35" w:rsidRDefault="009F7B35" w:rsidP="009F7B35">
            <w:pPr>
              <w:numPr>
                <w:ilvl w:val="0"/>
                <w:numId w:val="19"/>
              </w:numPr>
              <w:tabs>
                <w:tab w:val="left" w:pos="680"/>
              </w:tabs>
              <w:snapToGrid w:val="0"/>
              <w:spacing w:before="0"/>
              <w:ind w:left="714" w:hanging="357"/>
              <w:contextualSpacing/>
              <w:jc w:val="left"/>
              <w:rPr>
                <w:rFonts w:eastAsia="Calibri" w:cs="Arial"/>
                <w:i/>
                <w:sz w:val="24"/>
                <w:szCs w:val="24"/>
              </w:rPr>
            </w:pPr>
            <w:r w:rsidRPr="009F7B35">
              <w:rPr>
                <w:rFonts w:eastAsia="Calibri" w:cs="Arial"/>
                <w:i/>
                <w:sz w:val="24"/>
                <w:szCs w:val="24"/>
              </w:rPr>
              <w:t xml:space="preserve">У случају да понуду подноси група понуђача, ове доказе доставити за сваког </w:t>
            </w:r>
            <w:r w:rsidRPr="009F7B35">
              <w:rPr>
                <w:rFonts w:eastAsia="Calibri" w:cs="Arial"/>
                <w:i/>
                <w:sz w:val="24"/>
                <w:szCs w:val="24"/>
                <w:lang w:val="sr-Cyrl-CS"/>
              </w:rPr>
              <w:t>члана групе понуђача</w:t>
            </w:r>
          </w:p>
          <w:p w14:paraId="0A2D4E65" w14:textId="77777777" w:rsidR="009F7B35" w:rsidRPr="009F7B35" w:rsidRDefault="009F7B35" w:rsidP="009F7B35">
            <w:pPr>
              <w:numPr>
                <w:ilvl w:val="0"/>
                <w:numId w:val="19"/>
              </w:numPr>
              <w:tabs>
                <w:tab w:val="left" w:pos="680"/>
              </w:tabs>
              <w:snapToGrid w:val="0"/>
              <w:spacing w:before="0"/>
              <w:ind w:left="714" w:hanging="357"/>
              <w:contextualSpacing/>
              <w:jc w:val="left"/>
              <w:rPr>
                <w:rFonts w:cs="Arial"/>
                <w:sz w:val="24"/>
                <w:szCs w:val="24"/>
              </w:rPr>
            </w:pPr>
            <w:r w:rsidRPr="009F7B35">
              <w:rPr>
                <w:rFonts w:eastAsia="Calibri" w:cs="Arial"/>
                <w:i/>
                <w:sz w:val="24"/>
                <w:szCs w:val="24"/>
              </w:rPr>
              <w:t xml:space="preserve">У случају да понуђач подноси понуду са подизвођачем, ове доказе доставити и за </w:t>
            </w:r>
            <w:r w:rsidRPr="009F7B35">
              <w:rPr>
                <w:rFonts w:eastAsia="Calibri" w:cs="Arial"/>
                <w:i/>
                <w:sz w:val="24"/>
                <w:szCs w:val="24"/>
                <w:lang w:val="sr-Cyrl-CS"/>
              </w:rPr>
              <w:t xml:space="preserve">сваког </w:t>
            </w:r>
            <w:r w:rsidRPr="009F7B35">
              <w:rPr>
                <w:rFonts w:eastAsia="Calibri" w:cs="Arial"/>
                <w:i/>
                <w:sz w:val="24"/>
                <w:szCs w:val="24"/>
              </w:rPr>
              <w:t xml:space="preserve">подизвођача </w:t>
            </w:r>
          </w:p>
          <w:p w14:paraId="07252055" w14:textId="77777777" w:rsidR="009F7B35" w:rsidRPr="009F7B35" w:rsidRDefault="009F7B35" w:rsidP="009F7B35">
            <w:pPr>
              <w:tabs>
                <w:tab w:val="left" w:pos="680"/>
              </w:tabs>
              <w:snapToGrid w:val="0"/>
              <w:spacing w:before="0"/>
              <w:contextualSpacing/>
              <w:jc w:val="left"/>
              <w:rPr>
                <w:rFonts w:eastAsia="Calibri" w:cs="Arial"/>
                <w:sz w:val="24"/>
                <w:szCs w:val="24"/>
                <w:lang w:val="sr-Cyrl-CS"/>
              </w:rPr>
            </w:pPr>
            <w:r w:rsidRPr="009F7B35">
              <w:rPr>
                <w:rFonts w:eastAsia="Calibri" w:cs="Arial"/>
                <w:b/>
                <w:sz w:val="24"/>
                <w:szCs w:val="24"/>
              </w:rPr>
              <w:t>Ови докази не могу бити старији од два месеца пре отварања понуда</w:t>
            </w:r>
            <w:r w:rsidRPr="009F7B35">
              <w:rPr>
                <w:rFonts w:eastAsia="Calibri" w:cs="Arial"/>
                <w:sz w:val="24"/>
                <w:szCs w:val="24"/>
              </w:rPr>
              <w:t>.</w:t>
            </w:r>
          </w:p>
          <w:p w14:paraId="365613BA" w14:textId="77777777" w:rsidR="009F7B35" w:rsidRPr="009F7B35" w:rsidRDefault="009F7B35" w:rsidP="009F7B35">
            <w:pPr>
              <w:tabs>
                <w:tab w:val="left" w:pos="680"/>
              </w:tabs>
              <w:snapToGrid w:val="0"/>
              <w:spacing w:before="0"/>
              <w:contextualSpacing/>
              <w:jc w:val="left"/>
              <w:rPr>
                <w:rFonts w:cs="Arial"/>
                <w:sz w:val="24"/>
                <w:szCs w:val="24"/>
                <w:lang w:val="sr-Cyrl-CS"/>
              </w:rPr>
            </w:pPr>
          </w:p>
        </w:tc>
      </w:tr>
      <w:tr w:rsidR="009F7B35" w:rsidRPr="009F7B35" w14:paraId="09BB1DAB" w14:textId="77777777" w:rsidTr="007A76CC">
        <w:trPr>
          <w:trHeight w:val="70"/>
          <w:jc w:val="center"/>
        </w:trPr>
        <w:tc>
          <w:tcPr>
            <w:tcW w:w="729" w:type="dxa"/>
            <w:vAlign w:val="center"/>
          </w:tcPr>
          <w:p w14:paraId="66C03067" w14:textId="77777777" w:rsidR="009F7B35" w:rsidRPr="009F7B35" w:rsidRDefault="009F7B35" w:rsidP="009F7B35">
            <w:pPr>
              <w:jc w:val="center"/>
              <w:rPr>
                <w:rFonts w:cs="Arial"/>
                <w:sz w:val="24"/>
                <w:szCs w:val="24"/>
              </w:rPr>
            </w:pPr>
            <w:r w:rsidRPr="009F7B35">
              <w:rPr>
                <w:rFonts w:cs="Arial"/>
                <w:sz w:val="24"/>
                <w:szCs w:val="24"/>
              </w:rPr>
              <w:lastRenderedPageBreak/>
              <w:t>3.</w:t>
            </w:r>
          </w:p>
        </w:tc>
        <w:tc>
          <w:tcPr>
            <w:tcW w:w="8536" w:type="dxa"/>
            <w:vAlign w:val="center"/>
          </w:tcPr>
          <w:p w14:paraId="760DBE80" w14:textId="77777777" w:rsidR="009F7B35" w:rsidRPr="009F7B35" w:rsidRDefault="009F7B35" w:rsidP="009F7B35">
            <w:pPr>
              <w:snapToGrid w:val="0"/>
              <w:rPr>
                <w:rFonts w:cs="Arial"/>
                <w:sz w:val="24"/>
                <w:szCs w:val="24"/>
              </w:rPr>
            </w:pPr>
            <w:r w:rsidRPr="009F7B35">
              <w:rPr>
                <w:rFonts w:cs="Arial"/>
                <w:b/>
                <w:sz w:val="24"/>
                <w:szCs w:val="24"/>
                <w:u w:val="single"/>
              </w:rPr>
              <w:t>Услов</w:t>
            </w:r>
            <w:r w:rsidRPr="009F7B35">
              <w:rPr>
                <w:rFonts w:cs="Arial"/>
                <w:sz w:val="24"/>
                <w:szCs w:val="24"/>
                <w:u w:val="single"/>
              </w:rPr>
              <w:t>:</w:t>
            </w:r>
            <w:r w:rsidRPr="009F7B35">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8522199"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Доказ:</w:t>
            </w:r>
          </w:p>
          <w:p w14:paraId="51DFB00A" w14:textId="77777777" w:rsidR="009F7B35" w:rsidRPr="009F7B35" w:rsidRDefault="009F7B35" w:rsidP="009F7B35">
            <w:pPr>
              <w:autoSpaceDE w:val="0"/>
              <w:autoSpaceDN w:val="0"/>
              <w:adjustRightInd w:val="0"/>
              <w:rPr>
                <w:rFonts w:cs="Arial"/>
                <w:b/>
                <w:sz w:val="24"/>
                <w:szCs w:val="24"/>
                <w:u w:val="single"/>
              </w:rPr>
            </w:pPr>
            <w:r w:rsidRPr="009F7B35">
              <w:rPr>
                <w:rFonts w:eastAsia="Calibri" w:cs="Arial"/>
                <w:sz w:val="24"/>
                <w:szCs w:val="24"/>
                <w:lang w:val="ru-RU"/>
              </w:rPr>
              <w:t xml:space="preserve">- </w:t>
            </w:r>
            <w:r w:rsidRPr="009F7B35">
              <w:rPr>
                <w:rFonts w:eastAsia="Calibri" w:cs="Arial"/>
                <w:b/>
                <w:sz w:val="24"/>
                <w:szCs w:val="24"/>
                <w:lang w:val="ru-RU"/>
              </w:rPr>
              <w:t xml:space="preserve">за правно лице, предузетнике и физичка лица: </w:t>
            </w:r>
          </w:p>
          <w:p w14:paraId="0D715816" w14:textId="77777777" w:rsidR="009F7B35" w:rsidRPr="009F7B35" w:rsidRDefault="009F7B35" w:rsidP="009F7B35">
            <w:pPr>
              <w:snapToGrid w:val="0"/>
              <w:rPr>
                <w:rFonts w:eastAsia="Calibri" w:cs="Arial"/>
                <w:sz w:val="24"/>
                <w:szCs w:val="24"/>
                <w:lang w:val="ru-RU"/>
              </w:rPr>
            </w:pPr>
            <w:r w:rsidRPr="009F7B35">
              <w:rPr>
                <w:rFonts w:eastAsia="Calibri" w:cs="Arial"/>
                <w:b/>
                <w:sz w:val="24"/>
                <w:szCs w:val="24"/>
                <w:lang w:val="ru-RU"/>
              </w:rPr>
              <w:t>1.Уверење Пореске управе</w:t>
            </w:r>
            <w:r w:rsidRPr="009F7B35">
              <w:rPr>
                <w:rFonts w:eastAsia="Calibri" w:cs="Arial"/>
                <w:sz w:val="24"/>
                <w:szCs w:val="24"/>
                <w:lang w:val="ru-RU"/>
              </w:rPr>
              <w:t xml:space="preserve"> Министарства финансија да је измирио доспеле </w:t>
            </w:r>
            <w:r w:rsidRPr="009F7B35">
              <w:rPr>
                <w:rFonts w:cs="Arial"/>
                <w:sz w:val="24"/>
                <w:szCs w:val="24"/>
                <w:lang w:val="ru-RU"/>
              </w:rPr>
              <w:t xml:space="preserve">порезе и доприносе </w:t>
            </w:r>
            <w:r w:rsidRPr="009F7B35">
              <w:rPr>
                <w:rFonts w:eastAsia="Calibri" w:cs="Arial"/>
                <w:b/>
                <w:sz w:val="24"/>
                <w:szCs w:val="24"/>
                <w:u w:val="single"/>
                <w:lang w:val="ru-RU"/>
              </w:rPr>
              <w:t>и</w:t>
            </w:r>
          </w:p>
          <w:p w14:paraId="504CFF69" w14:textId="77777777" w:rsidR="009F7B35" w:rsidRPr="009F7B35" w:rsidRDefault="009F7B35" w:rsidP="009F7B35">
            <w:pPr>
              <w:rPr>
                <w:rFonts w:cs="Arial"/>
                <w:sz w:val="24"/>
                <w:szCs w:val="24"/>
                <w:lang w:val="ru-RU"/>
              </w:rPr>
            </w:pPr>
            <w:r w:rsidRPr="009F7B35">
              <w:rPr>
                <w:rFonts w:eastAsia="Calibri" w:cs="Arial"/>
                <w:b/>
                <w:sz w:val="24"/>
                <w:szCs w:val="24"/>
                <w:lang w:val="ru-RU"/>
              </w:rPr>
              <w:t>2.Уверење Управе јавних прихода локалне самоуправе (града, односно општине</w:t>
            </w:r>
            <w:r w:rsidRPr="009F7B35">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9F7B35">
              <w:rPr>
                <w:rFonts w:eastAsia="Calibri" w:cs="Arial"/>
                <w:sz w:val="24"/>
                <w:szCs w:val="24"/>
                <w:lang w:val="ru-RU"/>
              </w:rPr>
              <w:t xml:space="preserve">да је измирио обавезе по основу изворних локалних јавних прихода </w:t>
            </w:r>
          </w:p>
          <w:p w14:paraId="34EF3A8F" w14:textId="77777777" w:rsidR="009F7B35" w:rsidRPr="009F7B35" w:rsidRDefault="009F7B35" w:rsidP="009F7B35">
            <w:pPr>
              <w:ind w:right="122"/>
              <w:rPr>
                <w:rFonts w:cs="Arial"/>
                <w:sz w:val="24"/>
                <w:szCs w:val="24"/>
                <w:lang w:val="ru-RU"/>
              </w:rPr>
            </w:pPr>
            <w:r w:rsidRPr="009F7B35">
              <w:rPr>
                <w:rFonts w:cs="Arial"/>
                <w:sz w:val="24"/>
                <w:szCs w:val="24"/>
                <w:lang w:val="ru-RU"/>
              </w:rPr>
              <w:t>Напомена:</w:t>
            </w:r>
          </w:p>
          <w:p w14:paraId="58A64A80" w14:textId="77777777" w:rsidR="009F7B35" w:rsidRPr="009F7B35" w:rsidRDefault="009F7B35" w:rsidP="009F7B3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9F7B35">
              <w:rPr>
                <w:rFonts w:eastAsia="TimesNewRomanPSMT" w:cs="Arial"/>
                <w:i/>
                <w:sz w:val="24"/>
                <w:szCs w:val="24"/>
              </w:rPr>
              <w:t>Уколико локална (општин</w:t>
            </w:r>
            <w:r w:rsidRPr="009F7B35">
              <w:rPr>
                <w:rFonts w:eastAsia="TimesNewRomanPSMT" w:cs="Arial"/>
                <w:i/>
                <w:sz w:val="24"/>
                <w:szCs w:val="24"/>
                <w:lang w:val="sr-Cyrl-CS"/>
              </w:rPr>
              <w:t>с</w:t>
            </w:r>
            <w:r w:rsidRPr="009F7B35">
              <w:rPr>
                <w:rFonts w:eastAsia="TimesNewRomanPSMT" w:cs="Arial"/>
                <w:i/>
                <w:sz w:val="24"/>
                <w:szCs w:val="24"/>
              </w:rPr>
              <w:t>ка) управа</w:t>
            </w:r>
            <w:r w:rsidRPr="009F7B35">
              <w:rPr>
                <w:rFonts w:eastAsia="TimesNewRomanPSMT" w:cs="Arial"/>
                <w:i/>
                <w:sz w:val="24"/>
                <w:szCs w:val="24"/>
                <w:lang w:val="sr-Cyrl-CS"/>
              </w:rPr>
              <w:t xml:space="preserve"> јавних приход</w:t>
            </w:r>
            <w:r w:rsidRPr="009F7B35">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F7B35">
              <w:rPr>
                <w:rFonts w:eastAsia="TimesNewRomanPSMT" w:cs="Arial"/>
                <w:i/>
                <w:sz w:val="24"/>
                <w:szCs w:val="24"/>
                <w:lang w:val="sr-Cyrl-CS"/>
              </w:rPr>
              <w:t xml:space="preserve">јавних прихода </w:t>
            </w:r>
            <w:r w:rsidRPr="009F7B35">
              <w:rPr>
                <w:rFonts w:eastAsia="TimesNewRomanPSMT" w:cs="Arial"/>
                <w:i/>
                <w:sz w:val="24"/>
                <w:szCs w:val="24"/>
              </w:rPr>
              <w:t xml:space="preserve">приложи и потврде </w:t>
            </w:r>
            <w:r w:rsidRPr="009F7B35">
              <w:rPr>
                <w:rFonts w:eastAsia="TimesNewRomanPSMT" w:cs="Arial"/>
                <w:i/>
                <w:sz w:val="24"/>
                <w:szCs w:val="24"/>
                <w:lang w:val="sr-Cyrl-CS"/>
              </w:rPr>
              <w:t xml:space="preserve">тих </w:t>
            </w:r>
            <w:r w:rsidRPr="009F7B35">
              <w:rPr>
                <w:rFonts w:eastAsia="TimesNewRomanPSMT" w:cs="Arial"/>
                <w:i/>
                <w:sz w:val="24"/>
                <w:szCs w:val="24"/>
              </w:rPr>
              <w:t>осталих лок</w:t>
            </w:r>
            <w:r w:rsidRPr="009F7B35">
              <w:rPr>
                <w:rFonts w:eastAsia="TimesNewRomanPSMT" w:cs="Arial"/>
                <w:i/>
                <w:sz w:val="24"/>
                <w:szCs w:val="24"/>
                <w:lang w:val="sr-Cyrl-CS"/>
              </w:rPr>
              <w:t>а</w:t>
            </w:r>
            <w:r w:rsidRPr="009F7B35">
              <w:rPr>
                <w:rFonts w:eastAsia="TimesNewRomanPSMT" w:cs="Arial"/>
                <w:i/>
                <w:sz w:val="24"/>
                <w:szCs w:val="24"/>
              </w:rPr>
              <w:t xml:space="preserve">лних органа/организација/установа </w:t>
            </w:r>
          </w:p>
          <w:p w14:paraId="7E85066F" w14:textId="77777777" w:rsidR="009F7B35" w:rsidRPr="009F7B35" w:rsidRDefault="009F7B35" w:rsidP="009F7B3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9F7B35">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9F7B35">
              <w:rPr>
                <w:rFonts w:eastAsia="TimesNewRomanPSMT" w:cs="Arial"/>
                <w:b/>
                <w:i/>
                <w:sz w:val="24"/>
                <w:szCs w:val="24"/>
              </w:rPr>
              <w:t>у</w:t>
            </w:r>
            <w:r w:rsidRPr="009F7B35">
              <w:rPr>
                <w:rFonts w:eastAsia="Calibri" w:cs="Arial"/>
                <w:b/>
                <w:i/>
                <w:sz w:val="24"/>
                <w:szCs w:val="24"/>
                <w:lang w:val="ru-RU"/>
              </w:rPr>
              <w:t>верење Агенције за приватизацију да се налази у поступку приватизације</w:t>
            </w:r>
          </w:p>
          <w:p w14:paraId="5054CCC8" w14:textId="77777777" w:rsidR="009F7B35" w:rsidRPr="009F7B35" w:rsidRDefault="009F7B35" w:rsidP="009F7B35">
            <w:pPr>
              <w:numPr>
                <w:ilvl w:val="0"/>
                <w:numId w:val="15"/>
              </w:numPr>
              <w:tabs>
                <w:tab w:val="left" w:pos="680"/>
              </w:tabs>
              <w:snapToGrid w:val="0"/>
              <w:spacing w:before="0"/>
              <w:ind w:hanging="357"/>
              <w:contextualSpacing/>
              <w:jc w:val="left"/>
              <w:rPr>
                <w:rFonts w:eastAsia="Calibri" w:cs="Arial"/>
                <w:i/>
                <w:sz w:val="24"/>
                <w:szCs w:val="24"/>
              </w:rPr>
            </w:pPr>
            <w:r w:rsidRPr="009F7B35">
              <w:rPr>
                <w:rFonts w:eastAsia="Calibri" w:cs="Arial"/>
                <w:i/>
                <w:sz w:val="24"/>
                <w:szCs w:val="24"/>
              </w:rPr>
              <w:t>У случају да понуду подноси група понуђача, ове доказе доставити за сваког учесника из групе</w:t>
            </w:r>
          </w:p>
          <w:p w14:paraId="6040E341" w14:textId="77777777" w:rsidR="009F7B35" w:rsidRPr="009F7B35" w:rsidRDefault="009F7B35" w:rsidP="009F7B35">
            <w:pPr>
              <w:numPr>
                <w:ilvl w:val="0"/>
                <w:numId w:val="20"/>
              </w:numPr>
              <w:tabs>
                <w:tab w:val="left" w:pos="680"/>
              </w:tabs>
              <w:snapToGrid w:val="0"/>
              <w:spacing w:before="0"/>
              <w:contextualSpacing/>
              <w:jc w:val="left"/>
              <w:rPr>
                <w:rFonts w:cs="Arial"/>
                <w:sz w:val="24"/>
                <w:szCs w:val="24"/>
              </w:rPr>
            </w:pPr>
            <w:r w:rsidRPr="009F7B35">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5B2335" w14:textId="77777777" w:rsidR="009F7B35" w:rsidRPr="009F7B35" w:rsidRDefault="009F7B35" w:rsidP="009F7B35">
            <w:pPr>
              <w:tabs>
                <w:tab w:val="left" w:pos="680"/>
              </w:tabs>
              <w:snapToGrid w:val="0"/>
              <w:contextualSpacing/>
              <w:rPr>
                <w:rFonts w:eastAsia="Calibri" w:cs="Arial"/>
                <w:sz w:val="24"/>
                <w:szCs w:val="24"/>
              </w:rPr>
            </w:pPr>
            <w:r w:rsidRPr="009F7B35">
              <w:rPr>
                <w:rFonts w:eastAsia="Calibri" w:cs="Arial"/>
                <w:b/>
                <w:sz w:val="24"/>
                <w:szCs w:val="24"/>
              </w:rPr>
              <w:t xml:space="preserve">Ови докази не могу бити старији од два месеца </w:t>
            </w:r>
            <w:r w:rsidRPr="009F7B35">
              <w:rPr>
                <w:rFonts w:eastAsia="Calibri" w:cs="Arial"/>
                <w:b/>
                <w:sz w:val="24"/>
                <w:szCs w:val="24"/>
                <w:lang w:val="sr-Cyrl-CS"/>
              </w:rPr>
              <w:t>пре</w:t>
            </w:r>
            <w:r w:rsidRPr="009F7B35">
              <w:rPr>
                <w:rFonts w:eastAsia="Calibri" w:cs="Arial"/>
                <w:b/>
                <w:sz w:val="24"/>
                <w:szCs w:val="24"/>
              </w:rPr>
              <w:t xml:space="preserve"> отварања понуда</w:t>
            </w:r>
            <w:r w:rsidRPr="009F7B35">
              <w:rPr>
                <w:rFonts w:eastAsia="Calibri" w:cs="Arial"/>
                <w:sz w:val="24"/>
                <w:szCs w:val="24"/>
              </w:rPr>
              <w:t>.</w:t>
            </w:r>
          </w:p>
          <w:p w14:paraId="276285FE" w14:textId="77777777" w:rsidR="009F7B35" w:rsidRPr="009F7B35" w:rsidRDefault="009F7B35" w:rsidP="009F7B35">
            <w:pPr>
              <w:tabs>
                <w:tab w:val="left" w:pos="680"/>
              </w:tabs>
              <w:snapToGrid w:val="0"/>
              <w:contextualSpacing/>
              <w:rPr>
                <w:rFonts w:cs="Arial"/>
                <w:i/>
                <w:sz w:val="24"/>
                <w:szCs w:val="24"/>
              </w:rPr>
            </w:pPr>
          </w:p>
        </w:tc>
      </w:tr>
      <w:tr w:rsidR="009F7B35" w:rsidRPr="009F7B35" w14:paraId="3023A31E" w14:textId="77777777" w:rsidTr="007A76CC">
        <w:trPr>
          <w:jc w:val="center"/>
        </w:trPr>
        <w:tc>
          <w:tcPr>
            <w:tcW w:w="729" w:type="dxa"/>
            <w:vAlign w:val="center"/>
          </w:tcPr>
          <w:p w14:paraId="6A6DEC08" w14:textId="77777777" w:rsidR="009F7B35" w:rsidRPr="009F7B35" w:rsidRDefault="009F7B35" w:rsidP="009F7B35">
            <w:pPr>
              <w:jc w:val="center"/>
              <w:rPr>
                <w:rFonts w:cs="Arial"/>
                <w:sz w:val="24"/>
                <w:szCs w:val="24"/>
              </w:rPr>
            </w:pPr>
            <w:r w:rsidRPr="009F7B35">
              <w:rPr>
                <w:rFonts w:cs="Arial"/>
                <w:sz w:val="24"/>
                <w:szCs w:val="24"/>
              </w:rPr>
              <w:lastRenderedPageBreak/>
              <w:t xml:space="preserve">4. </w:t>
            </w:r>
          </w:p>
        </w:tc>
        <w:tc>
          <w:tcPr>
            <w:tcW w:w="8536" w:type="dxa"/>
          </w:tcPr>
          <w:p w14:paraId="1604D09E" w14:textId="77777777" w:rsidR="009F7B35" w:rsidRPr="009F7B35" w:rsidRDefault="009F7B35" w:rsidP="009F7B35">
            <w:pPr>
              <w:snapToGrid w:val="0"/>
              <w:rPr>
                <w:rFonts w:cs="Arial"/>
                <w:sz w:val="24"/>
                <w:szCs w:val="24"/>
              </w:rPr>
            </w:pPr>
            <w:r w:rsidRPr="009F7B35">
              <w:rPr>
                <w:rFonts w:cs="Arial"/>
                <w:b/>
                <w:sz w:val="24"/>
                <w:szCs w:val="24"/>
                <w:u w:val="single"/>
              </w:rPr>
              <w:t xml:space="preserve">Услов: </w:t>
            </w:r>
            <w:r w:rsidRPr="009F7B35">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1C3EB7B" w14:textId="77777777" w:rsidR="009F7B35" w:rsidRPr="009F7B35" w:rsidRDefault="009F7B35" w:rsidP="009F7B35">
            <w:pPr>
              <w:autoSpaceDE w:val="0"/>
              <w:autoSpaceDN w:val="0"/>
              <w:adjustRightInd w:val="0"/>
              <w:rPr>
                <w:rFonts w:cs="Arial"/>
                <w:b/>
                <w:sz w:val="24"/>
                <w:szCs w:val="24"/>
                <w:u w:val="single"/>
              </w:rPr>
            </w:pPr>
            <w:r w:rsidRPr="009F7B35">
              <w:rPr>
                <w:rFonts w:cs="Arial"/>
                <w:b/>
                <w:sz w:val="24"/>
                <w:szCs w:val="24"/>
                <w:u w:val="single"/>
              </w:rPr>
              <w:t xml:space="preserve">Доказ: </w:t>
            </w:r>
            <w:r w:rsidRPr="009F7B35">
              <w:rPr>
                <w:rFonts w:cs="Arial"/>
                <w:sz w:val="24"/>
                <w:szCs w:val="24"/>
              </w:rPr>
              <w:t xml:space="preserve">Потписан и оверен Образац изјаве на основу члана 75. </w:t>
            </w:r>
            <w:proofErr w:type="gramStart"/>
            <w:r w:rsidRPr="009F7B35">
              <w:rPr>
                <w:rFonts w:cs="Arial"/>
                <w:sz w:val="24"/>
                <w:szCs w:val="24"/>
              </w:rPr>
              <w:t>став</w:t>
            </w:r>
            <w:proofErr w:type="gramEnd"/>
            <w:r w:rsidRPr="009F7B35">
              <w:rPr>
                <w:rFonts w:cs="Arial"/>
                <w:sz w:val="24"/>
                <w:szCs w:val="24"/>
              </w:rPr>
              <w:t xml:space="preserve"> 2. З</w:t>
            </w:r>
            <w:r w:rsidRPr="009F7B35">
              <w:rPr>
                <w:rFonts w:cs="Arial"/>
                <w:sz w:val="24"/>
                <w:szCs w:val="24"/>
                <w:lang w:val="sr-Cyrl-RS"/>
              </w:rPr>
              <w:t xml:space="preserve">акона </w:t>
            </w:r>
            <w:r w:rsidRPr="009F7B35">
              <w:rPr>
                <w:rFonts w:cs="Arial"/>
                <w:sz w:val="24"/>
                <w:szCs w:val="24"/>
              </w:rPr>
              <w:t>(Образац бр. 4)</w:t>
            </w:r>
          </w:p>
          <w:p w14:paraId="642D9C5B" w14:textId="77777777" w:rsidR="009F7B35" w:rsidRPr="009F7B35" w:rsidRDefault="009F7B35" w:rsidP="009F7B35">
            <w:pPr>
              <w:snapToGrid w:val="0"/>
              <w:rPr>
                <w:rFonts w:cs="Arial"/>
                <w:sz w:val="24"/>
                <w:szCs w:val="24"/>
                <w:lang w:val="sr-Cyrl-CS"/>
              </w:rPr>
            </w:pPr>
            <w:r w:rsidRPr="009F7B35">
              <w:rPr>
                <w:rFonts w:cs="Arial"/>
                <w:i/>
                <w:sz w:val="24"/>
                <w:szCs w:val="24"/>
              </w:rPr>
              <w:t>Напомена:</w:t>
            </w:r>
          </w:p>
          <w:p w14:paraId="44D4449F" w14:textId="77777777" w:rsidR="009F7B35" w:rsidRPr="009F7B35" w:rsidRDefault="009F7B35" w:rsidP="009F7B35">
            <w:pPr>
              <w:numPr>
                <w:ilvl w:val="0"/>
                <w:numId w:val="22"/>
              </w:numPr>
              <w:snapToGrid w:val="0"/>
              <w:rPr>
                <w:rFonts w:cs="Arial"/>
                <w:i/>
                <w:sz w:val="24"/>
                <w:szCs w:val="24"/>
                <w:lang w:val="sr-Cyrl-CS"/>
              </w:rPr>
            </w:pPr>
            <w:r w:rsidRPr="009F7B35">
              <w:rPr>
                <w:rFonts w:cs="Arial"/>
                <w:i/>
                <w:sz w:val="24"/>
                <w:szCs w:val="24"/>
              </w:rPr>
              <w:t xml:space="preserve">Изјава мора да буде потписана од стране овалшћеног лица </w:t>
            </w:r>
            <w:r w:rsidRPr="009F7B35">
              <w:rPr>
                <w:rFonts w:cs="Arial"/>
                <w:i/>
                <w:sz w:val="24"/>
                <w:szCs w:val="24"/>
                <w:lang w:val="sr-Cyrl-CS"/>
              </w:rPr>
              <w:t>за заступање понуђача</w:t>
            </w:r>
            <w:r w:rsidRPr="009F7B35">
              <w:rPr>
                <w:rFonts w:cs="Arial"/>
                <w:i/>
                <w:sz w:val="24"/>
                <w:szCs w:val="24"/>
              </w:rPr>
              <w:t xml:space="preserve"> и оверена печатом. </w:t>
            </w:r>
          </w:p>
          <w:p w14:paraId="1E596161" w14:textId="77777777" w:rsidR="009F7B35" w:rsidRPr="009F7B35" w:rsidRDefault="009F7B35" w:rsidP="009F7B35">
            <w:pPr>
              <w:numPr>
                <w:ilvl w:val="0"/>
                <w:numId w:val="22"/>
              </w:numPr>
              <w:snapToGrid w:val="0"/>
              <w:rPr>
                <w:rFonts w:cs="Arial"/>
                <w:i/>
                <w:sz w:val="24"/>
                <w:szCs w:val="24"/>
              </w:rPr>
            </w:pPr>
            <w:r w:rsidRPr="009F7B35">
              <w:rPr>
                <w:rFonts w:cs="Arial"/>
                <w:i/>
                <w:sz w:val="24"/>
                <w:szCs w:val="24"/>
              </w:rPr>
              <w:t xml:space="preserve">Уколико понуду подноси група понуђача Изјава мора бити </w:t>
            </w:r>
            <w:r w:rsidRPr="009F7B35">
              <w:rPr>
                <w:rFonts w:cs="Arial"/>
                <w:i/>
                <w:sz w:val="24"/>
                <w:szCs w:val="24"/>
                <w:lang w:val="sr-Cyrl-CS"/>
              </w:rPr>
              <w:t>достављена за сваког члана групе понуђача. Изјава мора бити</w:t>
            </w:r>
            <w:r w:rsidRPr="009F7B35">
              <w:rPr>
                <w:rFonts w:cs="Arial"/>
                <w:i/>
                <w:sz w:val="24"/>
                <w:szCs w:val="24"/>
              </w:rPr>
              <w:t xml:space="preserve"> потписана од стране овлашћеног лица </w:t>
            </w:r>
            <w:r w:rsidRPr="009F7B35">
              <w:rPr>
                <w:rFonts w:cs="Arial"/>
                <w:i/>
                <w:sz w:val="24"/>
                <w:szCs w:val="24"/>
                <w:lang w:val="sr-Cyrl-CS"/>
              </w:rPr>
              <w:t xml:space="preserve">за заступање </w:t>
            </w:r>
            <w:r w:rsidRPr="009F7B35">
              <w:rPr>
                <w:rFonts w:cs="Arial"/>
                <w:i/>
                <w:sz w:val="24"/>
                <w:szCs w:val="24"/>
              </w:rPr>
              <w:t xml:space="preserve">понуђача из групе понуђача и оверена печатом.  </w:t>
            </w:r>
          </w:p>
          <w:p w14:paraId="65F98301" w14:textId="77777777" w:rsidR="009F7B35" w:rsidRPr="009F7B35" w:rsidRDefault="009F7B35" w:rsidP="009F7B35">
            <w:pPr>
              <w:snapToGrid w:val="0"/>
              <w:ind w:left="720"/>
              <w:rPr>
                <w:rFonts w:cs="Arial"/>
                <w:sz w:val="24"/>
                <w:szCs w:val="24"/>
              </w:rPr>
            </w:pPr>
          </w:p>
        </w:tc>
      </w:tr>
      <w:tr w:rsidR="00173962" w:rsidRPr="00EC5BB4" w14:paraId="17ACBC38" w14:textId="77777777" w:rsidTr="00173962">
        <w:trPr>
          <w:trHeight w:val="773"/>
          <w:jc w:val="center"/>
        </w:trPr>
        <w:tc>
          <w:tcPr>
            <w:tcW w:w="729" w:type="dxa"/>
            <w:tcBorders>
              <w:top w:val="single" w:sz="4" w:space="0" w:color="auto"/>
              <w:left w:val="single" w:sz="4" w:space="0" w:color="auto"/>
              <w:bottom w:val="single" w:sz="4" w:space="0" w:color="auto"/>
              <w:right w:val="single" w:sz="4" w:space="0" w:color="auto"/>
            </w:tcBorders>
            <w:vAlign w:val="center"/>
          </w:tcPr>
          <w:p w14:paraId="1A314198" w14:textId="2BE57A39" w:rsidR="00173962" w:rsidRPr="00173962" w:rsidRDefault="00173962" w:rsidP="001010F6">
            <w:pPr>
              <w:jc w:val="center"/>
              <w:rPr>
                <w:rFonts w:cs="Arial"/>
                <w:sz w:val="24"/>
                <w:szCs w:val="24"/>
                <w:lang w:val="sr-Cyrl-RS"/>
              </w:rPr>
            </w:pPr>
          </w:p>
        </w:tc>
        <w:tc>
          <w:tcPr>
            <w:tcW w:w="8536" w:type="dxa"/>
            <w:tcBorders>
              <w:top w:val="single" w:sz="4" w:space="0" w:color="auto"/>
              <w:left w:val="single" w:sz="4" w:space="0" w:color="auto"/>
              <w:bottom w:val="single" w:sz="4" w:space="0" w:color="auto"/>
              <w:right w:val="single" w:sz="4" w:space="0" w:color="auto"/>
            </w:tcBorders>
          </w:tcPr>
          <w:p w14:paraId="6EAE2D45" w14:textId="77777777" w:rsidR="00173962" w:rsidRPr="00173962" w:rsidRDefault="00173962" w:rsidP="00173962">
            <w:pPr>
              <w:snapToGrid w:val="0"/>
              <w:rPr>
                <w:rFonts w:cs="Arial"/>
                <w:b/>
                <w:sz w:val="24"/>
                <w:szCs w:val="24"/>
              </w:rPr>
            </w:pPr>
            <w:r w:rsidRPr="00173962">
              <w:rPr>
                <w:rFonts w:cs="Arial"/>
                <w:b/>
                <w:sz w:val="24"/>
                <w:szCs w:val="24"/>
              </w:rPr>
              <w:t xml:space="preserve">4.2  ДОДАТНИ УСЛОВИ </w:t>
            </w:r>
          </w:p>
          <w:p w14:paraId="5B610F78" w14:textId="77777777" w:rsidR="00173962" w:rsidRDefault="00173962" w:rsidP="00173962">
            <w:pPr>
              <w:snapToGrid w:val="0"/>
              <w:rPr>
                <w:rFonts w:cs="Arial"/>
                <w:b/>
                <w:sz w:val="24"/>
                <w:szCs w:val="24"/>
              </w:rPr>
            </w:pPr>
            <w:r w:rsidRPr="00173962">
              <w:rPr>
                <w:rFonts w:cs="Arial"/>
                <w:b/>
                <w:sz w:val="24"/>
                <w:szCs w:val="24"/>
              </w:rPr>
              <w:t>ЗА УЧЕШЋЕ У ПОСТУПКУ ЈАВНЕ НАБАВКЕ ИЗ ЧЛАНА 76. ЗАКОНА</w:t>
            </w:r>
          </w:p>
          <w:p w14:paraId="6BCD596A" w14:textId="77777777" w:rsidR="005B73EA" w:rsidRDefault="005B73EA" w:rsidP="00173962">
            <w:pPr>
              <w:snapToGrid w:val="0"/>
              <w:rPr>
                <w:rFonts w:cs="Arial"/>
                <w:b/>
                <w:sz w:val="24"/>
                <w:szCs w:val="24"/>
                <w:lang w:val="sr-Cyrl-RS"/>
              </w:rPr>
            </w:pPr>
            <w:r>
              <w:rPr>
                <w:rFonts w:cs="Arial"/>
                <w:b/>
                <w:sz w:val="24"/>
                <w:szCs w:val="24"/>
                <w:lang w:val="sr-Cyrl-RS"/>
              </w:rPr>
              <w:t>Нису прописани</w:t>
            </w:r>
          </w:p>
          <w:p w14:paraId="7B08B24A" w14:textId="359B5A57" w:rsidR="00873BC7" w:rsidRPr="005B73EA" w:rsidRDefault="00873BC7" w:rsidP="00173962">
            <w:pPr>
              <w:snapToGrid w:val="0"/>
              <w:rPr>
                <w:rFonts w:cs="Arial"/>
                <w:b/>
                <w:sz w:val="24"/>
                <w:szCs w:val="24"/>
                <w:lang w:val="sr-Cyrl-RS"/>
              </w:rPr>
            </w:pPr>
          </w:p>
        </w:tc>
      </w:tr>
    </w:tbl>
    <w:p w14:paraId="623582FF" w14:textId="77777777" w:rsidR="009F7B35" w:rsidRPr="009F7B35" w:rsidRDefault="009F7B35" w:rsidP="009F7B35">
      <w:pPr>
        <w:spacing w:before="0"/>
        <w:rPr>
          <w:rFonts w:cs="Arial"/>
          <w:sz w:val="24"/>
          <w:szCs w:val="24"/>
          <w:lang w:eastAsia="zh-CN"/>
        </w:rPr>
      </w:pPr>
    </w:p>
    <w:p w14:paraId="39EF6D51" w14:textId="23E59D1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Понуда понуђача који не докаже да испуњава наведене обавезне услове из тачака 1. </w:t>
      </w:r>
      <w:proofErr w:type="gramStart"/>
      <w:r w:rsidRPr="009F7B35">
        <w:rPr>
          <w:rFonts w:cs="Arial"/>
          <w:sz w:val="24"/>
          <w:szCs w:val="24"/>
          <w:lang w:eastAsia="zh-CN"/>
        </w:rPr>
        <w:t>до</w:t>
      </w:r>
      <w:proofErr w:type="gramEnd"/>
      <w:r w:rsidR="00242C4A">
        <w:rPr>
          <w:rFonts w:cs="Arial"/>
          <w:sz w:val="24"/>
          <w:szCs w:val="24"/>
          <w:lang w:val="sr-Cyrl-RS" w:eastAsia="zh-CN"/>
        </w:rPr>
        <w:t xml:space="preserve"> 4</w:t>
      </w:r>
      <w:r w:rsidRPr="009F7B35">
        <w:rPr>
          <w:rFonts w:cs="Arial"/>
          <w:sz w:val="24"/>
          <w:szCs w:val="24"/>
          <w:lang w:val="sr-Cyrl-RS" w:eastAsia="zh-CN"/>
        </w:rPr>
        <w:t>.</w:t>
      </w:r>
      <w:r w:rsidRPr="009F7B35">
        <w:rPr>
          <w:rFonts w:cs="Arial"/>
          <w:sz w:val="24"/>
          <w:szCs w:val="24"/>
          <w:lang w:eastAsia="zh-CN"/>
        </w:rPr>
        <w:t xml:space="preserve"> </w:t>
      </w:r>
      <w:proofErr w:type="gramStart"/>
      <w:r w:rsidRPr="009F7B35">
        <w:rPr>
          <w:rFonts w:cs="Arial"/>
          <w:sz w:val="24"/>
          <w:szCs w:val="24"/>
          <w:lang w:eastAsia="zh-CN"/>
        </w:rPr>
        <w:t>овог</w:t>
      </w:r>
      <w:proofErr w:type="gramEnd"/>
      <w:r w:rsidRPr="009F7B35">
        <w:rPr>
          <w:rFonts w:cs="Arial"/>
          <w:sz w:val="24"/>
          <w:szCs w:val="24"/>
          <w:lang w:eastAsia="zh-CN"/>
        </w:rPr>
        <w:t xml:space="preserve"> обрасца, биће одбијена као неприхватљива.</w:t>
      </w:r>
    </w:p>
    <w:p w14:paraId="31419FDB" w14:textId="77777777" w:rsidR="009F7B35" w:rsidRPr="009F7B35" w:rsidRDefault="009F7B35" w:rsidP="009F7B35">
      <w:pPr>
        <w:rPr>
          <w:rFonts w:cs="Arial"/>
          <w:sz w:val="24"/>
          <w:szCs w:val="24"/>
        </w:rPr>
      </w:pPr>
      <w:r w:rsidRPr="009F7B35">
        <w:rPr>
          <w:rFonts w:cs="Arial"/>
          <w:sz w:val="24"/>
          <w:szCs w:val="24"/>
          <w:lang w:val="sr-Cyrl-RS"/>
        </w:rPr>
        <w:t xml:space="preserve">1. </w:t>
      </w:r>
      <w:r w:rsidRPr="009F7B35">
        <w:rPr>
          <w:rFonts w:cs="Arial"/>
          <w:sz w:val="24"/>
          <w:szCs w:val="24"/>
        </w:rPr>
        <w:t xml:space="preserve">Сваки подизвођач мора да испуњава услове из члана 75. </w:t>
      </w:r>
      <w:proofErr w:type="gramStart"/>
      <w:r w:rsidRPr="009F7B35">
        <w:rPr>
          <w:rFonts w:cs="Arial"/>
          <w:sz w:val="24"/>
          <w:szCs w:val="24"/>
        </w:rPr>
        <w:t>став</w:t>
      </w:r>
      <w:proofErr w:type="gramEnd"/>
      <w:r w:rsidRPr="009F7B35">
        <w:rPr>
          <w:rFonts w:cs="Arial"/>
          <w:sz w:val="24"/>
          <w:szCs w:val="24"/>
        </w:rPr>
        <w:t xml:space="preserve"> 1. </w:t>
      </w:r>
      <w:proofErr w:type="gramStart"/>
      <w:r w:rsidRPr="009F7B35">
        <w:rPr>
          <w:rFonts w:cs="Arial"/>
          <w:sz w:val="24"/>
          <w:szCs w:val="24"/>
        </w:rPr>
        <w:t>тачка</w:t>
      </w:r>
      <w:proofErr w:type="gramEnd"/>
      <w:r w:rsidRPr="009F7B35">
        <w:rPr>
          <w:rFonts w:cs="Arial"/>
          <w:sz w:val="24"/>
          <w:szCs w:val="24"/>
        </w:rPr>
        <w:t xml:space="preserve"> 1), 2) и 4) Закона, што доказује достављањем доказа наведених у овом одељку.</w:t>
      </w:r>
    </w:p>
    <w:p w14:paraId="0234AE46" w14:textId="77777777" w:rsidR="00242C4A" w:rsidRDefault="009F7B35" w:rsidP="009F7B35">
      <w:pPr>
        <w:spacing w:before="0"/>
        <w:rPr>
          <w:rFonts w:cs="Arial"/>
          <w:sz w:val="24"/>
          <w:szCs w:val="24"/>
          <w:lang w:eastAsia="zh-CN"/>
        </w:rPr>
      </w:pPr>
      <w:r w:rsidRPr="009F7B35">
        <w:rPr>
          <w:rFonts w:cs="Arial"/>
          <w:sz w:val="24"/>
          <w:szCs w:val="24"/>
          <w:lang w:val="sr-Cyrl-RS" w:eastAsia="zh-CN"/>
        </w:rPr>
        <w:t xml:space="preserve">2. </w:t>
      </w:r>
      <w:r w:rsidRPr="009F7B35">
        <w:rPr>
          <w:rFonts w:cs="Arial"/>
          <w:sz w:val="24"/>
          <w:szCs w:val="24"/>
          <w:lang w:eastAsia="zh-CN"/>
        </w:rPr>
        <w:t xml:space="preserve">Сваки понуђач из групе </w:t>
      </w:r>
      <w:proofErr w:type="gramStart"/>
      <w:r w:rsidRPr="009F7B35">
        <w:rPr>
          <w:rFonts w:cs="Arial"/>
          <w:sz w:val="24"/>
          <w:szCs w:val="24"/>
          <w:lang w:eastAsia="zh-CN"/>
        </w:rPr>
        <w:t>понуђача  која</w:t>
      </w:r>
      <w:proofErr w:type="gramEnd"/>
      <w:r w:rsidRPr="009F7B35">
        <w:rPr>
          <w:rFonts w:cs="Arial"/>
          <w:sz w:val="24"/>
          <w:szCs w:val="24"/>
          <w:lang w:eastAsia="zh-CN"/>
        </w:rPr>
        <w:t xml:space="preserve"> подноси заједничку понуду мора да испуњава услове из члана 75. </w:t>
      </w:r>
      <w:proofErr w:type="gramStart"/>
      <w:r w:rsidRPr="009F7B35">
        <w:rPr>
          <w:rFonts w:cs="Arial"/>
          <w:sz w:val="24"/>
          <w:szCs w:val="24"/>
          <w:lang w:eastAsia="zh-CN"/>
        </w:rPr>
        <w:t>став</w:t>
      </w:r>
      <w:proofErr w:type="gramEnd"/>
      <w:r w:rsidRPr="009F7B35">
        <w:rPr>
          <w:rFonts w:cs="Arial"/>
          <w:sz w:val="24"/>
          <w:szCs w:val="24"/>
          <w:lang w:eastAsia="zh-CN"/>
        </w:rPr>
        <w:t xml:space="preserve"> 1. </w:t>
      </w:r>
      <w:proofErr w:type="gramStart"/>
      <w:r w:rsidRPr="009F7B35">
        <w:rPr>
          <w:rFonts w:cs="Arial"/>
          <w:sz w:val="24"/>
          <w:szCs w:val="24"/>
          <w:lang w:eastAsia="zh-CN"/>
        </w:rPr>
        <w:t>тачка</w:t>
      </w:r>
      <w:proofErr w:type="gramEnd"/>
      <w:r w:rsidRPr="009F7B35">
        <w:rPr>
          <w:rFonts w:cs="Arial"/>
          <w:sz w:val="24"/>
          <w:szCs w:val="24"/>
          <w:lang w:eastAsia="zh-CN"/>
        </w:rPr>
        <w:t xml:space="preserve"> 1), 2) и 4) Закона, што доказује достављањем доказа наведених у овом одељку. </w:t>
      </w:r>
    </w:p>
    <w:p w14:paraId="3A0E64E2" w14:textId="77777777" w:rsidR="009F7B35" w:rsidRPr="009F7B35" w:rsidRDefault="009F7B35" w:rsidP="009F7B35">
      <w:pPr>
        <w:spacing w:before="0"/>
        <w:rPr>
          <w:rFonts w:cs="Arial"/>
          <w:sz w:val="24"/>
          <w:szCs w:val="24"/>
          <w:lang w:eastAsia="zh-CN"/>
        </w:rPr>
      </w:pPr>
      <w:r w:rsidRPr="009F7B35">
        <w:rPr>
          <w:rFonts w:cs="Arial"/>
          <w:sz w:val="24"/>
          <w:szCs w:val="24"/>
          <w:lang w:val="sr-Cyrl-RS" w:eastAsia="zh-CN"/>
        </w:rPr>
        <w:t xml:space="preserve">3. </w:t>
      </w:r>
      <w:r w:rsidRPr="009F7B35">
        <w:rPr>
          <w:rFonts w:cs="Arial"/>
          <w:sz w:val="24"/>
          <w:szCs w:val="24"/>
          <w:lang w:eastAsia="zh-CN"/>
        </w:rPr>
        <w:t>Докази о испуњености услова из члана 77. З</w:t>
      </w:r>
      <w:r w:rsidRPr="009F7B35">
        <w:rPr>
          <w:rFonts w:cs="Arial"/>
          <w:sz w:val="24"/>
          <w:szCs w:val="24"/>
          <w:lang w:val="sr-Cyrl-RS" w:eastAsia="zh-CN"/>
        </w:rPr>
        <w:t>акона</w:t>
      </w:r>
      <w:r w:rsidRPr="009F7B35">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5410772"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C78CFC" w14:textId="3AC83AE5" w:rsidR="009F7B35" w:rsidRPr="009F7B35" w:rsidRDefault="009F7B35" w:rsidP="009F7B35">
      <w:pPr>
        <w:spacing w:before="0"/>
        <w:rPr>
          <w:rFonts w:cs="Arial"/>
          <w:sz w:val="24"/>
          <w:szCs w:val="24"/>
          <w:lang w:val="sr-Cyrl-RS" w:eastAsia="zh-CN"/>
        </w:rPr>
      </w:pPr>
      <w:r w:rsidRPr="009F7B35">
        <w:rPr>
          <w:rFonts w:cs="Arial"/>
          <w:sz w:val="24"/>
          <w:szCs w:val="24"/>
          <w:lang w:val="sr-Cyrl-RS" w:eastAsia="zh-CN"/>
        </w:rPr>
        <w:lastRenderedPageBreak/>
        <w:t>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r w:rsidR="005B73EA">
        <w:rPr>
          <w:rFonts w:cs="Arial"/>
          <w:sz w:val="24"/>
          <w:szCs w:val="24"/>
          <w:lang w:val="sr-Cyrl-RS" w:eastAsia="zh-CN"/>
        </w:rPr>
        <w:t xml:space="preserve"> или ако Наручилац провером јавно доступних података утврди испуњеност захтева</w:t>
      </w:r>
      <w:r w:rsidRPr="009F7B35">
        <w:rPr>
          <w:rFonts w:cs="Arial"/>
          <w:sz w:val="24"/>
          <w:szCs w:val="24"/>
          <w:lang w:val="sr-Cyrl-RS" w:eastAsia="zh-CN"/>
        </w:rPr>
        <w:t xml:space="preserve">.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47880F5" w14:textId="77777777" w:rsidR="009F7B35" w:rsidRPr="009F7B35" w:rsidRDefault="009F7B35" w:rsidP="009F7B35">
      <w:pPr>
        <w:spacing w:before="0"/>
        <w:rPr>
          <w:rFonts w:cs="Arial"/>
          <w:sz w:val="24"/>
          <w:szCs w:val="24"/>
          <w:lang w:eastAsia="zh-CN"/>
        </w:rPr>
      </w:pPr>
      <w:r w:rsidRPr="009F7B35">
        <w:rPr>
          <w:rFonts w:cs="Arial"/>
          <w:sz w:val="24"/>
          <w:szCs w:val="24"/>
          <w:lang w:eastAsia="zh-CN"/>
        </w:rPr>
        <w:t xml:space="preserve">На основу члана 79. </w:t>
      </w:r>
      <w:proofErr w:type="gramStart"/>
      <w:r w:rsidRPr="009F7B35">
        <w:rPr>
          <w:rFonts w:cs="Arial"/>
          <w:sz w:val="24"/>
          <w:szCs w:val="24"/>
          <w:lang w:eastAsia="zh-CN"/>
        </w:rPr>
        <w:t>став</w:t>
      </w:r>
      <w:proofErr w:type="gramEnd"/>
      <w:r w:rsidRPr="009F7B35">
        <w:rPr>
          <w:rFonts w:cs="Arial"/>
          <w:sz w:val="24"/>
          <w:szCs w:val="24"/>
          <w:lang w:eastAsia="zh-CN"/>
        </w:rPr>
        <w:t xml:space="preserve"> 5. З</w:t>
      </w:r>
      <w:r w:rsidRPr="009F7B35">
        <w:rPr>
          <w:rFonts w:cs="Arial"/>
          <w:sz w:val="24"/>
          <w:szCs w:val="24"/>
          <w:lang w:val="sr-Cyrl-RS" w:eastAsia="zh-CN"/>
        </w:rPr>
        <w:t>акона</w:t>
      </w:r>
      <w:r w:rsidRPr="009F7B35">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F7EF93" w14:textId="19F0A003"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1)</w:t>
      </w:r>
      <w:r w:rsidR="00C54003">
        <w:rPr>
          <w:rFonts w:cs="Arial"/>
          <w:sz w:val="24"/>
          <w:szCs w:val="24"/>
          <w:lang w:val="sr-Cyrl-RS" w:eastAsia="zh-CN"/>
        </w:rPr>
        <w:t xml:space="preserve"> </w:t>
      </w:r>
      <w:proofErr w:type="gramStart"/>
      <w:r w:rsidRPr="009F7B35">
        <w:rPr>
          <w:rFonts w:cs="Arial"/>
          <w:sz w:val="24"/>
          <w:szCs w:val="24"/>
          <w:lang w:eastAsia="zh-CN"/>
        </w:rPr>
        <w:t>извод</w:t>
      </w:r>
      <w:proofErr w:type="gramEnd"/>
      <w:r w:rsidRPr="009F7B35">
        <w:rPr>
          <w:rFonts w:cs="Arial"/>
          <w:sz w:val="24"/>
          <w:szCs w:val="24"/>
          <w:lang w:eastAsia="zh-CN"/>
        </w:rPr>
        <w:t xml:space="preserve"> из регистра надлежног органа:</w:t>
      </w:r>
    </w:p>
    <w:p w14:paraId="5BAEB98F" w14:textId="77777777"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 xml:space="preserve">-извод из регистра АПР: </w:t>
      </w:r>
      <w:hyperlink r:id="rId168" w:history="1">
        <w:r w:rsidRPr="009F7B35">
          <w:rPr>
            <w:rFonts w:cs="Arial"/>
            <w:sz w:val="24"/>
            <w:szCs w:val="24"/>
            <w:lang w:eastAsia="zh-CN"/>
          </w:rPr>
          <w:t>www.apr.gov.rs</w:t>
        </w:r>
      </w:hyperlink>
    </w:p>
    <w:p w14:paraId="59119729" w14:textId="3F374225" w:rsidR="009F7B35" w:rsidRPr="009F7B35" w:rsidRDefault="009F7B35" w:rsidP="009F7B35">
      <w:pPr>
        <w:spacing w:before="0"/>
        <w:ind w:firstLine="720"/>
        <w:rPr>
          <w:rFonts w:cs="Arial"/>
          <w:sz w:val="24"/>
          <w:szCs w:val="24"/>
          <w:lang w:val="sr-Cyrl-RS" w:eastAsia="zh-CN"/>
        </w:rPr>
      </w:pPr>
      <w:r w:rsidRPr="009F7B35">
        <w:rPr>
          <w:rFonts w:cs="Arial"/>
          <w:sz w:val="24"/>
          <w:szCs w:val="24"/>
          <w:lang w:eastAsia="zh-CN"/>
        </w:rPr>
        <w:t>2)</w:t>
      </w:r>
      <w:r w:rsidR="00C54003">
        <w:rPr>
          <w:rFonts w:cs="Arial"/>
          <w:sz w:val="24"/>
          <w:szCs w:val="24"/>
          <w:lang w:val="sr-Cyrl-RS" w:eastAsia="zh-CN"/>
        </w:rPr>
        <w:t xml:space="preserve"> </w:t>
      </w:r>
      <w:proofErr w:type="gramStart"/>
      <w:r w:rsidRPr="009F7B35">
        <w:rPr>
          <w:rFonts w:cs="Arial"/>
          <w:sz w:val="24"/>
          <w:szCs w:val="24"/>
          <w:lang w:eastAsia="zh-CN"/>
        </w:rPr>
        <w:t>докази</w:t>
      </w:r>
      <w:proofErr w:type="gramEnd"/>
      <w:r w:rsidRPr="009F7B35">
        <w:rPr>
          <w:rFonts w:cs="Arial"/>
          <w:sz w:val="24"/>
          <w:szCs w:val="24"/>
          <w:lang w:eastAsia="zh-CN"/>
        </w:rPr>
        <w:t xml:space="preserve"> из члана 75. </w:t>
      </w:r>
      <w:proofErr w:type="gramStart"/>
      <w:r w:rsidRPr="009F7B35">
        <w:rPr>
          <w:rFonts w:cs="Arial"/>
          <w:sz w:val="24"/>
          <w:szCs w:val="24"/>
          <w:lang w:eastAsia="zh-CN"/>
        </w:rPr>
        <w:t>став</w:t>
      </w:r>
      <w:proofErr w:type="gramEnd"/>
      <w:r w:rsidRPr="009F7B35">
        <w:rPr>
          <w:rFonts w:cs="Arial"/>
          <w:sz w:val="24"/>
          <w:szCs w:val="24"/>
          <w:lang w:eastAsia="zh-CN"/>
        </w:rPr>
        <w:t xml:space="preserve"> 1. </w:t>
      </w:r>
      <w:proofErr w:type="gramStart"/>
      <w:r w:rsidRPr="009F7B35">
        <w:rPr>
          <w:rFonts w:cs="Arial"/>
          <w:sz w:val="24"/>
          <w:szCs w:val="24"/>
          <w:lang w:eastAsia="zh-CN"/>
        </w:rPr>
        <w:t>тачка</w:t>
      </w:r>
      <w:proofErr w:type="gramEnd"/>
      <w:r w:rsidRPr="009F7B35">
        <w:rPr>
          <w:rFonts w:cs="Arial"/>
          <w:sz w:val="24"/>
          <w:szCs w:val="24"/>
          <w:lang w:eastAsia="zh-CN"/>
        </w:rPr>
        <w:t xml:space="preserve"> 1) ,2) и 4) З</w:t>
      </w:r>
      <w:r w:rsidRPr="009F7B35">
        <w:rPr>
          <w:rFonts w:cs="Arial"/>
          <w:sz w:val="24"/>
          <w:szCs w:val="24"/>
          <w:lang w:val="sr-Cyrl-RS" w:eastAsia="zh-CN"/>
        </w:rPr>
        <w:t>акона</w:t>
      </w:r>
    </w:p>
    <w:p w14:paraId="12E0F589" w14:textId="5F4817FE" w:rsidR="009F7B35" w:rsidRPr="009F7B35" w:rsidRDefault="009F7B35" w:rsidP="009F7B35">
      <w:pPr>
        <w:spacing w:before="0"/>
        <w:ind w:firstLine="720"/>
        <w:rPr>
          <w:rFonts w:cs="Arial"/>
          <w:sz w:val="24"/>
          <w:szCs w:val="24"/>
          <w:lang w:eastAsia="zh-CN"/>
        </w:rPr>
      </w:pPr>
      <w:r w:rsidRPr="009F7B35">
        <w:rPr>
          <w:rFonts w:cs="Arial"/>
          <w:sz w:val="24"/>
          <w:szCs w:val="24"/>
          <w:lang w:eastAsia="zh-CN"/>
        </w:rPr>
        <w:t xml:space="preserve">-регистар понуђача: </w:t>
      </w:r>
      <w:hyperlink r:id="rId169" w:history="1">
        <w:r w:rsidR="00873BC7" w:rsidRPr="002B32ED">
          <w:rPr>
            <w:rStyle w:val="Hyperlink"/>
            <w:rFonts w:cs="Arial"/>
            <w:sz w:val="24"/>
            <w:szCs w:val="24"/>
            <w:lang w:eastAsia="zh-CN"/>
          </w:rPr>
          <w:t>www.</w:t>
        </w:r>
        <w:r w:rsidR="00873BC7" w:rsidRPr="002B32ED">
          <w:rPr>
            <w:rStyle w:val="Hyperlink"/>
            <w:rFonts w:cs="Arial"/>
            <w:sz w:val="24"/>
            <w:szCs w:val="24"/>
            <w:lang w:val="sr-Latn-RS" w:eastAsia="zh-CN"/>
          </w:rPr>
          <w:t>nbs.rs</w:t>
        </w:r>
      </w:hyperlink>
    </w:p>
    <w:p w14:paraId="5B3842FD" w14:textId="77777777" w:rsidR="009F7B35" w:rsidRPr="009F7B35" w:rsidRDefault="009F7B35" w:rsidP="009F7B35">
      <w:pPr>
        <w:spacing w:before="0"/>
        <w:rPr>
          <w:rFonts w:cs="Arial"/>
          <w:sz w:val="24"/>
          <w:szCs w:val="24"/>
          <w:lang w:val="sr-Cyrl-CS" w:eastAsia="zh-CN"/>
        </w:rPr>
      </w:pPr>
      <w:r w:rsidRPr="009F7B35">
        <w:rPr>
          <w:rFonts w:cs="Arial"/>
          <w:sz w:val="24"/>
          <w:szCs w:val="24"/>
          <w:lang w:val="sr-Cyrl-CS" w:eastAsia="zh-CN"/>
        </w:rPr>
        <w:t>5</w:t>
      </w:r>
      <w:r w:rsidRPr="009F7B35">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9F7B35">
        <w:rPr>
          <w:rFonts w:cs="Arial"/>
          <w:sz w:val="24"/>
          <w:szCs w:val="24"/>
          <w:lang w:val="sr-Cyrl-CS" w:eastAsia="zh-CN"/>
        </w:rPr>
        <w:t>.</w:t>
      </w:r>
    </w:p>
    <w:p w14:paraId="186EC2EC" w14:textId="77777777" w:rsidR="009F7B35" w:rsidRPr="009F7B35" w:rsidRDefault="009F7B35" w:rsidP="009F7B35">
      <w:pPr>
        <w:spacing w:before="0"/>
        <w:rPr>
          <w:rFonts w:cs="Arial"/>
          <w:sz w:val="24"/>
          <w:szCs w:val="24"/>
          <w:lang w:eastAsia="zh-CN"/>
        </w:rPr>
      </w:pPr>
      <w:r w:rsidRPr="009F7B35">
        <w:rPr>
          <w:rFonts w:cs="Arial"/>
          <w:sz w:val="24"/>
          <w:szCs w:val="24"/>
          <w:lang w:val="sr-Cyrl-CS" w:eastAsia="zh-CN"/>
        </w:rPr>
        <w:t>6</w:t>
      </w:r>
      <w:r w:rsidRPr="009F7B35">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C38977F" w14:textId="77777777" w:rsidR="009F7B35" w:rsidRPr="009F7B35" w:rsidRDefault="009F7B35" w:rsidP="009F7B35">
      <w:pPr>
        <w:spacing w:before="0"/>
        <w:rPr>
          <w:rFonts w:cs="Arial"/>
          <w:sz w:val="24"/>
          <w:szCs w:val="24"/>
          <w:lang w:val="sr-Cyrl-CS" w:eastAsia="zh-CN"/>
        </w:rPr>
      </w:pPr>
      <w:r w:rsidRPr="009F7B35">
        <w:rPr>
          <w:rFonts w:cs="Arial"/>
          <w:sz w:val="24"/>
          <w:szCs w:val="24"/>
          <w:lang w:val="sr-Cyrl-CS" w:eastAsia="zh-CN"/>
        </w:rPr>
        <w:t>7</w:t>
      </w:r>
      <w:r w:rsidRPr="009F7B35">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218D314" w14:textId="77777777" w:rsidR="009F7B35" w:rsidRPr="009F7B35" w:rsidRDefault="009F7B35" w:rsidP="009F7B35">
      <w:pPr>
        <w:spacing w:before="0"/>
        <w:rPr>
          <w:rFonts w:cs="Arial"/>
          <w:sz w:val="24"/>
          <w:szCs w:val="24"/>
          <w:lang w:val="sr-Cyrl-CS" w:eastAsia="zh-CN"/>
        </w:rPr>
      </w:pPr>
      <w:r w:rsidRPr="009F7B35">
        <w:rPr>
          <w:rFonts w:cs="Arial"/>
          <w:sz w:val="24"/>
          <w:szCs w:val="24"/>
          <w:lang w:eastAsia="zh-CN"/>
        </w:rPr>
        <w:t xml:space="preserve">8. Ако се у држави у којој понуђач има седиште не издају докази из члана 77. </w:t>
      </w:r>
      <w:r w:rsidRPr="009F7B35">
        <w:rPr>
          <w:rFonts w:cs="Arial"/>
          <w:sz w:val="24"/>
          <w:szCs w:val="24"/>
          <w:lang w:val="sr-Cyrl-CS" w:eastAsia="zh-CN"/>
        </w:rPr>
        <w:t xml:space="preserve">став 1. </w:t>
      </w:r>
      <w:r w:rsidRPr="009F7B35">
        <w:rPr>
          <w:rFonts w:cs="Arial"/>
          <w:sz w:val="24"/>
          <w:szCs w:val="24"/>
          <w:lang w:eastAsia="zh-CN"/>
        </w:rPr>
        <w:t>З</w:t>
      </w:r>
      <w:r w:rsidRPr="009F7B35">
        <w:rPr>
          <w:rFonts w:cs="Arial"/>
          <w:sz w:val="24"/>
          <w:szCs w:val="24"/>
          <w:lang w:val="sr-Cyrl-RS" w:eastAsia="zh-CN"/>
        </w:rPr>
        <w:t>акона</w:t>
      </w:r>
      <w:r w:rsidRPr="009F7B35">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D668E7E" w14:textId="77777777" w:rsidR="009F7B35" w:rsidRPr="009F7B35" w:rsidRDefault="009F7B35" w:rsidP="009F7B35">
      <w:pPr>
        <w:spacing w:before="0"/>
        <w:rPr>
          <w:rFonts w:cs="Arial"/>
          <w:sz w:val="24"/>
          <w:szCs w:val="24"/>
          <w:lang w:val="sr-Cyrl-CS" w:eastAsia="zh-CN"/>
        </w:rPr>
      </w:pPr>
      <w:r w:rsidRPr="009F7B35">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8D30856" w14:textId="77777777" w:rsidR="009F7B35" w:rsidRPr="009F7B35" w:rsidRDefault="009F7B35" w:rsidP="00242C4A">
      <w:pPr>
        <w:spacing w:before="0"/>
        <w:rPr>
          <w:rFonts w:cs="Arial"/>
          <w:sz w:val="24"/>
          <w:szCs w:val="24"/>
          <w:lang w:eastAsia="zh-CN"/>
        </w:rPr>
      </w:pPr>
    </w:p>
    <w:p w14:paraId="72F3950B" w14:textId="215AB901" w:rsidR="00322313" w:rsidRDefault="000A4C18" w:rsidP="00242C4A">
      <w:pPr>
        <w:pStyle w:val="Heading10"/>
        <w:spacing w:before="0"/>
        <w:ind w:left="0" w:firstLine="0"/>
        <w:jc w:val="both"/>
        <w:rPr>
          <w:rFonts w:cs="Arial"/>
          <w:sz w:val="24"/>
          <w:szCs w:val="24"/>
          <w:lang w:val="sr-Cyrl-RS"/>
        </w:rPr>
      </w:pPr>
      <w:r>
        <w:rPr>
          <w:rFonts w:cs="Arial"/>
          <w:sz w:val="24"/>
          <w:szCs w:val="24"/>
          <w:lang w:val="sr-Cyrl-RS"/>
        </w:rPr>
        <w:t>5.</w:t>
      </w:r>
      <w:r w:rsidR="00420467">
        <w:rPr>
          <w:rFonts w:cs="Arial"/>
          <w:sz w:val="24"/>
          <w:szCs w:val="24"/>
          <w:lang w:val="sr-Cyrl-RS"/>
        </w:rPr>
        <w:t xml:space="preserve">  </w:t>
      </w:r>
      <w:r w:rsidR="00322313" w:rsidRPr="00EC5BB4">
        <w:rPr>
          <w:rFonts w:cs="Arial"/>
          <w:sz w:val="24"/>
          <w:szCs w:val="24"/>
        </w:rPr>
        <w:t xml:space="preserve">КРИТЕРИЈУМ ЗА </w:t>
      </w:r>
      <w:r w:rsidR="00223FCA">
        <w:rPr>
          <w:rFonts w:cs="Arial"/>
          <w:sz w:val="24"/>
          <w:szCs w:val="24"/>
          <w:lang w:val="sr-Cyrl-RS"/>
        </w:rPr>
        <w:t>ЗАКЉУЧЕЊЕ</w:t>
      </w:r>
      <w:r w:rsidR="00322313" w:rsidRPr="00EC5BB4">
        <w:rPr>
          <w:rFonts w:cs="Arial"/>
          <w:sz w:val="24"/>
          <w:szCs w:val="24"/>
        </w:rPr>
        <w:t xml:space="preserve"> </w:t>
      </w:r>
      <w:bookmarkEnd w:id="189"/>
      <w:r w:rsidR="00964696">
        <w:rPr>
          <w:rFonts w:cs="Arial"/>
          <w:sz w:val="24"/>
          <w:szCs w:val="24"/>
          <w:lang w:val="sr-Cyrl-RS"/>
        </w:rPr>
        <w:t>ОКВИРНОГ СПОРАЗУМА</w:t>
      </w:r>
    </w:p>
    <w:p w14:paraId="05A9C3FB" w14:textId="77777777" w:rsidR="00227C2B" w:rsidRPr="00227C2B" w:rsidRDefault="00227C2B" w:rsidP="00242C4A">
      <w:pPr>
        <w:tabs>
          <w:tab w:val="left" w:pos="1134"/>
        </w:tabs>
        <w:spacing w:before="0"/>
        <w:rPr>
          <w:rFonts w:cs="Arial"/>
          <w:b/>
          <w:sz w:val="24"/>
          <w:szCs w:val="24"/>
          <w:lang w:val="sr-Cyrl-RS"/>
        </w:rPr>
      </w:pPr>
    </w:p>
    <w:p w14:paraId="5CD026C2" w14:textId="77777777" w:rsidR="009F7B35" w:rsidRPr="00AD72CA" w:rsidRDefault="009F7B35" w:rsidP="009F7B35">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14:paraId="386BD19E" w14:textId="77777777" w:rsidR="009F7B35" w:rsidRPr="00AD72CA" w:rsidRDefault="009F7B35" w:rsidP="009F7B35">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Pr>
          <w:rFonts w:cs="Arial"/>
          <w:b/>
          <w:i w:val="0"/>
          <w:color w:val="auto"/>
          <w:sz w:val="24"/>
          <w:szCs w:val="24"/>
          <w:lang w:val="sr-Cyrl-RS"/>
        </w:rPr>
        <w:t>„</w:t>
      </w:r>
      <w:r w:rsidRPr="00F64894">
        <w:rPr>
          <w:rFonts w:cs="Arial"/>
          <w:i w:val="0"/>
          <w:color w:val="auto"/>
          <w:sz w:val="24"/>
          <w:szCs w:val="24"/>
        </w:rPr>
        <w:t>Најнижа понуђена цена</w:t>
      </w:r>
      <w:r>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14:paraId="1B557EE1" w14:textId="77777777" w:rsidR="009F7B35" w:rsidRDefault="009F7B35" w:rsidP="009F7B35">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39F14778" w14:textId="77777777" w:rsidR="009F7B35" w:rsidRPr="00EC5BB4" w:rsidRDefault="009F7B35" w:rsidP="009F7B35">
      <w:pPr>
        <w:pStyle w:val="KDParagraf"/>
        <w:spacing w:before="0"/>
        <w:rPr>
          <w:rFonts w:cs="Arial"/>
          <w:color w:val="00B0F0"/>
          <w:sz w:val="24"/>
          <w:szCs w:val="24"/>
        </w:rPr>
      </w:pPr>
    </w:p>
    <w:p w14:paraId="784F963D" w14:textId="77777777" w:rsidR="009F7B35" w:rsidRPr="00F64894" w:rsidRDefault="009F7B35" w:rsidP="009F7B35">
      <w:pPr>
        <w:pStyle w:val="KDPodnaslov2"/>
        <w:numPr>
          <w:ilvl w:val="1"/>
          <w:numId w:val="26"/>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Pr="00EC5BB4">
        <w:rPr>
          <w:rFonts w:cs="Arial"/>
          <w:sz w:val="24"/>
          <w:szCs w:val="24"/>
        </w:rPr>
        <w:t>Резервни критеријум</w:t>
      </w:r>
      <w:bookmarkEnd w:id="195"/>
      <w:bookmarkEnd w:id="196"/>
    </w:p>
    <w:p w14:paraId="2043A596" w14:textId="21EA930F" w:rsidR="009F7B35" w:rsidRDefault="009F7B35" w:rsidP="009F7B35">
      <w:pPr>
        <w:spacing w:before="0"/>
        <w:rPr>
          <w:rFonts w:cs="Arial"/>
          <w:sz w:val="24"/>
          <w:szCs w:val="24"/>
        </w:rPr>
      </w:pPr>
      <w:r w:rsidRPr="00A477F6">
        <w:rPr>
          <w:rFonts w:cs="Arial"/>
          <w:sz w:val="24"/>
          <w:szCs w:val="24"/>
        </w:rPr>
        <w:t>Уколико две или више понуда имају исту најнижу понуђену цену,</w:t>
      </w:r>
      <w:r>
        <w:rPr>
          <w:rFonts w:cs="Arial"/>
          <w:sz w:val="24"/>
          <w:szCs w:val="24"/>
          <w:lang w:val="sr-Cyrl-RS"/>
        </w:rPr>
        <w:t xml:space="preserve"> па није могуће </w:t>
      </w:r>
      <w:proofErr w:type="gramStart"/>
      <w:r>
        <w:rPr>
          <w:rFonts w:cs="Arial"/>
          <w:sz w:val="24"/>
          <w:szCs w:val="24"/>
          <w:lang w:val="sr-Cyrl-RS"/>
        </w:rPr>
        <w:t>изабрати</w:t>
      </w:r>
      <w:r w:rsidRPr="00A477F6">
        <w:rPr>
          <w:rFonts w:cs="Arial"/>
          <w:sz w:val="24"/>
          <w:szCs w:val="24"/>
        </w:rPr>
        <w:t xml:space="preserve"> </w:t>
      </w:r>
      <w:r w:rsidR="009A22BD">
        <w:rPr>
          <w:rFonts w:cs="Arial"/>
          <w:sz w:val="24"/>
          <w:szCs w:val="24"/>
        </w:rPr>
        <w:t xml:space="preserve"> најповољнију</w:t>
      </w:r>
      <w:proofErr w:type="gramEnd"/>
      <w:r w:rsidR="009A22BD">
        <w:rPr>
          <w:rFonts w:cs="Arial"/>
          <w:sz w:val="24"/>
          <w:szCs w:val="24"/>
        </w:rPr>
        <w:t xml:space="preserve"> понуду, </w:t>
      </w:r>
      <w:r w:rsidRPr="00543010">
        <w:rPr>
          <w:rFonts w:cs="Arial"/>
          <w:sz w:val="24"/>
          <w:szCs w:val="24"/>
        </w:rPr>
        <w:t xml:space="preserve">као најповољнија биће изабрана понуда оног </w:t>
      </w:r>
      <w:r w:rsidR="00621404">
        <w:rPr>
          <w:rFonts w:cs="Arial"/>
          <w:sz w:val="24"/>
          <w:szCs w:val="24"/>
        </w:rPr>
        <w:t xml:space="preserve">понуђача који је понудио </w:t>
      </w:r>
      <w:r w:rsidR="006828B4">
        <w:rPr>
          <w:rFonts w:cs="Arial"/>
          <w:sz w:val="24"/>
          <w:szCs w:val="24"/>
          <w:lang w:val="sr-Cyrl-RS"/>
        </w:rPr>
        <w:t>дужи рок важења понуде.</w:t>
      </w:r>
    </w:p>
    <w:p w14:paraId="5E34360B" w14:textId="77777777" w:rsidR="009F7B35" w:rsidRPr="00543010" w:rsidRDefault="009F7B35" w:rsidP="009F7B35">
      <w:pPr>
        <w:autoSpaceDE w:val="0"/>
        <w:autoSpaceDN w:val="0"/>
        <w:adjustRightInd w:val="0"/>
        <w:spacing w:before="0"/>
        <w:rPr>
          <w:rFonts w:cs="Arial"/>
          <w:sz w:val="24"/>
          <w:szCs w:val="24"/>
        </w:rPr>
      </w:pPr>
      <w:r w:rsidRPr="0043430A">
        <w:rPr>
          <w:rFonts w:cs="Arial"/>
          <w:sz w:val="24"/>
          <w:szCs w:val="24"/>
        </w:rPr>
        <w:t>Уко</w:t>
      </w:r>
      <w:r>
        <w:rPr>
          <w:rFonts w:cs="Arial"/>
          <w:sz w:val="24"/>
          <w:szCs w:val="24"/>
        </w:rPr>
        <w:t>лико ни после примене резервног</w:t>
      </w:r>
      <w:r w:rsidRPr="0043430A">
        <w:rPr>
          <w:rFonts w:cs="Arial"/>
          <w:sz w:val="24"/>
          <w:szCs w:val="24"/>
        </w:rPr>
        <w:t xml:space="preserve">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w:t>
      </w:r>
      <w:r>
        <w:rPr>
          <w:rFonts w:cs="Arial"/>
          <w:sz w:val="24"/>
          <w:szCs w:val="24"/>
        </w:rPr>
        <w:t xml:space="preserve">биће </w:t>
      </w:r>
      <w:r w:rsidRPr="0043430A">
        <w:rPr>
          <w:rFonts w:cs="Arial"/>
          <w:sz w:val="24"/>
          <w:szCs w:val="24"/>
        </w:rPr>
        <w:t>изабран</w:t>
      </w:r>
      <w:r>
        <w:rPr>
          <w:rFonts w:cs="Arial"/>
          <w:sz w:val="24"/>
          <w:szCs w:val="24"/>
          <w:lang w:val="sr-Cyrl-RS"/>
        </w:rPr>
        <w:t>а</w:t>
      </w:r>
      <w:r w:rsidRPr="0043430A">
        <w:rPr>
          <w:rFonts w:cs="Arial"/>
          <w:sz w:val="24"/>
          <w:szCs w:val="24"/>
        </w:rPr>
        <w:t xml:space="preserve"> путем жреба.</w:t>
      </w:r>
    </w:p>
    <w:p w14:paraId="140A39F0" w14:textId="77777777" w:rsidR="009F7B35" w:rsidRDefault="009F7B35" w:rsidP="009F7B35">
      <w:pPr>
        <w:spacing w:before="0"/>
        <w:rPr>
          <w:rFonts w:eastAsia="TimesNewRomanPSMT" w:cs="Arial"/>
          <w:bCs/>
          <w:sz w:val="24"/>
          <w:szCs w:val="24"/>
          <w:lang w:val="sr-Cyrl-RS"/>
        </w:rPr>
      </w:pPr>
      <w:r w:rsidRPr="00AF7077">
        <w:rPr>
          <w:rFonts w:cs="Arial"/>
          <w:sz w:val="24"/>
          <w:szCs w:val="24"/>
        </w:rPr>
        <w:lastRenderedPageBreak/>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Pr="00AF7077">
        <w:rPr>
          <w:rFonts w:cs="Arial"/>
          <w:sz w:val="24"/>
          <w:szCs w:val="24"/>
          <w:lang w:val="sr-Cyrl-RS"/>
        </w:rPr>
        <w:t>члан</w:t>
      </w:r>
      <w:r w:rsidRPr="00AF7077">
        <w:rPr>
          <w:rFonts w:cs="Arial"/>
          <w:sz w:val="24"/>
          <w:szCs w:val="24"/>
        </w:rPr>
        <w:t xml:space="preserve"> Комисије извући само један папир. </w:t>
      </w:r>
      <w:r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r w:rsidRPr="00AF7077">
        <w:rPr>
          <w:rFonts w:eastAsia="TimesNewRomanPSMT" w:cs="Arial"/>
          <w:bCs/>
          <w:sz w:val="24"/>
          <w:szCs w:val="24"/>
          <w:lang w:val="sr-Cyrl-RS"/>
        </w:rPr>
        <w:t>.</w:t>
      </w:r>
    </w:p>
    <w:p w14:paraId="6BB6450C" w14:textId="348EBACF" w:rsidR="00760289" w:rsidRPr="00760289" w:rsidRDefault="00760289" w:rsidP="009F7B35">
      <w:pPr>
        <w:spacing w:before="0"/>
        <w:rPr>
          <w:rFonts w:cs="Arial"/>
          <w:sz w:val="24"/>
          <w:szCs w:val="24"/>
          <w:lang w:val="ru-RU"/>
        </w:rPr>
      </w:pPr>
      <w:r w:rsidRPr="00760289">
        <w:rPr>
          <w:rFonts w:cs="Arial"/>
          <w:sz w:val="24"/>
          <w:szCs w:val="24"/>
          <w:lang w:val="ru-RU"/>
        </w:rPr>
        <w:t>Наручилац ће сачинити и доставити записник о спроведеном извлачењу путем жреба</w:t>
      </w:r>
      <w:r>
        <w:rPr>
          <w:rFonts w:cs="Arial"/>
          <w:sz w:val="24"/>
          <w:szCs w:val="24"/>
          <w:lang w:val="ru-RU"/>
        </w:rPr>
        <w:t>.</w:t>
      </w:r>
    </w:p>
    <w:p w14:paraId="675D5BEA" w14:textId="77777777" w:rsidR="009F7B35" w:rsidRPr="00760289" w:rsidRDefault="009F7B35" w:rsidP="00FD5C57">
      <w:pPr>
        <w:autoSpaceDE w:val="0"/>
        <w:autoSpaceDN w:val="0"/>
        <w:adjustRightInd w:val="0"/>
        <w:spacing w:before="0"/>
        <w:rPr>
          <w:rFonts w:eastAsia="TimesNewRomanPSMT" w:cs="Arial"/>
          <w:bCs/>
          <w:color w:val="00B0F0"/>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p>
    <w:p w14:paraId="039C14E6" w14:textId="77777777" w:rsidR="008D2B23" w:rsidRPr="00F34118" w:rsidRDefault="00AB5AF0" w:rsidP="00FD5C57">
      <w:pPr>
        <w:autoSpaceDE w:val="0"/>
        <w:autoSpaceDN w:val="0"/>
        <w:adjustRightInd w:val="0"/>
        <w:spacing w:before="0"/>
        <w:rPr>
          <w:rFonts w:eastAsia="TimesNewRomanPSMT" w:cs="Arial"/>
          <w:b/>
          <w:bCs/>
          <w:color w:val="00B0F0"/>
          <w:sz w:val="24"/>
          <w:szCs w:val="24"/>
        </w:rPr>
      </w:pPr>
      <w:r w:rsidRPr="00F34118">
        <w:rPr>
          <w:rFonts w:cs="Arial"/>
          <w:b/>
          <w:sz w:val="24"/>
          <w:szCs w:val="24"/>
        </w:rPr>
        <w:t>6.</w:t>
      </w:r>
      <w:r w:rsidR="003C4E60" w:rsidRPr="00F34118">
        <w:rPr>
          <w:rFonts w:cs="Arial"/>
          <w:b/>
          <w:sz w:val="24"/>
          <w:szCs w:val="24"/>
          <w:lang w:val="sr-Cyrl-RS"/>
        </w:rPr>
        <w:t xml:space="preserve">  </w:t>
      </w:r>
      <w:r w:rsidR="008D2B23" w:rsidRPr="00F34118">
        <w:rPr>
          <w:rFonts w:cs="Arial"/>
          <w:b/>
          <w:sz w:val="24"/>
          <w:szCs w:val="24"/>
        </w:rPr>
        <w:t>УПУТСТВО ПОНУЂАЧИМА КАКО ДА САЧИНЕ ПОНУДУ</w:t>
      </w:r>
      <w:bookmarkEnd w:id="203"/>
    </w:p>
    <w:p w14:paraId="15DA7CD2" w14:textId="77777777" w:rsidR="00645F72" w:rsidRPr="00781B02" w:rsidRDefault="00645F72" w:rsidP="00FD5C57">
      <w:pPr>
        <w:spacing w:before="0"/>
      </w:pPr>
    </w:p>
    <w:p w14:paraId="79F33FC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3E2BE0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CA14C24" w14:textId="77777777" w:rsidR="008D2B23" w:rsidRPr="00EC5BB4" w:rsidRDefault="008D2B23" w:rsidP="008D2B23">
      <w:pPr>
        <w:pStyle w:val="KDParagraf"/>
        <w:spacing w:before="0"/>
        <w:rPr>
          <w:rFonts w:cs="Arial"/>
          <w:sz w:val="24"/>
          <w:szCs w:val="24"/>
        </w:rPr>
      </w:pPr>
    </w:p>
    <w:p w14:paraId="42F2D7FF" w14:textId="0D12E3E6" w:rsidR="008D2B23" w:rsidRPr="00EC5BB4" w:rsidRDefault="00BD5815" w:rsidP="00C26267">
      <w:pPr>
        <w:pStyle w:val="KDPodnaslov2"/>
        <w:numPr>
          <w:ilvl w:val="1"/>
          <w:numId w:val="27"/>
        </w:numPr>
        <w:spacing w:before="0"/>
        <w:jc w:val="both"/>
        <w:rPr>
          <w:rFonts w:cs="Arial"/>
          <w:sz w:val="24"/>
          <w:szCs w:val="24"/>
        </w:rPr>
      </w:pPr>
      <w:bookmarkStart w:id="204" w:name="_Toc441651577"/>
      <w:bookmarkStart w:id="205"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4"/>
      <w:bookmarkEnd w:id="205"/>
    </w:p>
    <w:p w14:paraId="79552015"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51BCCCA6"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Понуда са свим прилозима мора бити сачињена на српском језику.</w:t>
      </w:r>
    </w:p>
    <w:p w14:paraId="5303E26E" w14:textId="1662CD44" w:rsidR="008D2B23" w:rsidRDefault="008D2B23" w:rsidP="008D2B23">
      <w:pPr>
        <w:pStyle w:val="KDKomentar"/>
        <w:spacing w:before="0"/>
        <w:rPr>
          <w:rStyle w:val="StyleArial"/>
          <w:rFonts w:cs="Arial"/>
          <w:i w:val="0"/>
          <w:color w:val="auto"/>
        </w:rPr>
      </w:pPr>
      <w:r w:rsidRPr="00227C2B">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w:t>
      </w:r>
      <w:r w:rsidR="00873BC7">
        <w:rPr>
          <w:rStyle w:val="StyleArial"/>
          <w:rFonts w:cs="Arial"/>
          <w:i w:val="0"/>
          <w:color w:val="auto"/>
          <w:lang w:val="sr-Cyrl-RS"/>
        </w:rPr>
        <w:t>Наручилац задржава право да у фази стручне оцене понуда захтев од Понуђача превод</w:t>
      </w:r>
      <w:r w:rsidRPr="00227C2B">
        <w:rPr>
          <w:rStyle w:val="StyleArial"/>
          <w:rFonts w:cs="Arial"/>
          <w:i w:val="0"/>
          <w:color w:val="auto"/>
        </w:rPr>
        <w:t>, у супротном ће понуда бити одбијена као неприхватљива.</w:t>
      </w:r>
    </w:p>
    <w:p w14:paraId="571285E7" w14:textId="77777777" w:rsidR="00227C2B" w:rsidRPr="00227C2B" w:rsidRDefault="00227C2B" w:rsidP="008D2B23">
      <w:pPr>
        <w:pStyle w:val="KDKomentar"/>
        <w:spacing w:before="0"/>
        <w:rPr>
          <w:rStyle w:val="StyleArial"/>
          <w:rFonts w:cs="Arial"/>
          <w:i w:val="0"/>
          <w:color w:val="auto"/>
        </w:rPr>
      </w:pPr>
    </w:p>
    <w:p w14:paraId="7CA7D6FD" w14:textId="28BDAEB2" w:rsidR="008D2B23" w:rsidRPr="00EC5BB4" w:rsidRDefault="00BD5815" w:rsidP="00C26267">
      <w:pPr>
        <w:pStyle w:val="KDPodnaslov2"/>
        <w:numPr>
          <w:ilvl w:val="1"/>
          <w:numId w:val="27"/>
        </w:numPr>
        <w:spacing w:before="0"/>
        <w:jc w:val="both"/>
        <w:rPr>
          <w:rFonts w:cs="Arial"/>
          <w:sz w:val="24"/>
          <w:szCs w:val="24"/>
        </w:rPr>
      </w:pPr>
      <w:bookmarkStart w:id="206" w:name="_Toc441651578"/>
      <w:bookmarkStart w:id="207"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6"/>
      <w:bookmarkEnd w:id="207"/>
    </w:p>
    <w:p w14:paraId="4DEFB39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FC8FE6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CD53DE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7BB51B56" w14:textId="77777777" w:rsidR="008D2B23" w:rsidRPr="00227C2B" w:rsidRDefault="008D2B23" w:rsidP="008D2B23">
      <w:pPr>
        <w:pStyle w:val="KDKomentar"/>
        <w:spacing w:before="0"/>
        <w:rPr>
          <w:rFonts w:cs="Arial"/>
          <w:i w:val="0"/>
          <w:color w:val="auto"/>
          <w:sz w:val="24"/>
          <w:szCs w:val="24"/>
        </w:rPr>
      </w:pPr>
      <w:r w:rsidRPr="00227C2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DE6B092" w14:textId="68C7DBFE"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w:t>
      </w:r>
      <w:r w:rsidR="00227C2B">
        <w:rPr>
          <w:rFonts w:cs="Arial"/>
          <w:sz w:val="24"/>
          <w:szCs w:val="24"/>
          <w:lang w:val="ru-RU"/>
        </w:rPr>
        <w:t xml:space="preserve">дузеће „Електропривреда Србије“ Београд, </w:t>
      </w:r>
      <w:r w:rsidR="00227C2B" w:rsidRPr="00227C2B">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писарница - са назнаком: „</w:t>
      </w:r>
      <w:r w:rsidRPr="009A7385">
        <w:rPr>
          <w:rFonts w:cs="Arial"/>
          <w:sz w:val="24"/>
          <w:szCs w:val="24"/>
          <w:lang w:val="ru-RU"/>
        </w:rPr>
        <w:t xml:space="preserve">Понуда за јавну набавку </w:t>
      </w:r>
      <w:r w:rsidR="001010F6" w:rsidRPr="001010F6">
        <w:rPr>
          <w:rFonts w:cs="Arial"/>
          <w:sz w:val="24"/>
          <w:szCs w:val="24"/>
          <w:lang w:val="ru-RU"/>
        </w:rPr>
        <w:t>услуга:</w:t>
      </w:r>
      <w:r w:rsidR="001010F6" w:rsidRPr="001010F6">
        <w:rPr>
          <w:rFonts w:cs="Arial"/>
          <w:b/>
          <w:sz w:val="24"/>
          <w:szCs w:val="24"/>
          <w:lang w:val="ru-RU"/>
        </w:rPr>
        <w:t xml:space="preserve"> </w:t>
      </w:r>
      <w:r w:rsidR="00873BC7">
        <w:rPr>
          <w:rFonts w:cs="Arial"/>
          <w:sz w:val="24"/>
          <w:szCs w:val="24"/>
          <w:lang w:val="sr-Cyrl-RS"/>
        </w:rPr>
        <w:t>Сервис моторних и ручних ролетни</w:t>
      </w:r>
      <w:r w:rsidR="00873BC7" w:rsidRPr="00EC5BB4">
        <w:rPr>
          <w:rFonts w:cs="Arial"/>
          <w:sz w:val="24"/>
          <w:szCs w:val="24"/>
          <w:lang w:val="ru-RU"/>
        </w:rPr>
        <w:t xml:space="preserve"> </w:t>
      </w:r>
      <w:r w:rsidR="00F34118" w:rsidRPr="00EC5BB4">
        <w:rPr>
          <w:rFonts w:cs="Arial"/>
          <w:sz w:val="24"/>
          <w:szCs w:val="24"/>
          <w:lang w:val="ru-RU"/>
        </w:rPr>
        <w:t xml:space="preserve">- Јавна набавка број </w:t>
      </w:r>
      <w:r w:rsidR="00F34118">
        <w:rPr>
          <w:rFonts w:cs="Arial"/>
          <w:b/>
          <w:sz w:val="24"/>
          <w:szCs w:val="24"/>
        </w:rPr>
        <w:t>JNMV/1000/0</w:t>
      </w:r>
      <w:r w:rsidR="00873BC7">
        <w:rPr>
          <w:rFonts w:cs="Arial"/>
          <w:b/>
          <w:sz w:val="24"/>
          <w:szCs w:val="24"/>
          <w:lang w:val="sr-Cyrl-RS"/>
        </w:rPr>
        <w:t>396</w:t>
      </w:r>
      <w:r w:rsidR="00F34118" w:rsidRPr="00F64894">
        <w:rPr>
          <w:rFonts w:cs="Arial"/>
          <w:b/>
          <w:sz w:val="24"/>
          <w:szCs w:val="24"/>
        </w:rPr>
        <w:t>/2016</w:t>
      </w:r>
      <w:r w:rsidRPr="00EC5BB4">
        <w:rPr>
          <w:rFonts w:cs="Arial"/>
          <w:sz w:val="24"/>
          <w:szCs w:val="24"/>
          <w:lang w:val="ru-RU"/>
        </w:rPr>
        <w:t xml:space="preserve">- НЕ ОТВАРАТИ“. </w:t>
      </w:r>
    </w:p>
    <w:p w14:paraId="4610B478"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9E83AE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2D29A669"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1E1DDD7"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w:t>
      </w:r>
      <w:r w:rsidR="00160E73">
        <w:rPr>
          <w:rFonts w:cs="Arial"/>
          <w:sz w:val="24"/>
          <w:szCs w:val="24"/>
        </w:rPr>
        <w:t xml:space="preserve">расце дате у </w:t>
      </w:r>
      <w:r w:rsidRPr="00613B13">
        <w:rPr>
          <w:rFonts w:cs="Arial"/>
          <w:sz w:val="24"/>
          <w:szCs w:val="24"/>
        </w:rPr>
        <w:t>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410856D3"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7F7AEB2" w14:textId="77777777" w:rsidR="00613B13" w:rsidRDefault="00613B13" w:rsidP="00FD5C57">
      <w:pPr>
        <w:tabs>
          <w:tab w:val="left" w:pos="284"/>
          <w:tab w:val="left" w:pos="330"/>
        </w:tabs>
        <w:spacing w:before="0"/>
        <w:ind w:left="284"/>
        <w:rPr>
          <w:rFonts w:eastAsia="TimesNewRomanPSMT" w:cs="Arial"/>
          <w:bCs/>
          <w:lang w:val="sr-Cyrl-RS"/>
        </w:rPr>
      </w:pPr>
    </w:p>
    <w:p w14:paraId="73F5DEE4" w14:textId="0FE3A8BA" w:rsidR="008D2B23" w:rsidRPr="00EC5BB4" w:rsidRDefault="00BD5815" w:rsidP="00FD5C57">
      <w:pPr>
        <w:pStyle w:val="KDPodnaslov2"/>
        <w:numPr>
          <w:ilvl w:val="1"/>
          <w:numId w:val="27"/>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14:paraId="3A74D753" w14:textId="77777777" w:rsidR="00F733E5" w:rsidRPr="00EC5BB4" w:rsidRDefault="00F733E5" w:rsidP="00F733E5">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w:t>
      </w:r>
      <w:r w:rsidRPr="00EC5BB4">
        <w:rPr>
          <w:rFonts w:cs="Arial"/>
          <w:color w:val="00B0F0"/>
          <w:sz w:val="24"/>
          <w:szCs w:val="24"/>
          <w:lang w:val="ru-RU" w:bidi="en-US"/>
        </w:rPr>
        <w:t xml:space="preserve"> </w:t>
      </w:r>
      <w:r w:rsidRPr="00D21D51">
        <w:rPr>
          <w:rFonts w:cs="Arial"/>
          <w:sz w:val="24"/>
          <w:szCs w:val="24"/>
          <w:lang w:val="ru-RU" w:bidi="en-US"/>
        </w:rPr>
        <w:t>Изјаве</w:t>
      </w:r>
      <w:r w:rsidRPr="00EC5BB4">
        <w:rPr>
          <w:rFonts w:cs="Arial"/>
          <w:color w:val="00B0F0"/>
          <w:sz w:val="24"/>
          <w:szCs w:val="24"/>
          <w:lang w:val="sr-Latn-RS" w:bidi="en-US"/>
        </w:rPr>
        <w:t xml:space="preserve"> </w:t>
      </w:r>
      <w:r w:rsidR="00242C4A">
        <w:rPr>
          <w:rFonts w:cs="Arial"/>
          <w:sz w:val="24"/>
          <w:szCs w:val="24"/>
          <w:lang w:val="ru-RU" w:bidi="en-US"/>
        </w:rPr>
        <w:t>о испуњености услова из чл.75.</w:t>
      </w:r>
      <w:r>
        <w:rPr>
          <w:rFonts w:cs="Arial"/>
          <w:sz w:val="24"/>
          <w:szCs w:val="24"/>
        </w:rPr>
        <w:t>Закона</w:t>
      </w:r>
      <w:r w:rsidR="00242C4A">
        <w:rPr>
          <w:rFonts w:cs="Arial"/>
          <w:sz w:val="24"/>
          <w:szCs w:val="24"/>
          <w:lang w:bidi="en-US"/>
        </w:rPr>
        <w:t>, предвиђени чл.77.</w:t>
      </w:r>
      <w:r w:rsidRPr="00EC5BB4">
        <w:rPr>
          <w:rFonts w:cs="Arial"/>
          <w:sz w:val="24"/>
          <w:szCs w:val="24"/>
          <w:lang w:bidi="en-US"/>
        </w:rPr>
        <w:t>Закона, који су наведени у конкурсној документацији, као и сви тражени прилози и изјаве</w:t>
      </w:r>
      <w:r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2F7566CA"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Образац понуде </w:t>
      </w:r>
    </w:p>
    <w:p w14:paraId="7A47BAE5" w14:textId="77777777" w:rsidR="00240A3D" w:rsidRPr="00240A3D" w:rsidRDefault="00240A3D" w:rsidP="00240A3D">
      <w:pPr>
        <w:pStyle w:val="KDNabrajanje"/>
        <w:rPr>
          <w:rFonts w:cs="Arial"/>
          <w:sz w:val="24"/>
          <w:szCs w:val="24"/>
        </w:rPr>
      </w:pPr>
      <w:r w:rsidRPr="00240A3D">
        <w:rPr>
          <w:rFonts w:cs="Arial"/>
          <w:sz w:val="24"/>
          <w:szCs w:val="24"/>
        </w:rPr>
        <w:t>Образац Структура понуђене  цене са упуством како да се попуни</w:t>
      </w:r>
    </w:p>
    <w:p w14:paraId="6AAC4BAD" w14:textId="14D57988" w:rsidR="00F733E5" w:rsidRPr="00873BC7" w:rsidRDefault="00F733E5" w:rsidP="00F733E5">
      <w:pPr>
        <w:pStyle w:val="KDNabrajanje"/>
        <w:rPr>
          <w:sz w:val="24"/>
          <w:szCs w:val="24"/>
        </w:rPr>
      </w:pPr>
      <w:r w:rsidRPr="00873BC7">
        <w:rPr>
          <w:sz w:val="24"/>
          <w:szCs w:val="24"/>
        </w:rPr>
        <w:t>Образац трошкова припреме понуде , ако понуђач захтева надокнаду трошкова у складу са чл.</w:t>
      </w:r>
      <w:r w:rsidR="004C47C6" w:rsidRPr="00873BC7">
        <w:rPr>
          <w:sz w:val="24"/>
          <w:szCs w:val="24"/>
          <w:lang w:val="en-US"/>
        </w:rPr>
        <w:t xml:space="preserve"> </w:t>
      </w:r>
      <w:r w:rsidRPr="00873BC7">
        <w:rPr>
          <w:sz w:val="24"/>
          <w:szCs w:val="24"/>
        </w:rPr>
        <w:t xml:space="preserve">88 Закона </w:t>
      </w:r>
      <w:r w:rsidRPr="00873BC7">
        <w:rPr>
          <w:rFonts w:cs="Arial"/>
          <w:sz w:val="24"/>
          <w:szCs w:val="24"/>
        </w:rPr>
        <w:t>о јавним набавкама</w:t>
      </w:r>
    </w:p>
    <w:p w14:paraId="6EE0296D" w14:textId="77777777" w:rsidR="00F733E5" w:rsidRPr="00EC5BB4" w:rsidRDefault="00F733E5" w:rsidP="00F733E5">
      <w:pPr>
        <w:pStyle w:val="KDNabrajanje"/>
        <w:spacing w:before="0"/>
        <w:rPr>
          <w:rFonts w:cs="Arial"/>
          <w:sz w:val="24"/>
          <w:szCs w:val="24"/>
        </w:rPr>
      </w:pPr>
      <w:r w:rsidRPr="00EC5BB4">
        <w:rPr>
          <w:rFonts w:cs="Arial"/>
          <w:sz w:val="24"/>
          <w:szCs w:val="24"/>
        </w:rPr>
        <w:t xml:space="preserve">Изјава о независној понуди </w:t>
      </w:r>
    </w:p>
    <w:p w14:paraId="28A224EC" w14:textId="77777777" w:rsidR="00F733E5" w:rsidRPr="00873BC7" w:rsidRDefault="00F733E5" w:rsidP="00F733E5">
      <w:pPr>
        <w:pStyle w:val="KDNabrajanje"/>
        <w:rPr>
          <w:sz w:val="24"/>
          <w:szCs w:val="24"/>
        </w:rPr>
      </w:pPr>
      <w:r w:rsidRPr="00873BC7">
        <w:rPr>
          <w:sz w:val="24"/>
          <w:szCs w:val="24"/>
        </w:rPr>
        <w:t>Изјав</w:t>
      </w:r>
      <w:r w:rsidRPr="00873BC7">
        <w:rPr>
          <w:sz w:val="24"/>
          <w:szCs w:val="24"/>
          <w:lang w:val="sr-Cyrl-RS"/>
        </w:rPr>
        <w:t>а</w:t>
      </w:r>
      <w:r w:rsidRPr="00873BC7">
        <w:rPr>
          <w:sz w:val="24"/>
          <w:szCs w:val="24"/>
        </w:rPr>
        <w:t xml:space="preserve"> у складу са чланом 75. став 2. Закона</w:t>
      </w:r>
    </w:p>
    <w:p w14:paraId="1D7A7870" w14:textId="77777777" w:rsidR="00F733E5" w:rsidRPr="00302A63" w:rsidRDefault="00F733E5" w:rsidP="00F733E5">
      <w:pPr>
        <w:pStyle w:val="KDNabrajanje"/>
        <w:rPr>
          <w:rFonts w:cs="Arial"/>
          <w:sz w:val="24"/>
          <w:szCs w:val="24"/>
        </w:rPr>
      </w:pPr>
      <w:r w:rsidRPr="00A253C3">
        <w:rPr>
          <w:rFonts w:cs="Arial"/>
          <w:sz w:val="24"/>
          <w:szCs w:val="24"/>
        </w:rPr>
        <w:t>Овлашћење</w:t>
      </w:r>
      <w:r w:rsidRPr="00D21D51">
        <w:rPr>
          <w:rFonts w:cs="Arial"/>
          <w:sz w:val="24"/>
          <w:szCs w:val="24"/>
        </w:rPr>
        <w:t xml:space="preserve"> из тачке 6.2 Конкурсне документације</w:t>
      </w:r>
    </w:p>
    <w:p w14:paraId="7E6B3341" w14:textId="77777777" w:rsidR="00F733E5" w:rsidRPr="00240A3D" w:rsidRDefault="00F733E5" w:rsidP="00F733E5">
      <w:pPr>
        <w:pStyle w:val="KDNabrajanje"/>
        <w:spacing w:before="0"/>
        <w:rPr>
          <w:rFonts w:cs="Arial"/>
          <w:sz w:val="24"/>
          <w:szCs w:val="24"/>
        </w:rPr>
      </w:pPr>
      <w:r w:rsidRPr="00EC5BB4">
        <w:rPr>
          <w:rFonts w:cs="Arial"/>
          <w:sz w:val="24"/>
          <w:szCs w:val="24"/>
        </w:rPr>
        <w:t>потписан и печат</w:t>
      </w:r>
      <w:r w:rsidR="00242C4A">
        <w:rPr>
          <w:rFonts w:cs="Arial"/>
          <w:sz w:val="24"/>
          <w:szCs w:val="24"/>
        </w:rPr>
        <w:t>ом оверен образац „Модел оквирног споразума</w:t>
      </w:r>
      <w:r w:rsidRPr="00EC5BB4">
        <w:rPr>
          <w:rFonts w:cs="Arial"/>
          <w:sz w:val="24"/>
          <w:szCs w:val="24"/>
        </w:rPr>
        <w:t xml:space="preserve">“ </w:t>
      </w:r>
      <w:r>
        <w:rPr>
          <w:rFonts w:cs="Arial"/>
          <w:sz w:val="24"/>
          <w:szCs w:val="24"/>
          <w:lang w:val="sr-Cyrl-RS"/>
        </w:rPr>
        <w:t>(пожељно је да буде попуњен)</w:t>
      </w:r>
    </w:p>
    <w:p w14:paraId="27C47172" w14:textId="77777777" w:rsidR="00240A3D" w:rsidRPr="00240A3D" w:rsidRDefault="00240A3D" w:rsidP="00240A3D">
      <w:pPr>
        <w:pStyle w:val="KDNabrajanje"/>
        <w:rPr>
          <w:rFonts w:cs="Arial"/>
          <w:sz w:val="24"/>
          <w:szCs w:val="24"/>
        </w:rPr>
      </w:pPr>
      <w:r w:rsidRPr="00240A3D">
        <w:rPr>
          <w:rFonts w:cs="Arial"/>
          <w:sz w:val="24"/>
          <w:szCs w:val="24"/>
        </w:rPr>
        <w:t>Упуство понуђачима како да попуне понуду</w:t>
      </w:r>
    </w:p>
    <w:p w14:paraId="3640E148" w14:textId="77777777" w:rsidR="00240A3D" w:rsidRPr="00240A3D" w:rsidRDefault="00240A3D" w:rsidP="00240A3D">
      <w:pPr>
        <w:pStyle w:val="KDNabrajanje"/>
        <w:rPr>
          <w:rFonts w:cs="Arial"/>
          <w:sz w:val="24"/>
          <w:szCs w:val="24"/>
        </w:rPr>
      </w:pPr>
      <w:r w:rsidRPr="00240A3D">
        <w:rPr>
          <w:rFonts w:cs="Arial"/>
          <w:sz w:val="24"/>
          <w:szCs w:val="24"/>
        </w:rPr>
        <w:t>Прилог о безбедности и здрављу на раду</w:t>
      </w:r>
    </w:p>
    <w:p w14:paraId="724C80DA" w14:textId="77777777" w:rsidR="00240A3D" w:rsidRPr="00302A63" w:rsidRDefault="00240A3D" w:rsidP="00240A3D">
      <w:pPr>
        <w:pStyle w:val="KDNabrajanje"/>
        <w:numPr>
          <w:ilvl w:val="0"/>
          <w:numId w:val="0"/>
        </w:numPr>
        <w:spacing w:before="0"/>
        <w:ind w:left="568"/>
        <w:rPr>
          <w:rFonts w:cs="Arial"/>
          <w:sz w:val="24"/>
          <w:szCs w:val="24"/>
        </w:rPr>
      </w:pPr>
    </w:p>
    <w:p w14:paraId="719A4B42" w14:textId="77777777" w:rsidR="00F733E5" w:rsidRPr="00EC5BB4" w:rsidRDefault="00F733E5" w:rsidP="00F733E5">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7460C8D" w14:textId="77777777" w:rsidR="00F733E5" w:rsidRPr="00EC5BB4" w:rsidRDefault="00F733E5" w:rsidP="00F733E5">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55C5483" w14:textId="77777777" w:rsidR="008D2B23" w:rsidRPr="00EC5BB4" w:rsidRDefault="008D2B23" w:rsidP="008D2B23">
      <w:pPr>
        <w:pStyle w:val="KDParagraf"/>
        <w:spacing w:before="0"/>
        <w:rPr>
          <w:rFonts w:eastAsia="TimesNewRomanPS-BoldMT" w:cs="Arial"/>
          <w:bCs/>
          <w:color w:val="000000"/>
          <w:sz w:val="24"/>
          <w:szCs w:val="24"/>
          <w:lang w:val="ru-RU"/>
        </w:rPr>
      </w:pPr>
    </w:p>
    <w:p w14:paraId="222316E2" w14:textId="77777777" w:rsidR="008D2B23" w:rsidRPr="00EC5BB4" w:rsidRDefault="009B6CFC" w:rsidP="00C26267">
      <w:pPr>
        <w:pStyle w:val="KDPodnaslov2"/>
        <w:numPr>
          <w:ilvl w:val="1"/>
          <w:numId w:val="27"/>
        </w:numPr>
        <w:spacing w:before="0"/>
        <w:jc w:val="both"/>
        <w:rPr>
          <w:rFonts w:cs="Arial"/>
          <w:sz w:val="24"/>
          <w:szCs w:val="24"/>
        </w:rPr>
      </w:pPr>
      <w:bookmarkStart w:id="210" w:name="_Toc441651580"/>
      <w:bookmarkStart w:id="211" w:name="_Toc442559891"/>
      <w:r>
        <w:rPr>
          <w:rFonts w:cs="Arial"/>
          <w:sz w:val="24"/>
          <w:szCs w:val="24"/>
          <w:lang w:val="sr-Cyrl-RS"/>
        </w:rPr>
        <w:lastRenderedPageBreak/>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3731A828"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70CC80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0623838" w14:textId="77777777" w:rsidR="008D2B23" w:rsidRPr="00EC5BB4"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60E73" w:rsidRPr="00242C4A">
        <w:rPr>
          <w:rFonts w:cs="Arial"/>
          <w:b/>
          <w:sz w:val="24"/>
          <w:szCs w:val="24"/>
          <w:lang w:val="sr-Cyrl-RS"/>
        </w:rPr>
        <w:t>Балканска бр.13, сала на другом спрату</w:t>
      </w:r>
      <w:r w:rsidR="00160E73" w:rsidRPr="00160E73">
        <w:rPr>
          <w:rFonts w:cs="Arial"/>
          <w:sz w:val="24"/>
          <w:szCs w:val="24"/>
          <w:lang w:val="sr-Cyrl-RS"/>
        </w:rPr>
        <w:t>.</w:t>
      </w:r>
      <w:r w:rsidR="00160E73">
        <w:rPr>
          <w:rFonts w:cs="Arial"/>
          <w:sz w:val="24"/>
          <w:szCs w:val="24"/>
          <w:lang w:val="sr-Cyrl-RS"/>
        </w:rPr>
        <w:t xml:space="preserve"> </w:t>
      </w:r>
      <w:r w:rsidR="008D2B23" w:rsidRPr="00160E73">
        <w:rPr>
          <w:rFonts w:cs="Arial"/>
          <w:sz w:val="24"/>
          <w:szCs w:val="24"/>
        </w:rPr>
        <w:t xml:space="preserve">Представници понуђача који учествују у поступку јавног отварања </w:t>
      </w:r>
      <w:r w:rsidR="008D2B23" w:rsidRPr="00EC5BB4">
        <w:rPr>
          <w:rFonts w:cs="Arial"/>
          <w:sz w:val="24"/>
          <w:szCs w:val="24"/>
        </w:rPr>
        <w:t>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160E73">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136C00" w14:textId="77777777" w:rsidR="008D2B23" w:rsidRPr="00EC5BB4" w:rsidRDefault="00160E73"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14:paraId="3B23038F"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106C19">
        <w:rPr>
          <w:rFonts w:cs="Arial"/>
          <w:sz w:val="24"/>
          <w:szCs w:val="24"/>
        </w:rPr>
        <w:t>ђача, који преузимају примерак З</w:t>
      </w:r>
      <w:r w:rsidRPr="00EC5BB4">
        <w:rPr>
          <w:rFonts w:cs="Arial"/>
          <w:sz w:val="24"/>
          <w:szCs w:val="24"/>
        </w:rPr>
        <w:t>аписника.</w:t>
      </w:r>
    </w:p>
    <w:p w14:paraId="494C4A5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B76EA9">
        <w:rPr>
          <w:rFonts w:cs="Arial"/>
          <w:sz w:val="24"/>
          <w:szCs w:val="24"/>
          <w:lang w:val="sr-Cyrl-RS"/>
        </w:rPr>
        <w:t>3 (словима: три</w:t>
      </w:r>
      <w:r w:rsidR="00160E73">
        <w:rPr>
          <w:rFonts w:cs="Arial"/>
          <w:sz w:val="24"/>
          <w:szCs w:val="24"/>
          <w:lang w:val="sr-Cyrl-RS"/>
        </w:rPr>
        <w:t>)</w:t>
      </w:r>
      <w:r w:rsidRPr="00EC5BB4">
        <w:rPr>
          <w:rFonts w:cs="Arial"/>
          <w:sz w:val="24"/>
          <w:szCs w:val="24"/>
        </w:rPr>
        <w:t xml:space="preserve"> дана од дана окончања поступка отварања понуда поштом ил</w:t>
      </w:r>
      <w:r w:rsidR="00160E73">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0ECC805D" w14:textId="77777777" w:rsidR="008D2B23" w:rsidRPr="00EC5BB4" w:rsidRDefault="008D2B23" w:rsidP="008D2B23">
      <w:pPr>
        <w:pStyle w:val="KDParagraf"/>
        <w:spacing w:before="0"/>
        <w:rPr>
          <w:rFonts w:cs="Arial"/>
          <w:sz w:val="24"/>
          <w:szCs w:val="24"/>
        </w:rPr>
      </w:pPr>
    </w:p>
    <w:p w14:paraId="56652F53" w14:textId="77777777" w:rsidR="008D2B23" w:rsidRPr="00EC5BB4" w:rsidRDefault="00FD5C57" w:rsidP="00C26267">
      <w:pPr>
        <w:pStyle w:val="KDPodnaslov2"/>
        <w:numPr>
          <w:ilvl w:val="1"/>
          <w:numId w:val="27"/>
        </w:numPr>
        <w:spacing w:before="0"/>
        <w:jc w:val="both"/>
        <w:rPr>
          <w:rFonts w:cs="Arial"/>
          <w:sz w:val="24"/>
          <w:szCs w:val="24"/>
        </w:rPr>
      </w:pPr>
      <w:bookmarkStart w:id="212" w:name="_Toc441651581"/>
      <w:bookmarkStart w:id="213" w:name="_Toc442559892"/>
      <w:r>
        <w:rPr>
          <w:rFonts w:cs="Arial"/>
          <w:sz w:val="24"/>
          <w:szCs w:val="24"/>
          <w:lang w:val="sr-Cyrl-RS"/>
        </w:rPr>
        <w:t xml:space="preserve"> </w:t>
      </w:r>
      <w:r w:rsidR="008D2B23" w:rsidRPr="00EC5BB4">
        <w:rPr>
          <w:rFonts w:cs="Arial"/>
          <w:sz w:val="24"/>
          <w:szCs w:val="24"/>
        </w:rPr>
        <w:t>Начин подношења понуде</w:t>
      </w:r>
      <w:bookmarkEnd w:id="212"/>
      <w:bookmarkEnd w:id="213"/>
    </w:p>
    <w:p w14:paraId="02D55E3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E8B4BE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0EAB48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71D96C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52F5A4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4A6BF17" w14:textId="77777777" w:rsidR="008D2B23" w:rsidRPr="00EC5BB4" w:rsidRDefault="008D2B23" w:rsidP="008D2B23">
      <w:pPr>
        <w:pStyle w:val="KDParagraf"/>
        <w:spacing w:before="0"/>
        <w:rPr>
          <w:rFonts w:cs="Arial"/>
          <w:sz w:val="24"/>
          <w:szCs w:val="24"/>
        </w:rPr>
      </w:pPr>
    </w:p>
    <w:p w14:paraId="2BFDADC6" w14:textId="77777777" w:rsidR="008D2B23" w:rsidRPr="00EC5BB4" w:rsidRDefault="00FD5C57" w:rsidP="00C26267">
      <w:pPr>
        <w:pStyle w:val="KDPodnaslov2"/>
        <w:numPr>
          <w:ilvl w:val="1"/>
          <w:numId w:val="27"/>
        </w:numPr>
        <w:spacing w:before="0"/>
        <w:jc w:val="both"/>
        <w:rPr>
          <w:rFonts w:cs="Arial"/>
          <w:sz w:val="24"/>
          <w:szCs w:val="24"/>
        </w:rPr>
      </w:pPr>
      <w:bookmarkStart w:id="214" w:name="_Toc441651582"/>
      <w:bookmarkStart w:id="215"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4"/>
      <w:bookmarkEnd w:id="215"/>
    </w:p>
    <w:p w14:paraId="3E00454B" w14:textId="4F822CD1"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010F6" w:rsidRPr="001010F6">
        <w:rPr>
          <w:rFonts w:cs="Arial"/>
          <w:sz w:val="24"/>
          <w:szCs w:val="24"/>
          <w:lang w:val="ru-RU"/>
        </w:rPr>
        <w:t>услуга:</w:t>
      </w:r>
      <w:r w:rsidR="001010F6" w:rsidRPr="001010F6">
        <w:rPr>
          <w:rFonts w:cs="Arial"/>
          <w:b/>
          <w:sz w:val="24"/>
          <w:szCs w:val="24"/>
          <w:lang w:val="ru-RU"/>
        </w:rPr>
        <w:t xml:space="preserve"> </w:t>
      </w:r>
      <w:r w:rsidR="00873BC7">
        <w:rPr>
          <w:rFonts w:cs="Arial"/>
          <w:sz w:val="24"/>
          <w:szCs w:val="24"/>
          <w:lang w:val="sr-Cyrl-RS"/>
        </w:rPr>
        <w:t>Сервис моторних и ручних ролетни</w:t>
      </w:r>
      <w:r w:rsidR="00873BC7" w:rsidRPr="00EC5BB4">
        <w:rPr>
          <w:rFonts w:cs="Arial"/>
          <w:sz w:val="24"/>
          <w:szCs w:val="24"/>
          <w:lang w:val="ru-RU"/>
        </w:rPr>
        <w:t xml:space="preserve"> </w:t>
      </w:r>
      <w:r w:rsidR="00F34118" w:rsidRPr="00EC5BB4">
        <w:rPr>
          <w:rFonts w:cs="Arial"/>
          <w:sz w:val="24"/>
          <w:szCs w:val="24"/>
          <w:lang w:val="ru-RU"/>
        </w:rPr>
        <w:t xml:space="preserve">- Јавна набавка број </w:t>
      </w:r>
      <w:r w:rsidR="00F34118">
        <w:rPr>
          <w:rFonts w:cs="Arial"/>
          <w:b/>
          <w:sz w:val="24"/>
          <w:szCs w:val="24"/>
        </w:rPr>
        <w:t>JNMV/1000/0</w:t>
      </w:r>
      <w:r w:rsidR="00873BC7">
        <w:rPr>
          <w:rFonts w:cs="Arial"/>
          <w:b/>
          <w:sz w:val="24"/>
          <w:szCs w:val="24"/>
          <w:lang w:val="sr-Cyrl-RS"/>
        </w:rPr>
        <w:t>396</w:t>
      </w:r>
      <w:r w:rsidR="00F34118" w:rsidRPr="00F64894">
        <w:rPr>
          <w:rFonts w:cs="Arial"/>
          <w:b/>
          <w:sz w:val="24"/>
          <w:szCs w:val="24"/>
        </w:rPr>
        <w:t>/2016</w:t>
      </w:r>
      <w:r w:rsidRPr="00EC5BB4">
        <w:rPr>
          <w:rFonts w:cs="Arial"/>
          <w:sz w:val="24"/>
          <w:szCs w:val="24"/>
          <w:lang w:val="ru-RU"/>
        </w:rPr>
        <w:t xml:space="preserve"> – НЕ ОТВАРАТИ“.</w:t>
      </w:r>
    </w:p>
    <w:p w14:paraId="2B6F293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628CC3B9" w14:textId="3C9DFB39"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010F6" w:rsidRPr="001010F6">
        <w:rPr>
          <w:rFonts w:cs="Arial"/>
          <w:sz w:val="24"/>
          <w:szCs w:val="24"/>
          <w:lang w:val="ru-RU"/>
        </w:rPr>
        <w:t xml:space="preserve">услуга: </w:t>
      </w:r>
      <w:r w:rsidR="00873BC7">
        <w:rPr>
          <w:rFonts w:cs="Arial"/>
          <w:sz w:val="24"/>
          <w:szCs w:val="24"/>
          <w:lang w:val="sr-Cyrl-RS"/>
        </w:rPr>
        <w:t>Сервис моторних и ручних ролетни</w:t>
      </w:r>
      <w:r w:rsidR="00873BC7" w:rsidRPr="00EC5BB4">
        <w:rPr>
          <w:rFonts w:cs="Arial"/>
          <w:sz w:val="24"/>
          <w:szCs w:val="24"/>
          <w:lang w:val="ru-RU"/>
        </w:rPr>
        <w:t xml:space="preserve"> </w:t>
      </w:r>
      <w:r w:rsidR="00242C4A" w:rsidRPr="00EC5BB4">
        <w:rPr>
          <w:rFonts w:cs="Arial"/>
          <w:sz w:val="24"/>
          <w:szCs w:val="24"/>
          <w:lang w:val="ru-RU"/>
        </w:rPr>
        <w:t xml:space="preserve">- Јавна набавка број </w:t>
      </w:r>
      <w:r w:rsidR="00242C4A">
        <w:rPr>
          <w:rFonts w:cs="Arial"/>
          <w:b/>
          <w:sz w:val="24"/>
          <w:szCs w:val="24"/>
        </w:rPr>
        <w:t>JNMV/1000/0</w:t>
      </w:r>
      <w:r w:rsidR="00873BC7">
        <w:rPr>
          <w:rFonts w:cs="Arial"/>
          <w:b/>
          <w:sz w:val="24"/>
          <w:szCs w:val="24"/>
          <w:lang w:val="sr-Cyrl-RS"/>
        </w:rPr>
        <w:t>396</w:t>
      </w:r>
      <w:r w:rsidR="00242C4A" w:rsidRPr="00F64894">
        <w:rPr>
          <w:rFonts w:cs="Arial"/>
          <w:b/>
          <w:sz w:val="24"/>
          <w:szCs w:val="24"/>
        </w:rPr>
        <w:t>/2016</w:t>
      </w:r>
      <w:r w:rsidRPr="00EC5BB4">
        <w:rPr>
          <w:rFonts w:cs="Arial"/>
          <w:sz w:val="24"/>
          <w:szCs w:val="24"/>
        </w:rPr>
        <w:t>– НЕ ОТВАРАТИ“.</w:t>
      </w:r>
    </w:p>
    <w:p w14:paraId="4D3D7882"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A44E712" w14:textId="77777777" w:rsidR="00160E73" w:rsidRPr="00EC5BB4" w:rsidRDefault="00160E73" w:rsidP="008D2B23">
      <w:pPr>
        <w:pStyle w:val="KDParagraf"/>
        <w:spacing w:before="0"/>
        <w:rPr>
          <w:rFonts w:cs="Arial"/>
          <w:sz w:val="24"/>
          <w:szCs w:val="24"/>
        </w:rPr>
      </w:pPr>
    </w:p>
    <w:p w14:paraId="50618131" w14:textId="77777777" w:rsidR="008D2B23" w:rsidRPr="00EC5BB4" w:rsidRDefault="00160E73" w:rsidP="00C26267">
      <w:pPr>
        <w:pStyle w:val="KDPodnaslov2"/>
        <w:numPr>
          <w:ilvl w:val="1"/>
          <w:numId w:val="27"/>
        </w:numPr>
        <w:spacing w:before="0"/>
        <w:jc w:val="both"/>
        <w:rPr>
          <w:rFonts w:cs="Arial"/>
          <w:sz w:val="24"/>
          <w:szCs w:val="24"/>
        </w:rPr>
      </w:pPr>
      <w:bookmarkStart w:id="216" w:name="_Toc441651583"/>
      <w:bookmarkStart w:id="217"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14:paraId="47A624F8" w14:textId="77777777" w:rsidR="008D2B23" w:rsidRDefault="00F34118" w:rsidP="008D2B23">
      <w:pPr>
        <w:spacing w:before="0"/>
        <w:rPr>
          <w:rFonts w:cs="Arial"/>
          <w:sz w:val="24"/>
          <w:szCs w:val="24"/>
        </w:rPr>
      </w:pPr>
      <w:r w:rsidRPr="00F34118">
        <w:rPr>
          <w:rFonts w:cs="Arial"/>
          <w:sz w:val="24"/>
          <w:szCs w:val="24"/>
        </w:rPr>
        <w:t>Набавка није обликована по партијама.</w:t>
      </w:r>
    </w:p>
    <w:p w14:paraId="4BE514B6" w14:textId="77777777" w:rsidR="00F34118" w:rsidRPr="00EC5BB4" w:rsidRDefault="00F34118" w:rsidP="008D2B23">
      <w:pPr>
        <w:spacing w:before="0"/>
        <w:rPr>
          <w:rFonts w:cs="Arial"/>
          <w:color w:val="00B0F0"/>
          <w:sz w:val="24"/>
          <w:szCs w:val="24"/>
        </w:rPr>
      </w:pPr>
    </w:p>
    <w:p w14:paraId="2E58630F" w14:textId="77777777" w:rsidR="008D2B23" w:rsidRPr="00EC5BB4" w:rsidRDefault="00011DCA" w:rsidP="00C26267">
      <w:pPr>
        <w:pStyle w:val="KDPodnaslov2"/>
        <w:numPr>
          <w:ilvl w:val="1"/>
          <w:numId w:val="27"/>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0FDD013B"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2C84F28D" w14:textId="77777777" w:rsidR="008D2B23" w:rsidRPr="00EC5BB4" w:rsidRDefault="008D2B23" w:rsidP="008D2B23">
      <w:pPr>
        <w:tabs>
          <w:tab w:val="num" w:pos="993"/>
        </w:tabs>
        <w:spacing w:before="0"/>
        <w:rPr>
          <w:rFonts w:cs="Arial"/>
          <w:sz w:val="24"/>
          <w:szCs w:val="24"/>
          <w:lang w:val="ru-RU"/>
        </w:rPr>
      </w:pPr>
    </w:p>
    <w:p w14:paraId="0359D4F5" w14:textId="77777777" w:rsidR="008D2B23" w:rsidRPr="00EC5BB4" w:rsidRDefault="00011DCA" w:rsidP="00C26267">
      <w:pPr>
        <w:pStyle w:val="KDPodnaslov2"/>
        <w:numPr>
          <w:ilvl w:val="1"/>
          <w:numId w:val="27"/>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284B644B"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F5347F1"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w:t>
      </w:r>
      <w:r w:rsidR="00F21BDD">
        <w:rPr>
          <w:rFonts w:cs="Arial"/>
          <w:sz w:val="24"/>
          <w:szCs w:val="24"/>
        </w:rPr>
        <w:t>ив</w:t>
      </w:r>
      <w:proofErr w:type="gramEnd"/>
      <w:r w:rsidR="00F21BDD">
        <w:rPr>
          <w:rFonts w:cs="Arial"/>
          <w:sz w:val="24"/>
          <w:szCs w:val="24"/>
        </w:rPr>
        <w:t xml:space="preserve">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68FBD951"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0CCE081"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ECD73CD" w14:textId="1D20FEA8" w:rsidR="009B6CFC" w:rsidRPr="00106C19" w:rsidRDefault="00EE070C" w:rsidP="008D2B23">
      <w:pPr>
        <w:pStyle w:val="KDParagraf"/>
        <w:spacing w:before="0"/>
        <w:rPr>
          <w:rFonts w:cs="Arial"/>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w:t>
      </w:r>
      <w:r w:rsidR="00242C4A">
        <w:rPr>
          <w:rFonts w:cs="Arial"/>
          <w:sz w:val="24"/>
          <w:szCs w:val="24"/>
        </w:rPr>
        <w:t>ви за учешће из члана 75.</w:t>
      </w:r>
      <w:r w:rsidR="008D2B23" w:rsidRPr="00EC5BB4">
        <w:rPr>
          <w:rFonts w:cs="Arial"/>
          <w:sz w:val="24"/>
          <w:szCs w:val="24"/>
        </w:rPr>
        <w:t>Закона и Упутство како се доказује испуњеност тих услова</w:t>
      </w:r>
      <w:r w:rsidR="00160E73">
        <w:rPr>
          <w:rFonts w:cs="Arial"/>
          <w:sz w:val="24"/>
          <w:szCs w:val="24"/>
          <w:lang w:val="sr-Cyrl-RS"/>
        </w:rPr>
        <w:t>.</w:t>
      </w:r>
    </w:p>
    <w:p w14:paraId="6F21FD87" w14:textId="77777777" w:rsidR="008D2B23" w:rsidRPr="00CB4BBF" w:rsidRDefault="008D2B23" w:rsidP="00CB4BBF">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r w:rsidR="00CB4BBF">
        <w:rPr>
          <w:rFonts w:cs="Arial"/>
          <w:sz w:val="24"/>
          <w:szCs w:val="24"/>
          <w:lang w:val="sr-Cyrl-RS"/>
        </w:rPr>
        <w:t xml:space="preserve"> (Образац изјаве у </w:t>
      </w:r>
      <w:r w:rsidR="00CB4BBF" w:rsidRPr="00CB4BBF">
        <w:rPr>
          <w:rFonts w:cs="Arial"/>
          <w:sz w:val="24"/>
          <w:szCs w:val="24"/>
          <w:lang w:val="sr-Cyrl-RS"/>
        </w:rPr>
        <w:t>складу са чланом 75. став 2. Закона)</w:t>
      </w:r>
      <w:r w:rsidRPr="00EC5BB4">
        <w:rPr>
          <w:rFonts w:cs="Arial"/>
          <w:sz w:val="24"/>
          <w:szCs w:val="24"/>
        </w:rPr>
        <w:t>.</w:t>
      </w:r>
    </w:p>
    <w:p w14:paraId="06080C3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w:t>
      </w:r>
      <w:r w:rsidR="00613812">
        <w:rPr>
          <w:rFonts w:cs="Arial"/>
          <w:sz w:val="24"/>
          <w:szCs w:val="24"/>
        </w:rPr>
        <w:t>је навео у понуди, у супротном Н</w:t>
      </w:r>
      <w:r w:rsidRPr="00EC5BB4">
        <w:rPr>
          <w:rFonts w:cs="Arial"/>
          <w:sz w:val="24"/>
          <w:szCs w:val="24"/>
        </w:rPr>
        <w:t xml:space="preserve">аручилац ће реализовати средство обезбеђења и раскинути </w:t>
      </w:r>
      <w:r w:rsidR="00613812">
        <w:rPr>
          <w:rFonts w:cs="Arial"/>
          <w:sz w:val="24"/>
          <w:szCs w:val="24"/>
          <w:lang w:val="sr-Cyrl-RS"/>
        </w:rPr>
        <w:t>О</w:t>
      </w:r>
      <w:r w:rsidR="00B61918">
        <w:rPr>
          <w:rFonts w:cs="Arial"/>
          <w:sz w:val="24"/>
          <w:szCs w:val="24"/>
          <w:lang w:val="sr-Cyrl-RS"/>
        </w:rPr>
        <w:t>квирни споразум</w:t>
      </w:r>
      <w:r w:rsidRPr="00EC5BB4">
        <w:rPr>
          <w:rFonts w:cs="Arial"/>
          <w:sz w:val="24"/>
          <w:szCs w:val="24"/>
        </w:rPr>
        <w:t xml:space="preserve">, осим ако би раскидом </w:t>
      </w:r>
      <w:r w:rsidR="00613812">
        <w:rPr>
          <w:rFonts w:cs="Arial"/>
          <w:sz w:val="24"/>
          <w:szCs w:val="24"/>
          <w:lang w:val="sr-Cyrl-RS"/>
        </w:rPr>
        <w:t>О</w:t>
      </w:r>
      <w:r w:rsidR="00B61918">
        <w:rPr>
          <w:rFonts w:cs="Arial"/>
          <w:sz w:val="24"/>
          <w:szCs w:val="24"/>
          <w:lang w:val="sr-Cyrl-RS"/>
        </w:rPr>
        <w:t>квирног споразума</w:t>
      </w:r>
      <w:r w:rsidR="00613812">
        <w:rPr>
          <w:rFonts w:cs="Arial"/>
          <w:sz w:val="24"/>
          <w:szCs w:val="24"/>
        </w:rPr>
        <w:t xml:space="preserve"> Н</w:t>
      </w:r>
      <w:r w:rsidRPr="00EC5BB4">
        <w:rPr>
          <w:rFonts w:cs="Arial"/>
          <w:sz w:val="24"/>
          <w:szCs w:val="24"/>
        </w:rPr>
        <w:t xml:space="preserve">аручилац претрпео знатну штету. </w:t>
      </w:r>
    </w:p>
    <w:p w14:paraId="7DC8A038" w14:textId="77777777" w:rsidR="00011DCA" w:rsidRPr="00160E73" w:rsidRDefault="00242C4A" w:rsidP="00011DCA">
      <w:pPr>
        <w:pStyle w:val="KDParagraf"/>
        <w:spacing w:before="0"/>
        <w:rPr>
          <w:rFonts w:cs="Arial"/>
          <w:sz w:val="24"/>
          <w:szCs w:val="24"/>
        </w:rPr>
      </w:pPr>
      <w:r>
        <w:rPr>
          <w:rFonts w:cs="Arial"/>
          <w:sz w:val="24"/>
          <w:szCs w:val="24"/>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w:t>
      </w:r>
      <w:r>
        <w:rPr>
          <w:rFonts w:cs="Arial"/>
          <w:sz w:val="24"/>
          <w:szCs w:val="24"/>
        </w:rPr>
        <w:t>е утиче на правило да понуђач</w:t>
      </w:r>
      <w:r w:rsidR="00613812">
        <w:rPr>
          <w:rFonts w:cs="Arial"/>
          <w:sz w:val="24"/>
          <w:szCs w:val="24"/>
        </w:rPr>
        <w:t xml:space="preserve"> у потпуности одговара Н</w:t>
      </w:r>
      <w:r w:rsidR="00011DCA" w:rsidRPr="00011DCA">
        <w:rPr>
          <w:rFonts w:cs="Arial"/>
          <w:sz w:val="24"/>
          <w:szCs w:val="24"/>
        </w:rPr>
        <w:t xml:space="preserve">аручиоцу за извршење обавеза из поступка јавне набавке, односно за извршење уговорних </w:t>
      </w:r>
      <w:r>
        <w:rPr>
          <w:rFonts w:cs="Arial"/>
          <w:sz w:val="24"/>
          <w:szCs w:val="24"/>
        </w:rPr>
        <w:t>обавеза</w:t>
      </w:r>
      <w:r w:rsidR="00011DCA" w:rsidRPr="00160E73">
        <w:rPr>
          <w:rFonts w:cs="Arial"/>
          <w:sz w:val="24"/>
          <w:szCs w:val="24"/>
        </w:rPr>
        <w:t>, без обзира на број подизвођача.</w:t>
      </w:r>
    </w:p>
    <w:p w14:paraId="14B77E2E" w14:textId="77777777" w:rsidR="008D2B23" w:rsidRPr="00160E73" w:rsidRDefault="008D2B23" w:rsidP="008D2B23">
      <w:pPr>
        <w:pStyle w:val="KDParagraf"/>
        <w:spacing w:before="0"/>
        <w:rPr>
          <w:rFonts w:cs="Arial"/>
          <w:sz w:val="24"/>
          <w:szCs w:val="24"/>
          <w:lang w:bidi="en-US"/>
        </w:rPr>
      </w:pPr>
      <w:r w:rsidRPr="00160E73">
        <w:rPr>
          <w:rFonts w:cs="Arial"/>
          <w:sz w:val="24"/>
          <w:szCs w:val="24"/>
        </w:rPr>
        <w:t>Наручилац</w:t>
      </w:r>
      <w:r w:rsidRPr="00160E73">
        <w:rPr>
          <w:rFonts w:cs="Arial"/>
          <w:sz w:val="24"/>
          <w:szCs w:val="24"/>
          <w:lang w:bidi="en-US"/>
        </w:rPr>
        <w:t xml:space="preserve"> у овом поступку не предвиђа примену одредби става 9. </w:t>
      </w:r>
      <w:proofErr w:type="gramStart"/>
      <w:r w:rsidRPr="00160E73">
        <w:rPr>
          <w:rFonts w:cs="Arial"/>
          <w:sz w:val="24"/>
          <w:szCs w:val="24"/>
          <w:lang w:bidi="en-US"/>
        </w:rPr>
        <w:t>и</w:t>
      </w:r>
      <w:proofErr w:type="gramEnd"/>
      <w:r w:rsidRPr="00160E73">
        <w:rPr>
          <w:rFonts w:cs="Arial"/>
          <w:sz w:val="24"/>
          <w:szCs w:val="24"/>
          <w:lang w:bidi="en-US"/>
        </w:rPr>
        <w:t xml:space="preserve"> 10. </w:t>
      </w:r>
      <w:proofErr w:type="gramStart"/>
      <w:r w:rsidRPr="00160E73">
        <w:rPr>
          <w:rFonts w:cs="Arial"/>
          <w:sz w:val="24"/>
          <w:szCs w:val="24"/>
          <w:lang w:bidi="en-US"/>
        </w:rPr>
        <w:t>члана</w:t>
      </w:r>
      <w:proofErr w:type="gramEnd"/>
      <w:r w:rsidRPr="00160E73">
        <w:rPr>
          <w:rFonts w:cs="Arial"/>
          <w:sz w:val="24"/>
          <w:szCs w:val="24"/>
          <w:lang w:bidi="en-US"/>
        </w:rPr>
        <w:t xml:space="preserve"> 80. Закона.</w:t>
      </w:r>
    </w:p>
    <w:p w14:paraId="5E706BAC" w14:textId="77777777" w:rsidR="008D2B23" w:rsidRPr="00011DCA" w:rsidRDefault="008D2B23" w:rsidP="008D2B23">
      <w:pPr>
        <w:pStyle w:val="KDParagraf"/>
        <w:spacing w:before="0"/>
        <w:rPr>
          <w:rFonts w:cs="Arial"/>
          <w:color w:val="00B0F0"/>
          <w:sz w:val="24"/>
          <w:szCs w:val="24"/>
          <w:lang w:bidi="en-US"/>
        </w:rPr>
      </w:pPr>
    </w:p>
    <w:p w14:paraId="19DF91D5" w14:textId="77777777" w:rsidR="008D2B23" w:rsidRPr="00EC5BB4" w:rsidRDefault="008D2B23" w:rsidP="00C26267">
      <w:pPr>
        <w:pStyle w:val="KDPodnaslov2"/>
        <w:numPr>
          <w:ilvl w:val="1"/>
          <w:numId w:val="27"/>
        </w:numPr>
        <w:spacing w:before="0"/>
        <w:jc w:val="both"/>
        <w:rPr>
          <w:rFonts w:cs="Arial"/>
          <w:sz w:val="24"/>
          <w:szCs w:val="24"/>
        </w:rPr>
      </w:pPr>
      <w:bookmarkStart w:id="222" w:name="_Toc441651586"/>
      <w:bookmarkStart w:id="223" w:name="_Toc442559897"/>
      <w:r w:rsidRPr="00EC5BB4">
        <w:rPr>
          <w:rFonts w:cs="Arial"/>
          <w:sz w:val="24"/>
          <w:szCs w:val="24"/>
        </w:rPr>
        <w:lastRenderedPageBreak/>
        <w:t>Подношење заједничке понуде</w:t>
      </w:r>
      <w:bookmarkEnd w:id="222"/>
      <w:bookmarkEnd w:id="223"/>
    </w:p>
    <w:p w14:paraId="30EA64E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F21BDD">
        <w:rPr>
          <w:rFonts w:cs="Arial"/>
          <w:sz w:val="24"/>
          <w:szCs w:val="24"/>
          <w:lang w:val="sr-Cyrl-RS"/>
        </w:rPr>
        <w:t xml:space="preserve"> </w:t>
      </w:r>
      <w:r w:rsidRPr="00EC5BB4">
        <w:rPr>
          <w:rFonts w:cs="Arial"/>
          <w:sz w:val="24"/>
          <w:szCs w:val="24"/>
        </w:rPr>
        <w:t xml:space="preserve">Закона и то: </w:t>
      </w:r>
    </w:p>
    <w:p w14:paraId="2B2CF70A"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70DF24D"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6D157299" w14:textId="15D62F34" w:rsidR="00011DCA" w:rsidRPr="00B20A6C"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w:t>
      </w:r>
      <w:r w:rsidR="00242C4A">
        <w:rPr>
          <w:rFonts w:cs="Arial"/>
          <w:sz w:val="24"/>
          <w:szCs w:val="24"/>
        </w:rPr>
        <w:t>5.</w:t>
      </w:r>
      <w:r w:rsidRPr="00EC5BB4">
        <w:rPr>
          <w:rFonts w:cs="Arial"/>
          <w:sz w:val="24"/>
          <w:szCs w:val="24"/>
        </w:rPr>
        <w:t>Закона и Упутство како се доказује испуњеност тих услова</w:t>
      </w:r>
      <w:r w:rsidR="00160E73">
        <w:rPr>
          <w:rFonts w:cs="Arial"/>
          <w:sz w:val="24"/>
          <w:szCs w:val="24"/>
        </w:rPr>
        <w:t xml:space="preserve">. </w:t>
      </w:r>
    </w:p>
    <w:p w14:paraId="6ADA56E2"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60E73">
        <w:rPr>
          <w:rFonts w:cs="Arial"/>
          <w:sz w:val="24"/>
          <w:szCs w:val="24"/>
          <w:lang w:bidi="en-US"/>
        </w:rPr>
        <w:t xml:space="preserve">члан групе понуђача у своје име </w:t>
      </w:r>
      <w:r w:rsidR="00160E73">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160E73">
        <w:rPr>
          <w:rFonts w:cs="Arial"/>
          <w:sz w:val="24"/>
          <w:szCs w:val="24"/>
          <w:lang w:val="sr-Cyrl-RS" w:bidi="en-US"/>
        </w:rPr>
        <w:t>.</w:t>
      </w:r>
    </w:p>
    <w:p w14:paraId="55440D51"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2EBFC7F3" w14:textId="77777777" w:rsidR="00011DCA" w:rsidRPr="00011DCA" w:rsidRDefault="00011DCA" w:rsidP="008D2B23">
      <w:pPr>
        <w:pStyle w:val="KDParagraf"/>
        <w:spacing w:before="0"/>
        <w:rPr>
          <w:rFonts w:cs="Arial"/>
          <w:sz w:val="24"/>
          <w:szCs w:val="24"/>
          <w:lang w:val="sr-Cyrl-RS" w:bidi="en-US"/>
        </w:rPr>
      </w:pPr>
    </w:p>
    <w:p w14:paraId="0E6681DB" w14:textId="77777777" w:rsidR="008D2B23" w:rsidRPr="00EC5BB4" w:rsidRDefault="008D2B23" w:rsidP="00C26267">
      <w:pPr>
        <w:pStyle w:val="KDPodnaslov2"/>
        <w:numPr>
          <w:ilvl w:val="1"/>
          <w:numId w:val="27"/>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44032231" w14:textId="77777777" w:rsidR="00873BC7" w:rsidRPr="00873BC7" w:rsidRDefault="008D2B23" w:rsidP="00873BC7">
      <w:pPr>
        <w:pStyle w:val="KDParagraf"/>
        <w:spacing w:before="0"/>
        <w:rPr>
          <w:rFonts w:cs="Arial"/>
          <w:sz w:val="24"/>
          <w:szCs w:val="24"/>
          <w:lang w:bidi="en-US"/>
        </w:rPr>
      </w:pPr>
      <w:r w:rsidRPr="00106C19">
        <w:rPr>
          <w:rFonts w:cs="Arial"/>
          <w:sz w:val="24"/>
          <w:szCs w:val="24"/>
          <w:lang w:bidi="en-US"/>
        </w:rPr>
        <w:t>Цена се исказује у динарима, без пореза на додату вредност.</w:t>
      </w:r>
      <w:r w:rsidR="00873BC7" w:rsidRPr="00873BC7">
        <w:rPr>
          <w:rFonts w:cs="Arial"/>
          <w:sz w:val="24"/>
          <w:szCs w:val="24"/>
          <w:lang w:bidi="en-US"/>
        </w:rPr>
        <w:t xml:space="preserve"> </w:t>
      </w:r>
    </w:p>
    <w:p w14:paraId="6435636D" w14:textId="4743898B" w:rsidR="00873BC7" w:rsidRPr="00873BC7" w:rsidRDefault="00873BC7" w:rsidP="00873BC7">
      <w:pPr>
        <w:pStyle w:val="KDParagraf"/>
        <w:spacing w:before="0"/>
        <w:rPr>
          <w:rFonts w:cs="Arial"/>
          <w:sz w:val="24"/>
          <w:szCs w:val="24"/>
          <w:lang w:bidi="en-US"/>
        </w:rPr>
      </w:pPr>
      <w:r w:rsidRPr="00873BC7">
        <w:rPr>
          <w:rFonts w:cs="Arial"/>
          <w:sz w:val="24"/>
          <w:szCs w:val="24"/>
          <w:lang w:bidi="en-US"/>
        </w:rPr>
        <w:t xml:space="preserve">У цену укључити трошкове рада (норма час), резерних делова и материјала. Цене су фиксне и не могу се мењати у току оквирног споразума. </w:t>
      </w:r>
    </w:p>
    <w:p w14:paraId="6B6A5020" w14:textId="77777777" w:rsidR="00873BC7" w:rsidRDefault="00011DCA" w:rsidP="00011DCA">
      <w:pPr>
        <w:pStyle w:val="KDParagraf"/>
        <w:spacing w:before="0"/>
        <w:rPr>
          <w:rFonts w:cs="Arial"/>
          <w:sz w:val="24"/>
          <w:szCs w:val="24"/>
          <w:lang w:val="sr-Cyrl-RS"/>
        </w:rPr>
      </w:pPr>
      <w:r w:rsidRPr="00011DCA">
        <w:rPr>
          <w:rFonts w:cs="Arial"/>
          <w:sz w:val="24"/>
          <w:szCs w:val="24"/>
        </w:rPr>
        <w:t>Јединичне цене и укупно понуђена цена морају бити изражене са две децимале у складу са</w:t>
      </w:r>
      <w:r w:rsidR="00F21BDD">
        <w:rPr>
          <w:rFonts w:cs="Arial"/>
          <w:sz w:val="24"/>
          <w:szCs w:val="24"/>
        </w:rPr>
        <w:t xml:space="preserve"> правилом заокруживања бројева.</w:t>
      </w:r>
      <w:r w:rsidR="00EC40D0">
        <w:rPr>
          <w:rFonts w:cs="Arial"/>
          <w:sz w:val="24"/>
          <w:szCs w:val="24"/>
          <w:lang w:val="sr-Cyrl-RS"/>
        </w:rPr>
        <w:t xml:space="preserve"> </w:t>
      </w:r>
    </w:p>
    <w:p w14:paraId="7AB6DAC7" w14:textId="6890BD41" w:rsidR="00011DCA" w:rsidRDefault="00011DCA" w:rsidP="00011DCA">
      <w:pPr>
        <w:pStyle w:val="KDParagraf"/>
        <w:spacing w:before="0"/>
        <w:rPr>
          <w:rFonts w:cs="Arial"/>
          <w:sz w:val="24"/>
          <w:szCs w:val="24"/>
        </w:rPr>
      </w:pPr>
      <w:r w:rsidRPr="00011DCA">
        <w:rPr>
          <w:rFonts w:cs="Arial"/>
          <w:sz w:val="24"/>
          <w:szCs w:val="24"/>
        </w:rPr>
        <w:t>У случају рачунске грешке меродавна ће бити јединична цена.</w:t>
      </w:r>
    </w:p>
    <w:p w14:paraId="53F4034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532F4FF4" w14:textId="77777777" w:rsidR="002E2F11" w:rsidRDefault="002E2F11" w:rsidP="002E2F11">
      <w:pPr>
        <w:pStyle w:val="KDParagraf"/>
        <w:spacing w:before="0"/>
        <w:rPr>
          <w:rFonts w:cs="Arial"/>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536E5A45" w14:textId="77777777" w:rsidR="001010F6" w:rsidRPr="006F517A" w:rsidRDefault="001010F6" w:rsidP="002E2F11">
      <w:pPr>
        <w:pStyle w:val="KDParagraf"/>
        <w:spacing w:before="0"/>
        <w:rPr>
          <w:rFonts w:cs="Arial"/>
          <w:color w:val="F79646" w:themeColor="accent6"/>
          <w:sz w:val="24"/>
          <w:szCs w:val="24"/>
          <w:lang w:val="sr-Cyrl-RS"/>
        </w:rPr>
      </w:pPr>
    </w:p>
    <w:p w14:paraId="591B1935" w14:textId="77777777" w:rsidR="00AC691B" w:rsidRDefault="00AC691B" w:rsidP="009977EB">
      <w:pPr>
        <w:pStyle w:val="KDParagraf"/>
        <w:spacing w:before="0"/>
        <w:rPr>
          <w:rFonts w:eastAsia="Calibri" w:cs="Arial"/>
          <w:b/>
          <w:sz w:val="24"/>
          <w:szCs w:val="24"/>
        </w:rPr>
      </w:pPr>
      <w:r w:rsidRPr="00242C4A">
        <w:rPr>
          <w:rFonts w:eastAsia="Calibri" w:cs="Arial"/>
          <w:b/>
          <w:sz w:val="24"/>
          <w:szCs w:val="24"/>
        </w:rPr>
        <w:t xml:space="preserve">Вредност понуде се користи у поступку стручне оцене понуда за рангирање </w:t>
      </w:r>
      <w:r w:rsidR="00106C19" w:rsidRPr="00242C4A">
        <w:rPr>
          <w:rFonts w:eastAsia="Calibri" w:cs="Arial"/>
          <w:b/>
          <w:sz w:val="24"/>
          <w:szCs w:val="24"/>
        </w:rPr>
        <w:t>истих док се О</w:t>
      </w:r>
      <w:r w:rsidRPr="00242C4A">
        <w:rPr>
          <w:rFonts w:eastAsia="Calibri" w:cs="Arial"/>
          <w:b/>
          <w:sz w:val="24"/>
          <w:szCs w:val="24"/>
        </w:rPr>
        <w:t>квирни споразум закључује на процењену вредност набавке.</w:t>
      </w:r>
    </w:p>
    <w:p w14:paraId="68EC6563" w14:textId="77777777" w:rsidR="001010F6" w:rsidRPr="00242C4A" w:rsidRDefault="001010F6" w:rsidP="009977EB">
      <w:pPr>
        <w:pStyle w:val="KDParagraf"/>
        <w:spacing w:before="0"/>
        <w:rPr>
          <w:rFonts w:eastAsia="Calibri" w:cs="Arial"/>
          <w:b/>
          <w:sz w:val="24"/>
          <w:szCs w:val="24"/>
        </w:rPr>
      </w:pPr>
    </w:p>
    <w:p w14:paraId="7FA2F0B9" w14:textId="77777777" w:rsidR="002E2F11" w:rsidRPr="00242C4A" w:rsidRDefault="002E2F11" w:rsidP="00FD5C57">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28F9EDAF" w14:textId="5CDADD73" w:rsidR="00CF7531" w:rsidRPr="00CF7531" w:rsidRDefault="00242C4A" w:rsidP="00FD5C57">
      <w:pPr>
        <w:pStyle w:val="KDParagraf"/>
        <w:spacing w:before="0"/>
        <w:rPr>
          <w:rFonts w:eastAsia="Calibri" w:cs="Arial"/>
          <w:i/>
          <w:sz w:val="24"/>
          <w:szCs w:val="24"/>
        </w:rPr>
      </w:pPr>
      <w:r>
        <w:rPr>
          <w:rFonts w:eastAsia="Calibri" w:cs="Arial"/>
          <w:sz w:val="24"/>
          <w:szCs w:val="24"/>
        </w:rPr>
        <w:t>Јединична цена је</w:t>
      </w:r>
      <w:r w:rsidR="0056571E" w:rsidRPr="00CF7531">
        <w:rPr>
          <w:rFonts w:eastAsia="Calibri" w:cs="Arial"/>
          <w:sz w:val="24"/>
          <w:szCs w:val="24"/>
        </w:rPr>
        <w:t xml:space="preserve"> фиксна за цео уговорени период</w:t>
      </w:r>
      <w:r w:rsidR="001010F6">
        <w:rPr>
          <w:rFonts w:eastAsia="Calibri" w:cs="Arial"/>
          <w:sz w:val="24"/>
          <w:szCs w:val="24"/>
        </w:rPr>
        <w:t>.</w:t>
      </w:r>
    </w:p>
    <w:p w14:paraId="17200B73" w14:textId="77777777" w:rsidR="001227A3" w:rsidRDefault="001227A3" w:rsidP="00FD5C57">
      <w:pPr>
        <w:pStyle w:val="KDParagraf"/>
        <w:spacing w:before="0"/>
        <w:rPr>
          <w:rFonts w:eastAsia="Calibri" w:cs="Arial"/>
          <w:color w:val="00B0F0"/>
          <w:sz w:val="24"/>
          <w:szCs w:val="24"/>
        </w:rPr>
      </w:pPr>
    </w:p>
    <w:p w14:paraId="4363E915" w14:textId="77777777" w:rsidR="00D642AE" w:rsidRPr="00963353" w:rsidRDefault="006E6F46" w:rsidP="00FD5C57">
      <w:pPr>
        <w:pStyle w:val="KDPodnaslov2"/>
        <w:numPr>
          <w:ilvl w:val="1"/>
          <w:numId w:val="27"/>
        </w:numPr>
        <w:spacing w:before="0"/>
        <w:jc w:val="both"/>
        <w:rPr>
          <w:rFonts w:cs="Arial"/>
          <w:sz w:val="24"/>
          <w:szCs w:val="24"/>
          <w:lang w:val="sr-Cyrl-RS" w:eastAsia="ar-SA"/>
        </w:rPr>
      </w:pPr>
      <w:r w:rsidRPr="006C6FDF">
        <w:rPr>
          <w:rFonts w:cs="Arial"/>
          <w:sz w:val="24"/>
          <w:szCs w:val="24"/>
          <w:lang w:eastAsia="ar-SA"/>
        </w:rPr>
        <w:t xml:space="preserve">Рок </w:t>
      </w:r>
      <w:r w:rsidR="00963353">
        <w:rPr>
          <w:rFonts w:cs="Arial"/>
          <w:sz w:val="24"/>
          <w:szCs w:val="24"/>
          <w:lang w:val="sr-Cyrl-RS" w:eastAsia="ar-SA"/>
        </w:rPr>
        <w:t xml:space="preserve">и место </w:t>
      </w:r>
      <w:r w:rsidR="00C51ECD">
        <w:rPr>
          <w:rFonts w:cs="Arial"/>
          <w:sz w:val="24"/>
          <w:szCs w:val="24"/>
          <w:lang w:val="sr-Cyrl-RS" w:eastAsia="ar-SA"/>
        </w:rPr>
        <w:t>извршења услуга</w:t>
      </w:r>
    </w:p>
    <w:p w14:paraId="6AF1AE35" w14:textId="731F6A68" w:rsidR="00F34118" w:rsidRPr="00AE2131" w:rsidRDefault="00F34118" w:rsidP="00FD5C57">
      <w:pPr>
        <w:spacing w:before="0"/>
        <w:rPr>
          <w:rFonts w:eastAsia="Calibri"/>
          <w:sz w:val="24"/>
          <w:szCs w:val="24"/>
        </w:rPr>
      </w:pPr>
      <w:r w:rsidRPr="00AE2131">
        <w:rPr>
          <w:rFonts w:eastAsia="Calibri"/>
          <w:sz w:val="24"/>
          <w:szCs w:val="24"/>
        </w:rPr>
        <w:t xml:space="preserve">Рок извршења услуге износи </w:t>
      </w:r>
      <w:r w:rsidR="00873BC7" w:rsidRPr="00B13F95">
        <w:rPr>
          <w:rFonts w:eastAsia="Calibri"/>
          <w:sz w:val="24"/>
          <w:szCs w:val="24"/>
        </w:rPr>
        <w:t>максимум</w:t>
      </w:r>
      <w:r w:rsidR="00B13F95">
        <w:rPr>
          <w:rFonts w:eastAsia="Calibri"/>
          <w:sz w:val="24"/>
          <w:szCs w:val="24"/>
        </w:rPr>
        <w:t xml:space="preserve"> 2 дана</w:t>
      </w:r>
      <w:r w:rsidR="00242C4A" w:rsidRPr="00AE2131">
        <w:rPr>
          <w:rFonts w:eastAsia="Calibri"/>
          <w:sz w:val="24"/>
          <w:szCs w:val="24"/>
        </w:rPr>
        <w:t xml:space="preserve"> </w:t>
      </w:r>
      <w:r w:rsidRPr="00AE2131">
        <w:rPr>
          <w:rFonts w:eastAsia="Calibri"/>
          <w:sz w:val="24"/>
          <w:szCs w:val="24"/>
        </w:rPr>
        <w:t xml:space="preserve">од дана </w:t>
      </w:r>
      <w:r w:rsidR="00242C4A" w:rsidRPr="00AE2131">
        <w:rPr>
          <w:rFonts w:eastAsia="Calibri"/>
          <w:sz w:val="24"/>
          <w:szCs w:val="24"/>
          <w:lang w:val="sr-Cyrl-RS"/>
        </w:rPr>
        <w:t>п</w:t>
      </w:r>
      <w:r w:rsidR="0013187C" w:rsidRPr="00AE2131">
        <w:rPr>
          <w:rFonts w:eastAsia="Calibri"/>
          <w:sz w:val="24"/>
          <w:szCs w:val="24"/>
          <w:lang w:val="sr-Cyrl-RS"/>
        </w:rPr>
        <w:t>озива за извршење услуге</w:t>
      </w:r>
      <w:r w:rsidR="006828B4" w:rsidRPr="00AE2131">
        <w:rPr>
          <w:rFonts w:eastAsia="Calibri"/>
          <w:sz w:val="24"/>
          <w:szCs w:val="24"/>
          <w:lang w:val="sr-Cyrl-RS"/>
        </w:rPr>
        <w:t>, а према потреби Наручиоца</w:t>
      </w:r>
      <w:r w:rsidR="00AE2131" w:rsidRPr="00AE2131">
        <w:rPr>
          <w:rFonts w:eastAsia="Calibri"/>
          <w:sz w:val="24"/>
          <w:szCs w:val="24"/>
          <w:lang w:val="sr-Cyrl-RS"/>
        </w:rPr>
        <w:t>,</w:t>
      </w:r>
      <w:r w:rsidR="00AE2131" w:rsidRPr="00AE2131">
        <w:rPr>
          <w:sz w:val="24"/>
          <w:szCs w:val="24"/>
        </w:rPr>
        <w:t xml:space="preserve"> </w:t>
      </w:r>
      <w:r w:rsidR="00AB4577">
        <w:rPr>
          <w:rFonts w:eastAsia="Calibri"/>
          <w:sz w:val="24"/>
          <w:szCs w:val="24"/>
          <w:lang w:val="sr-Cyrl-RS"/>
        </w:rPr>
        <w:t xml:space="preserve">након закључења </w:t>
      </w:r>
      <w:r w:rsidR="00AE2131" w:rsidRPr="00AE2131">
        <w:rPr>
          <w:rFonts w:eastAsia="Calibri"/>
          <w:sz w:val="24"/>
          <w:szCs w:val="24"/>
          <w:lang w:val="sr-Cyrl-RS"/>
        </w:rPr>
        <w:t>Угов</w:t>
      </w:r>
      <w:r w:rsidR="00B13F95">
        <w:rPr>
          <w:rFonts w:eastAsia="Calibri"/>
          <w:sz w:val="24"/>
          <w:szCs w:val="24"/>
          <w:lang w:val="sr-Cyrl-RS"/>
        </w:rPr>
        <w:t>о</w:t>
      </w:r>
      <w:r w:rsidR="00AE2131" w:rsidRPr="00AE2131">
        <w:rPr>
          <w:rFonts w:eastAsia="Calibri"/>
          <w:sz w:val="24"/>
          <w:szCs w:val="24"/>
          <w:lang w:val="sr-Cyrl-RS"/>
        </w:rPr>
        <w:t>ра</w:t>
      </w:r>
      <w:r w:rsidR="006828B4" w:rsidRPr="00AE2131">
        <w:rPr>
          <w:rFonts w:eastAsia="Calibri"/>
          <w:sz w:val="24"/>
          <w:szCs w:val="24"/>
          <w:lang w:val="sr-Cyrl-RS"/>
        </w:rPr>
        <w:t>.</w:t>
      </w:r>
    </w:p>
    <w:p w14:paraId="54B51074" w14:textId="5DDBCC86" w:rsidR="00AB3410" w:rsidRPr="00F656E5" w:rsidRDefault="00F656E5" w:rsidP="00FD5C57">
      <w:pPr>
        <w:autoSpaceDE w:val="0"/>
        <w:autoSpaceDN w:val="0"/>
        <w:adjustRightInd w:val="0"/>
        <w:spacing w:before="0"/>
        <w:rPr>
          <w:rFonts w:eastAsia="Calibri" w:cs="Arial"/>
          <w:color w:val="000000"/>
          <w:sz w:val="24"/>
          <w:szCs w:val="24"/>
          <w:lang w:val="sr-Cyrl-RS"/>
        </w:rPr>
      </w:pPr>
      <w:r w:rsidRPr="00F656E5">
        <w:rPr>
          <w:rFonts w:eastAsia="Calibri" w:cs="Arial"/>
          <w:color w:val="000000"/>
          <w:sz w:val="24"/>
          <w:szCs w:val="24"/>
          <w:lang w:val="sr-Cyrl-RS"/>
        </w:rPr>
        <w:t xml:space="preserve">Место  извршења услуга су објекти </w:t>
      </w:r>
      <w:r w:rsidR="00AB4577">
        <w:rPr>
          <w:rFonts w:eastAsia="Calibri" w:cs="Arial"/>
          <w:color w:val="000000"/>
          <w:sz w:val="24"/>
          <w:szCs w:val="24"/>
          <w:lang w:val="sr-Cyrl-RS"/>
        </w:rPr>
        <w:t>Понуђача</w:t>
      </w:r>
      <w:r w:rsidRPr="00F656E5">
        <w:rPr>
          <w:rFonts w:eastAsia="Calibri" w:cs="Arial"/>
          <w:color w:val="000000"/>
          <w:sz w:val="24"/>
          <w:szCs w:val="24"/>
          <w:lang w:val="sr-Cyrl-RS"/>
        </w:rPr>
        <w:t xml:space="preserve"> на територији града Београда.</w:t>
      </w:r>
    </w:p>
    <w:p w14:paraId="731A474E" w14:textId="77777777" w:rsidR="00F656E5" w:rsidRDefault="00F656E5" w:rsidP="00FD5C57">
      <w:pPr>
        <w:autoSpaceDE w:val="0"/>
        <w:autoSpaceDN w:val="0"/>
        <w:adjustRightInd w:val="0"/>
        <w:spacing w:before="0"/>
        <w:rPr>
          <w:rFonts w:eastAsia="Calibri" w:cs="Arial"/>
          <w:b/>
          <w:color w:val="000000"/>
          <w:sz w:val="24"/>
          <w:szCs w:val="24"/>
          <w:u w:val="single"/>
          <w:lang w:val="sr-Cyrl-RS"/>
        </w:rPr>
      </w:pPr>
    </w:p>
    <w:p w14:paraId="41450CE1" w14:textId="77777777" w:rsidR="00041FE3" w:rsidRPr="00931F02" w:rsidRDefault="008D2B23" w:rsidP="00041FE3">
      <w:pPr>
        <w:pStyle w:val="KDPodnaslov2"/>
        <w:numPr>
          <w:ilvl w:val="1"/>
          <w:numId w:val="27"/>
        </w:numPr>
        <w:spacing w:before="0"/>
        <w:jc w:val="both"/>
        <w:rPr>
          <w:rFonts w:cs="Arial"/>
          <w:sz w:val="24"/>
          <w:szCs w:val="24"/>
        </w:rPr>
      </w:pPr>
      <w:bookmarkStart w:id="226" w:name="_Toc441651588"/>
      <w:bookmarkStart w:id="227" w:name="_Toc442559899"/>
      <w:r w:rsidRPr="00EC5BB4">
        <w:rPr>
          <w:rFonts w:cs="Arial"/>
          <w:sz w:val="24"/>
          <w:szCs w:val="24"/>
        </w:rPr>
        <w:t>Начин и услови плаћања</w:t>
      </w:r>
      <w:bookmarkEnd w:id="226"/>
      <w:bookmarkEnd w:id="227"/>
    </w:p>
    <w:p w14:paraId="42552117" w14:textId="77777777" w:rsidR="00240A3D" w:rsidRDefault="00242C4A" w:rsidP="00163D06">
      <w:pPr>
        <w:spacing w:before="0"/>
        <w:rPr>
          <w:rFonts w:cs="Arial"/>
          <w:sz w:val="24"/>
          <w:szCs w:val="24"/>
          <w:lang w:val="ru-RU"/>
        </w:rPr>
      </w:pPr>
      <w:r>
        <w:rPr>
          <w:rFonts w:cs="Arial"/>
          <w:sz w:val="24"/>
          <w:szCs w:val="24"/>
          <w:lang w:val="ru-RU"/>
        </w:rPr>
        <w:t>Наручилац се обавезује да Понуђачу</w:t>
      </w:r>
      <w:r w:rsidR="00741FAF" w:rsidRPr="00741FAF">
        <w:rPr>
          <w:rFonts w:cs="Arial"/>
          <w:sz w:val="24"/>
          <w:szCs w:val="24"/>
          <w:lang w:val="ru-RU"/>
        </w:rPr>
        <w:t xml:space="preserve"> плати извршену Услуг</w:t>
      </w:r>
      <w:r w:rsidR="00163D06">
        <w:rPr>
          <w:rFonts w:cs="Arial"/>
          <w:sz w:val="24"/>
          <w:szCs w:val="24"/>
          <w:lang w:val="ru-RU"/>
        </w:rPr>
        <w:t xml:space="preserve">у на следећи начин: сукцесивно, </w:t>
      </w:r>
      <w:r w:rsidR="00163D06" w:rsidRPr="00163D06">
        <w:rPr>
          <w:rFonts w:cs="Arial"/>
          <w:sz w:val="24"/>
          <w:szCs w:val="24"/>
          <w:lang w:val="ru-RU"/>
        </w:rPr>
        <w:t>након сваке појединачне услуге и потписивања Записник</w:t>
      </w:r>
      <w:r w:rsidR="00AB4577">
        <w:rPr>
          <w:rFonts w:cs="Arial"/>
          <w:sz w:val="24"/>
          <w:szCs w:val="24"/>
          <w:lang w:val="ru-RU"/>
        </w:rPr>
        <w:t>а</w:t>
      </w:r>
      <w:r w:rsidR="00163D06" w:rsidRPr="00163D06">
        <w:rPr>
          <w:rFonts w:cs="Arial"/>
          <w:sz w:val="24"/>
          <w:szCs w:val="24"/>
          <w:lang w:val="ru-RU"/>
        </w:rPr>
        <w:t xml:space="preserve"> о извршеној  услузи од стране овлашћених представника </w:t>
      </w:r>
      <w:r w:rsidR="00163D06">
        <w:rPr>
          <w:rFonts w:cs="Arial"/>
          <w:sz w:val="24"/>
          <w:szCs w:val="24"/>
          <w:lang w:val="sr-Cyrl-RS"/>
        </w:rPr>
        <w:t>Наручиоца</w:t>
      </w:r>
      <w:r w:rsidR="00163D06" w:rsidRPr="00163D06">
        <w:rPr>
          <w:rFonts w:cs="Arial"/>
          <w:sz w:val="24"/>
          <w:szCs w:val="24"/>
          <w:lang w:val="ru-RU"/>
        </w:rPr>
        <w:t xml:space="preserve"> и П</w:t>
      </w:r>
      <w:r w:rsidR="00163D06">
        <w:rPr>
          <w:rFonts w:cs="Arial"/>
          <w:sz w:val="24"/>
          <w:szCs w:val="24"/>
          <w:lang w:val="ru-RU"/>
        </w:rPr>
        <w:t>онуђача</w:t>
      </w:r>
      <w:r w:rsidR="00163D06" w:rsidRPr="00163D06">
        <w:rPr>
          <w:rFonts w:cs="Arial"/>
          <w:sz w:val="24"/>
          <w:szCs w:val="24"/>
          <w:lang w:val="ru-RU"/>
        </w:rPr>
        <w:t xml:space="preserve"> - без примедби, у року до 45 (словима: четрдесетпет) дана од дана пријема исправног рачуна. </w:t>
      </w:r>
    </w:p>
    <w:p w14:paraId="5B7443FB" w14:textId="6A49EE61" w:rsidR="00163D06" w:rsidRPr="00240A3D" w:rsidRDefault="00240A3D" w:rsidP="00163D06">
      <w:pPr>
        <w:spacing w:before="0"/>
        <w:rPr>
          <w:rFonts w:cs="Arial"/>
          <w:sz w:val="24"/>
          <w:szCs w:val="24"/>
        </w:rPr>
      </w:pPr>
      <w:r w:rsidRPr="00240A3D">
        <w:rPr>
          <w:rFonts w:cs="Arial"/>
          <w:sz w:val="24"/>
          <w:szCs w:val="24"/>
          <w:lang w:val="ru-RU"/>
        </w:rPr>
        <w:lastRenderedPageBreak/>
        <w:t>Рачун мора бити достављен на адресу Наручиоца</w:t>
      </w:r>
      <w:r>
        <w:rPr>
          <w:rFonts w:cs="Arial"/>
          <w:sz w:val="24"/>
          <w:szCs w:val="24"/>
          <w:lang w:val="sr-Cyrl-RS"/>
        </w:rPr>
        <w:t>:</w:t>
      </w:r>
      <w:r>
        <w:t xml:space="preserve"> </w:t>
      </w:r>
      <w:r w:rsidRPr="00240A3D">
        <w:rPr>
          <w:rFonts w:cs="Arial"/>
          <w:sz w:val="24"/>
          <w:szCs w:val="24"/>
          <w:lang w:val="ru-RU"/>
        </w:rPr>
        <w:t>Јавно предузеће „Електропривреда Србије“ Београд, Улица царице Милице</w:t>
      </w:r>
      <w:r>
        <w:rPr>
          <w:rFonts w:cs="Arial"/>
          <w:sz w:val="24"/>
          <w:szCs w:val="24"/>
          <w:lang w:val="ru-RU"/>
        </w:rPr>
        <w:t xml:space="preserve"> 2</w:t>
      </w:r>
      <w:r w:rsidRPr="00240A3D">
        <w:rPr>
          <w:rFonts w:cs="Arial"/>
          <w:sz w:val="24"/>
          <w:szCs w:val="24"/>
          <w:lang w:val="ru-RU"/>
        </w:rPr>
        <w:t>, ПИБ 103920327</w:t>
      </w:r>
      <w:r>
        <w:rPr>
          <w:rFonts w:cs="Arial"/>
          <w:sz w:val="24"/>
          <w:szCs w:val="24"/>
          <w:lang w:val="ru-RU"/>
        </w:rPr>
        <w:t>,</w:t>
      </w:r>
      <w:r w:rsidRPr="00240A3D">
        <w:rPr>
          <w:rFonts w:cs="Arial"/>
          <w:sz w:val="24"/>
          <w:szCs w:val="24"/>
          <w:lang w:val="ru-RU"/>
        </w:rPr>
        <w:t xml:space="preserve"> са обавезним прилозима</w:t>
      </w:r>
      <w:r>
        <w:rPr>
          <w:rFonts w:cs="Arial"/>
          <w:sz w:val="24"/>
          <w:szCs w:val="24"/>
        </w:rPr>
        <w:t>.</w:t>
      </w:r>
    </w:p>
    <w:p w14:paraId="11753AA4" w14:textId="1660EACC" w:rsidR="008D2B23" w:rsidRPr="00EC5BB4" w:rsidRDefault="00163D06" w:rsidP="00163D06">
      <w:pPr>
        <w:spacing w:before="0"/>
        <w:rPr>
          <w:rFonts w:eastAsia="Calibri" w:cs="Arial"/>
          <w:i/>
          <w:sz w:val="24"/>
          <w:szCs w:val="24"/>
        </w:rPr>
      </w:pPr>
      <w:r w:rsidRPr="00163D06">
        <w:rPr>
          <w:rFonts w:cs="Arial"/>
          <w:sz w:val="24"/>
          <w:szCs w:val="24"/>
          <w:lang w:val="ru-RU"/>
        </w:rPr>
        <w:t xml:space="preserve"> </w:t>
      </w:r>
    </w:p>
    <w:p w14:paraId="595751EF" w14:textId="77777777" w:rsidR="00FF68EC" w:rsidRPr="00A21119" w:rsidRDefault="008D2B23" w:rsidP="00FD5C57">
      <w:pPr>
        <w:pStyle w:val="KDPodnaslov2"/>
        <w:numPr>
          <w:ilvl w:val="1"/>
          <w:numId w:val="27"/>
        </w:numPr>
        <w:spacing w:before="0"/>
        <w:jc w:val="both"/>
        <w:rPr>
          <w:rFonts w:cs="Arial"/>
          <w:sz w:val="24"/>
          <w:szCs w:val="24"/>
        </w:rPr>
      </w:pPr>
      <w:bookmarkStart w:id="228" w:name="_Toc441651589"/>
      <w:bookmarkStart w:id="229" w:name="_Toc442559900"/>
      <w:r w:rsidRPr="00EC5BB4">
        <w:rPr>
          <w:rFonts w:cs="Arial"/>
          <w:sz w:val="24"/>
          <w:szCs w:val="24"/>
        </w:rPr>
        <w:t>Рок важења понуде</w:t>
      </w:r>
      <w:bookmarkEnd w:id="228"/>
      <w:bookmarkEnd w:id="229"/>
    </w:p>
    <w:p w14:paraId="05EF2C0C" w14:textId="60630E3D" w:rsidR="008D2B23" w:rsidRPr="00EC5BB4" w:rsidRDefault="008D2B23" w:rsidP="00FD5C57">
      <w:pPr>
        <w:spacing w:before="0"/>
        <w:rPr>
          <w:rFonts w:cs="Arial"/>
          <w:sz w:val="24"/>
          <w:szCs w:val="24"/>
          <w:lang w:val="ru-RU"/>
        </w:rPr>
      </w:pPr>
      <w:r w:rsidRPr="00EC5BB4">
        <w:rPr>
          <w:rFonts w:cs="Arial"/>
          <w:sz w:val="24"/>
          <w:szCs w:val="24"/>
          <w:lang w:val="ru-RU"/>
        </w:rPr>
        <w:t xml:space="preserve">Понуда мора да важи најмање </w:t>
      </w:r>
      <w:r w:rsidR="004C47C6">
        <w:rPr>
          <w:rFonts w:cs="Arial"/>
          <w:sz w:val="24"/>
          <w:szCs w:val="24"/>
          <w:lang w:val="ru-RU"/>
        </w:rPr>
        <w:t>60</w:t>
      </w:r>
      <w:r w:rsidRPr="00160E73">
        <w:rPr>
          <w:rFonts w:cs="Arial"/>
          <w:sz w:val="24"/>
          <w:szCs w:val="24"/>
          <w:lang w:val="ru-RU"/>
        </w:rPr>
        <w:t xml:space="preserve"> (словима:</w:t>
      </w:r>
      <w:r w:rsidR="00160E73" w:rsidRPr="00160E73">
        <w:rPr>
          <w:rFonts w:cs="Arial"/>
          <w:sz w:val="24"/>
          <w:szCs w:val="24"/>
          <w:lang w:val="ru-RU"/>
        </w:rPr>
        <w:t xml:space="preserve"> </w:t>
      </w:r>
      <w:r w:rsidR="004C47C6">
        <w:rPr>
          <w:rFonts w:cs="Arial"/>
          <w:sz w:val="24"/>
          <w:szCs w:val="24"/>
          <w:lang w:val="sr-Cyrl-CS"/>
        </w:rPr>
        <w:t>шездесет</w:t>
      </w:r>
      <w:r w:rsidRPr="00160E73">
        <w:rPr>
          <w:rFonts w:cs="Arial"/>
          <w:sz w:val="24"/>
          <w:szCs w:val="24"/>
          <w:lang w:val="ru-RU"/>
        </w:rPr>
        <w:t xml:space="preserve">) </w:t>
      </w:r>
      <w:r w:rsidRPr="00EC5BB4">
        <w:rPr>
          <w:rFonts w:cs="Arial"/>
          <w:sz w:val="24"/>
          <w:szCs w:val="24"/>
          <w:lang w:val="ru-RU"/>
        </w:rPr>
        <w:t xml:space="preserve">дана од дана отварања понуда. </w:t>
      </w:r>
    </w:p>
    <w:p w14:paraId="43798341" w14:textId="77777777" w:rsidR="008D2B23" w:rsidRDefault="008D2B23" w:rsidP="00FD5C57">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93460D9" w14:textId="77777777" w:rsidR="001312F1" w:rsidRDefault="001312F1" w:rsidP="00FD5C57">
      <w:pPr>
        <w:spacing w:before="0"/>
        <w:rPr>
          <w:rFonts w:cs="Arial"/>
          <w:sz w:val="24"/>
          <w:szCs w:val="24"/>
        </w:rPr>
      </w:pPr>
    </w:p>
    <w:p w14:paraId="3042FC14" w14:textId="37D27901" w:rsidR="001312F1" w:rsidRPr="001312F1" w:rsidRDefault="001312F1" w:rsidP="001312F1">
      <w:pPr>
        <w:keepNext/>
        <w:tabs>
          <w:tab w:val="left" w:pos="567"/>
        </w:tabs>
        <w:spacing w:before="0"/>
        <w:outlineLvl w:val="1"/>
        <w:rPr>
          <w:rFonts w:cs="Arial"/>
          <w:b/>
          <w:sz w:val="24"/>
          <w:szCs w:val="24"/>
        </w:rPr>
      </w:pPr>
      <w:bookmarkStart w:id="230" w:name="_Toc441651593"/>
      <w:bookmarkStart w:id="231" w:name="_Toc442559904"/>
      <w:r w:rsidRPr="001312F1">
        <w:rPr>
          <w:rFonts w:cs="Arial"/>
          <w:b/>
          <w:sz w:val="24"/>
          <w:szCs w:val="24"/>
          <w:lang w:val="sr-Cyrl-RS"/>
        </w:rPr>
        <w:t xml:space="preserve">6.15  </w:t>
      </w:r>
      <w:r w:rsidRPr="001312F1">
        <w:rPr>
          <w:rFonts w:cs="Arial"/>
          <w:b/>
          <w:sz w:val="24"/>
          <w:szCs w:val="24"/>
        </w:rPr>
        <w:t>Средства финансијског обезбеђења</w:t>
      </w:r>
      <w:bookmarkEnd w:id="230"/>
      <w:bookmarkEnd w:id="231"/>
    </w:p>
    <w:p w14:paraId="14CD6435" w14:textId="77777777" w:rsidR="001312F1" w:rsidRPr="001312F1" w:rsidRDefault="001312F1" w:rsidP="001312F1">
      <w:pPr>
        <w:tabs>
          <w:tab w:val="left" w:pos="567"/>
        </w:tabs>
        <w:spacing w:before="0"/>
        <w:rPr>
          <w:rFonts w:cs="Arial"/>
          <w:sz w:val="24"/>
          <w:szCs w:val="24"/>
        </w:rPr>
      </w:pPr>
      <w:r w:rsidRPr="001312F1">
        <w:rPr>
          <w:rFonts w:cs="Arial"/>
          <w:bCs/>
          <w:sz w:val="24"/>
          <w:szCs w:val="24"/>
        </w:rPr>
        <w:t xml:space="preserve">Наручилац користи право да захтева средстава финансијског обезбеђења (у даљем тексу СФО) </w:t>
      </w:r>
      <w:r w:rsidRPr="001312F1">
        <w:rPr>
          <w:rFonts w:cs="Arial"/>
          <w:sz w:val="24"/>
          <w:szCs w:val="24"/>
        </w:rPr>
        <w:t>којим понуђачи обезбеђују</w:t>
      </w:r>
      <w:r w:rsidRPr="001312F1">
        <w:rPr>
          <w:rFonts w:cs="Arial"/>
          <w:sz w:val="24"/>
          <w:szCs w:val="24"/>
          <w:lang w:val="sr-Cyrl-RS"/>
        </w:rPr>
        <w:t xml:space="preserve"> </w:t>
      </w:r>
      <w:r w:rsidRPr="001312F1">
        <w:rPr>
          <w:rFonts w:cs="Arial"/>
          <w:sz w:val="24"/>
          <w:szCs w:val="24"/>
        </w:rPr>
        <w:t>испуњење својих уговорних обавеза</w:t>
      </w:r>
      <w:r w:rsidRPr="001312F1">
        <w:rPr>
          <w:rFonts w:cs="Arial"/>
          <w:sz w:val="24"/>
          <w:szCs w:val="24"/>
          <w:lang w:val="sr-Cyrl-RS"/>
        </w:rPr>
        <w:t>.</w:t>
      </w:r>
    </w:p>
    <w:p w14:paraId="268A1009" w14:textId="77777777" w:rsidR="001312F1" w:rsidRPr="001312F1" w:rsidRDefault="001312F1" w:rsidP="001312F1">
      <w:pPr>
        <w:spacing w:before="0"/>
        <w:rPr>
          <w:rFonts w:eastAsia="TimesNewRomanPSMT" w:cs="Arial"/>
          <w:bCs/>
          <w:iCs/>
          <w:sz w:val="24"/>
          <w:szCs w:val="24"/>
        </w:rPr>
      </w:pPr>
      <w:r w:rsidRPr="001312F1">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995E763" w14:textId="77777777" w:rsidR="001312F1" w:rsidRPr="001312F1" w:rsidRDefault="001312F1" w:rsidP="001312F1">
      <w:pPr>
        <w:spacing w:before="0"/>
        <w:rPr>
          <w:rFonts w:eastAsia="TimesNewRomanPSMT" w:cs="Arial"/>
          <w:bCs/>
          <w:iCs/>
          <w:sz w:val="24"/>
          <w:szCs w:val="24"/>
          <w:lang w:val="sr-Cyrl-RS"/>
        </w:rPr>
      </w:pPr>
      <w:r w:rsidRPr="001312F1">
        <w:rPr>
          <w:rFonts w:eastAsia="TimesNewRomanPSMT" w:cs="Arial"/>
          <w:bCs/>
          <w:iCs/>
          <w:sz w:val="24"/>
          <w:szCs w:val="24"/>
          <w:lang w:val="sr-Cyrl-RS"/>
        </w:rPr>
        <w:t>Члан групе понуђача може бити налогодавац СФО.</w:t>
      </w:r>
    </w:p>
    <w:p w14:paraId="26DA8AB2" w14:textId="77777777" w:rsidR="001312F1" w:rsidRPr="001312F1" w:rsidRDefault="001312F1" w:rsidP="001312F1">
      <w:pPr>
        <w:spacing w:before="0"/>
        <w:rPr>
          <w:rFonts w:eastAsia="TimesNewRomanPSMT" w:cs="Arial"/>
          <w:bCs/>
          <w:iCs/>
          <w:sz w:val="24"/>
          <w:szCs w:val="24"/>
        </w:rPr>
      </w:pPr>
      <w:r w:rsidRPr="001312F1">
        <w:rPr>
          <w:rFonts w:eastAsia="TimesNewRomanPSMT" w:cs="Arial"/>
          <w:bCs/>
          <w:iCs/>
          <w:sz w:val="24"/>
          <w:szCs w:val="24"/>
          <w:lang w:val="sr-Cyrl-RS"/>
        </w:rPr>
        <w:t>СФО</w:t>
      </w:r>
      <w:r w:rsidRPr="001312F1">
        <w:rPr>
          <w:rFonts w:eastAsia="TimesNewRomanPSMT" w:cs="Arial"/>
          <w:bCs/>
          <w:iCs/>
          <w:sz w:val="24"/>
          <w:szCs w:val="24"/>
        </w:rPr>
        <w:t xml:space="preserve"> морају да буду у валути у којој је и понуда.</w:t>
      </w:r>
    </w:p>
    <w:p w14:paraId="29079E51" w14:textId="77777777" w:rsidR="001312F1" w:rsidRPr="001312F1" w:rsidRDefault="001312F1" w:rsidP="001312F1">
      <w:pPr>
        <w:spacing w:before="0"/>
        <w:rPr>
          <w:rFonts w:eastAsia="TimesNewRomanPSMT" w:cs="Arial"/>
          <w:bCs/>
          <w:iCs/>
          <w:color w:val="00B0F0"/>
          <w:sz w:val="24"/>
          <w:szCs w:val="24"/>
        </w:rPr>
      </w:pPr>
      <w:r w:rsidRPr="001312F1">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1312F1">
        <w:rPr>
          <w:rFonts w:eastAsia="TimesNewRomanPSMT" w:cs="Arial"/>
          <w:bCs/>
          <w:iCs/>
          <w:sz w:val="24"/>
          <w:szCs w:val="24"/>
        </w:rPr>
        <w:t>важност  СФО</w:t>
      </w:r>
      <w:proofErr w:type="gramEnd"/>
      <w:r w:rsidRPr="001312F1">
        <w:rPr>
          <w:rFonts w:eastAsia="TimesNewRomanPSMT" w:cs="Arial"/>
          <w:bCs/>
          <w:iCs/>
          <w:sz w:val="24"/>
          <w:szCs w:val="24"/>
        </w:rPr>
        <w:t xml:space="preserve"> мора се продужити</w:t>
      </w:r>
      <w:r w:rsidRPr="001312F1">
        <w:rPr>
          <w:rFonts w:eastAsia="TimesNewRomanPSMT" w:cs="Arial"/>
          <w:bCs/>
          <w:iCs/>
          <w:color w:val="00B0F0"/>
          <w:sz w:val="24"/>
          <w:szCs w:val="24"/>
        </w:rPr>
        <w:t xml:space="preserve">. </w:t>
      </w:r>
    </w:p>
    <w:p w14:paraId="24514020" w14:textId="77777777" w:rsidR="001312F1" w:rsidRPr="001312F1" w:rsidRDefault="001312F1" w:rsidP="001312F1">
      <w:pPr>
        <w:keepNext/>
        <w:tabs>
          <w:tab w:val="left" w:pos="567"/>
        </w:tabs>
        <w:spacing w:before="0"/>
        <w:outlineLvl w:val="1"/>
        <w:rPr>
          <w:rFonts w:cs="Arial"/>
          <w:b/>
          <w:i/>
          <w:sz w:val="24"/>
          <w:szCs w:val="24"/>
        </w:rPr>
      </w:pPr>
      <w:r w:rsidRPr="001312F1">
        <w:rPr>
          <w:rFonts w:cs="Arial"/>
          <w:b/>
          <w:i/>
          <w:sz w:val="24"/>
          <w:szCs w:val="24"/>
        </w:rPr>
        <w:t xml:space="preserve"> </w:t>
      </w:r>
    </w:p>
    <w:p w14:paraId="5C15D607" w14:textId="77777777" w:rsidR="001312F1" w:rsidRPr="001312F1" w:rsidRDefault="001312F1" w:rsidP="001312F1">
      <w:pPr>
        <w:spacing w:before="0"/>
        <w:rPr>
          <w:rFonts w:cs="Arial"/>
          <w:sz w:val="24"/>
          <w:szCs w:val="24"/>
          <w:lang w:val="ru-RU"/>
        </w:rPr>
      </w:pPr>
      <w:r w:rsidRPr="001312F1">
        <w:rPr>
          <w:rFonts w:cs="Arial"/>
          <w:sz w:val="24"/>
          <w:szCs w:val="24"/>
          <w:lang w:val="ru-RU"/>
        </w:rPr>
        <w:t>Понуђач је дужан да достави следеће средство финансијског обезбеђења:</w:t>
      </w:r>
    </w:p>
    <w:p w14:paraId="4CC0B28B" w14:textId="77777777" w:rsidR="001312F1" w:rsidRPr="001312F1" w:rsidRDefault="001312F1" w:rsidP="001312F1">
      <w:pPr>
        <w:spacing w:before="0"/>
        <w:rPr>
          <w:rFonts w:cs="Arial"/>
          <w:color w:val="00B0F0"/>
          <w:sz w:val="24"/>
          <w:szCs w:val="24"/>
          <w:lang w:val="ru-RU"/>
        </w:rPr>
      </w:pPr>
    </w:p>
    <w:p w14:paraId="178E5CD5" w14:textId="77777777" w:rsidR="001312F1" w:rsidRPr="001312F1" w:rsidRDefault="001312F1" w:rsidP="001312F1">
      <w:pPr>
        <w:tabs>
          <w:tab w:val="left" w:pos="567"/>
          <w:tab w:val="left" w:pos="851"/>
        </w:tabs>
        <w:spacing w:before="0"/>
        <w:outlineLvl w:val="2"/>
        <w:rPr>
          <w:rFonts w:cs="Arial"/>
          <w:b/>
          <w:sz w:val="24"/>
          <w:szCs w:val="24"/>
        </w:rPr>
      </w:pPr>
      <w:bookmarkStart w:id="232" w:name="_Toc441651599"/>
      <w:bookmarkStart w:id="233" w:name="_Toc442559910"/>
      <w:r w:rsidRPr="001312F1">
        <w:rPr>
          <w:rFonts w:cs="Arial"/>
          <w:b/>
          <w:sz w:val="24"/>
          <w:szCs w:val="24"/>
        </w:rPr>
        <w:t xml:space="preserve">Меница за добро извршење посла </w:t>
      </w:r>
      <w:bookmarkEnd w:id="232"/>
      <w:bookmarkEnd w:id="233"/>
    </w:p>
    <w:p w14:paraId="4B8C2527" w14:textId="2FC0F7CF" w:rsidR="001312F1" w:rsidRPr="001312F1" w:rsidRDefault="001312F1" w:rsidP="001312F1">
      <w:pPr>
        <w:rPr>
          <w:rFonts w:cs="Arial"/>
          <w:sz w:val="24"/>
          <w:szCs w:val="24"/>
        </w:rPr>
      </w:pPr>
      <w:r w:rsidRPr="001312F1">
        <w:rPr>
          <w:rFonts w:cs="Arial"/>
          <w:sz w:val="24"/>
          <w:szCs w:val="24"/>
        </w:rPr>
        <w:t>Понуђач је обавезан да Наручиоцу у тренутку, а најкасније у року од 7 (</w:t>
      </w:r>
      <w:r w:rsidRPr="001312F1">
        <w:rPr>
          <w:rFonts w:cs="Arial"/>
          <w:sz w:val="24"/>
          <w:szCs w:val="24"/>
          <w:lang w:val="sr-Cyrl-RS"/>
        </w:rPr>
        <w:t xml:space="preserve">словима: </w:t>
      </w:r>
      <w:r w:rsidRPr="001312F1">
        <w:rPr>
          <w:rFonts w:cs="Arial"/>
          <w:sz w:val="24"/>
          <w:szCs w:val="24"/>
        </w:rPr>
        <w:t xml:space="preserve">седам) дана </w:t>
      </w:r>
      <w:proofErr w:type="gramStart"/>
      <w:r w:rsidRPr="001312F1">
        <w:rPr>
          <w:rFonts w:cs="Arial"/>
          <w:sz w:val="24"/>
          <w:szCs w:val="24"/>
        </w:rPr>
        <w:t>од  закључења</w:t>
      </w:r>
      <w:proofErr w:type="gramEnd"/>
      <w:r w:rsidRPr="001312F1">
        <w:rPr>
          <w:rFonts w:cs="Arial"/>
          <w:sz w:val="24"/>
          <w:szCs w:val="24"/>
        </w:rPr>
        <w:t xml:space="preserve"> </w:t>
      </w:r>
      <w:r w:rsidR="00AB4577">
        <w:rPr>
          <w:rFonts w:cs="Arial"/>
          <w:sz w:val="24"/>
          <w:szCs w:val="24"/>
          <w:lang w:val="sr-Cyrl-RS"/>
        </w:rPr>
        <w:t>Оквирног споразума</w:t>
      </w:r>
      <w:r w:rsidRPr="001312F1">
        <w:rPr>
          <w:rFonts w:cs="Arial"/>
          <w:sz w:val="24"/>
          <w:szCs w:val="24"/>
        </w:rPr>
        <w:t xml:space="preserve">  достави:</w:t>
      </w:r>
    </w:p>
    <w:p w14:paraId="1DBCF173" w14:textId="4AEBBA24" w:rsidR="001312F1" w:rsidRPr="001312F1" w:rsidRDefault="00830B61" w:rsidP="00830B61">
      <w:pPr>
        <w:numPr>
          <w:ilvl w:val="0"/>
          <w:numId w:val="13"/>
        </w:numPr>
        <w:rPr>
          <w:rFonts w:cs="Arial"/>
          <w:sz w:val="24"/>
          <w:szCs w:val="24"/>
        </w:rPr>
      </w:pPr>
      <w:r w:rsidRPr="00830B6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 Закон о меници („Сл. лист ФНРЈ" бр. 104/46, „Сл. лист СФРЈ" бр. 16/65, 54/70 и 57/89 и „Сл. лист СРЈ" бр. 46/96, „Сл. лист СЦГ“ бр. 01/03 Уст. повеља Сл.гласник РС 80/</w:t>
      </w:r>
      <w:r>
        <w:rPr>
          <w:rFonts w:cs="Arial"/>
          <w:sz w:val="24"/>
          <w:szCs w:val="24"/>
        </w:rPr>
        <w:t xml:space="preserve">15) и Закон о платним услугама </w:t>
      </w:r>
      <w:r w:rsidRPr="00830B61">
        <w:rPr>
          <w:rFonts w:cs="Arial"/>
          <w:sz w:val="24"/>
          <w:szCs w:val="24"/>
        </w:rPr>
        <w:t>( „Сл. гласник РС“ број 139/2014),</w:t>
      </w:r>
      <w:r w:rsidR="001312F1" w:rsidRPr="001312F1">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237B190F" w14:textId="67171DF1" w:rsidR="00830B61" w:rsidRDefault="00830B61" w:rsidP="00830B61">
      <w:pPr>
        <w:numPr>
          <w:ilvl w:val="0"/>
          <w:numId w:val="13"/>
        </w:numPr>
        <w:rPr>
          <w:rFonts w:cs="Arial"/>
          <w:sz w:val="24"/>
          <w:szCs w:val="24"/>
        </w:rPr>
      </w:pPr>
      <w:r w:rsidRPr="00830B61">
        <w:rPr>
          <w:rFonts w:cs="Arial"/>
          <w:sz w:val="24"/>
          <w:szCs w:val="24"/>
        </w:rPr>
        <w:t>Менично писмо – овлашћење којим Пружалац услуге овлашћује Корисника услуге да може наплатити меницу  на износ од  10 % од вредности Оквирног споразума (без ПДВ) са роком важења минимално 30 (словима: тридесет) дана д</w:t>
      </w:r>
      <w:r w:rsidR="00AB4577">
        <w:rPr>
          <w:rFonts w:cs="Arial"/>
          <w:sz w:val="24"/>
          <w:szCs w:val="24"/>
        </w:rPr>
        <w:t xml:space="preserve">ужим од уговореног рока извршења услуге, </w:t>
      </w:r>
      <w:r w:rsidRPr="00830B61">
        <w:rPr>
          <w:rFonts w:cs="Arial"/>
          <w:sz w:val="24"/>
          <w:szCs w:val="24"/>
        </w:rPr>
        <w:t xml:space="preserve">с тим да евентуални продужетак рока за испоруку има за последицу и продужење рока важења менице и меничног овлашћења, </w:t>
      </w:r>
    </w:p>
    <w:p w14:paraId="4B3492CA" w14:textId="77777777" w:rsidR="00830B61" w:rsidRDefault="00830B61" w:rsidP="00830B61">
      <w:pPr>
        <w:numPr>
          <w:ilvl w:val="0"/>
          <w:numId w:val="13"/>
        </w:numPr>
        <w:spacing w:after="200" w:line="276" w:lineRule="auto"/>
        <w:contextualSpacing/>
        <w:rPr>
          <w:rFonts w:cs="Arial"/>
          <w:sz w:val="24"/>
          <w:szCs w:val="24"/>
        </w:rPr>
      </w:pPr>
      <w:r w:rsidRPr="00830B61">
        <w:rPr>
          <w:rFonts w:cs="Arial"/>
          <w:sz w:val="24"/>
          <w:szCs w:val="24"/>
        </w:rPr>
        <w:t xml:space="preserve">фотокопију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w:t>
      </w:r>
      <w:r w:rsidRPr="00830B61">
        <w:rPr>
          <w:rFonts w:cs="Arial"/>
          <w:sz w:val="24"/>
          <w:szCs w:val="24"/>
        </w:rPr>
        <w:lastRenderedPageBreak/>
        <w:t>меничног овлашћења и датум овере банке на фотокопији депо картона),</w:t>
      </w:r>
    </w:p>
    <w:p w14:paraId="0F0FFD1F" w14:textId="77777777" w:rsidR="00830B61" w:rsidRPr="00830B61" w:rsidRDefault="001312F1" w:rsidP="00830B61">
      <w:pPr>
        <w:numPr>
          <w:ilvl w:val="0"/>
          <w:numId w:val="13"/>
        </w:numPr>
        <w:spacing w:after="200" w:line="276" w:lineRule="auto"/>
        <w:contextualSpacing/>
        <w:rPr>
          <w:rFonts w:cs="Arial"/>
          <w:sz w:val="24"/>
          <w:szCs w:val="24"/>
        </w:rPr>
      </w:pPr>
      <w:r w:rsidRPr="001312F1">
        <w:rPr>
          <w:rFonts w:eastAsia="Calibri" w:cs="Arial"/>
          <w:sz w:val="24"/>
          <w:szCs w:val="24"/>
        </w:rPr>
        <w:t>фотокопију ОП обрасца</w:t>
      </w:r>
      <w:r w:rsidR="00830B61">
        <w:rPr>
          <w:rFonts w:eastAsia="Calibri" w:cs="Arial"/>
          <w:sz w:val="24"/>
          <w:szCs w:val="24"/>
          <w:lang w:val="sr-Cyrl-RS"/>
        </w:rPr>
        <w:t>,</w:t>
      </w:r>
    </w:p>
    <w:p w14:paraId="660A920F" w14:textId="30FD4EB0" w:rsidR="001312F1" w:rsidRPr="001312F1" w:rsidRDefault="006C62BA" w:rsidP="006C62BA">
      <w:pPr>
        <w:numPr>
          <w:ilvl w:val="0"/>
          <w:numId w:val="13"/>
        </w:numPr>
        <w:spacing w:after="200" w:line="276" w:lineRule="auto"/>
        <w:contextualSpacing/>
        <w:rPr>
          <w:rFonts w:cs="Arial"/>
          <w:sz w:val="24"/>
          <w:szCs w:val="24"/>
        </w:rPr>
      </w:pPr>
      <w:r w:rsidRPr="006C62BA">
        <w:rPr>
          <w:rFonts w:eastAsia="Calibri" w:cs="Arial"/>
          <w:sz w:val="24"/>
          <w:szCs w:val="24"/>
        </w:rPr>
        <w:t>Доказ о регистрацији менице у Регистру меница Народне банке Србије (</w:t>
      </w:r>
      <w:proofErr w:type="gramStart"/>
      <w:r w:rsidRPr="006C62BA">
        <w:rPr>
          <w:rFonts w:eastAsia="Calibri" w:cs="Arial"/>
          <w:sz w:val="24"/>
          <w:szCs w:val="24"/>
        </w:rPr>
        <w:t>фотокопија  Захтева</w:t>
      </w:r>
      <w:proofErr w:type="gramEnd"/>
      <w:r w:rsidRPr="006C62BA">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001312F1" w:rsidRPr="001312F1">
        <w:rPr>
          <w:rFonts w:eastAsia="Calibri" w:cs="Arial"/>
          <w:sz w:val="24"/>
          <w:szCs w:val="24"/>
        </w:rPr>
        <w:t xml:space="preserve"> </w:t>
      </w:r>
    </w:p>
    <w:p w14:paraId="194C97C9" w14:textId="77777777" w:rsidR="005067DD" w:rsidRPr="005067DD" w:rsidRDefault="005067DD" w:rsidP="005067DD">
      <w:pPr>
        <w:spacing w:before="0"/>
        <w:rPr>
          <w:rFonts w:cs="Arial"/>
          <w:sz w:val="24"/>
          <w:szCs w:val="24"/>
        </w:rPr>
      </w:pPr>
      <w:r w:rsidRPr="005067DD">
        <w:rPr>
          <w:rFonts w:cs="Arial"/>
          <w:sz w:val="24"/>
          <w:szCs w:val="24"/>
        </w:rPr>
        <w:t>Корисник услуге стиче право да поднесе на наплату меницу за добро извршење посла у случају да Пружалац услуге:</w:t>
      </w:r>
    </w:p>
    <w:p w14:paraId="2A67ABD9" w14:textId="3792E14E" w:rsidR="005067DD" w:rsidRPr="005067DD" w:rsidRDefault="005067DD" w:rsidP="005067DD">
      <w:pPr>
        <w:spacing w:before="0"/>
        <w:rPr>
          <w:rFonts w:cs="Arial"/>
          <w:sz w:val="24"/>
          <w:szCs w:val="24"/>
        </w:rPr>
      </w:pPr>
      <w:r w:rsidRPr="005067DD">
        <w:rPr>
          <w:rFonts w:cs="Arial"/>
          <w:sz w:val="24"/>
          <w:szCs w:val="24"/>
        </w:rPr>
        <w:t xml:space="preserve">- </w:t>
      </w:r>
      <w:r>
        <w:rPr>
          <w:rFonts w:cs="Arial"/>
          <w:sz w:val="24"/>
          <w:szCs w:val="24"/>
          <w:lang w:val="sr-Cyrl-RS"/>
        </w:rPr>
        <w:t xml:space="preserve"> </w:t>
      </w:r>
      <w:proofErr w:type="gramStart"/>
      <w:r w:rsidRPr="005067DD">
        <w:rPr>
          <w:rFonts w:cs="Arial"/>
          <w:sz w:val="24"/>
          <w:szCs w:val="24"/>
        </w:rPr>
        <w:t>не</w:t>
      </w:r>
      <w:proofErr w:type="gramEnd"/>
      <w:r w:rsidRPr="005067DD">
        <w:rPr>
          <w:rFonts w:cs="Arial"/>
          <w:sz w:val="24"/>
          <w:szCs w:val="24"/>
        </w:rPr>
        <w:t xml:space="preserve"> извршава своје обавезе у роковима и на начин предвиђен Оквирним споразумом,</w:t>
      </w:r>
    </w:p>
    <w:p w14:paraId="663875A7" w14:textId="7622BD83" w:rsidR="005067DD" w:rsidRPr="005067DD" w:rsidRDefault="005067DD" w:rsidP="005067DD">
      <w:pPr>
        <w:spacing w:before="0"/>
        <w:rPr>
          <w:rFonts w:cs="Arial"/>
          <w:sz w:val="24"/>
          <w:szCs w:val="24"/>
        </w:rPr>
      </w:pPr>
      <w:r w:rsidRPr="005067DD">
        <w:rPr>
          <w:rFonts w:cs="Arial"/>
          <w:sz w:val="24"/>
          <w:szCs w:val="24"/>
        </w:rPr>
        <w:t xml:space="preserve">- </w:t>
      </w:r>
      <w:r>
        <w:rPr>
          <w:rFonts w:cs="Arial"/>
          <w:sz w:val="24"/>
          <w:szCs w:val="24"/>
          <w:lang w:val="sr-Cyrl-RS"/>
        </w:rPr>
        <w:t xml:space="preserve">  </w:t>
      </w:r>
      <w:proofErr w:type="gramStart"/>
      <w:r w:rsidRPr="005067DD">
        <w:rPr>
          <w:rFonts w:cs="Arial"/>
          <w:sz w:val="24"/>
          <w:szCs w:val="24"/>
        </w:rPr>
        <w:t>не</w:t>
      </w:r>
      <w:proofErr w:type="gramEnd"/>
      <w:r w:rsidRPr="005067DD">
        <w:rPr>
          <w:rFonts w:cs="Arial"/>
          <w:sz w:val="24"/>
          <w:szCs w:val="24"/>
        </w:rPr>
        <w:t xml:space="preserve"> закључи појединачни уговор у складу са Оквирним споразумом или </w:t>
      </w:r>
    </w:p>
    <w:p w14:paraId="53611399" w14:textId="354917A3" w:rsidR="001312F1" w:rsidRDefault="005067DD" w:rsidP="005067DD">
      <w:pPr>
        <w:spacing w:before="0"/>
        <w:rPr>
          <w:rFonts w:cs="Arial"/>
          <w:sz w:val="24"/>
          <w:szCs w:val="24"/>
        </w:rPr>
      </w:pPr>
      <w:r>
        <w:rPr>
          <w:rFonts w:cs="Arial"/>
          <w:sz w:val="24"/>
          <w:szCs w:val="24"/>
        </w:rPr>
        <w:t xml:space="preserve">- </w:t>
      </w:r>
      <w:proofErr w:type="gramStart"/>
      <w:r w:rsidRPr="005067DD">
        <w:rPr>
          <w:rFonts w:cs="Arial"/>
          <w:sz w:val="24"/>
          <w:szCs w:val="24"/>
        </w:rPr>
        <w:t>не</w:t>
      </w:r>
      <w:proofErr w:type="gramEnd"/>
      <w:r w:rsidRPr="005067DD">
        <w:rPr>
          <w:rFonts w:cs="Arial"/>
          <w:sz w:val="24"/>
          <w:szCs w:val="24"/>
        </w:rPr>
        <w:t xml:space="preserve"> достави средство обезбеђења предвиђено појединачним уговором закљученим по основу Оквирног споразума.</w:t>
      </w:r>
    </w:p>
    <w:p w14:paraId="54DCF29E" w14:textId="77777777" w:rsidR="005067DD" w:rsidRPr="001312F1" w:rsidRDefault="005067DD" w:rsidP="005067DD">
      <w:pPr>
        <w:spacing w:before="0"/>
        <w:rPr>
          <w:rFonts w:cs="Arial"/>
          <w:sz w:val="24"/>
          <w:szCs w:val="24"/>
        </w:rPr>
      </w:pPr>
    </w:p>
    <w:p w14:paraId="4E39B337" w14:textId="77777777" w:rsidR="001312F1" w:rsidRPr="001312F1" w:rsidRDefault="001312F1" w:rsidP="002019F5">
      <w:pPr>
        <w:tabs>
          <w:tab w:val="left" w:pos="567"/>
          <w:tab w:val="left" w:pos="851"/>
        </w:tabs>
        <w:spacing w:before="0"/>
        <w:outlineLvl w:val="2"/>
        <w:rPr>
          <w:rFonts w:eastAsia="TimesNewRomanPSMT" w:cs="Arial"/>
          <w:b/>
          <w:bCs/>
          <w:iCs/>
          <w:sz w:val="24"/>
          <w:szCs w:val="24"/>
          <w:lang w:val="sr-Cyrl-RS"/>
        </w:rPr>
      </w:pPr>
      <w:r w:rsidRPr="001312F1">
        <w:rPr>
          <w:rFonts w:eastAsia="TimesNewRomanPSMT" w:cs="Arial"/>
          <w:b/>
          <w:bCs/>
          <w:iCs/>
          <w:sz w:val="24"/>
          <w:szCs w:val="24"/>
          <w:lang w:val="sr-Cyrl-RS"/>
        </w:rPr>
        <w:t>Достављање средстава финансијског обезбеђења</w:t>
      </w:r>
    </w:p>
    <w:p w14:paraId="576FCB16" w14:textId="23083B79" w:rsidR="001312F1" w:rsidRDefault="001312F1" w:rsidP="002019F5">
      <w:pPr>
        <w:tabs>
          <w:tab w:val="left" w:pos="567"/>
          <w:tab w:val="left" w:pos="709"/>
        </w:tabs>
        <w:spacing w:before="0"/>
        <w:rPr>
          <w:rFonts w:cs="Arial"/>
          <w:sz w:val="24"/>
          <w:szCs w:val="24"/>
          <w:lang w:val="sr-Cyrl-RS"/>
        </w:rPr>
      </w:pPr>
      <w:r w:rsidRPr="001312F1">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1312F1">
        <w:rPr>
          <w:rFonts w:cs="Arial"/>
          <w:b/>
          <w:sz w:val="24"/>
          <w:szCs w:val="24"/>
          <w:lang w:val="sr-Cyrl-RS"/>
        </w:rPr>
        <w:t xml:space="preserve"> </w:t>
      </w:r>
      <w:r w:rsidRPr="001312F1">
        <w:rPr>
          <w:rFonts w:cs="Arial"/>
          <w:sz w:val="24"/>
          <w:szCs w:val="24"/>
          <w:lang w:val="sr-Cyrl-RS"/>
        </w:rPr>
        <w:t>и</w:t>
      </w:r>
      <w:r w:rsidRPr="001312F1">
        <w:rPr>
          <w:rFonts w:cs="Arial"/>
          <w:b/>
          <w:sz w:val="24"/>
          <w:szCs w:val="24"/>
          <w:lang w:val="sr-Cyrl-RS"/>
        </w:rPr>
        <w:t xml:space="preserve"> </w:t>
      </w:r>
      <w:r w:rsidRPr="001312F1">
        <w:rPr>
          <w:rFonts w:cs="Arial"/>
          <w:sz w:val="24"/>
          <w:szCs w:val="24"/>
          <w:lang w:val="sr-Cyrl-RS"/>
        </w:rPr>
        <w:t xml:space="preserve">доставља се лично или поштом, </w:t>
      </w:r>
      <w:r w:rsidRPr="001312F1">
        <w:rPr>
          <w:sz w:val="24"/>
          <w:szCs w:val="24"/>
          <w:lang w:val="sr-Cyrl-RS"/>
        </w:rPr>
        <w:t>са назнаком: Средство финансијског обезбеђења за јавну набавку бр.</w:t>
      </w:r>
      <w:r w:rsidRPr="001312F1">
        <w:t xml:space="preserve"> </w:t>
      </w:r>
      <w:r w:rsidRPr="001312F1">
        <w:rPr>
          <w:sz w:val="24"/>
          <w:szCs w:val="24"/>
          <w:lang w:val="sr-Cyrl-RS"/>
        </w:rPr>
        <w:t>JNMV/1000/0</w:t>
      </w:r>
      <w:r w:rsidR="00B13F95">
        <w:rPr>
          <w:sz w:val="24"/>
          <w:szCs w:val="24"/>
          <w:lang w:val="sr-Cyrl-RS"/>
        </w:rPr>
        <w:t>396</w:t>
      </w:r>
      <w:r w:rsidRPr="001312F1">
        <w:rPr>
          <w:sz w:val="24"/>
          <w:szCs w:val="24"/>
          <w:lang w:val="sr-Cyrl-RS"/>
        </w:rPr>
        <w:t>/2016</w:t>
      </w:r>
    </w:p>
    <w:p w14:paraId="02935B96" w14:textId="77777777" w:rsidR="002019F5" w:rsidRPr="001312F1" w:rsidRDefault="002019F5" w:rsidP="002019F5">
      <w:pPr>
        <w:tabs>
          <w:tab w:val="left" w:pos="567"/>
          <w:tab w:val="left" w:pos="709"/>
        </w:tabs>
        <w:spacing w:before="0"/>
        <w:rPr>
          <w:rFonts w:cs="Arial"/>
          <w:sz w:val="24"/>
          <w:szCs w:val="24"/>
          <w:lang w:val="sr-Cyrl-RS"/>
        </w:rPr>
      </w:pPr>
    </w:p>
    <w:p w14:paraId="7030DADA" w14:textId="5A837648" w:rsidR="0085348E" w:rsidRPr="00EC5BB4" w:rsidRDefault="00420467" w:rsidP="002019F5">
      <w:pPr>
        <w:pStyle w:val="KDPodnaslov2"/>
        <w:spacing w:before="0"/>
        <w:jc w:val="both"/>
        <w:rPr>
          <w:rFonts w:cs="Arial"/>
          <w:sz w:val="24"/>
          <w:szCs w:val="24"/>
        </w:rPr>
      </w:pPr>
      <w:r>
        <w:rPr>
          <w:rFonts w:cs="Arial"/>
          <w:sz w:val="24"/>
          <w:szCs w:val="24"/>
          <w:lang w:val="sr-Cyrl-RS"/>
        </w:rPr>
        <w:t xml:space="preserve">6.16  </w:t>
      </w:r>
      <w:r w:rsidR="0085348E" w:rsidRPr="00EC5BB4">
        <w:rPr>
          <w:rFonts w:cs="Arial"/>
          <w:sz w:val="24"/>
          <w:szCs w:val="24"/>
        </w:rPr>
        <w:t>Начин означавања поверљивих података у понуди</w:t>
      </w:r>
    </w:p>
    <w:p w14:paraId="1D48CBF1" w14:textId="77777777" w:rsidR="0085348E" w:rsidRPr="00EC5BB4" w:rsidRDefault="0085348E" w:rsidP="00FD5C57">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CC4A20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E880F2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4BB132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7D9B47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5ED7DEC"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30472CC"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CB4A817"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9A16C1A"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60BCE195"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9C7E566" w14:textId="005D8944" w:rsidR="00F47012" w:rsidRPr="00F47012" w:rsidRDefault="00420467" w:rsidP="00420467">
      <w:pPr>
        <w:pStyle w:val="KDPodnaslov2"/>
        <w:spacing w:before="0"/>
        <w:jc w:val="both"/>
        <w:rPr>
          <w:rFonts w:cs="Arial"/>
          <w:sz w:val="24"/>
          <w:szCs w:val="24"/>
        </w:rPr>
      </w:pPr>
      <w:r>
        <w:rPr>
          <w:rFonts w:cs="Arial"/>
          <w:sz w:val="24"/>
          <w:szCs w:val="24"/>
          <w:lang w:val="sr-Cyrl-RS"/>
        </w:rPr>
        <w:t xml:space="preserve">6.17  </w:t>
      </w:r>
      <w:r w:rsidR="0085348E" w:rsidRPr="008F774C">
        <w:rPr>
          <w:rFonts w:cs="Arial"/>
          <w:sz w:val="24"/>
          <w:szCs w:val="24"/>
        </w:rPr>
        <w:t>П</w:t>
      </w:r>
      <w:r w:rsidR="0085348E" w:rsidRPr="00EC5BB4">
        <w:rPr>
          <w:rFonts w:cs="Arial"/>
          <w:sz w:val="24"/>
          <w:szCs w:val="24"/>
        </w:rPr>
        <w:t xml:space="preserve">оштовање обавеза које произлазе из прописа о заштити на раду и </w:t>
      </w:r>
      <w:r w:rsidR="00F47012">
        <w:rPr>
          <w:rFonts w:cs="Arial"/>
          <w:sz w:val="24"/>
          <w:szCs w:val="24"/>
          <w:lang w:val="sr-Cyrl-RS"/>
        </w:rPr>
        <w:t xml:space="preserve">  </w:t>
      </w:r>
    </w:p>
    <w:p w14:paraId="4926FD8D" w14:textId="6D9CD3B1" w:rsidR="0085348E" w:rsidRPr="008F774C" w:rsidRDefault="00F47012" w:rsidP="00F47012">
      <w:pPr>
        <w:pStyle w:val="KDPodnaslov2"/>
        <w:spacing w:before="0"/>
        <w:jc w:val="both"/>
        <w:rPr>
          <w:rFonts w:cs="Arial"/>
          <w:sz w:val="24"/>
          <w:szCs w:val="24"/>
        </w:rPr>
      </w:pPr>
      <w:r>
        <w:rPr>
          <w:rFonts w:cs="Arial"/>
          <w:sz w:val="24"/>
          <w:szCs w:val="24"/>
          <w:lang w:val="sr-Cyrl-RS"/>
        </w:rPr>
        <w:t xml:space="preserve">        </w:t>
      </w:r>
      <w:proofErr w:type="gramStart"/>
      <w:r w:rsidR="0085348E" w:rsidRPr="00EC5BB4">
        <w:rPr>
          <w:rFonts w:cs="Arial"/>
          <w:sz w:val="24"/>
          <w:szCs w:val="24"/>
        </w:rPr>
        <w:t>других</w:t>
      </w:r>
      <w:proofErr w:type="gramEnd"/>
      <w:r w:rsidR="0085348E" w:rsidRPr="00EC5BB4">
        <w:rPr>
          <w:rFonts w:cs="Arial"/>
          <w:sz w:val="24"/>
          <w:szCs w:val="24"/>
        </w:rPr>
        <w:t xml:space="preserve"> прописа</w:t>
      </w:r>
    </w:p>
    <w:p w14:paraId="77D9DDB1" w14:textId="0DDE4AA8"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C1AB679" w14:textId="77777777" w:rsidR="0085348E" w:rsidRPr="00EC5BB4" w:rsidRDefault="0085348E" w:rsidP="0085348E">
      <w:pPr>
        <w:pStyle w:val="KDParagraf"/>
        <w:spacing w:before="0"/>
        <w:rPr>
          <w:rFonts w:cs="Arial"/>
          <w:sz w:val="24"/>
          <w:szCs w:val="24"/>
          <w:lang w:val="ru-RU"/>
        </w:rPr>
      </w:pPr>
    </w:p>
    <w:p w14:paraId="27D744CF" w14:textId="1F67B8C4" w:rsidR="0085348E" w:rsidRPr="00EC5BB4" w:rsidRDefault="00420467" w:rsidP="00420467">
      <w:pPr>
        <w:pStyle w:val="KDPodnaslov2"/>
        <w:spacing w:before="0"/>
        <w:jc w:val="both"/>
        <w:rPr>
          <w:rFonts w:cs="Arial"/>
          <w:sz w:val="24"/>
          <w:szCs w:val="24"/>
        </w:rPr>
      </w:pPr>
      <w:r>
        <w:rPr>
          <w:rFonts w:cs="Arial"/>
          <w:sz w:val="24"/>
          <w:szCs w:val="24"/>
          <w:lang w:val="sr-Cyrl-RS"/>
        </w:rPr>
        <w:t xml:space="preserve">6.18  </w:t>
      </w:r>
      <w:r w:rsidR="0085348E" w:rsidRPr="00EC5BB4">
        <w:rPr>
          <w:rFonts w:cs="Arial"/>
          <w:sz w:val="24"/>
          <w:szCs w:val="24"/>
        </w:rPr>
        <w:t>Накнада за коришћење патената</w:t>
      </w:r>
    </w:p>
    <w:p w14:paraId="08776EA0"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8DBB728" w14:textId="77777777" w:rsidR="008F774C" w:rsidRPr="00EC5BB4" w:rsidRDefault="008F774C" w:rsidP="0085348E">
      <w:pPr>
        <w:pStyle w:val="KDParagraf"/>
        <w:spacing w:before="0"/>
        <w:rPr>
          <w:rFonts w:cs="Arial"/>
          <w:sz w:val="24"/>
          <w:szCs w:val="24"/>
          <w:lang w:val="ru-RU" w:eastAsia="sr-Latn-CS"/>
        </w:rPr>
      </w:pPr>
    </w:p>
    <w:p w14:paraId="7AFDEF47" w14:textId="6928007B" w:rsidR="00810070" w:rsidRPr="00810070" w:rsidRDefault="00420467" w:rsidP="00420467">
      <w:pPr>
        <w:pStyle w:val="KDPodnaslov2"/>
        <w:spacing w:before="0"/>
        <w:jc w:val="both"/>
        <w:rPr>
          <w:rFonts w:cs="Arial"/>
          <w:sz w:val="24"/>
          <w:szCs w:val="24"/>
        </w:rPr>
      </w:pPr>
      <w:r>
        <w:rPr>
          <w:rFonts w:cs="Arial"/>
          <w:sz w:val="24"/>
          <w:szCs w:val="24"/>
          <w:lang w:val="sr-Cyrl-RS"/>
        </w:rPr>
        <w:t xml:space="preserve">6.19  </w:t>
      </w:r>
      <w:r w:rsidR="008F774C" w:rsidRPr="008F774C">
        <w:rPr>
          <w:rFonts w:cs="Arial"/>
          <w:sz w:val="24"/>
          <w:szCs w:val="24"/>
        </w:rPr>
        <w:t xml:space="preserve">Начело заштите животне средине и обезбеђивања енергетске </w:t>
      </w:r>
      <w:r w:rsidR="00810070">
        <w:rPr>
          <w:rFonts w:cs="Arial"/>
          <w:sz w:val="24"/>
          <w:szCs w:val="24"/>
          <w:lang w:val="sr-Cyrl-RS"/>
        </w:rPr>
        <w:t xml:space="preserve"> </w:t>
      </w:r>
    </w:p>
    <w:p w14:paraId="500E5ADD" w14:textId="4D62394B" w:rsidR="0085348E" w:rsidRDefault="00810070" w:rsidP="00810070">
      <w:pPr>
        <w:pStyle w:val="KDPodnaslov2"/>
        <w:spacing w:before="0"/>
        <w:jc w:val="both"/>
        <w:rPr>
          <w:rFonts w:cs="Arial"/>
          <w:sz w:val="24"/>
          <w:szCs w:val="24"/>
        </w:rPr>
      </w:pPr>
      <w:r>
        <w:rPr>
          <w:rFonts w:cs="Arial"/>
          <w:sz w:val="24"/>
          <w:szCs w:val="24"/>
          <w:lang w:val="sr-Cyrl-RS"/>
        </w:rPr>
        <w:t xml:space="preserve">        </w:t>
      </w:r>
      <w:proofErr w:type="gramStart"/>
      <w:r w:rsidR="008F774C" w:rsidRPr="008F774C">
        <w:rPr>
          <w:rFonts w:cs="Arial"/>
          <w:sz w:val="24"/>
          <w:szCs w:val="24"/>
        </w:rPr>
        <w:t>ефикасности</w:t>
      </w:r>
      <w:proofErr w:type="gramEnd"/>
    </w:p>
    <w:p w14:paraId="51C0A840"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7038287" w14:textId="77777777" w:rsidR="008D2B23" w:rsidRPr="00EC5BB4" w:rsidRDefault="008D2B23" w:rsidP="008D2B23">
      <w:pPr>
        <w:spacing w:before="0"/>
        <w:ind w:left="851"/>
        <w:rPr>
          <w:rFonts w:eastAsia="TimesNewRomanPSMT" w:cs="Arial"/>
          <w:bCs/>
          <w:iCs/>
          <w:color w:val="00B0F0"/>
          <w:sz w:val="24"/>
          <w:szCs w:val="24"/>
        </w:rPr>
      </w:pPr>
    </w:p>
    <w:p w14:paraId="0CB368BC" w14:textId="3EA76FA3" w:rsidR="008D2B23" w:rsidRPr="00EC5BB4" w:rsidRDefault="00420467" w:rsidP="00420467">
      <w:pPr>
        <w:pStyle w:val="KDPodnaslov2"/>
        <w:spacing w:before="0"/>
        <w:jc w:val="both"/>
        <w:rPr>
          <w:rFonts w:cs="Arial"/>
          <w:sz w:val="24"/>
          <w:szCs w:val="24"/>
        </w:rPr>
      </w:pPr>
      <w:bookmarkStart w:id="234" w:name="_Toc441651602"/>
      <w:bookmarkStart w:id="235" w:name="_Toc442559913"/>
      <w:r>
        <w:rPr>
          <w:rFonts w:cs="Arial"/>
          <w:sz w:val="24"/>
          <w:szCs w:val="24"/>
          <w:lang w:val="sr-Cyrl-RS"/>
        </w:rPr>
        <w:t xml:space="preserve">6.20  </w:t>
      </w:r>
      <w:r w:rsidR="008D2B23" w:rsidRPr="00EC5BB4">
        <w:rPr>
          <w:rFonts w:cs="Arial"/>
          <w:sz w:val="24"/>
          <w:szCs w:val="24"/>
        </w:rPr>
        <w:t>Додатне информације и објашњења</w:t>
      </w:r>
      <w:bookmarkEnd w:id="234"/>
      <w:bookmarkEnd w:id="235"/>
    </w:p>
    <w:p w14:paraId="59C5B928" w14:textId="33D8A9F2" w:rsidR="008D2B23" w:rsidRPr="00AD2837" w:rsidRDefault="008D2B23" w:rsidP="008D2B23">
      <w:pPr>
        <w:widowControl w:val="0"/>
        <w:spacing w:before="0"/>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w:t>
      </w:r>
      <w:r w:rsidR="00741FAF" w:rsidRPr="00EC5BB4">
        <w:rPr>
          <w:rFonts w:cs="Arial"/>
          <w:sz w:val="24"/>
          <w:szCs w:val="24"/>
          <w:lang w:val="ru-RU"/>
        </w:rPr>
        <w:t xml:space="preserve">„ОБЈАШЊЕЊА – позив за јавну набавку број </w:t>
      </w:r>
      <w:r w:rsidR="00741FAF" w:rsidRPr="00DC1274">
        <w:rPr>
          <w:rFonts w:cs="Arial"/>
          <w:b/>
          <w:color w:val="000000"/>
          <w:sz w:val="24"/>
          <w:szCs w:val="24"/>
          <w:lang w:val="ru-RU"/>
        </w:rPr>
        <w:t>JNMV/1000/0</w:t>
      </w:r>
      <w:r w:rsidR="00B13F95">
        <w:rPr>
          <w:rFonts w:cs="Arial"/>
          <w:b/>
          <w:color w:val="000000"/>
          <w:sz w:val="24"/>
          <w:szCs w:val="24"/>
          <w:lang w:val="ru-RU"/>
        </w:rPr>
        <w:t>396</w:t>
      </w:r>
      <w:r w:rsidR="00741FAF" w:rsidRPr="00DC1274">
        <w:rPr>
          <w:rFonts w:cs="Arial"/>
          <w:b/>
          <w:color w:val="000000"/>
          <w:sz w:val="24"/>
          <w:szCs w:val="24"/>
          <w:lang w:val="ru-RU"/>
        </w:rPr>
        <w:t>/2016</w:t>
      </w:r>
      <w:r w:rsidR="00741FAF" w:rsidRPr="00EC5BB4">
        <w:rPr>
          <w:rFonts w:cs="Arial"/>
          <w:sz w:val="24"/>
          <w:szCs w:val="24"/>
          <w:lang w:val="ru-RU"/>
        </w:rPr>
        <w:t>“ или електронским путем на е-</w:t>
      </w:r>
      <w:r w:rsidR="00741FAF" w:rsidRPr="00EC5BB4">
        <w:rPr>
          <w:rFonts w:cs="Arial"/>
          <w:sz w:val="24"/>
          <w:szCs w:val="24"/>
        </w:rPr>
        <w:t>mail</w:t>
      </w:r>
      <w:r w:rsidR="00741FAF" w:rsidRPr="00EC5BB4">
        <w:rPr>
          <w:rFonts w:cs="Arial"/>
          <w:sz w:val="24"/>
          <w:szCs w:val="24"/>
          <w:lang w:val="ru-RU"/>
        </w:rPr>
        <w:t xml:space="preserve"> адресу:</w:t>
      </w:r>
      <w:r w:rsidR="00741FAF">
        <w:rPr>
          <w:rFonts w:cs="Arial"/>
          <w:sz w:val="24"/>
          <w:szCs w:val="24"/>
          <w:lang w:val="ru-RU"/>
        </w:rPr>
        <w:t xml:space="preserve"> </w:t>
      </w:r>
      <w:hyperlink r:id="rId170" w:history="1">
        <w:r w:rsidR="00741FAF" w:rsidRPr="00370770">
          <w:rPr>
            <w:rStyle w:val="Hyperlink"/>
            <w:rFonts w:cs="Arial"/>
            <w:sz w:val="24"/>
            <w:szCs w:val="24"/>
            <w:lang w:val="sr-Latn-RS"/>
          </w:rPr>
          <w:t>gordana.jovanovic</w:t>
        </w:r>
        <w:r w:rsidR="00741FAF" w:rsidRPr="00370770">
          <w:rPr>
            <w:rStyle w:val="Hyperlink"/>
            <w:rFonts w:cs="Arial"/>
            <w:sz w:val="24"/>
            <w:szCs w:val="24"/>
          </w:rPr>
          <w:t>@eps.rs</w:t>
        </w:r>
      </w:hyperlink>
      <w:r w:rsidR="00741FAF" w:rsidRPr="00EC5BB4">
        <w:rPr>
          <w:rFonts w:cs="Arial"/>
          <w:sz w:val="24"/>
          <w:szCs w:val="24"/>
          <w:lang w:val="ru-RU"/>
        </w:rPr>
        <w:t>,</w:t>
      </w:r>
      <w:r w:rsidR="00AD2837">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741FAF">
        <w:rPr>
          <w:rFonts w:cs="Arial"/>
          <w:sz w:val="24"/>
          <w:szCs w:val="24"/>
          <w:lang w:val="ru-RU"/>
        </w:rPr>
        <w:t>08:0</w:t>
      </w:r>
      <w:r w:rsidR="004604C7" w:rsidRPr="00AD2837">
        <w:rPr>
          <w:rFonts w:cs="Arial"/>
          <w:sz w:val="24"/>
          <w:szCs w:val="24"/>
          <w:lang w:val="ru-RU"/>
        </w:rPr>
        <w:t>0</w:t>
      </w:r>
      <w:r w:rsidRPr="00AD2837">
        <w:rPr>
          <w:rFonts w:cs="Arial"/>
          <w:sz w:val="24"/>
          <w:szCs w:val="24"/>
          <w:lang w:val="ru-RU"/>
        </w:rPr>
        <w:t xml:space="preserve"> до 1</w:t>
      </w:r>
      <w:r w:rsidR="00270B2B" w:rsidRPr="00AD2837">
        <w:rPr>
          <w:rFonts w:cs="Arial"/>
          <w:sz w:val="24"/>
          <w:szCs w:val="24"/>
          <w:lang w:val="ru-RU"/>
        </w:rPr>
        <w:t>5</w:t>
      </w:r>
      <w:r w:rsidR="00741FAF">
        <w:rPr>
          <w:rFonts w:cs="Arial"/>
          <w:sz w:val="24"/>
          <w:szCs w:val="24"/>
          <w:lang w:val="ru-RU"/>
        </w:rPr>
        <w:t>:0</w:t>
      </w:r>
      <w:r w:rsidR="004604C7" w:rsidRPr="00AD2837">
        <w:rPr>
          <w:rFonts w:cs="Arial"/>
          <w:sz w:val="24"/>
          <w:szCs w:val="24"/>
          <w:lang w:val="ru-RU"/>
        </w:rPr>
        <w:t>0</w:t>
      </w:r>
      <w:r w:rsidRPr="00AD2837">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15D0A9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96C6BF8"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F76E18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EB61EF4" w14:textId="77777777"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BCE519B" w14:textId="77777777" w:rsidR="00C14152" w:rsidRPr="00C14152" w:rsidRDefault="00613812" w:rsidP="00C14152">
      <w:pPr>
        <w:spacing w:before="0"/>
        <w:rPr>
          <w:rFonts w:cs="Arial"/>
          <w:sz w:val="24"/>
          <w:szCs w:val="24"/>
          <w:lang w:val="ru-RU"/>
        </w:rPr>
      </w:pPr>
      <w:r>
        <w:rPr>
          <w:rFonts w:cs="Arial"/>
          <w:sz w:val="24"/>
          <w:szCs w:val="24"/>
          <w:lang w:val="ru-RU"/>
        </w:rPr>
        <w:t>Ако 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тека рока за подношење понуда, 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051D6E6B"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613812">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5521C0CF"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AEE990C"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7E721EA6" w14:textId="77777777" w:rsidR="008D2B23" w:rsidRPr="00EC5BB4" w:rsidRDefault="008D2B23" w:rsidP="008D2B23">
      <w:pPr>
        <w:pStyle w:val="KDMojTekst"/>
        <w:spacing w:before="0"/>
        <w:rPr>
          <w:rFonts w:cs="Arial"/>
          <w:i w:val="0"/>
          <w:color w:val="auto"/>
          <w:sz w:val="24"/>
          <w:szCs w:val="24"/>
        </w:rPr>
      </w:pPr>
    </w:p>
    <w:p w14:paraId="7B0EB678" w14:textId="38728AD8" w:rsidR="008D2B23" w:rsidRPr="00EC5BB4" w:rsidRDefault="00420467" w:rsidP="00420467">
      <w:pPr>
        <w:pStyle w:val="KDPodnaslov2"/>
        <w:spacing w:before="0"/>
        <w:jc w:val="both"/>
        <w:rPr>
          <w:rFonts w:cs="Arial"/>
          <w:sz w:val="24"/>
          <w:szCs w:val="24"/>
        </w:rPr>
      </w:pPr>
      <w:bookmarkStart w:id="236" w:name="_Toc441651603"/>
      <w:bookmarkStart w:id="237" w:name="_Toc442559914"/>
      <w:r>
        <w:rPr>
          <w:rFonts w:cs="Arial"/>
          <w:sz w:val="24"/>
          <w:szCs w:val="24"/>
          <w:lang w:val="sr-Cyrl-RS"/>
        </w:rPr>
        <w:t xml:space="preserve">6.21  </w:t>
      </w:r>
      <w:r w:rsidR="008D2B23" w:rsidRPr="00EC5BB4">
        <w:rPr>
          <w:rFonts w:cs="Arial"/>
          <w:sz w:val="24"/>
          <w:szCs w:val="24"/>
        </w:rPr>
        <w:t>Трошкови понуде</w:t>
      </w:r>
      <w:bookmarkEnd w:id="236"/>
      <w:bookmarkEnd w:id="237"/>
    </w:p>
    <w:p w14:paraId="7E7B16A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5320BE49" w14:textId="77777777" w:rsidR="008D2B23"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76E920F" w14:textId="77777777" w:rsidR="001010F6" w:rsidRPr="00EC5BB4" w:rsidRDefault="001010F6" w:rsidP="008D2B23">
      <w:pPr>
        <w:pStyle w:val="KDParagraf"/>
        <w:spacing w:before="0"/>
        <w:rPr>
          <w:rFonts w:cs="Arial"/>
          <w:sz w:val="24"/>
          <w:szCs w:val="24"/>
        </w:rPr>
      </w:pPr>
    </w:p>
    <w:p w14:paraId="2A30EA96" w14:textId="1D455703" w:rsidR="00C14152" w:rsidRPr="00EC5BB4" w:rsidRDefault="00420467" w:rsidP="00420467">
      <w:pPr>
        <w:pStyle w:val="KDPodnaslov2"/>
        <w:spacing w:before="0"/>
        <w:jc w:val="both"/>
        <w:rPr>
          <w:rFonts w:cs="Arial"/>
          <w:sz w:val="24"/>
          <w:szCs w:val="24"/>
        </w:rPr>
      </w:pPr>
      <w:r>
        <w:rPr>
          <w:rFonts w:cs="Arial"/>
          <w:sz w:val="24"/>
          <w:szCs w:val="24"/>
          <w:lang w:val="sr-Cyrl-RS"/>
        </w:rPr>
        <w:t xml:space="preserve">6.22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31A43DD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4E4D6D8"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613812">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A12D45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F69E0F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BE7E36E" w14:textId="77777777" w:rsidR="008D2B23" w:rsidRPr="00EC5BB4" w:rsidRDefault="008D2B23" w:rsidP="008D2B23">
      <w:pPr>
        <w:spacing w:before="0"/>
        <w:rPr>
          <w:rFonts w:cs="Arial"/>
          <w:sz w:val="24"/>
          <w:szCs w:val="24"/>
        </w:rPr>
      </w:pPr>
    </w:p>
    <w:p w14:paraId="4A0CD74A" w14:textId="0827E011" w:rsidR="00B20A6C" w:rsidRPr="00EC5BB4" w:rsidRDefault="00420467" w:rsidP="00420467">
      <w:pPr>
        <w:pStyle w:val="KDPodnaslov2"/>
        <w:spacing w:before="0"/>
        <w:jc w:val="both"/>
        <w:rPr>
          <w:rFonts w:cs="Arial"/>
          <w:sz w:val="24"/>
          <w:szCs w:val="24"/>
        </w:rPr>
      </w:pPr>
      <w:bookmarkStart w:id="238" w:name="_Toc442559917"/>
      <w:bookmarkStart w:id="239" w:name="_Toc441651606"/>
      <w:r>
        <w:rPr>
          <w:rFonts w:cs="Arial"/>
          <w:sz w:val="24"/>
          <w:szCs w:val="24"/>
          <w:lang w:val="sr-Cyrl-RS"/>
        </w:rPr>
        <w:t xml:space="preserve">6.23  </w:t>
      </w:r>
      <w:r w:rsidR="00B20A6C" w:rsidRPr="00EC5BB4">
        <w:rPr>
          <w:rFonts w:cs="Arial"/>
          <w:sz w:val="24"/>
          <w:szCs w:val="24"/>
        </w:rPr>
        <w:t>Разлози за одбијање понуде</w:t>
      </w:r>
      <w:bookmarkEnd w:id="238"/>
      <w:r w:rsidR="00B20A6C" w:rsidRPr="00EC5BB4">
        <w:rPr>
          <w:rFonts w:cs="Arial"/>
          <w:sz w:val="24"/>
          <w:szCs w:val="24"/>
        </w:rPr>
        <w:t xml:space="preserve"> </w:t>
      </w:r>
      <w:bookmarkEnd w:id="239"/>
    </w:p>
    <w:p w14:paraId="69AC1409"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9899B87"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7F203FFD"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343C4B9" w14:textId="77777777" w:rsidR="00B20A6C" w:rsidRPr="00EC5BB4" w:rsidRDefault="00B20A6C" w:rsidP="00C2626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AD2837">
        <w:rPr>
          <w:rFonts w:ascii="Arial" w:eastAsia="TimesNewRomanPSMT" w:hAnsi="Arial" w:cs="Arial"/>
          <w:bCs/>
          <w:iCs/>
          <w:sz w:val="24"/>
          <w:szCs w:val="24"/>
          <w:lang w:val="sr-Cyrl-RS"/>
        </w:rPr>
        <w:t>акона</w:t>
      </w:r>
    </w:p>
    <w:p w14:paraId="5B35246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20C1CE85" w14:textId="7CCB94B5" w:rsidR="00613812" w:rsidRPr="00613812" w:rsidRDefault="00420467" w:rsidP="00420467">
      <w:pPr>
        <w:pStyle w:val="KDPodnaslov2"/>
        <w:spacing w:before="0"/>
        <w:jc w:val="both"/>
        <w:rPr>
          <w:rFonts w:eastAsia="TimesNewRomanPSMT" w:cs="Arial"/>
          <w:sz w:val="24"/>
          <w:szCs w:val="24"/>
        </w:rPr>
      </w:pPr>
      <w:r>
        <w:rPr>
          <w:rFonts w:cs="Arial"/>
          <w:sz w:val="24"/>
          <w:szCs w:val="24"/>
          <w:lang w:val="sr-Cyrl-RS"/>
        </w:rPr>
        <w:t xml:space="preserve">6.24  </w:t>
      </w:r>
      <w:r w:rsidR="00C14152" w:rsidRPr="00AD2837">
        <w:rPr>
          <w:rFonts w:cs="Arial"/>
          <w:sz w:val="24"/>
          <w:szCs w:val="24"/>
        </w:rPr>
        <w:t xml:space="preserve">Рок за доношење Одлуке о </w:t>
      </w:r>
      <w:r w:rsidR="00613812">
        <w:rPr>
          <w:rFonts w:cs="Arial"/>
          <w:sz w:val="24"/>
          <w:szCs w:val="24"/>
          <w:lang w:val="sr-Cyrl-RS"/>
        </w:rPr>
        <w:t>закључењу О</w:t>
      </w:r>
      <w:r w:rsidR="000847B9" w:rsidRPr="00AD2837">
        <w:rPr>
          <w:rFonts w:cs="Arial"/>
          <w:sz w:val="24"/>
          <w:szCs w:val="24"/>
          <w:lang w:val="sr-Cyrl-RS"/>
        </w:rPr>
        <w:t>квирног споразума/</w:t>
      </w:r>
      <w:r w:rsidR="00C14152" w:rsidRPr="00AD2837">
        <w:rPr>
          <w:rFonts w:cs="Arial"/>
          <w:sz w:val="24"/>
          <w:szCs w:val="24"/>
        </w:rPr>
        <w:t>обустави</w:t>
      </w:r>
      <w:r w:rsidR="00AD2837" w:rsidRPr="00AD2837">
        <w:rPr>
          <w:rFonts w:cs="Arial"/>
          <w:sz w:val="24"/>
          <w:szCs w:val="24"/>
          <w:lang w:val="sr-Cyrl-RS"/>
        </w:rPr>
        <w:t xml:space="preserve"> </w:t>
      </w:r>
    </w:p>
    <w:p w14:paraId="461C9504" w14:textId="77777777" w:rsidR="00AD2837" w:rsidRPr="00AD2837" w:rsidRDefault="000847B9" w:rsidP="00613812">
      <w:pPr>
        <w:pStyle w:val="KDPodnaslov2"/>
        <w:spacing w:before="0"/>
        <w:jc w:val="both"/>
        <w:rPr>
          <w:rFonts w:eastAsia="TimesNewRomanPSMT" w:cs="Arial"/>
          <w:sz w:val="24"/>
          <w:szCs w:val="24"/>
        </w:rPr>
      </w:pPr>
      <w:r w:rsidRPr="00613812">
        <w:rPr>
          <w:rFonts w:eastAsia="TimesNewRomanPSMT" w:cs="Arial"/>
          <w:b w:val="0"/>
          <w:sz w:val="24"/>
          <w:szCs w:val="24"/>
        </w:rPr>
        <w:t>Н</w:t>
      </w:r>
      <w:r w:rsidR="00613812" w:rsidRPr="00613812">
        <w:rPr>
          <w:rFonts w:eastAsia="TimesNewRomanPSMT" w:cs="Arial"/>
          <w:b w:val="0"/>
          <w:sz w:val="24"/>
          <w:szCs w:val="24"/>
        </w:rPr>
        <w:t>аручилац ће одлуку о закључењу О</w:t>
      </w:r>
      <w:r w:rsidRPr="00613812">
        <w:rPr>
          <w:rFonts w:eastAsia="TimesNewRomanPSMT" w:cs="Arial"/>
          <w:b w:val="0"/>
          <w:sz w:val="24"/>
          <w:szCs w:val="24"/>
        </w:rPr>
        <w:t xml:space="preserve">квирног споразума/обустави поступка донети у року од максимално </w:t>
      </w:r>
      <w:r w:rsidR="00AD2837" w:rsidRPr="00613812">
        <w:rPr>
          <w:rFonts w:eastAsia="TimesNewRomanPSMT" w:cs="Arial"/>
          <w:b w:val="0"/>
          <w:sz w:val="24"/>
          <w:szCs w:val="24"/>
        </w:rPr>
        <w:t>10 (</w:t>
      </w:r>
      <w:r w:rsidR="00AD2837" w:rsidRPr="00613812">
        <w:rPr>
          <w:rFonts w:eastAsia="TimesNewRomanPSMT" w:cs="Arial"/>
          <w:b w:val="0"/>
          <w:sz w:val="24"/>
          <w:szCs w:val="24"/>
          <w:lang w:val="sr-Cyrl-RS"/>
        </w:rPr>
        <w:t>словима:</w:t>
      </w:r>
      <w:r w:rsidR="00613812" w:rsidRPr="00613812">
        <w:rPr>
          <w:rFonts w:eastAsia="TimesNewRomanPSMT" w:cs="Arial"/>
          <w:b w:val="0"/>
          <w:sz w:val="24"/>
          <w:szCs w:val="24"/>
          <w:lang w:val="sr-Cyrl-RS"/>
        </w:rPr>
        <w:t xml:space="preserve"> </w:t>
      </w:r>
      <w:r w:rsidR="00AD2837" w:rsidRPr="00613812">
        <w:rPr>
          <w:rFonts w:eastAsia="TimesNewRomanPSMT" w:cs="Arial"/>
          <w:b w:val="0"/>
          <w:sz w:val="24"/>
          <w:szCs w:val="24"/>
        </w:rPr>
        <w:t>десет) дана од дана јавног отварања понуда.</w:t>
      </w:r>
    </w:p>
    <w:p w14:paraId="518D85FB" w14:textId="77777777" w:rsidR="008D2B23" w:rsidRDefault="00B76EA9" w:rsidP="000847B9">
      <w:pPr>
        <w:pStyle w:val="KDParagraf"/>
        <w:spacing w:before="0"/>
        <w:rPr>
          <w:rFonts w:eastAsia="TimesNewRomanPSMT" w:cs="Arial"/>
          <w:sz w:val="24"/>
          <w:szCs w:val="24"/>
        </w:rPr>
      </w:pPr>
      <w:r>
        <w:rPr>
          <w:rFonts w:eastAsia="TimesNewRomanPSMT" w:cs="Arial"/>
          <w:sz w:val="24"/>
          <w:szCs w:val="24"/>
        </w:rPr>
        <w:t>Одлуку о закључењу О</w:t>
      </w:r>
      <w:r w:rsidR="000847B9" w:rsidRPr="000847B9">
        <w:rPr>
          <w:rFonts w:eastAsia="TimesNewRomanPSMT" w:cs="Arial"/>
          <w:sz w:val="24"/>
          <w:szCs w:val="24"/>
        </w:rPr>
        <w:t xml:space="preserve">квирног споразума/обустави </w:t>
      </w:r>
      <w:proofErr w:type="gramStart"/>
      <w:r w:rsidR="000847B9" w:rsidRPr="000847B9">
        <w:rPr>
          <w:rFonts w:eastAsia="TimesNewRomanPSMT" w:cs="Arial"/>
          <w:sz w:val="24"/>
          <w:szCs w:val="24"/>
        </w:rPr>
        <w:t>поступка  Наручилац</w:t>
      </w:r>
      <w:proofErr w:type="gramEnd"/>
      <w:r w:rsidR="000847B9" w:rsidRPr="000847B9">
        <w:rPr>
          <w:rFonts w:eastAsia="TimesNewRomanPSMT" w:cs="Arial"/>
          <w:sz w:val="24"/>
          <w:szCs w:val="24"/>
        </w:rPr>
        <w:t xml:space="preserve"> ће објавити на Порталу јавних набавки и на својој интернет страници у року од 3 (</w:t>
      </w:r>
      <w:r w:rsidR="00613812">
        <w:rPr>
          <w:rFonts w:eastAsia="TimesNewRomanPSMT" w:cs="Arial"/>
          <w:sz w:val="24"/>
          <w:szCs w:val="24"/>
          <w:lang w:val="sr-Cyrl-RS"/>
        </w:rPr>
        <w:t xml:space="preserve">словима: </w:t>
      </w:r>
      <w:r w:rsidR="000847B9" w:rsidRPr="000847B9">
        <w:rPr>
          <w:rFonts w:eastAsia="TimesNewRomanPSMT" w:cs="Arial"/>
          <w:sz w:val="24"/>
          <w:szCs w:val="24"/>
        </w:rPr>
        <w:t>три) дана од дана доношења.</w:t>
      </w:r>
    </w:p>
    <w:p w14:paraId="3D59CB9F" w14:textId="4456AE16" w:rsidR="000847B9" w:rsidRDefault="001010F6" w:rsidP="000847B9">
      <w:pPr>
        <w:pStyle w:val="KDParagraf"/>
        <w:spacing w:before="0"/>
        <w:rPr>
          <w:rFonts w:eastAsia="TimesNewRomanPSMT" w:cs="Arial"/>
          <w:sz w:val="24"/>
          <w:szCs w:val="24"/>
        </w:rPr>
      </w:pPr>
      <w:r w:rsidRPr="001010F6">
        <w:rPr>
          <w:rFonts w:eastAsia="TimesNewRomanPSMT" w:cs="Arial"/>
          <w:sz w:val="24"/>
          <w:szCs w:val="24"/>
        </w:rPr>
        <w:t>Наручилац ће донети одлуку о обустави поступка јавне набавке у складу са чланом 109. Закона.</w:t>
      </w:r>
    </w:p>
    <w:p w14:paraId="4C614D98" w14:textId="77777777" w:rsidR="001010F6" w:rsidRPr="00EC5BB4" w:rsidRDefault="001010F6" w:rsidP="000847B9">
      <w:pPr>
        <w:pStyle w:val="KDParagraf"/>
        <w:spacing w:before="0"/>
        <w:rPr>
          <w:rFonts w:eastAsia="TimesNewRomanPSMT" w:cs="Arial"/>
          <w:sz w:val="24"/>
          <w:szCs w:val="24"/>
        </w:rPr>
      </w:pPr>
    </w:p>
    <w:p w14:paraId="38E559A5" w14:textId="2914EE39" w:rsidR="008D2B23" w:rsidRPr="00EC5BB4" w:rsidRDefault="00420467" w:rsidP="00420467">
      <w:pPr>
        <w:pStyle w:val="KDPodnaslov2"/>
        <w:spacing w:before="0"/>
        <w:jc w:val="both"/>
        <w:rPr>
          <w:rFonts w:cs="Arial"/>
          <w:sz w:val="24"/>
          <w:szCs w:val="24"/>
          <w:lang w:val="ru-RU"/>
        </w:rPr>
      </w:pPr>
      <w:bookmarkStart w:id="240" w:name="_Toc441651607"/>
      <w:bookmarkStart w:id="241" w:name="_Toc442559918"/>
      <w:r>
        <w:rPr>
          <w:rFonts w:cs="Arial"/>
          <w:sz w:val="24"/>
          <w:szCs w:val="24"/>
          <w:lang w:val="ru-RU"/>
        </w:rPr>
        <w:t xml:space="preserve">6.25  </w:t>
      </w:r>
      <w:r w:rsidR="008D2B23" w:rsidRPr="00EC5BB4">
        <w:rPr>
          <w:rFonts w:cs="Arial"/>
          <w:sz w:val="24"/>
          <w:szCs w:val="24"/>
          <w:lang w:val="ru-RU"/>
        </w:rPr>
        <w:t>Н</w:t>
      </w:r>
      <w:r w:rsidR="008D2B23" w:rsidRPr="00EC5BB4">
        <w:rPr>
          <w:rFonts w:cs="Arial"/>
          <w:sz w:val="24"/>
          <w:szCs w:val="24"/>
        </w:rPr>
        <w:t>егативне референце</w:t>
      </w:r>
      <w:bookmarkEnd w:id="240"/>
      <w:bookmarkEnd w:id="241"/>
    </w:p>
    <w:p w14:paraId="51ACE256"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073DD7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2803674F"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учинио повреду конкуренције;</w:t>
      </w:r>
    </w:p>
    <w:p w14:paraId="259F162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B76EA9">
        <w:rPr>
          <w:rFonts w:cs="Arial"/>
          <w:sz w:val="24"/>
          <w:szCs w:val="24"/>
          <w:lang w:val="sr-Cyrl-RS"/>
        </w:rPr>
        <w:t>О</w:t>
      </w:r>
      <w:r w:rsidR="00627885">
        <w:rPr>
          <w:rFonts w:cs="Arial"/>
          <w:sz w:val="24"/>
          <w:szCs w:val="24"/>
          <w:lang w:val="sr-Cyrl-RS"/>
        </w:rPr>
        <w:t>квирни соразум</w:t>
      </w:r>
      <w:r w:rsidRPr="00EC5BB4">
        <w:rPr>
          <w:rFonts w:cs="Arial"/>
          <w:sz w:val="24"/>
          <w:szCs w:val="24"/>
        </w:rPr>
        <w:t xml:space="preserve"> додељен;</w:t>
      </w:r>
    </w:p>
    <w:p w14:paraId="6321581D"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113E461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1D1406B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451BDCC"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6EEAFA7F"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798CD9A"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C14635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4533C4A4"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E0B9EB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ED4DC3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71064F8"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w:t>
      </w:r>
      <w:r w:rsidR="00B76EA9">
        <w:rPr>
          <w:rFonts w:cs="Arial"/>
          <w:sz w:val="24"/>
          <w:szCs w:val="24"/>
          <w:lang w:val="sr-Cyrl-RS"/>
        </w:rPr>
        <w:t>уговор</w:t>
      </w:r>
      <w:r w:rsidR="00613812">
        <w:rPr>
          <w:rFonts w:cs="Arial"/>
          <w:sz w:val="24"/>
          <w:szCs w:val="24"/>
        </w:rPr>
        <w:t xml:space="preserve"> који је закључио и други Н</w:t>
      </w:r>
      <w:r w:rsidRPr="00EC5BB4">
        <w:rPr>
          <w:rFonts w:cs="Arial"/>
          <w:sz w:val="24"/>
          <w:szCs w:val="24"/>
        </w:rPr>
        <w:t xml:space="preserve">аручилац ако је предмет јавне набавке истоврсан. </w:t>
      </w:r>
    </w:p>
    <w:p w14:paraId="2AFE732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E93AE8C" w14:textId="77777777" w:rsidR="008D2B23" w:rsidRPr="00EC5BB4" w:rsidRDefault="008D2B23" w:rsidP="008D2B23">
      <w:pPr>
        <w:pStyle w:val="KDParagraf"/>
        <w:spacing w:before="0"/>
        <w:rPr>
          <w:rFonts w:cs="Arial"/>
          <w:sz w:val="24"/>
          <w:szCs w:val="24"/>
          <w:lang w:bidi="en-US"/>
        </w:rPr>
      </w:pPr>
    </w:p>
    <w:p w14:paraId="029C30D7" w14:textId="2303CDF6" w:rsidR="004604C7" w:rsidRPr="004604C7" w:rsidRDefault="00420467" w:rsidP="00420467">
      <w:pPr>
        <w:pStyle w:val="KDPodnaslov2"/>
        <w:spacing w:before="0"/>
        <w:jc w:val="both"/>
        <w:rPr>
          <w:rFonts w:cs="Arial"/>
          <w:sz w:val="24"/>
          <w:szCs w:val="24"/>
        </w:rPr>
      </w:pPr>
      <w:bookmarkStart w:id="242" w:name="_Toc441651608"/>
      <w:bookmarkStart w:id="243" w:name="_Toc442559919"/>
      <w:r>
        <w:rPr>
          <w:rFonts w:cs="Arial"/>
          <w:sz w:val="24"/>
          <w:szCs w:val="24"/>
          <w:lang w:val="sr-Cyrl-RS"/>
        </w:rPr>
        <w:t xml:space="preserve">6.26  </w:t>
      </w:r>
      <w:r w:rsidR="008D2B23" w:rsidRPr="00EC5BB4">
        <w:rPr>
          <w:rFonts w:cs="Arial"/>
          <w:sz w:val="24"/>
          <w:szCs w:val="24"/>
        </w:rPr>
        <w:t>Увид у документацију</w:t>
      </w:r>
      <w:bookmarkEnd w:id="242"/>
      <w:bookmarkEnd w:id="243"/>
    </w:p>
    <w:p w14:paraId="3D0A64D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76EA9">
        <w:rPr>
          <w:rFonts w:cs="Arial"/>
          <w:sz w:val="24"/>
          <w:szCs w:val="24"/>
          <w:lang w:val="sr-Cyrl-RS" w:bidi="en-US"/>
        </w:rPr>
        <w:t>О</w:t>
      </w:r>
      <w:r w:rsidR="00627885">
        <w:rPr>
          <w:rFonts w:cs="Arial"/>
          <w:sz w:val="24"/>
          <w:szCs w:val="24"/>
          <w:lang w:val="sr-Cyrl-RS" w:bidi="en-US"/>
        </w:rPr>
        <w:t>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52CCA4C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FD9D750" w14:textId="77777777" w:rsidR="008D2B23" w:rsidRPr="00EC5BB4" w:rsidRDefault="008D2B23" w:rsidP="008D2B23">
      <w:pPr>
        <w:pStyle w:val="KDParagraf"/>
        <w:spacing w:before="0"/>
        <w:rPr>
          <w:rFonts w:cs="Arial"/>
          <w:sz w:val="24"/>
          <w:szCs w:val="24"/>
          <w:lang w:bidi="en-US"/>
        </w:rPr>
      </w:pPr>
    </w:p>
    <w:p w14:paraId="3325BEF4" w14:textId="64011442" w:rsidR="008D2B23" w:rsidRDefault="00420467" w:rsidP="00420467">
      <w:pPr>
        <w:pStyle w:val="KDPodnaslov2"/>
        <w:spacing w:before="0"/>
        <w:jc w:val="both"/>
        <w:rPr>
          <w:rFonts w:cs="Arial"/>
          <w:sz w:val="24"/>
          <w:szCs w:val="24"/>
        </w:rPr>
      </w:pPr>
      <w:bookmarkStart w:id="244" w:name="_Toc441651609"/>
      <w:bookmarkStart w:id="245" w:name="_Toc442559920"/>
      <w:r>
        <w:rPr>
          <w:rFonts w:cs="Arial"/>
          <w:sz w:val="24"/>
          <w:szCs w:val="24"/>
          <w:lang w:val="ru-RU"/>
        </w:rPr>
        <w:t xml:space="preserve">6.27  </w:t>
      </w:r>
      <w:r w:rsidR="008D2B23" w:rsidRPr="00EC5BB4">
        <w:rPr>
          <w:rFonts w:cs="Arial"/>
          <w:sz w:val="24"/>
          <w:szCs w:val="24"/>
          <w:lang w:val="ru-RU"/>
        </w:rPr>
        <w:t>З</w:t>
      </w:r>
      <w:r w:rsidR="008D2B23" w:rsidRPr="00EC5BB4">
        <w:rPr>
          <w:rFonts w:cs="Arial"/>
          <w:sz w:val="24"/>
          <w:szCs w:val="24"/>
        </w:rPr>
        <w:t>аштита права понуђача</w:t>
      </w:r>
      <w:bookmarkEnd w:id="244"/>
      <w:bookmarkEnd w:id="245"/>
    </w:p>
    <w:p w14:paraId="4A1B5488"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DE291D">
        <w:rPr>
          <w:sz w:val="24"/>
          <w:szCs w:val="24"/>
          <w:lang w:val="sr-Cyrl-RS"/>
        </w:rPr>
        <w:t xml:space="preserve"> </w:t>
      </w:r>
      <w:r w:rsidRPr="0031435B">
        <w:rPr>
          <w:sz w:val="24"/>
          <w:szCs w:val="24"/>
        </w:rPr>
        <w:t>–</w:t>
      </w:r>
      <w:r w:rsidR="00DE291D">
        <w:rPr>
          <w:sz w:val="24"/>
          <w:szCs w:val="24"/>
          <w:lang w:val="sr-Cyrl-RS"/>
        </w:rPr>
        <w:t xml:space="preserve"> </w:t>
      </w:r>
      <w:r w:rsidRPr="0031435B">
        <w:rPr>
          <w:sz w:val="24"/>
          <w:szCs w:val="24"/>
        </w:rPr>
        <w:t xml:space="preserve">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586C099" w14:textId="77777777" w:rsidR="0031435B" w:rsidRPr="006C67A5" w:rsidRDefault="0031435B" w:rsidP="0031435B">
      <w:pPr>
        <w:rPr>
          <w:b/>
          <w:sz w:val="24"/>
          <w:szCs w:val="24"/>
        </w:rPr>
      </w:pPr>
      <w:r w:rsidRPr="006C67A5">
        <w:rPr>
          <w:b/>
          <w:sz w:val="24"/>
          <w:szCs w:val="24"/>
        </w:rPr>
        <w:lastRenderedPageBreak/>
        <w:t>Рокови и начин подношења захтева за заштиту права:</w:t>
      </w:r>
    </w:p>
    <w:p w14:paraId="6D97633A" w14:textId="08BBBFED" w:rsidR="00741FAF" w:rsidRPr="00741FAF" w:rsidRDefault="00741FAF" w:rsidP="00741FAF">
      <w:pPr>
        <w:rPr>
          <w:rFonts w:cs="Arial"/>
          <w:sz w:val="24"/>
          <w:szCs w:val="24"/>
          <w:lang w:bidi="en-US"/>
        </w:rPr>
      </w:pPr>
      <w:r w:rsidRPr="00741FAF">
        <w:rPr>
          <w:rFonts w:cs="Arial"/>
          <w:sz w:val="24"/>
          <w:szCs w:val="24"/>
          <w:lang w:bidi="en-US"/>
        </w:rPr>
        <w:t xml:space="preserve">Захтев за заштиту права подноси се лично или путем поште на адресу: </w:t>
      </w:r>
      <w:r w:rsidR="0031318A" w:rsidRPr="0031318A">
        <w:rPr>
          <w:rFonts w:cs="Arial"/>
          <w:sz w:val="24"/>
          <w:szCs w:val="24"/>
          <w:lang w:bidi="en-US"/>
        </w:rPr>
        <w:t>Јавно предузеће</w:t>
      </w:r>
      <w:r w:rsidRPr="00741FAF">
        <w:rPr>
          <w:rFonts w:cs="Arial"/>
          <w:sz w:val="24"/>
          <w:szCs w:val="24"/>
          <w:lang w:bidi="en-US"/>
        </w:rPr>
        <w:t xml:space="preserve"> „Електропривреда Србије</w:t>
      </w:r>
      <w:proofErr w:type="gramStart"/>
      <w:r w:rsidRPr="00741FAF">
        <w:rPr>
          <w:rFonts w:cs="Arial"/>
          <w:sz w:val="24"/>
          <w:szCs w:val="24"/>
          <w:lang w:bidi="en-US"/>
        </w:rPr>
        <w:t>“ Београд</w:t>
      </w:r>
      <w:proofErr w:type="gramEnd"/>
      <w:r w:rsidRPr="00741FAF">
        <w:rPr>
          <w:rFonts w:cs="Arial"/>
          <w:sz w:val="24"/>
          <w:szCs w:val="24"/>
          <w:lang w:val="sr-Cyrl-RS" w:bidi="en-US"/>
        </w:rPr>
        <w:t xml:space="preserve">, </w:t>
      </w:r>
      <w:r w:rsidRPr="00741FAF">
        <w:rPr>
          <w:rFonts w:cs="Arial"/>
          <w:sz w:val="24"/>
          <w:szCs w:val="24"/>
          <w:lang w:bidi="en-US"/>
        </w:rPr>
        <w:t>са назнак</w:t>
      </w:r>
      <w:r w:rsidR="00624626">
        <w:rPr>
          <w:rFonts w:cs="Arial"/>
          <w:sz w:val="24"/>
          <w:szCs w:val="24"/>
          <w:lang w:bidi="en-US"/>
        </w:rPr>
        <w:t xml:space="preserve">ом Захтев за заштиту права за јавну набавку </w:t>
      </w:r>
      <w:r w:rsidRPr="00741FAF">
        <w:rPr>
          <w:rFonts w:cs="Arial"/>
          <w:sz w:val="24"/>
          <w:szCs w:val="24"/>
          <w:lang w:val="sr-Cyrl-RS" w:bidi="en-US"/>
        </w:rPr>
        <w:t>услуга</w:t>
      </w:r>
      <w:r w:rsidRPr="00741FAF">
        <w:rPr>
          <w:rFonts w:cs="Arial"/>
          <w:sz w:val="24"/>
          <w:szCs w:val="24"/>
          <w:lang w:bidi="en-US"/>
        </w:rPr>
        <w:t xml:space="preserve"> –</w:t>
      </w:r>
      <w:r w:rsidRPr="00741FAF">
        <w:rPr>
          <w:rFonts w:cs="Arial"/>
          <w:sz w:val="24"/>
          <w:szCs w:val="24"/>
          <w:lang w:val="sr-Cyrl-RS" w:bidi="en-US"/>
        </w:rPr>
        <w:t xml:space="preserve"> </w:t>
      </w:r>
      <w:r w:rsidR="000E0B41">
        <w:rPr>
          <w:rFonts w:cs="Arial"/>
          <w:b/>
          <w:sz w:val="24"/>
          <w:szCs w:val="24"/>
          <w:lang w:val="sr-Cyrl-RS" w:bidi="en-US"/>
        </w:rPr>
        <w:t>Сервис моторних и ручних ролетни</w:t>
      </w:r>
      <w:r w:rsidRPr="00741FAF">
        <w:rPr>
          <w:rFonts w:cs="Arial"/>
          <w:sz w:val="24"/>
          <w:szCs w:val="24"/>
          <w:lang w:bidi="en-US"/>
        </w:rPr>
        <w:t xml:space="preserve">, бр. </w:t>
      </w:r>
      <w:r w:rsidRPr="00741FAF">
        <w:rPr>
          <w:rFonts w:cs="Arial"/>
          <w:b/>
          <w:sz w:val="24"/>
          <w:szCs w:val="24"/>
          <w:lang w:bidi="en-US"/>
        </w:rPr>
        <w:t>JNMV/1000/0</w:t>
      </w:r>
      <w:r w:rsidR="000E0B41">
        <w:rPr>
          <w:rFonts w:cs="Arial"/>
          <w:b/>
          <w:sz w:val="24"/>
          <w:szCs w:val="24"/>
          <w:lang w:val="sr-Cyrl-RS" w:bidi="en-US"/>
        </w:rPr>
        <w:t>396</w:t>
      </w:r>
      <w:r w:rsidRPr="00741FAF">
        <w:rPr>
          <w:rFonts w:cs="Arial"/>
          <w:b/>
          <w:sz w:val="24"/>
          <w:szCs w:val="24"/>
          <w:lang w:bidi="en-US"/>
        </w:rPr>
        <w:t>/2016</w:t>
      </w:r>
      <w:r w:rsidRPr="00741FAF">
        <w:rPr>
          <w:rFonts w:cs="Arial"/>
          <w:sz w:val="24"/>
          <w:szCs w:val="24"/>
          <w:lang w:bidi="en-US"/>
        </w:rPr>
        <w:t>, а копија се истовремено доставља Републичкој комисији.</w:t>
      </w:r>
    </w:p>
    <w:p w14:paraId="63C6AA5E" w14:textId="4CEB11E2" w:rsidR="00741FAF" w:rsidRPr="00741FAF" w:rsidRDefault="00741FAF" w:rsidP="00741FAF">
      <w:pPr>
        <w:tabs>
          <w:tab w:val="left" w:pos="567"/>
        </w:tabs>
        <w:spacing w:before="0"/>
        <w:rPr>
          <w:rFonts w:cs="Arial"/>
          <w:sz w:val="24"/>
          <w:szCs w:val="24"/>
          <w:lang w:bidi="en-US"/>
        </w:rPr>
      </w:pPr>
      <w:r w:rsidRPr="00741FAF">
        <w:rPr>
          <w:rFonts w:cs="Arial"/>
          <w:sz w:val="24"/>
          <w:szCs w:val="24"/>
          <w:lang w:bidi="en-US"/>
        </w:rPr>
        <w:t xml:space="preserve">Захтев за заштиту права се може доставити и путем електронске поште на e-mail: </w:t>
      </w:r>
      <w:hyperlink r:id="rId172" w:history="1">
        <w:r w:rsidR="00624626" w:rsidRPr="0061008E">
          <w:rPr>
            <w:rStyle w:val="Hyperlink"/>
            <w:rFonts w:cs="Arial"/>
            <w:sz w:val="24"/>
            <w:szCs w:val="24"/>
            <w:lang w:bidi="en-US"/>
          </w:rPr>
          <w:t>gordana.jovanovic@eps.rs</w:t>
        </w:r>
      </w:hyperlink>
      <w:r w:rsidRPr="00741FAF">
        <w:rPr>
          <w:rFonts w:cs="Arial"/>
          <w:sz w:val="24"/>
          <w:szCs w:val="24"/>
          <w:lang w:bidi="en-US"/>
        </w:rPr>
        <w:t>, радним данима (понедељак-петак) од 8</w:t>
      </w:r>
      <w:proofErr w:type="gramStart"/>
      <w:r w:rsidRPr="00741FAF">
        <w:rPr>
          <w:rFonts w:cs="Arial"/>
          <w:sz w:val="24"/>
          <w:szCs w:val="24"/>
          <w:lang w:bidi="en-US"/>
        </w:rPr>
        <w:t>,00</w:t>
      </w:r>
      <w:proofErr w:type="gramEnd"/>
      <w:r w:rsidRPr="00741FAF">
        <w:rPr>
          <w:rFonts w:cs="Arial"/>
          <w:sz w:val="24"/>
          <w:szCs w:val="24"/>
          <w:lang w:bidi="en-US"/>
        </w:rPr>
        <w:t xml:space="preserve"> до 1</w:t>
      </w:r>
      <w:r w:rsidRPr="00741FAF">
        <w:rPr>
          <w:rFonts w:cs="Arial"/>
          <w:sz w:val="24"/>
          <w:szCs w:val="24"/>
          <w:lang w:val="sr-Cyrl-RS" w:bidi="en-US"/>
        </w:rPr>
        <w:t>5</w:t>
      </w:r>
      <w:r w:rsidRPr="00741FAF">
        <w:rPr>
          <w:rFonts w:cs="Arial"/>
          <w:sz w:val="24"/>
          <w:szCs w:val="24"/>
          <w:lang w:bidi="en-US"/>
        </w:rPr>
        <w:t>,00 часова.</w:t>
      </w:r>
    </w:p>
    <w:p w14:paraId="5782D38E"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0FACEA5"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76EA9">
        <w:rPr>
          <w:rFonts w:cs="Arial"/>
          <w:sz w:val="24"/>
          <w:szCs w:val="24"/>
          <w:lang w:bidi="en-US"/>
        </w:rPr>
        <w:t>меним ако је примљен од стране Н</w:t>
      </w:r>
      <w:r w:rsidRPr="00EC5BB4">
        <w:rPr>
          <w:rFonts w:cs="Arial"/>
          <w:sz w:val="24"/>
          <w:szCs w:val="24"/>
          <w:lang w:bidi="en-US"/>
        </w:rPr>
        <w:t xml:space="preserve">аручиоца </w:t>
      </w:r>
      <w:proofErr w:type="gramStart"/>
      <w:r w:rsidRPr="00EC5BB4">
        <w:rPr>
          <w:rFonts w:cs="Arial"/>
          <w:sz w:val="24"/>
          <w:szCs w:val="24"/>
          <w:lang w:bidi="en-US"/>
        </w:rPr>
        <w:t xml:space="preserve">најкасније  </w:t>
      </w:r>
      <w:r w:rsidRPr="00CB7D22">
        <w:rPr>
          <w:rFonts w:cs="Arial"/>
          <w:sz w:val="24"/>
          <w:szCs w:val="24"/>
          <w:lang w:bidi="en-US"/>
        </w:rPr>
        <w:t>3</w:t>
      </w:r>
      <w:proofErr w:type="gramEnd"/>
      <w:r w:rsidRPr="00CB7D22">
        <w:rPr>
          <w:rFonts w:cs="Arial"/>
          <w:sz w:val="24"/>
          <w:szCs w:val="24"/>
          <w:lang w:bidi="en-US"/>
        </w:rPr>
        <w:t xml:space="preserve"> (</w:t>
      </w:r>
      <w:r w:rsidRPr="00CB7D22">
        <w:rPr>
          <w:rFonts w:cs="Arial"/>
          <w:sz w:val="24"/>
          <w:szCs w:val="24"/>
          <w:lang w:val="sr-Cyrl-RS" w:bidi="en-US"/>
        </w:rPr>
        <w:t>словима:</w:t>
      </w:r>
      <w:r w:rsidR="00DE291D" w:rsidRPr="00CB7D22">
        <w:rPr>
          <w:rFonts w:cs="Arial"/>
          <w:sz w:val="24"/>
          <w:szCs w:val="24"/>
          <w:lang w:val="sr-Cyrl-RS" w:bidi="en-US"/>
        </w:rPr>
        <w:t xml:space="preserve"> </w:t>
      </w:r>
      <w:r w:rsidRPr="00CB7D22">
        <w:rPr>
          <w:rFonts w:cs="Arial"/>
          <w:sz w:val="24"/>
          <w:szCs w:val="24"/>
          <w:lang w:bidi="en-US"/>
        </w:rPr>
        <w:t>три)</w:t>
      </w:r>
      <w:r w:rsidRPr="00EC5BB4">
        <w:rPr>
          <w:rFonts w:cs="Arial"/>
          <w:sz w:val="24"/>
          <w:szCs w:val="24"/>
          <w:lang w:bidi="en-US"/>
        </w:rPr>
        <w:t xml:space="preserve"> дана пре истека рока за подношење понуда, без обзира на начин достављања и уколико је подносилац захтева у скл</w:t>
      </w:r>
      <w:r w:rsidR="00DE291D">
        <w:rPr>
          <w:rFonts w:cs="Arial"/>
          <w:sz w:val="24"/>
          <w:szCs w:val="24"/>
          <w:lang w:bidi="en-US"/>
        </w:rPr>
        <w:t xml:space="preserve">аду са чланом 63. </w:t>
      </w:r>
      <w:proofErr w:type="gramStart"/>
      <w:r w:rsidR="00DE291D">
        <w:rPr>
          <w:rFonts w:cs="Arial"/>
          <w:sz w:val="24"/>
          <w:szCs w:val="24"/>
          <w:lang w:bidi="en-US"/>
        </w:rPr>
        <w:t>став</w:t>
      </w:r>
      <w:proofErr w:type="gramEnd"/>
      <w:r w:rsidR="00DE291D">
        <w:rPr>
          <w:rFonts w:cs="Arial"/>
          <w:sz w:val="24"/>
          <w:szCs w:val="24"/>
          <w:lang w:bidi="en-US"/>
        </w:rPr>
        <w:t xml:space="preserve"> 2. </w:t>
      </w:r>
      <w:proofErr w:type="gramStart"/>
      <w:r w:rsidR="00DE291D">
        <w:rPr>
          <w:rFonts w:cs="Arial"/>
          <w:sz w:val="24"/>
          <w:szCs w:val="24"/>
          <w:lang w:bidi="en-US"/>
        </w:rPr>
        <w:t>овог</w:t>
      </w:r>
      <w:proofErr w:type="gramEnd"/>
      <w:r w:rsidR="00DE291D">
        <w:rPr>
          <w:rFonts w:cs="Arial"/>
          <w:sz w:val="24"/>
          <w:szCs w:val="24"/>
          <w:lang w:bidi="en-US"/>
        </w:rPr>
        <w:t xml:space="preserve"> З</w:t>
      </w:r>
      <w:r w:rsidRPr="00EC5BB4">
        <w:rPr>
          <w:rFonts w:cs="Arial"/>
          <w:sz w:val="24"/>
          <w:szCs w:val="24"/>
          <w:lang w:bidi="en-US"/>
        </w:rPr>
        <w:t>акона указао наручиоцу на евентуалне недостатке и неправи</w:t>
      </w:r>
      <w:r w:rsidR="00613812">
        <w:rPr>
          <w:rFonts w:cs="Arial"/>
          <w:sz w:val="24"/>
          <w:szCs w:val="24"/>
          <w:lang w:bidi="en-US"/>
        </w:rPr>
        <w:t>лности, а Н</w:t>
      </w:r>
      <w:r w:rsidRPr="00EC5BB4">
        <w:rPr>
          <w:rFonts w:cs="Arial"/>
          <w:sz w:val="24"/>
          <w:szCs w:val="24"/>
          <w:lang w:bidi="en-US"/>
        </w:rPr>
        <w:t xml:space="preserve">аручилац исте није отклонио. </w:t>
      </w:r>
    </w:p>
    <w:p w14:paraId="40D66489"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Захтев за заштиту права </w:t>
      </w:r>
      <w:r w:rsidR="00613812">
        <w:rPr>
          <w:rFonts w:cs="Arial"/>
          <w:sz w:val="24"/>
          <w:szCs w:val="24"/>
          <w:lang w:bidi="en-US"/>
        </w:rPr>
        <w:t>којим се оспоравају радње које Н</w:t>
      </w:r>
      <w:r w:rsidRPr="00EC5BB4">
        <w:rPr>
          <w:rFonts w:cs="Arial"/>
          <w:sz w:val="24"/>
          <w:szCs w:val="24"/>
          <w:lang w:bidi="en-US"/>
        </w:rPr>
        <w:t xml:space="preserve">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BDBB861" w14:textId="3BB2C911" w:rsidR="00AD2837" w:rsidRPr="00EC5BB4" w:rsidRDefault="00AD2837" w:rsidP="00AD283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7D5192">
        <w:rPr>
          <w:rFonts w:cs="Arial"/>
          <w:sz w:val="24"/>
          <w:szCs w:val="24"/>
          <w:lang w:val="sr-Cyrl-RS" w:bidi="en-US"/>
        </w:rPr>
        <w:t xml:space="preserve">закључењу Оквирног </w:t>
      </w:r>
      <w:proofErr w:type="gramStart"/>
      <w:r w:rsidR="007D5192">
        <w:rPr>
          <w:rFonts w:cs="Arial"/>
          <w:sz w:val="24"/>
          <w:szCs w:val="24"/>
          <w:lang w:val="sr-Cyrl-RS" w:bidi="en-US"/>
        </w:rPr>
        <w:t>споразума</w:t>
      </w:r>
      <w:r w:rsidRPr="00EC5BB4">
        <w:rPr>
          <w:rFonts w:cs="Arial"/>
          <w:color w:val="00B0F0"/>
          <w:sz w:val="24"/>
          <w:szCs w:val="24"/>
          <w:lang w:bidi="en-US"/>
        </w:rPr>
        <w:t xml:space="preserve">  </w:t>
      </w:r>
      <w:r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CB7D22">
        <w:rPr>
          <w:rFonts w:cs="Arial"/>
          <w:sz w:val="24"/>
          <w:szCs w:val="24"/>
          <w:lang w:bidi="en-US"/>
        </w:rPr>
        <w:t>5</w:t>
      </w:r>
      <w:r w:rsidRPr="00751BCE">
        <w:rPr>
          <w:rFonts w:cs="Arial"/>
          <w:b/>
          <w:sz w:val="24"/>
          <w:szCs w:val="24"/>
          <w:lang w:bidi="en-US"/>
        </w:rPr>
        <w:t xml:space="preserve"> </w:t>
      </w:r>
      <w:r w:rsidRPr="00CB7D22">
        <w:rPr>
          <w:rFonts w:cs="Arial"/>
          <w:sz w:val="24"/>
          <w:szCs w:val="24"/>
          <w:lang w:bidi="en-US"/>
        </w:rPr>
        <w:t>(</w:t>
      </w:r>
      <w:r w:rsidRPr="00CB7D22">
        <w:rPr>
          <w:rFonts w:cs="Arial"/>
          <w:sz w:val="24"/>
          <w:szCs w:val="24"/>
          <w:lang w:val="sr-Cyrl-RS" w:bidi="en-US"/>
        </w:rPr>
        <w:t>словима:</w:t>
      </w:r>
      <w:r w:rsidR="008C448A" w:rsidRPr="00CB7D22">
        <w:rPr>
          <w:rFonts w:cs="Arial"/>
          <w:sz w:val="24"/>
          <w:szCs w:val="24"/>
          <w:lang w:val="sr-Cyrl-RS" w:bidi="en-US"/>
        </w:rPr>
        <w:t xml:space="preserve"> </w:t>
      </w:r>
      <w:r w:rsidR="00CB7D22" w:rsidRPr="00CB7D22">
        <w:rPr>
          <w:rFonts w:cs="Arial"/>
          <w:sz w:val="24"/>
          <w:szCs w:val="24"/>
          <w:lang w:val="sr-Cyrl-RS" w:bidi="en-US"/>
        </w:rPr>
        <w:t>пет</w:t>
      </w:r>
      <w:r w:rsidRPr="00CB7D22">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373D4E8F" w14:textId="77777777" w:rsidR="00AD2837" w:rsidRPr="00EC5BB4" w:rsidRDefault="00AD2837" w:rsidP="00AD283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Pr>
          <w:rFonts w:cs="Arial"/>
          <w:sz w:val="24"/>
          <w:szCs w:val="24"/>
          <w:lang w:val="sr-Cyrl-RS" w:bidi="en-US"/>
        </w:rPr>
        <w:t>акона</w:t>
      </w:r>
      <w:r w:rsidRPr="00EC5BB4">
        <w:rPr>
          <w:rFonts w:cs="Arial"/>
          <w:sz w:val="24"/>
          <w:szCs w:val="24"/>
          <w:lang w:bidi="en-US"/>
        </w:rPr>
        <w:t xml:space="preserve">. </w:t>
      </w:r>
    </w:p>
    <w:p w14:paraId="45FB9E63" w14:textId="77777777" w:rsidR="00AD2837" w:rsidRPr="00EC5BB4" w:rsidRDefault="00AD2837" w:rsidP="00AD2837">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60F81F05" w14:textId="77777777" w:rsidR="0031435B" w:rsidRPr="00DE291D" w:rsidRDefault="00AD2837" w:rsidP="00DE291D">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9CAE19A"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w:t>
      </w:r>
      <w:r w:rsidR="00AD2837">
        <w:rPr>
          <w:sz w:val="24"/>
          <w:szCs w:val="24"/>
        </w:rPr>
        <w:t xml:space="preserve">м   151. </w:t>
      </w:r>
      <w:proofErr w:type="gramStart"/>
      <w:r w:rsidR="00AD2837">
        <w:rPr>
          <w:sz w:val="24"/>
          <w:szCs w:val="24"/>
        </w:rPr>
        <w:t>став</w:t>
      </w:r>
      <w:proofErr w:type="gramEnd"/>
      <w:r w:rsidR="00AD2837">
        <w:rPr>
          <w:sz w:val="24"/>
          <w:szCs w:val="24"/>
        </w:rPr>
        <w:t xml:space="preserve"> 1. </w:t>
      </w:r>
      <w:proofErr w:type="gramStart"/>
      <w:r w:rsidR="00AD2837">
        <w:rPr>
          <w:sz w:val="24"/>
          <w:szCs w:val="24"/>
        </w:rPr>
        <w:t>тач</w:t>
      </w:r>
      <w:proofErr w:type="gramEnd"/>
      <w:r w:rsidR="00AD2837">
        <w:rPr>
          <w:sz w:val="24"/>
          <w:szCs w:val="24"/>
        </w:rPr>
        <w:t>. 1) – 7) Закона</w:t>
      </w:r>
      <w:r w:rsidRPr="0031435B">
        <w:rPr>
          <w:sz w:val="24"/>
          <w:szCs w:val="24"/>
        </w:rPr>
        <w:t>:</w:t>
      </w:r>
    </w:p>
    <w:p w14:paraId="673DA22A" w14:textId="77777777" w:rsidR="0031435B" w:rsidRPr="0031435B" w:rsidRDefault="0031435B" w:rsidP="00624626">
      <w:pPr>
        <w:spacing w:before="0"/>
        <w:rPr>
          <w:sz w:val="24"/>
          <w:szCs w:val="24"/>
        </w:rPr>
      </w:pPr>
      <w:r w:rsidRPr="0031435B">
        <w:rPr>
          <w:sz w:val="24"/>
          <w:szCs w:val="24"/>
        </w:rPr>
        <w:t>Захтев за заштиту права садржи:</w:t>
      </w:r>
    </w:p>
    <w:p w14:paraId="42832190" w14:textId="77777777" w:rsidR="0031435B" w:rsidRPr="0031435B" w:rsidRDefault="0031435B" w:rsidP="00624626">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3BAB7844" w14:textId="77777777" w:rsidR="0031435B" w:rsidRPr="0031435B" w:rsidRDefault="0031435B" w:rsidP="00624626">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3C319235" w14:textId="77777777" w:rsidR="0031435B" w:rsidRPr="0031435B" w:rsidRDefault="0031435B" w:rsidP="00624626">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4C2DC5C" w14:textId="77777777" w:rsidR="0031435B" w:rsidRPr="0031435B" w:rsidRDefault="0031435B" w:rsidP="00624626">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528C9ED8" w14:textId="77777777" w:rsidR="0031435B" w:rsidRPr="0031435B" w:rsidRDefault="0031435B" w:rsidP="00624626">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77B6B41C" w14:textId="77777777" w:rsidR="0031435B" w:rsidRPr="00AD2837" w:rsidRDefault="0031435B" w:rsidP="00624626">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AD2837">
        <w:rPr>
          <w:sz w:val="24"/>
          <w:szCs w:val="24"/>
          <w:lang w:val="sr-Cyrl-RS"/>
        </w:rPr>
        <w:t>акона</w:t>
      </w:r>
    </w:p>
    <w:p w14:paraId="372888BD" w14:textId="77777777" w:rsidR="0031435B" w:rsidRPr="0031435B" w:rsidRDefault="0031435B" w:rsidP="00624626">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29128A29" w14:textId="77777777" w:rsidR="0031435B" w:rsidRPr="0031435B" w:rsidRDefault="0031435B" w:rsidP="00624626">
      <w:pPr>
        <w:spacing w:before="0"/>
        <w:rPr>
          <w:sz w:val="24"/>
          <w:szCs w:val="24"/>
        </w:rPr>
      </w:pPr>
    </w:p>
    <w:p w14:paraId="474B1605" w14:textId="77777777" w:rsidR="0031435B" w:rsidRPr="0031435B" w:rsidRDefault="0031435B" w:rsidP="00624626">
      <w:pPr>
        <w:spacing w:before="0"/>
        <w:rPr>
          <w:sz w:val="24"/>
          <w:szCs w:val="24"/>
        </w:rPr>
      </w:pPr>
      <w:r w:rsidRPr="0031435B">
        <w:rPr>
          <w:sz w:val="24"/>
          <w:szCs w:val="24"/>
        </w:rPr>
        <w:t xml:space="preserve">Ако поднети захтев за заштиту права не </w:t>
      </w:r>
      <w:r w:rsidR="00827B5A">
        <w:rPr>
          <w:sz w:val="24"/>
          <w:szCs w:val="24"/>
        </w:rPr>
        <w:t>садржи све обавезне елементе   Н</w:t>
      </w:r>
      <w:r w:rsidRPr="0031435B">
        <w:rPr>
          <w:sz w:val="24"/>
          <w:szCs w:val="24"/>
        </w:rPr>
        <w:t>ару</w:t>
      </w:r>
      <w:r w:rsidR="00827B5A">
        <w:rPr>
          <w:sz w:val="24"/>
          <w:szCs w:val="24"/>
        </w:rPr>
        <w:t>чилац ће такав захтев одбацити З</w:t>
      </w:r>
      <w:r w:rsidRPr="0031435B">
        <w:rPr>
          <w:sz w:val="24"/>
          <w:szCs w:val="24"/>
        </w:rPr>
        <w:t xml:space="preserve">акључком. </w:t>
      </w:r>
    </w:p>
    <w:p w14:paraId="26989077" w14:textId="77777777" w:rsidR="0031435B" w:rsidRPr="0031435B" w:rsidRDefault="00827B5A" w:rsidP="0031435B">
      <w:pPr>
        <w:rPr>
          <w:sz w:val="24"/>
          <w:szCs w:val="24"/>
        </w:rPr>
      </w:pPr>
      <w:r>
        <w:rPr>
          <w:sz w:val="24"/>
          <w:szCs w:val="24"/>
        </w:rPr>
        <w:t>Закључак 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14:paraId="45EAE61E" w14:textId="77777777" w:rsidR="0031435B" w:rsidRPr="0031435B" w:rsidRDefault="0031435B" w:rsidP="00624626">
      <w:pPr>
        <w:spacing w:before="0"/>
        <w:rPr>
          <w:sz w:val="24"/>
          <w:szCs w:val="24"/>
        </w:rPr>
      </w:pPr>
      <w:r w:rsidRPr="0031435B">
        <w:rPr>
          <w:sz w:val="24"/>
          <w:szCs w:val="24"/>
        </w:rPr>
        <w:lastRenderedPageBreak/>
        <w:t xml:space="preserve">Против закључка наручиоца подносилац захтева може у року од </w:t>
      </w:r>
      <w:r w:rsidR="00827B5A">
        <w:rPr>
          <w:sz w:val="24"/>
          <w:szCs w:val="24"/>
          <w:lang w:val="sr-Cyrl-RS"/>
        </w:rPr>
        <w:t xml:space="preserve">3 (словима: </w:t>
      </w:r>
      <w:r w:rsidRPr="0031435B">
        <w:rPr>
          <w:sz w:val="24"/>
          <w:szCs w:val="24"/>
        </w:rPr>
        <w:t>три</w:t>
      </w:r>
      <w:r w:rsidR="00827B5A">
        <w:rPr>
          <w:sz w:val="24"/>
          <w:szCs w:val="24"/>
          <w:lang w:val="sr-Cyrl-RS"/>
        </w:rPr>
        <w:t>)</w:t>
      </w:r>
      <w:r w:rsidR="00827B5A">
        <w:rPr>
          <w:sz w:val="24"/>
          <w:szCs w:val="24"/>
        </w:rPr>
        <w:t xml:space="preserve"> дана од дана пријема З</w:t>
      </w:r>
      <w:r w:rsidRPr="0031435B">
        <w:rPr>
          <w:sz w:val="24"/>
          <w:szCs w:val="24"/>
        </w:rPr>
        <w:t xml:space="preserve">акључка поднети жалбу Републичкој комисији, док копију жалбе истовремено доставља наручиоцу. </w:t>
      </w:r>
    </w:p>
    <w:p w14:paraId="5F8AF246" w14:textId="77777777" w:rsidR="0031435B" w:rsidRPr="0031435B" w:rsidRDefault="0031435B" w:rsidP="00624626">
      <w:pPr>
        <w:spacing w:before="0"/>
        <w:rPr>
          <w:sz w:val="24"/>
          <w:szCs w:val="24"/>
        </w:rPr>
      </w:pPr>
    </w:p>
    <w:p w14:paraId="707D5E6A" w14:textId="77777777" w:rsidR="00741FAF" w:rsidRPr="00741FAF" w:rsidRDefault="00741FAF" w:rsidP="00624626">
      <w:pPr>
        <w:tabs>
          <w:tab w:val="left" w:pos="567"/>
        </w:tabs>
        <w:spacing w:before="0"/>
        <w:rPr>
          <w:rFonts w:cs="Arial"/>
          <w:b/>
          <w:sz w:val="24"/>
          <w:szCs w:val="24"/>
          <w:lang w:bidi="en-US"/>
        </w:rPr>
      </w:pPr>
      <w:r w:rsidRPr="00741FAF">
        <w:rPr>
          <w:rFonts w:cs="Arial"/>
          <w:b/>
          <w:sz w:val="24"/>
          <w:szCs w:val="24"/>
          <w:lang w:bidi="en-US"/>
        </w:rPr>
        <w:t xml:space="preserve">Износ таксе из члана 156. </w:t>
      </w:r>
      <w:proofErr w:type="gramStart"/>
      <w:r w:rsidRPr="00741FAF">
        <w:rPr>
          <w:rFonts w:cs="Arial"/>
          <w:b/>
          <w:sz w:val="24"/>
          <w:szCs w:val="24"/>
          <w:lang w:bidi="en-US"/>
        </w:rPr>
        <w:t>став</w:t>
      </w:r>
      <w:proofErr w:type="gramEnd"/>
      <w:r w:rsidRPr="00741FAF">
        <w:rPr>
          <w:rFonts w:cs="Arial"/>
          <w:b/>
          <w:sz w:val="24"/>
          <w:szCs w:val="24"/>
          <w:lang w:bidi="en-US"/>
        </w:rPr>
        <w:t xml:space="preserve"> 1. </w:t>
      </w:r>
      <w:proofErr w:type="gramStart"/>
      <w:r w:rsidRPr="00741FAF">
        <w:rPr>
          <w:rFonts w:cs="Arial"/>
          <w:b/>
          <w:sz w:val="24"/>
          <w:szCs w:val="24"/>
          <w:lang w:bidi="en-US"/>
        </w:rPr>
        <w:t>тач</w:t>
      </w:r>
      <w:proofErr w:type="gramEnd"/>
      <w:r w:rsidRPr="00741FAF">
        <w:rPr>
          <w:rFonts w:cs="Arial"/>
          <w:b/>
          <w:sz w:val="24"/>
          <w:szCs w:val="24"/>
          <w:lang w:bidi="en-US"/>
        </w:rPr>
        <w:t xml:space="preserve">. </w:t>
      </w:r>
      <w:proofErr w:type="gramStart"/>
      <w:r w:rsidRPr="00741FAF">
        <w:rPr>
          <w:rFonts w:cs="Arial"/>
          <w:b/>
          <w:sz w:val="24"/>
          <w:szCs w:val="24"/>
          <w:lang w:bidi="en-US"/>
        </w:rPr>
        <w:t>1)-</w:t>
      </w:r>
      <w:proofErr w:type="gramEnd"/>
      <w:r w:rsidRPr="00741FAF">
        <w:rPr>
          <w:rFonts w:cs="Arial"/>
          <w:b/>
          <w:sz w:val="24"/>
          <w:szCs w:val="24"/>
          <w:lang w:bidi="en-US"/>
        </w:rPr>
        <w:t xml:space="preserve"> 3) З</w:t>
      </w:r>
      <w:r w:rsidRPr="00741FAF">
        <w:rPr>
          <w:rFonts w:cs="Arial"/>
          <w:b/>
          <w:sz w:val="24"/>
          <w:szCs w:val="24"/>
          <w:lang w:val="sr-Cyrl-RS" w:bidi="en-US"/>
        </w:rPr>
        <w:t>акона</w:t>
      </w:r>
      <w:r w:rsidRPr="00741FAF">
        <w:rPr>
          <w:rFonts w:cs="Arial"/>
          <w:b/>
          <w:sz w:val="24"/>
          <w:szCs w:val="24"/>
          <w:lang w:bidi="en-US"/>
        </w:rPr>
        <w:t>:</w:t>
      </w:r>
    </w:p>
    <w:p w14:paraId="149BF36F" w14:textId="36C986B4" w:rsidR="00DE291D" w:rsidRPr="00741FAF" w:rsidRDefault="00741FAF" w:rsidP="00741FAF">
      <w:pPr>
        <w:tabs>
          <w:tab w:val="left" w:pos="567"/>
        </w:tabs>
        <w:spacing w:before="0"/>
        <w:rPr>
          <w:rFonts w:cs="Arial"/>
          <w:sz w:val="24"/>
          <w:szCs w:val="24"/>
          <w:lang w:bidi="en-US"/>
        </w:rPr>
      </w:pPr>
      <w:r w:rsidRPr="00741FAF">
        <w:rPr>
          <w:rFonts w:cs="Arial"/>
          <w:sz w:val="24"/>
          <w:szCs w:val="24"/>
        </w:rPr>
        <w:t xml:space="preserve">Подносилац захтева за заштиту права дужан је да на рачун буџета Републике Србије (број рачуна: </w:t>
      </w:r>
      <w:r w:rsidRPr="00741FAF">
        <w:rPr>
          <w:rFonts w:cs="Arial"/>
          <w:sz w:val="24"/>
          <w:szCs w:val="24"/>
          <w:lang w:val="ru-RU"/>
        </w:rPr>
        <w:t>840-</w:t>
      </w:r>
      <w:r w:rsidRPr="00741FAF">
        <w:rPr>
          <w:rFonts w:cs="Arial"/>
          <w:bCs/>
          <w:iCs/>
          <w:sz w:val="24"/>
          <w:szCs w:val="24"/>
        </w:rPr>
        <w:t>30678845-06</w:t>
      </w:r>
      <w:r w:rsidRPr="00741FAF">
        <w:rPr>
          <w:rFonts w:cs="Arial"/>
          <w:sz w:val="24"/>
          <w:szCs w:val="24"/>
        </w:rPr>
        <w:t>, шифра плаћања 153 или 253, позив на број 10000</w:t>
      </w:r>
      <w:r w:rsidR="000E0B41">
        <w:rPr>
          <w:rFonts w:cs="Arial"/>
          <w:sz w:val="24"/>
          <w:szCs w:val="24"/>
          <w:lang w:val="sr-Cyrl-RS"/>
        </w:rPr>
        <w:t>396</w:t>
      </w:r>
      <w:r w:rsidRPr="00741FAF">
        <w:rPr>
          <w:rFonts w:cs="Arial"/>
          <w:sz w:val="24"/>
          <w:szCs w:val="24"/>
        </w:rPr>
        <w:t>2016, сврха: ЗЗП, ЈП ЕПС,</w:t>
      </w:r>
      <w:r w:rsidRPr="00741FAF">
        <w:rPr>
          <w:rFonts w:cs="Arial"/>
          <w:sz w:val="24"/>
          <w:szCs w:val="24"/>
          <w:lang w:val="sr-Cyrl-RS"/>
        </w:rPr>
        <w:t xml:space="preserve"> </w:t>
      </w:r>
      <w:r w:rsidR="00CB7D22">
        <w:rPr>
          <w:rFonts w:cs="Arial"/>
          <w:sz w:val="24"/>
          <w:szCs w:val="24"/>
          <w:lang w:val="sr-Cyrl-RS"/>
        </w:rPr>
        <w:t>Улица ц</w:t>
      </w:r>
      <w:r w:rsidRPr="00741FAF">
        <w:rPr>
          <w:rFonts w:cs="Arial"/>
          <w:sz w:val="24"/>
          <w:szCs w:val="24"/>
          <w:lang w:val="sr-Cyrl-RS"/>
        </w:rPr>
        <w:t>арице Милице 2, Београд</w:t>
      </w:r>
      <w:r w:rsidR="00CB7D22">
        <w:rPr>
          <w:rFonts w:cs="Arial"/>
          <w:sz w:val="24"/>
          <w:szCs w:val="24"/>
        </w:rPr>
        <w:t xml:space="preserve">, </w:t>
      </w:r>
      <w:r w:rsidRPr="00741FAF">
        <w:rPr>
          <w:rFonts w:cs="Arial"/>
          <w:sz w:val="24"/>
          <w:szCs w:val="24"/>
        </w:rPr>
        <w:t xml:space="preserve">бр. </w:t>
      </w:r>
      <w:r w:rsidRPr="00741FAF">
        <w:rPr>
          <w:rFonts w:cs="Arial"/>
          <w:sz w:val="24"/>
          <w:szCs w:val="24"/>
          <w:lang w:val="sr-Cyrl-CS"/>
        </w:rPr>
        <w:t>JNMV/1000/0</w:t>
      </w:r>
      <w:r w:rsidR="00624626">
        <w:rPr>
          <w:rFonts w:cs="Arial"/>
          <w:sz w:val="24"/>
          <w:szCs w:val="24"/>
          <w:lang w:val="sr-Cyrl-CS"/>
        </w:rPr>
        <w:t>555</w:t>
      </w:r>
      <w:r w:rsidRPr="00741FAF">
        <w:rPr>
          <w:rFonts w:cs="Arial"/>
          <w:sz w:val="24"/>
          <w:szCs w:val="24"/>
          <w:lang w:val="sr-Cyrl-CS"/>
        </w:rPr>
        <w:t>/2016</w:t>
      </w:r>
      <w:r w:rsidRPr="00741FAF">
        <w:rPr>
          <w:rFonts w:cs="Arial"/>
          <w:sz w:val="24"/>
          <w:szCs w:val="24"/>
        </w:rPr>
        <w:t>, прималац уплате: буџет Републике Србије) уплати таксу</w:t>
      </w:r>
      <w:r w:rsidRPr="00741FAF">
        <w:rPr>
          <w:rFonts w:cs="Arial"/>
          <w:sz w:val="24"/>
          <w:szCs w:val="24"/>
          <w:lang w:bidi="en-US"/>
        </w:rPr>
        <w:t xml:space="preserve"> од: </w:t>
      </w:r>
      <w:r w:rsidRPr="00741FAF">
        <w:rPr>
          <w:rFonts w:cs="Arial"/>
          <w:b/>
          <w:sz w:val="24"/>
          <w:szCs w:val="24"/>
          <w:lang w:val="sr-Cyrl-RS" w:bidi="en-US"/>
        </w:rPr>
        <w:t>60.000,00</w:t>
      </w:r>
      <w:r w:rsidRPr="00741FAF">
        <w:rPr>
          <w:rFonts w:cs="Arial"/>
          <w:sz w:val="24"/>
          <w:szCs w:val="24"/>
          <w:lang w:bidi="en-US"/>
        </w:rPr>
        <w:t xml:space="preserve"> динара у поступку јавне набавке мале вредности</w:t>
      </w:r>
      <w:r w:rsidRPr="00741FAF">
        <w:rPr>
          <w:rFonts w:cs="Arial"/>
          <w:sz w:val="24"/>
          <w:szCs w:val="24"/>
          <w:lang w:val="sr-Cyrl-RS" w:bidi="en-US"/>
        </w:rPr>
        <w:t>.</w:t>
      </w:r>
      <w:r w:rsidRPr="00741FAF">
        <w:rPr>
          <w:rFonts w:cs="Arial"/>
          <w:sz w:val="24"/>
          <w:szCs w:val="24"/>
          <w:lang w:bidi="en-US"/>
        </w:rPr>
        <w:t xml:space="preserve"> </w:t>
      </w:r>
    </w:p>
    <w:p w14:paraId="3DD6A498"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6E7528B1" w14:textId="77777777" w:rsidR="0031435B" w:rsidRPr="0031435B" w:rsidRDefault="0031435B" w:rsidP="0031435B">
      <w:pPr>
        <w:rPr>
          <w:sz w:val="24"/>
          <w:szCs w:val="24"/>
        </w:rPr>
      </w:pPr>
      <w:r w:rsidRPr="0031435B">
        <w:rPr>
          <w:sz w:val="24"/>
          <w:szCs w:val="24"/>
        </w:rPr>
        <w:t>Ако је захт</w:t>
      </w:r>
      <w:r w:rsidR="00827B5A">
        <w:rPr>
          <w:sz w:val="24"/>
          <w:szCs w:val="24"/>
        </w:rPr>
        <w:t>ев за заштиту права основан, 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14:paraId="1FA70776"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w:t>
      </w:r>
      <w:r w:rsidR="00827B5A">
        <w:rPr>
          <w:sz w:val="24"/>
          <w:szCs w:val="24"/>
        </w:rPr>
        <w:t xml:space="preserve"> захтева за заштиту права мора Н</w:t>
      </w:r>
      <w:r w:rsidRPr="0031435B">
        <w:rPr>
          <w:sz w:val="24"/>
          <w:szCs w:val="24"/>
        </w:rPr>
        <w:t>аручиоцу на писани захтев надокнадити трошкове настале по основу заштите права.</w:t>
      </w:r>
    </w:p>
    <w:p w14:paraId="65D608C4"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F1B2B4E"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305942F4" w14:textId="77777777" w:rsidR="0031435B" w:rsidRPr="0031435B" w:rsidRDefault="0031435B" w:rsidP="0031435B">
      <w:pPr>
        <w:rPr>
          <w:sz w:val="24"/>
          <w:szCs w:val="24"/>
        </w:rPr>
      </w:pPr>
      <w:r w:rsidRPr="0031435B">
        <w:rPr>
          <w:sz w:val="24"/>
          <w:szCs w:val="24"/>
        </w:rPr>
        <w:t>Накнаду трошкова могуће</w:t>
      </w:r>
      <w:r w:rsidR="00827B5A">
        <w:rPr>
          <w:sz w:val="24"/>
          <w:szCs w:val="24"/>
        </w:rPr>
        <w:t xml:space="preserve"> је тражити до доношења одлуке Н</w:t>
      </w:r>
      <w:r w:rsidRPr="0031435B">
        <w:rPr>
          <w:sz w:val="24"/>
          <w:szCs w:val="24"/>
        </w:rPr>
        <w:t>аручиоца, односно Републичке комисије о поднетом захтеву за заштиту права.</w:t>
      </w:r>
    </w:p>
    <w:p w14:paraId="6B6A4887"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676D6498" w14:textId="77777777" w:rsidR="0031435B" w:rsidRPr="0031435B" w:rsidRDefault="0031435B" w:rsidP="0031435B">
      <w:pPr>
        <w:rPr>
          <w:b/>
          <w:sz w:val="24"/>
          <w:szCs w:val="24"/>
        </w:rPr>
      </w:pPr>
      <w:r w:rsidRPr="0031435B">
        <w:rPr>
          <w:b/>
          <w:sz w:val="24"/>
          <w:szCs w:val="24"/>
        </w:rPr>
        <w:t>Детаљно упутство о потврди из</w:t>
      </w:r>
      <w:r w:rsidR="00DE291D">
        <w:rPr>
          <w:b/>
          <w:sz w:val="24"/>
          <w:szCs w:val="24"/>
        </w:rPr>
        <w:t xml:space="preserve"> члана 151. </w:t>
      </w:r>
      <w:proofErr w:type="gramStart"/>
      <w:r w:rsidR="00DE291D">
        <w:rPr>
          <w:b/>
          <w:sz w:val="24"/>
          <w:szCs w:val="24"/>
        </w:rPr>
        <w:t>став</w:t>
      </w:r>
      <w:proofErr w:type="gramEnd"/>
      <w:r w:rsidR="00DE291D">
        <w:rPr>
          <w:b/>
          <w:sz w:val="24"/>
          <w:szCs w:val="24"/>
        </w:rPr>
        <w:t xml:space="preserve"> 1. </w:t>
      </w:r>
      <w:proofErr w:type="gramStart"/>
      <w:r w:rsidR="00DE291D">
        <w:rPr>
          <w:b/>
          <w:sz w:val="24"/>
          <w:szCs w:val="24"/>
        </w:rPr>
        <w:t>тачка</w:t>
      </w:r>
      <w:proofErr w:type="gramEnd"/>
      <w:r w:rsidR="00DE291D">
        <w:rPr>
          <w:b/>
          <w:sz w:val="24"/>
          <w:szCs w:val="24"/>
        </w:rPr>
        <w:t xml:space="preserve"> 6) Закона</w:t>
      </w:r>
    </w:p>
    <w:p w14:paraId="6AB8F74E"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w:t>
      </w:r>
      <w:r w:rsidR="00827B5A">
        <w:rPr>
          <w:sz w:val="24"/>
          <w:szCs w:val="24"/>
        </w:rPr>
        <w:t>ава приликом подношења захтева Н</w:t>
      </w:r>
      <w:r w:rsidRPr="0031435B">
        <w:rPr>
          <w:sz w:val="24"/>
          <w:szCs w:val="24"/>
        </w:rPr>
        <w:t>аручиоцу, како би се захтев сматрао потпуним.</w:t>
      </w:r>
    </w:p>
    <w:p w14:paraId="54F44E3E"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DE291D">
        <w:rPr>
          <w:sz w:val="24"/>
          <w:szCs w:val="24"/>
          <w:lang w:val="sr-Cyrl-RS"/>
        </w:rPr>
        <w:t>акона</w:t>
      </w:r>
      <w:r w:rsidRPr="0031435B">
        <w:rPr>
          <w:sz w:val="24"/>
          <w:szCs w:val="24"/>
        </w:rPr>
        <w:t>.</w:t>
      </w:r>
    </w:p>
    <w:p w14:paraId="3B6A715F" w14:textId="77777777" w:rsidR="0031435B" w:rsidRPr="0031435B" w:rsidRDefault="0031435B" w:rsidP="0031435B">
      <w:pPr>
        <w:rPr>
          <w:sz w:val="24"/>
          <w:szCs w:val="24"/>
        </w:rPr>
      </w:pPr>
      <w:r w:rsidRPr="0031435B">
        <w:rPr>
          <w:sz w:val="24"/>
          <w:szCs w:val="24"/>
        </w:rPr>
        <w:t xml:space="preserve">Подносилац захтева за заштиту права је дужан да на одређени рачун буџета Републике Србије уплати таксу у </w:t>
      </w:r>
      <w:r w:rsidR="00DE291D">
        <w:rPr>
          <w:sz w:val="24"/>
          <w:szCs w:val="24"/>
        </w:rPr>
        <w:t>износу прописаном чланом 156. Закона</w:t>
      </w:r>
      <w:r w:rsidRPr="0031435B">
        <w:rPr>
          <w:sz w:val="24"/>
          <w:szCs w:val="24"/>
        </w:rPr>
        <w:t>.</w:t>
      </w:r>
    </w:p>
    <w:p w14:paraId="7D8C22F9"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DE291D">
        <w:rPr>
          <w:sz w:val="24"/>
          <w:szCs w:val="24"/>
          <w:lang w:val="sr-Cyrl-RS"/>
        </w:rPr>
        <w:t>акона</w:t>
      </w:r>
      <w:r w:rsidRPr="0031435B">
        <w:rPr>
          <w:sz w:val="24"/>
          <w:szCs w:val="24"/>
        </w:rPr>
        <w:t>, прихватиће се:</w:t>
      </w:r>
    </w:p>
    <w:p w14:paraId="0426A605"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DE291D">
        <w:rPr>
          <w:sz w:val="24"/>
          <w:szCs w:val="24"/>
          <w:lang w:val="sr-Cyrl-RS"/>
        </w:rPr>
        <w:t>акона</w:t>
      </w:r>
      <w:r w:rsidRPr="0031435B">
        <w:rPr>
          <w:sz w:val="24"/>
          <w:szCs w:val="24"/>
        </w:rPr>
        <w:t xml:space="preserve"> која садржи следеће елементе:</w:t>
      </w:r>
    </w:p>
    <w:p w14:paraId="59BBAF29" w14:textId="77777777" w:rsidR="0031435B" w:rsidRPr="0031435B" w:rsidRDefault="0031435B" w:rsidP="00624626">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103B8B38" w14:textId="2CFDA7F3" w:rsidR="0031435B" w:rsidRPr="0031435B" w:rsidRDefault="0031435B" w:rsidP="00624626">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B7D22">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7589638" w14:textId="77777777" w:rsidR="0031435B" w:rsidRPr="0031435B" w:rsidRDefault="0031435B" w:rsidP="00624626">
      <w:pPr>
        <w:spacing w:before="0"/>
        <w:rPr>
          <w:sz w:val="24"/>
          <w:szCs w:val="24"/>
        </w:rPr>
      </w:pPr>
      <w:r w:rsidRPr="0031435B">
        <w:rPr>
          <w:sz w:val="24"/>
          <w:szCs w:val="24"/>
        </w:rPr>
        <w:lastRenderedPageBreak/>
        <w:t xml:space="preserve">(3) </w:t>
      </w:r>
      <w:proofErr w:type="gramStart"/>
      <w:r w:rsidRPr="0031435B">
        <w:rPr>
          <w:sz w:val="24"/>
          <w:szCs w:val="24"/>
        </w:rPr>
        <w:t>износ</w:t>
      </w:r>
      <w:proofErr w:type="gramEnd"/>
      <w:r w:rsidRPr="0031435B">
        <w:rPr>
          <w:sz w:val="24"/>
          <w:szCs w:val="24"/>
        </w:rPr>
        <w:t xml:space="preserve"> таксе из члана 156. З</w:t>
      </w:r>
      <w:r w:rsidR="00DE291D">
        <w:rPr>
          <w:sz w:val="24"/>
          <w:szCs w:val="24"/>
          <w:lang w:val="sr-Cyrl-RS"/>
        </w:rPr>
        <w:t>акона</w:t>
      </w:r>
      <w:r w:rsidRPr="0031435B">
        <w:rPr>
          <w:sz w:val="24"/>
          <w:szCs w:val="24"/>
        </w:rPr>
        <w:t xml:space="preserve"> чија се уплата врши;</w:t>
      </w:r>
    </w:p>
    <w:p w14:paraId="7C87C8FE" w14:textId="77777777" w:rsidR="0031435B" w:rsidRPr="0031435B" w:rsidRDefault="0031435B" w:rsidP="00624626">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0036B2A3" w14:textId="77777777" w:rsidR="0031435B" w:rsidRPr="0031435B" w:rsidRDefault="0031435B" w:rsidP="00624626">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4D6FBC27" w14:textId="77777777" w:rsidR="0031435B" w:rsidRPr="0031435B" w:rsidRDefault="0031435B" w:rsidP="00624626">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52921310" w14:textId="77777777" w:rsidR="0031435B" w:rsidRPr="0031435B" w:rsidRDefault="0031435B" w:rsidP="00624626">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48F22E72" w14:textId="77777777" w:rsidR="0031435B" w:rsidRPr="0031435B" w:rsidRDefault="0031435B" w:rsidP="00624626">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0DEC98E5" w14:textId="77777777" w:rsidR="0031435B" w:rsidRPr="0031435B" w:rsidRDefault="0031435B" w:rsidP="00624626">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48B235A0" w14:textId="77777777" w:rsidR="0031435B" w:rsidRPr="0031435B" w:rsidRDefault="0031435B" w:rsidP="00624626">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77C009F2"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D4A8C6A"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FF98FF4"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4146E7D"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EDF8C00" w14:textId="77777777" w:rsidR="0031435B" w:rsidRPr="0031435B" w:rsidRDefault="0031435B" w:rsidP="00624626">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10AA6A1" w14:textId="77777777" w:rsidR="0031435B" w:rsidRPr="0031435B" w:rsidRDefault="0031435B" w:rsidP="00624626">
      <w:pPr>
        <w:spacing w:before="0"/>
        <w:rPr>
          <w:sz w:val="24"/>
          <w:szCs w:val="24"/>
        </w:rPr>
      </w:pPr>
    </w:p>
    <w:p w14:paraId="740BCACC" w14:textId="783FD5FD" w:rsidR="004642D7" w:rsidRPr="004642D7" w:rsidRDefault="004642D7" w:rsidP="004642D7">
      <w:pPr>
        <w:keepNext/>
        <w:tabs>
          <w:tab w:val="left" w:pos="567"/>
        </w:tabs>
        <w:spacing w:before="0"/>
        <w:jc w:val="left"/>
        <w:outlineLvl w:val="1"/>
        <w:rPr>
          <w:rFonts w:cs="Arial"/>
          <w:b/>
          <w:sz w:val="24"/>
          <w:szCs w:val="24"/>
        </w:rPr>
      </w:pPr>
      <w:r>
        <w:rPr>
          <w:rFonts w:cs="Arial"/>
          <w:b/>
          <w:sz w:val="24"/>
          <w:szCs w:val="24"/>
          <w:lang w:val="sr-Cyrl-RS"/>
        </w:rPr>
        <w:t>6.28</w:t>
      </w:r>
      <w:r w:rsidRPr="004642D7">
        <w:rPr>
          <w:rFonts w:cs="Arial"/>
          <w:b/>
          <w:sz w:val="24"/>
          <w:szCs w:val="24"/>
          <w:lang w:val="sr-Cyrl-RS"/>
        </w:rPr>
        <w:t xml:space="preserve">  </w:t>
      </w:r>
      <w:r w:rsidRPr="004642D7">
        <w:rPr>
          <w:rFonts w:cs="Arial"/>
          <w:b/>
          <w:sz w:val="24"/>
          <w:szCs w:val="24"/>
        </w:rPr>
        <w:t>Закључивање уговора</w:t>
      </w:r>
    </w:p>
    <w:p w14:paraId="036FD8BE" w14:textId="5EFBC6E1" w:rsidR="004642D7" w:rsidRPr="004642D7" w:rsidRDefault="004642D7" w:rsidP="004642D7">
      <w:pPr>
        <w:rPr>
          <w:sz w:val="24"/>
          <w:szCs w:val="24"/>
        </w:rPr>
      </w:pPr>
      <w:r w:rsidRPr="004642D7">
        <w:rPr>
          <w:sz w:val="24"/>
          <w:szCs w:val="24"/>
        </w:rPr>
        <w:t xml:space="preserve">Уговор о </w:t>
      </w:r>
      <w:r w:rsidR="00AE2131">
        <w:rPr>
          <w:sz w:val="24"/>
          <w:szCs w:val="24"/>
          <w:lang w:val="sr-Cyrl-RS"/>
        </w:rPr>
        <w:t xml:space="preserve">пружању услуге </w:t>
      </w:r>
      <w:r w:rsidRPr="004642D7">
        <w:rPr>
          <w:sz w:val="24"/>
          <w:szCs w:val="24"/>
        </w:rPr>
        <w:t>који се закључује на о</w:t>
      </w:r>
      <w:r w:rsidR="00AE2131">
        <w:rPr>
          <w:sz w:val="24"/>
          <w:szCs w:val="24"/>
        </w:rPr>
        <w:t>снову О</w:t>
      </w:r>
      <w:r w:rsidRPr="004642D7">
        <w:rPr>
          <w:sz w:val="24"/>
          <w:szCs w:val="24"/>
        </w:rPr>
        <w:t xml:space="preserve">квирног споразума мора се доделити пре </w:t>
      </w:r>
      <w:r w:rsidR="00AE2131">
        <w:rPr>
          <w:sz w:val="24"/>
          <w:szCs w:val="24"/>
          <w:lang w:val="sr-Cyrl-RS"/>
        </w:rPr>
        <w:t>истека важења</w:t>
      </w:r>
      <w:r w:rsidRPr="004642D7">
        <w:rPr>
          <w:sz w:val="24"/>
          <w:szCs w:val="24"/>
          <w:lang w:val="sr-Cyrl-RS"/>
        </w:rPr>
        <w:t xml:space="preserve"> </w:t>
      </w:r>
      <w:r w:rsidR="00AE2131">
        <w:rPr>
          <w:sz w:val="24"/>
          <w:szCs w:val="24"/>
        </w:rPr>
        <w:t>О</w:t>
      </w:r>
      <w:r w:rsidRPr="004642D7">
        <w:rPr>
          <w:sz w:val="24"/>
          <w:szCs w:val="24"/>
        </w:rPr>
        <w:t>квирног споразума,</w:t>
      </w:r>
      <w:r w:rsidRPr="004642D7">
        <w:rPr>
          <w:sz w:val="24"/>
          <w:szCs w:val="24"/>
          <w:lang w:val="sr-Cyrl-RS"/>
        </w:rPr>
        <w:t xml:space="preserve"> </w:t>
      </w:r>
      <w:r w:rsidRPr="004642D7">
        <w:rPr>
          <w:sz w:val="24"/>
          <w:szCs w:val="24"/>
        </w:rPr>
        <w:t xml:space="preserve">с тим да се </w:t>
      </w:r>
      <w:r w:rsidR="00AE2131">
        <w:rPr>
          <w:sz w:val="24"/>
          <w:szCs w:val="24"/>
          <w:lang w:val="sr-Cyrl-RS"/>
        </w:rPr>
        <w:t>важење</w:t>
      </w:r>
      <w:r w:rsidR="00AE2131">
        <w:rPr>
          <w:sz w:val="24"/>
          <w:szCs w:val="24"/>
        </w:rPr>
        <w:t xml:space="preserve"> уговора закљученог на основу О</w:t>
      </w:r>
      <w:r w:rsidRPr="004642D7">
        <w:rPr>
          <w:sz w:val="24"/>
          <w:szCs w:val="24"/>
        </w:rPr>
        <w:t>квирног споразум</w:t>
      </w:r>
      <w:r w:rsidR="00AE2131">
        <w:rPr>
          <w:sz w:val="24"/>
          <w:szCs w:val="24"/>
        </w:rPr>
        <w:t>а не мора подударати са важењем О</w:t>
      </w:r>
      <w:r w:rsidRPr="004642D7">
        <w:rPr>
          <w:sz w:val="24"/>
          <w:szCs w:val="24"/>
        </w:rPr>
        <w:t>квирног споразума, већ по потреби може трајати краће или дуже.</w:t>
      </w:r>
    </w:p>
    <w:p w14:paraId="74DAA266" w14:textId="6B6AE2A9" w:rsidR="004642D7" w:rsidRPr="004642D7" w:rsidRDefault="004642D7" w:rsidP="004642D7">
      <w:pPr>
        <w:rPr>
          <w:sz w:val="24"/>
          <w:szCs w:val="24"/>
        </w:rPr>
      </w:pPr>
      <w:r w:rsidRPr="004642D7">
        <w:rPr>
          <w:sz w:val="24"/>
          <w:szCs w:val="24"/>
        </w:rPr>
        <w:t xml:space="preserve">При </w:t>
      </w:r>
      <w:r w:rsidRPr="004642D7">
        <w:rPr>
          <w:sz w:val="24"/>
          <w:szCs w:val="24"/>
          <w:lang w:val="sr-Cyrl-RS"/>
        </w:rPr>
        <w:t xml:space="preserve">закључењу </w:t>
      </w:r>
      <w:r w:rsidRPr="004642D7">
        <w:rPr>
          <w:sz w:val="24"/>
          <w:szCs w:val="24"/>
        </w:rPr>
        <w:t xml:space="preserve">уговора о </w:t>
      </w:r>
      <w:r w:rsidR="00AE2131" w:rsidRPr="00AE2131">
        <w:rPr>
          <w:sz w:val="24"/>
          <w:szCs w:val="24"/>
        </w:rPr>
        <w:t xml:space="preserve">пружању услуге </w:t>
      </w:r>
      <w:r w:rsidR="00AE2131">
        <w:rPr>
          <w:sz w:val="24"/>
          <w:szCs w:val="24"/>
        </w:rPr>
        <w:t>на основу О</w:t>
      </w:r>
      <w:r w:rsidRPr="004642D7">
        <w:rPr>
          <w:sz w:val="24"/>
          <w:szCs w:val="24"/>
        </w:rPr>
        <w:t>квирног споразума стра</w:t>
      </w:r>
      <w:r w:rsidR="00AE2131">
        <w:rPr>
          <w:sz w:val="24"/>
          <w:szCs w:val="24"/>
        </w:rPr>
        <w:t>не не могу мењати битне услове О</w:t>
      </w:r>
      <w:r w:rsidRPr="004642D7">
        <w:rPr>
          <w:sz w:val="24"/>
          <w:szCs w:val="24"/>
        </w:rPr>
        <w:t>квирног споразума</w:t>
      </w:r>
      <w:r w:rsidR="00F25E54" w:rsidRPr="00F25E54">
        <w:t xml:space="preserve"> </w:t>
      </w:r>
      <w:proofErr w:type="gramStart"/>
      <w:r w:rsidR="00F25E54" w:rsidRPr="00F25E54">
        <w:rPr>
          <w:sz w:val="24"/>
          <w:szCs w:val="24"/>
        </w:rPr>
        <w:t>( опис</w:t>
      </w:r>
      <w:proofErr w:type="gramEnd"/>
      <w:r w:rsidR="00F25E54" w:rsidRPr="00F25E54">
        <w:rPr>
          <w:sz w:val="24"/>
          <w:szCs w:val="24"/>
        </w:rPr>
        <w:t xml:space="preserve"> услуга, обим, јединичне цене, место извршења</w:t>
      </w:r>
      <w:r w:rsidR="00F25E54">
        <w:rPr>
          <w:sz w:val="24"/>
          <w:szCs w:val="24"/>
        </w:rPr>
        <w:t>, рок извршења, и друге услове).</w:t>
      </w:r>
    </w:p>
    <w:p w14:paraId="029517CC" w14:textId="77777777" w:rsidR="004642D7" w:rsidRPr="004642D7" w:rsidRDefault="004642D7" w:rsidP="004642D7">
      <w:pPr>
        <w:keepNext/>
        <w:tabs>
          <w:tab w:val="left" w:pos="567"/>
        </w:tabs>
        <w:spacing w:before="0"/>
        <w:outlineLvl w:val="1"/>
        <w:rPr>
          <w:rFonts w:cs="Arial"/>
          <w:b/>
          <w:sz w:val="24"/>
          <w:szCs w:val="24"/>
        </w:rPr>
      </w:pPr>
      <w:bookmarkStart w:id="246" w:name="_Toc441651611"/>
      <w:bookmarkStart w:id="247" w:name="_Toc442559922"/>
    </w:p>
    <w:p w14:paraId="2CBEA096" w14:textId="7FA80EAA" w:rsidR="004642D7" w:rsidRPr="00F25E54" w:rsidRDefault="004642D7" w:rsidP="004642D7">
      <w:pPr>
        <w:keepNext/>
        <w:tabs>
          <w:tab w:val="left" w:pos="567"/>
        </w:tabs>
        <w:spacing w:before="0"/>
        <w:outlineLvl w:val="1"/>
        <w:rPr>
          <w:rFonts w:cs="Arial"/>
          <w:b/>
          <w:sz w:val="24"/>
          <w:szCs w:val="24"/>
          <w:lang w:val="sr-Cyrl-RS"/>
        </w:rPr>
      </w:pPr>
      <w:r>
        <w:rPr>
          <w:rFonts w:cs="Arial"/>
          <w:b/>
          <w:sz w:val="24"/>
          <w:szCs w:val="24"/>
          <w:lang w:val="sr-Cyrl-RS"/>
        </w:rPr>
        <w:t>6.29</w:t>
      </w:r>
      <w:r w:rsidRPr="004642D7">
        <w:rPr>
          <w:rFonts w:cs="Arial"/>
          <w:b/>
          <w:sz w:val="24"/>
          <w:szCs w:val="24"/>
          <w:lang w:val="sr-Cyrl-RS"/>
        </w:rPr>
        <w:t xml:space="preserve">  </w:t>
      </w:r>
      <w:r w:rsidRPr="004642D7">
        <w:rPr>
          <w:rFonts w:cs="Arial"/>
          <w:b/>
          <w:sz w:val="24"/>
          <w:szCs w:val="24"/>
        </w:rPr>
        <w:t xml:space="preserve">Измене током трајања </w:t>
      </w:r>
      <w:bookmarkEnd w:id="246"/>
      <w:bookmarkEnd w:id="247"/>
      <w:r w:rsidR="00F25E54">
        <w:rPr>
          <w:rFonts w:cs="Arial"/>
          <w:b/>
          <w:sz w:val="24"/>
          <w:szCs w:val="24"/>
          <w:lang w:val="sr-Cyrl-RS"/>
        </w:rPr>
        <w:t>Оквирног споразума</w:t>
      </w:r>
    </w:p>
    <w:p w14:paraId="28236C2B" w14:textId="14A67976" w:rsidR="004642D7" w:rsidRPr="004642D7" w:rsidRDefault="004642D7" w:rsidP="004642D7">
      <w:pPr>
        <w:spacing w:before="0"/>
        <w:rPr>
          <w:rFonts w:cs="Arial"/>
          <w:sz w:val="24"/>
          <w:szCs w:val="24"/>
          <w:lang w:eastAsia="sr-Latn-CS"/>
        </w:rPr>
      </w:pPr>
      <w:r w:rsidRPr="004642D7">
        <w:rPr>
          <w:rFonts w:cs="Arial"/>
          <w:sz w:val="24"/>
          <w:szCs w:val="24"/>
          <w:lang w:eastAsia="sr-Latn-CS"/>
        </w:rPr>
        <w:t xml:space="preserve">Наручилац може након закључења </w:t>
      </w:r>
      <w:r w:rsidR="00F25E54" w:rsidRPr="00F25E54">
        <w:rPr>
          <w:rFonts w:cs="Arial"/>
          <w:sz w:val="24"/>
          <w:szCs w:val="24"/>
          <w:lang w:eastAsia="sr-Latn-CS"/>
        </w:rPr>
        <w:t>Оквирног споразума</w:t>
      </w:r>
      <w:r w:rsidRPr="004642D7">
        <w:rPr>
          <w:rFonts w:cs="Arial"/>
          <w:sz w:val="24"/>
          <w:szCs w:val="24"/>
          <w:lang w:eastAsia="sr-Latn-CS"/>
        </w:rPr>
        <w:t xml:space="preserve"> о </w:t>
      </w:r>
      <w:r w:rsidR="00AE2131" w:rsidRPr="00AE2131">
        <w:rPr>
          <w:rFonts w:cs="Arial"/>
          <w:sz w:val="24"/>
          <w:szCs w:val="24"/>
          <w:lang w:eastAsia="sr-Latn-CS"/>
        </w:rPr>
        <w:t xml:space="preserve">пружању услуге </w:t>
      </w:r>
      <w:r w:rsidRPr="004642D7">
        <w:rPr>
          <w:rFonts w:cs="Arial"/>
          <w:sz w:val="24"/>
          <w:szCs w:val="24"/>
          <w:lang w:eastAsia="sr-Latn-CS"/>
        </w:rPr>
        <w:t xml:space="preserve">без спровођења поступка јавне набавке повећати обим предмета набавке до лимита прописаног чланом 115. </w:t>
      </w:r>
      <w:proofErr w:type="gramStart"/>
      <w:r w:rsidRPr="004642D7">
        <w:rPr>
          <w:rFonts w:cs="Arial"/>
          <w:sz w:val="24"/>
          <w:szCs w:val="24"/>
          <w:lang w:eastAsia="sr-Latn-CS"/>
        </w:rPr>
        <w:t>став</w:t>
      </w:r>
      <w:proofErr w:type="gramEnd"/>
      <w:r w:rsidRPr="004642D7">
        <w:rPr>
          <w:rFonts w:cs="Arial"/>
          <w:sz w:val="24"/>
          <w:szCs w:val="24"/>
          <w:lang w:eastAsia="sr-Latn-CS"/>
        </w:rPr>
        <w:t xml:space="preserve"> 1. Закона о јавним набавкама.</w:t>
      </w:r>
    </w:p>
    <w:p w14:paraId="71F977A6" w14:textId="77777777" w:rsidR="004642D7" w:rsidRPr="004642D7" w:rsidRDefault="004642D7" w:rsidP="004642D7">
      <w:pPr>
        <w:spacing w:before="0"/>
        <w:rPr>
          <w:rFonts w:cs="Arial"/>
          <w:color w:val="00B0F0"/>
          <w:sz w:val="24"/>
          <w:szCs w:val="24"/>
          <w:lang w:eastAsia="sr-Latn-CS"/>
        </w:rPr>
      </w:pPr>
    </w:p>
    <w:p w14:paraId="0A7006D5" w14:textId="77777777" w:rsidR="004642D7" w:rsidRPr="004642D7" w:rsidRDefault="004642D7" w:rsidP="004642D7">
      <w:pPr>
        <w:spacing w:before="0"/>
        <w:rPr>
          <w:rFonts w:cs="Arial"/>
          <w:color w:val="00B0F0"/>
          <w:sz w:val="24"/>
          <w:szCs w:val="24"/>
          <w:lang w:eastAsia="sr-Latn-CS"/>
        </w:rPr>
      </w:pPr>
    </w:p>
    <w:p w14:paraId="23F82D97" w14:textId="77777777" w:rsidR="00624626" w:rsidRPr="002B3481" w:rsidRDefault="00624626" w:rsidP="002B3481">
      <w:pPr>
        <w:rPr>
          <w:sz w:val="24"/>
          <w:szCs w:val="24"/>
        </w:rPr>
      </w:pPr>
    </w:p>
    <w:p w14:paraId="7A2B0045" w14:textId="77777777" w:rsidR="00367298" w:rsidRPr="00367298" w:rsidRDefault="008C3986" w:rsidP="00367298">
      <w:pPr>
        <w:pStyle w:val="KDPodnaslov1"/>
        <w:numPr>
          <w:ilvl w:val="0"/>
          <w:numId w:val="27"/>
        </w:numPr>
        <w:spacing w:before="0"/>
        <w:rPr>
          <w:rFonts w:cs="Arial"/>
          <w:sz w:val="24"/>
          <w:szCs w:val="24"/>
        </w:rPr>
      </w:pPr>
      <w:r w:rsidRPr="00752318">
        <w:rPr>
          <w:rFonts w:cs="Arial"/>
          <w:sz w:val="24"/>
          <w:szCs w:val="24"/>
        </w:rPr>
        <w:t>ОБРАСЦИ</w:t>
      </w:r>
      <w:bookmarkStart w:id="248" w:name="_Toc442559924"/>
    </w:p>
    <w:p w14:paraId="579FA755" w14:textId="77777777" w:rsidR="00343A18" w:rsidRPr="00EC5BB4" w:rsidRDefault="00343A18" w:rsidP="00343A18">
      <w:pPr>
        <w:pStyle w:val="KDObrazac"/>
        <w:spacing w:before="0"/>
        <w:rPr>
          <w:noProof/>
          <w:sz w:val="24"/>
          <w:szCs w:val="24"/>
        </w:rPr>
      </w:pPr>
      <w:r w:rsidRPr="00EC5BB4">
        <w:rPr>
          <w:sz w:val="24"/>
          <w:szCs w:val="24"/>
        </w:rPr>
        <w:t xml:space="preserve">ОБРАЗАЦ </w:t>
      </w:r>
      <w:r w:rsidR="00DE291D">
        <w:rPr>
          <w:sz w:val="24"/>
          <w:szCs w:val="24"/>
          <w:lang w:val="sr-Cyrl-RS"/>
        </w:rPr>
        <w:t>1</w:t>
      </w:r>
      <w:r w:rsidRPr="00EC5BB4">
        <w:rPr>
          <w:noProof/>
          <w:sz w:val="24"/>
          <w:szCs w:val="24"/>
        </w:rPr>
        <w:t>.</w:t>
      </w:r>
      <w:bookmarkEnd w:id="248"/>
    </w:p>
    <w:p w14:paraId="22E35E58" w14:textId="77777777" w:rsidR="00343A18" w:rsidRPr="00781B02" w:rsidRDefault="00343A18" w:rsidP="00781B02"/>
    <w:p w14:paraId="07A7101E"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F220094" w14:textId="535D9BE9" w:rsidR="000847B9" w:rsidRPr="00FF64FD" w:rsidRDefault="00191D3A" w:rsidP="000847B9">
      <w:pPr>
        <w:rPr>
          <w:rFonts w:eastAsia="TimesNewRomanPS-BoldMT" w:cs="Arial"/>
          <w:bCs/>
          <w:color w:val="000000" w:themeColor="text1"/>
          <w:sz w:val="24"/>
          <w:szCs w:val="24"/>
          <w:lang w:val="sr-Cyrl-RS"/>
        </w:rPr>
      </w:pPr>
      <w:r w:rsidRPr="00191D3A">
        <w:rPr>
          <w:rFonts w:eastAsia="TimesNewRomanPS-BoldMT" w:cs="Arial"/>
          <w:bCs/>
          <w:color w:val="000000"/>
          <w:sz w:val="24"/>
          <w:szCs w:val="24"/>
        </w:rPr>
        <w:t xml:space="preserve">Понуда бр._________ од _______________ </w:t>
      </w:r>
      <w:proofErr w:type="gramStart"/>
      <w:r w:rsidRPr="00191D3A">
        <w:rPr>
          <w:rFonts w:eastAsia="TimesNewRomanPS-BoldMT" w:cs="Arial"/>
          <w:bCs/>
          <w:color w:val="000000"/>
          <w:sz w:val="24"/>
          <w:szCs w:val="24"/>
        </w:rPr>
        <w:t>за  поступак</w:t>
      </w:r>
      <w:proofErr w:type="gramEnd"/>
      <w:r w:rsidRPr="00191D3A">
        <w:rPr>
          <w:rFonts w:eastAsia="TimesNewRomanPS-BoldMT" w:cs="Arial"/>
          <w:bCs/>
          <w:color w:val="000000"/>
          <w:sz w:val="24"/>
          <w:szCs w:val="24"/>
        </w:rPr>
        <w:t xml:space="preserve"> јавне набавке мале вредности </w:t>
      </w:r>
      <w:r w:rsidRPr="00191D3A">
        <w:rPr>
          <w:rFonts w:eastAsia="TimesNewRomanPS-BoldMT" w:cs="Arial"/>
          <w:bCs/>
          <w:color w:val="000000" w:themeColor="text1"/>
          <w:sz w:val="24"/>
          <w:szCs w:val="24"/>
        </w:rPr>
        <w:t>услуге</w:t>
      </w:r>
      <w:r w:rsidRPr="00191D3A">
        <w:rPr>
          <w:rFonts w:eastAsia="TimesNewRomanPS-BoldMT" w:cs="Arial"/>
          <w:bCs/>
          <w:color w:val="000000" w:themeColor="text1"/>
          <w:sz w:val="24"/>
          <w:szCs w:val="24"/>
          <w:lang w:val="sr-Cyrl-RS"/>
        </w:rPr>
        <w:t xml:space="preserve"> </w:t>
      </w:r>
      <w:r w:rsidR="00FF64FD">
        <w:rPr>
          <w:rFonts w:eastAsia="TimesNewRomanPS-BoldMT" w:cs="Arial"/>
          <w:bCs/>
          <w:color w:val="000000" w:themeColor="text1"/>
          <w:sz w:val="24"/>
          <w:szCs w:val="24"/>
          <w:lang w:val="sr-Cyrl-RS"/>
        </w:rPr>
        <w:t>–</w:t>
      </w:r>
      <w:r w:rsidRPr="00624626">
        <w:rPr>
          <w:rFonts w:eastAsia="TimesNewRomanPS-BoldMT" w:cs="Arial"/>
          <w:bCs/>
          <w:color w:val="000000" w:themeColor="text1"/>
          <w:sz w:val="24"/>
          <w:szCs w:val="24"/>
        </w:rPr>
        <w:t xml:space="preserve"> </w:t>
      </w:r>
      <w:r w:rsidR="00FF64FD">
        <w:rPr>
          <w:rFonts w:eastAsia="TimesNewRomanPS-BoldMT" w:cs="Arial"/>
          <w:bCs/>
          <w:color w:val="000000" w:themeColor="text1"/>
          <w:sz w:val="24"/>
          <w:szCs w:val="24"/>
          <w:lang w:val="sr-Cyrl-RS"/>
        </w:rPr>
        <w:t>Сервис моторних и ручних ролетни</w:t>
      </w:r>
      <w:r w:rsidR="00624626" w:rsidRPr="00624626">
        <w:rPr>
          <w:rFonts w:eastAsia="TimesNewRomanPS-BoldMT" w:cs="Arial"/>
          <w:bCs/>
          <w:color w:val="000000" w:themeColor="text1"/>
          <w:sz w:val="24"/>
          <w:szCs w:val="24"/>
        </w:rPr>
        <w:t xml:space="preserve">, </w:t>
      </w:r>
      <w:r w:rsidRPr="00624626">
        <w:rPr>
          <w:rFonts w:eastAsia="TimesNewRomanPS-BoldMT" w:cs="Arial"/>
          <w:bCs/>
          <w:color w:val="000000" w:themeColor="text1"/>
          <w:sz w:val="24"/>
          <w:szCs w:val="24"/>
        </w:rPr>
        <w:t>JNMV/1000/0</w:t>
      </w:r>
      <w:r w:rsidR="00FF64FD">
        <w:rPr>
          <w:rFonts w:eastAsia="TimesNewRomanPS-BoldMT" w:cs="Arial"/>
          <w:bCs/>
          <w:color w:val="000000" w:themeColor="text1"/>
          <w:sz w:val="24"/>
          <w:szCs w:val="24"/>
          <w:lang w:val="sr-Cyrl-RS"/>
        </w:rPr>
        <w:t>396</w:t>
      </w:r>
      <w:r w:rsidRPr="00624626">
        <w:rPr>
          <w:rFonts w:eastAsia="TimesNewRomanPS-BoldMT" w:cs="Arial"/>
          <w:bCs/>
          <w:color w:val="000000" w:themeColor="text1"/>
          <w:sz w:val="24"/>
          <w:szCs w:val="24"/>
        </w:rPr>
        <w:t>/2016</w:t>
      </w:r>
      <w:r>
        <w:rPr>
          <w:rFonts w:eastAsia="TimesNewRomanPS-BoldMT" w:cs="Arial"/>
          <w:bCs/>
          <w:color w:val="000000" w:themeColor="text1"/>
          <w:sz w:val="24"/>
          <w:szCs w:val="24"/>
        </w:rPr>
        <w:t xml:space="preserve"> </w:t>
      </w:r>
      <w:r w:rsidR="00DE291D">
        <w:rPr>
          <w:rFonts w:eastAsia="TimesNewRomanPS-BoldMT" w:cs="Arial"/>
          <w:bCs/>
          <w:color w:val="000000"/>
          <w:sz w:val="24"/>
          <w:szCs w:val="24"/>
        </w:rPr>
        <w:t>ради закључења О</w:t>
      </w:r>
      <w:r w:rsidR="000847B9" w:rsidRPr="000847B9">
        <w:rPr>
          <w:rFonts w:eastAsia="TimesNewRomanPS-BoldMT" w:cs="Arial"/>
          <w:bCs/>
          <w:color w:val="000000"/>
          <w:sz w:val="24"/>
          <w:szCs w:val="24"/>
        </w:rPr>
        <w:t>квирног споразума са једним</w:t>
      </w:r>
      <w:r w:rsidR="000847B9" w:rsidRPr="000847B9">
        <w:rPr>
          <w:rFonts w:eastAsia="TimesNewRomanPS-BoldMT" w:cs="Arial"/>
          <w:bCs/>
          <w:color w:val="00B0F0"/>
          <w:sz w:val="24"/>
          <w:szCs w:val="24"/>
        </w:rPr>
        <w:t xml:space="preserve"> </w:t>
      </w:r>
      <w:r w:rsidR="000847B9">
        <w:rPr>
          <w:rFonts w:eastAsia="TimesNewRomanPS-BoldMT" w:cs="Arial"/>
          <w:bCs/>
          <w:color w:val="000000"/>
          <w:sz w:val="24"/>
          <w:szCs w:val="24"/>
        </w:rPr>
        <w:t>понуђачем</w:t>
      </w:r>
      <w:r w:rsidR="000847B9" w:rsidRPr="000847B9">
        <w:rPr>
          <w:rFonts w:eastAsia="TimesNewRomanPS-BoldMT" w:cs="Arial"/>
          <w:bCs/>
          <w:color w:val="00B0F0"/>
          <w:sz w:val="24"/>
          <w:szCs w:val="24"/>
        </w:rPr>
        <w:t xml:space="preserve"> </w:t>
      </w:r>
      <w:r>
        <w:rPr>
          <w:rFonts w:eastAsia="TimesNewRomanPS-BoldMT" w:cs="Arial"/>
          <w:bCs/>
          <w:color w:val="000000"/>
          <w:sz w:val="24"/>
          <w:szCs w:val="24"/>
        </w:rPr>
        <w:t xml:space="preserve">на период </w:t>
      </w:r>
      <w:r w:rsidR="00FF64FD">
        <w:rPr>
          <w:rFonts w:eastAsia="TimesNewRomanPS-BoldMT" w:cs="Arial"/>
          <w:bCs/>
          <w:color w:val="000000"/>
          <w:sz w:val="24"/>
          <w:szCs w:val="24"/>
          <w:lang w:val="sr-Cyrl-RS"/>
        </w:rPr>
        <w:t>од годину дана</w:t>
      </w:r>
    </w:p>
    <w:p w14:paraId="424F5CE0" w14:textId="77777777" w:rsidR="00343A18" w:rsidRPr="00DE291D" w:rsidRDefault="00343A18" w:rsidP="00343A18">
      <w:pPr>
        <w:spacing w:before="0"/>
        <w:rPr>
          <w:rFonts w:cs="Arial"/>
          <w:b/>
          <w:bCs/>
          <w:iCs/>
          <w:sz w:val="24"/>
          <w:szCs w:val="24"/>
        </w:rPr>
      </w:pPr>
      <w:proofErr w:type="gramStart"/>
      <w:r w:rsidRPr="00DE291D">
        <w:rPr>
          <w:rFonts w:cs="Arial"/>
          <w:b/>
          <w:bCs/>
          <w:iCs/>
          <w:sz w:val="24"/>
          <w:szCs w:val="24"/>
        </w:rPr>
        <w:t>1)ОПШТИ</w:t>
      </w:r>
      <w:proofErr w:type="gramEnd"/>
      <w:r w:rsidRPr="00DE29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DE291D" w14:paraId="2D40623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9AAC29B" w14:textId="77777777" w:rsidR="0055619B" w:rsidRPr="00DE291D" w:rsidRDefault="0055619B" w:rsidP="00BC01DC">
            <w:pPr>
              <w:spacing w:before="0"/>
              <w:rPr>
                <w:rFonts w:cs="Arial"/>
                <w:iCs/>
                <w:sz w:val="24"/>
                <w:szCs w:val="24"/>
              </w:rPr>
            </w:pPr>
            <w:r w:rsidRPr="00DE29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F8AE38" w14:textId="77777777" w:rsidR="0055619B" w:rsidRPr="00DE291D" w:rsidRDefault="0055619B" w:rsidP="00BC01DC">
            <w:pPr>
              <w:snapToGrid w:val="0"/>
              <w:spacing w:before="0"/>
              <w:rPr>
                <w:rFonts w:cs="Arial"/>
                <w:b/>
                <w:bCs/>
                <w:iCs/>
                <w:sz w:val="24"/>
                <w:szCs w:val="24"/>
              </w:rPr>
            </w:pPr>
          </w:p>
        </w:tc>
      </w:tr>
      <w:tr w:rsidR="00343A18" w:rsidRPr="00DE291D" w14:paraId="1E6D4F0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A041FC9" w14:textId="77777777" w:rsidR="00343A18" w:rsidRPr="00DE291D" w:rsidRDefault="0055619B" w:rsidP="0055619B">
            <w:pPr>
              <w:spacing w:before="0"/>
              <w:rPr>
                <w:rFonts w:cs="Arial"/>
                <w:b/>
                <w:bCs/>
                <w:iCs/>
                <w:sz w:val="24"/>
                <w:szCs w:val="24"/>
              </w:rPr>
            </w:pPr>
            <w:r w:rsidRPr="00DE291D">
              <w:rPr>
                <w:rFonts w:cs="Arial"/>
                <w:iCs/>
                <w:sz w:val="24"/>
                <w:szCs w:val="24"/>
              </w:rPr>
              <w:t>Врста правног лица: (микро, мало, сред</w:t>
            </w:r>
            <w:r w:rsidR="00DE291D" w:rsidRPr="00DE291D">
              <w:rPr>
                <w:rFonts w:cs="Arial"/>
                <w:iCs/>
                <w:sz w:val="24"/>
                <w:szCs w:val="24"/>
              </w:rPr>
              <w:t>ње, велико) или</w:t>
            </w:r>
            <w:r w:rsidRPr="00DE291D">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443305" w14:textId="77777777" w:rsidR="00343A18" w:rsidRPr="00DE291D" w:rsidRDefault="00343A18" w:rsidP="00BC01DC">
            <w:pPr>
              <w:snapToGrid w:val="0"/>
              <w:spacing w:before="0"/>
              <w:rPr>
                <w:rFonts w:cs="Arial"/>
                <w:b/>
                <w:bCs/>
                <w:iCs/>
                <w:sz w:val="24"/>
                <w:szCs w:val="24"/>
              </w:rPr>
            </w:pPr>
          </w:p>
          <w:p w14:paraId="726607DA" w14:textId="77777777" w:rsidR="00343A18" w:rsidRPr="00DE291D" w:rsidRDefault="00343A18" w:rsidP="00BC01DC">
            <w:pPr>
              <w:spacing w:before="0"/>
              <w:rPr>
                <w:rFonts w:cs="Arial"/>
                <w:b/>
                <w:bCs/>
                <w:iCs/>
                <w:sz w:val="24"/>
                <w:szCs w:val="24"/>
              </w:rPr>
            </w:pPr>
          </w:p>
          <w:p w14:paraId="4F482982" w14:textId="77777777" w:rsidR="00343A18" w:rsidRPr="00DE291D" w:rsidRDefault="00343A18" w:rsidP="00BC01DC">
            <w:pPr>
              <w:spacing w:before="0"/>
              <w:rPr>
                <w:rFonts w:cs="Arial"/>
                <w:b/>
                <w:bCs/>
                <w:iCs/>
                <w:sz w:val="24"/>
                <w:szCs w:val="24"/>
              </w:rPr>
            </w:pPr>
          </w:p>
        </w:tc>
      </w:tr>
      <w:tr w:rsidR="00343A18" w:rsidRPr="00DE291D" w14:paraId="3786608C"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27E4BA2" w14:textId="77777777" w:rsidR="00343A18" w:rsidRPr="00DE291D" w:rsidRDefault="00343A18" w:rsidP="00BC01DC">
            <w:pPr>
              <w:spacing w:before="0"/>
              <w:rPr>
                <w:rFonts w:cs="Arial"/>
                <w:b/>
                <w:bCs/>
                <w:iCs/>
                <w:sz w:val="24"/>
                <w:szCs w:val="24"/>
              </w:rPr>
            </w:pPr>
            <w:r w:rsidRPr="00DE29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228829C" w14:textId="77777777" w:rsidR="00343A18" w:rsidRPr="00DE291D" w:rsidRDefault="00343A18" w:rsidP="00BC01DC">
            <w:pPr>
              <w:snapToGrid w:val="0"/>
              <w:spacing w:before="0"/>
              <w:rPr>
                <w:rFonts w:cs="Arial"/>
                <w:b/>
                <w:bCs/>
                <w:iCs/>
                <w:sz w:val="24"/>
                <w:szCs w:val="24"/>
              </w:rPr>
            </w:pPr>
          </w:p>
          <w:p w14:paraId="07275EB6" w14:textId="77777777" w:rsidR="00343A18" w:rsidRPr="00DE291D" w:rsidRDefault="00343A18" w:rsidP="00BC01DC">
            <w:pPr>
              <w:spacing w:before="0"/>
              <w:rPr>
                <w:rFonts w:cs="Arial"/>
                <w:b/>
                <w:bCs/>
                <w:iCs/>
                <w:sz w:val="24"/>
                <w:szCs w:val="24"/>
              </w:rPr>
            </w:pPr>
          </w:p>
          <w:p w14:paraId="0C691CE6" w14:textId="77777777" w:rsidR="00343A18" w:rsidRPr="00DE291D" w:rsidRDefault="00343A18" w:rsidP="00BC01DC">
            <w:pPr>
              <w:spacing w:before="0"/>
              <w:rPr>
                <w:rFonts w:cs="Arial"/>
                <w:b/>
                <w:bCs/>
                <w:iCs/>
                <w:sz w:val="24"/>
                <w:szCs w:val="24"/>
              </w:rPr>
            </w:pPr>
          </w:p>
        </w:tc>
      </w:tr>
      <w:tr w:rsidR="00343A18" w:rsidRPr="00DE291D" w14:paraId="70D06C17" w14:textId="77777777" w:rsidTr="00F403FA">
        <w:trPr>
          <w:trHeight w:val="692"/>
        </w:trPr>
        <w:tc>
          <w:tcPr>
            <w:tcW w:w="4621" w:type="dxa"/>
            <w:tcBorders>
              <w:top w:val="single" w:sz="4" w:space="0" w:color="000000"/>
              <w:left w:val="single" w:sz="4" w:space="0" w:color="000000"/>
              <w:bottom w:val="single" w:sz="4" w:space="0" w:color="000000"/>
            </w:tcBorders>
            <w:shd w:val="clear" w:color="auto" w:fill="auto"/>
          </w:tcPr>
          <w:p w14:paraId="3932AF28" w14:textId="77777777" w:rsidR="00343A18" w:rsidRPr="00DE291D" w:rsidRDefault="00343A18" w:rsidP="00BC01DC">
            <w:pPr>
              <w:spacing w:before="0"/>
              <w:rPr>
                <w:rFonts w:cs="Arial"/>
                <w:b/>
                <w:bCs/>
                <w:iCs/>
                <w:sz w:val="24"/>
                <w:szCs w:val="24"/>
              </w:rPr>
            </w:pPr>
            <w:r w:rsidRPr="00DE29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765244" w14:textId="77777777" w:rsidR="00343A18" w:rsidRPr="00DE291D" w:rsidRDefault="00343A18" w:rsidP="00BC01DC">
            <w:pPr>
              <w:snapToGrid w:val="0"/>
              <w:spacing w:before="0"/>
              <w:rPr>
                <w:rFonts w:cs="Arial"/>
                <w:b/>
                <w:bCs/>
                <w:iCs/>
                <w:sz w:val="24"/>
                <w:szCs w:val="24"/>
              </w:rPr>
            </w:pPr>
          </w:p>
          <w:p w14:paraId="1E3EF883" w14:textId="77777777" w:rsidR="00343A18" w:rsidRPr="00DE291D" w:rsidRDefault="00343A18" w:rsidP="00BC01DC">
            <w:pPr>
              <w:spacing w:before="0"/>
              <w:rPr>
                <w:rFonts w:cs="Arial"/>
                <w:b/>
                <w:bCs/>
                <w:iCs/>
                <w:sz w:val="24"/>
                <w:szCs w:val="24"/>
              </w:rPr>
            </w:pPr>
          </w:p>
        </w:tc>
      </w:tr>
      <w:tr w:rsidR="00343A18" w:rsidRPr="00DE291D" w14:paraId="659A722A" w14:textId="77777777" w:rsidTr="00BC01DC">
        <w:tc>
          <w:tcPr>
            <w:tcW w:w="4621" w:type="dxa"/>
            <w:tcBorders>
              <w:top w:val="single" w:sz="4" w:space="0" w:color="000000"/>
              <w:left w:val="single" w:sz="4" w:space="0" w:color="000000"/>
              <w:bottom w:val="single" w:sz="4" w:space="0" w:color="000000"/>
            </w:tcBorders>
            <w:shd w:val="clear" w:color="auto" w:fill="auto"/>
          </w:tcPr>
          <w:p w14:paraId="06CF9888"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1B5BB7" w14:textId="77777777" w:rsidR="00343A18" w:rsidRPr="00DE291D" w:rsidRDefault="00343A18" w:rsidP="00BC01DC">
            <w:pPr>
              <w:snapToGrid w:val="0"/>
              <w:spacing w:before="0"/>
              <w:rPr>
                <w:rFonts w:cs="Arial"/>
                <w:b/>
                <w:bCs/>
                <w:iCs/>
                <w:sz w:val="24"/>
                <w:szCs w:val="24"/>
                <w:lang w:val="ru-RU"/>
              </w:rPr>
            </w:pPr>
          </w:p>
        </w:tc>
      </w:tr>
      <w:tr w:rsidR="00343A18" w:rsidRPr="00DE291D" w14:paraId="499F992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11AAAAB" w14:textId="77777777" w:rsidR="00343A18" w:rsidRPr="00DE291D" w:rsidRDefault="00343A18" w:rsidP="00BC01DC">
            <w:pPr>
              <w:spacing w:before="0"/>
              <w:rPr>
                <w:rFonts w:cs="Arial"/>
                <w:iCs/>
                <w:sz w:val="24"/>
                <w:szCs w:val="24"/>
              </w:rPr>
            </w:pPr>
          </w:p>
          <w:p w14:paraId="2712542A" w14:textId="77777777" w:rsidR="00343A18" w:rsidRPr="00DE291D" w:rsidRDefault="00343A18" w:rsidP="00BC01DC">
            <w:pPr>
              <w:spacing w:before="0"/>
              <w:rPr>
                <w:rFonts w:cs="Arial"/>
                <w:b/>
                <w:bCs/>
                <w:iCs/>
                <w:sz w:val="24"/>
                <w:szCs w:val="24"/>
              </w:rPr>
            </w:pPr>
            <w:r w:rsidRPr="00DE29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33946C" w14:textId="77777777" w:rsidR="00343A18" w:rsidRPr="00DE291D" w:rsidRDefault="00343A18" w:rsidP="00BC01DC">
            <w:pPr>
              <w:snapToGrid w:val="0"/>
              <w:spacing w:before="0"/>
              <w:rPr>
                <w:rFonts w:cs="Arial"/>
                <w:b/>
                <w:bCs/>
                <w:iCs/>
                <w:sz w:val="24"/>
                <w:szCs w:val="24"/>
              </w:rPr>
            </w:pPr>
          </w:p>
          <w:p w14:paraId="26D19973" w14:textId="77777777" w:rsidR="00343A18" w:rsidRPr="00DE291D" w:rsidRDefault="00343A18" w:rsidP="00BC01DC">
            <w:pPr>
              <w:spacing w:before="0"/>
              <w:rPr>
                <w:rFonts w:cs="Arial"/>
                <w:b/>
                <w:bCs/>
                <w:iCs/>
                <w:sz w:val="24"/>
                <w:szCs w:val="24"/>
              </w:rPr>
            </w:pPr>
          </w:p>
          <w:p w14:paraId="51F89CAE" w14:textId="77777777" w:rsidR="00343A18" w:rsidRPr="00DE291D" w:rsidRDefault="00343A18" w:rsidP="00BC01DC">
            <w:pPr>
              <w:spacing w:before="0"/>
              <w:rPr>
                <w:rFonts w:cs="Arial"/>
                <w:b/>
                <w:bCs/>
                <w:iCs/>
                <w:sz w:val="24"/>
                <w:szCs w:val="24"/>
              </w:rPr>
            </w:pPr>
          </w:p>
        </w:tc>
      </w:tr>
      <w:tr w:rsidR="00343A18" w:rsidRPr="00DE291D" w14:paraId="56BE74F2" w14:textId="77777777" w:rsidTr="00BC01DC">
        <w:tc>
          <w:tcPr>
            <w:tcW w:w="4621" w:type="dxa"/>
            <w:tcBorders>
              <w:top w:val="single" w:sz="4" w:space="0" w:color="000000"/>
              <w:left w:val="single" w:sz="4" w:space="0" w:color="000000"/>
              <w:bottom w:val="single" w:sz="4" w:space="0" w:color="000000"/>
            </w:tcBorders>
            <w:shd w:val="clear" w:color="auto" w:fill="auto"/>
          </w:tcPr>
          <w:p w14:paraId="0AC23945"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Електронска адреса понуђача (</w:t>
            </w:r>
            <w:r w:rsidRPr="00DE291D">
              <w:rPr>
                <w:rFonts w:cs="Arial"/>
                <w:iCs/>
                <w:sz w:val="24"/>
                <w:szCs w:val="24"/>
              </w:rPr>
              <w:t>e</w:t>
            </w:r>
            <w:r w:rsidRPr="00DE291D">
              <w:rPr>
                <w:rFonts w:cs="Arial"/>
                <w:iCs/>
                <w:sz w:val="24"/>
                <w:szCs w:val="24"/>
                <w:lang w:val="ru-RU"/>
              </w:rPr>
              <w:t>-</w:t>
            </w:r>
            <w:r w:rsidRPr="00DE291D">
              <w:rPr>
                <w:rFonts w:cs="Arial"/>
                <w:iCs/>
                <w:sz w:val="24"/>
                <w:szCs w:val="24"/>
              </w:rPr>
              <w:t>mail</w:t>
            </w:r>
            <w:r w:rsidRPr="00DE291D">
              <w:rPr>
                <w:rFonts w:cs="Arial"/>
                <w:iCs/>
                <w:sz w:val="24"/>
                <w:szCs w:val="24"/>
                <w:lang w:val="ru-RU"/>
              </w:rPr>
              <w:t>):</w:t>
            </w:r>
          </w:p>
          <w:p w14:paraId="581BBAF8" w14:textId="77777777" w:rsidR="00343A18" w:rsidRDefault="00343A18" w:rsidP="00BC01DC">
            <w:pPr>
              <w:spacing w:before="0"/>
              <w:rPr>
                <w:rFonts w:cs="Arial"/>
                <w:b/>
                <w:bCs/>
                <w:iCs/>
                <w:sz w:val="24"/>
                <w:szCs w:val="24"/>
                <w:lang w:val="ru-RU"/>
              </w:rPr>
            </w:pPr>
          </w:p>
          <w:p w14:paraId="3AE0B10F" w14:textId="77777777" w:rsidR="00F403FA" w:rsidRPr="00DE291D" w:rsidRDefault="00F403FA"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F554AE" w14:textId="77777777" w:rsidR="00343A18" w:rsidRPr="00DE291D" w:rsidRDefault="00343A18" w:rsidP="00BC01DC">
            <w:pPr>
              <w:snapToGrid w:val="0"/>
              <w:spacing w:before="0"/>
              <w:rPr>
                <w:rFonts w:cs="Arial"/>
                <w:b/>
                <w:bCs/>
                <w:iCs/>
                <w:sz w:val="24"/>
                <w:szCs w:val="24"/>
                <w:lang w:val="ru-RU"/>
              </w:rPr>
            </w:pPr>
          </w:p>
        </w:tc>
      </w:tr>
      <w:tr w:rsidR="00343A18" w:rsidRPr="00DE291D" w14:paraId="4A169480"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3994AAB" w14:textId="77777777" w:rsidR="00343A18" w:rsidRPr="00DE291D" w:rsidRDefault="00343A18" w:rsidP="00BC01DC">
            <w:pPr>
              <w:spacing w:before="0"/>
              <w:rPr>
                <w:rFonts w:cs="Arial"/>
                <w:b/>
                <w:bCs/>
                <w:iCs/>
                <w:sz w:val="24"/>
                <w:szCs w:val="24"/>
              </w:rPr>
            </w:pPr>
            <w:r w:rsidRPr="00DE29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D26B66" w14:textId="77777777" w:rsidR="00343A18" w:rsidRPr="00DE291D" w:rsidRDefault="00343A18" w:rsidP="00BC01DC">
            <w:pPr>
              <w:snapToGrid w:val="0"/>
              <w:spacing w:before="0"/>
              <w:rPr>
                <w:rFonts w:cs="Arial"/>
                <w:b/>
                <w:bCs/>
                <w:iCs/>
                <w:sz w:val="24"/>
                <w:szCs w:val="24"/>
              </w:rPr>
            </w:pPr>
          </w:p>
          <w:p w14:paraId="456EE366" w14:textId="77777777" w:rsidR="00343A18" w:rsidRPr="00DE291D" w:rsidRDefault="00343A18" w:rsidP="00BC01DC">
            <w:pPr>
              <w:spacing w:before="0"/>
              <w:rPr>
                <w:rFonts w:cs="Arial"/>
                <w:b/>
                <w:bCs/>
                <w:iCs/>
                <w:sz w:val="24"/>
                <w:szCs w:val="24"/>
              </w:rPr>
            </w:pPr>
          </w:p>
        </w:tc>
      </w:tr>
      <w:tr w:rsidR="00343A18" w:rsidRPr="00DE291D" w14:paraId="7E968315"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5F4BC12C" w14:textId="77777777" w:rsidR="00343A18" w:rsidRPr="00DE291D" w:rsidRDefault="00343A18" w:rsidP="00BC01DC">
            <w:pPr>
              <w:spacing w:before="0"/>
              <w:rPr>
                <w:rFonts w:cs="Arial"/>
                <w:b/>
                <w:bCs/>
                <w:iCs/>
                <w:sz w:val="24"/>
                <w:szCs w:val="24"/>
              </w:rPr>
            </w:pPr>
            <w:r w:rsidRPr="00DE29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3EAA8B" w14:textId="77777777" w:rsidR="00343A18" w:rsidRPr="00DE291D" w:rsidRDefault="00343A18" w:rsidP="00BC01DC">
            <w:pPr>
              <w:snapToGrid w:val="0"/>
              <w:spacing w:before="0"/>
              <w:rPr>
                <w:rFonts w:cs="Arial"/>
                <w:b/>
                <w:bCs/>
                <w:iCs/>
                <w:sz w:val="24"/>
                <w:szCs w:val="24"/>
              </w:rPr>
            </w:pPr>
          </w:p>
          <w:p w14:paraId="1721967A" w14:textId="77777777" w:rsidR="00343A18" w:rsidRPr="00DE291D" w:rsidRDefault="00343A18" w:rsidP="00BC01DC">
            <w:pPr>
              <w:spacing w:before="0"/>
              <w:rPr>
                <w:rFonts w:cs="Arial"/>
                <w:b/>
                <w:bCs/>
                <w:iCs/>
                <w:sz w:val="24"/>
                <w:szCs w:val="24"/>
              </w:rPr>
            </w:pPr>
          </w:p>
        </w:tc>
      </w:tr>
      <w:tr w:rsidR="00343A18" w:rsidRPr="00DE291D" w14:paraId="2B2BF9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F2FC8BE" w14:textId="77777777" w:rsidR="00343A18" w:rsidRPr="00DE291D" w:rsidRDefault="00343A18" w:rsidP="00BC01DC">
            <w:pPr>
              <w:spacing w:before="0"/>
              <w:rPr>
                <w:rFonts w:cs="Arial"/>
                <w:b/>
                <w:bCs/>
                <w:iCs/>
                <w:sz w:val="24"/>
                <w:szCs w:val="24"/>
                <w:lang w:val="ru-RU"/>
              </w:rPr>
            </w:pPr>
            <w:r w:rsidRPr="00DE29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73514A4" w14:textId="77777777" w:rsidR="00343A18" w:rsidRPr="00DE291D" w:rsidRDefault="00343A18" w:rsidP="00BC01DC">
            <w:pPr>
              <w:snapToGrid w:val="0"/>
              <w:spacing w:before="0"/>
              <w:rPr>
                <w:rFonts w:cs="Arial"/>
                <w:b/>
                <w:bCs/>
                <w:iCs/>
                <w:sz w:val="24"/>
                <w:szCs w:val="24"/>
                <w:lang w:val="ru-RU"/>
              </w:rPr>
            </w:pPr>
          </w:p>
          <w:p w14:paraId="6A65958B" w14:textId="77777777" w:rsidR="00343A18" w:rsidRPr="00DE291D" w:rsidRDefault="00343A18" w:rsidP="00BC01DC">
            <w:pPr>
              <w:spacing w:before="0"/>
              <w:rPr>
                <w:rFonts w:cs="Arial"/>
                <w:b/>
                <w:bCs/>
                <w:iCs/>
                <w:sz w:val="24"/>
                <w:szCs w:val="24"/>
                <w:lang w:val="ru-RU"/>
              </w:rPr>
            </w:pPr>
          </w:p>
          <w:p w14:paraId="5626D7A7" w14:textId="77777777" w:rsidR="00343A18" w:rsidRPr="00DE291D" w:rsidRDefault="00343A18" w:rsidP="00BC01DC">
            <w:pPr>
              <w:spacing w:before="0"/>
              <w:rPr>
                <w:rFonts w:cs="Arial"/>
                <w:b/>
                <w:bCs/>
                <w:iCs/>
                <w:sz w:val="24"/>
                <w:szCs w:val="24"/>
                <w:lang w:val="ru-RU"/>
              </w:rPr>
            </w:pPr>
          </w:p>
        </w:tc>
      </w:tr>
      <w:tr w:rsidR="00343A18" w:rsidRPr="00DE291D" w14:paraId="3BC078C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111BF43" w14:textId="77777777" w:rsidR="00343A18" w:rsidRPr="00DE291D" w:rsidRDefault="00343A18" w:rsidP="007D5192">
            <w:pPr>
              <w:spacing w:before="0"/>
              <w:rPr>
                <w:rFonts w:cs="Arial"/>
                <w:b/>
                <w:bCs/>
                <w:iCs/>
                <w:sz w:val="24"/>
                <w:szCs w:val="24"/>
                <w:lang w:val="ru-RU"/>
              </w:rPr>
            </w:pPr>
            <w:r w:rsidRPr="00DE291D">
              <w:rPr>
                <w:rFonts w:cs="Arial"/>
                <w:iCs/>
                <w:sz w:val="24"/>
                <w:szCs w:val="24"/>
                <w:lang w:val="ru-RU"/>
              </w:rPr>
              <w:t xml:space="preserve">Лице овлашћено за потписивање </w:t>
            </w:r>
            <w:r w:rsidR="007D5192">
              <w:rPr>
                <w:rFonts w:cs="Arial"/>
                <w:iCs/>
                <w:sz w:val="24"/>
                <w:szCs w:val="24"/>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E33ECA" w14:textId="77777777" w:rsidR="00343A18" w:rsidRPr="00DE291D" w:rsidRDefault="00343A18" w:rsidP="00BC01DC">
            <w:pPr>
              <w:snapToGrid w:val="0"/>
              <w:spacing w:before="0"/>
              <w:ind w:firstLine="708"/>
              <w:rPr>
                <w:rFonts w:cs="Arial"/>
                <w:b/>
                <w:bCs/>
                <w:iCs/>
                <w:sz w:val="24"/>
                <w:szCs w:val="24"/>
                <w:lang w:val="ru-RU"/>
              </w:rPr>
            </w:pPr>
          </w:p>
          <w:p w14:paraId="18EC8FDF" w14:textId="77777777" w:rsidR="00343A18" w:rsidRPr="00DE291D" w:rsidRDefault="00343A18" w:rsidP="00BC01DC">
            <w:pPr>
              <w:spacing w:before="0"/>
              <w:ind w:firstLine="708"/>
              <w:rPr>
                <w:rFonts w:cs="Arial"/>
                <w:b/>
                <w:bCs/>
                <w:iCs/>
                <w:sz w:val="24"/>
                <w:szCs w:val="24"/>
                <w:lang w:val="ru-RU"/>
              </w:rPr>
            </w:pPr>
          </w:p>
          <w:p w14:paraId="4658123D" w14:textId="77777777" w:rsidR="00343A18" w:rsidRPr="00DE291D" w:rsidRDefault="00343A18" w:rsidP="00BC01DC">
            <w:pPr>
              <w:spacing w:before="0"/>
              <w:ind w:firstLine="708"/>
              <w:rPr>
                <w:rFonts w:cs="Arial"/>
                <w:b/>
                <w:bCs/>
                <w:iCs/>
                <w:sz w:val="24"/>
                <w:szCs w:val="24"/>
                <w:lang w:val="ru-RU"/>
              </w:rPr>
            </w:pPr>
          </w:p>
        </w:tc>
      </w:tr>
    </w:tbl>
    <w:p w14:paraId="6A915D11" w14:textId="77777777" w:rsidR="00343A18" w:rsidRPr="00DE291D" w:rsidRDefault="00343A18" w:rsidP="00343A18">
      <w:pPr>
        <w:spacing w:before="0"/>
        <w:rPr>
          <w:rFonts w:eastAsia="TimesNewRomanPSMT" w:cs="Arial"/>
          <w:b/>
          <w:bCs/>
          <w:iCs/>
          <w:sz w:val="24"/>
          <w:szCs w:val="24"/>
        </w:rPr>
      </w:pPr>
      <w:r w:rsidRPr="00DE291D">
        <w:rPr>
          <w:rFonts w:eastAsia="TimesNewRomanPSMT" w:cs="Arial"/>
          <w:b/>
          <w:bCs/>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DE291D" w14:paraId="1962CF00"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5AC4A70" w14:textId="77777777" w:rsidR="00343A18" w:rsidRPr="00DE291D" w:rsidRDefault="00343A18" w:rsidP="00BC01DC">
            <w:pPr>
              <w:snapToGrid w:val="0"/>
              <w:spacing w:before="0"/>
              <w:jc w:val="center"/>
              <w:rPr>
                <w:rFonts w:cs="Arial"/>
                <w:sz w:val="24"/>
                <w:szCs w:val="24"/>
              </w:rPr>
            </w:pPr>
          </w:p>
          <w:p w14:paraId="1DB08ECB"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 xml:space="preserve">А) САМОСТАЛНО </w:t>
            </w:r>
          </w:p>
        </w:tc>
      </w:tr>
      <w:tr w:rsidR="00343A18" w:rsidRPr="00DE291D" w14:paraId="6B36138A"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EABF0E3" w14:textId="77777777" w:rsidR="00343A18" w:rsidRPr="00DE291D" w:rsidRDefault="00343A18" w:rsidP="00BC01DC">
            <w:pPr>
              <w:snapToGrid w:val="0"/>
              <w:spacing w:before="0"/>
              <w:jc w:val="center"/>
              <w:rPr>
                <w:rFonts w:eastAsia="TimesNewRomanPSMT" w:cs="Arial"/>
                <w:b/>
                <w:bCs/>
                <w:sz w:val="24"/>
                <w:szCs w:val="24"/>
              </w:rPr>
            </w:pPr>
          </w:p>
          <w:p w14:paraId="25453605" w14:textId="77777777" w:rsidR="00343A18" w:rsidRPr="00DE291D" w:rsidRDefault="00343A18" w:rsidP="00BC01DC">
            <w:pPr>
              <w:spacing w:before="0"/>
              <w:jc w:val="center"/>
              <w:rPr>
                <w:rFonts w:eastAsia="TimesNewRomanPSMT" w:cs="Arial"/>
                <w:b/>
                <w:bCs/>
                <w:sz w:val="24"/>
                <w:szCs w:val="24"/>
              </w:rPr>
            </w:pPr>
            <w:r w:rsidRPr="00DE291D">
              <w:rPr>
                <w:rFonts w:eastAsia="TimesNewRomanPSMT" w:cs="Arial"/>
                <w:b/>
                <w:bCs/>
                <w:sz w:val="24"/>
                <w:szCs w:val="24"/>
              </w:rPr>
              <w:t>Б) СА ПОДИЗВОЂАЧЕМ</w:t>
            </w:r>
          </w:p>
        </w:tc>
      </w:tr>
      <w:tr w:rsidR="00343A18" w:rsidRPr="00DE291D" w14:paraId="53809026" w14:textId="77777777" w:rsidTr="00F403F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498780B" w14:textId="77777777" w:rsidR="00343A18" w:rsidRPr="00DE291D" w:rsidRDefault="00343A18" w:rsidP="00BC01DC">
            <w:pPr>
              <w:snapToGrid w:val="0"/>
              <w:spacing w:before="0"/>
              <w:jc w:val="center"/>
              <w:rPr>
                <w:rFonts w:eastAsia="TimesNewRomanPSMT" w:cs="Arial"/>
                <w:b/>
                <w:bCs/>
                <w:sz w:val="24"/>
                <w:szCs w:val="24"/>
              </w:rPr>
            </w:pPr>
          </w:p>
          <w:p w14:paraId="3841E87B" w14:textId="77777777" w:rsidR="00343A18" w:rsidRPr="00DE291D" w:rsidRDefault="00343A18" w:rsidP="00BC01DC">
            <w:pPr>
              <w:spacing w:before="0"/>
              <w:jc w:val="center"/>
              <w:rPr>
                <w:rFonts w:cs="Arial"/>
                <w:b/>
                <w:iCs/>
                <w:sz w:val="24"/>
                <w:szCs w:val="24"/>
                <w:lang w:val="ru-RU"/>
              </w:rPr>
            </w:pPr>
            <w:r w:rsidRPr="00DE291D">
              <w:rPr>
                <w:rFonts w:eastAsia="TimesNewRomanPSMT" w:cs="Arial"/>
                <w:b/>
                <w:bCs/>
                <w:sz w:val="24"/>
                <w:szCs w:val="24"/>
              </w:rPr>
              <w:t>В) КАО ЗАЈЕДНИЧКУ ПОНУДУ</w:t>
            </w:r>
          </w:p>
        </w:tc>
      </w:tr>
    </w:tbl>
    <w:p w14:paraId="0626D701" w14:textId="77777777" w:rsidR="00343A18" w:rsidRPr="00DE291D" w:rsidRDefault="00343A18" w:rsidP="00343A18">
      <w:pPr>
        <w:spacing w:before="0"/>
        <w:rPr>
          <w:rFonts w:cs="Arial"/>
          <w:b/>
          <w:iCs/>
          <w:sz w:val="24"/>
          <w:szCs w:val="24"/>
          <w:lang w:val="ru-RU"/>
        </w:rPr>
      </w:pPr>
    </w:p>
    <w:p w14:paraId="1B12E2A2"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90C0140" w14:textId="77777777" w:rsidR="00343A18" w:rsidRPr="00DE291D" w:rsidRDefault="00343A18" w:rsidP="00343A18">
      <w:pPr>
        <w:spacing w:before="0"/>
        <w:rPr>
          <w:rFonts w:eastAsia="TimesNewRomanPSMT" w:cs="Arial"/>
          <w:b/>
          <w:bCs/>
          <w:sz w:val="24"/>
          <w:szCs w:val="24"/>
        </w:rPr>
      </w:pPr>
      <w:r w:rsidRPr="00DE291D">
        <w:rPr>
          <w:rFonts w:eastAsia="TimesNewRomanPSMT" w:cs="Arial"/>
          <w:b/>
          <w:bCs/>
          <w:sz w:val="24"/>
          <w:szCs w:val="24"/>
          <w:lang w:val="sr-Cyrl-CS"/>
        </w:rPr>
        <w:t xml:space="preserve">3) </w:t>
      </w:r>
      <w:r w:rsidRPr="00DE291D">
        <w:rPr>
          <w:rFonts w:eastAsia="TimesNewRomanPSMT" w:cs="Arial"/>
          <w:b/>
          <w:bCs/>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320"/>
        <w:gridCol w:w="4497"/>
      </w:tblGrid>
      <w:tr w:rsidR="00343A18" w:rsidRPr="00DE291D" w14:paraId="7B1D06C3" w14:textId="77777777" w:rsidTr="0078632F">
        <w:tc>
          <w:tcPr>
            <w:tcW w:w="465" w:type="dxa"/>
            <w:tcBorders>
              <w:top w:val="single" w:sz="4" w:space="0" w:color="000000"/>
              <w:left w:val="single" w:sz="4" w:space="0" w:color="000000"/>
              <w:bottom w:val="single" w:sz="4" w:space="0" w:color="000000"/>
            </w:tcBorders>
            <w:shd w:val="clear" w:color="auto" w:fill="auto"/>
          </w:tcPr>
          <w:p w14:paraId="6C98DA86" w14:textId="77777777" w:rsidR="00343A18" w:rsidRPr="00DE291D" w:rsidRDefault="00343A18" w:rsidP="00BC01DC">
            <w:pPr>
              <w:snapToGrid w:val="0"/>
              <w:spacing w:before="0"/>
              <w:rPr>
                <w:rFonts w:cs="Arial"/>
                <w:sz w:val="24"/>
                <w:szCs w:val="24"/>
              </w:rPr>
            </w:pPr>
          </w:p>
          <w:p w14:paraId="3F04448F"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1)</w:t>
            </w:r>
          </w:p>
        </w:tc>
        <w:tc>
          <w:tcPr>
            <w:tcW w:w="4320" w:type="dxa"/>
            <w:tcBorders>
              <w:top w:val="single" w:sz="4" w:space="0" w:color="000000"/>
              <w:left w:val="single" w:sz="4" w:space="0" w:color="000000"/>
              <w:bottom w:val="single" w:sz="4" w:space="0" w:color="000000"/>
            </w:tcBorders>
            <w:shd w:val="clear" w:color="auto" w:fill="auto"/>
          </w:tcPr>
          <w:p w14:paraId="21C701C9" w14:textId="77777777" w:rsidR="00343A18" w:rsidRPr="00DE291D" w:rsidRDefault="00343A18" w:rsidP="00BC01DC">
            <w:pPr>
              <w:snapToGrid w:val="0"/>
              <w:spacing w:before="0"/>
              <w:rPr>
                <w:rFonts w:eastAsia="TimesNewRomanPSMT" w:cs="Arial"/>
                <w:bCs/>
                <w:sz w:val="24"/>
                <w:szCs w:val="24"/>
              </w:rPr>
            </w:pPr>
          </w:p>
          <w:p w14:paraId="6A9C3BB5"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06AB77BB" w14:textId="77777777" w:rsidR="00343A18" w:rsidRPr="00DE291D" w:rsidRDefault="00343A18" w:rsidP="00BC01DC">
            <w:pPr>
              <w:snapToGrid w:val="0"/>
              <w:spacing w:before="0"/>
              <w:rPr>
                <w:rFonts w:eastAsia="TimesNewRomanPSMT" w:cs="Arial"/>
                <w:b/>
                <w:bCs/>
                <w:sz w:val="24"/>
                <w:szCs w:val="24"/>
              </w:rPr>
            </w:pPr>
          </w:p>
        </w:tc>
      </w:tr>
      <w:tr w:rsidR="0055619B" w:rsidRPr="00DE291D" w14:paraId="29229EB7" w14:textId="77777777" w:rsidTr="0078632F">
        <w:trPr>
          <w:trHeight w:val="557"/>
        </w:trPr>
        <w:tc>
          <w:tcPr>
            <w:tcW w:w="465" w:type="dxa"/>
            <w:tcBorders>
              <w:top w:val="single" w:sz="4" w:space="0" w:color="000000"/>
              <w:left w:val="single" w:sz="4" w:space="0" w:color="000000"/>
              <w:bottom w:val="single" w:sz="4" w:space="0" w:color="000000"/>
            </w:tcBorders>
            <w:shd w:val="clear" w:color="auto" w:fill="auto"/>
          </w:tcPr>
          <w:p w14:paraId="23997222" w14:textId="77777777" w:rsidR="0055619B" w:rsidRPr="00DE291D" w:rsidRDefault="0055619B"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50BC4F9A"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6346AB33" w14:textId="77777777" w:rsidR="0055619B" w:rsidRPr="00DE291D" w:rsidRDefault="0055619B" w:rsidP="00BC01DC">
            <w:pPr>
              <w:snapToGrid w:val="0"/>
              <w:spacing w:before="0"/>
              <w:rPr>
                <w:rFonts w:eastAsia="TimesNewRomanPSMT" w:cs="Arial"/>
                <w:b/>
                <w:bCs/>
                <w:sz w:val="24"/>
                <w:szCs w:val="24"/>
              </w:rPr>
            </w:pPr>
          </w:p>
        </w:tc>
      </w:tr>
      <w:tr w:rsidR="00343A18" w:rsidRPr="00DE291D" w14:paraId="215C4935" w14:textId="77777777" w:rsidTr="0078632F">
        <w:tc>
          <w:tcPr>
            <w:tcW w:w="465" w:type="dxa"/>
            <w:tcBorders>
              <w:top w:val="single" w:sz="4" w:space="0" w:color="000000"/>
              <w:left w:val="single" w:sz="4" w:space="0" w:color="000000"/>
              <w:bottom w:val="single" w:sz="4" w:space="0" w:color="000000"/>
            </w:tcBorders>
            <w:shd w:val="clear" w:color="auto" w:fill="auto"/>
          </w:tcPr>
          <w:p w14:paraId="302FAE7E" w14:textId="77777777" w:rsidR="00343A18" w:rsidRPr="00DE291D" w:rsidRDefault="00343A18" w:rsidP="00BC01DC">
            <w:pPr>
              <w:snapToGrid w:val="0"/>
              <w:spacing w:before="0"/>
              <w:rPr>
                <w:rFonts w:eastAsia="TimesNewRomanPSMT" w:cs="Arial"/>
                <w:bCs/>
                <w:sz w:val="24"/>
                <w:szCs w:val="24"/>
              </w:rPr>
            </w:pPr>
          </w:p>
          <w:p w14:paraId="3045F3B6"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06A36217" w14:textId="77777777" w:rsidR="00343A18" w:rsidRPr="00DE291D" w:rsidRDefault="00343A18" w:rsidP="00BC01DC">
            <w:pPr>
              <w:snapToGrid w:val="0"/>
              <w:spacing w:before="0"/>
              <w:rPr>
                <w:rFonts w:eastAsia="TimesNewRomanPSMT" w:cs="Arial"/>
                <w:bCs/>
                <w:sz w:val="24"/>
                <w:szCs w:val="24"/>
              </w:rPr>
            </w:pPr>
          </w:p>
          <w:p w14:paraId="44F6BF15"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490D6158" w14:textId="77777777" w:rsidR="00343A18" w:rsidRPr="00DE291D" w:rsidRDefault="00343A18" w:rsidP="00BC01DC">
            <w:pPr>
              <w:snapToGrid w:val="0"/>
              <w:spacing w:before="0"/>
              <w:rPr>
                <w:rFonts w:eastAsia="TimesNewRomanPSMT" w:cs="Arial"/>
                <w:b/>
                <w:bCs/>
                <w:sz w:val="24"/>
                <w:szCs w:val="24"/>
              </w:rPr>
            </w:pPr>
          </w:p>
        </w:tc>
      </w:tr>
      <w:tr w:rsidR="00343A18" w:rsidRPr="00DE291D" w14:paraId="0ACD77AF" w14:textId="77777777" w:rsidTr="0078632F">
        <w:tc>
          <w:tcPr>
            <w:tcW w:w="465" w:type="dxa"/>
            <w:tcBorders>
              <w:top w:val="single" w:sz="4" w:space="0" w:color="000000"/>
              <w:left w:val="single" w:sz="4" w:space="0" w:color="000000"/>
              <w:bottom w:val="single" w:sz="4" w:space="0" w:color="000000"/>
            </w:tcBorders>
            <w:shd w:val="clear" w:color="auto" w:fill="auto"/>
          </w:tcPr>
          <w:p w14:paraId="6C7140BB" w14:textId="77777777" w:rsidR="00343A18" w:rsidRPr="00DE291D" w:rsidRDefault="00343A18" w:rsidP="00BC01DC">
            <w:pPr>
              <w:snapToGrid w:val="0"/>
              <w:spacing w:before="0"/>
              <w:rPr>
                <w:rFonts w:eastAsia="TimesNewRomanPSMT" w:cs="Arial"/>
                <w:bCs/>
                <w:sz w:val="24"/>
                <w:szCs w:val="24"/>
              </w:rPr>
            </w:pPr>
          </w:p>
          <w:p w14:paraId="4FCD34E7"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0E735C36" w14:textId="77777777" w:rsidR="00343A18" w:rsidRPr="00DE291D" w:rsidRDefault="00343A18" w:rsidP="00BC01DC">
            <w:pPr>
              <w:snapToGrid w:val="0"/>
              <w:spacing w:before="0"/>
              <w:rPr>
                <w:rFonts w:eastAsia="TimesNewRomanPSMT" w:cs="Arial"/>
                <w:bCs/>
                <w:sz w:val="24"/>
                <w:szCs w:val="24"/>
              </w:rPr>
            </w:pPr>
          </w:p>
          <w:p w14:paraId="7AA5325F"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2E8A4D8A" w14:textId="77777777" w:rsidR="00343A18" w:rsidRPr="00DE291D" w:rsidRDefault="00343A18" w:rsidP="00BC01DC">
            <w:pPr>
              <w:snapToGrid w:val="0"/>
              <w:spacing w:before="0"/>
              <w:rPr>
                <w:rFonts w:eastAsia="TimesNewRomanPSMT" w:cs="Arial"/>
                <w:b/>
                <w:bCs/>
                <w:sz w:val="24"/>
                <w:szCs w:val="24"/>
              </w:rPr>
            </w:pPr>
          </w:p>
        </w:tc>
      </w:tr>
      <w:tr w:rsidR="00343A18" w:rsidRPr="00DE291D" w14:paraId="0201BD49" w14:textId="77777777" w:rsidTr="0078632F">
        <w:tc>
          <w:tcPr>
            <w:tcW w:w="465" w:type="dxa"/>
            <w:tcBorders>
              <w:top w:val="single" w:sz="4" w:space="0" w:color="000000"/>
              <w:left w:val="single" w:sz="4" w:space="0" w:color="000000"/>
              <w:bottom w:val="single" w:sz="4" w:space="0" w:color="000000"/>
            </w:tcBorders>
            <w:shd w:val="clear" w:color="auto" w:fill="auto"/>
          </w:tcPr>
          <w:p w14:paraId="0775322B" w14:textId="77777777" w:rsidR="00343A18" w:rsidRPr="00DE291D" w:rsidRDefault="00343A18" w:rsidP="00BC01DC">
            <w:pPr>
              <w:snapToGrid w:val="0"/>
              <w:spacing w:before="0"/>
              <w:rPr>
                <w:rFonts w:eastAsia="TimesNewRomanPSMT" w:cs="Arial"/>
                <w:bCs/>
                <w:sz w:val="24"/>
                <w:szCs w:val="24"/>
              </w:rPr>
            </w:pPr>
          </w:p>
          <w:p w14:paraId="36125AF0"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79376F51" w14:textId="77777777" w:rsidR="00343A18" w:rsidRPr="00DE291D" w:rsidRDefault="00343A18" w:rsidP="00BC01DC">
            <w:pPr>
              <w:snapToGrid w:val="0"/>
              <w:spacing w:before="0"/>
              <w:rPr>
                <w:rFonts w:eastAsia="TimesNewRomanPSMT" w:cs="Arial"/>
                <w:bCs/>
                <w:sz w:val="24"/>
                <w:szCs w:val="24"/>
              </w:rPr>
            </w:pPr>
          </w:p>
          <w:p w14:paraId="5EB6773A"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1908CF34" w14:textId="77777777" w:rsidR="00343A18" w:rsidRPr="00DE291D" w:rsidRDefault="00343A18" w:rsidP="00BC01DC">
            <w:pPr>
              <w:snapToGrid w:val="0"/>
              <w:spacing w:before="0"/>
              <w:rPr>
                <w:rFonts w:eastAsia="TimesNewRomanPSMT" w:cs="Arial"/>
                <w:b/>
                <w:bCs/>
                <w:sz w:val="24"/>
                <w:szCs w:val="24"/>
              </w:rPr>
            </w:pPr>
          </w:p>
        </w:tc>
      </w:tr>
      <w:tr w:rsidR="00343A18" w:rsidRPr="00DE291D" w14:paraId="1906BB97" w14:textId="77777777" w:rsidTr="0078632F">
        <w:tc>
          <w:tcPr>
            <w:tcW w:w="465" w:type="dxa"/>
            <w:tcBorders>
              <w:top w:val="single" w:sz="4" w:space="0" w:color="000000"/>
              <w:left w:val="single" w:sz="4" w:space="0" w:color="000000"/>
              <w:bottom w:val="single" w:sz="4" w:space="0" w:color="000000"/>
            </w:tcBorders>
            <w:shd w:val="clear" w:color="auto" w:fill="auto"/>
          </w:tcPr>
          <w:p w14:paraId="17C74043" w14:textId="77777777" w:rsidR="00343A18" w:rsidRPr="00DE291D" w:rsidRDefault="00343A18"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51F8FA4C" w14:textId="77777777" w:rsidR="00343A18" w:rsidRPr="00DE291D" w:rsidRDefault="00343A18" w:rsidP="00BC01DC">
            <w:pPr>
              <w:snapToGrid w:val="0"/>
              <w:spacing w:before="0"/>
              <w:rPr>
                <w:rFonts w:eastAsia="TimesNewRomanPSMT" w:cs="Arial"/>
                <w:bCs/>
                <w:sz w:val="24"/>
                <w:szCs w:val="24"/>
              </w:rPr>
            </w:pPr>
          </w:p>
          <w:p w14:paraId="57A709AE"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3E2B2A68" w14:textId="77777777" w:rsidR="00343A18" w:rsidRPr="00DE291D" w:rsidRDefault="00343A18" w:rsidP="00BC01DC">
            <w:pPr>
              <w:snapToGrid w:val="0"/>
              <w:spacing w:before="0"/>
              <w:rPr>
                <w:rFonts w:eastAsia="TimesNewRomanPSMT" w:cs="Arial"/>
                <w:b/>
                <w:bCs/>
                <w:sz w:val="24"/>
                <w:szCs w:val="24"/>
              </w:rPr>
            </w:pPr>
          </w:p>
        </w:tc>
      </w:tr>
      <w:tr w:rsidR="00343A18" w:rsidRPr="00DE291D" w14:paraId="1D322E96" w14:textId="77777777" w:rsidTr="0078632F">
        <w:tc>
          <w:tcPr>
            <w:tcW w:w="465" w:type="dxa"/>
            <w:tcBorders>
              <w:top w:val="single" w:sz="4" w:space="0" w:color="000000"/>
              <w:left w:val="single" w:sz="4" w:space="0" w:color="000000"/>
              <w:bottom w:val="single" w:sz="4" w:space="0" w:color="000000"/>
            </w:tcBorders>
            <w:shd w:val="clear" w:color="auto" w:fill="auto"/>
          </w:tcPr>
          <w:p w14:paraId="3257413C" w14:textId="77777777" w:rsidR="00343A18" w:rsidRPr="00DE291D" w:rsidRDefault="00343A18"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586E692C"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1EC596AD"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4122926A" w14:textId="77777777" w:rsidTr="0078632F">
        <w:tc>
          <w:tcPr>
            <w:tcW w:w="465" w:type="dxa"/>
            <w:tcBorders>
              <w:top w:val="single" w:sz="4" w:space="0" w:color="000000"/>
              <w:left w:val="single" w:sz="4" w:space="0" w:color="000000"/>
              <w:bottom w:val="single" w:sz="4" w:space="0" w:color="000000"/>
            </w:tcBorders>
            <w:shd w:val="clear" w:color="auto" w:fill="auto"/>
          </w:tcPr>
          <w:p w14:paraId="2931EBC3" w14:textId="77777777" w:rsidR="00343A18" w:rsidRPr="00DE291D" w:rsidRDefault="00343A18" w:rsidP="00BC01DC">
            <w:pPr>
              <w:snapToGrid w:val="0"/>
              <w:spacing w:before="0"/>
              <w:rPr>
                <w:rFonts w:eastAsia="TimesNewRomanPSMT" w:cs="Arial"/>
                <w:bCs/>
                <w:sz w:val="24"/>
                <w:szCs w:val="24"/>
                <w:lang w:val="ru-RU"/>
              </w:rPr>
            </w:pPr>
          </w:p>
        </w:tc>
        <w:tc>
          <w:tcPr>
            <w:tcW w:w="4320" w:type="dxa"/>
            <w:tcBorders>
              <w:top w:val="single" w:sz="4" w:space="0" w:color="000000"/>
              <w:left w:val="single" w:sz="4" w:space="0" w:color="000000"/>
              <w:bottom w:val="single" w:sz="4" w:space="0" w:color="000000"/>
            </w:tcBorders>
            <w:shd w:val="clear" w:color="auto" w:fill="auto"/>
          </w:tcPr>
          <w:p w14:paraId="7B2E6550" w14:textId="77777777" w:rsidR="00343A18" w:rsidRPr="00DE291D" w:rsidRDefault="00343A18" w:rsidP="00BC01DC">
            <w:pPr>
              <w:snapToGrid w:val="0"/>
              <w:spacing w:before="0"/>
              <w:rPr>
                <w:rFonts w:eastAsia="TimesNewRomanPSMT" w:cs="Arial"/>
                <w:bCs/>
                <w:sz w:val="24"/>
                <w:szCs w:val="24"/>
                <w:lang w:val="ru-RU"/>
              </w:rPr>
            </w:pPr>
          </w:p>
          <w:p w14:paraId="3DF1A739"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7AA9049A"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78AA091D" w14:textId="77777777" w:rsidTr="0078632F">
        <w:tc>
          <w:tcPr>
            <w:tcW w:w="465" w:type="dxa"/>
            <w:tcBorders>
              <w:top w:val="single" w:sz="4" w:space="0" w:color="000000"/>
              <w:left w:val="single" w:sz="4" w:space="0" w:color="000000"/>
              <w:bottom w:val="single" w:sz="4" w:space="0" w:color="000000"/>
            </w:tcBorders>
            <w:shd w:val="clear" w:color="auto" w:fill="auto"/>
          </w:tcPr>
          <w:p w14:paraId="6657B9C2" w14:textId="77777777" w:rsidR="00343A18" w:rsidRPr="00DE291D" w:rsidRDefault="00343A18" w:rsidP="00BC01DC">
            <w:pPr>
              <w:snapToGrid w:val="0"/>
              <w:spacing w:before="0"/>
              <w:rPr>
                <w:rFonts w:eastAsia="TimesNewRomanPSMT" w:cs="Arial"/>
                <w:bCs/>
                <w:sz w:val="24"/>
                <w:szCs w:val="24"/>
                <w:lang w:val="ru-RU"/>
              </w:rPr>
            </w:pPr>
          </w:p>
          <w:p w14:paraId="4E7E2BBB" w14:textId="77777777" w:rsidR="00343A18" w:rsidRPr="00DE291D" w:rsidRDefault="00343A18" w:rsidP="00BC01DC">
            <w:pPr>
              <w:spacing w:before="0"/>
              <w:rPr>
                <w:rFonts w:eastAsia="TimesNewRomanPSMT" w:cs="Arial"/>
                <w:bCs/>
                <w:sz w:val="24"/>
                <w:szCs w:val="24"/>
              </w:rPr>
            </w:pPr>
            <w:r w:rsidRPr="00DE291D">
              <w:rPr>
                <w:rFonts w:eastAsia="TimesNewRomanPSMT" w:cs="Arial"/>
                <w:bCs/>
                <w:sz w:val="24"/>
                <w:szCs w:val="24"/>
              </w:rPr>
              <w:t>2)</w:t>
            </w:r>
          </w:p>
        </w:tc>
        <w:tc>
          <w:tcPr>
            <w:tcW w:w="4320" w:type="dxa"/>
            <w:tcBorders>
              <w:top w:val="single" w:sz="4" w:space="0" w:color="000000"/>
              <w:left w:val="single" w:sz="4" w:space="0" w:color="000000"/>
              <w:bottom w:val="single" w:sz="4" w:space="0" w:color="000000"/>
            </w:tcBorders>
            <w:shd w:val="clear" w:color="auto" w:fill="auto"/>
          </w:tcPr>
          <w:p w14:paraId="5960801F" w14:textId="77777777" w:rsidR="00343A18" w:rsidRPr="00DE291D" w:rsidRDefault="00343A18" w:rsidP="00BC01DC">
            <w:pPr>
              <w:snapToGrid w:val="0"/>
              <w:spacing w:before="0"/>
              <w:rPr>
                <w:rFonts w:eastAsia="TimesNewRomanPSMT" w:cs="Arial"/>
                <w:bCs/>
                <w:sz w:val="24"/>
                <w:szCs w:val="24"/>
              </w:rPr>
            </w:pPr>
          </w:p>
          <w:p w14:paraId="66200146"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Назив подизвођача: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74DDB65D" w14:textId="77777777" w:rsidR="00343A18" w:rsidRPr="00DE291D" w:rsidRDefault="00343A18" w:rsidP="00BC01DC">
            <w:pPr>
              <w:snapToGrid w:val="0"/>
              <w:spacing w:before="0"/>
              <w:rPr>
                <w:rFonts w:eastAsia="TimesNewRomanPSMT" w:cs="Arial"/>
                <w:b/>
                <w:bCs/>
                <w:sz w:val="24"/>
                <w:szCs w:val="24"/>
              </w:rPr>
            </w:pPr>
          </w:p>
        </w:tc>
      </w:tr>
      <w:tr w:rsidR="0055619B" w:rsidRPr="00DE291D" w14:paraId="4AF2E090" w14:textId="77777777" w:rsidTr="0078632F">
        <w:trPr>
          <w:trHeight w:val="512"/>
        </w:trPr>
        <w:tc>
          <w:tcPr>
            <w:tcW w:w="465" w:type="dxa"/>
            <w:tcBorders>
              <w:top w:val="single" w:sz="4" w:space="0" w:color="000000"/>
              <w:left w:val="single" w:sz="4" w:space="0" w:color="000000"/>
              <w:bottom w:val="single" w:sz="4" w:space="0" w:color="000000"/>
            </w:tcBorders>
            <w:shd w:val="clear" w:color="auto" w:fill="auto"/>
          </w:tcPr>
          <w:p w14:paraId="2E2C9D24" w14:textId="77777777" w:rsidR="0055619B" w:rsidRPr="00DE291D" w:rsidRDefault="0055619B"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00952E72" w14:textId="77777777" w:rsidR="0055619B" w:rsidRPr="00DE291D" w:rsidRDefault="0055619B" w:rsidP="00BC01DC">
            <w:pPr>
              <w:snapToGrid w:val="0"/>
              <w:spacing w:before="0"/>
              <w:rPr>
                <w:rFonts w:eastAsia="TimesNewRomanPSMT" w:cs="Arial"/>
                <w:bCs/>
                <w:sz w:val="24"/>
                <w:szCs w:val="24"/>
              </w:rPr>
            </w:pPr>
            <w:r w:rsidRPr="00DE291D">
              <w:rPr>
                <w:rFonts w:eastAsia="TimesNewRomanPSMT" w:cs="Arial"/>
                <w:bCs/>
                <w:sz w:val="24"/>
                <w:szCs w:val="24"/>
              </w:rPr>
              <w:t>Врста правног лица: (микро, мало, средње, велико, физичко лице)</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76238003" w14:textId="77777777" w:rsidR="0055619B" w:rsidRPr="00DE291D" w:rsidRDefault="0055619B" w:rsidP="00BC01DC">
            <w:pPr>
              <w:snapToGrid w:val="0"/>
              <w:spacing w:before="0"/>
              <w:rPr>
                <w:rFonts w:eastAsia="TimesNewRomanPSMT" w:cs="Arial"/>
                <w:b/>
                <w:bCs/>
                <w:sz w:val="24"/>
                <w:szCs w:val="24"/>
              </w:rPr>
            </w:pPr>
          </w:p>
        </w:tc>
      </w:tr>
      <w:tr w:rsidR="00343A18" w:rsidRPr="00DE291D" w14:paraId="30D79674" w14:textId="77777777" w:rsidTr="0078632F">
        <w:tc>
          <w:tcPr>
            <w:tcW w:w="465" w:type="dxa"/>
            <w:tcBorders>
              <w:top w:val="single" w:sz="4" w:space="0" w:color="000000"/>
              <w:left w:val="single" w:sz="4" w:space="0" w:color="000000"/>
              <w:bottom w:val="single" w:sz="4" w:space="0" w:color="000000"/>
            </w:tcBorders>
            <w:shd w:val="clear" w:color="auto" w:fill="auto"/>
          </w:tcPr>
          <w:p w14:paraId="629DC1DD" w14:textId="77777777" w:rsidR="00343A18" w:rsidRPr="00DE291D" w:rsidRDefault="00343A18" w:rsidP="00BC01DC">
            <w:pPr>
              <w:snapToGrid w:val="0"/>
              <w:spacing w:before="0"/>
              <w:rPr>
                <w:rFonts w:eastAsia="TimesNewRomanPSMT" w:cs="Arial"/>
                <w:bCs/>
                <w:sz w:val="24"/>
                <w:szCs w:val="24"/>
              </w:rPr>
            </w:pPr>
          </w:p>
          <w:p w14:paraId="5923150C"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31EB5E6D" w14:textId="77777777" w:rsidR="00343A18" w:rsidRPr="00DE291D" w:rsidRDefault="00343A18" w:rsidP="00BC01DC">
            <w:pPr>
              <w:snapToGrid w:val="0"/>
              <w:spacing w:before="0"/>
              <w:rPr>
                <w:rFonts w:eastAsia="TimesNewRomanPSMT" w:cs="Arial"/>
                <w:bCs/>
                <w:sz w:val="24"/>
                <w:szCs w:val="24"/>
              </w:rPr>
            </w:pPr>
          </w:p>
          <w:p w14:paraId="2D92591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62715505" w14:textId="77777777" w:rsidR="00343A18" w:rsidRPr="00DE291D" w:rsidRDefault="00343A18" w:rsidP="00BC01DC">
            <w:pPr>
              <w:snapToGrid w:val="0"/>
              <w:spacing w:before="0"/>
              <w:rPr>
                <w:rFonts w:eastAsia="TimesNewRomanPSMT" w:cs="Arial"/>
                <w:b/>
                <w:bCs/>
                <w:sz w:val="24"/>
                <w:szCs w:val="24"/>
              </w:rPr>
            </w:pPr>
          </w:p>
        </w:tc>
      </w:tr>
      <w:tr w:rsidR="00343A18" w:rsidRPr="00DE291D" w14:paraId="7CE0FBF4" w14:textId="77777777" w:rsidTr="0078632F">
        <w:tc>
          <w:tcPr>
            <w:tcW w:w="465" w:type="dxa"/>
            <w:tcBorders>
              <w:top w:val="single" w:sz="4" w:space="0" w:color="000000"/>
              <w:left w:val="single" w:sz="4" w:space="0" w:color="000000"/>
              <w:bottom w:val="single" w:sz="4" w:space="0" w:color="000000"/>
            </w:tcBorders>
            <w:shd w:val="clear" w:color="auto" w:fill="auto"/>
          </w:tcPr>
          <w:p w14:paraId="59B3C0B9" w14:textId="77777777" w:rsidR="00343A18" w:rsidRPr="00DE291D" w:rsidRDefault="00343A18" w:rsidP="00BC01DC">
            <w:pPr>
              <w:snapToGrid w:val="0"/>
              <w:spacing w:before="0"/>
              <w:rPr>
                <w:rFonts w:eastAsia="TimesNewRomanPSMT" w:cs="Arial"/>
                <w:bCs/>
                <w:sz w:val="24"/>
                <w:szCs w:val="24"/>
              </w:rPr>
            </w:pPr>
          </w:p>
          <w:p w14:paraId="5FF55837"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62461C1B" w14:textId="77777777" w:rsidR="00343A18" w:rsidRPr="00DE291D" w:rsidRDefault="00343A18" w:rsidP="00BC01DC">
            <w:pPr>
              <w:snapToGrid w:val="0"/>
              <w:spacing w:before="0"/>
              <w:rPr>
                <w:rFonts w:eastAsia="TimesNewRomanPSMT" w:cs="Arial"/>
                <w:bCs/>
                <w:sz w:val="24"/>
                <w:szCs w:val="24"/>
              </w:rPr>
            </w:pPr>
          </w:p>
          <w:p w14:paraId="36B127C1"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454ED8D3" w14:textId="77777777" w:rsidR="00343A18" w:rsidRPr="00DE291D" w:rsidRDefault="00343A18" w:rsidP="00BC01DC">
            <w:pPr>
              <w:snapToGrid w:val="0"/>
              <w:spacing w:before="0"/>
              <w:rPr>
                <w:rFonts w:eastAsia="TimesNewRomanPSMT" w:cs="Arial"/>
                <w:b/>
                <w:bCs/>
                <w:sz w:val="24"/>
                <w:szCs w:val="24"/>
              </w:rPr>
            </w:pPr>
          </w:p>
        </w:tc>
      </w:tr>
      <w:tr w:rsidR="00343A18" w:rsidRPr="00DE291D" w14:paraId="10AE938E" w14:textId="77777777" w:rsidTr="0078632F">
        <w:tc>
          <w:tcPr>
            <w:tcW w:w="465" w:type="dxa"/>
            <w:tcBorders>
              <w:top w:val="single" w:sz="4" w:space="0" w:color="000000"/>
              <w:left w:val="single" w:sz="4" w:space="0" w:color="000000"/>
              <w:bottom w:val="single" w:sz="4" w:space="0" w:color="000000"/>
            </w:tcBorders>
            <w:shd w:val="clear" w:color="auto" w:fill="auto"/>
          </w:tcPr>
          <w:p w14:paraId="5E2EAFA8" w14:textId="77777777" w:rsidR="00343A18" w:rsidRPr="00DE291D" w:rsidRDefault="00343A18" w:rsidP="00BC01DC">
            <w:pPr>
              <w:snapToGrid w:val="0"/>
              <w:spacing w:before="0"/>
              <w:rPr>
                <w:rFonts w:eastAsia="TimesNewRomanPSMT" w:cs="Arial"/>
                <w:bCs/>
                <w:sz w:val="24"/>
                <w:szCs w:val="24"/>
              </w:rPr>
            </w:pPr>
          </w:p>
          <w:p w14:paraId="4015AF26" w14:textId="77777777" w:rsidR="00343A18" w:rsidRPr="00DE291D" w:rsidRDefault="00343A18" w:rsidP="00BC01DC">
            <w:pPr>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1AED2CF5" w14:textId="77777777" w:rsidR="00343A18" w:rsidRPr="00DE291D" w:rsidRDefault="00343A18" w:rsidP="00BC01DC">
            <w:pPr>
              <w:snapToGrid w:val="0"/>
              <w:spacing w:before="0"/>
              <w:rPr>
                <w:rFonts w:eastAsia="TimesNewRomanPSMT" w:cs="Arial"/>
                <w:bCs/>
                <w:sz w:val="24"/>
                <w:szCs w:val="24"/>
              </w:rPr>
            </w:pPr>
          </w:p>
          <w:p w14:paraId="17E278EA"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66456E8A" w14:textId="77777777" w:rsidR="00343A18" w:rsidRPr="00DE291D" w:rsidRDefault="00343A18" w:rsidP="00BC01DC">
            <w:pPr>
              <w:snapToGrid w:val="0"/>
              <w:spacing w:before="0"/>
              <w:rPr>
                <w:rFonts w:eastAsia="TimesNewRomanPSMT" w:cs="Arial"/>
                <w:b/>
                <w:bCs/>
                <w:sz w:val="24"/>
                <w:szCs w:val="24"/>
              </w:rPr>
            </w:pPr>
          </w:p>
        </w:tc>
      </w:tr>
      <w:tr w:rsidR="00343A18" w:rsidRPr="00DE291D" w14:paraId="3EB2B594" w14:textId="77777777" w:rsidTr="0078632F">
        <w:tc>
          <w:tcPr>
            <w:tcW w:w="465" w:type="dxa"/>
            <w:tcBorders>
              <w:top w:val="single" w:sz="4" w:space="0" w:color="000000"/>
              <w:left w:val="single" w:sz="4" w:space="0" w:color="000000"/>
              <w:bottom w:val="single" w:sz="4" w:space="0" w:color="000000"/>
            </w:tcBorders>
            <w:shd w:val="clear" w:color="auto" w:fill="auto"/>
          </w:tcPr>
          <w:p w14:paraId="145F65E3" w14:textId="77777777" w:rsidR="00343A18" w:rsidRPr="00DE291D" w:rsidRDefault="00343A18"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2AD46AE4" w14:textId="77777777" w:rsidR="00343A18" w:rsidRPr="00DE291D" w:rsidRDefault="00343A18" w:rsidP="00BC01DC">
            <w:pPr>
              <w:snapToGrid w:val="0"/>
              <w:spacing w:before="0"/>
              <w:rPr>
                <w:rFonts w:eastAsia="TimesNewRomanPSMT" w:cs="Arial"/>
                <w:bCs/>
                <w:sz w:val="24"/>
                <w:szCs w:val="24"/>
              </w:rPr>
            </w:pPr>
          </w:p>
          <w:p w14:paraId="321573DC"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7C0AA040" w14:textId="77777777" w:rsidR="00343A18" w:rsidRPr="00DE291D" w:rsidRDefault="00343A18" w:rsidP="00BC01DC">
            <w:pPr>
              <w:snapToGrid w:val="0"/>
              <w:spacing w:before="0"/>
              <w:rPr>
                <w:rFonts w:eastAsia="TimesNewRomanPSMT" w:cs="Arial"/>
                <w:b/>
                <w:bCs/>
                <w:sz w:val="24"/>
                <w:szCs w:val="24"/>
              </w:rPr>
            </w:pPr>
          </w:p>
        </w:tc>
      </w:tr>
      <w:tr w:rsidR="00343A18" w:rsidRPr="00DE291D" w14:paraId="47A62179" w14:textId="77777777" w:rsidTr="0078632F">
        <w:tc>
          <w:tcPr>
            <w:tcW w:w="465" w:type="dxa"/>
            <w:tcBorders>
              <w:top w:val="single" w:sz="4" w:space="0" w:color="000000"/>
              <w:left w:val="single" w:sz="4" w:space="0" w:color="000000"/>
              <w:bottom w:val="single" w:sz="4" w:space="0" w:color="000000"/>
            </w:tcBorders>
            <w:shd w:val="clear" w:color="auto" w:fill="auto"/>
          </w:tcPr>
          <w:p w14:paraId="68ECD231" w14:textId="77777777" w:rsidR="00343A18" w:rsidRPr="00DE291D" w:rsidRDefault="00343A18" w:rsidP="00BC01DC">
            <w:pPr>
              <w:snapToGrid w:val="0"/>
              <w:spacing w:before="0"/>
              <w:rPr>
                <w:rFonts w:eastAsia="TimesNewRomanPSMT" w:cs="Arial"/>
                <w:bCs/>
                <w:sz w:val="24"/>
                <w:szCs w:val="24"/>
              </w:rPr>
            </w:pPr>
          </w:p>
        </w:tc>
        <w:tc>
          <w:tcPr>
            <w:tcW w:w="4320" w:type="dxa"/>
            <w:tcBorders>
              <w:top w:val="single" w:sz="4" w:space="0" w:color="000000"/>
              <w:left w:val="single" w:sz="4" w:space="0" w:color="000000"/>
              <w:bottom w:val="single" w:sz="4" w:space="0" w:color="000000"/>
            </w:tcBorders>
            <w:shd w:val="clear" w:color="auto" w:fill="auto"/>
          </w:tcPr>
          <w:p w14:paraId="6048A36D" w14:textId="77777777" w:rsidR="00343A18" w:rsidRPr="00DE291D" w:rsidRDefault="00343A18" w:rsidP="00BC01DC">
            <w:pPr>
              <w:snapToGrid w:val="0"/>
              <w:spacing w:before="0"/>
              <w:rPr>
                <w:rFonts w:eastAsia="TimesNewRomanPSMT" w:cs="Arial"/>
                <w:bCs/>
                <w:sz w:val="24"/>
                <w:szCs w:val="24"/>
                <w:lang w:val="ru-RU"/>
              </w:rPr>
            </w:pPr>
          </w:p>
          <w:p w14:paraId="5DB26F94"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Проценат укупне вредности набавке који ће извршити подизвођач:</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216F5895" w14:textId="77777777" w:rsidR="00343A18" w:rsidRPr="00DE291D" w:rsidRDefault="00343A18" w:rsidP="00BC01DC">
            <w:pPr>
              <w:snapToGrid w:val="0"/>
              <w:spacing w:before="0"/>
              <w:rPr>
                <w:rFonts w:eastAsia="TimesNewRomanPSMT" w:cs="Arial"/>
                <w:b/>
                <w:bCs/>
                <w:sz w:val="24"/>
                <w:szCs w:val="24"/>
                <w:lang w:val="ru-RU"/>
              </w:rPr>
            </w:pPr>
          </w:p>
        </w:tc>
      </w:tr>
      <w:tr w:rsidR="00343A18" w:rsidRPr="00DE291D" w14:paraId="04A78D37" w14:textId="77777777" w:rsidTr="0078632F">
        <w:tc>
          <w:tcPr>
            <w:tcW w:w="465" w:type="dxa"/>
            <w:tcBorders>
              <w:top w:val="single" w:sz="4" w:space="0" w:color="000000"/>
              <w:left w:val="single" w:sz="4" w:space="0" w:color="000000"/>
              <w:bottom w:val="single" w:sz="4" w:space="0" w:color="000000"/>
            </w:tcBorders>
            <w:shd w:val="clear" w:color="auto" w:fill="auto"/>
          </w:tcPr>
          <w:p w14:paraId="4B5EF486" w14:textId="77777777" w:rsidR="00343A18" w:rsidRPr="00DE291D" w:rsidRDefault="00343A18" w:rsidP="00BC01DC">
            <w:pPr>
              <w:snapToGrid w:val="0"/>
              <w:spacing w:before="0"/>
              <w:rPr>
                <w:rFonts w:eastAsia="TimesNewRomanPSMT" w:cs="Arial"/>
                <w:bCs/>
                <w:sz w:val="24"/>
                <w:szCs w:val="24"/>
                <w:lang w:val="ru-RU"/>
              </w:rPr>
            </w:pPr>
          </w:p>
        </w:tc>
        <w:tc>
          <w:tcPr>
            <w:tcW w:w="4320" w:type="dxa"/>
            <w:tcBorders>
              <w:top w:val="single" w:sz="4" w:space="0" w:color="000000"/>
              <w:left w:val="single" w:sz="4" w:space="0" w:color="000000"/>
              <w:bottom w:val="single" w:sz="4" w:space="0" w:color="000000"/>
            </w:tcBorders>
            <w:shd w:val="clear" w:color="auto" w:fill="auto"/>
          </w:tcPr>
          <w:p w14:paraId="14D7A328" w14:textId="77777777" w:rsidR="00343A18" w:rsidRPr="00DE291D" w:rsidRDefault="00343A18" w:rsidP="00BC01DC">
            <w:pPr>
              <w:snapToGrid w:val="0"/>
              <w:spacing w:before="0"/>
              <w:rPr>
                <w:rFonts w:eastAsia="TimesNewRomanPSMT" w:cs="Arial"/>
                <w:bCs/>
                <w:sz w:val="24"/>
                <w:szCs w:val="24"/>
                <w:lang w:val="ru-RU"/>
              </w:rPr>
            </w:pPr>
          </w:p>
          <w:p w14:paraId="2F9AED47"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Део предмета набавке који ће извршити подизвођач:</w:t>
            </w:r>
          </w:p>
        </w:tc>
        <w:tc>
          <w:tcPr>
            <w:tcW w:w="4497" w:type="dxa"/>
            <w:tcBorders>
              <w:top w:val="single" w:sz="4" w:space="0" w:color="000000"/>
              <w:left w:val="single" w:sz="4" w:space="0" w:color="000000"/>
              <w:bottom w:val="single" w:sz="4" w:space="0" w:color="000000"/>
              <w:right w:val="single" w:sz="4" w:space="0" w:color="000000"/>
            </w:tcBorders>
            <w:shd w:val="clear" w:color="auto" w:fill="auto"/>
          </w:tcPr>
          <w:p w14:paraId="658D9C06" w14:textId="77777777" w:rsidR="00343A18" w:rsidRPr="00DE291D" w:rsidRDefault="00343A18" w:rsidP="00BC01DC">
            <w:pPr>
              <w:snapToGrid w:val="0"/>
              <w:spacing w:before="0"/>
              <w:rPr>
                <w:rFonts w:eastAsia="TimesNewRomanPSMT" w:cs="Arial"/>
                <w:b/>
                <w:bCs/>
                <w:sz w:val="24"/>
                <w:szCs w:val="24"/>
                <w:lang w:val="ru-RU"/>
              </w:rPr>
            </w:pPr>
          </w:p>
        </w:tc>
      </w:tr>
    </w:tbl>
    <w:p w14:paraId="2AE13433" w14:textId="77777777" w:rsidR="00343A18" w:rsidRPr="00EC5BB4" w:rsidRDefault="00343A18" w:rsidP="00343A18">
      <w:pPr>
        <w:spacing w:before="0"/>
        <w:rPr>
          <w:rFonts w:cs="Arial"/>
          <w:b/>
          <w:bCs/>
          <w:i/>
          <w:iCs/>
          <w:sz w:val="24"/>
          <w:szCs w:val="24"/>
          <w:u w:val="single"/>
          <w:lang w:val="ru-RU"/>
        </w:rPr>
      </w:pPr>
    </w:p>
    <w:p w14:paraId="1C9C4B5E" w14:textId="77777777" w:rsidR="00343A18" w:rsidRPr="00EC5BB4" w:rsidRDefault="00343A18" w:rsidP="00343A18">
      <w:pPr>
        <w:spacing w:before="0"/>
        <w:rPr>
          <w:rFonts w:cs="Arial"/>
          <w:b/>
          <w:bCs/>
          <w:i/>
          <w:iCs/>
          <w:sz w:val="24"/>
          <w:szCs w:val="24"/>
          <w:u w:val="single"/>
          <w:lang w:val="ru-RU"/>
        </w:rPr>
      </w:pPr>
    </w:p>
    <w:p w14:paraId="3304098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9A1D1C1" w14:textId="6F40C8EB" w:rsidR="00F733E5" w:rsidRDefault="00343A18" w:rsidP="00367298">
      <w:pPr>
        <w:rPr>
          <w:lang w:val="ru-RU"/>
        </w:rPr>
      </w:pPr>
      <w:r w:rsidRPr="0042687E">
        <w:rPr>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AF48D8" w14:textId="77777777" w:rsidR="008C0C6D" w:rsidRDefault="008C0C6D" w:rsidP="00367298">
      <w:pPr>
        <w:rPr>
          <w:lang w:val="ru-RU"/>
        </w:rPr>
      </w:pPr>
    </w:p>
    <w:p w14:paraId="4933253E" w14:textId="77777777" w:rsidR="00FF64FD" w:rsidRDefault="00FF64FD" w:rsidP="00367298">
      <w:pPr>
        <w:rPr>
          <w:lang w:val="ru-RU"/>
        </w:rPr>
      </w:pPr>
    </w:p>
    <w:p w14:paraId="4A288F11" w14:textId="77777777" w:rsidR="00FF64FD" w:rsidRDefault="00FF64FD" w:rsidP="00367298">
      <w:pPr>
        <w:rPr>
          <w:lang w:val="ru-RU"/>
        </w:rPr>
      </w:pPr>
    </w:p>
    <w:p w14:paraId="11056D53" w14:textId="77777777" w:rsidR="00FF64FD" w:rsidRDefault="00FF64FD" w:rsidP="00367298">
      <w:pPr>
        <w:rPr>
          <w:lang w:val="ru-RU"/>
        </w:rPr>
      </w:pPr>
    </w:p>
    <w:p w14:paraId="258A75BD" w14:textId="77777777" w:rsidR="008C0C6D" w:rsidRPr="00367298" w:rsidRDefault="008C0C6D" w:rsidP="00367298">
      <w:pPr>
        <w:rPr>
          <w:rFonts w:eastAsia="TimesNewRomanPSMT"/>
        </w:rPr>
      </w:pPr>
    </w:p>
    <w:p w14:paraId="6FF89401" w14:textId="77777777" w:rsidR="00343A18" w:rsidRPr="00DE291D" w:rsidRDefault="00343A18" w:rsidP="00343A18">
      <w:pPr>
        <w:spacing w:before="0"/>
        <w:rPr>
          <w:rFonts w:eastAsia="TimesNewRomanPSMT" w:cs="Arial"/>
          <w:b/>
          <w:bCs/>
          <w:sz w:val="24"/>
          <w:szCs w:val="24"/>
          <w:lang w:val="ru-RU"/>
        </w:rPr>
      </w:pPr>
      <w:r w:rsidRPr="00DE291D">
        <w:rPr>
          <w:rFonts w:eastAsia="TimesNewRomanPSMT" w:cs="Arial"/>
          <w:b/>
          <w:bCs/>
          <w:sz w:val="24"/>
          <w:szCs w:val="24"/>
          <w:lang w:val="sr-Cyrl-CS"/>
        </w:rPr>
        <w:t xml:space="preserve">4) </w:t>
      </w:r>
      <w:r w:rsidRPr="00DE29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DE291D" w14:paraId="0B707987" w14:textId="77777777" w:rsidTr="00BC01DC">
        <w:tc>
          <w:tcPr>
            <w:tcW w:w="465" w:type="dxa"/>
            <w:tcBorders>
              <w:top w:val="single" w:sz="4" w:space="0" w:color="000000"/>
              <w:left w:val="single" w:sz="4" w:space="0" w:color="000000"/>
              <w:bottom w:val="single" w:sz="4" w:space="0" w:color="000000"/>
            </w:tcBorders>
            <w:shd w:val="clear" w:color="auto" w:fill="auto"/>
          </w:tcPr>
          <w:p w14:paraId="2E52E1BA" w14:textId="77777777" w:rsidR="00343A18" w:rsidRPr="00DE291D" w:rsidRDefault="00343A18" w:rsidP="00BC01DC">
            <w:pPr>
              <w:snapToGrid w:val="0"/>
              <w:spacing w:before="0"/>
              <w:rPr>
                <w:rFonts w:cs="Arial"/>
                <w:sz w:val="24"/>
                <w:szCs w:val="24"/>
              </w:rPr>
            </w:pPr>
          </w:p>
          <w:p w14:paraId="3CAA5DAF"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ED8D67E" w14:textId="77777777" w:rsidR="00343A18" w:rsidRPr="00DE291D" w:rsidRDefault="00343A18" w:rsidP="00BC01DC">
            <w:pPr>
              <w:snapToGrid w:val="0"/>
              <w:spacing w:before="0"/>
              <w:rPr>
                <w:rFonts w:eastAsia="TimesNewRomanPSMT" w:cs="Arial"/>
                <w:bCs/>
                <w:sz w:val="24"/>
                <w:szCs w:val="24"/>
                <w:lang w:val="ru-RU"/>
              </w:rPr>
            </w:pPr>
          </w:p>
          <w:p w14:paraId="0FA98A66"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F30CF"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31ED3E3B"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4F2DB20"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CD457A"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F0DB3" w14:textId="77777777" w:rsidR="0055619B" w:rsidRPr="00DE291D" w:rsidRDefault="0055619B" w:rsidP="00BC01DC">
            <w:pPr>
              <w:snapToGrid w:val="0"/>
              <w:spacing w:before="0"/>
              <w:rPr>
                <w:rFonts w:eastAsia="TimesNewRomanPSMT" w:cs="Arial"/>
                <w:b/>
                <w:bCs/>
                <w:sz w:val="24"/>
                <w:szCs w:val="24"/>
              </w:rPr>
            </w:pPr>
          </w:p>
        </w:tc>
      </w:tr>
      <w:tr w:rsidR="00343A18" w:rsidRPr="00DE291D" w14:paraId="6D3B4937" w14:textId="77777777" w:rsidTr="00BC01DC">
        <w:tc>
          <w:tcPr>
            <w:tcW w:w="465" w:type="dxa"/>
            <w:tcBorders>
              <w:top w:val="single" w:sz="4" w:space="0" w:color="000000"/>
              <w:left w:val="single" w:sz="4" w:space="0" w:color="000000"/>
              <w:bottom w:val="single" w:sz="4" w:space="0" w:color="000000"/>
            </w:tcBorders>
            <w:shd w:val="clear" w:color="auto" w:fill="auto"/>
          </w:tcPr>
          <w:p w14:paraId="75792BBB" w14:textId="77777777" w:rsidR="00343A18" w:rsidRPr="00DE291D" w:rsidRDefault="00343A18" w:rsidP="00BC01DC">
            <w:pPr>
              <w:snapToGrid w:val="0"/>
              <w:spacing w:before="0"/>
              <w:rPr>
                <w:rFonts w:eastAsia="TimesNewRomanPSMT" w:cs="Arial"/>
                <w:bCs/>
                <w:sz w:val="24"/>
                <w:szCs w:val="24"/>
                <w:lang w:val="ru-RU"/>
              </w:rPr>
            </w:pPr>
          </w:p>
          <w:p w14:paraId="448F9E05"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ADEDAC" w14:textId="77777777" w:rsidR="00343A18" w:rsidRPr="00DE291D" w:rsidRDefault="00343A18" w:rsidP="00BC01DC">
            <w:pPr>
              <w:snapToGrid w:val="0"/>
              <w:spacing w:before="0"/>
              <w:rPr>
                <w:rFonts w:eastAsia="TimesNewRomanPSMT" w:cs="Arial"/>
                <w:bCs/>
                <w:sz w:val="24"/>
                <w:szCs w:val="24"/>
                <w:lang w:val="ru-RU"/>
              </w:rPr>
            </w:pPr>
          </w:p>
          <w:p w14:paraId="2F83C0BE"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860A05" w14:textId="77777777" w:rsidR="00343A18" w:rsidRPr="00DE291D" w:rsidRDefault="00343A18" w:rsidP="00BC01DC">
            <w:pPr>
              <w:snapToGrid w:val="0"/>
              <w:spacing w:before="0"/>
              <w:rPr>
                <w:rFonts w:eastAsia="TimesNewRomanPSMT" w:cs="Arial"/>
                <w:b/>
                <w:bCs/>
                <w:sz w:val="24"/>
                <w:szCs w:val="24"/>
              </w:rPr>
            </w:pPr>
          </w:p>
        </w:tc>
      </w:tr>
      <w:tr w:rsidR="00343A18" w:rsidRPr="00DE291D" w14:paraId="61A90EFA" w14:textId="77777777" w:rsidTr="00BC01DC">
        <w:tc>
          <w:tcPr>
            <w:tcW w:w="465" w:type="dxa"/>
            <w:tcBorders>
              <w:top w:val="single" w:sz="4" w:space="0" w:color="000000"/>
              <w:left w:val="single" w:sz="4" w:space="0" w:color="000000"/>
              <w:bottom w:val="single" w:sz="4" w:space="0" w:color="000000"/>
            </w:tcBorders>
            <w:shd w:val="clear" w:color="auto" w:fill="auto"/>
          </w:tcPr>
          <w:p w14:paraId="1674B64C" w14:textId="77777777" w:rsidR="00343A18" w:rsidRPr="00DE291D" w:rsidRDefault="00343A18" w:rsidP="00BC01DC">
            <w:pPr>
              <w:snapToGrid w:val="0"/>
              <w:spacing w:before="0"/>
              <w:rPr>
                <w:rFonts w:eastAsia="TimesNewRomanPSMT" w:cs="Arial"/>
                <w:bCs/>
                <w:sz w:val="24"/>
                <w:szCs w:val="24"/>
              </w:rPr>
            </w:pPr>
          </w:p>
          <w:p w14:paraId="16824A11"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603A75" w14:textId="77777777" w:rsidR="00343A18" w:rsidRPr="00DE291D" w:rsidRDefault="00343A18" w:rsidP="00BC01DC">
            <w:pPr>
              <w:snapToGrid w:val="0"/>
              <w:spacing w:before="0"/>
              <w:rPr>
                <w:rFonts w:eastAsia="TimesNewRomanPSMT" w:cs="Arial"/>
                <w:bCs/>
                <w:sz w:val="24"/>
                <w:szCs w:val="24"/>
              </w:rPr>
            </w:pPr>
          </w:p>
          <w:p w14:paraId="49AF4A88"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B2DCD" w14:textId="77777777" w:rsidR="00343A18" w:rsidRPr="00DE291D" w:rsidRDefault="00343A18" w:rsidP="00BC01DC">
            <w:pPr>
              <w:snapToGrid w:val="0"/>
              <w:spacing w:before="0"/>
              <w:rPr>
                <w:rFonts w:eastAsia="TimesNewRomanPSMT" w:cs="Arial"/>
                <w:b/>
                <w:bCs/>
                <w:sz w:val="24"/>
                <w:szCs w:val="24"/>
              </w:rPr>
            </w:pPr>
          </w:p>
        </w:tc>
      </w:tr>
      <w:tr w:rsidR="00343A18" w:rsidRPr="00DE291D" w14:paraId="4FA84C94" w14:textId="77777777" w:rsidTr="00BC01DC">
        <w:tc>
          <w:tcPr>
            <w:tcW w:w="465" w:type="dxa"/>
            <w:tcBorders>
              <w:top w:val="single" w:sz="4" w:space="0" w:color="000000"/>
              <w:left w:val="single" w:sz="4" w:space="0" w:color="000000"/>
              <w:bottom w:val="single" w:sz="4" w:space="0" w:color="000000"/>
            </w:tcBorders>
            <w:shd w:val="clear" w:color="auto" w:fill="auto"/>
          </w:tcPr>
          <w:p w14:paraId="2DB0702D" w14:textId="77777777" w:rsidR="00343A18" w:rsidRPr="00DE291D" w:rsidRDefault="00343A18" w:rsidP="00BC01DC">
            <w:pPr>
              <w:snapToGrid w:val="0"/>
              <w:spacing w:before="0"/>
              <w:rPr>
                <w:rFonts w:eastAsia="TimesNewRomanPSMT" w:cs="Arial"/>
                <w:bCs/>
                <w:sz w:val="24"/>
                <w:szCs w:val="24"/>
              </w:rPr>
            </w:pPr>
          </w:p>
          <w:p w14:paraId="64CC42A4"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2574AF" w14:textId="77777777" w:rsidR="00343A18" w:rsidRPr="00DE291D" w:rsidRDefault="00343A18" w:rsidP="00BC01DC">
            <w:pPr>
              <w:snapToGrid w:val="0"/>
              <w:spacing w:before="0"/>
              <w:rPr>
                <w:rFonts w:eastAsia="TimesNewRomanPSMT" w:cs="Arial"/>
                <w:bCs/>
                <w:sz w:val="24"/>
                <w:szCs w:val="24"/>
              </w:rPr>
            </w:pPr>
          </w:p>
          <w:p w14:paraId="36FA0EA7"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0F589" w14:textId="77777777" w:rsidR="00343A18" w:rsidRPr="00DE291D" w:rsidRDefault="00343A18" w:rsidP="00BC01DC">
            <w:pPr>
              <w:snapToGrid w:val="0"/>
              <w:spacing w:before="0"/>
              <w:rPr>
                <w:rFonts w:eastAsia="TimesNewRomanPSMT" w:cs="Arial"/>
                <w:b/>
                <w:bCs/>
                <w:sz w:val="24"/>
                <w:szCs w:val="24"/>
              </w:rPr>
            </w:pPr>
          </w:p>
        </w:tc>
      </w:tr>
      <w:tr w:rsidR="00343A18" w:rsidRPr="00DE291D" w14:paraId="4140F8EF" w14:textId="77777777" w:rsidTr="00BC01DC">
        <w:tc>
          <w:tcPr>
            <w:tcW w:w="465" w:type="dxa"/>
            <w:tcBorders>
              <w:top w:val="single" w:sz="4" w:space="0" w:color="000000"/>
              <w:left w:val="single" w:sz="4" w:space="0" w:color="000000"/>
              <w:bottom w:val="single" w:sz="4" w:space="0" w:color="000000"/>
            </w:tcBorders>
            <w:shd w:val="clear" w:color="auto" w:fill="auto"/>
          </w:tcPr>
          <w:p w14:paraId="068EB25F"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5D8981" w14:textId="77777777" w:rsidR="00343A18" w:rsidRPr="00DE291D" w:rsidRDefault="00343A18" w:rsidP="00BC01DC">
            <w:pPr>
              <w:snapToGrid w:val="0"/>
              <w:spacing w:before="0"/>
              <w:rPr>
                <w:rFonts w:eastAsia="TimesNewRomanPSMT" w:cs="Arial"/>
                <w:bCs/>
                <w:sz w:val="24"/>
                <w:szCs w:val="24"/>
              </w:rPr>
            </w:pPr>
          </w:p>
          <w:p w14:paraId="3E70ED09"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423D93" w14:textId="77777777" w:rsidR="00343A18" w:rsidRPr="00DE291D" w:rsidRDefault="00343A18" w:rsidP="00BC01DC">
            <w:pPr>
              <w:snapToGrid w:val="0"/>
              <w:spacing w:before="0"/>
              <w:rPr>
                <w:rFonts w:eastAsia="TimesNewRomanPSMT" w:cs="Arial"/>
                <w:b/>
                <w:bCs/>
                <w:sz w:val="24"/>
                <w:szCs w:val="24"/>
              </w:rPr>
            </w:pPr>
          </w:p>
        </w:tc>
      </w:tr>
      <w:tr w:rsidR="00343A18" w:rsidRPr="00DE291D" w14:paraId="02DB0EEC" w14:textId="77777777" w:rsidTr="00BC01DC">
        <w:tc>
          <w:tcPr>
            <w:tcW w:w="465" w:type="dxa"/>
            <w:tcBorders>
              <w:top w:val="single" w:sz="4" w:space="0" w:color="000000"/>
              <w:left w:val="single" w:sz="4" w:space="0" w:color="000000"/>
              <w:bottom w:val="single" w:sz="4" w:space="0" w:color="000000"/>
            </w:tcBorders>
            <w:shd w:val="clear" w:color="auto" w:fill="auto"/>
          </w:tcPr>
          <w:p w14:paraId="749ABC11" w14:textId="77777777" w:rsidR="00343A18" w:rsidRPr="00DE291D" w:rsidRDefault="00343A18" w:rsidP="00BC01DC">
            <w:pPr>
              <w:snapToGrid w:val="0"/>
              <w:spacing w:before="0"/>
              <w:rPr>
                <w:rFonts w:eastAsia="TimesNewRomanPSMT" w:cs="Arial"/>
                <w:bCs/>
                <w:sz w:val="24"/>
                <w:szCs w:val="24"/>
              </w:rPr>
            </w:pPr>
          </w:p>
          <w:p w14:paraId="6F2DD0CF"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BB0801F" w14:textId="77777777" w:rsidR="00343A18" w:rsidRPr="00DE291D" w:rsidRDefault="00343A18" w:rsidP="00BC01DC">
            <w:pPr>
              <w:snapToGrid w:val="0"/>
              <w:spacing w:before="0"/>
              <w:rPr>
                <w:rFonts w:eastAsia="TimesNewRomanPSMT" w:cs="Arial"/>
                <w:bCs/>
                <w:sz w:val="24"/>
                <w:szCs w:val="24"/>
                <w:lang w:val="ru-RU"/>
              </w:rPr>
            </w:pPr>
          </w:p>
          <w:p w14:paraId="4D3006E5"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854CAB"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792A9A24"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8D81C33"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BE874E"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97D58" w14:textId="77777777" w:rsidR="0055619B" w:rsidRPr="00DE291D" w:rsidRDefault="0055619B" w:rsidP="00BC01DC">
            <w:pPr>
              <w:snapToGrid w:val="0"/>
              <w:spacing w:before="0"/>
              <w:rPr>
                <w:rFonts w:eastAsia="TimesNewRomanPSMT" w:cs="Arial"/>
                <w:b/>
                <w:bCs/>
                <w:sz w:val="24"/>
                <w:szCs w:val="24"/>
              </w:rPr>
            </w:pPr>
          </w:p>
        </w:tc>
      </w:tr>
      <w:tr w:rsidR="00343A18" w:rsidRPr="00DE291D" w14:paraId="0B4C66DE" w14:textId="77777777" w:rsidTr="00BC01DC">
        <w:tc>
          <w:tcPr>
            <w:tcW w:w="465" w:type="dxa"/>
            <w:tcBorders>
              <w:top w:val="single" w:sz="4" w:space="0" w:color="000000"/>
              <w:left w:val="single" w:sz="4" w:space="0" w:color="000000"/>
              <w:bottom w:val="single" w:sz="4" w:space="0" w:color="000000"/>
            </w:tcBorders>
            <w:shd w:val="clear" w:color="auto" w:fill="auto"/>
          </w:tcPr>
          <w:p w14:paraId="72685CF9" w14:textId="77777777" w:rsidR="00343A18" w:rsidRPr="00DE291D" w:rsidRDefault="00343A18" w:rsidP="00BC01DC">
            <w:pPr>
              <w:snapToGrid w:val="0"/>
              <w:spacing w:before="0"/>
              <w:rPr>
                <w:rFonts w:eastAsia="TimesNewRomanPSMT" w:cs="Arial"/>
                <w:bCs/>
                <w:sz w:val="24"/>
                <w:szCs w:val="24"/>
                <w:lang w:val="ru-RU"/>
              </w:rPr>
            </w:pPr>
          </w:p>
          <w:p w14:paraId="28C3AD13"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5D38C0A" w14:textId="77777777" w:rsidR="00343A18" w:rsidRPr="00DE291D" w:rsidRDefault="00343A18" w:rsidP="00BC01DC">
            <w:pPr>
              <w:snapToGrid w:val="0"/>
              <w:spacing w:before="0"/>
              <w:rPr>
                <w:rFonts w:eastAsia="TimesNewRomanPSMT" w:cs="Arial"/>
                <w:bCs/>
                <w:sz w:val="24"/>
                <w:szCs w:val="24"/>
                <w:lang w:val="ru-RU"/>
              </w:rPr>
            </w:pPr>
          </w:p>
          <w:p w14:paraId="4FB0492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F432C4" w14:textId="77777777" w:rsidR="00343A18" w:rsidRPr="00DE291D" w:rsidRDefault="00343A18" w:rsidP="00BC01DC">
            <w:pPr>
              <w:snapToGrid w:val="0"/>
              <w:spacing w:before="0"/>
              <w:rPr>
                <w:rFonts w:eastAsia="TimesNewRomanPSMT" w:cs="Arial"/>
                <w:b/>
                <w:bCs/>
                <w:sz w:val="24"/>
                <w:szCs w:val="24"/>
              </w:rPr>
            </w:pPr>
          </w:p>
        </w:tc>
      </w:tr>
      <w:tr w:rsidR="00343A18" w:rsidRPr="00DE291D" w14:paraId="149AEC33" w14:textId="77777777" w:rsidTr="00BC01DC">
        <w:tc>
          <w:tcPr>
            <w:tcW w:w="465" w:type="dxa"/>
            <w:tcBorders>
              <w:top w:val="single" w:sz="4" w:space="0" w:color="000000"/>
              <w:left w:val="single" w:sz="4" w:space="0" w:color="000000"/>
              <w:bottom w:val="single" w:sz="4" w:space="0" w:color="000000"/>
            </w:tcBorders>
            <w:shd w:val="clear" w:color="auto" w:fill="auto"/>
          </w:tcPr>
          <w:p w14:paraId="0D130813" w14:textId="77777777" w:rsidR="00343A18" w:rsidRPr="00DE291D" w:rsidRDefault="00343A18" w:rsidP="00BC01DC">
            <w:pPr>
              <w:snapToGrid w:val="0"/>
              <w:spacing w:before="0"/>
              <w:rPr>
                <w:rFonts w:eastAsia="TimesNewRomanPSMT" w:cs="Arial"/>
                <w:bCs/>
                <w:sz w:val="24"/>
                <w:szCs w:val="24"/>
              </w:rPr>
            </w:pPr>
          </w:p>
          <w:p w14:paraId="2E2987F0"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50BD29" w14:textId="77777777" w:rsidR="00343A18" w:rsidRPr="00DE291D" w:rsidRDefault="00343A18" w:rsidP="00BC01DC">
            <w:pPr>
              <w:snapToGrid w:val="0"/>
              <w:spacing w:before="0"/>
              <w:rPr>
                <w:rFonts w:eastAsia="TimesNewRomanPSMT" w:cs="Arial"/>
                <w:bCs/>
                <w:sz w:val="24"/>
                <w:szCs w:val="24"/>
              </w:rPr>
            </w:pPr>
          </w:p>
          <w:p w14:paraId="56757F7F"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A90E6A" w14:textId="77777777" w:rsidR="00343A18" w:rsidRPr="00DE291D" w:rsidRDefault="00343A18" w:rsidP="00BC01DC">
            <w:pPr>
              <w:snapToGrid w:val="0"/>
              <w:spacing w:before="0"/>
              <w:rPr>
                <w:rFonts w:eastAsia="TimesNewRomanPSMT" w:cs="Arial"/>
                <w:b/>
                <w:bCs/>
                <w:sz w:val="24"/>
                <w:szCs w:val="24"/>
              </w:rPr>
            </w:pPr>
          </w:p>
        </w:tc>
      </w:tr>
      <w:tr w:rsidR="00343A18" w:rsidRPr="00DE291D" w14:paraId="0D0DD84E" w14:textId="77777777" w:rsidTr="00BC01DC">
        <w:tc>
          <w:tcPr>
            <w:tcW w:w="465" w:type="dxa"/>
            <w:tcBorders>
              <w:top w:val="single" w:sz="4" w:space="0" w:color="000000"/>
              <w:left w:val="single" w:sz="4" w:space="0" w:color="000000"/>
              <w:bottom w:val="single" w:sz="4" w:space="0" w:color="000000"/>
            </w:tcBorders>
            <w:shd w:val="clear" w:color="auto" w:fill="auto"/>
          </w:tcPr>
          <w:p w14:paraId="16642564" w14:textId="77777777" w:rsidR="00343A18" w:rsidRPr="00DE291D" w:rsidRDefault="00343A18" w:rsidP="00BC01DC">
            <w:pPr>
              <w:snapToGrid w:val="0"/>
              <w:spacing w:before="0"/>
              <w:rPr>
                <w:rFonts w:eastAsia="TimesNewRomanPSMT" w:cs="Arial"/>
                <w:bCs/>
                <w:sz w:val="24"/>
                <w:szCs w:val="24"/>
              </w:rPr>
            </w:pPr>
          </w:p>
          <w:p w14:paraId="1AFB1E09"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BF54B" w14:textId="77777777" w:rsidR="00343A18" w:rsidRPr="00DE291D" w:rsidRDefault="00343A18" w:rsidP="00BC01DC">
            <w:pPr>
              <w:snapToGrid w:val="0"/>
              <w:spacing w:before="0"/>
              <w:rPr>
                <w:rFonts w:eastAsia="TimesNewRomanPSMT" w:cs="Arial"/>
                <w:bCs/>
                <w:sz w:val="24"/>
                <w:szCs w:val="24"/>
              </w:rPr>
            </w:pPr>
          </w:p>
          <w:p w14:paraId="7BBE16A8"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78381F" w14:textId="77777777" w:rsidR="00343A18" w:rsidRPr="00DE291D" w:rsidRDefault="00343A18" w:rsidP="00BC01DC">
            <w:pPr>
              <w:snapToGrid w:val="0"/>
              <w:spacing w:before="0"/>
              <w:rPr>
                <w:rFonts w:eastAsia="TimesNewRomanPSMT" w:cs="Arial"/>
                <w:b/>
                <w:bCs/>
                <w:sz w:val="24"/>
                <w:szCs w:val="24"/>
              </w:rPr>
            </w:pPr>
          </w:p>
        </w:tc>
      </w:tr>
      <w:tr w:rsidR="00343A18" w:rsidRPr="00DE291D" w14:paraId="71335E93" w14:textId="77777777" w:rsidTr="00BC01DC">
        <w:tc>
          <w:tcPr>
            <w:tcW w:w="465" w:type="dxa"/>
            <w:tcBorders>
              <w:top w:val="single" w:sz="4" w:space="0" w:color="000000"/>
              <w:left w:val="single" w:sz="4" w:space="0" w:color="000000"/>
              <w:bottom w:val="single" w:sz="4" w:space="0" w:color="000000"/>
            </w:tcBorders>
            <w:shd w:val="clear" w:color="auto" w:fill="auto"/>
          </w:tcPr>
          <w:p w14:paraId="672FD00C"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4D408A" w14:textId="77777777" w:rsidR="00343A18" w:rsidRPr="00DE291D" w:rsidRDefault="00343A18" w:rsidP="00BC01DC">
            <w:pPr>
              <w:snapToGrid w:val="0"/>
              <w:spacing w:before="0"/>
              <w:rPr>
                <w:rFonts w:eastAsia="TimesNewRomanPSMT" w:cs="Arial"/>
                <w:bCs/>
                <w:sz w:val="24"/>
                <w:szCs w:val="24"/>
              </w:rPr>
            </w:pPr>
          </w:p>
          <w:p w14:paraId="1EB1C25B"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9D6D5" w14:textId="77777777" w:rsidR="00343A18" w:rsidRPr="00DE291D" w:rsidRDefault="00343A18" w:rsidP="00BC01DC">
            <w:pPr>
              <w:snapToGrid w:val="0"/>
              <w:spacing w:before="0"/>
              <w:rPr>
                <w:rFonts w:eastAsia="TimesNewRomanPSMT" w:cs="Arial"/>
                <w:b/>
                <w:bCs/>
                <w:sz w:val="24"/>
                <w:szCs w:val="24"/>
              </w:rPr>
            </w:pPr>
          </w:p>
        </w:tc>
      </w:tr>
      <w:tr w:rsidR="00343A18" w:rsidRPr="00DE291D" w14:paraId="4C8E248E" w14:textId="77777777" w:rsidTr="00BC01DC">
        <w:tc>
          <w:tcPr>
            <w:tcW w:w="465" w:type="dxa"/>
            <w:tcBorders>
              <w:top w:val="single" w:sz="4" w:space="0" w:color="000000"/>
              <w:left w:val="single" w:sz="4" w:space="0" w:color="000000"/>
              <w:bottom w:val="single" w:sz="4" w:space="0" w:color="000000"/>
            </w:tcBorders>
            <w:shd w:val="clear" w:color="auto" w:fill="auto"/>
          </w:tcPr>
          <w:p w14:paraId="5AC02C41" w14:textId="77777777" w:rsidR="00343A18" w:rsidRPr="00DE291D" w:rsidRDefault="00343A18" w:rsidP="00BC01DC">
            <w:pPr>
              <w:snapToGrid w:val="0"/>
              <w:spacing w:before="0"/>
              <w:rPr>
                <w:rFonts w:eastAsia="TimesNewRomanPSMT" w:cs="Arial"/>
                <w:bCs/>
                <w:sz w:val="24"/>
                <w:szCs w:val="24"/>
              </w:rPr>
            </w:pPr>
          </w:p>
          <w:p w14:paraId="196EA763" w14:textId="77777777" w:rsidR="00343A18" w:rsidRPr="00DE291D" w:rsidRDefault="00343A18" w:rsidP="00BC01DC">
            <w:pPr>
              <w:spacing w:before="0"/>
              <w:rPr>
                <w:rFonts w:eastAsia="TimesNewRomanPSMT" w:cs="Arial"/>
                <w:bCs/>
                <w:sz w:val="24"/>
                <w:szCs w:val="24"/>
                <w:lang w:val="ru-RU"/>
              </w:rPr>
            </w:pPr>
            <w:r w:rsidRPr="00DE29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5183869" w14:textId="77777777" w:rsidR="00343A18" w:rsidRPr="00DE291D" w:rsidRDefault="00343A18" w:rsidP="00BC01DC">
            <w:pPr>
              <w:snapToGrid w:val="0"/>
              <w:spacing w:before="0"/>
              <w:rPr>
                <w:rFonts w:eastAsia="TimesNewRomanPSMT" w:cs="Arial"/>
                <w:bCs/>
                <w:sz w:val="24"/>
                <w:szCs w:val="24"/>
                <w:lang w:val="ru-RU"/>
              </w:rPr>
            </w:pPr>
          </w:p>
          <w:p w14:paraId="4D38FDDE" w14:textId="77777777" w:rsidR="00343A18" w:rsidRPr="00DE291D" w:rsidRDefault="00343A18" w:rsidP="00BC01DC">
            <w:pPr>
              <w:spacing w:before="0"/>
              <w:rPr>
                <w:rFonts w:eastAsia="TimesNewRomanPSMT" w:cs="Arial"/>
                <w:b/>
                <w:bCs/>
                <w:sz w:val="24"/>
                <w:szCs w:val="24"/>
                <w:lang w:val="ru-RU"/>
              </w:rPr>
            </w:pPr>
            <w:r w:rsidRPr="00DE29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7012CE" w14:textId="77777777" w:rsidR="00343A18" w:rsidRPr="00DE291D" w:rsidRDefault="00343A18" w:rsidP="00BC01DC">
            <w:pPr>
              <w:snapToGrid w:val="0"/>
              <w:spacing w:before="0"/>
              <w:rPr>
                <w:rFonts w:eastAsia="TimesNewRomanPSMT" w:cs="Arial"/>
                <w:b/>
                <w:bCs/>
                <w:sz w:val="24"/>
                <w:szCs w:val="24"/>
                <w:lang w:val="ru-RU"/>
              </w:rPr>
            </w:pPr>
          </w:p>
        </w:tc>
      </w:tr>
      <w:tr w:rsidR="0055619B" w:rsidRPr="00DE291D" w14:paraId="58DA26C0"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041D2C83" w14:textId="77777777" w:rsidR="0055619B" w:rsidRPr="00DE291D" w:rsidRDefault="0055619B"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E4157A8" w14:textId="77777777" w:rsidR="0055619B" w:rsidRPr="00DE291D" w:rsidRDefault="0055619B" w:rsidP="00BC01DC">
            <w:pPr>
              <w:snapToGrid w:val="0"/>
              <w:spacing w:before="0"/>
              <w:rPr>
                <w:rFonts w:eastAsia="TimesNewRomanPSMT" w:cs="Arial"/>
                <w:bCs/>
                <w:sz w:val="24"/>
                <w:szCs w:val="24"/>
                <w:lang w:val="ru-RU"/>
              </w:rPr>
            </w:pPr>
            <w:r w:rsidRPr="00DE291D">
              <w:rPr>
                <w:rFonts w:eastAsia="TimesNewRomanPSMT" w:cs="Arial"/>
                <w:bCs/>
                <w:sz w:val="24"/>
                <w:szCs w:val="24"/>
                <w:lang w:val="ru-RU"/>
              </w:rPr>
              <w:t xml:space="preserve">Врста правног лица: </w:t>
            </w:r>
            <w:r w:rsidR="00DE291D" w:rsidRPr="00DE291D">
              <w:rPr>
                <w:rFonts w:eastAsia="TimesNewRomanPSMT" w:cs="Arial"/>
                <w:bCs/>
                <w:iCs/>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CCBF77" w14:textId="77777777" w:rsidR="0055619B" w:rsidRPr="00DE291D" w:rsidRDefault="0055619B" w:rsidP="00BC01DC">
            <w:pPr>
              <w:snapToGrid w:val="0"/>
              <w:spacing w:before="0"/>
              <w:rPr>
                <w:rFonts w:eastAsia="TimesNewRomanPSMT" w:cs="Arial"/>
                <w:b/>
                <w:bCs/>
                <w:sz w:val="24"/>
                <w:szCs w:val="24"/>
              </w:rPr>
            </w:pPr>
          </w:p>
        </w:tc>
      </w:tr>
      <w:tr w:rsidR="00343A18" w:rsidRPr="00DE291D" w14:paraId="758696A1" w14:textId="77777777" w:rsidTr="00BC01DC">
        <w:tc>
          <w:tcPr>
            <w:tcW w:w="465" w:type="dxa"/>
            <w:tcBorders>
              <w:top w:val="single" w:sz="4" w:space="0" w:color="000000"/>
              <w:left w:val="single" w:sz="4" w:space="0" w:color="000000"/>
              <w:bottom w:val="single" w:sz="4" w:space="0" w:color="000000"/>
            </w:tcBorders>
            <w:shd w:val="clear" w:color="auto" w:fill="auto"/>
          </w:tcPr>
          <w:p w14:paraId="440D6A84" w14:textId="77777777" w:rsidR="00343A18" w:rsidRPr="00DE291D" w:rsidRDefault="00343A18" w:rsidP="00BC01DC">
            <w:pPr>
              <w:snapToGrid w:val="0"/>
              <w:spacing w:before="0"/>
              <w:rPr>
                <w:rFonts w:eastAsia="TimesNewRomanPSMT" w:cs="Arial"/>
                <w:bCs/>
                <w:sz w:val="24"/>
                <w:szCs w:val="24"/>
                <w:lang w:val="ru-RU"/>
              </w:rPr>
            </w:pPr>
          </w:p>
          <w:p w14:paraId="51BC30D4" w14:textId="77777777" w:rsidR="00343A18" w:rsidRPr="00DE29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AA1DEA" w14:textId="77777777" w:rsidR="00343A18" w:rsidRPr="00DE291D" w:rsidRDefault="00343A18" w:rsidP="00BC01DC">
            <w:pPr>
              <w:snapToGrid w:val="0"/>
              <w:spacing w:before="0"/>
              <w:rPr>
                <w:rFonts w:eastAsia="TimesNewRomanPSMT" w:cs="Arial"/>
                <w:bCs/>
                <w:sz w:val="24"/>
                <w:szCs w:val="24"/>
                <w:lang w:val="ru-RU"/>
              </w:rPr>
            </w:pPr>
          </w:p>
          <w:p w14:paraId="084A7F3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0009D9" w14:textId="77777777" w:rsidR="00343A18" w:rsidRPr="00DE291D" w:rsidRDefault="00343A18" w:rsidP="00BC01DC">
            <w:pPr>
              <w:snapToGrid w:val="0"/>
              <w:spacing w:before="0"/>
              <w:rPr>
                <w:rFonts w:eastAsia="TimesNewRomanPSMT" w:cs="Arial"/>
                <w:b/>
                <w:bCs/>
                <w:sz w:val="24"/>
                <w:szCs w:val="24"/>
              </w:rPr>
            </w:pPr>
          </w:p>
        </w:tc>
      </w:tr>
      <w:tr w:rsidR="00343A18" w:rsidRPr="00DE291D" w14:paraId="7B36292A" w14:textId="77777777" w:rsidTr="00BC01DC">
        <w:tc>
          <w:tcPr>
            <w:tcW w:w="465" w:type="dxa"/>
            <w:tcBorders>
              <w:top w:val="single" w:sz="4" w:space="0" w:color="000000"/>
              <w:left w:val="single" w:sz="4" w:space="0" w:color="000000"/>
              <w:bottom w:val="single" w:sz="4" w:space="0" w:color="000000"/>
            </w:tcBorders>
            <w:shd w:val="clear" w:color="auto" w:fill="auto"/>
          </w:tcPr>
          <w:p w14:paraId="474DA5A9" w14:textId="77777777" w:rsidR="00343A18" w:rsidRPr="00DE291D" w:rsidRDefault="00343A18" w:rsidP="00BC01DC">
            <w:pPr>
              <w:snapToGrid w:val="0"/>
              <w:spacing w:before="0"/>
              <w:rPr>
                <w:rFonts w:eastAsia="TimesNewRomanPSMT" w:cs="Arial"/>
                <w:bCs/>
                <w:sz w:val="24"/>
                <w:szCs w:val="24"/>
              </w:rPr>
            </w:pPr>
          </w:p>
          <w:p w14:paraId="08D911F3"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924AAF" w14:textId="77777777" w:rsidR="00343A18" w:rsidRPr="00DE291D" w:rsidRDefault="00343A18" w:rsidP="00BC01DC">
            <w:pPr>
              <w:snapToGrid w:val="0"/>
              <w:spacing w:before="0"/>
              <w:rPr>
                <w:rFonts w:eastAsia="TimesNewRomanPSMT" w:cs="Arial"/>
                <w:bCs/>
                <w:sz w:val="24"/>
                <w:szCs w:val="24"/>
              </w:rPr>
            </w:pPr>
          </w:p>
          <w:p w14:paraId="2947BFEB"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9A5185" w14:textId="77777777" w:rsidR="00343A18" w:rsidRPr="00DE291D" w:rsidRDefault="00343A18" w:rsidP="00BC01DC">
            <w:pPr>
              <w:snapToGrid w:val="0"/>
              <w:spacing w:before="0"/>
              <w:rPr>
                <w:rFonts w:eastAsia="TimesNewRomanPSMT" w:cs="Arial"/>
                <w:b/>
                <w:bCs/>
                <w:sz w:val="24"/>
                <w:szCs w:val="24"/>
              </w:rPr>
            </w:pPr>
          </w:p>
        </w:tc>
      </w:tr>
      <w:tr w:rsidR="00343A18" w:rsidRPr="00DE291D" w14:paraId="5D604F2D" w14:textId="77777777" w:rsidTr="00BC01DC">
        <w:tc>
          <w:tcPr>
            <w:tcW w:w="465" w:type="dxa"/>
            <w:tcBorders>
              <w:top w:val="single" w:sz="4" w:space="0" w:color="000000"/>
              <w:left w:val="single" w:sz="4" w:space="0" w:color="000000"/>
              <w:bottom w:val="single" w:sz="4" w:space="0" w:color="000000"/>
            </w:tcBorders>
            <w:shd w:val="clear" w:color="auto" w:fill="auto"/>
          </w:tcPr>
          <w:p w14:paraId="67D625E5" w14:textId="77777777" w:rsidR="00343A18" w:rsidRPr="00DE291D" w:rsidRDefault="00343A18" w:rsidP="00BC01DC">
            <w:pPr>
              <w:snapToGrid w:val="0"/>
              <w:spacing w:before="0"/>
              <w:rPr>
                <w:rFonts w:eastAsia="TimesNewRomanPSMT" w:cs="Arial"/>
                <w:bCs/>
                <w:sz w:val="24"/>
                <w:szCs w:val="24"/>
              </w:rPr>
            </w:pPr>
          </w:p>
          <w:p w14:paraId="1D78A2ED" w14:textId="77777777" w:rsidR="00343A18" w:rsidRPr="00DE29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0F24AE" w14:textId="77777777" w:rsidR="00343A18" w:rsidRPr="00DE291D" w:rsidRDefault="00343A18" w:rsidP="00BC01DC">
            <w:pPr>
              <w:snapToGrid w:val="0"/>
              <w:spacing w:before="0"/>
              <w:rPr>
                <w:rFonts w:eastAsia="TimesNewRomanPSMT" w:cs="Arial"/>
                <w:bCs/>
                <w:sz w:val="24"/>
                <w:szCs w:val="24"/>
              </w:rPr>
            </w:pPr>
          </w:p>
          <w:p w14:paraId="37FF0519"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735A69" w14:textId="77777777" w:rsidR="00343A18" w:rsidRPr="00DE291D" w:rsidRDefault="00343A18" w:rsidP="00BC01DC">
            <w:pPr>
              <w:snapToGrid w:val="0"/>
              <w:spacing w:before="0"/>
              <w:rPr>
                <w:rFonts w:eastAsia="TimesNewRomanPSMT" w:cs="Arial"/>
                <w:b/>
                <w:bCs/>
                <w:sz w:val="24"/>
                <w:szCs w:val="24"/>
              </w:rPr>
            </w:pPr>
          </w:p>
        </w:tc>
      </w:tr>
      <w:tr w:rsidR="00343A18" w:rsidRPr="00DE291D" w14:paraId="13FCC053" w14:textId="77777777" w:rsidTr="00BC01DC">
        <w:tc>
          <w:tcPr>
            <w:tcW w:w="465" w:type="dxa"/>
            <w:tcBorders>
              <w:top w:val="single" w:sz="4" w:space="0" w:color="000000"/>
              <w:left w:val="single" w:sz="4" w:space="0" w:color="000000"/>
              <w:bottom w:val="single" w:sz="4" w:space="0" w:color="000000"/>
            </w:tcBorders>
            <w:shd w:val="clear" w:color="auto" w:fill="auto"/>
          </w:tcPr>
          <w:p w14:paraId="52CA53CD" w14:textId="77777777" w:rsidR="00343A18" w:rsidRPr="00DE29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FDD33D" w14:textId="77777777" w:rsidR="00343A18" w:rsidRPr="00DE291D" w:rsidRDefault="00343A18" w:rsidP="00BC01DC">
            <w:pPr>
              <w:snapToGrid w:val="0"/>
              <w:spacing w:before="0"/>
              <w:rPr>
                <w:rFonts w:eastAsia="TimesNewRomanPSMT" w:cs="Arial"/>
                <w:bCs/>
                <w:sz w:val="24"/>
                <w:szCs w:val="24"/>
              </w:rPr>
            </w:pPr>
          </w:p>
          <w:p w14:paraId="429D96FD" w14:textId="77777777" w:rsidR="00343A18" w:rsidRPr="00DE291D" w:rsidRDefault="00343A18" w:rsidP="00BC01DC">
            <w:pPr>
              <w:spacing w:before="0"/>
              <w:rPr>
                <w:rFonts w:eastAsia="TimesNewRomanPSMT" w:cs="Arial"/>
                <w:b/>
                <w:bCs/>
                <w:sz w:val="24"/>
                <w:szCs w:val="24"/>
              </w:rPr>
            </w:pPr>
            <w:r w:rsidRPr="00DE29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B63ADB" w14:textId="77777777" w:rsidR="00343A18" w:rsidRPr="00DE291D" w:rsidRDefault="00343A18" w:rsidP="00BC01DC">
            <w:pPr>
              <w:snapToGrid w:val="0"/>
              <w:spacing w:before="0"/>
              <w:rPr>
                <w:rFonts w:eastAsia="TimesNewRomanPSMT" w:cs="Arial"/>
                <w:b/>
                <w:bCs/>
                <w:sz w:val="24"/>
                <w:szCs w:val="24"/>
              </w:rPr>
            </w:pPr>
          </w:p>
        </w:tc>
      </w:tr>
    </w:tbl>
    <w:p w14:paraId="38EDB1B2" w14:textId="77777777" w:rsidR="00B76EA9" w:rsidRDefault="00B76EA9" w:rsidP="00343A18">
      <w:pPr>
        <w:spacing w:before="0"/>
        <w:rPr>
          <w:rFonts w:cs="Arial"/>
          <w:b/>
          <w:bCs/>
          <w:i/>
          <w:iCs/>
          <w:sz w:val="24"/>
          <w:szCs w:val="24"/>
          <w:u w:val="single"/>
        </w:rPr>
      </w:pPr>
    </w:p>
    <w:p w14:paraId="11C6D681" w14:textId="77777777" w:rsidR="00B76EA9" w:rsidRPr="00EC5BB4" w:rsidRDefault="00B76EA9" w:rsidP="00343A18">
      <w:pPr>
        <w:spacing w:before="0"/>
        <w:rPr>
          <w:rFonts w:cs="Arial"/>
          <w:b/>
          <w:bCs/>
          <w:i/>
          <w:iCs/>
          <w:sz w:val="24"/>
          <w:szCs w:val="24"/>
          <w:u w:val="single"/>
        </w:rPr>
      </w:pPr>
    </w:p>
    <w:p w14:paraId="141FC85D"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25665CA" w14:textId="77777777" w:rsidR="00F2311C" w:rsidRPr="00DE291D"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78BAD3A" w14:textId="77777777" w:rsidR="003857A2" w:rsidRDefault="003857A2">
      <w:pPr>
        <w:spacing w:before="0"/>
        <w:jc w:val="left"/>
        <w:rPr>
          <w:rFonts w:cs="Arial"/>
          <w:i/>
          <w:iCs/>
          <w:sz w:val="24"/>
          <w:szCs w:val="24"/>
          <w:lang w:val="ru-RU"/>
        </w:rPr>
      </w:pPr>
      <w:r>
        <w:rPr>
          <w:rFonts w:cs="Arial"/>
          <w:i/>
          <w:iCs/>
          <w:sz w:val="24"/>
          <w:szCs w:val="24"/>
          <w:lang w:val="ru-RU"/>
        </w:rPr>
        <w:br w:type="page"/>
      </w:r>
    </w:p>
    <w:p w14:paraId="748188C5" w14:textId="77777777" w:rsidR="00F2311C" w:rsidRPr="00EC5BB4" w:rsidRDefault="00F2311C" w:rsidP="00343A18">
      <w:pPr>
        <w:spacing w:before="0"/>
        <w:rPr>
          <w:rFonts w:cs="Arial"/>
          <w:i/>
          <w:iCs/>
          <w:sz w:val="24"/>
          <w:szCs w:val="24"/>
          <w:lang w:val="ru-RU"/>
        </w:rPr>
      </w:pPr>
    </w:p>
    <w:p w14:paraId="2868F3B1" w14:textId="77777777" w:rsidR="000E75A0" w:rsidRPr="00DE291D" w:rsidRDefault="00BA2C2D" w:rsidP="00BA2C2D">
      <w:pPr>
        <w:spacing w:before="0"/>
        <w:rPr>
          <w:rFonts w:eastAsia="TimesNewRomanPSMT" w:cs="Arial"/>
          <w:b/>
          <w:bCs/>
          <w:sz w:val="24"/>
          <w:szCs w:val="24"/>
          <w:lang w:val="sr-Cyrl-CS"/>
        </w:rPr>
      </w:pPr>
      <w:r w:rsidRPr="00DE291D">
        <w:rPr>
          <w:rFonts w:eastAsia="TimesNewRomanPSMT" w:cs="Arial"/>
          <w:b/>
          <w:bCs/>
          <w:sz w:val="24"/>
          <w:szCs w:val="24"/>
          <w:lang w:val="sr-Cyrl-CS"/>
        </w:rPr>
        <w:t xml:space="preserve">5) </w:t>
      </w:r>
      <w:r w:rsidR="000E75A0" w:rsidRPr="00DE291D">
        <w:rPr>
          <w:rFonts w:eastAsia="TimesNewRomanPSMT" w:cs="Arial"/>
          <w:b/>
          <w:bCs/>
          <w:sz w:val="24"/>
          <w:szCs w:val="24"/>
          <w:lang w:val="sr-Cyrl-CS"/>
        </w:rPr>
        <w:t>ЦЕНА И КОМЕРЦИЈАЛНИ УСЛОВИ ПОНУДЕ</w:t>
      </w:r>
    </w:p>
    <w:p w14:paraId="5D59862B" w14:textId="77777777" w:rsidR="000E75A0" w:rsidRPr="00DE291D" w:rsidRDefault="000E75A0" w:rsidP="000E75A0">
      <w:pPr>
        <w:spacing w:before="0"/>
        <w:jc w:val="center"/>
        <w:rPr>
          <w:rFonts w:cs="Arial"/>
          <w:bCs/>
          <w:iCs/>
          <w:sz w:val="24"/>
          <w:szCs w:val="24"/>
          <w:lang w:val="sr-Cyrl-CS"/>
        </w:rPr>
      </w:pPr>
    </w:p>
    <w:p w14:paraId="4E7D1AA7" w14:textId="77777777" w:rsidR="00B12826" w:rsidRPr="00B12826" w:rsidRDefault="00B12826" w:rsidP="00B12826">
      <w:pPr>
        <w:spacing w:before="0"/>
        <w:jc w:val="center"/>
        <w:rPr>
          <w:rFonts w:cs="Arial"/>
          <w:bCs/>
          <w:i/>
          <w:iCs/>
          <w:sz w:val="24"/>
          <w:szCs w:val="24"/>
          <w:lang w:val="sr-Cyrl-CS"/>
        </w:rPr>
      </w:pPr>
    </w:p>
    <w:p w14:paraId="30745C40" w14:textId="77777777" w:rsidR="00B12826" w:rsidRPr="00B12826" w:rsidRDefault="00B12826" w:rsidP="00B12826">
      <w:pPr>
        <w:spacing w:before="0"/>
        <w:jc w:val="center"/>
        <w:rPr>
          <w:rFonts w:cs="Arial"/>
          <w:b/>
          <w:bCs/>
          <w:i/>
          <w:iCs/>
          <w:sz w:val="24"/>
          <w:szCs w:val="24"/>
          <w:u w:val="single"/>
          <w:lang w:val="sr-Cyrl-CS"/>
        </w:rPr>
      </w:pPr>
      <w:r w:rsidRPr="00B12826">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3784"/>
      </w:tblGrid>
      <w:tr w:rsidR="00B12826" w:rsidRPr="00163D06" w14:paraId="6ECF2292" w14:textId="77777777" w:rsidTr="007A76CC">
        <w:trPr>
          <w:trHeight w:val="485"/>
        </w:trPr>
        <w:tc>
          <w:tcPr>
            <w:tcW w:w="5920" w:type="dxa"/>
            <w:shd w:val="clear" w:color="auto" w:fill="C6D9F1" w:themeFill="text2" w:themeFillTint="33"/>
            <w:vAlign w:val="center"/>
          </w:tcPr>
          <w:p w14:paraId="7B03C615" w14:textId="77777777" w:rsidR="00B12826" w:rsidRPr="00163D06" w:rsidRDefault="00B12826" w:rsidP="00B12826">
            <w:pPr>
              <w:spacing w:before="0"/>
              <w:jc w:val="center"/>
              <w:rPr>
                <w:rFonts w:cs="Arial"/>
                <w:b/>
                <w:bCs/>
                <w:i/>
                <w:iCs/>
                <w:lang w:val="sr-Cyrl-CS"/>
              </w:rPr>
            </w:pPr>
            <w:r w:rsidRPr="00163D06">
              <w:rPr>
                <w:rFonts w:eastAsia="TimesNewRomanPSMT" w:cs="Arial"/>
                <w:b/>
                <w:bCs/>
              </w:rPr>
              <w:t xml:space="preserve">ПРЕДМЕТ </w:t>
            </w:r>
            <w:r w:rsidRPr="00163D06">
              <w:rPr>
                <w:rFonts w:eastAsia="TimesNewRomanPSMT" w:cs="Arial"/>
                <w:b/>
                <w:bCs/>
                <w:lang w:val="sr-Cyrl-CS"/>
              </w:rPr>
              <w:t xml:space="preserve">И БРОЈ </w:t>
            </w:r>
            <w:r w:rsidRPr="00163D06">
              <w:rPr>
                <w:rFonts w:eastAsia="TimesNewRomanPSMT" w:cs="Arial"/>
                <w:b/>
                <w:bCs/>
              </w:rPr>
              <w:t>НАБАВКЕ</w:t>
            </w:r>
          </w:p>
        </w:tc>
        <w:tc>
          <w:tcPr>
            <w:tcW w:w="4394" w:type="dxa"/>
            <w:shd w:val="clear" w:color="auto" w:fill="C6D9F1" w:themeFill="text2" w:themeFillTint="33"/>
            <w:vAlign w:val="center"/>
          </w:tcPr>
          <w:p w14:paraId="5AD314BB" w14:textId="77777777" w:rsidR="00B12826" w:rsidRPr="00163D06" w:rsidRDefault="00B12826" w:rsidP="00B12826">
            <w:pPr>
              <w:spacing w:before="0"/>
              <w:jc w:val="center"/>
              <w:rPr>
                <w:rFonts w:cs="Arial"/>
                <w:b/>
                <w:bCs/>
                <w:i/>
                <w:iCs/>
                <w:lang w:val="sr-Cyrl-CS"/>
              </w:rPr>
            </w:pPr>
            <w:r w:rsidRPr="00163D06">
              <w:rPr>
                <w:rFonts w:cs="Arial"/>
                <w:b/>
                <w:bCs/>
                <w:i/>
                <w:iCs/>
                <w:lang w:val="sr-Cyrl-CS"/>
              </w:rPr>
              <w:t xml:space="preserve">УКУПНА ЦЕНА </w:t>
            </w:r>
            <w:r w:rsidRPr="00163D06">
              <w:rPr>
                <w:rFonts w:eastAsia="Arial Unicode MS" w:cs="Arial"/>
                <w:b/>
                <w:bCs/>
                <w:i/>
                <w:iCs/>
                <w:kern w:val="1"/>
                <w:lang w:val="sr-Cyrl-CS" w:eastAsia="ar-SA"/>
              </w:rPr>
              <w:t xml:space="preserve"> </w:t>
            </w:r>
            <w:r w:rsidRPr="00163D06">
              <w:rPr>
                <w:rFonts w:cs="Arial"/>
                <w:b/>
                <w:bCs/>
                <w:i/>
                <w:iCs/>
                <w:color w:val="00B0F0"/>
                <w:lang w:val="sr-Cyrl-CS"/>
              </w:rPr>
              <w:t xml:space="preserve"> </w:t>
            </w:r>
            <w:r w:rsidRPr="00163D06">
              <w:rPr>
                <w:rFonts w:cs="Arial"/>
                <w:b/>
                <w:bCs/>
                <w:i/>
                <w:iCs/>
                <w:lang w:val="sr-Cyrl-CS"/>
              </w:rPr>
              <w:t>без ПДВ (колона 7 из Обрасца структуре цене):</w:t>
            </w:r>
          </w:p>
        </w:tc>
      </w:tr>
      <w:tr w:rsidR="00B12826" w:rsidRPr="00163D06" w14:paraId="2833ACF4" w14:textId="77777777" w:rsidTr="007A76CC">
        <w:trPr>
          <w:trHeight w:val="440"/>
        </w:trPr>
        <w:tc>
          <w:tcPr>
            <w:tcW w:w="5920" w:type="dxa"/>
            <w:vAlign w:val="center"/>
          </w:tcPr>
          <w:p w14:paraId="1B6E36AC" w14:textId="67B7637E" w:rsidR="00B12826" w:rsidRPr="00163D06" w:rsidRDefault="00FF64FD" w:rsidP="00FF64FD">
            <w:pPr>
              <w:spacing w:before="0"/>
              <w:ind w:left="1365"/>
              <w:jc w:val="center"/>
              <w:rPr>
                <w:rFonts w:cs="Arial"/>
                <w:b/>
                <w:i/>
                <w:lang w:val="sr-Cyrl-CS"/>
              </w:rPr>
            </w:pPr>
            <w:r>
              <w:rPr>
                <w:rFonts w:cs="Arial"/>
                <w:b/>
                <w:i/>
                <w:lang w:val="sr-Cyrl-CS"/>
              </w:rPr>
              <w:t>Сервис моторних и ручних ролетни</w:t>
            </w:r>
            <w:r w:rsidR="00624626" w:rsidRPr="00163D06">
              <w:rPr>
                <w:rFonts w:cs="Arial"/>
                <w:b/>
                <w:i/>
                <w:lang w:val="sr-Cyrl-CS"/>
              </w:rPr>
              <w:t xml:space="preserve"> </w:t>
            </w:r>
            <w:r w:rsidR="00B12826" w:rsidRPr="00163D06">
              <w:rPr>
                <w:rFonts w:cs="Arial"/>
                <w:b/>
                <w:i/>
                <w:lang w:val="sr-Cyrl-CS"/>
              </w:rPr>
              <w:t>JNMV/1000/0</w:t>
            </w:r>
            <w:r>
              <w:rPr>
                <w:rFonts w:cs="Arial"/>
                <w:b/>
                <w:i/>
                <w:lang w:val="sr-Cyrl-CS"/>
              </w:rPr>
              <w:t>396</w:t>
            </w:r>
            <w:r w:rsidR="00B12826" w:rsidRPr="00163D06">
              <w:rPr>
                <w:rFonts w:cs="Arial"/>
                <w:b/>
                <w:i/>
                <w:lang w:val="sr-Cyrl-CS"/>
              </w:rPr>
              <w:t>/2016</w:t>
            </w:r>
          </w:p>
        </w:tc>
        <w:tc>
          <w:tcPr>
            <w:tcW w:w="4394" w:type="dxa"/>
          </w:tcPr>
          <w:p w14:paraId="6E34333B" w14:textId="77777777" w:rsidR="00B12826" w:rsidRPr="00163D06" w:rsidRDefault="00B12826" w:rsidP="00B12826">
            <w:pPr>
              <w:spacing w:before="0"/>
              <w:jc w:val="center"/>
              <w:rPr>
                <w:rFonts w:cs="Arial"/>
                <w:bCs/>
                <w:iCs/>
                <w:lang w:val="sr-Cyrl-CS"/>
              </w:rPr>
            </w:pPr>
          </w:p>
          <w:p w14:paraId="639E5AF6" w14:textId="77777777" w:rsidR="00B12826" w:rsidRPr="00163D06" w:rsidRDefault="00AE566F" w:rsidP="00B12826">
            <w:pPr>
              <w:spacing w:before="0"/>
              <w:jc w:val="center"/>
              <w:rPr>
                <w:rFonts w:cs="Arial"/>
                <w:bCs/>
                <w:iCs/>
                <w:lang w:val="sr-Cyrl-CS"/>
              </w:rPr>
            </w:pPr>
            <w:r w:rsidRPr="00163D06">
              <w:rPr>
                <w:rFonts w:cs="Arial"/>
                <w:bCs/>
                <w:iCs/>
                <w:lang w:val="sr-Cyrl-CS"/>
              </w:rPr>
              <w:t>..........................ди</w:t>
            </w:r>
            <w:r w:rsidR="00B12826" w:rsidRPr="00163D06">
              <w:rPr>
                <w:rFonts w:cs="Arial"/>
                <w:bCs/>
                <w:iCs/>
                <w:lang w:val="sr-Cyrl-CS"/>
              </w:rPr>
              <w:t>нара</w:t>
            </w:r>
          </w:p>
          <w:p w14:paraId="4D148B5F" w14:textId="77777777" w:rsidR="00B12826" w:rsidRPr="00163D06" w:rsidRDefault="00B12826" w:rsidP="00B12826">
            <w:pPr>
              <w:spacing w:before="0"/>
              <w:rPr>
                <w:rFonts w:cs="Arial"/>
                <w:bCs/>
                <w:iCs/>
                <w:lang w:val="sr-Cyrl-CS"/>
              </w:rPr>
            </w:pPr>
            <w:r w:rsidRPr="00163D06">
              <w:rPr>
                <w:rFonts w:cs="Arial"/>
                <w:b/>
                <w:bCs/>
                <w:i/>
                <w:iCs/>
                <w:lang w:val="sr-Cyrl-CS"/>
              </w:rPr>
              <w:t xml:space="preserve">           </w:t>
            </w:r>
          </w:p>
        </w:tc>
      </w:tr>
    </w:tbl>
    <w:p w14:paraId="617EE6A1" w14:textId="77777777" w:rsidR="00B12826" w:rsidRPr="00163D06" w:rsidRDefault="00B12826" w:rsidP="00B12826">
      <w:pPr>
        <w:spacing w:before="0"/>
        <w:jc w:val="center"/>
        <w:rPr>
          <w:rFonts w:cs="Arial"/>
          <w:b/>
          <w:bCs/>
          <w:i/>
          <w:iCs/>
          <w:u w:val="single"/>
          <w:lang w:val="sr-Cyrl-CS"/>
        </w:rPr>
      </w:pPr>
      <w:r w:rsidRPr="00163D0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B12826" w:rsidRPr="00163D06" w14:paraId="23B17469" w14:textId="77777777" w:rsidTr="007A76CC">
        <w:trPr>
          <w:trHeight w:val="647"/>
        </w:trPr>
        <w:tc>
          <w:tcPr>
            <w:tcW w:w="5178" w:type="dxa"/>
            <w:shd w:val="clear" w:color="auto" w:fill="C6D9F1" w:themeFill="text2" w:themeFillTint="33"/>
            <w:vAlign w:val="center"/>
          </w:tcPr>
          <w:p w14:paraId="5C628E18" w14:textId="77777777" w:rsidR="00B12826" w:rsidRPr="00163D06" w:rsidRDefault="00B12826" w:rsidP="00B12826">
            <w:pPr>
              <w:spacing w:before="0"/>
              <w:jc w:val="center"/>
              <w:rPr>
                <w:rFonts w:cs="Arial"/>
                <w:b/>
                <w:bCs/>
                <w:i/>
                <w:iCs/>
                <w:lang w:val="sr-Cyrl-CS"/>
              </w:rPr>
            </w:pPr>
            <w:r w:rsidRPr="00163D06">
              <w:rPr>
                <w:rFonts w:cs="Arial"/>
                <w:b/>
                <w:bCs/>
                <w:i/>
                <w:iCs/>
                <w:lang w:val="sr-Cyrl-CS"/>
              </w:rPr>
              <w:t>УСЛОВ НАРУЧИОЦА</w:t>
            </w:r>
          </w:p>
        </w:tc>
        <w:tc>
          <w:tcPr>
            <w:tcW w:w="3841" w:type="dxa"/>
            <w:shd w:val="clear" w:color="auto" w:fill="C6D9F1" w:themeFill="text2" w:themeFillTint="33"/>
            <w:vAlign w:val="center"/>
          </w:tcPr>
          <w:p w14:paraId="4BF2263B" w14:textId="77777777" w:rsidR="00B12826" w:rsidRPr="00163D06" w:rsidRDefault="00B12826" w:rsidP="00B12826">
            <w:pPr>
              <w:spacing w:before="0"/>
              <w:jc w:val="center"/>
              <w:rPr>
                <w:rFonts w:cs="Arial"/>
                <w:b/>
                <w:bCs/>
                <w:i/>
                <w:iCs/>
                <w:lang w:val="sr-Cyrl-CS"/>
              </w:rPr>
            </w:pPr>
            <w:r w:rsidRPr="00163D06">
              <w:rPr>
                <w:rFonts w:cs="Arial"/>
                <w:b/>
                <w:bCs/>
                <w:i/>
                <w:iCs/>
                <w:lang w:val="sr-Cyrl-CS"/>
              </w:rPr>
              <w:t>ПОНУДА ПОНУЂАЧА</w:t>
            </w:r>
          </w:p>
        </w:tc>
      </w:tr>
      <w:tr w:rsidR="00B12826" w:rsidRPr="00163D06" w14:paraId="102E7FB0" w14:textId="77777777" w:rsidTr="007A76CC">
        <w:tc>
          <w:tcPr>
            <w:tcW w:w="5178" w:type="dxa"/>
            <w:vAlign w:val="center"/>
          </w:tcPr>
          <w:p w14:paraId="69CBA4DA" w14:textId="77777777" w:rsidR="00B12826" w:rsidRPr="00163D06" w:rsidRDefault="00B12826" w:rsidP="00B12826">
            <w:pPr>
              <w:spacing w:before="0"/>
              <w:jc w:val="center"/>
              <w:rPr>
                <w:rFonts w:cs="Arial"/>
                <w:b/>
                <w:bCs/>
                <w:iCs/>
                <w:lang w:val="sr-Cyrl-CS"/>
              </w:rPr>
            </w:pPr>
            <w:r w:rsidRPr="00163D06">
              <w:rPr>
                <w:rFonts w:cs="Arial"/>
                <w:b/>
                <w:bCs/>
                <w:iCs/>
                <w:lang w:val="sr-Cyrl-CS"/>
              </w:rPr>
              <w:t>РОК И НАЧИН ПЛАЋАЊА:</w:t>
            </w:r>
          </w:p>
          <w:p w14:paraId="048BFA92" w14:textId="4032C0A2" w:rsidR="00B12826" w:rsidRPr="00163D06" w:rsidRDefault="00AE566F" w:rsidP="00AB4577">
            <w:pPr>
              <w:spacing w:before="0"/>
              <w:rPr>
                <w:rFonts w:cs="Arial"/>
                <w:b/>
                <w:bCs/>
                <w:iCs/>
                <w:lang w:val="sr-Cyrl-CS"/>
              </w:rPr>
            </w:pPr>
            <w:r w:rsidRPr="00163D06">
              <w:rPr>
                <w:rFonts w:cs="Arial"/>
                <w:lang w:val="ru-RU"/>
              </w:rPr>
              <w:t xml:space="preserve">Наручилац се обавезује да Понуђачу плати извршену Услугу на следећи начин: сукцесивно, </w:t>
            </w:r>
            <w:r w:rsidR="00163D06" w:rsidRPr="00163D06">
              <w:rPr>
                <w:rFonts w:cs="Arial"/>
                <w:lang w:val="ru-RU"/>
              </w:rPr>
              <w:t xml:space="preserve">након сваке појединачне услуге и потписивања Записник о извршеној  услузи од стране овлашћених представника </w:t>
            </w:r>
            <w:r w:rsidR="00AB4577">
              <w:rPr>
                <w:rFonts w:cs="Arial"/>
                <w:lang w:val="ru-RU"/>
              </w:rPr>
              <w:t>Наручиоца</w:t>
            </w:r>
            <w:r w:rsidR="00163D06" w:rsidRPr="00163D06">
              <w:rPr>
                <w:rFonts w:cs="Arial"/>
                <w:lang w:val="ru-RU"/>
              </w:rPr>
              <w:t xml:space="preserve"> и П</w:t>
            </w:r>
            <w:r w:rsidR="00AB4577">
              <w:rPr>
                <w:rFonts w:cs="Arial"/>
                <w:lang w:val="ru-RU"/>
              </w:rPr>
              <w:t>онуђача</w:t>
            </w:r>
            <w:r w:rsidR="00163D06" w:rsidRPr="00163D06">
              <w:rPr>
                <w:rFonts w:cs="Arial"/>
                <w:lang w:val="ru-RU"/>
              </w:rPr>
              <w:t xml:space="preserve">, у року до 45 (словима: четрдесетпет) дана од дана пријема исправног рачуна.  </w:t>
            </w:r>
          </w:p>
        </w:tc>
        <w:tc>
          <w:tcPr>
            <w:tcW w:w="3841" w:type="dxa"/>
            <w:vAlign w:val="center"/>
          </w:tcPr>
          <w:p w14:paraId="09186458" w14:textId="77777777" w:rsidR="00B12826" w:rsidRPr="00163D06" w:rsidRDefault="00B12826" w:rsidP="00B12826">
            <w:pPr>
              <w:spacing w:before="0"/>
              <w:rPr>
                <w:rFonts w:cs="Arial"/>
                <w:bCs/>
                <w:iCs/>
                <w:lang w:val="sr-Cyrl-CS"/>
              </w:rPr>
            </w:pPr>
            <w:r w:rsidRPr="00163D06">
              <w:rPr>
                <w:rFonts w:cs="Arial"/>
                <w:bCs/>
                <w:iCs/>
                <w:lang w:val="sr-Cyrl-CS"/>
              </w:rPr>
              <w:t>Сагласан за захтевом наручиоца</w:t>
            </w:r>
          </w:p>
          <w:p w14:paraId="07CE4B61" w14:textId="77777777" w:rsidR="00B12826" w:rsidRPr="00163D06" w:rsidRDefault="00B12826" w:rsidP="00B12826">
            <w:pPr>
              <w:spacing w:before="0"/>
              <w:jc w:val="center"/>
              <w:rPr>
                <w:rFonts w:cs="Arial"/>
                <w:b/>
                <w:bCs/>
                <w:iCs/>
                <w:lang w:val="sr-Cyrl-CS"/>
              </w:rPr>
            </w:pPr>
            <w:r w:rsidRPr="00163D06">
              <w:rPr>
                <w:rFonts w:cs="Arial"/>
                <w:bCs/>
                <w:iCs/>
                <w:lang w:val="sr-Cyrl-CS"/>
              </w:rPr>
              <w:t>ДА/НЕ (заокружити)</w:t>
            </w:r>
          </w:p>
        </w:tc>
      </w:tr>
      <w:tr w:rsidR="00B12826" w:rsidRPr="00163D06" w14:paraId="63BA86A8" w14:textId="77777777" w:rsidTr="00240A3D">
        <w:trPr>
          <w:trHeight w:val="1448"/>
        </w:trPr>
        <w:tc>
          <w:tcPr>
            <w:tcW w:w="5178" w:type="dxa"/>
            <w:vAlign w:val="center"/>
          </w:tcPr>
          <w:p w14:paraId="62E5464C" w14:textId="77777777" w:rsidR="00B12826" w:rsidRPr="00FF64FD" w:rsidRDefault="00B12826" w:rsidP="00B12826">
            <w:pPr>
              <w:spacing w:before="0"/>
              <w:jc w:val="center"/>
              <w:rPr>
                <w:rFonts w:cs="Arial"/>
                <w:b/>
                <w:bCs/>
                <w:iCs/>
                <w:lang w:val="sr-Cyrl-CS"/>
              </w:rPr>
            </w:pPr>
            <w:r w:rsidRPr="00FF64FD">
              <w:rPr>
                <w:rFonts w:cs="Arial"/>
                <w:b/>
                <w:bCs/>
                <w:iCs/>
                <w:lang w:val="sr-Cyrl-CS"/>
              </w:rPr>
              <w:t>РОК ИЗВРШЕЊА:</w:t>
            </w:r>
          </w:p>
          <w:p w14:paraId="219C44B6" w14:textId="3B89AD9A" w:rsidR="00AE2131" w:rsidRPr="00FF64FD" w:rsidRDefault="00AE2131" w:rsidP="00AE2131">
            <w:pPr>
              <w:spacing w:before="0"/>
              <w:rPr>
                <w:rFonts w:cs="Arial"/>
                <w:spacing w:val="4"/>
              </w:rPr>
            </w:pPr>
            <w:r w:rsidRPr="00FF64FD">
              <w:rPr>
                <w:rFonts w:cs="Arial"/>
                <w:spacing w:val="4"/>
              </w:rPr>
              <w:t xml:space="preserve">Рок извршења услуге износи најдуже </w:t>
            </w:r>
            <w:r w:rsidR="00FF64FD" w:rsidRPr="00FF64FD">
              <w:rPr>
                <w:rFonts w:cs="Arial"/>
                <w:spacing w:val="4"/>
                <w:lang w:val="sr-Cyrl-RS"/>
              </w:rPr>
              <w:t xml:space="preserve">2 </w:t>
            </w:r>
            <w:r w:rsidR="00240A3D">
              <w:rPr>
                <w:rFonts w:cs="Arial"/>
                <w:spacing w:val="4"/>
                <w:lang w:val="sr-Cyrl-RS"/>
              </w:rPr>
              <w:t>(словима: два</w:t>
            </w:r>
            <w:r w:rsidR="00240A3D" w:rsidRPr="00240A3D">
              <w:rPr>
                <w:rFonts w:cs="Arial"/>
                <w:spacing w:val="4"/>
                <w:lang w:val="sr-Cyrl-RS"/>
              </w:rPr>
              <w:t xml:space="preserve">) </w:t>
            </w:r>
            <w:r w:rsidR="00FF64FD" w:rsidRPr="00FF64FD">
              <w:rPr>
                <w:rFonts w:cs="Arial"/>
                <w:spacing w:val="4"/>
                <w:lang w:val="sr-Cyrl-RS"/>
              </w:rPr>
              <w:t>дана</w:t>
            </w:r>
            <w:r w:rsidRPr="00FF64FD">
              <w:rPr>
                <w:rFonts w:cs="Arial"/>
                <w:spacing w:val="4"/>
              </w:rPr>
              <w:t xml:space="preserve">, </w:t>
            </w:r>
            <w:r w:rsidR="00FF64FD" w:rsidRPr="00FF64FD">
              <w:rPr>
                <w:rFonts w:eastAsia="Calibri"/>
              </w:rPr>
              <w:t xml:space="preserve">од дана </w:t>
            </w:r>
            <w:r w:rsidR="00FF64FD" w:rsidRPr="00FF64FD">
              <w:rPr>
                <w:rFonts w:eastAsia="Calibri"/>
                <w:lang w:val="sr-Cyrl-RS"/>
              </w:rPr>
              <w:t>позива за извршење услуге, а према потреби Наручиоца,</w:t>
            </w:r>
            <w:r w:rsidR="00FF64FD" w:rsidRPr="00FF64FD">
              <w:t xml:space="preserve"> </w:t>
            </w:r>
            <w:r w:rsidR="00AB4577">
              <w:rPr>
                <w:rFonts w:eastAsia="Calibri"/>
                <w:lang w:val="sr-Cyrl-RS"/>
              </w:rPr>
              <w:t xml:space="preserve">након закључења </w:t>
            </w:r>
            <w:r w:rsidR="00FF64FD" w:rsidRPr="00FF64FD">
              <w:rPr>
                <w:rFonts w:eastAsia="Calibri"/>
                <w:lang w:val="sr-Cyrl-RS"/>
              </w:rPr>
              <w:t>Уговора</w:t>
            </w:r>
            <w:r w:rsidRPr="00FF64FD">
              <w:rPr>
                <w:rFonts w:cs="Arial"/>
                <w:spacing w:val="4"/>
                <w:lang w:val="sr-Cyrl-RS"/>
              </w:rPr>
              <w:t>.</w:t>
            </w:r>
          </w:p>
          <w:p w14:paraId="10C6B6C4" w14:textId="0B7598B0" w:rsidR="00B12826" w:rsidRPr="00FF64FD" w:rsidRDefault="00B12826" w:rsidP="00B12826">
            <w:pPr>
              <w:spacing w:before="0"/>
              <w:jc w:val="center"/>
              <w:rPr>
                <w:rFonts w:cs="Arial"/>
                <w:bCs/>
                <w:iCs/>
                <w:lang w:val="sr-Cyrl-CS"/>
              </w:rPr>
            </w:pPr>
          </w:p>
        </w:tc>
        <w:tc>
          <w:tcPr>
            <w:tcW w:w="3841" w:type="dxa"/>
            <w:vAlign w:val="center"/>
          </w:tcPr>
          <w:p w14:paraId="66F56937" w14:textId="77777777" w:rsidR="006828B4" w:rsidRPr="00163D06" w:rsidRDefault="006828B4" w:rsidP="006828B4">
            <w:pPr>
              <w:spacing w:before="0"/>
              <w:jc w:val="center"/>
              <w:rPr>
                <w:rFonts w:cs="Arial"/>
                <w:bCs/>
                <w:iCs/>
                <w:lang w:val="sr-Cyrl-CS"/>
              </w:rPr>
            </w:pPr>
            <w:r w:rsidRPr="00163D06">
              <w:rPr>
                <w:rFonts w:cs="Arial"/>
                <w:bCs/>
                <w:iCs/>
                <w:lang w:val="sr-Cyrl-CS"/>
              </w:rPr>
              <w:t>Сагласан за захтевом наручиоца</w:t>
            </w:r>
          </w:p>
          <w:p w14:paraId="325E38EC" w14:textId="6FD251F2" w:rsidR="00B12826" w:rsidRPr="00163D06" w:rsidRDefault="006828B4" w:rsidP="006828B4">
            <w:pPr>
              <w:spacing w:before="0"/>
              <w:jc w:val="center"/>
              <w:rPr>
                <w:rFonts w:cs="Arial"/>
                <w:bCs/>
                <w:iCs/>
              </w:rPr>
            </w:pPr>
            <w:r w:rsidRPr="00163D06">
              <w:rPr>
                <w:rFonts w:cs="Arial"/>
                <w:bCs/>
                <w:iCs/>
                <w:lang w:val="sr-Cyrl-CS"/>
              </w:rPr>
              <w:t>ДА/НЕ (заокружити)</w:t>
            </w:r>
          </w:p>
        </w:tc>
      </w:tr>
      <w:tr w:rsidR="00B12826" w:rsidRPr="00163D06" w14:paraId="026C2B3A" w14:textId="77777777" w:rsidTr="007A76CC">
        <w:trPr>
          <w:trHeight w:val="818"/>
        </w:trPr>
        <w:tc>
          <w:tcPr>
            <w:tcW w:w="5178" w:type="dxa"/>
            <w:vAlign w:val="center"/>
          </w:tcPr>
          <w:p w14:paraId="05CCBB78" w14:textId="77777777" w:rsidR="00B12826" w:rsidRPr="00163D06" w:rsidRDefault="00B12826" w:rsidP="00B12826">
            <w:pPr>
              <w:spacing w:before="0"/>
              <w:jc w:val="center"/>
              <w:rPr>
                <w:rFonts w:cs="Arial"/>
                <w:b/>
                <w:bCs/>
                <w:iCs/>
                <w:lang w:val="sr-Cyrl-CS"/>
              </w:rPr>
            </w:pPr>
            <w:r w:rsidRPr="00163D06">
              <w:rPr>
                <w:rFonts w:cs="Arial"/>
                <w:b/>
                <w:bCs/>
                <w:iCs/>
                <w:lang w:val="sr-Cyrl-CS"/>
              </w:rPr>
              <w:t>МЕСТО ИЗВРШЕЊА:</w:t>
            </w:r>
          </w:p>
          <w:p w14:paraId="3AAC9958" w14:textId="7B8DE3B2" w:rsidR="00B12826" w:rsidRPr="00163D06" w:rsidRDefault="002019F5" w:rsidP="00B12826">
            <w:pPr>
              <w:spacing w:before="0"/>
              <w:jc w:val="left"/>
              <w:rPr>
                <w:rFonts w:cs="Arial"/>
                <w:b/>
                <w:bCs/>
                <w:iCs/>
                <w:lang w:val="sr-Cyrl-CS"/>
              </w:rPr>
            </w:pPr>
            <w:r w:rsidRPr="002019F5">
              <w:rPr>
                <w:rFonts w:cs="Arial"/>
                <w:bCs/>
                <w:iCs/>
                <w:lang w:val="sr-Cyrl-CS"/>
              </w:rPr>
              <w:t xml:space="preserve">Место  извршења услуга су објекти </w:t>
            </w:r>
            <w:r w:rsidR="00AB4577" w:rsidRPr="00AB4577">
              <w:rPr>
                <w:rFonts w:cs="Arial"/>
                <w:bCs/>
                <w:iCs/>
                <w:lang w:val="sr-Cyrl-CS"/>
              </w:rPr>
              <w:t>Наручиоца</w:t>
            </w:r>
            <w:r w:rsidRPr="002019F5">
              <w:rPr>
                <w:rFonts w:cs="Arial"/>
                <w:bCs/>
                <w:iCs/>
                <w:lang w:val="sr-Cyrl-CS"/>
              </w:rPr>
              <w:t xml:space="preserve"> који се налазе на територији града Београда</w:t>
            </w:r>
          </w:p>
        </w:tc>
        <w:tc>
          <w:tcPr>
            <w:tcW w:w="3841" w:type="dxa"/>
            <w:vAlign w:val="center"/>
          </w:tcPr>
          <w:p w14:paraId="0A838DCD" w14:textId="77777777" w:rsidR="00B12826" w:rsidRPr="00163D06" w:rsidRDefault="00B12826" w:rsidP="00B12826">
            <w:pPr>
              <w:spacing w:before="0"/>
              <w:jc w:val="center"/>
              <w:rPr>
                <w:rFonts w:cs="Arial"/>
                <w:bCs/>
                <w:iCs/>
                <w:lang w:val="sr-Cyrl-CS"/>
              </w:rPr>
            </w:pPr>
            <w:r w:rsidRPr="00163D06">
              <w:rPr>
                <w:rFonts w:cs="Arial"/>
                <w:bCs/>
                <w:iCs/>
                <w:lang w:val="sr-Cyrl-CS"/>
              </w:rPr>
              <w:t>Сагласан за захтевом наручиоца</w:t>
            </w:r>
          </w:p>
          <w:p w14:paraId="73E3BA3A" w14:textId="77777777" w:rsidR="00B12826" w:rsidRPr="00163D06" w:rsidRDefault="00B12826" w:rsidP="00B12826">
            <w:pPr>
              <w:spacing w:before="0"/>
              <w:jc w:val="center"/>
              <w:rPr>
                <w:rFonts w:cs="Arial"/>
                <w:b/>
                <w:bCs/>
                <w:iCs/>
                <w:lang w:val="sr-Cyrl-CS"/>
              </w:rPr>
            </w:pPr>
            <w:r w:rsidRPr="00163D06">
              <w:rPr>
                <w:rFonts w:cs="Arial"/>
                <w:bCs/>
                <w:iCs/>
                <w:lang w:val="sr-Cyrl-CS"/>
              </w:rPr>
              <w:t>ДА/НЕ (заокружити)</w:t>
            </w:r>
          </w:p>
        </w:tc>
      </w:tr>
      <w:tr w:rsidR="00B12826" w:rsidRPr="00163D06" w14:paraId="124649A5" w14:textId="77777777" w:rsidTr="007A76CC">
        <w:trPr>
          <w:trHeight w:val="800"/>
        </w:trPr>
        <w:tc>
          <w:tcPr>
            <w:tcW w:w="5178" w:type="dxa"/>
            <w:vAlign w:val="center"/>
          </w:tcPr>
          <w:p w14:paraId="0AC2EFC5" w14:textId="77777777" w:rsidR="00B12826" w:rsidRPr="00163D06" w:rsidRDefault="00B12826" w:rsidP="00B12826">
            <w:pPr>
              <w:spacing w:before="0"/>
              <w:jc w:val="center"/>
              <w:rPr>
                <w:rFonts w:cs="Arial"/>
                <w:b/>
                <w:bCs/>
                <w:iCs/>
                <w:lang w:val="sr-Cyrl-CS"/>
              </w:rPr>
            </w:pPr>
            <w:r w:rsidRPr="00163D06">
              <w:rPr>
                <w:rFonts w:cs="Arial"/>
                <w:b/>
                <w:bCs/>
                <w:iCs/>
                <w:lang w:val="sr-Cyrl-CS"/>
              </w:rPr>
              <w:t>РОК ВАЖЕЊА ПОНУДЕ:</w:t>
            </w:r>
          </w:p>
          <w:p w14:paraId="737505AC" w14:textId="5B6D54C3" w:rsidR="00B12826" w:rsidRPr="00163D06" w:rsidRDefault="00B12826" w:rsidP="00163D06">
            <w:pPr>
              <w:spacing w:before="0"/>
              <w:rPr>
                <w:rFonts w:cs="Arial"/>
                <w:bCs/>
                <w:iCs/>
                <w:lang w:val="sr-Cyrl-CS"/>
              </w:rPr>
            </w:pPr>
            <w:r w:rsidRPr="00163D06">
              <w:rPr>
                <w:rFonts w:cs="Arial"/>
                <w:bCs/>
                <w:iCs/>
                <w:lang w:val="sr-Cyrl-CS"/>
              </w:rPr>
              <w:t>Не може бити краћ</w:t>
            </w:r>
            <w:r w:rsidRPr="00163D06">
              <w:rPr>
                <w:rFonts w:cs="Arial"/>
                <w:bCs/>
                <w:iCs/>
              </w:rPr>
              <w:t>и</w:t>
            </w:r>
            <w:r w:rsidR="006828B4" w:rsidRPr="00163D06">
              <w:rPr>
                <w:rFonts w:cs="Arial"/>
                <w:bCs/>
                <w:iCs/>
                <w:lang w:val="sr-Cyrl-CS"/>
              </w:rPr>
              <w:t xml:space="preserve"> од 6</w:t>
            </w:r>
            <w:r w:rsidR="00AE566F" w:rsidRPr="00163D06">
              <w:rPr>
                <w:rFonts w:cs="Arial"/>
                <w:bCs/>
                <w:iCs/>
                <w:lang w:val="sr-Cyrl-CS"/>
              </w:rPr>
              <w:t xml:space="preserve">0 (словима: </w:t>
            </w:r>
            <w:r w:rsidR="006828B4" w:rsidRPr="00163D06">
              <w:rPr>
                <w:rFonts w:cs="Arial"/>
                <w:bCs/>
                <w:iCs/>
                <w:lang w:val="sr-Cyrl-CS"/>
              </w:rPr>
              <w:t>шездесет</w:t>
            </w:r>
            <w:r w:rsidRPr="00163D06">
              <w:rPr>
                <w:rFonts w:cs="Arial"/>
                <w:bCs/>
                <w:iCs/>
                <w:lang w:val="sr-Cyrl-CS"/>
              </w:rPr>
              <w:t>) дана од дана отварања понуда</w:t>
            </w:r>
          </w:p>
        </w:tc>
        <w:tc>
          <w:tcPr>
            <w:tcW w:w="3841" w:type="dxa"/>
            <w:vAlign w:val="center"/>
          </w:tcPr>
          <w:p w14:paraId="6B6795A7" w14:textId="77777777" w:rsidR="00B12826" w:rsidRPr="00163D06" w:rsidRDefault="00B12826" w:rsidP="00B12826">
            <w:pPr>
              <w:spacing w:before="0"/>
              <w:jc w:val="center"/>
              <w:rPr>
                <w:rFonts w:cs="Arial"/>
                <w:b/>
                <w:bCs/>
                <w:iCs/>
                <w:lang w:val="sr-Cyrl-CS"/>
              </w:rPr>
            </w:pPr>
          </w:p>
          <w:p w14:paraId="7FE5143C" w14:textId="77777777" w:rsidR="00B12826" w:rsidRPr="00163D06" w:rsidRDefault="00B12826" w:rsidP="00B12826">
            <w:pPr>
              <w:spacing w:before="0"/>
              <w:jc w:val="center"/>
              <w:rPr>
                <w:rFonts w:cs="Arial"/>
                <w:b/>
                <w:bCs/>
                <w:iCs/>
                <w:lang w:val="sr-Cyrl-CS"/>
              </w:rPr>
            </w:pPr>
            <w:r w:rsidRPr="00163D06">
              <w:rPr>
                <w:rFonts w:cs="Arial"/>
                <w:bCs/>
                <w:iCs/>
                <w:lang w:val="sr-Cyrl-CS"/>
              </w:rPr>
              <w:t>_____ дана од дана отварања понуда</w:t>
            </w:r>
          </w:p>
        </w:tc>
      </w:tr>
      <w:tr w:rsidR="00B12826" w:rsidRPr="00163D06" w14:paraId="6B653DB7" w14:textId="77777777" w:rsidTr="007A76CC">
        <w:tc>
          <w:tcPr>
            <w:tcW w:w="9019" w:type="dxa"/>
            <w:gridSpan w:val="2"/>
          </w:tcPr>
          <w:p w14:paraId="26FA4CE9" w14:textId="70D38542" w:rsidR="00B12826" w:rsidRPr="00163D06" w:rsidRDefault="00B12826" w:rsidP="00B12826">
            <w:pPr>
              <w:spacing w:before="0"/>
              <w:rPr>
                <w:rFonts w:cs="Arial"/>
                <w:bCs/>
                <w:iCs/>
                <w:lang w:val="sr-Cyrl-CS"/>
              </w:rPr>
            </w:pPr>
            <w:r w:rsidRPr="00163D06">
              <w:rPr>
                <w:rFonts w:cs="Arial"/>
                <w:bCs/>
                <w:iCs/>
                <w:lang w:val="sr-Cyrl-CS"/>
              </w:rPr>
              <w:t xml:space="preserve">Понуда понуђача који не прихвата услове наручиоца за рок и начин плаћања, рок </w:t>
            </w:r>
            <w:r w:rsidRPr="00163D06">
              <w:rPr>
                <w:rFonts w:cs="Arial"/>
                <w:bCs/>
                <w:iCs/>
                <w:lang w:val="sr-Cyrl-RS"/>
              </w:rPr>
              <w:t xml:space="preserve">извршења, </w:t>
            </w:r>
            <w:r w:rsidRPr="00163D06">
              <w:rPr>
                <w:rFonts w:cs="Arial"/>
                <w:bCs/>
                <w:iCs/>
                <w:lang w:val="sr-Cyrl-CS"/>
              </w:rPr>
              <w:t>место извршења и рок важења понуде сматраће се неприхватљивом.</w:t>
            </w:r>
          </w:p>
        </w:tc>
      </w:tr>
    </w:tbl>
    <w:p w14:paraId="25FD82BA" w14:textId="77777777" w:rsidR="00B12826" w:rsidRPr="00B12826" w:rsidRDefault="00B12826" w:rsidP="00B12826">
      <w:pPr>
        <w:spacing w:before="0"/>
        <w:rPr>
          <w:rFonts w:cs="Arial"/>
          <w:b/>
          <w:bCs/>
          <w:i/>
          <w:iCs/>
          <w:sz w:val="24"/>
          <w:szCs w:val="24"/>
          <w:lang w:val="sr-Cyrl-CS"/>
        </w:rPr>
      </w:pPr>
    </w:p>
    <w:p w14:paraId="7E715FAD" w14:textId="0C3BD735" w:rsidR="00B76EA9" w:rsidRDefault="00BA2C2D" w:rsidP="00BA2C2D">
      <w:pPr>
        <w:spacing w:before="0"/>
        <w:rPr>
          <w:rFonts w:cs="Arial"/>
          <w:b/>
          <w:bCs/>
          <w:i/>
          <w:iCs/>
          <w:sz w:val="24"/>
          <w:szCs w:val="24"/>
          <w:lang w:val="sr-Cyrl-CS"/>
        </w:rPr>
      </w:pPr>
      <w:r>
        <w:rPr>
          <w:rFonts w:cs="Arial"/>
          <w:b/>
          <w:bCs/>
          <w:i/>
          <w:iCs/>
          <w:sz w:val="24"/>
          <w:szCs w:val="24"/>
          <w:lang w:val="sr-Cyrl-CS"/>
        </w:rPr>
        <w:t xml:space="preserve">           </w:t>
      </w:r>
    </w:p>
    <w:p w14:paraId="5E70707F"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A98B3B2" w14:textId="77777777" w:rsidR="000E75A0" w:rsidRPr="00EC5BB4" w:rsidRDefault="000E75A0" w:rsidP="000E75A0">
      <w:pPr>
        <w:spacing w:before="0"/>
        <w:ind w:left="720" w:firstLine="720"/>
        <w:rPr>
          <w:rFonts w:eastAsia="TimesNewRomanPSMT" w:cs="Arial"/>
          <w:bCs/>
          <w:sz w:val="24"/>
          <w:szCs w:val="24"/>
          <w:lang w:val="sr-Cyrl-CS"/>
        </w:rPr>
      </w:pPr>
    </w:p>
    <w:p w14:paraId="6F327B4B"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EB0DEF5" w14:textId="77777777" w:rsidR="00BA2C2D" w:rsidRDefault="00BA2C2D" w:rsidP="000E75A0">
      <w:pPr>
        <w:spacing w:before="0"/>
        <w:rPr>
          <w:rFonts w:cs="Arial"/>
          <w:b/>
          <w:bCs/>
          <w:i/>
          <w:iCs/>
          <w:sz w:val="24"/>
          <w:szCs w:val="24"/>
          <w:u w:val="single"/>
        </w:rPr>
      </w:pPr>
    </w:p>
    <w:p w14:paraId="626660CD" w14:textId="77777777" w:rsidR="00B76EA9" w:rsidRDefault="00B76EA9" w:rsidP="000E75A0">
      <w:pPr>
        <w:spacing w:before="0"/>
        <w:rPr>
          <w:rFonts w:cs="Arial"/>
          <w:b/>
          <w:bCs/>
          <w:i/>
          <w:iCs/>
          <w:sz w:val="24"/>
          <w:szCs w:val="24"/>
          <w:u w:val="single"/>
        </w:rPr>
      </w:pPr>
    </w:p>
    <w:p w14:paraId="0C9C85CC"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6BC5971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4F458EDD" w14:textId="32BA6498" w:rsidR="00AB5C6F" w:rsidRDefault="00BA2C2D" w:rsidP="00AB5C6F">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49" w:name="_Toc442559925"/>
      <w:r w:rsidR="00367298">
        <w:rPr>
          <w:rFonts w:eastAsia="TimesNewRomanPS-BoldMT" w:cs="Arial"/>
          <w:bCs/>
          <w:i/>
          <w:iCs/>
          <w:sz w:val="20"/>
          <w:szCs w:val="20"/>
          <w:lang w:val="ru-RU"/>
        </w:rPr>
        <w:t>лагодити већем броју потписник</w:t>
      </w:r>
    </w:p>
    <w:p w14:paraId="5E7DE6A6" w14:textId="77777777" w:rsidR="00AB5C6F" w:rsidRDefault="00AB5C6F" w:rsidP="00AB5C6F">
      <w:pPr>
        <w:autoSpaceDE w:val="0"/>
        <w:autoSpaceDN w:val="0"/>
        <w:adjustRightInd w:val="0"/>
        <w:rPr>
          <w:rFonts w:eastAsia="TimesNewRomanPS-BoldMT" w:cs="Arial"/>
          <w:bCs/>
          <w:i/>
          <w:iCs/>
          <w:sz w:val="20"/>
          <w:szCs w:val="20"/>
          <w:lang w:val="sr-Cyrl-RS"/>
        </w:rPr>
      </w:pPr>
    </w:p>
    <w:p w14:paraId="3A9C14E0" w14:textId="77777777" w:rsidR="00BD5F00" w:rsidRPr="00AB5C6F" w:rsidRDefault="00BD5F00" w:rsidP="00AB5C6F">
      <w:pPr>
        <w:autoSpaceDE w:val="0"/>
        <w:autoSpaceDN w:val="0"/>
        <w:adjustRightInd w:val="0"/>
        <w:rPr>
          <w:rFonts w:eastAsia="TimesNewRomanPS-BoldMT" w:cs="Arial"/>
          <w:bCs/>
          <w:i/>
          <w:iCs/>
          <w:sz w:val="20"/>
          <w:szCs w:val="20"/>
          <w:lang w:val="sr-Cyrl-RS"/>
        </w:rPr>
      </w:pPr>
    </w:p>
    <w:p w14:paraId="3A868AFA" w14:textId="204DA1D2" w:rsidR="00AB5C6F" w:rsidRDefault="00343A18" w:rsidP="003B61E8">
      <w:pPr>
        <w:pStyle w:val="KDObrazac"/>
        <w:spacing w:before="0"/>
        <w:rPr>
          <w:sz w:val="24"/>
          <w:szCs w:val="24"/>
        </w:rPr>
      </w:pPr>
      <w:r w:rsidRPr="00EC5BB4">
        <w:rPr>
          <w:sz w:val="24"/>
          <w:szCs w:val="24"/>
        </w:rPr>
        <w:t xml:space="preserve">ОБРАЗАЦ </w:t>
      </w:r>
      <w:r w:rsidR="00DE291D">
        <w:rPr>
          <w:sz w:val="24"/>
          <w:szCs w:val="24"/>
          <w:lang w:val="sr-Cyrl-RS"/>
        </w:rPr>
        <w:t>2</w:t>
      </w:r>
      <w:r w:rsidRPr="00EC5BB4">
        <w:rPr>
          <w:sz w:val="24"/>
          <w:szCs w:val="24"/>
        </w:rPr>
        <w:t>.</w:t>
      </w:r>
      <w:bookmarkEnd w:id="249"/>
    </w:p>
    <w:p w14:paraId="568E78BA" w14:textId="77777777" w:rsidR="00AB5C6F" w:rsidRPr="00EC5BB4" w:rsidRDefault="00AB5C6F" w:rsidP="00343A18">
      <w:pPr>
        <w:pStyle w:val="KDObrazac"/>
        <w:spacing w:before="0"/>
        <w:rPr>
          <w:sz w:val="24"/>
          <w:szCs w:val="24"/>
        </w:rPr>
      </w:pPr>
    </w:p>
    <w:p w14:paraId="5171CF14" w14:textId="77777777" w:rsidR="007A76CC" w:rsidRPr="007A76CC" w:rsidRDefault="007A76CC" w:rsidP="007A76CC">
      <w:pPr>
        <w:spacing w:before="0"/>
        <w:jc w:val="center"/>
        <w:rPr>
          <w:rFonts w:cs="Arial"/>
          <w:b/>
          <w:sz w:val="24"/>
          <w:szCs w:val="24"/>
        </w:rPr>
      </w:pPr>
      <w:r w:rsidRPr="007A76CC">
        <w:rPr>
          <w:rFonts w:cs="Arial"/>
          <w:b/>
          <w:sz w:val="24"/>
          <w:szCs w:val="24"/>
        </w:rPr>
        <w:t>ОБРАЗАЦ СТРУКУТРЕ ЦЕНЕ</w:t>
      </w:r>
    </w:p>
    <w:p w14:paraId="3406302C" w14:textId="77777777" w:rsidR="007A76CC" w:rsidRPr="007A76CC" w:rsidRDefault="007A76CC" w:rsidP="007A76CC">
      <w:pPr>
        <w:spacing w:before="0"/>
        <w:rPr>
          <w:rFonts w:cs="Arial"/>
          <w:sz w:val="24"/>
          <w:szCs w:val="24"/>
        </w:rPr>
      </w:pPr>
    </w:p>
    <w:p w14:paraId="7A854295" w14:textId="77777777" w:rsidR="000B5CF1" w:rsidRDefault="000B5CF1" w:rsidP="007A76CC">
      <w:pPr>
        <w:spacing w:before="0"/>
        <w:rPr>
          <w:rFonts w:cs="Arial"/>
          <w:sz w:val="24"/>
          <w:szCs w:val="24"/>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3329"/>
        <w:gridCol w:w="811"/>
        <w:gridCol w:w="811"/>
        <w:gridCol w:w="1049"/>
        <w:gridCol w:w="1061"/>
        <w:gridCol w:w="1152"/>
        <w:gridCol w:w="1057"/>
      </w:tblGrid>
      <w:tr w:rsidR="003357E0" w:rsidRPr="00BD4505" w14:paraId="41098213" w14:textId="77777777" w:rsidTr="00561EF4">
        <w:tc>
          <w:tcPr>
            <w:tcW w:w="359" w:type="pct"/>
            <w:shd w:val="clear" w:color="auto" w:fill="C6D9F1" w:themeFill="text2" w:themeFillTint="33"/>
            <w:vAlign w:val="center"/>
          </w:tcPr>
          <w:p w14:paraId="6FDDDE9F" w14:textId="7A9FA963" w:rsidR="00BE7F7C" w:rsidRPr="00BE7F7C" w:rsidRDefault="00BD4505" w:rsidP="00BE7F7C">
            <w:pPr>
              <w:spacing w:before="0"/>
              <w:rPr>
                <w:rFonts w:cs="Arial"/>
                <w:bCs/>
                <w:i/>
                <w:iCs/>
                <w:sz w:val="24"/>
                <w:szCs w:val="24"/>
                <w:lang w:val="sr-Cyrl-RS"/>
              </w:rPr>
            </w:pPr>
            <w:r w:rsidRPr="00BD4505">
              <w:rPr>
                <w:rFonts w:cs="Arial"/>
                <w:bCs/>
                <w:i/>
                <w:iCs/>
                <w:sz w:val="24"/>
                <w:szCs w:val="24"/>
                <w:lang w:val="sr-Cyrl-CS"/>
              </w:rPr>
              <w:t>Р</w:t>
            </w:r>
            <w:r w:rsidR="00BE7F7C">
              <w:rPr>
                <w:rFonts w:cs="Arial"/>
                <w:bCs/>
                <w:i/>
                <w:iCs/>
                <w:sz w:val="24"/>
                <w:szCs w:val="24"/>
                <w:lang w:val="sr-Cyrl-RS"/>
              </w:rPr>
              <w:t>ед.</w:t>
            </w:r>
          </w:p>
          <w:p w14:paraId="22EB91F8" w14:textId="51F56AE2" w:rsidR="00BD4505" w:rsidRPr="00BE7F7C" w:rsidRDefault="00BE7F7C" w:rsidP="00BE7F7C">
            <w:pPr>
              <w:spacing w:before="0"/>
              <w:rPr>
                <w:rFonts w:cs="Arial"/>
                <w:bCs/>
                <w:i/>
                <w:iCs/>
                <w:sz w:val="24"/>
                <w:szCs w:val="24"/>
              </w:rPr>
            </w:pPr>
            <w:r>
              <w:rPr>
                <w:rFonts w:cs="Arial"/>
                <w:bCs/>
                <w:i/>
                <w:iCs/>
                <w:sz w:val="24"/>
                <w:szCs w:val="24"/>
                <w:lang w:val="sr-Cyrl-CS"/>
              </w:rPr>
              <w:t>б</w:t>
            </w:r>
            <w:r w:rsidR="00BD4505" w:rsidRPr="00BD4505">
              <w:rPr>
                <w:rFonts w:cs="Arial"/>
                <w:bCs/>
                <w:i/>
                <w:iCs/>
                <w:sz w:val="24"/>
                <w:szCs w:val="24"/>
                <w:lang w:val="sr-Cyrl-CS"/>
              </w:rPr>
              <w:t>р</w:t>
            </w:r>
            <w:r>
              <w:rPr>
                <w:rFonts w:cs="Arial"/>
                <w:bCs/>
                <w:i/>
                <w:iCs/>
                <w:sz w:val="24"/>
                <w:szCs w:val="24"/>
              </w:rPr>
              <w:t>.</w:t>
            </w:r>
          </w:p>
        </w:tc>
        <w:tc>
          <w:tcPr>
            <w:tcW w:w="1667" w:type="pct"/>
            <w:shd w:val="clear" w:color="auto" w:fill="C6D9F1" w:themeFill="text2" w:themeFillTint="33"/>
            <w:vAlign w:val="center"/>
          </w:tcPr>
          <w:p w14:paraId="424B9B47" w14:textId="0B21E7CA" w:rsidR="00BD4505" w:rsidRPr="00BD4505" w:rsidRDefault="00BD4505" w:rsidP="00BE7F7C">
            <w:pPr>
              <w:spacing w:before="0"/>
              <w:jc w:val="center"/>
              <w:rPr>
                <w:rFonts w:cs="Arial"/>
                <w:b/>
                <w:bCs/>
                <w:i/>
                <w:iCs/>
                <w:sz w:val="24"/>
                <w:szCs w:val="24"/>
                <w:lang w:val="sr-Cyrl-CS"/>
              </w:rPr>
            </w:pPr>
            <w:r w:rsidRPr="00BD4505">
              <w:rPr>
                <w:rFonts w:cs="Arial"/>
                <w:b/>
                <w:bCs/>
                <w:i/>
                <w:iCs/>
                <w:sz w:val="24"/>
                <w:szCs w:val="24"/>
                <w:lang w:val="sr-Cyrl-RS"/>
              </w:rPr>
              <w:t>Врста</w:t>
            </w:r>
            <w:r w:rsidRPr="00BD4505">
              <w:rPr>
                <w:rFonts w:cs="Arial"/>
                <w:b/>
                <w:bCs/>
                <w:i/>
                <w:iCs/>
                <w:sz w:val="24"/>
                <w:szCs w:val="24"/>
                <w:lang w:val="sr-Cyrl-CS"/>
              </w:rPr>
              <w:t xml:space="preserve"> услуге</w:t>
            </w:r>
          </w:p>
        </w:tc>
        <w:tc>
          <w:tcPr>
            <w:tcW w:w="406" w:type="pct"/>
            <w:shd w:val="clear" w:color="auto" w:fill="C6D9F1" w:themeFill="text2" w:themeFillTint="33"/>
            <w:vAlign w:val="center"/>
          </w:tcPr>
          <w:p w14:paraId="6990D7DE" w14:textId="77777777" w:rsidR="00BD4505" w:rsidRPr="00BE7F7C" w:rsidRDefault="00BD4505" w:rsidP="00BD4505">
            <w:pPr>
              <w:spacing w:before="0"/>
              <w:rPr>
                <w:rFonts w:cs="Arial"/>
                <w:b/>
                <w:bCs/>
                <w:i/>
                <w:iCs/>
                <w:sz w:val="24"/>
                <w:szCs w:val="24"/>
                <w:lang w:val="sr-Cyrl-CS"/>
              </w:rPr>
            </w:pPr>
            <w:r w:rsidRPr="00BE7F7C">
              <w:rPr>
                <w:rFonts w:cs="Arial"/>
                <w:b/>
                <w:bCs/>
                <w:i/>
                <w:iCs/>
                <w:sz w:val="24"/>
                <w:szCs w:val="24"/>
                <w:lang w:val="sr-Cyrl-CS"/>
              </w:rPr>
              <w:t>Јед.</w:t>
            </w:r>
          </w:p>
          <w:p w14:paraId="74B6611F" w14:textId="77777777" w:rsidR="00BD4505" w:rsidRPr="00BD4505" w:rsidRDefault="00BD4505" w:rsidP="00BD4505">
            <w:pPr>
              <w:spacing w:before="0"/>
              <w:rPr>
                <w:rFonts w:cs="Arial"/>
                <w:bCs/>
                <w:i/>
                <w:iCs/>
                <w:sz w:val="24"/>
                <w:szCs w:val="24"/>
                <w:lang w:val="sr-Cyrl-CS"/>
              </w:rPr>
            </w:pPr>
            <w:r w:rsidRPr="00BE7F7C">
              <w:rPr>
                <w:rFonts w:cs="Arial"/>
                <w:b/>
                <w:bCs/>
                <w:i/>
                <w:iCs/>
                <w:sz w:val="24"/>
                <w:szCs w:val="24"/>
                <w:lang w:val="sr-Cyrl-CS"/>
              </w:rPr>
              <w:t>мере</w:t>
            </w:r>
          </w:p>
        </w:tc>
        <w:tc>
          <w:tcPr>
            <w:tcW w:w="406" w:type="pct"/>
            <w:shd w:val="clear" w:color="auto" w:fill="C6D9F1" w:themeFill="text2" w:themeFillTint="33"/>
            <w:vAlign w:val="center"/>
          </w:tcPr>
          <w:p w14:paraId="13B8DDAC"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Оквирна  количина</w:t>
            </w:r>
          </w:p>
        </w:tc>
        <w:tc>
          <w:tcPr>
            <w:tcW w:w="525" w:type="pct"/>
            <w:shd w:val="clear" w:color="auto" w:fill="C6D9F1" w:themeFill="text2" w:themeFillTint="33"/>
            <w:vAlign w:val="center"/>
          </w:tcPr>
          <w:p w14:paraId="361CC941"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Јед.</w:t>
            </w:r>
          </w:p>
          <w:p w14:paraId="09619E2E"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цена без ПДВ</w:t>
            </w:r>
          </w:p>
          <w:p w14:paraId="00FDFCD8"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c>
          <w:tcPr>
            <w:tcW w:w="531" w:type="pct"/>
            <w:shd w:val="clear" w:color="auto" w:fill="C6D9F1" w:themeFill="text2" w:themeFillTint="33"/>
            <w:vAlign w:val="center"/>
          </w:tcPr>
          <w:p w14:paraId="2AD98B70"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Јед.</w:t>
            </w:r>
          </w:p>
          <w:p w14:paraId="76C71E87"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цена са ПДВ</w:t>
            </w:r>
          </w:p>
          <w:p w14:paraId="4FEB1A64"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c>
          <w:tcPr>
            <w:tcW w:w="577" w:type="pct"/>
            <w:shd w:val="clear" w:color="auto" w:fill="C6D9F1" w:themeFill="text2" w:themeFillTint="33"/>
            <w:vAlign w:val="center"/>
          </w:tcPr>
          <w:p w14:paraId="09603B6F"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Укупна цена без ПДВ</w:t>
            </w:r>
          </w:p>
          <w:p w14:paraId="4BD4C147"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c>
          <w:tcPr>
            <w:tcW w:w="529" w:type="pct"/>
            <w:shd w:val="clear" w:color="auto" w:fill="C6D9F1" w:themeFill="text2" w:themeFillTint="33"/>
            <w:vAlign w:val="center"/>
          </w:tcPr>
          <w:p w14:paraId="3C07A439"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Укупна цена са ПДВ</w:t>
            </w:r>
          </w:p>
          <w:p w14:paraId="0C33F9F9" w14:textId="77777777" w:rsidR="00BD4505" w:rsidRPr="00BD4505" w:rsidRDefault="00BD4505" w:rsidP="00BD4505">
            <w:pPr>
              <w:spacing w:before="0"/>
              <w:rPr>
                <w:rFonts w:cs="Arial"/>
                <w:b/>
                <w:bCs/>
                <w:i/>
                <w:iCs/>
                <w:sz w:val="24"/>
                <w:szCs w:val="24"/>
                <w:lang w:val="sr-Cyrl-CS"/>
              </w:rPr>
            </w:pPr>
            <w:r w:rsidRPr="00BD4505">
              <w:rPr>
                <w:rFonts w:cs="Arial"/>
                <w:b/>
                <w:bCs/>
                <w:i/>
                <w:iCs/>
                <w:sz w:val="24"/>
                <w:szCs w:val="24"/>
                <w:lang w:val="sr-Cyrl-CS"/>
              </w:rPr>
              <w:t xml:space="preserve">дин. </w:t>
            </w:r>
          </w:p>
        </w:tc>
      </w:tr>
      <w:tr w:rsidR="00BD4505" w:rsidRPr="00BD4505" w14:paraId="497192BE" w14:textId="77777777" w:rsidTr="00561EF4">
        <w:tc>
          <w:tcPr>
            <w:tcW w:w="359" w:type="pct"/>
            <w:shd w:val="clear" w:color="auto" w:fill="auto"/>
          </w:tcPr>
          <w:p w14:paraId="24CFEAB8"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(1)</w:t>
            </w:r>
          </w:p>
        </w:tc>
        <w:tc>
          <w:tcPr>
            <w:tcW w:w="1667" w:type="pct"/>
            <w:shd w:val="clear" w:color="auto" w:fill="auto"/>
          </w:tcPr>
          <w:p w14:paraId="576C6A30"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(2)</w:t>
            </w:r>
          </w:p>
        </w:tc>
        <w:tc>
          <w:tcPr>
            <w:tcW w:w="406" w:type="pct"/>
            <w:shd w:val="clear" w:color="auto" w:fill="auto"/>
          </w:tcPr>
          <w:p w14:paraId="75328901"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(3)</w:t>
            </w:r>
          </w:p>
        </w:tc>
        <w:tc>
          <w:tcPr>
            <w:tcW w:w="406" w:type="pct"/>
            <w:shd w:val="clear" w:color="auto" w:fill="auto"/>
          </w:tcPr>
          <w:p w14:paraId="2EBED5D6"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(4)</w:t>
            </w:r>
          </w:p>
        </w:tc>
        <w:tc>
          <w:tcPr>
            <w:tcW w:w="525" w:type="pct"/>
            <w:shd w:val="clear" w:color="auto" w:fill="auto"/>
          </w:tcPr>
          <w:p w14:paraId="6A1E50ED"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(5)</w:t>
            </w:r>
          </w:p>
        </w:tc>
        <w:tc>
          <w:tcPr>
            <w:tcW w:w="531" w:type="pct"/>
            <w:shd w:val="clear" w:color="auto" w:fill="auto"/>
          </w:tcPr>
          <w:p w14:paraId="28137A4D"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(6)</w:t>
            </w:r>
          </w:p>
        </w:tc>
        <w:tc>
          <w:tcPr>
            <w:tcW w:w="577" w:type="pct"/>
            <w:shd w:val="clear" w:color="auto" w:fill="auto"/>
          </w:tcPr>
          <w:p w14:paraId="0E47AC86"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(7)</w:t>
            </w:r>
          </w:p>
        </w:tc>
        <w:tc>
          <w:tcPr>
            <w:tcW w:w="529" w:type="pct"/>
            <w:shd w:val="clear" w:color="auto" w:fill="auto"/>
          </w:tcPr>
          <w:p w14:paraId="6EB24E45" w14:textId="77777777" w:rsidR="00BD4505" w:rsidRPr="00BD4505" w:rsidRDefault="00BD4505" w:rsidP="003357E0">
            <w:pPr>
              <w:spacing w:before="0"/>
              <w:jc w:val="center"/>
              <w:rPr>
                <w:rFonts w:cs="Arial"/>
                <w:b/>
                <w:bCs/>
                <w:i/>
                <w:iCs/>
                <w:sz w:val="24"/>
                <w:szCs w:val="24"/>
                <w:lang w:val="sr-Cyrl-CS"/>
              </w:rPr>
            </w:pPr>
            <w:r w:rsidRPr="00BD4505">
              <w:rPr>
                <w:rFonts w:cs="Arial"/>
                <w:b/>
                <w:bCs/>
                <w:i/>
                <w:iCs/>
                <w:sz w:val="24"/>
                <w:szCs w:val="24"/>
                <w:lang w:val="sr-Cyrl-CS"/>
              </w:rPr>
              <w:t>(8)</w:t>
            </w:r>
          </w:p>
        </w:tc>
      </w:tr>
      <w:tr w:rsidR="00FF64FD" w:rsidRPr="00BD4505" w14:paraId="0DAAB7D3" w14:textId="77777777" w:rsidTr="00FF64FD">
        <w:tc>
          <w:tcPr>
            <w:tcW w:w="359" w:type="pct"/>
            <w:shd w:val="clear" w:color="auto" w:fill="auto"/>
            <w:vAlign w:val="center"/>
          </w:tcPr>
          <w:p w14:paraId="5441E62C" w14:textId="48D20B3E" w:rsidR="00FF64FD" w:rsidRPr="00BD4505" w:rsidRDefault="00FF64FD" w:rsidP="00FF64FD">
            <w:pPr>
              <w:spacing w:before="0"/>
              <w:jc w:val="center"/>
              <w:rPr>
                <w:rFonts w:cs="Arial"/>
                <w:b/>
                <w:bCs/>
                <w:i/>
                <w:iCs/>
                <w:sz w:val="24"/>
                <w:szCs w:val="24"/>
                <w:lang w:val="sr-Cyrl-CS"/>
              </w:rPr>
            </w:pPr>
            <w:r>
              <w:rPr>
                <w:rFonts w:cs="Arial"/>
                <w:b/>
                <w:bCs/>
                <w:i/>
                <w:iCs/>
                <w:sz w:val="24"/>
                <w:szCs w:val="24"/>
                <w:lang w:val="sr-Cyrl-CS"/>
              </w:rPr>
              <w:t>1.</w:t>
            </w:r>
          </w:p>
        </w:tc>
        <w:tc>
          <w:tcPr>
            <w:tcW w:w="1667" w:type="pct"/>
            <w:shd w:val="clear" w:color="auto" w:fill="auto"/>
          </w:tcPr>
          <w:p w14:paraId="7F280657" w14:textId="495D54D5" w:rsidR="00FF64FD" w:rsidRPr="003B61E8" w:rsidRDefault="00FF64FD" w:rsidP="00FF64FD">
            <w:pPr>
              <w:spacing w:before="0"/>
              <w:rPr>
                <w:rFonts w:cs="Arial"/>
                <w:bCs/>
                <w:iCs/>
                <w:lang w:val="sr-Cyrl-CS"/>
              </w:rPr>
            </w:pPr>
            <w:r>
              <w:rPr>
                <w:rFonts w:cs="Arial"/>
                <w:szCs w:val="24"/>
                <w:lang w:val="sr-Cyrl-RS"/>
              </w:rPr>
              <w:t xml:space="preserve">Поправка </w:t>
            </w:r>
            <w:r>
              <w:rPr>
                <w:rFonts w:cs="Arial"/>
                <w:szCs w:val="24"/>
                <w:lang w:val="sr-Latn-RS"/>
              </w:rPr>
              <w:t xml:space="preserve">black out </w:t>
            </w:r>
            <w:r>
              <w:rPr>
                <w:rFonts w:cs="Arial"/>
                <w:szCs w:val="24"/>
                <w:lang w:val="sr-Cyrl-RS"/>
              </w:rPr>
              <w:t>завеса моторни погон</w:t>
            </w:r>
          </w:p>
        </w:tc>
        <w:tc>
          <w:tcPr>
            <w:tcW w:w="406" w:type="pct"/>
            <w:shd w:val="clear" w:color="auto" w:fill="auto"/>
          </w:tcPr>
          <w:p w14:paraId="3D882813" w14:textId="4B40EDC4" w:rsidR="00FF64FD" w:rsidRPr="003B61E8" w:rsidRDefault="00FF64FD" w:rsidP="00FF64FD">
            <w:pPr>
              <w:spacing w:before="0"/>
              <w:jc w:val="center"/>
              <w:rPr>
                <w:rFonts w:cs="Arial"/>
                <w:bCs/>
                <w:iCs/>
                <w:lang w:val="sr-Cyrl-RS"/>
              </w:rPr>
            </w:pPr>
            <w:r>
              <w:rPr>
                <w:rFonts w:cs="Arial"/>
                <w:szCs w:val="24"/>
                <w:lang w:val="sr-Latn-RS"/>
              </w:rPr>
              <w:t>m</w:t>
            </w:r>
            <w:r>
              <w:rPr>
                <w:rFonts w:cs="Arial"/>
                <w:szCs w:val="24"/>
                <w:vertAlign w:val="superscript"/>
                <w:lang w:val="sr-Latn-RS"/>
              </w:rPr>
              <w:t>2</w:t>
            </w:r>
          </w:p>
        </w:tc>
        <w:tc>
          <w:tcPr>
            <w:tcW w:w="406" w:type="pct"/>
            <w:shd w:val="clear" w:color="auto" w:fill="auto"/>
          </w:tcPr>
          <w:p w14:paraId="2B762D1B" w14:textId="190CFC4C" w:rsidR="00FF64FD" w:rsidRPr="003B61E8" w:rsidRDefault="00FF64FD" w:rsidP="00FF64FD">
            <w:pPr>
              <w:spacing w:before="0"/>
              <w:jc w:val="center"/>
              <w:rPr>
                <w:rFonts w:cs="Arial"/>
                <w:bCs/>
                <w:iCs/>
                <w:lang w:val="sr-Cyrl-RS"/>
              </w:rPr>
            </w:pPr>
            <w:r>
              <w:rPr>
                <w:rFonts w:cs="Arial"/>
                <w:szCs w:val="24"/>
                <w:lang w:val="sr-Cyrl-RS"/>
              </w:rPr>
              <w:t>8</w:t>
            </w:r>
          </w:p>
        </w:tc>
        <w:tc>
          <w:tcPr>
            <w:tcW w:w="525" w:type="pct"/>
            <w:shd w:val="clear" w:color="auto" w:fill="auto"/>
            <w:vAlign w:val="center"/>
          </w:tcPr>
          <w:p w14:paraId="6FAD343B" w14:textId="77777777" w:rsidR="00FF64FD" w:rsidRPr="003B61E8" w:rsidRDefault="00FF64FD" w:rsidP="00FF64FD">
            <w:pPr>
              <w:spacing w:before="0"/>
              <w:rPr>
                <w:rFonts w:cs="Arial"/>
                <w:b/>
                <w:bCs/>
                <w:i/>
                <w:iCs/>
              </w:rPr>
            </w:pPr>
          </w:p>
        </w:tc>
        <w:tc>
          <w:tcPr>
            <w:tcW w:w="531" w:type="pct"/>
            <w:shd w:val="clear" w:color="auto" w:fill="auto"/>
            <w:vAlign w:val="center"/>
          </w:tcPr>
          <w:p w14:paraId="62B9A9F3" w14:textId="77777777" w:rsidR="00FF64FD" w:rsidRPr="003B61E8" w:rsidRDefault="00FF64FD" w:rsidP="00FF64FD">
            <w:pPr>
              <w:spacing w:before="0"/>
              <w:rPr>
                <w:rFonts w:cs="Arial"/>
                <w:b/>
                <w:bCs/>
                <w:i/>
                <w:iCs/>
              </w:rPr>
            </w:pPr>
          </w:p>
        </w:tc>
        <w:tc>
          <w:tcPr>
            <w:tcW w:w="577" w:type="pct"/>
            <w:shd w:val="clear" w:color="auto" w:fill="auto"/>
            <w:vAlign w:val="center"/>
          </w:tcPr>
          <w:p w14:paraId="07B9CC7C" w14:textId="77777777" w:rsidR="00FF64FD" w:rsidRPr="003B61E8" w:rsidRDefault="00FF64FD" w:rsidP="00FF64FD">
            <w:pPr>
              <w:spacing w:before="0"/>
              <w:rPr>
                <w:rFonts w:cs="Arial"/>
                <w:b/>
                <w:bCs/>
                <w:i/>
                <w:iCs/>
              </w:rPr>
            </w:pPr>
          </w:p>
        </w:tc>
        <w:tc>
          <w:tcPr>
            <w:tcW w:w="529" w:type="pct"/>
            <w:shd w:val="clear" w:color="auto" w:fill="auto"/>
            <w:vAlign w:val="center"/>
          </w:tcPr>
          <w:p w14:paraId="7DE67886" w14:textId="77777777" w:rsidR="00FF64FD" w:rsidRPr="003B61E8" w:rsidRDefault="00FF64FD" w:rsidP="00FF64FD">
            <w:pPr>
              <w:spacing w:before="0"/>
              <w:rPr>
                <w:rFonts w:cs="Arial"/>
                <w:b/>
                <w:bCs/>
                <w:i/>
                <w:iCs/>
              </w:rPr>
            </w:pPr>
          </w:p>
        </w:tc>
      </w:tr>
      <w:tr w:rsidR="00FF64FD" w:rsidRPr="00BD4505" w14:paraId="3813F3A3" w14:textId="77777777" w:rsidTr="00FF64FD">
        <w:tc>
          <w:tcPr>
            <w:tcW w:w="359" w:type="pct"/>
            <w:shd w:val="clear" w:color="auto" w:fill="auto"/>
            <w:vAlign w:val="center"/>
          </w:tcPr>
          <w:p w14:paraId="2954C271" w14:textId="3D06222A" w:rsidR="00FF64FD" w:rsidRPr="00BD4505" w:rsidRDefault="00FF64FD" w:rsidP="00FF64FD">
            <w:pPr>
              <w:spacing w:before="0"/>
              <w:jc w:val="center"/>
              <w:rPr>
                <w:rFonts w:cs="Arial"/>
                <w:b/>
                <w:bCs/>
                <w:i/>
                <w:iCs/>
                <w:sz w:val="24"/>
                <w:szCs w:val="24"/>
                <w:lang w:val="sr-Cyrl-CS"/>
              </w:rPr>
            </w:pPr>
            <w:r>
              <w:rPr>
                <w:rFonts w:cs="Arial"/>
                <w:b/>
                <w:bCs/>
                <w:i/>
                <w:iCs/>
                <w:sz w:val="24"/>
                <w:szCs w:val="24"/>
                <w:lang w:val="sr-Cyrl-CS"/>
              </w:rPr>
              <w:t>2.</w:t>
            </w:r>
          </w:p>
        </w:tc>
        <w:tc>
          <w:tcPr>
            <w:tcW w:w="1667" w:type="pct"/>
            <w:shd w:val="clear" w:color="auto" w:fill="auto"/>
          </w:tcPr>
          <w:p w14:paraId="33B42046" w14:textId="4B24F86A" w:rsidR="00FF64FD" w:rsidRPr="003B61E8" w:rsidRDefault="00FF64FD" w:rsidP="00FF64FD">
            <w:pPr>
              <w:spacing w:before="0"/>
              <w:rPr>
                <w:rFonts w:cs="Arial"/>
                <w:bCs/>
                <w:iCs/>
                <w:lang w:val="sr-Cyrl-CS"/>
              </w:rPr>
            </w:pPr>
            <w:r>
              <w:rPr>
                <w:rFonts w:cs="Arial"/>
                <w:szCs w:val="24"/>
                <w:lang w:val="sr-Cyrl-RS"/>
              </w:rPr>
              <w:t xml:space="preserve">Поправка </w:t>
            </w:r>
            <w:r>
              <w:rPr>
                <w:rFonts w:cs="Arial"/>
                <w:szCs w:val="24"/>
                <w:lang w:val="sr-Latn-RS"/>
              </w:rPr>
              <w:t xml:space="preserve">screen </w:t>
            </w:r>
            <w:r>
              <w:rPr>
                <w:rFonts w:cs="Arial"/>
                <w:szCs w:val="24"/>
                <w:lang w:val="sr-Cyrl-RS"/>
              </w:rPr>
              <w:t>завеса моторни погон</w:t>
            </w:r>
          </w:p>
        </w:tc>
        <w:tc>
          <w:tcPr>
            <w:tcW w:w="406" w:type="pct"/>
            <w:shd w:val="clear" w:color="auto" w:fill="auto"/>
          </w:tcPr>
          <w:p w14:paraId="2046F240" w14:textId="0C298527" w:rsidR="00FF64FD" w:rsidRPr="003B61E8" w:rsidRDefault="00FF64FD" w:rsidP="00FF64FD">
            <w:pPr>
              <w:spacing w:before="0"/>
              <w:jc w:val="center"/>
              <w:rPr>
                <w:rFonts w:cs="Arial"/>
                <w:bCs/>
                <w:iCs/>
                <w:lang w:val="sr-Cyrl-RS"/>
              </w:rPr>
            </w:pPr>
            <w:r>
              <w:rPr>
                <w:rFonts w:cs="Arial"/>
                <w:szCs w:val="24"/>
                <w:lang w:val="sr-Latn-RS"/>
              </w:rPr>
              <w:t>m</w:t>
            </w:r>
            <w:r>
              <w:rPr>
                <w:rFonts w:cs="Arial"/>
                <w:szCs w:val="24"/>
                <w:vertAlign w:val="superscript"/>
                <w:lang w:val="sr-Latn-RS"/>
              </w:rPr>
              <w:t>2</w:t>
            </w:r>
          </w:p>
        </w:tc>
        <w:tc>
          <w:tcPr>
            <w:tcW w:w="406" w:type="pct"/>
            <w:shd w:val="clear" w:color="auto" w:fill="auto"/>
          </w:tcPr>
          <w:p w14:paraId="5CC84C67" w14:textId="22008416" w:rsidR="00FF64FD" w:rsidRPr="003B61E8" w:rsidRDefault="00FF64FD" w:rsidP="00FF64FD">
            <w:pPr>
              <w:spacing w:before="0"/>
              <w:jc w:val="center"/>
              <w:rPr>
                <w:rFonts w:cs="Arial"/>
                <w:bCs/>
                <w:iCs/>
                <w:lang w:val="sr-Cyrl-RS"/>
              </w:rPr>
            </w:pPr>
            <w:r>
              <w:rPr>
                <w:rFonts w:cs="Arial"/>
                <w:szCs w:val="24"/>
                <w:lang w:val="sr-Cyrl-RS"/>
              </w:rPr>
              <w:t>10</w:t>
            </w:r>
          </w:p>
        </w:tc>
        <w:tc>
          <w:tcPr>
            <w:tcW w:w="525" w:type="pct"/>
            <w:shd w:val="clear" w:color="auto" w:fill="auto"/>
            <w:vAlign w:val="center"/>
          </w:tcPr>
          <w:p w14:paraId="0B27EC61" w14:textId="77777777" w:rsidR="00FF64FD" w:rsidRPr="003B61E8" w:rsidRDefault="00FF64FD" w:rsidP="00FF64FD">
            <w:pPr>
              <w:spacing w:before="0"/>
              <w:rPr>
                <w:rFonts w:cs="Arial"/>
                <w:b/>
                <w:bCs/>
                <w:i/>
                <w:iCs/>
              </w:rPr>
            </w:pPr>
          </w:p>
        </w:tc>
        <w:tc>
          <w:tcPr>
            <w:tcW w:w="531" w:type="pct"/>
            <w:shd w:val="clear" w:color="auto" w:fill="auto"/>
            <w:vAlign w:val="center"/>
          </w:tcPr>
          <w:p w14:paraId="15A3FA5E" w14:textId="77777777" w:rsidR="00FF64FD" w:rsidRPr="003B61E8" w:rsidRDefault="00FF64FD" w:rsidP="00FF64FD">
            <w:pPr>
              <w:spacing w:before="0"/>
              <w:rPr>
                <w:rFonts w:cs="Arial"/>
                <w:b/>
                <w:bCs/>
                <w:i/>
                <w:iCs/>
              </w:rPr>
            </w:pPr>
          </w:p>
        </w:tc>
        <w:tc>
          <w:tcPr>
            <w:tcW w:w="577" w:type="pct"/>
            <w:shd w:val="clear" w:color="auto" w:fill="auto"/>
            <w:vAlign w:val="center"/>
          </w:tcPr>
          <w:p w14:paraId="4EC8934E" w14:textId="77777777" w:rsidR="00FF64FD" w:rsidRPr="003B61E8" w:rsidRDefault="00FF64FD" w:rsidP="00FF64FD">
            <w:pPr>
              <w:spacing w:before="0"/>
              <w:rPr>
                <w:rFonts w:cs="Arial"/>
                <w:b/>
                <w:bCs/>
                <w:i/>
                <w:iCs/>
              </w:rPr>
            </w:pPr>
          </w:p>
        </w:tc>
        <w:tc>
          <w:tcPr>
            <w:tcW w:w="529" w:type="pct"/>
            <w:shd w:val="clear" w:color="auto" w:fill="auto"/>
            <w:vAlign w:val="center"/>
          </w:tcPr>
          <w:p w14:paraId="7FC80926" w14:textId="77777777" w:rsidR="00FF64FD" w:rsidRPr="003B61E8" w:rsidRDefault="00FF64FD" w:rsidP="00FF64FD">
            <w:pPr>
              <w:spacing w:before="0"/>
              <w:rPr>
                <w:rFonts w:cs="Arial"/>
                <w:b/>
                <w:bCs/>
                <w:i/>
                <w:iCs/>
              </w:rPr>
            </w:pPr>
          </w:p>
        </w:tc>
      </w:tr>
      <w:tr w:rsidR="00FF64FD" w:rsidRPr="00BD4505" w14:paraId="56A355E8" w14:textId="77777777" w:rsidTr="00FF64FD">
        <w:tc>
          <w:tcPr>
            <w:tcW w:w="359" w:type="pct"/>
            <w:shd w:val="clear" w:color="auto" w:fill="auto"/>
            <w:vAlign w:val="center"/>
          </w:tcPr>
          <w:p w14:paraId="12A37374" w14:textId="68E44763" w:rsidR="00FF64FD" w:rsidRPr="00561EF4" w:rsidRDefault="00FF64FD" w:rsidP="00FF64FD">
            <w:pPr>
              <w:spacing w:before="0"/>
              <w:jc w:val="center"/>
              <w:rPr>
                <w:rFonts w:cs="Arial"/>
                <w:b/>
                <w:bCs/>
                <w:i/>
                <w:iCs/>
                <w:sz w:val="24"/>
                <w:szCs w:val="24"/>
              </w:rPr>
            </w:pPr>
            <w:r>
              <w:rPr>
                <w:rFonts w:cs="Arial"/>
                <w:b/>
                <w:bCs/>
                <w:i/>
                <w:iCs/>
                <w:sz w:val="24"/>
                <w:szCs w:val="24"/>
              </w:rPr>
              <w:t>3.</w:t>
            </w:r>
          </w:p>
        </w:tc>
        <w:tc>
          <w:tcPr>
            <w:tcW w:w="1667" w:type="pct"/>
            <w:shd w:val="clear" w:color="auto" w:fill="auto"/>
          </w:tcPr>
          <w:p w14:paraId="2390E4DC" w14:textId="640DC170" w:rsidR="00FF64FD" w:rsidRPr="003B61E8" w:rsidRDefault="00FF64FD" w:rsidP="00FF64FD">
            <w:pPr>
              <w:spacing w:before="0"/>
              <w:rPr>
                <w:rFonts w:cs="Arial"/>
                <w:bCs/>
                <w:iCs/>
                <w:lang w:val="sr-Cyrl-CS"/>
              </w:rPr>
            </w:pPr>
            <w:r>
              <w:rPr>
                <w:rFonts w:cs="Arial"/>
                <w:szCs w:val="24"/>
                <w:lang w:val="sr-Cyrl-RS"/>
              </w:rPr>
              <w:t xml:space="preserve">Поправка </w:t>
            </w:r>
            <w:r>
              <w:rPr>
                <w:rFonts w:cs="Arial"/>
                <w:szCs w:val="24"/>
                <w:lang w:val="sr-Latn-RS"/>
              </w:rPr>
              <w:t xml:space="preserve">black out </w:t>
            </w:r>
            <w:r>
              <w:rPr>
                <w:rFonts w:cs="Arial"/>
                <w:szCs w:val="24"/>
                <w:lang w:val="sr-Cyrl-RS"/>
              </w:rPr>
              <w:t>завеса ланчани погон</w:t>
            </w:r>
          </w:p>
        </w:tc>
        <w:tc>
          <w:tcPr>
            <w:tcW w:w="406" w:type="pct"/>
            <w:shd w:val="clear" w:color="auto" w:fill="auto"/>
          </w:tcPr>
          <w:p w14:paraId="08A89CD9" w14:textId="14A9DCA2" w:rsidR="00FF64FD" w:rsidRPr="003B61E8" w:rsidRDefault="00FF64FD" w:rsidP="00FF64FD">
            <w:pPr>
              <w:spacing w:before="0"/>
              <w:jc w:val="center"/>
              <w:rPr>
                <w:rFonts w:cs="Arial"/>
                <w:bCs/>
                <w:iCs/>
                <w:lang w:val="sr-Cyrl-RS"/>
              </w:rPr>
            </w:pPr>
            <w:r>
              <w:rPr>
                <w:rFonts w:cs="Arial"/>
                <w:szCs w:val="24"/>
                <w:lang w:val="sr-Latn-RS"/>
              </w:rPr>
              <w:t>m</w:t>
            </w:r>
            <w:r>
              <w:rPr>
                <w:rFonts w:cs="Arial"/>
                <w:szCs w:val="24"/>
                <w:vertAlign w:val="superscript"/>
                <w:lang w:val="sr-Latn-RS"/>
              </w:rPr>
              <w:t>2</w:t>
            </w:r>
          </w:p>
        </w:tc>
        <w:tc>
          <w:tcPr>
            <w:tcW w:w="406" w:type="pct"/>
            <w:shd w:val="clear" w:color="auto" w:fill="auto"/>
          </w:tcPr>
          <w:p w14:paraId="4795EAE7" w14:textId="3CA41133" w:rsidR="00FF64FD" w:rsidRPr="003B61E8" w:rsidRDefault="00FF64FD" w:rsidP="00FF64FD">
            <w:pPr>
              <w:spacing w:before="0"/>
              <w:jc w:val="center"/>
              <w:rPr>
                <w:rFonts w:cs="Arial"/>
                <w:bCs/>
                <w:iCs/>
                <w:lang w:val="sr-Cyrl-RS"/>
              </w:rPr>
            </w:pPr>
            <w:r>
              <w:rPr>
                <w:rFonts w:cs="Arial"/>
                <w:szCs w:val="24"/>
                <w:lang w:val="sr-Cyrl-RS"/>
              </w:rPr>
              <w:t>4</w:t>
            </w:r>
          </w:p>
        </w:tc>
        <w:tc>
          <w:tcPr>
            <w:tcW w:w="525" w:type="pct"/>
            <w:shd w:val="clear" w:color="auto" w:fill="auto"/>
            <w:vAlign w:val="center"/>
          </w:tcPr>
          <w:p w14:paraId="5D6170FD" w14:textId="77777777" w:rsidR="00FF64FD" w:rsidRPr="003B61E8" w:rsidRDefault="00FF64FD" w:rsidP="00FF64FD">
            <w:pPr>
              <w:spacing w:before="0"/>
              <w:rPr>
                <w:rFonts w:cs="Arial"/>
                <w:b/>
                <w:bCs/>
                <w:i/>
                <w:iCs/>
              </w:rPr>
            </w:pPr>
          </w:p>
        </w:tc>
        <w:tc>
          <w:tcPr>
            <w:tcW w:w="531" w:type="pct"/>
            <w:shd w:val="clear" w:color="auto" w:fill="auto"/>
            <w:vAlign w:val="center"/>
          </w:tcPr>
          <w:p w14:paraId="7E388847" w14:textId="77777777" w:rsidR="00FF64FD" w:rsidRPr="003B61E8" w:rsidRDefault="00FF64FD" w:rsidP="00FF64FD">
            <w:pPr>
              <w:spacing w:before="0"/>
              <w:rPr>
                <w:rFonts w:cs="Arial"/>
                <w:b/>
                <w:bCs/>
                <w:i/>
                <w:iCs/>
              </w:rPr>
            </w:pPr>
          </w:p>
        </w:tc>
        <w:tc>
          <w:tcPr>
            <w:tcW w:w="577" w:type="pct"/>
            <w:shd w:val="clear" w:color="auto" w:fill="auto"/>
            <w:vAlign w:val="center"/>
          </w:tcPr>
          <w:p w14:paraId="59D0FAFC" w14:textId="77777777" w:rsidR="00FF64FD" w:rsidRPr="003B61E8" w:rsidRDefault="00FF64FD" w:rsidP="00FF64FD">
            <w:pPr>
              <w:spacing w:before="0"/>
              <w:rPr>
                <w:rFonts w:cs="Arial"/>
                <w:b/>
                <w:bCs/>
                <w:i/>
                <w:iCs/>
              </w:rPr>
            </w:pPr>
          </w:p>
        </w:tc>
        <w:tc>
          <w:tcPr>
            <w:tcW w:w="529" w:type="pct"/>
            <w:shd w:val="clear" w:color="auto" w:fill="auto"/>
            <w:vAlign w:val="center"/>
          </w:tcPr>
          <w:p w14:paraId="413984AA" w14:textId="77777777" w:rsidR="00FF64FD" w:rsidRPr="003B61E8" w:rsidRDefault="00FF64FD" w:rsidP="00FF64FD">
            <w:pPr>
              <w:spacing w:before="0"/>
              <w:rPr>
                <w:rFonts w:cs="Arial"/>
                <w:b/>
                <w:bCs/>
                <w:i/>
                <w:iCs/>
              </w:rPr>
            </w:pPr>
          </w:p>
        </w:tc>
      </w:tr>
      <w:tr w:rsidR="00FF64FD" w:rsidRPr="00BD4505" w14:paraId="58B6E239" w14:textId="77777777" w:rsidTr="00FF64FD">
        <w:tc>
          <w:tcPr>
            <w:tcW w:w="359" w:type="pct"/>
            <w:shd w:val="clear" w:color="auto" w:fill="auto"/>
            <w:vAlign w:val="center"/>
          </w:tcPr>
          <w:p w14:paraId="219F29E7" w14:textId="6E6D7066" w:rsidR="00FF64FD" w:rsidRPr="00BD4505" w:rsidRDefault="00FF64FD" w:rsidP="00FF64FD">
            <w:pPr>
              <w:spacing w:before="0"/>
              <w:jc w:val="center"/>
              <w:rPr>
                <w:rFonts w:cs="Arial"/>
                <w:b/>
                <w:bCs/>
                <w:i/>
                <w:iCs/>
                <w:sz w:val="24"/>
                <w:szCs w:val="24"/>
                <w:lang w:val="sr-Cyrl-CS"/>
              </w:rPr>
            </w:pPr>
            <w:r>
              <w:rPr>
                <w:rFonts w:cs="Arial"/>
                <w:b/>
                <w:bCs/>
                <w:i/>
                <w:iCs/>
                <w:sz w:val="24"/>
                <w:szCs w:val="24"/>
                <w:lang w:val="sr-Cyrl-CS"/>
              </w:rPr>
              <w:t>4.</w:t>
            </w:r>
          </w:p>
        </w:tc>
        <w:tc>
          <w:tcPr>
            <w:tcW w:w="1667" w:type="pct"/>
            <w:shd w:val="clear" w:color="auto" w:fill="auto"/>
          </w:tcPr>
          <w:p w14:paraId="721753FD" w14:textId="6A25F53B" w:rsidR="00FF64FD" w:rsidRPr="003B61E8" w:rsidRDefault="00FF64FD" w:rsidP="00FF64FD">
            <w:pPr>
              <w:spacing w:before="0"/>
              <w:rPr>
                <w:rFonts w:cs="Arial"/>
                <w:bCs/>
                <w:iCs/>
                <w:lang w:val="sr-Cyrl-CS"/>
              </w:rPr>
            </w:pPr>
            <w:r>
              <w:rPr>
                <w:rFonts w:cs="Arial"/>
                <w:szCs w:val="24"/>
                <w:lang w:val="sr-Cyrl-RS"/>
              </w:rPr>
              <w:t xml:space="preserve">Поправка </w:t>
            </w:r>
            <w:r>
              <w:rPr>
                <w:rFonts w:cs="Arial"/>
                <w:szCs w:val="24"/>
                <w:lang w:val="sr-Latn-RS"/>
              </w:rPr>
              <w:t xml:space="preserve">screen </w:t>
            </w:r>
            <w:r>
              <w:rPr>
                <w:rFonts w:cs="Arial"/>
                <w:szCs w:val="24"/>
                <w:lang w:val="sr-Cyrl-RS"/>
              </w:rPr>
              <w:t>завеса ланччани погон</w:t>
            </w:r>
          </w:p>
        </w:tc>
        <w:tc>
          <w:tcPr>
            <w:tcW w:w="406" w:type="pct"/>
            <w:shd w:val="clear" w:color="auto" w:fill="auto"/>
          </w:tcPr>
          <w:p w14:paraId="03FDFF49" w14:textId="55205FC1" w:rsidR="00FF64FD" w:rsidRPr="003B61E8" w:rsidRDefault="00FF64FD" w:rsidP="00FF64FD">
            <w:pPr>
              <w:spacing w:before="0"/>
              <w:jc w:val="center"/>
              <w:rPr>
                <w:rFonts w:cs="Arial"/>
                <w:bCs/>
                <w:iCs/>
                <w:lang w:val="sr-Cyrl-RS"/>
              </w:rPr>
            </w:pPr>
            <w:r>
              <w:rPr>
                <w:rFonts w:cs="Arial"/>
                <w:szCs w:val="24"/>
                <w:lang w:val="sr-Latn-RS"/>
              </w:rPr>
              <w:t>m</w:t>
            </w:r>
            <w:r>
              <w:rPr>
                <w:rFonts w:cs="Arial"/>
                <w:szCs w:val="24"/>
                <w:vertAlign w:val="superscript"/>
                <w:lang w:val="sr-Latn-RS"/>
              </w:rPr>
              <w:t>2</w:t>
            </w:r>
          </w:p>
        </w:tc>
        <w:tc>
          <w:tcPr>
            <w:tcW w:w="406" w:type="pct"/>
            <w:shd w:val="clear" w:color="auto" w:fill="auto"/>
          </w:tcPr>
          <w:p w14:paraId="42373610" w14:textId="49C7CEB6" w:rsidR="00FF64FD" w:rsidRPr="003B61E8" w:rsidRDefault="00FF64FD" w:rsidP="00FF64FD">
            <w:pPr>
              <w:spacing w:before="0"/>
              <w:jc w:val="center"/>
              <w:rPr>
                <w:rFonts w:cs="Arial"/>
                <w:bCs/>
                <w:iCs/>
                <w:lang w:val="sr-Cyrl-RS"/>
              </w:rPr>
            </w:pPr>
            <w:r>
              <w:rPr>
                <w:rFonts w:cs="Arial"/>
                <w:szCs w:val="24"/>
                <w:lang w:val="sr-Cyrl-RS"/>
              </w:rPr>
              <w:t>25</w:t>
            </w:r>
          </w:p>
        </w:tc>
        <w:tc>
          <w:tcPr>
            <w:tcW w:w="525" w:type="pct"/>
            <w:shd w:val="clear" w:color="auto" w:fill="auto"/>
            <w:vAlign w:val="center"/>
          </w:tcPr>
          <w:p w14:paraId="5B21D389" w14:textId="77777777" w:rsidR="00FF64FD" w:rsidRPr="003B61E8" w:rsidRDefault="00FF64FD" w:rsidP="00FF64FD">
            <w:pPr>
              <w:spacing w:before="0"/>
              <w:rPr>
                <w:rFonts w:cs="Arial"/>
                <w:b/>
                <w:bCs/>
                <w:i/>
                <w:iCs/>
              </w:rPr>
            </w:pPr>
          </w:p>
        </w:tc>
        <w:tc>
          <w:tcPr>
            <w:tcW w:w="531" w:type="pct"/>
            <w:shd w:val="clear" w:color="auto" w:fill="auto"/>
            <w:vAlign w:val="center"/>
          </w:tcPr>
          <w:p w14:paraId="3BBD12CD" w14:textId="77777777" w:rsidR="00FF64FD" w:rsidRPr="003B61E8" w:rsidRDefault="00FF64FD" w:rsidP="00FF64FD">
            <w:pPr>
              <w:spacing w:before="0"/>
              <w:rPr>
                <w:rFonts w:cs="Arial"/>
                <w:b/>
                <w:bCs/>
                <w:i/>
                <w:iCs/>
              </w:rPr>
            </w:pPr>
          </w:p>
        </w:tc>
        <w:tc>
          <w:tcPr>
            <w:tcW w:w="577" w:type="pct"/>
            <w:shd w:val="clear" w:color="auto" w:fill="auto"/>
            <w:vAlign w:val="center"/>
          </w:tcPr>
          <w:p w14:paraId="5F8708C1" w14:textId="77777777" w:rsidR="00FF64FD" w:rsidRPr="003B61E8" w:rsidRDefault="00FF64FD" w:rsidP="00FF64FD">
            <w:pPr>
              <w:spacing w:before="0"/>
              <w:rPr>
                <w:rFonts w:cs="Arial"/>
                <w:b/>
                <w:bCs/>
                <w:i/>
                <w:iCs/>
              </w:rPr>
            </w:pPr>
          </w:p>
        </w:tc>
        <w:tc>
          <w:tcPr>
            <w:tcW w:w="529" w:type="pct"/>
            <w:shd w:val="clear" w:color="auto" w:fill="auto"/>
            <w:vAlign w:val="center"/>
          </w:tcPr>
          <w:p w14:paraId="5A67BC7D" w14:textId="77777777" w:rsidR="00FF64FD" w:rsidRPr="003B61E8" w:rsidRDefault="00FF64FD" w:rsidP="00FF64FD">
            <w:pPr>
              <w:spacing w:before="0"/>
              <w:rPr>
                <w:rFonts w:cs="Arial"/>
                <w:b/>
                <w:bCs/>
                <w:i/>
                <w:iCs/>
              </w:rPr>
            </w:pPr>
          </w:p>
        </w:tc>
      </w:tr>
      <w:tr w:rsidR="00FF64FD" w:rsidRPr="00BD4505" w14:paraId="5F320BCF" w14:textId="77777777" w:rsidTr="00FF64FD">
        <w:tc>
          <w:tcPr>
            <w:tcW w:w="359" w:type="pct"/>
            <w:shd w:val="clear" w:color="auto" w:fill="auto"/>
            <w:vAlign w:val="center"/>
          </w:tcPr>
          <w:p w14:paraId="25176F99" w14:textId="576A966B" w:rsidR="00FF64FD" w:rsidRPr="00BD4505" w:rsidRDefault="00FF64FD" w:rsidP="00FF64FD">
            <w:pPr>
              <w:spacing w:before="0"/>
              <w:jc w:val="center"/>
              <w:rPr>
                <w:rFonts w:cs="Arial"/>
                <w:b/>
                <w:bCs/>
                <w:i/>
                <w:iCs/>
                <w:sz w:val="24"/>
                <w:szCs w:val="24"/>
                <w:lang w:val="sr-Cyrl-CS"/>
              </w:rPr>
            </w:pPr>
            <w:r>
              <w:rPr>
                <w:rFonts w:cs="Arial"/>
                <w:b/>
                <w:bCs/>
                <w:i/>
                <w:iCs/>
                <w:sz w:val="24"/>
                <w:szCs w:val="24"/>
                <w:lang w:val="sr-Cyrl-CS"/>
              </w:rPr>
              <w:t>5</w:t>
            </w:r>
            <w:r w:rsidRPr="00BD4505">
              <w:rPr>
                <w:rFonts w:cs="Arial"/>
                <w:b/>
                <w:bCs/>
                <w:i/>
                <w:iCs/>
                <w:sz w:val="24"/>
                <w:szCs w:val="24"/>
                <w:lang w:val="sr-Cyrl-CS"/>
              </w:rPr>
              <w:t>.</w:t>
            </w:r>
          </w:p>
        </w:tc>
        <w:tc>
          <w:tcPr>
            <w:tcW w:w="1667" w:type="pct"/>
            <w:shd w:val="clear" w:color="auto" w:fill="auto"/>
          </w:tcPr>
          <w:p w14:paraId="0F20FBA1" w14:textId="0E44A17A" w:rsidR="00FF64FD" w:rsidRPr="003B61E8" w:rsidRDefault="00FF64FD" w:rsidP="00FF64FD">
            <w:pPr>
              <w:spacing w:before="0"/>
              <w:rPr>
                <w:rFonts w:cs="Arial"/>
                <w:bCs/>
                <w:iCs/>
                <w:lang w:val="sr-Cyrl-CS"/>
              </w:rPr>
            </w:pPr>
            <w:r>
              <w:rPr>
                <w:rFonts w:cs="Arial"/>
                <w:szCs w:val="24"/>
                <w:lang w:val="sr-Cyrl-RS"/>
              </w:rPr>
              <w:t>Поправка механизма роло завесе</w:t>
            </w:r>
          </w:p>
        </w:tc>
        <w:tc>
          <w:tcPr>
            <w:tcW w:w="406" w:type="pct"/>
            <w:shd w:val="clear" w:color="auto" w:fill="auto"/>
          </w:tcPr>
          <w:p w14:paraId="7F62080E" w14:textId="0B03CC14" w:rsidR="00FF64FD" w:rsidRPr="003B61E8" w:rsidRDefault="00FF64FD" w:rsidP="00FF64FD">
            <w:pPr>
              <w:spacing w:before="0"/>
              <w:jc w:val="center"/>
              <w:rPr>
                <w:rFonts w:cs="Arial"/>
                <w:bCs/>
                <w:iCs/>
                <w:lang w:val="sr-Cyrl-RS"/>
              </w:rPr>
            </w:pPr>
            <w:r>
              <w:rPr>
                <w:rFonts w:cs="Arial"/>
                <w:szCs w:val="24"/>
                <w:lang w:val="sr-Latn-RS"/>
              </w:rPr>
              <w:t>kom</w:t>
            </w:r>
          </w:p>
        </w:tc>
        <w:tc>
          <w:tcPr>
            <w:tcW w:w="406" w:type="pct"/>
            <w:shd w:val="clear" w:color="auto" w:fill="auto"/>
          </w:tcPr>
          <w:p w14:paraId="6EDC069B" w14:textId="6EE27E09" w:rsidR="00FF64FD" w:rsidRPr="003B61E8" w:rsidRDefault="00FF64FD" w:rsidP="00FF64FD">
            <w:pPr>
              <w:spacing w:before="0"/>
              <w:jc w:val="center"/>
              <w:rPr>
                <w:rFonts w:cs="Arial"/>
                <w:bCs/>
                <w:iCs/>
                <w:lang w:val="sr-Cyrl-RS"/>
              </w:rPr>
            </w:pPr>
            <w:r>
              <w:rPr>
                <w:rFonts w:cs="Arial"/>
                <w:szCs w:val="24"/>
                <w:lang w:val="sr-Cyrl-RS"/>
              </w:rPr>
              <w:t>47</w:t>
            </w:r>
          </w:p>
        </w:tc>
        <w:tc>
          <w:tcPr>
            <w:tcW w:w="525" w:type="pct"/>
            <w:shd w:val="clear" w:color="auto" w:fill="auto"/>
            <w:vAlign w:val="center"/>
          </w:tcPr>
          <w:p w14:paraId="09F65C87" w14:textId="77777777" w:rsidR="00FF64FD" w:rsidRPr="003B61E8" w:rsidRDefault="00FF64FD" w:rsidP="00FF64FD">
            <w:pPr>
              <w:spacing w:before="0"/>
              <w:rPr>
                <w:rFonts w:cs="Arial"/>
                <w:b/>
                <w:bCs/>
                <w:i/>
                <w:iCs/>
              </w:rPr>
            </w:pPr>
          </w:p>
        </w:tc>
        <w:tc>
          <w:tcPr>
            <w:tcW w:w="531" w:type="pct"/>
            <w:shd w:val="clear" w:color="auto" w:fill="auto"/>
            <w:vAlign w:val="center"/>
          </w:tcPr>
          <w:p w14:paraId="4B485007" w14:textId="77777777" w:rsidR="00FF64FD" w:rsidRPr="003B61E8" w:rsidRDefault="00FF64FD" w:rsidP="00FF64FD">
            <w:pPr>
              <w:spacing w:before="0"/>
              <w:rPr>
                <w:rFonts w:cs="Arial"/>
                <w:b/>
                <w:bCs/>
                <w:i/>
                <w:iCs/>
              </w:rPr>
            </w:pPr>
          </w:p>
        </w:tc>
        <w:tc>
          <w:tcPr>
            <w:tcW w:w="577" w:type="pct"/>
            <w:shd w:val="clear" w:color="auto" w:fill="auto"/>
            <w:vAlign w:val="center"/>
          </w:tcPr>
          <w:p w14:paraId="30330418" w14:textId="77777777" w:rsidR="00FF64FD" w:rsidRPr="003B61E8" w:rsidRDefault="00FF64FD" w:rsidP="00FF64FD">
            <w:pPr>
              <w:spacing w:before="0"/>
              <w:rPr>
                <w:rFonts w:cs="Arial"/>
                <w:b/>
                <w:bCs/>
                <w:i/>
                <w:iCs/>
              </w:rPr>
            </w:pPr>
          </w:p>
        </w:tc>
        <w:tc>
          <w:tcPr>
            <w:tcW w:w="529" w:type="pct"/>
            <w:shd w:val="clear" w:color="auto" w:fill="auto"/>
            <w:vAlign w:val="center"/>
          </w:tcPr>
          <w:p w14:paraId="3030E79C" w14:textId="77777777" w:rsidR="00FF64FD" w:rsidRPr="003B61E8" w:rsidRDefault="00FF64FD" w:rsidP="00FF64FD">
            <w:pPr>
              <w:spacing w:before="0"/>
              <w:rPr>
                <w:rFonts w:cs="Arial"/>
                <w:b/>
                <w:bCs/>
                <w:i/>
                <w:iCs/>
              </w:rPr>
            </w:pPr>
          </w:p>
        </w:tc>
      </w:tr>
      <w:tr w:rsidR="00FF64FD" w:rsidRPr="00BD4505" w14:paraId="4AF18624" w14:textId="77777777" w:rsidTr="00FF64FD">
        <w:tc>
          <w:tcPr>
            <w:tcW w:w="359" w:type="pct"/>
            <w:shd w:val="clear" w:color="auto" w:fill="auto"/>
            <w:vAlign w:val="center"/>
          </w:tcPr>
          <w:p w14:paraId="330B13C2" w14:textId="7FDE86E6" w:rsidR="00FF64FD" w:rsidRPr="00BD4505" w:rsidRDefault="00FF64FD" w:rsidP="00FF64FD">
            <w:pPr>
              <w:spacing w:before="0"/>
              <w:jc w:val="center"/>
              <w:rPr>
                <w:rFonts w:cs="Arial"/>
                <w:b/>
                <w:bCs/>
                <w:i/>
                <w:iCs/>
                <w:sz w:val="24"/>
                <w:szCs w:val="24"/>
                <w:lang w:val="sr-Cyrl-CS"/>
              </w:rPr>
            </w:pPr>
            <w:r>
              <w:rPr>
                <w:rFonts w:cs="Arial"/>
                <w:b/>
                <w:bCs/>
                <w:i/>
                <w:iCs/>
                <w:sz w:val="24"/>
                <w:szCs w:val="24"/>
                <w:lang w:val="sr-Cyrl-CS"/>
              </w:rPr>
              <w:t>6.</w:t>
            </w:r>
          </w:p>
        </w:tc>
        <w:tc>
          <w:tcPr>
            <w:tcW w:w="1667" w:type="pct"/>
            <w:shd w:val="clear" w:color="auto" w:fill="auto"/>
          </w:tcPr>
          <w:p w14:paraId="4B01BA4A" w14:textId="54CBABBA" w:rsidR="00FF64FD" w:rsidRPr="003B61E8" w:rsidRDefault="00FF64FD" w:rsidP="00FF64FD">
            <w:pPr>
              <w:spacing w:before="0"/>
              <w:rPr>
                <w:rFonts w:cs="Arial"/>
                <w:bCs/>
                <w:iCs/>
                <w:lang w:val="sr-Cyrl-CS"/>
              </w:rPr>
            </w:pPr>
            <w:r>
              <w:rPr>
                <w:rFonts w:cs="Arial"/>
                <w:szCs w:val="24"/>
                <w:lang w:val="sr-Cyrl-RS"/>
              </w:rPr>
              <w:t>Поправка ланчића роло завесе</w:t>
            </w:r>
          </w:p>
        </w:tc>
        <w:tc>
          <w:tcPr>
            <w:tcW w:w="406" w:type="pct"/>
            <w:shd w:val="clear" w:color="auto" w:fill="auto"/>
          </w:tcPr>
          <w:p w14:paraId="1C54874C" w14:textId="0BBF6EBA" w:rsidR="00FF64FD" w:rsidRPr="003B61E8" w:rsidRDefault="00FF64FD" w:rsidP="00FF64FD">
            <w:pPr>
              <w:spacing w:before="0"/>
              <w:jc w:val="center"/>
              <w:rPr>
                <w:rFonts w:cs="Arial"/>
                <w:bCs/>
                <w:iCs/>
                <w:lang w:val="sr-Cyrl-RS"/>
              </w:rPr>
            </w:pPr>
            <w:r>
              <w:rPr>
                <w:rFonts w:cs="Arial"/>
                <w:szCs w:val="24"/>
                <w:lang w:val="sr-Latn-RS"/>
              </w:rPr>
              <w:t>m</w:t>
            </w:r>
          </w:p>
        </w:tc>
        <w:tc>
          <w:tcPr>
            <w:tcW w:w="406" w:type="pct"/>
            <w:shd w:val="clear" w:color="auto" w:fill="auto"/>
          </w:tcPr>
          <w:p w14:paraId="71D71CFD" w14:textId="1E60A030" w:rsidR="00FF64FD" w:rsidRPr="003B61E8" w:rsidRDefault="00FF64FD" w:rsidP="00FF64FD">
            <w:pPr>
              <w:spacing w:before="0"/>
              <w:jc w:val="center"/>
              <w:rPr>
                <w:rFonts w:cs="Arial"/>
                <w:bCs/>
                <w:iCs/>
                <w:lang w:val="sr-Cyrl-RS"/>
              </w:rPr>
            </w:pPr>
            <w:r>
              <w:rPr>
                <w:rFonts w:cs="Arial"/>
                <w:szCs w:val="24"/>
                <w:lang w:val="sr-Cyrl-RS"/>
              </w:rPr>
              <w:t>29</w:t>
            </w:r>
          </w:p>
        </w:tc>
        <w:tc>
          <w:tcPr>
            <w:tcW w:w="525" w:type="pct"/>
            <w:shd w:val="clear" w:color="auto" w:fill="auto"/>
            <w:vAlign w:val="center"/>
          </w:tcPr>
          <w:p w14:paraId="64800075" w14:textId="77777777" w:rsidR="00FF64FD" w:rsidRPr="003B61E8" w:rsidRDefault="00FF64FD" w:rsidP="00FF64FD">
            <w:pPr>
              <w:spacing w:before="0"/>
              <w:rPr>
                <w:rFonts w:cs="Arial"/>
                <w:b/>
                <w:bCs/>
                <w:i/>
                <w:iCs/>
              </w:rPr>
            </w:pPr>
          </w:p>
        </w:tc>
        <w:tc>
          <w:tcPr>
            <w:tcW w:w="531" w:type="pct"/>
            <w:shd w:val="clear" w:color="auto" w:fill="auto"/>
            <w:vAlign w:val="center"/>
          </w:tcPr>
          <w:p w14:paraId="1D9E6DBC" w14:textId="77777777" w:rsidR="00FF64FD" w:rsidRPr="003B61E8" w:rsidRDefault="00FF64FD" w:rsidP="00FF64FD">
            <w:pPr>
              <w:spacing w:before="0"/>
              <w:rPr>
                <w:rFonts w:cs="Arial"/>
                <w:b/>
                <w:bCs/>
                <w:i/>
                <w:iCs/>
              </w:rPr>
            </w:pPr>
          </w:p>
        </w:tc>
        <w:tc>
          <w:tcPr>
            <w:tcW w:w="577" w:type="pct"/>
            <w:shd w:val="clear" w:color="auto" w:fill="auto"/>
            <w:vAlign w:val="center"/>
          </w:tcPr>
          <w:p w14:paraId="61E487FB" w14:textId="77777777" w:rsidR="00FF64FD" w:rsidRPr="003B61E8" w:rsidRDefault="00FF64FD" w:rsidP="00FF64FD">
            <w:pPr>
              <w:spacing w:before="0"/>
              <w:rPr>
                <w:rFonts w:cs="Arial"/>
                <w:b/>
                <w:bCs/>
                <w:i/>
                <w:iCs/>
              </w:rPr>
            </w:pPr>
          </w:p>
        </w:tc>
        <w:tc>
          <w:tcPr>
            <w:tcW w:w="529" w:type="pct"/>
            <w:shd w:val="clear" w:color="auto" w:fill="auto"/>
            <w:vAlign w:val="center"/>
          </w:tcPr>
          <w:p w14:paraId="17419B5A" w14:textId="77777777" w:rsidR="00FF64FD" w:rsidRPr="003B61E8" w:rsidRDefault="00FF64FD" w:rsidP="00FF64FD">
            <w:pPr>
              <w:spacing w:before="0"/>
              <w:rPr>
                <w:rFonts w:cs="Arial"/>
                <w:b/>
                <w:bCs/>
                <w:i/>
                <w:iCs/>
              </w:rPr>
            </w:pPr>
          </w:p>
        </w:tc>
      </w:tr>
      <w:tr w:rsidR="00FF64FD" w:rsidRPr="00BD4505" w14:paraId="5D1A2DDE" w14:textId="77777777" w:rsidTr="00FF64FD">
        <w:tc>
          <w:tcPr>
            <w:tcW w:w="359" w:type="pct"/>
            <w:shd w:val="clear" w:color="auto" w:fill="auto"/>
            <w:vAlign w:val="center"/>
          </w:tcPr>
          <w:p w14:paraId="513B4D44" w14:textId="261E5941" w:rsidR="00FF64FD" w:rsidRPr="00561EF4" w:rsidRDefault="00FF64FD" w:rsidP="00FF64FD">
            <w:pPr>
              <w:spacing w:before="0"/>
              <w:jc w:val="center"/>
              <w:rPr>
                <w:rFonts w:cs="Arial"/>
                <w:b/>
                <w:bCs/>
                <w:i/>
                <w:iCs/>
                <w:sz w:val="24"/>
                <w:szCs w:val="24"/>
              </w:rPr>
            </w:pPr>
            <w:r>
              <w:rPr>
                <w:rFonts w:cs="Arial"/>
                <w:b/>
                <w:bCs/>
                <w:i/>
                <w:iCs/>
                <w:sz w:val="24"/>
                <w:szCs w:val="24"/>
              </w:rPr>
              <w:t>7.</w:t>
            </w:r>
          </w:p>
        </w:tc>
        <w:tc>
          <w:tcPr>
            <w:tcW w:w="1667" w:type="pct"/>
            <w:shd w:val="clear" w:color="auto" w:fill="auto"/>
          </w:tcPr>
          <w:p w14:paraId="6B100843" w14:textId="78D72D4B" w:rsidR="00FF64FD" w:rsidRPr="003B61E8" w:rsidRDefault="00FF64FD" w:rsidP="00FF64FD">
            <w:pPr>
              <w:spacing w:before="0"/>
              <w:rPr>
                <w:rFonts w:cs="Arial"/>
                <w:bCs/>
                <w:iCs/>
                <w:lang w:val="sr-Cyrl-CS"/>
              </w:rPr>
            </w:pPr>
            <w:r>
              <w:rPr>
                <w:rFonts w:cs="Arial"/>
                <w:szCs w:val="24"/>
                <w:lang w:val="sr-Cyrl-RS"/>
              </w:rPr>
              <w:t>Поправка оклагије роло завесе 0 40 мм</w:t>
            </w:r>
          </w:p>
        </w:tc>
        <w:tc>
          <w:tcPr>
            <w:tcW w:w="406" w:type="pct"/>
            <w:shd w:val="clear" w:color="auto" w:fill="auto"/>
          </w:tcPr>
          <w:p w14:paraId="6119D505" w14:textId="59F224DF" w:rsidR="00FF64FD" w:rsidRPr="003B61E8" w:rsidRDefault="00FF64FD" w:rsidP="00FF64FD">
            <w:pPr>
              <w:spacing w:before="0"/>
              <w:jc w:val="center"/>
              <w:rPr>
                <w:rFonts w:cs="Arial"/>
                <w:bCs/>
                <w:iCs/>
                <w:lang w:val="sr-Cyrl-RS"/>
              </w:rPr>
            </w:pPr>
            <w:r>
              <w:rPr>
                <w:rFonts w:cs="Arial"/>
                <w:szCs w:val="24"/>
                <w:lang w:val="sr-Latn-RS"/>
              </w:rPr>
              <w:t>m</w:t>
            </w:r>
          </w:p>
        </w:tc>
        <w:tc>
          <w:tcPr>
            <w:tcW w:w="406" w:type="pct"/>
            <w:shd w:val="clear" w:color="auto" w:fill="auto"/>
          </w:tcPr>
          <w:p w14:paraId="370E0333" w14:textId="1A13E5DE" w:rsidR="00FF64FD" w:rsidRPr="003B61E8" w:rsidRDefault="00FF64FD" w:rsidP="00FF64FD">
            <w:pPr>
              <w:spacing w:before="0"/>
              <w:jc w:val="center"/>
              <w:rPr>
                <w:rFonts w:cs="Arial"/>
                <w:bCs/>
                <w:iCs/>
                <w:lang w:val="sr-Cyrl-RS"/>
              </w:rPr>
            </w:pPr>
            <w:r>
              <w:rPr>
                <w:rFonts w:cs="Arial"/>
                <w:szCs w:val="24"/>
                <w:lang w:val="sr-Cyrl-RS"/>
              </w:rPr>
              <w:t>47</w:t>
            </w:r>
          </w:p>
        </w:tc>
        <w:tc>
          <w:tcPr>
            <w:tcW w:w="525" w:type="pct"/>
            <w:shd w:val="clear" w:color="auto" w:fill="auto"/>
            <w:vAlign w:val="center"/>
          </w:tcPr>
          <w:p w14:paraId="2F9D81F6" w14:textId="77777777" w:rsidR="00FF64FD" w:rsidRPr="003B61E8" w:rsidRDefault="00FF64FD" w:rsidP="00FF64FD">
            <w:pPr>
              <w:spacing w:before="0"/>
              <w:rPr>
                <w:rFonts w:cs="Arial"/>
                <w:b/>
                <w:bCs/>
                <w:i/>
                <w:iCs/>
              </w:rPr>
            </w:pPr>
          </w:p>
        </w:tc>
        <w:tc>
          <w:tcPr>
            <w:tcW w:w="531" w:type="pct"/>
            <w:shd w:val="clear" w:color="auto" w:fill="auto"/>
            <w:vAlign w:val="center"/>
          </w:tcPr>
          <w:p w14:paraId="488F8A51" w14:textId="77777777" w:rsidR="00FF64FD" w:rsidRPr="003B61E8" w:rsidRDefault="00FF64FD" w:rsidP="00FF64FD">
            <w:pPr>
              <w:spacing w:before="0"/>
              <w:rPr>
                <w:rFonts w:cs="Arial"/>
                <w:b/>
                <w:bCs/>
                <w:i/>
                <w:iCs/>
              </w:rPr>
            </w:pPr>
          </w:p>
        </w:tc>
        <w:tc>
          <w:tcPr>
            <w:tcW w:w="577" w:type="pct"/>
            <w:shd w:val="clear" w:color="auto" w:fill="auto"/>
            <w:vAlign w:val="center"/>
          </w:tcPr>
          <w:p w14:paraId="45BA17FF" w14:textId="77777777" w:rsidR="00FF64FD" w:rsidRPr="003B61E8" w:rsidRDefault="00FF64FD" w:rsidP="00FF64FD">
            <w:pPr>
              <w:spacing w:before="0"/>
              <w:rPr>
                <w:rFonts w:cs="Arial"/>
                <w:b/>
                <w:bCs/>
                <w:i/>
                <w:iCs/>
              </w:rPr>
            </w:pPr>
          </w:p>
        </w:tc>
        <w:tc>
          <w:tcPr>
            <w:tcW w:w="529" w:type="pct"/>
            <w:shd w:val="clear" w:color="auto" w:fill="auto"/>
            <w:vAlign w:val="center"/>
          </w:tcPr>
          <w:p w14:paraId="0F3771EC" w14:textId="77777777" w:rsidR="00FF64FD" w:rsidRPr="003B61E8" w:rsidRDefault="00FF64FD" w:rsidP="00FF64FD">
            <w:pPr>
              <w:spacing w:before="0"/>
              <w:rPr>
                <w:rFonts w:cs="Arial"/>
                <w:b/>
                <w:bCs/>
                <w:i/>
                <w:iCs/>
              </w:rPr>
            </w:pPr>
          </w:p>
        </w:tc>
      </w:tr>
      <w:tr w:rsidR="00FF64FD" w:rsidRPr="00BD4505" w14:paraId="42C6A4D3" w14:textId="77777777" w:rsidTr="00FF64FD">
        <w:tc>
          <w:tcPr>
            <w:tcW w:w="359" w:type="pct"/>
            <w:shd w:val="clear" w:color="auto" w:fill="auto"/>
            <w:vAlign w:val="center"/>
          </w:tcPr>
          <w:p w14:paraId="1DFBF09F" w14:textId="69EDA65D" w:rsidR="00FF64FD" w:rsidRPr="00BD4505" w:rsidRDefault="00FF64FD" w:rsidP="00FF64FD">
            <w:pPr>
              <w:spacing w:before="0"/>
              <w:jc w:val="center"/>
              <w:rPr>
                <w:rFonts w:cs="Arial"/>
                <w:b/>
                <w:bCs/>
                <w:i/>
                <w:iCs/>
                <w:sz w:val="24"/>
                <w:szCs w:val="24"/>
                <w:lang w:val="sr-Cyrl-CS"/>
              </w:rPr>
            </w:pPr>
            <w:r>
              <w:rPr>
                <w:rFonts w:cs="Arial"/>
                <w:b/>
                <w:bCs/>
                <w:i/>
                <w:iCs/>
                <w:sz w:val="24"/>
                <w:szCs w:val="24"/>
                <w:lang w:val="sr-Cyrl-CS"/>
              </w:rPr>
              <w:t>8</w:t>
            </w:r>
            <w:r w:rsidRPr="00BD4505">
              <w:rPr>
                <w:rFonts w:cs="Arial"/>
                <w:b/>
                <w:bCs/>
                <w:i/>
                <w:iCs/>
                <w:sz w:val="24"/>
                <w:szCs w:val="24"/>
                <w:lang w:val="sr-Cyrl-CS"/>
              </w:rPr>
              <w:t>.</w:t>
            </w:r>
          </w:p>
        </w:tc>
        <w:tc>
          <w:tcPr>
            <w:tcW w:w="1667" w:type="pct"/>
            <w:shd w:val="clear" w:color="auto" w:fill="auto"/>
          </w:tcPr>
          <w:p w14:paraId="654AD73B" w14:textId="554C9F61" w:rsidR="00FF64FD" w:rsidRPr="003B61E8" w:rsidRDefault="00FF64FD" w:rsidP="00FF64FD">
            <w:pPr>
              <w:spacing w:before="0"/>
              <w:rPr>
                <w:rFonts w:cs="Arial"/>
                <w:bCs/>
                <w:iCs/>
                <w:lang w:val="sr-Cyrl-CS"/>
              </w:rPr>
            </w:pPr>
            <w:r>
              <w:rPr>
                <w:rFonts w:cs="Arial"/>
                <w:szCs w:val="24"/>
                <w:lang w:val="sr-Cyrl-RS"/>
              </w:rPr>
              <w:t>Поправка оклагије моторне роло завесе 0 60 мм</w:t>
            </w:r>
          </w:p>
        </w:tc>
        <w:tc>
          <w:tcPr>
            <w:tcW w:w="406" w:type="pct"/>
            <w:shd w:val="clear" w:color="auto" w:fill="auto"/>
          </w:tcPr>
          <w:p w14:paraId="032FD99D" w14:textId="30299FF9" w:rsidR="00FF64FD" w:rsidRPr="003B61E8" w:rsidRDefault="00FF64FD" w:rsidP="00FF64FD">
            <w:pPr>
              <w:spacing w:before="0"/>
              <w:jc w:val="center"/>
              <w:rPr>
                <w:rFonts w:cs="Arial"/>
                <w:bCs/>
                <w:iCs/>
                <w:lang w:val="sr-Cyrl-RS"/>
              </w:rPr>
            </w:pPr>
            <w:r>
              <w:rPr>
                <w:rFonts w:cs="Arial"/>
                <w:szCs w:val="24"/>
                <w:lang w:val="sr-Latn-RS"/>
              </w:rPr>
              <w:t>m</w:t>
            </w:r>
          </w:p>
        </w:tc>
        <w:tc>
          <w:tcPr>
            <w:tcW w:w="406" w:type="pct"/>
            <w:shd w:val="clear" w:color="auto" w:fill="auto"/>
          </w:tcPr>
          <w:p w14:paraId="5DBC1414" w14:textId="19C3D81D" w:rsidR="00FF64FD" w:rsidRPr="003B61E8" w:rsidRDefault="00FF64FD" w:rsidP="00FF64FD">
            <w:pPr>
              <w:spacing w:before="0"/>
              <w:jc w:val="center"/>
              <w:rPr>
                <w:rFonts w:cs="Arial"/>
                <w:bCs/>
                <w:iCs/>
                <w:lang w:val="sr-Cyrl-RS"/>
              </w:rPr>
            </w:pPr>
            <w:r>
              <w:rPr>
                <w:rFonts w:cs="Arial"/>
                <w:szCs w:val="24"/>
                <w:lang w:val="sr-Cyrl-RS"/>
              </w:rPr>
              <w:t>18</w:t>
            </w:r>
          </w:p>
        </w:tc>
        <w:tc>
          <w:tcPr>
            <w:tcW w:w="525" w:type="pct"/>
            <w:shd w:val="clear" w:color="auto" w:fill="auto"/>
            <w:vAlign w:val="center"/>
          </w:tcPr>
          <w:p w14:paraId="135B3E61" w14:textId="77777777" w:rsidR="00FF64FD" w:rsidRPr="003B61E8" w:rsidRDefault="00FF64FD" w:rsidP="00FF64FD">
            <w:pPr>
              <w:spacing w:before="0"/>
              <w:rPr>
                <w:rFonts w:cs="Arial"/>
                <w:b/>
                <w:bCs/>
                <w:i/>
                <w:iCs/>
              </w:rPr>
            </w:pPr>
          </w:p>
        </w:tc>
        <w:tc>
          <w:tcPr>
            <w:tcW w:w="531" w:type="pct"/>
            <w:shd w:val="clear" w:color="auto" w:fill="auto"/>
            <w:vAlign w:val="center"/>
          </w:tcPr>
          <w:p w14:paraId="2E74C410" w14:textId="77777777" w:rsidR="00FF64FD" w:rsidRPr="003B61E8" w:rsidRDefault="00FF64FD" w:rsidP="00FF64FD">
            <w:pPr>
              <w:spacing w:before="0"/>
              <w:rPr>
                <w:rFonts w:cs="Arial"/>
                <w:b/>
                <w:bCs/>
                <w:i/>
                <w:iCs/>
              </w:rPr>
            </w:pPr>
          </w:p>
        </w:tc>
        <w:tc>
          <w:tcPr>
            <w:tcW w:w="577" w:type="pct"/>
            <w:shd w:val="clear" w:color="auto" w:fill="auto"/>
            <w:vAlign w:val="center"/>
          </w:tcPr>
          <w:p w14:paraId="509275D3" w14:textId="77777777" w:rsidR="00FF64FD" w:rsidRPr="003B61E8" w:rsidRDefault="00FF64FD" w:rsidP="00FF64FD">
            <w:pPr>
              <w:spacing w:before="0"/>
              <w:rPr>
                <w:rFonts w:cs="Arial"/>
                <w:b/>
                <w:bCs/>
                <w:i/>
                <w:iCs/>
              </w:rPr>
            </w:pPr>
          </w:p>
        </w:tc>
        <w:tc>
          <w:tcPr>
            <w:tcW w:w="529" w:type="pct"/>
            <w:shd w:val="clear" w:color="auto" w:fill="auto"/>
            <w:vAlign w:val="center"/>
          </w:tcPr>
          <w:p w14:paraId="1DBEFB97" w14:textId="77777777" w:rsidR="00FF64FD" w:rsidRPr="003B61E8" w:rsidRDefault="00FF64FD" w:rsidP="00FF64FD">
            <w:pPr>
              <w:spacing w:before="0"/>
              <w:rPr>
                <w:rFonts w:cs="Arial"/>
                <w:b/>
                <w:bCs/>
                <w:i/>
                <w:iCs/>
              </w:rPr>
            </w:pPr>
          </w:p>
        </w:tc>
      </w:tr>
      <w:tr w:rsidR="00FF64FD" w:rsidRPr="00BD4505" w14:paraId="7002078F" w14:textId="77777777" w:rsidTr="00FF64FD">
        <w:tc>
          <w:tcPr>
            <w:tcW w:w="359" w:type="pct"/>
            <w:shd w:val="clear" w:color="auto" w:fill="auto"/>
            <w:vAlign w:val="center"/>
          </w:tcPr>
          <w:p w14:paraId="4DCDD94F" w14:textId="6C0B2B0C" w:rsidR="00FF64FD" w:rsidRPr="003357E0" w:rsidRDefault="00FF64FD" w:rsidP="00FF64FD">
            <w:pPr>
              <w:spacing w:before="0"/>
              <w:jc w:val="center"/>
              <w:rPr>
                <w:rFonts w:cs="Arial"/>
                <w:b/>
                <w:bCs/>
                <w:i/>
                <w:iCs/>
                <w:sz w:val="24"/>
                <w:szCs w:val="24"/>
              </w:rPr>
            </w:pPr>
            <w:r>
              <w:rPr>
                <w:rFonts w:cs="Arial"/>
                <w:b/>
                <w:bCs/>
                <w:i/>
                <w:iCs/>
                <w:sz w:val="24"/>
                <w:szCs w:val="24"/>
                <w:lang w:val="sr-Cyrl-RS"/>
              </w:rPr>
              <w:t>9</w:t>
            </w:r>
            <w:r>
              <w:rPr>
                <w:rFonts w:cs="Arial"/>
                <w:b/>
                <w:bCs/>
                <w:i/>
                <w:iCs/>
                <w:sz w:val="24"/>
                <w:szCs w:val="24"/>
              </w:rPr>
              <w:t>.</w:t>
            </w:r>
          </w:p>
        </w:tc>
        <w:tc>
          <w:tcPr>
            <w:tcW w:w="1667" w:type="pct"/>
            <w:shd w:val="clear" w:color="auto" w:fill="auto"/>
          </w:tcPr>
          <w:p w14:paraId="6D16914D" w14:textId="72236EAC" w:rsidR="00FF64FD" w:rsidRPr="003B61E8" w:rsidRDefault="00FF64FD" w:rsidP="00FF64FD">
            <w:pPr>
              <w:spacing w:before="0"/>
              <w:rPr>
                <w:rFonts w:cs="Arial"/>
                <w:bCs/>
                <w:iCs/>
                <w:lang w:val="sr-Cyrl-CS"/>
              </w:rPr>
            </w:pPr>
            <w:r>
              <w:rPr>
                <w:rFonts w:cs="Arial"/>
                <w:szCs w:val="24"/>
                <w:lang w:val="sr-Cyrl-RS"/>
              </w:rPr>
              <w:t>Поправка уређаја за покретање мотоних завеса даљински</w:t>
            </w:r>
          </w:p>
        </w:tc>
        <w:tc>
          <w:tcPr>
            <w:tcW w:w="406" w:type="pct"/>
            <w:shd w:val="clear" w:color="auto" w:fill="auto"/>
          </w:tcPr>
          <w:p w14:paraId="15D11C81" w14:textId="0F69978D" w:rsidR="00FF64FD" w:rsidRPr="003B61E8" w:rsidRDefault="00FF64FD" w:rsidP="00FF64FD">
            <w:pPr>
              <w:spacing w:before="0"/>
              <w:jc w:val="center"/>
              <w:rPr>
                <w:rFonts w:cs="Arial"/>
                <w:bCs/>
                <w:iCs/>
                <w:lang w:val="sr-Cyrl-RS"/>
              </w:rPr>
            </w:pPr>
            <w:r>
              <w:rPr>
                <w:rFonts w:cs="Arial"/>
                <w:szCs w:val="24"/>
                <w:lang w:val="sr-Latn-RS"/>
              </w:rPr>
              <w:t>kom</w:t>
            </w:r>
          </w:p>
        </w:tc>
        <w:tc>
          <w:tcPr>
            <w:tcW w:w="406" w:type="pct"/>
            <w:shd w:val="clear" w:color="auto" w:fill="auto"/>
          </w:tcPr>
          <w:p w14:paraId="123F3923" w14:textId="370F2C60" w:rsidR="00FF64FD" w:rsidRPr="003B61E8" w:rsidRDefault="00FF64FD" w:rsidP="00FF64FD">
            <w:pPr>
              <w:spacing w:before="0"/>
              <w:jc w:val="center"/>
              <w:rPr>
                <w:rFonts w:cs="Arial"/>
                <w:bCs/>
                <w:iCs/>
                <w:lang w:val="sr-Cyrl-RS"/>
              </w:rPr>
            </w:pPr>
            <w:r>
              <w:rPr>
                <w:rFonts w:cs="Arial"/>
                <w:szCs w:val="24"/>
                <w:lang w:val="sr-Cyrl-RS"/>
              </w:rPr>
              <w:t>8</w:t>
            </w:r>
          </w:p>
        </w:tc>
        <w:tc>
          <w:tcPr>
            <w:tcW w:w="525" w:type="pct"/>
            <w:shd w:val="clear" w:color="auto" w:fill="auto"/>
            <w:vAlign w:val="center"/>
          </w:tcPr>
          <w:p w14:paraId="1E7FB701" w14:textId="77777777" w:rsidR="00FF64FD" w:rsidRPr="003B61E8" w:rsidRDefault="00FF64FD" w:rsidP="00FF64FD">
            <w:pPr>
              <w:spacing w:before="0"/>
              <w:rPr>
                <w:rFonts w:cs="Arial"/>
                <w:b/>
                <w:bCs/>
                <w:i/>
                <w:iCs/>
              </w:rPr>
            </w:pPr>
          </w:p>
        </w:tc>
        <w:tc>
          <w:tcPr>
            <w:tcW w:w="531" w:type="pct"/>
            <w:shd w:val="clear" w:color="auto" w:fill="auto"/>
            <w:vAlign w:val="center"/>
          </w:tcPr>
          <w:p w14:paraId="249C5930" w14:textId="77777777" w:rsidR="00FF64FD" w:rsidRPr="003B61E8" w:rsidRDefault="00FF64FD" w:rsidP="00FF64FD">
            <w:pPr>
              <w:spacing w:before="0"/>
              <w:rPr>
                <w:rFonts w:cs="Arial"/>
                <w:b/>
                <w:bCs/>
                <w:i/>
                <w:iCs/>
              </w:rPr>
            </w:pPr>
          </w:p>
        </w:tc>
        <w:tc>
          <w:tcPr>
            <w:tcW w:w="577" w:type="pct"/>
            <w:shd w:val="clear" w:color="auto" w:fill="auto"/>
            <w:vAlign w:val="center"/>
          </w:tcPr>
          <w:p w14:paraId="1D164647" w14:textId="77777777" w:rsidR="00FF64FD" w:rsidRPr="003B61E8" w:rsidRDefault="00FF64FD" w:rsidP="00FF64FD">
            <w:pPr>
              <w:spacing w:before="0"/>
              <w:rPr>
                <w:rFonts w:cs="Arial"/>
                <w:b/>
                <w:bCs/>
                <w:i/>
                <w:iCs/>
              </w:rPr>
            </w:pPr>
          </w:p>
        </w:tc>
        <w:tc>
          <w:tcPr>
            <w:tcW w:w="529" w:type="pct"/>
            <w:shd w:val="clear" w:color="auto" w:fill="auto"/>
            <w:vAlign w:val="center"/>
          </w:tcPr>
          <w:p w14:paraId="7A92E256" w14:textId="77777777" w:rsidR="00FF64FD" w:rsidRPr="003B61E8" w:rsidRDefault="00FF64FD" w:rsidP="00FF64FD">
            <w:pPr>
              <w:spacing w:before="0"/>
              <w:rPr>
                <w:rFonts w:cs="Arial"/>
                <w:b/>
                <w:bCs/>
                <w:i/>
                <w:iCs/>
              </w:rPr>
            </w:pPr>
          </w:p>
        </w:tc>
      </w:tr>
      <w:tr w:rsidR="00FF64FD" w:rsidRPr="00BD4505" w14:paraId="696CD99A" w14:textId="77777777" w:rsidTr="00FF64FD">
        <w:tc>
          <w:tcPr>
            <w:tcW w:w="359" w:type="pct"/>
            <w:shd w:val="clear" w:color="auto" w:fill="auto"/>
            <w:vAlign w:val="center"/>
          </w:tcPr>
          <w:p w14:paraId="2C239F3C" w14:textId="469F6F7A" w:rsidR="00FF64FD" w:rsidRPr="00AB5C6F" w:rsidRDefault="00FF64FD" w:rsidP="00FF64FD">
            <w:pPr>
              <w:spacing w:before="0"/>
              <w:jc w:val="center"/>
              <w:rPr>
                <w:rFonts w:cs="Arial"/>
                <w:b/>
                <w:bCs/>
                <w:i/>
                <w:iCs/>
                <w:sz w:val="24"/>
                <w:szCs w:val="24"/>
                <w:lang w:val="sr-Cyrl-RS"/>
              </w:rPr>
            </w:pPr>
            <w:r>
              <w:rPr>
                <w:rFonts w:cs="Arial"/>
                <w:b/>
                <w:bCs/>
                <w:i/>
                <w:iCs/>
                <w:sz w:val="24"/>
                <w:szCs w:val="24"/>
                <w:lang w:val="sr-Cyrl-RS"/>
              </w:rPr>
              <w:t>10.</w:t>
            </w:r>
          </w:p>
        </w:tc>
        <w:tc>
          <w:tcPr>
            <w:tcW w:w="1667" w:type="pct"/>
            <w:shd w:val="clear" w:color="auto" w:fill="auto"/>
          </w:tcPr>
          <w:p w14:paraId="6DA092EA" w14:textId="415D7606" w:rsidR="00FF64FD" w:rsidRPr="003B61E8" w:rsidRDefault="00FF64FD" w:rsidP="00FF64FD">
            <w:pPr>
              <w:spacing w:before="0"/>
              <w:rPr>
                <w:rFonts w:cs="Arial"/>
                <w:bCs/>
                <w:iCs/>
                <w:lang w:val="sr-Cyrl-CS"/>
              </w:rPr>
            </w:pPr>
            <w:r>
              <w:rPr>
                <w:rFonts w:cs="Arial"/>
                <w:szCs w:val="24"/>
                <w:lang w:val="sr-Cyrl-RS"/>
              </w:rPr>
              <w:t>Поправка мотора</w:t>
            </w:r>
          </w:p>
        </w:tc>
        <w:tc>
          <w:tcPr>
            <w:tcW w:w="406" w:type="pct"/>
            <w:shd w:val="clear" w:color="auto" w:fill="auto"/>
          </w:tcPr>
          <w:p w14:paraId="44311E35" w14:textId="555C9F60" w:rsidR="00FF64FD" w:rsidRPr="003B61E8" w:rsidRDefault="00FF64FD" w:rsidP="00FF64FD">
            <w:pPr>
              <w:spacing w:before="0"/>
              <w:jc w:val="center"/>
              <w:rPr>
                <w:rFonts w:cs="Arial"/>
                <w:bCs/>
                <w:iCs/>
                <w:lang w:val="sr-Cyrl-RS"/>
              </w:rPr>
            </w:pPr>
            <w:r>
              <w:rPr>
                <w:rFonts w:cs="Arial"/>
                <w:szCs w:val="24"/>
                <w:lang w:val="sr-Latn-RS"/>
              </w:rPr>
              <w:t>kom</w:t>
            </w:r>
          </w:p>
        </w:tc>
        <w:tc>
          <w:tcPr>
            <w:tcW w:w="406" w:type="pct"/>
            <w:shd w:val="clear" w:color="auto" w:fill="auto"/>
          </w:tcPr>
          <w:p w14:paraId="2B60B331" w14:textId="0A2D1D55" w:rsidR="00FF64FD" w:rsidRPr="003B61E8" w:rsidRDefault="00FF64FD" w:rsidP="00FF64FD">
            <w:pPr>
              <w:spacing w:before="0"/>
              <w:jc w:val="center"/>
              <w:rPr>
                <w:rFonts w:cs="Arial"/>
                <w:bCs/>
                <w:iCs/>
                <w:lang w:val="sr-Cyrl-RS"/>
              </w:rPr>
            </w:pPr>
            <w:r>
              <w:rPr>
                <w:rFonts w:cs="Arial"/>
                <w:szCs w:val="24"/>
                <w:lang w:val="sr-Cyrl-RS"/>
              </w:rPr>
              <w:t>8</w:t>
            </w:r>
          </w:p>
        </w:tc>
        <w:tc>
          <w:tcPr>
            <w:tcW w:w="525" w:type="pct"/>
            <w:shd w:val="clear" w:color="auto" w:fill="auto"/>
            <w:vAlign w:val="center"/>
          </w:tcPr>
          <w:p w14:paraId="37C733C5" w14:textId="77777777" w:rsidR="00FF64FD" w:rsidRPr="003B61E8" w:rsidRDefault="00FF64FD" w:rsidP="00FF64FD">
            <w:pPr>
              <w:spacing w:before="0"/>
              <w:rPr>
                <w:rFonts w:cs="Arial"/>
                <w:b/>
                <w:bCs/>
                <w:i/>
                <w:iCs/>
              </w:rPr>
            </w:pPr>
          </w:p>
        </w:tc>
        <w:tc>
          <w:tcPr>
            <w:tcW w:w="531" w:type="pct"/>
            <w:shd w:val="clear" w:color="auto" w:fill="auto"/>
            <w:vAlign w:val="center"/>
          </w:tcPr>
          <w:p w14:paraId="7019E5A7" w14:textId="77777777" w:rsidR="00FF64FD" w:rsidRPr="003B61E8" w:rsidRDefault="00FF64FD" w:rsidP="00FF64FD">
            <w:pPr>
              <w:spacing w:before="0"/>
              <w:rPr>
                <w:rFonts w:cs="Arial"/>
                <w:b/>
                <w:bCs/>
                <w:i/>
                <w:iCs/>
              </w:rPr>
            </w:pPr>
          </w:p>
        </w:tc>
        <w:tc>
          <w:tcPr>
            <w:tcW w:w="577" w:type="pct"/>
            <w:shd w:val="clear" w:color="auto" w:fill="auto"/>
            <w:vAlign w:val="center"/>
          </w:tcPr>
          <w:p w14:paraId="2C8C36BF" w14:textId="77777777" w:rsidR="00FF64FD" w:rsidRPr="003B61E8" w:rsidRDefault="00FF64FD" w:rsidP="00FF64FD">
            <w:pPr>
              <w:spacing w:before="0"/>
              <w:rPr>
                <w:rFonts w:cs="Arial"/>
                <w:b/>
                <w:bCs/>
                <w:i/>
                <w:iCs/>
              </w:rPr>
            </w:pPr>
          </w:p>
        </w:tc>
        <w:tc>
          <w:tcPr>
            <w:tcW w:w="529" w:type="pct"/>
            <w:shd w:val="clear" w:color="auto" w:fill="auto"/>
            <w:vAlign w:val="center"/>
          </w:tcPr>
          <w:p w14:paraId="1A1D19A0" w14:textId="77777777" w:rsidR="00FF64FD" w:rsidRPr="003B61E8" w:rsidRDefault="00FF64FD" w:rsidP="00FF64FD">
            <w:pPr>
              <w:spacing w:before="0"/>
              <w:rPr>
                <w:rFonts w:cs="Arial"/>
                <w:b/>
                <w:bCs/>
                <w:i/>
                <w:iCs/>
              </w:rPr>
            </w:pPr>
          </w:p>
        </w:tc>
      </w:tr>
      <w:tr w:rsidR="00FF64FD" w:rsidRPr="00BD4505" w14:paraId="6B29E64F" w14:textId="77777777" w:rsidTr="00FF64FD">
        <w:tc>
          <w:tcPr>
            <w:tcW w:w="359" w:type="pct"/>
            <w:shd w:val="clear" w:color="auto" w:fill="auto"/>
            <w:vAlign w:val="center"/>
          </w:tcPr>
          <w:p w14:paraId="71A69B83" w14:textId="417551B8" w:rsidR="00FF64FD" w:rsidRPr="00561EF4" w:rsidRDefault="00FF64FD" w:rsidP="00FF64FD">
            <w:pPr>
              <w:spacing w:before="0"/>
              <w:jc w:val="center"/>
              <w:rPr>
                <w:rFonts w:cs="Arial"/>
                <w:b/>
                <w:bCs/>
                <w:i/>
                <w:iCs/>
                <w:sz w:val="24"/>
                <w:szCs w:val="24"/>
              </w:rPr>
            </w:pPr>
            <w:r>
              <w:rPr>
                <w:rFonts w:cs="Arial"/>
                <w:b/>
                <w:bCs/>
                <w:i/>
                <w:iCs/>
                <w:sz w:val="24"/>
                <w:szCs w:val="24"/>
              </w:rPr>
              <w:t>11.</w:t>
            </w:r>
          </w:p>
        </w:tc>
        <w:tc>
          <w:tcPr>
            <w:tcW w:w="1667" w:type="pct"/>
            <w:shd w:val="clear" w:color="auto" w:fill="auto"/>
          </w:tcPr>
          <w:p w14:paraId="1FA8E508" w14:textId="2A22FA58" w:rsidR="00FF64FD" w:rsidRPr="003B61E8" w:rsidRDefault="00FF64FD" w:rsidP="00FF64FD">
            <w:pPr>
              <w:spacing w:before="0"/>
              <w:rPr>
                <w:rFonts w:cs="Arial"/>
                <w:bCs/>
                <w:iCs/>
                <w:lang w:val="sr-Cyrl-CS"/>
              </w:rPr>
            </w:pPr>
            <w:r>
              <w:rPr>
                <w:rFonts w:cs="Arial"/>
                <w:szCs w:val="24"/>
                <w:lang w:val="sr-Cyrl-RS"/>
              </w:rPr>
              <w:t>Поправка централе</w:t>
            </w:r>
          </w:p>
        </w:tc>
        <w:tc>
          <w:tcPr>
            <w:tcW w:w="406" w:type="pct"/>
            <w:shd w:val="clear" w:color="auto" w:fill="auto"/>
          </w:tcPr>
          <w:p w14:paraId="2D6721E0" w14:textId="3A705A61" w:rsidR="00FF64FD" w:rsidRPr="003B61E8" w:rsidRDefault="00FF64FD" w:rsidP="00FF64FD">
            <w:pPr>
              <w:spacing w:before="0"/>
              <w:jc w:val="center"/>
              <w:rPr>
                <w:rFonts w:cs="Arial"/>
                <w:bCs/>
                <w:iCs/>
                <w:lang w:val="sr-Cyrl-RS"/>
              </w:rPr>
            </w:pPr>
            <w:r>
              <w:rPr>
                <w:rFonts w:cs="Arial"/>
                <w:szCs w:val="24"/>
                <w:lang w:val="sr-Latn-RS"/>
              </w:rPr>
              <w:t>kom</w:t>
            </w:r>
          </w:p>
        </w:tc>
        <w:tc>
          <w:tcPr>
            <w:tcW w:w="406" w:type="pct"/>
            <w:shd w:val="clear" w:color="auto" w:fill="auto"/>
          </w:tcPr>
          <w:p w14:paraId="688B4A2A" w14:textId="7D130C51" w:rsidR="00FF64FD" w:rsidRPr="003B61E8" w:rsidRDefault="00FF64FD" w:rsidP="00FF64FD">
            <w:pPr>
              <w:spacing w:before="0"/>
              <w:jc w:val="center"/>
              <w:rPr>
                <w:rFonts w:cs="Arial"/>
                <w:bCs/>
                <w:iCs/>
                <w:lang w:val="sr-Cyrl-RS"/>
              </w:rPr>
            </w:pPr>
            <w:r>
              <w:rPr>
                <w:rFonts w:cs="Arial"/>
                <w:szCs w:val="24"/>
                <w:lang w:val="sr-Cyrl-RS"/>
              </w:rPr>
              <w:t>8</w:t>
            </w:r>
          </w:p>
        </w:tc>
        <w:tc>
          <w:tcPr>
            <w:tcW w:w="525" w:type="pct"/>
            <w:shd w:val="clear" w:color="auto" w:fill="auto"/>
            <w:vAlign w:val="center"/>
          </w:tcPr>
          <w:p w14:paraId="42A92B83" w14:textId="77777777" w:rsidR="00FF64FD" w:rsidRPr="003B61E8" w:rsidRDefault="00FF64FD" w:rsidP="00FF64FD">
            <w:pPr>
              <w:spacing w:before="0"/>
              <w:rPr>
                <w:rFonts w:cs="Arial"/>
                <w:b/>
                <w:bCs/>
                <w:i/>
                <w:iCs/>
              </w:rPr>
            </w:pPr>
          </w:p>
        </w:tc>
        <w:tc>
          <w:tcPr>
            <w:tcW w:w="531" w:type="pct"/>
            <w:shd w:val="clear" w:color="auto" w:fill="auto"/>
            <w:vAlign w:val="center"/>
          </w:tcPr>
          <w:p w14:paraId="6EF71CE6" w14:textId="77777777" w:rsidR="00FF64FD" w:rsidRPr="003B61E8" w:rsidRDefault="00FF64FD" w:rsidP="00FF64FD">
            <w:pPr>
              <w:spacing w:before="0"/>
              <w:rPr>
                <w:rFonts w:cs="Arial"/>
                <w:b/>
                <w:bCs/>
                <w:i/>
                <w:iCs/>
              </w:rPr>
            </w:pPr>
          </w:p>
        </w:tc>
        <w:tc>
          <w:tcPr>
            <w:tcW w:w="577" w:type="pct"/>
            <w:shd w:val="clear" w:color="auto" w:fill="auto"/>
            <w:vAlign w:val="center"/>
          </w:tcPr>
          <w:p w14:paraId="191C9B5E" w14:textId="77777777" w:rsidR="00FF64FD" w:rsidRPr="003B61E8" w:rsidRDefault="00FF64FD" w:rsidP="00FF64FD">
            <w:pPr>
              <w:spacing w:before="0"/>
              <w:rPr>
                <w:rFonts w:cs="Arial"/>
                <w:b/>
                <w:bCs/>
                <w:i/>
                <w:iCs/>
              </w:rPr>
            </w:pPr>
          </w:p>
        </w:tc>
        <w:tc>
          <w:tcPr>
            <w:tcW w:w="529" w:type="pct"/>
            <w:shd w:val="clear" w:color="auto" w:fill="auto"/>
            <w:vAlign w:val="center"/>
          </w:tcPr>
          <w:p w14:paraId="798129B4" w14:textId="77777777" w:rsidR="00FF64FD" w:rsidRPr="003B61E8" w:rsidRDefault="00FF64FD" w:rsidP="00FF64FD">
            <w:pPr>
              <w:spacing w:before="0"/>
              <w:rPr>
                <w:rFonts w:cs="Arial"/>
                <w:b/>
                <w:bCs/>
                <w:i/>
                <w:iCs/>
              </w:rPr>
            </w:pPr>
          </w:p>
        </w:tc>
      </w:tr>
      <w:tr w:rsidR="00FF64FD" w:rsidRPr="00BD4505" w14:paraId="44723C08" w14:textId="77777777" w:rsidTr="00FF64FD">
        <w:tc>
          <w:tcPr>
            <w:tcW w:w="359" w:type="pct"/>
            <w:shd w:val="clear" w:color="auto" w:fill="auto"/>
            <w:vAlign w:val="center"/>
          </w:tcPr>
          <w:p w14:paraId="6706FEC3" w14:textId="6B714D1A" w:rsidR="00FF64FD" w:rsidRPr="00AB5C6F" w:rsidRDefault="00FF64FD" w:rsidP="00FF64FD">
            <w:pPr>
              <w:spacing w:before="0"/>
              <w:jc w:val="center"/>
              <w:rPr>
                <w:rFonts w:cs="Arial"/>
                <w:b/>
                <w:bCs/>
                <w:i/>
                <w:iCs/>
                <w:sz w:val="24"/>
                <w:szCs w:val="24"/>
                <w:lang w:val="sr-Cyrl-RS"/>
              </w:rPr>
            </w:pPr>
            <w:r>
              <w:rPr>
                <w:rFonts w:cs="Arial"/>
                <w:b/>
                <w:bCs/>
                <w:i/>
                <w:iCs/>
                <w:sz w:val="24"/>
                <w:szCs w:val="24"/>
              </w:rPr>
              <w:t>12</w:t>
            </w:r>
            <w:r>
              <w:rPr>
                <w:rFonts w:cs="Arial"/>
                <w:b/>
                <w:bCs/>
                <w:i/>
                <w:iCs/>
                <w:sz w:val="24"/>
                <w:szCs w:val="24"/>
                <w:lang w:val="sr-Cyrl-RS"/>
              </w:rPr>
              <w:t>.</w:t>
            </w:r>
          </w:p>
        </w:tc>
        <w:tc>
          <w:tcPr>
            <w:tcW w:w="1667" w:type="pct"/>
            <w:shd w:val="clear" w:color="auto" w:fill="auto"/>
          </w:tcPr>
          <w:p w14:paraId="12686412" w14:textId="65B972A1" w:rsidR="00FF64FD" w:rsidRPr="003B61E8" w:rsidRDefault="00FF64FD" w:rsidP="00FF64FD">
            <w:pPr>
              <w:spacing w:before="0"/>
              <w:rPr>
                <w:rFonts w:cs="Arial"/>
                <w:bCs/>
                <w:iCs/>
                <w:lang w:val="sr-Cyrl-CS"/>
              </w:rPr>
            </w:pPr>
            <w:r>
              <w:rPr>
                <w:rFonts w:cs="Arial"/>
                <w:szCs w:val="24"/>
                <w:lang w:val="sr-Cyrl-RS"/>
              </w:rPr>
              <w:t>Поправка даљинског управљача</w:t>
            </w:r>
          </w:p>
        </w:tc>
        <w:tc>
          <w:tcPr>
            <w:tcW w:w="406" w:type="pct"/>
            <w:shd w:val="clear" w:color="auto" w:fill="auto"/>
          </w:tcPr>
          <w:p w14:paraId="49D3C93A" w14:textId="4B1DD40A" w:rsidR="00FF64FD" w:rsidRPr="003B61E8" w:rsidRDefault="00FF64FD" w:rsidP="00FF64FD">
            <w:pPr>
              <w:spacing w:before="0"/>
              <w:jc w:val="center"/>
              <w:rPr>
                <w:rFonts w:cs="Arial"/>
                <w:bCs/>
                <w:iCs/>
                <w:lang w:val="sr-Cyrl-RS"/>
              </w:rPr>
            </w:pPr>
            <w:r>
              <w:rPr>
                <w:rFonts w:cs="Arial"/>
                <w:szCs w:val="24"/>
                <w:lang w:val="sr-Latn-RS"/>
              </w:rPr>
              <w:t>kom</w:t>
            </w:r>
          </w:p>
        </w:tc>
        <w:tc>
          <w:tcPr>
            <w:tcW w:w="406" w:type="pct"/>
            <w:shd w:val="clear" w:color="auto" w:fill="auto"/>
          </w:tcPr>
          <w:p w14:paraId="5CDB82DF" w14:textId="3DBF8E04" w:rsidR="00FF64FD" w:rsidRPr="003B61E8" w:rsidRDefault="00FF64FD" w:rsidP="00FF64FD">
            <w:pPr>
              <w:spacing w:before="0"/>
              <w:jc w:val="center"/>
              <w:rPr>
                <w:rFonts w:cs="Arial"/>
                <w:bCs/>
                <w:iCs/>
                <w:lang w:val="sr-Cyrl-RS"/>
              </w:rPr>
            </w:pPr>
            <w:r>
              <w:rPr>
                <w:rFonts w:cs="Arial"/>
                <w:szCs w:val="24"/>
                <w:lang w:val="sr-Cyrl-RS"/>
              </w:rPr>
              <w:t>2</w:t>
            </w:r>
          </w:p>
        </w:tc>
        <w:tc>
          <w:tcPr>
            <w:tcW w:w="525" w:type="pct"/>
            <w:shd w:val="clear" w:color="auto" w:fill="auto"/>
            <w:vAlign w:val="center"/>
          </w:tcPr>
          <w:p w14:paraId="6C3885D1" w14:textId="77777777" w:rsidR="00FF64FD" w:rsidRPr="003B61E8" w:rsidRDefault="00FF64FD" w:rsidP="00FF64FD">
            <w:pPr>
              <w:spacing w:before="0"/>
              <w:rPr>
                <w:rFonts w:cs="Arial"/>
                <w:b/>
                <w:bCs/>
                <w:i/>
                <w:iCs/>
              </w:rPr>
            </w:pPr>
          </w:p>
        </w:tc>
        <w:tc>
          <w:tcPr>
            <w:tcW w:w="531" w:type="pct"/>
            <w:shd w:val="clear" w:color="auto" w:fill="auto"/>
            <w:vAlign w:val="center"/>
          </w:tcPr>
          <w:p w14:paraId="4F7296D7" w14:textId="77777777" w:rsidR="00FF64FD" w:rsidRPr="003B61E8" w:rsidRDefault="00FF64FD" w:rsidP="00FF64FD">
            <w:pPr>
              <w:spacing w:before="0"/>
              <w:rPr>
                <w:rFonts w:cs="Arial"/>
                <w:b/>
                <w:bCs/>
                <w:i/>
                <w:iCs/>
              </w:rPr>
            </w:pPr>
          </w:p>
        </w:tc>
        <w:tc>
          <w:tcPr>
            <w:tcW w:w="577" w:type="pct"/>
            <w:shd w:val="clear" w:color="auto" w:fill="auto"/>
            <w:vAlign w:val="center"/>
          </w:tcPr>
          <w:p w14:paraId="7A118FF1" w14:textId="77777777" w:rsidR="00FF64FD" w:rsidRPr="003B61E8" w:rsidRDefault="00FF64FD" w:rsidP="00FF64FD">
            <w:pPr>
              <w:spacing w:before="0"/>
              <w:rPr>
                <w:rFonts w:cs="Arial"/>
                <w:b/>
                <w:bCs/>
                <w:i/>
                <w:iCs/>
              </w:rPr>
            </w:pPr>
          </w:p>
        </w:tc>
        <w:tc>
          <w:tcPr>
            <w:tcW w:w="529" w:type="pct"/>
            <w:shd w:val="clear" w:color="auto" w:fill="auto"/>
            <w:vAlign w:val="center"/>
          </w:tcPr>
          <w:p w14:paraId="0ECC0897" w14:textId="77777777" w:rsidR="00FF64FD" w:rsidRPr="003B61E8" w:rsidRDefault="00FF64FD" w:rsidP="00FF64FD">
            <w:pPr>
              <w:spacing w:before="0"/>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BD4505" w:rsidRPr="00BD4505" w14:paraId="2334C809" w14:textId="77777777" w:rsidTr="001010F6">
        <w:trPr>
          <w:trHeight w:val="418"/>
        </w:trPr>
        <w:tc>
          <w:tcPr>
            <w:tcW w:w="568" w:type="dxa"/>
            <w:vAlign w:val="center"/>
          </w:tcPr>
          <w:p w14:paraId="59AE0BBE" w14:textId="77777777" w:rsidR="00BD4505" w:rsidRPr="00BD4505" w:rsidRDefault="00BD4505" w:rsidP="00BD4505">
            <w:pPr>
              <w:spacing w:before="0"/>
              <w:rPr>
                <w:rFonts w:cs="Arial"/>
                <w:b/>
                <w:sz w:val="24"/>
                <w:szCs w:val="24"/>
                <w:lang w:val="sr-Latn-CS"/>
              </w:rPr>
            </w:pPr>
            <w:r w:rsidRPr="00BD4505">
              <w:rPr>
                <w:rFonts w:cs="Arial"/>
                <w:b/>
                <w:sz w:val="24"/>
                <w:szCs w:val="24"/>
              </w:rPr>
              <w:t>I</w:t>
            </w:r>
          </w:p>
        </w:tc>
        <w:tc>
          <w:tcPr>
            <w:tcW w:w="6740" w:type="dxa"/>
          </w:tcPr>
          <w:p w14:paraId="050550BE" w14:textId="77777777" w:rsidR="00BD4505" w:rsidRPr="00BD4505" w:rsidRDefault="00BD4505" w:rsidP="00BD4505">
            <w:pPr>
              <w:spacing w:before="0"/>
              <w:rPr>
                <w:rFonts w:cs="Arial"/>
                <w:b/>
                <w:sz w:val="24"/>
                <w:szCs w:val="24"/>
              </w:rPr>
            </w:pPr>
            <w:r w:rsidRPr="00BD4505">
              <w:rPr>
                <w:rFonts w:cs="Arial"/>
                <w:b/>
                <w:sz w:val="24"/>
                <w:szCs w:val="24"/>
              </w:rPr>
              <w:t>УКУПНО ПОНУЂЕНА ЦЕНА  без ПДВ (колон</w:t>
            </w:r>
            <w:r w:rsidRPr="00BD4505">
              <w:rPr>
                <w:rFonts w:cs="Arial"/>
                <w:b/>
                <w:sz w:val="24"/>
                <w:szCs w:val="24"/>
                <w:lang w:val="sr-Cyrl-RS"/>
              </w:rPr>
              <w:t>а</w:t>
            </w:r>
            <w:r w:rsidRPr="00BD4505">
              <w:rPr>
                <w:rFonts w:cs="Arial"/>
                <w:b/>
                <w:sz w:val="24"/>
                <w:szCs w:val="24"/>
              </w:rPr>
              <w:t xml:space="preserve"> бр. </w:t>
            </w:r>
            <w:r w:rsidRPr="00BD4505">
              <w:rPr>
                <w:rFonts w:cs="Arial"/>
                <w:b/>
                <w:sz w:val="24"/>
                <w:szCs w:val="24"/>
                <w:lang w:val="sr-Cyrl-CS"/>
              </w:rPr>
              <w:t>7</w:t>
            </w:r>
            <w:r w:rsidRPr="00BD4505">
              <w:rPr>
                <w:rFonts w:cs="Arial"/>
                <w:b/>
                <w:sz w:val="24"/>
                <w:szCs w:val="24"/>
              </w:rPr>
              <w:t>)</w:t>
            </w:r>
          </w:p>
        </w:tc>
        <w:tc>
          <w:tcPr>
            <w:tcW w:w="2610" w:type="dxa"/>
          </w:tcPr>
          <w:p w14:paraId="37F73EE6" w14:textId="77777777" w:rsidR="00BD4505" w:rsidRPr="00BD4505" w:rsidRDefault="00BD4505" w:rsidP="00BD4505">
            <w:pPr>
              <w:spacing w:before="0"/>
              <w:rPr>
                <w:rFonts w:cs="Arial"/>
                <w:sz w:val="24"/>
                <w:szCs w:val="24"/>
                <w:lang w:val="sr-Cyrl-RS"/>
              </w:rPr>
            </w:pPr>
            <w:r w:rsidRPr="00BD4505">
              <w:rPr>
                <w:rFonts w:cs="Arial"/>
                <w:sz w:val="24"/>
                <w:szCs w:val="24"/>
                <w:lang w:val="sr-Cyrl-RS"/>
              </w:rPr>
              <w:t>...................динара</w:t>
            </w:r>
          </w:p>
        </w:tc>
      </w:tr>
      <w:tr w:rsidR="00BD4505" w:rsidRPr="00BD4505" w14:paraId="69755482" w14:textId="77777777" w:rsidTr="00AE5624">
        <w:trPr>
          <w:trHeight w:val="452"/>
        </w:trPr>
        <w:tc>
          <w:tcPr>
            <w:tcW w:w="568" w:type="dxa"/>
            <w:tcBorders>
              <w:bottom w:val="single" w:sz="4" w:space="0" w:color="auto"/>
            </w:tcBorders>
            <w:vAlign w:val="center"/>
          </w:tcPr>
          <w:p w14:paraId="3AEAC9E0" w14:textId="77777777" w:rsidR="00BD4505" w:rsidRPr="00BD4505" w:rsidRDefault="00BD4505" w:rsidP="00BD4505">
            <w:pPr>
              <w:spacing w:before="0"/>
              <w:rPr>
                <w:rFonts w:cs="Arial"/>
                <w:b/>
                <w:sz w:val="24"/>
                <w:szCs w:val="24"/>
                <w:lang w:val="sr-Latn-CS"/>
              </w:rPr>
            </w:pPr>
            <w:r w:rsidRPr="00BD4505">
              <w:rPr>
                <w:rFonts w:cs="Arial"/>
                <w:b/>
                <w:sz w:val="24"/>
                <w:szCs w:val="24"/>
                <w:lang w:val="sr-Latn-CS"/>
              </w:rPr>
              <w:t>II</w:t>
            </w:r>
          </w:p>
        </w:tc>
        <w:tc>
          <w:tcPr>
            <w:tcW w:w="6740" w:type="dxa"/>
            <w:tcBorders>
              <w:bottom w:val="single" w:sz="4" w:space="0" w:color="auto"/>
              <w:right w:val="single" w:sz="4" w:space="0" w:color="auto"/>
            </w:tcBorders>
          </w:tcPr>
          <w:p w14:paraId="5C4F7096" w14:textId="77777777" w:rsidR="00BD4505" w:rsidRPr="00BD4505" w:rsidRDefault="00BD4505" w:rsidP="00BD4505">
            <w:pPr>
              <w:spacing w:before="0"/>
              <w:rPr>
                <w:rFonts w:cs="Arial"/>
                <w:b/>
                <w:sz w:val="24"/>
                <w:szCs w:val="24"/>
                <w:lang w:val="sr-Cyrl-RS"/>
              </w:rPr>
            </w:pPr>
            <w:r w:rsidRPr="00BD4505">
              <w:rPr>
                <w:rFonts w:cs="Arial"/>
                <w:b/>
                <w:sz w:val="24"/>
                <w:szCs w:val="24"/>
              </w:rPr>
              <w:t xml:space="preserve">УКУПАН ИЗНОС  ПДВ </w:t>
            </w:r>
          </w:p>
        </w:tc>
        <w:tc>
          <w:tcPr>
            <w:tcW w:w="2610" w:type="dxa"/>
            <w:tcBorders>
              <w:bottom w:val="single" w:sz="4" w:space="0" w:color="auto"/>
              <w:right w:val="single" w:sz="4" w:space="0" w:color="auto"/>
            </w:tcBorders>
          </w:tcPr>
          <w:p w14:paraId="6E9F1F01" w14:textId="77777777" w:rsidR="00BD4505" w:rsidRPr="00BD4505" w:rsidRDefault="00BD4505" w:rsidP="00BD4505">
            <w:pPr>
              <w:spacing w:before="0"/>
              <w:rPr>
                <w:rFonts w:cs="Arial"/>
                <w:sz w:val="24"/>
                <w:szCs w:val="24"/>
              </w:rPr>
            </w:pPr>
            <w:r w:rsidRPr="00BD4505">
              <w:rPr>
                <w:rFonts w:cs="Arial"/>
                <w:sz w:val="24"/>
                <w:szCs w:val="24"/>
              </w:rPr>
              <w:t>...................динара</w:t>
            </w:r>
          </w:p>
        </w:tc>
      </w:tr>
      <w:tr w:rsidR="00BD4505" w:rsidRPr="00BD4505" w14:paraId="5F256A45" w14:textId="77777777" w:rsidTr="001010F6">
        <w:trPr>
          <w:trHeight w:val="562"/>
        </w:trPr>
        <w:tc>
          <w:tcPr>
            <w:tcW w:w="568" w:type="dxa"/>
            <w:tcBorders>
              <w:bottom w:val="single" w:sz="4" w:space="0" w:color="auto"/>
            </w:tcBorders>
            <w:vAlign w:val="center"/>
          </w:tcPr>
          <w:p w14:paraId="5537F5D6" w14:textId="77777777" w:rsidR="00BD4505" w:rsidRPr="00BD4505" w:rsidRDefault="00BD4505" w:rsidP="00BD4505">
            <w:pPr>
              <w:spacing w:before="0"/>
              <w:rPr>
                <w:rFonts w:cs="Arial"/>
                <w:b/>
                <w:sz w:val="24"/>
                <w:szCs w:val="24"/>
                <w:lang w:val="sr-Latn-CS"/>
              </w:rPr>
            </w:pPr>
            <w:r w:rsidRPr="00BD4505">
              <w:rPr>
                <w:rFonts w:cs="Arial"/>
                <w:b/>
                <w:sz w:val="24"/>
                <w:szCs w:val="24"/>
                <w:lang w:val="sr-Latn-CS"/>
              </w:rPr>
              <w:t>III</w:t>
            </w:r>
          </w:p>
        </w:tc>
        <w:tc>
          <w:tcPr>
            <w:tcW w:w="6740" w:type="dxa"/>
            <w:tcBorders>
              <w:bottom w:val="single" w:sz="4" w:space="0" w:color="auto"/>
              <w:right w:val="single" w:sz="4" w:space="0" w:color="auto"/>
            </w:tcBorders>
          </w:tcPr>
          <w:p w14:paraId="5EDF012F" w14:textId="77777777" w:rsidR="00BD4505" w:rsidRPr="00BD4505" w:rsidRDefault="00BD4505" w:rsidP="00BD4505">
            <w:pPr>
              <w:spacing w:before="0"/>
              <w:rPr>
                <w:rFonts w:cs="Arial"/>
                <w:b/>
                <w:sz w:val="24"/>
                <w:szCs w:val="24"/>
              </w:rPr>
            </w:pPr>
            <w:r w:rsidRPr="00BD4505">
              <w:rPr>
                <w:rFonts w:cs="Arial"/>
                <w:b/>
                <w:sz w:val="24"/>
                <w:szCs w:val="24"/>
              </w:rPr>
              <w:t>УКУПНО ПОНУЂЕНА ЦЕНА  са ПДВ</w:t>
            </w:r>
          </w:p>
          <w:p w14:paraId="2C3D5E3D" w14:textId="77777777" w:rsidR="00BD4505" w:rsidRPr="00BD4505" w:rsidRDefault="00BD4505" w:rsidP="00BD4505">
            <w:pPr>
              <w:spacing w:before="0"/>
              <w:rPr>
                <w:rFonts w:cs="Arial"/>
                <w:b/>
                <w:sz w:val="24"/>
                <w:szCs w:val="24"/>
                <w:lang w:val="sr-Cyrl-RS"/>
              </w:rPr>
            </w:pPr>
            <w:r w:rsidRPr="00BD4505">
              <w:rPr>
                <w:rFonts w:cs="Arial"/>
                <w:b/>
                <w:sz w:val="24"/>
                <w:szCs w:val="24"/>
              </w:rPr>
              <w:t>(ред. бр.</w:t>
            </w:r>
            <w:r w:rsidRPr="00BD4505">
              <w:rPr>
                <w:rFonts w:cs="Arial"/>
                <w:b/>
                <w:sz w:val="24"/>
                <w:szCs w:val="24"/>
                <w:lang w:val="sr-Latn-CS"/>
              </w:rPr>
              <w:t>I</w:t>
            </w:r>
            <w:r w:rsidRPr="00BD4505">
              <w:rPr>
                <w:rFonts w:cs="Arial"/>
                <w:b/>
                <w:sz w:val="24"/>
                <w:szCs w:val="24"/>
              </w:rPr>
              <w:t>+ред.бр.</w:t>
            </w:r>
            <w:r w:rsidRPr="00BD4505">
              <w:rPr>
                <w:rFonts w:cs="Arial"/>
                <w:b/>
                <w:sz w:val="24"/>
                <w:szCs w:val="24"/>
                <w:lang w:val="sr-Latn-CS"/>
              </w:rPr>
              <w:t>II</w:t>
            </w:r>
            <w:r w:rsidRPr="00BD4505">
              <w:rPr>
                <w:rFonts w:cs="Arial"/>
                <w:b/>
                <w:sz w:val="24"/>
                <w:szCs w:val="24"/>
              </w:rPr>
              <w:t xml:space="preserve">) </w:t>
            </w:r>
          </w:p>
        </w:tc>
        <w:tc>
          <w:tcPr>
            <w:tcW w:w="2610" w:type="dxa"/>
            <w:tcBorders>
              <w:bottom w:val="single" w:sz="4" w:space="0" w:color="auto"/>
              <w:right w:val="single" w:sz="4" w:space="0" w:color="auto"/>
            </w:tcBorders>
          </w:tcPr>
          <w:p w14:paraId="49550ECB" w14:textId="77777777" w:rsidR="00BD4505" w:rsidRPr="00BD4505" w:rsidRDefault="00BD4505" w:rsidP="00BD4505">
            <w:pPr>
              <w:spacing w:before="0"/>
              <w:rPr>
                <w:rFonts w:cs="Arial"/>
                <w:sz w:val="24"/>
                <w:szCs w:val="24"/>
              </w:rPr>
            </w:pPr>
            <w:r w:rsidRPr="00BD4505">
              <w:rPr>
                <w:rFonts w:cs="Arial"/>
                <w:sz w:val="24"/>
                <w:szCs w:val="24"/>
              </w:rPr>
              <w:t>...................динара</w:t>
            </w:r>
          </w:p>
        </w:tc>
      </w:tr>
    </w:tbl>
    <w:p w14:paraId="396AC1D1" w14:textId="77777777" w:rsidR="00BD4505" w:rsidRPr="00BD4505" w:rsidRDefault="00BD4505" w:rsidP="00BD4505">
      <w:pPr>
        <w:spacing w:before="0"/>
        <w:rPr>
          <w:rFonts w:cs="Arial"/>
          <w:sz w:val="24"/>
          <w:szCs w:val="24"/>
        </w:rPr>
      </w:pPr>
    </w:p>
    <w:p w14:paraId="4F9A4637" w14:textId="77777777" w:rsidR="00BD4505" w:rsidRPr="00BD4505" w:rsidRDefault="00BD4505" w:rsidP="00BD4505">
      <w:pPr>
        <w:spacing w:before="0"/>
        <w:rPr>
          <w:rFonts w:cs="Arial"/>
          <w:sz w:val="24"/>
          <w:szCs w:val="24"/>
        </w:rPr>
      </w:pPr>
    </w:p>
    <w:p w14:paraId="6C849D45" w14:textId="77777777" w:rsidR="00BD4505" w:rsidRPr="00BD4505" w:rsidRDefault="00BD4505" w:rsidP="00BD4505">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D4505" w:rsidRPr="00BD4505" w14:paraId="668AC987" w14:textId="77777777" w:rsidTr="001010F6">
        <w:trPr>
          <w:jc w:val="center"/>
        </w:trPr>
        <w:tc>
          <w:tcPr>
            <w:tcW w:w="3882" w:type="dxa"/>
          </w:tcPr>
          <w:p w14:paraId="3692527C" w14:textId="77777777" w:rsidR="00BD4505" w:rsidRPr="00BD4505" w:rsidRDefault="00BD4505" w:rsidP="00BD4505">
            <w:pPr>
              <w:spacing w:before="0"/>
              <w:rPr>
                <w:rFonts w:cs="Arial"/>
                <w:sz w:val="24"/>
                <w:szCs w:val="24"/>
              </w:rPr>
            </w:pPr>
            <w:r w:rsidRPr="00BD4505">
              <w:rPr>
                <w:rFonts w:cs="Arial"/>
                <w:sz w:val="24"/>
                <w:szCs w:val="24"/>
              </w:rPr>
              <w:t>Датум:</w:t>
            </w:r>
          </w:p>
        </w:tc>
        <w:tc>
          <w:tcPr>
            <w:tcW w:w="2127" w:type="dxa"/>
          </w:tcPr>
          <w:p w14:paraId="2673209C" w14:textId="77777777" w:rsidR="00BD4505" w:rsidRPr="00BD4505" w:rsidRDefault="00BD4505" w:rsidP="00BD4505">
            <w:pPr>
              <w:spacing w:before="0"/>
              <w:rPr>
                <w:rFonts w:cs="Arial"/>
                <w:sz w:val="24"/>
                <w:szCs w:val="24"/>
                <w:lang w:val="ru-RU"/>
              </w:rPr>
            </w:pPr>
          </w:p>
        </w:tc>
        <w:tc>
          <w:tcPr>
            <w:tcW w:w="4022" w:type="dxa"/>
          </w:tcPr>
          <w:p w14:paraId="29B6D80A" w14:textId="29512117" w:rsidR="00BD4505" w:rsidRPr="00AE5624" w:rsidRDefault="003B61E8" w:rsidP="00BD4505">
            <w:pPr>
              <w:spacing w:before="0"/>
              <w:rPr>
                <w:rFonts w:cs="Arial"/>
                <w:sz w:val="24"/>
                <w:szCs w:val="24"/>
                <w:lang w:val="sr-Cyrl-RS"/>
              </w:rPr>
            </w:pPr>
            <w:r>
              <w:rPr>
                <w:rFonts w:cs="Arial"/>
                <w:sz w:val="24"/>
                <w:szCs w:val="24"/>
              </w:rPr>
              <w:t xml:space="preserve">                    </w:t>
            </w:r>
            <w:r w:rsidR="00AE5624">
              <w:rPr>
                <w:rFonts w:cs="Arial"/>
                <w:sz w:val="24"/>
                <w:szCs w:val="24"/>
              </w:rPr>
              <w:t xml:space="preserve">        </w:t>
            </w:r>
            <w:r w:rsidR="00AE5624">
              <w:rPr>
                <w:rFonts w:cs="Arial"/>
                <w:sz w:val="24"/>
                <w:szCs w:val="24"/>
                <w:lang w:val="sr-Cyrl-RS"/>
              </w:rPr>
              <w:t xml:space="preserve">     </w:t>
            </w:r>
            <w:r w:rsidR="00BD4505" w:rsidRPr="00BD4505">
              <w:rPr>
                <w:rFonts w:cs="Arial"/>
                <w:sz w:val="24"/>
                <w:szCs w:val="24"/>
                <w:lang w:val="sr-Cyrl-CS"/>
              </w:rPr>
              <w:t>П</w:t>
            </w:r>
            <w:r w:rsidR="00BD4505" w:rsidRPr="00BD4505">
              <w:rPr>
                <w:rFonts w:cs="Arial"/>
                <w:sz w:val="24"/>
                <w:szCs w:val="24"/>
              </w:rPr>
              <w:t>онуђач</w:t>
            </w:r>
            <w:r w:rsidR="00AE5624">
              <w:rPr>
                <w:rFonts w:cs="Arial"/>
                <w:sz w:val="24"/>
                <w:szCs w:val="24"/>
                <w:lang w:val="sr-Cyrl-RS"/>
              </w:rPr>
              <w:t>:</w:t>
            </w:r>
          </w:p>
        </w:tc>
      </w:tr>
      <w:tr w:rsidR="00BD4505" w:rsidRPr="00BD4505" w14:paraId="36FAB43E" w14:textId="77777777" w:rsidTr="001010F6">
        <w:trPr>
          <w:jc w:val="center"/>
        </w:trPr>
        <w:tc>
          <w:tcPr>
            <w:tcW w:w="3882" w:type="dxa"/>
          </w:tcPr>
          <w:p w14:paraId="75622E56" w14:textId="77777777" w:rsidR="00BD4505" w:rsidRPr="00BD4505" w:rsidRDefault="00BD4505" w:rsidP="00BD4505">
            <w:pPr>
              <w:spacing w:before="0"/>
              <w:rPr>
                <w:rFonts w:cs="Arial"/>
                <w:sz w:val="24"/>
                <w:szCs w:val="24"/>
              </w:rPr>
            </w:pPr>
          </w:p>
        </w:tc>
        <w:tc>
          <w:tcPr>
            <w:tcW w:w="2127" w:type="dxa"/>
          </w:tcPr>
          <w:p w14:paraId="52988177" w14:textId="77777777" w:rsidR="00BD4505" w:rsidRPr="00BD4505" w:rsidRDefault="00BD4505" w:rsidP="00BD4505">
            <w:pPr>
              <w:spacing w:before="0"/>
              <w:rPr>
                <w:rFonts w:cs="Arial"/>
                <w:sz w:val="24"/>
                <w:szCs w:val="24"/>
              </w:rPr>
            </w:pPr>
            <w:r w:rsidRPr="00BD4505">
              <w:rPr>
                <w:rFonts w:cs="Arial"/>
                <w:sz w:val="24"/>
                <w:szCs w:val="24"/>
              </w:rPr>
              <w:t>М.П.</w:t>
            </w:r>
          </w:p>
        </w:tc>
        <w:tc>
          <w:tcPr>
            <w:tcW w:w="4022" w:type="dxa"/>
          </w:tcPr>
          <w:p w14:paraId="3FABA58C" w14:textId="77777777" w:rsidR="00BD4505" w:rsidRPr="00BD4505" w:rsidRDefault="00BD4505" w:rsidP="00BD4505">
            <w:pPr>
              <w:spacing w:before="0"/>
              <w:rPr>
                <w:rFonts w:cs="Arial"/>
                <w:sz w:val="24"/>
                <w:szCs w:val="24"/>
                <w:lang w:val="ru-RU"/>
              </w:rPr>
            </w:pPr>
          </w:p>
        </w:tc>
      </w:tr>
      <w:tr w:rsidR="00BD4505" w:rsidRPr="00BD4505" w14:paraId="3816B5DC" w14:textId="77777777" w:rsidTr="001010F6">
        <w:trPr>
          <w:jc w:val="center"/>
        </w:trPr>
        <w:tc>
          <w:tcPr>
            <w:tcW w:w="3882" w:type="dxa"/>
            <w:tcBorders>
              <w:bottom w:val="single" w:sz="4" w:space="0" w:color="auto"/>
            </w:tcBorders>
          </w:tcPr>
          <w:p w14:paraId="4AE173D5" w14:textId="77777777" w:rsidR="00BD4505" w:rsidRPr="00BD4505" w:rsidRDefault="00BD4505" w:rsidP="00BD4505">
            <w:pPr>
              <w:spacing w:before="0"/>
              <w:rPr>
                <w:rFonts w:cs="Arial"/>
                <w:sz w:val="24"/>
                <w:szCs w:val="24"/>
              </w:rPr>
            </w:pPr>
          </w:p>
        </w:tc>
        <w:tc>
          <w:tcPr>
            <w:tcW w:w="2127" w:type="dxa"/>
          </w:tcPr>
          <w:p w14:paraId="46258CE4" w14:textId="77777777" w:rsidR="00BD4505" w:rsidRPr="00BD4505" w:rsidRDefault="00BD4505" w:rsidP="00BD4505">
            <w:pPr>
              <w:spacing w:before="0"/>
              <w:rPr>
                <w:rFonts w:cs="Arial"/>
                <w:sz w:val="24"/>
                <w:szCs w:val="24"/>
                <w:lang w:val="ru-RU"/>
              </w:rPr>
            </w:pPr>
          </w:p>
        </w:tc>
        <w:tc>
          <w:tcPr>
            <w:tcW w:w="4022" w:type="dxa"/>
            <w:tcBorders>
              <w:bottom w:val="single" w:sz="4" w:space="0" w:color="auto"/>
            </w:tcBorders>
          </w:tcPr>
          <w:p w14:paraId="299AF0DA" w14:textId="77777777" w:rsidR="00BD4505" w:rsidRPr="00BD4505" w:rsidRDefault="00BD4505" w:rsidP="00BD4505">
            <w:pPr>
              <w:spacing w:before="0"/>
              <w:rPr>
                <w:rFonts w:cs="Arial"/>
                <w:sz w:val="24"/>
                <w:szCs w:val="24"/>
                <w:lang w:val="ru-RU"/>
              </w:rPr>
            </w:pPr>
          </w:p>
        </w:tc>
      </w:tr>
      <w:tr w:rsidR="00BD4505" w:rsidRPr="00BD4505" w14:paraId="543DFB1B" w14:textId="77777777" w:rsidTr="001010F6">
        <w:trPr>
          <w:trHeight w:val="389"/>
          <w:jc w:val="center"/>
        </w:trPr>
        <w:tc>
          <w:tcPr>
            <w:tcW w:w="3882" w:type="dxa"/>
            <w:tcBorders>
              <w:top w:val="single" w:sz="4" w:space="0" w:color="auto"/>
            </w:tcBorders>
          </w:tcPr>
          <w:p w14:paraId="5A4B8A84" w14:textId="77777777" w:rsidR="00BD4505" w:rsidRPr="00BD4505" w:rsidRDefault="00BD4505" w:rsidP="00BD4505">
            <w:pPr>
              <w:spacing w:before="0"/>
              <w:rPr>
                <w:rFonts w:cs="Arial"/>
                <w:sz w:val="24"/>
                <w:szCs w:val="24"/>
              </w:rPr>
            </w:pPr>
          </w:p>
        </w:tc>
        <w:tc>
          <w:tcPr>
            <w:tcW w:w="2127" w:type="dxa"/>
          </w:tcPr>
          <w:p w14:paraId="1F0DE2BD" w14:textId="77777777" w:rsidR="00BD4505" w:rsidRPr="00BD4505" w:rsidRDefault="00BD4505" w:rsidP="00BD4505">
            <w:pPr>
              <w:spacing w:before="0"/>
              <w:rPr>
                <w:rFonts w:cs="Arial"/>
                <w:sz w:val="24"/>
                <w:szCs w:val="24"/>
                <w:lang w:val="ru-RU"/>
              </w:rPr>
            </w:pPr>
          </w:p>
        </w:tc>
        <w:tc>
          <w:tcPr>
            <w:tcW w:w="4022" w:type="dxa"/>
            <w:tcBorders>
              <w:top w:val="single" w:sz="4" w:space="0" w:color="auto"/>
            </w:tcBorders>
          </w:tcPr>
          <w:p w14:paraId="72C03F01" w14:textId="77777777" w:rsidR="00BD4505" w:rsidRPr="00BD4505" w:rsidRDefault="00BD4505" w:rsidP="00BD4505">
            <w:pPr>
              <w:spacing w:before="0"/>
              <w:rPr>
                <w:rFonts w:cs="Arial"/>
                <w:sz w:val="24"/>
                <w:szCs w:val="24"/>
                <w:lang w:val="ru-RU"/>
              </w:rPr>
            </w:pPr>
          </w:p>
        </w:tc>
      </w:tr>
    </w:tbl>
    <w:p w14:paraId="163E93E5" w14:textId="77777777" w:rsidR="007A76CC" w:rsidRPr="007A76CC" w:rsidRDefault="007A76CC" w:rsidP="007A76CC">
      <w:pPr>
        <w:widowControl w:val="0"/>
        <w:spacing w:before="0"/>
        <w:rPr>
          <w:rFonts w:eastAsia="Arial Unicode MS" w:cs="Arial"/>
          <w:sz w:val="24"/>
          <w:szCs w:val="24"/>
        </w:rPr>
      </w:pPr>
    </w:p>
    <w:p w14:paraId="7742DA17" w14:textId="77777777" w:rsidR="007A76CC" w:rsidRPr="007A76CC" w:rsidRDefault="007A76CC" w:rsidP="007A76CC">
      <w:pPr>
        <w:spacing w:before="0"/>
        <w:rPr>
          <w:rFonts w:cs="Arial"/>
          <w:b/>
          <w:i/>
          <w:sz w:val="20"/>
          <w:szCs w:val="20"/>
          <w:lang w:val="sr-Cyrl-CS"/>
        </w:rPr>
      </w:pPr>
      <w:r w:rsidRPr="007A76CC">
        <w:rPr>
          <w:rFonts w:cs="Arial"/>
          <w:b/>
          <w:i/>
          <w:sz w:val="20"/>
          <w:szCs w:val="20"/>
          <w:lang w:val="sr-Cyrl-CS"/>
        </w:rPr>
        <w:t>Напомена:</w:t>
      </w:r>
    </w:p>
    <w:p w14:paraId="5AB59CE0"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ru-RU"/>
        </w:rPr>
        <w:t xml:space="preserve">-Уколико </w:t>
      </w:r>
      <w:r w:rsidRPr="007A76C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7A76CC">
        <w:rPr>
          <w:rFonts w:eastAsia="TimesNewRomanPS-BoldMT" w:cs="Arial"/>
          <w:i/>
          <w:sz w:val="20"/>
          <w:szCs w:val="20"/>
          <w:lang w:val="ru-RU"/>
        </w:rPr>
        <w:t>.</w:t>
      </w:r>
    </w:p>
    <w:p w14:paraId="045030FE" w14:textId="77777777" w:rsid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sr-Cyrl-CS"/>
        </w:rPr>
        <w:lastRenderedPageBreak/>
        <w:t xml:space="preserve">- </w:t>
      </w:r>
      <w:r w:rsidRPr="007A76C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4998C977" w14:textId="77777777" w:rsidR="00E62BA9" w:rsidRPr="00E62BA9" w:rsidRDefault="00E62BA9" w:rsidP="00E62BA9">
      <w:pPr>
        <w:tabs>
          <w:tab w:val="left" w:pos="1134"/>
        </w:tabs>
        <w:spacing w:before="0"/>
        <w:rPr>
          <w:rFonts w:eastAsia="TimesNewRomanPS-BoldMT" w:cs="Arial"/>
          <w:i/>
          <w:sz w:val="20"/>
          <w:szCs w:val="20"/>
          <w:lang w:val="ru-RU"/>
        </w:rPr>
      </w:pPr>
    </w:p>
    <w:p w14:paraId="0575C562" w14:textId="4BB3A1AF" w:rsidR="00E62BA9" w:rsidRPr="00E62BA9" w:rsidRDefault="00E62BA9" w:rsidP="00E62BA9">
      <w:pPr>
        <w:tabs>
          <w:tab w:val="left" w:pos="1134"/>
        </w:tabs>
        <w:spacing w:before="0"/>
        <w:rPr>
          <w:rFonts w:eastAsia="TimesNewRomanPS-BoldMT" w:cs="Arial"/>
          <w:i/>
          <w:sz w:val="20"/>
          <w:szCs w:val="20"/>
          <w:lang w:val="ru-RU"/>
        </w:rPr>
      </w:pPr>
      <w:r>
        <w:rPr>
          <w:rFonts w:eastAsia="TimesNewRomanPS-BoldMT" w:cs="Arial"/>
          <w:i/>
          <w:sz w:val="20"/>
          <w:szCs w:val="20"/>
          <w:lang w:val="ru-RU"/>
        </w:rPr>
        <w:t>-</w:t>
      </w:r>
      <w:r>
        <w:rPr>
          <w:rFonts w:eastAsia="TimesNewRomanPS-BoldMT" w:cs="Arial"/>
          <w:i/>
          <w:sz w:val="20"/>
          <w:szCs w:val="20"/>
        </w:rPr>
        <w:t xml:space="preserve"> </w:t>
      </w:r>
      <w:r w:rsidRPr="00E62BA9">
        <w:rPr>
          <w:rFonts w:eastAsia="TimesNewRomanPS-BoldMT" w:cs="Arial"/>
          <w:i/>
          <w:sz w:val="20"/>
          <w:szCs w:val="20"/>
          <w:lang w:val="ru-RU"/>
        </w:rPr>
        <w:t>Добијена УКУПНО ПОНУЂЕНА ЦЕНА без ПДВ ће се користити при стручој оцени понуда и рангирању истих.</w:t>
      </w:r>
    </w:p>
    <w:p w14:paraId="27C23D19" w14:textId="454E8A1F" w:rsidR="00E62BA9" w:rsidRPr="007A76CC" w:rsidRDefault="00E62BA9" w:rsidP="00E62BA9">
      <w:pPr>
        <w:tabs>
          <w:tab w:val="left" w:pos="1134"/>
        </w:tabs>
        <w:spacing w:before="0"/>
        <w:rPr>
          <w:rFonts w:eastAsia="TimesNewRomanPS-BoldMT" w:cs="Arial"/>
          <w:i/>
          <w:sz w:val="20"/>
          <w:szCs w:val="20"/>
          <w:lang w:val="ru-RU"/>
        </w:rPr>
      </w:pPr>
      <w:r>
        <w:rPr>
          <w:rFonts w:eastAsia="TimesNewRomanPS-BoldMT" w:cs="Arial"/>
          <w:i/>
          <w:sz w:val="20"/>
          <w:szCs w:val="20"/>
        </w:rPr>
        <w:t xml:space="preserve">- </w:t>
      </w:r>
      <w:r w:rsidRPr="00E62BA9">
        <w:rPr>
          <w:rFonts w:eastAsia="TimesNewRomanPS-BoldMT" w:cs="Arial"/>
          <w:i/>
          <w:sz w:val="20"/>
          <w:szCs w:val="20"/>
          <w:lang w:val="ru-RU"/>
        </w:rPr>
        <w:t>Укупно понуђена цена је упоредна вредност и може бити већа од процењене вредности на коју се закључује уговор.</w:t>
      </w:r>
    </w:p>
    <w:p w14:paraId="13743E2B" w14:textId="77777777" w:rsidR="007A76CC" w:rsidRPr="007A76CC" w:rsidRDefault="007A76CC" w:rsidP="007A76CC">
      <w:pPr>
        <w:tabs>
          <w:tab w:val="left" w:pos="1134"/>
        </w:tabs>
        <w:spacing w:before="0"/>
        <w:rPr>
          <w:rFonts w:cs="Arial"/>
          <w:i/>
          <w:color w:val="00B0F0"/>
          <w:sz w:val="24"/>
          <w:szCs w:val="24"/>
          <w:lang w:val="sr-Latn-CS"/>
        </w:rPr>
      </w:pPr>
    </w:p>
    <w:p w14:paraId="6D81AC71"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cs="Arial"/>
          <w:b/>
          <w:i/>
          <w:sz w:val="24"/>
          <w:szCs w:val="24"/>
          <w:lang w:val="sr-Latn-CS"/>
        </w:rPr>
        <w:t>Упутствоза попуњавањ</w:t>
      </w:r>
      <w:r w:rsidRPr="007A76CC">
        <w:rPr>
          <w:rFonts w:cs="Arial"/>
          <w:b/>
          <w:i/>
          <w:sz w:val="24"/>
          <w:szCs w:val="24"/>
          <w:lang w:val="ru-RU"/>
        </w:rPr>
        <w:t>е Обрасца структуре цене</w:t>
      </w:r>
    </w:p>
    <w:p w14:paraId="22C16D6E" w14:textId="77777777" w:rsidR="007A76CC" w:rsidRPr="007A76CC" w:rsidRDefault="007A76CC" w:rsidP="007A76CC">
      <w:pPr>
        <w:spacing w:before="0"/>
        <w:rPr>
          <w:rFonts w:cs="Arial"/>
          <w:b/>
          <w:sz w:val="24"/>
          <w:szCs w:val="24"/>
        </w:rPr>
      </w:pPr>
    </w:p>
    <w:p w14:paraId="3459BEBD" w14:textId="589D1FFE" w:rsidR="007A76CC" w:rsidRPr="007A76CC" w:rsidRDefault="007A76CC" w:rsidP="007A76CC">
      <w:pPr>
        <w:tabs>
          <w:tab w:val="left" w:pos="90"/>
        </w:tabs>
        <w:spacing w:before="0"/>
        <w:contextualSpacing/>
        <w:rPr>
          <w:rFonts w:eastAsia="Calibri" w:cs="Arial"/>
          <w:bCs/>
          <w:iCs/>
          <w:sz w:val="24"/>
          <w:szCs w:val="24"/>
        </w:rPr>
      </w:pPr>
      <w:r w:rsidRPr="007A76CC">
        <w:rPr>
          <w:rFonts w:eastAsia="Calibri" w:cs="Arial"/>
          <w:bCs/>
          <w:iCs/>
          <w:sz w:val="24"/>
          <w:szCs w:val="24"/>
        </w:rPr>
        <w:t>Понуђач треба да попун</w:t>
      </w:r>
      <w:r w:rsidRPr="007A76CC">
        <w:rPr>
          <w:rFonts w:eastAsia="Calibri" w:cs="Arial"/>
          <w:bCs/>
          <w:iCs/>
          <w:sz w:val="24"/>
          <w:szCs w:val="24"/>
          <w:lang w:val="sr-Cyrl-CS"/>
        </w:rPr>
        <w:t>и</w:t>
      </w:r>
      <w:r w:rsidRPr="007A76CC">
        <w:rPr>
          <w:rFonts w:eastAsia="Calibri" w:cs="Arial"/>
          <w:bCs/>
          <w:iCs/>
          <w:sz w:val="24"/>
          <w:szCs w:val="24"/>
        </w:rPr>
        <w:t xml:space="preserve"> образац структуре цене </w:t>
      </w:r>
      <w:r w:rsidRPr="007A76CC">
        <w:rPr>
          <w:rFonts w:eastAsia="Calibri" w:cs="Arial"/>
          <w:bCs/>
          <w:iCs/>
          <w:sz w:val="24"/>
          <w:szCs w:val="24"/>
          <w:lang w:val="sr-Cyrl-CS"/>
        </w:rPr>
        <w:t>Табела 1. на следећи начин</w:t>
      </w:r>
      <w:r w:rsidRPr="007A76CC">
        <w:rPr>
          <w:rFonts w:eastAsia="Calibri" w:cs="Arial"/>
          <w:bCs/>
          <w:iCs/>
          <w:sz w:val="24"/>
          <w:szCs w:val="24"/>
        </w:rPr>
        <w:t>:</w:t>
      </w:r>
    </w:p>
    <w:p w14:paraId="71F731E6" w14:textId="77777777" w:rsidR="007A76CC" w:rsidRPr="007A76CC" w:rsidRDefault="007A76CC" w:rsidP="007A76CC">
      <w:pPr>
        <w:tabs>
          <w:tab w:val="left" w:pos="90"/>
        </w:tabs>
        <w:suppressAutoHyphens/>
        <w:spacing w:before="0"/>
        <w:rPr>
          <w:rFonts w:eastAsia="Calibri" w:cs="Arial"/>
          <w:bCs/>
          <w:iCs/>
          <w:sz w:val="24"/>
          <w:szCs w:val="24"/>
        </w:rPr>
      </w:pPr>
      <w:r w:rsidRPr="007A76CC">
        <w:rPr>
          <w:rFonts w:eastAsia="Calibri" w:cs="Arial"/>
          <w:bCs/>
          <w:iCs/>
          <w:sz w:val="24"/>
          <w:szCs w:val="24"/>
          <w:lang w:val="sr-Cyrl-CS"/>
        </w:rPr>
        <w:t xml:space="preserve">у колону 5.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без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14:paraId="33422B35" w14:textId="77777777" w:rsidR="007A76CC" w:rsidRPr="007A76CC" w:rsidRDefault="007A76CC" w:rsidP="007A76CC">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6</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јединична цена са ПДВ за </w:t>
      </w:r>
      <w:r w:rsidRPr="007A76CC">
        <w:rPr>
          <w:rFonts w:eastAsia="Calibri" w:cs="Arial"/>
          <w:bCs/>
          <w:iCs/>
          <w:sz w:val="24"/>
          <w:szCs w:val="24"/>
          <w:lang w:val="sr-Cyrl-RS"/>
        </w:rPr>
        <w:t>извршену услугу</w:t>
      </w:r>
      <w:r w:rsidRPr="007A76CC">
        <w:rPr>
          <w:rFonts w:eastAsia="Calibri" w:cs="Arial"/>
          <w:bCs/>
          <w:iCs/>
          <w:sz w:val="24"/>
          <w:szCs w:val="24"/>
        </w:rPr>
        <w:t>;</w:t>
      </w:r>
    </w:p>
    <w:p w14:paraId="0C806467" w14:textId="77777777" w:rsidR="007A76CC" w:rsidRPr="007A76CC" w:rsidRDefault="007A76CC" w:rsidP="007A76CC">
      <w:pPr>
        <w:tabs>
          <w:tab w:val="left" w:pos="90"/>
        </w:tabs>
        <w:suppressAutoHyphens/>
        <w:spacing w:before="0"/>
        <w:rPr>
          <w:rFonts w:eastAsia="Calibri" w:cs="Arial"/>
          <w:bCs/>
          <w:iCs/>
          <w:sz w:val="24"/>
          <w:szCs w:val="24"/>
        </w:rPr>
      </w:pPr>
      <w:proofErr w:type="gramStart"/>
      <w:r w:rsidRPr="007A76CC">
        <w:rPr>
          <w:rFonts w:eastAsia="Calibri" w:cs="Arial"/>
          <w:bCs/>
          <w:iCs/>
          <w:sz w:val="24"/>
          <w:szCs w:val="24"/>
        </w:rPr>
        <w:t>у</w:t>
      </w:r>
      <w:proofErr w:type="gramEnd"/>
      <w:r w:rsidRPr="007A76CC">
        <w:rPr>
          <w:rFonts w:eastAsia="Calibri" w:cs="Arial"/>
          <w:bCs/>
          <w:iCs/>
          <w:sz w:val="24"/>
          <w:szCs w:val="24"/>
        </w:rPr>
        <w:t xml:space="preserve"> колону </w:t>
      </w:r>
      <w:r w:rsidRPr="007A76CC">
        <w:rPr>
          <w:rFonts w:eastAsia="Calibri" w:cs="Arial"/>
          <w:bCs/>
          <w:iCs/>
          <w:sz w:val="24"/>
          <w:szCs w:val="24"/>
          <w:lang w:val="sr-Cyrl-CS"/>
        </w:rPr>
        <w:t>7</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7A76CC">
        <w:rPr>
          <w:rFonts w:eastAsia="Calibri" w:cs="Arial"/>
          <w:bCs/>
          <w:iCs/>
          <w:sz w:val="24"/>
          <w:szCs w:val="24"/>
          <w:lang w:val="sr-Cyrl-CS"/>
        </w:rPr>
        <w:t>5</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 xml:space="preserve">.); </w:t>
      </w:r>
    </w:p>
    <w:p w14:paraId="6AFC3DDA" w14:textId="1EE13D26" w:rsidR="003357E0" w:rsidRPr="003357E0" w:rsidRDefault="007A76CC" w:rsidP="007A76CC">
      <w:pPr>
        <w:tabs>
          <w:tab w:val="left" w:pos="90"/>
        </w:tabs>
        <w:suppressAutoHyphens/>
        <w:spacing w:before="0"/>
        <w:rPr>
          <w:rFonts w:eastAsia="Calibri" w:cs="Arial"/>
          <w:bCs/>
          <w:iCs/>
          <w:sz w:val="24"/>
          <w:szCs w:val="24"/>
        </w:rPr>
      </w:pPr>
      <w:r w:rsidRPr="007A76CC">
        <w:rPr>
          <w:rFonts w:eastAsia="Calibri" w:cs="Arial"/>
          <w:bCs/>
          <w:iCs/>
          <w:sz w:val="24"/>
          <w:szCs w:val="24"/>
          <w:lang w:val="sr-Cyrl-CS"/>
        </w:rPr>
        <w:t>у колону 8</w:t>
      </w:r>
      <w:r w:rsidRPr="007A76CC">
        <w:rPr>
          <w:rFonts w:eastAsia="Calibri" w:cs="Arial"/>
          <w:bCs/>
          <w:iCs/>
          <w:sz w:val="24"/>
          <w:szCs w:val="24"/>
        </w:rPr>
        <w:t xml:space="preserve">. </w:t>
      </w:r>
      <w:proofErr w:type="gramStart"/>
      <w:r w:rsidRPr="007A76CC">
        <w:rPr>
          <w:rFonts w:eastAsia="Calibri" w:cs="Arial"/>
          <w:bCs/>
          <w:iCs/>
          <w:sz w:val="24"/>
          <w:szCs w:val="24"/>
        </w:rPr>
        <w:t>уписати</w:t>
      </w:r>
      <w:proofErr w:type="gramEnd"/>
      <w:r w:rsidRPr="007A76CC">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7A76CC">
        <w:rPr>
          <w:rFonts w:eastAsia="Calibri" w:cs="Arial"/>
          <w:bCs/>
          <w:iCs/>
          <w:sz w:val="24"/>
          <w:szCs w:val="24"/>
          <w:lang w:val="sr-Cyrl-CS"/>
        </w:rPr>
        <w:t>6</w:t>
      </w:r>
      <w:r w:rsidRPr="007A76CC">
        <w:rPr>
          <w:rFonts w:eastAsia="Calibri" w:cs="Arial"/>
          <w:bCs/>
          <w:iCs/>
          <w:sz w:val="24"/>
          <w:szCs w:val="24"/>
        </w:rPr>
        <w:t>.) са траженим</w:t>
      </w:r>
      <w:r w:rsidRPr="007A76CC">
        <w:rPr>
          <w:rFonts w:eastAsia="Calibri" w:cs="Arial"/>
          <w:bCs/>
          <w:iCs/>
          <w:sz w:val="24"/>
          <w:szCs w:val="24"/>
          <w:lang w:val="sr-Cyrl-RS"/>
        </w:rPr>
        <w:t xml:space="preserve"> обимом-</w:t>
      </w:r>
      <w:r w:rsidRPr="007A76CC">
        <w:rPr>
          <w:rFonts w:eastAsia="Calibri" w:cs="Arial"/>
          <w:bCs/>
          <w:iCs/>
          <w:sz w:val="24"/>
          <w:szCs w:val="24"/>
        </w:rPr>
        <w:t xml:space="preserve"> количином (која је наведена у колони </w:t>
      </w:r>
      <w:r w:rsidRPr="007A76CC">
        <w:rPr>
          <w:rFonts w:eastAsia="Calibri" w:cs="Arial"/>
          <w:bCs/>
          <w:iCs/>
          <w:sz w:val="24"/>
          <w:szCs w:val="24"/>
          <w:lang w:val="sr-Cyrl-CS"/>
        </w:rPr>
        <w:t>4</w:t>
      </w:r>
      <w:r w:rsidRPr="007A76CC">
        <w:rPr>
          <w:rFonts w:eastAsia="Calibri" w:cs="Arial"/>
          <w:bCs/>
          <w:iCs/>
          <w:sz w:val="24"/>
          <w:szCs w:val="24"/>
        </w:rPr>
        <w:t>.).</w:t>
      </w:r>
    </w:p>
    <w:p w14:paraId="7EB23EA8"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 – уписује се укупно понуђена цена за све позиције  без ПДВ (колона бр. </w:t>
      </w:r>
      <w:r w:rsidRPr="007A76CC">
        <w:rPr>
          <w:rFonts w:cs="Arial"/>
          <w:sz w:val="24"/>
          <w:szCs w:val="24"/>
          <w:lang w:val="sr-Cyrl-RS"/>
        </w:rPr>
        <w:t>7</w:t>
      </w:r>
      <w:r w:rsidRPr="007A76CC">
        <w:rPr>
          <w:rFonts w:cs="Arial"/>
          <w:sz w:val="24"/>
          <w:szCs w:val="24"/>
        </w:rPr>
        <w:t>)</w:t>
      </w:r>
    </w:p>
    <w:p w14:paraId="171AA440"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 – уписује се укупан износ ПДВ </w:t>
      </w:r>
    </w:p>
    <w:p w14:paraId="741BF068"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у</w:t>
      </w:r>
      <w:proofErr w:type="gramEnd"/>
      <w:r w:rsidRPr="007A76CC">
        <w:rPr>
          <w:rFonts w:cs="Arial"/>
          <w:sz w:val="24"/>
          <w:szCs w:val="24"/>
        </w:rPr>
        <w:t xml:space="preserve"> ред бр. III – уписује се укупно понуђена цена са ПДВ (ред бр. I + ред.</w:t>
      </w:r>
    </w:p>
    <w:p w14:paraId="6EE2B8B8" w14:textId="77777777" w:rsidR="007A76CC" w:rsidRPr="007A76CC" w:rsidRDefault="007A76CC" w:rsidP="007A76CC">
      <w:pPr>
        <w:numPr>
          <w:ilvl w:val="0"/>
          <w:numId w:val="23"/>
        </w:numPr>
        <w:tabs>
          <w:tab w:val="left" w:pos="992"/>
        </w:tabs>
        <w:spacing w:before="0"/>
        <w:rPr>
          <w:rFonts w:cs="Arial"/>
          <w:sz w:val="24"/>
          <w:szCs w:val="24"/>
        </w:rPr>
      </w:pPr>
      <w:proofErr w:type="gramStart"/>
      <w:r w:rsidRPr="007A76CC">
        <w:rPr>
          <w:rFonts w:cs="Arial"/>
          <w:sz w:val="24"/>
          <w:szCs w:val="24"/>
        </w:rPr>
        <w:t>бр</w:t>
      </w:r>
      <w:proofErr w:type="gramEnd"/>
      <w:r w:rsidRPr="007A76CC">
        <w:rPr>
          <w:rFonts w:cs="Arial"/>
          <w:sz w:val="24"/>
          <w:szCs w:val="24"/>
        </w:rPr>
        <w:t>. II)</w:t>
      </w:r>
    </w:p>
    <w:p w14:paraId="0AD55D43" w14:textId="77777777" w:rsidR="007A76CC" w:rsidRPr="007A76CC" w:rsidRDefault="007A76CC" w:rsidP="007A76CC">
      <w:pPr>
        <w:numPr>
          <w:ilvl w:val="0"/>
          <w:numId w:val="24"/>
        </w:numPr>
        <w:tabs>
          <w:tab w:val="left" w:pos="992"/>
        </w:tabs>
        <w:spacing w:before="0"/>
        <w:rPr>
          <w:rFonts w:cs="Arial"/>
          <w:sz w:val="24"/>
          <w:szCs w:val="24"/>
        </w:rPr>
      </w:pPr>
      <w:proofErr w:type="gramStart"/>
      <w:r w:rsidRPr="007A76CC">
        <w:rPr>
          <w:rFonts w:cs="Arial"/>
          <w:sz w:val="24"/>
          <w:szCs w:val="24"/>
        </w:rPr>
        <w:t>на</w:t>
      </w:r>
      <w:proofErr w:type="gramEnd"/>
      <w:r w:rsidRPr="007A76CC">
        <w:rPr>
          <w:rFonts w:cs="Arial"/>
          <w:sz w:val="24"/>
          <w:szCs w:val="24"/>
        </w:rPr>
        <w:t xml:space="preserve"> место предвиђено за место и датум уписује се место и датум попуњавањаобрасца структуре цене.</w:t>
      </w:r>
    </w:p>
    <w:p w14:paraId="366794E7" w14:textId="77777777" w:rsidR="007A76CC" w:rsidRPr="007A76CC" w:rsidRDefault="007A76CC" w:rsidP="007A76CC">
      <w:pPr>
        <w:numPr>
          <w:ilvl w:val="0"/>
          <w:numId w:val="24"/>
        </w:numPr>
        <w:tabs>
          <w:tab w:val="left" w:pos="992"/>
        </w:tabs>
        <w:spacing w:before="0"/>
        <w:rPr>
          <w:rFonts w:cs="Arial"/>
          <w:sz w:val="24"/>
          <w:szCs w:val="24"/>
        </w:rPr>
      </w:pPr>
      <w:proofErr w:type="gramStart"/>
      <w:r w:rsidRPr="007A76CC">
        <w:rPr>
          <w:rFonts w:cs="Arial"/>
          <w:sz w:val="24"/>
          <w:szCs w:val="24"/>
        </w:rPr>
        <w:t>на  место</w:t>
      </w:r>
      <w:proofErr w:type="gramEnd"/>
      <w:r w:rsidRPr="007A76CC">
        <w:rPr>
          <w:rFonts w:cs="Arial"/>
          <w:sz w:val="24"/>
          <w:szCs w:val="24"/>
        </w:rPr>
        <w:t xml:space="preserve"> предвиђено за печат и потпис понуђач печатом оверава и потписује образац структуре цене.</w:t>
      </w:r>
    </w:p>
    <w:p w14:paraId="08AFED7D" w14:textId="77777777" w:rsidR="007A76CC" w:rsidRPr="007A76CC" w:rsidRDefault="007A76CC" w:rsidP="007A76CC">
      <w:pPr>
        <w:rPr>
          <w:rFonts w:eastAsia="TimesNewRomanPS-BoldMT" w:cs="Arial"/>
          <w:sz w:val="24"/>
          <w:szCs w:val="24"/>
        </w:rPr>
      </w:pPr>
    </w:p>
    <w:p w14:paraId="16DFA39E" w14:textId="77777777" w:rsidR="007A76CC" w:rsidRDefault="007A76CC" w:rsidP="007A76CC">
      <w:pPr>
        <w:rPr>
          <w:rFonts w:eastAsia="TimesNewRomanPS-BoldMT" w:cs="Arial"/>
          <w:sz w:val="24"/>
          <w:szCs w:val="24"/>
        </w:rPr>
      </w:pPr>
    </w:p>
    <w:p w14:paraId="49009BF0" w14:textId="77777777" w:rsidR="00367298" w:rsidRPr="007A76CC" w:rsidRDefault="00367298" w:rsidP="007A76CC">
      <w:pPr>
        <w:rPr>
          <w:rFonts w:eastAsia="TimesNewRomanPS-BoldMT" w:cs="Arial"/>
          <w:sz w:val="24"/>
          <w:szCs w:val="24"/>
        </w:rPr>
      </w:pPr>
    </w:p>
    <w:p w14:paraId="4EBE45BC" w14:textId="77777777" w:rsidR="00AF2E88" w:rsidRDefault="00AF2E88" w:rsidP="007A76CC">
      <w:pPr>
        <w:rPr>
          <w:rFonts w:eastAsia="TimesNewRomanPS-BoldMT"/>
        </w:rPr>
      </w:pPr>
    </w:p>
    <w:p w14:paraId="258C2233" w14:textId="77777777" w:rsidR="00FF64FD" w:rsidRDefault="00FF64FD" w:rsidP="007A76CC">
      <w:pPr>
        <w:rPr>
          <w:rFonts w:eastAsia="TimesNewRomanPS-BoldMT"/>
        </w:rPr>
      </w:pPr>
    </w:p>
    <w:p w14:paraId="0C08BF1E" w14:textId="77777777" w:rsidR="00FF64FD" w:rsidRDefault="00FF64FD" w:rsidP="007A76CC">
      <w:pPr>
        <w:rPr>
          <w:rFonts w:eastAsia="TimesNewRomanPS-BoldMT"/>
        </w:rPr>
      </w:pPr>
    </w:p>
    <w:p w14:paraId="4698AB67" w14:textId="77777777" w:rsidR="00FF64FD" w:rsidRDefault="00FF64FD" w:rsidP="007A76CC">
      <w:pPr>
        <w:rPr>
          <w:rFonts w:eastAsia="TimesNewRomanPS-BoldMT"/>
        </w:rPr>
      </w:pPr>
    </w:p>
    <w:p w14:paraId="69F46F86" w14:textId="77777777" w:rsidR="00FF64FD" w:rsidRDefault="00FF64FD" w:rsidP="007A76CC">
      <w:pPr>
        <w:rPr>
          <w:rFonts w:eastAsia="TimesNewRomanPS-BoldMT"/>
        </w:rPr>
      </w:pPr>
    </w:p>
    <w:p w14:paraId="6167511A" w14:textId="77777777" w:rsidR="00FF64FD" w:rsidRDefault="00FF64FD" w:rsidP="007A76CC">
      <w:pPr>
        <w:rPr>
          <w:rFonts w:eastAsia="TimesNewRomanPS-BoldMT"/>
        </w:rPr>
      </w:pPr>
    </w:p>
    <w:p w14:paraId="539F4216" w14:textId="77777777" w:rsidR="00FF64FD" w:rsidRDefault="00FF64FD" w:rsidP="007A76CC">
      <w:pPr>
        <w:rPr>
          <w:rFonts w:eastAsia="TimesNewRomanPS-BoldMT"/>
        </w:rPr>
      </w:pPr>
    </w:p>
    <w:p w14:paraId="1FB7388F" w14:textId="77777777" w:rsidR="00FF64FD" w:rsidRDefault="00FF64FD" w:rsidP="007A76CC">
      <w:pPr>
        <w:rPr>
          <w:rFonts w:eastAsia="TimesNewRomanPS-BoldMT"/>
        </w:rPr>
      </w:pPr>
    </w:p>
    <w:p w14:paraId="5301955F" w14:textId="77777777" w:rsidR="00FF64FD" w:rsidRDefault="00FF64FD" w:rsidP="007A76CC">
      <w:pPr>
        <w:rPr>
          <w:rFonts w:eastAsia="TimesNewRomanPS-BoldMT"/>
        </w:rPr>
      </w:pPr>
    </w:p>
    <w:p w14:paraId="7ECC4C07" w14:textId="77777777" w:rsidR="00FF64FD" w:rsidRDefault="00FF64FD" w:rsidP="007A76CC">
      <w:pPr>
        <w:rPr>
          <w:rFonts w:eastAsia="TimesNewRomanPS-BoldMT"/>
        </w:rPr>
      </w:pPr>
    </w:p>
    <w:p w14:paraId="7E8DA5AB" w14:textId="77777777" w:rsidR="00FF64FD" w:rsidRDefault="00FF64FD" w:rsidP="007A76CC">
      <w:pPr>
        <w:rPr>
          <w:rFonts w:eastAsia="TimesNewRomanPS-BoldMT"/>
        </w:rPr>
      </w:pPr>
    </w:p>
    <w:p w14:paraId="1B199E83" w14:textId="77777777" w:rsidR="00FF64FD" w:rsidRDefault="00FF64FD" w:rsidP="007A76CC">
      <w:pPr>
        <w:rPr>
          <w:rFonts w:eastAsia="TimesNewRomanPS-BoldMT"/>
        </w:rPr>
      </w:pPr>
    </w:p>
    <w:p w14:paraId="40E2D823" w14:textId="77777777" w:rsidR="00FF64FD" w:rsidRPr="007A76CC" w:rsidRDefault="00FF64FD" w:rsidP="007A76CC">
      <w:pPr>
        <w:rPr>
          <w:rFonts w:eastAsia="TimesNewRomanPS-BoldMT"/>
        </w:rPr>
      </w:pPr>
    </w:p>
    <w:p w14:paraId="0D81A7CE" w14:textId="77777777" w:rsidR="007A76CC" w:rsidRPr="007A76CC" w:rsidRDefault="007A76CC" w:rsidP="007A76CC">
      <w:pPr>
        <w:rPr>
          <w:rFonts w:eastAsia="TimesNewRomanPS-BoldMT"/>
        </w:rPr>
      </w:pPr>
    </w:p>
    <w:p w14:paraId="420F50F1" w14:textId="77777777" w:rsidR="007A76CC" w:rsidRPr="007A76CC" w:rsidRDefault="007A76CC" w:rsidP="007A76CC">
      <w:pPr>
        <w:spacing w:before="0"/>
        <w:jc w:val="right"/>
        <w:outlineLvl w:val="1"/>
        <w:rPr>
          <w:rFonts w:cs="Arial"/>
          <w:b/>
          <w:sz w:val="24"/>
          <w:szCs w:val="24"/>
          <w:lang w:val="sr-Cyrl-RS"/>
        </w:rPr>
      </w:pPr>
      <w:bookmarkStart w:id="250" w:name="_Toc442559926"/>
      <w:r w:rsidRPr="007A76CC">
        <w:rPr>
          <w:rFonts w:cs="Arial"/>
          <w:b/>
          <w:sz w:val="24"/>
          <w:szCs w:val="24"/>
        </w:rPr>
        <w:t xml:space="preserve">ОБРАЗАЦ </w:t>
      </w:r>
      <w:bookmarkEnd w:id="250"/>
      <w:r w:rsidRPr="007A76CC">
        <w:rPr>
          <w:rFonts w:cs="Arial"/>
          <w:b/>
          <w:sz w:val="24"/>
          <w:szCs w:val="24"/>
          <w:lang w:val="sr-Cyrl-RS"/>
        </w:rPr>
        <w:t>3</w:t>
      </w:r>
    </w:p>
    <w:p w14:paraId="60A115D9" w14:textId="77777777" w:rsidR="007A76CC" w:rsidRPr="007A76CC" w:rsidRDefault="007A76CC" w:rsidP="007A76CC">
      <w:pPr>
        <w:spacing w:before="0"/>
        <w:rPr>
          <w:rFonts w:cs="Arial"/>
          <w:sz w:val="24"/>
          <w:szCs w:val="24"/>
          <w:lang w:val="sr-Cyrl-CS"/>
        </w:rPr>
      </w:pPr>
    </w:p>
    <w:p w14:paraId="1ED0200B" w14:textId="77777777" w:rsidR="007A76CC" w:rsidRPr="007A76CC" w:rsidRDefault="007A76CC" w:rsidP="007A76CC">
      <w:pPr>
        <w:tabs>
          <w:tab w:val="left" w:pos="6870"/>
        </w:tabs>
        <w:spacing w:before="0"/>
        <w:rPr>
          <w:rFonts w:cs="Arial"/>
          <w:sz w:val="24"/>
          <w:szCs w:val="24"/>
        </w:rPr>
      </w:pPr>
    </w:p>
    <w:p w14:paraId="316A034A" w14:textId="57DEE3A0" w:rsidR="007A76CC" w:rsidRPr="007A76CC" w:rsidRDefault="007A76CC" w:rsidP="007A76CC">
      <w:pPr>
        <w:ind w:right="-360"/>
        <w:rPr>
          <w:rFonts w:cs="Arial"/>
          <w:sz w:val="24"/>
          <w:szCs w:val="24"/>
          <w:lang w:val="ru-RU"/>
        </w:rPr>
      </w:pPr>
      <w:r w:rsidRPr="007A76CC">
        <w:rPr>
          <w:rFonts w:cs="Arial"/>
          <w:sz w:val="24"/>
          <w:szCs w:val="24"/>
          <w:lang w:val="ru-RU"/>
        </w:rPr>
        <w:t xml:space="preserve">На основу члана </w:t>
      </w:r>
      <w:r w:rsidR="00AF2E88">
        <w:rPr>
          <w:rFonts w:cs="Arial"/>
          <w:sz w:val="24"/>
          <w:szCs w:val="24"/>
          <w:lang w:val="ru-RU"/>
        </w:rPr>
        <w:t>26. Закона о јавним набавкама (</w:t>
      </w:r>
      <w:r w:rsidRPr="007A76CC">
        <w:rPr>
          <w:rFonts w:cs="Arial"/>
          <w:sz w:val="24"/>
          <w:szCs w:val="24"/>
          <w:lang w:val="ru-RU"/>
        </w:rPr>
        <w:t>„Службени гласник РС“, бр. 124/2012, 14/15 и 68/15), (даље: Закон)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Pr="007A76CC">
        <w:rPr>
          <w:rFonts w:cs="Arial"/>
          <w:sz w:val="24"/>
          <w:szCs w:val="24"/>
          <w:lang w:val="sr-Latn-RS"/>
        </w:rPr>
        <w:t>„</w:t>
      </w:r>
      <w:r w:rsidRPr="007A76CC">
        <w:rPr>
          <w:rFonts w:cs="Arial"/>
          <w:sz w:val="24"/>
          <w:szCs w:val="24"/>
          <w:lang w:val="ru-RU"/>
        </w:rPr>
        <w:t>Службени гласник РС</w:t>
      </w:r>
      <w:r w:rsidRPr="007A76CC">
        <w:rPr>
          <w:rFonts w:cs="Arial"/>
          <w:sz w:val="24"/>
          <w:szCs w:val="24"/>
          <w:lang w:val="sr-Latn-RS"/>
        </w:rPr>
        <w:t>“</w:t>
      </w:r>
      <w:r w:rsidRPr="007A76CC">
        <w:rPr>
          <w:rFonts w:cs="Arial"/>
          <w:sz w:val="24"/>
          <w:szCs w:val="24"/>
          <w:lang w:val="ru-RU"/>
        </w:rPr>
        <w:t>, бр.86/15) понуђач даје:</w:t>
      </w:r>
    </w:p>
    <w:p w14:paraId="4B0CF7B0" w14:textId="77777777" w:rsidR="007A76CC" w:rsidRPr="007A76CC" w:rsidRDefault="007A76CC" w:rsidP="007A76CC">
      <w:pPr>
        <w:rPr>
          <w:rFonts w:cs="Arial"/>
          <w:sz w:val="24"/>
          <w:szCs w:val="24"/>
          <w:lang w:val="ru-RU"/>
        </w:rPr>
      </w:pPr>
    </w:p>
    <w:p w14:paraId="4B86F18E" w14:textId="77777777" w:rsidR="007A76CC" w:rsidRPr="007A76CC" w:rsidRDefault="007A76CC" w:rsidP="007A76CC">
      <w:pPr>
        <w:jc w:val="center"/>
        <w:rPr>
          <w:rFonts w:cs="Arial"/>
          <w:b/>
          <w:sz w:val="24"/>
          <w:szCs w:val="24"/>
          <w:lang w:val="ru-RU"/>
        </w:rPr>
      </w:pPr>
      <w:r w:rsidRPr="007A76CC">
        <w:rPr>
          <w:rFonts w:cs="Arial"/>
          <w:b/>
          <w:sz w:val="24"/>
          <w:szCs w:val="24"/>
          <w:lang w:val="ru-RU"/>
        </w:rPr>
        <w:t>ИЗЈАВУ О НЕЗАВИСНОЈ ПОНУДИ</w:t>
      </w:r>
    </w:p>
    <w:p w14:paraId="12EDAD87" w14:textId="77777777" w:rsidR="007A76CC" w:rsidRPr="007A76CC" w:rsidRDefault="007A76CC" w:rsidP="007A76CC">
      <w:pPr>
        <w:jc w:val="center"/>
        <w:rPr>
          <w:rFonts w:cs="Arial"/>
          <w:b/>
          <w:sz w:val="24"/>
          <w:szCs w:val="24"/>
          <w:lang w:val="ru-RU"/>
        </w:rPr>
      </w:pPr>
    </w:p>
    <w:p w14:paraId="4326DED2" w14:textId="77777777" w:rsidR="007A76CC" w:rsidRPr="007A76CC" w:rsidRDefault="007A76CC" w:rsidP="007A76CC">
      <w:pPr>
        <w:jc w:val="center"/>
        <w:rPr>
          <w:rFonts w:cs="Arial"/>
          <w:b/>
          <w:sz w:val="24"/>
          <w:szCs w:val="24"/>
          <w:lang w:val="ru-RU"/>
        </w:rPr>
      </w:pPr>
    </w:p>
    <w:p w14:paraId="453F02C5" w14:textId="20D37861" w:rsidR="007A76CC" w:rsidRPr="007A76CC" w:rsidRDefault="007A76CC" w:rsidP="007A76CC">
      <w:pPr>
        <w:rPr>
          <w:rFonts w:cs="Arial"/>
          <w:sz w:val="24"/>
          <w:szCs w:val="24"/>
          <w:lang w:val="ru-RU"/>
        </w:rPr>
      </w:pPr>
      <w:r w:rsidRPr="007A76CC">
        <w:rPr>
          <w:rFonts w:cs="Arial"/>
          <w:sz w:val="24"/>
          <w:szCs w:val="24"/>
          <w:lang w:val="ru-RU"/>
        </w:rPr>
        <w:t>и под пуном материјалном и кривичном одговорношћу потвр</w:t>
      </w:r>
      <w:r w:rsidR="00624626">
        <w:rPr>
          <w:rFonts w:cs="Arial"/>
          <w:sz w:val="24"/>
          <w:szCs w:val="24"/>
          <w:lang w:val="ru-RU"/>
        </w:rPr>
        <w:t>ђује да је Понуду број:________</w:t>
      </w:r>
      <w:r w:rsidR="00AF2E88">
        <w:rPr>
          <w:rFonts w:cs="Arial"/>
          <w:sz w:val="24"/>
          <w:szCs w:val="24"/>
          <w:lang w:val="ru-RU"/>
        </w:rPr>
        <w:t xml:space="preserve">за јавну набавку услуга </w:t>
      </w:r>
      <w:r w:rsidR="00FF64FD">
        <w:rPr>
          <w:rFonts w:cs="Arial"/>
          <w:sz w:val="24"/>
          <w:szCs w:val="24"/>
          <w:lang w:val="ru-RU"/>
        </w:rPr>
        <w:t>–</w:t>
      </w:r>
      <w:r w:rsidRPr="007A76CC">
        <w:rPr>
          <w:rFonts w:cs="Arial"/>
          <w:sz w:val="24"/>
          <w:szCs w:val="24"/>
          <w:lang w:val="ru-RU"/>
        </w:rPr>
        <w:t xml:space="preserve"> </w:t>
      </w:r>
      <w:r w:rsidR="00FF64FD">
        <w:rPr>
          <w:rFonts w:cs="Arial"/>
          <w:sz w:val="24"/>
          <w:szCs w:val="24"/>
          <w:lang w:val="ru-RU"/>
        </w:rPr>
        <w:t>Сервис моторних и ручних ролетни</w:t>
      </w:r>
      <w:r w:rsidRPr="00624626">
        <w:rPr>
          <w:rFonts w:cs="Arial"/>
          <w:sz w:val="24"/>
          <w:szCs w:val="24"/>
          <w:lang w:val="ru-RU"/>
        </w:rPr>
        <w:t>, JNMV/1000/0</w:t>
      </w:r>
      <w:r w:rsidR="00FF64FD">
        <w:rPr>
          <w:rFonts w:cs="Arial"/>
          <w:sz w:val="24"/>
          <w:szCs w:val="24"/>
          <w:lang w:val="ru-RU"/>
        </w:rPr>
        <w:t>396</w:t>
      </w:r>
      <w:r w:rsidRPr="00624626">
        <w:rPr>
          <w:rFonts w:cs="Arial"/>
          <w:sz w:val="24"/>
          <w:szCs w:val="24"/>
          <w:lang w:val="ru-RU"/>
        </w:rPr>
        <w:t>/2016</w:t>
      </w:r>
      <w:r w:rsidRPr="007A76CC">
        <w:rPr>
          <w:rFonts w:cs="Arial"/>
          <w:sz w:val="24"/>
          <w:szCs w:val="24"/>
          <w:lang w:val="ru-RU"/>
        </w:rPr>
        <w:t xml:space="preserve">, Наручиоца </w:t>
      </w:r>
      <w:r w:rsidRPr="007A76CC">
        <w:rPr>
          <w:rFonts w:eastAsia="Arial Unicode MS" w:cs="Arial"/>
          <w:color w:val="000000"/>
          <w:kern w:val="1"/>
          <w:sz w:val="24"/>
          <w:szCs w:val="24"/>
          <w:lang w:eastAsia="ar-SA"/>
        </w:rPr>
        <w:t>Јавно предузеће „Електропривреда Србије“ Београд</w:t>
      </w:r>
      <w:r w:rsidRPr="007A76CC">
        <w:rPr>
          <w:rFonts w:eastAsia="Arial Unicode MS" w:cs="Arial"/>
          <w:color w:val="000000"/>
          <w:kern w:val="1"/>
          <w:sz w:val="24"/>
          <w:szCs w:val="24"/>
          <w:lang w:val="sr-Cyrl-RS" w:eastAsia="ar-SA"/>
        </w:rPr>
        <w:t xml:space="preserve"> </w:t>
      </w:r>
      <w:r w:rsidRPr="007A76CC">
        <w:rPr>
          <w:rFonts w:cs="Arial"/>
          <w:sz w:val="24"/>
          <w:szCs w:val="24"/>
          <w:lang w:val="ru-RU"/>
        </w:rPr>
        <w:t>по Позиву за подношење понуда објављеном на Порталу јавних набавки и интернет страници Наручиоца дана</w:t>
      </w:r>
      <w:r w:rsidR="008508DD">
        <w:rPr>
          <w:rFonts w:cs="Arial"/>
          <w:sz w:val="24"/>
          <w:szCs w:val="24"/>
        </w:rPr>
        <w:t xml:space="preserve"> </w:t>
      </w:r>
      <w:r w:rsidR="00941D80">
        <w:rPr>
          <w:rFonts w:cs="Arial"/>
          <w:sz w:val="24"/>
          <w:szCs w:val="24"/>
          <w:lang w:val="sr-Cyrl-RS"/>
        </w:rPr>
        <w:t>02</w:t>
      </w:r>
      <w:r w:rsidR="008508DD" w:rsidRPr="00941D80">
        <w:rPr>
          <w:rFonts w:cs="Arial"/>
          <w:sz w:val="24"/>
          <w:szCs w:val="24"/>
        </w:rPr>
        <w:t>.0</w:t>
      </w:r>
      <w:r w:rsidR="00941D80" w:rsidRPr="00941D80">
        <w:rPr>
          <w:rFonts w:cs="Arial"/>
          <w:sz w:val="24"/>
          <w:szCs w:val="24"/>
          <w:lang w:val="sr-Cyrl-RS"/>
        </w:rPr>
        <w:t>6</w:t>
      </w:r>
      <w:r w:rsidR="008508DD" w:rsidRPr="00941D80">
        <w:rPr>
          <w:rFonts w:cs="Arial"/>
          <w:sz w:val="24"/>
          <w:szCs w:val="24"/>
        </w:rPr>
        <w:t>.</w:t>
      </w:r>
      <w:r w:rsidR="009D5CED" w:rsidRPr="00941D80">
        <w:rPr>
          <w:rFonts w:eastAsia="Arial Unicode MS" w:cs="Arial"/>
          <w:kern w:val="2"/>
          <w:sz w:val="24"/>
          <w:szCs w:val="24"/>
          <w:lang w:val="ru-RU"/>
        </w:rPr>
        <w:t>201</w:t>
      </w:r>
      <w:r w:rsidR="00AF2E88" w:rsidRPr="00941D80">
        <w:rPr>
          <w:rFonts w:eastAsia="Arial Unicode MS" w:cs="Arial"/>
          <w:kern w:val="2"/>
          <w:sz w:val="24"/>
          <w:szCs w:val="24"/>
          <w:lang w:val="ru-RU"/>
        </w:rPr>
        <w:t>7</w:t>
      </w:r>
      <w:r w:rsidR="009D5CED" w:rsidRPr="00941D80">
        <w:rPr>
          <w:rFonts w:eastAsia="Arial Unicode MS" w:cs="Arial"/>
          <w:kern w:val="2"/>
          <w:sz w:val="24"/>
          <w:szCs w:val="24"/>
          <w:lang w:val="ru-RU"/>
        </w:rPr>
        <w:t>.</w:t>
      </w:r>
      <w:r w:rsidRPr="00941D80">
        <w:rPr>
          <w:rFonts w:cs="Arial"/>
          <w:sz w:val="24"/>
          <w:szCs w:val="24"/>
          <w:lang w:val="ru-RU"/>
        </w:rPr>
        <w:t>године</w:t>
      </w:r>
      <w:r w:rsidRPr="007A76CC">
        <w:rPr>
          <w:rFonts w:cs="Arial"/>
          <w:sz w:val="24"/>
          <w:szCs w:val="24"/>
          <w:lang w:val="ru-RU"/>
        </w:rPr>
        <w:t>, поднео независно, без договора са другим понуђачима или заинтересованим лицима.</w:t>
      </w:r>
    </w:p>
    <w:p w14:paraId="1D5A094C" w14:textId="77777777" w:rsidR="007A76CC" w:rsidRPr="007A76CC" w:rsidRDefault="007A76CC" w:rsidP="007A76CC">
      <w:pPr>
        <w:tabs>
          <w:tab w:val="left" w:pos="0"/>
        </w:tabs>
        <w:rPr>
          <w:rFonts w:cs="Arial"/>
          <w:sz w:val="24"/>
          <w:szCs w:val="24"/>
          <w:lang w:val="ru-RU"/>
        </w:rPr>
      </w:pPr>
      <w:r w:rsidRPr="007A76CC">
        <w:rPr>
          <w:rFonts w:cs="Arial"/>
          <w:sz w:val="24"/>
          <w:szCs w:val="24"/>
          <w:lang w:val="ru-RU"/>
        </w:rPr>
        <w:t xml:space="preserve">У супротном упознат је да ће сходно члану 168. </w:t>
      </w:r>
      <w:r w:rsidR="00AE566F">
        <w:rPr>
          <w:rFonts w:cs="Arial"/>
          <w:sz w:val="24"/>
          <w:szCs w:val="24"/>
          <w:lang w:val="ru-RU"/>
        </w:rPr>
        <w:t>став 1. тачка 2) Закона оквирни споразум</w:t>
      </w:r>
      <w:r w:rsidRPr="007A76CC">
        <w:rPr>
          <w:rFonts w:cs="Arial"/>
          <w:sz w:val="24"/>
          <w:szCs w:val="24"/>
          <w:lang w:val="ru-RU"/>
        </w:rPr>
        <w:t xml:space="preserve"> бити ништав.</w:t>
      </w:r>
    </w:p>
    <w:p w14:paraId="22237843" w14:textId="77777777" w:rsidR="007A76CC" w:rsidRPr="007A76CC" w:rsidRDefault="007A76CC" w:rsidP="007A76CC">
      <w:pPr>
        <w:rPr>
          <w:rFonts w:cs="Arial"/>
          <w:b/>
          <w:sz w:val="24"/>
          <w:szCs w:val="24"/>
          <w:lang w:val="ru-RU"/>
        </w:rPr>
      </w:pPr>
    </w:p>
    <w:p w14:paraId="45C9590A" w14:textId="77777777" w:rsidR="007A76CC" w:rsidRPr="007A76CC" w:rsidRDefault="007A76CC" w:rsidP="007A76CC">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72DEA231" w14:textId="77777777" w:rsidTr="007A76CC">
        <w:trPr>
          <w:jc w:val="center"/>
        </w:trPr>
        <w:tc>
          <w:tcPr>
            <w:tcW w:w="3882" w:type="dxa"/>
          </w:tcPr>
          <w:p w14:paraId="58699F09"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67070445" w14:textId="77777777" w:rsidR="007A76CC" w:rsidRPr="007A76CC" w:rsidRDefault="007A76CC" w:rsidP="007A76CC">
            <w:pPr>
              <w:spacing w:before="0"/>
              <w:jc w:val="center"/>
              <w:rPr>
                <w:rFonts w:cs="Arial"/>
                <w:sz w:val="24"/>
                <w:szCs w:val="24"/>
                <w:lang w:val="ru-RU"/>
              </w:rPr>
            </w:pPr>
          </w:p>
        </w:tc>
        <w:tc>
          <w:tcPr>
            <w:tcW w:w="4022" w:type="dxa"/>
          </w:tcPr>
          <w:p w14:paraId="133BA967" w14:textId="77777777" w:rsidR="007A76CC" w:rsidRPr="007A76CC" w:rsidRDefault="007A76CC" w:rsidP="007A76CC">
            <w:pPr>
              <w:spacing w:before="0"/>
              <w:jc w:val="center"/>
              <w:rPr>
                <w:rFonts w:cs="Arial"/>
                <w:sz w:val="24"/>
                <w:szCs w:val="24"/>
              </w:rPr>
            </w:pPr>
            <w:r w:rsidRPr="007A76CC">
              <w:rPr>
                <w:rFonts w:cs="Arial"/>
                <w:sz w:val="24"/>
                <w:szCs w:val="24"/>
                <w:lang w:val="sr-Cyrl-CS"/>
              </w:rPr>
              <w:t>П</w:t>
            </w:r>
            <w:r w:rsidRPr="007A76CC">
              <w:rPr>
                <w:rFonts w:cs="Arial"/>
                <w:sz w:val="24"/>
                <w:szCs w:val="24"/>
              </w:rPr>
              <w:t>онуђач/члан групе</w:t>
            </w:r>
          </w:p>
        </w:tc>
      </w:tr>
      <w:tr w:rsidR="007A76CC" w:rsidRPr="007A76CC" w14:paraId="5C9C1810" w14:textId="77777777" w:rsidTr="007A76CC">
        <w:trPr>
          <w:jc w:val="center"/>
        </w:trPr>
        <w:tc>
          <w:tcPr>
            <w:tcW w:w="3882" w:type="dxa"/>
          </w:tcPr>
          <w:p w14:paraId="62012078" w14:textId="77777777" w:rsidR="007A76CC" w:rsidRPr="007A76CC" w:rsidRDefault="007A76CC" w:rsidP="007A76CC">
            <w:pPr>
              <w:spacing w:before="0"/>
              <w:jc w:val="center"/>
              <w:rPr>
                <w:rFonts w:cs="Arial"/>
                <w:sz w:val="24"/>
                <w:szCs w:val="24"/>
              </w:rPr>
            </w:pPr>
          </w:p>
        </w:tc>
        <w:tc>
          <w:tcPr>
            <w:tcW w:w="2127" w:type="dxa"/>
          </w:tcPr>
          <w:p w14:paraId="6047805F"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3214A21E" w14:textId="77777777" w:rsidR="007A76CC" w:rsidRPr="007A76CC" w:rsidRDefault="007A76CC" w:rsidP="007A76CC">
            <w:pPr>
              <w:spacing w:before="0"/>
              <w:jc w:val="center"/>
              <w:rPr>
                <w:rFonts w:cs="Arial"/>
                <w:sz w:val="24"/>
                <w:szCs w:val="24"/>
                <w:lang w:val="ru-RU"/>
              </w:rPr>
            </w:pPr>
          </w:p>
        </w:tc>
      </w:tr>
      <w:tr w:rsidR="007A76CC" w:rsidRPr="007A76CC" w14:paraId="4ABB2682" w14:textId="77777777" w:rsidTr="007A76CC">
        <w:trPr>
          <w:jc w:val="center"/>
        </w:trPr>
        <w:tc>
          <w:tcPr>
            <w:tcW w:w="3882" w:type="dxa"/>
            <w:tcBorders>
              <w:bottom w:val="single" w:sz="4" w:space="0" w:color="auto"/>
            </w:tcBorders>
          </w:tcPr>
          <w:p w14:paraId="6B53FC5F" w14:textId="77777777" w:rsidR="007A76CC" w:rsidRPr="007A76CC" w:rsidRDefault="007A76CC" w:rsidP="007A76CC">
            <w:pPr>
              <w:spacing w:before="0"/>
              <w:jc w:val="center"/>
              <w:rPr>
                <w:rFonts w:cs="Arial"/>
                <w:sz w:val="24"/>
                <w:szCs w:val="24"/>
              </w:rPr>
            </w:pPr>
          </w:p>
        </w:tc>
        <w:tc>
          <w:tcPr>
            <w:tcW w:w="2127" w:type="dxa"/>
          </w:tcPr>
          <w:p w14:paraId="1005AB32"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4485592F" w14:textId="77777777" w:rsidR="007A76CC" w:rsidRPr="007A76CC" w:rsidRDefault="007A76CC" w:rsidP="007A76CC">
            <w:pPr>
              <w:spacing w:before="0"/>
              <w:jc w:val="center"/>
              <w:rPr>
                <w:rFonts w:cs="Arial"/>
                <w:sz w:val="24"/>
                <w:szCs w:val="24"/>
                <w:lang w:val="ru-RU"/>
              </w:rPr>
            </w:pPr>
          </w:p>
        </w:tc>
      </w:tr>
      <w:tr w:rsidR="007A76CC" w:rsidRPr="007A76CC" w14:paraId="12D199D1" w14:textId="77777777" w:rsidTr="007A76CC">
        <w:trPr>
          <w:trHeight w:val="389"/>
          <w:jc w:val="center"/>
        </w:trPr>
        <w:tc>
          <w:tcPr>
            <w:tcW w:w="3882" w:type="dxa"/>
            <w:tcBorders>
              <w:top w:val="single" w:sz="4" w:space="0" w:color="auto"/>
            </w:tcBorders>
          </w:tcPr>
          <w:p w14:paraId="08C1192E" w14:textId="77777777" w:rsidR="007A76CC" w:rsidRPr="007A76CC" w:rsidRDefault="007A76CC" w:rsidP="007A76CC">
            <w:pPr>
              <w:spacing w:before="0"/>
              <w:jc w:val="center"/>
              <w:rPr>
                <w:rFonts w:cs="Arial"/>
                <w:sz w:val="24"/>
                <w:szCs w:val="24"/>
              </w:rPr>
            </w:pPr>
          </w:p>
          <w:p w14:paraId="72EFA5EA" w14:textId="77777777" w:rsidR="007A76CC" w:rsidRPr="007A76CC" w:rsidRDefault="007A76CC" w:rsidP="007A76CC">
            <w:pPr>
              <w:spacing w:before="0"/>
              <w:jc w:val="center"/>
              <w:rPr>
                <w:rFonts w:cs="Arial"/>
                <w:sz w:val="24"/>
                <w:szCs w:val="24"/>
              </w:rPr>
            </w:pPr>
          </w:p>
        </w:tc>
        <w:tc>
          <w:tcPr>
            <w:tcW w:w="2127" w:type="dxa"/>
          </w:tcPr>
          <w:p w14:paraId="6EBD08A7"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6501D83D" w14:textId="77777777" w:rsidR="007A76CC" w:rsidRPr="007A76CC" w:rsidRDefault="007A76CC" w:rsidP="007A76CC">
            <w:pPr>
              <w:spacing w:before="0"/>
              <w:jc w:val="center"/>
              <w:rPr>
                <w:rFonts w:cs="Arial"/>
                <w:sz w:val="24"/>
                <w:szCs w:val="24"/>
                <w:lang w:val="ru-RU"/>
              </w:rPr>
            </w:pPr>
          </w:p>
        </w:tc>
      </w:tr>
    </w:tbl>
    <w:p w14:paraId="0E06B1DC"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31E1EA9D" w14:textId="77777777" w:rsidR="007A76CC" w:rsidRPr="007A76CC" w:rsidRDefault="007A76CC" w:rsidP="007A76CC">
      <w:pPr>
        <w:jc w:val="center"/>
        <w:rPr>
          <w:rFonts w:cs="Arial"/>
          <w:b/>
          <w:sz w:val="24"/>
          <w:szCs w:val="24"/>
          <w:lang w:val="ru-RU"/>
        </w:rPr>
      </w:pPr>
    </w:p>
    <w:p w14:paraId="42F24A86" w14:textId="77777777" w:rsidR="007A76CC" w:rsidRPr="007A76CC" w:rsidRDefault="007A76CC" w:rsidP="007A76CC">
      <w:pPr>
        <w:jc w:val="center"/>
        <w:rPr>
          <w:rFonts w:cs="Arial"/>
          <w:b/>
          <w:sz w:val="24"/>
          <w:szCs w:val="24"/>
          <w:lang w:val="ru-RU"/>
        </w:rPr>
      </w:pPr>
    </w:p>
    <w:p w14:paraId="6421C713" w14:textId="77777777" w:rsidR="007A76CC" w:rsidRPr="007A76CC" w:rsidRDefault="007A76CC" w:rsidP="007A76CC">
      <w:pPr>
        <w:rPr>
          <w:rFonts w:cs="Arial"/>
          <w:i/>
          <w:sz w:val="20"/>
          <w:szCs w:val="20"/>
          <w:lang w:val="sr-Cyrl-CS"/>
        </w:rPr>
      </w:pPr>
      <w:r w:rsidRPr="007A76CC">
        <w:rPr>
          <w:rFonts w:cs="Arial"/>
          <w:b/>
          <w:i/>
          <w:sz w:val="20"/>
          <w:szCs w:val="20"/>
          <w:lang w:val="ru-RU"/>
        </w:rPr>
        <w:t>Напомена:</w:t>
      </w:r>
      <w:r w:rsidRPr="007A76CC">
        <w:rPr>
          <w:rFonts w:cs="Arial"/>
          <w:i/>
          <w:sz w:val="20"/>
          <w:szCs w:val="20"/>
        </w:rPr>
        <w:t xml:space="preserve">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p>
    <w:p w14:paraId="7EDF2048" w14:textId="77777777" w:rsidR="007A76CC" w:rsidRPr="007A76CC" w:rsidRDefault="007A76CC" w:rsidP="007A76CC">
      <w:pPr>
        <w:rPr>
          <w:rFonts w:cs="Arial"/>
          <w:i/>
          <w:sz w:val="20"/>
          <w:szCs w:val="20"/>
        </w:rPr>
      </w:pPr>
      <w:r w:rsidRPr="007A76CC">
        <w:rPr>
          <w:rFonts w:cs="Arial"/>
          <w:i/>
          <w:sz w:val="20"/>
          <w:szCs w:val="20"/>
        </w:rPr>
        <w:t>Приликом подношења понуде овај образац копирати у потребном броју примерака.</w:t>
      </w:r>
    </w:p>
    <w:p w14:paraId="50E65813" w14:textId="77777777" w:rsidR="007A76CC" w:rsidRPr="007A76CC" w:rsidRDefault="007A76CC" w:rsidP="007A76CC">
      <w:pPr>
        <w:rPr>
          <w:rFonts w:cs="Arial"/>
          <w:i/>
          <w:sz w:val="24"/>
          <w:szCs w:val="24"/>
        </w:rPr>
      </w:pPr>
    </w:p>
    <w:p w14:paraId="2FCDBCBA" w14:textId="77777777" w:rsidR="007A76CC" w:rsidRPr="007A76CC" w:rsidRDefault="007A76CC" w:rsidP="007A76CC">
      <w:pPr>
        <w:rPr>
          <w:rFonts w:cs="Arial"/>
          <w:i/>
          <w:sz w:val="24"/>
          <w:szCs w:val="24"/>
        </w:rPr>
      </w:pPr>
    </w:p>
    <w:p w14:paraId="569BC0BF" w14:textId="77777777" w:rsidR="007A76CC" w:rsidRPr="007A76CC" w:rsidRDefault="007A76CC" w:rsidP="007A76CC">
      <w:pPr>
        <w:rPr>
          <w:rFonts w:cs="Arial"/>
          <w:i/>
          <w:sz w:val="24"/>
          <w:szCs w:val="24"/>
        </w:rPr>
      </w:pPr>
    </w:p>
    <w:p w14:paraId="303E364E" w14:textId="77777777" w:rsidR="007A76CC" w:rsidRDefault="007A76CC" w:rsidP="007A76CC">
      <w:pPr>
        <w:rPr>
          <w:rFonts w:cs="Arial"/>
          <w:i/>
          <w:sz w:val="24"/>
          <w:szCs w:val="24"/>
          <w:lang w:val="ru-RU"/>
        </w:rPr>
      </w:pPr>
    </w:p>
    <w:p w14:paraId="26874899" w14:textId="77777777" w:rsidR="00163D06" w:rsidRDefault="00163D06" w:rsidP="007A76CC">
      <w:pPr>
        <w:rPr>
          <w:rFonts w:cs="Arial"/>
          <w:i/>
          <w:sz w:val="24"/>
          <w:szCs w:val="24"/>
          <w:lang w:val="ru-RU"/>
        </w:rPr>
      </w:pPr>
    </w:p>
    <w:p w14:paraId="6EBBC3EC" w14:textId="77777777" w:rsidR="002019F5" w:rsidRDefault="002019F5" w:rsidP="007A76CC">
      <w:pPr>
        <w:rPr>
          <w:rFonts w:cs="Arial"/>
          <w:i/>
          <w:sz w:val="24"/>
          <w:szCs w:val="24"/>
          <w:lang w:val="ru-RU"/>
        </w:rPr>
      </w:pPr>
    </w:p>
    <w:p w14:paraId="2EF8CFBA" w14:textId="77777777" w:rsidR="00163D06" w:rsidRPr="007A76CC" w:rsidRDefault="00163D06" w:rsidP="007A76CC">
      <w:pPr>
        <w:rPr>
          <w:rFonts w:cs="Arial"/>
          <w:i/>
          <w:sz w:val="24"/>
          <w:szCs w:val="24"/>
          <w:lang w:val="ru-RU"/>
        </w:rPr>
      </w:pPr>
    </w:p>
    <w:p w14:paraId="5DB61CC9" w14:textId="77777777" w:rsidR="007A76CC" w:rsidRPr="007A76CC" w:rsidRDefault="007A76CC" w:rsidP="007A76CC">
      <w:pPr>
        <w:spacing w:before="0"/>
        <w:jc w:val="right"/>
        <w:outlineLvl w:val="1"/>
        <w:rPr>
          <w:rFonts w:cs="Arial"/>
          <w:b/>
          <w:sz w:val="24"/>
          <w:szCs w:val="24"/>
          <w:lang w:val="sr-Cyrl-RS"/>
        </w:rPr>
      </w:pPr>
      <w:bookmarkStart w:id="251" w:name="_Toc442559928"/>
      <w:r w:rsidRPr="007A76CC">
        <w:rPr>
          <w:rFonts w:cs="Arial"/>
          <w:b/>
          <w:sz w:val="24"/>
          <w:szCs w:val="24"/>
        </w:rPr>
        <w:t xml:space="preserve">ОБРАЗАЦ </w:t>
      </w:r>
      <w:bookmarkEnd w:id="251"/>
      <w:r w:rsidRPr="007A76CC">
        <w:rPr>
          <w:rFonts w:cs="Arial"/>
          <w:b/>
          <w:sz w:val="24"/>
          <w:szCs w:val="24"/>
          <w:lang w:val="sr-Cyrl-RS"/>
        </w:rPr>
        <w:t>4</w:t>
      </w:r>
    </w:p>
    <w:p w14:paraId="2E7B2BAE" w14:textId="77777777" w:rsidR="007A76CC" w:rsidRPr="007A76CC" w:rsidRDefault="007A76CC" w:rsidP="007A76CC">
      <w:pPr>
        <w:tabs>
          <w:tab w:val="left" w:pos="567"/>
        </w:tabs>
        <w:spacing w:before="0"/>
        <w:rPr>
          <w:rFonts w:cs="Arial"/>
          <w:sz w:val="24"/>
          <w:szCs w:val="24"/>
        </w:rPr>
      </w:pPr>
    </w:p>
    <w:p w14:paraId="464771D3" w14:textId="77777777" w:rsidR="007A76CC" w:rsidRPr="007A76CC" w:rsidRDefault="007A76CC" w:rsidP="007A76CC">
      <w:pPr>
        <w:spacing w:before="0"/>
        <w:rPr>
          <w:rFonts w:cs="Arial"/>
          <w:bCs/>
          <w:caps/>
          <w:sz w:val="24"/>
          <w:szCs w:val="24"/>
          <w:lang w:val="sr-Cyrl-CS" w:eastAsia="ar-SA"/>
        </w:rPr>
      </w:pPr>
    </w:p>
    <w:p w14:paraId="3DE68DA9" w14:textId="77777777" w:rsidR="007A76CC" w:rsidRPr="007A76CC" w:rsidRDefault="007A76CC" w:rsidP="007A76CC">
      <w:pPr>
        <w:rPr>
          <w:rFonts w:cs="Arial"/>
          <w:sz w:val="24"/>
          <w:szCs w:val="24"/>
          <w:lang w:val="ru-RU"/>
        </w:rPr>
      </w:pPr>
      <w:r w:rsidRPr="007A76CC">
        <w:rPr>
          <w:rFonts w:cs="Arial"/>
          <w:sz w:val="24"/>
          <w:szCs w:val="24"/>
          <w:lang w:val="ru-RU"/>
        </w:rPr>
        <w:t>На основу члана 75. став 2. Закона о јавним набавкама („Службени гласник РС“ бр.124/2012, 14/15  и 68/15)</w:t>
      </w:r>
      <w:r w:rsidRPr="007A76CC">
        <w:rPr>
          <w:rFonts w:cs="Arial"/>
          <w:sz w:val="24"/>
          <w:szCs w:val="24"/>
        </w:rPr>
        <w:t xml:space="preserve"> као </w:t>
      </w:r>
      <w:r w:rsidRPr="007A76CC">
        <w:rPr>
          <w:rFonts w:cs="Arial"/>
          <w:sz w:val="24"/>
          <w:szCs w:val="24"/>
          <w:lang w:val="ru-RU"/>
        </w:rPr>
        <w:t>понуђач/подизвођач дајем:</w:t>
      </w:r>
    </w:p>
    <w:p w14:paraId="50D55659" w14:textId="77777777" w:rsidR="007A76CC" w:rsidRPr="007A76CC" w:rsidRDefault="007A76CC" w:rsidP="007A76CC">
      <w:pPr>
        <w:rPr>
          <w:rFonts w:cs="Arial"/>
          <w:sz w:val="24"/>
          <w:szCs w:val="24"/>
          <w:lang w:val="ru-RU"/>
        </w:rPr>
      </w:pPr>
    </w:p>
    <w:p w14:paraId="235E78E3" w14:textId="77777777" w:rsidR="007A76CC" w:rsidRPr="007A76CC" w:rsidRDefault="007A76CC" w:rsidP="007A76CC">
      <w:pPr>
        <w:rPr>
          <w:rFonts w:cs="Arial"/>
          <w:sz w:val="24"/>
          <w:szCs w:val="24"/>
          <w:lang w:val="ru-RU"/>
        </w:rPr>
      </w:pPr>
    </w:p>
    <w:p w14:paraId="7A506D29" w14:textId="77777777" w:rsidR="007A76CC" w:rsidRPr="007A76CC" w:rsidRDefault="007A76CC" w:rsidP="007A76CC">
      <w:pPr>
        <w:jc w:val="center"/>
        <w:rPr>
          <w:b/>
          <w:lang w:val="ru-RU"/>
        </w:rPr>
      </w:pPr>
      <w:bookmarkStart w:id="252" w:name="_Toc442559929"/>
      <w:r w:rsidRPr="007A76CC">
        <w:rPr>
          <w:b/>
          <w:lang w:val="ru-RU"/>
        </w:rPr>
        <w:t>И З Ј А В У</w:t>
      </w:r>
      <w:bookmarkEnd w:id="252"/>
    </w:p>
    <w:p w14:paraId="7A78AFC8" w14:textId="77777777" w:rsidR="007A76CC" w:rsidRPr="007A76CC" w:rsidRDefault="007A76CC" w:rsidP="007A76CC"/>
    <w:p w14:paraId="02FC8F76" w14:textId="77777777" w:rsidR="007A76CC" w:rsidRPr="007A76CC" w:rsidRDefault="007A76CC" w:rsidP="007A76CC"/>
    <w:p w14:paraId="2E184276" w14:textId="5A0D6AA2" w:rsidR="007A76CC" w:rsidRPr="007A76CC" w:rsidRDefault="007A76CC" w:rsidP="007A76CC">
      <w:pPr>
        <w:rPr>
          <w:rFonts w:cs="Arial"/>
          <w:sz w:val="24"/>
          <w:szCs w:val="24"/>
          <w:lang w:val="ru-RU"/>
        </w:rPr>
      </w:pPr>
      <w:r w:rsidRPr="007A76CC">
        <w:rPr>
          <w:rFonts w:cs="Arial"/>
          <w:sz w:val="24"/>
          <w:szCs w:val="24"/>
          <w:lang w:val="ru-RU"/>
        </w:rPr>
        <w:t xml:space="preserve">којом изричито наводимо да </w:t>
      </w:r>
      <w:r w:rsidRPr="007A76CC">
        <w:rPr>
          <w:rFonts w:cs="Arial"/>
          <w:sz w:val="24"/>
          <w:szCs w:val="24"/>
        </w:rPr>
        <w:t>смо у свом досадашњем раду и</w:t>
      </w:r>
      <w:r w:rsidRPr="007A76CC">
        <w:rPr>
          <w:rFonts w:cs="Arial"/>
          <w:sz w:val="24"/>
          <w:szCs w:val="24"/>
          <w:lang w:val="ru-RU"/>
        </w:rPr>
        <w:t xml:space="preserve"> при састављању Понуде </w:t>
      </w:r>
      <w:r w:rsidRPr="007A76CC">
        <w:rPr>
          <w:rFonts w:cs="Arial"/>
          <w:sz w:val="24"/>
          <w:szCs w:val="24"/>
        </w:rPr>
        <w:t xml:space="preserve"> број: </w:t>
      </w:r>
      <w:r w:rsidRPr="007A76CC">
        <w:rPr>
          <w:rFonts w:cs="Arial"/>
          <w:sz w:val="24"/>
          <w:szCs w:val="24"/>
          <w:lang w:val="sr-Cyrl-RS"/>
        </w:rPr>
        <w:t>______________</w:t>
      </w:r>
      <w:r w:rsidRPr="007A76CC">
        <w:rPr>
          <w:rFonts w:cs="Arial"/>
          <w:sz w:val="24"/>
          <w:szCs w:val="24"/>
        </w:rPr>
        <w:t xml:space="preserve"> </w:t>
      </w:r>
      <w:r w:rsidRPr="007A76CC">
        <w:rPr>
          <w:rFonts w:cs="Arial"/>
          <w:sz w:val="24"/>
          <w:szCs w:val="24"/>
          <w:lang w:val="ru-RU"/>
        </w:rPr>
        <w:t xml:space="preserve">за јавну набавку услуга - </w:t>
      </w:r>
      <w:r w:rsidR="00FF64FD">
        <w:rPr>
          <w:rFonts w:cs="Arial"/>
          <w:sz w:val="24"/>
          <w:szCs w:val="24"/>
          <w:lang w:val="ru-RU"/>
        </w:rPr>
        <w:t>Сервис моторних и ручних ролетни</w:t>
      </w:r>
      <w:r w:rsidR="00FF64FD" w:rsidRPr="00624626">
        <w:rPr>
          <w:rFonts w:cs="Arial"/>
          <w:sz w:val="24"/>
          <w:szCs w:val="24"/>
          <w:lang w:val="ru-RU"/>
        </w:rPr>
        <w:t>, JNMV/1000/0</w:t>
      </w:r>
      <w:r w:rsidR="00FF64FD">
        <w:rPr>
          <w:rFonts w:cs="Arial"/>
          <w:sz w:val="24"/>
          <w:szCs w:val="24"/>
          <w:lang w:val="ru-RU"/>
        </w:rPr>
        <w:t>396</w:t>
      </w:r>
      <w:r w:rsidR="00FF64FD" w:rsidRPr="00624626">
        <w:rPr>
          <w:rFonts w:cs="Arial"/>
          <w:sz w:val="24"/>
          <w:szCs w:val="24"/>
          <w:lang w:val="ru-RU"/>
        </w:rPr>
        <w:t>/2016</w:t>
      </w:r>
      <w:r w:rsidRPr="007A76CC">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7A76CC">
        <w:rPr>
          <w:rFonts w:cs="Arial"/>
          <w:sz w:val="24"/>
          <w:szCs w:val="24"/>
        </w:rPr>
        <w:t>,</w:t>
      </w:r>
      <w:r w:rsidRPr="007A76CC">
        <w:rPr>
          <w:rFonts w:cs="Arial"/>
          <w:sz w:val="24"/>
          <w:szCs w:val="24"/>
          <w:lang w:val="ru-RU"/>
        </w:rPr>
        <w:t xml:space="preserve"> као и да </w:t>
      </w:r>
      <w:r w:rsidRPr="007A76CC">
        <w:rPr>
          <w:rFonts w:cs="Arial"/>
          <w:sz w:val="24"/>
          <w:szCs w:val="24"/>
        </w:rPr>
        <w:t>немамо забрану обављања делатности која је на снази у време подношења Понуде.</w:t>
      </w:r>
    </w:p>
    <w:p w14:paraId="73BA833B" w14:textId="77777777" w:rsidR="007A76CC" w:rsidRPr="007A76CC" w:rsidRDefault="007A76CC" w:rsidP="007A76CC">
      <w:pPr>
        <w:rPr>
          <w:rFonts w:cs="Arial"/>
          <w:sz w:val="24"/>
          <w:szCs w:val="24"/>
        </w:rPr>
      </w:pPr>
    </w:p>
    <w:p w14:paraId="55496186"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7B2F2B84"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p w14:paraId="5BA55EFD" w14:textId="77777777" w:rsidR="007A76CC" w:rsidRPr="007A76CC" w:rsidRDefault="007A76CC" w:rsidP="007A76CC">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A76CC" w:rsidRPr="007A76CC" w14:paraId="6C014B47" w14:textId="77777777" w:rsidTr="007A76CC">
        <w:trPr>
          <w:jc w:val="center"/>
        </w:trPr>
        <w:tc>
          <w:tcPr>
            <w:tcW w:w="3882" w:type="dxa"/>
          </w:tcPr>
          <w:p w14:paraId="7239E972"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32BDBCF1" w14:textId="77777777" w:rsidR="007A76CC" w:rsidRPr="007A76CC" w:rsidRDefault="007A76CC" w:rsidP="007A76CC">
            <w:pPr>
              <w:spacing w:before="0"/>
              <w:jc w:val="center"/>
              <w:rPr>
                <w:rFonts w:cs="Arial"/>
                <w:sz w:val="24"/>
                <w:szCs w:val="24"/>
                <w:lang w:val="ru-RU"/>
              </w:rPr>
            </w:pPr>
          </w:p>
        </w:tc>
        <w:tc>
          <w:tcPr>
            <w:tcW w:w="4022" w:type="dxa"/>
          </w:tcPr>
          <w:p w14:paraId="34062D36"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онуђач</w:t>
            </w:r>
            <w:r w:rsidRPr="007A76CC">
              <w:rPr>
                <w:rFonts w:cs="Arial"/>
                <w:sz w:val="24"/>
                <w:szCs w:val="24"/>
                <w:lang w:val="sr-Cyrl-CS"/>
              </w:rPr>
              <w:t>/члан групе</w:t>
            </w:r>
          </w:p>
        </w:tc>
      </w:tr>
      <w:tr w:rsidR="007A76CC" w:rsidRPr="007A76CC" w14:paraId="0AA6D62C" w14:textId="77777777" w:rsidTr="007A76CC">
        <w:trPr>
          <w:jc w:val="center"/>
        </w:trPr>
        <w:tc>
          <w:tcPr>
            <w:tcW w:w="3882" w:type="dxa"/>
          </w:tcPr>
          <w:p w14:paraId="08B1DAC2" w14:textId="77777777" w:rsidR="007A76CC" w:rsidRPr="007A76CC" w:rsidRDefault="007A76CC" w:rsidP="007A76CC">
            <w:pPr>
              <w:spacing w:before="0"/>
              <w:jc w:val="center"/>
              <w:rPr>
                <w:rFonts w:cs="Arial"/>
                <w:sz w:val="24"/>
                <w:szCs w:val="24"/>
              </w:rPr>
            </w:pPr>
          </w:p>
        </w:tc>
        <w:tc>
          <w:tcPr>
            <w:tcW w:w="2127" w:type="dxa"/>
          </w:tcPr>
          <w:p w14:paraId="2A21F09C"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4022" w:type="dxa"/>
          </w:tcPr>
          <w:p w14:paraId="731869FC" w14:textId="77777777" w:rsidR="007A76CC" w:rsidRPr="007A76CC" w:rsidRDefault="007A76CC" w:rsidP="007A76CC">
            <w:pPr>
              <w:spacing w:before="0"/>
              <w:jc w:val="center"/>
              <w:rPr>
                <w:rFonts w:cs="Arial"/>
                <w:sz w:val="24"/>
                <w:szCs w:val="24"/>
                <w:lang w:val="ru-RU"/>
              </w:rPr>
            </w:pPr>
          </w:p>
        </w:tc>
      </w:tr>
      <w:tr w:rsidR="007A76CC" w:rsidRPr="007A76CC" w14:paraId="09B94038" w14:textId="77777777" w:rsidTr="007A76CC">
        <w:trPr>
          <w:jc w:val="center"/>
        </w:trPr>
        <w:tc>
          <w:tcPr>
            <w:tcW w:w="3882" w:type="dxa"/>
            <w:tcBorders>
              <w:bottom w:val="single" w:sz="4" w:space="0" w:color="auto"/>
            </w:tcBorders>
          </w:tcPr>
          <w:p w14:paraId="3D72FF92" w14:textId="77777777" w:rsidR="007A76CC" w:rsidRPr="007A76CC" w:rsidRDefault="007A76CC" w:rsidP="007A76CC">
            <w:pPr>
              <w:spacing w:before="0"/>
              <w:jc w:val="center"/>
              <w:rPr>
                <w:rFonts w:cs="Arial"/>
                <w:sz w:val="24"/>
                <w:szCs w:val="24"/>
              </w:rPr>
            </w:pPr>
          </w:p>
        </w:tc>
        <w:tc>
          <w:tcPr>
            <w:tcW w:w="2127" w:type="dxa"/>
          </w:tcPr>
          <w:p w14:paraId="7FC3569B" w14:textId="77777777" w:rsidR="007A76CC" w:rsidRPr="007A76CC" w:rsidRDefault="007A76CC" w:rsidP="007A76CC">
            <w:pPr>
              <w:spacing w:before="0"/>
              <w:jc w:val="center"/>
              <w:rPr>
                <w:rFonts w:cs="Arial"/>
                <w:sz w:val="24"/>
                <w:szCs w:val="24"/>
                <w:lang w:val="ru-RU"/>
              </w:rPr>
            </w:pPr>
          </w:p>
        </w:tc>
        <w:tc>
          <w:tcPr>
            <w:tcW w:w="4022" w:type="dxa"/>
            <w:tcBorders>
              <w:bottom w:val="single" w:sz="4" w:space="0" w:color="auto"/>
            </w:tcBorders>
          </w:tcPr>
          <w:p w14:paraId="03DE7EF5" w14:textId="77777777" w:rsidR="007A76CC" w:rsidRPr="007A76CC" w:rsidRDefault="007A76CC" w:rsidP="007A76CC">
            <w:pPr>
              <w:spacing w:before="0"/>
              <w:jc w:val="center"/>
              <w:rPr>
                <w:rFonts w:cs="Arial"/>
                <w:sz w:val="24"/>
                <w:szCs w:val="24"/>
                <w:lang w:val="ru-RU"/>
              </w:rPr>
            </w:pPr>
          </w:p>
        </w:tc>
      </w:tr>
      <w:tr w:rsidR="007A76CC" w:rsidRPr="007A76CC" w14:paraId="6FE50D3A" w14:textId="77777777" w:rsidTr="007A76CC">
        <w:trPr>
          <w:trHeight w:val="389"/>
          <w:jc w:val="center"/>
        </w:trPr>
        <w:tc>
          <w:tcPr>
            <w:tcW w:w="3882" w:type="dxa"/>
            <w:tcBorders>
              <w:top w:val="single" w:sz="4" w:space="0" w:color="auto"/>
            </w:tcBorders>
          </w:tcPr>
          <w:p w14:paraId="22E15533" w14:textId="77777777" w:rsidR="007A76CC" w:rsidRPr="007A76CC" w:rsidRDefault="007A76CC" w:rsidP="007A76CC">
            <w:pPr>
              <w:spacing w:before="0"/>
              <w:jc w:val="center"/>
              <w:rPr>
                <w:rFonts w:cs="Arial"/>
                <w:sz w:val="24"/>
                <w:szCs w:val="24"/>
              </w:rPr>
            </w:pPr>
          </w:p>
          <w:p w14:paraId="398E497D" w14:textId="77777777" w:rsidR="007A76CC" w:rsidRPr="007A76CC" w:rsidRDefault="007A76CC" w:rsidP="007A76CC">
            <w:pPr>
              <w:spacing w:before="0"/>
              <w:jc w:val="center"/>
              <w:rPr>
                <w:rFonts w:cs="Arial"/>
                <w:sz w:val="24"/>
                <w:szCs w:val="24"/>
              </w:rPr>
            </w:pPr>
          </w:p>
        </w:tc>
        <w:tc>
          <w:tcPr>
            <w:tcW w:w="2127" w:type="dxa"/>
          </w:tcPr>
          <w:p w14:paraId="22A61096" w14:textId="77777777" w:rsidR="007A76CC" w:rsidRPr="007A76CC" w:rsidRDefault="007A76CC" w:rsidP="007A76CC">
            <w:pPr>
              <w:spacing w:before="0"/>
              <w:jc w:val="center"/>
              <w:rPr>
                <w:rFonts w:cs="Arial"/>
                <w:sz w:val="24"/>
                <w:szCs w:val="24"/>
                <w:lang w:val="ru-RU"/>
              </w:rPr>
            </w:pPr>
          </w:p>
        </w:tc>
        <w:tc>
          <w:tcPr>
            <w:tcW w:w="4022" w:type="dxa"/>
            <w:tcBorders>
              <w:top w:val="single" w:sz="4" w:space="0" w:color="auto"/>
            </w:tcBorders>
          </w:tcPr>
          <w:p w14:paraId="57D70B9B" w14:textId="77777777" w:rsidR="007A76CC" w:rsidRPr="007A76CC" w:rsidRDefault="007A76CC" w:rsidP="007A76CC">
            <w:pPr>
              <w:spacing w:before="0"/>
              <w:jc w:val="center"/>
              <w:rPr>
                <w:rFonts w:cs="Arial"/>
                <w:sz w:val="24"/>
                <w:szCs w:val="24"/>
                <w:lang w:val="ru-RU"/>
              </w:rPr>
            </w:pPr>
          </w:p>
        </w:tc>
      </w:tr>
    </w:tbl>
    <w:p w14:paraId="413954B2" w14:textId="77777777" w:rsidR="007A76CC" w:rsidRPr="007A76CC" w:rsidRDefault="007A76CC" w:rsidP="007A76CC">
      <w:pPr>
        <w:rPr>
          <w:rFonts w:cs="Arial"/>
          <w:i/>
          <w:sz w:val="20"/>
          <w:szCs w:val="20"/>
          <w:lang w:val="sr-Cyrl-CS"/>
        </w:rPr>
      </w:pPr>
      <w:r w:rsidRPr="007A76CC">
        <w:rPr>
          <w:rFonts w:cs="Arial"/>
          <w:b/>
          <w:i/>
          <w:sz w:val="20"/>
          <w:szCs w:val="20"/>
        </w:rPr>
        <w:t>Напомена:</w:t>
      </w:r>
      <w:r w:rsidRPr="007A76CC">
        <w:rPr>
          <w:rFonts w:cs="Arial"/>
          <w:i/>
          <w:sz w:val="20"/>
          <w:szCs w:val="20"/>
        </w:rPr>
        <w:t xml:space="preserve"> Уколико </w:t>
      </w:r>
      <w:r w:rsidRPr="007A76CC">
        <w:rPr>
          <w:rFonts w:cs="Arial"/>
          <w:i/>
          <w:sz w:val="20"/>
          <w:szCs w:val="20"/>
          <w:lang w:val="sr-Cyrl-CS"/>
        </w:rPr>
        <w:t xml:space="preserve">заједничку </w:t>
      </w:r>
      <w:r w:rsidRPr="007A76CC">
        <w:rPr>
          <w:rFonts w:cs="Arial"/>
          <w:i/>
          <w:sz w:val="20"/>
          <w:szCs w:val="20"/>
        </w:rPr>
        <w:t xml:space="preserve">понуду подноси група понуђача Изјава </w:t>
      </w:r>
      <w:r w:rsidRPr="007A76CC">
        <w:rPr>
          <w:rFonts w:cs="Arial"/>
          <w:i/>
          <w:sz w:val="20"/>
          <w:szCs w:val="20"/>
          <w:lang w:val="sr-Cyrl-CS"/>
        </w:rPr>
        <w:t xml:space="preserve">се доставља за сваког члана групе понуђача. Изјава </w:t>
      </w:r>
      <w:r w:rsidRPr="007A76CC">
        <w:rPr>
          <w:rFonts w:cs="Arial"/>
          <w:i/>
          <w:sz w:val="20"/>
          <w:szCs w:val="20"/>
        </w:rPr>
        <w:t>мора бити попуњена, потписана од стране овлашћеног лица</w:t>
      </w:r>
      <w:r w:rsidRPr="007A76CC">
        <w:rPr>
          <w:rFonts w:cs="Arial"/>
          <w:i/>
          <w:sz w:val="20"/>
          <w:szCs w:val="20"/>
          <w:lang w:val="sr-Cyrl-CS"/>
        </w:rPr>
        <w:t xml:space="preserve"> за заступање</w:t>
      </w:r>
      <w:r w:rsidRPr="007A76CC">
        <w:rPr>
          <w:rFonts w:cs="Arial"/>
          <w:i/>
          <w:sz w:val="20"/>
          <w:szCs w:val="20"/>
        </w:rPr>
        <w:t xml:space="preserve"> понуђача из групе понуђача и оверена печатом. </w:t>
      </w:r>
    </w:p>
    <w:p w14:paraId="4F72F66C" w14:textId="77777777" w:rsidR="007A76CC" w:rsidRPr="007A76CC" w:rsidRDefault="007A76CC" w:rsidP="007A76CC">
      <w:pPr>
        <w:rPr>
          <w:rFonts w:cs="Arial"/>
          <w:i/>
          <w:sz w:val="20"/>
          <w:szCs w:val="20"/>
        </w:rPr>
      </w:pPr>
      <w:r w:rsidRPr="007A76CC">
        <w:rPr>
          <w:rFonts w:eastAsia="Calibri" w:cs="Arial"/>
          <w:i/>
          <w:sz w:val="20"/>
          <w:szCs w:val="20"/>
        </w:rPr>
        <w:t xml:space="preserve">У случају да понуђач подноси понуду са подизвођачем, Изјава </w:t>
      </w:r>
      <w:r w:rsidRPr="007A76CC">
        <w:rPr>
          <w:rFonts w:eastAsia="Calibri" w:cs="Arial"/>
          <w:i/>
          <w:sz w:val="20"/>
          <w:szCs w:val="20"/>
          <w:lang w:val="sr-Cyrl-CS"/>
        </w:rPr>
        <w:t xml:space="preserve">се доставља за понуђача и сваког подизвођача. Изјава </w:t>
      </w:r>
      <w:r w:rsidRPr="007A76CC">
        <w:rPr>
          <w:rFonts w:eastAsia="Calibri" w:cs="Arial"/>
          <w:i/>
          <w:sz w:val="20"/>
          <w:szCs w:val="20"/>
        </w:rPr>
        <w:t xml:space="preserve">мора бити </w:t>
      </w:r>
      <w:r w:rsidRPr="007A76CC">
        <w:rPr>
          <w:rFonts w:eastAsia="Calibri" w:cs="Arial"/>
          <w:i/>
          <w:sz w:val="20"/>
          <w:szCs w:val="20"/>
          <w:lang w:val="sr-Cyrl-CS"/>
        </w:rPr>
        <w:t>попуњена,</w:t>
      </w:r>
      <w:r w:rsidRPr="007A76CC">
        <w:rPr>
          <w:rFonts w:eastAsia="Calibri" w:cs="Arial"/>
          <w:i/>
          <w:sz w:val="20"/>
          <w:szCs w:val="20"/>
        </w:rPr>
        <w:t xml:space="preserve"> потписана</w:t>
      </w:r>
      <w:r w:rsidRPr="007A76CC">
        <w:rPr>
          <w:rFonts w:eastAsia="Calibri" w:cs="Arial"/>
          <w:i/>
          <w:sz w:val="20"/>
          <w:szCs w:val="20"/>
          <w:lang w:val="sr-Cyrl-CS"/>
        </w:rPr>
        <w:t xml:space="preserve"> и оверена</w:t>
      </w:r>
      <w:r w:rsidRPr="007A76CC">
        <w:rPr>
          <w:rFonts w:eastAsia="Calibri" w:cs="Arial"/>
          <w:i/>
          <w:sz w:val="20"/>
          <w:szCs w:val="20"/>
        </w:rPr>
        <w:t xml:space="preserve"> од стране овлашћеног лица за заступање </w:t>
      </w:r>
      <w:r w:rsidRPr="007A76CC">
        <w:rPr>
          <w:rFonts w:eastAsia="Calibri" w:cs="Arial"/>
          <w:i/>
          <w:sz w:val="20"/>
          <w:szCs w:val="20"/>
          <w:lang w:val="sr-Cyrl-CS"/>
        </w:rPr>
        <w:t>понуђача/подизво</w:t>
      </w:r>
      <w:r w:rsidRPr="007A76CC">
        <w:rPr>
          <w:rFonts w:eastAsia="Calibri" w:cs="Arial"/>
          <w:i/>
          <w:sz w:val="20"/>
          <w:szCs w:val="20"/>
        </w:rPr>
        <w:t>ђача</w:t>
      </w:r>
      <w:r w:rsidRPr="007A76CC">
        <w:rPr>
          <w:rFonts w:eastAsia="Calibri" w:cs="Arial"/>
          <w:i/>
          <w:sz w:val="20"/>
          <w:szCs w:val="20"/>
          <w:lang w:val="sr-Cyrl-CS"/>
        </w:rPr>
        <w:t xml:space="preserve"> и оверена печатом.</w:t>
      </w:r>
    </w:p>
    <w:p w14:paraId="08646B33" w14:textId="77777777" w:rsidR="007A76CC" w:rsidRPr="007A76CC" w:rsidRDefault="007A76CC" w:rsidP="007A76CC">
      <w:pPr>
        <w:rPr>
          <w:rFonts w:cs="Arial"/>
          <w:sz w:val="20"/>
          <w:szCs w:val="20"/>
          <w:lang w:val="sr-Cyrl-CS"/>
        </w:rPr>
      </w:pPr>
      <w:r w:rsidRPr="007A76CC">
        <w:rPr>
          <w:rFonts w:cs="Arial"/>
          <w:i/>
          <w:sz w:val="20"/>
          <w:szCs w:val="20"/>
        </w:rPr>
        <w:t>Приликом подношења понуде овај образац копирати у потребном броју примерака.</w:t>
      </w:r>
    </w:p>
    <w:p w14:paraId="0F712E77" w14:textId="77777777" w:rsidR="007A76CC" w:rsidRPr="007A76CC" w:rsidRDefault="007A76CC" w:rsidP="007A76CC"/>
    <w:p w14:paraId="041041C8" w14:textId="77777777" w:rsidR="007A76CC" w:rsidRPr="007A76CC" w:rsidRDefault="007A76CC" w:rsidP="007A76CC"/>
    <w:p w14:paraId="7EB8521F" w14:textId="77777777" w:rsidR="007A76CC" w:rsidRPr="007A76CC" w:rsidRDefault="007A76CC" w:rsidP="007A76CC"/>
    <w:p w14:paraId="00335F82" w14:textId="77777777" w:rsidR="007A76CC" w:rsidRPr="007A76CC" w:rsidRDefault="007A76CC" w:rsidP="007A76CC"/>
    <w:p w14:paraId="4DE3B599" w14:textId="77777777" w:rsidR="007A76CC" w:rsidRPr="007A76CC" w:rsidRDefault="007A76CC" w:rsidP="007A76CC"/>
    <w:p w14:paraId="33BA9157" w14:textId="77777777" w:rsidR="007A76CC" w:rsidRPr="007A76CC" w:rsidRDefault="007A76CC" w:rsidP="007A76CC"/>
    <w:p w14:paraId="176687E8" w14:textId="77777777" w:rsidR="007A76CC" w:rsidRPr="007A76CC" w:rsidRDefault="007A76CC" w:rsidP="007A76CC"/>
    <w:p w14:paraId="537885D4" w14:textId="77777777" w:rsidR="007A76CC" w:rsidRPr="007A76CC" w:rsidRDefault="007A76CC" w:rsidP="007A76CC"/>
    <w:p w14:paraId="28F6DBFB" w14:textId="77777777" w:rsidR="00BE7F7C" w:rsidRPr="007A76CC" w:rsidRDefault="00BE7F7C" w:rsidP="007A76CC"/>
    <w:p w14:paraId="5A0166B6" w14:textId="77777777" w:rsidR="007A76CC" w:rsidRDefault="007A76CC" w:rsidP="007A76CC">
      <w:pPr>
        <w:spacing w:before="0"/>
        <w:jc w:val="right"/>
        <w:outlineLvl w:val="1"/>
        <w:rPr>
          <w:rFonts w:cs="Arial"/>
          <w:b/>
          <w:sz w:val="24"/>
          <w:szCs w:val="24"/>
          <w:lang w:val="sr-Cyrl-RS"/>
        </w:rPr>
      </w:pPr>
      <w:bookmarkStart w:id="253" w:name="_Toc442559930"/>
      <w:r w:rsidRPr="007A76CC">
        <w:rPr>
          <w:rFonts w:cs="Arial"/>
          <w:b/>
          <w:sz w:val="24"/>
          <w:szCs w:val="24"/>
        </w:rPr>
        <w:lastRenderedPageBreak/>
        <w:t xml:space="preserve">OБРАЗАЦ </w:t>
      </w:r>
      <w:bookmarkEnd w:id="253"/>
      <w:r w:rsidRPr="007A76CC">
        <w:rPr>
          <w:rFonts w:cs="Arial"/>
          <w:b/>
          <w:sz w:val="24"/>
          <w:szCs w:val="24"/>
          <w:lang w:val="sr-Cyrl-RS"/>
        </w:rPr>
        <w:t>5</w:t>
      </w:r>
    </w:p>
    <w:p w14:paraId="1F0B9BD5" w14:textId="77777777" w:rsidR="00561EF4" w:rsidRPr="007A76CC" w:rsidRDefault="00561EF4" w:rsidP="007A76CC">
      <w:pPr>
        <w:spacing w:before="0"/>
        <w:jc w:val="right"/>
        <w:outlineLvl w:val="1"/>
        <w:rPr>
          <w:rFonts w:cs="Arial"/>
          <w:b/>
          <w:sz w:val="24"/>
          <w:szCs w:val="24"/>
          <w:lang w:val="sr-Cyrl-RS"/>
        </w:rPr>
      </w:pPr>
    </w:p>
    <w:p w14:paraId="48DCFAF0" w14:textId="77777777" w:rsidR="007A76CC" w:rsidRPr="007A76CC" w:rsidRDefault="007A76CC" w:rsidP="007A76CC">
      <w:pPr>
        <w:spacing w:before="0"/>
        <w:rPr>
          <w:rFonts w:cs="Arial"/>
          <w:sz w:val="24"/>
          <w:szCs w:val="24"/>
          <w:lang w:val="sr-Cyrl-CS"/>
        </w:rPr>
      </w:pPr>
    </w:p>
    <w:p w14:paraId="6093A533" w14:textId="77777777" w:rsidR="007A76CC" w:rsidRPr="007A76CC" w:rsidRDefault="007A76CC" w:rsidP="007A76CC">
      <w:pPr>
        <w:spacing w:before="0"/>
        <w:jc w:val="center"/>
        <w:rPr>
          <w:rFonts w:cs="Arial"/>
          <w:b/>
          <w:sz w:val="24"/>
          <w:szCs w:val="24"/>
        </w:rPr>
      </w:pPr>
      <w:r w:rsidRPr="007A76CC">
        <w:rPr>
          <w:rFonts w:cs="Arial"/>
          <w:b/>
          <w:sz w:val="24"/>
          <w:szCs w:val="24"/>
        </w:rPr>
        <w:t>ОБРАЗАЦ ТРОШКОВА ПРИПРЕМЕ ПОНУДЕ</w:t>
      </w:r>
    </w:p>
    <w:p w14:paraId="1B357178" w14:textId="30DFBBEA" w:rsidR="007A76CC" w:rsidRPr="00624626" w:rsidRDefault="007A76CC" w:rsidP="007A76CC">
      <w:pPr>
        <w:jc w:val="center"/>
        <w:rPr>
          <w:rFonts w:cs="Arial"/>
          <w:sz w:val="24"/>
          <w:szCs w:val="24"/>
        </w:rPr>
      </w:pPr>
      <w:proofErr w:type="gramStart"/>
      <w:r w:rsidRPr="007A76CC">
        <w:rPr>
          <w:rFonts w:cs="Arial"/>
          <w:sz w:val="24"/>
          <w:szCs w:val="24"/>
        </w:rPr>
        <w:t>за</w:t>
      </w:r>
      <w:proofErr w:type="gramEnd"/>
      <w:r w:rsidRPr="007A76CC">
        <w:rPr>
          <w:rFonts w:cs="Arial"/>
          <w:sz w:val="24"/>
          <w:szCs w:val="24"/>
        </w:rPr>
        <w:t xml:space="preserve"> јавну набавку </w:t>
      </w:r>
      <w:r w:rsidRPr="007A76CC">
        <w:rPr>
          <w:rFonts w:cs="Arial"/>
          <w:sz w:val="24"/>
          <w:szCs w:val="24"/>
          <w:lang w:val="sr-Cyrl-RS"/>
        </w:rPr>
        <w:t>услуга</w:t>
      </w:r>
      <w:r w:rsidRPr="007A76CC">
        <w:rPr>
          <w:rFonts w:cs="Arial"/>
          <w:sz w:val="24"/>
          <w:szCs w:val="24"/>
        </w:rPr>
        <w:t>:</w:t>
      </w:r>
      <w:r w:rsidRPr="007A76CC">
        <w:t xml:space="preserve"> </w:t>
      </w:r>
      <w:r w:rsidRPr="007A76CC">
        <w:rPr>
          <w:rFonts w:cs="Arial"/>
          <w:sz w:val="24"/>
          <w:szCs w:val="24"/>
        </w:rPr>
        <w:t xml:space="preserve"> </w:t>
      </w:r>
      <w:r w:rsidR="00FF64FD">
        <w:rPr>
          <w:rFonts w:cs="Arial"/>
          <w:sz w:val="24"/>
          <w:szCs w:val="24"/>
          <w:lang w:val="ru-RU"/>
        </w:rPr>
        <w:t>Сервис моторних и ручних ролетни</w:t>
      </w:r>
      <w:r w:rsidR="00FF64FD" w:rsidRPr="00624626">
        <w:rPr>
          <w:rFonts w:cs="Arial"/>
          <w:sz w:val="24"/>
          <w:szCs w:val="24"/>
          <w:lang w:val="ru-RU"/>
        </w:rPr>
        <w:t>, JNMV/1000/0</w:t>
      </w:r>
      <w:r w:rsidR="00FF64FD">
        <w:rPr>
          <w:rFonts w:cs="Arial"/>
          <w:sz w:val="24"/>
          <w:szCs w:val="24"/>
          <w:lang w:val="ru-RU"/>
        </w:rPr>
        <w:t>396</w:t>
      </w:r>
      <w:r w:rsidR="00FF64FD" w:rsidRPr="00624626">
        <w:rPr>
          <w:rFonts w:cs="Arial"/>
          <w:sz w:val="24"/>
          <w:szCs w:val="24"/>
          <w:lang w:val="ru-RU"/>
        </w:rPr>
        <w:t>/2016</w:t>
      </w:r>
    </w:p>
    <w:p w14:paraId="22D6F89F" w14:textId="77777777" w:rsidR="007A76CC" w:rsidRPr="007A76CC" w:rsidRDefault="007A76CC" w:rsidP="007A76CC">
      <w:pPr>
        <w:spacing w:after="120"/>
        <w:rPr>
          <w:rFonts w:cs="Arial"/>
          <w:sz w:val="24"/>
          <w:szCs w:val="24"/>
          <w:lang w:val="ru-RU"/>
        </w:rPr>
      </w:pPr>
      <w:r w:rsidRPr="007A76CC">
        <w:rPr>
          <w:rFonts w:cs="Arial"/>
          <w:sz w:val="24"/>
          <w:szCs w:val="24"/>
          <w:lang w:val="ru-RU"/>
        </w:rPr>
        <w:t>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14:paraId="2C0C9E31" w14:textId="77777777" w:rsidR="007A76CC" w:rsidRPr="007A76CC" w:rsidRDefault="007A76CC" w:rsidP="007A76CC">
      <w:pPr>
        <w:spacing w:after="120"/>
        <w:rPr>
          <w:rFonts w:cs="Arial"/>
          <w:sz w:val="24"/>
          <w:szCs w:val="24"/>
          <w:lang w:val="ru-RU"/>
        </w:rPr>
      </w:pPr>
      <w:r w:rsidRPr="007A76CC">
        <w:rPr>
          <w:rFonts w:cs="Arial"/>
          <w:sz w:val="24"/>
          <w:szCs w:val="24"/>
          <w:lang w:val="ru-RU"/>
        </w:rPr>
        <w:t xml:space="preserve"> </w:t>
      </w:r>
    </w:p>
    <w:p w14:paraId="7B1D7AA4" w14:textId="77777777" w:rsidR="007A76CC" w:rsidRPr="007A76CC" w:rsidRDefault="007A76CC" w:rsidP="007A76CC">
      <w:pPr>
        <w:tabs>
          <w:tab w:val="left" w:pos="0"/>
        </w:tabs>
        <w:jc w:val="center"/>
        <w:rPr>
          <w:rFonts w:cs="Arial"/>
          <w:sz w:val="24"/>
          <w:szCs w:val="24"/>
          <w:lang w:val="ru-RU"/>
        </w:rPr>
      </w:pPr>
      <w:r w:rsidRPr="007A76CC">
        <w:rPr>
          <w:rFonts w:cs="Arial"/>
          <w:sz w:val="24"/>
          <w:szCs w:val="24"/>
          <w:lang w:val="ru-RU"/>
        </w:rPr>
        <w:t>СТРУКТУРУ ТРОШКОВА ПРИПРЕМЕ ПОНУДЕ</w:t>
      </w:r>
    </w:p>
    <w:tbl>
      <w:tblPr>
        <w:tblW w:w="918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421"/>
      </w:tblGrid>
      <w:tr w:rsidR="007A76CC" w:rsidRPr="007A76CC" w14:paraId="1B20EDD5" w14:textId="77777777" w:rsidTr="00561EF4">
        <w:trPr>
          <w:trHeight w:val="749"/>
          <w:tblCellSpacing w:w="20" w:type="dxa"/>
        </w:trPr>
        <w:tc>
          <w:tcPr>
            <w:tcW w:w="5699" w:type="dxa"/>
            <w:shd w:val="clear" w:color="auto" w:fill="auto"/>
            <w:vAlign w:val="center"/>
          </w:tcPr>
          <w:p w14:paraId="34F6D24D" w14:textId="6BAF41B3" w:rsidR="007A76CC" w:rsidRPr="007A76CC" w:rsidRDefault="00BD5F00" w:rsidP="007A76CC">
            <w:pPr>
              <w:jc w:val="center"/>
              <w:rPr>
                <w:rFonts w:cs="Arial"/>
                <w:color w:val="00B0F0"/>
                <w:sz w:val="24"/>
                <w:szCs w:val="24"/>
              </w:rPr>
            </w:pPr>
            <w:r w:rsidRPr="00BD5F00">
              <w:rPr>
                <w:rFonts w:cs="Arial"/>
                <w:sz w:val="24"/>
                <w:szCs w:val="24"/>
              </w:rPr>
              <w:t>Трошкови прибављања средстава обезбеђења</w:t>
            </w:r>
          </w:p>
        </w:tc>
        <w:tc>
          <w:tcPr>
            <w:tcW w:w="3361" w:type="dxa"/>
            <w:shd w:val="clear" w:color="auto" w:fill="auto"/>
          </w:tcPr>
          <w:p w14:paraId="7BEE9D06" w14:textId="77777777" w:rsidR="007A76CC" w:rsidRPr="007A76CC" w:rsidRDefault="007A76CC" w:rsidP="007A76CC">
            <w:pPr>
              <w:rPr>
                <w:rFonts w:cs="Arial"/>
                <w:sz w:val="24"/>
                <w:szCs w:val="24"/>
              </w:rPr>
            </w:pPr>
          </w:p>
          <w:p w14:paraId="0C0AF335" w14:textId="77777777" w:rsidR="007A76CC" w:rsidRPr="007A76CC" w:rsidRDefault="007A76CC" w:rsidP="007A76CC">
            <w:pPr>
              <w:rPr>
                <w:rFonts w:cs="Arial"/>
                <w:sz w:val="24"/>
                <w:szCs w:val="24"/>
              </w:rPr>
            </w:pPr>
            <w:r w:rsidRPr="007A76CC">
              <w:rPr>
                <w:rFonts w:cs="Arial"/>
                <w:sz w:val="24"/>
                <w:szCs w:val="24"/>
              </w:rPr>
              <w:t xml:space="preserve">__________ динара </w:t>
            </w:r>
          </w:p>
        </w:tc>
      </w:tr>
      <w:tr w:rsidR="007A76CC" w:rsidRPr="007A76CC" w14:paraId="1B848DB3" w14:textId="77777777" w:rsidTr="00561EF4">
        <w:trPr>
          <w:trHeight w:val="307"/>
          <w:tblCellSpacing w:w="20" w:type="dxa"/>
        </w:trPr>
        <w:tc>
          <w:tcPr>
            <w:tcW w:w="5699" w:type="dxa"/>
            <w:shd w:val="clear" w:color="auto" w:fill="auto"/>
            <w:vAlign w:val="center"/>
          </w:tcPr>
          <w:p w14:paraId="5950B2FC" w14:textId="77777777" w:rsidR="007A76CC" w:rsidRPr="007A76CC" w:rsidRDefault="007A76CC" w:rsidP="007A76CC">
            <w:pPr>
              <w:jc w:val="center"/>
              <w:rPr>
                <w:rFonts w:cs="Arial"/>
                <w:sz w:val="24"/>
                <w:szCs w:val="24"/>
              </w:rPr>
            </w:pPr>
            <w:r w:rsidRPr="007A76CC">
              <w:rPr>
                <w:rFonts w:cs="Arial"/>
                <w:sz w:val="24"/>
                <w:szCs w:val="24"/>
              </w:rPr>
              <w:t>Укупни трошкови без ПДВ</w:t>
            </w:r>
          </w:p>
        </w:tc>
        <w:tc>
          <w:tcPr>
            <w:tcW w:w="3361" w:type="dxa"/>
            <w:shd w:val="clear" w:color="auto" w:fill="auto"/>
          </w:tcPr>
          <w:p w14:paraId="07EF46A4" w14:textId="77777777" w:rsidR="007A76CC" w:rsidRPr="007A76CC" w:rsidRDefault="007A76CC" w:rsidP="007A76CC">
            <w:pPr>
              <w:rPr>
                <w:rFonts w:cs="Arial"/>
                <w:sz w:val="24"/>
                <w:szCs w:val="24"/>
              </w:rPr>
            </w:pPr>
          </w:p>
          <w:p w14:paraId="0175B3EF" w14:textId="77777777" w:rsidR="007A76CC" w:rsidRPr="007A76CC" w:rsidRDefault="007A76CC" w:rsidP="007A76CC">
            <w:pPr>
              <w:rPr>
                <w:rFonts w:cs="Arial"/>
                <w:sz w:val="24"/>
                <w:szCs w:val="24"/>
              </w:rPr>
            </w:pPr>
            <w:r w:rsidRPr="007A76CC">
              <w:rPr>
                <w:rFonts w:cs="Arial"/>
                <w:sz w:val="24"/>
                <w:szCs w:val="24"/>
              </w:rPr>
              <w:t>__________ динара</w:t>
            </w:r>
          </w:p>
        </w:tc>
      </w:tr>
      <w:tr w:rsidR="007A76CC" w:rsidRPr="007A76CC" w14:paraId="270ADD86" w14:textId="77777777" w:rsidTr="00561EF4">
        <w:trPr>
          <w:trHeight w:val="433"/>
          <w:tblCellSpacing w:w="20" w:type="dxa"/>
        </w:trPr>
        <w:tc>
          <w:tcPr>
            <w:tcW w:w="5699" w:type="dxa"/>
            <w:shd w:val="clear" w:color="auto" w:fill="auto"/>
            <w:vAlign w:val="center"/>
          </w:tcPr>
          <w:p w14:paraId="473CD682" w14:textId="77777777" w:rsidR="007A76CC" w:rsidRPr="007A76CC" w:rsidRDefault="007A76CC" w:rsidP="007A76CC">
            <w:pPr>
              <w:autoSpaceDE w:val="0"/>
              <w:autoSpaceDN w:val="0"/>
              <w:adjustRightInd w:val="0"/>
              <w:jc w:val="center"/>
              <w:rPr>
                <w:rFonts w:cs="Arial"/>
                <w:sz w:val="24"/>
                <w:szCs w:val="24"/>
              </w:rPr>
            </w:pPr>
            <w:r w:rsidRPr="007A76CC">
              <w:rPr>
                <w:rFonts w:cs="Arial"/>
                <w:sz w:val="24"/>
                <w:szCs w:val="24"/>
              </w:rPr>
              <w:t>ПДВ</w:t>
            </w:r>
          </w:p>
        </w:tc>
        <w:tc>
          <w:tcPr>
            <w:tcW w:w="3361" w:type="dxa"/>
            <w:shd w:val="clear" w:color="auto" w:fill="auto"/>
          </w:tcPr>
          <w:p w14:paraId="03FE0D56" w14:textId="77777777" w:rsidR="007A76CC" w:rsidRPr="007A76CC" w:rsidRDefault="007A76CC" w:rsidP="007A76CC">
            <w:pPr>
              <w:rPr>
                <w:rFonts w:cs="Arial"/>
                <w:sz w:val="24"/>
                <w:szCs w:val="24"/>
              </w:rPr>
            </w:pPr>
          </w:p>
          <w:p w14:paraId="44525EC7" w14:textId="77777777" w:rsidR="007A76CC" w:rsidRPr="007A76CC" w:rsidRDefault="007A76CC" w:rsidP="007A76CC">
            <w:pPr>
              <w:rPr>
                <w:rFonts w:cs="Arial"/>
                <w:sz w:val="24"/>
                <w:szCs w:val="24"/>
              </w:rPr>
            </w:pPr>
            <w:r w:rsidRPr="007A76CC">
              <w:rPr>
                <w:rFonts w:cs="Arial"/>
                <w:sz w:val="24"/>
                <w:szCs w:val="24"/>
              </w:rPr>
              <w:t>__________ динара</w:t>
            </w:r>
          </w:p>
        </w:tc>
      </w:tr>
      <w:tr w:rsidR="007A76CC" w:rsidRPr="007A76CC" w14:paraId="66853042" w14:textId="77777777" w:rsidTr="00561EF4">
        <w:trPr>
          <w:trHeight w:val="190"/>
          <w:tblCellSpacing w:w="20" w:type="dxa"/>
        </w:trPr>
        <w:tc>
          <w:tcPr>
            <w:tcW w:w="5699" w:type="dxa"/>
            <w:shd w:val="clear" w:color="auto" w:fill="auto"/>
          </w:tcPr>
          <w:p w14:paraId="66E1205D" w14:textId="77777777" w:rsidR="007A76CC" w:rsidRPr="007A76CC" w:rsidRDefault="007A76CC" w:rsidP="007A76CC">
            <w:pPr>
              <w:jc w:val="center"/>
              <w:rPr>
                <w:rFonts w:cs="Arial"/>
                <w:sz w:val="24"/>
                <w:szCs w:val="24"/>
              </w:rPr>
            </w:pPr>
          </w:p>
          <w:p w14:paraId="65A382F3" w14:textId="77777777" w:rsidR="007A76CC" w:rsidRPr="007A76CC" w:rsidRDefault="007A76CC" w:rsidP="007A76CC">
            <w:pPr>
              <w:jc w:val="center"/>
              <w:rPr>
                <w:rFonts w:cs="Arial"/>
                <w:sz w:val="24"/>
                <w:szCs w:val="24"/>
              </w:rPr>
            </w:pPr>
            <w:r w:rsidRPr="007A76CC">
              <w:rPr>
                <w:rFonts w:cs="Arial"/>
                <w:sz w:val="24"/>
                <w:szCs w:val="24"/>
              </w:rPr>
              <w:t>Укупни  трошкови са ПДВ</w:t>
            </w:r>
          </w:p>
        </w:tc>
        <w:tc>
          <w:tcPr>
            <w:tcW w:w="3361" w:type="dxa"/>
            <w:shd w:val="clear" w:color="auto" w:fill="auto"/>
          </w:tcPr>
          <w:p w14:paraId="4CE38516" w14:textId="77777777" w:rsidR="007A76CC" w:rsidRPr="007A76CC" w:rsidRDefault="007A76CC" w:rsidP="007A76CC">
            <w:pPr>
              <w:rPr>
                <w:rFonts w:cs="Arial"/>
                <w:sz w:val="24"/>
                <w:szCs w:val="24"/>
              </w:rPr>
            </w:pPr>
          </w:p>
          <w:p w14:paraId="4F756A8B" w14:textId="77777777" w:rsidR="007A76CC" w:rsidRPr="007A76CC" w:rsidRDefault="007A76CC" w:rsidP="007A76CC">
            <w:pPr>
              <w:rPr>
                <w:rFonts w:cs="Arial"/>
                <w:sz w:val="24"/>
                <w:szCs w:val="24"/>
              </w:rPr>
            </w:pPr>
            <w:r w:rsidRPr="007A76CC">
              <w:rPr>
                <w:rFonts w:cs="Arial"/>
                <w:sz w:val="24"/>
                <w:szCs w:val="24"/>
              </w:rPr>
              <w:t>__________ динара</w:t>
            </w:r>
          </w:p>
        </w:tc>
      </w:tr>
    </w:tbl>
    <w:p w14:paraId="1E99450C" w14:textId="77777777" w:rsidR="007A76CC" w:rsidRPr="007A76CC" w:rsidRDefault="007A76CC" w:rsidP="007A76CC">
      <w:pPr>
        <w:tabs>
          <w:tab w:val="left" w:pos="0"/>
        </w:tabs>
        <w:rPr>
          <w:rFonts w:cs="Arial"/>
          <w:sz w:val="24"/>
          <w:szCs w:val="24"/>
          <w:lang w:val="ru-RU"/>
        </w:rPr>
      </w:pPr>
      <w:r w:rsidRPr="007A76CC">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Pr="007A76CC">
        <w:rPr>
          <w:rFonts w:cs="Arial"/>
          <w:sz w:val="24"/>
          <w:szCs w:val="24"/>
        </w:rPr>
        <w:t>.</w:t>
      </w:r>
    </w:p>
    <w:p w14:paraId="78FA9481" w14:textId="77777777" w:rsidR="007A76CC" w:rsidRPr="007A76CC" w:rsidRDefault="007A76CC" w:rsidP="007A76CC">
      <w:pPr>
        <w:tabs>
          <w:tab w:val="left" w:pos="0"/>
        </w:tabs>
        <w:rPr>
          <w:rFonts w:cs="Arial"/>
          <w:color w:val="FF0000"/>
          <w:sz w:val="24"/>
          <w:szCs w:val="24"/>
          <w:lang w:val="ru-RU"/>
        </w:rPr>
      </w:pPr>
    </w:p>
    <w:tbl>
      <w:tblPr>
        <w:tblW w:w="9720" w:type="dxa"/>
        <w:jc w:val="center"/>
        <w:tblLayout w:type="fixed"/>
        <w:tblLook w:val="0000" w:firstRow="0" w:lastRow="0" w:firstColumn="0" w:lastColumn="0" w:noHBand="0" w:noVBand="0"/>
      </w:tblPr>
      <w:tblGrid>
        <w:gridCol w:w="3882"/>
        <w:gridCol w:w="2127"/>
        <w:gridCol w:w="3711"/>
      </w:tblGrid>
      <w:tr w:rsidR="007A76CC" w:rsidRPr="007A76CC" w14:paraId="7DFA4A60" w14:textId="77777777" w:rsidTr="00561EF4">
        <w:trPr>
          <w:jc w:val="center"/>
        </w:trPr>
        <w:tc>
          <w:tcPr>
            <w:tcW w:w="3882" w:type="dxa"/>
          </w:tcPr>
          <w:p w14:paraId="40200D14" w14:textId="77777777" w:rsidR="007A76CC" w:rsidRPr="007A76CC" w:rsidRDefault="007A76CC" w:rsidP="007A76CC">
            <w:pPr>
              <w:spacing w:before="0"/>
              <w:jc w:val="center"/>
              <w:rPr>
                <w:rFonts w:cs="Arial"/>
                <w:sz w:val="24"/>
                <w:szCs w:val="24"/>
              </w:rPr>
            </w:pPr>
            <w:r w:rsidRPr="007A76CC">
              <w:rPr>
                <w:rFonts w:cs="Arial"/>
                <w:sz w:val="24"/>
                <w:szCs w:val="24"/>
              </w:rPr>
              <w:t>Датум:</w:t>
            </w:r>
          </w:p>
        </w:tc>
        <w:tc>
          <w:tcPr>
            <w:tcW w:w="2127" w:type="dxa"/>
          </w:tcPr>
          <w:p w14:paraId="28A2879E" w14:textId="77777777" w:rsidR="007A76CC" w:rsidRPr="007A76CC" w:rsidRDefault="007A76CC" w:rsidP="007A76CC">
            <w:pPr>
              <w:spacing w:before="0"/>
              <w:jc w:val="center"/>
              <w:rPr>
                <w:rFonts w:cs="Arial"/>
                <w:sz w:val="24"/>
                <w:szCs w:val="24"/>
                <w:lang w:val="ru-RU"/>
              </w:rPr>
            </w:pPr>
          </w:p>
        </w:tc>
        <w:tc>
          <w:tcPr>
            <w:tcW w:w="3711" w:type="dxa"/>
          </w:tcPr>
          <w:p w14:paraId="7E397995" w14:textId="77777777" w:rsidR="007A76CC" w:rsidRPr="007A76CC" w:rsidRDefault="007A76CC" w:rsidP="007A76CC">
            <w:pPr>
              <w:spacing w:before="0"/>
              <w:jc w:val="center"/>
              <w:rPr>
                <w:rFonts w:cs="Arial"/>
                <w:sz w:val="24"/>
                <w:szCs w:val="24"/>
                <w:lang w:val="sr-Cyrl-CS"/>
              </w:rPr>
            </w:pPr>
            <w:r w:rsidRPr="007A76CC">
              <w:rPr>
                <w:rFonts w:cs="Arial"/>
                <w:sz w:val="24"/>
                <w:szCs w:val="24"/>
                <w:lang w:val="sr-Cyrl-CS"/>
              </w:rPr>
              <w:t>П</w:t>
            </w:r>
            <w:r w:rsidRPr="007A76CC">
              <w:rPr>
                <w:rFonts w:cs="Arial"/>
                <w:sz w:val="24"/>
                <w:szCs w:val="24"/>
              </w:rPr>
              <w:t>онуђач</w:t>
            </w:r>
          </w:p>
        </w:tc>
      </w:tr>
      <w:tr w:rsidR="007A76CC" w:rsidRPr="007A76CC" w14:paraId="48A9E15A" w14:textId="77777777" w:rsidTr="00561EF4">
        <w:trPr>
          <w:jc w:val="center"/>
        </w:trPr>
        <w:tc>
          <w:tcPr>
            <w:tcW w:w="3882" w:type="dxa"/>
          </w:tcPr>
          <w:p w14:paraId="060451D2" w14:textId="77777777" w:rsidR="007A76CC" w:rsidRPr="007A76CC" w:rsidRDefault="007A76CC" w:rsidP="007A76CC">
            <w:pPr>
              <w:spacing w:before="0"/>
              <w:jc w:val="center"/>
              <w:rPr>
                <w:rFonts w:cs="Arial"/>
                <w:sz w:val="24"/>
                <w:szCs w:val="24"/>
              </w:rPr>
            </w:pPr>
          </w:p>
        </w:tc>
        <w:tc>
          <w:tcPr>
            <w:tcW w:w="2127" w:type="dxa"/>
          </w:tcPr>
          <w:p w14:paraId="6EC38C06" w14:textId="77777777" w:rsidR="007A76CC" w:rsidRPr="007A76CC" w:rsidRDefault="007A76CC" w:rsidP="007A76CC">
            <w:pPr>
              <w:spacing w:before="0"/>
              <w:jc w:val="center"/>
              <w:rPr>
                <w:rFonts w:cs="Arial"/>
                <w:sz w:val="24"/>
                <w:szCs w:val="24"/>
              </w:rPr>
            </w:pPr>
            <w:r w:rsidRPr="007A76CC">
              <w:rPr>
                <w:rFonts w:cs="Arial"/>
                <w:sz w:val="24"/>
                <w:szCs w:val="24"/>
              </w:rPr>
              <w:t>М.П.</w:t>
            </w:r>
          </w:p>
        </w:tc>
        <w:tc>
          <w:tcPr>
            <w:tcW w:w="3711" w:type="dxa"/>
          </w:tcPr>
          <w:p w14:paraId="5EDFBEDC" w14:textId="77777777" w:rsidR="007A76CC" w:rsidRPr="007A76CC" w:rsidRDefault="007A76CC" w:rsidP="007A76CC">
            <w:pPr>
              <w:spacing w:before="0"/>
              <w:jc w:val="center"/>
              <w:rPr>
                <w:rFonts w:cs="Arial"/>
                <w:sz w:val="24"/>
                <w:szCs w:val="24"/>
                <w:lang w:val="ru-RU"/>
              </w:rPr>
            </w:pPr>
          </w:p>
        </w:tc>
      </w:tr>
      <w:tr w:rsidR="007A76CC" w:rsidRPr="007A76CC" w14:paraId="3B189921" w14:textId="77777777" w:rsidTr="00561EF4">
        <w:trPr>
          <w:jc w:val="center"/>
        </w:trPr>
        <w:tc>
          <w:tcPr>
            <w:tcW w:w="3882" w:type="dxa"/>
            <w:tcBorders>
              <w:bottom w:val="single" w:sz="4" w:space="0" w:color="auto"/>
            </w:tcBorders>
          </w:tcPr>
          <w:p w14:paraId="383714F5" w14:textId="77777777" w:rsidR="007A76CC" w:rsidRPr="007A76CC" w:rsidRDefault="007A76CC" w:rsidP="007A76CC">
            <w:pPr>
              <w:spacing w:before="0"/>
              <w:jc w:val="center"/>
              <w:rPr>
                <w:rFonts w:cs="Arial"/>
                <w:sz w:val="24"/>
                <w:szCs w:val="24"/>
              </w:rPr>
            </w:pPr>
          </w:p>
        </w:tc>
        <w:tc>
          <w:tcPr>
            <w:tcW w:w="2127" w:type="dxa"/>
          </w:tcPr>
          <w:p w14:paraId="342BDDFC" w14:textId="77777777" w:rsidR="007A76CC" w:rsidRPr="007A76CC" w:rsidRDefault="007A76CC" w:rsidP="007A76CC">
            <w:pPr>
              <w:spacing w:before="0"/>
              <w:jc w:val="center"/>
              <w:rPr>
                <w:rFonts w:cs="Arial"/>
                <w:sz w:val="24"/>
                <w:szCs w:val="24"/>
                <w:lang w:val="ru-RU"/>
              </w:rPr>
            </w:pPr>
          </w:p>
        </w:tc>
        <w:tc>
          <w:tcPr>
            <w:tcW w:w="3711" w:type="dxa"/>
            <w:tcBorders>
              <w:bottom w:val="single" w:sz="4" w:space="0" w:color="auto"/>
            </w:tcBorders>
          </w:tcPr>
          <w:p w14:paraId="11EFE45E" w14:textId="77777777" w:rsidR="007A76CC" w:rsidRPr="007A76CC" w:rsidRDefault="007A76CC" w:rsidP="007A76CC">
            <w:pPr>
              <w:spacing w:before="0"/>
              <w:jc w:val="center"/>
              <w:rPr>
                <w:rFonts w:cs="Arial"/>
                <w:sz w:val="24"/>
                <w:szCs w:val="24"/>
                <w:lang w:val="ru-RU"/>
              </w:rPr>
            </w:pPr>
          </w:p>
        </w:tc>
      </w:tr>
      <w:tr w:rsidR="007A76CC" w:rsidRPr="007A76CC" w14:paraId="3D25E42F" w14:textId="77777777" w:rsidTr="00561EF4">
        <w:trPr>
          <w:trHeight w:val="389"/>
          <w:jc w:val="center"/>
        </w:trPr>
        <w:tc>
          <w:tcPr>
            <w:tcW w:w="3882" w:type="dxa"/>
            <w:tcBorders>
              <w:top w:val="single" w:sz="4" w:space="0" w:color="auto"/>
            </w:tcBorders>
          </w:tcPr>
          <w:p w14:paraId="39B75C8F" w14:textId="77777777" w:rsidR="007A76CC" w:rsidRPr="007A76CC" w:rsidRDefault="007A76CC" w:rsidP="007A76CC">
            <w:pPr>
              <w:spacing w:before="0"/>
              <w:jc w:val="center"/>
              <w:rPr>
                <w:rFonts w:cs="Arial"/>
                <w:sz w:val="24"/>
                <w:szCs w:val="24"/>
              </w:rPr>
            </w:pPr>
          </w:p>
        </w:tc>
        <w:tc>
          <w:tcPr>
            <w:tcW w:w="2127" w:type="dxa"/>
          </w:tcPr>
          <w:p w14:paraId="4A669E0F" w14:textId="77777777" w:rsidR="007A76CC" w:rsidRPr="007A76CC" w:rsidRDefault="007A76CC" w:rsidP="007A76CC">
            <w:pPr>
              <w:spacing w:before="0"/>
              <w:jc w:val="center"/>
              <w:rPr>
                <w:rFonts w:cs="Arial"/>
                <w:sz w:val="24"/>
                <w:szCs w:val="24"/>
                <w:lang w:val="ru-RU"/>
              </w:rPr>
            </w:pPr>
          </w:p>
        </w:tc>
        <w:tc>
          <w:tcPr>
            <w:tcW w:w="3711" w:type="dxa"/>
            <w:tcBorders>
              <w:top w:val="single" w:sz="4" w:space="0" w:color="auto"/>
            </w:tcBorders>
          </w:tcPr>
          <w:p w14:paraId="5DCA838F" w14:textId="77777777" w:rsidR="007A76CC" w:rsidRPr="007A76CC" w:rsidRDefault="007A76CC" w:rsidP="007A76CC">
            <w:pPr>
              <w:spacing w:before="0"/>
              <w:jc w:val="center"/>
              <w:rPr>
                <w:rFonts w:cs="Arial"/>
                <w:sz w:val="24"/>
                <w:szCs w:val="24"/>
                <w:lang w:val="ru-RU"/>
              </w:rPr>
            </w:pPr>
          </w:p>
        </w:tc>
      </w:tr>
    </w:tbl>
    <w:p w14:paraId="71AFB3BE" w14:textId="77777777" w:rsidR="007A76CC" w:rsidRPr="007A76CC" w:rsidRDefault="007A76CC" w:rsidP="007A76CC">
      <w:pPr>
        <w:tabs>
          <w:tab w:val="left" w:pos="0"/>
        </w:tabs>
        <w:spacing w:before="0"/>
        <w:rPr>
          <w:rFonts w:cs="Arial"/>
          <w:b/>
          <w:i/>
          <w:sz w:val="24"/>
          <w:szCs w:val="24"/>
          <w:lang w:val="ru-RU"/>
        </w:rPr>
      </w:pPr>
      <w:r w:rsidRPr="007A76CC">
        <w:rPr>
          <w:rFonts w:cs="Arial"/>
          <w:b/>
          <w:i/>
          <w:sz w:val="24"/>
          <w:szCs w:val="24"/>
          <w:lang w:val="ru-RU"/>
        </w:rPr>
        <w:t>Напомена:</w:t>
      </w:r>
    </w:p>
    <w:p w14:paraId="7C8F639A" w14:textId="77777777" w:rsidR="007A76CC" w:rsidRPr="007A76CC" w:rsidRDefault="007A76CC" w:rsidP="007A76CC">
      <w:pPr>
        <w:spacing w:before="0"/>
        <w:rPr>
          <w:rFonts w:cs="Arial"/>
          <w:i/>
          <w:sz w:val="20"/>
          <w:szCs w:val="20"/>
          <w:lang w:val="ru-RU"/>
        </w:rPr>
      </w:pPr>
      <w:r w:rsidRPr="007A76CC">
        <w:rPr>
          <w:rFonts w:cs="Arial"/>
          <w:i/>
          <w:sz w:val="24"/>
          <w:szCs w:val="24"/>
          <w:lang w:val="ru-RU"/>
        </w:rPr>
        <w:t>-</w:t>
      </w:r>
      <w:r w:rsidRPr="007A76CC">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3ECF439" w14:textId="77777777" w:rsidR="007A76CC" w:rsidRPr="007A76CC" w:rsidRDefault="007A76CC" w:rsidP="007A76CC">
      <w:pPr>
        <w:tabs>
          <w:tab w:val="left" w:pos="0"/>
        </w:tabs>
        <w:spacing w:before="0"/>
        <w:rPr>
          <w:rFonts w:cs="Arial"/>
          <w:i/>
          <w:sz w:val="20"/>
          <w:szCs w:val="20"/>
          <w:lang w:val="ru-RU"/>
        </w:rPr>
      </w:pPr>
      <w:r w:rsidRPr="007A76CC">
        <w:rPr>
          <w:rFonts w:cs="Arial"/>
          <w:i/>
          <w:sz w:val="20"/>
          <w:szCs w:val="20"/>
        </w:rPr>
        <w:t>-</w:t>
      </w:r>
      <w:r w:rsidRPr="007A76CC">
        <w:rPr>
          <w:rFonts w:cs="Arial"/>
          <w:i/>
          <w:sz w:val="20"/>
          <w:szCs w:val="20"/>
          <w:lang w:val="sr-Latn-CS"/>
        </w:rPr>
        <w:t>остале трошкове припреме и подношења понуде</w:t>
      </w:r>
      <w:r w:rsidRPr="007A76CC">
        <w:rPr>
          <w:rFonts w:cs="Arial"/>
          <w:i/>
          <w:sz w:val="20"/>
          <w:szCs w:val="20"/>
          <w:lang w:val="ru-RU"/>
        </w:rPr>
        <w:t xml:space="preserve"> сноси искључиво понуђач и не може тражити од наручиоца накнаду трошкова (члан 88. став 2. Закона)</w:t>
      </w:r>
      <w:r w:rsidRPr="007A76CC">
        <w:rPr>
          <w:rFonts w:cs="Arial"/>
          <w:i/>
          <w:sz w:val="20"/>
          <w:szCs w:val="20"/>
        </w:rPr>
        <w:t>.</w:t>
      </w:r>
      <w:r w:rsidRPr="007A76CC">
        <w:rPr>
          <w:rFonts w:cs="Arial"/>
          <w:i/>
          <w:sz w:val="20"/>
          <w:szCs w:val="20"/>
          <w:lang w:val="ru-RU"/>
        </w:rPr>
        <w:t xml:space="preserve"> </w:t>
      </w:r>
    </w:p>
    <w:p w14:paraId="5461EA20" w14:textId="77777777" w:rsidR="007A76CC" w:rsidRPr="007A76CC" w:rsidRDefault="007A76CC" w:rsidP="007A76CC">
      <w:pPr>
        <w:spacing w:before="0"/>
        <w:rPr>
          <w:rFonts w:cs="Arial"/>
          <w:i/>
          <w:sz w:val="20"/>
          <w:szCs w:val="20"/>
          <w:lang w:val="ru-RU"/>
        </w:rPr>
      </w:pPr>
      <w:r w:rsidRPr="007A76CC">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B5FA90A" w14:textId="77777777" w:rsidR="007A76CC" w:rsidRPr="007A76CC" w:rsidRDefault="007A76CC" w:rsidP="007A76CC">
      <w:pPr>
        <w:tabs>
          <w:tab w:val="left" w:pos="1134"/>
        </w:tabs>
        <w:spacing w:before="0"/>
        <w:rPr>
          <w:rFonts w:eastAsia="TimesNewRomanPS-BoldMT" w:cs="Arial"/>
          <w:i/>
          <w:sz w:val="20"/>
          <w:szCs w:val="20"/>
          <w:lang w:val="ru-RU"/>
        </w:rPr>
      </w:pPr>
      <w:r w:rsidRPr="007A76CC">
        <w:rPr>
          <w:rFonts w:eastAsia="TimesNewRomanPS-BoldMT" w:cs="Arial"/>
          <w:i/>
          <w:sz w:val="20"/>
          <w:szCs w:val="20"/>
          <w:lang w:val="ru-RU"/>
        </w:rPr>
        <w:t xml:space="preserve">-Уколико </w:t>
      </w:r>
      <w:r w:rsidRPr="007A76CC">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7A76CC">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2FE4AF30" w14:textId="77777777" w:rsidR="007A76CC" w:rsidRPr="007A76CC" w:rsidRDefault="007A76CC" w:rsidP="007A76CC">
      <w:pPr>
        <w:spacing w:before="0"/>
        <w:jc w:val="right"/>
        <w:outlineLvl w:val="1"/>
        <w:rPr>
          <w:rFonts w:cs="Arial"/>
          <w:b/>
          <w:sz w:val="24"/>
          <w:szCs w:val="24"/>
          <w:lang w:val="sr-Cyrl-RS"/>
        </w:rPr>
      </w:pPr>
      <w:r w:rsidRPr="007A76CC">
        <w:rPr>
          <w:rFonts w:cs="Arial"/>
          <w:b/>
          <w:sz w:val="20"/>
          <w:szCs w:val="20"/>
          <w:lang w:val="sr-Latn-CS"/>
        </w:rPr>
        <w:br w:type="page"/>
      </w:r>
      <w:r w:rsidRPr="007A76CC">
        <w:rPr>
          <w:rFonts w:cs="Arial"/>
          <w:b/>
          <w:sz w:val="24"/>
          <w:szCs w:val="24"/>
          <w:lang w:val="sr-Cyrl-RS"/>
        </w:rPr>
        <w:lastRenderedPageBreak/>
        <w:t xml:space="preserve">ПРИЛОГ </w:t>
      </w:r>
      <w:r w:rsidRPr="007A76CC">
        <w:rPr>
          <w:rFonts w:cs="Arial"/>
          <w:b/>
          <w:sz w:val="24"/>
          <w:szCs w:val="24"/>
        </w:rPr>
        <w:t xml:space="preserve"> </w:t>
      </w:r>
      <w:r w:rsidRPr="007A76CC">
        <w:rPr>
          <w:rFonts w:cs="Arial"/>
          <w:b/>
          <w:sz w:val="24"/>
          <w:szCs w:val="24"/>
          <w:lang w:val="sr-Cyrl-RS"/>
        </w:rPr>
        <w:t>1</w:t>
      </w:r>
    </w:p>
    <w:p w14:paraId="73219402" w14:textId="77777777" w:rsidR="007A76CC" w:rsidRPr="007A76CC" w:rsidRDefault="007A76CC" w:rsidP="007A76CC">
      <w:pPr>
        <w:spacing w:before="0"/>
        <w:jc w:val="center"/>
        <w:rPr>
          <w:rFonts w:cs="Arial"/>
          <w:sz w:val="24"/>
          <w:szCs w:val="24"/>
          <w:lang w:val="sr-Cyrl-RS" w:eastAsia="ar-SA"/>
        </w:rPr>
      </w:pPr>
    </w:p>
    <w:p w14:paraId="6A380D2E" w14:textId="77777777" w:rsidR="007A76CC" w:rsidRPr="007A76CC" w:rsidRDefault="007A76CC" w:rsidP="007A76CC">
      <w:pPr>
        <w:spacing w:before="0"/>
        <w:jc w:val="center"/>
        <w:rPr>
          <w:rFonts w:cs="Arial"/>
          <w:sz w:val="24"/>
          <w:szCs w:val="24"/>
          <w:lang w:val="sr-Latn-CS" w:eastAsia="ar-SA"/>
        </w:rPr>
      </w:pPr>
    </w:p>
    <w:p w14:paraId="035E92AE" w14:textId="77777777" w:rsidR="007A76CC" w:rsidRPr="007A76CC" w:rsidRDefault="007A76CC" w:rsidP="007A76CC">
      <w:pPr>
        <w:spacing w:before="0"/>
        <w:jc w:val="center"/>
        <w:rPr>
          <w:rFonts w:cs="Arial"/>
          <w:b/>
          <w:sz w:val="24"/>
          <w:szCs w:val="24"/>
          <w:lang w:val="sr-Cyrl-CS" w:eastAsia="ar-SA"/>
        </w:rPr>
      </w:pPr>
      <w:r w:rsidRPr="007A76CC">
        <w:rPr>
          <w:rFonts w:cs="Arial"/>
          <w:b/>
          <w:sz w:val="24"/>
          <w:szCs w:val="24"/>
          <w:lang w:val="sr-Cyrl-CS" w:eastAsia="ar-SA"/>
        </w:rPr>
        <w:t>СПОРАЗУМ  УЧЕСНИКА ЗАЈЕДНИЧКЕ ПОНУДЕ</w:t>
      </w:r>
    </w:p>
    <w:p w14:paraId="5E2DBF14" w14:textId="77777777" w:rsidR="007A76CC" w:rsidRPr="007A76CC" w:rsidRDefault="007A76CC" w:rsidP="007A76CC">
      <w:pPr>
        <w:spacing w:before="0"/>
        <w:jc w:val="center"/>
        <w:rPr>
          <w:rFonts w:cs="Arial"/>
          <w:b/>
          <w:sz w:val="24"/>
          <w:szCs w:val="24"/>
          <w:lang w:val="sr-Cyrl-CS" w:eastAsia="ar-SA"/>
        </w:rPr>
      </w:pPr>
    </w:p>
    <w:p w14:paraId="1C084001"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CS" w:eastAsia="ar-SA"/>
        </w:rPr>
        <w:t xml:space="preserve">На основу члана 81. Закона о јавним набавкама </w:t>
      </w:r>
      <w:r w:rsidRPr="007A76CC">
        <w:rPr>
          <w:rFonts w:eastAsia="TimesNewRomanPSMT" w:cs="Arial"/>
          <w:i/>
          <w:sz w:val="24"/>
          <w:szCs w:val="24"/>
          <w:lang w:val="ru-RU"/>
        </w:rPr>
        <w:t xml:space="preserve">(„Сл. </w:t>
      </w:r>
      <w:r w:rsidRPr="007A76CC">
        <w:rPr>
          <w:rFonts w:eastAsia="TimesNewRomanPSMT" w:cs="Arial"/>
          <w:i/>
          <w:sz w:val="24"/>
          <w:szCs w:val="24"/>
          <w:lang w:val="sr-Cyrl-RS"/>
        </w:rPr>
        <w:t>г</w:t>
      </w:r>
      <w:r w:rsidRPr="007A76CC">
        <w:rPr>
          <w:rFonts w:eastAsia="TimesNewRomanPSMT" w:cs="Arial"/>
          <w:i/>
          <w:sz w:val="24"/>
          <w:szCs w:val="24"/>
          <w:lang w:val="ru-RU"/>
        </w:rPr>
        <w:t>ласник РС” бр. 1</w:t>
      </w:r>
      <w:r w:rsidRPr="007A76CC">
        <w:rPr>
          <w:rFonts w:eastAsia="TimesNewRomanPSMT" w:cs="Arial"/>
          <w:i/>
          <w:sz w:val="24"/>
          <w:szCs w:val="24"/>
          <w:lang w:val="sr-Cyrl-RS"/>
        </w:rPr>
        <w:t>24</w:t>
      </w:r>
      <w:r w:rsidRPr="007A76CC">
        <w:rPr>
          <w:rFonts w:eastAsia="TimesNewRomanPSMT" w:cs="Arial"/>
          <w:i/>
          <w:sz w:val="24"/>
          <w:szCs w:val="24"/>
          <w:lang w:val="ru-RU"/>
        </w:rPr>
        <w:t>/20</w:t>
      </w:r>
      <w:r w:rsidRPr="007A76CC">
        <w:rPr>
          <w:rFonts w:eastAsia="TimesNewRomanPSMT" w:cs="Arial"/>
          <w:i/>
          <w:sz w:val="24"/>
          <w:szCs w:val="24"/>
          <w:lang w:val="sr-Cyrl-RS"/>
        </w:rPr>
        <w:t>12</w:t>
      </w:r>
      <w:r w:rsidRPr="007A76CC">
        <w:rPr>
          <w:rFonts w:eastAsia="TimesNewRomanPSMT" w:cs="Arial"/>
          <w:i/>
          <w:sz w:val="24"/>
          <w:szCs w:val="24"/>
          <w:lang w:val="ru-RU"/>
        </w:rPr>
        <w:t>, 14/15, 68/15</w:t>
      </w:r>
      <w:r w:rsidRPr="007A76CC">
        <w:rPr>
          <w:rFonts w:cs="Arial"/>
          <w:i/>
          <w:sz w:val="24"/>
          <w:szCs w:val="24"/>
          <w:lang w:val="sr-Cyrl-C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A76CC" w:rsidRPr="007A76CC" w14:paraId="44C7FCEE" w14:textId="77777777" w:rsidTr="007A76C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38C22C2" w14:textId="77777777" w:rsidR="007A76CC" w:rsidRPr="007A76CC" w:rsidRDefault="007A76CC" w:rsidP="007A76CC">
            <w:pPr>
              <w:suppressAutoHyphens/>
              <w:rPr>
                <w:rFonts w:cs="Arial"/>
                <w:sz w:val="24"/>
                <w:szCs w:val="24"/>
                <w:lang w:val="sr-Cyrl-CS" w:eastAsia="ar-SA"/>
              </w:rPr>
            </w:pPr>
            <w:r w:rsidRPr="007A76CC">
              <w:rPr>
                <w:rFonts w:cs="Arial"/>
                <w:sz w:val="24"/>
                <w:szCs w:val="24"/>
                <w:lang w:val="sr-Cyrl-C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21E2F64" w14:textId="77777777" w:rsidR="007A76CC" w:rsidRPr="007A76CC" w:rsidRDefault="007A76CC" w:rsidP="007A76CC">
            <w:pPr>
              <w:suppressAutoHyphens/>
              <w:rPr>
                <w:rFonts w:cs="Arial"/>
                <w:sz w:val="24"/>
                <w:szCs w:val="24"/>
                <w:lang w:val="sr-Cyrl-CS" w:eastAsia="ar-SA"/>
              </w:rPr>
            </w:pPr>
            <w:r w:rsidRPr="007A76CC">
              <w:rPr>
                <w:rFonts w:cs="Arial"/>
                <w:sz w:val="24"/>
                <w:szCs w:val="24"/>
                <w:lang w:val="sr-Cyrl-CS" w:eastAsia="ar-SA"/>
              </w:rPr>
              <w:t>НАЗИВ И СЕДИШТЕ ЧЛАНА ГРУПЕ ПОНУЂАЧА</w:t>
            </w:r>
          </w:p>
          <w:p w14:paraId="4B0CCAAC" w14:textId="77777777" w:rsidR="007A76CC" w:rsidRPr="007A76CC" w:rsidRDefault="007A76CC" w:rsidP="007A76CC">
            <w:pPr>
              <w:suppressAutoHyphens/>
              <w:rPr>
                <w:rFonts w:cs="Arial"/>
                <w:sz w:val="24"/>
                <w:szCs w:val="24"/>
                <w:lang w:val="sr-Cyrl-CS" w:eastAsia="ar-SA"/>
              </w:rPr>
            </w:pPr>
          </w:p>
        </w:tc>
      </w:tr>
      <w:tr w:rsidR="007A76CC" w:rsidRPr="007A76CC" w14:paraId="50D8909F" w14:textId="77777777" w:rsidTr="007A76CC">
        <w:trPr>
          <w:trHeight w:val="1244"/>
        </w:trPr>
        <w:tc>
          <w:tcPr>
            <w:tcW w:w="3651" w:type="dxa"/>
            <w:tcBorders>
              <w:top w:val="single" w:sz="4" w:space="0" w:color="auto"/>
              <w:left w:val="single" w:sz="4" w:space="0" w:color="auto"/>
              <w:bottom w:val="single" w:sz="4" w:space="0" w:color="auto"/>
              <w:right w:val="single" w:sz="4" w:space="0" w:color="auto"/>
            </w:tcBorders>
          </w:tcPr>
          <w:p w14:paraId="473F0523"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CS" w:eastAsia="ar-SA"/>
              </w:rPr>
              <w:t>1. Члан</w:t>
            </w:r>
            <w:r w:rsidRPr="007A76CC">
              <w:rPr>
                <w:rFonts w:cs="Arial"/>
                <w:i/>
                <w:sz w:val="24"/>
                <w:szCs w:val="24"/>
                <w:lang w:val="sr-Cyrl-RS" w:eastAsia="ar-SA"/>
              </w:rPr>
              <w:t>у</w:t>
            </w:r>
            <w:r w:rsidRPr="007A76CC">
              <w:rPr>
                <w:rFonts w:cs="Arial"/>
                <w:i/>
                <w:sz w:val="24"/>
                <w:szCs w:val="24"/>
                <w:lang w:val="sr-Cyrl-CS" w:eastAsia="ar-SA"/>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7B4DEEA" w14:textId="77777777" w:rsidR="007A76CC" w:rsidRPr="007A76CC" w:rsidRDefault="007A76CC" w:rsidP="007A76CC">
            <w:pPr>
              <w:suppressAutoHyphens/>
              <w:rPr>
                <w:rFonts w:cs="Arial"/>
                <w:sz w:val="24"/>
                <w:szCs w:val="24"/>
                <w:lang w:val="sr-Cyrl-CS" w:eastAsia="ar-SA"/>
              </w:rPr>
            </w:pPr>
          </w:p>
        </w:tc>
      </w:tr>
      <w:tr w:rsidR="007A76CC" w:rsidRPr="007A76CC" w14:paraId="42283CF9" w14:textId="77777777" w:rsidTr="007A76CC">
        <w:trPr>
          <w:trHeight w:val="1280"/>
        </w:trPr>
        <w:tc>
          <w:tcPr>
            <w:tcW w:w="3651" w:type="dxa"/>
            <w:tcBorders>
              <w:top w:val="single" w:sz="4" w:space="0" w:color="auto"/>
              <w:left w:val="single" w:sz="4" w:space="0" w:color="auto"/>
              <w:bottom w:val="single" w:sz="4" w:space="0" w:color="auto"/>
              <w:right w:val="single" w:sz="4" w:space="0" w:color="auto"/>
            </w:tcBorders>
          </w:tcPr>
          <w:p w14:paraId="1F3106E5" w14:textId="77777777" w:rsidR="007A76CC" w:rsidRPr="007A76CC" w:rsidRDefault="007A76CC" w:rsidP="007A76CC">
            <w:pPr>
              <w:suppressAutoHyphens/>
              <w:rPr>
                <w:rFonts w:cs="Arial"/>
                <w:i/>
                <w:sz w:val="24"/>
                <w:szCs w:val="24"/>
                <w:lang w:val="sr-Cyrl-CS" w:eastAsia="ar-SA"/>
              </w:rPr>
            </w:pPr>
            <w:r w:rsidRPr="007A76CC">
              <w:rPr>
                <w:rFonts w:cs="Arial"/>
                <w:i/>
                <w:sz w:val="24"/>
                <w:szCs w:val="24"/>
                <w:lang w:val="sr-Cyrl-RS" w:eastAsia="ar-SA"/>
              </w:rPr>
              <w:t>2.</w:t>
            </w:r>
            <w:r w:rsidRPr="007A76CC">
              <w:rPr>
                <w:rFonts w:cs="Arial"/>
                <w:i/>
                <w:sz w:val="24"/>
                <w:szCs w:val="24"/>
                <w:lang w:val="sr-Cyrl-CS" w:eastAsia="ar-SA"/>
              </w:rPr>
              <w:t xml:space="preserve"> O</w:t>
            </w:r>
            <w:r w:rsidRPr="007A76CC">
              <w:rPr>
                <w:rFonts w:cs="Arial"/>
                <w:i/>
                <w:sz w:val="24"/>
                <w:szCs w:val="24"/>
                <w:lang w:val="sr-Cyrl-RS" w:eastAsia="ar-SA"/>
              </w:rPr>
              <w:t>пис послова</w:t>
            </w:r>
            <w:r w:rsidRPr="007A76CC">
              <w:rPr>
                <w:rFonts w:cs="Arial"/>
                <w:i/>
                <w:sz w:val="24"/>
                <w:szCs w:val="24"/>
                <w:lang w:val="sr-Cyrl-CS" w:eastAsia="ar-SA"/>
              </w:rPr>
              <w:t xml:space="preserve"> сваког од понуђача из групе понуђача </w:t>
            </w:r>
            <w:r w:rsidRPr="007A76CC">
              <w:rPr>
                <w:rFonts w:cs="Arial"/>
                <w:i/>
                <w:sz w:val="24"/>
                <w:szCs w:val="24"/>
                <w:lang w:val="sr-Cyrl-RS" w:eastAsia="ar-SA"/>
              </w:rPr>
              <w:t>у</w:t>
            </w:r>
            <w:r w:rsidRPr="007A76CC">
              <w:rPr>
                <w:rFonts w:cs="Arial"/>
                <w:i/>
                <w:sz w:val="24"/>
                <w:szCs w:val="24"/>
                <w:lang w:val="sr-Cyrl-CS" w:eastAsia="ar-SA"/>
              </w:rPr>
              <w:t xml:space="preserve"> извршењ</w:t>
            </w:r>
            <w:r w:rsidRPr="007A76CC">
              <w:rPr>
                <w:rFonts w:cs="Arial"/>
                <w:i/>
                <w:sz w:val="24"/>
                <w:szCs w:val="24"/>
                <w:lang w:val="sr-Cyrl-RS" w:eastAsia="ar-SA"/>
              </w:rPr>
              <w:t>у</w:t>
            </w:r>
            <w:r w:rsidRPr="007A76CC">
              <w:rPr>
                <w:rFonts w:cs="Arial"/>
                <w:i/>
                <w:sz w:val="24"/>
                <w:szCs w:val="24"/>
                <w:lang w:val="sr-Cyrl-CS" w:eastAsia="ar-SA"/>
              </w:rPr>
              <w:t xml:space="preserve"> уговора:</w:t>
            </w:r>
          </w:p>
          <w:p w14:paraId="36E23E95" w14:textId="77777777" w:rsidR="007A76CC" w:rsidRPr="007A76CC" w:rsidRDefault="007A76CC" w:rsidP="007A76CC">
            <w:pPr>
              <w:suppressAutoHyphens/>
              <w:rPr>
                <w:rFonts w:cs="Arial"/>
                <w:i/>
                <w:sz w:val="24"/>
                <w:szCs w:val="24"/>
                <w:lang w:val="sr-Cyrl-RS" w:eastAsia="ar-SA"/>
              </w:rPr>
            </w:pPr>
          </w:p>
          <w:p w14:paraId="2087A73B" w14:textId="77777777" w:rsidR="007A76CC" w:rsidRPr="007A76CC" w:rsidRDefault="007A76CC" w:rsidP="007A76CC">
            <w:pPr>
              <w:suppressAutoHyphens/>
              <w:rPr>
                <w:rFonts w:cs="Arial"/>
                <w:i/>
                <w:sz w:val="24"/>
                <w:szCs w:val="24"/>
                <w:lang w:val="sr-Cyrl-RS" w:eastAsia="ar-SA"/>
              </w:rPr>
            </w:pPr>
          </w:p>
          <w:p w14:paraId="0F2758C1" w14:textId="77777777" w:rsidR="007A76CC" w:rsidRPr="007A76CC" w:rsidRDefault="007A76CC" w:rsidP="007A76CC">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7384A12D" w14:textId="77777777" w:rsidR="007A76CC" w:rsidRPr="007A76CC" w:rsidRDefault="007A76CC" w:rsidP="007A76CC">
            <w:pPr>
              <w:suppressAutoHyphens/>
              <w:rPr>
                <w:rFonts w:cs="Arial"/>
                <w:sz w:val="24"/>
                <w:szCs w:val="24"/>
                <w:lang w:val="sr-Cyrl-CS" w:eastAsia="ar-SA"/>
              </w:rPr>
            </w:pPr>
          </w:p>
        </w:tc>
      </w:tr>
      <w:tr w:rsidR="007A76CC" w:rsidRPr="007A76CC" w14:paraId="27A0981B" w14:textId="77777777" w:rsidTr="007A76CC">
        <w:trPr>
          <w:trHeight w:val="1433"/>
        </w:trPr>
        <w:tc>
          <w:tcPr>
            <w:tcW w:w="3651" w:type="dxa"/>
            <w:tcBorders>
              <w:top w:val="single" w:sz="4" w:space="0" w:color="auto"/>
              <w:left w:val="single" w:sz="4" w:space="0" w:color="auto"/>
              <w:bottom w:val="single" w:sz="4" w:space="0" w:color="auto"/>
              <w:right w:val="single" w:sz="4" w:space="0" w:color="auto"/>
            </w:tcBorders>
          </w:tcPr>
          <w:p w14:paraId="1CB7FF97" w14:textId="77777777" w:rsidR="007A76CC" w:rsidRPr="007A76CC" w:rsidRDefault="007A76CC" w:rsidP="007A76CC">
            <w:pPr>
              <w:suppressAutoHyphens/>
              <w:rPr>
                <w:rFonts w:cs="Arial"/>
                <w:i/>
                <w:sz w:val="24"/>
                <w:szCs w:val="24"/>
                <w:lang w:val="sr-Cyrl-RS" w:eastAsia="ar-SA"/>
              </w:rPr>
            </w:pPr>
            <w:r w:rsidRPr="007A76CC">
              <w:rPr>
                <w:rFonts w:cs="Arial"/>
                <w:i/>
                <w:sz w:val="24"/>
                <w:szCs w:val="24"/>
                <w:lang w:val="sr-Cyrl-RS" w:eastAsia="ar-SA"/>
              </w:rPr>
              <w:t>3.</w:t>
            </w:r>
            <w:r w:rsidRPr="007A76CC">
              <w:rPr>
                <w:rFonts w:cs="Arial"/>
                <w:i/>
                <w:sz w:val="24"/>
                <w:szCs w:val="24"/>
                <w:lang w:eastAsia="ar-SA"/>
              </w:rPr>
              <w:t xml:space="preserve"> </w:t>
            </w:r>
            <w:r w:rsidRPr="007A76CC">
              <w:rPr>
                <w:rFonts w:cs="Arial"/>
                <w:i/>
                <w:sz w:val="24"/>
                <w:szCs w:val="24"/>
                <w:lang w:val="sr-Cyrl-RS" w:eastAsia="ar-SA"/>
              </w:rPr>
              <w:t>Друго:</w:t>
            </w:r>
          </w:p>
          <w:p w14:paraId="59D5033E" w14:textId="77777777" w:rsidR="007A76CC" w:rsidRPr="007A76CC" w:rsidRDefault="007A76CC" w:rsidP="007A76CC">
            <w:pPr>
              <w:suppressAutoHyphens/>
              <w:rPr>
                <w:rFonts w:cs="Arial"/>
                <w:i/>
                <w:sz w:val="24"/>
                <w:szCs w:val="24"/>
                <w:lang w:val="sr-Cyrl-RS" w:eastAsia="ar-SA"/>
              </w:rPr>
            </w:pPr>
          </w:p>
          <w:p w14:paraId="5BEA54FD" w14:textId="77777777" w:rsidR="007A76CC" w:rsidRPr="007A76CC" w:rsidRDefault="007A76CC" w:rsidP="007A76CC">
            <w:pPr>
              <w:suppressAutoHyphens/>
              <w:rPr>
                <w:rFonts w:cs="Arial"/>
                <w:i/>
                <w:sz w:val="24"/>
                <w:szCs w:val="24"/>
                <w:lang w:val="sr-Cyrl-RS" w:eastAsia="ar-SA"/>
              </w:rPr>
            </w:pPr>
          </w:p>
          <w:p w14:paraId="47CB443A" w14:textId="77777777" w:rsidR="007A76CC" w:rsidRPr="007A76CC" w:rsidRDefault="007A76CC" w:rsidP="007A76CC">
            <w:pPr>
              <w:suppressAutoHyphens/>
              <w:rPr>
                <w:rFonts w:cs="Arial"/>
                <w:i/>
                <w:sz w:val="24"/>
                <w:szCs w:val="24"/>
                <w:lang w:val="sr-Cyrl-RS" w:eastAsia="ar-SA"/>
              </w:rPr>
            </w:pPr>
          </w:p>
          <w:p w14:paraId="5C054880" w14:textId="77777777" w:rsidR="007A76CC" w:rsidRPr="007A76CC" w:rsidRDefault="007A76CC" w:rsidP="007A76CC">
            <w:pPr>
              <w:suppressAutoHyphens/>
              <w:rPr>
                <w:rFonts w:cs="Arial"/>
                <w:i/>
                <w:sz w:val="24"/>
                <w:szCs w:val="24"/>
                <w:lang w:val="sr-Cyrl-RS" w:eastAsia="ar-SA"/>
              </w:rPr>
            </w:pPr>
          </w:p>
          <w:p w14:paraId="51BB31C3" w14:textId="77777777" w:rsidR="007A76CC" w:rsidRPr="007A76CC" w:rsidRDefault="007A76CC" w:rsidP="007A76CC">
            <w:pPr>
              <w:suppressAutoHyphens/>
              <w:rPr>
                <w:rFonts w:cs="Arial"/>
                <w:i/>
                <w:sz w:val="24"/>
                <w:szCs w:val="24"/>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1570E8D3" w14:textId="77777777" w:rsidR="007A76CC" w:rsidRPr="007A76CC" w:rsidRDefault="007A76CC" w:rsidP="007A76CC">
            <w:pPr>
              <w:suppressAutoHyphens/>
              <w:rPr>
                <w:rFonts w:cs="Arial"/>
                <w:sz w:val="24"/>
                <w:szCs w:val="24"/>
                <w:lang w:val="sr-Cyrl-CS" w:eastAsia="ar-SA"/>
              </w:rPr>
            </w:pPr>
          </w:p>
        </w:tc>
      </w:tr>
    </w:tbl>
    <w:p w14:paraId="56F81927" w14:textId="77777777" w:rsidR="007A76CC" w:rsidRPr="007A76CC" w:rsidRDefault="007A76CC" w:rsidP="007A76CC">
      <w:pPr>
        <w:tabs>
          <w:tab w:val="num" w:pos="360"/>
        </w:tabs>
        <w:rPr>
          <w:rFonts w:cs="Arial"/>
          <w:i/>
          <w:spacing w:val="2"/>
          <w:sz w:val="24"/>
          <w:szCs w:val="24"/>
          <w:lang w:val="sr-Cyrl-RS"/>
        </w:rPr>
      </w:pPr>
    </w:p>
    <w:p w14:paraId="06E9C2BD"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Потпис одговорног лица члана групе понуђача:</w:t>
      </w:r>
    </w:p>
    <w:p w14:paraId="50E090C5"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______________________</w:t>
      </w:r>
    </w:p>
    <w:p w14:paraId="521EB3AD" w14:textId="77777777" w:rsidR="007A76CC" w:rsidRPr="007A76CC" w:rsidRDefault="007A76CC" w:rsidP="007A76CC">
      <w:pPr>
        <w:tabs>
          <w:tab w:val="num" w:pos="360"/>
        </w:tabs>
        <w:rPr>
          <w:rFonts w:cs="Arial"/>
          <w:i/>
          <w:sz w:val="24"/>
          <w:szCs w:val="24"/>
          <w:lang w:val="sr-Cyrl-CS"/>
        </w:rPr>
      </w:pPr>
      <w:r w:rsidRPr="007A76CC">
        <w:rPr>
          <w:rFonts w:cs="Arial"/>
          <w:i/>
          <w:sz w:val="24"/>
          <w:szCs w:val="24"/>
          <w:lang w:val="sr-Cyrl-CS"/>
        </w:rPr>
        <w:t xml:space="preserve">                                       м.п.</w:t>
      </w:r>
    </w:p>
    <w:p w14:paraId="7EDFD314"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Потпис одговорног лица члана групе понуђача:</w:t>
      </w:r>
    </w:p>
    <w:p w14:paraId="6BB1A14C" w14:textId="77777777" w:rsidR="007A76CC" w:rsidRPr="007A76CC" w:rsidRDefault="007A76CC" w:rsidP="007A76CC">
      <w:pPr>
        <w:framePr w:hSpace="180" w:wrap="around" w:vAnchor="text" w:hAnchor="margin" w:y="194"/>
        <w:suppressAutoHyphens/>
        <w:rPr>
          <w:rFonts w:cs="Arial"/>
          <w:i/>
          <w:sz w:val="24"/>
          <w:szCs w:val="24"/>
          <w:lang w:val="sr-Cyrl-CS" w:eastAsia="ar-SA"/>
        </w:rPr>
      </w:pPr>
      <w:r w:rsidRPr="007A76CC">
        <w:rPr>
          <w:rFonts w:cs="Arial"/>
          <w:i/>
          <w:sz w:val="24"/>
          <w:szCs w:val="24"/>
          <w:lang w:val="sr-Cyrl-CS" w:eastAsia="ar-SA"/>
        </w:rPr>
        <w:t>______________________</w:t>
      </w:r>
    </w:p>
    <w:p w14:paraId="1885C457" w14:textId="77777777" w:rsidR="007A76CC" w:rsidRPr="007A76CC" w:rsidRDefault="007A76CC" w:rsidP="007A76CC">
      <w:pPr>
        <w:tabs>
          <w:tab w:val="num" w:pos="360"/>
        </w:tabs>
        <w:rPr>
          <w:rFonts w:cs="Arial"/>
          <w:i/>
          <w:sz w:val="24"/>
          <w:szCs w:val="24"/>
          <w:lang w:val="sr-Cyrl-CS"/>
        </w:rPr>
      </w:pPr>
      <w:r w:rsidRPr="007A76CC">
        <w:rPr>
          <w:rFonts w:cs="Arial"/>
          <w:i/>
          <w:sz w:val="24"/>
          <w:szCs w:val="24"/>
          <w:lang w:val="sr-Cyrl-CS"/>
        </w:rPr>
        <w:t xml:space="preserve">                                       м.п.</w:t>
      </w:r>
    </w:p>
    <w:p w14:paraId="5ECA0E74" w14:textId="77777777" w:rsidR="007A76CC" w:rsidRPr="007A76CC" w:rsidRDefault="007A76CC" w:rsidP="007A76CC">
      <w:pPr>
        <w:spacing w:after="120"/>
        <w:rPr>
          <w:rFonts w:cs="Arial"/>
          <w:spacing w:val="4"/>
          <w:sz w:val="24"/>
          <w:szCs w:val="24"/>
          <w:lang w:val="sr-Cyrl-RS"/>
        </w:rPr>
      </w:pPr>
      <w:r w:rsidRPr="007A76CC">
        <w:rPr>
          <w:rFonts w:cs="Arial"/>
          <w:sz w:val="24"/>
          <w:szCs w:val="24"/>
          <w:lang w:val="sr-Cyrl-CS"/>
        </w:rPr>
        <w:t xml:space="preserve">        </w:t>
      </w:r>
      <w:r w:rsidRPr="007A76CC">
        <w:rPr>
          <w:rFonts w:cs="Arial"/>
          <w:spacing w:val="4"/>
          <w:sz w:val="24"/>
          <w:szCs w:val="24"/>
          <w:lang w:val="sr-Cyrl-CS"/>
        </w:rPr>
        <w:t xml:space="preserve">Датум:                                                                                                  </w:t>
      </w:r>
      <w:r w:rsidRPr="007A76CC">
        <w:rPr>
          <w:rFonts w:cs="Arial"/>
          <w:spacing w:val="2"/>
          <w:sz w:val="24"/>
          <w:szCs w:val="24"/>
          <w:lang w:val="sr-Latn-CS"/>
        </w:rPr>
        <w:t xml:space="preserve">    </w:t>
      </w:r>
    </w:p>
    <w:p w14:paraId="0899519C" w14:textId="77777777" w:rsidR="007A76CC" w:rsidRPr="007A76CC" w:rsidRDefault="007A76CC" w:rsidP="007A76CC">
      <w:pPr>
        <w:tabs>
          <w:tab w:val="num" w:pos="360"/>
        </w:tabs>
        <w:rPr>
          <w:rFonts w:cs="Arial"/>
          <w:spacing w:val="2"/>
          <w:sz w:val="24"/>
          <w:szCs w:val="24"/>
          <w:lang w:val="sr-Cyrl-CS"/>
        </w:rPr>
      </w:pPr>
      <w:r w:rsidRPr="007A76CC">
        <w:rPr>
          <w:rFonts w:cs="Arial"/>
          <w:spacing w:val="2"/>
          <w:sz w:val="24"/>
          <w:szCs w:val="24"/>
          <w:lang w:val="sr-Cyrl-CS"/>
        </w:rPr>
        <w:t xml:space="preserve">___________   </w:t>
      </w:r>
    </w:p>
    <w:p w14:paraId="7CDC7C80" w14:textId="77777777" w:rsidR="007A76CC" w:rsidRPr="007A76CC" w:rsidRDefault="007A76CC" w:rsidP="007A76CC">
      <w:pPr>
        <w:spacing w:before="0"/>
        <w:jc w:val="right"/>
        <w:rPr>
          <w:rFonts w:cs="Arial"/>
          <w:b/>
          <w:sz w:val="24"/>
          <w:szCs w:val="24"/>
        </w:rPr>
      </w:pPr>
      <w:r w:rsidRPr="007A76CC">
        <w:rPr>
          <w:rFonts w:cs="Arial"/>
          <w:b/>
          <w:sz w:val="24"/>
          <w:szCs w:val="24"/>
        </w:rPr>
        <w:lastRenderedPageBreak/>
        <w:t xml:space="preserve">ПРИЛОГ </w:t>
      </w:r>
      <w:r w:rsidRPr="007A76CC">
        <w:rPr>
          <w:rFonts w:cs="Arial"/>
          <w:b/>
          <w:sz w:val="24"/>
          <w:szCs w:val="24"/>
          <w:lang w:val="sr-Cyrl-RS"/>
        </w:rPr>
        <w:t>2</w:t>
      </w:r>
    </w:p>
    <w:p w14:paraId="31A1287F" w14:textId="77777777" w:rsidR="007A76CC" w:rsidRPr="007A76CC" w:rsidRDefault="007A76CC" w:rsidP="007A76CC">
      <w:pPr>
        <w:spacing w:before="0"/>
        <w:rPr>
          <w:rFonts w:cs="Arial"/>
          <w:sz w:val="24"/>
          <w:szCs w:val="24"/>
        </w:rPr>
      </w:pPr>
    </w:p>
    <w:p w14:paraId="0E9B5C7E" w14:textId="77777777" w:rsidR="007A76CC" w:rsidRPr="007A76CC" w:rsidRDefault="00AE566F" w:rsidP="007A76CC">
      <w:pPr>
        <w:spacing w:before="0"/>
        <w:jc w:val="center"/>
        <w:rPr>
          <w:rFonts w:cs="Arial"/>
          <w:sz w:val="24"/>
          <w:szCs w:val="24"/>
        </w:rPr>
      </w:pPr>
      <w:r>
        <w:rPr>
          <w:rFonts w:cs="Arial"/>
          <w:sz w:val="24"/>
          <w:szCs w:val="24"/>
        </w:rPr>
        <w:t>ЗАПИСНИК О ИЗВРШЕНИМ</w:t>
      </w:r>
      <w:r w:rsidR="007A76CC" w:rsidRPr="007A76CC">
        <w:rPr>
          <w:rFonts w:cs="Arial"/>
          <w:sz w:val="24"/>
          <w:szCs w:val="24"/>
        </w:rPr>
        <w:t xml:space="preserve"> УСЛУГАМА</w:t>
      </w:r>
    </w:p>
    <w:p w14:paraId="793804C5" w14:textId="77777777" w:rsidR="007A76CC" w:rsidRPr="007A76CC" w:rsidRDefault="007A76CC" w:rsidP="007A76CC">
      <w:pPr>
        <w:spacing w:before="0"/>
        <w:rPr>
          <w:rFonts w:cs="Arial"/>
          <w:sz w:val="24"/>
          <w:szCs w:val="24"/>
        </w:rPr>
      </w:pPr>
    </w:p>
    <w:p w14:paraId="751BDFD7" w14:textId="77777777" w:rsidR="007A76CC" w:rsidRPr="007A76CC" w:rsidRDefault="007A76CC" w:rsidP="007A76CC">
      <w:pPr>
        <w:spacing w:before="0"/>
        <w:rPr>
          <w:rFonts w:cs="Arial"/>
          <w:sz w:val="24"/>
          <w:szCs w:val="24"/>
        </w:rPr>
      </w:pPr>
      <w:r w:rsidRPr="007A76CC">
        <w:rPr>
          <w:rFonts w:cs="Arial"/>
          <w:sz w:val="24"/>
          <w:szCs w:val="24"/>
        </w:rPr>
        <w:tab/>
      </w:r>
      <w:r w:rsidRPr="007A76CC">
        <w:rPr>
          <w:rFonts w:cs="Arial"/>
          <w:sz w:val="24"/>
          <w:szCs w:val="24"/>
        </w:rPr>
        <w:tab/>
      </w:r>
      <w:r w:rsidRPr="007A76CC">
        <w:rPr>
          <w:rFonts w:cs="Arial"/>
          <w:sz w:val="24"/>
          <w:szCs w:val="24"/>
        </w:rPr>
        <w:tab/>
        <w:t>Датум ___________</w:t>
      </w:r>
    </w:p>
    <w:p w14:paraId="1804DB54" w14:textId="77777777" w:rsidR="007A76CC" w:rsidRPr="007A76CC" w:rsidRDefault="007A76CC" w:rsidP="007A76CC">
      <w:pPr>
        <w:spacing w:before="0"/>
        <w:rPr>
          <w:rFonts w:cs="Arial"/>
          <w:sz w:val="24"/>
          <w:szCs w:val="24"/>
        </w:rPr>
      </w:pPr>
    </w:p>
    <w:p w14:paraId="0D5EE80E" w14:textId="77777777" w:rsidR="007A76CC" w:rsidRPr="007A76CC" w:rsidRDefault="00AE566F" w:rsidP="007A76CC">
      <w:pPr>
        <w:spacing w:before="0"/>
        <w:rPr>
          <w:rFonts w:cs="Arial"/>
          <w:sz w:val="24"/>
          <w:szCs w:val="24"/>
        </w:rPr>
      </w:pPr>
      <w:r>
        <w:rPr>
          <w:rFonts w:cs="Arial"/>
          <w:sz w:val="24"/>
          <w:szCs w:val="24"/>
        </w:rPr>
        <w:t>ПРУЖАЛАЦ УСЛУГЕ</w:t>
      </w:r>
      <w:r w:rsidR="007A76CC" w:rsidRPr="007A76CC">
        <w:rPr>
          <w:rFonts w:cs="Arial"/>
          <w:sz w:val="24"/>
          <w:szCs w:val="24"/>
        </w:rPr>
        <w:t>:</w:t>
      </w:r>
      <w:r w:rsidR="007A76CC" w:rsidRPr="007A76CC">
        <w:rPr>
          <w:rFonts w:cs="Arial"/>
          <w:sz w:val="24"/>
          <w:szCs w:val="24"/>
        </w:rPr>
        <w:tab/>
      </w:r>
      <w:r w:rsidR="00377EF3">
        <w:rPr>
          <w:rFonts w:cs="Arial"/>
          <w:sz w:val="24"/>
          <w:szCs w:val="24"/>
        </w:rPr>
        <w:tab/>
      </w:r>
      <w:r w:rsidR="00377EF3">
        <w:rPr>
          <w:rFonts w:cs="Arial"/>
          <w:sz w:val="24"/>
          <w:szCs w:val="24"/>
        </w:rPr>
        <w:tab/>
      </w:r>
      <w:r w:rsidR="00377EF3">
        <w:rPr>
          <w:rFonts w:cs="Arial"/>
          <w:sz w:val="24"/>
          <w:szCs w:val="24"/>
        </w:rPr>
        <w:tab/>
        <w:t xml:space="preserve">    КОРИСНИК УСЛУГЕ</w:t>
      </w:r>
    </w:p>
    <w:p w14:paraId="0CF91FF4" w14:textId="77777777" w:rsidR="007A76CC" w:rsidRPr="007A76CC" w:rsidRDefault="007A76CC" w:rsidP="007A76CC">
      <w:pPr>
        <w:spacing w:before="0"/>
        <w:rPr>
          <w:rFonts w:cs="Arial"/>
          <w:sz w:val="24"/>
          <w:szCs w:val="24"/>
        </w:rPr>
      </w:pPr>
      <w:r w:rsidRPr="007A76CC">
        <w:rPr>
          <w:rFonts w:cs="Arial"/>
          <w:sz w:val="24"/>
          <w:szCs w:val="24"/>
        </w:rPr>
        <w:t xml:space="preserve"> </w:t>
      </w:r>
      <w:r w:rsidRPr="007A76CC">
        <w:rPr>
          <w:rFonts w:cs="Arial"/>
          <w:sz w:val="24"/>
          <w:szCs w:val="24"/>
          <w:lang w:val="sr-Cyrl-RS"/>
        </w:rPr>
        <w:t xml:space="preserve">                                                                        </w:t>
      </w:r>
      <w:r w:rsidRPr="007A76CC">
        <w:rPr>
          <w:rFonts w:cs="Arial"/>
          <w:sz w:val="24"/>
          <w:szCs w:val="24"/>
        </w:rPr>
        <w:t>___________________________                                 ____________________________</w:t>
      </w:r>
    </w:p>
    <w:p w14:paraId="4C4B9654" w14:textId="77777777" w:rsidR="007A76CC" w:rsidRPr="007A76CC" w:rsidRDefault="007A76CC" w:rsidP="007A76CC">
      <w:pPr>
        <w:spacing w:before="0"/>
        <w:rPr>
          <w:rFonts w:cs="Arial"/>
          <w:sz w:val="24"/>
          <w:szCs w:val="24"/>
        </w:rPr>
      </w:pPr>
      <w:r w:rsidRPr="007A76CC">
        <w:rPr>
          <w:rFonts w:cs="Arial"/>
          <w:sz w:val="24"/>
          <w:szCs w:val="24"/>
        </w:rPr>
        <w:t xml:space="preserve">    (Назив </w:t>
      </w:r>
      <w:proofErr w:type="gramStart"/>
      <w:r w:rsidRPr="007A76CC">
        <w:rPr>
          <w:rFonts w:cs="Arial"/>
          <w:sz w:val="24"/>
          <w:szCs w:val="24"/>
        </w:rPr>
        <w:t>правног  лица</w:t>
      </w:r>
      <w:proofErr w:type="gramEnd"/>
      <w:r w:rsidRPr="007A76CC">
        <w:rPr>
          <w:rFonts w:cs="Arial"/>
          <w:sz w:val="24"/>
          <w:szCs w:val="24"/>
        </w:rPr>
        <w:t xml:space="preserve">) </w:t>
      </w:r>
      <w:r w:rsidRPr="007A76CC">
        <w:rPr>
          <w:rFonts w:cs="Arial"/>
          <w:sz w:val="24"/>
          <w:szCs w:val="24"/>
        </w:rPr>
        <w:tab/>
      </w:r>
      <w:r w:rsidRPr="007A76CC">
        <w:rPr>
          <w:rFonts w:cs="Arial"/>
          <w:sz w:val="24"/>
          <w:szCs w:val="24"/>
        </w:rPr>
        <w:tab/>
      </w:r>
      <w:r w:rsidRPr="007A76CC">
        <w:rPr>
          <w:rFonts w:cs="Arial"/>
          <w:sz w:val="24"/>
          <w:szCs w:val="24"/>
        </w:rPr>
        <w:tab/>
        <w:t xml:space="preserve">       (Назив организационог дела ЈП ЕПС)</w:t>
      </w:r>
    </w:p>
    <w:p w14:paraId="0AD2E152" w14:textId="77777777" w:rsidR="007A76CC" w:rsidRPr="007A76CC" w:rsidRDefault="007A76CC" w:rsidP="007A76CC">
      <w:pPr>
        <w:spacing w:before="0"/>
        <w:rPr>
          <w:rFonts w:cs="Arial"/>
          <w:sz w:val="24"/>
          <w:szCs w:val="24"/>
        </w:rPr>
      </w:pPr>
    </w:p>
    <w:p w14:paraId="571AC13B" w14:textId="77777777" w:rsidR="007A76CC" w:rsidRPr="007A76CC" w:rsidRDefault="007A76CC" w:rsidP="007A76CC">
      <w:pPr>
        <w:spacing w:before="0"/>
        <w:rPr>
          <w:rFonts w:cs="Arial"/>
          <w:sz w:val="24"/>
          <w:szCs w:val="24"/>
        </w:rPr>
      </w:pPr>
      <w:r w:rsidRPr="007A76CC">
        <w:rPr>
          <w:rFonts w:cs="Arial"/>
          <w:sz w:val="24"/>
          <w:szCs w:val="24"/>
        </w:rPr>
        <w:t xml:space="preserve">___________________________    </w:t>
      </w:r>
      <w:r w:rsidRPr="007A76CC">
        <w:rPr>
          <w:rFonts w:cs="Arial"/>
          <w:sz w:val="24"/>
          <w:szCs w:val="24"/>
        </w:rPr>
        <w:tab/>
        <w:t xml:space="preserve">       </w:t>
      </w:r>
      <w:r w:rsidRPr="007A76CC">
        <w:rPr>
          <w:rFonts w:cs="Arial"/>
          <w:sz w:val="24"/>
          <w:szCs w:val="24"/>
        </w:rPr>
        <w:tab/>
        <w:t>_____________________________</w:t>
      </w:r>
    </w:p>
    <w:p w14:paraId="3873E859" w14:textId="77777777" w:rsidR="007A76CC" w:rsidRPr="007A76CC" w:rsidRDefault="007A76CC" w:rsidP="007A76CC">
      <w:pPr>
        <w:spacing w:before="0"/>
        <w:rPr>
          <w:rFonts w:cs="Arial"/>
          <w:sz w:val="24"/>
          <w:szCs w:val="24"/>
        </w:rPr>
      </w:pPr>
      <w:r w:rsidRPr="007A76CC">
        <w:rPr>
          <w:rFonts w:cs="Arial"/>
          <w:sz w:val="24"/>
          <w:szCs w:val="24"/>
        </w:rPr>
        <w:t xml:space="preserve">   (Адреса </w:t>
      </w:r>
      <w:proofErr w:type="gramStart"/>
      <w:r w:rsidRPr="007A76CC">
        <w:rPr>
          <w:rFonts w:cs="Arial"/>
          <w:sz w:val="24"/>
          <w:szCs w:val="24"/>
        </w:rPr>
        <w:t>правног  лица</w:t>
      </w:r>
      <w:proofErr w:type="gramEnd"/>
      <w:r w:rsidRPr="007A76CC">
        <w:rPr>
          <w:rFonts w:cs="Arial"/>
          <w:sz w:val="24"/>
          <w:szCs w:val="24"/>
        </w:rPr>
        <w:t xml:space="preserve">) </w:t>
      </w:r>
      <w:r w:rsidRPr="007A76CC">
        <w:rPr>
          <w:rFonts w:cs="Arial"/>
          <w:sz w:val="24"/>
          <w:szCs w:val="24"/>
        </w:rPr>
        <w:tab/>
      </w:r>
      <w:r w:rsidRPr="007A76CC">
        <w:rPr>
          <w:rFonts w:cs="Arial"/>
          <w:sz w:val="24"/>
          <w:szCs w:val="24"/>
        </w:rPr>
        <w:tab/>
      </w:r>
      <w:r w:rsidRPr="007A76CC">
        <w:rPr>
          <w:rFonts w:cs="Arial"/>
          <w:sz w:val="24"/>
          <w:szCs w:val="24"/>
        </w:rPr>
        <w:tab/>
        <w:t xml:space="preserve">     (Адреса организационог дела ЈП ЕПС)</w:t>
      </w:r>
    </w:p>
    <w:p w14:paraId="53FD21C9" w14:textId="77777777" w:rsidR="007A76CC" w:rsidRPr="007A76CC" w:rsidRDefault="007A76CC" w:rsidP="007A76CC">
      <w:pPr>
        <w:spacing w:before="0"/>
        <w:rPr>
          <w:rFonts w:cs="Arial"/>
          <w:sz w:val="24"/>
          <w:szCs w:val="24"/>
        </w:rPr>
      </w:pPr>
    </w:p>
    <w:p w14:paraId="3105F988" w14:textId="77777777" w:rsidR="007A76CC" w:rsidRPr="007A76CC" w:rsidRDefault="00377EF3" w:rsidP="007A76CC">
      <w:pPr>
        <w:spacing w:before="0"/>
        <w:rPr>
          <w:rFonts w:cs="Arial"/>
          <w:sz w:val="24"/>
          <w:szCs w:val="24"/>
        </w:rPr>
      </w:pPr>
      <w:r>
        <w:rPr>
          <w:rFonts w:cs="Arial"/>
          <w:sz w:val="24"/>
          <w:szCs w:val="24"/>
        </w:rPr>
        <w:t>Број Оквирног споразума</w:t>
      </w:r>
      <w:r w:rsidR="007A76CC" w:rsidRPr="007A76CC">
        <w:rPr>
          <w:rFonts w:cs="Arial"/>
          <w:sz w:val="24"/>
          <w:szCs w:val="24"/>
        </w:rPr>
        <w:t>/Датум:      __________</w:t>
      </w:r>
      <w:r>
        <w:rPr>
          <w:rFonts w:cs="Arial"/>
          <w:sz w:val="24"/>
          <w:szCs w:val="24"/>
        </w:rPr>
        <w:t>____________________</w:t>
      </w:r>
    </w:p>
    <w:p w14:paraId="4D42A442" w14:textId="77777777" w:rsidR="007A76CC" w:rsidRPr="007A76CC" w:rsidRDefault="00377EF3" w:rsidP="007A76CC">
      <w:pPr>
        <w:spacing w:before="0"/>
        <w:rPr>
          <w:rFonts w:cs="Arial"/>
          <w:sz w:val="24"/>
          <w:szCs w:val="24"/>
        </w:rPr>
      </w:pPr>
      <w:r>
        <w:rPr>
          <w:rFonts w:cs="Arial"/>
          <w:sz w:val="24"/>
          <w:szCs w:val="24"/>
        </w:rPr>
        <w:t xml:space="preserve">Број </w:t>
      </w:r>
      <w:r w:rsidR="007A76CC" w:rsidRPr="007A76CC">
        <w:rPr>
          <w:rFonts w:cs="Arial"/>
          <w:sz w:val="24"/>
          <w:szCs w:val="24"/>
        </w:rPr>
        <w:t>наруџбенице (НЗН):  ________________________</w:t>
      </w:r>
    </w:p>
    <w:p w14:paraId="10A44741" w14:textId="77777777" w:rsidR="007A76CC" w:rsidRPr="007A76CC" w:rsidRDefault="007A76CC" w:rsidP="007A76CC">
      <w:pPr>
        <w:spacing w:before="0"/>
        <w:rPr>
          <w:rFonts w:cs="Arial"/>
          <w:sz w:val="24"/>
          <w:szCs w:val="24"/>
        </w:rPr>
      </w:pPr>
      <w:r w:rsidRPr="007A76CC">
        <w:rPr>
          <w:rFonts w:cs="Arial"/>
          <w:sz w:val="24"/>
          <w:szCs w:val="24"/>
        </w:rPr>
        <w:t>Место извршене услуге/ Место трошка 1:  __________________________</w:t>
      </w:r>
    </w:p>
    <w:p w14:paraId="1A66C464" w14:textId="74E457F5" w:rsidR="007A76CC" w:rsidRPr="007A76CC" w:rsidRDefault="007A76CC" w:rsidP="007A76CC">
      <w:pPr>
        <w:spacing w:before="0"/>
        <w:rPr>
          <w:rFonts w:cs="Arial"/>
          <w:sz w:val="24"/>
          <w:szCs w:val="24"/>
        </w:rPr>
      </w:pPr>
      <w:r w:rsidRPr="007A76CC">
        <w:rPr>
          <w:rFonts w:cs="Arial"/>
          <w:sz w:val="24"/>
          <w:szCs w:val="24"/>
        </w:rPr>
        <w:t>Објекат: ______________________________________________________</w:t>
      </w:r>
    </w:p>
    <w:p w14:paraId="7388F017" w14:textId="77777777" w:rsidR="007A76CC" w:rsidRPr="007A76CC" w:rsidRDefault="007A76CC" w:rsidP="007A76CC">
      <w:pPr>
        <w:spacing w:before="0"/>
        <w:rPr>
          <w:rFonts w:cs="Arial"/>
          <w:sz w:val="24"/>
          <w:szCs w:val="24"/>
        </w:rPr>
      </w:pPr>
    </w:p>
    <w:p w14:paraId="676F924C" w14:textId="77777777" w:rsidR="007A76CC" w:rsidRPr="007A76CC" w:rsidRDefault="00377EF3" w:rsidP="007A76CC">
      <w:pPr>
        <w:spacing w:before="0"/>
        <w:rPr>
          <w:rFonts w:cs="Arial"/>
          <w:sz w:val="24"/>
          <w:szCs w:val="24"/>
        </w:rPr>
      </w:pPr>
      <w:r>
        <w:rPr>
          <w:rFonts w:cs="Arial"/>
          <w:sz w:val="24"/>
          <w:szCs w:val="24"/>
        </w:rPr>
        <w:t>А) ДЕТАЉНА СПЕЦИФИКАЦИЈА УСЛУГЕ</w:t>
      </w:r>
    </w:p>
    <w:p w14:paraId="3E4C55D6" w14:textId="77777777" w:rsidR="007A76CC" w:rsidRPr="007A76CC" w:rsidRDefault="007A76CC" w:rsidP="007A76CC">
      <w:pPr>
        <w:spacing w:before="0"/>
        <w:rPr>
          <w:rFonts w:cs="Arial"/>
          <w:sz w:val="24"/>
          <w:szCs w:val="24"/>
        </w:rPr>
      </w:pPr>
    </w:p>
    <w:p w14:paraId="1185BF9F" w14:textId="77777777" w:rsidR="007A76CC" w:rsidRPr="007A76CC" w:rsidRDefault="007A76CC" w:rsidP="007A76CC">
      <w:pPr>
        <w:spacing w:before="0"/>
        <w:rPr>
          <w:rFonts w:cs="Arial"/>
          <w:sz w:val="24"/>
          <w:szCs w:val="24"/>
        </w:rPr>
      </w:pPr>
      <w:r w:rsidRPr="007A76CC">
        <w:rPr>
          <w:rFonts w:cs="Arial"/>
          <w:sz w:val="24"/>
          <w:szCs w:val="24"/>
        </w:rPr>
        <w:t xml:space="preserve">Укупна вредност извршених услуга по спецификацији (без ПД) </w:t>
      </w:r>
    </w:p>
    <w:p w14:paraId="5314F82C" w14:textId="77777777" w:rsidR="007A76CC" w:rsidRPr="007A76CC" w:rsidRDefault="007A76CC" w:rsidP="007A76CC">
      <w:pPr>
        <w:spacing w:before="0"/>
        <w:rPr>
          <w:rFonts w:cs="Arial"/>
          <w:sz w:val="24"/>
          <w:szCs w:val="24"/>
        </w:rPr>
      </w:pPr>
    </w:p>
    <w:p w14:paraId="66819FC6" w14:textId="3873D095" w:rsidR="007A76CC" w:rsidRPr="007A76CC" w:rsidRDefault="00377EF3" w:rsidP="007A76CC">
      <w:pPr>
        <w:spacing w:before="0"/>
        <w:rPr>
          <w:rFonts w:cs="Arial"/>
          <w:sz w:val="24"/>
          <w:szCs w:val="24"/>
        </w:rPr>
      </w:pPr>
      <w:r>
        <w:rPr>
          <w:rFonts w:cs="Arial"/>
          <w:sz w:val="24"/>
          <w:szCs w:val="24"/>
        </w:rPr>
        <w:t xml:space="preserve">ПРИЛОГ: </w:t>
      </w:r>
    </w:p>
    <w:p w14:paraId="15DB6F6F" w14:textId="77777777" w:rsidR="007A76CC" w:rsidRPr="007A76CC" w:rsidRDefault="007A76CC" w:rsidP="007A76CC">
      <w:pPr>
        <w:spacing w:before="0"/>
        <w:rPr>
          <w:rFonts w:cs="Arial"/>
          <w:sz w:val="24"/>
          <w:szCs w:val="24"/>
        </w:rPr>
      </w:pPr>
    </w:p>
    <w:p w14:paraId="1E4EBC82" w14:textId="77777777" w:rsidR="007A76CC" w:rsidRPr="007A76CC" w:rsidRDefault="007A76CC" w:rsidP="007A76CC">
      <w:pPr>
        <w:spacing w:before="0"/>
        <w:rPr>
          <w:rFonts w:cs="Arial"/>
          <w:sz w:val="24"/>
          <w:szCs w:val="24"/>
        </w:rPr>
      </w:pPr>
      <w:r w:rsidRPr="007A76CC">
        <w:rPr>
          <w:rFonts w:cs="Arial"/>
          <w:sz w:val="24"/>
          <w:szCs w:val="24"/>
        </w:rPr>
        <w:t xml:space="preserve">Предмет уговора </w:t>
      </w:r>
      <w:r w:rsidR="00377EF3">
        <w:rPr>
          <w:rFonts w:cs="Arial"/>
          <w:sz w:val="24"/>
          <w:szCs w:val="24"/>
          <w:lang w:val="sr-Cyrl-RS"/>
        </w:rPr>
        <w:t>(</w:t>
      </w:r>
      <w:r w:rsidR="00377EF3">
        <w:rPr>
          <w:rFonts w:cs="Arial"/>
          <w:sz w:val="24"/>
          <w:szCs w:val="24"/>
        </w:rPr>
        <w:t>услуге</w:t>
      </w:r>
      <w:r w:rsidRPr="007A76CC">
        <w:rPr>
          <w:rFonts w:cs="Arial"/>
          <w:sz w:val="24"/>
          <w:szCs w:val="24"/>
        </w:rPr>
        <w:t>) одговара траженим техничким карактеристикама.</w:t>
      </w:r>
      <w:r w:rsidRPr="007A76CC">
        <w:rPr>
          <w:rFonts w:cs="Arial"/>
          <w:sz w:val="24"/>
          <w:szCs w:val="24"/>
        </w:rPr>
        <w:tab/>
      </w:r>
    </w:p>
    <w:p w14:paraId="70803813" w14:textId="77777777" w:rsidR="007A76CC" w:rsidRPr="007A76CC" w:rsidRDefault="007A76CC" w:rsidP="007A76CC">
      <w:pPr>
        <w:spacing w:before="0"/>
        <w:rPr>
          <w:rFonts w:cs="Arial"/>
          <w:sz w:val="24"/>
          <w:szCs w:val="24"/>
        </w:rPr>
      </w:pPr>
    </w:p>
    <w:p w14:paraId="01F414F0" w14:textId="77777777" w:rsidR="007A76CC" w:rsidRPr="007A76CC" w:rsidRDefault="007A76CC" w:rsidP="007A76CC">
      <w:pPr>
        <w:spacing w:before="0"/>
        <w:rPr>
          <w:rFonts w:cs="Arial"/>
          <w:sz w:val="24"/>
          <w:szCs w:val="24"/>
        </w:rPr>
      </w:pPr>
      <w:r w:rsidRPr="007A76CC">
        <w:rPr>
          <w:rFonts w:cs="Arial"/>
          <w:sz w:val="24"/>
          <w:szCs w:val="24"/>
        </w:rPr>
        <w:t>□ ДА</w:t>
      </w:r>
    </w:p>
    <w:p w14:paraId="0BD3DB2F" w14:textId="77777777" w:rsidR="007A76CC" w:rsidRPr="007A76CC" w:rsidRDefault="007A76CC" w:rsidP="007A76CC">
      <w:pPr>
        <w:spacing w:before="0"/>
        <w:rPr>
          <w:rFonts w:cs="Arial"/>
          <w:sz w:val="24"/>
          <w:szCs w:val="24"/>
        </w:rPr>
      </w:pPr>
      <w:r w:rsidRPr="007A76CC">
        <w:rPr>
          <w:rFonts w:cs="Arial"/>
          <w:sz w:val="24"/>
          <w:szCs w:val="24"/>
        </w:rPr>
        <w:t>□ НЕ</w:t>
      </w:r>
    </w:p>
    <w:p w14:paraId="598C630E" w14:textId="77777777" w:rsidR="007A76CC" w:rsidRPr="007A76CC" w:rsidRDefault="007A76CC" w:rsidP="007A76CC">
      <w:pPr>
        <w:spacing w:before="0"/>
        <w:rPr>
          <w:rFonts w:cs="Arial"/>
          <w:sz w:val="24"/>
          <w:szCs w:val="24"/>
        </w:rPr>
      </w:pPr>
      <w:r w:rsidRPr="007A76CC">
        <w:rPr>
          <w:rFonts w:cs="Arial"/>
          <w:sz w:val="24"/>
          <w:szCs w:val="24"/>
        </w:rPr>
        <w:t xml:space="preserve">Предмет уговора нема видљивих оштећења </w:t>
      </w:r>
      <w:r w:rsidRPr="007A76CC">
        <w:rPr>
          <w:rFonts w:cs="Arial"/>
          <w:sz w:val="24"/>
          <w:szCs w:val="24"/>
        </w:rPr>
        <w:tab/>
        <w:t>□ ДА</w:t>
      </w:r>
    </w:p>
    <w:p w14:paraId="79C0FDC5" w14:textId="77777777" w:rsidR="007A76CC" w:rsidRPr="007A76CC" w:rsidRDefault="007A76CC" w:rsidP="007A76CC">
      <w:pPr>
        <w:spacing w:before="0"/>
        <w:rPr>
          <w:rFonts w:cs="Arial"/>
          <w:sz w:val="24"/>
          <w:szCs w:val="24"/>
        </w:rPr>
      </w:pPr>
      <w:r w:rsidRPr="007A76CC">
        <w:rPr>
          <w:rFonts w:cs="Arial"/>
          <w:sz w:val="24"/>
          <w:szCs w:val="24"/>
        </w:rPr>
        <w:t>□ НЕ</w:t>
      </w:r>
    </w:p>
    <w:p w14:paraId="7BD45C7C" w14:textId="77777777" w:rsidR="007A76CC" w:rsidRPr="007A76CC" w:rsidRDefault="007A76CC" w:rsidP="007A76CC">
      <w:pPr>
        <w:spacing w:before="0"/>
        <w:rPr>
          <w:rFonts w:cs="Arial"/>
          <w:sz w:val="24"/>
          <w:szCs w:val="24"/>
        </w:rPr>
      </w:pPr>
    </w:p>
    <w:p w14:paraId="1CECECDF" w14:textId="77777777" w:rsidR="007A76CC" w:rsidRPr="007A76CC" w:rsidRDefault="007A76CC" w:rsidP="007A76CC">
      <w:pPr>
        <w:spacing w:before="0"/>
        <w:rPr>
          <w:rFonts w:cs="Arial"/>
          <w:sz w:val="24"/>
          <w:szCs w:val="24"/>
        </w:rPr>
      </w:pPr>
      <w:r w:rsidRPr="007A76CC">
        <w:rPr>
          <w:rFonts w:cs="Arial"/>
          <w:sz w:val="24"/>
          <w:szCs w:val="24"/>
        </w:rPr>
        <w:t>Укупан број позиција из спецификације:                            Број улаза:</w:t>
      </w:r>
    </w:p>
    <w:p w14:paraId="4847E92C" w14:textId="77777777" w:rsidR="007A76CC" w:rsidRPr="007A76CC" w:rsidRDefault="007A76CC" w:rsidP="007A76CC">
      <w:pPr>
        <w:spacing w:before="0"/>
        <w:rPr>
          <w:rFonts w:cs="Arial"/>
          <w:sz w:val="24"/>
          <w:szCs w:val="24"/>
        </w:rPr>
      </w:pPr>
      <w:r w:rsidRPr="007A76CC">
        <w:rPr>
          <w:rFonts w:cs="Arial"/>
          <w:sz w:val="24"/>
          <w:szCs w:val="24"/>
        </w:rPr>
        <w:t>___________________________________________________________________</w:t>
      </w:r>
    </w:p>
    <w:p w14:paraId="09C925BD" w14:textId="77777777" w:rsidR="007A76CC" w:rsidRPr="007A76CC" w:rsidRDefault="007A76CC" w:rsidP="007A76CC">
      <w:pPr>
        <w:spacing w:before="0"/>
        <w:rPr>
          <w:rFonts w:cs="Arial"/>
          <w:sz w:val="24"/>
          <w:szCs w:val="24"/>
        </w:rPr>
      </w:pPr>
    </w:p>
    <w:p w14:paraId="04B97498" w14:textId="07A69CB3" w:rsidR="007A76CC" w:rsidRPr="007A76CC" w:rsidRDefault="007A76CC" w:rsidP="007A76CC">
      <w:pPr>
        <w:spacing w:before="0"/>
        <w:rPr>
          <w:rFonts w:cs="Arial"/>
          <w:sz w:val="24"/>
          <w:szCs w:val="24"/>
        </w:rPr>
      </w:pPr>
      <w:r w:rsidRPr="007A76CC">
        <w:rPr>
          <w:rFonts w:cs="Arial"/>
          <w:sz w:val="24"/>
          <w:szCs w:val="24"/>
        </w:rPr>
        <w:t>Навести позиције које имају евентуалне недостатке (попуњавати само у случају рекламације): ___________________________________________</w:t>
      </w:r>
      <w:r w:rsidR="007C5A9A">
        <w:rPr>
          <w:rFonts w:cs="Arial"/>
          <w:sz w:val="24"/>
          <w:szCs w:val="24"/>
        </w:rPr>
        <w:t>______________________</w:t>
      </w:r>
    </w:p>
    <w:p w14:paraId="652ADE12" w14:textId="77777777" w:rsidR="007A76CC" w:rsidRPr="007A76CC" w:rsidRDefault="007A76CC" w:rsidP="007A76CC">
      <w:pPr>
        <w:spacing w:before="0"/>
        <w:rPr>
          <w:rFonts w:cs="Arial"/>
          <w:sz w:val="24"/>
          <w:szCs w:val="24"/>
        </w:rPr>
      </w:pPr>
    </w:p>
    <w:p w14:paraId="38964064" w14:textId="0719692B" w:rsidR="007A76CC" w:rsidRPr="007A76CC" w:rsidRDefault="00377EF3" w:rsidP="007A76CC">
      <w:pPr>
        <w:spacing w:before="0"/>
        <w:rPr>
          <w:rFonts w:cs="Arial"/>
          <w:sz w:val="24"/>
          <w:szCs w:val="24"/>
        </w:rPr>
      </w:pPr>
      <w:r>
        <w:rPr>
          <w:rFonts w:cs="Arial"/>
          <w:sz w:val="24"/>
          <w:szCs w:val="24"/>
        </w:rPr>
        <w:t>Друге</w:t>
      </w:r>
      <w:r w:rsidR="007A76CC" w:rsidRPr="007A76CC">
        <w:rPr>
          <w:rFonts w:cs="Arial"/>
          <w:sz w:val="24"/>
          <w:szCs w:val="24"/>
        </w:rPr>
        <w:t>напо</w:t>
      </w:r>
      <w:r>
        <w:rPr>
          <w:rFonts w:cs="Arial"/>
          <w:sz w:val="24"/>
          <w:szCs w:val="24"/>
        </w:rPr>
        <w:t>мене</w:t>
      </w:r>
      <w:r w:rsidR="007A76CC" w:rsidRPr="007A76CC">
        <w:rPr>
          <w:rFonts w:cs="Arial"/>
          <w:sz w:val="24"/>
          <w:szCs w:val="24"/>
        </w:rPr>
        <w:t>_____________</w:t>
      </w:r>
      <w:r>
        <w:rPr>
          <w:rFonts w:cs="Arial"/>
          <w:sz w:val="24"/>
          <w:szCs w:val="24"/>
        </w:rPr>
        <w:t>___________</w:t>
      </w:r>
      <w:r w:rsidR="007C5A9A">
        <w:rPr>
          <w:rFonts w:cs="Arial"/>
          <w:sz w:val="24"/>
          <w:szCs w:val="24"/>
        </w:rPr>
        <w:t>______________________________</w:t>
      </w:r>
    </w:p>
    <w:p w14:paraId="2FC21197" w14:textId="77777777" w:rsidR="007A76CC" w:rsidRPr="007A76CC" w:rsidRDefault="007A76CC" w:rsidP="007A76CC">
      <w:pPr>
        <w:spacing w:before="0"/>
        <w:rPr>
          <w:rFonts w:cs="Arial"/>
          <w:sz w:val="24"/>
          <w:szCs w:val="24"/>
        </w:rPr>
      </w:pPr>
    </w:p>
    <w:p w14:paraId="4F08B44F" w14:textId="770F51D2" w:rsidR="007A76CC" w:rsidRPr="007A76CC" w:rsidRDefault="00377EF3" w:rsidP="007A76CC">
      <w:pPr>
        <w:spacing w:before="0"/>
        <w:rPr>
          <w:rFonts w:cs="Arial"/>
          <w:sz w:val="24"/>
          <w:szCs w:val="24"/>
        </w:rPr>
      </w:pPr>
      <w:r>
        <w:rPr>
          <w:rFonts w:cs="Arial"/>
          <w:sz w:val="24"/>
          <w:szCs w:val="24"/>
        </w:rPr>
        <w:t>Б) Да су услуге</w:t>
      </w:r>
      <w:r w:rsidR="007A76CC" w:rsidRPr="007A76CC">
        <w:rPr>
          <w:rFonts w:cs="Arial"/>
          <w:sz w:val="24"/>
          <w:szCs w:val="24"/>
        </w:rPr>
        <w:t xml:space="preserve"> </w:t>
      </w:r>
      <w:r>
        <w:rPr>
          <w:rFonts w:cs="Arial"/>
          <w:sz w:val="24"/>
          <w:szCs w:val="24"/>
        </w:rPr>
        <w:t>извршене</w:t>
      </w:r>
      <w:r w:rsidR="007A76CC" w:rsidRPr="007A76CC">
        <w:rPr>
          <w:rFonts w:cs="Arial"/>
          <w:sz w:val="24"/>
          <w:szCs w:val="24"/>
        </w:rPr>
        <w:t xml:space="preserve"> у обиму, квалитету, уг</w:t>
      </w:r>
      <w:r>
        <w:rPr>
          <w:rFonts w:cs="Arial"/>
          <w:sz w:val="24"/>
          <w:szCs w:val="24"/>
        </w:rPr>
        <w:t>овореном року и сагласно наруџбеници</w:t>
      </w:r>
      <w:r w:rsidR="007A76CC" w:rsidRPr="007A76CC">
        <w:rPr>
          <w:rFonts w:cs="Arial"/>
          <w:sz w:val="24"/>
          <w:szCs w:val="24"/>
        </w:rPr>
        <w:t xml:space="preserve"> потврђују:</w:t>
      </w:r>
    </w:p>
    <w:p w14:paraId="1BFA209B" w14:textId="77777777" w:rsidR="007A76CC" w:rsidRPr="007A76CC" w:rsidRDefault="007A76CC" w:rsidP="007A76CC">
      <w:pPr>
        <w:spacing w:before="0"/>
        <w:rPr>
          <w:rFonts w:cs="Arial"/>
          <w:sz w:val="24"/>
          <w:szCs w:val="24"/>
        </w:rPr>
      </w:pPr>
    </w:p>
    <w:p w14:paraId="65C18EFB" w14:textId="59E272D9" w:rsidR="007A76CC" w:rsidRPr="007A76CC" w:rsidRDefault="00377EF3" w:rsidP="007A76CC">
      <w:pPr>
        <w:spacing w:before="0"/>
        <w:rPr>
          <w:rFonts w:cs="Arial"/>
          <w:sz w:val="24"/>
          <w:szCs w:val="24"/>
        </w:rPr>
      </w:pPr>
      <w:r>
        <w:rPr>
          <w:rFonts w:cs="Arial"/>
          <w:sz w:val="24"/>
          <w:szCs w:val="24"/>
        </w:rPr>
        <w:t>ПРУЖАЛАЦ УСЛУГА:</w:t>
      </w:r>
      <w:r>
        <w:rPr>
          <w:rFonts w:cs="Arial"/>
          <w:sz w:val="24"/>
          <w:szCs w:val="24"/>
        </w:rPr>
        <w:tab/>
        <w:t xml:space="preserve">                        </w:t>
      </w:r>
      <w:r w:rsidR="008508DD">
        <w:rPr>
          <w:rFonts w:cs="Arial"/>
          <w:sz w:val="24"/>
          <w:szCs w:val="24"/>
        </w:rPr>
        <w:t xml:space="preserve">                </w:t>
      </w:r>
      <w:r>
        <w:rPr>
          <w:rFonts w:cs="Arial"/>
          <w:sz w:val="24"/>
          <w:szCs w:val="24"/>
        </w:rPr>
        <w:t>КОРИСНИК УСЛУГА</w:t>
      </w:r>
      <w:r w:rsidR="007A76CC" w:rsidRPr="007A76CC">
        <w:rPr>
          <w:rFonts w:cs="Arial"/>
          <w:sz w:val="24"/>
          <w:szCs w:val="24"/>
        </w:rPr>
        <w:t xml:space="preserve">:                 </w:t>
      </w:r>
    </w:p>
    <w:p w14:paraId="4D97279F" w14:textId="77777777" w:rsidR="007A76CC" w:rsidRPr="007A76CC" w:rsidRDefault="007A76CC" w:rsidP="007A76CC">
      <w:pPr>
        <w:spacing w:before="0"/>
        <w:rPr>
          <w:rFonts w:cs="Arial"/>
          <w:sz w:val="24"/>
          <w:szCs w:val="24"/>
          <w:lang w:val="sr-Cyrl-RS"/>
        </w:rPr>
      </w:pPr>
      <w:r w:rsidRPr="007A76CC">
        <w:rPr>
          <w:rFonts w:cs="Arial"/>
          <w:sz w:val="24"/>
          <w:szCs w:val="24"/>
          <w:lang w:val="sr-Cyrl-RS"/>
        </w:rPr>
        <w:t xml:space="preserve">                                    </w:t>
      </w:r>
      <w:r w:rsidRPr="007A76CC">
        <w:rPr>
          <w:rFonts w:cs="Arial"/>
          <w:sz w:val="24"/>
          <w:szCs w:val="24"/>
        </w:rPr>
        <w:tab/>
      </w:r>
      <w:r w:rsidRPr="007A76CC">
        <w:rPr>
          <w:rFonts w:cs="Arial"/>
          <w:sz w:val="24"/>
          <w:szCs w:val="24"/>
          <w:lang w:val="sr-Cyrl-RS"/>
        </w:rPr>
        <w:t xml:space="preserve">                                           </w:t>
      </w:r>
    </w:p>
    <w:p w14:paraId="3AD7E2F1" w14:textId="5F5CCA18" w:rsidR="007A76CC" w:rsidRPr="007A76CC" w:rsidRDefault="007A76CC" w:rsidP="007A76CC">
      <w:pPr>
        <w:spacing w:before="0"/>
        <w:rPr>
          <w:rFonts w:cs="Arial"/>
          <w:sz w:val="24"/>
          <w:szCs w:val="24"/>
        </w:rPr>
      </w:pPr>
      <w:r w:rsidRPr="007A76CC">
        <w:rPr>
          <w:rFonts w:cs="Arial"/>
          <w:sz w:val="24"/>
          <w:szCs w:val="24"/>
        </w:rPr>
        <w:t xml:space="preserve">____________________   </w:t>
      </w:r>
      <w:r w:rsidRPr="007A76CC">
        <w:rPr>
          <w:rFonts w:cs="Arial"/>
          <w:sz w:val="24"/>
          <w:szCs w:val="24"/>
          <w:lang w:val="sr-Cyrl-RS"/>
        </w:rPr>
        <w:t xml:space="preserve"> </w:t>
      </w:r>
      <w:r w:rsidR="00377EF3">
        <w:rPr>
          <w:rFonts w:cs="Arial"/>
          <w:sz w:val="24"/>
          <w:szCs w:val="24"/>
          <w:lang w:val="sr-Cyrl-RS"/>
        </w:rPr>
        <w:t xml:space="preserve">                      </w:t>
      </w:r>
      <w:r w:rsidR="008508DD">
        <w:rPr>
          <w:rFonts w:cs="Arial"/>
          <w:sz w:val="24"/>
          <w:szCs w:val="24"/>
        </w:rPr>
        <w:t xml:space="preserve">               </w:t>
      </w:r>
      <w:r w:rsidR="00377EF3">
        <w:rPr>
          <w:rFonts w:cs="Arial"/>
          <w:sz w:val="24"/>
          <w:szCs w:val="24"/>
          <w:lang w:val="sr-Cyrl-RS"/>
        </w:rPr>
        <w:t xml:space="preserve"> </w:t>
      </w:r>
      <w:r w:rsidRPr="007A76CC">
        <w:rPr>
          <w:rFonts w:cs="Arial"/>
          <w:sz w:val="24"/>
          <w:szCs w:val="24"/>
          <w:lang w:val="sr-Cyrl-RS"/>
        </w:rPr>
        <w:t>__________________</w:t>
      </w:r>
      <w:r w:rsidRPr="007A76CC">
        <w:rPr>
          <w:rFonts w:cs="Arial"/>
          <w:sz w:val="24"/>
          <w:szCs w:val="24"/>
        </w:rPr>
        <w:t xml:space="preserve"> </w:t>
      </w:r>
      <w:r w:rsidRPr="007A76CC">
        <w:rPr>
          <w:rFonts w:cs="Arial"/>
          <w:sz w:val="24"/>
          <w:szCs w:val="24"/>
          <w:lang w:val="sr-Cyrl-RS"/>
        </w:rPr>
        <w:t xml:space="preserve">    </w:t>
      </w:r>
    </w:p>
    <w:p w14:paraId="072A0BC6" w14:textId="05C1DDB4" w:rsidR="007A76CC" w:rsidRPr="007A76CC" w:rsidRDefault="007A76CC" w:rsidP="007A76CC">
      <w:pPr>
        <w:spacing w:before="0"/>
        <w:rPr>
          <w:rFonts w:cs="Arial"/>
          <w:sz w:val="24"/>
          <w:szCs w:val="24"/>
        </w:rPr>
      </w:pPr>
      <w:r w:rsidRPr="007A76CC">
        <w:rPr>
          <w:rFonts w:cs="Arial"/>
          <w:sz w:val="24"/>
          <w:szCs w:val="24"/>
        </w:rPr>
        <w:t xml:space="preserve">    (Име и презиме)</w:t>
      </w:r>
      <w:r w:rsidRPr="007A76CC">
        <w:rPr>
          <w:rFonts w:cs="Arial"/>
          <w:sz w:val="24"/>
          <w:szCs w:val="24"/>
        </w:rPr>
        <w:tab/>
      </w:r>
      <w:r w:rsidRPr="007A76CC">
        <w:rPr>
          <w:rFonts w:cs="Arial"/>
          <w:sz w:val="24"/>
          <w:szCs w:val="24"/>
        </w:rPr>
        <w:tab/>
      </w:r>
      <w:r w:rsidR="00377EF3">
        <w:rPr>
          <w:rFonts w:cs="Arial"/>
          <w:sz w:val="24"/>
          <w:szCs w:val="24"/>
          <w:lang w:val="sr-Cyrl-RS"/>
        </w:rPr>
        <w:t xml:space="preserve">                       </w:t>
      </w:r>
      <w:r w:rsidR="008508DD">
        <w:rPr>
          <w:rFonts w:cs="Arial"/>
          <w:sz w:val="24"/>
          <w:szCs w:val="24"/>
        </w:rPr>
        <w:t xml:space="preserve">                    </w:t>
      </w:r>
      <w:r w:rsidR="00377EF3">
        <w:rPr>
          <w:rFonts w:cs="Arial"/>
          <w:sz w:val="24"/>
          <w:szCs w:val="24"/>
          <w:lang w:val="sr-Cyrl-RS"/>
        </w:rPr>
        <w:t xml:space="preserve"> </w:t>
      </w:r>
      <w:r w:rsidRPr="007A76CC">
        <w:rPr>
          <w:rFonts w:cs="Arial"/>
          <w:sz w:val="24"/>
          <w:szCs w:val="24"/>
        </w:rPr>
        <w:t>(Име и презиме)</w:t>
      </w:r>
    </w:p>
    <w:p w14:paraId="0385474B" w14:textId="69B668C0" w:rsidR="007A76CC" w:rsidRPr="007C5A9A" w:rsidRDefault="007A76CC" w:rsidP="007C5A9A">
      <w:pPr>
        <w:spacing w:before="0"/>
        <w:rPr>
          <w:rFonts w:cs="Arial"/>
          <w:sz w:val="24"/>
          <w:szCs w:val="24"/>
        </w:rPr>
      </w:pPr>
      <w:r w:rsidRPr="007A76CC">
        <w:rPr>
          <w:rFonts w:cs="Arial"/>
          <w:sz w:val="24"/>
          <w:szCs w:val="24"/>
        </w:rPr>
        <w:t xml:space="preserve">                                           </w:t>
      </w:r>
      <w:r w:rsidRPr="007A76CC">
        <w:rPr>
          <w:rFonts w:cs="Arial"/>
          <w:sz w:val="24"/>
          <w:szCs w:val="24"/>
          <w:lang w:val="sr-Cyrl-RS"/>
        </w:rPr>
        <w:t xml:space="preserve">                                    </w:t>
      </w:r>
      <w:r w:rsidRPr="007A76CC">
        <w:rPr>
          <w:rFonts w:cs="Arial"/>
          <w:sz w:val="24"/>
          <w:szCs w:val="24"/>
        </w:rPr>
        <w:t xml:space="preserve">                                         </w:t>
      </w:r>
      <w:r w:rsidRPr="007A76CC">
        <w:rPr>
          <w:rFonts w:cs="Arial"/>
          <w:sz w:val="24"/>
          <w:szCs w:val="24"/>
          <w:lang w:val="sr-Cyrl-RS"/>
        </w:rPr>
        <w:t xml:space="preserve">                            </w:t>
      </w:r>
    </w:p>
    <w:p w14:paraId="4E15A398" w14:textId="77777777" w:rsidR="007019D5" w:rsidRDefault="007019D5" w:rsidP="00624626">
      <w:pPr>
        <w:spacing w:before="0"/>
        <w:rPr>
          <w:rFonts w:cs="Arial"/>
          <w:b/>
          <w:sz w:val="24"/>
          <w:szCs w:val="24"/>
          <w:lang w:val="sr-Cyrl-CS"/>
        </w:rPr>
      </w:pPr>
    </w:p>
    <w:p w14:paraId="2F31D24A" w14:textId="77777777" w:rsidR="007019D5" w:rsidRDefault="007019D5" w:rsidP="00624626">
      <w:pPr>
        <w:spacing w:before="0"/>
        <w:rPr>
          <w:rFonts w:cs="Arial"/>
          <w:b/>
          <w:sz w:val="24"/>
          <w:szCs w:val="24"/>
          <w:lang w:val="sr-Cyrl-CS"/>
        </w:rPr>
      </w:pPr>
    </w:p>
    <w:p w14:paraId="68D7A9E3" w14:textId="4FC7EBAE" w:rsidR="00624626" w:rsidRPr="007066F3" w:rsidRDefault="007C5A9A" w:rsidP="00624626">
      <w:pPr>
        <w:spacing w:before="0"/>
        <w:rPr>
          <w:rFonts w:cs="Arial"/>
          <w:b/>
          <w:sz w:val="24"/>
          <w:szCs w:val="24"/>
          <w:lang w:val="sr-Cyrl-CS"/>
        </w:rPr>
      </w:pPr>
      <w:r>
        <w:rPr>
          <w:rFonts w:cs="Arial"/>
          <w:b/>
          <w:sz w:val="24"/>
          <w:szCs w:val="24"/>
          <w:lang w:val="sr-Cyrl-CS"/>
        </w:rPr>
        <w:t xml:space="preserve">8.  </w:t>
      </w:r>
      <w:r w:rsidR="00624626" w:rsidRPr="007066F3">
        <w:rPr>
          <w:rFonts w:cs="Arial"/>
          <w:b/>
          <w:sz w:val="24"/>
          <w:szCs w:val="24"/>
          <w:lang w:val="sr-Cyrl-CS"/>
        </w:rPr>
        <w:t>МОДЕЛ ОКВИРНОГ СПОРАЗУМА</w:t>
      </w:r>
    </w:p>
    <w:p w14:paraId="349D63C0" w14:textId="77777777" w:rsidR="00624626" w:rsidRDefault="00624626" w:rsidP="00624626">
      <w:pPr>
        <w:spacing w:before="0"/>
        <w:jc w:val="center"/>
        <w:rPr>
          <w:rFonts w:cs="Arial"/>
          <w:color w:val="00B0F0"/>
          <w:sz w:val="24"/>
          <w:szCs w:val="24"/>
          <w:lang w:val="sr-Cyrl-CS"/>
        </w:rPr>
      </w:pPr>
    </w:p>
    <w:p w14:paraId="15088103" w14:textId="77777777" w:rsidR="00624626" w:rsidRDefault="00624626" w:rsidP="00FF64FD">
      <w:pPr>
        <w:spacing w:before="0"/>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024A15C7" w14:textId="77777777" w:rsidR="00624626" w:rsidRPr="005B7E34" w:rsidRDefault="00624626" w:rsidP="00624626">
      <w:pPr>
        <w:spacing w:before="0"/>
        <w:jc w:val="left"/>
        <w:rPr>
          <w:rFonts w:cs="Arial"/>
          <w:color w:val="00B0F0"/>
          <w:sz w:val="24"/>
          <w:szCs w:val="24"/>
          <w:lang w:val="sr-Cyrl-CS"/>
        </w:rPr>
      </w:pPr>
    </w:p>
    <w:p w14:paraId="6F3223EB" w14:textId="77777777" w:rsidR="00624626" w:rsidRDefault="00624626" w:rsidP="00624626">
      <w:pPr>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14:paraId="137A72A5" w14:textId="77777777" w:rsidR="006828B4" w:rsidRDefault="006828B4" w:rsidP="00624626">
      <w:pPr>
        <w:rPr>
          <w:sz w:val="24"/>
          <w:szCs w:val="24"/>
        </w:rPr>
      </w:pPr>
    </w:p>
    <w:p w14:paraId="66D641C6" w14:textId="5B8CCD3A" w:rsidR="006828B4" w:rsidRDefault="006828B4" w:rsidP="00624626">
      <w:pPr>
        <w:rPr>
          <w:sz w:val="24"/>
          <w:szCs w:val="24"/>
          <w:lang w:val="sr-Cyrl-RS"/>
        </w:rPr>
      </w:pPr>
      <w:r w:rsidRPr="006828B4">
        <w:rPr>
          <w:sz w:val="24"/>
          <w:szCs w:val="24"/>
        </w:rPr>
        <w:t>КОРИСНИК УСЛУГЕ</w:t>
      </w:r>
      <w:r>
        <w:rPr>
          <w:sz w:val="24"/>
          <w:szCs w:val="24"/>
          <w:lang w:val="sr-Cyrl-RS"/>
        </w:rPr>
        <w:t>:</w:t>
      </w:r>
    </w:p>
    <w:p w14:paraId="5B467F63" w14:textId="77777777" w:rsidR="00C762AB" w:rsidRPr="006828B4" w:rsidRDefault="00C762AB" w:rsidP="00624626">
      <w:pPr>
        <w:rPr>
          <w:sz w:val="24"/>
          <w:szCs w:val="24"/>
          <w:lang w:val="sr-Cyrl-RS"/>
        </w:rPr>
      </w:pPr>
    </w:p>
    <w:p w14:paraId="7198EA27" w14:textId="2772B5DD" w:rsidR="00624626" w:rsidRPr="00A23B33" w:rsidRDefault="00624626" w:rsidP="0062462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Pr>
          <w:sz w:val="24"/>
          <w:szCs w:val="24"/>
        </w:rPr>
        <w:t>Србије</w:t>
      </w:r>
      <w:proofErr w:type="gramStart"/>
      <w:r>
        <w:rPr>
          <w:sz w:val="24"/>
          <w:szCs w:val="24"/>
        </w:rPr>
        <w:t>“ Београд</w:t>
      </w:r>
      <w:proofErr w:type="gramEnd"/>
      <w:r w:rsidRPr="00A23B33">
        <w:rPr>
          <w:sz w:val="24"/>
          <w:szCs w:val="24"/>
        </w:rPr>
        <w:t>, Улица царице Милице бр. 2, Матични број 20053658, ПИБ 1039203</w:t>
      </w:r>
      <w:r>
        <w:rPr>
          <w:sz w:val="24"/>
          <w:szCs w:val="24"/>
        </w:rPr>
        <w:t>27, Текући рачун 160-700-13 Ban</w:t>
      </w:r>
      <w:r>
        <w:rPr>
          <w:sz w:val="24"/>
          <w:szCs w:val="24"/>
          <w:lang w:val="sr-Latn-RS"/>
        </w:rPr>
        <w:t>c</w:t>
      </w:r>
      <w:r w:rsidR="002742C9">
        <w:rPr>
          <w:sz w:val="24"/>
          <w:szCs w:val="24"/>
        </w:rPr>
        <w:t xml:space="preserve">a Intesа ад Београд, </w:t>
      </w:r>
      <w:r>
        <w:rPr>
          <w:sz w:val="24"/>
          <w:szCs w:val="24"/>
        </w:rPr>
        <w:t>које заступа законски заступник</w:t>
      </w:r>
      <w:r w:rsidRPr="00A23B33">
        <w:rPr>
          <w:sz w:val="24"/>
          <w:szCs w:val="24"/>
        </w:rPr>
        <w:t>,</w:t>
      </w:r>
      <w:r>
        <w:rPr>
          <w:sz w:val="24"/>
          <w:szCs w:val="24"/>
          <w:lang w:val="sr-Cyrl-RS"/>
        </w:rPr>
        <w:t xml:space="preserve"> Милорад Грчић</w:t>
      </w:r>
      <w:r w:rsidRPr="00105051">
        <w:t xml:space="preserve"> </w:t>
      </w:r>
      <w:r w:rsidRPr="00105051">
        <w:rPr>
          <w:sz w:val="24"/>
          <w:szCs w:val="24"/>
          <w:lang w:val="sr-Cyrl-RS"/>
        </w:rPr>
        <w:t>в.д. директора</w:t>
      </w:r>
      <w:r w:rsidRPr="00A23B33">
        <w:rPr>
          <w:sz w:val="24"/>
          <w:szCs w:val="24"/>
        </w:rPr>
        <w:t xml:space="preserve"> (у даљем тексту:</w:t>
      </w:r>
      <w:r>
        <w:rPr>
          <w:sz w:val="24"/>
          <w:szCs w:val="24"/>
          <w:lang w:val="sr-Cyrl-RS"/>
        </w:rPr>
        <w:t xml:space="preserve"> Корисник услуге</w:t>
      </w:r>
      <w:r w:rsidRPr="00A23B33">
        <w:rPr>
          <w:sz w:val="24"/>
          <w:szCs w:val="24"/>
        </w:rPr>
        <w:t xml:space="preserve"> )</w:t>
      </w:r>
    </w:p>
    <w:p w14:paraId="125BCDC9" w14:textId="677BCD28" w:rsidR="00624626" w:rsidRDefault="006828B4" w:rsidP="00624626">
      <w:pPr>
        <w:rPr>
          <w:sz w:val="24"/>
          <w:szCs w:val="24"/>
        </w:rPr>
      </w:pPr>
      <w:proofErr w:type="gramStart"/>
      <w:r>
        <w:rPr>
          <w:sz w:val="24"/>
          <w:szCs w:val="24"/>
        </w:rPr>
        <w:t>и</w:t>
      </w:r>
      <w:proofErr w:type="gramEnd"/>
    </w:p>
    <w:p w14:paraId="5EAFB337" w14:textId="43AA0722" w:rsidR="006828B4" w:rsidRDefault="006828B4" w:rsidP="00624626">
      <w:pPr>
        <w:rPr>
          <w:sz w:val="24"/>
          <w:szCs w:val="24"/>
          <w:lang w:val="sr-Cyrl-RS"/>
        </w:rPr>
      </w:pPr>
      <w:r w:rsidRPr="006828B4">
        <w:rPr>
          <w:sz w:val="24"/>
          <w:szCs w:val="24"/>
        </w:rPr>
        <w:t>ПРУЖАЛАЦ УСЛУГЕ</w:t>
      </w:r>
      <w:r>
        <w:rPr>
          <w:sz w:val="24"/>
          <w:szCs w:val="24"/>
          <w:lang w:val="sr-Cyrl-RS"/>
        </w:rPr>
        <w:t>:</w:t>
      </w:r>
    </w:p>
    <w:p w14:paraId="3A91E769" w14:textId="77777777" w:rsidR="00C762AB" w:rsidRPr="006828B4" w:rsidRDefault="00C762AB" w:rsidP="00624626">
      <w:pPr>
        <w:rPr>
          <w:sz w:val="24"/>
          <w:szCs w:val="24"/>
          <w:lang w:val="sr-Cyrl-RS"/>
        </w:rPr>
      </w:pPr>
    </w:p>
    <w:p w14:paraId="66F255FC" w14:textId="77777777" w:rsidR="00624626" w:rsidRDefault="00624626" w:rsidP="00624626">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14:paraId="79D986B3" w14:textId="77777777" w:rsidR="00624626" w:rsidRPr="00A23B33" w:rsidRDefault="00624626" w:rsidP="00624626">
      <w:pPr>
        <w:rPr>
          <w:rFonts w:eastAsia="Calibri"/>
          <w:sz w:val="24"/>
          <w:szCs w:val="24"/>
        </w:rPr>
      </w:pPr>
      <w:r>
        <w:rPr>
          <w:rFonts w:eastAsia="Calibri"/>
          <w:sz w:val="24"/>
          <w:szCs w:val="24"/>
          <w:lang w:val="sr-Cyrl-RS"/>
        </w:rPr>
        <w:t>Пружалац услуге</w:t>
      </w:r>
      <w:r w:rsidRPr="00A23B33">
        <w:rPr>
          <w:rFonts w:eastAsia="Calibri"/>
          <w:sz w:val="24"/>
          <w:szCs w:val="24"/>
        </w:rPr>
        <w:t xml:space="preserve">) </w:t>
      </w:r>
    </w:p>
    <w:p w14:paraId="29117F49" w14:textId="77777777" w:rsidR="00624626" w:rsidRPr="001E5A5B" w:rsidRDefault="00624626" w:rsidP="00624626">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1F4CC98C" w14:textId="77777777" w:rsidR="00624626" w:rsidRPr="001E5A5B" w:rsidRDefault="00624626" w:rsidP="0062462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30A21E5F" w14:textId="36B74FBA" w:rsidR="00624626" w:rsidRPr="00A23B33" w:rsidRDefault="002019F5" w:rsidP="00624626">
      <w:pPr>
        <w:rPr>
          <w:sz w:val="24"/>
          <w:szCs w:val="24"/>
        </w:rPr>
      </w:pPr>
      <w:r>
        <w:rPr>
          <w:sz w:val="24"/>
          <w:szCs w:val="24"/>
        </w:rPr>
        <w:t>(</w:t>
      </w:r>
      <w:proofErr w:type="gramStart"/>
      <w:r>
        <w:rPr>
          <w:sz w:val="24"/>
          <w:szCs w:val="24"/>
        </w:rPr>
        <w:t>у</w:t>
      </w:r>
      <w:proofErr w:type="gramEnd"/>
      <w:r>
        <w:rPr>
          <w:sz w:val="24"/>
          <w:szCs w:val="24"/>
        </w:rPr>
        <w:t xml:space="preserve"> даљем тексту заједно: С</w:t>
      </w:r>
      <w:r w:rsidR="00624626" w:rsidRPr="00A23B33">
        <w:rPr>
          <w:sz w:val="24"/>
          <w:szCs w:val="24"/>
        </w:rPr>
        <w:t>тране)</w:t>
      </w:r>
    </w:p>
    <w:p w14:paraId="5673FD79" w14:textId="0C59A9DD" w:rsidR="00624626" w:rsidRPr="00A23B33" w:rsidRDefault="00624626" w:rsidP="00624626">
      <w:pPr>
        <w:rPr>
          <w:sz w:val="24"/>
          <w:szCs w:val="24"/>
        </w:rPr>
      </w:pPr>
      <w:proofErr w:type="gramStart"/>
      <w:r w:rsidRPr="00A23B33">
        <w:rPr>
          <w:sz w:val="24"/>
          <w:szCs w:val="24"/>
        </w:rPr>
        <w:t>закључиле</w:t>
      </w:r>
      <w:proofErr w:type="gramEnd"/>
      <w:r w:rsidRPr="00A23B33">
        <w:rPr>
          <w:sz w:val="24"/>
          <w:szCs w:val="24"/>
        </w:rPr>
        <w:t xml:space="preserve"> су у Београду, </w:t>
      </w:r>
    </w:p>
    <w:p w14:paraId="3ACFF86E" w14:textId="77777777" w:rsidR="00624626" w:rsidRPr="00010DAF" w:rsidRDefault="00624626" w:rsidP="00624626"/>
    <w:p w14:paraId="577A55E6" w14:textId="77777777" w:rsidR="00624626" w:rsidRDefault="00624626" w:rsidP="00624626">
      <w:pPr>
        <w:spacing w:before="0"/>
        <w:jc w:val="center"/>
        <w:rPr>
          <w:b/>
          <w:lang w:val="sr-Cyrl-RS"/>
        </w:rPr>
      </w:pPr>
      <w:r w:rsidRPr="00A01D62">
        <w:rPr>
          <w:b/>
          <w:lang w:val="sr-Cyrl-RS"/>
        </w:rPr>
        <w:t>ОКВИРН</w:t>
      </w:r>
      <w:r>
        <w:rPr>
          <w:b/>
          <w:lang w:val="sr-Cyrl-RS"/>
        </w:rPr>
        <w:t>И</w:t>
      </w:r>
      <w:r w:rsidRPr="00A01D62">
        <w:rPr>
          <w:b/>
          <w:lang w:val="sr-Cyrl-RS"/>
        </w:rPr>
        <w:t xml:space="preserve"> СПОРАЗУМА</w:t>
      </w:r>
      <w:r w:rsidRPr="00A01D62">
        <w:rPr>
          <w:b/>
        </w:rPr>
        <w:t xml:space="preserve"> О </w:t>
      </w:r>
      <w:r>
        <w:rPr>
          <w:b/>
          <w:lang w:val="sr-Cyrl-RS"/>
        </w:rPr>
        <w:t>ПРУЖАЊУ УСЛУГА</w:t>
      </w:r>
    </w:p>
    <w:p w14:paraId="22C38BFD" w14:textId="6673CDC2" w:rsidR="00AA16C6" w:rsidRPr="005950B3" w:rsidRDefault="00FF64FD" w:rsidP="00624626">
      <w:pPr>
        <w:spacing w:before="0"/>
        <w:jc w:val="center"/>
        <w:rPr>
          <w:b/>
          <w:lang w:val="sr-Cyrl-RS"/>
        </w:rPr>
      </w:pPr>
      <w:r>
        <w:rPr>
          <w:rFonts w:cs="Arial"/>
          <w:sz w:val="24"/>
          <w:szCs w:val="24"/>
          <w:lang w:val="ru-RU"/>
        </w:rPr>
        <w:t>Сервис моторних и ручних ролетни</w:t>
      </w:r>
    </w:p>
    <w:p w14:paraId="313897EC" w14:textId="77777777" w:rsidR="00624626" w:rsidRPr="002B6251" w:rsidRDefault="00624626" w:rsidP="00624626">
      <w:pPr>
        <w:rPr>
          <w:b/>
          <w:lang w:val="sr-Cyrl-RS"/>
        </w:rPr>
      </w:pPr>
      <w:r w:rsidRPr="002B6251">
        <w:rPr>
          <w:b/>
          <w:lang w:val="sr-Cyrl-RS"/>
        </w:rPr>
        <w:t>УВОДНЕ ОДРЕДБЕ</w:t>
      </w:r>
    </w:p>
    <w:p w14:paraId="63290F6D" w14:textId="77777777" w:rsidR="00624626" w:rsidRPr="00A23B33" w:rsidRDefault="00624626" w:rsidP="00624626">
      <w:pPr>
        <w:rPr>
          <w:sz w:val="24"/>
          <w:szCs w:val="24"/>
        </w:rPr>
      </w:pPr>
      <w:r>
        <w:rPr>
          <w:sz w:val="24"/>
          <w:szCs w:val="24"/>
          <w:lang w:val="sr-Cyrl-RS"/>
        </w:rPr>
        <w:t>С</w:t>
      </w:r>
      <w:r w:rsidRPr="00A23B33">
        <w:rPr>
          <w:sz w:val="24"/>
          <w:szCs w:val="24"/>
        </w:rPr>
        <w:t>тране констатују:</w:t>
      </w:r>
    </w:p>
    <w:p w14:paraId="07DB98A0" w14:textId="17D981D9" w:rsidR="00FF64FD" w:rsidRPr="005950B3" w:rsidRDefault="00624626" w:rsidP="00FF64FD">
      <w:pPr>
        <w:spacing w:before="0"/>
        <w:rPr>
          <w:b/>
          <w:lang w:val="sr-Cyrl-RS"/>
        </w:rPr>
      </w:pPr>
      <w:r w:rsidRPr="00B20FB0">
        <w:rPr>
          <w:sz w:val="24"/>
          <w:szCs w:val="24"/>
          <w:lang w:val="ru-RU"/>
        </w:rPr>
        <w:t>●   да је Наручилац (у даљем тексту: К</w:t>
      </w:r>
      <w:r w:rsidR="004642D7">
        <w:rPr>
          <w:sz w:val="24"/>
          <w:szCs w:val="24"/>
          <w:lang w:val="ru-RU"/>
        </w:rPr>
        <w:t xml:space="preserve">орисник услуге) </w:t>
      </w:r>
      <w:r w:rsidR="00AB4577" w:rsidRPr="00AB4577">
        <w:rPr>
          <w:sz w:val="24"/>
          <w:szCs w:val="24"/>
          <w:lang w:val="ru-RU"/>
        </w:rPr>
        <w:t xml:space="preserve">на основу члана  39. и 40. Закона о јавним набавкама („Сл. гласник РС” бр. 124/12, 14/15 и 68/15), (у даљем тексту Закон) </w:t>
      </w:r>
      <w:r w:rsidR="004642D7">
        <w:rPr>
          <w:sz w:val="24"/>
          <w:szCs w:val="24"/>
          <w:lang w:val="ru-RU"/>
        </w:rPr>
        <w:t>спровео</w:t>
      </w:r>
      <w:r w:rsidRPr="00B20FB0">
        <w:rPr>
          <w:sz w:val="24"/>
          <w:szCs w:val="24"/>
          <w:lang w:val="ru-RU"/>
        </w:rPr>
        <w:t xml:space="preserve"> поступак јавне набавке</w:t>
      </w:r>
      <w:r w:rsidR="004642D7">
        <w:rPr>
          <w:sz w:val="24"/>
          <w:szCs w:val="24"/>
          <w:lang w:val="ru-RU"/>
        </w:rPr>
        <w:t xml:space="preserve"> мале вредности</w:t>
      </w:r>
      <w:r w:rsidRPr="00B20FB0">
        <w:rPr>
          <w:sz w:val="24"/>
          <w:szCs w:val="24"/>
          <w:lang w:val="ru-RU"/>
        </w:rPr>
        <w:t xml:space="preserve"> ради закључења Оквирног споразума са једним понуђачем на период </w:t>
      </w:r>
      <w:r w:rsidR="00FF64FD">
        <w:rPr>
          <w:sz w:val="24"/>
          <w:szCs w:val="24"/>
          <w:lang w:val="ru-RU"/>
        </w:rPr>
        <w:t>од годину дана</w:t>
      </w:r>
      <w:r w:rsidR="00D1227A">
        <w:rPr>
          <w:sz w:val="24"/>
          <w:szCs w:val="24"/>
          <w:lang w:val="ru-RU"/>
        </w:rPr>
        <w:t>, бр</w:t>
      </w:r>
      <w:r w:rsidR="00AB4577">
        <w:rPr>
          <w:sz w:val="24"/>
          <w:szCs w:val="24"/>
          <w:lang w:val="ru-RU"/>
        </w:rPr>
        <w:t>ој</w:t>
      </w:r>
      <w:r w:rsidR="00D1227A">
        <w:rPr>
          <w:sz w:val="24"/>
          <w:szCs w:val="24"/>
          <w:lang w:val="ru-RU"/>
        </w:rPr>
        <w:t xml:space="preserve"> ЈНМВ/1000/0</w:t>
      </w:r>
      <w:r w:rsidR="00FF64FD">
        <w:rPr>
          <w:sz w:val="24"/>
          <w:szCs w:val="24"/>
          <w:lang w:val="ru-RU"/>
        </w:rPr>
        <w:t>396</w:t>
      </w:r>
      <w:r w:rsidRPr="00B20FB0">
        <w:rPr>
          <w:sz w:val="24"/>
          <w:szCs w:val="24"/>
          <w:lang w:val="ru-RU"/>
        </w:rPr>
        <w:t>/201</w:t>
      </w:r>
      <w:r>
        <w:rPr>
          <w:sz w:val="24"/>
          <w:szCs w:val="24"/>
          <w:lang w:val="sr-Latn-RS"/>
        </w:rPr>
        <w:t>6</w:t>
      </w:r>
      <w:r w:rsidRPr="00B20FB0">
        <w:rPr>
          <w:sz w:val="24"/>
          <w:szCs w:val="24"/>
          <w:lang w:val="ru-RU"/>
        </w:rPr>
        <w:t>, ради набавке услуга</w:t>
      </w:r>
      <w:r>
        <w:rPr>
          <w:sz w:val="24"/>
          <w:szCs w:val="24"/>
          <w:lang w:val="sr-Latn-RS"/>
        </w:rPr>
        <w:t xml:space="preserve"> – </w:t>
      </w:r>
      <w:r w:rsidR="00FF64FD">
        <w:rPr>
          <w:rFonts w:cs="Arial"/>
          <w:sz w:val="24"/>
          <w:szCs w:val="24"/>
          <w:lang w:val="ru-RU"/>
        </w:rPr>
        <w:t>Сервис моторних и ручних ролетни</w:t>
      </w:r>
    </w:p>
    <w:p w14:paraId="26EA49E3" w14:textId="70A9B334" w:rsidR="00624626" w:rsidRPr="00B20FB0" w:rsidRDefault="00624626" w:rsidP="00624626">
      <w:pPr>
        <w:spacing w:before="0"/>
        <w:rPr>
          <w:sz w:val="24"/>
          <w:szCs w:val="24"/>
          <w:lang w:val="ru-RU"/>
        </w:rPr>
      </w:pPr>
      <w:r w:rsidRPr="00B20FB0">
        <w:rPr>
          <w:sz w:val="24"/>
          <w:szCs w:val="24"/>
          <w:lang w:val="ru-RU"/>
        </w:rPr>
        <w:t xml:space="preserve">● да је Понуђач (у даљем тексту: Пружалац услуге)  на основу Позива за подношење понуда и Конкурсне документације који су објављени на Порталу </w:t>
      </w:r>
      <w:r w:rsidRPr="00B20FB0">
        <w:rPr>
          <w:sz w:val="24"/>
          <w:szCs w:val="24"/>
          <w:lang w:val="ru-RU"/>
        </w:rPr>
        <w:lastRenderedPageBreak/>
        <w:t xml:space="preserve">јавних набавки и на интернет страници </w:t>
      </w:r>
      <w:r w:rsidRPr="002B6251">
        <w:rPr>
          <w:sz w:val="24"/>
          <w:szCs w:val="24"/>
          <w:lang w:val="ru-RU"/>
        </w:rPr>
        <w:t>Корисник</w:t>
      </w:r>
      <w:r>
        <w:rPr>
          <w:sz w:val="24"/>
          <w:szCs w:val="24"/>
          <w:lang w:val="ru-RU"/>
        </w:rPr>
        <w:t>а</w:t>
      </w:r>
      <w:r w:rsidRPr="002B6251">
        <w:rPr>
          <w:sz w:val="24"/>
          <w:szCs w:val="24"/>
          <w:lang w:val="ru-RU"/>
        </w:rPr>
        <w:t xml:space="preserve"> услуге</w:t>
      </w:r>
      <w:r w:rsidRPr="00B20FB0">
        <w:rPr>
          <w:sz w:val="24"/>
          <w:szCs w:val="24"/>
          <w:lang w:val="ru-RU"/>
        </w:rPr>
        <w:t xml:space="preserve"> дана </w:t>
      </w:r>
      <w:r w:rsidR="00941D80">
        <w:rPr>
          <w:sz w:val="24"/>
          <w:szCs w:val="24"/>
          <w:lang w:val="sr-Cyrl-RS"/>
        </w:rPr>
        <w:t>02.06.2017.</w:t>
      </w:r>
      <w:r w:rsidRPr="00B20FB0">
        <w:rPr>
          <w:sz w:val="24"/>
          <w:szCs w:val="24"/>
          <w:lang w:val="ru-RU"/>
        </w:rPr>
        <w:t xml:space="preserve"> године, доставио Понуду бр._____ од ______ године; </w:t>
      </w:r>
    </w:p>
    <w:p w14:paraId="052147F5" w14:textId="372845AA" w:rsidR="00624626" w:rsidRPr="00B20FB0" w:rsidRDefault="00624626" w:rsidP="00624626">
      <w:pPr>
        <w:spacing w:before="0"/>
        <w:rPr>
          <w:sz w:val="24"/>
          <w:szCs w:val="24"/>
          <w:lang w:val="ru-RU"/>
        </w:rPr>
      </w:pPr>
      <w:r w:rsidRPr="00B20FB0">
        <w:rPr>
          <w:sz w:val="24"/>
          <w:szCs w:val="24"/>
          <w:lang w:val="ru-RU"/>
        </w:rPr>
        <w:t xml:space="preserve">●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w:t>
      </w:r>
      <w:r w:rsidR="00CF0E9E">
        <w:rPr>
          <w:sz w:val="24"/>
          <w:szCs w:val="24"/>
          <w:lang w:val="sr-Cyrl-RS"/>
        </w:rPr>
        <w:t>закључењу</w:t>
      </w:r>
      <w:r w:rsidRPr="00B20FB0">
        <w:rPr>
          <w:sz w:val="24"/>
          <w:szCs w:val="24"/>
          <w:lang w:val="ru-RU"/>
        </w:rPr>
        <w:t xml:space="preserve"> Оквирног споразума бр._______од _______.године донете у складу са чланом 108. Закона, доделио Оквирни споразум о јавној набавци Пружаоцу услуге;</w:t>
      </w:r>
    </w:p>
    <w:p w14:paraId="62FB6962" w14:textId="7B74AEE6" w:rsidR="00125D3D" w:rsidRPr="00B20FB0" w:rsidRDefault="00624626" w:rsidP="00624626">
      <w:pPr>
        <w:spacing w:before="0"/>
        <w:rPr>
          <w:sz w:val="24"/>
          <w:szCs w:val="24"/>
          <w:lang w:val="ru-RU"/>
        </w:rPr>
      </w:pPr>
      <w:r w:rsidRPr="00B20FB0">
        <w:rPr>
          <w:sz w:val="24"/>
          <w:szCs w:val="24"/>
          <w:lang w:val="ru-RU"/>
        </w:rPr>
        <w:t xml:space="preserve">●   </w:t>
      </w:r>
      <w:r w:rsidR="00125D3D">
        <w:rPr>
          <w:sz w:val="24"/>
          <w:szCs w:val="24"/>
          <w:lang w:val="ru-RU"/>
        </w:rPr>
        <w:t xml:space="preserve">да </w:t>
      </w:r>
      <w:r w:rsidRPr="00B20FB0">
        <w:rPr>
          <w:sz w:val="24"/>
          <w:szCs w:val="24"/>
          <w:lang w:val="ru-RU"/>
        </w:rPr>
        <w:t>овај Оквирни споразум не представља обавезу Корисника услуге;</w:t>
      </w:r>
    </w:p>
    <w:p w14:paraId="22EAF4F4" w14:textId="4666B0FB" w:rsidR="00125D3D" w:rsidRDefault="00624626" w:rsidP="00624626">
      <w:pPr>
        <w:spacing w:before="0"/>
        <w:rPr>
          <w:sz w:val="24"/>
          <w:szCs w:val="24"/>
          <w:lang w:val="ru-RU"/>
        </w:rPr>
      </w:pPr>
      <w:r w:rsidRPr="00B20FB0">
        <w:rPr>
          <w:sz w:val="24"/>
          <w:szCs w:val="24"/>
          <w:lang w:val="ru-RU"/>
        </w:rPr>
        <w:t xml:space="preserve">●  </w:t>
      </w:r>
      <w:r w:rsidR="00125D3D" w:rsidRPr="00125D3D">
        <w:rPr>
          <w:sz w:val="24"/>
          <w:szCs w:val="24"/>
          <w:lang w:val="ru-RU"/>
        </w:rPr>
        <w:t>да обавеза настаје закључењем уговора, а на основу Оквирног споразума</w:t>
      </w:r>
      <w:r w:rsidR="00125D3D">
        <w:rPr>
          <w:sz w:val="24"/>
          <w:szCs w:val="24"/>
          <w:lang w:val="ru-RU"/>
        </w:rPr>
        <w:t>.</w:t>
      </w:r>
    </w:p>
    <w:p w14:paraId="3A44C635" w14:textId="77777777" w:rsidR="00125D3D" w:rsidRDefault="00125D3D" w:rsidP="00624626">
      <w:pPr>
        <w:spacing w:before="0"/>
        <w:rPr>
          <w:sz w:val="24"/>
          <w:szCs w:val="24"/>
          <w:lang w:val="ru-RU"/>
        </w:rPr>
      </w:pPr>
    </w:p>
    <w:p w14:paraId="2CF7B1B2" w14:textId="2AC3F2C2" w:rsidR="00624626" w:rsidRPr="00A01D62" w:rsidRDefault="00125D3D" w:rsidP="00624626">
      <w:pPr>
        <w:spacing w:before="0"/>
        <w:rPr>
          <w:b/>
          <w:sz w:val="24"/>
          <w:szCs w:val="24"/>
          <w:lang w:val="sr-Cyrl-RS"/>
        </w:rPr>
      </w:pPr>
      <w:r w:rsidRPr="00125D3D">
        <w:rPr>
          <w:sz w:val="24"/>
          <w:szCs w:val="24"/>
          <w:lang w:val="ru-RU"/>
        </w:rPr>
        <w:t xml:space="preserve"> </w:t>
      </w:r>
      <w:proofErr w:type="gramStart"/>
      <w:r w:rsidR="00624626" w:rsidRPr="00A01D62">
        <w:rPr>
          <w:b/>
          <w:sz w:val="24"/>
          <w:szCs w:val="24"/>
        </w:rPr>
        <w:t xml:space="preserve">ПРЕДМЕТ  </w:t>
      </w:r>
      <w:r w:rsidR="00624626" w:rsidRPr="00A01D62">
        <w:rPr>
          <w:b/>
          <w:sz w:val="24"/>
          <w:szCs w:val="24"/>
          <w:lang w:val="sr-Cyrl-RS"/>
        </w:rPr>
        <w:t>ОКВИРНОГ</w:t>
      </w:r>
      <w:proofErr w:type="gramEnd"/>
      <w:r w:rsidR="00624626" w:rsidRPr="00A01D62">
        <w:rPr>
          <w:b/>
          <w:sz w:val="24"/>
          <w:szCs w:val="24"/>
          <w:lang w:val="sr-Cyrl-RS"/>
        </w:rPr>
        <w:t xml:space="preserve"> СПОРАЗУМА</w:t>
      </w:r>
    </w:p>
    <w:p w14:paraId="3568C75E" w14:textId="77777777" w:rsidR="00624626" w:rsidRPr="00A01D62" w:rsidRDefault="00624626" w:rsidP="00624626">
      <w:pPr>
        <w:jc w:val="center"/>
        <w:rPr>
          <w:b/>
          <w:sz w:val="24"/>
          <w:szCs w:val="24"/>
        </w:rPr>
      </w:pPr>
      <w:r w:rsidRPr="00A01D62">
        <w:rPr>
          <w:b/>
          <w:sz w:val="24"/>
          <w:szCs w:val="24"/>
        </w:rPr>
        <w:t>Члан 1.</w:t>
      </w:r>
    </w:p>
    <w:p w14:paraId="49EC61A8" w14:textId="77777777" w:rsidR="00AB4577" w:rsidRPr="00AB4577" w:rsidRDefault="00AB4577" w:rsidP="00AB4577">
      <w:pPr>
        <w:pStyle w:val="KDParagraf"/>
        <w:spacing w:before="0"/>
        <w:rPr>
          <w:rFonts w:eastAsia="Calibri"/>
          <w:sz w:val="24"/>
          <w:szCs w:val="24"/>
          <w:lang w:val="ru-RU"/>
        </w:rPr>
      </w:pPr>
      <w:r w:rsidRPr="00AB4577">
        <w:rPr>
          <w:rFonts w:eastAsia="Calibri"/>
          <w:sz w:val="24"/>
          <w:szCs w:val="24"/>
          <w:lang w:val="ru-RU"/>
        </w:rPr>
        <w:t>услуга (даље: Оквирни споразум)  је  утврђивање услова за закључење уговора о пружању услуга: Сервис моторних и ручних ролетни, (даље: Услуге).</w:t>
      </w:r>
    </w:p>
    <w:p w14:paraId="0C6B449F" w14:textId="77777777" w:rsidR="00AB4577" w:rsidRPr="00AB4577" w:rsidRDefault="00AB4577" w:rsidP="00AB4577">
      <w:pPr>
        <w:pStyle w:val="KDParagraf"/>
        <w:spacing w:before="0"/>
        <w:rPr>
          <w:rFonts w:eastAsia="Calibri"/>
          <w:sz w:val="24"/>
          <w:szCs w:val="24"/>
          <w:lang w:val="ru-RU"/>
        </w:rPr>
      </w:pPr>
    </w:p>
    <w:p w14:paraId="32F8D7DF" w14:textId="0A345265" w:rsidR="00624626" w:rsidRDefault="00AB4577" w:rsidP="00AB4577">
      <w:pPr>
        <w:pStyle w:val="KDParagraf"/>
        <w:spacing w:before="0"/>
        <w:rPr>
          <w:rFonts w:eastAsia="Calibri"/>
          <w:sz w:val="24"/>
          <w:szCs w:val="24"/>
          <w:lang w:val="ru-RU"/>
        </w:rPr>
      </w:pPr>
      <w:r w:rsidRPr="00AB4577">
        <w:rPr>
          <w:rFonts w:eastAsia="Calibri"/>
          <w:sz w:val="24"/>
          <w:szCs w:val="24"/>
          <w:lang w:val="ru-RU"/>
        </w:rPr>
        <w:t>Пружалац услуге се обавезује да за потребе Корисника услуге, по настанку истих, а на основу закључених уговора пружи уговорену Услугу из става 1. овог члана у складу са Конкурсном документацијом, Понудом бр.____ од _______2017.године и Обрасцем структуре цене за јавну набавку бр. ЈНМВ/1000/0396/2016, који  као Прилог 1, Прилог 2 и Прилог 3, чине саставни део овог Оквирног споразума, као и стварним потребама Корисника услуге.</w:t>
      </w:r>
    </w:p>
    <w:p w14:paraId="14499CE0" w14:textId="77777777" w:rsidR="00AB4577" w:rsidRDefault="00AB4577" w:rsidP="00AB4577">
      <w:pPr>
        <w:pStyle w:val="KDParagraf"/>
        <w:spacing w:before="0"/>
        <w:rPr>
          <w:rFonts w:eastAsia="Calibri"/>
          <w:sz w:val="24"/>
          <w:szCs w:val="24"/>
          <w:lang w:val="ru-RU"/>
        </w:rPr>
      </w:pPr>
    </w:p>
    <w:p w14:paraId="59CBE6D2" w14:textId="77777777" w:rsidR="00624626" w:rsidRPr="00A23B33" w:rsidRDefault="00624626" w:rsidP="00624626">
      <w:pPr>
        <w:spacing w:before="0"/>
        <w:rPr>
          <w:rFonts w:eastAsia="Calibri"/>
          <w:sz w:val="24"/>
          <w:szCs w:val="24"/>
        </w:rPr>
      </w:pPr>
    </w:p>
    <w:p w14:paraId="7E62E884" w14:textId="77777777" w:rsidR="00624626" w:rsidRDefault="00624626" w:rsidP="00624626">
      <w:pPr>
        <w:spacing w:before="0"/>
        <w:rPr>
          <w:b/>
          <w:sz w:val="24"/>
          <w:szCs w:val="24"/>
          <w:lang w:val="sr-Cyrl-RS"/>
        </w:rPr>
      </w:pPr>
      <w:r w:rsidRPr="00A01D62">
        <w:rPr>
          <w:b/>
          <w:sz w:val="24"/>
          <w:szCs w:val="24"/>
          <w:lang w:val="sr-Cyrl-RS"/>
        </w:rPr>
        <w:t>ВРЕДНОСТ ОКВИРНОГ СПОРАЗУМА</w:t>
      </w:r>
    </w:p>
    <w:p w14:paraId="337F152D" w14:textId="77777777" w:rsidR="00624626" w:rsidRPr="00A01D62" w:rsidRDefault="00624626" w:rsidP="00624626">
      <w:pPr>
        <w:spacing w:before="0"/>
        <w:rPr>
          <w:b/>
          <w:sz w:val="24"/>
          <w:szCs w:val="24"/>
          <w:lang w:val="sr-Cyrl-RS"/>
        </w:rPr>
      </w:pPr>
    </w:p>
    <w:p w14:paraId="2D5C37B1" w14:textId="494B53B9" w:rsidR="00624626" w:rsidRPr="00A01D62" w:rsidRDefault="00624626" w:rsidP="00624626">
      <w:pPr>
        <w:spacing w:before="0"/>
        <w:jc w:val="center"/>
        <w:rPr>
          <w:b/>
          <w:sz w:val="24"/>
          <w:szCs w:val="24"/>
        </w:rPr>
      </w:pPr>
      <w:r w:rsidRPr="00A01D62">
        <w:rPr>
          <w:b/>
          <w:sz w:val="24"/>
          <w:szCs w:val="24"/>
        </w:rPr>
        <w:t xml:space="preserve">Члан </w:t>
      </w:r>
      <w:r w:rsidR="00EA120F">
        <w:rPr>
          <w:b/>
          <w:sz w:val="24"/>
          <w:szCs w:val="24"/>
          <w:lang w:val="sr-Cyrl-RS"/>
        </w:rPr>
        <w:t>2</w:t>
      </w:r>
      <w:r w:rsidRPr="00A01D62">
        <w:rPr>
          <w:b/>
          <w:sz w:val="24"/>
          <w:szCs w:val="24"/>
        </w:rPr>
        <w:t>.</w:t>
      </w:r>
    </w:p>
    <w:p w14:paraId="457DE448" w14:textId="5F845C24" w:rsidR="006828B4" w:rsidRPr="006828B4" w:rsidRDefault="00AB4577" w:rsidP="006828B4">
      <w:pPr>
        <w:rPr>
          <w:sz w:val="24"/>
          <w:szCs w:val="24"/>
        </w:rPr>
      </w:pPr>
      <w:r>
        <w:rPr>
          <w:sz w:val="24"/>
          <w:szCs w:val="24"/>
        </w:rPr>
        <w:t>У</w:t>
      </w:r>
      <w:r w:rsidRPr="00AB4577">
        <w:rPr>
          <w:sz w:val="24"/>
          <w:szCs w:val="24"/>
        </w:rPr>
        <w:t>купна вредност овог Оквирног споразума без обрачунатог</w:t>
      </w:r>
      <w:r>
        <w:rPr>
          <w:sz w:val="24"/>
          <w:szCs w:val="24"/>
          <w:lang w:val="sr-Cyrl-RS"/>
        </w:rPr>
        <w:t xml:space="preserve"> ПДВ износи______</w:t>
      </w:r>
      <w:proofErr w:type="gramStart"/>
      <w:r>
        <w:rPr>
          <w:sz w:val="24"/>
          <w:szCs w:val="24"/>
          <w:lang w:val="sr-Cyrl-RS"/>
        </w:rPr>
        <w:t>_(</w:t>
      </w:r>
      <w:proofErr w:type="gramEnd"/>
      <w:r>
        <w:rPr>
          <w:sz w:val="24"/>
          <w:szCs w:val="24"/>
          <w:lang w:val="sr-Cyrl-RS"/>
        </w:rPr>
        <w:t>словима:_____),</w:t>
      </w:r>
      <w:r w:rsidR="006828B4">
        <w:rPr>
          <w:sz w:val="24"/>
          <w:szCs w:val="24"/>
        </w:rPr>
        <w:t xml:space="preserve"> </w:t>
      </w:r>
      <w:r w:rsidR="006828B4" w:rsidRPr="006828B4">
        <w:rPr>
          <w:sz w:val="24"/>
          <w:szCs w:val="24"/>
        </w:rPr>
        <w:t>што представља процењену вредност јавне набавке.</w:t>
      </w:r>
    </w:p>
    <w:p w14:paraId="06C59DC0" w14:textId="77777777" w:rsidR="00624626" w:rsidRPr="00F649EC" w:rsidRDefault="00624626" w:rsidP="00624626">
      <w:pPr>
        <w:spacing w:before="0"/>
        <w:rPr>
          <w:sz w:val="24"/>
          <w:szCs w:val="24"/>
        </w:rPr>
      </w:pPr>
    </w:p>
    <w:p w14:paraId="6641957B" w14:textId="77777777" w:rsidR="00624626" w:rsidRDefault="00624626" w:rsidP="00624626">
      <w:pPr>
        <w:spacing w:before="0"/>
        <w:rPr>
          <w:sz w:val="24"/>
          <w:szCs w:val="24"/>
          <w:lang w:val="sr-Cyrl-RS"/>
        </w:rPr>
      </w:pPr>
      <w:r>
        <w:rPr>
          <w:sz w:val="24"/>
          <w:szCs w:val="24"/>
          <w:lang w:val="sr-Cyrl-RS"/>
        </w:rPr>
        <w:t>Корисник услуге</w:t>
      </w:r>
      <w:r w:rsidRPr="00A23B33">
        <w:rPr>
          <w:sz w:val="24"/>
          <w:szCs w:val="24"/>
          <w:lang w:val="sr-Cyrl-RS"/>
        </w:rPr>
        <w:t xml:space="preserve"> није у обавези да реализује целокупну вредност Оквирног споразума.</w:t>
      </w:r>
    </w:p>
    <w:p w14:paraId="7D107B81" w14:textId="77777777" w:rsidR="00624626" w:rsidRPr="00A23B33" w:rsidRDefault="00624626" w:rsidP="00624626">
      <w:pPr>
        <w:spacing w:before="0"/>
        <w:rPr>
          <w:sz w:val="24"/>
          <w:szCs w:val="24"/>
          <w:lang w:val="sr-Cyrl-RS"/>
        </w:rPr>
      </w:pPr>
    </w:p>
    <w:p w14:paraId="7C5EEC4F" w14:textId="233C3644" w:rsidR="00624626" w:rsidRPr="000B4161" w:rsidRDefault="00AB4577" w:rsidP="00624626">
      <w:pPr>
        <w:tabs>
          <w:tab w:val="left" w:pos="567"/>
        </w:tabs>
        <w:spacing w:before="0"/>
        <w:rPr>
          <w:sz w:val="24"/>
          <w:szCs w:val="24"/>
          <w:lang w:val="sr-Cyrl-RS"/>
        </w:rPr>
      </w:pPr>
      <w:r>
        <w:rPr>
          <w:sz w:val="24"/>
          <w:szCs w:val="24"/>
          <w:lang w:val="sr-Cyrl-RS"/>
        </w:rPr>
        <w:t xml:space="preserve">Стране </w:t>
      </w:r>
      <w:r w:rsidR="00624626">
        <w:rPr>
          <w:sz w:val="24"/>
          <w:szCs w:val="24"/>
          <w:lang w:val="sr-Cyrl-RS"/>
        </w:rPr>
        <w:t>су сагласне да су количине у</w:t>
      </w:r>
      <w:r w:rsidR="00624626"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14:paraId="609C9AFE" w14:textId="77777777" w:rsidR="00624626" w:rsidRDefault="00624626" w:rsidP="00624626">
      <w:pPr>
        <w:tabs>
          <w:tab w:val="left" w:pos="567"/>
        </w:tabs>
        <w:spacing w:before="0"/>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p>
    <w:p w14:paraId="72F2EBB2" w14:textId="77777777" w:rsidR="00624626" w:rsidRDefault="00624626" w:rsidP="00624626">
      <w:pPr>
        <w:tabs>
          <w:tab w:val="left" w:pos="567"/>
        </w:tabs>
        <w:spacing w:before="0"/>
        <w:rPr>
          <w:sz w:val="24"/>
          <w:szCs w:val="24"/>
          <w:lang w:val="sr-Cyrl-RS"/>
        </w:rPr>
      </w:pPr>
    </w:p>
    <w:p w14:paraId="6C48FB4E" w14:textId="77777777" w:rsidR="00624626" w:rsidRDefault="00624626" w:rsidP="00624626">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14:paraId="46DDD20D" w14:textId="77777777" w:rsidR="00624626" w:rsidRPr="003B04D3" w:rsidRDefault="00624626" w:rsidP="00624626">
      <w:pPr>
        <w:tabs>
          <w:tab w:val="left" w:pos="567"/>
        </w:tabs>
        <w:spacing w:before="0"/>
        <w:rPr>
          <w:rFonts w:cs="Arial"/>
          <w:sz w:val="24"/>
          <w:szCs w:val="24"/>
        </w:rPr>
      </w:pPr>
    </w:p>
    <w:p w14:paraId="46D01A28" w14:textId="15CE63D1" w:rsidR="00624626" w:rsidRDefault="00624626" w:rsidP="00624626">
      <w:pPr>
        <w:tabs>
          <w:tab w:val="left" w:pos="567"/>
        </w:tabs>
        <w:spacing w:before="0"/>
        <w:rPr>
          <w:rFonts w:cs="Arial"/>
          <w:sz w:val="24"/>
          <w:szCs w:val="24"/>
        </w:rPr>
      </w:pPr>
      <w:r w:rsidRPr="003B04D3">
        <w:rPr>
          <w:rFonts w:cs="Arial"/>
          <w:sz w:val="24"/>
          <w:szCs w:val="24"/>
        </w:rPr>
        <w:t xml:space="preserve">У цену су урачунати сви трошкови који се односе на предмет </w:t>
      </w:r>
      <w:r w:rsidR="0013187C">
        <w:rPr>
          <w:rFonts w:cs="Arial"/>
          <w:sz w:val="24"/>
          <w:szCs w:val="24"/>
          <w:lang w:val="sr-Cyrl-RS"/>
        </w:rPr>
        <w:t>Оквирног споразума.</w:t>
      </w:r>
    </w:p>
    <w:p w14:paraId="38885DC7" w14:textId="77777777" w:rsidR="00624626" w:rsidRPr="003B04D3" w:rsidRDefault="00624626" w:rsidP="00624626">
      <w:pPr>
        <w:tabs>
          <w:tab w:val="left" w:pos="567"/>
        </w:tabs>
        <w:spacing w:before="0"/>
        <w:rPr>
          <w:rFonts w:cs="Arial"/>
          <w:sz w:val="24"/>
          <w:szCs w:val="24"/>
        </w:rPr>
      </w:pPr>
    </w:p>
    <w:p w14:paraId="62826EB0" w14:textId="77777777" w:rsidR="00624626" w:rsidRDefault="00624626" w:rsidP="00624626">
      <w:pPr>
        <w:spacing w:before="0"/>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3AD18100" w14:textId="77777777" w:rsidR="00AF2E88" w:rsidRDefault="00AF2E88" w:rsidP="00624626">
      <w:pPr>
        <w:spacing w:before="0"/>
        <w:rPr>
          <w:rFonts w:eastAsia="Calibri"/>
          <w:sz w:val="24"/>
          <w:szCs w:val="24"/>
          <w:lang w:val="sr-Cyrl-RS"/>
        </w:rPr>
      </w:pPr>
    </w:p>
    <w:p w14:paraId="394CD1F2" w14:textId="77777777" w:rsidR="00941D80" w:rsidRDefault="00941D80" w:rsidP="00624626">
      <w:pPr>
        <w:spacing w:before="0"/>
        <w:rPr>
          <w:rFonts w:eastAsia="Calibri"/>
          <w:sz w:val="24"/>
          <w:szCs w:val="24"/>
          <w:lang w:val="sr-Cyrl-RS"/>
        </w:rPr>
      </w:pPr>
    </w:p>
    <w:p w14:paraId="28CC1F6A" w14:textId="77777777" w:rsidR="002019F5" w:rsidRDefault="002019F5" w:rsidP="002019F5">
      <w:pPr>
        <w:rPr>
          <w:rFonts w:eastAsia="Calibri"/>
          <w:b/>
          <w:sz w:val="24"/>
          <w:szCs w:val="24"/>
          <w:lang w:val="sr-Cyrl-RS"/>
        </w:rPr>
      </w:pPr>
      <w:r>
        <w:rPr>
          <w:rFonts w:eastAsia="Calibri"/>
          <w:b/>
          <w:sz w:val="24"/>
          <w:szCs w:val="24"/>
          <w:lang w:val="sr-Cyrl-RS"/>
        </w:rPr>
        <w:lastRenderedPageBreak/>
        <w:t xml:space="preserve">НАЧИН ЗАКЉУЧЕЊА </w:t>
      </w:r>
      <w:r w:rsidRPr="00A01D62">
        <w:rPr>
          <w:rFonts w:eastAsia="Calibri"/>
          <w:b/>
          <w:sz w:val="24"/>
          <w:szCs w:val="24"/>
          <w:lang w:val="sr-Cyrl-RS"/>
        </w:rPr>
        <w:t>УГОВОРА</w:t>
      </w:r>
    </w:p>
    <w:p w14:paraId="042C3392" w14:textId="77777777" w:rsidR="002019F5" w:rsidRPr="00A01D62" w:rsidRDefault="002019F5" w:rsidP="002019F5">
      <w:pPr>
        <w:rPr>
          <w:rFonts w:eastAsia="Calibri"/>
          <w:b/>
          <w:sz w:val="24"/>
          <w:szCs w:val="24"/>
          <w:lang w:val="sr-Cyrl-RS"/>
        </w:rPr>
      </w:pPr>
    </w:p>
    <w:p w14:paraId="39DDEB44" w14:textId="77777777" w:rsidR="002019F5" w:rsidRPr="00A01D62" w:rsidRDefault="002019F5" w:rsidP="002019F5">
      <w:pPr>
        <w:spacing w:before="0"/>
        <w:jc w:val="center"/>
        <w:rPr>
          <w:b/>
          <w:sz w:val="24"/>
          <w:szCs w:val="24"/>
        </w:rPr>
      </w:pPr>
      <w:r w:rsidRPr="00A01D62">
        <w:rPr>
          <w:b/>
          <w:sz w:val="24"/>
          <w:szCs w:val="24"/>
        </w:rPr>
        <w:t>Члан 4.</w:t>
      </w:r>
    </w:p>
    <w:p w14:paraId="11976DAB" w14:textId="4B0FCA1C" w:rsidR="002019F5" w:rsidRPr="005D66B0" w:rsidRDefault="002019F5" w:rsidP="002019F5">
      <w:pPr>
        <w:spacing w:before="0"/>
        <w:rPr>
          <w:rFonts w:eastAsia="Calibri"/>
          <w:sz w:val="24"/>
          <w:szCs w:val="24"/>
          <w:lang w:val="sr-Cyrl-RS"/>
        </w:rPr>
      </w:pPr>
      <w:r w:rsidRPr="00A23B33">
        <w:rPr>
          <w:rFonts w:eastAsia="Calibri"/>
          <w:sz w:val="24"/>
          <w:szCs w:val="24"/>
          <w:lang w:val="sr-Cyrl-RS"/>
        </w:rPr>
        <w:t>Након закључења Оквирног споразума, када настане потреба К</w:t>
      </w:r>
      <w:r>
        <w:rPr>
          <w:rFonts w:eastAsia="Calibri"/>
          <w:sz w:val="24"/>
          <w:szCs w:val="24"/>
          <w:lang w:val="sr-Cyrl-RS"/>
        </w:rPr>
        <w:t>орисника услуге</w:t>
      </w:r>
      <w:r w:rsidRPr="00A23B33">
        <w:rPr>
          <w:rFonts w:eastAsia="Calibri"/>
          <w:sz w:val="24"/>
          <w:szCs w:val="24"/>
          <w:lang w:val="sr-Cyrl-RS"/>
        </w:rPr>
        <w:t xml:space="preserve"> за предметом </w:t>
      </w:r>
      <w:r w:rsidR="00AE2131" w:rsidRPr="00AE2131">
        <w:rPr>
          <w:rFonts w:eastAsia="Calibri"/>
          <w:sz w:val="24"/>
          <w:szCs w:val="24"/>
          <w:lang w:val="sr-Cyrl-RS"/>
        </w:rPr>
        <w:t>Оквирног споразума</w:t>
      </w:r>
      <w:r w:rsidRPr="00A23B33">
        <w:rPr>
          <w:rFonts w:eastAsia="Calibri"/>
          <w:sz w:val="24"/>
          <w:szCs w:val="24"/>
          <w:lang w:val="sr-Cyrl-RS"/>
        </w:rPr>
        <w:t>, К</w:t>
      </w:r>
      <w:r>
        <w:rPr>
          <w:rFonts w:eastAsia="Calibri"/>
          <w:sz w:val="24"/>
          <w:szCs w:val="24"/>
          <w:lang w:val="sr-Cyrl-RS"/>
        </w:rPr>
        <w:t>орисник</w:t>
      </w:r>
      <w:r w:rsidRPr="00A23B33">
        <w:rPr>
          <w:rFonts w:eastAsia="Calibri"/>
          <w:sz w:val="24"/>
          <w:szCs w:val="24"/>
          <w:lang w:val="sr-Cyrl-RS"/>
        </w:rPr>
        <w:t xml:space="preserve"> </w:t>
      </w:r>
      <w:r>
        <w:rPr>
          <w:rFonts w:eastAsia="Calibri"/>
          <w:sz w:val="24"/>
          <w:szCs w:val="24"/>
          <w:lang w:val="sr-Cyrl-RS"/>
        </w:rPr>
        <w:t xml:space="preserve">услуге </w:t>
      </w:r>
      <w:r w:rsidRPr="00A23B33">
        <w:rPr>
          <w:rFonts w:eastAsia="Calibri"/>
          <w:sz w:val="24"/>
          <w:szCs w:val="24"/>
          <w:lang w:val="sr-Cyrl-RS"/>
        </w:rPr>
        <w:t xml:space="preserve">ће </w:t>
      </w:r>
      <w:r w:rsidR="00AE2131">
        <w:rPr>
          <w:rFonts w:eastAsia="Calibri"/>
          <w:sz w:val="24"/>
          <w:szCs w:val="24"/>
          <w:lang w:val="sr-Cyrl-RS"/>
        </w:rPr>
        <w:t xml:space="preserve">са Пружаоцем услуге </w:t>
      </w:r>
      <w:r w:rsidRPr="006640E1">
        <w:rPr>
          <w:rFonts w:eastAsia="Calibri"/>
          <w:sz w:val="24"/>
          <w:szCs w:val="24"/>
          <w:lang w:val="sr-Cyrl-RS"/>
        </w:rPr>
        <w:t>закључити Уговор</w:t>
      </w:r>
      <w:r>
        <w:rPr>
          <w:rFonts w:eastAsia="Calibri"/>
          <w:sz w:val="24"/>
          <w:szCs w:val="24"/>
          <w:lang w:val="sr-Cyrl-RS"/>
        </w:rPr>
        <w:t xml:space="preserve"> који </w:t>
      </w:r>
      <w:r w:rsidRPr="00A23B33">
        <w:rPr>
          <w:rFonts w:eastAsia="Calibri"/>
          <w:sz w:val="24"/>
          <w:szCs w:val="24"/>
          <w:lang w:val="sr-Cyrl-RS"/>
        </w:rPr>
        <w:t xml:space="preserve">садржи опис </w:t>
      </w:r>
      <w:r>
        <w:rPr>
          <w:rFonts w:eastAsia="Calibri"/>
          <w:sz w:val="24"/>
          <w:szCs w:val="24"/>
          <w:lang w:val="sr-Cyrl-RS"/>
        </w:rPr>
        <w:t>услуга</w:t>
      </w:r>
      <w:r w:rsidRPr="00A23B33">
        <w:rPr>
          <w:rFonts w:eastAsia="Calibri"/>
          <w:sz w:val="24"/>
          <w:szCs w:val="24"/>
          <w:lang w:val="sr-Cyrl-RS"/>
        </w:rPr>
        <w:t xml:space="preserve">, </w:t>
      </w:r>
      <w:r>
        <w:rPr>
          <w:rFonts w:eastAsia="Calibri"/>
          <w:sz w:val="24"/>
          <w:szCs w:val="24"/>
          <w:lang w:val="sr-Cyrl-RS"/>
        </w:rPr>
        <w:t>обим</w:t>
      </w:r>
      <w:r w:rsidRPr="00A23B33">
        <w:rPr>
          <w:rFonts w:eastAsia="Calibri"/>
          <w:sz w:val="24"/>
          <w:szCs w:val="24"/>
          <w:lang w:val="sr-Cyrl-RS"/>
        </w:rPr>
        <w:t>, јединичне цене, место и</w:t>
      </w:r>
      <w:r>
        <w:rPr>
          <w:rFonts w:eastAsia="Calibri"/>
          <w:sz w:val="24"/>
          <w:szCs w:val="24"/>
          <w:lang w:val="sr-Cyrl-RS"/>
        </w:rPr>
        <w:t>звршења</w:t>
      </w:r>
      <w:r w:rsidRPr="00A23B33">
        <w:rPr>
          <w:rFonts w:eastAsia="Calibri"/>
          <w:sz w:val="24"/>
          <w:szCs w:val="24"/>
          <w:lang w:val="sr-Cyrl-RS"/>
        </w:rPr>
        <w:t>, рок и</w:t>
      </w:r>
      <w:r>
        <w:rPr>
          <w:rFonts w:eastAsia="Calibri"/>
          <w:sz w:val="24"/>
          <w:szCs w:val="24"/>
          <w:lang w:val="sr-Cyrl-RS"/>
        </w:rPr>
        <w:t>звршења</w:t>
      </w:r>
      <w:r w:rsidRPr="00A23B33">
        <w:rPr>
          <w:rFonts w:eastAsia="Calibri"/>
          <w:sz w:val="24"/>
          <w:szCs w:val="24"/>
          <w:lang w:val="sr-Cyrl-RS"/>
        </w:rPr>
        <w:t>, и друге услове, у складу са</w:t>
      </w:r>
      <w:r w:rsidR="00AE2131">
        <w:rPr>
          <w:rFonts w:eastAsia="Calibri"/>
          <w:sz w:val="24"/>
          <w:szCs w:val="24"/>
          <w:lang w:val="sr-Cyrl-RS"/>
        </w:rPr>
        <w:t xml:space="preserve"> овим</w:t>
      </w:r>
      <w:r w:rsidRPr="00A23B33">
        <w:rPr>
          <w:rFonts w:eastAsia="Calibri"/>
          <w:sz w:val="24"/>
          <w:szCs w:val="24"/>
          <w:lang w:val="sr-Cyrl-RS"/>
        </w:rPr>
        <w:t xml:space="preserve"> Оквирним споразумом.</w:t>
      </w:r>
    </w:p>
    <w:p w14:paraId="68D49E30" w14:textId="77777777" w:rsidR="002019F5" w:rsidRDefault="002019F5" w:rsidP="00624626">
      <w:pPr>
        <w:spacing w:before="0"/>
        <w:rPr>
          <w:b/>
          <w:sz w:val="24"/>
          <w:szCs w:val="24"/>
          <w:lang w:val="sr-Cyrl-RS"/>
        </w:rPr>
      </w:pPr>
    </w:p>
    <w:p w14:paraId="649A7914" w14:textId="77777777" w:rsidR="00624626" w:rsidRPr="00267323" w:rsidRDefault="00624626" w:rsidP="00624626">
      <w:pPr>
        <w:spacing w:before="0"/>
        <w:rPr>
          <w:b/>
          <w:sz w:val="24"/>
          <w:szCs w:val="24"/>
          <w:lang w:val="sr-Cyrl-RS"/>
        </w:rPr>
      </w:pPr>
      <w:r>
        <w:rPr>
          <w:b/>
          <w:sz w:val="24"/>
          <w:szCs w:val="24"/>
          <w:lang w:val="sr-Cyrl-RS"/>
        </w:rPr>
        <w:t xml:space="preserve">НАЧИН </w:t>
      </w:r>
      <w:r w:rsidRPr="00A01D62">
        <w:rPr>
          <w:b/>
          <w:sz w:val="24"/>
          <w:szCs w:val="24"/>
        </w:rPr>
        <w:t>ПЛАЋАЊ</w:t>
      </w:r>
      <w:r>
        <w:rPr>
          <w:b/>
          <w:sz w:val="24"/>
          <w:szCs w:val="24"/>
          <w:lang w:val="sr-Cyrl-RS"/>
        </w:rPr>
        <w:t>А</w:t>
      </w:r>
    </w:p>
    <w:p w14:paraId="1523DB38" w14:textId="77777777" w:rsidR="00624626" w:rsidRPr="00A01D62" w:rsidRDefault="00624626" w:rsidP="00624626">
      <w:pPr>
        <w:spacing w:before="0"/>
        <w:rPr>
          <w:b/>
          <w:sz w:val="24"/>
          <w:szCs w:val="24"/>
        </w:rPr>
      </w:pPr>
    </w:p>
    <w:p w14:paraId="1B9DBCDA" w14:textId="77777777" w:rsidR="00624626" w:rsidRPr="00A01D62" w:rsidRDefault="00624626" w:rsidP="0062462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0D62B1F1" w14:textId="5221779D" w:rsidR="00624626" w:rsidRDefault="00624626" w:rsidP="00624626">
      <w:pPr>
        <w:tabs>
          <w:tab w:val="left" w:pos="567"/>
        </w:tabs>
        <w:spacing w:before="0"/>
        <w:rPr>
          <w:rFonts w:eastAsia="Calibri" w:cs="Arial"/>
          <w:sz w:val="24"/>
          <w:szCs w:val="24"/>
        </w:rPr>
      </w:pPr>
      <w:r>
        <w:rPr>
          <w:rFonts w:eastAsia="Calibri" w:cs="Arial"/>
          <w:sz w:val="24"/>
          <w:szCs w:val="24"/>
        </w:rPr>
        <w:t>Плаћање услуга</w:t>
      </w:r>
      <w:r w:rsidRPr="00F66C7C">
        <w:t xml:space="preserve"> </w:t>
      </w:r>
      <w:r w:rsidRPr="00F66C7C">
        <w:rPr>
          <w:rFonts w:eastAsia="Calibri" w:cs="Arial"/>
          <w:sz w:val="24"/>
          <w:szCs w:val="24"/>
        </w:rPr>
        <w:t xml:space="preserve">из члана 1. </w:t>
      </w:r>
      <w:proofErr w:type="gramStart"/>
      <w:r w:rsidRPr="00F66C7C">
        <w:rPr>
          <w:rFonts w:eastAsia="Calibri" w:cs="Arial"/>
          <w:sz w:val="24"/>
          <w:szCs w:val="24"/>
        </w:rPr>
        <w:t>овог</w:t>
      </w:r>
      <w:proofErr w:type="gramEnd"/>
      <w:r w:rsidRPr="00F66C7C">
        <w:rPr>
          <w:rFonts w:eastAsia="Calibri" w:cs="Arial"/>
          <w:sz w:val="24"/>
          <w:szCs w:val="24"/>
        </w:rPr>
        <w:t xml:space="preserve"> Оквирног споразума</w:t>
      </w:r>
      <w:r>
        <w:rPr>
          <w:rFonts w:eastAsia="Calibri" w:cs="Arial"/>
          <w:sz w:val="24"/>
          <w:szCs w:val="24"/>
        </w:rPr>
        <w:t xml:space="preserve">  вршиће се </w:t>
      </w:r>
      <w:r w:rsidRPr="00BB3F0A">
        <w:rPr>
          <w:rFonts w:eastAsia="Calibri" w:cs="Arial"/>
          <w:sz w:val="24"/>
          <w:szCs w:val="24"/>
        </w:rPr>
        <w:t>након сваке појединачне услуге и потписивања Записник о извршеној  услу</w:t>
      </w:r>
      <w:r>
        <w:rPr>
          <w:rFonts w:eastAsia="Calibri" w:cs="Arial"/>
          <w:sz w:val="24"/>
          <w:szCs w:val="24"/>
          <w:lang w:val="sr-Cyrl-RS"/>
        </w:rPr>
        <w:t>зи</w:t>
      </w:r>
      <w:r w:rsidRPr="00BB3F0A">
        <w:rPr>
          <w:rFonts w:eastAsia="Calibri" w:cs="Arial"/>
          <w:sz w:val="24"/>
          <w:szCs w:val="24"/>
        </w:rPr>
        <w:t xml:space="preserve"> од стране овлашћених представника </w:t>
      </w:r>
      <w:r w:rsidRPr="00B20FB0">
        <w:rPr>
          <w:rFonts w:eastAsia="Calibri" w:cs="Arial"/>
          <w:sz w:val="24"/>
          <w:szCs w:val="24"/>
        </w:rPr>
        <w:t xml:space="preserve">Корисника услуге и Пружаоца услуге </w:t>
      </w:r>
      <w:r w:rsidRPr="00BB3F0A">
        <w:rPr>
          <w:rFonts w:eastAsia="Calibri" w:cs="Arial"/>
          <w:sz w:val="24"/>
          <w:szCs w:val="24"/>
        </w:rPr>
        <w:t xml:space="preserve">- без примедби, у року до 45 </w:t>
      </w:r>
      <w:r>
        <w:rPr>
          <w:rFonts w:eastAsia="Calibri" w:cs="Arial"/>
          <w:sz w:val="24"/>
          <w:szCs w:val="24"/>
          <w:lang w:val="sr-Cyrl-RS"/>
        </w:rPr>
        <w:t xml:space="preserve">(словима: четрдесетпет) </w:t>
      </w:r>
      <w:r w:rsidRPr="00BB3F0A">
        <w:rPr>
          <w:rFonts w:eastAsia="Calibri" w:cs="Arial"/>
          <w:sz w:val="24"/>
          <w:szCs w:val="24"/>
        </w:rPr>
        <w:t xml:space="preserve">дана од дана пријема исправног рачуна.  </w:t>
      </w:r>
    </w:p>
    <w:p w14:paraId="1E512D9D" w14:textId="77777777" w:rsidR="00624626" w:rsidRPr="00F66C7C" w:rsidRDefault="00624626" w:rsidP="00624626">
      <w:pPr>
        <w:tabs>
          <w:tab w:val="left" w:pos="567"/>
        </w:tabs>
        <w:spacing w:before="0"/>
        <w:rPr>
          <w:rFonts w:eastAsia="Calibri" w:cs="Arial"/>
          <w:sz w:val="24"/>
          <w:szCs w:val="24"/>
        </w:rPr>
      </w:pPr>
      <w:r w:rsidRPr="00F66C7C">
        <w:rPr>
          <w:rFonts w:eastAsia="Calibri" w:cs="Arial"/>
          <w:sz w:val="24"/>
          <w:szCs w:val="24"/>
        </w:rPr>
        <w:t xml:space="preserve"> </w:t>
      </w:r>
    </w:p>
    <w:p w14:paraId="2B4FA951" w14:textId="198DD466" w:rsidR="00624626" w:rsidRDefault="00624626" w:rsidP="00624626">
      <w:pPr>
        <w:pStyle w:val="KDParagraf"/>
        <w:spacing w:before="0"/>
        <w:rPr>
          <w:rFonts w:cs="Arial"/>
          <w:sz w:val="24"/>
          <w:szCs w:val="24"/>
        </w:rPr>
      </w:pPr>
      <w:r w:rsidRPr="001069CC">
        <w:rPr>
          <w:rFonts w:cs="Arial"/>
          <w:sz w:val="24"/>
          <w:szCs w:val="24"/>
        </w:rPr>
        <w:t xml:space="preserve">Рачун мора бити достављен на адресу </w:t>
      </w:r>
      <w:r w:rsidRPr="002B6251">
        <w:rPr>
          <w:rFonts w:cs="Arial"/>
          <w:sz w:val="24"/>
          <w:szCs w:val="24"/>
          <w:lang w:val="sr-Cyrl-RS"/>
        </w:rPr>
        <w:t>Корисник</w:t>
      </w:r>
      <w:r>
        <w:rPr>
          <w:rFonts w:cs="Arial"/>
          <w:sz w:val="24"/>
          <w:szCs w:val="24"/>
          <w:lang w:val="sr-Cyrl-RS"/>
        </w:rPr>
        <w:t>а</w:t>
      </w:r>
      <w:r w:rsidRPr="002B6251">
        <w:rPr>
          <w:rFonts w:cs="Arial"/>
          <w:sz w:val="24"/>
          <w:szCs w:val="24"/>
          <w:lang w:val="sr-Cyrl-RS"/>
        </w:rPr>
        <w:t xml:space="preserve"> услуге</w:t>
      </w:r>
      <w:r>
        <w:rPr>
          <w:rFonts w:cs="Arial"/>
          <w:sz w:val="24"/>
          <w:szCs w:val="24"/>
        </w:rPr>
        <w:t xml:space="preserve">: </w:t>
      </w:r>
      <w:r w:rsidRPr="001069CC">
        <w:rPr>
          <w:rFonts w:cs="Arial"/>
          <w:sz w:val="24"/>
          <w:szCs w:val="24"/>
        </w:rPr>
        <w:t>Јавно предузеће „Електропривреда Србије</w:t>
      </w:r>
      <w:proofErr w:type="gramStart"/>
      <w:r w:rsidRPr="001069CC">
        <w:rPr>
          <w:rFonts w:cs="Arial"/>
          <w:sz w:val="24"/>
          <w:szCs w:val="24"/>
        </w:rPr>
        <w:t>“ Београд</w:t>
      </w:r>
      <w:proofErr w:type="gramEnd"/>
      <w:r w:rsidRPr="001069CC">
        <w:rPr>
          <w:rFonts w:cs="Arial"/>
          <w:sz w:val="24"/>
          <w:szCs w:val="24"/>
        </w:rPr>
        <w:t>,</w:t>
      </w:r>
      <w:r>
        <w:rPr>
          <w:rFonts w:cs="Arial"/>
          <w:sz w:val="24"/>
          <w:szCs w:val="24"/>
        </w:rPr>
        <w:t xml:space="preserve"> </w:t>
      </w:r>
      <w:r w:rsidR="00EA120F">
        <w:rPr>
          <w:rFonts w:cs="Arial"/>
          <w:sz w:val="24"/>
          <w:szCs w:val="24"/>
          <w:lang w:val="sr-Cyrl-RS"/>
        </w:rPr>
        <w:t>Улица ц</w:t>
      </w:r>
      <w:r>
        <w:rPr>
          <w:rFonts w:cs="Arial"/>
          <w:sz w:val="24"/>
          <w:szCs w:val="24"/>
          <w:lang w:val="sr-Cyrl-RS"/>
        </w:rPr>
        <w:t>арице Милице 2</w:t>
      </w:r>
      <w:r w:rsidRPr="001069CC">
        <w:rPr>
          <w:rFonts w:cs="Arial"/>
          <w:sz w:val="24"/>
          <w:szCs w:val="24"/>
        </w:rPr>
        <w:t xml:space="preserve">, ПИБ </w:t>
      </w:r>
      <w:r>
        <w:rPr>
          <w:rFonts w:cs="Arial"/>
          <w:sz w:val="24"/>
          <w:szCs w:val="24"/>
          <w:lang w:val="sr-Cyrl-RS"/>
        </w:rPr>
        <w:t>103920327</w:t>
      </w:r>
      <w:r w:rsidRPr="001069CC">
        <w:rPr>
          <w:rFonts w:cs="Arial"/>
          <w:sz w:val="24"/>
          <w:szCs w:val="24"/>
        </w:rPr>
        <w:t>, са обавезним прилозима</w:t>
      </w:r>
      <w:r w:rsidR="00EB4DAC">
        <w:rPr>
          <w:rFonts w:cs="Arial"/>
          <w:sz w:val="24"/>
          <w:szCs w:val="24"/>
          <w:lang w:val="sr-Cyrl-RS"/>
        </w:rPr>
        <w:t xml:space="preserve">, са </w:t>
      </w:r>
      <w:r w:rsidR="00EA120F">
        <w:rPr>
          <w:rFonts w:cs="Arial"/>
          <w:sz w:val="24"/>
          <w:szCs w:val="24"/>
          <w:lang w:val="sr-Cyrl-RS"/>
        </w:rPr>
        <w:t>бројем Оквирног споразума и бројем Уговора.</w:t>
      </w:r>
      <w:r w:rsidRPr="001069CC">
        <w:rPr>
          <w:rFonts w:cs="Arial"/>
          <w:sz w:val="24"/>
          <w:szCs w:val="24"/>
        </w:rPr>
        <w:t xml:space="preserve"> </w:t>
      </w:r>
    </w:p>
    <w:p w14:paraId="3EACC42E" w14:textId="77777777" w:rsidR="006828B4" w:rsidRDefault="006828B4" w:rsidP="00624626">
      <w:pPr>
        <w:pStyle w:val="KDParagraf"/>
        <w:spacing w:before="0"/>
        <w:rPr>
          <w:rFonts w:cs="Arial"/>
          <w:sz w:val="24"/>
          <w:szCs w:val="24"/>
        </w:rPr>
      </w:pPr>
    </w:p>
    <w:p w14:paraId="04EEE3CB" w14:textId="4AC5CEA3" w:rsidR="006828B4" w:rsidRPr="00F66C7C" w:rsidRDefault="006828B4" w:rsidP="00624626">
      <w:pPr>
        <w:pStyle w:val="KDParagraf"/>
        <w:spacing w:before="0"/>
        <w:rPr>
          <w:rFonts w:cs="Arial"/>
          <w:sz w:val="24"/>
          <w:szCs w:val="24"/>
        </w:rPr>
      </w:pPr>
      <w:r w:rsidRPr="006828B4">
        <w:rPr>
          <w:rFonts w:cs="Arial"/>
          <w:sz w:val="24"/>
          <w:szCs w:val="24"/>
        </w:rPr>
        <w:t xml:space="preserve">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w:t>
      </w:r>
      <w:proofErr w:type="gramStart"/>
      <w:r w:rsidRPr="006828B4">
        <w:rPr>
          <w:rFonts w:cs="Arial"/>
          <w:sz w:val="24"/>
          <w:szCs w:val="24"/>
        </w:rPr>
        <w:t>услуге  је</w:t>
      </w:r>
      <w:proofErr w:type="gramEnd"/>
      <w:r w:rsidRPr="006828B4">
        <w:rPr>
          <w:rFonts w:cs="Arial"/>
          <w:sz w:val="24"/>
          <w:szCs w:val="24"/>
        </w:rPr>
        <w:t xml:space="preserve"> обавезан да уз рачун достави прилог са упоредним називима из рачуна са захтеваним називима из конкурсне документације и прихваћене понуде.</w:t>
      </w:r>
    </w:p>
    <w:p w14:paraId="2A1F54A1" w14:textId="77777777" w:rsidR="00624626" w:rsidRPr="001069CC" w:rsidRDefault="00624626" w:rsidP="00624626">
      <w:pPr>
        <w:tabs>
          <w:tab w:val="left" w:pos="567"/>
        </w:tabs>
        <w:spacing w:before="0"/>
        <w:rPr>
          <w:rFonts w:cs="Arial"/>
          <w:color w:val="00B0F0"/>
          <w:sz w:val="24"/>
          <w:szCs w:val="24"/>
        </w:rPr>
      </w:pPr>
    </w:p>
    <w:p w14:paraId="0EFE73EA" w14:textId="5CB19B12" w:rsidR="00624626" w:rsidRDefault="00624626" w:rsidP="00624626">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w:t>
      </w:r>
      <w:r w:rsidR="00F94554">
        <w:rPr>
          <w:rFonts w:cs="Arial"/>
          <w:sz w:val="24"/>
          <w:szCs w:val="24"/>
          <w:lang w:val="sr-Cyrl-RS"/>
        </w:rPr>
        <w:t xml:space="preserve"> текући</w:t>
      </w:r>
      <w:r w:rsidRPr="00F66C7C">
        <w:rPr>
          <w:rFonts w:cs="Arial"/>
          <w:sz w:val="24"/>
          <w:szCs w:val="24"/>
        </w:rPr>
        <w:t xml:space="preserve"> рачун </w:t>
      </w:r>
      <w:r w:rsidRPr="00B20FB0">
        <w:rPr>
          <w:rFonts w:cs="Arial"/>
          <w:sz w:val="24"/>
          <w:szCs w:val="24"/>
        </w:rPr>
        <w:t>Пружаоца услуге</w:t>
      </w:r>
      <w:r>
        <w:rPr>
          <w:rFonts w:cs="Arial"/>
          <w:sz w:val="24"/>
          <w:szCs w:val="24"/>
        </w:rPr>
        <w:t xml:space="preserve"> бр.____________</w:t>
      </w:r>
      <w:r w:rsidRPr="00F66C7C">
        <w:rPr>
          <w:rFonts w:cs="Arial"/>
          <w:sz w:val="24"/>
          <w:szCs w:val="24"/>
        </w:rPr>
        <w:t>који се води код _________ банке</w:t>
      </w:r>
      <w:r>
        <w:rPr>
          <w:rFonts w:cs="Arial"/>
          <w:sz w:val="24"/>
          <w:szCs w:val="24"/>
          <w:lang w:val="sr-Cyrl-RS"/>
        </w:rPr>
        <w:t>.</w:t>
      </w:r>
    </w:p>
    <w:p w14:paraId="52B1A02A" w14:textId="77777777" w:rsidR="00624626" w:rsidRDefault="00624626" w:rsidP="00624626">
      <w:pPr>
        <w:rPr>
          <w:b/>
          <w:sz w:val="24"/>
          <w:szCs w:val="24"/>
        </w:rPr>
      </w:pPr>
    </w:p>
    <w:p w14:paraId="035A4207" w14:textId="77777777" w:rsidR="00624626" w:rsidRDefault="00624626" w:rsidP="00624626">
      <w:pPr>
        <w:spacing w:before="0"/>
        <w:rPr>
          <w:b/>
          <w:sz w:val="24"/>
          <w:szCs w:val="24"/>
          <w:lang w:val="sr-Cyrl-RS"/>
        </w:rPr>
      </w:pPr>
      <w:r w:rsidRPr="00A01D62">
        <w:rPr>
          <w:b/>
          <w:sz w:val="24"/>
          <w:szCs w:val="24"/>
        </w:rPr>
        <w:t xml:space="preserve">РОК И МЕСТО </w:t>
      </w:r>
      <w:r>
        <w:rPr>
          <w:b/>
          <w:sz w:val="24"/>
          <w:szCs w:val="24"/>
          <w:lang w:val="sr-Cyrl-RS"/>
        </w:rPr>
        <w:t>ВРШЕЊА УСЛУГЕ</w:t>
      </w:r>
    </w:p>
    <w:p w14:paraId="38A3C70F" w14:textId="77777777" w:rsidR="00624626" w:rsidRPr="00A01D62" w:rsidRDefault="00624626" w:rsidP="00624626">
      <w:pPr>
        <w:spacing w:before="0"/>
        <w:rPr>
          <w:b/>
          <w:sz w:val="24"/>
          <w:szCs w:val="24"/>
          <w:lang w:val="sr-Cyrl-RS"/>
        </w:rPr>
      </w:pPr>
    </w:p>
    <w:p w14:paraId="7E184CFB" w14:textId="77777777" w:rsidR="00624626" w:rsidRDefault="00624626" w:rsidP="0062462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4CC83B2B" w14:textId="4E70E868" w:rsidR="00FF64FD" w:rsidRPr="00AE2131" w:rsidRDefault="00FF64FD" w:rsidP="00FF64FD">
      <w:pPr>
        <w:spacing w:before="0"/>
        <w:rPr>
          <w:rFonts w:eastAsia="Calibri"/>
          <w:sz w:val="24"/>
          <w:szCs w:val="24"/>
        </w:rPr>
      </w:pPr>
      <w:r w:rsidRPr="00AE2131">
        <w:rPr>
          <w:rFonts w:eastAsia="Calibri"/>
          <w:sz w:val="24"/>
          <w:szCs w:val="24"/>
        </w:rPr>
        <w:t xml:space="preserve">Рок извршења услуге износи </w:t>
      </w:r>
      <w:r w:rsidRPr="00B13F95">
        <w:rPr>
          <w:rFonts w:eastAsia="Calibri"/>
          <w:sz w:val="24"/>
          <w:szCs w:val="24"/>
        </w:rPr>
        <w:t>максимум</w:t>
      </w:r>
      <w:r>
        <w:rPr>
          <w:rFonts w:eastAsia="Calibri"/>
          <w:sz w:val="24"/>
          <w:szCs w:val="24"/>
        </w:rPr>
        <w:t xml:space="preserve"> 2</w:t>
      </w:r>
      <w:r w:rsidR="00F94554">
        <w:rPr>
          <w:rFonts w:eastAsia="Calibri"/>
          <w:sz w:val="24"/>
          <w:szCs w:val="24"/>
          <w:lang w:val="sr-Cyrl-RS"/>
        </w:rPr>
        <w:t xml:space="preserve"> (словима: два)</w:t>
      </w:r>
      <w:r>
        <w:rPr>
          <w:rFonts w:eastAsia="Calibri"/>
          <w:sz w:val="24"/>
          <w:szCs w:val="24"/>
        </w:rPr>
        <w:t xml:space="preserve"> дана</w:t>
      </w:r>
      <w:r w:rsidRPr="00AE2131">
        <w:rPr>
          <w:rFonts w:eastAsia="Calibri"/>
          <w:sz w:val="24"/>
          <w:szCs w:val="24"/>
        </w:rPr>
        <w:t xml:space="preserve"> од дана </w:t>
      </w:r>
      <w:r w:rsidRPr="00AE2131">
        <w:rPr>
          <w:rFonts w:eastAsia="Calibri"/>
          <w:sz w:val="24"/>
          <w:szCs w:val="24"/>
          <w:lang w:val="sr-Cyrl-RS"/>
        </w:rPr>
        <w:t>позива за извршење услуге</w:t>
      </w:r>
      <w:r w:rsidR="00F94554">
        <w:rPr>
          <w:rFonts w:eastAsia="Calibri"/>
          <w:sz w:val="24"/>
          <w:szCs w:val="24"/>
          <w:lang w:val="sr-Cyrl-RS"/>
        </w:rPr>
        <w:t xml:space="preserve"> писаним путем (мејлом, факсом)</w:t>
      </w:r>
      <w:r w:rsidRPr="00AE2131">
        <w:rPr>
          <w:rFonts w:eastAsia="Calibri"/>
          <w:sz w:val="24"/>
          <w:szCs w:val="24"/>
          <w:lang w:val="sr-Cyrl-RS"/>
        </w:rPr>
        <w:t xml:space="preserve">, а према потреби </w:t>
      </w:r>
      <w:r w:rsidR="00F94554" w:rsidRPr="00F94554">
        <w:rPr>
          <w:rFonts w:eastAsia="Calibri"/>
          <w:sz w:val="24"/>
          <w:szCs w:val="24"/>
          <w:lang w:val="sr-Cyrl-RS"/>
        </w:rPr>
        <w:t>Корисника услуге</w:t>
      </w:r>
      <w:r w:rsidRPr="00AE2131">
        <w:rPr>
          <w:rFonts w:eastAsia="Calibri"/>
          <w:sz w:val="24"/>
          <w:szCs w:val="24"/>
          <w:lang w:val="sr-Cyrl-RS"/>
        </w:rPr>
        <w:t>,</w:t>
      </w:r>
      <w:r w:rsidRPr="00AE2131">
        <w:rPr>
          <w:sz w:val="24"/>
          <w:szCs w:val="24"/>
        </w:rPr>
        <w:t xml:space="preserve"> </w:t>
      </w:r>
      <w:r w:rsidR="00F94554">
        <w:rPr>
          <w:rFonts w:eastAsia="Calibri"/>
          <w:sz w:val="24"/>
          <w:szCs w:val="24"/>
          <w:lang w:val="sr-Cyrl-RS"/>
        </w:rPr>
        <w:t xml:space="preserve">након закључења </w:t>
      </w:r>
      <w:r w:rsidRPr="00AE2131">
        <w:rPr>
          <w:rFonts w:eastAsia="Calibri"/>
          <w:sz w:val="24"/>
          <w:szCs w:val="24"/>
          <w:lang w:val="sr-Cyrl-RS"/>
        </w:rPr>
        <w:t>Угов</w:t>
      </w:r>
      <w:r>
        <w:rPr>
          <w:rFonts w:eastAsia="Calibri"/>
          <w:sz w:val="24"/>
          <w:szCs w:val="24"/>
          <w:lang w:val="sr-Cyrl-RS"/>
        </w:rPr>
        <w:t>о</w:t>
      </w:r>
      <w:r w:rsidRPr="00AE2131">
        <w:rPr>
          <w:rFonts w:eastAsia="Calibri"/>
          <w:sz w:val="24"/>
          <w:szCs w:val="24"/>
          <w:lang w:val="sr-Cyrl-RS"/>
        </w:rPr>
        <w:t>ра.</w:t>
      </w:r>
    </w:p>
    <w:p w14:paraId="0FBDDD44" w14:textId="77777777" w:rsidR="00B86F08" w:rsidRPr="00554E14" w:rsidRDefault="00B86F08" w:rsidP="00B86F08">
      <w:pPr>
        <w:spacing w:before="0"/>
        <w:rPr>
          <w:rFonts w:eastAsia="Calibri"/>
          <w:sz w:val="24"/>
          <w:szCs w:val="24"/>
          <w:lang w:val="sr-Cyrl-RS"/>
        </w:rPr>
      </w:pPr>
    </w:p>
    <w:p w14:paraId="61B8BB3E" w14:textId="77777777" w:rsidR="00624626" w:rsidRDefault="00624626" w:rsidP="00624626">
      <w:pPr>
        <w:spacing w:before="0"/>
        <w:rPr>
          <w:rFonts w:eastAsia="Calibri"/>
          <w:sz w:val="24"/>
          <w:szCs w:val="24"/>
        </w:rPr>
      </w:pPr>
      <w:r w:rsidRPr="00BB3F0A">
        <w:rPr>
          <w:rFonts w:eastAsia="Calibri"/>
          <w:sz w:val="24"/>
          <w:szCs w:val="24"/>
        </w:rPr>
        <w:t>У случају да Пружалац услуге не изврши Уговорену услугу у уговореним роковима, Корисник услуге има право на наплату уговорне казне и менице за добро извршење посла, као и право на раскид Оквирног споразума.</w:t>
      </w:r>
    </w:p>
    <w:p w14:paraId="06F42DE4" w14:textId="77777777" w:rsidR="00624626" w:rsidRDefault="00624626" w:rsidP="00624626">
      <w:pPr>
        <w:spacing w:before="0"/>
        <w:rPr>
          <w:rFonts w:eastAsia="Calibri"/>
          <w:sz w:val="24"/>
          <w:szCs w:val="24"/>
        </w:rPr>
      </w:pPr>
    </w:p>
    <w:p w14:paraId="60913AAD" w14:textId="7DA13D4C" w:rsidR="00624626" w:rsidRDefault="00DC5741" w:rsidP="00624626">
      <w:pPr>
        <w:spacing w:before="0"/>
        <w:rPr>
          <w:rFonts w:eastAsia="Calibri"/>
          <w:sz w:val="24"/>
          <w:szCs w:val="24"/>
          <w:lang w:val="sr-Cyrl-RS"/>
        </w:rPr>
      </w:pPr>
      <w:r>
        <w:rPr>
          <w:rFonts w:eastAsia="Calibri"/>
          <w:sz w:val="24"/>
          <w:szCs w:val="24"/>
        </w:rPr>
        <w:t xml:space="preserve">Место </w:t>
      </w:r>
      <w:r w:rsidR="00624626" w:rsidRPr="00456FE0">
        <w:rPr>
          <w:rFonts w:eastAsia="Calibri"/>
          <w:sz w:val="24"/>
          <w:szCs w:val="24"/>
        </w:rPr>
        <w:t>извршења услуга су објекти Корисника услуге који се налазе</w:t>
      </w:r>
      <w:r w:rsidR="0013187C">
        <w:rPr>
          <w:rFonts w:eastAsia="Calibri"/>
          <w:sz w:val="24"/>
          <w:szCs w:val="24"/>
          <w:lang w:val="sr-Cyrl-RS"/>
        </w:rPr>
        <w:t xml:space="preserve"> на територији града Београда.</w:t>
      </w:r>
    </w:p>
    <w:p w14:paraId="3E84D730" w14:textId="77777777" w:rsidR="00624626" w:rsidRDefault="00624626" w:rsidP="00624626">
      <w:pPr>
        <w:spacing w:before="0"/>
        <w:rPr>
          <w:rFonts w:eastAsia="Calibri"/>
          <w:sz w:val="24"/>
          <w:szCs w:val="24"/>
          <w:lang w:val="sr-Cyrl-RS"/>
        </w:rPr>
      </w:pPr>
    </w:p>
    <w:p w14:paraId="09402C33" w14:textId="77777777" w:rsidR="00624626" w:rsidRPr="00180140" w:rsidRDefault="00624626" w:rsidP="00624626">
      <w:pPr>
        <w:spacing w:before="0"/>
        <w:jc w:val="center"/>
        <w:rPr>
          <w:rFonts w:eastAsia="Calibri"/>
          <w:b/>
          <w:sz w:val="24"/>
          <w:szCs w:val="24"/>
          <w:lang w:val="sr-Cyrl-RS"/>
        </w:rPr>
      </w:pPr>
      <w:r w:rsidRPr="00180140">
        <w:rPr>
          <w:rFonts w:eastAsia="Calibri"/>
          <w:b/>
          <w:sz w:val="24"/>
          <w:szCs w:val="24"/>
          <w:lang w:val="sr-Cyrl-RS"/>
        </w:rPr>
        <w:t xml:space="preserve">Члан </w:t>
      </w:r>
      <w:r>
        <w:rPr>
          <w:rFonts w:eastAsia="Calibri"/>
          <w:b/>
          <w:sz w:val="24"/>
          <w:szCs w:val="24"/>
          <w:lang w:val="sr-Cyrl-RS"/>
        </w:rPr>
        <w:t>7</w:t>
      </w:r>
      <w:r w:rsidRPr="00180140">
        <w:rPr>
          <w:rFonts w:eastAsia="Calibri"/>
          <w:b/>
          <w:sz w:val="24"/>
          <w:szCs w:val="24"/>
          <w:lang w:val="sr-Cyrl-RS"/>
        </w:rPr>
        <w:t>.</w:t>
      </w:r>
    </w:p>
    <w:p w14:paraId="13FD3DCC" w14:textId="25FFDCCF" w:rsidR="00B86F08" w:rsidRPr="00B86F08" w:rsidRDefault="00B86F08" w:rsidP="00B86F08">
      <w:pPr>
        <w:spacing w:before="0"/>
        <w:rPr>
          <w:rFonts w:eastAsia="Calibri"/>
          <w:sz w:val="24"/>
          <w:szCs w:val="24"/>
          <w:lang w:val="sr-Cyrl-RS"/>
        </w:rPr>
      </w:pPr>
      <w:r w:rsidRPr="00B86F08">
        <w:rPr>
          <w:rFonts w:eastAsia="Calibri"/>
          <w:sz w:val="24"/>
          <w:szCs w:val="24"/>
          <w:lang w:val="sr-Cyrl-RS"/>
        </w:rPr>
        <w:t>Адресе и л</w:t>
      </w:r>
      <w:r>
        <w:rPr>
          <w:rFonts w:eastAsia="Calibri"/>
          <w:sz w:val="24"/>
          <w:szCs w:val="24"/>
          <w:lang w:val="sr-Cyrl-RS"/>
        </w:rPr>
        <w:t xml:space="preserve">ица за контакт </w:t>
      </w:r>
      <w:r w:rsidRPr="00B86F08">
        <w:rPr>
          <w:rFonts w:eastAsia="Calibri"/>
          <w:sz w:val="24"/>
          <w:szCs w:val="24"/>
          <w:lang w:val="sr-Cyrl-RS"/>
        </w:rPr>
        <w:t>су следеће:</w:t>
      </w:r>
    </w:p>
    <w:p w14:paraId="75387D0B" w14:textId="77777777" w:rsidR="00B86F08" w:rsidRPr="00B86F08" w:rsidRDefault="00B86F08" w:rsidP="00B86F08">
      <w:pPr>
        <w:spacing w:before="0"/>
        <w:rPr>
          <w:rFonts w:eastAsia="Calibri"/>
          <w:sz w:val="24"/>
          <w:szCs w:val="24"/>
          <w:lang w:val="sr-Cyrl-RS"/>
        </w:rPr>
      </w:pPr>
    </w:p>
    <w:p w14:paraId="13220935"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Корисник услуге: Јавно предузеће ,,Електропривреда Србије“ Београд</w:t>
      </w:r>
    </w:p>
    <w:p w14:paraId="1BC7F39F" w14:textId="77777777" w:rsidR="00B86F08" w:rsidRPr="00B86F08" w:rsidRDefault="00B86F08" w:rsidP="00B86F08">
      <w:pPr>
        <w:spacing w:before="0"/>
        <w:rPr>
          <w:rFonts w:eastAsia="Calibri"/>
          <w:sz w:val="24"/>
          <w:szCs w:val="24"/>
          <w:lang w:val="sr-Cyrl-RS"/>
        </w:rPr>
      </w:pPr>
      <w:r w:rsidRPr="00B86F08">
        <w:rPr>
          <w:rFonts w:eastAsia="Calibri"/>
          <w:sz w:val="24"/>
          <w:szCs w:val="24"/>
          <w:lang w:val="sr-Cyrl-RS"/>
        </w:rPr>
        <w:t>Адреса: Улица царице Милице 2, 11000 Београд</w:t>
      </w:r>
    </w:p>
    <w:p w14:paraId="60D9EB88" w14:textId="13976C7B" w:rsidR="00B86F08" w:rsidRPr="00B86F08" w:rsidRDefault="00B86F08" w:rsidP="00B86F08">
      <w:pPr>
        <w:spacing w:before="0"/>
        <w:rPr>
          <w:rFonts w:eastAsia="Calibri"/>
          <w:sz w:val="24"/>
          <w:szCs w:val="24"/>
          <w:lang w:val="sr-Cyrl-RS"/>
        </w:rPr>
      </w:pPr>
      <w:r w:rsidRPr="00B86F08">
        <w:rPr>
          <w:rFonts w:eastAsia="Calibri"/>
          <w:sz w:val="24"/>
          <w:szCs w:val="24"/>
          <w:lang w:val="sr-Cyrl-RS"/>
        </w:rPr>
        <w:t xml:space="preserve">Особа за контакт: </w:t>
      </w:r>
      <w:r w:rsidR="00FF64FD">
        <w:rPr>
          <w:rFonts w:eastAsia="Calibri"/>
          <w:sz w:val="24"/>
          <w:szCs w:val="24"/>
          <w:lang w:val="sr-Cyrl-RS"/>
        </w:rPr>
        <w:t>Гордана Јовановић</w:t>
      </w:r>
    </w:p>
    <w:p w14:paraId="232DB945" w14:textId="77777777" w:rsidR="00B86F08" w:rsidRPr="00B86F08" w:rsidRDefault="00B86F08" w:rsidP="00B86F08">
      <w:pPr>
        <w:spacing w:before="0"/>
        <w:rPr>
          <w:rFonts w:eastAsia="Calibri"/>
          <w:sz w:val="24"/>
          <w:szCs w:val="24"/>
          <w:lang w:val="sr-Cyrl-RS"/>
        </w:rPr>
      </w:pPr>
    </w:p>
    <w:p w14:paraId="2C293F05" w14:textId="6920EBBD" w:rsidR="00B86F08" w:rsidRPr="00B86F08" w:rsidRDefault="00B86F08" w:rsidP="00B86F08">
      <w:pPr>
        <w:spacing w:before="0"/>
        <w:rPr>
          <w:rFonts w:eastAsia="Calibri"/>
          <w:sz w:val="24"/>
          <w:szCs w:val="24"/>
          <w:lang w:val="sr-Cyrl-RS"/>
        </w:rPr>
      </w:pPr>
      <w:r w:rsidRPr="00B86F08">
        <w:rPr>
          <w:rFonts w:eastAsia="Calibri"/>
          <w:sz w:val="24"/>
          <w:szCs w:val="24"/>
          <w:lang w:val="sr-Cyrl-RS"/>
        </w:rPr>
        <w:t xml:space="preserve">Пружалац услуге: </w:t>
      </w:r>
    </w:p>
    <w:p w14:paraId="45636A13" w14:textId="2F008E59" w:rsidR="00B86F08" w:rsidRPr="00B86F08" w:rsidRDefault="00B86F08" w:rsidP="00B86F08">
      <w:pPr>
        <w:spacing w:before="0"/>
        <w:rPr>
          <w:rFonts w:eastAsia="Calibri"/>
          <w:sz w:val="24"/>
          <w:szCs w:val="24"/>
          <w:lang w:val="sr-Cyrl-RS"/>
        </w:rPr>
      </w:pPr>
      <w:r w:rsidRPr="00B86F08">
        <w:rPr>
          <w:rFonts w:eastAsia="Calibri"/>
          <w:sz w:val="24"/>
          <w:szCs w:val="24"/>
          <w:lang w:val="sr-Cyrl-RS"/>
        </w:rPr>
        <w:t>Адреса:</w:t>
      </w:r>
      <w:r w:rsidRPr="00B86F08">
        <w:rPr>
          <w:rFonts w:eastAsia="Calibri"/>
          <w:sz w:val="24"/>
          <w:szCs w:val="24"/>
          <w:lang w:val="sr-Cyrl-RS"/>
        </w:rPr>
        <w:tab/>
      </w:r>
    </w:p>
    <w:p w14:paraId="391ADFE5" w14:textId="4361BA42" w:rsidR="00B86F08" w:rsidRDefault="00B86F08" w:rsidP="00B86F08">
      <w:pPr>
        <w:spacing w:before="0"/>
        <w:rPr>
          <w:rFonts w:eastAsia="Calibri"/>
          <w:sz w:val="24"/>
          <w:szCs w:val="24"/>
          <w:lang w:val="sr-Cyrl-RS"/>
        </w:rPr>
      </w:pPr>
      <w:r w:rsidRPr="00B86F08">
        <w:rPr>
          <w:rFonts w:eastAsia="Calibri"/>
          <w:sz w:val="24"/>
          <w:szCs w:val="24"/>
          <w:lang w:val="sr-Cyrl-RS"/>
        </w:rPr>
        <w:t xml:space="preserve">Особа за контакт: </w:t>
      </w:r>
    </w:p>
    <w:p w14:paraId="11E92AC7" w14:textId="570C3898" w:rsidR="00B86F08" w:rsidRPr="00B86F08" w:rsidRDefault="00B86F08" w:rsidP="00B86F08">
      <w:pPr>
        <w:spacing w:before="0"/>
        <w:rPr>
          <w:rFonts w:eastAsia="Calibri"/>
          <w:sz w:val="24"/>
          <w:szCs w:val="24"/>
          <w:lang w:val="sr-Cyrl-RS"/>
        </w:rPr>
      </w:pPr>
      <w:r w:rsidRPr="00B86F08">
        <w:rPr>
          <w:rFonts w:eastAsia="Calibri"/>
          <w:sz w:val="24"/>
          <w:szCs w:val="24"/>
          <w:lang w:val="sr-Cyrl-RS"/>
        </w:rPr>
        <w:tab/>
      </w:r>
    </w:p>
    <w:p w14:paraId="62132EF9" w14:textId="77777777" w:rsidR="0026298A" w:rsidRPr="0026298A" w:rsidRDefault="0026298A" w:rsidP="0026298A">
      <w:pPr>
        <w:spacing w:before="0"/>
        <w:rPr>
          <w:rFonts w:eastAsia="Calibri"/>
          <w:b/>
          <w:sz w:val="24"/>
          <w:szCs w:val="24"/>
        </w:rPr>
      </w:pPr>
      <w:r w:rsidRPr="0026298A">
        <w:rPr>
          <w:rFonts w:eastAsia="Calibri"/>
          <w:b/>
          <w:sz w:val="24"/>
          <w:szCs w:val="24"/>
        </w:rPr>
        <w:t>ОБАВЕЗЕ КОРИСНИКА УСЛУГЕ</w:t>
      </w:r>
    </w:p>
    <w:p w14:paraId="14FDFF05" w14:textId="77777777" w:rsidR="0026298A" w:rsidRPr="0026298A" w:rsidRDefault="0026298A" w:rsidP="0026298A">
      <w:pPr>
        <w:spacing w:before="0"/>
        <w:rPr>
          <w:rFonts w:eastAsia="Calibri"/>
          <w:b/>
          <w:sz w:val="24"/>
          <w:szCs w:val="24"/>
        </w:rPr>
      </w:pPr>
    </w:p>
    <w:p w14:paraId="6F2D2041" w14:textId="77777777" w:rsidR="0026298A" w:rsidRPr="0026298A" w:rsidRDefault="0026298A" w:rsidP="0026298A">
      <w:pPr>
        <w:spacing w:before="0"/>
        <w:jc w:val="center"/>
        <w:rPr>
          <w:rFonts w:eastAsia="Calibri"/>
          <w:b/>
          <w:sz w:val="24"/>
          <w:szCs w:val="24"/>
        </w:rPr>
      </w:pPr>
      <w:r w:rsidRPr="0026298A">
        <w:rPr>
          <w:rFonts w:eastAsia="Calibri"/>
          <w:b/>
          <w:sz w:val="24"/>
          <w:szCs w:val="24"/>
        </w:rPr>
        <w:t xml:space="preserve">Члан </w:t>
      </w:r>
      <w:r w:rsidRPr="0026298A">
        <w:rPr>
          <w:rFonts w:eastAsia="Calibri"/>
          <w:b/>
          <w:sz w:val="24"/>
          <w:szCs w:val="24"/>
          <w:lang w:val="sr-Cyrl-RS"/>
        </w:rPr>
        <w:t>8</w:t>
      </w:r>
      <w:r w:rsidRPr="0026298A">
        <w:rPr>
          <w:rFonts w:eastAsia="Calibri"/>
          <w:b/>
          <w:sz w:val="24"/>
          <w:szCs w:val="24"/>
        </w:rPr>
        <w:t>.</w:t>
      </w:r>
    </w:p>
    <w:p w14:paraId="313B5BB8" w14:textId="77777777" w:rsidR="0026298A" w:rsidRPr="0026298A" w:rsidRDefault="0026298A" w:rsidP="0026298A">
      <w:pPr>
        <w:spacing w:before="0"/>
        <w:rPr>
          <w:rFonts w:eastAsia="Calibri"/>
          <w:sz w:val="24"/>
          <w:szCs w:val="24"/>
        </w:rPr>
      </w:pPr>
      <w:r w:rsidRPr="0026298A">
        <w:rPr>
          <w:rFonts w:eastAsia="Calibri"/>
          <w:sz w:val="24"/>
          <w:szCs w:val="24"/>
        </w:rPr>
        <w:t xml:space="preserve">Корисник услуге се </w:t>
      </w:r>
      <w:proofErr w:type="gramStart"/>
      <w:r w:rsidRPr="0026298A">
        <w:rPr>
          <w:rFonts w:eastAsia="Calibri"/>
          <w:sz w:val="24"/>
          <w:szCs w:val="24"/>
        </w:rPr>
        <w:t>обавезује :</w:t>
      </w:r>
      <w:proofErr w:type="gramEnd"/>
    </w:p>
    <w:p w14:paraId="4D3A704B" w14:textId="77777777" w:rsidR="0026298A" w:rsidRPr="0026298A" w:rsidRDefault="0026298A" w:rsidP="0026298A">
      <w:pPr>
        <w:numPr>
          <w:ilvl w:val="0"/>
          <w:numId w:val="46"/>
        </w:numPr>
        <w:spacing w:before="0" w:line="276" w:lineRule="auto"/>
        <w:contextualSpacing/>
        <w:rPr>
          <w:rFonts w:eastAsia="Calibri" w:cs="Arial"/>
          <w:sz w:val="24"/>
          <w:szCs w:val="24"/>
        </w:rPr>
      </w:pPr>
      <w:r w:rsidRPr="0026298A">
        <w:rPr>
          <w:rFonts w:eastAsia="Calibri" w:cs="Arial"/>
          <w:sz w:val="24"/>
          <w:szCs w:val="24"/>
        </w:rPr>
        <w:t>да се сагласи или не сагласи сa Записникo</w:t>
      </w:r>
      <w:r w:rsidRPr="0026298A">
        <w:rPr>
          <w:rFonts w:eastAsia="Calibri" w:cs="Arial"/>
          <w:sz w:val="24"/>
          <w:szCs w:val="24"/>
          <w:lang w:val="sr-Cyrl-RS"/>
        </w:rPr>
        <w:t>м</w:t>
      </w:r>
      <w:r w:rsidRPr="0026298A">
        <w:rPr>
          <w:rFonts w:eastAsia="Calibri" w:cs="Arial"/>
          <w:sz w:val="24"/>
          <w:szCs w:val="24"/>
        </w:rPr>
        <w:t xml:space="preserve"> о извршеним услугама,</w:t>
      </w:r>
    </w:p>
    <w:p w14:paraId="55F2CDE7" w14:textId="77777777" w:rsidR="0026298A" w:rsidRPr="0026298A" w:rsidRDefault="0026298A" w:rsidP="0026298A">
      <w:pPr>
        <w:numPr>
          <w:ilvl w:val="0"/>
          <w:numId w:val="46"/>
        </w:numPr>
        <w:spacing w:before="0" w:line="276" w:lineRule="auto"/>
        <w:contextualSpacing/>
        <w:rPr>
          <w:rFonts w:eastAsia="Calibri" w:cs="Arial"/>
          <w:sz w:val="24"/>
          <w:szCs w:val="24"/>
        </w:rPr>
      </w:pPr>
      <w:proofErr w:type="gramStart"/>
      <w:r w:rsidRPr="0026298A">
        <w:rPr>
          <w:rFonts w:eastAsia="Calibri" w:cs="Arial"/>
          <w:sz w:val="24"/>
          <w:szCs w:val="24"/>
        </w:rPr>
        <w:t>да</w:t>
      </w:r>
      <w:proofErr w:type="gramEnd"/>
      <w:r w:rsidRPr="0026298A">
        <w:rPr>
          <w:rFonts w:eastAsia="Calibri" w:cs="Arial"/>
          <w:sz w:val="24"/>
          <w:szCs w:val="24"/>
        </w:rPr>
        <w:t xml:space="preserve"> </w:t>
      </w:r>
      <w:r w:rsidRPr="0026298A">
        <w:rPr>
          <w:rFonts w:eastAsia="Calibri" w:cs="Arial"/>
          <w:sz w:val="24"/>
          <w:szCs w:val="24"/>
          <w:lang w:val="sr-Cyrl-RS"/>
        </w:rPr>
        <w:t>Пружаоцу</w:t>
      </w:r>
      <w:r w:rsidRPr="0026298A">
        <w:rPr>
          <w:rFonts w:eastAsia="Calibri" w:cs="Arial"/>
          <w:sz w:val="24"/>
          <w:szCs w:val="24"/>
        </w:rPr>
        <w:t xml:space="preserve"> услуге изврши исплату цене Услуге из члана 3. </w:t>
      </w:r>
      <w:proofErr w:type="gramStart"/>
      <w:r w:rsidRPr="0026298A">
        <w:rPr>
          <w:rFonts w:eastAsia="Calibri" w:cs="Arial"/>
          <w:sz w:val="24"/>
          <w:szCs w:val="24"/>
        </w:rPr>
        <w:t>овог</w:t>
      </w:r>
      <w:proofErr w:type="gramEnd"/>
      <w:r w:rsidRPr="0026298A">
        <w:rPr>
          <w:rFonts w:eastAsia="Calibri" w:cs="Arial"/>
          <w:sz w:val="24"/>
          <w:szCs w:val="24"/>
        </w:rPr>
        <w:t xml:space="preserve"> Оквирног споразума, на начин и у роковима утврђеним чланом 5. </w:t>
      </w:r>
      <w:proofErr w:type="gramStart"/>
      <w:r w:rsidRPr="0026298A">
        <w:rPr>
          <w:rFonts w:eastAsia="Calibri" w:cs="Arial"/>
          <w:sz w:val="24"/>
          <w:szCs w:val="24"/>
        </w:rPr>
        <w:t>овог</w:t>
      </w:r>
      <w:proofErr w:type="gramEnd"/>
      <w:r w:rsidRPr="0026298A">
        <w:rPr>
          <w:rFonts w:eastAsia="Calibri" w:cs="Arial"/>
          <w:sz w:val="24"/>
          <w:szCs w:val="24"/>
        </w:rPr>
        <w:t xml:space="preserve"> Оквирног споразума.</w:t>
      </w:r>
    </w:p>
    <w:p w14:paraId="5ED1FCE5" w14:textId="77777777" w:rsidR="0026298A" w:rsidRPr="0026298A" w:rsidRDefault="0026298A" w:rsidP="0026298A">
      <w:pPr>
        <w:spacing w:before="0" w:line="276" w:lineRule="auto"/>
        <w:ind w:left="720"/>
        <w:contextualSpacing/>
        <w:rPr>
          <w:rFonts w:eastAsia="Calibri" w:cs="Arial"/>
          <w:sz w:val="24"/>
          <w:szCs w:val="24"/>
        </w:rPr>
      </w:pPr>
    </w:p>
    <w:p w14:paraId="38DFBF33" w14:textId="77777777" w:rsidR="0026298A" w:rsidRPr="0026298A" w:rsidRDefault="0026298A" w:rsidP="0026298A">
      <w:pPr>
        <w:spacing w:before="0"/>
        <w:rPr>
          <w:b/>
          <w:sz w:val="24"/>
          <w:szCs w:val="24"/>
          <w:lang w:val="sr-Cyrl-RS"/>
        </w:rPr>
      </w:pPr>
      <w:r w:rsidRPr="0026298A">
        <w:rPr>
          <w:b/>
          <w:sz w:val="24"/>
          <w:szCs w:val="24"/>
          <w:lang w:val="sr-Cyrl-RS"/>
        </w:rPr>
        <w:t>ОБАВЕЗЕ ПРУЖАОЦА УСЛУГЕ</w:t>
      </w:r>
    </w:p>
    <w:p w14:paraId="7AB6D17A" w14:textId="77777777" w:rsidR="0026298A" w:rsidRPr="0026298A" w:rsidRDefault="0026298A" w:rsidP="0026298A">
      <w:pPr>
        <w:spacing w:before="0"/>
        <w:rPr>
          <w:b/>
          <w:sz w:val="24"/>
          <w:szCs w:val="24"/>
          <w:lang w:val="sr-Cyrl-RS"/>
        </w:rPr>
      </w:pPr>
    </w:p>
    <w:p w14:paraId="528F403D" w14:textId="77777777" w:rsidR="0026298A" w:rsidRPr="0026298A" w:rsidRDefault="0026298A" w:rsidP="0026298A">
      <w:pPr>
        <w:spacing w:before="0"/>
        <w:ind w:left="1211"/>
        <w:jc w:val="left"/>
        <w:rPr>
          <w:b/>
          <w:sz w:val="24"/>
          <w:szCs w:val="24"/>
          <w:lang w:val="sr-Cyrl-CS"/>
        </w:rPr>
      </w:pPr>
      <w:r w:rsidRPr="0026298A">
        <w:rPr>
          <w:b/>
          <w:sz w:val="24"/>
          <w:szCs w:val="24"/>
          <w:lang w:val="sr-Cyrl-RS"/>
        </w:rPr>
        <w:t xml:space="preserve">                                           </w:t>
      </w:r>
      <w:r w:rsidRPr="0026298A">
        <w:rPr>
          <w:b/>
          <w:sz w:val="24"/>
          <w:szCs w:val="24"/>
          <w:lang w:val="sr-Cyrl-CS"/>
        </w:rPr>
        <w:t>Члан 9.</w:t>
      </w:r>
    </w:p>
    <w:p w14:paraId="5CA03502" w14:textId="77777777" w:rsidR="0026298A" w:rsidRPr="0026298A" w:rsidRDefault="0026298A" w:rsidP="0026298A">
      <w:pPr>
        <w:spacing w:before="0"/>
        <w:jc w:val="left"/>
        <w:rPr>
          <w:sz w:val="24"/>
          <w:szCs w:val="24"/>
          <w:lang w:val="sr-Cyrl-RS"/>
        </w:rPr>
      </w:pPr>
      <w:r w:rsidRPr="0026298A">
        <w:rPr>
          <w:sz w:val="24"/>
          <w:szCs w:val="24"/>
          <w:lang w:val="sr-Cyrl-RS"/>
        </w:rPr>
        <w:t>Пружалац</w:t>
      </w:r>
      <w:r w:rsidRPr="0026298A">
        <w:rPr>
          <w:sz w:val="24"/>
          <w:szCs w:val="24"/>
          <w:lang w:val="sr-Cyrl-CS"/>
        </w:rPr>
        <w:t xml:space="preserve"> услуге се обавезује</w:t>
      </w:r>
      <w:r w:rsidRPr="0026298A">
        <w:rPr>
          <w:sz w:val="24"/>
          <w:szCs w:val="24"/>
          <w:lang w:val="sr-Cyrl-RS"/>
        </w:rPr>
        <w:t>:</w:t>
      </w:r>
    </w:p>
    <w:p w14:paraId="091E6732" w14:textId="77777777" w:rsidR="0026298A" w:rsidRPr="0026298A" w:rsidRDefault="0026298A" w:rsidP="0026298A">
      <w:pPr>
        <w:numPr>
          <w:ilvl w:val="1"/>
          <w:numId w:val="45"/>
        </w:numPr>
        <w:tabs>
          <w:tab w:val="left" w:pos="284"/>
          <w:tab w:val="left" w:pos="330"/>
        </w:tabs>
        <w:suppressAutoHyphens/>
        <w:spacing w:before="0"/>
        <w:rPr>
          <w:b/>
          <w:sz w:val="24"/>
          <w:szCs w:val="24"/>
        </w:rPr>
      </w:pPr>
      <w:r w:rsidRPr="0026298A">
        <w:rPr>
          <w:rFonts w:cs="Arial"/>
          <w:sz w:val="24"/>
          <w:szCs w:val="24"/>
          <w:lang w:val="sr-Cyrl-CS"/>
        </w:rPr>
        <w:t xml:space="preserve">да предмет Оквирног споразума реализује у складу са Техничком спецификацијом, важећим прописима и прописаним стандардима </w:t>
      </w:r>
    </w:p>
    <w:p w14:paraId="6E6997FE" w14:textId="77777777" w:rsidR="0026298A" w:rsidRPr="0026298A" w:rsidRDefault="0026298A" w:rsidP="0026298A">
      <w:pPr>
        <w:numPr>
          <w:ilvl w:val="1"/>
          <w:numId w:val="45"/>
        </w:numPr>
        <w:tabs>
          <w:tab w:val="left" w:pos="284"/>
          <w:tab w:val="left" w:pos="330"/>
        </w:tabs>
        <w:suppressAutoHyphens/>
        <w:spacing w:before="0"/>
        <w:rPr>
          <w:sz w:val="24"/>
          <w:szCs w:val="24"/>
        </w:rPr>
      </w:pPr>
      <w:proofErr w:type="gramStart"/>
      <w:r w:rsidRPr="0026298A">
        <w:rPr>
          <w:sz w:val="24"/>
          <w:szCs w:val="24"/>
        </w:rPr>
        <w:t>на</w:t>
      </w:r>
      <w:proofErr w:type="gramEnd"/>
      <w:r w:rsidRPr="0026298A">
        <w:rPr>
          <w:sz w:val="24"/>
          <w:szCs w:val="24"/>
        </w:rPr>
        <w:t xml:space="preserve"> основу примљених писаних налога заказује термине за извршење Услуге, у роковима из члан</w:t>
      </w:r>
      <w:r w:rsidRPr="0026298A">
        <w:rPr>
          <w:sz w:val="24"/>
          <w:szCs w:val="24"/>
          <w:lang w:val="sr-Cyrl-RS"/>
        </w:rPr>
        <w:t>а</w:t>
      </w:r>
      <w:r w:rsidRPr="0026298A">
        <w:rPr>
          <w:sz w:val="24"/>
          <w:szCs w:val="24"/>
        </w:rPr>
        <w:t xml:space="preserve"> 6. овог Оквирног споразума</w:t>
      </w:r>
    </w:p>
    <w:p w14:paraId="63F8D944" w14:textId="77777777" w:rsidR="0026298A" w:rsidRPr="0026298A" w:rsidRDefault="0026298A" w:rsidP="0026298A">
      <w:pPr>
        <w:numPr>
          <w:ilvl w:val="1"/>
          <w:numId w:val="45"/>
        </w:numPr>
        <w:tabs>
          <w:tab w:val="left" w:pos="284"/>
          <w:tab w:val="left" w:pos="330"/>
        </w:tabs>
        <w:suppressAutoHyphens/>
        <w:spacing w:before="0"/>
        <w:rPr>
          <w:sz w:val="24"/>
          <w:szCs w:val="24"/>
        </w:rPr>
      </w:pPr>
      <w:r w:rsidRPr="0026298A">
        <w:rPr>
          <w:sz w:val="24"/>
          <w:szCs w:val="24"/>
        </w:rPr>
        <w:t>сачињава Записник о извршеној услузи</w:t>
      </w:r>
    </w:p>
    <w:p w14:paraId="5CB3F86B" w14:textId="77777777" w:rsidR="0026298A" w:rsidRPr="0026298A" w:rsidRDefault="0026298A" w:rsidP="0026298A">
      <w:pPr>
        <w:numPr>
          <w:ilvl w:val="1"/>
          <w:numId w:val="45"/>
        </w:numPr>
        <w:tabs>
          <w:tab w:val="left" w:pos="284"/>
          <w:tab w:val="left" w:pos="330"/>
        </w:tabs>
        <w:suppressAutoHyphens/>
        <w:spacing w:before="0"/>
        <w:rPr>
          <w:sz w:val="24"/>
          <w:szCs w:val="24"/>
        </w:rPr>
      </w:pPr>
      <w:proofErr w:type="gramStart"/>
      <w:r w:rsidRPr="0026298A">
        <w:rPr>
          <w:sz w:val="24"/>
          <w:szCs w:val="24"/>
        </w:rPr>
        <w:t>извршава</w:t>
      </w:r>
      <w:proofErr w:type="gramEnd"/>
      <w:r w:rsidRPr="0026298A">
        <w:rPr>
          <w:sz w:val="24"/>
          <w:szCs w:val="24"/>
        </w:rPr>
        <w:t xml:space="preserve"> и друге дужности везане за реализацију предмета овог Оквирног споразума, по потреби.</w:t>
      </w:r>
    </w:p>
    <w:p w14:paraId="7F4DFE3A" w14:textId="77777777" w:rsidR="0026298A" w:rsidRPr="0026298A" w:rsidRDefault="0026298A" w:rsidP="0026298A">
      <w:pPr>
        <w:tabs>
          <w:tab w:val="left" w:pos="284"/>
          <w:tab w:val="left" w:pos="330"/>
        </w:tabs>
        <w:suppressAutoHyphens/>
        <w:spacing w:before="0"/>
        <w:rPr>
          <w:rFonts w:cs="Arial"/>
          <w:sz w:val="24"/>
          <w:szCs w:val="24"/>
          <w:lang w:val="sr-Cyrl-CS"/>
        </w:rPr>
      </w:pPr>
    </w:p>
    <w:p w14:paraId="6E1F03B5" w14:textId="77777777" w:rsidR="0026298A" w:rsidRPr="0026298A" w:rsidRDefault="0026298A" w:rsidP="0026298A">
      <w:pPr>
        <w:tabs>
          <w:tab w:val="left" w:pos="284"/>
          <w:tab w:val="left" w:pos="330"/>
        </w:tabs>
        <w:suppressAutoHyphens/>
        <w:spacing w:before="0"/>
        <w:rPr>
          <w:rFonts w:cs="Arial"/>
          <w:b/>
          <w:sz w:val="24"/>
          <w:szCs w:val="24"/>
          <w:lang w:val="sr-Cyrl-RS"/>
        </w:rPr>
      </w:pPr>
      <w:r w:rsidRPr="0026298A">
        <w:rPr>
          <w:rFonts w:cs="Arial"/>
          <w:b/>
          <w:sz w:val="24"/>
          <w:szCs w:val="24"/>
          <w:lang w:val="sr-Cyrl-RS"/>
        </w:rPr>
        <w:t>ЛИЦЕ ЗАДУЖЕНО ЗА ПРАЋЕЊЕ РЕАЛИЗАЦИЈЕ ОКВИРНОГ СПОРАЗУМА</w:t>
      </w:r>
    </w:p>
    <w:p w14:paraId="36DE34B6" w14:textId="77777777" w:rsidR="0026298A" w:rsidRPr="0026298A" w:rsidRDefault="0026298A" w:rsidP="0026298A">
      <w:pPr>
        <w:tabs>
          <w:tab w:val="left" w:pos="284"/>
          <w:tab w:val="left" w:pos="330"/>
        </w:tabs>
        <w:suppressAutoHyphens/>
        <w:spacing w:before="0"/>
        <w:rPr>
          <w:rFonts w:cs="Arial"/>
          <w:b/>
          <w:sz w:val="24"/>
          <w:szCs w:val="24"/>
          <w:lang w:val="sr-Cyrl-RS"/>
        </w:rPr>
      </w:pPr>
    </w:p>
    <w:p w14:paraId="0598EAA2" w14:textId="77777777" w:rsidR="0026298A" w:rsidRPr="0026298A" w:rsidRDefault="0026298A" w:rsidP="0026298A">
      <w:pPr>
        <w:tabs>
          <w:tab w:val="left" w:pos="284"/>
          <w:tab w:val="left" w:pos="330"/>
        </w:tabs>
        <w:suppressAutoHyphens/>
        <w:spacing w:before="0"/>
        <w:jc w:val="center"/>
        <w:rPr>
          <w:rFonts w:cs="Arial"/>
          <w:b/>
          <w:sz w:val="24"/>
          <w:szCs w:val="24"/>
          <w:lang w:val="sr-Cyrl-RS"/>
        </w:rPr>
      </w:pPr>
      <w:r w:rsidRPr="0026298A">
        <w:rPr>
          <w:rFonts w:cs="Arial"/>
          <w:b/>
          <w:sz w:val="24"/>
          <w:szCs w:val="24"/>
          <w:lang w:val="sr-Cyrl-CS"/>
        </w:rPr>
        <w:t>Члан 10.</w:t>
      </w:r>
    </w:p>
    <w:p w14:paraId="566E0B63" w14:textId="71DDC959"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Овлашћени представници за праћење реализације Оквирног споразума из члана 1. овог Оквирног споразума су:</w:t>
      </w:r>
    </w:p>
    <w:p w14:paraId="21D3F540" w14:textId="598BC3A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 xml:space="preserve">за Корисника услуге: </w:t>
      </w:r>
      <w:r>
        <w:rPr>
          <w:rFonts w:cs="Arial"/>
          <w:sz w:val="24"/>
          <w:szCs w:val="24"/>
          <w:lang w:val="sr-Cyrl-RS"/>
        </w:rPr>
        <w:t>_____________</w:t>
      </w:r>
    </w:p>
    <w:p w14:paraId="616ED2D9" w14:textId="4F663A39" w:rsid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 xml:space="preserve">за Пружаоца услуге: </w:t>
      </w:r>
      <w:r>
        <w:rPr>
          <w:rFonts w:cs="Arial"/>
          <w:sz w:val="24"/>
          <w:szCs w:val="24"/>
          <w:lang w:val="sr-Cyrl-RS"/>
        </w:rPr>
        <w:t>_____________</w:t>
      </w:r>
    </w:p>
    <w:p w14:paraId="64824175" w14:textId="77777777" w:rsidR="0026298A" w:rsidRPr="0026298A" w:rsidRDefault="0026298A" w:rsidP="0026298A">
      <w:pPr>
        <w:tabs>
          <w:tab w:val="left" w:pos="284"/>
          <w:tab w:val="left" w:pos="330"/>
        </w:tabs>
        <w:suppressAutoHyphens/>
        <w:spacing w:before="0"/>
        <w:rPr>
          <w:rFonts w:cs="Arial"/>
          <w:sz w:val="24"/>
          <w:szCs w:val="24"/>
          <w:lang w:val="sr-Cyrl-RS"/>
        </w:rPr>
      </w:pPr>
    </w:p>
    <w:p w14:paraId="739BC1FE" w14:textId="7777777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Именовани су  дужани  да врше следеће послове:</w:t>
      </w:r>
    </w:p>
    <w:p w14:paraId="396E3472" w14:textId="7777777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w:t>
      </w:r>
      <w:r w:rsidRPr="0026298A">
        <w:rPr>
          <w:rFonts w:cs="Arial"/>
          <w:sz w:val="24"/>
          <w:szCs w:val="24"/>
          <w:lang w:val="sr-Cyrl-RS"/>
        </w:rPr>
        <w:tab/>
        <w:t>праћење степена и динамике реализације Оквирног споразума</w:t>
      </w:r>
    </w:p>
    <w:p w14:paraId="53DEC6F7" w14:textId="7777777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w:t>
      </w:r>
      <w:r w:rsidRPr="0026298A">
        <w:rPr>
          <w:rFonts w:cs="Arial"/>
          <w:sz w:val="24"/>
          <w:szCs w:val="24"/>
          <w:lang w:val="sr-Cyrl-RS"/>
        </w:rPr>
        <w:tab/>
        <w:t xml:space="preserve">праћење датума истека Оквирног споразума </w:t>
      </w:r>
    </w:p>
    <w:p w14:paraId="2483CB7F" w14:textId="77777777" w:rsidR="0026298A" w:rsidRPr="0026298A" w:rsidRDefault="0026298A" w:rsidP="0026298A">
      <w:pPr>
        <w:tabs>
          <w:tab w:val="left" w:pos="284"/>
          <w:tab w:val="left" w:pos="330"/>
        </w:tabs>
        <w:suppressAutoHyphens/>
        <w:spacing w:before="0"/>
        <w:rPr>
          <w:rFonts w:cs="Arial"/>
          <w:sz w:val="24"/>
          <w:szCs w:val="24"/>
          <w:lang w:val="sr-Cyrl-RS"/>
        </w:rPr>
      </w:pPr>
      <w:r w:rsidRPr="0026298A">
        <w:rPr>
          <w:rFonts w:cs="Arial"/>
          <w:sz w:val="24"/>
          <w:szCs w:val="24"/>
          <w:lang w:val="sr-Cyrl-RS"/>
        </w:rPr>
        <w:t>•</w:t>
      </w:r>
      <w:r w:rsidRPr="0026298A">
        <w:rPr>
          <w:rFonts w:cs="Arial"/>
          <w:sz w:val="24"/>
          <w:szCs w:val="24"/>
          <w:lang w:val="sr-Cyrl-RS"/>
        </w:rPr>
        <w:tab/>
        <w:t>праћење усаглашености уговорених и реализованих позиција и евентуалних одступања.</w:t>
      </w:r>
    </w:p>
    <w:p w14:paraId="2EC30F14" w14:textId="77777777" w:rsidR="002019F5" w:rsidRDefault="002019F5" w:rsidP="00992F6F">
      <w:pPr>
        <w:tabs>
          <w:tab w:val="left" w:pos="284"/>
          <w:tab w:val="left" w:pos="330"/>
        </w:tabs>
        <w:suppressAutoHyphens/>
        <w:spacing w:before="0"/>
        <w:rPr>
          <w:b/>
          <w:sz w:val="24"/>
          <w:szCs w:val="24"/>
        </w:rPr>
      </w:pPr>
    </w:p>
    <w:p w14:paraId="5C451629" w14:textId="77777777" w:rsidR="002855A8" w:rsidRDefault="002855A8" w:rsidP="00992F6F">
      <w:pPr>
        <w:tabs>
          <w:tab w:val="left" w:pos="284"/>
          <w:tab w:val="left" w:pos="330"/>
        </w:tabs>
        <w:suppressAutoHyphens/>
        <w:spacing w:before="0"/>
        <w:rPr>
          <w:b/>
          <w:sz w:val="24"/>
          <w:szCs w:val="24"/>
        </w:rPr>
      </w:pPr>
    </w:p>
    <w:p w14:paraId="61700559" w14:textId="77777777" w:rsidR="002855A8" w:rsidRDefault="002855A8" w:rsidP="00992F6F">
      <w:pPr>
        <w:tabs>
          <w:tab w:val="left" w:pos="284"/>
          <w:tab w:val="left" w:pos="330"/>
        </w:tabs>
        <w:suppressAutoHyphens/>
        <w:spacing w:before="0"/>
        <w:rPr>
          <w:b/>
          <w:sz w:val="24"/>
          <w:szCs w:val="24"/>
        </w:rPr>
      </w:pPr>
    </w:p>
    <w:p w14:paraId="218A1B19" w14:textId="77777777" w:rsidR="002855A8" w:rsidRDefault="002855A8" w:rsidP="00992F6F">
      <w:pPr>
        <w:tabs>
          <w:tab w:val="left" w:pos="284"/>
          <w:tab w:val="left" w:pos="330"/>
        </w:tabs>
        <w:suppressAutoHyphens/>
        <w:spacing w:before="0"/>
        <w:rPr>
          <w:b/>
          <w:sz w:val="24"/>
          <w:szCs w:val="24"/>
        </w:rPr>
      </w:pPr>
    </w:p>
    <w:p w14:paraId="6E980F00" w14:textId="77777777" w:rsidR="00AA16C6" w:rsidRDefault="00AA16C6" w:rsidP="00992F6F">
      <w:pPr>
        <w:tabs>
          <w:tab w:val="left" w:pos="284"/>
          <w:tab w:val="left" w:pos="330"/>
        </w:tabs>
        <w:suppressAutoHyphens/>
        <w:spacing w:before="0"/>
        <w:rPr>
          <w:b/>
          <w:sz w:val="24"/>
          <w:szCs w:val="24"/>
        </w:rPr>
      </w:pPr>
    </w:p>
    <w:p w14:paraId="52B9F4EC" w14:textId="77777777" w:rsidR="00624626" w:rsidRDefault="00624626" w:rsidP="00624626">
      <w:pPr>
        <w:tabs>
          <w:tab w:val="left" w:pos="284"/>
          <w:tab w:val="left" w:pos="330"/>
        </w:tabs>
        <w:suppressAutoHyphens/>
        <w:spacing w:before="0"/>
        <w:rPr>
          <w:b/>
          <w:sz w:val="24"/>
          <w:szCs w:val="24"/>
        </w:rPr>
      </w:pPr>
      <w:r w:rsidRPr="00A01D62">
        <w:rPr>
          <w:b/>
          <w:sz w:val="24"/>
          <w:szCs w:val="24"/>
        </w:rPr>
        <w:lastRenderedPageBreak/>
        <w:t>СРЕДСТВА ФИНАНСИЈСКОГ ОБЕЗБЕЂЕЊА</w:t>
      </w:r>
    </w:p>
    <w:p w14:paraId="42F5D581" w14:textId="77777777" w:rsidR="00624626" w:rsidRPr="00A01D62" w:rsidRDefault="00624626" w:rsidP="00624626">
      <w:pPr>
        <w:spacing w:before="0"/>
        <w:rPr>
          <w:b/>
          <w:sz w:val="24"/>
          <w:szCs w:val="24"/>
        </w:rPr>
      </w:pPr>
    </w:p>
    <w:p w14:paraId="6C0C928C" w14:textId="0C49A10A" w:rsidR="00624626" w:rsidRPr="004E7022" w:rsidRDefault="00624626" w:rsidP="00624626">
      <w:pPr>
        <w:spacing w:before="0"/>
        <w:jc w:val="center"/>
        <w:rPr>
          <w:b/>
          <w:sz w:val="24"/>
          <w:szCs w:val="24"/>
        </w:rPr>
      </w:pPr>
      <w:r w:rsidRPr="00A01D62">
        <w:rPr>
          <w:b/>
          <w:sz w:val="24"/>
          <w:szCs w:val="24"/>
        </w:rPr>
        <w:t xml:space="preserve">Члан </w:t>
      </w:r>
      <w:r>
        <w:rPr>
          <w:b/>
          <w:sz w:val="24"/>
          <w:szCs w:val="24"/>
          <w:lang w:val="sr-Cyrl-RS"/>
        </w:rPr>
        <w:t>1</w:t>
      </w:r>
      <w:r w:rsidR="0026298A">
        <w:rPr>
          <w:b/>
          <w:sz w:val="24"/>
          <w:szCs w:val="24"/>
          <w:lang w:val="sr-Cyrl-RS"/>
        </w:rPr>
        <w:t>1</w:t>
      </w:r>
      <w:r w:rsidRPr="00A01D62">
        <w:rPr>
          <w:b/>
          <w:sz w:val="24"/>
          <w:szCs w:val="24"/>
        </w:rPr>
        <w:t>.</w:t>
      </w:r>
    </w:p>
    <w:p w14:paraId="395EF926" w14:textId="58FB4DD6" w:rsidR="00624626" w:rsidRPr="00F96682" w:rsidRDefault="00624626" w:rsidP="00624626">
      <w:pPr>
        <w:spacing w:before="0"/>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sidR="00AE2131">
        <w:rPr>
          <w:rFonts w:cs="Arial"/>
          <w:sz w:val="24"/>
          <w:szCs w:val="24"/>
          <w:lang w:val="sr-Cyrl-RS"/>
        </w:rPr>
        <w:t>С</w:t>
      </w:r>
      <w:r w:rsidRPr="00F96682">
        <w:rPr>
          <w:rFonts w:cs="Arial"/>
          <w:sz w:val="24"/>
          <w:szCs w:val="24"/>
        </w:rPr>
        <w:t>трана</w:t>
      </w:r>
      <w:r w:rsidR="00AE2131">
        <w:rPr>
          <w:rFonts w:cs="Arial"/>
          <w:sz w:val="24"/>
          <w:szCs w:val="24"/>
          <w:lang w:val="sr-Cyrl-RS"/>
        </w:rPr>
        <w:t xml:space="preserve"> у споразуму</w:t>
      </w:r>
      <w:r w:rsidRPr="00F96682">
        <w:rPr>
          <w:rFonts w:cs="Arial"/>
          <w:sz w:val="24"/>
          <w:szCs w:val="24"/>
        </w:rPr>
        <w:t>,</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вршења услуга</w:t>
      </w:r>
      <w:r w:rsidRPr="00F96682">
        <w:rPr>
          <w:rFonts w:cs="Arial"/>
          <w:sz w:val="24"/>
          <w:szCs w:val="24"/>
        </w:rPr>
        <w:t xml:space="preserve">, као одложни услов из члана 74. </w:t>
      </w:r>
      <w:proofErr w:type="gramStart"/>
      <w:r w:rsidRPr="00F96682">
        <w:rPr>
          <w:rFonts w:cs="Arial"/>
          <w:sz w:val="24"/>
          <w:szCs w:val="24"/>
        </w:rPr>
        <w:t>став</w:t>
      </w:r>
      <w:proofErr w:type="gramEnd"/>
      <w:r w:rsidRPr="00F96682">
        <w:rPr>
          <w:rFonts w:cs="Arial"/>
          <w:sz w:val="24"/>
          <w:szCs w:val="24"/>
        </w:rPr>
        <w:t xml:space="preserve"> 2. Закона о облигационим односима („Сл. лист СФРЈ“ бр. 29/78, 39/85, 45/89 – одлука УСЈ и 57/89, „Сл.</w:t>
      </w:r>
      <w:r w:rsidR="00912EF1">
        <w:rPr>
          <w:rFonts w:cs="Arial"/>
          <w:sz w:val="24"/>
          <w:szCs w:val="24"/>
        </w:rPr>
        <w:t xml:space="preserve"> </w:t>
      </w:r>
      <w:r w:rsidRPr="00F96682">
        <w:rPr>
          <w:rFonts w:cs="Arial"/>
          <w:sz w:val="24"/>
          <w:szCs w:val="24"/>
        </w:rPr>
        <w:t xml:space="preserve">лист СРЈ“ бр. 31/93 и „Сл. лист СЦГ“ бр. 1/2003 – Уставна повеља), као </w:t>
      </w:r>
      <w:r w:rsidR="00912EF1">
        <w:rPr>
          <w:rFonts w:cs="Arial"/>
          <w:sz w:val="24"/>
          <w:szCs w:val="24"/>
          <w:lang w:val="sr-Cyrl-RS"/>
        </w:rPr>
        <w:t>средство финансијског обезбеђења</w:t>
      </w:r>
      <w:r w:rsidRPr="00F96682">
        <w:rPr>
          <w:rFonts w:cs="Arial"/>
          <w:sz w:val="24"/>
          <w:szCs w:val="24"/>
          <w:lang w:val="sr-Cyrl-RS"/>
        </w:rPr>
        <w:t xml:space="preserve">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14:paraId="7F4D5B95" w14:textId="2EAAD143" w:rsidR="0051432F" w:rsidRDefault="00624626" w:rsidP="001312F1">
      <w:pPr>
        <w:rPr>
          <w:rFonts w:cs="Arial"/>
          <w:sz w:val="24"/>
          <w:szCs w:val="24"/>
        </w:rPr>
      </w:pPr>
      <w:r>
        <w:rPr>
          <w:rFonts w:cs="Arial"/>
          <w:sz w:val="24"/>
          <w:szCs w:val="24"/>
        </w:rPr>
        <w:t xml:space="preserve">1. </w:t>
      </w:r>
      <w:r w:rsidR="0051432F" w:rsidRPr="0051432F">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760289">
        <w:rPr>
          <w:rFonts w:cs="Arial"/>
          <w:sz w:val="24"/>
          <w:szCs w:val="24"/>
          <w:lang w:val="sr-Cyrl-RS"/>
        </w:rPr>
        <w:t xml:space="preserve"> према</w:t>
      </w:r>
      <w:r w:rsidR="0051432F" w:rsidRPr="0051432F">
        <w:rPr>
          <w:rFonts w:cs="Arial"/>
          <w:sz w:val="24"/>
          <w:szCs w:val="24"/>
        </w:rPr>
        <w:t xml:space="preserve"> Закон</w:t>
      </w:r>
      <w:r w:rsidR="00760289">
        <w:rPr>
          <w:rFonts w:cs="Arial"/>
          <w:sz w:val="24"/>
          <w:szCs w:val="24"/>
          <w:lang w:val="sr-Cyrl-RS"/>
        </w:rPr>
        <w:t>у</w:t>
      </w:r>
      <w:r w:rsidR="0051432F" w:rsidRPr="0051432F">
        <w:rPr>
          <w:rFonts w:cs="Arial"/>
          <w:sz w:val="24"/>
          <w:szCs w:val="24"/>
        </w:rPr>
        <w:t xml:space="preserve"> о меници („Сл. лист ФНРЈ" бр. 104/46, „Сл. лист СФ</w:t>
      </w:r>
      <w:r w:rsidR="0051432F">
        <w:rPr>
          <w:rFonts w:cs="Arial"/>
          <w:sz w:val="24"/>
          <w:szCs w:val="24"/>
        </w:rPr>
        <w:t xml:space="preserve">РЈ" бр. 16/65, 54/70 и 57/89 и </w:t>
      </w:r>
      <w:r w:rsidR="0051432F" w:rsidRPr="0051432F">
        <w:rPr>
          <w:rFonts w:cs="Arial"/>
          <w:sz w:val="24"/>
          <w:szCs w:val="24"/>
        </w:rPr>
        <w:t>„Сл. лист СРЈ" бр. 46/96, „Сл. лист СЦГ</w:t>
      </w:r>
      <w:r w:rsidR="0051432F">
        <w:rPr>
          <w:rFonts w:cs="Arial"/>
          <w:sz w:val="24"/>
          <w:szCs w:val="24"/>
          <w:lang w:val="sr-Cyrl-RS"/>
        </w:rPr>
        <w:t>“</w:t>
      </w:r>
      <w:r w:rsidR="0051432F" w:rsidRPr="0051432F">
        <w:rPr>
          <w:rFonts w:cs="Arial"/>
          <w:sz w:val="24"/>
          <w:szCs w:val="24"/>
        </w:rPr>
        <w:t xml:space="preserve"> бр. 01/03 Уст. повеља Сл.гласник РС 80/15) и Закон о платн</w:t>
      </w:r>
      <w:r w:rsidR="0051432F">
        <w:rPr>
          <w:rFonts w:cs="Arial"/>
          <w:sz w:val="24"/>
          <w:szCs w:val="24"/>
        </w:rPr>
        <w:t xml:space="preserve">им услугама  ( </w:t>
      </w:r>
      <w:r w:rsidR="0051432F">
        <w:rPr>
          <w:rFonts w:cs="Arial"/>
          <w:sz w:val="24"/>
          <w:szCs w:val="24"/>
          <w:lang w:val="sr-Cyrl-RS"/>
        </w:rPr>
        <w:t>„</w:t>
      </w:r>
      <w:r w:rsidR="0051432F">
        <w:rPr>
          <w:rFonts w:cs="Arial"/>
          <w:sz w:val="24"/>
          <w:szCs w:val="24"/>
        </w:rPr>
        <w:t>Сл. гласник РС</w:t>
      </w:r>
      <w:r w:rsidR="0051432F">
        <w:rPr>
          <w:rFonts w:cs="Arial"/>
          <w:sz w:val="24"/>
          <w:szCs w:val="24"/>
          <w:lang w:val="sr-Cyrl-RS"/>
        </w:rPr>
        <w:t>“</w:t>
      </w:r>
      <w:r w:rsidR="0051432F">
        <w:rPr>
          <w:rFonts w:cs="Arial"/>
          <w:sz w:val="24"/>
          <w:szCs w:val="24"/>
        </w:rPr>
        <w:t xml:space="preserve"> </w:t>
      </w:r>
      <w:r w:rsidR="0051432F" w:rsidRPr="0051432F">
        <w:rPr>
          <w:rFonts w:cs="Arial"/>
          <w:sz w:val="24"/>
          <w:szCs w:val="24"/>
        </w:rPr>
        <w:t>број 139/2014),</w:t>
      </w:r>
    </w:p>
    <w:p w14:paraId="4AF38480" w14:textId="529BD860" w:rsidR="0051432F" w:rsidRPr="0051432F" w:rsidRDefault="0051432F" w:rsidP="0051432F">
      <w:pPr>
        <w:rPr>
          <w:rFonts w:cs="Arial"/>
          <w:sz w:val="24"/>
          <w:szCs w:val="24"/>
        </w:rPr>
      </w:pPr>
      <w:r w:rsidRPr="0051432F">
        <w:rPr>
          <w:rFonts w:cs="Arial"/>
          <w:sz w:val="24"/>
          <w:szCs w:val="24"/>
        </w:rPr>
        <w:t xml:space="preserve">2. Менично писмо – овлашћење којим Пружалац услуге овлашћује Корисника услуге да може наплатити </w:t>
      </w:r>
      <w:proofErr w:type="gramStart"/>
      <w:r w:rsidRPr="0051432F">
        <w:rPr>
          <w:rFonts w:cs="Arial"/>
          <w:sz w:val="24"/>
          <w:szCs w:val="24"/>
        </w:rPr>
        <w:t>меницу  на</w:t>
      </w:r>
      <w:proofErr w:type="gramEnd"/>
      <w:r w:rsidRPr="0051432F">
        <w:rPr>
          <w:rFonts w:cs="Arial"/>
          <w:sz w:val="24"/>
          <w:szCs w:val="24"/>
        </w:rPr>
        <w:t xml:space="preserve"> износ од  10 % од вредности Оквирног споразума (без ПДВ) са роком важења минимално 30 (словима: тридесет) дана дужим од уговореног рока и</w:t>
      </w:r>
      <w:r w:rsidR="00F94554">
        <w:rPr>
          <w:rFonts w:cs="Arial"/>
          <w:sz w:val="24"/>
          <w:szCs w:val="24"/>
          <w:lang w:val="sr-Cyrl-RS"/>
        </w:rPr>
        <w:t>звршенја услуге</w:t>
      </w:r>
      <w:r w:rsidRPr="0051432F">
        <w:rPr>
          <w:rFonts w:cs="Arial"/>
          <w:sz w:val="24"/>
          <w:szCs w:val="24"/>
        </w:rPr>
        <w:t xml:space="preserve">, с тим да евентуални продужетак рока за испоруку има за последицу и продужење рока важења менице и меничног овлашћења, </w:t>
      </w:r>
    </w:p>
    <w:p w14:paraId="7B2F0481" w14:textId="77777777" w:rsidR="0051432F" w:rsidRPr="0051432F" w:rsidRDefault="0051432F" w:rsidP="0051432F">
      <w:pPr>
        <w:rPr>
          <w:rFonts w:cs="Arial"/>
          <w:sz w:val="24"/>
          <w:szCs w:val="24"/>
        </w:rPr>
      </w:pPr>
      <w:r w:rsidRPr="0051432F">
        <w:rPr>
          <w:rFonts w:cs="Arial"/>
          <w:sz w:val="24"/>
          <w:szCs w:val="24"/>
        </w:rPr>
        <w:t xml:space="preserve">3. </w:t>
      </w:r>
      <w:proofErr w:type="gramStart"/>
      <w:r w:rsidRPr="0051432F">
        <w:rPr>
          <w:rFonts w:cs="Arial"/>
          <w:sz w:val="24"/>
          <w:szCs w:val="24"/>
        </w:rPr>
        <w:t>фотокопију</w:t>
      </w:r>
      <w:proofErr w:type="gramEnd"/>
      <w:r w:rsidRPr="0051432F">
        <w:rPr>
          <w:rFonts w:cs="Arial"/>
          <w:sz w:val="24"/>
          <w:szCs w:val="24"/>
        </w:rPr>
        <w:t xml:space="preserve">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5CCB92E" w14:textId="77777777" w:rsidR="0051432F" w:rsidRPr="0051432F" w:rsidRDefault="0051432F" w:rsidP="0051432F">
      <w:pPr>
        <w:rPr>
          <w:rFonts w:cs="Arial"/>
          <w:sz w:val="24"/>
          <w:szCs w:val="24"/>
        </w:rPr>
      </w:pPr>
      <w:r w:rsidRPr="0051432F">
        <w:rPr>
          <w:rFonts w:cs="Arial"/>
          <w:sz w:val="24"/>
          <w:szCs w:val="24"/>
        </w:rPr>
        <w:t xml:space="preserve">4. </w:t>
      </w:r>
      <w:proofErr w:type="gramStart"/>
      <w:r w:rsidRPr="0051432F">
        <w:rPr>
          <w:rFonts w:cs="Arial"/>
          <w:sz w:val="24"/>
          <w:szCs w:val="24"/>
        </w:rPr>
        <w:t>фотокопију</w:t>
      </w:r>
      <w:proofErr w:type="gramEnd"/>
      <w:r w:rsidRPr="0051432F">
        <w:rPr>
          <w:rFonts w:cs="Arial"/>
          <w:sz w:val="24"/>
          <w:szCs w:val="24"/>
        </w:rPr>
        <w:t xml:space="preserve"> ОП обрасца,</w:t>
      </w:r>
    </w:p>
    <w:p w14:paraId="6A722745" w14:textId="77777777" w:rsidR="0051432F" w:rsidRDefault="0051432F" w:rsidP="0051432F">
      <w:pPr>
        <w:rPr>
          <w:rFonts w:cs="Arial"/>
          <w:sz w:val="24"/>
          <w:szCs w:val="24"/>
        </w:rPr>
      </w:pPr>
      <w:r w:rsidRPr="0051432F">
        <w:rPr>
          <w:rFonts w:cs="Arial"/>
          <w:sz w:val="24"/>
          <w:szCs w:val="24"/>
        </w:rPr>
        <w:t>5. Доказ о регистрацији менице у Регистру меница Народне банке Србије (</w:t>
      </w:r>
      <w:proofErr w:type="gramStart"/>
      <w:r w:rsidRPr="0051432F">
        <w:rPr>
          <w:rFonts w:cs="Arial"/>
          <w:sz w:val="24"/>
          <w:szCs w:val="24"/>
        </w:rPr>
        <w:t>фотокопија  Захтева</w:t>
      </w:r>
      <w:proofErr w:type="gramEnd"/>
      <w:r w:rsidRPr="0051432F">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3E7E377D" w14:textId="77777777" w:rsidR="00EA120F" w:rsidRPr="00EA120F" w:rsidRDefault="00EA120F" w:rsidP="00EA120F">
      <w:pPr>
        <w:rPr>
          <w:rFonts w:cs="Arial"/>
          <w:sz w:val="24"/>
          <w:szCs w:val="24"/>
        </w:rPr>
      </w:pPr>
      <w:r w:rsidRPr="00EA120F">
        <w:rPr>
          <w:rFonts w:cs="Arial"/>
          <w:sz w:val="24"/>
          <w:szCs w:val="24"/>
        </w:rPr>
        <w:t>Корисник услуге стиче право да поднесе на наплату меницу за добро извршење посла у случају да Пружалац услуге:</w:t>
      </w:r>
    </w:p>
    <w:p w14:paraId="0B239679" w14:textId="6690FA89" w:rsidR="00EA120F" w:rsidRPr="00EA120F" w:rsidRDefault="00EA120F" w:rsidP="00EA120F">
      <w:pPr>
        <w:spacing w:before="0"/>
        <w:rPr>
          <w:rFonts w:cs="Arial"/>
          <w:sz w:val="24"/>
          <w:szCs w:val="24"/>
        </w:rPr>
      </w:pPr>
      <w:r w:rsidRPr="00EA120F">
        <w:rPr>
          <w:rFonts w:cs="Arial"/>
          <w:sz w:val="24"/>
          <w:szCs w:val="24"/>
        </w:rPr>
        <w:t xml:space="preserve">- </w:t>
      </w:r>
      <w:proofErr w:type="gramStart"/>
      <w:r w:rsidRPr="00EA120F">
        <w:rPr>
          <w:rFonts w:cs="Arial"/>
          <w:sz w:val="24"/>
          <w:szCs w:val="24"/>
        </w:rPr>
        <w:t>не</w:t>
      </w:r>
      <w:proofErr w:type="gramEnd"/>
      <w:r w:rsidRPr="00EA120F">
        <w:rPr>
          <w:rFonts w:cs="Arial"/>
          <w:sz w:val="24"/>
          <w:szCs w:val="24"/>
        </w:rPr>
        <w:t xml:space="preserve"> извршава своје обавезе у роковима и на начин предвиђен Оквирним споразумом,</w:t>
      </w:r>
    </w:p>
    <w:p w14:paraId="6F504E2F" w14:textId="4434CA17" w:rsidR="00EA120F" w:rsidRPr="00EA120F" w:rsidRDefault="00EA120F" w:rsidP="00EA120F">
      <w:pPr>
        <w:spacing w:before="0"/>
        <w:rPr>
          <w:rFonts w:cs="Arial"/>
          <w:sz w:val="24"/>
          <w:szCs w:val="24"/>
        </w:rPr>
      </w:pPr>
      <w:r w:rsidRPr="00EA120F">
        <w:rPr>
          <w:rFonts w:cs="Arial"/>
          <w:sz w:val="24"/>
          <w:szCs w:val="24"/>
        </w:rPr>
        <w:t xml:space="preserve">- </w:t>
      </w:r>
      <w:r>
        <w:rPr>
          <w:rFonts w:cs="Arial"/>
          <w:sz w:val="24"/>
          <w:szCs w:val="24"/>
          <w:lang w:val="sr-Cyrl-RS"/>
        </w:rPr>
        <w:t xml:space="preserve"> </w:t>
      </w:r>
      <w:proofErr w:type="gramStart"/>
      <w:r w:rsidR="00DB6E4A">
        <w:rPr>
          <w:rFonts w:cs="Arial"/>
          <w:sz w:val="24"/>
          <w:szCs w:val="24"/>
        </w:rPr>
        <w:t>не</w:t>
      </w:r>
      <w:proofErr w:type="gramEnd"/>
      <w:r w:rsidR="00DB6E4A">
        <w:rPr>
          <w:rFonts w:cs="Arial"/>
          <w:sz w:val="24"/>
          <w:szCs w:val="24"/>
        </w:rPr>
        <w:t xml:space="preserve"> закључи У</w:t>
      </w:r>
      <w:r w:rsidRPr="00EA120F">
        <w:rPr>
          <w:rFonts w:cs="Arial"/>
          <w:sz w:val="24"/>
          <w:szCs w:val="24"/>
        </w:rPr>
        <w:t xml:space="preserve">говор у складу са Оквирним споразумом или </w:t>
      </w:r>
    </w:p>
    <w:p w14:paraId="2187706D" w14:textId="1FA69F0E" w:rsidR="00624626" w:rsidRDefault="00EA120F" w:rsidP="00DB6E4A">
      <w:pPr>
        <w:spacing w:before="0"/>
        <w:rPr>
          <w:rFonts w:cs="Arial"/>
          <w:sz w:val="24"/>
          <w:szCs w:val="24"/>
        </w:rPr>
      </w:pPr>
      <w:r>
        <w:rPr>
          <w:rFonts w:cs="Arial"/>
          <w:sz w:val="24"/>
          <w:szCs w:val="24"/>
        </w:rPr>
        <w:t xml:space="preserve">- </w:t>
      </w:r>
      <w:r>
        <w:rPr>
          <w:rFonts w:cs="Arial"/>
          <w:sz w:val="24"/>
          <w:szCs w:val="24"/>
          <w:lang w:val="sr-Cyrl-RS"/>
        </w:rPr>
        <w:t xml:space="preserve"> </w:t>
      </w:r>
      <w:proofErr w:type="gramStart"/>
      <w:r w:rsidRPr="00EA120F">
        <w:rPr>
          <w:rFonts w:cs="Arial"/>
          <w:sz w:val="24"/>
          <w:szCs w:val="24"/>
        </w:rPr>
        <w:t>не</w:t>
      </w:r>
      <w:proofErr w:type="gramEnd"/>
      <w:r w:rsidRPr="00EA120F">
        <w:rPr>
          <w:rFonts w:cs="Arial"/>
          <w:sz w:val="24"/>
          <w:szCs w:val="24"/>
        </w:rPr>
        <w:t xml:space="preserve"> достави средство об</w:t>
      </w:r>
      <w:r>
        <w:rPr>
          <w:rFonts w:cs="Arial"/>
          <w:sz w:val="24"/>
          <w:szCs w:val="24"/>
        </w:rPr>
        <w:t>езбеђења предвиђено  У</w:t>
      </w:r>
      <w:r w:rsidRPr="00EA120F">
        <w:rPr>
          <w:rFonts w:cs="Arial"/>
          <w:sz w:val="24"/>
          <w:szCs w:val="24"/>
        </w:rPr>
        <w:t xml:space="preserve">говором закљученим по основу Оквирног споразума. </w:t>
      </w:r>
    </w:p>
    <w:p w14:paraId="56309974" w14:textId="77777777" w:rsidR="00DB6E4A" w:rsidRDefault="00DB6E4A" w:rsidP="00DB6E4A">
      <w:pPr>
        <w:spacing w:before="0"/>
        <w:rPr>
          <w:rFonts w:cs="Arial"/>
          <w:sz w:val="24"/>
          <w:szCs w:val="24"/>
        </w:rPr>
      </w:pPr>
    </w:p>
    <w:p w14:paraId="531EF4B9" w14:textId="77777777" w:rsidR="00941D80" w:rsidRDefault="00941D80" w:rsidP="00DB6E4A">
      <w:pPr>
        <w:spacing w:before="0"/>
        <w:rPr>
          <w:rFonts w:cs="Arial"/>
          <w:sz w:val="24"/>
          <w:szCs w:val="24"/>
        </w:rPr>
      </w:pPr>
    </w:p>
    <w:p w14:paraId="659F45CE" w14:textId="77777777" w:rsidR="00941D80" w:rsidRDefault="00941D80" w:rsidP="00DB6E4A">
      <w:pPr>
        <w:spacing w:before="0"/>
        <w:rPr>
          <w:rFonts w:cs="Arial"/>
          <w:sz w:val="24"/>
          <w:szCs w:val="24"/>
        </w:rPr>
      </w:pPr>
    </w:p>
    <w:p w14:paraId="2A45DF8E" w14:textId="77777777" w:rsidR="00941D80" w:rsidRDefault="00941D80" w:rsidP="00DB6E4A">
      <w:pPr>
        <w:spacing w:before="0"/>
        <w:rPr>
          <w:rFonts w:cs="Arial"/>
          <w:sz w:val="24"/>
          <w:szCs w:val="24"/>
        </w:rPr>
      </w:pPr>
    </w:p>
    <w:p w14:paraId="559E1DC1" w14:textId="77777777" w:rsidR="00941D80" w:rsidRPr="004C47C6" w:rsidRDefault="00941D80" w:rsidP="00DB6E4A">
      <w:pPr>
        <w:spacing w:before="0"/>
        <w:rPr>
          <w:rFonts w:cs="Arial"/>
          <w:sz w:val="24"/>
          <w:szCs w:val="24"/>
        </w:rPr>
      </w:pPr>
    </w:p>
    <w:p w14:paraId="0BAE2303" w14:textId="77777777" w:rsidR="00947003" w:rsidRPr="007E6A4E" w:rsidRDefault="00947003" w:rsidP="00947003">
      <w:pPr>
        <w:spacing w:before="0"/>
        <w:rPr>
          <w:b/>
          <w:sz w:val="24"/>
          <w:szCs w:val="24"/>
          <w:lang w:val="sr-Cyrl-RS"/>
        </w:rPr>
      </w:pPr>
      <w:r w:rsidRPr="00653FAD">
        <w:rPr>
          <w:b/>
          <w:sz w:val="24"/>
          <w:szCs w:val="24"/>
        </w:rPr>
        <w:lastRenderedPageBreak/>
        <w:t>УГОВОРНА КАЗНА ЗБОГ ЗАКАШЊЕЊА У И</w:t>
      </w:r>
      <w:r>
        <w:rPr>
          <w:b/>
          <w:sz w:val="24"/>
          <w:szCs w:val="24"/>
          <w:lang w:val="sr-Cyrl-RS"/>
        </w:rPr>
        <w:t>ЗВРШЕЊУ УСЛУГА</w:t>
      </w:r>
    </w:p>
    <w:p w14:paraId="3281DC85" w14:textId="77777777" w:rsidR="00947003" w:rsidRPr="00653FAD" w:rsidRDefault="00947003" w:rsidP="00947003">
      <w:pPr>
        <w:spacing w:before="0"/>
        <w:rPr>
          <w:b/>
          <w:sz w:val="24"/>
          <w:szCs w:val="24"/>
        </w:rPr>
      </w:pPr>
    </w:p>
    <w:p w14:paraId="3AF59729" w14:textId="2B91D2AE" w:rsidR="00947003" w:rsidRPr="00A01D62" w:rsidRDefault="00947003" w:rsidP="00947003">
      <w:pPr>
        <w:spacing w:before="0"/>
        <w:jc w:val="center"/>
        <w:rPr>
          <w:b/>
          <w:sz w:val="24"/>
          <w:szCs w:val="24"/>
        </w:rPr>
      </w:pPr>
      <w:r w:rsidRPr="00A01D62">
        <w:rPr>
          <w:b/>
          <w:sz w:val="24"/>
          <w:szCs w:val="24"/>
        </w:rPr>
        <w:t>Члан 1</w:t>
      </w:r>
      <w:r w:rsidR="0026298A">
        <w:rPr>
          <w:b/>
          <w:sz w:val="24"/>
          <w:szCs w:val="24"/>
          <w:lang w:val="sr-Cyrl-RS"/>
        </w:rPr>
        <w:t>2</w:t>
      </w:r>
      <w:r w:rsidRPr="00A01D62">
        <w:rPr>
          <w:b/>
          <w:sz w:val="24"/>
          <w:szCs w:val="24"/>
        </w:rPr>
        <w:t>.</w:t>
      </w:r>
    </w:p>
    <w:p w14:paraId="7AB4C640" w14:textId="25114E04" w:rsidR="00947003" w:rsidRDefault="00947003" w:rsidP="00947003">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w:t>
      </w:r>
      <w:r w:rsidR="00DC5741">
        <w:rPr>
          <w:rFonts w:cs="Arial"/>
          <w:sz w:val="24"/>
          <w:szCs w:val="24"/>
          <w:lang w:val="sr-Cyrl-RS"/>
        </w:rPr>
        <w:t xml:space="preserve">појединачног </w:t>
      </w:r>
      <w:r w:rsidR="00BC36F2">
        <w:rPr>
          <w:rFonts w:cs="Arial"/>
          <w:sz w:val="24"/>
          <w:szCs w:val="24"/>
          <w:lang w:val="sr-Cyrl-RS"/>
        </w:rPr>
        <w:t>Уговора</w:t>
      </w:r>
      <w:r w:rsidRPr="007E6A4E">
        <w:rPr>
          <w:rFonts w:cs="Arial"/>
          <w:sz w:val="24"/>
          <w:szCs w:val="24"/>
          <w:lang w:val="sr-Cyrl-RS"/>
        </w:rPr>
        <w:t>,</w:t>
      </w:r>
      <w:r>
        <w:rPr>
          <w:rFonts w:cs="Arial"/>
          <w:sz w:val="24"/>
          <w:szCs w:val="24"/>
          <w:lang w:val="sr-Cyrl-RS"/>
        </w:rPr>
        <w:t xml:space="preserve"> </w:t>
      </w:r>
      <w:r w:rsidRPr="007E6A4E">
        <w:rPr>
          <w:rFonts w:cs="Arial"/>
          <w:sz w:val="24"/>
          <w:szCs w:val="24"/>
          <w:lang w:val="sr-Cyrl-RS"/>
        </w:rPr>
        <w:t xml:space="preserve">за сваки дан закашњења, а највише у укупном износу од 10% вредности </w:t>
      </w:r>
      <w:r w:rsidR="00DC5741">
        <w:rPr>
          <w:rFonts w:cs="Arial"/>
          <w:sz w:val="24"/>
          <w:szCs w:val="24"/>
          <w:lang w:val="sr-Cyrl-RS"/>
        </w:rPr>
        <w:t xml:space="preserve">појединачног </w:t>
      </w:r>
      <w:r w:rsidR="00BC36F2">
        <w:rPr>
          <w:rFonts w:cs="Arial"/>
          <w:sz w:val="24"/>
          <w:szCs w:val="24"/>
          <w:lang w:val="sr-Cyrl-RS"/>
        </w:rPr>
        <w:t>Уговора</w:t>
      </w:r>
      <w:r w:rsidRPr="007E6A4E">
        <w:rPr>
          <w:rFonts w:cs="Arial"/>
          <w:sz w:val="24"/>
          <w:szCs w:val="24"/>
          <w:lang w:val="sr-Cyrl-RS"/>
        </w:rPr>
        <w:t xml:space="preserve"> без ПДВ.</w:t>
      </w:r>
    </w:p>
    <w:p w14:paraId="32D0A195" w14:textId="77777777" w:rsidR="00DB6E4A" w:rsidRPr="007E6A4E" w:rsidRDefault="00DB6E4A" w:rsidP="00947003">
      <w:pPr>
        <w:spacing w:before="0"/>
        <w:rPr>
          <w:rFonts w:cs="Arial"/>
          <w:sz w:val="24"/>
          <w:szCs w:val="24"/>
          <w:lang w:val="sr-Cyrl-RS"/>
        </w:rPr>
      </w:pPr>
    </w:p>
    <w:p w14:paraId="04267499" w14:textId="38F1592F" w:rsidR="00947003" w:rsidRDefault="00DB6E4A" w:rsidP="00947003">
      <w:pPr>
        <w:spacing w:before="0"/>
        <w:rPr>
          <w:rFonts w:cs="Arial"/>
          <w:sz w:val="24"/>
          <w:szCs w:val="24"/>
          <w:lang w:val="sr-Cyrl-RS"/>
        </w:rPr>
      </w:pPr>
      <w:r w:rsidRPr="00DB6E4A">
        <w:rPr>
          <w:rFonts w:cs="Arial"/>
          <w:sz w:val="24"/>
          <w:szCs w:val="24"/>
          <w:lang w:val="sr-Cyrl-RS"/>
        </w:rPr>
        <w:t>Плаћање уговорне казне, из става 1. овог члана,  дoспeвa у рoку до 45 (</w:t>
      </w:r>
      <w:r>
        <w:rPr>
          <w:rFonts w:cs="Arial"/>
          <w:sz w:val="24"/>
          <w:szCs w:val="24"/>
          <w:lang w:val="sr-Cyrl-RS"/>
        </w:rPr>
        <w:t xml:space="preserve">словима: </w:t>
      </w:r>
      <w:r w:rsidRPr="00DB6E4A">
        <w:rPr>
          <w:rFonts w:cs="Arial"/>
          <w:sz w:val="24"/>
          <w:szCs w:val="24"/>
          <w:lang w:val="sr-Cyrl-RS"/>
        </w:rPr>
        <w:t>четрдесетпет) дaнa oд дaнa пријема од стране Пружаоца, рачуни  Корисника испостављене по овом основу.</w:t>
      </w:r>
    </w:p>
    <w:p w14:paraId="08D39B16" w14:textId="77777777" w:rsidR="00DB6E4A" w:rsidRPr="007E6A4E" w:rsidRDefault="00DB6E4A" w:rsidP="00947003">
      <w:pPr>
        <w:spacing w:before="0"/>
        <w:rPr>
          <w:rFonts w:cs="Arial"/>
          <w:sz w:val="24"/>
          <w:szCs w:val="24"/>
          <w:lang w:val="sr-Cyrl-RS"/>
        </w:rPr>
      </w:pPr>
    </w:p>
    <w:p w14:paraId="5253C20F" w14:textId="77777777" w:rsidR="00947003" w:rsidRPr="007E6A4E" w:rsidRDefault="00947003" w:rsidP="00947003">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14:paraId="7248A74B" w14:textId="77777777" w:rsidR="00947003" w:rsidRPr="007E6A4E" w:rsidRDefault="00947003" w:rsidP="00947003">
      <w:pPr>
        <w:spacing w:before="0"/>
        <w:rPr>
          <w:rFonts w:cs="Arial"/>
          <w:sz w:val="24"/>
          <w:szCs w:val="24"/>
          <w:lang w:val="sr-Cyrl-RS"/>
        </w:rPr>
      </w:pPr>
    </w:p>
    <w:p w14:paraId="6846CD06" w14:textId="77777777" w:rsidR="00947003" w:rsidRPr="007E6A4E" w:rsidRDefault="00947003" w:rsidP="00947003">
      <w:pPr>
        <w:spacing w:before="0"/>
        <w:rPr>
          <w:rFonts w:cs="Arial"/>
          <w:sz w:val="24"/>
          <w:szCs w:val="24"/>
          <w:lang w:val="sr-Cyrl-RS"/>
        </w:rPr>
      </w:pPr>
      <w:r w:rsidRPr="007E6A4E">
        <w:rPr>
          <w:rFonts w:cs="Arial"/>
          <w:sz w:val="24"/>
          <w:szCs w:val="24"/>
          <w:lang w:val="sr-Cyrl-RS"/>
        </w:rPr>
        <w:t>Наплато</w:t>
      </w:r>
      <w:r>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14:paraId="7F3444DB" w14:textId="77777777" w:rsidR="00947003" w:rsidRPr="007E6A4E" w:rsidRDefault="00947003" w:rsidP="00947003">
      <w:pPr>
        <w:spacing w:before="0"/>
        <w:rPr>
          <w:rFonts w:cs="Arial"/>
          <w:sz w:val="24"/>
          <w:szCs w:val="24"/>
          <w:lang w:val="sr-Cyrl-RS"/>
        </w:rPr>
      </w:pPr>
    </w:p>
    <w:p w14:paraId="1342720F" w14:textId="77777777" w:rsidR="00947003" w:rsidRDefault="00947003" w:rsidP="00947003">
      <w:pPr>
        <w:spacing w:before="0"/>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Pr>
          <w:rFonts w:cs="Arial"/>
          <w:sz w:val="24"/>
          <w:szCs w:val="24"/>
          <w:lang w:val="sr-Cyrl-RS"/>
        </w:rPr>
        <w:t>ује под условима из члана 11</w:t>
      </w:r>
      <w:r w:rsidRPr="007E6A4E">
        <w:rPr>
          <w:rFonts w:cs="Arial"/>
          <w:sz w:val="24"/>
          <w:szCs w:val="24"/>
          <w:lang w:val="sr-Cyrl-RS"/>
        </w:rPr>
        <w:t>. овог Оквирног споразума.</w:t>
      </w:r>
    </w:p>
    <w:p w14:paraId="50C70F44" w14:textId="77777777" w:rsidR="00DB6E4A" w:rsidRDefault="00DB6E4A" w:rsidP="00947003">
      <w:pPr>
        <w:spacing w:before="0"/>
        <w:rPr>
          <w:rFonts w:cs="Arial"/>
          <w:sz w:val="24"/>
          <w:szCs w:val="24"/>
          <w:lang w:val="sr-Cyrl-RS"/>
        </w:rPr>
      </w:pPr>
    </w:p>
    <w:p w14:paraId="2F16E775" w14:textId="7FA186D4" w:rsidR="00DB6E4A" w:rsidRDefault="00DB6E4A" w:rsidP="00947003">
      <w:pPr>
        <w:spacing w:before="0"/>
        <w:rPr>
          <w:rFonts w:cs="Arial"/>
          <w:sz w:val="24"/>
          <w:szCs w:val="24"/>
          <w:lang w:val="sr-Cyrl-RS"/>
        </w:rPr>
      </w:pPr>
      <w:r w:rsidRPr="00DB6E4A">
        <w:rPr>
          <w:rFonts w:cs="Arial"/>
          <w:sz w:val="24"/>
          <w:szCs w:val="24"/>
          <w:lang w:val="sr-Cyrl-RS"/>
        </w:rPr>
        <w:t>У случају закашњења са испоруком дужег од 20 (</w:t>
      </w:r>
      <w:r>
        <w:rPr>
          <w:rFonts w:cs="Arial"/>
          <w:sz w:val="24"/>
          <w:szCs w:val="24"/>
          <w:lang w:val="sr-Cyrl-RS"/>
        </w:rPr>
        <w:t xml:space="preserve">словима: </w:t>
      </w:r>
      <w:r w:rsidRPr="00DB6E4A">
        <w:rPr>
          <w:rFonts w:cs="Arial"/>
          <w:sz w:val="24"/>
          <w:szCs w:val="24"/>
          <w:lang w:val="sr-Cyrl-RS"/>
        </w:rPr>
        <w:t>двадесет) дана, Корисник има право да једнострано раскине овај Оквирни споразум и од Пружаоца захтева накнаду штете и измакле добити.</w:t>
      </w:r>
    </w:p>
    <w:p w14:paraId="771E5D85" w14:textId="77777777" w:rsidR="00947003" w:rsidRPr="007E6A4E" w:rsidRDefault="00947003" w:rsidP="00947003">
      <w:pPr>
        <w:spacing w:before="0"/>
        <w:rPr>
          <w:rFonts w:cs="Arial"/>
          <w:sz w:val="24"/>
          <w:szCs w:val="24"/>
          <w:lang w:val="sr-Cyrl-CS"/>
        </w:rPr>
      </w:pPr>
    </w:p>
    <w:p w14:paraId="62F6C0BC" w14:textId="77777777" w:rsidR="00947003" w:rsidRPr="007E6A4E" w:rsidRDefault="00947003" w:rsidP="00947003">
      <w:pPr>
        <w:spacing w:before="0"/>
        <w:rPr>
          <w:rFonts w:cs="Arial"/>
          <w:b/>
          <w:sz w:val="24"/>
          <w:szCs w:val="24"/>
          <w:lang w:val="sr-Cyrl-RS"/>
        </w:rPr>
      </w:pPr>
      <w:r w:rsidRPr="007E6A4E">
        <w:rPr>
          <w:rFonts w:cs="Arial"/>
          <w:b/>
          <w:sz w:val="24"/>
          <w:szCs w:val="24"/>
          <w:lang w:val="sr-Cyrl-RS"/>
        </w:rPr>
        <w:t>ВАЖНОСТ ОКВИРНОГ СПОРАЗУМА</w:t>
      </w:r>
    </w:p>
    <w:p w14:paraId="2F4CCB3B" w14:textId="77777777" w:rsidR="00947003" w:rsidRPr="007E6A4E" w:rsidRDefault="00947003" w:rsidP="00947003">
      <w:pPr>
        <w:spacing w:before="0"/>
        <w:rPr>
          <w:rFonts w:cs="Arial"/>
          <w:b/>
          <w:sz w:val="24"/>
          <w:szCs w:val="24"/>
          <w:lang w:val="sr-Cyrl-RS"/>
        </w:rPr>
      </w:pPr>
    </w:p>
    <w:p w14:paraId="301D7598" w14:textId="4B0B3DD8" w:rsidR="00947003" w:rsidRPr="007E6A4E" w:rsidRDefault="00947003" w:rsidP="00947003">
      <w:pPr>
        <w:spacing w:before="0"/>
        <w:jc w:val="center"/>
        <w:rPr>
          <w:rFonts w:cs="Arial"/>
          <w:b/>
          <w:sz w:val="24"/>
          <w:szCs w:val="24"/>
          <w:lang w:val="sr-Cyrl-RS"/>
        </w:rPr>
      </w:pPr>
      <w:r w:rsidRPr="007E6A4E">
        <w:rPr>
          <w:b/>
          <w:sz w:val="24"/>
          <w:szCs w:val="24"/>
          <w:lang w:val="sr-Cyrl-CS"/>
        </w:rPr>
        <w:t xml:space="preserve">Члан </w:t>
      </w:r>
      <w:r w:rsidRPr="007E6A4E">
        <w:rPr>
          <w:b/>
          <w:sz w:val="24"/>
          <w:szCs w:val="24"/>
          <w:lang w:val="sr-Cyrl-RS"/>
        </w:rPr>
        <w:t>1</w:t>
      </w:r>
      <w:r w:rsidR="0026298A">
        <w:rPr>
          <w:b/>
          <w:sz w:val="24"/>
          <w:szCs w:val="24"/>
          <w:lang w:val="sr-Cyrl-RS"/>
        </w:rPr>
        <w:t>3</w:t>
      </w:r>
      <w:r w:rsidRPr="007E6A4E">
        <w:rPr>
          <w:b/>
          <w:sz w:val="24"/>
          <w:szCs w:val="24"/>
          <w:lang w:val="sr-Cyrl-CS"/>
        </w:rPr>
        <w:t>.</w:t>
      </w:r>
    </w:p>
    <w:p w14:paraId="753515EB" w14:textId="77777777" w:rsidR="00947003" w:rsidRPr="007E6A4E" w:rsidRDefault="00947003" w:rsidP="00947003">
      <w:pPr>
        <w:spacing w:before="0"/>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услов и достави у </w:t>
      </w:r>
      <w:r w:rsidRPr="007E6A4E">
        <w:rPr>
          <w:rFonts w:eastAsia="Lucida Sans Unicode" w:cs="Arial"/>
          <w:sz w:val="24"/>
          <w:szCs w:val="24"/>
          <w:lang w:val="sr-Cyrl-RS"/>
        </w:rPr>
        <w:t>у</w:t>
      </w:r>
      <w:r w:rsidRPr="007E6A4E">
        <w:rPr>
          <w:rFonts w:eastAsia="Lucida Sans Unicode" w:cs="Arial"/>
          <w:sz w:val="24"/>
          <w:szCs w:val="24"/>
          <w:lang w:val="sr-Cyrl-CS"/>
        </w:rPr>
        <w:t xml:space="preserve">говореном року </w:t>
      </w:r>
      <w:r w:rsidRPr="007E6A4E">
        <w:rPr>
          <w:rFonts w:eastAsia="Lucida Sans Unicode" w:cs="Arial"/>
          <w:sz w:val="24"/>
          <w:szCs w:val="24"/>
          <w:lang w:val="sr-Cyrl-RS"/>
        </w:rPr>
        <w:t xml:space="preserve">меницу </w:t>
      </w:r>
      <w:r w:rsidRPr="007E6A4E">
        <w:rPr>
          <w:rFonts w:eastAsia="Lucida Sans Unicode" w:cs="Arial"/>
          <w:sz w:val="24"/>
          <w:szCs w:val="24"/>
          <w:lang w:val="sr-Cyrl-CS"/>
        </w:rPr>
        <w:t>за добро извршење посла</w:t>
      </w:r>
      <w:r w:rsidRPr="007E6A4E">
        <w:rPr>
          <w:rFonts w:eastAsia="Lucida Sans Unicode" w:cs="Arial"/>
          <w:sz w:val="24"/>
          <w:szCs w:val="24"/>
          <w:lang w:val="sr-Cyrl-RS"/>
        </w:rPr>
        <w:t>, у складу са чланом</w:t>
      </w:r>
      <w:r w:rsidRPr="007E6A4E">
        <w:rPr>
          <w:rFonts w:eastAsia="Lucida Sans Unicode" w:cs="Arial"/>
          <w:sz w:val="24"/>
          <w:szCs w:val="24"/>
          <w:lang w:val="sr-Cyrl-CS"/>
        </w:rPr>
        <w:t xml:space="preserve"> </w:t>
      </w:r>
      <w:r>
        <w:rPr>
          <w:rFonts w:eastAsia="Lucida Sans Unicode" w:cs="Arial"/>
          <w:sz w:val="24"/>
          <w:szCs w:val="24"/>
          <w:lang w:val="sr-Cyrl-CS"/>
        </w:rPr>
        <w:t>11</w:t>
      </w:r>
      <w:r w:rsidRPr="007E6A4E">
        <w:rPr>
          <w:rFonts w:eastAsia="Lucida Sans Unicode" w:cs="Arial"/>
          <w:sz w:val="24"/>
          <w:szCs w:val="24"/>
          <w:lang w:val="sr-Cyrl-CS"/>
        </w:rPr>
        <w:t xml:space="preserve">. овог </w:t>
      </w:r>
      <w:r w:rsidRPr="007E6A4E">
        <w:rPr>
          <w:rFonts w:eastAsia="Lucida Sans Unicode" w:cs="Arial"/>
          <w:sz w:val="24"/>
          <w:szCs w:val="24"/>
          <w:lang w:val="sr-Cyrl-RS"/>
        </w:rPr>
        <w:t>Оквирног споразума.</w:t>
      </w:r>
      <w:r w:rsidRPr="007E6A4E">
        <w:rPr>
          <w:rFonts w:eastAsia="Lucida Sans Unicode" w:cs="Arial"/>
          <w:sz w:val="24"/>
          <w:szCs w:val="24"/>
          <w:lang w:val="sr-Cyrl-CS"/>
        </w:rPr>
        <w:t xml:space="preserve"> </w:t>
      </w:r>
    </w:p>
    <w:p w14:paraId="1096C013" w14:textId="77777777" w:rsidR="00947003" w:rsidRPr="007E6A4E" w:rsidRDefault="00947003" w:rsidP="00947003">
      <w:pPr>
        <w:spacing w:before="0"/>
        <w:rPr>
          <w:rFonts w:eastAsia="Lucida Sans Unicode" w:cs="Arial"/>
          <w:sz w:val="24"/>
          <w:szCs w:val="24"/>
          <w:lang w:val="sr-Cyrl-CS"/>
        </w:rPr>
      </w:pPr>
    </w:p>
    <w:p w14:paraId="02535B5E" w14:textId="550C1297" w:rsidR="00947003" w:rsidRDefault="00947003" w:rsidP="00947003">
      <w:pPr>
        <w:spacing w:before="0"/>
        <w:rPr>
          <w:rFonts w:cs="Arial"/>
          <w:sz w:val="24"/>
          <w:szCs w:val="24"/>
          <w:lang w:val="sr-Cyrl-RS"/>
        </w:rPr>
      </w:pPr>
      <w:r w:rsidRPr="007E6A4E">
        <w:rPr>
          <w:rFonts w:cs="Arial"/>
          <w:sz w:val="24"/>
          <w:szCs w:val="24"/>
          <w:lang w:val="sr-Cyrl-RS"/>
        </w:rPr>
        <w:t>Оквирни споразум се закључује на период</w:t>
      </w:r>
      <w:r>
        <w:rPr>
          <w:rFonts w:cs="Arial"/>
          <w:sz w:val="24"/>
          <w:szCs w:val="24"/>
        </w:rPr>
        <w:t xml:space="preserve"> </w:t>
      </w:r>
      <w:r>
        <w:rPr>
          <w:rFonts w:cs="Arial"/>
          <w:sz w:val="24"/>
          <w:szCs w:val="24"/>
          <w:lang w:val="sr-Cyrl-RS"/>
        </w:rPr>
        <w:t xml:space="preserve">од </w:t>
      </w:r>
      <w:r w:rsidR="002855A8">
        <w:rPr>
          <w:rFonts w:cs="Arial"/>
          <w:sz w:val="24"/>
          <w:szCs w:val="24"/>
          <w:lang w:val="sr-Cyrl-RS"/>
        </w:rPr>
        <w:t>годину дана</w:t>
      </w:r>
      <w:r>
        <w:rPr>
          <w:rFonts w:cs="Arial"/>
          <w:sz w:val="24"/>
          <w:szCs w:val="24"/>
          <w:lang w:val="sr-Cyrl-RS"/>
        </w:rPr>
        <w:t xml:space="preserve"> од дана ступања на снагу, а најкасније д</w:t>
      </w:r>
      <w:r w:rsidRPr="007E6A4E">
        <w:rPr>
          <w:rFonts w:cs="Arial"/>
          <w:sz w:val="24"/>
          <w:szCs w:val="24"/>
          <w:lang w:val="sr-Cyrl-RS"/>
        </w:rPr>
        <w:t>о</w:t>
      </w:r>
      <w:r w:rsidRPr="007E6A4E">
        <w:rPr>
          <w:rFonts w:cs="Arial"/>
          <w:color w:val="00B050"/>
          <w:sz w:val="24"/>
          <w:szCs w:val="24"/>
          <w:lang w:val="sr-Cyrl-RS"/>
        </w:rPr>
        <w:t xml:space="preserve"> </w:t>
      </w:r>
      <w:r w:rsidRPr="008D0591">
        <w:rPr>
          <w:rFonts w:cs="Arial"/>
          <w:sz w:val="24"/>
          <w:szCs w:val="24"/>
          <w:lang w:val="sr-Cyrl-RS"/>
        </w:rPr>
        <w:t>утрошка предвиђених средстава.</w:t>
      </w:r>
    </w:p>
    <w:p w14:paraId="52E4DD0B" w14:textId="77777777" w:rsidR="00947003" w:rsidRDefault="00947003" w:rsidP="00947003">
      <w:pPr>
        <w:spacing w:before="0"/>
        <w:rPr>
          <w:rFonts w:cs="Arial"/>
          <w:sz w:val="24"/>
          <w:szCs w:val="24"/>
          <w:lang w:val="sr-Cyrl-RS"/>
        </w:rPr>
      </w:pPr>
    </w:p>
    <w:p w14:paraId="3100DC2C" w14:textId="77777777" w:rsidR="00947003" w:rsidRPr="00820669" w:rsidRDefault="00947003" w:rsidP="00947003">
      <w:pPr>
        <w:spacing w:before="0"/>
        <w:rPr>
          <w:rFonts w:eastAsia="Calibri" w:cs="Arial"/>
          <w:sz w:val="24"/>
          <w:szCs w:val="24"/>
          <w:lang w:val="sr-Cyrl-RS"/>
        </w:rPr>
      </w:pPr>
      <w:r w:rsidRPr="009326CA">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Pr>
          <w:rFonts w:cs="Arial"/>
          <w:sz w:val="24"/>
          <w:szCs w:val="24"/>
          <w:lang w:val="sr-Cyrl-RS"/>
        </w:rPr>
        <w:t>З</w:t>
      </w:r>
      <w:r w:rsidRPr="009326CA">
        <w:rPr>
          <w:rFonts w:cs="Arial"/>
          <w:sz w:val="24"/>
          <w:szCs w:val="24"/>
        </w:rPr>
        <w:t>акона, Оквирни споразум престаје да важи исплатом укупне вредности из</w:t>
      </w:r>
      <w:r w:rsidRPr="009326CA">
        <w:rPr>
          <w:rFonts w:cs="Arial"/>
          <w:sz w:val="24"/>
          <w:szCs w:val="24"/>
          <w:lang w:val="sr-Cyrl-RS"/>
        </w:rPr>
        <w:t xml:space="preserve"> члана </w:t>
      </w:r>
      <w:r>
        <w:rPr>
          <w:rFonts w:cs="Arial"/>
          <w:sz w:val="24"/>
          <w:szCs w:val="24"/>
          <w:lang w:val="sr-Cyrl-RS"/>
        </w:rPr>
        <w:t xml:space="preserve">3. </w:t>
      </w:r>
      <w:proofErr w:type="gramStart"/>
      <w:r w:rsidRPr="00634B6D">
        <w:rPr>
          <w:rFonts w:cs="Arial"/>
          <w:sz w:val="24"/>
          <w:szCs w:val="24"/>
        </w:rPr>
        <w:t>ово</w:t>
      </w:r>
      <w:r>
        <w:rPr>
          <w:rFonts w:cs="Arial"/>
          <w:sz w:val="24"/>
          <w:szCs w:val="24"/>
          <w:lang w:val="sr-Cyrl-RS"/>
        </w:rPr>
        <w:t>г</w:t>
      </w:r>
      <w:proofErr w:type="gramEnd"/>
      <w:r w:rsidRPr="00634B6D">
        <w:rPr>
          <w:rFonts w:cs="Arial"/>
          <w:sz w:val="24"/>
          <w:szCs w:val="24"/>
        </w:rPr>
        <w:t xml:space="preserve"> </w:t>
      </w:r>
      <w:r w:rsidRPr="009326CA">
        <w:rPr>
          <w:rFonts w:cs="Arial"/>
          <w:sz w:val="24"/>
          <w:szCs w:val="24"/>
        </w:rPr>
        <w:t>Оквирног споразума</w:t>
      </w:r>
      <w:r>
        <w:rPr>
          <w:rFonts w:cs="Arial"/>
          <w:sz w:val="24"/>
          <w:szCs w:val="24"/>
          <w:lang w:val="sr-Cyrl-RS"/>
        </w:rPr>
        <w:t>.</w:t>
      </w:r>
    </w:p>
    <w:p w14:paraId="090B410E" w14:textId="595B0D4A" w:rsidR="00947003" w:rsidRDefault="00947003" w:rsidP="00947003">
      <w:pPr>
        <w:pStyle w:val="CommentText"/>
        <w:rPr>
          <w:rFonts w:cs="Arial"/>
          <w:sz w:val="24"/>
          <w:szCs w:val="24"/>
          <w:lang w:val="sr-Cyrl-RS"/>
        </w:rPr>
      </w:pPr>
      <w:r w:rsidRPr="009326CA">
        <w:rPr>
          <w:rFonts w:cs="Arial"/>
          <w:sz w:val="24"/>
          <w:szCs w:val="24"/>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акона, Оквирни споразум престаје да важи истеком рока од</w:t>
      </w:r>
      <w:r w:rsidR="00326758">
        <w:rPr>
          <w:rFonts w:cs="Arial"/>
          <w:sz w:val="24"/>
          <w:szCs w:val="24"/>
          <w:lang w:val="sr-Cyrl-RS"/>
        </w:rPr>
        <w:t xml:space="preserve"> </w:t>
      </w:r>
      <w:r w:rsidR="002855A8">
        <w:rPr>
          <w:rFonts w:cs="Arial"/>
          <w:sz w:val="24"/>
          <w:szCs w:val="24"/>
          <w:lang w:val="sr-Cyrl-RS"/>
        </w:rPr>
        <w:t>годину дана</w:t>
      </w:r>
      <w:r>
        <w:rPr>
          <w:rFonts w:cs="Arial"/>
          <w:sz w:val="24"/>
          <w:szCs w:val="24"/>
          <w:lang w:val="sr-Cyrl-RS"/>
        </w:rPr>
        <w:t xml:space="preserve"> </w:t>
      </w:r>
      <w:r w:rsidRPr="009326CA">
        <w:rPr>
          <w:rFonts w:cs="Arial"/>
          <w:sz w:val="24"/>
          <w:szCs w:val="24"/>
        </w:rPr>
        <w:t>од дана закључења Оквирног споразума</w:t>
      </w:r>
      <w:r>
        <w:rPr>
          <w:rFonts w:cs="Arial"/>
          <w:sz w:val="24"/>
          <w:szCs w:val="24"/>
          <w:lang w:val="sr-Cyrl-RS"/>
        </w:rPr>
        <w:t>.</w:t>
      </w:r>
    </w:p>
    <w:p w14:paraId="0FCB6AFD" w14:textId="77777777" w:rsidR="00947003" w:rsidRPr="007E6A4E" w:rsidRDefault="00947003" w:rsidP="00947003">
      <w:pPr>
        <w:spacing w:before="0"/>
        <w:rPr>
          <w:rFonts w:cs="Arial"/>
          <w:i/>
          <w:color w:val="00B050"/>
          <w:sz w:val="24"/>
          <w:szCs w:val="24"/>
          <w:lang w:val="sr-Cyrl-RS"/>
        </w:rPr>
      </w:pPr>
    </w:p>
    <w:p w14:paraId="09D42888" w14:textId="77777777" w:rsidR="00947003" w:rsidRDefault="00947003" w:rsidP="00947003">
      <w:pPr>
        <w:pStyle w:val="CommentText"/>
        <w:spacing w:before="0"/>
        <w:rPr>
          <w:b/>
          <w:sz w:val="24"/>
          <w:szCs w:val="24"/>
          <w:lang w:val="sr-Cyrl-RS"/>
        </w:rPr>
      </w:pPr>
      <w:r w:rsidRPr="00842C93">
        <w:rPr>
          <w:b/>
          <w:sz w:val="24"/>
          <w:szCs w:val="24"/>
          <w:lang w:val="sr-Cyrl-RS"/>
        </w:rPr>
        <w:t>ИЗМЕНЕ ОКВИРНОГ СПОРАЗУМА</w:t>
      </w:r>
    </w:p>
    <w:p w14:paraId="2B239ADC" w14:textId="77777777" w:rsidR="00947003" w:rsidRPr="00842C93" w:rsidRDefault="00947003" w:rsidP="00947003">
      <w:pPr>
        <w:pStyle w:val="CommentText"/>
        <w:spacing w:before="0"/>
        <w:rPr>
          <w:b/>
          <w:sz w:val="24"/>
          <w:szCs w:val="24"/>
          <w:lang w:val="sr-Cyrl-RS"/>
        </w:rPr>
      </w:pPr>
    </w:p>
    <w:p w14:paraId="0FF8BF45" w14:textId="69F73949" w:rsidR="00947003" w:rsidRPr="00842C93" w:rsidRDefault="00947003" w:rsidP="00947003">
      <w:pPr>
        <w:pStyle w:val="CommentText"/>
        <w:spacing w:before="0"/>
        <w:jc w:val="center"/>
        <w:rPr>
          <w:b/>
          <w:sz w:val="24"/>
          <w:szCs w:val="24"/>
          <w:lang w:val="sr-Cyrl-RS"/>
        </w:rPr>
      </w:pPr>
      <w:r>
        <w:rPr>
          <w:b/>
          <w:sz w:val="24"/>
          <w:szCs w:val="24"/>
          <w:lang w:val="sr-Cyrl-RS"/>
        </w:rPr>
        <w:t xml:space="preserve">Члан </w:t>
      </w:r>
      <w:r w:rsidR="00C762AB">
        <w:rPr>
          <w:b/>
          <w:sz w:val="24"/>
          <w:szCs w:val="24"/>
          <w:lang w:val="sr-Cyrl-RS"/>
        </w:rPr>
        <w:t>1</w:t>
      </w:r>
      <w:r w:rsidR="0026298A">
        <w:rPr>
          <w:b/>
          <w:sz w:val="24"/>
          <w:szCs w:val="24"/>
          <w:lang w:val="sr-Cyrl-RS"/>
        </w:rPr>
        <w:t>4</w:t>
      </w:r>
      <w:r>
        <w:rPr>
          <w:b/>
          <w:sz w:val="24"/>
          <w:szCs w:val="24"/>
          <w:lang w:val="sr-Cyrl-RS"/>
        </w:rPr>
        <w:t>.</w:t>
      </w:r>
    </w:p>
    <w:p w14:paraId="54CE6945" w14:textId="77777777" w:rsidR="00947003" w:rsidRPr="00842C93" w:rsidRDefault="00947003" w:rsidP="00947003">
      <w:pPr>
        <w:pStyle w:val="CommentText"/>
        <w:spacing w:before="0"/>
        <w:rPr>
          <w:sz w:val="24"/>
          <w:szCs w:val="24"/>
          <w:lang w:val="sr-Cyrl-RS"/>
        </w:rPr>
      </w:pPr>
      <w:r w:rsidRPr="00842C93">
        <w:rPr>
          <w:sz w:val="24"/>
          <w:szCs w:val="24"/>
          <w:lang w:val="sr-Cyrl-RS"/>
        </w:rPr>
        <w:t xml:space="preserve">Корисник услуге може након закључења овог </w:t>
      </w:r>
      <w:r>
        <w:rPr>
          <w:sz w:val="24"/>
          <w:szCs w:val="24"/>
          <w:lang w:val="sr-Cyrl-RS"/>
        </w:rPr>
        <w:t xml:space="preserve">Оквирног споразума </w:t>
      </w:r>
      <w:r w:rsidRPr="00842C93">
        <w:rPr>
          <w:sz w:val="24"/>
          <w:szCs w:val="24"/>
          <w:lang w:val="sr-Cyrl-RS"/>
        </w:rPr>
        <w:t>без спровођења поступка јавне набавке повећати обим предмета набавке до лимита прописаног чланом 115. став 1. Закона.</w:t>
      </w:r>
    </w:p>
    <w:p w14:paraId="0DA9668B" w14:textId="77777777" w:rsidR="00947003" w:rsidRPr="00842C93" w:rsidRDefault="00947003" w:rsidP="00947003">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w:t>
      </w:r>
      <w:r>
        <w:rPr>
          <w:sz w:val="24"/>
          <w:szCs w:val="24"/>
          <w:lang w:val="sr-Cyrl-RS"/>
        </w:rPr>
        <w:t>Оквирног споразума</w:t>
      </w:r>
      <w:r w:rsidRPr="00842C93">
        <w:rPr>
          <w:sz w:val="24"/>
          <w:szCs w:val="24"/>
          <w:lang w:val="sr-Cyrl-RS"/>
        </w:rPr>
        <w:t xml:space="preserve">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C264998" w14:textId="77777777" w:rsidR="002019F5" w:rsidRDefault="002019F5" w:rsidP="00947003">
      <w:pPr>
        <w:spacing w:before="0"/>
        <w:rPr>
          <w:sz w:val="24"/>
          <w:szCs w:val="24"/>
          <w:lang w:val="sr-Cyrl-RS"/>
        </w:rPr>
      </w:pPr>
    </w:p>
    <w:p w14:paraId="4BD3A375" w14:textId="77777777" w:rsidR="008C0C6D" w:rsidRPr="007E6A4E" w:rsidRDefault="008C0C6D" w:rsidP="00947003">
      <w:pPr>
        <w:spacing w:before="0"/>
        <w:rPr>
          <w:sz w:val="24"/>
          <w:szCs w:val="24"/>
          <w:lang w:val="sr-Cyrl-RS"/>
        </w:rPr>
      </w:pPr>
    </w:p>
    <w:p w14:paraId="555D1BC2" w14:textId="3CF99AEB" w:rsidR="00947003" w:rsidRPr="007E6A4E" w:rsidRDefault="00947003" w:rsidP="00947003">
      <w:pPr>
        <w:spacing w:before="0"/>
        <w:jc w:val="center"/>
        <w:rPr>
          <w:b/>
          <w:sz w:val="24"/>
          <w:szCs w:val="24"/>
          <w:lang w:val="sr-Cyrl-RS"/>
        </w:rPr>
      </w:pPr>
      <w:r>
        <w:rPr>
          <w:b/>
          <w:sz w:val="24"/>
          <w:szCs w:val="24"/>
          <w:lang w:val="sr-Cyrl-CS"/>
        </w:rPr>
        <w:t xml:space="preserve">Члан </w:t>
      </w:r>
      <w:r w:rsidR="00C762AB">
        <w:rPr>
          <w:b/>
          <w:sz w:val="24"/>
          <w:szCs w:val="24"/>
          <w:lang w:val="sr-Cyrl-CS"/>
        </w:rPr>
        <w:t>1</w:t>
      </w:r>
      <w:r w:rsidR="0026298A">
        <w:rPr>
          <w:b/>
          <w:sz w:val="24"/>
          <w:szCs w:val="24"/>
          <w:lang w:val="sr-Cyrl-CS"/>
        </w:rPr>
        <w:t>5</w:t>
      </w:r>
      <w:r w:rsidRPr="007E6A4E">
        <w:rPr>
          <w:b/>
          <w:sz w:val="24"/>
          <w:szCs w:val="24"/>
          <w:lang w:val="sr-Cyrl-CS"/>
        </w:rPr>
        <w:t>.</w:t>
      </w:r>
    </w:p>
    <w:p w14:paraId="6FFEB625" w14:textId="31B28195" w:rsidR="00947003" w:rsidRPr="007E6A4E" w:rsidRDefault="00947003" w:rsidP="00947003">
      <w:pPr>
        <w:spacing w:before="0"/>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14:paraId="199E8D06" w14:textId="77777777" w:rsidR="00947003" w:rsidRPr="007E6A4E" w:rsidRDefault="00947003" w:rsidP="00947003">
      <w:pPr>
        <w:spacing w:before="0"/>
        <w:rPr>
          <w:rFonts w:cs="Arial"/>
          <w:sz w:val="24"/>
          <w:szCs w:val="24"/>
          <w:lang w:val="sr-Cyrl-RS"/>
        </w:rPr>
      </w:pPr>
    </w:p>
    <w:p w14:paraId="7294E217" w14:textId="77777777" w:rsidR="00947003" w:rsidRPr="007E6A4E" w:rsidRDefault="00947003" w:rsidP="00947003">
      <w:pPr>
        <w:spacing w:before="0"/>
        <w:rPr>
          <w:b/>
          <w:sz w:val="24"/>
          <w:szCs w:val="24"/>
          <w:lang w:val="sr-Cyrl-RS"/>
        </w:rPr>
      </w:pPr>
      <w:r w:rsidRPr="007E6A4E">
        <w:rPr>
          <w:b/>
          <w:sz w:val="24"/>
          <w:szCs w:val="24"/>
          <w:lang w:val="sr-Cyrl-CS"/>
        </w:rPr>
        <w:t xml:space="preserve">РАСКИД </w:t>
      </w:r>
      <w:r w:rsidRPr="007E6A4E">
        <w:rPr>
          <w:b/>
          <w:sz w:val="24"/>
          <w:szCs w:val="24"/>
          <w:lang w:val="sr-Cyrl-RS"/>
        </w:rPr>
        <w:t xml:space="preserve">ОКВИРНОГ СПОРАЗУМА </w:t>
      </w:r>
    </w:p>
    <w:p w14:paraId="54B26E10" w14:textId="77777777" w:rsidR="00947003" w:rsidRPr="007E6A4E" w:rsidRDefault="00947003" w:rsidP="00947003">
      <w:pPr>
        <w:spacing w:before="0"/>
        <w:rPr>
          <w:b/>
          <w:sz w:val="24"/>
          <w:szCs w:val="24"/>
          <w:lang w:val="sr-Cyrl-RS"/>
        </w:rPr>
      </w:pPr>
    </w:p>
    <w:p w14:paraId="5C353041" w14:textId="2969CF8D" w:rsidR="00947003" w:rsidRPr="007E6A4E" w:rsidRDefault="00947003" w:rsidP="00947003">
      <w:pPr>
        <w:spacing w:before="0"/>
        <w:jc w:val="center"/>
        <w:rPr>
          <w:sz w:val="24"/>
          <w:szCs w:val="24"/>
          <w:lang w:val="sr-Cyrl-CS"/>
        </w:rPr>
      </w:pPr>
      <w:r>
        <w:rPr>
          <w:b/>
          <w:sz w:val="24"/>
          <w:szCs w:val="24"/>
          <w:lang w:val="sr-Cyrl-CS"/>
        </w:rPr>
        <w:t xml:space="preserve">Члан </w:t>
      </w:r>
      <w:r w:rsidR="00C762AB">
        <w:rPr>
          <w:b/>
          <w:sz w:val="24"/>
          <w:szCs w:val="24"/>
          <w:lang w:val="sr-Cyrl-CS"/>
        </w:rPr>
        <w:t>1</w:t>
      </w:r>
      <w:r w:rsidR="0026298A">
        <w:rPr>
          <w:b/>
          <w:sz w:val="24"/>
          <w:szCs w:val="24"/>
          <w:lang w:val="sr-Cyrl-CS"/>
        </w:rPr>
        <w:t>6</w:t>
      </w:r>
      <w:r w:rsidRPr="007E6A4E">
        <w:rPr>
          <w:b/>
          <w:sz w:val="24"/>
          <w:szCs w:val="24"/>
          <w:lang w:val="sr-Cyrl-CS"/>
        </w:rPr>
        <w:t>.</w:t>
      </w:r>
    </w:p>
    <w:p w14:paraId="7F8922A6" w14:textId="6656F99A" w:rsidR="00947003" w:rsidRPr="007E6A4E" w:rsidRDefault="00F94554" w:rsidP="00947003">
      <w:pPr>
        <w:spacing w:before="0"/>
        <w:rPr>
          <w:rFonts w:cs="Arial"/>
          <w:sz w:val="24"/>
          <w:szCs w:val="24"/>
          <w:lang w:val="sr-Cyrl-CS"/>
        </w:rPr>
      </w:pPr>
      <w:r>
        <w:rPr>
          <w:rFonts w:cs="Arial"/>
          <w:sz w:val="24"/>
          <w:szCs w:val="24"/>
          <w:lang w:val="sr-Cyrl-CS"/>
        </w:rPr>
        <w:t>Свака од С</w:t>
      </w:r>
      <w:r w:rsidR="00947003" w:rsidRPr="007E6A4E">
        <w:rPr>
          <w:rFonts w:cs="Arial"/>
          <w:sz w:val="24"/>
          <w:szCs w:val="24"/>
          <w:lang w:val="sr-Cyrl-CS"/>
        </w:rPr>
        <w:t xml:space="preserve">трана има право на раскид овог </w:t>
      </w:r>
      <w:r w:rsidR="00947003" w:rsidRPr="007E6A4E">
        <w:rPr>
          <w:rFonts w:cs="Arial"/>
          <w:sz w:val="24"/>
          <w:szCs w:val="24"/>
          <w:lang w:val="sr-Cyrl-RS"/>
        </w:rPr>
        <w:t>Оквирног споразума</w:t>
      </w:r>
      <w:r w:rsidR="00947003" w:rsidRPr="007E6A4E">
        <w:rPr>
          <w:rFonts w:cs="Arial"/>
          <w:sz w:val="24"/>
          <w:szCs w:val="24"/>
          <w:lang w:val="sr-Cyrl-CS"/>
        </w:rPr>
        <w:t xml:space="preserve">, под условом да друга страна и по протеку рока од </w:t>
      </w:r>
      <w:r w:rsidR="00947003" w:rsidRPr="007E6A4E">
        <w:rPr>
          <w:rFonts w:cs="Arial"/>
          <w:sz w:val="24"/>
          <w:szCs w:val="24"/>
          <w:lang w:val="sr-Cyrl-RS"/>
        </w:rPr>
        <w:t xml:space="preserve">8 (словима: </w:t>
      </w:r>
      <w:r w:rsidR="00947003" w:rsidRPr="007E6A4E">
        <w:rPr>
          <w:rFonts w:cs="Arial"/>
          <w:sz w:val="24"/>
          <w:szCs w:val="24"/>
          <w:lang w:val="sr-Cyrl-CS"/>
        </w:rPr>
        <w:t>осам</w:t>
      </w:r>
      <w:r w:rsidR="00947003" w:rsidRPr="007E6A4E">
        <w:rPr>
          <w:rFonts w:cs="Arial"/>
          <w:sz w:val="24"/>
          <w:szCs w:val="24"/>
          <w:lang w:val="sr-Cyrl-RS"/>
        </w:rPr>
        <w:t>)</w:t>
      </w:r>
      <w:r w:rsidR="00947003" w:rsidRPr="007E6A4E">
        <w:rPr>
          <w:rFonts w:cs="Arial"/>
          <w:sz w:val="24"/>
          <w:szCs w:val="24"/>
          <w:lang w:val="sr-Cyrl-CS"/>
        </w:rPr>
        <w:t xml:space="preserve"> дана од дана пријема писане опомене да не испуњава обавезе из овог </w:t>
      </w:r>
      <w:r w:rsidR="00947003" w:rsidRPr="007E6A4E">
        <w:rPr>
          <w:rFonts w:cs="Arial"/>
          <w:sz w:val="24"/>
          <w:szCs w:val="24"/>
          <w:lang w:val="sr-Cyrl-RS"/>
        </w:rPr>
        <w:t>Оквирног споразума</w:t>
      </w:r>
      <w:r w:rsidR="00947003" w:rsidRPr="007E6A4E">
        <w:rPr>
          <w:rFonts w:cs="Arial"/>
          <w:sz w:val="24"/>
          <w:szCs w:val="24"/>
          <w:lang w:val="sr-Cyrl-CS"/>
        </w:rPr>
        <w:t>, не поступи по примедбама из исте опомене.</w:t>
      </w:r>
    </w:p>
    <w:p w14:paraId="4B032FDE" w14:textId="77777777" w:rsidR="00947003" w:rsidRPr="007E6A4E" w:rsidRDefault="00947003" w:rsidP="00947003">
      <w:pPr>
        <w:spacing w:before="0"/>
        <w:rPr>
          <w:rFonts w:cs="Arial"/>
          <w:sz w:val="24"/>
          <w:szCs w:val="24"/>
          <w:lang w:val="sr-Cyrl-CS"/>
        </w:rPr>
      </w:pPr>
    </w:p>
    <w:p w14:paraId="54503156" w14:textId="49D86FA2" w:rsidR="00947003" w:rsidRDefault="00F94554" w:rsidP="00947003">
      <w:pPr>
        <w:spacing w:before="0"/>
        <w:rPr>
          <w:rFonts w:cs="Arial"/>
          <w:sz w:val="24"/>
          <w:szCs w:val="24"/>
          <w:lang w:val="sr-Cyrl-CS"/>
        </w:rPr>
      </w:pPr>
      <w:r>
        <w:rPr>
          <w:rFonts w:cs="Arial"/>
          <w:sz w:val="24"/>
          <w:szCs w:val="24"/>
          <w:lang w:val="sr-Cyrl-CS"/>
        </w:rPr>
        <w:t>У случају из претходног става, Страна</w:t>
      </w:r>
      <w:r w:rsidR="00947003" w:rsidRPr="007E6A4E">
        <w:rPr>
          <w:rFonts w:cs="Arial"/>
          <w:sz w:val="24"/>
          <w:szCs w:val="24"/>
          <w:lang w:val="sr-Cyrl-RS"/>
        </w:rPr>
        <w:t xml:space="preserve"> </w:t>
      </w:r>
      <w:r w:rsidR="00947003"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00947003" w:rsidRPr="007E6A4E">
        <w:rPr>
          <w:rFonts w:cs="Arial"/>
          <w:sz w:val="24"/>
          <w:szCs w:val="24"/>
          <w:lang w:val="sr-Cyrl-RS"/>
        </w:rPr>
        <w:t>Оквирног споразума</w:t>
      </w:r>
      <w:r w:rsidR="00947003" w:rsidRPr="007E6A4E">
        <w:rPr>
          <w:rFonts w:cs="Arial"/>
          <w:sz w:val="24"/>
          <w:szCs w:val="24"/>
          <w:lang w:val="sr-Cyrl-CS"/>
        </w:rPr>
        <w:t xml:space="preserve">, услед чега сматра овај </w:t>
      </w:r>
      <w:r w:rsidR="00947003" w:rsidRPr="007E6A4E">
        <w:rPr>
          <w:rFonts w:cs="Arial"/>
          <w:sz w:val="24"/>
          <w:szCs w:val="24"/>
          <w:lang w:val="sr-Cyrl-RS"/>
        </w:rPr>
        <w:t>Оквирни споразум</w:t>
      </w:r>
      <w:r w:rsidR="00947003" w:rsidRPr="007E6A4E">
        <w:rPr>
          <w:rFonts w:cs="Arial"/>
          <w:sz w:val="24"/>
          <w:szCs w:val="24"/>
          <w:lang w:val="sr-Cyrl-CS"/>
        </w:rPr>
        <w:t xml:space="preserve"> раскинутим. </w:t>
      </w:r>
    </w:p>
    <w:p w14:paraId="23819A58" w14:textId="77777777" w:rsidR="00947003" w:rsidRDefault="00947003" w:rsidP="00947003">
      <w:pPr>
        <w:spacing w:before="0"/>
        <w:rPr>
          <w:rFonts w:cs="Arial"/>
          <w:sz w:val="24"/>
          <w:szCs w:val="24"/>
          <w:lang w:val="sr-Cyrl-CS"/>
        </w:rPr>
      </w:pPr>
    </w:p>
    <w:p w14:paraId="3E0ADD3D" w14:textId="77777777" w:rsidR="00947003" w:rsidRDefault="00947003" w:rsidP="00947003">
      <w:pPr>
        <w:spacing w:before="0"/>
        <w:rPr>
          <w:rFonts w:cs="Arial"/>
          <w:b/>
          <w:sz w:val="24"/>
          <w:szCs w:val="24"/>
          <w:lang w:val="sr-Cyrl-RS"/>
        </w:rPr>
      </w:pPr>
      <w:r w:rsidRPr="00855D39">
        <w:rPr>
          <w:rFonts w:cs="Arial"/>
          <w:b/>
          <w:sz w:val="24"/>
          <w:szCs w:val="24"/>
          <w:lang w:val="sr-Cyrl-RS"/>
        </w:rPr>
        <w:t>НАКНАДА ШТЕТЕ</w:t>
      </w:r>
    </w:p>
    <w:p w14:paraId="41D63AA3" w14:textId="77777777" w:rsidR="00947003" w:rsidRPr="00855D39" w:rsidRDefault="00947003" w:rsidP="00947003">
      <w:pPr>
        <w:spacing w:before="0"/>
        <w:rPr>
          <w:rFonts w:cs="Arial"/>
          <w:b/>
          <w:sz w:val="24"/>
          <w:szCs w:val="24"/>
          <w:lang w:val="sr-Cyrl-RS"/>
        </w:rPr>
      </w:pPr>
    </w:p>
    <w:p w14:paraId="52945203" w14:textId="12A183BB" w:rsidR="00947003" w:rsidRPr="00855D39" w:rsidRDefault="00947003" w:rsidP="00947003">
      <w:pPr>
        <w:spacing w:before="0"/>
        <w:jc w:val="center"/>
        <w:rPr>
          <w:rFonts w:cs="Arial"/>
          <w:b/>
          <w:sz w:val="24"/>
          <w:szCs w:val="24"/>
          <w:lang w:val="sr-Cyrl-RS"/>
        </w:rPr>
      </w:pPr>
      <w:r>
        <w:rPr>
          <w:rFonts w:cs="Arial"/>
          <w:b/>
          <w:sz w:val="24"/>
          <w:szCs w:val="24"/>
          <w:lang w:val="sr-Cyrl-RS"/>
        </w:rPr>
        <w:t xml:space="preserve">Члан </w:t>
      </w:r>
      <w:r w:rsidR="00C762AB">
        <w:rPr>
          <w:rFonts w:cs="Arial"/>
          <w:b/>
          <w:sz w:val="24"/>
          <w:szCs w:val="24"/>
          <w:lang w:val="sr-Cyrl-RS"/>
        </w:rPr>
        <w:t>1</w:t>
      </w:r>
      <w:r w:rsidR="0026298A">
        <w:rPr>
          <w:rFonts w:cs="Arial"/>
          <w:b/>
          <w:sz w:val="24"/>
          <w:szCs w:val="24"/>
          <w:lang w:val="sr-Cyrl-RS"/>
        </w:rPr>
        <w:t>7</w:t>
      </w:r>
      <w:r w:rsidRPr="00855D39">
        <w:rPr>
          <w:rFonts w:cs="Arial"/>
          <w:b/>
          <w:sz w:val="24"/>
          <w:szCs w:val="24"/>
          <w:lang w:val="sr-Cyrl-RS"/>
        </w:rPr>
        <w:t>.</w:t>
      </w:r>
    </w:p>
    <w:p w14:paraId="1F1B0BEB" w14:textId="77777777" w:rsidR="00947003" w:rsidRPr="00855D39" w:rsidRDefault="00947003" w:rsidP="00947003">
      <w:pPr>
        <w:spacing w:before="0"/>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14:paraId="6BA4ED24" w14:textId="77777777" w:rsidR="00947003" w:rsidRPr="00855D39" w:rsidRDefault="00947003" w:rsidP="00947003">
      <w:pPr>
        <w:spacing w:before="0"/>
        <w:rPr>
          <w:rFonts w:cs="Arial"/>
          <w:sz w:val="24"/>
          <w:szCs w:val="24"/>
          <w:lang w:val="sr-Latn-CS"/>
        </w:rPr>
      </w:pPr>
    </w:p>
    <w:p w14:paraId="312A75D1" w14:textId="77777777" w:rsidR="00947003" w:rsidRPr="00855D39" w:rsidRDefault="00947003" w:rsidP="00947003">
      <w:pPr>
        <w:spacing w:before="0"/>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обрачуна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14:paraId="44F69097" w14:textId="77777777" w:rsidR="00947003" w:rsidRPr="00855D39" w:rsidRDefault="00947003" w:rsidP="00947003">
      <w:pPr>
        <w:spacing w:before="0"/>
        <w:rPr>
          <w:rFonts w:cs="Arial"/>
          <w:sz w:val="24"/>
          <w:szCs w:val="24"/>
          <w:lang w:val="sr-Latn-CS"/>
        </w:rPr>
      </w:pPr>
    </w:p>
    <w:p w14:paraId="4215DD80" w14:textId="77777777" w:rsidR="00947003" w:rsidRPr="00855D39" w:rsidRDefault="00947003" w:rsidP="00947003">
      <w:pPr>
        <w:spacing w:before="0"/>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5BDF5FE0" w14:textId="77777777" w:rsidR="00947003" w:rsidRPr="007E6A4E" w:rsidRDefault="00947003" w:rsidP="00947003">
      <w:pPr>
        <w:spacing w:before="0"/>
        <w:rPr>
          <w:sz w:val="24"/>
          <w:szCs w:val="24"/>
          <w:lang w:val="sr-Cyrl-RS"/>
        </w:rPr>
      </w:pPr>
    </w:p>
    <w:p w14:paraId="236DEF31" w14:textId="77777777" w:rsidR="00947003" w:rsidRDefault="00947003" w:rsidP="00947003">
      <w:pPr>
        <w:spacing w:before="0"/>
        <w:rPr>
          <w:b/>
          <w:sz w:val="24"/>
          <w:szCs w:val="24"/>
        </w:rPr>
      </w:pPr>
      <w:r w:rsidRPr="00A01D62">
        <w:rPr>
          <w:b/>
          <w:sz w:val="24"/>
          <w:szCs w:val="24"/>
        </w:rPr>
        <w:t>ВИША СИЛА</w:t>
      </w:r>
    </w:p>
    <w:p w14:paraId="4B7DE3F8" w14:textId="77777777" w:rsidR="00947003" w:rsidRPr="00A01D62" w:rsidRDefault="00947003" w:rsidP="00947003">
      <w:pPr>
        <w:rPr>
          <w:b/>
          <w:sz w:val="24"/>
          <w:szCs w:val="24"/>
        </w:rPr>
      </w:pPr>
      <w:r w:rsidRPr="00A01D62">
        <w:rPr>
          <w:b/>
          <w:sz w:val="24"/>
          <w:szCs w:val="24"/>
        </w:rPr>
        <w:t xml:space="preserve"> </w:t>
      </w:r>
    </w:p>
    <w:p w14:paraId="379F91A3" w14:textId="2290BF0A" w:rsidR="00947003" w:rsidRPr="00A01D62" w:rsidRDefault="00947003" w:rsidP="00947003">
      <w:pPr>
        <w:spacing w:before="0"/>
        <w:jc w:val="center"/>
        <w:rPr>
          <w:b/>
          <w:sz w:val="24"/>
          <w:szCs w:val="24"/>
        </w:rPr>
      </w:pPr>
      <w:r>
        <w:rPr>
          <w:b/>
          <w:sz w:val="24"/>
          <w:szCs w:val="24"/>
        </w:rPr>
        <w:t xml:space="preserve">Члан </w:t>
      </w:r>
      <w:r w:rsidR="00C762AB">
        <w:rPr>
          <w:b/>
          <w:sz w:val="24"/>
          <w:szCs w:val="24"/>
          <w:lang w:val="sr-Cyrl-RS"/>
        </w:rPr>
        <w:t>1</w:t>
      </w:r>
      <w:r w:rsidR="0026298A">
        <w:rPr>
          <w:b/>
          <w:sz w:val="24"/>
          <w:szCs w:val="24"/>
          <w:lang w:val="sr-Cyrl-RS"/>
        </w:rPr>
        <w:t>8</w:t>
      </w:r>
      <w:r w:rsidRPr="00A01D62">
        <w:rPr>
          <w:b/>
          <w:sz w:val="24"/>
          <w:szCs w:val="24"/>
        </w:rPr>
        <w:t>.</w:t>
      </w:r>
    </w:p>
    <w:p w14:paraId="7FA2ED4F" w14:textId="77777777" w:rsidR="00947003" w:rsidRPr="00A23B33" w:rsidRDefault="00947003" w:rsidP="00947003">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2876DA66" w14:textId="77777777" w:rsidR="00947003" w:rsidRPr="00A23B33" w:rsidRDefault="00947003" w:rsidP="00947003">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72A547B4" w14:textId="77777777" w:rsidR="00947003" w:rsidRPr="00A23B33" w:rsidRDefault="00947003" w:rsidP="00947003">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49BCBDA0" w14:textId="77777777" w:rsidR="00947003" w:rsidRDefault="00947003" w:rsidP="00947003">
      <w:pPr>
        <w:spacing w:before="0"/>
        <w:rPr>
          <w:sz w:val="24"/>
          <w:szCs w:val="24"/>
          <w:lang w:val="sr-Cyrl-CS"/>
        </w:rPr>
      </w:pPr>
      <w:r w:rsidRPr="00A23B33">
        <w:rPr>
          <w:sz w:val="24"/>
          <w:szCs w:val="24"/>
        </w:rPr>
        <w:t>Уколико д</w:t>
      </w:r>
      <w:r>
        <w:rPr>
          <w:sz w:val="24"/>
          <w:szCs w:val="24"/>
        </w:rPr>
        <w:t xml:space="preserve">еловање више силе траје дуже од </w:t>
      </w:r>
      <w:r w:rsidRPr="00A23B33">
        <w:rPr>
          <w:sz w:val="24"/>
          <w:szCs w:val="24"/>
        </w:rPr>
        <w:t>30 (</w:t>
      </w:r>
      <w:r>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68C37911" w14:textId="77777777" w:rsidR="00947003" w:rsidRPr="00EC5BB4" w:rsidRDefault="00947003" w:rsidP="00947003">
      <w:pPr>
        <w:pStyle w:val="KDParagraf"/>
        <w:spacing w:before="0"/>
        <w:rPr>
          <w:rFonts w:cs="Arial"/>
          <w:i/>
          <w:color w:val="00B0F0"/>
          <w:sz w:val="24"/>
          <w:szCs w:val="24"/>
        </w:rPr>
      </w:pPr>
    </w:p>
    <w:p w14:paraId="2E086821" w14:textId="77777777" w:rsidR="00947003" w:rsidRDefault="00947003" w:rsidP="00947003">
      <w:pPr>
        <w:spacing w:before="0"/>
        <w:rPr>
          <w:b/>
          <w:sz w:val="24"/>
          <w:szCs w:val="24"/>
        </w:rPr>
      </w:pPr>
      <w:r w:rsidRPr="00A01D62">
        <w:rPr>
          <w:b/>
          <w:sz w:val="24"/>
          <w:szCs w:val="24"/>
        </w:rPr>
        <w:t>ЗАВРШНЕ ОДРЕДБЕ</w:t>
      </w:r>
    </w:p>
    <w:p w14:paraId="5E49114E" w14:textId="77777777" w:rsidR="00BD5F00" w:rsidRDefault="00BD5F00" w:rsidP="00947003">
      <w:pPr>
        <w:spacing w:before="0"/>
        <w:rPr>
          <w:b/>
          <w:sz w:val="24"/>
          <w:szCs w:val="24"/>
        </w:rPr>
      </w:pPr>
    </w:p>
    <w:p w14:paraId="11DB39DD" w14:textId="56F0E192" w:rsidR="00BD5F00" w:rsidRPr="00BD5F00" w:rsidRDefault="00BD5F00" w:rsidP="00BD5F00">
      <w:pPr>
        <w:pStyle w:val="KDParagraf"/>
        <w:spacing w:before="0"/>
        <w:jc w:val="center"/>
        <w:rPr>
          <w:sz w:val="24"/>
          <w:szCs w:val="24"/>
        </w:rPr>
      </w:pPr>
      <w:r w:rsidRPr="00BD5F00">
        <w:rPr>
          <w:b/>
          <w:sz w:val="24"/>
          <w:szCs w:val="24"/>
        </w:rPr>
        <w:t xml:space="preserve">Члан </w:t>
      </w:r>
      <w:r>
        <w:rPr>
          <w:b/>
          <w:sz w:val="24"/>
          <w:szCs w:val="24"/>
        </w:rPr>
        <w:t>19</w:t>
      </w:r>
      <w:r w:rsidRPr="00BD5F00">
        <w:rPr>
          <w:sz w:val="24"/>
          <w:szCs w:val="24"/>
        </w:rPr>
        <w:t>.</w:t>
      </w:r>
    </w:p>
    <w:p w14:paraId="22478C62" w14:textId="77777777" w:rsidR="00BD5F00" w:rsidRPr="00BD5F00" w:rsidRDefault="00BD5F00" w:rsidP="00BD5F00">
      <w:pPr>
        <w:spacing w:before="0"/>
        <w:rPr>
          <w:rFonts w:eastAsia="Calibri"/>
          <w:sz w:val="24"/>
          <w:szCs w:val="24"/>
        </w:rPr>
      </w:pPr>
      <w:r w:rsidRPr="00BD5F00">
        <w:rPr>
          <w:rFonts w:eastAsia="Calibri"/>
          <w:sz w:val="24"/>
          <w:szCs w:val="24"/>
        </w:rPr>
        <w:t xml:space="preserve">Овај </w:t>
      </w:r>
      <w:r w:rsidRPr="00BD5F00">
        <w:rPr>
          <w:rFonts w:eastAsia="Calibri"/>
          <w:sz w:val="24"/>
          <w:szCs w:val="24"/>
          <w:lang w:val="sr-Cyrl-RS"/>
        </w:rPr>
        <w:t>Оквирни споразум</w:t>
      </w:r>
      <w:r w:rsidRPr="00BD5F00">
        <w:rPr>
          <w:rFonts w:eastAsia="Calibri"/>
          <w:sz w:val="24"/>
          <w:szCs w:val="24"/>
        </w:rPr>
        <w:t xml:space="preserve"> и његови прилози сачињени су на српском језику.</w:t>
      </w:r>
    </w:p>
    <w:p w14:paraId="2DE14ED0" w14:textId="77777777" w:rsidR="00BD5F00" w:rsidRPr="00BD5F00" w:rsidRDefault="00BD5F00" w:rsidP="00BD5F00">
      <w:pPr>
        <w:spacing w:before="0"/>
        <w:rPr>
          <w:rFonts w:eastAsia="Calibri"/>
          <w:sz w:val="24"/>
          <w:szCs w:val="24"/>
        </w:rPr>
      </w:pPr>
    </w:p>
    <w:p w14:paraId="379958C8" w14:textId="77777777" w:rsidR="00BD5F00" w:rsidRDefault="00BD5F00" w:rsidP="00BD5F00">
      <w:pPr>
        <w:spacing w:before="0"/>
        <w:rPr>
          <w:rFonts w:eastAsia="Calibri"/>
          <w:sz w:val="24"/>
          <w:szCs w:val="24"/>
        </w:rPr>
      </w:pPr>
      <w:r w:rsidRPr="00BD5F00">
        <w:rPr>
          <w:rFonts w:eastAsia="Calibri"/>
          <w:sz w:val="24"/>
          <w:szCs w:val="24"/>
        </w:rPr>
        <w:t xml:space="preserve">На овај </w:t>
      </w:r>
      <w:r w:rsidRPr="00BD5F00">
        <w:rPr>
          <w:rFonts w:eastAsia="Calibri"/>
          <w:sz w:val="24"/>
          <w:szCs w:val="24"/>
          <w:lang w:val="sr-Cyrl-RS"/>
        </w:rPr>
        <w:t>Оквирни споразум</w:t>
      </w:r>
      <w:r w:rsidRPr="00BD5F00">
        <w:rPr>
          <w:rFonts w:eastAsia="Calibri"/>
          <w:sz w:val="24"/>
          <w:szCs w:val="24"/>
        </w:rPr>
        <w:t xml:space="preserve"> примењују се закони Републике Србије. У случају спора меродавно је право Републике Србије.</w:t>
      </w:r>
    </w:p>
    <w:p w14:paraId="6EB75F5E" w14:textId="77777777" w:rsidR="00DB7476" w:rsidRDefault="00DB7476" w:rsidP="00947003">
      <w:pPr>
        <w:spacing w:before="0"/>
        <w:rPr>
          <w:b/>
          <w:sz w:val="24"/>
          <w:szCs w:val="24"/>
        </w:rPr>
      </w:pPr>
    </w:p>
    <w:p w14:paraId="57A76958" w14:textId="567C11A2" w:rsidR="00DB7476" w:rsidRPr="00DB7476" w:rsidRDefault="00DB7476" w:rsidP="00DB7476">
      <w:pPr>
        <w:spacing w:before="0"/>
        <w:jc w:val="center"/>
        <w:rPr>
          <w:b/>
          <w:sz w:val="24"/>
          <w:szCs w:val="24"/>
        </w:rPr>
      </w:pPr>
      <w:r w:rsidRPr="00DB7476">
        <w:rPr>
          <w:b/>
          <w:sz w:val="24"/>
          <w:szCs w:val="24"/>
        </w:rPr>
        <w:t xml:space="preserve">Члан </w:t>
      </w:r>
      <w:r w:rsidR="00BD5F00">
        <w:rPr>
          <w:b/>
          <w:sz w:val="24"/>
          <w:szCs w:val="24"/>
          <w:lang w:val="sr-Cyrl-RS"/>
        </w:rPr>
        <w:t>20</w:t>
      </w:r>
      <w:r w:rsidRPr="00DB7476">
        <w:rPr>
          <w:b/>
          <w:sz w:val="24"/>
          <w:szCs w:val="24"/>
        </w:rPr>
        <w:t>.</w:t>
      </w:r>
    </w:p>
    <w:p w14:paraId="0BD2875F" w14:textId="41AF88F5" w:rsidR="00DB7476" w:rsidRPr="00DB7476" w:rsidRDefault="00DB7476" w:rsidP="00DB7476">
      <w:pPr>
        <w:spacing w:before="0"/>
        <w:rPr>
          <w:sz w:val="24"/>
          <w:szCs w:val="24"/>
        </w:rPr>
      </w:pPr>
      <w:r w:rsidRPr="00DB7476">
        <w:rPr>
          <w:sz w:val="24"/>
          <w:szCs w:val="24"/>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w:t>
      </w:r>
      <w:r w:rsidR="00F94554">
        <w:rPr>
          <w:sz w:val="24"/>
          <w:szCs w:val="24"/>
          <w:lang w:val="sr-Cyrl-RS"/>
        </w:rPr>
        <w:t>.</w:t>
      </w:r>
    </w:p>
    <w:p w14:paraId="138F837F" w14:textId="77777777" w:rsidR="00947003" w:rsidRPr="00DB7476" w:rsidRDefault="00947003" w:rsidP="00947003">
      <w:pPr>
        <w:spacing w:before="0"/>
        <w:rPr>
          <w:sz w:val="24"/>
          <w:szCs w:val="24"/>
        </w:rPr>
      </w:pPr>
    </w:p>
    <w:p w14:paraId="03B459E2" w14:textId="2C14D18C" w:rsidR="00947003" w:rsidRDefault="00947003" w:rsidP="00947003">
      <w:pPr>
        <w:spacing w:before="0"/>
        <w:jc w:val="center"/>
        <w:rPr>
          <w:b/>
          <w:sz w:val="24"/>
          <w:szCs w:val="24"/>
        </w:rPr>
      </w:pPr>
      <w:r w:rsidRPr="00554E14">
        <w:rPr>
          <w:b/>
          <w:sz w:val="24"/>
          <w:szCs w:val="24"/>
        </w:rPr>
        <w:t>Чла</w:t>
      </w:r>
      <w:r>
        <w:rPr>
          <w:b/>
          <w:sz w:val="24"/>
          <w:szCs w:val="24"/>
        </w:rPr>
        <w:t xml:space="preserve">н </w:t>
      </w:r>
      <w:r w:rsidR="00DB7476">
        <w:rPr>
          <w:b/>
          <w:sz w:val="24"/>
          <w:szCs w:val="24"/>
          <w:lang w:val="sr-Cyrl-RS"/>
        </w:rPr>
        <w:t>2</w:t>
      </w:r>
      <w:r w:rsidR="00BD5F00">
        <w:rPr>
          <w:b/>
          <w:sz w:val="24"/>
          <w:szCs w:val="24"/>
          <w:lang w:val="sr-Cyrl-RS"/>
        </w:rPr>
        <w:t>1</w:t>
      </w:r>
      <w:r w:rsidRPr="00554E14">
        <w:rPr>
          <w:b/>
          <w:sz w:val="24"/>
          <w:szCs w:val="24"/>
        </w:rPr>
        <w:t>.</w:t>
      </w:r>
    </w:p>
    <w:p w14:paraId="38E8F62A" w14:textId="77777777" w:rsidR="00947003" w:rsidRPr="00571ECE" w:rsidRDefault="00947003" w:rsidP="00947003">
      <w:pPr>
        <w:spacing w:before="0"/>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14:paraId="5C387289" w14:textId="77777777" w:rsidR="00947003" w:rsidRPr="00571ECE" w:rsidRDefault="00947003" w:rsidP="00947003">
      <w:pPr>
        <w:spacing w:before="0"/>
        <w:rPr>
          <w:sz w:val="24"/>
          <w:szCs w:val="24"/>
        </w:rPr>
      </w:pPr>
    </w:p>
    <w:p w14:paraId="7C8EE455" w14:textId="77777777" w:rsidR="00947003" w:rsidRPr="00571ECE" w:rsidRDefault="00947003" w:rsidP="00947003">
      <w:pPr>
        <w:spacing w:before="0"/>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14:paraId="10DA86AB" w14:textId="77777777" w:rsidR="00947003" w:rsidRDefault="00947003" w:rsidP="00947003">
      <w:pPr>
        <w:spacing w:before="0"/>
        <w:rPr>
          <w:b/>
          <w:sz w:val="24"/>
          <w:szCs w:val="24"/>
        </w:rPr>
      </w:pPr>
    </w:p>
    <w:p w14:paraId="2A6D1647" w14:textId="64E80933" w:rsidR="00947003" w:rsidRPr="00397419" w:rsidRDefault="00947003" w:rsidP="00947003">
      <w:pPr>
        <w:spacing w:before="0"/>
        <w:jc w:val="center"/>
        <w:rPr>
          <w:b/>
          <w:sz w:val="24"/>
          <w:szCs w:val="24"/>
          <w:lang w:val="sr-Cyrl-RS"/>
        </w:rPr>
      </w:pPr>
      <w:r>
        <w:rPr>
          <w:b/>
          <w:sz w:val="24"/>
          <w:szCs w:val="24"/>
          <w:lang w:val="sr-Cyrl-CS"/>
        </w:rPr>
        <w:t xml:space="preserve">Члан </w:t>
      </w:r>
      <w:r w:rsidR="00DB7476">
        <w:rPr>
          <w:b/>
          <w:sz w:val="24"/>
          <w:szCs w:val="24"/>
          <w:lang w:val="sr-Cyrl-CS"/>
        </w:rPr>
        <w:t>2</w:t>
      </w:r>
      <w:r w:rsidR="00BD5F00">
        <w:rPr>
          <w:b/>
          <w:sz w:val="24"/>
          <w:szCs w:val="24"/>
          <w:lang w:val="sr-Cyrl-CS"/>
        </w:rPr>
        <w:t>2</w:t>
      </w:r>
      <w:r w:rsidRPr="00397419">
        <w:rPr>
          <w:b/>
          <w:sz w:val="24"/>
          <w:szCs w:val="24"/>
          <w:lang w:val="sr-Cyrl-CS"/>
        </w:rPr>
        <w:t>.</w:t>
      </w:r>
    </w:p>
    <w:p w14:paraId="35FC7890" w14:textId="77777777" w:rsidR="00947003" w:rsidRPr="00397419" w:rsidRDefault="00947003" w:rsidP="00947003">
      <w:pPr>
        <w:spacing w:before="0"/>
        <w:rPr>
          <w:rFonts w:eastAsia="Calibri" w:cs="Arial"/>
          <w:noProof/>
          <w:sz w:val="24"/>
          <w:szCs w:val="24"/>
          <w:lang w:val="ru-RU"/>
        </w:rPr>
      </w:pPr>
      <w:r w:rsidRPr="00397419">
        <w:rPr>
          <w:rFonts w:eastAsia="Calibri" w:cs="Arial"/>
          <w:noProof/>
          <w:sz w:val="24"/>
          <w:szCs w:val="24"/>
          <w:lang w:val="sr-Cyrl-RS"/>
        </w:rPr>
        <w:t>Пр</w:t>
      </w:r>
      <w:r>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14:paraId="31A9ECD4" w14:textId="77777777" w:rsidR="00947003" w:rsidRPr="00397419" w:rsidRDefault="00947003" w:rsidP="00947003">
      <w:pPr>
        <w:spacing w:before="0"/>
        <w:rPr>
          <w:rFonts w:eastAsia="Calibri" w:cs="Arial"/>
          <w:noProof/>
          <w:sz w:val="24"/>
          <w:szCs w:val="24"/>
          <w:lang w:val="ru-RU"/>
        </w:rPr>
      </w:pPr>
    </w:p>
    <w:p w14:paraId="5EEF438D" w14:textId="7B9FC4AB" w:rsidR="00947003" w:rsidRPr="00397419" w:rsidRDefault="00947003" w:rsidP="00947003">
      <w:pPr>
        <w:spacing w:before="0"/>
        <w:rPr>
          <w:rFonts w:eastAsia="Calibri" w:cs="Arial"/>
          <w:noProof/>
          <w:sz w:val="24"/>
          <w:szCs w:val="24"/>
          <w:lang w:val="sr-Cyrl-RS"/>
        </w:rPr>
      </w:pPr>
      <w:r w:rsidRPr="00397419">
        <w:rPr>
          <w:rFonts w:eastAsia="Calibri" w:cs="Arial"/>
          <w:noProof/>
          <w:sz w:val="24"/>
          <w:szCs w:val="24"/>
          <w:lang w:val="ru-RU"/>
        </w:rPr>
        <w:t>Стране</w:t>
      </w:r>
      <w:r w:rsidR="00F94554">
        <w:rPr>
          <w:rFonts w:eastAsia="Calibri" w:cs="Arial"/>
          <w:noProof/>
          <w:sz w:val="24"/>
          <w:szCs w:val="24"/>
          <w:lang w:val="ru-RU"/>
        </w:rPr>
        <w:t xml:space="preserve"> </w:t>
      </w:r>
      <w:r w:rsidRPr="00397419">
        <w:rPr>
          <w:rFonts w:eastAsia="Calibri" w:cs="Arial"/>
          <w:noProof/>
          <w:sz w:val="24"/>
          <w:szCs w:val="24"/>
          <w:lang w:val="ru-RU"/>
        </w:rPr>
        <w:t>су обавезне да једна другу без одлагања обавесте о свим променама које могу утицати на реализацију овог Оквирног споразума.</w:t>
      </w:r>
    </w:p>
    <w:p w14:paraId="3CDA179A" w14:textId="77777777" w:rsidR="00C762AB" w:rsidRDefault="00C762AB" w:rsidP="00947003">
      <w:pPr>
        <w:spacing w:before="0"/>
        <w:rPr>
          <w:b/>
          <w:sz w:val="24"/>
          <w:szCs w:val="24"/>
          <w:lang w:val="sr-Cyrl-CS"/>
        </w:rPr>
      </w:pPr>
    </w:p>
    <w:p w14:paraId="2EB0EDD4" w14:textId="3D56B056" w:rsidR="00947003" w:rsidRPr="00397419" w:rsidRDefault="00947003" w:rsidP="00947003">
      <w:pPr>
        <w:spacing w:before="0"/>
        <w:jc w:val="center"/>
        <w:rPr>
          <w:sz w:val="24"/>
          <w:szCs w:val="24"/>
          <w:lang w:val="sr-Cyrl-RS"/>
        </w:rPr>
      </w:pPr>
      <w:r w:rsidRPr="00397419">
        <w:rPr>
          <w:b/>
          <w:sz w:val="24"/>
          <w:szCs w:val="24"/>
          <w:lang w:val="sr-Cyrl-CS"/>
        </w:rPr>
        <w:t xml:space="preserve">Члан </w:t>
      </w:r>
      <w:r>
        <w:rPr>
          <w:b/>
          <w:sz w:val="24"/>
          <w:szCs w:val="24"/>
          <w:lang w:val="sr-Cyrl-CS"/>
        </w:rPr>
        <w:t>2</w:t>
      </w:r>
      <w:r w:rsidR="00BD5F00">
        <w:rPr>
          <w:b/>
          <w:sz w:val="24"/>
          <w:szCs w:val="24"/>
          <w:lang w:val="sr-Cyrl-CS"/>
        </w:rPr>
        <w:t>3</w:t>
      </w:r>
      <w:r w:rsidRPr="00397419">
        <w:rPr>
          <w:b/>
          <w:sz w:val="24"/>
          <w:szCs w:val="24"/>
          <w:lang w:val="sr-Cyrl-CS"/>
        </w:rPr>
        <w:t>.</w:t>
      </w:r>
    </w:p>
    <w:p w14:paraId="54A0AAD1" w14:textId="7CAE8D7E" w:rsidR="00947003" w:rsidRPr="00397419" w:rsidRDefault="00947003" w:rsidP="00947003">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00F94554">
        <w:rPr>
          <w:rFonts w:cs="Arial"/>
          <w:sz w:val="24"/>
          <w:szCs w:val="24"/>
          <w:lang w:val="sr-Cyrl-CS"/>
        </w:rPr>
        <w:t xml:space="preserve"> од стране једне Стране, друга С</w:t>
      </w:r>
      <w:r w:rsidRPr="00397419">
        <w:rPr>
          <w:rFonts w:cs="Arial"/>
          <w:sz w:val="24"/>
          <w:szCs w:val="24"/>
          <w:lang w:val="sr-Cyrl-CS"/>
        </w:rPr>
        <w:t>трана</w:t>
      </w:r>
      <w:r w:rsidRPr="00397419">
        <w:rPr>
          <w:rFonts w:cs="Arial"/>
          <w:sz w:val="24"/>
          <w:szCs w:val="24"/>
          <w:lang w:val="sr-Cyrl-RS"/>
        </w:rPr>
        <w:t xml:space="preserve"> </w:t>
      </w:r>
      <w:r w:rsidRPr="00397419">
        <w:rPr>
          <w:rFonts w:cs="Arial"/>
          <w:sz w:val="24"/>
          <w:szCs w:val="24"/>
          <w:lang w:val="sr-Cyrl-CS"/>
        </w:rPr>
        <w:t xml:space="preserve">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14:paraId="32C5F4BC" w14:textId="77777777" w:rsidR="00947003" w:rsidRPr="00397419" w:rsidRDefault="00947003" w:rsidP="00947003">
      <w:pPr>
        <w:spacing w:before="0"/>
        <w:rPr>
          <w:rFonts w:cs="Arial"/>
          <w:sz w:val="24"/>
          <w:szCs w:val="24"/>
          <w:lang w:val="sr-Cyrl-CS"/>
        </w:rPr>
      </w:pPr>
    </w:p>
    <w:p w14:paraId="6F4A9DD8" w14:textId="77777777" w:rsidR="00947003" w:rsidRDefault="00947003" w:rsidP="00947003">
      <w:pPr>
        <w:spacing w:before="0"/>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Pr>
          <w:rFonts w:cs="Arial"/>
          <w:sz w:val="24"/>
          <w:szCs w:val="24"/>
          <w:lang w:val="sr-Cyrl-RS"/>
        </w:rPr>
        <w:t>акона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14:paraId="1C966799" w14:textId="77777777" w:rsidR="00947003" w:rsidRDefault="00947003" w:rsidP="00947003">
      <w:pPr>
        <w:spacing w:before="0"/>
        <w:rPr>
          <w:rFonts w:cs="Arial"/>
          <w:sz w:val="24"/>
          <w:szCs w:val="24"/>
          <w:lang w:val="sr-Cyrl-CS"/>
        </w:rPr>
      </w:pPr>
    </w:p>
    <w:p w14:paraId="5111236F" w14:textId="3E389325" w:rsidR="00947003" w:rsidRPr="003B2CC5" w:rsidRDefault="00947003" w:rsidP="00947003">
      <w:pPr>
        <w:spacing w:before="0"/>
        <w:jc w:val="center"/>
        <w:rPr>
          <w:rFonts w:cs="Arial"/>
          <w:b/>
          <w:sz w:val="24"/>
          <w:szCs w:val="24"/>
          <w:lang w:val="sr-Cyrl-CS"/>
        </w:rPr>
      </w:pPr>
      <w:r w:rsidRPr="003B2CC5">
        <w:rPr>
          <w:rFonts w:cs="Arial"/>
          <w:b/>
          <w:sz w:val="24"/>
          <w:szCs w:val="24"/>
          <w:lang w:val="sr-Cyrl-CS"/>
        </w:rPr>
        <w:t xml:space="preserve">Члан </w:t>
      </w:r>
      <w:r>
        <w:rPr>
          <w:rFonts w:cs="Arial"/>
          <w:b/>
          <w:sz w:val="24"/>
          <w:szCs w:val="24"/>
          <w:lang w:val="sr-Cyrl-CS"/>
        </w:rPr>
        <w:t>2</w:t>
      </w:r>
      <w:r w:rsidR="00BD5F00">
        <w:rPr>
          <w:rFonts w:cs="Arial"/>
          <w:b/>
          <w:sz w:val="24"/>
          <w:szCs w:val="24"/>
          <w:lang w:val="sr-Cyrl-CS"/>
        </w:rPr>
        <w:t>4</w:t>
      </w:r>
      <w:r w:rsidRPr="003B2CC5">
        <w:rPr>
          <w:rFonts w:cs="Arial"/>
          <w:b/>
          <w:sz w:val="24"/>
          <w:szCs w:val="24"/>
          <w:lang w:val="sr-Cyrl-CS"/>
        </w:rPr>
        <w:t>.</w:t>
      </w:r>
    </w:p>
    <w:p w14:paraId="198944C6" w14:textId="77777777" w:rsidR="00947003" w:rsidRDefault="00947003" w:rsidP="00947003">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14:paraId="4220258A" w14:textId="77777777" w:rsidR="00947003" w:rsidRPr="00397419" w:rsidRDefault="00947003" w:rsidP="00947003">
      <w:pPr>
        <w:spacing w:before="0"/>
        <w:rPr>
          <w:rFonts w:cs="Arial"/>
          <w:sz w:val="24"/>
          <w:szCs w:val="24"/>
          <w:lang w:val="sr-Cyrl-CS"/>
        </w:rPr>
      </w:pPr>
    </w:p>
    <w:p w14:paraId="664CEF27" w14:textId="79BC208C" w:rsidR="00947003" w:rsidRPr="00397419" w:rsidRDefault="00947003" w:rsidP="00947003">
      <w:pPr>
        <w:spacing w:before="0"/>
        <w:jc w:val="center"/>
        <w:rPr>
          <w:b/>
          <w:sz w:val="24"/>
          <w:szCs w:val="24"/>
          <w:lang w:val="sr-Cyrl-RS"/>
        </w:rPr>
      </w:pPr>
      <w:r w:rsidRPr="00397419">
        <w:rPr>
          <w:b/>
          <w:sz w:val="24"/>
          <w:szCs w:val="24"/>
          <w:lang w:val="sr-Cyrl-CS"/>
        </w:rPr>
        <w:t xml:space="preserve">Члан </w:t>
      </w:r>
      <w:r w:rsidRPr="00397419">
        <w:rPr>
          <w:b/>
          <w:sz w:val="24"/>
          <w:szCs w:val="24"/>
          <w:lang w:val="sr-Cyrl-RS"/>
        </w:rPr>
        <w:t>2</w:t>
      </w:r>
      <w:r w:rsidR="00BD5F00">
        <w:rPr>
          <w:b/>
          <w:sz w:val="24"/>
          <w:szCs w:val="24"/>
          <w:lang w:val="sr-Cyrl-RS"/>
        </w:rPr>
        <w:t>5</w:t>
      </w:r>
      <w:r>
        <w:rPr>
          <w:b/>
          <w:sz w:val="24"/>
          <w:szCs w:val="24"/>
          <w:lang w:val="sr-Cyrl-RS"/>
        </w:rPr>
        <w:t>.</w:t>
      </w:r>
    </w:p>
    <w:p w14:paraId="74A0A580" w14:textId="77777777" w:rsidR="00F94554" w:rsidRPr="00F94554" w:rsidRDefault="00947003" w:rsidP="00F94554">
      <w:pPr>
        <w:rPr>
          <w:i/>
          <w:sz w:val="24"/>
          <w:szCs w:val="24"/>
        </w:rPr>
      </w:pPr>
      <w:r w:rsidRPr="00397419">
        <w:rPr>
          <w:rFonts w:cs="Arial"/>
          <w:sz w:val="24"/>
          <w:szCs w:val="24"/>
          <w:lang w:val="sr-Cyrl-CS"/>
        </w:rPr>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Pr="00AF13C4">
        <w:t xml:space="preserve"> </w:t>
      </w:r>
      <w:r w:rsidR="00F94554" w:rsidRPr="00F94554">
        <w:rPr>
          <w:i/>
          <w:sz w:val="24"/>
          <w:szCs w:val="24"/>
        </w:rPr>
        <w:t>(</w:t>
      </w:r>
      <w:proofErr w:type="gramStart"/>
      <w:r w:rsidR="00F94554" w:rsidRPr="00F94554">
        <w:rPr>
          <w:i/>
          <w:sz w:val="24"/>
          <w:szCs w:val="24"/>
        </w:rPr>
        <w:t>Сталне  арбитраже</w:t>
      </w:r>
      <w:proofErr w:type="gramEnd"/>
      <w:r w:rsidR="00F94554" w:rsidRPr="00F94554">
        <w:rPr>
          <w:i/>
          <w:sz w:val="24"/>
          <w:szCs w:val="24"/>
        </w:rPr>
        <w:t xml:space="preserve"> при Привредној комори Србије, уз примену њеног Правилника (напомена: коначан текст у Оквирном споразуму зависи од тога да ли је домаћи или страни Пружалац услуге).</w:t>
      </w:r>
    </w:p>
    <w:p w14:paraId="307FAB12" w14:textId="77777777" w:rsidR="00947003" w:rsidRDefault="00947003" w:rsidP="00947003">
      <w:pPr>
        <w:spacing w:before="0"/>
      </w:pPr>
    </w:p>
    <w:p w14:paraId="2CD2ADB4" w14:textId="77777777" w:rsidR="00947003" w:rsidRPr="00AF13C4" w:rsidRDefault="00947003" w:rsidP="00947003">
      <w:pPr>
        <w:spacing w:before="0"/>
        <w:rPr>
          <w:rFonts w:cs="Arial"/>
          <w:sz w:val="24"/>
          <w:szCs w:val="24"/>
          <w:lang w:val="sr-Cyrl-RS"/>
        </w:rPr>
      </w:pPr>
    </w:p>
    <w:p w14:paraId="295E95E7" w14:textId="77777777" w:rsidR="00947003" w:rsidRPr="00397419" w:rsidRDefault="00947003" w:rsidP="00947003">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2CA98BA5" w14:textId="77777777" w:rsidR="00947003" w:rsidRPr="00397419" w:rsidRDefault="00947003" w:rsidP="00947003">
      <w:pPr>
        <w:spacing w:before="0"/>
        <w:jc w:val="center"/>
        <w:rPr>
          <w:b/>
          <w:sz w:val="24"/>
          <w:szCs w:val="24"/>
        </w:rPr>
      </w:pPr>
    </w:p>
    <w:p w14:paraId="7F5F12C7" w14:textId="57FEDD94" w:rsidR="00947003" w:rsidRPr="00397419" w:rsidRDefault="00947003" w:rsidP="00947003">
      <w:pPr>
        <w:spacing w:before="0"/>
        <w:jc w:val="center"/>
        <w:rPr>
          <w:b/>
          <w:sz w:val="24"/>
          <w:szCs w:val="24"/>
          <w:lang w:val="sr-Cyrl-CS"/>
        </w:rPr>
      </w:pPr>
      <w:r w:rsidRPr="00397419">
        <w:rPr>
          <w:b/>
          <w:sz w:val="24"/>
          <w:szCs w:val="24"/>
          <w:lang w:val="sr-Cyrl-CS"/>
        </w:rPr>
        <w:t xml:space="preserve">Члан </w:t>
      </w:r>
      <w:r w:rsidR="00C762AB">
        <w:rPr>
          <w:b/>
          <w:sz w:val="24"/>
          <w:szCs w:val="24"/>
          <w:lang w:val="sr-Cyrl-CS"/>
        </w:rPr>
        <w:t>2</w:t>
      </w:r>
      <w:r w:rsidR="00BD5F00">
        <w:rPr>
          <w:b/>
          <w:sz w:val="24"/>
          <w:szCs w:val="24"/>
          <w:lang w:val="sr-Cyrl-CS"/>
        </w:rPr>
        <w:t>6</w:t>
      </w:r>
      <w:r w:rsidRPr="00397419">
        <w:rPr>
          <w:b/>
          <w:sz w:val="24"/>
          <w:szCs w:val="24"/>
          <w:lang w:val="sr-Cyrl-CS"/>
        </w:rPr>
        <w:t>.</w:t>
      </w:r>
    </w:p>
    <w:p w14:paraId="7D605453" w14:textId="03AD76A5" w:rsidR="00947003" w:rsidRPr="00397419" w:rsidRDefault="00947003" w:rsidP="00947003">
      <w:pPr>
        <w:spacing w:before="0"/>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Pr>
          <w:rFonts w:cs="Arial"/>
          <w:sz w:val="24"/>
          <w:szCs w:val="24"/>
          <w:lang w:val="sr-Cyrl-RS"/>
        </w:rPr>
        <w:t>по 3 (словима: три) за сваку  С</w:t>
      </w:r>
      <w:r w:rsidRPr="00397419">
        <w:rPr>
          <w:rFonts w:cs="Arial"/>
          <w:sz w:val="24"/>
          <w:szCs w:val="24"/>
          <w:lang w:val="sr-Cyrl-RS"/>
        </w:rPr>
        <w:t>трану</w:t>
      </w:r>
      <w:r w:rsidR="00F94554">
        <w:rPr>
          <w:rFonts w:cs="Arial"/>
          <w:sz w:val="24"/>
          <w:szCs w:val="24"/>
          <w:lang w:val="sr-Cyrl-RS"/>
        </w:rPr>
        <w:t>.</w:t>
      </w:r>
    </w:p>
    <w:p w14:paraId="738FF40D" w14:textId="77777777" w:rsidR="00947003" w:rsidRDefault="00947003" w:rsidP="00947003">
      <w:pPr>
        <w:spacing w:before="0"/>
        <w:rPr>
          <w:b/>
          <w:sz w:val="24"/>
          <w:szCs w:val="24"/>
        </w:rPr>
      </w:pPr>
    </w:p>
    <w:p w14:paraId="74929952" w14:textId="4ED868B6" w:rsidR="00947003" w:rsidRPr="00A01D62" w:rsidRDefault="00947003" w:rsidP="00947003">
      <w:pPr>
        <w:spacing w:before="0"/>
        <w:jc w:val="center"/>
        <w:rPr>
          <w:b/>
          <w:sz w:val="24"/>
          <w:szCs w:val="24"/>
        </w:rPr>
      </w:pPr>
      <w:r>
        <w:rPr>
          <w:b/>
          <w:sz w:val="24"/>
          <w:szCs w:val="24"/>
        </w:rPr>
        <w:t xml:space="preserve">Члан </w:t>
      </w:r>
      <w:r w:rsidR="00C762AB">
        <w:rPr>
          <w:b/>
          <w:sz w:val="24"/>
          <w:szCs w:val="24"/>
          <w:lang w:val="sr-Cyrl-RS"/>
        </w:rPr>
        <w:t>2</w:t>
      </w:r>
      <w:r w:rsidR="00BD5F00">
        <w:rPr>
          <w:b/>
          <w:sz w:val="24"/>
          <w:szCs w:val="24"/>
          <w:lang w:val="sr-Cyrl-RS"/>
        </w:rPr>
        <w:t>7</w:t>
      </w:r>
      <w:r w:rsidRPr="00A01D62">
        <w:rPr>
          <w:b/>
          <w:sz w:val="24"/>
          <w:szCs w:val="24"/>
        </w:rPr>
        <w:t>.</w:t>
      </w:r>
    </w:p>
    <w:p w14:paraId="3710CFB5" w14:textId="77777777" w:rsidR="00947003" w:rsidRPr="00711E90" w:rsidRDefault="00947003" w:rsidP="00947003">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1AFD2268" w14:textId="77777777" w:rsidR="00947003" w:rsidRDefault="00947003" w:rsidP="00947003">
      <w:pPr>
        <w:spacing w:before="0"/>
        <w:rPr>
          <w:sz w:val="24"/>
          <w:szCs w:val="24"/>
        </w:rPr>
      </w:pPr>
      <w:proofErr w:type="gramStart"/>
      <w:r w:rsidRPr="00A23B33">
        <w:rPr>
          <w:sz w:val="24"/>
          <w:szCs w:val="24"/>
        </w:rPr>
        <w:t xml:space="preserve">Прилог </w:t>
      </w:r>
      <w:r>
        <w:rPr>
          <w:sz w:val="24"/>
          <w:szCs w:val="24"/>
          <w:lang w:val="sr-Cyrl-RS"/>
        </w:rPr>
        <w:t xml:space="preserve"> </w:t>
      </w:r>
      <w:r w:rsidRPr="00A23B33">
        <w:rPr>
          <w:sz w:val="24"/>
          <w:szCs w:val="24"/>
        </w:rPr>
        <w:t>1</w:t>
      </w:r>
      <w:proofErr w:type="gramEnd"/>
      <w:r w:rsidRPr="00A23B33">
        <w:rPr>
          <w:sz w:val="24"/>
          <w:szCs w:val="24"/>
        </w:rPr>
        <w:t xml:space="preserve"> </w:t>
      </w:r>
      <w:r w:rsidRPr="00A23B33">
        <w:rPr>
          <w:sz w:val="24"/>
          <w:szCs w:val="24"/>
          <w:lang w:val="sr-Cyrl-RS"/>
        </w:rPr>
        <w:t xml:space="preserve"> </w:t>
      </w:r>
      <w:r>
        <w:rPr>
          <w:sz w:val="24"/>
          <w:szCs w:val="24"/>
          <w:lang w:val="sr-Cyrl-RS"/>
        </w:rPr>
        <w:t xml:space="preserve"> </w:t>
      </w:r>
      <w:r>
        <w:rPr>
          <w:sz w:val="24"/>
          <w:szCs w:val="24"/>
        </w:rPr>
        <w:t xml:space="preserve">Конкурсна документација </w:t>
      </w:r>
      <w:r w:rsidRPr="00CC18EE">
        <w:rPr>
          <w:sz w:val="24"/>
          <w:szCs w:val="24"/>
        </w:rPr>
        <w:t xml:space="preserve">на Порталу ЈН </w:t>
      </w:r>
    </w:p>
    <w:p w14:paraId="7C1DA67A" w14:textId="261C30F6" w:rsidR="00947003" w:rsidRPr="00A23B33" w:rsidRDefault="00947003" w:rsidP="00947003">
      <w:pPr>
        <w:spacing w:before="0"/>
        <w:rPr>
          <w:sz w:val="24"/>
          <w:szCs w:val="24"/>
        </w:rPr>
      </w:pPr>
      <w:r>
        <w:rPr>
          <w:sz w:val="24"/>
          <w:szCs w:val="24"/>
        </w:rPr>
        <w:t xml:space="preserve">                    </w:t>
      </w:r>
      <w:r w:rsidRPr="00271CD8">
        <w:rPr>
          <w:sz w:val="24"/>
          <w:szCs w:val="24"/>
        </w:rPr>
        <w:t>(</w:t>
      </w:r>
      <w:hyperlink r:id="rId173" w:history="1">
        <w:r w:rsidRPr="00976447">
          <w:rPr>
            <w:rStyle w:val="Hyperlink"/>
            <w:sz w:val="24"/>
            <w:szCs w:val="24"/>
          </w:rPr>
          <w:t>http://portal.ujn.gov.rs/</w:t>
        </w:r>
      </w:hyperlink>
      <w:r>
        <w:rPr>
          <w:sz w:val="24"/>
          <w:szCs w:val="24"/>
          <w:lang w:val="sr-Cyrl-RS"/>
        </w:rPr>
        <w:t xml:space="preserve"> </w:t>
      </w:r>
      <w:r w:rsidRPr="00271CD8">
        <w:rPr>
          <w:sz w:val="24"/>
          <w:szCs w:val="24"/>
        </w:rPr>
        <w:t xml:space="preserve">Dokument= </w:t>
      </w:r>
      <w:r>
        <w:rPr>
          <w:sz w:val="24"/>
          <w:szCs w:val="24"/>
          <w:lang w:val="sr-Cyrl-RS"/>
        </w:rPr>
        <w:t>_____</w:t>
      </w:r>
      <w:r w:rsidRPr="00271CD8">
        <w:rPr>
          <w:sz w:val="24"/>
          <w:szCs w:val="24"/>
        </w:rPr>
        <w:t>);</w:t>
      </w:r>
    </w:p>
    <w:p w14:paraId="18888717" w14:textId="30F8B3C2" w:rsidR="00947003" w:rsidRPr="00CC18EE" w:rsidRDefault="00947003" w:rsidP="00947003">
      <w:pPr>
        <w:spacing w:before="0"/>
        <w:rPr>
          <w:sz w:val="24"/>
          <w:szCs w:val="24"/>
          <w:lang w:val="sr-Cyrl-RS"/>
        </w:rPr>
      </w:pPr>
      <w:proofErr w:type="gramStart"/>
      <w:r>
        <w:rPr>
          <w:sz w:val="24"/>
          <w:szCs w:val="24"/>
        </w:rPr>
        <w:t>Прил</w:t>
      </w:r>
      <w:r w:rsidRPr="00A23B33">
        <w:rPr>
          <w:sz w:val="24"/>
          <w:szCs w:val="24"/>
        </w:rPr>
        <w:t xml:space="preserve">ог </w:t>
      </w:r>
      <w:r>
        <w:rPr>
          <w:sz w:val="24"/>
          <w:szCs w:val="24"/>
          <w:lang w:val="sr-Cyrl-RS"/>
        </w:rPr>
        <w:t xml:space="preserve"> </w:t>
      </w:r>
      <w:r w:rsidRPr="00A23B33">
        <w:rPr>
          <w:sz w:val="24"/>
          <w:szCs w:val="24"/>
        </w:rPr>
        <w:t>2</w:t>
      </w:r>
      <w:proofErr w:type="gramEnd"/>
      <w:r w:rsidRPr="00A23B33">
        <w:rPr>
          <w:sz w:val="24"/>
          <w:szCs w:val="24"/>
        </w:rPr>
        <w:t xml:space="preserve"> </w:t>
      </w:r>
      <w:r>
        <w:rPr>
          <w:sz w:val="24"/>
          <w:szCs w:val="24"/>
          <w:lang w:val="sr-Cyrl-RS"/>
        </w:rPr>
        <w:t xml:space="preserve">  </w:t>
      </w:r>
      <w:r w:rsidRPr="00CC18EE">
        <w:rPr>
          <w:sz w:val="24"/>
          <w:szCs w:val="24"/>
        </w:rPr>
        <w:t>Понуда</w:t>
      </w:r>
      <w:r>
        <w:rPr>
          <w:sz w:val="24"/>
          <w:szCs w:val="24"/>
          <w:lang w:val="sr-Cyrl-RS"/>
        </w:rPr>
        <w:t xml:space="preserve"> број ______ од ______.2017. године</w:t>
      </w:r>
    </w:p>
    <w:p w14:paraId="1F87547B" w14:textId="6E17AAA4" w:rsidR="00947003" w:rsidRDefault="00947003" w:rsidP="00947003">
      <w:pPr>
        <w:spacing w:before="0"/>
        <w:rPr>
          <w:sz w:val="24"/>
          <w:szCs w:val="24"/>
        </w:rPr>
      </w:pPr>
      <w:proofErr w:type="gramStart"/>
      <w:r>
        <w:rPr>
          <w:sz w:val="24"/>
          <w:szCs w:val="24"/>
        </w:rPr>
        <w:t xml:space="preserve">Прилог </w:t>
      </w:r>
      <w:r>
        <w:rPr>
          <w:sz w:val="24"/>
          <w:szCs w:val="24"/>
          <w:lang w:val="sr-Cyrl-RS"/>
        </w:rPr>
        <w:t xml:space="preserve"> </w:t>
      </w:r>
      <w:r w:rsidRPr="00A23B33">
        <w:rPr>
          <w:sz w:val="24"/>
          <w:szCs w:val="24"/>
        </w:rPr>
        <w:t>3</w:t>
      </w:r>
      <w:proofErr w:type="gramEnd"/>
      <w:r w:rsidRPr="00A23B33">
        <w:rPr>
          <w:sz w:val="24"/>
          <w:szCs w:val="24"/>
        </w:rPr>
        <w:t xml:space="preserve"> </w:t>
      </w:r>
      <w:r>
        <w:rPr>
          <w:sz w:val="24"/>
          <w:szCs w:val="24"/>
          <w:lang w:val="sr-Cyrl-RS"/>
        </w:rPr>
        <w:t xml:space="preserve">  </w:t>
      </w:r>
      <w:r w:rsidRPr="00CC18EE">
        <w:rPr>
          <w:sz w:val="24"/>
          <w:szCs w:val="24"/>
        </w:rPr>
        <w:t>Образац структуре цене</w:t>
      </w:r>
    </w:p>
    <w:p w14:paraId="0E039A58" w14:textId="194D5A56" w:rsidR="0026298A" w:rsidRDefault="00277A45" w:rsidP="00947003">
      <w:pPr>
        <w:spacing w:before="0"/>
        <w:rPr>
          <w:sz w:val="24"/>
          <w:szCs w:val="24"/>
          <w:lang w:val="sr-Cyrl-RS"/>
        </w:rPr>
      </w:pPr>
      <w:r>
        <w:rPr>
          <w:sz w:val="24"/>
          <w:szCs w:val="24"/>
          <w:lang w:val="sr-Cyrl-RS"/>
        </w:rPr>
        <w:t>Прилог  4</w:t>
      </w:r>
      <w:r w:rsidR="00947003">
        <w:rPr>
          <w:sz w:val="24"/>
          <w:szCs w:val="24"/>
          <w:lang w:val="sr-Cyrl-RS"/>
        </w:rPr>
        <w:t xml:space="preserve">   Средства финансијског обезбеђења</w:t>
      </w:r>
    </w:p>
    <w:p w14:paraId="60F23F5D" w14:textId="77777777" w:rsidR="00EB4DAC" w:rsidRDefault="002F1D50" w:rsidP="00947003">
      <w:pPr>
        <w:spacing w:before="0"/>
        <w:rPr>
          <w:sz w:val="24"/>
          <w:szCs w:val="24"/>
          <w:lang w:val="sr-Cyrl-RS"/>
        </w:rPr>
      </w:pPr>
      <w:r>
        <w:rPr>
          <w:sz w:val="24"/>
          <w:szCs w:val="24"/>
          <w:lang w:val="sr-Cyrl-RS"/>
        </w:rPr>
        <w:t xml:space="preserve">Прилог  5   </w:t>
      </w:r>
      <w:r w:rsidRPr="002F1D50">
        <w:rPr>
          <w:sz w:val="24"/>
          <w:szCs w:val="24"/>
          <w:lang w:val="sr-Cyrl-RS"/>
        </w:rPr>
        <w:t xml:space="preserve">Споразум о заједничком извршењу услуге број____   од____ </w:t>
      </w:r>
    </w:p>
    <w:p w14:paraId="64FA0AAF" w14:textId="7700FF0A" w:rsidR="002F1D50" w:rsidRDefault="00EB4DAC" w:rsidP="00947003">
      <w:pPr>
        <w:spacing w:before="0"/>
        <w:rPr>
          <w:sz w:val="24"/>
          <w:szCs w:val="24"/>
          <w:lang w:val="sr-Cyrl-RS"/>
        </w:rPr>
      </w:pPr>
      <w:r>
        <w:rPr>
          <w:sz w:val="24"/>
          <w:szCs w:val="24"/>
          <w:lang w:val="sr-Cyrl-RS"/>
        </w:rPr>
        <w:t>Прилог  6</w:t>
      </w:r>
      <w:r w:rsidRPr="00EB4DAC">
        <w:rPr>
          <w:sz w:val="24"/>
          <w:szCs w:val="24"/>
          <w:lang w:val="sr-Cyrl-RS"/>
        </w:rPr>
        <w:t xml:space="preserve">  Правила о безбедности издравље на раду</w:t>
      </w:r>
      <w:r w:rsidR="002F1D50" w:rsidRPr="002F1D50">
        <w:rPr>
          <w:sz w:val="24"/>
          <w:szCs w:val="24"/>
          <w:lang w:val="sr-Cyrl-RS"/>
        </w:rPr>
        <w:t xml:space="preserve"> </w:t>
      </w:r>
    </w:p>
    <w:p w14:paraId="3B44D78B" w14:textId="00793E65" w:rsidR="0026298A" w:rsidRDefault="00780AE6" w:rsidP="00947003">
      <w:pPr>
        <w:spacing w:before="0"/>
        <w:rPr>
          <w:sz w:val="24"/>
          <w:szCs w:val="24"/>
          <w:lang w:val="sr-Cyrl-RS"/>
        </w:rPr>
      </w:pPr>
      <w:r w:rsidRPr="00780AE6">
        <w:rPr>
          <w:sz w:val="24"/>
          <w:szCs w:val="24"/>
          <w:lang w:val="sr-Cyrl-RS"/>
        </w:rPr>
        <w:t xml:space="preserve">Прилог  </w:t>
      </w:r>
      <w:r w:rsidR="00EB4DAC">
        <w:rPr>
          <w:sz w:val="24"/>
          <w:szCs w:val="24"/>
          <w:lang w:val="sr-Cyrl-RS"/>
        </w:rPr>
        <w:t>7</w:t>
      </w:r>
      <w:r>
        <w:rPr>
          <w:sz w:val="24"/>
          <w:szCs w:val="24"/>
          <w:lang w:val="sr-Cyrl-RS"/>
        </w:rPr>
        <w:t xml:space="preserve">   Модел Уговора</w:t>
      </w:r>
    </w:p>
    <w:p w14:paraId="420B7534" w14:textId="77777777" w:rsidR="005B61C1" w:rsidRPr="00AD5C57" w:rsidRDefault="005B61C1" w:rsidP="005B61C1">
      <w:pPr>
        <w:tabs>
          <w:tab w:val="left" w:pos="567"/>
        </w:tabs>
        <w:spacing w:before="0"/>
        <w:rPr>
          <w:rFonts w:cs="Arial"/>
          <w:sz w:val="24"/>
          <w:szCs w:val="24"/>
        </w:rPr>
      </w:pPr>
    </w:p>
    <w:p w14:paraId="4C9C29A0" w14:textId="77777777" w:rsidR="005B61C1" w:rsidRPr="00AD5C57" w:rsidRDefault="005B61C1" w:rsidP="005B61C1">
      <w:pPr>
        <w:tabs>
          <w:tab w:val="left" w:pos="567"/>
          <w:tab w:val="left" w:pos="6000"/>
        </w:tabs>
        <w:spacing w:before="0"/>
        <w:rPr>
          <w:rFonts w:cs="Arial"/>
          <w:b/>
          <w:sz w:val="24"/>
          <w:szCs w:val="24"/>
          <w:lang w:val="sr-Cyrl-RS"/>
        </w:rPr>
      </w:pPr>
      <w:r w:rsidRPr="00AD5C57">
        <w:rPr>
          <w:rFonts w:cs="Arial"/>
          <w:b/>
          <w:sz w:val="24"/>
          <w:szCs w:val="24"/>
          <w:lang w:val="sr-Cyrl-RS"/>
        </w:rPr>
        <w:t xml:space="preserve">         КОРИСНИК УСЛУГЕ </w:t>
      </w:r>
      <w:r w:rsidRPr="00AD5C57">
        <w:rPr>
          <w:rFonts w:cs="Arial"/>
          <w:b/>
          <w:sz w:val="24"/>
          <w:szCs w:val="24"/>
          <w:lang w:val="sr-Cyrl-RS"/>
        </w:rPr>
        <w:tab/>
        <w:t>ПРУЖАЛАЦ  УСЛУГЕ</w:t>
      </w:r>
    </w:p>
    <w:p w14:paraId="1DF5C1E2" w14:textId="77777777" w:rsidR="005B61C1" w:rsidRPr="005B22D1" w:rsidRDefault="005B61C1" w:rsidP="005B61C1">
      <w:pPr>
        <w:tabs>
          <w:tab w:val="left" w:pos="567"/>
          <w:tab w:val="left" w:pos="6720"/>
        </w:tabs>
        <w:spacing w:before="0"/>
        <w:rPr>
          <w:rFonts w:cs="Arial"/>
          <w:sz w:val="24"/>
          <w:szCs w:val="24"/>
          <w:lang w:val="sr-Cyrl-RS"/>
        </w:rPr>
      </w:pPr>
      <w:r w:rsidRPr="00AD5C57">
        <w:rPr>
          <w:rFonts w:cs="Arial"/>
          <w:b/>
          <w:sz w:val="24"/>
          <w:szCs w:val="24"/>
          <w:lang w:val="sr-Cyrl-RS"/>
        </w:rPr>
        <w:t xml:space="preserve">          </w:t>
      </w:r>
      <w:r w:rsidRPr="005B22D1">
        <w:rPr>
          <w:rFonts w:cs="Arial"/>
          <w:sz w:val="24"/>
          <w:szCs w:val="24"/>
          <w:lang w:val="sr-Cyrl-RS"/>
        </w:rPr>
        <w:t xml:space="preserve">Јавно предузеће </w:t>
      </w:r>
      <w:r w:rsidRPr="005B22D1">
        <w:rPr>
          <w:rFonts w:cs="Arial"/>
          <w:sz w:val="24"/>
          <w:szCs w:val="24"/>
          <w:lang w:val="sr-Cyrl-RS"/>
        </w:rPr>
        <w:tab/>
        <w:t>Назив</w:t>
      </w:r>
    </w:p>
    <w:p w14:paraId="781BBE02" w14:textId="77777777" w:rsidR="005B61C1" w:rsidRPr="005B22D1" w:rsidRDefault="005B61C1" w:rsidP="005B61C1">
      <w:pPr>
        <w:tabs>
          <w:tab w:val="left" w:pos="567"/>
          <w:tab w:val="left" w:pos="6360"/>
        </w:tabs>
        <w:spacing w:before="0"/>
        <w:rPr>
          <w:rFonts w:cs="Arial"/>
          <w:sz w:val="24"/>
          <w:szCs w:val="24"/>
          <w:lang w:val="sr-Cyrl-RS"/>
        </w:rPr>
      </w:pPr>
      <w:r w:rsidRPr="005B22D1">
        <w:rPr>
          <w:rFonts w:cs="Arial"/>
          <w:sz w:val="24"/>
          <w:szCs w:val="24"/>
          <w:lang w:val="sr-Cyrl-RS"/>
        </w:rPr>
        <w:t xml:space="preserve">Електропривреда Србије Београд                         </w:t>
      </w:r>
    </w:p>
    <w:p w14:paraId="5B555ACC" w14:textId="42B14B9D" w:rsidR="005B61C1" w:rsidRPr="005B22D1" w:rsidRDefault="00AE2131" w:rsidP="005B61C1">
      <w:pPr>
        <w:tabs>
          <w:tab w:val="left" w:pos="567"/>
        </w:tabs>
        <w:spacing w:before="0"/>
        <w:rPr>
          <w:rFonts w:cs="Arial"/>
          <w:sz w:val="24"/>
          <w:szCs w:val="24"/>
          <w:lang w:val="sr-Cyrl-RS"/>
        </w:rPr>
      </w:pPr>
      <w:r>
        <w:rPr>
          <w:rFonts w:cs="Arial"/>
          <w:sz w:val="24"/>
          <w:szCs w:val="24"/>
          <w:lang w:val="sr-Cyrl-RS"/>
        </w:rPr>
        <w:t xml:space="preserve">           </w:t>
      </w:r>
      <w:r w:rsidR="005B61C1" w:rsidRPr="005B22D1">
        <w:rPr>
          <w:rFonts w:cs="Arial"/>
          <w:sz w:val="24"/>
          <w:szCs w:val="24"/>
          <w:lang w:val="sr-Cyrl-RS"/>
        </w:rPr>
        <w:t xml:space="preserve">                                                          </w:t>
      </w:r>
      <w:r w:rsidR="005B61C1" w:rsidRPr="005B22D1">
        <w:rPr>
          <w:rFonts w:cs="Arial"/>
          <w:sz w:val="24"/>
          <w:szCs w:val="24"/>
        </w:rPr>
        <w:t xml:space="preserve">  </w:t>
      </w:r>
      <w:r w:rsidR="005B61C1" w:rsidRPr="005B22D1">
        <w:rPr>
          <w:rFonts w:cs="Arial"/>
          <w:sz w:val="24"/>
          <w:szCs w:val="24"/>
          <w:lang w:val="sr-Cyrl-RS"/>
        </w:rPr>
        <w:t xml:space="preserve"> </w:t>
      </w:r>
    </w:p>
    <w:p w14:paraId="7489188D" w14:textId="77777777" w:rsidR="005B61C1" w:rsidRPr="005B22D1" w:rsidRDefault="005B61C1" w:rsidP="005B61C1">
      <w:pPr>
        <w:tabs>
          <w:tab w:val="left" w:pos="567"/>
        </w:tabs>
        <w:spacing w:before="0"/>
        <w:rPr>
          <w:rFonts w:cs="Arial"/>
          <w:sz w:val="24"/>
          <w:szCs w:val="24"/>
        </w:rPr>
      </w:pPr>
    </w:p>
    <w:p w14:paraId="2418AFB1" w14:textId="6ED23596" w:rsidR="005B61C1" w:rsidRPr="005B61C1" w:rsidRDefault="005B61C1" w:rsidP="005B61C1">
      <w:pPr>
        <w:tabs>
          <w:tab w:val="left" w:pos="567"/>
          <w:tab w:val="left" w:pos="6000"/>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 xml:space="preserve">____________________                                         </w:t>
      </w:r>
      <w:r>
        <w:rPr>
          <w:rFonts w:cs="Arial"/>
          <w:sz w:val="24"/>
          <w:szCs w:val="24"/>
          <w:lang w:val="sr-Cyrl-RS"/>
        </w:rPr>
        <w:t>___________________</w:t>
      </w:r>
      <w:r w:rsidRPr="005B22D1">
        <w:rPr>
          <w:rFonts w:cs="Arial"/>
          <w:sz w:val="24"/>
          <w:szCs w:val="24"/>
        </w:rPr>
        <w:tab/>
      </w:r>
      <w:r w:rsidRPr="005B22D1">
        <w:rPr>
          <w:rFonts w:cs="Arial"/>
          <w:sz w:val="24"/>
          <w:szCs w:val="24"/>
        </w:rPr>
        <w:tab/>
      </w:r>
      <w:r w:rsidR="00AE2131">
        <w:rPr>
          <w:rFonts w:cs="Arial"/>
          <w:sz w:val="24"/>
          <w:szCs w:val="24"/>
          <w:lang w:val="sr-Cyrl-RS"/>
        </w:rPr>
        <w:t xml:space="preserve">   </w:t>
      </w:r>
      <w:r w:rsidR="00AE2131" w:rsidRPr="00AE2131">
        <w:rPr>
          <w:rFonts w:cs="Arial"/>
          <w:sz w:val="24"/>
          <w:szCs w:val="24"/>
          <w:lang w:val="sr-Cyrl-RS"/>
        </w:rPr>
        <w:t xml:space="preserve">Милорад Грчић                                                             </w:t>
      </w:r>
      <w:r w:rsidRPr="005B22D1">
        <w:rPr>
          <w:rFonts w:cs="Arial"/>
          <w:sz w:val="24"/>
          <w:szCs w:val="24"/>
          <w:lang w:val="sr-Cyrl-RS"/>
        </w:rPr>
        <w:t xml:space="preserve">                    </w:t>
      </w:r>
      <w:r>
        <w:rPr>
          <w:rFonts w:cs="Arial"/>
          <w:sz w:val="24"/>
          <w:szCs w:val="24"/>
          <w:lang w:val="sr-Cyrl-RS"/>
        </w:rPr>
        <w:t xml:space="preserve">                               </w:t>
      </w:r>
    </w:p>
    <w:p w14:paraId="6218DA7D" w14:textId="26AE9E87" w:rsidR="005B61C1" w:rsidRPr="005B22D1" w:rsidRDefault="005B61C1" w:rsidP="005B61C1">
      <w:pPr>
        <w:tabs>
          <w:tab w:val="left" w:pos="567"/>
          <w:tab w:val="left" w:pos="6315"/>
        </w:tabs>
        <w:spacing w:before="0"/>
        <w:rPr>
          <w:rFonts w:cs="Arial"/>
          <w:sz w:val="24"/>
          <w:szCs w:val="24"/>
          <w:lang w:val="sr-Cyrl-RS"/>
        </w:rPr>
      </w:pPr>
      <w:r w:rsidRPr="005B22D1">
        <w:rPr>
          <w:rFonts w:cs="Arial"/>
          <w:sz w:val="24"/>
          <w:szCs w:val="24"/>
          <w:lang w:val="sr-Cyrl-RS"/>
        </w:rPr>
        <w:t xml:space="preserve">       </w:t>
      </w:r>
      <w:r w:rsidR="00AE2131">
        <w:rPr>
          <w:rFonts w:cs="Arial"/>
          <w:sz w:val="24"/>
          <w:szCs w:val="24"/>
          <w:lang w:val="sr-Cyrl-RS"/>
        </w:rPr>
        <w:t xml:space="preserve">      </w:t>
      </w:r>
      <w:r>
        <w:rPr>
          <w:rFonts w:cs="Arial"/>
          <w:sz w:val="24"/>
          <w:szCs w:val="24"/>
          <w:lang w:val="sr-Cyrl-RS"/>
        </w:rPr>
        <w:t>в</w:t>
      </w:r>
      <w:r w:rsidRPr="005B22D1">
        <w:rPr>
          <w:rFonts w:cs="Arial"/>
          <w:sz w:val="24"/>
          <w:szCs w:val="24"/>
          <w:lang w:val="sr-Cyrl-RS"/>
        </w:rPr>
        <w:t>.д.</w:t>
      </w:r>
      <w:r>
        <w:rPr>
          <w:rFonts w:cs="Arial"/>
          <w:sz w:val="24"/>
          <w:szCs w:val="24"/>
          <w:lang w:val="sr-Cyrl-RS"/>
        </w:rPr>
        <w:t xml:space="preserve"> </w:t>
      </w:r>
      <w:r w:rsidR="00AE2131">
        <w:rPr>
          <w:rFonts w:cs="Arial"/>
          <w:sz w:val="24"/>
          <w:szCs w:val="24"/>
          <w:lang w:val="sr-Cyrl-RS"/>
        </w:rPr>
        <w:t xml:space="preserve">директора </w:t>
      </w:r>
      <w:r w:rsidRPr="005B22D1">
        <w:rPr>
          <w:rFonts w:cs="Arial"/>
          <w:sz w:val="24"/>
          <w:szCs w:val="24"/>
          <w:lang w:val="sr-Cyrl-RS"/>
        </w:rPr>
        <w:tab/>
        <w:t>Име и презиме</w:t>
      </w:r>
    </w:p>
    <w:p w14:paraId="2DE866C8" w14:textId="77777777" w:rsidR="00941D80" w:rsidRDefault="005B61C1" w:rsidP="00EA120F">
      <w:pPr>
        <w:tabs>
          <w:tab w:val="left" w:pos="567"/>
        </w:tabs>
        <w:spacing w:before="0"/>
        <w:rPr>
          <w:rFonts w:cs="Arial"/>
          <w:sz w:val="24"/>
          <w:szCs w:val="24"/>
          <w:lang w:val="sr-Cyrl-RS"/>
        </w:rPr>
      </w:pPr>
      <w:r w:rsidRPr="005B22D1">
        <w:rPr>
          <w:rFonts w:cs="Arial"/>
          <w:sz w:val="24"/>
          <w:szCs w:val="24"/>
          <w:lang w:val="sr-Cyrl-RS"/>
        </w:rPr>
        <w:t xml:space="preserve">              </w:t>
      </w:r>
    </w:p>
    <w:p w14:paraId="0B0837B0" w14:textId="77777777" w:rsidR="00941D80" w:rsidRDefault="00941D80" w:rsidP="00EA120F">
      <w:pPr>
        <w:tabs>
          <w:tab w:val="left" w:pos="567"/>
        </w:tabs>
        <w:spacing w:before="0"/>
        <w:rPr>
          <w:rFonts w:cs="Arial"/>
          <w:sz w:val="24"/>
          <w:szCs w:val="24"/>
          <w:lang w:val="sr-Cyrl-RS"/>
        </w:rPr>
      </w:pPr>
    </w:p>
    <w:p w14:paraId="6560E030" w14:textId="77777777" w:rsidR="00941D80" w:rsidRDefault="00941D80" w:rsidP="00EA120F">
      <w:pPr>
        <w:tabs>
          <w:tab w:val="left" w:pos="567"/>
        </w:tabs>
        <w:spacing w:before="0"/>
        <w:rPr>
          <w:rFonts w:cs="Arial"/>
          <w:sz w:val="24"/>
          <w:szCs w:val="24"/>
          <w:lang w:val="sr-Cyrl-RS"/>
        </w:rPr>
      </w:pPr>
    </w:p>
    <w:p w14:paraId="50856C2D" w14:textId="77777777" w:rsidR="00941D80" w:rsidRDefault="00941D80" w:rsidP="00EA120F">
      <w:pPr>
        <w:tabs>
          <w:tab w:val="left" w:pos="567"/>
        </w:tabs>
        <w:spacing w:before="0"/>
        <w:rPr>
          <w:rFonts w:cs="Arial"/>
          <w:sz w:val="24"/>
          <w:szCs w:val="24"/>
          <w:lang w:val="sr-Cyrl-RS"/>
        </w:rPr>
      </w:pPr>
    </w:p>
    <w:p w14:paraId="2993D2EA" w14:textId="77777777" w:rsidR="00941D80" w:rsidRDefault="00941D80" w:rsidP="00EA120F">
      <w:pPr>
        <w:tabs>
          <w:tab w:val="left" w:pos="567"/>
        </w:tabs>
        <w:spacing w:before="0"/>
        <w:rPr>
          <w:rFonts w:cs="Arial"/>
          <w:sz w:val="24"/>
          <w:szCs w:val="24"/>
          <w:lang w:val="sr-Cyrl-RS"/>
        </w:rPr>
      </w:pPr>
    </w:p>
    <w:p w14:paraId="270F294F" w14:textId="77777777" w:rsidR="00941D80" w:rsidRDefault="00941D80" w:rsidP="00EA120F">
      <w:pPr>
        <w:tabs>
          <w:tab w:val="left" w:pos="567"/>
        </w:tabs>
        <w:spacing w:before="0"/>
        <w:rPr>
          <w:rFonts w:cs="Arial"/>
          <w:sz w:val="24"/>
          <w:szCs w:val="24"/>
          <w:lang w:val="sr-Cyrl-RS"/>
        </w:rPr>
      </w:pPr>
    </w:p>
    <w:p w14:paraId="04E03409" w14:textId="77777777" w:rsidR="00941D80" w:rsidRDefault="00941D80" w:rsidP="00EA120F">
      <w:pPr>
        <w:tabs>
          <w:tab w:val="left" w:pos="567"/>
        </w:tabs>
        <w:spacing w:before="0"/>
        <w:rPr>
          <w:rFonts w:cs="Arial"/>
          <w:sz w:val="24"/>
          <w:szCs w:val="24"/>
          <w:lang w:val="sr-Cyrl-RS"/>
        </w:rPr>
      </w:pPr>
    </w:p>
    <w:p w14:paraId="2838FE4F" w14:textId="77777777" w:rsidR="00941D80" w:rsidRDefault="00941D80" w:rsidP="00EA120F">
      <w:pPr>
        <w:tabs>
          <w:tab w:val="left" w:pos="567"/>
        </w:tabs>
        <w:spacing w:before="0"/>
        <w:rPr>
          <w:rFonts w:cs="Arial"/>
          <w:sz w:val="24"/>
          <w:szCs w:val="24"/>
          <w:lang w:val="sr-Cyrl-RS"/>
        </w:rPr>
      </w:pPr>
    </w:p>
    <w:p w14:paraId="2D80E9A7" w14:textId="77777777" w:rsidR="00941D80" w:rsidRDefault="00941D80" w:rsidP="00EA120F">
      <w:pPr>
        <w:tabs>
          <w:tab w:val="left" w:pos="567"/>
        </w:tabs>
        <w:spacing w:before="0"/>
        <w:rPr>
          <w:rFonts w:cs="Arial"/>
          <w:sz w:val="24"/>
          <w:szCs w:val="24"/>
          <w:lang w:val="sr-Cyrl-RS"/>
        </w:rPr>
      </w:pPr>
    </w:p>
    <w:p w14:paraId="4590740C" w14:textId="77777777" w:rsidR="00941D80" w:rsidRDefault="00941D80" w:rsidP="00EA120F">
      <w:pPr>
        <w:tabs>
          <w:tab w:val="left" w:pos="567"/>
        </w:tabs>
        <w:spacing w:before="0"/>
        <w:rPr>
          <w:rFonts w:cs="Arial"/>
          <w:sz w:val="24"/>
          <w:szCs w:val="24"/>
          <w:lang w:val="sr-Cyrl-RS"/>
        </w:rPr>
      </w:pPr>
    </w:p>
    <w:p w14:paraId="51C0DC08" w14:textId="77777777" w:rsidR="00941D80" w:rsidRDefault="00941D80" w:rsidP="00EA120F">
      <w:pPr>
        <w:tabs>
          <w:tab w:val="left" w:pos="567"/>
        </w:tabs>
        <w:spacing w:before="0"/>
        <w:rPr>
          <w:rFonts w:cs="Arial"/>
          <w:sz w:val="24"/>
          <w:szCs w:val="24"/>
          <w:lang w:val="sr-Cyrl-RS"/>
        </w:rPr>
      </w:pPr>
    </w:p>
    <w:p w14:paraId="6EC5F96B" w14:textId="77777777" w:rsidR="00941D80" w:rsidRDefault="00941D80" w:rsidP="00EA120F">
      <w:pPr>
        <w:tabs>
          <w:tab w:val="left" w:pos="567"/>
        </w:tabs>
        <w:spacing w:before="0"/>
        <w:rPr>
          <w:rFonts w:cs="Arial"/>
          <w:sz w:val="24"/>
          <w:szCs w:val="24"/>
          <w:lang w:val="sr-Cyrl-RS"/>
        </w:rPr>
      </w:pPr>
    </w:p>
    <w:p w14:paraId="3BFE67E5" w14:textId="77777777" w:rsidR="00941D80" w:rsidRDefault="00941D80" w:rsidP="00EA120F">
      <w:pPr>
        <w:tabs>
          <w:tab w:val="left" w:pos="567"/>
        </w:tabs>
        <w:spacing w:before="0"/>
        <w:rPr>
          <w:rFonts w:cs="Arial"/>
          <w:sz w:val="24"/>
          <w:szCs w:val="24"/>
          <w:lang w:val="sr-Cyrl-RS"/>
        </w:rPr>
      </w:pPr>
    </w:p>
    <w:p w14:paraId="29E496EE" w14:textId="77777777" w:rsidR="00941D80" w:rsidRDefault="00941D80" w:rsidP="00EA120F">
      <w:pPr>
        <w:tabs>
          <w:tab w:val="left" w:pos="567"/>
        </w:tabs>
        <w:spacing w:before="0"/>
        <w:rPr>
          <w:rFonts w:cs="Arial"/>
          <w:sz w:val="24"/>
          <w:szCs w:val="24"/>
          <w:lang w:val="sr-Cyrl-RS"/>
        </w:rPr>
      </w:pPr>
    </w:p>
    <w:p w14:paraId="417F0107" w14:textId="77777777" w:rsidR="00941D80" w:rsidRDefault="00941D80" w:rsidP="00EA120F">
      <w:pPr>
        <w:tabs>
          <w:tab w:val="left" w:pos="567"/>
        </w:tabs>
        <w:spacing w:before="0"/>
        <w:rPr>
          <w:rFonts w:cs="Arial"/>
          <w:sz w:val="24"/>
          <w:szCs w:val="24"/>
          <w:lang w:val="sr-Cyrl-RS"/>
        </w:rPr>
      </w:pPr>
    </w:p>
    <w:p w14:paraId="405737D8" w14:textId="77777777" w:rsidR="00941D80" w:rsidRDefault="00941D80" w:rsidP="00EA120F">
      <w:pPr>
        <w:tabs>
          <w:tab w:val="left" w:pos="567"/>
        </w:tabs>
        <w:spacing w:before="0"/>
        <w:rPr>
          <w:rFonts w:cs="Arial"/>
          <w:sz w:val="24"/>
          <w:szCs w:val="24"/>
          <w:lang w:val="sr-Cyrl-RS"/>
        </w:rPr>
      </w:pPr>
    </w:p>
    <w:p w14:paraId="6D062C30" w14:textId="77777777" w:rsidR="00941D80" w:rsidRDefault="00941D80" w:rsidP="00EA120F">
      <w:pPr>
        <w:tabs>
          <w:tab w:val="left" w:pos="567"/>
        </w:tabs>
        <w:spacing w:before="0"/>
        <w:rPr>
          <w:rFonts w:cs="Arial"/>
          <w:sz w:val="24"/>
          <w:szCs w:val="24"/>
          <w:lang w:val="sr-Cyrl-RS"/>
        </w:rPr>
      </w:pPr>
    </w:p>
    <w:p w14:paraId="20DA1BA9" w14:textId="77777777" w:rsidR="00941D80" w:rsidRDefault="00941D80" w:rsidP="00EA120F">
      <w:pPr>
        <w:tabs>
          <w:tab w:val="left" w:pos="567"/>
        </w:tabs>
        <w:spacing w:before="0"/>
        <w:rPr>
          <w:rFonts w:cs="Arial"/>
          <w:sz w:val="24"/>
          <w:szCs w:val="24"/>
          <w:lang w:val="sr-Cyrl-RS"/>
        </w:rPr>
      </w:pPr>
    </w:p>
    <w:p w14:paraId="6A63DD5C" w14:textId="77777777" w:rsidR="00941D80" w:rsidRDefault="00941D80" w:rsidP="00EA120F">
      <w:pPr>
        <w:tabs>
          <w:tab w:val="left" w:pos="567"/>
        </w:tabs>
        <w:spacing w:before="0"/>
        <w:rPr>
          <w:rFonts w:cs="Arial"/>
          <w:sz w:val="24"/>
          <w:szCs w:val="24"/>
          <w:lang w:val="sr-Cyrl-RS"/>
        </w:rPr>
      </w:pPr>
    </w:p>
    <w:p w14:paraId="143010C1" w14:textId="77777777" w:rsidR="00941D80" w:rsidRDefault="00941D80" w:rsidP="00EA120F">
      <w:pPr>
        <w:tabs>
          <w:tab w:val="left" w:pos="567"/>
        </w:tabs>
        <w:spacing w:before="0"/>
        <w:rPr>
          <w:rFonts w:cs="Arial"/>
          <w:sz w:val="24"/>
          <w:szCs w:val="24"/>
          <w:lang w:val="sr-Cyrl-RS"/>
        </w:rPr>
      </w:pPr>
    </w:p>
    <w:p w14:paraId="12FF7908" w14:textId="77777777" w:rsidR="00941D80" w:rsidRDefault="00941D80" w:rsidP="00EA120F">
      <w:pPr>
        <w:tabs>
          <w:tab w:val="left" w:pos="567"/>
        </w:tabs>
        <w:spacing w:before="0"/>
        <w:rPr>
          <w:rFonts w:cs="Arial"/>
          <w:sz w:val="24"/>
          <w:szCs w:val="24"/>
          <w:lang w:val="sr-Cyrl-RS"/>
        </w:rPr>
      </w:pPr>
    </w:p>
    <w:p w14:paraId="6DD2F53B" w14:textId="77777777" w:rsidR="00941D80" w:rsidRDefault="00941D80" w:rsidP="00EA120F">
      <w:pPr>
        <w:tabs>
          <w:tab w:val="left" w:pos="567"/>
        </w:tabs>
        <w:spacing w:before="0"/>
        <w:rPr>
          <w:rFonts w:cs="Arial"/>
          <w:sz w:val="24"/>
          <w:szCs w:val="24"/>
          <w:lang w:val="sr-Cyrl-RS"/>
        </w:rPr>
      </w:pPr>
    </w:p>
    <w:p w14:paraId="5116C3A8" w14:textId="77777777" w:rsidR="00941D80" w:rsidRDefault="00941D80" w:rsidP="00EA120F">
      <w:pPr>
        <w:tabs>
          <w:tab w:val="left" w:pos="567"/>
        </w:tabs>
        <w:spacing w:before="0"/>
        <w:rPr>
          <w:rFonts w:cs="Arial"/>
          <w:sz w:val="24"/>
          <w:szCs w:val="24"/>
          <w:lang w:val="sr-Cyrl-RS"/>
        </w:rPr>
      </w:pPr>
    </w:p>
    <w:p w14:paraId="715CDB2C" w14:textId="77777777" w:rsidR="00941D80" w:rsidRDefault="00941D80" w:rsidP="00EA120F">
      <w:pPr>
        <w:tabs>
          <w:tab w:val="left" w:pos="567"/>
        </w:tabs>
        <w:spacing w:before="0"/>
        <w:rPr>
          <w:rFonts w:cs="Arial"/>
          <w:sz w:val="24"/>
          <w:szCs w:val="24"/>
          <w:lang w:val="sr-Cyrl-RS"/>
        </w:rPr>
      </w:pPr>
    </w:p>
    <w:p w14:paraId="12510A58" w14:textId="77777777" w:rsidR="00941D80" w:rsidRDefault="00941D80" w:rsidP="00EA120F">
      <w:pPr>
        <w:tabs>
          <w:tab w:val="left" w:pos="567"/>
        </w:tabs>
        <w:spacing w:before="0"/>
        <w:rPr>
          <w:rFonts w:cs="Arial"/>
          <w:sz w:val="24"/>
          <w:szCs w:val="24"/>
          <w:lang w:val="sr-Cyrl-RS"/>
        </w:rPr>
      </w:pPr>
    </w:p>
    <w:p w14:paraId="4A06800D" w14:textId="77777777" w:rsidR="00941D80" w:rsidRDefault="00941D80" w:rsidP="00EA120F">
      <w:pPr>
        <w:tabs>
          <w:tab w:val="left" w:pos="567"/>
        </w:tabs>
        <w:spacing w:before="0"/>
        <w:rPr>
          <w:rFonts w:cs="Arial"/>
          <w:sz w:val="24"/>
          <w:szCs w:val="24"/>
          <w:lang w:val="sr-Cyrl-RS"/>
        </w:rPr>
      </w:pPr>
    </w:p>
    <w:p w14:paraId="766B4165" w14:textId="77777777" w:rsidR="00941D80" w:rsidRDefault="00941D80" w:rsidP="00EA120F">
      <w:pPr>
        <w:tabs>
          <w:tab w:val="left" w:pos="567"/>
        </w:tabs>
        <w:spacing w:before="0"/>
        <w:rPr>
          <w:rFonts w:cs="Arial"/>
          <w:sz w:val="24"/>
          <w:szCs w:val="24"/>
          <w:lang w:val="sr-Cyrl-RS"/>
        </w:rPr>
      </w:pPr>
    </w:p>
    <w:p w14:paraId="0BB8B542" w14:textId="77777777" w:rsidR="00941D80" w:rsidRDefault="00941D80" w:rsidP="00EA120F">
      <w:pPr>
        <w:tabs>
          <w:tab w:val="left" w:pos="567"/>
        </w:tabs>
        <w:spacing w:before="0"/>
        <w:rPr>
          <w:rFonts w:cs="Arial"/>
          <w:sz w:val="24"/>
          <w:szCs w:val="24"/>
          <w:lang w:val="sr-Cyrl-RS"/>
        </w:rPr>
      </w:pPr>
    </w:p>
    <w:p w14:paraId="480E584D" w14:textId="77777777" w:rsidR="00941D80" w:rsidRDefault="00941D80" w:rsidP="00EA120F">
      <w:pPr>
        <w:tabs>
          <w:tab w:val="left" w:pos="567"/>
        </w:tabs>
        <w:spacing w:before="0"/>
        <w:rPr>
          <w:rFonts w:cs="Arial"/>
          <w:sz w:val="24"/>
          <w:szCs w:val="24"/>
          <w:lang w:val="sr-Cyrl-RS"/>
        </w:rPr>
      </w:pPr>
    </w:p>
    <w:p w14:paraId="695E6C12" w14:textId="77777777" w:rsidR="00941D80" w:rsidRDefault="00941D80" w:rsidP="00EA120F">
      <w:pPr>
        <w:tabs>
          <w:tab w:val="left" w:pos="567"/>
        </w:tabs>
        <w:spacing w:before="0"/>
        <w:rPr>
          <w:rFonts w:cs="Arial"/>
          <w:sz w:val="24"/>
          <w:szCs w:val="24"/>
          <w:lang w:val="sr-Cyrl-RS"/>
        </w:rPr>
      </w:pPr>
    </w:p>
    <w:p w14:paraId="6664D02B" w14:textId="77777777" w:rsidR="00941D80" w:rsidRDefault="00941D80" w:rsidP="00EA120F">
      <w:pPr>
        <w:tabs>
          <w:tab w:val="left" w:pos="567"/>
        </w:tabs>
        <w:spacing w:before="0"/>
        <w:rPr>
          <w:rFonts w:cs="Arial"/>
          <w:sz w:val="24"/>
          <w:szCs w:val="24"/>
          <w:lang w:val="sr-Cyrl-RS"/>
        </w:rPr>
      </w:pPr>
    </w:p>
    <w:p w14:paraId="4492F576" w14:textId="77777777" w:rsidR="00941D80" w:rsidRDefault="00941D80" w:rsidP="00EA120F">
      <w:pPr>
        <w:tabs>
          <w:tab w:val="left" w:pos="567"/>
        </w:tabs>
        <w:spacing w:before="0"/>
        <w:rPr>
          <w:rFonts w:cs="Arial"/>
          <w:sz w:val="24"/>
          <w:szCs w:val="24"/>
          <w:lang w:val="sr-Cyrl-RS"/>
        </w:rPr>
      </w:pPr>
    </w:p>
    <w:p w14:paraId="54DF82A9" w14:textId="77777777" w:rsidR="00941D80" w:rsidRDefault="00941D80" w:rsidP="00EA120F">
      <w:pPr>
        <w:tabs>
          <w:tab w:val="left" w:pos="567"/>
        </w:tabs>
        <w:spacing w:before="0"/>
        <w:rPr>
          <w:rFonts w:cs="Arial"/>
          <w:sz w:val="24"/>
          <w:szCs w:val="24"/>
          <w:lang w:val="sr-Cyrl-RS"/>
        </w:rPr>
      </w:pPr>
    </w:p>
    <w:p w14:paraId="1DA48296" w14:textId="77777777" w:rsidR="00941D80" w:rsidRDefault="00941D80" w:rsidP="00EA120F">
      <w:pPr>
        <w:tabs>
          <w:tab w:val="left" w:pos="567"/>
        </w:tabs>
        <w:spacing w:before="0"/>
        <w:rPr>
          <w:rFonts w:cs="Arial"/>
          <w:sz w:val="24"/>
          <w:szCs w:val="24"/>
          <w:lang w:val="sr-Cyrl-RS"/>
        </w:rPr>
      </w:pPr>
    </w:p>
    <w:p w14:paraId="4B326B44" w14:textId="77777777" w:rsidR="00941D80" w:rsidRDefault="00941D80" w:rsidP="00EA120F">
      <w:pPr>
        <w:tabs>
          <w:tab w:val="left" w:pos="567"/>
        </w:tabs>
        <w:spacing w:before="0"/>
        <w:rPr>
          <w:rFonts w:cs="Arial"/>
          <w:sz w:val="24"/>
          <w:szCs w:val="24"/>
          <w:lang w:val="sr-Cyrl-RS"/>
        </w:rPr>
      </w:pPr>
    </w:p>
    <w:p w14:paraId="6849E113" w14:textId="77777777" w:rsidR="00941D80" w:rsidRDefault="00941D80" w:rsidP="00EA120F">
      <w:pPr>
        <w:tabs>
          <w:tab w:val="left" w:pos="567"/>
        </w:tabs>
        <w:spacing w:before="0"/>
        <w:rPr>
          <w:rFonts w:cs="Arial"/>
          <w:sz w:val="24"/>
          <w:szCs w:val="24"/>
          <w:lang w:val="sr-Cyrl-RS"/>
        </w:rPr>
      </w:pPr>
    </w:p>
    <w:p w14:paraId="754C79C7" w14:textId="77777777" w:rsidR="00941D80" w:rsidRDefault="00941D80" w:rsidP="00EA120F">
      <w:pPr>
        <w:tabs>
          <w:tab w:val="left" w:pos="567"/>
        </w:tabs>
        <w:spacing w:before="0"/>
        <w:rPr>
          <w:rFonts w:cs="Arial"/>
          <w:sz w:val="24"/>
          <w:szCs w:val="24"/>
          <w:lang w:val="sr-Cyrl-RS"/>
        </w:rPr>
      </w:pPr>
    </w:p>
    <w:p w14:paraId="0BB08E6C" w14:textId="77777777" w:rsidR="00941D80" w:rsidRDefault="00941D80" w:rsidP="00EA120F">
      <w:pPr>
        <w:tabs>
          <w:tab w:val="left" w:pos="567"/>
        </w:tabs>
        <w:spacing w:before="0"/>
        <w:rPr>
          <w:rFonts w:cs="Arial"/>
          <w:sz w:val="24"/>
          <w:szCs w:val="24"/>
          <w:lang w:val="sr-Cyrl-RS"/>
        </w:rPr>
      </w:pPr>
    </w:p>
    <w:p w14:paraId="0F548D18" w14:textId="77777777" w:rsidR="00941D80" w:rsidRDefault="00941D80" w:rsidP="00EA120F">
      <w:pPr>
        <w:tabs>
          <w:tab w:val="left" w:pos="567"/>
        </w:tabs>
        <w:spacing w:before="0"/>
        <w:rPr>
          <w:rFonts w:cs="Arial"/>
          <w:sz w:val="24"/>
          <w:szCs w:val="24"/>
          <w:lang w:val="sr-Cyrl-RS"/>
        </w:rPr>
      </w:pPr>
    </w:p>
    <w:p w14:paraId="3DC65142" w14:textId="39B58C9D" w:rsidR="00C2583A" w:rsidRPr="00EA120F" w:rsidRDefault="005B61C1" w:rsidP="00EA120F">
      <w:pPr>
        <w:tabs>
          <w:tab w:val="left" w:pos="567"/>
        </w:tabs>
        <w:spacing w:before="0"/>
        <w:rPr>
          <w:rFonts w:cs="Arial"/>
          <w:sz w:val="24"/>
          <w:szCs w:val="24"/>
          <w:lang w:val="sr-Cyrl-RS"/>
        </w:rPr>
      </w:pPr>
      <w:r w:rsidRPr="005B22D1">
        <w:rPr>
          <w:rFonts w:cs="Arial"/>
          <w:sz w:val="24"/>
          <w:szCs w:val="24"/>
        </w:rPr>
        <w:tab/>
      </w:r>
      <w:r w:rsidRPr="005B22D1">
        <w:rPr>
          <w:rFonts w:cs="Arial"/>
          <w:sz w:val="24"/>
          <w:szCs w:val="24"/>
        </w:rPr>
        <w:tab/>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002F1D50">
        <w:rPr>
          <w:rFonts w:cs="Arial"/>
          <w:spacing w:val="2"/>
          <w:sz w:val="24"/>
          <w:szCs w:val="24"/>
          <w:lang w:val="sr-Latn-CS"/>
        </w:rPr>
        <w:t xml:space="preserve">      </w:t>
      </w:r>
    </w:p>
    <w:p w14:paraId="2F5ECC3D" w14:textId="77777777" w:rsidR="00DC0358" w:rsidRDefault="00DC0358" w:rsidP="00AD5C57">
      <w:pPr>
        <w:spacing w:before="0"/>
        <w:rPr>
          <w:rFonts w:cs="Arial"/>
          <w:b/>
          <w:sz w:val="24"/>
          <w:szCs w:val="24"/>
        </w:rPr>
      </w:pPr>
    </w:p>
    <w:p w14:paraId="62CE1A86" w14:textId="0A984026" w:rsidR="00DC0358" w:rsidRDefault="002742C9" w:rsidP="00AD5C57">
      <w:pPr>
        <w:spacing w:before="0"/>
        <w:rPr>
          <w:rFonts w:cs="Arial"/>
          <w:b/>
          <w:sz w:val="24"/>
          <w:szCs w:val="24"/>
        </w:rPr>
      </w:pPr>
      <w:r>
        <w:rPr>
          <w:rFonts w:cs="Arial"/>
          <w:b/>
          <w:sz w:val="24"/>
          <w:szCs w:val="24"/>
        </w:rPr>
        <w:lastRenderedPageBreak/>
        <w:t xml:space="preserve">9.  </w:t>
      </w:r>
      <w:r w:rsidR="00DC0358" w:rsidRPr="00DC0358">
        <w:rPr>
          <w:rFonts w:cs="Arial"/>
          <w:b/>
          <w:sz w:val="24"/>
          <w:szCs w:val="24"/>
        </w:rPr>
        <w:t>МОДЕЛ УГОВОРА</w:t>
      </w:r>
    </w:p>
    <w:p w14:paraId="7E43FDE7" w14:textId="1D371D3B" w:rsidR="00AD5C57" w:rsidRPr="00DC0358" w:rsidRDefault="00DC0358" w:rsidP="00AD5C57">
      <w:pPr>
        <w:spacing w:before="0"/>
        <w:rPr>
          <w:rFonts w:cs="Arial"/>
          <w:i/>
          <w:sz w:val="24"/>
          <w:szCs w:val="24"/>
          <w:lang w:val="sr-Cyrl-RS"/>
        </w:rPr>
      </w:pPr>
      <w:r w:rsidRPr="00DC0358">
        <w:rPr>
          <w:rFonts w:cs="Arial"/>
          <w:i/>
          <w:sz w:val="24"/>
          <w:szCs w:val="24"/>
        </w:rPr>
        <w:t>(</w:t>
      </w:r>
      <w:r w:rsidR="00AD5C57" w:rsidRPr="00DC0358">
        <w:rPr>
          <w:rFonts w:cs="Arial"/>
          <w:i/>
          <w:sz w:val="24"/>
          <w:szCs w:val="24"/>
        </w:rPr>
        <w:t>Не доставља се у понуди</w:t>
      </w:r>
      <w:r w:rsidRPr="00DC0358">
        <w:rPr>
          <w:rFonts w:cs="Arial"/>
          <w:i/>
          <w:sz w:val="24"/>
          <w:szCs w:val="24"/>
          <w:lang w:val="sr-Cyrl-RS"/>
        </w:rPr>
        <w:t>)</w:t>
      </w:r>
    </w:p>
    <w:p w14:paraId="11709536" w14:textId="77777777" w:rsidR="00AD5C57" w:rsidRPr="00AD5C57" w:rsidRDefault="00AD5C57" w:rsidP="00AD5C57">
      <w:pPr>
        <w:spacing w:before="0"/>
        <w:rPr>
          <w:rFonts w:cs="Arial"/>
          <w:color w:val="00B0F0"/>
          <w:sz w:val="24"/>
          <w:szCs w:val="24"/>
        </w:rPr>
      </w:pPr>
    </w:p>
    <w:p w14:paraId="2718E9B2" w14:textId="77777777" w:rsidR="00AD5C57" w:rsidRPr="00AD5C57" w:rsidRDefault="00AD5C57" w:rsidP="00AD5C57">
      <w:pPr>
        <w:spacing w:before="0"/>
        <w:rPr>
          <w:rFonts w:cs="Arial"/>
          <w:b/>
          <w:sz w:val="24"/>
          <w:szCs w:val="24"/>
        </w:rPr>
      </w:pPr>
      <w:r w:rsidRPr="00AD5C57">
        <w:rPr>
          <w:rFonts w:cs="Arial"/>
          <w:b/>
          <w:sz w:val="24"/>
          <w:szCs w:val="24"/>
        </w:rPr>
        <w:t>УГОВОРНЕ СТРАНЕ:</w:t>
      </w:r>
    </w:p>
    <w:p w14:paraId="01CA2A88" w14:textId="77777777" w:rsidR="00AD5C57" w:rsidRPr="00AD5C57" w:rsidRDefault="00AD5C57" w:rsidP="00AD5C57">
      <w:pPr>
        <w:spacing w:before="0"/>
        <w:rPr>
          <w:rFonts w:cs="Arial"/>
          <w:sz w:val="24"/>
          <w:szCs w:val="24"/>
        </w:rPr>
      </w:pPr>
    </w:p>
    <w:p w14:paraId="43CE6737" w14:textId="008609D4" w:rsidR="00AD5C57" w:rsidRPr="00AD5C57" w:rsidRDefault="00AD5C57" w:rsidP="00AD5C57">
      <w:pPr>
        <w:spacing w:before="0"/>
        <w:rPr>
          <w:rFonts w:cs="Arial"/>
          <w:sz w:val="24"/>
          <w:szCs w:val="24"/>
        </w:rPr>
      </w:pPr>
      <w:r w:rsidRPr="00AD5C57">
        <w:rPr>
          <w:rFonts w:cs="Arial"/>
          <w:b/>
          <w:sz w:val="24"/>
          <w:szCs w:val="24"/>
        </w:rPr>
        <w:t>1</w:t>
      </w:r>
      <w:r w:rsidRPr="00AD5C57">
        <w:rPr>
          <w:rFonts w:cs="Arial"/>
          <w:sz w:val="24"/>
          <w:szCs w:val="24"/>
        </w:rPr>
        <w:t>.</w:t>
      </w:r>
      <w:r w:rsidR="004642D7">
        <w:rPr>
          <w:rFonts w:cs="Arial"/>
          <w:sz w:val="24"/>
          <w:szCs w:val="24"/>
          <w:lang w:val="sr-Cyrl-RS"/>
        </w:rPr>
        <w:t xml:space="preserve"> </w:t>
      </w:r>
      <w:r w:rsidRPr="00AD5C57">
        <w:rPr>
          <w:rFonts w:cs="Arial"/>
          <w:sz w:val="24"/>
          <w:szCs w:val="24"/>
        </w:rPr>
        <w:t>Јавно предузеће „Електропривреда Србије</w:t>
      </w:r>
      <w:proofErr w:type="gramStart"/>
      <w:r w:rsidRPr="00AD5C57">
        <w:rPr>
          <w:rFonts w:cs="Arial"/>
          <w:sz w:val="24"/>
          <w:szCs w:val="24"/>
        </w:rPr>
        <w:t>“ из</w:t>
      </w:r>
      <w:proofErr w:type="gramEnd"/>
      <w:r w:rsidRPr="00AD5C57">
        <w:rPr>
          <w:rFonts w:cs="Arial"/>
          <w:sz w:val="24"/>
          <w:szCs w:val="24"/>
        </w:rPr>
        <w:t xml:space="preserve"> Београда,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605A9195" w14:textId="77777777" w:rsidR="00AD5C57" w:rsidRPr="00AD5C57" w:rsidRDefault="00AD5C57" w:rsidP="00AD5C57">
      <w:pPr>
        <w:spacing w:before="0"/>
        <w:rPr>
          <w:rFonts w:cs="Arial"/>
          <w:sz w:val="24"/>
          <w:szCs w:val="24"/>
        </w:rPr>
      </w:pPr>
    </w:p>
    <w:p w14:paraId="0D8FE17D" w14:textId="77777777" w:rsidR="00AD5C57" w:rsidRPr="00AD5C57" w:rsidRDefault="00AD5C57" w:rsidP="00AD5C57">
      <w:pPr>
        <w:spacing w:before="0"/>
        <w:rPr>
          <w:rFonts w:cs="Arial"/>
          <w:sz w:val="24"/>
          <w:szCs w:val="24"/>
        </w:rPr>
      </w:pPr>
      <w:proofErr w:type="gramStart"/>
      <w:r w:rsidRPr="00AD5C57">
        <w:rPr>
          <w:rFonts w:cs="Arial"/>
          <w:sz w:val="24"/>
          <w:szCs w:val="24"/>
        </w:rPr>
        <w:t>и</w:t>
      </w:r>
      <w:proofErr w:type="gramEnd"/>
    </w:p>
    <w:p w14:paraId="63CA4283" w14:textId="77777777" w:rsidR="00AD5C57" w:rsidRPr="00AD5C57" w:rsidRDefault="00AD5C57" w:rsidP="00AD5C57">
      <w:pPr>
        <w:spacing w:before="0"/>
        <w:rPr>
          <w:rFonts w:cs="Arial"/>
          <w:sz w:val="24"/>
          <w:szCs w:val="24"/>
        </w:rPr>
      </w:pPr>
    </w:p>
    <w:p w14:paraId="61668E14" w14:textId="77777777" w:rsidR="00AD5C57" w:rsidRPr="00AD5C57" w:rsidRDefault="00AD5C57" w:rsidP="00AD5C57">
      <w:pPr>
        <w:spacing w:before="0"/>
        <w:rPr>
          <w:rFonts w:cs="Arial"/>
          <w:sz w:val="24"/>
          <w:szCs w:val="24"/>
        </w:rPr>
      </w:pPr>
      <w:r w:rsidRPr="00AD5C57">
        <w:rPr>
          <w:rFonts w:cs="Arial"/>
          <w:b/>
          <w:sz w:val="24"/>
          <w:szCs w:val="24"/>
        </w:rPr>
        <w:t>2.</w:t>
      </w:r>
      <w:r w:rsidRPr="00AD5C57">
        <w:rPr>
          <w:rFonts w:cs="Arial"/>
          <w:sz w:val="24"/>
          <w:szCs w:val="24"/>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AD5C57">
        <w:rPr>
          <w:rFonts w:cs="Arial"/>
          <w:color w:val="00B0F0"/>
          <w:sz w:val="24"/>
          <w:szCs w:val="24"/>
        </w:rPr>
        <w:t>(као лидер у име и за рачун групе понуђача</w:t>
      </w:r>
      <w:proofErr w:type="gramStart"/>
      <w:r w:rsidRPr="00AD5C57">
        <w:rPr>
          <w:rFonts w:cs="Arial"/>
          <w:sz w:val="24"/>
          <w:szCs w:val="24"/>
        </w:rPr>
        <w:t>)(</w:t>
      </w:r>
      <w:proofErr w:type="gramEnd"/>
      <w:r w:rsidRPr="00AD5C57">
        <w:rPr>
          <w:rFonts w:cs="Arial"/>
          <w:sz w:val="24"/>
          <w:szCs w:val="24"/>
        </w:rPr>
        <w:t>у даљем тексту: П</w:t>
      </w:r>
      <w:r w:rsidRPr="00AD5C57">
        <w:rPr>
          <w:rFonts w:cs="Arial"/>
          <w:sz w:val="24"/>
          <w:szCs w:val="24"/>
          <w:lang w:val="sr-Cyrl-RS"/>
        </w:rPr>
        <w:t>ружалац услуге</w:t>
      </w:r>
      <w:r w:rsidRPr="00AD5C57">
        <w:rPr>
          <w:rFonts w:cs="Arial"/>
          <w:sz w:val="24"/>
          <w:szCs w:val="24"/>
        </w:rPr>
        <w:t xml:space="preserve">) </w:t>
      </w:r>
    </w:p>
    <w:p w14:paraId="36658416" w14:textId="77777777" w:rsidR="00AD5C57" w:rsidRPr="00AD5C57" w:rsidRDefault="00AD5C57" w:rsidP="00AD5C57">
      <w:pPr>
        <w:spacing w:before="0"/>
        <w:rPr>
          <w:rFonts w:cs="Arial"/>
          <w:sz w:val="24"/>
          <w:szCs w:val="24"/>
        </w:rPr>
      </w:pPr>
    </w:p>
    <w:p w14:paraId="6F890C44" w14:textId="77777777" w:rsidR="00AD5C57" w:rsidRPr="00AD5C57" w:rsidRDefault="00AD5C57" w:rsidP="00AD5C57">
      <w:pPr>
        <w:spacing w:before="0"/>
        <w:rPr>
          <w:rFonts w:cs="Arial"/>
          <w:sz w:val="24"/>
          <w:szCs w:val="24"/>
        </w:rPr>
      </w:pPr>
      <w:r w:rsidRPr="00AD5C57">
        <w:rPr>
          <w:rFonts w:cs="Arial"/>
          <w:sz w:val="24"/>
          <w:szCs w:val="24"/>
        </w:rPr>
        <w:t>2а)</w:t>
      </w:r>
      <w:r w:rsidRPr="00AD5C57">
        <w:rPr>
          <w:rFonts w:cs="Arial"/>
          <w:sz w:val="24"/>
          <w:szCs w:val="24"/>
          <w:lang w:val="sr-Cyrl-RS"/>
        </w:rPr>
        <w:t xml:space="preserve">   </w:t>
      </w:r>
      <w:r w:rsidRPr="00AD5C57">
        <w:rPr>
          <w:rFonts w:cs="Arial"/>
          <w:sz w:val="24"/>
          <w:szCs w:val="24"/>
        </w:rPr>
        <w:t>________________________</w:t>
      </w:r>
      <w:r w:rsidRPr="00AD5C57">
        <w:rPr>
          <w:rFonts w:cs="Arial"/>
          <w:sz w:val="24"/>
          <w:szCs w:val="24"/>
          <w:lang w:val="sr-Cyrl-RS"/>
        </w:rPr>
        <w:t xml:space="preserve"> </w:t>
      </w:r>
      <w:r w:rsidRPr="00AD5C57">
        <w:rPr>
          <w:rFonts w:cs="Arial"/>
          <w:sz w:val="24"/>
          <w:szCs w:val="24"/>
        </w:rPr>
        <w:t>из</w:t>
      </w:r>
      <w:r w:rsidRPr="00AD5C57">
        <w:rPr>
          <w:rFonts w:cs="Arial"/>
          <w:sz w:val="24"/>
          <w:szCs w:val="24"/>
        </w:rPr>
        <w:tab/>
        <w:t>_____________, улица</w:t>
      </w:r>
    </w:p>
    <w:p w14:paraId="77A88975" w14:textId="77777777" w:rsidR="00AD5C57" w:rsidRPr="00AD5C57" w:rsidRDefault="00AD5C57" w:rsidP="00AD5C57">
      <w:pPr>
        <w:spacing w:before="0"/>
        <w:rPr>
          <w:rFonts w:cs="Arial"/>
          <w:sz w:val="24"/>
          <w:szCs w:val="24"/>
        </w:rPr>
      </w:pPr>
      <w:r w:rsidRPr="00AD5C57">
        <w:rPr>
          <w:rFonts w:cs="Arial"/>
          <w:sz w:val="24"/>
          <w:szCs w:val="24"/>
        </w:rPr>
        <w:t xml:space="preserve"> ___________________ </w:t>
      </w:r>
      <w:proofErr w:type="gramStart"/>
      <w:r w:rsidRPr="00AD5C57">
        <w:rPr>
          <w:rFonts w:cs="Arial"/>
          <w:sz w:val="24"/>
          <w:szCs w:val="24"/>
        </w:rPr>
        <w:t>бр</w:t>
      </w:r>
      <w:proofErr w:type="gramEnd"/>
      <w:r w:rsidRPr="00AD5C57">
        <w:rPr>
          <w:rFonts w:cs="Arial"/>
          <w:sz w:val="24"/>
          <w:szCs w:val="24"/>
        </w:rPr>
        <w:t>. ___, ПИБ: _____________, матични број _____________, Текући рачун ____________, банка _____________</w:t>
      </w:r>
      <w:proofErr w:type="gramStart"/>
      <w:r w:rsidRPr="00AD5C57">
        <w:rPr>
          <w:rFonts w:cs="Arial"/>
          <w:sz w:val="24"/>
          <w:szCs w:val="24"/>
        </w:rPr>
        <w:t>_ ,кога</w:t>
      </w:r>
      <w:proofErr w:type="gramEnd"/>
      <w:r w:rsidRPr="00AD5C57">
        <w:rPr>
          <w:rFonts w:cs="Arial"/>
          <w:sz w:val="24"/>
          <w:szCs w:val="24"/>
        </w:rPr>
        <w:t xml:space="preserve"> заступа __________________________, (</w:t>
      </w:r>
      <w:r w:rsidRPr="00AD5C57">
        <w:rPr>
          <w:rFonts w:cs="Arial"/>
          <w:color w:val="00B0F0"/>
          <w:sz w:val="24"/>
          <w:szCs w:val="24"/>
        </w:rPr>
        <w:t>члан групе понуђача или подизвођач</w:t>
      </w:r>
      <w:r w:rsidRPr="00AD5C57">
        <w:rPr>
          <w:rFonts w:cs="Arial"/>
          <w:sz w:val="24"/>
          <w:szCs w:val="24"/>
        </w:rPr>
        <w:t>)</w:t>
      </w:r>
    </w:p>
    <w:p w14:paraId="17AE37FB" w14:textId="77777777" w:rsidR="00AD5C57" w:rsidRPr="00AD5C57" w:rsidRDefault="00AD5C57" w:rsidP="00AD5C57">
      <w:pPr>
        <w:spacing w:before="0"/>
        <w:rPr>
          <w:rFonts w:cs="Arial"/>
          <w:sz w:val="24"/>
          <w:szCs w:val="24"/>
        </w:rPr>
      </w:pPr>
      <w:r w:rsidRPr="00AD5C57">
        <w:rPr>
          <w:rFonts w:cs="Arial"/>
          <w:sz w:val="24"/>
          <w:szCs w:val="24"/>
        </w:rPr>
        <w:t>2б)</w:t>
      </w:r>
      <w:r w:rsidRPr="00AD5C57">
        <w:rPr>
          <w:rFonts w:cs="Arial"/>
          <w:sz w:val="24"/>
          <w:szCs w:val="24"/>
          <w:lang w:val="sr-Cyrl-RS"/>
        </w:rPr>
        <w:t xml:space="preserve">   </w:t>
      </w:r>
      <w:r w:rsidRPr="00AD5C57">
        <w:rPr>
          <w:rFonts w:cs="Arial"/>
          <w:sz w:val="24"/>
          <w:szCs w:val="24"/>
        </w:rPr>
        <w:t>______________________</w:t>
      </w:r>
      <w:proofErr w:type="gramStart"/>
      <w:r w:rsidRPr="00AD5C57">
        <w:rPr>
          <w:rFonts w:cs="Arial"/>
          <w:sz w:val="24"/>
          <w:szCs w:val="24"/>
        </w:rPr>
        <w:t xml:space="preserve">_ </w:t>
      </w:r>
      <w:r w:rsidRPr="00AD5C57">
        <w:rPr>
          <w:rFonts w:cs="Arial"/>
          <w:sz w:val="24"/>
          <w:szCs w:val="24"/>
          <w:lang w:val="sr-Cyrl-RS"/>
        </w:rPr>
        <w:t xml:space="preserve"> </w:t>
      </w:r>
      <w:r w:rsidRPr="00AD5C57">
        <w:rPr>
          <w:rFonts w:cs="Arial"/>
          <w:sz w:val="24"/>
          <w:szCs w:val="24"/>
        </w:rPr>
        <w:t>из</w:t>
      </w:r>
      <w:proofErr w:type="gramEnd"/>
      <w:r w:rsidRPr="00AD5C57">
        <w:rPr>
          <w:rFonts w:cs="Arial"/>
          <w:sz w:val="24"/>
          <w:szCs w:val="24"/>
        </w:rPr>
        <w:tab/>
        <w:t>_____________, улица</w:t>
      </w:r>
    </w:p>
    <w:p w14:paraId="11A65002" w14:textId="77777777" w:rsidR="00AD5C57" w:rsidRPr="00AD5C57" w:rsidRDefault="00AD5C57" w:rsidP="00AD5C57">
      <w:pPr>
        <w:spacing w:before="0"/>
        <w:rPr>
          <w:rFonts w:cs="Arial"/>
          <w:sz w:val="24"/>
          <w:szCs w:val="24"/>
        </w:rPr>
      </w:pPr>
      <w:r w:rsidRPr="00AD5C57">
        <w:rPr>
          <w:rFonts w:cs="Arial"/>
          <w:sz w:val="24"/>
          <w:szCs w:val="24"/>
        </w:rPr>
        <w:t xml:space="preserve"> ___________________ </w:t>
      </w:r>
      <w:proofErr w:type="gramStart"/>
      <w:r w:rsidRPr="00AD5C57">
        <w:rPr>
          <w:rFonts w:cs="Arial"/>
          <w:sz w:val="24"/>
          <w:szCs w:val="24"/>
        </w:rPr>
        <w:t>бр</w:t>
      </w:r>
      <w:proofErr w:type="gramEnd"/>
      <w:r w:rsidRPr="00AD5C57">
        <w:rPr>
          <w:rFonts w:cs="Arial"/>
          <w:sz w:val="24"/>
          <w:szCs w:val="24"/>
        </w:rPr>
        <w:t xml:space="preserve">. ___, ПИБ: _____________, матични број _____________, </w:t>
      </w:r>
    </w:p>
    <w:p w14:paraId="34581C91" w14:textId="77777777" w:rsidR="00AD5C57" w:rsidRPr="00AD5C57" w:rsidRDefault="00AD5C57" w:rsidP="00AD5C57">
      <w:pPr>
        <w:spacing w:before="0"/>
        <w:rPr>
          <w:rFonts w:cs="Arial"/>
          <w:sz w:val="24"/>
          <w:szCs w:val="24"/>
        </w:rPr>
      </w:pPr>
      <w:r w:rsidRPr="00AD5C57">
        <w:rPr>
          <w:rFonts w:cs="Arial"/>
          <w:sz w:val="24"/>
          <w:szCs w:val="24"/>
        </w:rPr>
        <w:t>Текући рачун ____________, банка _____________</w:t>
      </w:r>
      <w:proofErr w:type="gramStart"/>
      <w:r w:rsidRPr="00AD5C57">
        <w:rPr>
          <w:rFonts w:cs="Arial"/>
          <w:sz w:val="24"/>
          <w:szCs w:val="24"/>
        </w:rPr>
        <w:t>_ ,кога</w:t>
      </w:r>
      <w:proofErr w:type="gramEnd"/>
      <w:r w:rsidRPr="00AD5C57">
        <w:rPr>
          <w:rFonts w:cs="Arial"/>
          <w:sz w:val="24"/>
          <w:szCs w:val="24"/>
        </w:rPr>
        <w:t xml:space="preserve">  заступа _______________________, (</w:t>
      </w:r>
      <w:r w:rsidRPr="00AD5C57">
        <w:rPr>
          <w:rFonts w:cs="Arial"/>
          <w:color w:val="00B0F0"/>
          <w:sz w:val="24"/>
          <w:szCs w:val="24"/>
        </w:rPr>
        <w:t>члан групе понуђача или подизвођач</w:t>
      </w:r>
      <w:r w:rsidRPr="00AD5C57">
        <w:rPr>
          <w:rFonts w:cs="Arial"/>
          <w:sz w:val="24"/>
          <w:szCs w:val="24"/>
        </w:rPr>
        <w:t>)</w:t>
      </w:r>
    </w:p>
    <w:p w14:paraId="334CB73A" w14:textId="77777777" w:rsidR="00AD5C57" w:rsidRPr="00AD5C57" w:rsidRDefault="00AD5C57" w:rsidP="00AD5C57">
      <w:pPr>
        <w:spacing w:before="0"/>
        <w:rPr>
          <w:rFonts w:cs="Arial"/>
          <w:sz w:val="24"/>
          <w:szCs w:val="24"/>
        </w:rPr>
      </w:pPr>
    </w:p>
    <w:p w14:paraId="211DE9AA" w14:textId="77777777" w:rsidR="00AD5C57" w:rsidRPr="00AD5C57" w:rsidRDefault="00AD5C57" w:rsidP="00AD5C57">
      <w:pPr>
        <w:spacing w:before="0"/>
        <w:rPr>
          <w:rFonts w:cs="Arial"/>
          <w:sz w:val="24"/>
          <w:szCs w:val="24"/>
        </w:rPr>
      </w:pPr>
    </w:p>
    <w:p w14:paraId="1399DE13" w14:textId="77777777" w:rsidR="00AD5C57" w:rsidRPr="00AD5C57" w:rsidRDefault="00AD5C57" w:rsidP="00AD5C57">
      <w:pPr>
        <w:spacing w:before="0"/>
        <w:rPr>
          <w:rFonts w:cs="Arial"/>
          <w:sz w:val="24"/>
          <w:szCs w:val="24"/>
        </w:rPr>
      </w:pPr>
      <w:r w:rsidRPr="00AD5C57">
        <w:rPr>
          <w:rFonts w:cs="Arial"/>
          <w:sz w:val="24"/>
          <w:szCs w:val="24"/>
        </w:rPr>
        <w:t>(</w:t>
      </w:r>
      <w:proofErr w:type="gramStart"/>
      <w:r w:rsidRPr="00AD5C57">
        <w:rPr>
          <w:rFonts w:cs="Arial"/>
          <w:sz w:val="24"/>
          <w:szCs w:val="24"/>
        </w:rPr>
        <w:t>у</w:t>
      </w:r>
      <w:proofErr w:type="gramEnd"/>
      <w:r w:rsidRPr="00AD5C57">
        <w:rPr>
          <w:rFonts w:cs="Arial"/>
          <w:sz w:val="24"/>
          <w:szCs w:val="24"/>
        </w:rPr>
        <w:t xml:space="preserve"> даљем тексту заједно: Уговорне стране)</w:t>
      </w:r>
    </w:p>
    <w:p w14:paraId="10E9450A" w14:textId="77777777" w:rsidR="00AD5C57" w:rsidRPr="00AD5C57" w:rsidRDefault="00AD5C57" w:rsidP="00AD5C57">
      <w:pPr>
        <w:spacing w:before="0"/>
        <w:rPr>
          <w:rFonts w:cs="Arial"/>
          <w:sz w:val="24"/>
          <w:szCs w:val="24"/>
        </w:rPr>
      </w:pPr>
    </w:p>
    <w:p w14:paraId="600A44B5" w14:textId="77777777" w:rsidR="00AD5C57" w:rsidRPr="00AD5C57" w:rsidRDefault="00AD5C57" w:rsidP="00AD5C57">
      <w:pPr>
        <w:spacing w:before="0"/>
        <w:rPr>
          <w:rFonts w:cs="Arial"/>
          <w:sz w:val="24"/>
          <w:szCs w:val="24"/>
        </w:rPr>
      </w:pPr>
      <w:proofErr w:type="gramStart"/>
      <w:r w:rsidRPr="00AD5C57">
        <w:rPr>
          <w:rFonts w:cs="Arial"/>
          <w:sz w:val="24"/>
          <w:szCs w:val="24"/>
        </w:rPr>
        <w:t>закључиле</w:t>
      </w:r>
      <w:proofErr w:type="gramEnd"/>
      <w:r w:rsidRPr="00AD5C57">
        <w:rPr>
          <w:rFonts w:cs="Arial"/>
          <w:sz w:val="24"/>
          <w:szCs w:val="24"/>
        </w:rPr>
        <w:t xml:space="preserve"> су у Београду, дана __________.године следећи:</w:t>
      </w:r>
    </w:p>
    <w:p w14:paraId="04FAB6D0" w14:textId="77777777" w:rsidR="00AD5C57" w:rsidRPr="00AD5C57" w:rsidRDefault="00AD5C57" w:rsidP="00AD5C57">
      <w:pPr>
        <w:spacing w:before="0"/>
        <w:rPr>
          <w:rFonts w:cs="Arial"/>
          <w:sz w:val="24"/>
          <w:szCs w:val="24"/>
        </w:rPr>
      </w:pPr>
      <w:r w:rsidRPr="00AD5C57">
        <w:rPr>
          <w:rFonts w:cs="Arial"/>
          <w:sz w:val="24"/>
          <w:szCs w:val="24"/>
        </w:rPr>
        <w:tab/>
      </w:r>
    </w:p>
    <w:p w14:paraId="490CF1C5" w14:textId="77777777" w:rsidR="00AD5C57" w:rsidRPr="00AD5C57" w:rsidRDefault="00AD5C57" w:rsidP="00AD5C57">
      <w:pPr>
        <w:tabs>
          <w:tab w:val="left" w:pos="567"/>
        </w:tabs>
        <w:spacing w:before="0"/>
        <w:rPr>
          <w:rFonts w:cs="Arial"/>
          <w:sz w:val="24"/>
          <w:szCs w:val="24"/>
        </w:rPr>
      </w:pPr>
    </w:p>
    <w:p w14:paraId="10A3E883" w14:textId="77777777" w:rsidR="00AD5C57" w:rsidRPr="00AD5C57" w:rsidRDefault="00AD5C57" w:rsidP="00AD5C57">
      <w:pPr>
        <w:tabs>
          <w:tab w:val="left" w:pos="567"/>
        </w:tabs>
        <w:spacing w:before="0"/>
        <w:rPr>
          <w:rFonts w:cs="Arial"/>
          <w:b/>
          <w:sz w:val="24"/>
          <w:szCs w:val="24"/>
        </w:rPr>
      </w:pPr>
      <w:r w:rsidRPr="00AD5C57">
        <w:rPr>
          <w:rFonts w:cs="Arial"/>
          <w:b/>
          <w:sz w:val="24"/>
          <w:szCs w:val="24"/>
          <w:lang w:val="sr-Cyrl-RS"/>
        </w:rPr>
        <w:t xml:space="preserve">                                      </w:t>
      </w:r>
      <w:r w:rsidRPr="00AD5C57">
        <w:rPr>
          <w:rFonts w:cs="Arial"/>
          <w:b/>
          <w:sz w:val="24"/>
          <w:szCs w:val="24"/>
        </w:rPr>
        <w:t>УГОВОР</w:t>
      </w:r>
      <w:r w:rsidRPr="00AD5C57">
        <w:rPr>
          <w:rFonts w:cs="Arial"/>
          <w:b/>
          <w:sz w:val="24"/>
          <w:szCs w:val="24"/>
          <w:lang w:val="sr-Cyrl-RS"/>
        </w:rPr>
        <w:t xml:space="preserve"> </w:t>
      </w:r>
      <w:r w:rsidRPr="00AD5C57">
        <w:rPr>
          <w:rFonts w:cs="Arial"/>
          <w:b/>
          <w:sz w:val="24"/>
          <w:szCs w:val="24"/>
        </w:rPr>
        <w:t xml:space="preserve">О ПРУЖАЊУ УСЛУГЕ </w:t>
      </w:r>
    </w:p>
    <w:p w14:paraId="6F5C7037" w14:textId="45CE9169" w:rsidR="00AD5C57" w:rsidRPr="002855A8" w:rsidRDefault="002855A8" w:rsidP="00AD5C57">
      <w:pPr>
        <w:tabs>
          <w:tab w:val="left" w:pos="567"/>
        </w:tabs>
        <w:spacing w:before="0"/>
        <w:jc w:val="center"/>
        <w:rPr>
          <w:rFonts w:cs="Arial"/>
          <w:sz w:val="24"/>
          <w:szCs w:val="24"/>
          <w:lang w:val="sr-Cyrl-RS"/>
        </w:rPr>
      </w:pPr>
      <w:r>
        <w:rPr>
          <w:rFonts w:cs="Arial"/>
          <w:bCs/>
          <w:sz w:val="24"/>
          <w:szCs w:val="24"/>
          <w:lang w:val="sr-Cyrl-RS"/>
        </w:rPr>
        <w:t>Сервис моторних и ручних ролетни</w:t>
      </w:r>
    </w:p>
    <w:p w14:paraId="4849CF2A" w14:textId="77777777" w:rsidR="00AD5C57" w:rsidRPr="00AD5C57" w:rsidRDefault="00AD5C57" w:rsidP="00AD5C57">
      <w:pPr>
        <w:tabs>
          <w:tab w:val="left" w:pos="567"/>
        </w:tabs>
        <w:spacing w:before="0"/>
        <w:rPr>
          <w:rFonts w:cs="Arial"/>
          <w:sz w:val="24"/>
          <w:szCs w:val="24"/>
        </w:rPr>
      </w:pPr>
    </w:p>
    <w:p w14:paraId="529D485C"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УВОДНЕ ОДРЕДБЕ</w:t>
      </w:r>
    </w:p>
    <w:p w14:paraId="76EDE3E9" w14:textId="77777777" w:rsidR="00AD5C57" w:rsidRPr="00AD5C57" w:rsidRDefault="00AD5C57" w:rsidP="00AD5C57">
      <w:pPr>
        <w:tabs>
          <w:tab w:val="left" w:pos="567"/>
        </w:tabs>
        <w:spacing w:before="0"/>
        <w:rPr>
          <w:rFonts w:cs="Arial"/>
          <w:sz w:val="24"/>
          <w:szCs w:val="24"/>
        </w:rPr>
      </w:pPr>
    </w:p>
    <w:p w14:paraId="1F4D5077" w14:textId="77777777" w:rsidR="00AD5C57" w:rsidRPr="00AD5C57" w:rsidRDefault="00AD5C57" w:rsidP="00AD5C57">
      <w:pPr>
        <w:tabs>
          <w:tab w:val="left" w:pos="567"/>
        </w:tabs>
        <w:spacing w:before="0"/>
        <w:rPr>
          <w:rFonts w:cs="Arial"/>
          <w:sz w:val="24"/>
          <w:szCs w:val="24"/>
        </w:rPr>
      </w:pPr>
      <w:r w:rsidRPr="00AD5C57">
        <w:rPr>
          <w:rFonts w:cs="Arial"/>
          <w:sz w:val="24"/>
          <w:szCs w:val="24"/>
        </w:rPr>
        <w:t>Уговорне стране констатују:</w:t>
      </w:r>
    </w:p>
    <w:p w14:paraId="7414B194" w14:textId="77777777" w:rsidR="00AD5C57" w:rsidRPr="00AD5C57" w:rsidRDefault="00AD5C57" w:rsidP="00AD5C57">
      <w:pPr>
        <w:tabs>
          <w:tab w:val="left" w:pos="567"/>
        </w:tabs>
        <w:spacing w:before="0"/>
        <w:rPr>
          <w:rFonts w:cs="Arial"/>
          <w:sz w:val="24"/>
          <w:szCs w:val="24"/>
        </w:rPr>
      </w:pPr>
    </w:p>
    <w:p w14:paraId="6FCCB0D9" w14:textId="77777777" w:rsidR="002855A8" w:rsidRPr="002855A8" w:rsidRDefault="00AD5C57" w:rsidP="002855A8">
      <w:pPr>
        <w:tabs>
          <w:tab w:val="left" w:pos="567"/>
        </w:tabs>
        <w:spacing w:before="0"/>
        <w:rPr>
          <w:rFonts w:cs="Arial"/>
          <w:sz w:val="24"/>
          <w:szCs w:val="24"/>
          <w:lang w:val="sr-Cyrl-RS"/>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је Наручилац у складу са Конкурсном документацијом а сагласно члану 39. </w:t>
      </w:r>
      <w:proofErr w:type="gramStart"/>
      <w:r w:rsidRPr="00AD5C57">
        <w:rPr>
          <w:rFonts w:cs="Arial"/>
          <w:sz w:val="24"/>
          <w:szCs w:val="24"/>
        </w:rPr>
        <w:t>и</w:t>
      </w:r>
      <w:proofErr w:type="gramEnd"/>
      <w:r w:rsidRPr="00AD5C57">
        <w:rPr>
          <w:rFonts w:cs="Arial"/>
          <w:sz w:val="24"/>
          <w:szCs w:val="24"/>
        </w:rPr>
        <w:t xml:space="preserve"> 40. Закона о јавним набавкама („Сл.гласник РС“, бр.124/2012,14/2015 и 68/2015) (даље Закон) спровео </w:t>
      </w:r>
      <w:r w:rsidRPr="00AD5C57">
        <w:rPr>
          <w:rFonts w:cs="Arial"/>
          <w:sz w:val="24"/>
          <w:szCs w:val="24"/>
          <w:lang w:val="sr-Cyrl-RS"/>
        </w:rPr>
        <w:t xml:space="preserve">поступак јавне набавке мале вредности </w:t>
      </w:r>
      <w:r w:rsidRPr="00AD5C57">
        <w:rPr>
          <w:rFonts w:cs="Arial"/>
          <w:sz w:val="24"/>
          <w:szCs w:val="24"/>
        </w:rPr>
        <w:t>ради закључења Оквирног споразума са једним</w:t>
      </w:r>
      <w:r w:rsidRPr="00AD5C57">
        <w:rPr>
          <w:rFonts w:cs="Arial"/>
          <w:color w:val="00B0F0"/>
          <w:sz w:val="24"/>
          <w:szCs w:val="24"/>
        </w:rPr>
        <w:t xml:space="preserve"> </w:t>
      </w:r>
      <w:r w:rsidRPr="00AD5C57">
        <w:rPr>
          <w:rFonts w:cs="Arial"/>
          <w:sz w:val="24"/>
          <w:szCs w:val="24"/>
        </w:rPr>
        <w:t>понуђачем</w:t>
      </w:r>
      <w:r w:rsidRPr="00AD5C57">
        <w:rPr>
          <w:rFonts w:cs="Arial"/>
          <w:color w:val="00B0F0"/>
          <w:sz w:val="24"/>
          <w:szCs w:val="24"/>
        </w:rPr>
        <w:t xml:space="preserve"> </w:t>
      </w:r>
      <w:r w:rsidRPr="00AD5C57">
        <w:rPr>
          <w:rFonts w:cs="Arial"/>
          <w:sz w:val="24"/>
          <w:szCs w:val="24"/>
        </w:rPr>
        <w:t xml:space="preserve">на период </w:t>
      </w:r>
      <w:r w:rsidR="00FD22DE">
        <w:rPr>
          <w:rFonts w:cs="Arial"/>
          <w:sz w:val="24"/>
          <w:szCs w:val="24"/>
          <w:lang w:val="sr-Cyrl-RS"/>
        </w:rPr>
        <w:t xml:space="preserve">од </w:t>
      </w:r>
      <w:r w:rsidR="002855A8">
        <w:rPr>
          <w:rFonts w:cs="Arial"/>
          <w:sz w:val="24"/>
          <w:szCs w:val="24"/>
          <w:lang w:val="sr-Cyrl-RS"/>
        </w:rPr>
        <w:t>годину дана</w:t>
      </w:r>
      <w:r w:rsidR="00FD22DE">
        <w:rPr>
          <w:rFonts w:cs="Arial"/>
          <w:sz w:val="24"/>
          <w:szCs w:val="24"/>
          <w:lang w:val="sr-Cyrl-RS"/>
        </w:rPr>
        <w:t xml:space="preserve">, </w:t>
      </w:r>
      <w:r w:rsidRPr="00AD5C57">
        <w:rPr>
          <w:rFonts w:cs="Arial"/>
          <w:sz w:val="24"/>
          <w:szCs w:val="24"/>
        </w:rPr>
        <w:t>ЈН</w:t>
      </w:r>
      <w:r w:rsidR="00FD22DE">
        <w:rPr>
          <w:rFonts w:cs="Arial"/>
          <w:sz w:val="24"/>
          <w:szCs w:val="24"/>
          <w:lang w:val="sr-Cyrl-RS"/>
        </w:rPr>
        <w:t>МВ/1000/0</w:t>
      </w:r>
      <w:r w:rsidR="002855A8">
        <w:rPr>
          <w:rFonts w:cs="Arial"/>
          <w:sz w:val="24"/>
          <w:szCs w:val="24"/>
          <w:lang w:val="sr-Cyrl-RS"/>
        </w:rPr>
        <w:t>396</w:t>
      </w:r>
      <w:r w:rsidRPr="00AD5C57">
        <w:rPr>
          <w:rFonts w:cs="Arial"/>
          <w:sz w:val="24"/>
          <w:szCs w:val="24"/>
          <w:lang w:val="sr-Cyrl-RS"/>
        </w:rPr>
        <w:t>/2016</w:t>
      </w:r>
      <w:r w:rsidR="00F24F3E">
        <w:rPr>
          <w:rFonts w:cs="Arial"/>
          <w:sz w:val="24"/>
          <w:szCs w:val="24"/>
          <w:lang w:val="sr-Cyrl-RS"/>
        </w:rPr>
        <w:t>,</w:t>
      </w:r>
      <w:r w:rsidRPr="00AD5C57">
        <w:rPr>
          <w:rFonts w:cs="Arial"/>
          <w:sz w:val="24"/>
          <w:szCs w:val="24"/>
          <w:lang w:val="sr-Cyrl-RS"/>
        </w:rPr>
        <w:t xml:space="preserve"> </w:t>
      </w:r>
      <w:r w:rsidRPr="00AD5C57">
        <w:rPr>
          <w:rFonts w:cs="Arial"/>
          <w:sz w:val="24"/>
          <w:szCs w:val="24"/>
        </w:rPr>
        <w:t xml:space="preserve">ради набавке </w:t>
      </w:r>
      <w:r w:rsidRPr="00AD5C57">
        <w:rPr>
          <w:rFonts w:cs="Arial"/>
          <w:sz w:val="24"/>
          <w:szCs w:val="24"/>
          <w:lang w:val="sr-Cyrl-RS"/>
        </w:rPr>
        <w:t>услуга</w:t>
      </w:r>
      <w:r w:rsidRPr="00AD5C57">
        <w:rPr>
          <w:rFonts w:cs="Arial"/>
          <w:sz w:val="24"/>
          <w:szCs w:val="24"/>
        </w:rPr>
        <w:t xml:space="preserve"> и то </w:t>
      </w:r>
      <w:r w:rsidR="002855A8">
        <w:rPr>
          <w:rFonts w:cs="Arial"/>
          <w:bCs/>
          <w:sz w:val="24"/>
          <w:szCs w:val="24"/>
          <w:lang w:val="sr-Cyrl-RS"/>
        </w:rPr>
        <w:t>Сервис моторних и ручних ролетни</w:t>
      </w:r>
    </w:p>
    <w:p w14:paraId="49776758" w14:textId="1AA9769C" w:rsidR="00FD22DE" w:rsidRPr="005B61C1" w:rsidRDefault="00FD22DE" w:rsidP="002855A8">
      <w:pPr>
        <w:tabs>
          <w:tab w:val="left" w:pos="567"/>
        </w:tabs>
        <w:spacing w:before="0"/>
        <w:rPr>
          <w:rFonts w:cs="Arial"/>
          <w:bCs/>
          <w:sz w:val="24"/>
          <w:szCs w:val="24"/>
          <w:lang w:val="sr-Cyrl-RS"/>
        </w:rPr>
      </w:pPr>
    </w:p>
    <w:p w14:paraId="2A1A67D7" w14:textId="2AF4FC67" w:rsidR="00AD5C57" w:rsidRPr="00AD5C57" w:rsidRDefault="00AD5C57" w:rsidP="00AD5C57">
      <w:pPr>
        <w:tabs>
          <w:tab w:val="left" w:pos="567"/>
        </w:tabs>
        <w:spacing w:before="0"/>
        <w:rPr>
          <w:rFonts w:cs="Arial"/>
          <w:sz w:val="24"/>
          <w:szCs w:val="24"/>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је Позив за подношење понуда у вези предметне јавне набавке објављен на Порталу јавних набавки дана</w:t>
      </w:r>
      <w:r w:rsidR="00941D80">
        <w:rPr>
          <w:rFonts w:cs="Arial"/>
          <w:sz w:val="24"/>
          <w:szCs w:val="24"/>
          <w:lang w:val="sr-Cyrl-RS"/>
        </w:rPr>
        <w:t xml:space="preserve"> 02.06.2017.</w:t>
      </w:r>
      <w:r w:rsidRPr="00AD5C57">
        <w:rPr>
          <w:rFonts w:cs="Arial"/>
          <w:sz w:val="24"/>
          <w:szCs w:val="24"/>
        </w:rPr>
        <w:t xml:space="preserve"> као и на интернет страници На</w:t>
      </w:r>
      <w:r w:rsidR="00FD22DE">
        <w:rPr>
          <w:rFonts w:cs="Arial"/>
          <w:sz w:val="24"/>
          <w:szCs w:val="24"/>
        </w:rPr>
        <w:t>ручиоца</w:t>
      </w:r>
      <w:r w:rsidR="005B61C1">
        <w:rPr>
          <w:rFonts w:cs="Arial"/>
          <w:sz w:val="24"/>
          <w:szCs w:val="24"/>
        </w:rPr>
        <w:t>;</w:t>
      </w:r>
    </w:p>
    <w:p w14:paraId="520E6232" w14:textId="77777777" w:rsidR="00AD5C57" w:rsidRPr="00AD5C57" w:rsidRDefault="00AD5C57" w:rsidP="00AD5C57">
      <w:pPr>
        <w:tabs>
          <w:tab w:val="left" w:pos="567"/>
        </w:tabs>
        <w:spacing w:before="0"/>
        <w:ind w:left="720"/>
        <w:rPr>
          <w:rFonts w:cs="Arial"/>
          <w:sz w:val="24"/>
          <w:szCs w:val="24"/>
        </w:rPr>
      </w:pPr>
    </w:p>
    <w:p w14:paraId="0CD9EFC2" w14:textId="59EFB320" w:rsidR="00AD5C57" w:rsidRPr="005B61C1" w:rsidRDefault="00AD5C57" w:rsidP="00AD5C57">
      <w:pPr>
        <w:tabs>
          <w:tab w:val="left" w:pos="567"/>
        </w:tabs>
        <w:spacing w:before="0"/>
        <w:rPr>
          <w:rFonts w:cs="Arial"/>
          <w:sz w:val="24"/>
          <w:szCs w:val="24"/>
          <w:lang w:val="sr-Cyrl-RS"/>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Понуда Понуђача, која је заведена код Наручиоца под бројем ________ од ________2017.</w:t>
      </w:r>
      <w:r w:rsidR="0026706D">
        <w:rPr>
          <w:rFonts w:cs="Arial"/>
          <w:sz w:val="24"/>
          <w:szCs w:val="24"/>
          <w:lang w:val="sr-Cyrl-RS"/>
        </w:rPr>
        <w:t xml:space="preserve"> </w:t>
      </w:r>
      <w:proofErr w:type="gramStart"/>
      <w:r w:rsidRPr="00AD5C57">
        <w:rPr>
          <w:rFonts w:cs="Arial"/>
          <w:sz w:val="24"/>
          <w:szCs w:val="24"/>
        </w:rPr>
        <w:t>године</w:t>
      </w:r>
      <w:proofErr w:type="gramEnd"/>
      <w:r w:rsidRPr="00AD5C57">
        <w:rPr>
          <w:rFonts w:cs="Arial"/>
          <w:sz w:val="24"/>
          <w:szCs w:val="24"/>
        </w:rPr>
        <w:t>, у потпуности одговара захтеву Наручиоца из Позива за подношење понуда и Конкурсне документације</w:t>
      </w:r>
      <w:r w:rsidR="005B61C1">
        <w:rPr>
          <w:rFonts w:cs="Arial"/>
          <w:sz w:val="24"/>
          <w:szCs w:val="24"/>
          <w:lang w:val="sr-Cyrl-RS"/>
        </w:rPr>
        <w:t>;</w:t>
      </w:r>
    </w:p>
    <w:p w14:paraId="1FCFA5EB" w14:textId="5BB7AF29" w:rsidR="00AD5C57" w:rsidRPr="005B61C1" w:rsidRDefault="00AD5C57" w:rsidP="00AD5C57">
      <w:pPr>
        <w:tabs>
          <w:tab w:val="left" w:pos="567"/>
        </w:tabs>
        <w:spacing w:before="0"/>
        <w:rPr>
          <w:rFonts w:cs="Arial"/>
          <w:sz w:val="24"/>
          <w:szCs w:val="24"/>
          <w:lang w:val="sr-Cyrl-RS"/>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је Наручилац својом Одлуком о закључењу оквирног споразума</w:t>
      </w:r>
      <w:r w:rsidRPr="00AD5C57">
        <w:rPr>
          <w:rFonts w:cs="Arial"/>
          <w:sz w:val="24"/>
          <w:szCs w:val="24"/>
          <w:lang w:val="ru-RU"/>
        </w:rPr>
        <w:t xml:space="preserve"> </w:t>
      </w:r>
      <w:r w:rsidR="00FD22DE">
        <w:rPr>
          <w:rFonts w:cs="Arial"/>
          <w:sz w:val="24"/>
          <w:szCs w:val="24"/>
        </w:rPr>
        <w:t xml:space="preserve">бр. ____________ </w:t>
      </w:r>
      <w:proofErr w:type="gramStart"/>
      <w:r w:rsidR="00FD22DE">
        <w:rPr>
          <w:rFonts w:cs="Arial"/>
          <w:sz w:val="24"/>
          <w:szCs w:val="24"/>
        </w:rPr>
        <w:t>од</w:t>
      </w:r>
      <w:proofErr w:type="gramEnd"/>
      <w:r w:rsidR="00FD22DE">
        <w:rPr>
          <w:rFonts w:cs="Arial"/>
          <w:sz w:val="24"/>
          <w:szCs w:val="24"/>
        </w:rPr>
        <w:t xml:space="preserve"> ______2017.</w:t>
      </w:r>
      <w:r w:rsidR="0026706D">
        <w:rPr>
          <w:rFonts w:cs="Arial"/>
          <w:sz w:val="24"/>
          <w:szCs w:val="24"/>
          <w:lang w:val="sr-Cyrl-RS"/>
        </w:rPr>
        <w:t xml:space="preserve"> </w:t>
      </w:r>
      <w:proofErr w:type="gramStart"/>
      <w:r w:rsidRPr="00AD5C57">
        <w:rPr>
          <w:rFonts w:cs="Arial"/>
          <w:sz w:val="24"/>
          <w:szCs w:val="24"/>
        </w:rPr>
        <w:t>године</w:t>
      </w:r>
      <w:proofErr w:type="gramEnd"/>
      <w:r w:rsidRPr="00AD5C57">
        <w:rPr>
          <w:rFonts w:cs="Arial"/>
          <w:sz w:val="24"/>
          <w:szCs w:val="24"/>
        </w:rPr>
        <w:t xml:space="preserve"> изабрао понуду Понуђача</w:t>
      </w:r>
      <w:r w:rsidR="005B61C1">
        <w:rPr>
          <w:rFonts w:cs="Arial"/>
          <w:sz w:val="24"/>
          <w:szCs w:val="24"/>
          <w:lang w:val="sr-Cyrl-RS"/>
        </w:rPr>
        <w:t>;</w:t>
      </w:r>
    </w:p>
    <w:p w14:paraId="7C1CE3F0" w14:textId="667104D8" w:rsidR="00AD5C57" w:rsidRPr="00AD5C57" w:rsidRDefault="00AD5C57" w:rsidP="00AD5C57">
      <w:pPr>
        <w:tabs>
          <w:tab w:val="left" w:pos="567"/>
        </w:tabs>
        <w:spacing w:before="0"/>
        <w:rPr>
          <w:rFonts w:cs="Arial"/>
          <w:sz w:val="24"/>
          <w:szCs w:val="24"/>
        </w:rPr>
      </w:pPr>
      <w:r w:rsidRPr="00AD5C57">
        <w:rPr>
          <w:rFonts w:cs="Arial"/>
          <w:sz w:val="24"/>
          <w:szCs w:val="24"/>
        </w:rPr>
        <w:t>•</w:t>
      </w:r>
      <w:r w:rsidRPr="00AD5C57">
        <w:rPr>
          <w:rFonts w:cs="Arial"/>
          <w:sz w:val="24"/>
          <w:szCs w:val="24"/>
        </w:rPr>
        <w:tab/>
      </w:r>
      <w:proofErr w:type="gramStart"/>
      <w:r w:rsidRPr="00AD5C57">
        <w:rPr>
          <w:rFonts w:cs="Arial"/>
          <w:sz w:val="24"/>
          <w:szCs w:val="24"/>
        </w:rPr>
        <w:t>да</w:t>
      </w:r>
      <w:proofErr w:type="gramEnd"/>
      <w:r w:rsidRPr="00AD5C57">
        <w:rPr>
          <w:rFonts w:cs="Arial"/>
          <w:sz w:val="24"/>
          <w:szCs w:val="24"/>
        </w:rPr>
        <w:t xml:space="preserve"> по исказаној потреби, сачињава овај Уговор о јавној набавци који се закључује на основу Оквир</w:t>
      </w:r>
      <w:r w:rsidR="00FD22DE">
        <w:rPr>
          <w:rFonts w:cs="Arial"/>
          <w:sz w:val="24"/>
          <w:szCs w:val="24"/>
        </w:rPr>
        <w:t>ног споразума бр.__________</w:t>
      </w:r>
      <w:r w:rsidRPr="00AD5C57">
        <w:rPr>
          <w:rFonts w:cs="Arial"/>
          <w:sz w:val="24"/>
          <w:szCs w:val="24"/>
        </w:rPr>
        <w:t>од _______</w:t>
      </w:r>
      <w:r w:rsidR="00FD22DE" w:rsidRPr="00FD22DE">
        <w:rPr>
          <w:rFonts w:cs="Arial"/>
          <w:sz w:val="24"/>
          <w:szCs w:val="24"/>
        </w:rPr>
        <w:t>2017.године</w:t>
      </w:r>
    </w:p>
    <w:p w14:paraId="7B615789" w14:textId="77777777" w:rsidR="00AD5C57" w:rsidRPr="00AD5C57" w:rsidRDefault="00AD5C57" w:rsidP="00AD5C57">
      <w:pPr>
        <w:tabs>
          <w:tab w:val="left" w:pos="567"/>
        </w:tabs>
        <w:spacing w:before="0"/>
        <w:rPr>
          <w:rFonts w:cs="Arial"/>
          <w:sz w:val="24"/>
          <w:szCs w:val="24"/>
        </w:rPr>
      </w:pPr>
    </w:p>
    <w:p w14:paraId="60680B98"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ПРЕДМЕТ УГОВОРА</w:t>
      </w:r>
    </w:p>
    <w:p w14:paraId="1291A48E" w14:textId="77777777" w:rsidR="00AD5C57" w:rsidRPr="00AD5C57" w:rsidRDefault="00AD5C57" w:rsidP="00AD5C57">
      <w:pPr>
        <w:tabs>
          <w:tab w:val="left" w:pos="567"/>
        </w:tabs>
        <w:spacing w:before="0"/>
        <w:rPr>
          <w:rFonts w:cs="Arial"/>
          <w:b/>
          <w:sz w:val="24"/>
          <w:szCs w:val="24"/>
        </w:rPr>
      </w:pPr>
    </w:p>
    <w:p w14:paraId="7C081D16" w14:textId="1933AAFC" w:rsidR="00AD5C57" w:rsidRPr="00AD5C57" w:rsidRDefault="00AD5C57" w:rsidP="00DC0358">
      <w:pPr>
        <w:tabs>
          <w:tab w:val="left" w:pos="567"/>
        </w:tabs>
        <w:spacing w:before="0"/>
        <w:jc w:val="center"/>
        <w:rPr>
          <w:rFonts w:cs="Arial"/>
          <w:sz w:val="24"/>
          <w:szCs w:val="24"/>
        </w:rPr>
      </w:pPr>
      <w:r w:rsidRPr="00AD5C57">
        <w:rPr>
          <w:rFonts w:cs="Arial"/>
          <w:b/>
          <w:sz w:val="24"/>
          <w:szCs w:val="24"/>
        </w:rPr>
        <w:t>Члан 1</w:t>
      </w:r>
      <w:r w:rsidRPr="00AD5C57">
        <w:rPr>
          <w:rFonts w:cs="Arial"/>
          <w:sz w:val="24"/>
          <w:szCs w:val="24"/>
        </w:rPr>
        <w:t>.</w:t>
      </w:r>
    </w:p>
    <w:p w14:paraId="5E50E022" w14:textId="1B9AE49D" w:rsidR="00AD5C57" w:rsidRPr="00AD5C57" w:rsidRDefault="00AD5C57" w:rsidP="002855A8">
      <w:pPr>
        <w:tabs>
          <w:tab w:val="left" w:pos="567"/>
        </w:tabs>
        <w:spacing w:before="0"/>
        <w:rPr>
          <w:rFonts w:cs="Arial"/>
          <w:sz w:val="24"/>
          <w:szCs w:val="24"/>
          <w:lang w:val="sr-Cyrl-RS"/>
        </w:rPr>
      </w:pPr>
      <w:r w:rsidRPr="00AD5C57">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r w:rsidR="00FD22DE">
        <w:rPr>
          <w:rFonts w:cs="Arial"/>
          <w:sz w:val="24"/>
          <w:szCs w:val="24"/>
          <w:lang w:val="sr-Cyrl-RS"/>
        </w:rPr>
        <w:t>:</w:t>
      </w:r>
      <w:r w:rsidRPr="00AD5C57">
        <w:rPr>
          <w:rFonts w:cs="Arial"/>
          <w:sz w:val="24"/>
          <w:szCs w:val="24"/>
          <w:lang w:val="sr-Cyrl-RS"/>
        </w:rPr>
        <w:t xml:space="preserve"> </w:t>
      </w:r>
      <w:r w:rsidR="002855A8">
        <w:rPr>
          <w:rFonts w:cs="Arial"/>
          <w:bCs/>
          <w:sz w:val="24"/>
          <w:szCs w:val="24"/>
          <w:lang w:val="sr-Cyrl-RS"/>
        </w:rPr>
        <w:t>Сервис моторних и ручних ролетни</w:t>
      </w:r>
      <w:r w:rsidR="00FD22DE" w:rsidRPr="00FD22DE">
        <w:rPr>
          <w:rFonts w:cs="Arial"/>
          <w:sz w:val="24"/>
          <w:szCs w:val="24"/>
          <w:lang w:val="sr-Cyrl-RS"/>
        </w:rPr>
        <w:t xml:space="preserve"> </w:t>
      </w:r>
      <w:r w:rsidRPr="00AD5C57">
        <w:rPr>
          <w:rFonts w:cs="Arial"/>
          <w:sz w:val="24"/>
          <w:szCs w:val="24"/>
        </w:rPr>
        <w:t>(у даљем тексту: Услуга)</w:t>
      </w:r>
      <w:r w:rsidR="00FD22DE">
        <w:rPr>
          <w:rFonts w:cs="Arial"/>
          <w:sz w:val="24"/>
          <w:szCs w:val="24"/>
          <w:lang w:val="sr-Cyrl-RS"/>
        </w:rPr>
        <w:t>.</w:t>
      </w:r>
      <w:r w:rsidRPr="00AD5C57">
        <w:rPr>
          <w:rFonts w:cs="Arial"/>
          <w:sz w:val="24"/>
          <w:szCs w:val="24"/>
          <w:lang w:val="sr-Cyrl-RS"/>
        </w:rPr>
        <w:t xml:space="preserve"> </w:t>
      </w:r>
    </w:p>
    <w:p w14:paraId="5FB35E07" w14:textId="77777777" w:rsidR="00AD5C57" w:rsidRPr="00AD5C57" w:rsidRDefault="00AD5C57" w:rsidP="00AD5C57">
      <w:pPr>
        <w:tabs>
          <w:tab w:val="left" w:pos="567"/>
        </w:tabs>
        <w:spacing w:before="0"/>
        <w:rPr>
          <w:rFonts w:cs="Arial"/>
          <w:b/>
          <w:sz w:val="24"/>
          <w:szCs w:val="24"/>
        </w:rPr>
      </w:pPr>
    </w:p>
    <w:p w14:paraId="7F2B1F09" w14:textId="77777777" w:rsidR="00AD5C57" w:rsidRDefault="00AD5C57" w:rsidP="00AD5C57">
      <w:pPr>
        <w:tabs>
          <w:tab w:val="left" w:pos="567"/>
        </w:tabs>
        <w:spacing w:before="0"/>
        <w:rPr>
          <w:rFonts w:cs="Arial"/>
          <w:b/>
          <w:sz w:val="24"/>
          <w:szCs w:val="24"/>
        </w:rPr>
      </w:pPr>
      <w:r w:rsidRPr="00AD5C57">
        <w:rPr>
          <w:rFonts w:cs="Arial"/>
          <w:b/>
          <w:sz w:val="24"/>
          <w:szCs w:val="24"/>
        </w:rPr>
        <w:t>ЦЕНА</w:t>
      </w:r>
    </w:p>
    <w:p w14:paraId="15B9EFDD" w14:textId="77777777" w:rsidR="00DC0358" w:rsidRPr="00AD5C57" w:rsidRDefault="00DC0358" w:rsidP="00AD5C57">
      <w:pPr>
        <w:tabs>
          <w:tab w:val="left" w:pos="567"/>
        </w:tabs>
        <w:spacing w:before="0"/>
        <w:rPr>
          <w:rFonts w:cs="Arial"/>
          <w:b/>
          <w:sz w:val="24"/>
          <w:szCs w:val="24"/>
        </w:rPr>
      </w:pPr>
    </w:p>
    <w:p w14:paraId="60609EAB" w14:textId="2C821705" w:rsidR="00AD5C57" w:rsidRPr="00AD5C57" w:rsidRDefault="00AD5C57" w:rsidP="00DC0358">
      <w:pPr>
        <w:tabs>
          <w:tab w:val="left" w:pos="567"/>
        </w:tabs>
        <w:spacing w:before="0"/>
        <w:jc w:val="center"/>
        <w:rPr>
          <w:rFonts w:cs="Arial"/>
          <w:sz w:val="24"/>
          <w:szCs w:val="24"/>
        </w:rPr>
      </w:pPr>
      <w:r w:rsidRPr="00AD5C57">
        <w:rPr>
          <w:rFonts w:cs="Arial"/>
          <w:b/>
          <w:sz w:val="24"/>
          <w:szCs w:val="24"/>
        </w:rPr>
        <w:t>Члан 2</w:t>
      </w:r>
      <w:r w:rsidRPr="00AD5C57">
        <w:rPr>
          <w:rFonts w:cs="Arial"/>
          <w:sz w:val="24"/>
          <w:szCs w:val="24"/>
        </w:rPr>
        <w:t>.</w:t>
      </w:r>
    </w:p>
    <w:p w14:paraId="75B3EBDF"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 Цена Услуге из члана 1. </w:t>
      </w:r>
      <w:proofErr w:type="gramStart"/>
      <w:r w:rsidRPr="00AD5C57">
        <w:rPr>
          <w:rFonts w:cs="Arial"/>
          <w:sz w:val="24"/>
          <w:szCs w:val="24"/>
        </w:rPr>
        <w:t>овог</w:t>
      </w:r>
      <w:proofErr w:type="gramEnd"/>
      <w:r w:rsidRPr="00AD5C57">
        <w:rPr>
          <w:rFonts w:cs="Arial"/>
          <w:sz w:val="24"/>
          <w:szCs w:val="24"/>
        </w:rPr>
        <w:t xml:space="preserve"> Уговора износи __________________ (словима: ________________________) RSD, без пореза на додату вредност.</w:t>
      </w:r>
    </w:p>
    <w:p w14:paraId="126CBD7B" w14:textId="77777777" w:rsidR="00AD5C57" w:rsidRPr="00AD5C57" w:rsidRDefault="00AD5C57" w:rsidP="00AD5C57">
      <w:pPr>
        <w:tabs>
          <w:tab w:val="left" w:pos="567"/>
        </w:tabs>
        <w:spacing w:before="0"/>
        <w:rPr>
          <w:rFonts w:cs="Arial"/>
          <w:sz w:val="24"/>
          <w:szCs w:val="24"/>
        </w:rPr>
      </w:pPr>
    </w:p>
    <w:p w14:paraId="70ADC7B6" w14:textId="77777777" w:rsidR="00AD5C57" w:rsidRPr="00AD5C57" w:rsidRDefault="00AD5C57" w:rsidP="00AD5C57">
      <w:pPr>
        <w:tabs>
          <w:tab w:val="left" w:pos="567"/>
        </w:tabs>
        <w:spacing w:before="0"/>
        <w:rPr>
          <w:rFonts w:cs="Arial"/>
          <w:sz w:val="24"/>
          <w:szCs w:val="24"/>
        </w:rPr>
      </w:pPr>
      <w:proofErr w:type="gramStart"/>
      <w:r w:rsidRPr="00AD5C57">
        <w:rPr>
          <w:rFonts w:cs="Arial"/>
          <w:sz w:val="24"/>
          <w:szCs w:val="24"/>
        </w:rPr>
        <w:t>На  цену</w:t>
      </w:r>
      <w:proofErr w:type="gramEnd"/>
      <w:r w:rsidRPr="00AD5C57">
        <w:rPr>
          <w:rFonts w:cs="Arial"/>
          <w:sz w:val="24"/>
          <w:szCs w:val="24"/>
        </w:rPr>
        <w:t xml:space="preserve"> Услуге из става 1. </w:t>
      </w:r>
      <w:proofErr w:type="gramStart"/>
      <w:r w:rsidRPr="00AD5C57">
        <w:rPr>
          <w:rFonts w:cs="Arial"/>
          <w:sz w:val="24"/>
          <w:szCs w:val="24"/>
        </w:rPr>
        <w:t>овог</w:t>
      </w:r>
      <w:proofErr w:type="gramEnd"/>
      <w:r w:rsidRPr="00AD5C57">
        <w:rPr>
          <w:rFonts w:cs="Arial"/>
          <w:sz w:val="24"/>
          <w:szCs w:val="24"/>
        </w:rPr>
        <w:t xml:space="preserve"> члана обрачунава се припадајући порез на додату вредност у складу са прописима Републике Србије.</w:t>
      </w:r>
    </w:p>
    <w:p w14:paraId="55D37B84" w14:textId="77777777" w:rsidR="00AD5C57" w:rsidRPr="00AD5C57" w:rsidRDefault="00AD5C57" w:rsidP="00AD5C57">
      <w:pPr>
        <w:tabs>
          <w:tab w:val="left" w:pos="567"/>
        </w:tabs>
        <w:spacing w:before="0"/>
        <w:rPr>
          <w:rFonts w:cs="Arial"/>
          <w:sz w:val="24"/>
          <w:szCs w:val="24"/>
        </w:rPr>
      </w:pPr>
    </w:p>
    <w:p w14:paraId="2D364E19" w14:textId="77777777" w:rsidR="00AD5C57" w:rsidRPr="00AD5C57" w:rsidRDefault="00AD5C57" w:rsidP="00AD5C57">
      <w:pPr>
        <w:tabs>
          <w:tab w:val="left" w:pos="567"/>
        </w:tabs>
        <w:spacing w:before="0"/>
        <w:rPr>
          <w:rFonts w:cs="Arial"/>
          <w:sz w:val="24"/>
          <w:szCs w:val="24"/>
          <w:lang w:val="sr-Cyrl-RS"/>
        </w:rPr>
      </w:pPr>
      <w:r w:rsidRPr="00AD5C57">
        <w:rPr>
          <w:rFonts w:cs="Arial"/>
          <w:sz w:val="24"/>
          <w:szCs w:val="24"/>
        </w:rPr>
        <w:t>У цену су урачунати сви трошкови везани за реализацију Услуге.</w:t>
      </w:r>
      <w:r w:rsidRPr="00AD5C57">
        <w:rPr>
          <w:rFonts w:cs="Arial"/>
          <w:sz w:val="24"/>
          <w:szCs w:val="24"/>
          <w:lang w:val="sr-Cyrl-RS"/>
        </w:rPr>
        <w:t xml:space="preserve"> </w:t>
      </w:r>
    </w:p>
    <w:p w14:paraId="175ED214" w14:textId="77777777" w:rsidR="00AD5C57" w:rsidRPr="00AD5C57" w:rsidRDefault="00AD5C57" w:rsidP="00AD5C57">
      <w:pPr>
        <w:tabs>
          <w:tab w:val="left" w:pos="567"/>
        </w:tabs>
        <w:spacing w:before="0"/>
        <w:rPr>
          <w:rFonts w:cs="Arial"/>
          <w:b/>
          <w:i/>
          <w:color w:val="00B0F0"/>
          <w:sz w:val="24"/>
          <w:szCs w:val="24"/>
        </w:rPr>
      </w:pPr>
    </w:p>
    <w:p w14:paraId="2BADF733" w14:textId="654537E7" w:rsidR="00AD5C57" w:rsidRPr="00AD5C57" w:rsidRDefault="00AD5C57" w:rsidP="00AD5C57">
      <w:pPr>
        <w:tabs>
          <w:tab w:val="left" w:pos="567"/>
        </w:tabs>
        <w:spacing w:before="0"/>
        <w:rPr>
          <w:rFonts w:cs="Arial"/>
          <w:sz w:val="24"/>
          <w:szCs w:val="24"/>
        </w:rPr>
      </w:pPr>
      <w:r w:rsidRPr="00AD5C57">
        <w:rPr>
          <w:rFonts w:cs="Arial"/>
          <w:sz w:val="24"/>
          <w:szCs w:val="24"/>
        </w:rPr>
        <w:t xml:space="preserve">Цена је </w:t>
      </w:r>
      <w:r w:rsidR="00FD22DE">
        <w:rPr>
          <w:rFonts w:cs="Arial"/>
          <w:sz w:val="24"/>
          <w:szCs w:val="24"/>
        </w:rPr>
        <w:t>фиксна</w:t>
      </w:r>
      <w:r w:rsidRPr="00AD5C57">
        <w:rPr>
          <w:rFonts w:cs="Arial"/>
          <w:sz w:val="24"/>
          <w:szCs w:val="24"/>
        </w:rPr>
        <w:t xml:space="preserve"> за све време извршења Услуге. </w:t>
      </w:r>
    </w:p>
    <w:p w14:paraId="4BF12044" w14:textId="77777777" w:rsidR="00AD5C57" w:rsidRPr="00AD5C57" w:rsidRDefault="00AD5C57" w:rsidP="00AD5C57">
      <w:pPr>
        <w:tabs>
          <w:tab w:val="left" w:pos="567"/>
        </w:tabs>
        <w:spacing w:before="0"/>
        <w:rPr>
          <w:rFonts w:cs="Arial"/>
          <w:sz w:val="24"/>
          <w:szCs w:val="24"/>
          <w:lang w:val="sr-Cyrl-RS"/>
        </w:rPr>
      </w:pPr>
    </w:p>
    <w:p w14:paraId="7C6FA824"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НАЧИН ПЛАЋАЊА</w:t>
      </w:r>
    </w:p>
    <w:p w14:paraId="62926C4E" w14:textId="77777777" w:rsidR="00AD5C57" w:rsidRPr="00AD5C57" w:rsidRDefault="00AD5C57" w:rsidP="00AD5C57">
      <w:pPr>
        <w:tabs>
          <w:tab w:val="left" w:pos="567"/>
        </w:tabs>
        <w:spacing w:before="0"/>
        <w:rPr>
          <w:rFonts w:cs="Arial"/>
          <w:sz w:val="24"/>
          <w:szCs w:val="24"/>
        </w:rPr>
      </w:pPr>
    </w:p>
    <w:p w14:paraId="2CA4E192" w14:textId="48D19D08" w:rsidR="00AD5C57" w:rsidRPr="00AD5C57" w:rsidRDefault="00AD5C57" w:rsidP="00DC0358">
      <w:pPr>
        <w:tabs>
          <w:tab w:val="left" w:pos="567"/>
        </w:tabs>
        <w:spacing w:before="0"/>
        <w:jc w:val="center"/>
        <w:rPr>
          <w:rFonts w:cs="Arial"/>
          <w:sz w:val="24"/>
          <w:szCs w:val="24"/>
        </w:rPr>
      </w:pPr>
      <w:r w:rsidRPr="00AD5C57">
        <w:rPr>
          <w:rFonts w:cs="Arial"/>
          <w:b/>
          <w:sz w:val="24"/>
          <w:szCs w:val="24"/>
        </w:rPr>
        <w:t>Члан 3</w:t>
      </w:r>
      <w:r w:rsidRPr="00AD5C57">
        <w:rPr>
          <w:rFonts w:cs="Arial"/>
          <w:sz w:val="24"/>
          <w:szCs w:val="24"/>
        </w:rPr>
        <w:t>.</w:t>
      </w:r>
    </w:p>
    <w:p w14:paraId="573C6442" w14:textId="3C1F15F2" w:rsidR="00FD22DE" w:rsidRPr="00FD22DE" w:rsidRDefault="00FD22DE" w:rsidP="00FD22DE">
      <w:pPr>
        <w:tabs>
          <w:tab w:val="left" w:pos="567"/>
        </w:tabs>
        <w:spacing w:before="0"/>
        <w:rPr>
          <w:rFonts w:cs="Arial"/>
          <w:sz w:val="24"/>
          <w:szCs w:val="24"/>
        </w:rPr>
      </w:pPr>
      <w:r w:rsidRPr="00FD22DE">
        <w:rPr>
          <w:rFonts w:cs="Arial"/>
          <w:sz w:val="24"/>
          <w:szCs w:val="24"/>
        </w:rPr>
        <w:t xml:space="preserve">Плаћање услуга из члана 1. </w:t>
      </w:r>
      <w:proofErr w:type="gramStart"/>
      <w:r w:rsidRPr="00FD22DE">
        <w:rPr>
          <w:rFonts w:cs="Arial"/>
          <w:sz w:val="24"/>
          <w:szCs w:val="24"/>
        </w:rPr>
        <w:t>овог</w:t>
      </w:r>
      <w:proofErr w:type="gramEnd"/>
      <w:r w:rsidRPr="00FD22DE">
        <w:rPr>
          <w:rFonts w:cs="Arial"/>
          <w:sz w:val="24"/>
          <w:szCs w:val="24"/>
        </w:rPr>
        <w:t xml:space="preserve"> </w:t>
      </w:r>
      <w:r w:rsidR="0009257E">
        <w:rPr>
          <w:rFonts w:cs="Arial"/>
          <w:sz w:val="24"/>
          <w:szCs w:val="24"/>
          <w:lang w:val="sr-Cyrl-RS"/>
        </w:rPr>
        <w:t>Уговора</w:t>
      </w:r>
      <w:r w:rsidR="00EB4DAC">
        <w:rPr>
          <w:rFonts w:cs="Arial"/>
          <w:sz w:val="24"/>
          <w:szCs w:val="24"/>
        </w:rPr>
        <w:t xml:space="preserve">  вршиће се </w:t>
      </w:r>
      <w:r w:rsidRPr="00FD22DE">
        <w:rPr>
          <w:rFonts w:cs="Arial"/>
          <w:sz w:val="24"/>
          <w:szCs w:val="24"/>
        </w:rPr>
        <w:t xml:space="preserve">након сваке појединачне услуге и потписивања Записник о извршеној  услузи од стране овлашћених представника Корисника услуге и Пружаоца услуге - без примедби, у року до 45 (словима: четрдесетпет) дана од дана пријема исправног рачуна.  </w:t>
      </w:r>
    </w:p>
    <w:p w14:paraId="42DF1244" w14:textId="77777777" w:rsidR="00FD22DE" w:rsidRPr="00FD22DE" w:rsidRDefault="00FD22DE" w:rsidP="00FD22DE">
      <w:pPr>
        <w:tabs>
          <w:tab w:val="left" w:pos="567"/>
        </w:tabs>
        <w:spacing w:before="0"/>
        <w:rPr>
          <w:rFonts w:cs="Arial"/>
          <w:sz w:val="24"/>
          <w:szCs w:val="24"/>
        </w:rPr>
      </w:pPr>
      <w:r w:rsidRPr="00FD22DE">
        <w:rPr>
          <w:rFonts w:cs="Arial"/>
          <w:sz w:val="24"/>
          <w:szCs w:val="24"/>
        </w:rPr>
        <w:t xml:space="preserve"> </w:t>
      </w:r>
    </w:p>
    <w:p w14:paraId="7CB65250" w14:textId="310A24F7" w:rsidR="00FD22DE" w:rsidRDefault="00EB4DAC" w:rsidP="00FD22DE">
      <w:pPr>
        <w:tabs>
          <w:tab w:val="left" w:pos="567"/>
        </w:tabs>
        <w:spacing w:before="0"/>
        <w:rPr>
          <w:rFonts w:cs="Arial"/>
          <w:sz w:val="24"/>
          <w:szCs w:val="24"/>
        </w:rPr>
      </w:pPr>
      <w:r w:rsidRPr="00EB4DAC">
        <w:rPr>
          <w:rFonts w:cs="Arial"/>
          <w:sz w:val="24"/>
          <w:szCs w:val="24"/>
        </w:rPr>
        <w:t>Рачун мора бити достављен на адресу Корисника услуге: Јавно предузеће „Електропривреда Србије</w:t>
      </w:r>
      <w:proofErr w:type="gramStart"/>
      <w:r w:rsidRPr="00EB4DAC">
        <w:rPr>
          <w:rFonts w:cs="Arial"/>
          <w:sz w:val="24"/>
          <w:szCs w:val="24"/>
        </w:rPr>
        <w:t>“ Београд</w:t>
      </w:r>
      <w:proofErr w:type="gramEnd"/>
      <w:r w:rsidRPr="00EB4DAC">
        <w:rPr>
          <w:rFonts w:cs="Arial"/>
          <w:sz w:val="24"/>
          <w:szCs w:val="24"/>
        </w:rPr>
        <w:t>, Улица царице Милице 2, ПИБ 103920327, са обавезним прилозима, са бројем Оквирног споразума и бројем Уговора.</w:t>
      </w:r>
    </w:p>
    <w:p w14:paraId="6D38D3BF" w14:textId="77777777" w:rsidR="00EB4DAC" w:rsidRPr="00FD22DE" w:rsidRDefault="00EB4DAC" w:rsidP="00FD22DE">
      <w:pPr>
        <w:tabs>
          <w:tab w:val="left" w:pos="567"/>
        </w:tabs>
        <w:spacing w:before="0"/>
        <w:rPr>
          <w:rFonts w:cs="Arial"/>
          <w:sz w:val="24"/>
          <w:szCs w:val="24"/>
        </w:rPr>
      </w:pPr>
    </w:p>
    <w:p w14:paraId="7980BDE6" w14:textId="77777777" w:rsidR="00FD22DE" w:rsidRPr="00FD22DE" w:rsidRDefault="00FD22DE" w:rsidP="00FD22DE">
      <w:pPr>
        <w:tabs>
          <w:tab w:val="left" w:pos="567"/>
        </w:tabs>
        <w:spacing w:before="0"/>
        <w:rPr>
          <w:rFonts w:cs="Arial"/>
          <w:sz w:val="24"/>
          <w:szCs w:val="24"/>
        </w:rPr>
      </w:pPr>
      <w:r w:rsidRPr="00FD22DE">
        <w:rPr>
          <w:rFonts w:cs="Arial"/>
          <w:sz w:val="24"/>
          <w:szCs w:val="24"/>
        </w:rPr>
        <w:t xml:space="preserve">У испостављеном рачуну и отпремници, Пружалац услуге је дужан да се придржава тачно дефинисаних назива из конкурсне документације и прихваћене понуде (из Образца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w:t>
      </w:r>
      <w:proofErr w:type="gramStart"/>
      <w:r w:rsidRPr="00FD22DE">
        <w:rPr>
          <w:rFonts w:cs="Arial"/>
          <w:sz w:val="24"/>
          <w:szCs w:val="24"/>
        </w:rPr>
        <w:t>услуге  је</w:t>
      </w:r>
      <w:proofErr w:type="gramEnd"/>
      <w:r w:rsidRPr="00FD22DE">
        <w:rPr>
          <w:rFonts w:cs="Arial"/>
          <w:sz w:val="24"/>
          <w:szCs w:val="24"/>
        </w:rPr>
        <w:t xml:space="preserve"> обавезан да уз рачун достави прилог са упоредним називима из рачуна са захтеваним називима из конкурсне документације и прихваћене понуде.</w:t>
      </w:r>
    </w:p>
    <w:p w14:paraId="5B02149E" w14:textId="77777777" w:rsidR="00FD22DE" w:rsidRPr="00FD22DE" w:rsidRDefault="00FD22DE" w:rsidP="00FD22DE">
      <w:pPr>
        <w:tabs>
          <w:tab w:val="left" w:pos="567"/>
        </w:tabs>
        <w:spacing w:before="0"/>
        <w:rPr>
          <w:rFonts w:cs="Arial"/>
          <w:sz w:val="24"/>
          <w:szCs w:val="24"/>
        </w:rPr>
      </w:pPr>
    </w:p>
    <w:p w14:paraId="4EE15CC7" w14:textId="622EC23D" w:rsidR="00FD22DE" w:rsidRDefault="00FD22DE" w:rsidP="00FD22DE">
      <w:pPr>
        <w:tabs>
          <w:tab w:val="left" w:pos="567"/>
        </w:tabs>
        <w:spacing w:before="0"/>
        <w:rPr>
          <w:rFonts w:cs="Arial"/>
          <w:sz w:val="24"/>
          <w:szCs w:val="24"/>
        </w:rPr>
      </w:pPr>
      <w:r w:rsidRPr="00FD22DE">
        <w:rPr>
          <w:rFonts w:cs="Arial"/>
          <w:sz w:val="24"/>
          <w:szCs w:val="24"/>
        </w:rPr>
        <w:lastRenderedPageBreak/>
        <w:t>Плаћање укупно уговорене цене извршиће се у динарима, на рачун</w:t>
      </w:r>
      <w:r w:rsidR="00776FDC">
        <w:rPr>
          <w:rFonts w:cs="Arial"/>
          <w:sz w:val="24"/>
          <w:szCs w:val="24"/>
        </w:rPr>
        <w:t xml:space="preserve"> Пружаоца услуге бр.__________који се води код _________</w:t>
      </w:r>
      <w:r w:rsidRPr="00FD22DE">
        <w:rPr>
          <w:rFonts w:cs="Arial"/>
          <w:sz w:val="24"/>
          <w:szCs w:val="24"/>
        </w:rPr>
        <w:t>банке.</w:t>
      </w:r>
    </w:p>
    <w:p w14:paraId="43032182" w14:textId="77777777" w:rsidR="00FD22DE" w:rsidRDefault="00FD22DE" w:rsidP="00FD22DE">
      <w:pPr>
        <w:tabs>
          <w:tab w:val="left" w:pos="567"/>
        </w:tabs>
        <w:spacing w:before="0"/>
        <w:rPr>
          <w:rFonts w:cs="Arial"/>
          <w:sz w:val="24"/>
          <w:szCs w:val="24"/>
        </w:rPr>
      </w:pPr>
    </w:p>
    <w:p w14:paraId="07C5ED2F" w14:textId="36B1186F" w:rsidR="00AD5C57" w:rsidRPr="00AD5C57" w:rsidRDefault="00AD5C57" w:rsidP="00FD22DE">
      <w:pPr>
        <w:tabs>
          <w:tab w:val="left" w:pos="567"/>
        </w:tabs>
        <w:spacing w:before="0"/>
        <w:rPr>
          <w:rFonts w:cs="Arial"/>
          <w:b/>
          <w:sz w:val="24"/>
          <w:szCs w:val="24"/>
        </w:rPr>
      </w:pPr>
      <w:proofErr w:type="gramStart"/>
      <w:r w:rsidRPr="00AD5C57">
        <w:rPr>
          <w:rFonts w:cs="Arial"/>
          <w:b/>
          <w:sz w:val="24"/>
          <w:szCs w:val="24"/>
        </w:rPr>
        <w:t>РОК  И</w:t>
      </w:r>
      <w:proofErr w:type="gramEnd"/>
      <w:r w:rsidRPr="00AD5C57">
        <w:rPr>
          <w:rFonts w:cs="Arial"/>
          <w:b/>
          <w:sz w:val="24"/>
          <w:szCs w:val="24"/>
        </w:rPr>
        <w:t xml:space="preserve"> ДИНАМКА ПРУЖАЊА УСЛУГЕ</w:t>
      </w:r>
    </w:p>
    <w:p w14:paraId="4F28DA3F" w14:textId="77777777" w:rsidR="00AD5C57" w:rsidRPr="00AD5C57" w:rsidRDefault="00AD5C57" w:rsidP="00AD5C57">
      <w:pPr>
        <w:tabs>
          <w:tab w:val="left" w:pos="567"/>
        </w:tabs>
        <w:spacing w:before="0"/>
        <w:rPr>
          <w:rFonts w:cs="Arial"/>
          <w:b/>
          <w:sz w:val="24"/>
          <w:szCs w:val="24"/>
        </w:rPr>
      </w:pPr>
    </w:p>
    <w:p w14:paraId="3922C7A5" w14:textId="6985B084"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4</w:t>
      </w:r>
      <w:r w:rsidRPr="00AD5C57">
        <w:rPr>
          <w:rFonts w:cs="Arial"/>
          <w:sz w:val="24"/>
          <w:szCs w:val="24"/>
        </w:rPr>
        <w:t>.</w:t>
      </w:r>
    </w:p>
    <w:p w14:paraId="7CB693A9" w14:textId="77777777" w:rsidR="002855A8" w:rsidRPr="00AE2131" w:rsidRDefault="002855A8" w:rsidP="002855A8">
      <w:pPr>
        <w:spacing w:before="0"/>
        <w:rPr>
          <w:rFonts w:eastAsia="Calibri"/>
          <w:sz w:val="24"/>
          <w:szCs w:val="24"/>
        </w:rPr>
      </w:pPr>
      <w:r w:rsidRPr="00AE2131">
        <w:rPr>
          <w:rFonts w:eastAsia="Calibri"/>
          <w:sz w:val="24"/>
          <w:szCs w:val="24"/>
        </w:rPr>
        <w:t xml:space="preserve">Рок извршења услуге износи </w:t>
      </w:r>
      <w:r w:rsidRPr="00B13F95">
        <w:rPr>
          <w:rFonts w:eastAsia="Calibri"/>
          <w:sz w:val="24"/>
          <w:szCs w:val="24"/>
        </w:rPr>
        <w:t>максимум</w:t>
      </w:r>
      <w:r>
        <w:rPr>
          <w:rFonts w:eastAsia="Calibri"/>
          <w:sz w:val="24"/>
          <w:szCs w:val="24"/>
        </w:rPr>
        <w:t xml:space="preserve"> 2 дана</w:t>
      </w:r>
      <w:r w:rsidRPr="00AE2131">
        <w:rPr>
          <w:rFonts w:eastAsia="Calibri"/>
          <w:sz w:val="24"/>
          <w:szCs w:val="24"/>
        </w:rPr>
        <w:t xml:space="preserve"> од дана </w:t>
      </w:r>
      <w:r w:rsidRPr="00AE2131">
        <w:rPr>
          <w:rFonts w:eastAsia="Calibri"/>
          <w:sz w:val="24"/>
          <w:szCs w:val="24"/>
          <w:lang w:val="sr-Cyrl-RS"/>
        </w:rPr>
        <w:t>позива за извршење услуге, а према потреби Наручиоца,</w:t>
      </w:r>
      <w:r w:rsidRPr="00AE2131">
        <w:rPr>
          <w:sz w:val="24"/>
          <w:szCs w:val="24"/>
        </w:rPr>
        <w:t xml:space="preserve"> </w:t>
      </w:r>
      <w:r w:rsidRPr="00AE2131">
        <w:rPr>
          <w:rFonts w:eastAsia="Calibri"/>
          <w:sz w:val="24"/>
          <w:szCs w:val="24"/>
          <w:lang w:val="sr-Cyrl-RS"/>
        </w:rPr>
        <w:t>након закључења појединачног Угов</w:t>
      </w:r>
      <w:r>
        <w:rPr>
          <w:rFonts w:eastAsia="Calibri"/>
          <w:sz w:val="24"/>
          <w:szCs w:val="24"/>
          <w:lang w:val="sr-Cyrl-RS"/>
        </w:rPr>
        <w:t>о</w:t>
      </w:r>
      <w:r w:rsidRPr="00AE2131">
        <w:rPr>
          <w:rFonts w:eastAsia="Calibri"/>
          <w:sz w:val="24"/>
          <w:szCs w:val="24"/>
          <w:lang w:val="sr-Cyrl-RS"/>
        </w:rPr>
        <w:t>ра.</w:t>
      </w:r>
    </w:p>
    <w:p w14:paraId="6F1A19B4" w14:textId="77777777" w:rsidR="00DC25DB" w:rsidRPr="00DC25DB" w:rsidRDefault="00DC25DB" w:rsidP="00DC25DB">
      <w:pPr>
        <w:tabs>
          <w:tab w:val="left" w:pos="567"/>
        </w:tabs>
        <w:spacing w:before="0"/>
        <w:rPr>
          <w:rFonts w:cs="Arial"/>
          <w:sz w:val="24"/>
          <w:szCs w:val="24"/>
        </w:rPr>
      </w:pPr>
    </w:p>
    <w:p w14:paraId="57590A0F" w14:textId="3820332F" w:rsidR="00DC25DB" w:rsidRPr="00DC25DB" w:rsidRDefault="00DC25DB" w:rsidP="00DC25DB">
      <w:pPr>
        <w:tabs>
          <w:tab w:val="left" w:pos="567"/>
        </w:tabs>
        <w:spacing w:before="0"/>
        <w:rPr>
          <w:rFonts w:cs="Arial"/>
          <w:sz w:val="24"/>
          <w:szCs w:val="24"/>
        </w:rPr>
      </w:pPr>
      <w:r w:rsidRPr="00DC25DB">
        <w:rPr>
          <w:rFonts w:cs="Arial"/>
          <w:sz w:val="24"/>
          <w:szCs w:val="24"/>
        </w:rPr>
        <w:t>У случају да Пружалац услуге не изврши Уговорену услугу у уговореним роковима, Корисник услуге има право на наплату уговорне казне и менице за добро извршење посла</w:t>
      </w:r>
      <w:r w:rsidR="00EB4DAC">
        <w:rPr>
          <w:rFonts w:cs="Arial"/>
          <w:sz w:val="24"/>
          <w:szCs w:val="24"/>
          <w:lang w:val="sr-Cyrl-RS"/>
        </w:rPr>
        <w:t xml:space="preserve"> по Уговору</w:t>
      </w:r>
      <w:r w:rsidRPr="00DC25DB">
        <w:rPr>
          <w:rFonts w:cs="Arial"/>
          <w:sz w:val="24"/>
          <w:szCs w:val="24"/>
        </w:rPr>
        <w:t>, као и право на раскид Оквирног споразума.</w:t>
      </w:r>
    </w:p>
    <w:p w14:paraId="0DE3C6D5" w14:textId="77777777" w:rsidR="00DC25DB" w:rsidRPr="00DC25DB" w:rsidRDefault="00DC25DB" w:rsidP="00DC25DB">
      <w:pPr>
        <w:tabs>
          <w:tab w:val="left" w:pos="567"/>
        </w:tabs>
        <w:spacing w:before="0"/>
        <w:rPr>
          <w:rFonts w:cs="Arial"/>
          <w:sz w:val="24"/>
          <w:szCs w:val="24"/>
        </w:rPr>
      </w:pPr>
    </w:p>
    <w:p w14:paraId="764F83A3" w14:textId="77777777" w:rsidR="00DC25DB" w:rsidRPr="00DC25DB" w:rsidRDefault="00DC25DB" w:rsidP="00DC25DB">
      <w:pPr>
        <w:tabs>
          <w:tab w:val="left" w:pos="567"/>
        </w:tabs>
        <w:spacing w:before="0"/>
        <w:rPr>
          <w:rFonts w:cs="Arial"/>
          <w:sz w:val="24"/>
          <w:szCs w:val="24"/>
        </w:rPr>
      </w:pPr>
      <w:proofErr w:type="gramStart"/>
      <w:r w:rsidRPr="00DC25DB">
        <w:rPr>
          <w:rFonts w:cs="Arial"/>
          <w:sz w:val="24"/>
          <w:szCs w:val="24"/>
        </w:rPr>
        <w:t>Место  извршења</w:t>
      </w:r>
      <w:proofErr w:type="gramEnd"/>
      <w:r w:rsidRPr="00DC25DB">
        <w:rPr>
          <w:rFonts w:cs="Arial"/>
          <w:sz w:val="24"/>
          <w:szCs w:val="24"/>
        </w:rPr>
        <w:t xml:space="preserve"> услуга су објекти Корисника услуге који се налазе на територији града Београда.</w:t>
      </w:r>
    </w:p>
    <w:p w14:paraId="6379EF23" w14:textId="77777777" w:rsidR="00DC25DB" w:rsidRPr="00DC25DB" w:rsidRDefault="00DC25DB" w:rsidP="00DC25DB">
      <w:pPr>
        <w:tabs>
          <w:tab w:val="left" w:pos="567"/>
        </w:tabs>
        <w:spacing w:before="0"/>
        <w:rPr>
          <w:rFonts w:cs="Arial"/>
          <w:sz w:val="24"/>
          <w:szCs w:val="24"/>
        </w:rPr>
      </w:pPr>
    </w:p>
    <w:p w14:paraId="57D7F358" w14:textId="6C710FD5" w:rsidR="00DC25DB" w:rsidRPr="00F24F3E" w:rsidRDefault="00F24F3E" w:rsidP="00F24F3E">
      <w:pPr>
        <w:tabs>
          <w:tab w:val="left" w:pos="567"/>
        </w:tabs>
        <w:spacing w:before="0"/>
        <w:jc w:val="center"/>
        <w:rPr>
          <w:rFonts w:cs="Arial"/>
          <w:b/>
          <w:sz w:val="24"/>
          <w:szCs w:val="24"/>
        </w:rPr>
      </w:pPr>
      <w:r>
        <w:rPr>
          <w:rFonts w:cs="Arial"/>
          <w:b/>
          <w:sz w:val="24"/>
          <w:szCs w:val="24"/>
        </w:rPr>
        <w:t>Члан 5</w:t>
      </w:r>
      <w:r w:rsidR="00DC25DB" w:rsidRPr="00F24F3E">
        <w:rPr>
          <w:rFonts w:cs="Arial"/>
          <w:b/>
          <w:sz w:val="24"/>
          <w:szCs w:val="24"/>
        </w:rPr>
        <w:t>.</w:t>
      </w:r>
    </w:p>
    <w:p w14:paraId="129F6AD0" w14:textId="77777777" w:rsidR="00DC25DB" w:rsidRPr="00DC25DB" w:rsidRDefault="00DC25DB" w:rsidP="00DC25DB">
      <w:pPr>
        <w:tabs>
          <w:tab w:val="left" w:pos="567"/>
        </w:tabs>
        <w:spacing w:before="0"/>
        <w:rPr>
          <w:rFonts w:cs="Arial"/>
          <w:sz w:val="24"/>
          <w:szCs w:val="24"/>
        </w:rPr>
      </w:pPr>
      <w:r w:rsidRPr="00DC25DB">
        <w:rPr>
          <w:rFonts w:cs="Arial"/>
          <w:sz w:val="24"/>
          <w:szCs w:val="24"/>
        </w:rPr>
        <w:t>Адресе и лица за контакт су следеће:</w:t>
      </w:r>
    </w:p>
    <w:p w14:paraId="08D15A00" w14:textId="77777777" w:rsidR="00DC25DB" w:rsidRPr="00DC25DB" w:rsidRDefault="00DC25DB" w:rsidP="00DC25DB">
      <w:pPr>
        <w:tabs>
          <w:tab w:val="left" w:pos="567"/>
        </w:tabs>
        <w:spacing w:before="0"/>
        <w:rPr>
          <w:rFonts w:cs="Arial"/>
          <w:sz w:val="24"/>
          <w:szCs w:val="24"/>
        </w:rPr>
      </w:pPr>
    </w:p>
    <w:p w14:paraId="62765A76" w14:textId="77777777" w:rsidR="00DC25DB" w:rsidRPr="00DC25DB" w:rsidRDefault="00DC25DB" w:rsidP="00DC25DB">
      <w:pPr>
        <w:tabs>
          <w:tab w:val="left" w:pos="567"/>
        </w:tabs>
        <w:spacing w:before="0"/>
        <w:rPr>
          <w:rFonts w:cs="Arial"/>
          <w:sz w:val="24"/>
          <w:szCs w:val="24"/>
        </w:rPr>
      </w:pPr>
      <w:r w:rsidRPr="00DC25DB">
        <w:rPr>
          <w:rFonts w:cs="Arial"/>
          <w:sz w:val="24"/>
          <w:szCs w:val="24"/>
        </w:rPr>
        <w:t xml:space="preserve">Корисник услуге: Јавно предузеће </w:t>
      </w:r>
      <w:proofErr w:type="gramStart"/>
      <w:r w:rsidRPr="00DC25DB">
        <w:rPr>
          <w:rFonts w:cs="Arial"/>
          <w:sz w:val="24"/>
          <w:szCs w:val="24"/>
        </w:rPr>
        <w:t>,,Електропривреда</w:t>
      </w:r>
      <w:proofErr w:type="gramEnd"/>
      <w:r w:rsidRPr="00DC25DB">
        <w:rPr>
          <w:rFonts w:cs="Arial"/>
          <w:sz w:val="24"/>
          <w:szCs w:val="24"/>
        </w:rPr>
        <w:t xml:space="preserve"> Србије“ Београд</w:t>
      </w:r>
    </w:p>
    <w:p w14:paraId="71793E00" w14:textId="77777777" w:rsidR="00DC25DB" w:rsidRPr="00DC25DB" w:rsidRDefault="00DC25DB" w:rsidP="00DC25DB">
      <w:pPr>
        <w:tabs>
          <w:tab w:val="left" w:pos="567"/>
        </w:tabs>
        <w:spacing w:before="0"/>
        <w:rPr>
          <w:rFonts w:cs="Arial"/>
          <w:sz w:val="24"/>
          <w:szCs w:val="24"/>
        </w:rPr>
      </w:pPr>
      <w:r w:rsidRPr="00DC25DB">
        <w:rPr>
          <w:rFonts w:cs="Arial"/>
          <w:sz w:val="24"/>
          <w:szCs w:val="24"/>
        </w:rPr>
        <w:t>Адреса: Улица царице Милице 2, 11000 Београд</w:t>
      </w:r>
    </w:p>
    <w:p w14:paraId="534C7DBC" w14:textId="77777777" w:rsidR="00DC25DB" w:rsidRPr="00DC25DB" w:rsidRDefault="00DC25DB" w:rsidP="00DC25DB">
      <w:pPr>
        <w:tabs>
          <w:tab w:val="left" w:pos="567"/>
        </w:tabs>
        <w:spacing w:before="0"/>
        <w:rPr>
          <w:rFonts w:cs="Arial"/>
          <w:sz w:val="24"/>
          <w:szCs w:val="24"/>
        </w:rPr>
      </w:pPr>
      <w:r w:rsidRPr="00DC25DB">
        <w:rPr>
          <w:rFonts w:cs="Arial"/>
          <w:sz w:val="24"/>
          <w:szCs w:val="24"/>
        </w:rPr>
        <w:t xml:space="preserve">Особа за контакт: </w:t>
      </w:r>
    </w:p>
    <w:p w14:paraId="38807954" w14:textId="77777777" w:rsidR="00DC25DB" w:rsidRPr="00DC25DB" w:rsidRDefault="00DC25DB" w:rsidP="00DC25DB">
      <w:pPr>
        <w:tabs>
          <w:tab w:val="left" w:pos="567"/>
        </w:tabs>
        <w:spacing w:before="0"/>
        <w:rPr>
          <w:rFonts w:cs="Arial"/>
          <w:sz w:val="24"/>
          <w:szCs w:val="24"/>
        </w:rPr>
      </w:pPr>
    </w:p>
    <w:p w14:paraId="33BB51CD" w14:textId="77777777" w:rsidR="00DC25DB" w:rsidRPr="00DC25DB" w:rsidRDefault="00DC25DB" w:rsidP="00DC25DB">
      <w:pPr>
        <w:tabs>
          <w:tab w:val="left" w:pos="567"/>
        </w:tabs>
        <w:spacing w:before="0"/>
        <w:rPr>
          <w:rFonts w:cs="Arial"/>
          <w:sz w:val="24"/>
          <w:szCs w:val="24"/>
        </w:rPr>
      </w:pPr>
      <w:r w:rsidRPr="00DC25DB">
        <w:rPr>
          <w:rFonts w:cs="Arial"/>
          <w:sz w:val="24"/>
          <w:szCs w:val="24"/>
        </w:rPr>
        <w:t xml:space="preserve">Пружалац услуге: </w:t>
      </w:r>
    </w:p>
    <w:p w14:paraId="343DE77C" w14:textId="77777777" w:rsidR="00DC25DB" w:rsidRPr="00DC25DB" w:rsidRDefault="00DC25DB" w:rsidP="00DC25DB">
      <w:pPr>
        <w:tabs>
          <w:tab w:val="left" w:pos="567"/>
        </w:tabs>
        <w:spacing w:before="0"/>
        <w:rPr>
          <w:rFonts w:cs="Arial"/>
          <w:sz w:val="24"/>
          <w:szCs w:val="24"/>
        </w:rPr>
      </w:pPr>
      <w:r w:rsidRPr="00DC25DB">
        <w:rPr>
          <w:rFonts w:cs="Arial"/>
          <w:sz w:val="24"/>
          <w:szCs w:val="24"/>
        </w:rPr>
        <w:t>Адреса:</w:t>
      </w:r>
      <w:r w:rsidRPr="00DC25DB">
        <w:rPr>
          <w:rFonts w:cs="Arial"/>
          <w:sz w:val="24"/>
          <w:szCs w:val="24"/>
        </w:rPr>
        <w:tab/>
      </w:r>
    </w:p>
    <w:p w14:paraId="0E272CF8" w14:textId="45E65ADC" w:rsidR="00AD5C57" w:rsidRPr="00AD5C57" w:rsidRDefault="00DC25DB" w:rsidP="00DC25DB">
      <w:pPr>
        <w:tabs>
          <w:tab w:val="left" w:pos="567"/>
        </w:tabs>
        <w:spacing w:before="0"/>
        <w:rPr>
          <w:rFonts w:cs="Arial"/>
          <w:sz w:val="24"/>
          <w:szCs w:val="24"/>
          <w:highlight w:val="yellow"/>
        </w:rPr>
      </w:pPr>
      <w:r w:rsidRPr="00DC25DB">
        <w:rPr>
          <w:rFonts w:cs="Arial"/>
          <w:sz w:val="24"/>
          <w:szCs w:val="24"/>
        </w:rPr>
        <w:t>Особа за контакт:</w:t>
      </w:r>
    </w:p>
    <w:p w14:paraId="0FF4E111" w14:textId="77777777" w:rsidR="00AD5C57" w:rsidRPr="00AD5C57" w:rsidRDefault="00AD5C57" w:rsidP="00AD5C57">
      <w:pPr>
        <w:tabs>
          <w:tab w:val="left" w:pos="567"/>
        </w:tabs>
        <w:spacing w:before="0"/>
        <w:rPr>
          <w:rFonts w:cs="Arial"/>
          <w:sz w:val="24"/>
          <w:szCs w:val="24"/>
        </w:rPr>
      </w:pPr>
    </w:p>
    <w:p w14:paraId="78D330DB" w14:textId="77777777" w:rsidR="00326758" w:rsidRPr="007E6A4E" w:rsidRDefault="00326758" w:rsidP="00326758">
      <w:pPr>
        <w:spacing w:before="0"/>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14:paraId="59062E34" w14:textId="77777777" w:rsidR="00326758" w:rsidRPr="00653FAD" w:rsidRDefault="00326758" w:rsidP="00326758">
      <w:pPr>
        <w:spacing w:before="0"/>
        <w:rPr>
          <w:b/>
          <w:sz w:val="24"/>
          <w:szCs w:val="24"/>
        </w:rPr>
      </w:pPr>
    </w:p>
    <w:p w14:paraId="5D27696A" w14:textId="3B5D79A6" w:rsidR="00326758" w:rsidRPr="00A01D62" w:rsidRDefault="00F24F3E" w:rsidP="00326758">
      <w:pPr>
        <w:spacing w:before="0"/>
        <w:jc w:val="center"/>
        <w:rPr>
          <w:b/>
          <w:sz w:val="24"/>
          <w:szCs w:val="24"/>
        </w:rPr>
      </w:pPr>
      <w:r>
        <w:rPr>
          <w:b/>
          <w:sz w:val="24"/>
          <w:szCs w:val="24"/>
        </w:rPr>
        <w:t>Члан 7</w:t>
      </w:r>
      <w:r w:rsidR="00326758" w:rsidRPr="00A01D62">
        <w:rPr>
          <w:b/>
          <w:sz w:val="24"/>
          <w:szCs w:val="24"/>
        </w:rPr>
        <w:t>.</w:t>
      </w:r>
    </w:p>
    <w:p w14:paraId="4C03F042" w14:textId="3B095AE7" w:rsidR="00326758" w:rsidRDefault="00326758" w:rsidP="00326758">
      <w:pPr>
        <w:spacing w:before="0"/>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w:t>
      </w:r>
      <w:r w:rsidR="0027683B">
        <w:rPr>
          <w:rFonts w:cs="Arial"/>
          <w:sz w:val="24"/>
          <w:szCs w:val="24"/>
          <w:lang w:val="sr-Cyrl-RS"/>
        </w:rPr>
        <w:t>Уговора</w:t>
      </w:r>
      <w:r w:rsidRPr="007E6A4E">
        <w:rPr>
          <w:rFonts w:cs="Arial"/>
          <w:sz w:val="24"/>
          <w:szCs w:val="24"/>
          <w:lang w:val="sr-Cyrl-RS"/>
        </w:rPr>
        <w:t xml:space="preserve">, </w:t>
      </w:r>
      <w:r>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w:t>
      </w:r>
      <w:r w:rsidR="0027683B">
        <w:rPr>
          <w:rFonts w:cs="Arial"/>
          <w:sz w:val="24"/>
          <w:szCs w:val="24"/>
          <w:lang w:val="sr-Cyrl-RS"/>
        </w:rPr>
        <w:t xml:space="preserve"> закљученог Уговора</w:t>
      </w:r>
      <w:r w:rsidRPr="007E6A4E">
        <w:rPr>
          <w:rFonts w:cs="Arial"/>
          <w:sz w:val="24"/>
          <w:szCs w:val="24"/>
          <w:lang w:val="sr-Cyrl-RS"/>
        </w:rPr>
        <w:t>,</w:t>
      </w:r>
      <w:r>
        <w:rPr>
          <w:rFonts w:cs="Arial"/>
          <w:sz w:val="24"/>
          <w:szCs w:val="24"/>
          <w:lang w:val="sr-Cyrl-RS"/>
        </w:rPr>
        <w:t xml:space="preserve"> </w:t>
      </w:r>
      <w:r w:rsidRPr="007E6A4E">
        <w:rPr>
          <w:rFonts w:cs="Arial"/>
          <w:sz w:val="24"/>
          <w:szCs w:val="24"/>
          <w:lang w:val="sr-Cyrl-RS"/>
        </w:rPr>
        <w:t xml:space="preserve">за сваки дан закашњења, а највише у укупном износу од 10% вредности </w:t>
      </w:r>
      <w:r w:rsidR="0027683B">
        <w:rPr>
          <w:rFonts w:cs="Arial"/>
          <w:sz w:val="24"/>
          <w:szCs w:val="24"/>
          <w:lang w:val="sr-Cyrl-RS"/>
        </w:rPr>
        <w:t>Уговора</w:t>
      </w:r>
      <w:r w:rsidRPr="007E6A4E">
        <w:rPr>
          <w:rFonts w:cs="Arial"/>
          <w:sz w:val="24"/>
          <w:szCs w:val="24"/>
          <w:lang w:val="sr-Cyrl-RS"/>
        </w:rPr>
        <w:t xml:space="preserve"> без ПДВ.</w:t>
      </w:r>
    </w:p>
    <w:p w14:paraId="2B51C309" w14:textId="77777777" w:rsidR="00AA4BA8" w:rsidRPr="007E6A4E" w:rsidRDefault="00AA4BA8" w:rsidP="00326758">
      <w:pPr>
        <w:spacing w:before="0"/>
        <w:rPr>
          <w:rFonts w:cs="Arial"/>
          <w:sz w:val="24"/>
          <w:szCs w:val="24"/>
          <w:lang w:val="sr-Cyrl-RS"/>
        </w:rPr>
      </w:pPr>
    </w:p>
    <w:p w14:paraId="2837D037" w14:textId="77777777" w:rsidR="00AA4BA8" w:rsidRPr="00AA4BA8" w:rsidRDefault="00AA4BA8" w:rsidP="00AA4BA8">
      <w:pPr>
        <w:spacing w:before="0"/>
        <w:rPr>
          <w:rFonts w:cs="Arial"/>
          <w:sz w:val="24"/>
          <w:szCs w:val="24"/>
          <w:lang w:val="sr-Cyrl-RS"/>
        </w:rPr>
      </w:pPr>
      <w:r w:rsidRPr="00AA4BA8">
        <w:rPr>
          <w:rFonts w:cs="Arial"/>
          <w:sz w:val="24"/>
          <w:szCs w:val="24"/>
          <w:lang w:val="sr-Cyrl-RS"/>
        </w:rPr>
        <w:t>Плаћање уговорне казне, из става 1. овог члана,  дoспeвa у рoку до 45 (четрдесетпет) дaнa oд дaнa пријема од стране Пружаоца, рачуни  Корисника испостављене по овом основу.</w:t>
      </w:r>
    </w:p>
    <w:p w14:paraId="08325C8A" w14:textId="77777777" w:rsidR="00AA4BA8" w:rsidRPr="00AA4BA8" w:rsidRDefault="00AA4BA8" w:rsidP="00AA4BA8">
      <w:pPr>
        <w:spacing w:before="0"/>
        <w:rPr>
          <w:rFonts w:cs="Arial"/>
          <w:sz w:val="24"/>
          <w:szCs w:val="24"/>
          <w:lang w:val="sr-Cyrl-RS"/>
        </w:rPr>
      </w:pPr>
    </w:p>
    <w:p w14:paraId="4E24EB44" w14:textId="0F14C838" w:rsidR="00326758" w:rsidRPr="007E6A4E" w:rsidRDefault="00AA4BA8" w:rsidP="00AA4BA8">
      <w:pPr>
        <w:spacing w:before="0"/>
        <w:rPr>
          <w:rFonts w:cs="Arial"/>
          <w:sz w:val="24"/>
          <w:szCs w:val="24"/>
          <w:lang w:val="sr-Cyrl-RS"/>
        </w:rPr>
      </w:pPr>
      <w:r w:rsidRPr="00AA4BA8">
        <w:rPr>
          <w:rFonts w:cs="Arial"/>
          <w:sz w:val="24"/>
          <w:szCs w:val="24"/>
          <w:lang w:val="sr-Cyrl-RS"/>
        </w:rPr>
        <w:t>У случају закашњења са испоруком дужег од 20 (двадесет) дана, Корисник има право да једнострано раскине Уговор  и од Пружаоца захтева накнаду штете и измакле добити.</w:t>
      </w:r>
    </w:p>
    <w:p w14:paraId="796280FE" w14:textId="77777777" w:rsidR="00326758" w:rsidRPr="007E6A4E" w:rsidRDefault="00326758" w:rsidP="00326758">
      <w:pPr>
        <w:spacing w:before="0"/>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а најкасније пре пријема Извештаја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14:paraId="52FB82B0" w14:textId="77777777" w:rsidR="00326758" w:rsidRPr="007E6A4E" w:rsidRDefault="00326758" w:rsidP="00326758">
      <w:pPr>
        <w:spacing w:before="0"/>
        <w:rPr>
          <w:rFonts w:cs="Arial"/>
          <w:sz w:val="24"/>
          <w:szCs w:val="24"/>
          <w:lang w:val="sr-Cyrl-RS"/>
        </w:rPr>
      </w:pPr>
    </w:p>
    <w:p w14:paraId="15D181DE" w14:textId="77777777" w:rsidR="00326758" w:rsidRPr="007E6A4E" w:rsidRDefault="00326758" w:rsidP="00326758">
      <w:pPr>
        <w:spacing w:before="0"/>
        <w:rPr>
          <w:rFonts w:cs="Arial"/>
          <w:sz w:val="24"/>
          <w:szCs w:val="24"/>
          <w:lang w:val="sr-Cyrl-RS"/>
        </w:rPr>
      </w:pPr>
      <w:r w:rsidRPr="007E6A4E">
        <w:rPr>
          <w:rFonts w:cs="Arial"/>
          <w:sz w:val="24"/>
          <w:szCs w:val="24"/>
          <w:lang w:val="sr-Cyrl-RS"/>
        </w:rPr>
        <w:t>Наплато</w:t>
      </w:r>
      <w:r>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14:paraId="216FD2A7" w14:textId="77777777" w:rsidR="00326758" w:rsidRPr="007E6A4E" w:rsidRDefault="00326758" w:rsidP="00326758">
      <w:pPr>
        <w:spacing w:before="0"/>
        <w:rPr>
          <w:rFonts w:cs="Arial"/>
          <w:sz w:val="24"/>
          <w:szCs w:val="24"/>
          <w:lang w:val="sr-Cyrl-RS"/>
        </w:rPr>
      </w:pPr>
    </w:p>
    <w:p w14:paraId="59F12290" w14:textId="38398855" w:rsidR="00326758" w:rsidRDefault="00326758" w:rsidP="00326758">
      <w:pPr>
        <w:spacing w:before="0"/>
        <w:rPr>
          <w:rFonts w:cs="Arial"/>
          <w:sz w:val="24"/>
          <w:szCs w:val="24"/>
          <w:lang w:val="sr-Cyrl-RS"/>
        </w:rPr>
      </w:pPr>
      <w:r w:rsidRPr="007E6A4E">
        <w:rPr>
          <w:rFonts w:cs="Arial"/>
          <w:sz w:val="24"/>
          <w:szCs w:val="24"/>
          <w:lang w:val="sr-Cyrl-RS"/>
        </w:rPr>
        <w:lastRenderedPageBreak/>
        <w:t>У случају закашњења из става 1. овог члана, првенствено се обрачунава уговорна казна, док се меница за добро извршење посла наплаћ</w:t>
      </w:r>
      <w:r>
        <w:rPr>
          <w:rFonts w:cs="Arial"/>
          <w:sz w:val="24"/>
          <w:szCs w:val="24"/>
          <w:lang w:val="sr-Cyrl-RS"/>
        </w:rPr>
        <w:t>ује под условима из члана 11</w:t>
      </w:r>
      <w:r w:rsidRPr="007E6A4E">
        <w:rPr>
          <w:rFonts w:cs="Arial"/>
          <w:sz w:val="24"/>
          <w:szCs w:val="24"/>
          <w:lang w:val="sr-Cyrl-RS"/>
        </w:rPr>
        <w:t xml:space="preserve">. </w:t>
      </w:r>
      <w:r w:rsidR="0027683B">
        <w:rPr>
          <w:rFonts w:cs="Arial"/>
          <w:sz w:val="24"/>
          <w:szCs w:val="24"/>
          <w:lang w:val="sr-Cyrl-RS"/>
        </w:rPr>
        <w:t>Оквирног споразума</w:t>
      </w:r>
      <w:r w:rsidRPr="007E6A4E">
        <w:rPr>
          <w:rFonts w:cs="Arial"/>
          <w:sz w:val="24"/>
          <w:szCs w:val="24"/>
          <w:lang w:val="sr-Cyrl-RS"/>
        </w:rPr>
        <w:t>.</w:t>
      </w:r>
    </w:p>
    <w:p w14:paraId="413360CF" w14:textId="77777777" w:rsidR="00AD5C57" w:rsidRDefault="00AD5C57" w:rsidP="00AD5C57">
      <w:pPr>
        <w:tabs>
          <w:tab w:val="left" w:pos="567"/>
        </w:tabs>
        <w:spacing w:before="0"/>
        <w:rPr>
          <w:rFonts w:cs="Arial"/>
          <w:sz w:val="24"/>
          <w:szCs w:val="24"/>
        </w:rPr>
      </w:pPr>
    </w:p>
    <w:p w14:paraId="122FE432" w14:textId="77777777" w:rsidR="0027683B" w:rsidRPr="00AD5C57" w:rsidRDefault="0027683B" w:rsidP="00AD5C57">
      <w:pPr>
        <w:tabs>
          <w:tab w:val="left" w:pos="567"/>
        </w:tabs>
        <w:spacing w:before="0"/>
        <w:rPr>
          <w:rFonts w:cs="Arial"/>
          <w:sz w:val="24"/>
          <w:szCs w:val="24"/>
        </w:rPr>
      </w:pPr>
    </w:p>
    <w:p w14:paraId="6B15C0E9"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 xml:space="preserve">ЗАКЉУЧИВАЊЕ И СТУПАЊЕ НА СНАГУ </w:t>
      </w:r>
    </w:p>
    <w:p w14:paraId="3C969112" w14:textId="77777777" w:rsidR="00AD5C57" w:rsidRPr="00AD5C57" w:rsidRDefault="00AD5C57" w:rsidP="00AD5C57">
      <w:pPr>
        <w:tabs>
          <w:tab w:val="left" w:pos="567"/>
        </w:tabs>
        <w:spacing w:before="0"/>
        <w:rPr>
          <w:rFonts w:cs="Arial"/>
          <w:sz w:val="24"/>
          <w:szCs w:val="24"/>
        </w:rPr>
      </w:pPr>
    </w:p>
    <w:p w14:paraId="2A8E7BBD" w14:textId="7835A370"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00F24F3E">
        <w:rPr>
          <w:rFonts w:cs="Arial"/>
          <w:b/>
          <w:sz w:val="24"/>
          <w:szCs w:val="24"/>
          <w:lang w:val="sr-Cyrl-RS"/>
        </w:rPr>
        <w:t>8</w:t>
      </w:r>
      <w:r w:rsidRPr="00AD5C57">
        <w:rPr>
          <w:rFonts w:cs="Arial"/>
          <w:sz w:val="24"/>
          <w:szCs w:val="24"/>
        </w:rPr>
        <w:t>.</w:t>
      </w:r>
    </w:p>
    <w:p w14:paraId="372DBE21" w14:textId="2F27C4D5" w:rsidR="00AD5C57" w:rsidRPr="00AD5C57" w:rsidRDefault="00AD5C57" w:rsidP="00AD5C57">
      <w:pPr>
        <w:tabs>
          <w:tab w:val="left" w:pos="567"/>
        </w:tabs>
        <w:rPr>
          <w:rFonts w:cs="Arial"/>
          <w:sz w:val="24"/>
          <w:szCs w:val="24"/>
        </w:rPr>
      </w:pPr>
      <w:r w:rsidRPr="00AD5C57">
        <w:rPr>
          <w:rFonts w:cs="Arial"/>
          <w:sz w:val="24"/>
          <w:szCs w:val="24"/>
        </w:rPr>
        <w:t xml:space="preserve">Овај Уговор </w:t>
      </w:r>
      <w:r w:rsidR="0027683B" w:rsidRPr="0027683B">
        <w:rPr>
          <w:rFonts w:cs="Arial"/>
          <w:sz w:val="24"/>
          <w:szCs w:val="24"/>
        </w:rPr>
        <w:t xml:space="preserve">ступа на снагу </w:t>
      </w:r>
      <w:r w:rsidR="0027683B">
        <w:rPr>
          <w:rFonts w:cs="Arial"/>
          <w:sz w:val="24"/>
          <w:szCs w:val="24"/>
          <w:lang w:val="sr-Cyrl-RS"/>
        </w:rPr>
        <w:t xml:space="preserve">даном </w:t>
      </w:r>
      <w:r w:rsidRPr="00AD5C57">
        <w:rPr>
          <w:rFonts w:cs="Arial"/>
          <w:sz w:val="24"/>
          <w:szCs w:val="24"/>
        </w:rPr>
        <w:t>потпи</w:t>
      </w:r>
      <w:r w:rsidR="0027683B">
        <w:rPr>
          <w:rFonts w:cs="Arial"/>
          <w:sz w:val="24"/>
          <w:szCs w:val="24"/>
          <w:lang w:val="sr-Cyrl-RS"/>
        </w:rPr>
        <w:t xml:space="preserve">сивања од </w:t>
      </w:r>
      <w:proofErr w:type="gramStart"/>
      <w:r w:rsidR="0027683B">
        <w:rPr>
          <w:rFonts w:cs="Arial"/>
          <w:sz w:val="24"/>
          <w:szCs w:val="24"/>
          <w:lang w:val="sr-Cyrl-RS"/>
        </w:rPr>
        <w:t xml:space="preserve">стране </w:t>
      </w:r>
      <w:r w:rsidRPr="00AD5C57">
        <w:rPr>
          <w:rFonts w:cs="Arial"/>
          <w:sz w:val="24"/>
          <w:szCs w:val="24"/>
        </w:rPr>
        <w:t xml:space="preserve"> законски</w:t>
      </w:r>
      <w:r w:rsidR="0027683B">
        <w:rPr>
          <w:rFonts w:cs="Arial"/>
          <w:sz w:val="24"/>
          <w:szCs w:val="24"/>
          <w:lang w:val="sr-Cyrl-RS"/>
        </w:rPr>
        <w:t>х</w:t>
      </w:r>
      <w:proofErr w:type="gramEnd"/>
      <w:r w:rsidRPr="00AD5C57">
        <w:rPr>
          <w:rFonts w:cs="Arial"/>
          <w:sz w:val="24"/>
          <w:szCs w:val="24"/>
        </w:rPr>
        <w:t xml:space="preserve"> заступни</w:t>
      </w:r>
      <w:r w:rsidR="0027683B">
        <w:rPr>
          <w:rFonts w:cs="Arial"/>
          <w:sz w:val="24"/>
          <w:szCs w:val="24"/>
          <w:lang w:val="sr-Cyrl-RS"/>
        </w:rPr>
        <w:t>ка</w:t>
      </w:r>
      <w:r w:rsidRPr="00AD5C57">
        <w:rPr>
          <w:rFonts w:cs="Arial"/>
          <w:sz w:val="24"/>
          <w:szCs w:val="24"/>
        </w:rPr>
        <w:t xml:space="preserve"> Уговорних страна</w:t>
      </w:r>
      <w:r w:rsidR="0027683B">
        <w:rPr>
          <w:rFonts w:cs="Arial"/>
          <w:sz w:val="24"/>
          <w:szCs w:val="24"/>
          <w:lang w:val="sr-Cyrl-RS"/>
        </w:rPr>
        <w:t>.</w:t>
      </w:r>
      <w:r w:rsidRPr="00AD5C57">
        <w:rPr>
          <w:rFonts w:cs="Arial"/>
          <w:sz w:val="24"/>
          <w:szCs w:val="24"/>
        </w:rPr>
        <w:t xml:space="preserve"> </w:t>
      </w:r>
    </w:p>
    <w:p w14:paraId="6C913F3B" w14:textId="77777777" w:rsidR="00AD5C57" w:rsidRPr="00AD5C57" w:rsidRDefault="00AD5C57" w:rsidP="00AD5C57">
      <w:pPr>
        <w:tabs>
          <w:tab w:val="left" w:pos="567"/>
        </w:tabs>
        <w:spacing w:before="0"/>
        <w:rPr>
          <w:rFonts w:cs="Arial"/>
          <w:sz w:val="24"/>
          <w:szCs w:val="24"/>
        </w:rPr>
      </w:pPr>
    </w:p>
    <w:p w14:paraId="29CE1980" w14:textId="760B4344"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00F24F3E">
        <w:rPr>
          <w:rFonts w:cs="Arial"/>
          <w:b/>
          <w:sz w:val="24"/>
          <w:szCs w:val="24"/>
          <w:lang w:val="sr-Cyrl-RS"/>
        </w:rPr>
        <w:t>9</w:t>
      </w:r>
      <w:r w:rsidRPr="00AD5C57">
        <w:rPr>
          <w:rFonts w:cs="Arial"/>
          <w:sz w:val="24"/>
          <w:szCs w:val="24"/>
        </w:rPr>
        <w:t>.</w:t>
      </w:r>
    </w:p>
    <w:p w14:paraId="62B500F0"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Овај Уговор се </w:t>
      </w:r>
      <w:proofErr w:type="gramStart"/>
      <w:r w:rsidRPr="00AD5C57">
        <w:rPr>
          <w:rFonts w:cs="Arial"/>
          <w:sz w:val="24"/>
          <w:szCs w:val="24"/>
        </w:rPr>
        <w:t>закључује  до</w:t>
      </w:r>
      <w:proofErr w:type="gramEnd"/>
      <w:r w:rsidRPr="00AD5C57">
        <w:rPr>
          <w:rFonts w:cs="Arial"/>
          <w:sz w:val="24"/>
          <w:szCs w:val="24"/>
        </w:rPr>
        <w:t xml:space="preserve"> исцрпљења уговореног износа из члана 2. </w:t>
      </w:r>
      <w:proofErr w:type="gramStart"/>
      <w:r w:rsidRPr="00AD5C57">
        <w:rPr>
          <w:rFonts w:cs="Arial"/>
          <w:sz w:val="24"/>
          <w:szCs w:val="24"/>
        </w:rPr>
        <w:t>овог</w:t>
      </w:r>
      <w:proofErr w:type="gramEnd"/>
      <w:r w:rsidRPr="00AD5C57">
        <w:rPr>
          <w:rFonts w:cs="Arial"/>
          <w:sz w:val="24"/>
          <w:szCs w:val="24"/>
        </w:rPr>
        <w:t xml:space="preserve"> Уговора.</w:t>
      </w:r>
    </w:p>
    <w:p w14:paraId="54F1F54A" w14:textId="77777777" w:rsidR="00AD5C57" w:rsidRPr="00AD5C57" w:rsidRDefault="00AD5C57" w:rsidP="00AD5C57">
      <w:pPr>
        <w:tabs>
          <w:tab w:val="left" w:pos="567"/>
        </w:tabs>
        <w:spacing w:before="0"/>
        <w:rPr>
          <w:rFonts w:cs="Arial"/>
          <w:sz w:val="24"/>
          <w:szCs w:val="24"/>
        </w:rPr>
      </w:pPr>
    </w:p>
    <w:p w14:paraId="615C0C9F"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Обавезе </w:t>
      </w:r>
      <w:proofErr w:type="gramStart"/>
      <w:r w:rsidRPr="00AD5C57">
        <w:rPr>
          <w:rFonts w:cs="Arial"/>
          <w:sz w:val="24"/>
          <w:szCs w:val="24"/>
        </w:rPr>
        <w:t>по  овом</w:t>
      </w:r>
      <w:proofErr w:type="gramEnd"/>
      <w:r w:rsidRPr="00AD5C57">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35D0974" w14:textId="77777777" w:rsidR="00AD5C57" w:rsidRPr="00AD5C57" w:rsidRDefault="00AD5C57" w:rsidP="00AD5C57">
      <w:pPr>
        <w:tabs>
          <w:tab w:val="left" w:pos="567"/>
        </w:tabs>
        <w:spacing w:before="0"/>
        <w:rPr>
          <w:rFonts w:cs="Arial"/>
          <w:sz w:val="24"/>
          <w:szCs w:val="24"/>
        </w:rPr>
      </w:pPr>
    </w:p>
    <w:p w14:paraId="1950F502" w14:textId="033ED1F2"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00F24F3E">
        <w:rPr>
          <w:rFonts w:cs="Arial"/>
          <w:b/>
          <w:sz w:val="24"/>
          <w:szCs w:val="24"/>
          <w:lang w:val="sr-Cyrl-RS"/>
        </w:rPr>
        <w:t>10</w:t>
      </w:r>
      <w:r w:rsidRPr="00AD5C57">
        <w:rPr>
          <w:rFonts w:cs="Arial"/>
          <w:sz w:val="24"/>
          <w:szCs w:val="24"/>
        </w:rPr>
        <w:t>.</w:t>
      </w:r>
    </w:p>
    <w:p w14:paraId="51D41B34" w14:textId="2CABC887" w:rsidR="00AD5C57" w:rsidRPr="00AD5C57" w:rsidRDefault="00AD5C57" w:rsidP="00AD5C57">
      <w:pPr>
        <w:tabs>
          <w:tab w:val="left" w:pos="567"/>
        </w:tabs>
        <w:spacing w:before="0"/>
        <w:rPr>
          <w:rFonts w:cs="Arial"/>
          <w:sz w:val="24"/>
          <w:szCs w:val="24"/>
        </w:rPr>
      </w:pPr>
      <w:r w:rsidRPr="00AD5C57">
        <w:rPr>
          <w:rFonts w:cs="Arial"/>
          <w:sz w:val="24"/>
          <w:szCs w:val="24"/>
        </w:rPr>
        <w:t xml:space="preserve">Овај Уговор и његови </w:t>
      </w:r>
      <w:proofErr w:type="gramStart"/>
      <w:r w:rsidRPr="00AD5C57">
        <w:rPr>
          <w:rFonts w:cs="Arial"/>
          <w:sz w:val="24"/>
          <w:szCs w:val="24"/>
        </w:rPr>
        <w:t>Прилози  од</w:t>
      </w:r>
      <w:proofErr w:type="gramEnd"/>
      <w:r w:rsidRPr="00AD5C57">
        <w:rPr>
          <w:rFonts w:cs="Arial"/>
          <w:sz w:val="24"/>
          <w:szCs w:val="24"/>
        </w:rPr>
        <w:t xml:space="preserve"> 1 до </w:t>
      </w:r>
      <w:r w:rsidR="00F24F3E" w:rsidRPr="00F24F3E">
        <w:rPr>
          <w:rFonts w:cs="Arial"/>
          <w:sz w:val="24"/>
          <w:szCs w:val="24"/>
          <w:lang w:val="sr-Cyrl-RS"/>
        </w:rPr>
        <w:t>5</w:t>
      </w:r>
      <w:r w:rsidR="00F24F3E">
        <w:rPr>
          <w:rFonts w:cs="Arial"/>
          <w:color w:val="00B0F0"/>
          <w:sz w:val="24"/>
          <w:szCs w:val="24"/>
          <w:lang w:val="sr-Cyrl-RS"/>
        </w:rPr>
        <w:t xml:space="preserve"> </w:t>
      </w:r>
      <w:r w:rsidR="00F24F3E">
        <w:rPr>
          <w:rFonts w:cs="Arial"/>
          <w:sz w:val="24"/>
          <w:szCs w:val="24"/>
        </w:rPr>
        <w:t>из члана 20</w:t>
      </w:r>
      <w:r w:rsidRPr="00AD5C57">
        <w:rPr>
          <w:rFonts w:cs="Arial"/>
          <w:sz w:val="24"/>
          <w:szCs w:val="24"/>
        </w:rPr>
        <w:t xml:space="preserve">. </w:t>
      </w:r>
      <w:proofErr w:type="gramStart"/>
      <w:r w:rsidRPr="00AD5C57">
        <w:rPr>
          <w:rFonts w:cs="Arial"/>
          <w:sz w:val="24"/>
          <w:szCs w:val="24"/>
        </w:rPr>
        <w:t>овог</w:t>
      </w:r>
      <w:proofErr w:type="gramEnd"/>
      <w:r w:rsidRPr="00AD5C57">
        <w:rPr>
          <w:rFonts w:cs="Arial"/>
          <w:sz w:val="24"/>
          <w:szCs w:val="24"/>
        </w:rPr>
        <w:t xml:space="preserve"> Уговора, сачињени су на српском језику. </w:t>
      </w:r>
    </w:p>
    <w:p w14:paraId="51246CB0" w14:textId="77777777" w:rsidR="00AD5C57" w:rsidRPr="00AD5C57" w:rsidRDefault="00AD5C57" w:rsidP="00AD5C57">
      <w:pPr>
        <w:tabs>
          <w:tab w:val="left" w:pos="567"/>
        </w:tabs>
        <w:spacing w:before="0"/>
        <w:rPr>
          <w:rFonts w:cs="Arial"/>
          <w:sz w:val="24"/>
          <w:szCs w:val="24"/>
        </w:rPr>
      </w:pPr>
    </w:p>
    <w:p w14:paraId="7D6A6AC2" w14:textId="77777777" w:rsidR="00AD5C57" w:rsidRPr="00AD5C57" w:rsidRDefault="00AD5C57" w:rsidP="00AD5C57">
      <w:pPr>
        <w:tabs>
          <w:tab w:val="left" w:pos="567"/>
        </w:tabs>
        <w:spacing w:before="0"/>
        <w:rPr>
          <w:rFonts w:cs="Arial"/>
          <w:sz w:val="24"/>
          <w:szCs w:val="24"/>
        </w:rPr>
      </w:pPr>
      <w:r w:rsidRPr="00AD5C57">
        <w:rPr>
          <w:rFonts w:cs="Arial"/>
          <w:sz w:val="24"/>
          <w:szCs w:val="24"/>
        </w:rPr>
        <w:t>На овај Уговор примењују се закони Републике Србије.</w:t>
      </w:r>
    </w:p>
    <w:p w14:paraId="768E97F9" w14:textId="77777777" w:rsidR="00AD5C57" w:rsidRPr="00AD5C57" w:rsidRDefault="00AD5C57" w:rsidP="00AD5C57">
      <w:pPr>
        <w:tabs>
          <w:tab w:val="left" w:pos="567"/>
        </w:tabs>
        <w:spacing w:before="0"/>
        <w:rPr>
          <w:rFonts w:cs="Arial"/>
          <w:sz w:val="24"/>
          <w:szCs w:val="24"/>
        </w:rPr>
      </w:pPr>
    </w:p>
    <w:p w14:paraId="57692344"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У случају спора меродавно право је право Републике Србије, а поступак се води на српском језику. </w:t>
      </w:r>
    </w:p>
    <w:p w14:paraId="777AD29F" w14:textId="77777777" w:rsidR="00AD5C57" w:rsidRPr="00AD5C57" w:rsidRDefault="00AD5C57" w:rsidP="00AD5C57">
      <w:pPr>
        <w:tabs>
          <w:tab w:val="left" w:pos="567"/>
        </w:tabs>
        <w:spacing w:before="0"/>
        <w:rPr>
          <w:rFonts w:cs="Arial"/>
          <w:sz w:val="24"/>
          <w:szCs w:val="24"/>
        </w:rPr>
      </w:pPr>
    </w:p>
    <w:p w14:paraId="3DEF25AF"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ОВЛАШЋЕНИ ПРЕДСТАВНИЦИ ЗА ПРАЋЕЊЕ УГОВОРА</w:t>
      </w:r>
    </w:p>
    <w:p w14:paraId="1A85713C" w14:textId="77777777" w:rsidR="00AD5C57" w:rsidRPr="00AD5C57" w:rsidRDefault="00AD5C57" w:rsidP="00AD5C57">
      <w:pPr>
        <w:tabs>
          <w:tab w:val="left" w:pos="567"/>
        </w:tabs>
        <w:spacing w:before="0"/>
        <w:rPr>
          <w:rFonts w:cs="Arial"/>
          <w:b/>
          <w:sz w:val="24"/>
          <w:szCs w:val="24"/>
        </w:rPr>
      </w:pPr>
    </w:p>
    <w:p w14:paraId="5217E217" w14:textId="19BBFE33"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00F24F3E">
        <w:rPr>
          <w:rFonts w:cs="Arial"/>
          <w:b/>
          <w:sz w:val="24"/>
          <w:szCs w:val="24"/>
          <w:lang w:val="sr-Cyrl-RS"/>
        </w:rPr>
        <w:t>11</w:t>
      </w:r>
      <w:r w:rsidRPr="00AD5C57">
        <w:rPr>
          <w:rFonts w:cs="Arial"/>
          <w:sz w:val="24"/>
          <w:szCs w:val="24"/>
        </w:rPr>
        <w:t>.</w:t>
      </w:r>
    </w:p>
    <w:p w14:paraId="79496DC2"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Овлашћени представници за праћење реализације Услуге из члана 1. </w:t>
      </w:r>
      <w:proofErr w:type="gramStart"/>
      <w:r w:rsidRPr="00AD5C57">
        <w:rPr>
          <w:rFonts w:cs="Arial"/>
          <w:sz w:val="24"/>
          <w:szCs w:val="24"/>
        </w:rPr>
        <w:t>овог</w:t>
      </w:r>
      <w:proofErr w:type="gramEnd"/>
      <w:r w:rsidRPr="00AD5C57">
        <w:rPr>
          <w:rFonts w:cs="Arial"/>
          <w:sz w:val="24"/>
          <w:szCs w:val="24"/>
        </w:rPr>
        <w:t xml:space="preserve"> Уговора су: </w:t>
      </w:r>
    </w:p>
    <w:p w14:paraId="1104B0C7" w14:textId="77777777" w:rsidR="00AD5C57" w:rsidRPr="00AD5C57" w:rsidRDefault="00AD5C57" w:rsidP="00AD5C57">
      <w:pPr>
        <w:tabs>
          <w:tab w:val="left" w:pos="567"/>
        </w:tabs>
        <w:spacing w:before="0"/>
        <w:rPr>
          <w:rFonts w:cs="Arial"/>
          <w:sz w:val="24"/>
          <w:szCs w:val="24"/>
        </w:rPr>
      </w:pPr>
    </w:p>
    <w:p w14:paraId="7BFE7B29" w14:textId="77777777" w:rsidR="00AD5C57" w:rsidRPr="002855A8" w:rsidRDefault="00AD5C57" w:rsidP="00AD5C57">
      <w:pPr>
        <w:tabs>
          <w:tab w:val="left" w:pos="567"/>
        </w:tabs>
        <w:spacing w:before="0"/>
        <w:rPr>
          <w:rFonts w:cs="Arial"/>
          <w:sz w:val="24"/>
          <w:szCs w:val="24"/>
          <w:lang w:val="sr-Cyrl-RS"/>
        </w:rPr>
      </w:pPr>
      <w:r w:rsidRPr="00AD5C57">
        <w:rPr>
          <w:rFonts w:cs="Arial"/>
          <w:sz w:val="24"/>
          <w:szCs w:val="24"/>
        </w:rPr>
        <w:tab/>
        <w:t xml:space="preserve">- </w:t>
      </w:r>
      <w:proofErr w:type="gramStart"/>
      <w:r w:rsidRPr="00AD5C57">
        <w:rPr>
          <w:rFonts w:cs="Arial"/>
          <w:sz w:val="24"/>
          <w:szCs w:val="24"/>
        </w:rPr>
        <w:t>за</w:t>
      </w:r>
      <w:proofErr w:type="gramEnd"/>
      <w:r w:rsidRPr="00AD5C57">
        <w:rPr>
          <w:rFonts w:cs="Arial"/>
          <w:sz w:val="24"/>
          <w:szCs w:val="24"/>
        </w:rPr>
        <w:t xml:space="preserve"> Корисника услуге: </w:t>
      </w:r>
      <w:r w:rsidRPr="00AD5C57">
        <w:rPr>
          <w:rFonts w:cs="Arial"/>
          <w:sz w:val="24"/>
          <w:szCs w:val="24"/>
        </w:rPr>
        <w:tab/>
        <w:t>________________________________</w:t>
      </w:r>
    </w:p>
    <w:p w14:paraId="6CC7CEED" w14:textId="77777777" w:rsidR="00AD5C57" w:rsidRDefault="00AD5C57" w:rsidP="00AD5C57">
      <w:pPr>
        <w:tabs>
          <w:tab w:val="left" w:pos="567"/>
        </w:tabs>
        <w:spacing w:before="0"/>
        <w:rPr>
          <w:rFonts w:cs="Arial"/>
          <w:sz w:val="24"/>
          <w:szCs w:val="24"/>
        </w:rPr>
      </w:pPr>
      <w:r w:rsidRPr="00AD5C57">
        <w:rPr>
          <w:rFonts w:cs="Arial"/>
          <w:sz w:val="24"/>
          <w:szCs w:val="24"/>
        </w:rPr>
        <w:tab/>
        <w:t xml:space="preserve">- </w:t>
      </w:r>
      <w:proofErr w:type="gramStart"/>
      <w:r w:rsidRPr="00AD5C57">
        <w:rPr>
          <w:rFonts w:cs="Arial"/>
          <w:sz w:val="24"/>
          <w:szCs w:val="24"/>
        </w:rPr>
        <w:t>за</w:t>
      </w:r>
      <w:proofErr w:type="gramEnd"/>
      <w:r w:rsidRPr="00AD5C57">
        <w:rPr>
          <w:rFonts w:cs="Arial"/>
          <w:sz w:val="24"/>
          <w:szCs w:val="24"/>
        </w:rPr>
        <w:t xml:space="preserve"> Пружаоца услуге: </w:t>
      </w:r>
      <w:r w:rsidRPr="00AD5C57">
        <w:rPr>
          <w:rFonts w:cs="Arial"/>
          <w:sz w:val="24"/>
          <w:szCs w:val="24"/>
        </w:rPr>
        <w:tab/>
        <w:t>________________________________</w:t>
      </w:r>
    </w:p>
    <w:p w14:paraId="25227DD5" w14:textId="77777777" w:rsidR="00AA4BA8" w:rsidRPr="00AD5C57" w:rsidRDefault="00AA4BA8" w:rsidP="00AD5C57">
      <w:pPr>
        <w:tabs>
          <w:tab w:val="left" w:pos="567"/>
        </w:tabs>
        <w:spacing w:before="0"/>
        <w:rPr>
          <w:rFonts w:cs="Arial"/>
          <w:sz w:val="24"/>
          <w:szCs w:val="24"/>
        </w:rPr>
      </w:pPr>
    </w:p>
    <w:p w14:paraId="600FB657" w14:textId="77777777" w:rsidR="00AA4BA8" w:rsidRPr="00AA4BA8" w:rsidRDefault="00AA4BA8" w:rsidP="00AA4BA8">
      <w:pPr>
        <w:tabs>
          <w:tab w:val="left" w:pos="567"/>
        </w:tabs>
        <w:spacing w:before="0"/>
        <w:rPr>
          <w:rFonts w:cs="Arial"/>
          <w:sz w:val="24"/>
          <w:szCs w:val="24"/>
        </w:rPr>
      </w:pPr>
      <w:r w:rsidRPr="00AA4BA8">
        <w:rPr>
          <w:rFonts w:cs="Arial"/>
          <w:sz w:val="24"/>
          <w:szCs w:val="24"/>
        </w:rPr>
        <w:t xml:space="preserve">Именовани </w:t>
      </w:r>
      <w:proofErr w:type="gramStart"/>
      <w:r w:rsidRPr="00AA4BA8">
        <w:rPr>
          <w:rFonts w:cs="Arial"/>
          <w:sz w:val="24"/>
          <w:szCs w:val="24"/>
        </w:rPr>
        <w:t>су  дужани</w:t>
      </w:r>
      <w:proofErr w:type="gramEnd"/>
      <w:r w:rsidRPr="00AA4BA8">
        <w:rPr>
          <w:rFonts w:cs="Arial"/>
          <w:sz w:val="24"/>
          <w:szCs w:val="24"/>
        </w:rPr>
        <w:t xml:space="preserve">  да врше следеће послове:</w:t>
      </w:r>
    </w:p>
    <w:p w14:paraId="55D3173F" w14:textId="007331D6" w:rsidR="00AA4BA8" w:rsidRPr="00AA4BA8" w:rsidRDefault="00AA4BA8" w:rsidP="00AA4BA8">
      <w:pPr>
        <w:tabs>
          <w:tab w:val="left" w:pos="567"/>
        </w:tabs>
        <w:spacing w:before="0"/>
        <w:rPr>
          <w:rFonts w:cs="Arial"/>
          <w:sz w:val="24"/>
          <w:szCs w:val="24"/>
          <w:lang w:val="sr-Cyrl-RS"/>
        </w:rPr>
      </w:pPr>
      <w:r w:rsidRPr="00AA4BA8">
        <w:rPr>
          <w:rFonts w:cs="Arial"/>
          <w:sz w:val="24"/>
          <w:szCs w:val="24"/>
        </w:rPr>
        <w:t>•</w:t>
      </w:r>
      <w:r w:rsidRPr="00AA4BA8">
        <w:rPr>
          <w:rFonts w:cs="Arial"/>
          <w:sz w:val="24"/>
          <w:szCs w:val="24"/>
        </w:rPr>
        <w:tab/>
      </w:r>
      <w:proofErr w:type="gramStart"/>
      <w:r w:rsidRPr="00AA4BA8">
        <w:rPr>
          <w:rFonts w:cs="Arial"/>
          <w:sz w:val="24"/>
          <w:szCs w:val="24"/>
        </w:rPr>
        <w:t>праћење</w:t>
      </w:r>
      <w:proofErr w:type="gramEnd"/>
      <w:r w:rsidRPr="00AA4BA8">
        <w:rPr>
          <w:rFonts w:cs="Arial"/>
          <w:sz w:val="24"/>
          <w:szCs w:val="24"/>
        </w:rPr>
        <w:t xml:space="preserve"> степена и динамике реализације </w:t>
      </w:r>
      <w:r>
        <w:rPr>
          <w:rFonts w:cs="Arial"/>
          <w:sz w:val="24"/>
          <w:szCs w:val="24"/>
          <w:lang w:val="sr-Cyrl-RS"/>
        </w:rPr>
        <w:t>Уговора</w:t>
      </w:r>
    </w:p>
    <w:p w14:paraId="1E2FBE74" w14:textId="12B29E03" w:rsidR="00AA4BA8" w:rsidRPr="00AA4BA8" w:rsidRDefault="00AA4BA8" w:rsidP="00AA4BA8">
      <w:pPr>
        <w:tabs>
          <w:tab w:val="left" w:pos="567"/>
        </w:tabs>
        <w:spacing w:before="0"/>
        <w:rPr>
          <w:rFonts w:cs="Arial"/>
          <w:sz w:val="24"/>
          <w:szCs w:val="24"/>
        </w:rPr>
      </w:pPr>
      <w:r w:rsidRPr="00AA4BA8">
        <w:rPr>
          <w:rFonts w:cs="Arial"/>
          <w:sz w:val="24"/>
          <w:szCs w:val="24"/>
        </w:rPr>
        <w:t>•</w:t>
      </w:r>
      <w:r w:rsidRPr="00AA4BA8">
        <w:rPr>
          <w:rFonts w:cs="Arial"/>
          <w:sz w:val="24"/>
          <w:szCs w:val="24"/>
        </w:rPr>
        <w:tab/>
      </w:r>
      <w:proofErr w:type="gramStart"/>
      <w:r w:rsidRPr="00AA4BA8">
        <w:rPr>
          <w:rFonts w:cs="Arial"/>
          <w:sz w:val="24"/>
          <w:szCs w:val="24"/>
        </w:rPr>
        <w:t>праћење</w:t>
      </w:r>
      <w:proofErr w:type="gramEnd"/>
      <w:r w:rsidRPr="00AA4BA8">
        <w:rPr>
          <w:rFonts w:cs="Arial"/>
          <w:sz w:val="24"/>
          <w:szCs w:val="24"/>
        </w:rPr>
        <w:t xml:space="preserve"> датума истека Уговора</w:t>
      </w:r>
    </w:p>
    <w:p w14:paraId="485A3DD4" w14:textId="28AA3791" w:rsidR="00AD5C57" w:rsidRDefault="00AA4BA8" w:rsidP="00AA4BA8">
      <w:pPr>
        <w:tabs>
          <w:tab w:val="left" w:pos="567"/>
        </w:tabs>
        <w:spacing w:before="0"/>
        <w:rPr>
          <w:rFonts w:cs="Arial"/>
          <w:sz w:val="24"/>
          <w:szCs w:val="24"/>
        </w:rPr>
      </w:pPr>
      <w:r w:rsidRPr="00AA4BA8">
        <w:rPr>
          <w:rFonts w:cs="Arial"/>
          <w:sz w:val="24"/>
          <w:szCs w:val="24"/>
        </w:rPr>
        <w:t>•</w:t>
      </w:r>
      <w:r w:rsidRPr="00AA4BA8">
        <w:rPr>
          <w:rFonts w:cs="Arial"/>
          <w:sz w:val="24"/>
          <w:szCs w:val="24"/>
        </w:rPr>
        <w:tab/>
      </w:r>
      <w:proofErr w:type="gramStart"/>
      <w:r w:rsidRPr="00AA4BA8">
        <w:rPr>
          <w:rFonts w:cs="Arial"/>
          <w:sz w:val="24"/>
          <w:szCs w:val="24"/>
        </w:rPr>
        <w:t>праћење</w:t>
      </w:r>
      <w:proofErr w:type="gramEnd"/>
      <w:r w:rsidRPr="00AA4BA8">
        <w:rPr>
          <w:rFonts w:cs="Arial"/>
          <w:sz w:val="24"/>
          <w:szCs w:val="24"/>
        </w:rPr>
        <w:t xml:space="preserve"> усаглашености уговорених и реализованих позиција и евентуалних одступања.</w:t>
      </w:r>
    </w:p>
    <w:p w14:paraId="37422B26" w14:textId="77777777" w:rsidR="00AA4BA8" w:rsidRPr="00AD5C57" w:rsidRDefault="00AA4BA8" w:rsidP="00AA4BA8">
      <w:pPr>
        <w:tabs>
          <w:tab w:val="left" w:pos="567"/>
        </w:tabs>
        <w:spacing w:before="0"/>
        <w:rPr>
          <w:rFonts w:cs="Arial"/>
          <w:sz w:val="24"/>
          <w:szCs w:val="24"/>
        </w:rPr>
      </w:pPr>
    </w:p>
    <w:p w14:paraId="4902BEDD" w14:textId="77777777" w:rsidR="00AD5C57" w:rsidRDefault="00AD5C57" w:rsidP="00AD5C57">
      <w:pPr>
        <w:tabs>
          <w:tab w:val="left" w:pos="567"/>
        </w:tabs>
        <w:spacing w:before="0"/>
        <w:rPr>
          <w:rFonts w:cs="Arial"/>
          <w:b/>
          <w:sz w:val="24"/>
          <w:szCs w:val="24"/>
        </w:rPr>
      </w:pPr>
      <w:r w:rsidRPr="00AD5C57">
        <w:rPr>
          <w:rFonts w:cs="Arial"/>
          <w:b/>
          <w:sz w:val="24"/>
          <w:szCs w:val="24"/>
        </w:rPr>
        <w:t>ВИША СИЛА</w:t>
      </w:r>
    </w:p>
    <w:p w14:paraId="09F122BB" w14:textId="77777777" w:rsidR="00DC0358" w:rsidRPr="00AD5C57" w:rsidRDefault="00DC0358" w:rsidP="00AD5C57">
      <w:pPr>
        <w:tabs>
          <w:tab w:val="left" w:pos="567"/>
        </w:tabs>
        <w:spacing w:before="0"/>
        <w:rPr>
          <w:rFonts w:cs="Arial"/>
          <w:b/>
          <w:sz w:val="24"/>
          <w:szCs w:val="24"/>
        </w:rPr>
      </w:pPr>
    </w:p>
    <w:p w14:paraId="68F383F1" w14:textId="77A9FDA5"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F24F3E">
        <w:rPr>
          <w:rFonts w:cs="Arial"/>
          <w:b/>
          <w:sz w:val="24"/>
          <w:szCs w:val="24"/>
          <w:lang w:val="sr-Cyrl-RS"/>
        </w:rPr>
        <w:t>2</w:t>
      </w:r>
      <w:r w:rsidRPr="00AD5C57">
        <w:rPr>
          <w:rFonts w:cs="Arial"/>
          <w:sz w:val="24"/>
          <w:szCs w:val="24"/>
        </w:rPr>
        <w:t>.</w:t>
      </w:r>
    </w:p>
    <w:p w14:paraId="6119A28B"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w:t>
      </w:r>
      <w:r w:rsidRPr="00AD5C57">
        <w:rPr>
          <w:rFonts w:cs="Arial"/>
          <w:sz w:val="24"/>
          <w:szCs w:val="24"/>
        </w:rPr>
        <w:lastRenderedPageBreak/>
        <w:t xml:space="preserve">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F7DA136" w14:textId="77777777" w:rsidR="00AD5C57" w:rsidRPr="00AD5C57" w:rsidRDefault="00AD5C57" w:rsidP="00AD5C57">
      <w:pPr>
        <w:tabs>
          <w:tab w:val="left" w:pos="567"/>
        </w:tabs>
        <w:spacing w:before="0"/>
        <w:rPr>
          <w:rFonts w:cs="Arial"/>
          <w:sz w:val="24"/>
          <w:szCs w:val="24"/>
        </w:rPr>
      </w:pPr>
      <w:r w:rsidRPr="00AD5C57">
        <w:rPr>
          <w:rFonts w:cs="Arial"/>
          <w:sz w:val="24"/>
          <w:szCs w:val="24"/>
        </w:rPr>
        <w:t>Уговорна страна којој је извршавање уговорених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19E71FB" w14:textId="77777777" w:rsidR="00AD5C57" w:rsidRPr="00AD5C57" w:rsidRDefault="00AD5C57" w:rsidP="00AD5C57">
      <w:pPr>
        <w:tabs>
          <w:tab w:val="left" w:pos="567"/>
        </w:tabs>
        <w:spacing w:before="0"/>
        <w:rPr>
          <w:rFonts w:cs="Arial"/>
          <w:sz w:val="24"/>
          <w:szCs w:val="24"/>
        </w:rPr>
      </w:pPr>
      <w:r w:rsidRPr="00AD5C57">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6876A19" w14:textId="139C034E" w:rsidR="00AD5C57" w:rsidRPr="00AD5C57" w:rsidRDefault="00AD5C57" w:rsidP="00AD5C57">
      <w:pPr>
        <w:tabs>
          <w:tab w:val="left" w:pos="567"/>
        </w:tabs>
        <w:spacing w:before="0"/>
        <w:rPr>
          <w:rFonts w:cs="Arial"/>
          <w:sz w:val="24"/>
          <w:szCs w:val="24"/>
        </w:rPr>
      </w:pPr>
      <w:r w:rsidRPr="00AD5C57">
        <w:rPr>
          <w:rFonts w:cs="Arial"/>
          <w:sz w:val="24"/>
          <w:szCs w:val="24"/>
        </w:rPr>
        <w:t>Уколико деловање више силе траје дуже од 30 (словима:</w:t>
      </w:r>
      <w:r w:rsidR="00BC36F2">
        <w:rPr>
          <w:rFonts w:cs="Arial"/>
          <w:sz w:val="24"/>
          <w:szCs w:val="24"/>
        </w:rPr>
        <w:t xml:space="preserve"> </w:t>
      </w:r>
      <w:r w:rsidRPr="00AD5C57">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3FE189A" w14:textId="77777777" w:rsidR="00AD5C57" w:rsidRPr="00AD5C57" w:rsidRDefault="00AD5C57" w:rsidP="00AD5C57">
      <w:pPr>
        <w:tabs>
          <w:tab w:val="left" w:pos="567"/>
        </w:tabs>
        <w:spacing w:before="0"/>
        <w:rPr>
          <w:rFonts w:cs="Arial"/>
          <w:sz w:val="24"/>
          <w:szCs w:val="24"/>
        </w:rPr>
      </w:pPr>
    </w:p>
    <w:p w14:paraId="460290E1" w14:textId="77777777" w:rsidR="00AD5C57" w:rsidRDefault="00AD5C57" w:rsidP="00AD5C57">
      <w:pPr>
        <w:tabs>
          <w:tab w:val="left" w:pos="567"/>
        </w:tabs>
        <w:spacing w:before="0"/>
        <w:rPr>
          <w:rFonts w:cs="Arial"/>
          <w:sz w:val="24"/>
          <w:szCs w:val="24"/>
        </w:rPr>
      </w:pPr>
      <w:r w:rsidRPr="00AD5C57">
        <w:rPr>
          <w:rFonts w:cs="Arial"/>
          <w:sz w:val="24"/>
          <w:szCs w:val="24"/>
        </w:rPr>
        <w:t>У случају из претходног става овог члана Уговора Корисник услуге ће поступати у складу са чланом 115. Закона.</w:t>
      </w:r>
    </w:p>
    <w:p w14:paraId="2F05B40E" w14:textId="77777777" w:rsidR="00AD5C57" w:rsidRPr="00AD5C57" w:rsidRDefault="00AD5C57" w:rsidP="00AD5C57">
      <w:pPr>
        <w:tabs>
          <w:tab w:val="left" w:pos="567"/>
        </w:tabs>
        <w:spacing w:before="0"/>
        <w:rPr>
          <w:rFonts w:cs="Arial"/>
          <w:sz w:val="24"/>
          <w:szCs w:val="24"/>
        </w:rPr>
      </w:pPr>
    </w:p>
    <w:p w14:paraId="08D9477E" w14:textId="77777777" w:rsidR="00AD5C57" w:rsidRDefault="00AD5C57" w:rsidP="00AD5C57">
      <w:pPr>
        <w:tabs>
          <w:tab w:val="left" w:pos="567"/>
        </w:tabs>
        <w:spacing w:before="0"/>
        <w:rPr>
          <w:rFonts w:cs="Arial"/>
          <w:b/>
          <w:sz w:val="24"/>
          <w:szCs w:val="24"/>
        </w:rPr>
      </w:pPr>
      <w:r w:rsidRPr="00AD5C57">
        <w:rPr>
          <w:rFonts w:cs="Arial"/>
          <w:b/>
          <w:sz w:val="24"/>
          <w:szCs w:val="24"/>
        </w:rPr>
        <w:t>НАКНАДА ШТЕТЕ</w:t>
      </w:r>
    </w:p>
    <w:p w14:paraId="2058FDD8" w14:textId="77777777" w:rsidR="00DC0358" w:rsidRPr="00AD5C57" w:rsidRDefault="00DC0358" w:rsidP="00AD5C57">
      <w:pPr>
        <w:tabs>
          <w:tab w:val="left" w:pos="567"/>
        </w:tabs>
        <w:spacing w:before="0"/>
        <w:rPr>
          <w:rFonts w:cs="Arial"/>
          <w:b/>
          <w:sz w:val="24"/>
          <w:szCs w:val="24"/>
        </w:rPr>
      </w:pPr>
    </w:p>
    <w:p w14:paraId="7CD0907A" w14:textId="46B80A3A"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F24F3E">
        <w:rPr>
          <w:rFonts w:cs="Arial"/>
          <w:b/>
          <w:sz w:val="24"/>
          <w:szCs w:val="24"/>
          <w:lang w:val="sr-Cyrl-RS"/>
        </w:rPr>
        <w:t>3</w:t>
      </w:r>
      <w:r w:rsidRPr="00AD5C57">
        <w:rPr>
          <w:rFonts w:cs="Arial"/>
          <w:sz w:val="24"/>
          <w:szCs w:val="24"/>
        </w:rPr>
        <w:t>.</w:t>
      </w:r>
    </w:p>
    <w:p w14:paraId="68438C75" w14:textId="77777777" w:rsidR="00AD5C57" w:rsidRPr="00AD5C57" w:rsidRDefault="00AD5C57" w:rsidP="00AD5C57">
      <w:pPr>
        <w:tabs>
          <w:tab w:val="left" w:pos="567"/>
        </w:tabs>
        <w:spacing w:before="0"/>
        <w:rPr>
          <w:rFonts w:cs="Arial"/>
          <w:sz w:val="24"/>
          <w:szCs w:val="24"/>
        </w:rPr>
      </w:pPr>
      <w:r w:rsidRPr="00AD5C57">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2705354" w14:textId="77777777" w:rsidR="00AD5C57" w:rsidRPr="00AD5C57" w:rsidRDefault="00AD5C57" w:rsidP="00AD5C57">
      <w:pPr>
        <w:tabs>
          <w:tab w:val="left" w:pos="567"/>
        </w:tabs>
        <w:spacing w:before="0"/>
        <w:rPr>
          <w:rFonts w:cs="Arial"/>
          <w:sz w:val="24"/>
          <w:szCs w:val="24"/>
        </w:rPr>
      </w:pPr>
    </w:p>
    <w:p w14:paraId="2A39636E" w14:textId="77777777" w:rsidR="00AD5C57" w:rsidRPr="00AD5C57" w:rsidRDefault="00AD5C57" w:rsidP="00AD5C57">
      <w:pPr>
        <w:tabs>
          <w:tab w:val="left" w:pos="567"/>
        </w:tabs>
        <w:spacing w:before="0"/>
        <w:rPr>
          <w:rFonts w:cs="Arial"/>
          <w:sz w:val="24"/>
          <w:szCs w:val="24"/>
        </w:rPr>
      </w:pPr>
      <w:r w:rsidRPr="00AD5C57">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76A8495A" w14:textId="77777777" w:rsidR="00AD5C57" w:rsidRPr="00AD5C57" w:rsidRDefault="00AD5C57" w:rsidP="00AD5C57">
      <w:pPr>
        <w:tabs>
          <w:tab w:val="left" w:pos="567"/>
        </w:tabs>
        <w:spacing w:before="0"/>
        <w:rPr>
          <w:rFonts w:cs="Arial"/>
          <w:sz w:val="24"/>
          <w:szCs w:val="24"/>
        </w:rPr>
      </w:pPr>
    </w:p>
    <w:p w14:paraId="31130319"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1445878" w14:textId="77777777" w:rsidR="002019F5" w:rsidRPr="00AD5C57" w:rsidRDefault="002019F5" w:rsidP="00AD5C57">
      <w:pPr>
        <w:tabs>
          <w:tab w:val="left" w:pos="567"/>
        </w:tabs>
        <w:spacing w:before="0"/>
        <w:rPr>
          <w:rFonts w:cs="Arial"/>
          <w:sz w:val="24"/>
          <w:szCs w:val="24"/>
        </w:rPr>
      </w:pPr>
    </w:p>
    <w:p w14:paraId="250034DC" w14:textId="77777777" w:rsidR="00AD5C57" w:rsidRPr="00AD5C57" w:rsidRDefault="00AD5C57" w:rsidP="00AD5C57">
      <w:pPr>
        <w:tabs>
          <w:tab w:val="left" w:pos="567"/>
        </w:tabs>
        <w:spacing w:before="0"/>
        <w:rPr>
          <w:rFonts w:cs="Arial"/>
          <w:b/>
          <w:sz w:val="24"/>
          <w:szCs w:val="24"/>
        </w:rPr>
      </w:pPr>
      <w:r w:rsidRPr="00AD5C57">
        <w:rPr>
          <w:rFonts w:cs="Arial"/>
          <w:b/>
          <w:sz w:val="24"/>
          <w:szCs w:val="24"/>
        </w:rPr>
        <w:t>РАСКИД УГОВОРА</w:t>
      </w:r>
    </w:p>
    <w:p w14:paraId="46D7D1B8" w14:textId="187A7853"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DF2AC4">
        <w:rPr>
          <w:rFonts w:cs="Arial"/>
          <w:b/>
          <w:sz w:val="24"/>
          <w:szCs w:val="24"/>
        </w:rPr>
        <w:t>4</w:t>
      </w:r>
      <w:r w:rsidRPr="00AD5C57">
        <w:rPr>
          <w:rFonts w:cs="Arial"/>
          <w:sz w:val="24"/>
          <w:szCs w:val="24"/>
        </w:rPr>
        <w:t>.</w:t>
      </w:r>
    </w:p>
    <w:p w14:paraId="1FB37DC4" w14:textId="124204CE" w:rsidR="000A0740" w:rsidRPr="000A0740" w:rsidRDefault="000A0740" w:rsidP="000A0740">
      <w:pPr>
        <w:tabs>
          <w:tab w:val="left" w:pos="567"/>
        </w:tabs>
        <w:spacing w:before="0"/>
        <w:rPr>
          <w:rFonts w:cs="Arial"/>
          <w:sz w:val="24"/>
          <w:szCs w:val="24"/>
        </w:rPr>
      </w:pPr>
      <w:r w:rsidRPr="000A0740">
        <w:rPr>
          <w:rFonts w:cs="Arial"/>
          <w:sz w:val="24"/>
          <w:szCs w:val="24"/>
        </w:rPr>
        <w:t xml:space="preserve">Свака од </w:t>
      </w:r>
      <w:r>
        <w:rPr>
          <w:rFonts w:cs="Arial"/>
          <w:sz w:val="24"/>
          <w:szCs w:val="24"/>
          <w:lang w:val="sr-Cyrl-RS"/>
        </w:rPr>
        <w:t xml:space="preserve">Уговорна </w:t>
      </w:r>
      <w:r>
        <w:rPr>
          <w:rFonts w:cs="Arial"/>
          <w:sz w:val="24"/>
          <w:szCs w:val="24"/>
        </w:rPr>
        <w:t>страна</w:t>
      </w:r>
      <w:r w:rsidRPr="000A0740">
        <w:rPr>
          <w:rFonts w:cs="Arial"/>
          <w:sz w:val="24"/>
          <w:szCs w:val="24"/>
        </w:rPr>
        <w:t xml:space="preserve"> има право на раскид овог </w:t>
      </w:r>
      <w:r>
        <w:rPr>
          <w:rFonts w:cs="Arial"/>
          <w:sz w:val="24"/>
          <w:szCs w:val="24"/>
          <w:lang w:val="sr-Cyrl-RS"/>
        </w:rPr>
        <w:t>Уговора</w:t>
      </w:r>
      <w:r w:rsidRPr="000A0740">
        <w:rPr>
          <w:rFonts w:cs="Arial"/>
          <w:sz w:val="24"/>
          <w:szCs w:val="24"/>
        </w:rPr>
        <w:t xml:space="preserve">, под условом да друга страна и по протеку рока од 8 (словима: осам) дана од дана пријема писане </w:t>
      </w:r>
      <w:r w:rsidRPr="000A0740">
        <w:rPr>
          <w:rFonts w:cs="Arial"/>
          <w:sz w:val="24"/>
          <w:szCs w:val="24"/>
        </w:rPr>
        <w:lastRenderedPageBreak/>
        <w:t xml:space="preserve">опомене да не испуњава обавезе из овог </w:t>
      </w:r>
      <w:r>
        <w:rPr>
          <w:rFonts w:cs="Arial"/>
          <w:sz w:val="24"/>
          <w:szCs w:val="24"/>
          <w:lang w:val="sr-Cyrl-RS"/>
        </w:rPr>
        <w:t>Уговора</w:t>
      </w:r>
      <w:r w:rsidRPr="000A0740">
        <w:rPr>
          <w:rFonts w:cs="Arial"/>
          <w:sz w:val="24"/>
          <w:szCs w:val="24"/>
        </w:rPr>
        <w:t>, не поступи по примедбама из исте опомене.</w:t>
      </w:r>
    </w:p>
    <w:p w14:paraId="43EC9C46" w14:textId="77777777" w:rsidR="000A0740" w:rsidRPr="000A0740" w:rsidRDefault="000A0740" w:rsidP="000A0740">
      <w:pPr>
        <w:tabs>
          <w:tab w:val="left" w:pos="567"/>
        </w:tabs>
        <w:spacing w:before="0"/>
        <w:rPr>
          <w:rFonts w:cs="Arial"/>
          <w:sz w:val="24"/>
          <w:szCs w:val="24"/>
        </w:rPr>
      </w:pPr>
    </w:p>
    <w:p w14:paraId="46FDD72B" w14:textId="6D34374E" w:rsidR="00AD5C57" w:rsidRDefault="000A0740" w:rsidP="000A0740">
      <w:pPr>
        <w:tabs>
          <w:tab w:val="left" w:pos="567"/>
        </w:tabs>
        <w:spacing w:before="0"/>
        <w:rPr>
          <w:rFonts w:cs="Arial"/>
          <w:sz w:val="24"/>
          <w:szCs w:val="24"/>
        </w:rPr>
      </w:pPr>
      <w:r w:rsidRPr="000A0740">
        <w:rPr>
          <w:rFonts w:cs="Arial"/>
          <w:sz w:val="24"/>
          <w:szCs w:val="24"/>
        </w:rPr>
        <w:t xml:space="preserve">У случају из претходног става, Уговорна страна која је доставила опомену, писаним путем обавештава другу страну да су стекли услови за раскид овог </w:t>
      </w:r>
      <w:r>
        <w:rPr>
          <w:rFonts w:cs="Arial"/>
          <w:sz w:val="24"/>
          <w:szCs w:val="24"/>
          <w:lang w:val="sr-Cyrl-RS"/>
        </w:rPr>
        <w:t>Уговора</w:t>
      </w:r>
      <w:r w:rsidRPr="000A0740">
        <w:rPr>
          <w:rFonts w:cs="Arial"/>
          <w:sz w:val="24"/>
          <w:szCs w:val="24"/>
        </w:rPr>
        <w:t xml:space="preserve">, услед чега сматра овај </w:t>
      </w:r>
      <w:r>
        <w:rPr>
          <w:rFonts w:cs="Arial"/>
          <w:sz w:val="24"/>
          <w:szCs w:val="24"/>
          <w:lang w:val="sr-Cyrl-RS"/>
        </w:rPr>
        <w:t xml:space="preserve">Уговор </w:t>
      </w:r>
      <w:r w:rsidRPr="000A0740">
        <w:rPr>
          <w:rFonts w:cs="Arial"/>
          <w:sz w:val="24"/>
          <w:szCs w:val="24"/>
        </w:rPr>
        <w:t>раскинутим</w:t>
      </w:r>
      <w:r>
        <w:rPr>
          <w:rFonts w:cs="Arial"/>
          <w:sz w:val="24"/>
          <w:szCs w:val="24"/>
        </w:rPr>
        <w:t>.</w:t>
      </w:r>
    </w:p>
    <w:p w14:paraId="49CF8A16" w14:textId="77777777" w:rsidR="003A6F03" w:rsidRDefault="003A6F03" w:rsidP="000A0740">
      <w:pPr>
        <w:tabs>
          <w:tab w:val="left" w:pos="567"/>
        </w:tabs>
        <w:spacing w:before="0"/>
        <w:rPr>
          <w:rFonts w:cs="Arial"/>
          <w:sz w:val="24"/>
          <w:szCs w:val="24"/>
        </w:rPr>
      </w:pPr>
    </w:p>
    <w:p w14:paraId="50490CEE" w14:textId="42A28C7F" w:rsidR="000A0740" w:rsidRDefault="003A6F03" w:rsidP="000A0740">
      <w:pPr>
        <w:tabs>
          <w:tab w:val="left" w:pos="567"/>
        </w:tabs>
        <w:spacing w:before="0"/>
        <w:rPr>
          <w:rFonts w:cs="Arial"/>
          <w:sz w:val="24"/>
          <w:szCs w:val="24"/>
        </w:rPr>
      </w:pPr>
      <w:r w:rsidRPr="003A6F03">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w:t>
      </w:r>
      <w:r>
        <w:rPr>
          <w:rFonts w:cs="Arial"/>
          <w:sz w:val="24"/>
          <w:szCs w:val="24"/>
        </w:rPr>
        <w:t xml:space="preserve">аплати уговорну казну из члана </w:t>
      </w:r>
      <w:r w:rsidRPr="003A6F03">
        <w:rPr>
          <w:rFonts w:cs="Arial"/>
          <w:sz w:val="24"/>
          <w:szCs w:val="24"/>
        </w:rPr>
        <w:t>7.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39F15804" w14:textId="77777777" w:rsidR="003A6F03" w:rsidRPr="00AD5C57" w:rsidRDefault="003A6F03" w:rsidP="000A0740">
      <w:pPr>
        <w:tabs>
          <w:tab w:val="left" w:pos="567"/>
        </w:tabs>
        <w:spacing w:before="0"/>
        <w:rPr>
          <w:rFonts w:cs="Arial"/>
          <w:sz w:val="24"/>
          <w:szCs w:val="24"/>
        </w:rPr>
      </w:pPr>
    </w:p>
    <w:p w14:paraId="133465B7" w14:textId="1BA6D8AF" w:rsidR="00AD5C57" w:rsidRPr="000A0740" w:rsidRDefault="00AD5C57" w:rsidP="00AD5C57">
      <w:pPr>
        <w:tabs>
          <w:tab w:val="left" w:pos="567"/>
        </w:tabs>
        <w:spacing w:before="0"/>
        <w:rPr>
          <w:rFonts w:cs="Arial"/>
          <w:b/>
          <w:sz w:val="24"/>
          <w:szCs w:val="24"/>
          <w:lang w:val="sr-Cyrl-RS"/>
        </w:rPr>
      </w:pPr>
      <w:r w:rsidRPr="00AD5C57">
        <w:rPr>
          <w:rFonts w:cs="Arial"/>
          <w:b/>
          <w:sz w:val="24"/>
          <w:szCs w:val="24"/>
        </w:rPr>
        <w:t>ЗАВРШНЕ ОДРЕДБЕ</w:t>
      </w:r>
      <w:r w:rsidR="000A0740">
        <w:rPr>
          <w:rFonts w:cs="Arial"/>
          <w:b/>
          <w:sz w:val="24"/>
          <w:szCs w:val="24"/>
          <w:lang w:val="sr-Cyrl-RS"/>
        </w:rPr>
        <w:t xml:space="preserve"> </w:t>
      </w:r>
    </w:p>
    <w:p w14:paraId="5C2ECFD5" w14:textId="77777777" w:rsidR="00AD5C57" w:rsidRPr="00AD5C57" w:rsidRDefault="00AD5C57" w:rsidP="00AD5C57">
      <w:pPr>
        <w:tabs>
          <w:tab w:val="left" w:pos="567"/>
        </w:tabs>
        <w:spacing w:before="0"/>
        <w:jc w:val="center"/>
        <w:rPr>
          <w:rFonts w:cs="Arial"/>
          <w:sz w:val="24"/>
          <w:szCs w:val="24"/>
        </w:rPr>
      </w:pPr>
    </w:p>
    <w:p w14:paraId="008649E2" w14:textId="5BCE036A" w:rsidR="00AD5C57" w:rsidRPr="00AD5C57" w:rsidRDefault="00AD5C57" w:rsidP="00DC0358">
      <w:pPr>
        <w:tabs>
          <w:tab w:val="left" w:pos="567"/>
        </w:tabs>
        <w:spacing w:before="0"/>
        <w:jc w:val="center"/>
        <w:rPr>
          <w:rFonts w:cs="Arial"/>
          <w:sz w:val="24"/>
          <w:szCs w:val="24"/>
        </w:rPr>
      </w:pPr>
      <w:r w:rsidRPr="00AD5C57">
        <w:rPr>
          <w:rFonts w:cs="Arial"/>
          <w:b/>
          <w:sz w:val="24"/>
          <w:szCs w:val="24"/>
        </w:rPr>
        <w:t xml:space="preserve">Члан </w:t>
      </w:r>
      <w:r w:rsidRPr="00AD5C57">
        <w:rPr>
          <w:rFonts w:cs="Arial"/>
          <w:b/>
          <w:sz w:val="24"/>
          <w:szCs w:val="24"/>
          <w:lang w:val="sr-Cyrl-RS"/>
        </w:rPr>
        <w:t>1</w:t>
      </w:r>
      <w:r w:rsidR="00DF2AC4">
        <w:rPr>
          <w:rFonts w:cs="Arial"/>
          <w:b/>
          <w:sz w:val="24"/>
          <w:szCs w:val="24"/>
        </w:rPr>
        <w:t>5</w:t>
      </w:r>
      <w:r w:rsidRPr="00AD5C57">
        <w:rPr>
          <w:rFonts w:cs="Arial"/>
          <w:sz w:val="24"/>
          <w:szCs w:val="24"/>
        </w:rPr>
        <w:t>.</w:t>
      </w:r>
    </w:p>
    <w:p w14:paraId="3ACD0558" w14:textId="77777777" w:rsidR="00AD5C57" w:rsidRPr="00AD5C57" w:rsidRDefault="00AD5C57" w:rsidP="00AD5C57">
      <w:pPr>
        <w:tabs>
          <w:tab w:val="left" w:pos="567"/>
        </w:tabs>
        <w:spacing w:before="0"/>
        <w:rPr>
          <w:rFonts w:cs="Arial"/>
          <w:sz w:val="24"/>
          <w:szCs w:val="24"/>
        </w:rPr>
      </w:pPr>
      <w:r w:rsidRPr="00AD5C5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6652DB2E" w14:textId="77777777" w:rsidR="00AD5C57" w:rsidRPr="00AD5C57" w:rsidRDefault="00AD5C57" w:rsidP="00AD5C57">
      <w:pPr>
        <w:tabs>
          <w:tab w:val="left" w:pos="567"/>
        </w:tabs>
        <w:spacing w:before="0"/>
        <w:rPr>
          <w:rFonts w:cs="Arial"/>
          <w:sz w:val="24"/>
          <w:szCs w:val="24"/>
        </w:rPr>
      </w:pPr>
    </w:p>
    <w:p w14:paraId="0C8AF307" w14:textId="2407BC62" w:rsidR="003A6F03" w:rsidRDefault="003A6F03" w:rsidP="003A6F03">
      <w:pPr>
        <w:spacing w:before="0"/>
        <w:jc w:val="center"/>
        <w:rPr>
          <w:b/>
          <w:sz w:val="24"/>
          <w:szCs w:val="24"/>
        </w:rPr>
      </w:pPr>
      <w:r w:rsidRPr="00554E14">
        <w:rPr>
          <w:b/>
          <w:sz w:val="24"/>
          <w:szCs w:val="24"/>
        </w:rPr>
        <w:t>Чла</w:t>
      </w:r>
      <w:r>
        <w:rPr>
          <w:b/>
          <w:sz w:val="24"/>
          <w:szCs w:val="24"/>
        </w:rPr>
        <w:t xml:space="preserve">н </w:t>
      </w:r>
      <w:r w:rsidR="00DF2AC4">
        <w:rPr>
          <w:b/>
          <w:sz w:val="24"/>
          <w:szCs w:val="24"/>
          <w:lang w:val="sr-Cyrl-RS"/>
        </w:rPr>
        <w:t>16</w:t>
      </w:r>
      <w:r w:rsidRPr="00554E14">
        <w:rPr>
          <w:b/>
          <w:sz w:val="24"/>
          <w:szCs w:val="24"/>
        </w:rPr>
        <w:t>.</w:t>
      </w:r>
    </w:p>
    <w:p w14:paraId="499A1D0C" w14:textId="2AE7EC16" w:rsidR="003A6F03" w:rsidRPr="00571ECE" w:rsidRDefault="003A6F03" w:rsidP="003A6F03">
      <w:pPr>
        <w:spacing w:before="0"/>
        <w:rPr>
          <w:sz w:val="24"/>
          <w:szCs w:val="24"/>
        </w:rPr>
      </w:pPr>
      <w:r w:rsidRPr="00571ECE">
        <w:rPr>
          <w:sz w:val="24"/>
          <w:szCs w:val="24"/>
        </w:rPr>
        <w:t>Уколико у току трајања обавеза из овог</w:t>
      </w:r>
      <w:r>
        <w:rPr>
          <w:sz w:val="24"/>
          <w:szCs w:val="24"/>
          <w:lang w:val="sr-Cyrl-RS"/>
        </w:rPr>
        <w:t xml:space="preserve"> Уговора</w:t>
      </w:r>
      <w:r w:rsidRPr="00571ECE">
        <w:rPr>
          <w:sz w:val="24"/>
          <w:szCs w:val="24"/>
        </w:rPr>
        <w:t xml:space="preserve"> дође до статусних промена код </w:t>
      </w:r>
      <w:r>
        <w:rPr>
          <w:sz w:val="24"/>
          <w:szCs w:val="24"/>
          <w:lang w:val="sr-Cyrl-RS"/>
        </w:rPr>
        <w:t>Уговорних с</w:t>
      </w:r>
      <w:r w:rsidRPr="00571ECE">
        <w:rPr>
          <w:sz w:val="24"/>
          <w:szCs w:val="24"/>
        </w:rPr>
        <w:t>трана, права и обавезе прелазе на одговарајућег правног следбеника.</w:t>
      </w:r>
    </w:p>
    <w:p w14:paraId="38593678" w14:textId="77777777" w:rsidR="003A6F03" w:rsidRPr="00571ECE" w:rsidRDefault="003A6F03" w:rsidP="003A6F03">
      <w:pPr>
        <w:spacing w:before="0"/>
        <w:rPr>
          <w:sz w:val="24"/>
          <w:szCs w:val="24"/>
        </w:rPr>
      </w:pPr>
    </w:p>
    <w:p w14:paraId="518B5CA7" w14:textId="16AC2639" w:rsidR="003A6F03" w:rsidRPr="00571ECE" w:rsidRDefault="003A6F03" w:rsidP="003A6F03">
      <w:pPr>
        <w:spacing w:before="0"/>
        <w:rPr>
          <w:sz w:val="24"/>
          <w:szCs w:val="24"/>
        </w:rPr>
      </w:pPr>
      <w:r w:rsidRPr="00571ECE">
        <w:rPr>
          <w:sz w:val="24"/>
          <w:szCs w:val="24"/>
        </w:rPr>
        <w:t xml:space="preserve">Након закључења и ступања на правну снагу овог </w:t>
      </w:r>
      <w:r>
        <w:rPr>
          <w:sz w:val="24"/>
          <w:szCs w:val="24"/>
          <w:lang w:val="sr-Cyrl-RS"/>
        </w:rPr>
        <w:t>Уговора</w:t>
      </w:r>
      <w:r w:rsidRPr="00571ECE">
        <w:rPr>
          <w:sz w:val="24"/>
          <w:szCs w:val="24"/>
        </w:rPr>
        <w:t xml:space="preserve">, Корисник услуге може да дозволи, а Пружалац услуге је обавезан да прихвати промену </w:t>
      </w:r>
      <w:r>
        <w:rPr>
          <w:sz w:val="24"/>
          <w:szCs w:val="24"/>
          <w:lang w:val="sr-Cyrl-RS"/>
        </w:rPr>
        <w:t xml:space="preserve">Уговорних </w:t>
      </w:r>
      <w:r w:rsidRPr="00571ECE">
        <w:rPr>
          <w:sz w:val="24"/>
          <w:szCs w:val="24"/>
        </w:rPr>
        <w:t>страна због статусних промена код Корисника услуге, у складу са Уговором о статусној промени.</w:t>
      </w:r>
    </w:p>
    <w:p w14:paraId="6A6E624F" w14:textId="77777777" w:rsidR="003A6F03" w:rsidRDefault="003A6F03" w:rsidP="003A6F03">
      <w:pPr>
        <w:spacing w:before="0"/>
        <w:rPr>
          <w:b/>
          <w:sz w:val="24"/>
          <w:szCs w:val="24"/>
        </w:rPr>
      </w:pPr>
    </w:p>
    <w:p w14:paraId="27BE6344" w14:textId="4B900189" w:rsidR="003A6F03" w:rsidRPr="00397419" w:rsidRDefault="003A6F03" w:rsidP="003A6F03">
      <w:pPr>
        <w:spacing w:before="0"/>
        <w:jc w:val="center"/>
        <w:rPr>
          <w:b/>
          <w:sz w:val="24"/>
          <w:szCs w:val="24"/>
          <w:lang w:val="sr-Cyrl-RS"/>
        </w:rPr>
      </w:pPr>
      <w:r>
        <w:rPr>
          <w:b/>
          <w:sz w:val="24"/>
          <w:szCs w:val="24"/>
          <w:lang w:val="sr-Cyrl-CS"/>
        </w:rPr>
        <w:t xml:space="preserve">Члан </w:t>
      </w:r>
      <w:r w:rsidR="00DF2AC4">
        <w:rPr>
          <w:b/>
          <w:sz w:val="24"/>
          <w:szCs w:val="24"/>
          <w:lang w:val="sr-Cyrl-CS"/>
        </w:rPr>
        <w:t>17</w:t>
      </w:r>
      <w:r w:rsidRPr="00397419">
        <w:rPr>
          <w:b/>
          <w:sz w:val="24"/>
          <w:szCs w:val="24"/>
          <w:lang w:val="sr-Cyrl-CS"/>
        </w:rPr>
        <w:t>.</w:t>
      </w:r>
    </w:p>
    <w:p w14:paraId="4DF2F720" w14:textId="77777777" w:rsidR="003A6F03" w:rsidRPr="00397419" w:rsidRDefault="003A6F03" w:rsidP="003A6F03">
      <w:pPr>
        <w:spacing w:before="0"/>
        <w:rPr>
          <w:rFonts w:eastAsia="Calibri" w:cs="Arial"/>
          <w:noProof/>
          <w:sz w:val="24"/>
          <w:szCs w:val="24"/>
          <w:lang w:val="ru-RU"/>
        </w:rPr>
      </w:pPr>
      <w:r w:rsidRPr="00397419">
        <w:rPr>
          <w:rFonts w:eastAsia="Calibri" w:cs="Arial"/>
          <w:noProof/>
          <w:sz w:val="24"/>
          <w:szCs w:val="24"/>
          <w:lang w:val="sr-Cyrl-RS"/>
        </w:rPr>
        <w:t>Пр</w:t>
      </w:r>
      <w:r>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14:paraId="7CFF7524" w14:textId="77777777" w:rsidR="003A6F03" w:rsidRPr="00397419" w:rsidRDefault="003A6F03" w:rsidP="003A6F03">
      <w:pPr>
        <w:spacing w:before="0"/>
        <w:rPr>
          <w:rFonts w:eastAsia="Calibri" w:cs="Arial"/>
          <w:noProof/>
          <w:sz w:val="24"/>
          <w:szCs w:val="24"/>
          <w:lang w:val="ru-RU"/>
        </w:rPr>
      </w:pPr>
    </w:p>
    <w:p w14:paraId="6F3DE335" w14:textId="5FD1B5E7" w:rsidR="003A6F03" w:rsidRPr="00397419" w:rsidRDefault="003A6F03" w:rsidP="003A6F03">
      <w:pPr>
        <w:spacing w:before="0"/>
        <w:rPr>
          <w:rFonts w:eastAsia="Calibri" w:cs="Arial"/>
          <w:noProof/>
          <w:sz w:val="24"/>
          <w:szCs w:val="24"/>
          <w:lang w:val="sr-Cyrl-RS"/>
        </w:rPr>
      </w:pPr>
      <w:r>
        <w:rPr>
          <w:rFonts w:eastAsia="Calibri" w:cs="Arial"/>
          <w:noProof/>
          <w:sz w:val="24"/>
          <w:szCs w:val="24"/>
          <w:lang w:val="ru-RU"/>
        </w:rPr>
        <w:t>Уговорне стране</w:t>
      </w:r>
      <w:r w:rsidRPr="00397419">
        <w:rPr>
          <w:rFonts w:eastAsia="Calibri" w:cs="Arial"/>
          <w:noProof/>
          <w:sz w:val="24"/>
          <w:szCs w:val="24"/>
          <w:lang w:val="ru-RU"/>
        </w:rPr>
        <w:t xml:space="preserve"> су обавезне да једна другу без одлагања обавесте о свим променама које могу утицати на реализацију овог </w:t>
      </w:r>
      <w:r>
        <w:rPr>
          <w:rFonts w:eastAsia="Calibri" w:cs="Arial"/>
          <w:noProof/>
          <w:sz w:val="24"/>
          <w:szCs w:val="24"/>
          <w:lang w:val="ru-RU"/>
        </w:rPr>
        <w:t>Уговора</w:t>
      </w:r>
      <w:r w:rsidRPr="00397419">
        <w:rPr>
          <w:rFonts w:eastAsia="Calibri" w:cs="Arial"/>
          <w:noProof/>
          <w:sz w:val="24"/>
          <w:szCs w:val="24"/>
          <w:lang w:val="ru-RU"/>
        </w:rPr>
        <w:t>.</w:t>
      </w:r>
    </w:p>
    <w:p w14:paraId="34424F48" w14:textId="77777777" w:rsidR="003A6F03" w:rsidRDefault="003A6F03" w:rsidP="003A6F03">
      <w:pPr>
        <w:spacing w:before="0"/>
        <w:rPr>
          <w:b/>
          <w:sz w:val="24"/>
          <w:szCs w:val="24"/>
          <w:lang w:val="sr-Cyrl-CS"/>
        </w:rPr>
      </w:pPr>
    </w:p>
    <w:p w14:paraId="6EE84DB4" w14:textId="47661254" w:rsidR="003A6F03" w:rsidRPr="00397419" w:rsidRDefault="003A6F03" w:rsidP="003A6F03">
      <w:pPr>
        <w:spacing w:before="0"/>
        <w:jc w:val="center"/>
        <w:rPr>
          <w:sz w:val="24"/>
          <w:szCs w:val="24"/>
          <w:lang w:val="sr-Cyrl-RS"/>
        </w:rPr>
      </w:pPr>
      <w:r w:rsidRPr="00397419">
        <w:rPr>
          <w:b/>
          <w:sz w:val="24"/>
          <w:szCs w:val="24"/>
          <w:lang w:val="sr-Cyrl-CS"/>
        </w:rPr>
        <w:t xml:space="preserve">Члан </w:t>
      </w:r>
      <w:r w:rsidR="00DF2AC4">
        <w:rPr>
          <w:b/>
          <w:sz w:val="24"/>
          <w:szCs w:val="24"/>
          <w:lang w:val="sr-Cyrl-CS"/>
        </w:rPr>
        <w:t>18</w:t>
      </w:r>
      <w:r w:rsidRPr="00397419">
        <w:rPr>
          <w:b/>
          <w:sz w:val="24"/>
          <w:szCs w:val="24"/>
          <w:lang w:val="sr-Cyrl-CS"/>
        </w:rPr>
        <w:t>.</w:t>
      </w:r>
    </w:p>
    <w:p w14:paraId="60F9D658" w14:textId="16EF7F2B" w:rsidR="003A6F03" w:rsidRPr="00397419" w:rsidRDefault="003A6F03" w:rsidP="003A6F03">
      <w:pPr>
        <w:spacing w:before="0"/>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Pr>
          <w:rFonts w:cs="Arial"/>
          <w:sz w:val="24"/>
          <w:szCs w:val="24"/>
          <w:lang w:val="sr-Cyrl-CS"/>
        </w:rPr>
        <w:t>Уговора</w:t>
      </w:r>
      <w:r w:rsidRPr="00397419">
        <w:rPr>
          <w:rFonts w:cs="Arial"/>
          <w:sz w:val="24"/>
          <w:szCs w:val="24"/>
          <w:lang w:val="sr-Cyrl-CS"/>
        </w:rPr>
        <w:t xml:space="preserve"> од стране једне </w:t>
      </w:r>
      <w:r>
        <w:rPr>
          <w:rFonts w:cs="Arial"/>
          <w:sz w:val="24"/>
          <w:szCs w:val="24"/>
          <w:lang w:val="sr-Cyrl-CS"/>
        </w:rPr>
        <w:t xml:space="preserve">Уговорне </w:t>
      </w:r>
      <w:r w:rsidRPr="00397419">
        <w:rPr>
          <w:rFonts w:cs="Arial"/>
          <w:sz w:val="24"/>
          <w:szCs w:val="24"/>
          <w:lang w:val="sr-Cyrl-CS"/>
        </w:rPr>
        <w:t xml:space="preserve">стране, друга </w:t>
      </w:r>
      <w:r>
        <w:rPr>
          <w:rFonts w:cs="Arial"/>
          <w:sz w:val="24"/>
          <w:szCs w:val="24"/>
          <w:lang w:val="sr-Cyrl-CS"/>
        </w:rPr>
        <w:t xml:space="preserve">Уговорна </w:t>
      </w:r>
      <w:r w:rsidRPr="00397419">
        <w:rPr>
          <w:rFonts w:cs="Arial"/>
          <w:sz w:val="24"/>
          <w:szCs w:val="24"/>
          <w:lang w:val="sr-Cyrl-CS"/>
        </w:rPr>
        <w:t>страна</w:t>
      </w:r>
      <w:r w:rsidRPr="00397419">
        <w:rPr>
          <w:rFonts w:cs="Arial"/>
          <w:sz w:val="24"/>
          <w:szCs w:val="24"/>
          <w:lang w:val="sr-Cyrl-RS"/>
        </w:rPr>
        <w:t xml:space="preserve"> </w:t>
      </w:r>
      <w:r w:rsidRPr="00397419">
        <w:rPr>
          <w:rFonts w:cs="Arial"/>
          <w:sz w:val="24"/>
          <w:szCs w:val="24"/>
          <w:lang w:val="sr-Cyrl-CS"/>
        </w:rPr>
        <w:t xml:space="preserve">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14:paraId="6BA0D3CB" w14:textId="77777777" w:rsidR="003A6F03" w:rsidRPr="00397419" w:rsidRDefault="003A6F03" w:rsidP="003A6F03">
      <w:pPr>
        <w:spacing w:before="0"/>
        <w:rPr>
          <w:rFonts w:cs="Arial"/>
          <w:sz w:val="24"/>
          <w:szCs w:val="24"/>
          <w:lang w:val="sr-Cyrl-CS"/>
        </w:rPr>
      </w:pPr>
    </w:p>
    <w:p w14:paraId="13EA0D2F" w14:textId="56E0B677" w:rsidR="003A6F03" w:rsidRDefault="003A6F03" w:rsidP="003A6F03">
      <w:pPr>
        <w:spacing w:before="0"/>
        <w:rPr>
          <w:rFonts w:cs="Arial"/>
          <w:sz w:val="24"/>
          <w:szCs w:val="24"/>
          <w:lang w:val="sr-Cyrl-CS"/>
        </w:rPr>
      </w:pPr>
      <w:r w:rsidRPr="00397419">
        <w:rPr>
          <w:rFonts w:cs="Arial"/>
          <w:sz w:val="24"/>
          <w:szCs w:val="24"/>
          <w:lang w:val="sr-Cyrl-CS"/>
        </w:rPr>
        <w:t xml:space="preserve">За све што није регулисано овим </w:t>
      </w:r>
      <w:r>
        <w:rPr>
          <w:rFonts w:cs="Arial"/>
          <w:sz w:val="24"/>
          <w:szCs w:val="24"/>
          <w:lang w:val="sr-Cyrl-CS"/>
        </w:rPr>
        <w:t>Уговором</w:t>
      </w:r>
      <w:r w:rsidRPr="00397419">
        <w:rPr>
          <w:rFonts w:cs="Arial"/>
          <w:sz w:val="24"/>
          <w:szCs w:val="24"/>
          <w:lang w:val="sr-Cyrl-CS"/>
        </w:rPr>
        <w:t xml:space="preserve">, примењиваће се одредбе </w:t>
      </w:r>
      <w:r w:rsidRPr="00397419">
        <w:rPr>
          <w:rFonts w:cs="Arial"/>
          <w:sz w:val="24"/>
          <w:szCs w:val="24"/>
          <w:lang w:val="sr-Cyrl-RS"/>
        </w:rPr>
        <w:t>З</w:t>
      </w:r>
      <w:r>
        <w:rPr>
          <w:rFonts w:cs="Arial"/>
          <w:sz w:val="24"/>
          <w:szCs w:val="24"/>
          <w:lang w:val="sr-Cyrl-RS"/>
        </w:rPr>
        <w:t>акона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Pr>
          <w:rFonts w:cs="Arial"/>
          <w:sz w:val="24"/>
          <w:szCs w:val="24"/>
          <w:lang w:val="sr-Cyrl-CS"/>
        </w:rPr>
        <w:t>Уговора</w:t>
      </w:r>
      <w:r w:rsidRPr="00397419">
        <w:rPr>
          <w:rFonts w:cs="Arial"/>
          <w:sz w:val="24"/>
          <w:szCs w:val="24"/>
          <w:lang w:val="sr-Cyrl-CS"/>
        </w:rPr>
        <w:t>.</w:t>
      </w:r>
    </w:p>
    <w:p w14:paraId="1508700F" w14:textId="77777777" w:rsidR="003A6F03" w:rsidRDefault="003A6F03" w:rsidP="003A6F03">
      <w:pPr>
        <w:spacing w:before="0"/>
        <w:rPr>
          <w:rFonts w:cs="Arial"/>
          <w:sz w:val="24"/>
          <w:szCs w:val="24"/>
          <w:lang w:val="sr-Cyrl-CS"/>
        </w:rPr>
      </w:pPr>
    </w:p>
    <w:p w14:paraId="7FBFBAD3" w14:textId="552203FF" w:rsidR="003A6F03" w:rsidRPr="003B2CC5" w:rsidRDefault="003A6F03" w:rsidP="003A6F03">
      <w:pPr>
        <w:spacing w:before="0"/>
        <w:jc w:val="center"/>
        <w:rPr>
          <w:rFonts w:cs="Arial"/>
          <w:b/>
          <w:sz w:val="24"/>
          <w:szCs w:val="24"/>
          <w:lang w:val="sr-Cyrl-CS"/>
        </w:rPr>
      </w:pPr>
      <w:r w:rsidRPr="003B2CC5">
        <w:rPr>
          <w:rFonts w:cs="Arial"/>
          <w:b/>
          <w:sz w:val="24"/>
          <w:szCs w:val="24"/>
          <w:lang w:val="sr-Cyrl-CS"/>
        </w:rPr>
        <w:lastRenderedPageBreak/>
        <w:t xml:space="preserve">Члан </w:t>
      </w:r>
      <w:r w:rsidR="00DF2AC4">
        <w:rPr>
          <w:rFonts w:cs="Arial"/>
          <w:b/>
          <w:sz w:val="24"/>
          <w:szCs w:val="24"/>
          <w:lang w:val="sr-Cyrl-CS"/>
        </w:rPr>
        <w:t>19</w:t>
      </w:r>
      <w:r w:rsidRPr="003B2CC5">
        <w:rPr>
          <w:rFonts w:cs="Arial"/>
          <w:b/>
          <w:sz w:val="24"/>
          <w:szCs w:val="24"/>
          <w:lang w:val="sr-Cyrl-CS"/>
        </w:rPr>
        <w:t>.</w:t>
      </w:r>
    </w:p>
    <w:p w14:paraId="796F2683" w14:textId="546996E8" w:rsidR="003A6F03" w:rsidRDefault="003A6F03" w:rsidP="003A6F03">
      <w:pPr>
        <w:spacing w:before="0"/>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Уговора</w:t>
      </w:r>
      <w:r w:rsidRPr="003B2CC5">
        <w:rPr>
          <w:rFonts w:cs="Arial"/>
          <w:sz w:val="24"/>
          <w:szCs w:val="24"/>
          <w:lang w:val="sr-Cyrl-CS"/>
        </w:rPr>
        <w:t xml:space="preserve"> неће имати утицаја на важење осталих одредби овог </w:t>
      </w:r>
      <w:r>
        <w:rPr>
          <w:rFonts w:cs="Arial"/>
          <w:sz w:val="24"/>
          <w:szCs w:val="24"/>
          <w:lang w:val="sr-Cyrl-CS"/>
        </w:rPr>
        <w:t>Уговора</w:t>
      </w:r>
      <w:r w:rsidRPr="003B2CC5">
        <w:rPr>
          <w:rFonts w:cs="Arial"/>
          <w:sz w:val="24"/>
          <w:szCs w:val="24"/>
          <w:lang w:val="sr-Cyrl-CS"/>
        </w:rPr>
        <w:t xml:space="preserve">, уколико битно не утиче на реализацију овог </w:t>
      </w:r>
      <w:r>
        <w:rPr>
          <w:rFonts w:cs="Arial"/>
          <w:sz w:val="24"/>
          <w:szCs w:val="24"/>
          <w:lang w:val="sr-Cyrl-CS"/>
        </w:rPr>
        <w:t>Уговора.</w:t>
      </w:r>
    </w:p>
    <w:p w14:paraId="38256527" w14:textId="77777777" w:rsidR="003A6F03" w:rsidRPr="00397419" w:rsidRDefault="003A6F03" w:rsidP="003A6F03">
      <w:pPr>
        <w:spacing w:before="0"/>
        <w:rPr>
          <w:rFonts w:cs="Arial"/>
          <w:sz w:val="24"/>
          <w:szCs w:val="24"/>
          <w:lang w:val="sr-Cyrl-CS"/>
        </w:rPr>
      </w:pPr>
    </w:p>
    <w:p w14:paraId="0DA662DC" w14:textId="43FCADB7" w:rsidR="003A6F03" w:rsidRPr="00397419" w:rsidRDefault="003A6F03" w:rsidP="003A6F03">
      <w:pPr>
        <w:spacing w:before="0"/>
        <w:jc w:val="center"/>
        <w:rPr>
          <w:b/>
          <w:sz w:val="24"/>
          <w:szCs w:val="24"/>
          <w:lang w:val="sr-Cyrl-RS"/>
        </w:rPr>
      </w:pPr>
      <w:r w:rsidRPr="00397419">
        <w:rPr>
          <w:b/>
          <w:sz w:val="24"/>
          <w:szCs w:val="24"/>
          <w:lang w:val="sr-Cyrl-CS"/>
        </w:rPr>
        <w:t xml:space="preserve">Члан </w:t>
      </w:r>
      <w:r w:rsidRPr="00397419">
        <w:rPr>
          <w:b/>
          <w:sz w:val="24"/>
          <w:szCs w:val="24"/>
          <w:lang w:val="sr-Cyrl-RS"/>
        </w:rPr>
        <w:t>2</w:t>
      </w:r>
      <w:r w:rsidR="00DF2AC4">
        <w:rPr>
          <w:b/>
          <w:sz w:val="24"/>
          <w:szCs w:val="24"/>
          <w:lang w:val="sr-Cyrl-RS"/>
        </w:rPr>
        <w:t>0</w:t>
      </w:r>
      <w:r>
        <w:rPr>
          <w:b/>
          <w:sz w:val="24"/>
          <w:szCs w:val="24"/>
          <w:lang w:val="sr-Cyrl-RS"/>
        </w:rPr>
        <w:t>.</w:t>
      </w:r>
    </w:p>
    <w:p w14:paraId="432B55A8" w14:textId="12408DFD" w:rsidR="003A6F03" w:rsidRDefault="003A6F03" w:rsidP="003A6F03">
      <w:pPr>
        <w:spacing w:before="0"/>
      </w:pPr>
      <w:r w:rsidRPr="00397419">
        <w:rPr>
          <w:rFonts w:cs="Arial"/>
          <w:sz w:val="24"/>
          <w:szCs w:val="24"/>
          <w:lang w:val="sr-Cyrl-CS"/>
        </w:rPr>
        <w:t xml:space="preserve">Евентуалне спорове по овом </w:t>
      </w:r>
      <w:r>
        <w:rPr>
          <w:rFonts w:cs="Arial"/>
          <w:sz w:val="24"/>
          <w:szCs w:val="24"/>
          <w:lang w:val="sr-Cyrl-CS"/>
        </w:rPr>
        <w:t>Уговору, Уговорне</w:t>
      </w:r>
      <w:r w:rsidRPr="00397419">
        <w:rPr>
          <w:rFonts w:cs="Arial"/>
          <w:sz w:val="24"/>
          <w:szCs w:val="24"/>
          <w:lang w:val="sr-Cyrl-CS"/>
        </w:rPr>
        <w:t xml:space="preserve"> стране ће настојати да реше на споразуман начин, а уколико у томе не успеју, уговара се надлежност суда  у </w:t>
      </w:r>
      <w:r w:rsidRPr="00397419">
        <w:rPr>
          <w:rFonts w:cs="Arial"/>
          <w:sz w:val="24"/>
          <w:szCs w:val="24"/>
          <w:lang w:val="sr-Cyrl-RS"/>
        </w:rPr>
        <w:t>Београду.</w:t>
      </w:r>
      <w:r w:rsidRPr="00AF13C4">
        <w:t xml:space="preserve"> </w:t>
      </w:r>
    </w:p>
    <w:p w14:paraId="7081EFA9" w14:textId="77777777" w:rsidR="003A6F03" w:rsidRPr="00AF13C4" w:rsidRDefault="003A6F03" w:rsidP="003A6F03">
      <w:pPr>
        <w:spacing w:before="0"/>
        <w:rPr>
          <w:rFonts w:cs="Arial"/>
          <w:sz w:val="24"/>
          <w:szCs w:val="24"/>
          <w:lang w:val="sr-Cyrl-RS"/>
        </w:rPr>
      </w:pPr>
    </w:p>
    <w:p w14:paraId="43D41A3C" w14:textId="77777777" w:rsidR="003A6F03" w:rsidRPr="00397419" w:rsidRDefault="003A6F03" w:rsidP="003A6F03">
      <w:pPr>
        <w:spacing w:before="0"/>
        <w:rPr>
          <w:rFonts w:cs="Arial"/>
          <w:sz w:val="24"/>
          <w:szCs w:val="24"/>
          <w:lang w:val="sr-Cyrl-RS"/>
        </w:rPr>
      </w:pPr>
      <w:r w:rsidRPr="00AF13C4">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4602C262" w14:textId="77777777" w:rsidR="002019F5" w:rsidRDefault="002019F5" w:rsidP="00AD5C57">
      <w:pPr>
        <w:tabs>
          <w:tab w:val="left" w:pos="567"/>
        </w:tabs>
        <w:spacing w:before="0"/>
        <w:rPr>
          <w:rFonts w:cs="Arial"/>
          <w:sz w:val="24"/>
          <w:szCs w:val="24"/>
        </w:rPr>
      </w:pPr>
    </w:p>
    <w:p w14:paraId="66AA08DE" w14:textId="77777777" w:rsidR="00F857D3" w:rsidRPr="00AD5C57" w:rsidRDefault="00F857D3" w:rsidP="00AD5C57">
      <w:pPr>
        <w:tabs>
          <w:tab w:val="left" w:pos="567"/>
        </w:tabs>
        <w:spacing w:before="0"/>
        <w:rPr>
          <w:rFonts w:cs="Arial"/>
          <w:sz w:val="24"/>
          <w:szCs w:val="24"/>
        </w:rPr>
      </w:pPr>
    </w:p>
    <w:p w14:paraId="0D5C5E30" w14:textId="713BB57A" w:rsidR="00AD5C57" w:rsidRPr="00AD5C57" w:rsidRDefault="00AD5C57" w:rsidP="00DC0358">
      <w:pPr>
        <w:tabs>
          <w:tab w:val="left" w:pos="567"/>
        </w:tabs>
        <w:spacing w:before="0"/>
        <w:jc w:val="center"/>
        <w:rPr>
          <w:rFonts w:cs="Arial"/>
          <w:sz w:val="24"/>
          <w:szCs w:val="24"/>
        </w:rPr>
      </w:pPr>
      <w:r w:rsidRPr="00AD5C57">
        <w:rPr>
          <w:rFonts w:cs="Arial"/>
          <w:b/>
          <w:sz w:val="24"/>
          <w:szCs w:val="24"/>
        </w:rPr>
        <w:t>Члан 2</w:t>
      </w:r>
      <w:r w:rsidR="00DF2AC4">
        <w:rPr>
          <w:rFonts w:cs="Arial"/>
          <w:b/>
          <w:sz w:val="24"/>
          <w:szCs w:val="24"/>
        </w:rPr>
        <w:t>1</w:t>
      </w:r>
      <w:r w:rsidRPr="00AD5C57">
        <w:rPr>
          <w:rFonts w:cs="Arial"/>
          <w:sz w:val="24"/>
          <w:szCs w:val="24"/>
        </w:rPr>
        <w:t>.</w:t>
      </w:r>
    </w:p>
    <w:p w14:paraId="2B9609A4" w14:textId="77777777" w:rsidR="00AD5C57" w:rsidRPr="00AD5C57" w:rsidRDefault="00AD5C57" w:rsidP="00AD5C57">
      <w:pPr>
        <w:tabs>
          <w:tab w:val="left" w:pos="567"/>
        </w:tabs>
        <w:spacing w:before="0"/>
        <w:rPr>
          <w:rFonts w:cs="Arial"/>
          <w:sz w:val="24"/>
          <w:szCs w:val="24"/>
        </w:rPr>
      </w:pPr>
      <w:r w:rsidRPr="00AD5C57">
        <w:rPr>
          <w:rFonts w:cs="Arial"/>
          <w:sz w:val="24"/>
          <w:szCs w:val="24"/>
        </w:rPr>
        <w:t>Саставни део овог Уговора чине:</w:t>
      </w:r>
    </w:p>
    <w:p w14:paraId="10E67FF2" w14:textId="174E060C" w:rsidR="00DC0358" w:rsidRDefault="00DC0358" w:rsidP="00DC0358">
      <w:pPr>
        <w:tabs>
          <w:tab w:val="left" w:pos="567"/>
        </w:tabs>
        <w:spacing w:before="0"/>
        <w:rPr>
          <w:rFonts w:cs="Arial"/>
          <w:sz w:val="24"/>
          <w:szCs w:val="24"/>
          <w:lang w:val="sr-Cyrl-RS"/>
        </w:rPr>
      </w:pPr>
      <w:r>
        <w:rPr>
          <w:rFonts w:cs="Arial"/>
          <w:sz w:val="24"/>
          <w:szCs w:val="24"/>
        </w:rPr>
        <w:t xml:space="preserve">Прилог број 1  </w:t>
      </w:r>
      <w:r>
        <w:rPr>
          <w:rFonts w:cs="Arial"/>
          <w:sz w:val="24"/>
          <w:szCs w:val="24"/>
          <w:lang w:val="sr-Cyrl-RS"/>
        </w:rPr>
        <w:t xml:space="preserve">       </w:t>
      </w:r>
      <w:r w:rsidR="00AD5C57" w:rsidRPr="00AD5C57">
        <w:rPr>
          <w:rFonts w:cs="Arial"/>
          <w:sz w:val="24"/>
          <w:szCs w:val="24"/>
        </w:rPr>
        <w:t>Конкурсна документација</w:t>
      </w:r>
      <w:r>
        <w:rPr>
          <w:rFonts w:cs="Arial"/>
          <w:sz w:val="24"/>
          <w:szCs w:val="24"/>
          <w:lang w:val="sr-Cyrl-RS"/>
        </w:rPr>
        <w:t xml:space="preserve"> </w:t>
      </w:r>
    </w:p>
    <w:p w14:paraId="0FD46840" w14:textId="75517D35" w:rsidR="00DC0358" w:rsidRPr="00DC0358" w:rsidRDefault="00DC0358" w:rsidP="00DC0358">
      <w:pPr>
        <w:tabs>
          <w:tab w:val="left" w:pos="567"/>
        </w:tabs>
        <w:spacing w:before="0"/>
        <w:rPr>
          <w:rFonts w:cs="Arial"/>
          <w:sz w:val="24"/>
          <w:szCs w:val="24"/>
        </w:rPr>
      </w:pPr>
      <w:r>
        <w:rPr>
          <w:rFonts w:cs="Arial"/>
          <w:sz w:val="24"/>
          <w:szCs w:val="24"/>
          <w:lang w:val="sr-Cyrl-RS"/>
        </w:rPr>
        <w:t xml:space="preserve">                               </w:t>
      </w:r>
      <w:r w:rsidRPr="00DC0358">
        <w:rPr>
          <w:rFonts w:cs="Arial"/>
          <w:sz w:val="24"/>
          <w:szCs w:val="24"/>
        </w:rPr>
        <w:t>(</w:t>
      </w:r>
      <w:hyperlink r:id="rId174" w:history="1">
        <w:r w:rsidRPr="00DC0358">
          <w:rPr>
            <w:rStyle w:val="Hyperlink"/>
            <w:rFonts w:cs="Arial"/>
            <w:sz w:val="24"/>
            <w:szCs w:val="24"/>
          </w:rPr>
          <w:t>http://portal.ujn.gov.rs/</w:t>
        </w:r>
      </w:hyperlink>
      <w:r w:rsidRPr="00DC0358">
        <w:rPr>
          <w:rFonts w:cs="Arial"/>
          <w:sz w:val="24"/>
          <w:szCs w:val="24"/>
          <w:lang w:val="sr-Cyrl-RS"/>
        </w:rPr>
        <w:t xml:space="preserve"> </w:t>
      </w:r>
      <w:r w:rsidRPr="00DC0358">
        <w:rPr>
          <w:rFonts w:cs="Arial"/>
          <w:sz w:val="24"/>
          <w:szCs w:val="24"/>
        </w:rPr>
        <w:t xml:space="preserve">Dokument= </w:t>
      </w:r>
      <w:r w:rsidRPr="00DC0358">
        <w:rPr>
          <w:rFonts w:cs="Arial"/>
          <w:sz w:val="24"/>
          <w:szCs w:val="24"/>
          <w:lang w:val="sr-Cyrl-RS"/>
        </w:rPr>
        <w:t>_____</w:t>
      </w:r>
      <w:r w:rsidRPr="00DC0358">
        <w:rPr>
          <w:rFonts w:cs="Arial"/>
          <w:sz w:val="24"/>
          <w:szCs w:val="24"/>
        </w:rPr>
        <w:t>);</w:t>
      </w:r>
    </w:p>
    <w:p w14:paraId="276EEEBA" w14:textId="1994224E" w:rsidR="00AD5C57" w:rsidRPr="00AD5C57" w:rsidRDefault="00AD5C57" w:rsidP="00DC0358">
      <w:pPr>
        <w:tabs>
          <w:tab w:val="left" w:pos="567"/>
        </w:tabs>
        <w:spacing w:before="0"/>
        <w:rPr>
          <w:rFonts w:cs="Arial"/>
          <w:sz w:val="24"/>
          <w:szCs w:val="24"/>
        </w:rPr>
      </w:pPr>
      <w:r>
        <w:rPr>
          <w:rFonts w:cs="Arial"/>
          <w:sz w:val="24"/>
          <w:szCs w:val="24"/>
        </w:rPr>
        <w:t xml:space="preserve">Прилог број 2        </w:t>
      </w:r>
      <w:r w:rsidR="00DC0358">
        <w:rPr>
          <w:rFonts w:cs="Arial"/>
          <w:sz w:val="24"/>
          <w:szCs w:val="24"/>
        </w:rPr>
        <w:t>Понуда број ____од ____2017</w:t>
      </w:r>
      <w:r w:rsidR="00F24F3E">
        <w:rPr>
          <w:rFonts w:cs="Arial"/>
          <w:sz w:val="24"/>
          <w:szCs w:val="24"/>
        </w:rPr>
        <w:t>.</w:t>
      </w:r>
    </w:p>
    <w:p w14:paraId="65C91076" w14:textId="616D8E61" w:rsidR="00AD5C57" w:rsidRPr="00AD5C57" w:rsidRDefault="00F24F3E" w:rsidP="00DC0358">
      <w:pPr>
        <w:tabs>
          <w:tab w:val="left" w:pos="567"/>
        </w:tabs>
        <w:spacing w:before="0"/>
        <w:rPr>
          <w:rFonts w:cs="Arial"/>
          <w:sz w:val="24"/>
          <w:szCs w:val="24"/>
        </w:rPr>
      </w:pPr>
      <w:r>
        <w:rPr>
          <w:rFonts w:cs="Arial"/>
          <w:sz w:val="24"/>
          <w:szCs w:val="24"/>
        </w:rPr>
        <w:t>Прилог број 3</w:t>
      </w:r>
      <w:r w:rsidR="00AD5C57">
        <w:rPr>
          <w:rFonts w:cs="Arial"/>
          <w:sz w:val="24"/>
          <w:szCs w:val="24"/>
        </w:rPr>
        <w:t xml:space="preserve">        </w:t>
      </w:r>
      <w:r w:rsidR="00AD5C57" w:rsidRPr="00AD5C57">
        <w:rPr>
          <w:rFonts w:cs="Arial"/>
          <w:sz w:val="24"/>
          <w:szCs w:val="24"/>
        </w:rPr>
        <w:t>Структура цене из Понуде;</w:t>
      </w:r>
    </w:p>
    <w:p w14:paraId="6D89763A" w14:textId="5BE7B3E3" w:rsidR="00AD5C57" w:rsidRPr="00AD5C57" w:rsidRDefault="00AD5C57" w:rsidP="00DC0358">
      <w:pPr>
        <w:tabs>
          <w:tab w:val="left" w:pos="567"/>
        </w:tabs>
        <w:spacing w:before="0"/>
        <w:rPr>
          <w:rFonts w:cs="Arial"/>
          <w:i/>
          <w:sz w:val="24"/>
          <w:szCs w:val="24"/>
          <w:lang w:val="ru-RU"/>
        </w:rPr>
      </w:pPr>
      <w:r>
        <w:rPr>
          <w:rFonts w:cs="Arial"/>
          <w:sz w:val="24"/>
          <w:szCs w:val="24"/>
        </w:rPr>
        <w:t xml:space="preserve">Прилог </w:t>
      </w:r>
      <w:r w:rsidRPr="00AD5C57">
        <w:rPr>
          <w:rFonts w:cs="Arial"/>
          <w:sz w:val="24"/>
          <w:szCs w:val="24"/>
        </w:rPr>
        <w:t xml:space="preserve">број </w:t>
      </w:r>
      <w:r w:rsidR="00F24F3E">
        <w:rPr>
          <w:rFonts w:cs="Arial"/>
          <w:sz w:val="24"/>
          <w:szCs w:val="24"/>
          <w:lang w:val="sr-Cyrl-RS"/>
        </w:rPr>
        <w:t>4</w:t>
      </w:r>
      <w:r w:rsidR="00DC0358">
        <w:rPr>
          <w:rFonts w:cs="Arial"/>
          <w:sz w:val="24"/>
          <w:szCs w:val="24"/>
        </w:rPr>
        <w:t xml:space="preserve">        </w:t>
      </w:r>
      <w:r w:rsidRPr="00AD5C57">
        <w:rPr>
          <w:rFonts w:cs="Arial"/>
          <w:sz w:val="24"/>
          <w:szCs w:val="24"/>
        </w:rPr>
        <w:t>Споразум о заједничком извршењу услуге број</w:t>
      </w:r>
      <w:r w:rsidR="00DC0358">
        <w:rPr>
          <w:rFonts w:cs="Arial"/>
          <w:sz w:val="24"/>
          <w:szCs w:val="24"/>
          <w:lang w:val="sr-Cyrl-RS"/>
        </w:rPr>
        <w:t>____</w:t>
      </w:r>
      <w:r w:rsidRPr="00AD5C57">
        <w:rPr>
          <w:rFonts w:cs="Arial"/>
          <w:sz w:val="24"/>
          <w:szCs w:val="24"/>
        </w:rPr>
        <w:t xml:space="preserve">   од</w:t>
      </w:r>
      <w:r w:rsidR="00DC0358">
        <w:rPr>
          <w:rFonts w:cs="Arial"/>
          <w:sz w:val="24"/>
          <w:szCs w:val="24"/>
          <w:lang w:val="sr-Cyrl-RS"/>
        </w:rPr>
        <w:t>____</w:t>
      </w:r>
      <w:r w:rsidRPr="00AD5C57">
        <w:rPr>
          <w:rFonts w:cs="Arial"/>
          <w:sz w:val="24"/>
          <w:szCs w:val="24"/>
        </w:rPr>
        <w:t xml:space="preserve"> </w:t>
      </w:r>
      <w:r w:rsidRPr="00AD5C57">
        <w:rPr>
          <w:rFonts w:cs="Arial"/>
          <w:i/>
          <w:sz w:val="24"/>
          <w:szCs w:val="24"/>
        </w:rPr>
        <w:t xml:space="preserve"> </w:t>
      </w:r>
    </w:p>
    <w:p w14:paraId="3A7D8B87" w14:textId="77777777" w:rsidR="000F570F" w:rsidRDefault="00AD5C57" w:rsidP="00DC0358">
      <w:pPr>
        <w:tabs>
          <w:tab w:val="left" w:pos="567"/>
        </w:tabs>
        <w:spacing w:before="0"/>
        <w:rPr>
          <w:rFonts w:cs="Arial"/>
          <w:sz w:val="24"/>
          <w:szCs w:val="24"/>
        </w:rPr>
      </w:pPr>
      <w:r w:rsidRPr="00AD5C57">
        <w:rPr>
          <w:rFonts w:cs="Arial"/>
          <w:sz w:val="24"/>
          <w:szCs w:val="24"/>
        </w:rPr>
        <w:t xml:space="preserve">Прилог број </w:t>
      </w:r>
      <w:r w:rsidR="00F24F3E">
        <w:rPr>
          <w:rFonts w:cs="Arial"/>
          <w:sz w:val="24"/>
          <w:szCs w:val="24"/>
          <w:lang w:val="sr-Cyrl-RS"/>
        </w:rPr>
        <w:t>5</w:t>
      </w:r>
      <w:r w:rsidR="00DC0358">
        <w:rPr>
          <w:rFonts w:cs="Arial"/>
          <w:sz w:val="24"/>
          <w:szCs w:val="24"/>
        </w:rPr>
        <w:t xml:space="preserve">        </w:t>
      </w:r>
      <w:r w:rsidRPr="00AD5C57">
        <w:rPr>
          <w:rFonts w:cs="Arial"/>
          <w:sz w:val="24"/>
          <w:szCs w:val="24"/>
        </w:rPr>
        <w:t xml:space="preserve">Средство финансијског обезбеђења </w:t>
      </w:r>
    </w:p>
    <w:p w14:paraId="4D897679" w14:textId="6AEE4C90" w:rsidR="00AD5C57" w:rsidRPr="00AD5C57" w:rsidRDefault="000F570F" w:rsidP="00DC0358">
      <w:pPr>
        <w:tabs>
          <w:tab w:val="left" w:pos="567"/>
        </w:tabs>
        <w:spacing w:before="0"/>
        <w:rPr>
          <w:rFonts w:cs="Arial"/>
          <w:sz w:val="24"/>
          <w:szCs w:val="24"/>
        </w:rPr>
      </w:pPr>
      <w:r>
        <w:rPr>
          <w:rFonts w:cs="Arial"/>
          <w:sz w:val="24"/>
          <w:szCs w:val="24"/>
        </w:rPr>
        <w:t>Прилог број 6</w:t>
      </w:r>
      <w:r w:rsidRPr="000F570F">
        <w:rPr>
          <w:rFonts w:cs="Arial"/>
          <w:sz w:val="24"/>
          <w:szCs w:val="24"/>
        </w:rPr>
        <w:t xml:space="preserve">        </w:t>
      </w:r>
      <w:r>
        <w:rPr>
          <w:rFonts w:cs="Arial"/>
          <w:sz w:val="24"/>
          <w:szCs w:val="24"/>
        </w:rPr>
        <w:t xml:space="preserve"> </w:t>
      </w:r>
      <w:r w:rsidRPr="000F570F">
        <w:rPr>
          <w:rFonts w:cs="Arial"/>
          <w:sz w:val="24"/>
          <w:szCs w:val="24"/>
          <w:lang w:val="ru-RU"/>
        </w:rPr>
        <w:t>Прилог о безбедности и здрављу на раду</w:t>
      </w:r>
    </w:p>
    <w:p w14:paraId="2D92CCE9" w14:textId="77777777" w:rsidR="00AD5C57" w:rsidRPr="00AD5C57" w:rsidRDefault="00AD5C57" w:rsidP="00AD5C57">
      <w:pPr>
        <w:tabs>
          <w:tab w:val="left" w:pos="567"/>
        </w:tabs>
        <w:spacing w:before="0"/>
        <w:rPr>
          <w:rFonts w:cs="Arial"/>
          <w:sz w:val="24"/>
          <w:szCs w:val="24"/>
        </w:rPr>
      </w:pPr>
    </w:p>
    <w:p w14:paraId="137244BC" w14:textId="77777777" w:rsidR="00F857D3" w:rsidRDefault="00AD5C57" w:rsidP="00DC0358">
      <w:pPr>
        <w:tabs>
          <w:tab w:val="left" w:pos="567"/>
        </w:tabs>
        <w:spacing w:before="0"/>
        <w:jc w:val="center"/>
        <w:rPr>
          <w:rFonts w:cs="Arial"/>
          <w:b/>
          <w:sz w:val="24"/>
          <w:szCs w:val="24"/>
        </w:rPr>
      </w:pPr>
      <w:r w:rsidRPr="00AD5C57">
        <w:rPr>
          <w:rFonts w:cs="Arial"/>
          <w:b/>
          <w:sz w:val="24"/>
          <w:szCs w:val="24"/>
        </w:rPr>
        <w:t xml:space="preserve">Члан </w:t>
      </w:r>
      <w:r w:rsidRPr="00AD5C57">
        <w:rPr>
          <w:rFonts w:cs="Arial"/>
          <w:b/>
          <w:sz w:val="24"/>
          <w:szCs w:val="24"/>
          <w:lang w:val="sr-Cyrl-RS"/>
        </w:rPr>
        <w:t>2</w:t>
      </w:r>
      <w:r w:rsidR="00DF2AC4">
        <w:rPr>
          <w:rFonts w:cs="Arial"/>
          <w:b/>
          <w:sz w:val="24"/>
          <w:szCs w:val="24"/>
        </w:rPr>
        <w:t>2</w:t>
      </w:r>
    </w:p>
    <w:p w14:paraId="6CD204D9" w14:textId="21C3914D" w:rsidR="00AD5C57" w:rsidRPr="00AD5C57" w:rsidRDefault="00AD5C57" w:rsidP="00DC0358">
      <w:pPr>
        <w:tabs>
          <w:tab w:val="left" w:pos="567"/>
        </w:tabs>
        <w:spacing w:before="0"/>
        <w:jc w:val="center"/>
        <w:rPr>
          <w:rFonts w:cs="Arial"/>
          <w:sz w:val="24"/>
          <w:szCs w:val="24"/>
        </w:rPr>
      </w:pPr>
      <w:r w:rsidRPr="00AD5C57">
        <w:rPr>
          <w:rFonts w:cs="Arial"/>
          <w:sz w:val="24"/>
          <w:szCs w:val="24"/>
        </w:rPr>
        <w:t>.</w:t>
      </w:r>
    </w:p>
    <w:p w14:paraId="5010F9C8" w14:textId="77777777" w:rsidR="00AD5C57" w:rsidRPr="00AD5C57" w:rsidRDefault="00AD5C57" w:rsidP="00AD5C57">
      <w:pPr>
        <w:tabs>
          <w:tab w:val="left" w:pos="567"/>
        </w:tabs>
        <w:spacing w:before="0"/>
        <w:rPr>
          <w:rFonts w:cs="Arial"/>
          <w:sz w:val="24"/>
          <w:szCs w:val="24"/>
        </w:rPr>
      </w:pPr>
      <w:r w:rsidRPr="00AD5C57">
        <w:rPr>
          <w:rFonts w:cs="Arial"/>
          <w:sz w:val="24"/>
          <w:szCs w:val="24"/>
        </w:rPr>
        <w:t xml:space="preserve">Овај Уговор се закључује </w:t>
      </w:r>
      <w:proofErr w:type="gramStart"/>
      <w:r w:rsidRPr="00AD5C57">
        <w:rPr>
          <w:rFonts w:cs="Arial"/>
          <w:sz w:val="24"/>
          <w:szCs w:val="24"/>
        </w:rPr>
        <w:t>у  6</w:t>
      </w:r>
      <w:proofErr w:type="gramEnd"/>
      <w:r w:rsidRPr="00AD5C57">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0EB6488B" w14:textId="77777777" w:rsidR="00F24F3E" w:rsidRPr="00AD5C57" w:rsidRDefault="00F24F3E" w:rsidP="00AD5C57">
      <w:pPr>
        <w:tabs>
          <w:tab w:val="left" w:pos="567"/>
        </w:tabs>
        <w:spacing w:before="0"/>
        <w:rPr>
          <w:rFonts w:cs="Arial"/>
          <w:sz w:val="24"/>
          <w:szCs w:val="24"/>
        </w:rPr>
      </w:pPr>
    </w:p>
    <w:p w14:paraId="047DBCB9" w14:textId="77777777" w:rsidR="00AD5C57" w:rsidRPr="00AD5C57" w:rsidRDefault="00AD5C57" w:rsidP="00AD5C57">
      <w:pPr>
        <w:tabs>
          <w:tab w:val="left" w:pos="567"/>
        </w:tabs>
        <w:spacing w:before="0"/>
        <w:rPr>
          <w:rFonts w:cs="Arial"/>
          <w:sz w:val="24"/>
          <w:szCs w:val="24"/>
        </w:rPr>
      </w:pPr>
    </w:p>
    <w:p w14:paraId="66BDACB1" w14:textId="77777777" w:rsidR="00AD5C57" w:rsidRPr="00AD5C57" w:rsidRDefault="00AD5C57" w:rsidP="00AD5C57">
      <w:pPr>
        <w:tabs>
          <w:tab w:val="left" w:pos="567"/>
          <w:tab w:val="left" w:pos="6000"/>
        </w:tabs>
        <w:spacing w:before="0"/>
        <w:rPr>
          <w:rFonts w:cs="Arial"/>
          <w:b/>
          <w:sz w:val="24"/>
          <w:szCs w:val="24"/>
          <w:lang w:val="sr-Cyrl-RS"/>
        </w:rPr>
      </w:pPr>
      <w:r w:rsidRPr="00AD5C57">
        <w:rPr>
          <w:rFonts w:cs="Arial"/>
          <w:b/>
          <w:sz w:val="24"/>
          <w:szCs w:val="24"/>
          <w:lang w:val="sr-Cyrl-RS"/>
        </w:rPr>
        <w:t xml:space="preserve">         КОРИСНИК УСЛУГЕ </w:t>
      </w:r>
      <w:r w:rsidRPr="00AD5C57">
        <w:rPr>
          <w:rFonts w:cs="Arial"/>
          <w:b/>
          <w:sz w:val="24"/>
          <w:szCs w:val="24"/>
          <w:lang w:val="sr-Cyrl-RS"/>
        </w:rPr>
        <w:tab/>
        <w:t>ПРУЖАЛАЦ  УСЛУГЕ</w:t>
      </w:r>
    </w:p>
    <w:p w14:paraId="1596F7F1" w14:textId="77777777" w:rsidR="00AD5C57" w:rsidRPr="005B22D1" w:rsidRDefault="00AD5C57" w:rsidP="00AD5C57">
      <w:pPr>
        <w:tabs>
          <w:tab w:val="left" w:pos="567"/>
          <w:tab w:val="left" w:pos="6720"/>
        </w:tabs>
        <w:spacing w:before="0"/>
        <w:rPr>
          <w:rFonts w:cs="Arial"/>
          <w:sz w:val="24"/>
          <w:szCs w:val="24"/>
          <w:lang w:val="sr-Cyrl-RS"/>
        </w:rPr>
      </w:pPr>
      <w:r w:rsidRPr="00AD5C57">
        <w:rPr>
          <w:rFonts w:cs="Arial"/>
          <w:b/>
          <w:sz w:val="24"/>
          <w:szCs w:val="24"/>
          <w:lang w:val="sr-Cyrl-RS"/>
        </w:rPr>
        <w:t xml:space="preserve">          </w:t>
      </w:r>
      <w:r w:rsidRPr="005B22D1">
        <w:rPr>
          <w:rFonts w:cs="Arial"/>
          <w:sz w:val="24"/>
          <w:szCs w:val="24"/>
          <w:lang w:val="sr-Cyrl-RS"/>
        </w:rPr>
        <w:t xml:space="preserve">Јавно предузеће </w:t>
      </w:r>
      <w:r w:rsidRPr="005B22D1">
        <w:rPr>
          <w:rFonts w:cs="Arial"/>
          <w:sz w:val="24"/>
          <w:szCs w:val="24"/>
          <w:lang w:val="sr-Cyrl-RS"/>
        </w:rPr>
        <w:tab/>
        <w:t>Назив</w:t>
      </w:r>
    </w:p>
    <w:p w14:paraId="5BB292C5" w14:textId="77777777" w:rsidR="00AD5C57" w:rsidRPr="005B22D1" w:rsidRDefault="00AD5C57" w:rsidP="00AD5C57">
      <w:pPr>
        <w:tabs>
          <w:tab w:val="left" w:pos="567"/>
          <w:tab w:val="left" w:pos="6360"/>
        </w:tabs>
        <w:spacing w:before="0"/>
        <w:rPr>
          <w:rFonts w:cs="Arial"/>
          <w:sz w:val="24"/>
          <w:szCs w:val="24"/>
          <w:lang w:val="sr-Cyrl-RS"/>
        </w:rPr>
      </w:pPr>
      <w:r w:rsidRPr="005B22D1">
        <w:rPr>
          <w:rFonts w:cs="Arial"/>
          <w:sz w:val="24"/>
          <w:szCs w:val="24"/>
          <w:lang w:val="sr-Cyrl-RS"/>
        </w:rPr>
        <w:t xml:space="preserve">Електропривреда Србије Београд                         </w:t>
      </w:r>
    </w:p>
    <w:p w14:paraId="6CB56E93" w14:textId="1C761AD1" w:rsidR="00AD5C57" w:rsidRPr="005B22D1" w:rsidRDefault="00AD5C57" w:rsidP="00AD5C57">
      <w:pPr>
        <w:tabs>
          <w:tab w:val="left" w:pos="567"/>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p>
    <w:p w14:paraId="075FE389" w14:textId="77777777" w:rsidR="00AD5C57" w:rsidRPr="005B22D1" w:rsidRDefault="00AD5C57" w:rsidP="00AD5C57">
      <w:pPr>
        <w:tabs>
          <w:tab w:val="left" w:pos="567"/>
        </w:tabs>
        <w:spacing w:before="0"/>
        <w:rPr>
          <w:rFonts w:cs="Arial"/>
          <w:sz w:val="24"/>
          <w:szCs w:val="24"/>
        </w:rPr>
      </w:pPr>
    </w:p>
    <w:p w14:paraId="04A8A211" w14:textId="77777777" w:rsidR="00AD5C57" w:rsidRPr="005B22D1" w:rsidRDefault="00AD5C57" w:rsidP="00AD5C57">
      <w:pPr>
        <w:tabs>
          <w:tab w:val="left" w:pos="567"/>
          <w:tab w:val="left" w:pos="6000"/>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 xml:space="preserve">____________________                                         </w:t>
      </w:r>
      <w:r w:rsidRPr="005B22D1">
        <w:rPr>
          <w:rFonts w:cs="Arial"/>
          <w:sz w:val="24"/>
          <w:szCs w:val="24"/>
          <w:lang w:val="sr-Cyrl-RS"/>
        </w:rPr>
        <w:t>_____________________</w:t>
      </w:r>
    </w:p>
    <w:p w14:paraId="545E087E" w14:textId="6821FF60" w:rsidR="00AD5C57" w:rsidRPr="005B22D1" w:rsidRDefault="00F24F3E" w:rsidP="00AD5C57">
      <w:pPr>
        <w:tabs>
          <w:tab w:val="left" w:pos="567"/>
        </w:tabs>
        <w:spacing w:before="0"/>
        <w:rPr>
          <w:rFonts w:cs="Arial"/>
          <w:sz w:val="24"/>
          <w:szCs w:val="24"/>
        </w:rPr>
      </w:pPr>
      <w:r>
        <w:rPr>
          <w:rFonts w:cs="Arial"/>
          <w:sz w:val="24"/>
          <w:szCs w:val="24"/>
        </w:rPr>
        <w:tab/>
      </w:r>
      <w:r w:rsidR="00AD5C57" w:rsidRPr="005B22D1">
        <w:rPr>
          <w:rFonts w:cs="Arial"/>
          <w:sz w:val="24"/>
          <w:szCs w:val="24"/>
          <w:lang w:val="sr-Cyrl-RS"/>
        </w:rPr>
        <w:t xml:space="preserve"> </w:t>
      </w:r>
      <w:r w:rsidRPr="00F24F3E">
        <w:rPr>
          <w:rFonts w:cs="Arial"/>
          <w:sz w:val="24"/>
          <w:szCs w:val="24"/>
          <w:lang w:val="sr-Cyrl-RS"/>
        </w:rPr>
        <w:t xml:space="preserve">Милорад Грчић                                                             </w:t>
      </w:r>
      <w:r w:rsidR="00AD5C57" w:rsidRPr="005B22D1">
        <w:rPr>
          <w:rFonts w:cs="Arial"/>
          <w:sz w:val="24"/>
          <w:szCs w:val="24"/>
          <w:lang w:val="sr-Cyrl-RS"/>
        </w:rPr>
        <w:t xml:space="preserve">                                                          </w:t>
      </w:r>
    </w:p>
    <w:p w14:paraId="3678AAF5" w14:textId="79EF9346" w:rsidR="00AD5C57" w:rsidRPr="005B22D1" w:rsidRDefault="00AD5C57" w:rsidP="00AD5C57">
      <w:pPr>
        <w:tabs>
          <w:tab w:val="left" w:pos="567"/>
          <w:tab w:val="left" w:pos="6315"/>
        </w:tabs>
        <w:spacing w:before="0"/>
        <w:rPr>
          <w:rFonts w:cs="Arial"/>
          <w:sz w:val="24"/>
          <w:szCs w:val="24"/>
          <w:lang w:val="sr-Cyrl-RS"/>
        </w:rPr>
      </w:pPr>
      <w:r w:rsidRPr="005B22D1">
        <w:rPr>
          <w:rFonts w:cs="Arial"/>
          <w:sz w:val="24"/>
          <w:szCs w:val="24"/>
          <w:lang w:val="sr-Cyrl-RS"/>
        </w:rPr>
        <w:t xml:space="preserve">      </w:t>
      </w:r>
      <w:r w:rsidR="00F24F3E">
        <w:rPr>
          <w:rFonts w:cs="Arial"/>
          <w:sz w:val="24"/>
          <w:szCs w:val="24"/>
          <w:lang w:val="sr-Cyrl-RS"/>
        </w:rPr>
        <w:t xml:space="preserve">     </w:t>
      </w:r>
      <w:r w:rsidR="005B22D1">
        <w:rPr>
          <w:rFonts w:cs="Arial"/>
          <w:sz w:val="24"/>
          <w:szCs w:val="24"/>
          <w:lang w:val="sr-Cyrl-RS"/>
        </w:rPr>
        <w:t>в</w:t>
      </w:r>
      <w:r w:rsidRPr="005B22D1">
        <w:rPr>
          <w:rFonts w:cs="Arial"/>
          <w:sz w:val="24"/>
          <w:szCs w:val="24"/>
          <w:lang w:val="sr-Cyrl-RS"/>
        </w:rPr>
        <w:t>.д.</w:t>
      </w:r>
      <w:r w:rsidR="009805FE">
        <w:rPr>
          <w:rFonts w:cs="Arial"/>
          <w:sz w:val="24"/>
          <w:szCs w:val="24"/>
          <w:lang w:val="sr-Cyrl-RS"/>
        </w:rPr>
        <w:t xml:space="preserve"> </w:t>
      </w:r>
      <w:r w:rsidRPr="005B22D1">
        <w:rPr>
          <w:rFonts w:cs="Arial"/>
          <w:sz w:val="24"/>
          <w:szCs w:val="24"/>
          <w:lang w:val="sr-Cyrl-RS"/>
        </w:rPr>
        <w:t xml:space="preserve">директора </w:t>
      </w:r>
      <w:r w:rsidRPr="005B22D1">
        <w:rPr>
          <w:rFonts w:cs="Arial"/>
          <w:sz w:val="24"/>
          <w:szCs w:val="24"/>
          <w:lang w:val="sr-Cyrl-RS"/>
        </w:rPr>
        <w:tab/>
        <w:t>Име и презиме</w:t>
      </w:r>
    </w:p>
    <w:p w14:paraId="4E434308" w14:textId="77777777" w:rsidR="00AD5C57" w:rsidRPr="005B22D1" w:rsidRDefault="00AD5C57" w:rsidP="00AD5C57">
      <w:pPr>
        <w:tabs>
          <w:tab w:val="left" w:pos="567"/>
        </w:tabs>
        <w:spacing w:before="0"/>
        <w:rPr>
          <w:rFonts w:cs="Arial"/>
          <w:sz w:val="24"/>
          <w:szCs w:val="24"/>
          <w:lang w:val="sr-Cyrl-RS"/>
        </w:rPr>
      </w:pPr>
      <w:r w:rsidRPr="005B22D1">
        <w:rPr>
          <w:rFonts w:cs="Arial"/>
          <w:sz w:val="24"/>
          <w:szCs w:val="24"/>
          <w:lang w:val="sr-Cyrl-RS"/>
        </w:rPr>
        <w:t xml:space="preserve">              </w:t>
      </w:r>
      <w:r w:rsidRPr="005B22D1">
        <w:rPr>
          <w:rFonts w:cs="Arial"/>
          <w:sz w:val="24"/>
          <w:szCs w:val="24"/>
        </w:rPr>
        <w:tab/>
      </w:r>
      <w:r w:rsidRPr="005B22D1">
        <w:rPr>
          <w:rFonts w:cs="Arial"/>
          <w:sz w:val="24"/>
          <w:szCs w:val="24"/>
        </w:rPr>
        <w:tab/>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 xml:space="preserve">     </w:t>
      </w:r>
      <w:r w:rsidRPr="005B22D1">
        <w:rPr>
          <w:rFonts w:cs="Arial"/>
          <w:sz w:val="24"/>
          <w:szCs w:val="24"/>
        </w:rPr>
        <w:t xml:space="preserve"> </w:t>
      </w:r>
      <w:r w:rsidRPr="005B22D1">
        <w:rPr>
          <w:rFonts w:cs="Arial"/>
          <w:sz w:val="24"/>
          <w:szCs w:val="24"/>
          <w:lang w:val="sr-Cyrl-RS"/>
        </w:rPr>
        <w:t>Функција</w:t>
      </w:r>
    </w:p>
    <w:p w14:paraId="1FF8C98A" w14:textId="77777777" w:rsidR="00AD5C57" w:rsidRPr="005B22D1" w:rsidRDefault="00AD5C57" w:rsidP="00AD5C57">
      <w:pPr>
        <w:tabs>
          <w:tab w:val="left" w:pos="567"/>
        </w:tabs>
        <w:spacing w:before="0"/>
        <w:rPr>
          <w:rFonts w:cs="Arial"/>
          <w:sz w:val="24"/>
          <w:szCs w:val="24"/>
        </w:rPr>
      </w:pPr>
    </w:p>
    <w:p w14:paraId="26587F09" w14:textId="77777777" w:rsidR="00AD5C57" w:rsidRDefault="00AD5C57" w:rsidP="00AD5C57">
      <w:pPr>
        <w:tabs>
          <w:tab w:val="left" w:pos="567"/>
        </w:tabs>
        <w:spacing w:before="0"/>
        <w:rPr>
          <w:rFonts w:cs="Arial"/>
          <w:sz w:val="24"/>
          <w:szCs w:val="24"/>
        </w:rPr>
      </w:pPr>
    </w:p>
    <w:p w14:paraId="1383D57C" w14:textId="77777777" w:rsidR="00941D80" w:rsidRDefault="00941D80" w:rsidP="00AD5C57">
      <w:pPr>
        <w:tabs>
          <w:tab w:val="left" w:pos="567"/>
        </w:tabs>
        <w:spacing w:before="0"/>
        <w:rPr>
          <w:rFonts w:cs="Arial"/>
          <w:sz w:val="24"/>
          <w:szCs w:val="24"/>
        </w:rPr>
      </w:pPr>
    </w:p>
    <w:p w14:paraId="43A1B643" w14:textId="77777777" w:rsidR="00941D80" w:rsidRDefault="00941D80" w:rsidP="00AD5C57">
      <w:pPr>
        <w:tabs>
          <w:tab w:val="left" w:pos="567"/>
        </w:tabs>
        <w:spacing w:before="0"/>
        <w:rPr>
          <w:rFonts w:cs="Arial"/>
          <w:sz w:val="24"/>
          <w:szCs w:val="24"/>
        </w:rPr>
      </w:pPr>
    </w:p>
    <w:p w14:paraId="2DD9F55E" w14:textId="77777777" w:rsidR="00941D80" w:rsidRDefault="00941D80" w:rsidP="00AD5C57">
      <w:pPr>
        <w:tabs>
          <w:tab w:val="left" w:pos="567"/>
        </w:tabs>
        <w:spacing w:before="0"/>
        <w:rPr>
          <w:rFonts w:cs="Arial"/>
          <w:sz w:val="24"/>
          <w:szCs w:val="24"/>
        </w:rPr>
      </w:pPr>
    </w:p>
    <w:p w14:paraId="1DA6E680" w14:textId="77777777" w:rsidR="00941D80" w:rsidRDefault="00941D80" w:rsidP="00AD5C57">
      <w:pPr>
        <w:tabs>
          <w:tab w:val="left" w:pos="567"/>
        </w:tabs>
        <w:spacing w:before="0"/>
        <w:rPr>
          <w:rFonts w:cs="Arial"/>
          <w:sz w:val="24"/>
          <w:szCs w:val="24"/>
        </w:rPr>
      </w:pPr>
    </w:p>
    <w:p w14:paraId="26E57DB1" w14:textId="77777777" w:rsidR="00941D80" w:rsidRDefault="00941D80" w:rsidP="00AD5C57">
      <w:pPr>
        <w:tabs>
          <w:tab w:val="left" w:pos="567"/>
        </w:tabs>
        <w:spacing w:before="0"/>
        <w:rPr>
          <w:rFonts w:cs="Arial"/>
          <w:sz w:val="24"/>
          <w:szCs w:val="24"/>
        </w:rPr>
      </w:pPr>
    </w:p>
    <w:p w14:paraId="4D13A3D3" w14:textId="77777777" w:rsidR="00941D80" w:rsidRDefault="00941D80" w:rsidP="00AD5C57">
      <w:pPr>
        <w:tabs>
          <w:tab w:val="left" w:pos="567"/>
        </w:tabs>
        <w:spacing w:before="0"/>
        <w:rPr>
          <w:rFonts w:cs="Arial"/>
          <w:sz w:val="24"/>
          <w:szCs w:val="24"/>
        </w:rPr>
      </w:pPr>
    </w:p>
    <w:p w14:paraId="0580BC28" w14:textId="77777777" w:rsidR="00941D80" w:rsidRPr="00AD5C57" w:rsidRDefault="00941D80" w:rsidP="00AD5C57">
      <w:pPr>
        <w:tabs>
          <w:tab w:val="left" w:pos="567"/>
        </w:tabs>
        <w:spacing w:before="0"/>
        <w:rPr>
          <w:rFonts w:cs="Arial"/>
          <w:sz w:val="24"/>
          <w:szCs w:val="24"/>
        </w:rPr>
      </w:pPr>
    </w:p>
    <w:p w14:paraId="2C0E562F" w14:textId="77777777" w:rsidR="00AD5C57" w:rsidRPr="00AD5C57" w:rsidRDefault="00AD5C57" w:rsidP="00AD5C57">
      <w:pPr>
        <w:tabs>
          <w:tab w:val="left" w:pos="567"/>
        </w:tabs>
        <w:spacing w:before="0"/>
        <w:rPr>
          <w:rFonts w:cs="Arial"/>
          <w:sz w:val="24"/>
          <w:szCs w:val="24"/>
        </w:rPr>
      </w:pPr>
    </w:p>
    <w:p w14:paraId="0BE7E5FC" w14:textId="7CC350F6" w:rsidR="000F570F" w:rsidRPr="000F570F" w:rsidRDefault="007A76CC" w:rsidP="000F570F">
      <w:pPr>
        <w:tabs>
          <w:tab w:val="num" w:pos="360"/>
        </w:tabs>
        <w:rPr>
          <w:rFonts w:cs="Arial"/>
          <w:b/>
          <w:spacing w:val="2"/>
          <w:sz w:val="24"/>
          <w:szCs w:val="24"/>
          <w:lang w:val="sr-Latn-CS"/>
        </w:rPr>
      </w:pPr>
      <w:r w:rsidRPr="000F570F">
        <w:rPr>
          <w:rFonts w:cs="Arial"/>
          <w:b/>
          <w:spacing w:val="2"/>
          <w:sz w:val="24"/>
          <w:szCs w:val="24"/>
          <w:lang w:val="sr-Latn-CS"/>
        </w:rPr>
        <w:lastRenderedPageBreak/>
        <w:t xml:space="preserve">  </w:t>
      </w:r>
      <w:r w:rsidR="000F570F" w:rsidRPr="000F570F">
        <w:rPr>
          <w:rFonts w:cs="Arial"/>
          <w:b/>
          <w:spacing w:val="2"/>
          <w:sz w:val="24"/>
          <w:szCs w:val="24"/>
          <w:lang w:val="sr-Latn-CS"/>
        </w:rPr>
        <w:t xml:space="preserve">                                                                                                          ПРИЛОГ бр.6</w:t>
      </w:r>
    </w:p>
    <w:p w14:paraId="5A6E9C42" w14:textId="77777777" w:rsidR="000F570F" w:rsidRPr="000F570F" w:rsidRDefault="000F570F" w:rsidP="000F570F">
      <w:pPr>
        <w:tabs>
          <w:tab w:val="num" w:pos="360"/>
        </w:tabs>
        <w:rPr>
          <w:rFonts w:cs="Arial"/>
          <w:spacing w:val="2"/>
          <w:sz w:val="24"/>
          <w:szCs w:val="24"/>
          <w:lang w:val="sr-Latn-CS"/>
        </w:rPr>
      </w:pPr>
    </w:p>
    <w:p w14:paraId="606D7427"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 xml:space="preserve">Прилог о безбедности и здрављу на раду </w:t>
      </w:r>
    </w:p>
    <w:p w14:paraId="620DF6C0"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 xml:space="preserve"> </w:t>
      </w:r>
    </w:p>
    <w:p w14:paraId="4CC003E2"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Оквирног споразума ................................................ бр. ............. од .........................године (даље: Прилог о БЗР)</w:t>
      </w:r>
    </w:p>
    <w:p w14:paraId="7D61D0A9" w14:textId="77777777" w:rsidR="000F570F" w:rsidRPr="000F570F" w:rsidRDefault="000F570F" w:rsidP="000F570F">
      <w:pPr>
        <w:tabs>
          <w:tab w:val="num" w:pos="360"/>
        </w:tabs>
        <w:rPr>
          <w:rFonts w:cs="Arial"/>
          <w:spacing w:val="2"/>
          <w:sz w:val="24"/>
          <w:szCs w:val="24"/>
          <w:lang w:val="sr-Latn-CS"/>
        </w:rPr>
      </w:pPr>
    </w:p>
    <w:p w14:paraId="2C8EE240"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 xml:space="preserve">Корисник услуге: Јавно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008A78A9" w14:textId="77777777" w:rsidR="000F570F" w:rsidRPr="000F570F" w:rsidRDefault="000F570F" w:rsidP="000F570F">
      <w:pPr>
        <w:tabs>
          <w:tab w:val="num" w:pos="360"/>
        </w:tabs>
        <w:rPr>
          <w:rFonts w:cs="Arial"/>
          <w:spacing w:val="2"/>
          <w:sz w:val="24"/>
          <w:szCs w:val="24"/>
          <w:lang w:val="sr-Latn-CS"/>
        </w:rPr>
      </w:pPr>
    </w:p>
    <w:p w14:paraId="5B43A2D7"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 xml:space="preserve">Пружалац услуге:________________(назив) из _______________(седиште), ул.________________________(назив улице), матични број: ___________, ПИБ _______________, текући рачун: ____________(број текућег рачуна), Банка_____________(назив банке), кога заступа _________________,  (својство), ____________________________(име и презиме), ___________(функција) (у даљем тексту Пружалац услуге), </w:t>
      </w:r>
    </w:p>
    <w:p w14:paraId="4CCAFBD4" w14:textId="77777777" w:rsidR="000F570F" w:rsidRPr="000F570F" w:rsidRDefault="000F570F" w:rsidP="000F570F">
      <w:pPr>
        <w:tabs>
          <w:tab w:val="num" w:pos="360"/>
        </w:tabs>
        <w:rPr>
          <w:rFonts w:cs="Arial"/>
          <w:spacing w:val="2"/>
          <w:sz w:val="24"/>
          <w:szCs w:val="24"/>
          <w:lang w:val="sr-Latn-CS"/>
        </w:rPr>
      </w:pPr>
    </w:p>
    <w:p w14:paraId="222BE4A3"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За потребе овог Прилога о БЗР заједно названи: Стране.</w:t>
      </w:r>
    </w:p>
    <w:p w14:paraId="08EEF4EB" w14:textId="77777777" w:rsidR="000F570F" w:rsidRPr="000F570F" w:rsidRDefault="000F570F" w:rsidP="000F570F">
      <w:pPr>
        <w:tabs>
          <w:tab w:val="num" w:pos="360"/>
        </w:tabs>
        <w:rPr>
          <w:rFonts w:cs="Arial"/>
          <w:spacing w:val="2"/>
          <w:sz w:val="24"/>
          <w:szCs w:val="24"/>
          <w:lang w:val="sr-Latn-CS"/>
        </w:rPr>
      </w:pPr>
    </w:p>
    <w:p w14:paraId="52369B95"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Уводне одредбе:</w:t>
      </w:r>
    </w:p>
    <w:p w14:paraId="13FB9686"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5CA3BAB" w14:textId="77777777" w:rsidR="000F570F" w:rsidRPr="000F570F" w:rsidRDefault="000F570F" w:rsidP="000F570F">
      <w:pPr>
        <w:tabs>
          <w:tab w:val="num" w:pos="360"/>
        </w:tabs>
        <w:rPr>
          <w:rFonts w:cs="Arial"/>
          <w:spacing w:val="2"/>
          <w:sz w:val="24"/>
          <w:szCs w:val="24"/>
          <w:lang w:val="sr-Latn-CS"/>
        </w:rPr>
      </w:pPr>
    </w:p>
    <w:p w14:paraId="2A5FD04F"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Стране су сагласене:</w:t>
      </w:r>
    </w:p>
    <w:p w14:paraId="38C74197"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4F2BFDFE" w14:textId="77777777" w:rsidR="000F570F" w:rsidRPr="000F570F" w:rsidRDefault="000F570F" w:rsidP="000F570F">
      <w:pPr>
        <w:tabs>
          <w:tab w:val="num" w:pos="360"/>
        </w:tabs>
        <w:rPr>
          <w:rFonts w:cs="Arial"/>
          <w:spacing w:val="2"/>
          <w:sz w:val="24"/>
          <w:szCs w:val="24"/>
          <w:lang w:val="sr-Latn-CS"/>
        </w:rPr>
      </w:pPr>
    </w:p>
    <w:p w14:paraId="65BBE5B1"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 xml:space="preserve">II   Да Корисник услуге захтева од Пружаоца услуге да се приликом пружања услуга     </w:t>
      </w:r>
    </w:p>
    <w:p w14:paraId="7467B122"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 xml:space="preserve">које су предмет овог Уговора, доследно придржава Пословне политике Корисника услуге у вези са спровођењем и унапређењем безбедности и </w:t>
      </w:r>
      <w:r w:rsidRPr="000F570F">
        <w:rPr>
          <w:rFonts w:cs="Arial"/>
          <w:spacing w:val="2"/>
          <w:sz w:val="24"/>
          <w:szCs w:val="24"/>
          <w:lang w:val="sr-Latn-CS"/>
        </w:rPr>
        <w:lastRenderedPageBreak/>
        <w:t>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9034C87" w14:textId="77777777" w:rsidR="000F570F" w:rsidRPr="000F570F" w:rsidRDefault="000F570F" w:rsidP="000F570F">
      <w:pPr>
        <w:tabs>
          <w:tab w:val="num" w:pos="360"/>
        </w:tabs>
        <w:rPr>
          <w:rFonts w:cs="Arial"/>
          <w:spacing w:val="2"/>
          <w:sz w:val="24"/>
          <w:szCs w:val="24"/>
          <w:lang w:val="sr-Latn-CS"/>
        </w:rPr>
      </w:pPr>
    </w:p>
    <w:p w14:paraId="1E9BB588"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 xml:space="preserve">III  Да Пружалац услуге прихвата захтеве Корисника услуге из тачке 2. Става  </w:t>
      </w:r>
    </w:p>
    <w:p w14:paraId="568FD7C1"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 xml:space="preserve"> другогУводних одредби</w:t>
      </w:r>
    </w:p>
    <w:p w14:paraId="6754ED8A" w14:textId="77777777" w:rsidR="000F570F" w:rsidRPr="000F570F" w:rsidRDefault="000F570F" w:rsidP="000F570F">
      <w:pPr>
        <w:tabs>
          <w:tab w:val="num" w:pos="360"/>
        </w:tabs>
        <w:rPr>
          <w:rFonts w:cs="Arial"/>
          <w:spacing w:val="2"/>
          <w:sz w:val="24"/>
          <w:szCs w:val="24"/>
          <w:lang w:val="sr-Latn-CS"/>
        </w:rPr>
      </w:pPr>
    </w:p>
    <w:p w14:paraId="4029AC96"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1.</w:t>
      </w:r>
      <w:r w:rsidRPr="000F570F">
        <w:rPr>
          <w:rFonts w:cs="Arial"/>
          <w:spacing w:val="2"/>
          <w:sz w:val="24"/>
          <w:szCs w:val="24"/>
          <w:lang w:val="sr-Latn-CS"/>
        </w:rPr>
        <w:tab/>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19CECE16" w14:textId="77777777" w:rsidR="000F570F" w:rsidRPr="000F570F" w:rsidRDefault="000F570F" w:rsidP="000F570F">
      <w:pPr>
        <w:tabs>
          <w:tab w:val="num" w:pos="360"/>
        </w:tabs>
        <w:rPr>
          <w:rFonts w:cs="Arial"/>
          <w:spacing w:val="2"/>
          <w:sz w:val="24"/>
          <w:szCs w:val="24"/>
          <w:lang w:val="sr-Latn-CS"/>
        </w:rPr>
      </w:pPr>
    </w:p>
    <w:p w14:paraId="2DC4E26F"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2.</w:t>
      </w:r>
      <w:r w:rsidRPr="000F570F">
        <w:rPr>
          <w:rFonts w:cs="Arial"/>
          <w:spacing w:val="2"/>
          <w:sz w:val="24"/>
          <w:szCs w:val="24"/>
          <w:lang w:val="sr-Latn-CS"/>
        </w:rPr>
        <w:tab/>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752F77E4" w14:textId="77777777" w:rsidR="000F570F" w:rsidRPr="000F570F" w:rsidRDefault="000F570F" w:rsidP="000F570F">
      <w:pPr>
        <w:tabs>
          <w:tab w:val="num" w:pos="360"/>
        </w:tabs>
        <w:rPr>
          <w:rFonts w:cs="Arial"/>
          <w:spacing w:val="2"/>
          <w:sz w:val="24"/>
          <w:szCs w:val="24"/>
          <w:lang w:val="sr-Latn-CS"/>
        </w:rPr>
      </w:pPr>
    </w:p>
    <w:p w14:paraId="39174F2E"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3.</w:t>
      </w:r>
      <w:r w:rsidRPr="000F570F">
        <w:rPr>
          <w:rFonts w:cs="Arial"/>
          <w:spacing w:val="2"/>
          <w:sz w:val="24"/>
          <w:szCs w:val="24"/>
          <w:lang w:val="sr-Latn-CS"/>
        </w:rPr>
        <w:tab/>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4E455A2C" w14:textId="77777777" w:rsidR="000F570F" w:rsidRPr="000F570F" w:rsidRDefault="000F570F" w:rsidP="000F570F">
      <w:pPr>
        <w:tabs>
          <w:tab w:val="num" w:pos="360"/>
        </w:tabs>
        <w:rPr>
          <w:rFonts w:cs="Arial"/>
          <w:spacing w:val="2"/>
          <w:sz w:val="24"/>
          <w:szCs w:val="24"/>
          <w:lang w:val="sr-Latn-CS"/>
        </w:rPr>
      </w:pPr>
    </w:p>
    <w:p w14:paraId="55A1283E"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4.</w:t>
      </w:r>
      <w:r w:rsidRPr="000F570F">
        <w:rPr>
          <w:rFonts w:cs="Arial"/>
          <w:spacing w:val="2"/>
          <w:sz w:val="24"/>
          <w:szCs w:val="24"/>
          <w:lang w:val="sr-Latn-CS"/>
        </w:rPr>
        <w:tab/>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291BFB2" w14:textId="77777777" w:rsidR="000F570F" w:rsidRPr="000F570F" w:rsidRDefault="000F570F" w:rsidP="000F570F">
      <w:pPr>
        <w:tabs>
          <w:tab w:val="num" w:pos="360"/>
        </w:tabs>
        <w:rPr>
          <w:rFonts w:cs="Arial"/>
          <w:spacing w:val="2"/>
          <w:sz w:val="24"/>
          <w:szCs w:val="24"/>
          <w:lang w:val="sr-Latn-CS"/>
        </w:rPr>
      </w:pPr>
    </w:p>
    <w:p w14:paraId="4C73DC17"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5.</w:t>
      </w:r>
      <w:r w:rsidRPr="000F570F">
        <w:rPr>
          <w:rFonts w:cs="Arial"/>
          <w:spacing w:val="2"/>
          <w:sz w:val="24"/>
          <w:szCs w:val="24"/>
          <w:lang w:val="sr-Latn-CS"/>
        </w:rPr>
        <w:tab/>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13CF42B0"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5.1. забрањено је избегавање примене и/или ометање спровођења мера БЗР;</w:t>
      </w:r>
    </w:p>
    <w:p w14:paraId="113E15BC"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5.2. обавезно је поштовање правила коришћења средстава и опреме за личну заштиту на раду;</w:t>
      </w:r>
    </w:p>
    <w:p w14:paraId="15D47ED4"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lastRenderedPageBreak/>
        <w:t>5.3. процедуре Корисника услуге за спровођење система контроле приступа и дозвола за рад увек морају да буду испоштоване;</w:t>
      </w:r>
    </w:p>
    <w:p w14:paraId="141240F8"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5.4. процедуре за изолацију и закључавање извора енергије и радних флуида увек морају да буду испоштоване;</w:t>
      </w:r>
    </w:p>
    <w:p w14:paraId="1B53152E"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5D604A32"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5.6. забрањено је уношење оружја унутар локација Корисника услуге, као и неовлашћено фотографисање;</w:t>
      </w:r>
    </w:p>
    <w:p w14:paraId="520B3AC0"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5.7. обавезно је придржавање правила и сигнализације безбедности у саобраћају.</w:t>
      </w:r>
    </w:p>
    <w:p w14:paraId="13D9C8BF" w14:textId="77777777" w:rsidR="000F570F" w:rsidRPr="000F570F" w:rsidRDefault="000F570F" w:rsidP="000F570F">
      <w:pPr>
        <w:tabs>
          <w:tab w:val="num" w:pos="360"/>
        </w:tabs>
        <w:rPr>
          <w:rFonts w:cs="Arial"/>
          <w:spacing w:val="2"/>
          <w:sz w:val="24"/>
          <w:szCs w:val="24"/>
          <w:lang w:val="sr-Latn-CS"/>
        </w:rPr>
      </w:pPr>
    </w:p>
    <w:p w14:paraId="24F6F791"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6.</w:t>
      </w:r>
      <w:r w:rsidRPr="000F570F">
        <w:rPr>
          <w:rFonts w:cs="Arial"/>
          <w:spacing w:val="2"/>
          <w:sz w:val="24"/>
          <w:szCs w:val="24"/>
          <w:lang w:val="sr-Latn-CS"/>
        </w:rPr>
        <w:tab/>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18447A6" w14:textId="77777777" w:rsidR="000F570F" w:rsidRPr="000F570F" w:rsidRDefault="000F570F" w:rsidP="000F570F">
      <w:pPr>
        <w:tabs>
          <w:tab w:val="num" w:pos="360"/>
        </w:tabs>
        <w:rPr>
          <w:rFonts w:cs="Arial"/>
          <w:spacing w:val="2"/>
          <w:sz w:val="24"/>
          <w:szCs w:val="24"/>
          <w:lang w:val="sr-Latn-CS"/>
        </w:rPr>
      </w:pPr>
    </w:p>
    <w:p w14:paraId="3ABD7A34"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7.</w:t>
      </w:r>
      <w:r w:rsidRPr="000F570F">
        <w:rPr>
          <w:rFonts w:cs="Arial"/>
          <w:spacing w:val="2"/>
          <w:sz w:val="24"/>
          <w:szCs w:val="24"/>
          <w:lang w:val="sr-Latn-CS"/>
        </w:rPr>
        <w:tab/>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120600FF" w14:textId="77777777" w:rsidR="000F570F" w:rsidRPr="000F570F" w:rsidRDefault="000F570F" w:rsidP="000F570F">
      <w:pPr>
        <w:tabs>
          <w:tab w:val="num" w:pos="360"/>
        </w:tabs>
        <w:rPr>
          <w:rFonts w:cs="Arial"/>
          <w:spacing w:val="2"/>
          <w:sz w:val="24"/>
          <w:szCs w:val="24"/>
          <w:lang w:val="sr-Latn-CS"/>
        </w:rPr>
      </w:pPr>
    </w:p>
    <w:p w14:paraId="0B6103E4"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8.</w:t>
      </w:r>
      <w:r w:rsidRPr="000F570F">
        <w:rPr>
          <w:rFonts w:cs="Arial"/>
          <w:spacing w:val="2"/>
          <w:sz w:val="24"/>
          <w:szCs w:val="24"/>
          <w:lang w:val="sr-Latn-CS"/>
        </w:rPr>
        <w:tab/>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23DEFFB9"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3D051108" w14:textId="77777777" w:rsidR="000F570F" w:rsidRPr="000F570F" w:rsidRDefault="000F570F" w:rsidP="000F570F">
      <w:pPr>
        <w:tabs>
          <w:tab w:val="num" w:pos="360"/>
        </w:tabs>
        <w:rPr>
          <w:rFonts w:cs="Arial"/>
          <w:spacing w:val="2"/>
          <w:sz w:val="24"/>
          <w:szCs w:val="24"/>
          <w:lang w:val="sr-Latn-CS"/>
        </w:rPr>
      </w:pPr>
    </w:p>
    <w:p w14:paraId="066B3BEC"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9.</w:t>
      </w:r>
      <w:r w:rsidRPr="000F570F">
        <w:rPr>
          <w:rFonts w:cs="Arial"/>
          <w:spacing w:val="2"/>
          <w:sz w:val="24"/>
          <w:szCs w:val="24"/>
          <w:lang w:val="sr-Latn-CS"/>
        </w:rPr>
        <w:tab/>
        <w:t>Пружалац услуге је дужан да Кориснику услуге најкасније 3 (словима: три) дана пре датума почетка пружања услуге достави:</w:t>
      </w:r>
    </w:p>
    <w:p w14:paraId="5AE6824F"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9.1. списак лица са њиховим својеручно потписаним изјавама на околност да су  упознати са обавезама у складу са тачком 4. овог Прилога о БЗР,</w:t>
      </w:r>
    </w:p>
    <w:p w14:paraId="5821E5AB"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9.2. списак средстава за рад која ће бити ангажована за пружање услуге, и</w:t>
      </w:r>
    </w:p>
    <w:p w14:paraId="2774AA36"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 xml:space="preserve">9.3. податке о лицу за БЗР код Пружаоца услуге. </w:t>
      </w:r>
    </w:p>
    <w:p w14:paraId="41B2B255"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lastRenderedPageBreak/>
        <w:t>Уз списак лица из става 9.1. ове тачке, Пружалац услуге је дужан да достави доказе о:</w:t>
      </w:r>
    </w:p>
    <w:p w14:paraId="7F70431D"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ab/>
        <w:t>9.1.1. извршеном оспособљавању запослених за безбедан и здрав рад,</w:t>
      </w:r>
    </w:p>
    <w:p w14:paraId="10CBA061"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ab/>
        <w:t>9.1.2. извршеним лекарским прегледима запослених,</w:t>
      </w:r>
    </w:p>
    <w:p w14:paraId="6ED471FE"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ab/>
        <w:t>9.1.3. извршеним прегледима и испитивањима опреме за рад и</w:t>
      </w:r>
    </w:p>
    <w:p w14:paraId="6726056C"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ab/>
        <w:t>9.1.4. коришћењу средстава и опреме за личну заштиту на раду.</w:t>
      </w:r>
    </w:p>
    <w:p w14:paraId="38AAECA8" w14:textId="77777777" w:rsidR="000F570F" w:rsidRPr="000F570F" w:rsidRDefault="000F570F" w:rsidP="000F570F">
      <w:pPr>
        <w:tabs>
          <w:tab w:val="num" w:pos="360"/>
        </w:tabs>
        <w:rPr>
          <w:rFonts w:cs="Arial"/>
          <w:spacing w:val="2"/>
          <w:sz w:val="24"/>
          <w:szCs w:val="24"/>
          <w:lang w:val="sr-Latn-CS"/>
        </w:rPr>
      </w:pPr>
    </w:p>
    <w:p w14:paraId="1045BC81"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10.</w:t>
      </w:r>
      <w:r w:rsidRPr="000F570F">
        <w:rPr>
          <w:rFonts w:cs="Arial"/>
          <w:spacing w:val="2"/>
          <w:sz w:val="24"/>
          <w:szCs w:val="24"/>
          <w:lang w:val="sr-Latn-CS"/>
        </w:rPr>
        <w:tab/>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5E5D61AD"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3F790842"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0F570F">
        <w:rPr>
          <w:rFonts w:cs="Arial"/>
          <w:spacing w:val="2"/>
          <w:sz w:val="24"/>
          <w:szCs w:val="24"/>
          <w:lang w:val="sr-Latn-CS"/>
        </w:rPr>
        <w:tab/>
      </w:r>
    </w:p>
    <w:p w14:paraId="213EA0B9"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Пружалац услуге се обавезује да поступи по налогу Корисника услуге из става 3. ове тачке.</w:t>
      </w:r>
    </w:p>
    <w:p w14:paraId="7AA89D63" w14:textId="77777777" w:rsidR="000F570F" w:rsidRPr="000F570F" w:rsidRDefault="000F570F" w:rsidP="000F570F">
      <w:pPr>
        <w:tabs>
          <w:tab w:val="num" w:pos="360"/>
        </w:tabs>
        <w:rPr>
          <w:rFonts w:cs="Arial"/>
          <w:spacing w:val="2"/>
          <w:sz w:val="24"/>
          <w:szCs w:val="24"/>
          <w:lang w:val="sr-Latn-CS"/>
        </w:rPr>
      </w:pPr>
    </w:p>
    <w:p w14:paraId="31AAEA68"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11.</w:t>
      </w:r>
      <w:r w:rsidRPr="000F570F">
        <w:rPr>
          <w:rFonts w:cs="Arial"/>
          <w:spacing w:val="2"/>
          <w:sz w:val="24"/>
          <w:szCs w:val="24"/>
          <w:lang w:val="sr-Latn-CS"/>
        </w:rPr>
        <w:tab/>
        <w:t>Стране су дужне да у случају да у току реализације Уговора дeлe рaдни прoстoр, сaрaђуjу у примeни прoписaних мeрa зa бeзбeднoст и здрaвљe зaпoслeних.</w:t>
      </w:r>
    </w:p>
    <w:p w14:paraId="04EF72F9"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711A701A"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Нaчин oствaривaњa сaрaдњe из ст. 1. и 2. oве тачке утврђуjе се спoрaзумoм.</w:t>
      </w:r>
    </w:p>
    <w:p w14:paraId="1E4B97BF"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55094F6E" w14:textId="77777777" w:rsidR="000F570F" w:rsidRPr="000F570F" w:rsidRDefault="000F570F" w:rsidP="000F570F">
      <w:pPr>
        <w:tabs>
          <w:tab w:val="num" w:pos="360"/>
        </w:tabs>
        <w:rPr>
          <w:rFonts w:cs="Arial"/>
          <w:spacing w:val="2"/>
          <w:sz w:val="24"/>
          <w:szCs w:val="24"/>
          <w:lang w:val="sr-Latn-CS"/>
        </w:rPr>
      </w:pPr>
    </w:p>
    <w:p w14:paraId="61390F04"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12.</w:t>
      </w:r>
      <w:r w:rsidRPr="000F570F">
        <w:rPr>
          <w:rFonts w:cs="Arial"/>
          <w:spacing w:val="2"/>
          <w:sz w:val="24"/>
          <w:szCs w:val="24"/>
          <w:lang w:val="sr-Latn-CS"/>
        </w:rPr>
        <w:tab/>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65020769" w14:textId="77777777" w:rsidR="000F570F" w:rsidRPr="000F570F" w:rsidRDefault="000F570F" w:rsidP="000F570F">
      <w:pPr>
        <w:tabs>
          <w:tab w:val="num" w:pos="360"/>
        </w:tabs>
        <w:rPr>
          <w:rFonts w:cs="Arial"/>
          <w:spacing w:val="2"/>
          <w:sz w:val="24"/>
          <w:szCs w:val="24"/>
          <w:lang w:val="sr-Latn-CS"/>
        </w:rPr>
      </w:pPr>
    </w:p>
    <w:p w14:paraId="19E323C2"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13.</w:t>
      </w:r>
      <w:r w:rsidRPr="000F570F">
        <w:rPr>
          <w:rFonts w:cs="Arial"/>
          <w:spacing w:val="2"/>
          <w:sz w:val="24"/>
          <w:szCs w:val="24"/>
          <w:lang w:val="sr-Latn-CS"/>
        </w:rPr>
        <w:tab/>
        <w:t xml:space="preserve">Пружалац услуге је дужан да Корисника услуге достави копију Извештаја о повреди на раду који је издао за сваког свог запосленог и других лица које </w:t>
      </w:r>
      <w:r w:rsidRPr="000F570F">
        <w:rPr>
          <w:rFonts w:cs="Arial"/>
          <w:spacing w:val="2"/>
          <w:sz w:val="24"/>
          <w:szCs w:val="24"/>
          <w:lang w:val="sr-Latn-CS"/>
        </w:rPr>
        <w:lastRenderedPageBreak/>
        <w:t>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39DF906F" w14:textId="77777777" w:rsidR="000F570F" w:rsidRPr="000F570F" w:rsidRDefault="000F570F" w:rsidP="000F570F">
      <w:pPr>
        <w:tabs>
          <w:tab w:val="num" w:pos="360"/>
        </w:tabs>
        <w:rPr>
          <w:rFonts w:cs="Arial"/>
          <w:spacing w:val="2"/>
          <w:sz w:val="24"/>
          <w:szCs w:val="24"/>
          <w:lang w:val="sr-Latn-CS"/>
        </w:rPr>
      </w:pPr>
    </w:p>
    <w:p w14:paraId="50B4CCB0" w14:textId="77777777" w:rsidR="000F570F" w:rsidRPr="000F570F" w:rsidRDefault="000F570F" w:rsidP="000F570F">
      <w:pPr>
        <w:tabs>
          <w:tab w:val="num" w:pos="360"/>
        </w:tabs>
        <w:rPr>
          <w:rFonts w:cs="Arial"/>
          <w:spacing w:val="2"/>
          <w:sz w:val="24"/>
          <w:szCs w:val="24"/>
          <w:lang w:val="sr-Latn-CS"/>
        </w:rPr>
      </w:pPr>
      <w:r w:rsidRPr="000F570F">
        <w:rPr>
          <w:rFonts w:cs="Arial"/>
          <w:spacing w:val="2"/>
          <w:sz w:val="24"/>
          <w:szCs w:val="24"/>
          <w:lang w:val="sr-Latn-CS"/>
        </w:rPr>
        <w:t>14.</w:t>
      </w:r>
      <w:r w:rsidRPr="000F570F">
        <w:rPr>
          <w:rFonts w:cs="Arial"/>
          <w:spacing w:val="2"/>
          <w:sz w:val="24"/>
          <w:szCs w:val="24"/>
          <w:lang w:val="sr-Latn-CS"/>
        </w:rPr>
        <w:tab/>
        <w:t>Овај Прилог о БЗР је сачињен у 6 (словима: шест) истоветних примерака, од којих свака Страна задржава по 3 (словима: три) примерка.</w:t>
      </w:r>
    </w:p>
    <w:p w14:paraId="431D5806" w14:textId="77777777" w:rsidR="000F570F" w:rsidRPr="000F570F" w:rsidRDefault="000F570F" w:rsidP="000F570F">
      <w:pPr>
        <w:tabs>
          <w:tab w:val="num" w:pos="360"/>
        </w:tabs>
        <w:rPr>
          <w:rFonts w:cs="Arial"/>
          <w:spacing w:val="2"/>
          <w:sz w:val="24"/>
          <w:szCs w:val="24"/>
          <w:lang w:val="sr-Latn-CS"/>
        </w:rPr>
      </w:pPr>
    </w:p>
    <w:p w14:paraId="57C6C115" w14:textId="77777777" w:rsidR="000F570F" w:rsidRPr="000F570F" w:rsidRDefault="000F570F" w:rsidP="000F570F">
      <w:pPr>
        <w:tabs>
          <w:tab w:val="num" w:pos="360"/>
        </w:tabs>
        <w:rPr>
          <w:rFonts w:cs="Arial"/>
          <w:spacing w:val="2"/>
          <w:sz w:val="24"/>
          <w:szCs w:val="24"/>
          <w:lang w:val="sr-Latn-CS"/>
        </w:rPr>
      </w:pPr>
    </w:p>
    <w:p w14:paraId="721BBB9A" w14:textId="3DA8612F" w:rsidR="007A76CC" w:rsidRPr="007A76CC" w:rsidRDefault="007A76CC" w:rsidP="007A76CC">
      <w:pPr>
        <w:tabs>
          <w:tab w:val="num" w:pos="360"/>
        </w:tabs>
        <w:rPr>
          <w:rFonts w:cs="Arial"/>
          <w:spacing w:val="2"/>
          <w:sz w:val="24"/>
          <w:szCs w:val="24"/>
          <w:lang w:val="sr-Cyrl-RS"/>
        </w:rPr>
      </w:pPr>
      <w:r w:rsidRPr="007A76CC">
        <w:rPr>
          <w:rFonts w:cs="Arial"/>
          <w:spacing w:val="2"/>
          <w:sz w:val="24"/>
          <w:szCs w:val="24"/>
          <w:lang w:val="sr-Latn-CS"/>
        </w:rPr>
        <w:t xml:space="preserve">      </w:t>
      </w:r>
    </w:p>
    <w:sectPr w:rsidR="007A76CC" w:rsidRPr="007A76CC"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7E66C" w14:textId="77777777" w:rsidR="00B31BFD" w:rsidRDefault="00B31BFD">
      <w:r>
        <w:separator/>
      </w:r>
    </w:p>
    <w:p w14:paraId="1B2F9DD2" w14:textId="77777777" w:rsidR="00B31BFD" w:rsidRDefault="00B31BFD"/>
  </w:endnote>
  <w:endnote w:type="continuationSeparator" w:id="0">
    <w:p w14:paraId="2BA96BF4" w14:textId="77777777" w:rsidR="00B31BFD" w:rsidRDefault="00B31BFD">
      <w:r>
        <w:continuationSeparator/>
      </w:r>
    </w:p>
    <w:p w14:paraId="1D9F3939" w14:textId="77777777" w:rsidR="00B31BFD" w:rsidRDefault="00B31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2FC9" w14:textId="77777777" w:rsidR="00240A3D" w:rsidRDefault="00240A3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8BF994" w14:textId="77777777" w:rsidR="00240A3D" w:rsidRDefault="00240A3D" w:rsidP="00841BE7">
    <w:pPr>
      <w:pStyle w:val="Footer"/>
      <w:ind w:right="360"/>
    </w:pPr>
  </w:p>
  <w:p w14:paraId="57F26826" w14:textId="77777777" w:rsidR="00240A3D" w:rsidRDefault="00240A3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E56C" w14:textId="77777777" w:rsidR="00240A3D" w:rsidRPr="00EC5BB4" w:rsidRDefault="00240A3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41D80">
      <w:rPr>
        <w:rStyle w:val="PageNumber"/>
        <w:rFonts w:cs="Arial"/>
        <w:b/>
        <w:noProof/>
        <w:szCs w:val="24"/>
      </w:rPr>
      <w:t>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41D80">
      <w:rPr>
        <w:rStyle w:val="PageNumber"/>
        <w:rFonts w:cs="Arial"/>
        <w:b/>
        <w:noProof/>
        <w:szCs w:val="24"/>
      </w:rPr>
      <w:t>54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6D550" w14:textId="77777777" w:rsidR="00240A3D" w:rsidRPr="00EC5BB4" w:rsidRDefault="00240A3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41D8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41D80">
      <w:rPr>
        <w:rStyle w:val="PageNumber"/>
        <w:rFonts w:cs="Arial"/>
        <w:b/>
        <w:noProof/>
        <w:szCs w:val="24"/>
      </w:rPr>
      <w:t>54</w:t>
    </w:r>
    <w:r w:rsidRPr="00EC5BB4">
      <w:rPr>
        <w:rStyle w:val="PageNumber"/>
        <w:rFonts w:cs="Arial"/>
        <w:b/>
        <w:szCs w:val="24"/>
      </w:rPr>
      <w:fldChar w:fldCharType="end"/>
    </w:r>
  </w:p>
  <w:p w14:paraId="277222A0" w14:textId="77777777" w:rsidR="00240A3D" w:rsidRDefault="00240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B9D01" w14:textId="77777777" w:rsidR="00B31BFD" w:rsidRDefault="00B31BFD">
      <w:r>
        <w:separator/>
      </w:r>
    </w:p>
    <w:p w14:paraId="49332034" w14:textId="77777777" w:rsidR="00B31BFD" w:rsidRDefault="00B31BFD"/>
  </w:footnote>
  <w:footnote w:type="continuationSeparator" w:id="0">
    <w:p w14:paraId="1CEF2723" w14:textId="77777777" w:rsidR="00B31BFD" w:rsidRDefault="00B31BFD">
      <w:r>
        <w:continuationSeparator/>
      </w:r>
    </w:p>
    <w:p w14:paraId="1DBD37DE" w14:textId="77777777" w:rsidR="00B31BFD" w:rsidRDefault="00B31B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A7750" w14:textId="77777777" w:rsidR="00240A3D" w:rsidRDefault="00240A3D" w:rsidP="004276AD">
    <w:pPr>
      <w:pStyle w:val="Header"/>
      <w:rPr>
        <w:sz w:val="20"/>
      </w:rPr>
    </w:pPr>
  </w:p>
  <w:p w14:paraId="07B0295C" w14:textId="77777777" w:rsidR="00240A3D" w:rsidRPr="00B7384C" w:rsidRDefault="00240A3D" w:rsidP="009770F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0C2F541D" w14:textId="6567D4F1" w:rsidR="00240A3D" w:rsidRPr="00B7384C" w:rsidRDefault="00240A3D" w:rsidP="009770F2">
    <w:pPr>
      <w:pStyle w:val="Header"/>
      <w:jc w:val="center"/>
      <w:rPr>
        <w:i/>
        <w:sz w:val="20"/>
      </w:rPr>
    </w:pPr>
    <w:r w:rsidRPr="00B7384C">
      <w:rPr>
        <w:i/>
        <w:sz w:val="20"/>
      </w:rPr>
      <w:t>Конкурсна документација JNMV/1000/0</w:t>
    </w:r>
    <w:r>
      <w:rPr>
        <w:i/>
        <w:sz w:val="20"/>
        <w:lang w:val="sr-Cyrl-RS"/>
      </w:rPr>
      <w:t>396</w:t>
    </w:r>
    <w:r w:rsidRPr="00B7384C">
      <w:rPr>
        <w:i/>
        <w:sz w:val="20"/>
      </w:rPr>
      <w:t>/2016</w:t>
    </w:r>
  </w:p>
  <w:p w14:paraId="0EBA9E07" w14:textId="77777777" w:rsidR="00240A3D" w:rsidRPr="004276AD" w:rsidRDefault="00240A3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8BA81" w14:textId="77777777" w:rsidR="00240A3D" w:rsidRDefault="00240A3D" w:rsidP="004276AD">
    <w:pPr>
      <w:pStyle w:val="Header"/>
    </w:pPr>
  </w:p>
  <w:p w14:paraId="33A7CB31" w14:textId="77777777" w:rsidR="00240A3D" w:rsidRPr="00B7384C" w:rsidRDefault="00240A3D" w:rsidP="009770F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14:paraId="472AF8F5" w14:textId="254AE3FE" w:rsidR="00240A3D" w:rsidRPr="00B7384C" w:rsidRDefault="00240A3D" w:rsidP="009770F2">
    <w:pPr>
      <w:pStyle w:val="Header"/>
      <w:jc w:val="center"/>
      <w:rPr>
        <w:i/>
        <w:sz w:val="20"/>
      </w:rPr>
    </w:pPr>
    <w:r w:rsidRPr="00B7384C">
      <w:rPr>
        <w:i/>
        <w:sz w:val="20"/>
      </w:rPr>
      <w:t>Конкурсна документација JNMV/1000/0</w:t>
    </w:r>
    <w:r>
      <w:rPr>
        <w:i/>
        <w:sz w:val="20"/>
      </w:rPr>
      <w:t>396</w:t>
    </w:r>
    <w:r w:rsidRPr="00B7384C">
      <w:rPr>
        <w:i/>
        <w:sz w:val="20"/>
      </w:rPr>
      <w:t>/2016</w:t>
    </w:r>
  </w:p>
  <w:p w14:paraId="569DA6E5" w14:textId="77777777" w:rsidR="00240A3D" w:rsidRPr="00210557" w:rsidRDefault="00240A3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C45565A"/>
    <w:multiLevelType w:val="hybridMultilevel"/>
    <w:tmpl w:val="ED5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A03F3C"/>
    <w:multiLevelType w:val="hybridMultilevel"/>
    <w:tmpl w:val="018A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2FC669F"/>
    <w:multiLevelType w:val="hybridMultilevel"/>
    <w:tmpl w:val="79A2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B5108A6"/>
    <w:multiLevelType w:val="hybridMultilevel"/>
    <w:tmpl w:val="1340FD08"/>
    <w:lvl w:ilvl="0" w:tplc="D3FE57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D1E1D30"/>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DBF408A"/>
    <w:multiLevelType w:val="multilevel"/>
    <w:tmpl w:val="E4DED01E"/>
    <w:lvl w:ilvl="0">
      <w:start w:val="1"/>
      <w:numFmt w:val="decimal"/>
      <w:lvlText w:val="%1."/>
      <w:lvlJc w:val="left"/>
      <w:pPr>
        <w:ind w:left="720" w:hanging="360"/>
      </w:pPr>
      <w:rPr>
        <w:rFonts w:hint="default"/>
        <w:b/>
        <w:i w:val="0"/>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3A45D9A"/>
    <w:multiLevelType w:val="hybridMultilevel"/>
    <w:tmpl w:val="89C261D2"/>
    <w:lvl w:ilvl="0" w:tplc="AEC406C8">
      <w:start w:val="1"/>
      <w:numFmt w:val="decimal"/>
      <w:lvlText w:val="%1."/>
      <w:lvlJc w:val="left"/>
      <w:pPr>
        <w:ind w:left="502" w:hanging="360"/>
      </w:pPr>
    </w:lvl>
    <w:lvl w:ilvl="1" w:tplc="081A0019">
      <w:start w:val="1"/>
      <w:numFmt w:val="lowerLetter"/>
      <w:lvlText w:val="%2."/>
      <w:lvlJc w:val="left"/>
      <w:pPr>
        <w:ind w:left="1222" w:hanging="360"/>
      </w:pPr>
    </w:lvl>
    <w:lvl w:ilvl="2" w:tplc="081A001B">
      <w:start w:val="1"/>
      <w:numFmt w:val="lowerRoman"/>
      <w:lvlText w:val="%3."/>
      <w:lvlJc w:val="right"/>
      <w:pPr>
        <w:ind w:left="1942" w:hanging="180"/>
      </w:pPr>
    </w:lvl>
    <w:lvl w:ilvl="3" w:tplc="081A000F">
      <w:start w:val="1"/>
      <w:numFmt w:val="decimal"/>
      <w:lvlText w:val="%4."/>
      <w:lvlJc w:val="left"/>
      <w:pPr>
        <w:ind w:left="2662" w:hanging="360"/>
      </w:pPr>
    </w:lvl>
    <w:lvl w:ilvl="4" w:tplc="081A0019">
      <w:start w:val="1"/>
      <w:numFmt w:val="lowerLetter"/>
      <w:lvlText w:val="%5."/>
      <w:lvlJc w:val="left"/>
      <w:pPr>
        <w:ind w:left="3382" w:hanging="360"/>
      </w:pPr>
    </w:lvl>
    <w:lvl w:ilvl="5" w:tplc="081A001B">
      <w:start w:val="1"/>
      <w:numFmt w:val="lowerRoman"/>
      <w:lvlText w:val="%6."/>
      <w:lvlJc w:val="right"/>
      <w:pPr>
        <w:ind w:left="4102" w:hanging="180"/>
      </w:pPr>
    </w:lvl>
    <w:lvl w:ilvl="6" w:tplc="081A000F">
      <w:start w:val="1"/>
      <w:numFmt w:val="decimal"/>
      <w:lvlText w:val="%7."/>
      <w:lvlJc w:val="left"/>
      <w:pPr>
        <w:ind w:left="4822" w:hanging="360"/>
      </w:pPr>
    </w:lvl>
    <w:lvl w:ilvl="7" w:tplc="081A0019">
      <w:start w:val="1"/>
      <w:numFmt w:val="lowerLetter"/>
      <w:lvlText w:val="%8."/>
      <w:lvlJc w:val="left"/>
      <w:pPr>
        <w:ind w:left="5542" w:hanging="360"/>
      </w:pPr>
    </w:lvl>
    <w:lvl w:ilvl="8" w:tplc="081A001B">
      <w:start w:val="1"/>
      <w:numFmt w:val="lowerRoman"/>
      <w:lvlText w:val="%9."/>
      <w:lvlJc w:val="right"/>
      <w:pPr>
        <w:ind w:left="6262" w:hanging="180"/>
      </w:pPr>
    </w:lvl>
  </w:abstractNum>
  <w:abstractNum w:abstractNumId="76"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881318D"/>
    <w:multiLevelType w:val="hybridMultilevel"/>
    <w:tmpl w:val="F13C193A"/>
    <w:lvl w:ilvl="0" w:tplc="E0D03A1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3593C0C"/>
    <w:multiLevelType w:val="hybridMultilevel"/>
    <w:tmpl w:val="C5805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5FBE557E"/>
    <w:multiLevelType w:val="hybridMultilevel"/>
    <w:tmpl w:val="0400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C890A99"/>
    <w:multiLevelType w:val="hybridMultilevel"/>
    <w:tmpl w:val="5F2CB3BE"/>
    <w:lvl w:ilvl="0" w:tplc="1478986A">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6" w15:restartNumberingAfterBreak="0">
    <w:nsid w:val="6E545FAF"/>
    <w:multiLevelType w:val="hybridMultilevel"/>
    <w:tmpl w:val="80EA2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8E94AAF"/>
    <w:multiLevelType w:val="hybridMultilevel"/>
    <w:tmpl w:val="78664EE0"/>
    <w:lvl w:ilvl="0" w:tplc="D12E76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D0E462A"/>
    <w:multiLevelType w:val="hybridMultilevel"/>
    <w:tmpl w:val="D5FE0AA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0"/>
  </w:num>
  <w:num w:numId="2">
    <w:abstractNumId w:val="66"/>
  </w:num>
  <w:num w:numId="3">
    <w:abstractNumId w:val="91"/>
  </w:num>
  <w:num w:numId="4">
    <w:abstractNumId w:val="56"/>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4"/>
  </w:num>
  <w:num w:numId="8">
    <w:abstractNumId w:val="74"/>
  </w:num>
  <w:num w:numId="9">
    <w:abstractNumId w:val="106"/>
  </w:num>
  <w:num w:numId="10">
    <w:abstractNumId w:val="78"/>
  </w:num>
  <w:num w:numId="11">
    <w:abstractNumId w:val="69"/>
  </w:num>
  <w:num w:numId="12">
    <w:abstractNumId w:val="61"/>
  </w:num>
  <w:num w:numId="13">
    <w:abstractNumId w:val="57"/>
  </w:num>
  <w:num w:numId="14">
    <w:abstractNumId w:val="108"/>
  </w:num>
  <w:num w:numId="15">
    <w:abstractNumId w:val="80"/>
  </w:num>
  <w:num w:numId="16">
    <w:abstractNumId w:val="72"/>
  </w:num>
  <w:num w:numId="17">
    <w:abstractNumId w:val="73"/>
  </w:num>
  <w:num w:numId="18">
    <w:abstractNumId w:val="65"/>
  </w:num>
  <w:num w:numId="19">
    <w:abstractNumId w:val="93"/>
  </w:num>
  <w:num w:numId="20">
    <w:abstractNumId w:val="99"/>
  </w:num>
  <w:num w:numId="21">
    <w:abstractNumId w:val="93"/>
  </w:num>
  <w:num w:numId="22">
    <w:abstractNumId w:val="49"/>
  </w:num>
  <w:num w:numId="23">
    <w:abstractNumId w:val="79"/>
  </w:num>
  <w:num w:numId="24">
    <w:abstractNumId w:val="59"/>
  </w:num>
  <w:num w:numId="25">
    <w:abstractNumId w:val="85"/>
  </w:num>
  <w:num w:numId="26">
    <w:abstractNumId w:val="98"/>
  </w:num>
  <w:num w:numId="27">
    <w:abstractNumId w:val="68"/>
  </w:num>
  <w:num w:numId="28">
    <w:abstractNumId w:val="88"/>
  </w:num>
  <w:num w:numId="29">
    <w:abstractNumId w:val="81"/>
  </w:num>
  <w:num w:numId="30">
    <w:abstractNumId w:val="86"/>
  </w:num>
  <w:num w:numId="31">
    <w:abstractNumId w:val="83"/>
  </w:num>
  <w:num w:numId="32">
    <w:abstractNumId w:val="76"/>
  </w:num>
  <w:num w:numId="33">
    <w:abstractNumId w:val="97"/>
  </w:num>
  <w:num w:numId="34">
    <w:abstractNumId w:val="92"/>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50"/>
  </w:num>
  <w:num w:numId="3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7"/>
  </w:num>
  <w:num w:numId="40">
    <w:abstractNumId w:val="51"/>
  </w:num>
  <w:num w:numId="41">
    <w:abstractNumId w:val="71"/>
  </w:num>
  <w:num w:numId="42">
    <w:abstractNumId w:val="87"/>
  </w:num>
  <w:num w:numId="43">
    <w:abstractNumId w:val="6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5"/>
  </w:num>
  <w:num w:numId="45">
    <w:abstractNumId w:val="58"/>
  </w:num>
  <w:num w:numId="46">
    <w:abstractNumId w:val="67"/>
  </w:num>
  <w:num w:numId="47">
    <w:abstractNumId w:val="105"/>
  </w:num>
  <w:num w:numId="48">
    <w:abstractNumId w:val="82"/>
  </w:num>
  <w:num w:numId="49">
    <w:abstractNumId w:val="9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47"/>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BAE"/>
    <w:rsid w:val="00017C93"/>
    <w:rsid w:val="00017F00"/>
    <w:rsid w:val="0002035E"/>
    <w:rsid w:val="000203EF"/>
    <w:rsid w:val="000205B9"/>
    <w:rsid w:val="00020A55"/>
    <w:rsid w:val="00020A7C"/>
    <w:rsid w:val="00020BD8"/>
    <w:rsid w:val="00020C23"/>
    <w:rsid w:val="00020D2A"/>
    <w:rsid w:val="00020D7D"/>
    <w:rsid w:val="00020D8B"/>
    <w:rsid w:val="00020DC9"/>
    <w:rsid w:val="00021350"/>
    <w:rsid w:val="00021C99"/>
    <w:rsid w:val="00021E7F"/>
    <w:rsid w:val="00022174"/>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4E"/>
    <w:rsid w:val="000359EE"/>
    <w:rsid w:val="00035C04"/>
    <w:rsid w:val="00036222"/>
    <w:rsid w:val="000364AD"/>
    <w:rsid w:val="000365C7"/>
    <w:rsid w:val="00036776"/>
    <w:rsid w:val="00036BDD"/>
    <w:rsid w:val="0003771A"/>
    <w:rsid w:val="00037B82"/>
    <w:rsid w:val="00037E5A"/>
    <w:rsid w:val="0004023C"/>
    <w:rsid w:val="00041105"/>
    <w:rsid w:val="00041B26"/>
    <w:rsid w:val="00041CE5"/>
    <w:rsid w:val="00041D7D"/>
    <w:rsid w:val="00041FE3"/>
    <w:rsid w:val="000420FF"/>
    <w:rsid w:val="0004220E"/>
    <w:rsid w:val="00042335"/>
    <w:rsid w:val="000426A6"/>
    <w:rsid w:val="00042846"/>
    <w:rsid w:val="00042AB1"/>
    <w:rsid w:val="00042D8E"/>
    <w:rsid w:val="0004327C"/>
    <w:rsid w:val="00043492"/>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663"/>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209"/>
    <w:rsid w:val="00063C21"/>
    <w:rsid w:val="00063C5D"/>
    <w:rsid w:val="00063D1A"/>
    <w:rsid w:val="00063F0B"/>
    <w:rsid w:val="00063F3D"/>
    <w:rsid w:val="000641BD"/>
    <w:rsid w:val="0006437F"/>
    <w:rsid w:val="000648A2"/>
    <w:rsid w:val="00065071"/>
    <w:rsid w:val="0006514D"/>
    <w:rsid w:val="00065368"/>
    <w:rsid w:val="00065849"/>
    <w:rsid w:val="00065DE7"/>
    <w:rsid w:val="0006606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81F"/>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57E"/>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74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4AE"/>
    <w:rsid w:val="000B057D"/>
    <w:rsid w:val="000B0BB9"/>
    <w:rsid w:val="000B0CDE"/>
    <w:rsid w:val="000B0E5B"/>
    <w:rsid w:val="000B13F7"/>
    <w:rsid w:val="000B1C19"/>
    <w:rsid w:val="000B1CF8"/>
    <w:rsid w:val="000B1DA4"/>
    <w:rsid w:val="000B1F37"/>
    <w:rsid w:val="000B1FA7"/>
    <w:rsid w:val="000B217E"/>
    <w:rsid w:val="000B225C"/>
    <w:rsid w:val="000B2423"/>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CF1"/>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92"/>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B41"/>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6C7"/>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61"/>
    <w:rsid w:val="000F4109"/>
    <w:rsid w:val="000F4348"/>
    <w:rsid w:val="000F458B"/>
    <w:rsid w:val="000F4610"/>
    <w:rsid w:val="000F48FD"/>
    <w:rsid w:val="000F5222"/>
    <w:rsid w:val="000F53AA"/>
    <w:rsid w:val="000F570F"/>
    <w:rsid w:val="000F57ED"/>
    <w:rsid w:val="000F59DB"/>
    <w:rsid w:val="000F5A89"/>
    <w:rsid w:val="000F6304"/>
    <w:rsid w:val="000F6421"/>
    <w:rsid w:val="000F683D"/>
    <w:rsid w:val="000F6D51"/>
    <w:rsid w:val="000F6EA8"/>
    <w:rsid w:val="000F7272"/>
    <w:rsid w:val="000F79CB"/>
    <w:rsid w:val="00100252"/>
    <w:rsid w:val="00100827"/>
    <w:rsid w:val="00100F41"/>
    <w:rsid w:val="001010F6"/>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C19"/>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91"/>
    <w:rsid w:val="00116570"/>
    <w:rsid w:val="001168C1"/>
    <w:rsid w:val="00116C7A"/>
    <w:rsid w:val="00117A1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D3D"/>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2F1"/>
    <w:rsid w:val="0013155E"/>
    <w:rsid w:val="0013187C"/>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F8"/>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3E"/>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E3B"/>
    <w:rsid w:val="00151F32"/>
    <w:rsid w:val="00152656"/>
    <w:rsid w:val="0015293D"/>
    <w:rsid w:val="00152BEB"/>
    <w:rsid w:val="00152C72"/>
    <w:rsid w:val="00152D30"/>
    <w:rsid w:val="00152E7F"/>
    <w:rsid w:val="0015336B"/>
    <w:rsid w:val="00153763"/>
    <w:rsid w:val="001537DD"/>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2D5"/>
    <w:rsid w:val="0015754B"/>
    <w:rsid w:val="00157A0A"/>
    <w:rsid w:val="00157E0D"/>
    <w:rsid w:val="0016015F"/>
    <w:rsid w:val="0016027D"/>
    <w:rsid w:val="001603BC"/>
    <w:rsid w:val="001606AA"/>
    <w:rsid w:val="00160ADA"/>
    <w:rsid w:val="00160BF4"/>
    <w:rsid w:val="00160E73"/>
    <w:rsid w:val="001612D9"/>
    <w:rsid w:val="00161309"/>
    <w:rsid w:val="0016196A"/>
    <w:rsid w:val="001620BD"/>
    <w:rsid w:val="00162A6D"/>
    <w:rsid w:val="00162B82"/>
    <w:rsid w:val="00162C5E"/>
    <w:rsid w:val="001639C5"/>
    <w:rsid w:val="00163D06"/>
    <w:rsid w:val="00164411"/>
    <w:rsid w:val="00164470"/>
    <w:rsid w:val="001644F1"/>
    <w:rsid w:val="001651DE"/>
    <w:rsid w:val="00165568"/>
    <w:rsid w:val="00165915"/>
    <w:rsid w:val="00165C77"/>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962"/>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02E"/>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3A"/>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00F"/>
    <w:rsid w:val="001B1B45"/>
    <w:rsid w:val="001B1C0A"/>
    <w:rsid w:val="001B1E90"/>
    <w:rsid w:val="001B1EB4"/>
    <w:rsid w:val="001B2163"/>
    <w:rsid w:val="001B218F"/>
    <w:rsid w:val="001B219D"/>
    <w:rsid w:val="001B2C5C"/>
    <w:rsid w:val="001B30E1"/>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16F"/>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90D"/>
    <w:rsid w:val="001C5A01"/>
    <w:rsid w:val="001C5CA1"/>
    <w:rsid w:val="001C5EBF"/>
    <w:rsid w:val="001C6B5D"/>
    <w:rsid w:val="001C73B1"/>
    <w:rsid w:val="001C74FB"/>
    <w:rsid w:val="001C7520"/>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725"/>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5D"/>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E7AFD"/>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44E"/>
    <w:rsid w:val="002019F5"/>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40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3FCA"/>
    <w:rsid w:val="00224C2B"/>
    <w:rsid w:val="00224CF4"/>
    <w:rsid w:val="00224D9E"/>
    <w:rsid w:val="002251A4"/>
    <w:rsid w:val="00225415"/>
    <w:rsid w:val="00225879"/>
    <w:rsid w:val="002260F7"/>
    <w:rsid w:val="00226309"/>
    <w:rsid w:val="00226574"/>
    <w:rsid w:val="0022742B"/>
    <w:rsid w:val="002275E8"/>
    <w:rsid w:val="00227901"/>
    <w:rsid w:val="00227C2B"/>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A3D"/>
    <w:rsid w:val="00240B93"/>
    <w:rsid w:val="0024114E"/>
    <w:rsid w:val="002412A5"/>
    <w:rsid w:val="0024172E"/>
    <w:rsid w:val="002418E4"/>
    <w:rsid w:val="00241A19"/>
    <w:rsid w:val="00241AB0"/>
    <w:rsid w:val="002422C3"/>
    <w:rsid w:val="00242C4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DD6"/>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98A"/>
    <w:rsid w:val="0026340F"/>
    <w:rsid w:val="00263EA9"/>
    <w:rsid w:val="0026400A"/>
    <w:rsid w:val="002644E9"/>
    <w:rsid w:val="00264637"/>
    <w:rsid w:val="00264877"/>
    <w:rsid w:val="00264C85"/>
    <w:rsid w:val="00264D2A"/>
    <w:rsid w:val="00264D63"/>
    <w:rsid w:val="0026502F"/>
    <w:rsid w:val="00265169"/>
    <w:rsid w:val="0026530F"/>
    <w:rsid w:val="002654B7"/>
    <w:rsid w:val="002654BF"/>
    <w:rsid w:val="00265B55"/>
    <w:rsid w:val="002663F5"/>
    <w:rsid w:val="0026679A"/>
    <w:rsid w:val="00266BA4"/>
    <w:rsid w:val="00266DA8"/>
    <w:rsid w:val="0026706D"/>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ABE"/>
    <w:rsid w:val="002731BE"/>
    <w:rsid w:val="00273823"/>
    <w:rsid w:val="00273AC6"/>
    <w:rsid w:val="00274100"/>
    <w:rsid w:val="00274181"/>
    <w:rsid w:val="002742C9"/>
    <w:rsid w:val="00274398"/>
    <w:rsid w:val="002745D0"/>
    <w:rsid w:val="0027488E"/>
    <w:rsid w:val="00275620"/>
    <w:rsid w:val="00275968"/>
    <w:rsid w:val="00275F42"/>
    <w:rsid w:val="0027683B"/>
    <w:rsid w:val="00276CBA"/>
    <w:rsid w:val="00276ED0"/>
    <w:rsid w:val="0027708B"/>
    <w:rsid w:val="00277323"/>
    <w:rsid w:val="00277438"/>
    <w:rsid w:val="0027775B"/>
    <w:rsid w:val="00277821"/>
    <w:rsid w:val="00277865"/>
    <w:rsid w:val="00277982"/>
    <w:rsid w:val="00277A45"/>
    <w:rsid w:val="00280127"/>
    <w:rsid w:val="00280814"/>
    <w:rsid w:val="00280B9C"/>
    <w:rsid w:val="00280DAD"/>
    <w:rsid w:val="00280F09"/>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08"/>
    <w:rsid w:val="00284613"/>
    <w:rsid w:val="00284616"/>
    <w:rsid w:val="002851C1"/>
    <w:rsid w:val="002853AD"/>
    <w:rsid w:val="0028543A"/>
    <w:rsid w:val="0028544A"/>
    <w:rsid w:val="002855A8"/>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21B"/>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481"/>
    <w:rsid w:val="002B3618"/>
    <w:rsid w:val="002B3924"/>
    <w:rsid w:val="002B3A07"/>
    <w:rsid w:val="002B3CB8"/>
    <w:rsid w:val="002B3CF4"/>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034"/>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2B"/>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37AC"/>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D50"/>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0B65"/>
    <w:rsid w:val="0030144A"/>
    <w:rsid w:val="00302472"/>
    <w:rsid w:val="00302473"/>
    <w:rsid w:val="003024F5"/>
    <w:rsid w:val="0030251B"/>
    <w:rsid w:val="00302542"/>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DA3"/>
    <w:rsid w:val="00306EB9"/>
    <w:rsid w:val="00306EDC"/>
    <w:rsid w:val="0030777F"/>
    <w:rsid w:val="0030789D"/>
    <w:rsid w:val="00307990"/>
    <w:rsid w:val="00307C0F"/>
    <w:rsid w:val="003100D8"/>
    <w:rsid w:val="00310554"/>
    <w:rsid w:val="003108C8"/>
    <w:rsid w:val="00310C80"/>
    <w:rsid w:val="00310EB6"/>
    <w:rsid w:val="003110E5"/>
    <w:rsid w:val="00311404"/>
    <w:rsid w:val="00311888"/>
    <w:rsid w:val="00311E5C"/>
    <w:rsid w:val="00312650"/>
    <w:rsid w:val="00312B44"/>
    <w:rsid w:val="0031310F"/>
    <w:rsid w:val="0031318A"/>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C3"/>
    <w:rsid w:val="003260D5"/>
    <w:rsid w:val="003264A0"/>
    <w:rsid w:val="00326758"/>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7E0"/>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AF0"/>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21F"/>
    <w:rsid w:val="00344337"/>
    <w:rsid w:val="00344368"/>
    <w:rsid w:val="00344587"/>
    <w:rsid w:val="00344E22"/>
    <w:rsid w:val="00344ED8"/>
    <w:rsid w:val="00345036"/>
    <w:rsid w:val="00345B3F"/>
    <w:rsid w:val="0034602A"/>
    <w:rsid w:val="003460FF"/>
    <w:rsid w:val="003473A0"/>
    <w:rsid w:val="003477C1"/>
    <w:rsid w:val="00347BBC"/>
    <w:rsid w:val="00350395"/>
    <w:rsid w:val="003503BE"/>
    <w:rsid w:val="003508B5"/>
    <w:rsid w:val="00350A5F"/>
    <w:rsid w:val="00350FB0"/>
    <w:rsid w:val="003515FF"/>
    <w:rsid w:val="0035163D"/>
    <w:rsid w:val="0035188B"/>
    <w:rsid w:val="0035236F"/>
    <w:rsid w:val="003525AA"/>
    <w:rsid w:val="00352784"/>
    <w:rsid w:val="003527E1"/>
    <w:rsid w:val="00352864"/>
    <w:rsid w:val="003528F1"/>
    <w:rsid w:val="00352C3A"/>
    <w:rsid w:val="00352D61"/>
    <w:rsid w:val="0035342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58"/>
    <w:rsid w:val="00361491"/>
    <w:rsid w:val="00361E40"/>
    <w:rsid w:val="00362330"/>
    <w:rsid w:val="003623CF"/>
    <w:rsid w:val="00362541"/>
    <w:rsid w:val="00362975"/>
    <w:rsid w:val="0036299C"/>
    <w:rsid w:val="003629E5"/>
    <w:rsid w:val="00363152"/>
    <w:rsid w:val="0036336A"/>
    <w:rsid w:val="003633A6"/>
    <w:rsid w:val="00363912"/>
    <w:rsid w:val="00363A50"/>
    <w:rsid w:val="003640AD"/>
    <w:rsid w:val="003644F3"/>
    <w:rsid w:val="0036470A"/>
    <w:rsid w:val="00364E8B"/>
    <w:rsid w:val="00365048"/>
    <w:rsid w:val="003650CF"/>
    <w:rsid w:val="003650EE"/>
    <w:rsid w:val="003651C3"/>
    <w:rsid w:val="0036531C"/>
    <w:rsid w:val="00365382"/>
    <w:rsid w:val="00365D1D"/>
    <w:rsid w:val="00365EB4"/>
    <w:rsid w:val="0036623D"/>
    <w:rsid w:val="00366490"/>
    <w:rsid w:val="00366522"/>
    <w:rsid w:val="003666C3"/>
    <w:rsid w:val="00366734"/>
    <w:rsid w:val="00366837"/>
    <w:rsid w:val="00367298"/>
    <w:rsid w:val="00367475"/>
    <w:rsid w:val="00367717"/>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5D6"/>
    <w:rsid w:val="003756A2"/>
    <w:rsid w:val="00375838"/>
    <w:rsid w:val="00375FF5"/>
    <w:rsid w:val="00376130"/>
    <w:rsid w:val="003762D5"/>
    <w:rsid w:val="00376A5A"/>
    <w:rsid w:val="00376CA5"/>
    <w:rsid w:val="003771A2"/>
    <w:rsid w:val="003772D0"/>
    <w:rsid w:val="00377540"/>
    <w:rsid w:val="0037783D"/>
    <w:rsid w:val="00377ACF"/>
    <w:rsid w:val="00377BB1"/>
    <w:rsid w:val="00377EF3"/>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7A2"/>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43F"/>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6F03"/>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1E8"/>
    <w:rsid w:val="003B69C2"/>
    <w:rsid w:val="003B6CE1"/>
    <w:rsid w:val="003B6E2D"/>
    <w:rsid w:val="003B77F9"/>
    <w:rsid w:val="003B78F6"/>
    <w:rsid w:val="003B7972"/>
    <w:rsid w:val="003B7A3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41"/>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587"/>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493"/>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A9F"/>
    <w:rsid w:val="003F6D84"/>
    <w:rsid w:val="003F7B3E"/>
    <w:rsid w:val="003F7DFD"/>
    <w:rsid w:val="003F7F17"/>
    <w:rsid w:val="00400160"/>
    <w:rsid w:val="0040080E"/>
    <w:rsid w:val="00400917"/>
    <w:rsid w:val="00400A38"/>
    <w:rsid w:val="0040139D"/>
    <w:rsid w:val="00401787"/>
    <w:rsid w:val="00401AF8"/>
    <w:rsid w:val="00401CD9"/>
    <w:rsid w:val="00401F5B"/>
    <w:rsid w:val="004023EA"/>
    <w:rsid w:val="0040245C"/>
    <w:rsid w:val="0040259D"/>
    <w:rsid w:val="004026D2"/>
    <w:rsid w:val="00403B69"/>
    <w:rsid w:val="00403BD9"/>
    <w:rsid w:val="00403C47"/>
    <w:rsid w:val="00404DD4"/>
    <w:rsid w:val="0040506F"/>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4F1"/>
    <w:rsid w:val="00415B0C"/>
    <w:rsid w:val="0041601E"/>
    <w:rsid w:val="00416358"/>
    <w:rsid w:val="0041640B"/>
    <w:rsid w:val="004164A3"/>
    <w:rsid w:val="00416B98"/>
    <w:rsid w:val="00417EBA"/>
    <w:rsid w:val="00420467"/>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441"/>
    <w:rsid w:val="004312D3"/>
    <w:rsid w:val="004317EF"/>
    <w:rsid w:val="00431B8E"/>
    <w:rsid w:val="0043237C"/>
    <w:rsid w:val="00432535"/>
    <w:rsid w:val="00432657"/>
    <w:rsid w:val="004327B8"/>
    <w:rsid w:val="00432942"/>
    <w:rsid w:val="00432B27"/>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75"/>
    <w:rsid w:val="00447244"/>
    <w:rsid w:val="00447702"/>
    <w:rsid w:val="0044779D"/>
    <w:rsid w:val="00447B18"/>
    <w:rsid w:val="00447D24"/>
    <w:rsid w:val="004505B5"/>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DA5"/>
    <w:rsid w:val="00463E7A"/>
    <w:rsid w:val="00463FD9"/>
    <w:rsid w:val="00463FE2"/>
    <w:rsid w:val="004642D7"/>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AE2"/>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A0D"/>
    <w:rsid w:val="00494CD6"/>
    <w:rsid w:val="00494E4D"/>
    <w:rsid w:val="0049540A"/>
    <w:rsid w:val="00495801"/>
    <w:rsid w:val="00495BD3"/>
    <w:rsid w:val="00495CA8"/>
    <w:rsid w:val="00495D9E"/>
    <w:rsid w:val="00496294"/>
    <w:rsid w:val="00496843"/>
    <w:rsid w:val="00496C79"/>
    <w:rsid w:val="00496F56"/>
    <w:rsid w:val="0049721E"/>
    <w:rsid w:val="004973F2"/>
    <w:rsid w:val="004975C4"/>
    <w:rsid w:val="00497A1D"/>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B9A"/>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BC"/>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0AA"/>
    <w:rsid w:val="004B62BF"/>
    <w:rsid w:val="004B6C38"/>
    <w:rsid w:val="004B7035"/>
    <w:rsid w:val="004B70F6"/>
    <w:rsid w:val="004B71D0"/>
    <w:rsid w:val="004B7338"/>
    <w:rsid w:val="004B7987"/>
    <w:rsid w:val="004B7C4E"/>
    <w:rsid w:val="004C00C4"/>
    <w:rsid w:val="004C0776"/>
    <w:rsid w:val="004C07D1"/>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7C6"/>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9B0"/>
    <w:rsid w:val="004F3373"/>
    <w:rsid w:val="004F3396"/>
    <w:rsid w:val="004F3781"/>
    <w:rsid w:val="004F3D64"/>
    <w:rsid w:val="004F461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5E"/>
    <w:rsid w:val="00501389"/>
    <w:rsid w:val="0050179E"/>
    <w:rsid w:val="00501965"/>
    <w:rsid w:val="005019A1"/>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7D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32F"/>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22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BC"/>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B"/>
    <w:rsid w:val="00546265"/>
    <w:rsid w:val="005463B3"/>
    <w:rsid w:val="00546862"/>
    <w:rsid w:val="00546C23"/>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36"/>
    <w:rsid w:val="00556499"/>
    <w:rsid w:val="005565AE"/>
    <w:rsid w:val="005565EE"/>
    <w:rsid w:val="00556695"/>
    <w:rsid w:val="005568EA"/>
    <w:rsid w:val="00556D24"/>
    <w:rsid w:val="00556F24"/>
    <w:rsid w:val="00556F4B"/>
    <w:rsid w:val="00556F6A"/>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1EF4"/>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2FD4"/>
    <w:rsid w:val="0057367F"/>
    <w:rsid w:val="00573CC8"/>
    <w:rsid w:val="00574472"/>
    <w:rsid w:val="00574646"/>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41"/>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B2A"/>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2D1"/>
    <w:rsid w:val="005B24DF"/>
    <w:rsid w:val="005B2A19"/>
    <w:rsid w:val="005B4B5C"/>
    <w:rsid w:val="005B4BF7"/>
    <w:rsid w:val="005B5392"/>
    <w:rsid w:val="005B56D4"/>
    <w:rsid w:val="005B5A2D"/>
    <w:rsid w:val="005B5D37"/>
    <w:rsid w:val="005B6192"/>
    <w:rsid w:val="005B61C1"/>
    <w:rsid w:val="005B6257"/>
    <w:rsid w:val="005B6494"/>
    <w:rsid w:val="005B71D4"/>
    <w:rsid w:val="005B71F8"/>
    <w:rsid w:val="005B73EA"/>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9C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38E"/>
    <w:rsid w:val="005F56B6"/>
    <w:rsid w:val="005F5B94"/>
    <w:rsid w:val="005F5C73"/>
    <w:rsid w:val="005F61EE"/>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5B"/>
    <w:rsid w:val="00606B56"/>
    <w:rsid w:val="00606BA9"/>
    <w:rsid w:val="00606DC4"/>
    <w:rsid w:val="0060795F"/>
    <w:rsid w:val="00607CF3"/>
    <w:rsid w:val="00607E15"/>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812"/>
    <w:rsid w:val="00613B13"/>
    <w:rsid w:val="00614007"/>
    <w:rsid w:val="006144C6"/>
    <w:rsid w:val="006145B3"/>
    <w:rsid w:val="006147EE"/>
    <w:rsid w:val="006151B2"/>
    <w:rsid w:val="00615323"/>
    <w:rsid w:val="00615491"/>
    <w:rsid w:val="00615629"/>
    <w:rsid w:val="00615E58"/>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40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00E"/>
    <w:rsid w:val="00624479"/>
    <w:rsid w:val="00624497"/>
    <w:rsid w:val="00624626"/>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531"/>
    <w:rsid w:val="00634B08"/>
    <w:rsid w:val="00634B29"/>
    <w:rsid w:val="00634B35"/>
    <w:rsid w:val="00634C74"/>
    <w:rsid w:val="00635397"/>
    <w:rsid w:val="00635958"/>
    <w:rsid w:val="006368C0"/>
    <w:rsid w:val="00636BB1"/>
    <w:rsid w:val="00636C2C"/>
    <w:rsid w:val="0063703E"/>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6C"/>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E4D"/>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8B4"/>
    <w:rsid w:val="00682C79"/>
    <w:rsid w:val="0068305D"/>
    <w:rsid w:val="00683068"/>
    <w:rsid w:val="0068310D"/>
    <w:rsid w:val="00683842"/>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DF4"/>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2F66"/>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2BA"/>
    <w:rsid w:val="006C67A5"/>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95C"/>
    <w:rsid w:val="006D6FBA"/>
    <w:rsid w:val="006D70F1"/>
    <w:rsid w:val="006D76B0"/>
    <w:rsid w:val="006D7D71"/>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5D0"/>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0DF"/>
    <w:rsid w:val="00700220"/>
    <w:rsid w:val="00700281"/>
    <w:rsid w:val="007005DC"/>
    <w:rsid w:val="0070080F"/>
    <w:rsid w:val="00700E79"/>
    <w:rsid w:val="007014DA"/>
    <w:rsid w:val="007017E1"/>
    <w:rsid w:val="007019D5"/>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7F"/>
    <w:rsid w:val="007321EA"/>
    <w:rsid w:val="00732299"/>
    <w:rsid w:val="00732643"/>
    <w:rsid w:val="00732A90"/>
    <w:rsid w:val="00732E32"/>
    <w:rsid w:val="0073318B"/>
    <w:rsid w:val="0073341C"/>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698"/>
    <w:rsid w:val="007377C4"/>
    <w:rsid w:val="00737BF7"/>
    <w:rsid w:val="007400B8"/>
    <w:rsid w:val="00740167"/>
    <w:rsid w:val="007407F7"/>
    <w:rsid w:val="00740954"/>
    <w:rsid w:val="00740FD5"/>
    <w:rsid w:val="00741046"/>
    <w:rsid w:val="0074135F"/>
    <w:rsid w:val="00741BD5"/>
    <w:rsid w:val="00741F26"/>
    <w:rsid w:val="00741FAF"/>
    <w:rsid w:val="0074253B"/>
    <w:rsid w:val="007428E7"/>
    <w:rsid w:val="00742B92"/>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411"/>
    <w:rsid w:val="0074701B"/>
    <w:rsid w:val="00747325"/>
    <w:rsid w:val="00747611"/>
    <w:rsid w:val="00747669"/>
    <w:rsid w:val="007477B6"/>
    <w:rsid w:val="00747831"/>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289"/>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D32"/>
    <w:rsid w:val="00763460"/>
    <w:rsid w:val="00763481"/>
    <w:rsid w:val="00763CE6"/>
    <w:rsid w:val="007649C8"/>
    <w:rsid w:val="00765629"/>
    <w:rsid w:val="0076599B"/>
    <w:rsid w:val="00765AFA"/>
    <w:rsid w:val="00766155"/>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6FDC"/>
    <w:rsid w:val="007772EE"/>
    <w:rsid w:val="007774B4"/>
    <w:rsid w:val="0077751C"/>
    <w:rsid w:val="0077752B"/>
    <w:rsid w:val="00777A57"/>
    <w:rsid w:val="00777DDA"/>
    <w:rsid w:val="0078075B"/>
    <w:rsid w:val="00780A98"/>
    <w:rsid w:val="00780AE6"/>
    <w:rsid w:val="00780EC9"/>
    <w:rsid w:val="00781AC3"/>
    <w:rsid w:val="00781B02"/>
    <w:rsid w:val="00782552"/>
    <w:rsid w:val="007826BF"/>
    <w:rsid w:val="00782A09"/>
    <w:rsid w:val="007837BC"/>
    <w:rsid w:val="0078391A"/>
    <w:rsid w:val="00785033"/>
    <w:rsid w:val="00785302"/>
    <w:rsid w:val="007854CE"/>
    <w:rsid w:val="00785A36"/>
    <w:rsid w:val="00785CF2"/>
    <w:rsid w:val="0078604C"/>
    <w:rsid w:val="0078632F"/>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2F5E"/>
    <w:rsid w:val="00793032"/>
    <w:rsid w:val="0079381F"/>
    <w:rsid w:val="00793C62"/>
    <w:rsid w:val="00793D30"/>
    <w:rsid w:val="00793E95"/>
    <w:rsid w:val="007944FF"/>
    <w:rsid w:val="00794873"/>
    <w:rsid w:val="00794ED5"/>
    <w:rsid w:val="00795238"/>
    <w:rsid w:val="00795810"/>
    <w:rsid w:val="007958E9"/>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6CC"/>
    <w:rsid w:val="007A7A73"/>
    <w:rsid w:val="007A7B4F"/>
    <w:rsid w:val="007A7D40"/>
    <w:rsid w:val="007A7ED2"/>
    <w:rsid w:val="007B0642"/>
    <w:rsid w:val="007B0716"/>
    <w:rsid w:val="007B074D"/>
    <w:rsid w:val="007B07AD"/>
    <w:rsid w:val="007B089A"/>
    <w:rsid w:val="007B14BE"/>
    <w:rsid w:val="007B2102"/>
    <w:rsid w:val="007B2128"/>
    <w:rsid w:val="007B235D"/>
    <w:rsid w:val="007B2459"/>
    <w:rsid w:val="007B2BAE"/>
    <w:rsid w:val="007B3264"/>
    <w:rsid w:val="007B338C"/>
    <w:rsid w:val="007B357A"/>
    <w:rsid w:val="007B3A0D"/>
    <w:rsid w:val="007B3EA3"/>
    <w:rsid w:val="007B4799"/>
    <w:rsid w:val="007B48BB"/>
    <w:rsid w:val="007B48C3"/>
    <w:rsid w:val="007B4C68"/>
    <w:rsid w:val="007B4D80"/>
    <w:rsid w:val="007B5554"/>
    <w:rsid w:val="007B6A30"/>
    <w:rsid w:val="007B6B7C"/>
    <w:rsid w:val="007B6D4F"/>
    <w:rsid w:val="007B7529"/>
    <w:rsid w:val="007B78A6"/>
    <w:rsid w:val="007B7BDF"/>
    <w:rsid w:val="007B7F39"/>
    <w:rsid w:val="007C0E7C"/>
    <w:rsid w:val="007C114C"/>
    <w:rsid w:val="007C1277"/>
    <w:rsid w:val="007C18A0"/>
    <w:rsid w:val="007C1A19"/>
    <w:rsid w:val="007C1AF3"/>
    <w:rsid w:val="007C1C7B"/>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A9A"/>
    <w:rsid w:val="007C621A"/>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82"/>
    <w:rsid w:val="007D21B5"/>
    <w:rsid w:val="007D2C5A"/>
    <w:rsid w:val="007D2F59"/>
    <w:rsid w:val="007D4704"/>
    <w:rsid w:val="007D483E"/>
    <w:rsid w:val="007D49AB"/>
    <w:rsid w:val="007D4B1B"/>
    <w:rsid w:val="007D4DC0"/>
    <w:rsid w:val="007D4F30"/>
    <w:rsid w:val="007D5048"/>
    <w:rsid w:val="007D5192"/>
    <w:rsid w:val="007D5599"/>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17C"/>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070"/>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B5A"/>
    <w:rsid w:val="00830956"/>
    <w:rsid w:val="00830B61"/>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0DA"/>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DD"/>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A0"/>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54"/>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EAE"/>
    <w:rsid w:val="00871F24"/>
    <w:rsid w:val="008721DB"/>
    <w:rsid w:val="00872903"/>
    <w:rsid w:val="00872C75"/>
    <w:rsid w:val="00873021"/>
    <w:rsid w:val="00873133"/>
    <w:rsid w:val="008731C6"/>
    <w:rsid w:val="008736E4"/>
    <w:rsid w:val="00873B2B"/>
    <w:rsid w:val="00873BC7"/>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75"/>
    <w:rsid w:val="00877BA7"/>
    <w:rsid w:val="00877D80"/>
    <w:rsid w:val="00877EFF"/>
    <w:rsid w:val="00877F45"/>
    <w:rsid w:val="00880A4D"/>
    <w:rsid w:val="00880C30"/>
    <w:rsid w:val="00880C65"/>
    <w:rsid w:val="00880E64"/>
    <w:rsid w:val="00881072"/>
    <w:rsid w:val="008812F4"/>
    <w:rsid w:val="00881801"/>
    <w:rsid w:val="008821F5"/>
    <w:rsid w:val="0088229B"/>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F1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D4"/>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44A"/>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125"/>
    <w:rsid w:val="008C0C6D"/>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48A"/>
    <w:rsid w:val="008C452B"/>
    <w:rsid w:val="008C4954"/>
    <w:rsid w:val="008C4FB0"/>
    <w:rsid w:val="008C5580"/>
    <w:rsid w:val="008C58E1"/>
    <w:rsid w:val="008C6211"/>
    <w:rsid w:val="008C6466"/>
    <w:rsid w:val="008C67CC"/>
    <w:rsid w:val="008C6922"/>
    <w:rsid w:val="008C76EA"/>
    <w:rsid w:val="008C7874"/>
    <w:rsid w:val="008C7B54"/>
    <w:rsid w:val="008C7B72"/>
    <w:rsid w:val="008C7FEC"/>
    <w:rsid w:val="008D00CA"/>
    <w:rsid w:val="008D058C"/>
    <w:rsid w:val="008D0796"/>
    <w:rsid w:val="008D0BAF"/>
    <w:rsid w:val="008D0DE9"/>
    <w:rsid w:val="008D0FB5"/>
    <w:rsid w:val="008D16A4"/>
    <w:rsid w:val="008D18F8"/>
    <w:rsid w:val="008D1946"/>
    <w:rsid w:val="008D1C85"/>
    <w:rsid w:val="008D1E4E"/>
    <w:rsid w:val="008D209C"/>
    <w:rsid w:val="008D24ED"/>
    <w:rsid w:val="008D2B23"/>
    <w:rsid w:val="008D2C40"/>
    <w:rsid w:val="008D33B1"/>
    <w:rsid w:val="008D46DF"/>
    <w:rsid w:val="008D476D"/>
    <w:rsid w:val="008D4C2B"/>
    <w:rsid w:val="008D4F8C"/>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1C"/>
    <w:rsid w:val="008E2C91"/>
    <w:rsid w:val="008E2D1B"/>
    <w:rsid w:val="008E33E7"/>
    <w:rsid w:val="008E3DE9"/>
    <w:rsid w:val="008E3F37"/>
    <w:rsid w:val="008E413E"/>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960"/>
    <w:rsid w:val="008F0C57"/>
    <w:rsid w:val="008F0C9C"/>
    <w:rsid w:val="008F0CFD"/>
    <w:rsid w:val="008F0DE7"/>
    <w:rsid w:val="008F0F46"/>
    <w:rsid w:val="008F1536"/>
    <w:rsid w:val="008F1635"/>
    <w:rsid w:val="008F16EC"/>
    <w:rsid w:val="008F1A91"/>
    <w:rsid w:val="008F2087"/>
    <w:rsid w:val="008F28CA"/>
    <w:rsid w:val="008F2B84"/>
    <w:rsid w:val="008F2F52"/>
    <w:rsid w:val="008F339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680"/>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2EF1"/>
    <w:rsid w:val="00913926"/>
    <w:rsid w:val="00913B1A"/>
    <w:rsid w:val="00913B82"/>
    <w:rsid w:val="0091448B"/>
    <w:rsid w:val="00914BEF"/>
    <w:rsid w:val="00914D72"/>
    <w:rsid w:val="00915590"/>
    <w:rsid w:val="00915B26"/>
    <w:rsid w:val="009168B5"/>
    <w:rsid w:val="009168EB"/>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F02"/>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1D80"/>
    <w:rsid w:val="0094234B"/>
    <w:rsid w:val="00942550"/>
    <w:rsid w:val="00942559"/>
    <w:rsid w:val="00942B95"/>
    <w:rsid w:val="0094303B"/>
    <w:rsid w:val="009435FF"/>
    <w:rsid w:val="00943A19"/>
    <w:rsid w:val="009440B1"/>
    <w:rsid w:val="00944391"/>
    <w:rsid w:val="009446C6"/>
    <w:rsid w:val="00944830"/>
    <w:rsid w:val="009449E5"/>
    <w:rsid w:val="00944DED"/>
    <w:rsid w:val="00945D51"/>
    <w:rsid w:val="009464BD"/>
    <w:rsid w:val="009465FA"/>
    <w:rsid w:val="009467EE"/>
    <w:rsid w:val="00946A68"/>
    <w:rsid w:val="00946D7D"/>
    <w:rsid w:val="00947003"/>
    <w:rsid w:val="009474F9"/>
    <w:rsid w:val="009475BE"/>
    <w:rsid w:val="00950883"/>
    <w:rsid w:val="00950897"/>
    <w:rsid w:val="00950B76"/>
    <w:rsid w:val="00950BA7"/>
    <w:rsid w:val="00950E8D"/>
    <w:rsid w:val="009513DF"/>
    <w:rsid w:val="009520FB"/>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353"/>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F2"/>
    <w:rsid w:val="0097714D"/>
    <w:rsid w:val="009771B3"/>
    <w:rsid w:val="00977487"/>
    <w:rsid w:val="009774FF"/>
    <w:rsid w:val="0097758D"/>
    <w:rsid w:val="0097794F"/>
    <w:rsid w:val="00977B13"/>
    <w:rsid w:val="00977BA7"/>
    <w:rsid w:val="00977CC5"/>
    <w:rsid w:val="009802EA"/>
    <w:rsid w:val="00980546"/>
    <w:rsid w:val="0098056A"/>
    <w:rsid w:val="009805FE"/>
    <w:rsid w:val="009808EA"/>
    <w:rsid w:val="00981349"/>
    <w:rsid w:val="009818B8"/>
    <w:rsid w:val="009819AC"/>
    <w:rsid w:val="00981B3E"/>
    <w:rsid w:val="00981BE0"/>
    <w:rsid w:val="00981DC1"/>
    <w:rsid w:val="00981EFA"/>
    <w:rsid w:val="009821EF"/>
    <w:rsid w:val="00982A0F"/>
    <w:rsid w:val="009832B9"/>
    <w:rsid w:val="009832EF"/>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F6F"/>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2BD"/>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03C"/>
    <w:rsid w:val="009A7244"/>
    <w:rsid w:val="009A7385"/>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5CF"/>
    <w:rsid w:val="009B79B6"/>
    <w:rsid w:val="009B7E8B"/>
    <w:rsid w:val="009C0057"/>
    <w:rsid w:val="009C03D6"/>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CED"/>
    <w:rsid w:val="009D639F"/>
    <w:rsid w:val="009D6D05"/>
    <w:rsid w:val="009D74B5"/>
    <w:rsid w:val="009D791C"/>
    <w:rsid w:val="009D7B3C"/>
    <w:rsid w:val="009D7C04"/>
    <w:rsid w:val="009E00BF"/>
    <w:rsid w:val="009E0182"/>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BDC"/>
    <w:rsid w:val="009F1DA5"/>
    <w:rsid w:val="009F1F3F"/>
    <w:rsid w:val="009F1FD6"/>
    <w:rsid w:val="009F1FFA"/>
    <w:rsid w:val="009F2536"/>
    <w:rsid w:val="009F25A6"/>
    <w:rsid w:val="009F2958"/>
    <w:rsid w:val="009F2B22"/>
    <w:rsid w:val="009F31B3"/>
    <w:rsid w:val="009F3952"/>
    <w:rsid w:val="009F3A79"/>
    <w:rsid w:val="009F3D65"/>
    <w:rsid w:val="009F3EDD"/>
    <w:rsid w:val="009F4360"/>
    <w:rsid w:val="009F4383"/>
    <w:rsid w:val="009F4AF2"/>
    <w:rsid w:val="009F4E66"/>
    <w:rsid w:val="009F4EBD"/>
    <w:rsid w:val="009F5124"/>
    <w:rsid w:val="009F5F2C"/>
    <w:rsid w:val="009F6BAE"/>
    <w:rsid w:val="009F6DCE"/>
    <w:rsid w:val="009F71A8"/>
    <w:rsid w:val="009F7913"/>
    <w:rsid w:val="009F7B35"/>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9C1"/>
    <w:rsid w:val="00A14C46"/>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3C2"/>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A56"/>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576"/>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0E9"/>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FBF"/>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F31"/>
    <w:rsid w:val="00A93C9A"/>
    <w:rsid w:val="00A94394"/>
    <w:rsid w:val="00A9455F"/>
    <w:rsid w:val="00A9474D"/>
    <w:rsid w:val="00A94916"/>
    <w:rsid w:val="00A94F3C"/>
    <w:rsid w:val="00A956FE"/>
    <w:rsid w:val="00A95BC3"/>
    <w:rsid w:val="00A96941"/>
    <w:rsid w:val="00A96960"/>
    <w:rsid w:val="00A96BCA"/>
    <w:rsid w:val="00A97155"/>
    <w:rsid w:val="00A97509"/>
    <w:rsid w:val="00A97723"/>
    <w:rsid w:val="00A978E1"/>
    <w:rsid w:val="00A97E89"/>
    <w:rsid w:val="00A97F37"/>
    <w:rsid w:val="00AA0303"/>
    <w:rsid w:val="00AA0433"/>
    <w:rsid w:val="00AA0691"/>
    <w:rsid w:val="00AA06CD"/>
    <w:rsid w:val="00AA0E88"/>
    <w:rsid w:val="00AA124D"/>
    <w:rsid w:val="00AA1279"/>
    <w:rsid w:val="00AA12C4"/>
    <w:rsid w:val="00AA1467"/>
    <w:rsid w:val="00AA14C2"/>
    <w:rsid w:val="00AA16C6"/>
    <w:rsid w:val="00AA1A65"/>
    <w:rsid w:val="00AA1B23"/>
    <w:rsid w:val="00AA269F"/>
    <w:rsid w:val="00AA2860"/>
    <w:rsid w:val="00AA291A"/>
    <w:rsid w:val="00AA2CC3"/>
    <w:rsid w:val="00AA34B2"/>
    <w:rsid w:val="00AA3C33"/>
    <w:rsid w:val="00AA3D2F"/>
    <w:rsid w:val="00AA3E74"/>
    <w:rsid w:val="00AA4BA8"/>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410"/>
    <w:rsid w:val="00AB3921"/>
    <w:rsid w:val="00AB3AD1"/>
    <w:rsid w:val="00AB3E2C"/>
    <w:rsid w:val="00AB3F73"/>
    <w:rsid w:val="00AB416F"/>
    <w:rsid w:val="00AB4555"/>
    <w:rsid w:val="00AB4577"/>
    <w:rsid w:val="00AB4ACA"/>
    <w:rsid w:val="00AB51E6"/>
    <w:rsid w:val="00AB5AF0"/>
    <w:rsid w:val="00AB5C6F"/>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528"/>
    <w:rsid w:val="00AC3B03"/>
    <w:rsid w:val="00AC41C5"/>
    <w:rsid w:val="00AC45B7"/>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837"/>
    <w:rsid w:val="00AD2B16"/>
    <w:rsid w:val="00AD3004"/>
    <w:rsid w:val="00AD3088"/>
    <w:rsid w:val="00AD32F2"/>
    <w:rsid w:val="00AD36B4"/>
    <w:rsid w:val="00AD3744"/>
    <w:rsid w:val="00AD3810"/>
    <w:rsid w:val="00AD3978"/>
    <w:rsid w:val="00AD3CB9"/>
    <w:rsid w:val="00AD3D7B"/>
    <w:rsid w:val="00AD3FBA"/>
    <w:rsid w:val="00AD4748"/>
    <w:rsid w:val="00AD506C"/>
    <w:rsid w:val="00AD50C7"/>
    <w:rsid w:val="00AD5138"/>
    <w:rsid w:val="00AD5C57"/>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131"/>
    <w:rsid w:val="00AE22C2"/>
    <w:rsid w:val="00AE22F6"/>
    <w:rsid w:val="00AE28CC"/>
    <w:rsid w:val="00AE29E5"/>
    <w:rsid w:val="00AE29EF"/>
    <w:rsid w:val="00AE2BBE"/>
    <w:rsid w:val="00AE3042"/>
    <w:rsid w:val="00AE3287"/>
    <w:rsid w:val="00AE3724"/>
    <w:rsid w:val="00AE3C52"/>
    <w:rsid w:val="00AE3C80"/>
    <w:rsid w:val="00AE4A05"/>
    <w:rsid w:val="00AE5624"/>
    <w:rsid w:val="00AE566F"/>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E88"/>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B1"/>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31"/>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783"/>
    <w:rsid w:val="00B1090C"/>
    <w:rsid w:val="00B109FE"/>
    <w:rsid w:val="00B11701"/>
    <w:rsid w:val="00B11CD5"/>
    <w:rsid w:val="00B11EE6"/>
    <w:rsid w:val="00B11EEF"/>
    <w:rsid w:val="00B11FC4"/>
    <w:rsid w:val="00B1260B"/>
    <w:rsid w:val="00B126E5"/>
    <w:rsid w:val="00B12826"/>
    <w:rsid w:val="00B12914"/>
    <w:rsid w:val="00B13517"/>
    <w:rsid w:val="00B13597"/>
    <w:rsid w:val="00B13CD3"/>
    <w:rsid w:val="00B13EF2"/>
    <w:rsid w:val="00B13F95"/>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D91"/>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BFD"/>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47F"/>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299"/>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66C"/>
    <w:rsid w:val="00B7166F"/>
    <w:rsid w:val="00B71B1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6EA9"/>
    <w:rsid w:val="00B77075"/>
    <w:rsid w:val="00B770A3"/>
    <w:rsid w:val="00B7727E"/>
    <w:rsid w:val="00B77668"/>
    <w:rsid w:val="00B77AE6"/>
    <w:rsid w:val="00B77EBF"/>
    <w:rsid w:val="00B80DC0"/>
    <w:rsid w:val="00B80E8F"/>
    <w:rsid w:val="00B81082"/>
    <w:rsid w:val="00B81086"/>
    <w:rsid w:val="00B813CF"/>
    <w:rsid w:val="00B81477"/>
    <w:rsid w:val="00B817DB"/>
    <w:rsid w:val="00B81A96"/>
    <w:rsid w:val="00B8233F"/>
    <w:rsid w:val="00B8253B"/>
    <w:rsid w:val="00B827EC"/>
    <w:rsid w:val="00B82B06"/>
    <w:rsid w:val="00B82EE8"/>
    <w:rsid w:val="00B83325"/>
    <w:rsid w:val="00B83552"/>
    <w:rsid w:val="00B835A8"/>
    <w:rsid w:val="00B83D49"/>
    <w:rsid w:val="00B84319"/>
    <w:rsid w:val="00B843F6"/>
    <w:rsid w:val="00B84B07"/>
    <w:rsid w:val="00B84CA1"/>
    <w:rsid w:val="00B85291"/>
    <w:rsid w:val="00B853B6"/>
    <w:rsid w:val="00B85677"/>
    <w:rsid w:val="00B85769"/>
    <w:rsid w:val="00B85FDC"/>
    <w:rsid w:val="00B85FFD"/>
    <w:rsid w:val="00B861E8"/>
    <w:rsid w:val="00B8655D"/>
    <w:rsid w:val="00B865AA"/>
    <w:rsid w:val="00B8691A"/>
    <w:rsid w:val="00B86A60"/>
    <w:rsid w:val="00B86E5B"/>
    <w:rsid w:val="00B86F08"/>
    <w:rsid w:val="00B8736D"/>
    <w:rsid w:val="00B87501"/>
    <w:rsid w:val="00B87A9F"/>
    <w:rsid w:val="00B87E31"/>
    <w:rsid w:val="00B90852"/>
    <w:rsid w:val="00B90993"/>
    <w:rsid w:val="00B90CBB"/>
    <w:rsid w:val="00B91012"/>
    <w:rsid w:val="00B910DC"/>
    <w:rsid w:val="00B91193"/>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FE2"/>
    <w:rsid w:val="00B971C6"/>
    <w:rsid w:val="00B973F7"/>
    <w:rsid w:val="00B975FA"/>
    <w:rsid w:val="00B9767D"/>
    <w:rsid w:val="00B97774"/>
    <w:rsid w:val="00B977FF"/>
    <w:rsid w:val="00BA01F4"/>
    <w:rsid w:val="00BA0360"/>
    <w:rsid w:val="00BA0365"/>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AC4"/>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463"/>
    <w:rsid w:val="00BB38DB"/>
    <w:rsid w:val="00BB3A9D"/>
    <w:rsid w:val="00BB4028"/>
    <w:rsid w:val="00BB4103"/>
    <w:rsid w:val="00BB4431"/>
    <w:rsid w:val="00BB443C"/>
    <w:rsid w:val="00BB4DD1"/>
    <w:rsid w:val="00BB5191"/>
    <w:rsid w:val="00BB520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6F2"/>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6DF"/>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05"/>
    <w:rsid w:val="00BD45CB"/>
    <w:rsid w:val="00BD51C4"/>
    <w:rsid w:val="00BD5815"/>
    <w:rsid w:val="00BD581D"/>
    <w:rsid w:val="00BD5D00"/>
    <w:rsid w:val="00BD5DA7"/>
    <w:rsid w:val="00BD5F00"/>
    <w:rsid w:val="00BD66DE"/>
    <w:rsid w:val="00BD6B3A"/>
    <w:rsid w:val="00BD6F1B"/>
    <w:rsid w:val="00BD72A8"/>
    <w:rsid w:val="00BD73C2"/>
    <w:rsid w:val="00BD7ABC"/>
    <w:rsid w:val="00BE03C3"/>
    <w:rsid w:val="00BE0691"/>
    <w:rsid w:val="00BE06C7"/>
    <w:rsid w:val="00BE0987"/>
    <w:rsid w:val="00BE1272"/>
    <w:rsid w:val="00BE15D8"/>
    <w:rsid w:val="00BE1A3D"/>
    <w:rsid w:val="00BE1FC0"/>
    <w:rsid w:val="00BE21A1"/>
    <w:rsid w:val="00BE2401"/>
    <w:rsid w:val="00BE29C7"/>
    <w:rsid w:val="00BE2C29"/>
    <w:rsid w:val="00BE2EA9"/>
    <w:rsid w:val="00BE31F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C45"/>
    <w:rsid w:val="00BE7DA2"/>
    <w:rsid w:val="00BE7F7C"/>
    <w:rsid w:val="00BF0559"/>
    <w:rsid w:val="00BF0CE1"/>
    <w:rsid w:val="00BF0D6C"/>
    <w:rsid w:val="00BF0EA5"/>
    <w:rsid w:val="00BF277D"/>
    <w:rsid w:val="00BF281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B9F"/>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1E"/>
    <w:rsid w:val="00C0613B"/>
    <w:rsid w:val="00C06BFF"/>
    <w:rsid w:val="00C07A89"/>
    <w:rsid w:val="00C07E6D"/>
    <w:rsid w:val="00C10575"/>
    <w:rsid w:val="00C109DD"/>
    <w:rsid w:val="00C10BB5"/>
    <w:rsid w:val="00C10FF4"/>
    <w:rsid w:val="00C1115D"/>
    <w:rsid w:val="00C1177C"/>
    <w:rsid w:val="00C11D34"/>
    <w:rsid w:val="00C121BE"/>
    <w:rsid w:val="00C1261F"/>
    <w:rsid w:val="00C12655"/>
    <w:rsid w:val="00C12C75"/>
    <w:rsid w:val="00C12EF4"/>
    <w:rsid w:val="00C12FD2"/>
    <w:rsid w:val="00C13193"/>
    <w:rsid w:val="00C13396"/>
    <w:rsid w:val="00C1371F"/>
    <w:rsid w:val="00C138DE"/>
    <w:rsid w:val="00C13B1F"/>
    <w:rsid w:val="00C13BEF"/>
    <w:rsid w:val="00C13E91"/>
    <w:rsid w:val="00C14152"/>
    <w:rsid w:val="00C14157"/>
    <w:rsid w:val="00C1425C"/>
    <w:rsid w:val="00C14CAF"/>
    <w:rsid w:val="00C1530A"/>
    <w:rsid w:val="00C158C6"/>
    <w:rsid w:val="00C15B80"/>
    <w:rsid w:val="00C16743"/>
    <w:rsid w:val="00C16FD9"/>
    <w:rsid w:val="00C172AB"/>
    <w:rsid w:val="00C17734"/>
    <w:rsid w:val="00C17816"/>
    <w:rsid w:val="00C178E1"/>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83A"/>
    <w:rsid w:val="00C2626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9D"/>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0B"/>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003"/>
    <w:rsid w:val="00C54780"/>
    <w:rsid w:val="00C5484C"/>
    <w:rsid w:val="00C54CEE"/>
    <w:rsid w:val="00C55908"/>
    <w:rsid w:val="00C55AEB"/>
    <w:rsid w:val="00C55C8F"/>
    <w:rsid w:val="00C55CB0"/>
    <w:rsid w:val="00C55D9A"/>
    <w:rsid w:val="00C561A1"/>
    <w:rsid w:val="00C56624"/>
    <w:rsid w:val="00C56A3C"/>
    <w:rsid w:val="00C56A52"/>
    <w:rsid w:val="00C56B03"/>
    <w:rsid w:val="00C56E2F"/>
    <w:rsid w:val="00C56F4B"/>
    <w:rsid w:val="00C5707F"/>
    <w:rsid w:val="00C576CA"/>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2AB"/>
    <w:rsid w:val="00C7685A"/>
    <w:rsid w:val="00C768E0"/>
    <w:rsid w:val="00C76AA2"/>
    <w:rsid w:val="00C76FE8"/>
    <w:rsid w:val="00C77629"/>
    <w:rsid w:val="00C778F0"/>
    <w:rsid w:val="00C8010E"/>
    <w:rsid w:val="00C80394"/>
    <w:rsid w:val="00C8056C"/>
    <w:rsid w:val="00C805DD"/>
    <w:rsid w:val="00C80667"/>
    <w:rsid w:val="00C808CA"/>
    <w:rsid w:val="00C81149"/>
    <w:rsid w:val="00C81382"/>
    <w:rsid w:val="00C81971"/>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08"/>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8EF"/>
    <w:rsid w:val="00C92CB9"/>
    <w:rsid w:val="00C9395C"/>
    <w:rsid w:val="00C93B57"/>
    <w:rsid w:val="00C93C0F"/>
    <w:rsid w:val="00C93D2C"/>
    <w:rsid w:val="00C94240"/>
    <w:rsid w:val="00C942FB"/>
    <w:rsid w:val="00C947E2"/>
    <w:rsid w:val="00C94A19"/>
    <w:rsid w:val="00C94F21"/>
    <w:rsid w:val="00C95595"/>
    <w:rsid w:val="00C95D6E"/>
    <w:rsid w:val="00C95E86"/>
    <w:rsid w:val="00C9611E"/>
    <w:rsid w:val="00C96432"/>
    <w:rsid w:val="00C97891"/>
    <w:rsid w:val="00C978BE"/>
    <w:rsid w:val="00C97E65"/>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8E9"/>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6EA1"/>
    <w:rsid w:val="00CB70C3"/>
    <w:rsid w:val="00CB716F"/>
    <w:rsid w:val="00CB7D22"/>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9E"/>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531"/>
    <w:rsid w:val="00CF7C8E"/>
    <w:rsid w:val="00D00431"/>
    <w:rsid w:val="00D0044D"/>
    <w:rsid w:val="00D00459"/>
    <w:rsid w:val="00D006FE"/>
    <w:rsid w:val="00D00914"/>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3AF"/>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27A"/>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4B1"/>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A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583"/>
    <w:rsid w:val="00D75BA7"/>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3D3"/>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3AC"/>
    <w:rsid w:val="00DA65B3"/>
    <w:rsid w:val="00DA6982"/>
    <w:rsid w:val="00DA72A8"/>
    <w:rsid w:val="00DA776C"/>
    <w:rsid w:val="00DA79A6"/>
    <w:rsid w:val="00DA7F0B"/>
    <w:rsid w:val="00DA7F21"/>
    <w:rsid w:val="00DB0AE5"/>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DB9"/>
    <w:rsid w:val="00DB6E4A"/>
    <w:rsid w:val="00DB6F09"/>
    <w:rsid w:val="00DB7476"/>
    <w:rsid w:val="00DB7C45"/>
    <w:rsid w:val="00DB7CEE"/>
    <w:rsid w:val="00DB7DC1"/>
    <w:rsid w:val="00DC0358"/>
    <w:rsid w:val="00DC036F"/>
    <w:rsid w:val="00DC0685"/>
    <w:rsid w:val="00DC1208"/>
    <w:rsid w:val="00DC2172"/>
    <w:rsid w:val="00DC24E3"/>
    <w:rsid w:val="00DC25DB"/>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741"/>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1D"/>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2AC4"/>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EA9"/>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74"/>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DB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037"/>
    <w:rsid w:val="00E61766"/>
    <w:rsid w:val="00E62011"/>
    <w:rsid w:val="00E622AE"/>
    <w:rsid w:val="00E62540"/>
    <w:rsid w:val="00E62593"/>
    <w:rsid w:val="00E62635"/>
    <w:rsid w:val="00E62BA9"/>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917"/>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5F"/>
    <w:rsid w:val="00E9148E"/>
    <w:rsid w:val="00E91BA6"/>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BA"/>
    <w:rsid w:val="00E94CE9"/>
    <w:rsid w:val="00E94D3D"/>
    <w:rsid w:val="00E956FF"/>
    <w:rsid w:val="00E95796"/>
    <w:rsid w:val="00E95AC3"/>
    <w:rsid w:val="00E95D52"/>
    <w:rsid w:val="00E96334"/>
    <w:rsid w:val="00E96537"/>
    <w:rsid w:val="00E96563"/>
    <w:rsid w:val="00E9690E"/>
    <w:rsid w:val="00E97F96"/>
    <w:rsid w:val="00EA03F6"/>
    <w:rsid w:val="00EA0BD4"/>
    <w:rsid w:val="00EA0E7E"/>
    <w:rsid w:val="00EA120F"/>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9"/>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AC"/>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5"/>
    <w:rsid w:val="00EC1D98"/>
    <w:rsid w:val="00EC1EB3"/>
    <w:rsid w:val="00EC2118"/>
    <w:rsid w:val="00EC23E1"/>
    <w:rsid w:val="00EC2939"/>
    <w:rsid w:val="00EC2F36"/>
    <w:rsid w:val="00EC3105"/>
    <w:rsid w:val="00EC315F"/>
    <w:rsid w:val="00EC323C"/>
    <w:rsid w:val="00EC404C"/>
    <w:rsid w:val="00EC40D0"/>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6C9"/>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1C8"/>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D2"/>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A39"/>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4F3E"/>
    <w:rsid w:val="00F25056"/>
    <w:rsid w:val="00F25A87"/>
    <w:rsid w:val="00F25B1B"/>
    <w:rsid w:val="00F25D01"/>
    <w:rsid w:val="00F25E54"/>
    <w:rsid w:val="00F26410"/>
    <w:rsid w:val="00F26B54"/>
    <w:rsid w:val="00F26D32"/>
    <w:rsid w:val="00F26D84"/>
    <w:rsid w:val="00F26FF0"/>
    <w:rsid w:val="00F271D4"/>
    <w:rsid w:val="00F275AD"/>
    <w:rsid w:val="00F2760A"/>
    <w:rsid w:val="00F27AC7"/>
    <w:rsid w:val="00F30179"/>
    <w:rsid w:val="00F303BE"/>
    <w:rsid w:val="00F30606"/>
    <w:rsid w:val="00F30651"/>
    <w:rsid w:val="00F30E95"/>
    <w:rsid w:val="00F31D03"/>
    <w:rsid w:val="00F31E65"/>
    <w:rsid w:val="00F31F6A"/>
    <w:rsid w:val="00F321A3"/>
    <w:rsid w:val="00F32723"/>
    <w:rsid w:val="00F32CE4"/>
    <w:rsid w:val="00F32E68"/>
    <w:rsid w:val="00F33A46"/>
    <w:rsid w:val="00F33A73"/>
    <w:rsid w:val="00F33BE8"/>
    <w:rsid w:val="00F33ED8"/>
    <w:rsid w:val="00F34118"/>
    <w:rsid w:val="00F3414F"/>
    <w:rsid w:val="00F341B0"/>
    <w:rsid w:val="00F341EA"/>
    <w:rsid w:val="00F34311"/>
    <w:rsid w:val="00F347FE"/>
    <w:rsid w:val="00F34ADC"/>
    <w:rsid w:val="00F35178"/>
    <w:rsid w:val="00F356CC"/>
    <w:rsid w:val="00F35C70"/>
    <w:rsid w:val="00F35EB2"/>
    <w:rsid w:val="00F35F61"/>
    <w:rsid w:val="00F366A7"/>
    <w:rsid w:val="00F36A88"/>
    <w:rsid w:val="00F36CE2"/>
    <w:rsid w:val="00F36FF5"/>
    <w:rsid w:val="00F37334"/>
    <w:rsid w:val="00F378A4"/>
    <w:rsid w:val="00F379F3"/>
    <w:rsid w:val="00F40308"/>
    <w:rsid w:val="00F403FA"/>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012"/>
    <w:rsid w:val="00F47508"/>
    <w:rsid w:val="00F47BA7"/>
    <w:rsid w:val="00F47CA7"/>
    <w:rsid w:val="00F50311"/>
    <w:rsid w:val="00F507F0"/>
    <w:rsid w:val="00F50CCE"/>
    <w:rsid w:val="00F51166"/>
    <w:rsid w:val="00F511BD"/>
    <w:rsid w:val="00F5129C"/>
    <w:rsid w:val="00F51CB0"/>
    <w:rsid w:val="00F51E7D"/>
    <w:rsid w:val="00F51F4A"/>
    <w:rsid w:val="00F52127"/>
    <w:rsid w:val="00F524AD"/>
    <w:rsid w:val="00F5264D"/>
    <w:rsid w:val="00F5272D"/>
    <w:rsid w:val="00F53299"/>
    <w:rsid w:val="00F541D3"/>
    <w:rsid w:val="00F5487F"/>
    <w:rsid w:val="00F54AEB"/>
    <w:rsid w:val="00F54D35"/>
    <w:rsid w:val="00F54D3A"/>
    <w:rsid w:val="00F550A1"/>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C6F"/>
    <w:rsid w:val="00F6416F"/>
    <w:rsid w:val="00F64203"/>
    <w:rsid w:val="00F64BAD"/>
    <w:rsid w:val="00F64D10"/>
    <w:rsid w:val="00F64DA2"/>
    <w:rsid w:val="00F64EFC"/>
    <w:rsid w:val="00F655B8"/>
    <w:rsid w:val="00F656E5"/>
    <w:rsid w:val="00F657D5"/>
    <w:rsid w:val="00F657F8"/>
    <w:rsid w:val="00F65B50"/>
    <w:rsid w:val="00F65E53"/>
    <w:rsid w:val="00F66069"/>
    <w:rsid w:val="00F6622F"/>
    <w:rsid w:val="00F666A7"/>
    <w:rsid w:val="00F66CDF"/>
    <w:rsid w:val="00F66E1D"/>
    <w:rsid w:val="00F67668"/>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3E5"/>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498"/>
    <w:rsid w:val="00F825F3"/>
    <w:rsid w:val="00F82668"/>
    <w:rsid w:val="00F827FF"/>
    <w:rsid w:val="00F82E76"/>
    <w:rsid w:val="00F8369E"/>
    <w:rsid w:val="00F83795"/>
    <w:rsid w:val="00F8389B"/>
    <w:rsid w:val="00F83CF3"/>
    <w:rsid w:val="00F84AB1"/>
    <w:rsid w:val="00F84F58"/>
    <w:rsid w:val="00F853A9"/>
    <w:rsid w:val="00F857D3"/>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554"/>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5B0"/>
    <w:rsid w:val="00FA1A17"/>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3"/>
    <w:rsid w:val="00FD0D7F"/>
    <w:rsid w:val="00FD0F7A"/>
    <w:rsid w:val="00FD0FB0"/>
    <w:rsid w:val="00FD1964"/>
    <w:rsid w:val="00FD1FEF"/>
    <w:rsid w:val="00FD22DE"/>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5C57"/>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0F4"/>
    <w:rsid w:val="00FE62F5"/>
    <w:rsid w:val="00FE63EA"/>
    <w:rsid w:val="00FE64C5"/>
    <w:rsid w:val="00FE6630"/>
    <w:rsid w:val="00FE68FA"/>
    <w:rsid w:val="00FE6D80"/>
    <w:rsid w:val="00FE6F4A"/>
    <w:rsid w:val="00FE778D"/>
    <w:rsid w:val="00FE7EF5"/>
    <w:rsid w:val="00FF0601"/>
    <w:rsid w:val="00FF08AC"/>
    <w:rsid w:val="00FF0AC2"/>
    <w:rsid w:val="00FF0BAA"/>
    <w:rsid w:val="00FF0ED7"/>
    <w:rsid w:val="00FF119A"/>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43"/>
    <w:rsid w:val="00FF608F"/>
    <w:rsid w:val="00FF61E8"/>
    <w:rsid w:val="00FF6433"/>
    <w:rsid w:val="00FF64FD"/>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2F67F"/>
  <w15:docId w15:val="{1B2B4B0D-6F0E-4C03-A7A7-48472F76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0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F5E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5640091">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9828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4401790">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06564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0525876">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portal.u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portal.ujn.gov.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nb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B40C1-975B-472E-80D4-6C3832C85AE2}"/>
</file>

<file path=customXml/itemProps10.xml><?xml version="1.0" encoding="utf-8"?>
<ds:datastoreItem xmlns:ds="http://schemas.openxmlformats.org/officeDocument/2006/customXml" ds:itemID="{8EA07A7E-76E7-4C58-B1E7-54A0E067C471}"/>
</file>

<file path=customXml/itemProps100.xml><?xml version="1.0" encoding="utf-8"?>
<ds:datastoreItem xmlns:ds="http://schemas.openxmlformats.org/officeDocument/2006/customXml" ds:itemID="{C7BF5C30-2F47-4CE0-96A5-7C66A7682ABA}"/>
</file>

<file path=customXml/itemProps101.xml><?xml version="1.0" encoding="utf-8"?>
<ds:datastoreItem xmlns:ds="http://schemas.openxmlformats.org/officeDocument/2006/customXml" ds:itemID="{CC247676-FE26-4EFC-8B37-8421BF2A3755}"/>
</file>

<file path=customXml/itemProps102.xml><?xml version="1.0" encoding="utf-8"?>
<ds:datastoreItem xmlns:ds="http://schemas.openxmlformats.org/officeDocument/2006/customXml" ds:itemID="{5C96EA35-4B32-4865-B4D4-E89F089DD8AE}"/>
</file>

<file path=customXml/itemProps103.xml><?xml version="1.0" encoding="utf-8"?>
<ds:datastoreItem xmlns:ds="http://schemas.openxmlformats.org/officeDocument/2006/customXml" ds:itemID="{9F54ECC8-8817-446F-B6CB-191099839D75}"/>
</file>

<file path=customXml/itemProps104.xml><?xml version="1.0" encoding="utf-8"?>
<ds:datastoreItem xmlns:ds="http://schemas.openxmlformats.org/officeDocument/2006/customXml" ds:itemID="{F5011892-CFD3-4593-8EFC-6F616B175AD2}"/>
</file>

<file path=customXml/itemProps105.xml><?xml version="1.0" encoding="utf-8"?>
<ds:datastoreItem xmlns:ds="http://schemas.openxmlformats.org/officeDocument/2006/customXml" ds:itemID="{D54E089C-821C-4922-8CE4-0591E0FFA4DC}"/>
</file>

<file path=customXml/itemProps106.xml><?xml version="1.0" encoding="utf-8"?>
<ds:datastoreItem xmlns:ds="http://schemas.openxmlformats.org/officeDocument/2006/customXml" ds:itemID="{9D0F75E5-A6C9-47E8-8B51-A10A3ADAA54A}"/>
</file>

<file path=customXml/itemProps107.xml><?xml version="1.0" encoding="utf-8"?>
<ds:datastoreItem xmlns:ds="http://schemas.openxmlformats.org/officeDocument/2006/customXml" ds:itemID="{85F16A33-8723-4AFF-9B18-F7701BDB22F3}"/>
</file>

<file path=customXml/itemProps108.xml><?xml version="1.0" encoding="utf-8"?>
<ds:datastoreItem xmlns:ds="http://schemas.openxmlformats.org/officeDocument/2006/customXml" ds:itemID="{08325570-C645-46F1-BC3A-A528D7A06F21}"/>
</file>

<file path=customXml/itemProps109.xml><?xml version="1.0" encoding="utf-8"?>
<ds:datastoreItem xmlns:ds="http://schemas.openxmlformats.org/officeDocument/2006/customXml" ds:itemID="{03BE03E3-E5D2-4DAD-9740-61219333EC41}"/>
</file>

<file path=customXml/itemProps11.xml><?xml version="1.0" encoding="utf-8"?>
<ds:datastoreItem xmlns:ds="http://schemas.openxmlformats.org/officeDocument/2006/customXml" ds:itemID="{FA37A8BF-561F-4FB4-A4C6-CFA22C7942C4}"/>
</file>

<file path=customXml/itemProps110.xml><?xml version="1.0" encoding="utf-8"?>
<ds:datastoreItem xmlns:ds="http://schemas.openxmlformats.org/officeDocument/2006/customXml" ds:itemID="{8294132D-0697-454E-A8B5-93D60F4AB375}"/>
</file>

<file path=customXml/itemProps111.xml><?xml version="1.0" encoding="utf-8"?>
<ds:datastoreItem xmlns:ds="http://schemas.openxmlformats.org/officeDocument/2006/customXml" ds:itemID="{92627C56-7438-44D0-9B4B-F0CAEDA7720D}"/>
</file>

<file path=customXml/itemProps112.xml><?xml version="1.0" encoding="utf-8"?>
<ds:datastoreItem xmlns:ds="http://schemas.openxmlformats.org/officeDocument/2006/customXml" ds:itemID="{288F2843-EA2A-41C5-8F79-7EFC5202E8F4}"/>
</file>

<file path=customXml/itemProps113.xml><?xml version="1.0" encoding="utf-8"?>
<ds:datastoreItem xmlns:ds="http://schemas.openxmlformats.org/officeDocument/2006/customXml" ds:itemID="{3C89725C-DC73-4128-B692-C8B3E2DEF176}"/>
</file>

<file path=customXml/itemProps114.xml><?xml version="1.0" encoding="utf-8"?>
<ds:datastoreItem xmlns:ds="http://schemas.openxmlformats.org/officeDocument/2006/customXml" ds:itemID="{8109BF5D-4E4A-4985-A9C2-AF83EBD2A37C}"/>
</file>

<file path=customXml/itemProps115.xml><?xml version="1.0" encoding="utf-8"?>
<ds:datastoreItem xmlns:ds="http://schemas.openxmlformats.org/officeDocument/2006/customXml" ds:itemID="{C99AE750-3CE6-4E3B-A1FF-42F7438FA820}"/>
</file>

<file path=customXml/itemProps116.xml><?xml version="1.0" encoding="utf-8"?>
<ds:datastoreItem xmlns:ds="http://schemas.openxmlformats.org/officeDocument/2006/customXml" ds:itemID="{DA38BC0E-9E60-4544-BDE8-F7211380C2DE}"/>
</file>

<file path=customXml/itemProps117.xml><?xml version="1.0" encoding="utf-8"?>
<ds:datastoreItem xmlns:ds="http://schemas.openxmlformats.org/officeDocument/2006/customXml" ds:itemID="{1A3BA786-167B-471C-AED8-7E6D82E66757}"/>
</file>

<file path=customXml/itemProps118.xml><?xml version="1.0" encoding="utf-8"?>
<ds:datastoreItem xmlns:ds="http://schemas.openxmlformats.org/officeDocument/2006/customXml" ds:itemID="{93FAB59A-D527-4D8A-84BA-49143E070431}"/>
</file>

<file path=customXml/itemProps119.xml><?xml version="1.0" encoding="utf-8"?>
<ds:datastoreItem xmlns:ds="http://schemas.openxmlformats.org/officeDocument/2006/customXml" ds:itemID="{AF85B074-1951-43C0-9699-694C54C27354}"/>
</file>

<file path=customXml/itemProps12.xml><?xml version="1.0" encoding="utf-8"?>
<ds:datastoreItem xmlns:ds="http://schemas.openxmlformats.org/officeDocument/2006/customXml" ds:itemID="{3BE98A00-3BBB-4D97-9E8D-F82C8616B7C4}"/>
</file>

<file path=customXml/itemProps120.xml><?xml version="1.0" encoding="utf-8"?>
<ds:datastoreItem xmlns:ds="http://schemas.openxmlformats.org/officeDocument/2006/customXml" ds:itemID="{5DCFE73E-45C6-4DC7-8CFE-8383C3654EDC}"/>
</file>

<file path=customXml/itemProps121.xml><?xml version="1.0" encoding="utf-8"?>
<ds:datastoreItem xmlns:ds="http://schemas.openxmlformats.org/officeDocument/2006/customXml" ds:itemID="{98C49B0D-4C54-4C49-9502-36E430A457DF}"/>
</file>

<file path=customXml/itemProps122.xml><?xml version="1.0" encoding="utf-8"?>
<ds:datastoreItem xmlns:ds="http://schemas.openxmlformats.org/officeDocument/2006/customXml" ds:itemID="{B883F962-39B6-42AD-82EB-430CFF6F4FBB}"/>
</file>

<file path=customXml/itemProps123.xml><?xml version="1.0" encoding="utf-8"?>
<ds:datastoreItem xmlns:ds="http://schemas.openxmlformats.org/officeDocument/2006/customXml" ds:itemID="{21C2AFD6-190C-4126-979D-D13F5213B75A}"/>
</file>

<file path=customXml/itemProps124.xml><?xml version="1.0" encoding="utf-8"?>
<ds:datastoreItem xmlns:ds="http://schemas.openxmlformats.org/officeDocument/2006/customXml" ds:itemID="{9C393FA7-084D-430F-8255-66F569D212E6}"/>
</file>

<file path=customXml/itemProps125.xml><?xml version="1.0" encoding="utf-8"?>
<ds:datastoreItem xmlns:ds="http://schemas.openxmlformats.org/officeDocument/2006/customXml" ds:itemID="{BB89B180-6C6F-4130-BC34-69B453FD91F9}"/>
</file>

<file path=customXml/itemProps126.xml><?xml version="1.0" encoding="utf-8"?>
<ds:datastoreItem xmlns:ds="http://schemas.openxmlformats.org/officeDocument/2006/customXml" ds:itemID="{66045069-351F-4CD7-A47D-EEB833CEED18}"/>
</file>

<file path=customXml/itemProps127.xml><?xml version="1.0" encoding="utf-8"?>
<ds:datastoreItem xmlns:ds="http://schemas.openxmlformats.org/officeDocument/2006/customXml" ds:itemID="{BC58B1E2-E009-4F25-995C-DBB5BE686166}"/>
</file>

<file path=customXml/itemProps128.xml><?xml version="1.0" encoding="utf-8"?>
<ds:datastoreItem xmlns:ds="http://schemas.openxmlformats.org/officeDocument/2006/customXml" ds:itemID="{B8D24F1A-14FB-4F88-AAFF-05D491186CD5}"/>
</file>

<file path=customXml/itemProps129.xml><?xml version="1.0" encoding="utf-8"?>
<ds:datastoreItem xmlns:ds="http://schemas.openxmlformats.org/officeDocument/2006/customXml" ds:itemID="{1AFCA87E-8080-4099-8CE1-5DE35B054C41}"/>
</file>

<file path=customXml/itemProps13.xml><?xml version="1.0" encoding="utf-8"?>
<ds:datastoreItem xmlns:ds="http://schemas.openxmlformats.org/officeDocument/2006/customXml" ds:itemID="{6A624966-D278-4AAA-B6E6-99488E281AE8}"/>
</file>

<file path=customXml/itemProps130.xml><?xml version="1.0" encoding="utf-8"?>
<ds:datastoreItem xmlns:ds="http://schemas.openxmlformats.org/officeDocument/2006/customXml" ds:itemID="{B1F72610-0256-46A9-B5BB-530206DB40A7}"/>
</file>

<file path=customXml/itemProps131.xml><?xml version="1.0" encoding="utf-8"?>
<ds:datastoreItem xmlns:ds="http://schemas.openxmlformats.org/officeDocument/2006/customXml" ds:itemID="{CDA5275A-2D81-4F0E-880D-AE68332A3C21}"/>
</file>

<file path=customXml/itemProps132.xml><?xml version="1.0" encoding="utf-8"?>
<ds:datastoreItem xmlns:ds="http://schemas.openxmlformats.org/officeDocument/2006/customXml" ds:itemID="{3F783041-A037-4D70-975E-6F9A66D33E76}"/>
</file>

<file path=customXml/itemProps133.xml><?xml version="1.0" encoding="utf-8"?>
<ds:datastoreItem xmlns:ds="http://schemas.openxmlformats.org/officeDocument/2006/customXml" ds:itemID="{E3E711BF-0EB3-427C-9B59-5721CE39FC56}"/>
</file>

<file path=customXml/itemProps134.xml><?xml version="1.0" encoding="utf-8"?>
<ds:datastoreItem xmlns:ds="http://schemas.openxmlformats.org/officeDocument/2006/customXml" ds:itemID="{2ECB2106-C962-4EB9-8012-A9A3A5E6EF05}"/>
</file>

<file path=customXml/itemProps135.xml><?xml version="1.0" encoding="utf-8"?>
<ds:datastoreItem xmlns:ds="http://schemas.openxmlformats.org/officeDocument/2006/customXml" ds:itemID="{84D7D466-80B0-4EB8-91D1-3DF10533DAE9}"/>
</file>

<file path=customXml/itemProps136.xml><?xml version="1.0" encoding="utf-8"?>
<ds:datastoreItem xmlns:ds="http://schemas.openxmlformats.org/officeDocument/2006/customXml" ds:itemID="{C3925B40-5B0A-4CD4-A244-7E43B0C2656D}"/>
</file>

<file path=customXml/itemProps137.xml><?xml version="1.0" encoding="utf-8"?>
<ds:datastoreItem xmlns:ds="http://schemas.openxmlformats.org/officeDocument/2006/customXml" ds:itemID="{ABD94091-9845-4A82-8949-035255C9C326}"/>
</file>

<file path=customXml/itemProps138.xml><?xml version="1.0" encoding="utf-8"?>
<ds:datastoreItem xmlns:ds="http://schemas.openxmlformats.org/officeDocument/2006/customXml" ds:itemID="{19F65E57-C094-4D1F-9470-0E3A0B718CCF}"/>
</file>

<file path=customXml/itemProps139.xml><?xml version="1.0" encoding="utf-8"?>
<ds:datastoreItem xmlns:ds="http://schemas.openxmlformats.org/officeDocument/2006/customXml" ds:itemID="{65B7D688-95C1-492C-A7AC-45FFA3D9BCAE}"/>
</file>

<file path=customXml/itemProps14.xml><?xml version="1.0" encoding="utf-8"?>
<ds:datastoreItem xmlns:ds="http://schemas.openxmlformats.org/officeDocument/2006/customXml" ds:itemID="{3BC9A44D-7F54-4B82-BED0-6405824B712E}"/>
</file>

<file path=customXml/itemProps140.xml><?xml version="1.0" encoding="utf-8"?>
<ds:datastoreItem xmlns:ds="http://schemas.openxmlformats.org/officeDocument/2006/customXml" ds:itemID="{4F0626F3-0492-42B9-93AC-EE78874006F4}"/>
</file>

<file path=customXml/itemProps141.xml><?xml version="1.0" encoding="utf-8"?>
<ds:datastoreItem xmlns:ds="http://schemas.openxmlformats.org/officeDocument/2006/customXml" ds:itemID="{379006C7-6232-4F24-8965-0547BF52FBE5}"/>
</file>

<file path=customXml/itemProps142.xml><?xml version="1.0" encoding="utf-8"?>
<ds:datastoreItem xmlns:ds="http://schemas.openxmlformats.org/officeDocument/2006/customXml" ds:itemID="{15B06C50-1F6D-43E8-A6A7-909062992687}"/>
</file>

<file path=customXml/itemProps143.xml><?xml version="1.0" encoding="utf-8"?>
<ds:datastoreItem xmlns:ds="http://schemas.openxmlformats.org/officeDocument/2006/customXml" ds:itemID="{5B49E370-C572-4D50-A491-B322A9D84DF3}"/>
</file>

<file path=customXml/itemProps144.xml><?xml version="1.0" encoding="utf-8"?>
<ds:datastoreItem xmlns:ds="http://schemas.openxmlformats.org/officeDocument/2006/customXml" ds:itemID="{AD708228-A8B5-4EBE-9FD0-F0F055A468D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38A207A-F23E-44B5-BA6D-C9F969ABBB07}"/>
</file>

<file path=customXml/itemProps147.xml><?xml version="1.0" encoding="utf-8"?>
<ds:datastoreItem xmlns:ds="http://schemas.openxmlformats.org/officeDocument/2006/customXml" ds:itemID="{33AF1504-3003-4925-AF6A-8938ECB1DBB7}"/>
</file>

<file path=customXml/itemProps148.xml><?xml version="1.0" encoding="utf-8"?>
<ds:datastoreItem xmlns:ds="http://schemas.openxmlformats.org/officeDocument/2006/customXml" ds:itemID="{5C040EA7-BB34-439C-99EC-65BDEE72617D}"/>
</file>

<file path=customXml/itemProps149.xml><?xml version="1.0" encoding="utf-8"?>
<ds:datastoreItem xmlns:ds="http://schemas.openxmlformats.org/officeDocument/2006/customXml" ds:itemID="{CBB1F6F6-BEFB-47F0-AEB6-A207367F009A}"/>
</file>

<file path=customXml/itemProps15.xml><?xml version="1.0" encoding="utf-8"?>
<ds:datastoreItem xmlns:ds="http://schemas.openxmlformats.org/officeDocument/2006/customXml" ds:itemID="{4B40A4DD-06EC-4088-8297-281397FBE108}"/>
</file>

<file path=customXml/itemProps150.xml><?xml version="1.0" encoding="utf-8"?>
<ds:datastoreItem xmlns:ds="http://schemas.openxmlformats.org/officeDocument/2006/customXml" ds:itemID="{BA729F74-CA68-4C92-9FFF-54D2406A1E52}"/>
</file>

<file path=customXml/itemProps151.xml><?xml version="1.0" encoding="utf-8"?>
<ds:datastoreItem xmlns:ds="http://schemas.openxmlformats.org/officeDocument/2006/customXml" ds:itemID="{7C8F6FB9-5825-4E15-BFB7-344F7C8D8508}"/>
</file>

<file path=customXml/itemProps152.xml><?xml version="1.0" encoding="utf-8"?>
<ds:datastoreItem xmlns:ds="http://schemas.openxmlformats.org/officeDocument/2006/customXml" ds:itemID="{D02767DB-4C49-4566-8B69-21781945FEA9}"/>
</file>

<file path=customXml/itemProps153.xml><?xml version="1.0" encoding="utf-8"?>
<ds:datastoreItem xmlns:ds="http://schemas.openxmlformats.org/officeDocument/2006/customXml" ds:itemID="{03A1E9D7-E0D3-4E8B-AB45-C96233F760D8}"/>
</file>

<file path=customXml/itemProps154.xml><?xml version="1.0" encoding="utf-8"?>
<ds:datastoreItem xmlns:ds="http://schemas.openxmlformats.org/officeDocument/2006/customXml" ds:itemID="{57DD5E12-070A-407C-B97B-21D7A0D199C0}"/>
</file>

<file path=customXml/itemProps155.xml><?xml version="1.0" encoding="utf-8"?>
<ds:datastoreItem xmlns:ds="http://schemas.openxmlformats.org/officeDocument/2006/customXml" ds:itemID="{B5249B7E-64AF-4FD3-A570-CB022EAE7A64}"/>
</file>

<file path=customXml/itemProps156.xml><?xml version="1.0" encoding="utf-8"?>
<ds:datastoreItem xmlns:ds="http://schemas.openxmlformats.org/officeDocument/2006/customXml" ds:itemID="{F22D6638-D20E-4559-BC4A-F04BB472610D}"/>
</file>

<file path=customXml/itemProps157.xml><?xml version="1.0" encoding="utf-8"?>
<ds:datastoreItem xmlns:ds="http://schemas.openxmlformats.org/officeDocument/2006/customXml" ds:itemID="{25358D2D-B9B3-47A4-8CE5-AE9CF31C3163}"/>
</file>

<file path=customXml/itemProps158.xml><?xml version="1.0" encoding="utf-8"?>
<ds:datastoreItem xmlns:ds="http://schemas.openxmlformats.org/officeDocument/2006/customXml" ds:itemID="{26301EDB-9925-4AAE-860C-50CEE9D8FB2B}"/>
</file>

<file path=customXml/itemProps159.xml><?xml version="1.0" encoding="utf-8"?>
<ds:datastoreItem xmlns:ds="http://schemas.openxmlformats.org/officeDocument/2006/customXml" ds:itemID="{3C5829B5-2686-41EA-830A-3FD8C58630E4}"/>
</file>

<file path=customXml/itemProps16.xml><?xml version="1.0" encoding="utf-8"?>
<ds:datastoreItem xmlns:ds="http://schemas.openxmlformats.org/officeDocument/2006/customXml" ds:itemID="{60305311-C94A-46D0-AC89-D82959153D1D}"/>
</file>

<file path=customXml/itemProps160.xml><?xml version="1.0" encoding="utf-8"?>
<ds:datastoreItem xmlns:ds="http://schemas.openxmlformats.org/officeDocument/2006/customXml" ds:itemID="{021ACDB2-F17B-4D63-A54B-B32C70FF96CE}"/>
</file>

<file path=customXml/itemProps17.xml><?xml version="1.0" encoding="utf-8"?>
<ds:datastoreItem xmlns:ds="http://schemas.openxmlformats.org/officeDocument/2006/customXml" ds:itemID="{1F8568C1-E81C-4E7E-AF10-0AA1F7D9EB0B}"/>
</file>

<file path=customXml/itemProps18.xml><?xml version="1.0" encoding="utf-8"?>
<ds:datastoreItem xmlns:ds="http://schemas.openxmlformats.org/officeDocument/2006/customXml" ds:itemID="{456DAAC1-D901-4908-8AC5-A27E138B72DE}"/>
</file>

<file path=customXml/itemProps19.xml><?xml version="1.0" encoding="utf-8"?>
<ds:datastoreItem xmlns:ds="http://schemas.openxmlformats.org/officeDocument/2006/customXml" ds:itemID="{78A60910-5A48-4BB2-B6FB-44A3997B8257}"/>
</file>

<file path=customXml/itemProps2.xml><?xml version="1.0" encoding="utf-8"?>
<ds:datastoreItem xmlns:ds="http://schemas.openxmlformats.org/officeDocument/2006/customXml" ds:itemID="{32ABEB8A-92B1-4629-A704-73922DAA8676}"/>
</file>

<file path=customXml/itemProps20.xml><?xml version="1.0" encoding="utf-8"?>
<ds:datastoreItem xmlns:ds="http://schemas.openxmlformats.org/officeDocument/2006/customXml" ds:itemID="{D26EC006-D805-4F4F-A7BC-F7AA274124C1}"/>
</file>

<file path=customXml/itemProps21.xml><?xml version="1.0" encoding="utf-8"?>
<ds:datastoreItem xmlns:ds="http://schemas.openxmlformats.org/officeDocument/2006/customXml" ds:itemID="{C5CB6B73-E674-498E-B2DA-E2D2F3FE6A68}"/>
</file>

<file path=customXml/itemProps22.xml><?xml version="1.0" encoding="utf-8"?>
<ds:datastoreItem xmlns:ds="http://schemas.openxmlformats.org/officeDocument/2006/customXml" ds:itemID="{ECA7895E-31F9-4707-9926-2CB06C35D05C}"/>
</file>

<file path=customXml/itemProps23.xml><?xml version="1.0" encoding="utf-8"?>
<ds:datastoreItem xmlns:ds="http://schemas.openxmlformats.org/officeDocument/2006/customXml" ds:itemID="{BD28DF88-FCC5-4764-AE6F-4EB947BF87BC}"/>
</file>

<file path=customXml/itemProps24.xml><?xml version="1.0" encoding="utf-8"?>
<ds:datastoreItem xmlns:ds="http://schemas.openxmlformats.org/officeDocument/2006/customXml" ds:itemID="{54266224-C111-4018-BFC6-D44851E417BA}"/>
</file>

<file path=customXml/itemProps25.xml><?xml version="1.0" encoding="utf-8"?>
<ds:datastoreItem xmlns:ds="http://schemas.openxmlformats.org/officeDocument/2006/customXml" ds:itemID="{984F9955-D91D-4E95-B58D-0CFDAD92DB04}"/>
</file>

<file path=customXml/itemProps26.xml><?xml version="1.0" encoding="utf-8"?>
<ds:datastoreItem xmlns:ds="http://schemas.openxmlformats.org/officeDocument/2006/customXml" ds:itemID="{354019F5-FB7B-4F7D-AD17-2BB2B5C48256}"/>
</file>

<file path=customXml/itemProps27.xml><?xml version="1.0" encoding="utf-8"?>
<ds:datastoreItem xmlns:ds="http://schemas.openxmlformats.org/officeDocument/2006/customXml" ds:itemID="{37BBC659-8E22-4D7B-BC37-417986DA2222}"/>
</file>

<file path=customXml/itemProps28.xml><?xml version="1.0" encoding="utf-8"?>
<ds:datastoreItem xmlns:ds="http://schemas.openxmlformats.org/officeDocument/2006/customXml" ds:itemID="{A7FC05D8-5FD0-4B41-84DC-9678069E1BFE}"/>
</file>

<file path=customXml/itemProps29.xml><?xml version="1.0" encoding="utf-8"?>
<ds:datastoreItem xmlns:ds="http://schemas.openxmlformats.org/officeDocument/2006/customXml" ds:itemID="{DC4B251E-FAE4-4536-8327-D6144AA0228D}"/>
</file>

<file path=customXml/itemProps3.xml><?xml version="1.0" encoding="utf-8"?>
<ds:datastoreItem xmlns:ds="http://schemas.openxmlformats.org/officeDocument/2006/customXml" ds:itemID="{00A7DFB3-C62F-45A7-A5E7-09688CB76095}"/>
</file>

<file path=customXml/itemProps30.xml><?xml version="1.0" encoding="utf-8"?>
<ds:datastoreItem xmlns:ds="http://schemas.openxmlformats.org/officeDocument/2006/customXml" ds:itemID="{FAEEF74D-1528-417A-B520-2C1840C3298E}"/>
</file>

<file path=customXml/itemProps31.xml><?xml version="1.0" encoding="utf-8"?>
<ds:datastoreItem xmlns:ds="http://schemas.openxmlformats.org/officeDocument/2006/customXml" ds:itemID="{F4DEDF26-730E-4EF3-AF2B-07E4FBEB8EAA}"/>
</file>

<file path=customXml/itemProps32.xml><?xml version="1.0" encoding="utf-8"?>
<ds:datastoreItem xmlns:ds="http://schemas.openxmlformats.org/officeDocument/2006/customXml" ds:itemID="{60915EB2-6FE6-403C-883E-43CFA3B30281}"/>
</file>

<file path=customXml/itemProps33.xml><?xml version="1.0" encoding="utf-8"?>
<ds:datastoreItem xmlns:ds="http://schemas.openxmlformats.org/officeDocument/2006/customXml" ds:itemID="{D9E469BB-0D82-42EE-B454-A78E9D512CC3}"/>
</file>

<file path=customXml/itemProps34.xml><?xml version="1.0" encoding="utf-8"?>
<ds:datastoreItem xmlns:ds="http://schemas.openxmlformats.org/officeDocument/2006/customXml" ds:itemID="{4DB995F7-FC09-437E-9768-B8A554C31D7B}"/>
</file>

<file path=customXml/itemProps35.xml><?xml version="1.0" encoding="utf-8"?>
<ds:datastoreItem xmlns:ds="http://schemas.openxmlformats.org/officeDocument/2006/customXml" ds:itemID="{4B905EC9-FA12-4029-A055-2FF71DC66FE0}"/>
</file>

<file path=customXml/itemProps36.xml><?xml version="1.0" encoding="utf-8"?>
<ds:datastoreItem xmlns:ds="http://schemas.openxmlformats.org/officeDocument/2006/customXml" ds:itemID="{17E90E78-4EE8-43A7-A483-7C7AF4023D18}"/>
</file>

<file path=customXml/itemProps37.xml><?xml version="1.0" encoding="utf-8"?>
<ds:datastoreItem xmlns:ds="http://schemas.openxmlformats.org/officeDocument/2006/customXml" ds:itemID="{0C2E95FC-D148-4B92-A68B-82BFEAB6A97B}"/>
</file>

<file path=customXml/itemProps38.xml><?xml version="1.0" encoding="utf-8"?>
<ds:datastoreItem xmlns:ds="http://schemas.openxmlformats.org/officeDocument/2006/customXml" ds:itemID="{00B00E17-72AA-4EA1-881D-F6CFAD57AEDF}"/>
</file>

<file path=customXml/itemProps39.xml><?xml version="1.0" encoding="utf-8"?>
<ds:datastoreItem xmlns:ds="http://schemas.openxmlformats.org/officeDocument/2006/customXml" ds:itemID="{3E0B440D-B7D5-49AF-8710-DAFBE65D5672}"/>
</file>

<file path=customXml/itemProps4.xml><?xml version="1.0" encoding="utf-8"?>
<ds:datastoreItem xmlns:ds="http://schemas.openxmlformats.org/officeDocument/2006/customXml" ds:itemID="{CCFFDF5F-5094-4128-B994-FD6020F8D80F}"/>
</file>

<file path=customXml/itemProps40.xml><?xml version="1.0" encoding="utf-8"?>
<ds:datastoreItem xmlns:ds="http://schemas.openxmlformats.org/officeDocument/2006/customXml" ds:itemID="{FB84BAA0-3521-419B-B279-EB7818BBAD29}"/>
</file>

<file path=customXml/itemProps41.xml><?xml version="1.0" encoding="utf-8"?>
<ds:datastoreItem xmlns:ds="http://schemas.openxmlformats.org/officeDocument/2006/customXml" ds:itemID="{BDEDDBDB-B110-4ED8-B5EC-26F5D903C3DA}"/>
</file>

<file path=customXml/itemProps42.xml><?xml version="1.0" encoding="utf-8"?>
<ds:datastoreItem xmlns:ds="http://schemas.openxmlformats.org/officeDocument/2006/customXml" ds:itemID="{C3FCB071-6A3A-4419-ACAA-981C3A45ADF8}"/>
</file>

<file path=customXml/itemProps43.xml><?xml version="1.0" encoding="utf-8"?>
<ds:datastoreItem xmlns:ds="http://schemas.openxmlformats.org/officeDocument/2006/customXml" ds:itemID="{9B912CBF-5479-4202-A491-EE7507DEB258}"/>
</file>

<file path=customXml/itemProps44.xml><?xml version="1.0" encoding="utf-8"?>
<ds:datastoreItem xmlns:ds="http://schemas.openxmlformats.org/officeDocument/2006/customXml" ds:itemID="{34EA479A-0833-4571-9544-B1401543B01C}"/>
</file>

<file path=customXml/itemProps45.xml><?xml version="1.0" encoding="utf-8"?>
<ds:datastoreItem xmlns:ds="http://schemas.openxmlformats.org/officeDocument/2006/customXml" ds:itemID="{51F2C8AB-8B5F-455F-8943-CE2FE86605EF}"/>
</file>

<file path=customXml/itemProps46.xml><?xml version="1.0" encoding="utf-8"?>
<ds:datastoreItem xmlns:ds="http://schemas.openxmlformats.org/officeDocument/2006/customXml" ds:itemID="{B17230BD-C668-4C49-B027-34EC0C454707}"/>
</file>

<file path=customXml/itemProps47.xml><?xml version="1.0" encoding="utf-8"?>
<ds:datastoreItem xmlns:ds="http://schemas.openxmlformats.org/officeDocument/2006/customXml" ds:itemID="{6016F8D8-7B3E-47FE-9E8A-F2EF39FE88F6}"/>
</file>

<file path=customXml/itemProps48.xml><?xml version="1.0" encoding="utf-8"?>
<ds:datastoreItem xmlns:ds="http://schemas.openxmlformats.org/officeDocument/2006/customXml" ds:itemID="{C3CF80A3-B792-42B0-9535-C4A9E420D4A3}"/>
</file>

<file path=customXml/itemProps49.xml><?xml version="1.0" encoding="utf-8"?>
<ds:datastoreItem xmlns:ds="http://schemas.openxmlformats.org/officeDocument/2006/customXml" ds:itemID="{696525D7-7B05-4F11-A8C0-323B0612CD37}"/>
</file>

<file path=customXml/itemProps5.xml><?xml version="1.0" encoding="utf-8"?>
<ds:datastoreItem xmlns:ds="http://schemas.openxmlformats.org/officeDocument/2006/customXml" ds:itemID="{07CC60EE-4976-4B9C-BE1A-890694B1A584}"/>
</file>

<file path=customXml/itemProps50.xml><?xml version="1.0" encoding="utf-8"?>
<ds:datastoreItem xmlns:ds="http://schemas.openxmlformats.org/officeDocument/2006/customXml" ds:itemID="{F9E7DA0B-D666-4080-8E54-D925BA0D2C47}"/>
</file>

<file path=customXml/itemProps51.xml><?xml version="1.0" encoding="utf-8"?>
<ds:datastoreItem xmlns:ds="http://schemas.openxmlformats.org/officeDocument/2006/customXml" ds:itemID="{19D2661C-F3F1-45F6-9ECF-6E260CDEA521}"/>
</file>

<file path=customXml/itemProps52.xml><?xml version="1.0" encoding="utf-8"?>
<ds:datastoreItem xmlns:ds="http://schemas.openxmlformats.org/officeDocument/2006/customXml" ds:itemID="{84EA2E0A-EEEB-40DB-A3CD-347A82CE7D1A}"/>
</file>

<file path=customXml/itemProps53.xml><?xml version="1.0" encoding="utf-8"?>
<ds:datastoreItem xmlns:ds="http://schemas.openxmlformats.org/officeDocument/2006/customXml" ds:itemID="{CAFB245A-7216-4C95-8BDE-F3985FC9B8BE}"/>
</file>

<file path=customXml/itemProps54.xml><?xml version="1.0" encoding="utf-8"?>
<ds:datastoreItem xmlns:ds="http://schemas.openxmlformats.org/officeDocument/2006/customXml" ds:itemID="{D0B767A7-2651-48DC-97BB-6E2390826BC1}"/>
</file>

<file path=customXml/itemProps55.xml><?xml version="1.0" encoding="utf-8"?>
<ds:datastoreItem xmlns:ds="http://schemas.openxmlformats.org/officeDocument/2006/customXml" ds:itemID="{8FFFFD3D-B104-4371-B5EF-296ED3532E2D}"/>
</file>

<file path=customXml/itemProps56.xml><?xml version="1.0" encoding="utf-8"?>
<ds:datastoreItem xmlns:ds="http://schemas.openxmlformats.org/officeDocument/2006/customXml" ds:itemID="{1AE45449-25D6-4B93-B6AB-C579065492D5}"/>
</file>

<file path=customXml/itemProps57.xml><?xml version="1.0" encoding="utf-8"?>
<ds:datastoreItem xmlns:ds="http://schemas.openxmlformats.org/officeDocument/2006/customXml" ds:itemID="{02C04C52-599C-4F8A-B2F4-C617B2EB0D91}"/>
</file>

<file path=customXml/itemProps58.xml><?xml version="1.0" encoding="utf-8"?>
<ds:datastoreItem xmlns:ds="http://schemas.openxmlformats.org/officeDocument/2006/customXml" ds:itemID="{C900D934-BC9F-4E22-83CC-23CB4B3CB49B}"/>
</file>

<file path=customXml/itemProps59.xml><?xml version="1.0" encoding="utf-8"?>
<ds:datastoreItem xmlns:ds="http://schemas.openxmlformats.org/officeDocument/2006/customXml" ds:itemID="{69477C43-39E6-4726-B429-25018E301115}"/>
</file>

<file path=customXml/itemProps6.xml><?xml version="1.0" encoding="utf-8"?>
<ds:datastoreItem xmlns:ds="http://schemas.openxmlformats.org/officeDocument/2006/customXml" ds:itemID="{7CC26024-5540-42F3-9F58-95BB942629D0}"/>
</file>

<file path=customXml/itemProps60.xml><?xml version="1.0" encoding="utf-8"?>
<ds:datastoreItem xmlns:ds="http://schemas.openxmlformats.org/officeDocument/2006/customXml" ds:itemID="{FD7562AF-1DF4-4970-9D0B-2F25D4DF8439}"/>
</file>

<file path=customXml/itemProps61.xml><?xml version="1.0" encoding="utf-8"?>
<ds:datastoreItem xmlns:ds="http://schemas.openxmlformats.org/officeDocument/2006/customXml" ds:itemID="{6A5343AC-39BD-4862-8A06-93988BC1A551}"/>
</file>

<file path=customXml/itemProps62.xml><?xml version="1.0" encoding="utf-8"?>
<ds:datastoreItem xmlns:ds="http://schemas.openxmlformats.org/officeDocument/2006/customXml" ds:itemID="{0B2C1350-64BA-4DAB-A406-038D9DFC51C5}"/>
</file>

<file path=customXml/itemProps63.xml><?xml version="1.0" encoding="utf-8"?>
<ds:datastoreItem xmlns:ds="http://schemas.openxmlformats.org/officeDocument/2006/customXml" ds:itemID="{923A7666-FC36-4FF5-8B69-F971E04442C0}"/>
</file>

<file path=customXml/itemProps64.xml><?xml version="1.0" encoding="utf-8"?>
<ds:datastoreItem xmlns:ds="http://schemas.openxmlformats.org/officeDocument/2006/customXml" ds:itemID="{E0F4856B-F9B9-48C2-B76F-CC643188F2FB}"/>
</file>

<file path=customXml/itemProps65.xml><?xml version="1.0" encoding="utf-8"?>
<ds:datastoreItem xmlns:ds="http://schemas.openxmlformats.org/officeDocument/2006/customXml" ds:itemID="{39949E20-F290-46A9-8AB3-DA86114A5EE4}"/>
</file>

<file path=customXml/itemProps66.xml><?xml version="1.0" encoding="utf-8"?>
<ds:datastoreItem xmlns:ds="http://schemas.openxmlformats.org/officeDocument/2006/customXml" ds:itemID="{189B3264-7FEE-47B8-92A3-7062530F188B}"/>
</file>

<file path=customXml/itemProps67.xml><?xml version="1.0" encoding="utf-8"?>
<ds:datastoreItem xmlns:ds="http://schemas.openxmlformats.org/officeDocument/2006/customXml" ds:itemID="{C3F10046-2F07-40FC-85A7-5FCC1F24CC01}"/>
</file>

<file path=customXml/itemProps68.xml><?xml version="1.0" encoding="utf-8"?>
<ds:datastoreItem xmlns:ds="http://schemas.openxmlformats.org/officeDocument/2006/customXml" ds:itemID="{F1854D47-5C2E-45F9-BACC-A169976C6307}"/>
</file>

<file path=customXml/itemProps69.xml><?xml version="1.0" encoding="utf-8"?>
<ds:datastoreItem xmlns:ds="http://schemas.openxmlformats.org/officeDocument/2006/customXml" ds:itemID="{D022C309-7001-4F65-BFB9-D2B518E86785}"/>
</file>

<file path=customXml/itemProps7.xml><?xml version="1.0" encoding="utf-8"?>
<ds:datastoreItem xmlns:ds="http://schemas.openxmlformats.org/officeDocument/2006/customXml" ds:itemID="{E6663ED0-0D0D-4FF4-B6F0-0523B7E39537}"/>
</file>

<file path=customXml/itemProps70.xml><?xml version="1.0" encoding="utf-8"?>
<ds:datastoreItem xmlns:ds="http://schemas.openxmlformats.org/officeDocument/2006/customXml" ds:itemID="{EE57F605-8F3B-4CCC-AFED-E8AF662588A7}"/>
</file>

<file path=customXml/itemProps71.xml><?xml version="1.0" encoding="utf-8"?>
<ds:datastoreItem xmlns:ds="http://schemas.openxmlformats.org/officeDocument/2006/customXml" ds:itemID="{4E7368E3-0989-41D9-B2B7-DF85327B7C09}"/>
</file>

<file path=customXml/itemProps72.xml><?xml version="1.0" encoding="utf-8"?>
<ds:datastoreItem xmlns:ds="http://schemas.openxmlformats.org/officeDocument/2006/customXml" ds:itemID="{7E1AB747-611D-44C6-9D8B-393E6529CE39}"/>
</file>

<file path=customXml/itemProps73.xml><?xml version="1.0" encoding="utf-8"?>
<ds:datastoreItem xmlns:ds="http://schemas.openxmlformats.org/officeDocument/2006/customXml" ds:itemID="{B2B743F1-6851-4CA6-BCE4-F5E52DB70E15}"/>
</file>

<file path=customXml/itemProps74.xml><?xml version="1.0" encoding="utf-8"?>
<ds:datastoreItem xmlns:ds="http://schemas.openxmlformats.org/officeDocument/2006/customXml" ds:itemID="{FDA76FC7-F916-4879-AABB-83D6A86D9B78}"/>
</file>

<file path=customXml/itemProps75.xml><?xml version="1.0" encoding="utf-8"?>
<ds:datastoreItem xmlns:ds="http://schemas.openxmlformats.org/officeDocument/2006/customXml" ds:itemID="{ABC11C9B-1530-401E-93B5-4D948DCA1049}"/>
</file>

<file path=customXml/itemProps76.xml><?xml version="1.0" encoding="utf-8"?>
<ds:datastoreItem xmlns:ds="http://schemas.openxmlformats.org/officeDocument/2006/customXml" ds:itemID="{5156BDEB-D770-4A3C-80EE-F5C388D0BC6F}"/>
</file>

<file path=customXml/itemProps77.xml><?xml version="1.0" encoding="utf-8"?>
<ds:datastoreItem xmlns:ds="http://schemas.openxmlformats.org/officeDocument/2006/customXml" ds:itemID="{235876BF-234E-41B6-BDD7-8F83A5CB2407}"/>
</file>

<file path=customXml/itemProps78.xml><?xml version="1.0" encoding="utf-8"?>
<ds:datastoreItem xmlns:ds="http://schemas.openxmlformats.org/officeDocument/2006/customXml" ds:itemID="{07BAB64F-0FBB-4DD3-A3AB-9A119C6F89EC}"/>
</file>

<file path=customXml/itemProps79.xml><?xml version="1.0" encoding="utf-8"?>
<ds:datastoreItem xmlns:ds="http://schemas.openxmlformats.org/officeDocument/2006/customXml" ds:itemID="{A131169C-413F-42BB-BC0D-37D41C2159B4}"/>
</file>

<file path=customXml/itemProps8.xml><?xml version="1.0" encoding="utf-8"?>
<ds:datastoreItem xmlns:ds="http://schemas.openxmlformats.org/officeDocument/2006/customXml" ds:itemID="{41707A43-42EE-4F86-B1E4-6222AFA5B788}"/>
</file>

<file path=customXml/itemProps80.xml><?xml version="1.0" encoding="utf-8"?>
<ds:datastoreItem xmlns:ds="http://schemas.openxmlformats.org/officeDocument/2006/customXml" ds:itemID="{4FFFEE6C-1B9E-452A-BF00-8183C1D10AAB}"/>
</file>

<file path=customXml/itemProps81.xml><?xml version="1.0" encoding="utf-8"?>
<ds:datastoreItem xmlns:ds="http://schemas.openxmlformats.org/officeDocument/2006/customXml" ds:itemID="{019D66A8-92CB-4F5A-832D-2B3C5EF2A65F}"/>
</file>

<file path=customXml/itemProps82.xml><?xml version="1.0" encoding="utf-8"?>
<ds:datastoreItem xmlns:ds="http://schemas.openxmlformats.org/officeDocument/2006/customXml" ds:itemID="{0A00F52E-CA3F-4ABE-A228-7CB515950256}"/>
</file>

<file path=customXml/itemProps83.xml><?xml version="1.0" encoding="utf-8"?>
<ds:datastoreItem xmlns:ds="http://schemas.openxmlformats.org/officeDocument/2006/customXml" ds:itemID="{074AB143-A410-4DD8-8D56-473E1024BDBE}"/>
</file>

<file path=customXml/itemProps84.xml><?xml version="1.0" encoding="utf-8"?>
<ds:datastoreItem xmlns:ds="http://schemas.openxmlformats.org/officeDocument/2006/customXml" ds:itemID="{7ED905C6-B46A-47D2-9F1B-1A679A94C4DA}"/>
</file>

<file path=customXml/itemProps85.xml><?xml version="1.0" encoding="utf-8"?>
<ds:datastoreItem xmlns:ds="http://schemas.openxmlformats.org/officeDocument/2006/customXml" ds:itemID="{2078C656-0427-470D-B591-EF7652362120}"/>
</file>

<file path=customXml/itemProps86.xml><?xml version="1.0" encoding="utf-8"?>
<ds:datastoreItem xmlns:ds="http://schemas.openxmlformats.org/officeDocument/2006/customXml" ds:itemID="{6B479510-9523-48C6-8B16-BCB76ACE5ACB}"/>
</file>

<file path=customXml/itemProps87.xml><?xml version="1.0" encoding="utf-8"?>
<ds:datastoreItem xmlns:ds="http://schemas.openxmlformats.org/officeDocument/2006/customXml" ds:itemID="{8F41FEE0-6CE6-4B2D-843E-17ABBEF2E941}"/>
</file>

<file path=customXml/itemProps88.xml><?xml version="1.0" encoding="utf-8"?>
<ds:datastoreItem xmlns:ds="http://schemas.openxmlformats.org/officeDocument/2006/customXml" ds:itemID="{84530D7C-1A46-4409-88E6-B7D458C2751C}"/>
</file>

<file path=customXml/itemProps89.xml><?xml version="1.0" encoding="utf-8"?>
<ds:datastoreItem xmlns:ds="http://schemas.openxmlformats.org/officeDocument/2006/customXml" ds:itemID="{9CFCFB05-F075-45D5-B139-36D9BB2D681D}"/>
</file>

<file path=customXml/itemProps9.xml><?xml version="1.0" encoding="utf-8"?>
<ds:datastoreItem xmlns:ds="http://schemas.openxmlformats.org/officeDocument/2006/customXml" ds:itemID="{33B2A88E-9102-4BE5-A187-1ECDB63E870D}"/>
</file>

<file path=customXml/itemProps90.xml><?xml version="1.0" encoding="utf-8"?>
<ds:datastoreItem xmlns:ds="http://schemas.openxmlformats.org/officeDocument/2006/customXml" ds:itemID="{21A1350E-7E93-4AF8-8E21-9F5D04F1D616}"/>
</file>

<file path=customXml/itemProps91.xml><?xml version="1.0" encoding="utf-8"?>
<ds:datastoreItem xmlns:ds="http://schemas.openxmlformats.org/officeDocument/2006/customXml" ds:itemID="{1BC9C2FA-885F-4B15-882F-8AFBB0E5E943}"/>
</file>

<file path=customXml/itemProps92.xml><?xml version="1.0" encoding="utf-8"?>
<ds:datastoreItem xmlns:ds="http://schemas.openxmlformats.org/officeDocument/2006/customXml" ds:itemID="{8835C13F-2F19-490C-9305-736AA2041116}"/>
</file>

<file path=customXml/itemProps93.xml><?xml version="1.0" encoding="utf-8"?>
<ds:datastoreItem xmlns:ds="http://schemas.openxmlformats.org/officeDocument/2006/customXml" ds:itemID="{50822E98-1C16-4AEC-8588-E4005D42483D}"/>
</file>

<file path=customXml/itemProps94.xml><?xml version="1.0" encoding="utf-8"?>
<ds:datastoreItem xmlns:ds="http://schemas.openxmlformats.org/officeDocument/2006/customXml" ds:itemID="{4A9E613E-C324-4CDC-B916-E3AD6AF42BFB}"/>
</file>

<file path=customXml/itemProps95.xml><?xml version="1.0" encoding="utf-8"?>
<ds:datastoreItem xmlns:ds="http://schemas.openxmlformats.org/officeDocument/2006/customXml" ds:itemID="{C24DFF8B-DCF1-485C-89B8-200A618FB646}"/>
</file>

<file path=customXml/itemProps96.xml><?xml version="1.0" encoding="utf-8"?>
<ds:datastoreItem xmlns:ds="http://schemas.openxmlformats.org/officeDocument/2006/customXml" ds:itemID="{7DF5F91E-BA65-4507-A786-8750ECD8B412}"/>
</file>

<file path=customXml/itemProps97.xml><?xml version="1.0" encoding="utf-8"?>
<ds:datastoreItem xmlns:ds="http://schemas.openxmlformats.org/officeDocument/2006/customXml" ds:itemID="{7A6D3451-BB1C-4A8B-B0B8-AE854BA345E6}"/>
</file>

<file path=customXml/itemProps98.xml><?xml version="1.0" encoding="utf-8"?>
<ds:datastoreItem xmlns:ds="http://schemas.openxmlformats.org/officeDocument/2006/customXml" ds:itemID="{A8601E03-FE59-4960-8DEC-861CA3EEDAC2}"/>
</file>

<file path=customXml/itemProps99.xml><?xml version="1.0" encoding="utf-8"?>
<ds:datastoreItem xmlns:ds="http://schemas.openxmlformats.org/officeDocument/2006/customXml" ds:itemID="{FC4C717D-1547-4CA2-819C-98D4625BB399}"/>
</file>

<file path=docProps/app.xml><?xml version="1.0" encoding="utf-8"?>
<Properties xmlns="http://schemas.openxmlformats.org/officeDocument/2006/extended-properties" xmlns:vt="http://schemas.openxmlformats.org/officeDocument/2006/docPropsVTypes">
  <Template>Normal</Template>
  <TotalTime>1095</TotalTime>
  <Pages>1</Pages>
  <Words>15882</Words>
  <Characters>90529</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106199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Gordana Jovanovic</cp:lastModifiedBy>
  <cp:revision>110</cp:revision>
  <cp:lastPrinted>2017-04-11T07:19:00Z</cp:lastPrinted>
  <dcterms:created xsi:type="dcterms:W3CDTF">2016-11-28T12:38:00Z</dcterms:created>
  <dcterms:modified xsi:type="dcterms:W3CDTF">2017-06-02T11:11:00Z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