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30.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b/>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210557" w:rsidRPr="00F32F36" w:rsidRDefault="00210557" w:rsidP="00F32F36">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F32F36">
        <w:rPr>
          <w:sz w:val="24"/>
          <w:szCs w:val="24"/>
        </w:rPr>
        <w:t xml:space="preserve"> JNMV/1000/0</w:t>
      </w:r>
      <w:r w:rsidR="00DC61E5">
        <w:rPr>
          <w:sz w:val="24"/>
          <w:szCs w:val="24"/>
        </w:rPr>
        <w:t>544</w:t>
      </w:r>
      <w:r w:rsidR="00F32F36">
        <w:rPr>
          <w:sz w:val="24"/>
          <w:szCs w:val="24"/>
        </w:rPr>
        <w:t>/2016</w:t>
      </w:r>
    </w:p>
    <w:p w:rsidR="00210557" w:rsidRPr="00DC61E5" w:rsidRDefault="00DC61E5" w:rsidP="00210557">
      <w:pPr>
        <w:pStyle w:val="Title"/>
        <w:spacing w:before="0"/>
        <w:rPr>
          <w:rFonts w:cs="Arial"/>
          <w:szCs w:val="24"/>
          <w:lang w:val="sr-Cyrl-RS"/>
        </w:rPr>
      </w:pPr>
      <w:r>
        <w:rPr>
          <w:rFonts w:cs="Arial"/>
          <w:szCs w:val="24"/>
          <w:lang w:val="sr-Cyrl-RS"/>
        </w:rPr>
        <w:t>КУРСЕВИ СТРАНИХ ЈЕЗИКА</w:t>
      </w:r>
    </w:p>
    <w:p w:rsidR="00210557" w:rsidRPr="00EC5BB4" w:rsidRDefault="00210557" w:rsidP="00210557">
      <w:pPr>
        <w:pStyle w:val="Title"/>
        <w:spacing w:before="0"/>
        <w:rPr>
          <w:rFonts w:cs="Arial"/>
          <w:b w:val="0"/>
          <w:color w:val="FF0000"/>
          <w:szCs w:val="24"/>
        </w:rPr>
      </w:pPr>
    </w:p>
    <w:p w:rsidR="009642F1" w:rsidRPr="00EC5BB4" w:rsidRDefault="009642F1" w:rsidP="00F32F36">
      <w:pPr>
        <w:jc w:val="right"/>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F32F36">
      <w:pPr>
        <w:jc w:val="right"/>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32F36" w:rsidRPr="00F32F36">
        <w:rPr>
          <w:rFonts w:eastAsia="Arial Unicode MS" w:cs="Arial"/>
          <w:kern w:val="2"/>
          <w:sz w:val="24"/>
          <w:szCs w:val="24"/>
          <w:lang w:val="ru-RU"/>
        </w:rPr>
        <w:t>JNMV/1000/0</w:t>
      </w:r>
      <w:r w:rsidR="00DC61E5">
        <w:rPr>
          <w:rFonts w:eastAsia="Arial Unicode MS" w:cs="Arial"/>
          <w:kern w:val="2"/>
          <w:sz w:val="24"/>
          <w:szCs w:val="24"/>
          <w:lang w:val="ru-RU"/>
        </w:rPr>
        <w:t>544</w:t>
      </w:r>
      <w:r w:rsidR="00F32F36" w:rsidRPr="00F32F36">
        <w:rPr>
          <w:rFonts w:eastAsia="Arial Unicode MS" w:cs="Arial"/>
          <w:kern w:val="2"/>
          <w:sz w:val="24"/>
          <w:szCs w:val="24"/>
          <w:lang w:val="ru-RU"/>
        </w:rPr>
        <w:t>/2016</w:t>
      </w:r>
    </w:p>
    <w:p w:rsidR="009642F1" w:rsidRDefault="009642F1" w:rsidP="00F32F36">
      <w:pPr>
        <w:jc w:val="right"/>
        <w:rPr>
          <w:rFonts w:eastAsia="Arial Unicode MS" w:cs="Arial"/>
          <w:kern w:val="2"/>
          <w:sz w:val="24"/>
          <w:szCs w:val="24"/>
          <w:lang w:val="ru-RU"/>
        </w:rPr>
      </w:pPr>
      <w:r w:rsidRPr="00EC5BB4">
        <w:rPr>
          <w:rFonts w:eastAsia="Arial Unicode MS" w:cs="Arial"/>
          <w:kern w:val="2"/>
          <w:sz w:val="24"/>
          <w:szCs w:val="24"/>
          <w:lang w:val="ru-RU"/>
        </w:rPr>
        <w:t xml:space="preserve">                     </w:t>
      </w:r>
      <w:r w:rsidR="00F32F36">
        <w:rPr>
          <w:rFonts w:eastAsia="Arial Unicode MS" w:cs="Arial"/>
          <w:kern w:val="2"/>
          <w:sz w:val="24"/>
          <w:szCs w:val="24"/>
          <w:lang w:val="ru-RU"/>
        </w:rPr>
        <w:t xml:space="preserve"> </w:t>
      </w:r>
      <w:r w:rsidRPr="00EC5BB4">
        <w:rPr>
          <w:rFonts w:eastAsia="Arial Unicode MS" w:cs="Arial"/>
          <w:kern w:val="2"/>
          <w:sz w:val="24"/>
          <w:szCs w:val="24"/>
          <w:lang w:val="ru-RU"/>
        </w:rPr>
        <w:t xml:space="preserve"> формирана Решењем бр.12.01.</w:t>
      </w:r>
      <w:r w:rsidR="00DC61E5">
        <w:rPr>
          <w:rFonts w:eastAsia="Arial Unicode MS" w:cs="Arial"/>
          <w:kern w:val="2"/>
          <w:sz w:val="24"/>
          <w:szCs w:val="24"/>
          <w:lang w:val="ru-RU"/>
        </w:rPr>
        <w:t>347166</w:t>
      </w:r>
      <w:r w:rsidR="00F32F36">
        <w:rPr>
          <w:rFonts w:eastAsia="Arial Unicode MS" w:cs="Arial"/>
          <w:kern w:val="2"/>
          <w:sz w:val="24"/>
          <w:szCs w:val="24"/>
          <w:lang w:val="ru-RU"/>
        </w:rPr>
        <w:t xml:space="preserve">/3-16 од </w:t>
      </w:r>
      <w:r w:rsidR="00DC61E5">
        <w:rPr>
          <w:rFonts w:eastAsia="Arial Unicode MS" w:cs="Arial"/>
          <w:kern w:val="2"/>
          <w:sz w:val="24"/>
          <w:szCs w:val="24"/>
          <w:lang w:val="ru-RU"/>
        </w:rPr>
        <w:t>07</w:t>
      </w:r>
      <w:r w:rsidR="00F32F36">
        <w:rPr>
          <w:rFonts w:eastAsia="Arial Unicode MS" w:cs="Arial"/>
          <w:kern w:val="2"/>
          <w:sz w:val="24"/>
          <w:szCs w:val="24"/>
          <w:lang w:val="ru-RU"/>
        </w:rPr>
        <w:t>.0</w:t>
      </w:r>
      <w:r w:rsidR="00DC61E5">
        <w:rPr>
          <w:rFonts w:eastAsia="Arial Unicode MS" w:cs="Arial"/>
          <w:kern w:val="2"/>
          <w:sz w:val="24"/>
          <w:szCs w:val="24"/>
          <w:lang w:val="ru-RU"/>
        </w:rPr>
        <w:t>9</w:t>
      </w:r>
      <w:r w:rsidR="00F32F36">
        <w:rPr>
          <w:rFonts w:eastAsia="Arial Unicode MS" w:cs="Arial"/>
          <w:kern w:val="2"/>
          <w:sz w:val="24"/>
          <w:szCs w:val="24"/>
          <w:lang w:val="ru-RU"/>
        </w:rPr>
        <w:t>.2016.</w:t>
      </w:r>
      <w:r w:rsidRPr="00EC5BB4">
        <w:rPr>
          <w:rFonts w:eastAsia="Arial Unicode MS" w:cs="Arial"/>
          <w:kern w:val="2"/>
          <w:sz w:val="24"/>
          <w:szCs w:val="24"/>
          <w:lang w:val="ru-RU"/>
        </w:rPr>
        <w:t xml:space="preserve"> </w:t>
      </w:r>
      <w:r w:rsidR="00F32F36">
        <w:rPr>
          <w:rFonts w:eastAsia="Arial Unicode MS" w:cs="Arial"/>
          <w:kern w:val="2"/>
          <w:sz w:val="24"/>
          <w:szCs w:val="24"/>
          <w:lang w:val="ru-RU"/>
        </w:rPr>
        <w:t>године</w:t>
      </w:r>
    </w:p>
    <w:p w:rsidR="00F32F36" w:rsidRPr="00EC5BB4" w:rsidRDefault="00F32F36" w:rsidP="00F32F36">
      <w:pPr>
        <w:jc w:val="right"/>
        <w:rPr>
          <w:rFonts w:cs="Arial"/>
          <w:b/>
          <w:color w:val="FF0000"/>
          <w:szCs w:val="24"/>
        </w:rPr>
      </w:pPr>
    </w:p>
    <w:p w:rsidR="00210557" w:rsidRDefault="00113B84" w:rsidP="00F32F36">
      <w:pPr>
        <w:pStyle w:val="Title"/>
        <w:spacing w:before="0"/>
        <w:jc w:val="right"/>
        <w:rPr>
          <w:rFonts w:cs="Arial"/>
          <w:i/>
          <w:color w:val="00B0F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F32F36" w:rsidRPr="00F32F36" w:rsidRDefault="00F32F36" w:rsidP="00F32F36">
      <w:pPr>
        <w:pStyle w:val="Subtitle"/>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(заведено у ЈП ЕПС број</w:t>
      </w:r>
      <w:r w:rsidR="008C3153">
        <w:rPr>
          <w:rFonts w:eastAsia="Arial Unicode MS" w:cs="Arial"/>
          <w:kern w:val="2"/>
          <w:sz w:val="24"/>
          <w:szCs w:val="24"/>
          <w:lang w:val="ru-RU"/>
        </w:rPr>
        <w:t xml:space="preserve"> 12.01.</w:t>
      </w:r>
      <w:r w:rsidR="00DC61E5">
        <w:rPr>
          <w:rFonts w:eastAsia="Arial Unicode MS" w:cs="Arial"/>
          <w:kern w:val="2"/>
          <w:sz w:val="24"/>
          <w:szCs w:val="24"/>
          <w:lang w:val="ru-RU"/>
        </w:rPr>
        <w:t>347166</w:t>
      </w:r>
      <w:r w:rsidR="008C3153">
        <w:rPr>
          <w:rFonts w:eastAsia="Arial Unicode MS" w:cs="Arial"/>
          <w:kern w:val="2"/>
          <w:sz w:val="24"/>
          <w:szCs w:val="24"/>
          <w:lang w:val="ru-RU"/>
        </w:rPr>
        <w:t>/</w:t>
      </w:r>
      <w:r w:rsidR="007C030B">
        <w:rPr>
          <w:rFonts w:eastAsia="Arial Unicode MS" w:cs="Arial"/>
          <w:kern w:val="2"/>
          <w:sz w:val="24"/>
          <w:szCs w:val="24"/>
        </w:rPr>
        <w:t>9-16</w:t>
      </w:r>
      <w:r w:rsidRPr="00EC5BB4">
        <w:rPr>
          <w:rFonts w:eastAsia="Arial Unicode MS" w:cs="Arial"/>
          <w:kern w:val="2"/>
          <w:sz w:val="24"/>
          <w:szCs w:val="24"/>
          <w:lang w:val="ru-RU"/>
        </w:rPr>
        <w:t xml:space="preserve"> од </w:t>
      </w:r>
      <w:r w:rsidR="007C030B">
        <w:rPr>
          <w:rFonts w:eastAsia="Arial Unicode MS" w:cs="Arial"/>
          <w:kern w:val="2"/>
          <w:sz w:val="24"/>
          <w:szCs w:val="24"/>
        </w:rPr>
        <w:t>23.09.</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4B1BA1" w:rsidP="000C50A0">
      <w:pPr>
        <w:spacing w:before="0"/>
        <w:jc w:val="center"/>
        <w:rPr>
          <w:rFonts w:cs="Arial"/>
          <w:sz w:val="24"/>
          <w:szCs w:val="24"/>
          <w:lang w:val="ru-RU"/>
        </w:rPr>
      </w:pPr>
      <w:r>
        <w:rPr>
          <w:rFonts w:cs="Arial"/>
          <w:sz w:val="24"/>
          <w:szCs w:val="24"/>
          <w:lang w:val="sr-Cyrl-RS"/>
        </w:rPr>
        <w:t xml:space="preserve">Београд, </w:t>
      </w:r>
      <w:r w:rsidR="00DC61E5">
        <w:rPr>
          <w:rFonts w:cs="Arial"/>
          <w:sz w:val="24"/>
          <w:szCs w:val="24"/>
          <w:lang w:val="sr-Cyrl-RS"/>
        </w:rPr>
        <w:t>септембар</w:t>
      </w:r>
      <w:r w:rsidR="00F32F36">
        <w:rPr>
          <w:rFonts w:cs="Arial"/>
          <w:sz w:val="24"/>
          <w:szCs w:val="24"/>
          <w:lang w:val="sr-Cyrl-RS"/>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4C1E5D">
        <w:rPr>
          <w:rFonts w:eastAsia="TimesNewRomanPSMT" w:cs="Arial"/>
          <w:kern w:val="2"/>
          <w:sz w:val="24"/>
          <w:szCs w:val="24"/>
          <w:lang w:val="ru-RU"/>
        </w:rPr>
        <w:t>124а.</w:t>
      </w:r>
      <w:r w:rsidR="00261778" w:rsidRPr="004C1E5D">
        <w:rPr>
          <w:rFonts w:eastAsia="TimesNewRomanPSMT" w:cs="Arial"/>
          <w:kern w:val="2"/>
          <w:sz w:val="24"/>
          <w:szCs w:val="24"/>
          <w:lang w:val="ru-RU"/>
        </w:rPr>
        <w:t xml:space="preserve"> </w:t>
      </w:r>
      <w:r w:rsidR="00261778" w:rsidRPr="00EC5BB4">
        <w:rPr>
          <w:rFonts w:eastAsia="TimesNewRomanPSMT" w:cs="Arial"/>
          <w:color w:val="000000"/>
          <w:kern w:val="2"/>
          <w:sz w:val="24"/>
          <w:szCs w:val="24"/>
          <w:lang w:val="ru-RU"/>
        </w:rPr>
        <w:t xml:space="preserve">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4DE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0F4DE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F32F36">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D23AB6">
        <w:rPr>
          <w:rFonts w:eastAsia="TimesNewRomanPSMT" w:cs="Arial"/>
          <w:color w:val="000000"/>
          <w:kern w:val="2"/>
          <w:sz w:val="24"/>
          <w:szCs w:val="24"/>
          <w:lang w:val="ru-RU"/>
        </w:rPr>
        <w:t xml:space="preserve">лова („Сл. </w:t>
      </w:r>
      <w:r w:rsidR="004D41C8" w:rsidRPr="00EC5BB4">
        <w:rPr>
          <w:rFonts w:eastAsia="TimesNewRomanPSMT" w:cs="Arial"/>
          <w:color w:val="000000"/>
          <w:kern w:val="2"/>
          <w:sz w:val="24"/>
          <w:szCs w:val="24"/>
          <w:lang w:val="ru-RU"/>
        </w:rPr>
        <w:t xml:space="preserve">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w:t>
      </w:r>
      <w:proofErr w:type="gramStart"/>
      <w:r w:rsidR="00261778" w:rsidRPr="00EC5BB4">
        <w:rPr>
          <w:rFonts w:eastAsia="Arial Unicode MS" w:cs="Arial"/>
          <w:color w:val="000000"/>
          <w:kern w:val="2"/>
          <w:sz w:val="24"/>
          <w:szCs w:val="24"/>
          <w:lang w:val="ru-RU"/>
        </w:rPr>
        <w:t>број</w:t>
      </w:r>
      <w:r w:rsidR="00F32F36">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 </w:t>
      </w:r>
      <w:r w:rsidR="00F32F36">
        <w:rPr>
          <w:rFonts w:eastAsia="Arial Unicode MS" w:cs="Arial"/>
          <w:color w:val="000000"/>
          <w:kern w:val="2"/>
          <w:sz w:val="24"/>
          <w:szCs w:val="24"/>
          <w:lang w:val="ru-RU"/>
        </w:rPr>
        <w:t>12.01.</w:t>
      </w:r>
      <w:r w:rsidR="00DC61E5">
        <w:rPr>
          <w:rFonts w:eastAsia="Arial Unicode MS" w:cs="Arial"/>
          <w:color w:val="000000"/>
          <w:kern w:val="2"/>
          <w:sz w:val="24"/>
          <w:szCs w:val="24"/>
          <w:lang w:val="ru-RU"/>
        </w:rPr>
        <w:t>347166</w:t>
      </w:r>
      <w:proofErr w:type="gramEnd"/>
      <w:r w:rsidR="00F32F36">
        <w:rPr>
          <w:rFonts w:eastAsia="Arial Unicode MS" w:cs="Arial"/>
          <w:color w:val="000000"/>
          <w:kern w:val="2"/>
          <w:sz w:val="24"/>
          <w:szCs w:val="24"/>
          <w:lang w:val="ru-RU"/>
        </w:rPr>
        <w:t>/2</w:t>
      </w:r>
      <w:r w:rsidR="00F32F36" w:rsidRPr="00F32F36">
        <w:rPr>
          <w:rFonts w:eastAsia="Arial Unicode MS" w:cs="Arial"/>
          <w:color w:val="000000"/>
          <w:kern w:val="2"/>
          <w:sz w:val="24"/>
          <w:szCs w:val="24"/>
          <w:lang w:val="ru-RU"/>
        </w:rPr>
        <w:t xml:space="preserve">-16 од </w:t>
      </w:r>
      <w:r w:rsidR="00DC61E5">
        <w:rPr>
          <w:rFonts w:eastAsia="Arial Unicode MS" w:cs="Arial"/>
          <w:color w:val="000000"/>
          <w:kern w:val="2"/>
          <w:sz w:val="24"/>
          <w:szCs w:val="24"/>
          <w:lang w:val="ru-RU"/>
        </w:rPr>
        <w:t>07</w:t>
      </w:r>
      <w:r w:rsidR="00F32F36" w:rsidRPr="00F32F36">
        <w:rPr>
          <w:rFonts w:eastAsia="Arial Unicode MS" w:cs="Arial"/>
          <w:color w:val="000000"/>
          <w:kern w:val="2"/>
          <w:sz w:val="24"/>
          <w:szCs w:val="24"/>
          <w:lang w:val="ru-RU"/>
        </w:rPr>
        <w:t>.0</w:t>
      </w:r>
      <w:r w:rsidR="00DC61E5">
        <w:rPr>
          <w:rFonts w:eastAsia="Arial Unicode MS" w:cs="Arial"/>
          <w:color w:val="000000"/>
          <w:kern w:val="2"/>
          <w:sz w:val="24"/>
          <w:szCs w:val="24"/>
          <w:lang w:val="ru-RU"/>
        </w:rPr>
        <w:t>9</w:t>
      </w:r>
      <w:r w:rsidR="00F32F36" w:rsidRPr="00F32F36">
        <w:rPr>
          <w:rFonts w:eastAsia="Arial Unicode MS" w:cs="Arial"/>
          <w:color w:val="000000"/>
          <w:kern w:val="2"/>
          <w:sz w:val="24"/>
          <w:szCs w:val="24"/>
          <w:lang w:val="ru-RU"/>
        </w:rPr>
        <w:t xml:space="preserve">.2016. </w:t>
      </w:r>
      <w:r w:rsidR="00261778" w:rsidRPr="00EC5BB4">
        <w:rPr>
          <w:rFonts w:eastAsia="Arial Unicode MS" w:cs="Arial"/>
          <w:color w:val="000000"/>
          <w:kern w:val="2"/>
          <w:sz w:val="24"/>
          <w:szCs w:val="24"/>
          <w:lang w:val="ru-RU"/>
        </w:rPr>
        <w:t xml:space="preserve">године и Решења о образовању комисије за јавну набавку број </w:t>
      </w:r>
      <w:r w:rsidR="00F32F36" w:rsidRPr="00F32F36">
        <w:rPr>
          <w:rFonts w:eastAsia="Arial Unicode MS" w:cs="Arial"/>
          <w:color w:val="000000"/>
          <w:kern w:val="2"/>
          <w:sz w:val="24"/>
          <w:szCs w:val="24"/>
          <w:lang w:val="ru-RU"/>
        </w:rPr>
        <w:t>12.01.</w:t>
      </w:r>
      <w:r w:rsidR="00DC61E5">
        <w:rPr>
          <w:rFonts w:eastAsia="Arial Unicode MS" w:cs="Arial"/>
          <w:color w:val="000000"/>
          <w:kern w:val="2"/>
          <w:sz w:val="24"/>
          <w:szCs w:val="24"/>
          <w:lang w:val="ru-RU"/>
        </w:rPr>
        <w:t>347166</w:t>
      </w:r>
      <w:r w:rsidR="00F32F36" w:rsidRPr="00F32F36">
        <w:rPr>
          <w:rFonts w:eastAsia="Arial Unicode MS" w:cs="Arial"/>
          <w:color w:val="000000"/>
          <w:kern w:val="2"/>
          <w:sz w:val="24"/>
          <w:szCs w:val="24"/>
          <w:lang w:val="ru-RU"/>
        </w:rPr>
        <w:t xml:space="preserve">/3-16 од </w:t>
      </w:r>
      <w:r w:rsidR="00DC61E5">
        <w:rPr>
          <w:rFonts w:eastAsia="Arial Unicode MS" w:cs="Arial"/>
          <w:color w:val="000000"/>
          <w:kern w:val="2"/>
          <w:sz w:val="24"/>
          <w:szCs w:val="24"/>
          <w:lang w:val="ru-RU"/>
        </w:rPr>
        <w:t>07</w:t>
      </w:r>
      <w:r w:rsidR="00F32F36" w:rsidRPr="00F32F36">
        <w:rPr>
          <w:rFonts w:eastAsia="Arial Unicode MS" w:cs="Arial"/>
          <w:color w:val="000000"/>
          <w:kern w:val="2"/>
          <w:sz w:val="24"/>
          <w:szCs w:val="24"/>
          <w:lang w:val="ru-RU"/>
        </w:rPr>
        <w:t>.0</w:t>
      </w:r>
      <w:r w:rsidR="00DC61E5">
        <w:rPr>
          <w:rFonts w:eastAsia="Arial Unicode MS" w:cs="Arial"/>
          <w:color w:val="000000"/>
          <w:kern w:val="2"/>
          <w:sz w:val="24"/>
          <w:szCs w:val="24"/>
          <w:lang w:val="ru-RU"/>
        </w:rPr>
        <w:t>9</w:t>
      </w:r>
      <w:r w:rsidR="00F32F36" w:rsidRPr="00F32F36">
        <w:rPr>
          <w:rFonts w:eastAsia="Arial Unicode MS" w:cs="Arial"/>
          <w:color w:val="000000"/>
          <w:kern w:val="2"/>
          <w:sz w:val="24"/>
          <w:szCs w:val="24"/>
          <w:lang w:val="ru-RU"/>
        </w:rPr>
        <w:t xml:space="preserve">.2016. године </w:t>
      </w:r>
      <w:r w:rsidR="00261778" w:rsidRPr="00EC5BB4">
        <w:rPr>
          <w:rFonts w:eastAsia="Arial Unicode MS" w:cs="Arial"/>
          <w:color w:val="000000"/>
          <w:kern w:val="2"/>
          <w:sz w:val="24"/>
          <w:szCs w:val="24"/>
          <w:lang w:val="ru-RU"/>
        </w:rPr>
        <w:t>припремљена је:</w:t>
      </w: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rsidR="009D3699" w:rsidRPr="00EC5BB4" w:rsidRDefault="00210557" w:rsidP="00F32F36">
      <w:pPr>
        <w:jc w:val="center"/>
        <w:rPr>
          <w:rFonts w:cs="Arial"/>
          <w:i/>
          <w:color w:val="00B0F0"/>
          <w:szCs w:val="24"/>
          <w:lang w:val="sr-Latn-C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F32F36">
        <w:rPr>
          <w:b/>
          <w:lang w:val="sr-Cyrl-RS"/>
        </w:rPr>
        <w:t>.</w:t>
      </w:r>
      <w:r w:rsidR="00F32F36" w:rsidRPr="00F32F36">
        <w:t xml:space="preserve"> </w:t>
      </w:r>
      <w:r w:rsidR="00F32F36" w:rsidRPr="00F32F36">
        <w:rPr>
          <w:b/>
        </w:rPr>
        <w:t>JNMV/1000/0</w:t>
      </w:r>
      <w:r w:rsidR="00DC61E5">
        <w:rPr>
          <w:b/>
          <w:lang w:val="sr-Cyrl-RS"/>
        </w:rPr>
        <w:t>544</w:t>
      </w:r>
      <w:r w:rsidR="00F32F36" w:rsidRPr="00F32F36">
        <w:rPr>
          <w:b/>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682B58" w:rsidP="006F517A">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w:t>
            </w:r>
            <w:r w:rsidR="00C62AA7" w:rsidRPr="00C62AA7">
              <w:rPr>
                <w:rFonts w:cs="Arial"/>
                <w:sz w:val="24"/>
                <w:szCs w:val="24"/>
                <w:lang w:val="sr-Cyrl-RS"/>
              </w:rPr>
              <w:t xml:space="preserve">(врста, техничке карактеристике, квалитет, </w:t>
            </w:r>
            <w:r w:rsidR="006F517A">
              <w:rPr>
                <w:rFonts w:cs="Arial"/>
                <w:sz w:val="24"/>
                <w:szCs w:val="24"/>
                <w:lang w:val="sr-Cyrl-RS"/>
              </w:rPr>
              <w:t>обим</w:t>
            </w:r>
            <w:r w:rsidR="00C62AA7" w:rsidRPr="00C62AA7">
              <w:rPr>
                <w:rFonts w:cs="Arial"/>
                <w:sz w:val="24"/>
                <w:szCs w:val="24"/>
                <w:lang w:val="sr-Cyrl-RS"/>
              </w:rPr>
              <w:t xml:space="preserve"> и опис </w:t>
            </w:r>
            <w:r w:rsidR="00A63575">
              <w:rPr>
                <w:rFonts w:cs="Arial"/>
                <w:sz w:val="24"/>
                <w:szCs w:val="24"/>
                <w:lang w:val="sr-Cyrl-RS"/>
              </w:rPr>
              <w:t>услуга</w:t>
            </w:r>
            <w:r w:rsidR="00C62AA7" w:rsidRPr="00C62AA7">
              <w:rPr>
                <w:rFonts w:cs="Arial"/>
                <w:sz w:val="24"/>
                <w:szCs w:val="24"/>
                <w:lang w:val="sr-Cyrl-RS"/>
              </w:rPr>
              <w:t>...)</w:t>
            </w:r>
          </w:p>
        </w:tc>
        <w:tc>
          <w:tcPr>
            <w:tcW w:w="810" w:type="dxa"/>
          </w:tcPr>
          <w:p w:rsidR="00C62AA7" w:rsidRPr="00C62AA7" w:rsidRDefault="008C3153" w:rsidP="004C3B38">
            <w:pPr>
              <w:tabs>
                <w:tab w:val="left" w:pos="360"/>
                <w:tab w:val="left" w:pos="567"/>
                <w:tab w:val="right" w:leader="dot" w:pos="9639"/>
              </w:tabs>
              <w:jc w:val="center"/>
              <w:rPr>
                <w:sz w:val="24"/>
                <w:szCs w:val="24"/>
                <w:lang w:val="sr-Cyrl-RS"/>
              </w:rPr>
            </w:pPr>
            <w:r>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C62AA7" w:rsidRDefault="008C3153" w:rsidP="008C3153">
            <w:pPr>
              <w:tabs>
                <w:tab w:val="left" w:pos="360"/>
                <w:tab w:val="left" w:pos="567"/>
                <w:tab w:val="right" w:leader="dot" w:pos="9639"/>
              </w:tabs>
              <w:jc w:val="center"/>
              <w:rPr>
                <w:sz w:val="24"/>
                <w:szCs w:val="24"/>
                <w:lang w:val="sr-Latn-RS"/>
              </w:rPr>
            </w:pPr>
            <w:r>
              <w:rPr>
                <w:sz w:val="24"/>
                <w:szCs w:val="24"/>
                <w:lang w:val="sr-Latn-RS"/>
              </w:rPr>
              <w:t>5</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8C3153" w:rsidRDefault="008C3153" w:rsidP="004C3B38">
            <w:pPr>
              <w:tabs>
                <w:tab w:val="left" w:pos="360"/>
                <w:tab w:val="left" w:pos="567"/>
                <w:tab w:val="right" w:leader="dot" w:pos="9639"/>
              </w:tabs>
              <w:jc w:val="center"/>
              <w:rPr>
                <w:sz w:val="24"/>
                <w:szCs w:val="24"/>
                <w:lang w:val="sr-Cyrl-RS"/>
              </w:rPr>
            </w:pPr>
            <w:r>
              <w:rPr>
                <w:sz w:val="24"/>
                <w:szCs w:val="24"/>
                <w:lang w:val="sr-Cyrl-RS"/>
              </w:rPr>
              <w:t>9</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8C3153" w:rsidRDefault="008C3153" w:rsidP="00D470A0">
            <w:pPr>
              <w:tabs>
                <w:tab w:val="left" w:pos="360"/>
                <w:tab w:val="left" w:pos="567"/>
                <w:tab w:val="right" w:leader="dot" w:pos="9639"/>
              </w:tabs>
              <w:jc w:val="center"/>
              <w:rPr>
                <w:sz w:val="24"/>
                <w:szCs w:val="24"/>
                <w:lang w:val="sr-Cyrl-RS"/>
              </w:rPr>
            </w:pPr>
            <w:r>
              <w:rPr>
                <w:sz w:val="24"/>
                <w:szCs w:val="24"/>
                <w:lang w:val="sr-Cyrl-RS"/>
              </w:rPr>
              <w:t>1</w:t>
            </w:r>
            <w:r w:rsidR="00D470A0">
              <w:rPr>
                <w:sz w:val="24"/>
                <w:szCs w:val="24"/>
                <w:lang w:val="sr-Cyrl-RS"/>
              </w:rPr>
              <w:t>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D470A0">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D470A0">
              <w:rPr>
                <w:rFonts w:cs="Arial"/>
                <w:sz w:val="24"/>
                <w:szCs w:val="24"/>
                <w:lang w:val="sr-Cyrl-RS"/>
              </w:rPr>
              <w:t>7</w:t>
            </w:r>
            <w:r w:rsidRPr="00C62AA7">
              <w:rPr>
                <w:rFonts w:cs="Arial"/>
                <w:sz w:val="24"/>
                <w:szCs w:val="24"/>
                <w:lang w:val="sr-Cyrl-RS"/>
              </w:rPr>
              <w:t>)</w:t>
            </w:r>
          </w:p>
        </w:tc>
        <w:tc>
          <w:tcPr>
            <w:tcW w:w="810" w:type="dxa"/>
          </w:tcPr>
          <w:p w:rsidR="00C62AA7" w:rsidRPr="008C3153" w:rsidRDefault="008C3153" w:rsidP="00D470A0">
            <w:pPr>
              <w:tabs>
                <w:tab w:val="left" w:pos="360"/>
                <w:tab w:val="left" w:pos="567"/>
                <w:tab w:val="right" w:leader="dot" w:pos="9639"/>
              </w:tabs>
              <w:jc w:val="center"/>
              <w:rPr>
                <w:sz w:val="24"/>
                <w:szCs w:val="24"/>
                <w:lang w:val="sr-Cyrl-RS"/>
              </w:rPr>
            </w:pPr>
            <w:r>
              <w:rPr>
                <w:sz w:val="24"/>
                <w:szCs w:val="24"/>
                <w:lang w:val="sr-Cyrl-RS"/>
              </w:rPr>
              <w:t>2</w:t>
            </w:r>
            <w:r w:rsidR="00D470A0">
              <w:rPr>
                <w:sz w:val="24"/>
                <w:szCs w:val="24"/>
                <w:lang w:val="sr-Cyrl-RS"/>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8C3153" w:rsidRDefault="008C3153" w:rsidP="00D470A0">
            <w:pPr>
              <w:tabs>
                <w:tab w:val="left" w:pos="360"/>
                <w:tab w:val="left" w:pos="567"/>
                <w:tab w:val="right" w:leader="dot" w:pos="9639"/>
              </w:tabs>
              <w:jc w:val="center"/>
              <w:rPr>
                <w:sz w:val="24"/>
                <w:szCs w:val="24"/>
                <w:lang w:val="sr-Cyrl-RS"/>
              </w:rPr>
            </w:pPr>
            <w:r>
              <w:rPr>
                <w:sz w:val="24"/>
                <w:szCs w:val="24"/>
                <w:lang w:val="sr-Cyrl-RS"/>
              </w:rPr>
              <w:t>4</w:t>
            </w:r>
            <w:r w:rsidR="00D470A0">
              <w:rPr>
                <w:sz w:val="24"/>
                <w:szCs w:val="24"/>
                <w:lang w:val="sr-Cyrl-RS"/>
              </w:rPr>
              <w:t>0</w:t>
            </w:r>
          </w:p>
        </w:tc>
      </w:tr>
    </w:tbl>
    <w:p w:rsidR="009D3699" w:rsidRPr="00EC5BB4" w:rsidRDefault="009D3699" w:rsidP="000C50A0">
      <w:pPr>
        <w:pStyle w:val="BodyText"/>
        <w:spacing w:before="0"/>
        <w:rPr>
          <w:rFonts w:cs="Arial"/>
          <w:b/>
          <w:spacing w:val="80"/>
          <w:szCs w:val="24"/>
          <w:highlight w:val="yellow"/>
        </w:rPr>
      </w:pPr>
    </w:p>
    <w:p w:rsidR="00F5264D" w:rsidRPr="00897B25" w:rsidRDefault="00C53AC6" w:rsidP="00C53AC6">
      <w:pPr>
        <w:jc w:val="right"/>
        <w:rPr>
          <w:rFonts w:cs="Arial"/>
          <w:color w:val="548DD4" w:themeColor="text2" w:themeTint="99"/>
          <w:sz w:val="24"/>
          <w:szCs w:val="24"/>
        </w:rPr>
      </w:pPr>
      <w:r w:rsidRPr="00EC5BB4">
        <w:rPr>
          <w:rFonts w:cs="Arial"/>
          <w:bCs/>
          <w:noProof/>
          <w:sz w:val="24"/>
          <w:szCs w:val="24"/>
          <w:lang w:val="sr-Cyrl-CS"/>
        </w:rPr>
        <w:t xml:space="preserve">Укупан број страна документације: </w:t>
      </w:r>
      <w:r w:rsidR="008C3153">
        <w:rPr>
          <w:rFonts w:cs="Arial"/>
          <w:bCs/>
          <w:noProof/>
          <w:sz w:val="24"/>
          <w:szCs w:val="24"/>
          <w:lang w:val="sr-Cyrl-CS"/>
        </w:rPr>
        <w:t>4</w:t>
      </w:r>
      <w:r w:rsidR="00897B25">
        <w:rPr>
          <w:rFonts w:cs="Arial"/>
          <w:bCs/>
          <w:noProof/>
          <w:sz w:val="24"/>
          <w:szCs w:val="24"/>
        </w:rPr>
        <w:t>6</w:t>
      </w: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5784"/>
      </w:tblGrid>
      <w:tr w:rsidR="004276AD" w:rsidRPr="00EC5BB4" w:rsidTr="008B01C8">
        <w:trPr>
          <w:trHeight w:val="1331"/>
        </w:trPr>
        <w:tc>
          <w:tcPr>
            <w:tcW w:w="3235" w:type="dxa"/>
            <w:shd w:val="clear" w:color="auto" w:fill="auto"/>
          </w:tcPr>
          <w:p w:rsidR="008B01C8" w:rsidRDefault="008B01C8" w:rsidP="008B01C8">
            <w:pPr>
              <w:autoSpaceDE w:val="0"/>
              <w:autoSpaceDN w:val="0"/>
              <w:adjustRightInd w:val="0"/>
              <w:rPr>
                <w:rFonts w:eastAsia="TimesNewRomanPSMT" w:cs="Arial"/>
                <w:bCs/>
                <w:sz w:val="24"/>
                <w:szCs w:val="24"/>
              </w:rPr>
            </w:pPr>
          </w:p>
          <w:p w:rsidR="004276AD" w:rsidRPr="00EC5BB4" w:rsidRDefault="004276AD" w:rsidP="008B01C8">
            <w:pPr>
              <w:autoSpaceDE w:val="0"/>
              <w:autoSpaceDN w:val="0"/>
              <w:adjustRightInd w:val="0"/>
              <w:rPr>
                <w:rFonts w:eastAsia="TimesNewRomanPSMT" w:cs="Arial"/>
                <w:bCs/>
                <w:sz w:val="24"/>
                <w:szCs w:val="24"/>
              </w:rPr>
            </w:pPr>
            <w:r w:rsidRPr="00EC5BB4">
              <w:rPr>
                <w:rFonts w:eastAsia="TimesNewRomanPSMT" w:cs="Arial"/>
                <w:bCs/>
                <w:sz w:val="24"/>
                <w:szCs w:val="24"/>
              </w:rPr>
              <w:t>Назив и адреса Наручиоца</w:t>
            </w:r>
          </w:p>
        </w:tc>
        <w:tc>
          <w:tcPr>
            <w:tcW w:w="5784" w:type="dxa"/>
            <w:shd w:val="clear" w:color="auto" w:fill="auto"/>
          </w:tcPr>
          <w:p w:rsidR="004276AD" w:rsidRPr="00EC5BB4" w:rsidRDefault="004276AD" w:rsidP="00F57C0D">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F57C0D">
            <w:pPr>
              <w:suppressAutoHyphens/>
              <w:spacing w:before="0" w:line="100" w:lineRule="atLeast"/>
              <w:jc w:val="center"/>
              <w:rPr>
                <w:rFonts w:cs="Arial"/>
                <w:sz w:val="24"/>
                <w:szCs w:val="24"/>
              </w:rPr>
            </w:pPr>
            <w:r w:rsidRPr="00EC5BB4">
              <w:rPr>
                <w:rFonts w:cs="Arial"/>
                <w:sz w:val="24"/>
                <w:szCs w:val="24"/>
              </w:rPr>
              <w:t>Улица царице Милице бр.</w:t>
            </w:r>
            <w:r w:rsidR="00F57C0D">
              <w:rPr>
                <w:rFonts w:cs="Arial"/>
                <w:sz w:val="24"/>
                <w:szCs w:val="24"/>
                <w:lang w:val="sr-Cyrl-RS"/>
              </w:rPr>
              <w:t xml:space="preserve"> </w:t>
            </w:r>
            <w:r w:rsidRPr="00EC5BB4">
              <w:rPr>
                <w:rFonts w:cs="Arial"/>
                <w:sz w:val="24"/>
                <w:szCs w:val="24"/>
              </w:rPr>
              <w:t>2, 11000 Београд</w:t>
            </w:r>
          </w:p>
          <w:p w:rsidR="002E12CC" w:rsidRPr="002E12CC" w:rsidRDefault="00F57C0D" w:rsidP="002E12CC">
            <w:pPr>
              <w:suppressAutoHyphens/>
              <w:spacing w:line="100" w:lineRule="atLeast"/>
              <w:jc w:val="center"/>
              <w:rPr>
                <w:rFonts w:cs="Arial"/>
                <w:color w:val="00B0F0"/>
                <w:sz w:val="24"/>
                <w:szCs w:val="24"/>
                <w:lang w:val="sr-Cyrl-RS"/>
              </w:rPr>
            </w:pPr>
            <w:r w:rsidRPr="00F171D7">
              <w:rPr>
                <w:rFonts w:cs="Arial"/>
                <w:sz w:val="24"/>
                <w:szCs w:val="24"/>
                <w:lang w:val="sr-Cyrl-RS"/>
              </w:rPr>
              <w:t>Скраћени назив: ЈП ЕПС</w:t>
            </w:r>
          </w:p>
        </w:tc>
      </w:tr>
      <w:tr w:rsidR="004276AD" w:rsidRPr="00EC5BB4" w:rsidTr="008B01C8">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5784" w:type="dxa"/>
            <w:shd w:val="clear" w:color="auto" w:fill="auto"/>
          </w:tcPr>
          <w:p w:rsidR="004276AD" w:rsidRPr="002E12CC" w:rsidRDefault="006D4E6A"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8B01C8">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5784" w:type="dxa"/>
            <w:shd w:val="clear" w:color="auto" w:fill="auto"/>
            <w:vAlign w:val="center"/>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rsidTr="008B01C8">
        <w:trPr>
          <w:trHeight w:val="575"/>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5784" w:type="dxa"/>
            <w:shd w:val="clear" w:color="auto" w:fill="auto"/>
          </w:tcPr>
          <w:p w:rsidR="004276AD" w:rsidRPr="00DC61E5" w:rsidRDefault="004276AD" w:rsidP="00DC61E5">
            <w:pPr>
              <w:rPr>
                <w:rFonts w:cs="Arial"/>
                <w:sz w:val="24"/>
                <w:szCs w:val="24"/>
                <w:lang w:val="sr-Cyrl-RS"/>
              </w:rPr>
            </w:pPr>
            <w:bookmarkStart w:id="16" w:name="_Toc442559877"/>
            <w:r w:rsidRPr="00EC5BB4">
              <w:rPr>
                <w:rFonts w:cs="Arial"/>
                <w:b/>
                <w:sz w:val="24"/>
                <w:szCs w:val="24"/>
              </w:rPr>
              <w:t xml:space="preserve">Набавка </w:t>
            </w:r>
            <w:r w:rsidR="00A63575">
              <w:rPr>
                <w:rFonts w:cs="Arial"/>
                <w:b/>
                <w:sz w:val="24"/>
                <w:szCs w:val="24"/>
                <w:lang w:val="sr-Cyrl-RS"/>
              </w:rPr>
              <w:t>услуга</w:t>
            </w:r>
            <w:r w:rsidR="00DC61E5">
              <w:rPr>
                <w:rFonts w:cs="Arial"/>
                <w:b/>
                <w:sz w:val="24"/>
                <w:szCs w:val="24"/>
                <w:lang w:val="sr-Cyrl-RS"/>
              </w:rPr>
              <w:t xml:space="preserve"> обуке</w:t>
            </w:r>
            <w:r w:rsidRPr="00EC5BB4">
              <w:rPr>
                <w:rFonts w:cs="Arial"/>
                <w:b/>
                <w:sz w:val="24"/>
                <w:szCs w:val="24"/>
              </w:rPr>
              <w:t xml:space="preserve">: </w:t>
            </w:r>
            <w:bookmarkEnd w:id="16"/>
            <w:r w:rsidR="00DC61E5">
              <w:rPr>
                <w:rFonts w:cs="Arial"/>
                <w:b/>
                <w:sz w:val="24"/>
                <w:szCs w:val="24"/>
                <w:lang w:val="sr-Cyrl-RS"/>
              </w:rPr>
              <w:t>Курсеви страних језика</w:t>
            </w:r>
          </w:p>
        </w:tc>
      </w:tr>
      <w:tr w:rsidR="002E12CC" w:rsidRPr="00EC5BB4" w:rsidTr="00A225EA">
        <w:trPr>
          <w:trHeight w:val="710"/>
        </w:trPr>
        <w:tc>
          <w:tcPr>
            <w:tcW w:w="3235" w:type="dxa"/>
            <w:shd w:val="clear" w:color="auto" w:fill="auto"/>
          </w:tcPr>
          <w:p w:rsidR="002E12CC" w:rsidRPr="00EC5BB4" w:rsidRDefault="002E12CC" w:rsidP="00F32F36">
            <w:pPr>
              <w:autoSpaceDE w:val="0"/>
              <w:autoSpaceDN w:val="0"/>
              <w:adjustRightInd w:val="0"/>
              <w:rPr>
                <w:rFonts w:eastAsia="TimesNewRomanPSMT" w:cs="Arial"/>
                <w:bCs/>
                <w:sz w:val="24"/>
                <w:szCs w:val="24"/>
              </w:rPr>
            </w:pPr>
            <w:r w:rsidRPr="00EC5BB4">
              <w:rPr>
                <w:rFonts w:cs="Arial"/>
                <w:sz w:val="24"/>
                <w:szCs w:val="24"/>
              </w:rPr>
              <w:t>Опис сваке партије</w:t>
            </w:r>
          </w:p>
        </w:tc>
        <w:tc>
          <w:tcPr>
            <w:tcW w:w="5784" w:type="dxa"/>
            <w:shd w:val="clear" w:color="auto" w:fill="auto"/>
            <w:vAlign w:val="center"/>
          </w:tcPr>
          <w:p w:rsidR="002E12CC" w:rsidRPr="00F32F36" w:rsidRDefault="002E12CC" w:rsidP="002E12CC">
            <w:pPr>
              <w:pStyle w:val="ListParagraph"/>
              <w:widowControl w:val="0"/>
              <w:ind w:left="0"/>
              <w:jc w:val="center"/>
              <w:rPr>
                <w:rFonts w:ascii="Arial" w:hAnsi="Arial" w:cs="Arial"/>
                <w:sz w:val="24"/>
                <w:szCs w:val="24"/>
              </w:rPr>
            </w:pPr>
            <w:r w:rsidRPr="00F32F36">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8B01C8">
        <w:trPr>
          <w:trHeight w:val="594"/>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5784"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8B01C8">
        <w:trPr>
          <w:trHeight w:val="1057"/>
        </w:trPr>
        <w:tc>
          <w:tcPr>
            <w:tcW w:w="3235"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5784" w:type="dxa"/>
            <w:shd w:val="clear" w:color="auto" w:fill="auto"/>
            <w:vAlign w:val="center"/>
          </w:tcPr>
          <w:p w:rsidR="004276AD" w:rsidRPr="00F5287F" w:rsidRDefault="00F32F36" w:rsidP="004276AD">
            <w:pPr>
              <w:jc w:val="center"/>
              <w:rPr>
                <w:rFonts w:cs="Arial"/>
                <w:sz w:val="24"/>
                <w:szCs w:val="24"/>
              </w:rPr>
            </w:pPr>
            <w:r w:rsidRPr="00F5287F">
              <w:rPr>
                <w:rFonts w:cs="Arial"/>
                <w:sz w:val="24"/>
                <w:szCs w:val="24"/>
                <w:lang w:val="sr-Cyrl-RS"/>
              </w:rPr>
              <w:t>Гордана Јовановић</w:t>
            </w:r>
          </w:p>
          <w:p w:rsidR="004276AD" w:rsidRPr="00F5287F" w:rsidRDefault="004276AD" w:rsidP="004276AD">
            <w:pPr>
              <w:jc w:val="center"/>
              <w:rPr>
                <w:rFonts w:cs="Arial"/>
                <w:sz w:val="24"/>
                <w:szCs w:val="24"/>
                <w:lang w:val="sr-Latn-RS"/>
              </w:rPr>
            </w:pPr>
            <w:r w:rsidRPr="00EC5BB4">
              <w:rPr>
                <w:rFonts w:cs="Arial"/>
                <w:sz w:val="24"/>
                <w:szCs w:val="24"/>
              </w:rPr>
              <w:t xml:space="preserve">e-mail: </w:t>
            </w:r>
            <w:hyperlink r:id="rId166" w:history="1">
              <w:r w:rsidR="00F5287F" w:rsidRPr="004E3FE9">
                <w:rPr>
                  <w:rStyle w:val="Hyperlink"/>
                  <w:rFonts w:cs="Arial"/>
                  <w:sz w:val="24"/>
                  <w:szCs w:val="24"/>
                </w:rPr>
                <w:t>gordana.jovanovic@</w:t>
              </w:r>
              <w:r w:rsidR="00F5287F" w:rsidRPr="004E3FE9">
                <w:rPr>
                  <w:rStyle w:val="Hyperlink"/>
                  <w:rFonts w:cs="Arial"/>
                  <w:sz w:val="24"/>
                  <w:szCs w:val="24"/>
                  <w:lang w:val="sr-Latn-RS"/>
                </w:rPr>
                <w:t>eps.rs</w:t>
              </w:r>
            </w:hyperlink>
            <w:r w:rsidR="00F5287F">
              <w:rPr>
                <w:rFonts w:cs="Arial"/>
                <w:sz w:val="24"/>
                <w:szCs w:val="24"/>
                <w:lang w:val="sr-Latn-RS"/>
              </w:rPr>
              <w:t xml:space="preserve"> </w:t>
            </w:r>
          </w:p>
          <w:p w:rsidR="004276AD" w:rsidRPr="00EC5BB4" w:rsidRDefault="004276AD" w:rsidP="004276AD">
            <w:pPr>
              <w:jc w:val="center"/>
              <w:rPr>
                <w:rFonts w:cs="Arial"/>
                <w:sz w:val="24"/>
                <w:szCs w:val="24"/>
              </w:rPr>
            </w:pPr>
          </w:p>
        </w:tc>
      </w:tr>
    </w:tbl>
    <w:p w:rsidR="00FA0E61" w:rsidRDefault="00FA0E61" w:rsidP="000C50A0">
      <w:pPr>
        <w:spacing w:before="0"/>
        <w:rPr>
          <w:rFonts w:cs="Arial"/>
          <w:sz w:val="24"/>
          <w:szCs w:val="24"/>
        </w:rPr>
      </w:pPr>
    </w:p>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A225EA" w:rsidRPr="00A225EA" w:rsidRDefault="002E12CC" w:rsidP="00A225EA">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DC61E5" w:rsidRDefault="002E12CC" w:rsidP="0032186E">
      <w:pPr>
        <w:spacing w:before="0"/>
        <w:rPr>
          <w:rFonts w:cs="Arial"/>
          <w:sz w:val="24"/>
          <w:szCs w:val="24"/>
          <w:lang w:val="sr-Cyrl-RS" w:eastAsia="zh-CN"/>
        </w:rPr>
      </w:pPr>
      <w:r w:rsidRPr="0032186E">
        <w:rPr>
          <w:rFonts w:cs="Arial"/>
          <w:sz w:val="24"/>
          <w:szCs w:val="24"/>
          <w:lang w:eastAsia="zh-CN"/>
        </w:rPr>
        <w:t>Опис предмета јавне набавке:</w:t>
      </w:r>
      <w:r w:rsidR="00DC61E5">
        <w:rPr>
          <w:rFonts w:cs="Arial"/>
          <w:sz w:val="24"/>
          <w:szCs w:val="24"/>
          <w:lang w:val="sr-Cyrl-RS" w:eastAsia="zh-CN"/>
        </w:rPr>
        <w:t xml:space="preserve"> набавка услуга обуке -</w:t>
      </w:r>
      <w:r w:rsidRPr="0032186E">
        <w:rPr>
          <w:rFonts w:cs="Arial"/>
          <w:sz w:val="24"/>
          <w:szCs w:val="24"/>
          <w:lang w:eastAsia="zh-CN"/>
        </w:rPr>
        <w:t xml:space="preserve"> </w:t>
      </w:r>
      <w:r w:rsidR="00DC61E5" w:rsidRPr="00DC61E5">
        <w:rPr>
          <w:rFonts w:cs="Arial"/>
          <w:sz w:val="24"/>
          <w:szCs w:val="24"/>
          <w:lang w:val="sr-Cyrl-RS" w:eastAsia="zh-CN"/>
        </w:rPr>
        <w:t xml:space="preserve">Курсеви страних језика </w:t>
      </w:r>
    </w:p>
    <w:p w:rsidR="002E12CC" w:rsidRPr="00DC61E5"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915B10">
        <w:rPr>
          <w:rFonts w:cs="Arial"/>
          <w:sz w:val="24"/>
          <w:szCs w:val="24"/>
          <w:lang w:eastAsia="zh-CN"/>
        </w:rPr>
        <w:t xml:space="preserve"> </w:t>
      </w:r>
      <w:r w:rsidR="00DC61E5">
        <w:rPr>
          <w:rFonts w:cs="Arial"/>
          <w:sz w:val="24"/>
          <w:szCs w:val="24"/>
          <w:lang w:val="sr-Cyrl-RS" w:eastAsia="zh-CN"/>
        </w:rPr>
        <w:t>Организација течајева за учење страних језика</w:t>
      </w:r>
    </w:p>
    <w:p w:rsidR="002E12CC" w:rsidRPr="00DC61E5"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DC61E5">
        <w:rPr>
          <w:rFonts w:cs="Arial"/>
          <w:sz w:val="24"/>
          <w:szCs w:val="24"/>
          <w:lang w:val="sr-Cyrl-RS" w:eastAsia="zh-CN"/>
        </w:rPr>
        <w:t>80580000</w:t>
      </w:r>
    </w:p>
    <w:p w:rsidR="0032186E" w:rsidRPr="0032186E" w:rsidRDefault="0032186E" w:rsidP="0032186E">
      <w:pPr>
        <w:spacing w:before="0"/>
        <w:rPr>
          <w:rFonts w:cs="Arial"/>
          <w:sz w:val="24"/>
          <w:szCs w:val="24"/>
          <w:lang w:val="sr-Cyrl-RS" w:eastAsia="zh-CN"/>
        </w:rPr>
      </w:pPr>
    </w:p>
    <w:p w:rsidR="0032186E" w:rsidRDefault="002E12CC" w:rsidP="00B7384C">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B7384C" w:rsidRDefault="00B7384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DC61E5" w:rsidRDefault="00DC61E5" w:rsidP="00B7384C">
      <w:pPr>
        <w:spacing w:before="0"/>
        <w:rPr>
          <w:rFonts w:cs="Arial"/>
          <w:sz w:val="24"/>
          <w:szCs w:val="24"/>
          <w:lang w:eastAsia="zh-CN"/>
        </w:rPr>
      </w:pPr>
    </w:p>
    <w:p w:rsidR="00DC61E5" w:rsidRDefault="00DC61E5" w:rsidP="00B7384C">
      <w:pPr>
        <w:spacing w:before="0"/>
        <w:rPr>
          <w:rFonts w:cs="Arial"/>
          <w:sz w:val="24"/>
          <w:szCs w:val="24"/>
          <w:lang w:eastAsia="zh-CN"/>
        </w:rPr>
      </w:pPr>
    </w:p>
    <w:p w:rsidR="00DC61E5" w:rsidRDefault="00DC61E5" w:rsidP="00B7384C">
      <w:pPr>
        <w:spacing w:before="0"/>
        <w:rPr>
          <w:rFonts w:cs="Arial"/>
          <w:sz w:val="24"/>
          <w:szCs w:val="24"/>
          <w:lang w:eastAsia="zh-CN"/>
        </w:rPr>
      </w:pPr>
    </w:p>
    <w:p w:rsidR="008F203C" w:rsidRDefault="008F203C" w:rsidP="00B7384C">
      <w:pPr>
        <w:spacing w:before="0"/>
        <w:rPr>
          <w:rFonts w:cs="Arial"/>
          <w:sz w:val="24"/>
          <w:szCs w:val="24"/>
          <w:lang w:eastAsia="zh-CN"/>
        </w:rPr>
      </w:pPr>
    </w:p>
    <w:p w:rsidR="008F203C" w:rsidRPr="00B7384C" w:rsidRDefault="008F203C" w:rsidP="00B7384C">
      <w:pPr>
        <w:spacing w:before="0"/>
        <w:rPr>
          <w:rFonts w:cs="Arial"/>
          <w:sz w:val="24"/>
          <w:szCs w:val="24"/>
          <w:lang w:eastAsia="zh-CN"/>
        </w:rPr>
      </w:pPr>
    </w:p>
    <w:p w:rsidR="00C919AF" w:rsidRPr="00C919AF" w:rsidRDefault="00DB369C" w:rsidP="00A225EA">
      <w:pPr>
        <w:pStyle w:val="Heading10"/>
        <w:numPr>
          <w:ilvl w:val="0"/>
          <w:numId w:val="20"/>
        </w:numPr>
        <w:spacing w:before="0"/>
        <w:jc w:val="both"/>
        <w:rPr>
          <w:rFonts w:cs="Arial"/>
          <w:sz w:val="24"/>
          <w:szCs w:val="24"/>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p>
    <w:p w:rsidR="00C919AF" w:rsidRDefault="00C919AF" w:rsidP="00C919AF">
      <w:pPr>
        <w:pStyle w:val="Heading10"/>
        <w:spacing w:before="0"/>
        <w:jc w:val="both"/>
        <w:rPr>
          <w:rFonts w:cs="Arial"/>
          <w:sz w:val="24"/>
          <w:szCs w:val="24"/>
          <w:lang w:val="sr-Cyrl-RS"/>
        </w:rPr>
      </w:pPr>
    </w:p>
    <w:p w:rsidR="00C919AF" w:rsidRPr="00C919AF" w:rsidRDefault="00C919AF" w:rsidP="00C919AF">
      <w:pPr>
        <w:ind w:right="-27"/>
        <w:rPr>
          <w:rFonts w:cs="Arial"/>
          <w:sz w:val="24"/>
          <w:szCs w:val="24"/>
          <w:lang w:val="sr-Cyrl-CS" w:eastAsia="ar-SA"/>
        </w:rPr>
      </w:pPr>
      <w:bookmarkStart w:id="19" w:name="_Toc441651541"/>
      <w:bookmarkStart w:id="20" w:name="_Toc442559879"/>
      <w:bookmarkEnd w:id="17"/>
      <w:r w:rsidRPr="00C919AF">
        <w:rPr>
          <w:rFonts w:cs="Arial"/>
          <w:b/>
          <w:bCs/>
          <w:sz w:val="24"/>
          <w:szCs w:val="24"/>
          <w:lang w:val="sr-Cyrl-CS" w:eastAsia="ar-SA"/>
        </w:rPr>
        <w:t>Предметна услуга  обухвата</w:t>
      </w:r>
      <w:r w:rsidRPr="00C919AF">
        <w:rPr>
          <w:rFonts w:cs="Arial"/>
          <w:sz w:val="24"/>
          <w:szCs w:val="24"/>
          <w:lang w:val="sr-Cyrl-CS" w:eastAsia="ar-SA"/>
        </w:rPr>
        <w:t xml:space="preserve">: часове енглеског језика за </w:t>
      </w:r>
      <w:r w:rsidRPr="00C919AF">
        <w:rPr>
          <w:rFonts w:cs="Arial"/>
          <w:sz w:val="24"/>
          <w:szCs w:val="24"/>
          <w:lang w:val="sr-Cyrl-RS" w:eastAsia="ar-SA"/>
        </w:rPr>
        <w:t>оријентационо 20</w:t>
      </w:r>
      <w:r w:rsidRPr="00C919AF">
        <w:rPr>
          <w:rFonts w:cs="Arial"/>
          <w:sz w:val="24"/>
          <w:szCs w:val="24"/>
          <w:lang w:val="am-ET" w:eastAsia="ar-SA"/>
        </w:rPr>
        <w:t xml:space="preserve"> </w:t>
      </w:r>
      <w:r w:rsidRPr="00C919AF">
        <w:rPr>
          <w:rFonts w:cs="Arial"/>
          <w:sz w:val="24"/>
          <w:szCs w:val="24"/>
          <w:lang w:val="sr-Cyrl-CS" w:eastAsia="ar-SA"/>
        </w:rPr>
        <w:t>полазника</w:t>
      </w:r>
      <w:r w:rsidR="00D951B6">
        <w:rPr>
          <w:rFonts w:cs="Arial"/>
          <w:sz w:val="24"/>
          <w:szCs w:val="24"/>
          <w:lang w:val="sr-Cyrl-CS" w:eastAsia="ar-SA"/>
        </w:rPr>
        <w:t xml:space="preserve"> у два семестра</w:t>
      </w:r>
      <w:r w:rsidRPr="00C919AF">
        <w:rPr>
          <w:rFonts w:cs="Arial"/>
          <w:sz w:val="24"/>
          <w:szCs w:val="24"/>
          <w:lang w:val="sr-Cyrl-CS" w:eastAsia="ar-SA"/>
        </w:rPr>
        <w:t xml:space="preserve"> и то:</w:t>
      </w:r>
    </w:p>
    <w:p w:rsidR="00C919AF" w:rsidRPr="00C919AF" w:rsidRDefault="00C919AF" w:rsidP="00C919AF">
      <w:pPr>
        <w:numPr>
          <w:ilvl w:val="0"/>
          <w:numId w:val="39"/>
        </w:numPr>
        <w:suppressAutoHyphens/>
        <w:spacing w:before="0"/>
        <w:ind w:right="-27"/>
        <w:jc w:val="left"/>
        <w:rPr>
          <w:rFonts w:cs="Arial"/>
          <w:sz w:val="24"/>
          <w:szCs w:val="24"/>
          <w:lang w:val="sr-Cyrl-CS" w:eastAsia="ar-SA"/>
        </w:rPr>
      </w:pPr>
      <w:r w:rsidRPr="00C919AF">
        <w:rPr>
          <w:rFonts w:cs="Arial"/>
          <w:sz w:val="24"/>
          <w:szCs w:val="24"/>
          <w:lang w:val="sr-Cyrl-CS" w:eastAsia="ar-SA"/>
        </w:rPr>
        <w:t>групна настава (4-8 полазника истог нивоа знања);</w:t>
      </w:r>
    </w:p>
    <w:p w:rsidR="00C919AF" w:rsidRPr="00C919AF" w:rsidRDefault="00C919AF" w:rsidP="00C919AF">
      <w:pPr>
        <w:numPr>
          <w:ilvl w:val="0"/>
          <w:numId w:val="39"/>
        </w:numPr>
        <w:suppressAutoHyphens/>
        <w:spacing w:before="0"/>
        <w:ind w:right="-27"/>
        <w:jc w:val="left"/>
        <w:rPr>
          <w:rFonts w:cs="Arial"/>
          <w:sz w:val="24"/>
          <w:szCs w:val="24"/>
          <w:lang w:val="sr-Cyrl-CS" w:eastAsia="ar-SA"/>
        </w:rPr>
      </w:pPr>
      <w:r w:rsidRPr="00C919AF">
        <w:rPr>
          <w:rFonts w:cs="Arial"/>
          <w:sz w:val="24"/>
          <w:szCs w:val="24"/>
          <w:lang w:val="sr-Cyrl-CS" w:eastAsia="ar-SA"/>
        </w:rPr>
        <w:t>полуиндивидуална настава (2-3 полазника истог нивоа знања);</w:t>
      </w:r>
    </w:p>
    <w:p w:rsidR="00C919AF" w:rsidRDefault="00C919AF" w:rsidP="00C919AF">
      <w:pPr>
        <w:numPr>
          <w:ilvl w:val="0"/>
          <w:numId w:val="39"/>
        </w:numPr>
        <w:suppressAutoHyphens/>
        <w:spacing w:before="0"/>
        <w:ind w:right="-27"/>
        <w:jc w:val="left"/>
        <w:rPr>
          <w:rFonts w:cs="Arial"/>
          <w:sz w:val="24"/>
          <w:szCs w:val="24"/>
          <w:lang w:val="sr-Cyrl-CS" w:eastAsia="ar-SA"/>
        </w:rPr>
      </w:pPr>
      <w:r w:rsidRPr="00C919AF">
        <w:rPr>
          <w:rFonts w:cs="Arial"/>
          <w:sz w:val="24"/>
          <w:szCs w:val="24"/>
          <w:lang w:val="sr-Cyrl-CS" w:eastAsia="ar-SA"/>
        </w:rPr>
        <w:t xml:space="preserve">индивидуална </w:t>
      </w:r>
      <w:r w:rsidR="009545BF">
        <w:rPr>
          <w:rFonts w:cs="Arial"/>
          <w:sz w:val="24"/>
          <w:szCs w:val="24"/>
          <w:lang w:val="sr-Cyrl-CS" w:eastAsia="ar-SA"/>
        </w:rPr>
        <w:t>настава (1 полазник);</w:t>
      </w:r>
    </w:p>
    <w:p w:rsidR="009545BF" w:rsidRPr="00C919AF" w:rsidRDefault="009545BF" w:rsidP="00FA0506">
      <w:pPr>
        <w:numPr>
          <w:ilvl w:val="0"/>
          <w:numId w:val="39"/>
        </w:numPr>
        <w:suppressAutoHyphens/>
        <w:spacing w:before="0"/>
        <w:ind w:right="-27"/>
        <w:jc w:val="left"/>
        <w:rPr>
          <w:rFonts w:cs="Arial"/>
          <w:sz w:val="24"/>
          <w:szCs w:val="24"/>
          <w:lang w:val="sr-Cyrl-CS" w:eastAsia="ar-SA"/>
        </w:rPr>
      </w:pPr>
      <w:r>
        <w:rPr>
          <w:rFonts w:cs="Arial"/>
          <w:sz w:val="24"/>
          <w:szCs w:val="24"/>
          <w:lang w:val="sr-Cyrl-CS" w:eastAsia="ar-SA"/>
        </w:rPr>
        <w:t>индивидуална настава специјалистичка (1 полазник).</w:t>
      </w:r>
    </w:p>
    <w:p w:rsidR="00C919AF" w:rsidRPr="00C919AF" w:rsidRDefault="00C919AF" w:rsidP="00C919AF">
      <w:pPr>
        <w:suppressAutoHyphens/>
        <w:spacing w:before="0"/>
        <w:ind w:right="-27"/>
        <w:rPr>
          <w:rFonts w:cs="Arial"/>
          <w:sz w:val="24"/>
          <w:szCs w:val="24"/>
          <w:lang w:val="sr-Cyrl-RS" w:eastAsia="ar-SA"/>
        </w:rPr>
      </w:pPr>
    </w:p>
    <w:p w:rsidR="00C919AF" w:rsidRDefault="000561C2" w:rsidP="00C919AF">
      <w:pPr>
        <w:suppressAutoHyphens/>
        <w:spacing w:before="0"/>
        <w:ind w:right="-27"/>
        <w:rPr>
          <w:rFonts w:cs="Arial"/>
          <w:sz w:val="24"/>
          <w:szCs w:val="24"/>
          <w:lang w:val="sr-Cyrl-CS" w:eastAsia="ar-SA"/>
        </w:rPr>
      </w:pPr>
      <w:r>
        <w:rPr>
          <w:rFonts w:cs="Arial"/>
          <w:sz w:val="24"/>
          <w:szCs w:val="24"/>
          <w:lang w:val="sr-Cyrl-RS" w:eastAsia="ar-SA"/>
        </w:rPr>
        <w:t xml:space="preserve">Оријентационо, </w:t>
      </w:r>
      <w:r w:rsidR="00C919AF" w:rsidRPr="00C919AF">
        <w:rPr>
          <w:rFonts w:cs="Arial"/>
          <w:sz w:val="24"/>
          <w:szCs w:val="24"/>
          <w:lang w:val="sr-Cyrl-RS" w:eastAsia="ar-SA"/>
        </w:rPr>
        <w:t>г</w:t>
      </w:r>
      <w:r w:rsidR="00293284">
        <w:rPr>
          <w:rFonts w:cs="Arial"/>
          <w:sz w:val="24"/>
          <w:szCs w:val="24"/>
          <w:lang w:val="sr-Cyrl-CS" w:eastAsia="ar-SA"/>
        </w:rPr>
        <w:t xml:space="preserve">рупну наставу ће похађати </w:t>
      </w:r>
      <w:r w:rsidR="00C919AF" w:rsidRPr="00316F5F">
        <w:rPr>
          <w:rFonts w:cs="Arial"/>
          <w:sz w:val="24"/>
          <w:szCs w:val="24"/>
          <w:lang w:val="sr-Cyrl-CS" w:eastAsia="ar-SA"/>
        </w:rPr>
        <w:t>70%</w:t>
      </w:r>
      <w:r w:rsidR="00C919AF" w:rsidRPr="00293284">
        <w:rPr>
          <w:rFonts w:cs="Arial"/>
          <w:sz w:val="24"/>
          <w:szCs w:val="24"/>
          <w:lang w:val="sr-Cyrl-CS" w:eastAsia="ar-SA"/>
        </w:rPr>
        <w:t xml:space="preserve"> </w:t>
      </w:r>
      <w:r w:rsidR="00C919AF" w:rsidRPr="00C919AF">
        <w:rPr>
          <w:rFonts w:cs="Arial"/>
          <w:sz w:val="24"/>
          <w:szCs w:val="24"/>
          <w:lang w:val="sr-Cyrl-CS" w:eastAsia="ar-SA"/>
        </w:rPr>
        <w:t xml:space="preserve">од свих полазника, полуиндивидуалну наставу </w:t>
      </w:r>
      <w:r w:rsidR="00C919AF" w:rsidRPr="00293284">
        <w:rPr>
          <w:rFonts w:cs="Arial"/>
          <w:sz w:val="24"/>
          <w:szCs w:val="24"/>
          <w:lang w:val="sr-Cyrl-CS" w:eastAsia="ar-SA"/>
        </w:rPr>
        <w:t>20%</w:t>
      </w:r>
      <w:r w:rsidR="00C919AF" w:rsidRPr="00C919AF">
        <w:rPr>
          <w:rFonts w:cs="Arial"/>
          <w:sz w:val="24"/>
          <w:szCs w:val="24"/>
          <w:lang w:val="sr-Cyrl-CS" w:eastAsia="ar-SA"/>
        </w:rPr>
        <w:t xml:space="preserve">, а </w:t>
      </w:r>
      <w:r w:rsidR="00C919AF" w:rsidRPr="00293284">
        <w:rPr>
          <w:rFonts w:cs="Arial"/>
          <w:sz w:val="24"/>
          <w:szCs w:val="24"/>
          <w:lang w:val="sr-Cyrl-CS" w:eastAsia="ar-SA"/>
        </w:rPr>
        <w:t>10%</w:t>
      </w:r>
      <w:r w:rsidR="00C919AF" w:rsidRPr="00C919AF">
        <w:rPr>
          <w:rFonts w:cs="Arial"/>
          <w:sz w:val="24"/>
          <w:szCs w:val="24"/>
          <w:lang w:val="sr-Cyrl-CS" w:eastAsia="ar-SA"/>
        </w:rPr>
        <w:t xml:space="preserve"> полазника индивидуалну наставу.</w:t>
      </w:r>
    </w:p>
    <w:p w:rsidR="00C919AF" w:rsidRPr="00C919AF" w:rsidRDefault="00C919AF" w:rsidP="00C919AF">
      <w:pPr>
        <w:suppressAutoHyphens/>
        <w:spacing w:before="0"/>
        <w:ind w:right="-27"/>
        <w:rPr>
          <w:rFonts w:cs="Arial"/>
          <w:sz w:val="24"/>
          <w:szCs w:val="24"/>
          <w:lang w:val="sr-Cyrl-CS" w:eastAsia="ar-SA"/>
        </w:rPr>
      </w:pPr>
    </w:p>
    <w:p w:rsidR="00C919AF" w:rsidRDefault="00C919AF" w:rsidP="00C919AF">
      <w:pPr>
        <w:suppressAutoHyphens/>
        <w:spacing w:before="0"/>
        <w:ind w:right="-27"/>
        <w:rPr>
          <w:rFonts w:cs="Arial"/>
          <w:sz w:val="24"/>
          <w:szCs w:val="24"/>
          <w:lang w:val="sr-Cyrl-CS" w:eastAsia="ar-SA"/>
        </w:rPr>
      </w:pPr>
      <w:r w:rsidRPr="00C919AF">
        <w:rPr>
          <w:rFonts w:cs="Arial"/>
          <w:b/>
          <w:bCs/>
          <w:sz w:val="24"/>
          <w:szCs w:val="24"/>
          <w:lang w:val="sr-Cyrl-CS" w:eastAsia="ar-SA"/>
        </w:rPr>
        <w:t>Трајање услуге</w:t>
      </w:r>
      <w:r w:rsidRPr="00C919AF">
        <w:rPr>
          <w:rFonts w:cs="Arial"/>
          <w:sz w:val="24"/>
          <w:szCs w:val="24"/>
          <w:lang w:val="sr-Cyrl-CS" w:eastAsia="ar-SA"/>
        </w:rPr>
        <w:t xml:space="preserve">: </w:t>
      </w:r>
      <w:r w:rsidR="006300CD">
        <w:rPr>
          <w:rFonts w:cs="Arial"/>
          <w:sz w:val="24"/>
          <w:szCs w:val="24"/>
          <w:lang w:val="sr-Cyrl-CS" w:eastAsia="ar-SA"/>
        </w:rPr>
        <w:t>од 01. или 15. у месецу након обостраног потписивања уговора до и</w:t>
      </w:r>
      <w:r w:rsidR="00D951B6">
        <w:rPr>
          <w:rFonts w:cs="Arial"/>
          <w:sz w:val="24"/>
          <w:szCs w:val="24"/>
          <w:lang w:val="sr-Cyrl-CS" w:eastAsia="ar-SA"/>
        </w:rPr>
        <w:t>спуњења уговореног фонда часова за два семестра.</w:t>
      </w:r>
    </w:p>
    <w:p w:rsidR="00316F5F" w:rsidRDefault="00316F5F" w:rsidP="00C919AF">
      <w:pPr>
        <w:suppressAutoHyphens/>
        <w:spacing w:before="0"/>
        <w:ind w:right="-27"/>
        <w:rPr>
          <w:rFonts w:cs="Arial"/>
          <w:sz w:val="24"/>
          <w:szCs w:val="24"/>
          <w:lang w:val="sr-Cyrl-CS" w:eastAsia="ar-SA"/>
        </w:rPr>
      </w:pPr>
      <w:r>
        <w:rPr>
          <w:rFonts w:cs="Arial"/>
          <w:sz w:val="24"/>
          <w:szCs w:val="24"/>
          <w:lang w:val="sr-Cyrl-CS" w:eastAsia="ar-SA"/>
        </w:rPr>
        <w:t>(Тачни термини семестара биће одређени у зависности од дана потписивања уговора).</w:t>
      </w:r>
    </w:p>
    <w:p w:rsidR="00C919AF" w:rsidRPr="00C919AF" w:rsidRDefault="00C919AF" w:rsidP="00C919AF">
      <w:pPr>
        <w:suppressAutoHyphens/>
        <w:spacing w:before="0"/>
        <w:ind w:right="-27"/>
        <w:rPr>
          <w:rFonts w:cs="Arial"/>
          <w:sz w:val="24"/>
          <w:szCs w:val="24"/>
          <w:lang w:val="sr-Cyrl-CS" w:eastAsia="ar-SA"/>
        </w:rPr>
      </w:pPr>
    </w:p>
    <w:p w:rsidR="00EB17B7" w:rsidRDefault="00EB17B7" w:rsidP="00C919AF">
      <w:pPr>
        <w:suppressAutoHyphens/>
        <w:spacing w:before="0"/>
        <w:ind w:right="-27"/>
        <w:rPr>
          <w:rFonts w:cs="Arial"/>
          <w:sz w:val="24"/>
          <w:szCs w:val="24"/>
          <w:lang w:val="sr-Cyrl-CS" w:eastAsia="ar-SA"/>
        </w:rPr>
      </w:pPr>
      <w:r>
        <w:rPr>
          <w:rFonts w:cs="Arial"/>
          <w:b/>
          <w:bCs/>
          <w:sz w:val="24"/>
          <w:szCs w:val="24"/>
          <w:lang w:val="sr-Cyrl-RS" w:eastAsia="ar-SA"/>
        </w:rPr>
        <w:t>Начин одржавања</w:t>
      </w:r>
      <w:r w:rsidR="00C919AF" w:rsidRPr="00C919AF">
        <w:rPr>
          <w:rFonts w:cs="Arial"/>
          <w:b/>
          <w:bCs/>
          <w:sz w:val="24"/>
          <w:szCs w:val="24"/>
          <w:lang w:val="sr-Cyrl-CS" w:eastAsia="ar-SA"/>
        </w:rPr>
        <w:t xml:space="preserve"> наставе</w:t>
      </w:r>
      <w:r w:rsidR="00C919AF" w:rsidRPr="00C919AF">
        <w:rPr>
          <w:rFonts w:cs="Arial"/>
          <w:sz w:val="24"/>
          <w:szCs w:val="24"/>
          <w:lang w:val="sr-Cyrl-CS" w:eastAsia="ar-SA"/>
        </w:rPr>
        <w:t xml:space="preserve">: </w:t>
      </w:r>
    </w:p>
    <w:p w:rsidR="00EB17B7" w:rsidRDefault="00EB17B7" w:rsidP="00C919AF">
      <w:pPr>
        <w:suppressAutoHyphens/>
        <w:spacing w:before="0"/>
        <w:ind w:right="-27"/>
        <w:rPr>
          <w:rFonts w:cs="Arial"/>
          <w:sz w:val="24"/>
          <w:szCs w:val="24"/>
          <w:lang w:val="sr-Cyrl-RS" w:eastAsia="ar-SA"/>
        </w:rPr>
      </w:pPr>
      <w:r>
        <w:rPr>
          <w:rFonts w:cs="Arial"/>
          <w:sz w:val="24"/>
          <w:szCs w:val="24"/>
          <w:lang w:val="sr-Cyrl-CS" w:eastAsia="ar-SA"/>
        </w:rPr>
        <w:t xml:space="preserve">- </w:t>
      </w:r>
      <w:r w:rsidR="002E3937">
        <w:rPr>
          <w:rFonts w:cs="Arial"/>
          <w:sz w:val="24"/>
          <w:szCs w:val="24"/>
          <w:lang w:val="sr-Cyrl-CS" w:eastAsia="ar-SA"/>
        </w:rPr>
        <w:t xml:space="preserve">за групну наставу по динамици 2 </w:t>
      </w:r>
      <w:r w:rsidR="00C919AF" w:rsidRPr="00C919AF">
        <w:rPr>
          <w:rFonts w:cs="Arial"/>
          <w:sz w:val="24"/>
          <w:szCs w:val="24"/>
          <w:lang w:val="am-ET" w:eastAsia="ar-SA"/>
        </w:rPr>
        <w:t>x</w:t>
      </w:r>
      <w:r w:rsidR="00D21667">
        <w:rPr>
          <w:rFonts w:cs="Arial"/>
          <w:sz w:val="24"/>
          <w:szCs w:val="24"/>
          <w:lang w:val="sr-Cyrl-CS" w:eastAsia="ar-SA"/>
        </w:rPr>
        <w:t xml:space="preserve"> 2 школска часа недељно, </w:t>
      </w:r>
      <w:r>
        <w:rPr>
          <w:rFonts w:cs="Arial"/>
          <w:sz w:val="24"/>
          <w:szCs w:val="24"/>
          <w:lang w:val="sr-Cyrl-CS" w:eastAsia="ar-SA"/>
        </w:rPr>
        <w:t>оквирно</w:t>
      </w:r>
      <w:r w:rsidR="00C919AF" w:rsidRPr="00C919AF">
        <w:rPr>
          <w:rFonts w:cs="Arial"/>
          <w:sz w:val="24"/>
          <w:szCs w:val="24"/>
          <w:lang w:val="en-GB" w:eastAsia="ar-SA"/>
        </w:rPr>
        <w:t xml:space="preserve"> </w:t>
      </w:r>
      <w:r w:rsidR="00C919AF" w:rsidRPr="00C919AF">
        <w:rPr>
          <w:rFonts w:cs="Arial"/>
          <w:sz w:val="24"/>
          <w:szCs w:val="24"/>
          <w:lang w:val="sr-Cyrl-CS" w:eastAsia="ar-SA"/>
        </w:rPr>
        <w:t>60</w:t>
      </w:r>
      <w:r w:rsidR="00812BD8">
        <w:rPr>
          <w:rFonts w:cs="Arial"/>
          <w:sz w:val="24"/>
          <w:szCs w:val="24"/>
          <w:lang w:eastAsia="ar-SA"/>
        </w:rPr>
        <w:t xml:space="preserve"> </w:t>
      </w:r>
      <w:r w:rsidR="00812BD8">
        <w:rPr>
          <w:rFonts w:cs="Arial"/>
          <w:sz w:val="24"/>
          <w:szCs w:val="24"/>
          <w:lang w:val="sr-Cyrl-RS" w:eastAsia="ar-SA"/>
        </w:rPr>
        <w:t>(словима: шездесет)</w:t>
      </w:r>
      <w:r w:rsidR="00C919AF" w:rsidRPr="00C919AF">
        <w:rPr>
          <w:rFonts w:cs="Arial"/>
          <w:sz w:val="24"/>
          <w:szCs w:val="24"/>
          <w:lang w:val="sr-Cyrl-CS" w:eastAsia="ar-SA"/>
        </w:rPr>
        <w:t xml:space="preserve"> </w:t>
      </w:r>
      <w:r w:rsidR="00C919AF" w:rsidRPr="00C919AF">
        <w:rPr>
          <w:rFonts w:cs="Arial"/>
          <w:sz w:val="24"/>
          <w:szCs w:val="24"/>
          <w:lang w:val="ru-RU" w:eastAsia="ar-SA"/>
        </w:rPr>
        <w:t>школских часова</w:t>
      </w:r>
      <w:r w:rsidR="00C919AF" w:rsidRPr="00C919AF">
        <w:rPr>
          <w:rFonts w:cs="Arial"/>
          <w:sz w:val="24"/>
          <w:szCs w:val="24"/>
          <w:lang w:val="sr-Cyrl-RS" w:eastAsia="ar-SA"/>
        </w:rPr>
        <w:t xml:space="preserve">; </w:t>
      </w:r>
    </w:p>
    <w:p w:rsidR="00EB17B7" w:rsidRDefault="00EB17B7" w:rsidP="00C919AF">
      <w:pPr>
        <w:suppressAutoHyphens/>
        <w:spacing w:before="0"/>
        <w:ind w:right="-27"/>
        <w:rPr>
          <w:rFonts w:cs="Arial"/>
          <w:sz w:val="24"/>
          <w:szCs w:val="24"/>
          <w:lang w:val="sr-Cyrl-RS" w:eastAsia="ar-SA"/>
        </w:rPr>
      </w:pPr>
      <w:r>
        <w:rPr>
          <w:rFonts w:cs="Arial"/>
          <w:sz w:val="24"/>
          <w:szCs w:val="24"/>
          <w:lang w:val="sr-Cyrl-RS" w:eastAsia="ar-SA"/>
        </w:rPr>
        <w:t xml:space="preserve">- </w:t>
      </w:r>
      <w:r w:rsidR="00C919AF" w:rsidRPr="00C919AF">
        <w:rPr>
          <w:rFonts w:cs="Arial"/>
          <w:sz w:val="24"/>
          <w:szCs w:val="24"/>
          <w:lang w:val="sr-Cyrl-RS" w:eastAsia="ar-SA"/>
        </w:rPr>
        <w:t xml:space="preserve">за полуиндивидуалну наставу </w:t>
      </w:r>
      <w:r w:rsidR="00C919AF" w:rsidRPr="00C919AF">
        <w:rPr>
          <w:rFonts w:cs="Arial"/>
          <w:sz w:val="24"/>
          <w:szCs w:val="24"/>
          <w:lang w:val="sr-Cyrl-CS" w:eastAsia="ar-SA"/>
        </w:rPr>
        <w:t xml:space="preserve">по динамици 2 </w:t>
      </w:r>
      <w:r w:rsidR="00C919AF" w:rsidRPr="00C919AF">
        <w:rPr>
          <w:rFonts w:cs="Arial"/>
          <w:sz w:val="24"/>
          <w:szCs w:val="24"/>
          <w:lang w:val="am-ET" w:eastAsia="ar-SA"/>
        </w:rPr>
        <w:t>x</w:t>
      </w:r>
      <w:r w:rsidR="009D0977">
        <w:rPr>
          <w:rFonts w:cs="Arial"/>
          <w:sz w:val="24"/>
          <w:szCs w:val="24"/>
          <w:lang w:val="sr-Cyrl-CS" w:eastAsia="ar-SA"/>
        </w:rPr>
        <w:t xml:space="preserve"> 2 школска часа недељно,</w:t>
      </w:r>
      <w:r>
        <w:rPr>
          <w:rFonts w:cs="Arial"/>
          <w:sz w:val="24"/>
          <w:szCs w:val="24"/>
          <w:lang w:val="sr-Cyrl-CS" w:eastAsia="ar-SA"/>
        </w:rPr>
        <w:t xml:space="preserve"> оквирно</w:t>
      </w:r>
      <w:r w:rsidR="009D0977">
        <w:rPr>
          <w:rFonts w:cs="Arial"/>
          <w:sz w:val="24"/>
          <w:szCs w:val="24"/>
          <w:lang w:val="sr-Cyrl-RS" w:eastAsia="ar-SA"/>
        </w:rPr>
        <w:t xml:space="preserve"> </w:t>
      </w:r>
      <w:r w:rsidR="00C919AF" w:rsidRPr="00C919AF">
        <w:rPr>
          <w:rFonts w:cs="Arial"/>
          <w:sz w:val="24"/>
          <w:szCs w:val="24"/>
          <w:lang w:val="sr-Cyrl-RS" w:eastAsia="ar-SA"/>
        </w:rPr>
        <w:t xml:space="preserve">40 </w:t>
      </w:r>
      <w:r w:rsidR="00812BD8" w:rsidRPr="00812BD8">
        <w:rPr>
          <w:rFonts w:cs="Arial"/>
          <w:sz w:val="24"/>
          <w:szCs w:val="24"/>
          <w:lang w:val="sr-Cyrl-RS" w:eastAsia="ar-SA"/>
        </w:rPr>
        <w:t xml:space="preserve">(словима: </w:t>
      </w:r>
      <w:r w:rsidR="00812BD8">
        <w:rPr>
          <w:rFonts w:cs="Arial"/>
          <w:sz w:val="24"/>
          <w:szCs w:val="24"/>
          <w:lang w:val="sr-Cyrl-RS" w:eastAsia="ar-SA"/>
        </w:rPr>
        <w:t>четрдесет</w:t>
      </w:r>
      <w:r w:rsidR="00812BD8" w:rsidRPr="00812BD8">
        <w:rPr>
          <w:rFonts w:cs="Arial"/>
          <w:sz w:val="24"/>
          <w:szCs w:val="24"/>
          <w:lang w:val="sr-Cyrl-RS" w:eastAsia="ar-SA"/>
        </w:rPr>
        <w:t xml:space="preserve">) </w:t>
      </w:r>
      <w:r w:rsidR="00C919AF" w:rsidRPr="00C919AF">
        <w:rPr>
          <w:rFonts w:cs="Arial"/>
          <w:sz w:val="24"/>
          <w:szCs w:val="24"/>
          <w:lang w:val="sr-Cyrl-RS" w:eastAsia="ar-SA"/>
        </w:rPr>
        <w:t xml:space="preserve">школских часова. </w:t>
      </w:r>
    </w:p>
    <w:p w:rsidR="00C919AF" w:rsidRDefault="00EB17B7" w:rsidP="00C919AF">
      <w:pPr>
        <w:suppressAutoHyphens/>
        <w:spacing w:before="0"/>
        <w:ind w:right="-27"/>
        <w:rPr>
          <w:rFonts w:cs="Arial"/>
          <w:sz w:val="24"/>
          <w:szCs w:val="24"/>
          <w:lang w:val="sr-Cyrl-CS" w:eastAsia="ar-SA"/>
        </w:rPr>
      </w:pPr>
      <w:r>
        <w:rPr>
          <w:rFonts w:cs="Arial"/>
          <w:sz w:val="24"/>
          <w:szCs w:val="24"/>
          <w:lang w:val="sr-Cyrl-RS" w:eastAsia="ar-SA"/>
        </w:rPr>
        <w:t>- и</w:t>
      </w:r>
      <w:r w:rsidR="00C919AF" w:rsidRPr="00C919AF">
        <w:rPr>
          <w:rFonts w:cs="Arial"/>
          <w:sz w:val="24"/>
          <w:szCs w:val="24"/>
          <w:lang w:val="sr-Cyrl-RS" w:eastAsia="ar-SA"/>
        </w:rPr>
        <w:t>ндивидуална настава се одржава по индивидуалном распореду, без унапред утврђеног фонда часова.</w:t>
      </w:r>
      <w:r w:rsidR="00C919AF" w:rsidRPr="00C919AF">
        <w:rPr>
          <w:rFonts w:cs="Arial"/>
          <w:sz w:val="24"/>
          <w:szCs w:val="24"/>
          <w:lang w:val="sr-Cyrl-CS" w:eastAsia="ar-SA"/>
        </w:rPr>
        <w:t xml:space="preserve"> </w:t>
      </w:r>
    </w:p>
    <w:p w:rsidR="00D951B6" w:rsidRDefault="00D951B6" w:rsidP="00C919AF">
      <w:pPr>
        <w:suppressAutoHyphens/>
        <w:spacing w:before="0"/>
        <w:ind w:right="-27"/>
        <w:rPr>
          <w:rFonts w:cs="Arial"/>
          <w:sz w:val="24"/>
          <w:szCs w:val="24"/>
          <w:lang w:val="sr-Cyrl-CS" w:eastAsia="ar-SA"/>
        </w:rPr>
      </w:pPr>
    </w:p>
    <w:p w:rsidR="00C919AF" w:rsidRDefault="00C919AF" w:rsidP="00C919AF">
      <w:pPr>
        <w:suppressAutoHyphens/>
        <w:spacing w:before="0"/>
        <w:ind w:right="-27"/>
        <w:rPr>
          <w:rFonts w:cs="Arial"/>
          <w:sz w:val="24"/>
          <w:szCs w:val="24"/>
          <w:lang w:val="sr-Cyrl-RS" w:eastAsia="ar-SA"/>
        </w:rPr>
      </w:pPr>
      <w:r w:rsidRPr="00C919AF">
        <w:rPr>
          <w:rFonts w:cs="Arial"/>
          <w:b/>
          <w:bCs/>
          <w:sz w:val="24"/>
          <w:szCs w:val="24"/>
          <w:lang w:val="sr-Cyrl-CS" w:eastAsia="ar-SA"/>
        </w:rPr>
        <w:t>Термин одржавања наставе</w:t>
      </w:r>
      <w:r w:rsidRPr="00C919AF">
        <w:rPr>
          <w:rFonts w:cs="Arial"/>
          <w:sz w:val="24"/>
          <w:szCs w:val="24"/>
          <w:lang w:val="sr-Cyrl-CS" w:eastAsia="ar-SA"/>
        </w:rPr>
        <w:t xml:space="preserve">: радним данима </w:t>
      </w:r>
      <w:r w:rsidRPr="00C919AF">
        <w:rPr>
          <w:rFonts w:cs="Arial"/>
          <w:sz w:val="24"/>
          <w:szCs w:val="24"/>
          <w:lang w:val="sr-Cyrl-RS" w:eastAsia="ar-SA"/>
        </w:rPr>
        <w:t>од 16 часова за полазнике у групама, односно у посебно договореним терминима за индивидуалне полазнике.</w:t>
      </w:r>
    </w:p>
    <w:p w:rsidR="00C919AF" w:rsidRPr="00C919AF" w:rsidRDefault="00C919AF" w:rsidP="00C919AF">
      <w:pPr>
        <w:suppressAutoHyphens/>
        <w:spacing w:before="0"/>
        <w:ind w:right="-27"/>
        <w:rPr>
          <w:rFonts w:cs="Arial"/>
          <w:sz w:val="24"/>
          <w:szCs w:val="24"/>
          <w:lang w:val="am-ET" w:eastAsia="ar-SA"/>
        </w:rPr>
      </w:pPr>
    </w:p>
    <w:p w:rsidR="00C919AF" w:rsidRPr="00C919AF" w:rsidRDefault="00C919AF" w:rsidP="00C919AF">
      <w:pPr>
        <w:suppressAutoHyphens/>
        <w:spacing w:before="0"/>
        <w:ind w:right="-27"/>
        <w:rPr>
          <w:rFonts w:cs="Arial"/>
          <w:sz w:val="24"/>
          <w:szCs w:val="24"/>
          <w:lang w:val="sr-Cyrl-CS" w:eastAsia="ar-SA"/>
        </w:rPr>
      </w:pPr>
      <w:r w:rsidRPr="00C919AF">
        <w:rPr>
          <w:rFonts w:cs="Arial"/>
          <w:b/>
          <w:sz w:val="24"/>
          <w:szCs w:val="24"/>
          <w:lang w:val="sr-Cyrl-RS" w:eastAsia="ar-SA"/>
        </w:rPr>
        <w:t>Место одржавања наставе</w:t>
      </w:r>
      <w:r w:rsidRPr="00C919AF">
        <w:rPr>
          <w:rFonts w:cs="Arial"/>
          <w:sz w:val="24"/>
          <w:szCs w:val="24"/>
          <w:lang w:val="sr-Cyrl-RS" w:eastAsia="ar-SA"/>
        </w:rPr>
        <w:t xml:space="preserve">: </w:t>
      </w:r>
      <w:r w:rsidRPr="00C919AF">
        <w:rPr>
          <w:rFonts w:cs="Arial"/>
          <w:sz w:val="24"/>
          <w:szCs w:val="24"/>
          <w:lang w:val="sr-Cyrl-CS" w:eastAsia="ar-SA"/>
        </w:rPr>
        <w:t xml:space="preserve">у просторијама Наручиоца, на локацијама у Београду: Балканска 13, </w:t>
      </w:r>
      <w:r w:rsidR="005D767B">
        <w:rPr>
          <w:rFonts w:cs="Arial"/>
          <w:sz w:val="24"/>
          <w:szCs w:val="24"/>
          <w:lang w:val="sr-Cyrl-RS" w:eastAsia="ar-SA"/>
        </w:rPr>
        <w:t>Улица ц</w:t>
      </w:r>
      <w:r w:rsidRPr="00C919AF">
        <w:rPr>
          <w:rFonts w:cs="Arial"/>
          <w:sz w:val="24"/>
          <w:szCs w:val="24"/>
          <w:lang w:val="sr-Cyrl-CS" w:eastAsia="ar-SA"/>
        </w:rPr>
        <w:t xml:space="preserve">арице Милице 2 и </w:t>
      </w:r>
      <w:r w:rsidRPr="00C919AF">
        <w:rPr>
          <w:rFonts w:cs="Arial"/>
          <w:sz w:val="24"/>
          <w:szCs w:val="24"/>
          <w:lang w:val="sr-Cyrl-RS" w:eastAsia="ar-SA"/>
        </w:rPr>
        <w:t xml:space="preserve">Мекензијева 37. </w:t>
      </w:r>
    </w:p>
    <w:p w:rsidR="00C919AF" w:rsidRPr="00C919AF" w:rsidRDefault="00C919AF" w:rsidP="00C919AF">
      <w:pPr>
        <w:suppressAutoHyphens/>
        <w:spacing w:before="0"/>
        <w:ind w:right="-27"/>
        <w:rPr>
          <w:rFonts w:cs="Arial"/>
          <w:sz w:val="24"/>
          <w:szCs w:val="24"/>
          <w:lang w:val="sr-Cyrl-RS" w:eastAsia="ar-SA"/>
        </w:rPr>
      </w:pPr>
    </w:p>
    <w:p w:rsidR="00C919AF" w:rsidRDefault="00C919AF" w:rsidP="00C919AF">
      <w:pPr>
        <w:suppressAutoHyphens/>
        <w:spacing w:before="0"/>
        <w:ind w:right="-27"/>
        <w:rPr>
          <w:rFonts w:cs="Arial"/>
          <w:sz w:val="24"/>
          <w:szCs w:val="24"/>
          <w:lang w:val="sr-Cyrl-CS" w:eastAsia="ar-SA"/>
        </w:rPr>
      </w:pPr>
      <w:r w:rsidRPr="00C919AF">
        <w:rPr>
          <w:rFonts w:cs="Arial"/>
          <w:b/>
          <w:bCs/>
          <w:sz w:val="24"/>
          <w:szCs w:val="24"/>
          <w:lang w:val="sr-Cyrl-CS" w:eastAsia="ar-SA"/>
        </w:rPr>
        <w:t>Врста курса</w:t>
      </w:r>
      <w:r w:rsidR="00560465">
        <w:rPr>
          <w:rFonts w:cs="Arial"/>
          <w:sz w:val="24"/>
          <w:szCs w:val="24"/>
          <w:lang w:val="sr-Cyrl-CS" w:eastAsia="ar-SA"/>
        </w:rPr>
        <w:t>: општи и специјалистички курсеви (економија, право, енергетика)</w:t>
      </w:r>
    </w:p>
    <w:p w:rsidR="00C919AF" w:rsidRPr="00C919AF" w:rsidRDefault="00C919AF" w:rsidP="00C919AF">
      <w:pPr>
        <w:suppressAutoHyphens/>
        <w:spacing w:before="0"/>
        <w:ind w:right="-27"/>
        <w:rPr>
          <w:rFonts w:cs="Arial"/>
          <w:sz w:val="24"/>
          <w:szCs w:val="24"/>
          <w:lang w:val="sr-Cyrl-CS" w:eastAsia="ar-SA"/>
        </w:rPr>
      </w:pPr>
    </w:p>
    <w:p w:rsidR="00C919AF" w:rsidRDefault="00C919AF" w:rsidP="00C919AF">
      <w:pPr>
        <w:suppressAutoHyphens/>
        <w:spacing w:before="0"/>
        <w:ind w:right="-27"/>
        <w:rPr>
          <w:rFonts w:cs="Arial"/>
          <w:sz w:val="24"/>
          <w:szCs w:val="24"/>
          <w:lang w:val="sr-Cyrl-CS" w:eastAsia="ar-SA"/>
        </w:rPr>
      </w:pPr>
      <w:r w:rsidRPr="00C919AF">
        <w:rPr>
          <w:rFonts w:cs="Arial"/>
          <w:b/>
          <w:bCs/>
          <w:sz w:val="24"/>
          <w:szCs w:val="24"/>
          <w:lang w:val="sr-Cyrl-CS" w:eastAsia="ar-SA"/>
        </w:rPr>
        <w:t>Усклађеност нивоа:</w:t>
      </w:r>
      <w:r w:rsidRPr="00C919AF">
        <w:rPr>
          <w:rFonts w:cs="Arial"/>
          <w:sz w:val="24"/>
          <w:szCs w:val="24"/>
          <w:lang w:val="sr-Cyrl-CS" w:eastAsia="ar-SA"/>
        </w:rPr>
        <w:t xml:space="preserve"> са Заједничким оквиром за језике Савета Европе (</w:t>
      </w:r>
      <w:r w:rsidRPr="00C919AF">
        <w:rPr>
          <w:rFonts w:cs="Arial"/>
          <w:sz w:val="24"/>
          <w:szCs w:val="24"/>
          <w:lang w:val="sr-Latn-CS" w:eastAsia="ar-SA"/>
        </w:rPr>
        <w:t>CEF)</w:t>
      </w:r>
      <w:r w:rsidRPr="00C919AF">
        <w:rPr>
          <w:rFonts w:cs="Arial"/>
          <w:sz w:val="24"/>
          <w:szCs w:val="24"/>
          <w:lang w:val="sr-Cyrl-RS" w:eastAsia="ar-SA"/>
        </w:rPr>
        <w:t>.</w:t>
      </w:r>
      <w:r w:rsidRPr="00C919AF">
        <w:rPr>
          <w:rFonts w:cs="Arial"/>
          <w:sz w:val="24"/>
          <w:szCs w:val="24"/>
          <w:lang w:val="sr-Cyrl-CS" w:eastAsia="ar-SA"/>
        </w:rPr>
        <w:t xml:space="preserve"> </w:t>
      </w:r>
    </w:p>
    <w:p w:rsidR="00C919AF" w:rsidRPr="00C919AF" w:rsidRDefault="00C919AF" w:rsidP="00C919AF">
      <w:pPr>
        <w:suppressAutoHyphens/>
        <w:spacing w:before="0"/>
        <w:ind w:right="-27"/>
        <w:rPr>
          <w:rFonts w:cs="Arial"/>
          <w:sz w:val="24"/>
          <w:szCs w:val="24"/>
          <w:lang w:val="sr-Cyrl-CS" w:eastAsia="ar-SA"/>
        </w:rPr>
      </w:pPr>
    </w:p>
    <w:p w:rsidR="00C919AF" w:rsidRDefault="00C919AF" w:rsidP="00C919AF">
      <w:pPr>
        <w:suppressAutoHyphens/>
        <w:spacing w:before="0"/>
        <w:ind w:right="-27"/>
        <w:rPr>
          <w:rFonts w:cs="Arial"/>
          <w:sz w:val="24"/>
          <w:szCs w:val="24"/>
          <w:lang w:val="sr-Cyrl-CS" w:eastAsia="ar-SA"/>
        </w:rPr>
      </w:pPr>
      <w:r w:rsidRPr="00C919AF">
        <w:rPr>
          <w:rFonts w:cs="Arial"/>
          <w:b/>
          <w:sz w:val="24"/>
          <w:szCs w:val="24"/>
          <w:lang w:val="sr-Cyrl-CS" w:eastAsia="ar-SA"/>
        </w:rPr>
        <w:t>Посебни захтеви</w:t>
      </w:r>
      <w:r w:rsidRPr="00C919AF">
        <w:rPr>
          <w:rFonts w:cs="Arial"/>
          <w:sz w:val="24"/>
          <w:szCs w:val="24"/>
          <w:lang w:val="sr-Cyrl-CS" w:eastAsia="ar-SA"/>
        </w:rPr>
        <w:t xml:space="preserve">: </w:t>
      </w:r>
      <w:r w:rsidR="00560465">
        <w:rPr>
          <w:rFonts w:cs="Arial"/>
          <w:sz w:val="24"/>
          <w:szCs w:val="24"/>
          <w:lang w:val="sr-Cyrl-CS" w:eastAsia="ar-SA"/>
        </w:rPr>
        <w:t xml:space="preserve">Понуђач је обавезан да достави наставни материјал – уџбеник/радну свеску у скалду са понуђеним програмом рада. </w:t>
      </w:r>
      <w:r w:rsidRPr="00C919AF">
        <w:rPr>
          <w:rFonts w:cs="Arial"/>
          <w:sz w:val="24"/>
          <w:szCs w:val="24"/>
          <w:lang w:val="sr-Cyrl-CS" w:eastAsia="ar-SA"/>
        </w:rPr>
        <w:t>Понуђач је у обавези да организује приступни тест ради одређива</w:t>
      </w:r>
      <w:r w:rsidR="004E6F3E">
        <w:rPr>
          <w:rFonts w:cs="Arial"/>
          <w:sz w:val="24"/>
          <w:szCs w:val="24"/>
          <w:lang w:val="sr-Cyrl-CS" w:eastAsia="ar-SA"/>
        </w:rPr>
        <w:t xml:space="preserve">ња нивоа знања енглеског језика </w:t>
      </w:r>
      <w:r w:rsidR="004E6F3E">
        <w:rPr>
          <w:rFonts w:cs="Arial"/>
          <w:sz w:val="24"/>
          <w:szCs w:val="24"/>
          <w:lang w:val="sr-Cyrl-RS" w:eastAsia="ar-SA"/>
        </w:rPr>
        <w:t>пре почетка сваког семестра (осим полазника претходнох семестра).</w:t>
      </w:r>
      <w:r w:rsidRPr="00C919AF">
        <w:rPr>
          <w:rFonts w:cs="Arial"/>
          <w:sz w:val="24"/>
          <w:szCs w:val="24"/>
          <w:lang w:val="sr-Cyrl-CS" w:eastAsia="ar-SA"/>
        </w:rPr>
        <w:t xml:space="preserve"> Током одржавања наставе, Понуђач је дужан да једном месечно подноси у писаној форми извештаје о присутности полазника групне и полуиндивидуалне наставе, односно о броју одржаних часова индивидуалне наставе. На крају</w:t>
      </w:r>
      <w:r w:rsidR="004E6F3E">
        <w:rPr>
          <w:rFonts w:cs="Arial"/>
          <w:sz w:val="24"/>
          <w:szCs w:val="24"/>
          <w:lang w:val="sr-Cyrl-CS" w:eastAsia="ar-SA"/>
        </w:rPr>
        <w:t xml:space="preserve"> сваког</w:t>
      </w:r>
      <w:r w:rsidRPr="00C919AF">
        <w:rPr>
          <w:rFonts w:cs="Arial"/>
          <w:sz w:val="24"/>
          <w:szCs w:val="24"/>
          <w:lang w:val="sr-Cyrl-CS" w:eastAsia="ar-SA"/>
        </w:rPr>
        <w:t xml:space="preserve"> семестра, Понуђач је у обавези да организује полагање завршног испита за полазнике групне и полуиндивидуалне настав</w:t>
      </w:r>
      <w:r w:rsidR="00166A8A">
        <w:rPr>
          <w:rFonts w:cs="Arial"/>
          <w:sz w:val="24"/>
          <w:szCs w:val="24"/>
          <w:lang w:val="sr-Cyrl-CS" w:eastAsia="ar-SA"/>
        </w:rPr>
        <w:t xml:space="preserve">е и након </w:t>
      </w:r>
      <w:r w:rsidRPr="00C919AF">
        <w:rPr>
          <w:rFonts w:cs="Arial"/>
          <w:sz w:val="24"/>
          <w:szCs w:val="24"/>
          <w:lang w:val="sr-Cyrl-CS" w:eastAsia="ar-SA"/>
        </w:rPr>
        <w:t>положеног завршног испита</w:t>
      </w:r>
      <w:r w:rsidRPr="00C919AF">
        <w:rPr>
          <w:rFonts w:cs="Arial"/>
          <w:color w:val="0000FF"/>
          <w:sz w:val="24"/>
          <w:szCs w:val="24"/>
          <w:lang w:val="sr-Cyrl-CS" w:eastAsia="ar-SA"/>
        </w:rPr>
        <w:t xml:space="preserve"> </w:t>
      </w:r>
      <w:r w:rsidRPr="00C919AF">
        <w:rPr>
          <w:rFonts w:cs="Arial"/>
          <w:sz w:val="24"/>
          <w:szCs w:val="24"/>
          <w:lang w:val="sr-Cyrl-CS" w:eastAsia="ar-SA"/>
        </w:rPr>
        <w:t>изда одговарајућу диплому/сертификат запосленом.</w:t>
      </w:r>
    </w:p>
    <w:p w:rsidR="004E6F3E" w:rsidRDefault="004E6F3E" w:rsidP="00C919AF">
      <w:pPr>
        <w:suppressAutoHyphens/>
        <w:spacing w:before="0"/>
        <w:ind w:right="-27"/>
        <w:rPr>
          <w:rFonts w:cs="Arial"/>
          <w:sz w:val="24"/>
          <w:szCs w:val="24"/>
          <w:lang w:val="sr-Cyrl-CS" w:eastAsia="ar-SA"/>
        </w:rPr>
      </w:pPr>
    </w:p>
    <w:p w:rsidR="00C053B1" w:rsidRPr="006124D3" w:rsidRDefault="00560465" w:rsidP="006124D3">
      <w:pPr>
        <w:suppressAutoHyphens/>
        <w:spacing w:before="0"/>
        <w:ind w:right="-27"/>
        <w:rPr>
          <w:rFonts w:cs="Arial"/>
          <w:color w:val="0000FF"/>
          <w:sz w:val="24"/>
          <w:szCs w:val="24"/>
          <w:lang w:val="sr-Cyrl-CS" w:eastAsia="ar-SA"/>
        </w:rPr>
      </w:pPr>
      <w:r>
        <w:rPr>
          <w:rFonts w:cs="Arial"/>
          <w:sz w:val="24"/>
          <w:szCs w:val="24"/>
          <w:lang w:val="sr-Cyrl-CS" w:eastAsia="ar-SA"/>
        </w:rPr>
        <w:t>Пожељно је да Понуђач достави програм рада</w:t>
      </w:r>
      <w:bookmarkEnd w:id="19"/>
      <w:bookmarkEnd w:id="20"/>
    </w:p>
    <w:p w:rsidR="008F203C" w:rsidRPr="00A63575" w:rsidRDefault="008F203C" w:rsidP="008112A2">
      <w:pPr>
        <w:pStyle w:val="ListParagraph"/>
        <w:autoSpaceDE w:val="0"/>
        <w:autoSpaceDN w:val="0"/>
        <w:adjustRightInd w:val="0"/>
        <w:spacing w:before="0" w:after="0" w:line="240" w:lineRule="auto"/>
        <w:ind w:left="0"/>
        <w:contextualSpacing w:val="0"/>
        <w:rPr>
          <w:rFonts w:ascii="Arial" w:hAnsi="Arial" w:cs="Arial"/>
          <w:i/>
          <w:color w:val="F79646" w:themeColor="accent6"/>
          <w:sz w:val="24"/>
          <w:szCs w:val="24"/>
          <w:lang w:val="sr-Cyrl-RS"/>
        </w:rPr>
      </w:pPr>
    </w:p>
    <w:p w:rsidR="00756A02" w:rsidRPr="008112A2" w:rsidRDefault="00756A02" w:rsidP="00485720">
      <w:pPr>
        <w:pStyle w:val="Heading10"/>
        <w:numPr>
          <w:ilvl w:val="0"/>
          <w:numId w:val="20"/>
        </w:numPr>
        <w:jc w:val="both"/>
        <w:rPr>
          <w:rFonts w:cs="Arial"/>
          <w:sz w:val="24"/>
          <w:szCs w:val="24"/>
          <w:lang w:val="sr-Cyrl-RS"/>
        </w:rPr>
      </w:pPr>
      <w:bookmarkStart w:id="21"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536"/>
      </w:tblGrid>
      <w:tr w:rsidR="00175774" w:rsidRPr="00EC5BB4" w:rsidTr="00A253C3">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 xml:space="preserve">Ред. </w:t>
            </w:r>
            <w:r w:rsidR="009545BF" w:rsidRPr="00EC5BB4">
              <w:rPr>
                <w:rFonts w:cs="Arial"/>
                <w:b/>
                <w:sz w:val="24"/>
                <w:szCs w:val="24"/>
              </w:rPr>
              <w:t>Б</w:t>
            </w:r>
            <w:r w:rsidRPr="00EC5BB4">
              <w:rPr>
                <w:rFonts w:cs="Arial"/>
                <w:b/>
                <w:sz w:val="24"/>
                <w:szCs w:val="24"/>
              </w:rPr>
              <w:t>р.</w:t>
            </w:r>
          </w:p>
        </w:tc>
        <w:tc>
          <w:tcPr>
            <w:tcW w:w="8536" w:type="dxa"/>
            <w:vAlign w:val="center"/>
          </w:tcPr>
          <w:p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C52A47">
              <w:rPr>
                <w:rFonts w:cs="Arial"/>
                <w:b/>
                <w:sz w:val="24"/>
                <w:szCs w:val="24"/>
                <w:u w:val="single"/>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AF7077">
              <w:rPr>
                <w:rFonts w:eastAsia="Calibri" w:cs="Arial"/>
                <w:b/>
                <w:sz w:val="24"/>
                <w:szCs w:val="24"/>
                <w:lang w:val="sr-Cyrl-RS"/>
              </w:rPr>
              <w:t xml:space="preserve"> </w:t>
            </w:r>
            <w:r w:rsidRPr="00EC5BB4">
              <w:rPr>
                <w:rFonts w:eastAsia="Calibri" w:cs="Arial"/>
                <w:sz w:val="24"/>
                <w:szCs w:val="24"/>
                <w:lang w:val="ru-RU"/>
              </w:rPr>
              <w:t>Извод из регистра</w:t>
            </w:r>
            <w:r w:rsidR="00D21667">
              <w:rPr>
                <w:rFonts w:eastAsia="Calibri" w:cs="Arial"/>
                <w:sz w:val="24"/>
                <w:szCs w:val="24"/>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A253C3">
        <w:trPr>
          <w:trHeight w:val="2717"/>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536"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00F32F36" w:rsidRPr="004221C0">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w:t>
            </w:r>
            <w:r w:rsidRPr="00EC5BB4">
              <w:rPr>
                <w:rFonts w:cs="Arial"/>
                <w:sz w:val="24"/>
                <w:szCs w:val="24"/>
              </w:rPr>
              <w:lastRenderedPageBreak/>
              <w:t>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A253C3">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536"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p>
          <w:p w:rsidR="00175774" w:rsidRPr="00A37124" w:rsidRDefault="00175774" w:rsidP="00A37124">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2A5CDC">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2A5CDC">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A253C3">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536"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1D33B3">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A37124" w:rsidRDefault="00175774" w:rsidP="00A37124">
            <w:pPr>
              <w:autoSpaceDE w:val="0"/>
              <w:autoSpaceDN w:val="0"/>
              <w:adjustRightInd w:val="0"/>
              <w:rPr>
                <w:rFonts w:cs="Arial"/>
                <w:b/>
                <w:sz w:val="24"/>
                <w:szCs w:val="24"/>
                <w:u w:val="single"/>
              </w:rPr>
            </w:pPr>
            <w:r w:rsidRPr="00EC5BB4">
              <w:rPr>
                <w:rFonts w:cs="Arial"/>
                <w:b/>
                <w:sz w:val="24"/>
                <w:szCs w:val="24"/>
                <w:u w:val="single"/>
              </w:rPr>
              <w:t>Доказ:</w:t>
            </w:r>
            <w:r w:rsidR="00A37124">
              <w:rPr>
                <w:rFonts w:cs="Arial"/>
                <w:b/>
                <w:sz w:val="24"/>
                <w:szCs w:val="24"/>
                <w:u w:val="single"/>
              </w:rPr>
              <w:t xml:space="preserve"> </w:t>
            </w:r>
            <w:r w:rsidRPr="00EC5BB4">
              <w:rPr>
                <w:rFonts w:cs="Arial"/>
                <w:sz w:val="24"/>
                <w:szCs w:val="24"/>
              </w:rPr>
              <w:t xml:space="preserve">Потписан и оверен Образац изјаве на основу члана 75. </w:t>
            </w:r>
            <w:r w:rsidR="009545BF" w:rsidRPr="00EC5BB4">
              <w:rPr>
                <w:rFonts w:cs="Arial"/>
                <w:sz w:val="24"/>
                <w:szCs w:val="24"/>
              </w:rPr>
              <w:t>С</w:t>
            </w:r>
            <w:r w:rsidRPr="00EC5BB4">
              <w:rPr>
                <w:rFonts w:cs="Arial"/>
                <w:sz w:val="24"/>
                <w:szCs w:val="24"/>
              </w:rPr>
              <w:t>тав 2. З</w:t>
            </w:r>
            <w:r w:rsidR="001D33B3">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A37124">
              <w:rPr>
                <w:rFonts w:cs="Arial"/>
                <w:sz w:val="24"/>
                <w:szCs w:val="24"/>
              </w:rPr>
              <w:t>.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9738AB" w:rsidRPr="009738AB" w:rsidTr="00A253C3">
        <w:trPr>
          <w:jc w:val="center"/>
        </w:trPr>
        <w:tc>
          <w:tcPr>
            <w:tcW w:w="9265" w:type="dxa"/>
            <w:gridSpan w:val="2"/>
          </w:tcPr>
          <w:p w:rsidR="009738AB" w:rsidRPr="00A253C3" w:rsidRDefault="009738AB" w:rsidP="009738AB">
            <w:pPr>
              <w:spacing w:before="0"/>
              <w:rPr>
                <w:rFonts w:cs="Arial"/>
                <w:b/>
                <w:i/>
                <w:sz w:val="24"/>
                <w:szCs w:val="24"/>
                <w:lang w:eastAsia="zh-CN"/>
              </w:rPr>
            </w:pPr>
            <w:r w:rsidRPr="009738AB">
              <w:rPr>
                <w:rFonts w:cs="Arial"/>
                <w:b/>
                <w:sz w:val="24"/>
                <w:szCs w:val="24"/>
                <w:lang w:eastAsia="zh-CN"/>
              </w:rPr>
              <w:t>ДОДАТНИ УСЛОВИ ЗА УЧЕШЋЕ У ПОСТУПКУ ЈАВНЕ НАБАВКЕ ИЗ ЧЛАНА 76. З</w:t>
            </w:r>
            <w:r w:rsidRPr="009738AB">
              <w:rPr>
                <w:rFonts w:cs="Arial"/>
                <w:b/>
                <w:sz w:val="24"/>
                <w:szCs w:val="24"/>
                <w:lang w:val="sr-Cyrl-RS" w:eastAsia="zh-CN"/>
              </w:rPr>
              <w:t>АКОНА</w:t>
            </w:r>
          </w:p>
          <w:p w:rsidR="009738AB" w:rsidRPr="009738AB" w:rsidRDefault="00A253C3" w:rsidP="00A253C3">
            <w:pPr>
              <w:spacing w:before="0"/>
              <w:rPr>
                <w:rFonts w:cs="Arial"/>
                <w:sz w:val="24"/>
                <w:szCs w:val="24"/>
                <w:lang w:eastAsia="zh-CN"/>
              </w:rPr>
            </w:pPr>
            <w:r>
              <w:rPr>
                <w:rFonts w:cs="Arial"/>
                <w:i/>
                <w:sz w:val="24"/>
                <w:szCs w:val="24"/>
                <w:lang w:val="sr-Cyrl-RS" w:eastAsia="zh-CN"/>
              </w:rPr>
              <w:t xml:space="preserve">       </w:t>
            </w:r>
          </w:p>
        </w:tc>
      </w:tr>
      <w:tr w:rsidR="00A253C3" w:rsidRPr="00EC5BB4" w:rsidTr="007C0476">
        <w:trPr>
          <w:trHeight w:val="1007"/>
          <w:jc w:val="center"/>
        </w:trPr>
        <w:tc>
          <w:tcPr>
            <w:tcW w:w="729" w:type="dxa"/>
            <w:vAlign w:val="center"/>
          </w:tcPr>
          <w:p w:rsidR="00A253C3" w:rsidRPr="00EC5BB4" w:rsidRDefault="00A253C3" w:rsidP="00A253C3">
            <w:pPr>
              <w:jc w:val="center"/>
              <w:rPr>
                <w:rFonts w:cs="Arial"/>
                <w:sz w:val="24"/>
                <w:szCs w:val="24"/>
              </w:rPr>
            </w:pPr>
            <w:r>
              <w:rPr>
                <w:rFonts w:cs="Arial"/>
                <w:sz w:val="24"/>
                <w:szCs w:val="24"/>
                <w:lang w:val="sr-Cyrl-RS"/>
              </w:rPr>
              <w:t>5</w:t>
            </w:r>
            <w:r w:rsidRPr="00EC5BB4">
              <w:rPr>
                <w:rFonts w:cs="Arial"/>
                <w:sz w:val="24"/>
                <w:szCs w:val="24"/>
              </w:rPr>
              <w:t xml:space="preserve">. </w:t>
            </w:r>
          </w:p>
        </w:tc>
        <w:tc>
          <w:tcPr>
            <w:tcW w:w="8536" w:type="dxa"/>
          </w:tcPr>
          <w:p w:rsidR="003C3924" w:rsidRPr="003C3924" w:rsidRDefault="003C3924" w:rsidP="007C0476">
            <w:pPr>
              <w:autoSpaceDE w:val="0"/>
              <w:autoSpaceDN w:val="0"/>
              <w:adjustRightInd w:val="0"/>
              <w:spacing w:before="0"/>
              <w:rPr>
                <w:rFonts w:cs="Arial"/>
                <w:b/>
                <w:sz w:val="24"/>
                <w:szCs w:val="24"/>
              </w:rPr>
            </w:pPr>
            <w:r w:rsidRPr="003C3924">
              <w:rPr>
                <w:rFonts w:cs="Arial"/>
                <w:b/>
                <w:sz w:val="24"/>
                <w:szCs w:val="24"/>
              </w:rPr>
              <w:t>Неопходан финансијски капацитет</w:t>
            </w:r>
          </w:p>
          <w:p w:rsidR="00765F75" w:rsidRPr="003C3924" w:rsidRDefault="00A253C3" w:rsidP="007C0476">
            <w:pPr>
              <w:autoSpaceDE w:val="0"/>
              <w:autoSpaceDN w:val="0"/>
              <w:adjustRightInd w:val="0"/>
              <w:spacing w:before="0"/>
              <w:rPr>
                <w:bCs/>
                <w:lang w:val="sr-Cyrl-CS"/>
              </w:rPr>
            </w:pPr>
            <w:r w:rsidRPr="00EC5BB4">
              <w:rPr>
                <w:rFonts w:cs="Arial"/>
                <w:b/>
                <w:sz w:val="24"/>
                <w:szCs w:val="24"/>
                <w:u w:val="single"/>
              </w:rPr>
              <w:t>Услов:</w:t>
            </w:r>
            <w:r>
              <w:t xml:space="preserve"> </w:t>
            </w:r>
            <w:r w:rsidR="003C3924" w:rsidRPr="003C3924">
              <w:rPr>
                <w:bCs/>
                <w:sz w:val="24"/>
                <w:szCs w:val="24"/>
                <w:lang w:val="sr-Cyrl-CS"/>
              </w:rPr>
              <w:t>да није исказао губитак у пословању (нето губитак) у 2014. и</w:t>
            </w:r>
            <w:r w:rsidR="003C3924" w:rsidRPr="003C3924">
              <w:rPr>
                <w:bCs/>
                <w:sz w:val="24"/>
                <w:szCs w:val="24"/>
              </w:rPr>
              <w:t xml:space="preserve"> </w:t>
            </w:r>
            <w:r w:rsidR="003C3924" w:rsidRPr="003C3924">
              <w:rPr>
                <w:bCs/>
                <w:sz w:val="24"/>
                <w:szCs w:val="24"/>
                <w:lang w:val="sr-Cyrl-CS"/>
              </w:rPr>
              <w:t>2015. години</w:t>
            </w:r>
          </w:p>
          <w:p w:rsidR="003C3924" w:rsidRPr="003C3924" w:rsidRDefault="00A253C3" w:rsidP="007C0476">
            <w:pPr>
              <w:spacing w:before="0"/>
              <w:contextualSpacing/>
              <w:rPr>
                <w:rFonts w:eastAsia="Calibri" w:cs="Arial"/>
                <w:bCs/>
                <w:sz w:val="24"/>
                <w:szCs w:val="24"/>
                <w:lang w:val="sr-Cyrl-CS"/>
              </w:rPr>
            </w:pPr>
            <w:r w:rsidRPr="00EC5BB4">
              <w:rPr>
                <w:rFonts w:cs="Arial"/>
                <w:b/>
                <w:sz w:val="24"/>
                <w:szCs w:val="24"/>
                <w:u w:val="single"/>
              </w:rPr>
              <w:t>Доказ:</w:t>
            </w:r>
            <w:r w:rsidR="006300CD">
              <w:rPr>
                <w:rFonts w:cs="Arial"/>
                <w:sz w:val="24"/>
                <w:szCs w:val="24"/>
                <w:lang w:val="sr-Cyrl-RS"/>
              </w:rPr>
              <w:t xml:space="preserve"> </w:t>
            </w:r>
            <w:r w:rsidR="003C3924" w:rsidRPr="003C3924">
              <w:rPr>
                <w:rFonts w:eastAsia="Calibri" w:cs="Arial"/>
                <w:bCs/>
                <w:sz w:val="24"/>
                <w:szCs w:val="24"/>
                <w:lang w:val="sr-Latn-CS"/>
              </w:rPr>
              <w:t>Извештај о бонитету</w:t>
            </w:r>
            <w:r w:rsidR="003C3924" w:rsidRPr="003C3924">
              <w:rPr>
                <w:rFonts w:eastAsia="Calibri" w:cs="Arial"/>
                <w:bCs/>
                <w:sz w:val="24"/>
                <w:szCs w:val="24"/>
                <w:lang w:val="sr-Cyrl-CS"/>
              </w:rPr>
              <w:t>, образац БОН ЈН</w:t>
            </w:r>
            <w:r w:rsidR="00682B58">
              <w:rPr>
                <w:rFonts w:eastAsia="Calibri" w:cs="Arial"/>
                <w:bCs/>
                <w:sz w:val="24"/>
                <w:szCs w:val="24"/>
                <w:lang w:val="sr-Latn-CS"/>
              </w:rPr>
              <w:t xml:space="preserve"> за претходне </w:t>
            </w:r>
            <w:r w:rsidR="00682B58">
              <w:rPr>
                <w:rFonts w:eastAsia="Calibri" w:cs="Arial"/>
                <w:bCs/>
                <w:sz w:val="24"/>
                <w:szCs w:val="24"/>
                <w:lang w:val="sr-Cyrl-RS"/>
              </w:rPr>
              <w:t>две</w:t>
            </w:r>
            <w:r w:rsidR="003C3924" w:rsidRPr="003C3924">
              <w:rPr>
                <w:rFonts w:eastAsia="Calibri" w:cs="Arial"/>
                <w:bCs/>
                <w:sz w:val="24"/>
                <w:szCs w:val="24"/>
                <w:lang w:val="sr-Latn-CS"/>
              </w:rPr>
              <w:t xml:space="preserve"> обрачунске године (</w:t>
            </w:r>
            <w:r w:rsidR="003C3924" w:rsidRPr="003C3924">
              <w:rPr>
                <w:rFonts w:eastAsia="Calibri" w:cs="Arial"/>
                <w:bCs/>
                <w:sz w:val="24"/>
                <w:szCs w:val="24"/>
                <w:lang w:val="sr-Cyrl-BA"/>
              </w:rPr>
              <w:t>201</w:t>
            </w:r>
            <w:r w:rsidR="003C3924">
              <w:rPr>
                <w:rFonts w:eastAsia="Calibri" w:cs="Arial"/>
                <w:bCs/>
                <w:sz w:val="24"/>
                <w:szCs w:val="24"/>
                <w:lang w:val="sr-Latn-RS"/>
              </w:rPr>
              <w:t>4</w:t>
            </w:r>
            <w:r w:rsidR="003C3924" w:rsidRPr="003C3924">
              <w:rPr>
                <w:rFonts w:eastAsia="Calibri" w:cs="Arial"/>
                <w:bCs/>
                <w:sz w:val="24"/>
                <w:szCs w:val="24"/>
                <w:lang w:val="sr-Cyrl-BA"/>
              </w:rPr>
              <w:t>. и 201</w:t>
            </w:r>
            <w:r w:rsidR="003C3924">
              <w:rPr>
                <w:rFonts w:eastAsia="Calibri" w:cs="Arial"/>
                <w:bCs/>
                <w:sz w:val="24"/>
                <w:szCs w:val="24"/>
                <w:lang w:val="sr-Latn-RS"/>
              </w:rPr>
              <w:t>5</w:t>
            </w:r>
            <w:r w:rsidR="003C3924" w:rsidRPr="003C3924">
              <w:rPr>
                <w:rFonts w:eastAsia="Calibri" w:cs="Arial"/>
                <w:bCs/>
                <w:sz w:val="24"/>
                <w:szCs w:val="24"/>
                <w:lang w:val="sr-Cyrl-BA"/>
              </w:rPr>
              <w:t>.</w:t>
            </w:r>
            <w:r w:rsidR="003C3924" w:rsidRPr="003C3924">
              <w:rPr>
                <w:rFonts w:eastAsia="Calibri" w:cs="Arial"/>
                <w:bCs/>
                <w:sz w:val="24"/>
                <w:szCs w:val="24"/>
                <w:lang w:val="sr-Latn-CS"/>
              </w:rPr>
              <w:t xml:space="preserve"> годину) издат од стране Агенције за привредне регистре</w:t>
            </w:r>
          </w:p>
          <w:p w:rsidR="003C3924" w:rsidRDefault="003C3924" w:rsidP="007C0476">
            <w:pPr>
              <w:autoSpaceDE w:val="0"/>
              <w:autoSpaceDN w:val="0"/>
              <w:adjustRightInd w:val="0"/>
              <w:spacing w:before="0"/>
              <w:rPr>
                <w:rFonts w:cs="Arial"/>
                <w:b/>
                <w:bCs/>
                <w:sz w:val="24"/>
                <w:szCs w:val="24"/>
                <w:lang w:val="sr-Cyrl-CS"/>
              </w:rPr>
            </w:pPr>
            <w:r w:rsidRPr="003C3924">
              <w:rPr>
                <w:rFonts w:cs="Arial"/>
                <w:b/>
                <w:bCs/>
                <w:sz w:val="24"/>
                <w:szCs w:val="24"/>
                <w:lang w:val="sr-Cyrl-CS"/>
              </w:rPr>
              <w:t>Неопходан технички капацитет</w:t>
            </w:r>
          </w:p>
          <w:p w:rsidR="003C3924" w:rsidRPr="003C3924" w:rsidRDefault="003C3924" w:rsidP="007C0476">
            <w:pPr>
              <w:suppressAutoHyphens/>
              <w:spacing w:before="0"/>
              <w:rPr>
                <w:rFonts w:cs="Arial"/>
                <w:sz w:val="24"/>
                <w:szCs w:val="24"/>
                <w:lang w:val="sr-Cyrl-RS" w:eastAsia="ar-SA"/>
              </w:rPr>
            </w:pPr>
            <w:r w:rsidRPr="003C3924">
              <w:rPr>
                <w:rFonts w:cs="Arial"/>
                <w:b/>
                <w:bCs/>
                <w:sz w:val="24"/>
                <w:szCs w:val="24"/>
                <w:u w:val="single"/>
                <w:lang w:val="sr-Cyrl-CS"/>
              </w:rPr>
              <w:t xml:space="preserve">Услов: </w:t>
            </w:r>
            <w:r w:rsidR="008A1139">
              <w:rPr>
                <w:rFonts w:cs="Arial"/>
                <w:bCs/>
                <w:sz w:val="24"/>
                <w:szCs w:val="24"/>
                <w:lang w:val="sr-Cyrl-CS"/>
              </w:rPr>
              <w:t xml:space="preserve"> - </w:t>
            </w:r>
            <w:r w:rsidRPr="003C3924">
              <w:rPr>
                <w:rFonts w:cs="Arial"/>
                <w:sz w:val="24"/>
                <w:szCs w:val="24"/>
                <w:lang w:val="sr-Cyrl-RS" w:eastAsia="ar-SA"/>
              </w:rPr>
              <w:t>да поседује најмање 4 (</w:t>
            </w:r>
            <w:r w:rsidR="008A1139">
              <w:rPr>
                <w:rFonts w:cs="Arial"/>
                <w:sz w:val="24"/>
                <w:szCs w:val="24"/>
                <w:lang w:val="sr-Cyrl-RS" w:eastAsia="ar-SA"/>
              </w:rPr>
              <w:t xml:space="preserve">словима: </w:t>
            </w:r>
            <w:r w:rsidRPr="003C3924">
              <w:rPr>
                <w:rFonts w:cs="Arial"/>
                <w:sz w:val="24"/>
                <w:szCs w:val="24"/>
                <w:lang w:val="sr-Cyrl-RS" w:eastAsia="ar-SA"/>
              </w:rPr>
              <w:t xml:space="preserve">четири) laptop рачунара </w:t>
            </w:r>
            <w:r w:rsidR="00293F70">
              <w:rPr>
                <w:rFonts w:cs="Arial"/>
                <w:sz w:val="24"/>
                <w:szCs w:val="24"/>
                <w:lang w:val="sr-Cyrl-RS" w:eastAsia="ar-SA"/>
              </w:rPr>
              <w:t>за потребе наставе у просторијам</w:t>
            </w:r>
            <w:r w:rsidRPr="003C3924">
              <w:rPr>
                <w:rFonts w:cs="Arial"/>
                <w:sz w:val="24"/>
                <w:szCs w:val="24"/>
                <w:lang w:val="sr-Cyrl-RS" w:eastAsia="ar-SA"/>
              </w:rPr>
              <w:t>а Наручиоца</w:t>
            </w:r>
            <w:r w:rsidR="00560465">
              <w:rPr>
                <w:rFonts w:cs="Arial"/>
                <w:sz w:val="24"/>
                <w:szCs w:val="24"/>
                <w:lang w:val="sr-Cyrl-RS" w:eastAsia="ar-SA"/>
              </w:rPr>
              <w:t xml:space="preserve"> и сва остала средства која су потребна ради одржавање наставе</w:t>
            </w:r>
            <w:r w:rsidRPr="003C3924">
              <w:rPr>
                <w:rFonts w:cs="Arial"/>
                <w:sz w:val="24"/>
                <w:szCs w:val="24"/>
                <w:lang w:val="sr-Cyrl-RS" w:eastAsia="ar-SA"/>
              </w:rPr>
              <w:t>;</w:t>
            </w:r>
          </w:p>
          <w:p w:rsidR="003C3924" w:rsidRPr="003C3924" w:rsidRDefault="008A1139" w:rsidP="007C0476">
            <w:pPr>
              <w:suppressAutoHyphens/>
              <w:spacing w:before="0"/>
              <w:jc w:val="left"/>
              <w:rPr>
                <w:rFonts w:cs="Arial"/>
                <w:sz w:val="24"/>
                <w:szCs w:val="24"/>
                <w:lang w:val="sr-Cyrl-RS" w:eastAsia="ar-SA"/>
              </w:rPr>
            </w:pPr>
            <w:r>
              <w:rPr>
                <w:rFonts w:cs="Arial"/>
                <w:sz w:val="24"/>
                <w:szCs w:val="24"/>
                <w:lang w:val="sr-Cyrl-RS" w:eastAsia="ar-SA"/>
              </w:rPr>
              <w:t xml:space="preserve">- </w:t>
            </w:r>
            <w:r w:rsidR="00293F70">
              <w:rPr>
                <w:rFonts w:cs="Arial"/>
                <w:sz w:val="24"/>
                <w:szCs w:val="24"/>
                <w:lang w:val="sr-Cyrl-RS" w:eastAsia="ar-SA"/>
              </w:rPr>
              <w:t xml:space="preserve">да поседује најмање </w:t>
            </w:r>
            <w:r w:rsidR="00560465">
              <w:rPr>
                <w:rFonts w:cs="Arial"/>
                <w:sz w:val="24"/>
                <w:szCs w:val="24"/>
                <w:lang w:val="sr-Cyrl-RS" w:eastAsia="ar-SA"/>
              </w:rPr>
              <w:t>3</w:t>
            </w:r>
            <w:r w:rsidR="003C3924" w:rsidRPr="00560465">
              <w:rPr>
                <w:rFonts w:cs="Arial"/>
                <w:sz w:val="24"/>
                <w:szCs w:val="24"/>
                <w:lang w:val="sr-Cyrl-RS" w:eastAsia="ar-SA"/>
              </w:rPr>
              <w:t xml:space="preserve"> </w:t>
            </w:r>
            <w:r w:rsidRPr="00560465">
              <w:rPr>
                <w:rFonts w:cs="Arial"/>
                <w:sz w:val="24"/>
                <w:szCs w:val="24"/>
                <w:lang w:val="sr-Cyrl-RS" w:eastAsia="ar-SA"/>
              </w:rPr>
              <w:t>(слови</w:t>
            </w:r>
            <w:r w:rsidR="00293F70" w:rsidRPr="00560465">
              <w:rPr>
                <w:rFonts w:cs="Arial"/>
                <w:sz w:val="24"/>
                <w:szCs w:val="24"/>
                <w:lang w:val="sr-Cyrl-RS" w:eastAsia="ar-SA"/>
              </w:rPr>
              <w:t xml:space="preserve">ма: </w:t>
            </w:r>
            <w:r w:rsidR="00560465">
              <w:rPr>
                <w:rFonts w:cs="Arial"/>
                <w:sz w:val="24"/>
                <w:szCs w:val="24"/>
                <w:lang w:val="sr-Cyrl-RS" w:eastAsia="ar-SA"/>
              </w:rPr>
              <w:t>три</w:t>
            </w:r>
            <w:r w:rsidRPr="00560465">
              <w:rPr>
                <w:rFonts w:cs="Arial"/>
                <w:sz w:val="24"/>
                <w:szCs w:val="24"/>
                <w:lang w:val="sr-Cyrl-RS" w:eastAsia="ar-SA"/>
              </w:rPr>
              <w:t xml:space="preserve">) </w:t>
            </w:r>
            <w:r w:rsidR="003C3924" w:rsidRPr="00560465">
              <w:rPr>
                <w:rFonts w:cs="Arial"/>
                <w:sz w:val="24"/>
                <w:szCs w:val="24"/>
                <w:lang w:val="sr-Latn-RS" w:eastAsia="ar-SA"/>
              </w:rPr>
              <w:t xml:space="preserve">flip chart </w:t>
            </w:r>
            <w:r w:rsidR="003C3924" w:rsidRPr="003C3924">
              <w:rPr>
                <w:rFonts w:cs="Arial"/>
                <w:sz w:val="24"/>
                <w:szCs w:val="24"/>
                <w:lang w:val="sr-Cyrl-RS" w:eastAsia="ar-SA"/>
              </w:rPr>
              <w:t>табле за потребе наставе у просторијана Наручиоца</w:t>
            </w:r>
          </w:p>
          <w:p w:rsidR="003C3924" w:rsidRPr="003C3924" w:rsidRDefault="003C3924" w:rsidP="007C0476">
            <w:pPr>
              <w:autoSpaceDE w:val="0"/>
              <w:autoSpaceDN w:val="0"/>
              <w:adjustRightInd w:val="0"/>
              <w:spacing w:before="0"/>
              <w:rPr>
                <w:rFonts w:cs="Arial"/>
                <w:b/>
                <w:bCs/>
                <w:sz w:val="24"/>
                <w:szCs w:val="24"/>
                <w:u w:val="single"/>
                <w:lang w:val="sr-Cyrl-CS"/>
              </w:rPr>
            </w:pPr>
            <w:r w:rsidRPr="003C3924">
              <w:rPr>
                <w:rFonts w:cs="Arial"/>
                <w:b/>
                <w:bCs/>
                <w:sz w:val="24"/>
                <w:szCs w:val="24"/>
                <w:u w:val="single"/>
                <w:lang w:val="sr-Cyrl-CS"/>
              </w:rPr>
              <w:t>Доказ:</w:t>
            </w:r>
            <w:r w:rsidR="006300CD">
              <w:rPr>
                <w:rFonts w:eastAsia="Calibri" w:cs="Arial"/>
                <w:bCs/>
                <w:sz w:val="20"/>
                <w:szCs w:val="20"/>
                <w:lang w:val="sr-Cyrl-CS"/>
              </w:rPr>
              <w:t xml:space="preserve"> </w:t>
            </w:r>
            <w:r w:rsidRPr="003C3924">
              <w:rPr>
                <w:rFonts w:eastAsia="Calibri" w:cs="Arial"/>
                <w:bCs/>
                <w:sz w:val="24"/>
                <w:szCs w:val="24"/>
                <w:lang w:val="sr-Cyrl-CS"/>
              </w:rPr>
              <w:t>Изј</w:t>
            </w:r>
            <w:r w:rsidR="009D0977">
              <w:rPr>
                <w:rFonts w:eastAsia="Calibri" w:cs="Arial"/>
                <w:bCs/>
                <w:sz w:val="24"/>
                <w:szCs w:val="24"/>
                <w:lang w:val="sr-Cyrl-CS"/>
              </w:rPr>
              <w:t>ава Понуђача (Oбразац бр. 6</w:t>
            </w:r>
            <w:r w:rsidRPr="003C3924">
              <w:rPr>
                <w:rFonts w:eastAsia="Calibri" w:cs="Arial"/>
                <w:bCs/>
                <w:sz w:val="24"/>
                <w:szCs w:val="24"/>
                <w:lang w:val="sr-Cyrl-CS"/>
              </w:rPr>
              <w:t>)</w:t>
            </w:r>
          </w:p>
          <w:p w:rsidR="003C3924" w:rsidRDefault="003C3924" w:rsidP="007C0476">
            <w:pPr>
              <w:autoSpaceDE w:val="0"/>
              <w:autoSpaceDN w:val="0"/>
              <w:adjustRightInd w:val="0"/>
              <w:spacing w:before="0"/>
              <w:rPr>
                <w:rFonts w:cs="Arial"/>
                <w:b/>
                <w:sz w:val="24"/>
                <w:szCs w:val="24"/>
              </w:rPr>
            </w:pPr>
            <w:r w:rsidRPr="003C3924">
              <w:rPr>
                <w:rFonts w:cs="Arial"/>
                <w:b/>
                <w:sz w:val="24"/>
                <w:szCs w:val="24"/>
              </w:rPr>
              <w:t>Неопходан кадровски капацитет</w:t>
            </w:r>
          </w:p>
          <w:p w:rsidR="003B5B37" w:rsidRPr="004E6F3E" w:rsidRDefault="006300CD" w:rsidP="007C0476">
            <w:pPr>
              <w:spacing w:before="0"/>
              <w:rPr>
                <w:rFonts w:eastAsia="Calibri" w:cs="Arial"/>
                <w:bCs/>
                <w:sz w:val="24"/>
                <w:szCs w:val="24"/>
                <w:lang w:val="sr-Cyrl-RS"/>
              </w:rPr>
            </w:pPr>
            <w:r>
              <w:rPr>
                <w:rFonts w:cs="Arial"/>
                <w:b/>
                <w:sz w:val="24"/>
                <w:szCs w:val="24"/>
                <w:u w:val="single"/>
              </w:rPr>
              <w:t>Услов:</w:t>
            </w:r>
            <w:r w:rsidR="003C3924">
              <w:rPr>
                <w:rFonts w:cs="Arial"/>
                <w:sz w:val="24"/>
                <w:szCs w:val="24"/>
                <w:lang w:val="sr-Cyrl-RS"/>
              </w:rPr>
              <w:t xml:space="preserve"> да </w:t>
            </w:r>
            <w:r w:rsidR="00E00FE2">
              <w:rPr>
                <w:rFonts w:eastAsia="Calibri" w:cs="Arial"/>
                <w:bCs/>
                <w:sz w:val="24"/>
                <w:szCs w:val="24"/>
                <w:lang w:val="sr-Cyrl-RS"/>
              </w:rPr>
              <w:t>има најмање 5</w:t>
            </w:r>
            <w:r w:rsidR="003C3924" w:rsidRPr="003C3924">
              <w:rPr>
                <w:rFonts w:eastAsia="Calibri" w:cs="Arial"/>
                <w:bCs/>
                <w:sz w:val="24"/>
                <w:szCs w:val="24"/>
                <w:lang w:val="sr-Cyrl-RS"/>
              </w:rPr>
              <w:t xml:space="preserve"> (</w:t>
            </w:r>
            <w:r w:rsidR="003C3924">
              <w:rPr>
                <w:rFonts w:eastAsia="Calibri" w:cs="Arial"/>
                <w:bCs/>
                <w:sz w:val="24"/>
                <w:szCs w:val="24"/>
                <w:lang w:val="sr-Cyrl-RS"/>
              </w:rPr>
              <w:t xml:space="preserve">словима: </w:t>
            </w:r>
            <w:r w:rsidR="00E00FE2">
              <w:rPr>
                <w:rFonts w:eastAsia="Calibri" w:cs="Arial"/>
                <w:bCs/>
                <w:sz w:val="24"/>
                <w:szCs w:val="24"/>
                <w:lang w:val="sr-Cyrl-RS"/>
              </w:rPr>
              <w:t>пет</w:t>
            </w:r>
            <w:r w:rsidR="003C3924" w:rsidRPr="003C3924">
              <w:rPr>
                <w:rFonts w:eastAsia="Calibri" w:cs="Arial"/>
                <w:bCs/>
                <w:sz w:val="24"/>
                <w:szCs w:val="24"/>
                <w:lang w:val="sr-Cyrl-RS"/>
              </w:rPr>
              <w:t>) дипломираних филолога или професора енглеског језика</w:t>
            </w:r>
            <w:r w:rsidR="00AF4CD6">
              <w:rPr>
                <w:rFonts w:eastAsia="Calibri" w:cs="Arial"/>
                <w:bCs/>
                <w:sz w:val="24"/>
                <w:szCs w:val="24"/>
                <w:lang w:val="sr-Cyrl-RS"/>
              </w:rPr>
              <w:t xml:space="preserve"> са завршеним факултетом</w:t>
            </w:r>
            <w:r w:rsidR="003C3924" w:rsidRPr="003C3924">
              <w:rPr>
                <w:rFonts w:eastAsia="Calibri" w:cs="Arial"/>
                <w:bCs/>
                <w:sz w:val="24"/>
                <w:szCs w:val="24"/>
                <w:lang w:val="sr-Cyrl-RS"/>
              </w:rPr>
              <w:t>, у радном односу ил</w:t>
            </w:r>
            <w:r>
              <w:rPr>
                <w:rFonts w:eastAsia="Calibri" w:cs="Arial"/>
                <w:bCs/>
                <w:sz w:val="24"/>
                <w:szCs w:val="24"/>
                <w:lang w:val="sr-Cyrl-RS"/>
              </w:rPr>
              <w:t xml:space="preserve">и ангажоване сходно члану 199. и </w:t>
            </w:r>
            <w:r w:rsidR="003C3924" w:rsidRPr="003C3924">
              <w:rPr>
                <w:rFonts w:eastAsia="Calibri" w:cs="Arial"/>
                <w:bCs/>
                <w:sz w:val="24"/>
                <w:szCs w:val="24"/>
                <w:lang w:val="sr-Cyrl-RS"/>
              </w:rPr>
              <w:t xml:space="preserve">члану 202. Закона о раду, </w:t>
            </w:r>
            <w:r w:rsidR="00E00FE2" w:rsidRPr="003C3924">
              <w:rPr>
                <w:rFonts w:eastAsia="Calibri" w:cs="Arial"/>
                <w:bCs/>
                <w:sz w:val="24"/>
                <w:szCs w:val="24"/>
                <w:lang w:val="sr-Cyrl-RS"/>
              </w:rPr>
              <w:t>који ћ</w:t>
            </w:r>
            <w:r w:rsidR="00E00FE2">
              <w:rPr>
                <w:rFonts w:eastAsia="Calibri" w:cs="Arial"/>
                <w:bCs/>
                <w:sz w:val="24"/>
                <w:szCs w:val="24"/>
                <w:lang w:val="sr-Cyrl-RS"/>
              </w:rPr>
              <w:t xml:space="preserve">е бити ангажовани код Наручиоца, а поседују искуство </w:t>
            </w:r>
            <w:r w:rsidR="003C3924" w:rsidRPr="003C3924">
              <w:rPr>
                <w:rFonts w:eastAsia="Calibri" w:cs="Arial"/>
                <w:bCs/>
                <w:sz w:val="24"/>
                <w:szCs w:val="24"/>
                <w:lang w:val="sr-Cyrl-RS"/>
              </w:rPr>
              <w:t>од</w:t>
            </w:r>
            <w:r w:rsidR="00E00FE2">
              <w:rPr>
                <w:rFonts w:eastAsia="Calibri" w:cs="Arial"/>
                <w:bCs/>
                <w:sz w:val="24"/>
                <w:szCs w:val="24"/>
                <w:lang w:val="sr-Cyrl-RS"/>
              </w:rPr>
              <w:t xml:space="preserve"> најмање 3</w:t>
            </w:r>
            <w:r w:rsidR="008A1139">
              <w:rPr>
                <w:rFonts w:eastAsia="Calibri" w:cs="Arial"/>
                <w:bCs/>
                <w:sz w:val="24"/>
                <w:szCs w:val="24"/>
                <w:lang w:val="sr-Cyrl-RS"/>
              </w:rPr>
              <w:t xml:space="preserve"> </w:t>
            </w:r>
            <w:r w:rsidR="008A1139" w:rsidRPr="008A1139">
              <w:rPr>
                <w:rFonts w:eastAsia="Calibri" w:cs="Arial"/>
                <w:bCs/>
                <w:sz w:val="24"/>
                <w:szCs w:val="24"/>
                <w:lang w:val="sr-Cyrl-RS"/>
              </w:rPr>
              <w:t xml:space="preserve">(словима: </w:t>
            </w:r>
            <w:r w:rsidR="00E00FE2">
              <w:rPr>
                <w:rFonts w:eastAsia="Calibri" w:cs="Arial"/>
                <w:bCs/>
                <w:sz w:val="24"/>
                <w:szCs w:val="24"/>
                <w:lang w:val="sr-Cyrl-RS"/>
              </w:rPr>
              <w:t>три</w:t>
            </w:r>
            <w:r w:rsidR="008A1139" w:rsidRPr="008A1139">
              <w:rPr>
                <w:rFonts w:eastAsia="Calibri" w:cs="Arial"/>
                <w:bCs/>
                <w:sz w:val="24"/>
                <w:szCs w:val="24"/>
                <w:lang w:val="sr-Cyrl-RS"/>
              </w:rPr>
              <w:t>)</w:t>
            </w:r>
            <w:r w:rsidR="00E00FE2">
              <w:rPr>
                <w:rFonts w:eastAsia="Calibri" w:cs="Arial"/>
                <w:bCs/>
                <w:sz w:val="24"/>
                <w:szCs w:val="24"/>
                <w:lang w:val="sr-Cyrl-RS"/>
              </w:rPr>
              <w:t xml:space="preserve"> године</w:t>
            </w:r>
            <w:r w:rsidR="003C3924">
              <w:rPr>
                <w:rFonts w:eastAsia="Calibri" w:cs="Arial"/>
                <w:bCs/>
                <w:sz w:val="24"/>
                <w:szCs w:val="24"/>
                <w:lang w:val="sr-Cyrl-RS"/>
              </w:rPr>
              <w:t xml:space="preserve"> у реализацији </w:t>
            </w:r>
            <w:r w:rsidR="003C3924" w:rsidRPr="003C3924">
              <w:rPr>
                <w:rFonts w:eastAsia="Calibri" w:cs="Arial"/>
                <w:bCs/>
                <w:sz w:val="24"/>
                <w:szCs w:val="24"/>
                <w:lang w:val="sr-Cyrl-RS"/>
              </w:rPr>
              <w:t>курсева енглеског језика</w:t>
            </w:r>
            <w:r w:rsidR="00E00FE2">
              <w:rPr>
                <w:rFonts w:eastAsia="Calibri" w:cs="Arial"/>
                <w:bCs/>
                <w:sz w:val="24"/>
                <w:szCs w:val="24"/>
                <w:lang w:val="sr-Cyrl-RS"/>
              </w:rPr>
              <w:t xml:space="preserve"> за одрасле полазнике, на</w:t>
            </w:r>
            <w:r w:rsidR="00D101FD">
              <w:rPr>
                <w:rFonts w:eastAsia="Calibri" w:cs="Arial"/>
                <w:bCs/>
                <w:sz w:val="24"/>
                <w:szCs w:val="24"/>
                <w:lang w:val="sr-Cyrl-RS"/>
              </w:rPr>
              <w:t>кон завршеног факултета</w:t>
            </w:r>
            <w:r w:rsidR="003C3924" w:rsidRPr="003C3924">
              <w:rPr>
                <w:rFonts w:eastAsia="Calibri" w:cs="Arial"/>
                <w:bCs/>
                <w:sz w:val="24"/>
                <w:szCs w:val="24"/>
                <w:lang w:val="sr-Cyrl-RS"/>
              </w:rPr>
              <w:t xml:space="preserve"> </w:t>
            </w:r>
          </w:p>
          <w:p w:rsidR="008A1139" w:rsidRDefault="003C3924" w:rsidP="007C0476">
            <w:pPr>
              <w:spacing w:before="0"/>
              <w:contextualSpacing/>
              <w:rPr>
                <w:rFonts w:eastAsia="Calibri" w:cs="Arial"/>
                <w:bCs/>
                <w:sz w:val="24"/>
                <w:szCs w:val="24"/>
                <w:lang w:val="sr-Cyrl-CS"/>
              </w:rPr>
            </w:pPr>
            <w:r w:rsidRPr="003C3924">
              <w:rPr>
                <w:rFonts w:cs="Arial"/>
                <w:b/>
                <w:sz w:val="24"/>
                <w:szCs w:val="24"/>
                <w:u w:val="single"/>
              </w:rPr>
              <w:lastRenderedPageBreak/>
              <w:t>Доказ:</w:t>
            </w:r>
            <w:r w:rsidRPr="003C3924">
              <w:rPr>
                <w:rFonts w:eastAsia="Calibri" w:cs="Arial"/>
                <w:bCs/>
                <w:sz w:val="20"/>
                <w:szCs w:val="20"/>
                <w:lang w:val="sr-Cyrl-RS"/>
              </w:rPr>
              <w:t xml:space="preserve"> </w:t>
            </w:r>
            <w:r w:rsidR="008A1139">
              <w:rPr>
                <w:rFonts w:eastAsia="Calibri" w:cs="Arial"/>
                <w:bCs/>
                <w:sz w:val="20"/>
                <w:szCs w:val="20"/>
                <w:lang w:val="sr-Cyrl-RS"/>
              </w:rPr>
              <w:t xml:space="preserve">- </w:t>
            </w:r>
            <w:r w:rsidRPr="008A1139">
              <w:rPr>
                <w:rFonts w:eastAsia="Calibri" w:cs="Arial"/>
                <w:bCs/>
                <w:sz w:val="24"/>
                <w:szCs w:val="24"/>
                <w:lang w:val="sr-Cyrl-RS"/>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или уговор о делу или уговор о допунском р</w:t>
            </w:r>
            <w:r w:rsidR="008A1139">
              <w:rPr>
                <w:rFonts w:eastAsia="Calibri" w:cs="Arial"/>
                <w:bCs/>
                <w:sz w:val="24"/>
                <w:szCs w:val="24"/>
                <w:lang w:val="sr-Cyrl-RS"/>
              </w:rPr>
              <w:t>аду;</w:t>
            </w:r>
          </w:p>
          <w:p w:rsidR="003C3924" w:rsidRDefault="008A1139" w:rsidP="007C0476">
            <w:pPr>
              <w:spacing w:before="0"/>
              <w:contextualSpacing/>
              <w:rPr>
                <w:rFonts w:eastAsia="Calibri" w:cs="Arial"/>
                <w:bCs/>
                <w:sz w:val="24"/>
                <w:szCs w:val="24"/>
                <w:lang w:val="sr-Cyrl-RS"/>
              </w:rPr>
            </w:pPr>
            <w:r>
              <w:rPr>
                <w:rFonts w:eastAsia="Calibri" w:cs="Arial"/>
                <w:bCs/>
                <w:sz w:val="24"/>
                <w:szCs w:val="24"/>
                <w:lang w:val="sr-Cyrl-CS"/>
              </w:rPr>
              <w:t xml:space="preserve">- </w:t>
            </w:r>
            <w:r w:rsidR="003C3924" w:rsidRPr="008A1139">
              <w:rPr>
                <w:rFonts w:eastAsia="Calibri" w:cs="Arial"/>
                <w:bCs/>
                <w:sz w:val="24"/>
                <w:szCs w:val="24"/>
                <w:lang w:val="sr-Cyrl-RS"/>
              </w:rPr>
              <w:t>фотокопија одговарајућих диплома</w:t>
            </w:r>
            <w:r w:rsidR="00316F5F">
              <w:rPr>
                <w:rFonts w:eastAsia="Calibri" w:cs="Arial"/>
                <w:bCs/>
                <w:sz w:val="24"/>
                <w:szCs w:val="24"/>
                <w:lang w:val="sr-Cyrl-RS"/>
              </w:rPr>
              <w:t>;</w:t>
            </w:r>
          </w:p>
          <w:p w:rsidR="00673978" w:rsidRPr="00673978" w:rsidRDefault="00673978" w:rsidP="007C0476">
            <w:pPr>
              <w:spacing w:before="0"/>
              <w:contextualSpacing/>
              <w:rPr>
                <w:rFonts w:eastAsia="Calibri" w:cs="Arial"/>
                <w:bCs/>
                <w:sz w:val="24"/>
                <w:szCs w:val="24"/>
                <w:lang w:val="sr-Cyrl-RS"/>
              </w:rPr>
            </w:pPr>
            <w:r>
              <w:rPr>
                <w:rFonts w:eastAsia="Calibri" w:cs="Arial"/>
                <w:bCs/>
                <w:sz w:val="24"/>
                <w:szCs w:val="24"/>
              </w:rPr>
              <w:t>-</w:t>
            </w:r>
            <w:r w:rsidR="003B5B37">
              <w:rPr>
                <w:rFonts w:eastAsia="Calibri" w:cs="Arial"/>
                <w:bCs/>
                <w:sz w:val="24"/>
                <w:szCs w:val="24"/>
                <w:lang w:val="sr-Cyrl-RS"/>
              </w:rPr>
              <w:t xml:space="preserve"> </w:t>
            </w:r>
            <w:proofErr w:type="gramStart"/>
            <w:r w:rsidR="003B5B37">
              <w:rPr>
                <w:rFonts w:eastAsia="Calibri" w:cs="Arial"/>
                <w:bCs/>
                <w:sz w:val="24"/>
                <w:szCs w:val="24"/>
                <w:lang w:val="sr-Cyrl-RS"/>
              </w:rPr>
              <w:t>п</w:t>
            </w:r>
            <w:r>
              <w:rPr>
                <w:rFonts w:eastAsia="Calibri" w:cs="Arial"/>
                <w:bCs/>
                <w:sz w:val="24"/>
                <w:szCs w:val="24"/>
                <w:lang w:val="sr-Cyrl-RS"/>
              </w:rPr>
              <w:t>отврда</w:t>
            </w:r>
            <w:proofErr w:type="gramEnd"/>
            <w:r w:rsidR="003B5B37">
              <w:rPr>
                <w:rFonts w:eastAsia="Calibri" w:cs="Arial"/>
                <w:bCs/>
                <w:sz w:val="24"/>
                <w:szCs w:val="24"/>
                <w:lang w:val="sr-Cyrl-RS"/>
              </w:rPr>
              <w:t xml:space="preserve"> претходног или тренутног </w:t>
            </w:r>
            <w:r>
              <w:rPr>
                <w:rFonts w:eastAsia="Calibri" w:cs="Arial"/>
                <w:bCs/>
                <w:sz w:val="24"/>
                <w:szCs w:val="24"/>
                <w:lang w:val="sr-Cyrl-RS"/>
              </w:rPr>
              <w:t xml:space="preserve">послодавца </w:t>
            </w:r>
            <w:r w:rsidR="003B5B37">
              <w:rPr>
                <w:rFonts w:eastAsia="Calibri" w:cs="Arial"/>
                <w:bCs/>
                <w:sz w:val="24"/>
                <w:szCs w:val="24"/>
                <w:lang w:val="sr-Cyrl-RS"/>
              </w:rPr>
              <w:t>о</w:t>
            </w:r>
            <w:r w:rsidR="003B5B37">
              <w:t xml:space="preserve"> </w:t>
            </w:r>
            <w:r w:rsidR="003B5B37" w:rsidRPr="003B5B37">
              <w:rPr>
                <w:rFonts w:eastAsia="Calibri" w:cs="Arial"/>
                <w:bCs/>
                <w:sz w:val="24"/>
                <w:szCs w:val="24"/>
                <w:lang w:val="sr-Cyrl-RS"/>
              </w:rPr>
              <w:t>реализацији курсева енглеског језика за одрасле полаз</w:t>
            </w:r>
            <w:r w:rsidR="00316F5F">
              <w:rPr>
                <w:rFonts w:eastAsia="Calibri" w:cs="Arial"/>
                <w:bCs/>
                <w:sz w:val="24"/>
                <w:szCs w:val="24"/>
                <w:lang w:val="sr-Cyrl-RS"/>
              </w:rPr>
              <w:t>нике, након завршеног факултета.</w:t>
            </w:r>
            <w:r w:rsidR="003B5B37" w:rsidRPr="003B5B37">
              <w:rPr>
                <w:rFonts w:eastAsia="Calibri" w:cs="Arial"/>
                <w:bCs/>
                <w:sz w:val="24"/>
                <w:szCs w:val="24"/>
                <w:lang w:val="sr-Cyrl-RS"/>
              </w:rPr>
              <w:t xml:space="preserve"> </w:t>
            </w:r>
            <w:r w:rsidR="003B5B37">
              <w:rPr>
                <w:rFonts w:eastAsia="Calibri" w:cs="Arial"/>
                <w:bCs/>
                <w:sz w:val="24"/>
                <w:szCs w:val="24"/>
                <w:lang w:val="sr-Cyrl-RS"/>
              </w:rPr>
              <w:t xml:space="preserve"> </w:t>
            </w:r>
          </w:p>
          <w:p w:rsidR="003C3924" w:rsidRDefault="003B5B37" w:rsidP="00316F5F">
            <w:pPr>
              <w:autoSpaceDE w:val="0"/>
              <w:autoSpaceDN w:val="0"/>
              <w:adjustRightInd w:val="0"/>
              <w:spacing w:before="0"/>
              <w:rPr>
                <w:rFonts w:cs="Arial"/>
                <w:b/>
                <w:sz w:val="24"/>
                <w:szCs w:val="24"/>
              </w:rPr>
            </w:pPr>
            <w:r w:rsidRPr="003B5B37">
              <w:rPr>
                <w:rFonts w:cs="Arial"/>
                <w:b/>
                <w:sz w:val="24"/>
                <w:szCs w:val="24"/>
              </w:rPr>
              <w:t>Неопходан пословани капацитет</w:t>
            </w:r>
          </w:p>
          <w:p w:rsidR="003B5B37" w:rsidRPr="00316F5F" w:rsidRDefault="003B5B37" w:rsidP="00316F5F">
            <w:pPr>
              <w:autoSpaceDE w:val="0"/>
              <w:autoSpaceDN w:val="0"/>
              <w:adjustRightInd w:val="0"/>
              <w:spacing w:before="0"/>
              <w:rPr>
                <w:rFonts w:cs="Arial"/>
                <w:sz w:val="24"/>
                <w:szCs w:val="24"/>
                <w:lang w:val="sr-Cyrl-RS"/>
              </w:rPr>
            </w:pPr>
            <w:r w:rsidRPr="003B5B37">
              <w:rPr>
                <w:rFonts w:cs="Arial"/>
                <w:b/>
                <w:sz w:val="24"/>
                <w:szCs w:val="24"/>
                <w:u w:val="single"/>
              </w:rPr>
              <w:t>Услов:</w:t>
            </w:r>
            <w:r w:rsidR="00316F5F">
              <w:rPr>
                <w:rFonts w:cs="Arial"/>
                <w:sz w:val="24"/>
                <w:szCs w:val="24"/>
                <w:lang w:val="sr-Cyrl-RS"/>
              </w:rPr>
              <w:t xml:space="preserve"> да поседује</w:t>
            </w:r>
            <w:r w:rsidR="00560465">
              <w:rPr>
                <w:rFonts w:cs="Arial"/>
                <w:sz w:val="24"/>
                <w:szCs w:val="24"/>
                <w:lang w:val="sr-Cyrl-RS"/>
              </w:rPr>
              <w:t xml:space="preserve"> важећи</w:t>
            </w:r>
            <w:r w:rsidR="00316F5F">
              <w:rPr>
                <w:rFonts w:cs="Arial"/>
                <w:sz w:val="24"/>
                <w:szCs w:val="24"/>
                <w:lang w:val="sr-Cyrl-RS"/>
              </w:rPr>
              <w:t xml:space="preserve"> међународни сертификат енглеског језика</w:t>
            </w:r>
          </w:p>
          <w:p w:rsidR="003B5B37" w:rsidRPr="00316F5F" w:rsidRDefault="003B5B37" w:rsidP="00316F5F">
            <w:pPr>
              <w:autoSpaceDE w:val="0"/>
              <w:autoSpaceDN w:val="0"/>
              <w:adjustRightInd w:val="0"/>
              <w:spacing w:before="0"/>
              <w:rPr>
                <w:rFonts w:cs="Arial"/>
                <w:sz w:val="24"/>
                <w:szCs w:val="24"/>
                <w:lang w:val="sr-Cyrl-RS"/>
              </w:rPr>
            </w:pPr>
            <w:r w:rsidRPr="003B5B37">
              <w:rPr>
                <w:rFonts w:cs="Arial"/>
                <w:b/>
                <w:sz w:val="24"/>
                <w:szCs w:val="24"/>
                <w:u w:val="single"/>
              </w:rPr>
              <w:t>Доказ:</w:t>
            </w:r>
            <w:r w:rsidR="00316F5F">
              <w:rPr>
                <w:rFonts w:cs="Arial"/>
                <w:sz w:val="24"/>
                <w:szCs w:val="24"/>
                <w:lang w:val="sr-Cyrl-RS"/>
              </w:rPr>
              <w:t xml:space="preserve"> копија сертификата</w:t>
            </w:r>
          </w:p>
          <w:p w:rsidR="003B5B37" w:rsidRPr="003C3924" w:rsidRDefault="003B5B37" w:rsidP="00765F75">
            <w:pPr>
              <w:autoSpaceDE w:val="0"/>
              <w:autoSpaceDN w:val="0"/>
              <w:adjustRightInd w:val="0"/>
              <w:rPr>
                <w:rFonts w:cs="Arial"/>
                <w:b/>
                <w:sz w:val="24"/>
                <w:szCs w:val="24"/>
              </w:rPr>
            </w:pPr>
          </w:p>
        </w:tc>
      </w:tr>
    </w:tbl>
    <w:p w:rsidR="00D21D51" w:rsidRDefault="00D21D51"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9545BF">
        <w:rPr>
          <w:rFonts w:cs="Arial"/>
          <w:sz w:val="24"/>
          <w:szCs w:val="24"/>
          <w:lang w:eastAsia="zh-CN"/>
        </w:rPr>
        <w:t>Д</w:t>
      </w:r>
      <w:r w:rsidRPr="00EC5BB4">
        <w:rPr>
          <w:rFonts w:cs="Arial"/>
          <w:sz w:val="24"/>
          <w:szCs w:val="24"/>
          <w:lang w:eastAsia="zh-CN"/>
        </w:rPr>
        <w:t>о</w:t>
      </w:r>
      <w:r w:rsidR="007F582B">
        <w:rPr>
          <w:rFonts w:cs="Arial"/>
          <w:sz w:val="24"/>
          <w:szCs w:val="24"/>
          <w:lang w:val="sr-Cyrl-RS" w:eastAsia="zh-CN"/>
        </w:rPr>
        <w:t xml:space="preserve"> </w:t>
      </w:r>
      <w:r w:rsidR="00A253C3">
        <w:rPr>
          <w:rFonts w:cs="Arial"/>
          <w:sz w:val="24"/>
          <w:szCs w:val="24"/>
          <w:lang w:val="sr-Cyrl-RS" w:eastAsia="zh-CN"/>
        </w:rPr>
        <w:t>5</w:t>
      </w:r>
      <w:r w:rsidR="00D21D51">
        <w:rPr>
          <w:rFonts w:cs="Arial"/>
          <w:sz w:val="24"/>
          <w:szCs w:val="24"/>
          <w:lang w:val="sr-Cyrl-RS" w:eastAsia="zh-CN"/>
        </w:rPr>
        <w:t>.</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A57F1E"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r w:rsidR="009545BF" w:rsidRPr="00EC5BB4">
        <w:rPr>
          <w:rFonts w:cs="Arial"/>
          <w:sz w:val="24"/>
          <w:szCs w:val="24"/>
        </w:rPr>
        <w:t>С</w:t>
      </w:r>
      <w:r w:rsidR="00C10575" w:rsidRPr="00EC5BB4">
        <w:rPr>
          <w:rFonts w:cs="Arial"/>
          <w:sz w:val="24"/>
          <w:szCs w:val="24"/>
        </w:rPr>
        <w:t xml:space="preserve">тав 1. </w:t>
      </w:r>
      <w:r w:rsidR="009545BF" w:rsidRPr="00EC5BB4">
        <w:rPr>
          <w:rFonts w:cs="Arial"/>
          <w:sz w:val="24"/>
          <w:szCs w:val="24"/>
        </w:rPr>
        <w:t>Т</w:t>
      </w:r>
      <w:r w:rsidR="00C10575" w:rsidRPr="00EC5BB4">
        <w:rPr>
          <w:rFonts w:cs="Arial"/>
          <w:sz w:val="24"/>
          <w:szCs w:val="24"/>
        </w:rPr>
        <w:t>ачка 1), 2) и 4) Закона, што доказује достављањем доказа наведених у овом одељку.</w:t>
      </w:r>
    </w:p>
    <w:p w:rsidR="00A57F1E" w:rsidRPr="00A57F1E" w:rsidRDefault="00C10575" w:rsidP="00C10575">
      <w:pPr>
        <w:rPr>
          <w:rFonts w:cs="Arial"/>
          <w:sz w:val="24"/>
          <w:szCs w:val="24"/>
          <w:lang w:val="sr-Cyrl-RS"/>
        </w:rPr>
      </w:pPr>
      <w:r w:rsidRPr="00EC5BB4">
        <w:rPr>
          <w:rFonts w:cs="Arial"/>
          <w:sz w:val="24"/>
          <w:szCs w:val="24"/>
        </w:rPr>
        <w:t xml:space="preserve"> </w:t>
      </w:r>
      <w:r w:rsidR="00A57F1E" w:rsidRPr="00A57F1E">
        <w:rPr>
          <w:rFonts w:cs="Arial"/>
          <w:sz w:val="24"/>
          <w:szCs w:val="24"/>
        </w:rPr>
        <w:t xml:space="preserve">Доказ из члана 75.став 1.тачка 5) </w:t>
      </w:r>
      <w:r w:rsidR="00354AF5">
        <w:rPr>
          <w:rFonts w:cs="Arial"/>
          <w:sz w:val="24"/>
          <w:szCs w:val="24"/>
          <w:lang w:val="sr-Cyrl-RS"/>
        </w:rPr>
        <w:t xml:space="preserve">Закона </w:t>
      </w:r>
      <w:r w:rsidR="00A57F1E" w:rsidRPr="00A57F1E">
        <w:rPr>
          <w:rFonts w:cs="Arial"/>
          <w:sz w:val="24"/>
          <w:szCs w:val="24"/>
        </w:rPr>
        <w:t>доставља се за део набавке који ће се вршити преко подизвођача</w:t>
      </w:r>
      <w:r w:rsidR="00A57F1E">
        <w:rPr>
          <w:rFonts w:cs="Arial"/>
          <w:sz w:val="24"/>
          <w:szCs w:val="24"/>
          <w:lang w:val="sr-Cyrl-RS"/>
        </w:rPr>
        <w:t>.</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r w:rsidR="009545BF" w:rsidRPr="00EC5BB4">
        <w:rPr>
          <w:rFonts w:cs="Arial"/>
          <w:sz w:val="24"/>
          <w:szCs w:val="24"/>
          <w:lang w:eastAsia="zh-CN"/>
        </w:rPr>
        <w:t>С</w:t>
      </w:r>
      <w:r w:rsidR="00C10575" w:rsidRPr="00EC5BB4">
        <w:rPr>
          <w:rFonts w:cs="Arial"/>
          <w:sz w:val="24"/>
          <w:szCs w:val="24"/>
          <w:lang w:eastAsia="zh-CN"/>
        </w:rPr>
        <w:t xml:space="preserve">тав 1. </w:t>
      </w:r>
      <w:r w:rsidR="009545BF" w:rsidRPr="00EC5BB4">
        <w:rPr>
          <w:rFonts w:cs="Arial"/>
          <w:sz w:val="24"/>
          <w:szCs w:val="24"/>
          <w:lang w:eastAsia="zh-CN"/>
        </w:rPr>
        <w:t>Т</w:t>
      </w:r>
      <w:r w:rsidR="00C10575" w:rsidRPr="00EC5BB4">
        <w:rPr>
          <w:rFonts w:cs="Arial"/>
          <w:sz w:val="24"/>
          <w:szCs w:val="24"/>
          <w:lang w:eastAsia="zh-CN"/>
        </w:rPr>
        <w:t>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r w:rsidR="009545BF" w:rsidRPr="00EC5BB4">
        <w:rPr>
          <w:rFonts w:cs="Arial"/>
          <w:sz w:val="24"/>
          <w:szCs w:val="24"/>
          <w:lang w:eastAsia="zh-CN"/>
        </w:rPr>
        <w:t>С</w:t>
      </w:r>
      <w:r w:rsidRPr="00EC5BB4">
        <w:rPr>
          <w:rFonts w:cs="Arial"/>
          <w:sz w:val="24"/>
          <w:szCs w:val="24"/>
          <w:lang w:eastAsia="zh-CN"/>
        </w:rPr>
        <w:t>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7C0476">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423B7C">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7C0476">
        <w:rPr>
          <w:rFonts w:cs="Arial"/>
          <w:sz w:val="24"/>
          <w:szCs w:val="24"/>
          <w:lang w:val="sr-Cyrl-RS"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r w:rsidR="009545BF" w:rsidRPr="007F582B">
        <w:rPr>
          <w:rFonts w:cs="Arial"/>
          <w:sz w:val="24"/>
          <w:szCs w:val="24"/>
          <w:lang w:eastAsia="zh-CN"/>
        </w:rPr>
        <w:t>С</w:t>
      </w:r>
      <w:r w:rsidRPr="007F582B">
        <w:rPr>
          <w:rFonts w:cs="Arial"/>
          <w:sz w:val="24"/>
          <w:szCs w:val="24"/>
          <w:lang w:eastAsia="zh-CN"/>
        </w:rPr>
        <w:t xml:space="preserve">тав 1. </w:t>
      </w:r>
      <w:r w:rsidR="009545BF" w:rsidRPr="007F582B">
        <w:rPr>
          <w:rFonts w:cs="Arial"/>
          <w:sz w:val="24"/>
          <w:szCs w:val="24"/>
          <w:lang w:eastAsia="zh-CN"/>
        </w:rPr>
        <w:t>Т</w:t>
      </w:r>
      <w:r w:rsidRPr="007F582B">
        <w:rPr>
          <w:rFonts w:cs="Arial"/>
          <w:sz w:val="24"/>
          <w:szCs w:val="24"/>
          <w:lang w:eastAsia="zh-CN"/>
        </w:rPr>
        <w:t>ачка 1</w:t>
      </w:r>
      <w:proofErr w:type="gramStart"/>
      <w:r w:rsidRPr="007F582B">
        <w:rPr>
          <w:rFonts w:cs="Arial"/>
          <w:sz w:val="24"/>
          <w:szCs w:val="24"/>
          <w:lang w:eastAsia="zh-CN"/>
        </w:rPr>
        <w:t>) ,</w:t>
      </w:r>
      <w:proofErr w:type="gramEnd"/>
      <w:r w:rsidRPr="007F582B">
        <w:rPr>
          <w:rFonts w:cs="Arial"/>
          <w:sz w:val="24"/>
          <w:szCs w:val="24"/>
          <w:lang w:eastAsia="zh-CN"/>
        </w:rPr>
        <w:t>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423B7C">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lastRenderedPageBreak/>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812BD8">
        <w:rPr>
          <w:rFonts w:cs="Arial"/>
          <w:sz w:val="24"/>
          <w:szCs w:val="24"/>
          <w:lang w:val="sr-Cyrl-RS" w:eastAsia="zh-CN"/>
        </w:rPr>
        <w:t>П</w:t>
      </w:r>
      <w:r w:rsidR="00B13CD3" w:rsidRPr="00EC5BB4">
        <w:rPr>
          <w:rFonts w:cs="Arial"/>
          <w:sz w:val="24"/>
          <w:szCs w:val="24"/>
          <w:lang w:eastAsia="zh-CN"/>
        </w:rPr>
        <w:t>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9545BF" w:rsidRPr="00EC5BB4">
        <w:rPr>
          <w:rFonts w:cs="Arial"/>
          <w:sz w:val="24"/>
          <w:szCs w:val="24"/>
          <w:lang w:val="sr-Cyrl-CS" w:eastAsia="zh-CN"/>
        </w:rPr>
        <w:t>С</w:t>
      </w:r>
      <w:r w:rsidR="00C10575" w:rsidRPr="00EC5BB4">
        <w:rPr>
          <w:rFonts w:cs="Arial"/>
          <w:sz w:val="24"/>
          <w:szCs w:val="24"/>
          <w:lang w:val="sr-Cyrl-CS" w:eastAsia="zh-CN"/>
        </w:rPr>
        <w:t xml:space="preserve">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812BD8">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915B10">
        <w:rPr>
          <w:rFonts w:cs="Arial"/>
          <w:sz w:val="24"/>
          <w:szCs w:val="24"/>
          <w:lang w:eastAsia="zh-CN"/>
        </w:rPr>
        <w:t xml:space="preserve"> </w:t>
      </w:r>
      <w:r w:rsidR="00B13CD3" w:rsidRPr="00EC5BB4">
        <w:rPr>
          <w:rFonts w:cs="Arial"/>
          <w:sz w:val="24"/>
          <w:szCs w:val="24"/>
          <w:lang w:eastAsia="zh-CN"/>
        </w:rPr>
        <w:t xml:space="preserve">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w:t>
      </w:r>
      <w:r w:rsidR="00812BD8">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Испуњеност обавезних услова из члана 75. </w:t>
      </w:r>
      <w:r w:rsidR="009545BF" w:rsidRPr="00D21D51">
        <w:rPr>
          <w:rFonts w:cs="Arial"/>
          <w:sz w:val="24"/>
          <w:szCs w:val="24"/>
          <w:lang w:eastAsia="zh-CN"/>
        </w:rPr>
        <w:t>С</w:t>
      </w:r>
      <w:r w:rsidRPr="00D21D51">
        <w:rPr>
          <w:rFonts w:cs="Arial"/>
          <w:sz w:val="24"/>
          <w:szCs w:val="24"/>
          <w:lang w:eastAsia="zh-CN"/>
        </w:rPr>
        <w:t>тав 1.</w:t>
      </w:r>
      <w:r w:rsidR="007F582B" w:rsidRPr="00D21D51">
        <w:rPr>
          <w:rFonts w:cs="Arial"/>
          <w:sz w:val="24"/>
          <w:szCs w:val="24"/>
          <w:lang w:val="sr-Cyrl-RS" w:eastAsia="zh-CN"/>
        </w:rPr>
        <w:t xml:space="preserve"> </w:t>
      </w:r>
      <w:r w:rsidR="009545BF" w:rsidRPr="00D21D51">
        <w:rPr>
          <w:rFonts w:cs="Arial"/>
          <w:sz w:val="24"/>
          <w:szCs w:val="24"/>
          <w:lang w:eastAsia="zh-CN"/>
        </w:rPr>
        <w:t>И</w:t>
      </w:r>
      <w:r w:rsidR="007F582B" w:rsidRPr="00D21D51">
        <w:rPr>
          <w:rFonts w:cs="Arial"/>
          <w:sz w:val="24"/>
          <w:szCs w:val="24"/>
          <w:lang w:eastAsia="zh-CN"/>
        </w:rPr>
        <w:t xml:space="preserve"> додатних услова из члана 76. </w:t>
      </w:r>
      <w:r w:rsidR="009545BF" w:rsidRPr="00D21D51">
        <w:rPr>
          <w:rFonts w:cs="Arial"/>
          <w:sz w:val="24"/>
          <w:szCs w:val="24"/>
          <w:lang w:eastAsia="zh-CN"/>
        </w:rPr>
        <w:t>С</w:t>
      </w:r>
      <w:r w:rsidR="007F582B" w:rsidRPr="00D21D51">
        <w:rPr>
          <w:rFonts w:cs="Arial"/>
          <w:sz w:val="24"/>
          <w:szCs w:val="24"/>
          <w:lang w:eastAsia="zh-CN"/>
        </w:rPr>
        <w:t xml:space="preserve">тав </w:t>
      </w:r>
      <w:proofErr w:type="gramStart"/>
      <w:r w:rsidR="007F582B" w:rsidRPr="00D21D51">
        <w:rPr>
          <w:rFonts w:cs="Arial"/>
          <w:sz w:val="24"/>
          <w:szCs w:val="24"/>
          <w:lang w:eastAsia="zh-CN"/>
        </w:rPr>
        <w:t>2.</w:t>
      </w:r>
      <w:r w:rsidRPr="00D21D51">
        <w:rPr>
          <w:rFonts w:cs="Arial"/>
          <w:sz w:val="24"/>
          <w:szCs w:val="24"/>
          <w:lang w:eastAsia="zh-CN"/>
        </w:rPr>
        <w:t>,</w:t>
      </w:r>
      <w:proofErr w:type="gramEnd"/>
      <w:r w:rsidR="007F582B" w:rsidRPr="00D21D51">
        <w:rPr>
          <w:rFonts w:cs="Arial"/>
          <w:sz w:val="24"/>
          <w:szCs w:val="24"/>
          <w:lang w:val="sr-Cyrl-RS" w:eastAsia="zh-CN"/>
        </w:rPr>
        <w:t xml:space="preserve"> </w:t>
      </w:r>
      <w:r w:rsidRPr="00D21D51">
        <w:rPr>
          <w:rFonts w:cs="Arial"/>
          <w:sz w:val="24"/>
          <w:szCs w:val="24"/>
          <w:lang w:eastAsia="zh-CN"/>
        </w:rPr>
        <w:t xml:space="preserve">осим услова из члана 75. </w:t>
      </w:r>
      <w:r w:rsidR="009545BF" w:rsidRPr="00D21D51">
        <w:rPr>
          <w:rFonts w:cs="Arial"/>
          <w:sz w:val="24"/>
          <w:szCs w:val="24"/>
          <w:lang w:eastAsia="zh-CN"/>
        </w:rPr>
        <w:t>С</w:t>
      </w:r>
      <w:r w:rsidRPr="00D21D51">
        <w:rPr>
          <w:rFonts w:cs="Arial"/>
          <w:sz w:val="24"/>
          <w:szCs w:val="24"/>
          <w:lang w:eastAsia="zh-CN"/>
        </w:rPr>
        <w:t xml:space="preserve">тав 1. </w:t>
      </w:r>
      <w:r w:rsidR="009545BF" w:rsidRPr="00D21D51">
        <w:rPr>
          <w:rFonts w:cs="Arial"/>
          <w:sz w:val="24"/>
          <w:szCs w:val="24"/>
          <w:lang w:eastAsia="zh-CN"/>
        </w:rPr>
        <w:t>Т</w:t>
      </w:r>
      <w:r w:rsidRPr="00D21D51">
        <w:rPr>
          <w:rFonts w:cs="Arial"/>
          <w:sz w:val="24"/>
          <w:szCs w:val="24"/>
          <w:lang w:eastAsia="zh-CN"/>
        </w:rPr>
        <w:t>ачка 5. (</w:t>
      </w:r>
      <w:proofErr w:type="gramStart"/>
      <w:r w:rsidRPr="00D21D51">
        <w:rPr>
          <w:rFonts w:cs="Arial"/>
          <w:sz w:val="24"/>
          <w:szCs w:val="24"/>
          <w:lang w:eastAsia="zh-CN"/>
        </w:rPr>
        <w:t>важећа</w:t>
      </w:r>
      <w:proofErr w:type="gramEnd"/>
      <w:r w:rsidRPr="00D21D51">
        <w:rPr>
          <w:rFonts w:cs="Arial"/>
          <w:sz w:val="24"/>
          <w:szCs w:val="24"/>
          <w:lang w:eastAsia="zh-CN"/>
        </w:rPr>
        <w:t xml:space="preserve"> дозвола надлежног органа за обављање делатности која је предмет јавне набавке ако је таква дозвола предвиђена посебним прописом), сходно ставу 4. </w:t>
      </w:r>
      <w:r w:rsidR="009545BF" w:rsidRPr="00D21D51">
        <w:rPr>
          <w:rFonts w:cs="Arial"/>
          <w:sz w:val="24"/>
          <w:szCs w:val="24"/>
          <w:lang w:eastAsia="zh-CN"/>
        </w:rPr>
        <w:t>Ч</w:t>
      </w:r>
      <w:r w:rsidRPr="00D21D51">
        <w:rPr>
          <w:rFonts w:cs="Arial"/>
          <w:sz w:val="24"/>
          <w:szCs w:val="24"/>
          <w:lang w:eastAsia="zh-CN"/>
        </w:rPr>
        <w:t xml:space="preserve">лана 77. Закона, </w:t>
      </w:r>
      <w:r w:rsidR="00812BD8">
        <w:rPr>
          <w:rFonts w:cs="Arial"/>
          <w:sz w:val="24"/>
          <w:szCs w:val="24"/>
          <w:lang w:val="sr-Cyrl-RS" w:eastAsia="zh-CN"/>
        </w:rPr>
        <w:t>П</w:t>
      </w:r>
      <w:r w:rsidRPr="00D21D51">
        <w:rPr>
          <w:rFonts w:cs="Arial"/>
          <w:sz w:val="24"/>
          <w:szCs w:val="24"/>
          <w:lang w:eastAsia="zh-CN"/>
        </w:rPr>
        <w:t>онуђач доказује достављањем Изјаве (Образац бр</w:t>
      </w:r>
      <w:r w:rsidR="00BD7612">
        <w:rPr>
          <w:rFonts w:cs="Arial"/>
          <w:sz w:val="24"/>
          <w:szCs w:val="24"/>
          <w:lang w:eastAsia="zh-CN"/>
        </w:rPr>
        <w:t xml:space="preserve">. </w:t>
      </w:r>
      <w:r w:rsidR="00650850">
        <w:rPr>
          <w:rFonts w:cs="Arial"/>
          <w:sz w:val="24"/>
          <w:szCs w:val="24"/>
          <w:lang w:eastAsia="zh-CN"/>
        </w:rPr>
        <w:t>5</w:t>
      </w:r>
      <w:r w:rsidRPr="00D21D51">
        <w:rPr>
          <w:rFonts w:cs="Arial"/>
          <w:sz w:val="24"/>
          <w:szCs w:val="24"/>
          <w:lang w:eastAsia="zh-CN"/>
        </w:rPr>
        <w:t xml:space="preserve">) којом под пуном материјалном и кривичном одговорношћу, потврђује да испуњава услове за учешће у поступку јавне набавке. </w:t>
      </w:r>
    </w:p>
    <w:p w:rsidR="00BE7496" w:rsidRPr="00D21D51" w:rsidRDefault="00BE7496" w:rsidP="00BE7496">
      <w:pPr>
        <w:pStyle w:val="KDParagraf"/>
        <w:spacing w:before="0"/>
        <w:rPr>
          <w:rFonts w:cs="Arial"/>
          <w:sz w:val="24"/>
          <w:szCs w:val="24"/>
        </w:rPr>
      </w:pPr>
      <w:r w:rsidRPr="00D21D51">
        <w:rPr>
          <w:rFonts w:cs="Arial"/>
          <w:sz w:val="24"/>
          <w:szCs w:val="24"/>
          <w:lang w:val="ru-RU"/>
        </w:rPr>
        <w:t xml:space="preserve">Сваки подизвођач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Pr="00D21D51">
        <w:rPr>
          <w:rFonts w:cs="Arial"/>
          <w:sz w:val="24"/>
          <w:szCs w:val="24"/>
        </w:rPr>
        <w:t xml:space="preserve"> (</w:t>
      </w:r>
      <w:r w:rsidR="00C10575" w:rsidRPr="00D21D51">
        <w:rPr>
          <w:rFonts w:cs="Arial"/>
          <w:sz w:val="24"/>
          <w:szCs w:val="24"/>
          <w:lang w:eastAsia="zh-CN"/>
        </w:rPr>
        <w:t>Образац бр</w:t>
      </w:r>
      <w:r w:rsidR="00650850">
        <w:rPr>
          <w:rFonts w:cs="Arial"/>
          <w:sz w:val="24"/>
          <w:szCs w:val="24"/>
          <w:lang w:eastAsia="zh-CN"/>
        </w:rPr>
        <w:t>. 5A</w:t>
      </w:r>
      <w:r w:rsidRPr="00D21D51">
        <w:rPr>
          <w:rFonts w:cs="Arial"/>
          <w:sz w:val="24"/>
          <w:szCs w:val="24"/>
        </w:rPr>
        <w:t>)</w:t>
      </w:r>
      <w:r w:rsidRPr="00D21D51">
        <w:rPr>
          <w:rFonts w:cs="Arial"/>
          <w:sz w:val="24"/>
          <w:szCs w:val="24"/>
          <w:lang w:val="ru-RU"/>
        </w:rPr>
        <w:t xml:space="preserve">. </w:t>
      </w:r>
      <w:r w:rsidRPr="00D21D51">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BE7496" w:rsidRPr="00D21D51" w:rsidRDefault="00BE7496" w:rsidP="00BE7496">
      <w:pPr>
        <w:spacing w:before="0"/>
        <w:rPr>
          <w:rFonts w:cs="Arial"/>
          <w:sz w:val="24"/>
          <w:szCs w:val="24"/>
          <w:lang w:eastAsia="zh-CN"/>
        </w:rPr>
      </w:pPr>
      <w:r w:rsidRPr="00D21D51">
        <w:rPr>
          <w:rFonts w:cs="Arial"/>
          <w:sz w:val="24"/>
          <w:szCs w:val="24"/>
          <w:lang w:val="ru-RU"/>
        </w:rPr>
        <w:t xml:space="preserve">Сваки </w:t>
      </w:r>
      <w:r w:rsidR="00812BD8">
        <w:rPr>
          <w:rFonts w:cs="Arial"/>
          <w:sz w:val="24"/>
          <w:szCs w:val="24"/>
          <w:lang w:val="ru-RU"/>
        </w:rPr>
        <w:t>П</w:t>
      </w:r>
      <w:r w:rsidRPr="00D21D51">
        <w:rPr>
          <w:rFonts w:cs="Arial"/>
          <w:sz w:val="24"/>
          <w:szCs w:val="24"/>
          <w:lang w:val="ru-RU"/>
        </w:rPr>
        <w:t xml:space="preserve">онуђач из групе понуђача  која подноси заједничку понуду мора да испуњава услове из члана 75. </w:t>
      </w:r>
      <w:r w:rsidR="009545BF" w:rsidRPr="00D21D51">
        <w:rPr>
          <w:rFonts w:cs="Arial"/>
          <w:sz w:val="24"/>
          <w:szCs w:val="24"/>
          <w:lang w:val="ru-RU"/>
        </w:rPr>
        <w:t>С</w:t>
      </w:r>
      <w:r w:rsidRPr="00D21D51">
        <w:rPr>
          <w:rFonts w:cs="Arial"/>
          <w:sz w:val="24"/>
          <w:szCs w:val="24"/>
          <w:lang w:val="ru-RU"/>
        </w:rPr>
        <w:t xml:space="preserve">тав 1. </w:t>
      </w:r>
      <w:r w:rsidR="009545BF" w:rsidRPr="00D21D51">
        <w:rPr>
          <w:rFonts w:cs="Arial"/>
          <w:sz w:val="24"/>
          <w:szCs w:val="24"/>
          <w:lang w:val="ru-RU"/>
        </w:rPr>
        <w:t>Т</w:t>
      </w:r>
      <w:r w:rsidRPr="00D21D51">
        <w:rPr>
          <w:rFonts w:cs="Arial"/>
          <w:sz w:val="24"/>
          <w:szCs w:val="24"/>
          <w:lang w:val="ru-RU"/>
        </w:rPr>
        <w:t>ачка 1), 2) и 4) Закона, што доказује достављањем тражене Изјаве</w:t>
      </w:r>
      <w:r w:rsidR="00DB658F" w:rsidRPr="00D21D51">
        <w:rPr>
          <w:rFonts w:cs="Arial"/>
          <w:sz w:val="24"/>
          <w:szCs w:val="24"/>
          <w:lang w:val="ru-RU"/>
        </w:rPr>
        <w:t xml:space="preserve"> </w:t>
      </w:r>
      <w:r w:rsidR="00C10575" w:rsidRPr="00D21D51">
        <w:rPr>
          <w:rFonts w:cs="Arial"/>
          <w:sz w:val="24"/>
          <w:szCs w:val="24"/>
          <w:lang w:eastAsia="zh-CN"/>
        </w:rPr>
        <w:t>(Образац бр</w:t>
      </w:r>
      <w:r w:rsidR="00650850">
        <w:rPr>
          <w:rFonts w:cs="Arial"/>
          <w:sz w:val="24"/>
          <w:szCs w:val="24"/>
          <w:lang w:eastAsia="zh-CN"/>
        </w:rPr>
        <w:t>. 5</w:t>
      </w:r>
      <w:r w:rsidR="00C10575" w:rsidRPr="00D21D51">
        <w:rPr>
          <w:rFonts w:cs="Arial"/>
          <w:sz w:val="24"/>
          <w:szCs w:val="24"/>
          <w:lang w:eastAsia="zh-CN"/>
        </w:rPr>
        <w:t>)</w:t>
      </w:r>
      <w:r w:rsidR="00C10575" w:rsidRPr="00D21D51">
        <w:rPr>
          <w:rFonts w:cs="Arial"/>
          <w:sz w:val="24"/>
          <w:szCs w:val="24"/>
          <w:lang w:val="sr-Cyrl-CS" w:eastAsia="zh-CN"/>
        </w:rPr>
        <w:t>.</w:t>
      </w:r>
      <w:r w:rsidRPr="00D21D51">
        <w:rPr>
          <w:rFonts w:cs="Arial"/>
          <w:sz w:val="24"/>
          <w:szCs w:val="24"/>
          <w:lang w:val="ru-RU"/>
        </w:rPr>
        <w:t xml:space="preserve">Услове у вези са капацитетима из члана 76. </w:t>
      </w:r>
      <w:r w:rsidRPr="00D21D51">
        <w:rPr>
          <w:rFonts w:cs="Arial"/>
          <w:sz w:val="24"/>
          <w:szCs w:val="24"/>
        </w:rPr>
        <w:t xml:space="preserve">Закона </w:t>
      </w:r>
      <w:r w:rsidR="00812BD8">
        <w:rPr>
          <w:rFonts w:cs="Arial"/>
          <w:sz w:val="24"/>
          <w:szCs w:val="24"/>
          <w:lang w:val="sr-Cyrl-RS"/>
        </w:rPr>
        <w:t>П</w:t>
      </w:r>
      <w:r w:rsidRPr="00D21D51">
        <w:rPr>
          <w:rFonts w:cs="Arial"/>
          <w:sz w:val="24"/>
          <w:szCs w:val="24"/>
        </w:rPr>
        <w:t>онуђачи из групе испуњавају заједно, на основу достављених доказа</w:t>
      </w:r>
      <w:r w:rsidR="00C10575" w:rsidRPr="00D21D51">
        <w:rPr>
          <w:rFonts w:cs="Arial"/>
          <w:sz w:val="24"/>
          <w:szCs w:val="24"/>
          <w:lang w:val="sr-Cyrl-CS"/>
        </w:rPr>
        <w:t>/Изјаве</w:t>
      </w:r>
      <w:r w:rsidRPr="00D21D51">
        <w:rPr>
          <w:rFonts w:cs="Arial"/>
          <w:sz w:val="24"/>
          <w:szCs w:val="24"/>
        </w:rPr>
        <w:t xml:space="preserve"> у складу са oвим одељком конкурсне документације.</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Ако је </w:t>
      </w:r>
      <w:r w:rsidR="00812BD8">
        <w:rPr>
          <w:rFonts w:cs="Arial"/>
          <w:sz w:val="24"/>
          <w:szCs w:val="24"/>
          <w:lang w:val="sr-Cyrl-RS" w:eastAsia="zh-CN"/>
        </w:rPr>
        <w:t>П</w:t>
      </w:r>
      <w:r w:rsidRPr="00D21D51">
        <w:rPr>
          <w:rFonts w:cs="Arial"/>
          <w:sz w:val="24"/>
          <w:szCs w:val="24"/>
          <w:lang w:eastAsia="zh-CN"/>
        </w:rPr>
        <w:t>онуђач доставио Изјаву из члана 77.</w:t>
      </w:r>
      <w:r w:rsidR="00BD7612">
        <w:rPr>
          <w:rFonts w:cs="Arial"/>
          <w:sz w:val="24"/>
          <w:szCs w:val="24"/>
          <w:lang w:eastAsia="zh-CN"/>
        </w:rPr>
        <w:t xml:space="preserve"> </w:t>
      </w:r>
      <w:r w:rsidR="009545BF" w:rsidRPr="00D21D51">
        <w:rPr>
          <w:rFonts w:cs="Arial"/>
          <w:sz w:val="24"/>
          <w:szCs w:val="24"/>
          <w:lang w:eastAsia="zh-CN"/>
        </w:rPr>
        <w:t>С</w:t>
      </w:r>
      <w:r w:rsidRPr="00D21D51">
        <w:rPr>
          <w:rFonts w:cs="Arial"/>
          <w:sz w:val="24"/>
          <w:szCs w:val="24"/>
          <w:lang w:eastAsia="zh-CN"/>
        </w:rPr>
        <w:t>тав 4 З</w:t>
      </w:r>
      <w:r w:rsidR="00DB658F" w:rsidRPr="00D21D51">
        <w:rPr>
          <w:rFonts w:cs="Arial"/>
          <w:sz w:val="24"/>
          <w:szCs w:val="24"/>
          <w:lang w:val="sr-Cyrl-RS" w:eastAsia="zh-CN"/>
        </w:rPr>
        <w:t xml:space="preserve">акона </w:t>
      </w:r>
      <w:r w:rsidR="00F02AA7" w:rsidRPr="00D21D51">
        <w:rPr>
          <w:rFonts w:cs="Arial"/>
          <w:sz w:val="24"/>
          <w:szCs w:val="24"/>
          <w:lang w:val="sr-Cyrl-RS" w:eastAsia="zh-CN"/>
        </w:rPr>
        <w:t xml:space="preserve">Наручилац </w:t>
      </w:r>
      <w:r w:rsidR="00C10575" w:rsidRPr="00D21D51">
        <w:rPr>
          <w:rFonts w:cs="Arial"/>
          <w:sz w:val="24"/>
          <w:szCs w:val="24"/>
          <w:lang w:val="sr-Cyrl-CS" w:eastAsia="zh-CN"/>
        </w:rPr>
        <w:t xml:space="preserve">може </w:t>
      </w:r>
      <w:r w:rsidR="000B225C" w:rsidRPr="00D21D51">
        <w:rPr>
          <w:rFonts w:cs="Arial"/>
          <w:sz w:val="24"/>
          <w:szCs w:val="24"/>
          <w:lang w:val="sr-Cyrl-CS" w:eastAsia="zh-CN"/>
        </w:rPr>
        <w:t xml:space="preserve">да </w:t>
      </w:r>
      <w:r w:rsidRPr="00D21D51">
        <w:rPr>
          <w:rFonts w:cs="Arial"/>
          <w:sz w:val="24"/>
          <w:szCs w:val="24"/>
          <w:lang w:eastAsia="zh-CN"/>
        </w:rPr>
        <w:t>пре доношења одлуке о додели уговора од понуђача чија понуда је изабрана као најповољнија затражи</w:t>
      </w:r>
      <w:r w:rsidR="00C10575" w:rsidRPr="00D21D51">
        <w:rPr>
          <w:rFonts w:cs="Arial"/>
          <w:sz w:val="24"/>
          <w:szCs w:val="24"/>
          <w:lang w:val="sr-Cyrl-CS" w:eastAsia="zh-CN"/>
        </w:rPr>
        <w:t>ти</w:t>
      </w:r>
      <w:r w:rsidRPr="00D21D51">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Наручилац </w:t>
      </w:r>
      <w:r w:rsidR="00C10575" w:rsidRPr="00D21D51">
        <w:rPr>
          <w:rFonts w:cs="Arial"/>
          <w:sz w:val="24"/>
          <w:szCs w:val="24"/>
          <w:lang w:val="sr-Cyrl-CS" w:eastAsia="zh-CN"/>
        </w:rPr>
        <w:t xml:space="preserve">може </w:t>
      </w:r>
      <w:r w:rsidR="00C10575" w:rsidRPr="00D21D51">
        <w:rPr>
          <w:rFonts w:cs="Arial"/>
          <w:sz w:val="24"/>
          <w:szCs w:val="24"/>
          <w:lang w:eastAsia="zh-CN"/>
        </w:rPr>
        <w:t>и од осталих понуђача затражи</w:t>
      </w:r>
      <w:r w:rsidR="00C10575" w:rsidRPr="00D21D51">
        <w:rPr>
          <w:rFonts w:cs="Arial"/>
          <w:sz w:val="24"/>
          <w:szCs w:val="24"/>
          <w:lang w:val="sr-Cyrl-CS" w:eastAsia="zh-CN"/>
        </w:rPr>
        <w:t xml:space="preserve">ти </w:t>
      </w:r>
      <w:r w:rsidRPr="00D21D51">
        <w:rPr>
          <w:rFonts w:cs="Arial"/>
          <w:sz w:val="24"/>
          <w:szCs w:val="24"/>
          <w:lang w:eastAsia="zh-CN"/>
        </w:rPr>
        <w:t>да доставе копију захтеваних доказа о испуњености услова.</w:t>
      </w:r>
    </w:p>
    <w:p w:rsidR="00B13CD3" w:rsidRPr="00D21D51" w:rsidRDefault="00B13CD3" w:rsidP="00B13CD3">
      <w:pPr>
        <w:spacing w:before="0"/>
        <w:rPr>
          <w:rFonts w:cs="Arial"/>
          <w:sz w:val="24"/>
          <w:szCs w:val="24"/>
          <w:lang w:eastAsia="zh-CN"/>
        </w:rPr>
      </w:pPr>
      <w:r w:rsidRPr="00D21D51">
        <w:rPr>
          <w:rFonts w:cs="Arial"/>
          <w:sz w:val="24"/>
          <w:szCs w:val="24"/>
          <w:lang w:eastAsia="zh-CN"/>
        </w:rPr>
        <w:t>Понуђач је дужан да у остављеном примереном року који не може бити краћи од 5 (</w:t>
      </w:r>
      <w:r w:rsidR="007C0476">
        <w:rPr>
          <w:rFonts w:cs="Arial"/>
          <w:sz w:val="24"/>
          <w:szCs w:val="24"/>
          <w:lang w:val="sr-Cyrl-RS" w:eastAsia="zh-CN"/>
        </w:rPr>
        <w:t xml:space="preserve">словима: </w:t>
      </w:r>
      <w:r w:rsidRPr="00D21D51">
        <w:rPr>
          <w:rFonts w:cs="Arial"/>
          <w:sz w:val="24"/>
          <w:szCs w:val="24"/>
          <w:lang w:eastAsia="zh-CN"/>
        </w:rPr>
        <w:t>пет) дана од дана пријема писменог захтева Наручиоца, достави тражене доказе.</w:t>
      </w:r>
    </w:p>
    <w:p w:rsidR="00B13CD3" w:rsidRPr="00D21D51" w:rsidRDefault="00B13CD3" w:rsidP="00B13CD3">
      <w:pPr>
        <w:spacing w:before="0"/>
        <w:rPr>
          <w:rFonts w:cs="Arial"/>
          <w:sz w:val="24"/>
          <w:szCs w:val="24"/>
          <w:lang w:eastAsia="zh-CN"/>
        </w:rPr>
      </w:pPr>
      <w:r w:rsidRPr="00D21D51">
        <w:rPr>
          <w:rFonts w:cs="Arial"/>
          <w:sz w:val="24"/>
          <w:szCs w:val="24"/>
          <w:lang w:eastAsia="zh-CN"/>
        </w:rPr>
        <w:t xml:space="preserve">Ако </w:t>
      </w:r>
      <w:r w:rsidR="00812BD8">
        <w:rPr>
          <w:rFonts w:cs="Arial"/>
          <w:sz w:val="24"/>
          <w:szCs w:val="24"/>
          <w:lang w:val="sr-Cyrl-RS" w:eastAsia="zh-CN"/>
        </w:rPr>
        <w:t>П</w:t>
      </w:r>
      <w:r w:rsidRPr="00D21D51">
        <w:rPr>
          <w:rFonts w:cs="Arial"/>
          <w:sz w:val="24"/>
          <w:szCs w:val="24"/>
          <w:lang w:eastAsia="zh-CN"/>
        </w:rPr>
        <w:t>онуђач у остављеном, примереном року који не може бити краћи од 5 (</w:t>
      </w:r>
      <w:r w:rsidR="007C0476">
        <w:rPr>
          <w:rFonts w:cs="Arial"/>
          <w:sz w:val="24"/>
          <w:szCs w:val="24"/>
          <w:lang w:val="sr-Cyrl-RS" w:eastAsia="zh-CN"/>
        </w:rPr>
        <w:t xml:space="preserve">словима: </w:t>
      </w:r>
      <w:r w:rsidRPr="00D21D51">
        <w:rPr>
          <w:rFonts w:cs="Arial"/>
          <w:sz w:val="24"/>
          <w:szCs w:val="24"/>
          <w:lang w:eastAsia="zh-CN"/>
        </w:rPr>
        <w:t xml:space="preserve">пет) дана не достави </w:t>
      </w:r>
      <w:r w:rsidR="00C10575" w:rsidRPr="00D21D51">
        <w:rPr>
          <w:rFonts w:cs="Arial"/>
          <w:sz w:val="24"/>
          <w:szCs w:val="24"/>
          <w:lang w:val="sr-Cyrl-CS" w:eastAsia="zh-CN"/>
        </w:rPr>
        <w:t>тражене доказе</w:t>
      </w:r>
      <w:r w:rsidRPr="00D21D51">
        <w:rPr>
          <w:rFonts w:cs="Arial"/>
          <w:sz w:val="24"/>
          <w:szCs w:val="24"/>
          <w:lang w:eastAsia="zh-CN"/>
        </w:rPr>
        <w:t>, његова понуда ће се одбити као неприхватљива.</w:t>
      </w:r>
    </w:p>
    <w:p w:rsidR="00BE7496" w:rsidRPr="00A477F6" w:rsidRDefault="00BE7496" w:rsidP="00B13CD3">
      <w:pPr>
        <w:spacing w:before="0"/>
        <w:rPr>
          <w:rFonts w:cs="Arial"/>
          <w:color w:val="00B0F0"/>
          <w:sz w:val="24"/>
          <w:szCs w:val="24"/>
          <w:lang w:eastAsia="zh-CN"/>
        </w:rPr>
      </w:pPr>
    </w:p>
    <w:p w:rsidR="00621752" w:rsidRDefault="008D2B23" w:rsidP="00F64894">
      <w:pPr>
        <w:pStyle w:val="KDPodnaslov1"/>
        <w:spacing w:before="0"/>
        <w:rPr>
          <w:rFonts w:cs="Arial"/>
          <w:sz w:val="24"/>
          <w:szCs w:val="24"/>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5"/>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0"/>
    </w:p>
    <w:p w:rsidR="00F64894" w:rsidRPr="00F64894" w:rsidRDefault="00F64894" w:rsidP="00F64894">
      <w:pPr>
        <w:pStyle w:val="KDPodnaslov1"/>
        <w:spacing w:before="0"/>
        <w:rPr>
          <w:rFonts w:cs="Arial"/>
          <w:sz w:val="24"/>
          <w:szCs w:val="24"/>
        </w:rPr>
      </w:pPr>
    </w:p>
    <w:p w:rsidR="00621752" w:rsidRPr="00AD72CA" w:rsidRDefault="00621752" w:rsidP="00621752">
      <w:pPr>
        <w:pStyle w:val="KDKomentar"/>
        <w:spacing w:before="0"/>
        <w:rPr>
          <w:rFonts w:cs="Arial"/>
          <w:b/>
          <w:i w:val="0"/>
          <w:color w:val="auto"/>
          <w:sz w:val="24"/>
          <w:szCs w:val="24"/>
        </w:rPr>
      </w:pPr>
      <w:r w:rsidRPr="00AD72CA">
        <w:rPr>
          <w:rFonts w:cs="Arial"/>
          <w:i w:val="0"/>
          <w:color w:val="auto"/>
          <w:sz w:val="24"/>
          <w:szCs w:val="24"/>
        </w:rPr>
        <w:t xml:space="preserve">Избор најповољније понуде ће се извршити применом критеријума </w:t>
      </w:r>
      <w:r w:rsidRPr="00AD72CA">
        <w:rPr>
          <w:rFonts w:cs="Arial"/>
          <w:b/>
          <w:i w:val="0"/>
          <w:color w:val="auto"/>
          <w:sz w:val="24"/>
          <w:szCs w:val="24"/>
        </w:rPr>
        <w:t>„Најнижа понуђена цена“.</w:t>
      </w:r>
    </w:p>
    <w:p w:rsidR="00621752" w:rsidRPr="00AD72CA" w:rsidRDefault="00621752" w:rsidP="00621752">
      <w:pPr>
        <w:pStyle w:val="KDKomentar"/>
        <w:spacing w:before="0"/>
        <w:rPr>
          <w:rFonts w:cs="Arial"/>
          <w:i w:val="0"/>
          <w:color w:val="auto"/>
          <w:sz w:val="24"/>
          <w:szCs w:val="24"/>
        </w:rPr>
      </w:pPr>
      <w:r w:rsidRPr="00AD72CA">
        <w:rPr>
          <w:rFonts w:cs="Arial"/>
          <w:i w:val="0"/>
          <w:color w:val="auto"/>
          <w:sz w:val="24"/>
          <w:szCs w:val="24"/>
        </w:rPr>
        <w:t>Критеријум за оцењивање понуда</w:t>
      </w:r>
      <w:r w:rsidRPr="00AD72CA">
        <w:rPr>
          <w:rFonts w:cs="Arial"/>
          <w:b/>
          <w:i w:val="0"/>
          <w:color w:val="auto"/>
          <w:sz w:val="24"/>
          <w:szCs w:val="24"/>
        </w:rPr>
        <w:t xml:space="preserve"> </w:t>
      </w:r>
      <w:r w:rsidR="00F64894">
        <w:rPr>
          <w:rFonts w:cs="Arial"/>
          <w:b/>
          <w:i w:val="0"/>
          <w:color w:val="auto"/>
          <w:sz w:val="24"/>
          <w:szCs w:val="24"/>
          <w:lang w:val="sr-Cyrl-RS"/>
        </w:rPr>
        <w:t>„</w:t>
      </w:r>
      <w:r w:rsidRPr="00F64894">
        <w:rPr>
          <w:rFonts w:cs="Arial"/>
          <w:i w:val="0"/>
          <w:color w:val="auto"/>
          <w:sz w:val="24"/>
          <w:szCs w:val="24"/>
        </w:rPr>
        <w:t>Најнижа понуђена цена</w:t>
      </w:r>
      <w:r w:rsidR="00F64894">
        <w:rPr>
          <w:rFonts w:cs="Arial"/>
          <w:i w:val="0"/>
          <w:color w:val="auto"/>
          <w:sz w:val="24"/>
          <w:szCs w:val="24"/>
          <w:lang w:val="sr-Cyrl-RS"/>
        </w:rPr>
        <w:t>“</w:t>
      </w:r>
      <w:r w:rsidRPr="00AD72CA">
        <w:rPr>
          <w:rFonts w:cs="Arial"/>
          <w:b/>
          <w:i w:val="0"/>
          <w:color w:val="auto"/>
          <w:sz w:val="24"/>
          <w:szCs w:val="24"/>
        </w:rPr>
        <w:t xml:space="preserve">, </w:t>
      </w:r>
      <w:r w:rsidRPr="00AD72CA">
        <w:rPr>
          <w:rFonts w:cs="Arial"/>
          <w:i w:val="0"/>
          <w:color w:val="auto"/>
          <w:sz w:val="24"/>
          <w:szCs w:val="24"/>
        </w:rPr>
        <w:t>заснива се на понуђеној цени</w:t>
      </w:r>
      <w:r w:rsidR="00C10575" w:rsidRPr="00AD72CA">
        <w:rPr>
          <w:rFonts w:cs="Arial"/>
          <w:i w:val="0"/>
          <w:color w:val="auto"/>
          <w:sz w:val="24"/>
          <w:szCs w:val="24"/>
          <w:lang w:val="sr-Cyrl-CS"/>
        </w:rPr>
        <w:t xml:space="preserve"> као једином критеријуму</w:t>
      </w:r>
      <w:r w:rsidRPr="00AD72CA">
        <w:rPr>
          <w:rFonts w:cs="Arial"/>
          <w:i w:val="0"/>
          <w:color w:val="auto"/>
          <w:sz w:val="24"/>
          <w:szCs w:val="24"/>
        </w:rPr>
        <w:t>.</w:t>
      </w:r>
    </w:p>
    <w:p w:rsidR="00A253C3" w:rsidRDefault="00A253C3" w:rsidP="00A253C3">
      <w:pPr>
        <w:pStyle w:val="KDParagraf"/>
        <w:spacing w:before="0"/>
        <w:rPr>
          <w:rFonts w:cs="Arial"/>
          <w:sz w:val="24"/>
          <w:szCs w:val="24"/>
        </w:rPr>
      </w:pPr>
      <w:r w:rsidRPr="00011DCA">
        <w:rPr>
          <w:rFonts w:cs="Arial"/>
          <w:sz w:val="24"/>
          <w:szCs w:val="24"/>
        </w:rPr>
        <w:t xml:space="preserve">Јединичне цене и укупно понуђена цена морају бити изражене са две децимале у складу са правилом заокруживања бројева. </w:t>
      </w:r>
    </w:p>
    <w:p w:rsidR="00A477F6" w:rsidRPr="00EC5BB4" w:rsidRDefault="00A477F6" w:rsidP="00621752">
      <w:pPr>
        <w:pStyle w:val="KDParagraf"/>
        <w:spacing w:before="0"/>
        <w:rPr>
          <w:rFonts w:cs="Arial"/>
          <w:color w:val="00B0F0"/>
          <w:sz w:val="24"/>
          <w:szCs w:val="24"/>
        </w:rPr>
      </w:pPr>
    </w:p>
    <w:p w:rsidR="006F1B4D" w:rsidRPr="00F64894" w:rsidRDefault="00F64894" w:rsidP="006F1B4D">
      <w:pPr>
        <w:pStyle w:val="KDPodnaslov2"/>
        <w:numPr>
          <w:ilvl w:val="1"/>
          <w:numId w:val="28"/>
        </w:numPr>
        <w:spacing w:before="0"/>
        <w:jc w:val="both"/>
        <w:rPr>
          <w:rFonts w:cs="Arial"/>
          <w:sz w:val="24"/>
          <w:szCs w:val="24"/>
        </w:rPr>
      </w:pPr>
      <w:bookmarkStart w:id="196" w:name="_Toc441651548"/>
      <w:bookmarkStart w:id="197" w:name="_Toc442559886"/>
      <w:r>
        <w:rPr>
          <w:rFonts w:cs="Arial"/>
          <w:sz w:val="24"/>
          <w:szCs w:val="24"/>
          <w:lang w:val="sr-Cyrl-RS"/>
        </w:rPr>
        <w:t xml:space="preserve"> </w:t>
      </w:r>
      <w:r w:rsidR="00621752" w:rsidRPr="00412FA2">
        <w:rPr>
          <w:rFonts w:cs="Arial"/>
          <w:sz w:val="24"/>
          <w:szCs w:val="24"/>
        </w:rPr>
        <w:t>Резервни</w:t>
      </w:r>
      <w:r w:rsidR="00621752" w:rsidRPr="00EC5BB4">
        <w:rPr>
          <w:rFonts w:cs="Arial"/>
          <w:sz w:val="24"/>
          <w:szCs w:val="24"/>
        </w:rPr>
        <w:t xml:space="preserve"> критеријум</w:t>
      </w:r>
      <w:bookmarkEnd w:id="196"/>
      <w:bookmarkEnd w:id="197"/>
    </w:p>
    <w:p w:rsidR="00412FA2" w:rsidRPr="00412FA2" w:rsidRDefault="00621752" w:rsidP="00412FA2">
      <w:pPr>
        <w:spacing w:before="0"/>
        <w:rPr>
          <w:rFonts w:cs="Arial"/>
          <w:sz w:val="24"/>
          <w:szCs w:val="24"/>
          <w:lang w:val="sr-Cyrl-RS"/>
        </w:rPr>
      </w:pPr>
      <w:r w:rsidRPr="00A477F6">
        <w:rPr>
          <w:rFonts w:cs="Arial"/>
          <w:sz w:val="24"/>
          <w:szCs w:val="24"/>
        </w:rPr>
        <w:t>Уколико две или више понуда имају исту најнижу понуђену цену,</w:t>
      </w:r>
      <w:r w:rsidR="00F64894">
        <w:rPr>
          <w:rFonts w:cs="Arial"/>
          <w:sz w:val="24"/>
          <w:szCs w:val="24"/>
          <w:lang w:val="sr-Cyrl-RS"/>
        </w:rPr>
        <w:t xml:space="preserve"> па није могуће </w:t>
      </w:r>
      <w:proofErr w:type="gramStart"/>
      <w:r w:rsidR="00F64894">
        <w:rPr>
          <w:rFonts w:cs="Arial"/>
          <w:sz w:val="24"/>
          <w:szCs w:val="24"/>
          <w:lang w:val="sr-Cyrl-RS"/>
        </w:rPr>
        <w:t>изабрати</w:t>
      </w:r>
      <w:r w:rsidRPr="00A477F6">
        <w:rPr>
          <w:rFonts w:cs="Arial"/>
          <w:sz w:val="24"/>
          <w:szCs w:val="24"/>
        </w:rPr>
        <w:t xml:space="preserve"> </w:t>
      </w:r>
      <w:r w:rsidR="001945FA" w:rsidRPr="00AF7077">
        <w:rPr>
          <w:rFonts w:cs="Arial"/>
          <w:sz w:val="24"/>
          <w:szCs w:val="24"/>
        </w:rPr>
        <w:t xml:space="preserve"> најповољнију</w:t>
      </w:r>
      <w:proofErr w:type="gramEnd"/>
      <w:r w:rsidR="001945FA" w:rsidRPr="00AF7077">
        <w:rPr>
          <w:rFonts w:cs="Arial"/>
          <w:sz w:val="24"/>
          <w:szCs w:val="24"/>
        </w:rPr>
        <w:t xml:space="preserve"> понуду, </w:t>
      </w:r>
      <w:r w:rsidR="00412FA2" w:rsidRPr="00412FA2">
        <w:rPr>
          <w:rFonts w:cs="Arial"/>
          <w:sz w:val="24"/>
          <w:szCs w:val="24"/>
          <w:lang w:val="sr-Cyrl-RS"/>
        </w:rPr>
        <w:t xml:space="preserve">уговор ће бити додељен понуђачу који има </w:t>
      </w:r>
      <w:r w:rsidR="00412FA2">
        <w:rPr>
          <w:rFonts w:cs="Arial"/>
          <w:sz w:val="24"/>
          <w:szCs w:val="24"/>
          <w:lang w:val="sr-Cyrl-RS"/>
        </w:rPr>
        <w:t xml:space="preserve">дужи </w:t>
      </w:r>
      <w:r w:rsidR="00412FA2" w:rsidRPr="00412FA2">
        <w:rPr>
          <w:rFonts w:cs="Arial"/>
          <w:sz w:val="24"/>
          <w:szCs w:val="24"/>
          <w:lang w:val="sr-Cyrl-RS"/>
        </w:rPr>
        <w:t xml:space="preserve"> рок </w:t>
      </w:r>
      <w:r w:rsidR="00412FA2">
        <w:rPr>
          <w:rFonts w:cs="Arial"/>
          <w:sz w:val="24"/>
          <w:szCs w:val="24"/>
          <w:lang w:val="sr-Cyrl-RS"/>
        </w:rPr>
        <w:t>важења понуде</w:t>
      </w:r>
      <w:r w:rsidR="00412FA2" w:rsidRPr="00412FA2">
        <w:rPr>
          <w:rFonts w:cs="Arial"/>
          <w:sz w:val="24"/>
          <w:szCs w:val="24"/>
          <w:lang w:val="sr-Cyrl-RS"/>
        </w:rPr>
        <w:t>.</w:t>
      </w:r>
    </w:p>
    <w:p w:rsidR="00412FA2" w:rsidRPr="00412FA2" w:rsidRDefault="00412FA2" w:rsidP="00412FA2">
      <w:pPr>
        <w:spacing w:before="0"/>
        <w:rPr>
          <w:rFonts w:cs="Arial"/>
          <w:sz w:val="24"/>
          <w:szCs w:val="24"/>
          <w:lang w:val="sr-Cyrl-RS"/>
        </w:rPr>
      </w:pPr>
    </w:p>
    <w:p w:rsidR="001945FA" w:rsidRDefault="00412FA2" w:rsidP="00412FA2">
      <w:pPr>
        <w:spacing w:before="0"/>
        <w:rPr>
          <w:rFonts w:cs="Arial"/>
          <w:sz w:val="24"/>
          <w:szCs w:val="24"/>
        </w:rPr>
      </w:pPr>
      <w:r w:rsidRPr="00412FA2">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rsidR="00F64894" w:rsidRPr="00F64894" w:rsidRDefault="00F64894" w:rsidP="001945FA">
      <w:pPr>
        <w:spacing w:before="0"/>
        <w:rPr>
          <w:rFonts w:cs="Arial"/>
          <w:color w:val="00B0F0"/>
          <w:sz w:val="24"/>
          <w:szCs w:val="24"/>
          <w:lang w:val="sr-Cyrl-CS"/>
        </w:rPr>
      </w:pPr>
    </w:p>
    <w:p w:rsidR="000561C2" w:rsidRDefault="001945FA" w:rsidP="000561C2">
      <w:pPr>
        <w:spacing w:before="0"/>
        <w:rPr>
          <w:rFonts w:cs="Arial"/>
          <w:sz w:val="24"/>
          <w:szCs w:val="24"/>
        </w:rPr>
      </w:pPr>
      <w:r w:rsidRPr="00AF7077">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2412A5" w:rsidRPr="00AF7077">
        <w:rPr>
          <w:rFonts w:cs="Arial"/>
          <w:sz w:val="24"/>
          <w:szCs w:val="24"/>
          <w:lang w:val="sr-Cyrl-RS"/>
        </w:rPr>
        <w:t>Н</w:t>
      </w:r>
      <w:r w:rsidRPr="00AF7077">
        <w:rPr>
          <w:rFonts w:cs="Arial"/>
          <w:sz w:val="24"/>
          <w:szCs w:val="24"/>
        </w:rPr>
        <w:t xml:space="preserve">аручилац ће исписати називе понуђача, те папире ставити у кутију, одакле ће </w:t>
      </w:r>
      <w:r w:rsidR="00AF7077" w:rsidRPr="00AF7077">
        <w:rPr>
          <w:rFonts w:cs="Arial"/>
          <w:sz w:val="24"/>
          <w:szCs w:val="24"/>
          <w:lang w:val="sr-Cyrl-RS"/>
        </w:rPr>
        <w:t>члан</w:t>
      </w:r>
      <w:r w:rsidRPr="00AF7077">
        <w:rPr>
          <w:rFonts w:cs="Arial"/>
          <w:sz w:val="24"/>
          <w:szCs w:val="24"/>
        </w:rPr>
        <w:t xml:space="preserve"> Комисије извући само један папир. </w:t>
      </w:r>
      <w:r w:rsidR="00AF7077" w:rsidRPr="00AF7077">
        <w:rPr>
          <w:rFonts w:cs="Arial"/>
          <w:sz w:val="24"/>
          <w:szCs w:val="24"/>
          <w:lang w:val="sr-Cyrl-RS"/>
        </w:rPr>
        <w:t>П</w:t>
      </w:r>
      <w:r w:rsidRPr="00AF7077">
        <w:rPr>
          <w:rFonts w:cs="Arial"/>
          <w:sz w:val="24"/>
          <w:szCs w:val="24"/>
        </w:rPr>
        <w:t xml:space="preserve">онуђачу чији назив буде на извученом папиру биће додељен </w:t>
      </w:r>
      <w:r w:rsidRPr="00AF7077">
        <w:rPr>
          <w:rFonts w:cs="Arial"/>
          <w:sz w:val="24"/>
          <w:szCs w:val="24"/>
          <w:lang w:val="sr-Cyrl-RS"/>
        </w:rPr>
        <w:t xml:space="preserve">уговор </w:t>
      </w:r>
      <w:r w:rsidRPr="00AF7077">
        <w:rPr>
          <w:rFonts w:cs="Arial"/>
          <w:sz w:val="24"/>
          <w:szCs w:val="24"/>
        </w:rPr>
        <w:t xml:space="preserve"> о јавној набавци</w:t>
      </w:r>
    </w:p>
    <w:p w:rsidR="000561C2" w:rsidRDefault="000561C2" w:rsidP="000561C2">
      <w:pPr>
        <w:spacing w:before="0"/>
        <w:rPr>
          <w:rFonts w:cs="Arial"/>
          <w:sz w:val="24"/>
          <w:szCs w:val="24"/>
        </w:rPr>
      </w:pPr>
    </w:p>
    <w:p w:rsidR="000561C2" w:rsidRDefault="000561C2" w:rsidP="000561C2">
      <w:pPr>
        <w:spacing w:before="0"/>
        <w:rPr>
          <w:rFonts w:cs="Arial"/>
          <w:sz w:val="24"/>
          <w:szCs w:val="24"/>
        </w:rPr>
      </w:pPr>
    </w:p>
    <w:p w:rsidR="00BE7496" w:rsidRPr="000561C2" w:rsidRDefault="008512C6" w:rsidP="000561C2">
      <w:pPr>
        <w:spacing w:before="0"/>
        <w:rPr>
          <w:rFonts w:cs="Arial"/>
          <w:b/>
          <w:sz w:val="24"/>
          <w:szCs w:val="24"/>
          <w:lang w:val="ru-RU"/>
        </w:rPr>
      </w:pPr>
      <w:r w:rsidRPr="00EC5BB4">
        <w:rPr>
          <w:rFonts w:eastAsia="TimesNewRomanPSMT" w:cs="Arial"/>
          <w:bCs/>
          <w:color w:val="00B0F0"/>
          <w:sz w:val="24"/>
          <w:szCs w:val="24"/>
        </w:rPr>
        <w:br w:type="page"/>
      </w:r>
    </w:p>
    <w:p w:rsidR="00645F72" w:rsidRDefault="005D767B" w:rsidP="000561C2">
      <w:pPr>
        <w:pStyle w:val="KDPodnaslov1"/>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rsidR="00AF7077" w:rsidRPr="00AF7077" w:rsidRDefault="00AF7077" w:rsidP="00AF7077">
      <w:pPr>
        <w:pStyle w:val="KDPodnaslov1"/>
        <w:spacing w:before="0"/>
        <w:ind w:left="720"/>
        <w:rPr>
          <w:rFonts w:cs="Arial"/>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w:t>
      </w:r>
      <w:r w:rsidR="00765F75">
        <w:rPr>
          <w:rFonts w:cs="Arial"/>
          <w:sz w:val="24"/>
          <w:szCs w:val="24"/>
          <w:lang w:val="sr-Cyrl-RS"/>
        </w:rPr>
        <w:t xml:space="preserve"> </w:t>
      </w:r>
      <w:r w:rsidRPr="00EC5BB4">
        <w:rPr>
          <w:rFonts w:cs="Arial"/>
          <w:sz w:val="24"/>
          <w:szCs w:val="24"/>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05" w:name="_Toc441651577"/>
      <w:bookmarkStart w:id="206" w:name="_Toc442559888"/>
      <w:r>
        <w:rPr>
          <w:rFonts w:cs="Arial"/>
          <w:sz w:val="24"/>
          <w:szCs w:val="24"/>
          <w:lang w:val="sr-Cyrl-RS"/>
        </w:rPr>
        <w:t xml:space="preserve"> </w:t>
      </w:r>
      <w:r w:rsidR="008D2B23" w:rsidRPr="00EC5BB4">
        <w:rPr>
          <w:rFonts w:cs="Arial"/>
          <w:sz w:val="24"/>
          <w:szCs w:val="24"/>
        </w:rPr>
        <w:t>Језик на којем понуда мора бити састављена</w:t>
      </w:r>
      <w:bookmarkEnd w:id="205"/>
      <w:bookmarkEnd w:id="206"/>
    </w:p>
    <w:p w:rsidR="00F5287F"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Default="008D2B23" w:rsidP="008D2B23">
      <w:pPr>
        <w:pStyle w:val="KDKomentar"/>
        <w:spacing w:before="0"/>
        <w:rPr>
          <w:rFonts w:cs="Arial"/>
          <w:i w:val="0"/>
          <w:color w:val="auto"/>
          <w:sz w:val="24"/>
          <w:szCs w:val="24"/>
        </w:rPr>
      </w:pPr>
      <w:r w:rsidRPr="00F5287F">
        <w:rPr>
          <w:rFonts w:cs="Arial"/>
          <w:i w:val="0"/>
          <w:color w:val="auto"/>
          <w:sz w:val="24"/>
          <w:szCs w:val="24"/>
        </w:rPr>
        <w:t>Понуда са свим прилозима мора бити сачињена на српском језику.</w:t>
      </w:r>
    </w:p>
    <w:p w:rsidR="00F5287F" w:rsidRPr="00F5287F" w:rsidRDefault="00F5287F" w:rsidP="008D2B23">
      <w:pPr>
        <w:pStyle w:val="KDKomentar"/>
        <w:spacing w:before="0"/>
        <w:rPr>
          <w:rFonts w:cs="Arial"/>
          <w:i w:val="0"/>
          <w:color w:val="auto"/>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07" w:name="_Toc441651578"/>
      <w:bookmarkStart w:id="208" w:name="_Toc442559889"/>
      <w:r>
        <w:rPr>
          <w:rFonts w:cs="Arial"/>
          <w:sz w:val="24"/>
          <w:szCs w:val="24"/>
          <w:lang w:val="sr-Cyrl-RS"/>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7"/>
      <w:bookmarkEnd w:id="20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AF7077" w:rsidRPr="00EC5BB4" w:rsidRDefault="00AF7077" w:rsidP="008D2B23">
      <w:pPr>
        <w:pStyle w:val="KDParagraf"/>
        <w:spacing w:before="0"/>
        <w:rPr>
          <w:rFonts w:cs="Arial"/>
          <w:sz w:val="24"/>
          <w:szCs w:val="24"/>
          <w:lang w:val="ru-RU"/>
        </w:rPr>
      </w:pPr>
    </w:p>
    <w:p w:rsidR="008D2B23" w:rsidRPr="00AF7077" w:rsidRDefault="008D2B23" w:rsidP="008D2B23">
      <w:pPr>
        <w:pStyle w:val="KDKomentar"/>
        <w:spacing w:before="0"/>
        <w:rPr>
          <w:rFonts w:cs="Arial"/>
          <w:i w:val="0"/>
          <w:color w:val="auto"/>
          <w:sz w:val="24"/>
          <w:szCs w:val="24"/>
        </w:rPr>
      </w:pPr>
      <w:r w:rsidRPr="00AF7077">
        <w:rPr>
          <w:rFonts w:cs="Arial"/>
          <w:i w:val="0"/>
          <w:color w:val="auto"/>
          <w:sz w:val="24"/>
          <w:szCs w:val="24"/>
        </w:rPr>
        <w:t>Препоручује се да доказе који се достављају уз понуду, а због своје важности не смеју бити оштећени, означе</w:t>
      </w:r>
      <w:r w:rsidR="00F5287F">
        <w:rPr>
          <w:rFonts w:cs="Arial"/>
          <w:i w:val="0"/>
          <w:color w:val="auto"/>
          <w:sz w:val="24"/>
          <w:szCs w:val="24"/>
        </w:rPr>
        <w:t>ни бројем (</w:t>
      </w:r>
      <w:r w:rsidRPr="00AF7077">
        <w:rPr>
          <w:rFonts w:cs="Arial"/>
          <w:i w:val="0"/>
          <w:color w:val="auto"/>
          <w:sz w:val="24"/>
          <w:szCs w:val="24"/>
        </w:rPr>
        <w:t>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AF7077" w:rsidRDefault="008D2B23" w:rsidP="00F64894">
      <w:pPr>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00AF7077">
        <w:rPr>
          <w:rFonts w:cs="Arial"/>
          <w:sz w:val="24"/>
          <w:szCs w:val="24"/>
          <w:lang w:val="ru-RU"/>
        </w:rPr>
        <w:t xml:space="preserve">, на адресу: Јавно предузеће </w:t>
      </w:r>
      <w:r w:rsidRPr="00EC5BB4">
        <w:rPr>
          <w:rFonts w:cs="Arial"/>
          <w:sz w:val="24"/>
          <w:szCs w:val="24"/>
          <w:lang w:val="ru-RU"/>
        </w:rPr>
        <w:t>„Електропривреда Србије“</w:t>
      </w:r>
      <w:r w:rsidR="00812BD8">
        <w:rPr>
          <w:rFonts w:cs="Arial"/>
          <w:sz w:val="24"/>
          <w:szCs w:val="24"/>
          <w:lang w:val="ru-RU"/>
        </w:rPr>
        <w:t xml:space="preserve"> Београд</w:t>
      </w:r>
      <w:r w:rsidRPr="00EC5BB4">
        <w:rPr>
          <w:rFonts w:cs="Arial"/>
          <w:sz w:val="24"/>
          <w:szCs w:val="24"/>
          <w:lang w:val="ru-RU"/>
        </w:rPr>
        <w:t>,</w:t>
      </w:r>
      <w:r w:rsidR="00DC61E5">
        <w:rPr>
          <w:rFonts w:cs="Arial"/>
          <w:sz w:val="24"/>
          <w:szCs w:val="24"/>
          <w:lang w:val="ru-RU"/>
        </w:rPr>
        <w:t xml:space="preserve"> </w:t>
      </w:r>
      <w:r w:rsidR="00AF7077">
        <w:rPr>
          <w:rFonts w:cs="Arial"/>
          <w:sz w:val="24"/>
          <w:szCs w:val="24"/>
          <w:lang w:val="ru-RU"/>
        </w:rPr>
        <w:t>Балканска 13</w:t>
      </w:r>
      <w:r w:rsidR="00613B13">
        <w:rPr>
          <w:rFonts w:cs="Arial"/>
          <w:sz w:val="24"/>
          <w:szCs w:val="24"/>
          <w:lang w:val="ru-RU"/>
        </w:rPr>
        <w:t>,</w:t>
      </w:r>
      <w:r w:rsidRPr="00EC5BB4">
        <w:rPr>
          <w:rFonts w:cs="Arial"/>
          <w:sz w:val="24"/>
          <w:szCs w:val="24"/>
          <w:lang w:val="ru-RU"/>
        </w:rPr>
        <w:t xml:space="preserve"> ПАК </w:t>
      </w:r>
      <w:r w:rsidR="00F5287F" w:rsidRPr="00F5287F">
        <w:rPr>
          <w:rFonts w:cs="Arial"/>
          <w:sz w:val="24"/>
          <w:szCs w:val="24"/>
          <w:lang w:val="sr-Latn-CS"/>
        </w:rPr>
        <w:t>103925</w:t>
      </w:r>
      <w:r w:rsidRPr="00EC5BB4">
        <w:rPr>
          <w:rFonts w:cs="Arial"/>
          <w:sz w:val="24"/>
          <w:szCs w:val="24"/>
          <w:lang w:val="ru-RU"/>
        </w:rPr>
        <w:t xml:space="preserve"> писарница </w:t>
      </w:r>
      <w:r w:rsidR="009545BF">
        <w:rPr>
          <w:rFonts w:cs="Arial"/>
          <w:sz w:val="24"/>
          <w:szCs w:val="24"/>
          <w:lang w:val="ru-RU"/>
        </w:rPr>
        <w:t>–</w:t>
      </w:r>
      <w:r w:rsidRPr="00EC5BB4">
        <w:rPr>
          <w:rFonts w:cs="Arial"/>
          <w:sz w:val="24"/>
          <w:szCs w:val="24"/>
          <w:lang w:val="ru-RU"/>
        </w:rPr>
        <w:t xml:space="preserve"> са назнаком: „Понуда за јавну набавку</w:t>
      </w:r>
      <w:r w:rsidR="00F64894">
        <w:rPr>
          <w:rFonts w:cs="Arial"/>
          <w:sz w:val="24"/>
          <w:szCs w:val="24"/>
          <w:lang w:val="ru-RU"/>
        </w:rPr>
        <w:t xml:space="preserve"> </w:t>
      </w:r>
      <w:r w:rsidR="009545BF">
        <w:rPr>
          <w:rFonts w:cs="Arial"/>
          <w:sz w:val="24"/>
          <w:szCs w:val="24"/>
          <w:lang w:val="ru-RU"/>
        </w:rPr>
        <w:t>–</w:t>
      </w:r>
      <w:r w:rsidRPr="00EC5BB4">
        <w:rPr>
          <w:rFonts w:cs="Arial"/>
          <w:sz w:val="24"/>
          <w:szCs w:val="24"/>
          <w:lang w:val="ru-RU"/>
        </w:rPr>
        <w:t xml:space="preserve"> </w:t>
      </w:r>
      <w:r w:rsidR="00DC61E5">
        <w:rPr>
          <w:rFonts w:cs="Arial"/>
          <w:sz w:val="24"/>
          <w:szCs w:val="24"/>
          <w:lang w:val="ru-RU"/>
        </w:rPr>
        <w:t xml:space="preserve">Курсеви страних језика </w:t>
      </w:r>
      <w:r w:rsidR="009545BF">
        <w:rPr>
          <w:rFonts w:cs="Arial"/>
          <w:sz w:val="24"/>
          <w:szCs w:val="24"/>
          <w:lang w:val="ru-RU"/>
        </w:rPr>
        <w:t>–</w:t>
      </w:r>
      <w:r w:rsidRPr="00EC5BB4">
        <w:rPr>
          <w:rFonts w:cs="Arial"/>
          <w:sz w:val="24"/>
          <w:szCs w:val="24"/>
          <w:lang w:val="ru-RU"/>
        </w:rPr>
        <w:t xml:space="preserve"> Јавна набавка број </w:t>
      </w:r>
      <w:r w:rsidR="00F64894" w:rsidRPr="00F64894">
        <w:rPr>
          <w:rFonts w:cs="Arial"/>
          <w:b/>
          <w:sz w:val="24"/>
          <w:szCs w:val="24"/>
        </w:rPr>
        <w:t>JNMV/1000/0</w:t>
      </w:r>
      <w:r w:rsidR="00DC61E5">
        <w:rPr>
          <w:rFonts w:cs="Arial"/>
          <w:b/>
          <w:sz w:val="24"/>
          <w:szCs w:val="24"/>
          <w:lang w:val="sr-Cyrl-RS"/>
        </w:rPr>
        <w:t>544</w:t>
      </w:r>
      <w:r w:rsidR="00F64894" w:rsidRPr="00F64894">
        <w:rPr>
          <w:rFonts w:cs="Arial"/>
          <w:b/>
          <w:sz w:val="24"/>
          <w:szCs w:val="24"/>
        </w:rPr>
        <w:t>/2016</w:t>
      </w:r>
      <w:r w:rsidR="00F64894">
        <w:rPr>
          <w:rFonts w:cs="Arial"/>
          <w:b/>
          <w:sz w:val="24"/>
          <w:szCs w:val="24"/>
          <w:lang w:val="sr-Cyrl-RS"/>
        </w:rPr>
        <w:t xml:space="preserve"> </w:t>
      </w:r>
      <w:r w:rsidR="009545BF">
        <w:rPr>
          <w:rFonts w:cs="Arial"/>
          <w:sz w:val="24"/>
          <w:szCs w:val="24"/>
          <w:lang w:val="ru-RU"/>
        </w:rPr>
        <w:t>–</w:t>
      </w:r>
      <w:r w:rsidRPr="00EC5BB4">
        <w:rPr>
          <w:rFonts w:cs="Arial"/>
          <w:sz w:val="24"/>
          <w:szCs w:val="24"/>
          <w:lang w:val="ru-RU"/>
        </w:rPr>
        <w:t xml:space="preserve"> НЕ ОТВАРАТИ“.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понуђача, на полеђини коверте је по</w:t>
      </w:r>
      <w:r w:rsidR="00AC36F1">
        <w:rPr>
          <w:rFonts w:eastAsia="TimesNewRomanPSMT" w:cs="Arial"/>
          <w:bCs/>
          <w:sz w:val="24"/>
          <w:szCs w:val="24"/>
          <w:lang w:val="sr-Cyrl-RS"/>
        </w:rPr>
        <w:t>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rsidR="00F5287F" w:rsidRPr="00EC5BB4" w:rsidRDefault="00F5287F" w:rsidP="008D2B23">
      <w:pPr>
        <w:pStyle w:val="KDParagraf"/>
        <w:spacing w:before="0"/>
        <w:rPr>
          <w:rFonts w:cs="Arial"/>
          <w:sz w:val="24"/>
          <w:szCs w:val="24"/>
        </w:rPr>
      </w:pPr>
    </w:p>
    <w:p w:rsid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rsidR="00F5287F" w:rsidRPr="00613B13" w:rsidRDefault="00F5287F" w:rsidP="00613B13">
      <w:pPr>
        <w:pStyle w:val="KDParagraf"/>
        <w:spacing w:before="0"/>
        <w:rPr>
          <w:rFonts w:cs="Arial"/>
          <w:sz w:val="24"/>
          <w:szCs w:val="24"/>
        </w:rPr>
      </w:pPr>
    </w:p>
    <w:p w:rsidR="00F5287F"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00166A8A">
        <w:rPr>
          <w:rFonts w:cs="Arial"/>
          <w:sz w:val="24"/>
          <w:szCs w:val="24"/>
          <w:lang w:val="sr-Cyrl-RS"/>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lang w:val="sr-Cyrl-RS"/>
        </w:rPr>
      </w:pPr>
    </w:p>
    <w:p w:rsidR="008D2B23" w:rsidRPr="00EC5BB4" w:rsidRDefault="003A30E3" w:rsidP="00485720">
      <w:pPr>
        <w:pStyle w:val="KDPodnaslov2"/>
        <w:numPr>
          <w:ilvl w:val="1"/>
          <w:numId w:val="29"/>
        </w:numPr>
        <w:spacing w:before="0"/>
        <w:jc w:val="both"/>
        <w:rPr>
          <w:rFonts w:cs="Arial"/>
          <w:sz w:val="24"/>
          <w:szCs w:val="24"/>
        </w:rPr>
      </w:pPr>
      <w:bookmarkStart w:id="209" w:name="_Toc441651579"/>
      <w:bookmarkStart w:id="210" w:name="_Toc442559890"/>
      <w:r>
        <w:rPr>
          <w:rFonts w:cs="Arial"/>
          <w:sz w:val="24"/>
          <w:szCs w:val="24"/>
          <w:lang w:val="sr-Cyrl-RS"/>
        </w:rPr>
        <w:t xml:space="preserve"> </w:t>
      </w:r>
      <w:r w:rsidR="008D2B23" w:rsidRPr="00EC5BB4">
        <w:rPr>
          <w:rFonts w:cs="Arial"/>
          <w:sz w:val="24"/>
          <w:szCs w:val="24"/>
        </w:rPr>
        <w:t>Обавезна садржина понуде</w:t>
      </w:r>
      <w:bookmarkEnd w:id="209"/>
      <w:bookmarkEnd w:id="210"/>
    </w:p>
    <w:p w:rsidR="008D2B23" w:rsidRPr="00915B10" w:rsidRDefault="008D2B23" w:rsidP="008D2B23">
      <w:pPr>
        <w:pStyle w:val="KDParagraf"/>
        <w:spacing w:before="0"/>
        <w:rPr>
          <w:rFonts w:cs="Arial"/>
          <w:sz w:val="24"/>
          <w:szCs w:val="24"/>
        </w:rPr>
      </w:pPr>
      <w:r w:rsidRPr="00915B10">
        <w:rPr>
          <w:rFonts w:cs="Arial"/>
          <w:sz w:val="24"/>
          <w:szCs w:val="24"/>
          <w:lang w:val="ru-RU" w:bidi="en-US"/>
        </w:rPr>
        <w:t xml:space="preserve">Садржину понуде, поред Обрасца понуде, чине </w:t>
      </w:r>
      <w:r w:rsidR="007267FC" w:rsidRPr="00915B10">
        <w:rPr>
          <w:rFonts w:cs="Arial"/>
          <w:color w:val="00B0F0"/>
          <w:sz w:val="24"/>
          <w:szCs w:val="24"/>
          <w:lang w:val="ru-RU" w:bidi="en-US"/>
        </w:rPr>
        <w:t xml:space="preserve"> </w:t>
      </w:r>
      <w:r w:rsidR="007267FC" w:rsidRPr="00915B10">
        <w:rPr>
          <w:rFonts w:cs="Arial"/>
          <w:sz w:val="24"/>
          <w:szCs w:val="24"/>
          <w:lang w:val="ru-RU" w:bidi="en-US"/>
        </w:rPr>
        <w:t>Изјаве</w:t>
      </w:r>
      <w:r w:rsidR="00A870A7" w:rsidRPr="00915B10">
        <w:rPr>
          <w:rFonts w:cs="Arial"/>
          <w:color w:val="00B0F0"/>
          <w:sz w:val="24"/>
          <w:szCs w:val="24"/>
          <w:lang w:val="sr-Latn-RS" w:bidi="en-US"/>
        </w:rPr>
        <w:t xml:space="preserve"> </w:t>
      </w:r>
      <w:r w:rsidRPr="00915B10">
        <w:rPr>
          <w:rFonts w:cs="Arial"/>
          <w:sz w:val="24"/>
          <w:szCs w:val="24"/>
          <w:lang w:val="ru-RU" w:bidi="en-US"/>
        </w:rPr>
        <w:t>о испуњености услова из чл. 75.и 76.</w:t>
      </w:r>
      <w:r w:rsidR="00D21D51" w:rsidRPr="00915B10">
        <w:rPr>
          <w:rFonts w:cs="Arial"/>
          <w:sz w:val="24"/>
          <w:szCs w:val="24"/>
          <w:lang w:val="sr-Cyrl-RS"/>
        </w:rPr>
        <w:t xml:space="preserve"> </w:t>
      </w:r>
      <w:r w:rsidR="001D33B3" w:rsidRPr="00915B10">
        <w:rPr>
          <w:rFonts w:cs="Arial"/>
          <w:sz w:val="24"/>
          <w:szCs w:val="24"/>
        </w:rPr>
        <w:t>Закона</w:t>
      </w:r>
      <w:r w:rsidRPr="00915B10">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915B10">
        <w:rPr>
          <w:rFonts w:cs="Arial"/>
          <w:sz w:val="24"/>
          <w:szCs w:val="24"/>
          <w:lang w:val="sr-Cyrl-RS" w:bidi="en-US"/>
        </w:rPr>
        <w:t xml:space="preserve"> (попуњени, потписани и печатом оверени)</w:t>
      </w:r>
      <w:r w:rsidRPr="00915B10">
        <w:rPr>
          <w:rFonts w:cs="Arial"/>
          <w:sz w:val="24"/>
          <w:szCs w:val="24"/>
          <w:lang w:bidi="en-US"/>
        </w:rPr>
        <w:t xml:space="preserve"> на начин предвиђен следећим ставом ове тачке</w:t>
      </w:r>
      <w:r w:rsidRPr="00915B10">
        <w:rPr>
          <w:rFonts w:cs="Arial"/>
          <w:sz w:val="24"/>
          <w:szCs w:val="24"/>
        </w:rPr>
        <w:t>:</w:t>
      </w:r>
    </w:p>
    <w:p w:rsidR="00645F72" w:rsidRPr="00915B10" w:rsidRDefault="00645F72" w:rsidP="00B44D89">
      <w:pPr>
        <w:pStyle w:val="KDNabrajanje"/>
        <w:spacing w:before="0"/>
        <w:ind w:left="576" w:hanging="288"/>
        <w:rPr>
          <w:rFonts w:cs="Arial"/>
          <w:sz w:val="24"/>
          <w:szCs w:val="24"/>
        </w:rPr>
      </w:pPr>
      <w:r w:rsidRPr="00915B10">
        <w:rPr>
          <w:rFonts w:cs="Arial"/>
          <w:sz w:val="24"/>
          <w:szCs w:val="24"/>
        </w:rPr>
        <w:t xml:space="preserve">Образац понуде </w:t>
      </w:r>
    </w:p>
    <w:p w:rsidR="00645F72" w:rsidRPr="00915B10" w:rsidRDefault="00645F72" w:rsidP="00B44D89">
      <w:pPr>
        <w:pStyle w:val="KDNabrajanje"/>
        <w:spacing w:before="0"/>
        <w:ind w:left="576" w:hanging="288"/>
        <w:rPr>
          <w:rFonts w:cs="Arial"/>
          <w:sz w:val="24"/>
          <w:szCs w:val="24"/>
        </w:rPr>
      </w:pPr>
      <w:r w:rsidRPr="00915B10">
        <w:rPr>
          <w:rFonts w:cs="Arial"/>
          <w:sz w:val="24"/>
          <w:szCs w:val="24"/>
        </w:rPr>
        <w:t xml:space="preserve">Структура цене </w:t>
      </w:r>
    </w:p>
    <w:p w:rsidR="00645F72" w:rsidRPr="00915B10" w:rsidRDefault="00645F72" w:rsidP="00B44D89">
      <w:pPr>
        <w:pStyle w:val="KDNabrajanje"/>
        <w:spacing w:before="0"/>
        <w:ind w:left="576" w:hanging="288"/>
        <w:rPr>
          <w:sz w:val="24"/>
          <w:szCs w:val="24"/>
        </w:rPr>
      </w:pPr>
      <w:r w:rsidRPr="00915B10">
        <w:rPr>
          <w:sz w:val="24"/>
          <w:szCs w:val="24"/>
        </w:rPr>
        <w:t>О</w:t>
      </w:r>
      <w:r w:rsidR="009D0977">
        <w:rPr>
          <w:sz w:val="24"/>
          <w:szCs w:val="24"/>
        </w:rPr>
        <w:t>бразац трошкова припреме понуде</w:t>
      </w:r>
      <w:r w:rsidRPr="00915B10">
        <w:rPr>
          <w:sz w:val="24"/>
          <w:szCs w:val="24"/>
        </w:rPr>
        <w:t xml:space="preserve">, </w:t>
      </w:r>
      <w:r w:rsidR="0056571E" w:rsidRPr="00915B10">
        <w:rPr>
          <w:sz w:val="24"/>
          <w:szCs w:val="24"/>
        </w:rPr>
        <w:t>ако понуђач захтева надокнаду трошкова у складу са чл.</w:t>
      </w:r>
      <w:r w:rsidR="00915B10" w:rsidRPr="00915B10">
        <w:rPr>
          <w:sz w:val="24"/>
          <w:szCs w:val="24"/>
          <w:lang w:val="en-US"/>
        </w:rPr>
        <w:t xml:space="preserve"> </w:t>
      </w:r>
      <w:r w:rsidR="0056571E" w:rsidRPr="00915B10">
        <w:rPr>
          <w:sz w:val="24"/>
          <w:szCs w:val="24"/>
        </w:rPr>
        <w:t>88 Закона</w:t>
      </w:r>
      <w:r w:rsidR="00F5287F" w:rsidRPr="00915B10">
        <w:rPr>
          <w:sz w:val="24"/>
          <w:szCs w:val="24"/>
        </w:rPr>
        <w:t xml:space="preserve"> </w:t>
      </w:r>
    </w:p>
    <w:p w:rsidR="008D2B23" w:rsidRPr="00915B10" w:rsidRDefault="008D2B23" w:rsidP="00B44D89">
      <w:pPr>
        <w:pStyle w:val="KDNabrajanje"/>
        <w:spacing w:before="0"/>
        <w:ind w:left="576" w:hanging="288"/>
        <w:rPr>
          <w:rFonts w:cs="Arial"/>
          <w:sz w:val="24"/>
          <w:szCs w:val="24"/>
        </w:rPr>
      </w:pPr>
      <w:r w:rsidRPr="00915B10">
        <w:rPr>
          <w:rFonts w:cs="Arial"/>
          <w:sz w:val="24"/>
          <w:szCs w:val="24"/>
        </w:rPr>
        <w:t xml:space="preserve">Изјава о независној понуди </w:t>
      </w:r>
    </w:p>
    <w:p w:rsidR="00645F72" w:rsidRPr="00915B10" w:rsidRDefault="00645F72" w:rsidP="00B44D89">
      <w:pPr>
        <w:pStyle w:val="KDNabrajanje"/>
        <w:spacing w:before="0"/>
        <w:ind w:left="576" w:hanging="288"/>
        <w:rPr>
          <w:sz w:val="24"/>
          <w:szCs w:val="24"/>
        </w:rPr>
      </w:pPr>
      <w:r w:rsidRPr="00915B10">
        <w:rPr>
          <w:sz w:val="24"/>
          <w:szCs w:val="24"/>
        </w:rPr>
        <w:t>Изјав</w:t>
      </w:r>
      <w:r w:rsidR="001945FA" w:rsidRPr="00915B10">
        <w:rPr>
          <w:sz w:val="24"/>
          <w:szCs w:val="24"/>
          <w:lang w:val="sr-Cyrl-RS"/>
        </w:rPr>
        <w:t>а</w:t>
      </w:r>
      <w:r w:rsidRPr="00915B10">
        <w:rPr>
          <w:sz w:val="24"/>
          <w:szCs w:val="24"/>
        </w:rPr>
        <w:t xml:space="preserve"> у складу са чланом 75. </w:t>
      </w:r>
      <w:r w:rsidR="009545BF" w:rsidRPr="00915B10">
        <w:rPr>
          <w:sz w:val="24"/>
          <w:szCs w:val="24"/>
        </w:rPr>
        <w:t>С</w:t>
      </w:r>
      <w:r w:rsidRPr="00915B10">
        <w:rPr>
          <w:sz w:val="24"/>
          <w:szCs w:val="24"/>
        </w:rPr>
        <w:t>тав 2. Закона</w:t>
      </w:r>
    </w:p>
    <w:p w:rsidR="007267FC" w:rsidRPr="00915B10" w:rsidRDefault="008D2B23" w:rsidP="00B44D89">
      <w:pPr>
        <w:pStyle w:val="KDNabrajanje"/>
        <w:spacing w:before="0"/>
        <w:ind w:left="576" w:hanging="288"/>
        <w:rPr>
          <w:rFonts w:cs="Arial"/>
          <w:sz w:val="24"/>
          <w:szCs w:val="24"/>
        </w:rPr>
      </w:pPr>
      <w:r w:rsidRPr="00915B10">
        <w:rPr>
          <w:rFonts w:cs="Arial"/>
          <w:sz w:val="24"/>
          <w:szCs w:val="24"/>
        </w:rPr>
        <w:t xml:space="preserve">Изјава </w:t>
      </w:r>
      <w:r w:rsidR="007267FC" w:rsidRPr="00915B10">
        <w:rPr>
          <w:rFonts w:cs="Arial"/>
          <w:sz w:val="24"/>
          <w:szCs w:val="24"/>
          <w:lang w:val="sr-Cyrl-CS"/>
        </w:rPr>
        <w:t>којом понуђач потврђује да</w:t>
      </w:r>
      <w:r w:rsidR="007267FC" w:rsidRPr="00915B10">
        <w:rPr>
          <w:rFonts w:cs="Arial"/>
          <w:sz w:val="24"/>
          <w:szCs w:val="24"/>
        </w:rPr>
        <w:t xml:space="preserve"> испуњавањ</w:t>
      </w:r>
      <w:r w:rsidR="007267FC" w:rsidRPr="00915B10">
        <w:rPr>
          <w:rFonts w:cs="Arial"/>
          <w:sz w:val="24"/>
          <w:szCs w:val="24"/>
          <w:lang w:val="sr-Cyrl-CS"/>
        </w:rPr>
        <w:t>а</w:t>
      </w:r>
      <w:r w:rsidR="007267FC" w:rsidRPr="00915B10">
        <w:rPr>
          <w:rFonts w:cs="Arial"/>
          <w:sz w:val="24"/>
          <w:szCs w:val="24"/>
        </w:rPr>
        <w:t xml:space="preserve"> услов</w:t>
      </w:r>
      <w:r w:rsidR="007267FC" w:rsidRPr="00915B10">
        <w:rPr>
          <w:rFonts w:cs="Arial"/>
          <w:sz w:val="24"/>
          <w:szCs w:val="24"/>
          <w:lang w:val="sr-Cyrl-CS"/>
        </w:rPr>
        <w:t>еза учешће у поступку јавне набавке</w:t>
      </w:r>
      <w:r w:rsidRPr="00915B10">
        <w:rPr>
          <w:rFonts w:cs="Arial"/>
          <w:sz w:val="24"/>
          <w:szCs w:val="24"/>
        </w:rPr>
        <w:t>, осим услова из</w:t>
      </w:r>
      <w:r w:rsidR="003C4E60" w:rsidRPr="00915B10">
        <w:rPr>
          <w:rFonts w:cs="Arial"/>
          <w:sz w:val="24"/>
          <w:szCs w:val="24"/>
        </w:rPr>
        <w:t xml:space="preserve"> чл.75 став 1.тачка 5) Закона </w:t>
      </w:r>
    </w:p>
    <w:p w:rsidR="008D2B23" w:rsidRPr="00915B10" w:rsidRDefault="007267FC" w:rsidP="00B44D89">
      <w:pPr>
        <w:pStyle w:val="KDNabrajanje"/>
        <w:spacing w:before="0"/>
        <w:ind w:left="576" w:hanging="288"/>
        <w:rPr>
          <w:rFonts w:cs="Arial"/>
          <w:sz w:val="24"/>
          <w:szCs w:val="24"/>
        </w:rPr>
      </w:pPr>
      <w:r w:rsidRPr="00915B10">
        <w:rPr>
          <w:rFonts w:cs="Arial"/>
          <w:sz w:val="24"/>
          <w:szCs w:val="24"/>
        </w:rPr>
        <w:t xml:space="preserve">Изјава </w:t>
      </w:r>
      <w:r w:rsidRPr="00915B10">
        <w:rPr>
          <w:rFonts w:cs="Arial"/>
          <w:sz w:val="24"/>
          <w:szCs w:val="24"/>
          <w:lang w:val="sr-Cyrl-CS"/>
        </w:rPr>
        <w:t>којом подизвођач потврђује да</w:t>
      </w:r>
      <w:r w:rsidRPr="00915B10">
        <w:rPr>
          <w:rFonts w:cs="Arial"/>
          <w:sz w:val="24"/>
          <w:szCs w:val="24"/>
        </w:rPr>
        <w:t xml:space="preserve"> испуњавањ</w:t>
      </w:r>
      <w:r w:rsidRPr="00915B10">
        <w:rPr>
          <w:rFonts w:cs="Arial"/>
          <w:sz w:val="24"/>
          <w:szCs w:val="24"/>
          <w:lang w:val="sr-Cyrl-CS"/>
        </w:rPr>
        <w:t>а</w:t>
      </w:r>
      <w:r w:rsidRPr="00915B10">
        <w:rPr>
          <w:rFonts w:cs="Arial"/>
          <w:sz w:val="24"/>
          <w:szCs w:val="24"/>
        </w:rPr>
        <w:t xml:space="preserve"> услов</w:t>
      </w:r>
      <w:r w:rsidRPr="00915B10">
        <w:rPr>
          <w:rFonts w:cs="Arial"/>
          <w:sz w:val="24"/>
          <w:szCs w:val="24"/>
          <w:lang w:val="sr-Cyrl-CS"/>
        </w:rPr>
        <w:t>еза учешће у поступку јавне набавке</w:t>
      </w:r>
      <w:r w:rsidRPr="00915B10">
        <w:rPr>
          <w:rFonts w:cs="Arial"/>
          <w:sz w:val="24"/>
          <w:szCs w:val="24"/>
        </w:rPr>
        <w:t>, осим услова и</w:t>
      </w:r>
      <w:r w:rsidR="009D0977">
        <w:rPr>
          <w:rFonts w:cs="Arial"/>
          <w:sz w:val="24"/>
          <w:szCs w:val="24"/>
        </w:rPr>
        <w:t>з чл.75 став 1.тачка 5) Закона</w:t>
      </w:r>
      <w:r w:rsidRPr="00915B10">
        <w:rPr>
          <w:rFonts w:cs="Arial"/>
          <w:sz w:val="24"/>
          <w:szCs w:val="24"/>
          <w:lang w:val="sr-Cyrl-CS"/>
        </w:rPr>
        <w:t>, у случају подношења понуде са подизвођачем</w:t>
      </w:r>
    </w:p>
    <w:p w:rsidR="0056571E" w:rsidRPr="006A4826" w:rsidRDefault="00AC36F1" w:rsidP="00B44D89">
      <w:pPr>
        <w:pStyle w:val="KDNabrajanje"/>
        <w:spacing w:before="0"/>
        <w:ind w:left="576" w:hanging="288"/>
        <w:rPr>
          <w:rFonts w:cs="Arial"/>
          <w:sz w:val="24"/>
          <w:szCs w:val="24"/>
        </w:rPr>
      </w:pPr>
      <w:r w:rsidRPr="00915B10">
        <w:rPr>
          <w:rFonts w:cs="Arial"/>
          <w:sz w:val="24"/>
          <w:szCs w:val="24"/>
        </w:rPr>
        <w:t>Овлашћење из тачке 6.2 Конкурсне документације</w:t>
      </w:r>
    </w:p>
    <w:p w:rsidR="00A253C3" w:rsidRPr="00FA0506" w:rsidRDefault="008D2B23" w:rsidP="00B44D89">
      <w:pPr>
        <w:pStyle w:val="KDNabrajanje"/>
        <w:spacing w:before="0"/>
        <w:ind w:left="576" w:hanging="288"/>
        <w:rPr>
          <w:rFonts w:cs="Arial"/>
          <w:sz w:val="24"/>
          <w:szCs w:val="24"/>
        </w:rPr>
      </w:pPr>
      <w:r w:rsidRPr="00915B10">
        <w:rPr>
          <w:rFonts w:cs="Arial"/>
          <w:sz w:val="24"/>
          <w:szCs w:val="24"/>
        </w:rPr>
        <w:t xml:space="preserve">потписан и печатом оверен образац „Модел уговора“ </w:t>
      </w:r>
      <w:r w:rsidR="003C4E60" w:rsidRPr="00915B10">
        <w:rPr>
          <w:rFonts w:cs="Arial"/>
          <w:sz w:val="24"/>
          <w:szCs w:val="24"/>
          <w:lang w:val="sr-Cyrl-RS"/>
        </w:rPr>
        <w:t>(пожељно је да буде попуњен)</w:t>
      </w:r>
    </w:p>
    <w:p w:rsidR="00FA0506" w:rsidRPr="00DE6ED2" w:rsidRDefault="00FA0506" w:rsidP="00B44D89">
      <w:pPr>
        <w:pStyle w:val="KDNabrajanje"/>
        <w:spacing w:before="0"/>
        <w:ind w:left="576" w:hanging="288"/>
        <w:rPr>
          <w:rFonts w:cs="Arial"/>
          <w:sz w:val="24"/>
          <w:szCs w:val="24"/>
        </w:rPr>
      </w:pPr>
      <w:r>
        <w:rPr>
          <w:rFonts w:cs="Arial"/>
          <w:sz w:val="24"/>
          <w:szCs w:val="24"/>
          <w:lang w:val="sr-Cyrl-RS"/>
        </w:rPr>
        <w:t xml:space="preserve"> Докази за додатне услове</w:t>
      </w:r>
    </w:p>
    <w:p w:rsidR="004E6F3E" w:rsidRPr="004E6F3E" w:rsidRDefault="00DE6ED2" w:rsidP="00B44D89">
      <w:pPr>
        <w:pStyle w:val="KDNabrajanje"/>
        <w:spacing w:before="0"/>
        <w:ind w:left="576" w:hanging="288"/>
        <w:rPr>
          <w:rFonts w:cs="Arial"/>
          <w:sz w:val="24"/>
          <w:szCs w:val="24"/>
        </w:rPr>
      </w:pPr>
      <w:r>
        <w:rPr>
          <w:rFonts w:cs="Arial"/>
          <w:sz w:val="24"/>
          <w:szCs w:val="24"/>
          <w:lang w:val="sr-Cyrl-RS"/>
        </w:rPr>
        <w:t xml:space="preserve"> </w:t>
      </w:r>
      <w:r w:rsidR="004E6F3E" w:rsidRPr="004E6F3E">
        <w:rPr>
          <w:rFonts w:cs="Arial"/>
          <w:sz w:val="24"/>
          <w:szCs w:val="24"/>
          <w:lang w:val="sr-Cyrl-RS"/>
        </w:rPr>
        <w:t>Изјава Понуђача</w:t>
      </w:r>
      <w:r w:rsidR="004E6F3E">
        <w:rPr>
          <w:rFonts w:cs="Arial"/>
          <w:sz w:val="24"/>
          <w:szCs w:val="24"/>
          <w:lang w:val="sr-Cyrl-RS"/>
        </w:rPr>
        <w:t xml:space="preserve"> о техничком капацитету</w:t>
      </w:r>
    </w:p>
    <w:p w:rsidR="00DE6ED2" w:rsidRDefault="004E6F3E" w:rsidP="00B44D89">
      <w:pPr>
        <w:pStyle w:val="KDNabrajanje"/>
        <w:spacing w:before="0"/>
        <w:ind w:left="576" w:hanging="288"/>
        <w:rPr>
          <w:rFonts w:cs="Arial"/>
          <w:sz w:val="24"/>
          <w:szCs w:val="24"/>
        </w:rPr>
      </w:pPr>
      <w:r>
        <w:rPr>
          <w:rFonts w:cs="Arial"/>
          <w:sz w:val="24"/>
          <w:szCs w:val="24"/>
          <w:lang w:val="sr-Cyrl-RS"/>
        </w:rPr>
        <w:t xml:space="preserve"> Копија важећег међународног</w:t>
      </w:r>
      <w:r w:rsidRPr="004E6F3E">
        <w:rPr>
          <w:rFonts w:cs="Arial"/>
          <w:sz w:val="24"/>
          <w:szCs w:val="24"/>
          <w:lang w:val="sr-Cyrl-RS"/>
        </w:rPr>
        <w:t xml:space="preserve"> сертификат</w:t>
      </w:r>
      <w:r>
        <w:rPr>
          <w:rFonts w:cs="Arial"/>
          <w:sz w:val="24"/>
          <w:szCs w:val="24"/>
          <w:lang w:val="sr-Cyrl-RS"/>
        </w:rPr>
        <w:t>а</w:t>
      </w:r>
      <w:r w:rsidRPr="004E6F3E">
        <w:rPr>
          <w:rFonts w:cs="Arial"/>
          <w:sz w:val="24"/>
          <w:szCs w:val="24"/>
          <w:lang w:val="sr-Cyrl-RS"/>
        </w:rPr>
        <w:t xml:space="preserve"> енглеског језика</w:t>
      </w:r>
      <w:r w:rsidR="00DE6ED2">
        <w:rPr>
          <w:rFonts w:cs="Arial"/>
          <w:sz w:val="24"/>
          <w:szCs w:val="24"/>
          <w:lang w:val="sr-Cyrl-RS"/>
        </w:rPr>
        <w:t xml:space="preserve">        </w:t>
      </w:r>
    </w:p>
    <w:p w:rsidR="004E6F3E" w:rsidRPr="004E6F3E" w:rsidRDefault="004E6F3E" w:rsidP="004E6F3E">
      <w:pPr>
        <w:pStyle w:val="KDNabrajanje"/>
        <w:numPr>
          <w:ilvl w:val="0"/>
          <w:numId w:val="0"/>
        </w:numPr>
        <w:ind w:left="568"/>
        <w:rPr>
          <w:rFonts w:cs="Arial"/>
          <w:sz w:val="24"/>
          <w:szCs w:val="24"/>
        </w:rPr>
      </w:pPr>
    </w:p>
    <w:p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15B10" w:rsidRDefault="008D2B23" w:rsidP="008D2B23">
      <w:pPr>
        <w:pStyle w:val="KDParagraf"/>
        <w:spacing w:before="0"/>
        <w:rPr>
          <w:rFonts w:cs="Arial"/>
          <w:sz w:val="24"/>
          <w:szCs w:val="24"/>
          <w:lang w:val="ru-RU"/>
        </w:rPr>
      </w:pPr>
      <w:r w:rsidRPr="00915B10">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AC36F1" w:rsidP="00485720">
      <w:pPr>
        <w:pStyle w:val="KDPodnaslov2"/>
        <w:numPr>
          <w:ilvl w:val="1"/>
          <w:numId w:val="29"/>
        </w:numPr>
        <w:spacing w:before="0"/>
        <w:jc w:val="both"/>
        <w:rPr>
          <w:rFonts w:cs="Arial"/>
          <w:sz w:val="24"/>
          <w:szCs w:val="24"/>
        </w:rPr>
      </w:pPr>
      <w:bookmarkStart w:id="211" w:name="_Toc441651580"/>
      <w:bookmarkStart w:id="212"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1"/>
      <w:bookmarkEnd w:id="212"/>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Default="008D2B23" w:rsidP="00FC355A">
      <w:pPr>
        <w:pStyle w:val="KDParagraf"/>
        <w:spacing w:before="0"/>
        <w:rPr>
          <w:rFonts w:cs="Arial"/>
          <w:sz w:val="24"/>
          <w:szCs w:val="24"/>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AF7077" w:rsidRPr="00EC5BB4" w:rsidRDefault="00AF7077" w:rsidP="00FC355A">
      <w:pPr>
        <w:pStyle w:val="KDParagraf"/>
        <w:spacing w:before="0"/>
        <w:rPr>
          <w:rFonts w:cs="Arial"/>
          <w:sz w:val="24"/>
          <w:szCs w:val="24"/>
          <w:lang w:val="sr-Cyrl-CS"/>
        </w:rPr>
      </w:pPr>
    </w:p>
    <w:p w:rsidR="00FC355A"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AF7077">
        <w:rPr>
          <w:rFonts w:cs="Arial"/>
          <w:sz w:val="24"/>
          <w:szCs w:val="24"/>
          <w:lang w:val="sr-Cyrl-RS"/>
        </w:rPr>
        <w:t>Балканска 13, сала на другом спрату.</w:t>
      </w:r>
    </w:p>
    <w:p w:rsidR="00AF7077" w:rsidRPr="003C4E60" w:rsidRDefault="00AF7077" w:rsidP="008D2B23">
      <w:pPr>
        <w:pStyle w:val="KDParagraf"/>
        <w:spacing w:before="0"/>
        <w:rPr>
          <w:rFonts w:cs="Arial"/>
          <w:sz w:val="24"/>
          <w:szCs w:val="24"/>
          <w:lang w:val="sr-Cyrl-RS"/>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w:t>
      </w:r>
      <w:r w:rsidR="00AC36F1">
        <w:rPr>
          <w:rFonts w:cs="Arial"/>
          <w:sz w:val="24"/>
          <w:szCs w:val="24"/>
        </w:rPr>
        <w:t>ступку</w:t>
      </w:r>
      <w:r w:rsidR="00AC36F1">
        <w:rPr>
          <w:rFonts w:cs="Arial"/>
          <w:sz w:val="24"/>
          <w:szCs w:val="24"/>
          <w:lang w:val="sr-Cyrl-RS"/>
        </w:rPr>
        <w:t>,</w:t>
      </w:r>
      <w:r w:rsidR="00AC36F1">
        <w:rPr>
          <w:rFonts w:cs="Arial"/>
          <w:sz w:val="24"/>
          <w:szCs w:val="24"/>
        </w:rPr>
        <w:t xml:space="preserve"> </w:t>
      </w:r>
      <w:r w:rsidR="00AC36F1">
        <w:rPr>
          <w:rFonts w:cs="Arial"/>
          <w:sz w:val="24"/>
          <w:szCs w:val="24"/>
          <w:lang w:val="sr-Cyrl-RS"/>
        </w:rPr>
        <w:t xml:space="preserve">(пожељно је да буде </w:t>
      </w:r>
      <w:r w:rsidR="00AC36F1">
        <w:rPr>
          <w:rFonts w:cs="Arial"/>
          <w:sz w:val="24"/>
          <w:szCs w:val="24"/>
        </w:rPr>
        <w:t xml:space="preserve">издато на меморандуму понуђача),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7C0476" w:rsidP="008D2B23">
      <w:pPr>
        <w:pStyle w:val="KDParagraf"/>
        <w:spacing w:before="0"/>
        <w:rPr>
          <w:rFonts w:cs="Arial"/>
          <w:sz w:val="24"/>
          <w:szCs w:val="24"/>
        </w:rPr>
      </w:pPr>
      <w:r>
        <w:rPr>
          <w:rFonts w:cs="Arial"/>
          <w:sz w:val="24"/>
          <w:szCs w:val="24"/>
        </w:rPr>
        <w:t xml:space="preserve">Наручилац ће у року од 3 </w:t>
      </w:r>
      <w:r>
        <w:rPr>
          <w:rFonts w:cs="Arial"/>
          <w:sz w:val="24"/>
          <w:szCs w:val="24"/>
          <w:lang w:val="sr-Cyrl-RS"/>
        </w:rPr>
        <w:t>(</w:t>
      </w:r>
      <w:r w:rsidRPr="007C0476">
        <w:rPr>
          <w:rFonts w:cs="Arial"/>
          <w:sz w:val="24"/>
          <w:szCs w:val="24"/>
        </w:rPr>
        <w:t>словима: три</w:t>
      </w:r>
      <w:r>
        <w:rPr>
          <w:rFonts w:cs="Arial"/>
          <w:sz w:val="24"/>
          <w:szCs w:val="24"/>
          <w:lang w:val="sr-Cyrl-RS"/>
        </w:rPr>
        <w:t>)</w:t>
      </w:r>
      <w:r w:rsidRPr="007C0476">
        <w:rPr>
          <w:rFonts w:cs="Arial"/>
          <w:sz w:val="24"/>
          <w:szCs w:val="24"/>
        </w:rPr>
        <w:t xml:space="preserve"> </w:t>
      </w:r>
      <w:r w:rsidR="008D2B23"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3" w:name="_Toc441651581"/>
      <w:bookmarkStart w:id="214" w:name="_Toc442559892"/>
      <w:r>
        <w:rPr>
          <w:rFonts w:cs="Arial"/>
          <w:sz w:val="24"/>
          <w:szCs w:val="24"/>
          <w:lang w:val="sr-Cyrl-RS"/>
        </w:rPr>
        <w:t xml:space="preserve"> </w:t>
      </w:r>
      <w:r w:rsidR="008D2B23" w:rsidRPr="00EC5BB4">
        <w:rPr>
          <w:rFonts w:cs="Arial"/>
          <w:sz w:val="24"/>
          <w:szCs w:val="24"/>
        </w:rPr>
        <w:t>Начин подношења понуде</w:t>
      </w:r>
      <w:bookmarkEnd w:id="213"/>
      <w:bookmarkEnd w:id="21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5" w:name="_Toc441651582"/>
      <w:bookmarkStart w:id="216" w:name="_Toc442559893"/>
      <w:r>
        <w:rPr>
          <w:rFonts w:cs="Arial"/>
          <w:sz w:val="24"/>
          <w:szCs w:val="24"/>
          <w:lang w:val="sr-Cyrl-RS"/>
        </w:rPr>
        <w:t xml:space="preserve"> </w:t>
      </w:r>
      <w:r w:rsidR="008D2B23" w:rsidRPr="00EC5BB4">
        <w:rPr>
          <w:rFonts w:cs="Arial"/>
          <w:sz w:val="24"/>
          <w:szCs w:val="24"/>
        </w:rPr>
        <w:t>Измена, допуна и опозив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009545BF">
        <w:rPr>
          <w:rFonts w:cs="Arial"/>
          <w:sz w:val="24"/>
          <w:szCs w:val="24"/>
          <w:lang w:val="ru-RU"/>
        </w:rPr>
        <w:t>–</w:t>
      </w:r>
      <w:r w:rsidRPr="00EC5BB4">
        <w:rPr>
          <w:rFonts w:cs="Arial"/>
          <w:sz w:val="24"/>
          <w:szCs w:val="24"/>
          <w:lang w:val="ru-RU"/>
        </w:rPr>
        <w:t xml:space="preserve"> Понуде за јавну набавку </w:t>
      </w:r>
      <w:r w:rsidR="00F5287F">
        <w:rPr>
          <w:rFonts w:cs="Arial"/>
          <w:sz w:val="24"/>
          <w:szCs w:val="24"/>
          <w:lang w:val="ru-RU"/>
        </w:rPr>
        <w:t xml:space="preserve">услуга </w:t>
      </w:r>
      <w:r w:rsidR="009545BF">
        <w:rPr>
          <w:rFonts w:cs="Arial"/>
          <w:sz w:val="24"/>
          <w:szCs w:val="24"/>
          <w:lang w:val="ru-RU"/>
        </w:rPr>
        <w:t>–</w:t>
      </w:r>
      <w:r w:rsidR="00F5287F">
        <w:rPr>
          <w:rFonts w:cs="Arial"/>
          <w:sz w:val="24"/>
          <w:szCs w:val="24"/>
          <w:lang w:val="ru-RU"/>
        </w:rPr>
        <w:t xml:space="preserve"> </w:t>
      </w:r>
      <w:r w:rsidR="00EB45A9" w:rsidRPr="00EB45A9">
        <w:rPr>
          <w:rFonts w:cs="Arial"/>
          <w:sz w:val="24"/>
          <w:szCs w:val="24"/>
          <w:lang w:val="ru-RU"/>
        </w:rPr>
        <w:t xml:space="preserve">Курсеви страних језика </w:t>
      </w:r>
      <w:r w:rsidR="009545BF">
        <w:rPr>
          <w:rFonts w:cs="Arial"/>
          <w:sz w:val="24"/>
          <w:szCs w:val="24"/>
          <w:lang w:val="ru-RU"/>
        </w:rPr>
        <w:t>–</w:t>
      </w:r>
      <w:r w:rsidRPr="00EC5BB4">
        <w:rPr>
          <w:rFonts w:cs="Arial"/>
          <w:sz w:val="24"/>
          <w:szCs w:val="24"/>
          <w:lang w:val="ru-RU"/>
        </w:rPr>
        <w:t xml:space="preserve"> Јавна набавка број </w:t>
      </w:r>
      <w:r w:rsidR="00F64894" w:rsidRPr="00F64894">
        <w:rPr>
          <w:rFonts w:cs="Arial"/>
          <w:sz w:val="24"/>
          <w:szCs w:val="24"/>
          <w:lang w:val="ru-RU"/>
        </w:rPr>
        <w:t>JNMV/1000/0</w:t>
      </w:r>
      <w:r w:rsidR="00EB45A9">
        <w:rPr>
          <w:rFonts w:cs="Arial"/>
          <w:sz w:val="24"/>
          <w:szCs w:val="24"/>
          <w:lang w:val="ru-RU"/>
        </w:rPr>
        <w:t>544</w:t>
      </w:r>
      <w:r w:rsidR="00F64894" w:rsidRPr="00F64894">
        <w:rPr>
          <w:rFonts w:cs="Arial"/>
          <w:sz w:val="24"/>
          <w:szCs w:val="24"/>
          <w:lang w:val="ru-RU"/>
        </w:rPr>
        <w:t>/2016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DE6ED2">
        <w:rPr>
          <w:rFonts w:cs="Arial"/>
          <w:sz w:val="24"/>
          <w:szCs w:val="24"/>
          <w:lang w:val="sr-Cyrl-RS"/>
        </w:rPr>
        <w:t xml:space="preserve"> </w:t>
      </w:r>
      <w:r w:rsidRPr="00EC5BB4">
        <w:rPr>
          <w:rFonts w:cs="Arial"/>
          <w:sz w:val="24"/>
          <w:szCs w:val="24"/>
        </w:rPr>
        <w:t>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 xml:space="preserve">У року за подношење понуде понуђач може да опозове поднету понуду писаним путем, на адресу Наручиоца, са назнаком „ОПОЗИВ </w:t>
      </w:r>
      <w:r w:rsidR="009545BF">
        <w:rPr>
          <w:rFonts w:cs="Arial"/>
          <w:sz w:val="24"/>
          <w:szCs w:val="24"/>
        </w:rPr>
        <w:t>–</w:t>
      </w:r>
      <w:r w:rsidRPr="00EC5BB4">
        <w:rPr>
          <w:rFonts w:cs="Arial"/>
          <w:sz w:val="24"/>
          <w:szCs w:val="24"/>
        </w:rPr>
        <w:t xml:space="preserve"> Понуде за јавну набавку</w:t>
      </w:r>
      <w:r w:rsidR="00F5287F">
        <w:rPr>
          <w:rFonts w:cs="Arial"/>
          <w:sz w:val="24"/>
          <w:szCs w:val="24"/>
          <w:lang w:val="sr-Cyrl-RS"/>
        </w:rPr>
        <w:t xml:space="preserve"> услуга </w:t>
      </w:r>
      <w:r w:rsidR="009545BF">
        <w:rPr>
          <w:rFonts w:cs="Arial"/>
          <w:sz w:val="24"/>
          <w:szCs w:val="24"/>
          <w:lang w:val="sr-Cyrl-RS"/>
        </w:rPr>
        <w:t>–</w:t>
      </w:r>
      <w:r w:rsidRPr="00EC5BB4">
        <w:rPr>
          <w:rFonts w:cs="Arial"/>
          <w:sz w:val="24"/>
          <w:szCs w:val="24"/>
        </w:rPr>
        <w:t xml:space="preserve"> </w:t>
      </w:r>
      <w:r w:rsidR="00EB45A9" w:rsidRPr="00EB45A9">
        <w:rPr>
          <w:rFonts w:cs="Arial"/>
          <w:sz w:val="24"/>
          <w:szCs w:val="24"/>
        </w:rPr>
        <w:t xml:space="preserve">Курсеви страних језика </w:t>
      </w:r>
      <w:r w:rsidR="009545BF">
        <w:rPr>
          <w:rFonts w:cs="Arial"/>
          <w:sz w:val="24"/>
          <w:szCs w:val="24"/>
        </w:rPr>
        <w:t>–</w:t>
      </w:r>
      <w:r w:rsidRPr="00EC5BB4">
        <w:rPr>
          <w:rFonts w:cs="Arial"/>
          <w:sz w:val="24"/>
          <w:szCs w:val="24"/>
        </w:rPr>
        <w:t xml:space="preserve"> Јавна набавка број </w:t>
      </w:r>
      <w:r w:rsidR="00F64894" w:rsidRPr="00F64894">
        <w:rPr>
          <w:rFonts w:cs="Arial"/>
          <w:sz w:val="24"/>
          <w:szCs w:val="24"/>
        </w:rPr>
        <w:t>JNMV/1000/0</w:t>
      </w:r>
      <w:r w:rsidR="00EB45A9">
        <w:rPr>
          <w:rFonts w:cs="Arial"/>
          <w:sz w:val="24"/>
          <w:szCs w:val="24"/>
          <w:lang w:val="sr-Cyrl-RS"/>
        </w:rPr>
        <w:t>544</w:t>
      </w:r>
      <w:r w:rsidR="00F64894" w:rsidRPr="00F64894">
        <w:rPr>
          <w:rFonts w:cs="Arial"/>
          <w:sz w:val="24"/>
          <w:szCs w:val="24"/>
        </w:rPr>
        <w:t>/2016</w:t>
      </w:r>
      <w:r w:rsidRPr="00EC5BB4">
        <w:rPr>
          <w:rFonts w:cs="Arial"/>
          <w:sz w:val="24"/>
          <w:szCs w:val="24"/>
        </w:rPr>
        <w:t xml:space="preserve"> – НЕ ОТВАРАТИ“.</w:t>
      </w:r>
    </w:p>
    <w:p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A32D89" w:rsidRPr="00EC5BB4" w:rsidRDefault="00A32D89" w:rsidP="008D2B23">
      <w:pPr>
        <w:pStyle w:val="KDParagraf"/>
        <w:spacing w:before="0"/>
        <w:rPr>
          <w:rFonts w:cs="Arial"/>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7" w:name="_Toc441651583"/>
      <w:bookmarkStart w:id="218" w:name="_Toc442559894"/>
      <w:r>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7"/>
      <w:bookmarkEnd w:id="218"/>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3A30E3" w:rsidP="00485720">
      <w:pPr>
        <w:pStyle w:val="KDPodnaslov2"/>
        <w:numPr>
          <w:ilvl w:val="1"/>
          <w:numId w:val="29"/>
        </w:numPr>
        <w:spacing w:before="0"/>
        <w:jc w:val="both"/>
        <w:rPr>
          <w:rFonts w:cs="Arial"/>
          <w:sz w:val="24"/>
          <w:szCs w:val="24"/>
        </w:rPr>
      </w:pPr>
      <w:bookmarkStart w:id="219" w:name="_Toc441651584"/>
      <w:bookmarkStart w:id="220" w:name="_Toc442559895"/>
      <w:r>
        <w:rPr>
          <w:rFonts w:cs="Arial"/>
          <w:sz w:val="24"/>
          <w:szCs w:val="24"/>
        </w:rPr>
        <w:t xml:space="preserve"> </w:t>
      </w:r>
      <w:r w:rsidR="00A225EA">
        <w:rPr>
          <w:rFonts w:cs="Arial"/>
          <w:sz w:val="24"/>
          <w:szCs w:val="24"/>
        </w:rPr>
        <w:t xml:space="preserve"> </w:t>
      </w:r>
      <w:r w:rsidR="008D2B23" w:rsidRPr="00EC5BB4">
        <w:rPr>
          <w:rFonts w:cs="Arial"/>
          <w:sz w:val="24"/>
          <w:szCs w:val="24"/>
        </w:rPr>
        <w:t>Понуда са варијантама</w:t>
      </w:r>
      <w:bookmarkEnd w:id="219"/>
      <w:bookmarkEnd w:id="220"/>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3A30E3">
        <w:rPr>
          <w:rFonts w:cs="Arial"/>
          <w:sz w:val="24"/>
          <w:szCs w:val="24"/>
        </w:rPr>
        <w:t xml:space="preserve"> </w:t>
      </w:r>
      <w:r w:rsidR="008D2B23" w:rsidRPr="00EC5BB4">
        <w:rPr>
          <w:rFonts w:cs="Arial"/>
          <w:sz w:val="24"/>
          <w:szCs w:val="24"/>
        </w:rPr>
        <w:t>Подношење понуде са подизвођачима</w:t>
      </w:r>
      <w:bookmarkEnd w:id="221"/>
      <w:bookmarkEnd w:id="222"/>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r w:rsidR="009545BF" w:rsidRPr="00EC5BB4">
        <w:rPr>
          <w:rFonts w:cs="Arial"/>
          <w:sz w:val="24"/>
          <w:szCs w:val="24"/>
        </w:rPr>
        <w:t>С</w:t>
      </w:r>
      <w:r w:rsidR="008D2B23" w:rsidRPr="00EC5BB4">
        <w:rPr>
          <w:rFonts w:cs="Arial"/>
          <w:sz w:val="24"/>
          <w:szCs w:val="24"/>
        </w:rPr>
        <w:t xml:space="preserve">тав 1. </w:t>
      </w:r>
      <w:r w:rsidR="009545BF" w:rsidRPr="00EC5BB4">
        <w:rPr>
          <w:rFonts w:cs="Arial"/>
          <w:sz w:val="24"/>
          <w:szCs w:val="24"/>
        </w:rPr>
        <w:t>Т</w:t>
      </w:r>
      <w:r w:rsidR="008D2B23" w:rsidRPr="00EC5BB4">
        <w:rPr>
          <w:rFonts w:cs="Arial"/>
          <w:sz w:val="24"/>
          <w:szCs w:val="24"/>
        </w:rPr>
        <w:t>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r w:rsidR="009545BF" w:rsidRPr="00EC5BB4">
        <w:rPr>
          <w:rFonts w:cs="Arial"/>
          <w:sz w:val="24"/>
          <w:szCs w:val="24"/>
        </w:rPr>
        <w:t>И</w:t>
      </w:r>
      <w:r w:rsidR="008D2B23" w:rsidRPr="00EC5BB4">
        <w:rPr>
          <w:rFonts w:cs="Arial"/>
          <w:sz w:val="24"/>
          <w:szCs w:val="24"/>
        </w:rPr>
        <w:t xml:space="preserve"> 76. Закона и Упутство како се доказује испуњеност тих услова</w:t>
      </w:r>
      <w:r>
        <w:rPr>
          <w:rFonts w:cs="Arial"/>
          <w:sz w:val="24"/>
          <w:szCs w:val="24"/>
          <w:lang w:val="sr-Cyrl-RS"/>
        </w:rPr>
        <w:t>,</w:t>
      </w:r>
      <w:r w:rsidRPr="00EE070C">
        <w:rPr>
          <w:rFonts w:cs="Arial"/>
          <w:color w:val="00B0F0"/>
          <w:sz w:val="24"/>
          <w:szCs w:val="24"/>
        </w:rPr>
        <w:t xml:space="preserve"> </w:t>
      </w:r>
      <w:r w:rsidRPr="00D21D51">
        <w:rPr>
          <w:rFonts w:cs="Arial"/>
          <w:sz w:val="24"/>
          <w:szCs w:val="24"/>
        </w:rPr>
        <w:t>што доказује достављањем Изјаве</w:t>
      </w:r>
      <w:r w:rsidRPr="00D21D51">
        <w:rPr>
          <w:rFonts w:cs="Arial"/>
          <w:sz w:val="24"/>
          <w:szCs w:val="24"/>
          <w:lang w:val="sr-Cyrl-RS"/>
        </w:rPr>
        <w:t>.</w:t>
      </w:r>
      <w:r w:rsidR="00D21D51" w:rsidRPr="00D21D51">
        <w:rPr>
          <w:rFonts w:cs="Arial"/>
          <w:sz w:val="24"/>
          <w:szCs w:val="24"/>
          <w:lang w:val="sr-Cyrl-RS"/>
        </w:rPr>
        <w:t xml:space="preserve"> </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A32D89">
        <w:rPr>
          <w:rFonts w:cs="Arial"/>
          <w:sz w:val="24"/>
          <w:szCs w:val="24"/>
        </w:rPr>
        <w:t xml:space="preserve"> </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w:t>
      </w:r>
      <w:r w:rsidR="009D0977">
        <w:rPr>
          <w:rFonts w:cs="Arial"/>
          <w:sz w:val="24"/>
          <w:szCs w:val="24"/>
        </w:rPr>
        <w:t>а</w:t>
      </w:r>
      <w:r w:rsidRPr="00011DCA">
        <w:rPr>
          <w:rFonts w:cs="Arial"/>
          <w:sz w:val="24"/>
          <w:szCs w:val="24"/>
        </w:rPr>
        <w:t>, без обзира на број подизвођача.</w:t>
      </w:r>
    </w:p>
    <w:p w:rsidR="008D2B23" w:rsidRPr="00D21D51" w:rsidRDefault="008D2B23" w:rsidP="008D2B23">
      <w:pPr>
        <w:pStyle w:val="KDParagraf"/>
        <w:spacing w:before="0"/>
        <w:rPr>
          <w:rFonts w:cs="Arial"/>
          <w:sz w:val="24"/>
          <w:szCs w:val="24"/>
          <w:lang w:bidi="en-US"/>
        </w:rPr>
      </w:pPr>
      <w:r w:rsidRPr="00D21D51">
        <w:rPr>
          <w:rFonts w:cs="Arial"/>
          <w:sz w:val="24"/>
          <w:szCs w:val="24"/>
        </w:rPr>
        <w:t>Наручилац</w:t>
      </w:r>
      <w:r w:rsidRPr="00D21D51">
        <w:rPr>
          <w:rFonts w:cs="Arial"/>
          <w:sz w:val="24"/>
          <w:szCs w:val="24"/>
          <w:lang w:bidi="en-US"/>
        </w:rPr>
        <w:t xml:space="preserve"> у овом поступку не предвиђа примену одредби става 9. </w:t>
      </w:r>
      <w:r w:rsidR="009545BF" w:rsidRPr="00D21D51">
        <w:rPr>
          <w:rFonts w:cs="Arial"/>
          <w:sz w:val="24"/>
          <w:szCs w:val="24"/>
          <w:lang w:bidi="en-US"/>
        </w:rPr>
        <w:t>И</w:t>
      </w:r>
      <w:r w:rsidRPr="00D21D51">
        <w:rPr>
          <w:rFonts w:cs="Arial"/>
          <w:sz w:val="24"/>
          <w:szCs w:val="24"/>
          <w:lang w:bidi="en-US"/>
        </w:rPr>
        <w:t xml:space="preserve"> 10. </w:t>
      </w:r>
      <w:r w:rsidR="009545BF" w:rsidRPr="00D21D51">
        <w:rPr>
          <w:rFonts w:cs="Arial"/>
          <w:sz w:val="24"/>
          <w:szCs w:val="24"/>
          <w:lang w:bidi="en-US"/>
        </w:rPr>
        <w:t>Ч</w:t>
      </w:r>
      <w:r w:rsidRPr="00D21D51">
        <w:rPr>
          <w:rFonts w:cs="Arial"/>
          <w:sz w:val="24"/>
          <w:szCs w:val="24"/>
          <w:lang w:bidi="en-US"/>
        </w:rPr>
        <w:t>лана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3A30E3" w:rsidP="003A30E3">
      <w:pPr>
        <w:pStyle w:val="KDPodnaslov2"/>
        <w:spacing w:before="0"/>
        <w:jc w:val="both"/>
        <w:rPr>
          <w:rFonts w:cs="Arial"/>
          <w:sz w:val="24"/>
          <w:szCs w:val="24"/>
        </w:rPr>
      </w:pPr>
      <w:bookmarkStart w:id="223" w:name="_Toc441651586"/>
      <w:bookmarkStart w:id="224" w:name="_Toc442559897"/>
      <w:r>
        <w:rPr>
          <w:rFonts w:cs="Arial"/>
          <w:sz w:val="24"/>
          <w:szCs w:val="24"/>
          <w:lang w:val="sr-Cyrl-RS"/>
        </w:rPr>
        <w:t xml:space="preserve">      6.10  </w:t>
      </w:r>
      <w:r w:rsidR="008D2B23" w:rsidRPr="00EC5BB4">
        <w:rPr>
          <w:rFonts w:cs="Arial"/>
          <w:sz w:val="24"/>
          <w:szCs w:val="24"/>
        </w:rPr>
        <w:t>Подношење заједничке понуде</w:t>
      </w:r>
      <w:bookmarkEnd w:id="223"/>
      <w:bookmarkEnd w:id="224"/>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r w:rsidR="009545BF" w:rsidRPr="00EC5BB4">
        <w:rPr>
          <w:rFonts w:cs="Arial"/>
          <w:sz w:val="24"/>
          <w:szCs w:val="24"/>
        </w:rPr>
        <w:t>С</w:t>
      </w:r>
      <w:r w:rsidRPr="00EC5BB4">
        <w:rPr>
          <w:rFonts w:cs="Arial"/>
          <w:sz w:val="24"/>
          <w:szCs w:val="24"/>
        </w:rPr>
        <w:t xml:space="preserve">тав 4. </w:t>
      </w:r>
      <w:r w:rsidR="009545BF" w:rsidRPr="00EC5BB4">
        <w:rPr>
          <w:rFonts w:cs="Arial"/>
          <w:sz w:val="24"/>
          <w:szCs w:val="24"/>
        </w:rPr>
        <w:t>И</w:t>
      </w:r>
      <w:r w:rsidRPr="00EC5BB4">
        <w:rPr>
          <w:rFonts w:cs="Arial"/>
          <w:sz w:val="24"/>
          <w:szCs w:val="24"/>
        </w:rPr>
        <w:t xml:space="preserve"> 5.</w:t>
      </w:r>
      <w:r w:rsidR="00765F75">
        <w:rPr>
          <w:rFonts w:cs="Arial"/>
          <w:sz w:val="24"/>
          <w:szCs w:val="24"/>
          <w:lang w:val="sr-Cyrl-RS"/>
        </w:rPr>
        <w:t xml:space="preserve"> </w:t>
      </w:r>
      <w:r w:rsidRPr="00EC5BB4">
        <w:rPr>
          <w:rFonts w:cs="Arial"/>
          <w:sz w:val="24"/>
          <w:szCs w:val="24"/>
        </w:rPr>
        <w:t xml:space="preserve">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D21D51"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009545BF" w:rsidRPr="00EC5BB4">
        <w:rPr>
          <w:rFonts w:cs="Arial"/>
          <w:sz w:val="24"/>
          <w:szCs w:val="24"/>
        </w:rPr>
        <w:t>С</w:t>
      </w:r>
      <w:r w:rsidRPr="00EC5BB4">
        <w:rPr>
          <w:rFonts w:cs="Arial"/>
          <w:sz w:val="24"/>
          <w:szCs w:val="24"/>
        </w:rPr>
        <w:t xml:space="preserve">тав 1. </w:t>
      </w:r>
      <w:r w:rsidR="009545BF" w:rsidRPr="00EC5BB4">
        <w:rPr>
          <w:rFonts w:cs="Arial"/>
          <w:sz w:val="24"/>
          <w:szCs w:val="24"/>
        </w:rPr>
        <w:t>Т</w:t>
      </w:r>
      <w:r w:rsidRPr="00EC5BB4">
        <w:rPr>
          <w:rFonts w:cs="Arial"/>
          <w:sz w:val="24"/>
          <w:szCs w:val="24"/>
        </w:rPr>
        <w:t xml:space="preserve">ачка 1), 2) и 4) Закона, наведене у одељку Услови за учешће из члана 75. </w:t>
      </w:r>
      <w:r w:rsidR="009545BF" w:rsidRPr="00EC5BB4">
        <w:rPr>
          <w:rFonts w:cs="Arial"/>
          <w:sz w:val="24"/>
          <w:szCs w:val="24"/>
        </w:rPr>
        <w:t>И</w:t>
      </w:r>
      <w:r w:rsidRPr="00EC5BB4">
        <w:rPr>
          <w:rFonts w:cs="Arial"/>
          <w:sz w:val="24"/>
          <w:szCs w:val="24"/>
        </w:rPr>
        <w:t xml:space="preserve"> 76. Закона и Упутство како се доказује испуњеност тих услова</w:t>
      </w:r>
      <w:r w:rsidR="00011DCA">
        <w:rPr>
          <w:rFonts w:cs="Arial"/>
          <w:sz w:val="24"/>
          <w:szCs w:val="24"/>
        </w:rPr>
        <w:t xml:space="preserve">, </w:t>
      </w:r>
      <w:r w:rsidR="00011DCA" w:rsidRPr="00D21D51">
        <w:rPr>
          <w:rFonts w:cs="Arial"/>
          <w:sz w:val="24"/>
          <w:szCs w:val="24"/>
        </w:rPr>
        <w:t>што доказује достављањем Изјаве</w:t>
      </w:r>
      <w:r w:rsidR="00011DCA">
        <w:rPr>
          <w:rFonts w:cs="Arial"/>
          <w:color w:val="00B0F0"/>
          <w:sz w:val="24"/>
          <w:szCs w:val="24"/>
          <w:lang w:val="sr-Cyrl-RS"/>
        </w:rPr>
        <w:t>.</w:t>
      </w:r>
      <w:r w:rsidRPr="00EC5BB4">
        <w:rPr>
          <w:rFonts w:cs="Arial"/>
          <w:sz w:val="24"/>
          <w:szCs w:val="24"/>
        </w:rPr>
        <w:t xml:space="preserve"> </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9D0977">
        <w:rPr>
          <w:rFonts w:cs="Arial"/>
          <w:sz w:val="24"/>
          <w:szCs w:val="24"/>
          <w:lang w:bidi="en-US"/>
        </w:rPr>
        <w:t xml:space="preserve">члан групе понуђача у своје име </w:t>
      </w:r>
      <w:r w:rsidR="009D0977">
        <w:rPr>
          <w:rFonts w:cs="Arial"/>
          <w:sz w:val="24"/>
          <w:szCs w:val="24"/>
          <w:lang w:val="sr-Cyrl-RS" w:bidi="en-US"/>
        </w:rPr>
        <w:t>(Образац и</w:t>
      </w:r>
      <w:r w:rsidR="00B20A6C">
        <w:rPr>
          <w:rFonts w:cs="Arial"/>
          <w:sz w:val="24"/>
          <w:szCs w:val="24"/>
          <w:lang w:val="sr-Cyrl-RS" w:bidi="en-US"/>
        </w:rPr>
        <w:t>зјаве о независној понуди и Образац изјаве у складу са чланом 75. став 2. Закона)</w:t>
      </w:r>
      <w:r w:rsidR="009D0977">
        <w:rPr>
          <w:rFonts w:cs="Arial"/>
          <w:sz w:val="24"/>
          <w:szCs w:val="24"/>
          <w:lang w:val="sr-Cyrl-RS" w:bidi="en-US"/>
        </w:rPr>
        <w:t>.</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val="sr-Cyrl-RS" w:bidi="en-US"/>
        </w:rPr>
      </w:pPr>
    </w:p>
    <w:p w:rsidR="008D2B23" w:rsidRPr="00EC5BB4" w:rsidRDefault="003A30E3" w:rsidP="003A30E3">
      <w:pPr>
        <w:pStyle w:val="KDPodnaslov2"/>
        <w:spacing w:before="0"/>
        <w:jc w:val="both"/>
        <w:rPr>
          <w:rFonts w:cs="Arial"/>
          <w:sz w:val="24"/>
          <w:szCs w:val="24"/>
        </w:rPr>
      </w:pPr>
      <w:bookmarkStart w:id="225" w:name="_Toc441651587"/>
      <w:bookmarkStart w:id="226" w:name="_Toc442559898"/>
      <w:r>
        <w:rPr>
          <w:rFonts w:cs="Arial"/>
          <w:sz w:val="24"/>
          <w:szCs w:val="24"/>
          <w:lang w:val="sr-Cyrl-RS"/>
        </w:rPr>
        <w:t xml:space="preserve">      6.11  </w:t>
      </w:r>
      <w:r w:rsidR="008D2B23" w:rsidRPr="00EC5BB4">
        <w:rPr>
          <w:rFonts w:cs="Arial"/>
          <w:sz w:val="24"/>
          <w:szCs w:val="24"/>
        </w:rPr>
        <w:t>Понуђена цена</w:t>
      </w:r>
      <w:bookmarkEnd w:id="225"/>
      <w:bookmarkEnd w:id="226"/>
    </w:p>
    <w:p w:rsidR="008D2B23" w:rsidRDefault="008D2B23" w:rsidP="00523E89">
      <w:pPr>
        <w:pStyle w:val="KDParagraf"/>
        <w:spacing w:before="0"/>
        <w:rPr>
          <w:rFonts w:cs="Arial"/>
          <w:sz w:val="24"/>
          <w:szCs w:val="24"/>
        </w:rPr>
      </w:pPr>
      <w:r w:rsidRPr="00523E89">
        <w:rPr>
          <w:rFonts w:cs="Arial"/>
          <w:sz w:val="24"/>
          <w:szCs w:val="24"/>
        </w:rPr>
        <w:t>Цена се исказује у динарима, без пореза на додату вредност.</w:t>
      </w:r>
    </w:p>
    <w:p w:rsidR="00523E89" w:rsidRPr="00523E89" w:rsidRDefault="00523E89" w:rsidP="00523E89">
      <w:pPr>
        <w:pStyle w:val="KDParagraf"/>
        <w:spacing w:before="0"/>
        <w:rPr>
          <w:rFonts w:cs="Arial"/>
          <w:sz w:val="24"/>
          <w:szCs w:val="24"/>
        </w:rPr>
      </w:pPr>
    </w:p>
    <w:p w:rsidR="002C4C20" w:rsidRDefault="008D2B23" w:rsidP="00523E89">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523E89" w:rsidRDefault="00011DCA" w:rsidP="00523E89">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523E89">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523E89" w:rsidRDefault="00523E89" w:rsidP="00523E89">
      <w:pPr>
        <w:pStyle w:val="KDParagraf"/>
        <w:spacing w:before="0"/>
        <w:rPr>
          <w:rFonts w:cs="Arial"/>
          <w:sz w:val="24"/>
          <w:szCs w:val="24"/>
        </w:rPr>
      </w:pPr>
    </w:p>
    <w:p w:rsidR="002E2F11" w:rsidRPr="006F517A" w:rsidRDefault="002E2F11" w:rsidP="00523E89">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523E89">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9977EB" w:rsidRDefault="009977EB" w:rsidP="0054056C">
      <w:pPr>
        <w:pStyle w:val="KDParagraf"/>
        <w:spacing w:before="0"/>
        <w:rPr>
          <w:rFonts w:eastAsia="Calibri" w:cs="Arial"/>
          <w:color w:val="00B0F0"/>
          <w:sz w:val="24"/>
          <w:szCs w:val="24"/>
        </w:rPr>
      </w:pPr>
    </w:p>
    <w:p w:rsidR="006E6F46" w:rsidRPr="006C6FDF" w:rsidRDefault="003A30E3" w:rsidP="003A30E3">
      <w:pPr>
        <w:pStyle w:val="KDPodnaslov2"/>
        <w:spacing w:before="0"/>
        <w:jc w:val="both"/>
        <w:rPr>
          <w:rFonts w:cs="Arial"/>
          <w:sz w:val="24"/>
          <w:szCs w:val="24"/>
        </w:rPr>
      </w:pPr>
      <w:r>
        <w:rPr>
          <w:rFonts w:cs="Arial"/>
          <w:sz w:val="24"/>
          <w:szCs w:val="24"/>
          <w:lang w:val="sr-Cyrl-RS" w:eastAsia="ar-SA"/>
        </w:rPr>
        <w:t xml:space="preserve">         6.12   </w:t>
      </w:r>
      <w:r w:rsidR="006E6F46" w:rsidRPr="006C6FDF">
        <w:rPr>
          <w:rFonts w:cs="Arial"/>
          <w:sz w:val="24"/>
          <w:szCs w:val="24"/>
          <w:lang w:eastAsia="ar-SA"/>
        </w:rPr>
        <w:t xml:space="preserve">Рок </w:t>
      </w:r>
      <w:r w:rsidR="00C51ECD">
        <w:rPr>
          <w:rFonts w:cs="Arial"/>
          <w:sz w:val="24"/>
          <w:szCs w:val="24"/>
          <w:lang w:val="sr-Cyrl-RS" w:eastAsia="ar-SA"/>
        </w:rPr>
        <w:t>извршења услуга</w:t>
      </w:r>
    </w:p>
    <w:p w:rsidR="000866C9" w:rsidRDefault="000561C2" w:rsidP="0054056C">
      <w:pPr>
        <w:pStyle w:val="KDParagraf"/>
        <w:spacing w:before="0"/>
        <w:rPr>
          <w:rFonts w:cs="Arial"/>
          <w:sz w:val="24"/>
          <w:szCs w:val="24"/>
          <w:lang w:val="sr-Cyrl-CS" w:eastAsia="ar-SA"/>
        </w:rPr>
      </w:pPr>
      <w:r w:rsidRPr="000561C2">
        <w:rPr>
          <w:rFonts w:cs="Arial"/>
          <w:sz w:val="24"/>
          <w:szCs w:val="24"/>
          <w:lang w:val="sr-Cyrl-CS" w:eastAsia="ar-SA"/>
        </w:rPr>
        <w:t xml:space="preserve">Рок извршења услуга </w:t>
      </w:r>
      <w:r w:rsidR="00AC3105">
        <w:rPr>
          <w:rFonts w:cs="Arial"/>
          <w:sz w:val="24"/>
          <w:szCs w:val="24"/>
          <w:lang w:val="sr-Cyrl-CS" w:eastAsia="ar-SA"/>
        </w:rPr>
        <w:t xml:space="preserve">је </w:t>
      </w:r>
      <w:r>
        <w:rPr>
          <w:rFonts w:cs="Arial"/>
          <w:sz w:val="24"/>
          <w:szCs w:val="24"/>
          <w:lang w:val="sr-Cyrl-CS" w:eastAsia="ar-SA"/>
        </w:rPr>
        <w:t>до и</w:t>
      </w:r>
      <w:r w:rsidR="00DE6ED2">
        <w:rPr>
          <w:rFonts w:cs="Arial"/>
          <w:sz w:val="24"/>
          <w:szCs w:val="24"/>
          <w:lang w:val="sr-Cyrl-CS" w:eastAsia="ar-SA"/>
        </w:rPr>
        <w:t>спуњења уговореног фонда часова</w:t>
      </w:r>
      <w:r w:rsidR="00DE6ED2" w:rsidRPr="00DE6ED2">
        <w:t xml:space="preserve"> </w:t>
      </w:r>
      <w:r w:rsidR="00DE6ED2" w:rsidRPr="00DE6ED2">
        <w:rPr>
          <w:rFonts w:cs="Arial"/>
          <w:sz w:val="24"/>
          <w:szCs w:val="24"/>
          <w:lang w:val="sr-Cyrl-CS" w:eastAsia="ar-SA"/>
        </w:rPr>
        <w:t>за два семестра</w:t>
      </w:r>
      <w:r w:rsidR="00DE6ED2">
        <w:rPr>
          <w:rFonts w:cs="Arial"/>
          <w:sz w:val="24"/>
          <w:szCs w:val="24"/>
          <w:lang w:val="sr-Cyrl-CS" w:eastAsia="ar-SA"/>
        </w:rPr>
        <w:t>.</w:t>
      </w:r>
    </w:p>
    <w:p w:rsidR="000561C2" w:rsidRDefault="000561C2" w:rsidP="0054056C">
      <w:pPr>
        <w:pStyle w:val="KDParagraf"/>
        <w:spacing w:before="0"/>
        <w:rPr>
          <w:rFonts w:eastAsia="Calibri" w:cs="Arial"/>
          <w:color w:val="00B0F0"/>
          <w:sz w:val="24"/>
          <w:szCs w:val="24"/>
        </w:rPr>
      </w:pPr>
    </w:p>
    <w:p w:rsidR="008D2B23" w:rsidRDefault="003A30E3" w:rsidP="003A30E3">
      <w:pPr>
        <w:pStyle w:val="KDPodnaslov2"/>
        <w:spacing w:before="0"/>
        <w:jc w:val="both"/>
        <w:rPr>
          <w:rFonts w:cs="Arial"/>
          <w:sz w:val="24"/>
          <w:szCs w:val="24"/>
        </w:rPr>
      </w:pPr>
      <w:bookmarkStart w:id="227" w:name="_Toc441651588"/>
      <w:bookmarkStart w:id="228" w:name="_Toc442559899"/>
      <w:r>
        <w:rPr>
          <w:rFonts w:cs="Arial"/>
          <w:sz w:val="24"/>
          <w:szCs w:val="24"/>
          <w:lang w:val="sr-Cyrl-RS"/>
        </w:rPr>
        <w:t xml:space="preserve">         6.13  </w:t>
      </w:r>
      <w:r w:rsidR="008D2B23" w:rsidRPr="00EC5BB4">
        <w:rPr>
          <w:rFonts w:cs="Arial"/>
          <w:sz w:val="24"/>
          <w:szCs w:val="24"/>
        </w:rPr>
        <w:t>Начин и услови плаћања</w:t>
      </w:r>
      <w:bookmarkEnd w:id="227"/>
      <w:bookmarkEnd w:id="228"/>
    </w:p>
    <w:p w:rsidR="00B44D89" w:rsidRPr="00B44D89" w:rsidRDefault="00B44D89" w:rsidP="00B44D89">
      <w:pPr>
        <w:spacing w:before="0"/>
        <w:rPr>
          <w:rFonts w:cs="Arial"/>
          <w:sz w:val="24"/>
          <w:szCs w:val="24"/>
        </w:rPr>
      </w:pPr>
      <w:r w:rsidRPr="00B44D89">
        <w:rPr>
          <w:rFonts w:cs="Arial"/>
          <w:sz w:val="24"/>
          <w:szCs w:val="24"/>
        </w:rPr>
        <w:t>Фактурисање ће се вршити на следећи начин:</w:t>
      </w:r>
    </w:p>
    <w:p w:rsidR="00B44D89" w:rsidRPr="00B44D89" w:rsidRDefault="00B44D89" w:rsidP="00B44D89">
      <w:pPr>
        <w:spacing w:before="0"/>
        <w:rPr>
          <w:rFonts w:cs="Arial"/>
          <w:sz w:val="24"/>
          <w:szCs w:val="24"/>
        </w:rPr>
      </w:pPr>
      <w:r w:rsidRPr="00B44D89">
        <w:rPr>
          <w:rFonts w:cs="Arial"/>
          <w:sz w:val="24"/>
          <w:szCs w:val="24"/>
        </w:rPr>
        <w:t xml:space="preserve">- </w:t>
      </w:r>
      <w:proofErr w:type="gramStart"/>
      <w:r w:rsidRPr="00B44D89">
        <w:rPr>
          <w:rFonts w:cs="Arial"/>
          <w:sz w:val="24"/>
          <w:szCs w:val="24"/>
        </w:rPr>
        <w:t>за</w:t>
      </w:r>
      <w:proofErr w:type="gramEnd"/>
      <w:r w:rsidRPr="00B44D89">
        <w:rPr>
          <w:rFonts w:cs="Arial"/>
          <w:sz w:val="24"/>
          <w:szCs w:val="24"/>
        </w:rPr>
        <w:t xml:space="preserve"> прву рату -  30 (словима: тридасет)  дана од дана од почетка наставе,</w:t>
      </w:r>
    </w:p>
    <w:p w:rsidR="00B44D89" w:rsidRPr="00B44D89" w:rsidRDefault="00FA0506" w:rsidP="00B44D89">
      <w:pPr>
        <w:spacing w:before="0"/>
        <w:rPr>
          <w:rFonts w:cs="Arial"/>
          <w:sz w:val="24"/>
          <w:szCs w:val="24"/>
        </w:rPr>
      </w:pPr>
      <w:r>
        <w:rPr>
          <w:rFonts w:cs="Arial"/>
          <w:sz w:val="24"/>
          <w:szCs w:val="24"/>
        </w:rPr>
        <w:t xml:space="preserve">- </w:t>
      </w:r>
      <w:proofErr w:type="gramStart"/>
      <w:r>
        <w:rPr>
          <w:rFonts w:cs="Arial"/>
          <w:sz w:val="24"/>
          <w:szCs w:val="24"/>
        </w:rPr>
        <w:t>за</w:t>
      </w:r>
      <w:proofErr w:type="gramEnd"/>
      <w:r>
        <w:rPr>
          <w:rFonts w:cs="Arial"/>
          <w:sz w:val="24"/>
          <w:szCs w:val="24"/>
        </w:rPr>
        <w:t xml:space="preserve"> другу рату - </w:t>
      </w:r>
      <w:r w:rsidR="00B44D89" w:rsidRPr="00B44D89">
        <w:rPr>
          <w:rFonts w:cs="Arial"/>
          <w:sz w:val="24"/>
          <w:szCs w:val="24"/>
        </w:rPr>
        <w:t>60 (словима: шездесет) дана од дана од почетка наставе,</w:t>
      </w:r>
    </w:p>
    <w:p w:rsidR="00B44D89" w:rsidRDefault="00FA0506" w:rsidP="00B44D89">
      <w:pPr>
        <w:spacing w:before="0"/>
        <w:rPr>
          <w:rFonts w:cs="Arial"/>
          <w:sz w:val="24"/>
          <w:szCs w:val="24"/>
        </w:rPr>
      </w:pPr>
      <w:r>
        <w:rPr>
          <w:rFonts w:cs="Arial"/>
          <w:sz w:val="24"/>
          <w:szCs w:val="24"/>
        </w:rPr>
        <w:t xml:space="preserve">- </w:t>
      </w:r>
      <w:proofErr w:type="gramStart"/>
      <w:r>
        <w:rPr>
          <w:rFonts w:cs="Arial"/>
          <w:sz w:val="24"/>
          <w:szCs w:val="24"/>
        </w:rPr>
        <w:t>за</w:t>
      </w:r>
      <w:proofErr w:type="gramEnd"/>
      <w:r>
        <w:rPr>
          <w:rFonts w:cs="Arial"/>
          <w:sz w:val="24"/>
          <w:szCs w:val="24"/>
        </w:rPr>
        <w:t xml:space="preserve"> трћу рату - </w:t>
      </w:r>
      <w:r w:rsidR="00B44D89" w:rsidRPr="00B44D89">
        <w:rPr>
          <w:rFonts w:cs="Arial"/>
          <w:sz w:val="24"/>
          <w:szCs w:val="24"/>
        </w:rPr>
        <w:t>по завршетку семестра.</w:t>
      </w:r>
    </w:p>
    <w:p w:rsidR="00B44D89" w:rsidRPr="00B44D89" w:rsidRDefault="00B44D89" w:rsidP="00B44D89">
      <w:pPr>
        <w:spacing w:before="0"/>
        <w:rPr>
          <w:rFonts w:cs="Arial"/>
          <w:sz w:val="24"/>
          <w:szCs w:val="24"/>
        </w:rPr>
      </w:pPr>
    </w:p>
    <w:p w:rsidR="00821916" w:rsidRDefault="00B44D89" w:rsidP="005A3029">
      <w:pPr>
        <w:pStyle w:val="KDParagraf"/>
        <w:spacing w:before="0"/>
        <w:rPr>
          <w:rFonts w:eastAsia="Calibri" w:cs="Arial"/>
          <w:sz w:val="24"/>
          <w:szCs w:val="24"/>
          <w:lang w:val="sr-Cyrl-RS"/>
        </w:rPr>
      </w:pPr>
      <w:r>
        <w:rPr>
          <w:rFonts w:eastAsia="Calibri" w:cs="Arial"/>
          <w:sz w:val="24"/>
          <w:szCs w:val="24"/>
          <w:lang w:val="sr-Cyrl-RS"/>
        </w:rPr>
        <w:t xml:space="preserve">Плаћање ће се вршити сукцесивно, </w:t>
      </w:r>
      <w:r w:rsidR="00812BD8">
        <w:rPr>
          <w:rFonts w:eastAsia="Calibri" w:cs="Arial"/>
          <w:sz w:val="24"/>
          <w:szCs w:val="24"/>
          <w:lang w:val="sr-Cyrl-RS"/>
        </w:rPr>
        <w:t xml:space="preserve">до </w:t>
      </w:r>
      <w:r w:rsidR="009D0977" w:rsidRPr="009D0977">
        <w:rPr>
          <w:rFonts w:eastAsia="Calibri" w:cs="Arial"/>
          <w:sz w:val="24"/>
          <w:szCs w:val="24"/>
          <w:lang w:val="sr-Cyrl-RS"/>
        </w:rPr>
        <w:t>45 (словима: четрдесет пет) дана од дана пријема одговарајућег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p w:rsidR="009D0977" w:rsidRPr="00EC5BB4" w:rsidRDefault="009D0977" w:rsidP="005A3029">
      <w:pPr>
        <w:pStyle w:val="KDParagraf"/>
        <w:spacing w:before="0"/>
        <w:rPr>
          <w:rFonts w:eastAsia="Calibri" w:cs="Arial"/>
          <w:color w:val="00B0F0"/>
          <w:sz w:val="24"/>
          <w:szCs w:val="24"/>
          <w:lang w:val="sr-Cyrl-CS"/>
        </w:rPr>
      </w:pPr>
    </w:p>
    <w:p w:rsidR="008D2B23" w:rsidRPr="005E31C0" w:rsidRDefault="005A3029" w:rsidP="00F11878">
      <w:pPr>
        <w:pStyle w:val="KDParagraf"/>
        <w:spacing w:before="0"/>
        <w:rPr>
          <w:rFonts w:cs="Arial"/>
          <w:sz w:val="24"/>
          <w:szCs w:val="24"/>
        </w:rPr>
      </w:pPr>
      <w:r w:rsidRPr="00EC5BB4">
        <w:rPr>
          <w:rFonts w:cs="Arial"/>
          <w:sz w:val="24"/>
          <w:szCs w:val="24"/>
        </w:rPr>
        <w:t>Рачун мора бити</w:t>
      </w:r>
      <w:r w:rsidR="005E31C0">
        <w:rPr>
          <w:rFonts w:cs="Arial"/>
          <w:sz w:val="24"/>
          <w:szCs w:val="24"/>
        </w:rPr>
        <w:t xml:space="preserve"> достављен на адресу наручиоца: </w:t>
      </w:r>
      <w:r w:rsidRPr="00EC5BB4">
        <w:rPr>
          <w:rFonts w:cs="Arial"/>
          <w:sz w:val="24"/>
          <w:szCs w:val="24"/>
        </w:rPr>
        <w:t>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5E31C0">
        <w:rPr>
          <w:rFonts w:cs="Arial"/>
          <w:sz w:val="24"/>
          <w:szCs w:val="24"/>
          <w:lang w:val="sr-Cyrl-RS"/>
        </w:rPr>
        <w:t xml:space="preserve"> Улица</w:t>
      </w:r>
      <w:r w:rsidRPr="00EC5BB4">
        <w:rPr>
          <w:rFonts w:cs="Arial"/>
          <w:sz w:val="24"/>
          <w:szCs w:val="24"/>
        </w:rPr>
        <w:t xml:space="preserve"> </w:t>
      </w:r>
      <w:r w:rsidR="005E31C0">
        <w:rPr>
          <w:rFonts w:cs="Arial"/>
          <w:sz w:val="24"/>
          <w:szCs w:val="24"/>
          <w:lang w:val="sr-Cyrl-RS"/>
        </w:rPr>
        <w:t>ц</w:t>
      </w:r>
      <w:r w:rsidR="00A64241">
        <w:rPr>
          <w:rFonts w:cs="Arial"/>
          <w:sz w:val="24"/>
          <w:szCs w:val="24"/>
          <w:lang w:val="sr-Cyrl-RS"/>
        </w:rPr>
        <w:t>арице Милице</w:t>
      </w:r>
      <w:r w:rsidR="005E31C0">
        <w:rPr>
          <w:rFonts w:cs="Arial"/>
          <w:sz w:val="24"/>
          <w:szCs w:val="24"/>
          <w:lang w:val="sr-Cyrl-RS"/>
        </w:rPr>
        <w:t xml:space="preserve"> 2</w:t>
      </w:r>
      <w:r w:rsidR="009D0977">
        <w:rPr>
          <w:rFonts w:cs="Arial"/>
          <w:sz w:val="24"/>
          <w:szCs w:val="24"/>
        </w:rPr>
        <w:t>, са обавезним прилозима.</w:t>
      </w:r>
    </w:p>
    <w:p w:rsidR="00F11878" w:rsidRPr="00F11878" w:rsidRDefault="00F11878" w:rsidP="00F11878">
      <w:pPr>
        <w:pStyle w:val="KDParagraf"/>
        <w:spacing w:before="0"/>
        <w:rPr>
          <w:rFonts w:eastAsia="Calibri" w:cs="Arial"/>
          <w:i/>
          <w:sz w:val="24"/>
          <w:szCs w:val="24"/>
          <w:lang w:val="sr-Cyrl-RS"/>
        </w:rPr>
      </w:pPr>
    </w:p>
    <w:p w:rsidR="008D2B23" w:rsidRPr="00EC5BB4" w:rsidRDefault="003A30E3" w:rsidP="003A30E3">
      <w:pPr>
        <w:pStyle w:val="KDPodnaslov2"/>
        <w:spacing w:before="0"/>
        <w:jc w:val="both"/>
        <w:rPr>
          <w:rFonts w:cs="Arial"/>
          <w:sz w:val="24"/>
          <w:szCs w:val="24"/>
          <w:lang w:val="ru-RU"/>
        </w:rPr>
      </w:pPr>
      <w:bookmarkStart w:id="229" w:name="_Toc441651589"/>
      <w:bookmarkStart w:id="230" w:name="_Toc442559900"/>
      <w:r>
        <w:rPr>
          <w:rFonts w:cs="Arial"/>
          <w:sz w:val="24"/>
          <w:szCs w:val="24"/>
          <w:lang w:val="sr-Cyrl-RS"/>
        </w:rPr>
        <w:lastRenderedPageBreak/>
        <w:t xml:space="preserve">        6.14  </w:t>
      </w:r>
      <w:r w:rsidR="008D2B23" w:rsidRPr="00EC5BB4">
        <w:rPr>
          <w:rFonts w:cs="Arial"/>
          <w:sz w:val="24"/>
          <w:szCs w:val="24"/>
        </w:rPr>
        <w:t>Рок важења понуде</w:t>
      </w:r>
      <w:bookmarkEnd w:id="229"/>
      <w:bookmarkEnd w:id="230"/>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080390">
        <w:rPr>
          <w:rFonts w:cs="Arial"/>
          <w:sz w:val="24"/>
          <w:szCs w:val="24"/>
          <w:lang w:val="ru-RU"/>
        </w:rPr>
        <w:t>60</w:t>
      </w:r>
      <w:r w:rsidRPr="00EC5BB4">
        <w:rPr>
          <w:rFonts w:cs="Arial"/>
          <w:sz w:val="24"/>
          <w:szCs w:val="24"/>
          <w:lang w:val="ru-RU"/>
        </w:rPr>
        <w:t xml:space="preserve"> (словима:</w:t>
      </w:r>
      <w:r w:rsidR="00080390">
        <w:rPr>
          <w:rFonts w:cs="Arial"/>
          <w:sz w:val="24"/>
          <w:szCs w:val="24"/>
          <w:lang w:val="ru-RU"/>
        </w:rPr>
        <w:t xml:space="preserve"> шездесет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3A30E3" w:rsidP="003A30E3">
      <w:pPr>
        <w:pStyle w:val="KDPodnaslov2"/>
        <w:spacing w:before="0"/>
        <w:jc w:val="both"/>
        <w:rPr>
          <w:rFonts w:cs="Arial"/>
          <w:sz w:val="24"/>
          <w:szCs w:val="24"/>
        </w:rPr>
      </w:pPr>
      <w:bookmarkStart w:id="231" w:name="_Toc441651593"/>
      <w:bookmarkStart w:id="232" w:name="_Toc442559904"/>
      <w:r>
        <w:rPr>
          <w:rFonts w:cs="Arial"/>
          <w:sz w:val="24"/>
          <w:szCs w:val="24"/>
          <w:lang w:val="sr-Cyrl-RS"/>
        </w:rPr>
        <w:t xml:space="preserve">       6.15  </w:t>
      </w:r>
      <w:r w:rsidR="008D2B23" w:rsidRPr="00EC5BB4">
        <w:rPr>
          <w:rFonts w:cs="Arial"/>
          <w:sz w:val="24"/>
          <w:szCs w:val="24"/>
        </w:rPr>
        <w:t>Средства финансијског обезбеђења</w:t>
      </w:r>
      <w:bookmarkEnd w:id="231"/>
      <w:bookmarkEnd w:id="232"/>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005E31C0">
        <w:rPr>
          <w:rFonts w:cs="Arial"/>
          <w:sz w:val="24"/>
          <w:szCs w:val="24"/>
        </w:rPr>
        <w:t>којим понуђачи обезбеђују</w:t>
      </w:r>
      <w:r w:rsidR="005E31C0">
        <w:rPr>
          <w:rFonts w:cs="Arial"/>
          <w:sz w:val="24"/>
          <w:szCs w:val="24"/>
          <w:lang w:val="sr-Cyrl-RS"/>
        </w:rPr>
        <w:t xml:space="preserve"> </w:t>
      </w:r>
      <w:r w:rsidRPr="002A2488">
        <w:rPr>
          <w:rFonts w:cs="Arial"/>
          <w:sz w:val="24"/>
          <w:szCs w:val="24"/>
        </w:rPr>
        <w:t>испуњење својих уговорних обавеза</w:t>
      </w:r>
      <w:r w:rsidR="005E31C0">
        <w:rPr>
          <w:rFonts w:cs="Arial"/>
          <w:sz w:val="24"/>
          <w:szCs w:val="24"/>
          <w:lang w:val="sr-Cyrl-RS"/>
        </w:rPr>
        <w:t>.</w:t>
      </w:r>
    </w:p>
    <w:p w:rsidR="00541E19" w:rsidRPr="002A2488" w:rsidRDefault="00541E19" w:rsidP="005228E4">
      <w:pPr>
        <w:spacing w:before="0"/>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228E4">
      <w:pPr>
        <w:spacing w:before="0"/>
        <w:rPr>
          <w:rFonts w:eastAsia="TimesNewRomanPSMT" w:cs="Arial"/>
          <w:bCs/>
          <w:iCs/>
          <w:sz w:val="24"/>
          <w:szCs w:val="24"/>
          <w:lang w:val="sr-Cyrl-RS"/>
        </w:rPr>
      </w:pPr>
      <w:r w:rsidRPr="002A2488">
        <w:rPr>
          <w:rFonts w:eastAsia="TimesNewRomanPSMT" w:cs="Arial"/>
          <w:bCs/>
          <w:iCs/>
          <w:sz w:val="24"/>
          <w:szCs w:val="24"/>
          <w:lang w:val="sr-Cyrl-RS"/>
        </w:rPr>
        <w:t xml:space="preserve">Члан групе понуђача може бити налогодавац </w:t>
      </w:r>
      <w:r w:rsidR="00AC36F1">
        <w:rPr>
          <w:rFonts w:eastAsia="TimesNewRomanPSMT" w:cs="Arial"/>
          <w:bCs/>
          <w:iCs/>
          <w:sz w:val="24"/>
          <w:szCs w:val="24"/>
          <w:lang w:val="sr-Cyrl-RS"/>
        </w:rPr>
        <w:t>СФО.</w:t>
      </w:r>
    </w:p>
    <w:p w:rsidR="00541E19" w:rsidRPr="002A2488" w:rsidRDefault="00AC36F1" w:rsidP="005228E4">
      <w:pPr>
        <w:spacing w:before="0"/>
        <w:rPr>
          <w:rFonts w:eastAsia="TimesNewRomanPSMT" w:cs="Arial"/>
          <w:bCs/>
          <w:iCs/>
          <w:sz w:val="24"/>
          <w:szCs w:val="24"/>
        </w:rPr>
      </w:pPr>
      <w:r>
        <w:rPr>
          <w:rFonts w:eastAsia="TimesNewRomanPSMT" w:cs="Arial"/>
          <w:bCs/>
          <w:iCs/>
          <w:sz w:val="24"/>
          <w:szCs w:val="24"/>
          <w:lang w:val="sr-Cyrl-RS"/>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228E4">
      <w:pPr>
        <w:spacing w:before="0"/>
        <w:rPr>
          <w:rFonts w:eastAsia="TimesNewRomanPSMT" w:cs="Arial"/>
          <w:bCs/>
          <w:iCs/>
          <w:color w:val="00B0F0"/>
          <w:sz w:val="24"/>
          <w:szCs w:val="24"/>
        </w:rPr>
      </w:pPr>
      <w:r w:rsidRPr="00041105">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041105">
        <w:rPr>
          <w:rFonts w:eastAsia="TimesNewRomanPSMT" w:cs="Arial"/>
          <w:bCs/>
          <w:iCs/>
          <w:sz w:val="24"/>
          <w:szCs w:val="24"/>
        </w:rPr>
        <w:t>важност  СФО</w:t>
      </w:r>
      <w:proofErr w:type="gramEnd"/>
      <w:r w:rsidRPr="00041105">
        <w:rPr>
          <w:rFonts w:eastAsia="TimesNewRomanPSMT" w:cs="Arial"/>
          <w:bCs/>
          <w:iCs/>
          <w:sz w:val="24"/>
          <w:szCs w:val="24"/>
        </w:rPr>
        <w:t xml:space="preserve"> мора се продужити</w:t>
      </w:r>
      <w:r w:rsidRPr="00EC5BB4">
        <w:rPr>
          <w:rFonts w:eastAsia="TimesNewRomanPSMT" w:cs="Arial"/>
          <w:bCs/>
          <w:iCs/>
          <w:color w:val="00B0F0"/>
          <w:sz w:val="24"/>
          <w:szCs w:val="24"/>
        </w:rPr>
        <w:t xml:space="preserve">. </w:t>
      </w:r>
    </w:p>
    <w:p w:rsidR="008D2B23" w:rsidRPr="00EC5BB4" w:rsidRDefault="00566368" w:rsidP="00566368">
      <w:pPr>
        <w:pStyle w:val="KDPodnaslov2"/>
        <w:spacing w:before="0"/>
        <w:jc w:val="both"/>
        <w:rPr>
          <w:rFonts w:cs="Arial"/>
          <w:i/>
          <w:sz w:val="24"/>
          <w:szCs w:val="24"/>
        </w:rPr>
      </w:pPr>
      <w:r w:rsidRPr="00EC5BB4">
        <w:rPr>
          <w:rFonts w:cs="Arial"/>
          <w:i/>
          <w:sz w:val="24"/>
          <w:szCs w:val="24"/>
        </w:rPr>
        <w:t xml:space="preserve"> </w:t>
      </w:r>
    </w:p>
    <w:p w:rsidR="008D2B23" w:rsidRPr="00041105" w:rsidRDefault="008D2B23" w:rsidP="008D2B23">
      <w:pPr>
        <w:spacing w:before="0"/>
        <w:rPr>
          <w:rFonts w:cs="Arial"/>
          <w:sz w:val="24"/>
          <w:szCs w:val="24"/>
          <w:lang w:val="ru-RU"/>
        </w:rPr>
      </w:pPr>
      <w:r w:rsidRPr="00041105">
        <w:rPr>
          <w:rFonts w:cs="Arial"/>
          <w:sz w:val="24"/>
          <w:szCs w:val="24"/>
          <w:lang w:val="ru-RU"/>
        </w:rPr>
        <w:t>Пон</w:t>
      </w:r>
      <w:r w:rsidR="005E31C0">
        <w:rPr>
          <w:rFonts w:cs="Arial"/>
          <w:sz w:val="24"/>
          <w:szCs w:val="24"/>
          <w:lang w:val="ru-RU"/>
        </w:rPr>
        <w:t>уђач је дужан да достави следеће средство</w:t>
      </w:r>
      <w:r w:rsidRPr="00041105">
        <w:rPr>
          <w:rFonts w:cs="Arial"/>
          <w:sz w:val="24"/>
          <w:szCs w:val="24"/>
          <w:lang w:val="ru-RU"/>
        </w:rPr>
        <w:t xml:space="preserve"> финансијског обезбеђења:</w:t>
      </w:r>
    </w:p>
    <w:p w:rsidR="008D2B23" w:rsidRPr="00EC5BB4" w:rsidRDefault="008D2B23" w:rsidP="008D2B23">
      <w:pPr>
        <w:spacing w:before="0"/>
        <w:rPr>
          <w:rFonts w:cs="Arial"/>
          <w:color w:val="00B0F0"/>
          <w:sz w:val="24"/>
          <w:szCs w:val="24"/>
          <w:lang w:val="ru-RU"/>
        </w:rPr>
      </w:pPr>
    </w:p>
    <w:p w:rsidR="008D2B23" w:rsidRPr="00D21D51" w:rsidRDefault="008D2B23" w:rsidP="006D7F1B">
      <w:pPr>
        <w:pStyle w:val="KDPodnaslov3"/>
        <w:keepNext w:val="0"/>
        <w:spacing w:before="0"/>
        <w:rPr>
          <w:rFonts w:cs="Arial"/>
          <w:b/>
          <w:sz w:val="24"/>
          <w:szCs w:val="24"/>
        </w:rPr>
      </w:pPr>
      <w:bookmarkStart w:id="233" w:name="_Toc441651599"/>
      <w:bookmarkStart w:id="234" w:name="_Toc442559910"/>
      <w:r w:rsidRPr="00D21D51">
        <w:rPr>
          <w:rFonts w:cs="Arial"/>
          <w:b/>
          <w:sz w:val="24"/>
          <w:szCs w:val="24"/>
        </w:rPr>
        <w:t xml:space="preserve">Меница за добро извршење посла </w:t>
      </w:r>
      <w:bookmarkEnd w:id="233"/>
      <w:bookmarkEnd w:id="234"/>
    </w:p>
    <w:p w:rsidR="00BC1827" w:rsidRPr="00D21D51" w:rsidRDefault="00175F69" w:rsidP="00BC1827">
      <w:pPr>
        <w:rPr>
          <w:rFonts w:cs="Arial"/>
          <w:sz w:val="24"/>
          <w:szCs w:val="24"/>
        </w:rPr>
      </w:pPr>
      <w:r w:rsidRPr="00175F69">
        <w:rPr>
          <w:rFonts w:cs="Arial"/>
          <w:sz w:val="24"/>
          <w:szCs w:val="24"/>
        </w:rPr>
        <w:t>Понуђач је обавезан да Наручиоцу у тренутку, а најкасније у року од 7 (</w:t>
      </w:r>
      <w:r w:rsidR="005E31C0">
        <w:rPr>
          <w:rFonts w:cs="Arial"/>
          <w:sz w:val="24"/>
          <w:szCs w:val="24"/>
          <w:lang w:val="sr-Cyrl-RS"/>
        </w:rPr>
        <w:t xml:space="preserve">словима: </w:t>
      </w:r>
      <w:r w:rsidRPr="00175F69">
        <w:rPr>
          <w:rFonts w:cs="Arial"/>
          <w:sz w:val="24"/>
          <w:szCs w:val="24"/>
        </w:rPr>
        <w:t xml:space="preserve">седам) дана </w:t>
      </w:r>
      <w:proofErr w:type="gramStart"/>
      <w:r>
        <w:rPr>
          <w:rFonts w:cs="Arial"/>
          <w:sz w:val="24"/>
          <w:szCs w:val="24"/>
        </w:rPr>
        <w:t>од  закључења</w:t>
      </w:r>
      <w:proofErr w:type="gramEnd"/>
      <w:r>
        <w:rPr>
          <w:rFonts w:cs="Arial"/>
          <w:sz w:val="24"/>
          <w:szCs w:val="24"/>
        </w:rPr>
        <w:t xml:space="preserve"> Уговора</w:t>
      </w:r>
      <w:r w:rsidRPr="00175F69">
        <w:rPr>
          <w:rFonts w:cs="Arial"/>
          <w:sz w:val="24"/>
          <w:szCs w:val="24"/>
        </w:rPr>
        <w:t xml:space="preserve">  достави:</w:t>
      </w:r>
    </w:p>
    <w:p w:rsidR="001D33B3" w:rsidRPr="001D33B3" w:rsidRDefault="001D33B3" w:rsidP="001D33B3">
      <w:pPr>
        <w:numPr>
          <w:ilvl w:val="0"/>
          <w:numId w:val="14"/>
        </w:numPr>
        <w:rPr>
          <w:rFonts w:cs="Arial"/>
          <w:sz w:val="24"/>
          <w:szCs w:val="24"/>
        </w:rPr>
      </w:pPr>
      <w:r w:rsidRPr="001D33B3">
        <w:rPr>
          <w:rFonts w:cs="Arial"/>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rsidR="001D33B3" w:rsidRPr="001D33B3" w:rsidRDefault="001D33B3" w:rsidP="001D33B3">
      <w:pPr>
        <w:numPr>
          <w:ilvl w:val="0"/>
          <w:numId w:val="14"/>
        </w:numPr>
        <w:rPr>
          <w:rFonts w:cs="Arial"/>
          <w:sz w:val="24"/>
          <w:szCs w:val="24"/>
        </w:rPr>
      </w:pPr>
      <w:r w:rsidRPr="001D33B3">
        <w:rPr>
          <w:rFonts w:cs="Arial"/>
          <w:sz w:val="24"/>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w:t>
      </w:r>
      <w:r w:rsidR="009545BF" w:rsidRPr="001D33B3">
        <w:rPr>
          <w:rFonts w:cs="Arial"/>
          <w:sz w:val="24"/>
          <w:szCs w:val="24"/>
        </w:rPr>
        <w:t>Г</w:t>
      </w:r>
      <w:r w:rsidRPr="001D33B3">
        <w:rPr>
          <w:rFonts w:cs="Arial"/>
          <w:sz w:val="24"/>
          <w:szCs w:val="24"/>
        </w:rPr>
        <w:t>ласник РС“ бр. 56/11 и 80/15)</w:t>
      </w:r>
    </w:p>
    <w:p w:rsidR="00BC1827" w:rsidRPr="00D21D51" w:rsidRDefault="00BC1827" w:rsidP="00BC1827">
      <w:pPr>
        <w:numPr>
          <w:ilvl w:val="0"/>
          <w:numId w:val="14"/>
        </w:numPr>
        <w:rPr>
          <w:rFonts w:cs="Arial"/>
          <w:sz w:val="24"/>
          <w:szCs w:val="24"/>
        </w:rPr>
      </w:pPr>
      <w:r w:rsidRPr="00D21D51">
        <w:rPr>
          <w:rFonts w:cs="Arial"/>
          <w:sz w:val="24"/>
          <w:szCs w:val="24"/>
        </w:rPr>
        <w:t xml:space="preserve">Менично писмо – овлашћење којим понуђач овлашћује наручиоца да може наплатити меницу  на износ од </w:t>
      </w:r>
      <w:r w:rsidR="00175F69">
        <w:rPr>
          <w:rFonts w:cs="Arial"/>
          <w:sz w:val="24"/>
          <w:szCs w:val="24"/>
          <w:lang w:val="sr-Cyrl-RS"/>
        </w:rPr>
        <w:t>10</w:t>
      </w:r>
      <w:r w:rsidRPr="00D21D51">
        <w:rPr>
          <w:rFonts w:cs="Arial"/>
          <w:sz w:val="24"/>
          <w:szCs w:val="24"/>
        </w:rPr>
        <w:t xml:space="preserve">% од вредности </w:t>
      </w:r>
      <w:r w:rsidRPr="00D21D51">
        <w:rPr>
          <w:rFonts w:cs="Arial"/>
          <w:sz w:val="24"/>
          <w:szCs w:val="24"/>
          <w:lang w:val="sr-Cyrl-RS"/>
        </w:rPr>
        <w:t>уговора</w:t>
      </w:r>
      <w:r w:rsidRPr="00D21D51">
        <w:rPr>
          <w:rFonts w:cs="Arial"/>
          <w:sz w:val="24"/>
          <w:szCs w:val="24"/>
        </w:rPr>
        <w:t xml:space="preserve"> (без ПДВ) са ро</w:t>
      </w:r>
      <w:r w:rsidR="00F07C8B">
        <w:rPr>
          <w:rFonts w:cs="Arial"/>
          <w:sz w:val="24"/>
          <w:szCs w:val="24"/>
        </w:rPr>
        <w:t xml:space="preserve">ком важења минимално </w:t>
      </w:r>
      <w:r w:rsidR="00EB1E84" w:rsidRPr="00D21D51">
        <w:rPr>
          <w:rFonts w:cs="Arial"/>
          <w:sz w:val="24"/>
          <w:szCs w:val="24"/>
        </w:rPr>
        <w:t>3</w:t>
      </w:r>
      <w:r w:rsidR="00F07C8B">
        <w:rPr>
          <w:rFonts w:cs="Arial"/>
          <w:sz w:val="24"/>
          <w:szCs w:val="24"/>
        </w:rPr>
        <w:t>0</w:t>
      </w:r>
      <w:r w:rsidR="005E31C0">
        <w:rPr>
          <w:rFonts w:cs="Arial"/>
          <w:sz w:val="24"/>
          <w:szCs w:val="24"/>
          <w:lang w:val="sr-Cyrl-RS"/>
        </w:rPr>
        <w:t xml:space="preserve"> (словима: тридесет)</w:t>
      </w:r>
      <w:r w:rsidR="00F07C8B">
        <w:rPr>
          <w:rFonts w:cs="Arial"/>
          <w:sz w:val="24"/>
          <w:szCs w:val="24"/>
        </w:rPr>
        <w:t xml:space="preserve"> дана </w:t>
      </w:r>
      <w:r w:rsidRPr="00D21D51">
        <w:rPr>
          <w:rFonts w:cs="Arial"/>
          <w:sz w:val="24"/>
          <w:szCs w:val="24"/>
        </w:rPr>
        <w:t xml:space="preserve">дужим од рока важења </w:t>
      </w:r>
      <w:r w:rsidRPr="00D21D51">
        <w:rPr>
          <w:rFonts w:cs="Arial"/>
          <w:sz w:val="24"/>
          <w:szCs w:val="24"/>
          <w:lang w:val="sr-Cyrl-RS"/>
        </w:rPr>
        <w:t>уговора</w:t>
      </w:r>
      <w:r w:rsidR="00F07C8B">
        <w:rPr>
          <w:rFonts w:cs="Arial"/>
          <w:sz w:val="24"/>
          <w:szCs w:val="24"/>
        </w:rPr>
        <w:t xml:space="preserve">, с </w:t>
      </w:r>
      <w:r w:rsidRPr="00D21D51">
        <w:rPr>
          <w:rFonts w:cs="Arial"/>
          <w:sz w:val="24"/>
          <w:szCs w:val="24"/>
        </w:rPr>
        <w:t xml:space="preserve">тим да евентуални продужетак рока важења </w:t>
      </w:r>
      <w:r w:rsidRPr="00D21D51">
        <w:rPr>
          <w:rFonts w:cs="Arial"/>
          <w:sz w:val="24"/>
          <w:szCs w:val="24"/>
          <w:lang w:val="sr-Cyrl-RS"/>
        </w:rPr>
        <w:t>уговора</w:t>
      </w:r>
      <w:r w:rsidRPr="00D21D51">
        <w:rPr>
          <w:rFonts w:cs="Arial"/>
          <w:sz w:val="24"/>
          <w:szCs w:val="24"/>
        </w:rPr>
        <w:t xml:space="preserve"> има за последицу и продужење рока важења менице и меничног овлашћења, </w:t>
      </w:r>
    </w:p>
    <w:p w:rsidR="00BC1827" w:rsidRPr="00D21D51" w:rsidRDefault="00BC1827" w:rsidP="00BC1827">
      <w:pPr>
        <w:numPr>
          <w:ilvl w:val="0"/>
          <w:numId w:val="14"/>
        </w:numPr>
        <w:rPr>
          <w:rFonts w:cs="Arial"/>
          <w:sz w:val="24"/>
          <w:szCs w:val="24"/>
        </w:rPr>
      </w:pPr>
      <w:r w:rsidRPr="00D21D51">
        <w:rPr>
          <w:rFonts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C1827" w:rsidRPr="00F07C8B" w:rsidRDefault="00F07C8B" w:rsidP="00F07C8B">
      <w:pPr>
        <w:pStyle w:val="ListParagraph"/>
        <w:numPr>
          <w:ilvl w:val="0"/>
          <w:numId w:val="14"/>
        </w:numPr>
        <w:rPr>
          <w:rFonts w:ascii="Arial" w:eastAsia="Times New Roman" w:hAnsi="Arial" w:cs="Arial"/>
          <w:sz w:val="24"/>
          <w:szCs w:val="24"/>
        </w:rPr>
      </w:pPr>
      <w:proofErr w:type="gramStart"/>
      <w:r>
        <w:rPr>
          <w:rFonts w:ascii="Arial" w:hAnsi="Arial" w:cs="Arial"/>
          <w:sz w:val="24"/>
          <w:szCs w:val="24"/>
        </w:rPr>
        <w:t>фотокопију</w:t>
      </w:r>
      <w:proofErr w:type="gramEnd"/>
      <w:r>
        <w:rPr>
          <w:rFonts w:ascii="Arial" w:hAnsi="Arial" w:cs="Arial"/>
          <w:sz w:val="24"/>
          <w:szCs w:val="24"/>
        </w:rPr>
        <w:t xml:space="preserve"> ОП обрасца</w:t>
      </w:r>
      <w:r w:rsidRPr="00F07C8B">
        <w:rPr>
          <w:rFonts w:ascii="Arial" w:hAnsi="Arial" w:cs="Arial"/>
          <w:sz w:val="24"/>
          <w:szCs w:val="24"/>
        </w:rPr>
        <w:t xml:space="preserve"> </w:t>
      </w:r>
      <w:r w:rsidRPr="00F07C8B">
        <w:rPr>
          <w:rFonts w:ascii="Arial" w:eastAsia="Times New Roman" w:hAnsi="Arial" w:cs="Arial"/>
          <w:sz w:val="24"/>
          <w:szCs w:val="24"/>
        </w:rPr>
        <w:t>за законског заступника и лица овлашћених за потпис менице/овлашћења (Оверени потписи лица овлашћених за заступање).</w:t>
      </w:r>
    </w:p>
    <w:p w:rsidR="00BC1827" w:rsidRPr="00D21D51" w:rsidRDefault="00BC1827" w:rsidP="00BC1827">
      <w:pPr>
        <w:numPr>
          <w:ilvl w:val="0"/>
          <w:numId w:val="14"/>
        </w:numPr>
        <w:rPr>
          <w:rFonts w:cs="Arial"/>
          <w:sz w:val="24"/>
          <w:szCs w:val="24"/>
        </w:rPr>
      </w:pPr>
      <w:r w:rsidRPr="00D21D51">
        <w:rPr>
          <w:rFonts w:cs="Arial"/>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93FCD" w:rsidRDefault="008D2B23" w:rsidP="00781B02">
      <w:pPr>
        <w:rPr>
          <w:rFonts w:cs="Arial"/>
          <w:sz w:val="24"/>
          <w:szCs w:val="24"/>
        </w:rPr>
      </w:pPr>
      <w:r w:rsidRPr="00D21D51">
        <w:rPr>
          <w:rFonts w:cs="Arial"/>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E05576" w:rsidRPr="00393FCD" w:rsidRDefault="00E05576" w:rsidP="00781B02">
      <w:pPr>
        <w:rPr>
          <w:rFonts w:cs="Arial"/>
          <w:sz w:val="24"/>
          <w:szCs w:val="24"/>
        </w:rPr>
      </w:pPr>
    </w:p>
    <w:p w:rsidR="004C3B38" w:rsidRPr="00D21D51" w:rsidRDefault="004C3B38" w:rsidP="005E31C0">
      <w:pPr>
        <w:pStyle w:val="KDPodnaslov3"/>
        <w:keepNext w:val="0"/>
        <w:spacing w:before="0"/>
        <w:rPr>
          <w:rFonts w:eastAsia="TimesNewRomanPSMT" w:cs="Arial"/>
          <w:b/>
          <w:bCs/>
          <w:iCs/>
          <w:sz w:val="24"/>
          <w:szCs w:val="24"/>
          <w:lang w:val="sr-Cyrl-RS"/>
        </w:rPr>
      </w:pPr>
      <w:r w:rsidRPr="00D21D51">
        <w:rPr>
          <w:rFonts w:eastAsia="TimesNewRomanPSMT" w:cs="Arial"/>
          <w:b/>
          <w:bCs/>
          <w:iCs/>
          <w:sz w:val="24"/>
          <w:szCs w:val="24"/>
          <w:lang w:val="sr-Cyrl-RS"/>
        </w:rPr>
        <w:t>Достављање средстава финансијског обезбеђења</w:t>
      </w:r>
    </w:p>
    <w:p w:rsidR="00F066DE" w:rsidRPr="005A0122" w:rsidRDefault="00F066DE" w:rsidP="00D21D51">
      <w:pPr>
        <w:tabs>
          <w:tab w:val="left" w:pos="567"/>
          <w:tab w:val="left" w:pos="709"/>
        </w:tabs>
        <w:spacing w:after="120"/>
        <w:rPr>
          <w:rFonts w:cs="Arial"/>
          <w:b/>
          <w:sz w:val="24"/>
          <w:szCs w:val="24"/>
          <w:lang w:val="sr-Cyrl-RS"/>
        </w:rPr>
      </w:pPr>
      <w:r w:rsidRPr="00D21D51">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00D21D51" w:rsidRPr="00D21D51">
        <w:rPr>
          <w:rFonts w:eastAsia="TimesNewRomanPSMT" w:cs="Arial"/>
          <w:bCs/>
          <w:sz w:val="24"/>
          <w:szCs w:val="24"/>
          <w:lang w:val="sr-Cyrl-RS"/>
        </w:rPr>
        <w:t>Балканска 13, Београд</w:t>
      </w:r>
      <w:r w:rsidRPr="00D21D51">
        <w:rPr>
          <w:rFonts w:cs="Arial"/>
          <w:b/>
          <w:sz w:val="24"/>
          <w:szCs w:val="24"/>
          <w:lang w:val="sr-Cyrl-RS"/>
        </w:rPr>
        <w:t xml:space="preserve"> </w:t>
      </w:r>
      <w:r w:rsidRPr="00D21D51">
        <w:rPr>
          <w:rFonts w:cs="Arial"/>
          <w:sz w:val="24"/>
          <w:szCs w:val="24"/>
          <w:lang w:val="sr-Cyrl-RS"/>
        </w:rPr>
        <w:t>и</w:t>
      </w:r>
      <w:r w:rsidRPr="00D21D51">
        <w:rPr>
          <w:rFonts w:cs="Arial"/>
          <w:b/>
          <w:sz w:val="24"/>
          <w:szCs w:val="24"/>
          <w:lang w:val="sr-Cyrl-RS"/>
        </w:rPr>
        <w:t xml:space="preserve"> </w:t>
      </w:r>
      <w:r w:rsidRPr="00D21D51">
        <w:rPr>
          <w:rFonts w:cs="Arial"/>
          <w:sz w:val="24"/>
          <w:szCs w:val="24"/>
          <w:lang w:val="sr-Cyrl-RS"/>
        </w:rPr>
        <w:t>доставља</w:t>
      </w:r>
      <w:r w:rsidR="005A0122">
        <w:rPr>
          <w:rFonts w:cs="Arial"/>
          <w:sz w:val="24"/>
          <w:szCs w:val="24"/>
          <w:lang w:val="sr-Cyrl-RS"/>
        </w:rPr>
        <w:t xml:space="preserve"> се лично или поштом, </w:t>
      </w:r>
      <w:r w:rsidRPr="005A0122">
        <w:rPr>
          <w:sz w:val="24"/>
          <w:szCs w:val="24"/>
          <w:lang w:val="sr-Cyrl-RS"/>
        </w:rPr>
        <w:t>са назнаком</w:t>
      </w:r>
      <w:r w:rsidRPr="00D21D51">
        <w:rPr>
          <w:i/>
          <w:sz w:val="24"/>
          <w:szCs w:val="24"/>
          <w:lang w:val="sr-Cyrl-RS"/>
        </w:rPr>
        <w:t>:</w:t>
      </w:r>
      <w:r w:rsidR="00C52A47">
        <w:rPr>
          <w:sz w:val="24"/>
          <w:szCs w:val="24"/>
          <w:lang w:val="sr-Cyrl-RS"/>
        </w:rPr>
        <w:t xml:space="preserve"> </w:t>
      </w:r>
      <w:r w:rsidRPr="005A0122">
        <w:rPr>
          <w:b/>
          <w:sz w:val="24"/>
          <w:szCs w:val="24"/>
          <w:lang w:val="sr-Cyrl-RS"/>
        </w:rPr>
        <w:t>Средст</w:t>
      </w:r>
      <w:r w:rsidR="00D21D51" w:rsidRPr="005A0122">
        <w:rPr>
          <w:b/>
          <w:sz w:val="24"/>
          <w:szCs w:val="24"/>
          <w:lang w:val="sr-Cyrl-RS"/>
        </w:rPr>
        <w:t>во финансијског обезбеђења за јавну набавку</w:t>
      </w:r>
      <w:r w:rsidRPr="005A0122">
        <w:rPr>
          <w:b/>
          <w:sz w:val="24"/>
          <w:szCs w:val="24"/>
          <w:lang w:val="sr-Cyrl-RS"/>
        </w:rPr>
        <w:t xml:space="preserve"> бр.</w:t>
      </w:r>
      <w:r w:rsidR="00D21D51" w:rsidRPr="005A0122">
        <w:rPr>
          <w:b/>
        </w:rPr>
        <w:t xml:space="preserve"> </w:t>
      </w:r>
      <w:r w:rsidR="00D21D51" w:rsidRPr="005A0122">
        <w:rPr>
          <w:b/>
          <w:sz w:val="24"/>
          <w:szCs w:val="24"/>
          <w:lang w:val="sr-Cyrl-RS"/>
        </w:rPr>
        <w:t>JNMV/1000/0</w:t>
      </w:r>
      <w:r w:rsidR="00EB45A9">
        <w:rPr>
          <w:b/>
          <w:sz w:val="24"/>
          <w:szCs w:val="24"/>
          <w:lang w:val="sr-Cyrl-RS"/>
        </w:rPr>
        <w:t>544</w:t>
      </w:r>
      <w:r w:rsidR="00D21D51" w:rsidRPr="005A0122">
        <w:rPr>
          <w:b/>
          <w:sz w:val="24"/>
          <w:szCs w:val="24"/>
          <w:lang w:val="sr-Cyrl-RS"/>
        </w:rPr>
        <w:t>/2016</w:t>
      </w:r>
    </w:p>
    <w:p w:rsidR="003A30E3" w:rsidRDefault="003A30E3" w:rsidP="003A30E3">
      <w:pPr>
        <w:pStyle w:val="KDPodnaslov2"/>
        <w:spacing w:before="0"/>
        <w:jc w:val="both"/>
        <w:rPr>
          <w:color w:val="00B0F0"/>
          <w:sz w:val="24"/>
          <w:szCs w:val="24"/>
          <w:lang w:val="sr-Cyrl-RS"/>
        </w:rPr>
      </w:pPr>
    </w:p>
    <w:p w:rsidR="0085348E" w:rsidRPr="00EC5BB4" w:rsidRDefault="003A30E3" w:rsidP="003A30E3">
      <w:pPr>
        <w:pStyle w:val="KDPodnaslov2"/>
        <w:spacing w:before="0"/>
        <w:jc w:val="both"/>
        <w:rPr>
          <w:rFonts w:cs="Arial"/>
          <w:sz w:val="24"/>
          <w:szCs w:val="24"/>
        </w:rPr>
      </w:pPr>
      <w:r>
        <w:rPr>
          <w:color w:val="00B0F0"/>
          <w:sz w:val="24"/>
          <w:szCs w:val="24"/>
          <w:lang w:val="sr-Cyrl-RS"/>
        </w:rPr>
        <w:t xml:space="preserve">      </w:t>
      </w:r>
      <w:r w:rsidRPr="003A30E3">
        <w:rPr>
          <w:sz w:val="24"/>
          <w:szCs w:val="24"/>
          <w:lang w:val="sr-Cyrl-RS"/>
        </w:rPr>
        <w:t xml:space="preserve">6.16  </w:t>
      </w:r>
      <w:r w:rsidR="0085348E"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понуђача, штитећи њихове техничке и пословне тајне у смислу </w:t>
      </w:r>
      <w:r w:rsidR="00765F75">
        <w:rPr>
          <w:rFonts w:cs="Arial"/>
          <w:sz w:val="24"/>
          <w:szCs w:val="24"/>
          <w:lang w:val="sr-Cyrl-RS"/>
        </w:rPr>
        <w:t>З</w:t>
      </w:r>
      <w:r w:rsidRPr="00EC5BB4">
        <w:rPr>
          <w:rFonts w:cs="Arial"/>
          <w:sz w:val="24"/>
          <w:szCs w:val="24"/>
        </w:rPr>
        <w:t xml:space="preserve">акона </w:t>
      </w:r>
      <w:r w:rsidR="00765F75">
        <w:rPr>
          <w:rFonts w:cs="Arial"/>
          <w:sz w:val="24"/>
          <w:szCs w:val="24"/>
          <w:lang w:val="sr-Cyrl-RS"/>
        </w:rPr>
        <w:t>о заштити пословне тајне („Сл. Гласник РС“, бр. 72/2011)</w:t>
      </w:r>
      <w:r w:rsidR="003821E3">
        <w:rPr>
          <w:rFonts w:cs="Arial"/>
          <w:sz w:val="24"/>
          <w:szCs w:val="24"/>
          <w:lang w:val="sr-Cyrl-RS"/>
        </w:rPr>
        <w:t>.</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D51696">
        <w:rPr>
          <w:rFonts w:cs="Arial"/>
          <w:sz w:val="24"/>
          <w:szCs w:val="24"/>
          <w:lang w:val="sr-Cyrl-RS"/>
        </w:rPr>
        <w:t xml:space="preserve"> </w:t>
      </w:r>
      <w:r w:rsidRPr="00EC5BB4">
        <w:rPr>
          <w:rFonts w:cs="Arial"/>
          <w:sz w:val="24"/>
          <w:szCs w:val="24"/>
        </w:rPr>
        <w:t xml:space="preserve">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3A30E3" w:rsidP="003A30E3">
      <w:pPr>
        <w:pStyle w:val="KDPodnaslov2"/>
        <w:spacing w:before="0"/>
        <w:jc w:val="both"/>
        <w:rPr>
          <w:rFonts w:cs="Arial"/>
          <w:sz w:val="24"/>
          <w:szCs w:val="24"/>
        </w:rPr>
      </w:pPr>
      <w:r>
        <w:rPr>
          <w:rFonts w:cs="Arial"/>
          <w:sz w:val="24"/>
          <w:szCs w:val="24"/>
          <w:lang w:val="sr-Cyrl-RS"/>
        </w:rPr>
        <w:t xml:space="preserve">      6.17  </w:t>
      </w:r>
      <w:r w:rsidR="0085348E" w:rsidRPr="008F774C">
        <w:rPr>
          <w:rFonts w:cs="Arial"/>
          <w:sz w:val="24"/>
          <w:szCs w:val="24"/>
        </w:rPr>
        <w:t>П</w:t>
      </w:r>
      <w:r w:rsidR="0085348E" w:rsidRPr="00EC5BB4">
        <w:rPr>
          <w:rFonts w:cs="Arial"/>
          <w:sz w:val="24"/>
          <w:szCs w:val="24"/>
        </w:rPr>
        <w:t>оштовање обавеза које произлазе из прописа о заштити на раду и других прописа</w:t>
      </w:r>
    </w:p>
    <w:p w:rsidR="0085348E"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F5597">
        <w:rPr>
          <w:rFonts w:cs="Arial"/>
          <w:sz w:val="24"/>
          <w:szCs w:val="24"/>
          <w:lang w:val="ru-RU"/>
        </w:rPr>
        <w:t>4</w:t>
      </w:r>
      <w:r w:rsidRPr="00EC5BB4">
        <w:rPr>
          <w:rFonts w:cs="Arial"/>
          <w:sz w:val="24"/>
          <w:szCs w:val="24"/>
          <w:lang w:val="ru-RU"/>
        </w:rPr>
        <w:t xml:space="preserve"> из конкурсне документације).</w:t>
      </w:r>
    </w:p>
    <w:p w:rsidR="003A30E3" w:rsidRPr="00EC5BB4" w:rsidRDefault="003A30E3" w:rsidP="0085348E">
      <w:pPr>
        <w:pStyle w:val="KDParagraf"/>
        <w:spacing w:before="0"/>
        <w:rPr>
          <w:rFonts w:cs="Arial"/>
          <w:sz w:val="24"/>
          <w:szCs w:val="24"/>
          <w:lang w:val="ru-RU"/>
        </w:rPr>
      </w:pPr>
    </w:p>
    <w:p w:rsidR="0085348E" w:rsidRPr="00EC5BB4" w:rsidRDefault="003A30E3" w:rsidP="003A30E3">
      <w:pPr>
        <w:pStyle w:val="KDPodnaslov2"/>
        <w:spacing w:before="0"/>
        <w:jc w:val="both"/>
        <w:rPr>
          <w:rFonts w:cs="Arial"/>
          <w:sz w:val="24"/>
          <w:szCs w:val="24"/>
        </w:rPr>
      </w:pPr>
      <w:r>
        <w:rPr>
          <w:rFonts w:cs="Arial"/>
          <w:sz w:val="24"/>
          <w:szCs w:val="24"/>
          <w:lang w:val="sr-Cyrl-RS"/>
        </w:rPr>
        <w:lastRenderedPageBreak/>
        <w:t xml:space="preserve">      6.18  </w:t>
      </w:r>
      <w:r w:rsidR="0085348E" w:rsidRPr="00EC5BB4">
        <w:rPr>
          <w:rFonts w:cs="Arial"/>
          <w:sz w:val="24"/>
          <w:szCs w:val="24"/>
        </w:rPr>
        <w:t>Накнада за коришћење патената</w:t>
      </w:r>
    </w:p>
    <w:p w:rsidR="0085348E" w:rsidRDefault="00812BD8"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3A30E3" w:rsidP="003A30E3">
      <w:pPr>
        <w:pStyle w:val="KDPodnaslov2"/>
        <w:spacing w:before="0"/>
        <w:jc w:val="both"/>
        <w:rPr>
          <w:rFonts w:cs="Arial"/>
          <w:sz w:val="24"/>
          <w:szCs w:val="24"/>
        </w:rPr>
      </w:pPr>
      <w:r>
        <w:rPr>
          <w:rFonts w:cs="Arial"/>
          <w:sz w:val="24"/>
          <w:szCs w:val="24"/>
          <w:lang w:val="sr-Cyrl-RS"/>
        </w:rPr>
        <w:t xml:space="preserve">       6.19 </w:t>
      </w:r>
      <w:r w:rsidR="008F774C"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3A30E3" w:rsidP="003A30E3">
      <w:pPr>
        <w:pStyle w:val="KDPodnaslov2"/>
        <w:spacing w:before="0"/>
        <w:jc w:val="both"/>
        <w:rPr>
          <w:rFonts w:cs="Arial"/>
          <w:sz w:val="24"/>
          <w:szCs w:val="24"/>
        </w:rPr>
      </w:pPr>
      <w:bookmarkStart w:id="235" w:name="_Toc441651602"/>
      <w:bookmarkStart w:id="236" w:name="_Toc442559913"/>
      <w:r>
        <w:rPr>
          <w:rFonts w:cs="Arial"/>
          <w:sz w:val="24"/>
          <w:szCs w:val="24"/>
          <w:lang w:val="sr-Cyrl-RS"/>
        </w:rPr>
        <w:t xml:space="preserve">      6.20  </w:t>
      </w:r>
      <w:r w:rsidR="008D2B23"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4894" w:rsidRPr="00F64894">
        <w:rPr>
          <w:rFonts w:cs="Arial"/>
          <w:color w:val="000000"/>
          <w:sz w:val="24"/>
          <w:szCs w:val="24"/>
          <w:lang w:val="ru-RU"/>
        </w:rPr>
        <w:t>JNMV/1000/0</w:t>
      </w:r>
      <w:r w:rsidR="00EB45A9">
        <w:rPr>
          <w:rFonts w:cs="Arial"/>
          <w:color w:val="000000"/>
          <w:sz w:val="24"/>
          <w:szCs w:val="24"/>
          <w:lang w:val="ru-RU"/>
        </w:rPr>
        <w:t>544</w:t>
      </w:r>
      <w:r w:rsidR="00F64894" w:rsidRPr="00F64894">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5A0122">
        <w:rPr>
          <w:rFonts w:cs="Arial"/>
          <w:sz w:val="24"/>
          <w:szCs w:val="24"/>
          <w:lang w:val="ru-RU"/>
        </w:rPr>
        <w:t xml:space="preserve"> </w:t>
      </w:r>
      <w:hyperlink r:id="rId170" w:history="1">
        <w:r w:rsidR="005A0122" w:rsidRPr="00370770">
          <w:rPr>
            <w:rStyle w:val="Hyperlink"/>
            <w:rFonts w:cs="Arial"/>
            <w:sz w:val="24"/>
            <w:szCs w:val="24"/>
            <w:lang w:val="sr-Latn-RS"/>
          </w:rPr>
          <w:t>gordana.jovanovic</w:t>
        </w:r>
        <w:r w:rsidR="005A0122" w:rsidRPr="00370770">
          <w:rPr>
            <w:rStyle w:val="Hyperlink"/>
            <w:rFonts w:cs="Arial"/>
            <w:sz w:val="24"/>
            <w:szCs w:val="24"/>
          </w:rPr>
          <w:t>@eps.rs</w:t>
        </w:r>
      </w:hyperlink>
      <w:r w:rsidRPr="00EC5BB4">
        <w:rPr>
          <w:rFonts w:cs="Arial"/>
          <w:sz w:val="24"/>
          <w:szCs w:val="24"/>
          <w:lang w:val="ru-RU"/>
        </w:rPr>
        <w:t>,</w:t>
      </w:r>
      <w:r w:rsidR="005A0122">
        <w:rPr>
          <w:rFonts w:cs="Arial"/>
          <w:sz w:val="24"/>
          <w:szCs w:val="24"/>
        </w:rPr>
        <w:t xml:space="preserve"> </w:t>
      </w:r>
      <w:r w:rsidRPr="00EC5BB4">
        <w:rPr>
          <w:rFonts w:cs="Arial"/>
          <w:sz w:val="24"/>
          <w:szCs w:val="24"/>
          <w:lang w:val="ru-RU"/>
        </w:rPr>
        <w:t xml:space="preserve">радним данима (понедељак – петак) у времену од </w:t>
      </w:r>
      <w:r w:rsidRPr="005A0122">
        <w:rPr>
          <w:rFonts w:cs="Arial"/>
          <w:sz w:val="24"/>
          <w:szCs w:val="24"/>
          <w:lang w:val="ru-RU"/>
        </w:rPr>
        <w:t>8</w:t>
      </w:r>
      <w:r w:rsidR="005A0122">
        <w:rPr>
          <w:rFonts w:cs="Arial"/>
          <w:sz w:val="24"/>
          <w:szCs w:val="24"/>
        </w:rPr>
        <w:t>,00</w:t>
      </w:r>
      <w:r w:rsidRPr="005A0122">
        <w:rPr>
          <w:rFonts w:cs="Arial"/>
          <w:sz w:val="24"/>
          <w:szCs w:val="24"/>
          <w:lang w:val="ru-RU"/>
        </w:rPr>
        <w:t xml:space="preserve"> до 1</w:t>
      </w:r>
      <w:r w:rsidR="00270B2B" w:rsidRPr="005A0122">
        <w:rPr>
          <w:rFonts w:cs="Arial"/>
          <w:sz w:val="24"/>
          <w:szCs w:val="24"/>
          <w:lang w:val="ru-RU"/>
        </w:rPr>
        <w:t>5</w:t>
      </w:r>
      <w:r w:rsidR="005A0122" w:rsidRPr="005A0122">
        <w:rPr>
          <w:rFonts w:cs="Arial"/>
          <w:sz w:val="24"/>
          <w:szCs w:val="24"/>
        </w:rPr>
        <w:t>,00</w:t>
      </w:r>
      <w:r w:rsidRPr="005A0122">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AC36F1">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w:t>
      </w:r>
      <w:r w:rsidR="009545BF" w:rsidRPr="00EC5BB4">
        <w:rPr>
          <w:rFonts w:cs="Arial"/>
          <w:sz w:val="24"/>
          <w:szCs w:val="24"/>
          <w:lang w:val="ru-RU"/>
        </w:rPr>
        <w:t>Н</w:t>
      </w:r>
      <w:r w:rsidRPr="00EC5BB4">
        <w:rPr>
          <w:rFonts w:cs="Arial"/>
          <w:sz w:val="24"/>
          <w:szCs w:val="24"/>
          <w:lang w:val="ru-RU"/>
        </w:rPr>
        <w:t xml:space="preserve">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5A0122" w:rsidRPr="00370770">
          <w:rPr>
            <w:rStyle w:val="Hyperlink"/>
            <w:rFonts w:cs="Arial"/>
            <w:sz w:val="24"/>
            <w:szCs w:val="24"/>
          </w:rPr>
          <w:t>www.</w:t>
        </w:r>
        <w:r w:rsidR="005A0122" w:rsidRPr="00370770">
          <w:rPr>
            <w:rStyle w:val="Hyperlink"/>
            <w:rFonts w:cs="Arial"/>
            <w:sz w:val="24"/>
            <w:szCs w:val="24"/>
            <w:lang w:val="sr-Cyrl-CS"/>
          </w:rPr>
          <w:t>к</w:t>
        </w:r>
        <w:r w:rsidR="005A0122" w:rsidRPr="00370770">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3A30E3" w:rsidP="003A30E3">
      <w:pPr>
        <w:pStyle w:val="KDPodnaslov2"/>
        <w:spacing w:before="0"/>
        <w:jc w:val="both"/>
        <w:rPr>
          <w:rFonts w:cs="Arial"/>
          <w:sz w:val="24"/>
          <w:szCs w:val="24"/>
        </w:rPr>
      </w:pPr>
      <w:bookmarkStart w:id="237" w:name="_Toc441651603"/>
      <w:bookmarkStart w:id="238" w:name="_Toc442559914"/>
      <w:r>
        <w:rPr>
          <w:rFonts w:cs="Arial"/>
          <w:sz w:val="24"/>
          <w:szCs w:val="24"/>
          <w:lang w:val="sr-Cyrl-RS"/>
        </w:rPr>
        <w:t xml:space="preserve">      6.21  </w:t>
      </w:r>
      <w:r w:rsidR="008D2B23"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3A30E3" w:rsidP="003A30E3">
      <w:pPr>
        <w:pStyle w:val="KDPodnaslov2"/>
        <w:spacing w:before="0"/>
        <w:jc w:val="both"/>
        <w:rPr>
          <w:rFonts w:cs="Arial"/>
          <w:sz w:val="24"/>
          <w:szCs w:val="24"/>
        </w:rPr>
      </w:pPr>
      <w:r>
        <w:rPr>
          <w:rFonts w:cs="Arial"/>
          <w:sz w:val="24"/>
          <w:szCs w:val="24"/>
          <w:lang w:val="sr-Cyrl-RS"/>
        </w:rPr>
        <w:t xml:space="preserve">      6.22  </w:t>
      </w:r>
      <w:r w:rsidR="00C14152" w:rsidRPr="00EC5BB4">
        <w:rPr>
          <w:rFonts w:cs="Arial"/>
          <w:sz w:val="24"/>
          <w:szCs w:val="24"/>
        </w:rPr>
        <w:t>Д</w:t>
      </w:r>
      <w:r w:rsidR="00C14152" w:rsidRPr="00EC5BB4">
        <w:rPr>
          <w:rFonts w:cs="Arial"/>
          <w:sz w:val="24"/>
          <w:szCs w:val="24"/>
          <w:lang w:val="sr-Latn-CS"/>
        </w:rPr>
        <w:t>одатн</w:t>
      </w:r>
      <w:r w:rsidR="00C14152" w:rsidRPr="00EC5BB4">
        <w:rPr>
          <w:rFonts w:cs="Arial"/>
          <w:sz w:val="24"/>
          <w:szCs w:val="24"/>
        </w:rPr>
        <w:t>а</w:t>
      </w:r>
      <w:r w:rsidR="00C14152" w:rsidRPr="00EC5BB4">
        <w:rPr>
          <w:rFonts w:cs="Arial"/>
          <w:sz w:val="24"/>
          <w:szCs w:val="24"/>
          <w:lang w:val="sr-Latn-CS"/>
        </w:rPr>
        <w:t xml:space="preserve"> објашњења</w:t>
      </w:r>
      <w:r w:rsidR="00C14152"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AC36F1">
        <w:rPr>
          <w:rFonts w:eastAsia="TimesNewRomanPSMT" w:cs="Arial"/>
          <w:sz w:val="24"/>
          <w:szCs w:val="24"/>
          <w:lang w:val="ru-RU"/>
        </w:rPr>
        <w:t>ебно вршити додатна објашњења, Н</w:t>
      </w:r>
      <w:r w:rsidRPr="00EC5BB4">
        <w:rPr>
          <w:rFonts w:eastAsia="TimesNewRomanPSMT" w:cs="Arial"/>
          <w:sz w:val="24"/>
          <w:szCs w:val="24"/>
          <w:lang w:val="ru-RU"/>
        </w:rPr>
        <w:t>аручилац ће понуђачу оставити прим</w:t>
      </w:r>
      <w:r w:rsidR="00AC36F1">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3A30E3" w:rsidP="003A30E3">
      <w:pPr>
        <w:pStyle w:val="KDPodnaslov2"/>
        <w:spacing w:before="0"/>
        <w:jc w:val="both"/>
        <w:rPr>
          <w:rFonts w:cs="Arial"/>
          <w:sz w:val="24"/>
          <w:szCs w:val="24"/>
        </w:rPr>
      </w:pPr>
      <w:bookmarkStart w:id="239" w:name="_Toc442559917"/>
      <w:bookmarkStart w:id="240" w:name="_Toc441651606"/>
      <w:r>
        <w:rPr>
          <w:rFonts w:cs="Arial"/>
          <w:sz w:val="24"/>
          <w:szCs w:val="24"/>
          <w:lang w:val="sr-Cyrl-RS"/>
        </w:rPr>
        <w:t xml:space="preserve">      6.23  </w:t>
      </w:r>
      <w:r w:rsidR="00B20A6C" w:rsidRPr="00EC5BB4">
        <w:rPr>
          <w:rFonts w:cs="Arial"/>
          <w:sz w:val="24"/>
          <w:szCs w:val="24"/>
        </w:rPr>
        <w:t>Разлози за одбијање понуде</w:t>
      </w:r>
      <w:bookmarkEnd w:id="239"/>
      <w:r w:rsidR="00B20A6C"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3821E3" w:rsidRPr="006D7F1B" w:rsidRDefault="00B20A6C" w:rsidP="006D7F1B">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3821E3">
        <w:rPr>
          <w:rFonts w:ascii="Arial" w:eastAsia="TimesNewRomanPSMT" w:hAnsi="Arial" w:cs="Arial"/>
          <w:bCs/>
          <w:iCs/>
          <w:sz w:val="24"/>
          <w:szCs w:val="24"/>
          <w:lang w:val="sr-Cyrl-RS"/>
        </w:rPr>
        <w:t>акона</w:t>
      </w:r>
      <w:r w:rsidR="006D7F1B">
        <w:rPr>
          <w:rFonts w:ascii="Arial" w:eastAsia="TimesNewRomanPSMT" w:hAnsi="Arial" w:cs="Arial"/>
          <w:bCs/>
          <w:iCs/>
          <w:sz w:val="24"/>
          <w:szCs w:val="24"/>
        </w:rPr>
        <w:t>.</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BA3442" w:rsidP="003A30E3">
      <w:pPr>
        <w:pStyle w:val="KDPodnaslov2"/>
        <w:spacing w:before="0"/>
        <w:jc w:val="both"/>
        <w:rPr>
          <w:rFonts w:cs="Arial"/>
          <w:sz w:val="24"/>
          <w:szCs w:val="24"/>
        </w:rPr>
      </w:pPr>
      <w:r>
        <w:rPr>
          <w:rFonts w:cs="Arial"/>
          <w:sz w:val="24"/>
          <w:szCs w:val="24"/>
          <w:lang w:val="sr-Cyrl-RS"/>
        </w:rPr>
        <w:t xml:space="preserve">      </w:t>
      </w:r>
      <w:r w:rsidR="003A30E3">
        <w:rPr>
          <w:rFonts w:cs="Arial"/>
          <w:sz w:val="24"/>
          <w:szCs w:val="24"/>
          <w:lang w:val="sr-Cyrl-RS"/>
        </w:rPr>
        <w:t xml:space="preserve">6.24  </w:t>
      </w:r>
      <w:r w:rsidR="00C14152">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A32D89">
        <w:rPr>
          <w:rFonts w:eastAsia="TimesNewRomanPSMT"/>
          <w:sz w:val="24"/>
          <w:szCs w:val="24"/>
        </w:rPr>
        <w:t>уговора</w:t>
      </w:r>
      <w:r w:rsidRPr="000F5597">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EB45A9">
        <w:rPr>
          <w:rFonts w:eastAsia="TimesNewRomanPSMT" w:cs="Arial"/>
          <w:sz w:val="24"/>
          <w:szCs w:val="24"/>
          <w:lang w:val="sr-Cyrl-RS"/>
        </w:rPr>
        <w:t xml:space="preserve">словима: </w:t>
      </w:r>
      <w:r w:rsidRPr="00C14152">
        <w:rPr>
          <w:rFonts w:eastAsia="TimesNewRomanPSMT" w:cs="Arial"/>
          <w:sz w:val="24"/>
          <w:szCs w:val="24"/>
        </w:rPr>
        <w:t>десет)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EB45A9">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3A30E3" w:rsidP="003A30E3">
      <w:pPr>
        <w:pStyle w:val="KDPodnaslov2"/>
        <w:spacing w:before="0"/>
        <w:jc w:val="both"/>
        <w:rPr>
          <w:rFonts w:cs="Arial"/>
          <w:sz w:val="24"/>
          <w:szCs w:val="24"/>
          <w:lang w:val="ru-RU"/>
        </w:rPr>
      </w:pPr>
      <w:bookmarkStart w:id="241" w:name="_Toc441651607"/>
      <w:bookmarkStart w:id="242" w:name="_Toc442559918"/>
      <w:r>
        <w:rPr>
          <w:rFonts w:cs="Arial"/>
          <w:sz w:val="24"/>
          <w:szCs w:val="24"/>
          <w:lang w:val="ru-RU"/>
        </w:rPr>
        <w:t xml:space="preserve">       6.25   </w:t>
      </w:r>
      <w:r w:rsidR="008D2B23" w:rsidRPr="00EC5BB4">
        <w:rPr>
          <w:rFonts w:cs="Arial"/>
          <w:sz w:val="24"/>
          <w:szCs w:val="24"/>
          <w:lang w:val="ru-RU"/>
        </w:rPr>
        <w:t>Н</w:t>
      </w:r>
      <w:r w:rsidR="008D2B23"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 xml:space="preserve">поступао супротно забрани из чл. 23. </w:t>
      </w:r>
      <w:r w:rsidR="009545BF" w:rsidRPr="00EC5BB4">
        <w:rPr>
          <w:rFonts w:cs="Arial"/>
          <w:sz w:val="24"/>
          <w:szCs w:val="24"/>
        </w:rPr>
        <w:t>И</w:t>
      </w:r>
      <w:r w:rsidRPr="00EC5BB4">
        <w:rPr>
          <w:rFonts w:cs="Arial"/>
          <w:sz w:val="24"/>
          <w:szCs w:val="24"/>
        </w:rPr>
        <w:t xml:space="preserve">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w:t>
      </w:r>
      <w:r w:rsidR="009545BF" w:rsidRPr="00EC5BB4">
        <w:rPr>
          <w:rFonts w:cs="Arial"/>
          <w:sz w:val="24"/>
          <w:szCs w:val="24"/>
          <w:lang w:val="ru-RU"/>
        </w:rPr>
        <w:t>Т</w:t>
      </w:r>
      <w:r w:rsidRPr="00EC5BB4">
        <w:rPr>
          <w:rFonts w:cs="Arial"/>
          <w:sz w:val="24"/>
          <w:szCs w:val="24"/>
          <w:lang w:val="ru-RU"/>
        </w:rPr>
        <w:t xml:space="preserve">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3A30E3" w:rsidP="003A30E3">
      <w:pPr>
        <w:pStyle w:val="KDPodnaslov2"/>
        <w:spacing w:before="0"/>
        <w:jc w:val="both"/>
        <w:rPr>
          <w:rFonts w:cs="Arial"/>
          <w:sz w:val="24"/>
          <w:szCs w:val="24"/>
        </w:rPr>
      </w:pPr>
      <w:bookmarkStart w:id="243" w:name="_Toc441651608"/>
      <w:bookmarkStart w:id="244" w:name="_Toc442559919"/>
      <w:r>
        <w:rPr>
          <w:rFonts w:cs="Arial"/>
          <w:sz w:val="24"/>
          <w:szCs w:val="24"/>
          <w:lang w:val="sr-Cyrl-RS"/>
        </w:rPr>
        <w:t xml:space="preserve">      6.26  </w:t>
      </w:r>
      <w:r w:rsidR="008D2B23"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r w:rsidR="009545BF" w:rsidRPr="00EC5BB4">
        <w:rPr>
          <w:rFonts w:cs="Arial"/>
          <w:sz w:val="24"/>
          <w:szCs w:val="24"/>
          <w:lang w:bidi="en-US"/>
        </w:rPr>
        <w:t>О</w:t>
      </w:r>
      <w:r w:rsidRPr="00EC5BB4">
        <w:rPr>
          <w:rFonts w:cs="Arial"/>
          <w:sz w:val="24"/>
          <w:szCs w:val="24"/>
          <w:lang w:bidi="en-US"/>
        </w:rPr>
        <w:t>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Pr="00EC5BB4" w:rsidRDefault="003A30E3" w:rsidP="003A30E3">
      <w:pPr>
        <w:pStyle w:val="KDPodnaslov2"/>
        <w:spacing w:before="0"/>
        <w:jc w:val="both"/>
        <w:rPr>
          <w:rFonts w:cs="Arial"/>
          <w:sz w:val="24"/>
          <w:szCs w:val="24"/>
        </w:rPr>
      </w:pPr>
      <w:bookmarkStart w:id="245" w:name="_Toc441651609"/>
      <w:bookmarkStart w:id="246" w:name="_Toc442559920"/>
      <w:r>
        <w:rPr>
          <w:rFonts w:cs="Arial"/>
          <w:sz w:val="24"/>
          <w:szCs w:val="24"/>
          <w:lang w:val="ru-RU"/>
        </w:rPr>
        <w:t xml:space="preserve">      6.27  </w:t>
      </w:r>
      <w:r w:rsidR="008D2B23" w:rsidRPr="00EC5BB4">
        <w:rPr>
          <w:rFonts w:cs="Arial"/>
          <w:sz w:val="24"/>
          <w:szCs w:val="24"/>
          <w:lang w:val="ru-RU"/>
        </w:rPr>
        <w:t>З</w:t>
      </w:r>
      <w:r w:rsidR="008D2B23" w:rsidRPr="00EC5BB4">
        <w:rPr>
          <w:rFonts w:cs="Arial"/>
          <w:sz w:val="24"/>
          <w:szCs w:val="24"/>
        </w:rPr>
        <w:t>аштита права понуђача</w:t>
      </w:r>
      <w:bookmarkEnd w:id="245"/>
      <w:bookmarkEnd w:id="246"/>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 xml:space="preserve">ач. 1)–7) Закона, као и износом таксе из члана 156.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 xml:space="preserve">ач. 1)–3) Закона и детаљним упутством о потврди из члана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rsidR="00886827" w:rsidRPr="00EC5BB4" w:rsidRDefault="00886827" w:rsidP="00633838">
      <w:pPr>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5A4048">
        <w:rPr>
          <w:rFonts w:cs="Arial"/>
          <w:sz w:val="24"/>
          <w:szCs w:val="24"/>
          <w:lang w:val="sr-Cyrl-RS" w:bidi="en-US"/>
        </w:rPr>
        <w:t xml:space="preserve">, </w:t>
      </w:r>
      <w:r w:rsidRPr="00EC5BB4">
        <w:rPr>
          <w:rFonts w:cs="Arial"/>
          <w:sz w:val="24"/>
          <w:szCs w:val="24"/>
          <w:lang w:bidi="en-US"/>
        </w:rPr>
        <w:t>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w:t>
      </w:r>
      <w:r w:rsidR="00ED0D86">
        <w:rPr>
          <w:rFonts w:cs="Arial"/>
          <w:sz w:val="24"/>
          <w:szCs w:val="24"/>
          <w:lang w:val="sr-Cyrl-RS" w:bidi="en-US"/>
        </w:rPr>
        <w:t>услуга</w:t>
      </w:r>
      <w:r w:rsidR="00633838">
        <w:rPr>
          <w:rFonts w:cs="Arial"/>
          <w:sz w:val="24"/>
          <w:szCs w:val="24"/>
          <w:lang w:bidi="en-US"/>
        </w:rPr>
        <w:t xml:space="preserve"> </w:t>
      </w:r>
      <w:r w:rsidR="009545BF">
        <w:rPr>
          <w:rFonts w:cs="Arial"/>
          <w:sz w:val="24"/>
          <w:szCs w:val="24"/>
          <w:lang w:bidi="en-US"/>
        </w:rPr>
        <w:t>–</w:t>
      </w:r>
      <w:r w:rsidR="00633838">
        <w:rPr>
          <w:rFonts w:cs="Arial"/>
          <w:sz w:val="24"/>
          <w:szCs w:val="24"/>
          <w:lang w:bidi="en-US"/>
        </w:rPr>
        <w:t xml:space="preserve"> </w:t>
      </w:r>
      <w:r w:rsidR="00EB45A9" w:rsidRPr="00EB45A9">
        <w:rPr>
          <w:rFonts w:cs="Arial"/>
          <w:sz w:val="24"/>
          <w:szCs w:val="24"/>
          <w:lang w:bidi="en-US"/>
        </w:rPr>
        <w:t>Курсеви страних језика</w:t>
      </w:r>
      <w:r w:rsidR="00EB45A9">
        <w:rPr>
          <w:rFonts w:cs="Arial"/>
          <w:sz w:val="24"/>
          <w:szCs w:val="24"/>
          <w:lang w:val="sr-Cyrl-RS" w:bidi="en-US"/>
        </w:rPr>
        <w:t>,</w:t>
      </w:r>
      <w:r w:rsidR="00F64894">
        <w:rPr>
          <w:rFonts w:cs="Arial"/>
          <w:sz w:val="24"/>
          <w:szCs w:val="24"/>
          <w:lang w:bidi="en-US"/>
        </w:rPr>
        <w:t xml:space="preserve"> бр. </w:t>
      </w:r>
      <w:r w:rsidR="00F64894" w:rsidRPr="00F64894">
        <w:rPr>
          <w:rFonts w:cs="Arial"/>
          <w:sz w:val="24"/>
          <w:szCs w:val="24"/>
          <w:lang w:bidi="en-US"/>
        </w:rPr>
        <w:t>JNMV/1000/0</w:t>
      </w:r>
      <w:r w:rsidR="00EB45A9">
        <w:rPr>
          <w:rFonts w:cs="Arial"/>
          <w:sz w:val="24"/>
          <w:szCs w:val="24"/>
          <w:lang w:val="sr-Cyrl-RS" w:bidi="en-US"/>
        </w:rPr>
        <w:t>544</w:t>
      </w:r>
      <w:r w:rsidR="00F64894" w:rsidRPr="00F64894">
        <w:rPr>
          <w:rFonts w:cs="Arial"/>
          <w:sz w:val="24"/>
          <w:szCs w:val="24"/>
          <w:lang w:bidi="en-US"/>
        </w:rPr>
        <w:t>/2016</w:t>
      </w:r>
      <w:r w:rsidRPr="00EC5BB4">
        <w:rPr>
          <w:rFonts w:cs="Arial"/>
          <w:sz w:val="24"/>
          <w:szCs w:val="24"/>
          <w:lang w:bidi="en-US"/>
        </w:rPr>
        <w:t>, а копија се истовремено доставља Републичкој комисији.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Захтев за заштиту права се може доставити и путем електронске поште на e-mail:</w:t>
      </w:r>
      <w:r w:rsidR="005A0122">
        <w:rPr>
          <w:rFonts w:cs="Arial"/>
          <w:sz w:val="24"/>
          <w:szCs w:val="24"/>
          <w:lang w:bidi="en-US"/>
        </w:rPr>
        <w:t xml:space="preserve"> </w:t>
      </w:r>
      <w:hyperlink r:id="rId172" w:history="1">
        <w:r w:rsidR="00EB45A9" w:rsidRPr="004F3D1A">
          <w:rPr>
            <w:rStyle w:val="Hyperlink"/>
            <w:rFonts w:cs="Arial"/>
            <w:sz w:val="24"/>
            <w:szCs w:val="24"/>
            <w:lang w:bidi="en-US"/>
          </w:rPr>
          <w:t>Gordana.jovanovic@eps.rs</w:t>
        </w:r>
      </w:hyperlink>
      <w:r w:rsidR="005A0122">
        <w:rPr>
          <w:rFonts w:cs="Arial"/>
          <w:sz w:val="24"/>
          <w:szCs w:val="24"/>
          <w:lang w:bidi="en-US"/>
        </w:rPr>
        <w:t xml:space="preserve">, </w:t>
      </w:r>
      <w:r w:rsidRPr="00EC5BB4">
        <w:rPr>
          <w:rFonts w:cs="Arial"/>
          <w:sz w:val="24"/>
          <w:szCs w:val="24"/>
          <w:lang w:bidi="en-US"/>
        </w:rPr>
        <w:t xml:space="preserve">радним данима (понедељак-петак) од </w:t>
      </w:r>
      <w:r w:rsidR="008824F8" w:rsidRPr="005A0122">
        <w:rPr>
          <w:rFonts w:cs="Arial"/>
          <w:sz w:val="24"/>
          <w:szCs w:val="24"/>
          <w:lang w:bidi="en-US"/>
        </w:rPr>
        <w:t>8</w:t>
      </w:r>
      <w:proofErr w:type="gramStart"/>
      <w:r w:rsidR="008824F8" w:rsidRPr="005A0122">
        <w:rPr>
          <w:rFonts w:cs="Arial"/>
          <w:sz w:val="24"/>
          <w:szCs w:val="24"/>
          <w:lang w:bidi="en-US"/>
        </w:rPr>
        <w:t>,00</w:t>
      </w:r>
      <w:proofErr w:type="gramEnd"/>
      <w:r w:rsidR="008824F8" w:rsidRPr="005A0122">
        <w:rPr>
          <w:rFonts w:cs="Arial"/>
          <w:sz w:val="24"/>
          <w:szCs w:val="24"/>
          <w:lang w:bidi="en-US"/>
        </w:rPr>
        <w:t xml:space="preserve"> до 1</w:t>
      </w:r>
      <w:r w:rsidR="00C14152" w:rsidRPr="005A0122">
        <w:rPr>
          <w:rFonts w:cs="Arial"/>
          <w:sz w:val="24"/>
          <w:szCs w:val="24"/>
          <w:lang w:val="sr-Cyrl-RS" w:bidi="en-US"/>
        </w:rPr>
        <w:t>5</w:t>
      </w:r>
      <w:r w:rsidRPr="005A0122">
        <w:rPr>
          <w:rFonts w:cs="Arial"/>
          <w:sz w:val="24"/>
          <w:szCs w:val="24"/>
          <w:lang w:bidi="en-US"/>
        </w:rPr>
        <w:t xml:space="preserve">,00 </w:t>
      </w:r>
      <w:r w:rsidRPr="00EC5BB4">
        <w:rPr>
          <w:rFonts w:cs="Arial"/>
          <w:sz w:val="24"/>
          <w:szCs w:val="24"/>
          <w:lang w:bidi="en-US"/>
        </w:rPr>
        <w:t>часова.</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w:t>
      </w:r>
      <w:r w:rsidR="007C43F5" w:rsidRPr="003821E3">
        <w:rPr>
          <w:rFonts w:cs="Arial"/>
          <w:sz w:val="24"/>
          <w:szCs w:val="24"/>
          <w:lang w:bidi="en-US"/>
        </w:rPr>
        <w:t>3</w:t>
      </w:r>
      <w:proofErr w:type="gramEnd"/>
      <w:r w:rsidR="007C43F5" w:rsidRPr="003821E3">
        <w:rPr>
          <w:rFonts w:cs="Arial"/>
          <w:sz w:val="24"/>
          <w:szCs w:val="24"/>
          <w:lang w:bidi="en-US"/>
        </w:rPr>
        <w:t xml:space="preserve"> (</w:t>
      </w:r>
      <w:r w:rsidR="00EB45A9" w:rsidRPr="003821E3">
        <w:rPr>
          <w:rFonts w:cs="Arial"/>
          <w:sz w:val="24"/>
          <w:szCs w:val="24"/>
          <w:lang w:val="sr-Cyrl-RS" w:bidi="en-US"/>
        </w:rPr>
        <w:t xml:space="preserve">словима: </w:t>
      </w:r>
      <w:r w:rsidR="007C43F5" w:rsidRPr="003821E3">
        <w:rPr>
          <w:rFonts w:cs="Arial"/>
          <w:sz w:val="24"/>
          <w:szCs w:val="24"/>
          <w:lang w:bidi="en-US"/>
        </w:rPr>
        <w:t>три)</w:t>
      </w:r>
      <w:r w:rsidR="007C43F5" w:rsidRPr="00EC5BB4">
        <w:rPr>
          <w:rFonts w:cs="Arial"/>
          <w:sz w:val="24"/>
          <w:szCs w:val="24"/>
          <w:lang w:bidi="en-US"/>
        </w:rPr>
        <w:t xml:space="preserve">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r w:rsidR="009545BF" w:rsidRPr="00EC5BB4">
        <w:rPr>
          <w:rFonts w:cs="Arial"/>
          <w:sz w:val="24"/>
          <w:szCs w:val="24"/>
          <w:lang w:bidi="en-US"/>
        </w:rPr>
        <w:t>С</w:t>
      </w:r>
      <w:r w:rsidRPr="00EC5BB4">
        <w:rPr>
          <w:rFonts w:cs="Arial"/>
          <w:sz w:val="24"/>
          <w:szCs w:val="24"/>
          <w:lang w:bidi="en-US"/>
        </w:rPr>
        <w:t xml:space="preserve">тав 2. </w:t>
      </w:r>
      <w:r w:rsidR="009545BF" w:rsidRPr="00EC5BB4">
        <w:rPr>
          <w:rFonts w:cs="Arial"/>
          <w:sz w:val="24"/>
          <w:szCs w:val="24"/>
          <w:lang w:bidi="en-US"/>
        </w:rPr>
        <w:t>О</w:t>
      </w:r>
      <w:r w:rsidRPr="00EC5BB4">
        <w:rPr>
          <w:rFonts w:cs="Arial"/>
          <w:sz w:val="24"/>
          <w:szCs w:val="24"/>
          <w:lang w:bidi="en-US"/>
        </w:rPr>
        <w:t xml:space="preserve">вог закона указао наручиоцу на евентуалне недостатке и неправилности, а наручилац исте није отклонио.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r w:rsidR="009545BF" w:rsidRPr="00EC5BB4">
        <w:rPr>
          <w:rFonts w:cs="Arial"/>
          <w:sz w:val="24"/>
          <w:szCs w:val="24"/>
          <w:lang w:bidi="en-US"/>
        </w:rPr>
        <w:t>О</w:t>
      </w:r>
      <w:r w:rsidRPr="00EC5BB4">
        <w:rPr>
          <w:rFonts w:cs="Arial"/>
          <w:sz w:val="24"/>
          <w:szCs w:val="24"/>
          <w:lang w:bidi="en-US"/>
        </w:rPr>
        <w:t xml:space="preserve">ве тачке, сматраће се благовременим уколико је поднет најкасније до истека рока за подношење понуда.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3821E3">
        <w:rPr>
          <w:rFonts w:cs="Arial"/>
          <w:sz w:val="24"/>
          <w:szCs w:val="24"/>
          <w:lang w:bidi="en-US"/>
        </w:rPr>
        <w:t>5 (</w:t>
      </w:r>
      <w:r w:rsidR="003821E3" w:rsidRPr="003821E3">
        <w:rPr>
          <w:rFonts w:cs="Arial"/>
          <w:sz w:val="24"/>
          <w:szCs w:val="24"/>
          <w:lang w:bidi="en-US"/>
        </w:rPr>
        <w:t>словима:</w:t>
      </w:r>
      <w:r w:rsidR="003821E3">
        <w:rPr>
          <w:rFonts w:cs="Arial"/>
          <w:sz w:val="24"/>
          <w:szCs w:val="24"/>
          <w:lang w:val="sr-Cyrl-RS" w:bidi="en-US"/>
        </w:rPr>
        <w:t xml:space="preserve"> </w:t>
      </w:r>
      <w:r w:rsidR="008F7F28" w:rsidRPr="003821E3">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F07C8B">
        <w:rPr>
          <w:rFonts w:cs="Arial"/>
          <w:sz w:val="24"/>
          <w:szCs w:val="24"/>
          <w:lang w:val="sr-Cyrl-RS" w:bidi="en-US"/>
        </w:rPr>
        <w:t>акона</w:t>
      </w:r>
      <w:r w:rsidRPr="00EC5BB4">
        <w:rPr>
          <w:rFonts w:cs="Arial"/>
          <w:sz w:val="24"/>
          <w:szCs w:val="24"/>
          <w:lang w:bidi="en-US"/>
        </w:rPr>
        <w:t xml:space="preserve">. </w:t>
      </w:r>
    </w:p>
    <w:p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 1) – 7) З</w:t>
      </w:r>
      <w:r w:rsidR="00F07C8B">
        <w:rPr>
          <w:rFonts w:cs="Arial"/>
          <w:sz w:val="24"/>
          <w:szCs w:val="24"/>
          <w:lang w:val="sr-Cyrl-RS" w:bidi="en-US"/>
        </w:rPr>
        <w:t>акона</w:t>
      </w:r>
      <w:r w:rsidRPr="00EC5BB4">
        <w:rPr>
          <w:rFonts w:cs="Arial"/>
          <w:sz w:val="24"/>
          <w:szCs w:val="24"/>
          <w:lang w:bidi="en-US"/>
        </w:rPr>
        <w: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rsidR="008824F8" w:rsidRPr="00EC5BB4" w:rsidRDefault="008824F8" w:rsidP="00886827">
      <w:pPr>
        <w:pStyle w:val="KDParagraf"/>
        <w:spacing w:before="0"/>
        <w:rPr>
          <w:rFonts w:cs="Arial"/>
          <w:b/>
          <w:sz w:val="24"/>
          <w:szCs w:val="24"/>
          <w:lang w:val="sr-Cyrl-CS" w:bidi="en-US"/>
        </w:rPr>
      </w:pPr>
    </w:p>
    <w:p w:rsidR="00886827" w:rsidRPr="000F4DEE" w:rsidRDefault="00886827" w:rsidP="00886827">
      <w:pPr>
        <w:pStyle w:val="KDParagraf"/>
        <w:spacing w:before="0"/>
        <w:rPr>
          <w:rFonts w:cs="Arial"/>
          <w:sz w:val="24"/>
          <w:szCs w:val="24"/>
          <w:lang w:bidi="en-US"/>
        </w:rPr>
      </w:pPr>
      <w:r w:rsidRPr="000F4DEE">
        <w:rPr>
          <w:rFonts w:cs="Arial"/>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три дана од дана доношења. </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r w:rsidR="009545BF" w:rsidRPr="00EC5BB4">
        <w:rPr>
          <w:rFonts w:cs="Arial"/>
          <w:b/>
          <w:sz w:val="24"/>
          <w:szCs w:val="24"/>
          <w:lang w:bidi="en-US"/>
        </w:rPr>
        <w:t>С</w:t>
      </w:r>
      <w:r w:rsidRPr="00EC5BB4">
        <w:rPr>
          <w:rFonts w:cs="Arial"/>
          <w:b/>
          <w:sz w:val="24"/>
          <w:szCs w:val="24"/>
          <w:lang w:bidi="en-US"/>
        </w:rPr>
        <w:t xml:space="preserve">тав 1. </w:t>
      </w:r>
      <w:r w:rsidR="009545BF" w:rsidRPr="00EC5BB4">
        <w:rPr>
          <w:rFonts w:cs="Arial"/>
          <w:b/>
          <w:sz w:val="24"/>
          <w:szCs w:val="24"/>
          <w:lang w:bidi="en-US"/>
        </w:rPr>
        <w:t>Т</w:t>
      </w:r>
      <w:r w:rsidRPr="00EC5BB4">
        <w:rPr>
          <w:rFonts w:cs="Arial"/>
          <w:b/>
          <w:sz w:val="24"/>
          <w:szCs w:val="24"/>
          <w:lang w:bidi="en-US"/>
        </w:rPr>
        <w:t>ач. 1</w:t>
      </w:r>
      <w:r w:rsidR="007E250C">
        <w:rPr>
          <w:rFonts w:cs="Arial"/>
          <w:b/>
          <w:sz w:val="24"/>
          <w:szCs w:val="24"/>
          <w:lang w:bidi="en-US"/>
        </w:rPr>
        <w:t xml:space="preserve"> </w:t>
      </w:r>
      <w:r w:rsidRPr="00EC5BB4">
        <w:rPr>
          <w:rFonts w:cs="Arial"/>
          <w:b/>
          <w:sz w:val="24"/>
          <w:szCs w:val="24"/>
          <w:lang w:bidi="en-US"/>
        </w:rPr>
        <w:t>З</w:t>
      </w:r>
      <w:r w:rsidR="00F07C8B">
        <w:rPr>
          <w:rFonts w:cs="Arial"/>
          <w:b/>
          <w:sz w:val="24"/>
          <w:szCs w:val="24"/>
          <w:lang w:val="sr-Cyrl-RS" w:bidi="en-US"/>
        </w:rPr>
        <w:t>акона</w:t>
      </w:r>
      <w:r w:rsidRPr="00EC5BB4">
        <w:rPr>
          <w:rFonts w:cs="Arial"/>
          <w:b/>
          <w:sz w:val="24"/>
          <w:szCs w:val="24"/>
          <w:lang w:bidi="en-US"/>
        </w:rPr>
        <w:t>:</w:t>
      </w:r>
    </w:p>
    <w:p w:rsidR="00091BB0" w:rsidRPr="00EC5BB4" w:rsidRDefault="008824F8" w:rsidP="008824F8">
      <w:pPr>
        <w:pStyle w:val="KDParagraf"/>
        <w:spacing w:before="0"/>
        <w:rPr>
          <w:rFonts w:cs="Arial"/>
          <w:sz w:val="24"/>
          <w:szCs w:val="24"/>
          <w:lang w:bidi="en-US"/>
        </w:rPr>
      </w:pPr>
      <w:r w:rsidRPr="00EC5BB4">
        <w:rPr>
          <w:rFonts w:cs="Arial"/>
          <w:sz w:val="24"/>
          <w:szCs w:val="24"/>
        </w:rPr>
        <w:lastRenderedPageBreak/>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902AEA">
        <w:rPr>
          <w:rFonts w:cs="Arial"/>
          <w:sz w:val="24"/>
          <w:szCs w:val="24"/>
        </w:rPr>
        <w:t>10000</w:t>
      </w:r>
      <w:r w:rsidR="00EB45A9">
        <w:rPr>
          <w:rFonts w:cs="Arial"/>
          <w:sz w:val="24"/>
          <w:szCs w:val="24"/>
          <w:lang w:val="sr-Cyrl-RS"/>
        </w:rPr>
        <w:t>544</w:t>
      </w:r>
      <w:r w:rsidR="00902AEA">
        <w:rPr>
          <w:rFonts w:cs="Arial"/>
          <w:sz w:val="24"/>
          <w:szCs w:val="24"/>
        </w:rPr>
        <w:t>2016</w:t>
      </w:r>
      <w:r w:rsidRPr="00EC5BB4">
        <w:rPr>
          <w:rFonts w:cs="Arial"/>
          <w:sz w:val="24"/>
          <w:szCs w:val="24"/>
        </w:rPr>
        <w:t>, сврха: ЗЗП, ЈП ЕПС</w:t>
      </w:r>
      <w:r w:rsidR="00A225EA">
        <w:rPr>
          <w:rFonts w:cs="Arial"/>
          <w:sz w:val="24"/>
          <w:szCs w:val="24"/>
        </w:rPr>
        <w:t>,</w:t>
      </w:r>
      <w:r w:rsidR="00A225EA">
        <w:rPr>
          <w:rFonts w:cs="Arial"/>
          <w:sz w:val="24"/>
          <w:szCs w:val="24"/>
          <w:lang w:val="sr-Cyrl-RS"/>
        </w:rPr>
        <w:t xml:space="preserve"> Царице Милице 2, Београд</w:t>
      </w:r>
      <w:r w:rsidR="000F4DEE">
        <w:rPr>
          <w:rFonts w:cs="Arial"/>
          <w:sz w:val="24"/>
          <w:szCs w:val="24"/>
        </w:rPr>
        <w:t xml:space="preserve">, </w:t>
      </w:r>
      <w:r w:rsidRPr="00EC5BB4">
        <w:rPr>
          <w:rFonts w:cs="Arial"/>
          <w:sz w:val="24"/>
          <w:szCs w:val="24"/>
        </w:rPr>
        <w:t xml:space="preserve">бр. </w:t>
      </w:r>
      <w:r w:rsidR="00F64894" w:rsidRPr="00F64894">
        <w:rPr>
          <w:rFonts w:cs="Arial"/>
          <w:sz w:val="24"/>
          <w:szCs w:val="24"/>
          <w:lang w:val="sr-Cyrl-CS"/>
        </w:rPr>
        <w:t>JNMV/1000/0</w:t>
      </w:r>
      <w:r w:rsidR="00EB45A9">
        <w:rPr>
          <w:rFonts w:cs="Arial"/>
          <w:sz w:val="24"/>
          <w:szCs w:val="24"/>
          <w:lang w:val="sr-Cyrl-CS"/>
        </w:rPr>
        <w:t>544</w:t>
      </w:r>
      <w:r w:rsidR="00F64894" w:rsidRPr="00F64894">
        <w:rPr>
          <w:rFonts w:cs="Arial"/>
          <w:sz w:val="24"/>
          <w:szCs w:val="24"/>
          <w:lang w:val="sr-Cyrl-CS"/>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r w:rsidR="00751BCE" w:rsidRPr="00751BCE">
        <w:rPr>
          <w:rFonts w:cs="Arial"/>
          <w:b/>
          <w:sz w:val="24"/>
          <w:szCs w:val="24"/>
          <w:lang w:val="sr-Cyrl-RS" w:bidi="en-US"/>
        </w:rPr>
        <w:t>60.000</w:t>
      </w:r>
      <w:r w:rsidR="00751BCE">
        <w:rPr>
          <w:rFonts w:cs="Arial"/>
          <w:b/>
          <w:sz w:val="24"/>
          <w:szCs w:val="24"/>
          <w:lang w:val="sr-Cyrl-RS" w:bidi="en-US"/>
        </w:rPr>
        <w:t>,00</w:t>
      </w:r>
      <w:r w:rsidR="00886827" w:rsidRPr="00EC5BB4">
        <w:rPr>
          <w:rFonts w:cs="Arial"/>
          <w:sz w:val="24"/>
          <w:szCs w:val="24"/>
          <w:lang w:bidi="en-US"/>
        </w:rPr>
        <w:t xml:space="preserve"> динара у поступку јавне набавке мале вредности</w:t>
      </w:r>
      <w:r w:rsidR="00751BCE">
        <w:rPr>
          <w:rFonts w:cs="Arial"/>
          <w:sz w:val="24"/>
          <w:szCs w:val="24"/>
          <w:lang w:val="sr-Cyrl-RS" w:bidi="en-US"/>
        </w:rPr>
        <w:t>.</w:t>
      </w:r>
      <w:r w:rsidR="00886827" w:rsidRPr="00EC5BB4">
        <w:rPr>
          <w:rFonts w:cs="Arial"/>
          <w:sz w:val="24"/>
          <w:szCs w:val="24"/>
          <w:lang w:bidi="en-US"/>
        </w:rPr>
        <w:t xml:space="preserve"> </w:t>
      </w:r>
    </w:p>
    <w:p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rsidR="00886827" w:rsidRPr="00EC5BB4" w:rsidRDefault="00886827" w:rsidP="00886827">
      <w:pPr>
        <w:pStyle w:val="KDParagraf"/>
        <w:spacing w:before="0"/>
        <w:rPr>
          <w:rFonts w:cs="Arial"/>
          <w:sz w:val="24"/>
          <w:szCs w:val="24"/>
          <w:lang w:bidi="en-US"/>
        </w:rPr>
      </w:pPr>
    </w:p>
    <w:p w:rsidR="00886827" w:rsidRPr="00F07C8B"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r w:rsidR="009545BF" w:rsidRPr="00EC5BB4">
        <w:rPr>
          <w:rFonts w:cs="Arial"/>
          <w:b/>
          <w:sz w:val="24"/>
          <w:szCs w:val="24"/>
          <w:lang w:bidi="en-US"/>
        </w:rPr>
        <w:t>С</w:t>
      </w:r>
      <w:r w:rsidRPr="00EC5BB4">
        <w:rPr>
          <w:rFonts w:cs="Arial"/>
          <w:b/>
          <w:sz w:val="24"/>
          <w:szCs w:val="24"/>
          <w:lang w:bidi="en-US"/>
        </w:rPr>
        <w:t xml:space="preserve">тав 1. </w:t>
      </w:r>
      <w:r w:rsidR="009545BF" w:rsidRPr="00EC5BB4">
        <w:rPr>
          <w:rFonts w:cs="Arial"/>
          <w:b/>
          <w:sz w:val="24"/>
          <w:szCs w:val="24"/>
          <w:lang w:bidi="en-US"/>
        </w:rPr>
        <w:t>Т</w:t>
      </w:r>
      <w:r w:rsidRPr="00EC5BB4">
        <w:rPr>
          <w:rFonts w:cs="Arial"/>
          <w:b/>
          <w:sz w:val="24"/>
          <w:szCs w:val="24"/>
          <w:lang w:bidi="en-US"/>
        </w:rPr>
        <w:t>ачка 6) З</w:t>
      </w:r>
      <w:r w:rsidR="00F07C8B">
        <w:rPr>
          <w:rFonts w:cs="Arial"/>
          <w:b/>
          <w:sz w:val="24"/>
          <w:szCs w:val="24"/>
          <w:lang w:val="sr-Cyrl-RS" w:bidi="en-US"/>
        </w:rPr>
        <w:t>акона</w:t>
      </w:r>
    </w:p>
    <w:p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EC5BB4" w:rsidRDefault="00812BD8" w:rsidP="00886827">
      <w:pPr>
        <w:pStyle w:val="KDParagraf"/>
        <w:spacing w:before="0"/>
        <w:rPr>
          <w:rFonts w:cs="Arial"/>
          <w:sz w:val="24"/>
          <w:szCs w:val="24"/>
          <w:lang w:bidi="en-US"/>
        </w:rPr>
      </w:pPr>
      <w:r>
        <w:rPr>
          <w:rFonts w:cs="Arial"/>
          <w:sz w:val="24"/>
          <w:szCs w:val="24"/>
          <w:lang w:bidi="en-US"/>
        </w:rPr>
        <w:t>Чланом 151. Закона</w:t>
      </w:r>
      <w:r w:rsidR="00886827" w:rsidRPr="00EC5BB4">
        <w:rPr>
          <w:rFonts w:cs="Arial"/>
          <w:sz w:val="24"/>
          <w:szCs w:val="24"/>
          <w:lang w:bidi="en-US"/>
        </w:rPr>
        <w:t xml:space="preserve"> је прописано да захтев за заштиту права мора да садржи, између осталог, и потврду о уплати таксе из члана 156. З</w:t>
      </w:r>
      <w:r w:rsidR="00F07C8B">
        <w:rPr>
          <w:rFonts w:cs="Arial"/>
          <w:sz w:val="24"/>
          <w:szCs w:val="24"/>
          <w:lang w:val="sr-Cyrl-RS" w:bidi="en-US"/>
        </w:rPr>
        <w:t>акона</w:t>
      </w:r>
      <w:r w:rsidR="00886827" w:rsidRPr="00EC5BB4">
        <w:rPr>
          <w:rFonts w:cs="Arial"/>
          <w:sz w:val="24"/>
          <w:szCs w:val="24"/>
          <w:lang w:bidi="en-US"/>
        </w:rPr>
        <w:t>.</w:t>
      </w:r>
    </w:p>
    <w:p w:rsidR="00886827" w:rsidRPr="00F07C8B" w:rsidRDefault="00886827" w:rsidP="00886827">
      <w:pPr>
        <w:pStyle w:val="KDParagraf"/>
        <w:spacing w:before="0"/>
        <w:rPr>
          <w:rFonts w:cs="Arial"/>
          <w:sz w:val="24"/>
          <w:szCs w:val="24"/>
          <w:lang w:val="sr-Cyrl-RS"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F07C8B">
        <w:rPr>
          <w:rFonts w:cs="Arial"/>
          <w:sz w:val="24"/>
          <w:szCs w:val="24"/>
          <w:lang w:bidi="en-US"/>
        </w:rPr>
        <w:t>износу прописаном чланом 156. З</w:t>
      </w:r>
      <w:r w:rsidR="00F07C8B">
        <w:rPr>
          <w:rFonts w:cs="Arial"/>
          <w:sz w:val="24"/>
          <w:szCs w:val="24"/>
          <w:lang w:val="sr-Cyrl-RS" w:bidi="en-US"/>
        </w:rPr>
        <w:t>акона.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r w:rsidR="009545BF" w:rsidRPr="00EC5BB4">
        <w:rPr>
          <w:rFonts w:cs="Arial"/>
          <w:sz w:val="24"/>
          <w:szCs w:val="24"/>
          <w:lang w:bidi="en-US"/>
        </w:rPr>
        <w:t>С</w:t>
      </w:r>
      <w:r w:rsidRPr="00EC5BB4">
        <w:rPr>
          <w:rFonts w:cs="Arial"/>
          <w:sz w:val="24"/>
          <w:szCs w:val="24"/>
          <w:lang w:bidi="en-US"/>
        </w:rPr>
        <w:t xml:space="preserve">тав 1. </w:t>
      </w:r>
      <w:r w:rsidR="009545BF" w:rsidRPr="00EC5BB4">
        <w:rPr>
          <w:rFonts w:cs="Arial"/>
          <w:sz w:val="24"/>
          <w:szCs w:val="24"/>
          <w:lang w:bidi="en-US"/>
        </w:rPr>
        <w:t>Т</w:t>
      </w:r>
      <w:r w:rsidRPr="00EC5BB4">
        <w:rPr>
          <w:rFonts w:cs="Arial"/>
          <w:sz w:val="24"/>
          <w:szCs w:val="24"/>
          <w:lang w:bidi="en-US"/>
        </w:rPr>
        <w:t>ачка 6) З</w:t>
      </w:r>
      <w:r w:rsidR="00F07C8B">
        <w:rPr>
          <w:rFonts w:cs="Arial"/>
          <w:sz w:val="24"/>
          <w:szCs w:val="24"/>
          <w:lang w:val="sr-Cyrl-RS" w:bidi="en-US"/>
        </w:rPr>
        <w:t>акона</w:t>
      </w:r>
      <w:r w:rsidRPr="00EC5BB4">
        <w:rPr>
          <w:rFonts w:cs="Arial"/>
          <w:sz w:val="24"/>
          <w:szCs w:val="24"/>
          <w:lang w:bidi="en-US"/>
        </w:rPr>
        <w:t>, прихватиће 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5E31C0">
        <w:rPr>
          <w:rFonts w:cs="Arial"/>
          <w:sz w:val="24"/>
          <w:szCs w:val="24"/>
          <w:lang w:bidi="en-US"/>
        </w:rPr>
        <w:t>Зaкона,</w:t>
      </w:r>
      <w:r w:rsidRPr="00EC5BB4">
        <w:rPr>
          <w:rFonts w:cs="Arial"/>
          <w:sz w:val="24"/>
          <w:szCs w:val="24"/>
          <w:lang w:bidi="en-US"/>
        </w:rPr>
        <w:t xml:space="preserve"> која садржи следеће елементе: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F07C8B">
        <w:rPr>
          <w:rFonts w:cs="Arial"/>
          <w:sz w:val="24"/>
          <w:szCs w:val="24"/>
          <w:lang w:bidi="en-US"/>
        </w:rPr>
        <w:t xml:space="preserve"> као и датум извршења налога. </w:t>
      </w:r>
      <w:r w:rsidRPr="00EC5BB4">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EC5BB4" w:rsidRDefault="00F07C8B"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3"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 xml:space="preserve">и </w:t>
      </w:r>
      <w:hyperlink r:id="rId174" w:history="1">
        <w:r w:rsidR="005A4048" w:rsidRPr="004E3FE9">
          <w:rPr>
            <w:rStyle w:val="Hyperlink"/>
            <w:rFonts w:cs="Arial"/>
            <w:sz w:val="24"/>
            <w:szCs w:val="24"/>
            <w:lang w:val="sr-Cyrl-CS" w:bidi="en-US"/>
          </w:rPr>
          <w:t>http://www.kjn.gov.rs/download/Taksa-popunjeni-nalozi-ci.pdf</w:t>
        </w:r>
      </w:hyperlink>
    </w:p>
    <w:p w:rsidR="005A4048" w:rsidRPr="00EC5BB4" w:rsidRDefault="005A4048" w:rsidP="00886827">
      <w:pPr>
        <w:pStyle w:val="KDParagraf"/>
        <w:spacing w:before="0"/>
        <w:rPr>
          <w:rFonts w:cs="Arial"/>
          <w:sz w:val="24"/>
          <w:szCs w:val="24"/>
          <w:lang w:val="sr-Cyrl-CS" w:bidi="en-US"/>
        </w:rPr>
      </w:pPr>
    </w:p>
    <w:p w:rsidR="008D2B23" w:rsidRPr="00EC5BB4" w:rsidRDefault="003A30E3" w:rsidP="003A30E3">
      <w:pPr>
        <w:pStyle w:val="KDPodnaslov2"/>
        <w:spacing w:before="0"/>
        <w:jc w:val="both"/>
        <w:rPr>
          <w:rFonts w:cs="Arial"/>
          <w:sz w:val="24"/>
          <w:szCs w:val="24"/>
        </w:rPr>
      </w:pPr>
      <w:bookmarkStart w:id="247" w:name="_Toc441651610"/>
      <w:bookmarkStart w:id="248" w:name="_Toc442559921"/>
      <w:r>
        <w:rPr>
          <w:rFonts w:cs="Arial"/>
          <w:sz w:val="24"/>
          <w:szCs w:val="24"/>
          <w:lang w:val="sr-Cyrl-RS"/>
        </w:rPr>
        <w:t xml:space="preserve">      6.28  </w:t>
      </w:r>
      <w:r w:rsidR="008D2B23" w:rsidRPr="00EC5BB4">
        <w:rPr>
          <w:rFonts w:cs="Arial"/>
          <w:sz w:val="24"/>
          <w:szCs w:val="24"/>
        </w:rPr>
        <w:t xml:space="preserve">Закључивање </w:t>
      </w:r>
      <w:r w:rsidR="007E3AF6">
        <w:rPr>
          <w:rFonts w:cs="Arial"/>
          <w:sz w:val="24"/>
          <w:szCs w:val="24"/>
          <w:lang w:val="sr-Cyrl-RS"/>
        </w:rPr>
        <w:t xml:space="preserve">и ступање на снагу </w:t>
      </w:r>
      <w:r w:rsidR="008D2B23" w:rsidRPr="00EC5BB4">
        <w:rPr>
          <w:rFonts w:cs="Arial"/>
          <w:sz w:val="24"/>
          <w:szCs w:val="24"/>
        </w:rPr>
        <w:t>уговора</w:t>
      </w:r>
      <w:bookmarkEnd w:id="247"/>
      <w:bookmarkEnd w:id="248"/>
    </w:p>
    <w:p w:rsidR="005A4048"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94426">
        <w:rPr>
          <w:rFonts w:cs="Arial"/>
          <w:sz w:val="24"/>
          <w:szCs w:val="24"/>
          <w:lang w:val="sr-Cyrl-RS"/>
        </w:rPr>
        <w:t>8 (</w:t>
      </w:r>
      <w:r w:rsidR="00D9365E">
        <w:rPr>
          <w:rFonts w:cs="Arial"/>
          <w:sz w:val="24"/>
          <w:szCs w:val="24"/>
          <w:lang w:val="sr-Cyrl-RS"/>
        </w:rPr>
        <w:t xml:space="preserve">словима: </w:t>
      </w:r>
      <w:r w:rsidRPr="00EC5BB4">
        <w:rPr>
          <w:rFonts w:cs="Arial"/>
          <w:sz w:val="24"/>
          <w:szCs w:val="24"/>
        </w:rPr>
        <w:t>осам</w:t>
      </w:r>
      <w:r w:rsidR="00B94426">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5A4048" w:rsidRDefault="007E3AF6" w:rsidP="007E3AF6">
      <w:pPr>
        <w:spacing w:before="0"/>
        <w:rPr>
          <w:rFonts w:cs="Arial"/>
          <w:sz w:val="24"/>
          <w:szCs w:val="24"/>
        </w:rPr>
      </w:pPr>
      <w:r w:rsidRPr="005A4048">
        <w:rPr>
          <w:rFonts w:cs="Arial"/>
          <w:sz w:val="24"/>
          <w:szCs w:val="24"/>
        </w:rPr>
        <w:t xml:space="preserve">Понуђач којем буде додељен уговор, обавезан је да приликом закључења уговора, а најкасније у року од </w:t>
      </w:r>
      <w:r w:rsidR="00D9365E">
        <w:rPr>
          <w:rFonts w:cs="Arial"/>
          <w:sz w:val="24"/>
          <w:szCs w:val="24"/>
          <w:lang w:val="sr-Cyrl-RS"/>
        </w:rPr>
        <w:t>7</w:t>
      </w:r>
      <w:r w:rsidRPr="005A4048">
        <w:rPr>
          <w:rFonts w:cs="Arial"/>
          <w:sz w:val="24"/>
          <w:szCs w:val="24"/>
        </w:rPr>
        <w:t xml:space="preserve"> </w:t>
      </w:r>
      <w:r w:rsidR="00D9365E" w:rsidRPr="00D9365E">
        <w:rPr>
          <w:rFonts w:cs="Arial"/>
          <w:sz w:val="24"/>
          <w:szCs w:val="24"/>
        </w:rPr>
        <w:t xml:space="preserve">(словима: </w:t>
      </w:r>
      <w:r w:rsidR="00D9365E">
        <w:rPr>
          <w:rFonts w:cs="Arial"/>
          <w:sz w:val="24"/>
          <w:szCs w:val="24"/>
          <w:lang w:val="sr-Cyrl-RS"/>
        </w:rPr>
        <w:t>седам</w:t>
      </w:r>
      <w:proofErr w:type="gramStart"/>
      <w:r w:rsidR="00D9365E" w:rsidRPr="00D9365E">
        <w:rPr>
          <w:rFonts w:cs="Arial"/>
          <w:sz w:val="24"/>
          <w:szCs w:val="24"/>
        </w:rPr>
        <w:t xml:space="preserve">) </w:t>
      </w:r>
      <w:r w:rsidRPr="005A4048">
        <w:rPr>
          <w:rFonts w:cs="Arial"/>
          <w:sz w:val="24"/>
          <w:szCs w:val="24"/>
        </w:rPr>
        <w:t xml:space="preserve"> дана</w:t>
      </w:r>
      <w:proofErr w:type="gramEnd"/>
      <w:r w:rsidRPr="005A4048">
        <w:rPr>
          <w:rFonts w:cs="Arial"/>
          <w:sz w:val="24"/>
          <w:szCs w:val="24"/>
        </w:rPr>
        <w:t xml:space="preserve">  од дана закључења уговора достави сопствену бланко меницу за добро извршење посла са пратећом документацијом. </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5A4048" w:rsidRPr="005A4048">
        <w:rPr>
          <w:rFonts w:cs="Arial"/>
          <w:sz w:val="24"/>
          <w:szCs w:val="24"/>
          <w:lang w:val="ru-RU"/>
        </w:rPr>
        <w:t>8 (</w:t>
      </w:r>
      <w:r w:rsidR="00D9365E">
        <w:rPr>
          <w:rFonts w:cs="Arial"/>
          <w:sz w:val="24"/>
          <w:szCs w:val="24"/>
          <w:lang w:val="ru-RU"/>
        </w:rPr>
        <w:t xml:space="preserve">словима: </w:t>
      </w:r>
      <w:r w:rsidR="005A4048" w:rsidRPr="005A4048">
        <w:rPr>
          <w:rFonts w:cs="Arial"/>
          <w:sz w:val="24"/>
          <w:szCs w:val="24"/>
          <w:lang w:val="ru-RU"/>
        </w:rPr>
        <w:t xml:space="preserve">осам) </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w:t>
      </w:r>
      <w:r w:rsidR="009545BF" w:rsidRPr="007E3AF6">
        <w:rPr>
          <w:rFonts w:cs="Arial"/>
          <w:sz w:val="24"/>
          <w:szCs w:val="24"/>
          <w:lang w:val="ru-RU"/>
        </w:rPr>
        <w:t>С</w:t>
      </w:r>
      <w:r w:rsidRPr="007E3AF6">
        <w:rPr>
          <w:rFonts w:cs="Arial"/>
          <w:sz w:val="24"/>
          <w:szCs w:val="24"/>
          <w:lang w:val="ru-RU"/>
        </w:rPr>
        <w:t xml:space="preserve">тав 2. </w:t>
      </w:r>
      <w:r w:rsidR="009545BF" w:rsidRPr="007E3AF6">
        <w:rPr>
          <w:rFonts w:cs="Arial"/>
          <w:sz w:val="24"/>
          <w:szCs w:val="24"/>
          <w:lang w:val="ru-RU"/>
        </w:rPr>
        <w:t>Т</w:t>
      </w:r>
      <w:r w:rsidRPr="007E3AF6">
        <w:rPr>
          <w:rFonts w:cs="Arial"/>
          <w:sz w:val="24"/>
          <w:szCs w:val="24"/>
          <w:lang w:val="ru-RU"/>
        </w:rPr>
        <w:t>ачка 5) З</w:t>
      </w:r>
      <w:r w:rsidR="00F07C8B">
        <w:rPr>
          <w:rFonts w:cs="Arial"/>
          <w:sz w:val="24"/>
          <w:szCs w:val="24"/>
          <w:lang w:val="ru-RU"/>
        </w:rPr>
        <w:t>акона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rsidR="00902AEA" w:rsidRPr="007E3AF6" w:rsidRDefault="00902AEA" w:rsidP="007E3AF6">
      <w:pPr>
        <w:spacing w:before="0"/>
        <w:rPr>
          <w:rFonts w:cs="Arial"/>
          <w:sz w:val="24"/>
          <w:szCs w:val="24"/>
          <w:lang w:val="ru-RU"/>
        </w:rPr>
      </w:pPr>
    </w:p>
    <w:p w:rsidR="008D2B23" w:rsidRPr="00EC5BB4" w:rsidRDefault="003A30E3" w:rsidP="003A30E3">
      <w:pPr>
        <w:pStyle w:val="KDPodnaslov2"/>
        <w:spacing w:before="0"/>
        <w:jc w:val="both"/>
        <w:rPr>
          <w:rFonts w:cs="Arial"/>
          <w:sz w:val="24"/>
          <w:szCs w:val="24"/>
        </w:rPr>
      </w:pPr>
      <w:bookmarkStart w:id="249" w:name="_Toc441651611"/>
      <w:bookmarkStart w:id="250" w:name="_Toc442559922"/>
      <w:r>
        <w:rPr>
          <w:rFonts w:cs="Arial"/>
          <w:sz w:val="24"/>
          <w:szCs w:val="24"/>
          <w:lang w:val="sr-Cyrl-RS"/>
        </w:rPr>
        <w:t xml:space="preserve">      6.29  </w:t>
      </w:r>
      <w:r w:rsidR="008D2B23" w:rsidRPr="00EC5BB4">
        <w:rPr>
          <w:rFonts w:cs="Arial"/>
          <w:sz w:val="24"/>
          <w:szCs w:val="24"/>
        </w:rPr>
        <w:t>Измене током трајања уговора</w:t>
      </w:r>
      <w:bookmarkEnd w:id="249"/>
      <w:bookmarkEnd w:id="250"/>
    </w:p>
    <w:p w:rsidR="00750A33" w:rsidRDefault="008D2B23" w:rsidP="00922EDB">
      <w:pPr>
        <w:spacing w:before="0"/>
        <w:rPr>
          <w:rFonts w:cs="Arial"/>
          <w:sz w:val="24"/>
          <w:szCs w:val="24"/>
          <w:lang w:val="sr-Cyrl-RS"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r w:rsidR="009545BF" w:rsidRPr="00EC5BB4">
        <w:rPr>
          <w:rFonts w:cs="Arial"/>
          <w:sz w:val="24"/>
          <w:szCs w:val="24"/>
          <w:lang w:eastAsia="sr-Latn-CS"/>
        </w:rPr>
        <w:t>С</w:t>
      </w:r>
      <w:r w:rsidRPr="00EC5BB4">
        <w:rPr>
          <w:rFonts w:cs="Arial"/>
          <w:sz w:val="24"/>
          <w:szCs w:val="24"/>
          <w:lang w:eastAsia="sr-Latn-CS"/>
        </w:rPr>
        <w:t>тав 1. Закона</w:t>
      </w:r>
      <w:r w:rsidR="003821E3">
        <w:rPr>
          <w:rFonts w:cs="Arial"/>
          <w:sz w:val="24"/>
          <w:szCs w:val="24"/>
          <w:lang w:val="sr-Cyrl-RS" w:eastAsia="sr-Latn-CS"/>
        </w:rPr>
        <w:t>.</w:t>
      </w:r>
    </w:p>
    <w:p w:rsidR="003821E3" w:rsidRPr="00902AEA" w:rsidRDefault="003821E3" w:rsidP="00922EDB">
      <w:pPr>
        <w:spacing w:before="0"/>
        <w:rPr>
          <w:rFonts w:cs="Arial"/>
          <w:sz w:val="24"/>
          <w:szCs w:val="24"/>
          <w:lang w:eastAsia="sr-Latn-CS"/>
        </w:rPr>
      </w:pPr>
    </w:p>
    <w:p w:rsidR="006E6F46" w:rsidRPr="005228E4" w:rsidRDefault="00191706" w:rsidP="005228E4">
      <w:pPr>
        <w:spacing w:before="0"/>
        <w:rPr>
          <w:rFonts w:cs="Arial"/>
          <w:sz w:val="24"/>
          <w:szCs w:val="24"/>
          <w:lang w:eastAsia="sr-Latn-CS"/>
        </w:rPr>
      </w:pPr>
      <w:r w:rsidRPr="008076D8">
        <w:rPr>
          <w:rFonts w:cs="Arial"/>
          <w:sz w:val="24"/>
          <w:szCs w:val="24"/>
          <w:lang w:eastAsia="sr-Latn-CS"/>
        </w:rPr>
        <w:t>Након закључења</w:t>
      </w:r>
      <w:r w:rsidRPr="00902AEA">
        <w:rPr>
          <w:rFonts w:cs="Arial"/>
          <w:sz w:val="24"/>
          <w:szCs w:val="24"/>
          <w:lang w:eastAsia="sr-Latn-CS"/>
        </w:rPr>
        <w:t xml:space="preserve"> уговора о јавној набавци наручилац може да дозволи </w:t>
      </w:r>
      <w:r w:rsidR="00611A8D" w:rsidRPr="00902AEA">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00922EDB" w:rsidRPr="00902AEA">
        <w:rPr>
          <w:rFonts w:cs="Arial"/>
          <w:sz w:val="24"/>
          <w:szCs w:val="24"/>
          <w:lang w:eastAsia="sr-Latn-CS"/>
        </w:rPr>
        <w:t>,</w:t>
      </w:r>
      <w:r w:rsidR="00902AEA">
        <w:rPr>
          <w:rFonts w:cs="Arial"/>
          <w:sz w:val="24"/>
          <w:szCs w:val="24"/>
          <w:lang w:eastAsia="sr-Latn-CS"/>
        </w:rPr>
        <w:t xml:space="preserve"> </w:t>
      </w:r>
      <w:r w:rsidR="00922EDB" w:rsidRPr="00902AEA">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rsidR="008C3986" w:rsidRDefault="008C3986" w:rsidP="00DE6ED2">
      <w:pPr>
        <w:spacing w:before="0"/>
        <w:rPr>
          <w:rFonts w:cs="Arial"/>
          <w:color w:val="00B0F0"/>
          <w:sz w:val="24"/>
          <w:szCs w:val="24"/>
          <w:lang w:eastAsia="sr-Latn-CS"/>
        </w:rPr>
      </w:pPr>
    </w:p>
    <w:p w:rsidR="008C3986" w:rsidRPr="005A4048" w:rsidRDefault="008C3986" w:rsidP="005A4048">
      <w:pPr>
        <w:pStyle w:val="KDPodnaslov1"/>
        <w:numPr>
          <w:ilvl w:val="0"/>
          <w:numId w:val="29"/>
        </w:numPr>
        <w:spacing w:before="0"/>
        <w:rPr>
          <w:rFonts w:cs="Arial"/>
          <w:sz w:val="24"/>
          <w:szCs w:val="24"/>
        </w:rPr>
      </w:pPr>
      <w:r w:rsidRPr="00752318">
        <w:rPr>
          <w:rFonts w:cs="Arial"/>
          <w:sz w:val="24"/>
          <w:szCs w:val="24"/>
        </w:rPr>
        <w:lastRenderedPageBreak/>
        <w:t>ОБРАСЦИ</w:t>
      </w:r>
    </w:p>
    <w:p w:rsidR="00922EDB" w:rsidRDefault="00922EDB" w:rsidP="00922EDB">
      <w:pPr>
        <w:spacing w:before="0"/>
        <w:rPr>
          <w:rFonts w:cs="Arial"/>
          <w:color w:val="00B0F0"/>
          <w:sz w:val="24"/>
          <w:szCs w:val="24"/>
          <w:lang w:eastAsia="sr-Latn-CS"/>
        </w:rPr>
      </w:pPr>
    </w:p>
    <w:p w:rsidR="00343A18" w:rsidRPr="00EC5BB4" w:rsidRDefault="00343A18" w:rsidP="00343A18">
      <w:pPr>
        <w:pStyle w:val="KDObrazac"/>
        <w:spacing w:before="0"/>
        <w:rPr>
          <w:noProof/>
          <w:sz w:val="24"/>
          <w:szCs w:val="24"/>
        </w:rPr>
      </w:pPr>
      <w:bookmarkStart w:id="251" w:name="_Toc442559924"/>
      <w:r w:rsidRPr="00EC5BB4">
        <w:rPr>
          <w:sz w:val="24"/>
          <w:szCs w:val="24"/>
        </w:rPr>
        <w:t xml:space="preserve">ОБРАЗАЦ </w:t>
      </w:r>
      <w:r w:rsidR="003931D0">
        <w:rPr>
          <w:sz w:val="24"/>
          <w:szCs w:val="24"/>
          <w:lang w:val="sr-Cyrl-RS"/>
        </w:rPr>
        <w:t>1</w:t>
      </w:r>
      <w:bookmarkEnd w:id="251"/>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Pr="00922EDB" w:rsidRDefault="00343A18" w:rsidP="00F71DC3">
      <w:pPr>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w:t>
      </w:r>
      <w:r w:rsidR="00EB45A9">
        <w:rPr>
          <w:rFonts w:eastAsia="TimesNewRomanPS-BoldMT" w:cs="Arial"/>
          <w:bCs/>
          <w:color w:val="000000"/>
          <w:sz w:val="24"/>
          <w:szCs w:val="24"/>
        </w:rPr>
        <w:t>к</w:t>
      </w:r>
      <w:proofErr w:type="gramEnd"/>
      <w:r w:rsidR="00EB45A9">
        <w:rPr>
          <w:rFonts w:eastAsia="TimesNewRomanPS-BoldMT" w:cs="Arial"/>
          <w:bCs/>
          <w:color w:val="000000"/>
          <w:sz w:val="24"/>
          <w:szCs w:val="24"/>
        </w:rPr>
        <w:t xml:space="preserve"> јавне набавке мале вредности </w:t>
      </w:r>
      <w:r w:rsidR="00041FE3">
        <w:rPr>
          <w:rFonts w:eastAsia="TimesNewRomanPS-BoldMT" w:cs="Arial"/>
          <w:bCs/>
          <w:color w:val="000000" w:themeColor="text1"/>
          <w:sz w:val="24"/>
          <w:szCs w:val="24"/>
        </w:rPr>
        <w:t>услуге</w:t>
      </w:r>
      <w:r w:rsidR="00EB45A9">
        <w:rPr>
          <w:rFonts w:eastAsia="TimesNewRomanPS-BoldMT" w:cs="Arial"/>
          <w:bCs/>
          <w:color w:val="000000" w:themeColor="text1"/>
          <w:sz w:val="24"/>
          <w:szCs w:val="24"/>
          <w:lang w:val="sr-Cyrl-RS"/>
        </w:rPr>
        <w:t xml:space="preserve"> обуке</w:t>
      </w:r>
      <w:r w:rsidR="00F64894">
        <w:rPr>
          <w:rFonts w:eastAsia="TimesNewRomanPS-BoldMT" w:cs="Arial"/>
          <w:bCs/>
          <w:color w:val="000000" w:themeColor="text1"/>
          <w:sz w:val="24"/>
          <w:szCs w:val="24"/>
        </w:rPr>
        <w:t xml:space="preserve"> </w:t>
      </w:r>
      <w:r w:rsidR="009545BF">
        <w:rPr>
          <w:rFonts w:eastAsia="TimesNewRomanPS-BoldMT" w:cs="Arial"/>
          <w:bCs/>
          <w:color w:val="000000" w:themeColor="text1"/>
          <w:sz w:val="24"/>
          <w:szCs w:val="24"/>
          <w:lang w:val="sr-Cyrl-RS"/>
        </w:rPr>
        <w:t>–</w:t>
      </w:r>
      <w:r w:rsidR="00EB45A9">
        <w:rPr>
          <w:rFonts w:eastAsia="TimesNewRomanPS-BoldMT" w:cs="Arial"/>
          <w:bCs/>
          <w:color w:val="000000" w:themeColor="text1"/>
          <w:sz w:val="24"/>
          <w:szCs w:val="24"/>
          <w:lang w:val="sr-Cyrl-RS"/>
        </w:rPr>
        <w:t xml:space="preserve"> </w:t>
      </w:r>
      <w:r w:rsidR="00EB45A9" w:rsidRPr="00EB45A9">
        <w:rPr>
          <w:rFonts w:eastAsia="TimesNewRomanPS-BoldMT" w:cs="Arial"/>
          <w:bCs/>
          <w:color w:val="000000" w:themeColor="text1"/>
          <w:sz w:val="24"/>
          <w:szCs w:val="24"/>
        </w:rPr>
        <w:t>Курсеви страних језика</w:t>
      </w:r>
      <w:r w:rsidR="00F71DC3">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бр. </w:t>
      </w:r>
      <w:r w:rsidR="00F64894" w:rsidRPr="00F64894">
        <w:rPr>
          <w:rFonts w:eastAsia="TimesNewRomanPS-BoldMT" w:cs="Arial"/>
          <w:bCs/>
          <w:color w:val="000000" w:themeColor="text1"/>
          <w:sz w:val="24"/>
          <w:szCs w:val="24"/>
        </w:rPr>
        <w:t>JNMV/1000/0</w:t>
      </w:r>
      <w:r w:rsidR="00EB45A9">
        <w:rPr>
          <w:rFonts w:eastAsia="TimesNewRomanPS-BoldMT" w:cs="Arial"/>
          <w:bCs/>
          <w:color w:val="000000" w:themeColor="text1"/>
          <w:sz w:val="24"/>
          <w:szCs w:val="24"/>
          <w:lang w:val="sr-Cyrl-RS"/>
        </w:rPr>
        <w:t>544</w:t>
      </w:r>
      <w:r w:rsidR="00F64894" w:rsidRPr="00F64894">
        <w:rPr>
          <w:rFonts w:eastAsia="TimesNewRomanPS-BoldMT" w:cs="Arial"/>
          <w:bCs/>
          <w:color w:val="000000" w:themeColor="text1"/>
          <w:sz w:val="24"/>
          <w:szCs w:val="24"/>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674622"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pacing w:before="0"/>
              <w:rPr>
                <w:rFonts w:cs="Arial"/>
                <w:i/>
                <w:iCs/>
                <w:sz w:val="24"/>
                <w:szCs w:val="24"/>
              </w:rPr>
            </w:pPr>
            <w:r w:rsidRPr="00674622">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pacing w:before="0"/>
              <w:rPr>
                <w:rFonts w:cs="Arial"/>
                <w:b/>
                <w:bCs/>
                <w:i/>
                <w:iCs/>
                <w:sz w:val="24"/>
                <w:szCs w:val="24"/>
              </w:rPr>
            </w:pPr>
          </w:p>
          <w:p w:rsidR="00343A18" w:rsidRPr="00674622" w:rsidRDefault="00674622" w:rsidP="005A4048">
            <w:pPr>
              <w:spacing w:before="0"/>
              <w:rPr>
                <w:rFonts w:cs="Arial"/>
                <w:bCs/>
                <w:i/>
                <w:iCs/>
                <w:sz w:val="24"/>
                <w:szCs w:val="24"/>
              </w:rPr>
            </w:pPr>
            <w:r w:rsidRPr="00674622">
              <w:rPr>
                <w:rFonts w:cs="Arial"/>
                <w:bCs/>
                <w:i/>
                <w:iCs/>
                <w:sz w:val="24"/>
                <w:szCs w:val="24"/>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674622" w:rsidRDefault="00674622" w:rsidP="005A4048">
            <w:pPr>
              <w:spacing w:before="0"/>
              <w:rPr>
                <w:rFonts w:eastAsia="TimesNewRomanPSMT" w:cs="Arial"/>
                <w:b/>
                <w:bCs/>
                <w:sz w:val="24"/>
                <w:szCs w:val="24"/>
                <w:lang w:val="sr-Cyrl-RS"/>
              </w:rPr>
            </w:pPr>
            <w:r>
              <w:rPr>
                <w:rFonts w:eastAsia="TimesNewRomanPSMT" w:cs="Arial"/>
                <w:bCs/>
                <w:i/>
                <w:sz w:val="24"/>
                <w:szCs w:val="24"/>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674622" w:rsidRPr="00EC5BB4" w:rsidTr="00674622">
        <w:trPr>
          <w:trHeight w:val="548"/>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674622" w:rsidRDefault="00674622" w:rsidP="00674622">
            <w:pPr>
              <w:snapToGrid w:val="0"/>
              <w:spacing w:before="0"/>
              <w:jc w:val="left"/>
              <w:rPr>
                <w:rFonts w:eastAsia="TimesNewRomanPSMT" w:cs="Arial"/>
                <w:bCs/>
                <w:i/>
                <w:sz w:val="24"/>
                <w:szCs w:val="24"/>
                <w:lang w:val="sr-Cyrl-RS"/>
              </w:rPr>
            </w:pPr>
          </w:p>
          <w:p w:rsidR="00674622" w:rsidRDefault="00674622" w:rsidP="00674622">
            <w:pPr>
              <w:snapToGrid w:val="0"/>
              <w:spacing w:before="0"/>
              <w:jc w:val="left"/>
              <w:rPr>
                <w:rFonts w:eastAsia="TimesNewRomanPSMT" w:cs="Arial"/>
                <w:bCs/>
                <w:i/>
                <w:sz w:val="24"/>
                <w:szCs w:val="24"/>
                <w:lang w:val="sr-Cyrl-RS"/>
              </w:rPr>
            </w:pPr>
            <w:r>
              <w:rPr>
                <w:rFonts w:eastAsia="TimesNewRomanPSMT" w:cs="Arial"/>
                <w:bCs/>
                <w:i/>
                <w:sz w:val="24"/>
                <w:szCs w:val="24"/>
                <w:lang w:val="sr-Cyrl-RS"/>
              </w:rPr>
              <w:t>Адреса</w:t>
            </w:r>
          </w:p>
          <w:p w:rsidR="00674622" w:rsidRPr="00674622" w:rsidRDefault="00674622" w:rsidP="00674622">
            <w:pPr>
              <w:snapToGrid w:val="0"/>
              <w:spacing w:before="0"/>
              <w:jc w:val="left"/>
              <w:rPr>
                <w:rFonts w:eastAsia="TimesNewRomanPSMT" w:cs="Arial"/>
                <w:bCs/>
                <w:i/>
                <w:sz w:val="24"/>
                <w:szCs w:val="24"/>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4527F0" w:rsidRPr="00EC5BB4" w:rsidTr="004527F0">
        <w:trPr>
          <w:trHeight w:val="485"/>
        </w:trPr>
        <w:tc>
          <w:tcPr>
            <w:tcW w:w="465" w:type="dxa"/>
            <w:tcBorders>
              <w:top w:val="single" w:sz="4" w:space="0" w:color="000000"/>
              <w:left w:val="single" w:sz="4" w:space="0" w:color="000000"/>
              <w:bottom w:val="single" w:sz="4" w:space="0" w:color="000000"/>
            </w:tcBorders>
            <w:shd w:val="clear" w:color="auto" w:fill="auto"/>
          </w:tcPr>
          <w:p w:rsidR="004527F0" w:rsidRPr="00EC5BB4" w:rsidRDefault="004527F0"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4527F0" w:rsidRPr="00EC5BB4" w:rsidRDefault="004527F0" w:rsidP="005A4048">
            <w:pPr>
              <w:snapToGrid w:val="0"/>
              <w:spacing w:before="0"/>
              <w:rPr>
                <w:rFonts w:eastAsia="TimesNewRomanPSMT" w:cs="Arial"/>
                <w:bCs/>
                <w:i/>
                <w:sz w:val="24"/>
                <w:szCs w:val="24"/>
              </w:rPr>
            </w:pPr>
            <w:r w:rsidRPr="004527F0">
              <w:rPr>
                <w:rFonts w:eastAsia="TimesNewRomanPSMT" w:cs="Arial"/>
                <w:bCs/>
                <w:i/>
                <w:sz w:val="24"/>
                <w:szCs w:val="24"/>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527F0" w:rsidRPr="00EC5BB4" w:rsidRDefault="004527F0"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57"/>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8D7A7F">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8D7A7F">
              <w:rPr>
                <w:rFonts w:eastAsia="TimesNewRomanPSMT" w:cs="Arial"/>
                <w:bCs/>
                <w:i/>
                <w:color w:val="00B0F0"/>
                <w:sz w:val="24"/>
                <w:szCs w:val="24"/>
                <w:lang w:val="ru-RU"/>
              </w:rPr>
              <w:t xml:space="preserve">(микро, мало, средње, велико, </w:t>
            </w:r>
            <w:r w:rsidRPr="00674622">
              <w:rPr>
                <w:rFonts w:eastAsia="TimesNewRomanPSMT" w:cs="Arial"/>
                <w:bCs/>
                <w:i/>
                <w:color w:val="00B0F0"/>
                <w:sz w:val="24"/>
                <w:szCs w:val="24"/>
                <w:lang w:val="ru-RU"/>
              </w:rPr>
              <w:t>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413"/>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Pr="00674622">
              <w:rPr>
                <w:rFonts w:eastAsia="TimesNewRomanPSMT" w:cs="Arial"/>
                <w:bCs/>
                <w:i/>
                <w:color w:val="00B0F0"/>
                <w:sz w:val="24"/>
                <w:szCs w:val="24"/>
                <w:lang w:val="ru-RU"/>
              </w:rPr>
              <w:t>(микро, мало, средње, велико у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674622" w:rsidRPr="00EC5BB4" w:rsidTr="00674622">
        <w:trPr>
          <w:trHeight w:val="512"/>
        </w:trPr>
        <w:tc>
          <w:tcPr>
            <w:tcW w:w="465" w:type="dxa"/>
            <w:tcBorders>
              <w:top w:val="single" w:sz="4" w:space="0" w:color="000000"/>
              <w:left w:val="single" w:sz="4" w:space="0" w:color="000000"/>
              <w:bottom w:val="single" w:sz="4" w:space="0" w:color="000000"/>
            </w:tcBorders>
            <w:shd w:val="clear" w:color="auto" w:fill="auto"/>
          </w:tcPr>
          <w:p w:rsidR="00674622" w:rsidRPr="00EC5BB4" w:rsidRDefault="00674622"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674622" w:rsidRPr="00674622" w:rsidRDefault="00674622" w:rsidP="00674622">
            <w:pPr>
              <w:snapToGrid w:val="0"/>
              <w:spacing w:before="0"/>
              <w:rPr>
                <w:rFonts w:eastAsia="TimesNewRomanPSMT" w:cs="Arial"/>
                <w:bCs/>
                <w:i/>
                <w:sz w:val="24"/>
                <w:szCs w:val="24"/>
                <w:lang w:val="ru-RU"/>
              </w:rPr>
            </w:pPr>
          </w:p>
          <w:p w:rsidR="00674622" w:rsidRPr="00EC5BB4" w:rsidRDefault="00674622" w:rsidP="00674622">
            <w:pPr>
              <w:snapToGrid w:val="0"/>
              <w:spacing w:before="0"/>
              <w:rPr>
                <w:rFonts w:eastAsia="TimesNewRomanPSMT" w:cs="Arial"/>
                <w:bCs/>
                <w:i/>
                <w:sz w:val="24"/>
                <w:szCs w:val="24"/>
                <w:lang w:val="ru-RU"/>
              </w:rPr>
            </w:pPr>
            <w:r w:rsidRPr="00674622">
              <w:rPr>
                <w:rFonts w:eastAsia="TimesNewRomanPSMT" w:cs="Arial"/>
                <w:bCs/>
                <w:i/>
                <w:sz w:val="24"/>
                <w:szCs w:val="24"/>
                <w:lang w:val="ru-RU"/>
              </w:rPr>
              <w:t xml:space="preserve">Врста правног лица: </w:t>
            </w:r>
            <w:r w:rsidR="004857BF">
              <w:rPr>
                <w:rFonts w:eastAsia="TimesNewRomanPSMT" w:cs="Arial"/>
                <w:bCs/>
                <w:i/>
                <w:color w:val="00B0F0"/>
                <w:sz w:val="24"/>
                <w:szCs w:val="24"/>
                <w:lang w:val="ru-RU"/>
              </w:rPr>
              <w:t>(микро, мало, средње, велико,</w:t>
            </w:r>
            <w:r w:rsidRPr="00674622">
              <w:rPr>
                <w:rFonts w:eastAsia="TimesNewRomanPSMT" w:cs="Arial"/>
                <w:bCs/>
                <w:i/>
                <w:color w:val="00B0F0"/>
                <w:sz w:val="24"/>
                <w:szCs w:val="24"/>
                <w:lang w:val="ru-RU"/>
              </w:rPr>
              <w:t xml:space="preserve"> физичко лице</w:t>
            </w:r>
            <w:r>
              <w:rPr>
                <w:rFonts w:eastAsia="TimesNewRomanPSMT" w:cs="Arial"/>
                <w:bCs/>
                <w:i/>
                <w:color w:val="00B0F0"/>
                <w:sz w:val="24"/>
                <w:szCs w:val="24"/>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74622" w:rsidRPr="00EC5BB4" w:rsidRDefault="00674622"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894"/>
      </w:tblGrid>
      <w:tr w:rsidR="000E75A0" w:rsidRPr="00EC5BB4" w:rsidTr="00EB45A9">
        <w:trPr>
          <w:trHeight w:val="485"/>
        </w:trPr>
        <w:tc>
          <w:tcPr>
            <w:tcW w:w="5125" w:type="dxa"/>
            <w:shd w:val="clear" w:color="auto" w:fill="C6D9F1" w:themeFill="text2" w:themeFillTint="33"/>
            <w:vAlign w:val="center"/>
          </w:tcPr>
          <w:p w:rsidR="000E75A0" w:rsidRPr="00EC5BB4" w:rsidRDefault="000E75A0" w:rsidP="00EB45A9">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894" w:type="dxa"/>
            <w:shd w:val="clear" w:color="auto" w:fill="C6D9F1" w:themeFill="text2" w:themeFillTint="33"/>
            <w:vAlign w:val="center"/>
          </w:tcPr>
          <w:p w:rsidR="000E75A0" w:rsidRPr="00EC5BB4" w:rsidRDefault="000E75A0" w:rsidP="00EB45A9">
            <w:pPr>
              <w:spacing w:before="0"/>
              <w:jc w:val="center"/>
              <w:rPr>
                <w:rFonts w:cs="Arial"/>
                <w:b/>
                <w:bCs/>
                <w:i/>
                <w:iCs/>
                <w:sz w:val="24"/>
                <w:szCs w:val="24"/>
                <w:lang w:val="sr-Cyrl-CS"/>
              </w:rPr>
            </w:pPr>
            <w:r w:rsidRPr="00EC5BB4">
              <w:rPr>
                <w:rFonts w:cs="Arial"/>
                <w:b/>
                <w:bCs/>
                <w:i/>
                <w:iCs/>
                <w:sz w:val="24"/>
                <w:szCs w:val="24"/>
                <w:lang w:val="sr-Cyrl-CS"/>
              </w:rPr>
              <w:t>УКУПНА ЦЕНА</w:t>
            </w:r>
            <w:r w:rsidR="00EB45A9">
              <w:rPr>
                <w:rFonts w:cs="Arial"/>
                <w:b/>
                <w:bCs/>
                <w:i/>
                <w:iCs/>
                <w:sz w:val="24"/>
                <w:szCs w:val="24"/>
                <w:lang w:val="sr-Cyrl-CS"/>
              </w:rPr>
              <w:t xml:space="preserve"> </w:t>
            </w:r>
          </w:p>
        </w:tc>
      </w:tr>
      <w:tr w:rsidR="000E75A0" w:rsidRPr="00EC5BB4" w:rsidTr="00EB45A9">
        <w:trPr>
          <w:trHeight w:val="440"/>
        </w:trPr>
        <w:tc>
          <w:tcPr>
            <w:tcW w:w="5125" w:type="dxa"/>
            <w:vAlign w:val="center"/>
          </w:tcPr>
          <w:p w:rsidR="000E75A0" w:rsidRPr="007C0476" w:rsidRDefault="00EB45A9" w:rsidP="00897B25">
            <w:pPr>
              <w:spacing w:before="0"/>
              <w:ind w:left="1365"/>
              <w:jc w:val="center"/>
              <w:rPr>
                <w:rFonts w:cs="Arial"/>
                <w:b/>
                <w:sz w:val="24"/>
                <w:szCs w:val="24"/>
                <w:lang w:val="sr-Cyrl-CS"/>
              </w:rPr>
            </w:pPr>
            <w:r w:rsidRPr="007C0476">
              <w:rPr>
                <w:rFonts w:cs="Arial"/>
                <w:b/>
                <w:sz w:val="24"/>
                <w:szCs w:val="24"/>
                <w:lang w:val="sr-Cyrl-CS"/>
              </w:rPr>
              <w:t xml:space="preserve">Курсеви страних језика </w:t>
            </w:r>
            <w:r w:rsidR="00F64894" w:rsidRPr="007C0476">
              <w:rPr>
                <w:rFonts w:cs="Arial"/>
                <w:b/>
                <w:sz w:val="24"/>
                <w:szCs w:val="24"/>
                <w:lang w:val="sr-Cyrl-CS"/>
              </w:rPr>
              <w:t>JNMV/1000/0</w:t>
            </w:r>
            <w:r w:rsidR="005D767B">
              <w:rPr>
                <w:rFonts w:cs="Arial"/>
                <w:b/>
                <w:sz w:val="24"/>
                <w:szCs w:val="24"/>
                <w:lang w:val="sr-Cyrl-CS"/>
              </w:rPr>
              <w:t>544</w:t>
            </w:r>
            <w:r w:rsidR="00F64894" w:rsidRPr="007C0476">
              <w:rPr>
                <w:rFonts w:cs="Arial"/>
                <w:b/>
                <w:sz w:val="24"/>
                <w:szCs w:val="24"/>
                <w:lang w:val="sr-Cyrl-CS"/>
              </w:rPr>
              <w:t>/2016</w:t>
            </w:r>
          </w:p>
        </w:tc>
        <w:tc>
          <w:tcPr>
            <w:tcW w:w="3894" w:type="dxa"/>
          </w:tcPr>
          <w:p w:rsidR="000E75A0" w:rsidRPr="007C0476" w:rsidRDefault="000E75A0" w:rsidP="00EB45A9">
            <w:pPr>
              <w:tabs>
                <w:tab w:val="left" w:pos="505"/>
              </w:tabs>
              <w:spacing w:before="0"/>
              <w:jc w:val="center"/>
              <w:rPr>
                <w:rFonts w:cs="Arial"/>
                <w:b/>
                <w:bCs/>
                <w:iCs/>
                <w:sz w:val="24"/>
                <w:szCs w:val="24"/>
                <w:lang w:val="sr-Cyrl-CS"/>
              </w:rPr>
            </w:pPr>
          </w:p>
          <w:p w:rsidR="00EB45A9" w:rsidRPr="007C0476" w:rsidRDefault="00EB45A9" w:rsidP="00EB45A9">
            <w:pPr>
              <w:tabs>
                <w:tab w:val="left" w:pos="505"/>
              </w:tabs>
              <w:spacing w:before="0"/>
              <w:jc w:val="center"/>
              <w:rPr>
                <w:rFonts w:cs="Arial"/>
                <w:b/>
                <w:bCs/>
                <w:iCs/>
                <w:sz w:val="24"/>
                <w:szCs w:val="24"/>
                <w:lang w:val="sr-Cyrl-CS"/>
              </w:rPr>
            </w:pPr>
            <w:r w:rsidRPr="007C0476">
              <w:rPr>
                <w:rFonts w:cs="Arial"/>
                <w:b/>
                <w:bCs/>
                <w:iCs/>
                <w:sz w:val="24"/>
                <w:szCs w:val="24"/>
                <w:lang w:val="sr-Cyrl-CS"/>
              </w:rPr>
              <w:t>................</w:t>
            </w:r>
            <w:r w:rsidR="005D767B">
              <w:t xml:space="preserve"> </w:t>
            </w:r>
            <w:r w:rsidR="005D767B" w:rsidRPr="005D767B">
              <w:rPr>
                <w:rFonts w:cs="Arial"/>
                <w:b/>
                <w:bCs/>
                <w:iCs/>
                <w:sz w:val="24"/>
                <w:szCs w:val="24"/>
                <w:lang w:val="sr-Cyrl-CS"/>
              </w:rPr>
              <w:t xml:space="preserve">дин.  </w:t>
            </w:r>
            <w:r w:rsidR="009545BF" w:rsidRPr="005D767B">
              <w:rPr>
                <w:rFonts w:cs="Arial"/>
                <w:b/>
                <w:bCs/>
                <w:iCs/>
                <w:sz w:val="24"/>
                <w:szCs w:val="24"/>
                <w:lang w:val="sr-Cyrl-CS"/>
              </w:rPr>
              <w:t>Б</w:t>
            </w:r>
            <w:r w:rsidR="005D767B" w:rsidRPr="005D767B">
              <w:rPr>
                <w:rFonts w:cs="Arial"/>
                <w:b/>
                <w:bCs/>
                <w:iCs/>
                <w:sz w:val="24"/>
                <w:szCs w:val="24"/>
                <w:lang w:val="sr-Cyrl-CS"/>
              </w:rPr>
              <w:t>ез ПДВ</w:t>
            </w:r>
          </w:p>
          <w:p w:rsidR="000E75A0" w:rsidRPr="007C0476" w:rsidRDefault="000E75A0" w:rsidP="00EB45A9">
            <w:pPr>
              <w:spacing w:before="0"/>
              <w:jc w:val="center"/>
              <w:rPr>
                <w:rFonts w:cs="Arial"/>
                <w:b/>
                <w:bCs/>
                <w:iCs/>
                <w:sz w:val="24"/>
                <w:szCs w:val="24"/>
                <w:lang w:val="sr-Cyrl-CS"/>
              </w:rPr>
            </w:pPr>
          </w:p>
        </w:tc>
      </w:tr>
    </w:tbl>
    <w:p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3841"/>
      </w:tblGrid>
      <w:tr w:rsidR="000E75A0" w:rsidRPr="00EC5BB4" w:rsidTr="00566368">
        <w:trPr>
          <w:trHeight w:val="647"/>
        </w:trPr>
        <w:tc>
          <w:tcPr>
            <w:tcW w:w="5178"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3841"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215208">
        <w:trPr>
          <w:trHeight w:val="1574"/>
        </w:trPr>
        <w:tc>
          <w:tcPr>
            <w:tcW w:w="5178"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 НАЧИН ПЛАЋАЊА:</w:t>
            </w:r>
          </w:p>
          <w:p w:rsidR="00B44D89" w:rsidRPr="00B44D89" w:rsidRDefault="00B44D89" w:rsidP="00B44D89">
            <w:pPr>
              <w:spacing w:before="0"/>
              <w:rPr>
                <w:rFonts w:cs="Arial"/>
                <w:bCs/>
                <w:iCs/>
                <w:sz w:val="20"/>
                <w:szCs w:val="20"/>
                <w:lang w:val="sr-Cyrl-CS"/>
              </w:rPr>
            </w:pPr>
            <w:r>
              <w:rPr>
                <w:rFonts w:cs="Arial"/>
                <w:bCs/>
                <w:iCs/>
                <w:sz w:val="20"/>
                <w:szCs w:val="20"/>
                <w:lang w:val="sr-Cyrl-CS"/>
              </w:rPr>
              <w:t>Фактурисање ће се вршити</w:t>
            </w:r>
            <w:r w:rsidRPr="00B44D89">
              <w:rPr>
                <w:rFonts w:cs="Arial"/>
                <w:bCs/>
                <w:iCs/>
                <w:sz w:val="20"/>
                <w:szCs w:val="20"/>
                <w:lang w:val="sr-Cyrl-CS"/>
              </w:rPr>
              <w:t xml:space="preserve"> на следећи начин:</w:t>
            </w:r>
          </w:p>
          <w:p w:rsidR="00B44D89" w:rsidRPr="00B44D89" w:rsidRDefault="00B44D89" w:rsidP="00B44D89">
            <w:pPr>
              <w:spacing w:before="0"/>
              <w:rPr>
                <w:rFonts w:cs="Arial"/>
                <w:bCs/>
                <w:iCs/>
                <w:sz w:val="20"/>
                <w:szCs w:val="20"/>
                <w:lang w:val="sr-Cyrl-CS"/>
              </w:rPr>
            </w:pPr>
            <w:r>
              <w:rPr>
                <w:rFonts w:cs="Arial"/>
                <w:bCs/>
                <w:iCs/>
                <w:sz w:val="20"/>
                <w:szCs w:val="20"/>
                <w:lang w:val="sr-Cyrl-CS"/>
              </w:rPr>
              <w:t xml:space="preserve">- </w:t>
            </w:r>
            <w:r w:rsidRPr="00B44D89">
              <w:rPr>
                <w:rFonts w:cs="Arial"/>
                <w:bCs/>
                <w:iCs/>
                <w:sz w:val="20"/>
                <w:szCs w:val="20"/>
                <w:lang w:val="sr-Cyrl-CS"/>
              </w:rPr>
              <w:t>за прву рату -  30 (словима: тридасет)  дана од дана од почетка наставе,</w:t>
            </w:r>
          </w:p>
          <w:p w:rsidR="00B44D89" w:rsidRPr="00B44D89" w:rsidRDefault="00B44D89" w:rsidP="00B44D89">
            <w:pPr>
              <w:spacing w:before="0"/>
              <w:rPr>
                <w:rFonts w:cs="Arial"/>
                <w:bCs/>
                <w:iCs/>
                <w:sz w:val="20"/>
                <w:szCs w:val="20"/>
                <w:lang w:val="sr-Cyrl-CS"/>
              </w:rPr>
            </w:pPr>
            <w:r>
              <w:rPr>
                <w:rFonts w:cs="Arial"/>
                <w:bCs/>
                <w:iCs/>
                <w:sz w:val="20"/>
                <w:szCs w:val="20"/>
                <w:lang w:val="sr-Cyrl-CS"/>
              </w:rPr>
              <w:t xml:space="preserve">- </w:t>
            </w:r>
            <w:r w:rsidRPr="00B44D89">
              <w:rPr>
                <w:rFonts w:cs="Arial"/>
                <w:bCs/>
                <w:iCs/>
                <w:sz w:val="20"/>
                <w:szCs w:val="20"/>
                <w:lang w:val="sr-Cyrl-CS"/>
              </w:rPr>
              <w:t xml:space="preserve">за другу рату </w:t>
            </w:r>
            <w:r w:rsidR="009545BF">
              <w:rPr>
                <w:rFonts w:cs="Arial"/>
                <w:bCs/>
                <w:iCs/>
                <w:sz w:val="20"/>
                <w:szCs w:val="20"/>
                <w:lang w:val="sr-Cyrl-CS"/>
              </w:rPr>
              <w:t>–</w:t>
            </w:r>
            <w:r w:rsidRPr="00B44D89">
              <w:rPr>
                <w:rFonts w:cs="Arial"/>
                <w:bCs/>
                <w:iCs/>
                <w:sz w:val="20"/>
                <w:szCs w:val="20"/>
                <w:lang w:val="sr-Cyrl-CS"/>
              </w:rPr>
              <w:t xml:space="preserve"> 60 (словима: шездесет) дана од дана од почетка наставе,</w:t>
            </w:r>
          </w:p>
          <w:p w:rsidR="00B44D89" w:rsidRDefault="00B44D89" w:rsidP="00B44D89">
            <w:pPr>
              <w:spacing w:before="0"/>
              <w:rPr>
                <w:rFonts w:cs="Arial"/>
                <w:bCs/>
                <w:iCs/>
                <w:sz w:val="20"/>
                <w:szCs w:val="20"/>
                <w:lang w:val="sr-Cyrl-CS"/>
              </w:rPr>
            </w:pPr>
            <w:r>
              <w:rPr>
                <w:rFonts w:cs="Arial"/>
                <w:bCs/>
                <w:iCs/>
                <w:sz w:val="20"/>
                <w:szCs w:val="20"/>
                <w:lang w:val="sr-Cyrl-CS"/>
              </w:rPr>
              <w:t xml:space="preserve">- </w:t>
            </w:r>
            <w:r w:rsidRPr="00B44D89">
              <w:rPr>
                <w:rFonts w:cs="Arial"/>
                <w:bCs/>
                <w:iCs/>
                <w:sz w:val="20"/>
                <w:szCs w:val="20"/>
                <w:lang w:val="sr-Cyrl-CS"/>
              </w:rPr>
              <w:t>за трћу рату – по завршетку семестра.</w:t>
            </w:r>
          </w:p>
          <w:p w:rsidR="00B44D89" w:rsidRDefault="00B44D89" w:rsidP="00B44D89">
            <w:pPr>
              <w:spacing w:before="0"/>
              <w:rPr>
                <w:rFonts w:cs="Arial"/>
                <w:bCs/>
                <w:iCs/>
                <w:sz w:val="20"/>
                <w:szCs w:val="20"/>
                <w:lang w:val="sr-Cyrl-CS"/>
              </w:rPr>
            </w:pPr>
            <w:r>
              <w:rPr>
                <w:rFonts w:cs="Arial"/>
                <w:bCs/>
                <w:iCs/>
                <w:sz w:val="20"/>
                <w:szCs w:val="20"/>
                <w:lang w:val="sr-Cyrl-CS"/>
              </w:rPr>
              <w:t xml:space="preserve">Плаћање </w:t>
            </w:r>
            <w:r w:rsidRPr="00B44D89">
              <w:rPr>
                <w:rFonts w:cs="Arial"/>
                <w:bCs/>
                <w:iCs/>
                <w:sz w:val="20"/>
                <w:szCs w:val="20"/>
                <w:lang w:val="sr-Cyrl-CS"/>
              </w:rPr>
              <w:t>ће се вршити на следећи начин</w:t>
            </w:r>
          </w:p>
          <w:p w:rsidR="005D767B" w:rsidRPr="005D767B" w:rsidRDefault="00B44D89" w:rsidP="00B44D89">
            <w:pPr>
              <w:spacing w:before="0"/>
              <w:rPr>
                <w:rFonts w:cs="Arial"/>
                <w:bCs/>
                <w:iCs/>
                <w:sz w:val="20"/>
                <w:szCs w:val="20"/>
                <w:lang w:val="sr-Cyrl-CS"/>
              </w:rPr>
            </w:pPr>
            <w:r>
              <w:rPr>
                <w:rFonts w:cs="Arial"/>
                <w:bCs/>
                <w:iCs/>
                <w:sz w:val="20"/>
                <w:szCs w:val="20"/>
                <w:lang w:val="sr-Cyrl-CS"/>
              </w:rPr>
              <w:t>Сукцесивно, д</w:t>
            </w:r>
            <w:r w:rsidR="00812BD8">
              <w:rPr>
                <w:rFonts w:cs="Arial"/>
                <w:bCs/>
                <w:iCs/>
                <w:sz w:val="20"/>
                <w:szCs w:val="20"/>
                <w:lang w:val="sr-Cyrl-CS"/>
              </w:rPr>
              <w:t xml:space="preserve">о </w:t>
            </w:r>
            <w:r w:rsidR="005D767B" w:rsidRPr="005D767B">
              <w:rPr>
                <w:rFonts w:cs="Arial"/>
                <w:bCs/>
                <w:iCs/>
                <w:sz w:val="20"/>
                <w:szCs w:val="20"/>
                <w:lang w:val="sr-Cyrl-CS"/>
              </w:rPr>
              <w:t>45 (словима: четрдесет пет) дана од дана пријема одговарајућег рачуна издатог на основу прихваћеног и одобреног Записника о пруженој услузи (без примедби), потписаног од стране овлашћених  представника Уговорних страна.</w:t>
            </w:r>
          </w:p>
          <w:p w:rsidR="000E75A0" w:rsidRPr="00F8562E" w:rsidRDefault="000E75A0" w:rsidP="00566368">
            <w:pPr>
              <w:spacing w:before="0"/>
              <w:jc w:val="center"/>
              <w:rPr>
                <w:rFonts w:cs="Arial"/>
                <w:b/>
                <w:bCs/>
                <w:iCs/>
                <w:sz w:val="20"/>
                <w:szCs w:val="20"/>
                <w:lang w:val="sr-Cyrl-CS"/>
              </w:rPr>
            </w:pPr>
          </w:p>
        </w:tc>
        <w:tc>
          <w:tcPr>
            <w:tcW w:w="3841" w:type="dxa"/>
            <w:vAlign w:val="center"/>
          </w:tcPr>
          <w:p w:rsidR="00175F69" w:rsidRPr="00F8562E" w:rsidRDefault="00175F69" w:rsidP="00175F69">
            <w:pPr>
              <w:spacing w:before="0"/>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175F69" w:rsidP="00175F69">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EC5BB4" w:rsidTr="005D767B">
        <w:trPr>
          <w:trHeight w:val="548"/>
        </w:trPr>
        <w:tc>
          <w:tcPr>
            <w:tcW w:w="5178" w:type="dxa"/>
            <w:vAlign w:val="center"/>
          </w:tcPr>
          <w:p w:rsidR="000E75A0" w:rsidRPr="00F8562E" w:rsidRDefault="000E75A0" w:rsidP="00AF3AF8">
            <w:pPr>
              <w:spacing w:before="0"/>
              <w:jc w:val="center"/>
              <w:rPr>
                <w:rFonts w:cs="Arial"/>
                <w:b/>
                <w:bCs/>
                <w:iCs/>
                <w:sz w:val="20"/>
                <w:szCs w:val="20"/>
                <w:lang w:val="sr-Cyrl-CS"/>
              </w:rPr>
            </w:pPr>
            <w:r w:rsidRPr="00F8562E">
              <w:rPr>
                <w:rFonts w:cs="Arial"/>
                <w:b/>
                <w:bCs/>
                <w:iCs/>
                <w:sz w:val="20"/>
                <w:szCs w:val="20"/>
                <w:lang w:val="sr-Cyrl-CS"/>
              </w:rPr>
              <w:t>РОК И</w:t>
            </w:r>
            <w:r w:rsidR="00DF169D" w:rsidRPr="00F8562E">
              <w:rPr>
                <w:rFonts w:cs="Arial"/>
                <w:b/>
                <w:bCs/>
                <w:iCs/>
                <w:sz w:val="20"/>
                <w:szCs w:val="20"/>
                <w:lang w:val="sr-Cyrl-CS"/>
              </w:rPr>
              <w:t>ЗВРШЕЊА</w:t>
            </w:r>
            <w:r w:rsidRPr="00F8562E">
              <w:rPr>
                <w:rFonts w:cs="Arial"/>
                <w:b/>
                <w:bCs/>
                <w:iCs/>
                <w:sz w:val="20"/>
                <w:szCs w:val="20"/>
                <w:lang w:val="sr-Cyrl-CS"/>
              </w:rPr>
              <w:t>:</w:t>
            </w:r>
          </w:p>
          <w:p w:rsidR="000E75A0" w:rsidRPr="00F8562E" w:rsidRDefault="00E05576" w:rsidP="005D767B">
            <w:pPr>
              <w:spacing w:before="0"/>
              <w:jc w:val="center"/>
              <w:rPr>
                <w:rFonts w:cs="Arial"/>
                <w:bCs/>
                <w:iCs/>
                <w:sz w:val="20"/>
                <w:szCs w:val="20"/>
                <w:lang w:val="sr-Cyrl-CS"/>
              </w:rPr>
            </w:pPr>
            <w:r w:rsidRPr="00E05576">
              <w:rPr>
                <w:rFonts w:cs="Arial"/>
                <w:spacing w:val="4"/>
                <w:sz w:val="20"/>
                <w:szCs w:val="20"/>
                <w:lang w:val="sr-Cyrl-CS"/>
              </w:rPr>
              <w:t>до испуњења уговореног фонда часова</w:t>
            </w:r>
            <w:r w:rsidR="004E6F3E">
              <w:rPr>
                <w:rFonts w:cs="Arial"/>
                <w:spacing w:val="4"/>
                <w:sz w:val="20"/>
                <w:szCs w:val="20"/>
                <w:lang w:val="sr-Cyrl-CS"/>
              </w:rPr>
              <w:t xml:space="preserve"> за 2 (словима: два) семестра</w:t>
            </w:r>
          </w:p>
        </w:tc>
        <w:tc>
          <w:tcPr>
            <w:tcW w:w="3841" w:type="dxa"/>
            <w:vAlign w:val="center"/>
          </w:tcPr>
          <w:p w:rsidR="00F8562E" w:rsidRPr="00F8562E" w:rsidRDefault="00F8562E" w:rsidP="00F8562E">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F8562E" w:rsidP="00F8562E">
            <w:pPr>
              <w:spacing w:before="0"/>
              <w:jc w:val="center"/>
              <w:rPr>
                <w:rFonts w:cs="Arial"/>
                <w:bCs/>
                <w:iCs/>
                <w:sz w:val="20"/>
                <w:szCs w:val="20"/>
              </w:rPr>
            </w:pPr>
            <w:r w:rsidRPr="00F8562E">
              <w:rPr>
                <w:rFonts w:cs="Arial"/>
                <w:bCs/>
                <w:iCs/>
                <w:sz w:val="20"/>
                <w:szCs w:val="20"/>
                <w:lang w:val="sr-Cyrl-CS"/>
              </w:rPr>
              <w:t>ДА/НЕ (заокружити)</w:t>
            </w:r>
          </w:p>
        </w:tc>
      </w:tr>
      <w:tr w:rsidR="000E75A0" w:rsidRPr="00EC5BB4" w:rsidTr="00566368">
        <w:trPr>
          <w:trHeight w:val="818"/>
        </w:trPr>
        <w:tc>
          <w:tcPr>
            <w:tcW w:w="5178" w:type="dxa"/>
            <w:vAlign w:val="center"/>
          </w:tcPr>
          <w:p w:rsidR="00F8562E" w:rsidRPr="00F8562E" w:rsidRDefault="000E75A0" w:rsidP="00F8562E">
            <w:pPr>
              <w:spacing w:before="0"/>
              <w:jc w:val="center"/>
              <w:rPr>
                <w:rFonts w:cs="Arial"/>
                <w:b/>
                <w:bCs/>
                <w:iCs/>
                <w:sz w:val="20"/>
                <w:szCs w:val="20"/>
                <w:lang w:val="sr-Cyrl-CS"/>
              </w:rPr>
            </w:pPr>
            <w:r w:rsidRPr="00F8562E">
              <w:rPr>
                <w:rFonts w:cs="Arial"/>
                <w:b/>
                <w:bCs/>
                <w:iCs/>
                <w:sz w:val="20"/>
                <w:szCs w:val="20"/>
                <w:lang w:val="sr-Cyrl-CS"/>
              </w:rPr>
              <w:t>МЕСТО И</w:t>
            </w:r>
            <w:r w:rsidR="00750A33" w:rsidRPr="00F8562E">
              <w:rPr>
                <w:rFonts w:cs="Arial"/>
                <w:b/>
                <w:bCs/>
                <w:iCs/>
                <w:sz w:val="20"/>
                <w:szCs w:val="20"/>
                <w:lang w:val="sr-Cyrl-CS"/>
              </w:rPr>
              <w:t>ЗВРШЕЊА</w:t>
            </w:r>
            <w:r w:rsidRPr="00F8562E">
              <w:rPr>
                <w:rFonts w:cs="Arial"/>
                <w:b/>
                <w:bCs/>
                <w:iCs/>
                <w:sz w:val="20"/>
                <w:szCs w:val="20"/>
                <w:lang w:val="sr-Cyrl-CS"/>
              </w:rPr>
              <w:t>:</w:t>
            </w:r>
          </w:p>
          <w:p w:rsidR="000E75A0" w:rsidRPr="005D767B" w:rsidRDefault="005D767B" w:rsidP="003821E3">
            <w:pPr>
              <w:spacing w:before="0"/>
              <w:jc w:val="center"/>
              <w:rPr>
                <w:rFonts w:cs="Arial"/>
                <w:b/>
                <w:bCs/>
                <w:iCs/>
                <w:sz w:val="20"/>
                <w:szCs w:val="20"/>
                <w:lang w:val="sr-Cyrl-CS"/>
              </w:rPr>
            </w:pPr>
            <w:r w:rsidRPr="005D767B">
              <w:rPr>
                <w:rFonts w:cs="Arial"/>
                <w:sz w:val="20"/>
                <w:szCs w:val="20"/>
                <w:lang w:val="sr-Cyrl-CS" w:eastAsia="ar-SA"/>
              </w:rPr>
              <w:t xml:space="preserve">у просторијама Наручиоца, на локацијама у Београду: Балканска 13, </w:t>
            </w:r>
            <w:r w:rsidRPr="005D767B">
              <w:rPr>
                <w:rFonts w:cs="Arial"/>
                <w:sz w:val="20"/>
                <w:szCs w:val="20"/>
                <w:lang w:val="sr-Cyrl-RS" w:eastAsia="ar-SA"/>
              </w:rPr>
              <w:t>Улица ц</w:t>
            </w:r>
            <w:r w:rsidRPr="005D767B">
              <w:rPr>
                <w:rFonts w:cs="Arial"/>
                <w:sz w:val="20"/>
                <w:szCs w:val="20"/>
                <w:lang w:val="sr-Cyrl-CS" w:eastAsia="ar-SA"/>
              </w:rPr>
              <w:t xml:space="preserve">арице Милице 2 и </w:t>
            </w:r>
            <w:r w:rsidRPr="005D767B">
              <w:rPr>
                <w:rFonts w:cs="Arial"/>
                <w:sz w:val="20"/>
                <w:szCs w:val="20"/>
                <w:lang w:val="sr-Cyrl-RS" w:eastAsia="ar-SA"/>
              </w:rPr>
              <w:t>Мекензијева 37</w:t>
            </w:r>
          </w:p>
        </w:tc>
        <w:tc>
          <w:tcPr>
            <w:tcW w:w="3841" w:type="dxa"/>
            <w:vAlign w:val="center"/>
          </w:tcPr>
          <w:p w:rsidR="000E75A0" w:rsidRPr="00F8562E" w:rsidRDefault="000E75A0" w:rsidP="00AF3AF8">
            <w:pPr>
              <w:spacing w:before="0"/>
              <w:jc w:val="center"/>
              <w:rPr>
                <w:rFonts w:cs="Arial"/>
                <w:bCs/>
                <w:iCs/>
                <w:sz w:val="20"/>
                <w:szCs w:val="20"/>
                <w:lang w:val="sr-Cyrl-CS"/>
              </w:rPr>
            </w:pPr>
            <w:r w:rsidRPr="00F8562E">
              <w:rPr>
                <w:rFonts w:cs="Arial"/>
                <w:bCs/>
                <w:iCs/>
                <w:sz w:val="20"/>
                <w:szCs w:val="20"/>
                <w:lang w:val="sr-Cyrl-CS"/>
              </w:rPr>
              <w:t>Сагласан за захтевом наручиоца</w:t>
            </w:r>
          </w:p>
          <w:p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ДА/НЕ (заокружити)</w:t>
            </w:r>
          </w:p>
        </w:tc>
      </w:tr>
      <w:tr w:rsidR="000E75A0" w:rsidRPr="00F8562E" w:rsidTr="00566368">
        <w:trPr>
          <w:trHeight w:val="800"/>
        </w:trPr>
        <w:tc>
          <w:tcPr>
            <w:tcW w:w="5178" w:type="dxa"/>
            <w:vAlign w:val="center"/>
          </w:tcPr>
          <w:p w:rsidR="000E75A0" w:rsidRPr="003821E3" w:rsidRDefault="000E75A0" w:rsidP="00AF3AF8">
            <w:pPr>
              <w:spacing w:before="0"/>
              <w:jc w:val="center"/>
              <w:rPr>
                <w:rFonts w:cs="Arial"/>
                <w:b/>
                <w:bCs/>
                <w:iCs/>
                <w:sz w:val="20"/>
                <w:szCs w:val="20"/>
                <w:lang w:val="sr-Cyrl-CS"/>
              </w:rPr>
            </w:pPr>
            <w:r w:rsidRPr="003821E3">
              <w:rPr>
                <w:rFonts w:cs="Arial"/>
                <w:b/>
                <w:bCs/>
                <w:iCs/>
                <w:sz w:val="20"/>
                <w:szCs w:val="20"/>
                <w:lang w:val="sr-Cyrl-CS"/>
              </w:rPr>
              <w:t>РОК ВАЖЕЊА ПОНУДЕ:</w:t>
            </w:r>
          </w:p>
          <w:p w:rsidR="000E75A0" w:rsidRPr="003821E3" w:rsidRDefault="000E75A0" w:rsidP="00F8562E">
            <w:pPr>
              <w:spacing w:before="0"/>
              <w:jc w:val="center"/>
              <w:rPr>
                <w:rFonts w:cs="Arial"/>
                <w:bCs/>
                <w:i/>
                <w:iCs/>
                <w:sz w:val="20"/>
                <w:szCs w:val="20"/>
                <w:lang w:val="sr-Cyrl-CS"/>
              </w:rPr>
            </w:pPr>
            <w:r w:rsidRPr="003821E3">
              <w:rPr>
                <w:rFonts w:cs="Arial"/>
                <w:bCs/>
                <w:iCs/>
                <w:sz w:val="20"/>
                <w:szCs w:val="20"/>
                <w:lang w:val="sr-Cyrl-CS"/>
              </w:rPr>
              <w:t>не може бити краћ</w:t>
            </w:r>
            <w:r w:rsidRPr="003821E3">
              <w:rPr>
                <w:rFonts w:cs="Arial"/>
                <w:bCs/>
                <w:iCs/>
                <w:sz w:val="20"/>
                <w:szCs w:val="20"/>
              </w:rPr>
              <w:t>и</w:t>
            </w:r>
            <w:r w:rsidRPr="003821E3">
              <w:rPr>
                <w:rFonts w:cs="Arial"/>
                <w:bCs/>
                <w:iCs/>
                <w:sz w:val="20"/>
                <w:szCs w:val="20"/>
                <w:lang w:val="sr-Cyrl-CS"/>
              </w:rPr>
              <w:t xml:space="preserve"> од </w:t>
            </w:r>
            <w:r w:rsidR="00F8562E" w:rsidRPr="003821E3">
              <w:rPr>
                <w:rFonts w:cs="Arial"/>
                <w:bCs/>
                <w:iCs/>
                <w:sz w:val="20"/>
                <w:szCs w:val="20"/>
                <w:lang w:val="sr-Cyrl-CS"/>
              </w:rPr>
              <w:t>60</w:t>
            </w:r>
            <w:r w:rsidR="003821E3" w:rsidRPr="003821E3">
              <w:rPr>
                <w:rFonts w:cs="Arial"/>
                <w:bCs/>
                <w:iCs/>
                <w:sz w:val="20"/>
                <w:szCs w:val="20"/>
                <w:lang w:val="sr-Cyrl-CS"/>
              </w:rPr>
              <w:t xml:space="preserve"> (словима: шездесет)</w:t>
            </w:r>
            <w:r w:rsidRPr="003821E3">
              <w:rPr>
                <w:rFonts w:cs="Arial"/>
                <w:bCs/>
                <w:iCs/>
                <w:sz w:val="20"/>
                <w:szCs w:val="20"/>
                <w:lang w:val="sr-Cyrl-CS"/>
              </w:rPr>
              <w:t xml:space="preserve"> дана од дана отварања понуда</w:t>
            </w:r>
          </w:p>
        </w:tc>
        <w:tc>
          <w:tcPr>
            <w:tcW w:w="3841" w:type="dxa"/>
            <w:vAlign w:val="center"/>
          </w:tcPr>
          <w:p w:rsidR="000E75A0" w:rsidRPr="00F8562E" w:rsidRDefault="000E75A0" w:rsidP="00AF3AF8">
            <w:pPr>
              <w:spacing w:before="0"/>
              <w:jc w:val="center"/>
              <w:rPr>
                <w:rFonts w:cs="Arial"/>
                <w:b/>
                <w:bCs/>
                <w:iCs/>
                <w:sz w:val="20"/>
                <w:szCs w:val="20"/>
                <w:lang w:val="sr-Cyrl-CS"/>
              </w:rPr>
            </w:pPr>
          </w:p>
          <w:p w:rsidR="000E75A0" w:rsidRPr="00F8562E" w:rsidRDefault="000E75A0" w:rsidP="00AF3AF8">
            <w:pPr>
              <w:spacing w:before="0"/>
              <w:jc w:val="center"/>
              <w:rPr>
                <w:rFonts w:cs="Arial"/>
                <w:b/>
                <w:bCs/>
                <w:iCs/>
                <w:sz w:val="20"/>
                <w:szCs w:val="20"/>
                <w:lang w:val="sr-Cyrl-CS"/>
              </w:rPr>
            </w:pPr>
            <w:r w:rsidRPr="00F8562E">
              <w:rPr>
                <w:rFonts w:cs="Arial"/>
                <w:bCs/>
                <w:iCs/>
                <w:sz w:val="20"/>
                <w:szCs w:val="20"/>
                <w:lang w:val="sr-Cyrl-CS"/>
              </w:rPr>
              <w:t>_____ дана од дана отварања понуда</w:t>
            </w:r>
          </w:p>
        </w:tc>
      </w:tr>
      <w:tr w:rsidR="000E75A0" w:rsidRPr="00EC5BB4" w:rsidTr="00566368">
        <w:tc>
          <w:tcPr>
            <w:tcW w:w="9019" w:type="dxa"/>
            <w:gridSpan w:val="2"/>
          </w:tcPr>
          <w:p w:rsidR="000E75A0" w:rsidRPr="00BA2C2D" w:rsidRDefault="000E75A0" w:rsidP="00F96F3E">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F96F3E">
              <w:rPr>
                <w:rFonts w:cs="Arial"/>
                <w:bCs/>
                <w:iCs/>
                <w:sz w:val="20"/>
                <w:szCs w:val="20"/>
                <w:lang w:val="sr-Cyrl-RS"/>
              </w:rPr>
              <w:t xml:space="preserve">извршења, </w:t>
            </w:r>
            <w:r w:rsidRPr="00BA2C2D">
              <w:rPr>
                <w:rFonts w:cs="Arial"/>
                <w:bCs/>
                <w:iCs/>
                <w:sz w:val="20"/>
                <w:szCs w:val="20"/>
                <w:lang w:val="sr-Cyrl-CS"/>
              </w:rPr>
              <w:t xml:space="preserve"> место </w:t>
            </w:r>
            <w:r w:rsidR="00F96F3E">
              <w:rPr>
                <w:rFonts w:cs="Arial"/>
                <w:bCs/>
                <w:iCs/>
                <w:sz w:val="20"/>
                <w:szCs w:val="20"/>
                <w:lang w:val="sr-Cyrl-CS"/>
              </w:rPr>
              <w:t>извршења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931D0"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3931D0" w:rsidRPr="0042687E" w:rsidRDefault="003931D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2" w:name="_Toc442559925"/>
    </w:p>
    <w:p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2"/>
      <w:r w:rsidR="003931D0">
        <w:rPr>
          <w:sz w:val="24"/>
          <w:szCs w:val="24"/>
          <w:lang w:val="sr-Cyrl-RS"/>
        </w:rPr>
        <w:t>2</w:t>
      </w:r>
    </w:p>
    <w:p w:rsidR="00827E75" w:rsidRPr="00EC5BB4" w:rsidRDefault="00827E75" w:rsidP="00343A18">
      <w:pPr>
        <w:pStyle w:val="KDObrazac"/>
        <w:spacing w:before="0"/>
        <w:rPr>
          <w:sz w:val="24"/>
          <w:szCs w:val="24"/>
        </w:rPr>
      </w:pPr>
    </w:p>
    <w:p w:rsidR="00343A18" w:rsidRPr="00EC5BB4" w:rsidRDefault="00343A18" w:rsidP="00343A18">
      <w:pPr>
        <w:spacing w:before="0"/>
        <w:jc w:val="center"/>
        <w:rPr>
          <w:rFonts w:cs="Arial"/>
          <w:b/>
          <w:sz w:val="24"/>
          <w:szCs w:val="24"/>
        </w:rPr>
      </w:pPr>
      <w:r w:rsidRPr="00EC5BB4">
        <w:rPr>
          <w:rFonts w:cs="Arial"/>
          <w:b/>
          <w:sz w:val="24"/>
          <w:szCs w:val="24"/>
        </w:rPr>
        <w:t>ОБРАЗАЦ СТРУКУТРЕ ЦЕНЕ</w:t>
      </w:r>
    </w:p>
    <w:p w:rsidR="00343A18" w:rsidRPr="00EC5BB4" w:rsidRDefault="00343A18" w:rsidP="00343A18">
      <w:pPr>
        <w:spacing w:before="0"/>
        <w:rPr>
          <w:rFonts w:cs="Arial"/>
          <w:sz w:val="24"/>
          <w:szCs w:val="24"/>
        </w:rPr>
      </w:pPr>
    </w:p>
    <w:p w:rsidR="00343A18" w:rsidRPr="00EC5BB4" w:rsidRDefault="00343A18" w:rsidP="00343A18">
      <w:pPr>
        <w:spacing w:before="0"/>
        <w:rPr>
          <w:rFonts w:cs="Arial"/>
          <w:sz w:val="24"/>
          <w:szCs w:val="24"/>
        </w:rPr>
      </w:pPr>
    </w:p>
    <w:tbl>
      <w:tblPr>
        <w:tblW w:w="56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2613"/>
        <w:gridCol w:w="2173"/>
        <w:gridCol w:w="876"/>
        <w:gridCol w:w="803"/>
        <w:gridCol w:w="803"/>
        <w:gridCol w:w="1059"/>
        <w:gridCol w:w="1059"/>
      </w:tblGrid>
      <w:tr w:rsidR="004443BA" w:rsidRPr="00EC5BB4" w:rsidTr="004443BA">
        <w:tc>
          <w:tcPr>
            <w:tcW w:w="317" w:type="pct"/>
            <w:shd w:val="clear" w:color="auto" w:fill="C6D9F1" w:themeFill="text2" w:themeFillTint="33"/>
            <w:vAlign w:val="center"/>
          </w:tcPr>
          <w:p w:rsidR="002D5D85" w:rsidRPr="00EC5BB4" w:rsidRDefault="002D5D85" w:rsidP="00BC01DC">
            <w:pPr>
              <w:spacing w:before="0"/>
              <w:jc w:val="center"/>
              <w:rPr>
                <w:rFonts w:cs="Arial"/>
                <w:bCs/>
                <w:i/>
                <w:iCs/>
                <w:sz w:val="24"/>
                <w:szCs w:val="24"/>
                <w:lang w:val="sr-Cyrl-CS"/>
              </w:rPr>
            </w:pPr>
            <w:r w:rsidRPr="00EC5BB4">
              <w:rPr>
                <w:rFonts w:cs="Arial"/>
                <w:bCs/>
                <w:i/>
                <w:iCs/>
                <w:sz w:val="24"/>
                <w:szCs w:val="24"/>
                <w:lang w:val="sr-Cyrl-CS"/>
              </w:rPr>
              <w:t>Р</w:t>
            </w:r>
            <w:r w:rsidR="004443BA">
              <w:rPr>
                <w:rFonts w:cs="Arial"/>
                <w:bCs/>
                <w:i/>
                <w:iCs/>
                <w:sz w:val="24"/>
                <w:szCs w:val="24"/>
                <w:lang w:val="sr-Cyrl-CS"/>
              </w:rPr>
              <w:t>.</w:t>
            </w:r>
            <w:r w:rsidRPr="00EC5BB4">
              <w:rPr>
                <w:rFonts w:cs="Arial"/>
                <w:bCs/>
                <w:i/>
                <w:iCs/>
                <w:sz w:val="24"/>
                <w:szCs w:val="24"/>
                <w:lang w:val="sr-Cyrl-CS"/>
              </w:rPr>
              <w:t>бр</w:t>
            </w:r>
            <w:r w:rsidR="004443BA">
              <w:rPr>
                <w:rFonts w:cs="Arial"/>
                <w:bCs/>
                <w:i/>
                <w:iCs/>
                <w:sz w:val="24"/>
                <w:szCs w:val="24"/>
                <w:lang w:val="sr-Cyrl-CS"/>
              </w:rPr>
              <w:t>.</w:t>
            </w:r>
          </w:p>
        </w:tc>
        <w:tc>
          <w:tcPr>
            <w:tcW w:w="1761" w:type="pct"/>
            <w:shd w:val="clear" w:color="auto" w:fill="C6D9F1" w:themeFill="text2" w:themeFillTint="33"/>
            <w:vAlign w:val="center"/>
          </w:tcPr>
          <w:p w:rsidR="004443BA" w:rsidRDefault="00926D25" w:rsidP="00F8562E">
            <w:pPr>
              <w:spacing w:before="0"/>
              <w:jc w:val="center"/>
            </w:pPr>
            <w:r>
              <w:rPr>
                <w:rFonts w:cs="Arial"/>
                <w:b/>
                <w:bCs/>
                <w:i/>
                <w:iCs/>
                <w:sz w:val="24"/>
                <w:szCs w:val="24"/>
                <w:lang w:val="sr-Cyrl-RS"/>
              </w:rPr>
              <w:t>Врста</w:t>
            </w:r>
            <w:r w:rsidR="002D5D85" w:rsidRPr="00EC5BB4">
              <w:rPr>
                <w:rFonts w:cs="Arial"/>
                <w:b/>
                <w:bCs/>
                <w:i/>
                <w:iCs/>
                <w:sz w:val="24"/>
                <w:szCs w:val="24"/>
                <w:lang w:val="sr-Cyrl-CS"/>
              </w:rPr>
              <w:t xml:space="preserve"> </w:t>
            </w:r>
            <w:r w:rsidR="002D5D85">
              <w:rPr>
                <w:rFonts w:cs="Arial"/>
                <w:b/>
                <w:bCs/>
                <w:i/>
                <w:iCs/>
                <w:sz w:val="24"/>
                <w:szCs w:val="24"/>
                <w:lang w:val="sr-Cyrl-CS"/>
              </w:rPr>
              <w:t>услуге</w:t>
            </w:r>
            <w:r w:rsidR="00F8562E">
              <w:t xml:space="preserve"> </w:t>
            </w:r>
          </w:p>
          <w:p w:rsidR="002D5D85" w:rsidRPr="004443BA" w:rsidRDefault="004443BA" w:rsidP="00F8562E">
            <w:pPr>
              <w:spacing w:before="0"/>
              <w:jc w:val="center"/>
              <w:rPr>
                <w:rFonts w:cs="Arial"/>
                <w:b/>
                <w:bCs/>
                <w:i/>
                <w:iCs/>
                <w:sz w:val="24"/>
                <w:szCs w:val="24"/>
                <w:lang w:val="sr-Cyrl-RS"/>
              </w:rPr>
            </w:pPr>
            <w:r>
              <w:rPr>
                <w:lang w:val="sr-Cyrl-RS"/>
              </w:rPr>
              <w:t>(</w:t>
            </w:r>
            <w:r w:rsidRPr="004443BA">
              <w:t>часови енглеског језика</w:t>
            </w:r>
            <w:r>
              <w:rPr>
                <w:lang w:val="sr-Cyrl-RS"/>
              </w:rPr>
              <w:t>)</w:t>
            </w:r>
          </w:p>
        </w:tc>
        <w:tc>
          <w:tcPr>
            <w:tcW w:w="419"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Default="009545BF" w:rsidP="00BC01DC">
            <w:pPr>
              <w:spacing w:before="0"/>
              <w:jc w:val="center"/>
              <w:rPr>
                <w:rFonts w:cs="Arial"/>
                <w:b/>
                <w:bCs/>
                <w:i/>
                <w:iCs/>
                <w:sz w:val="24"/>
                <w:szCs w:val="24"/>
                <w:lang w:val="sr-Cyrl-CS"/>
              </w:rPr>
            </w:pPr>
            <w:r>
              <w:rPr>
                <w:rFonts w:cs="Arial"/>
                <w:b/>
                <w:bCs/>
                <w:i/>
                <w:iCs/>
                <w:sz w:val="24"/>
                <w:szCs w:val="24"/>
                <w:lang w:val="sr-Cyrl-CS"/>
              </w:rPr>
              <w:t>М</w:t>
            </w:r>
            <w:r w:rsidR="002D5D85" w:rsidRPr="00EC5BB4">
              <w:rPr>
                <w:rFonts w:cs="Arial"/>
                <w:b/>
                <w:bCs/>
                <w:i/>
                <w:iCs/>
                <w:sz w:val="24"/>
                <w:szCs w:val="24"/>
                <w:lang w:val="sr-Cyrl-CS"/>
              </w:rPr>
              <w:t>ере</w:t>
            </w:r>
          </w:p>
          <w:p w:rsidR="00872487" w:rsidRPr="00EC5BB4" w:rsidRDefault="00872487" w:rsidP="00FD231E">
            <w:pPr>
              <w:spacing w:before="0"/>
              <w:jc w:val="center"/>
              <w:rPr>
                <w:rFonts w:cs="Arial"/>
                <w:b/>
                <w:bCs/>
                <w:i/>
                <w:iCs/>
                <w:sz w:val="24"/>
                <w:szCs w:val="24"/>
                <w:lang w:val="sr-Cyrl-CS"/>
              </w:rPr>
            </w:pPr>
          </w:p>
        </w:tc>
        <w:tc>
          <w:tcPr>
            <w:tcW w:w="441" w:type="pct"/>
            <w:shd w:val="clear" w:color="auto" w:fill="C6D9F1" w:themeFill="text2" w:themeFillTint="33"/>
            <w:vAlign w:val="center"/>
          </w:tcPr>
          <w:p w:rsidR="002D5D85" w:rsidRPr="00EC5BB4" w:rsidRDefault="00926D25" w:rsidP="007C0476">
            <w:pPr>
              <w:spacing w:before="0"/>
              <w:jc w:val="center"/>
              <w:rPr>
                <w:rFonts w:cs="Arial"/>
                <w:b/>
                <w:bCs/>
                <w:i/>
                <w:iCs/>
                <w:sz w:val="24"/>
                <w:szCs w:val="24"/>
                <w:lang w:val="sr-Cyrl-CS"/>
              </w:rPr>
            </w:pPr>
            <w:r>
              <w:rPr>
                <w:rFonts w:cs="Arial"/>
                <w:b/>
                <w:bCs/>
                <w:i/>
                <w:iCs/>
                <w:sz w:val="24"/>
                <w:szCs w:val="24"/>
                <w:lang w:val="sr-Cyrl-CS"/>
              </w:rPr>
              <w:t xml:space="preserve">Обим </w:t>
            </w:r>
          </w:p>
        </w:tc>
        <w:tc>
          <w:tcPr>
            <w:tcW w:w="410"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9545BF" w:rsidP="00BC01DC">
            <w:pPr>
              <w:spacing w:before="0"/>
              <w:jc w:val="center"/>
              <w:rPr>
                <w:rFonts w:cs="Arial"/>
                <w:b/>
                <w:bCs/>
                <w:i/>
                <w:iCs/>
                <w:sz w:val="24"/>
                <w:szCs w:val="24"/>
                <w:lang w:val="sr-Cyrl-CS"/>
              </w:rPr>
            </w:pPr>
            <w:r w:rsidRPr="00EC5BB4">
              <w:rPr>
                <w:rFonts w:cs="Arial"/>
                <w:b/>
                <w:bCs/>
                <w:i/>
                <w:iCs/>
                <w:sz w:val="24"/>
                <w:szCs w:val="24"/>
                <w:lang w:val="sr-Cyrl-CS"/>
              </w:rPr>
              <w:t>Ц</w:t>
            </w:r>
            <w:r w:rsidR="002D5D85" w:rsidRPr="00EC5BB4">
              <w:rPr>
                <w:rFonts w:cs="Arial"/>
                <w:b/>
                <w:bCs/>
                <w:i/>
                <w:iCs/>
                <w:sz w:val="24"/>
                <w:szCs w:val="24"/>
                <w:lang w:val="sr-Cyrl-CS"/>
              </w:rPr>
              <w:t>ена без ПДВ</w:t>
            </w:r>
          </w:p>
          <w:p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68"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Јед.</w:t>
            </w:r>
          </w:p>
          <w:p w:rsidR="002D5D85" w:rsidRPr="00EC5BB4" w:rsidRDefault="009545BF" w:rsidP="00BC01DC">
            <w:pPr>
              <w:spacing w:before="0"/>
              <w:jc w:val="center"/>
              <w:rPr>
                <w:rFonts w:cs="Arial"/>
                <w:b/>
                <w:bCs/>
                <w:i/>
                <w:iCs/>
                <w:sz w:val="24"/>
                <w:szCs w:val="24"/>
                <w:lang w:val="sr-Cyrl-CS"/>
              </w:rPr>
            </w:pPr>
            <w:r w:rsidRPr="00EC5BB4">
              <w:rPr>
                <w:rFonts w:cs="Arial"/>
                <w:b/>
                <w:bCs/>
                <w:i/>
                <w:iCs/>
                <w:sz w:val="24"/>
                <w:szCs w:val="24"/>
                <w:lang w:val="sr-Cyrl-CS"/>
              </w:rPr>
              <w:t>Ц</w:t>
            </w:r>
            <w:r w:rsidR="002D5D85" w:rsidRPr="00EC5BB4">
              <w:rPr>
                <w:rFonts w:cs="Arial"/>
                <w:b/>
                <w:bCs/>
                <w:i/>
                <w:iCs/>
                <w:sz w:val="24"/>
                <w:szCs w:val="24"/>
                <w:lang w:val="sr-Cyrl-CS"/>
              </w:rPr>
              <w:t>ена са ПДВ</w:t>
            </w:r>
          </w:p>
          <w:p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43"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r w:rsidRPr="00743433">
              <w:rPr>
                <w:rFonts w:cs="Arial"/>
                <w:b/>
                <w:bCs/>
                <w:i/>
                <w:iCs/>
                <w:color w:val="00B0F0"/>
                <w:sz w:val="24"/>
                <w:szCs w:val="24"/>
                <w:lang w:val="sr-Cyrl-CS"/>
              </w:rPr>
              <w:t xml:space="preserve"> </w:t>
            </w:r>
          </w:p>
        </w:tc>
        <w:tc>
          <w:tcPr>
            <w:tcW w:w="541" w:type="pct"/>
            <w:shd w:val="clear" w:color="auto" w:fill="C6D9F1" w:themeFill="text2" w:themeFillTint="33"/>
            <w:vAlign w:val="center"/>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rsidR="002D5D85" w:rsidRPr="00EC5BB4" w:rsidRDefault="002D5D85" w:rsidP="00566368">
            <w:pPr>
              <w:spacing w:before="0"/>
              <w:jc w:val="center"/>
              <w:rPr>
                <w:rFonts w:cs="Arial"/>
                <w:b/>
                <w:bCs/>
                <w:i/>
                <w:iCs/>
                <w:sz w:val="24"/>
                <w:szCs w:val="24"/>
                <w:lang w:val="sr-Cyrl-CS"/>
              </w:rPr>
            </w:pPr>
            <w:r w:rsidRPr="00EC5BB4">
              <w:rPr>
                <w:rFonts w:cs="Arial"/>
                <w:b/>
                <w:bCs/>
                <w:i/>
                <w:iCs/>
                <w:sz w:val="24"/>
                <w:szCs w:val="24"/>
                <w:lang w:val="sr-Cyrl-CS"/>
              </w:rPr>
              <w:t xml:space="preserve">дин. </w:t>
            </w:r>
          </w:p>
        </w:tc>
      </w:tr>
      <w:tr w:rsidR="004443BA" w:rsidRPr="00EC5BB4" w:rsidTr="004443BA">
        <w:tc>
          <w:tcPr>
            <w:tcW w:w="317"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1761"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419"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(3)</w:t>
            </w:r>
          </w:p>
        </w:tc>
        <w:tc>
          <w:tcPr>
            <w:tcW w:w="441"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(4)</w:t>
            </w:r>
          </w:p>
        </w:tc>
        <w:tc>
          <w:tcPr>
            <w:tcW w:w="410"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(5)</w:t>
            </w:r>
          </w:p>
        </w:tc>
        <w:tc>
          <w:tcPr>
            <w:tcW w:w="568"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(6)</w:t>
            </w:r>
          </w:p>
        </w:tc>
        <w:tc>
          <w:tcPr>
            <w:tcW w:w="543"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(7)</w:t>
            </w:r>
          </w:p>
        </w:tc>
        <w:tc>
          <w:tcPr>
            <w:tcW w:w="541" w:type="pct"/>
            <w:shd w:val="clear" w:color="auto" w:fill="auto"/>
          </w:tcPr>
          <w:p w:rsidR="002D5D85" w:rsidRPr="00EC5BB4" w:rsidRDefault="002D5D85" w:rsidP="00BC01DC">
            <w:pPr>
              <w:spacing w:before="0"/>
              <w:jc w:val="center"/>
              <w:rPr>
                <w:rFonts w:cs="Arial"/>
                <w:b/>
                <w:bCs/>
                <w:i/>
                <w:iCs/>
                <w:sz w:val="24"/>
                <w:szCs w:val="24"/>
                <w:lang w:val="sr-Cyrl-CS"/>
              </w:rPr>
            </w:pPr>
            <w:r w:rsidRPr="00EC5BB4">
              <w:rPr>
                <w:rFonts w:cs="Arial"/>
                <w:b/>
                <w:bCs/>
                <w:i/>
                <w:iCs/>
                <w:sz w:val="24"/>
                <w:szCs w:val="24"/>
                <w:lang w:val="sr-Cyrl-CS"/>
              </w:rPr>
              <w:t>(8)</w:t>
            </w:r>
          </w:p>
        </w:tc>
      </w:tr>
      <w:tr w:rsidR="004443BA" w:rsidRPr="00EC5BB4" w:rsidTr="004443BA">
        <w:tc>
          <w:tcPr>
            <w:tcW w:w="317" w:type="pct"/>
            <w:shd w:val="clear" w:color="auto" w:fill="auto"/>
            <w:vAlign w:val="center"/>
          </w:tcPr>
          <w:p w:rsidR="00926D25" w:rsidRPr="00FD231E" w:rsidRDefault="00926D25" w:rsidP="00BC01DC">
            <w:pPr>
              <w:spacing w:before="0"/>
              <w:jc w:val="center"/>
              <w:rPr>
                <w:rFonts w:cs="Arial"/>
                <w:b/>
                <w:bCs/>
                <w:i/>
                <w:iCs/>
                <w:lang w:val="sr-Cyrl-CS"/>
              </w:rPr>
            </w:pPr>
            <w:r w:rsidRPr="00FD231E">
              <w:rPr>
                <w:rFonts w:cs="Arial"/>
                <w:b/>
                <w:bCs/>
                <w:i/>
                <w:iCs/>
                <w:lang w:val="sr-Cyrl-CS"/>
              </w:rPr>
              <w:t>1.</w:t>
            </w:r>
          </w:p>
        </w:tc>
        <w:tc>
          <w:tcPr>
            <w:tcW w:w="1761" w:type="pct"/>
            <w:shd w:val="clear" w:color="auto" w:fill="auto"/>
          </w:tcPr>
          <w:p w:rsidR="009545BF" w:rsidRDefault="009545BF" w:rsidP="004443BA">
            <w:pPr>
              <w:spacing w:before="0"/>
              <w:jc w:val="left"/>
              <w:rPr>
                <w:rFonts w:cs="Arial"/>
                <w:bCs/>
                <w:iCs/>
                <w:lang w:val="sr-Cyrl-CS"/>
              </w:rPr>
            </w:pPr>
          </w:p>
          <w:p w:rsidR="004443BA" w:rsidRPr="00FD231E" w:rsidRDefault="004443BA" w:rsidP="004443BA">
            <w:pPr>
              <w:spacing w:before="0"/>
              <w:jc w:val="left"/>
              <w:rPr>
                <w:rFonts w:cs="Arial"/>
                <w:bCs/>
                <w:iCs/>
                <w:lang w:val="sr-Cyrl-CS"/>
              </w:rPr>
            </w:pPr>
            <w:r w:rsidRPr="00FD231E">
              <w:rPr>
                <w:rFonts w:cs="Arial"/>
                <w:bCs/>
                <w:iCs/>
                <w:lang w:val="sr-Cyrl-CS"/>
              </w:rPr>
              <w:t xml:space="preserve">групна настава </w:t>
            </w:r>
          </w:p>
          <w:p w:rsidR="00926D25" w:rsidRPr="00FD231E" w:rsidRDefault="00926D25" w:rsidP="004443BA">
            <w:pPr>
              <w:spacing w:before="0"/>
              <w:jc w:val="left"/>
              <w:rPr>
                <w:rFonts w:cs="Arial"/>
                <w:bCs/>
                <w:iCs/>
                <w:lang w:val="sr-Cyrl-CS"/>
              </w:rPr>
            </w:pPr>
          </w:p>
        </w:tc>
        <w:tc>
          <w:tcPr>
            <w:tcW w:w="419" w:type="pct"/>
            <w:shd w:val="clear" w:color="auto" w:fill="auto"/>
            <w:vAlign w:val="center"/>
          </w:tcPr>
          <w:p w:rsidR="00926D25" w:rsidRPr="00FD231E" w:rsidRDefault="009545BF" w:rsidP="00872487">
            <w:pPr>
              <w:spacing w:before="0"/>
              <w:jc w:val="center"/>
              <w:rPr>
                <w:rFonts w:cs="Arial"/>
                <w:bCs/>
                <w:iCs/>
                <w:lang w:val="sr-Cyrl-CS"/>
              </w:rPr>
            </w:pPr>
            <w:r>
              <w:rPr>
                <w:rFonts w:cs="Arial"/>
                <w:bCs/>
                <w:iCs/>
                <w:lang w:val="sr-Cyrl-CS"/>
              </w:rPr>
              <w:t>с</w:t>
            </w:r>
            <w:r w:rsidR="004E6F3E">
              <w:rPr>
                <w:rFonts w:cs="Arial"/>
                <w:bCs/>
                <w:iCs/>
                <w:lang w:val="sr-Cyrl-CS"/>
              </w:rPr>
              <w:t>еместар</w:t>
            </w:r>
            <w:r>
              <w:rPr>
                <w:rFonts w:cs="Arial"/>
                <w:bCs/>
                <w:iCs/>
                <w:lang w:val="sr-Cyrl-CS"/>
              </w:rPr>
              <w:t>/полазник</w:t>
            </w:r>
          </w:p>
        </w:tc>
        <w:tc>
          <w:tcPr>
            <w:tcW w:w="441" w:type="pct"/>
            <w:shd w:val="clear" w:color="auto" w:fill="auto"/>
            <w:vAlign w:val="center"/>
          </w:tcPr>
          <w:p w:rsidR="00926D25" w:rsidRPr="00897B25" w:rsidRDefault="002E3937" w:rsidP="00BC01DC">
            <w:pPr>
              <w:spacing w:before="0"/>
              <w:jc w:val="center"/>
              <w:rPr>
                <w:rFonts w:cs="Arial"/>
                <w:bCs/>
                <w:iCs/>
                <w:lang w:val="sr-Cyrl-RS"/>
              </w:rPr>
            </w:pPr>
            <w:r w:rsidRPr="00897B25">
              <w:rPr>
                <w:rFonts w:cs="Arial"/>
                <w:bCs/>
                <w:iCs/>
                <w:lang w:val="sr-Cyrl-RS"/>
              </w:rPr>
              <w:t>1</w:t>
            </w:r>
          </w:p>
        </w:tc>
        <w:tc>
          <w:tcPr>
            <w:tcW w:w="410" w:type="pct"/>
            <w:shd w:val="clear" w:color="auto" w:fill="auto"/>
            <w:vAlign w:val="center"/>
          </w:tcPr>
          <w:p w:rsidR="00926D25" w:rsidRPr="00FD231E" w:rsidRDefault="00926D25" w:rsidP="00BC01DC">
            <w:pPr>
              <w:spacing w:before="0"/>
              <w:jc w:val="center"/>
              <w:rPr>
                <w:rFonts w:cs="Arial"/>
                <w:b/>
                <w:bCs/>
                <w:i/>
                <w:iCs/>
              </w:rPr>
            </w:pPr>
          </w:p>
        </w:tc>
        <w:tc>
          <w:tcPr>
            <w:tcW w:w="568" w:type="pct"/>
            <w:shd w:val="clear" w:color="auto" w:fill="auto"/>
            <w:vAlign w:val="center"/>
          </w:tcPr>
          <w:p w:rsidR="00926D25" w:rsidRPr="00FD231E" w:rsidRDefault="00926D25" w:rsidP="00BC01DC">
            <w:pPr>
              <w:spacing w:before="0"/>
              <w:jc w:val="center"/>
              <w:rPr>
                <w:rFonts w:cs="Arial"/>
                <w:b/>
                <w:bCs/>
                <w:i/>
                <w:iCs/>
              </w:rPr>
            </w:pPr>
          </w:p>
        </w:tc>
        <w:tc>
          <w:tcPr>
            <w:tcW w:w="543" w:type="pct"/>
            <w:shd w:val="clear" w:color="auto" w:fill="auto"/>
            <w:vAlign w:val="center"/>
          </w:tcPr>
          <w:p w:rsidR="00926D25" w:rsidRPr="00FD231E" w:rsidRDefault="00926D25" w:rsidP="00BC01DC">
            <w:pPr>
              <w:spacing w:before="0"/>
              <w:jc w:val="center"/>
              <w:rPr>
                <w:rFonts w:cs="Arial"/>
                <w:b/>
                <w:bCs/>
                <w:i/>
                <w:iCs/>
              </w:rPr>
            </w:pPr>
          </w:p>
        </w:tc>
        <w:tc>
          <w:tcPr>
            <w:tcW w:w="541" w:type="pct"/>
            <w:shd w:val="clear" w:color="auto" w:fill="auto"/>
            <w:vAlign w:val="center"/>
          </w:tcPr>
          <w:p w:rsidR="00926D25" w:rsidRPr="00EC5BB4" w:rsidRDefault="00926D25" w:rsidP="00BC01DC">
            <w:pPr>
              <w:spacing w:before="0"/>
              <w:jc w:val="center"/>
              <w:rPr>
                <w:rFonts w:cs="Arial"/>
                <w:b/>
                <w:bCs/>
                <w:i/>
                <w:iCs/>
                <w:sz w:val="24"/>
                <w:szCs w:val="24"/>
              </w:rPr>
            </w:pPr>
          </w:p>
        </w:tc>
      </w:tr>
      <w:tr w:rsidR="004443BA" w:rsidRPr="00EC5BB4" w:rsidTr="004443BA">
        <w:tc>
          <w:tcPr>
            <w:tcW w:w="317" w:type="pct"/>
            <w:shd w:val="clear" w:color="auto" w:fill="auto"/>
            <w:vAlign w:val="center"/>
          </w:tcPr>
          <w:p w:rsidR="004443BA" w:rsidRPr="00FD231E" w:rsidRDefault="004443BA" w:rsidP="00BC01DC">
            <w:pPr>
              <w:spacing w:before="0"/>
              <w:jc w:val="center"/>
              <w:rPr>
                <w:rFonts w:cs="Arial"/>
                <w:b/>
                <w:bCs/>
                <w:i/>
                <w:iCs/>
                <w:lang w:val="sr-Cyrl-CS"/>
              </w:rPr>
            </w:pPr>
            <w:r w:rsidRPr="00FD231E">
              <w:rPr>
                <w:rFonts w:cs="Arial"/>
                <w:b/>
                <w:bCs/>
                <w:i/>
                <w:iCs/>
                <w:lang w:val="sr-Cyrl-CS"/>
              </w:rPr>
              <w:t>2.</w:t>
            </w:r>
          </w:p>
        </w:tc>
        <w:tc>
          <w:tcPr>
            <w:tcW w:w="1761" w:type="pct"/>
            <w:shd w:val="clear" w:color="auto" w:fill="auto"/>
          </w:tcPr>
          <w:p w:rsidR="009545BF" w:rsidRDefault="009545BF" w:rsidP="004443BA">
            <w:pPr>
              <w:spacing w:before="0"/>
              <w:jc w:val="left"/>
              <w:rPr>
                <w:rFonts w:cs="Arial"/>
                <w:bCs/>
                <w:iCs/>
                <w:lang w:val="sr-Cyrl-CS"/>
              </w:rPr>
            </w:pPr>
          </w:p>
          <w:p w:rsidR="004443BA" w:rsidRPr="00FD231E" w:rsidRDefault="004443BA" w:rsidP="004443BA">
            <w:pPr>
              <w:spacing w:before="0"/>
              <w:jc w:val="left"/>
              <w:rPr>
                <w:rFonts w:cs="Arial"/>
                <w:bCs/>
                <w:iCs/>
                <w:lang w:val="sr-Cyrl-CS"/>
              </w:rPr>
            </w:pPr>
            <w:r w:rsidRPr="00FD231E">
              <w:rPr>
                <w:rFonts w:cs="Arial"/>
                <w:bCs/>
                <w:iCs/>
                <w:lang w:val="sr-Cyrl-CS"/>
              </w:rPr>
              <w:t xml:space="preserve">полуиндивидуална настава </w:t>
            </w:r>
          </w:p>
          <w:p w:rsidR="004443BA" w:rsidRPr="00FD231E" w:rsidRDefault="004443BA" w:rsidP="004443BA">
            <w:pPr>
              <w:spacing w:before="0"/>
              <w:jc w:val="left"/>
              <w:rPr>
                <w:rFonts w:cs="Arial"/>
                <w:bCs/>
                <w:iCs/>
                <w:lang w:val="sr-Cyrl-CS"/>
              </w:rPr>
            </w:pPr>
          </w:p>
        </w:tc>
        <w:tc>
          <w:tcPr>
            <w:tcW w:w="419" w:type="pct"/>
            <w:shd w:val="clear" w:color="auto" w:fill="auto"/>
            <w:vAlign w:val="center"/>
          </w:tcPr>
          <w:p w:rsidR="004443BA" w:rsidRPr="00FD231E" w:rsidRDefault="009545BF" w:rsidP="00872487">
            <w:pPr>
              <w:spacing w:before="0"/>
              <w:jc w:val="center"/>
              <w:rPr>
                <w:rFonts w:cs="Arial"/>
                <w:bCs/>
                <w:iCs/>
                <w:lang w:val="sr-Cyrl-CS"/>
              </w:rPr>
            </w:pPr>
            <w:r w:rsidRPr="009545BF">
              <w:rPr>
                <w:rFonts w:cs="Arial"/>
                <w:bCs/>
                <w:iCs/>
                <w:lang w:val="sr-Cyrl-CS"/>
              </w:rPr>
              <w:t>семестар/полазник</w:t>
            </w:r>
          </w:p>
        </w:tc>
        <w:tc>
          <w:tcPr>
            <w:tcW w:w="441" w:type="pct"/>
            <w:shd w:val="clear" w:color="auto" w:fill="auto"/>
            <w:vAlign w:val="center"/>
          </w:tcPr>
          <w:p w:rsidR="004443BA" w:rsidRPr="00897B25" w:rsidRDefault="002E3937" w:rsidP="00BC01DC">
            <w:pPr>
              <w:spacing w:before="0"/>
              <w:jc w:val="center"/>
              <w:rPr>
                <w:rFonts w:cs="Arial"/>
                <w:bCs/>
                <w:iCs/>
                <w:lang w:val="sr-Cyrl-RS"/>
              </w:rPr>
            </w:pPr>
            <w:r w:rsidRPr="00897B25">
              <w:rPr>
                <w:rFonts w:cs="Arial"/>
                <w:bCs/>
                <w:iCs/>
                <w:lang w:val="sr-Cyrl-RS"/>
              </w:rPr>
              <w:t>1</w:t>
            </w:r>
          </w:p>
        </w:tc>
        <w:tc>
          <w:tcPr>
            <w:tcW w:w="410" w:type="pct"/>
            <w:shd w:val="clear" w:color="auto" w:fill="auto"/>
            <w:vAlign w:val="center"/>
          </w:tcPr>
          <w:p w:rsidR="004443BA" w:rsidRPr="00FD231E" w:rsidRDefault="004443BA" w:rsidP="00BC01DC">
            <w:pPr>
              <w:spacing w:before="0"/>
              <w:jc w:val="center"/>
              <w:rPr>
                <w:rFonts w:cs="Arial"/>
                <w:b/>
                <w:bCs/>
                <w:i/>
                <w:iCs/>
              </w:rPr>
            </w:pPr>
          </w:p>
        </w:tc>
        <w:tc>
          <w:tcPr>
            <w:tcW w:w="568" w:type="pct"/>
            <w:shd w:val="clear" w:color="auto" w:fill="auto"/>
            <w:vAlign w:val="center"/>
          </w:tcPr>
          <w:p w:rsidR="004443BA" w:rsidRPr="00FD231E" w:rsidRDefault="004443BA" w:rsidP="00BC01DC">
            <w:pPr>
              <w:spacing w:before="0"/>
              <w:jc w:val="center"/>
              <w:rPr>
                <w:rFonts w:cs="Arial"/>
                <w:b/>
                <w:bCs/>
                <w:i/>
                <w:iCs/>
              </w:rPr>
            </w:pPr>
          </w:p>
        </w:tc>
        <w:tc>
          <w:tcPr>
            <w:tcW w:w="543" w:type="pct"/>
            <w:shd w:val="clear" w:color="auto" w:fill="auto"/>
            <w:vAlign w:val="center"/>
          </w:tcPr>
          <w:p w:rsidR="004443BA" w:rsidRPr="00FD231E" w:rsidRDefault="004443BA" w:rsidP="00BC01DC">
            <w:pPr>
              <w:spacing w:before="0"/>
              <w:jc w:val="center"/>
              <w:rPr>
                <w:rFonts w:cs="Arial"/>
                <w:b/>
                <w:bCs/>
                <w:i/>
                <w:iCs/>
              </w:rPr>
            </w:pPr>
          </w:p>
        </w:tc>
        <w:tc>
          <w:tcPr>
            <w:tcW w:w="541" w:type="pct"/>
            <w:shd w:val="clear" w:color="auto" w:fill="auto"/>
            <w:vAlign w:val="center"/>
          </w:tcPr>
          <w:p w:rsidR="004443BA" w:rsidRPr="00EC5BB4" w:rsidRDefault="004443BA" w:rsidP="00BC01DC">
            <w:pPr>
              <w:spacing w:before="0"/>
              <w:jc w:val="center"/>
              <w:rPr>
                <w:rFonts w:cs="Arial"/>
                <w:b/>
                <w:bCs/>
                <w:i/>
                <w:iCs/>
                <w:sz w:val="24"/>
                <w:szCs w:val="24"/>
              </w:rPr>
            </w:pPr>
          </w:p>
        </w:tc>
      </w:tr>
      <w:tr w:rsidR="004443BA" w:rsidRPr="00EC5BB4" w:rsidTr="00FD231E">
        <w:trPr>
          <w:trHeight w:val="719"/>
        </w:trPr>
        <w:tc>
          <w:tcPr>
            <w:tcW w:w="317" w:type="pct"/>
            <w:shd w:val="clear" w:color="auto" w:fill="auto"/>
            <w:vAlign w:val="center"/>
          </w:tcPr>
          <w:p w:rsidR="004443BA" w:rsidRPr="00FD231E" w:rsidRDefault="004443BA" w:rsidP="00BC01DC">
            <w:pPr>
              <w:spacing w:before="0"/>
              <w:jc w:val="center"/>
              <w:rPr>
                <w:rFonts w:cs="Arial"/>
                <w:b/>
                <w:bCs/>
                <w:i/>
                <w:iCs/>
                <w:lang w:val="sr-Cyrl-CS"/>
              </w:rPr>
            </w:pPr>
            <w:r w:rsidRPr="00FD231E">
              <w:rPr>
                <w:rFonts w:cs="Arial"/>
                <w:b/>
                <w:bCs/>
                <w:i/>
                <w:iCs/>
                <w:lang w:val="sr-Cyrl-CS"/>
              </w:rPr>
              <w:t>3.</w:t>
            </w:r>
          </w:p>
        </w:tc>
        <w:tc>
          <w:tcPr>
            <w:tcW w:w="1761" w:type="pct"/>
            <w:shd w:val="clear" w:color="auto" w:fill="auto"/>
          </w:tcPr>
          <w:p w:rsidR="009545BF" w:rsidRDefault="009545BF" w:rsidP="004443BA">
            <w:pPr>
              <w:spacing w:before="0"/>
              <w:jc w:val="left"/>
              <w:rPr>
                <w:rFonts w:cs="Arial"/>
                <w:bCs/>
                <w:iCs/>
                <w:lang w:val="sr-Cyrl-CS"/>
              </w:rPr>
            </w:pPr>
          </w:p>
          <w:p w:rsidR="004443BA" w:rsidRPr="00FD231E" w:rsidRDefault="004443BA" w:rsidP="004443BA">
            <w:pPr>
              <w:spacing w:before="0"/>
              <w:jc w:val="left"/>
              <w:rPr>
                <w:rFonts w:cs="Arial"/>
                <w:bCs/>
                <w:iCs/>
                <w:lang w:val="sr-Cyrl-CS"/>
              </w:rPr>
            </w:pPr>
            <w:r w:rsidRPr="00FD231E">
              <w:rPr>
                <w:rFonts w:cs="Arial"/>
                <w:bCs/>
                <w:iCs/>
                <w:lang w:val="sr-Cyrl-CS"/>
              </w:rPr>
              <w:t xml:space="preserve">индивидуална настава </w:t>
            </w:r>
          </w:p>
          <w:p w:rsidR="004443BA" w:rsidRPr="00FD231E" w:rsidRDefault="004443BA" w:rsidP="009545BF">
            <w:pPr>
              <w:spacing w:before="0"/>
              <w:jc w:val="left"/>
              <w:rPr>
                <w:rFonts w:cs="Arial"/>
                <w:bCs/>
                <w:iCs/>
                <w:lang w:val="sr-Cyrl-CS"/>
              </w:rPr>
            </w:pPr>
          </w:p>
        </w:tc>
        <w:tc>
          <w:tcPr>
            <w:tcW w:w="419" w:type="pct"/>
            <w:shd w:val="clear" w:color="auto" w:fill="auto"/>
            <w:vAlign w:val="center"/>
          </w:tcPr>
          <w:p w:rsidR="004443BA" w:rsidRPr="00FD231E" w:rsidRDefault="009545BF" w:rsidP="00872487">
            <w:pPr>
              <w:spacing w:before="0"/>
              <w:jc w:val="center"/>
              <w:rPr>
                <w:rFonts w:cs="Arial"/>
                <w:bCs/>
                <w:iCs/>
                <w:lang w:val="sr-Cyrl-CS"/>
              </w:rPr>
            </w:pPr>
            <w:r>
              <w:rPr>
                <w:rFonts w:cs="Arial"/>
                <w:bCs/>
                <w:iCs/>
                <w:lang w:val="sr-Cyrl-CS"/>
              </w:rPr>
              <w:t>ч</w:t>
            </w:r>
            <w:r w:rsidR="004E6F3E">
              <w:rPr>
                <w:rFonts w:cs="Arial"/>
                <w:bCs/>
                <w:iCs/>
                <w:lang w:val="sr-Cyrl-CS"/>
              </w:rPr>
              <w:t>ас</w:t>
            </w:r>
            <w:r>
              <w:t>/</w:t>
            </w:r>
            <w:r w:rsidRPr="009545BF">
              <w:rPr>
                <w:rFonts w:cs="Arial"/>
                <w:bCs/>
                <w:iCs/>
                <w:lang w:val="sr-Cyrl-CS"/>
              </w:rPr>
              <w:t>полазник</w:t>
            </w:r>
          </w:p>
        </w:tc>
        <w:tc>
          <w:tcPr>
            <w:tcW w:w="441" w:type="pct"/>
            <w:shd w:val="clear" w:color="auto" w:fill="auto"/>
            <w:vAlign w:val="center"/>
          </w:tcPr>
          <w:p w:rsidR="004443BA" w:rsidRPr="00897B25" w:rsidRDefault="002E3937" w:rsidP="00BC01DC">
            <w:pPr>
              <w:spacing w:before="0"/>
              <w:jc w:val="center"/>
              <w:rPr>
                <w:rFonts w:cs="Arial"/>
                <w:bCs/>
                <w:iCs/>
                <w:lang w:val="sr-Cyrl-CS"/>
              </w:rPr>
            </w:pPr>
            <w:r w:rsidRPr="00897B25">
              <w:rPr>
                <w:rFonts w:cs="Arial"/>
                <w:bCs/>
                <w:iCs/>
                <w:lang w:val="sr-Cyrl-CS"/>
              </w:rPr>
              <w:t>1</w:t>
            </w:r>
          </w:p>
        </w:tc>
        <w:tc>
          <w:tcPr>
            <w:tcW w:w="410" w:type="pct"/>
            <w:shd w:val="clear" w:color="auto" w:fill="auto"/>
            <w:vAlign w:val="center"/>
          </w:tcPr>
          <w:p w:rsidR="004443BA" w:rsidRPr="00FD231E" w:rsidRDefault="004443BA" w:rsidP="00BC01DC">
            <w:pPr>
              <w:spacing w:before="0"/>
              <w:jc w:val="center"/>
              <w:rPr>
                <w:rFonts w:cs="Arial"/>
                <w:b/>
                <w:bCs/>
                <w:i/>
                <w:iCs/>
              </w:rPr>
            </w:pPr>
          </w:p>
        </w:tc>
        <w:tc>
          <w:tcPr>
            <w:tcW w:w="568" w:type="pct"/>
            <w:shd w:val="clear" w:color="auto" w:fill="auto"/>
            <w:vAlign w:val="center"/>
          </w:tcPr>
          <w:p w:rsidR="004443BA" w:rsidRPr="00FD231E" w:rsidRDefault="004443BA" w:rsidP="00BC01DC">
            <w:pPr>
              <w:spacing w:before="0"/>
              <w:jc w:val="center"/>
              <w:rPr>
                <w:rFonts w:cs="Arial"/>
                <w:b/>
                <w:bCs/>
                <w:i/>
                <w:iCs/>
              </w:rPr>
            </w:pPr>
          </w:p>
        </w:tc>
        <w:tc>
          <w:tcPr>
            <w:tcW w:w="543" w:type="pct"/>
            <w:shd w:val="clear" w:color="auto" w:fill="auto"/>
            <w:vAlign w:val="center"/>
          </w:tcPr>
          <w:p w:rsidR="004443BA" w:rsidRPr="00FD231E" w:rsidRDefault="004443BA" w:rsidP="00BC01DC">
            <w:pPr>
              <w:spacing w:before="0"/>
              <w:jc w:val="center"/>
              <w:rPr>
                <w:rFonts w:cs="Arial"/>
                <w:b/>
                <w:bCs/>
                <w:i/>
                <w:iCs/>
              </w:rPr>
            </w:pPr>
          </w:p>
        </w:tc>
        <w:tc>
          <w:tcPr>
            <w:tcW w:w="541" w:type="pct"/>
            <w:shd w:val="clear" w:color="auto" w:fill="auto"/>
            <w:vAlign w:val="center"/>
          </w:tcPr>
          <w:p w:rsidR="004443BA" w:rsidRPr="00EC5BB4" w:rsidRDefault="004443BA" w:rsidP="00BC01DC">
            <w:pPr>
              <w:spacing w:before="0"/>
              <w:jc w:val="center"/>
              <w:rPr>
                <w:rFonts w:cs="Arial"/>
                <w:b/>
                <w:bCs/>
                <w:i/>
                <w:iCs/>
                <w:sz w:val="24"/>
                <w:szCs w:val="24"/>
              </w:rPr>
            </w:pPr>
          </w:p>
        </w:tc>
      </w:tr>
      <w:tr w:rsidR="009545BF" w:rsidRPr="00EC5BB4" w:rsidTr="00FD231E">
        <w:trPr>
          <w:trHeight w:val="719"/>
        </w:trPr>
        <w:tc>
          <w:tcPr>
            <w:tcW w:w="317" w:type="pct"/>
            <w:shd w:val="clear" w:color="auto" w:fill="auto"/>
            <w:vAlign w:val="center"/>
          </w:tcPr>
          <w:p w:rsidR="009545BF" w:rsidRPr="009545BF" w:rsidRDefault="009545BF" w:rsidP="00BC01DC">
            <w:pPr>
              <w:spacing w:before="0"/>
              <w:jc w:val="center"/>
              <w:rPr>
                <w:rFonts w:cs="Arial"/>
                <w:b/>
                <w:bCs/>
                <w:i/>
                <w:iCs/>
                <w:lang w:val="sr-Cyrl-RS"/>
              </w:rPr>
            </w:pPr>
            <w:r>
              <w:rPr>
                <w:rFonts w:cs="Arial"/>
                <w:b/>
                <w:bCs/>
                <w:i/>
                <w:iCs/>
                <w:lang w:val="sr-Cyrl-CS"/>
              </w:rPr>
              <w:t>4.</w:t>
            </w:r>
          </w:p>
        </w:tc>
        <w:tc>
          <w:tcPr>
            <w:tcW w:w="1761" w:type="pct"/>
            <w:shd w:val="clear" w:color="auto" w:fill="auto"/>
          </w:tcPr>
          <w:p w:rsidR="009545BF" w:rsidRPr="00FD231E" w:rsidRDefault="009545BF" w:rsidP="004443BA">
            <w:pPr>
              <w:spacing w:before="0"/>
              <w:jc w:val="left"/>
              <w:rPr>
                <w:rFonts w:cs="Arial"/>
                <w:bCs/>
                <w:iCs/>
                <w:lang w:val="sr-Cyrl-CS"/>
              </w:rPr>
            </w:pPr>
            <w:r w:rsidRPr="009545BF">
              <w:rPr>
                <w:rFonts w:cs="Arial"/>
                <w:bCs/>
                <w:iCs/>
                <w:lang w:val="sr-Cyrl-CS"/>
              </w:rPr>
              <w:t xml:space="preserve">индивидуална </w:t>
            </w:r>
            <w:r>
              <w:rPr>
                <w:rFonts w:cs="Arial"/>
                <w:bCs/>
                <w:iCs/>
                <w:lang w:val="sr-Cyrl-CS"/>
              </w:rPr>
              <w:t xml:space="preserve">специјалистичка </w:t>
            </w:r>
            <w:r w:rsidRPr="009545BF">
              <w:rPr>
                <w:rFonts w:cs="Arial"/>
                <w:bCs/>
                <w:iCs/>
                <w:lang w:val="sr-Cyrl-CS"/>
              </w:rPr>
              <w:t>настава</w:t>
            </w:r>
          </w:p>
        </w:tc>
        <w:tc>
          <w:tcPr>
            <w:tcW w:w="419" w:type="pct"/>
            <w:shd w:val="clear" w:color="auto" w:fill="auto"/>
            <w:vAlign w:val="center"/>
          </w:tcPr>
          <w:p w:rsidR="009545BF" w:rsidRDefault="009545BF" w:rsidP="00872487">
            <w:pPr>
              <w:spacing w:before="0"/>
              <w:jc w:val="center"/>
              <w:rPr>
                <w:rFonts w:cs="Arial"/>
                <w:bCs/>
                <w:iCs/>
                <w:lang w:val="sr-Cyrl-CS"/>
              </w:rPr>
            </w:pPr>
            <w:r w:rsidRPr="009545BF">
              <w:rPr>
                <w:rFonts w:cs="Arial"/>
                <w:bCs/>
                <w:iCs/>
                <w:lang w:val="sr-Cyrl-CS"/>
              </w:rPr>
              <w:t>час/полазник</w:t>
            </w:r>
          </w:p>
        </w:tc>
        <w:tc>
          <w:tcPr>
            <w:tcW w:w="441" w:type="pct"/>
            <w:shd w:val="clear" w:color="auto" w:fill="auto"/>
            <w:vAlign w:val="center"/>
          </w:tcPr>
          <w:p w:rsidR="009545BF" w:rsidRPr="00897B25" w:rsidRDefault="009545BF" w:rsidP="00BC01DC">
            <w:pPr>
              <w:spacing w:before="0"/>
              <w:jc w:val="center"/>
              <w:rPr>
                <w:rFonts w:cs="Arial"/>
                <w:bCs/>
                <w:iCs/>
                <w:lang w:val="sr-Cyrl-CS"/>
              </w:rPr>
            </w:pPr>
            <w:r>
              <w:rPr>
                <w:rFonts w:cs="Arial"/>
                <w:bCs/>
                <w:iCs/>
                <w:lang w:val="sr-Cyrl-CS"/>
              </w:rPr>
              <w:t>1</w:t>
            </w:r>
          </w:p>
        </w:tc>
        <w:tc>
          <w:tcPr>
            <w:tcW w:w="410" w:type="pct"/>
            <w:shd w:val="clear" w:color="auto" w:fill="auto"/>
            <w:vAlign w:val="center"/>
          </w:tcPr>
          <w:p w:rsidR="009545BF" w:rsidRPr="00FD231E" w:rsidRDefault="009545BF" w:rsidP="00BC01DC">
            <w:pPr>
              <w:spacing w:before="0"/>
              <w:jc w:val="center"/>
              <w:rPr>
                <w:rFonts w:cs="Arial"/>
                <w:b/>
                <w:bCs/>
                <w:i/>
                <w:iCs/>
              </w:rPr>
            </w:pPr>
          </w:p>
        </w:tc>
        <w:tc>
          <w:tcPr>
            <w:tcW w:w="568" w:type="pct"/>
            <w:shd w:val="clear" w:color="auto" w:fill="auto"/>
            <w:vAlign w:val="center"/>
          </w:tcPr>
          <w:p w:rsidR="009545BF" w:rsidRPr="00FD231E" w:rsidRDefault="009545BF" w:rsidP="00BC01DC">
            <w:pPr>
              <w:spacing w:before="0"/>
              <w:jc w:val="center"/>
              <w:rPr>
                <w:rFonts w:cs="Arial"/>
                <w:b/>
                <w:bCs/>
                <w:i/>
                <w:iCs/>
              </w:rPr>
            </w:pPr>
          </w:p>
        </w:tc>
        <w:tc>
          <w:tcPr>
            <w:tcW w:w="543" w:type="pct"/>
            <w:shd w:val="clear" w:color="auto" w:fill="auto"/>
            <w:vAlign w:val="center"/>
          </w:tcPr>
          <w:p w:rsidR="009545BF" w:rsidRPr="00FD231E" w:rsidRDefault="009545BF" w:rsidP="00BC01DC">
            <w:pPr>
              <w:spacing w:before="0"/>
              <w:jc w:val="center"/>
              <w:rPr>
                <w:rFonts w:cs="Arial"/>
                <w:b/>
                <w:bCs/>
                <w:i/>
                <w:iCs/>
              </w:rPr>
            </w:pPr>
          </w:p>
        </w:tc>
        <w:tc>
          <w:tcPr>
            <w:tcW w:w="541" w:type="pct"/>
            <w:shd w:val="clear" w:color="auto" w:fill="auto"/>
            <w:vAlign w:val="center"/>
          </w:tcPr>
          <w:p w:rsidR="009545BF" w:rsidRPr="00EC5BB4" w:rsidRDefault="009545BF" w:rsidP="00BC01DC">
            <w:pPr>
              <w:spacing w:before="0"/>
              <w:jc w:val="center"/>
              <w:rPr>
                <w:rFonts w:cs="Arial"/>
                <w:b/>
                <w:bCs/>
                <w:i/>
                <w:iCs/>
                <w:sz w:val="24"/>
                <w:szCs w:val="24"/>
              </w:rPr>
            </w:pPr>
          </w:p>
        </w:tc>
      </w:tr>
    </w:tbl>
    <w:tbl>
      <w:tblPr>
        <w:tblpPr w:leftFromText="141" w:rightFromText="141" w:vertAnchor="text" w:horzAnchor="margin" w:tblpY="28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857"/>
      </w:tblGrid>
      <w:tr w:rsidR="007F7D7A" w:rsidRPr="00EC5BB4" w:rsidTr="00166A8A">
        <w:trPr>
          <w:trHeight w:val="418"/>
        </w:trPr>
        <w:tc>
          <w:tcPr>
            <w:tcW w:w="568" w:type="dxa"/>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rsidR="007F7D7A" w:rsidRPr="00EC5BB4" w:rsidRDefault="007F7D7A" w:rsidP="003931D0">
            <w:pPr>
              <w:spacing w:before="0"/>
              <w:jc w:val="center"/>
              <w:rPr>
                <w:rFonts w:cs="Arial"/>
                <w:b/>
                <w:sz w:val="24"/>
                <w:szCs w:val="24"/>
              </w:rPr>
            </w:pPr>
            <w:r w:rsidRPr="00EC5BB4">
              <w:rPr>
                <w:rFonts w:cs="Arial"/>
                <w:b/>
                <w:sz w:val="24"/>
                <w:szCs w:val="24"/>
              </w:rPr>
              <w:t xml:space="preserve">УКУПНО ПОНУЂЕНА ЦЕНА  без ПДВ </w:t>
            </w:r>
            <w:r w:rsidRPr="00EC5BB4">
              <w:rPr>
                <w:rFonts w:cs="Arial"/>
                <w:b/>
                <w:color w:val="000000"/>
                <w:sz w:val="24"/>
                <w:szCs w:val="24"/>
              </w:rPr>
              <w:t>(колон</w:t>
            </w:r>
            <w:r w:rsidR="003931D0">
              <w:rPr>
                <w:rFonts w:cs="Arial"/>
                <w:b/>
                <w:color w:val="000000"/>
                <w:sz w:val="24"/>
                <w:szCs w:val="24"/>
                <w:lang w:val="sr-Cyrl-RS"/>
              </w:rPr>
              <w:t>а</w:t>
            </w:r>
            <w:r w:rsidRPr="00EC5BB4">
              <w:rPr>
                <w:rFonts w:cs="Arial"/>
                <w:b/>
                <w:color w:val="000000"/>
                <w:sz w:val="24"/>
                <w:szCs w:val="24"/>
              </w:rPr>
              <w:t xml:space="preserve"> бр. </w:t>
            </w:r>
            <w:r w:rsidRPr="00EC5BB4">
              <w:rPr>
                <w:rFonts w:cs="Arial"/>
                <w:b/>
                <w:color w:val="000000"/>
                <w:sz w:val="24"/>
                <w:szCs w:val="24"/>
                <w:lang w:val="sr-Cyrl-CS"/>
              </w:rPr>
              <w:t>7</w:t>
            </w:r>
            <w:r w:rsidRPr="00EC5BB4">
              <w:rPr>
                <w:rFonts w:cs="Arial"/>
                <w:b/>
                <w:color w:val="000000"/>
                <w:sz w:val="24"/>
                <w:szCs w:val="24"/>
              </w:rPr>
              <w:t>)</w:t>
            </w:r>
          </w:p>
        </w:tc>
        <w:tc>
          <w:tcPr>
            <w:tcW w:w="2857" w:type="dxa"/>
          </w:tcPr>
          <w:p w:rsidR="007F7D7A" w:rsidRPr="003931D0" w:rsidRDefault="003931D0" w:rsidP="00BE2EA9">
            <w:pPr>
              <w:spacing w:before="0"/>
              <w:rPr>
                <w:rFonts w:cs="Arial"/>
                <w:sz w:val="24"/>
                <w:szCs w:val="24"/>
                <w:lang w:val="sr-Cyrl-RS"/>
              </w:rPr>
            </w:pPr>
            <w:r w:rsidRPr="003931D0">
              <w:rPr>
                <w:rFonts w:cs="Arial"/>
                <w:sz w:val="24"/>
                <w:szCs w:val="24"/>
                <w:lang w:val="sr-Cyrl-RS"/>
              </w:rPr>
              <w:t>...................динара</w:t>
            </w:r>
          </w:p>
        </w:tc>
      </w:tr>
      <w:tr w:rsidR="007F7D7A" w:rsidRPr="00EC5BB4" w:rsidTr="00166A8A">
        <w:trPr>
          <w:trHeight w:val="367"/>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rsidR="007F7D7A" w:rsidRPr="00EC5BB4" w:rsidRDefault="004443BA" w:rsidP="004443BA">
            <w:pPr>
              <w:spacing w:before="0"/>
              <w:rPr>
                <w:rFonts w:cs="Arial"/>
                <w:b/>
                <w:color w:val="00B050"/>
                <w:sz w:val="24"/>
                <w:szCs w:val="24"/>
                <w:lang w:val="sr-Cyrl-RS"/>
              </w:rPr>
            </w:pPr>
            <w:r>
              <w:rPr>
                <w:rFonts w:cs="Arial"/>
                <w:b/>
                <w:sz w:val="24"/>
                <w:szCs w:val="24"/>
                <w:lang w:val="sr-Cyrl-RS"/>
              </w:rPr>
              <w:t xml:space="preserve">                        </w:t>
            </w:r>
            <w:r w:rsidR="007F7D7A" w:rsidRPr="00EC5BB4">
              <w:rPr>
                <w:rFonts w:cs="Arial"/>
                <w:b/>
                <w:sz w:val="24"/>
                <w:szCs w:val="24"/>
              </w:rPr>
              <w:t xml:space="preserve">УКУПАН ИЗНОС  ПДВ </w:t>
            </w:r>
          </w:p>
        </w:tc>
        <w:tc>
          <w:tcPr>
            <w:tcW w:w="2857"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r w:rsidR="007F7D7A" w:rsidRPr="00EC5BB4" w:rsidTr="00166A8A">
        <w:trPr>
          <w:trHeight w:val="562"/>
        </w:trPr>
        <w:tc>
          <w:tcPr>
            <w:tcW w:w="568" w:type="dxa"/>
            <w:tcBorders>
              <w:bottom w:val="single" w:sz="4" w:space="0" w:color="auto"/>
            </w:tcBorders>
            <w:vAlign w:val="center"/>
          </w:tcPr>
          <w:p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rsidR="007F7D7A" w:rsidRPr="00EC5BB4" w:rsidRDefault="007F7D7A" w:rsidP="00BE2EA9">
            <w:pPr>
              <w:spacing w:before="0"/>
              <w:jc w:val="center"/>
              <w:rPr>
                <w:rFonts w:cs="Arial"/>
                <w:b/>
                <w:sz w:val="24"/>
                <w:szCs w:val="24"/>
              </w:rPr>
            </w:pPr>
            <w:r w:rsidRPr="00EC5BB4">
              <w:rPr>
                <w:rFonts w:cs="Arial"/>
                <w:b/>
                <w:sz w:val="24"/>
                <w:szCs w:val="24"/>
              </w:rPr>
              <w:t>УКУПНО ПОНУЂЕНА ЦЕНА  са ПДВ</w:t>
            </w:r>
          </w:p>
          <w:p w:rsidR="007F7D7A" w:rsidRPr="00EC5BB4" w:rsidRDefault="007F7D7A" w:rsidP="00566368">
            <w:pPr>
              <w:spacing w:before="0"/>
              <w:jc w:val="center"/>
              <w:rPr>
                <w:rFonts w:cs="Arial"/>
                <w:b/>
                <w:sz w:val="24"/>
                <w:szCs w:val="24"/>
                <w:lang w:val="sr-Cyrl-RS"/>
              </w:rPr>
            </w:pPr>
            <w:r w:rsidRPr="00EC5BB4">
              <w:rPr>
                <w:rFonts w:cs="Arial"/>
                <w:b/>
                <w:sz w:val="24"/>
                <w:szCs w:val="24"/>
              </w:rPr>
              <w:t>(ред. бр.</w:t>
            </w:r>
            <w:r w:rsidRPr="00EC5BB4">
              <w:rPr>
                <w:rFonts w:cs="Arial"/>
                <w:b/>
                <w:sz w:val="24"/>
                <w:szCs w:val="24"/>
                <w:lang w:val="sr-Latn-CS"/>
              </w:rPr>
              <w:t>I</w:t>
            </w:r>
            <w:r w:rsidRPr="00EC5BB4">
              <w:rPr>
                <w:rFonts w:cs="Arial"/>
                <w:b/>
                <w:sz w:val="24"/>
                <w:szCs w:val="24"/>
              </w:rPr>
              <w:t>+ред.бр.</w:t>
            </w:r>
            <w:r w:rsidRPr="00EC5BB4">
              <w:rPr>
                <w:rFonts w:cs="Arial"/>
                <w:b/>
                <w:sz w:val="24"/>
                <w:szCs w:val="24"/>
                <w:lang w:val="sr-Latn-CS"/>
              </w:rPr>
              <w:t>II</w:t>
            </w:r>
            <w:r w:rsidRPr="00EC5BB4">
              <w:rPr>
                <w:rFonts w:cs="Arial"/>
                <w:b/>
                <w:sz w:val="24"/>
                <w:szCs w:val="24"/>
              </w:rPr>
              <w:t xml:space="preserve">) </w:t>
            </w:r>
          </w:p>
        </w:tc>
        <w:tc>
          <w:tcPr>
            <w:tcW w:w="2857" w:type="dxa"/>
            <w:tcBorders>
              <w:bottom w:val="single" w:sz="4" w:space="0" w:color="auto"/>
              <w:right w:val="single" w:sz="4" w:space="0" w:color="auto"/>
            </w:tcBorders>
          </w:tcPr>
          <w:p w:rsidR="007F7D7A" w:rsidRPr="003931D0" w:rsidRDefault="003931D0" w:rsidP="00BE2EA9">
            <w:pPr>
              <w:spacing w:before="0"/>
              <w:rPr>
                <w:rFonts w:cs="Arial"/>
                <w:sz w:val="24"/>
                <w:szCs w:val="24"/>
              </w:rPr>
            </w:pPr>
            <w:r w:rsidRPr="003931D0">
              <w:rPr>
                <w:rFonts w:cs="Arial"/>
                <w:sz w:val="24"/>
                <w:szCs w:val="24"/>
              </w:rPr>
              <w:t>...................динара</w:t>
            </w:r>
          </w:p>
        </w:tc>
      </w:tr>
    </w:tbl>
    <w:p w:rsidR="00343A18" w:rsidRPr="00EC5BB4" w:rsidRDefault="00343A18" w:rsidP="00343A18">
      <w:pPr>
        <w:spacing w:before="0"/>
        <w:rPr>
          <w:rFonts w:cs="Arial"/>
          <w:sz w:val="24"/>
          <w:szCs w:val="24"/>
        </w:rPr>
      </w:pPr>
    </w:p>
    <w:p w:rsidR="00343A18" w:rsidRPr="00EC5BB4" w:rsidRDefault="00343A18" w:rsidP="00343A18">
      <w:pPr>
        <w:widowControl w:val="0"/>
        <w:spacing w:before="0"/>
        <w:rPr>
          <w:rFonts w:eastAsia="Arial Unicode MS" w:cs="Arial"/>
          <w:sz w:val="24"/>
          <w:szCs w:val="24"/>
        </w:rPr>
      </w:pPr>
    </w:p>
    <w:p w:rsidR="00343A18" w:rsidRDefault="00343A18" w:rsidP="00343A18">
      <w:pPr>
        <w:widowControl w:val="0"/>
        <w:spacing w:before="0"/>
        <w:rPr>
          <w:rFonts w:eastAsia="Arial Unicode MS" w:cs="Arial"/>
          <w:sz w:val="24"/>
          <w:szCs w:val="24"/>
        </w:rPr>
      </w:pPr>
    </w:p>
    <w:p w:rsidR="00DE6ED2" w:rsidRPr="00EC5BB4" w:rsidRDefault="00DE6ED2"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AD72CA" w:rsidRDefault="00343A18" w:rsidP="00AD72CA">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3931D0" w:rsidRDefault="003931D0" w:rsidP="00AD72CA">
      <w:pPr>
        <w:pStyle w:val="KDKomentar"/>
        <w:spacing w:before="0"/>
        <w:rPr>
          <w:rFonts w:cs="Arial"/>
          <w:sz w:val="24"/>
          <w:szCs w:val="24"/>
          <w:lang w:val="sr-Latn-CS"/>
        </w:rPr>
      </w:pPr>
    </w:p>
    <w:p w:rsidR="00343A18" w:rsidRPr="003931D0" w:rsidRDefault="00343A18" w:rsidP="00AD72CA">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w:t>
      </w:r>
      <w:r w:rsidR="007E7BB8" w:rsidRPr="003931D0">
        <w:rPr>
          <w:rFonts w:cs="Arial"/>
          <w:b/>
          <w:color w:val="auto"/>
          <w:sz w:val="24"/>
          <w:szCs w:val="24"/>
        </w:rPr>
        <w:t xml:space="preserve"> О</w:t>
      </w:r>
      <w:r w:rsidRPr="003931D0">
        <w:rPr>
          <w:rFonts w:cs="Arial"/>
          <w:b/>
          <w:color w:val="auto"/>
          <w:sz w:val="24"/>
          <w:szCs w:val="24"/>
        </w:rPr>
        <w:t>брасца структуре цене</w:t>
      </w:r>
    </w:p>
    <w:p w:rsidR="00343A18" w:rsidRPr="003931D0" w:rsidRDefault="00343A18" w:rsidP="00343A18">
      <w:pPr>
        <w:spacing w:before="0"/>
        <w:rPr>
          <w:rFonts w:cs="Arial"/>
          <w:b/>
          <w:sz w:val="24"/>
          <w:szCs w:val="24"/>
        </w:rPr>
      </w:pPr>
    </w:p>
    <w:p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rsidR="00343A18" w:rsidRPr="00EC5BB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lastRenderedPageBreak/>
        <w:t xml:space="preserve">у колону </w:t>
      </w:r>
      <w:r w:rsidR="00343A18" w:rsidRPr="00EC5BB4">
        <w:rPr>
          <w:rFonts w:ascii="Arial" w:hAnsi="Arial" w:cs="Arial"/>
          <w:bCs/>
          <w:iCs/>
          <w:sz w:val="24"/>
          <w:szCs w:val="24"/>
          <w:lang w:val="sr-Cyrl-CS"/>
        </w:rPr>
        <w:t xml:space="preserve">5.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јединична цена без ПДВ за </w:t>
      </w:r>
      <w:r w:rsidR="00FA439F">
        <w:rPr>
          <w:rFonts w:ascii="Arial" w:hAnsi="Arial" w:cs="Arial"/>
          <w:bCs/>
          <w:iCs/>
          <w:sz w:val="24"/>
          <w:szCs w:val="24"/>
          <w:lang w:val="sr-Cyrl-RS"/>
        </w:rPr>
        <w:t>извршену услугу</w:t>
      </w:r>
      <w:r w:rsidR="00343A18" w:rsidRPr="00EC5BB4">
        <w:rPr>
          <w:rFonts w:ascii="Arial" w:hAnsi="Arial" w:cs="Arial"/>
          <w:bCs/>
          <w:iCs/>
          <w:sz w:val="24"/>
          <w:szCs w:val="24"/>
        </w:rPr>
        <w:t>;</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EC5BB4">
        <w:rPr>
          <w:rFonts w:ascii="Arial" w:hAnsi="Arial" w:cs="Arial"/>
          <w:bCs/>
          <w:iCs/>
          <w:sz w:val="24"/>
          <w:szCs w:val="24"/>
        </w:rPr>
        <w:t>у</w:t>
      </w:r>
      <w:proofErr w:type="gramEnd"/>
      <w:r w:rsidRPr="00EC5BB4">
        <w:rPr>
          <w:rFonts w:ascii="Arial" w:hAnsi="Arial" w:cs="Arial"/>
          <w:bCs/>
          <w:iCs/>
          <w:sz w:val="24"/>
          <w:szCs w:val="24"/>
        </w:rPr>
        <w:t xml:space="preserve"> колону </w:t>
      </w:r>
      <w:r w:rsidRPr="00EC5BB4">
        <w:rPr>
          <w:rFonts w:ascii="Arial" w:hAnsi="Arial" w:cs="Arial"/>
          <w:bCs/>
          <w:iCs/>
          <w:sz w:val="24"/>
          <w:szCs w:val="24"/>
          <w:lang w:val="sr-Cyrl-CS"/>
        </w:rPr>
        <w:t>6</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јединична цена са ПДВ за </w:t>
      </w:r>
      <w:r w:rsidR="00FA439F">
        <w:rPr>
          <w:rFonts w:ascii="Arial" w:hAnsi="Arial" w:cs="Arial"/>
          <w:bCs/>
          <w:iCs/>
          <w:sz w:val="24"/>
          <w:szCs w:val="24"/>
          <w:lang w:val="sr-Cyrl-RS"/>
        </w:rPr>
        <w:t>извршену услугу</w:t>
      </w:r>
      <w:r w:rsidRPr="00EC5BB4">
        <w:rPr>
          <w:rFonts w:ascii="Arial" w:hAnsi="Arial" w:cs="Arial"/>
          <w:bCs/>
          <w:iCs/>
          <w:sz w:val="24"/>
          <w:szCs w:val="24"/>
        </w:rPr>
        <w:t>;</w:t>
      </w:r>
    </w:p>
    <w:p w:rsidR="00343A18" w:rsidRPr="00EC5BB4" w:rsidRDefault="00D21667"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Pr>
          <w:rFonts w:ascii="Arial" w:hAnsi="Arial" w:cs="Arial"/>
          <w:bCs/>
          <w:iCs/>
          <w:sz w:val="24"/>
          <w:szCs w:val="24"/>
        </w:rPr>
        <w:t>у</w:t>
      </w:r>
      <w:proofErr w:type="gramEnd"/>
      <w:r>
        <w:rPr>
          <w:rFonts w:ascii="Arial" w:hAnsi="Arial" w:cs="Arial"/>
          <w:bCs/>
          <w:iCs/>
          <w:sz w:val="24"/>
          <w:szCs w:val="24"/>
        </w:rPr>
        <w:t xml:space="preserve"> колону </w:t>
      </w:r>
      <w:r w:rsidR="00343A18" w:rsidRPr="00EC5BB4">
        <w:rPr>
          <w:rFonts w:ascii="Arial" w:hAnsi="Arial" w:cs="Arial"/>
          <w:bCs/>
          <w:iCs/>
          <w:sz w:val="24"/>
          <w:szCs w:val="24"/>
          <w:lang w:val="sr-Cyrl-CS"/>
        </w:rPr>
        <w:t>7</w:t>
      </w:r>
      <w:r w:rsidR="00343A18" w:rsidRPr="00EC5BB4">
        <w:rPr>
          <w:rFonts w:ascii="Arial" w:hAnsi="Arial" w:cs="Arial"/>
          <w:bCs/>
          <w:iCs/>
          <w:sz w:val="24"/>
          <w:szCs w:val="24"/>
        </w:rPr>
        <w:t xml:space="preserve">. </w:t>
      </w:r>
      <w:proofErr w:type="gramStart"/>
      <w:r w:rsidR="00343A18" w:rsidRPr="00EC5BB4">
        <w:rPr>
          <w:rFonts w:ascii="Arial" w:hAnsi="Arial" w:cs="Arial"/>
          <w:bCs/>
          <w:iCs/>
          <w:sz w:val="24"/>
          <w:szCs w:val="24"/>
        </w:rPr>
        <w:t>уписати</w:t>
      </w:r>
      <w:proofErr w:type="gramEnd"/>
      <w:r w:rsidR="00343A18" w:rsidRPr="00EC5BB4">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00343A18" w:rsidRPr="00EC5BB4">
        <w:rPr>
          <w:rFonts w:ascii="Arial" w:hAnsi="Arial" w:cs="Arial"/>
          <w:bCs/>
          <w:iCs/>
          <w:sz w:val="24"/>
          <w:szCs w:val="24"/>
          <w:lang w:val="sr-Cyrl-CS"/>
        </w:rPr>
        <w:t>5</w:t>
      </w:r>
      <w:r w:rsidR="00926D25">
        <w:rPr>
          <w:rFonts w:ascii="Arial" w:hAnsi="Arial" w:cs="Arial"/>
          <w:bCs/>
          <w:iCs/>
          <w:sz w:val="24"/>
          <w:szCs w:val="24"/>
        </w:rPr>
        <w:t>.) са тражени</w:t>
      </w:r>
      <w:r w:rsidR="00343A18"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00926D25">
        <w:rPr>
          <w:rFonts w:ascii="Arial" w:hAnsi="Arial" w:cs="Arial"/>
          <w:bCs/>
          <w:iCs/>
          <w:sz w:val="24"/>
          <w:szCs w:val="24"/>
        </w:rPr>
        <w:t>-</w:t>
      </w:r>
      <w:r w:rsidR="00343A18" w:rsidRPr="00EC5BB4">
        <w:rPr>
          <w:rFonts w:ascii="Arial" w:hAnsi="Arial" w:cs="Arial"/>
          <w:bCs/>
          <w:iCs/>
          <w:sz w:val="24"/>
          <w:szCs w:val="24"/>
        </w:rPr>
        <w:t xml:space="preserve">количином (која је наведена у колони </w:t>
      </w:r>
      <w:r w:rsidR="00343A18" w:rsidRPr="00EC5BB4">
        <w:rPr>
          <w:rFonts w:ascii="Arial" w:hAnsi="Arial" w:cs="Arial"/>
          <w:bCs/>
          <w:iCs/>
          <w:sz w:val="24"/>
          <w:szCs w:val="24"/>
          <w:lang w:val="sr-Cyrl-CS"/>
        </w:rPr>
        <w:t>4</w:t>
      </w:r>
      <w:r w:rsidR="00343A18" w:rsidRPr="00EC5BB4">
        <w:rPr>
          <w:rFonts w:ascii="Arial" w:hAnsi="Arial" w:cs="Arial"/>
          <w:bCs/>
          <w:iCs/>
          <w:sz w:val="24"/>
          <w:szCs w:val="24"/>
        </w:rPr>
        <w:t xml:space="preserve">.); </w:t>
      </w:r>
    </w:p>
    <w:p w:rsidR="00343A18" w:rsidRPr="00EC5BB4"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EC5BB4">
        <w:rPr>
          <w:rFonts w:ascii="Arial" w:hAnsi="Arial" w:cs="Arial"/>
          <w:bCs/>
          <w:iCs/>
          <w:sz w:val="24"/>
          <w:szCs w:val="24"/>
          <w:lang w:val="sr-Cyrl-CS"/>
        </w:rPr>
        <w:t>у колону 8</w:t>
      </w:r>
      <w:r w:rsidRPr="00EC5BB4">
        <w:rPr>
          <w:rFonts w:ascii="Arial" w:hAnsi="Arial" w:cs="Arial"/>
          <w:bCs/>
          <w:iCs/>
          <w:sz w:val="24"/>
          <w:szCs w:val="24"/>
        </w:rPr>
        <w:t xml:space="preserve">. </w:t>
      </w:r>
      <w:proofErr w:type="gramStart"/>
      <w:r w:rsidRPr="00EC5BB4">
        <w:rPr>
          <w:rFonts w:ascii="Arial" w:hAnsi="Arial" w:cs="Arial"/>
          <w:bCs/>
          <w:iCs/>
          <w:sz w:val="24"/>
          <w:szCs w:val="24"/>
        </w:rPr>
        <w:t>уписати</w:t>
      </w:r>
      <w:proofErr w:type="gramEnd"/>
      <w:r w:rsidRPr="00EC5BB4">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EC5BB4">
        <w:rPr>
          <w:rFonts w:ascii="Arial" w:hAnsi="Arial" w:cs="Arial"/>
          <w:bCs/>
          <w:iCs/>
          <w:sz w:val="24"/>
          <w:szCs w:val="24"/>
          <w:lang w:val="sr-Cyrl-CS"/>
        </w:rPr>
        <w:t>6</w:t>
      </w:r>
      <w:r w:rsidR="00926D25">
        <w:rPr>
          <w:rFonts w:ascii="Arial" w:hAnsi="Arial" w:cs="Arial"/>
          <w:bCs/>
          <w:iCs/>
          <w:sz w:val="24"/>
          <w:szCs w:val="24"/>
        </w:rPr>
        <w:t>.) са тражени</w:t>
      </w:r>
      <w:r w:rsidRPr="00EC5BB4">
        <w:rPr>
          <w:rFonts w:ascii="Arial" w:hAnsi="Arial" w:cs="Arial"/>
          <w:bCs/>
          <w:iCs/>
          <w:sz w:val="24"/>
          <w:szCs w:val="24"/>
        </w:rPr>
        <w:t>м</w:t>
      </w:r>
      <w:r w:rsidR="00926D25">
        <w:rPr>
          <w:rFonts w:ascii="Arial" w:hAnsi="Arial" w:cs="Arial"/>
          <w:bCs/>
          <w:iCs/>
          <w:sz w:val="24"/>
          <w:szCs w:val="24"/>
          <w:lang w:val="sr-Cyrl-RS"/>
        </w:rPr>
        <w:t xml:space="preserve"> обимом-</w:t>
      </w:r>
      <w:r w:rsidRPr="00EC5BB4">
        <w:rPr>
          <w:rFonts w:ascii="Arial" w:hAnsi="Arial" w:cs="Arial"/>
          <w:bCs/>
          <w:iCs/>
          <w:sz w:val="24"/>
          <w:szCs w:val="24"/>
        </w:rPr>
        <w:t xml:space="preserve"> количином (која је наведена у колони </w:t>
      </w:r>
      <w:r w:rsidRPr="00EC5BB4">
        <w:rPr>
          <w:rFonts w:ascii="Arial" w:hAnsi="Arial" w:cs="Arial"/>
          <w:bCs/>
          <w:iCs/>
          <w:sz w:val="24"/>
          <w:szCs w:val="24"/>
          <w:lang w:val="sr-Cyrl-CS"/>
        </w:rPr>
        <w:t>4</w:t>
      </w:r>
      <w:r w:rsidRPr="00EC5BB4">
        <w:rPr>
          <w:rFonts w:ascii="Arial" w:hAnsi="Arial" w:cs="Arial"/>
          <w:bCs/>
          <w:iCs/>
          <w:sz w:val="24"/>
          <w:szCs w:val="24"/>
        </w:rPr>
        <w:t>.).</w:t>
      </w:r>
    </w:p>
    <w:p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rsidR="00343A18" w:rsidRPr="003931D0" w:rsidRDefault="00343A18" w:rsidP="003931D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 – уписује се укупно понуђена цен</w:t>
      </w:r>
      <w:r w:rsidR="003931D0">
        <w:rPr>
          <w:rFonts w:cs="Arial"/>
          <w:sz w:val="24"/>
          <w:szCs w:val="24"/>
        </w:rPr>
        <w:t>а за све позиције  без ПДВ (колона</w:t>
      </w:r>
      <w:r w:rsidRPr="003931D0">
        <w:rPr>
          <w:rFonts w:cs="Arial"/>
          <w:sz w:val="24"/>
          <w:szCs w:val="24"/>
        </w:rPr>
        <w:t xml:space="preserve"> бр. </w:t>
      </w:r>
      <w:r w:rsidR="003931D0" w:rsidRPr="003931D0">
        <w:rPr>
          <w:rFonts w:cs="Arial"/>
          <w:sz w:val="24"/>
          <w:szCs w:val="24"/>
          <w:lang w:val="sr-Cyrl-RS"/>
        </w:rPr>
        <w:t>7</w:t>
      </w:r>
      <w:r w:rsidRPr="003931D0">
        <w:rPr>
          <w:rFonts w:cs="Arial"/>
          <w:sz w:val="24"/>
          <w:szCs w:val="24"/>
        </w:rPr>
        <w:t>)</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 – уписује се укупан износ ПДВ </w:t>
      </w:r>
    </w:p>
    <w:p w:rsidR="00343A18" w:rsidRPr="00EC5BB4" w:rsidRDefault="00343A18" w:rsidP="00485720">
      <w:pPr>
        <w:numPr>
          <w:ilvl w:val="0"/>
          <w:numId w:val="25"/>
        </w:numPr>
        <w:tabs>
          <w:tab w:val="left" w:pos="992"/>
        </w:tabs>
        <w:spacing w:before="0"/>
        <w:rPr>
          <w:rFonts w:cs="Arial"/>
          <w:sz w:val="24"/>
          <w:szCs w:val="24"/>
        </w:rPr>
      </w:pPr>
      <w:proofErr w:type="gramStart"/>
      <w:r w:rsidRPr="00EC5BB4">
        <w:rPr>
          <w:rFonts w:cs="Arial"/>
          <w:sz w:val="24"/>
          <w:szCs w:val="24"/>
        </w:rPr>
        <w:t>у</w:t>
      </w:r>
      <w:proofErr w:type="gramEnd"/>
      <w:r w:rsidRPr="00EC5BB4">
        <w:rPr>
          <w:rFonts w:cs="Arial"/>
          <w:sz w:val="24"/>
          <w:szCs w:val="24"/>
        </w:rPr>
        <w:t xml:space="preserve"> ред бр. III – уписује се укупно понуђена цена са ПДВ (ред бр. I + ред.</w:t>
      </w:r>
    </w:p>
    <w:p w:rsidR="00343A18" w:rsidRPr="004624D9" w:rsidRDefault="00343A18" w:rsidP="00343A18">
      <w:pPr>
        <w:numPr>
          <w:ilvl w:val="0"/>
          <w:numId w:val="25"/>
        </w:numPr>
        <w:tabs>
          <w:tab w:val="left" w:pos="992"/>
        </w:tabs>
        <w:spacing w:before="0"/>
        <w:rPr>
          <w:rFonts w:cs="Arial"/>
          <w:sz w:val="24"/>
          <w:szCs w:val="24"/>
        </w:rPr>
      </w:pPr>
      <w:proofErr w:type="gramStart"/>
      <w:r w:rsidRPr="00EC5BB4">
        <w:rPr>
          <w:rFonts w:cs="Arial"/>
          <w:sz w:val="24"/>
          <w:szCs w:val="24"/>
        </w:rPr>
        <w:t>бр</w:t>
      </w:r>
      <w:proofErr w:type="gramEnd"/>
      <w:r w:rsidRPr="00EC5BB4">
        <w:rPr>
          <w:rFonts w:cs="Arial"/>
          <w:sz w:val="24"/>
          <w:szCs w:val="24"/>
        </w:rPr>
        <w:t>. II)</w:t>
      </w:r>
    </w:p>
    <w:p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rsidR="007E7BB8" w:rsidRDefault="00343A18" w:rsidP="00537552">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rsidR="004624D9" w:rsidRPr="004624D9" w:rsidRDefault="004624D9" w:rsidP="003931D0">
      <w:pPr>
        <w:tabs>
          <w:tab w:val="left" w:pos="992"/>
        </w:tabs>
        <w:spacing w:before="0"/>
        <w:ind w:left="720"/>
        <w:rPr>
          <w:rFonts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827E75" w:rsidRDefault="00827E75" w:rsidP="00537552">
      <w:pPr>
        <w:rPr>
          <w:rFonts w:eastAsia="TimesNewRomanPS-BoldMT" w:cs="Arial"/>
          <w:sz w:val="24"/>
          <w:szCs w:val="24"/>
        </w:rPr>
      </w:pPr>
    </w:p>
    <w:p w:rsidR="00827E75" w:rsidRDefault="00827E75"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3931D0" w:rsidRDefault="003931D0" w:rsidP="00537552">
      <w:pPr>
        <w:rPr>
          <w:rFonts w:eastAsia="TimesNewRomanPS-BoldMT" w:cs="Arial"/>
          <w:sz w:val="24"/>
          <w:szCs w:val="24"/>
        </w:rPr>
      </w:pPr>
    </w:p>
    <w:p w:rsidR="00EB45A9" w:rsidRPr="00781B02" w:rsidRDefault="00EB45A9" w:rsidP="00781B02">
      <w:pPr>
        <w:rPr>
          <w:rFonts w:eastAsia="TimesNewRomanPS-BoldMT"/>
        </w:rPr>
      </w:pPr>
    </w:p>
    <w:p w:rsidR="00343A18" w:rsidRPr="003931D0" w:rsidRDefault="00343A18" w:rsidP="00343A18">
      <w:pPr>
        <w:pStyle w:val="KDObrazac"/>
        <w:spacing w:before="0"/>
        <w:rPr>
          <w:sz w:val="24"/>
          <w:szCs w:val="24"/>
          <w:lang w:val="sr-Cyrl-RS"/>
        </w:rPr>
      </w:pPr>
      <w:bookmarkStart w:id="253" w:name="_Toc442559926"/>
      <w:r w:rsidRPr="00EC5BB4">
        <w:rPr>
          <w:sz w:val="24"/>
          <w:szCs w:val="24"/>
        </w:rPr>
        <w:t xml:space="preserve">ОБРАЗАЦ </w:t>
      </w:r>
      <w:bookmarkEnd w:id="253"/>
      <w:r w:rsidR="003931D0">
        <w:rPr>
          <w:sz w:val="24"/>
          <w:szCs w:val="24"/>
          <w:lang w:val="sr-Cyrl-RS"/>
        </w:rPr>
        <w:t>3</w:t>
      </w:r>
    </w:p>
    <w:p w:rsidR="00343A18" w:rsidRPr="00EC5BB4" w:rsidRDefault="00343A18" w:rsidP="00343A18">
      <w:pPr>
        <w:spacing w:before="0"/>
        <w:rPr>
          <w:rFonts w:cs="Arial"/>
          <w:sz w:val="24"/>
          <w:szCs w:val="24"/>
          <w:lang w:val="sr-Cyrl-CS"/>
        </w:rPr>
      </w:pPr>
    </w:p>
    <w:p w:rsidR="00343A18" w:rsidRPr="00AD72CA" w:rsidRDefault="007E7BB8" w:rsidP="00AD72CA">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3821E3">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166A8A">
        <w:rPr>
          <w:rFonts w:cs="Arial"/>
          <w:sz w:val="24"/>
          <w:szCs w:val="24"/>
          <w:lang w:val="ru-RU"/>
        </w:rPr>
        <w:t>ђује да је Понуду број:________</w:t>
      </w:r>
      <w:r w:rsidRPr="00EC5BB4">
        <w:rPr>
          <w:rFonts w:cs="Arial"/>
          <w:sz w:val="24"/>
          <w:szCs w:val="24"/>
          <w:lang w:val="ru-RU"/>
        </w:rPr>
        <w:t xml:space="preserve">за јавну набавку </w:t>
      </w:r>
      <w:r w:rsidR="00FD6BCE">
        <w:rPr>
          <w:rFonts w:cs="Arial"/>
          <w:sz w:val="24"/>
          <w:szCs w:val="24"/>
          <w:lang w:val="ru-RU"/>
        </w:rPr>
        <w:t>услуга</w:t>
      </w:r>
      <w:r w:rsidR="00C556AE">
        <w:rPr>
          <w:rFonts w:cs="Arial"/>
          <w:sz w:val="24"/>
          <w:szCs w:val="24"/>
          <w:lang w:val="ru-RU"/>
        </w:rPr>
        <w:t xml:space="preserve"> обуке -</w:t>
      </w:r>
      <w:r w:rsidRPr="00EC5BB4">
        <w:rPr>
          <w:rFonts w:cs="Arial"/>
          <w:sz w:val="24"/>
          <w:szCs w:val="24"/>
          <w:lang w:val="ru-RU"/>
        </w:rPr>
        <w:t xml:space="preserve"> </w:t>
      </w:r>
      <w:r w:rsidR="00C556AE">
        <w:rPr>
          <w:rFonts w:cs="Arial"/>
          <w:sz w:val="24"/>
          <w:szCs w:val="24"/>
          <w:lang w:val="ru-RU"/>
        </w:rPr>
        <w:t>Курсеви страних језика</w:t>
      </w:r>
      <w:r w:rsidR="00F71DC3">
        <w:rPr>
          <w:rFonts w:cs="Arial"/>
          <w:sz w:val="24"/>
          <w:szCs w:val="24"/>
          <w:lang w:val="ru-RU"/>
        </w:rPr>
        <w:t xml:space="preserve">, </w:t>
      </w:r>
      <w:r w:rsidR="00F64894" w:rsidRPr="00F64894">
        <w:rPr>
          <w:rFonts w:cs="Arial"/>
          <w:sz w:val="24"/>
          <w:szCs w:val="24"/>
          <w:lang w:val="ru-RU"/>
        </w:rPr>
        <w:t>JNMV/1000/0</w:t>
      </w:r>
      <w:r w:rsidR="00EB45A9">
        <w:rPr>
          <w:rFonts w:cs="Arial"/>
          <w:sz w:val="24"/>
          <w:szCs w:val="24"/>
          <w:lang w:val="ru-RU"/>
        </w:rPr>
        <w:t>544</w:t>
      </w:r>
      <w:r w:rsidR="00F64894" w:rsidRPr="00F64894">
        <w:rPr>
          <w:rFonts w:cs="Arial"/>
          <w:sz w:val="24"/>
          <w:szCs w:val="24"/>
          <w:lang w:val="ru-RU"/>
        </w:rPr>
        <w:t>/2016</w:t>
      </w:r>
      <w:r w:rsidR="00F71DC3">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FA0506">
        <w:rPr>
          <w:rFonts w:cs="Arial"/>
          <w:sz w:val="24"/>
          <w:szCs w:val="24"/>
          <w:lang w:val="ru-RU"/>
        </w:rPr>
        <w:t>23.09</w:t>
      </w:r>
      <w:r w:rsidR="000F5597">
        <w:rPr>
          <w:rFonts w:cs="Arial"/>
          <w:sz w:val="24"/>
          <w:szCs w:val="24"/>
          <w:lang w:val="ru-RU"/>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C556AE">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00215208">
        <w:rPr>
          <w:rFonts w:cs="Arial"/>
          <w:b/>
          <w:i/>
          <w:sz w:val="20"/>
          <w:szCs w:val="20"/>
        </w:rPr>
        <w:t xml:space="preserve"> </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566368" w:rsidRDefault="00566368" w:rsidP="00343A18">
      <w:pPr>
        <w:rPr>
          <w:rFonts w:cs="Arial"/>
          <w:i/>
          <w:sz w:val="24"/>
          <w:szCs w:val="24"/>
        </w:rPr>
      </w:pPr>
    </w:p>
    <w:p w:rsidR="00566368" w:rsidRDefault="00566368" w:rsidP="00343A18">
      <w:pPr>
        <w:rPr>
          <w:rFonts w:cs="Arial"/>
          <w:i/>
          <w:sz w:val="24"/>
          <w:szCs w:val="24"/>
        </w:rPr>
      </w:pPr>
    </w:p>
    <w:p w:rsidR="00D21667" w:rsidRPr="00EC5BB4" w:rsidRDefault="00D21667" w:rsidP="00343A18">
      <w:pPr>
        <w:rPr>
          <w:rFonts w:cs="Arial"/>
          <w:i/>
          <w:sz w:val="24"/>
          <w:szCs w:val="24"/>
        </w:rPr>
      </w:pPr>
    </w:p>
    <w:p w:rsidR="00343A18" w:rsidRDefault="00343A18" w:rsidP="00343A18">
      <w:pPr>
        <w:rPr>
          <w:rFonts w:cs="Arial"/>
          <w:i/>
          <w:sz w:val="24"/>
          <w:szCs w:val="24"/>
          <w:lang w:val="ru-RU"/>
        </w:rPr>
      </w:pPr>
    </w:p>
    <w:p w:rsidR="00C556AE" w:rsidRDefault="00C556AE" w:rsidP="00343A18">
      <w:pPr>
        <w:rPr>
          <w:rFonts w:cs="Arial"/>
          <w:i/>
          <w:sz w:val="24"/>
          <w:szCs w:val="24"/>
          <w:lang w:val="ru-RU"/>
        </w:rPr>
      </w:pPr>
    </w:p>
    <w:p w:rsidR="00C556AE" w:rsidRPr="00EC5BB4" w:rsidRDefault="00C556AE" w:rsidP="00343A18">
      <w:pPr>
        <w:rPr>
          <w:rFonts w:cs="Arial"/>
          <w:i/>
          <w:sz w:val="24"/>
          <w:szCs w:val="24"/>
          <w:lang w:val="ru-RU"/>
        </w:rPr>
      </w:pPr>
    </w:p>
    <w:p w:rsidR="006300CD" w:rsidRDefault="006300CD" w:rsidP="00343A18">
      <w:pPr>
        <w:pStyle w:val="KDObrazac"/>
        <w:spacing w:before="0"/>
        <w:rPr>
          <w:sz w:val="24"/>
          <w:szCs w:val="24"/>
        </w:rPr>
      </w:pPr>
      <w:bookmarkStart w:id="254" w:name="_Toc442559928"/>
    </w:p>
    <w:p w:rsidR="00343A18" w:rsidRPr="003931D0" w:rsidRDefault="00343A18" w:rsidP="00343A18">
      <w:pPr>
        <w:pStyle w:val="KDObrazac"/>
        <w:spacing w:before="0"/>
        <w:rPr>
          <w:sz w:val="24"/>
          <w:szCs w:val="24"/>
          <w:lang w:val="sr-Cyrl-RS"/>
        </w:rPr>
      </w:pPr>
      <w:r w:rsidRPr="00EC5BB4">
        <w:rPr>
          <w:sz w:val="24"/>
          <w:szCs w:val="24"/>
        </w:rPr>
        <w:t xml:space="preserve">ОБРАЗАЦ </w:t>
      </w:r>
      <w:bookmarkEnd w:id="254"/>
      <w:r w:rsidR="003931D0">
        <w:rPr>
          <w:sz w:val="24"/>
          <w:szCs w:val="24"/>
          <w:lang w:val="sr-Cyrl-RS"/>
        </w:rPr>
        <w:t>4</w:t>
      </w:r>
    </w:p>
    <w:p w:rsidR="00343A18" w:rsidRPr="00EC5BB4" w:rsidRDefault="00343A18" w:rsidP="00343A18">
      <w:pPr>
        <w:pStyle w:val="KDParagraf"/>
        <w:spacing w:before="0"/>
        <w:rPr>
          <w:rFonts w:cs="Arial"/>
          <w:sz w:val="24"/>
          <w:szCs w:val="24"/>
        </w:rPr>
      </w:pPr>
    </w:p>
    <w:p w:rsidR="00343A18" w:rsidRPr="00EC5BB4" w:rsidRDefault="00343A18" w:rsidP="00A37124">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008B7A32">
        <w:rPr>
          <w:rFonts w:cs="Arial"/>
          <w:sz w:val="24"/>
          <w:szCs w:val="24"/>
          <w:lang w:val="ru-RU"/>
        </w:rPr>
        <w:t xml:space="preserve"> -</w:t>
      </w:r>
      <w:r w:rsidRPr="00EC5BB4">
        <w:rPr>
          <w:rFonts w:cs="Arial"/>
          <w:sz w:val="24"/>
          <w:szCs w:val="24"/>
          <w:lang w:val="ru-RU"/>
        </w:rPr>
        <w:t xml:space="preserve"> </w:t>
      </w:r>
      <w:r w:rsidR="008B7A32" w:rsidRPr="008B7A32">
        <w:rPr>
          <w:rFonts w:cs="Arial"/>
          <w:sz w:val="24"/>
          <w:szCs w:val="24"/>
          <w:lang w:val="ru-RU"/>
        </w:rPr>
        <w:t>Курсеви страних језика</w:t>
      </w:r>
      <w:r w:rsidR="00F71DC3">
        <w:rPr>
          <w:rFonts w:cs="Arial"/>
          <w:sz w:val="24"/>
          <w:szCs w:val="24"/>
          <w:lang w:val="ru-RU"/>
        </w:rPr>
        <w:t xml:space="preserve">, </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F64894">
        <w:rPr>
          <w:rFonts w:cs="Arial"/>
          <w:sz w:val="24"/>
          <w:szCs w:val="24"/>
          <w:lang w:val="ru-RU"/>
        </w:rPr>
        <w:t xml:space="preserve">вне набавке мале вредности </w:t>
      </w:r>
      <w:r w:rsidRPr="00EC5BB4">
        <w:rPr>
          <w:rFonts w:cs="Arial"/>
          <w:sz w:val="24"/>
          <w:szCs w:val="24"/>
          <w:lang w:val="ru-RU"/>
        </w:rPr>
        <w:t>бр.</w:t>
      </w:r>
      <w:r w:rsidR="00F64894" w:rsidRPr="00F64894">
        <w:t xml:space="preserve"> </w:t>
      </w:r>
      <w:r w:rsidR="00F64894" w:rsidRPr="00F64894">
        <w:rPr>
          <w:rFonts w:cs="Arial"/>
          <w:sz w:val="24"/>
          <w:szCs w:val="24"/>
          <w:lang w:val="ru-RU"/>
        </w:rPr>
        <w:t>JNMV/1000/0</w:t>
      </w:r>
      <w:r w:rsidR="008B7A32">
        <w:rPr>
          <w:rFonts w:cs="Arial"/>
          <w:sz w:val="24"/>
          <w:szCs w:val="24"/>
          <w:lang w:val="ru-RU"/>
        </w:rPr>
        <w:t>544</w:t>
      </w:r>
      <w:r w:rsidR="00F64894" w:rsidRPr="00F64894">
        <w:rPr>
          <w:rFonts w:cs="Arial"/>
          <w:sz w:val="24"/>
          <w:szCs w:val="24"/>
          <w:lang w:val="ru-RU"/>
        </w:rPr>
        <w:t>/2016</w:t>
      </w:r>
      <w:r w:rsidR="00F71DC3">
        <w:rPr>
          <w:rFonts w:cs="Arial"/>
          <w:sz w:val="24"/>
          <w:szCs w:val="24"/>
          <w:lang w:val="ru-RU"/>
        </w:rPr>
        <w:t>,</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0F683D" w:rsidRPr="00781B02" w:rsidRDefault="000F683D" w:rsidP="00781B02"/>
    <w:p w:rsidR="000F683D" w:rsidRPr="00781B02" w:rsidRDefault="000F683D" w:rsidP="00781B02"/>
    <w:p w:rsidR="00343A18" w:rsidRDefault="00343A18" w:rsidP="00781B02"/>
    <w:p w:rsidR="002B13AE" w:rsidRDefault="002B13AE" w:rsidP="00781B02"/>
    <w:p w:rsidR="0015765B" w:rsidRDefault="0015765B" w:rsidP="00781B02"/>
    <w:p w:rsidR="00A37124" w:rsidRPr="00F3209D" w:rsidRDefault="00A37124" w:rsidP="00781B02"/>
    <w:p w:rsidR="00343A18" w:rsidRDefault="00343A18" w:rsidP="00343A18">
      <w:pPr>
        <w:pStyle w:val="KDObrazac"/>
        <w:spacing w:before="0"/>
        <w:rPr>
          <w:sz w:val="24"/>
          <w:szCs w:val="24"/>
          <w:lang w:val="sr-Cyrl-RS"/>
        </w:rPr>
      </w:pPr>
      <w:bookmarkStart w:id="256" w:name="_Toc442559930"/>
      <w:r w:rsidRPr="00F3209D">
        <w:rPr>
          <w:sz w:val="24"/>
          <w:szCs w:val="24"/>
        </w:rPr>
        <w:t xml:space="preserve">OБРАЗАЦ </w:t>
      </w:r>
      <w:bookmarkEnd w:id="256"/>
      <w:r w:rsidR="003931D0">
        <w:rPr>
          <w:sz w:val="24"/>
          <w:szCs w:val="24"/>
          <w:lang w:val="sr-Cyrl-RS"/>
        </w:rPr>
        <w:t>5</w:t>
      </w:r>
    </w:p>
    <w:p w:rsidR="006300CD" w:rsidRPr="003931D0" w:rsidRDefault="006300CD" w:rsidP="00343A18">
      <w:pPr>
        <w:pStyle w:val="KDObrazac"/>
        <w:spacing w:before="0"/>
        <w:rPr>
          <w:sz w:val="24"/>
          <w:szCs w:val="24"/>
          <w:lang w:val="sr-Cyrl-RS"/>
        </w:rPr>
      </w:pPr>
    </w:p>
    <w:p w:rsidR="00343A18" w:rsidRPr="00F3209D" w:rsidRDefault="00343A18" w:rsidP="00C56A52">
      <w:pPr>
        <w:jc w:val="center"/>
        <w:rPr>
          <w:b/>
        </w:rPr>
      </w:pPr>
      <w:bookmarkStart w:id="257" w:name="_Toc442559931"/>
      <w:r w:rsidRPr="00F3209D">
        <w:rPr>
          <w:b/>
        </w:rPr>
        <w:t>И З Ј А В А</w:t>
      </w:r>
      <w:bookmarkEnd w:id="257"/>
    </w:p>
    <w:p w:rsidR="00343A18" w:rsidRPr="00F3209D" w:rsidRDefault="00343A18" w:rsidP="00C56A52">
      <w:pPr>
        <w:rPr>
          <w:b/>
          <w:lang w:val="ru-RU"/>
        </w:rPr>
      </w:pPr>
      <w:bookmarkStart w:id="258" w:name="_Toc442559932"/>
      <w:r w:rsidRPr="00F3209D">
        <w:rPr>
          <w:b/>
          <w:lang w:val="ru-RU"/>
        </w:rPr>
        <w:t>КОЈОМ ПОНУЂАЧ/ЧЛАН ГРУПЕ  ПОТВРЂУЈЕ ДА ИСПУЊАВА УСЛОВЕ ЗА УЧЕШЋЕ</w:t>
      </w:r>
      <w:bookmarkEnd w:id="258"/>
    </w:p>
    <w:p w:rsidR="00343A18" w:rsidRPr="00F3209D" w:rsidRDefault="00343A18" w:rsidP="00C56A52">
      <w:pPr>
        <w:jc w:val="center"/>
        <w:rPr>
          <w:b/>
          <w:lang w:val="ru-RU"/>
        </w:rPr>
      </w:pPr>
      <w:bookmarkStart w:id="259" w:name="_Toc442559933"/>
      <w:r w:rsidRPr="00F3209D">
        <w:rPr>
          <w:b/>
          <w:lang w:val="ru-RU"/>
        </w:rPr>
        <w:t>У ПОСТУПКУ ЈАВНЕ НАБАВКЕ</w:t>
      </w:r>
      <w:bookmarkEnd w:id="259"/>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3821E3">
        <w:rPr>
          <w:rFonts w:cs="Arial"/>
          <w:sz w:val="24"/>
          <w:szCs w:val="24"/>
          <w:lang w:val="sr-Cyrl-RS"/>
        </w:rPr>
        <w:t>,</w:t>
      </w:r>
      <w:r w:rsidR="008B6E76" w:rsidRPr="00F3209D">
        <w:rPr>
          <w:rFonts w:cs="Arial"/>
          <w:sz w:val="24"/>
          <w:szCs w:val="24"/>
          <w:lang w:val="sr-Cyrl-RS"/>
        </w:rPr>
        <w:t xml:space="preserve"> </w:t>
      </w:r>
      <w:r w:rsidRPr="00F3209D">
        <w:rPr>
          <w:rFonts w:cs="Arial"/>
          <w:noProof/>
          <w:sz w:val="24"/>
          <w:szCs w:val="24"/>
          <w:lang w:val="sr-Latn-CS"/>
        </w:rPr>
        <w:t>Понуђач</w:t>
      </w:r>
      <w:r w:rsidR="008B6E76" w:rsidRPr="00F3209D">
        <w:rPr>
          <w:rFonts w:cs="Arial"/>
          <w:noProof/>
          <w:sz w:val="24"/>
          <w:szCs w:val="24"/>
          <w:lang w:val="sr-Cyrl-R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 xml:space="preserve">обавезне </w:t>
      </w:r>
      <w:r w:rsidRPr="000F5597">
        <w:rPr>
          <w:rFonts w:cs="Arial"/>
          <w:noProof/>
          <w:sz w:val="24"/>
          <w:szCs w:val="24"/>
        </w:rPr>
        <w:t>и додатне услове</w:t>
      </w:r>
      <w:r w:rsidR="00FD6BCE" w:rsidRPr="00F3209D">
        <w:rPr>
          <w:rFonts w:cs="Arial"/>
          <w:i/>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DA58F5">
        <w:rPr>
          <w:rFonts w:cs="Arial"/>
          <w:noProof/>
          <w:sz w:val="24"/>
          <w:szCs w:val="24"/>
        </w:rPr>
        <w:t xml:space="preserve"> - </w:t>
      </w:r>
      <w:r w:rsidR="008B7A32" w:rsidRPr="008B7A32">
        <w:rPr>
          <w:rFonts w:cs="Arial"/>
          <w:noProof/>
          <w:sz w:val="24"/>
          <w:szCs w:val="24"/>
        </w:rPr>
        <w:t>Курсеви страних језика</w:t>
      </w:r>
      <w:r w:rsidRPr="00F3209D">
        <w:rPr>
          <w:rFonts w:cs="Arial"/>
          <w:noProof/>
          <w:sz w:val="24"/>
          <w:szCs w:val="24"/>
          <w:lang w:val="sr-Latn-CS"/>
        </w:rPr>
        <w:t>,</w:t>
      </w:r>
      <w:r w:rsidR="00F64894" w:rsidRPr="00F3209D">
        <w:rPr>
          <w:rFonts w:cs="Arial"/>
          <w:noProof/>
          <w:sz w:val="24"/>
          <w:szCs w:val="24"/>
        </w:rPr>
        <w:t xml:space="preserve"> </w:t>
      </w:r>
      <w:r w:rsidRPr="00F3209D">
        <w:rPr>
          <w:rFonts w:cs="Arial"/>
          <w:noProof/>
          <w:sz w:val="24"/>
          <w:szCs w:val="24"/>
        </w:rPr>
        <w:t xml:space="preserve">  </w:t>
      </w:r>
      <w:r w:rsidR="00F64894" w:rsidRPr="00F3209D">
        <w:rPr>
          <w:rFonts w:cs="Arial"/>
          <w:noProof/>
          <w:sz w:val="24"/>
          <w:szCs w:val="24"/>
        </w:rPr>
        <w:t>JNMV/1000/0</w:t>
      </w:r>
      <w:r w:rsidR="008B7A32">
        <w:rPr>
          <w:rFonts w:cs="Arial"/>
          <w:noProof/>
          <w:sz w:val="24"/>
          <w:szCs w:val="24"/>
          <w:lang w:val="sr-Cyrl-RS"/>
        </w:rPr>
        <w:t>544</w:t>
      </w:r>
      <w:r w:rsidR="00F64894" w:rsidRPr="00F3209D">
        <w:rPr>
          <w:rFonts w:cs="Arial"/>
          <w:noProof/>
          <w:sz w:val="24"/>
          <w:szCs w:val="24"/>
        </w:rPr>
        <w:t>/2016</w:t>
      </w:r>
      <w:r w:rsidR="00F71DC3">
        <w:rPr>
          <w:rFonts w:cs="Arial"/>
          <w:noProof/>
          <w:sz w:val="24"/>
          <w:szCs w:val="24"/>
          <w:lang w:val="sr-Cyrl-RS"/>
        </w:rPr>
        <w:t>,</w:t>
      </w:r>
      <w:r w:rsidR="00902AEA" w:rsidRPr="00F3209D">
        <w:rPr>
          <w:rFonts w:cs="Arial"/>
          <w:noProof/>
          <w:sz w:val="24"/>
          <w:szCs w:val="24"/>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FA0506">
        <w:rPr>
          <w:rFonts w:cs="Arial"/>
          <w:noProof/>
          <w:sz w:val="24"/>
          <w:szCs w:val="24"/>
          <w:lang w:val="sr-Cyrl-RS"/>
        </w:rPr>
        <w:t>23.09.</w:t>
      </w:r>
      <w:r w:rsidR="000F5597">
        <w:rPr>
          <w:rFonts w:cs="Arial"/>
          <w:noProof/>
          <w:sz w:val="24"/>
          <w:szCs w:val="24"/>
          <w:lang w:val="sr-Cyrl-RS"/>
        </w:rPr>
        <w:t>2016.</w:t>
      </w:r>
      <w:r w:rsidRPr="00F3209D">
        <w:rPr>
          <w:rFonts w:cs="Arial"/>
          <w:noProof/>
          <w:sz w:val="24"/>
          <w:szCs w:val="24"/>
        </w:rPr>
        <w:t>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Pr="00F3209D"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5581B" w:rsidRDefault="00343A18" w:rsidP="00FD231E">
      <w:pPr>
        <w:tabs>
          <w:tab w:val="left" w:pos="378"/>
        </w:tabs>
        <w:rPr>
          <w:rFonts w:cs="Arial"/>
          <w:noProof/>
          <w:sz w:val="24"/>
          <w:szCs w:val="24"/>
          <w:lang w:val="ru-RU"/>
        </w:rPr>
      </w:pPr>
      <w:r w:rsidRPr="00F3209D">
        <w:rPr>
          <w:rFonts w:cs="Arial"/>
          <w:noProof/>
          <w:sz w:val="24"/>
          <w:szCs w:val="24"/>
          <w:lang w:val="ru-RU"/>
        </w:rPr>
        <w:tab/>
      </w:r>
      <w:r w:rsidRPr="00F3209D">
        <w:rPr>
          <w:rFonts w:cs="Arial"/>
          <w:noProof/>
          <w:sz w:val="24"/>
          <w:szCs w:val="24"/>
          <w:lang w:val="ru-RU"/>
        </w:rPr>
        <w:tab/>
      </w:r>
    </w:p>
    <w:p w:rsidR="0035581B" w:rsidRPr="00F3209D" w:rsidRDefault="0035581B" w:rsidP="00343A18">
      <w:pPr>
        <w:tabs>
          <w:tab w:val="left" w:pos="378"/>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rPr>
            </w:pPr>
            <w:r w:rsidRPr="00F3209D">
              <w:rPr>
                <w:rFonts w:cs="Arial"/>
                <w:sz w:val="24"/>
                <w:szCs w:val="24"/>
                <w:lang w:val="sr-Cyrl-CS"/>
              </w:rPr>
              <w:t>П</w:t>
            </w:r>
            <w:r w:rsidRPr="00F3209D">
              <w:rPr>
                <w:rFonts w:cs="Arial"/>
                <w:sz w:val="24"/>
                <w:szCs w:val="24"/>
              </w:rPr>
              <w:t>онуђач/члан групе</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F3209D"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rPr>
          <w:rFonts w:cs="Arial"/>
          <w:i/>
          <w:sz w:val="20"/>
          <w:szCs w:val="20"/>
          <w:lang w:val="sr-Cyrl-CS"/>
        </w:rPr>
      </w:pPr>
      <w:r w:rsidRPr="00F3209D">
        <w:rPr>
          <w:rFonts w:cs="Arial"/>
          <w:b/>
          <w:i/>
          <w:sz w:val="20"/>
          <w:szCs w:val="20"/>
          <w:lang w:val="sr-Cyrl-CS"/>
        </w:rPr>
        <w:t>Напомена:</w:t>
      </w:r>
      <w:r w:rsidRPr="00F3209D">
        <w:rPr>
          <w:rFonts w:cs="Arial"/>
          <w:i/>
          <w:sz w:val="20"/>
          <w:szCs w:val="20"/>
        </w:rPr>
        <w:t xml:space="preserve">Уколико </w:t>
      </w:r>
      <w:r w:rsidRPr="00F3209D">
        <w:rPr>
          <w:rFonts w:cs="Arial"/>
          <w:i/>
          <w:sz w:val="20"/>
          <w:szCs w:val="20"/>
          <w:lang w:val="sr-Cyrl-CS"/>
        </w:rPr>
        <w:t xml:space="preserve">заједничку </w:t>
      </w:r>
      <w:r w:rsidRPr="00F3209D">
        <w:rPr>
          <w:rFonts w:cs="Arial"/>
          <w:i/>
          <w:sz w:val="20"/>
          <w:szCs w:val="20"/>
        </w:rPr>
        <w:t xml:space="preserve">понуду подноси група понуђача Изјава </w:t>
      </w:r>
      <w:r w:rsidRPr="00F3209D">
        <w:rPr>
          <w:rFonts w:cs="Arial"/>
          <w:i/>
          <w:sz w:val="20"/>
          <w:szCs w:val="20"/>
          <w:lang w:val="sr-Cyrl-CS"/>
        </w:rPr>
        <w:t xml:space="preserve">се доставља за сваког члана групе понуђача. Изјава </w:t>
      </w:r>
      <w:r w:rsidRPr="00F3209D">
        <w:rPr>
          <w:rFonts w:cs="Arial"/>
          <w:i/>
          <w:sz w:val="20"/>
          <w:szCs w:val="20"/>
        </w:rPr>
        <w:t>мора бити попуњена, потписана од стране овлашћеног лица</w:t>
      </w:r>
      <w:r w:rsidRPr="00F3209D">
        <w:rPr>
          <w:rFonts w:cs="Arial"/>
          <w:i/>
          <w:sz w:val="20"/>
          <w:szCs w:val="20"/>
          <w:lang w:val="sr-Cyrl-CS"/>
        </w:rPr>
        <w:t xml:space="preserve"> за заступање</w:t>
      </w:r>
      <w:r w:rsidRPr="00F3209D">
        <w:rPr>
          <w:rFonts w:cs="Arial"/>
          <w:i/>
          <w:sz w:val="20"/>
          <w:szCs w:val="20"/>
        </w:rPr>
        <w:t xml:space="preserve"> понуђача из групе понуђача и оверена печатом. </w:t>
      </w:r>
      <w:r w:rsidRPr="00F3209D">
        <w:rPr>
          <w:rFonts w:cs="Arial"/>
          <w:i/>
          <w:sz w:val="20"/>
          <w:szCs w:val="20"/>
          <w:lang w:val="sr-Cyrl-CS"/>
        </w:rPr>
        <w:t xml:space="preserve">Сваки члан групе заокружује број испред додатног услова који испуњава. </w:t>
      </w:r>
    </w:p>
    <w:p w:rsidR="00343A18" w:rsidRPr="00F3209D" w:rsidRDefault="00343A18" w:rsidP="00343A18">
      <w:pPr>
        <w:rPr>
          <w:rFonts w:cs="Arial"/>
          <w:i/>
          <w:sz w:val="20"/>
          <w:szCs w:val="20"/>
        </w:rPr>
      </w:pPr>
      <w:r w:rsidRPr="00F3209D">
        <w:rPr>
          <w:rFonts w:eastAsia="Calibri" w:cs="Arial"/>
          <w:i/>
          <w:sz w:val="20"/>
          <w:szCs w:val="20"/>
        </w:rPr>
        <w:t xml:space="preserve">Изјава </w:t>
      </w:r>
      <w:r w:rsidRPr="00F3209D">
        <w:rPr>
          <w:rFonts w:eastAsia="Calibri" w:cs="Arial"/>
          <w:i/>
          <w:sz w:val="20"/>
          <w:szCs w:val="20"/>
          <w:lang w:val="sr-Cyrl-CS"/>
        </w:rPr>
        <w:t xml:space="preserve">се доставља за понуђача.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w:t>
      </w:r>
      <w:r w:rsidRPr="00F3209D">
        <w:rPr>
          <w:rFonts w:eastAsia="Calibri" w:cs="Arial"/>
          <w:i/>
          <w:sz w:val="20"/>
          <w:szCs w:val="20"/>
          <w:lang w:val="sr-Cyrl-CS"/>
        </w:rPr>
        <w:t>понуђача.</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343A18">
      <w:pPr>
        <w:pStyle w:val="KDObrazac"/>
        <w:spacing w:before="0"/>
        <w:rPr>
          <w:sz w:val="24"/>
          <w:szCs w:val="24"/>
        </w:rPr>
      </w:pPr>
      <w:r w:rsidRPr="00F3209D">
        <w:rPr>
          <w:sz w:val="20"/>
          <w:szCs w:val="20"/>
        </w:rPr>
        <w:br w:type="page"/>
      </w:r>
      <w:bookmarkStart w:id="260" w:name="_Toc442559934"/>
      <w:r w:rsidRPr="00F3209D">
        <w:rPr>
          <w:sz w:val="24"/>
          <w:szCs w:val="24"/>
        </w:rPr>
        <w:lastRenderedPageBreak/>
        <w:t xml:space="preserve">ОБРАЗАЦ </w:t>
      </w:r>
      <w:r w:rsidR="003931D0">
        <w:rPr>
          <w:sz w:val="24"/>
          <w:szCs w:val="24"/>
          <w:lang w:val="sr-Cyrl-RS"/>
        </w:rPr>
        <w:t>5</w:t>
      </w:r>
      <w:r w:rsidRPr="00F3209D">
        <w:rPr>
          <w:sz w:val="24"/>
          <w:szCs w:val="24"/>
        </w:rPr>
        <w:t>А</w:t>
      </w:r>
      <w:bookmarkEnd w:id="260"/>
    </w:p>
    <w:p w:rsidR="00343A18" w:rsidRPr="00F3209D" w:rsidRDefault="00343A18" w:rsidP="00781B02"/>
    <w:p w:rsidR="00343A18" w:rsidRPr="00F3209D" w:rsidRDefault="00343A18" w:rsidP="00C56A52">
      <w:pPr>
        <w:jc w:val="center"/>
        <w:rPr>
          <w:b/>
          <w:lang w:val="ru-RU"/>
        </w:rPr>
      </w:pPr>
      <w:bookmarkStart w:id="261" w:name="_Toc442559935"/>
      <w:r w:rsidRPr="00F3209D">
        <w:rPr>
          <w:b/>
          <w:lang w:val="ru-RU"/>
        </w:rPr>
        <w:t>И З Ј А В А</w:t>
      </w:r>
      <w:bookmarkEnd w:id="261"/>
    </w:p>
    <w:p w:rsidR="00343A18" w:rsidRDefault="00343A18" w:rsidP="00C52A47">
      <w:pPr>
        <w:jc w:val="center"/>
        <w:rPr>
          <w:b/>
          <w:lang w:val="ru-RU"/>
        </w:rPr>
      </w:pPr>
      <w:bookmarkStart w:id="262" w:name="_Toc442559936"/>
      <w:r w:rsidRPr="00F3209D">
        <w:rPr>
          <w:b/>
          <w:lang w:val="ru-RU"/>
        </w:rPr>
        <w:t>КОЈОМ ПОДИЗВОЂАЧ ПОТВРЂУЈЕ ДА ИСПУЊАВА УСЛОВЕ ЗА УЧЕШЋЕ У ПОСТУПКУ ЈАВНЕ НАБАВКЕ</w:t>
      </w:r>
      <w:bookmarkEnd w:id="262"/>
    </w:p>
    <w:p w:rsidR="00C52A47" w:rsidRPr="00C52A47" w:rsidRDefault="00C52A47" w:rsidP="00C52A47">
      <w:pPr>
        <w:jc w:val="center"/>
        <w:rPr>
          <w:b/>
          <w:lang w:val="ru-RU"/>
        </w:rPr>
      </w:pPr>
    </w:p>
    <w:p w:rsidR="00343A18" w:rsidRPr="00F3209D" w:rsidRDefault="00343A18" w:rsidP="00343A18">
      <w:pPr>
        <w:ind w:right="-360"/>
        <w:rPr>
          <w:rFonts w:cs="Arial"/>
          <w:noProof/>
          <w:sz w:val="24"/>
          <w:szCs w:val="24"/>
        </w:rPr>
      </w:pPr>
      <w:r w:rsidRPr="00F3209D">
        <w:rPr>
          <w:rFonts w:cs="Arial"/>
          <w:sz w:val="24"/>
          <w:szCs w:val="24"/>
        </w:rPr>
        <w:t xml:space="preserve">На основу члана 77. </w:t>
      </w:r>
      <w:proofErr w:type="gramStart"/>
      <w:r w:rsidRPr="00F3209D">
        <w:rPr>
          <w:rFonts w:cs="Arial"/>
          <w:sz w:val="24"/>
          <w:szCs w:val="24"/>
        </w:rPr>
        <w:t>став</w:t>
      </w:r>
      <w:proofErr w:type="gramEnd"/>
      <w:r w:rsidRPr="00F3209D">
        <w:rPr>
          <w:rFonts w:cs="Arial"/>
          <w:sz w:val="24"/>
          <w:szCs w:val="24"/>
        </w:rPr>
        <w:t xml:space="preserve"> 4. Закона о јавним набавкама („Службени гланик РС“, бр.124/12, 14/15 и 68/15)</w:t>
      </w:r>
      <w:r w:rsidR="003821E3">
        <w:rPr>
          <w:rFonts w:cs="Arial"/>
          <w:sz w:val="24"/>
          <w:szCs w:val="24"/>
          <w:lang w:val="sr-Cyrl-RS"/>
        </w:rPr>
        <w:t>,</w:t>
      </w:r>
      <w:r w:rsidRPr="00F3209D">
        <w:rPr>
          <w:rFonts w:cs="Arial"/>
          <w:sz w:val="24"/>
          <w:szCs w:val="24"/>
        </w:rPr>
        <w:t xml:space="preserve"> </w:t>
      </w:r>
      <w:r w:rsidRPr="00F3209D">
        <w:rPr>
          <w:rFonts w:cs="Arial"/>
          <w:noProof/>
          <w:sz w:val="24"/>
          <w:szCs w:val="24"/>
          <w:lang w:val="sr-Cyrl-CS"/>
        </w:rPr>
        <w:t>Подизвођач</w:t>
      </w:r>
      <w:r w:rsidR="008B6E76" w:rsidRPr="00F3209D">
        <w:rPr>
          <w:rFonts w:cs="Arial"/>
          <w:noProof/>
          <w:sz w:val="24"/>
          <w:szCs w:val="24"/>
          <w:lang w:val="sr-Cyrl-CS"/>
        </w:rPr>
        <w:t xml:space="preserve"> </w:t>
      </w:r>
      <w:r w:rsidRPr="00F3209D">
        <w:rPr>
          <w:rFonts w:cs="Arial"/>
          <w:noProof/>
          <w:sz w:val="24"/>
          <w:szCs w:val="24"/>
          <w:lang w:val="sr-Latn-CS"/>
        </w:rPr>
        <w:t>даје под пуном материјалном и кривичном одговорношћу</w:t>
      </w:r>
    </w:p>
    <w:p w:rsidR="00343A18" w:rsidRPr="00F3209D" w:rsidRDefault="00343A18" w:rsidP="00343A18">
      <w:pPr>
        <w:jc w:val="center"/>
        <w:rPr>
          <w:rFonts w:cs="Arial"/>
          <w:b/>
          <w:noProof/>
          <w:sz w:val="24"/>
          <w:szCs w:val="24"/>
          <w:lang w:val="sr-Latn-CS"/>
        </w:rPr>
      </w:pPr>
      <w:r w:rsidRPr="00F3209D">
        <w:rPr>
          <w:rFonts w:cs="Arial"/>
          <w:b/>
          <w:noProof/>
          <w:sz w:val="24"/>
          <w:szCs w:val="24"/>
          <w:lang w:val="sr-Latn-CS"/>
        </w:rPr>
        <w:t>И З Ј А В У</w:t>
      </w:r>
    </w:p>
    <w:p w:rsidR="00343A18" w:rsidRPr="00F3209D" w:rsidRDefault="00343A18" w:rsidP="00F71DC3">
      <w:pPr>
        <w:rPr>
          <w:rFonts w:cs="Arial"/>
          <w:noProof/>
          <w:sz w:val="24"/>
          <w:szCs w:val="24"/>
        </w:rPr>
      </w:pPr>
      <w:r w:rsidRPr="00F3209D">
        <w:rPr>
          <w:rFonts w:cs="Arial"/>
          <w:noProof/>
          <w:sz w:val="24"/>
          <w:szCs w:val="24"/>
        </w:rPr>
        <w:t xml:space="preserve">којом потврђује </w:t>
      </w:r>
      <w:r w:rsidRPr="00F3209D">
        <w:rPr>
          <w:rFonts w:cs="Arial"/>
          <w:noProof/>
          <w:sz w:val="24"/>
          <w:szCs w:val="24"/>
          <w:lang w:val="sr-Latn-CS"/>
        </w:rPr>
        <w:t xml:space="preserve">да испуњава </w:t>
      </w:r>
      <w:r w:rsidRPr="00F3209D">
        <w:rPr>
          <w:rFonts w:cs="Arial"/>
          <w:noProof/>
          <w:sz w:val="24"/>
          <w:szCs w:val="24"/>
        </w:rPr>
        <w:t>обавезне услове</w:t>
      </w:r>
      <w:r w:rsidR="00FD6BCE" w:rsidRPr="00F3209D">
        <w:rPr>
          <w:rFonts w:cs="Arial"/>
          <w:noProof/>
          <w:sz w:val="24"/>
          <w:szCs w:val="24"/>
          <w:lang w:val="sr-Cyrl-RS"/>
        </w:rPr>
        <w:t xml:space="preserve"> </w:t>
      </w:r>
      <w:r w:rsidRPr="00F3209D">
        <w:rPr>
          <w:rFonts w:cs="Arial"/>
          <w:noProof/>
          <w:sz w:val="24"/>
          <w:szCs w:val="24"/>
        </w:rPr>
        <w:t>садржане у</w:t>
      </w:r>
      <w:r w:rsidRPr="00F3209D">
        <w:rPr>
          <w:rFonts w:cs="Arial"/>
          <w:noProof/>
          <w:sz w:val="24"/>
          <w:szCs w:val="24"/>
          <w:lang w:val="sr-Latn-CS"/>
        </w:rPr>
        <w:t xml:space="preserve"> Конкурсно</w:t>
      </w:r>
      <w:r w:rsidRPr="00F3209D">
        <w:rPr>
          <w:rFonts w:cs="Arial"/>
          <w:noProof/>
          <w:sz w:val="24"/>
          <w:szCs w:val="24"/>
        </w:rPr>
        <w:t>ј</w:t>
      </w:r>
      <w:r w:rsidRPr="00F3209D">
        <w:rPr>
          <w:rFonts w:cs="Arial"/>
          <w:noProof/>
          <w:sz w:val="24"/>
          <w:szCs w:val="24"/>
          <w:lang w:val="sr-Latn-CS"/>
        </w:rPr>
        <w:t xml:space="preserve"> документациј</w:t>
      </w:r>
      <w:r w:rsidRPr="00F3209D">
        <w:rPr>
          <w:rFonts w:cs="Arial"/>
          <w:noProof/>
          <w:sz w:val="24"/>
          <w:szCs w:val="24"/>
        </w:rPr>
        <w:t>и</w:t>
      </w:r>
      <w:r w:rsidRPr="00F3209D">
        <w:rPr>
          <w:rFonts w:cs="Arial"/>
          <w:noProof/>
          <w:sz w:val="24"/>
          <w:szCs w:val="24"/>
          <w:lang w:val="sr-Latn-CS"/>
        </w:rPr>
        <w:t xml:space="preserve"> за јавну набавку </w:t>
      </w:r>
      <w:r w:rsidR="00FD6BCE" w:rsidRPr="00F3209D">
        <w:rPr>
          <w:rFonts w:cs="Arial"/>
          <w:noProof/>
          <w:sz w:val="24"/>
          <w:szCs w:val="24"/>
          <w:lang w:val="sr-Cyrl-RS"/>
        </w:rPr>
        <w:t>услуга</w:t>
      </w:r>
      <w:r w:rsidR="00F71DC3">
        <w:rPr>
          <w:rFonts w:cs="Arial"/>
          <w:noProof/>
          <w:sz w:val="24"/>
          <w:szCs w:val="24"/>
          <w:lang w:val="sr-Cyrl-RS"/>
        </w:rPr>
        <w:t xml:space="preserve"> </w:t>
      </w:r>
      <w:r w:rsidR="00F71DC3">
        <w:rPr>
          <w:rFonts w:cs="Arial"/>
          <w:noProof/>
          <w:sz w:val="24"/>
          <w:szCs w:val="24"/>
        </w:rPr>
        <w:t xml:space="preserve">– </w:t>
      </w:r>
      <w:r w:rsidR="008B7A32" w:rsidRPr="008B7A32">
        <w:rPr>
          <w:rFonts w:cs="Arial"/>
          <w:noProof/>
          <w:sz w:val="24"/>
          <w:szCs w:val="24"/>
        </w:rPr>
        <w:t>Курсеви страних језика</w:t>
      </w:r>
      <w:r w:rsidRPr="00F3209D">
        <w:rPr>
          <w:rFonts w:cs="Arial"/>
          <w:noProof/>
          <w:sz w:val="24"/>
          <w:szCs w:val="24"/>
          <w:lang w:val="sr-Latn-CS"/>
        </w:rPr>
        <w:t>,</w:t>
      </w:r>
      <w:r w:rsidRPr="00F3209D">
        <w:rPr>
          <w:rFonts w:cs="Arial"/>
          <w:noProof/>
          <w:sz w:val="24"/>
          <w:szCs w:val="24"/>
        </w:rPr>
        <w:t xml:space="preserve"> </w:t>
      </w:r>
      <w:r w:rsidR="00F64894" w:rsidRPr="00F3209D">
        <w:rPr>
          <w:rFonts w:cs="Arial"/>
          <w:noProof/>
          <w:sz w:val="24"/>
          <w:szCs w:val="24"/>
        </w:rPr>
        <w:t>JNMV/1000/0</w:t>
      </w:r>
      <w:r w:rsidR="008B7A32">
        <w:rPr>
          <w:rFonts w:cs="Arial"/>
          <w:noProof/>
          <w:sz w:val="24"/>
          <w:szCs w:val="24"/>
          <w:lang w:val="sr-Cyrl-RS"/>
        </w:rPr>
        <w:t>544</w:t>
      </w:r>
      <w:r w:rsidR="00F64894" w:rsidRPr="00F3209D">
        <w:rPr>
          <w:rFonts w:cs="Arial"/>
          <w:noProof/>
          <w:sz w:val="24"/>
          <w:szCs w:val="24"/>
        </w:rPr>
        <w:t>/2016</w:t>
      </w:r>
      <w:r w:rsidR="00F64894" w:rsidRPr="00F3209D">
        <w:rPr>
          <w:rFonts w:cs="Arial"/>
          <w:noProof/>
          <w:sz w:val="24"/>
          <w:szCs w:val="24"/>
          <w:lang w:val="sr-Cyrl-RS"/>
        </w:rPr>
        <w:t xml:space="preserve"> </w:t>
      </w:r>
      <w:r w:rsidRPr="00F3209D">
        <w:rPr>
          <w:rFonts w:cs="Arial"/>
          <w:noProof/>
          <w:sz w:val="24"/>
          <w:szCs w:val="24"/>
        </w:rPr>
        <w:t xml:space="preserve">по Позиву  објављеном на Порталу јавних набавки и интернет страници Наручиоца дана </w:t>
      </w:r>
      <w:r w:rsidR="00FA0506">
        <w:rPr>
          <w:rFonts w:cs="Arial"/>
          <w:noProof/>
          <w:sz w:val="24"/>
          <w:szCs w:val="24"/>
          <w:lang w:val="sr-Cyrl-RS"/>
        </w:rPr>
        <w:t>23.09.</w:t>
      </w:r>
      <w:r w:rsidRPr="00F3209D">
        <w:rPr>
          <w:rFonts w:cs="Arial"/>
          <w:noProof/>
          <w:sz w:val="24"/>
          <w:szCs w:val="24"/>
        </w:rPr>
        <w:t>2016.године.</w:t>
      </w:r>
    </w:p>
    <w:p w:rsidR="00343A18" w:rsidRPr="00F3209D" w:rsidRDefault="00343A18" w:rsidP="00343A18">
      <w:pPr>
        <w:ind w:left="6"/>
        <w:rPr>
          <w:rFonts w:cs="Arial"/>
          <w:noProof/>
          <w:sz w:val="24"/>
          <w:szCs w:val="24"/>
        </w:rPr>
      </w:pPr>
      <w:r w:rsidRPr="00F3209D">
        <w:rPr>
          <w:rFonts w:cs="Arial"/>
          <w:noProof/>
          <w:sz w:val="24"/>
          <w:szCs w:val="24"/>
        </w:rPr>
        <w:tab/>
        <w:t>Обавезни услови:</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1) да је регистрован код надлежног органа, односно уписан у одговарајући регистар;</w:t>
      </w:r>
    </w:p>
    <w:p w:rsidR="00343A18" w:rsidRPr="00F3209D" w:rsidRDefault="00343A18" w:rsidP="00343A18">
      <w:pPr>
        <w:ind w:firstLine="708"/>
        <w:rPr>
          <w:rFonts w:cs="Arial"/>
          <w:sz w:val="24"/>
          <w:szCs w:val="24"/>
          <w:lang w:val="sr-Latn-CS" w:eastAsia="sr-Latn-CS"/>
        </w:rPr>
      </w:pPr>
      <w:r w:rsidRPr="00F3209D">
        <w:rPr>
          <w:rFonts w:cs="Arial"/>
          <w:sz w:val="24"/>
          <w:szCs w:val="24"/>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43A18" w:rsidRDefault="00343A18" w:rsidP="00343A18">
      <w:pPr>
        <w:ind w:firstLine="708"/>
        <w:rPr>
          <w:rFonts w:cs="Arial"/>
          <w:sz w:val="24"/>
          <w:szCs w:val="24"/>
          <w:lang w:val="sr-Latn-CS" w:eastAsia="sr-Latn-CS"/>
        </w:rPr>
      </w:pPr>
      <w:r w:rsidRPr="00F3209D">
        <w:rPr>
          <w:rFonts w:cs="Arial"/>
          <w:sz w:val="24"/>
          <w:szCs w:val="24"/>
          <w:lang w:eastAsia="sr-Latn-CS"/>
        </w:rPr>
        <w:t>3</w:t>
      </w:r>
      <w:r w:rsidRPr="00F3209D">
        <w:rPr>
          <w:rFonts w:cs="Arial"/>
          <w:sz w:val="24"/>
          <w:szCs w:val="24"/>
          <w:lang w:val="sr-Latn-CS" w:eastAsia="sr-Latn-CS"/>
        </w:rPr>
        <w:t xml:space="preserve">) </w:t>
      </w:r>
      <w:proofErr w:type="gramStart"/>
      <w:r w:rsidRPr="00F3209D">
        <w:rPr>
          <w:rFonts w:cs="Arial"/>
          <w:sz w:val="24"/>
          <w:szCs w:val="24"/>
          <w:lang w:val="sr-Latn-CS" w:eastAsia="sr-Latn-CS"/>
        </w:rPr>
        <w:t>да</w:t>
      </w:r>
      <w:proofErr w:type="gramEnd"/>
      <w:r w:rsidRPr="00F3209D">
        <w:rPr>
          <w:rFonts w:cs="Arial"/>
          <w:sz w:val="24"/>
          <w:szCs w:val="24"/>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43A18" w:rsidRPr="00F3209D" w:rsidRDefault="00343A18" w:rsidP="00343A18">
      <w:pPr>
        <w:tabs>
          <w:tab w:val="left" w:pos="378"/>
        </w:tabs>
        <w:rPr>
          <w:rFonts w:eastAsia="Arial Unicode MS" w:cs="Arial"/>
          <w:sz w:val="24"/>
          <w:szCs w:val="24"/>
        </w:rPr>
      </w:pPr>
      <w:r w:rsidRPr="00F3209D">
        <w:rPr>
          <w:rFonts w:cs="Arial"/>
          <w:noProof/>
          <w:sz w:val="24"/>
          <w:szCs w:val="24"/>
          <w:lang w:val="ru-RU"/>
        </w:rPr>
        <w:tab/>
      </w:r>
      <w:r w:rsidRPr="00F3209D">
        <w:rPr>
          <w:rFonts w:cs="Arial"/>
          <w:noProof/>
          <w:sz w:val="24"/>
          <w:szCs w:val="24"/>
          <w:lang w:val="ru-RU"/>
        </w:rPr>
        <w:tab/>
      </w:r>
    </w:p>
    <w:tbl>
      <w:tblPr>
        <w:tblW w:w="10031" w:type="dxa"/>
        <w:jc w:val="center"/>
        <w:tblLayout w:type="fixed"/>
        <w:tblLook w:val="0000" w:firstRow="0" w:lastRow="0" w:firstColumn="0" w:lastColumn="0" w:noHBand="0" w:noVBand="0"/>
      </w:tblPr>
      <w:tblGrid>
        <w:gridCol w:w="3882"/>
        <w:gridCol w:w="2127"/>
        <w:gridCol w:w="4022"/>
      </w:tblGrid>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r w:rsidRPr="00F3209D">
              <w:rPr>
                <w:rFonts w:cs="Arial"/>
                <w:sz w:val="24"/>
                <w:szCs w:val="24"/>
              </w:rPr>
              <w:t>Датум:</w:t>
            </w:r>
          </w:p>
        </w:tc>
        <w:tc>
          <w:tcPr>
            <w:tcW w:w="2127" w:type="dxa"/>
          </w:tcPr>
          <w:p w:rsidR="00343A18" w:rsidRPr="00F3209D" w:rsidRDefault="00343A18" w:rsidP="00BC01DC">
            <w:pPr>
              <w:spacing w:before="0"/>
              <w:jc w:val="center"/>
              <w:rPr>
                <w:rFonts w:cs="Arial"/>
                <w:sz w:val="24"/>
                <w:szCs w:val="24"/>
                <w:lang w:val="ru-RU"/>
              </w:rPr>
            </w:pPr>
          </w:p>
        </w:tc>
        <w:tc>
          <w:tcPr>
            <w:tcW w:w="4022" w:type="dxa"/>
          </w:tcPr>
          <w:p w:rsidR="00343A18" w:rsidRPr="00F3209D" w:rsidRDefault="00343A18" w:rsidP="00BC01DC">
            <w:pPr>
              <w:spacing w:before="0"/>
              <w:jc w:val="center"/>
              <w:rPr>
                <w:rFonts w:cs="Arial"/>
                <w:sz w:val="24"/>
                <w:szCs w:val="24"/>
                <w:lang w:val="sr-Cyrl-CS"/>
              </w:rPr>
            </w:pPr>
            <w:r w:rsidRPr="00F3209D">
              <w:rPr>
                <w:rFonts w:cs="Arial"/>
                <w:sz w:val="24"/>
                <w:szCs w:val="24"/>
                <w:lang w:val="sr-Cyrl-CS"/>
              </w:rPr>
              <w:t>П</w:t>
            </w:r>
            <w:r w:rsidRPr="00F3209D">
              <w:rPr>
                <w:rFonts w:cs="Arial"/>
                <w:sz w:val="24"/>
                <w:szCs w:val="24"/>
              </w:rPr>
              <w:t>о</w:t>
            </w:r>
            <w:r w:rsidRPr="00F3209D">
              <w:rPr>
                <w:rFonts w:cs="Arial"/>
                <w:sz w:val="24"/>
                <w:szCs w:val="24"/>
                <w:lang w:val="sr-Cyrl-CS"/>
              </w:rPr>
              <w:t>дизвођач</w:t>
            </w:r>
          </w:p>
        </w:tc>
      </w:tr>
      <w:tr w:rsidR="00F3209D" w:rsidRPr="00F3209D" w:rsidTr="00BC01DC">
        <w:trPr>
          <w:jc w:val="center"/>
        </w:trPr>
        <w:tc>
          <w:tcPr>
            <w:tcW w:w="3882" w:type="dxa"/>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rPr>
            </w:pPr>
            <w:r w:rsidRPr="00F3209D">
              <w:rPr>
                <w:rFonts w:cs="Arial"/>
                <w:sz w:val="24"/>
                <w:szCs w:val="24"/>
              </w:rPr>
              <w:t>М.П.</w:t>
            </w:r>
          </w:p>
        </w:tc>
        <w:tc>
          <w:tcPr>
            <w:tcW w:w="4022" w:type="dxa"/>
          </w:tcPr>
          <w:p w:rsidR="00343A18" w:rsidRPr="00F3209D" w:rsidRDefault="00343A18" w:rsidP="00BC01DC">
            <w:pPr>
              <w:spacing w:before="0"/>
              <w:jc w:val="center"/>
              <w:rPr>
                <w:rFonts w:cs="Arial"/>
                <w:sz w:val="24"/>
                <w:szCs w:val="24"/>
                <w:lang w:val="ru-RU"/>
              </w:rPr>
            </w:pPr>
          </w:p>
        </w:tc>
      </w:tr>
      <w:tr w:rsidR="00343A18" w:rsidRPr="00F3209D" w:rsidTr="00BC01DC">
        <w:trPr>
          <w:jc w:val="center"/>
        </w:trPr>
        <w:tc>
          <w:tcPr>
            <w:tcW w:w="3882" w:type="dxa"/>
            <w:tcBorders>
              <w:bottom w:val="single" w:sz="4" w:space="0" w:color="auto"/>
            </w:tcBorders>
          </w:tcPr>
          <w:p w:rsidR="00343A18" w:rsidRPr="00F3209D" w:rsidRDefault="00343A18" w:rsidP="00BC01DC">
            <w:pPr>
              <w:spacing w:before="0"/>
              <w:jc w:val="center"/>
              <w:rPr>
                <w:rFonts w:cs="Arial"/>
                <w:sz w:val="24"/>
                <w:szCs w:val="24"/>
              </w:rPr>
            </w:pPr>
          </w:p>
        </w:tc>
        <w:tc>
          <w:tcPr>
            <w:tcW w:w="2127" w:type="dxa"/>
          </w:tcPr>
          <w:p w:rsidR="00343A18" w:rsidRPr="00F3209D"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F3209D" w:rsidRDefault="00343A18" w:rsidP="00BC01DC">
            <w:pPr>
              <w:spacing w:before="0"/>
              <w:jc w:val="center"/>
              <w:rPr>
                <w:rFonts w:cs="Arial"/>
                <w:sz w:val="24"/>
                <w:szCs w:val="24"/>
                <w:lang w:val="ru-RU"/>
              </w:rPr>
            </w:pPr>
          </w:p>
        </w:tc>
      </w:tr>
    </w:tbl>
    <w:p w:rsidR="00343A18" w:rsidRPr="00F3209D" w:rsidRDefault="00343A18" w:rsidP="00343A18">
      <w:pPr>
        <w:tabs>
          <w:tab w:val="left" w:pos="378"/>
        </w:tabs>
        <w:rPr>
          <w:rFonts w:eastAsia="Arial Unicode MS" w:cs="Arial"/>
          <w:sz w:val="24"/>
          <w:szCs w:val="24"/>
        </w:rPr>
      </w:pPr>
    </w:p>
    <w:p w:rsidR="00343A18" w:rsidRPr="00F3209D" w:rsidRDefault="00343A18" w:rsidP="00343A18">
      <w:pPr>
        <w:rPr>
          <w:rFonts w:cs="Arial"/>
          <w:i/>
          <w:sz w:val="20"/>
          <w:szCs w:val="20"/>
        </w:rPr>
      </w:pPr>
      <w:r w:rsidRPr="00F3209D">
        <w:rPr>
          <w:rFonts w:eastAsia="Calibri" w:cs="Arial"/>
          <w:b/>
          <w:i/>
          <w:sz w:val="20"/>
          <w:szCs w:val="20"/>
          <w:lang w:val="sr-Cyrl-CS"/>
        </w:rPr>
        <w:t>Напомена:</w:t>
      </w:r>
      <w:r w:rsidRPr="00F3209D">
        <w:rPr>
          <w:rFonts w:eastAsia="Calibri" w:cs="Arial"/>
          <w:i/>
          <w:sz w:val="20"/>
          <w:szCs w:val="20"/>
        </w:rPr>
        <w:t xml:space="preserve">У случају да понуђач подноси понуду са подизвођачем, Изјава </w:t>
      </w:r>
      <w:r w:rsidRPr="00F3209D">
        <w:rPr>
          <w:rFonts w:eastAsia="Calibri" w:cs="Arial"/>
          <w:i/>
          <w:sz w:val="20"/>
          <w:szCs w:val="20"/>
          <w:lang w:val="sr-Cyrl-CS"/>
        </w:rPr>
        <w:t xml:space="preserve">се доставља за сваког подизвођача. Изјава </w:t>
      </w:r>
      <w:r w:rsidRPr="00F3209D">
        <w:rPr>
          <w:rFonts w:eastAsia="Calibri" w:cs="Arial"/>
          <w:i/>
          <w:sz w:val="20"/>
          <w:szCs w:val="20"/>
        </w:rPr>
        <w:t xml:space="preserve">мора бити </w:t>
      </w:r>
      <w:r w:rsidRPr="00F3209D">
        <w:rPr>
          <w:rFonts w:eastAsia="Calibri" w:cs="Arial"/>
          <w:i/>
          <w:sz w:val="20"/>
          <w:szCs w:val="20"/>
          <w:lang w:val="sr-Cyrl-CS"/>
        </w:rPr>
        <w:t>попуњена,</w:t>
      </w:r>
      <w:r w:rsidRPr="00F3209D">
        <w:rPr>
          <w:rFonts w:eastAsia="Calibri" w:cs="Arial"/>
          <w:i/>
          <w:sz w:val="20"/>
          <w:szCs w:val="20"/>
        </w:rPr>
        <w:t xml:space="preserve"> потписана</w:t>
      </w:r>
      <w:r w:rsidRPr="00F3209D">
        <w:rPr>
          <w:rFonts w:eastAsia="Calibri" w:cs="Arial"/>
          <w:i/>
          <w:sz w:val="20"/>
          <w:szCs w:val="20"/>
          <w:lang w:val="sr-Cyrl-CS"/>
        </w:rPr>
        <w:t xml:space="preserve"> и оверена</w:t>
      </w:r>
      <w:r w:rsidRPr="00F3209D">
        <w:rPr>
          <w:rFonts w:eastAsia="Calibri" w:cs="Arial"/>
          <w:i/>
          <w:sz w:val="20"/>
          <w:szCs w:val="20"/>
        </w:rPr>
        <w:t xml:space="preserve"> од стране овлашћеног лица за заступање подизвођача</w:t>
      </w:r>
      <w:r w:rsidRPr="00F3209D">
        <w:rPr>
          <w:rFonts w:eastAsia="Calibri" w:cs="Arial"/>
          <w:i/>
          <w:sz w:val="20"/>
          <w:szCs w:val="20"/>
          <w:lang w:val="sr-Cyrl-CS"/>
        </w:rPr>
        <w:t xml:space="preserve"> и оверена печатом.</w:t>
      </w:r>
    </w:p>
    <w:p w:rsidR="00343A18" w:rsidRPr="00F3209D" w:rsidRDefault="00343A18" w:rsidP="00343A18">
      <w:pPr>
        <w:rPr>
          <w:rFonts w:cs="Arial"/>
          <w:sz w:val="20"/>
          <w:szCs w:val="20"/>
          <w:lang w:val="sr-Cyrl-CS"/>
        </w:rPr>
      </w:pPr>
      <w:r w:rsidRPr="00F3209D">
        <w:rPr>
          <w:rFonts w:cs="Arial"/>
          <w:i/>
          <w:sz w:val="20"/>
          <w:szCs w:val="20"/>
        </w:rPr>
        <w:t>Приликом подношења понуде овај образац копирати у потребном броју примерака.</w:t>
      </w:r>
    </w:p>
    <w:p w:rsidR="00343A18" w:rsidRPr="00F3209D" w:rsidRDefault="00343A18" w:rsidP="00781B02"/>
    <w:p w:rsidR="00343A18" w:rsidRPr="00F3209D" w:rsidRDefault="00343A18" w:rsidP="00343A18">
      <w:pPr>
        <w:rPr>
          <w:rFonts w:cs="Arial"/>
          <w:sz w:val="24"/>
          <w:szCs w:val="24"/>
        </w:rPr>
      </w:pPr>
    </w:p>
    <w:p w:rsidR="0042687E" w:rsidRDefault="0042687E"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Default="008A1139" w:rsidP="00343A18">
      <w:pPr>
        <w:rPr>
          <w:rFonts w:cs="Arial"/>
          <w:sz w:val="24"/>
          <w:szCs w:val="24"/>
        </w:rPr>
      </w:pPr>
    </w:p>
    <w:p w:rsidR="008A1139" w:rsidRDefault="008A1139" w:rsidP="008A1139">
      <w:pPr>
        <w:jc w:val="right"/>
        <w:rPr>
          <w:b/>
          <w:sz w:val="24"/>
          <w:szCs w:val="24"/>
          <w:lang w:val="sr-Cyrl-RS"/>
        </w:rPr>
      </w:pPr>
      <w:r w:rsidRPr="008A1139">
        <w:rPr>
          <w:b/>
          <w:sz w:val="24"/>
          <w:szCs w:val="24"/>
        </w:rPr>
        <w:lastRenderedPageBreak/>
        <w:t xml:space="preserve">ОБРАЗАЦ </w:t>
      </w:r>
      <w:r>
        <w:rPr>
          <w:b/>
          <w:sz w:val="24"/>
          <w:szCs w:val="24"/>
          <w:lang w:val="sr-Cyrl-RS"/>
        </w:rPr>
        <w:t>6</w:t>
      </w:r>
    </w:p>
    <w:p w:rsidR="00FD231E" w:rsidRPr="008A1139" w:rsidRDefault="00FD231E" w:rsidP="008A1139">
      <w:pPr>
        <w:jc w:val="right"/>
        <w:rPr>
          <w:b/>
          <w:sz w:val="24"/>
          <w:szCs w:val="24"/>
          <w:lang w:val="sr-Cyrl-RS"/>
        </w:rPr>
      </w:pPr>
    </w:p>
    <w:p w:rsidR="008A1139" w:rsidRPr="008A1139" w:rsidRDefault="008A1139" w:rsidP="008A1139">
      <w:pPr>
        <w:rPr>
          <w:b/>
          <w:lang w:val="sr-Cyrl-CS"/>
        </w:rPr>
      </w:pPr>
    </w:p>
    <w:p w:rsidR="008A1139" w:rsidRPr="008A1139" w:rsidRDefault="008A1139" w:rsidP="008A1139">
      <w:pPr>
        <w:jc w:val="center"/>
        <w:rPr>
          <w:b/>
          <w:bCs/>
          <w:sz w:val="24"/>
          <w:szCs w:val="24"/>
        </w:rPr>
      </w:pPr>
      <w:r w:rsidRPr="008A1139">
        <w:rPr>
          <w:b/>
          <w:bCs/>
          <w:sz w:val="24"/>
          <w:szCs w:val="24"/>
        </w:rPr>
        <w:t>ИЗЈАВА ПОНУЂАЧА</w:t>
      </w:r>
    </w:p>
    <w:p w:rsidR="008A1139" w:rsidRPr="008A1139" w:rsidRDefault="008A1139" w:rsidP="008A1139">
      <w:pPr>
        <w:jc w:val="center"/>
        <w:rPr>
          <w:b/>
          <w:bCs/>
          <w:sz w:val="24"/>
          <w:szCs w:val="24"/>
        </w:rPr>
      </w:pPr>
      <w:r w:rsidRPr="008A1139">
        <w:rPr>
          <w:b/>
          <w:bCs/>
          <w:sz w:val="24"/>
          <w:szCs w:val="24"/>
        </w:rPr>
        <w:t>О ТЕХНИЧКОМ КАПАЦИТЕТУ</w:t>
      </w:r>
    </w:p>
    <w:p w:rsidR="008A1139" w:rsidRPr="008A1139" w:rsidRDefault="008A1139" w:rsidP="008A1139">
      <w:pPr>
        <w:rPr>
          <w:b/>
          <w:bCs/>
          <w:sz w:val="24"/>
          <w:szCs w:val="24"/>
        </w:rPr>
      </w:pPr>
      <w:r w:rsidRPr="008A1139">
        <w:rPr>
          <w:b/>
          <w:bCs/>
          <w:sz w:val="24"/>
          <w:szCs w:val="24"/>
        </w:rPr>
        <w:t xml:space="preserve"> </w:t>
      </w:r>
    </w:p>
    <w:p w:rsidR="008A1139" w:rsidRPr="008A1139" w:rsidRDefault="008A1139" w:rsidP="008A1139">
      <w:pPr>
        <w:rPr>
          <w:bCs/>
          <w:sz w:val="24"/>
          <w:szCs w:val="24"/>
        </w:rPr>
      </w:pPr>
      <w:r w:rsidRPr="008A1139">
        <w:rPr>
          <w:bCs/>
          <w:sz w:val="24"/>
          <w:szCs w:val="24"/>
        </w:rPr>
        <w:t>У складу са чланом 77. Закона о јавним набавкама („Службени гласник РС</w:t>
      </w:r>
      <w:proofErr w:type="gramStart"/>
      <w:r w:rsidRPr="008A1139">
        <w:rPr>
          <w:bCs/>
          <w:sz w:val="24"/>
          <w:szCs w:val="24"/>
        </w:rPr>
        <w:t>“ бр.124</w:t>
      </w:r>
      <w:proofErr w:type="gramEnd"/>
      <w:r w:rsidRPr="008A1139">
        <w:rPr>
          <w:bCs/>
          <w:sz w:val="24"/>
          <w:szCs w:val="24"/>
        </w:rPr>
        <w:t>/2012, 14/15 и 68/15), под пуном материјалном и кривичном одговорношћу, као заступник понуђача/члана групе понуђача, дајем следећу:</w:t>
      </w:r>
    </w:p>
    <w:p w:rsidR="008A1139" w:rsidRPr="008A1139" w:rsidRDefault="008A1139" w:rsidP="008A1139">
      <w:pPr>
        <w:rPr>
          <w:bCs/>
          <w:sz w:val="24"/>
          <w:szCs w:val="24"/>
        </w:rPr>
      </w:pPr>
      <w:r w:rsidRPr="008A1139">
        <w:rPr>
          <w:bCs/>
          <w:sz w:val="24"/>
          <w:szCs w:val="24"/>
        </w:rPr>
        <w:tab/>
      </w:r>
      <w:r w:rsidRPr="008A1139">
        <w:rPr>
          <w:bCs/>
          <w:sz w:val="24"/>
          <w:szCs w:val="24"/>
        </w:rPr>
        <w:tab/>
      </w:r>
      <w:r w:rsidRPr="008A1139">
        <w:rPr>
          <w:bCs/>
          <w:sz w:val="24"/>
          <w:szCs w:val="24"/>
        </w:rPr>
        <w:tab/>
      </w:r>
      <w:r w:rsidRPr="008A1139">
        <w:rPr>
          <w:bCs/>
          <w:sz w:val="24"/>
          <w:szCs w:val="24"/>
        </w:rPr>
        <w:tab/>
      </w:r>
    </w:p>
    <w:p w:rsidR="008A1139" w:rsidRPr="008A1139" w:rsidRDefault="008A1139" w:rsidP="008A1139">
      <w:pPr>
        <w:jc w:val="center"/>
        <w:rPr>
          <w:b/>
          <w:bCs/>
          <w:sz w:val="24"/>
          <w:szCs w:val="24"/>
        </w:rPr>
      </w:pPr>
      <w:r w:rsidRPr="008A1139">
        <w:rPr>
          <w:b/>
          <w:bCs/>
          <w:sz w:val="24"/>
          <w:szCs w:val="24"/>
        </w:rPr>
        <w:t>И З Ј А В У</w:t>
      </w:r>
    </w:p>
    <w:p w:rsidR="008A1139" w:rsidRPr="008A1139" w:rsidRDefault="008A1139" w:rsidP="008A1139">
      <w:pPr>
        <w:rPr>
          <w:bCs/>
          <w:sz w:val="24"/>
          <w:szCs w:val="24"/>
        </w:rPr>
      </w:pPr>
    </w:p>
    <w:p w:rsidR="006112A5" w:rsidRDefault="008A1139" w:rsidP="008A1139">
      <w:pPr>
        <w:rPr>
          <w:bCs/>
          <w:sz w:val="24"/>
          <w:szCs w:val="24"/>
        </w:rPr>
      </w:pPr>
      <w:proofErr w:type="gramStart"/>
      <w:r w:rsidRPr="008A1139">
        <w:rPr>
          <w:bCs/>
          <w:sz w:val="24"/>
          <w:szCs w:val="24"/>
        </w:rPr>
        <w:t xml:space="preserve">Да </w:t>
      </w:r>
      <w:r w:rsidRPr="008A1139">
        <w:rPr>
          <w:bCs/>
          <w:i/>
          <w:sz w:val="24"/>
          <w:szCs w:val="24"/>
        </w:rPr>
        <w:t xml:space="preserve"> _</w:t>
      </w:r>
      <w:proofErr w:type="gramEnd"/>
      <w:r w:rsidRPr="008A1139">
        <w:rPr>
          <w:bCs/>
          <w:i/>
          <w:sz w:val="24"/>
          <w:szCs w:val="24"/>
        </w:rPr>
        <w:t>____________________________________</w:t>
      </w:r>
      <w:r w:rsidRPr="008A1139">
        <w:rPr>
          <w:sz w:val="24"/>
          <w:szCs w:val="24"/>
        </w:rPr>
        <w:t xml:space="preserve"> </w:t>
      </w:r>
      <w:r w:rsidRPr="008A1139">
        <w:rPr>
          <w:iCs/>
          <w:sz w:val="24"/>
          <w:szCs w:val="24"/>
        </w:rPr>
        <w:t>[</w:t>
      </w:r>
      <w:r w:rsidRPr="008A1139">
        <w:rPr>
          <w:i/>
          <w:sz w:val="24"/>
          <w:szCs w:val="24"/>
        </w:rPr>
        <w:t>навести назив и седиште</w:t>
      </w:r>
      <w:r w:rsidRPr="008A1139">
        <w:rPr>
          <w:iCs/>
          <w:sz w:val="24"/>
          <w:szCs w:val="24"/>
        </w:rPr>
        <w:t>]</w:t>
      </w:r>
      <w:r w:rsidRPr="008A1139">
        <w:rPr>
          <w:iCs/>
          <w:sz w:val="24"/>
          <w:szCs w:val="24"/>
          <w:lang w:val="sr-Cyrl-RS"/>
        </w:rPr>
        <w:t>,</w:t>
      </w:r>
      <w:r>
        <w:rPr>
          <w:sz w:val="24"/>
          <w:szCs w:val="24"/>
        </w:rPr>
        <w:t xml:space="preserve"> у </w:t>
      </w:r>
      <w:r w:rsidRPr="008A1139">
        <w:rPr>
          <w:sz w:val="24"/>
          <w:szCs w:val="24"/>
        </w:rPr>
        <w:t>поступку јавне набавке</w:t>
      </w:r>
      <w:r>
        <w:rPr>
          <w:sz w:val="24"/>
          <w:szCs w:val="24"/>
          <w:lang w:val="sr-Cyrl-RS"/>
        </w:rPr>
        <w:t xml:space="preserve"> мале вредности</w:t>
      </w:r>
      <w:r w:rsidRPr="008A1139">
        <w:rPr>
          <w:sz w:val="24"/>
          <w:szCs w:val="24"/>
        </w:rPr>
        <w:t xml:space="preserve"> број </w:t>
      </w:r>
      <w:r w:rsidRPr="008A1139">
        <w:rPr>
          <w:sz w:val="24"/>
          <w:szCs w:val="24"/>
          <w:lang w:val="sr-Latn-RS"/>
        </w:rPr>
        <w:t>JN</w:t>
      </w:r>
      <w:r>
        <w:rPr>
          <w:sz w:val="24"/>
          <w:szCs w:val="24"/>
          <w:lang w:val="sr-Latn-RS"/>
        </w:rPr>
        <w:t>MV</w:t>
      </w:r>
      <w:r w:rsidRPr="008A1139">
        <w:rPr>
          <w:sz w:val="24"/>
          <w:szCs w:val="24"/>
          <w:lang w:val="sr-Latn-RS"/>
        </w:rPr>
        <w:t>/1000/0</w:t>
      </w:r>
      <w:r w:rsidRPr="008A1139">
        <w:rPr>
          <w:sz w:val="24"/>
          <w:szCs w:val="24"/>
          <w:lang w:val="sr-Cyrl-RS"/>
        </w:rPr>
        <w:t>54</w:t>
      </w:r>
      <w:r>
        <w:rPr>
          <w:sz w:val="24"/>
          <w:szCs w:val="24"/>
          <w:lang w:val="sr-Cyrl-RS"/>
        </w:rPr>
        <w:t>4</w:t>
      </w:r>
      <w:r w:rsidRPr="008A1139">
        <w:rPr>
          <w:sz w:val="24"/>
          <w:szCs w:val="24"/>
          <w:lang w:val="sr-Latn-RS"/>
        </w:rPr>
        <w:t>/2016</w:t>
      </w:r>
      <w:r w:rsidRPr="008A1139">
        <w:rPr>
          <w:sz w:val="24"/>
          <w:szCs w:val="24"/>
        </w:rPr>
        <w:t>,</w:t>
      </w:r>
      <w:r w:rsidRPr="008A1139">
        <w:rPr>
          <w:sz w:val="24"/>
          <w:szCs w:val="24"/>
          <w:lang w:val="sr-Cyrl-RS"/>
        </w:rPr>
        <w:t xml:space="preserve"> </w:t>
      </w:r>
      <w:r w:rsidRPr="008A1139">
        <w:rPr>
          <w:bCs/>
          <w:sz w:val="24"/>
          <w:szCs w:val="24"/>
        </w:rPr>
        <w:t>набавка</w:t>
      </w:r>
      <w:r w:rsidRPr="008A1139">
        <w:rPr>
          <w:b/>
          <w:bCs/>
          <w:sz w:val="24"/>
          <w:szCs w:val="24"/>
        </w:rPr>
        <w:t xml:space="preserve"> </w:t>
      </w:r>
      <w:r w:rsidR="008E3350">
        <w:rPr>
          <w:bCs/>
          <w:sz w:val="24"/>
          <w:szCs w:val="24"/>
          <w:lang w:val="sr-Cyrl-RS"/>
        </w:rPr>
        <w:t xml:space="preserve">услуге - </w:t>
      </w:r>
      <w:r>
        <w:rPr>
          <w:bCs/>
          <w:sz w:val="24"/>
          <w:szCs w:val="24"/>
          <w:lang w:val="sr-Cyrl-RS"/>
        </w:rPr>
        <w:t>Курсеви страних језика</w:t>
      </w:r>
      <w:r w:rsidRPr="008A1139">
        <w:rPr>
          <w:bCs/>
          <w:sz w:val="24"/>
          <w:szCs w:val="24"/>
          <w:lang w:val="sr-Cyrl-RS"/>
        </w:rPr>
        <w:t>,</w:t>
      </w:r>
      <w:r w:rsidRPr="008A1139">
        <w:rPr>
          <w:sz w:val="24"/>
          <w:szCs w:val="24"/>
        </w:rPr>
        <w:t xml:space="preserve"> </w:t>
      </w:r>
      <w:r w:rsidRPr="008A1139">
        <w:rPr>
          <w:bCs/>
          <w:sz w:val="24"/>
          <w:szCs w:val="24"/>
        </w:rPr>
        <w:t>поседује неопходан технички капацитет и то:</w:t>
      </w:r>
    </w:p>
    <w:p w:rsidR="00166A8A" w:rsidRPr="008A1139" w:rsidRDefault="00166A8A" w:rsidP="008A1139">
      <w:pPr>
        <w:rPr>
          <w:bCs/>
          <w:sz w:val="24"/>
          <w:szCs w:val="24"/>
        </w:rPr>
      </w:pPr>
    </w:p>
    <w:p w:rsidR="006112A5" w:rsidRDefault="006112A5" w:rsidP="006112A5">
      <w:pPr>
        <w:spacing w:after="200" w:line="276" w:lineRule="auto"/>
        <w:ind w:left="720"/>
        <w:contextualSpacing/>
        <w:rPr>
          <w:rFonts w:eastAsia="Calibri" w:cs="Arial"/>
          <w:sz w:val="24"/>
          <w:szCs w:val="24"/>
        </w:rPr>
      </w:pPr>
      <w:r w:rsidRPr="006112A5">
        <w:rPr>
          <w:rFonts w:eastAsia="Calibri" w:cs="Arial"/>
          <w:sz w:val="24"/>
          <w:szCs w:val="24"/>
        </w:rPr>
        <w:t xml:space="preserve">- </w:t>
      </w:r>
      <w:proofErr w:type="gramStart"/>
      <w:r w:rsidRPr="006112A5">
        <w:rPr>
          <w:rFonts w:eastAsia="Calibri" w:cs="Arial"/>
          <w:sz w:val="24"/>
          <w:szCs w:val="24"/>
        </w:rPr>
        <w:t>да</w:t>
      </w:r>
      <w:proofErr w:type="gramEnd"/>
      <w:r w:rsidRPr="006112A5">
        <w:rPr>
          <w:rFonts w:eastAsia="Calibri" w:cs="Arial"/>
          <w:sz w:val="24"/>
          <w:szCs w:val="24"/>
        </w:rPr>
        <w:t xml:space="preserve"> поседује најмање 4 (словима: четири) laptop рачунара</w:t>
      </w:r>
      <w:r w:rsidR="00DE6ED2" w:rsidRPr="00DE6ED2">
        <w:t xml:space="preserve"> </w:t>
      </w:r>
      <w:r w:rsidR="00DE6ED2" w:rsidRPr="00DE6ED2">
        <w:rPr>
          <w:rFonts w:eastAsia="Calibri" w:cs="Arial"/>
          <w:sz w:val="24"/>
          <w:szCs w:val="24"/>
        </w:rPr>
        <w:t xml:space="preserve">и сва остала средства која су </w:t>
      </w:r>
      <w:r w:rsidR="00DE6ED2">
        <w:rPr>
          <w:rFonts w:eastAsia="Calibri" w:cs="Arial"/>
          <w:sz w:val="24"/>
          <w:szCs w:val="24"/>
        </w:rPr>
        <w:t>потребна ради одржавање наставе</w:t>
      </w:r>
      <w:r w:rsidRPr="006112A5">
        <w:rPr>
          <w:rFonts w:eastAsia="Calibri" w:cs="Arial"/>
          <w:sz w:val="24"/>
          <w:szCs w:val="24"/>
        </w:rPr>
        <w:t xml:space="preserve"> за потребе наставе у просторијана Наручиоца;</w:t>
      </w:r>
    </w:p>
    <w:p w:rsidR="00166A8A" w:rsidRPr="006112A5" w:rsidRDefault="00166A8A" w:rsidP="006112A5">
      <w:pPr>
        <w:spacing w:after="200" w:line="276" w:lineRule="auto"/>
        <w:ind w:left="720"/>
        <w:contextualSpacing/>
        <w:rPr>
          <w:rFonts w:eastAsia="Calibri" w:cs="Arial"/>
          <w:sz w:val="24"/>
          <w:szCs w:val="24"/>
        </w:rPr>
      </w:pPr>
    </w:p>
    <w:p w:rsidR="008A1139" w:rsidRPr="006300CD" w:rsidRDefault="006112A5" w:rsidP="006112A5">
      <w:pPr>
        <w:spacing w:after="200" w:line="276" w:lineRule="auto"/>
        <w:ind w:left="720"/>
        <w:contextualSpacing/>
        <w:rPr>
          <w:rFonts w:eastAsia="Calibri" w:cs="Arial"/>
          <w:sz w:val="24"/>
          <w:szCs w:val="24"/>
          <w:lang w:val="sr-Cyrl-RS"/>
        </w:rPr>
      </w:pPr>
      <w:r w:rsidRPr="006112A5">
        <w:rPr>
          <w:rFonts w:eastAsia="Calibri" w:cs="Arial"/>
          <w:sz w:val="24"/>
          <w:szCs w:val="24"/>
        </w:rPr>
        <w:t xml:space="preserve">- </w:t>
      </w:r>
      <w:proofErr w:type="gramStart"/>
      <w:r w:rsidRPr="006112A5">
        <w:rPr>
          <w:rFonts w:eastAsia="Calibri" w:cs="Arial"/>
          <w:sz w:val="24"/>
          <w:szCs w:val="24"/>
        </w:rPr>
        <w:t>да</w:t>
      </w:r>
      <w:proofErr w:type="gramEnd"/>
      <w:r w:rsidRPr="006112A5">
        <w:rPr>
          <w:rFonts w:eastAsia="Calibri" w:cs="Arial"/>
          <w:sz w:val="24"/>
          <w:szCs w:val="24"/>
        </w:rPr>
        <w:t xml:space="preserve"> поседује најмање </w:t>
      </w:r>
      <w:r w:rsidR="00DE6ED2">
        <w:rPr>
          <w:rFonts w:eastAsia="Calibri" w:cs="Arial"/>
          <w:sz w:val="24"/>
          <w:szCs w:val="24"/>
          <w:lang w:val="sr-Cyrl-RS"/>
        </w:rPr>
        <w:t>3</w:t>
      </w:r>
      <w:r w:rsidRPr="006112A5">
        <w:rPr>
          <w:rFonts w:eastAsia="Calibri" w:cs="Arial"/>
          <w:sz w:val="24"/>
          <w:szCs w:val="24"/>
        </w:rPr>
        <w:t xml:space="preserve"> (словима: </w:t>
      </w:r>
      <w:r w:rsidR="00DE6ED2">
        <w:rPr>
          <w:rFonts w:eastAsia="Calibri" w:cs="Arial"/>
          <w:sz w:val="24"/>
          <w:szCs w:val="24"/>
          <w:lang w:val="sr-Cyrl-RS"/>
        </w:rPr>
        <w:t>три</w:t>
      </w:r>
      <w:r w:rsidRPr="006112A5">
        <w:rPr>
          <w:rFonts w:eastAsia="Calibri" w:cs="Arial"/>
          <w:sz w:val="24"/>
          <w:szCs w:val="24"/>
        </w:rPr>
        <w:t>) flip chart табле за потребе наставе у просторијана Наручиоца</w:t>
      </w:r>
      <w:r w:rsidR="006300CD">
        <w:rPr>
          <w:rFonts w:eastAsia="Calibri" w:cs="Arial"/>
          <w:sz w:val="24"/>
          <w:szCs w:val="24"/>
          <w:lang w:val="sr-Cyrl-RS"/>
        </w:rPr>
        <w:t>.</w:t>
      </w:r>
    </w:p>
    <w:p w:rsidR="006112A5" w:rsidRDefault="006112A5" w:rsidP="006112A5">
      <w:pPr>
        <w:spacing w:after="200" w:line="276" w:lineRule="auto"/>
        <w:ind w:left="720"/>
        <w:contextualSpacing/>
        <w:rPr>
          <w:rFonts w:eastAsia="Calibri" w:cs="Arial"/>
          <w:sz w:val="24"/>
          <w:szCs w:val="24"/>
        </w:rPr>
      </w:pPr>
    </w:p>
    <w:p w:rsidR="006112A5" w:rsidRPr="008A1139" w:rsidRDefault="006112A5" w:rsidP="006112A5">
      <w:pPr>
        <w:spacing w:after="200" w:line="276" w:lineRule="auto"/>
        <w:ind w:left="720"/>
        <w:contextualSpacing/>
        <w:rPr>
          <w:rFonts w:eastAsia="Calibri" w:cs="Arial"/>
          <w:sz w:val="24"/>
          <w:szCs w:val="24"/>
          <w:lang w:val="sr-Cyrl-CS"/>
        </w:rPr>
      </w:pPr>
    </w:p>
    <w:p w:rsidR="008A1139" w:rsidRPr="008A1139" w:rsidRDefault="008A1139" w:rsidP="008A1139">
      <w:pPr>
        <w:rPr>
          <w:rFonts w:cs="Arial"/>
          <w:sz w:val="24"/>
          <w:szCs w:val="24"/>
          <w:lang w:val="sr-Cyrl-CS"/>
        </w:rPr>
      </w:pPr>
    </w:p>
    <w:p w:rsidR="008A1139" w:rsidRPr="008A1139" w:rsidRDefault="008A1139" w:rsidP="008A1139">
      <w:pPr>
        <w:rPr>
          <w:sz w:val="24"/>
          <w:szCs w:val="24"/>
        </w:rPr>
      </w:pPr>
      <w:r w:rsidRPr="008A1139">
        <w:rPr>
          <w:sz w:val="24"/>
          <w:szCs w:val="24"/>
        </w:rPr>
        <w:t>Место</w:t>
      </w:r>
      <w:proofErr w:type="gramStart"/>
      <w:r w:rsidRPr="008A1139">
        <w:rPr>
          <w:sz w:val="24"/>
          <w:szCs w:val="24"/>
        </w:rPr>
        <w:t>:_</w:t>
      </w:r>
      <w:proofErr w:type="gramEnd"/>
      <w:r w:rsidRPr="008A1139">
        <w:rPr>
          <w:sz w:val="24"/>
          <w:szCs w:val="24"/>
        </w:rPr>
        <w:t>____________                                                            Понуђач:</w:t>
      </w:r>
    </w:p>
    <w:p w:rsidR="008A1139" w:rsidRPr="008A1139" w:rsidRDefault="008A1139" w:rsidP="008A1139">
      <w:pPr>
        <w:rPr>
          <w:sz w:val="24"/>
          <w:szCs w:val="24"/>
        </w:rPr>
      </w:pPr>
      <w:r w:rsidRPr="008A1139">
        <w:rPr>
          <w:sz w:val="24"/>
          <w:szCs w:val="24"/>
        </w:rPr>
        <w:t>Датум</w:t>
      </w:r>
      <w:proofErr w:type="gramStart"/>
      <w:r w:rsidRPr="008A1139">
        <w:rPr>
          <w:sz w:val="24"/>
          <w:szCs w:val="24"/>
        </w:rPr>
        <w:t>:_</w:t>
      </w:r>
      <w:proofErr w:type="gramEnd"/>
      <w:r w:rsidRPr="008A1139">
        <w:rPr>
          <w:sz w:val="24"/>
          <w:szCs w:val="24"/>
        </w:rPr>
        <w:t xml:space="preserve">____________                         М.П.                     _____________________    </w:t>
      </w:r>
    </w:p>
    <w:p w:rsidR="008A1139" w:rsidRPr="008A1139" w:rsidRDefault="008A1139" w:rsidP="008A1139">
      <w:pPr>
        <w:rPr>
          <w:b/>
          <w:bCs/>
          <w:i/>
          <w:sz w:val="24"/>
          <w:szCs w:val="24"/>
        </w:rPr>
      </w:pPr>
      <w:r w:rsidRPr="008A1139">
        <w:rPr>
          <w:sz w:val="24"/>
          <w:szCs w:val="24"/>
        </w:rPr>
        <w:t xml:space="preserve">                                                    </w:t>
      </w:r>
    </w:p>
    <w:p w:rsidR="008A1139" w:rsidRPr="008A1139" w:rsidRDefault="008A1139" w:rsidP="008A1139">
      <w:pPr>
        <w:rPr>
          <w:b/>
          <w:bCs/>
          <w:i/>
        </w:rPr>
      </w:pPr>
    </w:p>
    <w:p w:rsidR="008A1139" w:rsidRPr="008A1139" w:rsidRDefault="008A1139" w:rsidP="008A1139">
      <w:pPr>
        <w:rPr>
          <w:bCs/>
          <w:i/>
          <w:iCs/>
        </w:rPr>
      </w:pPr>
      <w:r w:rsidRPr="008A1139">
        <w:rPr>
          <w:b/>
          <w:bCs/>
          <w:i/>
        </w:rPr>
        <w:t>Напомена:</w:t>
      </w:r>
      <w:r w:rsidRPr="008A1139">
        <w:rPr>
          <w:bCs/>
          <w:i/>
        </w:rPr>
        <w:t xml:space="preserve"> </w:t>
      </w:r>
      <w:r w:rsidRPr="008A1139">
        <w:rPr>
          <w:b/>
          <w:bCs/>
          <w:i/>
          <w:iCs/>
          <w:u w:val="single"/>
        </w:rPr>
        <w:t>Уколико понуду подноси група понуђача,</w:t>
      </w:r>
      <w:r w:rsidRPr="008A1139">
        <w:rPr>
          <w:bCs/>
          <w:i/>
          <w:iCs/>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заокружити ознаку испред услова који испуњава. </w:t>
      </w:r>
    </w:p>
    <w:p w:rsidR="008A1139" w:rsidRPr="008A1139" w:rsidRDefault="008A1139" w:rsidP="008A1139">
      <w:pPr>
        <w:rPr>
          <w:b/>
          <w:i/>
        </w:rPr>
      </w:pPr>
    </w:p>
    <w:p w:rsidR="007E7BB8" w:rsidRPr="00EC5BB4" w:rsidRDefault="00343A18" w:rsidP="00566368">
      <w:pPr>
        <w:pStyle w:val="KDObrazac"/>
        <w:jc w:val="both"/>
        <w:rPr>
          <w:sz w:val="24"/>
          <w:szCs w:val="24"/>
          <w:lang w:val="sr-Cyrl-RS"/>
        </w:rPr>
      </w:pPr>
      <w:r w:rsidRPr="00EC5BB4">
        <w:rPr>
          <w:color w:val="00B0F0"/>
          <w:sz w:val="24"/>
          <w:szCs w:val="24"/>
        </w:rPr>
        <w:br w:type="page"/>
      </w:r>
    </w:p>
    <w:p w:rsidR="007E7BB8" w:rsidRPr="003931D0" w:rsidRDefault="003931D0" w:rsidP="003931D0">
      <w:pPr>
        <w:spacing w:before="0"/>
        <w:jc w:val="right"/>
        <w:rPr>
          <w:rFonts w:cs="Arial"/>
          <w:b/>
          <w:sz w:val="24"/>
          <w:szCs w:val="24"/>
          <w:lang w:val="sr-Cyrl-CS"/>
        </w:rPr>
      </w:pPr>
      <w:r w:rsidRPr="003931D0">
        <w:rPr>
          <w:rFonts w:cs="Arial"/>
          <w:b/>
          <w:sz w:val="24"/>
          <w:szCs w:val="24"/>
          <w:lang w:val="sr-Cyrl-CS"/>
        </w:rPr>
        <w:lastRenderedPageBreak/>
        <w:t xml:space="preserve">ОБРАЗАЦ </w:t>
      </w:r>
      <w:r w:rsidR="006112A5">
        <w:rPr>
          <w:rFonts w:cs="Arial"/>
          <w:b/>
          <w:sz w:val="24"/>
          <w:szCs w:val="24"/>
          <w:lang w:val="sr-Cyrl-CS"/>
        </w:rPr>
        <w:t>7</w:t>
      </w:r>
    </w:p>
    <w:p w:rsidR="003931D0" w:rsidRDefault="003931D0" w:rsidP="007E7BB8">
      <w:pPr>
        <w:spacing w:before="0"/>
        <w:rPr>
          <w:rFonts w:cs="Arial"/>
          <w:sz w:val="24"/>
          <w:szCs w:val="24"/>
          <w:lang w:val="sr-Cyrl-CS"/>
        </w:rPr>
      </w:pPr>
    </w:p>
    <w:p w:rsidR="003931D0" w:rsidRPr="00EC5BB4" w:rsidRDefault="003931D0" w:rsidP="007E7BB8">
      <w:pPr>
        <w:spacing w:before="0"/>
        <w:rPr>
          <w:rFonts w:cs="Arial"/>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71DC3" w:rsidRPr="00F71DC3" w:rsidRDefault="007E7BB8" w:rsidP="00F71DC3">
      <w:pP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D6BCE">
        <w:rPr>
          <w:rFonts w:cs="Arial"/>
          <w:sz w:val="24"/>
          <w:szCs w:val="24"/>
          <w:lang w:val="sr-Cyrl-RS"/>
        </w:rPr>
        <w:t>услуга</w:t>
      </w:r>
      <w:r w:rsidRPr="00EC5BB4">
        <w:rPr>
          <w:rFonts w:cs="Arial"/>
          <w:sz w:val="24"/>
          <w:szCs w:val="24"/>
        </w:rPr>
        <w:t>:</w:t>
      </w:r>
      <w:r w:rsidR="00F71DC3" w:rsidRPr="00F71DC3">
        <w:t xml:space="preserve"> </w:t>
      </w:r>
      <w:r w:rsidR="003821E3">
        <w:rPr>
          <w:lang w:val="sr-Cyrl-RS"/>
        </w:rPr>
        <w:t>Курсеви страних језика,</w:t>
      </w:r>
      <w:r w:rsidR="00F71DC3" w:rsidRPr="00F71DC3">
        <w:rPr>
          <w:rFonts w:cs="Arial"/>
          <w:sz w:val="24"/>
          <w:szCs w:val="24"/>
        </w:rPr>
        <w:t xml:space="preserve"> а који су законска обавеза</w:t>
      </w:r>
    </w:p>
    <w:p w:rsidR="00F64894" w:rsidRDefault="007E7BB8" w:rsidP="00F71DC3">
      <w:pPr>
        <w:spacing w:after="120"/>
        <w:jc w:val="center"/>
        <w:rPr>
          <w:rFonts w:cs="Arial"/>
          <w:sz w:val="24"/>
          <w:szCs w:val="24"/>
        </w:rPr>
      </w:pPr>
      <w:r w:rsidRPr="00EC5BB4">
        <w:rPr>
          <w:rFonts w:cs="Arial"/>
          <w:sz w:val="24"/>
          <w:szCs w:val="24"/>
        </w:rPr>
        <w:t xml:space="preserve">ЈНМВ бр. </w:t>
      </w:r>
      <w:r w:rsidR="00F64894" w:rsidRPr="00F64894">
        <w:rPr>
          <w:rFonts w:cs="Arial"/>
          <w:sz w:val="24"/>
          <w:szCs w:val="24"/>
        </w:rPr>
        <w:t>JNMV/1000/0</w:t>
      </w:r>
      <w:r w:rsidR="003821E3">
        <w:rPr>
          <w:rFonts w:cs="Arial"/>
          <w:sz w:val="24"/>
          <w:szCs w:val="24"/>
          <w:lang w:val="sr-Cyrl-RS"/>
        </w:rPr>
        <w:t>544</w:t>
      </w:r>
      <w:r w:rsidR="00F64894" w:rsidRPr="00F64894">
        <w:rPr>
          <w:rFonts w:cs="Arial"/>
          <w:sz w:val="24"/>
          <w:szCs w:val="24"/>
        </w:rPr>
        <w:t>/2016</w:t>
      </w:r>
    </w:p>
    <w:p w:rsidR="007E7BB8" w:rsidRPr="00EC5BB4" w:rsidRDefault="007E7BB8" w:rsidP="0015765B">
      <w:pPr>
        <w:spacing w:after="120"/>
        <w:rPr>
          <w:rFonts w:cs="Arial"/>
          <w:sz w:val="24"/>
          <w:szCs w:val="24"/>
          <w:lang w:val="ru-RU"/>
        </w:rPr>
      </w:pPr>
      <w:r w:rsidRPr="00EC5BB4">
        <w:rPr>
          <w:rFonts w:cs="Arial"/>
          <w:sz w:val="24"/>
          <w:szCs w:val="24"/>
          <w:lang w:val="ru-RU"/>
        </w:rPr>
        <w:t>На основу члана 88. став 1. Закона о јавним набавкама („Службени гласник РС“, бр.124/12, 14/15 и 68/15),</w:t>
      </w:r>
      <w:r w:rsidR="00393FCD">
        <w:rPr>
          <w:rFonts w:cs="Arial"/>
          <w:sz w:val="24"/>
          <w:szCs w:val="24"/>
          <w:lang w:val="ru-RU"/>
        </w:rPr>
        <w:t xml:space="preserve"> (даље: Закон),</w:t>
      </w:r>
      <w:r w:rsidRPr="00EC5BB4">
        <w:rPr>
          <w:rFonts w:cs="Arial"/>
          <w:sz w:val="24"/>
          <w:szCs w:val="24"/>
          <w:lang w:val="ru-RU"/>
        </w:rPr>
        <w:t xml:space="preserve">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902AEA">
              <w:rPr>
                <w:rFonts w:cs="Arial"/>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F57C0D">
        <w:rPr>
          <w:rFonts w:cs="Arial"/>
          <w:sz w:val="24"/>
          <w:szCs w:val="24"/>
          <w:lang w:val="ru-RU"/>
        </w:rPr>
        <w:t>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F57C0D">
        <w:rPr>
          <w:rFonts w:cs="Arial"/>
          <w:i/>
          <w:sz w:val="20"/>
          <w:szCs w:val="20"/>
          <w:lang w:val="ru-RU"/>
        </w:rPr>
        <w:t>)</w:t>
      </w:r>
      <w:r w:rsidRPr="0042687E">
        <w:rPr>
          <w:rFonts w:cs="Arial"/>
          <w:i/>
          <w:sz w:val="20"/>
          <w:szCs w:val="20"/>
          <w:lang w:val="ru-RU"/>
        </w:rPr>
        <w:t xml:space="preserve">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3931D0">
        <w:rPr>
          <w:sz w:val="24"/>
          <w:szCs w:val="24"/>
          <w:lang w:val="sr-Cyrl-RS"/>
        </w:rPr>
        <w:t>1</w:t>
      </w:r>
    </w:p>
    <w:p w:rsidR="00932668" w:rsidRPr="003931D0" w:rsidRDefault="00932668" w:rsidP="00932668">
      <w:pPr>
        <w:pStyle w:val="NoSpacing"/>
        <w:suppressAutoHyphens w:val="0"/>
        <w:spacing w:before="0"/>
        <w:jc w:val="center"/>
        <w:rPr>
          <w:rFonts w:cs="Arial"/>
          <w:szCs w:val="24"/>
          <w:lang w:val="sr-Cyrl-R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F3209D">
              <w:rPr>
                <w:rFonts w:cs="Arial"/>
                <w:i/>
                <w:szCs w:val="24"/>
                <w:lang w:val="en-U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F3209D" w:rsidRPr="004624D9" w:rsidRDefault="00F3209D" w:rsidP="001B0370">
      <w:pPr>
        <w:pStyle w:val="ListParagraph"/>
        <w:spacing w:before="0" w:after="0" w:line="240" w:lineRule="auto"/>
        <w:rPr>
          <w:rFonts w:ascii="Arial" w:hAnsi="Arial" w:cs="Arial"/>
          <w:sz w:val="24"/>
          <w:szCs w:val="24"/>
          <w:lang w:val="sr-Cyrl-RS"/>
        </w:rPr>
      </w:pPr>
    </w:p>
    <w:p w:rsidR="001B0370" w:rsidRPr="004624D9" w:rsidRDefault="001B0370" w:rsidP="001B0370">
      <w:pPr>
        <w:spacing w:before="0"/>
        <w:jc w:val="right"/>
        <w:rPr>
          <w:rFonts w:cs="Arial"/>
          <w:b/>
          <w:sz w:val="24"/>
          <w:szCs w:val="24"/>
          <w:lang w:val="sr-Cyrl-RS"/>
        </w:rPr>
      </w:pPr>
      <w:r w:rsidRPr="004624D9">
        <w:rPr>
          <w:rFonts w:cs="Arial"/>
          <w:b/>
          <w:sz w:val="24"/>
          <w:szCs w:val="24"/>
          <w:lang w:val="sr-Cyrl-RS"/>
        </w:rPr>
        <w:t xml:space="preserve">ПРИЛОГ </w:t>
      </w:r>
      <w:r w:rsidR="003931D0">
        <w:rPr>
          <w:rFonts w:cs="Arial"/>
          <w:b/>
          <w:sz w:val="24"/>
          <w:szCs w:val="24"/>
          <w:lang w:val="sr-Cyrl-RS"/>
        </w:rPr>
        <w:t>2</w:t>
      </w:r>
    </w:p>
    <w:p w:rsidR="004E0FFC" w:rsidRPr="004624D9" w:rsidRDefault="004E0FFC" w:rsidP="001B0370">
      <w:pPr>
        <w:spacing w:before="0"/>
        <w:jc w:val="right"/>
        <w:rPr>
          <w:rFonts w:cs="Arial"/>
          <w:b/>
          <w:sz w:val="24"/>
          <w:szCs w:val="24"/>
        </w:rPr>
      </w:pPr>
    </w:p>
    <w:p w:rsidR="004E0FFC" w:rsidRPr="004624D9" w:rsidRDefault="004E0FFC" w:rsidP="004E0FFC">
      <w:pPr>
        <w:spacing w:before="0"/>
        <w:rPr>
          <w:rFonts w:cs="Arial"/>
          <w:sz w:val="24"/>
          <w:szCs w:val="24"/>
        </w:rPr>
      </w:pPr>
      <w:r w:rsidRPr="004624D9">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4624D9">
        <w:rPr>
          <w:rFonts w:cs="Arial"/>
          <w:sz w:val="24"/>
          <w:szCs w:val="24"/>
          <w:lang w:val="sr-Cyrl-RS"/>
        </w:rPr>
        <w:t>, Сл.лист РС 80/15</w:t>
      </w:r>
      <w:r w:rsidRPr="004624D9">
        <w:rPr>
          <w:rFonts w:cs="Arial"/>
          <w:sz w:val="24"/>
          <w:szCs w:val="24"/>
        </w:rPr>
        <w:t>)</w:t>
      </w:r>
      <w:r w:rsidR="007E250C">
        <w:rPr>
          <w:rFonts w:cs="Arial"/>
          <w:sz w:val="24"/>
          <w:szCs w:val="24"/>
        </w:rPr>
        <w:t xml:space="preserve">, </w:t>
      </w:r>
      <w:r w:rsidR="007E250C">
        <w:rPr>
          <w:rFonts w:cs="Arial"/>
          <w:sz w:val="24"/>
          <w:szCs w:val="24"/>
          <w:lang w:val="sr-Cyrl-RS"/>
        </w:rPr>
        <w:t xml:space="preserve">Закона о платним услугам (Сл. гласник РС бр. 139/2014) </w:t>
      </w:r>
      <w:r w:rsidRPr="004624D9">
        <w:rPr>
          <w:rFonts w:cs="Arial"/>
          <w:sz w:val="24"/>
          <w:szCs w:val="24"/>
        </w:rPr>
        <w:t xml:space="preserve"> </w:t>
      </w:r>
    </w:p>
    <w:p w:rsidR="004E0FFC" w:rsidRPr="004624D9" w:rsidRDefault="004E0FFC"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w:t>
      </w:r>
      <w:proofErr w:type="gramStart"/>
      <w:r w:rsidRPr="004624D9">
        <w:rPr>
          <w:rFonts w:cs="Arial"/>
          <w:sz w:val="24"/>
          <w:szCs w:val="24"/>
        </w:rPr>
        <w:t>напомена</w:t>
      </w:r>
      <w:proofErr w:type="gramEnd"/>
      <w:r w:rsidRPr="004624D9">
        <w:rPr>
          <w:rFonts w:cs="Arial"/>
          <w:sz w:val="24"/>
          <w:szCs w:val="24"/>
        </w:rPr>
        <w:t>: не доставља се у понуди)</w:t>
      </w:r>
    </w:p>
    <w:p w:rsidR="004E0FFC" w:rsidRPr="004624D9" w:rsidRDefault="004E0FFC" w:rsidP="001B0370">
      <w:pPr>
        <w:spacing w:before="0"/>
        <w:rPr>
          <w:rFonts w:cs="Arial"/>
          <w:sz w:val="24"/>
          <w:szCs w:val="24"/>
        </w:rPr>
      </w:pPr>
    </w:p>
    <w:p w:rsidR="004E0FFC" w:rsidRPr="004624D9" w:rsidRDefault="004E0FFC" w:rsidP="004E0FFC">
      <w:pPr>
        <w:spacing w:before="0"/>
        <w:rPr>
          <w:rFonts w:cs="Arial"/>
          <w:sz w:val="24"/>
          <w:szCs w:val="24"/>
          <w:lang w:val="ru-RU"/>
        </w:rPr>
      </w:pPr>
      <w:r w:rsidRPr="004624D9">
        <w:rPr>
          <w:rFonts w:cs="Arial"/>
          <w:sz w:val="24"/>
          <w:szCs w:val="24"/>
        </w:rPr>
        <w:t>ДУЖНИК</w:t>
      </w:r>
      <w:proofErr w:type="gramStart"/>
      <w:r w:rsidRPr="004624D9">
        <w:rPr>
          <w:rFonts w:cs="Arial"/>
          <w:sz w:val="24"/>
          <w:szCs w:val="24"/>
        </w:rPr>
        <w:t xml:space="preserve">:  </w:t>
      </w:r>
      <w:r w:rsidRPr="004624D9">
        <w:rPr>
          <w:rFonts w:cs="Arial"/>
          <w:sz w:val="24"/>
          <w:szCs w:val="24"/>
          <w:lang w:val="ru-RU"/>
        </w:rPr>
        <w:t>…………………………………………………………………………........................</w:t>
      </w:r>
      <w:proofErr w:type="gramEnd"/>
    </w:p>
    <w:p w:rsidR="004E0FFC" w:rsidRPr="004624D9" w:rsidRDefault="004E0FFC" w:rsidP="004E0FFC">
      <w:pPr>
        <w:spacing w:before="0"/>
        <w:rPr>
          <w:rFonts w:cs="Arial"/>
          <w:sz w:val="24"/>
          <w:szCs w:val="24"/>
        </w:rPr>
      </w:pPr>
      <w:r w:rsidRPr="004624D9">
        <w:rPr>
          <w:rFonts w:cs="Arial"/>
          <w:sz w:val="24"/>
          <w:szCs w:val="24"/>
        </w:rPr>
        <w:t>(</w:t>
      </w:r>
      <w:proofErr w:type="gramStart"/>
      <w:r w:rsidRPr="004624D9">
        <w:rPr>
          <w:rFonts w:cs="Arial"/>
          <w:sz w:val="24"/>
          <w:szCs w:val="24"/>
        </w:rPr>
        <w:t>назив</w:t>
      </w:r>
      <w:proofErr w:type="gramEnd"/>
      <w:r w:rsidRPr="004624D9">
        <w:rPr>
          <w:rFonts w:cs="Arial"/>
          <w:sz w:val="24"/>
          <w:szCs w:val="24"/>
        </w:rPr>
        <w:t xml:space="preserve"> и седиште Понуђача)</w:t>
      </w:r>
    </w:p>
    <w:p w:rsidR="004E0FFC" w:rsidRPr="004624D9" w:rsidRDefault="004E0FFC" w:rsidP="004E0FFC">
      <w:pPr>
        <w:spacing w:before="0"/>
        <w:rPr>
          <w:rFonts w:cs="Arial"/>
          <w:sz w:val="24"/>
          <w:szCs w:val="24"/>
        </w:rPr>
      </w:pPr>
      <w:r w:rsidRPr="004624D9">
        <w:rPr>
          <w:rFonts w:cs="Arial"/>
          <w:sz w:val="24"/>
          <w:szCs w:val="24"/>
        </w:rPr>
        <w:t>МАТИЧНИ БРОЈ ДУЖНИКА (Понуђача): ..................................................................</w:t>
      </w:r>
    </w:p>
    <w:p w:rsidR="004E0FFC" w:rsidRPr="004624D9" w:rsidRDefault="004E0FFC" w:rsidP="004E0FFC">
      <w:pPr>
        <w:spacing w:before="0"/>
        <w:rPr>
          <w:rFonts w:cs="Arial"/>
          <w:sz w:val="24"/>
          <w:szCs w:val="24"/>
        </w:rPr>
      </w:pPr>
      <w:r w:rsidRPr="004624D9">
        <w:rPr>
          <w:rFonts w:cs="Arial"/>
          <w:sz w:val="24"/>
          <w:szCs w:val="24"/>
        </w:rPr>
        <w:t>ТЕКУЋИ РАЧУН ДУЖНИКА (Понуђача): ...................................................................</w:t>
      </w:r>
    </w:p>
    <w:p w:rsidR="004E0FFC" w:rsidRPr="004624D9" w:rsidRDefault="004E0FFC" w:rsidP="004E0FFC">
      <w:pPr>
        <w:spacing w:before="0"/>
        <w:rPr>
          <w:rFonts w:cs="Arial"/>
          <w:sz w:val="24"/>
          <w:szCs w:val="24"/>
        </w:rPr>
      </w:pPr>
      <w:r w:rsidRPr="004624D9">
        <w:rPr>
          <w:rFonts w:cs="Arial"/>
          <w:sz w:val="24"/>
          <w:szCs w:val="24"/>
        </w:rPr>
        <w:t>ПИБ ДУЖНИКА (Понуђача): ........................................................................................</w:t>
      </w:r>
    </w:p>
    <w:p w:rsidR="004E0FFC" w:rsidRPr="004624D9" w:rsidRDefault="004E0FFC" w:rsidP="004E0FFC">
      <w:pPr>
        <w:spacing w:before="0"/>
        <w:rPr>
          <w:rFonts w:cs="Arial"/>
          <w:sz w:val="24"/>
          <w:szCs w:val="24"/>
        </w:rPr>
      </w:pPr>
    </w:p>
    <w:p w:rsidR="004E0FFC" w:rsidRPr="004624D9" w:rsidRDefault="004E0FFC" w:rsidP="004E0FFC">
      <w:pPr>
        <w:spacing w:before="0"/>
        <w:rPr>
          <w:rFonts w:cs="Arial"/>
          <w:sz w:val="24"/>
          <w:szCs w:val="24"/>
        </w:rPr>
      </w:pPr>
      <w:proofErr w:type="gramStart"/>
      <w:r w:rsidRPr="004624D9">
        <w:rPr>
          <w:rFonts w:cs="Arial"/>
          <w:sz w:val="24"/>
          <w:szCs w:val="24"/>
        </w:rPr>
        <w:t>и</w:t>
      </w:r>
      <w:proofErr w:type="gramEnd"/>
      <w:r w:rsidRPr="004624D9">
        <w:rPr>
          <w:rFonts w:cs="Arial"/>
          <w:sz w:val="24"/>
          <w:szCs w:val="24"/>
        </w:rPr>
        <w:t xml:space="preserve"> з д а ј е  д а н а ............................ године</w:t>
      </w:r>
    </w:p>
    <w:p w:rsidR="004E0FFC" w:rsidRPr="004624D9" w:rsidRDefault="004E0FFC" w:rsidP="004E0FFC">
      <w:pPr>
        <w:spacing w:before="0"/>
        <w:rPr>
          <w:rFonts w:cs="Arial"/>
          <w:sz w:val="24"/>
          <w:szCs w:val="24"/>
        </w:rPr>
      </w:pPr>
    </w:p>
    <w:p w:rsidR="004E0FFC" w:rsidRPr="004624D9" w:rsidRDefault="004E0FFC" w:rsidP="004E0FFC">
      <w:pPr>
        <w:spacing w:before="0"/>
        <w:rPr>
          <w:rFonts w:cs="Arial"/>
          <w:sz w:val="24"/>
          <w:szCs w:val="24"/>
        </w:rPr>
      </w:pPr>
    </w:p>
    <w:p w:rsidR="004E0FFC" w:rsidRPr="004624D9" w:rsidRDefault="004E0FFC" w:rsidP="004E0FFC">
      <w:pPr>
        <w:spacing w:before="0"/>
        <w:jc w:val="center"/>
        <w:rPr>
          <w:rFonts w:cs="Arial"/>
          <w:b/>
          <w:sz w:val="24"/>
          <w:szCs w:val="24"/>
        </w:rPr>
      </w:pPr>
      <w:r w:rsidRPr="004624D9">
        <w:rPr>
          <w:rFonts w:cs="Arial"/>
          <w:b/>
          <w:sz w:val="24"/>
          <w:szCs w:val="24"/>
        </w:rPr>
        <w:t xml:space="preserve">МЕНИЧНО ПИСМО – ОВЛАШЋЕЊЕ ЗА </w:t>
      </w:r>
      <w:proofErr w:type="gramStart"/>
      <w:r w:rsidRPr="004624D9">
        <w:rPr>
          <w:rFonts w:cs="Arial"/>
          <w:b/>
          <w:sz w:val="24"/>
          <w:szCs w:val="24"/>
        </w:rPr>
        <w:t>КОРИСНИКА  БЛАНКО</w:t>
      </w:r>
      <w:proofErr w:type="gramEnd"/>
      <w:r w:rsidRPr="004624D9">
        <w:rPr>
          <w:rFonts w:cs="Arial"/>
          <w:b/>
          <w:sz w:val="24"/>
          <w:szCs w:val="24"/>
        </w:rPr>
        <w:t xml:space="preserve"> </w:t>
      </w:r>
      <w:r w:rsidRPr="004624D9">
        <w:rPr>
          <w:rFonts w:cs="Arial"/>
          <w:b/>
          <w:sz w:val="24"/>
          <w:szCs w:val="24"/>
          <w:lang w:val="sr-Cyrl-RS"/>
        </w:rPr>
        <w:t>СОПСТВЕНЕ</w:t>
      </w:r>
      <w:r w:rsidRPr="004624D9">
        <w:rPr>
          <w:rFonts w:cs="Arial"/>
          <w:b/>
          <w:sz w:val="24"/>
          <w:szCs w:val="24"/>
        </w:rPr>
        <w:t xml:space="preserve"> МЕНИЦЕ</w:t>
      </w:r>
    </w:p>
    <w:p w:rsidR="001B0370" w:rsidRPr="004624D9" w:rsidRDefault="001B0370" w:rsidP="001B0370">
      <w:pPr>
        <w:spacing w:before="0"/>
        <w:rPr>
          <w:rFonts w:cs="Arial"/>
          <w:sz w:val="24"/>
          <w:szCs w:val="24"/>
        </w:rPr>
      </w:pPr>
    </w:p>
    <w:p w:rsidR="008576CB" w:rsidRPr="004624D9"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4624D9">
        <w:rPr>
          <w:rFonts w:cs="Arial"/>
          <w:b w:val="0"/>
          <w:sz w:val="24"/>
          <w:szCs w:val="24"/>
        </w:rPr>
        <w:t>КОРИСНИК - ПОВЕРИЛАЦ:</w:t>
      </w:r>
      <w:r w:rsidR="00902AEA" w:rsidRPr="004624D9">
        <w:rPr>
          <w:rFonts w:cs="Arial"/>
          <w:b w:val="0"/>
          <w:sz w:val="24"/>
          <w:szCs w:val="24"/>
        </w:rPr>
        <w:t xml:space="preserve"> </w:t>
      </w:r>
      <w:r w:rsidRPr="004624D9">
        <w:rPr>
          <w:rFonts w:cs="Arial"/>
          <w:b w:val="0"/>
          <w:sz w:val="24"/>
          <w:szCs w:val="24"/>
        </w:rPr>
        <w:t>Јавно предузеће „Електроприведа Србије</w:t>
      </w:r>
      <w:proofErr w:type="gramStart"/>
      <w:r w:rsidRPr="004624D9">
        <w:rPr>
          <w:rFonts w:cs="Arial"/>
          <w:b w:val="0"/>
          <w:sz w:val="24"/>
          <w:szCs w:val="24"/>
        </w:rPr>
        <w:t xml:space="preserve">“ </w:t>
      </w:r>
      <w:r w:rsidRPr="004624D9">
        <w:rPr>
          <w:rFonts w:cs="Arial"/>
          <w:b w:val="0"/>
          <w:sz w:val="24"/>
          <w:szCs w:val="24"/>
          <w:lang w:val="sr-Cyrl-RS"/>
        </w:rPr>
        <w:t>Београд</w:t>
      </w:r>
      <w:proofErr w:type="gramEnd"/>
      <w:r w:rsidRPr="004624D9">
        <w:rPr>
          <w:rFonts w:cs="Arial"/>
          <w:b w:val="0"/>
          <w:sz w:val="24"/>
          <w:szCs w:val="24"/>
          <w:lang w:val="sr-Cyrl-RS"/>
        </w:rPr>
        <w:t>, Улица ц</w:t>
      </w:r>
      <w:r w:rsidRPr="004624D9">
        <w:rPr>
          <w:rFonts w:cs="Arial"/>
          <w:b w:val="0"/>
          <w:sz w:val="24"/>
          <w:szCs w:val="24"/>
        </w:rPr>
        <w:t>арице Милице број 2,</w:t>
      </w:r>
      <w:r w:rsidR="00EC071F" w:rsidRPr="004624D9">
        <w:rPr>
          <w:rFonts w:cs="Arial"/>
          <w:b w:val="0"/>
          <w:sz w:val="24"/>
          <w:szCs w:val="24"/>
          <w:lang w:val="sr-Cyrl-RS"/>
        </w:rPr>
        <w:t xml:space="preserve"> </w:t>
      </w:r>
      <w:r w:rsidRPr="004624D9">
        <w:rPr>
          <w:rFonts w:cs="Arial"/>
          <w:b w:val="0"/>
          <w:sz w:val="24"/>
          <w:szCs w:val="24"/>
          <w:lang w:val="sr-Cyrl-RS"/>
        </w:rPr>
        <w:t xml:space="preserve">огранак____________, </w:t>
      </w:r>
      <w:r w:rsidRPr="004624D9">
        <w:rPr>
          <w:rFonts w:cs="Arial"/>
          <w:b w:val="0"/>
          <w:sz w:val="24"/>
          <w:szCs w:val="24"/>
        </w:rPr>
        <w:t xml:space="preserve">11000 Београд, Матични број 20053658, ПИБ 103920327, бр. Тек. рачуна: 160-700-13 Banka Intesa, </w:t>
      </w:r>
    </w:p>
    <w:p w:rsidR="001B0370" w:rsidRPr="004624D9" w:rsidRDefault="001B0370" w:rsidP="00902AEA">
      <w:pPr>
        <w:tabs>
          <w:tab w:val="left" w:pos="1418"/>
        </w:tabs>
        <w:spacing w:before="0"/>
        <w:rPr>
          <w:rFonts w:cs="Arial"/>
          <w:sz w:val="24"/>
          <w:szCs w:val="24"/>
        </w:rPr>
      </w:pPr>
      <w:r w:rsidRPr="004624D9">
        <w:rPr>
          <w:rFonts w:cs="Arial"/>
          <w:sz w:val="24"/>
          <w:szCs w:val="24"/>
        </w:rPr>
        <w:t xml:space="preserve"> </w:t>
      </w:r>
      <w:r w:rsidR="00EC071F" w:rsidRPr="004624D9">
        <w:rPr>
          <w:rFonts w:cs="Arial"/>
          <w:sz w:val="24"/>
          <w:szCs w:val="24"/>
        </w:rPr>
        <w:tab/>
      </w:r>
    </w:p>
    <w:p w:rsidR="001B0370" w:rsidRPr="004624D9" w:rsidRDefault="001B0370" w:rsidP="001B0370">
      <w:pPr>
        <w:spacing w:before="0"/>
        <w:rPr>
          <w:rFonts w:cs="Arial"/>
          <w:sz w:val="24"/>
          <w:szCs w:val="24"/>
        </w:rPr>
      </w:pPr>
      <w:r w:rsidRPr="004624D9">
        <w:rPr>
          <w:rFonts w:cs="Arial"/>
          <w:sz w:val="24"/>
          <w:szCs w:val="24"/>
        </w:rPr>
        <w:t xml:space="preserve">Предајемо вам 1 (једну) потписану и оверену, бланко  </w:t>
      </w:r>
      <w:r w:rsidR="004E0FFC" w:rsidRPr="004624D9">
        <w:rPr>
          <w:rFonts w:cs="Arial"/>
          <w:sz w:val="24"/>
          <w:szCs w:val="24"/>
          <w:lang w:val="sr-Cyrl-RS"/>
        </w:rPr>
        <w:t>сопствену</w:t>
      </w:r>
      <w:r w:rsidRPr="004624D9">
        <w:rPr>
          <w:rFonts w:cs="Arial"/>
          <w:sz w:val="24"/>
          <w:szCs w:val="24"/>
        </w:rPr>
        <w:t xml:space="preserve">  меницу</w:t>
      </w:r>
      <w:r w:rsidR="000365C7" w:rsidRPr="004624D9">
        <w:rPr>
          <w:rFonts w:cs="Arial"/>
          <w:sz w:val="24"/>
          <w:szCs w:val="24"/>
          <w:lang w:val="sr-Cyrl-RS"/>
        </w:rPr>
        <w:t xml:space="preserve"> која је неопозива, без права протеста и наплатива на први позив</w:t>
      </w:r>
      <w:r w:rsidRPr="004624D9">
        <w:rPr>
          <w:rFonts w:cs="Arial"/>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00EC071F" w:rsidRPr="004624D9">
        <w:rPr>
          <w:rFonts w:cs="Arial"/>
          <w:sz w:val="24"/>
          <w:szCs w:val="24"/>
          <w:lang w:val="sr-Cyrl-RS"/>
        </w:rPr>
        <w:t xml:space="preserve">Београд Улица </w:t>
      </w:r>
      <w:r w:rsidR="00FA0506">
        <w:rPr>
          <w:rFonts w:cs="Arial"/>
          <w:sz w:val="24"/>
          <w:szCs w:val="24"/>
          <w:lang w:val="sr-Cyrl-RS"/>
        </w:rPr>
        <w:t>ц</w:t>
      </w:r>
      <w:r w:rsidRPr="004624D9">
        <w:rPr>
          <w:rFonts w:cs="Arial"/>
          <w:sz w:val="24"/>
          <w:szCs w:val="24"/>
        </w:rPr>
        <w:t>арице Милице број 2, као Повериоца, да предату меницу може попунити до максимално</w:t>
      </w:r>
      <w:r w:rsidR="00BC6106">
        <w:rPr>
          <w:rFonts w:cs="Arial"/>
          <w:sz w:val="24"/>
          <w:szCs w:val="24"/>
        </w:rPr>
        <w:t xml:space="preserve">г износа </w:t>
      </w:r>
      <w:r w:rsidR="000365C7" w:rsidRPr="004624D9">
        <w:rPr>
          <w:rFonts w:cs="Arial"/>
          <w:sz w:val="24"/>
          <w:szCs w:val="24"/>
        </w:rPr>
        <w:t>од ___________</w:t>
      </w:r>
      <w:r w:rsidRPr="004624D9">
        <w:rPr>
          <w:rFonts w:cs="Arial"/>
          <w:sz w:val="24"/>
          <w:szCs w:val="24"/>
        </w:rPr>
        <w:t>динара,</w:t>
      </w:r>
      <w:r w:rsidR="00BC6106">
        <w:rPr>
          <w:rFonts w:cs="Arial"/>
          <w:sz w:val="24"/>
          <w:szCs w:val="24"/>
        </w:rPr>
        <w:t xml:space="preserve"> (и  словима __________ </w:t>
      </w:r>
      <w:r w:rsidRPr="004624D9">
        <w:rPr>
          <w:rFonts w:cs="Arial"/>
          <w:sz w:val="24"/>
          <w:szCs w:val="24"/>
        </w:rPr>
        <w:t>динара), по Уговору о</w:t>
      </w:r>
      <w:r w:rsidR="00BC6106" w:rsidRPr="00BC6106">
        <w:t xml:space="preserve"> </w:t>
      </w:r>
      <w:r w:rsidR="00BC6106">
        <w:rPr>
          <w:lang w:val="sr-Cyrl-RS"/>
        </w:rPr>
        <w:t>н</w:t>
      </w:r>
      <w:r w:rsidR="00BC6106" w:rsidRPr="00BC6106">
        <w:rPr>
          <w:rFonts w:cs="Arial"/>
          <w:sz w:val="24"/>
          <w:szCs w:val="24"/>
        </w:rPr>
        <w:t>абавк</w:t>
      </w:r>
      <w:r w:rsidR="00BC6106">
        <w:rPr>
          <w:rFonts w:cs="Arial"/>
          <w:sz w:val="24"/>
          <w:szCs w:val="24"/>
          <w:lang w:val="sr-Cyrl-RS"/>
        </w:rPr>
        <w:t>и</w:t>
      </w:r>
      <w:r w:rsidR="00BC6106" w:rsidRPr="00BC6106">
        <w:rPr>
          <w:rFonts w:cs="Arial"/>
          <w:sz w:val="24"/>
          <w:szCs w:val="24"/>
        </w:rPr>
        <w:t xml:space="preserve"> услуга: </w:t>
      </w:r>
      <w:r w:rsidR="00EB45A9" w:rsidRPr="00EB45A9">
        <w:rPr>
          <w:rFonts w:cs="Arial"/>
          <w:sz w:val="24"/>
          <w:szCs w:val="24"/>
        </w:rPr>
        <w:t>Курсеви страних језика</w:t>
      </w:r>
      <w:r w:rsidR="00EB45A9">
        <w:rPr>
          <w:rFonts w:cs="Arial"/>
          <w:sz w:val="24"/>
          <w:szCs w:val="24"/>
          <w:lang w:val="sr-Cyrl-RS"/>
        </w:rPr>
        <w:t>,</w:t>
      </w:r>
      <w:r w:rsidR="00BC6106">
        <w:rPr>
          <w:rFonts w:cs="Arial"/>
          <w:sz w:val="24"/>
          <w:szCs w:val="24"/>
          <w:lang w:val="sr-Cyrl-RS"/>
        </w:rPr>
        <w:t xml:space="preserve"> ЈНМВ/1000/0</w:t>
      </w:r>
      <w:r w:rsidR="00EB45A9">
        <w:rPr>
          <w:rFonts w:cs="Arial"/>
          <w:sz w:val="24"/>
          <w:szCs w:val="24"/>
          <w:lang w:val="sr-Cyrl-RS"/>
        </w:rPr>
        <w:t>544</w:t>
      </w:r>
      <w:r w:rsidR="00BC6106">
        <w:rPr>
          <w:rFonts w:cs="Arial"/>
          <w:sz w:val="24"/>
          <w:szCs w:val="24"/>
          <w:lang w:val="sr-Cyrl-RS"/>
        </w:rPr>
        <w:t>/2016,</w:t>
      </w:r>
      <w:r w:rsidR="000F5597">
        <w:rPr>
          <w:rFonts w:cs="Arial"/>
          <w:sz w:val="24"/>
          <w:szCs w:val="24"/>
        </w:rPr>
        <w:t xml:space="preserve"> </w:t>
      </w:r>
      <w:r w:rsidR="00BC6106">
        <w:rPr>
          <w:rFonts w:cs="Arial"/>
          <w:sz w:val="24"/>
          <w:szCs w:val="24"/>
        </w:rPr>
        <w:t>бр._____од</w:t>
      </w:r>
      <w:r w:rsidR="000F5597">
        <w:rPr>
          <w:rFonts w:cs="Arial"/>
          <w:sz w:val="24"/>
          <w:szCs w:val="24"/>
        </w:rPr>
        <w:t>______</w:t>
      </w:r>
      <w:r w:rsidRPr="004624D9">
        <w:rPr>
          <w:rFonts w:cs="Arial"/>
          <w:sz w:val="24"/>
          <w:szCs w:val="24"/>
        </w:rPr>
        <w:t>(заведен код Корисн</w:t>
      </w:r>
      <w:r w:rsidR="00DA58F5">
        <w:rPr>
          <w:rFonts w:cs="Arial"/>
          <w:sz w:val="24"/>
          <w:szCs w:val="24"/>
        </w:rPr>
        <w:t>ика - Повериоца) и бр._______</w:t>
      </w:r>
      <w:r w:rsidRPr="004624D9">
        <w:rPr>
          <w:rFonts w:cs="Arial"/>
          <w:sz w:val="24"/>
          <w:szCs w:val="24"/>
        </w:rPr>
        <w:t>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rsidR="001B0370" w:rsidRPr="004624D9" w:rsidRDefault="001B0370" w:rsidP="001B0370">
      <w:pPr>
        <w:spacing w:before="0"/>
        <w:rPr>
          <w:rFonts w:cs="Arial"/>
          <w:sz w:val="24"/>
          <w:szCs w:val="24"/>
        </w:rPr>
      </w:pPr>
    </w:p>
    <w:p w:rsidR="00DA58F5" w:rsidRDefault="000365C7" w:rsidP="001B0370">
      <w:pPr>
        <w:spacing w:before="0"/>
        <w:rPr>
          <w:rFonts w:cs="Arial"/>
          <w:sz w:val="24"/>
          <w:szCs w:val="24"/>
        </w:rPr>
      </w:pPr>
      <w:r w:rsidRPr="004624D9">
        <w:rPr>
          <w:rFonts w:cs="Arial"/>
          <w:sz w:val="24"/>
          <w:szCs w:val="24"/>
        </w:rPr>
        <w:t>Издата б</w:t>
      </w:r>
      <w:r w:rsidR="001B0370" w:rsidRPr="004624D9">
        <w:rPr>
          <w:rFonts w:cs="Arial"/>
          <w:sz w:val="24"/>
          <w:szCs w:val="24"/>
        </w:rPr>
        <w:t xml:space="preserve">ланко </w:t>
      </w:r>
      <w:r w:rsidRPr="004624D9">
        <w:rPr>
          <w:rFonts w:cs="Arial"/>
          <w:sz w:val="24"/>
          <w:szCs w:val="24"/>
          <w:lang w:val="sr-Cyrl-RS"/>
        </w:rPr>
        <w:t>сопствена</w:t>
      </w:r>
      <w:r w:rsidR="00166A8A">
        <w:rPr>
          <w:rFonts w:cs="Arial"/>
          <w:sz w:val="24"/>
          <w:szCs w:val="24"/>
        </w:rPr>
        <w:t xml:space="preserve"> меница серијски број </w:t>
      </w:r>
      <w:r w:rsidR="001B0370" w:rsidRPr="004624D9">
        <w:rPr>
          <w:rFonts w:cs="Arial"/>
          <w:sz w:val="24"/>
          <w:szCs w:val="24"/>
        </w:rPr>
        <w:t xml:space="preserve">(уписати серијски број) може се поднети на наплату у року </w:t>
      </w:r>
      <w:proofErr w:type="gramStart"/>
      <w:r w:rsidR="001B0370" w:rsidRPr="004624D9">
        <w:rPr>
          <w:rFonts w:cs="Arial"/>
          <w:sz w:val="24"/>
          <w:szCs w:val="24"/>
        </w:rPr>
        <w:t>доспећа  утврђеном</w:t>
      </w:r>
      <w:proofErr w:type="gramEnd"/>
      <w:r w:rsidR="001B0370" w:rsidRPr="004624D9">
        <w:rPr>
          <w:rFonts w:cs="Arial"/>
          <w:sz w:val="24"/>
          <w:szCs w:val="24"/>
        </w:rPr>
        <w:t xml:space="preserve">  Уговор</w:t>
      </w:r>
      <w:r w:rsidR="00DA58F5">
        <w:rPr>
          <w:rFonts w:cs="Arial"/>
          <w:sz w:val="24"/>
          <w:szCs w:val="24"/>
        </w:rPr>
        <w:t>ом бр.___________ од _____</w:t>
      </w:r>
      <w:r w:rsidR="001B0370" w:rsidRPr="004624D9">
        <w:rPr>
          <w:rFonts w:cs="Arial"/>
          <w:sz w:val="24"/>
          <w:szCs w:val="24"/>
        </w:rPr>
        <w:t>године (заведен код Корисника-Повериоца</w:t>
      </w:r>
      <w:r w:rsidR="00DA58F5">
        <w:rPr>
          <w:rFonts w:cs="Arial"/>
          <w:sz w:val="24"/>
          <w:szCs w:val="24"/>
        </w:rPr>
        <w:t>) и бр.___________од _____</w:t>
      </w:r>
      <w:r w:rsidR="001B0370" w:rsidRPr="004624D9">
        <w:rPr>
          <w:rFonts w:cs="Arial"/>
          <w:sz w:val="24"/>
          <w:szCs w:val="24"/>
        </w:rPr>
        <w:t>године (заведен код дужника) т.ј</w:t>
      </w:r>
      <w:r w:rsidR="00EC071F" w:rsidRPr="004624D9">
        <w:rPr>
          <w:rFonts w:cs="Arial"/>
          <w:sz w:val="24"/>
          <w:szCs w:val="24"/>
        </w:rPr>
        <w:t>. најкасније до истека рока од 3</w:t>
      </w:r>
      <w:r w:rsidR="001B0370" w:rsidRPr="004624D9">
        <w:rPr>
          <w:rFonts w:cs="Arial"/>
          <w:sz w:val="24"/>
          <w:szCs w:val="24"/>
        </w:rPr>
        <w:t>0 (</w:t>
      </w:r>
      <w:r w:rsidR="00EC071F" w:rsidRPr="004624D9">
        <w:rPr>
          <w:rFonts w:cs="Arial"/>
          <w:sz w:val="24"/>
          <w:szCs w:val="24"/>
          <w:lang w:val="sr-Cyrl-RS"/>
        </w:rPr>
        <w:t>три</w:t>
      </w:r>
      <w:r w:rsidR="00DA58F5">
        <w:rPr>
          <w:rFonts w:cs="Arial"/>
          <w:sz w:val="24"/>
          <w:szCs w:val="24"/>
        </w:rPr>
        <w:t xml:space="preserve">десет) </w:t>
      </w:r>
    </w:p>
    <w:p w:rsidR="001B0370" w:rsidRPr="004624D9" w:rsidRDefault="00DA58F5" w:rsidP="001B0370">
      <w:pPr>
        <w:spacing w:before="0"/>
        <w:rPr>
          <w:rFonts w:cs="Arial"/>
          <w:sz w:val="24"/>
          <w:szCs w:val="24"/>
        </w:rPr>
      </w:pPr>
      <w:proofErr w:type="gramStart"/>
      <w:r>
        <w:rPr>
          <w:rFonts w:cs="Arial"/>
          <w:sz w:val="24"/>
          <w:szCs w:val="24"/>
        </w:rPr>
        <w:t>дана</w:t>
      </w:r>
      <w:proofErr w:type="gramEnd"/>
      <w:r>
        <w:rPr>
          <w:rFonts w:cs="Arial"/>
          <w:sz w:val="24"/>
          <w:szCs w:val="24"/>
        </w:rPr>
        <w:t xml:space="preserve"> од уговореног рока с тим да </w:t>
      </w:r>
      <w:r w:rsidR="001B0370" w:rsidRPr="004624D9">
        <w:rPr>
          <w:rFonts w:cs="Arial"/>
          <w:sz w:val="24"/>
          <w:szCs w:val="24"/>
        </w:rPr>
        <w:t>евентуални</w:t>
      </w:r>
      <w:r w:rsidR="001B0370" w:rsidRPr="004624D9">
        <w:rPr>
          <w:rFonts w:cs="Arial"/>
          <w:sz w:val="24"/>
          <w:szCs w:val="24"/>
        </w:rPr>
        <w:br/>
        <w:t xml:space="preserve">продужетак рока </w:t>
      </w:r>
      <w:r w:rsidR="003801C4" w:rsidRPr="004624D9">
        <w:rPr>
          <w:rFonts w:cs="Arial"/>
          <w:sz w:val="24"/>
          <w:szCs w:val="24"/>
          <w:lang w:val="sr-Cyrl-RS"/>
        </w:rPr>
        <w:t>окончања извршења</w:t>
      </w:r>
      <w:r w:rsidR="001B0370" w:rsidRPr="004624D9">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и</w:t>
      </w:r>
      <w:r w:rsidR="003801C4" w:rsidRPr="004624D9">
        <w:rPr>
          <w:rFonts w:cs="Arial"/>
          <w:sz w:val="24"/>
          <w:szCs w:val="24"/>
          <w:lang w:val="sr-Cyrl-RS"/>
        </w:rPr>
        <w:t>звршење</w:t>
      </w:r>
      <w:r w:rsidR="001B0370" w:rsidRPr="004624D9">
        <w:rPr>
          <w:rFonts w:cs="Arial"/>
          <w:sz w:val="24"/>
          <w:szCs w:val="24"/>
        </w:rPr>
        <w:t>.</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Овлашћујемо Јавно предузеће „Електропривреда Србије</w:t>
      </w:r>
      <w:proofErr w:type="gramStart"/>
      <w:r w:rsidRPr="004624D9">
        <w:rPr>
          <w:rFonts w:cs="Arial"/>
          <w:sz w:val="24"/>
          <w:szCs w:val="24"/>
        </w:rPr>
        <w:t>“ Београд</w:t>
      </w:r>
      <w:proofErr w:type="gramEnd"/>
      <w:r w:rsidRPr="004624D9">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4624D9">
        <w:rPr>
          <w:rFonts w:cs="Arial"/>
          <w:sz w:val="24"/>
          <w:szCs w:val="24"/>
        </w:rPr>
        <w:t>вансудски</w:t>
      </w:r>
      <w:proofErr w:type="gramEnd"/>
      <w:r w:rsidRPr="004624D9">
        <w:rPr>
          <w:rFonts w:cs="Arial"/>
          <w:sz w:val="24"/>
          <w:szCs w:val="24"/>
        </w:rPr>
        <w:t xml:space="preserve"> ИНИЦИРА наплату - издавањем налога за наплату на терет текућег рачуна</w:t>
      </w:r>
      <w:r w:rsidR="00166A8A">
        <w:rPr>
          <w:rFonts w:cs="Arial"/>
          <w:sz w:val="24"/>
          <w:szCs w:val="24"/>
        </w:rPr>
        <w:t xml:space="preserve"> Дужника</w:t>
      </w:r>
      <w:r w:rsidR="00DA58F5">
        <w:rPr>
          <w:rFonts w:cs="Arial"/>
          <w:sz w:val="24"/>
          <w:szCs w:val="24"/>
        </w:rPr>
        <w:t xml:space="preserve"> бр.______код ___________</w:t>
      </w:r>
      <w:r w:rsidRPr="004624D9">
        <w:rPr>
          <w:rFonts w:cs="Arial"/>
          <w:sz w:val="24"/>
          <w:szCs w:val="24"/>
        </w:rPr>
        <w:t>Банке, а у корист текућег рачуна Повериоца бр. 160-700-13 Banka Intesa.</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Меница је потписана од стране овлашћеног лица за заступање Дужника ____________________</w:t>
      </w:r>
      <w:proofErr w:type="gramStart"/>
      <w:r w:rsidRPr="004624D9">
        <w:rPr>
          <w:rFonts w:cs="Arial"/>
          <w:sz w:val="24"/>
          <w:szCs w:val="24"/>
        </w:rPr>
        <w:t>_(</w:t>
      </w:r>
      <w:proofErr w:type="gramEnd"/>
      <w:r w:rsidRPr="004624D9">
        <w:rPr>
          <w:rFonts w:cs="Arial"/>
          <w:sz w:val="24"/>
          <w:szCs w:val="24"/>
        </w:rPr>
        <w:t>унети име и презиме овлашћеног лица).</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rsidR="001B0370" w:rsidRPr="004624D9" w:rsidRDefault="001B0370" w:rsidP="001B0370">
      <w:pPr>
        <w:spacing w:before="0"/>
        <w:rPr>
          <w:rFonts w:cs="Arial"/>
          <w:sz w:val="24"/>
          <w:szCs w:val="24"/>
        </w:rPr>
      </w:pPr>
      <w:r w:rsidRPr="004624D9">
        <w:rPr>
          <w:rFonts w:cs="Arial"/>
          <w:sz w:val="24"/>
          <w:szCs w:val="24"/>
        </w:rPr>
        <w:t xml:space="preserve">Место и датум издавања Овлашћења          </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4624D9" w:rsidRPr="004624D9" w:rsidTr="00BE2EA9">
        <w:trPr>
          <w:jc w:val="center"/>
        </w:trPr>
        <w:tc>
          <w:tcPr>
            <w:tcW w:w="3882" w:type="dxa"/>
          </w:tcPr>
          <w:p w:rsidR="001B0370" w:rsidRPr="004624D9" w:rsidRDefault="001B0370" w:rsidP="00BE2EA9">
            <w:pPr>
              <w:spacing w:before="0"/>
              <w:jc w:val="center"/>
              <w:rPr>
                <w:rFonts w:cs="Arial"/>
                <w:sz w:val="24"/>
                <w:szCs w:val="24"/>
              </w:rPr>
            </w:pPr>
            <w:r w:rsidRPr="004624D9">
              <w:rPr>
                <w:rFonts w:cs="Arial"/>
                <w:sz w:val="24"/>
                <w:szCs w:val="24"/>
              </w:rPr>
              <w:t>Датум:</w:t>
            </w:r>
          </w:p>
        </w:tc>
        <w:tc>
          <w:tcPr>
            <w:tcW w:w="2127" w:type="dxa"/>
          </w:tcPr>
          <w:p w:rsidR="001B0370" w:rsidRPr="004624D9" w:rsidRDefault="001B0370" w:rsidP="00BE2EA9">
            <w:pPr>
              <w:spacing w:before="0"/>
              <w:jc w:val="center"/>
              <w:rPr>
                <w:rFonts w:cs="Arial"/>
                <w:sz w:val="24"/>
                <w:szCs w:val="24"/>
                <w:lang w:val="ru-RU"/>
              </w:rPr>
            </w:pPr>
          </w:p>
        </w:tc>
        <w:tc>
          <w:tcPr>
            <w:tcW w:w="4022" w:type="dxa"/>
          </w:tcPr>
          <w:p w:rsidR="001B0370" w:rsidRPr="004624D9" w:rsidRDefault="001B0370" w:rsidP="00BE2EA9">
            <w:pPr>
              <w:spacing w:before="0"/>
              <w:jc w:val="center"/>
              <w:rPr>
                <w:rFonts w:cs="Arial"/>
                <w:sz w:val="24"/>
                <w:szCs w:val="24"/>
                <w:lang w:val="ru-RU"/>
              </w:rPr>
            </w:pPr>
            <w:r w:rsidRPr="004624D9">
              <w:rPr>
                <w:rFonts w:cs="Arial"/>
                <w:sz w:val="24"/>
                <w:szCs w:val="24"/>
              </w:rPr>
              <w:t>Понуђач</w:t>
            </w:r>
            <w:r w:rsidRPr="004624D9">
              <w:rPr>
                <w:rFonts w:cs="Arial"/>
                <w:sz w:val="24"/>
                <w:szCs w:val="24"/>
                <w:lang w:val="ru-RU"/>
              </w:rPr>
              <w:t>:</w:t>
            </w:r>
          </w:p>
        </w:tc>
      </w:tr>
      <w:tr w:rsidR="004624D9" w:rsidRPr="004624D9" w:rsidTr="00BE2EA9">
        <w:trPr>
          <w:jc w:val="center"/>
        </w:trPr>
        <w:tc>
          <w:tcPr>
            <w:tcW w:w="3882" w:type="dxa"/>
          </w:tcPr>
          <w:p w:rsidR="001B0370" w:rsidRPr="004624D9" w:rsidRDefault="001B0370" w:rsidP="00BE2EA9">
            <w:pPr>
              <w:spacing w:before="0"/>
              <w:jc w:val="center"/>
              <w:rPr>
                <w:rFonts w:cs="Arial"/>
                <w:sz w:val="24"/>
                <w:szCs w:val="24"/>
              </w:rPr>
            </w:pPr>
          </w:p>
        </w:tc>
        <w:tc>
          <w:tcPr>
            <w:tcW w:w="2127" w:type="dxa"/>
          </w:tcPr>
          <w:p w:rsidR="001B0370" w:rsidRPr="004624D9" w:rsidRDefault="001B0370" w:rsidP="00BE2EA9">
            <w:pPr>
              <w:spacing w:before="0"/>
              <w:jc w:val="center"/>
              <w:rPr>
                <w:rFonts w:cs="Arial"/>
                <w:sz w:val="24"/>
                <w:szCs w:val="24"/>
              </w:rPr>
            </w:pPr>
            <w:r w:rsidRPr="004624D9">
              <w:rPr>
                <w:rFonts w:cs="Arial"/>
                <w:sz w:val="24"/>
                <w:szCs w:val="24"/>
              </w:rPr>
              <w:t>М.П.</w:t>
            </w:r>
          </w:p>
        </w:tc>
        <w:tc>
          <w:tcPr>
            <w:tcW w:w="4022" w:type="dxa"/>
          </w:tcPr>
          <w:p w:rsidR="001B0370" w:rsidRPr="004624D9" w:rsidRDefault="001B0370" w:rsidP="00BE2EA9">
            <w:pPr>
              <w:spacing w:before="0"/>
              <w:jc w:val="center"/>
              <w:rPr>
                <w:rFonts w:cs="Arial"/>
                <w:sz w:val="24"/>
                <w:szCs w:val="24"/>
                <w:lang w:val="ru-RU"/>
              </w:rPr>
            </w:pPr>
          </w:p>
        </w:tc>
      </w:tr>
      <w:tr w:rsidR="004624D9" w:rsidRPr="004624D9" w:rsidTr="00BE2EA9">
        <w:trPr>
          <w:jc w:val="center"/>
        </w:trPr>
        <w:tc>
          <w:tcPr>
            <w:tcW w:w="3882" w:type="dxa"/>
            <w:tcBorders>
              <w:bottom w:val="single" w:sz="4" w:space="0" w:color="auto"/>
            </w:tcBorders>
          </w:tcPr>
          <w:p w:rsidR="001B0370" w:rsidRPr="004624D9" w:rsidRDefault="001B0370" w:rsidP="00BE2EA9">
            <w:pPr>
              <w:spacing w:before="0"/>
              <w:jc w:val="center"/>
              <w:rPr>
                <w:rFonts w:cs="Arial"/>
                <w:sz w:val="24"/>
                <w:szCs w:val="24"/>
              </w:rPr>
            </w:pPr>
          </w:p>
        </w:tc>
        <w:tc>
          <w:tcPr>
            <w:tcW w:w="2127" w:type="dxa"/>
          </w:tcPr>
          <w:p w:rsidR="001B0370" w:rsidRPr="004624D9" w:rsidRDefault="001B0370" w:rsidP="00BE2EA9">
            <w:pPr>
              <w:spacing w:before="0"/>
              <w:jc w:val="center"/>
              <w:rPr>
                <w:rFonts w:cs="Arial"/>
                <w:sz w:val="24"/>
                <w:szCs w:val="24"/>
                <w:lang w:val="ru-RU"/>
              </w:rPr>
            </w:pPr>
          </w:p>
        </w:tc>
        <w:tc>
          <w:tcPr>
            <w:tcW w:w="4022" w:type="dxa"/>
            <w:tcBorders>
              <w:bottom w:val="single" w:sz="4" w:space="0" w:color="auto"/>
            </w:tcBorders>
          </w:tcPr>
          <w:p w:rsidR="001B0370" w:rsidRPr="004624D9" w:rsidRDefault="001B0370" w:rsidP="00BE2EA9">
            <w:pPr>
              <w:spacing w:before="0"/>
              <w:jc w:val="center"/>
              <w:rPr>
                <w:rFonts w:cs="Arial"/>
                <w:sz w:val="24"/>
                <w:szCs w:val="24"/>
                <w:lang w:val="ru-RU"/>
              </w:rPr>
            </w:pPr>
          </w:p>
        </w:tc>
      </w:tr>
    </w:tbl>
    <w:p w:rsidR="001B0370" w:rsidRPr="004624D9" w:rsidRDefault="001B0370" w:rsidP="001B0370">
      <w:pPr>
        <w:spacing w:before="0"/>
        <w:rPr>
          <w:rFonts w:cs="Arial"/>
          <w:sz w:val="24"/>
          <w:szCs w:val="24"/>
        </w:rPr>
      </w:pPr>
      <w:r w:rsidRPr="004624D9">
        <w:rPr>
          <w:rFonts w:cs="Arial"/>
          <w:sz w:val="24"/>
          <w:szCs w:val="24"/>
        </w:rPr>
        <w:t xml:space="preserve">                                                                     </w:t>
      </w:r>
      <w:r w:rsidR="004624D9">
        <w:rPr>
          <w:rFonts w:cs="Arial"/>
          <w:sz w:val="24"/>
          <w:szCs w:val="24"/>
        </w:rPr>
        <w:t xml:space="preserve">                       Потпис </w:t>
      </w:r>
      <w:r w:rsidRPr="004624D9">
        <w:rPr>
          <w:rFonts w:cs="Arial"/>
          <w:sz w:val="24"/>
          <w:szCs w:val="24"/>
        </w:rPr>
        <w:t>овлашћеног лица</w:t>
      </w:r>
    </w:p>
    <w:p w:rsidR="001B0370" w:rsidRPr="004624D9" w:rsidRDefault="001B0370" w:rsidP="001B0370">
      <w:pPr>
        <w:spacing w:before="0"/>
        <w:rPr>
          <w:rFonts w:cs="Arial"/>
          <w:sz w:val="24"/>
          <w:szCs w:val="24"/>
        </w:rPr>
      </w:pPr>
    </w:p>
    <w:p w:rsidR="001B0370" w:rsidRPr="004624D9" w:rsidRDefault="001B0370" w:rsidP="001B0370">
      <w:pPr>
        <w:spacing w:before="0"/>
        <w:rPr>
          <w:rFonts w:cs="Arial"/>
          <w:sz w:val="24"/>
          <w:szCs w:val="24"/>
        </w:rPr>
      </w:pPr>
      <w:r w:rsidRPr="004624D9">
        <w:rPr>
          <w:rFonts w:cs="Arial"/>
          <w:sz w:val="24"/>
          <w:szCs w:val="24"/>
        </w:rPr>
        <w:t>Прилог:</w:t>
      </w:r>
    </w:p>
    <w:p w:rsidR="000365C7" w:rsidRPr="004624D9" w:rsidRDefault="001B0370" w:rsidP="000365C7">
      <w:pPr>
        <w:pStyle w:val="ListParagraph"/>
        <w:numPr>
          <w:ilvl w:val="0"/>
          <w:numId w:val="7"/>
        </w:numPr>
        <w:spacing w:before="0" w:after="0" w:line="240" w:lineRule="auto"/>
        <w:rPr>
          <w:rFonts w:ascii="Arial" w:hAnsi="Arial" w:cs="Arial"/>
          <w:sz w:val="24"/>
          <w:szCs w:val="24"/>
        </w:rPr>
      </w:pPr>
      <w:r w:rsidRPr="004624D9">
        <w:rPr>
          <w:rFonts w:cs="Arial"/>
          <w:sz w:val="24"/>
          <w:szCs w:val="24"/>
        </w:rPr>
        <w:t xml:space="preserve"> </w:t>
      </w:r>
      <w:r w:rsidR="000365C7" w:rsidRPr="004624D9">
        <w:rPr>
          <w:rFonts w:ascii="Arial" w:hAnsi="Arial" w:cs="Arial"/>
          <w:sz w:val="24"/>
          <w:szCs w:val="24"/>
        </w:rPr>
        <w:t xml:space="preserve">1 једна потписана и оверена бланко </w:t>
      </w:r>
      <w:r w:rsidR="000365C7" w:rsidRPr="004624D9">
        <w:rPr>
          <w:rFonts w:ascii="Arial" w:hAnsi="Arial" w:cs="Arial"/>
          <w:sz w:val="24"/>
          <w:szCs w:val="24"/>
          <w:lang w:val="sr-Cyrl-RS"/>
        </w:rPr>
        <w:t>сопствена</w:t>
      </w:r>
      <w:r w:rsidR="000365C7" w:rsidRPr="004624D9">
        <w:rPr>
          <w:rFonts w:ascii="Arial" w:hAnsi="Arial" w:cs="Arial"/>
          <w:sz w:val="24"/>
          <w:szCs w:val="24"/>
        </w:rPr>
        <w:t xml:space="preserve"> меница као гаранција за </w:t>
      </w:r>
      <w:r w:rsidR="000365C7" w:rsidRPr="004624D9">
        <w:rPr>
          <w:rFonts w:ascii="Arial" w:hAnsi="Arial" w:cs="Arial"/>
          <w:sz w:val="24"/>
          <w:szCs w:val="24"/>
          <w:lang w:val="sr-Cyrl-RS"/>
        </w:rPr>
        <w:t>добро извршење посла</w:t>
      </w:r>
      <w:r w:rsidR="000365C7" w:rsidRPr="004624D9">
        <w:rPr>
          <w:rFonts w:ascii="Arial" w:hAnsi="Arial" w:cs="Arial"/>
          <w:sz w:val="24"/>
          <w:szCs w:val="24"/>
        </w:rPr>
        <w:t xml:space="preserve"> </w:t>
      </w:r>
    </w:p>
    <w:p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 xml:space="preserve">фотокопију ОП обрасца </w:t>
      </w:r>
    </w:p>
    <w:p w:rsidR="000365C7" w:rsidRPr="004624D9" w:rsidRDefault="000365C7" w:rsidP="000365C7">
      <w:pPr>
        <w:pStyle w:val="ListParagraph"/>
        <w:numPr>
          <w:ilvl w:val="0"/>
          <w:numId w:val="7"/>
        </w:numPr>
        <w:spacing w:before="0" w:after="0" w:line="240" w:lineRule="auto"/>
        <w:rPr>
          <w:rFonts w:ascii="Arial" w:hAnsi="Arial" w:cs="Arial"/>
          <w:sz w:val="24"/>
          <w:szCs w:val="24"/>
        </w:rPr>
      </w:pPr>
      <w:r w:rsidRPr="004624D9">
        <w:rPr>
          <w:rFonts w:ascii="Arial" w:hAnsi="Arial" w:cs="Arial"/>
          <w:sz w:val="24"/>
          <w:szCs w:val="24"/>
        </w:rPr>
        <w:t>Доказ о регистрацији менице у Регистру меница Народне банке Србије (</w:t>
      </w:r>
      <w:proofErr w:type="gramStart"/>
      <w:r w:rsidRPr="004624D9">
        <w:rPr>
          <w:rFonts w:ascii="Arial" w:hAnsi="Arial" w:cs="Arial"/>
          <w:sz w:val="24"/>
          <w:szCs w:val="24"/>
        </w:rPr>
        <w:t>фотокопија  Захтева</w:t>
      </w:r>
      <w:proofErr w:type="gramEnd"/>
      <w:r w:rsidRPr="004624D9">
        <w:rPr>
          <w:rFonts w:ascii="Arial" w:hAnsi="Arial"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7E250C">
        <w:rPr>
          <w:rFonts w:ascii="Arial" w:hAnsi="Arial" w:cs="Arial"/>
          <w:sz w:val="24"/>
          <w:szCs w:val="24"/>
          <w:lang w:val="sr-Cyrl-RS"/>
        </w:rPr>
        <w:t xml:space="preserve"> сагласно Одлуци о ближим условима, садржини и начину вођења меница и меничног овлашћења.</w:t>
      </w:r>
      <w:r w:rsidRPr="004624D9">
        <w:rPr>
          <w:rFonts w:ascii="Arial" w:hAnsi="Arial" w:cs="Arial"/>
          <w:sz w:val="24"/>
          <w:szCs w:val="24"/>
        </w:rPr>
        <w:t xml:space="preserve"> </w:t>
      </w:r>
    </w:p>
    <w:p w:rsidR="00AD72CA" w:rsidRPr="004624D9" w:rsidRDefault="00AD72CA" w:rsidP="00BA3442">
      <w:pPr>
        <w:pStyle w:val="ListParagraph"/>
        <w:spacing w:before="0" w:after="0" w:line="240" w:lineRule="auto"/>
        <w:rPr>
          <w:rFonts w:ascii="Arial" w:hAnsi="Arial" w:cs="Arial"/>
          <w:sz w:val="24"/>
          <w:szCs w:val="24"/>
        </w:rPr>
      </w:pPr>
    </w:p>
    <w:p w:rsidR="001B0370" w:rsidRPr="004624D9" w:rsidRDefault="001B0370" w:rsidP="001B0370">
      <w:pPr>
        <w:spacing w:before="0"/>
        <w:rPr>
          <w:rFonts w:cs="Arial"/>
          <w:sz w:val="24"/>
          <w:szCs w:val="24"/>
        </w:rPr>
      </w:pPr>
    </w:p>
    <w:p w:rsidR="00D07CCC" w:rsidRPr="004624D9" w:rsidRDefault="00D07CCC" w:rsidP="001B0370">
      <w:pPr>
        <w:spacing w:before="0"/>
        <w:rPr>
          <w:rFonts w:cs="Arial"/>
          <w:sz w:val="24"/>
          <w:szCs w:val="24"/>
        </w:rPr>
      </w:pPr>
    </w:p>
    <w:p w:rsidR="00D07CCC" w:rsidRDefault="00D07CCC" w:rsidP="001B0370">
      <w:pPr>
        <w:spacing w:before="0"/>
        <w:rPr>
          <w:rFonts w:cs="Arial"/>
          <w:sz w:val="24"/>
          <w:szCs w:val="24"/>
        </w:rPr>
      </w:pPr>
    </w:p>
    <w:p w:rsidR="008F203C" w:rsidRDefault="008F203C" w:rsidP="001B0370">
      <w:pPr>
        <w:spacing w:before="0"/>
        <w:rPr>
          <w:rFonts w:cs="Arial"/>
          <w:sz w:val="24"/>
          <w:szCs w:val="24"/>
        </w:rPr>
      </w:pPr>
    </w:p>
    <w:p w:rsidR="00393FCD" w:rsidRDefault="00393FCD" w:rsidP="001B0370">
      <w:pPr>
        <w:spacing w:before="0"/>
        <w:rPr>
          <w:rFonts w:cs="Arial"/>
          <w:sz w:val="24"/>
          <w:szCs w:val="24"/>
        </w:rPr>
      </w:pPr>
    </w:p>
    <w:p w:rsidR="00393FCD" w:rsidRPr="00393FCD" w:rsidRDefault="00393FCD" w:rsidP="00393FCD">
      <w:pPr>
        <w:spacing w:before="0"/>
        <w:jc w:val="right"/>
        <w:rPr>
          <w:rFonts w:cs="Arial"/>
          <w:b/>
          <w:sz w:val="24"/>
          <w:szCs w:val="24"/>
        </w:rPr>
      </w:pPr>
      <w:r w:rsidRPr="00393FCD">
        <w:rPr>
          <w:rFonts w:cs="Arial"/>
          <w:b/>
          <w:sz w:val="24"/>
          <w:szCs w:val="24"/>
        </w:rPr>
        <w:t xml:space="preserve">ПРИЛОГ </w:t>
      </w:r>
      <w:r w:rsidRPr="00393FCD">
        <w:rPr>
          <w:rFonts w:cs="Arial"/>
          <w:b/>
          <w:sz w:val="24"/>
          <w:szCs w:val="24"/>
          <w:lang w:val="sr-Cyrl-RS"/>
        </w:rPr>
        <w:t>3</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ЗАПИСНИК О ПРУЖЕНИМ УСЛУГАМА</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ab/>
      </w:r>
      <w:r w:rsidRPr="00393FCD">
        <w:rPr>
          <w:rFonts w:cs="Arial"/>
          <w:sz w:val="24"/>
          <w:szCs w:val="24"/>
        </w:rPr>
        <w:tab/>
      </w:r>
      <w:r w:rsidRPr="00393FCD">
        <w:rPr>
          <w:rFonts w:cs="Arial"/>
          <w:sz w:val="24"/>
          <w:szCs w:val="24"/>
        </w:rPr>
        <w:tab/>
        <w:t>Датум ___________</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ab/>
        <w:t>ПРУЖАЛАЦ УСЛУГА:</w:t>
      </w:r>
      <w:r w:rsidRPr="00393FCD">
        <w:rPr>
          <w:rFonts w:cs="Arial"/>
          <w:sz w:val="24"/>
          <w:szCs w:val="24"/>
        </w:rPr>
        <w:tab/>
      </w:r>
      <w:r w:rsidRPr="00393FCD">
        <w:rPr>
          <w:rFonts w:cs="Arial"/>
          <w:sz w:val="24"/>
          <w:szCs w:val="24"/>
        </w:rPr>
        <w:tab/>
        <w:t xml:space="preserve">      КОРИСНИК УСЛУГА:</w:t>
      </w:r>
    </w:p>
    <w:p w:rsidR="00393FCD" w:rsidRPr="00393FCD" w:rsidRDefault="00393FCD" w:rsidP="00393FCD">
      <w:pPr>
        <w:spacing w:before="0"/>
        <w:rPr>
          <w:rFonts w:cs="Arial"/>
          <w:sz w:val="24"/>
          <w:szCs w:val="24"/>
        </w:rPr>
      </w:pPr>
      <w:r w:rsidRPr="00393FCD">
        <w:rPr>
          <w:rFonts w:cs="Arial"/>
          <w:sz w:val="24"/>
          <w:szCs w:val="24"/>
        </w:rPr>
        <w:t>_________________________</w:t>
      </w:r>
      <w:r w:rsidRPr="00393FCD">
        <w:rPr>
          <w:rFonts w:cs="Arial"/>
          <w:sz w:val="24"/>
          <w:szCs w:val="24"/>
        </w:rPr>
        <w:tab/>
      </w:r>
      <w:r w:rsidRPr="00393FCD">
        <w:rPr>
          <w:rFonts w:cs="Arial"/>
          <w:sz w:val="24"/>
          <w:szCs w:val="24"/>
        </w:rPr>
        <w:tab/>
        <w:t xml:space="preserve">        ___________________________</w:t>
      </w:r>
    </w:p>
    <w:p w:rsidR="00393FCD" w:rsidRPr="00393FCD" w:rsidRDefault="00393FCD" w:rsidP="00393FCD">
      <w:pPr>
        <w:spacing w:before="0"/>
        <w:rPr>
          <w:rFonts w:cs="Arial"/>
          <w:sz w:val="24"/>
          <w:szCs w:val="24"/>
        </w:rPr>
      </w:pPr>
      <w:r w:rsidRPr="00393FCD">
        <w:rPr>
          <w:rFonts w:cs="Arial"/>
          <w:sz w:val="24"/>
          <w:szCs w:val="24"/>
        </w:rPr>
        <w:t xml:space="preserve">    (Назив </w:t>
      </w:r>
      <w:proofErr w:type="gramStart"/>
      <w:r w:rsidRPr="00393FCD">
        <w:rPr>
          <w:rFonts w:cs="Arial"/>
          <w:sz w:val="24"/>
          <w:szCs w:val="24"/>
        </w:rPr>
        <w:t>правног  лица</w:t>
      </w:r>
      <w:proofErr w:type="gramEnd"/>
      <w:r w:rsidRPr="00393FCD">
        <w:rPr>
          <w:rFonts w:cs="Arial"/>
          <w:sz w:val="24"/>
          <w:szCs w:val="24"/>
        </w:rPr>
        <w:t xml:space="preserve">) </w:t>
      </w:r>
      <w:r w:rsidRPr="00393FCD">
        <w:rPr>
          <w:rFonts w:cs="Arial"/>
          <w:sz w:val="24"/>
          <w:szCs w:val="24"/>
        </w:rPr>
        <w:tab/>
      </w:r>
      <w:r w:rsidRPr="00393FCD">
        <w:rPr>
          <w:rFonts w:cs="Arial"/>
          <w:sz w:val="24"/>
          <w:szCs w:val="24"/>
        </w:rPr>
        <w:tab/>
      </w:r>
      <w:r w:rsidRPr="00393FCD">
        <w:rPr>
          <w:rFonts w:cs="Arial"/>
          <w:sz w:val="24"/>
          <w:szCs w:val="24"/>
        </w:rPr>
        <w:tab/>
        <w:t xml:space="preserve">       (Назив организационог дела ЈП ЕПС)</w:t>
      </w:r>
    </w:p>
    <w:p w:rsidR="00393FCD" w:rsidRPr="00393FCD" w:rsidRDefault="00393FCD" w:rsidP="00393FCD">
      <w:pPr>
        <w:spacing w:before="0"/>
        <w:rPr>
          <w:rFonts w:cs="Arial"/>
          <w:sz w:val="24"/>
          <w:szCs w:val="24"/>
        </w:rPr>
      </w:pPr>
      <w:r w:rsidRPr="00393FCD">
        <w:rPr>
          <w:rFonts w:cs="Arial"/>
          <w:sz w:val="24"/>
          <w:szCs w:val="24"/>
        </w:rPr>
        <w:t>__________________________</w:t>
      </w:r>
      <w:r w:rsidRPr="00393FCD">
        <w:rPr>
          <w:rFonts w:cs="Arial"/>
          <w:sz w:val="24"/>
          <w:szCs w:val="24"/>
        </w:rPr>
        <w:tab/>
        <w:t xml:space="preserve">                      ______________________________</w:t>
      </w:r>
    </w:p>
    <w:p w:rsidR="00393FCD" w:rsidRPr="00393FCD" w:rsidRDefault="00393FCD" w:rsidP="00393FCD">
      <w:pPr>
        <w:spacing w:before="0"/>
        <w:rPr>
          <w:rFonts w:cs="Arial"/>
          <w:sz w:val="24"/>
          <w:szCs w:val="24"/>
        </w:rPr>
      </w:pPr>
      <w:r w:rsidRPr="00393FCD">
        <w:rPr>
          <w:rFonts w:cs="Arial"/>
          <w:sz w:val="24"/>
          <w:szCs w:val="24"/>
        </w:rPr>
        <w:t xml:space="preserve">   (Адреса </w:t>
      </w:r>
      <w:proofErr w:type="gramStart"/>
      <w:r w:rsidRPr="00393FCD">
        <w:rPr>
          <w:rFonts w:cs="Arial"/>
          <w:sz w:val="24"/>
          <w:szCs w:val="24"/>
        </w:rPr>
        <w:t>правног  лица</w:t>
      </w:r>
      <w:proofErr w:type="gramEnd"/>
      <w:r w:rsidRPr="00393FCD">
        <w:rPr>
          <w:rFonts w:cs="Arial"/>
          <w:sz w:val="24"/>
          <w:szCs w:val="24"/>
        </w:rPr>
        <w:t xml:space="preserve">) </w:t>
      </w:r>
      <w:r w:rsidRPr="00393FCD">
        <w:rPr>
          <w:rFonts w:cs="Arial"/>
          <w:sz w:val="24"/>
          <w:szCs w:val="24"/>
        </w:rPr>
        <w:tab/>
      </w:r>
      <w:r w:rsidRPr="00393FCD">
        <w:rPr>
          <w:rFonts w:cs="Arial"/>
          <w:sz w:val="24"/>
          <w:szCs w:val="24"/>
        </w:rPr>
        <w:tab/>
      </w:r>
      <w:r w:rsidRPr="00393FCD">
        <w:rPr>
          <w:rFonts w:cs="Arial"/>
          <w:sz w:val="24"/>
          <w:szCs w:val="24"/>
        </w:rPr>
        <w:tab/>
        <w:t xml:space="preserve">      (Адреса организационог дела ЈП ЕПС)</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Број Уговора/Датум:      __________________________________________</w:t>
      </w:r>
    </w:p>
    <w:p w:rsidR="00393FCD" w:rsidRPr="00393FCD" w:rsidRDefault="00393FCD" w:rsidP="00393FCD">
      <w:pPr>
        <w:spacing w:before="0"/>
        <w:rPr>
          <w:rFonts w:cs="Arial"/>
          <w:sz w:val="24"/>
          <w:szCs w:val="24"/>
        </w:rPr>
      </w:pPr>
      <w:r w:rsidRPr="00393FCD">
        <w:rPr>
          <w:rFonts w:cs="Arial"/>
          <w:sz w:val="24"/>
          <w:szCs w:val="24"/>
        </w:rPr>
        <w:t>Број налога за набавку (НЗН):  ________________________</w:t>
      </w:r>
    </w:p>
    <w:p w:rsidR="00393FCD" w:rsidRPr="00393FCD" w:rsidRDefault="00393FCD" w:rsidP="00393FCD">
      <w:pPr>
        <w:spacing w:before="0"/>
        <w:rPr>
          <w:rFonts w:cs="Arial"/>
          <w:sz w:val="24"/>
          <w:szCs w:val="24"/>
        </w:rPr>
      </w:pPr>
      <w:r w:rsidRPr="00393FCD">
        <w:rPr>
          <w:rFonts w:cs="Arial"/>
          <w:sz w:val="24"/>
          <w:szCs w:val="24"/>
        </w:rPr>
        <w:t>Место извршене услуге:  __________________________</w:t>
      </w:r>
    </w:p>
    <w:p w:rsidR="00393FCD" w:rsidRPr="00393FCD" w:rsidRDefault="00393FCD" w:rsidP="00393FCD">
      <w:pPr>
        <w:spacing w:before="0"/>
        <w:rPr>
          <w:rFonts w:cs="Arial"/>
          <w:sz w:val="24"/>
          <w:szCs w:val="24"/>
        </w:rPr>
      </w:pPr>
      <w:r w:rsidRPr="00393FCD">
        <w:rPr>
          <w:rFonts w:cs="Arial"/>
          <w:sz w:val="24"/>
          <w:szCs w:val="24"/>
        </w:rPr>
        <w:t>Објекат: ______________________________________________________</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А) ДЕТАЉНА СПЕЦИФИКАЦИЈА УСЛУГЕ:</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Врста услуге</w:t>
      </w:r>
      <w:r>
        <w:rPr>
          <w:rFonts w:cs="Arial"/>
          <w:sz w:val="24"/>
          <w:szCs w:val="24"/>
          <w:lang w:val="sr-Cyrl-RS"/>
        </w:rPr>
        <w:t>:</w:t>
      </w:r>
      <w:r w:rsidRPr="00393FCD">
        <w:rPr>
          <w:rFonts w:cs="Arial"/>
          <w:sz w:val="24"/>
          <w:szCs w:val="24"/>
        </w:rPr>
        <w:tab/>
      </w:r>
      <w:r w:rsidRPr="00393FCD">
        <w:rPr>
          <w:rFonts w:cs="Arial"/>
          <w:sz w:val="24"/>
          <w:szCs w:val="24"/>
        </w:rPr>
        <w:tab/>
      </w:r>
    </w:p>
    <w:p w:rsidR="00393FCD" w:rsidRPr="00393FCD" w:rsidRDefault="00393FCD" w:rsidP="00393FCD">
      <w:pPr>
        <w:spacing w:before="0"/>
        <w:rPr>
          <w:rFonts w:cs="Arial"/>
          <w:sz w:val="24"/>
          <w:szCs w:val="24"/>
        </w:rPr>
      </w:pPr>
      <w:r w:rsidRPr="00393FCD">
        <w:rPr>
          <w:rFonts w:cs="Arial"/>
          <w:sz w:val="24"/>
          <w:szCs w:val="24"/>
        </w:rPr>
        <w:t>-</w:t>
      </w:r>
      <w:r w:rsidRPr="00393FCD">
        <w:rPr>
          <w:rFonts w:cs="Arial"/>
          <w:sz w:val="24"/>
          <w:szCs w:val="24"/>
        </w:rPr>
        <w:tab/>
      </w:r>
      <w:proofErr w:type="gramStart"/>
      <w:r w:rsidRPr="00393FCD">
        <w:rPr>
          <w:rFonts w:cs="Arial"/>
          <w:sz w:val="24"/>
          <w:szCs w:val="24"/>
        </w:rPr>
        <w:t>групна</w:t>
      </w:r>
      <w:proofErr w:type="gramEnd"/>
      <w:r w:rsidRPr="00393FCD">
        <w:rPr>
          <w:rFonts w:cs="Arial"/>
          <w:sz w:val="24"/>
          <w:szCs w:val="24"/>
        </w:rPr>
        <w:t xml:space="preserve"> настава</w:t>
      </w:r>
      <w:r>
        <w:rPr>
          <w:rFonts w:cs="Arial"/>
          <w:sz w:val="24"/>
          <w:szCs w:val="24"/>
          <w:lang w:val="sr-Cyrl-RS"/>
        </w:rPr>
        <w:t>______часова</w:t>
      </w:r>
      <w:r w:rsidRPr="00393FCD">
        <w:rPr>
          <w:rFonts w:cs="Arial"/>
          <w:sz w:val="24"/>
          <w:szCs w:val="24"/>
        </w:rPr>
        <w:t xml:space="preserve"> </w:t>
      </w:r>
    </w:p>
    <w:p w:rsidR="00393FCD" w:rsidRPr="00393FCD" w:rsidRDefault="00393FCD" w:rsidP="00393FCD">
      <w:pPr>
        <w:spacing w:before="0"/>
        <w:rPr>
          <w:rFonts w:cs="Arial"/>
          <w:sz w:val="24"/>
          <w:szCs w:val="24"/>
        </w:rPr>
      </w:pPr>
      <w:r w:rsidRPr="00393FCD">
        <w:rPr>
          <w:rFonts w:cs="Arial"/>
          <w:sz w:val="24"/>
          <w:szCs w:val="24"/>
        </w:rPr>
        <w:t>-</w:t>
      </w:r>
      <w:r w:rsidRPr="00393FCD">
        <w:rPr>
          <w:rFonts w:cs="Arial"/>
          <w:sz w:val="24"/>
          <w:szCs w:val="24"/>
        </w:rPr>
        <w:tab/>
      </w:r>
      <w:proofErr w:type="gramStart"/>
      <w:r w:rsidRPr="00393FCD">
        <w:rPr>
          <w:rFonts w:cs="Arial"/>
          <w:sz w:val="24"/>
          <w:szCs w:val="24"/>
        </w:rPr>
        <w:t>полуиндивидуална</w:t>
      </w:r>
      <w:proofErr w:type="gramEnd"/>
      <w:r w:rsidRPr="00393FCD">
        <w:rPr>
          <w:rFonts w:cs="Arial"/>
          <w:sz w:val="24"/>
          <w:szCs w:val="24"/>
        </w:rPr>
        <w:t xml:space="preserve"> настава</w:t>
      </w:r>
      <w:r>
        <w:rPr>
          <w:rFonts w:cs="Arial"/>
          <w:sz w:val="24"/>
          <w:szCs w:val="24"/>
          <w:lang w:val="sr-Cyrl-RS"/>
        </w:rPr>
        <w:t>_________</w:t>
      </w:r>
      <w:r w:rsidRPr="00393FCD">
        <w:rPr>
          <w:rFonts w:cs="Arial"/>
          <w:sz w:val="24"/>
          <w:szCs w:val="24"/>
        </w:rPr>
        <w:t xml:space="preserve"> часова</w:t>
      </w:r>
    </w:p>
    <w:p w:rsidR="009A0C17" w:rsidRDefault="00393FCD" w:rsidP="00393FCD">
      <w:pPr>
        <w:spacing w:before="0"/>
        <w:rPr>
          <w:rFonts w:cs="Arial"/>
          <w:sz w:val="24"/>
          <w:szCs w:val="24"/>
          <w:lang w:val="sr-Cyrl-RS"/>
        </w:rPr>
      </w:pPr>
      <w:r w:rsidRPr="00393FCD">
        <w:rPr>
          <w:rFonts w:cs="Arial"/>
          <w:sz w:val="24"/>
          <w:szCs w:val="24"/>
        </w:rPr>
        <w:t>-</w:t>
      </w:r>
      <w:r w:rsidRPr="00393FCD">
        <w:rPr>
          <w:rFonts w:cs="Arial"/>
          <w:sz w:val="24"/>
          <w:szCs w:val="24"/>
        </w:rPr>
        <w:tab/>
      </w:r>
      <w:proofErr w:type="gramStart"/>
      <w:r w:rsidRPr="00393FCD">
        <w:rPr>
          <w:rFonts w:cs="Arial"/>
          <w:sz w:val="24"/>
          <w:szCs w:val="24"/>
        </w:rPr>
        <w:t>индивидуална</w:t>
      </w:r>
      <w:proofErr w:type="gramEnd"/>
      <w:r w:rsidRPr="00393FCD">
        <w:rPr>
          <w:rFonts w:cs="Arial"/>
          <w:sz w:val="24"/>
          <w:szCs w:val="24"/>
        </w:rPr>
        <w:t xml:space="preserve"> настава</w:t>
      </w:r>
      <w:r>
        <w:rPr>
          <w:rFonts w:cs="Arial"/>
          <w:sz w:val="24"/>
          <w:szCs w:val="24"/>
          <w:lang w:val="sr-Cyrl-RS"/>
        </w:rPr>
        <w:t>________</w:t>
      </w:r>
      <w:r w:rsidRPr="00393FCD">
        <w:t xml:space="preserve"> </w:t>
      </w:r>
      <w:r w:rsidRPr="00393FCD">
        <w:rPr>
          <w:rFonts w:cs="Arial"/>
          <w:sz w:val="24"/>
          <w:szCs w:val="24"/>
          <w:lang w:val="sr-Cyrl-RS"/>
        </w:rPr>
        <w:t>часова</w:t>
      </w:r>
    </w:p>
    <w:p w:rsidR="00393FCD" w:rsidRPr="00393FCD" w:rsidRDefault="009A0C17" w:rsidP="00393FCD">
      <w:pPr>
        <w:spacing w:before="0"/>
        <w:rPr>
          <w:rFonts w:cs="Arial"/>
          <w:sz w:val="24"/>
          <w:szCs w:val="24"/>
        </w:rPr>
      </w:pPr>
      <w:r>
        <w:rPr>
          <w:rFonts w:cs="Arial"/>
          <w:sz w:val="24"/>
          <w:szCs w:val="24"/>
          <w:lang w:val="sr-Cyrl-RS"/>
        </w:rPr>
        <w:t xml:space="preserve">- </w:t>
      </w:r>
      <w:r w:rsidR="00393FCD" w:rsidRPr="00393FCD">
        <w:rPr>
          <w:rFonts w:cs="Arial"/>
          <w:sz w:val="24"/>
          <w:szCs w:val="24"/>
        </w:rPr>
        <w:t xml:space="preserve"> </w:t>
      </w:r>
      <w:r w:rsidR="00393FCD" w:rsidRPr="00393FCD">
        <w:rPr>
          <w:rFonts w:cs="Arial"/>
          <w:sz w:val="24"/>
          <w:szCs w:val="24"/>
        </w:rPr>
        <w:tab/>
      </w:r>
      <w:r w:rsidRPr="009A0C17">
        <w:rPr>
          <w:rFonts w:cs="Arial"/>
          <w:sz w:val="24"/>
          <w:szCs w:val="24"/>
        </w:rPr>
        <w:t xml:space="preserve">индивидуална </w:t>
      </w:r>
      <w:r>
        <w:rPr>
          <w:rFonts w:cs="Arial"/>
          <w:sz w:val="24"/>
          <w:szCs w:val="24"/>
          <w:lang w:val="sr-Cyrl-RS"/>
        </w:rPr>
        <w:t xml:space="preserve">специјалистичка </w:t>
      </w:r>
      <w:r w:rsidRPr="009A0C17">
        <w:rPr>
          <w:rFonts w:cs="Arial"/>
          <w:sz w:val="24"/>
          <w:szCs w:val="24"/>
        </w:rPr>
        <w:t>настава________ часова</w:t>
      </w:r>
    </w:p>
    <w:p w:rsidR="00393FCD" w:rsidRPr="00393FCD" w:rsidRDefault="00393FCD" w:rsidP="00393FCD">
      <w:pPr>
        <w:spacing w:before="0"/>
        <w:rPr>
          <w:rFonts w:cs="Arial"/>
          <w:sz w:val="24"/>
          <w:szCs w:val="24"/>
        </w:rPr>
      </w:pPr>
      <w:r w:rsidRPr="00393FCD">
        <w:rPr>
          <w:rFonts w:cs="Arial"/>
          <w:sz w:val="24"/>
          <w:szCs w:val="24"/>
        </w:rPr>
        <w:tab/>
      </w:r>
    </w:p>
    <w:p w:rsidR="00393FCD" w:rsidRPr="00393FCD" w:rsidRDefault="00393FCD" w:rsidP="00393FCD">
      <w:pPr>
        <w:spacing w:before="0"/>
        <w:rPr>
          <w:rFonts w:cs="Arial"/>
          <w:sz w:val="24"/>
          <w:szCs w:val="24"/>
        </w:rPr>
      </w:pPr>
      <w:r w:rsidRPr="00393FCD">
        <w:rPr>
          <w:rFonts w:cs="Arial"/>
          <w:sz w:val="24"/>
          <w:szCs w:val="24"/>
        </w:rPr>
        <w:t>Укупна вредност извршених услуга по спецификацији (без ПДВ</w:t>
      </w:r>
      <w:proofErr w:type="gramStart"/>
      <w:r w:rsidRPr="00393FCD">
        <w:rPr>
          <w:rFonts w:cs="Arial"/>
          <w:sz w:val="24"/>
          <w:szCs w:val="24"/>
        </w:rPr>
        <w:t>)_</w:t>
      </w:r>
      <w:proofErr w:type="gramEnd"/>
      <w:r w:rsidRPr="00393FCD">
        <w:rPr>
          <w:rFonts w:cs="Arial"/>
          <w:sz w:val="24"/>
          <w:szCs w:val="24"/>
        </w:rPr>
        <w:t xml:space="preserve">__________ </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Предмет уговора (услуге) одговара траженим техничким карактеристикама:</w:t>
      </w:r>
      <w:r w:rsidRPr="00393FCD">
        <w:rPr>
          <w:rFonts w:cs="Arial"/>
          <w:sz w:val="24"/>
          <w:szCs w:val="24"/>
        </w:rPr>
        <w:tab/>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 ДА</w:t>
      </w:r>
    </w:p>
    <w:p w:rsidR="00393FCD" w:rsidRPr="00393FCD" w:rsidRDefault="00393FCD" w:rsidP="00393FCD">
      <w:pPr>
        <w:spacing w:before="0"/>
        <w:rPr>
          <w:rFonts w:cs="Arial"/>
          <w:sz w:val="24"/>
          <w:szCs w:val="24"/>
        </w:rPr>
      </w:pPr>
      <w:r w:rsidRPr="00393FCD">
        <w:rPr>
          <w:rFonts w:cs="Arial"/>
          <w:sz w:val="24"/>
          <w:szCs w:val="24"/>
        </w:rPr>
        <w:t>□ НЕ</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______________________________________________________________________________________________________________________________________</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 xml:space="preserve">Б) Да су </w:t>
      </w:r>
      <w:proofErr w:type="gramStart"/>
      <w:r w:rsidRPr="00393FCD">
        <w:rPr>
          <w:rFonts w:cs="Arial"/>
          <w:sz w:val="24"/>
          <w:szCs w:val="24"/>
        </w:rPr>
        <w:t>услуга(</w:t>
      </w:r>
      <w:proofErr w:type="gramEnd"/>
      <w:r w:rsidRPr="00393FCD">
        <w:rPr>
          <w:rFonts w:cs="Arial"/>
          <w:sz w:val="24"/>
          <w:szCs w:val="24"/>
        </w:rPr>
        <w:t>е) извршени у обиму, квалитету, уговореном року и сагласно уговору потврђују:</w:t>
      </w: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p>
    <w:p w:rsidR="00393FCD" w:rsidRPr="00393FCD" w:rsidRDefault="00393FCD" w:rsidP="00393FCD">
      <w:pPr>
        <w:spacing w:before="0"/>
        <w:rPr>
          <w:rFonts w:cs="Arial"/>
          <w:sz w:val="24"/>
          <w:szCs w:val="24"/>
        </w:rPr>
      </w:pPr>
      <w:r w:rsidRPr="00393FCD">
        <w:rPr>
          <w:rFonts w:cs="Arial"/>
          <w:sz w:val="24"/>
          <w:szCs w:val="24"/>
        </w:rPr>
        <w:t xml:space="preserve">       ПРУЖАЛАЦ:</w:t>
      </w:r>
      <w:r w:rsidRPr="00393FCD">
        <w:rPr>
          <w:rFonts w:cs="Arial"/>
          <w:sz w:val="24"/>
          <w:szCs w:val="24"/>
        </w:rPr>
        <w:tab/>
        <w:t xml:space="preserve">                                                                 КОРИСНИК:                 </w:t>
      </w:r>
    </w:p>
    <w:p w:rsidR="00393FCD" w:rsidRPr="00393FCD" w:rsidRDefault="00393FCD" w:rsidP="00393FCD">
      <w:pPr>
        <w:spacing w:before="0"/>
        <w:rPr>
          <w:rFonts w:cs="Arial"/>
          <w:sz w:val="24"/>
          <w:szCs w:val="24"/>
        </w:rPr>
      </w:pPr>
      <w:r w:rsidRPr="00393FCD">
        <w:rPr>
          <w:rFonts w:cs="Arial"/>
          <w:sz w:val="24"/>
          <w:szCs w:val="24"/>
        </w:rPr>
        <w:t>________________</w:t>
      </w:r>
      <w:r w:rsidRPr="00393FCD">
        <w:rPr>
          <w:rFonts w:cs="Arial"/>
          <w:sz w:val="24"/>
          <w:szCs w:val="24"/>
        </w:rPr>
        <w:tab/>
        <w:t>__                                             __________________________</w:t>
      </w:r>
    </w:p>
    <w:p w:rsidR="00393FCD" w:rsidRPr="00393FCD" w:rsidRDefault="00393FCD" w:rsidP="00393FCD">
      <w:pPr>
        <w:spacing w:before="0"/>
        <w:rPr>
          <w:rFonts w:cs="Arial"/>
          <w:sz w:val="24"/>
          <w:szCs w:val="24"/>
        </w:rPr>
      </w:pPr>
      <w:r w:rsidRPr="00393FCD">
        <w:rPr>
          <w:rFonts w:cs="Arial"/>
          <w:sz w:val="24"/>
          <w:szCs w:val="24"/>
        </w:rPr>
        <w:t xml:space="preserve">   (Име и презиме)                                                                                            </w:t>
      </w:r>
    </w:p>
    <w:p w:rsidR="00393FCD" w:rsidRPr="00393FCD" w:rsidRDefault="00393FCD" w:rsidP="00393FCD">
      <w:pPr>
        <w:spacing w:before="0"/>
        <w:rPr>
          <w:rFonts w:cs="Arial"/>
          <w:sz w:val="24"/>
          <w:szCs w:val="24"/>
        </w:rPr>
      </w:pPr>
      <w:r w:rsidRPr="00393FCD">
        <w:rPr>
          <w:rFonts w:cs="Arial"/>
          <w:sz w:val="24"/>
          <w:szCs w:val="24"/>
        </w:rPr>
        <w:t>__________________</w:t>
      </w:r>
      <w:r w:rsidRPr="00393FCD">
        <w:rPr>
          <w:rFonts w:cs="Arial"/>
          <w:sz w:val="24"/>
          <w:szCs w:val="24"/>
        </w:rPr>
        <w:tab/>
        <w:t xml:space="preserve">                                       __________________________</w:t>
      </w:r>
    </w:p>
    <w:p w:rsidR="00393FCD" w:rsidRPr="00393FCD" w:rsidRDefault="00393FCD" w:rsidP="00393FCD">
      <w:pPr>
        <w:spacing w:before="0"/>
        <w:rPr>
          <w:rFonts w:cs="Arial"/>
          <w:sz w:val="24"/>
          <w:szCs w:val="24"/>
        </w:rPr>
      </w:pPr>
      <w:r w:rsidRPr="00393FCD">
        <w:rPr>
          <w:rFonts w:cs="Arial"/>
          <w:sz w:val="24"/>
          <w:szCs w:val="24"/>
        </w:rPr>
        <w:t xml:space="preserve">           (Потпис)</w:t>
      </w:r>
      <w:r w:rsidRPr="00393FCD">
        <w:rPr>
          <w:rFonts w:cs="Arial"/>
          <w:sz w:val="24"/>
          <w:szCs w:val="24"/>
        </w:rPr>
        <w:tab/>
      </w:r>
      <w:r w:rsidRPr="00393FCD">
        <w:rPr>
          <w:rFonts w:cs="Arial"/>
          <w:sz w:val="24"/>
          <w:szCs w:val="24"/>
        </w:rPr>
        <w:tab/>
      </w:r>
      <w:r w:rsidRPr="00393FCD">
        <w:rPr>
          <w:rFonts w:cs="Arial"/>
          <w:sz w:val="24"/>
          <w:szCs w:val="24"/>
        </w:rPr>
        <w:tab/>
        <w:t xml:space="preserve">                                               (Потпис)</w:t>
      </w:r>
    </w:p>
    <w:p w:rsidR="00393FCD" w:rsidRPr="00393FCD" w:rsidRDefault="00393FCD" w:rsidP="00393FCD">
      <w:pPr>
        <w:spacing w:before="0"/>
        <w:rPr>
          <w:rFonts w:cs="Arial"/>
          <w:sz w:val="24"/>
          <w:szCs w:val="24"/>
        </w:rPr>
      </w:pPr>
      <w:r w:rsidRPr="00393FCD">
        <w:rPr>
          <w:rFonts w:cs="Arial"/>
          <w:sz w:val="24"/>
          <w:szCs w:val="24"/>
        </w:rPr>
        <w:lastRenderedPageBreak/>
        <w:t xml:space="preserve">     </w:t>
      </w:r>
    </w:p>
    <w:p w:rsidR="008F203C" w:rsidRDefault="008F203C" w:rsidP="001B0370">
      <w:pPr>
        <w:spacing w:before="0"/>
        <w:rPr>
          <w:rFonts w:cs="Arial"/>
          <w:sz w:val="24"/>
          <w:szCs w:val="24"/>
        </w:rPr>
      </w:pPr>
    </w:p>
    <w:p w:rsidR="00BA3442" w:rsidRPr="004624D9" w:rsidRDefault="00BA3442" w:rsidP="001B0370">
      <w:pPr>
        <w:spacing w:before="0"/>
        <w:rPr>
          <w:rFonts w:cs="Arial"/>
          <w:sz w:val="24"/>
          <w:szCs w:val="24"/>
        </w:rPr>
      </w:pPr>
    </w:p>
    <w:p w:rsidR="00343A18" w:rsidRPr="00EC5BB4" w:rsidRDefault="00B44559" w:rsidP="005B40FF">
      <w:pPr>
        <w:pStyle w:val="KDPodnaslov1"/>
        <w:spacing w:before="0"/>
        <w:ind w:left="360"/>
        <w:rPr>
          <w:rFonts w:cs="Arial"/>
          <w:sz w:val="24"/>
          <w:szCs w:val="24"/>
        </w:rPr>
      </w:pPr>
      <w:bookmarkStart w:id="263" w:name="_Toc442559948"/>
      <w:r>
        <w:rPr>
          <w:rFonts w:eastAsia="Arial Unicode MS" w:cs="Arial"/>
          <w:sz w:val="24"/>
          <w:szCs w:val="24"/>
        </w:rPr>
        <w:t xml:space="preserve">7. </w:t>
      </w:r>
      <w:r w:rsidR="00343A18" w:rsidRPr="00EC5BB4">
        <w:rPr>
          <w:rFonts w:cs="Arial"/>
          <w:sz w:val="24"/>
          <w:szCs w:val="24"/>
        </w:rPr>
        <w:t>МОДЕЛ УГОВОРА</w:t>
      </w:r>
      <w:bookmarkEnd w:id="263"/>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15765B" w:rsidP="00EE793E">
      <w:pPr>
        <w:pStyle w:val="KDParagraf"/>
        <w:spacing w:before="0"/>
        <w:rPr>
          <w:rFonts w:cs="Arial"/>
          <w:sz w:val="24"/>
          <w:szCs w:val="24"/>
        </w:rPr>
      </w:pPr>
      <w:r>
        <w:rPr>
          <w:rFonts w:cs="Arial"/>
          <w:sz w:val="24"/>
          <w:szCs w:val="24"/>
          <w:lang w:val="sr-Cyrl-RS"/>
        </w:rPr>
        <w:t xml:space="preserve">1.  </w:t>
      </w:r>
      <w:r w:rsidR="00EE793E" w:rsidRPr="00EE793E">
        <w:rPr>
          <w:rFonts w:cs="Arial"/>
          <w:sz w:val="24"/>
          <w:szCs w:val="24"/>
        </w:rPr>
        <w:t>Јавно предузеће „Електропривреда Србије</w:t>
      </w:r>
      <w:proofErr w:type="gramStart"/>
      <w:r w:rsidR="00EE793E" w:rsidRPr="00EE793E">
        <w:rPr>
          <w:rFonts w:cs="Arial"/>
          <w:sz w:val="24"/>
          <w:szCs w:val="24"/>
        </w:rPr>
        <w:t>“ Београд</w:t>
      </w:r>
      <w:proofErr w:type="gramEnd"/>
      <w:r w:rsidR="00EE793E"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4B3501">
        <w:rPr>
          <w:rFonts w:cs="Arial"/>
          <w:sz w:val="24"/>
          <w:szCs w:val="24"/>
          <w:lang w:val="sr-Cyrl-RS"/>
        </w:rPr>
        <w:t xml:space="preserve"> Милорад Грчић</w:t>
      </w:r>
      <w:r w:rsidR="00EE793E" w:rsidRPr="004D2B26">
        <w:rPr>
          <w:rFonts w:cs="Arial"/>
          <w:sz w:val="24"/>
          <w:szCs w:val="24"/>
        </w:rPr>
        <w:t>,</w:t>
      </w:r>
      <w:r w:rsidR="00EE793E" w:rsidRPr="00EE793E">
        <w:rPr>
          <w:rFonts w:cs="Arial"/>
          <w:sz w:val="24"/>
          <w:szCs w:val="24"/>
        </w:rPr>
        <w:t xml:space="preserve"> </w:t>
      </w:r>
      <w:r w:rsidR="00C3460C">
        <w:rPr>
          <w:rFonts w:cs="Arial"/>
          <w:sz w:val="24"/>
          <w:szCs w:val="24"/>
          <w:lang w:val="sr-Cyrl-RS"/>
        </w:rPr>
        <w:t xml:space="preserve">в.д. </w:t>
      </w:r>
      <w:r w:rsidR="00EE793E" w:rsidRPr="00EE793E">
        <w:rPr>
          <w:rFonts w:cs="Arial"/>
          <w:sz w:val="24"/>
          <w:szCs w:val="24"/>
        </w:rPr>
        <w:t>директор</w:t>
      </w:r>
      <w:r w:rsidR="00C3460C">
        <w:rPr>
          <w:rFonts w:cs="Arial"/>
          <w:sz w:val="24"/>
          <w:szCs w:val="24"/>
          <w:lang w:val="sr-Cyrl-RS"/>
        </w:rPr>
        <w:t>а</w:t>
      </w:r>
      <w:r w:rsidR="00EE793E"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15765B" w:rsidP="00EE793E">
      <w:pPr>
        <w:pStyle w:val="KDParagraf"/>
        <w:spacing w:before="0"/>
        <w:rPr>
          <w:rFonts w:cs="Arial"/>
          <w:sz w:val="24"/>
          <w:szCs w:val="24"/>
        </w:rPr>
      </w:pPr>
      <w:r>
        <w:rPr>
          <w:rFonts w:cs="Arial"/>
          <w:sz w:val="24"/>
          <w:szCs w:val="24"/>
          <w:lang w:val="sr-Cyrl-RS"/>
        </w:rPr>
        <w:t xml:space="preserve">2.  </w:t>
      </w:r>
      <w:r w:rsidR="00EE793E" w:rsidRPr="00EE793E">
        <w:rPr>
          <w:rFonts w:cs="Arial"/>
          <w:sz w:val="24"/>
          <w:szCs w:val="24"/>
        </w:rPr>
        <w:t>_________________ (назив Пружаоца услуге) из _______</w:t>
      </w:r>
      <w:proofErr w:type="gramStart"/>
      <w:r w:rsidR="00EE793E" w:rsidRPr="00EE793E">
        <w:rPr>
          <w:rFonts w:cs="Arial"/>
          <w:sz w:val="24"/>
          <w:szCs w:val="24"/>
        </w:rPr>
        <w:t>_(</w:t>
      </w:r>
      <w:proofErr w:type="gramEnd"/>
      <w:r w:rsidR="00EE793E" w:rsidRPr="00EE793E">
        <w:rPr>
          <w:rFonts w:cs="Arial"/>
          <w:sz w:val="24"/>
          <w:szCs w:val="24"/>
        </w:rPr>
        <w:t>седиште), ул. ___________</w:t>
      </w:r>
      <w:proofErr w:type="gramStart"/>
      <w:r w:rsidR="00EE793E" w:rsidRPr="00EE793E">
        <w:rPr>
          <w:rFonts w:cs="Arial"/>
          <w:sz w:val="24"/>
          <w:szCs w:val="24"/>
        </w:rPr>
        <w:t>_(</w:t>
      </w:r>
      <w:proofErr w:type="gramEnd"/>
      <w:r w:rsidR="00EE793E"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w:t>
      </w:r>
      <w:r w:rsidR="00F57C0D">
        <w:rPr>
          <w:rFonts w:cs="Arial"/>
          <w:sz w:val="24"/>
          <w:szCs w:val="24"/>
          <w:lang w:val="sr-Cyrl-RS"/>
        </w:rPr>
        <w:t xml:space="preserve"> названи</w:t>
      </w:r>
      <w:r w:rsidRPr="00EE793E">
        <w:rPr>
          <w:rFonts w:cs="Arial"/>
          <w:sz w:val="24"/>
          <w:szCs w:val="24"/>
        </w:rPr>
        <w:t>: Уговорне стране)</w:t>
      </w: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rsidR="00EE793E" w:rsidRPr="00EE793E" w:rsidRDefault="00EE793E" w:rsidP="00EE793E">
      <w:pPr>
        <w:pStyle w:val="KDParagraf"/>
        <w:spacing w:before="0"/>
        <w:rPr>
          <w:rFonts w:cs="Arial"/>
          <w:sz w:val="24"/>
          <w:szCs w:val="24"/>
        </w:rPr>
      </w:pPr>
    </w:p>
    <w:p w:rsidR="00665ED3" w:rsidRDefault="00EE793E" w:rsidP="009A0C17">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rsidR="00EE793E" w:rsidRPr="00665ED3" w:rsidRDefault="00665ED3" w:rsidP="009A0C17">
      <w:pPr>
        <w:pStyle w:val="KDParagraf"/>
        <w:spacing w:before="0"/>
        <w:jc w:val="center"/>
        <w:rPr>
          <w:rFonts w:cs="Arial"/>
          <w:b/>
          <w:sz w:val="24"/>
          <w:szCs w:val="24"/>
          <w:lang w:val="sr-Cyrl-RS"/>
        </w:rPr>
      </w:pPr>
      <w:r>
        <w:rPr>
          <w:rFonts w:cs="Arial"/>
          <w:b/>
          <w:sz w:val="24"/>
          <w:szCs w:val="24"/>
          <w:lang w:val="sr-Cyrl-RS"/>
        </w:rPr>
        <w:t>Курсеви страних језика</w:t>
      </w:r>
    </w:p>
    <w:p w:rsidR="00EE793E" w:rsidRPr="00665ED3" w:rsidRDefault="00665ED3" w:rsidP="00EE793E">
      <w:pPr>
        <w:pStyle w:val="KDParagraf"/>
        <w:spacing w:before="0"/>
        <w:rPr>
          <w:rFonts w:cs="Arial"/>
          <w:sz w:val="24"/>
          <w:szCs w:val="24"/>
          <w:lang w:val="sr-Cyrl-RS"/>
        </w:rPr>
      </w:pPr>
      <w:r>
        <w:rPr>
          <w:rFonts w:cs="Arial"/>
          <w:sz w:val="24"/>
          <w:szCs w:val="24"/>
          <w:lang w:val="sr-Cyrl-RS"/>
        </w:rPr>
        <w:t xml:space="preserve">                               </w:t>
      </w:r>
    </w:p>
    <w:p w:rsidR="00EE793E" w:rsidRPr="005B40FF" w:rsidRDefault="00EE793E" w:rsidP="00EE793E">
      <w:pPr>
        <w:pStyle w:val="KDParagraf"/>
        <w:spacing w:before="0"/>
        <w:rPr>
          <w:rFonts w:cs="Arial"/>
          <w:b/>
          <w:sz w:val="24"/>
          <w:szCs w:val="24"/>
        </w:rPr>
      </w:pPr>
      <w:r w:rsidRPr="005B40FF">
        <w:rPr>
          <w:rFonts w:cs="Arial"/>
          <w:b/>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EE793E" w:rsidP="00F71DC3">
      <w:pPr>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поступак јавне набавке</w:t>
      </w:r>
      <w:r w:rsidR="0048300D">
        <w:rPr>
          <w:rFonts w:cs="Arial"/>
          <w:sz w:val="24"/>
          <w:szCs w:val="24"/>
          <w:lang w:val="sr-Cyrl-RS"/>
        </w:rPr>
        <w:t xml:space="preserve"> мале вредности</w:t>
      </w:r>
      <w:r w:rsidRPr="00EE793E">
        <w:rPr>
          <w:rFonts w:cs="Arial"/>
          <w:sz w:val="24"/>
          <w:szCs w:val="24"/>
        </w:rPr>
        <w:t>, сагласно члану</w:t>
      </w:r>
      <w:r w:rsidR="0048300D">
        <w:rPr>
          <w:rFonts w:cs="Arial"/>
          <w:sz w:val="24"/>
          <w:szCs w:val="24"/>
          <w:lang w:val="sr-Cyrl-RS"/>
        </w:rPr>
        <w:t xml:space="preserve"> </w:t>
      </w:r>
      <w:r w:rsidR="0048300D">
        <w:rPr>
          <w:rFonts w:cs="Arial"/>
          <w:sz w:val="24"/>
          <w:szCs w:val="24"/>
        </w:rPr>
        <w:t>39</w:t>
      </w:r>
      <w:r w:rsidR="00753924">
        <w:rPr>
          <w:rFonts w:cs="Arial"/>
          <w:sz w:val="24"/>
          <w:szCs w:val="24"/>
        </w:rPr>
        <w:t>.</w:t>
      </w:r>
      <w:r w:rsidR="00162465">
        <w:rPr>
          <w:rFonts w:cs="Arial"/>
          <w:sz w:val="24"/>
          <w:szCs w:val="24"/>
        </w:rPr>
        <w:t xml:space="preserve"> </w:t>
      </w:r>
      <w:r w:rsidR="00162465">
        <w:rPr>
          <w:rFonts w:cs="Arial"/>
          <w:sz w:val="24"/>
          <w:szCs w:val="24"/>
          <w:lang w:val="sr-Cyrl-RS"/>
        </w:rPr>
        <w:t xml:space="preserve">и </w:t>
      </w:r>
      <w:r w:rsidR="005D531E" w:rsidRPr="00753924">
        <w:rPr>
          <w:rFonts w:cs="Arial"/>
          <w:sz w:val="24"/>
          <w:szCs w:val="24"/>
        </w:rPr>
        <w:t>124a</w:t>
      </w:r>
      <w:r w:rsidRPr="005D531E">
        <w:rPr>
          <w:rFonts w:cs="Arial"/>
          <w:color w:val="00B0F0"/>
          <w:sz w:val="24"/>
          <w:szCs w:val="24"/>
        </w:rPr>
        <w:t xml:space="preserve"> </w:t>
      </w:r>
      <w:r w:rsidRPr="00EE793E">
        <w:rPr>
          <w:rFonts w:cs="Arial"/>
          <w:sz w:val="24"/>
          <w:szCs w:val="24"/>
        </w:rPr>
        <w:t xml:space="preserve">Закона о јавним набавкама  („Службени гласник РС“ број 124/2012, 14/2015 </w:t>
      </w:r>
      <w:r w:rsidR="004D2B26">
        <w:rPr>
          <w:rFonts w:cs="Arial"/>
          <w:sz w:val="24"/>
          <w:szCs w:val="24"/>
          <w:lang w:val="sr-Cyrl-RS"/>
        </w:rPr>
        <w:t xml:space="preserve">и </w:t>
      </w:r>
      <w:r w:rsidRPr="00EE793E">
        <w:rPr>
          <w:rFonts w:cs="Arial"/>
          <w:sz w:val="24"/>
          <w:szCs w:val="24"/>
        </w:rPr>
        <w:t>68/2015), (у даљем тексту: Закон) за јавну набавку услуге</w:t>
      </w:r>
      <w:r w:rsidR="00F71DC3" w:rsidRPr="00F71DC3">
        <w:t xml:space="preserve"> </w:t>
      </w:r>
      <w:r w:rsidR="00EB45A9" w:rsidRPr="00EB45A9">
        <w:rPr>
          <w:sz w:val="24"/>
          <w:szCs w:val="24"/>
          <w:lang w:val="sr-Cyrl-RS"/>
        </w:rPr>
        <w:t xml:space="preserve">обуке </w:t>
      </w:r>
      <w:r w:rsidR="00F71DC3">
        <w:rPr>
          <w:lang w:val="sr-Cyrl-RS"/>
        </w:rPr>
        <w:t xml:space="preserve">- </w:t>
      </w:r>
      <w:r w:rsidR="00EB45A9" w:rsidRPr="00EB45A9">
        <w:rPr>
          <w:rFonts w:cs="Arial"/>
          <w:sz w:val="24"/>
          <w:szCs w:val="24"/>
        </w:rPr>
        <w:t xml:space="preserve">Курсеви страних језика </w:t>
      </w:r>
      <w:r w:rsidRPr="00EE793E">
        <w:rPr>
          <w:rFonts w:cs="Arial"/>
          <w:sz w:val="24"/>
          <w:szCs w:val="24"/>
        </w:rPr>
        <w:t xml:space="preserve">(у даљем тексту: Услуга), </w:t>
      </w:r>
      <w:r w:rsidR="00F71DC3">
        <w:rPr>
          <w:rFonts w:cs="Arial"/>
          <w:sz w:val="24"/>
          <w:szCs w:val="24"/>
          <w:lang w:val="sr-Latn-RS"/>
        </w:rPr>
        <w:t>JNMV/1000/0</w:t>
      </w:r>
      <w:r w:rsidR="00EB45A9">
        <w:rPr>
          <w:rFonts w:cs="Arial"/>
          <w:sz w:val="24"/>
          <w:szCs w:val="24"/>
          <w:lang w:val="sr-Cyrl-RS"/>
        </w:rPr>
        <w:t>544</w:t>
      </w:r>
      <w:r w:rsidR="00F71DC3">
        <w:rPr>
          <w:rFonts w:cs="Arial"/>
          <w:sz w:val="24"/>
          <w:szCs w:val="24"/>
          <w:lang w:val="sr-Latn-RS"/>
        </w:rPr>
        <w:t>/2016.</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9A0C17">
        <w:rPr>
          <w:rFonts w:cs="Arial"/>
          <w:sz w:val="24"/>
          <w:szCs w:val="24"/>
          <w:lang w:val="sr-Cyrl-RS"/>
        </w:rPr>
        <w:t>23.09.</w:t>
      </w:r>
      <w:r w:rsidR="000F5597">
        <w:rPr>
          <w:rFonts w:cs="Arial"/>
          <w:sz w:val="24"/>
          <w:szCs w:val="24"/>
          <w:lang w:val="sr-Cyrl-RS"/>
        </w:rPr>
        <w:t>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w:t>
      </w:r>
      <w:r w:rsidR="0048300D">
        <w:rPr>
          <w:rFonts w:cs="Arial"/>
          <w:sz w:val="24"/>
          <w:szCs w:val="24"/>
          <w:lang w:val="sr-Cyrl-RS"/>
        </w:rPr>
        <w:t xml:space="preserve">јавне набавке мале вредности </w:t>
      </w:r>
      <w:r w:rsidRPr="00EE793E">
        <w:rPr>
          <w:rFonts w:cs="Arial"/>
          <w:sz w:val="24"/>
          <w:szCs w:val="24"/>
        </w:rPr>
        <w:t xml:space="preserve">за јн број </w:t>
      </w:r>
      <w:r w:rsidR="004B1BA1" w:rsidRPr="004B1BA1">
        <w:rPr>
          <w:rFonts w:cs="Arial"/>
          <w:sz w:val="24"/>
          <w:szCs w:val="24"/>
        </w:rPr>
        <w:t>JNMV/1000/0</w:t>
      </w:r>
      <w:r w:rsidR="00EB45A9">
        <w:rPr>
          <w:rFonts w:cs="Arial"/>
          <w:sz w:val="24"/>
          <w:szCs w:val="24"/>
          <w:lang w:val="sr-Cyrl-RS"/>
        </w:rPr>
        <w:t>544</w:t>
      </w:r>
      <w:r w:rsidR="004B1BA1" w:rsidRPr="004B1BA1">
        <w:rPr>
          <w:rFonts w:cs="Arial"/>
          <w:sz w:val="24"/>
          <w:szCs w:val="24"/>
        </w:rPr>
        <w:t>/2016</w:t>
      </w:r>
      <w:r w:rsidRPr="00EE793E">
        <w:rPr>
          <w:rFonts w:cs="Arial"/>
          <w:sz w:val="24"/>
          <w:szCs w:val="24"/>
        </w:rPr>
        <w:t>, која је заведена код Корисника услуге под ЈП Е</w:t>
      </w:r>
      <w:r w:rsidR="0048300D">
        <w:rPr>
          <w:rFonts w:cs="Arial"/>
          <w:sz w:val="24"/>
          <w:szCs w:val="24"/>
        </w:rPr>
        <w:t>ПС  бројем ______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w:t>
      </w:r>
      <w:r w:rsidRPr="00EE793E">
        <w:rPr>
          <w:rFonts w:cs="Arial"/>
          <w:sz w:val="24"/>
          <w:szCs w:val="24"/>
        </w:rPr>
        <w:lastRenderedPageBreak/>
        <w:t>одговара захтеву Корисника услуге из позива за подношење по</w:t>
      </w:r>
      <w:r w:rsidR="00215208">
        <w:rPr>
          <w:rFonts w:cs="Arial"/>
          <w:sz w:val="24"/>
          <w:szCs w:val="24"/>
        </w:rPr>
        <w:t>нуда и Конкурсној документацији</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w:t>
      </w:r>
      <w:r w:rsidR="008E40FB">
        <w:rPr>
          <w:rFonts w:cs="Arial"/>
          <w:sz w:val="24"/>
          <w:szCs w:val="24"/>
          <w:lang w:val="sr-Cyrl-RS"/>
        </w:rPr>
        <w:t xml:space="preserve"> бр.______од______</w:t>
      </w:r>
      <w:r w:rsidRPr="00EE793E">
        <w:rPr>
          <w:rFonts w:cs="Arial"/>
          <w:sz w:val="24"/>
          <w:szCs w:val="24"/>
        </w:rPr>
        <w:t>, изабрао Пружаоца услуге за реализацију услуге, јавна набавка број</w:t>
      </w:r>
      <w:r w:rsidR="00162465">
        <w:rPr>
          <w:rFonts w:cs="Arial"/>
          <w:sz w:val="24"/>
          <w:szCs w:val="24"/>
          <w:lang w:val="sr-Cyrl-RS"/>
        </w:rPr>
        <w:t xml:space="preserve"> </w:t>
      </w:r>
      <w:r w:rsidR="00162465">
        <w:rPr>
          <w:rFonts w:cs="Arial"/>
          <w:sz w:val="24"/>
          <w:szCs w:val="24"/>
          <w:lang w:val="sr-Latn-RS"/>
        </w:rPr>
        <w:t>JNMV/1000/0</w:t>
      </w:r>
      <w:r w:rsidR="00765F75">
        <w:rPr>
          <w:rFonts w:cs="Arial"/>
          <w:sz w:val="24"/>
          <w:szCs w:val="24"/>
          <w:lang w:val="sr-Cyrl-RS"/>
        </w:rPr>
        <w:t>544</w:t>
      </w:r>
      <w:r w:rsidR="00162465">
        <w:rPr>
          <w:rFonts w:cs="Arial"/>
          <w:sz w:val="24"/>
          <w:szCs w:val="24"/>
          <w:lang w:val="sr-Latn-RS"/>
        </w:rPr>
        <w:t>/2016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2C4C20" w:rsidRPr="002C4C20" w:rsidRDefault="00EE793E" w:rsidP="002C4C20">
      <w:pPr>
        <w:pStyle w:val="KDParagraf"/>
        <w:spacing w:before="0"/>
        <w:rPr>
          <w:rFonts w:cs="Arial"/>
          <w:sz w:val="24"/>
          <w:szCs w:val="24"/>
        </w:rPr>
      </w:pPr>
      <w:r w:rsidRPr="00EE793E">
        <w:rPr>
          <w:rFonts w:cs="Arial"/>
          <w:sz w:val="24"/>
          <w:szCs w:val="24"/>
        </w:rPr>
        <w:t>Овим Уговором о пружању услуге (у даљем тексту: Уговор) Пружалац услуге се обавезује да за потребе Корисника услуге изврши и пружи услугу</w:t>
      </w:r>
      <w:r w:rsidR="00765F75">
        <w:rPr>
          <w:rFonts w:cs="Arial"/>
          <w:sz w:val="24"/>
          <w:szCs w:val="24"/>
          <w:lang w:val="sr-Cyrl-RS"/>
        </w:rPr>
        <w:t xml:space="preserve"> обуке </w:t>
      </w:r>
      <w:r w:rsidR="00765F75">
        <w:rPr>
          <w:rFonts w:cs="Arial"/>
          <w:sz w:val="24"/>
          <w:szCs w:val="24"/>
        </w:rPr>
        <w:t>-</w:t>
      </w:r>
      <w:r w:rsidRPr="00EE793E">
        <w:rPr>
          <w:rFonts w:cs="Arial"/>
          <w:sz w:val="24"/>
          <w:szCs w:val="24"/>
        </w:rPr>
        <w:t xml:space="preserve"> </w:t>
      </w:r>
      <w:r w:rsidR="00765F75" w:rsidRPr="00765F75">
        <w:rPr>
          <w:rFonts w:cs="Arial"/>
          <w:sz w:val="24"/>
          <w:szCs w:val="24"/>
        </w:rPr>
        <w:t xml:space="preserve">Курсеви страних језика </w:t>
      </w:r>
      <w:r w:rsidRPr="00EE793E">
        <w:rPr>
          <w:rFonts w:cs="Arial"/>
          <w:sz w:val="24"/>
          <w:szCs w:val="24"/>
        </w:rPr>
        <w:t>(у даљем тексту: Услуга)</w:t>
      </w:r>
      <w:r w:rsidR="00F11878">
        <w:rPr>
          <w:rFonts w:cs="Arial"/>
          <w:sz w:val="24"/>
          <w:szCs w:val="24"/>
          <w:lang w:val="sr-Cyrl-RS"/>
        </w:rPr>
        <w:t>,</w:t>
      </w:r>
      <w:r w:rsidRPr="00EE793E">
        <w:rPr>
          <w:rFonts w:cs="Arial"/>
          <w:sz w:val="24"/>
          <w:szCs w:val="24"/>
        </w:rPr>
        <w:t xml:space="preserve"> која </w:t>
      </w:r>
      <w:r w:rsidR="002C4C20">
        <w:rPr>
          <w:rFonts w:cs="Arial"/>
          <w:sz w:val="24"/>
          <w:szCs w:val="24"/>
        </w:rPr>
        <w:t>обухвата</w:t>
      </w:r>
      <w:r w:rsidR="002C4C20" w:rsidRPr="002C4C20">
        <w:rPr>
          <w:rFonts w:cs="Arial"/>
          <w:sz w:val="24"/>
          <w:szCs w:val="24"/>
        </w:rPr>
        <w:t xml:space="preserve"> часове енглеског језика за оријентационо 20</w:t>
      </w:r>
      <w:r w:rsidR="0015765B">
        <w:rPr>
          <w:rFonts w:cs="Arial"/>
          <w:sz w:val="24"/>
          <w:szCs w:val="24"/>
          <w:lang w:val="sr-Cyrl-RS"/>
        </w:rPr>
        <w:t xml:space="preserve"> (словима: двадесет)</w:t>
      </w:r>
      <w:r w:rsidR="002C4C20" w:rsidRPr="002C4C20">
        <w:rPr>
          <w:rFonts w:cs="Arial"/>
          <w:sz w:val="24"/>
          <w:szCs w:val="24"/>
        </w:rPr>
        <w:t xml:space="preserve"> полазника</w:t>
      </w:r>
      <w:r w:rsidR="00DE6ED2">
        <w:rPr>
          <w:rFonts w:cs="Arial"/>
          <w:sz w:val="24"/>
          <w:szCs w:val="24"/>
          <w:lang w:val="sr-Cyrl-RS"/>
        </w:rPr>
        <w:t xml:space="preserve"> за 2 </w:t>
      </w:r>
      <w:r w:rsidR="00DE6ED2" w:rsidRPr="00DE6ED2">
        <w:rPr>
          <w:rFonts w:cs="Arial"/>
          <w:sz w:val="24"/>
          <w:szCs w:val="24"/>
          <w:lang w:val="sr-Cyrl-RS"/>
        </w:rPr>
        <w:t>(словима: два)</w:t>
      </w:r>
      <w:r w:rsidR="00DE6ED2">
        <w:rPr>
          <w:rFonts w:cs="Arial"/>
          <w:sz w:val="24"/>
          <w:szCs w:val="24"/>
          <w:lang w:val="sr-Cyrl-RS"/>
        </w:rPr>
        <w:t xml:space="preserve"> семестра</w:t>
      </w:r>
      <w:r w:rsidR="002C4C20" w:rsidRPr="002C4C20">
        <w:rPr>
          <w:rFonts w:cs="Arial"/>
          <w:sz w:val="24"/>
          <w:szCs w:val="24"/>
        </w:rPr>
        <w:t xml:space="preserve"> и то:</w:t>
      </w:r>
    </w:p>
    <w:p w:rsidR="002C4C20" w:rsidRPr="002C4C20" w:rsidRDefault="002C4C20" w:rsidP="002C4C20">
      <w:pPr>
        <w:pStyle w:val="KDParagraf"/>
        <w:spacing w:before="0"/>
        <w:rPr>
          <w:rFonts w:cs="Arial"/>
          <w:sz w:val="24"/>
          <w:szCs w:val="24"/>
        </w:rPr>
      </w:pPr>
      <w:r w:rsidRPr="002C4C20">
        <w:rPr>
          <w:rFonts w:cs="Arial"/>
          <w:sz w:val="24"/>
          <w:szCs w:val="24"/>
        </w:rPr>
        <w:t>-</w:t>
      </w:r>
      <w:r w:rsidRPr="002C4C20">
        <w:rPr>
          <w:rFonts w:cs="Arial"/>
          <w:sz w:val="24"/>
          <w:szCs w:val="24"/>
        </w:rPr>
        <w:tab/>
      </w:r>
      <w:proofErr w:type="gramStart"/>
      <w:r w:rsidRPr="002C4C20">
        <w:rPr>
          <w:rFonts w:cs="Arial"/>
          <w:sz w:val="24"/>
          <w:szCs w:val="24"/>
        </w:rPr>
        <w:t>групна</w:t>
      </w:r>
      <w:proofErr w:type="gramEnd"/>
      <w:r w:rsidRPr="002C4C20">
        <w:rPr>
          <w:rFonts w:cs="Arial"/>
          <w:sz w:val="24"/>
          <w:szCs w:val="24"/>
        </w:rPr>
        <w:t xml:space="preserve"> настава (4-8 полазника истог нивоа знања);</w:t>
      </w:r>
    </w:p>
    <w:p w:rsidR="002C4C20" w:rsidRPr="002C4C20" w:rsidRDefault="002C4C20" w:rsidP="002C4C20">
      <w:pPr>
        <w:pStyle w:val="KDParagraf"/>
        <w:spacing w:before="0"/>
        <w:rPr>
          <w:rFonts w:cs="Arial"/>
          <w:sz w:val="24"/>
          <w:szCs w:val="24"/>
        </w:rPr>
      </w:pPr>
      <w:r w:rsidRPr="002C4C20">
        <w:rPr>
          <w:rFonts w:cs="Arial"/>
          <w:sz w:val="24"/>
          <w:szCs w:val="24"/>
        </w:rPr>
        <w:t>-</w:t>
      </w:r>
      <w:r w:rsidRPr="002C4C20">
        <w:rPr>
          <w:rFonts w:cs="Arial"/>
          <w:sz w:val="24"/>
          <w:szCs w:val="24"/>
        </w:rPr>
        <w:tab/>
      </w:r>
      <w:proofErr w:type="gramStart"/>
      <w:r w:rsidRPr="002C4C20">
        <w:rPr>
          <w:rFonts w:cs="Arial"/>
          <w:sz w:val="24"/>
          <w:szCs w:val="24"/>
        </w:rPr>
        <w:t>полуиндивидуална</w:t>
      </w:r>
      <w:proofErr w:type="gramEnd"/>
      <w:r w:rsidRPr="002C4C20">
        <w:rPr>
          <w:rFonts w:cs="Arial"/>
          <w:sz w:val="24"/>
          <w:szCs w:val="24"/>
        </w:rPr>
        <w:t xml:space="preserve"> настава (2-3 полазника истог нивоа знања);</w:t>
      </w:r>
    </w:p>
    <w:p w:rsidR="00EE793E" w:rsidRPr="009A0C17" w:rsidRDefault="002C4C20" w:rsidP="002C4C20">
      <w:pPr>
        <w:pStyle w:val="KDParagraf"/>
        <w:spacing w:before="0"/>
        <w:rPr>
          <w:rFonts w:cs="Arial"/>
          <w:sz w:val="24"/>
          <w:szCs w:val="24"/>
          <w:lang w:val="sr-Cyrl-RS"/>
        </w:rPr>
      </w:pPr>
      <w:r w:rsidRPr="002C4C20">
        <w:rPr>
          <w:rFonts w:cs="Arial"/>
          <w:sz w:val="24"/>
          <w:szCs w:val="24"/>
        </w:rPr>
        <w:t>-</w:t>
      </w:r>
      <w:r w:rsidRPr="002C4C20">
        <w:rPr>
          <w:rFonts w:cs="Arial"/>
          <w:sz w:val="24"/>
          <w:szCs w:val="24"/>
        </w:rPr>
        <w:tab/>
      </w:r>
      <w:proofErr w:type="gramStart"/>
      <w:r w:rsidRPr="002C4C20">
        <w:rPr>
          <w:rFonts w:cs="Arial"/>
          <w:sz w:val="24"/>
          <w:szCs w:val="24"/>
        </w:rPr>
        <w:t>ин</w:t>
      </w:r>
      <w:r w:rsidR="009A0C17">
        <w:rPr>
          <w:rFonts w:cs="Arial"/>
          <w:sz w:val="24"/>
          <w:szCs w:val="24"/>
        </w:rPr>
        <w:t>дивидуална</w:t>
      </w:r>
      <w:proofErr w:type="gramEnd"/>
      <w:r w:rsidR="009A0C17">
        <w:rPr>
          <w:rFonts w:cs="Arial"/>
          <w:sz w:val="24"/>
          <w:szCs w:val="24"/>
        </w:rPr>
        <w:t xml:space="preserve"> настава (1 полазник)</w:t>
      </w:r>
      <w:r w:rsidR="009A0C17">
        <w:rPr>
          <w:rFonts w:cs="Arial"/>
          <w:sz w:val="24"/>
          <w:szCs w:val="24"/>
          <w:lang w:val="sr-Cyrl-RS"/>
        </w:rPr>
        <w:t>;</w:t>
      </w:r>
    </w:p>
    <w:p w:rsidR="009A0C17" w:rsidRDefault="009A0C17" w:rsidP="002C4C20">
      <w:pPr>
        <w:pStyle w:val="KDParagraf"/>
        <w:spacing w:before="0"/>
        <w:rPr>
          <w:rFonts w:cs="Arial"/>
          <w:sz w:val="24"/>
          <w:szCs w:val="24"/>
        </w:rPr>
      </w:pPr>
      <w:r>
        <w:rPr>
          <w:rFonts w:cs="Arial"/>
          <w:sz w:val="24"/>
          <w:szCs w:val="24"/>
          <w:lang w:val="sr-Cyrl-RS"/>
        </w:rPr>
        <w:t xml:space="preserve">-       </w:t>
      </w:r>
      <w:r w:rsidRPr="009A0C17">
        <w:rPr>
          <w:rFonts w:cs="Arial"/>
          <w:sz w:val="24"/>
          <w:szCs w:val="24"/>
        </w:rPr>
        <w:t xml:space="preserve">индивидуална </w:t>
      </w:r>
      <w:r>
        <w:rPr>
          <w:rFonts w:cs="Arial"/>
          <w:sz w:val="24"/>
          <w:szCs w:val="24"/>
          <w:lang w:val="sr-Cyrl-RS"/>
        </w:rPr>
        <w:t xml:space="preserve">специјалистичка </w:t>
      </w:r>
      <w:r w:rsidRPr="009A0C17">
        <w:rPr>
          <w:rFonts w:cs="Arial"/>
          <w:sz w:val="24"/>
          <w:szCs w:val="24"/>
        </w:rPr>
        <w:t>настава (1 полазник),</w:t>
      </w:r>
    </w:p>
    <w:p w:rsidR="000561C2" w:rsidRPr="00765F75" w:rsidRDefault="000561C2" w:rsidP="002C4C20">
      <w:pPr>
        <w:pStyle w:val="KDParagraf"/>
        <w:spacing w:before="0"/>
        <w:rPr>
          <w:rFonts w:cs="Arial"/>
          <w:sz w:val="24"/>
          <w:szCs w:val="24"/>
          <w:lang w:val="sr-Cyrl-RS"/>
        </w:rPr>
      </w:pPr>
      <w:r w:rsidRPr="000561C2">
        <w:rPr>
          <w:rFonts w:cs="Arial"/>
          <w:sz w:val="24"/>
          <w:szCs w:val="24"/>
          <w:lang w:val="sr-Cyrl-RS"/>
        </w:rPr>
        <w:t>а у свему према захтеву Корисника услуге из Конкурсне документације која као Прилог 1 чини саставни део овог Уговора, према Понуд</w:t>
      </w:r>
      <w:r>
        <w:rPr>
          <w:rFonts w:cs="Arial"/>
          <w:sz w:val="24"/>
          <w:szCs w:val="24"/>
          <w:lang w:val="sr-Cyrl-RS"/>
        </w:rPr>
        <w:t>и Пружаоца услуг</w:t>
      </w:r>
      <w:r w:rsidR="009A0C17">
        <w:rPr>
          <w:rFonts w:cs="Arial"/>
          <w:sz w:val="24"/>
          <w:szCs w:val="24"/>
          <w:lang w:val="sr-Cyrl-RS"/>
        </w:rPr>
        <w:t>е број ________од______</w:t>
      </w:r>
      <w:r w:rsidRPr="000561C2">
        <w:rPr>
          <w:rFonts w:cs="Arial"/>
          <w:sz w:val="24"/>
          <w:szCs w:val="24"/>
          <w:lang w:val="sr-Cyrl-RS"/>
        </w:rPr>
        <w:t>2016. године, која као Прилог 2 чини саставни део овог Уговора и према Обрасцу структуре цене који као Прилог 3 чини саставни део овог Уговора.</w:t>
      </w:r>
    </w:p>
    <w:p w:rsidR="00EE793E" w:rsidRPr="00EE793E" w:rsidRDefault="00EE793E" w:rsidP="00EE793E">
      <w:pPr>
        <w:pStyle w:val="KDParagraf"/>
        <w:spacing w:before="0"/>
        <w:rPr>
          <w:rFonts w:cs="Arial"/>
          <w:sz w:val="24"/>
          <w:szCs w:val="24"/>
        </w:rPr>
      </w:pPr>
    </w:p>
    <w:p w:rsidR="00EE793E" w:rsidRPr="00F11878" w:rsidRDefault="00EE793E" w:rsidP="00EE793E">
      <w:pPr>
        <w:pStyle w:val="KDParagraf"/>
        <w:spacing w:before="0"/>
        <w:rPr>
          <w:rFonts w:cs="Arial"/>
          <w:b/>
          <w:sz w:val="24"/>
          <w:szCs w:val="24"/>
          <w:lang w:val="sr-Cyrl-RS"/>
        </w:rPr>
      </w:pPr>
      <w:r w:rsidRPr="00C64A78">
        <w:rPr>
          <w:rFonts w:cs="Arial"/>
          <w:b/>
          <w:sz w:val="24"/>
          <w:szCs w:val="24"/>
        </w:rPr>
        <w:t>ЦЕНА</w:t>
      </w:r>
      <w:r w:rsidR="00F11878">
        <w:rPr>
          <w:rFonts w:cs="Arial"/>
          <w:b/>
          <w:sz w:val="24"/>
          <w:szCs w:val="24"/>
          <w:lang w:val="sr-Cyrl-RS"/>
        </w:rPr>
        <w:t xml:space="preserve"> И УГОВОРЕНА ВРЕДНОСТ</w:t>
      </w:r>
    </w:p>
    <w:p w:rsidR="00EE793E" w:rsidRPr="00EE793E" w:rsidRDefault="00EE793E" w:rsidP="00EE793E">
      <w:pPr>
        <w:pStyle w:val="KDParagraf"/>
        <w:spacing w:before="0"/>
        <w:rPr>
          <w:rFonts w:cs="Arial"/>
          <w:sz w:val="24"/>
          <w:szCs w:val="24"/>
        </w:rPr>
      </w:pPr>
    </w:p>
    <w:p w:rsidR="003931D0" w:rsidRPr="00765F75" w:rsidRDefault="00EE793E" w:rsidP="00765F75">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6B461A" w:rsidRDefault="006B461A" w:rsidP="006B461A">
      <w:pPr>
        <w:pStyle w:val="KDParagraf"/>
        <w:spacing w:before="0"/>
        <w:rPr>
          <w:rFonts w:cs="Calibri"/>
          <w:sz w:val="24"/>
          <w:szCs w:val="20"/>
          <w:lang w:val="sr-Cyrl-RS" w:eastAsia="ar-SA"/>
        </w:rPr>
      </w:pPr>
      <w:r w:rsidRPr="00DB4DEA">
        <w:rPr>
          <w:rFonts w:cs="Calibri"/>
          <w:sz w:val="24"/>
          <w:szCs w:val="20"/>
          <w:lang w:val="sr-Cyrl-RS" w:eastAsia="ar-SA"/>
        </w:rPr>
        <w:t>Укукпна уговорена вредност износи</w:t>
      </w:r>
      <w:r>
        <w:rPr>
          <w:rFonts w:cs="Calibri"/>
          <w:sz w:val="24"/>
          <w:szCs w:val="20"/>
          <w:lang w:val="sr-Cyrl-RS" w:eastAsia="ar-SA"/>
        </w:rPr>
        <w:t>________(словима: ________)</w:t>
      </w:r>
      <w:r w:rsidRPr="00DB4DEA">
        <w:rPr>
          <w:rFonts w:cs="Calibri"/>
          <w:sz w:val="24"/>
          <w:szCs w:val="20"/>
          <w:lang w:val="sr-Cyrl-RS" w:eastAsia="ar-SA"/>
        </w:rPr>
        <w:t xml:space="preserve"> динара без ПДВ, што представља износ процењене вредности јавне набавке</w:t>
      </w:r>
      <w:r>
        <w:rPr>
          <w:rFonts w:cs="Calibri"/>
          <w:sz w:val="24"/>
          <w:szCs w:val="20"/>
          <w:lang w:eastAsia="ar-SA"/>
        </w:rPr>
        <w:t xml:space="preserve"> </w:t>
      </w:r>
      <w:r>
        <w:rPr>
          <w:rFonts w:cs="Calibri"/>
          <w:sz w:val="24"/>
          <w:szCs w:val="20"/>
          <w:lang w:val="sr-Cyrl-RS" w:eastAsia="ar-SA"/>
        </w:rPr>
        <w:t xml:space="preserve">(попуњава </w:t>
      </w:r>
      <w:r w:rsidRPr="006B461A">
        <w:t xml:space="preserve"> </w:t>
      </w:r>
      <w:r w:rsidRPr="006B461A">
        <w:rPr>
          <w:rFonts w:cs="Calibri"/>
          <w:sz w:val="24"/>
          <w:szCs w:val="20"/>
          <w:lang w:eastAsia="ar-SA"/>
        </w:rPr>
        <w:t>Корисник услуге</w:t>
      </w:r>
      <w:r>
        <w:rPr>
          <w:rFonts w:cs="Calibri"/>
          <w:sz w:val="24"/>
          <w:szCs w:val="20"/>
          <w:lang w:val="sr-Cyrl-RS" w:eastAsia="ar-SA"/>
        </w:rPr>
        <w:t xml:space="preserve"> после отв</w:t>
      </w:r>
      <w:r w:rsidR="00D54E8E">
        <w:rPr>
          <w:rFonts w:cs="Calibri"/>
          <w:sz w:val="24"/>
          <w:szCs w:val="20"/>
          <w:lang w:val="sr-Cyrl-RS" w:eastAsia="ar-SA"/>
        </w:rPr>
        <w:t xml:space="preserve">арања понуда), по ценама из Обрасца структура цене (Прилог 3 Уговора). </w:t>
      </w:r>
    </w:p>
    <w:p w:rsidR="006B461A" w:rsidRDefault="006B461A" w:rsidP="006B461A">
      <w:pPr>
        <w:pStyle w:val="KDParagraf"/>
        <w:spacing w:before="0"/>
        <w:rPr>
          <w:rFonts w:cs="Calibri"/>
          <w:sz w:val="24"/>
          <w:szCs w:val="20"/>
          <w:lang w:val="sr-Cyrl-RS" w:eastAsia="ar-SA"/>
        </w:rPr>
      </w:pPr>
    </w:p>
    <w:p w:rsidR="00765F75" w:rsidRDefault="00C52A47" w:rsidP="00C52A47">
      <w:pPr>
        <w:pStyle w:val="KDParagraf"/>
        <w:spacing w:before="0"/>
        <w:rPr>
          <w:rFonts w:cs="Arial"/>
          <w:sz w:val="24"/>
          <w:szCs w:val="24"/>
          <w:lang w:val="sr-Cyrl-RS"/>
        </w:rPr>
      </w:pPr>
      <w:r w:rsidRPr="00C52A47">
        <w:rPr>
          <w:rFonts w:cs="Arial"/>
          <w:sz w:val="24"/>
          <w:szCs w:val="24"/>
          <w:lang w:val="sr-Cyrl-RS"/>
        </w:rPr>
        <w:t>На вредност из претходног  става овог члана обрачунава се припадајући износ пореза на додату вредност у складу са  релевантном законском регулативом.</w:t>
      </w:r>
    </w:p>
    <w:p w:rsidR="00C52A47" w:rsidRPr="00C52A47" w:rsidRDefault="00C52A47" w:rsidP="00C52A47">
      <w:pPr>
        <w:pStyle w:val="KDParagraf"/>
        <w:spacing w:before="0"/>
        <w:rPr>
          <w:rFonts w:cs="Arial"/>
          <w:sz w:val="24"/>
          <w:szCs w:val="24"/>
          <w:lang w:val="sr-Cyrl-RS"/>
        </w:rPr>
      </w:pPr>
      <w:r w:rsidRPr="00C52A47">
        <w:rPr>
          <w:rFonts w:cs="Arial"/>
          <w:sz w:val="24"/>
          <w:szCs w:val="24"/>
          <w:lang w:val="sr-Cyrl-RS"/>
        </w:rPr>
        <w:t xml:space="preserve">                               </w:t>
      </w:r>
    </w:p>
    <w:p w:rsidR="00441E81" w:rsidRDefault="00D23AB6" w:rsidP="00EE793E">
      <w:pPr>
        <w:pStyle w:val="KDParagraf"/>
        <w:spacing w:before="0"/>
        <w:rPr>
          <w:rFonts w:cs="Arial"/>
          <w:sz w:val="24"/>
          <w:szCs w:val="24"/>
          <w:lang w:val="sr-Cyrl-RS"/>
        </w:rPr>
      </w:pPr>
      <w:r>
        <w:rPr>
          <w:rFonts w:cs="Arial"/>
          <w:sz w:val="24"/>
          <w:szCs w:val="24"/>
          <w:lang w:val="sr-Cyrl-RS"/>
        </w:rPr>
        <w:t xml:space="preserve">Наведена цена је фиксна  и </w:t>
      </w:r>
      <w:r w:rsidR="00765F75" w:rsidRPr="00765F75">
        <w:rPr>
          <w:rFonts w:cs="Arial"/>
          <w:sz w:val="24"/>
          <w:szCs w:val="24"/>
          <w:lang w:val="sr-Cyrl-RS"/>
        </w:rPr>
        <w:t>не може се мењати у року важности уговора.</w:t>
      </w:r>
    </w:p>
    <w:p w:rsidR="00765F75" w:rsidRPr="00441E81" w:rsidRDefault="00765F75" w:rsidP="00EE793E">
      <w:pPr>
        <w:pStyle w:val="KDParagraf"/>
        <w:spacing w:before="0"/>
        <w:rPr>
          <w:rFonts w:cs="Arial"/>
          <w:sz w:val="24"/>
          <w:szCs w:val="24"/>
          <w:lang w:val="sr-Cyrl-RS"/>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F63F00" w:rsidRDefault="00EE793E" w:rsidP="00F63F00">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F63F00" w:rsidRDefault="00F63F00" w:rsidP="00F63F00">
      <w:pPr>
        <w:pStyle w:val="KDParagraf"/>
        <w:spacing w:before="0"/>
        <w:rPr>
          <w:rFonts w:cs="Arial"/>
          <w:sz w:val="24"/>
          <w:szCs w:val="24"/>
          <w:lang w:val="sr-Cyrl-RS"/>
        </w:rPr>
      </w:pPr>
      <w:r w:rsidRPr="00F63F00">
        <w:rPr>
          <w:rFonts w:cs="Arial"/>
          <w:sz w:val="24"/>
          <w:szCs w:val="24"/>
        </w:rPr>
        <w:t>Пружа</w:t>
      </w:r>
      <w:r>
        <w:rPr>
          <w:rFonts w:cs="Arial"/>
          <w:sz w:val="24"/>
          <w:szCs w:val="24"/>
          <w:lang w:val="sr-Cyrl-RS"/>
        </w:rPr>
        <w:t>лац</w:t>
      </w:r>
      <w:r w:rsidRPr="00F63F00">
        <w:rPr>
          <w:rFonts w:cs="Arial"/>
          <w:sz w:val="24"/>
          <w:szCs w:val="24"/>
        </w:rPr>
        <w:t xml:space="preserve"> услуге</w:t>
      </w:r>
      <w:r>
        <w:rPr>
          <w:rFonts w:cs="Arial"/>
          <w:sz w:val="24"/>
          <w:szCs w:val="24"/>
          <w:lang w:val="sr-Cyrl-RS"/>
        </w:rPr>
        <w:t xml:space="preserve"> ће услугу фактурисати на следећи начин:</w:t>
      </w:r>
    </w:p>
    <w:p w:rsidR="00F63F00" w:rsidRPr="00F63F00" w:rsidRDefault="00F63F00" w:rsidP="009A0C17">
      <w:pPr>
        <w:pStyle w:val="KDParagraf"/>
        <w:numPr>
          <w:ilvl w:val="0"/>
          <w:numId w:val="26"/>
        </w:numPr>
        <w:spacing w:before="0"/>
        <w:rPr>
          <w:rFonts w:cs="Arial"/>
          <w:sz w:val="24"/>
          <w:szCs w:val="24"/>
          <w:lang w:val="sr-Cyrl-RS"/>
        </w:rPr>
      </w:pPr>
      <w:r>
        <w:rPr>
          <w:rFonts w:cs="Arial"/>
          <w:sz w:val="24"/>
          <w:szCs w:val="24"/>
          <w:lang w:val="sr-Cyrl-RS"/>
        </w:rPr>
        <w:t xml:space="preserve">  з</w:t>
      </w:r>
      <w:r w:rsidRPr="00F63F00">
        <w:rPr>
          <w:rFonts w:cs="Arial"/>
          <w:sz w:val="24"/>
          <w:szCs w:val="24"/>
          <w:lang w:val="sr-Cyrl-RS"/>
        </w:rPr>
        <w:t xml:space="preserve">а прву рату - </w:t>
      </w:r>
      <w:r>
        <w:rPr>
          <w:rFonts w:cs="Arial"/>
          <w:sz w:val="24"/>
          <w:szCs w:val="24"/>
          <w:lang w:val="sr-Cyrl-RS"/>
        </w:rPr>
        <w:t xml:space="preserve"> </w:t>
      </w:r>
      <w:r w:rsidRPr="00F63F00">
        <w:rPr>
          <w:rFonts w:cs="Arial"/>
          <w:sz w:val="24"/>
          <w:szCs w:val="24"/>
          <w:lang w:val="sr-Cyrl-RS"/>
        </w:rPr>
        <w:t xml:space="preserve">30 </w:t>
      </w:r>
      <w:r>
        <w:rPr>
          <w:rFonts w:cs="Arial"/>
          <w:sz w:val="24"/>
          <w:szCs w:val="24"/>
          <w:lang w:val="sr-Cyrl-RS"/>
        </w:rPr>
        <w:t xml:space="preserve">(словима: тридасет)  </w:t>
      </w:r>
      <w:r w:rsidRPr="00F63F00">
        <w:rPr>
          <w:rFonts w:cs="Arial"/>
          <w:sz w:val="24"/>
          <w:szCs w:val="24"/>
          <w:lang w:val="sr-Cyrl-RS"/>
        </w:rPr>
        <w:t>дана од дана од почетка наставе</w:t>
      </w:r>
      <w:r>
        <w:rPr>
          <w:rFonts w:cs="Arial"/>
          <w:sz w:val="24"/>
          <w:szCs w:val="24"/>
          <w:lang w:val="sr-Cyrl-RS"/>
        </w:rPr>
        <w:t>,</w:t>
      </w:r>
    </w:p>
    <w:p w:rsidR="00F63F00" w:rsidRPr="00F63F00" w:rsidRDefault="00F63F00" w:rsidP="009A0C17">
      <w:pPr>
        <w:pStyle w:val="ListParagraph"/>
        <w:numPr>
          <w:ilvl w:val="0"/>
          <w:numId w:val="26"/>
        </w:numPr>
        <w:spacing w:before="0" w:after="0"/>
        <w:rPr>
          <w:rFonts w:ascii="Arial" w:hAnsi="Arial" w:cs="Arial"/>
          <w:sz w:val="24"/>
          <w:szCs w:val="24"/>
          <w:lang w:val="sr-Cyrl-RS"/>
        </w:rPr>
      </w:pPr>
      <w:r w:rsidRPr="00F63F00">
        <w:rPr>
          <w:rFonts w:ascii="Arial" w:hAnsi="Arial" w:cs="Arial"/>
          <w:sz w:val="24"/>
          <w:szCs w:val="24"/>
          <w:lang w:val="sr-Cyrl-RS"/>
        </w:rPr>
        <w:t xml:space="preserve">за </w:t>
      </w:r>
      <w:r>
        <w:rPr>
          <w:rFonts w:ascii="Arial" w:hAnsi="Arial" w:cs="Arial"/>
          <w:sz w:val="24"/>
          <w:szCs w:val="24"/>
          <w:lang w:val="sr-Cyrl-RS"/>
        </w:rPr>
        <w:t>другу</w:t>
      </w:r>
      <w:r w:rsidRPr="00F63F00">
        <w:rPr>
          <w:rFonts w:ascii="Arial" w:hAnsi="Arial" w:cs="Arial"/>
          <w:sz w:val="24"/>
          <w:szCs w:val="24"/>
          <w:lang w:val="sr-Cyrl-RS"/>
        </w:rPr>
        <w:t xml:space="preserve"> рату - </w:t>
      </w:r>
      <w:r>
        <w:rPr>
          <w:rFonts w:ascii="Arial" w:hAnsi="Arial" w:cs="Arial"/>
          <w:sz w:val="24"/>
          <w:szCs w:val="24"/>
          <w:lang w:val="sr-Cyrl-RS"/>
        </w:rPr>
        <w:t>6</w:t>
      </w:r>
      <w:r w:rsidRPr="00F63F00">
        <w:rPr>
          <w:rFonts w:ascii="Arial" w:hAnsi="Arial" w:cs="Arial"/>
          <w:sz w:val="24"/>
          <w:szCs w:val="24"/>
          <w:lang w:val="sr-Cyrl-RS"/>
        </w:rPr>
        <w:t xml:space="preserve">0 </w:t>
      </w:r>
      <w:r>
        <w:rPr>
          <w:rFonts w:ascii="Arial" w:hAnsi="Arial" w:cs="Arial"/>
          <w:sz w:val="24"/>
          <w:szCs w:val="24"/>
          <w:lang w:val="sr-Cyrl-RS"/>
        </w:rPr>
        <w:t>(словима: шездесет</w:t>
      </w:r>
      <w:r w:rsidRPr="00F63F00">
        <w:rPr>
          <w:rFonts w:ascii="Arial" w:hAnsi="Arial" w:cs="Arial"/>
          <w:sz w:val="24"/>
          <w:szCs w:val="24"/>
          <w:lang w:val="sr-Cyrl-RS"/>
        </w:rPr>
        <w:t>)</w:t>
      </w:r>
      <w:r>
        <w:rPr>
          <w:rFonts w:ascii="Arial" w:hAnsi="Arial" w:cs="Arial"/>
          <w:sz w:val="24"/>
          <w:szCs w:val="24"/>
          <w:lang w:val="sr-Cyrl-RS"/>
        </w:rPr>
        <w:t xml:space="preserve"> </w:t>
      </w:r>
      <w:r w:rsidRPr="00F63F00">
        <w:rPr>
          <w:rFonts w:ascii="Arial" w:hAnsi="Arial" w:cs="Arial"/>
          <w:sz w:val="24"/>
          <w:szCs w:val="24"/>
          <w:lang w:val="sr-Cyrl-RS"/>
        </w:rPr>
        <w:t>дана од дана од почетка наставе</w:t>
      </w:r>
      <w:r>
        <w:rPr>
          <w:rFonts w:ascii="Arial" w:hAnsi="Arial" w:cs="Arial"/>
          <w:sz w:val="24"/>
          <w:szCs w:val="24"/>
          <w:lang w:val="sr-Cyrl-RS"/>
        </w:rPr>
        <w:t>,</w:t>
      </w:r>
    </w:p>
    <w:p w:rsidR="00B44D89" w:rsidRPr="009A0C17" w:rsidRDefault="00F63F00" w:rsidP="009A0C17">
      <w:pPr>
        <w:pStyle w:val="ListParagraph"/>
        <w:numPr>
          <w:ilvl w:val="0"/>
          <w:numId w:val="26"/>
        </w:numPr>
        <w:spacing w:before="0" w:after="0"/>
        <w:rPr>
          <w:rFonts w:ascii="Arial" w:hAnsi="Arial" w:cs="Arial"/>
          <w:sz w:val="24"/>
          <w:szCs w:val="24"/>
          <w:lang w:val="sr-Cyrl-RS"/>
        </w:rPr>
      </w:pPr>
      <w:r w:rsidRPr="00F63F00">
        <w:rPr>
          <w:rFonts w:ascii="Arial" w:hAnsi="Arial" w:cs="Arial"/>
          <w:sz w:val="24"/>
          <w:szCs w:val="24"/>
          <w:lang w:val="sr-Cyrl-RS"/>
        </w:rPr>
        <w:t xml:space="preserve">за </w:t>
      </w:r>
      <w:r>
        <w:rPr>
          <w:rFonts w:ascii="Arial" w:hAnsi="Arial" w:cs="Arial"/>
          <w:sz w:val="24"/>
          <w:szCs w:val="24"/>
          <w:lang w:val="sr-Cyrl-RS"/>
        </w:rPr>
        <w:t>трћу</w:t>
      </w:r>
      <w:r w:rsidRPr="00F63F00">
        <w:rPr>
          <w:rFonts w:ascii="Arial" w:hAnsi="Arial" w:cs="Arial"/>
          <w:sz w:val="24"/>
          <w:szCs w:val="24"/>
          <w:lang w:val="sr-Cyrl-RS"/>
        </w:rPr>
        <w:t xml:space="preserve"> рату </w:t>
      </w:r>
      <w:r w:rsidR="009A0C17">
        <w:rPr>
          <w:rFonts w:ascii="Arial" w:hAnsi="Arial" w:cs="Arial"/>
          <w:sz w:val="24"/>
          <w:szCs w:val="24"/>
          <w:lang w:val="sr-Cyrl-RS"/>
        </w:rPr>
        <w:t>-</w:t>
      </w:r>
      <w:r w:rsidRPr="00F63F00">
        <w:rPr>
          <w:rFonts w:ascii="Arial" w:hAnsi="Arial" w:cs="Arial"/>
          <w:sz w:val="24"/>
          <w:szCs w:val="24"/>
          <w:lang w:val="sr-Cyrl-RS"/>
        </w:rPr>
        <w:t xml:space="preserve"> </w:t>
      </w:r>
      <w:r>
        <w:rPr>
          <w:rFonts w:ascii="Arial" w:hAnsi="Arial" w:cs="Arial"/>
          <w:sz w:val="24"/>
          <w:szCs w:val="24"/>
          <w:lang w:val="sr-Cyrl-RS"/>
        </w:rPr>
        <w:t>по завршетку семестра.</w:t>
      </w:r>
    </w:p>
    <w:p w:rsidR="00773E52" w:rsidRPr="00EE793E" w:rsidRDefault="00EE793E" w:rsidP="00835EF5">
      <w:pPr>
        <w:pStyle w:val="KDParagraf"/>
        <w:spacing w:before="0"/>
        <w:rPr>
          <w:rFonts w:cs="Arial"/>
          <w:sz w:val="24"/>
          <w:szCs w:val="24"/>
        </w:rPr>
      </w:pPr>
      <w:r w:rsidRPr="00EE793E">
        <w:rPr>
          <w:rFonts w:cs="Arial"/>
          <w:sz w:val="24"/>
          <w:szCs w:val="24"/>
        </w:rPr>
        <w:t>Корисник услуге се обавезује да Пружаоцу услуга</w:t>
      </w:r>
      <w:r w:rsidR="008D401B">
        <w:rPr>
          <w:rFonts w:cs="Arial"/>
          <w:sz w:val="24"/>
          <w:szCs w:val="24"/>
        </w:rPr>
        <w:t xml:space="preserve"> плати извршену Услугу </w:t>
      </w:r>
      <w:r w:rsidR="008D401B">
        <w:rPr>
          <w:rFonts w:cs="Arial"/>
          <w:sz w:val="24"/>
          <w:szCs w:val="24"/>
          <w:lang w:val="sr-Cyrl-RS"/>
        </w:rPr>
        <w:t xml:space="preserve">у </w:t>
      </w:r>
      <w:r w:rsidR="008D401B">
        <w:rPr>
          <w:rFonts w:cs="Arial"/>
          <w:sz w:val="24"/>
          <w:szCs w:val="24"/>
        </w:rPr>
        <w:t>динар</w:t>
      </w:r>
      <w:r w:rsidR="008D401B">
        <w:rPr>
          <w:rFonts w:cs="Arial"/>
          <w:sz w:val="24"/>
          <w:szCs w:val="24"/>
          <w:lang w:val="sr-Cyrl-RS"/>
        </w:rPr>
        <w:t>има</w:t>
      </w:r>
      <w:r w:rsidRPr="00EE793E">
        <w:rPr>
          <w:rFonts w:cs="Arial"/>
          <w:sz w:val="24"/>
          <w:szCs w:val="24"/>
        </w:rPr>
        <w:t>,</w:t>
      </w:r>
      <w:r w:rsidR="00F63F00">
        <w:rPr>
          <w:rFonts w:cs="Arial"/>
          <w:sz w:val="24"/>
          <w:szCs w:val="24"/>
          <w:lang w:val="sr-Cyrl-RS"/>
        </w:rPr>
        <w:t xml:space="preserve"> сукцесивно,</w:t>
      </w:r>
      <w:r w:rsidRPr="00EE793E">
        <w:rPr>
          <w:rFonts w:cs="Arial"/>
          <w:sz w:val="24"/>
          <w:szCs w:val="24"/>
        </w:rPr>
        <w:t xml:space="preserve"> </w:t>
      </w:r>
      <w:r w:rsidR="00D21667" w:rsidRPr="00D21667">
        <w:rPr>
          <w:rFonts w:cs="Arial"/>
          <w:sz w:val="24"/>
          <w:szCs w:val="24"/>
        </w:rPr>
        <w:t xml:space="preserve">у року до 45 (словима: четрдесет пет) дана од дана пријема одговарајућег рачуна издатог на основу прихваћеног и одобреног Записника о </w:t>
      </w:r>
      <w:r w:rsidR="00D23AB6">
        <w:rPr>
          <w:rFonts w:cs="Arial"/>
          <w:sz w:val="24"/>
          <w:szCs w:val="24"/>
        </w:rPr>
        <w:t xml:space="preserve">пруженој услузи (без примедби), </w:t>
      </w:r>
      <w:r w:rsidR="00D21667" w:rsidRPr="00D21667">
        <w:rPr>
          <w:rFonts w:cs="Arial"/>
          <w:sz w:val="24"/>
          <w:szCs w:val="24"/>
        </w:rPr>
        <w:t xml:space="preserve">потписаног од стране </w:t>
      </w:r>
      <w:proofErr w:type="gramStart"/>
      <w:r w:rsidR="00D21667" w:rsidRPr="00D21667">
        <w:rPr>
          <w:rFonts w:cs="Arial"/>
          <w:sz w:val="24"/>
          <w:szCs w:val="24"/>
        </w:rPr>
        <w:t>овлашћених  представника</w:t>
      </w:r>
      <w:proofErr w:type="gramEnd"/>
      <w:r w:rsidR="00D21667" w:rsidRPr="00D21667">
        <w:rPr>
          <w:rFonts w:cs="Arial"/>
          <w:sz w:val="24"/>
          <w:szCs w:val="24"/>
        </w:rPr>
        <w:t xml:space="preserve"> Уговорних страна.</w:t>
      </w:r>
    </w:p>
    <w:p w:rsidR="00EE793E" w:rsidRPr="00C64A78" w:rsidRDefault="00EE793E" w:rsidP="00EE793E">
      <w:pPr>
        <w:pStyle w:val="KDParagraf"/>
        <w:spacing w:before="0"/>
        <w:rPr>
          <w:rFonts w:cs="Arial"/>
          <w:b/>
          <w:sz w:val="24"/>
          <w:szCs w:val="24"/>
        </w:rPr>
      </w:pPr>
      <w:proofErr w:type="gramStart"/>
      <w:r w:rsidRPr="00C64A78">
        <w:rPr>
          <w:rFonts w:cs="Arial"/>
          <w:b/>
          <w:sz w:val="24"/>
          <w:szCs w:val="24"/>
        </w:rPr>
        <w:lastRenderedPageBreak/>
        <w:t>РОК  И</w:t>
      </w:r>
      <w:proofErr w:type="gramEnd"/>
      <w:r w:rsidRPr="00C64A78">
        <w:rPr>
          <w:rFonts w:cs="Arial"/>
          <w:b/>
          <w:sz w:val="24"/>
          <w:szCs w:val="24"/>
        </w:rPr>
        <w:t xml:space="preserve"> ДИНАМКА ПРУЖАЊА УСЛУГЕ</w:t>
      </w:r>
    </w:p>
    <w:p w:rsidR="00EE793E" w:rsidRPr="00C64A78" w:rsidRDefault="00EE793E"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4</w:t>
      </w:r>
      <w:r w:rsidRPr="00EE793E">
        <w:rPr>
          <w:rFonts w:cs="Arial"/>
          <w:sz w:val="24"/>
          <w:szCs w:val="24"/>
        </w:rPr>
        <w:t>.</w:t>
      </w:r>
    </w:p>
    <w:p w:rsidR="00F07C8B" w:rsidRDefault="00566368" w:rsidP="00566368">
      <w:pPr>
        <w:spacing w:before="0"/>
        <w:rPr>
          <w:rFonts w:cs="Arial"/>
          <w:iCs/>
          <w:sz w:val="24"/>
          <w:szCs w:val="24"/>
          <w:lang w:val="sr-Cyrl-CS"/>
        </w:rPr>
      </w:pPr>
      <w:r>
        <w:rPr>
          <w:rFonts w:cs="Arial"/>
          <w:iCs/>
          <w:sz w:val="24"/>
          <w:szCs w:val="24"/>
          <w:lang w:val="sr-Cyrl-CS"/>
        </w:rPr>
        <w:t>Рок извршења услуге</w:t>
      </w:r>
      <w:r w:rsidR="00293284">
        <w:rPr>
          <w:rFonts w:cs="Arial"/>
          <w:iCs/>
          <w:sz w:val="24"/>
          <w:szCs w:val="24"/>
          <w:lang w:val="sr-Cyrl-CS"/>
        </w:rPr>
        <w:t xml:space="preserve"> је</w:t>
      </w:r>
      <w:r>
        <w:rPr>
          <w:rFonts w:cs="Arial"/>
          <w:iCs/>
          <w:sz w:val="24"/>
          <w:szCs w:val="24"/>
          <w:lang w:val="sr-Cyrl-CS"/>
        </w:rPr>
        <w:t xml:space="preserve"> </w:t>
      </w:r>
      <w:r w:rsidR="00293284" w:rsidRPr="00293284">
        <w:rPr>
          <w:rFonts w:cs="Arial"/>
          <w:iCs/>
          <w:sz w:val="24"/>
          <w:szCs w:val="24"/>
          <w:lang w:val="sr-Cyrl-CS"/>
        </w:rPr>
        <w:t>до испуњења уговореног фонда часова</w:t>
      </w:r>
      <w:r w:rsidR="00DE6ED2">
        <w:rPr>
          <w:rFonts w:cs="Arial"/>
          <w:iCs/>
          <w:sz w:val="24"/>
          <w:szCs w:val="24"/>
          <w:lang w:val="sr-Cyrl-CS"/>
        </w:rPr>
        <w:t xml:space="preserve"> за 2 (словима: два) семестра</w:t>
      </w:r>
      <w:r w:rsidR="00293284">
        <w:rPr>
          <w:rFonts w:cs="Arial"/>
          <w:iCs/>
          <w:sz w:val="24"/>
          <w:szCs w:val="24"/>
          <w:lang w:val="sr-Cyrl-CS"/>
        </w:rPr>
        <w:t>.</w:t>
      </w:r>
    </w:p>
    <w:p w:rsidR="00D45B42" w:rsidRPr="00566368" w:rsidRDefault="00D45B42" w:rsidP="00566368">
      <w:pPr>
        <w:spacing w:before="0"/>
        <w:rPr>
          <w:rFonts w:ascii="Nyala" w:hAnsi="Nyala" w:cs="Arial"/>
          <w:sz w:val="24"/>
          <w:szCs w:val="20"/>
          <w:lang w:val="am-ET" w:eastAsia="ar-SA"/>
        </w:rPr>
      </w:pPr>
    </w:p>
    <w:p w:rsidR="00EE793E"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65A2D" w:rsidRPr="00C64A78" w:rsidRDefault="00E65A2D"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Члан</w:t>
      </w:r>
      <w:r w:rsidR="00835EF5">
        <w:rPr>
          <w:rFonts w:cs="Arial"/>
          <w:b/>
          <w:sz w:val="24"/>
          <w:szCs w:val="24"/>
          <w:lang w:val="sr-Cyrl-RS"/>
        </w:rPr>
        <w:t xml:space="preserve"> 5</w:t>
      </w:r>
      <w:r w:rsidRPr="00EE793E">
        <w:rPr>
          <w:rFonts w:cs="Arial"/>
          <w:sz w:val="24"/>
          <w:szCs w:val="24"/>
        </w:rPr>
        <w:t>.</w:t>
      </w:r>
    </w:p>
    <w:p w:rsidR="00A16EAB" w:rsidRPr="00D27B92" w:rsidRDefault="00024ADA" w:rsidP="00A16EAB">
      <w:pPr>
        <w:pStyle w:val="KDParagraf"/>
        <w:spacing w:before="0"/>
        <w:rPr>
          <w:rFonts w:cs="Arial"/>
          <w:sz w:val="24"/>
          <w:szCs w:val="24"/>
          <w:lang w:val="sr-Cyrl-RS"/>
        </w:rPr>
      </w:pPr>
      <w:r>
        <w:rPr>
          <w:rFonts w:cs="Arial"/>
          <w:sz w:val="24"/>
          <w:szCs w:val="24"/>
        </w:rPr>
        <w:t>Пружа</w:t>
      </w:r>
      <w:r>
        <w:rPr>
          <w:rFonts w:cs="Arial"/>
          <w:sz w:val="24"/>
          <w:szCs w:val="24"/>
          <w:lang w:val="sr-Cyrl-RS"/>
        </w:rPr>
        <w:t>лац</w:t>
      </w:r>
      <w:r w:rsidR="00BC050B">
        <w:rPr>
          <w:rFonts w:cs="Arial"/>
          <w:sz w:val="24"/>
          <w:szCs w:val="24"/>
        </w:rPr>
        <w:t xml:space="preserve"> услуг</w:t>
      </w:r>
      <w:r w:rsidR="00BC050B">
        <w:rPr>
          <w:rFonts w:cs="Arial"/>
          <w:sz w:val="24"/>
          <w:szCs w:val="24"/>
          <w:lang w:val="sr-Cyrl-RS"/>
        </w:rPr>
        <w:t>е</w:t>
      </w:r>
      <w:r w:rsidR="00A16EAB" w:rsidRPr="00A16EAB">
        <w:rPr>
          <w:rFonts w:cs="Arial"/>
          <w:sz w:val="24"/>
          <w:szCs w:val="24"/>
        </w:rPr>
        <w:t xml:space="preserve"> је обавезан да </w:t>
      </w:r>
      <w:r>
        <w:rPr>
          <w:rFonts w:cs="Arial"/>
          <w:sz w:val="24"/>
          <w:szCs w:val="24"/>
          <w:lang w:val="sr-Cyrl-RS"/>
        </w:rPr>
        <w:t>Кориснику услуге</w:t>
      </w:r>
      <w:r w:rsidR="00A16EAB" w:rsidRPr="00A16EAB">
        <w:rPr>
          <w:rFonts w:cs="Arial"/>
          <w:sz w:val="24"/>
          <w:szCs w:val="24"/>
        </w:rPr>
        <w:t xml:space="preserve"> достави при потписивању Уговора</w:t>
      </w:r>
      <w:r w:rsidR="00D27B92" w:rsidRPr="00D27B92">
        <w:rPr>
          <w:rFonts w:cs="Arial"/>
          <w:sz w:val="24"/>
          <w:szCs w:val="24"/>
        </w:rPr>
        <w:t>, а најкасније у року од 7 (</w:t>
      </w:r>
      <w:r w:rsidR="008D401B">
        <w:rPr>
          <w:rFonts w:cs="Arial"/>
          <w:sz w:val="24"/>
          <w:szCs w:val="24"/>
          <w:lang w:val="sr-Cyrl-RS"/>
        </w:rPr>
        <w:t xml:space="preserve">словима: </w:t>
      </w:r>
      <w:r w:rsidR="00D27B92" w:rsidRPr="00D27B92">
        <w:rPr>
          <w:rFonts w:cs="Arial"/>
          <w:sz w:val="24"/>
          <w:szCs w:val="24"/>
        </w:rPr>
        <w:t>седам) дана од дана обостраног потписивања</w:t>
      </w:r>
      <w:r w:rsidR="00D27B92">
        <w:rPr>
          <w:rFonts w:cs="Arial"/>
          <w:sz w:val="24"/>
          <w:szCs w:val="24"/>
          <w:lang w:val="sr-Cyrl-RS"/>
        </w:rPr>
        <w:t>:</w:t>
      </w:r>
    </w:p>
    <w:p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бланко</w:t>
      </w:r>
      <w:proofErr w:type="gramEnd"/>
      <w:r w:rsidRPr="00A16EAB">
        <w:rPr>
          <w:rFonts w:cs="Arial"/>
          <w:sz w:val="24"/>
          <w:szCs w:val="24"/>
        </w:rPr>
        <w:t xml:space="preserve"> сопствену</w:t>
      </w:r>
      <w:r w:rsidR="00F07C8B">
        <w:rPr>
          <w:rFonts w:cs="Arial"/>
          <w:sz w:val="24"/>
          <w:szCs w:val="24"/>
        </w:rPr>
        <w:t xml:space="preserve"> меницу за добро извршење посла</w:t>
      </w:r>
      <w:r w:rsidRPr="00A16EAB">
        <w:rPr>
          <w:rFonts w:cs="Arial"/>
          <w:sz w:val="24"/>
          <w:szCs w:val="24"/>
        </w:rPr>
        <w:t>,</w:t>
      </w:r>
      <w:r w:rsidR="00F07C8B">
        <w:rPr>
          <w:rFonts w:cs="Arial"/>
          <w:sz w:val="24"/>
          <w:szCs w:val="24"/>
          <w:lang w:val="sr-Cyrl-RS"/>
        </w:rPr>
        <w:t xml:space="preserve"> са клаузулом</w:t>
      </w:r>
      <w:r w:rsidR="00F07C8B">
        <w:rPr>
          <w:rFonts w:cs="Arial"/>
          <w:sz w:val="24"/>
          <w:szCs w:val="24"/>
        </w:rPr>
        <w:t xml:space="preserve"> без </w:t>
      </w:r>
      <w:r w:rsidRPr="00A16EAB">
        <w:rPr>
          <w:rFonts w:cs="Arial"/>
          <w:sz w:val="24"/>
          <w:szCs w:val="24"/>
        </w:rPr>
        <w:t>протеста</w:t>
      </w:r>
      <w:r w:rsidR="00F07C8B">
        <w:rPr>
          <w:rFonts w:cs="Arial"/>
          <w:sz w:val="24"/>
          <w:szCs w:val="24"/>
          <w:lang w:val="sr-Cyrl-RS"/>
        </w:rPr>
        <w:t>,</w:t>
      </w:r>
      <w:r w:rsidRPr="00A16EAB">
        <w:rPr>
          <w:rFonts w:cs="Arial"/>
          <w:sz w:val="24"/>
          <w:szCs w:val="24"/>
        </w:rPr>
        <w:t xml:space="preserve"> потписана и оверена службеним печатом од стране овлашћено</w:t>
      </w:r>
      <w:r w:rsidR="00F07C8B">
        <w:rPr>
          <w:rFonts w:cs="Arial"/>
          <w:sz w:val="24"/>
          <w:szCs w:val="24"/>
        </w:rPr>
        <w:t>г  лица или лица по овлашћењу законског заступника.</w:t>
      </w:r>
    </w:p>
    <w:p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 xml:space="preserve">Менично писмо – овлашћење којим </w:t>
      </w:r>
      <w:r w:rsidR="00BC050B">
        <w:rPr>
          <w:rFonts w:cs="Arial"/>
          <w:sz w:val="24"/>
          <w:szCs w:val="24"/>
        </w:rPr>
        <w:t>Пружалац услуге</w:t>
      </w:r>
      <w:r w:rsidRPr="00A16EAB">
        <w:rPr>
          <w:rFonts w:cs="Arial"/>
          <w:sz w:val="24"/>
          <w:szCs w:val="24"/>
        </w:rPr>
        <w:t xml:space="preserve"> овлашћује </w:t>
      </w:r>
      <w:r w:rsidR="00BC050B">
        <w:rPr>
          <w:rFonts w:cs="Arial"/>
          <w:sz w:val="24"/>
          <w:szCs w:val="24"/>
        </w:rPr>
        <w:t>Корисника</w:t>
      </w:r>
      <w:r w:rsidR="00BC050B" w:rsidRPr="00BC050B">
        <w:rPr>
          <w:rFonts w:cs="Arial"/>
          <w:sz w:val="24"/>
          <w:szCs w:val="24"/>
        </w:rPr>
        <w:t xml:space="preserve"> услуге </w:t>
      </w:r>
      <w:r w:rsidRPr="00A16EAB">
        <w:rPr>
          <w:rFonts w:cs="Arial"/>
          <w:sz w:val="24"/>
          <w:szCs w:val="24"/>
        </w:rPr>
        <w:t xml:space="preserve">да може наплатити </w:t>
      </w:r>
      <w:proofErr w:type="gramStart"/>
      <w:r w:rsidRPr="00A16EAB">
        <w:rPr>
          <w:rFonts w:cs="Arial"/>
          <w:sz w:val="24"/>
          <w:szCs w:val="24"/>
        </w:rPr>
        <w:t>меницу  на</w:t>
      </w:r>
      <w:proofErr w:type="gramEnd"/>
      <w:r w:rsidRPr="00A16EAB">
        <w:rPr>
          <w:rFonts w:cs="Arial"/>
          <w:sz w:val="24"/>
          <w:szCs w:val="24"/>
        </w:rPr>
        <w:t xml:space="preserve"> износ од </w:t>
      </w:r>
      <w:r w:rsidR="00D27B92">
        <w:rPr>
          <w:rFonts w:cs="Arial"/>
          <w:sz w:val="24"/>
          <w:szCs w:val="24"/>
          <w:lang w:val="sr-Cyrl-RS"/>
        </w:rPr>
        <w:t>10</w:t>
      </w:r>
      <w:r w:rsidRPr="00A16EAB">
        <w:rPr>
          <w:rFonts w:cs="Arial"/>
          <w:sz w:val="24"/>
          <w:szCs w:val="24"/>
        </w:rPr>
        <w:t>% од вредности уговора (без ПДВ) са р</w:t>
      </w:r>
      <w:r w:rsidR="00D27B92">
        <w:rPr>
          <w:rFonts w:cs="Arial"/>
          <w:sz w:val="24"/>
          <w:szCs w:val="24"/>
        </w:rPr>
        <w:t>оком важења минимално 30</w:t>
      </w:r>
      <w:r w:rsidR="00F57C0D">
        <w:rPr>
          <w:rFonts w:cs="Arial"/>
          <w:sz w:val="24"/>
          <w:szCs w:val="24"/>
        </w:rPr>
        <w:t xml:space="preserve"> (</w:t>
      </w:r>
      <w:r w:rsidR="00F57C0D">
        <w:rPr>
          <w:rFonts w:cs="Arial"/>
          <w:sz w:val="24"/>
          <w:szCs w:val="24"/>
          <w:lang w:val="sr-Cyrl-RS"/>
        </w:rPr>
        <w:t>словима: тридесет)</w:t>
      </w:r>
      <w:r w:rsidR="00D27B92">
        <w:rPr>
          <w:rFonts w:cs="Arial"/>
          <w:sz w:val="24"/>
          <w:szCs w:val="24"/>
        </w:rPr>
        <w:t xml:space="preserve"> дана</w:t>
      </w:r>
      <w:r w:rsidRPr="00A16EAB">
        <w:rPr>
          <w:rFonts w:cs="Arial"/>
          <w:sz w:val="24"/>
          <w:szCs w:val="24"/>
        </w:rPr>
        <w:t xml:space="preserve">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r>
      <w:proofErr w:type="gramStart"/>
      <w:r w:rsidRPr="00A16EAB">
        <w:rPr>
          <w:rFonts w:cs="Arial"/>
          <w:sz w:val="24"/>
          <w:szCs w:val="24"/>
        </w:rPr>
        <w:t>фотокопију</w:t>
      </w:r>
      <w:proofErr w:type="gramEnd"/>
      <w:r w:rsidRPr="00A16EAB">
        <w:rPr>
          <w:rFonts w:cs="Arial"/>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A16EAB" w:rsidRPr="00A16EAB" w:rsidRDefault="00BC050B" w:rsidP="00A16EAB">
      <w:pPr>
        <w:pStyle w:val="KDParagraf"/>
        <w:spacing w:before="0"/>
        <w:rPr>
          <w:rFonts w:cs="Arial"/>
          <w:sz w:val="24"/>
          <w:szCs w:val="24"/>
        </w:rPr>
      </w:pPr>
      <w:r>
        <w:rPr>
          <w:rFonts w:cs="Arial"/>
          <w:sz w:val="24"/>
          <w:szCs w:val="24"/>
        </w:rPr>
        <w:t>•</w:t>
      </w:r>
      <w:r>
        <w:rPr>
          <w:rFonts w:cs="Arial"/>
          <w:sz w:val="24"/>
          <w:szCs w:val="24"/>
        </w:rPr>
        <w:tab/>
      </w:r>
      <w:proofErr w:type="gramStart"/>
      <w:r>
        <w:rPr>
          <w:rFonts w:cs="Arial"/>
          <w:sz w:val="24"/>
          <w:szCs w:val="24"/>
        </w:rPr>
        <w:t>фотокопију</w:t>
      </w:r>
      <w:proofErr w:type="gramEnd"/>
      <w:r>
        <w:rPr>
          <w:rFonts w:cs="Arial"/>
          <w:sz w:val="24"/>
          <w:szCs w:val="24"/>
        </w:rPr>
        <w:t xml:space="preserve"> ОП обрасца </w:t>
      </w:r>
      <w:r w:rsidRPr="00BC050B">
        <w:rPr>
          <w:rFonts w:cs="Arial"/>
          <w:sz w:val="24"/>
          <w:szCs w:val="24"/>
        </w:rPr>
        <w:t>за законског заступника и лица овлашћених за потпис менице / овлашћења (Оверени потписи лица овлашћених за заступање).</w:t>
      </w:r>
    </w:p>
    <w:p w:rsidR="00A16EAB" w:rsidRPr="00A16EAB" w:rsidRDefault="00A16EAB" w:rsidP="00A16EAB">
      <w:pPr>
        <w:pStyle w:val="KDParagraf"/>
        <w:spacing w:before="0"/>
        <w:rPr>
          <w:rFonts w:cs="Arial"/>
          <w:sz w:val="24"/>
          <w:szCs w:val="24"/>
        </w:rPr>
      </w:pPr>
      <w:r w:rsidRPr="00A16EAB">
        <w:rPr>
          <w:rFonts w:cs="Arial"/>
          <w:sz w:val="24"/>
          <w:szCs w:val="24"/>
        </w:rPr>
        <w:t>•</w:t>
      </w:r>
      <w:r w:rsidRPr="00A16EAB">
        <w:rPr>
          <w:rFonts w:cs="Arial"/>
          <w:sz w:val="24"/>
          <w:szCs w:val="24"/>
        </w:rPr>
        <w:tab/>
        <w:t>Доказ о регистрацији менице у Регистру меница Народне банке Србије (</w:t>
      </w:r>
      <w:proofErr w:type="gramStart"/>
      <w:r w:rsidRPr="00A16EAB">
        <w:rPr>
          <w:rFonts w:cs="Arial"/>
          <w:sz w:val="24"/>
          <w:szCs w:val="24"/>
        </w:rPr>
        <w:t>фотокопија  Захтева</w:t>
      </w:r>
      <w:proofErr w:type="gramEnd"/>
      <w:r w:rsidRPr="00A16EAB">
        <w:rPr>
          <w:rFonts w:cs="Arial"/>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D27B92" w:rsidRDefault="00BC050B" w:rsidP="00A16EAB">
      <w:pPr>
        <w:pStyle w:val="KDParagraf"/>
        <w:spacing w:before="0"/>
        <w:rPr>
          <w:rFonts w:cs="Arial"/>
          <w:sz w:val="24"/>
          <w:szCs w:val="24"/>
        </w:rPr>
      </w:pPr>
      <w:r w:rsidRPr="00BC050B">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BC050B">
        <w:rPr>
          <w:rFonts w:cs="Arial"/>
          <w:sz w:val="24"/>
          <w:szCs w:val="24"/>
        </w:rPr>
        <w:t>овог</w:t>
      </w:r>
      <w:proofErr w:type="gramEnd"/>
      <w:r w:rsidRPr="00BC050B">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rsidR="00BC050B" w:rsidRPr="00EE793E" w:rsidRDefault="00BC050B" w:rsidP="00A16EAB">
      <w:pPr>
        <w:pStyle w:val="KDParagraf"/>
        <w:spacing w:before="0"/>
        <w:rPr>
          <w:rFonts w:cs="Arial"/>
          <w:sz w:val="24"/>
          <w:szCs w:val="24"/>
        </w:rPr>
      </w:pPr>
    </w:p>
    <w:p w:rsidR="00EE793E" w:rsidRPr="00100E72" w:rsidRDefault="00EE793E" w:rsidP="00EE793E">
      <w:pPr>
        <w:pStyle w:val="KDParagraf"/>
        <w:spacing w:before="0"/>
        <w:rPr>
          <w:rFonts w:cs="Arial"/>
          <w:b/>
          <w:sz w:val="24"/>
          <w:szCs w:val="24"/>
        </w:rPr>
      </w:pPr>
      <w:r w:rsidRPr="00100E72">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8E40FB">
        <w:rPr>
          <w:rFonts w:cs="Arial"/>
          <w:sz w:val="24"/>
          <w:szCs w:val="24"/>
          <w:lang w:val="sr-Cyrl-RS"/>
        </w:rPr>
        <w:t>законски заступници</w:t>
      </w:r>
      <w:r w:rsidRPr="00EE793E">
        <w:rPr>
          <w:rFonts w:cs="Arial"/>
          <w:sz w:val="24"/>
          <w:szCs w:val="24"/>
        </w:rPr>
        <w:t xml:space="preserve"> Уговорних страна.</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lang w:val="sr-Cyrl-RS"/>
        </w:rPr>
      </w:pPr>
      <w:r w:rsidRPr="00EE793E">
        <w:rPr>
          <w:rFonts w:cs="Arial"/>
          <w:sz w:val="24"/>
          <w:szCs w:val="24"/>
        </w:rPr>
        <w:t>Овај Уговор ступа на снагу када Пружалац услуге</w:t>
      </w:r>
      <w:r w:rsidR="00F57C0D">
        <w:rPr>
          <w:rFonts w:cs="Arial"/>
          <w:sz w:val="24"/>
          <w:szCs w:val="24"/>
          <w:lang w:val="sr-Cyrl-RS"/>
        </w:rPr>
        <w:t>,</w:t>
      </w:r>
      <w:r w:rsidRPr="00EE793E">
        <w:rPr>
          <w:rFonts w:cs="Arial"/>
          <w:sz w:val="24"/>
          <w:szCs w:val="24"/>
        </w:rPr>
        <w:t xml:space="preserve"> у складу са роковима из члана</w:t>
      </w:r>
      <w:r w:rsidR="008D401B">
        <w:rPr>
          <w:rFonts w:cs="Arial"/>
          <w:sz w:val="24"/>
          <w:szCs w:val="24"/>
          <w:lang w:val="sr-Cyrl-RS"/>
        </w:rPr>
        <w:t xml:space="preserve"> 5</w:t>
      </w:r>
      <w:r w:rsidR="00835EF5">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w:t>
      </w:r>
      <w:r w:rsidR="00F57C0D">
        <w:rPr>
          <w:rFonts w:cs="Arial"/>
          <w:sz w:val="24"/>
          <w:szCs w:val="24"/>
          <w:lang w:val="sr-Cyrl-RS"/>
        </w:rPr>
        <w:t>,</w:t>
      </w:r>
      <w:r w:rsidRPr="00EE793E">
        <w:rPr>
          <w:rFonts w:cs="Arial"/>
          <w:sz w:val="24"/>
          <w:szCs w:val="24"/>
        </w:rPr>
        <w:t xml:space="preserve"> </w:t>
      </w:r>
      <w:r w:rsidR="00BC050B" w:rsidRPr="00BC050B">
        <w:rPr>
          <w:rFonts w:cs="Arial"/>
          <w:sz w:val="24"/>
          <w:szCs w:val="24"/>
        </w:rPr>
        <w:t>као одложни услов</w:t>
      </w:r>
      <w:r w:rsidR="00F57C0D">
        <w:rPr>
          <w:rFonts w:cs="Arial"/>
          <w:sz w:val="24"/>
          <w:szCs w:val="24"/>
          <w:lang w:val="sr-Cyrl-RS"/>
        </w:rPr>
        <w:t xml:space="preserve"> </w:t>
      </w:r>
      <w:r w:rsidR="00F57C0D">
        <w:rPr>
          <w:rFonts w:cs="Arial"/>
          <w:sz w:val="24"/>
          <w:szCs w:val="24"/>
        </w:rPr>
        <w:t xml:space="preserve">достави Кориснику услуге </w:t>
      </w:r>
      <w:r w:rsidR="00BC050B" w:rsidRPr="00BC050B">
        <w:rPr>
          <w:rFonts w:cs="Arial"/>
          <w:sz w:val="24"/>
          <w:szCs w:val="24"/>
        </w:rPr>
        <w:t>средство финансијског обезбеђења</w:t>
      </w:r>
      <w:r w:rsidR="00BC050B">
        <w:rPr>
          <w:rFonts w:cs="Arial"/>
          <w:sz w:val="24"/>
          <w:szCs w:val="24"/>
          <w:lang w:val="sr-Cyrl-RS"/>
        </w:rPr>
        <w:t>.</w:t>
      </w:r>
    </w:p>
    <w:p w:rsidR="009A0C17" w:rsidRDefault="009A0C17" w:rsidP="00EE793E">
      <w:pPr>
        <w:pStyle w:val="KDParagraf"/>
        <w:spacing w:before="0"/>
        <w:rPr>
          <w:rFonts w:cs="Arial"/>
          <w:sz w:val="24"/>
          <w:szCs w:val="24"/>
          <w:lang w:val="sr-Cyrl-RS"/>
        </w:rPr>
      </w:pPr>
    </w:p>
    <w:p w:rsidR="009A0C17" w:rsidRDefault="009A0C17" w:rsidP="00EE793E">
      <w:pPr>
        <w:pStyle w:val="KDParagraf"/>
        <w:spacing w:before="0"/>
        <w:rPr>
          <w:rFonts w:cs="Arial"/>
          <w:sz w:val="24"/>
          <w:szCs w:val="24"/>
          <w:lang w:val="sr-Cyrl-RS"/>
        </w:rPr>
      </w:pPr>
    </w:p>
    <w:p w:rsidR="009A0C17" w:rsidRPr="00BC050B" w:rsidRDefault="009A0C17" w:rsidP="00EE793E">
      <w:pPr>
        <w:pStyle w:val="KDParagraf"/>
        <w:spacing w:before="0"/>
        <w:rPr>
          <w:rFonts w:cs="Arial"/>
          <w:sz w:val="24"/>
          <w:szCs w:val="24"/>
          <w:lang w:val="sr-Cyrl-RS"/>
        </w:rPr>
      </w:pP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lastRenderedPageBreak/>
        <w:t xml:space="preserve">Члан </w:t>
      </w:r>
      <w:r w:rsidR="00835EF5">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r w:rsidRPr="00FD231E">
        <w:rPr>
          <w:rFonts w:cs="Arial"/>
          <w:sz w:val="24"/>
          <w:szCs w:val="24"/>
        </w:rPr>
        <w:t>Овај Уговор</w:t>
      </w:r>
      <w:r w:rsidRPr="002C4C20">
        <w:rPr>
          <w:rFonts w:cs="Arial"/>
          <w:sz w:val="24"/>
          <w:szCs w:val="24"/>
        </w:rPr>
        <w:t xml:space="preserve"> се закључује</w:t>
      </w:r>
      <w:r w:rsidRPr="00EE793E">
        <w:rPr>
          <w:rFonts w:cs="Arial"/>
          <w:sz w:val="24"/>
          <w:szCs w:val="24"/>
        </w:rPr>
        <w:t xml:space="preserve"> </w:t>
      </w:r>
      <w:r w:rsidR="00024ADA">
        <w:rPr>
          <w:rFonts w:cs="Arial"/>
          <w:sz w:val="24"/>
          <w:szCs w:val="24"/>
          <w:lang w:val="sr-Cyrl-RS"/>
        </w:rPr>
        <w:t xml:space="preserve">на одређено време </w:t>
      </w:r>
      <w:r w:rsidR="004E7138" w:rsidRPr="004E7138">
        <w:rPr>
          <w:rFonts w:cs="Arial"/>
          <w:sz w:val="24"/>
          <w:szCs w:val="24"/>
          <w:lang w:val="sr-Cyrl-RS"/>
        </w:rPr>
        <w:t xml:space="preserve">до испуњења уговореног фонда часова </w:t>
      </w:r>
      <w:r w:rsidR="00D45B42">
        <w:rPr>
          <w:rFonts w:cs="Arial"/>
          <w:sz w:val="24"/>
          <w:szCs w:val="24"/>
          <w:lang w:val="sr-Cyrl-RS"/>
        </w:rPr>
        <w:t xml:space="preserve">за два семестра </w:t>
      </w:r>
      <w:r w:rsidR="000B3B05">
        <w:rPr>
          <w:rFonts w:cs="Arial"/>
          <w:sz w:val="24"/>
          <w:szCs w:val="24"/>
          <w:lang w:val="sr-Cyrl-RS"/>
        </w:rPr>
        <w:t>или до утрошка предвиђених средстава</w:t>
      </w:r>
      <w:r w:rsidR="00307667">
        <w:rPr>
          <w:rFonts w:cs="Arial"/>
          <w:sz w:val="24"/>
          <w:szCs w:val="24"/>
          <w:lang w:val="sr-Cyrl-RS"/>
        </w:rPr>
        <w:t xml:space="preserve"> од _______динара без ПДВ</w:t>
      </w:r>
      <w:r w:rsidR="000B3B05">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8</w:t>
      </w:r>
      <w:r w:rsidRPr="00EE793E">
        <w:rPr>
          <w:rFonts w:cs="Arial"/>
          <w:sz w:val="24"/>
          <w:szCs w:val="24"/>
        </w:rPr>
        <w:t>.</w:t>
      </w:r>
    </w:p>
    <w:p w:rsidR="00EE793E" w:rsidRPr="00EE793E" w:rsidRDefault="000B3B05" w:rsidP="00EE793E">
      <w:pPr>
        <w:pStyle w:val="KDParagraf"/>
        <w:spacing w:before="0"/>
        <w:rPr>
          <w:rFonts w:cs="Arial"/>
          <w:sz w:val="24"/>
          <w:szCs w:val="24"/>
        </w:rPr>
      </w:pPr>
      <w:r>
        <w:rPr>
          <w:rFonts w:cs="Arial"/>
          <w:sz w:val="24"/>
          <w:szCs w:val="24"/>
        </w:rPr>
        <w:t xml:space="preserve">Овај Уговор и његови Прилози </w:t>
      </w:r>
      <w:r w:rsidR="00EE793E" w:rsidRPr="00EE793E">
        <w:rPr>
          <w:rFonts w:cs="Arial"/>
          <w:sz w:val="24"/>
          <w:szCs w:val="24"/>
        </w:rPr>
        <w:t xml:space="preserve">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835EF5">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rsidR="00EE793E" w:rsidRPr="00765F75" w:rsidRDefault="00EE793E" w:rsidP="00EE793E">
      <w:pPr>
        <w:pStyle w:val="KDParagraf"/>
        <w:spacing w:before="0"/>
        <w:rPr>
          <w:rFonts w:cs="Arial"/>
          <w:sz w:val="24"/>
          <w:szCs w:val="24"/>
          <w:lang w:val="sr-Cyrl-RS"/>
        </w:rPr>
      </w:pPr>
      <w:r w:rsidRPr="00EE793E">
        <w:rPr>
          <w:rFonts w:cs="Arial"/>
          <w:sz w:val="24"/>
          <w:szCs w:val="24"/>
        </w:rPr>
        <w:tab/>
        <w:t>-</w:t>
      </w:r>
      <w:r w:rsidR="00835EF5">
        <w:rPr>
          <w:rFonts w:cs="Arial"/>
          <w:sz w:val="24"/>
          <w:szCs w:val="24"/>
        </w:rPr>
        <w:t xml:space="preserve"> </w:t>
      </w:r>
      <w:proofErr w:type="gramStart"/>
      <w:r w:rsidR="00835EF5">
        <w:rPr>
          <w:rFonts w:cs="Arial"/>
          <w:sz w:val="24"/>
          <w:szCs w:val="24"/>
        </w:rPr>
        <w:t>за</w:t>
      </w:r>
      <w:proofErr w:type="gramEnd"/>
      <w:r w:rsidR="00835EF5">
        <w:rPr>
          <w:rFonts w:cs="Arial"/>
          <w:sz w:val="24"/>
          <w:szCs w:val="24"/>
        </w:rPr>
        <w:t xml:space="preserve"> Корисника услуге: </w:t>
      </w:r>
      <w:r w:rsidR="00765F75">
        <w:rPr>
          <w:rFonts w:cs="Arial"/>
          <w:sz w:val="24"/>
          <w:szCs w:val="24"/>
          <w:lang w:val="sr-Cyrl-RS"/>
        </w:rPr>
        <w:t>_______________</w:t>
      </w:r>
    </w:p>
    <w:p w:rsidR="00EE793E" w:rsidRPr="00EE793E" w:rsidRDefault="00835EF5" w:rsidP="00EE793E">
      <w:pPr>
        <w:pStyle w:val="KDParagraf"/>
        <w:spacing w:before="0"/>
        <w:rPr>
          <w:rFonts w:cs="Arial"/>
          <w:sz w:val="24"/>
          <w:szCs w:val="24"/>
        </w:rPr>
      </w:pPr>
      <w:r>
        <w:rPr>
          <w:rFonts w:cs="Arial"/>
          <w:sz w:val="24"/>
          <w:szCs w:val="24"/>
        </w:rPr>
        <w:tab/>
        <w:t xml:space="preserve">- </w:t>
      </w:r>
      <w:proofErr w:type="gramStart"/>
      <w:r>
        <w:rPr>
          <w:rFonts w:cs="Arial"/>
          <w:sz w:val="24"/>
          <w:szCs w:val="24"/>
        </w:rPr>
        <w:t>за</w:t>
      </w:r>
      <w:proofErr w:type="gramEnd"/>
      <w:r>
        <w:rPr>
          <w:rFonts w:cs="Arial"/>
          <w:sz w:val="24"/>
          <w:szCs w:val="24"/>
        </w:rPr>
        <w:t xml:space="preserve"> Пружаоца услуге: </w:t>
      </w:r>
      <w:r w:rsidR="007A7203">
        <w:rPr>
          <w:rFonts w:cs="Arial"/>
          <w:sz w:val="24"/>
          <w:szCs w:val="24"/>
        </w:rPr>
        <w:t>________________</w:t>
      </w:r>
    </w:p>
    <w:p w:rsidR="0015765B" w:rsidRDefault="0015765B" w:rsidP="00EE793E">
      <w:pPr>
        <w:pStyle w:val="KDParagraf"/>
        <w:spacing w:before="0"/>
        <w:rPr>
          <w:rFonts w:cs="Arial"/>
          <w:sz w:val="24"/>
          <w:szCs w:val="24"/>
        </w:rPr>
      </w:pPr>
    </w:p>
    <w:p w:rsidR="0015765B" w:rsidRDefault="0015765B" w:rsidP="0015765B">
      <w:pPr>
        <w:pStyle w:val="KDParagraf"/>
        <w:spacing w:before="0"/>
        <w:rPr>
          <w:rFonts w:cs="Arial"/>
          <w:b/>
          <w:sz w:val="24"/>
          <w:szCs w:val="24"/>
          <w:lang w:val="sr-Cyrl-RS"/>
        </w:rPr>
      </w:pPr>
      <w:r w:rsidRPr="0015765B">
        <w:rPr>
          <w:rFonts w:cs="Arial"/>
          <w:b/>
          <w:sz w:val="24"/>
          <w:szCs w:val="24"/>
          <w:lang w:val="sr-Cyrl-RS"/>
        </w:rPr>
        <w:t>ИНТЕЛЕКТУАЛНА СВОЈИНА</w:t>
      </w:r>
    </w:p>
    <w:p w:rsidR="0015765B" w:rsidRPr="0015765B" w:rsidRDefault="0015765B" w:rsidP="0015765B">
      <w:pPr>
        <w:pStyle w:val="KDParagraf"/>
        <w:spacing w:before="0"/>
        <w:rPr>
          <w:rFonts w:cs="Arial"/>
          <w:b/>
          <w:sz w:val="24"/>
          <w:szCs w:val="24"/>
          <w:lang w:val="sr-Cyrl-RS"/>
        </w:rPr>
      </w:pPr>
    </w:p>
    <w:p w:rsidR="0015765B" w:rsidRPr="0015765B" w:rsidRDefault="0015765B" w:rsidP="0015765B">
      <w:pPr>
        <w:pStyle w:val="KDParagraf"/>
        <w:spacing w:before="0"/>
        <w:jc w:val="center"/>
        <w:rPr>
          <w:rFonts w:cs="Arial"/>
          <w:b/>
          <w:sz w:val="24"/>
          <w:szCs w:val="24"/>
          <w:lang w:val="sr-Cyrl-RS"/>
        </w:rPr>
      </w:pPr>
      <w:r w:rsidRPr="0015765B">
        <w:rPr>
          <w:rFonts w:cs="Arial"/>
          <w:b/>
          <w:sz w:val="24"/>
          <w:szCs w:val="24"/>
          <w:lang w:val="sr-Cyrl-RS"/>
        </w:rPr>
        <w:t>Члан 10.</w:t>
      </w:r>
    </w:p>
    <w:p w:rsidR="0015765B" w:rsidRPr="00B96302" w:rsidRDefault="0015765B" w:rsidP="0015765B">
      <w:pPr>
        <w:pStyle w:val="KDParagraf"/>
        <w:spacing w:before="0"/>
        <w:rPr>
          <w:rFonts w:cs="Arial"/>
          <w:sz w:val="24"/>
          <w:szCs w:val="24"/>
        </w:rPr>
      </w:pPr>
      <w:r w:rsidRPr="00B96302">
        <w:rPr>
          <w:rFonts w:cs="Arial"/>
          <w:sz w:val="24"/>
          <w:szCs w:val="24"/>
        </w:rPr>
        <w:t xml:space="preserve">Овим </w:t>
      </w:r>
      <w:proofErr w:type="gramStart"/>
      <w:r w:rsidRPr="00B96302">
        <w:rPr>
          <w:rFonts w:cs="Arial"/>
          <w:sz w:val="24"/>
          <w:szCs w:val="24"/>
        </w:rPr>
        <w:t xml:space="preserve">Уговором  </w:t>
      </w:r>
      <w:r>
        <w:rPr>
          <w:rFonts w:cs="Arial"/>
          <w:sz w:val="24"/>
          <w:szCs w:val="24"/>
          <w:lang w:val="sr-Cyrl-RS"/>
        </w:rPr>
        <w:t>Пружалац</w:t>
      </w:r>
      <w:proofErr w:type="gramEnd"/>
      <w:r>
        <w:rPr>
          <w:rFonts w:cs="Arial"/>
          <w:sz w:val="24"/>
          <w:szCs w:val="24"/>
          <w:lang w:val="sr-Cyrl-RS"/>
        </w:rPr>
        <w:t xml:space="preserve"> услуге гарантује Кориснику услуге</w:t>
      </w:r>
      <w:r w:rsidRPr="00B96302">
        <w:rPr>
          <w:rFonts w:cs="Arial"/>
          <w:sz w:val="24"/>
          <w:szCs w:val="24"/>
        </w:rPr>
        <w:t xml:space="preserve"> да је власник и/или  искључиви носилац права интелектуалне својине на </w:t>
      </w:r>
      <w:r>
        <w:rPr>
          <w:rFonts w:cs="Arial"/>
          <w:sz w:val="24"/>
          <w:szCs w:val="24"/>
          <w:lang w:val="sr-Cyrl-RS"/>
        </w:rPr>
        <w:t>уговореној услузи</w:t>
      </w:r>
      <w:r w:rsidRPr="00B96302">
        <w:rPr>
          <w:rFonts w:cs="Arial"/>
          <w:sz w:val="24"/>
          <w:szCs w:val="24"/>
        </w:rPr>
        <w:t xml:space="preserve">, и да ће заштитити </w:t>
      </w:r>
      <w:r>
        <w:rPr>
          <w:rFonts w:cs="Arial"/>
          <w:sz w:val="24"/>
          <w:szCs w:val="24"/>
          <w:lang w:val="sr-Cyrl-RS"/>
        </w:rPr>
        <w:t>Корисника услуге</w:t>
      </w:r>
      <w:r w:rsidRPr="00B96302">
        <w:rPr>
          <w:rFonts w:cs="Arial"/>
          <w:sz w:val="24"/>
          <w:szCs w:val="24"/>
        </w:rPr>
        <w:t xml:space="preserve"> у случају евентуалних захтева трећих лица по основу ауторског права и права интелектуалне својине.</w:t>
      </w:r>
    </w:p>
    <w:p w:rsidR="0015765B" w:rsidRPr="00B96302" w:rsidRDefault="0015765B" w:rsidP="0015765B">
      <w:pPr>
        <w:pStyle w:val="KDParagraf"/>
        <w:spacing w:before="0"/>
        <w:rPr>
          <w:rFonts w:cs="Arial"/>
          <w:sz w:val="24"/>
          <w:szCs w:val="24"/>
        </w:rPr>
      </w:pPr>
    </w:p>
    <w:p w:rsidR="0015765B" w:rsidRPr="00B96302" w:rsidRDefault="0015765B" w:rsidP="0015765B">
      <w:pPr>
        <w:pStyle w:val="KDParagraf"/>
        <w:spacing w:before="0"/>
        <w:rPr>
          <w:rFonts w:cs="Arial"/>
          <w:sz w:val="24"/>
          <w:szCs w:val="24"/>
        </w:rPr>
      </w:pPr>
      <w:r>
        <w:rPr>
          <w:rFonts w:cs="Arial"/>
          <w:sz w:val="24"/>
          <w:szCs w:val="24"/>
          <w:lang w:val="sr-Cyrl-RS"/>
        </w:rPr>
        <w:t>Пружалац услуге</w:t>
      </w:r>
      <w:r w:rsidRPr="00B96302">
        <w:rPr>
          <w:rFonts w:cs="Arial"/>
          <w:sz w:val="24"/>
          <w:szCs w:val="24"/>
        </w:rPr>
        <w:t xml:space="preserve">, који користи интелектуалну својину трећих лица (без обзира о каквој врсти интелектуалне својине је реч), гарантује </w:t>
      </w:r>
      <w:r>
        <w:rPr>
          <w:rFonts w:cs="Arial"/>
          <w:sz w:val="24"/>
          <w:szCs w:val="24"/>
          <w:lang w:val="sr-Cyrl-RS"/>
        </w:rPr>
        <w:t xml:space="preserve">Кориснику услуге </w:t>
      </w:r>
      <w:r w:rsidRPr="00B96302">
        <w:rPr>
          <w:rFonts w:cs="Arial"/>
          <w:sz w:val="24"/>
          <w:szCs w:val="24"/>
        </w:rPr>
        <w:t>да је носилац права или да има законито право на коришћење и/или употребу такве интелектуалне својине.</w:t>
      </w:r>
    </w:p>
    <w:p w:rsidR="0015765B" w:rsidRPr="00B96302" w:rsidRDefault="0015765B" w:rsidP="0015765B">
      <w:pPr>
        <w:pStyle w:val="KDParagraf"/>
        <w:spacing w:before="0"/>
        <w:rPr>
          <w:rFonts w:cs="Arial"/>
          <w:sz w:val="24"/>
          <w:szCs w:val="24"/>
        </w:rPr>
      </w:pPr>
    </w:p>
    <w:p w:rsidR="0015765B" w:rsidRPr="00B96302" w:rsidRDefault="0015765B" w:rsidP="0015765B">
      <w:pPr>
        <w:pStyle w:val="KDParagraf"/>
        <w:spacing w:before="0"/>
        <w:rPr>
          <w:rFonts w:cs="Arial"/>
          <w:sz w:val="24"/>
          <w:szCs w:val="24"/>
        </w:rPr>
      </w:pPr>
      <w:r>
        <w:rPr>
          <w:rFonts w:cs="Arial"/>
          <w:sz w:val="24"/>
          <w:szCs w:val="24"/>
          <w:lang w:val="sr-Cyrl-RS"/>
        </w:rPr>
        <w:t>Е</w:t>
      </w:r>
      <w:r w:rsidRPr="00B96302">
        <w:rPr>
          <w:rFonts w:cs="Arial"/>
          <w:sz w:val="24"/>
          <w:szCs w:val="24"/>
        </w:rPr>
        <w:t xml:space="preserve">вентуалну одговорност за повреду заштићених права интелектуалне својине трећих лица, у целости сноси </w:t>
      </w:r>
      <w:r>
        <w:rPr>
          <w:rFonts w:cs="Arial"/>
          <w:sz w:val="24"/>
          <w:szCs w:val="24"/>
          <w:lang w:val="sr-Cyrl-RS"/>
        </w:rPr>
        <w:t>Пружалац услуге</w:t>
      </w:r>
      <w:r w:rsidRPr="00B96302">
        <w:rPr>
          <w:rFonts w:cs="Arial"/>
          <w:sz w:val="24"/>
          <w:szCs w:val="24"/>
        </w:rPr>
        <w:t>.</w:t>
      </w:r>
    </w:p>
    <w:p w:rsidR="0015765B" w:rsidRPr="00B96302" w:rsidRDefault="0015765B" w:rsidP="0015765B">
      <w:pPr>
        <w:pStyle w:val="KDParagraf"/>
        <w:spacing w:before="0"/>
        <w:rPr>
          <w:rFonts w:cs="Arial"/>
          <w:sz w:val="24"/>
          <w:szCs w:val="24"/>
        </w:rPr>
      </w:pPr>
    </w:p>
    <w:p w:rsidR="0015765B" w:rsidRPr="003321D0" w:rsidRDefault="0015765B" w:rsidP="0015765B">
      <w:pPr>
        <w:pStyle w:val="KDParagraf"/>
        <w:spacing w:before="0"/>
        <w:rPr>
          <w:rFonts w:cs="Arial"/>
          <w:sz w:val="24"/>
          <w:szCs w:val="24"/>
          <w:lang w:val="sr-Cyrl-RS"/>
        </w:rPr>
      </w:pPr>
      <w:r w:rsidRPr="003321D0">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r w:rsidRPr="003321D0">
        <w:rPr>
          <w:rFonts w:cs="Arial"/>
          <w:sz w:val="24"/>
          <w:szCs w:val="24"/>
          <w:lang w:val="sr-Cyrl-RS"/>
        </w:rPr>
        <w:t xml:space="preserve"> и 29/2016 - одлука УС</w:t>
      </w:r>
      <w:r w:rsidRPr="003321D0">
        <w:rPr>
          <w:rFonts w:cs="Arial"/>
          <w:sz w:val="24"/>
          <w:szCs w:val="24"/>
        </w:rPr>
        <w:t xml:space="preserve">) и </w:t>
      </w:r>
      <w:proofErr w:type="gramStart"/>
      <w:r w:rsidRPr="003321D0">
        <w:rPr>
          <w:rFonts w:cs="Arial"/>
          <w:sz w:val="24"/>
          <w:szCs w:val="24"/>
        </w:rPr>
        <w:t xml:space="preserve">ЗОО </w:t>
      </w:r>
      <w:r w:rsidRPr="003321D0">
        <w:rPr>
          <w:rFonts w:cs="Arial"/>
          <w:sz w:val="24"/>
          <w:szCs w:val="24"/>
          <w:lang w:val="sr-Cyrl-RS"/>
        </w:rPr>
        <w:t>.</w:t>
      </w:r>
      <w:proofErr w:type="gramEnd"/>
    </w:p>
    <w:p w:rsidR="0015765B" w:rsidRPr="00EE793E" w:rsidRDefault="0015765B" w:rsidP="00EE793E">
      <w:pPr>
        <w:pStyle w:val="KDParagraf"/>
        <w:spacing w:before="0"/>
        <w:rPr>
          <w:rFonts w:cs="Arial"/>
          <w:sz w:val="24"/>
          <w:szCs w:val="24"/>
        </w:rPr>
      </w:pPr>
    </w:p>
    <w:p w:rsidR="00EE793E" w:rsidRPr="00C64A78" w:rsidRDefault="000712B7" w:rsidP="00EE793E">
      <w:pPr>
        <w:pStyle w:val="KDParagraf"/>
        <w:spacing w:before="0"/>
        <w:rPr>
          <w:rFonts w:cs="Arial"/>
          <w:b/>
          <w:sz w:val="24"/>
          <w:szCs w:val="24"/>
        </w:rPr>
      </w:pPr>
      <w:r>
        <w:rPr>
          <w:rFonts w:cs="Arial"/>
          <w:b/>
          <w:sz w:val="24"/>
          <w:szCs w:val="24"/>
        </w:rPr>
        <w:t>ВИША СИЛА</w:t>
      </w:r>
    </w:p>
    <w:p w:rsidR="00A96BCA" w:rsidRPr="00C64A78" w:rsidRDefault="00A96BCA"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3321D0">
        <w:rPr>
          <w:rFonts w:cs="Arial"/>
          <w:b/>
          <w:sz w:val="24"/>
          <w:szCs w:val="24"/>
          <w:lang w:val="sr-Cyrl-RS"/>
        </w:rPr>
        <w:t>1</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w:t>
      </w:r>
      <w:r w:rsidRPr="00EE793E">
        <w:rPr>
          <w:rFonts w:cs="Arial"/>
          <w:sz w:val="24"/>
          <w:szCs w:val="24"/>
        </w:rPr>
        <w:lastRenderedPageBreak/>
        <w:t>условом да је друга Уговорна страна обавештена, у року од најдуже 3 (словима:</w:t>
      </w:r>
      <w:r w:rsidR="002C4C20">
        <w:rPr>
          <w:rFonts w:cs="Arial"/>
          <w:sz w:val="24"/>
          <w:szCs w:val="24"/>
          <w:lang w:val="sr-Cyrl-RS"/>
        </w:rPr>
        <w:t xml:space="preserve"> </w:t>
      </w:r>
      <w:r w:rsidRPr="00EE793E">
        <w:rPr>
          <w:rFonts w:cs="Arial"/>
          <w:sz w:val="24"/>
          <w:szCs w:val="24"/>
        </w:rPr>
        <w:t>три) радна дана о наступању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3321D0">
        <w:rPr>
          <w:rFonts w:cs="Arial"/>
          <w:b/>
          <w:sz w:val="24"/>
          <w:szCs w:val="24"/>
          <w:lang w:val="sr-Cyrl-RS"/>
        </w:rPr>
        <w:t>2</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у складу са </w:t>
      </w:r>
      <w:r w:rsidR="000B3B05" w:rsidRPr="000B3B05">
        <w:rPr>
          <w:rFonts w:cs="Arial"/>
          <w:sz w:val="24"/>
          <w:szCs w:val="24"/>
        </w:rPr>
        <w:t>Законом о облигационим односима ("Сл. лист СФРЈ", бр. 29/78, 39/85, 45/89 - oдлукa усj и 57/89, "Сл. лист СРЈ", бр. 31/93 и "Сл. лист СЦГ", бр. 1/2003 - Устaвнa</w:t>
      </w:r>
      <w:r w:rsidR="000B3B05">
        <w:rPr>
          <w:rFonts w:cs="Arial"/>
          <w:sz w:val="24"/>
          <w:szCs w:val="24"/>
        </w:rPr>
        <w:t xml:space="preserve"> пoвeљa), (у даљем тексту: ЗОО) </w:t>
      </w:r>
      <w:r w:rsidRPr="00EE793E">
        <w:rPr>
          <w:rFonts w:cs="Arial"/>
          <w:sz w:val="24"/>
          <w:szCs w:val="24"/>
        </w:rPr>
        <w:t>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Ниједна Уговорна страна неће бити одговорна за б</w:t>
      </w:r>
      <w:r w:rsidR="00F57C0D">
        <w:rPr>
          <w:rFonts w:cs="Arial"/>
          <w:sz w:val="24"/>
          <w:szCs w:val="24"/>
        </w:rPr>
        <w:t>ило какве посредне штете</w:t>
      </w:r>
      <w:r w:rsidRPr="00EE793E">
        <w:rPr>
          <w:rFonts w:cs="Arial"/>
          <w:sz w:val="24"/>
          <w:szCs w:val="24"/>
        </w:rPr>
        <w:t xml:space="preserve">,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05576" w:rsidRPr="00EE793E" w:rsidRDefault="00E05576"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УГОВОРНА КАЗНА</w:t>
      </w:r>
    </w:p>
    <w:p w:rsidR="00A96BCA" w:rsidRPr="00C64A78" w:rsidRDefault="00A96BCA"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3321D0">
        <w:rPr>
          <w:rFonts w:cs="Arial"/>
          <w:b/>
          <w:sz w:val="24"/>
          <w:szCs w:val="24"/>
          <w:lang w:val="sr-Cyrl-RS"/>
        </w:rPr>
        <w:t>3</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У случају да Пружалац услу</w:t>
      </w:r>
      <w:r w:rsidR="009A0C17">
        <w:rPr>
          <w:rFonts w:cs="Arial"/>
          <w:sz w:val="24"/>
          <w:szCs w:val="24"/>
        </w:rPr>
        <w:t>ге, својом кривицом, не изврши/</w:t>
      </w:r>
      <w:r w:rsidRPr="00EE793E">
        <w:rPr>
          <w:rFonts w:cs="Arial"/>
          <w:sz w:val="24"/>
          <w:szCs w:val="24"/>
        </w:rPr>
        <w:t>не пружи о року уговорене Услуге, Пружалац услуге је дужан да плати Кориснику услуге уговорне пенале, у износу од 0,2% од</w:t>
      </w:r>
      <w:r w:rsidR="000B3B05">
        <w:rPr>
          <w:rFonts w:cs="Arial"/>
          <w:sz w:val="24"/>
          <w:szCs w:val="24"/>
          <w:lang w:val="sr-Cyrl-RS"/>
        </w:rPr>
        <w:t xml:space="preserve"> уговорене цене</w:t>
      </w:r>
      <w:r w:rsidRPr="00EE793E">
        <w:rPr>
          <w:rFonts w:cs="Arial"/>
          <w:sz w:val="24"/>
          <w:szCs w:val="24"/>
        </w:rPr>
        <w:t xml:space="preserve">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3321D0">
        <w:rPr>
          <w:rFonts w:cs="Arial"/>
          <w:b/>
          <w:sz w:val="24"/>
          <w:szCs w:val="24"/>
          <w:lang w:val="sr-Cyrl-RS"/>
        </w:rPr>
        <w:t>4</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3321D0">
        <w:rPr>
          <w:rFonts w:cs="Arial"/>
          <w:sz w:val="24"/>
          <w:szCs w:val="24"/>
          <w:lang w:val="sr-Cyrl-RS"/>
        </w:rPr>
        <w:t>13</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w:t>
      </w:r>
      <w:r w:rsidR="00F57C0D">
        <w:rPr>
          <w:rFonts w:cs="Arial"/>
          <w:sz w:val="24"/>
          <w:szCs w:val="24"/>
          <w:lang w:val="sr-Cyrl-RS"/>
        </w:rPr>
        <w:t>.</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773E52" w:rsidRDefault="00EE793E" w:rsidP="00100E72">
      <w:pPr>
        <w:pStyle w:val="KDParagraf"/>
        <w:spacing w:before="0"/>
        <w:jc w:val="center"/>
        <w:rPr>
          <w:rFonts w:cs="Arial"/>
          <w:sz w:val="24"/>
          <w:szCs w:val="24"/>
          <w:lang w:val="sr-Cyrl-RS"/>
        </w:rPr>
      </w:pPr>
      <w:r w:rsidRPr="00C64A78">
        <w:rPr>
          <w:rFonts w:cs="Arial"/>
          <w:b/>
          <w:sz w:val="24"/>
          <w:szCs w:val="24"/>
        </w:rPr>
        <w:t xml:space="preserve">Члан </w:t>
      </w:r>
      <w:r w:rsidR="003321D0">
        <w:rPr>
          <w:rFonts w:cs="Arial"/>
          <w:b/>
          <w:sz w:val="24"/>
          <w:szCs w:val="24"/>
          <w:lang w:val="sr-Cyrl-RS"/>
        </w:rPr>
        <w:t>15</w:t>
      </w:r>
      <w:r w:rsidR="00773E52">
        <w:rPr>
          <w:rFonts w:cs="Arial"/>
          <w:b/>
          <w:sz w:val="24"/>
          <w:szCs w:val="24"/>
          <w:lang w:val="sr-Cyrl-RS"/>
        </w:rPr>
        <w:t>.</w:t>
      </w: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3321D0">
        <w:rPr>
          <w:rFonts w:cs="Arial"/>
          <w:b/>
          <w:sz w:val="24"/>
          <w:szCs w:val="24"/>
          <w:lang w:val="sr-Cyrl-RS"/>
        </w:rPr>
        <w:t>6</w:t>
      </w:r>
      <w:r w:rsidRPr="00EE793E">
        <w:rPr>
          <w:rFonts w:cs="Arial"/>
          <w:sz w:val="24"/>
          <w:szCs w:val="24"/>
        </w:rPr>
        <w:t>.</w:t>
      </w:r>
    </w:p>
    <w:p w:rsidR="00166A8A"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166A8A" w:rsidRPr="00EE793E" w:rsidRDefault="00166A8A"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1</w:t>
      </w:r>
      <w:r w:rsidR="003321D0">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22602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3321D0">
        <w:rPr>
          <w:rFonts w:cs="Arial"/>
          <w:b/>
          <w:sz w:val="24"/>
          <w:szCs w:val="24"/>
          <w:lang w:val="sr-Cyrl-RS"/>
        </w:rPr>
        <w:t>8</w:t>
      </w:r>
      <w:r w:rsidRPr="00EE793E">
        <w:rPr>
          <w:rFonts w:cs="Arial"/>
          <w:sz w:val="24"/>
          <w:szCs w:val="24"/>
        </w:rPr>
        <w:t>.</w:t>
      </w:r>
    </w:p>
    <w:p w:rsidR="00EE793E" w:rsidRPr="00EE793E" w:rsidRDefault="003C3007" w:rsidP="00EE793E">
      <w:pPr>
        <w:pStyle w:val="KDParagraf"/>
        <w:spacing w:before="0"/>
        <w:rPr>
          <w:rFonts w:cs="Arial"/>
          <w:sz w:val="24"/>
          <w:szCs w:val="24"/>
        </w:rPr>
      </w:pPr>
      <w:r>
        <w:rPr>
          <w:rFonts w:cs="Arial"/>
          <w:sz w:val="24"/>
          <w:szCs w:val="24"/>
        </w:rPr>
        <w:t xml:space="preserve">Све </w:t>
      </w:r>
      <w:r w:rsidR="00EE793E" w:rsidRPr="00EE793E">
        <w:rPr>
          <w:rFonts w:cs="Arial"/>
          <w:sz w:val="24"/>
          <w:szCs w:val="24"/>
        </w:rPr>
        <w:t xml:space="preserve">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F57C0D">
        <w:rPr>
          <w:rFonts w:cs="Arial"/>
          <w:sz w:val="24"/>
          <w:szCs w:val="24"/>
          <w:lang w:val="sr-Cyrl-RS"/>
        </w:rPr>
        <w:t>Београду</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835EF5">
        <w:rPr>
          <w:rFonts w:cs="Arial"/>
          <w:b/>
          <w:sz w:val="24"/>
          <w:szCs w:val="24"/>
          <w:lang w:val="sr-Cyrl-RS"/>
        </w:rPr>
        <w:t>1</w:t>
      </w:r>
      <w:r w:rsidR="003321D0">
        <w:rPr>
          <w:rFonts w:cs="Arial"/>
          <w:b/>
          <w:sz w:val="24"/>
          <w:szCs w:val="24"/>
          <w:lang w:val="sr-Cyrl-RS"/>
        </w:rPr>
        <w:t>9</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 xml:space="preserve">На односе Уговорних страна, који нису уређени овим Уговором, примењују се одговарајуће одредбе ЗОО и других закона, подзаконских аката, стандарда и </w:t>
      </w:r>
      <w:r w:rsidRPr="00EE793E">
        <w:rPr>
          <w:rFonts w:cs="Arial"/>
          <w:sz w:val="24"/>
          <w:szCs w:val="24"/>
        </w:rPr>
        <w:lastRenderedPageBreak/>
        <w:t>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3321D0">
        <w:rPr>
          <w:rFonts w:cs="Arial"/>
          <w:b/>
          <w:sz w:val="24"/>
          <w:szCs w:val="24"/>
          <w:lang w:val="sr-Cyrl-RS"/>
        </w:rPr>
        <w:t>20</w:t>
      </w:r>
      <w:r w:rsidRPr="00EE793E">
        <w:rPr>
          <w:rFonts w:cs="Arial"/>
          <w:sz w:val="24"/>
          <w:szCs w:val="24"/>
        </w:rPr>
        <w:t>.</w:t>
      </w: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F57C0D">
        <w:rPr>
          <w:rFonts w:cs="Arial"/>
          <w:sz w:val="24"/>
          <w:szCs w:val="24"/>
          <w:lang w:val="sr-Cyrl-RS"/>
        </w:rPr>
        <w:t xml:space="preserve"> (</w:t>
      </w:r>
      <w:r w:rsidR="00F57C0D">
        <w:rPr>
          <w:rFonts w:cs="Arial"/>
          <w:sz w:val="24"/>
          <w:szCs w:val="24"/>
          <w:lang w:val="sr-Latn-RS"/>
        </w:rPr>
        <w:t>http://portal.ujn.gov.rs......)</w:t>
      </w:r>
      <w:r w:rsidR="00EE793E" w:rsidRPr="00EE793E">
        <w:rPr>
          <w:rFonts w:cs="Arial"/>
          <w:sz w:val="24"/>
          <w:szCs w:val="24"/>
        </w:rPr>
        <w:t>;</w:t>
      </w:r>
    </w:p>
    <w:p w:rsidR="00EE793E" w:rsidRPr="00EE793E" w:rsidRDefault="00773E52" w:rsidP="00EE793E">
      <w:pPr>
        <w:pStyle w:val="KDParagraf"/>
        <w:spacing w:before="0"/>
        <w:rPr>
          <w:rFonts w:cs="Arial"/>
          <w:sz w:val="24"/>
          <w:szCs w:val="24"/>
        </w:rPr>
      </w:pPr>
      <w:r>
        <w:rPr>
          <w:rFonts w:cs="Arial"/>
          <w:sz w:val="24"/>
          <w:szCs w:val="24"/>
        </w:rPr>
        <w:t>Прилог број 2</w:t>
      </w:r>
      <w:r>
        <w:rPr>
          <w:rFonts w:cs="Arial"/>
          <w:sz w:val="24"/>
          <w:szCs w:val="24"/>
        </w:rPr>
        <w:tab/>
        <w:t>Понуда</w:t>
      </w:r>
      <w:r w:rsidR="00F57C0D">
        <w:rPr>
          <w:rFonts w:cs="Arial"/>
          <w:sz w:val="24"/>
          <w:szCs w:val="24"/>
          <w:lang w:val="sr-Cyrl-RS"/>
        </w:rPr>
        <w:t xml:space="preserve"> број....</w:t>
      </w:r>
      <w:r w:rsidR="00F57C0D">
        <w:rPr>
          <w:rFonts w:cs="Arial"/>
          <w:sz w:val="24"/>
          <w:szCs w:val="24"/>
          <w:lang w:val="sr-Latn-RS"/>
        </w:rPr>
        <w:t>....</w:t>
      </w:r>
      <w:r w:rsidR="00F57C0D">
        <w:rPr>
          <w:rFonts w:cs="Arial"/>
          <w:sz w:val="24"/>
          <w:szCs w:val="24"/>
          <w:lang w:val="sr-Cyrl-RS"/>
        </w:rPr>
        <w:t>. од......</w:t>
      </w:r>
      <w:r w:rsidR="00F57C0D">
        <w:rPr>
          <w:rFonts w:cs="Arial"/>
          <w:sz w:val="24"/>
          <w:szCs w:val="24"/>
          <w:lang w:val="sr-Latn-RS"/>
        </w:rPr>
        <w:t>..</w:t>
      </w:r>
      <w:r w:rsidR="00F57C0D">
        <w:rPr>
          <w:rFonts w:cs="Arial"/>
          <w:sz w:val="24"/>
          <w:szCs w:val="24"/>
          <w:lang w:val="sr-Cyrl-RS"/>
        </w:rPr>
        <w:t>.</w:t>
      </w:r>
      <w:r>
        <w:rPr>
          <w:rFonts w:cs="Arial"/>
          <w:sz w:val="24"/>
          <w:szCs w:val="24"/>
        </w:rPr>
        <w:t>;</w:t>
      </w:r>
    </w:p>
    <w:p w:rsidR="002C4C20" w:rsidRDefault="00773E52" w:rsidP="00EE793E">
      <w:pPr>
        <w:pStyle w:val="KDParagraf"/>
        <w:spacing w:before="0"/>
        <w:rPr>
          <w:rFonts w:cs="Arial"/>
          <w:sz w:val="24"/>
          <w:szCs w:val="24"/>
        </w:rPr>
      </w:pPr>
      <w:r>
        <w:rPr>
          <w:rFonts w:cs="Arial"/>
          <w:sz w:val="24"/>
          <w:szCs w:val="24"/>
        </w:rPr>
        <w:t>Прилог број 3</w:t>
      </w:r>
      <w:r w:rsidR="00EE793E" w:rsidRPr="00EE793E">
        <w:rPr>
          <w:rFonts w:cs="Arial"/>
          <w:sz w:val="24"/>
          <w:szCs w:val="24"/>
        </w:rPr>
        <w:tab/>
        <w:t>Структура цене из Понуде;</w:t>
      </w:r>
    </w:p>
    <w:p w:rsidR="00293284" w:rsidRPr="00293284" w:rsidRDefault="00293284" w:rsidP="00EE793E">
      <w:pPr>
        <w:pStyle w:val="KDParagraf"/>
        <w:spacing w:before="0"/>
        <w:rPr>
          <w:rFonts w:cs="Arial"/>
          <w:sz w:val="24"/>
          <w:szCs w:val="24"/>
          <w:lang w:val="sr-Cyrl-RS"/>
        </w:rPr>
      </w:pPr>
      <w:r w:rsidRPr="00293284">
        <w:rPr>
          <w:rFonts w:cs="Arial"/>
          <w:sz w:val="24"/>
          <w:szCs w:val="24"/>
        </w:rPr>
        <w:t xml:space="preserve">Прилог број 4         </w:t>
      </w:r>
      <w:r>
        <w:rPr>
          <w:rFonts w:cs="Arial"/>
          <w:sz w:val="24"/>
          <w:szCs w:val="24"/>
          <w:lang w:val="sr-Cyrl-RS"/>
        </w:rPr>
        <w:t>Средство фин. обезбеђања (меница)</w:t>
      </w:r>
    </w:p>
    <w:p w:rsidR="00D06CFD" w:rsidRDefault="00293284" w:rsidP="00EE793E">
      <w:pPr>
        <w:pStyle w:val="KDParagraf"/>
        <w:spacing w:before="0"/>
        <w:rPr>
          <w:rFonts w:cs="Arial"/>
          <w:color w:val="00B0F0"/>
          <w:sz w:val="24"/>
          <w:szCs w:val="24"/>
        </w:rPr>
      </w:pPr>
      <w:r>
        <w:rPr>
          <w:rFonts w:cs="Arial"/>
          <w:sz w:val="24"/>
          <w:szCs w:val="24"/>
        </w:rPr>
        <w:t>Прилог број 5</w:t>
      </w:r>
      <w:r w:rsidR="00D06CFD">
        <w:rPr>
          <w:rFonts w:cs="Arial"/>
          <w:sz w:val="24"/>
          <w:szCs w:val="24"/>
        </w:rPr>
        <w:t xml:space="preserve">         </w:t>
      </w:r>
      <w:r w:rsidR="00EE793E" w:rsidRPr="000B3B05">
        <w:rPr>
          <w:rFonts w:cs="Arial"/>
          <w:sz w:val="24"/>
          <w:szCs w:val="24"/>
        </w:rPr>
        <w:t>Споразум о заједничком извршењу услуге</w:t>
      </w:r>
    </w:p>
    <w:p w:rsidR="00EE793E" w:rsidRPr="00EE793E" w:rsidRDefault="00EE793E" w:rsidP="00EE793E">
      <w:pPr>
        <w:pStyle w:val="KDParagraf"/>
        <w:spacing w:before="0"/>
        <w:rPr>
          <w:rFonts w:cs="Arial"/>
          <w:sz w:val="24"/>
          <w:szCs w:val="24"/>
        </w:rPr>
      </w:pPr>
    </w:p>
    <w:p w:rsidR="00EE793E" w:rsidRPr="00EE793E" w:rsidRDefault="00EE793E" w:rsidP="00100E72">
      <w:pPr>
        <w:pStyle w:val="KDParagraf"/>
        <w:spacing w:before="0"/>
        <w:jc w:val="center"/>
        <w:rPr>
          <w:rFonts w:cs="Arial"/>
          <w:sz w:val="24"/>
          <w:szCs w:val="24"/>
        </w:rPr>
      </w:pPr>
      <w:r w:rsidRPr="00C64A78">
        <w:rPr>
          <w:rFonts w:cs="Arial"/>
          <w:b/>
          <w:sz w:val="24"/>
          <w:szCs w:val="24"/>
        </w:rPr>
        <w:t xml:space="preserve">Члан </w:t>
      </w:r>
      <w:r w:rsidR="00773E52">
        <w:rPr>
          <w:rFonts w:cs="Arial"/>
          <w:b/>
          <w:sz w:val="24"/>
          <w:szCs w:val="24"/>
          <w:lang w:val="sr-Cyrl-RS"/>
        </w:rPr>
        <w:t>2</w:t>
      </w:r>
      <w:r w:rsidR="003321D0">
        <w:rPr>
          <w:rFonts w:cs="Arial"/>
          <w:b/>
          <w:sz w:val="24"/>
          <w:szCs w:val="24"/>
          <w:lang w:val="sr-Cyrl-RS"/>
        </w:rPr>
        <w:t>1</w:t>
      </w:r>
      <w:r w:rsidRPr="00EE793E">
        <w:rPr>
          <w:rFonts w:cs="Arial"/>
          <w:sz w:val="24"/>
          <w:szCs w:val="24"/>
        </w:rPr>
        <w:t>.</w:t>
      </w:r>
    </w:p>
    <w:p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D23AB6" w:rsidRDefault="00D23AB6" w:rsidP="00EE793E">
      <w:pPr>
        <w:pStyle w:val="KDParagraf"/>
        <w:spacing w:before="0"/>
        <w:rPr>
          <w:rFonts w:cs="Arial"/>
          <w:sz w:val="24"/>
          <w:szCs w:val="24"/>
        </w:rPr>
      </w:pPr>
    </w:p>
    <w:p w:rsidR="00D23AB6" w:rsidRPr="00EE793E" w:rsidRDefault="00D23AB6"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22602E" w:rsidRPr="00773E52" w:rsidRDefault="003C3007" w:rsidP="0022602E">
      <w:pPr>
        <w:pStyle w:val="KDParagraf"/>
        <w:tabs>
          <w:tab w:val="left" w:pos="5730"/>
        </w:tabs>
        <w:spacing w:before="0"/>
        <w:rPr>
          <w:rFonts w:cs="Arial"/>
          <w:sz w:val="24"/>
          <w:szCs w:val="24"/>
          <w:lang w:val="sr-Cyrl-RS"/>
        </w:rPr>
      </w:pPr>
      <w:r>
        <w:rPr>
          <w:rFonts w:cs="Arial"/>
          <w:sz w:val="24"/>
          <w:szCs w:val="24"/>
          <w:lang w:val="sr-Cyrl-RS"/>
        </w:rPr>
        <w:t xml:space="preserve">     </w:t>
      </w:r>
      <w:r w:rsidR="0022602E">
        <w:rPr>
          <w:rFonts w:cs="Arial"/>
          <w:b/>
          <w:sz w:val="24"/>
          <w:szCs w:val="24"/>
          <w:lang w:val="sr-Cyrl-RS"/>
        </w:rPr>
        <w:t xml:space="preserve"> </w:t>
      </w:r>
      <w:r w:rsidR="0022602E" w:rsidRPr="00773E52">
        <w:rPr>
          <w:rFonts w:cs="Arial"/>
          <w:sz w:val="24"/>
          <w:szCs w:val="24"/>
          <w:lang w:val="sr-Cyrl-RS"/>
        </w:rPr>
        <w:t>КОРИСНИК УСЛУГЕ</w:t>
      </w:r>
      <w:r w:rsidR="0022602E" w:rsidRPr="00773E52">
        <w:rPr>
          <w:rFonts w:cs="Arial"/>
          <w:sz w:val="24"/>
          <w:szCs w:val="24"/>
          <w:lang w:val="sr-Cyrl-RS"/>
        </w:rPr>
        <w:tab/>
        <w:t xml:space="preserve">    ПРУЖАЛАЦ УСЛУГЕ</w:t>
      </w:r>
    </w:p>
    <w:p w:rsidR="00EE793E" w:rsidRPr="00773E52" w:rsidRDefault="003C3007" w:rsidP="003C3007">
      <w:pPr>
        <w:pStyle w:val="KDParagraf"/>
        <w:tabs>
          <w:tab w:val="left" w:pos="6240"/>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p>
    <w:p w:rsidR="0022602E" w:rsidRPr="00773E52" w:rsidRDefault="003C3007" w:rsidP="0022602E">
      <w:pPr>
        <w:pStyle w:val="KDParagraf"/>
        <w:tabs>
          <w:tab w:val="left" w:pos="6615"/>
        </w:tabs>
        <w:spacing w:before="0"/>
        <w:rPr>
          <w:rFonts w:cs="Arial"/>
          <w:sz w:val="24"/>
          <w:szCs w:val="24"/>
          <w:lang w:val="sr-Cyrl-RS"/>
        </w:rPr>
      </w:pPr>
      <w:r w:rsidRPr="00773E52">
        <w:rPr>
          <w:rFonts w:cs="Arial"/>
          <w:sz w:val="24"/>
          <w:szCs w:val="24"/>
          <w:lang w:val="sr-Cyrl-RS"/>
        </w:rPr>
        <w:t xml:space="preserve">     </w:t>
      </w:r>
      <w:r w:rsidR="0022602E" w:rsidRPr="00773E52">
        <w:rPr>
          <w:rFonts w:cs="Arial"/>
          <w:sz w:val="24"/>
          <w:szCs w:val="24"/>
          <w:lang w:val="sr-Cyrl-RS"/>
        </w:rPr>
        <w:t xml:space="preserve"> </w:t>
      </w:r>
      <w:r w:rsidR="00F57C0D">
        <w:rPr>
          <w:rFonts w:cs="Arial"/>
          <w:sz w:val="24"/>
          <w:szCs w:val="24"/>
          <w:lang w:val="sr-Latn-RS"/>
        </w:rPr>
        <w:t xml:space="preserve">     </w:t>
      </w:r>
      <w:r w:rsidR="0022602E" w:rsidRPr="00773E52">
        <w:rPr>
          <w:rFonts w:cs="Arial"/>
          <w:sz w:val="24"/>
          <w:szCs w:val="24"/>
          <w:lang w:val="sr-Cyrl-RS"/>
        </w:rPr>
        <w:t xml:space="preserve">Јавно предузеће </w:t>
      </w:r>
      <w:r w:rsidR="0022602E" w:rsidRPr="00773E52">
        <w:rPr>
          <w:rFonts w:cs="Arial"/>
          <w:sz w:val="24"/>
          <w:szCs w:val="24"/>
          <w:lang w:val="sr-Cyrl-RS"/>
        </w:rPr>
        <w:tab/>
      </w:r>
      <w:r w:rsidR="00D23AB6">
        <w:rPr>
          <w:rFonts w:cs="Arial"/>
          <w:sz w:val="24"/>
          <w:szCs w:val="24"/>
          <w:lang w:val="sr-Cyrl-RS"/>
        </w:rPr>
        <w:t xml:space="preserve">  </w:t>
      </w:r>
      <w:r w:rsidR="0022602E" w:rsidRPr="00773E52">
        <w:rPr>
          <w:rFonts w:cs="Arial"/>
          <w:sz w:val="24"/>
          <w:szCs w:val="24"/>
          <w:lang w:val="sr-Cyrl-RS"/>
        </w:rPr>
        <w:t>Назив</w:t>
      </w:r>
    </w:p>
    <w:p w:rsidR="00EE793E" w:rsidRPr="00773E52" w:rsidRDefault="00F57C0D" w:rsidP="0022602E">
      <w:pPr>
        <w:pStyle w:val="KDParagraf"/>
        <w:tabs>
          <w:tab w:val="left" w:pos="6615"/>
        </w:tabs>
        <w:spacing w:before="0"/>
        <w:rPr>
          <w:rFonts w:cs="Arial"/>
          <w:sz w:val="24"/>
          <w:szCs w:val="24"/>
          <w:lang w:val="sr-Cyrl-RS"/>
        </w:rPr>
      </w:pPr>
      <w:r>
        <w:rPr>
          <w:rFonts w:cs="Arial"/>
          <w:sz w:val="24"/>
          <w:szCs w:val="24"/>
          <w:lang w:val="sr-Latn-RS"/>
        </w:rPr>
        <w:t>„</w:t>
      </w:r>
      <w:r w:rsidR="0022602E" w:rsidRPr="00773E52">
        <w:rPr>
          <w:rFonts w:cs="Arial"/>
          <w:sz w:val="24"/>
          <w:szCs w:val="24"/>
          <w:lang w:val="sr-Cyrl-RS"/>
        </w:rPr>
        <w:t>Електропривреда Србије</w:t>
      </w:r>
      <w:r>
        <w:rPr>
          <w:rFonts w:cs="Arial"/>
          <w:sz w:val="24"/>
          <w:szCs w:val="24"/>
          <w:lang w:val="sr-Latn-RS"/>
        </w:rPr>
        <w:t>“</w:t>
      </w:r>
      <w:r w:rsidR="0022602E" w:rsidRPr="00773E52">
        <w:rPr>
          <w:rFonts w:cs="Arial"/>
          <w:sz w:val="24"/>
          <w:szCs w:val="24"/>
          <w:lang w:val="sr-Cyrl-RS"/>
        </w:rPr>
        <w:t xml:space="preserve"> Београд                                 </w:t>
      </w:r>
    </w:p>
    <w:p w:rsidR="0022602E" w:rsidRPr="00773E52" w:rsidRDefault="00773E52" w:rsidP="00D23AB6">
      <w:pPr>
        <w:pStyle w:val="KDParagraf"/>
        <w:spacing w:before="0"/>
        <w:ind w:left="360"/>
        <w:rPr>
          <w:rFonts w:cs="Arial"/>
          <w:sz w:val="24"/>
          <w:szCs w:val="24"/>
          <w:lang w:val="sr-Cyrl-RS"/>
        </w:rPr>
      </w:pPr>
      <w:r w:rsidRPr="00773E52">
        <w:rPr>
          <w:rFonts w:cs="Arial"/>
          <w:sz w:val="24"/>
          <w:szCs w:val="24"/>
          <w:lang w:val="sr-Cyrl-RS"/>
        </w:rPr>
        <w:t xml:space="preserve">  </w:t>
      </w:r>
    </w:p>
    <w:p w:rsidR="00EE793E" w:rsidRPr="00773E52" w:rsidRDefault="00EE793E" w:rsidP="00EE793E">
      <w:pPr>
        <w:pStyle w:val="KDParagraf"/>
        <w:spacing w:before="0"/>
        <w:rPr>
          <w:rFonts w:cs="Arial"/>
          <w:sz w:val="24"/>
          <w:szCs w:val="24"/>
        </w:rPr>
      </w:pPr>
      <w:r w:rsidRPr="00773E52">
        <w:rPr>
          <w:rFonts w:cs="Arial"/>
          <w:sz w:val="24"/>
          <w:szCs w:val="24"/>
        </w:rPr>
        <w:t>_______________________</w:t>
      </w:r>
      <w:r w:rsidRPr="00773E52">
        <w:rPr>
          <w:rFonts w:cs="Arial"/>
          <w:sz w:val="24"/>
          <w:szCs w:val="24"/>
        </w:rPr>
        <w:tab/>
      </w:r>
      <w:r w:rsidRPr="00773E52">
        <w:rPr>
          <w:rFonts w:cs="Arial"/>
          <w:sz w:val="24"/>
          <w:szCs w:val="24"/>
        </w:rPr>
        <w:tab/>
      </w:r>
      <w:r w:rsidR="00A96BCA" w:rsidRPr="00773E52">
        <w:rPr>
          <w:rFonts w:cs="Arial"/>
          <w:sz w:val="24"/>
          <w:szCs w:val="24"/>
          <w:lang w:val="sr-Cyrl-RS"/>
        </w:rPr>
        <w:t xml:space="preserve">                      </w:t>
      </w:r>
      <w:r w:rsidRPr="00773E52">
        <w:rPr>
          <w:rFonts w:cs="Arial"/>
          <w:sz w:val="24"/>
          <w:szCs w:val="24"/>
        </w:rPr>
        <w:t>________________________</w:t>
      </w:r>
    </w:p>
    <w:p w:rsidR="00EE793E" w:rsidRPr="00773E52" w:rsidRDefault="00C64A78" w:rsidP="00EE793E">
      <w:pPr>
        <w:pStyle w:val="KDParagraf"/>
        <w:spacing w:before="0"/>
        <w:rPr>
          <w:rFonts w:cs="Arial"/>
          <w:sz w:val="24"/>
          <w:szCs w:val="24"/>
        </w:rPr>
      </w:pPr>
      <w:r w:rsidRPr="00773E52">
        <w:rPr>
          <w:rFonts w:cs="Arial"/>
          <w:sz w:val="24"/>
          <w:szCs w:val="24"/>
          <w:lang w:val="sr-Cyrl-RS"/>
        </w:rPr>
        <w:t xml:space="preserve"> </w:t>
      </w:r>
      <w:r w:rsidR="003321D0">
        <w:rPr>
          <w:rFonts w:cs="Arial"/>
          <w:sz w:val="24"/>
          <w:szCs w:val="24"/>
          <w:lang w:val="sr-Cyrl-RS"/>
        </w:rPr>
        <w:t xml:space="preserve">       </w:t>
      </w:r>
      <w:r w:rsidR="00773E52" w:rsidRPr="00773E52">
        <w:rPr>
          <w:rFonts w:cs="Arial"/>
          <w:sz w:val="24"/>
          <w:szCs w:val="24"/>
          <w:lang w:val="sr-Cyrl-RS"/>
        </w:rPr>
        <w:t>Милорад Грчић</w:t>
      </w:r>
    </w:p>
    <w:p w:rsidR="00EE793E" w:rsidRPr="00773E52" w:rsidRDefault="0022602E" w:rsidP="00EE793E">
      <w:pPr>
        <w:pStyle w:val="KDParagraf"/>
        <w:spacing w:before="0"/>
        <w:rPr>
          <w:rFonts w:cs="Arial"/>
          <w:sz w:val="24"/>
          <w:szCs w:val="24"/>
        </w:rPr>
      </w:pPr>
      <w:r w:rsidRPr="00773E52">
        <w:rPr>
          <w:rFonts w:cs="Arial"/>
          <w:sz w:val="24"/>
          <w:szCs w:val="24"/>
          <w:lang w:val="sr-Cyrl-RS"/>
        </w:rPr>
        <w:t xml:space="preserve">     </w:t>
      </w:r>
      <w:r w:rsidR="00F57C0D">
        <w:rPr>
          <w:rFonts w:cs="Arial"/>
          <w:sz w:val="24"/>
          <w:szCs w:val="24"/>
          <w:lang w:val="sr-Latn-RS"/>
        </w:rPr>
        <w:t xml:space="preserve">  </w:t>
      </w:r>
      <w:r w:rsidR="003321D0">
        <w:rPr>
          <w:rFonts w:cs="Arial"/>
          <w:sz w:val="24"/>
          <w:szCs w:val="24"/>
          <w:lang w:val="sr-Cyrl-RS"/>
        </w:rPr>
        <w:t xml:space="preserve">  </w:t>
      </w:r>
      <w:r w:rsidRPr="00773E52">
        <w:rPr>
          <w:rFonts w:cs="Arial"/>
          <w:sz w:val="24"/>
          <w:szCs w:val="24"/>
          <w:lang w:val="sr-Cyrl-RS"/>
        </w:rPr>
        <w:t xml:space="preserve">в.д. директора </w:t>
      </w:r>
      <w:r w:rsidR="003321D0">
        <w:rPr>
          <w:rFonts w:cs="Arial"/>
          <w:sz w:val="24"/>
          <w:szCs w:val="24"/>
          <w:lang w:val="sr-Cyrl-RS"/>
        </w:rPr>
        <w:t xml:space="preserve">        </w:t>
      </w:r>
      <w:r w:rsidR="00EE793E" w:rsidRPr="00773E52">
        <w:rPr>
          <w:rFonts w:cs="Arial"/>
          <w:sz w:val="24"/>
          <w:szCs w:val="24"/>
        </w:rPr>
        <w:tab/>
      </w:r>
      <w:r w:rsidR="00EE793E" w:rsidRPr="00773E52">
        <w:rPr>
          <w:rFonts w:cs="Arial"/>
          <w:sz w:val="24"/>
          <w:szCs w:val="24"/>
        </w:rPr>
        <w:tab/>
      </w:r>
      <w:r w:rsidR="00A96BCA" w:rsidRPr="00773E52">
        <w:rPr>
          <w:rFonts w:cs="Arial"/>
          <w:sz w:val="24"/>
          <w:szCs w:val="24"/>
          <w:lang w:val="sr-Cyrl-RS"/>
        </w:rPr>
        <w:t xml:space="preserve"> </w:t>
      </w:r>
      <w:r w:rsidRPr="00773E52">
        <w:rPr>
          <w:rFonts w:cs="Arial"/>
          <w:sz w:val="24"/>
          <w:szCs w:val="24"/>
          <w:lang w:val="sr-Cyrl-RS"/>
        </w:rPr>
        <w:t xml:space="preserve">                               </w:t>
      </w:r>
      <w:r w:rsidR="003321D0">
        <w:rPr>
          <w:rFonts w:cs="Arial"/>
          <w:sz w:val="24"/>
          <w:szCs w:val="24"/>
          <w:lang w:val="sr-Cyrl-RS"/>
        </w:rPr>
        <w:t xml:space="preserve">         </w:t>
      </w:r>
      <w:r w:rsidR="00EE793E" w:rsidRPr="00773E52">
        <w:rPr>
          <w:rFonts w:cs="Arial"/>
          <w:sz w:val="24"/>
          <w:szCs w:val="24"/>
        </w:rPr>
        <w:t>Име и презиме</w:t>
      </w:r>
    </w:p>
    <w:p w:rsidR="00EE793E" w:rsidRPr="00773E52" w:rsidRDefault="00A96BCA" w:rsidP="00EE793E">
      <w:pPr>
        <w:pStyle w:val="KDParagraf"/>
        <w:spacing w:before="0"/>
        <w:rPr>
          <w:rFonts w:cs="Arial"/>
          <w:sz w:val="24"/>
          <w:szCs w:val="24"/>
        </w:rPr>
      </w:pPr>
      <w:r w:rsidRPr="00773E52">
        <w:rPr>
          <w:rFonts w:cs="Arial"/>
          <w:sz w:val="24"/>
          <w:szCs w:val="24"/>
          <w:lang w:val="sr-Cyrl-RS"/>
        </w:rPr>
        <w:t xml:space="preserve">                                                                      </w:t>
      </w:r>
      <w:r w:rsidR="00F96F3E" w:rsidRPr="00773E52">
        <w:rPr>
          <w:rFonts w:cs="Arial"/>
          <w:sz w:val="24"/>
          <w:szCs w:val="24"/>
          <w:lang w:val="sr-Cyrl-RS"/>
        </w:rPr>
        <w:t xml:space="preserve">                            </w:t>
      </w:r>
      <w:r w:rsidR="003C3007" w:rsidRPr="00773E52">
        <w:rPr>
          <w:rFonts w:cs="Arial"/>
          <w:sz w:val="24"/>
          <w:szCs w:val="24"/>
          <w:lang w:val="sr-Cyrl-RS"/>
        </w:rPr>
        <w:t xml:space="preserve"> </w:t>
      </w:r>
      <w:r w:rsidR="00765F75">
        <w:rPr>
          <w:rFonts w:cs="Arial"/>
          <w:sz w:val="24"/>
          <w:szCs w:val="24"/>
          <w:lang w:val="sr-Cyrl-RS"/>
        </w:rPr>
        <w:t xml:space="preserve">  </w:t>
      </w:r>
      <w:r w:rsidR="00EE793E" w:rsidRPr="00773E52">
        <w:rPr>
          <w:rFonts w:cs="Arial"/>
          <w:sz w:val="24"/>
          <w:szCs w:val="24"/>
        </w:rPr>
        <w:t>Функција</w:t>
      </w:r>
    </w:p>
    <w:p w:rsidR="00EE793E" w:rsidRPr="00773E52"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sectPr w:rsidR="00EE793E" w:rsidRPr="00EE793E" w:rsidSect="000C50A0">
      <w:headerReference w:type="default" r:id="rId175"/>
      <w:footerReference w:type="even" r:id="rId176"/>
      <w:footerReference w:type="defaul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E6A" w:rsidRDefault="006D4E6A">
      <w:r>
        <w:separator/>
      </w:r>
    </w:p>
    <w:p w:rsidR="006D4E6A" w:rsidRDefault="006D4E6A"/>
  </w:endnote>
  <w:endnote w:type="continuationSeparator" w:id="0">
    <w:p w:rsidR="006D4E6A" w:rsidRDefault="006D4E6A">
      <w:r>
        <w:continuationSeparator/>
      </w:r>
    </w:p>
    <w:p w:rsidR="006D4E6A" w:rsidRDefault="006D4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06" w:rsidRDefault="00FA050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0506" w:rsidRDefault="00FA0506" w:rsidP="00841BE7">
    <w:pPr>
      <w:pStyle w:val="Footer"/>
      <w:ind w:right="360"/>
    </w:pPr>
  </w:p>
  <w:p w:rsidR="00FA0506" w:rsidRDefault="00FA050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06" w:rsidRPr="00B7384C" w:rsidRDefault="00FA0506"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7C030B">
      <w:rPr>
        <w:rStyle w:val="PageNumber"/>
        <w:rFonts w:cs="Arial"/>
        <w:noProof/>
        <w:sz w:val="20"/>
      </w:rPr>
      <w:t>2</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7C030B">
      <w:rPr>
        <w:rStyle w:val="PageNumber"/>
        <w:rFonts w:cs="Arial"/>
        <w:noProof/>
        <w:sz w:val="20"/>
      </w:rPr>
      <w:t>46</w:t>
    </w:r>
    <w:r w:rsidRPr="00B7384C">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06" w:rsidRPr="00B7384C" w:rsidRDefault="00FA0506" w:rsidP="004276AD">
    <w:pPr>
      <w:pStyle w:val="Footer"/>
      <w:pBdr>
        <w:top w:val="single" w:sz="4" w:space="3" w:color="auto"/>
      </w:pBdr>
      <w:jc w:val="right"/>
      <w:rPr>
        <w:sz w:val="20"/>
      </w:rPr>
    </w:pPr>
    <w:r w:rsidRPr="00B7384C">
      <w:rPr>
        <w:rFonts w:cs="Arial"/>
        <w:sz w:val="20"/>
      </w:rPr>
      <w:t xml:space="preserve">Страна </w:t>
    </w:r>
    <w:r w:rsidRPr="00B7384C">
      <w:rPr>
        <w:rStyle w:val="PageNumber"/>
        <w:rFonts w:cs="Arial"/>
        <w:sz w:val="20"/>
      </w:rPr>
      <w:fldChar w:fldCharType="begin"/>
    </w:r>
    <w:r w:rsidRPr="00B7384C">
      <w:rPr>
        <w:rStyle w:val="PageNumber"/>
        <w:rFonts w:cs="Arial"/>
        <w:sz w:val="20"/>
      </w:rPr>
      <w:instrText xml:space="preserve"> PAGE </w:instrText>
    </w:r>
    <w:r w:rsidRPr="00B7384C">
      <w:rPr>
        <w:rStyle w:val="PageNumber"/>
        <w:rFonts w:cs="Arial"/>
        <w:sz w:val="20"/>
      </w:rPr>
      <w:fldChar w:fldCharType="separate"/>
    </w:r>
    <w:r w:rsidR="007C030B">
      <w:rPr>
        <w:rStyle w:val="PageNumber"/>
        <w:rFonts w:cs="Arial"/>
        <w:noProof/>
        <w:sz w:val="20"/>
      </w:rPr>
      <w:t>1</w:t>
    </w:r>
    <w:r w:rsidRPr="00B7384C">
      <w:rPr>
        <w:rStyle w:val="PageNumber"/>
        <w:rFonts w:cs="Arial"/>
        <w:sz w:val="20"/>
      </w:rPr>
      <w:fldChar w:fldCharType="end"/>
    </w:r>
    <w:r w:rsidRPr="00B7384C">
      <w:rPr>
        <w:rStyle w:val="PageNumber"/>
        <w:rFonts w:cs="Arial"/>
        <w:sz w:val="20"/>
      </w:rPr>
      <w:t xml:space="preserve"> од </w:t>
    </w:r>
    <w:r w:rsidRPr="00B7384C">
      <w:rPr>
        <w:rStyle w:val="PageNumber"/>
        <w:rFonts w:cs="Arial"/>
        <w:sz w:val="20"/>
      </w:rPr>
      <w:fldChar w:fldCharType="begin"/>
    </w:r>
    <w:r w:rsidRPr="00B7384C">
      <w:rPr>
        <w:rStyle w:val="PageNumber"/>
        <w:rFonts w:cs="Arial"/>
        <w:sz w:val="20"/>
      </w:rPr>
      <w:instrText xml:space="preserve"> NUMPAGES </w:instrText>
    </w:r>
    <w:r w:rsidRPr="00B7384C">
      <w:rPr>
        <w:rStyle w:val="PageNumber"/>
        <w:rFonts w:cs="Arial"/>
        <w:sz w:val="20"/>
      </w:rPr>
      <w:fldChar w:fldCharType="separate"/>
    </w:r>
    <w:r w:rsidR="007C030B">
      <w:rPr>
        <w:rStyle w:val="PageNumber"/>
        <w:rFonts w:cs="Arial"/>
        <w:noProof/>
        <w:sz w:val="20"/>
      </w:rPr>
      <w:t>46</w:t>
    </w:r>
    <w:r w:rsidRPr="00B7384C">
      <w:rPr>
        <w:rStyle w:val="PageNumber"/>
        <w:rFonts w:cs="Arial"/>
        <w:sz w:val="20"/>
      </w:rPr>
      <w:fldChar w:fldCharType="end"/>
    </w:r>
  </w:p>
  <w:p w:rsidR="00FA0506" w:rsidRDefault="00FA0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E6A" w:rsidRDefault="006D4E6A">
      <w:r>
        <w:separator/>
      </w:r>
    </w:p>
    <w:p w:rsidR="006D4E6A" w:rsidRDefault="006D4E6A"/>
  </w:footnote>
  <w:footnote w:type="continuationSeparator" w:id="0">
    <w:p w:rsidR="006D4E6A" w:rsidRDefault="006D4E6A">
      <w:r>
        <w:continuationSeparator/>
      </w:r>
    </w:p>
    <w:p w:rsidR="006D4E6A" w:rsidRDefault="006D4E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0506" w:rsidRDefault="00FA0506" w:rsidP="004276AD">
    <w:pPr>
      <w:pStyle w:val="Header"/>
      <w:rPr>
        <w:sz w:val="20"/>
      </w:rPr>
    </w:pPr>
  </w:p>
  <w:p w:rsidR="00FA0506" w:rsidRPr="00B7384C" w:rsidRDefault="00FA0506" w:rsidP="00B7384C">
    <w:pPr>
      <w:pStyle w:val="Header"/>
      <w:jc w:val="center"/>
      <w:rPr>
        <w:i/>
        <w:sz w:val="20"/>
      </w:rPr>
    </w:pPr>
    <w:r w:rsidRPr="00B7384C">
      <w:rPr>
        <w:i/>
        <w:sz w:val="20"/>
      </w:rPr>
      <w:t>ЈП „Електропривреда Србије</w:t>
    </w:r>
    <w:proofErr w:type="gramStart"/>
    <w:r w:rsidRPr="00B7384C">
      <w:rPr>
        <w:i/>
        <w:sz w:val="20"/>
      </w:rPr>
      <w:t>“ Београд</w:t>
    </w:r>
    <w:proofErr w:type="gramEnd"/>
  </w:p>
  <w:p w:rsidR="00FA0506" w:rsidRPr="00B7384C" w:rsidRDefault="00FA0506" w:rsidP="00B7384C">
    <w:pPr>
      <w:pStyle w:val="Header"/>
      <w:jc w:val="center"/>
      <w:rPr>
        <w:i/>
        <w:sz w:val="20"/>
      </w:rPr>
    </w:pPr>
    <w:r w:rsidRPr="00B7384C">
      <w:rPr>
        <w:i/>
        <w:sz w:val="20"/>
      </w:rPr>
      <w:t>Конкурсна документација JNMV/1000/0</w:t>
    </w:r>
    <w:r>
      <w:rPr>
        <w:i/>
        <w:sz w:val="20"/>
        <w:lang w:val="sr-Cyrl-RS"/>
      </w:rPr>
      <w:t>544</w:t>
    </w:r>
    <w:r w:rsidRPr="00B7384C">
      <w:rPr>
        <w:i/>
        <w:sz w:val="20"/>
      </w:rPr>
      <w:t>/2016</w:t>
    </w:r>
  </w:p>
  <w:p w:rsidR="00FA0506" w:rsidRPr="004276AD" w:rsidRDefault="00FA0506" w:rsidP="004276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991244"/>
    <w:multiLevelType w:val="hybridMultilevel"/>
    <w:tmpl w:val="EA94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806194"/>
    <w:multiLevelType w:val="multilevel"/>
    <w:tmpl w:val="2CEE293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1">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3AD4263D"/>
    <w:multiLevelType w:val="hybridMultilevel"/>
    <w:tmpl w:val="6E52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914293F"/>
    <w:multiLevelType w:val="hybridMultilevel"/>
    <w:tmpl w:val="7CF41FFA"/>
    <w:lvl w:ilvl="0" w:tplc="03D0A2D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6A505863"/>
    <w:multiLevelType w:val="hybridMultilevel"/>
    <w:tmpl w:val="1A8A7F9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9">
    <w:nsid w:val="6C107C8E"/>
    <w:multiLevelType w:val="hybridMultilevel"/>
    <w:tmpl w:val="2EF8368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2"/>
  </w:num>
  <w:num w:numId="2">
    <w:abstractNumId w:val="66"/>
  </w:num>
  <w:num w:numId="3">
    <w:abstractNumId w:val="85"/>
  </w:num>
  <w:num w:numId="4">
    <w:abstractNumId w:val="58"/>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6"/>
  </w:num>
  <w:num w:numId="8">
    <w:abstractNumId w:val="71"/>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7"/>
  </w:num>
  <w:num w:numId="11">
    <w:abstractNumId w:val="74"/>
  </w:num>
  <w:num w:numId="12">
    <w:abstractNumId w:val="68"/>
  </w:num>
  <w:num w:numId="13">
    <w:abstractNumId w:val="62"/>
  </w:num>
  <w:num w:numId="14">
    <w:abstractNumId w:val="59"/>
  </w:num>
  <w:num w:numId="15">
    <w:abstractNumId w:val="98"/>
  </w:num>
  <w:num w:numId="16">
    <w:abstractNumId w:val="76"/>
  </w:num>
  <w:num w:numId="17">
    <w:abstractNumId w:val="69"/>
  </w:num>
  <w:num w:numId="18">
    <w:abstractNumId w:val="70"/>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5"/>
  </w:num>
  <w:num w:numId="21">
    <w:abstractNumId w:val="86"/>
  </w:num>
  <w:num w:numId="22">
    <w:abstractNumId w:val="91"/>
  </w:num>
  <w:num w:numId="23">
    <w:abstractNumId w:val="86"/>
  </w:num>
  <w:num w:numId="24">
    <w:abstractNumId w:val="51"/>
  </w:num>
  <w:num w:numId="25">
    <w:abstractNumId w:val="75"/>
  </w:num>
  <w:num w:numId="26">
    <w:abstractNumId w:val="60"/>
  </w:num>
  <w:num w:numId="27">
    <w:abstractNumId w:val="79"/>
  </w:num>
  <w:num w:numId="28">
    <w:abstractNumId w:val="90"/>
  </w:num>
  <w:num w:numId="29">
    <w:abstractNumId w:val="67"/>
  </w:num>
  <w:num w:numId="30">
    <w:abstractNumId w:val="83"/>
  </w:num>
  <w:num w:numId="31">
    <w:abstractNumId w:val="80"/>
  </w:num>
  <w:num w:numId="32">
    <w:abstractNumId w:val="52"/>
  </w:num>
  <w:num w:numId="33">
    <w:abstractNumId w:val="53"/>
  </w:num>
  <w:num w:numId="34">
    <w:abstractNumId w:val="49"/>
  </w:num>
  <w:num w:numId="35">
    <w:abstractNumId w:val="73"/>
  </w:num>
  <w:num w:numId="36">
    <w:abstractNumId w:val="88"/>
  </w:num>
  <w:num w:numId="37">
    <w:abstractNumId w:val="50"/>
  </w:num>
  <w:num w:numId="38">
    <w:abstractNumId w:val="89"/>
  </w:num>
  <w:num w:numId="39">
    <w:abstractNumId w:val="82"/>
  </w:num>
  <w:num w:numId="40">
    <w:abstractNumId w:val="5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363"/>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ADA"/>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967"/>
    <w:rsid w:val="00044A8E"/>
    <w:rsid w:val="00044DBD"/>
    <w:rsid w:val="000455D2"/>
    <w:rsid w:val="00045FB6"/>
    <w:rsid w:val="00046B3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1C2"/>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390"/>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6C9"/>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3B05"/>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AEB"/>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1A"/>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4DEE"/>
    <w:rsid w:val="000F5222"/>
    <w:rsid w:val="000F53AA"/>
    <w:rsid w:val="000F5597"/>
    <w:rsid w:val="000F57ED"/>
    <w:rsid w:val="000F59DB"/>
    <w:rsid w:val="000F6421"/>
    <w:rsid w:val="000F683D"/>
    <w:rsid w:val="000F6D51"/>
    <w:rsid w:val="000F6E93"/>
    <w:rsid w:val="000F6EA8"/>
    <w:rsid w:val="000F7272"/>
    <w:rsid w:val="000F79CB"/>
    <w:rsid w:val="00100252"/>
    <w:rsid w:val="00100827"/>
    <w:rsid w:val="00100E72"/>
    <w:rsid w:val="00100F41"/>
    <w:rsid w:val="00101220"/>
    <w:rsid w:val="00101B4E"/>
    <w:rsid w:val="00102340"/>
    <w:rsid w:val="001029A5"/>
    <w:rsid w:val="00102AC1"/>
    <w:rsid w:val="00102F65"/>
    <w:rsid w:val="001033C2"/>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009"/>
    <w:rsid w:val="00133036"/>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1E3"/>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65B"/>
    <w:rsid w:val="00157A0A"/>
    <w:rsid w:val="00157E0D"/>
    <w:rsid w:val="0016015F"/>
    <w:rsid w:val="0016027D"/>
    <w:rsid w:val="001603BC"/>
    <w:rsid w:val="001606AA"/>
    <w:rsid w:val="00160BF4"/>
    <w:rsid w:val="001612D9"/>
    <w:rsid w:val="00161309"/>
    <w:rsid w:val="0016196A"/>
    <w:rsid w:val="001620BD"/>
    <w:rsid w:val="00162465"/>
    <w:rsid w:val="00162A6D"/>
    <w:rsid w:val="00162B82"/>
    <w:rsid w:val="00162C5E"/>
    <w:rsid w:val="001639C5"/>
    <w:rsid w:val="00164411"/>
    <w:rsid w:val="00164470"/>
    <w:rsid w:val="001644F1"/>
    <w:rsid w:val="001651DE"/>
    <w:rsid w:val="00165568"/>
    <w:rsid w:val="0016626F"/>
    <w:rsid w:val="00166649"/>
    <w:rsid w:val="00166795"/>
    <w:rsid w:val="00166A8A"/>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F69"/>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15E"/>
    <w:rsid w:val="00192224"/>
    <w:rsid w:val="00192230"/>
    <w:rsid w:val="00192727"/>
    <w:rsid w:val="00192B46"/>
    <w:rsid w:val="00192E7A"/>
    <w:rsid w:val="001930F3"/>
    <w:rsid w:val="001933D4"/>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649E"/>
    <w:rsid w:val="001A6A3C"/>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3B3"/>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BC"/>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4F5"/>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08"/>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51D"/>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0B5D"/>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284"/>
    <w:rsid w:val="00293D60"/>
    <w:rsid w:val="00293EEA"/>
    <w:rsid w:val="00293F1B"/>
    <w:rsid w:val="00293F5E"/>
    <w:rsid w:val="00293F70"/>
    <w:rsid w:val="00294082"/>
    <w:rsid w:val="00294CFD"/>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D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3AE"/>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C20"/>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937"/>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667"/>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38C"/>
    <w:rsid w:val="003144E0"/>
    <w:rsid w:val="00314573"/>
    <w:rsid w:val="00314768"/>
    <w:rsid w:val="00314AE3"/>
    <w:rsid w:val="003152EB"/>
    <w:rsid w:val="00315BF5"/>
    <w:rsid w:val="00315EBA"/>
    <w:rsid w:val="00316135"/>
    <w:rsid w:val="00316899"/>
    <w:rsid w:val="003168CA"/>
    <w:rsid w:val="00316F5F"/>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1D0"/>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BB"/>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81B"/>
    <w:rsid w:val="003559E9"/>
    <w:rsid w:val="00355AF2"/>
    <w:rsid w:val="00355F74"/>
    <w:rsid w:val="00356699"/>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206D"/>
    <w:rsid w:val="003821E3"/>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C1"/>
    <w:rsid w:val="00392CF4"/>
    <w:rsid w:val="00392DE4"/>
    <w:rsid w:val="00392E30"/>
    <w:rsid w:val="003931D0"/>
    <w:rsid w:val="003934F1"/>
    <w:rsid w:val="00393867"/>
    <w:rsid w:val="00393FCD"/>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76E"/>
    <w:rsid w:val="00397A48"/>
    <w:rsid w:val="00397DF3"/>
    <w:rsid w:val="00397F14"/>
    <w:rsid w:val="003A00E2"/>
    <w:rsid w:val="003A02E9"/>
    <w:rsid w:val="003A0CD6"/>
    <w:rsid w:val="003A15C6"/>
    <w:rsid w:val="003A18EB"/>
    <w:rsid w:val="003A1CBB"/>
    <w:rsid w:val="003A217D"/>
    <w:rsid w:val="003A23C1"/>
    <w:rsid w:val="003A28E2"/>
    <w:rsid w:val="003A2B5B"/>
    <w:rsid w:val="003A2F76"/>
    <w:rsid w:val="003A30E3"/>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37"/>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007"/>
    <w:rsid w:val="003C3924"/>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7A5"/>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0F7"/>
    <w:rsid w:val="004023EA"/>
    <w:rsid w:val="0040245C"/>
    <w:rsid w:val="0040259D"/>
    <w:rsid w:val="00403B69"/>
    <w:rsid w:val="00403BD9"/>
    <w:rsid w:val="00403C47"/>
    <w:rsid w:val="00404DD4"/>
    <w:rsid w:val="00405684"/>
    <w:rsid w:val="00405D58"/>
    <w:rsid w:val="00405E5E"/>
    <w:rsid w:val="004062E7"/>
    <w:rsid w:val="004065AE"/>
    <w:rsid w:val="00406F7D"/>
    <w:rsid w:val="0040775A"/>
    <w:rsid w:val="004077E5"/>
    <w:rsid w:val="00410291"/>
    <w:rsid w:val="00410307"/>
    <w:rsid w:val="004107FE"/>
    <w:rsid w:val="00411041"/>
    <w:rsid w:val="0041123A"/>
    <w:rsid w:val="00411871"/>
    <w:rsid w:val="004118CB"/>
    <w:rsid w:val="00411DC3"/>
    <w:rsid w:val="004120AE"/>
    <w:rsid w:val="004125D6"/>
    <w:rsid w:val="00412AC4"/>
    <w:rsid w:val="00412FA2"/>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B7C"/>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24"/>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3BA"/>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150"/>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0A4C"/>
    <w:rsid w:val="004612CD"/>
    <w:rsid w:val="004618A5"/>
    <w:rsid w:val="00461F43"/>
    <w:rsid w:val="0046240B"/>
    <w:rsid w:val="004624D9"/>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5D95"/>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DB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45"/>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BA1"/>
    <w:rsid w:val="004B1DD8"/>
    <w:rsid w:val="004B20FF"/>
    <w:rsid w:val="004B2200"/>
    <w:rsid w:val="004B25C8"/>
    <w:rsid w:val="004B2BFA"/>
    <w:rsid w:val="004B347E"/>
    <w:rsid w:val="004B3501"/>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06E"/>
    <w:rsid w:val="004C11DA"/>
    <w:rsid w:val="004C17AC"/>
    <w:rsid w:val="004C1E5D"/>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A2D"/>
    <w:rsid w:val="004E6CE6"/>
    <w:rsid w:val="004E6F3E"/>
    <w:rsid w:val="004E7138"/>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115"/>
    <w:rsid w:val="004F5367"/>
    <w:rsid w:val="004F5616"/>
    <w:rsid w:val="004F584F"/>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1633"/>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0DBE"/>
    <w:rsid w:val="0052108C"/>
    <w:rsid w:val="00521704"/>
    <w:rsid w:val="00522165"/>
    <w:rsid w:val="00522381"/>
    <w:rsid w:val="005228E4"/>
    <w:rsid w:val="00522ABF"/>
    <w:rsid w:val="00522D84"/>
    <w:rsid w:val="005232DA"/>
    <w:rsid w:val="0052331A"/>
    <w:rsid w:val="00523E89"/>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25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465"/>
    <w:rsid w:val="005605C6"/>
    <w:rsid w:val="005606F8"/>
    <w:rsid w:val="0056078F"/>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68"/>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07E"/>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122"/>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048"/>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0FF"/>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D74"/>
    <w:rsid w:val="005D767B"/>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C0"/>
    <w:rsid w:val="005E487E"/>
    <w:rsid w:val="005E4A6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AC5"/>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2A5"/>
    <w:rsid w:val="0061168C"/>
    <w:rsid w:val="00611713"/>
    <w:rsid w:val="006117E1"/>
    <w:rsid w:val="006118C9"/>
    <w:rsid w:val="00611A8D"/>
    <w:rsid w:val="0061212F"/>
    <w:rsid w:val="006124D3"/>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0CD"/>
    <w:rsid w:val="00630278"/>
    <w:rsid w:val="0063038F"/>
    <w:rsid w:val="00630421"/>
    <w:rsid w:val="00630E3E"/>
    <w:rsid w:val="00631036"/>
    <w:rsid w:val="00631454"/>
    <w:rsid w:val="006318B6"/>
    <w:rsid w:val="00631E7E"/>
    <w:rsid w:val="006327A1"/>
    <w:rsid w:val="006328D3"/>
    <w:rsid w:val="00632FBA"/>
    <w:rsid w:val="00633020"/>
    <w:rsid w:val="0063303C"/>
    <w:rsid w:val="00633838"/>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07F"/>
    <w:rsid w:val="00647193"/>
    <w:rsid w:val="00647A26"/>
    <w:rsid w:val="00650121"/>
    <w:rsid w:val="00650243"/>
    <w:rsid w:val="006506C2"/>
    <w:rsid w:val="00650850"/>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5ED3"/>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978"/>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580"/>
    <w:rsid w:val="00681D48"/>
    <w:rsid w:val="00681DD6"/>
    <w:rsid w:val="006828A6"/>
    <w:rsid w:val="00682B58"/>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95D"/>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26"/>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1A"/>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4E6A"/>
    <w:rsid w:val="006D5434"/>
    <w:rsid w:val="006D582F"/>
    <w:rsid w:val="006D615C"/>
    <w:rsid w:val="006D6772"/>
    <w:rsid w:val="006D6FBA"/>
    <w:rsid w:val="006D70F1"/>
    <w:rsid w:val="006D76B0"/>
    <w:rsid w:val="006D7DE0"/>
    <w:rsid w:val="006D7E43"/>
    <w:rsid w:val="006D7F1B"/>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EE1"/>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1B1"/>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3C6"/>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924"/>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5F75"/>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1C5"/>
    <w:rsid w:val="007739D2"/>
    <w:rsid w:val="00773B43"/>
    <w:rsid w:val="00773B8F"/>
    <w:rsid w:val="00773BE9"/>
    <w:rsid w:val="00773D2A"/>
    <w:rsid w:val="00773E52"/>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203"/>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30B"/>
    <w:rsid w:val="007C0476"/>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97D"/>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7DC"/>
    <w:rsid w:val="007E0856"/>
    <w:rsid w:val="007E08D4"/>
    <w:rsid w:val="007E1181"/>
    <w:rsid w:val="007E1360"/>
    <w:rsid w:val="007E1C3A"/>
    <w:rsid w:val="007E2195"/>
    <w:rsid w:val="007E250C"/>
    <w:rsid w:val="007E255D"/>
    <w:rsid w:val="007E2D86"/>
    <w:rsid w:val="007E3226"/>
    <w:rsid w:val="007E3266"/>
    <w:rsid w:val="007E361F"/>
    <w:rsid w:val="007E374E"/>
    <w:rsid w:val="007E3AF6"/>
    <w:rsid w:val="007E3FEC"/>
    <w:rsid w:val="007E44E5"/>
    <w:rsid w:val="007E4744"/>
    <w:rsid w:val="007E4BCD"/>
    <w:rsid w:val="007E4C12"/>
    <w:rsid w:val="007E4CDF"/>
    <w:rsid w:val="007E572E"/>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1B"/>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6D8"/>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BD8"/>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E75"/>
    <w:rsid w:val="00830956"/>
    <w:rsid w:val="0083122D"/>
    <w:rsid w:val="0083139A"/>
    <w:rsid w:val="00831BD7"/>
    <w:rsid w:val="00832564"/>
    <w:rsid w:val="008337DE"/>
    <w:rsid w:val="00833911"/>
    <w:rsid w:val="00834673"/>
    <w:rsid w:val="00834839"/>
    <w:rsid w:val="00834929"/>
    <w:rsid w:val="00834A47"/>
    <w:rsid w:val="00834F58"/>
    <w:rsid w:val="00835EF5"/>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487"/>
    <w:rsid w:val="00872C75"/>
    <w:rsid w:val="00873021"/>
    <w:rsid w:val="008731C6"/>
    <w:rsid w:val="008736E4"/>
    <w:rsid w:val="00873B2B"/>
    <w:rsid w:val="0087407E"/>
    <w:rsid w:val="00874659"/>
    <w:rsid w:val="008749CF"/>
    <w:rsid w:val="00874B28"/>
    <w:rsid w:val="00874C37"/>
    <w:rsid w:val="00874EB9"/>
    <w:rsid w:val="00875033"/>
    <w:rsid w:val="00875359"/>
    <w:rsid w:val="00875866"/>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B25"/>
    <w:rsid w:val="00897D3B"/>
    <w:rsid w:val="008A0536"/>
    <w:rsid w:val="008A0AB4"/>
    <w:rsid w:val="008A1111"/>
    <w:rsid w:val="008A1139"/>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1C8"/>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0AB"/>
    <w:rsid w:val="008B51D9"/>
    <w:rsid w:val="008B56BD"/>
    <w:rsid w:val="008B5E97"/>
    <w:rsid w:val="008B5FBE"/>
    <w:rsid w:val="008B60BA"/>
    <w:rsid w:val="008B6273"/>
    <w:rsid w:val="008B6367"/>
    <w:rsid w:val="008B65D7"/>
    <w:rsid w:val="008B6606"/>
    <w:rsid w:val="008B6D72"/>
    <w:rsid w:val="008B6E76"/>
    <w:rsid w:val="008B72B2"/>
    <w:rsid w:val="008B73A9"/>
    <w:rsid w:val="008B73B7"/>
    <w:rsid w:val="008B7A32"/>
    <w:rsid w:val="008B7F60"/>
    <w:rsid w:val="008B7F7A"/>
    <w:rsid w:val="008C13A6"/>
    <w:rsid w:val="008C1FD7"/>
    <w:rsid w:val="008C2061"/>
    <w:rsid w:val="008C206E"/>
    <w:rsid w:val="008C21F6"/>
    <w:rsid w:val="008C230B"/>
    <w:rsid w:val="008C26BB"/>
    <w:rsid w:val="008C27AC"/>
    <w:rsid w:val="008C2C16"/>
    <w:rsid w:val="008C3081"/>
    <w:rsid w:val="008C3153"/>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01B"/>
    <w:rsid w:val="008D46DF"/>
    <w:rsid w:val="008D476D"/>
    <w:rsid w:val="008D4C2B"/>
    <w:rsid w:val="008D4F98"/>
    <w:rsid w:val="008D5016"/>
    <w:rsid w:val="008D5429"/>
    <w:rsid w:val="008D5F13"/>
    <w:rsid w:val="008D60CF"/>
    <w:rsid w:val="008D6D61"/>
    <w:rsid w:val="008D71DE"/>
    <w:rsid w:val="008D71FC"/>
    <w:rsid w:val="008D7A7F"/>
    <w:rsid w:val="008D7AB5"/>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9F0"/>
    <w:rsid w:val="008E2C91"/>
    <w:rsid w:val="008E2D1B"/>
    <w:rsid w:val="008E2DBF"/>
    <w:rsid w:val="008E3350"/>
    <w:rsid w:val="008E33E7"/>
    <w:rsid w:val="008E3DE9"/>
    <w:rsid w:val="008E40FB"/>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3C"/>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78C"/>
    <w:rsid w:val="00902AEA"/>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1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6AE"/>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5BF"/>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8AB"/>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944"/>
    <w:rsid w:val="00997DA3"/>
    <w:rsid w:val="00997FBB"/>
    <w:rsid w:val="009A0881"/>
    <w:rsid w:val="009A09D8"/>
    <w:rsid w:val="009A0C17"/>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90B"/>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77"/>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4E40"/>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EAB"/>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5EA"/>
    <w:rsid w:val="00A227E1"/>
    <w:rsid w:val="00A22F1B"/>
    <w:rsid w:val="00A2376D"/>
    <w:rsid w:val="00A238D1"/>
    <w:rsid w:val="00A23976"/>
    <w:rsid w:val="00A239AC"/>
    <w:rsid w:val="00A23A68"/>
    <w:rsid w:val="00A23FE0"/>
    <w:rsid w:val="00A240F7"/>
    <w:rsid w:val="00A24A3E"/>
    <w:rsid w:val="00A24AA3"/>
    <w:rsid w:val="00A253C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2D89"/>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124"/>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2"/>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241"/>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0F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398"/>
    <w:rsid w:val="00A85576"/>
    <w:rsid w:val="00A856EA"/>
    <w:rsid w:val="00A85D2F"/>
    <w:rsid w:val="00A85E25"/>
    <w:rsid w:val="00A86247"/>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05"/>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864"/>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2CA"/>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5BD"/>
    <w:rsid w:val="00AF475B"/>
    <w:rsid w:val="00AF4CD6"/>
    <w:rsid w:val="00AF4D5B"/>
    <w:rsid w:val="00AF4F9C"/>
    <w:rsid w:val="00AF5B5E"/>
    <w:rsid w:val="00AF5EB6"/>
    <w:rsid w:val="00AF624A"/>
    <w:rsid w:val="00AF625E"/>
    <w:rsid w:val="00AF6DBB"/>
    <w:rsid w:val="00AF7077"/>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76E"/>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4D89"/>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9B5"/>
    <w:rsid w:val="00B66A88"/>
    <w:rsid w:val="00B66A96"/>
    <w:rsid w:val="00B677C8"/>
    <w:rsid w:val="00B67A37"/>
    <w:rsid w:val="00B67C02"/>
    <w:rsid w:val="00B67C31"/>
    <w:rsid w:val="00B700D3"/>
    <w:rsid w:val="00B71B46"/>
    <w:rsid w:val="00B72190"/>
    <w:rsid w:val="00B722F4"/>
    <w:rsid w:val="00B72DA0"/>
    <w:rsid w:val="00B72E06"/>
    <w:rsid w:val="00B72F2E"/>
    <w:rsid w:val="00B73336"/>
    <w:rsid w:val="00B7342A"/>
    <w:rsid w:val="00B73437"/>
    <w:rsid w:val="00B7384C"/>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37"/>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42"/>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A95"/>
    <w:rsid w:val="00BB5C47"/>
    <w:rsid w:val="00BB610D"/>
    <w:rsid w:val="00BB6278"/>
    <w:rsid w:val="00BB64BE"/>
    <w:rsid w:val="00BB6CB3"/>
    <w:rsid w:val="00BB75B4"/>
    <w:rsid w:val="00BB7778"/>
    <w:rsid w:val="00BB7B6F"/>
    <w:rsid w:val="00BB7BAC"/>
    <w:rsid w:val="00BC01DC"/>
    <w:rsid w:val="00BC050B"/>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06"/>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61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B90"/>
    <w:rsid w:val="00BF4D73"/>
    <w:rsid w:val="00BF4F69"/>
    <w:rsid w:val="00BF5065"/>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3D10"/>
    <w:rsid w:val="00C0454E"/>
    <w:rsid w:val="00C046AB"/>
    <w:rsid w:val="00C0486A"/>
    <w:rsid w:val="00C0520F"/>
    <w:rsid w:val="00C053B1"/>
    <w:rsid w:val="00C05537"/>
    <w:rsid w:val="00C055A3"/>
    <w:rsid w:val="00C056A3"/>
    <w:rsid w:val="00C05AE6"/>
    <w:rsid w:val="00C05ECB"/>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5D26"/>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A47"/>
    <w:rsid w:val="00C52EDE"/>
    <w:rsid w:val="00C53940"/>
    <w:rsid w:val="00C53AC6"/>
    <w:rsid w:val="00C53BAE"/>
    <w:rsid w:val="00C53E36"/>
    <w:rsid w:val="00C53F69"/>
    <w:rsid w:val="00C53FA0"/>
    <w:rsid w:val="00C54780"/>
    <w:rsid w:val="00C5484C"/>
    <w:rsid w:val="00C54CEE"/>
    <w:rsid w:val="00C556A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5F8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9A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865"/>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1FD"/>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5F13"/>
    <w:rsid w:val="00D160AF"/>
    <w:rsid w:val="00D16B39"/>
    <w:rsid w:val="00D16B9D"/>
    <w:rsid w:val="00D171AD"/>
    <w:rsid w:val="00D17A03"/>
    <w:rsid w:val="00D17A96"/>
    <w:rsid w:val="00D17B0C"/>
    <w:rsid w:val="00D17C24"/>
    <w:rsid w:val="00D202A7"/>
    <w:rsid w:val="00D206CB"/>
    <w:rsid w:val="00D20B17"/>
    <w:rsid w:val="00D20E51"/>
    <w:rsid w:val="00D2130B"/>
    <w:rsid w:val="00D21667"/>
    <w:rsid w:val="00D21D51"/>
    <w:rsid w:val="00D220A6"/>
    <w:rsid w:val="00D22615"/>
    <w:rsid w:val="00D227C7"/>
    <w:rsid w:val="00D23169"/>
    <w:rsid w:val="00D231F7"/>
    <w:rsid w:val="00D23882"/>
    <w:rsid w:val="00D238F7"/>
    <w:rsid w:val="00D23942"/>
    <w:rsid w:val="00D23AB6"/>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B92"/>
    <w:rsid w:val="00D30177"/>
    <w:rsid w:val="00D3017F"/>
    <w:rsid w:val="00D30598"/>
    <w:rsid w:val="00D30E90"/>
    <w:rsid w:val="00D30EBF"/>
    <w:rsid w:val="00D31213"/>
    <w:rsid w:val="00D31828"/>
    <w:rsid w:val="00D3204F"/>
    <w:rsid w:val="00D32139"/>
    <w:rsid w:val="00D3284C"/>
    <w:rsid w:val="00D32883"/>
    <w:rsid w:val="00D328E8"/>
    <w:rsid w:val="00D329DB"/>
    <w:rsid w:val="00D32A6C"/>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4C4"/>
    <w:rsid w:val="00D43F66"/>
    <w:rsid w:val="00D44168"/>
    <w:rsid w:val="00D44355"/>
    <w:rsid w:val="00D445F8"/>
    <w:rsid w:val="00D4484B"/>
    <w:rsid w:val="00D44E30"/>
    <w:rsid w:val="00D45302"/>
    <w:rsid w:val="00D453F2"/>
    <w:rsid w:val="00D45B42"/>
    <w:rsid w:val="00D45DAA"/>
    <w:rsid w:val="00D465BD"/>
    <w:rsid w:val="00D46844"/>
    <w:rsid w:val="00D4698D"/>
    <w:rsid w:val="00D46BF3"/>
    <w:rsid w:val="00D46ECF"/>
    <w:rsid w:val="00D470A0"/>
    <w:rsid w:val="00D47688"/>
    <w:rsid w:val="00D47DBC"/>
    <w:rsid w:val="00D50202"/>
    <w:rsid w:val="00D50A2B"/>
    <w:rsid w:val="00D50AD2"/>
    <w:rsid w:val="00D51107"/>
    <w:rsid w:val="00D512E0"/>
    <w:rsid w:val="00D513B7"/>
    <w:rsid w:val="00D51696"/>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E8E"/>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02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65E"/>
    <w:rsid w:val="00D93759"/>
    <w:rsid w:val="00D93879"/>
    <w:rsid w:val="00D93B6C"/>
    <w:rsid w:val="00D93EB8"/>
    <w:rsid w:val="00D9410D"/>
    <w:rsid w:val="00D946E4"/>
    <w:rsid w:val="00D94ACF"/>
    <w:rsid w:val="00D94B1C"/>
    <w:rsid w:val="00D94EA0"/>
    <w:rsid w:val="00D951B6"/>
    <w:rsid w:val="00D95747"/>
    <w:rsid w:val="00D95F02"/>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8F5"/>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95E"/>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1E5"/>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5F58"/>
    <w:rsid w:val="00DD61A1"/>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ED2"/>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88B"/>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0FE2"/>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576"/>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33C"/>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A2D"/>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7B7"/>
    <w:rsid w:val="00EB1E84"/>
    <w:rsid w:val="00EB1EB4"/>
    <w:rsid w:val="00EB21D2"/>
    <w:rsid w:val="00EB2566"/>
    <w:rsid w:val="00EB256E"/>
    <w:rsid w:val="00EB281B"/>
    <w:rsid w:val="00EB2A1C"/>
    <w:rsid w:val="00EB2C6E"/>
    <w:rsid w:val="00EB2DF6"/>
    <w:rsid w:val="00EB2E41"/>
    <w:rsid w:val="00EB3596"/>
    <w:rsid w:val="00EB37F5"/>
    <w:rsid w:val="00EB45A9"/>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C8B"/>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878"/>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07"/>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09D"/>
    <w:rsid w:val="00F321A3"/>
    <w:rsid w:val="00F32CE4"/>
    <w:rsid w:val="00F32E68"/>
    <w:rsid w:val="00F32F36"/>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287F"/>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0D"/>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3F00"/>
    <w:rsid w:val="00F6416F"/>
    <w:rsid w:val="00F64203"/>
    <w:rsid w:val="00F64894"/>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BA6"/>
    <w:rsid w:val="00F67EE2"/>
    <w:rsid w:val="00F70869"/>
    <w:rsid w:val="00F70BCF"/>
    <w:rsid w:val="00F70D79"/>
    <w:rsid w:val="00F70FA6"/>
    <w:rsid w:val="00F71209"/>
    <w:rsid w:val="00F71D97"/>
    <w:rsid w:val="00F71DC3"/>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62E"/>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06"/>
    <w:rsid w:val="00FA056A"/>
    <w:rsid w:val="00FA0636"/>
    <w:rsid w:val="00FA0E61"/>
    <w:rsid w:val="00FA1161"/>
    <w:rsid w:val="00FA1CF5"/>
    <w:rsid w:val="00FA21A4"/>
    <w:rsid w:val="00FA2296"/>
    <w:rsid w:val="00FA23D1"/>
    <w:rsid w:val="00FA28DD"/>
    <w:rsid w:val="00FA2FED"/>
    <w:rsid w:val="00FA364E"/>
    <w:rsid w:val="00FA3959"/>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31E"/>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AD5"/>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0"/>
    <w:rsid w:val="00FE33F5"/>
    <w:rsid w:val="00FE34CE"/>
    <w:rsid w:val="00FE3E6C"/>
    <w:rsid w:val="00FE4327"/>
    <w:rsid w:val="00FE435C"/>
    <w:rsid w:val="00FE49D4"/>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7077"/>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Gordana.jovan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ci/uputstvo-o-uplati-republicke-administrativne-takse.html"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download/Taksa-popunjeni-nalozi-ci.pdf" TargetMode="Externa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B815A-2228-4BA3-BD78-46A1AB0C2A25}"/>
</file>

<file path=customXml/itemProps10.xml><?xml version="1.0" encoding="utf-8"?>
<ds:datastoreItem xmlns:ds="http://schemas.openxmlformats.org/officeDocument/2006/customXml" ds:itemID="{A710987A-5E6C-4D59-892E-97A509BC0D87}"/>
</file>

<file path=customXml/itemProps100.xml><?xml version="1.0" encoding="utf-8"?>
<ds:datastoreItem xmlns:ds="http://schemas.openxmlformats.org/officeDocument/2006/customXml" ds:itemID="{686EA946-521B-49BA-98C2-22186006FC95}"/>
</file>

<file path=customXml/itemProps101.xml><?xml version="1.0" encoding="utf-8"?>
<ds:datastoreItem xmlns:ds="http://schemas.openxmlformats.org/officeDocument/2006/customXml" ds:itemID="{D0F0A257-815B-4912-A31F-4FD64EF73525}"/>
</file>

<file path=customXml/itemProps102.xml><?xml version="1.0" encoding="utf-8"?>
<ds:datastoreItem xmlns:ds="http://schemas.openxmlformats.org/officeDocument/2006/customXml" ds:itemID="{2390C94E-2650-478A-80B5-5C5A2F9A7B05}"/>
</file>

<file path=customXml/itemProps103.xml><?xml version="1.0" encoding="utf-8"?>
<ds:datastoreItem xmlns:ds="http://schemas.openxmlformats.org/officeDocument/2006/customXml" ds:itemID="{F5C3CFC0-F7FC-4297-ABBA-021843E372DE}"/>
</file>

<file path=customXml/itemProps104.xml><?xml version="1.0" encoding="utf-8"?>
<ds:datastoreItem xmlns:ds="http://schemas.openxmlformats.org/officeDocument/2006/customXml" ds:itemID="{1A0CDF52-6485-497C-B083-4B0CF32B2CC7}"/>
</file>

<file path=customXml/itemProps105.xml><?xml version="1.0" encoding="utf-8"?>
<ds:datastoreItem xmlns:ds="http://schemas.openxmlformats.org/officeDocument/2006/customXml" ds:itemID="{2D25BE39-9DD7-4109-9314-F62869AE298C}"/>
</file>

<file path=customXml/itemProps106.xml><?xml version="1.0" encoding="utf-8"?>
<ds:datastoreItem xmlns:ds="http://schemas.openxmlformats.org/officeDocument/2006/customXml" ds:itemID="{C00B7375-63C3-4B14-A415-027DA8F962B4}"/>
</file>

<file path=customXml/itemProps107.xml><?xml version="1.0" encoding="utf-8"?>
<ds:datastoreItem xmlns:ds="http://schemas.openxmlformats.org/officeDocument/2006/customXml" ds:itemID="{9CC4DFC4-B5FF-4609-9E91-90737D75B1C5}"/>
</file>

<file path=customXml/itemProps108.xml><?xml version="1.0" encoding="utf-8"?>
<ds:datastoreItem xmlns:ds="http://schemas.openxmlformats.org/officeDocument/2006/customXml" ds:itemID="{4E39E3BC-CB70-4972-8E0A-C60B2056408D}"/>
</file>

<file path=customXml/itemProps109.xml><?xml version="1.0" encoding="utf-8"?>
<ds:datastoreItem xmlns:ds="http://schemas.openxmlformats.org/officeDocument/2006/customXml" ds:itemID="{3B3BB43F-1CBB-4871-BA09-2B8CA849AD84}"/>
</file>

<file path=customXml/itemProps11.xml><?xml version="1.0" encoding="utf-8"?>
<ds:datastoreItem xmlns:ds="http://schemas.openxmlformats.org/officeDocument/2006/customXml" ds:itemID="{0401CC20-1D99-4FE2-B67D-9BE27D31C59D}"/>
</file>

<file path=customXml/itemProps110.xml><?xml version="1.0" encoding="utf-8"?>
<ds:datastoreItem xmlns:ds="http://schemas.openxmlformats.org/officeDocument/2006/customXml" ds:itemID="{D6435F0E-9DFF-4548-A23B-55CFFEDDC9A8}"/>
</file>

<file path=customXml/itemProps111.xml><?xml version="1.0" encoding="utf-8"?>
<ds:datastoreItem xmlns:ds="http://schemas.openxmlformats.org/officeDocument/2006/customXml" ds:itemID="{D3232D1B-AF2F-479F-8ABD-FB9C6F59FF3C}"/>
</file>

<file path=customXml/itemProps112.xml><?xml version="1.0" encoding="utf-8"?>
<ds:datastoreItem xmlns:ds="http://schemas.openxmlformats.org/officeDocument/2006/customXml" ds:itemID="{E24F8257-F7F2-4B67-AC3B-5B094330A4A3}"/>
</file>

<file path=customXml/itemProps113.xml><?xml version="1.0" encoding="utf-8"?>
<ds:datastoreItem xmlns:ds="http://schemas.openxmlformats.org/officeDocument/2006/customXml" ds:itemID="{3586F69E-3B51-476F-8BFD-FFF37E05D2F8}"/>
</file>

<file path=customXml/itemProps114.xml><?xml version="1.0" encoding="utf-8"?>
<ds:datastoreItem xmlns:ds="http://schemas.openxmlformats.org/officeDocument/2006/customXml" ds:itemID="{DFFBF2D7-2197-4874-8472-151DBFD00D1C}"/>
</file>

<file path=customXml/itemProps115.xml><?xml version="1.0" encoding="utf-8"?>
<ds:datastoreItem xmlns:ds="http://schemas.openxmlformats.org/officeDocument/2006/customXml" ds:itemID="{0A225DF3-A5AA-42A1-A787-ED91A5A3A7B5}"/>
</file>

<file path=customXml/itemProps116.xml><?xml version="1.0" encoding="utf-8"?>
<ds:datastoreItem xmlns:ds="http://schemas.openxmlformats.org/officeDocument/2006/customXml" ds:itemID="{8516D688-6BBE-423F-97FF-50B19EA2A0D6}"/>
</file>

<file path=customXml/itemProps117.xml><?xml version="1.0" encoding="utf-8"?>
<ds:datastoreItem xmlns:ds="http://schemas.openxmlformats.org/officeDocument/2006/customXml" ds:itemID="{B1E68FDB-9781-4CD9-8160-09F5EED0A12D}"/>
</file>

<file path=customXml/itemProps118.xml><?xml version="1.0" encoding="utf-8"?>
<ds:datastoreItem xmlns:ds="http://schemas.openxmlformats.org/officeDocument/2006/customXml" ds:itemID="{800EE121-17DC-402A-AFAE-539B685402D7}"/>
</file>

<file path=customXml/itemProps119.xml><?xml version="1.0" encoding="utf-8"?>
<ds:datastoreItem xmlns:ds="http://schemas.openxmlformats.org/officeDocument/2006/customXml" ds:itemID="{025F2903-1BA2-42AF-8420-9851BD275CD9}"/>
</file>

<file path=customXml/itemProps12.xml><?xml version="1.0" encoding="utf-8"?>
<ds:datastoreItem xmlns:ds="http://schemas.openxmlformats.org/officeDocument/2006/customXml" ds:itemID="{228334DA-D234-4BB3-B936-514B0B8C3CA7}"/>
</file>

<file path=customXml/itemProps120.xml><?xml version="1.0" encoding="utf-8"?>
<ds:datastoreItem xmlns:ds="http://schemas.openxmlformats.org/officeDocument/2006/customXml" ds:itemID="{A3F06E82-5C8D-4662-BE3E-6A24CBB9E654}"/>
</file>

<file path=customXml/itemProps121.xml><?xml version="1.0" encoding="utf-8"?>
<ds:datastoreItem xmlns:ds="http://schemas.openxmlformats.org/officeDocument/2006/customXml" ds:itemID="{9CB75968-DF9B-466C-A6B3-028E10CC87B7}"/>
</file>

<file path=customXml/itemProps122.xml><?xml version="1.0" encoding="utf-8"?>
<ds:datastoreItem xmlns:ds="http://schemas.openxmlformats.org/officeDocument/2006/customXml" ds:itemID="{610673EC-3766-4657-B463-BCEFF710A51C}"/>
</file>

<file path=customXml/itemProps123.xml><?xml version="1.0" encoding="utf-8"?>
<ds:datastoreItem xmlns:ds="http://schemas.openxmlformats.org/officeDocument/2006/customXml" ds:itemID="{DEB8D3CE-384F-4213-80D4-239A02480389}"/>
</file>

<file path=customXml/itemProps124.xml><?xml version="1.0" encoding="utf-8"?>
<ds:datastoreItem xmlns:ds="http://schemas.openxmlformats.org/officeDocument/2006/customXml" ds:itemID="{C76D0496-508C-4BA5-BB16-D8068967362D}"/>
</file>

<file path=customXml/itemProps125.xml><?xml version="1.0" encoding="utf-8"?>
<ds:datastoreItem xmlns:ds="http://schemas.openxmlformats.org/officeDocument/2006/customXml" ds:itemID="{2DA2CBC6-DE9F-4F67-B7FE-C3662011F0C1}"/>
</file>

<file path=customXml/itemProps126.xml><?xml version="1.0" encoding="utf-8"?>
<ds:datastoreItem xmlns:ds="http://schemas.openxmlformats.org/officeDocument/2006/customXml" ds:itemID="{AD9F6F86-42DE-4A1B-883B-75A8A888C1A8}"/>
</file>

<file path=customXml/itemProps127.xml><?xml version="1.0" encoding="utf-8"?>
<ds:datastoreItem xmlns:ds="http://schemas.openxmlformats.org/officeDocument/2006/customXml" ds:itemID="{28BD7387-7855-4F62-B8C4-9C1EF2A620EF}"/>
</file>

<file path=customXml/itemProps128.xml><?xml version="1.0" encoding="utf-8"?>
<ds:datastoreItem xmlns:ds="http://schemas.openxmlformats.org/officeDocument/2006/customXml" ds:itemID="{5FD2A518-4801-4ED1-A3B9-71EE0A7D2445}"/>
</file>

<file path=customXml/itemProps129.xml><?xml version="1.0" encoding="utf-8"?>
<ds:datastoreItem xmlns:ds="http://schemas.openxmlformats.org/officeDocument/2006/customXml" ds:itemID="{4DA8940C-793C-44CE-93D0-F6D941D5BB68}"/>
</file>

<file path=customXml/itemProps13.xml><?xml version="1.0" encoding="utf-8"?>
<ds:datastoreItem xmlns:ds="http://schemas.openxmlformats.org/officeDocument/2006/customXml" ds:itemID="{68A70F85-B0F7-48E1-A62A-5937756D430A}"/>
</file>

<file path=customXml/itemProps130.xml><?xml version="1.0" encoding="utf-8"?>
<ds:datastoreItem xmlns:ds="http://schemas.openxmlformats.org/officeDocument/2006/customXml" ds:itemID="{25312C46-5B8B-4EC0-90EE-6E0299532D87}"/>
</file>

<file path=customXml/itemProps131.xml><?xml version="1.0" encoding="utf-8"?>
<ds:datastoreItem xmlns:ds="http://schemas.openxmlformats.org/officeDocument/2006/customXml" ds:itemID="{4E8B3E95-7076-4C53-8C58-B1FBC6AD6E76}"/>
</file>

<file path=customXml/itemProps132.xml><?xml version="1.0" encoding="utf-8"?>
<ds:datastoreItem xmlns:ds="http://schemas.openxmlformats.org/officeDocument/2006/customXml" ds:itemID="{D2BAA623-6D77-42DD-9B1C-D805E5BBC163}"/>
</file>

<file path=customXml/itemProps133.xml><?xml version="1.0" encoding="utf-8"?>
<ds:datastoreItem xmlns:ds="http://schemas.openxmlformats.org/officeDocument/2006/customXml" ds:itemID="{6FFEB196-D0B5-4171-844D-4493D282A1D0}"/>
</file>

<file path=customXml/itemProps134.xml><?xml version="1.0" encoding="utf-8"?>
<ds:datastoreItem xmlns:ds="http://schemas.openxmlformats.org/officeDocument/2006/customXml" ds:itemID="{B83E4A52-566B-4616-B4CE-CC0BC11E94C8}"/>
</file>

<file path=customXml/itemProps135.xml><?xml version="1.0" encoding="utf-8"?>
<ds:datastoreItem xmlns:ds="http://schemas.openxmlformats.org/officeDocument/2006/customXml" ds:itemID="{F037E307-4BD7-4C06-A9AE-767B8A9FDC52}"/>
</file>

<file path=customXml/itemProps136.xml><?xml version="1.0" encoding="utf-8"?>
<ds:datastoreItem xmlns:ds="http://schemas.openxmlformats.org/officeDocument/2006/customXml" ds:itemID="{76A8336A-957C-4F61-A4F9-D4F171249FCD}"/>
</file>

<file path=customXml/itemProps137.xml><?xml version="1.0" encoding="utf-8"?>
<ds:datastoreItem xmlns:ds="http://schemas.openxmlformats.org/officeDocument/2006/customXml" ds:itemID="{14AA6976-A022-4A66-87E3-0B3D6B60C040}"/>
</file>

<file path=customXml/itemProps138.xml><?xml version="1.0" encoding="utf-8"?>
<ds:datastoreItem xmlns:ds="http://schemas.openxmlformats.org/officeDocument/2006/customXml" ds:itemID="{4E2C5EC7-6F11-4D46-8FCF-F12E2D81BC25}"/>
</file>

<file path=customXml/itemProps139.xml><?xml version="1.0" encoding="utf-8"?>
<ds:datastoreItem xmlns:ds="http://schemas.openxmlformats.org/officeDocument/2006/customXml" ds:itemID="{91BAB992-DF11-48C1-9221-0634EAC3D676}"/>
</file>

<file path=customXml/itemProps14.xml><?xml version="1.0" encoding="utf-8"?>
<ds:datastoreItem xmlns:ds="http://schemas.openxmlformats.org/officeDocument/2006/customXml" ds:itemID="{0DCA28DB-CADA-454A-ABB6-F2D70B2F12D9}"/>
</file>

<file path=customXml/itemProps140.xml><?xml version="1.0" encoding="utf-8"?>
<ds:datastoreItem xmlns:ds="http://schemas.openxmlformats.org/officeDocument/2006/customXml" ds:itemID="{A024B7D5-FF1F-4186-9974-BDE015F5FB02}"/>
</file>

<file path=customXml/itemProps141.xml><?xml version="1.0" encoding="utf-8"?>
<ds:datastoreItem xmlns:ds="http://schemas.openxmlformats.org/officeDocument/2006/customXml" ds:itemID="{FD3CB3EA-CAB1-482C-9905-51E80A134ECD}"/>
</file>

<file path=customXml/itemProps142.xml><?xml version="1.0" encoding="utf-8"?>
<ds:datastoreItem xmlns:ds="http://schemas.openxmlformats.org/officeDocument/2006/customXml" ds:itemID="{B39F2364-08F0-4F8C-BE62-D7903641010F}"/>
</file>

<file path=customXml/itemProps143.xml><?xml version="1.0" encoding="utf-8"?>
<ds:datastoreItem xmlns:ds="http://schemas.openxmlformats.org/officeDocument/2006/customXml" ds:itemID="{A1D4F3E0-5849-4D5F-8995-A1E075BFB2A3}"/>
</file>

<file path=customXml/itemProps144.xml><?xml version="1.0" encoding="utf-8"?>
<ds:datastoreItem xmlns:ds="http://schemas.openxmlformats.org/officeDocument/2006/customXml" ds:itemID="{06E79A77-A17A-4007-B50A-43274EBF1C36}"/>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5461EB47-E856-443A-B5C9-8E903D94244D}"/>
</file>

<file path=customXml/itemProps147.xml><?xml version="1.0" encoding="utf-8"?>
<ds:datastoreItem xmlns:ds="http://schemas.openxmlformats.org/officeDocument/2006/customXml" ds:itemID="{12E1309D-E73F-41E7-9A9C-B9EE8ADF66FE}"/>
</file>

<file path=customXml/itemProps148.xml><?xml version="1.0" encoding="utf-8"?>
<ds:datastoreItem xmlns:ds="http://schemas.openxmlformats.org/officeDocument/2006/customXml" ds:itemID="{CAC00A91-5FBA-4F58-AF0F-E0EE14020AD7}"/>
</file>

<file path=customXml/itemProps149.xml><?xml version="1.0" encoding="utf-8"?>
<ds:datastoreItem xmlns:ds="http://schemas.openxmlformats.org/officeDocument/2006/customXml" ds:itemID="{1D330C52-DF85-4507-9A35-647D6F274960}"/>
</file>

<file path=customXml/itemProps15.xml><?xml version="1.0" encoding="utf-8"?>
<ds:datastoreItem xmlns:ds="http://schemas.openxmlformats.org/officeDocument/2006/customXml" ds:itemID="{2FB84A6E-7667-40D6-9BBC-A6C007EEAF12}"/>
</file>

<file path=customXml/itemProps150.xml><?xml version="1.0" encoding="utf-8"?>
<ds:datastoreItem xmlns:ds="http://schemas.openxmlformats.org/officeDocument/2006/customXml" ds:itemID="{A6C116A9-6674-49BB-876D-769142504982}"/>
</file>

<file path=customXml/itemProps151.xml><?xml version="1.0" encoding="utf-8"?>
<ds:datastoreItem xmlns:ds="http://schemas.openxmlformats.org/officeDocument/2006/customXml" ds:itemID="{EC866001-5420-4A42-A94B-DE2FC6131ECA}"/>
</file>

<file path=customXml/itemProps152.xml><?xml version="1.0" encoding="utf-8"?>
<ds:datastoreItem xmlns:ds="http://schemas.openxmlformats.org/officeDocument/2006/customXml" ds:itemID="{044F2E73-335C-4AD8-9A57-4AC2376E0A95}"/>
</file>

<file path=customXml/itemProps153.xml><?xml version="1.0" encoding="utf-8"?>
<ds:datastoreItem xmlns:ds="http://schemas.openxmlformats.org/officeDocument/2006/customXml" ds:itemID="{39F00720-CF20-4160-B259-19A91DC925FB}"/>
</file>

<file path=customXml/itemProps154.xml><?xml version="1.0" encoding="utf-8"?>
<ds:datastoreItem xmlns:ds="http://schemas.openxmlformats.org/officeDocument/2006/customXml" ds:itemID="{1760D3BB-8752-4BF7-ABA2-EDC9FF27D9B3}"/>
</file>

<file path=customXml/itemProps155.xml><?xml version="1.0" encoding="utf-8"?>
<ds:datastoreItem xmlns:ds="http://schemas.openxmlformats.org/officeDocument/2006/customXml" ds:itemID="{E90ECD78-7277-4D9F-9117-72FEBE93D96B}"/>
</file>

<file path=customXml/itemProps156.xml><?xml version="1.0" encoding="utf-8"?>
<ds:datastoreItem xmlns:ds="http://schemas.openxmlformats.org/officeDocument/2006/customXml" ds:itemID="{30E65BE4-88D2-4AC2-8A37-B26E86EE5346}"/>
</file>

<file path=customXml/itemProps157.xml><?xml version="1.0" encoding="utf-8"?>
<ds:datastoreItem xmlns:ds="http://schemas.openxmlformats.org/officeDocument/2006/customXml" ds:itemID="{86D23CA8-31CA-45E3-8374-01E308217092}"/>
</file>

<file path=customXml/itemProps158.xml><?xml version="1.0" encoding="utf-8"?>
<ds:datastoreItem xmlns:ds="http://schemas.openxmlformats.org/officeDocument/2006/customXml" ds:itemID="{C47821E0-D34B-4028-B1B2-A08E8D58E9D5}"/>
</file>

<file path=customXml/itemProps159.xml><?xml version="1.0" encoding="utf-8"?>
<ds:datastoreItem xmlns:ds="http://schemas.openxmlformats.org/officeDocument/2006/customXml" ds:itemID="{470759BE-D2AF-447D-B9D6-561A5AB7881F}"/>
</file>

<file path=customXml/itemProps16.xml><?xml version="1.0" encoding="utf-8"?>
<ds:datastoreItem xmlns:ds="http://schemas.openxmlformats.org/officeDocument/2006/customXml" ds:itemID="{0845EC15-F4EE-41D1-BF2F-355F20E81A9C}"/>
</file>

<file path=customXml/itemProps160.xml><?xml version="1.0" encoding="utf-8"?>
<ds:datastoreItem xmlns:ds="http://schemas.openxmlformats.org/officeDocument/2006/customXml" ds:itemID="{BA604BD0-0C7E-45BB-8B1F-95E111E3D783}"/>
</file>

<file path=customXml/itemProps17.xml><?xml version="1.0" encoding="utf-8"?>
<ds:datastoreItem xmlns:ds="http://schemas.openxmlformats.org/officeDocument/2006/customXml" ds:itemID="{81D8FE5D-71F7-4118-ADFE-F3615C5C688C}"/>
</file>

<file path=customXml/itemProps18.xml><?xml version="1.0" encoding="utf-8"?>
<ds:datastoreItem xmlns:ds="http://schemas.openxmlformats.org/officeDocument/2006/customXml" ds:itemID="{9379B49D-2312-4626-A4C5-BB0C4F8528CB}"/>
</file>

<file path=customXml/itemProps19.xml><?xml version="1.0" encoding="utf-8"?>
<ds:datastoreItem xmlns:ds="http://schemas.openxmlformats.org/officeDocument/2006/customXml" ds:itemID="{25143EFE-07CF-4B52-9889-5B15C44CF549}"/>
</file>

<file path=customXml/itemProps2.xml><?xml version="1.0" encoding="utf-8"?>
<ds:datastoreItem xmlns:ds="http://schemas.openxmlformats.org/officeDocument/2006/customXml" ds:itemID="{30982423-C102-45ED-BD3C-835D2C2A7A0B}"/>
</file>

<file path=customXml/itemProps20.xml><?xml version="1.0" encoding="utf-8"?>
<ds:datastoreItem xmlns:ds="http://schemas.openxmlformats.org/officeDocument/2006/customXml" ds:itemID="{0FDB48F0-1085-4102-A8E1-82B2CD6B8E3B}"/>
</file>

<file path=customXml/itemProps21.xml><?xml version="1.0" encoding="utf-8"?>
<ds:datastoreItem xmlns:ds="http://schemas.openxmlformats.org/officeDocument/2006/customXml" ds:itemID="{A37A34A1-A0CF-4E5B-B5EA-18CC45B0E50D}"/>
</file>

<file path=customXml/itemProps22.xml><?xml version="1.0" encoding="utf-8"?>
<ds:datastoreItem xmlns:ds="http://schemas.openxmlformats.org/officeDocument/2006/customXml" ds:itemID="{A30B9720-4F12-426C-84E1-A871FADA445F}"/>
</file>

<file path=customXml/itemProps23.xml><?xml version="1.0" encoding="utf-8"?>
<ds:datastoreItem xmlns:ds="http://schemas.openxmlformats.org/officeDocument/2006/customXml" ds:itemID="{465E7580-9D04-4478-8B3F-AA67B0485B1E}"/>
</file>

<file path=customXml/itemProps24.xml><?xml version="1.0" encoding="utf-8"?>
<ds:datastoreItem xmlns:ds="http://schemas.openxmlformats.org/officeDocument/2006/customXml" ds:itemID="{6B93FB91-4653-49EB-8CD9-079F6A4CC8E7}"/>
</file>

<file path=customXml/itemProps25.xml><?xml version="1.0" encoding="utf-8"?>
<ds:datastoreItem xmlns:ds="http://schemas.openxmlformats.org/officeDocument/2006/customXml" ds:itemID="{B57F51D9-84E6-4E9D-8AE3-40801F8775C3}"/>
</file>

<file path=customXml/itemProps26.xml><?xml version="1.0" encoding="utf-8"?>
<ds:datastoreItem xmlns:ds="http://schemas.openxmlformats.org/officeDocument/2006/customXml" ds:itemID="{EAB59C8F-2DA2-4260-BBBA-7D1A35393C99}"/>
</file>

<file path=customXml/itemProps27.xml><?xml version="1.0" encoding="utf-8"?>
<ds:datastoreItem xmlns:ds="http://schemas.openxmlformats.org/officeDocument/2006/customXml" ds:itemID="{8B52A40C-C51C-470C-9203-3C641871F634}"/>
</file>

<file path=customXml/itemProps28.xml><?xml version="1.0" encoding="utf-8"?>
<ds:datastoreItem xmlns:ds="http://schemas.openxmlformats.org/officeDocument/2006/customXml" ds:itemID="{A315A884-0104-4F15-81C9-1F58287B6114}"/>
</file>

<file path=customXml/itemProps29.xml><?xml version="1.0" encoding="utf-8"?>
<ds:datastoreItem xmlns:ds="http://schemas.openxmlformats.org/officeDocument/2006/customXml" ds:itemID="{CC5555D4-320E-4E6A-A083-0CE4960316D6}"/>
</file>

<file path=customXml/itemProps3.xml><?xml version="1.0" encoding="utf-8"?>
<ds:datastoreItem xmlns:ds="http://schemas.openxmlformats.org/officeDocument/2006/customXml" ds:itemID="{E27F8F57-B5CB-4487-9E19-F70628EFFA2E}"/>
</file>

<file path=customXml/itemProps30.xml><?xml version="1.0" encoding="utf-8"?>
<ds:datastoreItem xmlns:ds="http://schemas.openxmlformats.org/officeDocument/2006/customXml" ds:itemID="{533DAC58-147F-486B-A03A-4D17C915F493}"/>
</file>

<file path=customXml/itemProps31.xml><?xml version="1.0" encoding="utf-8"?>
<ds:datastoreItem xmlns:ds="http://schemas.openxmlformats.org/officeDocument/2006/customXml" ds:itemID="{84DECBCF-FD03-44B4-ACB2-2698D2A03038}"/>
</file>

<file path=customXml/itemProps32.xml><?xml version="1.0" encoding="utf-8"?>
<ds:datastoreItem xmlns:ds="http://schemas.openxmlformats.org/officeDocument/2006/customXml" ds:itemID="{58737217-DDBE-46F5-9DDA-551D9F2ADCF9}"/>
</file>

<file path=customXml/itemProps33.xml><?xml version="1.0" encoding="utf-8"?>
<ds:datastoreItem xmlns:ds="http://schemas.openxmlformats.org/officeDocument/2006/customXml" ds:itemID="{494ECB0E-3C8B-4FB4-BD9D-EF5A54ECD463}"/>
</file>

<file path=customXml/itemProps34.xml><?xml version="1.0" encoding="utf-8"?>
<ds:datastoreItem xmlns:ds="http://schemas.openxmlformats.org/officeDocument/2006/customXml" ds:itemID="{0488533C-F579-47EC-A38B-7531D30375A7}"/>
</file>

<file path=customXml/itemProps35.xml><?xml version="1.0" encoding="utf-8"?>
<ds:datastoreItem xmlns:ds="http://schemas.openxmlformats.org/officeDocument/2006/customXml" ds:itemID="{CB2E9325-46CD-4B63-B564-B02029F827F6}"/>
</file>

<file path=customXml/itemProps36.xml><?xml version="1.0" encoding="utf-8"?>
<ds:datastoreItem xmlns:ds="http://schemas.openxmlformats.org/officeDocument/2006/customXml" ds:itemID="{C9C21803-4295-4144-A68A-EE53DDC13B19}"/>
</file>

<file path=customXml/itemProps37.xml><?xml version="1.0" encoding="utf-8"?>
<ds:datastoreItem xmlns:ds="http://schemas.openxmlformats.org/officeDocument/2006/customXml" ds:itemID="{00DF322A-28CC-4573-AAF7-D4A519CDE365}"/>
</file>

<file path=customXml/itemProps38.xml><?xml version="1.0" encoding="utf-8"?>
<ds:datastoreItem xmlns:ds="http://schemas.openxmlformats.org/officeDocument/2006/customXml" ds:itemID="{B0F9CC12-4A06-4DD3-B6E7-F5F946E5E2D2}"/>
</file>

<file path=customXml/itemProps39.xml><?xml version="1.0" encoding="utf-8"?>
<ds:datastoreItem xmlns:ds="http://schemas.openxmlformats.org/officeDocument/2006/customXml" ds:itemID="{5379A060-E141-46CF-967E-A5274709D875}"/>
</file>

<file path=customXml/itemProps4.xml><?xml version="1.0" encoding="utf-8"?>
<ds:datastoreItem xmlns:ds="http://schemas.openxmlformats.org/officeDocument/2006/customXml" ds:itemID="{59F20D63-AAF3-4B5E-82A6-3DAAA2F804F3}"/>
</file>

<file path=customXml/itemProps40.xml><?xml version="1.0" encoding="utf-8"?>
<ds:datastoreItem xmlns:ds="http://schemas.openxmlformats.org/officeDocument/2006/customXml" ds:itemID="{2F307E77-412D-46D8-A933-71CAED4E86AD}"/>
</file>

<file path=customXml/itemProps41.xml><?xml version="1.0" encoding="utf-8"?>
<ds:datastoreItem xmlns:ds="http://schemas.openxmlformats.org/officeDocument/2006/customXml" ds:itemID="{89F69DC8-2E06-4BB0-A6DF-D422FF21C038}"/>
</file>

<file path=customXml/itemProps42.xml><?xml version="1.0" encoding="utf-8"?>
<ds:datastoreItem xmlns:ds="http://schemas.openxmlformats.org/officeDocument/2006/customXml" ds:itemID="{37D407F6-D03B-4CD3-9C1E-05766D51DAEE}"/>
</file>

<file path=customXml/itemProps43.xml><?xml version="1.0" encoding="utf-8"?>
<ds:datastoreItem xmlns:ds="http://schemas.openxmlformats.org/officeDocument/2006/customXml" ds:itemID="{A626DB5A-563D-4E8D-B0F5-75A9183B4F49}"/>
</file>

<file path=customXml/itemProps44.xml><?xml version="1.0" encoding="utf-8"?>
<ds:datastoreItem xmlns:ds="http://schemas.openxmlformats.org/officeDocument/2006/customXml" ds:itemID="{3BE3D77F-F904-4C6A-AA81-2682984DE53A}"/>
</file>

<file path=customXml/itemProps45.xml><?xml version="1.0" encoding="utf-8"?>
<ds:datastoreItem xmlns:ds="http://schemas.openxmlformats.org/officeDocument/2006/customXml" ds:itemID="{59E93910-34EE-4A8C-BB84-8062C1D18831}"/>
</file>

<file path=customXml/itemProps46.xml><?xml version="1.0" encoding="utf-8"?>
<ds:datastoreItem xmlns:ds="http://schemas.openxmlformats.org/officeDocument/2006/customXml" ds:itemID="{30E07179-8046-48F9-8A3E-3AEA3905C2E0}"/>
</file>

<file path=customXml/itemProps47.xml><?xml version="1.0" encoding="utf-8"?>
<ds:datastoreItem xmlns:ds="http://schemas.openxmlformats.org/officeDocument/2006/customXml" ds:itemID="{73D65837-5932-4063-B036-838F632CF5E6}"/>
</file>

<file path=customXml/itemProps48.xml><?xml version="1.0" encoding="utf-8"?>
<ds:datastoreItem xmlns:ds="http://schemas.openxmlformats.org/officeDocument/2006/customXml" ds:itemID="{4B7AACAA-B96D-455D-807D-E109E0E5E481}"/>
</file>

<file path=customXml/itemProps49.xml><?xml version="1.0" encoding="utf-8"?>
<ds:datastoreItem xmlns:ds="http://schemas.openxmlformats.org/officeDocument/2006/customXml" ds:itemID="{B2160DE2-D8C9-4BAB-ACCD-107C15961976}"/>
</file>

<file path=customXml/itemProps5.xml><?xml version="1.0" encoding="utf-8"?>
<ds:datastoreItem xmlns:ds="http://schemas.openxmlformats.org/officeDocument/2006/customXml" ds:itemID="{451008C0-B077-4AF7-807B-C1788E8A10B0}"/>
</file>

<file path=customXml/itemProps50.xml><?xml version="1.0" encoding="utf-8"?>
<ds:datastoreItem xmlns:ds="http://schemas.openxmlformats.org/officeDocument/2006/customXml" ds:itemID="{EC261F06-4920-47B9-A1BB-F4461901D69A}"/>
</file>

<file path=customXml/itemProps51.xml><?xml version="1.0" encoding="utf-8"?>
<ds:datastoreItem xmlns:ds="http://schemas.openxmlformats.org/officeDocument/2006/customXml" ds:itemID="{6D06A1BD-96E4-48F0-B0F2-2F8115B08BA1}"/>
</file>

<file path=customXml/itemProps52.xml><?xml version="1.0" encoding="utf-8"?>
<ds:datastoreItem xmlns:ds="http://schemas.openxmlformats.org/officeDocument/2006/customXml" ds:itemID="{73A56916-9CCF-456D-BE86-2BA3542742BA}"/>
</file>

<file path=customXml/itemProps53.xml><?xml version="1.0" encoding="utf-8"?>
<ds:datastoreItem xmlns:ds="http://schemas.openxmlformats.org/officeDocument/2006/customXml" ds:itemID="{14F6F532-D43F-4D1A-96ED-27FF11654B94}"/>
</file>

<file path=customXml/itemProps54.xml><?xml version="1.0" encoding="utf-8"?>
<ds:datastoreItem xmlns:ds="http://schemas.openxmlformats.org/officeDocument/2006/customXml" ds:itemID="{6D3FBD1E-9998-435E-92A9-2A41711866C1}"/>
</file>

<file path=customXml/itemProps55.xml><?xml version="1.0" encoding="utf-8"?>
<ds:datastoreItem xmlns:ds="http://schemas.openxmlformats.org/officeDocument/2006/customXml" ds:itemID="{8A0C2E37-82D7-4502-9130-060F7A9E5996}"/>
</file>

<file path=customXml/itemProps56.xml><?xml version="1.0" encoding="utf-8"?>
<ds:datastoreItem xmlns:ds="http://schemas.openxmlformats.org/officeDocument/2006/customXml" ds:itemID="{6B5AACAB-700A-40FE-8520-06E5B6CB973A}"/>
</file>

<file path=customXml/itemProps57.xml><?xml version="1.0" encoding="utf-8"?>
<ds:datastoreItem xmlns:ds="http://schemas.openxmlformats.org/officeDocument/2006/customXml" ds:itemID="{671C1D92-D933-4524-BC3D-2059E74178B2}"/>
</file>

<file path=customXml/itemProps58.xml><?xml version="1.0" encoding="utf-8"?>
<ds:datastoreItem xmlns:ds="http://schemas.openxmlformats.org/officeDocument/2006/customXml" ds:itemID="{DEA52A3A-F291-4BE9-BE31-2D1EFA33C14E}"/>
</file>

<file path=customXml/itemProps59.xml><?xml version="1.0" encoding="utf-8"?>
<ds:datastoreItem xmlns:ds="http://schemas.openxmlformats.org/officeDocument/2006/customXml" ds:itemID="{7E527A44-5D44-418C-8BC4-2B950361810F}"/>
</file>

<file path=customXml/itemProps6.xml><?xml version="1.0" encoding="utf-8"?>
<ds:datastoreItem xmlns:ds="http://schemas.openxmlformats.org/officeDocument/2006/customXml" ds:itemID="{D9F4D3FA-E4A7-4FF6-9972-A0672D5C12A3}"/>
</file>

<file path=customXml/itemProps60.xml><?xml version="1.0" encoding="utf-8"?>
<ds:datastoreItem xmlns:ds="http://schemas.openxmlformats.org/officeDocument/2006/customXml" ds:itemID="{059AD26B-4DF0-4C95-A651-BD6AFD5188D9}"/>
</file>

<file path=customXml/itemProps61.xml><?xml version="1.0" encoding="utf-8"?>
<ds:datastoreItem xmlns:ds="http://schemas.openxmlformats.org/officeDocument/2006/customXml" ds:itemID="{42A5D487-3C08-4522-AC5A-224D5AE7C485}"/>
</file>

<file path=customXml/itemProps62.xml><?xml version="1.0" encoding="utf-8"?>
<ds:datastoreItem xmlns:ds="http://schemas.openxmlformats.org/officeDocument/2006/customXml" ds:itemID="{E4DCF624-F25B-4772-9633-7296CFE06622}"/>
</file>

<file path=customXml/itemProps63.xml><?xml version="1.0" encoding="utf-8"?>
<ds:datastoreItem xmlns:ds="http://schemas.openxmlformats.org/officeDocument/2006/customXml" ds:itemID="{E2196CD2-1012-4DDF-9F20-2CA86528E5CD}"/>
</file>

<file path=customXml/itemProps64.xml><?xml version="1.0" encoding="utf-8"?>
<ds:datastoreItem xmlns:ds="http://schemas.openxmlformats.org/officeDocument/2006/customXml" ds:itemID="{C3C02E34-B592-4D5F-9DB6-95611D111179}"/>
</file>

<file path=customXml/itemProps65.xml><?xml version="1.0" encoding="utf-8"?>
<ds:datastoreItem xmlns:ds="http://schemas.openxmlformats.org/officeDocument/2006/customXml" ds:itemID="{09B9723A-0B88-4118-BD9A-7B07FA0ACA5F}"/>
</file>

<file path=customXml/itemProps66.xml><?xml version="1.0" encoding="utf-8"?>
<ds:datastoreItem xmlns:ds="http://schemas.openxmlformats.org/officeDocument/2006/customXml" ds:itemID="{BC3E7C34-1EBA-40AC-BA84-33C409B9469D}"/>
</file>

<file path=customXml/itemProps67.xml><?xml version="1.0" encoding="utf-8"?>
<ds:datastoreItem xmlns:ds="http://schemas.openxmlformats.org/officeDocument/2006/customXml" ds:itemID="{2FB8B148-7A71-45E1-B474-BB246E7906EF}"/>
</file>

<file path=customXml/itemProps68.xml><?xml version="1.0" encoding="utf-8"?>
<ds:datastoreItem xmlns:ds="http://schemas.openxmlformats.org/officeDocument/2006/customXml" ds:itemID="{EA0FB073-1A16-4CEE-A80D-6AACB186DD25}"/>
</file>

<file path=customXml/itemProps69.xml><?xml version="1.0" encoding="utf-8"?>
<ds:datastoreItem xmlns:ds="http://schemas.openxmlformats.org/officeDocument/2006/customXml" ds:itemID="{5426839A-3C99-47E4-9780-991C84AFA589}"/>
</file>

<file path=customXml/itemProps7.xml><?xml version="1.0" encoding="utf-8"?>
<ds:datastoreItem xmlns:ds="http://schemas.openxmlformats.org/officeDocument/2006/customXml" ds:itemID="{581CBF1F-A686-4ED0-BA9B-9305AC019509}"/>
</file>

<file path=customXml/itemProps70.xml><?xml version="1.0" encoding="utf-8"?>
<ds:datastoreItem xmlns:ds="http://schemas.openxmlformats.org/officeDocument/2006/customXml" ds:itemID="{0FB378AD-4900-4067-A2C2-420A74321E6E}"/>
</file>

<file path=customXml/itemProps71.xml><?xml version="1.0" encoding="utf-8"?>
<ds:datastoreItem xmlns:ds="http://schemas.openxmlformats.org/officeDocument/2006/customXml" ds:itemID="{BEA8F404-6C42-4D31-98C6-DBD8366BBD76}"/>
</file>

<file path=customXml/itemProps72.xml><?xml version="1.0" encoding="utf-8"?>
<ds:datastoreItem xmlns:ds="http://schemas.openxmlformats.org/officeDocument/2006/customXml" ds:itemID="{B59C672F-C7F8-4CBC-8E22-C8AD6E4533C1}"/>
</file>

<file path=customXml/itemProps73.xml><?xml version="1.0" encoding="utf-8"?>
<ds:datastoreItem xmlns:ds="http://schemas.openxmlformats.org/officeDocument/2006/customXml" ds:itemID="{7BA53A26-40AD-4D1B-BDF2-2B799A09ED55}"/>
</file>

<file path=customXml/itemProps74.xml><?xml version="1.0" encoding="utf-8"?>
<ds:datastoreItem xmlns:ds="http://schemas.openxmlformats.org/officeDocument/2006/customXml" ds:itemID="{30EF6B24-B16D-4AB5-8ED7-7E9925292358}"/>
</file>

<file path=customXml/itemProps75.xml><?xml version="1.0" encoding="utf-8"?>
<ds:datastoreItem xmlns:ds="http://schemas.openxmlformats.org/officeDocument/2006/customXml" ds:itemID="{555F14D6-48F5-49A7-8D68-0F1D24A4AD39}"/>
</file>

<file path=customXml/itemProps76.xml><?xml version="1.0" encoding="utf-8"?>
<ds:datastoreItem xmlns:ds="http://schemas.openxmlformats.org/officeDocument/2006/customXml" ds:itemID="{B2CBD5FE-90A6-4E73-9F0D-ADC7CD883EED}"/>
</file>

<file path=customXml/itemProps77.xml><?xml version="1.0" encoding="utf-8"?>
<ds:datastoreItem xmlns:ds="http://schemas.openxmlformats.org/officeDocument/2006/customXml" ds:itemID="{BC2B66B2-E118-4188-8D3B-3B489C0FE328}"/>
</file>

<file path=customXml/itemProps78.xml><?xml version="1.0" encoding="utf-8"?>
<ds:datastoreItem xmlns:ds="http://schemas.openxmlformats.org/officeDocument/2006/customXml" ds:itemID="{0318F2C6-6333-446E-998F-9DE439F15C9C}"/>
</file>

<file path=customXml/itemProps79.xml><?xml version="1.0" encoding="utf-8"?>
<ds:datastoreItem xmlns:ds="http://schemas.openxmlformats.org/officeDocument/2006/customXml" ds:itemID="{6BE36F87-5D98-4276-8B9D-F0C836592188}"/>
</file>

<file path=customXml/itemProps8.xml><?xml version="1.0" encoding="utf-8"?>
<ds:datastoreItem xmlns:ds="http://schemas.openxmlformats.org/officeDocument/2006/customXml" ds:itemID="{4F9EEC72-7BE0-42E5-84CF-48A6E5D3E366}"/>
</file>

<file path=customXml/itemProps80.xml><?xml version="1.0" encoding="utf-8"?>
<ds:datastoreItem xmlns:ds="http://schemas.openxmlformats.org/officeDocument/2006/customXml" ds:itemID="{31EE606A-ED0D-44EF-874B-ECB98F4E64EA}"/>
</file>

<file path=customXml/itemProps81.xml><?xml version="1.0" encoding="utf-8"?>
<ds:datastoreItem xmlns:ds="http://schemas.openxmlformats.org/officeDocument/2006/customXml" ds:itemID="{8D3CBE57-AD97-4571-ABF9-834093F53252}"/>
</file>

<file path=customXml/itemProps82.xml><?xml version="1.0" encoding="utf-8"?>
<ds:datastoreItem xmlns:ds="http://schemas.openxmlformats.org/officeDocument/2006/customXml" ds:itemID="{FC444B03-327A-4DA0-8154-1C5DBB59023E}"/>
</file>

<file path=customXml/itemProps83.xml><?xml version="1.0" encoding="utf-8"?>
<ds:datastoreItem xmlns:ds="http://schemas.openxmlformats.org/officeDocument/2006/customXml" ds:itemID="{A9C0DB4B-F81B-4895-9E8C-CE80B80B0247}"/>
</file>

<file path=customXml/itemProps84.xml><?xml version="1.0" encoding="utf-8"?>
<ds:datastoreItem xmlns:ds="http://schemas.openxmlformats.org/officeDocument/2006/customXml" ds:itemID="{902C436E-3D10-4350-9441-48DE627CA5D0}"/>
</file>

<file path=customXml/itemProps85.xml><?xml version="1.0" encoding="utf-8"?>
<ds:datastoreItem xmlns:ds="http://schemas.openxmlformats.org/officeDocument/2006/customXml" ds:itemID="{6E6B191D-056B-4DAE-AF08-6B880B4769AC}"/>
</file>

<file path=customXml/itemProps86.xml><?xml version="1.0" encoding="utf-8"?>
<ds:datastoreItem xmlns:ds="http://schemas.openxmlformats.org/officeDocument/2006/customXml" ds:itemID="{080CFE76-E84E-4AEB-803C-56887B5D9BAF}"/>
</file>

<file path=customXml/itemProps87.xml><?xml version="1.0" encoding="utf-8"?>
<ds:datastoreItem xmlns:ds="http://schemas.openxmlformats.org/officeDocument/2006/customXml" ds:itemID="{3E207826-4706-49F7-B821-EE7187148A37}"/>
</file>

<file path=customXml/itemProps88.xml><?xml version="1.0" encoding="utf-8"?>
<ds:datastoreItem xmlns:ds="http://schemas.openxmlformats.org/officeDocument/2006/customXml" ds:itemID="{E0B4BF87-5AE3-4BBE-ADA9-6836943FD82F}"/>
</file>

<file path=customXml/itemProps89.xml><?xml version="1.0" encoding="utf-8"?>
<ds:datastoreItem xmlns:ds="http://schemas.openxmlformats.org/officeDocument/2006/customXml" ds:itemID="{DEACFFEB-908F-4F87-800D-5514EEE8A6F4}"/>
</file>

<file path=customXml/itemProps9.xml><?xml version="1.0" encoding="utf-8"?>
<ds:datastoreItem xmlns:ds="http://schemas.openxmlformats.org/officeDocument/2006/customXml" ds:itemID="{26AA3692-628B-44E4-8DCB-FAD344784428}"/>
</file>

<file path=customXml/itemProps90.xml><?xml version="1.0" encoding="utf-8"?>
<ds:datastoreItem xmlns:ds="http://schemas.openxmlformats.org/officeDocument/2006/customXml" ds:itemID="{BE2AA172-DBA8-48E2-8BB7-91F7FA294058}"/>
</file>

<file path=customXml/itemProps91.xml><?xml version="1.0" encoding="utf-8"?>
<ds:datastoreItem xmlns:ds="http://schemas.openxmlformats.org/officeDocument/2006/customXml" ds:itemID="{5605AAC2-B5E5-4D95-8FB7-3B713067F6CF}"/>
</file>

<file path=customXml/itemProps92.xml><?xml version="1.0" encoding="utf-8"?>
<ds:datastoreItem xmlns:ds="http://schemas.openxmlformats.org/officeDocument/2006/customXml" ds:itemID="{C9D28CF3-AA51-4ED8-986C-A95E4FFE7E48}"/>
</file>

<file path=customXml/itemProps93.xml><?xml version="1.0" encoding="utf-8"?>
<ds:datastoreItem xmlns:ds="http://schemas.openxmlformats.org/officeDocument/2006/customXml" ds:itemID="{44DED4DA-F855-4A6B-919C-DA347E40E0FE}"/>
</file>

<file path=customXml/itemProps94.xml><?xml version="1.0" encoding="utf-8"?>
<ds:datastoreItem xmlns:ds="http://schemas.openxmlformats.org/officeDocument/2006/customXml" ds:itemID="{BA5F91C9-7014-4D95-A4B3-E2557F45A457}"/>
</file>

<file path=customXml/itemProps95.xml><?xml version="1.0" encoding="utf-8"?>
<ds:datastoreItem xmlns:ds="http://schemas.openxmlformats.org/officeDocument/2006/customXml" ds:itemID="{AE5E0B99-88E5-4023-B6F2-42B528A9515E}"/>
</file>

<file path=customXml/itemProps96.xml><?xml version="1.0" encoding="utf-8"?>
<ds:datastoreItem xmlns:ds="http://schemas.openxmlformats.org/officeDocument/2006/customXml" ds:itemID="{4CB268AC-5765-4A28-8F11-4141EE808088}"/>
</file>

<file path=customXml/itemProps97.xml><?xml version="1.0" encoding="utf-8"?>
<ds:datastoreItem xmlns:ds="http://schemas.openxmlformats.org/officeDocument/2006/customXml" ds:itemID="{16DCD1EE-1CC6-44CA-A407-C37348FC6D75}"/>
</file>

<file path=customXml/itemProps98.xml><?xml version="1.0" encoding="utf-8"?>
<ds:datastoreItem xmlns:ds="http://schemas.openxmlformats.org/officeDocument/2006/customXml" ds:itemID="{5ABDADF6-631D-4F63-85D1-2F2755E81038}"/>
</file>

<file path=customXml/itemProps99.xml><?xml version="1.0" encoding="utf-8"?>
<ds:datastoreItem xmlns:ds="http://schemas.openxmlformats.org/officeDocument/2006/customXml" ds:itemID="{548C886F-6376-447D-862E-2A669FF5D0B2}"/>
</file>

<file path=docProps/app.xml><?xml version="1.0" encoding="utf-8"?>
<Properties xmlns="http://schemas.openxmlformats.org/officeDocument/2006/extended-properties" xmlns:vt="http://schemas.openxmlformats.org/officeDocument/2006/docPropsVTypes">
  <Template>Normal</Template>
  <TotalTime>1580</TotalTime>
  <Pages>46</Pages>
  <Words>13428</Words>
  <Characters>76545</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89794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Gordana Jovanovic</cp:lastModifiedBy>
  <cp:revision>107</cp:revision>
  <cp:lastPrinted>2016-09-23T12:15:00Z</cp:lastPrinted>
  <dcterms:created xsi:type="dcterms:W3CDTF">2016-03-22T13:24:00Z</dcterms:created>
  <dcterms:modified xsi:type="dcterms:W3CDTF">2016-09-23T12:40:00Z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