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A52718">
        <w:rPr>
          <w:sz w:val="24"/>
          <w:szCs w:val="24"/>
          <w:lang w:val="sr-Cyrl-RS"/>
        </w:rPr>
        <w:t>ЈНО/1000/001</w:t>
      </w:r>
      <w:r w:rsidR="00940BCF">
        <w:rPr>
          <w:sz w:val="24"/>
          <w:szCs w:val="24"/>
        </w:rPr>
        <w:t>8</w:t>
      </w:r>
      <w:r w:rsidR="00A52718">
        <w:rPr>
          <w:sz w:val="24"/>
          <w:szCs w:val="24"/>
          <w:lang w:val="sr-Cyrl-RS"/>
        </w:rPr>
        <w:t>/2016</w:t>
      </w:r>
    </w:p>
    <w:p w:rsidR="00210557" w:rsidRPr="00781B02" w:rsidRDefault="00210557" w:rsidP="00781B02"/>
    <w:p w:rsidR="00210557" w:rsidRPr="00EC5BB4" w:rsidRDefault="00210557" w:rsidP="00210557">
      <w:pPr>
        <w:jc w:val="center"/>
        <w:rPr>
          <w:rFonts w:cs="Arial"/>
          <w:sz w:val="24"/>
          <w:szCs w:val="24"/>
        </w:rPr>
      </w:pPr>
    </w:p>
    <w:p w:rsidR="00210557" w:rsidRPr="00A52718" w:rsidRDefault="00940BCF" w:rsidP="00210557">
      <w:pPr>
        <w:pStyle w:val="Title"/>
        <w:spacing w:before="0"/>
        <w:rPr>
          <w:rFonts w:cs="Arial"/>
          <w:szCs w:val="24"/>
          <w:lang w:val="sr-Cyrl-RS"/>
        </w:rPr>
      </w:pPr>
      <w:r>
        <w:rPr>
          <w:rFonts w:cs="Arial"/>
          <w:szCs w:val="24"/>
          <w:lang w:val="sr-Cyrl-RS"/>
        </w:rPr>
        <w:t>ДДД ЗАШТИТА ПОСЛОВНОГ ПРОСТОРА</w:t>
      </w:r>
    </w:p>
    <w:p w:rsidR="00210557" w:rsidRPr="00EC5BB4" w:rsidRDefault="00210557" w:rsidP="00210557">
      <w:pPr>
        <w:pStyle w:val="Title"/>
        <w:spacing w:before="0"/>
        <w:rPr>
          <w:rFonts w:cs="Arial"/>
          <w:i/>
          <w:color w:val="00B0F0"/>
          <w:szCs w:val="24"/>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940BCF">
        <w:rPr>
          <w:rFonts w:eastAsia="Arial Unicode MS" w:cs="Arial"/>
          <w:kern w:val="2"/>
          <w:sz w:val="24"/>
          <w:szCs w:val="24"/>
          <w:lang w:val="sr-Cyrl-RS"/>
        </w:rPr>
        <w:t>О/1000/0018</w:t>
      </w:r>
      <w:r w:rsidR="00A52718">
        <w:rPr>
          <w:rFonts w:eastAsia="Arial Unicode MS" w:cs="Arial"/>
          <w:kern w:val="2"/>
          <w:sz w:val="24"/>
          <w:szCs w:val="24"/>
          <w:lang w:val="sr-Cyrl-RS"/>
        </w:rPr>
        <w:t>/2016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r w:rsidR="00940BCF">
        <w:rPr>
          <w:rFonts w:eastAsia="Arial Unicode MS" w:cs="Arial"/>
          <w:kern w:val="2"/>
          <w:sz w:val="24"/>
          <w:szCs w:val="24"/>
          <w:lang w:val="ru-RU"/>
        </w:rPr>
        <w:t>333027</w:t>
      </w:r>
      <w:r w:rsidR="00A52718">
        <w:rPr>
          <w:rFonts w:eastAsia="Arial Unicode MS" w:cs="Arial"/>
          <w:kern w:val="2"/>
          <w:sz w:val="24"/>
          <w:szCs w:val="24"/>
          <w:lang w:val="ru-RU"/>
        </w:rPr>
        <w:t>/</w:t>
      </w:r>
      <w:r w:rsidR="0059781C">
        <w:rPr>
          <w:rFonts w:eastAsia="Arial Unicode MS" w:cs="Arial"/>
          <w:kern w:val="2"/>
          <w:sz w:val="24"/>
          <w:szCs w:val="24"/>
          <w:lang w:val="ru-RU"/>
        </w:rPr>
        <w:t>4-16</w:t>
      </w:r>
      <w:r w:rsidR="00A52718">
        <w:rPr>
          <w:rFonts w:eastAsia="Arial Unicode MS" w:cs="Arial"/>
          <w:kern w:val="2"/>
          <w:sz w:val="24"/>
          <w:szCs w:val="24"/>
          <w:lang w:val="ru-RU"/>
        </w:rPr>
        <w:t xml:space="preserve"> од </w:t>
      </w:r>
      <w:r w:rsidR="0059781C">
        <w:rPr>
          <w:rFonts w:eastAsia="Arial Unicode MS" w:cs="Arial"/>
          <w:kern w:val="2"/>
          <w:sz w:val="24"/>
          <w:szCs w:val="24"/>
          <w:lang w:val="ru-RU"/>
        </w:rPr>
        <w:t>02.09.</w:t>
      </w:r>
      <w:r w:rsidRPr="00774F93">
        <w:rPr>
          <w:rFonts w:eastAsia="Arial Unicode MS" w:cs="Arial"/>
          <w:kern w:val="2"/>
          <w:sz w:val="24"/>
          <w:szCs w:val="24"/>
          <w:lang w:val="ru-RU"/>
        </w:rPr>
        <w:t>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B485D">
        <w:rPr>
          <w:rFonts w:eastAsia="Arial Unicode MS" w:cs="Arial"/>
          <w:kern w:val="2"/>
          <w:sz w:val="24"/>
          <w:szCs w:val="24"/>
          <w:lang w:val="ru-RU"/>
        </w:rPr>
        <w:t>12.01.</w:t>
      </w:r>
      <w:r w:rsidR="00940BCF">
        <w:rPr>
          <w:rFonts w:eastAsia="Arial Unicode MS" w:cs="Arial"/>
          <w:kern w:val="2"/>
          <w:sz w:val="24"/>
          <w:szCs w:val="24"/>
          <w:lang w:val="ru-RU"/>
        </w:rPr>
        <w:t>333027</w:t>
      </w:r>
      <w:r w:rsidR="00286A2B" w:rsidRPr="00EC5BB4">
        <w:rPr>
          <w:rFonts w:eastAsia="Arial Unicode MS" w:cs="Arial"/>
          <w:kern w:val="2"/>
          <w:sz w:val="24"/>
          <w:szCs w:val="24"/>
          <w:lang w:val="ru-RU"/>
        </w:rPr>
        <w:t>/</w:t>
      </w:r>
      <w:r w:rsidR="0063164B">
        <w:rPr>
          <w:rFonts w:eastAsia="Arial Unicode MS" w:cs="Arial"/>
          <w:kern w:val="2"/>
          <w:sz w:val="24"/>
          <w:szCs w:val="24"/>
        </w:rPr>
        <w:t>10-16</w:t>
      </w:r>
      <w:r w:rsidR="000B485D">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63164B">
        <w:rPr>
          <w:rFonts w:eastAsia="Arial Unicode MS" w:cs="Arial"/>
          <w:kern w:val="2"/>
          <w:sz w:val="24"/>
          <w:szCs w:val="24"/>
        </w:rPr>
        <w:t>09.09.</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3B3907">
        <w:rPr>
          <w:rFonts w:cs="Arial"/>
          <w:sz w:val="24"/>
          <w:szCs w:val="24"/>
          <w:lang w:val="ru-RU"/>
        </w:rPr>
        <w:t xml:space="preserve"> </w:t>
      </w:r>
      <w:r w:rsidR="00940BCF">
        <w:rPr>
          <w:rFonts w:cs="Arial"/>
          <w:sz w:val="24"/>
          <w:szCs w:val="24"/>
          <w:lang w:val="ru-RU"/>
        </w:rPr>
        <w:t>септембар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96BB8">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32179">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B32179">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B32179">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940BCF">
        <w:rPr>
          <w:rFonts w:eastAsia="Arial Unicode MS" w:cs="Arial"/>
          <w:color w:val="000000"/>
          <w:kern w:val="2"/>
          <w:sz w:val="24"/>
          <w:szCs w:val="24"/>
          <w:lang w:val="ru-RU"/>
        </w:rPr>
        <w:t>12.01.333027</w:t>
      </w:r>
      <w:r w:rsidR="00A52718">
        <w:rPr>
          <w:rFonts w:eastAsia="Arial Unicode MS" w:cs="Arial"/>
          <w:color w:val="000000"/>
          <w:kern w:val="2"/>
          <w:sz w:val="24"/>
          <w:szCs w:val="24"/>
          <w:lang w:val="ru-RU"/>
        </w:rPr>
        <w:t xml:space="preserve">/3-16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52718">
        <w:rPr>
          <w:rFonts w:eastAsia="Arial Unicode MS" w:cs="Arial"/>
          <w:color w:val="000000"/>
          <w:kern w:val="2"/>
          <w:sz w:val="24"/>
          <w:szCs w:val="24"/>
          <w:lang w:val="ru-RU"/>
        </w:rPr>
        <w:t xml:space="preserve"> </w:t>
      </w:r>
      <w:r w:rsidR="00BE1ED2">
        <w:rPr>
          <w:rFonts w:eastAsia="Arial Unicode MS" w:cs="Arial"/>
          <w:color w:val="000000"/>
          <w:kern w:val="2"/>
          <w:sz w:val="24"/>
          <w:szCs w:val="24"/>
        </w:rPr>
        <w:t>02.09.</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940BCF">
        <w:rPr>
          <w:rFonts w:eastAsia="Arial Unicode MS" w:cs="Arial"/>
          <w:color w:val="000000"/>
          <w:kern w:val="2"/>
          <w:sz w:val="24"/>
          <w:szCs w:val="24"/>
          <w:lang w:val="ru-RU"/>
        </w:rPr>
        <w:t>12.01.333027</w:t>
      </w:r>
      <w:r w:rsidR="00A52718">
        <w:rPr>
          <w:rFonts w:eastAsia="Arial Unicode MS" w:cs="Arial"/>
          <w:color w:val="000000"/>
          <w:kern w:val="2"/>
          <w:sz w:val="24"/>
          <w:szCs w:val="24"/>
          <w:lang w:val="ru-RU"/>
        </w:rPr>
        <w:t xml:space="preserve">/4-16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BE1ED2">
        <w:rPr>
          <w:rFonts w:eastAsia="Arial Unicode MS" w:cs="Arial"/>
          <w:color w:val="000000"/>
          <w:kern w:val="2"/>
          <w:sz w:val="24"/>
          <w:szCs w:val="24"/>
        </w:rPr>
        <w:t>02.09.</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D02845">
        <w:rPr>
          <w:b/>
        </w:rPr>
        <w:t xml:space="preserve"> </w:t>
      </w:r>
      <w:r w:rsidR="00A52718">
        <w:rPr>
          <w:b/>
          <w:lang w:val="sr-Cyrl-RS"/>
        </w:rPr>
        <w:t>ЈНО/1000/001</w:t>
      </w:r>
      <w:r w:rsidR="00940BCF">
        <w:rPr>
          <w:b/>
          <w:lang w:val="sr-Cyrl-RS"/>
        </w:rPr>
        <w:t>8</w:t>
      </w:r>
      <w:r w:rsidR="00A52718">
        <w:rPr>
          <w:b/>
          <w:lang w:val="sr-Cyrl-RS"/>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AD6F7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2E4816" w:rsidRDefault="002E4816" w:rsidP="004C3B38">
            <w:pPr>
              <w:tabs>
                <w:tab w:val="left" w:pos="360"/>
                <w:tab w:val="left" w:pos="567"/>
                <w:tab w:val="right" w:leader="dot" w:pos="9639"/>
              </w:tabs>
              <w:jc w:val="center"/>
              <w:rPr>
                <w:sz w:val="24"/>
                <w:szCs w:val="24"/>
                <w:lang w:val="sr-Latn-RS"/>
              </w:rPr>
            </w:pPr>
            <w:r w:rsidRPr="002E4816">
              <w:rPr>
                <w:sz w:val="24"/>
                <w:szCs w:val="24"/>
                <w:lang w:val="sr-Latn-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2E4816" w:rsidRDefault="002E4816" w:rsidP="004C3B38">
            <w:pPr>
              <w:tabs>
                <w:tab w:val="left" w:pos="360"/>
                <w:tab w:val="left" w:pos="567"/>
                <w:tab w:val="right" w:leader="dot" w:pos="9639"/>
              </w:tabs>
              <w:jc w:val="center"/>
              <w:rPr>
                <w:sz w:val="24"/>
                <w:szCs w:val="24"/>
                <w:lang w:val="sr-Latn-RS"/>
              </w:rPr>
            </w:pPr>
            <w:r w:rsidRPr="002E4816">
              <w:rPr>
                <w:sz w:val="24"/>
                <w:szCs w:val="24"/>
                <w:lang w:val="sr-Latn-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2E4816" w:rsidRDefault="002E4816" w:rsidP="00AD6F77">
            <w:pPr>
              <w:tabs>
                <w:tab w:val="left" w:pos="360"/>
                <w:tab w:val="left" w:pos="567"/>
                <w:tab w:val="right" w:leader="dot" w:pos="9639"/>
              </w:tabs>
              <w:jc w:val="center"/>
              <w:rPr>
                <w:sz w:val="24"/>
                <w:szCs w:val="24"/>
                <w:lang w:val="sr-Latn-RS"/>
              </w:rPr>
            </w:pPr>
            <w:r w:rsidRPr="002E4816">
              <w:rPr>
                <w:sz w:val="24"/>
                <w:szCs w:val="24"/>
                <w:lang w:val="sr-Latn-RS"/>
              </w:rPr>
              <w:t>1</w:t>
            </w:r>
            <w:r w:rsidR="00AD6F77">
              <w:rPr>
                <w:sz w:val="24"/>
                <w:szCs w:val="24"/>
                <w:lang w:val="sr-Latn-RS"/>
              </w:rPr>
              <w:t>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930D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930DE">
              <w:rPr>
                <w:rFonts w:cs="Arial"/>
                <w:sz w:val="24"/>
                <w:szCs w:val="24"/>
              </w:rPr>
              <w:t>5</w:t>
            </w:r>
            <w:r w:rsidRPr="00C62AA7">
              <w:rPr>
                <w:rFonts w:cs="Arial"/>
                <w:sz w:val="24"/>
                <w:szCs w:val="24"/>
                <w:lang w:val="sr-Cyrl-RS"/>
              </w:rPr>
              <w:t>)</w:t>
            </w:r>
          </w:p>
        </w:tc>
        <w:tc>
          <w:tcPr>
            <w:tcW w:w="810" w:type="dxa"/>
          </w:tcPr>
          <w:p w:rsidR="00C62AA7" w:rsidRPr="002E4816" w:rsidRDefault="002E4816" w:rsidP="00AD6F77">
            <w:pPr>
              <w:tabs>
                <w:tab w:val="left" w:pos="360"/>
                <w:tab w:val="left" w:pos="567"/>
                <w:tab w:val="right" w:leader="dot" w:pos="9639"/>
              </w:tabs>
              <w:jc w:val="center"/>
              <w:rPr>
                <w:sz w:val="24"/>
                <w:szCs w:val="24"/>
              </w:rPr>
            </w:pPr>
            <w:r w:rsidRPr="002E4816">
              <w:rPr>
                <w:sz w:val="24"/>
                <w:szCs w:val="24"/>
              </w:rPr>
              <w:t>2</w:t>
            </w:r>
            <w:r w:rsidR="00AD6F77">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35</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1C4417" w:rsidRDefault="002E4816" w:rsidP="00C53AC6">
      <w:pPr>
        <w:jc w:val="right"/>
        <w:rPr>
          <w:rFonts w:cs="Arial"/>
          <w:color w:val="548DD4" w:themeColor="text2" w:themeTint="99"/>
          <w:sz w:val="24"/>
          <w:szCs w:val="24"/>
          <w:lang w:val="sr-Cyrl-RS"/>
        </w:rPr>
      </w:pPr>
      <w:r>
        <w:rPr>
          <w:rFonts w:cs="Arial"/>
          <w:bCs/>
          <w:noProof/>
          <w:sz w:val="24"/>
          <w:szCs w:val="24"/>
        </w:rPr>
        <w:t xml:space="preserve">  </w:t>
      </w:r>
      <w:r w:rsidR="00C53AC6" w:rsidRPr="00EC5BB4">
        <w:rPr>
          <w:rFonts w:cs="Arial"/>
          <w:bCs/>
          <w:noProof/>
          <w:sz w:val="24"/>
          <w:szCs w:val="24"/>
          <w:lang w:val="sr-Cyrl-CS"/>
        </w:rPr>
        <w:t xml:space="preserve">Укупан број страна документације: </w:t>
      </w:r>
      <w:r>
        <w:rPr>
          <w:rFonts w:cs="Arial"/>
          <w:bCs/>
          <w:noProof/>
          <w:sz w:val="24"/>
          <w:szCs w:val="24"/>
        </w:rPr>
        <w:t>4</w:t>
      </w:r>
      <w:r w:rsidR="001C4417">
        <w:rPr>
          <w:rFonts w:cs="Arial"/>
          <w:bCs/>
          <w:noProof/>
          <w:sz w:val="24"/>
          <w:szCs w:val="24"/>
          <w:lang w:val="sr-Cyrl-RS"/>
        </w:rPr>
        <w:t>5</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rsidTr="002E12CC">
        <w:tc>
          <w:tcPr>
            <w:tcW w:w="3032" w:type="dxa"/>
            <w:shd w:val="clear" w:color="auto" w:fill="auto"/>
          </w:tcPr>
          <w:p w:rsidR="00F171D7" w:rsidRDefault="00F171D7" w:rsidP="00F171D7">
            <w:pPr>
              <w:autoSpaceDE w:val="0"/>
              <w:autoSpaceDN w:val="0"/>
              <w:adjustRightInd w:val="0"/>
              <w:jc w:val="center"/>
              <w:rPr>
                <w:rFonts w:eastAsia="TimesNewRomanPSMT" w:cs="Arial"/>
                <w:bCs/>
                <w:sz w:val="24"/>
                <w:szCs w:val="24"/>
              </w:rPr>
            </w:pPr>
          </w:p>
          <w:p w:rsidR="004276AD" w:rsidRPr="00EC5BB4" w:rsidRDefault="004276AD" w:rsidP="00F171D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4C0393">
              <w:rPr>
                <w:rFonts w:cs="Arial"/>
                <w:sz w:val="24"/>
                <w:szCs w:val="24"/>
                <w:lang w:val="sr-Cyrl-RS"/>
              </w:rPr>
              <w:t xml:space="preserve"> </w:t>
            </w:r>
            <w:r w:rsidRPr="00EC5BB4">
              <w:rPr>
                <w:rFonts w:cs="Arial"/>
                <w:sz w:val="24"/>
                <w:szCs w:val="24"/>
              </w:rPr>
              <w:t>2, 11000 Београд</w:t>
            </w:r>
          </w:p>
          <w:p w:rsidR="002E12CC" w:rsidRPr="002E12CC" w:rsidRDefault="00F171D7" w:rsidP="002E12CC">
            <w:pPr>
              <w:suppressAutoHyphens/>
              <w:spacing w:line="100" w:lineRule="atLeast"/>
              <w:jc w:val="center"/>
              <w:rPr>
                <w:rFonts w:cs="Arial"/>
                <w:color w:val="00B0F0"/>
                <w:sz w:val="24"/>
                <w:szCs w:val="24"/>
                <w:lang w:val="sr-Cyrl-RS"/>
              </w:rPr>
            </w:pPr>
            <w:r w:rsidRPr="00F171D7">
              <w:rPr>
                <w:rFonts w:cs="Arial"/>
                <w:sz w:val="24"/>
                <w:szCs w:val="24"/>
                <w:lang w:val="sr-Cyrl-RS"/>
              </w:rPr>
              <w:t>Скраћени назив: 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3A48CB"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940BCF"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6"/>
            <w:r w:rsidR="00940BCF">
              <w:rPr>
                <w:rFonts w:cs="Arial"/>
                <w:b w:val="0"/>
                <w:sz w:val="24"/>
                <w:szCs w:val="24"/>
                <w:lang w:val="sr-Cyrl-RS"/>
              </w:rPr>
              <w:t>ДДД заштита пословног простора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A52718" w:rsidRDefault="00A52718" w:rsidP="004276AD">
            <w:pPr>
              <w:jc w:val="center"/>
              <w:rPr>
                <w:rFonts w:cs="Arial"/>
                <w:i/>
                <w:color w:val="00B0F0"/>
                <w:sz w:val="24"/>
                <w:szCs w:val="24"/>
                <w:lang w:val="sr-Cyrl-RS"/>
              </w:rPr>
            </w:pPr>
            <w:r>
              <w:rPr>
                <w:rFonts w:cs="Arial"/>
                <w:sz w:val="24"/>
                <w:szCs w:val="24"/>
                <w:lang w:val="sr-Cyrl-RS"/>
              </w:rPr>
              <w:t>Гордана Јовановић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6" w:history="1">
              <w:r w:rsidR="00A52718" w:rsidRPr="00A52718">
                <w:rPr>
                  <w:rStyle w:val="Hyperlink"/>
                  <w:rFonts w:eastAsia="Arial Unicode MS" w:cs="Arial"/>
                  <w:color w:val="00B0F0"/>
                  <w:kern w:val="1"/>
                  <w:sz w:val="24"/>
                  <w:szCs w:val="24"/>
                  <w:lang w:eastAsia="ar-SA"/>
                </w:rPr>
                <w:t>gordana.jovanovic@</w:t>
              </w:r>
            </w:hyperlink>
            <w:r w:rsidR="00A52718" w:rsidRPr="00A52718">
              <w:rPr>
                <w:rStyle w:val="Hyperlink"/>
                <w:rFonts w:eastAsia="Arial Unicode MS" w:cs="Arial"/>
                <w:color w:val="00B0F0"/>
                <w:kern w:val="1"/>
                <w:sz w:val="24"/>
                <w:szCs w:val="24"/>
                <w:lang w:eastAsia="ar-SA"/>
              </w:rPr>
              <w:t>eps.rs</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940BCF" w:rsidRPr="00940BCF">
        <w:rPr>
          <w:rFonts w:cs="Arial"/>
          <w:sz w:val="24"/>
          <w:szCs w:val="24"/>
          <w:lang w:val="sr-Cyrl-RS" w:eastAsia="zh-CN"/>
        </w:rPr>
        <w:t>ДДД заштита пословног простора</w:t>
      </w:r>
    </w:p>
    <w:p w:rsidR="00800C74" w:rsidRPr="00A52718" w:rsidRDefault="00800C74" w:rsidP="0032186E">
      <w:pPr>
        <w:spacing w:before="0"/>
        <w:rPr>
          <w:rFonts w:cs="Arial"/>
          <w:sz w:val="24"/>
          <w:szCs w:val="24"/>
          <w:lang w:val="sr-Cyrl-RS" w:eastAsia="zh-CN"/>
        </w:rPr>
      </w:pP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A52718">
        <w:rPr>
          <w:rFonts w:cs="Arial"/>
          <w:sz w:val="24"/>
          <w:szCs w:val="24"/>
          <w:lang w:val="sr-Cyrl-RS" w:eastAsia="zh-CN"/>
        </w:rPr>
        <w:t xml:space="preserve">Услуге </w:t>
      </w:r>
      <w:r w:rsidR="00940BCF">
        <w:rPr>
          <w:rFonts w:cs="Arial"/>
          <w:sz w:val="24"/>
          <w:szCs w:val="24"/>
          <w:lang w:val="sr-Cyrl-RS" w:eastAsia="zh-CN"/>
        </w:rPr>
        <w:t>дератизације</w:t>
      </w:r>
      <w:r w:rsidRPr="0032186E">
        <w:rPr>
          <w:rFonts w:cs="Arial"/>
          <w:sz w:val="24"/>
          <w:szCs w:val="24"/>
          <w:lang w:eastAsia="zh-CN"/>
        </w:rPr>
        <w:t xml:space="preserve"> </w:t>
      </w:r>
    </w:p>
    <w:p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940BCF">
        <w:rPr>
          <w:rFonts w:cs="Arial"/>
          <w:sz w:val="24"/>
          <w:szCs w:val="24"/>
          <w:lang w:val="sr-Cyrl-RS" w:eastAsia="zh-CN"/>
        </w:rPr>
        <w:t>90923000</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p w:rsidR="0032186E" w:rsidRPr="0032186E" w:rsidRDefault="00DB369C" w:rsidP="006B2415">
      <w:pPr>
        <w:pStyle w:val="Heading10"/>
        <w:numPr>
          <w:ilvl w:val="0"/>
          <w:numId w:val="20"/>
        </w:numPr>
        <w:spacing w:before="0"/>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p w:rsidR="00DB369C" w:rsidRPr="0032186E"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B30F94">
        <w:rPr>
          <w:rFonts w:cs="Arial"/>
          <w:sz w:val="24"/>
          <w:szCs w:val="24"/>
          <w:lang w:val="en-US"/>
        </w:rPr>
        <w:t xml:space="preserve">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940BCF" w:rsidRPr="00940BCF" w:rsidRDefault="00940BCF" w:rsidP="00940BCF">
      <w:pPr>
        <w:spacing w:before="0"/>
        <w:rPr>
          <w:rFonts w:cs="Arial"/>
          <w:sz w:val="24"/>
          <w:szCs w:val="24"/>
          <w:lang w:val="sr-Cyrl-RS"/>
        </w:rPr>
      </w:pPr>
      <w:r w:rsidRPr="00940BCF">
        <w:rPr>
          <w:rFonts w:cs="Arial"/>
          <w:sz w:val="24"/>
          <w:szCs w:val="24"/>
          <w:lang w:val="sr-Cyrl-RS"/>
        </w:rPr>
        <w:t>Услуге, које су предмет ове јавне набавке, врше се два пута годишње и то:</w:t>
      </w:r>
    </w:p>
    <w:p w:rsidR="00940BCF" w:rsidRPr="00940BCF" w:rsidRDefault="00940BCF" w:rsidP="00940BCF">
      <w:pPr>
        <w:spacing w:before="0"/>
        <w:rPr>
          <w:rFonts w:cs="Arial"/>
          <w:sz w:val="24"/>
          <w:szCs w:val="24"/>
          <w:lang w:val="sr-Cyrl-RS"/>
        </w:rPr>
      </w:pPr>
      <w:r w:rsidRPr="00940BCF">
        <w:rPr>
          <w:rFonts w:cs="Arial"/>
          <w:sz w:val="24"/>
          <w:szCs w:val="24"/>
          <w:lang w:val="sr-Cyrl-RS"/>
        </w:rPr>
        <w:t xml:space="preserve">У фази I – у октобру месецу 2016. године. </w:t>
      </w:r>
    </w:p>
    <w:p w:rsidR="00940BCF" w:rsidRPr="00940BCF" w:rsidRDefault="00940BCF" w:rsidP="00940BCF">
      <w:pPr>
        <w:spacing w:before="0"/>
        <w:rPr>
          <w:rFonts w:cs="Arial"/>
          <w:sz w:val="24"/>
          <w:szCs w:val="24"/>
          <w:lang w:val="sr-Cyrl-RS"/>
        </w:rPr>
      </w:pPr>
      <w:r w:rsidRPr="00940BCF">
        <w:rPr>
          <w:rFonts w:cs="Arial"/>
          <w:sz w:val="24"/>
          <w:szCs w:val="24"/>
          <w:lang w:val="sr-Cyrl-RS"/>
        </w:rPr>
        <w:t>У фази II – у априлу месецу 2017. године.</w:t>
      </w:r>
    </w:p>
    <w:p w:rsidR="00940BCF" w:rsidRPr="00940BCF" w:rsidRDefault="00940BCF" w:rsidP="00940BCF">
      <w:pPr>
        <w:spacing w:before="0"/>
        <w:rPr>
          <w:rFonts w:cs="Arial"/>
          <w:sz w:val="24"/>
          <w:szCs w:val="24"/>
          <w:lang w:val="sr-Cyrl-RS"/>
        </w:rPr>
      </w:pPr>
      <w:r w:rsidRPr="00940BCF">
        <w:rPr>
          <w:rFonts w:cs="Arial"/>
          <w:sz w:val="24"/>
          <w:szCs w:val="24"/>
          <w:lang w:val="sr-Cyrl-RS"/>
        </w:rPr>
        <w:t>Овлашћено лице наручиоца обавештава изабраног понуђача о тачном датуму почетка извршења сваке фазе, писаним путем (</w:t>
      </w:r>
      <w:r w:rsidR="007356AC" w:rsidRPr="007356AC">
        <w:rPr>
          <w:rFonts w:cs="Arial"/>
          <w:sz w:val="24"/>
          <w:szCs w:val="24"/>
          <w:lang w:val="sr-Cyrl-RS"/>
        </w:rPr>
        <w:t>e-mail</w:t>
      </w:r>
      <w:r w:rsidRPr="00940BCF">
        <w:rPr>
          <w:rFonts w:cs="Arial"/>
          <w:sz w:val="24"/>
          <w:szCs w:val="24"/>
          <w:lang w:val="sr-Cyrl-RS"/>
        </w:rPr>
        <w:t>), најмање 3 (</w:t>
      </w:r>
      <w:r w:rsidR="00306F68" w:rsidRPr="00306F68">
        <w:rPr>
          <w:rFonts w:cs="Arial"/>
          <w:sz w:val="24"/>
          <w:szCs w:val="24"/>
          <w:lang w:val="sr-Cyrl-RS"/>
        </w:rPr>
        <w:t>словима:</w:t>
      </w:r>
      <w:r w:rsidR="00306F68">
        <w:rPr>
          <w:rFonts w:cs="Arial"/>
          <w:sz w:val="24"/>
          <w:szCs w:val="24"/>
          <w:lang w:val="sr-Cyrl-RS"/>
        </w:rPr>
        <w:t xml:space="preserve"> </w:t>
      </w:r>
      <w:r w:rsidRPr="00940BCF">
        <w:rPr>
          <w:rFonts w:cs="Arial"/>
          <w:sz w:val="24"/>
          <w:szCs w:val="24"/>
          <w:lang w:val="sr-Cyrl-RS"/>
        </w:rPr>
        <w:t>три) дана пре почетка извршења.</w:t>
      </w:r>
    </w:p>
    <w:p w:rsidR="00940BCF" w:rsidRPr="00940BCF" w:rsidRDefault="00940BCF" w:rsidP="00940BCF">
      <w:pPr>
        <w:spacing w:before="0"/>
        <w:rPr>
          <w:rFonts w:cs="Arial"/>
          <w:sz w:val="24"/>
          <w:szCs w:val="24"/>
          <w:lang w:val="sr-Cyrl-RS"/>
        </w:rPr>
      </w:pPr>
      <w:r w:rsidRPr="00940BCF">
        <w:rPr>
          <w:rFonts w:cs="Arial"/>
          <w:sz w:val="24"/>
          <w:szCs w:val="24"/>
          <w:lang w:val="sr-Cyrl-RS"/>
        </w:rPr>
        <w:t>Рок извршења услуга дератизације и дезинсекције наведеног пословног простора је 10 (</w:t>
      </w:r>
      <w:r w:rsidR="00306F68" w:rsidRPr="00306F68">
        <w:rPr>
          <w:rFonts w:cs="Arial"/>
          <w:sz w:val="24"/>
          <w:szCs w:val="24"/>
          <w:lang w:val="sr-Cyrl-RS"/>
        </w:rPr>
        <w:t>словима:</w:t>
      </w:r>
      <w:r w:rsidR="0085203B">
        <w:rPr>
          <w:rFonts w:cs="Arial"/>
          <w:sz w:val="24"/>
          <w:szCs w:val="24"/>
          <w:lang w:val="sr-Cyrl-RS"/>
        </w:rPr>
        <w:t xml:space="preserve"> </w:t>
      </w:r>
      <w:r w:rsidRPr="00940BCF">
        <w:rPr>
          <w:rFonts w:cs="Arial"/>
          <w:sz w:val="24"/>
          <w:szCs w:val="24"/>
          <w:lang w:val="sr-Cyrl-RS"/>
        </w:rPr>
        <w:t>десет) дана од дана увођења извршиоца у посао, у свакој фази реализације.</w:t>
      </w:r>
    </w:p>
    <w:p w:rsidR="006B2415" w:rsidRDefault="00940BCF" w:rsidP="00940BCF">
      <w:pPr>
        <w:spacing w:before="0"/>
        <w:rPr>
          <w:rFonts w:cs="Arial"/>
          <w:sz w:val="24"/>
          <w:szCs w:val="24"/>
          <w:lang w:val="sr-Cyrl-RS"/>
        </w:rPr>
      </w:pPr>
      <w:r w:rsidRPr="00940BCF">
        <w:rPr>
          <w:rFonts w:cs="Arial"/>
          <w:sz w:val="24"/>
          <w:szCs w:val="24"/>
          <w:lang w:val="sr-Cyrl-RS"/>
        </w:rPr>
        <w:t xml:space="preserve">Изабрани понуђач је дужан да Наручиоцу, за услуге дератизације и дезинсекције пословног простора, најави долазак на место извршења услуге најмање 24 сата унапред. Најаву је потребно извршити Зорану Ненадићу на </w:t>
      </w:r>
      <w:r w:rsidR="007356AC">
        <w:rPr>
          <w:rFonts w:cs="Arial"/>
          <w:sz w:val="24"/>
          <w:szCs w:val="24"/>
        </w:rPr>
        <w:t>e-mail</w:t>
      </w:r>
      <w:r w:rsidRPr="00940BCF">
        <w:rPr>
          <w:rFonts w:cs="Arial"/>
          <w:sz w:val="24"/>
          <w:szCs w:val="24"/>
          <w:lang w:val="sr-Cyrl-RS"/>
        </w:rPr>
        <w:t xml:space="preserve"> адресу </w:t>
      </w:r>
      <w:hyperlink r:id="rId167" w:history="1">
        <w:r w:rsidRPr="004500B9">
          <w:rPr>
            <w:rStyle w:val="Hyperlink"/>
            <w:rFonts w:cs="Arial"/>
            <w:sz w:val="24"/>
            <w:szCs w:val="24"/>
            <w:lang w:val="sr-Cyrl-RS"/>
          </w:rPr>
          <w:t>zoran.nenadic@eps.rs</w:t>
        </w:r>
      </w:hyperlink>
    </w:p>
    <w:p w:rsidR="00503A2E" w:rsidRDefault="00503A2E" w:rsidP="00940BCF">
      <w:pPr>
        <w:spacing w:before="0"/>
        <w:rPr>
          <w:rFonts w:cs="Arial"/>
          <w:sz w:val="24"/>
          <w:szCs w:val="24"/>
          <w:lang w:val="sr-Cyrl-RS"/>
        </w:rPr>
      </w:pPr>
    </w:p>
    <w:p w:rsidR="00503A2E" w:rsidRPr="005F1764" w:rsidRDefault="00503A2E" w:rsidP="00503A2E">
      <w:pPr>
        <w:spacing w:before="0"/>
        <w:rPr>
          <w:rFonts w:cs="Arial"/>
          <w:b/>
          <w:sz w:val="24"/>
          <w:szCs w:val="24"/>
          <w:lang w:val="sr-Cyrl-RS"/>
        </w:rPr>
      </w:pPr>
      <w:r w:rsidRPr="00503A2E">
        <w:rPr>
          <w:rFonts w:cs="Arial"/>
          <w:b/>
          <w:lang w:val="sr-Cyrl-RS"/>
        </w:rPr>
        <w:t>3.2.</w:t>
      </w:r>
      <w:r>
        <w:rPr>
          <w:rFonts w:cs="Arial"/>
          <w:sz w:val="24"/>
          <w:szCs w:val="24"/>
          <w:lang w:val="sr-Cyrl-RS"/>
        </w:rPr>
        <w:t xml:space="preserve">    </w:t>
      </w:r>
      <w:r w:rsidRPr="005F1764">
        <w:rPr>
          <w:rFonts w:cs="Arial"/>
          <w:b/>
          <w:sz w:val="24"/>
          <w:szCs w:val="24"/>
          <w:lang w:val="sr-Cyrl-RS"/>
        </w:rPr>
        <w:t>Квалитет услуга</w:t>
      </w:r>
    </w:p>
    <w:p w:rsidR="00503A2E" w:rsidRPr="00503A2E" w:rsidRDefault="00503A2E" w:rsidP="00503A2E">
      <w:pPr>
        <w:spacing w:before="0"/>
        <w:rPr>
          <w:rFonts w:cs="Arial"/>
          <w:sz w:val="24"/>
          <w:szCs w:val="24"/>
          <w:lang w:val="sr-Cyrl-RS"/>
        </w:rPr>
      </w:pPr>
      <w:r w:rsidRPr="00503A2E">
        <w:rPr>
          <w:rFonts w:cs="Arial"/>
          <w:sz w:val="24"/>
          <w:szCs w:val="24"/>
          <w:lang w:val="sr-Cyrl-RS"/>
        </w:rPr>
        <w:t>Понуђач је дужан да услуге које су предмет набавке врши у складу са важећим стандардима и правилима струке као и да користи препарате са спис</w:t>
      </w:r>
      <w:r w:rsidR="007356AC">
        <w:rPr>
          <w:rFonts w:cs="Arial"/>
          <w:sz w:val="24"/>
          <w:szCs w:val="24"/>
          <w:lang w:val="sr-Cyrl-RS"/>
        </w:rPr>
        <w:t xml:space="preserve">ка Регистра биоцидних производа </w:t>
      </w:r>
      <w:r w:rsidRPr="00503A2E">
        <w:rPr>
          <w:rFonts w:cs="Arial"/>
          <w:sz w:val="24"/>
          <w:szCs w:val="24"/>
          <w:lang w:val="sr-Cyrl-RS"/>
        </w:rPr>
        <w:t xml:space="preserve">регистрованих препарата за </w:t>
      </w:r>
      <w:r w:rsidR="00DE379B">
        <w:rPr>
          <w:rFonts w:cs="Arial"/>
          <w:sz w:val="24"/>
          <w:szCs w:val="24"/>
          <w:lang w:val="sr-Cyrl-RS"/>
        </w:rPr>
        <w:t xml:space="preserve">употребу, </w:t>
      </w:r>
      <w:r w:rsidRPr="00503A2E">
        <w:rPr>
          <w:rFonts w:cs="Arial"/>
          <w:sz w:val="24"/>
          <w:szCs w:val="24"/>
          <w:lang w:val="sr-Cyrl-RS"/>
        </w:rPr>
        <w:t>односно Интегралног регистра хемикалија одобрених од стране Агенције за хемикалије.</w:t>
      </w:r>
    </w:p>
    <w:p w:rsidR="00940BCF" w:rsidRDefault="00940BCF" w:rsidP="00940BCF">
      <w:pPr>
        <w:spacing w:before="0"/>
        <w:rPr>
          <w:rFonts w:cs="Arial"/>
          <w:sz w:val="24"/>
          <w:szCs w:val="24"/>
          <w:lang w:val="sr-Cyrl-RS"/>
        </w:rPr>
      </w:pPr>
    </w:p>
    <w:p w:rsidR="00911C31" w:rsidRPr="006B2415" w:rsidRDefault="00B30F94" w:rsidP="006B2415">
      <w:pPr>
        <w:pStyle w:val="Heading10"/>
        <w:spacing w:before="0"/>
        <w:ind w:left="0" w:firstLine="0"/>
        <w:jc w:val="both"/>
        <w:rPr>
          <w:rFonts w:cs="Arial"/>
          <w:sz w:val="24"/>
          <w:szCs w:val="24"/>
          <w:lang w:val="sr-Cyrl-RS"/>
        </w:rPr>
      </w:pPr>
      <w:r w:rsidRPr="00503A2E">
        <w:rPr>
          <w:rFonts w:cs="Arial"/>
          <w:lang w:val="sr-Cyrl-RS"/>
        </w:rPr>
        <w:t>3.</w:t>
      </w:r>
      <w:r w:rsidR="00503A2E" w:rsidRPr="00503A2E">
        <w:rPr>
          <w:rFonts w:cs="Arial"/>
          <w:lang w:val="sr-Cyrl-RS"/>
        </w:rPr>
        <w:t>3</w:t>
      </w:r>
      <w:r w:rsidR="000628D0">
        <w:rPr>
          <w:rFonts w:cs="Arial"/>
          <w:sz w:val="24"/>
          <w:szCs w:val="24"/>
          <w:lang w:val="sr-Cyrl-RS"/>
        </w:rPr>
        <w:t xml:space="preserve"> </w:t>
      </w:r>
      <w:r>
        <w:rPr>
          <w:rFonts w:cs="Arial"/>
          <w:sz w:val="24"/>
          <w:szCs w:val="24"/>
          <w:lang w:val="en-US"/>
        </w:rPr>
        <w:t xml:space="preserve">     </w:t>
      </w:r>
      <w:r w:rsidR="00DB369C" w:rsidRPr="00306F68">
        <w:rPr>
          <w:rFonts w:cs="Arial"/>
          <w:sz w:val="24"/>
          <w:szCs w:val="24"/>
          <w:lang w:val="sr-Cyrl-RS"/>
        </w:rPr>
        <w:t xml:space="preserve">Рок </w:t>
      </w:r>
      <w:r w:rsidR="00A63575" w:rsidRPr="00306F68">
        <w:rPr>
          <w:rFonts w:cs="Arial"/>
          <w:sz w:val="24"/>
          <w:szCs w:val="24"/>
          <w:lang w:val="sr-Cyrl-RS"/>
        </w:rPr>
        <w:t>извршења услуга</w:t>
      </w:r>
    </w:p>
    <w:p w:rsidR="006B2415" w:rsidRDefault="004D14FC"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911C31">
        <w:rPr>
          <w:rFonts w:ascii="Arial" w:eastAsia="Times New Roman" w:hAnsi="Arial" w:cs="Arial"/>
          <w:sz w:val="24"/>
          <w:szCs w:val="24"/>
          <w:lang w:val="sr-Cyrl-RS"/>
        </w:rPr>
        <w:t>Изабрани п</w:t>
      </w:r>
      <w:r w:rsidR="00D06691" w:rsidRPr="00911C31">
        <w:rPr>
          <w:rFonts w:ascii="Arial" w:eastAsia="Times New Roman" w:hAnsi="Arial" w:cs="Arial"/>
          <w:sz w:val="24"/>
          <w:szCs w:val="24"/>
          <w:lang w:val="sr-Cyrl-RS"/>
        </w:rPr>
        <w:t xml:space="preserve">онуђач је обавезан да </w:t>
      </w:r>
      <w:r w:rsidR="00A63575" w:rsidRPr="00911C31">
        <w:rPr>
          <w:rFonts w:ascii="Arial" w:eastAsia="Times New Roman" w:hAnsi="Arial" w:cs="Arial"/>
          <w:sz w:val="24"/>
          <w:szCs w:val="24"/>
          <w:lang w:val="sr-Cyrl-RS"/>
        </w:rPr>
        <w:t xml:space="preserve">услугу </w:t>
      </w:r>
      <w:r w:rsidR="00D06691" w:rsidRPr="00911C31">
        <w:rPr>
          <w:rFonts w:ascii="Arial" w:eastAsia="Times New Roman" w:hAnsi="Arial" w:cs="Arial"/>
          <w:sz w:val="24"/>
          <w:szCs w:val="24"/>
          <w:lang w:val="sr-Cyrl-RS"/>
        </w:rPr>
        <w:t>изврши у року</w:t>
      </w:r>
      <w:r w:rsidR="00306F68">
        <w:rPr>
          <w:rFonts w:ascii="Arial" w:eastAsia="Times New Roman" w:hAnsi="Arial" w:cs="Arial"/>
          <w:sz w:val="24"/>
          <w:szCs w:val="24"/>
          <w:lang w:val="sr-Cyrl-RS"/>
        </w:rPr>
        <w:t xml:space="preserve"> од</w:t>
      </w:r>
      <w:r w:rsidR="00D06691" w:rsidRPr="00911C31">
        <w:rPr>
          <w:rFonts w:ascii="Arial" w:eastAsia="Times New Roman" w:hAnsi="Arial" w:cs="Arial"/>
          <w:sz w:val="24"/>
          <w:szCs w:val="24"/>
          <w:lang w:val="sr-Cyrl-RS"/>
        </w:rPr>
        <w:t xml:space="preserve"> </w:t>
      </w:r>
      <w:r w:rsidR="00306F68" w:rsidRPr="00306F68">
        <w:rPr>
          <w:rFonts w:ascii="Arial" w:eastAsia="Times New Roman" w:hAnsi="Arial" w:cs="Arial"/>
          <w:sz w:val="24"/>
          <w:szCs w:val="24"/>
          <w:lang w:val="sr-Cyrl-RS"/>
        </w:rPr>
        <w:t>10 (</w:t>
      </w:r>
      <w:r w:rsidR="00306F68">
        <w:rPr>
          <w:rFonts w:ascii="Arial" w:eastAsia="Times New Roman" w:hAnsi="Arial" w:cs="Arial"/>
          <w:sz w:val="24"/>
          <w:szCs w:val="24"/>
          <w:lang w:val="sr-Cyrl-RS"/>
        </w:rPr>
        <w:t xml:space="preserve">словима: </w:t>
      </w:r>
      <w:r w:rsidR="00306F68" w:rsidRPr="00306F68">
        <w:rPr>
          <w:rFonts w:ascii="Arial" w:eastAsia="Times New Roman" w:hAnsi="Arial" w:cs="Arial"/>
          <w:sz w:val="24"/>
          <w:szCs w:val="24"/>
          <w:lang w:val="sr-Cyrl-RS"/>
        </w:rPr>
        <w:t>десет) дана од дана увођења извршиоца у посао, у свакој фази реализације.</w:t>
      </w:r>
    </w:p>
    <w:p w:rsidR="00306F68" w:rsidRPr="00911C31" w:rsidRDefault="00306F68" w:rsidP="006B241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911C31" w:rsidRPr="006B2415" w:rsidRDefault="00B30F94" w:rsidP="006B2415">
      <w:pPr>
        <w:pStyle w:val="Heading10"/>
        <w:spacing w:before="0"/>
        <w:rPr>
          <w:rFonts w:cs="Arial"/>
          <w:sz w:val="24"/>
          <w:szCs w:val="24"/>
          <w:lang w:val="sr-Cyrl-RS"/>
        </w:rPr>
      </w:pPr>
      <w:bookmarkStart w:id="21" w:name="_Toc441651542"/>
      <w:bookmarkStart w:id="22" w:name="_Toc442559880"/>
      <w:r>
        <w:t>3.</w:t>
      </w:r>
      <w:r w:rsidR="00503A2E">
        <w:rPr>
          <w:lang w:val="sr-Cyrl-RS"/>
        </w:rPr>
        <w:t>4</w:t>
      </w:r>
      <w:r w:rsidR="00781B02">
        <w:rPr>
          <w:lang w:val="en-US"/>
        </w:rPr>
        <w:t xml:space="preserve"> </w:t>
      </w:r>
      <w:r>
        <w:rPr>
          <w:lang w:val="en-US"/>
        </w:rPr>
        <w:t xml:space="preserve">     </w:t>
      </w:r>
      <w:r w:rsidR="00DB369C" w:rsidRPr="00911C31">
        <w:rPr>
          <w:rFonts w:cs="Arial"/>
          <w:sz w:val="24"/>
          <w:szCs w:val="24"/>
          <w:lang w:val="sr-Cyrl-RS"/>
        </w:rPr>
        <w:t xml:space="preserve">Место </w:t>
      </w:r>
      <w:bookmarkEnd w:id="21"/>
      <w:bookmarkEnd w:id="22"/>
      <w:r w:rsidR="00A63575" w:rsidRPr="00911C31">
        <w:rPr>
          <w:rFonts w:cs="Arial"/>
          <w:sz w:val="24"/>
          <w:szCs w:val="24"/>
          <w:lang w:val="sr-Cyrl-RS"/>
        </w:rPr>
        <w:t>извршења услуга</w:t>
      </w:r>
    </w:p>
    <w:p w:rsidR="00532FF9" w:rsidRPr="00532FF9" w:rsidRDefault="00532FF9" w:rsidP="00532FF9">
      <w:pPr>
        <w:spacing w:before="0"/>
        <w:rPr>
          <w:rFonts w:cs="Arial"/>
          <w:sz w:val="24"/>
          <w:szCs w:val="24"/>
          <w:lang w:val="sr-Cyrl-RS"/>
        </w:rPr>
      </w:pPr>
      <w:r w:rsidRPr="00532FF9">
        <w:rPr>
          <w:rFonts w:cs="Arial"/>
          <w:sz w:val="24"/>
          <w:szCs w:val="24"/>
          <w:lang w:val="sr-Cyrl-RS"/>
        </w:rPr>
        <w:t>Услуге дератизације и дезинсекције, врше се на следећим локацијама:</w:t>
      </w:r>
    </w:p>
    <w:p w:rsidR="00532FF9" w:rsidRPr="00532FF9" w:rsidRDefault="00532FF9" w:rsidP="00532FF9">
      <w:pPr>
        <w:spacing w:before="0"/>
        <w:rPr>
          <w:rFonts w:cs="Arial"/>
          <w:sz w:val="24"/>
          <w:szCs w:val="24"/>
          <w:lang w:val="sr-Cyrl-RS"/>
        </w:rPr>
      </w:pPr>
      <w:r w:rsidRPr="00532FF9">
        <w:rPr>
          <w:rFonts w:cs="Arial"/>
          <w:sz w:val="24"/>
          <w:szCs w:val="24"/>
          <w:lang w:val="sr-Cyrl-RS"/>
        </w:rPr>
        <w:t>•</w:t>
      </w:r>
      <w:r w:rsidRPr="00532FF9">
        <w:rPr>
          <w:rFonts w:cs="Arial"/>
          <w:sz w:val="24"/>
          <w:szCs w:val="24"/>
          <w:lang w:val="sr-Cyrl-RS"/>
        </w:rPr>
        <w:tab/>
        <w:t>Пословни објекат у Балканској улици бр.13. ..................................</w:t>
      </w:r>
      <w:r w:rsidR="000C43D2">
        <w:rPr>
          <w:rFonts w:cs="Arial"/>
          <w:sz w:val="24"/>
          <w:szCs w:val="24"/>
        </w:rPr>
        <w:t>.</w:t>
      </w:r>
      <w:r w:rsidRPr="00532FF9">
        <w:rPr>
          <w:rFonts w:cs="Arial"/>
          <w:sz w:val="24"/>
          <w:szCs w:val="24"/>
          <w:lang w:val="sr-Cyrl-RS"/>
        </w:rPr>
        <w:t>..2450 м²</w:t>
      </w:r>
    </w:p>
    <w:p w:rsidR="00532FF9" w:rsidRPr="00532FF9" w:rsidRDefault="00532FF9" w:rsidP="00532FF9">
      <w:pPr>
        <w:spacing w:before="0"/>
        <w:rPr>
          <w:rFonts w:cs="Arial"/>
          <w:sz w:val="24"/>
          <w:szCs w:val="24"/>
          <w:lang w:val="sr-Cyrl-RS"/>
        </w:rPr>
      </w:pPr>
      <w:r w:rsidRPr="00532FF9">
        <w:rPr>
          <w:rFonts w:cs="Arial"/>
          <w:sz w:val="24"/>
          <w:szCs w:val="24"/>
          <w:lang w:val="sr-Cyrl-RS"/>
        </w:rPr>
        <w:t>•</w:t>
      </w:r>
      <w:r w:rsidRPr="00532FF9">
        <w:rPr>
          <w:rFonts w:cs="Arial"/>
          <w:sz w:val="24"/>
          <w:szCs w:val="24"/>
          <w:lang w:val="sr-Cyrl-RS"/>
        </w:rPr>
        <w:tab/>
        <w:t>Пословни објекат у  Улици царице Милице бр.2. .............................3035 м²</w:t>
      </w:r>
    </w:p>
    <w:p w:rsidR="00532FF9" w:rsidRPr="00532FF9" w:rsidRDefault="00532FF9" w:rsidP="00532FF9">
      <w:pPr>
        <w:spacing w:before="0"/>
        <w:rPr>
          <w:rFonts w:cs="Arial"/>
          <w:sz w:val="24"/>
          <w:szCs w:val="24"/>
          <w:lang w:val="sr-Cyrl-RS"/>
        </w:rPr>
      </w:pPr>
      <w:r w:rsidRPr="00532FF9">
        <w:rPr>
          <w:rFonts w:cs="Arial"/>
          <w:sz w:val="24"/>
          <w:szCs w:val="24"/>
          <w:lang w:val="sr-Cyrl-RS"/>
        </w:rPr>
        <w:t>•</w:t>
      </w:r>
      <w:r w:rsidRPr="00532FF9">
        <w:rPr>
          <w:rFonts w:cs="Arial"/>
          <w:sz w:val="24"/>
          <w:szCs w:val="24"/>
          <w:lang w:val="sr-Cyrl-RS"/>
        </w:rPr>
        <w:tab/>
        <w:t>Пословни објекат у Краљице Наталије бр. 56.  ....</w:t>
      </w:r>
      <w:r w:rsidR="000C43D2">
        <w:rPr>
          <w:rFonts w:cs="Arial"/>
          <w:sz w:val="24"/>
          <w:szCs w:val="24"/>
          <w:lang w:val="sr-Cyrl-RS"/>
        </w:rPr>
        <w:t>..............................</w:t>
      </w:r>
      <w:r w:rsidRPr="00532FF9">
        <w:rPr>
          <w:rFonts w:cs="Arial"/>
          <w:sz w:val="24"/>
          <w:szCs w:val="24"/>
          <w:lang w:val="sr-Cyrl-RS"/>
        </w:rPr>
        <w:t>636 м²</w:t>
      </w:r>
    </w:p>
    <w:p w:rsidR="00532FF9" w:rsidRPr="00532FF9" w:rsidRDefault="00532FF9" w:rsidP="00532FF9">
      <w:pPr>
        <w:spacing w:before="0"/>
        <w:rPr>
          <w:rFonts w:cs="Arial"/>
          <w:sz w:val="24"/>
          <w:szCs w:val="24"/>
          <w:lang w:val="sr-Cyrl-RS"/>
        </w:rPr>
      </w:pPr>
      <w:r w:rsidRPr="00532FF9">
        <w:rPr>
          <w:rFonts w:cs="Arial"/>
          <w:sz w:val="24"/>
          <w:szCs w:val="24"/>
          <w:lang w:val="sr-Cyrl-RS"/>
        </w:rPr>
        <w:t>•</w:t>
      </w:r>
      <w:r w:rsidRPr="00532FF9">
        <w:rPr>
          <w:rFonts w:cs="Arial"/>
          <w:sz w:val="24"/>
          <w:szCs w:val="24"/>
          <w:lang w:val="sr-Cyrl-RS"/>
        </w:rPr>
        <w:tab/>
        <w:t>Пословни објекат у Јелене Ћетковић 2. ...............</w:t>
      </w:r>
      <w:r w:rsidR="000C43D2">
        <w:rPr>
          <w:rFonts w:cs="Arial"/>
          <w:sz w:val="24"/>
          <w:szCs w:val="24"/>
          <w:lang w:val="sr-Cyrl-RS"/>
        </w:rPr>
        <w:t>.............................</w:t>
      </w:r>
      <w:r w:rsidR="000C43D2">
        <w:rPr>
          <w:rFonts w:cs="Arial"/>
          <w:sz w:val="24"/>
          <w:szCs w:val="24"/>
        </w:rPr>
        <w:t>.</w:t>
      </w:r>
      <w:r w:rsidR="000C43D2">
        <w:rPr>
          <w:rFonts w:cs="Arial"/>
          <w:sz w:val="24"/>
          <w:szCs w:val="24"/>
          <w:lang w:val="sr-Cyrl-RS"/>
        </w:rPr>
        <w:t>.</w:t>
      </w:r>
      <w:r w:rsidRPr="00532FF9">
        <w:rPr>
          <w:rFonts w:cs="Arial"/>
          <w:sz w:val="24"/>
          <w:szCs w:val="24"/>
          <w:lang w:val="sr-Cyrl-RS"/>
        </w:rPr>
        <w:t>456 м²</w:t>
      </w:r>
    </w:p>
    <w:p w:rsidR="00532FF9" w:rsidRPr="00532FF9" w:rsidRDefault="00532FF9" w:rsidP="00532FF9">
      <w:pPr>
        <w:spacing w:before="0"/>
        <w:rPr>
          <w:rFonts w:cs="Arial"/>
          <w:sz w:val="24"/>
          <w:szCs w:val="24"/>
          <w:lang w:val="sr-Cyrl-RS"/>
        </w:rPr>
      </w:pPr>
      <w:r w:rsidRPr="00532FF9">
        <w:rPr>
          <w:rFonts w:cs="Arial"/>
          <w:sz w:val="24"/>
          <w:szCs w:val="24"/>
          <w:lang w:val="sr-Cyrl-RS"/>
        </w:rPr>
        <w:t>•</w:t>
      </w:r>
      <w:r w:rsidRPr="00532FF9">
        <w:rPr>
          <w:rFonts w:cs="Arial"/>
          <w:sz w:val="24"/>
          <w:szCs w:val="24"/>
          <w:lang w:val="sr-Cyrl-RS"/>
        </w:rPr>
        <w:tab/>
        <w:t>Пословни објекат у Колубари Б, Уб. .................</w:t>
      </w:r>
      <w:r w:rsidR="000C43D2">
        <w:rPr>
          <w:rFonts w:cs="Arial"/>
          <w:sz w:val="24"/>
          <w:szCs w:val="24"/>
          <w:lang w:val="sr-Cyrl-RS"/>
        </w:rPr>
        <w:t>..............................</w:t>
      </w:r>
      <w:r w:rsidRPr="00532FF9">
        <w:rPr>
          <w:rFonts w:cs="Arial"/>
          <w:sz w:val="24"/>
          <w:szCs w:val="24"/>
          <w:lang w:val="sr-Cyrl-RS"/>
        </w:rPr>
        <w:t>17.220 м²</w:t>
      </w:r>
    </w:p>
    <w:p w:rsidR="00911C31" w:rsidRPr="00911C31" w:rsidRDefault="00911C31" w:rsidP="006B2415">
      <w:pPr>
        <w:spacing w:before="0"/>
        <w:rPr>
          <w:rFonts w:cs="Arial"/>
          <w:sz w:val="24"/>
          <w:szCs w:val="24"/>
          <w:lang w:val="sr-Cyrl-RS"/>
        </w:rPr>
      </w:pPr>
    </w:p>
    <w:p w:rsidR="00532FF9" w:rsidRPr="00532FF9" w:rsidRDefault="00B30F94" w:rsidP="00532FF9">
      <w:pPr>
        <w:autoSpaceDE w:val="0"/>
        <w:autoSpaceDN w:val="0"/>
        <w:adjustRightInd w:val="0"/>
        <w:spacing w:before="0"/>
        <w:rPr>
          <w:rFonts w:cs="Arial"/>
          <w:b/>
          <w:bCs/>
          <w:color w:val="000000"/>
          <w:sz w:val="24"/>
          <w:szCs w:val="24"/>
        </w:rPr>
      </w:pPr>
      <w:r w:rsidRPr="00532FF9">
        <w:rPr>
          <w:b/>
        </w:rPr>
        <w:t>3.</w:t>
      </w:r>
      <w:r w:rsidR="00503A2E">
        <w:rPr>
          <w:b/>
          <w:lang w:val="sr-Cyrl-RS"/>
        </w:rPr>
        <w:t>5</w:t>
      </w:r>
      <w:r w:rsidR="00781B02">
        <w:t xml:space="preserve"> </w:t>
      </w:r>
      <w:r>
        <w:t xml:space="preserve">     </w:t>
      </w:r>
      <w:bookmarkStart w:id="23" w:name="_Toc441651544"/>
      <w:bookmarkStart w:id="24" w:name="_Toc442559882"/>
      <w:r w:rsidR="00532FF9" w:rsidRPr="00532FF9">
        <w:rPr>
          <w:rFonts w:cs="Arial"/>
          <w:b/>
          <w:bCs/>
          <w:color w:val="000000"/>
          <w:sz w:val="24"/>
          <w:szCs w:val="24"/>
        </w:rPr>
        <w:t>Начин спровођења контроле и обезбеђења гаранције квалитета</w:t>
      </w:r>
    </w:p>
    <w:p w:rsidR="00532FF9" w:rsidRPr="00D520B0" w:rsidRDefault="00532FF9" w:rsidP="00024BCB">
      <w:pPr>
        <w:autoSpaceDE w:val="0"/>
        <w:autoSpaceDN w:val="0"/>
        <w:adjustRightInd w:val="0"/>
        <w:spacing w:before="0"/>
        <w:rPr>
          <w:rFonts w:cs="Arial"/>
          <w:color w:val="000000"/>
          <w:sz w:val="24"/>
          <w:szCs w:val="24"/>
        </w:rPr>
      </w:pPr>
      <w:r w:rsidRPr="00D520B0">
        <w:rPr>
          <w:rFonts w:cs="Arial"/>
          <w:color w:val="000000"/>
          <w:sz w:val="24"/>
          <w:szCs w:val="24"/>
        </w:rPr>
        <w:t>Наручилац и понуђач ће записнички констатовати извршење услуге.</w:t>
      </w:r>
    </w:p>
    <w:p w:rsidR="00024BCB" w:rsidRDefault="00532FF9" w:rsidP="00024BCB">
      <w:pPr>
        <w:autoSpaceDE w:val="0"/>
        <w:autoSpaceDN w:val="0"/>
        <w:adjustRightInd w:val="0"/>
        <w:spacing w:before="0"/>
        <w:rPr>
          <w:rFonts w:cs="Arial"/>
          <w:color w:val="000000"/>
          <w:sz w:val="24"/>
          <w:szCs w:val="24"/>
        </w:rPr>
      </w:pPr>
      <w:r w:rsidRPr="00D520B0">
        <w:rPr>
          <w:rFonts w:cs="Arial"/>
          <w:color w:val="000000"/>
          <w:sz w:val="24"/>
          <w:szCs w:val="24"/>
        </w:rPr>
        <w:t>У случају записнички утврђених недостатака у квалитету извршених услуга, понуђач</w:t>
      </w:r>
      <w:r w:rsidRPr="00D520B0">
        <w:rPr>
          <w:rFonts w:cs="Arial"/>
          <w:color w:val="000000"/>
          <w:sz w:val="24"/>
          <w:szCs w:val="24"/>
          <w:lang w:val="sr-Cyrl-RS"/>
        </w:rPr>
        <w:t xml:space="preserve"> </w:t>
      </w:r>
      <w:r w:rsidRPr="00D520B0">
        <w:rPr>
          <w:rFonts w:cs="Arial"/>
          <w:color w:val="000000"/>
          <w:sz w:val="24"/>
          <w:szCs w:val="24"/>
        </w:rPr>
        <w:t>мора у року од 3 (</w:t>
      </w:r>
      <w:r>
        <w:rPr>
          <w:rFonts w:cs="Arial"/>
          <w:color w:val="000000"/>
          <w:sz w:val="24"/>
          <w:szCs w:val="24"/>
          <w:lang w:val="sr-Cyrl-RS"/>
        </w:rPr>
        <w:t xml:space="preserve">словима: </w:t>
      </w:r>
      <w:r w:rsidRPr="00D520B0">
        <w:rPr>
          <w:rFonts w:cs="Arial"/>
          <w:color w:val="000000"/>
          <w:sz w:val="24"/>
          <w:szCs w:val="24"/>
        </w:rPr>
        <w:t xml:space="preserve">три) дана од дана сачињавања Записника о </w:t>
      </w:r>
      <w:r w:rsidR="00C2367F">
        <w:rPr>
          <w:rFonts w:cs="Arial"/>
          <w:color w:val="000000"/>
          <w:sz w:val="24"/>
          <w:szCs w:val="24"/>
          <w:lang w:val="sr-Cyrl-RS"/>
        </w:rPr>
        <w:t xml:space="preserve">пруженој услузи </w:t>
      </w:r>
      <w:r w:rsidRPr="00D520B0">
        <w:rPr>
          <w:rFonts w:cs="Arial"/>
          <w:color w:val="000000"/>
          <w:sz w:val="24"/>
          <w:szCs w:val="24"/>
        </w:rPr>
        <w:t xml:space="preserve">отклонити записнички утврђене недостатке. У противном, </w:t>
      </w:r>
      <w:r w:rsidR="00F171D7">
        <w:rPr>
          <w:rFonts w:cs="Arial"/>
          <w:color w:val="000000"/>
          <w:sz w:val="24"/>
          <w:szCs w:val="24"/>
          <w:lang w:val="sr-Cyrl-RS"/>
        </w:rPr>
        <w:t>Н</w:t>
      </w:r>
      <w:r w:rsidRPr="00D520B0">
        <w:rPr>
          <w:rFonts w:cs="Arial"/>
          <w:color w:val="000000"/>
          <w:sz w:val="24"/>
          <w:szCs w:val="24"/>
        </w:rPr>
        <w:t>аручилац задржава право да</w:t>
      </w:r>
      <w:r w:rsidRPr="00D520B0">
        <w:rPr>
          <w:rFonts w:cs="Arial"/>
          <w:color w:val="000000"/>
          <w:sz w:val="24"/>
          <w:szCs w:val="24"/>
          <w:lang w:val="sr-Cyrl-RS"/>
        </w:rPr>
        <w:t xml:space="preserve"> </w:t>
      </w:r>
      <w:r w:rsidRPr="00D520B0">
        <w:rPr>
          <w:rFonts w:cs="Arial"/>
          <w:color w:val="000000"/>
          <w:sz w:val="24"/>
          <w:szCs w:val="24"/>
        </w:rPr>
        <w:t>раскине уговор.</w:t>
      </w:r>
    </w:p>
    <w:p w:rsidR="007356AC" w:rsidRDefault="007356AC" w:rsidP="00024BCB">
      <w:pPr>
        <w:autoSpaceDE w:val="0"/>
        <w:autoSpaceDN w:val="0"/>
        <w:adjustRightInd w:val="0"/>
        <w:spacing w:before="0"/>
        <w:rPr>
          <w:rFonts w:cs="Arial"/>
          <w:color w:val="000000"/>
          <w:sz w:val="24"/>
          <w:szCs w:val="24"/>
        </w:rPr>
      </w:pPr>
    </w:p>
    <w:p w:rsidR="007356AC" w:rsidRDefault="007356AC" w:rsidP="00024BCB">
      <w:pPr>
        <w:autoSpaceDE w:val="0"/>
        <w:autoSpaceDN w:val="0"/>
        <w:adjustRightInd w:val="0"/>
        <w:spacing w:before="0"/>
        <w:rPr>
          <w:rFonts w:cs="Arial"/>
          <w:color w:val="000000"/>
          <w:sz w:val="24"/>
          <w:szCs w:val="24"/>
        </w:rPr>
      </w:pPr>
    </w:p>
    <w:p w:rsidR="007356AC" w:rsidRDefault="007356AC" w:rsidP="00024BCB">
      <w:pPr>
        <w:autoSpaceDE w:val="0"/>
        <w:autoSpaceDN w:val="0"/>
        <w:adjustRightInd w:val="0"/>
        <w:spacing w:before="0"/>
        <w:rPr>
          <w:rFonts w:cs="Arial"/>
          <w:color w:val="000000"/>
          <w:sz w:val="24"/>
          <w:szCs w:val="24"/>
        </w:rPr>
      </w:pPr>
    </w:p>
    <w:p w:rsidR="007356AC" w:rsidRDefault="007356AC" w:rsidP="00024BCB">
      <w:pPr>
        <w:autoSpaceDE w:val="0"/>
        <w:autoSpaceDN w:val="0"/>
        <w:adjustRightInd w:val="0"/>
        <w:spacing w:before="0"/>
        <w:rPr>
          <w:rFonts w:cs="Arial"/>
          <w:color w:val="000000"/>
          <w:sz w:val="24"/>
          <w:szCs w:val="24"/>
        </w:rPr>
      </w:pPr>
    </w:p>
    <w:p w:rsidR="007356AC" w:rsidRPr="00D520B0" w:rsidRDefault="007356AC" w:rsidP="00024BCB">
      <w:pPr>
        <w:autoSpaceDE w:val="0"/>
        <w:autoSpaceDN w:val="0"/>
        <w:adjustRightInd w:val="0"/>
        <w:spacing w:before="0"/>
        <w:rPr>
          <w:rFonts w:cs="Arial"/>
          <w:color w:val="000000"/>
          <w:sz w:val="24"/>
          <w:szCs w:val="24"/>
        </w:rPr>
      </w:pPr>
    </w:p>
    <w:p w:rsidR="00532FF9" w:rsidRPr="00532FF9" w:rsidRDefault="00B30F94" w:rsidP="00532FF9">
      <w:pPr>
        <w:autoSpaceDE w:val="0"/>
        <w:autoSpaceDN w:val="0"/>
        <w:adjustRightInd w:val="0"/>
        <w:spacing w:before="0"/>
        <w:rPr>
          <w:rFonts w:eastAsia="Calibri" w:cs="Arial"/>
          <w:b/>
          <w:bCs/>
          <w:color w:val="000000"/>
          <w:sz w:val="24"/>
          <w:szCs w:val="24"/>
        </w:rPr>
      </w:pPr>
      <w:r w:rsidRPr="00503A2E">
        <w:rPr>
          <w:b/>
        </w:rPr>
        <w:t>3.</w:t>
      </w:r>
      <w:r w:rsidR="00503A2E" w:rsidRPr="00503A2E">
        <w:rPr>
          <w:b/>
          <w:lang w:val="sr-Cyrl-RS"/>
        </w:rPr>
        <w:t>6</w:t>
      </w:r>
      <w:r w:rsidR="00781B02" w:rsidRPr="00781B02">
        <w:t xml:space="preserve"> </w:t>
      </w:r>
      <w:r>
        <w:t xml:space="preserve">    </w:t>
      </w:r>
      <w:bookmarkStart w:id="25" w:name="_Toc442559884"/>
      <w:bookmarkEnd w:id="23"/>
      <w:bookmarkEnd w:id="24"/>
      <w:r w:rsidR="00532FF9" w:rsidRPr="00532FF9">
        <w:rPr>
          <w:rFonts w:eastAsia="Calibri" w:cs="Arial"/>
          <w:b/>
          <w:bCs/>
          <w:color w:val="000000"/>
          <w:sz w:val="24"/>
          <w:szCs w:val="24"/>
        </w:rPr>
        <w:t>Мере заштите</w:t>
      </w:r>
    </w:p>
    <w:p w:rsidR="00532FF9" w:rsidRDefault="00532FF9" w:rsidP="00532FF9">
      <w:pPr>
        <w:autoSpaceDE w:val="0"/>
        <w:autoSpaceDN w:val="0"/>
        <w:adjustRightInd w:val="0"/>
        <w:spacing w:before="0" w:line="259" w:lineRule="auto"/>
        <w:rPr>
          <w:rFonts w:eastAsia="Calibri" w:cs="Arial"/>
          <w:color w:val="000000"/>
          <w:sz w:val="24"/>
          <w:szCs w:val="24"/>
        </w:rPr>
      </w:pPr>
      <w:r w:rsidRPr="00532FF9">
        <w:rPr>
          <w:rFonts w:eastAsia="Calibri" w:cs="Arial"/>
          <w:color w:val="000000"/>
          <w:sz w:val="24"/>
          <w:szCs w:val="24"/>
        </w:rPr>
        <w:t>Понуђач је дужан да приликом пружања услуга које су предмет јавне набавке</w:t>
      </w:r>
      <w:r w:rsidRPr="00532FF9">
        <w:rPr>
          <w:rFonts w:eastAsia="Calibri" w:cs="Arial"/>
          <w:color w:val="000000"/>
          <w:sz w:val="24"/>
          <w:szCs w:val="24"/>
          <w:lang w:val="sr-Cyrl-RS"/>
        </w:rPr>
        <w:t xml:space="preserve"> </w:t>
      </w:r>
      <w:r w:rsidRPr="00532FF9">
        <w:rPr>
          <w:rFonts w:eastAsia="Calibri" w:cs="Arial"/>
          <w:color w:val="000000"/>
          <w:sz w:val="24"/>
          <w:szCs w:val="24"/>
        </w:rPr>
        <w:t>премењује све потребне мере заштите у складу са законским одредбама Закона о</w:t>
      </w:r>
      <w:r w:rsidRPr="00532FF9">
        <w:rPr>
          <w:rFonts w:eastAsia="Calibri" w:cs="Arial"/>
          <w:color w:val="000000"/>
          <w:sz w:val="24"/>
          <w:szCs w:val="24"/>
          <w:lang w:val="sr-Cyrl-RS"/>
        </w:rPr>
        <w:t xml:space="preserve"> </w:t>
      </w:r>
      <w:r w:rsidRPr="00532FF9">
        <w:rPr>
          <w:rFonts w:eastAsia="Calibri" w:cs="Arial"/>
          <w:color w:val="000000"/>
          <w:sz w:val="24"/>
          <w:szCs w:val="24"/>
        </w:rPr>
        <w:t>безбедности и здрављу на раду („Службени гласник РС</w:t>
      </w:r>
      <w:proofErr w:type="gramStart"/>
      <w:r w:rsidRPr="00532FF9">
        <w:rPr>
          <w:rFonts w:eastAsia="Calibri" w:cs="Arial"/>
          <w:color w:val="000000"/>
          <w:sz w:val="24"/>
          <w:szCs w:val="24"/>
        </w:rPr>
        <w:t>“ број</w:t>
      </w:r>
      <w:proofErr w:type="gramEnd"/>
      <w:r w:rsidRPr="00532FF9">
        <w:rPr>
          <w:rFonts w:eastAsia="Calibri" w:cs="Arial"/>
          <w:color w:val="000000"/>
          <w:sz w:val="24"/>
          <w:szCs w:val="24"/>
        </w:rPr>
        <w:t xml:space="preserve"> 101/2005).</w:t>
      </w:r>
    </w:p>
    <w:p w:rsidR="00306F68" w:rsidRPr="00532FF9" w:rsidRDefault="00306F68" w:rsidP="00532FF9">
      <w:pPr>
        <w:autoSpaceDE w:val="0"/>
        <w:autoSpaceDN w:val="0"/>
        <w:adjustRightInd w:val="0"/>
        <w:spacing w:before="0" w:line="259" w:lineRule="auto"/>
        <w:rPr>
          <w:rFonts w:eastAsia="Calibri" w:cs="Arial"/>
          <w:color w:val="000000"/>
          <w:sz w:val="24"/>
          <w:szCs w:val="24"/>
        </w:rPr>
      </w:pPr>
    </w:p>
    <w:p w:rsidR="00532FF9" w:rsidRPr="00532FF9" w:rsidRDefault="00532FF9" w:rsidP="00532FF9">
      <w:pPr>
        <w:autoSpaceDE w:val="0"/>
        <w:autoSpaceDN w:val="0"/>
        <w:adjustRightInd w:val="0"/>
        <w:spacing w:before="0" w:line="259" w:lineRule="auto"/>
        <w:rPr>
          <w:rFonts w:eastAsia="Calibri" w:cs="Arial"/>
          <w:color w:val="000000"/>
          <w:sz w:val="24"/>
          <w:szCs w:val="24"/>
        </w:rPr>
      </w:pPr>
      <w:r w:rsidRPr="00532FF9">
        <w:rPr>
          <w:rFonts w:eastAsia="Calibri" w:cs="Arial"/>
          <w:color w:val="000000"/>
          <w:sz w:val="24"/>
          <w:szCs w:val="24"/>
        </w:rPr>
        <w:t>Понуђач је такође дужан да обезбеди сва заштитна средства и опрему за запослене</w:t>
      </w:r>
      <w:r w:rsidRPr="00532FF9">
        <w:rPr>
          <w:rFonts w:eastAsia="Calibri" w:cs="Arial"/>
          <w:color w:val="000000"/>
          <w:sz w:val="24"/>
          <w:szCs w:val="24"/>
          <w:lang w:val="sr-Cyrl-RS"/>
        </w:rPr>
        <w:t xml:space="preserve"> </w:t>
      </w:r>
      <w:r w:rsidRPr="00532FF9">
        <w:rPr>
          <w:rFonts w:eastAsia="Calibri" w:cs="Arial"/>
          <w:color w:val="000000"/>
          <w:sz w:val="24"/>
          <w:szCs w:val="24"/>
        </w:rPr>
        <w:t>који обављају послове ДД, а све према Одлуци о условима које морају испуњавати</w:t>
      </w:r>
      <w:r w:rsidRPr="00532FF9">
        <w:rPr>
          <w:rFonts w:eastAsia="Calibri" w:cs="Arial"/>
          <w:color w:val="000000"/>
          <w:sz w:val="24"/>
          <w:szCs w:val="24"/>
          <w:lang w:val="sr-Cyrl-RS"/>
        </w:rPr>
        <w:t xml:space="preserve"> </w:t>
      </w:r>
      <w:r w:rsidRPr="00532FF9">
        <w:rPr>
          <w:rFonts w:eastAsia="Calibri" w:cs="Arial"/>
          <w:color w:val="000000"/>
          <w:sz w:val="24"/>
          <w:szCs w:val="24"/>
        </w:rPr>
        <w:t xml:space="preserve">правна лица и предузетници за обављање дератизације </w:t>
      </w:r>
      <w:r w:rsidRPr="00532FF9">
        <w:rPr>
          <w:rFonts w:eastAsia="Calibri" w:cs="Arial"/>
          <w:color w:val="000000"/>
          <w:sz w:val="24"/>
          <w:szCs w:val="24"/>
          <w:lang w:val="sr-Cyrl-RS"/>
        </w:rPr>
        <w:t xml:space="preserve">и </w:t>
      </w:r>
      <w:r w:rsidRPr="00532FF9">
        <w:rPr>
          <w:rFonts w:eastAsia="Calibri" w:cs="Arial"/>
          <w:color w:val="000000"/>
          <w:sz w:val="24"/>
          <w:szCs w:val="24"/>
        </w:rPr>
        <w:t>дезинсекције</w:t>
      </w:r>
      <w:r w:rsidRPr="00532FF9">
        <w:rPr>
          <w:rFonts w:eastAsia="Calibri" w:cs="Arial"/>
          <w:color w:val="000000"/>
          <w:sz w:val="24"/>
          <w:szCs w:val="24"/>
          <w:lang w:val="sr-Cyrl-RS"/>
        </w:rPr>
        <w:t xml:space="preserve"> </w:t>
      </w:r>
      <w:r w:rsidRPr="00532FF9">
        <w:rPr>
          <w:rFonts w:eastAsia="Calibri" w:cs="Arial"/>
          <w:color w:val="000000"/>
          <w:sz w:val="24"/>
          <w:szCs w:val="24"/>
        </w:rPr>
        <w:t>(„Сл. лист СРЈ</w:t>
      </w:r>
      <w:proofErr w:type="gramStart"/>
      <w:r w:rsidR="00306F68">
        <w:rPr>
          <w:rFonts w:eastAsia="Calibri" w:cs="Arial"/>
          <w:color w:val="000000"/>
          <w:sz w:val="24"/>
          <w:szCs w:val="24"/>
          <w:lang w:val="sr-Cyrl-RS"/>
        </w:rPr>
        <w:t>“</w:t>
      </w:r>
      <w:r w:rsidRPr="00532FF9">
        <w:rPr>
          <w:rFonts w:eastAsia="Calibri" w:cs="Arial"/>
          <w:color w:val="000000"/>
          <w:sz w:val="24"/>
          <w:szCs w:val="24"/>
        </w:rPr>
        <w:t xml:space="preserve"> бр</w:t>
      </w:r>
      <w:proofErr w:type="gramEnd"/>
      <w:r w:rsidRPr="00532FF9">
        <w:rPr>
          <w:rFonts w:eastAsia="Calibri" w:cs="Arial"/>
          <w:color w:val="000000"/>
          <w:sz w:val="24"/>
          <w:szCs w:val="24"/>
        </w:rPr>
        <w:t>. 27/97), а ту спадају:</w:t>
      </w:r>
    </w:p>
    <w:p w:rsidR="00532FF9" w:rsidRPr="00532FF9" w:rsidRDefault="00532FF9" w:rsidP="00306F68">
      <w:pPr>
        <w:autoSpaceDE w:val="0"/>
        <w:autoSpaceDN w:val="0"/>
        <w:adjustRightInd w:val="0"/>
        <w:spacing w:before="0" w:line="259" w:lineRule="auto"/>
        <w:rPr>
          <w:rFonts w:eastAsia="Calibri" w:cs="Arial"/>
          <w:color w:val="000000"/>
          <w:sz w:val="24"/>
          <w:szCs w:val="24"/>
        </w:rPr>
      </w:pPr>
      <w:r w:rsidRPr="00532FF9">
        <w:rPr>
          <w:rFonts w:eastAsia="Calibri" w:cs="Arial"/>
          <w:color w:val="000000"/>
          <w:sz w:val="24"/>
          <w:szCs w:val="24"/>
        </w:rPr>
        <w:t xml:space="preserve">- </w:t>
      </w:r>
      <w:proofErr w:type="gramStart"/>
      <w:r w:rsidRPr="00532FF9">
        <w:rPr>
          <w:rFonts w:eastAsia="Calibri" w:cs="Arial"/>
          <w:color w:val="000000"/>
          <w:sz w:val="24"/>
          <w:szCs w:val="24"/>
        </w:rPr>
        <w:t>заштитно</w:t>
      </w:r>
      <w:proofErr w:type="gramEnd"/>
      <w:r w:rsidRPr="00532FF9">
        <w:rPr>
          <w:rFonts w:eastAsia="Calibri" w:cs="Arial"/>
          <w:color w:val="000000"/>
          <w:sz w:val="24"/>
          <w:szCs w:val="24"/>
        </w:rPr>
        <w:t xml:space="preserve"> радно одело,</w:t>
      </w:r>
    </w:p>
    <w:p w:rsidR="00532FF9" w:rsidRPr="00532FF9" w:rsidRDefault="00532FF9" w:rsidP="00306F68">
      <w:pPr>
        <w:autoSpaceDE w:val="0"/>
        <w:autoSpaceDN w:val="0"/>
        <w:adjustRightInd w:val="0"/>
        <w:spacing w:before="0" w:line="259" w:lineRule="auto"/>
        <w:rPr>
          <w:rFonts w:eastAsia="Calibri" w:cs="Arial"/>
          <w:color w:val="000000"/>
          <w:sz w:val="24"/>
          <w:szCs w:val="24"/>
        </w:rPr>
      </w:pPr>
      <w:r w:rsidRPr="00532FF9">
        <w:rPr>
          <w:rFonts w:eastAsia="Calibri" w:cs="Arial"/>
          <w:color w:val="000000"/>
          <w:sz w:val="24"/>
          <w:szCs w:val="24"/>
        </w:rPr>
        <w:t xml:space="preserve">- </w:t>
      </w:r>
      <w:proofErr w:type="gramStart"/>
      <w:r w:rsidRPr="00532FF9">
        <w:rPr>
          <w:rFonts w:eastAsia="Calibri" w:cs="Arial"/>
          <w:color w:val="000000"/>
          <w:sz w:val="24"/>
          <w:szCs w:val="24"/>
        </w:rPr>
        <w:t>капа</w:t>
      </w:r>
      <w:proofErr w:type="gramEnd"/>
      <w:r w:rsidRPr="00532FF9">
        <w:rPr>
          <w:rFonts w:eastAsia="Calibri" w:cs="Arial"/>
          <w:color w:val="000000"/>
          <w:sz w:val="24"/>
          <w:szCs w:val="24"/>
        </w:rPr>
        <w:t xml:space="preserve"> и заштитне наочаре,</w:t>
      </w:r>
    </w:p>
    <w:p w:rsidR="00532FF9" w:rsidRPr="00532FF9" w:rsidRDefault="00532FF9" w:rsidP="00306F68">
      <w:pPr>
        <w:autoSpaceDE w:val="0"/>
        <w:autoSpaceDN w:val="0"/>
        <w:adjustRightInd w:val="0"/>
        <w:spacing w:before="0" w:line="259" w:lineRule="auto"/>
        <w:rPr>
          <w:rFonts w:eastAsia="Calibri" w:cs="Arial"/>
          <w:color w:val="000000"/>
          <w:sz w:val="24"/>
          <w:szCs w:val="24"/>
        </w:rPr>
      </w:pPr>
      <w:r w:rsidRPr="00532FF9">
        <w:rPr>
          <w:rFonts w:eastAsia="Calibri" w:cs="Arial"/>
          <w:color w:val="000000"/>
          <w:sz w:val="24"/>
          <w:szCs w:val="24"/>
        </w:rPr>
        <w:t xml:space="preserve">- </w:t>
      </w:r>
      <w:proofErr w:type="gramStart"/>
      <w:r w:rsidRPr="00532FF9">
        <w:rPr>
          <w:rFonts w:eastAsia="Calibri" w:cs="Arial"/>
          <w:color w:val="000000"/>
          <w:sz w:val="24"/>
          <w:szCs w:val="24"/>
        </w:rPr>
        <w:t>респиратор</w:t>
      </w:r>
      <w:proofErr w:type="gramEnd"/>
      <w:r w:rsidRPr="00532FF9">
        <w:rPr>
          <w:rFonts w:eastAsia="Calibri" w:cs="Arial"/>
          <w:color w:val="000000"/>
          <w:sz w:val="24"/>
          <w:szCs w:val="24"/>
        </w:rPr>
        <w:t>,</w:t>
      </w:r>
    </w:p>
    <w:p w:rsidR="00532FF9" w:rsidRPr="00532FF9" w:rsidRDefault="00532FF9" w:rsidP="00306F68">
      <w:pPr>
        <w:autoSpaceDE w:val="0"/>
        <w:autoSpaceDN w:val="0"/>
        <w:adjustRightInd w:val="0"/>
        <w:spacing w:before="0" w:line="259" w:lineRule="auto"/>
        <w:rPr>
          <w:rFonts w:eastAsia="Calibri" w:cs="Arial"/>
          <w:color w:val="000000"/>
          <w:sz w:val="24"/>
          <w:szCs w:val="24"/>
        </w:rPr>
      </w:pPr>
      <w:r w:rsidRPr="00532FF9">
        <w:rPr>
          <w:rFonts w:eastAsia="Calibri" w:cs="Arial"/>
          <w:color w:val="000000"/>
          <w:sz w:val="24"/>
          <w:szCs w:val="24"/>
        </w:rPr>
        <w:t xml:space="preserve">- </w:t>
      </w:r>
      <w:proofErr w:type="gramStart"/>
      <w:r w:rsidRPr="00532FF9">
        <w:rPr>
          <w:rFonts w:eastAsia="Calibri" w:cs="Arial"/>
          <w:color w:val="000000"/>
          <w:sz w:val="24"/>
          <w:szCs w:val="24"/>
        </w:rPr>
        <w:t>заштитна</w:t>
      </w:r>
      <w:proofErr w:type="gramEnd"/>
      <w:r w:rsidRPr="00532FF9">
        <w:rPr>
          <w:rFonts w:eastAsia="Calibri" w:cs="Arial"/>
          <w:color w:val="000000"/>
          <w:sz w:val="24"/>
          <w:szCs w:val="24"/>
        </w:rPr>
        <w:t xml:space="preserve"> маска са наочарима и</w:t>
      </w:r>
    </w:p>
    <w:p w:rsidR="00532FF9" w:rsidRDefault="00306F68" w:rsidP="00306F68">
      <w:pPr>
        <w:autoSpaceDE w:val="0"/>
        <w:autoSpaceDN w:val="0"/>
        <w:adjustRightInd w:val="0"/>
        <w:spacing w:before="0" w:line="259" w:lineRule="auto"/>
        <w:rPr>
          <w:rFonts w:eastAsia="Calibri" w:cs="Arial"/>
          <w:color w:val="000000"/>
          <w:sz w:val="24"/>
          <w:szCs w:val="24"/>
        </w:rPr>
      </w:pPr>
      <w:r>
        <w:rPr>
          <w:rFonts w:eastAsia="Calibri" w:cs="Arial"/>
          <w:color w:val="000000"/>
          <w:sz w:val="24"/>
          <w:szCs w:val="24"/>
        </w:rPr>
        <w:t xml:space="preserve">- </w:t>
      </w:r>
      <w:proofErr w:type="gramStart"/>
      <w:r>
        <w:rPr>
          <w:rFonts w:eastAsia="Calibri" w:cs="Arial"/>
          <w:color w:val="000000"/>
          <w:sz w:val="24"/>
          <w:szCs w:val="24"/>
        </w:rPr>
        <w:t>гумене</w:t>
      </w:r>
      <w:proofErr w:type="gramEnd"/>
      <w:r>
        <w:rPr>
          <w:rFonts w:eastAsia="Calibri" w:cs="Arial"/>
          <w:color w:val="000000"/>
          <w:sz w:val="24"/>
          <w:szCs w:val="24"/>
        </w:rPr>
        <w:t xml:space="preserve"> рукавице.</w:t>
      </w:r>
    </w:p>
    <w:p w:rsidR="00306F68" w:rsidRPr="00532FF9" w:rsidRDefault="00306F68" w:rsidP="00306F68">
      <w:pPr>
        <w:autoSpaceDE w:val="0"/>
        <w:autoSpaceDN w:val="0"/>
        <w:adjustRightInd w:val="0"/>
        <w:spacing w:before="0" w:line="259" w:lineRule="auto"/>
        <w:rPr>
          <w:rFonts w:eastAsia="Calibri" w:cs="Arial"/>
          <w:color w:val="000000"/>
          <w:sz w:val="24"/>
          <w:szCs w:val="24"/>
        </w:rPr>
      </w:pPr>
    </w:p>
    <w:p w:rsidR="00532FF9" w:rsidRPr="00532FF9" w:rsidRDefault="00306F68" w:rsidP="00532FF9">
      <w:pPr>
        <w:suppressAutoHyphens/>
        <w:spacing w:before="0"/>
        <w:rPr>
          <w:rFonts w:cs="Arial"/>
          <w:sz w:val="24"/>
          <w:szCs w:val="24"/>
          <w:lang w:eastAsia="ar-SA"/>
        </w:rPr>
      </w:pPr>
      <w:r>
        <w:rPr>
          <w:rFonts w:cs="Arial"/>
          <w:sz w:val="24"/>
          <w:szCs w:val="24"/>
          <w:lang w:eastAsia="ar-SA"/>
        </w:rPr>
        <w:t>Одговорност за ш</w:t>
      </w:r>
      <w:r w:rsidR="00532FF9" w:rsidRPr="00532FF9">
        <w:rPr>
          <w:rFonts w:cs="Arial"/>
          <w:sz w:val="24"/>
          <w:szCs w:val="24"/>
          <w:lang w:eastAsia="ar-SA"/>
        </w:rPr>
        <w:t>тету коју евентуа</w:t>
      </w:r>
      <w:r>
        <w:rPr>
          <w:rFonts w:cs="Arial"/>
          <w:sz w:val="24"/>
          <w:szCs w:val="24"/>
          <w:lang w:eastAsia="ar-SA"/>
        </w:rPr>
        <w:t>лно претрпи запослени код Понуђач</w:t>
      </w:r>
      <w:r w:rsidR="00532FF9" w:rsidRPr="00532FF9">
        <w:rPr>
          <w:rFonts w:cs="Arial"/>
          <w:sz w:val="24"/>
          <w:szCs w:val="24"/>
          <w:lang w:eastAsia="ar-SA"/>
        </w:rPr>
        <w:t xml:space="preserve">а, као одговорност за </w:t>
      </w:r>
      <w:r w:rsidR="00532FF9" w:rsidRPr="00532FF9">
        <w:rPr>
          <w:rFonts w:cs="Arial"/>
          <w:sz w:val="24"/>
          <w:szCs w:val="24"/>
          <w:lang w:val="sr-Cyrl-RS" w:eastAsia="ar-SA"/>
        </w:rPr>
        <w:t>ш</w:t>
      </w:r>
      <w:r w:rsidR="00532FF9" w:rsidRPr="00532FF9">
        <w:rPr>
          <w:rFonts w:cs="Arial"/>
          <w:sz w:val="24"/>
          <w:szCs w:val="24"/>
          <w:lang w:eastAsia="ar-SA"/>
        </w:rPr>
        <w:t>тету коју претрпе запослени или имовина</w:t>
      </w:r>
      <w:r>
        <w:rPr>
          <w:rFonts w:cs="Arial"/>
          <w:sz w:val="24"/>
          <w:szCs w:val="24"/>
          <w:lang w:eastAsia="ar-SA"/>
        </w:rPr>
        <w:t xml:space="preserve"> Наруциоца која је последица врш</w:t>
      </w:r>
      <w:r w:rsidR="00532FF9" w:rsidRPr="00532FF9">
        <w:rPr>
          <w:rFonts w:cs="Arial"/>
          <w:sz w:val="24"/>
          <w:szCs w:val="24"/>
          <w:lang w:eastAsia="ar-SA"/>
        </w:rPr>
        <w:t>ења услуге од стране По</w:t>
      </w:r>
      <w:r>
        <w:rPr>
          <w:rFonts w:cs="Arial"/>
          <w:sz w:val="24"/>
          <w:szCs w:val="24"/>
          <w:lang w:eastAsia="ar-SA"/>
        </w:rPr>
        <w:t>нуђ</w:t>
      </w:r>
      <w:r w:rsidR="00532FF9" w:rsidRPr="00532FF9">
        <w:rPr>
          <w:rFonts w:cs="Arial"/>
          <w:sz w:val="24"/>
          <w:szCs w:val="24"/>
          <w:lang w:eastAsia="ar-SA"/>
        </w:rPr>
        <w:t>а</w:t>
      </w:r>
      <w:r>
        <w:rPr>
          <w:rFonts w:cs="Arial"/>
          <w:sz w:val="24"/>
          <w:szCs w:val="24"/>
          <w:lang w:val="sr-Cyrl-RS" w:eastAsia="ar-SA"/>
        </w:rPr>
        <w:t>ч</w:t>
      </w:r>
      <w:r w:rsidR="00532FF9" w:rsidRPr="00532FF9">
        <w:rPr>
          <w:rFonts w:cs="Arial"/>
          <w:sz w:val="24"/>
          <w:szCs w:val="24"/>
          <w:lang w:eastAsia="ar-SA"/>
        </w:rPr>
        <w:t>а, у целости сноси Пону</w:t>
      </w:r>
      <w:r>
        <w:rPr>
          <w:rFonts w:cs="Arial"/>
          <w:sz w:val="24"/>
          <w:szCs w:val="24"/>
          <w:lang w:val="sr-Cyrl-RS" w:eastAsia="ar-SA"/>
        </w:rPr>
        <w:t>ђ</w:t>
      </w:r>
      <w:r w:rsidR="00532FF9" w:rsidRPr="00532FF9">
        <w:rPr>
          <w:rFonts w:cs="Arial"/>
          <w:sz w:val="24"/>
          <w:szCs w:val="24"/>
          <w:lang w:eastAsia="ar-SA"/>
        </w:rPr>
        <w:t>а</w:t>
      </w:r>
      <w:r>
        <w:rPr>
          <w:rFonts w:cs="Arial"/>
          <w:sz w:val="24"/>
          <w:szCs w:val="24"/>
          <w:lang w:val="sr-Cyrl-RS" w:eastAsia="ar-SA"/>
        </w:rPr>
        <w:t>ч</w:t>
      </w:r>
      <w:r w:rsidR="00532FF9" w:rsidRPr="00532FF9">
        <w:rPr>
          <w:rFonts w:cs="Arial"/>
          <w:sz w:val="24"/>
          <w:szCs w:val="24"/>
          <w:lang w:eastAsia="ar-SA"/>
        </w:rPr>
        <w:t>.</w:t>
      </w:r>
    </w:p>
    <w:p w:rsidR="00911C31" w:rsidRDefault="00911C31" w:rsidP="00532FF9">
      <w:pPr>
        <w:pStyle w:val="Heading10"/>
        <w:spacing w:before="0"/>
        <w:rPr>
          <w:rFonts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Pr="00B30F94"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F171D7">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C24A71">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7356AC">
        <w:trPr>
          <w:trHeight w:val="233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5.</w:t>
            </w:r>
          </w:p>
        </w:tc>
        <w:tc>
          <w:tcPr>
            <w:tcW w:w="8430" w:type="dxa"/>
          </w:tcPr>
          <w:p w:rsidR="00911C31" w:rsidRPr="006D6482" w:rsidRDefault="00175774" w:rsidP="003A4822">
            <w:pPr>
              <w:snapToGrid w:val="0"/>
              <w:rPr>
                <w:rFonts w:cs="Arial"/>
                <w:sz w:val="24"/>
                <w:szCs w:val="24"/>
                <w:lang w:val="ru-RU"/>
              </w:rPr>
            </w:pPr>
            <w:r w:rsidRPr="006D6482">
              <w:rPr>
                <w:rFonts w:cs="Arial"/>
                <w:b/>
                <w:sz w:val="24"/>
                <w:szCs w:val="24"/>
                <w:u w:val="single"/>
              </w:rPr>
              <w:t>Услов</w:t>
            </w:r>
            <w:r w:rsidRPr="006D6482">
              <w:rPr>
                <w:rFonts w:cs="Arial"/>
                <w:sz w:val="24"/>
                <w:szCs w:val="24"/>
                <w:u w:val="single"/>
              </w:rPr>
              <w:t>:</w:t>
            </w:r>
            <w:r w:rsidR="00AF1888">
              <w:rPr>
                <w:rFonts w:cs="Arial"/>
                <w:sz w:val="24"/>
                <w:szCs w:val="24"/>
                <w:lang w:val="sr-Cyrl-RS"/>
              </w:rPr>
              <w:t xml:space="preserve"> </w:t>
            </w:r>
            <w:r w:rsidRPr="006D6482">
              <w:rPr>
                <w:rFonts w:cs="Arial"/>
                <w:sz w:val="24"/>
                <w:szCs w:val="24"/>
                <w:lang w:val="ru-RU"/>
              </w:rPr>
              <w:t>да има важећу дозволу надлежног органа за обављање делатности</w:t>
            </w:r>
            <w:r w:rsidR="00911C31" w:rsidRPr="006D6482">
              <w:rPr>
                <w:rFonts w:cs="Arial"/>
                <w:sz w:val="24"/>
                <w:szCs w:val="24"/>
                <w:lang w:val="ru-RU"/>
              </w:rPr>
              <w:t xml:space="preserve"> која је предмет јавне набавке</w:t>
            </w:r>
          </w:p>
          <w:p w:rsidR="00AF1888" w:rsidRPr="00AF1888" w:rsidRDefault="00175774" w:rsidP="00AF1888">
            <w:pPr>
              <w:pStyle w:val="BodyText"/>
              <w:spacing w:after="120" w:line="100" w:lineRule="atLeast"/>
              <w:rPr>
                <w:rFonts w:cs="Arial"/>
                <w:szCs w:val="24"/>
              </w:rPr>
            </w:pPr>
            <w:r w:rsidRPr="006D6482">
              <w:rPr>
                <w:rFonts w:cs="Arial"/>
                <w:b/>
                <w:szCs w:val="24"/>
                <w:u w:val="single"/>
              </w:rPr>
              <w:t>Доказ:</w:t>
            </w:r>
            <w:r w:rsidR="00AF1888">
              <w:rPr>
                <w:rFonts w:cs="Arial"/>
                <w:szCs w:val="24"/>
              </w:rPr>
              <w:t xml:space="preserve"> </w:t>
            </w:r>
            <w:r w:rsidR="00AF1888" w:rsidRPr="00AF1888">
              <w:rPr>
                <w:rFonts w:cs="Arial"/>
                <w:szCs w:val="24"/>
              </w:rPr>
              <w:t xml:space="preserve">решењa </w:t>
            </w:r>
            <w:r w:rsidR="00AF1888" w:rsidRPr="00AF1888">
              <w:rPr>
                <w:rFonts w:cs="Arial"/>
                <w:szCs w:val="24"/>
                <w:lang w:val="ru-RU"/>
              </w:rPr>
              <w:t>надлежног државног органа за обављање делатности која је предмет јавне набавке</w:t>
            </w:r>
            <w:r w:rsidR="00AF1888" w:rsidRPr="00AF1888">
              <w:rPr>
                <w:rFonts w:cs="Arial"/>
                <w:szCs w:val="24"/>
              </w:rPr>
              <w:t xml:space="preserve"> издата од Министарства здравља и од Министарства пољопривреде, шумарства и водопривреде</w:t>
            </w:r>
            <w:r w:rsidR="00AF1888">
              <w:rPr>
                <w:rFonts w:cs="Arial"/>
                <w:szCs w:val="24"/>
                <w:lang w:val="sr-Cyrl-RS"/>
              </w:rPr>
              <w:t xml:space="preserve"> </w:t>
            </w:r>
            <w:r w:rsidR="00AF1888" w:rsidRPr="00AF1888">
              <w:rPr>
                <w:rFonts w:cs="Arial"/>
                <w:szCs w:val="24"/>
              </w:rPr>
              <w:t>-</w:t>
            </w:r>
            <w:r w:rsidR="00AF1888">
              <w:rPr>
                <w:rFonts w:cs="Arial"/>
                <w:szCs w:val="24"/>
                <w:lang w:val="sr-Cyrl-RS"/>
              </w:rPr>
              <w:t xml:space="preserve"> </w:t>
            </w:r>
            <w:r w:rsidR="00AF1888" w:rsidRPr="00AF1888">
              <w:rPr>
                <w:rFonts w:cs="Arial"/>
                <w:szCs w:val="24"/>
              </w:rPr>
              <w:t>Управе за ветерину</w:t>
            </w:r>
          </w:p>
          <w:p w:rsidR="00175774" w:rsidRPr="006D6482" w:rsidRDefault="00175774" w:rsidP="003A4822">
            <w:pPr>
              <w:snapToGrid w:val="0"/>
              <w:rPr>
                <w:rFonts w:cs="Arial"/>
                <w:b/>
                <w:sz w:val="24"/>
                <w:szCs w:val="24"/>
                <w:u w:val="single"/>
              </w:rPr>
            </w:pPr>
          </w:p>
          <w:p w:rsidR="00175774" w:rsidRPr="00EC5BB4" w:rsidRDefault="00175774" w:rsidP="00AF1888">
            <w:pPr>
              <w:rPr>
                <w:rFonts w:cs="Arial"/>
                <w:color w:val="FF0000"/>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rsidR="00175774" w:rsidRPr="006D6482" w:rsidRDefault="00175774" w:rsidP="003A4822">
            <w:pPr>
              <w:snapToGrid w:val="0"/>
              <w:jc w:val="center"/>
              <w:rPr>
                <w:rFonts w:eastAsia="Calibri" w:cs="Arial"/>
                <w:sz w:val="24"/>
                <w:szCs w:val="24"/>
              </w:rPr>
            </w:pPr>
          </w:p>
        </w:tc>
      </w:tr>
      <w:tr w:rsidR="00175774" w:rsidRPr="00EC5BB4" w:rsidTr="008112A2">
        <w:trPr>
          <w:jc w:val="center"/>
        </w:trPr>
        <w:tc>
          <w:tcPr>
            <w:tcW w:w="729" w:type="dxa"/>
            <w:vAlign w:val="center"/>
          </w:tcPr>
          <w:p w:rsidR="00175774" w:rsidRPr="006D6482" w:rsidRDefault="00175774" w:rsidP="003A4822">
            <w:pPr>
              <w:jc w:val="center"/>
              <w:rPr>
                <w:rFonts w:cs="Arial"/>
                <w:sz w:val="24"/>
                <w:szCs w:val="24"/>
              </w:rPr>
            </w:pPr>
            <w:r w:rsidRPr="006D6482">
              <w:rPr>
                <w:rFonts w:cs="Arial"/>
                <w:sz w:val="24"/>
                <w:szCs w:val="24"/>
              </w:rPr>
              <w:t>6.</w:t>
            </w:r>
          </w:p>
        </w:tc>
        <w:tc>
          <w:tcPr>
            <w:tcW w:w="8430" w:type="dxa"/>
          </w:tcPr>
          <w:p w:rsidR="00AF1888" w:rsidRPr="00AF1888" w:rsidRDefault="00AF1888" w:rsidP="00AF1888">
            <w:pPr>
              <w:spacing w:before="0" w:after="160" w:line="259" w:lineRule="auto"/>
              <w:rPr>
                <w:rFonts w:eastAsia="Calibri" w:cs="Arial"/>
                <w:bCs/>
                <w:sz w:val="24"/>
                <w:szCs w:val="24"/>
                <w:lang w:val="ru-RU"/>
              </w:rPr>
            </w:pPr>
            <w:r w:rsidRPr="00AF1888">
              <w:rPr>
                <w:rFonts w:eastAsia="Calibri" w:cs="Arial"/>
                <w:sz w:val="24"/>
                <w:szCs w:val="24"/>
                <w:lang w:val="ru-RU"/>
              </w:rPr>
              <w:t>Да поседује довољан</w:t>
            </w:r>
            <w:r w:rsidRPr="00AF1888">
              <w:rPr>
                <w:rFonts w:eastAsia="Calibri" w:cs="Arial"/>
                <w:b/>
                <w:sz w:val="24"/>
                <w:szCs w:val="24"/>
                <w:lang w:val="ru-RU"/>
              </w:rPr>
              <w:t xml:space="preserve"> финансијски</w:t>
            </w:r>
            <w:r w:rsidRPr="00AF1888">
              <w:rPr>
                <w:rFonts w:eastAsia="Calibri" w:cs="Arial"/>
                <w:b/>
                <w:bCs/>
                <w:sz w:val="24"/>
                <w:szCs w:val="24"/>
                <w:lang w:val="ru-RU"/>
              </w:rPr>
              <w:t xml:space="preserve"> капацитет, </w:t>
            </w:r>
            <w:r w:rsidRPr="00AF1888">
              <w:rPr>
                <w:rFonts w:eastAsia="Calibri" w:cs="Arial"/>
                <w:bCs/>
                <w:sz w:val="24"/>
                <w:szCs w:val="24"/>
                <w:lang w:val="ru-RU"/>
              </w:rPr>
              <w:t>односно:</w:t>
            </w:r>
          </w:p>
          <w:p w:rsidR="00AF1888" w:rsidRPr="00AF1888" w:rsidRDefault="00AF1888" w:rsidP="00AF1888">
            <w:pPr>
              <w:numPr>
                <w:ilvl w:val="0"/>
                <w:numId w:val="39"/>
              </w:numPr>
              <w:suppressAutoHyphens/>
              <w:spacing w:before="0" w:after="200" w:line="259" w:lineRule="auto"/>
              <w:contextualSpacing/>
              <w:rPr>
                <w:rFonts w:cs="Arial"/>
                <w:bCs/>
                <w:sz w:val="24"/>
                <w:szCs w:val="24"/>
                <w:lang w:val="sr-Cyrl-CS"/>
              </w:rPr>
            </w:pPr>
            <w:r w:rsidRPr="00AF1888">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p>
          <w:p w:rsidR="00AF1888" w:rsidRDefault="00AF1888" w:rsidP="00AF1888">
            <w:pPr>
              <w:suppressAutoHyphens/>
              <w:spacing w:before="0" w:after="200"/>
              <w:contextualSpacing/>
              <w:rPr>
                <w:rFonts w:eastAsia="Calibri" w:cs="Arial"/>
                <w:bCs/>
                <w:sz w:val="24"/>
                <w:szCs w:val="24"/>
                <w:lang w:val="sr-Cyrl-CS"/>
              </w:rPr>
            </w:pPr>
            <w:r w:rsidRPr="00AF1888">
              <w:rPr>
                <w:rFonts w:cs="Arial"/>
                <w:b/>
                <w:bCs/>
                <w:sz w:val="24"/>
                <w:szCs w:val="24"/>
                <w:lang w:val="sr-Cyrl-CS"/>
              </w:rPr>
              <w:lastRenderedPageBreak/>
              <w:t>Доказ:</w:t>
            </w:r>
            <w:r w:rsidRPr="00AF1888">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rsidR="00AF1888" w:rsidRPr="00AF1888" w:rsidRDefault="00AF1888" w:rsidP="00AF1888">
            <w:pPr>
              <w:suppressAutoHyphens/>
              <w:spacing w:before="0" w:after="200"/>
              <w:contextualSpacing/>
              <w:rPr>
                <w:rFonts w:eastAsia="Calibri" w:cs="Arial"/>
                <w:bCs/>
                <w:sz w:val="24"/>
                <w:szCs w:val="24"/>
                <w:lang w:val="sr-Cyrl-CS"/>
              </w:rPr>
            </w:pPr>
          </w:p>
          <w:p w:rsidR="00AF1888" w:rsidRPr="00AF1888" w:rsidRDefault="00AF1888" w:rsidP="00AF1888">
            <w:pPr>
              <w:spacing w:before="0" w:line="259" w:lineRule="auto"/>
              <w:rPr>
                <w:rFonts w:eastAsia="Calibri" w:cs="Arial"/>
                <w:bCs/>
                <w:sz w:val="24"/>
                <w:szCs w:val="24"/>
                <w:lang w:val="ru-RU"/>
              </w:rPr>
            </w:pPr>
            <w:r w:rsidRPr="00AF1888">
              <w:rPr>
                <w:rFonts w:eastAsia="Calibri" w:cs="Arial"/>
                <w:sz w:val="24"/>
                <w:szCs w:val="24"/>
                <w:lang w:val="ru-RU"/>
              </w:rPr>
              <w:t>Да поседује довољан</w:t>
            </w:r>
            <w:r w:rsidRPr="00AF1888">
              <w:rPr>
                <w:rFonts w:eastAsia="Calibri" w:cs="Arial"/>
                <w:b/>
                <w:sz w:val="24"/>
                <w:szCs w:val="24"/>
                <w:lang w:val="ru-RU"/>
              </w:rPr>
              <w:t xml:space="preserve"> т</w:t>
            </w:r>
            <w:r w:rsidRPr="00AF1888">
              <w:rPr>
                <w:rFonts w:eastAsia="Calibri" w:cs="Arial"/>
                <w:b/>
                <w:bCs/>
                <w:sz w:val="24"/>
                <w:szCs w:val="24"/>
                <w:lang w:val="ru-RU"/>
              </w:rPr>
              <w:t xml:space="preserve">ехнички капацитет, </w:t>
            </w:r>
            <w:r w:rsidRPr="00AF1888">
              <w:rPr>
                <w:rFonts w:eastAsia="Calibri" w:cs="Arial"/>
                <w:bCs/>
                <w:sz w:val="24"/>
                <w:szCs w:val="24"/>
                <w:lang w:val="ru-RU"/>
              </w:rPr>
              <w:t>односно:</w:t>
            </w:r>
          </w:p>
          <w:p w:rsidR="00AF1888" w:rsidRPr="00AF1888" w:rsidRDefault="00AF1888" w:rsidP="00AF1888">
            <w:pPr>
              <w:numPr>
                <w:ilvl w:val="0"/>
                <w:numId w:val="38"/>
              </w:numPr>
              <w:suppressAutoHyphens/>
              <w:spacing w:before="0" w:line="259" w:lineRule="auto"/>
              <w:rPr>
                <w:rFonts w:cs="Arial"/>
                <w:sz w:val="24"/>
                <w:szCs w:val="24"/>
                <w:lang w:val="sr-Cyrl-CS" w:eastAsia="ar-SA"/>
              </w:rPr>
            </w:pPr>
            <w:r w:rsidRPr="00AF1888">
              <w:rPr>
                <w:rFonts w:cs="Arial"/>
                <w:sz w:val="24"/>
                <w:szCs w:val="24"/>
                <w:lang w:val="sr-Cyrl-CS" w:eastAsia="ar-SA"/>
              </w:rPr>
              <w:t>пону</w:t>
            </w:r>
            <w:r>
              <w:rPr>
                <w:rFonts w:cs="Arial"/>
                <w:sz w:val="24"/>
                <w:szCs w:val="24"/>
                <w:lang w:val="sr-Cyrl-CS" w:eastAsia="ar-SA"/>
              </w:rPr>
              <w:t>ђач мора располагати најмање са</w:t>
            </w:r>
            <w:r w:rsidRPr="00AF1888">
              <w:rPr>
                <w:rFonts w:cs="Arial"/>
                <w:sz w:val="24"/>
                <w:szCs w:val="24"/>
                <w:lang w:val="sr-Cyrl-CS" w:eastAsia="ar-SA"/>
              </w:rPr>
              <w:t xml:space="preserve"> </w:t>
            </w:r>
            <w:r w:rsidRPr="00AF1888">
              <w:rPr>
                <w:rFonts w:cs="Arial"/>
                <w:sz w:val="24"/>
                <w:szCs w:val="24"/>
                <w:lang w:val="sr-Cyrl-RS" w:eastAsia="ar-SA"/>
              </w:rPr>
              <w:t>једним</w:t>
            </w:r>
            <w:r>
              <w:rPr>
                <w:rFonts w:cs="Arial"/>
                <w:sz w:val="24"/>
                <w:szCs w:val="24"/>
                <w:lang w:val="sr-Cyrl-CS" w:eastAsia="ar-SA"/>
              </w:rPr>
              <w:t xml:space="preserve"> моторним возилом</w:t>
            </w:r>
            <w:r w:rsidRPr="00AF1888">
              <w:rPr>
                <w:rFonts w:cs="Arial"/>
                <w:sz w:val="24"/>
                <w:szCs w:val="24"/>
                <w:lang w:val="sr-Cyrl-CS" w:eastAsia="ar-SA"/>
              </w:rPr>
              <w:t xml:space="preserve"> и са два апарата за УЛВ прскање са две и више дизни</w:t>
            </w:r>
          </w:p>
          <w:p w:rsidR="00AF1888" w:rsidRPr="00AF1888" w:rsidRDefault="00AF1888" w:rsidP="00AF1888">
            <w:pPr>
              <w:spacing w:before="0" w:after="160" w:line="259" w:lineRule="auto"/>
              <w:rPr>
                <w:rFonts w:eastAsia="Calibri" w:cs="Arial"/>
                <w:bCs/>
                <w:sz w:val="24"/>
                <w:szCs w:val="24"/>
                <w:u w:val="single"/>
                <w:lang w:val="sr-Cyrl-RS"/>
              </w:rPr>
            </w:pPr>
            <w:r w:rsidRPr="00AF1888">
              <w:rPr>
                <w:rFonts w:eastAsia="Calibri" w:cs="Arial"/>
                <w:b/>
                <w:sz w:val="24"/>
                <w:szCs w:val="24"/>
                <w:lang w:val="sr-Cyrl-RS"/>
              </w:rPr>
              <w:t>Доказ:</w:t>
            </w:r>
            <w:r w:rsidRPr="00AF1888">
              <w:rPr>
                <w:rFonts w:eastAsia="Calibri" w:cs="Arial"/>
                <w:sz w:val="24"/>
                <w:szCs w:val="24"/>
                <w:lang w:val="sr-Cyrl-RS"/>
              </w:rPr>
              <w:t xml:space="preserve"> </w:t>
            </w:r>
            <w:r w:rsidRPr="00AF1888">
              <w:rPr>
                <w:rFonts w:eastAsia="Calibri" w:cs="Arial"/>
                <w:sz w:val="24"/>
                <w:szCs w:val="24"/>
              </w:rPr>
              <w:t>Изјава  за технички капацитет</w:t>
            </w:r>
            <w:r w:rsidRPr="00AF1888">
              <w:rPr>
                <w:rFonts w:eastAsia="Calibri" w:cs="Arial"/>
                <w:sz w:val="24"/>
                <w:szCs w:val="24"/>
                <w:lang w:val="ru-RU"/>
              </w:rPr>
              <w:t xml:space="preserve">, </w:t>
            </w:r>
            <w:r w:rsidRPr="00AF1888">
              <w:rPr>
                <w:rFonts w:eastAsia="Calibri" w:cs="Arial"/>
                <w:sz w:val="24"/>
                <w:szCs w:val="24"/>
              </w:rPr>
              <w:t xml:space="preserve">оверена печатом и потписана од стране овлашћеног лица понуђача, под пуном кривичном и материјалном  </w:t>
            </w:r>
            <w:r w:rsidRPr="00AF1888">
              <w:rPr>
                <w:rFonts w:eastAsia="Calibri" w:cs="Arial"/>
                <w:noProof/>
                <w:sz w:val="24"/>
                <w:szCs w:val="24"/>
              </w:rPr>
              <w:t>одговорношћу</w:t>
            </w:r>
            <w:r w:rsidRPr="00AF1888">
              <w:rPr>
                <w:rFonts w:eastAsia="Calibri" w:cs="Arial"/>
                <w:sz w:val="24"/>
                <w:szCs w:val="24"/>
              </w:rPr>
              <w:t xml:space="preserve"> којом потврђује да располаже захтеваним технички капацитетом</w:t>
            </w:r>
            <w:r w:rsidR="00620DE8">
              <w:rPr>
                <w:rFonts w:eastAsia="Calibri" w:cs="Arial"/>
                <w:sz w:val="24"/>
                <w:szCs w:val="24"/>
              </w:rPr>
              <w:t xml:space="preserve"> </w:t>
            </w:r>
            <w:r w:rsidR="00620DE8" w:rsidRPr="00620DE8">
              <w:rPr>
                <w:rFonts w:eastAsia="Calibri" w:cs="Arial"/>
                <w:sz w:val="24"/>
                <w:szCs w:val="24"/>
              </w:rPr>
              <w:t xml:space="preserve">(Образац бр. </w:t>
            </w:r>
            <w:r w:rsidR="00620DE8">
              <w:rPr>
                <w:rFonts w:eastAsia="Calibri" w:cs="Arial"/>
                <w:sz w:val="24"/>
                <w:szCs w:val="24"/>
              </w:rPr>
              <w:t>5</w:t>
            </w:r>
            <w:r w:rsidR="00620DE8" w:rsidRPr="00620DE8">
              <w:rPr>
                <w:rFonts w:eastAsia="Calibri" w:cs="Arial"/>
                <w:sz w:val="24"/>
                <w:szCs w:val="24"/>
              </w:rPr>
              <w:t>)</w:t>
            </w:r>
          </w:p>
          <w:p w:rsidR="00AF1888" w:rsidRPr="00AF1888" w:rsidRDefault="00AF1888" w:rsidP="00AF1888">
            <w:pPr>
              <w:suppressAutoHyphens/>
              <w:spacing w:before="0"/>
              <w:rPr>
                <w:rFonts w:cs="Arial"/>
                <w:sz w:val="24"/>
                <w:szCs w:val="24"/>
                <w:lang w:val="sr-Cyrl-CS" w:eastAsia="ar-SA"/>
              </w:rPr>
            </w:pPr>
            <w:r w:rsidRPr="00AF1888">
              <w:rPr>
                <w:rFonts w:cs="Arial"/>
                <w:sz w:val="24"/>
                <w:szCs w:val="24"/>
                <w:lang w:val="sr-Cyrl-CS" w:eastAsia="ar-SA"/>
              </w:rPr>
              <w:t xml:space="preserve">Да поседује довољан </w:t>
            </w:r>
            <w:r w:rsidRPr="00AF1888">
              <w:rPr>
                <w:rFonts w:cs="Arial"/>
                <w:b/>
                <w:sz w:val="24"/>
                <w:szCs w:val="24"/>
                <w:lang w:val="sr-Cyrl-CS" w:eastAsia="ar-SA"/>
              </w:rPr>
              <w:t>кадровски капацитет</w:t>
            </w:r>
            <w:r w:rsidRPr="00AF1888">
              <w:rPr>
                <w:rFonts w:cs="Arial"/>
                <w:sz w:val="24"/>
                <w:szCs w:val="24"/>
                <w:lang w:val="sr-Cyrl-CS" w:eastAsia="ar-SA"/>
              </w:rPr>
              <w:t xml:space="preserve">, односно: </w:t>
            </w:r>
          </w:p>
          <w:p w:rsidR="00AF1888" w:rsidRPr="00AF1888" w:rsidRDefault="00AF1888" w:rsidP="00AF1888">
            <w:pPr>
              <w:numPr>
                <w:ilvl w:val="0"/>
                <w:numId w:val="38"/>
              </w:numPr>
              <w:suppressAutoHyphens/>
              <w:spacing w:before="0" w:line="259" w:lineRule="auto"/>
              <w:rPr>
                <w:rFonts w:eastAsia="TimesNewRomanPSMT" w:cs="Arial"/>
                <w:sz w:val="24"/>
                <w:szCs w:val="24"/>
              </w:rPr>
            </w:pPr>
            <w:r w:rsidRPr="00AF1888">
              <w:rPr>
                <w:rFonts w:eastAsia="TimesNewRomanPSMT" w:cs="Arial"/>
                <w:sz w:val="24"/>
                <w:szCs w:val="24"/>
              </w:rPr>
              <w:t>Понуђач мора да има најмање 2 (</w:t>
            </w:r>
            <w:r>
              <w:rPr>
                <w:rFonts w:eastAsia="TimesNewRomanPSMT" w:cs="Arial"/>
                <w:sz w:val="24"/>
                <w:szCs w:val="24"/>
                <w:lang w:val="sr-Cyrl-RS"/>
              </w:rPr>
              <w:t xml:space="preserve">словима: </w:t>
            </w:r>
            <w:r w:rsidRPr="00AF1888">
              <w:rPr>
                <w:rFonts w:eastAsia="TimesNewRomanPSMT" w:cs="Arial"/>
                <w:sz w:val="24"/>
                <w:szCs w:val="24"/>
              </w:rPr>
              <w:t xml:space="preserve">два) запослена лица који раде на пословима који су предмет јавне набавке, на неодређено или одређено време </w:t>
            </w:r>
            <w:r w:rsidRPr="00AF1888">
              <w:rPr>
                <w:rFonts w:eastAsia="TimesNewRomanPSMT" w:cs="Arial"/>
                <w:b/>
                <w:iCs/>
                <w:sz w:val="24"/>
                <w:szCs w:val="24"/>
                <w:u w:val="single"/>
              </w:rPr>
              <w:t>или</w:t>
            </w:r>
            <w:r w:rsidRPr="00AF1888">
              <w:rPr>
                <w:rFonts w:eastAsia="TimesNewRomanPSMT" w:cs="Arial"/>
                <w:iCs/>
                <w:sz w:val="24"/>
                <w:szCs w:val="24"/>
              </w:rPr>
              <w:t xml:space="preserve"> радно ангажованих уговором о делу, односно уговором о привременим и повременим пословима</w:t>
            </w:r>
            <w:r w:rsidRPr="00AF1888">
              <w:rPr>
                <w:rFonts w:eastAsia="TimesNewRomanPSMT" w:cs="Arial"/>
                <w:sz w:val="24"/>
                <w:szCs w:val="24"/>
              </w:rPr>
              <w:t xml:space="preserve"> или другим уговором о ангажовању радника по било ком основу који је регулисан законом.</w:t>
            </w:r>
          </w:p>
          <w:p w:rsidR="00AF1888" w:rsidRPr="00AF1888" w:rsidRDefault="00AF1888" w:rsidP="00AF1888">
            <w:pPr>
              <w:tabs>
                <w:tab w:val="left" w:pos="993"/>
              </w:tabs>
              <w:spacing w:before="0" w:line="259" w:lineRule="auto"/>
              <w:rPr>
                <w:rFonts w:eastAsia="Calibri" w:cs="Arial"/>
                <w:color w:val="000000"/>
                <w:sz w:val="24"/>
                <w:szCs w:val="24"/>
              </w:rPr>
            </w:pPr>
            <w:r w:rsidRPr="00AF1888">
              <w:rPr>
                <w:rFonts w:eastAsia="Calibri" w:cs="Arial"/>
                <w:b/>
                <w:noProof/>
                <w:sz w:val="24"/>
                <w:szCs w:val="24"/>
                <w:lang w:val="sr-Cyrl-RS"/>
              </w:rPr>
              <w:t>Доказ:</w:t>
            </w:r>
            <w:r w:rsidRPr="00AF1888">
              <w:rPr>
                <w:rFonts w:eastAsia="Calibri" w:cs="Arial"/>
                <w:noProof/>
                <w:sz w:val="24"/>
                <w:szCs w:val="24"/>
                <w:lang w:val="sr-Cyrl-RS"/>
              </w:rPr>
              <w:t xml:space="preserve"> </w:t>
            </w:r>
            <w:r w:rsidRPr="00AF1888">
              <w:rPr>
                <w:rFonts w:eastAsia="Calibri" w:cs="Arial"/>
                <w:noProof/>
                <w:sz w:val="24"/>
                <w:szCs w:val="24"/>
              </w:rPr>
              <w:t>Копије доказа о радном статусу (</w:t>
            </w:r>
            <w:r w:rsidRPr="00AF1888">
              <w:rPr>
                <w:rFonts w:eastAsia="Calibri" w:cs="Arial"/>
                <w:color w:val="000000"/>
                <w:sz w:val="24"/>
                <w:szCs w:val="24"/>
              </w:rPr>
              <w:t xml:space="preserve">Копије обрасца </w:t>
            </w:r>
            <w:r w:rsidRPr="00AF1888">
              <w:rPr>
                <w:rFonts w:eastAsia="Calibri" w:cs="Arial"/>
                <w:bCs/>
                <w:color w:val="000000"/>
                <w:sz w:val="24"/>
                <w:szCs w:val="24"/>
              </w:rPr>
              <w:t>М-3а, М или</w:t>
            </w:r>
            <w:r w:rsidRPr="00AF1888">
              <w:rPr>
                <w:rFonts w:eastAsia="Calibri" w:cs="Arial"/>
                <w:b/>
                <w:bCs/>
                <w:color w:val="000000"/>
                <w:sz w:val="24"/>
                <w:szCs w:val="24"/>
              </w:rPr>
              <w:t xml:space="preserve"> </w:t>
            </w:r>
            <w:r w:rsidRPr="00AF1888">
              <w:rPr>
                <w:rFonts w:eastAsia="Calibri" w:cs="Arial"/>
                <w:bCs/>
                <w:color w:val="000000"/>
                <w:sz w:val="24"/>
                <w:szCs w:val="24"/>
              </w:rPr>
              <w:t>други одговарајући образац,</w:t>
            </w:r>
            <w:r w:rsidRPr="00AF1888">
              <w:rPr>
                <w:rFonts w:eastAsia="Calibri" w:cs="Arial"/>
                <w:b/>
                <w:bCs/>
                <w:color w:val="000000"/>
                <w:sz w:val="24"/>
                <w:szCs w:val="24"/>
              </w:rPr>
              <w:t xml:space="preserve"> </w:t>
            </w:r>
            <w:r w:rsidRPr="00AF1888">
              <w:rPr>
                <w:rFonts w:eastAsia="Calibri" w:cs="Arial"/>
                <w:color w:val="000000"/>
                <w:sz w:val="24"/>
                <w:szCs w:val="24"/>
              </w:rPr>
              <w:t>из којег се види да су  запослена лица</w:t>
            </w:r>
            <w:r w:rsidRPr="00AF1888">
              <w:rPr>
                <w:rFonts w:eastAsia="Calibri" w:cs="Arial"/>
                <w:color w:val="000000"/>
                <w:sz w:val="24"/>
                <w:szCs w:val="24"/>
                <w:lang w:val="sr-Cyrl-RS"/>
              </w:rPr>
              <w:t xml:space="preserve"> </w:t>
            </w:r>
            <w:r w:rsidRPr="00AF1888">
              <w:rPr>
                <w:rFonts w:eastAsia="Calibri" w:cs="Arial"/>
                <w:color w:val="000000"/>
                <w:sz w:val="24"/>
                <w:szCs w:val="24"/>
              </w:rPr>
              <w:t xml:space="preserve">пријављена на пензијско осигурање </w:t>
            </w:r>
            <w:r w:rsidRPr="00AF1888">
              <w:rPr>
                <w:rFonts w:eastAsia="Calibri" w:cs="Arial"/>
                <w:b/>
                <w:color w:val="000000"/>
                <w:sz w:val="24"/>
                <w:szCs w:val="24"/>
                <w:lang w:val="sr-Cyrl-RS"/>
              </w:rPr>
              <w:t>или</w:t>
            </w:r>
            <w:r w:rsidRPr="00AF1888">
              <w:rPr>
                <w:rFonts w:eastAsia="Calibri" w:cs="Arial"/>
                <w:color w:val="000000"/>
                <w:sz w:val="24"/>
                <w:szCs w:val="24"/>
                <w:lang w:val="sr-Cyrl-RS"/>
              </w:rPr>
              <w:t xml:space="preserve"> </w:t>
            </w:r>
            <w:r w:rsidRPr="00AF1888">
              <w:rPr>
                <w:rFonts w:eastAsia="Calibri" w:cs="Arial"/>
                <w:noProof/>
                <w:sz w:val="24"/>
                <w:szCs w:val="24"/>
              </w:rPr>
              <w:t xml:space="preserve">уговор о привременим и повременим пословима </w:t>
            </w:r>
            <w:r w:rsidRPr="00AF1888">
              <w:rPr>
                <w:rFonts w:eastAsia="Calibri" w:cs="Arial"/>
                <w:b/>
                <w:noProof/>
                <w:sz w:val="24"/>
                <w:szCs w:val="24"/>
              </w:rPr>
              <w:t>или</w:t>
            </w:r>
            <w:r w:rsidRPr="00AF1888">
              <w:rPr>
                <w:rFonts w:eastAsia="Calibri" w:cs="Arial"/>
                <w:noProof/>
                <w:sz w:val="24"/>
                <w:szCs w:val="24"/>
              </w:rPr>
              <w:t xml:space="preserve"> уговор о делу</w:t>
            </w:r>
            <w:r w:rsidRPr="00AF1888">
              <w:rPr>
                <w:rFonts w:eastAsia="Calibri" w:cs="Arial"/>
                <w:bCs/>
                <w:color w:val="FF0000"/>
                <w:sz w:val="24"/>
                <w:szCs w:val="24"/>
              </w:rPr>
              <w:t xml:space="preserve"> </w:t>
            </w:r>
            <w:r w:rsidRPr="00AF1888">
              <w:rPr>
                <w:rFonts w:eastAsia="Calibri" w:cs="Arial"/>
                <w:b/>
                <w:bCs/>
                <w:sz w:val="24"/>
                <w:szCs w:val="24"/>
              </w:rPr>
              <w:t>или</w:t>
            </w:r>
            <w:r w:rsidRPr="00AF1888">
              <w:rPr>
                <w:rFonts w:eastAsia="Calibri" w:cs="Arial"/>
                <w:bCs/>
                <w:sz w:val="24"/>
                <w:szCs w:val="24"/>
              </w:rPr>
              <w:t xml:space="preserve"> </w:t>
            </w:r>
            <w:r w:rsidRPr="00AF1888">
              <w:rPr>
                <w:rFonts w:eastAsia="Calibri" w:cs="Arial"/>
                <w:sz w:val="24"/>
                <w:szCs w:val="24"/>
              </w:rPr>
              <w:t>уговор о ангажовању по било ком основу који је регулисан законом</w:t>
            </w:r>
            <w:r w:rsidRPr="00AF1888">
              <w:rPr>
                <w:rFonts w:eastAsia="Calibri" w:cs="Arial"/>
                <w:noProof/>
                <w:sz w:val="24"/>
                <w:szCs w:val="24"/>
              </w:rPr>
              <w:t>),</w:t>
            </w:r>
            <w:r w:rsidRPr="00AF1888">
              <w:rPr>
                <w:rFonts w:eastAsia="Calibri" w:cs="Arial"/>
                <w:color w:val="000000"/>
                <w:sz w:val="24"/>
                <w:szCs w:val="24"/>
              </w:rPr>
              <w:t xml:space="preserve"> за сваког запосленог појединачно.</w:t>
            </w:r>
          </w:p>
          <w:p w:rsidR="00175774" w:rsidRPr="006D6482" w:rsidRDefault="00175774" w:rsidP="00AF1888">
            <w:pPr>
              <w:autoSpaceDE w:val="0"/>
              <w:autoSpaceDN w:val="0"/>
              <w:adjustRightInd w:val="0"/>
              <w:spacing w:before="0"/>
              <w:rPr>
                <w:rFonts w:eastAsia="Calibri" w:cs="Arial"/>
                <w:sz w:val="24"/>
                <w:szCs w:val="24"/>
                <w:lang w:val="ru-RU"/>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6D6482">
        <w:rPr>
          <w:rFonts w:cs="Arial"/>
          <w:sz w:val="24"/>
          <w:szCs w:val="24"/>
          <w:lang w:val="sr-Cyrl-RS" w:eastAsia="zh-CN"/>
        </w:rPr>
        <w:t>6.</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lastRenderedPageBreak/>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извршење комплетне услуге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6F1B4D">
      <w:pPr>
        <w:pStyle w:val="KDPodnaslov2"/>
        <w:numPr>
          <w:ilvl w:val="1"/>
          <w:numId w:val="28"/>
        </w:numPr>
        <w:spacing w:before="0"/>
        <w:jc w:val="both"/>
        <w:rPr>
          <w:rFonts w:cs="Arial"/>
          <w:sz w:val="24"/>
          <w:szCs w:val="24"/>
        </w:rPr>
      </w:pPr>
      <w:bookmarkStart w:id="200" w:name="_Toc441651548"/>
      <w:bookmarkStart w:id="201"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200"/>
      <w:bookmarkEnd w:id="201"/>
    </w:p>
    <w:p w:rsidR="000B2E2F" w:rsidRDefault="0069089B" w:rsidP="0069089B">
      <w:pPr>
        <w:autoSpaceDE w:val="0"/>
        <w:autoSpaceDN w:val="0"/>
        <w:adjustRightInd w:val="0"/>
        <w:spacing w:before="0"/>
        <w:rPr>
          <w:rFonts w:cs="Arial"/>
          <w:color w:val="00B0F0"/>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извршења</w:t>
      </w:r>
      <w:r w:rsidR="00B30F94">
        <w:rPr>
          <w:rFonts w:cs="Arial"/>
          <w:sz w:val="24"/>
          <w:szCs w:val="24"/>
        </w:rPr>
        <w:t xml:space="preserve"> </w:t>
      </w:r>
      <w:r w:rsidR="00B30F94">
        <w:rPr>
          <w:rFonts w:cs="Arial"/>
          <w:sz w:val="24"/>
          <w:szCs w:val="24"/>
          <w:lang w:val="sr-Cyrl-RS"/>
        </w:rPr>
        <w:t>услуге</w:t>
      </w:r>
      <w:r w:rsidRPr="006D6482">
        <w:rPr>
          <w:rFonts w:cs="Arial"/>
          <w:sz w:val="24"/>
          <w:szCs w:val="24"/>
        </w:rPr>
        <w:t>.</w:t>
      </w: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w:t>
      </w:r>
      <w:r w:rsidRPr="006D6482">
        <w:rPr>
          <w:rFonts w:cs="Arial"/>
          <w:sz w:val="24"/>
          <w:szCs w:val="24"/>
        </w:rPr>
        <w:lastRenderedPageBreak/>
        <w:t>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485720">
      <w:pPr>
        <w:pStyle w:val="KDPodnaslov2"/>
        <w:numPr>
          <w:ilvl w:val="1"/>
          <w:numId w:val="29"/>
        </w:numPr>
        <w:spacing w:before="0"/>
        <w:jc w:val="both"/>
        <w:rPr>
          <w:rFonts w:cs="Arial"/>
          <w:sz w:val="24"/>
          <w:szCs w:val="24"/>
        </w:rPr>
      </w:pPr>
      <w:bookmarkStart w:id="209" w:name="_Toc441651577"/>
      <w:bookmarkStart w:id="210"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9"/>
      <w:bookmarkEnd w:id="210"/>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6D6482">
      <w:pPr>
        <w:pStyle w:val="KDPodnaslov2"/>
        <w:numPr>
          <w:ilvl w:val="1"/>
          <w:numId w:val="29"/>
        </w:numPr>
        <w:spacing w:before="0"/>
        <w:jc w:val="both"/>
        <w:rPr>
          <w:rFonts w:cs="Arial"/>
          <w:sz w:val="24"/>
          <w:szCs w:val="24"/>
        </w:rPr>
      </w:pPr>
      <w:bookmarkStart w:id="211" w:name="_Toc441651578"/>
      <w:bookmarkStart w:id="212"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писарница - са назнаком: „Понуда за јавну набавку</w:t>
      </w:r>
      <w:r w:rsidR="00146948">
        <w:rPr>
          <w:rFonts w:cs="Arial"/>
          <w:sz w:val="24"/>
          <w:szCs w:val="24"/>
          <w:lang w:val="ru-RU"/>
        </w:rPr>
        <w:t xml:space="preserve"> -</w:t>
      </w:r>
      <w:r w:rsidRPr="00EC5BB4">
        <w:rPr>
          <w:rFonts w:cs="Arial"/>
          <w:sz w:val="24"/>
          <w:szCs w:val="24"/>
          <w:lang w:val="ru-RU"/>
        </w:rPr>
        <w:t xml:space="preserve"> </w:t>
      </w:r>
      <w:r w:rsidR="00146948" w:rsidRPr="00146948">
        <w:rPr>
          <w:rFonts w:cs="Arial"/>
          <w:sz w:val="24"/>
          <w:szCs w:val="24"/>
          <w:lang w:val="ru-RU"/>
        </w:rPr>
        <w:t xml:space="preserve">ДДД заштита пословног простора </w:t>
      </w:r>
      <w:r w:rsidRPr="00EC5BB4">
        <w:rPr>
          <w:rFonts w:cs="Arial"/>
          <w:sz w:val="24"/>
          <w:szCs w:val="24"/>
          <w:lang w:val="ru-RU"/>
        </w:rPr>
        <w:t xml:space="preserve">- Јавна набавка број </w:t>
      </w:r>
      <w:r w:rsidR="00146948">
        <w:rPr>
          <w:rFonts w:cs="Arial"/>
          <w:b/>
          <w:sz w:val="24"/>
          <w:szCs w:val="24"/>
          <w:lang w:val="sr-Cyrl-RS"/>
        </w:rPr>
        <w:t>ЈНО/1000/0018</w:t>
      </w:r>
      <w:r w:rsidR="006D6482">
        <w:rPr>
          <w:rFonts w:cs="Arial"/>
          <w:b/>
          <w:sz w:val="24"/>
          <w:szCs w:val="24"/>
          <w:lang w:val="sr-Cyrl-RS"/>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w:t>
      </w:r>
      <w:r w:rsidRPr="00613B13">
        <w:rPr>
          <w:rFonts w:cs="Arial"/>
          <w:sz w:val="24"/>
          <w:szCs w:val="24"/>
        </w:rPr>
        <w:lastRenderedPageBreak/>
        <w:t>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6B2415">
      <w:pPr>
        <w:pStyle w:val="KDPodnaslov2"/>
        <w:numPr>
          <w:ilvl w:val="1"/>
          <w:numId w:val="29"/>
        </w:numPr>
        <w:spacing w:before="0"/>
        <w:jc w:val="both"/>
        <w:rPr>
          <w:rFonts w:cs="Arial"/>
          <w:sz w:val="24"/>
          <w:szCs w:val="24"/>
        </w:rPr>
      </w:pPr>
      <w:bookmarkStart w:id="213" w:name="_Toc441651579"/>
      <w:bookmarkStart w:id="214"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3"/>
      <w:bookmarkEnd w:id="214"/>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B32179">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930DE">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6D6482" w:rsidRDefault="00645F72" w:rsidP="00645F72">
      <w:pPr>
        <w:pStyle w:val="KDNabrajanje"/>
        <w:spacing w:before="0"/>
        <w:rPr>
          <w:rFonts w:cs="Arial"/>
          <w:sz w:val="24"/>
          <w:szCs w:val="24"/>
        </w:rPr>
      </w:pPr>
      <w:r w:rsidRPr="006D6482">
        <w:rPr>
          <w:rFonts w:cs="Arial"/>
          <w:sz w:val="24"/>
          <w:szCs w:val="24"/>
        </w:rPr>
        <w:t>Изјав</w:t>
      </w:r>
      <w:r w:rsidR="001945FA" w:rsidRPr="006D6482">
        <w:rPr>
          <w:rFonts w:cs="Arial"/>
          <w:sz w:val="24"/>
          <w:szCs w:val="24"/>
          <w:lang w:val="sr-Cyrl-RS"/>
        </w:rPr>
        <w:t>а</w:t>
      </w:r>
      <w:r w:rsidRPr="006D6482">
        <w:rPr>
          <w:rFonts w:cs="Arial"/>
          <w:sz w:val="24"/>
          <w:szCs w:val="24"/>
        </w:rPr>
        <w:t xml:space="preserve"> у складу са чланом 75. став 2. Закона </w:t>
      </w:r>
    </w:p>
    <w:p w:rsidR="009B6CFC" w:rsidRPr="006D6482" w:rsidRDefault="009B6CFC" w:rsidP="008D2B23">
      <w:pPr>
        <w:pStyle w:val="KDNabrajanje"/>
        <w:spacing w:before="0"/>
        <w:rPr>
          <w:rFonts w:cs="Arial"/>
          <w:sz w:val="24"/>
          <w:szCs w:val="24"/>
        </w:rPr>
      </w:pPr>
      <w:r w:rsidRPr="006D6482">
        <w:rPr>
          <w:rFonts w:cs="Arial"/>
          <w:sz w:val="24"/>
          <w:szCs w:val="24"/>
          <w:lang w:val="sr-Cyrl-CS"/>
        </w:rPr>
        <w:t>Овлашћење из тачке 6.2 Конкурсне документације</w:t>
      </w:r>
    </w:p>
    <w:p w:rsidR="00EA6178" w:rsidRPr="006D6482" w:rsidRDefault="007267FC" w:rsidP="00EA6178">
      <w:pPr>
        <w:pStyle w:val="KDNabrajanje"/>
        <w:spacing w:before="0"/>
        <w:rPr>
          <w:rFonts w:cs="Arial"/>
          <w:sz w:val="24"/>
          <w:szCs w:val="24"/>
        </w:rPr>
      </w:pPr>
      <w:r w:rsidRPr="006D6482">
        <w:rPr>
          <w:rFonts w:cs="Arial"/>
          <w:sz w:val="24"/>
          <w:szCs w:val="24"/>
        </w:rPr>
        <w:t>обрасц</w:t>
      </w:r>
      <w:r w:rsidRPr="006D6482">
        <w:rPr>
          <w:rFonts w:cs="Arial"/>
          <w:sz w:val="24"/>
          <w:szCs w:val="24"/>
          <w:lang w:val="sr-Cyrl-CS"/>
        </w:rPr>
        <w:t>и</w:t>
      </w:r>
      <w:r w:rsidR="00EA6178" w:rsidRPr="006D6482">
        <w:rPr>
          <w:rFonts w:cs="Arial"/>
          <w:sz w:val="24"/>
          <w:szCs w:val="24"/>
        </w:rPr>
        <w:t>, изјаве и доказ</w:t>
      </w:r>
      <w:r w:rsidRPr="006D6482">
        <w:rPr>
          <w:rFonts w:cs="Arial"/>
          <w:sz w:val="24"/>
          <w:szCs w:val="24"/>
          <w:lang w:val="sr-Cyrl-CS"/>
        </w:rPr>
        <w:t>и</w:t>
      </w:r>
      <w:r w:rsidRPr="006D6482">
        <w:rPr>
          <w:rFonts w:cs="Arial"/>
          <w:sz w:val="24"/>
          <w:szCs w:val="24"/>
        </w:rPr>
        <w:t xml:space="preserve"> одређене тачком </w:t>
      </w:r>
      <w:r w:rsidR="003C4E60" w:rsidRPr="006D6482">
        <w:rPr>
          <w:rFonts w:cs="Arial"/>
          <w:sz w:val="24"/>
          <w:szCs w:val="24"/>
          <w:lang w:val="sr-Cyrl-RS"/>
        </w:rPr>
        <w:t>6</w:t>
      </w:r>
      <w:r w:rsidRPr="006D6482">
        <w:rPr>
          <w:rFonts w:cs="Arial"/>
          <w:sz w:val="24"/>
          <w:szCs w:val="24"/>
        </w:rPr>
        <w:t>.</w:t>
      </w:r>
      <w:r w:rsidRPr="006D6482">
        <w:rPr>
          <w:rFonts w:cs="Arial"/>
          <w:sz w:val="24"/>
          <w:szCs w:val="24"/>
          <w:lang w:val="sr-Cyrl-CS"/>
        </w:rPr>
        <w:t>9</w:t>
      </w:r>
      <w:r w:rsidRPr="006D6482">
        <w:rPr>
          <w:rFonts w:cs="Arial"/>
          <w:sz w:val="24"/>
          <w:szCs w:val="24"/>
        </w:rPr>
        <w:t xml:space="preserve"> или </w:t>
      </w:r>
      <w:r w:rsidR="003C4E60" w:rsidRPr="006D6482">
        <w:rPr>
          <w:rFonts w:cs="Arial"/>
          <w:sz w:val="24"/>
          <w:szCs w:val="24"/>
          <w:lang w:val="sr-Cyrl-RS"/>
        </w:rPr>
        <w:t>6</w:t>
      </w:r>
      <w:r w:rsidRPr="006D6482">
        <w:rPr>
          <w:rFonts w:cs="Arial"/>
          <w:sz w:val="24"/>
          <w:szCs w:val="24"/>
        </w:rPr>
        <w:t>.1</w:t>
      </w:r>
      <w:r w:rsidRPr="006D6482">
        <w:rPr>
          <w:rFonts w:cs="Arial"/>
          <w:sz w:val="24"/>
          <w:szCs w:val="24"/>
          <w:lang w:val="sr-Cyrl-CS"/>
        </w:rPr>
        <w:t>0</w:t>
      </w:r>
      <w:r w:rsidR="00EA6178" w:rsidRPr="006D648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6D6482" w:rsidRDefault="008D2B23" w:rsidP="008D2B23">
      <w:pPr>
        <w:pStyle w:val="KDNabrajanje"/>
        <w:spacing w:before="0"/>
        <w:rPr>
          <w:rFonts w:cs="Arial"/>
          <w:sz w:val="24"/>
          <w:szCs w:val="24"/>
        </w:rPr>
      </w:pPr>
      <w:r w:rsidRPr="006D6482">
        <w:rPr>
          <w:rFonts w:cs="Arial"/>
          <w:sz w:val="24"/>
          <w:szCs w:val="24"/>
        </w:rPr>
        <w:t xml:space="preserve">потписан и печатом оверен образац „Модел уговора“ </w:t>
      </w:r>
      <w:r w:rsidR="003C4E60" w:rsidRPr="006D6482">
        <w:rPr>
          <w:rFonts w:cs="Arial"/>
          <w:sz w:val="24"/>
          <w:szCs w:val="24"/>
          <w:lang w:val="sr-Cyrl-RS"/>
        </w:rPr>
        <w:t>(пожељно је да буде попуњен)</w:t>
      </w:r>
    </w:p>
    <w:p w:rsidR="008D2B23" w:rsidRPr="006D6482" w:rsidRDefault="008D2B23" w:rsidP="008D2B23">
      <w:pPr>
        <w:pStyle w:val="KDNabrajanje"/>
        <w:spacing w:before="0"/>
        <w:rPr>
          <w:rFonts w:cs="Arial"/>
          <w:sz w:val="24"/>
          <w:szCs w:val="24"/>
        </w:rPr>
      </w:pPr>
      <w:r w:rsidRPr="006D6482">
        <w:rPr>
          <w:rFonts w:cs="Arial"/>
          <w:sz w:val="24"/>
          <w:szCs w:val="24"/>
        </w:rPr>
        <w:t xml:space="preserve">докази о испуњености услова </w:t>
      </w:r>
      <w:r w:rsidRPr="006D6482">
        <w:rPr>
          <w:rFonts w:cs="Arial"/>
          <w:sz w:val="24"/>
          <w:szCs w:val="24"/>
          <w:lang w:bidi="en-US"/>
        </w:rPr>
        <w:t>из чл. 76.</w:t>
      </w:r>
      <w:r w:rsidRPr="006D6482">
        <w:rPr>
          <w:rFonts w:cs="Arial"/>
          <w:sz w:val="24"/>
          <w:szCs w:val="24"/>
        </w:rPr>
        <w:t xml:space="preserve"> Закона у складу са чланом 77. Закон и Одељком 4. конкурсне документације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EC5BB4">
        <w:rPr>
          <w:rFonts w:cs="Arial"/>
          <w:sz w:val="24"/>
          <w:szCs w:val="24"/>
        </w:rPr>
        <w:lastRenderedPageBreak/>
        <w:t>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7" w:name="_Toc441651581"/>
      <w:bookmarkStart w:id="218"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9" w:name="_Toc441651582"/>
      <w:bookmarkStart w:id="220"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9"/>
      <w:bookmarkEnd w:id="22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46948">
        <w:rPr>
          <w:rFonts w:cs="Arial"/>
          <w:sz w:val="24"/>
          <w:szCs w:val="24"/>
          <w:lang w:val="ru-RU"/>
        </w:rPr>
        <w:t xml:space="preserve">- </w:t>
      </w:r>
      <w:r w:rsidR="00146948" w:rsidRPr="00146948">
        <w:rPr>
          <w:rFonts w:cs="Arial"/>
          <w:sz w:val="24"/>
          <w:szCs w:val="24"/>
          <w:lang w:val="ru-RU"/>
        </w:rPr>
        <w:t xml:space="preserve">ДДД заштита пословног простора </w:t>
      </w:r>
      <w:r w:rsidRPr="00EC5BB4">
        <w:rPr>
          <w:rFonts w:cs="Arial"/>
          <w:sz w:val="24"/>
          <w:szCs w:val="24"/>
          <w:lang w:val="ru-RU"/>
        </w:rPr>
        <w:t xml:space="preserve">- Јавна набавка број </w:t>
      </w:r>
      <w:r w:rsidR="006D6482">
        <w:rPr>
          <w:rFonts w:cs="Arial"/>
          <w:sz w:val="24"/>
          <w:szCs w:val="24"/>
          <w:lang w:val="ru-RU"/>
        </w:rPr>
        <w:t>ЈНО/1000/001</w:t>
      </w:r>
      <w:r w:rsidR="00146948">
        <w:rPr>
          <w:rFonts w:cs="Arial"/>
          <w:sz w:val="24"/>
          <w:szCs w:val="24"/>
          <w:lang w:val="ru-RU"/>
        </w:rPr>
        <w:t>8</w:t>
      </w:r>
      <w:r w:rsidR="006D6482">
        <w:rPr>
          <w:rFonts w:cs="Arial"/>
          <w:sz w:val="24"/>
          <w:szCs w:val="24"/>
          <w:lang w:val="ru-RU"/>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146948" w:rsidRPr="00146948">
        <w:rPr>
          <w:rFonts w:cs="Arial"/>
          <w:sz w:val="24"/>
          <w:szCs w:val="24"/>
          <w:lang w:val="ru-RU"/>
        </w:rPr>
        <w:t xml:space="preserve">ДДД заштита пословног простора </w:t>
      </w:r>
      <w:r w:rsidR="006D6482" w:rsidRPr="00EC5BB4">
        <w:rPr>
          <w:rFonts w:cs="Arial"/>
          <w:sz w:val="24"/>
          <w:szCs w:val="24"/>
          <w:lang w:val="ru-RU"/>
        </w:rPr>
        <w:t xml:space="preserve">- Јавна набавка број </w:t>
      </w:r>
      <w:r w:rsidR="006D6482">
        <w:rPr>
          <w:rFonts w:cs="Arial"/>
          <w:sz w:val="24"/>
          <w:szCs w:val="24"/>
          <w:lang w:val="ru-RU"/>
        </w:rPr>
        <w:t>ЈНО/1000/001</w:t>
      </w:r>
      <w:r w:rsidR="00146948">
        <w:rPr>
          <w:rFonts w:cs="Arial"/>
          <w:sz w:val="24"/>
          <w:szCs w:val="24"/>
          <w:lang w:val="ru-RU"/>
        </w:rPr>
        <w:t>8</w:t>
      </w:r>
      <w:r w:rsidR="006D6482">
        <w:rPr>
          <w:rFonts w:cs="Arial"/>
          <w:sz w:val="24"/>
          <w:szCs w:val="24"/>
          <w:lang w:val="ru-RU"/>
        </w:rPr>
        <w:t>/2016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21" w:name="_Toc441651583"/>
      <w:bookmarkStart w:id="222"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3"/>
      <w:bookmarkEnd w:id="224"/>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5"/>
      <w:bookmarkEnd w:id="226"/>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6E6F46" w:rsidRDefault="00596020" w:rsidP="0054056C">
      <w:pPr>
        <w:pStyle w:val="KDParagraf"/>
        <w:spacing w:before="0"/>
        <w:rPr>
          <w:rFonts w:cs="Arial"/>
          <w:sz w:val="24"/>
          <w:szCs w:val="24"/>
          <w:lang w:val="sr-Cyrl-RS"/>
        </w:rPr>
      </w:pPr>
      <w:r>
        <w:rPr>
          <w:rFonts w:cs="Arial"/>
          <w:sz w:val="24"/>
          <w:szCs w:val="24"/>
          <w:lang w:val="sr-Cyrl-RS"/>
        </w:rPr>
        <w:t>Рок извршења услуге је</w:t>
      </w:r>
      <w:r w:rsidRPr="00596020">
        <w:rPr>
          <w:rFonts w:cs="Arial"/>
          <w:sz w:val="24"/>
          <w:szCs w:val="24"/>
          <w:lang w:val="sr-Cyrl-RS"/>
        </w:rPr>
        <w:t xml:space="preserve"> </w:t>
      </w:r>
      <w:r w:rsidR="00620DE8">
        <w:rPr>
          <w:rFonts w:cs="Arial"/>
          <w:sz w:val="24"/>
          <w:szCs w:val="24"/>
          <w:lang w:val="sr-Cyrl-RS"/>
        </w:rPr>
        <w:t xml:space="preserve">максимално </w:t>
      </w:r>
      <w:r w:rsidRPr="00596020">
        <w:rPr>
          <w:rFonts w:cs="Arial"/>
          <w:sz w:val="24"/>
          <w:szCs w:val="24"/>
          <w:lang w:val="sr-Cyrl-RS"/>
        </w:rPr>
        <w:t>10 (словима: десет) дана од дана увођења извршиоца у посао, у свакој фази реализације.</w:t>
      </w:r>
    </w:p>
    <w:p w:rsidR="00596020" w:rsidRPr="00DD551A" w:rsidRDefault="00596020" w:rsidP="0054056C">
      <w:pPr>
        <w:pStyle w:val="KDParagraf"/>
        <w:spacing w:before="0"/>
        <w:rPr>
          <w:rFonts w:eastAsia="Calibri"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rsidR="00041FE3" w:rsidRPr="0010436C"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извршену</w:t>
      </w:r>
      <w:r w:rsidR="00E32C26">
        <w:rPr>
          <w:rFonts w:eastAsia="Calibri" w:cs="Arial"/>
          <w:sz w:val="24"/>
          <w:szCs w:val="24"/>
        </w:rPr>
        <w:t xml:space="preserve"> Услугу</w:t>
      </w:r>
      <w:r w:rsidR="00041FE3" w:rsidRPr="006B40D5">
        <w:rPr>
          <w:rFonts w:eastAsia="Calibri" w:cs="Arial"/>
          <w:sz w:val="24"/>
          <w:szCs w:val="24"/>
        </w:rPr>
        <w:t>, на следећи начин:</w:t>
      </w:r>
    </w:p>
    <w:p w:rsidR="00041FE3" w:rsidRDefault="0085203B" w:rsidP="00041FE3">
      <w:pPr>
        <w:pStyle w:val="KDParagraf"/>
        <w:spacing w:before="0"/>
        <w:rPr>
          <w:rFonts w:eastAsia="Calibri" w:cs="Arial"/>
          <w:sz w:val="24"/>
          <w:szCs w:val="24"/>
        </w:rPr>
      </w:pPr>
      <w:r>
        <w:rPr>
          <w:rFonts w:eastAsia="Calibri" w:cs="Arial"/>
          <w:sz w:val="24"/>
          <w:szCs w:val="24"/>
        </w:rPr>
        <w:t xml:space="preserve">• </w:t>
      </w:r>
      <w:proofErr w:type="gramStart"/>
      <w:r>
        <w:rPr>
          <w:rFonts w:eastAsia="Calibri" w:cs="Arial"/>
          <w:sz w:val="24"/>
          <w:szCs w:val="24"/>
        </w:rPr>
        <w:t>сукцесивно</w:t>
      </w:r>
      <w:proofErr w:type="gramEnd"/>
      <w:r>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Pr>
          <w:rFonts w:eastAsia="Calibri" w:cs="Arial"/>
          <w:sz w:val="24"/>
          <w:szCs w:val="24"/>
          <w:lang w:val="sr-Cyrl-RS"/>
        </w:rPr>
        <w:t>,</w:t>
      </w:r>
      <w:r w:rsidR="00687A12" w:rsidRPr="00687A12">
        <w:rPr>
          <w:rFonts w:eastAsia="Calibri" w:cs="Arial"/>
          <w:sz w:val="24"/>
          <w:szCs w:val="24"/>
        </w:rPr>
        <w:t xml:space="preserve"> након извршења Услуге</w:t>
      </w:r>
      <w:r>
        <w:rPr>
          <w:rFonts w:eastAsia="Calibri" w:cs="Arial"/>
          <w:sz w:val="24"/>
          <w:szCs w:val="24"/>
          <w:lang w:val="sr-Cyrl-RS"/>
        </w:rPr>
        <w:t xml:space="preserve"> после сваке фазе реализације</w:t>
      </w:r>
      <w:r w:rsidR="00687A12" w:rsidRPr="00687A12">
        <w:rPr>
          <w:rFonts w:eastAsia="Calibri" w:cs="Arial"/>
          <w:sz w:val="24"/>
          <w:szCs w:val="24"/>
        </w:rPr>
        <w:t>, у року до 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rsidR="00687A12" w:rsidRPr="00EE266A" w:rsidRDefault="00687A12"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rsidR="008B6E76" w:rsidRPr="008B6E76" w:rsidRDefault="008B6E76" w:rsidP="005A3029">
      <w:pPr>
        <w:pStyle w:val="KDParagraf"/>
        <w:spacing w:before="0"/>
        <w:rPr>
          <w:rFonts w:cs="Arial"/>
          <w:color w:val="00B0F0"/>
          <w:sz w:val="24"/>
          <w:szCs w:val="24"/>
          <w:lang w:val="sr-Cyrl-RS"/>
        </w:rPr>
      </w:pP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 xml:space="preserve">Рок важења </w:t>
      </w:r>
      <w:r w:rsidRPr="00EE266A">
        <w:rPr>
          <w:rFonts w:cs="Arial"/>
          <w:sz w:val="24"/>
          <w:szCs w:val="24"/>
        </w:rPr>
        <w:t>понуде</w:t>
      </w:r>
      <w:bookmarkEnd w:id="233"/>
      <w:bookmarkEnd w:id="234"/>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8D2B23" w:rsidP="00EE266A">
      <w:pPr>
        <w:pStyle w:val="KDPodnaslov2"/>
        <w:numPr>
          <w:ilvl w:val="1"/>
          <w:numId w:val="29"/>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F066DE" w:rsidRPr="00EE266A" w:rsidRDefault="00EE266A" w:rsidP="00EE266A">
      <w:pPr>
        <w:spacing w:before="0"/>
        <w:rPr>
          <w:rFonts w:cs="Arial"/>
          <w:sz w:val="24"/>
          <w:szCs w:val="24"/>
          <w:lang w:val="ru-RU"/>
        </w:rPr>
      </w:pPr>
      <w:r w:rsidRPr="00EE266A">
        <w:rPr>
          <w:rFonts w:cs="Arial"/>
          <w:sz w:val="24"/>
          <w:szCs w:val="24"/>
          <w:lang w:val="ru-RU"/>
        </w:rPr>
        <w:t>Нису предвиђена.</w:t>
      </w:r>
    </w:p>
    <w:p w:rsidR="00EE266A" w:rsidRDefault="00EE266A" w:rsidP="008F774C">
      <w:pPr>
        <w:ind w:left="1571"/>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8871C5">
        <w:rPr>
          <w:rFonts w:cs="Arial"/>
          <w:color w:val="000000"/>
          <w:sz w:val="24"/>
          <w:szCs w:val="24"/>
          <w:lang w:val="ru-RU"/>
        </w:rPr>
        <w:t>ЈНО/1000/0018</w:t>
      </w:r>
      <w:r w:rsidR="00EE266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 xml:space="preserve">аручиоца </w:t>
      </w:r>
      <w:r w:rsidRPr="00EC5BB4">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D1CD9">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873133">
        <w:rPr>
          <w:sz w:val="24"/>
          <w:szCs w:val="24"/>
          <w:lang w:val="sr-Cyrl-RS"/>
        </w:rPr>
        <w:t>услуга</w:t>
      </w:r>
      <w:r w:rsidR="00146948">
        <w:rPr>
          <w:sz w:val="24"/>
          <w:szCs w:val="24"/>
          <w:lang w:val="sr-Cyrl-RS"/>
        </w:rPr>
        <w:t xml:space="preserve"> - </w:t>
      </w:r>
      <w:r w:rsidR="00146948" w:rsidRPr="00146948">
        <w:rPr>
          <w:sz w:val="24"/>
          <w:szCs w:val="24"/>
          <w:lang w:val="sr-Cyrl-RS"/>
        </w:rPr>
        <w:t>ДДД заштита пословног простора</w:t>
      </w:r>
      <w:r w:rsidR="00146948">
        <w:rPr>
          <w:sz w:val="24"/>
          <w:szCs w:val="24"/>
          <w:lang w:val="sr-Cyrl-RS"/>
        </w:rPr>
        <w:t>,</w:t>
      </w:r>
      <w:r w:rsidR="00146948" w:rsidRPr="00146948">
        <w:rPr>
          <w:sz w:val="24"/>
          <w:szCs w:val="24"/>
          <w:lang w:val="sr-Cyrl-RS"/>
        </w:rPr>
        <w:t xml:space="preserve"> </w:t>
      </w:r>
      <w:r w:rsidRPr="0031435B">
        <w:rPr>
          <w:sz w:val="24"/>
          <w:szCs w:val="24"/>
        </w:rPr>
        <w:t>бр.</w:t>
      </w:r>
      <w:r w:rsidR="00ED1CD9">
        <w:rPr>
          <w:sz w:val="24"/>
          <w:szCs w:val="24"/>
        </w:rPr>
        <w:t xml:space="preserve"> </w:t>
      </w:r>
      <w:r w:rsidRPr="0031435B">
        <w:rPr>
          <w:sz w:val="24"/>
          <w:szCs w:val="24"/>
        </w:rPr>
        <w:t>ЈН</w:t>
      </w:r>
      <w:r w:rsidR="00EE266A">
        <w:rPr>
          <w:sz w:val="24"/>
          <w:szCs w:val="24"/>
          <w:lang w:val="sr-Cyrl-RS"/>
        </w:rPr>
        <w:t>О/1000/001</w:t>
      </w:r>
      <w:r w:rsidR="00146948">
        <w:rPr>
          <w:sz w:val="24"/>
          <w:szCs w:val="24"/>
          <w:lang w:val="sr-Cyrl-RS"/>
        </w:rPr>
        <w:t>8</w:t>
      </w:r>
      <w:r w:rsidR="00EE266A">
        <w:rPr>
          <w:sz w:val="24"/>
          <w:szCs w:val="24"/>
          <w:lang w:val="sr-Cyrl-RS"/>
        </w:rPr>
        <w:t>/2016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3"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EE266A">
        <w:rPr>
          <w:sz w:val="24"/>
          <w:szCs w:val="24"/>
          <w:lang w:val="sr-Cyrl-RS"/>
        </w:rPr>
        <w:t>001</w:t>
      </w:r>
      <w:r w:rsidR="00146948">
        <w:rPr>
          <w:sz w:val="24"/>
          <w:szCs w:val="24"/>
          <w:lang w:val="sr-Cyrl-RS"/>
        </w:rPr>
        <w:t>8</w:t>
      </w:r>
      <w:r w:rsidR="00EE266A">
        <w:rPr>
          <w:sz w:val="24"/>
          <w:szCs w:val="24"/>
          <w:lang w:val="sr-Cyrl-RS"/>
        </w:rPr>
        <w:t>2016</w:t>
      </w:r>
      <w:r w:rsidR="00664343">
        <w:rPr>
          <w:sz w:val="24"/>
          <w:szCs w:val="24"/>
        </w:rPr>
        <w:t>, сврха: ЗЗП, ЈП ЕПС</w:t>
      </w:r>
      <w:r w:rsidR="00752B14">
        <w:rPr>
          <w:sz w:val="24"/>
          <w:szCs w:val="24"/>
        </w:rPr>
        <w:t xml:space="preserve">, </w:t>
      </w:r>
      <w:r w:rsidRPr="0031435B">
        <w:rPr>
          <w:sz w:val="24"/>
          <w:szCs w:val="24"/>
        </w:rPr>
        <w:t xml:space="preserve">бр. </w:t>
      </w:r>
      <w:r w:rsidR="00ED1CD9" w:rsidRPr="00ED1CD9">
        <w:rPr>
          <w:sz w:val="24"/>
          <w:szCs w:val="24"/>
        </w:rPr>
        <w:t>ЈНО/1000/001</w:t>
      </w:r>
      <w:r w:rsidR="00146948">
        <w:rPr>
          <w:sz w:val="24"/>
          <w:szCs w:val="24"/>
          <w:lang w:val="sr-Cyrl-RS"/>
        </w:rPr>
        <w:t>8</w:t>
      </w:r>
      <w:r w:rsidR="00ED1CD9" w:rsidRPr="00ED1CD9">
        <w:rPr>
          <w:sz w:val="24"/>
          <w:szCs w:val="24"/>
        </w:rPr>
        <w:t>/2016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r w:rsidRPr="0031435B">
        <w:rPr>
          <w:sz w:val="24"/>
          <w:szCs w:val="24"/>
        </w:rPr>
        <w:lastRenderedPageBreak/>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B54EB"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lastRenderedPageBreak/>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485720">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7B54EB">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B30F94" w:rsidRDefault="00B30F94" w:rsidP="00E32C26">
      <w:pPr>
        <w:spacing w:before="0"/>
        <w:rPr>
          <w:rFonts w:cs="Arial"/>
          <w:color w:val="00B0F0"/>
          <w:sz w:val="24"/>
          <w:szCs w:val="24"/>
          <w:lang w:eastAsia="sr-Latn-CS"/>
        </w:rPr>
      </w:pPr>
    </w:p>
    <w:p w:rsidR="008C3986" w:rsidRDefault="008C3986" w:rsidP="008871C5">
      <w:pPr>
        <w:spacing w:before="0"/>
        <w:rPr>
          <w:rFonts w:cs="Arial"/>
          <w:color w:val="00B0F0"/>
          <w:sz w:val="24"/>
          <w:szCs w:val="24"/>
          <w:lang w:eastAsia="sr-Latn-CS"/>
        </w:rPr>
      </w:pPr>
    </w:p>
    <w:p w:rsidR="008C3986" w:rsidRPr="00774F93" w:rsidRDefault="008C3986" w:rsidP="006E6F4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53" w:name="_Toc442559924"/>
      <w:r w:rsidRPr="00EC5BB4">
        <w:rPr>
          <w:sz w:val="24"/>
          <w:szCs w:val="24"/>
        </w:rPr>
        <w:t xml:space="preserve">ОБРАЗАЦ </w:t>
      </w:r>
      <w:r w:rsidR="00EE266A">
        <w:rPr>
          <w:sz w:val="24"/>
          <w:szCs w:val="24"/>
          <w:lang w:val="sr-Cyrl-RS"/>
        </w:rPr>
        <w:t>1</w:t>
      </w:r>
      <w:bookmarkEnd w:id="253"/>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146948" w:rsidRPr="00146948">
        <w:rPr>
          <w:rFonts w:eastAsia="TimesNewRomanPS-BoldMT" w:cs="Arial"/>
          <w:bCs/>
          <w:color w:val="000000" w:themeColor="text1"/>
          <w:sz w:val="24"/>
          <w:szCs w:val="24"/>
          <w:lang w:val="sr-Cyrl-RS"/>
        </w:rPr>
        <w:t>ДДД заштита пословног простора</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ЈНО/1000/001</w:t>
      </w:r>
      <w:r w:rsidR="00146948">
        <w:rPr>
          <w:rFonts w:eastAsia="TimesNewRomanPS-BoldMT" w:cs="Arial"/>
          <w:bCs/>
          <w:color w:val="000000" w:themeColor="text1"/>
          <w:sz w:val="24"/>
          <w:szCs w:val="24"/>
          <w:lang w:val="sr-Cyrl-RS"/>
        </w:rPr>
        <w:t>8</w:t>
      </w:r>
      <w:r w:rsidR="00F110AD">
        <w:rPr>
          <w:rFonts w:eastAsia="TimesNewRomanPS-BoldMT" w:cs="Arial"/>
          <w:bCs/>
          <w:color w:val="000000" w:themeColor="text1"/>
          <w:sz w:val="24"/>
          <w:szCs w:val="24"/>
          <w:lang w:val="sr-Cyrl-RS"/>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9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F110AD">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F110AD">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00867CCC">
              <w:rPr>
                <w:rFonts w:cs="Arial"/>
                <w:b/>
                <w:bCs/>
                <w:i/>
                <w:iCs/>
                <w:sz w:val="24"/>
                <w:szCs w:val="24"/>
                <w:lang w:val="sr-Cyrl-CS"/>
              </w:rPr>
              <w:t>без ПДВ</w:t>
            </w:r>
          </w:p>
        </w:tc>
      </w:tr>
      <w:tr w:rsidR="000E75A0" w:rsidRPr="00EC5BB4" w:rsidTr="00AF3AF8">
        <w:trPr>
          <w:trHeight w:val="440"/>
        </w:trPr>
        <w:tc>
          <w:tcPr>
            <w:tcW w:w="5920" w:type="dxa"/>
            <w:vAlign w:val="center"/>
          </w:tcPr>
          <w:p w:rsidR="00C2367F" w:rsidRDefault="00C2367F" w:rsidP="00C2367F">
            <w:pPr>
              <w:spacing w:before="0"/>
              <w:jc w:val="center"/>
              <w:rPr>
                <w:rFonts w:cs="Arial"/>
                <w:b/>
                <w:sz w:val="24"/>
                <w:szCs w:val="24"/>
                <w:lang w:val="sr-Cyrl-CS"/>
              </w:rPr>
            </w:pPr>
            <w:r>
              <w:rPr>
                <w:rFonts w:cs="Arial"/>
                <w:b/>
                <w:sz w:val="24"/>
                <w:szCs w:val="24"/>
                <w:lang w:val="sr-Cyrl-CS"/>
              </w:rPr>
              <w:t>ДДД заштита пословног простора</w:t>
            </w:r>
          </w:p>
          <w:p w:rsidR="000E75A0" w:rsidRPr="00F110AD" w:rsidRDefault="00C2367F" w:rsidP="00C2367F">
            <w:pPr>
              <w:spacing w:before="0"/>
              <w:rPr>
                <w:rFonts w:cs="Arial"/>
                <w:b/>
                <w:sz w:val="24"/>
                <w:szCs w:val="24"/>
                <w:lang w:val="sr-Cyrl-CS"/>
              </w:rPr>
            </w:pPr>
            <w:r>
              <w:rPr>
                <w:rFonts w:cs="Arial"/>
                <w:b/>
                <w:sz w:val="24"/>
                <w:szCs w:val="24"/>
                <w:lang w:val="sr-Cyrl-CS"/>
              </w:rPr>
              <w:t xml:space="preserve">                    </w:t>
            </w:r>
            <w:r w:rsidR="00F110AD">
              <w:rPr>
                <w:rFonts w:cs="Arial"/>
                <w:b/>
                <w:sz w:val="24"/>
                <w:szCs w:val="24"/>
                <w:lang w:val="sr-Cyrl-CS"/>
              </w:rPr>
              <w:t>ЈНО/1000/001</w:t>
            </w:r>
            <w:r>
              <w:rPr>
                <w:rFonts w:cs="Arial"/>
                <w:b/>
                <w:sz w:val="24"/>
                <w:szCs w:val="24"/>
                <w:lang w:val="sr-Cyrl-CS"/>
              </w:rPr>
              <w:t>8</w:t>
            </w:r>
            <w:r w:rsidR="00F110AD">
              <w:rPr>
                <w:rFonts w:cs="Arial"/>
                <w:b/>
                <w:sz w:val="24"/>
                <w:szCs w:val="24"/>
                <w:lang w:val="sr-Cyrl-CS"/>
              </w:rPr>
              <w:t>/2016</w:t>
            </w:r>
          </w:p>
        </w:tc>
        <w:tc>
          <w:tcPr>
            <w:tcW w:w="4394" w:type="dxa"/>
          </w:tcPr>
          <w:p w:rsidR="000E75A0" w:rsidRPr="00EC5BB4" w:rsidRDefault="00E32C26" w:rsidP="00AF3AF8">
            <w:pPr>
              <w:spacing w:before="0"/>
              <w:jc w:val="center"/>
              <w:rPr>
                <w:rFonts w:cs="Arial"/>
                <w:b/>
                <w:bCs/>
                <w:i/>
                <w:iCs/>
                <w:sz w:val="24"/>
                <w:szCs w:val="24"/>
                <w:lang w:val="sr-Cyrl-CS"/>
              </w:rPr>
            </w:pPr>
            <w:r>
              <w:rPr>
                <w:rFonts w:cs="Arial"/>
                <w:b/>
                <w:bCs/>
                <w:i/>
                <w:iCs/>
                <w:sz w:val="24"/>
                <w:szCs w:val="24"/>
                <w:lang w:val="sr-Cyrl-CS"/>
              </w:rPr>
              <w:t>_________</w:t>
            </w: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8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867CCC">
        <w:tc>
          <w:tcPr>
            <w:tcW w:w="5035" w:type="dxa"/>
            <w:vAlign w:val="center"/>
          </w:tcPr>
          <w:p w:rsidR="000E75A0" w:rsidRPr="00BA2C2D" w:rsidRDefault="000E75A0" w:rsidP="00F110AD">
            <w:pPr>
              <w:spacing w:before="0"/>
              <w:rPr>
                <w:rFonts w:cs="Arial"/>
                <w:b/>
                <w:bCs/>
                <w:i/>
                <w:iCs/>
                <w:sz w:val="20"/>
                <w:szCs w:val="20"/>
                <w:lang w:val="sr-Cyrl-CS"/>
              </w:rPr>
            </w:pPr>
            <w:r w:rsidRPr="00BA2C2D">
              <w:rPr>
                <w:rFonts w:cs="Arial"/>
                <w:b/>
                <w:bCs/>
                <w:i/>
                <w:iCs/>
                <w:sz w:val="20"/>
                <w:szCs w:val="20"/>
                <w:lang w:val="sr-Cyrl-CS"/>
              </w:rPr>
              <w:t>РОК И НАЧИН ПЛАЋАЊА:</w:t>
            </w:r>
          </w:p>
          <w:p w:rsidR="000E75A0" w:rsidRPr="00BA2C2D" w:rsidRDefault="00AF57CC" w:rsidP="00F110AD">
            <w:pPr>
              <w:spacing w:before="0"/>
              <w:rPr>
                <w:rFonts w:cs="Arial"/>
                <w:b/>
                <w:bCs/>
                <w:i/>
                <w:iCs/>
                <w:sz w:val="20"/>
                <w:szCs w:val="20"/>
                <w:lang w:val="sr-Cyrl-CS"/>
              </w:rPr>
            </w:pPr>
            <w:r>
              <w:rPr>
                <w:rFonts w:cs="Arial"/>
                <w:bCs/>
                <w:iCs/>
                <w:sz w:val="20"/>
                <w:szCs w:val="20"/>
                <w:lang w:val="sr-Cyrl-CS"/>
              </w:rPr>
              <w:t xml:space="preserve">сукцесивно, </w:t>
            </w:r>
            <w:r w:rsidR="0085203B" w:rsidRPr="0085203B">
              <w:rPr>
                <w:rFonts w:cs="Arial"/>
                <w:bCs/>
                <w:iCs/>
                <w:sz w:val="20"/>
                <w:szCs w:val="20"/>
                <w:lang w:val="sr-Cyrl-CS"/>
              </w:rPr>
              <w:t>након извршења Услуге после сваке фазе реализације, у року до 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DF169D" w:rsidRPr="00F110AD">
              <w:rPr>
                <w:rFonts w:cs="Arial"/>
                <w:b/>
                <w:bCs/>
                <w:iCs/>
                <w:sz w:val="20"/>
                <w:szCs w:val="20"/>
                <w:lang w:val="sr-Cyrl-CS"/>
              </w:rPr>
              <w:t>ЗВРШЕЊА</w:t>
            </w:r>
            <w:r w:rsidRPr="00F110AD">
              <w:rPr>
                <w:rFonts w:cs="Arial"/>
                <w:b/>
                <w:bCs/>
                <w:iCs/>
                <w:sz w:val="20"/>
                <w:szCs w:val="20"/>
                <w:lang w:val="sr-Cyrl-CS"/>
              </w:rPr>
              <w:t>:</w:t>
            </w:r>
          </w:p>
          <w:p w:rsidR="00502157" w:rsidRPr="00502157" w:rsidRDefault="00502157" w:rsidP="00502157">
            <w:pPr>
              <w:rPr>
                <w:rFonts w:cs="Arial"/>
                <w:spacing w:val="4"/>
                <w:sz w:val="20"/>
                <w:szCs w:val="20"/>
              </w:rPr>
            </w:pPr>
            <w:r w:rsidRPr="00502157">
              <w:rPr>
                <w:rFonts w:cs="Arial"/>
                <w:spacing w:val="4"/>
                <w:sz w:val="20"/>
                <w:szCs w:val="20"/>
              </w:rPr>
              <w:t xml:space="preserve">Рок извршења услуга </w:t>
            </w:r>
            <w:proofErr w:type="gramStart"/>
            <w:r w:rsidRPr="00502157">
              <w:rPr>
                <w:rFonts w:cs="Arial"/>
                <w:spacing w:val="4"/>
                <w:sz w:val="20"/>
                <w:szCs w:val="20"/>
              </w:rPr>
              <w:t xml:space="preserve">је </w:t>
            </w:r>
            <w:r>
              <w:rPr>
                <w:rFonts w:cs="Arial"/>
                <w:spacing w:val="4"/>
                <w:sz w:val="20"/>
                <w:szCs w:val="20"/>
                <w:lang w:val="sr-Cyrl-RS"/>
              </w:rPr>
              <w:t xml:space="preserve"> максимално</w:t>
            </w:r>
            <w:proofErr w:type="gramEnd"/>
            <w:r>
              <w:rPr>
                <w:rFonts w:cs="Arial"/>
                <w:spacing w:val="4"/>
                <w:sz w:val="20"/>
                <w:szCs w:val="20"/>
                <w:lang w:val="sr-Cyrl-RS"/>
              </w:rPr>
              <w:t xml:space="preserve"> </w:t>
            </w:r>
            <w:r w:rsidRPr="00502157">
              <w:rPr>
                <w:rFonts w:cs="Arial"/>
                <w:spacing w:val="4"/>
                <w:sz w:val="20"/>
                <w:szCs w:val="20"/>
              </w:rPr>
              <w:t>10 (</w:t>
            </w:r>
            <w:r w:rsidRPr="00502157">
              <w:rPr>
                <w:rFonts w:cs="Arial"/>
                <w:spacing w:val="4"/>
                <w:sz w:val="20"/>
                <w:szCs w:val="20"/>
                <w:lang w:val="sr-Cyrl-RS"/>
              </w:rPr>
              <w:t xml:space="preserve">словима: </w:t>
            </w:r>
            <w:r w:rsidRPr="00502157">
              <w:rPr>
                <w:rFonts w:cs="Arial"/>
                <w:spacing w:val="4"/>
                <w:sz w:val="20"/>
                <w:szCs w:val="20"/>
              </w:rPr>
              <w:t>десет) дана од дана увођења Пружа</w:t>
            </w:r>
            <w:r w:rsidRPr="00502157">
              <w:rPr>
                <w:rFonts w:cs="Arial"/>
                <w:spacing w:val="4"/>
                <w:sz w:val="20"/>
                <w:szCs w:val="20"/>
                <w:lang w:val="sr-Cyrl-RS"/>
              </w:rPr>
              <w:t>оца</w:t>
            </w:r>
            <w:r w:rsidRPr="00502157">
              <w:rPr>
                <w:rFonts w:cs="Arial"/>
                <w:spacing w:val="4"/>
                <w:sz w:val="20"/>
                <w:szCs w:val="20"/>
              </w:rPr>
              <w:t xml:space="preserve"> услуге у посао, у свакој фази реализације.</w:t>
            </w:r>
          </w:p>
          <w:p w:rsidR="000E75A0" w:rsidRPr="00F110AD" w:rsidRDefault="000E75A0" w:rsidP="00F110AD">
            <w:pPr>
              <w:spacing w:before="0"/>
              <w:jc w:val="center"/>
              <w:rPr>
                <w:rFonts w:cs="Arial"/>
                <w:bCs/>
                <w:iCs/>
                <w:sz w:val="20"/>
                <w:szCs w:val="20"/>
                <w:lang w:val="sr-Cyrl-CS"/>
              </w:rPr>
            </w:pP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F110AD" w:rsidRDefault="000E75A0" w:rsidP="00502157">
            <w:pPr>
              <w:spacing w:before="0"/>
              <w:rPr>
                <w:rFonts w:cs="Arial"/>
                <w:bCs/>
                <w:iCs/>
                <w:sz w:val="20"/>
                <w:szCs w:val="20"/>
              </w:rPr>
            </w:pPr>
            <w:r w:rsidRPr="00F110AD">
              <w:rPr>
                <w:rFonts w:cs="Arial"/>
                <w:bCs/>
                <w:iCs/>
                <w:sz w:val="20"/>
                <w:szCs w:val="20"/>
                <w:lang w:val="sr-Cyrl-CS"/>
              </w:rPr>
              <w:t xml:space="preserve">____ дана </w:t>
            </w:r>
            <w:r w:rsidR="00502157" w:rsidRPr="00502157">
              <w:rPr>
                <w:rFonts w:cs="Arial"/>
                <w:bCs/>
                <w:iCs/>
                <w:sz w:val="20"/>
                <w:szCs w:val="20"/>
                <w:lang w:val="sr-Cyrl-CS"/>
              </w:rPr>
              <w:t>од дана увођења Пружаоца услуге у посао, у свакој фази реализације.</w:t>
            </w:r>
          </w:p>
        </w:tc>
      </w:tr>
      <w:tr w:rsidR="000E75A0" w:rsidRPr="00EC5BB4" w:rsidTr="00867CCC">
        <w:trPr>
          <w:trHeight w:val="818"/>
        </w:trPr>
        <w:tc>
          <w:tcPr>
            <w:tcW w:w="5035" w:type="dxa"/>
            <w:vAlign w:val="center"/>
          </w:tcPr>
          <w:p w:rsidR="000E75A0" w:rsidRPr="00BA2C2D" w:rsidRDefault="000E75A0" w:rsidP="00F110AD">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r w:rsidR="00F110AD">
              <w:rPr>
                <w:rFonts w:cs="Arial"/>
                <w:bCs/>
                <w:iCs/>
                <w:sz w:val="20"/>
                <w:szCs w:val="20"/>
                <w:lang w:val="sr-Cyrl-CS"/>
              </w:rPr>
              <w:t xml:space="preserve">локације </w:t>
            </w:r>
            <w:r w:rsidRPr="00F110AD">
              <w:rPr>
                <w:rFonts w:cs="Arial"/>
                <w:bCs/>
                <w:iCs/>
                <w:sz w:val="20"/>
                <w:szCs w:val="20"/>
                <w:lang w:val="sr-Cyrl-CS"/>
              </w:rPr>
              <w:t xml:space="preserve">наручиоца </w:t>
            </w:r>
            <w:r w:rsidR="00F110AD" w:rsidRPr="00F110AD">
              <w:rPr>
                <w:rFonts w:cs="Arial"/>
                <w:bCs/>
                <w:iCs/>
                <w:sz w:val="20"/>
                <w:szCs w:val="20"/>
                <w:lang w:val="sr-Cyrl-CS"/>
              </w:rPr>
              <w:t>н</w:t>
            </w:r>
            <w:r w:rsidR="00F110AD">
              <w:rPr>
                <w:rFonts w:cs="Arial"/>
                <w:bCs/>
                <w:iCs/>
                <w:sz w:val="20"/>
                <w:szCs w:val="20"/>
                <w:lang w:val="sr-Cyrl-CS"/>
              </w:rPr>
              <w:t>аведене у О</w:t>
            </w:r>
            <w:r w:rsidR="00F110AD" w:rsidRPr="00F110AD">
              <w:rPr>
                <w:rFonts w:cs="Arial"/>
                <w:bCs/>
                <w:iCs/>
                <w:sz w:val="20"/>
                <w:szCs w:val="20"/>
                <w:lang w:val="sr-Cyrl-CS"/>
              </w:rPr>
              <w:t>брасцу структуре цене</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867CCC">
        <w:trPr>
          <w:trHeight w:val="800"/>
        </w:trPr>
        <w:tc>
          <w:tcPr>
            <w:tcW w:w="503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117753" w:rsidRDefault="000E75A0" w:rsidP="00F110AD">
            <w:pPr>
              <w:spacing w:before="0"/>
              <w:jc w:val="center"/>
              <w:rPr>
                <w:rFonts w:cs="Arial"/>
                <w:b/>
                <w:bCs/>
                <w:iCs/>
                <w:sz w:val="20"/>
                <w:szCs w:val="20"/>
                <w:lang w:val="sr-Cyrl-CS"/>
              </w:rPr>
            </w:pPr>
            <w:r w:rsidRPr="00117753">
              <w:rPr>
                <w:rFonts w:cs="Arial"/>
                <w:bCs/>
                <w:iCs/>
                <w:sz w:val="20"/>
                <w:szCs w:val="20"/>
                <w:lang w:val="sr-Cyrl-CS"/>
              </w:rPr>
              <w:t>не може бити краћ</w:t>
            </w:r>
            <w:r w:rsidRPr="00117753">
              <w:rPr>
                <w:rFonts w:cs="Arial"/>
                <w:bCs/>
                <w:iCs/>
                <w:sz w:val="20"/>
                <w:szCs w:val="20"/>
              </w:rPr>
              <w:t>и</w:t>
            </w:r>
            <w:r w:rsidRPr="00117753">
              <w:rPr>
                <w:rFonts w:cs="Arial"/>
                <w:bCs/>
                <w:iCs/>
                <w:sz w:val="20"/>
                <w:szCs w:val="20"/>
                <w:lang w:val="sr-Cyrl-CS"/>
              </w:rPr>
              <w:t xml:space="preserve"> од </w:t>
            </w:r>
            <w:r w:rsidR="00F110AD" w:rsidRPr="00117753">
              <w:rPr>
                <w:rFonts w:cs="Arial"/>
                <w:bCs/>
                <w:iCs/>
                <w:sz w:val="20"/>
                <w:szCs w:val="20"/>
                <w:lang w:val="sr-Cyrl-CS"/>
              </w:rPr>
              <w:t>60</w:t>
            </w:r>
            <w:r w:rsidR="007B54EB" w:rsidRPr="00117753">
              <w:rPr>
                <w:rFonts w:cs="Arial"/>
                <w:bCs/>
                <w:iCs/>
                <w:sz w:val="20"/>
                <w:szCs w:val="20"/>
                <w:lang w:val="sr-Cyrl-CS"/>
              </w:rPr>
              <w:t xml:space="preserve"> (словима: шездесет)</w:t>
            </w:r>
            <w:r w:rsidRPr="00117753">
              <w:rPr>
                <w:rFonts w:cs="Arial"/>
                <w:bCs/>
                <w:iCs/>
                <w:sz w:val="20"/>
                <w:szCs w:val="20"/>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871C5" w:rsidRDefault="008871C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871C5" w:rsidRDefault="008871C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871C5" w:rsidRDefault="008871C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871C5" w:rsidRDefault="008871C5"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4" w:name="_Toc442559925"/>
    </w:p>
    <w:p w:rsidR="00343A18" w:rsidRDefault="00343A18" w:rsidP="00343A18">
      <w:pPr>
        <w:pStyle w:val="KDObrazac"/>
        <w:spacing w:before="0"/>
        <w:rPr>
          <w:sz w:val="24"/>
          <w:szCs w:val="24"/>
          <w:lang w:val="sr-Cyrl-RS"/>
        </w:rPr>
      </w:pPr>
      <w:r w:rsidRPr="00EC5BB4">
        <w:rPr>
          <w:sz w:val="24"/>
          <w:szCs w:val="24"/>
        </w:rPr>
        <w:t xml:space="preserve">ОБРАЗАЦ </w:t>
      </w:r>
      <w:r w:rsidR="00F110AD">
        <w:rPr>
          <w:sz w:val="24"/>
          <w:szCs w:val="24"/>
          <w:lang w:val="sr-Cyrl-RS"/>
        </w:rPr>
        <w:t>2</w:t>
      </w:r>
      <w:bookmarkEnd w:id="254"/>
    </w:p>
    <w:p w:rsidR="00752B14" w:rsidRDefault="00752B14" w:rsidP="00343A18">
      <w:pPr>
        <w:pStyle w:val="KDObrazac"/>
        <w:spacing w:before="0"/>
        <w:rPr>
          <w:sz w:val="24"/>
          <w:szCs w:val="24"/>
          <w:lang w:val="sr-Cyrl-RS"/>
        </w:rPr>
      </w:pPr>
    </w:p>
    <w:p w:rsidR="00752B14" w:rsidRPr="00EC5BB4" w:rsidRDefault="00752B14" w:rsidP="00343A18">
      <w:pPr>
        <w:pStyle w:val="KDObrazac"/>
        <w:spacing w:before="0"/>
        <w:rPr>
          <w:sz w:val="24"/>
          <w:szCs w:val="24"/>
        </w:rPr>
      </w:pPr>
    </w:p>
    <w:p w:rsidR="00343A18" w:rsidRDefault="00343A18" w:rsidP="00343A18">
      <w:pPr>
        <w:spacing w:before="0"/>
        <w:jc w:val="center"/>
        <w:rPr>
          <w:rFonts w:cs="Arial"/>
          <w:b/>
          <w:sz w:val="24"/>
          <w:szCs w:val="24"/>
        </w:rPr>
      </w:pPr>
      <w:r w:rsidRPr="00EC5BB4">
        <w:rPr>
          <w:rFonts w:cs="Arial"/>
          <w:b/>
          <w:sz w:val="24"/>
          <w:szCs w:val="24"/>
        </w:rPr>
        <w:t>ОБРАЗАЦ СТРУКУТРЕ ЦЕНЕ</w:t>
      </w:r>
    </w:p>
    <w:p w:rsidR="00C24A71" w:rsidRPr="00EC5BB4" w:rsidRDefault="00C24A71" w:rsidP="00343A18">
      <w:pPr>
        <w:spacing w:before="0"/>
        <w:jc w:val="center"/>
        <w:rPr>
          <w:rFonts w:cs="Arial"/>
          <w:b/>
          <w:sz w:val="24"/>
          <w:szCs w:val="24"/>
        </w:rPr>
      </w:pPr>
    </w:p>
    <w:p w:rsidR="00343A18" w:rsidRPr="00EC5BB4" w:rsidRDefault="00343A18" w:rsidP="00343A18">
      <w:pPr>
        <w:spacing w:before="0"/>
        <w:rPr>
          <w:rFonts w:cs="Arial"/>
          <w:sz w:val="24"/>
          <w:szCs w:val="24"/>
        </w:rPr>
      </w:pPr>
    </w:p>
    <w:tbl>
      <w:tblPr>
        <w:tblW w:w="10955" w:type="dxa"/>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6"/>
        <w:gridCol w:w="2700"/>
        <w:gridCol w:w="927"/>
        <w:gridCol w:w="128"/>
        <w:gridCol w:w="1846"/>
        <w:gridCol w:w="224"/>
        <w:gridCol w:w="1435"/>
        <w:gridCol w:w="1525"/>
        <w:gridCol w:w="575"/>
        <w:gridCol w:w="860"/>
      </w:tblGrid>
      <w:tr w:rsidR="00306F68" w:rsidRPr="00306F68" w:rsidTr="00E50690">
        <w:trPr>
          <w:trHeight w:val="1043"/>
        </w:trPr>
        <w:tc>
          <w:tcPr>
            <w:tcW w:w="729" w:type="dxa"/>
            <w:vAlign w:val="center"/>
          </w:tcPr>
          <w:p w:rsidR="00306F68" w:rsidRPr="00306F68" w:rsidRDefault="00306F68" w:rsidP="00306F68">
            <w:pPr>
              <w:autoSpaceDE w:val="0"/>
              <w:autoSpaceDN w:val="0"/>
              <w:adjustRightInd w:val="0"/>
              <w:spacing w:before="0" w:after="160" w:line="259" w:lineRule="auto"/>
              <w:jc w:val="center"/>
              <w:rPr>
                <w:rFonts w:eastAsia="Calibri" w:cs="Arial"/>
                <w:b/>
                <w:bCs/>
              </w:rPr>
            </w:pPr>
            <w:r w:rsidRPr="00306F68">
              <w:rPr>
                <w:rFonts w:eastAsia="Calibri" w:cs="Arial"/>
                <w:b/>
                <w:bCs/>
              </w:rPr>
              <w:t>Ред.</w:t>
            </w:r>
          </w:p>
          <w:p w:rsidR="00306F68" w:rsidRPr="00306F68" w:rsidRDefault="00306F68" w:rsidP="00306F68">
            <w:pPr>
              <w:spacing w:before="0" w:after="160" w:line="259" w:lineRule="auto"/>
              <w:jc w:val="center"/>
              <w:rPr>
                <w:rFonts w:eastAsia="Calibri" w:cs="Arial"/>
                <w:b/>
              </w:rPr>
            </w:pPr>
            <w:proofErr w:type="gramStart"/>
            <w:r w:rsidRPr="00306F68">
              <w:rPr>
                <w:rFonts w:eastAsia="Calibri" w:cs="Arial"/>
                <w:b/>
                <w:bCs/>
              </w:rPr>
              <w:t>бр</w:t>
            </w:r>
            <w:proofErr w:type="gramEnd"/>
            <w:r w:rsidRPr="00306F68">
              <w:rPr>
                <w:rFonts w:eastAsia="Calibri" w:cs="Arial"/>
                <w:b/>
                <w:bCs/>
              </w:rPr>
              <w:t>.</w:t>
            </w:r>
          </w:p>
        </w:tc>
        <w:tc>
          <w:tcPr>
            <w:tcW w:w="2706" w:type="dxa"/>
            <w:gridSpan w:val="2"/>
            <w:vAlign w:val="center"/>
          </w:tcPr>
          <w:p w:rsidR="00306F68" w:rsidRPr="00306F68" w:rsidRDefault="00306F68" w:rsidP="00306F68">
            <w:pPr>
              <w:spacing w:before="0" w:after="160" w:line="259" w:lineRule="auto"/>
              <w:jc w:val="center"/>
              <w:rPr>
                <w:rFonts w:eastAsia="Calibri" w:cs="Arial"/>
                <w:b/>
              </w:rPr>
            </w:pPr>
            <w:r w:rsidRPr="00306F68">
              <w:rPr>
                <w:rFonts w:eastAsia="Calibri" w:cs="Arial"/>
                <w:b/>
                <w:bCs/>
              </w:rPr>
              <w:t>Врста услуге</w:t>
            </w:r>
          </w:p>
        </w:tc>
        <w:tc>
          <w:tcPr>
            <w:tcW w:w="1055" w:type="dxa"/>
            <w:gridSpan w:val="2"/>
            <w:vAlign w:val="center"/>
          </w:tcPr>
          <w:p w:rsidR="00306F68" w:rsidRPr="00306F68" w:rsidRDefault="00306F68" w:rsidP="00306F68">
            <w:pPr>
              <w:autoSpaceDE w:val="0"/>
              <w:autoSpaceDN w:val="0"/>
              <w:adjustRightInd w:val="0"/>
              <w:spacing w:before="0" w:after="160" w:line="259" w:lineRule="auto"/>
              <w:jc w:val="center"/>
              <w:rPr>
                <w:rFonts w:eastAsia="Calibri" w:cs="Arial"/>
                <w:b/>
              </w:rPr>
            </w:pPr>
            <w:r w:rsidRPr="00306F68">
              <w:rPr>
                <w:rFonts w:eastAsia="Calibri" w:cs="Arial"/>
                <w:b/>
              </w:rPr>
              <w:t>Количина</w:t>
            </w:r>
          </w:p>
          <w:p w:rsidR="00306F68" w:rsidRPr="00306F68" w:rsidRDefault="00306F68" w:rsidP="00C24A71">
            <w:pPr>
              <w:spacing w:before="0" w:after="160" w:line="259" w:lineRule="auto"/>
              <w:jc w:val="center"/>
              <w:rPr>
                <w:rFonts w:eastAsia="Calibri" w:cs="Arial"/>
                <w:b/>
              </w:rPr>
            </w:pPr>
            <w:r w:rsidRPr="00306F68">
              <w:rPr>
                <w:rFonts w:eastAsia="Calibri" w:cs="Arial"/>
                <w:b/>
              </w:rPr>
              <w:t>m</w:t>
            </w:r>
            <w:r w:rsidR="00C24A71">
              <w:rPr>
                <w:rFonts w:eastAsia="Calibri" w:cs="Arial"/>
                <w:b/>
              </w:rPr>
              <w:t>²</w:t>
            </w:r>
          </w:p>
        </w:tc>
        <w:tc>
          <w:tcPr>
            <w:tcW w:w="2070" w:type="dxa"/>
            <w:gridSpan w:val="2"/>
            <w:vAlign w:val="center"/>
          </w:tcPr>
          <w:p w:rsidR="00306F68" w:rsidRPr="00306F68" w:rsidRDefault="00306F68" w:rsidP="00306F68">
            <w:pPr>
              <w:autoSpaceDE w:val="0"/>
              <w:autoSpaceDN w:val="0"/>
              <w:adjustRightInd w:val="0"/>
              <w:spacing w:before="0" w:after="160" w:line="259" w:lineRule="auto"/>
              <w:jc w:val="center"/>
              <w:rPr>
                <w:rFonts w:eastAsia="Calibri" w:cs="Arial"/>
                <w:b/>
              </w:rPr>
            </w:pPr>
            <w:r w:rsidRPr="00306F68">
              <w:rPr>
                <w:rFonts w:eastAsia="Calibri" w:cs="Arial"/>
                <w:b/>
              </w:rPr>
              <w:t>Цена</w:t>
            </w:r>
          </w:p>
          <w:p w:rsidR="00306F68" w:rsidRPr="00306F68" w:rsidRDefault="00306F68" w:rsidP="00C24A71">
            <w:pPr>
              <w:autoSpaceDE w:val="0"/>
              <w:autoSpaceDN w:val="0"/>
              <w:adjustRightInd w:val="0"/>
              <w:spacing w:before="0" w:after="160" w:line="259" w:lineRule="auto"/>
              <w:jc w:val="center"/>
              <w:rPr>
                <w:rFonts w:eastAsia="Calibri" w:cs="Arial"/>
                <w:b/>
              </w:rPr>
            </w:pPr>
            <w:r w:rsidRPr="00306F68">
              <w:rPr>
                <w:rFonts w:eastAsia="Calibri" w:cs="Arial"/>
                <w:b/>
              </w:rPr>
              <w:t>РСД без ПДВ-а</w:t>
            </w:r>
            <w:r w:rsidRPr="00306F68">
              <w:rPr>
                <w:rFonts w:eastAsia="Calibri" w:cs="Arial"/>
                <w:b/>
                <w:lang w:val="sr-Cyrl-RS"/>
              </w:rPr>
              <w:t xml:space="preserve"> п</w:t>
            </w:r>
            <w:r w:rsidRPr="00306F68">
              <w:rPr>
                <w:rFonts w:eastAsia="Calibri" w:cs="Arial"/>
                <w:b/>
              </w:rPr>
              <w:t>о   m</w:t>
            </w:r>
            <w:r w:rsidR="00C24A71">
              <w:rPr>
                <w:rFonts w:eastAsia="Calibri" w:cs="Arial"/>
                <w:b/>
              </w:rPr>
              <w:t>²</w:t>
            </w:r>
          </w:p>
        </w:tc>
        <w:tc>
          <w:tcPr>
            <w:tcW w:w="1435" w:type="dxa"/>
            <w:vAlign w:val="center"/>
          </w:tcPr>
          <w:p w:rsidR="00306F68" w:rsidRPr="00306F68" w:rsidRDefault="00306F68" w:rsidP="00306F68">
            <w:pPr>
              <w:autoSpaceDE w:val="0"/>
              <w:autoSpaceDN w:val="0"/>
              <w:adjustRightInd w:val="0"/>
              <w:spacing w:before="0" w:after="160" w:line="259" w:lineRule="auto"/>
              <w:jc w:val="center"/>
              <w:rPr>
                <w:rFonts w:eastAsia="Calibri" w:cs="Arial"/>
                <w:b/>
              </w:rPr>
            </w:pPr>
            <w:r w:rsidRPr="00306F68">
              <w:rPr>
                <w:rFonts w:eastAsia="Calibri" w:cs="Arial"/>
                <w:b/>
              </w:rPr>
              <w:t>I фаза</w:t>
            </w:r>
          </w:p>
          <w:p w:rsidR="00306F68" w:rsidRPr="00306F68" w:rsidRDefault="00306F68" w:rsidP="00306F68">
            <w:pPr>
              <w:autoSpaceDE w:val="0"/>
              <w:autoSpaceDN w:val="0"/>
              <w:adjustRightInd w:val="0"/>
              <w:spacing w:before="0" w:after="160" w:line="259" w:lineRule="auto"/>
              <w:jc w:val="center"/>
              <w:rPr>
                <w:rFonts w:eastAsia="Calibri" w:cs="Arial"/>
                <w:b/>
              </w:rPr>
            </w:pPr>
            <w:r w:rsidRPr="00306F68">
              <w:rPr>
                <w:rFonts w:eastAsia="Calibri" w:cs="Arial"/>
                <w:b/>
              </w:rPr>
              <w:t>без ПДВ-а</w:t>
            </w:r>
          </w:p>
        </w:tc>
        <w:tc>
          <w:tcPr>
            <w:tcW w:w="1525" w:type="dxa"/>
            <w:vAlign w:val="center"/>
          </w:tcPr>
          <w:p w:rsidR="00306F68" w:rsidRPr="00306F68" w:rsidRDefault="00306F68" w:rsidP="00306F68">
            <w:pPr>
              <w:autoSpaceDE w:val="0"/>
              <w:autoSpaceDN w:val="0"/>
              <w:adjustRightInd w:val="0"/>
              <w:spacing w:before="0" w:after="160" w:line="259" w:lineRule="auto"/>
              <w:jc w:val="center"/>
              <w:rPr>
                <w:rFonts w:eastAsia="Calibri" w:cs="Arial"/>
                <w:b/>
              </w:rPr>
            </w:pPr>
            <w:r w:rsidRPr="00306F68">
              <w:rPr>
                <w:rFonts w:eastAsia="Calibri" w:cs="Arial"/>
                <w:b/>
              </w:rPr>
              <w:t>II фаза</w:t>
            </w:r>
          </w:p>
          <w:p w:rsidR="00306F68" w:rsidRPr="00306F68" w:rsidRDefault="00306F68" w:rsidP="00306F68">
            <w:pPr>
              <w:autoSpaceDE w:val="0"/>
              <w:autoSpaceDN w:val="0"/>
              <w:adjustRightInd w:val="0"/>
              <w:spacing w:before="0" w:after="160" w:line="259" w:lineRule="auto"/>
              <w:jc w:val="center"/>
              <w:rPr>
                <w:rFonts w:eastAsia="Calibri" w:cs="Arial"/>
                <w:b/>
              </w:rPr>
            </w:pPr>
            <w:r w:rsidRPr="00306F68">
              <w:rPr>
                <w:rFonts w:eastAsia="Calibri" w:cs="Arial"/>
                <w:b/>
              </w:rPr>
              <w:t>без ПДВ-а</w:t>
            </w:r>
          </w:p>
        </w:tc>
        <w:tc>
          <w:tcPr>
            <w:tcW w:w="1435" w:type="dxa"/>
            <w:gridSpan w:val="2"/>
            <w:vAlign w:val="center"/>
          </w:tcPr>
          <w:p w:rsidR="00306F68" w:rsidRPr="00306F68" w:rsidRDefault="00306F68" w:rsidP="00306F68">
            <w:pPr>
              <w:autoSpaceDE w:val="0"/>
              <w:autoSpaceDN w:val="0"/>
              <w:adjustRightInd w:val="0"/>
              <w:spacing w:before="0" w:after="160" w:line="259" w:lineRule="auto"/>
              <w:jc w:val="center"/>
              <w:rPr>
                <w:rFonts w:eastAsia="Calibri" w:cs="Arial"/>
                <w:b/>
              </w:rPr>
            </w:pPr>
            <w:r w:rsidRPr="00306F68">
              <w:rPr>
                <w:rFonts w:eastAsia="Calibri" w:cs="Arial"/>
                <w:b/>
              </w:rPr>
              <w:t>Укупно РСД</w:t>
            </w:r>
          </w:p>
        </w:tc>
      </w:tr>
      <w:tr w:rsidR="00306F68" w:rsidRPr="00306F68" w:rsidTr="00E50690">
        <w:trPr>
          <w:trHeight w:val="363"/>
        </w:trPr>
        <w:tc>
          <w:tcPr>
            <w:tcW w:w="729" w:type="dxa"/>
            <w:vAlign w:val="center"/>
          </w:tcPr>
          <w:p w:rsidR="00306F68" w:rsidRPr="00306F68" w:rsidRDefault="00306F68" w:rsidP="00306F68">
            <w:pPr>
              <w:spacing w:before="0" w:after="160" w:line="259" w:lineRule="auto"/>
              <w:jc w:val="center"/>
              <w:rPr>
                <w:rFonts w:eastAsia="Calibri" w:cs="Arial"/>
                <w:b/>
                <w:bCs/>
                <w:color w:val="A6A6A6"/>
              </w:rPr>
            </w:pPr>
            <w:r w:rsidRPr="00306F68">
              <w:rPr>
                <w:rFonts w:eastAsia="Calibri" w:cs="Arial"/>
                <w:b/>
                <w:bCs/>
                <w:color w:val="A6A6A6"/>
              </w:rPr>
              <w:t>I</w:t>
            </w:r>
          </w:p>
        </w:tc>
        <w:tc>
          <w:tcPr>
            <w:tcW w:w="2706" w:type="dxa"/>
            <w:gridSpan w:val="2"/>
            <w:vAlign w:val="center"/>
          </w:tcPr>
          <w:p w:rsidR="00306F68" w:rsidRPr="00306F68" w:rsidRDefault="00306F68" w:rsidP="00306F68">
            <w:pPr>
              <w:spacing w:before="0" w:after="160" w:line="259" w:lineRule="auto"/>
              <w:jc w:val="center"/>
              <w:rPr>
                <w:rFonts w:eastAsia="Calibri" w:cs="Arial"/>
                <w:b/>
                <w:bCs/>
                <w:color w:val="A6A6A6"/>
                <w:lang w:val="sr-Cyrl-RS"/>
              </w:rPr>
            </w:pPr>
            <w:r w:rsidRPr="00306F68">
              <w:rPr>
                <w:rFonts w:eastAsia="Calibri" w:cs="Arial"/>
                <w:b/>
                <w:bCs/>
                <w:color w:val="A6A6A6"/>
                <w:lang w:val="sr-Cyrl-RS"/>
              </w:rPr>
              <w:t>II</w:t>
            </w:r>
          </w:p>
        </w:tc>
        <w:tc>
          <w:tcPr>
            <w:tcW w:w="1055" w:type="dxa"/>
            <w:gridSpan w:val="2"/>
            <w:vAlign w:val="center"/>
          </w:tcPr>
          <w:p w:rsidR="00306F68" w:rsidRPr="00306F68" w:rsidRDefault="00306F68" w:rsidP="00306F68">
            <w:pPr>
              <w:spacing w:before="0" w:after="160" w:line="259" w:lineRule="auto"/>
              <w:jc w:val="center"/>
              <w:rPr>
                <w:rFonts w:eastAsia="Calibri" w:cs="Arial"/>
                <w:b/>
                <w:color w:val="A6A6A6"/>
                <w:lang w:val="sr-Cyrl-RS"/>
              </w:rPr>
            </w:pPr>
            <w:r w:rsidRPr="00306F68">
              <w:rPr>
                <w:rFonts w:eastAsia="Calibri" w:cs="Arial"/>
                <w:b/>
                <w:color w:val="A6A6A6"/>
                <w:lang w:val="sr-Cyrl-RS"/>
              </w:rPr>
              <w:t>III</w:t>
            </w:r>
          </w:p>
        </w:tc>
        <w:tc>
          <w:tcPr>
            <w:tcW w:w="2070" w:type="dxa"/>
            <w:gridSpan w:val="2"/>
            <w:vAlign w:val="center"/>
          </w:tcPr>
          <w:p w:rsidR="00306F68" w:rsidRPr="00306F68" w:rsidRDefault="00306F68" w:rsidP="00306F68">
            <w:pPr>
              <w:spacing w:before="0" w:after="160" w:line="259" w:lineRule="auto"/>
              <w:jc w:val="center"/>
              <w:rPr>
                <w:rFonts w:eastAsia="Calibri" w:cs="Arial"/>
                <w:b/>
                <w:color w:val="A6A6A6"/>
                <w:lang w:val="sr-Cyrl-RS"/>
              </w:rPr>
            </w:pPr>
            <w:r w:rsidRPr="00306F68">
              <w:rPr>
                <w:rFonts w:eastAsia="Calibri" w:cs="Arial"/>
                <w:b/>
                <w:color w:val="A6A6A6"/>
                <w:lang w:val="sr-Cyrl-RS"/>
              </w:rPr>
              <w:t>IV</w:t>
            </w:r>
          </w:p>
        </w:tc>
        <w:tc>
          <w:tcPr>
            <w:tcW w:w="1435" w:type="dxa"/>
            <w:vAlign w:val="center"/>
          </w:tcPr>
          <w:p w:rsidR="00306F68" w:rsidRPr="00306F68" w:rsidRDefault="00306F68" w:rsidP="00306F68">
            <w:pPr>
              <w:spacing w:before="0" w:after="160" w:line="259" w:lineRule="auto"/>
              <w:jc w:val="center"/>
              <w:rPr>
                <w:rFonts w:eastAsia="Calibri" w:cs="Arial"/>
                <w:b/>
                <w:color w:val="A6A6A6"/>
                <w:lang w:val="sr-Cyrl-RS"/>
              </w:rPr>
            </w:pPr>
            <w:r w:rsidRPr="00306F68">
              <w:rPr>
                <w:rFonts w:eastAsia="Calibri" w:cs="Arial"/>
                <w:b/>
                <w:color w:val="A6A6A6"/>
                <w:lang w:val="sr-Cyrl-RS"/>
              </w:rPr>
              <w:t xml:space="preserve">V </w:t>
            </w:r>
          </w:p>
          <w:p w:rsidR="00306F68" w:rsidRPr="00306F68" w:rsidRDefault="00306F68" w:rsidP="00306F68">
            <w:pPr>
              <w:spacing w:before="0" w:after="160" w:line="259" w:lineRule="auto"/>
              <w:jc w:val="center"/>
              <w:rPr>
                <w:rFonts w:eastAsia="Calibri" w:cs="Arial"/>
                <w:b/>
                <w:color w:val="A6A6A6"/>
                <w:lang w:val="sr-Cyrl-RS"/>
              </w:rPr>
            </w:pPr>
            <w:r w:rsidRPr="00306F68">
              <w:rPr>
                <w:rFonts w:eastAsia="Calibri" w:cs="Arial"/>
                <w:b/>
                <w:color w:val="A6A6A6"/>
                <w:lang w:val="sr-Cyrl-RS"/>
              </w:rPr>
              <w:t>(</w:t>
            </w:r>
            <w:r w:rsidRPr="00306F68">
              <w:rPr>
                <w:rFonts w:eastAsia="Calibri" w:cs="Arial"/>
                <w:b/>
                <w:bCs/>
                <w:color w:val="A6A6A6"/>
              </w:rPr>
              <w:t>V=</w:t>
            </w:r>
            <w:r w:rsidRPr="00306F68">
              <w:rPr>
                <w:rFonts w:eastAsia="Calibri" w:cs="Arial"/>
                <w:b/>
                <w:color w:val="A6A6A6"/>
                <w:lang w:val="sr-Cyrl-RS"/>
              </w:rPr>
              <w:t>III</w:t>
            </w:r>
            <w:r w:rsidRPr="00306F68">
              <w:rPr>
                <w:rFonts w:eastAsia="Calibri" w:cs="Arial"/>
                <w:b/>
                <w:color w:val="A6A6A6"/>
              </w:rPr>
              <w:t xml:space="preserve"> </w:t>
            </w:r>
            <w:r w:rsidRPr="00306F68">
              <w:rPr>
                <w:rFonts w:eastAsia="Calibri" w:cs="Arial"/>
                <w:b/>
                <w:color w:val="A6A6A6"/>
                <w:lang w:val="sr-Cyrl-RS"/>
              </w:rPr>
              <w:t>х</w:t>
            </w:r>
            <w:r w:rsidRPr="00306F68">
              <w:rPr>
                <w:rFonts w:eastAsia="Calibri" w:cs="Arial"/>
                <w:b/>
                <w:color w:val="A6A6A6"/>
              </w:rPr>
              <w:t xml:space="preserve"> </w:t>
            </w:r>
            <w:r w:rsidRPr="00306F68">
              <w:rPr>
                <w:rFonts w:eastAsia="Calibri" w:cs="Arial"/>
                <w:b/>
                <w:color w:val="A6A6A6"/>
                <w:lang w:val="sr-Cyrl-RS"/>
              </w:rPr>
              <w:t>IV)</w:t>
            </w:r>
          </w:p>
        </w:tc>
        <w:tc>
          <w:tcPr>
            <w:tcW w:w="1525" w:type="dxa"/>
            <w:vAlign w:val="center"/>
          </w:tcPr>
          <w:p w:rsidR="00306F68" w:rsidRPr="00306F68" w:rsidRDefault="00306F68" w:rsidP="00306F68">
            <w:pPr>
              <w:spacing w:before="0" w:after="160" w:line="259" w:lineRule="auto"/>
              <w:jc w:val="center"/>
              <w:rPr>
                <w:rFonts w:eastAsia="Calibri" w:cs="Arial"/>
                <w:b/>
                <w:color w:val="A6A6A6"/>
                <w:lang w:val="sr-Latn-RS"/>
              </w:rPr>
            </w:pPr>
            <w:r w:rsidRPr="00306F68">
              <w:rPr>
                <w:rFonts w:eastAsia="Calibri" w:cs="Arial"/>
                <w:b/>
                <w:color w:val="A6A6A6"/>
                <w:lang w:val="sr-Cyrl-RS"/>
              </w:rPr>
              <w:t>VI</w:t>
            </w:r>
            <w:r w:rsidRPr="00306F68">
              <w:rPr>
                <w:rFonts w:eastAsia="Calibri" w:cs="Arial"/>
                <w:b/>
                <w:color w:val="A6A6A6"/>
                <w:lang w:val="sr-Latn-RS"/>
              </w:rPr>
              <w:t xml:space="preserve"> </w:t>
            </w:r>
          </w:p>
          <w:p w:rsidR="00306F68" w:rsidRPr="00306F68" w:rsidRDefault="00306F68" w:rsidP="00306F68">
            <w:pPr>
              <w:spacing w:before="0" w:after="160" w:line="259" w:lineRule="auto"/>
              <w:jc w:val="center"/>
              <w:rPr>
                <w:rFonts w:eastAsia="Calibri" w:cs="Arial"/>
                <w:b/>
                <w:color w:val="A6A6A6"/>
                <w:lang w:val="sr-Cyrl-RS"/>
              </w:rPr>
            </w:pPr>
            <w:r w:rsidRPr="00306F68">
              <w:rPr>
                <w:rFonts w:eastAsia="Calibri" w:cs="Arial"/>
                <w:b/>
                <w:color w:val="A6A6A6"/>
                <w:lang w:val="sr-Cyrl-RS"/>
              </w:rPr>
              <w:t>(</w:t>
            </w:r>
            <w:r w:rsidRPr="00306F68">
              <w:rPr>
                <w:rFonts w:eastAsia="Calibri" w:cs="Arial"/>
                <w:b/>
                <w:bCs/>
                <w:color w:val="A6A6A6"/>
              </w:rPr>
              <w:t>VI=</w:t>
            </w:r>
            <w:r w:rsidRPr="00306F68">
              <w:rPr>
                <w:rFonts w:eastAsia="Calibri" w:cs="Arial"/>
                <w:b/>
                <w:color w:val="A6A6A6"/>
                <w:lang w:val="sr-Cyrl-RS"/>
              </w:rPr>
              <w:t>III</w:t>
            </w:r>
            <w:r w:rsidRPr="00306F68">
              <w:rPr>
                <w:rFonts w:eastAsia="Calibri" w:cs="Arial"/>
                <w:b/>
                <w:color w:val="A6A6A6"/>
              </w:rPr>
              <w:t xml:space="preserve"> </w:t>
            </w:r>
            <w:r w:rsidRPr="00306F68">
              <w:rPr>
                <w:rFonts w:eastAsia="Calibri" w:cs="Arial"/>
                <w:b/>
                <w:color w:val="A6A6A6"/>
                <w:lang w:val="sr-Cyrl-RS"/>
              </w:rPr>
              <w:t>х</w:t>
            </w:r>
            <w:r w:rsidRPr="00306F68">
              <w:rPr>
                <w:rFonts w:eastAsia="Calibri" w:cs="Arial"/>
                <w:b/>
                <w:color w:val="A6A6A6"/>
              </w:rPr>
              <w:t xml:space="preserve"> </w:t>
            </w:r>
            <w:r w:rsidRPr="00306F68">
              <w:rPr>
                <w:rFonts w:eastAsia="Calibri" w:cs="Arial"/>
                <w:b/>
                <w:color w:val="A6A6A6"/>
                <w:lang w:val="sr-Cyrl-RS"/>
              </w:rPr>
              <w:t>IV)</w:t>
            </w:r>
          </w:p>
        </w:tc>
        <w:tc>
          <w:tcPr>
            <w:tcW w:w="1435" w:type="dxa"/>
            <w:gridSpan w:val="2"/>
            <w:vAlign w:val="center"/>
          </w:tcPr>
          <w:p w:rsidR="00306F68" w:rsidRPr="00306F68" w:rsidRDefault="00306F68" w:rsidP="00306F68">
            <w:pPr>
              <w:spacing w:before="0" w:after="160" w:line="259" w:lineRule="auto"/>
              <w:jc w:val="center"/>
              <w:rPr>
                <w:rFonts w:eastAsia="Calibri" w:cs="Arial"/>
                <w:b/>
                <w:color w:val="A6A6A6"/>
                <w:lang w:val="sr-Cyrl-RS"/>
              </w:rPr>
            </w:pPr>
            <w:r w:rsidRPr="00306F68">
              <w:rPr>
                <w:rFonts w:eastAsia="Calibri" w:cs="Arial"/>
                <w:b/>
                <w:color w:val="A6A6A6"/>
                <w:lang w:val="sr-Cyrl-RS"/>
              </w:rPr>
              <w:t>VII</w:t>
            </w:r>
          </w:p>
          <w:p w:rsidR="00306F68" w:rsidRPr="00306F68" w:rsidRDefault="00306F68" w:rsidP="00306F68">
            <w:pPr>
              <w:spacing w:before="0" w:after="160" w:line="259" w:lineRule="auto"/>
              <w:jc w:val="center"/>
              <w:rPr>
                <w:rFonts w:eastAsia="Calibri" w:cs="Arial"/>
                <w:b/>
                <w:color w:val="A6A6A6"/>
                <w:lang w:val="sr-Latn-RS"/>
              </w:rPr>
            </w:pPr>
            <w:r w:rsidRPr="00306F68">
              <w:rPr>
                <w:rFonts w:eastAsia="Calibri" w:cs="Arial"/>
                <w:b/>
                <w:color w:val="A6A6A6"/>
                <w:lang w:val="sr-Cyrl-RS"/>
              </w:rPr>
              <w:t>(</w:t>
            </w:r>
            <w:r w:rsidRPr="00306F68">
              <w:rPr>
                <w:rFonts w:eastAsia="Calibri" w:cs="Arial"/>
                <w:b/>
                <w:bCs/>
                <w:color w:val="A6A6A6"/>
              </w:rPr>
              <w:t>VII=</w:t>
            </w:r>
            <w:r w:rsidRPr="00306F68">
              <w:rPr>
                <w:rFonts w:eastAsia="Calibri" w:cs="Arial"/>
                <w:b/>
                <w:color w:val="A6A6A6"/>
                <w:lang w:val="sr-Cyrl-RS"/>
              </w:rPr>
              <w:t>V</w:t>
            </w:r>
            <w:r w:rsidRPr="00306F68">
              <w:rPr>
                <w:rFonts w:eastAsia="Calibri" w:cs="Arial"/>
                <w:b/>
                <w:color w:val="A6A6A6"/>
              </w:rPr>
              <w:t xml:space="preserve"> +</w:t>
            </w:r>
            <w:r w:rsidRPr="00306F68">
              <w:rPr>
                <w:rFonts w:eastAsia="Calibri" w:cs="Arial"/>
                <w:b/>
                <w:color w:val="A6A6A6"/>
                <w:lang w:val="sr-Cyrl-RS"/>
              </w:rPr>
              <w:t>V</w:t>
            </w:r>
            <w:r w:rsidRPr="00306F68">
              <w:rPr>
                <w:rFonts w:eastAsia="Calibri" w:cs="Arial"/>
                <w:b/>
                <w:color w:val="A6A6A6"/>
              </w:rPr>
              <w:t>I</w:t>
            </w:r>
            <w:r w:rsidRPr="00306F68">
              <w:rPr>
                <w:rFonts w:eastAsia="Calibri" w:cs="Arial"/>
                <w:b/>
                <w:color w:val="A6A6A6"/>
                <w:lang w:val="sr-Cyrl-RS"/>
              </w:rPr>
              <w:t>)</w:t>
            </w: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1.</w:t>
            </w:r>
          </w:p>
        </w:tc>
        <w:tc>
          <w:tcPr>
            <w:tcW w:w="2706" w:type="dxa"/>
            <w:gridSpan w:val="2"/>
            <w:vAlign w:val="center"/>
          </w:tcPr>
          <w:p w:rsidR="00306F68" w:rsidRPr="00306F68" w:rsidRDefault="00306F68" w:rsidP="00E50690">
            <w:pPr>
              <w:spacing w:before="0" w:after="160" w:line="259" w:lineRule="auto"/>
              <w:rPr>
                <w:rFonts w:ascii="Calibri" w:eastAsia="Calibri" w:hAnsi="Calibri"/>
                <w:bCs/>
              </w:rPr>
            </w:pPr>
            <w:r w:rsidRPr="00306F68">
              <w:rPr>
                <w:rFonts w:eastAsia="Calibri" w:cs="Arial"/>
              </w:rPr>
              <w:t xml:space="preserve">Услуге дезинсекције у </w:t>
            </w:r>
            <w:r w:rsidRPr="00306F68">
              <w:rPr>
                <w:rFonts w:eastAsia="Calibri" w:cs="Arial"/>
                <w:bCs/>
              </w:rPr>
              <w:t>пословнo</w:t>
            </w:r>
            <w:r w:rsidRPr="00306F68">
              <w:rPr>
                <w:rFonts w:eastAsia="Calibri" w:cs="Arial"/>
                <w:bCs/>
                <w:lang w:val="sr-Cyrl-RS"/>
              </w:rPr>
              <w:t>м</w:t>
            </w:r>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w:t>
            </w:r>
            <w:proofErr w:type="gramStart"/>
            <w:r w:rsidRPr="00306F68">
              <w:rPr>
                <w:rFonts w:eastAsia="Calibri" w:cs="Arial"/>
                <w:bCs/>
              </w:rPr>
              <w:t>у</w:t>
            </w:r>
            <w:r w:rsidRPr="00306F68">
              <w:rPr>
                <w:rFonts w:eastAsia="Calibri" w:cs="Arial"/>
                <w:bCs/>
                <w:lang w:val="sr-Cyrl-RS"/>
              </w:rPr>
              <w:t xml:space="preserve">  Београду</w:t>
            </w:r>
            <w:proofErr w:type="gramEnd"/>
            <w:r w:rsidRPr="00306F68">
              <w:rPr>
                <w:rFonts w:eastAsia="Calibri" w:cs="Arial"/>
                <w:bCs/>
                <w:lang w:val="sr-Cyrl-RS"/>
              </w:rPr>
              <w:t>,</w:t>
            </w:r>
            <w:r w:rsidR="00E50690">
              <w:rPr>
                <w:rFonts w:eastAsia="Calibri" w:cs="Arial"/>
                <w:bCs/>
              </w:rPr>
              <w:t xml:space="preserve"> </w:t>
            </w:r>
            <w:r w:rsidR="00E50690">
              <w:rPr>
                <w:rFonts w:eastAsia="Calibri" w:cs="Arial"/>
                <w:bCs/>
                <w:lang w:val="sr-Cyrl-RS"/>
              </w:rPr>
              <w:t>Улица</w:t>
            </w:r>
            <w:r w:rsidRPr="00306F68">
              <w:rPr>
                <w:rFonts w:eastAsia="Calibri" w:cs="Arial"/>
                <w:bCs/>
              </w:rPr>
              <w:t xml:space="preserve"> царице Милице бр.</w:t>
            </w:r>
            <w:r w:rsidR="00C8446A">
              <w:rPr>
                <w:rFonts w:eastAsia="Calibri" w:cs="Arial"/>
                <w:bCs/>
                <w:lang w:val="sr-Cyrl-RS"/>
              </w:rPr>
              <w:t xml:space="preserve"> </w:t>
            </w:r>
            <w:r w:rsidRPr="00306F68">
              <w:rPr>
                <w:rFonts w:eastAsia="Calibri" w:cs="Arial"/>
                <w:bCs/>
              </w:rPr>
              <w:t xml:space="preserve">2 </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3035</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C24A71">
        <w:trPr>
          <w:trHeight w:val="1061"/>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2.</w:t>
            </w:r>
          </w:p>
        </w:tc>
        <w:tc>
          <w:tcPr>
            <w:tcW w:w="2706" w:type="dxa"/>
            <w:gridSpan w:val="2"/>
            <w:vAlign w:val="center"/>
          </w:tcPr>
          <w:p w:rsidR="00306F68" w:rsidRPr="00306F68" w:rsidRDefault="00306F68" w:rsidP="00E50690">
            <w:pPr>
              <w:autoSpaceDE w:val="0"/>
              <w:autoSpaceDN w:val="0"/>
              <w:adjustRightInd w:val="0"/>
              <w:spacing w:before="0" w:after="160" w:line="259" w:lineRule="auto"/>
              <w:rPr>
                <w:rFonts w:eastAsia="Calibri" w:cs="Arial"/>
              </w:rPr>
            </w:pPr>
            <w:r w:rsidRPr="00306F68">
              <w:rPr>
                <w:rFonts w:eastAsia="Calibri" w:cs="Arial"/>
              </w:rPr>
              <w:t xml:space="preserve">Услуге дератизацијe </w:t>
            </w:r>
            <w:proofErr w:type="gramStart"/>
            <w:r w:rsidRPr="00306F68">
              <w:rPr>
                <w:rFonts w:eastAsia="Calibri" w:cs="Arial"/>
              </w:rPr>
              <w:t xml:space="preserve">у  </w:t>
            </w:r>
            <w:r w:rsidRPr="00306F68">
              <w:rPr>
                <w:rFonts w:eastAsia="Calibri" w:cs="Arial"/>
                <w:bCs/>
              </w:rPr>
              <w:t>пословнo</w:t>
            </w:r>
            <w:r w:rsidRPr="00306F68">
              <w:rPr>
                <w:rFonts w:eastAsia="Calibri" w:cs="Arial"/>
                <w:bCs/>
                <w:lang w:val="sr-Cyrl-RS"/>
              </w:rPr>
              <w:t>м</w:t>
            </w:r>
            <w:proofErr w:type="gramEnd"/>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у</w:t>
            </w:r>
            <w:r w:rsidRPr="00306F68">
              <w:rPr>
                <w:rFonts w:eastAsia="Calibri" w:cs="Arial"/>
                <w:bCs/>
                <w:lang w:val="sr-Cyrl-RS"/>
              </w:rPr>
              <w:t xml:space="preserve">  Београду,</w:t>
            </w:r>
            <w:r w:rsidRPr="00306F68">
              <w:rPr>
                <w:rFonts w:eastAsia="Calibri" w:cs="Arial"/>
                <w:bCs/>
              </w:rPr>
              <w:t xml:space="preserve"> </w:t>
            </w:r>
            <w:r w:rsidR="00E50690" w:rsidRPr="00E50690">
              <w:rPr>
                <w:rFonts w:eastAsia="Calibri" w:cs="Arial"/>
                <w:bCs/>
              </w:rPr>
              <w:t xml:space="preserve">Улица </w:t>
            </w:r>
            <w:r w:rsidRPr="00306F68">
              <w:rPr>
                <w:rFonts w:eastAsia="Calibri" w:cs="Arial"/>
                <w:bCs/>
              </w:rPr>
              <w:t>царице Милице бр.</w:t>
            </w:r>
            <w:r w:rsidR="00C8446A">
              <w:rPr>
                <w:rFonts w:eastAsia="Calibri" w:cs="Arial"/>
                <w:bCs/>
                <w:lang w:val="sr-Cyrl-RS"/>
              </w:rPr>
              <w:t xml:space="preserve"> </w:t>
            </w:r>
            <w:r w:rsidRPr="00306F68">
              <w:rPr>
                <w:rFonts w:eastAsia="Calibri" w:cs="Arial"/>
                <w:bCs/>
              </w:rPr>
              <w:t>2</w:t>
            </w:r>
          </w:p>
        </w:tc>
        <w:tc>
          <w:tcPr>
            <w:tcW w:w="1055" w:type="dxa"/>
            <w:gridSpan w:val="2"/>
            <w:vAlign w:val="center"/>
          </w:tcPr>
          <w:p w:rsidR="00306F68" w:rsidRPr="00306F68" w:rsidRDefault="00306F68" w:rsidP="00306F68">
            <w:pPr>
              <w:spacing w:before="0" w:after="160" w:line="259" w:lineRule="auto"/>
              <w:jc w:val="center"/>
              <w:rPr>
                <w:rFonts w:eastAsia="Calibri" w:cs="Arial"/>
              </w:rPr>
            </w:pPr>
            <w:r w:rsidRPr="00306F68">
              <w:rPr>
                <w:rFonts w:eastAsia="Calibri" w:cs="Arial"/>
                <w:lang w:val="sr-Cyrl-RS"/>
              </w:rPr>
              <w:t>3035</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3.</w:t>
            </w:r>
          </w:p>
        </w:tc>
        <w:tc>
          <w:tcPr>
            <w:tcW w:w="2706" w:type="dxa"/>
            <w:gridSpan w:val="2"/>
            <w:vAlign w:val="center"/>
          </w:tcPr>
          <w:p w:rsidR="00E50690" w:rsidRDefault="00306F68" w:rsidP="00C8446A">
            <w:pPr>
              <w:autoSpaceDE w:val="0"/>
              <w:autoSpaceDN w:val="0"/>
              <w:adjustRightInd w:val="0"/>
              <w:spacing w:before="0" w:line="259" w:lineRule="auto"/>
              <w:rPr>
                <w:rFonts w:eastAsia="Calibri" w:cs="Arial"/>
                <w:bCs/>
              </w:rPr>
            </w:pPr>
            <w:r w:rsidRPr="00306F68">
              <w:rPr>
                <w:rFonts w:eastAsia="Calibri" w:cs="Arial"/>
              </w:rPr>
              <w:t xml:space="preserve">Услуге дезинсекције у  </w:t>
            </w:r>
            <w:r w:rsidRPr="00306F68">
              <w:rPr>
                <w:rFonts w:eastAsia="Calibri" w:cs="Arial"/>
                <w:bCs/>
              </w:rPr>
              <w:t>пословнo</w:t>
            </w:r>
            <w:r w:rsidRPr="00306F68">
              <w:rPr>
                <w:rFonts w:eastAsia="Calibri" w:cs="Arial"/>
                <w:bCs/>
                <w:lang w:val="sr-Cyrl-RS"/>
              </w:rPr>
              <w:t>м</w:t>
            </w:r>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у</w:t>
            </w:r>
            <w:r w:rsidRPr="00306F68">
              <w:rPr>
                <w:rFonts w:eastAsia="Calibri" w:cs="Arial"/>
                <w:bCs/>
                <w:lang w:val="sr-Cyrl-RS"/>
              </w:rPr>
              <w:t xml:space="preserve">  Београду,</w:t>
            </w:r>
            <w:r w:rsidRPr="00306F68">
              <w:rPr>
                <w:rFonts w:eastAsia="Calibri" w:cs="Arial"/>
                <w:bCs/>
              </w:rPr>
              <w:t xml:space="preserve"> </w:t>
            </w:r>
          </w:p>
          <w:p w:rsidR="00306F68" w:rsidRPr="00306F68" w:rsidRDefault="00E50690" w:rsidP="00C8446A">
            <w:pPr>
              <w:autoSpaceDE w:val="0"/>
              <w:autoSpaceDN w:val="0"/>
              <w:adjustRightInd w:val="0"/>
              <w:spacing w:before="0" w:line="259" w:lineRule="auto"/>
              <w:rPr>
                <w:rFonts w:eastAsia="Calibri" w:cs="Arial"/>
              </w:rPr>
            </w:pPr>
            <w:proofErr w:type="gramStart"/>
            <w:r>
              <w:rPr>
                <w:rFonts w:eastAsia="Calibri" w:cs="Arial"/>
                <w:bCs/>
              </w:rPr>
              <w:t>у</w:t>
            </w:r>
            <w:r w:rsidRPr="00E50690">
              <w:rPr>
                <w:rFonts w:eastAsia="Calibri" w:cs="Arial"/>
                <w:bCs/>
              </w:rPr>
              <w:t>лица</w:t>
            </w:r>
            <w:proofErr w:type="gramEnd"/>
            <w:r w:rsidRPr="00E50690">
              <w:rPr>
                <w:rFonts w:eastAsia="Calibri" w:cs="Arial"/>
                <w:bCs/>
              </w:rPr>
              <w:t xml:space="preserve"> </w:t>
            </w:r>
            <w:r w:rsidR="00C8446A">
              <w:rPr>
                <w:rFonts w:eastAsia="Calibri" w:cs="Arial"/>
                <w:lang w:val="sr-Cyrl-RS"/>
              </w:rPr>
              <w:t>Балканска бр. 13</w:t>
            </w:r>
            <w:r w:rsidR="00306F68" w:rsidRPr="00306F68">
              <w:rPr>
                <w:rFonts w:eastAsia="Calibri" w:cs="Arial"/>
              </w:rPr>
              <w:t xml:space="preserve"> </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2450</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4.</w:t>
            </w:r>
          </w:p>
        </w:tc>
        <w:tc>
          <w:tcPr>
            <w:tcW w:w="2706" w:type="dxa"/>
            <w:gridSpan w:val="2"/>
            <w:vAlign w:val="center"/>
          </w:tcPr>
          <w:p w:rsidR="00E50690" w:rsidRDefault="00306F68" w:rsidP="00C8446A">
            <w:pPr>
              <w:spacing w:before="0" w:line="259" w:lineRule="auto"/>
              <w:rPr>
                <w:rFonts w:eastAsia="Calibri" w:cs="Arial"/>
                <w:bCs/>
              </w:rPr>
            </w:pPr>
            <w:r w:rsidRPr="00306F68">
              <w:rPr>
                <w:rFonts w:eastAsia="Calibri" w:cs="Arial"/>
              </w:rPr>
              <w:t xml:space="preserve">Услуге дератизацијe у   </w:t>
            </w:r>
            <w:r w:rsidRPr="00306F68">
              <w:rPr>
                <w:rFonts w:eastAsia="Calibri" w:cs="Arial"/>
                <w:bCs/>
              </w:rPr>
              <w:t>пословнo</w:t>
            </w:r>
            <w:r w:rsidRPr="00306F68">
              <w:rPr>
                <w:rFonts w:eastAsia="Calibri" w:cs="Arial"/>
                <w:bCs/>
                <w:lang w:val="sr-Cyrl-RS"/>
              </w:rPr>
              <w:t>м</w:t>
            </w:r>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у</w:t>
            </w:r>
            <w:r w:rsidRPr="00306F68">
              <w:rPr>
                <w:rFonts w:eastAsia="Calibri" w:cs="Arial"/>
                <w:bCs/>
                <w:lang w:val="sr-Cyrl-RS"/>
              </w:rPr>
              <w:t xml:space="preserve">  Београду,</w:t>
            </w:r>
            <w:r w:rsidR="00E50690">
              <w:rPr>
                <w:rFonts w:eastAsia="Calibri" w:cs="Arial"/>
                <w:bCs/>
              </w:rPr>
              <w:t xml:space="preserve"> </w:t>
            </w:r>
          </w:p>
          <w:p w:rsidR="00306F68" w:rsidRPr="00306F68" w:rsidRDefault="00E50690" w:rsidP="00C8446A">
            <w:pPr>
              <w:spacing w:before="0" w:line="259" w:lineRule="auto"/>
              <w:rPr>
                <w:rFonts w:eastAsia="Calibri" w:cs="Arial"/>
              </w:rPr>
            </w:pPr>
            <w:proofErr w:type="gramStart"/>
            <w:r>
              <w:rPr>
                <w:rFonts w:eastAsia="Calibri" w:cs="Arial"/>
                <w:bCs/>
              </w:rPr>
              <w:t>у</w:t>
            </w:r>
            <w:r w:rsidRPr="00E50690">
              <w:rPr>
                <w:rFonts w:eastAsia="Calibri" w:cs="Arial"/>
                <w:bCs/>
              </w:rPr>
              <w:t>лица</w:t>
            </w:r>
            <w:proofErr w:type="gramEnd"/>
            <w:r w:rsidRPr="00E50690">
              <w:rPr>
                <w:rFonts w:eastAsia="Calibri" w:cs="Arial"/>
                <w:bCs/>
              </w:rPr>
              <w:t xml:space="preserve"> </w:t>
            </w:r>
            <w:r w:rsidR="00306F68" w:rsidRPr="00306F68">
              <w:rPr>
                <w:rFonts w:eastAsia="Calibri" w:cs="Arial"/>
                <w:lang w:val="sr-Cyrl-RS"/>
              </w:rPr>
              <w:t>Балканска бр. 13</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2450</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5..</w:t>
            </w:r>
          </w:p>
        </w:tc>
        <w:tc>
          <w:tcPr>
            <w:tcW w:w="2706" w:type="dxa"/>
            <w:gridSpan w:val="2"/>
            <w:vAlign w:val="center"/>
          </w:tcPr>
          <w:p w:rsidR="00E50690" w:rsidRDefault="00306F68" w:rsidP="00C8446A">
            <w:pPr>
              <w:spacing w:before="0" w:line="259" w:lineRule="auto"/>
              <w:rPr>
                <w:rFonts w:eastAsia="Calibri" w:cs="Arial"/>
                <w:bCs/>
              </w:rPr>
            </w:pPr>
            <w:r w:rsidRPr="00306F68">
              <w:rPr>
                <w:rFonts w:eastAsia="Calibri" w:cs="Arial"/>
              </w:rPr>
              <w:t xml:space="preserve">Услуге дезинсекције у  </w:t>
            </w:r>
            <w:r w:rsidRPr="00306F68">
              <w:rPr>
                <w:rFonts w:eastAsia="Calibri" w:cs="Arial"/>
                <w:bCs/>
              </w:rPr>
              <w:t>пословнo</w:t>
            </w:r>
            <w:r w:rsidRPr="00306F68">
              <w:rPr>
                <w:rFonts w:eastAsia="Calibri" w:cs="Arial"/>
                <w:bCs/>
                <w:lang w:val="sr-Cyrl-RS"/>
              </w:rPr>
              <w:t>м</w:t>
            </w:r>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у</w:t>
            </w:r>
            <w:r w:rsidRPr="00306F68">
              <w:rPr>
                <w:rFonts w:eastAsia="Calibri" w:cs="Arial"/>
                <w:bCs/>
                <w:lang w:val="sr-Cyrl-RS"/>
              </w:rPr>
              <w:t xml:space="preserve">  Београду,</w:t>
            </w:r>
            <w:r w:rsidR="00E50690">
              <w:rPr>
                <w:rFonts w:eastAsia="Calibri" w:cs="Arial"/>
                <w:bCs/>
              </w:rPr>
              <w:t xml:space="preserve"> </w:t>
            </w:r>
          </w:p>
          <w:p w:rsidR="00306F68" w:rsidRPr="00306F68" w:rsidRDefault="00E50690" w:rsidP="00C8446A">
            <w:pPr>
              <w:spacing w:before="0" w:line="259" w:lineRule="auto"/>
              <w:rPr>
                <w:rFonts w:eastAsia="Calibri" w:cs="Arial"/>
              </w:rPr>
            </w:pPr>
            <w:proofErr w:type="gramStart"/>
            <w:r>
              <w:rPr>
                <w:rFonts w:eastAsia="Calibri" w:cs="Arial"/>
                <w:bCs/>
              </w:rPr>
              <w:t>улица</w:t>
            </w:r>
            <w:proofErr w:type="gramEnd"/>
            <w:r w:rsidR="00306F68" w:rsidRPr="00306F68">
              <w:rPr>
                <w:rFonts w:eastAsia="Calibri" w:cs="Arial"/>
                <w:lang w:val="sr-Cyrl-RS"/>
              </w:rPr>
              <w:t xml:space="preserve"> К.Наталије бр. 56</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636</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6.</w:t>
            </w:r>
          </w:p>
        </w:tc>
        <w:tc>
          <w:tcPr>
            <w:tcW w:w="2706" w:type="dxa"/>
            <w:gridSpan w:val="2"/>
            <w:vAlign w:val="center"/>
          </w:tcPr>
          <w:p w:rsidR="00E50690" w:rsidRDefault="00306F68" w:rsidP="00C24A71">
            <w:pPr>
              <w:spacing w:before="0" w:line="259" w:lineRule="auto"/>
              <w:rPr>
                <w:rFonts w:eastAsia="Calibri" w:cs="Arial"/>
                <w:bCs/>
              </w:rPr>
            </w:pPr>
            <w:r w:rsidRPr="00306F68">
              <w:rPr>
                <w:rFonts w:eastAsia="Calibri" w:cs="Arial"/>
              </w:rPr>
              <w:t xml:space="preserve">Услуге дератизацијe у  </w:t>
            </w:r>
            <w:r w:rsidRPr="00306F68">
              <w:rPr>
                <w:rFonts w:eastAsia="Calibri" w:cs="Arial"/>
                <w:bCs/>
              </w:rPr>
              <w:t>пословнo</w:t>
            </w:r>
            <w:r w:rsidRPr="00306F68">
              <w:rPr>
                <w:rFonts w:eastAsia="Calibri" w:cs="Arial"/>
                <w:bCs/>
                <w:lang w:val="sr-Cyrl-RS"/>
              </w:rPr>
              <w:t>м</w:t>
            </w:r>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у</w:t>
            </w:r>
            <w:r w:rsidRPr="00306F68">
              <w:rPr>
                <w:rFonts w:eastAsia="Calibri" w:cs="Arial"/>
                <w:bCs/>
                <w:lang w:val="sr-Cyrl-RS"/>
              </w:rPr>
              <w:t xml:space="preserve">  Београду,</w:t>
            </w:r>
            <w:r w:rsidRPr="00306F68">
              <w:rPr>
                <w:rFonts w:eastAsia="Calibri" w:cs="Arial"/>
                <w:bCs/>
              </w:rPr>
              <w:t xml:space="preserve"> </w:t>
            </w:r>
          </w:p>
          <w:p w:rsidR="00306F68" w:rsidRPr="00306F68" w:rsidRDefault="00306F68" w:rsidP="00C24A71">
            <w:pPr>
              <w:spacing w:before="0" w:line="259" w:lineRule="auto"/>
              <w:rPr>
                <w:rFonts w:eastAsia="Calibri" w:cs="Arial"/>
              </w:rPr>
            </w:pPr>
            <w:proofErr w:type="gramStart"/>
            <w:r w:rsidRPr="00306F68">
              <w:rPr>
                <w:rFonts w:eastAsia="Calibri" w:cs="Arial"/>
                <w:bCs/>
              </w:rPr>
              <w:t>ул</w:t>
            </w:r>
            <w:r w:rsidR="00E50690">
              <w:rPr>
                <w:rFonts w:eastAsia="Calibri" w:cs="Arial"/>
                <w:bCs/>
                <w:lang w:val="sr-Cyrl-RS"/>
              </w:rPr>
              <w:t>ица</w:t>
            </w:r>
            <w:proofErr w:type="gramEnd"/>
            <w:r w:rsidRPr="00306F68">
              <w:rPr>
                <w:rFonts w:eastAsia="Calibri" w:cs="Arial"/>
                <w:lang w:val="sr-Cyrl-RS"/>
              </w:rPr>
              <w:t xml:space="preserve"> К.Наталије бр. 56</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636</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7.</w:t>
            </w:r>
          </w:p>
        </w:tc>
        <w:tc>
          <w:tcPr>
            <w:tcW w:w="2706" w:type="dxa"/>
            <w:gridSpan w:val="2"/>
            <w:vAlign w:val="center"/>
          </w:tcPr>
          <w:p w:rsidR="00306F68" w:rsidRPr="00306F68" w:rsidRDefault="00306F68" w:rsidP="00C8446A">
            <w:pPr>
              <w:spacing w:before="0" w:after="160" w:line="259" w:lineRule="auto"/>
              <w:rPr>
                <w:rFonts w:eastAsia="Calibri" w:cs="Arial"/>
              </w:rPr>
            </w:pPr>
            <w:r w:rsidRPr="00306F68">
              <w:rPr>
                <w:rFonts w:eastAsia="Calibri" w:cs="Arial"/>
              </w:rPr>
              <w:t xml:space="preserve">Услуге дезинсекције </w:t>
            </w:r>
            <w:proofErr w:type="gramStart"/>
            <w:r w:rsidRPr="00306F68">
              <w:rPr>
                <w:rFonts w:eastAsia="Calibri" w:cs="Arial"/>
              </w:rPr>
              <w:t xml:space="preserve">у  </w:t>
            </w:r>
            <w:r w:rsidRPr="00306F68">
              <w:rPr>
                <w:rFonts w:eastAsia="Calibri" w:cs="Arial"/>
                <w:bCs/>
              </w:rPr>
              <w:t>пословнo</w:t>
            </w:r>
            <w:r w:rsidRPr="00306F68">
              <w:rPr>
                <w:rFonts w:eastAsia="Calibri" w:cs="Arial"/>
                <w:bCs/>
                <w:lang w:val="sr-Cyrl-RS"/>
              </w:rPr>
              <w:t>м</w:t>
            </w:r>
            <w:proofErr w:type="gramEnd"/>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у</w:t>
            </w:r>
            <w:r w:rsidRPr="00306F68">
              <w:rPr>
                <w:rFonts w:eastAsia="Calibri" w:cs="Arial"/>
                <w:bCs/>
                <w:lang w:val="sr-Cyrl-RS"/>
              </w:rPr>
              <w:t xml:space="preserve">  Београду,</w:t>
            </w:r>
            <w:r w:rsidR="00E50690">
              <w:rPr>
                <w:rFonts w:eastAsia="Calibri" w:cs="Arial"/>
                <w:bCs/>
              </w:rPr>
              <w:t xml:space="preserve"> улица</w:t>
            </w:r>
            <w:r w:rsidRPr="00306F68">
              <w:rPr>
                <w:rFonts w:eastAsia="Calibri" w:cs="Arial"/>
                <w:lang w:val="sr-Cyrl-RS"/>
              </w:rPr>
              <w:t xml:space="preserve"> Јелене Ћетковић бр. 2</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456</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t>8.</w:t>
            </w:r>
          </w:p>
        </w:tc>
        <w:tc>
          <w:tcPr>
            <w:tcW w:w="2706" w:type="dxa"/>
            <w:gridSpan w:val="2"/>
            <w:vAlign w:val="center"/>
          </w:tcPr>
          <w:p w:rsidR="00306F68" w:rsidRPr="00306F68" w:rsidRDefault="00306F68" w:rsidP="00E50690">
            <w:pPr>
              <w:spacing w:before="0" w:after="160" w:line="259" w:lineRule="auto"/>
              <w:rPr>
                <w:rFonts w:eastAsia="Calibri" w:cs="Arial"/>
              </w:rPr>
            </w:pPr>
            <w:r w:rsidRPr="00306F68">
              <w:rPr>
                <w:rFonts w:eastAsia="Calibri" w:cs="Arial"/>
              </w:rPr>
              <w:t xml:space="preserve">Услуге дератизацијe </w:t>
            </w:r>
            <w:proofErr w:type="gramStart"/>
            <w:r w:rsidRPr="00306F68">
              <w:rPr>
                <w:rFonts w:eastAsia="Calibri" w:cs="Arial"/>
              </w:rPr>
              <w:t xml:space="preserve">у  </w:t>
            </w:r>
            <w:r w:rsidRPr="00306F68">
              <w:rPr>
                <w:rFonts w:eastAsia="Calibri" w:cs="Arial"/>
                <w:bCs/>
              </w:rPr>
              <w:t>пословнo</w:t>
            </w:r>
            <w:r w:rsidRPr="00306F68">
              <w:rPr>
                <w:rFonts w:eastAsia="Calibri" w:cs="Arial"/>
                <w:bCs/>
                <w:lang w:val="sr-Cyrl-RS"/>
              </w:rPr>
              <w:t>м</w:t>
            </w:r>
            <w:proofErr w:type="gramEnd"/>
            <w:r w:rsidRPr="00306F68">
              <w:rPr>
                <w:rFonts w:eastAsia="Calibri" w:cs="Arial"/>
                <w:bCs/>
              </w:rPr>
              <w:t xml:space="preserve"> објект</w:t>
            </w:r>
            <w:r w:rsidRPr="00306F68">
              <w:rPr>
                <w:rFonts w:eastAsia="Calibri" w:cs="Arial"/>
                <w:bCs/>
                <w:lang w:val="sr-Cyrl-RS"/>
              </w:rPr>
              <w:t>у</w:t>
            </w:r>
            <w:r w:rsidRPr="00306F68">
              <w:rPr>
                <w:rFonts w:eastAsia="Calibri" w:cs="Arial"/>
                <w:bCs/>
              </w:rPr>
              <w:t xml:space="preserve"> у</w:t>
            </w:r>
            <w:r w:rsidRPr="00306F68">
              <w:rPr>
                <w:rFonts w:eastAsia="Calibri" w:cs="Arial"/>
                <w:bCs/>
                <w:lang w:val="sr-Cyrl-RS"/>
              </w:rPr>
              <w:t xml:space="preserve">  Београду,</w:t>
            </w:r>
            <w:r w:rsidRPr="00306F68">
              <w:rPr>
                <w:rFonts w:eastAsia="Calibri" w:cs="Arial"/>
                <w:bCs/>
              </w:rPr>
              <w:t xml:space="preserve"> ул</w:t>
            </w:r>
            <w:r w:rsidR="00E50690">
              <w:rPr>
                <w:rFonts w:eastAsia="Calibri" w:cs="Arial"/>
                <w:bCs/>
                <w:lang w:val="sr-Cyrl-RS"/>
              </w:rPr>
              <w:t>ица</w:t>
            </w:r>
            <w:r w:rsidRPr="00306F68">
              <w:rPr>
                <w:rFonts w:eastAsia="Calibri" w:cs="Arial"/>
                <w:lang w:val="sr-Cyrl-RS"/>
              </w:rPr>
              <w:t xml:space="preserve"> Јелене Ћетковић бр. 2</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456</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trHeight w:val="272"/>
        </w:trPr>
        <w:tc>
          <w:tcPr>
            <w:tcW w:w="729" w:type="dxa"/>
            <w:vAlign w:val="center"/>
          </w:tcPr>
          <w:p w:rsidR="00306F68" w:rsidRPr="00306F68" w:rsidRDefault="00306F68" w:rsidP="00306F68">
            <w:pPr>
              <w:spacing w:before="0" w:after="160" w:line="259" w:lineRule="auto"/>
              <w:jc w:val="center"/>
              <w:rPr>
                <w:rFonts w:eastAsia="Calibri" w:cs="Arial"/>
                <w:lang w:val="sr-Latn-RS"/>
              </w:rPr>
            </w:pPr>
            <w:r w:rsidRPr="00306F68">
              <w:rPr>
                <w:rFonts w:eastAsia="Calibri" w:cs="Arial"/>
                <w:lang w:val="sr-Latn-RS"/>
              </w:rPr>
              <w:lastRenderedPageBreak/>
              <w:t>9.</w:t>
            </w:r>
          </w:p>
        </w:tc>
        <w:tc>
          <w:tcPr>
            <w:tcW w:w="2706" w:type="dxa"/>
            <w:gridSpan w:val="2"/>
            <w:vAlign w:val="center"/>
          </w:tcPr>
          <w:p w:rsidR="00306F68" w:rsidRPr="00306F68" w:rsidRDefault="00306F68" w:rsidP="00E50690">
            <w:pPr>
              <w:overflowPunct w:val="0"/>
              <w:autoSpaceDE w:val="0"/>
              <w:autoSpaceDN w:val="0"/>
              <w:adjustRightInd w:val="0"/>
              <w:spacing w:before="0"/>
              <w:textAlignment w:val="baseline"/>
              <w:rPr>
                <w:rFonts w:cs="Arial"/>
              </w:rPr>
            </w:pPr>
            <w:r w:rsidRPr="00306F68">
              <w:rPr>
                <w:rFonts w:eastAsia="Calibri" w:cs="Arial"/>
              </w:rPr>
              <w:t xml:space="preserve">Услуге дезинсекције у  </w:t>
            </w:r>
            <w:r w:rsidRPr="00306F68">
              <w:rPr>
                <w:rFonts w:cs="Arial"/>
              </w:rPr>
              <w:t>пословнo</w:t>
            </w:r>
            <w:r w:rsidRPr="00306F68">
              <w:rPr>
                <w:rFonts w:cs="Arial"/>
                <w:lang w:val="sr-Cyrl-RS"/>
              </w:rPr>
              <w:t>м</w:t>
            </w:r>
            <w:r w:rsidRPr="00306F68">
              <w:rPr>
                <w:rFonts w:cs="Arial"/>
              </w:rPr>
              <w:t xml:space="preserve"> објек</w:t>
            </w:r>
            <w:r w:rsidRPr="00306F68">
              <w:rPr>
                <w:rFonts w:cs="Arial"/>
                <w:lang w:val="sr-Cyrl-CS"/>
              </w:rPr>
              <w:t>т</w:t>
            </w:r>
            <w:r w:rsidRPr="00306F68">
              <w:rPr>
                <w:rFonts w:cs="Arial"/>
                <w:lang w:val="sr-Cyrl-RS"/>
              </w:rPr>
              <w:t>у</w:t>
            </w:r>
            <w:r w:rsidRPr="00306F68">
              <w:rPr>
                <w:rFonts w:cs="Arial"/>
                <w:lang w:val="sr-Cyrl-CS"/>
              </w:rPr>
              <w:t xml:space="preserve"> </w:t>
            </w:r>
            <w:r w:rsidRPr="00306F68">
              <w:rPr>
                <w:rFonts w:cs="Arial"/>
              </w:rPr>
              <w:t>пројекат Колубара Б, Каленић – Уб</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17220</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C24A71">
        <w:trPr>
          <w:trHeight w:val="1070"/>
        </w:trPr>
        <w:tc>
          <w:tcPr>
            <w:tcW w:w="729" w:type="dxa"/>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10.</w:t>
            </w:r>
          </w:p>
        </w:tc>
        <w:tc>
          <w:tcPr>
            <w:tcW w:w="2706" w:type="dxa"/>
            <w:gridSpan w:val="2"/>
            <w:vAlign w:val="center"/>
          </w:tcPr>
          <w:p w:rsidR="00306F68" w:rsidRPr="00306F68" w:rsidRDefault="00306F68" w:rsidP="00E50690">
            <w:pPr>
              <w:spacing w:before="0" w:after="160" w:line="259" w:lineRule="auto"/>
              <w:rPr>
                <w:rFonts w:eastAsia="Calibri" w:cs="Arial"/>
              </w:rPr>
            </w:pPr>
            <w:r w:rsidRPr="00306F68">
              <w:rPr>
                <w:rFonts w:eastAsia="Calibri" w:cs="Arial"/>
              </w:rPr>
              <w:t>Услуге дератизацијe у  пословнo</w:t>
            </w:r>
            <w:r w:rsidRPr="00306F68">
              <w:rPr>
                <w:rFonts w:eastAsia="Calibri" w:cs="Arial"/>
                <w:lang w:val="sr-Cyrl-RS"/>
              </w:rPr>
              <w:t>м</w:t>
            </w:r>
            <w:r w:rsidRPr="00306F68">
              <w:rPr>
                <w:rFonts w:eastAsia="Calibri" w:cs="Arial"/>
              </w:rPr>
              <w:t xml:space="preserve"> објект</w:t>
            </w:r>
            <w:r w:rsidRPr="00306F68">
              <w:rPr>
                <w:rFonts w:eastAsia="Calibri" w:cs="Arial"/>
                <w:lang w:val="sr-Cyrl-RS"/>
              </w:rPr>
              <w:t>у</w:t>
            </w:r>
            <w:r w:rsidRPr="00306F68">
              <w:rPr>
                <w:rFonts w:eastAsia="Calibri" w:cs="Arial"/>
              </w:rPr>
              <w:t xml:space="preserve"> пројекат Колубара Б, Каленић – Уб</w:t>
            </w:r>
          </w:p>
        </w:tc>
        <w:tc>
          <w:tcPr>
            <w:tcW w:w="1055" w:type="dxa"/>
            <w:gridSpan w:val="2"/>
            <w:vAlign w:val="center"/>
          </w:tcPr>
          <w:p w:rsidR="00306F68" w:rsidRPr="00306F68" w:rsidRDefault="00306F68" w:rsidP="00306F68">
            <w:pPr>
              <w:spacing w:before="0" w:after="160" w:line="259" w:lineRule="auto"/>
              <w:jc w:val="center"/>
              <w:rPr>
                <w:rFonts w:eastAsia="Calibri" w:cs="Arial"/>
                <w:lang w:val="sr-Cyrl-RS"/>
              </w:rPr>
            </w:pPr>
            <w:r w:rsidRPr="00306F68">
              <w:rPr>
                <w:rFonts w:eastAsia="Calibri" w:cs="Arial"/>
                <w:lang w:val="sr-Cyrl-RS"/>
              </w:rPr>
              <w:t>17220</w:t>
            </w:r>
          </w:p>
        </w:tc>
        <w:tc>
          <w:tcPr>
            <w:tcW w:w="2070" w:type="dxa"/>
            <w:gridSpan w:val="2"/>
            <w:vAlign w:val="center"/>
          </w:tcPr>
          <w:p w:rsidR="00306F68" w:rsidRPr="00306F68" w:rsidRDefault="00306F68" w:rsidP="00306F68">
            <w:pPr>
              <w:spacing w:before="0" w:after="160" w:line="259" w:lineRule="auto"/>
              <w:rPr>
                <w:rFonts w:eastAsia="Calibri" w:cs="Arial"/>
              </w:rPr>
            </w:pPr>
          </w:p>
        </w:tc>
        <w:tc>
          <w:tcPr>
            <w:tcW w:w="1435" w:type="dxa"/>
            <w:vAlign w:val="center"/>
          </w:tcPr>
          <w:p w:rsidR="00306F68" w:rsidRPr="00306F68" w:rsidRDefault="00306F68" w:rsidP="00306F68">
            <w:pPr>
              <w:spacing w:before="0" w:after="160" w:line="259" w:lineRule="auto"/>
              <w:rPr>
                <w:rFonts w:eastAsia="Calibri" w:cs="Arial"/>
              </w:rPr>
            </w:pPr>
          </w:p>
        </w:tc>
        <w:tc>
          <w:tcPr>
            <w:tcW w:w="1525" w:type="dxa"/>
            <w:vAlign w:val="center"/>
          </w:tcPr>
          <w:p w:rsidR="00306F68" w:rsidRPr="00306F68" w:rsidRDefault="00306F68" w:rsidP="00306F68">
            <w:pPr>
              <w:spacing w:before="0" w:after="160" w:line="259" w:lineRule="auto"/>
              <w:rPr>
                <w:rFonts w:eastAsia="Calibri" w:cs="Arial"/>
              </w:rPr>
            </w:pPr>
          </w:p>
        </w:tc>
        <w:tc>
          <w:tcPr>
            <w:tcW w:w="1435" w:type="dxa"/>
            <w:gridSpan w:val="2"/>
            <w:vAlign w:val="center"/>
          </w:tcPr>
          <w:p w:rsidR="00306F68" w:rsidRPr="00306F68" w:rsidRDefault="00306F68" w:rsidP="00306F68">
            <w:pPr>
              <w:spacing w:before="0" w:after="160" w:line="259" w:lineRule="auto"/>
              <w:rPr>
                <w:rFonts w:eastAsia="Calibri" w:cs="Arial"/>
              </w:rPr>
            </w:pPr>
          </w:p>
        </w:tc>
      </w:tr>
      <w:tr w:rsidR="00306F68" w:rsidRPr="00306F68" w:rsidTr="00E50690">
        <w:trPr>
          <w:cantSplit/>
          <w:trHeight w:val="575"/>
        </w:trPr>
        <w:tc>
          <w:tcPr>
            <w:tcW w:w="9520" w:type="dxa"/>
            <w:gridSpan w:val="9"/>
            <w:tcBorders>
              <w:left w:val="nil"/>
              <w:bottom w:val="nil"/>
            </w:tcBorders>
            <w:vAlign w:val="bottom"/>
          </w:tcPr>
          <w:p w:rsidR="00306F68" w:rsidRPr="00306F68" w:rsidRDefault="00306F68" w:rsidP="00306F68">
            <w:pPr>
              <w:spacing w:before="0" w:after="160" w:line="259" w:lineRule="auto"/>
              <w:jc w:val="right"/>
              <w:rPr>
                <w:rFonts w:eastAsia="Calibri" w:cs="Arial"/>
                <w:b/>
              </w:rPr>
            </w:pPr>
            <w:r w:rsidRPr="00306F68">
              <w:rPr>
                <w:rFonts w:eastAsia="Calibri" w:cs="Arial"/>
                <w:b/>
              </w:rPr>
              <w:t>Укупно :</w:t>
            </w:r>
          </w:p>
        </w:tc>
        <w:tc>
          <w:tcPr>
            <w:tcW w:w="1435" w:type="dxa"/>
            <w:gridSpan w:val="2"/>
          </w:tcPr>
          <w:p w:rsidR="00306F68" w:rsidRPr="00306F68" w:rsidRDefault="00306F68" w:rsidP="00306F68">
            <w:pPr>
              <w:spacing w:before="0" w:after="160" w:line="259" w:lineRule="auto"/>
              <w:rPr>
                <w:rFonts w:eastAsia="Calibri" w:cs="Arial"/>
              </w:rPr>
            </w:pPr>
          </w:p>
        </w:tc>
      </w:tr>
      <w:tr w:rsidR="00306F68" w:rsidRPr="00306F68" w:rsidTr="00E5069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735" w:type="dxa"/>
          <w:wAfter w:w="860" w:type="dxa"/>
          <w:jc w:val="center"/>
        </w:trPr>
        <w:tc>
          <w:tcPr>
            <w:tcW w:w="3627" w:type="dxa"/>
            <w:gridSpan w:val="2"/>
          </w:tcPr>
          <w:p w:rsidR="00C8446A" w:rsidRDefault="00C8446A" w:rsidP="008871C5">
            <w:pPr>
              <w:spacing w:before="0" w:line="259" w:lineRule="auto"/>
              <w:jc w:val="center"/>
              <w:rPr>
                <w:rFonts w:eastAsia="Calibri" w:cs="Arial"/>
                <w:sz w:val="24"/>
                <w:szCs w:val="24"/>
              </w:rPr>
            </w:pPr>
          </w:p>
          <w:p w:rsidR="00C8446A" w:rsidRDefault="00C8446A" w:rsidP="008871C5">
            <w:pPr>
              <w:spacing w:before="0" w:line="259" w:lineRule="auto"/>
              <w:jc w:val="center"/>
              <w:rPr>
                <w:rFonts w:eastAsia="Calibri" w:cs="Arial"/>
                <w:sz w:val="24"/>
                <w:szCs w:val="24"/>
              </w:rPr>
            </w:pPr>
          </w:p>
          <w:p w:rsidR="00306F68" w:rsidRPr="00306F68" w:rsidRDefault="00306F68" w:rsidP="008871C5">
            <w:pPr>
              <w:spacing w:before="0" w:line="259" w:lineRule="auto"/>
              <w:jc w:val="center"/>
              <w:rPr>
                <w:rFonts w:eastAsia="Calibri" w:cs="Arial"/>
                <w:sz w:val="24"/>
                <w:szCs w:val="24"/>
              </w:rPr>
            </w:pPr>
            <w:r w:rsidRPr="00306F68">
              <w:rPr>
                <w:rFonts w:eastAsia="Calibri" w:cs="Arial"/>
                <w:sz w:val="24"/>
                <w:szCs w:val="24"/>
              </w:rPr>
              <w:t>Датум:</w:t>
            </w:r>
          </w:p>
        </w:tc>
        <w:tc>
          <w:tcPr>
            <w:tcW w:w="1974" w:type="dxa"/>
            <w:gridSpan w:val="2"/>
          </w:tcPr>
          <w:p w:rsidR="00C8446A" w:rsidRDefault="00C8446A" w:rsidP="008871C5">
            <w:pPr>
              <w:spacing w:before="0" w:line="259" w:lineRule="auto"/>
              <w:jc w:val="center"/>
              <w:rPr>
                <w:rFonts w:eastAsia="Calibri" w:cs="Arial"/>
                <w:sz w:val="24"/>
                <w:szCs w:val="24"/>
              </w:rPr>
            </w:pPr>
          </w:p>
          <w:p w:rsidR="00C8446A" w:rsidRDefault="00C8446A" w:rsidP="008871C5">
            <w:pPr>
              <w:spacing w:before="0" w:line="259" w:lineRule="auto"/>
              <w:jc w:val="center"/>
              <w:rPr>
                <w:rFonts w:eastAsia="Calibri" w:cs="Arial"/>
                <w:sz w:val="24"/>
                <w:szCs w:val="24"/>
              </w:rPr>
            </w:pPr>
          </w:p>
          <w:p w:rsidR="00306F68" w:rsidRPr="00306F68" w:rsidRDefault="00306F68" w:rsidP="008871C5">
            <w:pPr>
              <w:spacing w:before="0" w:line="259" w:lineRule="auto"/>
              <w:jc w:val="center"/>
              <w:rPr>
                <w:rFonts w:eastAsia="Calibri" w:cs="Arial"/>
                <w:sz w:val="24"/>
                <w:szCs w:val="24"/>
              </w:rPr>
            </w:pPr>
            <w:r w:rsidRPr="00306F68">
              <w:rPr>
                <w:rFonts w:eastAsia="Calibri" w:cs="Arial"/>
                <w:sz w:val="24"/>
                <w:szCs w:val="24"/>
              </w:rPr>
              <w:t>М.П.</w:t>
            </w:r>
          </w:p>
        </w:tc>
        <w:tc>
          <w:tcPr>
            <w:tcW w:w="3759" w:type="dxa"/>
            <w:gridSpan w:val="4"/>
          </w:tcPr>
          <w:p w:rsidR="00C8446A" w:rsidRDefault="00C8446A" w:rsidP="008871C5">
            <w:pPr>
              <w:spacing w:before="0" w:line="259" w:lineRule="auto"/>
              <w:jc w:val="center"/>
              <w:rPr>
                <w:rFonts w:eastAsia="Calibri" w:cs="Arial"/>
                <w:sz w:val="24"/>
                <w:szCs w:val="24"/>
              </w:rPr>
            </w:pPr>
          </w:p>
          <w:p w:rsidR="00C8446A" w:rsidRDefault="00C8446A" w:rsidP="008871C5">
            <w:pPr>
              <w:spacing w:before="0" w:line="259" w:lineRule="auto"/>
              <w:jc w:val="center"/>
              <w:rPr>
                <w:rFonts w:eastAsia="Calibri" w:cs="Arial"/>
                <w:sz w:val="24"/>
                <w:szCs w:val="24"/>
              </w:rPr>
            </w:pPr>
          </w:p>
          <w:p w:rsidR="00306F68" w:rsidRPr="00306F68" w:rsidRDefault="00306F68" w:rsidP="008871C5">
            <w:pPr>
              <w:spacing w:before="0" w:line="259" w:lineRule="auto"/>
              <w:jc w:val="center"/>
              <w:rPr>
                <w:rFonts w:eastAsia="Calibri" w:cs="Arial"/>
                <w:sz w:val="24"/>
                <w:szCs w:val="24"/>
              </w:rPr>
            </w:pPr>
            <w:r w:rsidRPr="00306F68">
              <w:rPr>
                <w:rFonts w:eastAsia="Calibri" w:cs="Arial"/>
                <w:sz w:val="24"/>
                <w:szCs w:val="24"/>
              </w:rPr>
              <w:t>Понуђач:</w:t>
            </w:r>
          </w:p>
        </w:tc>
      </w:tr>
      <w:tr w:rsidR="00306F68" w:rsidRPr="00306F68" w:rsidTr="00E5069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735" w:type="dxa"/>
          <w:wAfter w:w="860" w:type="dxa"/>
          <w:jc w:val="center"/>
        </w:trPr>
        <w:tc>
          <w:tcPr>
            <w:tcW w:w="3627" w:type="dxa"/>
            <w:gridSpan w:val="2"/>
            <w:vAlign w:val="center"/>
          </w:tcPr>
          <w:p w:rsidR="00306F68" w:rsidRPr="00306F68" w:rsidRDefault="00306F68" w:rsidP="008871C5">
            <w:pPr>
              <w:spacing w:before="0" w:line="259" w:lineRule="auto"/>
              <w:jc w:val="left"/>
              <w:rPr>
                <w:rFonts w:eastAsia="Calibri" w:cs="Arial"/>
                <w:sz w:val="24"/>
                <w:szCs w:val="24"/>
              </w:rPr>
            </w:pPr>
          </w:p>
        </w:tc>
        <w:tc>
          <w:tcPr>
            <w:tcW w:w="1974" w:type="dxa"/>
            <w:gridSpan w:val="2"/>
            <w:vAlign w:val="center"/>
          </w:tcPr>
          <w:p w:rsidR="00306F68" w:rsidRPr="00306F68" w:rsidRDefault="00306F68" w:rsidP="008871C5">
            <w:pPr>
              <w:spacing w:before="0" w:line="259" w:lineRule="auto"/>
              <w:jc w:val="left"/>
              <w:rPr>
                <w:rFonts w:eastAsia="Calibri" w:cs="Arial"/>
                <w:sz w:val="24"/>
                <w:szCs w:val="24"/>
              </w:rPr>
            </w:pPr>
          </w:p>
        </w:tc>
        <w:tc>
          <w:tcPr>
            <w:tcW w:w="3759" w:type="dxa"/>
            <w:gridSpan w:val="4"/>
            <w:vAlign w:val="center"/>
          </w:tcPr>
          <w:p w:rsidR="00306F68" w:rsidRPr="00306F68" w:rsidRDefault="00306F68" w:rsidP="008871C5">
            <w:pPr>
              <w:spacing w:before="0" w:line="259" w:lineRule="auto"/>
              <w:jc w:val="left"/>
              <w:rPr>
                <w:rFonts w:eastAsia="Calibri" w:cs="Arial"/>
                <w:sz w:val="24"/>
                <w:szCs w:val="24"/>
              </w:rPr>
            </w:pPr>
          </w:p>
        </w:tc>
      </w:tr>
      <w:tr w:rsidR="00306F68" w:rsidRPr="00306F68" w:rsidTr="00E5069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2"/>
          <w:gridAfter w:val="1"/>
          <w:wBefore w:w="735" w:type="dxa"/>
          <w:wAfter w:w="860" w:type="dxa"/>
          <w:trHeight w:val="80"/>
          <w:jc w:val="center"/>
        </w:trPr>
        <w:tc>
          <w:tcPr>
            <w:tcW w:w="3627" w:type="dxa"/>
            <w:gridSpan w:val="2"/>
            <w:tcBorders>
              <w:bottom w:val="single" w:sz="4" w:space="0" w:color="auto"/>
            </w:tcBorders>
            <w:vAlign w:val="center"/>
          </w:tcPr>
          <w:p w:rsidR="00306F68" w:rsidRPr="00306F68" w:rsidRDefault="00306F68" w:rsidP="008871C5">
            <w:pPr>
              <w:spacing w:before="0" w:line="259" w:lineRule="auto"/>
              <w:jc w:val="left"/>
              <w:rPr>
                <w:rFonts w:eastAsia="Calibri" w:cs="Arial"/>
                <w:sz w:val="24"/>
                <w:szCs w:val="24"/>
              </w:rPr>
            </w:pPr>
          </w:p>
        </w:tc>
        <w:tc>
          <w:tcPr>
            <w:tcW w:w="1974" w:type="dxa"/>
            <w:gridSpan w:val="2"/>
            <w:vAlign w:val="center"/>
          </w:tcPr>
          <w:p w:rsidR="00306F68" w:rsidRPr="00306F68" w:rsidRDefault="00306F68" w:rsidP="008871C5">
            <w:pPr>
              <w:spacing w:before="0" w:line="259" w:lineRule="auto"/>
              <w:jc w:val="left"/>
              <w:rPr>
                <w:rFonts w:eastAsia="Calibri" w:cs="Arial"/>
                <w:sz w:val="24"/>
                <w:szCs w:val="24"/>
              </w:rPr>
            </w:pPr>
          </w:p>
        </w:tc>
        <w:tc>
          <w:tcPr>
            <w:tcW w:w="3759" w:type="dxa"/>
            <w:gridSpan w:val="4"/>
            <w:tcBorders>
              <w:bottom w:val="single" w:sz="4" w:space="0" w:color="auto"/>
            </w:tcBorders>
            <w:vAlign w:val="center"/>
          </w:tcPr>
          <w:p w:rsidR="00306F68" w:rsidRPr="00306F68" w:rsidRDefault="00306F68" w:rsidP="008871C5">
            <w:pPr>
              <w:spacing w:before="0" w:line="259" w:lineRule="auto"/>
              <w:jc w:val="left"/>
              <w:rPr>
                <w:rFonts w:eastAsia="Calibri" w:cs="Arial"/>
                <w:sz w:val="24"/>
                <w:szCs w:val="24"/>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551A" w:rsidRDefault="00DD551A" w:rsidP="00343A18">
      <w:pPr>
        <w:spacing w:before="0"/>
        <w:rPr>
          <w:rFonts w:cs="Arial"/>
          <w:sz w:val="24"/>
          <w:szCs w:val="24"/>
          <w:lang w:val="sr-Latn-CS"/>
        </w:rPr>
      </w:pPr>
    </w:p>
    <w:p w:rsidR="00AF57CC" w:rsidRPr="00C8446A" w:rsidRDefault="00AF57CC" w:rsidP="00C8446A">
      <w:pPr>
        <w:autoSpaceDE w:val="0"/>
        <w:autoSpaceDN w:val="0"/>
        <w:adjustRightInd w:val="0"/>
        <w:spacing w:before="0" w:line="276" w:lineRule="auto"/>
        <w:contextualSpacing/>
        <w:jc w:val="left"/>
        <w:rPr>
          <w:rFonts w:eastAsia="Calibri" w:cs="Arial"/>
          <w:b/>
          <w:bCs/>
          <w:i/>
        </w:rPr>
      </w:pPr>
      <w:r w:rsidRPr="00C8446A">
        <w:rPr>
          <w:rFonts w:eastAsia="Calibri" w:cs="Arial"/>
          <w:b/>
          <w:bCs/>
          <w:i/>
        </w:rPr>
        <w:t xml:space="preserve">Упутсво за попуњавање </w:t>
      </w:r>
      <w:r w:rsidRPr="00C8446A">
        <w:rPr>
          <w:rFonts w:eastAsia="Calibri" w:cs="Arial"/>
          <w:b/>
          <w:bCs/>
          <w:i/>
          <w:lang w:val="sr-Cyrl-RS"/>
        </w:rPr>
        <w:t>обрасца структура цене</w:t>
      </w:r>
      <w:r w:rsidR="00C8446A">
        <w:rPr>
          <w:rFonts w:eastAsia="Calibri" w:cs="Arial"/>
          <w:b/>
          <w:bCs/>
          <w:i/>
          <w:lang w:val="sr-Cyrl-RS"/>
        </w:rPr>
        <w:t>:</w:t>
      </w:r>
    </w:p>
    <w:p w:rsidR="00AF57CC" w:rsidRPr="00C8446A" w:rsidRDefault="00AF57CC" w:rsidP="00AF57CC">
      <w:pPr>
        <w:autoSpaceDE w:val="0"/>
        <w:autoSpaceDN w:val="0"/>
        <w:adjustRightInd w:val="0"/>
        <w:spacing w:before="0" w:line="259" w:lineRule="auto"/>
        <w:ind w:left="720"/>
        <w:contextualSpacing/>
        <w:jc w:val="left"/>
        <w:rPr>
          <w:rFonts w:eastAsia="Calibri" w:cs="Arial"/>
          <w:b/>
          <w:bCs/>
        </w:rPr>
      </w:pPr>
    </w:p>
    <w:p w:rsidR="00AF57CC" w:rsidRPr="00C8446A" w:rsidRDefault="00AF57CC" w:rsidP="00AF57CC">
      <w:pPr>
        <w:autoSpaceDE w:val="0"/>
        <w:autoSpaceDN w:val="0"/>
        <w:adjustRightInd w:val="0"/>
        <w:spacing w:before="0" w:line="259" w:lineRule="auto"/>
        <w:jc w:val="left"/>
        <w:rPr>
          <w:rFonts w:eastAsia="Calibri" w:cs="Arial"/>
        </w:rPr>
      </w:pPr>
      <w:r w:rsidRPr="00C8446A">
        <w:rPr>
          <w:rFonts w:eastAsia="Calibri" w:cs="Arial"/>
        </w:rPr>
        <w:t xml:space="preserve">Начин израчунавања вредности понуде дат је као упутсво у </w:t>
      </w:r>
      <w:proofErr w:type="gramStart"/>
      <w:r w:rsidRPr="00C8446A">
        <w:rPr>
          <w:rFonts w:eastAsia="Calibri" w:cs="Arial"/>
        </w:rPr>
        <w:t>колонама  III</w:t>
      </w:r>
      <w:proofErr w:type="gramEnd"/>
      <w:r w:rsidRPr="00C8446A">
        <w:rPr>
          <w:rFonts w:eastAsia="Calibri" w:cs="Arial"/>
        </w:rPr>
        <w:t>, IV</w:t>
      </w:r>
      <w:r w:rsidRPr="00C8446A">
        <w:rPr>
          <w:rFonts w:eastAsia="Calibri" w:cs="Arial"/>
          <w:lang w:val="sr-Cyrl-RS"/>
        </w:rPr>
        <w:t xml:space="preserve">, </w:t>
      </w:r>
      <w:r w:rsidRPr="00C8446A">
        <w:rPr>
          <w:rFonts w:eastAsia="Calibri" w:cs="Arial"/>
        </w:rPr>
        <w:t>V и VI у виду</w:t>
      </w:r>
      <w:r w:rsidRPr="00C8446A">
        <w:rPr>
          <w:rFonts w:eastAsia="Calibri" w:cs="Arial"/>
          <w:lang w:val="sr-Cyrl-RS"/>
        </w:rPr>
        <w:t xml:space="preserve"> </w:t>
      </w:r>
      <w:r w:rsidRPr="00C8446A">
        <w:rPr>
          <w:rFonts w:eastAsia="Calibri" w:cs="Arial"/>
        </w:rPr>
        <w:t>формула.</w:t>
      </w:r>
    </w:p>
    <w:p w:rsidR="00AF57CC" w:rsidRPr="00C8446A" w:rsidRDefault="00AF57CC" w:rsidP="00AF57CC">
      <w:pPr>
        <w:autoSpaceDE w:val="0"/>
        <w:autoSpaceDN w:val="0"/>
        <w:adjustRightInd w:val="0"/>
        <w:spacing w:before="0" w:line="259" w:lineRule="auto"/>
        <w:jc w:val="left"/>
        <w:rPr>
          <w:rFonts w:eastAsia="Calibri" w:cs="Arial"/>
          <w:b/>
          <w:bCs/>
        </w:rPr>
      </w:pPr>
      <w:proofErr w:type="gramStart"/>
      <w:r w:rsidRPr="00C8446A">
        <w:rPr>
          <w:rFonts w:eastAsia="Calibri" w:cs="Arial"/>
          <w:b/>
          <w:bCs/>
        </w:rPr>
        <w:t>где</w:t>
      </w:r>
      <w:proofErr w:type="gramEnd"/>
      <w:r w:rsidRPr="00C8446A">
        <w:rPr>
          <w:rFonts w:eastAsia="Calibri" w:cs="Arial"/>
          <w:b/>
          <w:bCs/>
        </w:rPr>
        <w:t xml:space="preserve"> су:</w:t>
      </w:r>
    </w:p>
    <w:p w:rsidR="00AF57CC" w:rsidRPr="00C8446A" w:rsidRDefault="00AF57CC" w:rsidP="00AF57CC">
      <w:pPr>
        <w:autoSpaceDE w:val="0"/>
        <w:autoSpaceDN w:val="0"/>
        <w:adjustRightInd w:val="0"/>
        <w:spacing w:before="0" w:line="259" w:lineRule="auto"/>
        <w:jc w:val="left"/>
        <w:rPr>
          <w:rFonts w:eastAsia="Calibri" w:cs="Arial"/>
        </w:rPr>
      </w:pPr>
      <w:r w:rsidRPr="00C8446A">
        <w:rPr>
          <w:rFonts w:eastAsia="Calibri" w:cs="Arial"/>
          <w:b/>
          <w:bCs/>
        </w:rPr>
        <w:t xml:space="preserve">III – </w:t>
      </w:r>
      <w:r w:rsidRPr="00C8446A">
        <w:rPr>
          <w:rFonts w:eastAsia="Calibri" w:cs="Arial"/>
        </w:rPr>
        <w:t>површина објекта у м</w:t>
      </w:r>
      <w:r w:rsidRPr="00C8446A">
        <w:rPr>
          <w:rFonts w:ascii="Calibri" w:eastAsia="Calibri" w:hAnsi="Calibri" w:cs="Arial"/>
        </w:rPr>
        <w:t>²</w:t>
      </w:r>
      <w:r w:rsidRPr="00C8446A">
        <w:rPr>
          <w:rFonts w:eastAsia="Calibri" w:cs="Arial"/>
        </w:rPr>
        <w:t>;</w:t>
      </w:r>
    </w:p>
    <w:p w:rsidR="00AF57CC" w:rsidRPr="00C8446A" w:rsidRDefault="00AF57CC" w:rsidP="00AF57CC">
      <w:pPr>
        <w:autoSpaceDE w:val="0"/>
        <w:autoSpaceDN w:val="0"/>
        <w:adjustRightInd w:val="0"/>
        <w:spacing w:before="0" w:line="259" w:lineRule="auto"/>
        <w:jc w:val="left"/>
        <w:rPr>
          <w:rFonts w:eastAsia="Calibri" w:cs="Arial"/>
        </w:rPr>
      </w:pPr>
      <w:r w:rsidRPr="00C8446A">
        <w:rPr>
          <w:rFonts w:eastAsia="Calibri" w:cs="Arial"/>
          <w:b/>
          <w:bCs/>
        </w:rPr>
        <w:t xml:space="preserve">IV – </w:t>
      </w:r>
      <w:r w:rsidRPr="00C8446A">
        <w:rPr>
          <w:rFonts w:eastAsia="Calibri" w:cs="Arial"/>
        </w:rPr>
        <w:t>цена по m2 (за позиције бр. 1</w:t>
      </w:r>
      <w:proofErr w:type="gramStart"/>
      <w:r w:rsidRPr="00C8446A">
        <w:rPr>
          <w:rFonts w:eastAsia="Calibri" w:cs="Arial"/>
        </w:rPr>
        <w:t>,2,3,4,5</w:t>
      </w:r>
      <w:r w:rsidRPr="00C8446A">
        <w:rPr>
          <w:rFonts w:eastAsia="Calibri" w:cs="Arial"/>
          <w:lang w:val="sr-Cyrl-RS"/>
        </w:rPr>
        <w:t>,6,7,8,9</w:t>
      </w:r>
      <w:proofErr w:type="gramEnd"/>
      <w:r w:rsidRPr="00C8446A">
        <w:rPr>
          <w:rFonts w:eastAsia="Calibri" w:cs="Arial"/>
        </w:rPr>
        <w:t xml:space="preserve"> и 10)</w:t>
      </w:r>
      <w:r w:rsidRPr="00C8446A">
        <w:rPr>
          <w:rFonts w:eastAsia="Calibri" w:cs="Arial"/>
          <w:lang w:val="sr-Cyrl-RS"/>
        </w:rPr>
        <w:t>;</w:t>
      </w:r>
      <w:r w:rsidRPr="00C8446A">
        <w:rPr>
          <w:rFonts w:eastAsia="Calibri" w:cs="Arial"/>
        </w:rPr>
        <w:t xml:space="preserve"> </w:t>
      </w:r>
    </w:p>
    <w:p w:rsidR="00AF57CC" w:rsidRPr="00C8446A" w:rsidRDefault="00AF57CC" w:rsidP="00AF57CC">
      <w:pPr>
        <w:autoSpaceDE w:val="0"/>
        <w:autoSpaceDN w:val="0"/>
        <w:adjustRightInd w:val="0"/>
        <w:spacing w:before="0" w:line="259" w:lineRule="auto"/>
        <w:jc w:val="left"/>
        <w:rPr>
          <w:rFonts w:eastAsia="Calibri" w:cs="Arial"/>
          <w:b/>
          <w:bCs/>
        </w:rPr>
      </w:pPr>
      <w:r w:rsidRPr="00C8446A">
        <w:rPr>
          <w:rFonts w:eastAsia="Calibri" w:cs="Arial"/>
          <w:b/>
          <w:bCs/>
        </w:rPr>
        <w:t xml:space="preserve">V – </w:t>
      </w:r>
      <w:proofErr w:type="gramStart"/>
      <w:r w:rsidRPr="00C8446A">
        <w:rPr>
          <w:rFonts w:eastAsia="Calibri" w:cs="Arial"/>
        </w:rPr>
        <w:t>укупна</w:t>
      </w:r>
      <w:proofErr w:type="gramEnd"/>
      <w:r w:rsidRPr="00C8446A">
        <w:rPr>
          <w:rFonts w:eastAsia="Calibri" w:cs="Arial"/>
        </w:rPr>
        <w:t xml:space="preserve"> цена за I фазу без ПДВ-а</w:t>
      </w:r>
      <w:r w:rsidRPr="00C8446A">
        <w:rPr>
          <w:rFonts w:eastAsia="Calibri" w:cs="Arial"/>
          <w:b/>
          <w:bCs/>
        </w:rPr>
        <w:t>,</w:t>
      </w:r>
    </w:p>
    <w:p w:rsidR="00AF57CC" w:rsidRPr="00C8446A" w:rsidRDefault="00AF57CC" w:rsidP="00AF57CC">
      <w:pPr>
        <w:autoSpaceDE w:val="0"/>
        <w:autoSpaceDN w:val="0"/>
        <w:adjustRightInd w:val="0"/>
        <w:spacing w:before="0" w:line="259" w:lineRule="auto"/>
        <w:jc w:val="left"/>
        <w:rPr>
          <w:rFonts w:eastAsia="Calibri" w:cs="Arial"/>
        </w:rPr>
      </w:pPr>
      <w:r w:rsidRPr="00C8446A">
        <w:rPr>
          <w:rFonts w:eastAsia="Calibri" w:cs="Arial"/>
          <w:b/>
          <w:bCs/>
        </w:rPr>
        <w:t xml:space="preserve">VI – </w:t>
      </w:r>
      <w:r w:rsidRPr="00C8446A">
        <w:rPr>
          <w:rFonts w:eastAsia="Calibri" w:cs="Arial"/>
        </w:rPr>
        <w:t>укупна цена за II фазу без ПДВ-а,</w:t>
      </w:r>
    </w:p>
    <w:p w:rsidR="00AF57CC" w:rsidRPr="00C8446A" w:rsidRDefault="00AF57CC" w:rsidP="00AF57CC">
      <w:pPr>
        <w:autoSpaceDE w:val="0"/>
        <w:autoSpaceDN w:val="0"/>
        <w:adjustRightInd w:val="0"/>
        <w:spacing w:before="0" w:line="259" w:lineRule="auto"/>
        <w:jc w:val="left"/>
        <w:rPr>
          <w:rFonts w:eastAsia="Calibri" w:cs="Arial"/>
        </w:rPr>
      </w:pPr>
      <w:r w:rsidRPr="00C8446A">
        <w:rPr>
          <w:rFonts w:eastAsia="Calibri" w:cs="Arial"/>
          <w:b/>
          <w:bCs/>
        </w:rPr>
        <w:t xml:space="preserve">VII – </w:t>
      </w:r>
      <w:r w:rsidRPr="00C8446A">
        <w:rPr>
          <w:rFonts w:eastAsia="Calibri" w:cs="Arial"/>
        </w:rPr>
        <w:t>укупна цена за I и II фазу,</w:t>
      </w:r>
    </w:p>
    <w:p w:rsidR="00AF57CC" w:rsidRPr="00AF57CC" w:rsidRDefault="00AF57CC" w:rsidP="00AF57CC">
      <w:pPr>
        <w:spacing w:before="0" w:after="160" w:line="259" w:lineRule="auto"/>
        <w:rPr>
          <w:rFonts w:eastAsia="Calibri" w:cs="Arial"/>
          <w:sz w:val="24"/>
          <w:szCs w:val="24"/>
          <w:lang w:val="sr-Cyrl-R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Default="0078027C" w:rsidP="00537552">
      <w:pPr>
        <w:rPr>
          <w:rFonts w:eastAsia="TimesNewRomanPS-BoldMT" w:cs="Arial"/>
          <w:sz w:val="24"/>
          <w:szCs w:val="24"/>
        </w:rPr>
      </w:pPr>
    </w:p>
    <w:p w:rsidR="00146948" w:rsidRDefault="00146948" w:rsidP="00537552">
      <w:pPr>
        <w:rPr>
          <w:rFonts w:eastAsia="TimesNewRomanPS-BoldMT" w:cs="Arial"/>
          <w:sz w:val="24"/>
          <w:szCs w:val="24"/>
        </w:rPr>
      </w:pPr>
    </w:p>
    <w:p w:rsidR="008871C5" w:rsidRDefault="008871C5" w:rsidP="00537552">
      <w:pPr>
        <w:rPr>
          <w:rFonts w:eastAsia="TimesNewRomanPS-BoldMT" w:cs="Arial"/>
          <w:sz w:val="24"/>
          <w:szCs w:val="24"/>
        </w:rPr>
      </w:pPr>
    </w:p>
    <w:p w:rsidR="008871C5" w:rsidRDefault="008871C5" w:rsidP="00537552">
      <w:pPr>
        <w:rPr>
          <w:rFonts w:eastAsia="TimesNewRomanPS-BoldMT" w:cs="Arial"/>
          <w:sz w:val="24"/>
          <w:szCs w:val="24"/>
        </w:rPr>
      </w:pPr>
    </w:p>
    <w:p w:rsidR="008871C5" w:rsidRDefault="008871C5"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F110AD">
        <w:rPr>
          <w:sz w:val="24"/>
          <w:szCs w:val="24"/>
          <w:lang w:val="sr-Cyrl-RS"/>
        </w:rPr>
        <w:t>3</w:t>
      </w:r>
      <w:bookmarkEnd w:id="255"/>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146948" w:rsidRPr="00146948">
        <w:rPr>
          <w:rFonts w:cs="Arial"/>
          <w:sz w:val="24"/>
          <w:szCs w:val="24"/>
          <w:lang w:val="ru-RU"/>
        </w:rPr>
        <w:t>ДДД заштита пословног простора</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9834B2">
        <w:rPr>
          <w:rFonts w:cs="Arial"/>
          <w:sz w:val="24"/>
          <w:szCs w:val="24"/>
          <w:lang w:val="ru-RU"/>
        </w:rPr>
        <w:t>ЈНО/1000/0018</w:t>
      </w:r>
      <w:r w:rsidR="00F110AD">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DE16D9">
        <w:rPr>
          <w:rFonts w:cs="Arial"/>
          <w:sz w:val="24"/>
          <w:szCs w:val="24"/>
        </w:rPr>
        <w:t>09.09.</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306F68" w:rsidRDefault="00306F68" w:rsidP="00343A18">
      <w:pPr>
        <w:rPr>
          <w:rFonts w:cs="Arial"/>
          <w:i/>
          <w:sz w:val="24"/>
          <w:szCs w:val="24"/>
          <w:lang w:val="ru-RU"/>
        </w:rPr>
      </w:pPr>
    </w:p>
    <w:p w:rsidR="008871C5" w:rsidRDefault="008871C5" w:rsidP="00343A18">
      <w:pPr>
        <w:rPr>
          <w:rFonts w:cs="Arial"/>
          <w:i/>
          <w:sz w:val="24"/>
          <w:szCs w:val="24"/>
          <w:lang w:val="ru-RU"/>
        </w:rPr>
      </w:pPr>
    </w:p>
    <w:p w:rsidR="008871C5" w:rsidRPr="00EC5BB4" w:rsidRDefault="008871C5" w:rsidP="00343A18">
      <w:pPr>
        <w:rPr>
          <w:rFonts w:cs="Arial"/>
          <w:i/>
          <w:sz w:val="24"/>
          <w:szCs w:val="24"/>
          <w:lang w:val="ru-RU"/>
        </w:rPr>
      </w:pPr>
    </w:p>
    <w:p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F110AD">
        <w:rPr>
          <w:sz w:val="24"/>
          <w:szCs w:val="24"/>
          <w:lang w:val="sr-Cyrl-RS"/>
        </w:rPr>
        <w:t>4</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7" w:name="_Toc442559929"/>
      <w:r w:rsidRPr="00781B02">
        <w:rPr>
          <w:b/>
          <w:lang w:val="ru-RU"/>
        </w:rPr>
        <w:t>И З Ј А В У</w:t>
      </w:r>
      <w:bookmarkEnd w:id="257"/>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9834B2" w:rsidRPr="009834B2">
        <w:rPr>
          <w:rFonts w:cs="Arial"/>
          <w:sz w:val="24"/>
          <w:szCs w:val="24"/>
          <w:lang w:val="ru-RU"/>
        </w:rPr>
        <w:t>ДДД заштита пословног простора</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9834B2">
        <w:rPr>
          <w:rFonts w:cs="Arial"/>
          <w:sz w:val="24"/>
          <w:szCs w:val="24"/>
          <w:lang w:val="ru-RU"/>
        </w:rPr>
        <w:t>ЈНО/1000/0018</w:t>
      </w:r>
      <w:r w:rsidR="00F110AD">
        <w:rPr>
          <w:rFonts w:cs="Arial"/>
          <w:sz w:val="24"/>
          <w:szCs w:val="24"/>
          <w:lang w:val="ru-RU"/>
        </w:rPr>
        <w:t xml:space="preserve">/2016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024BCB" w:rsidRDefault="00024BCB" w:rsidP="00024BCB"/>
    <w:p w:rsidR="00024BCB" w:rsidRDefault="00024BCB" w:rsidP="00024BCB"/>
    <w:p w:rsidR="009834B2" w:rsidRDefault="009834B2" w:rsidP="00024BCB"/>
    <w:p w:rsidR="009834B2" w:rsidRDefault="009834B2" w:rsidP="00024BCB"/>
    <w:p w:rsidR="00024BCB" w:rsidRPr="00024BCB" w:rsidRDefault="00024BCB" w:rsidP="00024BCB"/>
    <w:p w:rsidR="00024BCB" w:rsidRDefault="00C24A71" w:rsidP="00024BCB">
      <w:pPr>
        <w:jc w:val="right"/>
        <w:rPr>
          <w:b/>
          <w:lang w:val="sr-Cyrl-CS"/>
        </w:rPr>
      </w:pPr>
      <w:r>
        <w:rPr>
          <w:b/>
          <w:lang w:val="sr-Cyrl-CS"/>
        </w:rPr>
        <w:t>ОБРАЗАЦ  5</w:t>
      </w:r>
    </w:p>
    <w:p w:rsidR="00024BCB" w:rsidRPr="00024BCB" w:rsidRDefault="00024BCB" w:rsidP="00024BCB">
      <w:pPr>
        <w:jc w:val="right"/>
        <w:rPr>
          <w:b/>
          <w:lang w:val="sr-Cyrl-CS"/>
        </w:rPr>
      </w:pPr>
    </w:p>
    <w:p w:rsidR="00024BCB" w:rsidRPr="009256DF" w:rsidRDefault="00024BCB" w:rsidP="00024BCB">
      <w:pPr>
        <w:jc w:val="center"/>
        <w:rPr>
          <w:b/>
          <w:bCs/>
          <w:sz w:val="24"/>
          <w:szCs w:val="24"/>
        </w:rPr>
      </w:pPr>
      <w:r w:rsidRPr="009256DF">
        <w:rPr>
          <w:b/>
          <w:bCs/>
          <w:sz w:val="24"/>
          <w:szCs w:val="24"/>
        </w:rPr>
        <w:t>ИЗЈАВА ПОНУЂАЧА</w:t>
      </w:r>
    </w:p>
    <w:p w:rsidR="00024BCB" w:rsidRPr="009256DF" w:rsidRDefault="00024BCB" w:rsidP="00024BCB">
      <w:pPr>
        <w:jc w:val="center"/>
        <w:rPr>
          <w:b/>
          <w:bCs/>
          <w:sz w:val="24"/>
          <w:szCs w:val="24"/>
        </w:rPr>
      </w:pPr>
      <w:r w:rsidRPr="009256DF">
        <w:rPr>
          <w:b/>
          <w:bCs/>
          <w:sz w:val="24"/>
          <w:szCs w:val="24"/>
        </w:rPr>
        <w:t>О ТЕХНИЧКОМ КАПАЦИТЕТУ</w:t>
      </w:r>
    </w:p>
    <w:p w:rsidR="00024BCB" w:rsidRPr="009256DF" w:rsidRDefault="00024BCB" w:rsidP="00024BCB">
      <w:pPr>
        <w:rPr>
          <w:b/>
          <w:bCs/>
          <w:sz w:val="24"/>
          <w:szCs w:val="24"/>
        </w:rPr>
      </w:pPr>
      <w:r w:rsidRPr="009256DF">
        <w:rPr>
          <w:b/>
          <w:bCs/>
          <w:sz w:val="24"/>
          <w:szCs w:val="24"/>
        </w:rPr>
        <w:t xml:space="preserve"> </w:t>
      </w:r>
    </w:p>
    <w:p w:rsidR="00024BCB" w:rsidRPr="009256DF" w:rsidRDefault="00024BCB" w:rsidP="00024BCB">
      <w:pPr>
        <w:rPr>
          <w:bCs/>
          <w:sz w:val="24"/>
          <w:szCs w:val="24"/>
        </w:rPr>
      </w:pPr>
      <w:r w:rsidRPr="009256DF">
        <w:rPr>
          <w:bCs/>
          <w:sz w:val="24"/>
          <w:szCs w:val="24"/>
        </w:rPr>
        <w:t xml:space="preserve">У складу са чланом 77. </w:t>
      </w:r>
      <w:r w:rsidR="004645B3" w:rsidRPr="004645B3">
        <w:rPr>
          <w:bCs/>
          <w:sz w:val="24"/>
          <w:szCs w:val="24"/>
        </w:rPr>
        <w:t xml:space="preserve">Закона о јавним набавкама („Службени </w:t>
      </w:r>
      <w:r w:rsidR="00C24A71">
        <w:rPr>
          <w:bCs/>
          <w:sz w:val="24"/>
          <w:szCs w:val="24"/>
        </w:rPr>
        <w:t>гласник РС</w:t>
      </w:r>
      <w:proofErr w:type="gramStart"/>
      <w:r w:rsidR="00C24A71">
        <w:rPr>
          <w:bCs/>
          <w:sz w:val="24"/>
          <w:szCs w:val="24"/>
        </w:rPr>
        <w:t>“ бр.124</w:t>
      </w:r>
      <w:proofErr w:type="gramEnd"/>
      <w:r w:rsidR="00C24A71">
        <w:rPr>
          <w:bCs/>
          <w:sz w:val="24"/>
          <w:szCs w:val="24"/>
        </w:rPr>
        <w:t xml:space="preserve">/2012, 14/15 </w:t>
      </w:r>
      <w:r w:rsidR="004645B3" w:rsidRPr="004645B3">
        <w:rPr>
          <w:bCs/>
          <w:sz w:val="24"/>
          <w:szCs w:val="24"/>
        </w:rPr>
        <w:t>и 68/15)</w:t>
      </w:r>
      <w:r w:rsidR="004645B3">
        <w:rPr>
          <w:bCs/>
          <w:sz w:val="24"/>
          <w:szCs w:val="24"/>
        </w:rPr>
        <w:t xml:space="preserve">, </w:t>
      </w:r>
      <w:r w:rsidRPr="009256DF">
        <w:rPr>
          <w:bCs/>
          <w:sz w:val="24"/>
          <w:szCs w:val="24"/>
        </w:rPr>
        <w:t>под пуном материјалном и кривичном одговорношћу, као заступник понуђача/члана групе понуђача, дајем следећу:</w:t>
      </w:r>
    </w:p>
    <w:p w:rsidR="00024BCB" w:rsidRPr="009256DF" w:rsidRDefault="00024BCB" w:rsidP="00024BCB">
      <w:pPr>
        <w:rPr>
          <w:bCs/>
          <w:sz w:val="24"/>
          <w:szCs w:val="24"/>
        </w:rPr>
      </w:pPr>
      <w:r w:rsidRPr="009256DF">
        <w:rPr>
          <w:bCs/>
          <w:sz w:val="24"/>
          <w:szCs w:val="24"/>
        </w:rPr>
        <w:tab/>
      </w:r>
      <w:r w:rsidRPr="009256DF">
        <w:rPr>
          <w:bCs/>
          <w:sz w:val="24"/>
          <w:szCs w:val="24"/>
        </w:rPr>
        <w:tab/>
      </w:r>
      <w:r w:rsidRPr="009256DF">
        <w:rPr>
          <w:bCs/>
          <w:sz w:val="24"/>
          <w:szCs w:val="24"/>
        </w:rPr>
        <w:tab/>
      </w:r>
      <w:r w:rsidRPr="009256DF">
        <w:rPr>
          <w:bCs/>
          <w:sz w:val="24"/>
          <w:szCs w:val="24"/>
        </w:rPr>
        <w:tab/>
      </w:r>
    </w:p>
    <w:p w:rsidR="00024BCB" w:rsidRPr="009256DF" w:rsidRDefault="00024BCB" w:rsidP="009256DF">
      <w:pPr>
        <w:jc w:val="center"/>
        <w:rPr>
          <w:b/>
          <w:bCs/>
          <w:sz w:val="24"/>
          <w:szCs w:val="24"/>
        </w:rPr>
      </w:pPr>
      <w:r w:rsidRPr="009256DF">
        <w:rPr>
          <w:b/>
          <w:bCs/>
          <w:sz w:val="24"/>
          <w:szCs w:val="24"/>
        </w:rPr>
        <w:t>И З Ј А В У</w:t>
      </w:r>
    </w:p>
    <w:p w:rsidR="00024BCB" w:rsidRPr="009256DF" w:rsidRDefault="00024BCB" w:rsidP="00024BCB">
      <w:pPr>
        <w:rPr>
          <w:bCs/>
          <w:sz w:val="24"/>
          <w:szCs w:val="24"/>
        </w:rPr>
      </w:pPr>
    </w:p>
    <w:p w:rsidR="00024BCB" w:rsidRPr="009256DF" w:rsidRDefault="00024BCB" w:rsidP="00024BCB">
      <w:pPr>
        <w:rPr>
          <w:sz w:val="24"/>
          <w:szCs w:val="24"/>
        </w:rPr>
      </w:pPr>
      <w:proofErr w:type="gramStart"/>
      <w:r w:rsidRPr="009256DF">
        <w:rPr>
          <w:bCs/>
          <w:sz w:val="24"/>
          <w:szCs w:val="24"/>
        </w:rPr>
        <w:t xml:space="preserve">Да </w:t>
      </w:r>
      <w:r w:rsidRPr="009256DF">
        <w:rPr>
          <w:bCs/>
          <w:i/>
          <w:sz w:val="24"/>
          <w:szCs w:val="24"/>
        </w:rPr>
        <w:t xml:space="preserve"> _</w:t>
      </w:r>
      <w:proofErr w:type="gramEnd"/>
      <w:r w:rsidRPr="009256DF">
        <w:rPr>
          <w:bCs/>
          <w:i/>
          <w:sz w:val="24"/>
          <w:szCs w:val="24"/>
        </w:rPr>
        <w:t>____________________________________</w:t>
      </w:r>
      <w:r w:rsidRPr="009256DF">
        <w:rPr>
          <w:sz w:val="24"/>
          <w:szCs w:val="24"/>
        </w:rPr>
        <w:t xml:space="preserve"> </w:t>
      </w:r>
      <w:r w:rsidRPr="009256DF">
        <w:rPr>
          <w:iCs/>
          <w:sz w:val="24"/>
          <w:szCs w:val="24"/>
        </w:rPr>
        <w:t>[</w:t>
      </w:r>
      <w:r w:rsidRPr="009256DF">
        <w:rPr>
          <w:i/>
          <w:sz w:val="24"/>
          <w:szCs w:val="24"/>
        </w:rPr>
        <w:t>навести назив и седиште</w:t>
      </w:r>
      <w:r w:rsidRPr="009256DF">
        <w:rPr>
          <w:iCs/>
          <w:sz w:val="24"/>
          <w:szCs w:val="24"/>
        </w:rPr>
        <w:t>]</w:t>
      </w:r>
      <w:r w:rsidRPr="009256DF">
        <w:rPr>
          <w:sz w:val="24"/>
          <w:szCs w:val="24"/>
        </w:rPr>
        <w:t xml:space="preserve"> у отво</w:t>
      </w:r>
      <w:r w:rsidR="009256DF">
        <w:rPr>
          <w:sz w:val="24"/>
          <w:szCs w:val="24"/>
        </w:rPr>
        <w:t xml:space="preserve">реном поступку јавне набавке </w:t>
      </w:r>
      <w:r w:rsidRPr="009256DF">
        <w:rPr>
          <w:sz w:val="24"/>
          <w:szCs w:val="24"/>
        </w:rPr>
        <w:t xml:space="preserve">број </w:t>
      </w:r>
      <w:r w:rsidR="00E50180">
        <w:rPr>
          <w:sz w:val="24"/>
          <w:szCs w:val="24"/>
          <w:lang w:val="sr-Latn-RS"/>
        </w:rPr>
        <w:t>JNO</w:t>
      </w:r>
      <w:r w:rsidR="009256DF">
        <w:rPr>
          <w:sz w:val="24"/>
          <w:szCs w:val="24"/>
          <w:lang w:val="sr-Latn-RS"/>
        </w:rPr>
        <w:t>/1000/0018/2016</w:t>
      </w:r>
      <w:r w:rsidRPr="009256DF">
        <w:rPr>
          <w:sz w:val="24"/>
          <w:szCs w:val="24"/>
        </w:rPr>
        <w:t>,</w:t>
      </w:r>
      <w:r w:rsidRPr="009256DF">
        <w:rPr>
          <w:sz w:val="24"/>
          <w:szCs w:val="24"/>
          <w:lang w:val="sr-Cyrl-RS"/>
        </w:rPr>
        <w:t xml:space="preserve"> </w:t>
      </w:r>
      <w:r w:rsidRPr="009256DF">
        <w:rPr>
          <w:bCs/>
          <w:sz w:val="24"/>
          <w:szCs w:val="24"/>
        </w:rPr>
        <w:t>набавка</w:t>
      </w:r>
      <w:r w:rsidRPr="009256DF">
        <w:rPr>
          <w:b/>
          <w:bCs/>
          <w:sz w:val="24"/>
          <w:szCs w:val="24"/>
        </w:rPr>
        <w:t xml:space="preserve"> </w:t>
      </w:r>
      <w:r w:rsidRPr="009256DF">
        <w:rPr>
          <w:bCs/>
          <w:sz w:val="24"/>
          <w:szCs w:val="24"/>
          <w:lang w:val="sr-Cyrl-RS"/>
        </w:rPr>
        <w:t xml:space="preserve">услуге – </w:t>
      </w:r>
      <w:r w:rsidR="009256DF" w:rsidRPr="009256DF">
        <w:rPr>
          <w:bCs/>
          <w:sz w:val="24"/>
          <w:szCs w:val="24"/>
          <w:lang w:val="sr-Cyrl-RS"/>
        </w:rPr>
        <w:t>ДДД заштита пословног простора</w:t>
      </w:r>
      <w:r w:rsidRPr="009256DF">
        <w:rPr>
          <w:sz w:val="24"/>
          <w:szCs w:val="24"/>
        </w:rPr>
        <w:t xml:space="preserve">, </w:t>
      </w:r>
      <w:r w:rsidRPr="009256DF">
        <w:rPr>
          <w:bCs/>
          <w:sz w:val="24"/>
          <w:szCs w:val="24"/>
        </w:rPr>
        <w:t>поседује неопходан технички капацитет и то:</w:t>
      </w:r>
    </w:p>
    <w:p w:rsidR="00024BCB" w:rsidRPr="009256DF" w:rsidRDefault="009256DF" w:rsidP="00024BCB">
      <w:pPr>
        <w:rPr>
          <w:sz w:val="24"/>
          <w:szCs w:val="24"/>
        </w:rPr>
      </w:pPr>
      <w:r>
        <w:rPr>
          <w:sz w:val="24"/>
          <w:szCs w:val="24"/>
          <w:lang w:val="sr-Cyrl-RS"/>
        </w:rPr>
        <w:t xml:space="preserve">                </w:t>
      </w:r>
      <w:r w:rsidR="00024BCB" w:rsidRPr="009256DF">
        <w:rPr>
          <w:sz w:val="24"/>
          <w:szCs w:val="24"/>
          <w:lang w:val="sr-Cyrl-RS"/>
        </w:rPr>
        <w:t xml:space="preserve"> </w:t>
      </w:r>
      <w:r w:rsidR="00024BCB" w:rsidRPr="009256DF">
        <w:rPr>
          <w:sz w:val="24"/>
          <w:szCs w:val="24"/>
        </w:rPr>
        <w:t>- Да поседује</w:t>
      </w:r>
      <w:r w:rsidR="00024BCB" w:rsidRPr="009256DF">
        <w:rPr>
          <w:sz w:val="24"/>
          <w:szCs w:val="24"/>
          <w:lang w:val="sr-Cyrl-RS"/>
        </w:rPr>
        <w:t>мо</w:t>
      </w:r>
      <w:r w:rsidR="00024BCB" w:rsidRPr="009256DF">
        <w:rPr>
          <w:sz w:val="24"/>
          <w:szCs w:val="24"/>
        </w:rPr>
        <w:t xml:space="preserve"> </w:t>
      </w:r>
      <w:r w:rsidR="00024BCB" w:rsidRPr="009256DF">
        <w:rPr>
          <w:sz w:val="24"/>
          <w:szCs w:val="24"/>
          <w:lang w:val="sr-Cyrl-RS"/>
        </w:rPr>
        <w:t>једно</w:t>
      </w:r>
      <w:r w:rsidR="00024BCB" w:rsidRPr="009256DF">
        <w:rPr>
          <w:sz w:val="24"/>
          <w:szCs w:val="24"/>
        </w:rPr>
        <w:t xml:space="preserve"> моторно возило </w:t>
      </w:r>
    </w:p>
    <w:p w:rsidR="00024BCB" w:rsidRPr="009256DF" w:rsidRDefault="009256DF" w:rsidP="00024BCB">
      <w:pPr>
        <w:rPr>
          <w:sz w:val="24"/>
          <w:szCs w:val="24"/>
          <w:lang w:val="sr-Cyrl-CS"/>
        </w:rPr>
      </w:pPr>
      <w:r>
        <w:rPr>
          <w:sz w:val="24"/>
          <w:szCs w:val="24"/>
          <w:lang w:val="sr-Latn-RS"/>
        </w:rPr>
        <w:t xml:space="preserve">                 </w:t>
      </w:r>
      <w:r w:rsidR="00024BCB" w:rsidRPr="009256DF">
        <w:rPr>
          <w:sz w:val="24"/>
          <w:szCs w:val="24"/>
          <w:lang w:val="sr-Cyrl-CS"/>
        </w:rPr>
        <w:t>- Поседујемо два апарата за УЛВ прскање са две и више дизни.</w:t>
      </w:r>
    </w:p>
    <w:p w:rsidR="00024BCB" w:rsidRPr="009256DF" w:rsidRDefault="00024BCB" w:rsidP="00024BCB">
      <w:pPr>
        <w:rPr>
          <w:sz w:val="24"/>
          <w:szCs w:val="24"/>
          <w:lang w:val="sr-Cyrl-CS"/>
        </w:rPr>
      </w:pPr>
    </w:p>
    <w:p w:rsidR="00024BCB" w:rsidRPr="009256DF" w:rsidRDefault="00024BCB" w:rsidP="00024BCB">
      <w:pPr>
        <w:rPr>
          <w:sz w:val="24"/>
          <w:szCs w:val="24"/>
          <w:lang w:val="sr-Cyrl-CS"/>
        </w:rPr>
      </w:pPr>
    </w:p>
    <w:p w:rsidR="00024BCB" w:rsidRPr="009256DF" w:rsidRDefault="00024BCB" w:rsidP="00024BCB">
      <w:pPr>
        <w:rPr>
          <w:sz w:val="24"/>
          <w:szCs w:val="24"/>
        </w:rPr>
      </w:pPr>
      <w:r w:rsidRPr="009256DF">
        <w:rPr>
          <w:sz w:val="24"/>
          <w:szCs w:val="24"/>
        </w:rPr>
        <w:t>Место</w:t>
      </w:r>
      <w:proofErr w:type="gramStart"/>
      <w:r w:rsidRPr="009256DF">
        <w:rPr>
          <w:sz w:val="24"/>
          <w:szCs w:val="24"/>
        </w:rPr>
        <w:t>:_</w:t>
      </w:r>
      <w:proofErr w:type="gramEnd"/>
      <w:r w:rsidRPr="009256DF">
        <w:rPr>
          <w:sz w:val="24"/>
          <w:szCs w:val="24"/>
        </w:rPr>
        <w:t>____________                                                            Понуђач:</w:t>
      </w:r>
    </w:p>
    <w:p w:rsidR="00024BCB" w:rsidRPr="009256DF" w:rsidRDefault="00024BCB" w:rsidP="00024BCB">
      <w:pPr>
        <w:rPr>
          <w:sz w:val="24"/>
          <w:szCs w:val="24"/>
        </w:rPr>
      </w:pPr>
      <w:r w:rsidRPr="009256DF">
        <w:rPr>
          <w:sz w:val="24"/>
          <w:szCs w:val="24"/>
        </w:rPr>
        <w:t>Датум</w:t>
      </w:r>
      <w:proofErr w:type="gramStart"/>
      <w:r w:rsidRPr="009256DF">
        <w:rPr>
          <w:sz w:val="24"/>
          <w:szCs w:val="24"/>
        </w:rPr>
        <w:t>:_</w:t>
      </w:r>
      <w:proofErr w:type="gramEnd"/>
      <w:r w:rsidRPr="009256DF">
        <w:rPr>
          <w:sz w:val="24"/>
          <w:szCs w:val="24"/>
        </w:rPr>
        <w:t xml:space="preserve">____________                         М.П.                     _____________________    </w:t>
      </w:r>
    </w:p>
    <w:p w:rsidR="00024BCB" w:rsidRPr="009256DF" w:rsidRDefault="00024BCB" w:rsidP="00024BCB">
      <w:pPr>
        <w:rPr>
          <w:b/>
          <w:bCs/>
          <w:i/>
          <w:sz w:val="24"/>
          <w:szCs w:val="24"/>
        </w:rPr>
      </w:pPr>
      <w:r w:rsidRPr="009256DF">
        <w:rPr>
          <w:sz w:val="24"/>
          <w:szCs w:val="24"/>
        </w:rPr>
        <w:t xml:space="preserve">                                                    </w:t>
      </w:r>
    </w:p>
    <w:p w:rsidR="009256DF" w:rsidRDefault="009256DF" w:rsidP="00024BCB">
      <w:pPr>
        <w:rPr>
          <w:b/>
          <w:bCs/>
          <w:i/>
        </w:rPr>
      </w:pPr>
    </w:p>
    <w:p w:rsidR="009256DF" w:rsidRDefault="009256DF" w:rsidP="00024BCB">
      <w:pPr>
        <w:rPr>
          <w:b/>
          <w:bCs/>
          <w:i/>
        </w:rPr>
      </w:pPr>
    </w:p>
    <w:p w:rsidR="00024BCB" w:rsidRPr="00024BCB" w:rsidRDefault="00024BCB" w:rsidP="00024BCB">
      <w:pPr>
        <w:rPr>
          <w:bCs/>
          <w:i/>
          <w:iCs/>
        </w:rPr>
      </w:pPr>
      <w:r w:rsidRPr="00024BCB">
        <w:rPr>
          <w:b/>
          <w:bCs/>
          <w:i/>
        </w:rPr>
        <w:t>Напомена:</w:t>
      </w:r>
      <w:r w:rsidRPr="00024BCB">
        <w:rPr>
          <w:bCs/>
          <w:i/>
        </w:rPr>
        <w:t xml:space="preserve"> </w:t>
      </w:r>
      <w:r w:rsidRPr="00024BCB">
        <w:rPr>
          <w:b/>
          <w:bCs/>
          <w:i/>
          <w:iCs/>
          <w:u w:val="single"/>
        </w:rPr>
        <w:t>Уколико понуду подноси група понуђача,</w:t>
      </w:r>
      <w:r w:rsidRPr="00024BCB">
        <w:rPr>
          <w:bCs/>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rsidR="00024BCB" w:rsidRPr="00306F68" w:rsidRDefault="00024BCB" w:rsidP="00781B02">
      <w:pPr>
        <w:rPr>
          <w:b/>
          <w:i/>
        </w:rPr>
      </w:pPr>
      <w:r w:rsidRPr="00024BCB">
        <w:rPr>
          <w:b/>
          <w:i/>
        </w:rPr>
        <w:br w:type="page"/>
      </w:r>
    </w:p>
    <w:p w:rsidR="00024BCB" w:rsidRPr="00781B02" w:rsidRDefault="00024BCB" w:rsidP="00781B02"/>
    <w:p w:rsidR="007E7BB8" w:rsidRDefault="00F110AD" w:rsidP="00F110AD">
      <w:pPr>
        <w:pStyle w:val="KDObrazac"/>
        <w:spacing w:before="0"/>
        <w:rPr>
          <w:sz w:val="24"/>
          <w:szCs w:val="24"/>
        </w:rPr>
      </w:pPr>
      <w:r>
        <w:tab/>
      </w:r>
      <w:r w:rsidRPr="00EC5BB4">
        <w:rPr>
          <w:sz w:val="24"/>
          <w:szCs w:val="24"/>
        </w:rPr>
        <w:t xml:space="preserve">ОБРАЗАЦ </w:t>
      </w:r>
      <w:r w:rsidR="00306F68">
        <w:rPr>
          <w:sz w:val="24"/>
          <w:szCs w:val="24"/>
          <w:lang w:val="sr-Cyrl-RS"/>
        </w:rPr>
        <w:t>6</w:t>
      </w:r>
      <w:r w:rsidRPr="00EC5BB4">
        <w:rPr>
          <w:sz w:val="24"/>
          <w:szCs w:val="24"/>
        </w:rPr>
        <w:t>.</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FD6BCE" w:rsidRPr="00F110AD">
        <w:rPr>
          <w:rFonts w:cs="Arial"/>
          <w:b/>
          <w:sz w:val="24"/>
          <w:szCs w:val="24"/>
          <w:lang w:val="sr-Cyrl-RS"/>
        </w:rPr>
        <w:t>услуга</w:t>
      </w:r>
      <w:r w:rsidR="00F110AD" w:rsidRPr="00F110AD">
        <w:rPr>
          <w:rFonts w:cs="Arial"/>
          <w:b/>
          <w:sz w:val="24"/>
          <w:szCs w:val="24"/>
          <w:lang w:val="ru-RU"/>
        </w:rPr>
        <w:t xml:space="preserve"> </w:t>
      </w:r>
      <w:r w:rsidR="00211FD9" w:rsidRPr="00211FD9">
        <w:rPr>
          <w:rFonts w:cs="Arial"/>
          <w:b/>
          <w:sz w:val="24"/>
          <w:szCs w:val="24"/>
          <w:lang w:val="ru-RU"/>
        </w:rPr>
        <w:t>ДДД заштита пословног простора</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F110AD" w:rsidRPr="00F110AD">
        <w:rPr>
          <w:rFonts w:cs="Arial"/>
          <w:b/>
          <w:sz w:val="24"/>
          <w:szCs w:val="24"/>
          <w:lang w:val="ru-RU"/>
        </w:rPr>
        <w:t>ЈНО/1000/001</w:t>
      </w:r>
      <w:r w:rsidR="00211FD9">
        <w:rPr>
          <w:rFonts w:cs="Arial"/>
          <w:b/>
          <w:sz w:val="24"/>
          <w:szCs w:val="24"/>
          <w:lang w:val="sr-Latn-RS"/>
        </w:rPr>
        <w:t>8</w:t>
      </w:r>
      <w:r w:rsidR="00F110AD" w:rsidRPr="00F110AD">
        <w:rPr>
          <w:rFonts w:cs="Arial"/>
          <w:b/>
          <w:sz w:val="24"/>
          <w:szCs w:val="24"/>
          <w:lang w:val="ru-RU"/>
        </w:rPr>
        <w:t xml:space="preserve">/2016  </w:t>
      </w:r>
    </w:p>
    <w:p w:rsidR="007E7BB8" w:rsidRPr="00EC5BB4" w:rsidRDefault="007E7BB8" w:rsidP="00F110AD">
      <w:pPr>
        <w:spacing w:after="120"/>
        <w:jc w:val="center"/>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Default="008871C5" w:rsidP="00BE2EA9">
            <w:pPr>
              <w:spacing w:before="0"/>
              <w:jc w:val="center"/>
              <w:rPr>
                <w:rFonts w:cs="Arial"/>
                <w:sz w:val="24"/>
                <w:szCs w:val="24"/>
              </w:rPr>
            </w:pPr>
          </w:p>
          <w:p w:rsidR="008871C5" w:rsidRPr="00EC5BB4" w:rsidRDefault="008871C5"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lang w:val="sr-Cyrl-RS"/>
        </w:rPr>
        <w:t>2</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25186C" w:rsidRPr="0025186C" w:rsidRDefault="0025186C" w:rsidP="0025186C">
      <w:pPr>
        <w:spacing w:before="0"/>
        <w:jc w:val="center"/>
        <w:rPr>
          <w:rFonts w:cs="Arial"/>
          <w:sz w:val="24"/>
          <w:szCs w:val="24"/>
        </w:rPr>
      </w:pPr>
      <w:bookmarkStart w:id="258" w:name="_Toc442559948"/>
      <w:r w:rsidRPr="0025186C">
        <w:rPr>
          <w:rFonts w:cs="Arial"/>
          <w:sz w:val="24"/>
          <w:szCs w:val="24"/>
        </w:rPr>
        <w:t>ЗАПИСНИК О ПРУЖЕНИМ УСЛУГАМА</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ab/>
      </w:r>
      <w:r w:rsidRPr="0025186C">
        <w:rPr>
          <w:rFonts w:cs="Arial"/>
          <w:sz w:val="24"/>
          <w:szCs w:val="24"/>
        </w:rPr>
        <w:tab/>
      </w:r>
      <w:r w:rsidRPr="0025186C">
        <w:rPr>
          <w:rFonts w:cs="Arial"/>
          <w:sz w:val="24"/>
          <w:szCs w:val="24"/>
        </w:rPr>
        <w:tab/>
      </w:r>
    </w:p>
    <w:p w:rsidR="0025186C" w:rsidRPr="0025186C" w:rsidRDefault="0025186C" w:rsidP="0025186C">
      <w:pPr>
        <w:spacing w:before="0"/>
        <w:rPr>
          <w:rFonts w:cs="Arial"/>
          <w:sz w:val="24"/>
          <w:szCs w:val="24"/>
        </w:rPr>
      </w:pPr>
      <w:r w:rsidRPr="0025186C">
        <w:rPr>
          <w:rFonts w:cs="Arial"/>
          <w:sz w:val="24"/>
          <w:szCs w:val="24"/>
        </w:rPr>
        <w:t>Број Уговора/Датум:      __________</w:t>
      </w:r>
      <w:r w:rsidR="0064763C">
        <w:rPr>
          <w:rFonts w:cs="Arial"/>
          <w:sz w:val="24"/>
          <w:szCs w:val="24"/>
        </w:rPr>
        <w:t>_________________</w:t>
      </w:r>
    </w:p>
    <w:p w:rsidR="0025186C" w:rsidRPr="0025186C" w:rsidRDefault="0025186C" w:rsidP="0025186C">
      <w:pPr>
        <w:spacing w:before="0"/>
        <w:rPr>
          <w:rFonts w:cs="Arial"/>
          <w:sz w:val="24"/>
          <w:szCs w:val="24"/>
        </w:rPr>
      </w:pPr>
      <w:r w:rsidRPr="0025186C">
        <w:rPr>
          <w:rFonts w:cs="Arial"/>
          <w:sz w:val="24"/>
          <w:szCs w:val="24"/>
        </w:rPr>
        <w:t>Место извршене услуге:  __________________________</w:t>
      </w:r>
    </w:p>
    <w:p w:rsidR="0025186C" w:rsidRPr="0025186C" w:rsidRDefault="0025186C" w:rsidP="0025186C">
      <w:pPr>
        <w:spacing w:before="0"/>
        <w:rPr>
          <w:rFonts w:cs="Arial"/>
          <w:sz w:val="24"/>
          <w:szCs w:val="24"/>
        </w:rPr>
      </w:pPr>
      <w:r w:rsidRPr="0025186C">
        <w:rPr>
          <w:rFonts w:cs="Arial"/>
          <w:sz w:val="24"/>
          <w:szCs w:val="24"/>
        </w:rPr>
        <w:t>Објекат: ______________________</w:t>
      </w:r>
      <w:r w:rsidR="0064763C">
        <w:rPr>
          <w:rFonts w:cs="Arial"/>
          <w:sz w:val="24"/>
          <w:szCs w:val="24"/>
        </w:rPr>
        <w:t>__________________</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А) ДЕТАЉНА СПЕЦИФИКАЦИЈА УСЛУГЕ:</w:t>
      </w:r>
    </w:p>
    <w:p w:rsidR="0025186C" w:rsidRPr="0025186C" w:rsidRDefault="0025186C" w:rsidP="0025186C">
      <w:pPr>
        <w:spacing w:before="0"/>
        <w:rPr>
          <w:rFonts w:cs="Arial"/>
          <w:sz w:val="24"/>
          <w:szCs w:val="24"/>
        </w:rPr>
      </w:pPr>
    </w:p>
    <w:tbl>
      <w:tblPr>
        <w:tblStyle w:val="TableGrid"/>
        <w:tblW w:w="0" w:type="auto"/>
        <w:tblLook w:val="04A0" w:firstRow="1" w:lastRow="0" w:firstColumn="1" w:lastColumn="0" w:noHBand="0" w:noVBand="1"/>
      </w:tblPr>
      <w:tblGrid>
        <w:gridCol w:w="7105"/>
        <w:gridCol w:w="1914"/>
      </w:tblGrid>
      <w:tr w:rsidR="0025186C" w:rsidRPr="0025186C" w:rsidTr="005D5DC6">
        <w:tc>
          <w:tcPr>
            <w:tcW w:w="7105" w:type="dxa"/>
          </w:tcPr>
          <w:p w:rsidR="0025186C" w:rsidRPr="0025186C" w:rsidRDefault="0025186C" w:rsidP="0025186C">
            <w:pPr>
              <w:spacing w:before="0"/>
              <w:jc w:val="center"/>
              <w:rPr>
                <w:rFonts w:cs="Arial"/>
                <w:sz w:val="24"/>
                <w:szCs w:val="24"/>
                <w:lang w:val="sr-Cyrl-RS"/>
              </w:rPr>
            </w:pPr>
            <w:r w:rsidRPr="0025186C">
              <w:rPr>
                <w:rFonts w:cs="Arial"/>
                <w:sz w:val="24"/>
                <w:szCs w:val="24"/>
                <w:lang w:val="sr-Cyrl-RS"/>
              </w:rPr>
              <w:t>Врста услуге</w:t>
            </w:r>
          </w:p>
        </w:tc>
        <w:tc>
          <w:tcPr>
            <w:tcW w:w="1914" w:type="dxa"/>
          </w:tcPr>
          <w:p w:rsidR="0025186C" w:rsidRPr="0025186C" w:rsidRDefault="0025186C" w:rsidP="0025186C">
            <w:pPr>
              <w:spacing w:before="0"/>
              <w:jc w:val="center"/>
              <w:rPr>
                <w:rFonts w:cs="Arial"/>
                <w:sz w:val="24"/>
                <w:szCs w:val="24"/>
              </w:rPr>
            </w:pPr>
            <w:r w:rsidRPr="0025186C">
              <w:rPr>
                <w:rFonts w:cs="Arial"/>
                <w:sz w:val="24"/>
                <w:szCs w:val="24"/>
                <w:lang w:val="sr-Cyrl-RS"/>
              </w:rPr>
              <w:t xml:space="preserve">Количина </w:t>
            </w:r>
            <w:r w:rsidRPr="0025186C">
              <w:rPr>
                <w:rFonts w:cs="Arial"/>
                <w:sz w:val="24"/>
                <w:szCs w:val="24"/>
              </w:rPr>
              <w:t>m</w:t>
            </w:r>
            <w:r>
              <w:rPr>
                <w:rFonts w:cs="Arial"/>
                <w:sz w:val="24"/>
                <w:szCs w:val="24"/>
              </w:rPr>
              <w:t>²</w:t>
            </w:r>
          </w:p>
        </w:tc>
      </w:tr>
      <w:tr w:rsidR="0025186C" w:rsidRPr="0025186C" w:rsidTr="005D5DC6">
        <w:tc>
          <w:tcPr>
            <w:tcW w:w="7105" w:type="dxa"/>
          </w:tcPr>
          <w:p w:rsidR="0025186C" w:rsidRPr="0025186C" w:rsidRDefault="0025186C" w:rsidP="0025186C">
            <w:pPr>
              <w:spacing w:before="0"/>
              <w:rPr>
                <w:rFonts w:cs="Arial"/>
                <w:sz w:val="24"/>
                <w:szCs w:val="24"/>
              </w:rPr>
            </w:pPr>
          </w:p>
        </w:tc>
        <w:tc>
          <w:tcPr>
            <w:tcW w:w="1914" w:type="dxa"/>
          </w:tcPr>
          <w:p w:rsidR="0025186C" w:rsidRPr="0025186C" w:rsidRDefault="0025186C" w:rsidP="0025186C">
            <w:pPr>
              <w:spacing w:before="0"/>
              <w:rPr>
                <w:rFonts w:cs="Arial"/>
                <w:sz w:val="24"/>
                <w:szCs w:val="24"/>
              </w:rPr>
            </w:pPr>
          </w:p>
        </w:tc>
      </w:tr>
      <w:tr w:rsidR="0025186C" w:rsidRPr="0025186C" w:rsidTr="005D5DC6">
        <w:tc>
          <w:tcPr>
            <w:tcW w:w="7105" w:type="dxa"/>
          </w:tcPr>
          <w:p w:rsidR="0025186C" w:rsidRPr="0025186C" w:rsidRDefault="0025186C" w:rsidP="0025186C">
            <w:pPr>
              <w:spacing w:before="0"/>
              <w:rPr>
                <w:rFonts w:cs="Arial"/>
                <w:sz w:val="24"/>
                <w:szCs w:val="24"/>
              </w:rPr>
            </w:pPr>
          </w:p>
        </w:tc>
        <w:tc>
          <w:tcPr>
            <w:tcW w:w="1914" w:type="dxa"/>
          </w:tcPr>
          <w:p w:rsidR="0025186C" w:rsidRPr="0025186C" w:rsidRDefault="0025186C" w:rsidP="0025186C">
            <w:pPr>
              <w:spacing w:before="0"/>
              <w:rPr>
                <w:rFonts w:cs="Arial"/>
                <w:sz w:val="24"/>
                <w:szCs w:val="24"/>
              </w:rPr>
            </w:pPr>
          </w:p>
        </w:tc>
      </w:tr>
      <w:tr w:rsidR="0025186C" w:rsidRPr="0025186C" w:rsidTr="005D5DC6">
        <w:tc>
          <w:tcPr>
            <w:tcW w:w="7105" w:type="dxa"/>
          </w:tcPr>
          <w:p w:rsidR="0025186C" w:rsidRPr="0025186C" w:rsidRDefault="0025186C" w:rsidP="0025186C">
            <w:pPr>
              <w:spacing w:before="0"/>
              <w:rPr>
                <w:rFonts w:cs="Arial"/>
                <w:sz w:val="24"/>
                <w:szCs w:val="24"/>
              </w:rPr>
            </w:pPr>
          </w:p>
        </w:tc>
        <w:tc>
          <w:tcPr>
            <w:tcW w:w="1914" w:type="dxa"/>
          </w:tcPr>
          <w:p w:rsidR="0025186C" w:rsidRPr="0025186C" w:rsidRDefault="0025186C" w:rsidP="0025186C">
            <w:pPr>
              <w:spacing w:before="0"/>
              <w:rPr>
                <w:rFonts w:cs="Arial"/>
                <w:sz w:val="24"/>
                <w:szCs w:val="24"/>
              </w:rPr>
            </w:pPr>
          </w:p>
        </w:tc>
      </w:tr>
      <w:tr w:rsidR="0025186C" w:rsidRPr="0025186C" w:rsidTr="005D5DC6">
        <w:tc>
          <w:tcPr>
            <w:tcW w:w="7105" w:type="dxa"/>
          </w:tcPr>
          <w:p w:rsidR="0025186C" w:rsidRPr="0025186C" w:rsidRDefault="0025186C" w:rsidP="0025186C">
            <w:pPr>
              <w:spacing w:before="0"/>
              <w:rPr>
                <w:rFonts w:cs="Arial"/>
                <w:sz w:val="24"/>
                <w:szCs w:val="24"/>
              </w:rPr>
            </w:pPr>
          </w:p>
        </w:tc>
        <w:tc>
          <w:tcPr>
            <w:tcW w:w="1914" w:type="dxa"/>
          </w:tcPr>
          <w:p w:rsidR="0025186C" w:rsidRPr="0025186C" w:rsidRDefault="0025186C" w:rsidP="0025186C">
            <w:pPr>
              <w:spacing w:before="0"/>
              <w:rPr>
                <w:rFonts w:cs="Arial"/>
                <w:sz w:val="24"/>
                <w:szCs w:val="24"/>
              </w:rPr>
            </w:pPr>
          </w:p>
        </w:tc>
      </w:tr>
      <w:tr w:rsidR="0025186C" w:rsidRPr="0025186C" w:rsidTr="005D5DC6">
        <w:tc>
          <w:tcPr>
            <w:tcW w:w="7105" w:type="dxa"/>
          </w:tcPr>
          <w:p w:rsidR="0025186C" w:rsidRPr="0025186C" w:rsidRDefault="0025186C" w:rsidP="0025186C">
            <w:pPr>
              <w:spacing w:before="0"/>
              <w:rPr>
                <w:rFonts w:cs="Arial"/>
                <w:sz w:val="24"/>
                <w:szCs w:val="24"/>
              </w:rPr>
            </w:pPr>
          </w:p>
        </w:tc>
        <w:tc>
          <w:tcPr>
            <w:tcW w:w="1914" w:type="dxa"/>
          </w:tcPr>
          <w:p w:rsidR="0025186C" w:rsidRPr="0025186C" w:rsidRDefault="0025186C" w:rsidP="0025186C">
            <w:pPr>
              <w:spacing w:before="0"/>
              <w:rPr>
                <w:rFonts w:cs="Arial"/>
                <w:sz w:val="24"/>
                <w:szCs w:val="24"/>
              </w:rPr>
            </w:pPr>
          </w:p>
        </w:tc>
      </w:tr>
      <w:tr w:rsidR="0025186C" w:rsidRPr="0025186C" w:rsidTr="005D5DC6">
        <w:tc>
          <w:tcPr>
            <w:tcW w:w="7105" w:type="dxa"/>
          </w:tcPr>
          <w:p w:rsidR="0025186C" w:rsidRPr="0025186C" w:rsidRDefault="0025186C" w:rsidP="0025186C">
            <w:pPr>
              <w:spacing w:before="0"/>
              <w:rPr>
                <w:rFonts w:cs="Arial"/>
                <w:sz w:val="24"/>
                <w:szCs w:val="24"/>
              </w:rPr>
            </w:pPr>
          </w:p>
        </w:tc>
        <w:tc>
          <w:tcPr>
            <w:tcW w:w="1914" w:type="dxa"/>
          </w:tcPr>
          <w:p w:rsidR="0025186C" w:rsidRPr="0025186C" w:rsidRDefault="0025186C" w:rsidP="0025186C">
            <w:pPr>
              <w:spacing w:before="0"/>
              <w:rPr>
                <w:rFonts w:cs="Arial"/>
                <w:sz w:val="24"/>
                <w:szCs w:val="24"/>
              </w:rPr>
            </w:pPr>
          </w:p>
        </w:tc>
      </w:tr>
    </w:tbl>
    <w:p w:rsidR="0025186C" w:rsidRPr="0025186C" w:rsidRDefault="0025186C" w:rsidP="0025186C">
      <w:pPr>
        <w:spacing w:before="0"/>
        <w:rPr>
          <w:rFonts w:cs="Arial"/>
          <w:sz w:val="24"/>
          <w:szCs w:val="24"/>
        </w:rPr>
      </w:pPr>
      <w:r w:rsidRPr="0025186C">
        <w:rPr>
          <w:rFonts w:cs="Arial"/>
          <w:sz w:val="24"/>
          <w:szCs w:val="24"/>
        </w:rPr>
        <w:tab/>
      </w:r>
    </w:p>
    <w:p w:rsidR="0025186C" w:rsidRPr="0025186C" w:rsidRDefault="0025186C" w:rsidP="0025186C">
      <w:pPr>
        <w:spacing w:before="0"/>
        <w:rPr>
          <w:rFonts w:cs="Arial"/>
          <w:sz w:val="24"/>
          <w:szCs w:val="24"/>
        </w:rPr>
      </w:pPr>
      <w:r w:rsidRPr="0025186C">
        <w:rPr>
          <w:rFonts w:cs="Arial"/>
          <w:sz w:val="24"/>
          <w:szCs w:val="24"/>
        </w:rPr>
        <w:tab/>
      </w:r>
    </w:p>
    <w:p w:rsidR="0025186C" w:rsidRPr="0025186C" w:rsidRDefault="0025186C" w:rsidP="0025186C">
      <w:pPr>
        <w:spacing w:before="0"/>
        <w:rPr>
          <w:rFonts w:cs="Arial"/>
          <w:sz w:val="24"/>
          <w:szCs w:val="24"/>
        </w:rPr>
      </w:pPr>
      <w:r w:rsidRPr="0025186C">
        <w:rPr>
          <w:rFonts w:cs="Arial"/>
          <w:sz w:val="24"/>
          <w:szCs w:val="24"/>
        </w:rPr>
        <w:t>Укупна вредност извршених услуга по спецификацији (без ПДВ</w:t>
      </w:r>
      <w:proofErr w:type="gramStart"/>
      <w:r w:rsidRPr="0025186C">
        <w:rPr>
          <w:rFonts w:cs="Arial"/>
          <w:sz w:val="24"/>
          <w:szCs w:val="24"/>
        </w:rPr>
        <w:t>)_</w:t>
      </w:r>
      <w:proofErr w:type="gramEnd"/>
      <w:r w:rsidRPr="0025186C">
        <w:rPr>
          <w:rFonts w:cs="Arial"/>
          <w:sz w:val="24"/>
          <w:szCs w:val="24"/>
        </w:rPr>
        <w:t xml:space="preserve">__________ </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Предмет уговора (услуге) одговара траженим техничким карактеристикама:</w:t>
      </w:r>
      <w:r w:rsidRPr="0025186C">
        <w:rPr>
          <w:rFonts w:cs="Arial"/>
          <w:sz w:val="24"/>
          <w:szCs w:val="24"/>
        </w:rPr>
        <w:tab/>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 ДА</w:t>
      </w:r>
    </w:p>
    <w:p w:rsidR="0025186C" w:rsidRPr="0025186C" w:rsidRDefault="0025186C" w:rsidP="0025186C">
      <w:pPr>
        <w:spacing w:before="0"/>
        <w:rPr>
          <w:rFonts w:cs="Arial"/>
          <w:sz w:val="24"/>
          <w:szCs w:val="24"/>
        </w:rPr>
      </w:pPr>
      <w:r w:rsidRPr="0025186C">
        <w:rPr>
          <w:rFonts w:cs="Arial"/>
          <w:sz w:val="24"/>
          <w:szCs w:val="24"/>
        </w:rPr>
        <w:t>□ НЕ</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 xml:space="preserve">Б) Да су </w:t>
      </w:r>
      <w:proofErr w:type="gramStart"/>
      <w:r w:rsidRPr="0025186C">
        <w:rPr>
          <w:rFonts w:cs="Arial"/>
          <w:sz w:val="24"/>
          <w:szCs w:val="24"/>
        </w:rPr>
        <w:t>услуга(</w:t>
      </w:r>
      <w:proofErr w:type="gramEnd"/>
      <w:r w:rsidRPr="0025186C">
        <w:rPr>
          <w:rFonts w:cs="Arial"/>
          <w:sz w:val="24"/>
          <w:szCs w:val="24"/>
        </w:rPr>
        <w:t>е) извршени у обиму, квалитету, уговореном року и сагласно уговору потврђују:</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 xml:space="preserve">       ПРУЖАЛАЦ:</w:t>
      </w:r>
      <w:r w:rsidRPr="0025186C">
        <w:rPr>
          <w:rFonts w:cs="Arial"/>
          <w:sz w:val="24"/>
          <w:szCs w:val="24"/>
        </w:rPr>
        <w:tab/>
        <w:t xml:space="preserve">                                                                 КОРИСНИК:                 </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r w:rsidRPr="0025186C">
        <w:rPr>
          <w:rFonts w:cs="Arial"/>
          <w:sz w:val="24"/>
          <w:szCs w:val="24"/>
        </w:rPr>
        <w:t>________________</w:t>
      </w:r>
      <w:r w:rsidRPr="0025186C">
        <w:rPr>
          <w:rFonts w:cs="Arial"/>
          <w:sz w:val="24"/>
          <w:szCs w:val="24"/>
        </w:rPr>
        <w:tab/>
        <w:t>__                                             __________________________</w:t>
      </w:r>
    </w:p>
    <w:p w:rsidR="0025186C" w:rsidRPr="0025186C" w:rsidRDefault="0025186C" w:rsidP="0025186C">
      <w:pPr>
        <w:spacing w:before="0"/>
        <w:rPr>
          <w:rFonts w:cs="Arial"/>
          <w:sz w:val="24"/>
          <w:szCs w:val="24"/>
        </w:rPr>
      </w:pPr>
      <w:r w:rsidRPr="0025186C">
        <w:rPr>
          <w:rFonts w:cs="Arial"/>
          <w:sz w:val="24"/>
          <w:szCs w:val="24"/>
        </w:rPr>
        <w:t xml:space="preserve">   (Име и презиме)          </w:t>
      </w:r>
    </w:p>
    <w:p w:rsidR="0025186C" w:rsidRPr="0025186C" w:rsidRDefault="0025186C" w:rsidP="0025186C">
      <w:pPr>
        <w:spacing w:before="0"/>
        <w:rPr>
          <w:rFonts w:cs="Arial"/>
          <w:sz w:val="24"/>
          <w:szCs w:val="24"/>
        </w:rPr>
      </w:pPr>
      <w:r w:rsidRPr="0025186C">
        <w:rPr>
          <w:rFonts w:cs="Arial"/>
          <w:sz w:val="24"/>
          <w:szCs w:val="24"/>
        </w:rPr>
        <w:t xml:space="preserve">                                                                                    </w:t>
      </w:r>
    </w:p>
    <w:p w:rsidR="0025186C" w:rsidRPr="0025186C" w:rsidRDefault="0025186C" w:rsidP="0025186C">
      <w:pPr>
        <w:spacing w:before="0"/>
        <w:rPr>
          <w:rFonts w:cs="Arial"/>
          <w:sz w:val="24"/>
          <w:szCs w:val="24"/>
        </w:rPr>
      </w:pPr>
      <w:r w:rsidRPr="0025186C">
        <w:rPr>
          <w:rFonts w:cs="Arial"/>
          <w:sz w:val="24"/>
          <w:szCs w:val="24"/>
        </w:rPr>
        <w:t>__________________</w:t>
      </w:r>
      <w:r w:rsidRPr="0025186C">
        <w:rPr>
          <w:rFonts w:cs="Arial"/>
          <w:sz w:val="24"/>
          <w:szCs w:val="24"/>
        </w:rPr>
        <w:tab/>
        <w:t xml:space="preserve">                                       __________________________</w:t>
      </w:r>
    </w:p>
    <w:p w:rsidR="0025186C" w:rsidRPr="0025186C" w:rsidRDefault="0025186C" w:rsidP="0025186C">
      <w:pPr>
        <w:spacing w:before="0"/>
        <w:rPr>
          <w:rFonts w:cs="Arial"/>
          <w:sz w:val="24"/>
          <w:szCs w:val="24"/>
        </w:rPr>
      </w:pPr>
      <w:r w:rsidRPr="0025186C">
        <w:rPr>
          <w:rFonts w:cs="Arial"/>
          <w:sz w:val="24"/>
          <w:szCs w:val="24"/>
        </w:rPr>
        <w:t xml:space="preserve">           (Потпис)</w:t>
      </w:r>
      <w:r w:rsidRPr="0025186C">
        <w:rPr>
          <w:rFonts w:cs="Arial"/>
          <w:sz w:val="24"/>
          <w:szCs w:val="24"/>
        </w:rPr>
        <w:tab/>
      </w:r>
      <w:r w:rsidRPr="0025186C">
        <w:rPr>
          <w:rFonts w:cs="Arial"/>
          <w:sz w:val="24"/>
          <w:szCs w:val="24"/>
        </w:rPr>
        <w:tab/>
      </w:r>
      <w:r w:rsidRPr="0025186C">
        <w:rPr>
          <w:rFonts w:cs="Arial"/>
          <w:sz w:val="24"/>
          <w:szCs w:val="24"/>
        </w:rPr>
        <w:tab/>
        <w:t xml:space="preserve">                                               (Потпис)</w:t>
      </w:r>
    </w:p>
    <w:p w:rsidR="0025186C" w:rsidRPr="0025186C" w:rsidRDefault="0025186C" w:rsidP="0025186C">
      <w:pPr>
        <w:spacing w:before="0"/>
        <w:rPr>
          <w:rFonts w:cs="Arial"/>
          <w:sz w:val="24"/>
          <w:szCs w:val="24"/>
        </w:rPr>
      </w:pPr>
    </w:p>
    <w:p w:rsidR="0025186C" w:rsidRPr="0025186C" w:rsidRDefault="0025186C" w:rsidP="0025186C">
      <w:pPr>
        <w:spacing w:before="0"/>
        <w:rPr>
          <w:rFonts w:cs="Arial"/>
          <w:sz w:val="24"/>
          <w:szCs w:val="24"/>
        </w:rPr>
      </w:pPr>
    </w:p>
    <w:p w:rsidR="00DC5D7A" w:rsidRDefault="00DC5D7A" w:rsidP="00A66477">
      <w:pPr>
        <w:spacing w:before="0"/>
        <w:rPr>
          <w:rFonts w:cs="Arial"/>
          <w:sz w:val="24"/>
          <w:szCs w:val="24"/>
        </w:rPr>
      </w:pPr>
    </w:p>
    <w:p w:rsidR="00DC5D7A" w:rsidRPr="00A66477" w:rsidRDefault="00DC5D7A" w:rsidP="00A66477">
      <w:pPr>
        <w:spacing w:before="0"/>
        <w:rPr>
          <w:rFonts w:cs="Arial"/>
          <w:sz w:val="24"/>
          <w:szCs w:val="24"/>
        </w:rPr>
      </w:pPr>
    </w:p>
    <w:p w:rsidR="00343A18" w:rsidRPr="00774F93" w:rsidRDefault="00B44559" w:rsidP="008B7CA5">
      <w:pPr>
        <w:pStyle w:val="KDPodnaslov1"/>
        <w:spacing w:before="0"/>
        <w:rPr>
          <w:rFonts w:cs="Arial"/>
          <w:sz w:val="24"/>
          <w:szCs w:val="24"/>
        </w:rPr>
      </w:pPr>
      <w:r w:rsidRPr="00774F93">
        <w:rPr>
          <w:rFonts w:eastAsia="Arial Unicode MS" w:cs="Arial"/>
          <w:sz w:val="24"/>
          <w:szCs w:val="24"/>
        </w:rPr>
        <w:lastRenderedPageBreak/>
        <w:t xml:space="preserve">7. </w:t>
      </w:r>
      <w:r w:rsidR="00343A18" w:rsidRPr="00774F93">
        <w:rPr>
          <w:rFonts w:cs="Arial"/>
          <w:sz w:val="24"/>
          <w:szCs w:val="24"/>
        </w:rPr>
        <w:t>МОДЕЛ УГОВОРА</w:t>
      </w:r>
      <w:bookmarkEnd w:id="258"/>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64763C" w:rsidRDefault="008E4F39" w:rsidP="00EE793E">
      <w:pPr>
        <w:pStyle w:val="KDParagraf"/>
        <w:spacing w:before="0"/>
        <w:rPr>
          <w:rFonts w:cs="Arial"/>
          <w:sz w:val="24"/>
          <w:szCs w:val="24"/>
        </w:rPr>
      </w:pPr>
      <w:r>
        <w:rPr>
          <w:rFonts w:cs="Arial"/>
          <w:sz w:val="24"/>
          <w:szCs w:val="24"/>
          <w:lang w:val="sr-Cyrl-RS"/>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Корисник услуге) </w:t>
      </w:r>
    </w:p>
    <w:p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8E4F39" w:rsidRDefault="008E4F39" w:rsidP="00EE793E">
      <w:pPr>
        <w:pStyle w:val="KDParagraf"/>
        <w:spacing w:before="0"/>
        <w:rPr>
          <w:rFonts w:cs="Arial"/>
          <w:sz w:val="24"/>
          <w:szCs w:val="24"/>
        </w:rPr>
      </w:pPr>
      <w:r>
        <w:rPr>
          <w:rFonts w:cs="Arial"/>
          <w:sz w:val="24"/>
          <w:szCs w:val="24"/>
          <w:lang w:val="sr-Cyrl-RS"/>
        </w:rPr>
        <w:t xml:space="preserve">2. </w:t>
      </w:r>
      <w:r w:rsidR="0064763C">
        <w:rPr>
          <w:rFonts w:cs="Arial"/>
          <w:sz w:val="24"/>
          <w:szCs w:val="24"/>
        </w:rPr>
        <w:t>____________</w:t>
      </w:r>
      <w:proofErr w:type="gramStart"/>
      <w:r w:rsidR="0064763C">
        <w:rPr>
          <w:rFonts w:cs="Arial"/>
          <w:sz w:val="24"/>
          <w:szCs w:val="24"/>
        </w:rPr>
        <w:t>_(</w:t>
      </w:r>
      <w:proofErr w:type="gramEnd"/>
      <w:r w:rsidR="0064763C">
        <w:rPr>
          <w:rFonts w:cs="Arial"/>
          <w:sz w:val="24"/>
          <w:szCs w:val="24"/>
        </w:rPr>
        <w:t>назив Пружаоца услуге) из</w:t>
      </w:r>
      <w:r w:rsidR="00EE793E" w:rsidRPr="00774F93">
        <w:rPr>
          <w:rFonts w:cs="Arial"/>
          <w:sz w:val="24"/>
          <w:szCs w:val="24"/>
        </w:rPr>
        <w:t>________(седиште), ул. ___________</w:t>
      </w:r>
      <w:proofErr w:type="gramStart"/>
      <w:r w:rsidR="00EE793E" w:rsidRPr="00774F93">
        <w:rPr>
          <w:rFonts w:cs="Arial"/>
          <w:sz w:val="24"/>
          <w:szCs w:val="24"/>
        </w:rPr>
        <w:t>_(</w:t>
      </w:r>
      <w:proofErr w:type="gramEnd"/>
      <w:r w:rsidR="00EE793E" w:rsidRPr="00774F93">
        <w:rPr>
          <w:rFonts w:cs="Arial"/>
          <w:sz w:val="24"/>
          <w:szCs w:val="24"/>
        </w:rPr>
        <w:t>назив улице), бр.____, мат</w:t>
      </w:r>
      <w:r w:rsidR="00C8446A">
        <w:rPr>
          <w:rFonts w:cs="Arial"/>
          <w:sz w:val="24"/>
          <w:szCs w:val="24"/>
        </w:rPr>
        <w:t>ични број:</w:t>
      </w:r>
      <w:r w:rsidR="0064763C">
        <w:rPr>
          <w:rFonts w:cs="Arial"/>
          <w:sz w:val="24"/>
          <w:szCs w:val="24"/>
        </w:rPr>
        <w:t>___________, ПИБ: __________,текући рачун_________</w:t>
      </w:r>
      <w:r w:rsidR="00EE793E" w:rsidRPr="00774F93">
        <w:rPr>
          <w:rFonts w:cs="Arial"/>
          <w:sz w:val="24"/>
          <w:szCs w:val="24"/>
        </w:rPr>
        <w:t xml:space="preserve">(број текућег рачуна), Банка__________(назив банке), </w:t>
      </w:r>
      <w:r w:rsidR="0064763C">
        <w:rPr>
          <w:rFonts w:cs="Arial"/>
          <w:sz w:val="24"/>
          <w:szCs w:val="24"/>
        </w:rPr>
        <w:t>кога заступа __________</w:t>
      </w:r>
      <w:r w:rsidR="00EE793E" w:rsidRPr="00774F93">
        <w:rPr>
          <w:rFonts w:cs="Arial"/>
          <w:sz w:val="24"/>
          <w:szCs w:val="24"/>
        </w:rPr>
        <w:t>(својство), __________</w:t>
      </w:r>
      <w:r w:rsidR="0064763C">
        <w:rPr>
          <w:rFonts w:cs="Arial"/>
          <w:sz w:val="24"/>
          <w:szCs w:val="24"/>
        </w:rPr>
        <w:t>_ (име и презиме), _________</w:t>
      </w:r>
      <w:r w:rsidR="00EE793E" w:rsidRPr="00774F93">
        <w:rPr>
          <w:rFonts w:cs="Arial"/>
          <w:sz w:val="24"/>
          <w:szCs w:val="24"/>
        </w:rPr>
        <w:t xml:space="preserve"> (функција) (као лидер у име и за рачун групе понуђача) , (у даљем тексту: Пружалац услуге)</w:t>
      </w:r>
    </w:p>
    <w:p w:rsidR="008E4F39" w:rsidRPr="008E4F39" w:rsidRDefault="008E4F39" w:rsidP="008E4F39">
      <w:pPr>
        <w:pStyle w:val="KDParagraf"/>
        <w:spacing w:before="0"/>
        <w:rPr>
          <w:rFonts w:cs="Arial"/>
          <w:sz w:val="24"/>
          <w:szCs w:val="24"/>
        </w:rPr>
      </w:pPr>
    </w:p>
    <w:p w:rsidR="008E4F39" w:rsidRPr="008E4F39" w:rsidRDefault="008E4F39" w:rsidP="008E4F39">
      <w:pPr>
        <w:pStyle w:val="KDParagraf"/>
        <w:spacing w:before="0"/>
        <w:rPr>
          <w:rFonts w:cs="Arial"/>
          <w:sz w:val="24"/>
          <w:szCs w:val="24"/>
        </w:rPr>
      </w:pPr>
      <w:r w:rsidRPr="008E4F39">
        <w:rPr>
          <w:rFonts w:cs="Arial"/>
          <w:sz w:val="24"/>
          <w:szCs w:val="24"/>
        </w:rPr>
        <w:t>2а</w:t>
      </w:r>
      <w:proofErr w:type="gramStart"/>
      <w:r w:rsidRPr="008E4F39">
        <w:rPr>
          <w:rFonts w:cs="Arial"/>
          <w:sz w:val="24"/>
          <w:szCs w:val="24"/>
        </w:rPr>
        <w:t>)_</w:t>
      </w:r>
      <w:proofErr w:type="gramEnd"/>
      <w:r w:rsidRPr="008E4F39">
        <w:rPr>
          <w:rFonts w:cs="Arial"/>
          <w:sz w:val="24"/>
          <w:szCs w:val="24"/>
        </w:rPr>
        <w:t>_______________________________________из</w:t>
      </w:r>
      <w:r w:rsidRPr="008E4F39">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rsidR="008E4F39" w:rsidRPr="008E4F39" w:rsidRDefault="008E4F39" w:rsidP="008E4F39">
      <w:pPr>
        <w:pStyle w:val="KDParagraf"/>
        <w:spacing w:before="0"/>
        <w:rPr>
          <w:rFonts w:cs="Arial"/>
          <w:sz w:val="24"/>
          <w:szCs w:val="24"/>
        </w:rPr>
      </w:pPr>
      <w:r w:rsidRPr="008E4F39">
        <w:rPr>
          <w:rFonts w:cs="Arial"/>
          <w:sz w:val="24"/>
          <w:szCs w:val="24"/>
        </w:rPr>
        <w:t>2б</w:t>
      </w:r>
      <w:proofErr w:type="gramStart"/>
      <w:r w:rsidRPr="008E4F39">
        <w:rPr>
          <w:rFonts w:cs="Arial"/>
          <w:sz w:val="24"/>
          <w:szCs w:val="24"/>
        </w:rPr>
        <w:t>)_</w:t>
      </w:r>
      <w:proofErr w:type="gramEnd"/>
      <w:r w:rsidRPr="008E4F39">
        <w:rPr>
          <w:rFonts w:cs="Arial"/>
          <w:sz w:val="24"/>
          <w:szCs w:val="24"/>
        </w:rPr>
        <w:t>______________________________________из</w:t>
      </w:r>
      <w:r w:rsidRPr="008E4F39">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rsidR="008E4F39" w:rsidRPr="008E4F39" w:rsidRDefault="008E4F39" w:rsidP="008E4F39">
      <w:pPr>
        <w:pStyle w:val="KDParagraf"/>
        <w:spacing w:before="0"/>
        <w:rPr>
          <w:rFonts w:cs="Arial"/>
          <w:sz w:val="24"/>
          <w:szCs w:val="24"/>
        </w:rPr>
      </w:pPr>
      <w:r w:rsidRPr="008E4F39">
        <w:rPr>
          <w:rFonts w:cs="Arial"/>
          <w:sz w:val="24"/>
          <w:szCs w:val="24"/>
        </w:rPr>
        <w:t xml:space="preserve"> </w:t>
      </w:r>
    </w:p>
    <w:p w:rsidR="008E4F39" w:rsidRDefault="008E4F39" w:rsidP="008E4F39">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EE793E" w:rsidRPr="00774F93" w:rsidRDefault="00EE793E" w:rsidP="00EE793E">
      <w:pPr>
        <w:pStyle w:val="KDParagraf"/>
        <w:spacing w:before="0"/>
        <w:rPr>
          <w:rFonts w:cs="Arial"/>
          <w:sz w:val="24"/>
          <w:szCs w:val="24"/>
        </w:rPr>
      </w:pP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C8446A" w:rsidRDefault="00EE793E" w:rsidP="00C8446A">
      <w:pPr>
        <w:pStyle w:val="KDParagraf"/>
        <w:spacing w:before="0"/>
        <w:jc w:val="center"/>
        <w:rPr>
          <w:rFonts w:cs="Arial"/>
          <w:b/>
          <w:sz w:val="24"/>
          <w:szCs w:val="24"/>
          <w:lang w:val="sr-Cyrl-RS"/>
        </w:rPr>
      </w:pPr>
      <w:r w:rsidRPr="00774F93">
        <w:rPr>
          <w:rFonts w:cs="Arial"/>
          <w:b/>
          <w:sz w:val="24"/>
          <w:szCs w:val="24"/>
        </w:rPr>
        <w:t>УГОВОР</w:t>
      </w:r>
    </w:p>
    <w:p w:rsidR="00EE793E" w:rsidRPr="00774F93" w:rsidRDefault="00EE793E" w:rsidP="00C8446A">
      <w:pPr>
        <w:pStyle w:val="KDParagraf"/>
        <w:spacing w:before="0"/>
        <w:jc w:val="center"/>
        <w:rPr>
          <w:rFonts w:cs="Arial"/>
          <w:b/>
          <w:sz w:val="24"/>
          <w:szCs w:val="24"/>
        </w:rPr>
      </w:pPr>
      <w:r w:rsidRPr="00774F93">
        <w:rPr>
          <w:rFonts w:cs="Arial"/>
          <w:b/>
          <w:sz w:val="24"/>
          <w:szCs w:val="24"/>
        </w:rPr>
        <w:t>О ПРУЖАЊУ УСЛУГЕ</w:t>
      </w:r>
    </w:p>
    <w:p w:rsidR="00EE793E" w:rsidRPr="00793989" w:rsidRDefault="00EE793E" w:rsidP="00EE793E">
      <w:pPr>
        <w:pStyle w:val="KDParagraf"/>
        <w:spacing w:before="0"/>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10436C" w:rsidRDefault="00EE793E" w:rsidP="00EE793E">
      <w:pPr>
        <w:pStyle w:val="KDParagraf"/>
        <w:spacing w:before="0"/>
        <w:rPr>
          <w:rFonts w:cs="Arial"/>
          <w:b/>
          <w:sz w:val="24"/>
          <w:szCs w:val="24"/>
          <w:lang w:val="sr-Latn-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Ко</w:t>
      </w:r>
      <w:r w:rsidR="00973E06">
        <w:rPr>
          <w:rFonts w:cs="Arial"/>
          <w:sz w:val="24"/>
          <w:szCs w:val="24"/>
        </w:rPr>
        <w:t xml:space="preserve">рисник услуге)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sidR="00233A43">
        <w:rPr>
          <w:rFonts w:cs="Arial"/>
          <w:sz w:val="24"/>
          <w:szCs w:val="24"/>
          <w:lang w:val="sr-Cyrl-RS"/>
        </w:rPr>
        <w:t xml:space="preserve"> – </w:t>
      </w:r>
      <w:r w:rsidR="00915538" w:rsidRPr="0010436C">
        <w:rPr>
          <w:rFonts w:cs="Arial"/>
          <w:b/>
          <w:sz w:val="24"/>
          <w:szCs w:val="24"/>
          <w:lang w:val="sr-Cyrl-RS"/>
        </w:rPr>
        <w:t>ДДД заштита пословног простора</w:t>
      </w:r>
      <w:r w:rsidR="00915538" w:rsidRPr="00915538">
        <w:rPr>
          <w:rFonts w:cs="Arial"/>
          <w:sz w:val="24"/>
          <w:szCs w:val="24"/>
          <w:lang w:val="sr-Cyrl-RS"/>
        </w:rPr>
        <w:t xml:space="preserve"> </w:t>
      </w:r>
      <w:r w:rsidRPr="00333C9B">
        <w:rPr>
          <w:rFonts w:cs="Arial"/>
          <w:sz w:val="24"/>
          <w:szCs w:val="24"/>
        </w:rPr>
        <w:t xml:space="preserve">(у даљем тексту: Услуга), </w:t>
      </w:r>
      <w:r w:rsidR="00233A43" w:rsidRPr="0010436C">
        <w:rPr>
          <w:rFonts w:cs="Arial"/>
          <w:b/>
          <w:sz w:val="24"/>
          <w:szCs w:val="24"/>
          <w:lang w:val="sr-Latn-RS"/>
        </w:rPr>
        <w:t>JNO/1000/001</w:t>
      </w:r>
      <w:r w:rsidR="003032BC" w:rsidRPr="0010436C">
        <w:rPr>
          <w:rFonts w:cs="Arial"/>
          <w:b/>
          <w:sz w:val="24"/>
          <w:szCs w:val="24"/>
          <w:lang w:val="sr-Latn-RS"/>
        </w:rPr>
        <w:t>8</w:t>
      </w:r>
      <w:r w:rsidR="00233A43" w:rsidRPr="0010436C">
        <w:rPr>
          <w:rFonts w:cs="Arial"/>
          <w:b/>
          <w:sz w:val="24"/>
          <w:szCs w:val="24"/>
          <w:lang w:val="sr-Latn-RS"/>
        </w:rPr>
        <w:t>/2016</w:t>
      </w:r>
    </w:p>
    <w:p w:rsidR="00EE793E" w:rsidRPr="00333C9B" w:rsidRDefault="00EE793E" w:rsidP="00EE793E">
      <w:pPr>
        <w:pStyle w:val="KDParagraf"/>
        <w:spacing w:before="0"/>
        <w:rPr>
          <w:rFonts w:cs="Arial"/>
          <w:sz w:val="24"/>
          <w:szCs w:val="24"/>
        </w:rPr>
      </w:pPr>
      <w:r w:rsidRPr="00333C9B">
        <w:rPr>
          <w:rFonts w:cs="Arial"/>
          <w:sz w:val="24"/>
          <w:szCs w:val="24"/>
        </w:rPr>
        <w:lastRenderedPageBreak/>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752B14">
        <w:rPr>
          <w:rFonts w:cs="Arial"/>
          <w:sz w:val="24"/>
          <w:szCs w:val="24"/>
          <w:lang w:val="sr-Cyrl-RS"/>
        </w:rPr>
        <w:t>09.09.</w:t>
      </w:r>
      <w:r w:rsidR="00973E06">
        <w:rPr>
          <w:rFonts w:cs="Arial"/>
          <w:sz w:val="24"/>
          <w:szCs w:val="24"/>
        </w:rPr>
        <w:t>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Корисника услуге;</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973E06">
        <w:rPr>
          <w:rFonts w:cs="Arial"/>
          <w:sz w:val="24"/>
          <w:szCs w:val="24"/>
        </w:rPr>
        <w:t xml:space="preserve">ту: Пружалац услуге)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233A43" w:rsidRPr="00233A43">
        <w:rPr>
          <w:rFonts w:cs="Arial"/>
          <w:sz w:val="24"/>
          <w:szCs w:val="24"/>
        </w:rPr>
        <w:t>JNO/1000/001</w:t>
      </w:r>
      <w:r w:rsidR="003032BC">
        <w:rPr>
          <w:rFonts w:cs="Arial"/>
          <w:sz w:val="24"/>
          <w:szCs w:val="24"/>
        </w:rPr>
        <w:t>8</w:t>
      </w:r>
      <w:r w:rsidR="00233A43" w:rsidRPr="00233A43">
        <w:rPr>
          <w:rFonts w:cs="Arial"/>
          <w:sz w:val="24"/>
          <w:szCs w:val="24"/>
        </w:rPr>
        <w:t>/2016</w:t>
      </w:r>
      <w:r w:rsidRPr="00333C9B">
        <w:rPr>
          <w:rFonts w:cs="Arial"/>
          <w:sz w:val="24"/>
          <w:szCs w:val="24"/>
        </w:rPr>
        <w:t>, која је заведена код Корисника услуге под ЈП ЕПС  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Корисника услуге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Корисник услуге, на</w:t>
      </w:r>
      <w:r w:rsidR="00F45095">
        <w:rPr>
          <w:rFonts w:cs="Arial"/>
          <w:sz w:val="24"/>
          <w:szCs w:val="24"/>
        </w:rPr>
        <w:t xml:space="preserve"> основу Понуде Пружаоца услуге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_____2016. године</w:t>
      </w:r>
      <w:r w:rsidRPr="00333C9B">
        <w:rPr>
          <w:rFonts w:cs="Arial"/>
          <w:sz w:val="24"/>
          <w:szCs w:val="24"/>
        </w:rPr>
        <w:t>, изабрао Пружаоца услуге за реализацију услуге, јавна набавка број</w:t>
      </w:r>
      <w:r w:rsidR="00233A43" w:rsidRPr="00233A43">
        <w:t xml:space="preserve"> </w:t>
      </w:r>
      <w:r w:rsidR="00233A43" w:rsidRPr="00233A43">
        <w:rPr>
          <w:rFonts w:cs="Arial"/>
          <w:sz w:val="24"/>
          <w:szCs w:val="24"/>
        </w:rPr>
        <w:t>JNO/1000/001</w:t>
      </w:r>
      <w:r w:rsidR="003032BC">
        <w:rPr>
          <w:rFonts w:cs="Arial"/>
          <w:sz w:val="24"/>
          <w:szCs w:val="24"/>
          <w:lang w:val="sr-Cyrl-RS"/>
        </w:rPr>
        <w:t>8</w:t>
      </w:r>
      <w:r w:rsidR="00233A43" w:rsidRPr="00233A43">
        <w:rPr>
          <w:rFonts w:cs="Arial"/>
          <w:sz w:val="24"/>
          <w:szCs w:val="24"/>
        </w:rPr>
        <w:t>/2016</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233A43" w:rsidRPr="0048480D" w:rsidRDefault="00EE793E" w:rsidP="00EE793E">
      <w:pPr>
        <w:pStyle w:val="KDParagraf"/>
        <w:spacing w:before="0"/>
        <w:rPr>
          <w:rFonts w:cs="Arial"/>
          <w:sz w:val="24"/>
          <w:szCs w:val="24"/>
          <w:lang w:val="sr-Cyrl-RS"/>
        </w:rPr>
      </w:pPr>
      <w:r w:rsidRPr="00333C9B">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3032BC" w:rsidRPr="003032BC">
        <w:rPr>
          <w:rFonts w:cs="Arial"/>
          <w:sz w:val="24"/>
          <w:szCs w:val="24"/>
        </w:rPr>
        <w:t>ДДД заштита пословног простора</w:t>
      </w:r>
      <w:r w:rsidR="003032BC">
        <w:rPr>
          <w:rFonts w:cs="Arial"/>
          <w:sz w:val="24"/>
          <w:szCs w:val="24"/>
        </w:rPr>
        <w:t xml:space="preserve"> </w:t>
      </w:r>
      <w:r w:rsidRPr="00333C9B">
        <w:rPr>
          <w:rFonts w:cs="Arial"/>
          <w:sz w:val="24"/>
          <w:szCs w:val="24"/>
        </w:rPr>
        <w:t>(у даљем тексту: Услуга)</w:t>
      </w:r>
      <w:r w:rsidR="003032BC">
        <w:rPr>
          <w:rFonts w:cs="Arial"/>
          <w:sz w:val="24"/>
          <w:szCs w:val="24"/>
          <w:lang w:val="sr-Cyrl-RS"/>
        </w:rPr>
        <w:t>,</w:t>
      </w:r>
      <w:r w:rsidR="0048480D">
        <w:rPr>
          <w:rFonts w:cs="Arial"/>
          <w:sz w:val="24"/>
          <w:szCs w:val="24"/>
          <w:lang w:val="sr-Cyrl-RS"/>
        </w:rPr>
        <w:t xml:space="preserve"> у складу са Конкурсном документацијим, </w:t>
      </w:r>
      <w:r w:rsidR="00A66477">
        <w:rPr>
          <w:rFonts w:cs="Arial"/>
          <w:sz w:val="24"/>
          <w:szCs w:val="24"/>
          <w:lang w:val="sr-Cyrl-RS"/>
        </w:rPr>
        <w:t>Обрасцем структуре цене</w:t>
      </w:r>
      <w:r w:rsidR="0048480D">
        <w:rPr>
          <w:rFonts w:cs="Arial"/>
          <w:sz w:val="24"/>
          <w:szCs w:val="24"/>
          <w:lang w:val="sr-Cyrl-RS"/>
        </w:rPr>
        <w:t xml:space="preserve"> и Понудом Пружаоца услуге које као Прилог 1, Прилог 2 и Прилог 3 чине саставни део овог Уговора</w:t>
      </w:r>
      <w:r w:rsidR="003032BC">
        <w:rPr>
          <w:rFonts w:cs="Arial"/>
          <w:sz w:val="24"/>
          <w:szCs w:val="24"/>
          <w:lang w:val="sr-Cyrl-RS"/>
        </w:rPr>
        <w:t>.</w:t>
      </w:r>
    </w:p>
    <w:p w:rsidR="00233A43" w:rsidRDefault="00233A43" w:rsidP="00EE793E">
      <w:pPr>
        <w:pStyle w:val="KDParagraf"/>
        <w:spacing w:before="0"/>
        <w:rPr>
          <w:rFonts w:cs="Arial"/>
          <w:sz w:val="24"/>
          <w:szCs w:val="24"/>
        </w:rPr>
      </w:pPr>
    </w:p>
    <w:p w:rsidR="00EE793E" w:rsidRPr="00333C9B" w:rsidRDefault="00EE793E" w:rsidP="00233A43">
      <w:pPr>
        <w:pStyle w:val="KDParagraf"/>
        <w:spacing w:before="0"/>
        <w:jc w:val="center"/>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 xml:space="preserve"> Цена Услуге из члана 1. </w:t>
      </w:r>
      <w:proofErr w:type="gramStart"/>
      <w:r w:rsidRPr="00333C9B">
        <w:rPr>
          <w:rFonts w:cs="Arial"/>
          <w:sz w:val="24"/>
          <w:szCs w:val="24"/>
        </w:rPr>
        <w:t>овог</w:t>
      </w:r>
      <w:proofErr w:type="gramEnd"/>
      <w:r w:rsidRPr="00333C9B">
        <w:rPr>
          <w:rFonts w:cs="Arial"/>
          <w:sz w:val="24"/>
          <w:szCs w:val="24"/>
        </w:rPr>
        <w:t xml:space="preserve"> Уг</w:t>
      </w:r>
      <w:r w:rsidR="003032BC">
        <w:rPr>
          <w:rFonts w:cs="Arial"/>
          <w:sz w:val="24"/>
          <w:szCs w:val="24"/>
        </w:rPr>
        <w:t>овора износи_______</w:t>
      </w:r>
      <w:r w:rsidRPr="00333C9B">
        <w:rPr>
          <w:rFonts w:cs="Arial"/>
          <w:sz w:val="24"/>
          <w:szCs w:val="24"/>
        </w:rPr>
        <w:t>(с</w:t>
      </w:r>
      <w:r w:rsidR="003032BC">
        <w:rPr>
          <w:rFonts w:cs="Arial"/>
          <w:sz w:val="24"/>
          <w:szCs w:val="24"/>
        </w:rPr>
        <w:t>ловима: ___________</w:t>
      </w:r>
      <w:r w:rsidRPr="00333C9B">
        <w:rPr>
          <w:rFonts w:cs="Arial"/>
          <w:sz w:val="24"/>
          <w:szCs w:val="24"/>
        </w:rPr>
        <w:t>)</w:t>
      </w:r>
      <w:r w:rsidR="003032BC">
        <w:rPr>
          <w:rFonts w:cs="Arial"/>
          <w:sz w:val="24"/>
          <w:szCs w:val="24"/>
          <w:lang w:val="sr-Cyrl-RS"/>
        </w:rPr>
        <w:t xml:space="preserve"> динара</w:t>
      </w:r>
      <w:r w:rsidRPr="00333C9B">
        <w:rPr>
          <w:rFonts w:cs="Arial"/>
          <w:sz w:val="24"/>
          <w:szCs w:val="24"/>
        </w:rPr>
        <w:t>, без пореза на додату вредност.</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proofErr w:type="gramStart"/>
      <w:r w:rsidRPr="00333C9B">
        <w:rPr>
          <w:rFonts w:cs="Arial"/>
          <w:sz w:val="24"/>
          <w:szCs w:val="24"/>
        </w:rPr>
        <w:t>На  цену</w:t>
      </w:r>
      <w:proofErr w:type="gramEnd"/>
      <w:r w:rsidRPr="00333C9B">
        <w:rPr>
          <w:rFonts w:cs="Arial"/>
          <w:sz w:val="24"/>
          <w:szCs w:val="24"/>
        </w:rPr>
        <w:t xml:space="preserve"> Услуге из става 1. </w:t>
      </w:r>
      <w:proofErr w:type="gramStart"/>
      <w:r w:rsidRPr="00333C9B">
        <w:rPr>
          <w:rFonts w:cs="Arial"/>
          <w:sz w:val="24"/>
          <w:szCs w:val="24"/>
        </w:rPr>
        <w:t>овог</w:t>
      </w:r>
      <w:proofErr w:type="gramEnd"/>
      <w:r w:rsidRPr="00333C9B">
        <w:rPr>
          <w:rFonts w:cs="Arial"/>
          <w:sz w:val="24"/>
          <w:szCs w:val="24"/>
        </w:rPr>
        <w:t xml:space="preserve"> члана обрачунава се припадајући порез на додату вредност у складу са прописима Републике Србије.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lang w:val="sr-Cyrl-RS"/>
        </w:rPr>
      </w:pPr>
      <w:r w:rsidRPr="00333C9B">
        <w:rPr>
          <w:rFonts w:cs="Arial"/>
          <w:sz w:val="24"/>
          <w:szCs w:val="24"/>
        </w:rPr>
        <w:t>У цену су урачунати сви трошкови везани за реализацију Услуге.</w:t>
      </w:r>
      <w:r w:rsidR="002C49AE" w:rsidRPr="00333C9B">
        <w:rPr>
          <w:rFonts w:cs="Arial"/>
          <w:sz w:val="24"/>
          <w:szCs w:val="24"/>
          <w:lang w:val="sr-Cyrl-RS"/>
        </w:rPr>
        <w:t xml:space="preserve"> </w:t>
      </w:r>
    </w:p>
    <w:p w:rsidR="002355DE" w:rsidRPr="00793989" w:rsidRDefault="002355DE" w:rsidP="00EE793E">
      <w:pPr>
        <w:pStyle w:val="KDParagraf"/>
        <w:spacing w:before="0"/>
        <w:rPr>
          <w:rFonts w:cs="Arial"/>
          <w:b/>
          <w:i/>
          <w:color w:val="00B0F0"/>
          <w:sz w:val="24"/>
          <w:szCs w:val="24"/>
          <w:highlight w:val="yellow"/>
        </w:rPr>
      </w:pPr>
    </w:p>
    <w:p w:rsidR="00EE793E" w:rsidRPr="00333C9B" w:rsidRDefault="003032BC" w:rsidP="009B79B6">
      <w:pPr>
        <w:pStyle w:val="KDParagraf"/>
        <w:spacing w:before="0"/>
        <w:rPr>
          <w:rFonts w:cs="Arial"/>
          <w:sz w:val="24"/>
          <w:szCs w:val="24"/>
        </w:rPr>
      </w:pPr>
      <w:r>
        <w:rPr>
          <w:rFonts w:cs="Arial"/>
          <w:sz w:val="24"/>
          <w:szCs w:val="24"/>
        </w:rPr>
        <w:t xml:space="preserve">Цена је </w:t>
      </w:r>
      <w:proofErr w:type="gramStart"/>
      <w:r>
        <w:rPr>
          <w:rFonts w:cs="Arial"/>
          <w:sz w:val="24"/>
          <w:szCs w:val="24"/>
        </w:rPr>
        <w:t>фиксна  и</w:t>
      </w:r>
      <w:proofErr w:type="gramEnd"/>
      <w:r>
        <w:rPr>
          <w:rFonts w:cs="Arial"/>
          <w:sz w:val="24"/>
          <w:szCs w:val="24"/>
        </w:rPr>
        <w:t xml:space="preserve"> </w:t>
      </w:r>
      <w:r w:rsidR="00EE793E" w:rsidRPr="00333C9B">
        <w:rPr>
          <w:rFonts w:cs="Arial"/>
          <w:sz w:val="24"/>
          <w:szCs w:val="24"/>
        </w:rPr>
        <w:t xml:space="preserve">не може се мењати за све време извршења Услуге. </w:t>
      </w:r>
    </w:p>
    <w:p w:rsidR="00441E81" w:rsidRPr="00333C9B" w:rsidRDefault="00441E81" w:rsidP="00EE793E">
      <w:pPr>
        <w:pStyle w:val="KDParagraf"/>
        <w:spacing w:before="0"/>
        <w:rPr>
          <w:rFonts w:cs="Arial"/>
          <w:sz w:val="24"/>
          <w:szCs w:val="24"/>
          <w:lang w:val="sr-Cyrl-RS"/>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EE793E" w:rsidRDefault="00EE793E" w:rsidP="00EE793E">
      <w:pPr>
        <w:pStyle w:val="KDParagraf"/>
        <w:spacing w:before="0"/>
        <w:rPr>
          <w:rFonts w:cs="Arial"/>
          <w:sz w:val="24"/>
          <w:szCs w:val="24"/>
        </w:rPr>
      </w:pPr>
      <w:r w:rsidRPr="00333C9B">
        <w:rPr>
          <w:rFonts w:cs="Arial"/>
          <w:sz w:val="24"/>
          <w:szCs w:val="24"/>
        </w:rPr>
        <w:t>Корисник услуге се обавезује да Пружаоцу услуга плати из</w:t>
      </w:r>
      <w:r w:rsidR="003032BC">
        <w:rPr>
          <w:rFonts w:cs="Arial"/>
          <w:sz w:val="24"/>
          <w:szCs w:val="24"/>
        </w:rPr>
        <w:t xml:space="preserve">вршену </w:t>
      </w:r>
      <w:proofErr w:type="gramStart"/>
      <w:r w:rsidR="003032BC">
        <w:rPr>
          <w:rFonts w:cs="Arial"/>
          <w:sz w:val="24"/>
          <w:szCs w:val="24"/>
        </w:rPr>
        <w:t>Услугу</w:t>
      </w:r>
      <w:r w:rsidRPr="00333C9B">
        <w:rPr>
          <w:rFonts w:cs="Arial"/>
          <w:sz w:val="24"/>
          <w:szCs w:val="24"/>
        </w:rPr>
        <w:t xml:space="preserve"> </w:t>
      </w:r>
      <w:r w:rsidR="003032BC">
        <w:rPr>
          <w:rFonts w:cs="Arial"/>
          <w:sz w:val="24"/>
          <w:szCs w:val="24"/>
          <w:lang w:val="sr-Cyrl-RS"/>
        </w:rPr>
        <w:t xml:space="preserve"> </w:t>
      </w:r>
      <w:r w:rsidR="003032BC" w:rsidRPr="003032BC">
        <w:rPr>
          <w:rFonts w:cs="Arial"/>
          <w:sz w:val="24"/>
          <w:szCs w:val="24"/>
        </w:rPr>
        <w:t>сукцесивно</w:t>
      </w:r>
      <w:proofErr w:type="gramEnd"/>
      <w:r w:rsidR="003032BC" w:rsidRPr="003032BC">
        <w:rPr>
          <w:rFonts w:cs="Arial"/>
          <w:sz w:val="24"/>
          <w:szCs w:val="24"/>
        </w:rPr>
        <w:t>, након извршења Услуге после сваке фазе реализације, у року до 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rsidR="003032BC" w:rsidRPr="00793989" w:rsidRDefault="003032BC" w:rsidP="00EE793E">
      <w:pPr>
        <w:pStyle w:val="KDParagraf"/>
        <w:spacing w:before="0"/>
        <w:rPr>
          <w:rFonts w:cs="Arial"/>
          <w:sz w:val="24"/>
          <w:szCs w:val="24"/>
          <w:highlight w:val="yellow"/>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ОБАВЕЗЕ КОРИСНИКА УСЛУГЕ </w:t>
      </w:r>
    </w:p>
    <w:p w:rsidR="000A57D7" w:rsidRPr="00DD551A" w:rsidRDefault="000A57D7"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D5DC6">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Корисник услуге се обавезује да Пружаоцу услуге изврши исплату цене Услуге из </w:t>
      </w:r>
      <w:r w:rsidR="0048480D">
        <w:rPr>
          <w:rFonts w:cs="Arial"/>
          <w:sz w:val="24"/>
          <w:szCs w:val="24"/>
        </w:rPr>
        <w:t>члана 2.</w:t>
      </w:r>
      <w:r w:rsidR="0048480D">
        <w:rPr>
          <w:rFonts w:cs="Arial"/>
          <w:sz w:val="24"/>
          <w:szCs w:val="24"/>
          <w:lang w:val="sr-Cyrl-RS"/>
        </w:rPr>
        <w:t xml:space="preserve"> </w:t>
      </w:r>
      <w:proofErr w:type="gramStart"/>
      <w:r w:rsidR="0048480D">
        <w:rPr>
          <w:rFonts w:cs="Arial"/>
          <w:sz w:val="24"/>
          <w:szCs w:val="24"/>
        </w:rPr>
        <w:t>о</w:t>
      </w:r>
      <w:r w:rsidRPr="00DD551A">
        <w:rPr>
          <w:rFonts w:cs="Arial"/>
          <w:sz w:val="24"/>
          <w:szCs w:val="24"/>
        </w:rPr>
        <w:t>вог</w:t>
      </w:r>
      <w:proofErr w:type="gramEnd"/>
      <w:r w:rsidRPr="00DD551A">
        <w:rPr>
          <w:rFonts w:cs="Arial"/>
          <w:sz w:val="24"/>
          <w:szCs w:val="24"/>
        </w:rPr>
        <w:t xml:space="preserve"> Уговора, на начин и у роковима утврђеним чланом 3. </w:t>
      </w:r>
      <w:proofErr w:type="gramStart"/>
      <w:r w:rsidRPr="00DD551A">
        <w:rPr>
          <w:rFonts w:cs="Arial"/>
          <w:sz w:val="24"/>
          <w:szCs w:val="24"/>
        </w:rPr>
        <w:t>овог</w:t>
      </w:r>
      <w:proofErr w:type="gramEnd"/>
      <w:r w:rsidRPr="00DD551A">
        <w:rPr>
          <w:rFonts w:cs="Arial"/>
          <w:sz w:val="24"/>
          <w:szCs w:val="24"/>
        </w:rPr>
        <w:t xml:space="preserve"> Уговора.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lastRenderedPageBreak/>
        <w:t>Све исплате по основу овог Уговора биће извршене на рачун Пружаоца услуге: бр рачуна</w:t>
      </w:r>
      <w:r w:rsidR="00135E60">
        <w:rPr>
          <w:rFonts w:cs="Arial"/>
          <w:sz w:val="24"/>
          <w:szCs w:val="24"/>
        </w:rPr>
        <w:t>: ____________код банке</w:t>
      </w:r>
      <w:proofErr w:type="gramStart"/>
      <w:r w:rsidR="00135E60">
        <w:rPr>
          <w:rFonts w:cs="Arial"/>
          <w:sz w:val="24"/>
          <w:szCs w:val="24"/>
        </w:rPr>
        <w:t>:_</w:t>
      </w:r>
      <w:proofErr w:type="gramEnd"/>
      <w:r w:rsidR="00135E60">
        <w:rPr>
          <w:rFonts w:cs="Arial"/>
          <w:sz w:val="24"/>
          <w:szCs w:val="24"/>
        </w:rPr>
        <w:t>________</w:t>
      </w:r>
      <w:r w:rsidRPr="00DD551A">
        <w:rPr>
          <w:rFonts w:cs="Arial"/>
          <w:sz w:val="24"/>
          <w:szCs w:val="24"/>
        </w:rPr>
        <w:t xml:space="preserve"> </w:t>
      </w:r>
    </w:p>
    <w:p w:rsidR="005D5DC6" w:rsidRDefault="005D5DC6"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ОБАВЕЗЕ ПРУЖАОЦА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D5DC6">
        <w:rPr>
          <w:rFonts w:cs="Arial"/>
          <w:b/>
          <w:sz w:val="24"/>
          <w:szCs w:val="24"/>
          <w:lang w:val="sr-Cyrl-RS"/>
        </w:rPr>
        <w:t>5</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w:t>
      </w:r>
      <w:r w:rsidR="00372AAD">
        <w:rPr>
          <w:rFonts w:cs="Arial"/>
          <w:sz w:val="24"/>
          <w:szCs w:val="24"/>
        </w:rPr>
        <w:t>луге је дужан да у року од 3</w:t>
      </w:r>
      <w:r w:rsidRPr="00DD551A">
        <w:rPr>
          <w:rFonts w:cs="Arial"/>
          <w:sz w:val="24"/>
          <w:szCs w:val="24"/>
        </w:rPr>
        <w:t xml:space="preserve"> (словима: </w:t>
      </w:r>
      <w:r w:rsidR="00372AAD">
        <w:rPr>
          <w:rFonts w:cs="Arial"/>
          <w:sz w:val="24"/>
          <w:szCs w:val="24"/>
          <w:lang w:val="sr-Cyrl-RS"/>
        </w:rPr>
        <w:t xml:space="preserve">три </w:t>
      </w:r>
      <w:r w:rsidRPr="00DD551A">
        <w:rPr>
          <w:rFonts w:cs="Arial"/>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EE793E" w:rsidRPr="00DD551A" w:rsidRDefault="00EE793E" w:rsidP="00EE793E">
      <w:pPr>
        <w:pStyle w:val="KDParagraf"/>
        <w:spacing w:before="0"/>
        <w:rPr>
          <w:rFonts w:cs="Arial"/>
          <w:sz w:val="24"/>
          <w:szCs w:val="24"/>
        </w:rPr>
      </w:pPr>
    </w:p>
    <w:p w:rsidR="00873133" w:rsidRPr="00DD551A" w:rsidRDefault="00EE793E" w:rsidP="004634F2">
      <w:pPr>
        <w:pStyle w:val="KDParagraf"/>
        <w:spacing w:before="0"/>
        <w:jc w:val="center"/>
        <w:rPr>
          <w:rFonts w:cs="Arial"/>
          <w:sz w:val="24"/>
          <w:szCs w:val="24"/>
        </w:rPr>
      </w:pPr>
      <w:r w:rsidRPr="00DD551A">
        <w:rPr>
          <w:rFonts w:cs="Arial"/>
          <w:b/>
          <w:sz w:val="24"/>
          <w:szCs w:val="24"/>
        </w:rPr>
        <w:t xml:space="preserve">Члан </w:t>
      </w:r>
      <w:r w:rsidR="005D5DC6">
        <w:rPr>
          <w:rFonts w:cs="Arial"/>
          <w:b/>
          <w:sz w:val="24"/>
          <w:szCs w:val="24"/>
          <w:lang w:val="sr-Cyrl-RS"/>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Pr="00DD551A" w:rsidRDefault="00EE793E" w:rsidP="00EE793E">
      <w:pPr>
        <w:pStyle w:val="KDParagraf"/>
        <w:spacing w:before="0"/>
        <w:rPr>
          <w:rFonts w:cs="Arial"/>
          <w:sz w:val="24"/>
          <w:szCs w:val="24"/>
        </w:rPr>
      </w:pPr>
      <w:r w:rsidRPr="00DD551A">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proofErr w:type="gramStart"/>
      <w:r w:rsidRPr="00DD551A">
        <w:rPr>
          <w:rFonts w:cs="Arial"/>
          <w:b/>
          <w:sz w:val="24"/>
          <w:szCs w:val="24"/>
        </w:rPr>
        <w:t>РОК  И</w:t>
      </w:r>
      <w:proofErr w:type="gramEnd"/>
      <w:r w:rsidRPr="00DD551A">
        <w:rPr>
          <w:rFonts w:cs="Arial"/>
          <w:b/>
          <w:sz w:val="24"/>
          <w:szCs w:val="24"/>
        </w:rPr>
        <w:t xml:space="preserve"> ДИНАМКА ПРУЖАЊА УСЛУГЕ</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D5DC6">
        <w:rPr>
          <w:rFonts w:cs="Arial"/>
          <w:b/>
          <w:sz w:val="24"/>
          <w:szCs w:val="24"/>
          <w:lang w:val="sr-Cyrl-RS"/>
        </w:rPr>
        <w:t>7</w:t>
      </w:r>
      <w:r w:rsidRPr="00DD551A">
        <w:rPr>
          <w:rFonts w:cs="Arial"/>
          <w:sz w:val="24"/>
          <w:szCs w:val="24"/>
        </w:rPr>
        <w:t>.</w:t>
      </w:r>
    </w:p>
    <w:p w:rsidR="00EE793E" w:rsidRDefault="00596020" w:rsidP="00EE793E">
      <w:pPr>
        <w:pStyle w:val="KDParagraf"/>
        <w:spacing w:before="0"/>
        <w:rPr>
          <w:rFonts w:cs="Arial"/>
          <w:sz w:val="24"/>
          <w:szCs w:val="24"/>
        </w:rPr>
      </w:pPr>
      <w:r w:rsidRPr="00596020">
        <w:rPr>
          <w:rFonts w:cs="Arial"/>
          <w:sz w:val="24"/>
          <w:szCs w:val="24"/>
        </w:rPr>
        <w:t>Рок извршења услуга је 10 (</w:t>
      </w:r>
      <w:r>
        <w:rPr>
          <w:rFonts w:cs="Arial"/>
          <w:sz w:val="24"/>
          <w:szCs w:val="24"/>
          <w:lang w:val="sr-Cyrl-RS"/>
        </w:rPr>
        <w:t xml:space="preserve">словима: </w:t>
      </w:r>
      <w:r w:rsidRPr="00596020">
        <w:rPr>
          <w:rFonts w:cs="Arial"/>
          <w:sz w:val="24"/>
          <w:szCs w:val="24"/>
        </w:rPr>
        <w:t xml:space="preserve">десет) дана од дана увођења </w:t>
      </w:r>
      <w:r w:rsidR="0010436C" w:rsidRPr="0010436C">
        <w:rPr>
          <w:rFonts w:cs="Arial"/>
          <w:sz w:val="24"/>
          <w:szCs w:val="24"/>
        </w:rPr>
        <w:t>Пружа</w:t>
      </w:r>
      <w:r w:rsidR="0010436C">
        <w:rPr>
          <w:rFonts w:cs="Arial"/>
          <w:sz w:val="24"/>
          <w:szCs w:val="24"/>
          <w:lang w:val="sr-Cyrl-RS"/>
        </w:rPr>
        <w:t>оца</w:t>
      </w:r>
      <w:r w:rsidR="0010436C" w:rsidRPr="0010436C">
        <w:rPr>
          <w:rFonts w:cs="Arial"/>
          <w:sz w:val="24"/>
          <w:szCs w:val="24"/>
        </w:rPr>
        <w:t xml:space="preserve"> услуге</w:t>
      </w:r>
      <w:r w:rsidRPr="00596020">
        <w:rPr>
          <w:rFonts w:cs="Arial"/>
          <w:sz w:val="24"/>
          <w:szCs w:val="24"/>
        </w:rPr>
        <w:t xml:space="preserve"> у посао, у свакој фази реализације.</w:t>
      </w:r>
    </w:p>
    <w:p w:rsidR="0010436C" w:rsidRPr="00DD551A" w:rsidRDefault="0010436C"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D5DC6">
        <w:rPr>
          <w:rFonts w:cs="Arial"/>
          <w:b/>
          <w:sz w:val="24"/>
          <w:szCs w:val="24"/>
          <w:lang w:val="sr-Cyrl-RS"/>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sidRPr="00DD551A">
        <w:rPr>
          <w:rFonts w:cs="Arial"/>
          <w:sz w:val="24"/>
          <w:szCs w:val="24"/>
        </w:rPr>
        <w:t>лицима .</w:t>
      </w:r>
      <w:proofErr w:type="gramEnd"/>
      <w:r w:rsidRPr="00DD551A">
        <w:rPr>
          <w:rFonts w:cs="Arial"/>
          <w:sz w:val="24"/>
          <w:szCs w:val="24"/>
        </w:rPr>
        <w:t xml:space="preserve"> </w:t>
      </w:r>
    </w:p>
    <w:p w:rsidR="008E4F39" w:rsidRDefault="008E4F39" w:rsidP="00EE793E">
      <w:pPr>
        <w:pStyle w:val="KDParagraf"/>
        <w:spacing w:before="0"/>
        <w:rPr>
          <w:rFonts w:cs="Arial"/>
          <w:sz w:val="24"/>
          <w:szCs w:val="24"/>
        </w:rPr>
      </w:pPr>
    </w:p>
    <w:p w:rsidR="008E4F39" w:rsidRPr="00DD551A" w:rsidRDefault="008E4F39"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D5DC6">
        <w:rPr>
          <w:rFonts w:cs="Arial"/>
          <w:b/>
          <w:sz w:val="24"/>
          <w:szCs w:val="24"/>
          <w:lang w:val="sr-Cyrl-RS"/>
        </w:rPr>
        <w:t>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Овај Уговор сматра се закљученим када га потпишу овлашћени представници Уговорних страна.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5D5DC6">
        <w:rPr>
          <w:rFonts w:cs="Arial"/>
          <w:b/>
          <w:sz w:val="24"/>
          <w:szCs w:val="24"/>
          <w:lang w:val="sr-Cyrl-RS"/>
        </w:rPr>
        <w:t>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се </w:t>
      </w:r>
      <w:proofErr w:type="gramStart"/>
      <w:r w:rsidRPr="00DD551A">
        <w:rPr>
          <w:rFonts w:cs="Arial"/>
          <w:sz w:val="24"/>
          <w:szCs w:val="24"/>
        </w:rPr>
        <w:t>з</w:t>
      </w:r>
      <w:r w:rsidR="00754FD3">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sidR="00752B14">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5D5DC6">
        <w:rPr>
          <w:rFonts w:cs="Arial"/>
          <w:b/>
          <w:sz w:val="24"/>
          <w:szCs w:val="24"/>
          <w:lang w:val="sr-Cyrl-RS"/>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59781C">
        <w:rPr>
          <w:rFonts w:cs="Arial"/>
          <w:sz w:val="24"/>
          <w:szCs w:val="24"/>
          <w:lang w:val="sr-Cyrl-RS"/>
        </w:rPr>
        <w:t>5</w:t>
      </w:r>
      <w:r w:rsidRPr="00DD551A">
        <w:rPr>
          <w:rFonts w:cs="Arial"/>
          <w:color w:val="00B0F0"/>
          <w:sz w:val="24"/>
          <w:szCs w:val="24"/>
        </w:rPr>
        <w:t xml:space="preserve"> </w:t>
      </w:r>
      <w:r w:rsidRPr="00DD551A">
        <w:rPr>
          <w:rFonts w:cs="Arial"/>
          <w:sz w:val="24"/>
          <w:szCs w:val="24"/>
        </w:rPr>
        <w:t xml:space="preserve">из члана </w:t>
      </w:r>
      <w:r w:rsidR="00A66477">
        <w:rPr>
          <w:rFonts w:cs="Arial"/>
          <w:sz w:val="24"/>
          <w:szCs w:val="24"/>
          <w:lang w:val="sr-Cyrl-RS"/>
        </w:rPr>
        <w:t>2</w:t>
      </w:r>
      <w:r w:rsidR="005D5DC6">
        <w:rPr>
          <w:rFonts w:cs="Arial"/>
          <w:sz w:val="24"/>
          <w:szCs w:val="24"/>
          <w:lang w:val="sr-Cyrl-RS"/>
        </w:rPr>
        <w:t>3</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ОВЛАШЋЕНИ ПРЕДСТАВНИЦИ ЗА ПРАЋЕЊЕ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5D5DC6">
        <w:rPr>
          <w:rFonts w:cs="Arial"/>
          <w:b/>
          <w:sz w:val="24"/>
          <w:szCs w:val="24"/>
          <w:lang w:val="sr-Cyrl-RS"/>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w:t>
      </w:r>
      <w:proofErr w:type="gramStart"/>
      <w:r w:rsidRPr="00DD551A">
        <w:rPr>
          <w:rFonts w:cs="Arial"/>
          <w:sz w:val="24"/>
          <w:szCs w:val="24"/>
        </w:rPr>
        <w:t>овог</w:t>
      </w:r>
      <w:proofErr w:type="gramEnd"/>
      <w:r w:rsidRPr="00DD551A">
        <w:rPr>
          <w:rFonts w:cs="Arial"/>
          <w:sz w:val="24"/>
          <w:szCs w:val="24"/>
        </w:rPr>
        <w:t xml:space="preserve"> Уговора су: </w:t>
      </w:r>
    </w:p>
    <w:p w:rsidR="00EE793E" w:rsidRPr="00DD551A" w:rsidRDefault="003032BC"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w:t>
      </w:r>
      <w:r w:rsidR="0025186C">
        <w:rPr>
          <w:rFonts w:cs="Arial"/>
          <w:sz w:val="24"/>
          <w:szCs w:val="24"/>
          <w:lang w:val="sr-Cyrl-RS"/>
        </w:rPr>
        <w:t xml:space="preserve"> Зоран Ненадић</w:t>
      </w:r>
    </w:p>
    <w:p w:rsidR="00EE793E" w:rsidRPr="00DD551A" w:rsidRDefault="003032BC"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w:t>
      </w:r>
      <w:r w:rsidR="00EE793E" w:rsidRPr="00DD551A">
        <w:rPr>
          <w:rFonts w:cs="Arial"/>
          <w:sz w:val="24"/>
          <w:szCs w:val="24"/>
        </w:rPr>
        <w:t>_____________</w:t>
      </w:r>
    </w:p>
    <w:p w:rsidR="00687A12" w:rsidRDefault="00687A12"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КВАЛИТАТИВНИ И КВАНТИТАТИВНИ ПРИЈЕМ </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5D5DC6">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w:t>
      </w:r>
      <w:r w:rsidR="00C619A7">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C619A7">
        <w:rPr>
          <w:rFonts w:cs="Arial"/>
          <w:sz w:val="24"/>
          <w:szCs w:val="24"/>
        </w:rPr>
        <w:t>ави Пружаоцу услуге у року од 3</w:t>
      </w:r>
      <w:r w:rsidRPr="00DD551A">
        <w:rPr>
          <w:rFonts w:cs="Arial"/>
          <w:sz w:val="24"/>
          <w:szCs w:val="24"/>
        </w:rPr>
        <w:t xml:space="preserve"> (словима:</w:t>
      </w:r>
      <w:r w:rsidR="00C619A7">
        <w:rPr>
          <w:rFonts w:cs="Arial"/>
          <w:sz w:val="24"/>
          <w:szCs w:val="24"/>
          <w:lang w:val="sr-Cyrl-RS"/>
        </w:rPr>
        <w:t xml:space="preserve"> три</w:t>
      </w:r>
      <w:r w:rsidRPr="00DD551A">
        <w:rPr>
          <w:rFonts w:cs="Arial"/>
          <w:sz w:val="24"/>
          <w:szCs w:val="24"/>
        </w:rPr>
        <w:t>) дана.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Пружалац </w:t>
      </w:r>
      <w:proofErr w:type="gramStart"/>
      <w:r w:rsidRPr="00DD551A">
        <w:rPr>
          <w:rFonts w:cs="Arial"/>
          <w:sz w:val="24"/>
          <w:szCs w:val="24"/>
        </w:rPr>
        <w:t>услуге  се</w:t>
      </w:r>
      <w:proofErr w:type="gramEnd"/>
      <w:r w:rsidRPr="00DD551A">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w:t>
      </w:r>
      <w:r w:rsidR="00C619A7">
        <w:rPr>
          <w:rFonts w:cs="Arial"/>
          <w:sz w:val="24"/>
          <w:szCs w:val="24"/>
          <w:lang w:val="sr-Cyrl-RS"/>
        </w:rPr>
        <w:t xml:space="preserve"> 3</w:t>
      </w:r>
      <w:r w:rsidRPr="00DD551A">
        <w:rPr>
          <w:rFonts w:cs="Arial"/>
          <w:sz w:val="24"/>
          <w:szCs w:val="24"/>
        </w:rPr>
        <w:t xml:space="preserve"> (словима: </w:t>
      </w:r>
      <w:r w:rsidR="00C619A7">
        <w:rPr>
          <w:rFonts w:cs="Arial"/>
          <w:sz w:val="24"/>
          <w:szCs w:val="24"/>
          <w:lang w:val="sr-Cyrl-RS"/>
        </w:rPr>
        <w:t>три</w:t>
      </w:r>
      <w:r w:rsidRPr="00DD551A">
        <w:rPr>
          <w:rFonts w:cs="Arial"/>
          <w:sz w:val="24"/>
          <w:szCs w:val="24"/>
        </w:rPr>
        <w:t>) од момента пријема рекламације о свом трошку.</w:t>
      </w:r>
    </w:p>
    <w:p w:rsidR="0010436C" w:rsidRPr="00DD551A" w:rsidRDefault="0010436C"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5D5DC6">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Уговорна страна којој је извршавање </w:t>
      </w:r>
      <w:proofErr w:type="gramStart"/>
      <w:r w:rsidRPr="00DD551A">
        <w:rPr>
          <w:rFonts w:cs="Arial"/>
          <w:sz w:val="24"/>
          <w:szCs w:val="24"/>
        </w:rPr>
        <w:t>уговорних  Услуга</w:t>
      </w:r>
      <w:proofErr w:type="gramEnd"/>
      <w:r w:rsidRPr="00DD551A">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lastRenderedPageBreak/>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48480D" w:rsidRPr="00DD551A" w:rsidRDefault="0048480D"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5D5DC6">
        <w:rPr>
          <w:rFonts w:cs="Arial"/>
          <w:b/>
          <w:sz w:val="24"/>
          <w:szCs w:val="24"/>
          <w:lang w:val="sr-Cyrl-RS"/>
        </w:rPr>
        <w:t>5</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Пружалац услуге</w:t>
      </w:r>
      <w:r w:rsidR="004645B3">
        <w:rPr>
          <w:rFonts w:cs="Arial"/>
          <w:sz w:val="24"/>
          <w:szCs w:val="24"/>
          <w:lang w:val="sr-Cyrl-RS"/>
        </w:rPr>
        <w:t xml:space="preserve"> </w:t>
      </w:r>
      <w:r w:rsidRPr="00DD551A">
        <w:rPr>
          <w:rFonts w:cs="Arial"/>
          <w:sz w:val="24"/>
          <w:szCs w:val="24"/>
        </w:rPr>
        <w:t xml:space="preserve">је у складу са </w:t>
      </w:r>
      <w:r w:rsidR="004645B3" w:rsidRPr="004645B3">
        <w:rPr>
          <w:rFonts w:cs="Arial"/>
          <w:sz w:val="24"/>
          <w:szCs w:val="24"/>
        </w:rPr>
        <w:t>Законом о облигационим односима ("Сл. лист СФРЈ", бр. 29/78, 39/85, 45/89 - одлука УСЈ и 57/89, "Сл. лист СРЈ", бр. 31/93 и "Сл. лист СЦГ", бр. 1/2003 - Уставна повеља), (даље:</w:t>
      </w:r>
      <w:r w:rsidR="001C4417">
        <w:rPr>
          <w:rFonts w:cs="Arial"/>
          <w:sz w:val="24"/>
          <w:szCs w:val="24"/>
          <w:lang w:val="sr-Cyrl-RS"/>
        </w:rPr>
        <w:t xml:space="preserve"> </w:t>
      </w:r>
      <w:r w:rsidR="004645B3" w:rsidRPr="004645B3">
        <w:rPr>
          <w:rFonts w:cs="Arial"/>
          <w:sz w:val="24"/>
          <w:szCs w:val="24"/>
        </w:rPr>
        <w:t>ЗОО),</w:t>
      </w:r>
      <w:r w:rsidRPr="00DD551A">
        <w:rPr>
          <w:rFonts w:cs="Arial"/>
          <w:sz w:val="24"/>
          <w:szCs w:val="24"/>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неће бити одговорна за било какве посредне шт</w:t>
      </w:r>
      <w:r w:rsidR="004527A6">
        <w:rPr>
          <w:rFonts w:cs="Arial"/>
          <w:sz w:val="24"/>
          <w:szCs w:val="24"/>
        </w:rPr>
        <w:t>ете</w:t>
      </w:r>
      <w:r w:rsidRPr="00DD551A">
        <w:rPr>
          <w:rFonts w:cs="Arial"/>
          <w:sz w:val="24"/>
          <w:szCs w:val="24"/>
        </w:rPr>
        <w:t xml:space="preserve">,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5D5DC6">
        <w:rPr>
          <w:rFonts w:cs="Arial"/>
          <w:b/>
          <w:sz w:val="24"/>
          <w:szCs w:val="24"/>
          <w:lang w:val="sr-Cyrl-RS"/>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У случају да Пружалац услу</w:t>
      </w:r>
      <w:r w:rsidR="00333C9B" w:rsidRPr="00DD551A">
        <w:rPr>
          <w:rFonts w:cs="Arial"/>
          <w:sz w:val="24"/>
          <w:szCs w:val="24"/>
        </w:rPr>
        <w:t>ге, својом кривицом, не изврши/</w:t>
      </w:r>
      <w:r w:rsidRPr="00DD551A">
        <w:rPr>
          <w:rFonts w:cs="Arial"/>
          <w:sz w:val="24"/>
          <w:szCs w:val="24"/>
        </w:rPr>
        <w:t>не пружи о року уговорене Услуге, Пружалац услуге је дужан да плати Кориснику услуге уговорне пенале, у износу од 0</w:t>
      </w:r>
      <w:proofErr w:type="gramStart"/>
      <w:r w:rsidRPr="00DD551A">
        <w:rPr>
          <w:rFonts w:cs="Arial"/>
          <w:sz w:val="24"/>
          <w:szCs w:val="24"/>
        </w:rPr>
        <w:t>,2</w:t>
      </w:r>
      <w:proofErr w:type="gramEnd"/>
      <w:r w:rsidRPr="00DD551A">
        <w:rPr>
          <w:rFonts w:cs="Arial"/>
          <w:sz w:val="24"/>
          <w:szCs w:val="24"/>
        </w:rPr>
        <w:t xml:space="preserve">% од цене из члана 2. </w:t>
      </w:r>
      <w:proofErr w:type="gramStart"/>
      <w:r w:rsidRPr="00DD551A">
        <w:rPr>
          <w:rFonts w:cs="Arial"/>
          <w:sz w:val="24"/>
          <w:szCs w:val="24"/>
        </w:rPr>
        <w:t>став</w:t>
      </w:r>
      <w:proofErr w:type="gramEnd"/>
      <w:r w:rsidRPr="00DD551A">
        <w:rPr>
          <w:rFonts w:cs="Arial"/>
          <w:sz w:val="24"/>
          <w:szCs w:val="24"/>
        </w:rPr>
        <w:t xml:space="preserve"> 1. </w:t>
      </w:r>
      <w:proofErr w:type="gramStart"/>
      <w:r w:rsidRPr="00DD551A">
        <w:rPr>
          <w:rFonts w:cs="Arial"/>
          <w:sz w:val="24"/>
          <w:szCs w:val="24"/>
        </w:rPr>
        <w:t>овог</w:t>
      </w:r>
      <w:proofErr w:type="gramEnd"/>
      <w:r w:rsidRPr="00DD551A">
        <w:rPr>
          <w:rFonts w:cs="Arial"/>
          <w:sz w:val="24"/>
          <w:szCs w:val="24"/>
        </w:rPr>
        <w:t xml:space="preserve"> Уговора за сваки започети дан кашњења, у максималном износу од 10% од цене из члана 2. </w:t>
      </w:r>
      <w:proofErr w:type="gramStart"/>
      <w:r w:rsidRPr="00DD551A">
        <w:rPr>
          <w:rFonts w:cs="Arial"/>
          <w:sz w:val="24"/>
          <w:szCs w:val="24"/>
        </w:rPr>
        <w:t>став</w:t>
      </w:r>
      <w:proofErr w:type="gramEnd"/>
      <w:r w:rsidRPr="00DD551A">
        <w:rPr>
          <w:rFonts w:cs="Arial"/>
          <w:sz w:val="24"/>
          <w:szCs w:val="24"/>
        </w:rPr>
        <w:t xml:space="preserve"> 1. </w:t>
      </w:r>
      <w:proofErr w:type="gramStart"/>
      <w:r w:rsidRPr="00DD551A">
        <w:rPr>
          <w:rFonts w:cs="Arial"/>
          <w:sz w:val="24"/>
          <w:szCs w:val="24"/>
        </w:rPr>
        <w:t>овог</w:t>
      </w:r>
      <w:proofErr w:type="gramEnd"/>
      <w:r w:rsidRPr="00DD551A">
        <w:rPr>
          <w:rFonts w:cs="Arial"/>
          <w:sz w:val="24"/>
          <w:szCs w:val="24"/>
        </w:rPr>
        <w:t xml:space="preserve"> Уговора без пореза на додату вредност.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Плаћање пенала у складу са претходним ставом доспева у року од </w:t>
      </w:r>
      <w:r w:rsidRPr="00782CA6">
        <w:rPr>
          <w:rFonts w:cs="Arial"/>
          <w:sz w:val="24"/>
          <w:szCs w:val="24"/>
        </w:rPr>
        <w:t>10</w:t>
      </w:r>
      <w:r w:rsidRPr="00DD551A">
        <w:rPr>
          <w:rFonts w:cs="Arial"/>
          <w:sz w:val="24"/>
          <w:szCs w:val="24"/>
        </w:rPr>
        <w:t xml:space="preserve"> (словима: десет) дана од дана издавања рачуна од стране Корисника услуге за уговорне пенале.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 xml:space="preserve">Уколико Корисник услуге услед кашњења из ст.1. </w:t>
      </w:r>
      <w:proofErr w:type="gramStart"/>
      <w:r w:rsidRPr="00DD551A">
        <w:rPr>
          <w:rFonts w:cs="Arial"/>
          <w:sz w:val="24"/>
          <w:szCs w:val="24"/>
        </w:rPr>
        <w:t>овог</w:t>
      </w:r>
      <w:proofErr w:type="gramEnd"/>
      <w:r w:rsidRPr="00DD551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6D7D08" w:rsidRDefault="006D7D08"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
    <w:p w:rsidR="00DE16D9" w:rsidRDefault="00DE16D9"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5D5DC6">
        <w:rPr>
          <w:rFonts w:cs="Arial"/>
          <w:b/>
          <w:sz w:val="24"/>
          <w:szCs w:val="24"/>
          <w:lang w:val="sr-Cyrl-RS"/>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DD551A" w:rsidRDefault="00EE793E" w:rsidP="00EE793E">
      <w:pPr>
        <w:pStyle w:val="KDParagraf"/>
        <w:spacing w:before="0"/>
        <w:rPr>
          <w:rFonts w:cs="Arial"/>
          <w:sz w:val="24"/>
          <w:szCs w:val="24"/>
        </w:rPr>
      </w:pPr>
    </w:p>
    <w:p w:rsidR="00135E60" w:rsidRDefault="00EE793E" w:rsidP="00EE793E">
      <w:pPr>
        <w:pStyle w:val="KDParagraf"/>
        <w:spacing w:before="0"/>
        <w:rPr>
          <w:rFonts w:cs="Arial"/>
          <w:sz w:val="24"/>
          <w:szCs w:val="24"/>
        </w:rPr>
      </w:pPr>
      <w:r w:rsidRPr="00DD551A">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A66477" w:rsidRPr="00A66477">
        <w:rPr>
          <w:rFonts w:cs="Arial"/>
          <w:sz w:val="24"/>
          <w:szCs w:val="24"/>
          <w:lang w:val="sr-Cyrl-RS"/>
        </w:rPr>
        <w:t>1</w:t>
      </w:r>
      <w:r w:rsidR="004527A6">
        <w:rPr>
          <w:rFonts w:cs="Arial"/>
          <w:sz w:val="24"/>
          <w:szCs w:val="24"/>
          <w:lang w:val="sr-Cyrl-RS"/>
        </w:rPr>
        <w:t>6</w:t>
      </w:r>
      <w:r w:rsidRPr="00A66477">
        <w:rPr>
          <w:rFonts w:cs="Arial"/>
          <w:sz w:val="24"/>
          <w:szCs w:val="24"/>
        </w:rPr>
        <w:t xml:space="preserve">. </w:t>
      </w:r>
      <w:proofErr w:type="gramStart"/>
      <w:r w:rsidRPr="00A66477">
        <w:rPr>
          <w:rFonts w:cs="Arial"/>
          <w:sz w:val="24"/>
          <w:szCs w:val="24"/>
        </w:rPr>
        <w:t>овог</w:t>
      </w:r>
      <w:proofErr w:type="gramEnd"/>
      <w:r w:rsidRPr="00A66477">
        <w:rPr>
          <w:rFonts w:cs="Arial"/>
          <w:sz w:val="24"/>
          <w:szCs w:val="24"/>
        </w:rPr>
        <w:t xml:space="preserve"> </w:t>
      </w:r>
      <w:r w:rsidRPr="00DD551A">
        <w:rPr>
          <w:rFonts w:cs="Arial"/>
          <w:sz w:val="24"/>
          <w:szCs w:val="24"/>
        </w:rPr>
        <w:t>Уговора</w:t>
      </w:r>
      <w:r w:rsidR="004527A6">
        <w:rPr>
          <w:rFonts w:cs="Arial"/>
          <w:sz w:val="24"/>
          <w:szCs w:val="24"/>
          <w:lang w:val="sr-Cyrl-RS"/>
        </w:rPr>
        <w:t>.</w:t>
      </w:r>
    </w:p>
    <w:p w:rsidR="003032BC" w:rsidRPr="00DD551A" w:rsidRDefault="003032BC"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5D5DC6">
        <w:rPr>
          <w:rFonts w:cs="Arial"/>
          <w:b/>
          <w:sz w:val="24"/>
          <w:szCs w:val="24"/>
          <w:lang w:val="sr-Cyrl-RS"/>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5D5DC6">
        <w:rPr>
          <w:rFonts w:cs="Arial"/>
          <w:b/>
          <w:sz w:val="24"/>
          <w:szCs w:val="24"/>
          <w:lang w:val="sr-Cyrl-RS"/>
        </w:rPr>
        <w:t>19</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5D5DC6">
        <w:rPr>
          <w:rFonts w:cs="Arial"/>
          <w:b/>
          <w:sz w:val="24"/>
          <w:szCs w:val="24"/>
          <w:lang w:val="sr-Cyrl-RS"/>
        </w:rPr>
        <w:t>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5D5DC6">
        <w:rPr>
          <w:rFonts w:cs="Arial"/>
          <w:b/>
          <w:sz w:val="24"/>
          <w:szCs w:val="24"/>
          <w:lang w:val="sr-Cyrl-RS"/>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Pr="00DD551A">
        <w:rPr>
          <w:rFonts w:cs="Arial"/>
          <w:sz w:val="24"/>
          <w:szCs w:val="24"/>
        </w:rPr>
        <w:t>.</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5D5DC6">
        <w:rPr>
          <w:rFonts w:cs="Arial"/>
          <w:b/>
          <w:sz w:val="24"/>
          <w:szCs w:val="24"/>
          <w:lang w:val="sr-Cyrl-RS"/>
        </w:rPr>
        <w:t>2</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E16D9" w:rsidRPr="00DD551A" w:rsidRDefault="00DE16D9"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lastRenderedPageBreak/>
        <w:t xml:space="preserve">Члан </w:t>
      </w:r>
      <w:r w:rsidR="00572997">
        <w:rPr>
          <w:rFonts w:cs="Arial"/>
          <w:b/>
          <w:sz w:val="24"/>
          <w:szCs w:val="24"/>
          <w:lang w:val="sr-Cyrl-RS"/>
        </w:rPr>
        <w:t>2</w:t>
      </w:r>
      <w:r w:rsidR="005D5DC6">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Pr="00DD551A" w:rsidRDefault="00D06CFD" w:rsidP="00EE793E">
      <w:pPr>
        <w:pStyle w:val="KDParagraf"/>
        <w:spacing w:before="0"/>
        <w:rPr>
          <w:rFonts w:cs="Arial"/>
          <w:sz w:val="24"/>
          <w:szCs w:val="24"/>
        </w:rPr>
      </w:pPr>
      <w:r w:rsidRPr="00DD551A">
        <w:rPr>
          <w:rFonts w:cs="Arial"/>
          <w:sz w:val="24"/>
          <w:szCs w:val="24"/>
        </w:rPr>
        <w:t>Прилог број 1</w:t>
      </w:r>
      <w:r w:rsidRPr="00DD551A">
        <w:rPr>
          <w:rFonts w:cs="Arial"/>
          <w:sz w:val="24"/>
          <w:szCs w:val="24"/>
        </w:rPr>
        <w:tab/>
      </w:r>
      <w:r w:rsidR="00EE793E" w:rsidRPr="00DD551A">
        <w:rPr>
          <w:rFonts w:cs="Arial"/>
          <w:sz w:val="24"/>
          <w:szCs w:val="24"/>
        </w:rPr>
        <w:t>Конкурсна документација;</w:t>
      </w:r>
    </w:p>
    <w:p w:rsidR="00EE793E" w:rsidRDefault="00DD551A" w:rsidP="00DD551A">
      <w:pPr>
        <w:pStyle w:val="KDParagraf"/>
        <w:spacing w:before="0"/>
        <w:rPr>
          <w:rFonts w:cs="Arial"/>
          <w:sz w:val="24"/>
          <w:szCs w:val="24"/>
        </w:rPr>
      </w:pPr>
      <w:r w:rsidRPr="00DD551A">
        <w:rPr>
          <w:rFonts w:cs="Arial"/>
          <w:sz w:val="24"/>
          <w:szCs w:val="24"/>
        </w:rPr>
        <w:t>Прилог број 2</w:t>
      </w:r>
      <w:r w:rsidR="001C4417">
        <w:rPr>
          <w:rFonts w:cs="Arial"/>
          <w:sz w:val="24"/>
          <w:szCs w:val="24"/>
        </w:rPr>
        <w:t xml:space="preserve">         </w:t>
      </w:r>
      <w:r w:rsidR="00A66477">
        <w:rPr>
          <w:rFonts w:cs="Arial"/>
          <w:sz w:val="24"/>
          <w:szCs w:val="24"/>
          <w:lang w:val="sr-Cyrl-RS"/>
        </w:rPr>
        <w:t>Образац с</w:t>
      </w:r>
      <w:r w:rsidR="00A66477">
        <w:rPr>
          <w:rFonts w:cs="Arial"/>
          <w:sz w:val="24"/>
          <w:szCs w:val="24"/>
        </w:rPr>
        <w:t>труктуре цене</w:t>
      </w:r>
      <w:r w:rsidR="00EE793E" w:rsidRPr="00DD551A">
        <w:rPr>
          <w:rFonts w:cs="Arial"/>
          <w:sz w:val="24"/>
          <w:szCs w:val="24"/>
        </w:rPr>
        <w:t>;</w:t>
      </w:r>
    </w:p>
    <w:p w:rsidR="00EE793E" w:rsidRDefault="00A66477" w:rsidP="00EE793E">
      <w:pPr>
        <w:pStyle w:val="KDParagraf"/>
        <w:spacing w:before="0"/>
        <w:rPr>
          <w:rFonts w:cs="Arial"/>
          <w:sz w:val="24"/>
          <w:szCs w:val="24"/>
          <w:lang w:val="sr-Cyrl-RS"/>
        </w:rPr>
      </w:pPr>
      <w:r w:rsidRPr="00A66477">
        <w:rPr>
          <w:rFonts w:cs="Arial"/>
          <w:sz w:val="24"/>
          <w:szCs w:val="24"/>
        </w:rPr>
        <w:t>Прилог број 3</w:t>
      </w:r>
      <w:r>
        <w:rPr>
          <w:rFonts w:cs="Arial"/>
          <w:sz w:val="24"/>
          <w:szCs w:val="24"/>
          <w:lang w:val="sr-Cyrl-RS"/>
        </w:rPr>
        <w:t xml:space="preserve">         Понуда</w:t>
      </w:r>
    </w:p>
    <w:p w:rsidR="00796BB8" w:rsidRPr="00E50690" w:rsidRDefault="00796BB8" w:rsidP="00EE793E">
      <w:pPr>
        <w:pStyle w:val="KDParagraf"/>
        <w:spacing w:before="0"/>
        <w:rPr>
          <w:rFonts w:cs="Arial"/>
          <w:sz w:val="24"/>
          <w:szCs w:val="24"/>
          <w:lang w:val="sr-Cyrl-RS"/>
        </w:rPr>
      </w:pPr>
      <w:r w:rsidRPr="00796BB8">
        <w:rPr>
          <w:rFonts w:cs="Arial"/>
          <w:sz w:val="24"/>
          <w:szCs w:val="24"/>
          <w:lang w:val="sr-Cyrl-RS"/>
        </w:rPr>
        <w:t>Прилог број 4         Прилог о безбедности и здрављу на раду</w:t>
      </w:r>
    </w:p>
    <w:p w:rsidR="00D06CFD" w:rsidRPr="00DD551A" w:rsidRDefault="00796BB8" w:rsidP="00EE793E">
      <w:pPr>
        <w:pStyle w:val="KDParagraf"/>
        <w:spacing w:before="0"/>
        <w:rPr>
          <w:rFonts w:cs="Arial"/>
          <w:color w:val="00B0F0"/>
          <w:sz w:val="24"/>
          <w:szCs w:val="24"/>
        </w:rPr>
      </w:pPr>
      <w:r>
        <w:rPr>
          <w:rFonts w:cs="Arial"/>
          <w:sz w:val="24"/>
          <w:szCs w:val="24"/>
        </w:rPr>
        <w:t>Прилог број 5</w:t>
      </w:r>
      <w:r w:rsidR="00D06CFD" w:rsidRPr="00DD551A">
        <w:rPr>
          <w:rFonts w:cs="Arial"/>
          <w:sz w:val="24"/>
          <w:szCs w:val="24"/>
        </w:rPr>
        <w:t xml:space="preserve">         </w:t>
      </w:r>
      <w:r w:rsidR="00EE793E" w:rsidRPr="00A66477">
        <w:rPr>
          <w:rFonts w:cs="Arial"/>
          <w:sz w:val="24"/>
          <w:szCs w:val="24"/>
        </w:rPr>
        <w:t>Споразум о заједничком извршењу услуге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5D5DC6">
        <w:rPr>
          <w:rFonts w:cs="Arial"/>
          <w:b/>
          <w:sz w:val="24"/>
          <w:szCs w:val="24"/>
          <w:lang w:val="sr-Cyrl-RS"/>
        </w:rPr>
        <w:t>4</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6D7D08" w:rsidRDefault="006D7D08" w:rsidP="00EE793E">
      <w:pPr>
        <w:pStyle w:val="KDParagraf"/>
        <w:spacing w:before="0"/>
        <w:rPr>
          <w:rFonts w:cs="Arial"/>
          <w:sz w:val="24"/>
          <w:szCs w:val="24"/>
        </w:rPr>
      </w:pPr>
    </w:p>
    <w:p w:rsidR="006D7D08" w:rsidRDefault="006D7D08" w:rsidP="00EE793E">
      <w:pPr>
        <w:pStyle w:val="KDParagraf"/>
        <w:spacing w:before="0"/>
        <w:rPr>
          <w:rFonts w:cs="Arial"/>
          <w:sz w:val="24"/>
          <w:szCs w:val="24"/>
        </w:rPr>
      </w:pPr>
    </w:p>
    <w:p w:rsidR="00E50690" w:rsidRDefault="00E50690" w:rsidP="00EE793E">
      <w:pPr>
        <w:pStyle w:val="KDParagraf"/>
        <w:spacing w:before="0"/>
        <w:rPr>
          <w:rFonts w:cs="Arial"/>
          <w:sz w:val="24"/>
          <w:szCs w:val="24"/>
        </w:rPr>
      </w:pPr>
    </w:p>
    <w:p w:rsidR="00906791" w:rsidRPr="00DD551A" w:rsidRDefault="00906791"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Pr="00135E60">
        <w:rPr>
          <w:rFonts w:cs="Arial"/>
          <w:sz w:val="24"/>
          <w:szCs w:val="24"/>
          <w:lang w:val="sr-Cyrl-RS"/>
        </w:rPr>
        <w:t xml:space="preserve">КОРИСНИК УСЛУГЕ </w:t>
      </w:r>
      <w:r w:rsidR="00135E60">
        <w:rPr>
          <w:rFonts w:cs="Arial"/>
          <w:sz w:val="24"/>
          <w:szCs w:val="24"/>
          <w:lang w:val="sr-Cyrl-RS"/>
        </w:rPr>
        <w:t xml:space="preserve">  </w:t>
      </w:r>
      <w:r w:rsidR="00135E60">
        <w:rPr>
          <w:rFonts w:cs="Arial"/>
          <w:sz w:val="24"/>
          <w:szCs w:val="24"/>
          <w:lang w:val="sr-Cyrl-RS"/>
        </w:rPr>
        <w:tab/>
      </w:r>
      <w:r w:rsidR="00135E60" w:rsidRPr="00135E60">
        <w:rPr>
          <w:rFonts w:cs="Arial"/>
          <w:sz w:val="24"/>
          <w:szCs w:val="24"/>
          <w:lang w:val="sr-Cyrl-RS"/>
        </w:rPr>
        <w:t>ПРУЖАЛАЦ  УСЛУГЕ</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C64A78" w:rsidRPr="00135E60" w:rsidRDefault="001463A3" w:rsidP="00135E60">
      <w:pPr>
        <w:pStyle w:val="KDParagraf"/>
        <w:tabs>
          <w:tab w:val="left" w:pos="6360"/>
        </w:tabs>
        <w:spacing w:before="0"/>
        <w:rPr>
          <w:rFonts w:cs="Arial"/>
          <w:sz w:val="24"/>
          <w:szCs w:val="24"/>
          <w:lang w:val="sr-Cyrl-RS"/>
        </w:rPr>
      </w:pPr>
      <w:r w:rsidRPr="00135E60">
        <w:rPr>
          <w:rFonts w:cs="Arial"/>
          <w:sz w:val="24"/>
          <w:szCs w:val="24"/>
          <w:lang w:val="sr-Cyrl-RS"/>
        </w:rPr>
        <w:t>Електропривреда Србије Београд</w:t>
      </w:r>
      <w:r w:rsidR="00906791" w:rsidRP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EE793E"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4C0393" w:rsidRDefault="004C0393" w:rsidP="00CC5210">
      <w:pPr>
        <w:pStyle w:val="KDParagraf"/>
        <w:spacing w:before="0"/>
        <w:rPr>
          <w:rFonts w:cs="Arial"/>
          <w:sz w:val="24"/>
          <w:szCs w:val="24"/>
          <w:lang w:val="sr-Cyrl-RS"/>
        </w:rPr>
      </w:pPr>
    </w:p>
    <w:p w:rsidR="004C0393" w:rsidRDefault="004C0393" w:rsidP="00CC5210">
      <w:pPr>
        <w:pStyle w:val="KDParagraf"/>
        <w:spacing w:before="0"/>
        <w:rPr>
          <w:rFonts w:cs="Arial"/>
          <w:sz w:val="24"/>
          <w:szCs w:val="24"/>
          <w:lang w:val="sr-Cyrl-RS"/>
        </w:rPr>
      </w:pPr>
    </w:p>
    <w:p w:rsidR="004C0393" w:rsidRDefault="004C0393" w:rsidP="00CC5210">
      <w:pPr>
        <w:pStyle w:val="KDParagraf"/>
        <w:spacing w:before="0"/>
        <w:rPr>
          <w:rFonts w:cs="Arial"/>
          <w:sz w:val="24"/>
          <w:szCs w:val="24"/>
          <w:lang w:val="sr-Cyrl-RS"/>
        </w:rPr>
      </w:pPr>
    </w:p>
    <w:p w:rsidR="00796BB8" w:rsidRDefault="00796BB8" w:rsidP="00CC5210">
      <w:pPr>
        <w:pStyle w:val="KDParagraf"/>
        <w:spacing w:before="0"/>
        <w:rPr>
          <w:rFonts w:cs="Arial"/>
          <w:sz w:val="24"/>
          <w:szCs w:val="24"/>
          <w:lang w:val="sr-Cyrl-RS"/>
        </w:rPr>
      </w:pPr>
    </w:p>
    <w:p w:rsidR="00796BB8" w:rsidRPr="00DD551A" w:rsidRDefault="00796BB8" w:rsidP="00796BB8">
      <w:pPr>
        <w:pStyle w:val="KDParagraf"/>
        <w:spacing w:before="0"/>
        <w:rPr>
          <w:rFonts w:cs="Arial"/>
          <w:sz w:val="24"/>
          <w:szCs w:val="24"/>
        </w:rPr>
      </w:pPr>
      <w:r w:rsidRPr="00DD551A">
        <w:rPr>
          <w:rFonts w:cs="Arial"/>
          <w:sz w:val="24"/>
          <w:szCs w:val="24"/>
        </w:rPr>
        <w:t>Прилог о безбедности и здрављу на раду</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p>
    <w:p w:rsidR="00796BB8" w:rsidRPr="0036470E" w:rsidRDefault="00796BB8" w:rsidP="00796BB8">
      <w:pPr>
        <w:pStyle w:val="KDParagraf"/>
        <w:spacing w:before="0"/>
        <w:rPr>
          <w:rFonts w:cs="Arial"/>
          <w:sz w:val="24"/>
          <w:szCs w:val="24"/>
        </w:rPr>
      </w:pPr>
      <w:r w:rsidRPr="0036470E">
        <w:rPr>
          <w:rFonts w:cs="Arial"/>
          <w:sz w:val="24"/>
          <w:szCs w:val="24"/>
        </w:rPr>
        <w:t>Јавно предузеће „Електропривреда Србије</w:t>
      </w:r>
      <w:proofErr w:type="gramStart"/>
      <w:r w:rsidRPr="0036470E">
        <w:rPr>
          <w:rFonts w:cs="Arial"/>
          <w:sz w:val="24"/>
          <w:szCs w:val="24"/>
        </w:rPr>
        <w:t>“ Београд</w:t>
      </w:r>
      <w:proofErr w:type="gramEnd"/>
      <w:r w:rsidRPr="0036470E">
        <w:rPr>
          <w:rFonts w:cs="Arial"/>
          <w:sz w:val="24"/>
          <w:szCs w:val="24"/>
        </w:rPr>
        <w:t xml:space="preserve">,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4C0393" w:rsidRDefault="004C0393" w:rsidP="004C0393">
      <w:pPr>
        <w:pStyle w:val="KDParagraf"/>
        <w:spacing w:before="0"/>
        <w:rPr>
          <w:rFonts w:cs="Arial"/>
          <w:sz w:val="24"/>
          <w:szCs w:val="24"/>
        </w:rPr>
      </w:pPr>
      <w:proofErr w:type="gramStart"/>
      <w:r>
        <w:rPr>
          <w:rFonts w:cs="Arial"/>
          <w:sz w:val="24"/>
          <w:szCs w:val="24"/>
        </w:rPr>
        <w:t>и</w:t>
      </w:r>
      <w:proofErr w:type="gramEnd"/>
    </w:p>
    <w:p w:rsidR="00796BB8" w:rsidRPr="00796BB8" w:rsidRDefault="00796BB8" w:rsidP="004C0393">
      <w:pPr>
        <w:pStyle w:val="KDParagraf"/>
        <w:spacing w:before="0"/>
        <w:rPr>
          <w:rFonts w:cs="Arial"/>
          <w:sz w:val="24"/>
          <w:szCs w:val="24"/>
        </w:rPr>
      </w:pPr>
      <w:r w:rsidRPr="00796BB8">
        <w:rPr>
          <w:rFonts w:cs="Arial"/>
          <w:sz w:val="24"/>
          <w:szCs w:val="24"/>
        </w:rPr>
        <w:t>___________</w:t>
      </w:r>
      <w:proofErr w:type="gramStart"/>
      <w:r w:rsidRPr="00796BB8">
        <w:rPr>
          <w:rFonts w:cs="Arial"/>
          <w:sz w:val="24"/>
          <w:szCs w:val="24"/>
        </w:rPr>
        <w:t>_(</w:t>
      </w:r>
      <w:proofErr w:type="gramEnd"/>
      <w:r w:rsidRPr="00796BB8">
        <w:rPr>
          <w:rFonts w:cs="Arial"/>
          <w:sz w:val="24"/>
          <w:szCs w:val="24"/>
        </w:rPr>
        <w:t>назив Пружаоца услуге) из________(седиште), ул. ___________</w:t>
      </w:r>
      <w:proofErr w:type="gramStart"/>
      <w:r w:rsidRPr="00796BB8">
        <w:rPr>
          <w:rFonts w:cs="Arial"/>
          <w:sz w:val="24"/>
          <w:szCs w:val="24"/>
        </w:rPr>
        <w:t>_(</w:t>
      </w:r>
      <w:proofErr w:type="gramEnd"/>
      <w:r w:rsidRPr="00796BB8">
        <w:rPr>
          <w:rFonts w:cs="Arial"/>
          <w:sz w:val="24"/>
          <w:szCs w:val="24"/>
        </w:rPr>
        <w:t>назив улице), бр.____, матични број:___________, ПИБ: __________,текући рачун_________(број текућег рачуна), Банка__________(назив банке), кога заступа __________(својство), ___________ (име и презиме), _________ (функција) (као лидер у име и за рачун групе понуђача) , (у даљем тексту: Пружалац услуге)</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r w:rsidRPr="00DD551A">
        <w:rPr>
          <w:rFonts w:cs="Arial"/>
          <w:sz w:val="24"/>
          <w:szCs w:val="24"/>
        </w:rPr>
        <w:t>(</w:t>
      </w:r>
      <w:proofErr w:type="gramStart"/>
      <w:r w:rsidRPr="00DD551A">
        <w:rPr>
          <w:rFonts w:cs="Arial"/>
          <w:sz w:val="24"/>
          <w:szCs w:val="24"/>
        </w:rPr>
        <w:t>у</w:t>
      </w:r>
      <w:proofErr w:type="gramEnd"/>
      <w:r w:rsidRPr="00DD551A">
        <w:rPr>
          <w:rFonts w:cs="Arial"/>
          <w:sz w:val="24"/>
          <w:szCs w:val="24"/>
        </w:rPr>
        <w:t xml:space="preserve"> даљем тексту заједно: Уговорне стране)</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r w:rsidRPr="00DD551A">
        <w:rPr>
          <w:rFonts w:cs="Arial"/>
          <w:sz w:val="24"/>
          <w:szCs w:val="24"/>
        </w:rPr>
        <w:tab/>
      </w:r>
      <w:r w:rsidRPr="0036470E">
        <w:rPr>
          <w:rFonts w:cs="Arial"/>
          <w:sz w:val="24"/>
          <w:szCs w:val="24"/>
        </w:rPr>
        <w:t xml:space="preserve">Корисник услуге </w:t>
      </w:r>
      <w:r w:rsidRPr="00DD551A">
        <w:rPr>
          <w:rFonts w:cs="Arial"/>
          <w:sz w:val="24"/>
          <w:szCs w:val="24"/>
        </w:rPr>
        <w:t xml:space="preserve">и </w:t>
      </w:r>
      <w:r>
        <w:rPr>
          <w:rFonts w:cs="Arial"/>
          <w:sz w:val="24"/>
          <w:szCs w:val="24"/>
        </w:rPr>
        <w:t xml:space="preserve">Пружалац услуге </w:t>
      </w:r>
      <w:r w:rsidRPr="00DD551A">
        <w:rPr>
          <w:rFonts w:cs="Arial"/>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r w:rsidRPr="00DD551A">
        <w:rPr>
          <w:rFonts w:cs="Arial"/>
          <w:sz w:val="24"/>
          <w:szCs w:val="24"/>
        </w:rPr>
        <w:t>Наручилац посебно истиче и указује:</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r w:rsidRPr="00DD551A">
        <w:rPr>
          <w:rFonts w:cs="Arial"/>
          <w:sz w:val="24"/>
          <w:szCs w:val="24"/>
        </w:rPr>
        <w:t>1.</w:t>
      </w:r>
      <w:r w:rsidRPr="00DD551A">
        <w:rPr>
          <w:rFonts w:cs="Arial"/>
          <w:sz w:val="24"/>
          <w:szCs w:val="24"/>
        </w:rPr>
        <w:tab/>
        <w:t xml:space="preserve">Да је Пословна политика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r w:rsidRPr="00DD551A">
        <w:rPr>
          <w:rFonts w:cs="Arial"/>
          <w:sz w:val="24"/>
          <w:szCs w:val="24"/>
        </w:rPr>
        <w:t>2.</w:t>
      </w:r>
      <w:r w:rsidRPr="00DD551A">
        <w:rPr>
          <w:rFonts w:cs="Arial"/>
          <w:sz w:val="24"/>
          <w:szCs w:val="24"/>
        </w:rPr>
        <w:tab/>
        <w:t xml:space="preserve">Да </w:t>
      </w:r>
      <w:r w:rsidRPr="0036470E">
        <w:rPr>
          <w:rFonts w:cs="Arial"/>
          <w:sz w:val="24"/>
          <w:szCs w:val="24"/>
        </w:rPr>
        <w:t>Корисник услуге</w:t>
      </w:r>
      <w:r w:rsidRPr="00DD551A">
        <w:rPr>
          <w:rFonts w:cs="Arial"/>
          <w:sz w:val="24"/>
          <w:szCs w:val="24"/>
        </w:rPr>
        <w:t xml:space="preserve"> захтева од </w:t>
      </w:r>
      <w:r>
        <w:rPr>
          <w:rFonts w:cs="Arial"/>
          <w:sz w:val="24"/>
          <w:szCs w:val="24"/>
        </w:rPr>
        <w:t>Пружаo</w:t>
      </w:r>
      <w:r>
        <w:rPr>
          <w:rFonts w:cs="Arial"/>
          <w:sz w:val="24"/>
          <w:szCs w:val="24"/>
          <w:lang w:val="sr-Cyrl-RS"/>
        </w:rPr>
        <w:t>ца</w:t>
      </w:r>
      <w:r>
        <w:rPr>
          <w:rFonts w:cs="Arial"/>
          <w:sz w:val="24"/>
          <w:szCs w:val="24"/>
        </w:rPr>
        <w:t xml:space="preserve"> услуге </w:t>
      </w:r>
      <w:r w:rsidRPr="00DD551A">
        <w:rPr>
          <w:rFonts w:cs="Arial"/>
          <w:sz w:val="24"/>
          <w:szCs w:val="24"/>
        </w:rPr>
        <w:t>да се прилико</w:t>
      </w:r>
      <w:r>
        <w:rPr>
          <w:rFonts w:cs="Arial"/>
          <w:sz w:val="24"/>
          <w:szCs w:val="24"/>
        </w:rPr>
        <w:t>м пружања услуга</w:t>
      </w:r>
      <w:r w:rsidRPr="00DD551A">
        <w:rPr>
          <w:rFonts w:cs="Arial"/>
          <w:sz w:val="24"/>
          <w:szCs w:val="24"/>
        </w:rPr>
        <w:t xml:space="preserve"> које су предмет  овог Уговора, доследно придржава Пословне политике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као и лица која се затекну у радној околини,</w:t>
      </w:r>
      <w:r>
        <w:rPr>
          <w:rFonts w:cs="Arial"/>
          <w:sz w:val="24"/>
          <w:szCs w:val="24"/>
        </w:rPr>
        <w:t xml:space="preserve"> </w:t>
      </w:r>
      <w:r w:rsidRPr="00DD551A">
        <w:rPr>
          <w:rFonts w:cs="Arial"/>
          <w:sz w:val="24"/>
          <w:szCs w:val="24"/>
        </w:rPr>
        <w:t xml:space="preserve">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96BB8" w:rsidRPr="00DD551A" w:rsidRDefault="00796BB8" w:rsidP="00796BB8">
      <w:pPr>
        <w:pStyle w:val="KDParagraf"/>
        <w:spacing w:before="0"/>
        <w:rPr>
          <w:rFonts w:cs="Arial"/>
          <w:sz w:val="24"/>
          <w:szCs w:val="24"/>
        </w:rPr>
      </w:pPr>
    </w:p>
    <w:p w:rsidR="00796BB8" w:rsidRDefault="00796BB8" w:rsidP="00796BB8">
      <w:pPr>
        <w:pStyle w:val="KDParagraf"/>
        <w:spacing w:before="0"/>
        <w:rPr>
          <w:rFonts w:cs="Arial"/>
          <w:sz w:val="24"/>
          <w:szCs w:val="24"/>
        </w:rPr>
      </w:pPr>
      <w:r w:rsidRPr="00DD551A">
        <w:rPr>
          <w:rFonts w:cs="Arial"/>
          <w:sz w:val="24"/>
          <w:szCs w:val="24"/>
        </w:rPr>
        <w:t>3.</w:t>
      </w:r>
      <w:r w:rsidRPr="00DD551A">
        <w:rPr>
          <w:rFonts w:cs="Arial"/>
          <w:sz w:val="24"/>
          <w:szCs w:val="24"/>
        </w:rPr>
        <w:tab/>
        <w:t xml:space="preserve">Да </w:t>
      </w:r>
      <w:r>
        <w:rPr>
          <w:rFonts w:cs="Arial"/>
          <w:sz w:val="24"/>
          <w:szCs w:val="24"/>
        </w:rPr>
        <w:t xml:space="preserve">Пружалац услуге </w:t>
      </w:r>
      <w:r w:rsidRPr="00DD551A">
        <w:rPr>
          <w:rFonts w:cs="Arial"/>
          <w:sz w:val="24"/>
          <w:szCs w:val="24"/>
        </w:rPr>
        <w:t xml:space="preserve">прихвата захтеве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xml:space="preserve"> из тачке 2. </w:t>
      </w:r>
      <w:proofErr w:type="gramStart"/>
      <w:r w:rsidRPr="00DD551A">
        <w:rPr>
          <w:rFonts w:cs="Arial"/>
          <w:sz w:val="24"/>
          <w:szCs w:val="24"/>
        </w:rPr>
        <w:t>овог</w:t>
      </w:r>
      <w:proofErr w:type="gramEnd"/>
      <w:r w:rsidRPr="00DD551A">
        <w:rPr>
          <w:rFonts w:cs="Arial"/>
          <w:sz w:val="24"/>
          <w:szCs w:val="24"/>
        </w:rPr>
        <w:t xml:space="preserve"> става.</w:t>
      </w:r>
    </w:p>
    <w:p w:rsidR="004C0393" w:rsidRDefault="004C0393" w:rsidP="00796BB8">
      <w:pPr>
        <w:pStyle w:val="KDParagraf"/>
        <w:spacing w:before="0"/>
        <w:rPr>
          <w:rFonts w:cs="Arial"/>
          <w:sz w:val="24"/>
          <w:szCs w:val="24"/>
        </w:rPr>
      </w:pPr>
    </w:p>
    <w:p w:rsidR="004C0393" w:rsidRDefault="004C0393" w:rsidP="00796BB8">
      <w:pPr>
        <w:pStyle w:val="KDParagraf"/>
        <w:spacing w:before="0"/>
        <w:rPr>
          <w:rFonts w:cs="Arial"/>
          <w:sz w:val="24"/>
          <w:szCs w:val="24"/>
        </w:rPr>
      </w:pPr>
    </w:p>
    <w:p w:rsidR="004C0393" w:rsidRDefault="004C0393" w:rsidP="00796BB8">
      <w:pPr>
        <w:pStyle w:val="KDParagraf"/>
        <w:spacing w:before="0"/>
        <w:rPr>
          <w:rFonts w:cs="Arial"/>
          <w:sz w:val="24"/>
          <w:szCs w:val="24"/>
        </w:rPr>
      </w:pPr>
    </w:p>
    <w:p w:rsidR="004C0393" w:rsidRDefault="004C0393"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r w:rsidRPr="00DD551A">
        <w:rPr>
          <w:rFonts w:cs="Arial"/>
          <w:sz w:val="24"/>
          <w:szCs w:val="24"/>
        </w:rPr>
        <w:t>Предмет</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1.</w:t>
      </w:r>
    </w:p>
    <w:p w:rsidR="00796BB8" w:rsidRPr="00DD551A" w:rsidRDefault="00796BB8" w:rsidP="00796BB8">
      <w:pPr>
        <w:pStyle w:val="KDParagraf"/>
        <w:spacing w:before="0"/>
        <w:rPr>
          <w:rFonts w:cs="Arial"/>
          <w:sz w:val="24"/>
          <w:szCs w:val="24"/>
        </w:rPr>
      </w:pPr>
      <w:r w:rsidRPr="00DD551A">
        <w:rPr>
          <w:rFonts w:cs="Arial"/>
          <w:sz w:val="24"/>
          <w:szCs w:val="24"/>
        </w:rPr>
        <w:t xml:space="preserve">Предмет овог Прилога је дефинисање права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xml:space="preserve"> и права и обавеза </w:t>
      </w:r>
      <w:r>
        <w:rPr>
          <w:rFonts w:cs="Arial"/>
          <w:sz w:val="24"/>
          <w:szCs w:val="24"/>
        </w:rPr>
        <w:t>Пружа</w:t>
      </w:r>
      <w:r>
        <w:rPr>
          <w:rFonts w:cs="Arial"/>
          <w:sz w:val="24"/>
          <w:szCs w:val="24"/>
          <w:lang w:val="sr-Cyrl-RS"/>
        </w:rPr>
        <w:t>оца</w:t>
      </w:r>
      <w:r w:rsidRPr="00796BB8">
        <w:rPr>
          <w:rFonts w:cs="Arial"/>
          <w:sz w:val="24"/>
          <w:szCs w:val="24"/>
        </w:rPr>
        <w:t xml:space="preserve"> услуге</w:t>
      </w:r>
      <w:r w:rsidRPr="00DD551A">
        <w:rPr>
          <w:rFonts w:cs="Arial"/>
          <w:sz w:val="24"/>
          <w:szCs w:val="24"/>
        </w:rPr>
        <w:t>, као и његових запослених и других лица која ангажује приликом извођења</w:t>
      </w:r>
      <w:r>
        <w:rPr>
          <w:rFonts w:cs="Arial"/>
          <w:sz w:val="24"/>
          <w:szCs w:val="24"/>
        </w:rPr>
        <w:t xml:space="preserve"> радова које су предмет Уговора</w:t>
      </w:r>
      <w:r w:rsidRPr="00DD551A">
        <w:rPr>
          <w:rFonts w:cs="Arial"/>
          <w:sz w:val="24"/>
          <w:szCs w:val="24"/>
        </w:rPr>
        <w:t>, а у вези безбедности и здравља на раду (у даљем тексту</w:t>
      </w:r>
      <w:proofErr w:type="gramStart"/>
      <w:r w:rsidRPr="00DD551A">
        <w:rPr>
          <w:rFonts w:cs="Arial"/>
          <w:sz w:val="24"/>
          <w:szCs w:val="24"/>
        </w:rPr>
        <w:t>:БЗР</w:t>
      </w:r>
      <w:proofErr w:type="gramEnd"/>
      <w:r w:rsidRPr="00DD551A">
        <w:rPr>
          <w:rFonts w:cs="Arial"/>
          <w:sz w:val="24"/>
          <w:szCs w:val="24"/>
        </w:rPr>
        <w:t>)</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2.</w:t>
      </w:r>
    </w:p>
    <w:p w:rsidR="00796BB8" w:rsidRPr="00DD551A" w:rsidRDefault="00796BB8" w:rsidP="00796BB8">
      <w:pPr>
        <w:pStyle w:val="KDParagraf"/>
        <w:spacing w:before="0"/>
        <w:rPr>
          <w:rFonts w:cs="Arial"/>
          <w:sz w:val="24"/>
          <w:szCs w:val="24"/>
        </w:rPr>
      </w:pPr>
      <w:r>
        <w:rPr>
          <w:rFonts w:cs="Arial"/>
          <w:sz w:val="24"/>
          <w:szCs w:val="24"/>
        </w:rPr>
        <w:t>Пружалац услуге</w:t>
      </w:r>
      <w:r w:rsidRPr="00DD551A">
        <w:rPr>
          <w:rFonts w:cs="Arial"/>
          <w:sz w:val="24"/>
          <w:szCs w:val="24"/>
        </w:rPr>
        <w:t>, његови запослени и сва друга лица која ангажује, дужни су да у току припрема за извођење радова који су предмет Уговора,</w:t>
      </w:r>
      <w:r>
        <w:rPr>
          <w:rFonts w:cs="Arial"/>
          <w:sz w:val="24"/>
          <w:szCs w:val="24"/>
          <w:lang w:val="sr-Cyrl-RS"/>
        </w:rPr>
        <w:t xml:space="preserve"> </w:t>
      </w:r>
      <w:r w:rsidRPr="00DD551A">
        <w:rPr>
          <w:rFonts w:cs="Arial"/>
          <w:sz w:val="24"/>
          <w:szCs w:val="24"/>
        </w:rPr>
        <w:t>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w:t>
      </w:r>
      <w:r>
        <w:rPr>
          <w:rFonts w:cs="Arial"/>
          <w:sz w:val="24"/>
          <w:szCs w:val="24"/>
        </w:rPr>
        <w:t>епублици Србији из области БЗР и</w:t>
      </w:r>
      <w:r w:rsidRPr="00DD551A">
        <w:rPr>
          <w:rFonts w:cs="Arial"/>
          <w:sz w:val="24"/>
          <w:szCs w:val="24"/>
        </w:rPr>
        <w:t xml:space="preserve"> интерним актима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Pr>
          <w:rFonts w:cs="Arial"/>
          <w:sz w:val="24"/>
          <w:szCs w:val="24"/>
        </w:rPr>
        <w:t>.</w:t>
      </w:r>
      <w:r w:rsidRPr="00DD551A">
        <w:rPr>
          <w:rFonts w:cs="Arial"/>
          <w:sz w:val="24"/>
          <w:szCs w:val="24"/>
        </w:rPr>
        <w:t xml:space="preserve"> </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3.</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 xml:space="preserve">је дужан да обезбеди рад на радним местима на којима су спроведене мере за безбедан и здрав рад, односно да обезбеди да радни процес, радна </w:t>
      </w:r>
      <w:proofErr w:type="gramStart"/>
      <w:r w:rsidRPr="00DD551A">
        <w:rPr>
          <w:rFonts w:cs="Arial"/>
          <w:sz w:val="24"/>
          <w:szCs w:val="24"/>
        </w:rPr>
        <w:t>околина ,</w:t>
      </w:r>
      <w:proofErr w:type="gramEnd"/>
      <w:r w:rsidRPr="00DD551A">
        <w:rPr>
          <w:rFonts w:cs="Arial"/>
          <w:sz w:val="24"/>
          <w:szCs w:val="24"/>
        </w:rPr>
        <w:t xml:space="preserve">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4.</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 xml:space="preserve">је дужан да обавести запослене и друга лица која ангажује приликом </w:t>
      </w:r>
      <w:r>
        <w:rPr>
          <w:rFonts w:cs="Arial"/>
          <w:sz w:val="24"/>
          <w:szCs w:val="24"/>
          <w:lang w:val="sr-Cyrl-RS"/>
        </w:rPr>
        <w:t>пружања услуге</w:t>
      </w:r>
      <w:r w:rsidRPr="00DD551A">
        <w:rPr>
          <w:rFonts w:cs="Arial"/>
          <w:sz w:val="24"/>
          <w:szCs w:val="24"/>
        </w:rPr>
        <w:t xml:space="preserve"> које су предмет </w:t>
      </w:r>
      <w:proofErr w:type="gramStart"/>
      <w:r w:rsidRPr="00DD551A">
        <w:rPr>
          <w:rFonts w:cs="Arial"/>
          <w:sz w:val="24"/>
          <w:szCs w:val="24"/>
        </w:rPr>
        <w:t>Уговора  о</w:t>
      </w:r>
      <w:proofErr w:type="gramEnd"/>
      <w:r w:rsidRPr="00DD551A">
        <w:rPr>
          <w:rFonts w:cs="Arial"/>
          <w:sz w:val="24"/>
          <w:szCs w:val="24"/>
        </w:rPr>
        <w:t xml:space="preserve"> обавезама из овог Прилога.</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5.</w:t>
      </w:r>
    </w:p>
    <w:p w:rsidR="00796BB8" w:rsidRPr="00DD551A" w:rsidRDefault="00796BB8" w:rsidP="00796BB8">
      <w:pPr>
        <w:pStyle w:val="KDParagraf"/>
        <w:spacing w:before="0"/>
        <w:rPr>
          <w:rFonts w:cs="Arial"/>
          <w:sz w:val="24"/>
          <w:szCs w:val="24"/>
        </w:rPr>
      </w:pPr>
      <w:r>
        <w:rPr>
          <w:rFonts w:cs="Arial"/>
          <w:sz w:val="24"/>
          <w:szCs w:val="24"/>
        </w:rPr>
        <w:t>Пружалац услуге</w:t>
      </w:r>
      <w:r w:rsidRPr="00DD551A">
        <w:rPr>
          <w:rFonts w:cs="Arial"/>
          <w:sz w:val="24"/>
          <w:szCs w:val="24"/>
        </w:rPr>
        <w:t xml:space="preserve">, његови запослени и сва друга лица која ангажује, дужни су да се у </w:t>
      </w:r>
      <w:r>
        <w:rPr>
          <w:rFonts w:cs="Arial"/>
          <w:sz w:val="24"/>
          <w:szCs w:val="24"/>
        </w:rPr>
        <w:t>току припрема за пружање услуга</w:t>
      </w:r>
      <w:r w:rsidRPr="00DD551A">
        <w:rPr>
          <w:rFonts w:cs="Arial"/>
          <w:sz w:val="24"/>
          <w:szCs w:val="24"/>
        </w:rPr>
        <w:t xml:space="preserve"> које су предмет Уговора, у току траја</w:t>
      </w:r>
      <w:r>
        <w:rPr>
          <w:rFonts w:cs="Arial"/>
          <w:sz w:val="24"/>
          <w:szCs w:val="24"/>
        </w:rPr>
        <w:t xml:space="preserve">ња истих, </w:t>
      </w:r>
      <w:r w:rsidRPr="00DD551A">
        <w:rPr>
          <w:rFonts w:cs="Arial"/>
          <w:sz w:val="24"/>
          <w:szCs w:val="24"/>
        </w:rPr>
        <w:t xml:space="preserve"> придржавају свих правила, интерних стандарда, процедура, упутстава и инструкција о БЗР које важе код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а посебно су дужни да се придржавају следећих правила:</w:t>
      </w:r>
    </w:p>
    <w:p w:rsidR="00796BB8" w:rsidRPr="00DD551A" w:rsidRDefault="00796BB8" w:rsidP="00796BB8">
      <w:pPr>
        <w:pStyle w:val="KDParagraf"/>
        <w:spacing w:before="0"/>
        <w:rPr>
          <w:rFonts w:cs="Arial"/>
          <w:sz w:val="24"/>
          <w:szCs w:val="24"/>
        </w:rPr>
      </w:pPr>
      <w:r w:rsidRPr="00DD551A">
        <w:rPr>
          <w:rFonts w:cs="Arial"/>
          <w:sz w:val="24"/>
          <w:szCs w:val="24"/>
        </w:rPr>
        <w:t>1.</w:t>
      </w:r>
      <w:r w:rsidRPr="00DD551A">
        <w:rPr>
          <w:rFonts w:cs="Arial"/>
          <w:sz w:val="24"/>
          <w:szCs w:val="24"/>
        </w:rPr>
        <w:tab/>
      </w:r>
      <w:proofErr w:type="gramStart"/>
      <w:r w:rsidRPr="00DD551A">
        <w:rPr>
          <w:rFonts w:cs="Arial"/>
          <w:sz w:val="24"/>
          <w:szCs w:val="24"/>
        </w:rPr>
        <w:t>забрањено</w:t>
      </w:r>
      <w:proofErr w:type="gramEnd"/>
      <w:r w:rsidRPr="00DD551A">
        <w:rPr>
          <w:rFonts w:cs="Arial"/>
          <w:sz w:val="24"/>
          <w:szCs w:val="24"/>
        </w:rPr>
        <w:t xml:space="preserve"> је избегавање примене и /или ометање спровођење БЗР;</w:t>
      </w:r>
    </w:p>
    <w:p w:rsidR="00796BB8" w:rsidRPr="00DD551A" w:rsidRDefault="00796BB8" w:rsidP="00796BB8">
      <w:pPr>
        <w:pStyle w:val="KDParagraf"/>
        <w:spacing w:before="0"/>
        <w:rPr>
          <w:rFonts w:cs="Arial"/>
          <w:sz w:val="24"/>
          <w:szCs w:val="24"/>
        </w:rPr>
      </w:pPr>
      <w:r w:rsidRPr="00DD551A">
        <w:rPr>
          <w:rFonts w:cs="Arial"/>
          <w:sz w:val="24"/>
          <w:szCs w:val="24"/>
        </w:rPr>
        <w:t>2.</w:t>
      </w:r>
      <w:r w:rsidRPr="00DD551A">
        <w:rPr>
          <w:rFonts w:cs="Arial"/>
          <w:sz w:val="24"/>
          <w:szCs w:val="24"/>
        </w:rPr>
        <w:tab/>
      </w:r>
      <w:proofErr w:type="gramStart"/>
      <w:r w:rsidRPr="00DD551A">
        <w:rPr>
          <w:rFonts w:cs="Arial"/>
          <w:sz w:val="24"/>
          <w:szCs w:val="24"/>
        </w:rPr>
        <w:t>обавезно</w:t>
      </w:r>
      <w:proofErr w:type="gramEnd"/>
      <w:r w:rsidRPr="00DD551A">
        <w:rPr>
          <w:rFonts w:cs="Arial"/>
          <w:sz w:val="24"/>
          <w:szCs w:val="24"/>
        </w:rPr>
        <w:t xml:space="preserve"> је поштовање правила коришћења средстава и опреме за личну заштиту на раду;</w:t>
      </w:r>
    </w:p>
    <w:p w:rsidR="00796BB8" w:rsidRPr="00DD551A" w:rsidRDefault="00796BB8" w:rsidP="00796BB8">
      <w:pPr>
        <w:pStyle w:val="KDParagraf"/>
        <w:spacing w:before="0"/>
        <w:rPr>
          <w:rFonts w:cs="Arial"/>
          <w:sz w:val="24"/>
          <w:szCs w:val="24"/>
        </w:rPr>
      </w:pPr>
      <w:r w:rsidRPr="00DD551A">
        <w:rPr>
          <w:rFonts w:cs="Arial"/>
          <w:sz w:val="24"/>
          <w:szCs w:val="24"/>
        </w:rPr>
        <w:t>3.</w:t>
      </w:r>
      <w:r w:rsidRPr="00DD551A">
        <w:rPr>
          <w:rFonts w:cs="Arial"/>
          <w:sz w:val="24"/>
          <w:szCs w:val="24"/>
        </w:rPr>
        <w:tab/>
      </w:r>
      <w:proofErr w:type="gramStart"/>
      <w:r w:rsidRPr="00DD551A">
        <w:rPr>
          <w:rFonts w:cs="Arial"/>
          <w:sz w:val="24"/>
          <w:szCs w:val="24"/>
        </w:rPr>
        <w:t>процедуре</w:t>
      </w:r>
      <w:proofErr w:type="gramEnd"/>
      <w:r w:rsidRPr="00DD551A">
        <w:rPr>
          <w:rFonts w:cs="Arial"/>
          <w:sz w:val="24"/>
          <w:szCs w:val="24"/>
        </w:rPr>
        <w:t xml:space="preserve">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xml:space="preserve"> за спровођење система контроле приступа и дозвола за рад увек морају да буду испоштоване,</w:t>
      </w:r>
    </w:p>
    <w:p w:rsidR="00796BB8" w:rsidRPr="00DD551A" w:rsidRDefault="00796BB8" w:rsidP="00796BB8">
      <w:pPr>
        <w:pStyle w:val="KDParagraf"/>
        <w:spacing w:before="0"/>
        <w:rPr>
          <w:rFonts w:cs="Arial"/>
          <w:sz w:val="24"/>
          <w:szCs w:val="24"/>
        </w:rPr>
      </w:pPr>
      <w:r w:rsidRPr="00DD551A">
        <w:rPr>
          <w:rFonts w:cs="Arial"/>
          <w:sz w:val="24"/>
          <w:szCs w:val="24"/>
        </w:rPr>
        <w:t>4.</w:t>
      </w:r>
      <w:r w:rsidRPr="00DD551A">
        <w:rPr>
          <w:rFonts w:cs="Arial"/>
          <w:sz w:val="24"/>
          <w:szCs w:val="24"/>
        </w:rPr>
        <w:tab/>
      </w:r>
      <w:proofErr w:type="gramStart"/>
      <w:r w:rsidRPr="00DD551A">
        <w:rPr>
          <w:rFonts w:cs="Arial"/>
          <w:sz w:val="24"/>
          <w:szCs w:val="24"/>
        </w:rPr>
        <w:t>процедуре</w:t>
      </w:r>
      <w:proofErr w:type="gramEnd"/>
      <w:r w:rsidRPr="00DD551A">
        <w:rPr>
          <w:rFonts w:cs="Arial"/>
          <w:sz w:val="24"/>
          <w:szCs w:val="24"/>
        </w:rPr>
        <w:t xml:space="preserve"> за изолацију и закључавање извора енергије и радних флуида увек морају да буду испоштоване;</w:t>
      </w:r>
    </w:p>
    <w:p w:rsidR="00796BB8" w:rsidRPr="00DD551A" w:rsidRDefault="00796BB8" w:rsidP="00796BB8">
      <w:pPr>
        <w:pStyle w:val="KDParagraf"/>
        <w:spacing w:before="0"/>
        <w:rPr>
          <w:rFonts w:cs="Arial"/>
          <w:sz w:val="24"/>
          <w:szCs w:val="24"/>
        </w:rPr>
      </w:pPr>
      <w:r w:rsidRPr="00DD551A">
        <w:rPr>
          <w:rFonts w:cs="Arial"/>
          <w:sz w:val="24"/>
          <w:szCs w:val="24"/>
        </w:rPr>
        <w:t>5.</w:t>
      </w:r>
      <w:r w:rsidRPr="00DD551A">
        <w:rPr>
          <w:rFonts w:cs="Arial"/>
          <w:sz w:val="24"/>
          <w:szCs w:val="24"/>
        </w:rPr>
        <w:tab/>
      </w:r>
      <w:proofErr w:type="gramStart"/>
      <w:r w:rsidRPr="00DD551A">
        <w:rPr>
          <w:rFonts w:cs="Arial"/>
          <w:sz w:val="24"/>
          <w:szCs w:val="24"/>
        </w:rPr>
        <w:t>најстроже</w:t>
      </w:r>
      <w:proofErr w:type="gramEnd"/>
      <w:r w:rsidRPr="00DD551A">
        <w:rPr>
          <w:rFonts w:cs="Arial"/>
          <w:sz w:val="24"/>
          <w:szCs w:val="24"/>
        </w:rPr>
        <w:t xml:space="preserve"> је забрањен улазак, боравак или рад, на територији и у просторијама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под утицајем алкохола или других психоактивних супстанци;</w:t>
      </w:r>
    </w:p>
    <w:p w:rsidR="00796BB8" w:rsidRPr="00DD551A" w:rsidRDefault="00796BB8" w:rsidP="00796BB8">
      <w:pPr>
        <w:pStyle w:val="KDParagraf"/>
        <w:spacing w:before="0"/>
        <w:rPr>
          <w:rFonts w:cs="Arial"/>
          <w:sz w:val="24"/>
          <w:szCs w:val="24"/>
        </w:rPr>
      </w:pPr>
      <w:r w:rsidRPr="00DD551A">
        <w:rPr>
          <w:rFonts w:cs="Arial"/>
          <w:sz w:val="24"/>
          <w:szCs w:val="24"/>
        </w:rPr>
        <w:t>6.</w:t>
      </w:r>
      <w:r w:rsidRPr="00DD551A">
        <w:rPr>
          <w:rFonts w:cs="Arial"/>
          <w:sz w:val="24"/>
          <w:szCs w:val="24"/>
        </w:rPr>
        <w:tab/>
      </w:r>
      <w:proofErr w:type="gramStart"/>
      <w:r w:rsidRPr="00DD551A">
        <w:rPr>
          <w:rFonts w:cs="Arial"/>
          <w:sz w:val="24"/>
          <w:szCs w:val="24"/>
        </w:rPr>
        <w:t>забрањено</w:t>
      </w:r>
      <w:proofErr w:type="gramEnd"/>
      <w:r w:rsidRPr="00DD551A">
        <w:rPr>
          <w:rFonts w:cs="Arial"/>
          <w:sz w:val="24"/>
          <w:szCs w:val="24"/>
        </w:rPr>
        <w:t xml:space="preserve"> је уношење оружја унутар локација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као и неовлашћено фотографисање;</w:t>
      </w:r>
    </w:p>
    <w:p w:rsidR="00796BB8" w:rsidRPr="00DD551A" w:rsidRDefault="00796BB8" w:rsidP="00796BB8">
      <w:pPr>
        <w:pStyle w:val="KDParagraf"/>
        <w:spacing w:before="0"/>
        <w:rPr>
          <w:rFonts w:cs="Arial"/>
          <w:sz w:val="24"/>
          <w:szCs w:val="24"/>
        </w:rPr>
      </w:pPr>
      <w:r w:rsidRPr="00DD551A">
        <w:rPr>
          <w:rFonts w:cs="Arial"/>
          <w:sz w:val="24"/>
          <w:szCs w:val="24"/>
        </w:rPr>
        <w:t>7.</w:t>
      </w:r>
      <w:r w:rsidRPr="00DD551A">
        <w:rPr>
          <w:rFonts w:cs="Arial"/>
          <w:sz w:val="24"/>
          <w:szCs w:val="24"/>
        </w:rPr>
        <w:tab/>
      </w:r>
      <w:proofErr w:type="gramStart"/>
      <w:r w:rsidRPr="00DD551A">
        <w:rPr>
          <w:rFonts w:cs="Arial"/>
          <w:sz w:val="24"/>
          <w:szCs w:val="24"/>
        </w:rPr>
        <w:t>обавезно</w:t>
      </w:r>
      <w:proofErr w:type="gramEnd"/>
      <w:r w:rsidRPr="00DD551A">
        <w:rPr>
          <w:rFonts w:cs="Arial"/>
          <w:sz w:val="24"/>
          <w:szCs w:val="24"/>
        </w:rPr>
        <w:t xml:space="preserve"> је придржавање правила и сигнализације безбедности у саобраћају.</w:t>
      </w:r>
    </w:p>
    <w:p w:rsidR="00796BB8" w:rsidRDefault="00796BB8" w:rsidP="00796BB8">
      <w:pPr>
        <w:pStyle w:val="KDParagraf"/>
        <w:spacing w:before="0"/>
        <w:rPr>
          <w:rFonts w:cs="Arial"/>
          <w:sz w:val="24"/>
          <w:szCs w:val="24"/>
        </w:rPr>
      </w:pPr>
    </w:p>
    <w:p w:rsidR="004C0393" w:rsidRPr="00DD551A" w:rsidRDefault="004C0393"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6.</w:t>
      </w:r>
    </w:p>
    <w:p w:rsidR="00796BB8" w:rsidRPr="00DD551A" w:rsidRDefault="00796BB8" w:rsidP="00796BB8">
      <w:pPr>
        <w:pStyle w:val="KDParagraf"/>
        <w:spacing w:before="0"/>
        <w:rPr>
          <w:rFonts w:cs="Arial"/>
          <w:sz w:val="24"/>
          <w:szCs w:val="24"/>
        </w:rPr>
      </w:pPr>
      <w:r w:rsidRPr="00DD551A">
        <w:rPr>
          <w:rFonts w:cs="Arial"/>
          <w:sz w:val="24"/>
          <w:szCs w:val="24"/>
        </w:rPr>
        <w:t xml:space="preserve">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w:t>
      </w:r>
      <w:proofErr w:type="gramStart"/>
      <w:r w:rsidRPr="00DD551A">
        <w:rPr>
          <w:rFonts w:cs="Arial"/>
          <w:sz w:val="24"/>
          <w:szCs w:val="24"/>
        </w:rPr>
        <w:t>Уговора  .</w:t>
      </w:r>
      <w:proofErr w:type="gramEnd"/>
    </w:p>
    <w:p w:rsidR="00796BB8" w:rsidRPr="00DD551A" w:rsidRDefault="00796BB8" w:rsidP="00796BB8">
      <w:pPr>
        <w:pStyle w:val="KDParagraf"/>
        <w:spacing w:before="0"/>
        <w:rPr>
          <w:rFonts w:cs="Arial"/>
          <w:sz w:val="24"/>
          <w:szCs w:val="24"/>
        </w:rPr>
      </w:pPr>
      <w:r w:rsidRPr="00DD551A">
        <w:rPr>
          <w:rFonts w:cs="Arial"/>
          <w:sz w:val="24"/>
          <w:szCs w:val="24"/>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7.</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w:t>
      </w:r>
      <w:r>
        <w:rPr>
          <w:rFonts w:cs="Arial"/>
          <w:sz w:val="24"/>
          <w:szCs w:val="24"/>
        </w:rPr>
        <w:t>радова који су предмет Уговора</w:t>
      </w:r>
      <w:r w:rsidRPr="00DD551A">
        <w:rPr>
          <w:rFonts w:cs="Arial"/>
          <w:sz w:val="24"/>
          <w:szCs w:val="24"/>
        </w:rPr>
        <w:t xml:space="preserve">, а све у складу са законским прописима из области БЗР, односно интерним документима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8.</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w:t>
      </w:r>
    </w:p>
    <w:p w:rsidR="00796BB8" w:rsidRPr="00DD551A" w:rsidRDefault="00796BB8" w:rsidP="00796BB8">
      <w:pPr>
        <w:pStyle w:val="KDParagraf"/>
        <w:spacing w:before="0"/>
        <w:rPr>
          <w:rFonts w:cs="Arial"/>
          <w:sz w:val="24"/>
          <w:szCs w:val="24"/>
        </w:rPr>
      </w:pPr>
      <w:r w:rsidRPr="00DD551A">
        <w:rPr>
          <w:rFonts w:cs="Arial"/>
          <w:sz w:val="24"/>
          <w:szCs w:val="24"/>
        </w:rPr>
        <w:t xml:space="preserve">Уколико </w:t>
      </w:r>
      <w:r w:rsidRPr="0036470E">
        <w:rPr>
          <w:rFonts w:cs="Arial"/>
          <w:sz w:val="24"/>
          <w:szCs w:val="24"/>
        </w:rPr>
        <w:t xml:space="preserve">Корисник </w:t>
      </w:r>
      <w:proofErr w:type="gramStart"/>
      <w:r w:rsidRPr="0036470E">
        <w:rPr>
          <w:rFonts w:cs="Arial"/>
          <w:sz w:val="24"/>
          <w:szCs w:val="24"/>
        </w:rPr>
        <w:t>услуге</w:t>
      </w:r>
      <w:r w:rsidRPr="00DD551A">
        <w:rPr>
          <w:rFonts w:cs="Arial"/>
          <w:sz w:val="24"/>
          <w:szCs w:val="24"/>
        </w:rPr>
        <w:t xml:space="preserve">  утврди</w:t>
      </w:r>
      <w:proofErr w:type="gramEnd"/>
      <w:r w:rsidRPr="00DD551A">
        <w:rPr>
          <w:rFonts w:cs="Arial"/>
          <w:sz w:val="24"/>
          <w:szCs w:val="24"/>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36470E">
        <w:rPr>
          <w:rFonts w:cs="Arial"/>
          <w:sz w:val="24"/>
          <w:szCs w:val="24"/>
        </w:rPr>
        <w:t>Корисник</w:t>
      </w:r>
      <w:r>
        <w:rPr>
          <w:rFonts w:cs="Arial"/>
          <w:sz w:val="24"/>
          <w:szCs w:val="24"/>
          <w:lang w:val="sr-Cyrl-RS"/>
        </w:rPr>
        <w:t>а</w:t>
      </w:r>
      <w:r w:rsidRPr="0036470E">
        <w:rPr>
          <w:rFonts w:cs="Arial"/>
          <w:sz w:val="24"/>
          <w:szCs w:val="24"/>
        </w:rPr>
        <w:t xml:space="preserve"> услуге </w:t>
      </w:r>
      <w:r w:rsidRPr="00DD551A">
        <w:rPr>
          <w:rFonts w:cs="Arial"/>
          <w:sz w:val="24"/>
          <w:szCs w:val="24"/>
        </w:rPr>
        <w:t>неће бити дозвољено.</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9.</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 xml:space="preserve">је дужан да </w:t>
      </w:r>
      <w:r w:rsidRPr="0036470E">
        <w:rPr>
          <w:rFonts w:cs="Arial"/>
          <w:sz w:val="24"/>
          <w:szCs w:val="24"/>
        </w:rPr>
        <w:t>Корисник</w:t>
      </w:r>
      <w:r>
        <w:rPr>
          <w:rFonts w:cs="Arial"/>
          <w:sz w:val="24"/>
          <w:szCs w:val="24"/>
        </w:rPr>
        <w:t>u</w:t>
      </w:r>
      <w:r w:rsidRPr="0036470E">
        <w:rPr>
          <w:rFonts w:cs="Arial"/>
          <w:sz w:val="24"/>
          <w:szCs w:val="24"/>
        </w:rPr>
        <w:t xml:space="preserve"> услуге</w:t>
      </w:r>
      <w:r w:rsidRPr="00DD551A">
        <w:rPr>
          <w:rFonts w:cs="Arial"/>
          <w:sz w:val="24"/>
          <w:szCs w:val="24"/>
        </w:rPr>
        <w:t xml:space="preserve"> најкасније три дана пре датума почетка радова достави:</w:t>
      </w:r>
    </w:p>
    <w:p w:rsidR="00796BB8" w:rsidRPr="00DD551A" w:rsidRDefault="00796BB8" w:rsidP="00796BB8">
      <w:pPr>
        <w:pStyle w:val="KDParagraf"/>
        <w:spacing w:before="0"/>
        <w:rPr>
          <w:rFonts w:cs="Arial"/>
          <w:sz w:val="24"/>
          <w:szCs w:val="24"/>
        </w:rPr>
      </w:pPr>
      <w:r w:rsidRPr="00DD551A">
        <w:rPr>
          <w:rFonts w:cs="Arial"/>
          <w:sz w:val="24"/>
          <w:szCs w:val="24"/>
        </w:rPr>
        <w:t>1.</w:t>
      </w:r>
      <w:r w:rsidRPr="00DD551A">
        <w:rPr>
          <w:rFonts w:cs="Arial"/>
          <w:sz w:val="24"/>
          <w:szCs w:val="24"/>
        </w:rPr>
        <w:tab/>
      </w:r>
      <w:proofErr w:type="gramStart"/>
      <w:r w:rsidRPr="00DD551A">
        <w:rPr>
          <w:rFonts w:cs="Arial"/>
          <w:sz w:val="24"/>
          <w:szCs w:val="24"/>
        </w:rPr>
        <w:t>списак</w:t>
      </w:r>
      <w:proofErr w:type="gramEnd"/>
      <w:r w:rsidRPr="00DD551A">
        <w:rPr>
          <w:rFonts w:cs="Arial"/>
          <w:sz w:val="24"/>
          <w:szCs w:val="24"/>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DD551A">
        <w:rPr>
          <w:rFonts w:cs="Arial"/>
          <w:sz w:val="24"/>
          <w:szCs w:val="24"/>
        </w:rPr>
        <w:t>овог</w:t>
      </w:r>
      <w:proofErr w:type="gramEnd"/>
      <w:r w:rsidRPr="00DD551A">
        <w:rPr>
          <w:rFonts w:cs="Arial"/>
          <w:sz w:val="24"/>
          <w:szCs w:val="24"/>
        </w:rPr>
        <w:t xml:space="preserve"> Прилога,</w:t>
      </w:r>
    </w:p>
    <w:p w:rsidR="00796BB8" w:rsidRPr="00DD551A" w:rsidRDefault="00796BB8" w:rsidP="00796BB8">
      <w:pPr>
        <w:pStyle w:val="KDParagraf"/>
        <w:spacing w:before="0"/>
        <w:rPr>
          <w:rFonts w:cs="Arial"/>
          <w:sz w:val="24"/>
          <w:szCs w:val="24"/>
        </w:rPr>
      </w:pPr>
      <w:r w:rsidRPr="00DD551A">
        <w:rPr>
          <w:rFonts w:cs="Arial"/>
          <w:sz w:val="24"/>
          <w:szCs w:val="24"/>
        </w:rPr>
        <w:t>2.</w:t>
      </w:r>
      <w:r w:rsidRPr="00DD551A">
        <w:rPr>
          <w:rFonts w:cs="Arial"/>
          <w:sz w:val="24"/>
          <w:szCs w:val="24"/>
        </w:rPr>
        <w:tab/>
      </w:r>
      <w:proofErr w:type="gramStart"/>
      <w:r w:rsidRPr="00DD551A">
        <w:rPr>
          <w:rFonts w:cs="Arial"/>
          <w:sz w:val="24"/>
          <w:szCs w:val="24"/>
        </w:rPr>
        <w:t>списак</w:t>
      </w:r>
      <w:proofErr w:type="gramEnd"/>
      <w:r w:rsidRPr="00DD551A">
        <w:rPr>
          <w:rFonts w:cs="Arial"/>
          <w:sz w:val="24"/>
          <w:szCs w:val="24"/>
        </w:rPr>
        <w:t xml:space="preserve"> средстава за рад која ће бити ангажована за извођење радова и</w:t>
      </w:r>
    </w:p>
    <w:p w:rsidR="00796BB8" w:rsidRPr="00DD551A" w:rsidRDefault="00796BB8" w:rsidP="00796BB8">
      <w:pPr>
        <w:pStyle w:val="KDParagraf"/>
        <w:spacing w:before="0"/>
        <w:rPr>
          <w:rFonts w:cs="Arial"/>
          <w:sz w:val="24"/>
          <w:szCs w:val="24"/>
        </w:rPr>
      </w:pPr>
      <w:r w:rsidRPr="00DD551A">
        <w:rPr>
          <w:rFonts w:cs="Arial"/>
          <w:sz w:val="24"/>
          <w:szCs w:val="24"/>
        </w:rPr>
        <w:t>3.</w:t>
      </w:r>
      <w:r w:rsidRPr="00DD551A">
        <w:rPr>
          <w:rFonts w:cs="Arial"/>
          <w:sz w:val="24"/>
          <w:szCs w:val="24"/>
        </w:rPr>
        <w:tab/>
      </w:r>
      <w:proofErr w:type="gramStart"/>
      <w:r w:rsidRPr="00DD551A">
        <w:rPr>
          <w:rFonts w:cs="Arial"/>
          <w:sz w:val="24"/>
          <w:szCs w:val="24"/>
        </w:rPr>
        <w:t>податке</w:t>
      </w:r>
      <w:proofErr w:type="gramEnd"/>
      <w:r w:rsidRPr="00DD551A">
        <w:rPr>
          <w:rFonts w:cs="Arial"/>
          <w:sz w:val="24"/>
          <w:szCs w:val="24"/>
        </w:rPr>
        <w:t xml:space="preserve"> о лицу за безбедност и здравље на раду</w:t>
      </w:r>
    </w:p>
    <w:p w:rsidR="00796BB8" w:rsidRPr="00DD551A" w:rsidRDefault="00796BB8" w:rsidP="00796BB8">
      <w:pPr>
        <w:pStyle w:val="KDParagraf"/>
        <w:spacing w:before="0"/>
        <w:rPr>
          <w:rFonts w:cs="Arial"/>
          <w:sz w:val="24"/>
          <w:szCs w:val="24"/>
        </w:rPr>
      </w:pPr>
      <w:r w:rsidRPr="00DD551A">
        <w:rPr>
          <w:rFonts w:cs="Arial"/>
          <w:sz w:val="24"/>
          <w:szCs w:val="24"/>
        </w:rPr>
        <w:t>4.</w:t>
      </w:r>
      <w:r w:rsidRPr="00DD551A">
        <w:rPr>
          <w:rFonts w:cs="Arial"/>
          <w:sz w:val="24"/>
          <w:szCs w:val="24"/>
        </w:rPr>
        <w:tab/>
        <w:t xml:space="preserve">Уз списак лица из става 1. </w:t>
      </w:r>
      <w:proofErr w:type="gramStart"/>
      <w:r w:rsidRPr="00DD551A">
        <w:rPr>
          <w:rFonts w:cs="Arial"/>
          <w:sz w:val="24"/>
          <w:szCs w:val="24"/>
        </w:rPr>
        <w:t>ове</w:t>
      </w:r>
      <w:proofErr w:type="gramEnd"/>
      <w:r w:rsidRPr="00DD551A">
        <w:rPr>
          <w:rFonts w:cs="Arial"/>
          <w:sz w:val="24"/>
          <w:szCs w:val="24"/>
        </w:rPr>
        <w:t xml:space="preserve"> тачке, </w:t>
      </w:r>
      <w:r>
        <w:rPr>
          <w:rFonts w:cs="Arial"/>
          <w:sz w:val="24"/>
          <w:szCs w:val="24"/>
          <w:lang w:val="sr-Cyrl-RS"/>
        </w:rPr>
        <w:t>Пружалац услуге</w:t>
      </w:r>
      <w:r w:rsidRPr="00DD551A">
        <w:rPr>
          <w:rFonts w:cs="Arial"/>
          <w:sz w:val="24"/>
          <w:szCs w:val="24"/>
        </w:rPr>
        <w:t xml:space="preserve"> је дужан да достави доказе о:</w:t>
      </w:r>
    </w:p>
    <w:p w:rsidR="00796BB8" w:rsidRPr="00DD551A" w:rsidRDefault="00796BB8" w:rsidP="00796BB8">
      <w:pPr>
        <w:pStyle w:val="KDParagraf"/>
        <w:spacing w:before="0"/>
        <w:rPr>
          <w:rFonts w:cs="Arial"/>
          <w:sz w:val="24"/>
          <w:szCs w:val="24"/>
        </w:rPr>
      </w:pPr>
      <w:r w:rsidRPr="00DD551A">
        <w:rPr>
          <w:rFonts w:cs="Arial"/>
          <w:sz w:val="24"/>
          <w:szCs w:val="24"/>
        </w:rPr>
        <w:t>5.</w:t>
      </w:r>
      <w:r w:rsidRPr="00DD551A">
        <w:rPr>
          <w:rFonts w:cs="Arial"/>
          <w:sz w:val="24"/>
          <w:szCs w:val="24"/>
        </w:rPr>
        <w:tab/>
      </w:r>
      <w:proofErr w:type="gramStart"/>
      <w:r w:rsidRPr="00DD551A">
        <w:rPr>
          <w:rFonts w:cs="Arial"/>
          <w:sz w:val="24"/>
          <w:szCs w:val="24"/>
        </w:rPr>
        <w:t>извршеном</w:t>
      </w:r>
      <w:proofErr w:type="gramEnd"/>
      <w:r w:rsidRPr="00DD551A">
        <w:rPr>
          <w:rFonts w:cs="Arial"/>
          <w:sz w:val="24"/>
          <w:szCs w:val="24"/>
        </w:rPr>
        <w:t xml:space="preserve"> оспособљавању запослених за безбедан и здрав рад,</w:t>
      </w:r>
    </w:p>
    <w:p w:rsidR="00796BB8" w:rsidRPr="00DD551A" w:rsidRDefault="00796BB8" w:rsidP="00796BB8">
      <w:pPr>
        <w:pStyle w:val="KDParagraf"/>
        <w:spacing w:before="0"/>
        <w:rPr>
          <w:rFonts w:cs="Arial"/>
          <w:sz w:val="24"/>
          <w:szCs w:val="24"/>
        </w:rPr>
      </w:pPr>
      <w:r w:rsidRPr="00DD551A">
        <w:rPr>
          <w:rFonts w:cs="Arial"/>
          <w:sz w:val="24"/>
          <w:szCs w:val="24"/>
        </w:rPr>
        <w:t>6.</w:t>
      </w:r>
      <w:r w:rsidRPr="00DD551A">
        <w:rPr>
          <w:rFonts w:cs="Arial"/>
          <w:sz w:val="24"/>
          <w:szCs w:val="24"/>
        </w:rPr>
        <w:tab/>
      </w:r>
      <w:proofErr w:type="gramStart"/>
      <w:r w:rsidRPr="00DD551A">
        <w:rPr>
          <w:rFonts w:cs="Arial"/>
          <w:sz w:val="24"/>
          <w:szCs w:val="24"/>
        </w:rPr>
        <w:t>извршеним</w:t>
      </w:r>
      <w:proofErr w:type="gramEnd"/>
      <w:r w:rsidRPr="00DD551A">
        <w:rPr>
          <w:rFonts w:cs="Arial"/>
          <w:sz w:val="24"/>
          <w:szCs w:val="24"/>
        </w:rPr>
        <w:t xml:space="preserve"> лекарским прегледима запослених,</w:t>
      </w:r>
    </w:p>
    <w:p w:rsidR="00796BB8" w:rsidRPr="00DD551A" w:rsidRDefault="00796BB8" w:rsidP="00796BB8">
      <w:pPr>
        <w:pStyle w:val="KDParagraf"/>
        <w:spacing w:before="0"/>
        <w:rPr>
          <w:rFonts w:cs="Arial"/>
          <w:sz w:val="24"/>
          <w:szCs w:val="24"/>
        </w:rPr>
      </w:pPr>
      <w:r w:rsidRPr="00DD551A">
        <w:rPr>
          <w:rFonts w:cs="Arial"/>
          <w:sz w:val="24"/>
          <w:szCs w:val="24"/>
        </w:rPr>
        <w:t>7.</w:t>
      </w:r>
      <w:r w:rsidRPr="00DD551A">
        <w:rPr>
          <w:rFonts w:cs="Arial"/>
          <w:sz w:val="24"/>
          <w:szCs w:val="24"/>
        </w:rPr>
        <w:tab/>
      </w:r>
      <w:proofErr w:type="gramStart"/>
      <w:r w:rsidRPr="00DD551A">
        <w:rPr>
          <w:rFonts w:cs="Arial"/>
          <w:sz w:val="24"/>
          <w:szCs w:val="24"/>
        </w:rPr>
        <w:t>извршеним</w:t>
      </w:r>
      <w:proofErr w:type="gramEnd"/>
      <w:r w:rsidRPr="00DD551A">
        <w:rPr>
          <w:rFonts w:cs="Arial"/>
          <w:sz w:val="24"/>
          <w:szCs w:val="24"/>
        </w:rPr>
        <w:t xml:space="preserve"> прегледима и испитивањима опреме за рад и</w:t>
      </w:r>
    </w:p>
    <w:p w:rsidR="00796BB8" w:rsidRDefault="00796BB8" w:rsidP="00796BB8">
      <w:pPr>
        <w:pStyle w:val="KDParagraf"/>
        <w:spacing w:before="0"/>
        <w:rPr>
          <w:rFonts w:cs="Arial"/>
          <w:sz w:val="24"/>
          <w:szCs w:val="24"/>
        </w:rPr>
      </w:pPr>
      <w:r w:rsidRPr="00DD551A">
        <w:rPr>
          <w:rFonts w:cs="Arial"/>
          <w:sz w:val="24"/>
          <w:szCs w:val="24"/>
        </w:rPr>
        <w:t>8.</w:t>
      </w:r>
      <w:r w:rsidRPr="00DD551A">
        <w:rPr>
          <w:rFonts w:cs="Arial"/>
          <w:sz w:val="24"/>
          <w:szCs w:val="24"/>
        </w:rPr>
        <w:tab/>
      </w:r>
      <w:proofErr w:type="gramStart"/>
      <w:r w:rsidRPr="00DD551A">
        <w:rPr>
          <w:rFonts w:cs="Arial"/>
          <w:sz w:val="24"/>
          <w:szCs w:val="24"/>
        </w:rPr>
        <w:t>коришћењу</w:t>
      </w:r>
      <w:proofErr w:type="gramEnd"/>
      <w:r w:rsidRPr="00DD551A">
        <w:rPr>
          <w:rFonts w:cs="Arial"/>
          <w:sz w:val="24"/>
          <w:szCs w:val="24"/>
        </w:rPr>
        <w:t xml:space="preserve"> средстава и опреме за личну заштиту на раду.</w:t>
      </w:r>
    </w:p>
    <w:p w:rsidR="00796BB8"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10.</w:t>
      </w:r>
    </w:p>
    <w:p w:rsidR="00796BB8" w:rsidRPr="00DD551A" w:rsidRDefault="00796BB8" w:rsidP="00796BB8">
      <w:pPr>
        <w:pStyle w:val="KDParagraf"/>
        <w:spacing w:before="0"/>
        <w:rPr>
          <w:rFonts w:cs="Arial"/>
          <w:sz w:val="24"/>
          <w:szCs w:val="24"/>
        </w:rPr>
      </w:pPr>
      <w:r w:rsidRPr="0036470E">
        <w:rPr>
          <w:rFonts w:cs="Arial"/>
          <w:sz w:val="24"/>
          <w:szCs w:val="24"/>
        </w:rPr>
        <w:t>Корисник услуге</w:t>
      </w:r>
      <w:r w:rsidRPr="00DD551A">
        <w:rPr>
          <w:rFonts w:cs="Arial"/>
          <w:sz w:val="24"/>
          <w:szCs w:val="24"/>
        </w:rPr>
        <w:t xml:space="preserve"> има право да врши контролу примене превентивних мера за безбедан и здрав рад приликом извођења радова које су предмет </w:t>
      </w:r>
      <w:proofErr w:type="gramStart"/>
      <w:r w:rsidRPr="00DD551A">
        <w:rPr>
          <w:rFonts w:cs="Arial"/>
          <w:sz w:val="24"/>
          <w:szCs w:val="24"/>
        </w:rPr>
        <w:t>Уговора .</w:t>
      </w:r>
      <w:proofErr w:type="gramEnd"/>
    </w:p>
    <w:p w:rsidR="00796BB8" w:rsidRPr="00DD551A" w:rsidRDefault="00796BB8" w:rsidP="00796BB8">
      <w:pPr>
        <w:pStyle w:val="KDParagraf"/>
        <w:spacing w:before="0"/>
        <w:rPr>
          <w:rFonts w:cs="Arial"/>
          <w:sz w:val="24"/>
          <w:szCs w:val="24"/>
        </w:rPr>
      </w:pPr>
      <w:r>
        <w:rPr>
          <w:rFonts w:cs="Arial"/>
          <w:sz w:val="24"/>
          <w:szCs w:val="24"/>
        </w:rPr>
        <w:t>Пружалац услуге</w:t>
      </w:r>
      <w:r w:rsidRPr="00DD551A">
        <w:rPr>
          <w:rFonts w:cs="Arial"/>
          <w:sz w:val="24"/>
          <w:szCs w:val="24"/>
        </w:rPr>
        <w:t xml:space="preserve">је дужан да лицу одређеном, у складу са прописима, од стране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xml:space="preserve"> омогући спровођење контроле примене превентивних мера за безбедан и здрав рад.</w:t>
      </w:r>
    </w:p>
    <w:p w:rsidR="00796BB8" w:rsidRPr="00DD551A" w:rsidRDefault="00796BB8" w:rsidP="00796BB8">
      <w:pPr>
        <w:pStyle w:val="KDParagraf"/>
        <w:spacing w:before="0"/>
        <w:rPr>
          <w:rFonts w:cs="Arial"/>
          <w:sz w:val="24"/>
          <w:szCs w:val="24"/>
        </w:rPr>
      </w:pPr>
      <w:r w:rsidRPr="0036470E">
        <w:rPr>
          <w:rFonts w:cs="Arial"/>
          <w:sz w:val="24"/>
          <w:szCs w:val="24"/>
        </w:rPr>
        <w:lastRenderedPageBreak/>
        <w:t>Корисник услуге</w:t>
      </w:r>
      <w:r w:rsidRPr="00DD551A">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 xml:space="preserve">се обавезује да поступи по налогу </w:t>
      </w:r>
      <w:r w:rsidRPr="0036470E">
        <w:rPr>
          <w:rFonts w:cs="Arial"/>
          <w:sz w:val="24"/>
          <w:szCs w:val="24"/>
        </w:rPr>
        <w:t>Корисник</w:t>
      </w:r>
      <w:r>
        <w:rPr>
          <w:rFonts w:cs="Arial"/>
          <w:sz w:val="24"/>
          <w:szCs w:val="24"/>
        </w:rPr>
        <w:t>a</w:t>
      </w:r>
      <w:r w:rsidRPr="0036470E">
        <w:rPr>
          <w:rFonts w:cs="Arial"/>
          <w:sz w:val="24"/>
          <w:szCs w:val="24"/>
        </w:rPr>
        <w:t xml:space="preserve"> услуге</w:t>
      </w:r>
      <w:r w:rsidRPr="00DD551A">
        <w:rPr>
          <w:rFonts w:cs="Arial"/>
          <w:sz w:val="24"/>
          <w:szCs w:val="24"/>
        </w:rPr>
        <w:t xml:space="preserve"> из става 3.ове тачке.</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11.</w:t>
      </w:r>
    </w:p>
    <w:p w:rsidR="00796BB8" w:rsidRPr="00DD551A" w:rsidRDefault="00796BB8" w:rsidP="00796BB8">
      <w:pPr>
        <w:pStyle w:val="KDParagraf"/>
        <w:spacing w:before="0"/>
        <w:rPr>
          <w:rFonts w:cs="Arial"/>
          <w:sz w:val="24"/>
          <w:szCs w:val="24"/>
        </w:rPr>
      </w:pPr>
      <w:r w:rsidRPr="00DD551A">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796BB8" w:rsidRPr="00DD551A" w:rsidRDefault="00796BB8" w:rsidP="00796BB8">
      <w:pPr>
        <w:pStyle w:val="KDParagraf"/>
        <w:spacing w:before="0"/>
        <w:rPr>
          <w:rFonts w:cs="Arial"/>
          <w:sz w:val="24"/>
          <w:szCs w:val="24"/>
        </w:rPr>
      </w:pPr>
      <w:r w:rsidRPr="00DD551A">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796BB8" w:rsidRPr="00DD551A" w:rsidRDefault="00796BB8" w:rsidP="00796BB8">
      <w:pPr>
        <w:pStyle w:val="KDParagraf"/>
        <w:spacing w:before="0"/>
        <w:rPr>
          <w:rFonts w:cs="Arial"/>
          <w:sz w:val="24"/>
          <w:szCs w:val="24"/>
        </w:rPr>
      </w:pPr>
      <w:r w:rsidRPr="00DD551A">
        <w:rPr>
          <w:rFonts w:cs="Arial"/>
          <w:sz w:val="24"/>
          <w:szCs w:val="24"/>
        </w:rPr>
        <w:t xml:space="preserve">Начин остваривања сарадње из ст. 1. </w:t>
      </w:r>
      <w:proofErr w:type="gramStart"/>
      <w:r w:rsidRPr="00DD551A">
        <w:rPr>
          <w:rFonts w:cs="Arial"/>
          <w:sz w:val="24"/>
          <w:szCs w:val="24"/>
        </w:rPr>
        <w:t>и</w:t>
      </w:r>
      <w:proofErr w:type="gramEnd"/>
      <w:r w:rsidRPr="00DD551A">
        <w:rPr>
          <w:rFonts w:cs="Arial"/>
          <w:sz w:val="24"/>
          <w:szCs w:val="24"/>
        </w:rPr>
        <w:t xml:space="preserve"> 2. </w:t>
      </w:r>
      <w:proofErr w:type="gramStart"/>
      <w:r w:rsidRPr="00DD551A">
        <w:rPr>
          <w:rFonts w:cs="Arial"/>
          <w:sz w:val="24"/>
          <w:szCs w:val="24"/>
        </w:rPr>
        <w:t>ове</w:t>
      </w:r>
      <w:proofErr w:type="gramEnd"/>
      <w:r w:rsidRPr="00DD551A">
        <w:rPr>
          <w:rFonts w:cs="Arial"/>
          <w:sz w:val="24"/>
          <w:szCs w:val="24"/>
        </w:rPr>
        <w:t xml:space="preserve"> тачке утврђује се писменим споразумом.</w:t>
      </w:r>
    </w:p>
    <w:p w:rsidR="00796BB8" w:rsidRPr="00DD551A" w:rsidRDefault="00796BB8" w:rsidP="00796BB8">
      <w:pPr>
        <w:pStyle w:val="KDParagraf"/>
        <w:spacing w:before="0"/>
        <w:rPr>
          <w:rFonts w:cs="Arial"/>
          <w:sz w:val="24"/>
          <w:szCs w:val="24"/>
        </w:rPr>
      </w:pPr>
      <w:r w:rsidRPr="00DD551A">
        <w:rPr>
          <w:rFonts w:cs="Arial"/>
          <w:sz w:val="24"/>
          <w:szCs w:val="24"/>
        </w:rPr>
        <w:t xml:space="preserve">Споразумом из става 3. </w:t>
      </w:r>
      <w:proofErr w:type="gramStart"/>
      <w:r w:rsidRPr="00DD551A">
        <w:rPr>
          <w:rFonts w:cs="Arial"/>
          <w:sz w:val="24"/>
          <w:szCs w:val="24"/>
        </w:rPr>
        <w:t>ове</w:t>
      </w:r>
      <w:proofErr w:type="gramEnd"/>
      <w:r w:rsidRPr="00DD551A">
        <w:rPr>
          <w:rFonts w:cs="Arial"/>
          <w:sz w:val="24"/>
          <w:szCs w:val="24"/>
        </w:rPr>
        <w:t xml:space="preserve"> тачке, из реда запослених код </w:t>
      </w:r>
      <w:r w:rsidRPr="0036470E">
        <w:rPr>
          <w:rFonts w:cs="Arial"/>
          <w:sz w:val="24"/>
          <w:szCs w:val="24"/>
        </w:rPr>
        <w:t>Корисник</w:t>
      </w:r>
      <w:r>
        <w:rPr>
          <w:rFonts w:cs="Arial"/>
          <w:sz w:val="24"/>
          <w:szCs w:val="24"/>
          <w:lang w:val="sr-Cyrl-RS"/>
        </w:rPr>
        <w:t>а</w:t>
      </w:r>
      <w:r w:rsidRPr="0036470E">
        <w:rPr>
          <w:rFonts w:cs="Arial"/>
          <w:sz w:val="24"/>
          <w:szCs w:val="24"/>
        </w:rPr>
        <w:t xml:space="preserve"> услуге</w:t>
      </w:r>
      <w:r w:rsidRPr="00DD551A">
        <w:rPr>
          <w:rFonts w:cs="Arial"/>
          <w:sz w:val="24"/>
          <w:szCs w:val="24"/>
        </w:rPr>
        <w:t xml:space="preserve"> одређује се лице за координацију спровођења заједничких мера којима се обезбеђује безбедност и здравље свих запослених.</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12.</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796BB8" w:rsidRPr="00DD551A" w:rsidRDefault="00796BB8" w:rsidP="00796BB8">
      <w:pPr>
        <w:pStyle w:val="KDParagraf"/>
        <w:spacing w:before="0"/>
        <w:rPr>
          <w:rFonts w:cs="Arial"/>
          <w:sz w:val="24"/>
          <w:szCs w:val="24"/>
        </w:rPr>
      </w:pPr>
      <w:r>
        <w:rPr>
          <w:rFonts w:cs="Arial"/>
          <w:sz w:val="24"/>
          <w:szCs w:val="24"/>
        </w:rPr>
        <w:t xml:space="preserve">Пружалац услуге </w:t>
      </w:r>
      <w:r w:rsidRPr="00DD551A">
        <w:rPr>
          <w:rFonts w:cs="Arial"/>
          <w:sz w:val="24"/>
          <w:szCs w:val="24"/>
        </w:rPr>
        <w:t xml:space="preserve">је дужан да </w:t>
      </w:r>
      <w:r w:rsidRPr="0036470E">
        <w:rPr>
          <w:rFonts w:cs="Arial"/>
          <w:sz w:val="24"/>
          <w:szCs w:val="24"/>
        </w:rPr>
        <w:t>Корисник</w:t>
      </w:r>
      <w:r>
        <w:rPr>
          <w:rFonts w:cs="Arial"/>
          <w:sz w:val="24"/>
          <w:szCs w:val="24"/>
          <w:lang w:val="sr-Cyrl-RS"/>
        </w:rPr>
        <w:t>у</w:t>
      </w:r>
      <w:r w:rsidRPr="0036470E">
        <w:rPr>
          <w:rFonts w:cs="Arial"/>
          <w:sz w:val="24"/>
          <w:szCs w:val="24"/>
        </w:rPr>
        <w:t xml:space="preserve"> услуге </w:t>
      </w:r>
      <w:r w:rsidRPr="00DD551A">
        <w:rPr>
          <w:rFonts w:cs="Arial"/>
          <w:sz w:val="24"/>
          <w:szCs w:val="24"/>
        </w:rPr>
        <w:t>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jc w:val="center"/>
        <w:rPr>
          <w:rFonts w:cs="Arial"/>
          <w:sz w:val="24"/>
          <w:szCs w:val="24"/>
        </w:rPr>
      </w:pPr>
      <w:r w:rsidRPr="00DD551A">
        <w:rPr>
          <w:rFonts w:cs="Arial"/>
          <w:sz w:val="24"/>
          <w:szCs w:val="24"/>
        </w:rPr>
        <w:t>Тачка 13.</w:t>
      </w:r>
    </w:p>
    <w:p w:rsidR="00796BB8" w:rsidRPr="00DD551A" w:rsidRDefault="00796BB8" w:rsidP="00796BB8">
      <w:pPr>
        <w:pStyle w:val="KDParagraf"/>
        <w:spacing w:before="0"/>
        <w:rPr>
          <w:rFonts w:cs="Arial"/>
          <w:sz w:val="24"/>
          <w:szCs w:val="24"/>
        </w:rPr>
      </w:pPr>
      <w:r w:rsidRPr="00DD551A">
        <w:rPr>
          <w:rFonts w:cs="Arial"/>
          <w:sz w:val="24"/>
          <w:szCs w:val="24"/>
        </w:rPr>
        <w:t xml:space="preserve">Овај Прилог је сачињен у 6 (шест) истоветних примерака, од којих по три примерка задржавају </w:t>
      </w:r>
      <w:r w:rsidRPr="0036470E">
        <w:rPr>
          <w:rFonts w:cs="Arial"/>
          <w:sz w:val="24"/>
          <w:szCs w:val="24"/>
        </w:rPr>
        <w:t>Корисник услуге</w:t>
      </w:r>
      <w:r w:rsidRPr="00DD551A">
        <w:rPr>
          <w:rFonts w:cs="Arial"/>
          <w:sz w:val="24"/>
          <w:szCs w:val="24"/>
        </w:rPr>
        <w:t xml:space="preserve"> и </w:t>
      </w:r>
      <w:r>
        <w:rPr>
          <w:rFonts w:cs="Arial"/>
          <w:sz w:val="24"/>
          <w:szCs w:val="24"/>
        </w:rPr>
        <w:t>Пружалац услуге</w:t>
      </w:r>
      <w:r w:rsidRPr="00DD551A">
        <w:rPr>
          <w:rFonts w:cs="Arial"/>
          <w:sz w:val="24"/>
          <w:szCs w:val="24"/>
        </w:rPr>
        <w:t>.</w:t>
      </w: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p>
    <w:p w:rsidR="00796BB8" w:rsidRPr="00DD551A" w:rsidRDefault="00796BB8" w:rsidP="00796BB8">
      <w:pPr>
        <w:pStyle w:val="KDParagraf"/>
        <w:spacing w:before="0"/>
        <w:rPr>
          <w:rFonts w:cs="Arial"/>
          <w:sz w:val="24"/>
          <w:szCs w:val="24"/>
        </w:rPr>
      </w:pPr>
    </w:p>
    <w:p w:rsidR="00E50690" w:rsidRDefault="00E50690" w:rsidP="00CC5210">
      <w:pPr>
        <w:pStyle w:val="KDParagraf"/>
        <w:spacing w:before="0"/>
        <w:rPr>
          <w:rFonts w:cs="Arial"/>
          <w:sz w:val="24"/>
          <w:szCs w:val="24"/>
          <w:lang w:val="sr-Cyrl-RS"/>
        </w:rPr>
      </w:pPr>
    </w:p>
    <w:sectPr w:rsidR="00E50690"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CB" w:rsidRDefault="003A48CB">
      <w:r>
        <w:separator/>
      </w:r>
    </w:p>
    <w:p w:rsidR="003A48CB" w:rsidRDefault="003A48CB"/>
  </w:endnote>
  <w:endnote w:type="continuationSeparator" w:id="0">
    <w:p w:rsidR="003A48CB" w:rsidRDefault="003A48CB">
      <w:r>
        <w:continuationSeparator/>
      </w:r>
    </w:p>
    <w:p w:rsidR="003A48CB" w:rsidRDefault="003A4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D9" w:rsidRDefault="00DE16D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16D9" w:rsidRDefault="00DE16D9" w:rsidP="00841BE7">
    <w:pPr>
      <w:pStyle w:val="Footer"/>
      <w:ind w:right="360"/>
    </w:pPr>
  </w:p>
  <w:p w:rsidR="00DE16D9" w:rsidRDefault="00DE16D9"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D9" w:rsidRPr="00306F68" w:rsidRDefault="00DE16D9"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63164B">
      <w:rPr>
        <w:rStyle w:val="PageNumber"/>
        <w:rFonts w:cs="Arial"/>
        <w:noProof/>
        <w:sz w:val="22"/>
        <w:szCs w:val="22"/>
      </w:rPr>
      <w:t>12</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63164B">
      <w:rPr>
        <w:rStyle w:val="PageNumber"/>
        <w:rFonts w:cs="Arial"/>
        <w:noProof/>
        <w:sz w:val="22"/>
        <w:szCs w:val="22"/>
      </w:rPr>
      <w:t>45</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D9" w:rsidRPr="00306F68" w:rsidRDefault="00DE16D9"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63164B">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63164B">
      <w:rPr>
        <w:rStyle w:val="PageNumber"/>
        <w:rFonts w:cs="Arial"/>
        <w:noProof/>
        <w:sz w:val="22"/>
        <w:szCs w:val="22"/>
      </w:rPr>
      <w:t>45</w:t>
    </w:r>
    <w:r w:rsidRPr="00306F68">
      <w:rPr>
        <w:rStyle w:val="PageNumber"/>
        <w:rFonts w:cs="Arial"/>
        <w:sz w:val="22"/>
        <w:szCs w:val="22"/>
      </w:rPr>
      <w:fldChar w:fldCharType="end"/>
    </w:r>
  </w:p>
  <w:p w:rsidR="00DE16D9" w:rsidRDefault="00DE1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CB" w:rsidRDefault="003A48CB">
      <w:r>
        <w:separator/>
      </w:r>
    </w:p>
    <w:p w:rsidR="003A48CB" w:rsidRDefault="003A48CB"/>
  </w:footnote>
  <w:footnote w:type="continuationSeparator" w:id="0">
    <w:p w:rsidR="003A48CB" w:rsidRDefault="003A48CB">
      <w:r>
        <w:continuationSeparator/>
      </w:r>
    </w:p>
    <w:p w:rsidR="003A48CB" w:rsidRDefault="003A48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D9" w:rsidRPr="00B93679" w:rsidRDefault="00DE16D9" w:rsidP="00B93679">
    <w:pPr>
      <w:pStyle w:val="Header"/>
      <w:jc w:val="center"/>
      <w:rPr>
        <w:sz w:val="20"/>
      </w:rPr>
    </w:pPr>
  </w:p>
  <w:p w:rsidR="00DE16D9" w:rsidRDefault="00DE16D9"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DE16D9" w:rsidRPr="00B93679" w:rsidRDefault="00DE16D9" w:rsidP="00B93679">
    <w:pPr>
      <w:pStyle w:val="Header"/>
      <w:jc w:val="center"/>
      <w:rPr>
        <w:sz w:val="20"/>
      </w:rPr>
    </w:pPr>
    <w:r w:rsidRPr="00B93679">
      <w:rPr>
        <w:sz w:val="20"/>
      </w:rPr>
      <w:t>Конкурсна документација</w:t>
    </w:r>
    <w:r>
      <w:rPr>
        <w:sz w:val="20"/>
      </w:rPr>
      <w:t xml:space="preserve"> ЈНO/1000/0018</w:t>
    </w:r>
    <w:r w:rsidRPr="00B93679">
      <w:rPr>
        <w:sz w:val="20"/>
      </w:rPr>
      <w:t>/2016</w:t>
    </w:r>
  </w:p>
  <w:p w:rsidR="00DE16D9" w:rsidRPr="004276AD" w:rsidRDefault="00DE16D9"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D9" w:rsidRDefault="00DE16D9" w:rsidP="004276AD">
    <w:pPr>
      <w:pStyle w:val="Header"/>
    </w:pPr>
  </w:p>
  <w:p w:rsidR="00DE16D9" w:rsidRPr="00B93679" w:rsidRDefault="00DE16D9"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DE16D9" w:rsidRPr="00B93679" w:rsidRDefault="00DE16D9" w:rsidP="00B93679">
    <w:pPr>
      <w:pStyle w:val="Header"/>
      <w:jc w:val="center"/>
      <w:rPr>
        <w:sz w:val="20"/>
      </w:rPr>
    </w:pPr>
    <w:r w:rsidRPr="00B93679">
      <w:rPr>
        <w:sz w:val="20"/>
      </w:rPr>
      <w:t xml:space="preserve"> Конкурсна документација ЈНO/1000/001</w:t>
    </w:r>
    <w:r>
      <w:rPr>
        <w:sz w:val="20"/>
      </w:rPr>
      <w:t>8</w:t>
    </w:r>
    <w:r w:rsidRPr="00B93679">
      <w:rPr>
        <w:sz w:val="20"/>
      </w:rPr>
      <w:t>/2016</w:t>
    </w:r>
  </w:p>
  <w:p w:rsidR="00DE16D9" w:rsidRPr="00B93679" w:rsidRDefault="00DE16D9"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D163E1"/>
    <w:multiLevelType w:val="hybridMultilevel"/>
    <w:tmpl w:val="16B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9FD28FA"/>
    <w:multiLevelType w:val="multilevel"/>
    <w:tmpl w:val="8BFA5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89"/>
  </w:num>
  <w:num w:numId="2">
    <w:abstractNumId w:val="66"/>
  </w:num>
  <w:num w:numId="3">
    <w:abstractNumId w:val="84"/>
  </w:num>
  <w:num w:numId="4">
    <w:abstractNumId w:val="56"/>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3"/>
  </w:num>
  <w:num w:numId="8">
    <w:abstractNumId w:val="72"/>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4"/>
  </w:num>
  <w:num w:numId="12">
    <w:abstractNumId w:val="68"/>
  </w:num>
  <w:num w:numId="13">
    <w:abstractNumId w:val="60"/>
  </w:num>
  <w:num w:numId="14">
    <w:abstractNumId w:val="57"/>
  </w:num>
  <w:num w:numId="15">
    <w:abstractNumId w:val="97"/>
  </w:num>
  <w:num w:numId="16">
    <w:abstractNumId w:val="76"/>
  </w:num>
  <w:num w:numId="17">
    <w:abstractNumId w:val="70"/>
  </w:num>
  <w:num w:numId="18">
    <w:abstractNumId w:val="71"/>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5"/>
  </w:num>
  <w:num w:numId="22">
    <w:abstractNumId w:val="88"/>
  </w:num>
  <w:num w:numId="23">
    <w:abstractNumId w:val="85"/>
  </w:num>
  <w:num w:numId="24">
    <w:abstractNumId w:val="50"/>
  </w:num>
  <w:num w:numId="25">
    <w:abstractNumId w:val="75"/>
  </w:num>
  <w:num w:numId="26">
    <w:abstractNumId w:val="58"/>
  </w:num>
  <w:num w:numId="27">
    <w:abstractNumId w:val="79"/>
  </w:num>
  <w:num w:numId="28">
    <w:abstractNumId w:val="87"/>
  </w:num>
  <w:num w:numId="29">
    <w:abstractNumId w:val="67"/>
  </w:num>
  <w:num w:numId="30">
    <w:abstractNumId w:val="82"/>
  </w:num>
  <w:num w:numId="31">
    <w:abstractNumId w:val="80"/>
  </w:num>
  <w:num w:numId="32">
    <w:abstractNumId w:val="51"/>
  </w:num>
  <w:num w:numId="33">
    <w:abstractNumId w:val="52"/>
  </w:num>
  <w:num w:numId="34">
    <w:abstractNumId w:val="49"/>
  </w:num>
  <w:num w:numId="35">
    <w:abstractNumId w:val="94"/>
  </w:num>
  <w:num w:numId="36">
    <w:abstractNumId w:val="69"/>
  </w:num>
  <w:num w:numId="37">
    <w:abstractNumId w:val="64"/>
  </w:num>
  <w:num w:numId="38">
    <w:abstractNumId w:val="95"/>
  </w:num>
  <w:num w:numId="39">
    <w:abstractNumId w:val="6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5592"/>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932"/>
    <w:rsid w:val="00685A19"/>
    <w:rsid w:val="00685B9E"/>
    <w:rsid w:val="00685BAF"/>
    <w:rsid w:val="006865CB"/>
    <w:rsid w:val="00686711"/>
    <w:rsid w:val="0068778C"/>
    <w:rsid w:val="00687A1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BCF"/>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5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ordana.jovan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zoran.nenad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jovan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9BCD5-40A2-4E92-B815-C71E0A3FFDC1}"/>
</file>

<file path=customXml/itemProps10.xml><?xml version="1.0" encoding="utf-8"?>
<ds:datastoreItem xmlns:ds="http://schemas.openxmlformats.org/officeDocument/2006/customXml" ds:itemID="{75F4DBD0-674E-4263-BCCE-1ED25342491B}"/>
</file>

<file path=customXml/itemProps100.xml><?xml version="1.0" encoding="utf-8"?>
<ds:datastoreItem xmlns:ds="http://schemas.openxmlformats.org/officeDocument/2006/customXml" ds:itemID="{F3B0DD87-060D-4648-9A44-2E9B314E6BCA}"/>
</file>

<file path=customXml/itemProps101.xml><?xml version="1.0" encoding="utf-8"?>
<ds:datastoreItem xmlns:ds="http://schemas.openxmlformats.org/officeDocument/2006/customXml" ds:itemID="{2C9A6D7F-9C4A-4A6C-97EB-42ED79D87C2C}"/>
</file>

<file path=customXml/itemProps102.xml><?xml version="1.0" encoding="utf-8"?>
<ds:datastoreItem xmlns:ds="http://schemas.openxmlformats.org/officeDocument/2006/customXml" ds:itemID="{C32992B0-BE55-4669-8BD2-3E496439F1EA}"/>
</file>

<file path=customXml/itemProps103.xml><?xml version="1.0" encoding="utf-8"?>
<ds:datastoreItem xmlns:ds="http://schemas.openxmlformats.org/officeDocument/2006/customXml" ds:itemID="{F068E245-10FB-442E-B0F2-20B4563D5DAF}"/>
</file>

<file path=customXml/itemProps104.xml><?xml version="1.0" encoding="utf-8"?>
<ds:datastoreItem xmlns:ds="http://schemas.openxmlformats.org/officeDocument/2006/customXml" ds:itemID="{7E8E7D6F-34C6-469C-98F9-9059F0C7F5CC}"/>
</file>

<file path=customXml/itemProps105.xml><?xml version="1.0" encoding="utf-8"?>
<ds:datastoreItem xmlns:ds="http://schemas.openxmlformats.org/officeDocument/2006/customXml" ds:itemID="{7392D1A7-5A54-4A8E-8E8C-BF79CFE1DBA5}"/>
</file>

<file path=customXml/itemProps106.xml><?xml version="1.0" encoding="utf-8"?>
<ds:datastoreItem xmlns:ds="http://schemas.openxmlformats.org/officeDocument/2006/customXml" ds:itemID="{9D09D33F-A1E0-4548-A074-A4136F1EE9F7}"/>
</file>

<file path=customXml/itemProps107.xml><?xml version="1.0" encoding="utf-8"?>
<ds:datastoreItem xmlns:ds="http://schemas.openxmlformats.org/officeDocument/2006/customXml" ds:itemID="{7C40FB33-0036-4D4D-858C-3C750E0C2D65}"/>
</file>

<file path=customXml/itemProps108.xml><?xml version="1.0" encoding="utf-8"?>
<ds:datastoreItem xmlns:ds="http://schemas.openxmlformats.org/officeDocument/2006/customXml" ds:itemID="{E3B774A1-F471-421B-8E1A-4C5AC7611F9B}"/>
</file>

<file path=customXml/itemProps109.xml><?xml version="1.0" encoding="utf-8"?>
<ds:datastoreItem xmlns:ds="http://schemas.openxmlformats.org/officeDocument/2006/customXml" ds:itemID="{ED9D3515-E5F5-4F17-9F7A-FC94D7157840}"/>
</file>

<file path=customXml/itemProps11.xml><?xml version="1.0" encoding="utf-8"?>
<ds:datastoreItem xmlns:ds="http://schemas.openxmlformats.org/officeDocument/2006/customXml" ds:itemID="{59043B35-74DC-4245-9224-1FD6E3998FEB}"/>
</file>

<file path=customXml/itemProps110.xml><?xml version="1.0" encoding="utf-8"?>
<ds:datastoreItem xmlns:ds="http://schemas.openxmlformats.org/officeDocument/2006/customXml" ds:itemID="{7A1A137B-5A8D-4F9B-B6C5-7FBB86C388AA}"/>
</file>

<file path=customXml/itemProps111.xml><?xml version="1.0" encoding="utf-8"?>
<ds:datastoreItem xmlns:ds="http://schemas.openxmlformats.org/officeDocument/2006/customXml" ds:itemID="{619C7272-F2FC-4BC7-A2F8-B03B63AF82E6}"/>
</file>

<file path=customXml/itemProps112.xml><?xml version="1.0" encoding="utf-8"?>
<ds:datastoreItem xmlns:ds="http://schemas.openxmlformats.org/officeDocument/2006/customXml" ds:itemID="{4A5D09C3-5219-4E94-A1B3-F373EBC23E07}"/>
</file>

<file path=customXml/itemProps113.xml><?xml version="1.0" encoding="utf-8"?>
<ds:datastoreItem xmlns:ds="http://schemas.openxmlformats.org/officeDocument/2006/customXml" ds:itemID="{E1B5DC47-7D57-46CB-B085-F0CE3AAD5FF9}"/>
</file>

<file path=customXml/itemProps114.xml><?xml version="1.0" encoding="utf-8"?>
<ds:datastoreItem xmlns:ds="http://schemas.openxmlformats.org/officeDocument/2006/customXml" ds:itemID="{F7ADF04C-C111-4B26-B2F6-CB42F6A9BA61}"/>
</file>

<file path=customXml/itemProps115.xml><?xml version="1.0" encoding="utf-8"?>
<ds:datastoreItem xmlns:ds="http://schemas.openxmlformats.org/officeDocument/2006/customXml" ds:itemID="{E94E00E9-7284-4B42-9C4C-0AEC9D225CD6}"/>
</file>

<file path=customXml/itemProps116.xml><?xml version="1.0" encoding="utf-8"?>
<ds:datastoreItem xmlns:ds="http://schemas.openxmlformats.org/officeDocument/2006/customXml" ds:itemID="{1CEE0481-2CFD-4CE1-B085-F4569AA107CF}"/>
</file>

<file path=customXml/itemProps117.xml><?xml version="1.0" encoding="utf-8"?>
<ds:datastoreItem xmlns:ds="http://schemas.openxmlformats.org/officeDocument/2006/customXml" ds:itemID="{63AFFC26-5CFE-4491-8CAE-2A141246900D}"/>
</file>

<file path=customXml/itemProps118.xml><?xml version="1.0" encoding="utf-8"?>
<ds:datastoreItem xmlns:ds="http://schemas.openxmlformats.org/officeDocument/2006/customXml" ds:itemID="{63911955-E4BF-416C-BBFA-0F1746E3515C}"/>
</file>

<file path=customXml/itemProps119.xml><?xml version="1.0" encoding="utf-8"?>
<ds:datastoreItem xmlns:ds="http://schemas.openxmlformats.org/officeDocument/2006/customXml" ds:itemID="{3E998C12-B0B4-4EB3-8B15-D0A4A7657127}"/>
</file>

<file path=customXml/itemProps12.xml><?xml version="1.0" encoding="utf-8"?>
<ds:datastoreItem xmlns:ds="http://schemas.openxmlformats.org/officeDocument/2006/customXml" ds:itemID="{7663BC4A-45A6-4B91-9A64-A4C39001BFAC}"/>
</file>

<file path=customXml/itemProps120.xml><?xml version="1.0" encoding="utf-8"?>
<ds:datastoreItem xmlns:ds="http://schemas.openxmlformats.org/officeDocument/2006/customXml" ds:itemID="{6CF59FD4-7F93-4F73-94A8-29707625A915}"/>
</file>

<file path=customXml/itemProps121.xml><?xml version="1.0" encoding="utf-8"?>
<ds:datastoreItem xmlns:ds="http://schemas.openxmlformats.org/officeDocument/2006/customXml" ds:itemID="{4A469AD2-1EB5-4FC2-8B67-9E28BDF12598}"/>
</file>

<file path=customXml/itemProps122.xml><?xml version="1.0" encoding="utf-8"?>
<ds:datastoreItem xmlns:ds="http://schemas.openxmlformats.org/officeDocument/2006/customXml" ds:itemID="{8CB4062E-A2A5-4BCE-A6FA-65DCB48D1F34}"/>
</file>

<file path=customXml/itemProps123.xml><?xml version="1.0" encoding="utf-8"?>
<ds:datastoreItem xmlns:ds="http://schemas.openxmlformats.org/officeDocument/2006/customXml" ds:itemID="{BD6CE2DD-5C7C-4D8C-A26E-4A06D97D4281}"/>
</file>

<file path=customXml/itemProps124.xml><?xml version="1.0" encoding="utf-8"?>
<ds:datastoreItem xmlns:ds="http://schemas.openxmlformats.org/officeDocument/2006/customXml" ds:itemID="{8E6C26C1-4AA2-440C-B075-9EC6EDE87A04}"/>
</file>

<file path=customXml/itemProps125.xml><?xml version="1.0" encoding="utf-8"?>
<ds:datastoreItem xmlns:ds="http://schemas.openxmlformats.org/officeDocument/2006/customXml" ds:itemID="{7A2ED53D-A148-41CB-B6E0-8BE2672D88D4}"/>
</file>

<file path=customXml/itemProps126.xml><?xml version="1.0" encoding="utf-8"?>
<ds:datastoreItem xmlns:ds="http://schemas.openxmlformats.org/officeDocument/2006/customXml" ds:itemID="{209D282B-2567-4ED0-9D27-B7781F5630CB}"/>
</file>

<file path=customXml/itemProps127.xml><?xml version="1.0" encoding="utf-8"?>
<ds:datastoreItem xmlns:ds="http://schemas.openxmlformats.org/officeDocument/2006/customXml" ds:itemID="{D1AE9DF2-518A-4810-B450-086F97472DF3}"/>
</file>

<file path=customXml/itemProps128.xml><?xml version="1.0" encoding="utf-8"?>
<ds:datastoreItem xmlns:ds="http://schemas.openxmlformats.org/officeDocument/2006/customXml" ds:itemID="{F7A91F68-FDA2-44A0-B067-58B1E0FDA98C}"/>
</file>

<file path=customXml/itemProps129.xml><?xml version="1.0" encoding="utf-8"?>
<ds:datastoreItem xmlns:ds="http://schemas.openxmlformats.org/officeDocument/2006/customXml" ds:itemID="{8C481B75-DE50-4461-B1AA-75404B74C115}"/>
</file>

<file path=customXml/itemProps13.xml><?xml version="1.0" encoding="utf-8"?>
<ds:datastoreItem xmlns:ds="http://schemas.openxmlformats.org/officeDocument/2006/customXml" ds:itemID="{6BB88F47-F525-48C8-B87F-5B1E8B283FEC}"/>
</file>

<file path=customXml/itemProps130.xml><?xml version="1.0" encoding="utf-8"?>
<ds:datastoreItem xmlns:ds="http://schemas.openxmlformats.org/officeDocument/2006/customXml" ds:itemID="{1AE0B125-7E35-441A-A035-F1F71B9090F7}"/>
</file>

<file path=customXml/itemProps131.xml><?xml version="1.0" encoding="utf-8"?>
<ds:datastoreItem xmlns:ds="http://schemas.openxmlformats.org/officeDocument/2006/customXml" ds:itemID="{E5196A2F-7213-49C7-900B-B24A890FE032}"/>
</file>

<file path=customXml/itemProps132.xml><?xml version="1.0" encoding="utf-8"?>
<ds:datastoreItem xmlns:ds="http://schemas.openxmlformats.org/officeDocument/2006/customXml" ds:itemID="{E9D6B3EA-BF53-424C-BF11-E4AD42243192}"/>
</file>

<file path=customXml/itemProps133.xml><?xml version="1.0" encoding="utf-8"?>
<ds:datastoreItem xmlns:ds="http://schemas.openxmlformats.org/officeDocument/2006/customXml" ds:itemID="{8A21E83B-A2F9-4C4B-9BF9-2A06D05E6965}"/>
</file>

<file path=customXml/itemProps134.xml><?xml version="1.0" encoding="utf-8"?>
<ds:datastoreItem xmlns:ds="http://schemas.openxmlformats.org/officeDocument/2006/customXml" ds:itemID="{B75F3D8E-03C8-4418-AE9E-760E99F14867}"/>
</file>

<file path=customXml/itemProps135.xml><?xml version="1.0" encoding="utf-8"?>
<ds:datastoreItem xmlns:ds="http://schemas.openxmlformats.org/officeDocument/2006/customXml" ds:itemID="{83227769-7766-4D77-B810-FB9E5A2B3397}"/>
</file>

<file path=customXml/itemProps136.xml><?xml version="1.0" encoding="utf-8"?>
<ds:datastoreItem xmlns:ds="http://schemas.openxmlformats.org/officeDocument/2006/customXml" ds:itemID="{6ADAB284-5A74-4937-A2F9-6976F53BD850}"/>
</file>

<file path=customXml/itemProps137.xml><?xml version="1.0" encoding="utf-8"?>
<ds:datastoreItem xmlns:ds="http://schemas.openxmlformats.org/officeDocument/2006/customXml" ds:itemID="{F28EFC6D-65EB-4CEB-86A9-FA101C547DA7}"/>
</file>

<file path=customXml/itemProps138.xml><?xml version="1.0" encoding="utf-8"?>
<ds:datastoreItem xmlns:ds="http://schemas.openxmlformats.org/officeDocument/2006/customXml" ds:itemID="{7AF9FCB6-EDB5-4B5F-9AFE-8D3C9EE036CA}"/>
</file>

<file path=customXml/itemProps139.xml><?xml version="1.0" encoding="utf-8"?>
<ds:datastoreItem xmlns:ds="http://schemas.openxmlformats.org/officeDocument/2006/customXml" ds:itemID="{64062239-81EC-401D-9342-ADDF0949C40C}"/>
</file>

<file path=customXml/itemProps14.xml><?xml version="1.0" encoding="utf-8"?>
<ds:datastoreItem xmlns:ds="http://schemas.openxmlformats.org/officeDocument/2006/customXml" ds:itemID="{A29A6924-AF7D-4FC9-8DC8-D61B92D62671}"/>
</file>

<file path=customXml/itemProps140.xml><?xml version="1.0" encoding="utf-8"?>
<ds:datastoreItem xmlns:ds="http://schemas.openxmlformats.org/officeDocument/2006/customXml" ds:itemID="{0C0464E1-306C-482C-B5E2-AA16C10FAA30}"/>
</file>

<file path=customXml/itemProps141.xml><?xml version="1.0" encoding="utf-8"?>
<ds:datastoreItem xmlns:ds="http://schemas.openxmlformats.org/officeDocument/2006/customXml" ds:itemID="{B542C536-38B5-4772-9E80-C23ACD75DBB3}"/>
</file>

<file path=customXml/itemProps142.xml><?xml version="1.0" encoding="utf-8"?>
<ds:datastoreItem xmlns:ds="http://schemas.openxmlformats.org/officeDocument/2006/customXml" ds:itemID="{BA9B70B7-757D-429B-BC80-1FA1E8A9BD3A}"/>
</file>

<file path=customXml/itemProps143.xml><?xml version="1.0" encoding="utf-8"?>
<ds:datastoreItem xmlns:ds="http://schemas.openxmlformats.org/officeDocument/2006/customXml" ds:itemID="{9EB3A717-0EA9-4AE4-A891-3578CBAD1BAD}"/>
</file>

<file path=customXml/itemProps144.xml><?xml version="1.0" encoding="utf-8"?>
<ds:datastoreItem xmlns:ds="http://schemas.openxmlformats.org/officeDocument/2006/customXml" ds:itemID="{95EF75E1-F58B-4A68-B211-4592FF70341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D069A29-4E17-4A30-B9CC-5C058370E11E}"/>
</file>

<file path=customXml/itemProps147.xml><?xml version="1.0" encoding="utf-8"?>
<ds:datastoreItem xmlns:ds="http://schemas.openxmlformats.org/officeDocument/2006/customXml" ds:itemID="{FE5F96C8-8B8E-4A84-8693-45CC063E4049}"/>
</file>

<file path=customXml/itemProps148.xml><?xml version="1.0" encoding="utf-8"?>
<ds:datastoreItem xmlns:ds="http://schemas.openxmlformats.org/officeDocument/2006/customXml" ds:itemID="{FF82C62C-5CC2-4B9F-BA97-10CA8DF4DA1C}"/>
</file>

<file path=customXml/itemProps149.xml><?xml version="1.0" encoding="utf-8"?>
<ds:datastoreItem xmlns:ds="http://schemas.openxmlformats.org/officeDocument/2006/customXml" ds:itemID="{4CDEB8FC-F733-4F55-9152-8381D7D49F71}"/>
</file>

<file path=customXml/itemProps15.xml><?xml version="1.0" encoding="utf-8"?>
<ds:datastoreItem xmlns:ds="http://schemas.openxmlformats.org/officeDocument/2006/customXml" ds:itemID="{1AE28C9B-17B1-435D-AA22-642B6348F6BB}"/>
</file>

<file path=customXml/itemProps150.xml><?xml version="1.0" encoding="utf-8"?>
<ds:datastoreItem xmlns:ds="http://schemas.openxmlformats.org/officeDocument/2006/customXml" ds:itemID="{43B24BFA-2FB2-4275-87A9-CA03ECC25517}"/>
</file>

<file path=customXml/itemProps151.xml><?xml version="1.0" encoding="utf-8"?>
<ds:datastoreItem xmlns:ds="http://schemas.openxmlformats.org/officeDocument/2006/customXml" ds:itemID="{1895075C-048C-480A-AE66-369AE3E87F55}"/>
</file>

<file path=customXml/itemProps152.xml><?xml version="1.0" encoding="utf-8"?>
<ds:datastoreItem xmlns:ds="http://schemas.openxmlformats.org/officeDocument/2006/customXml" ds:itemID="{CB361B14-ACEA-4F0B-95FF-17EF32CAABE9}"/>
</file>

<file path=customXml/itemProps153.xml><?xml version="1.0" encoding="utf-8"?>
<ds:datastoreItem xmlns:ds="http://schemas.openxmlformats.org/officeDocument/2006/customXml" ds:itemID="{9ABE2438-1460-408F-ABA9-DB1F7F37397E}"/>
</file>

<file path=customXml/itemProps154.xml><?xml version="1.0" encoding="utf-8"?>
<ds:datastoreItem xmlns:ds="http://schemas.openxmlformats.org/officeDocument/2006/customXml" ds:itemID="{74698001-389A-4672-8617-ADA47E85B0F7}"/>
</file>

<file path=customXml/itemProps155.xml><?xml version="1.0" encoding="utf-8"?>
<ds:datastoreItem xmlns:ds="http://schemas.openxmlformats.org/officeDocument/2006/customXml" ds:itemID="{A2C1F3F4-CF28-4213-A38E-DCE4E1180F6E}"/>
</file>

<file path=customXml/itemProps156.xml><?xml version="1.0" encoding="utf-8"?>
<ds:datastoreItem xmlns:ds="http://schemas.openxmlformats.org/officeDocument/2006/customXml" ds:itemID="{CD72070E-E88A-4B1F-8218-DDC225001C21}"/>
</file>

<file path=customXml/itemProps157.xml><?xml version="1.0" encoding="utf-8"?>
<ds:datastoreItem xmlns:ds="http://schemas.openxmlformats.org/officeDocument/2006/customXml" ds:itemID="{CD1C4E3C-A9DD-4D37-9B7B-F1CF0E58700B}"/>
</file>

<file path=customXml/itemProps158.xml><?xml version="1.0" encoding="utf-8"?>
<ds:datastoreItem xmlns:ds="http://schemas.openxmlformats.org/officeDocument/2006/customXml" ds:itemID="{FC9D9B43-54A9-4B75-B8BE-C262BAF92212}"/>
</file>

<file path=customXml/itemProps159.xml><?xml version="1.0" encoding="utf-8"?>
<ds:datastoreItem xmlns:ds="http://schemas.openxmlformats.org/officeDocument/2006/customXml" ds:itemID="{676BBE4B-767C-4AC7-8CA5-012F76DD8BDB}"/>
</file>

<file path=customXml/itemProps16.xml><?xml version="1.0" encoding="utf-8"?>
<ds:datastoreItem xmlns:ds="http://schemas.openxmlformats.org/officeDocument/2006/customXml" ds:itemID="{4F9E0836-B34B-411E-8EC6-CD72843002C7}"/>
</file>

<file path=customXml/itemProps160.xml><?xml version="1.0" encoding="utf-8"?>
<ds:datastoreItem xmlns:ds="http://schemas.openxmlformats.org/officeDocument/2006/customXml" ds:itemID="{9F2710AB-EBDE-4E11-A074-20E896782D16}"/>
</file>

<file path=customXml/itemProps17.xml><?xml version="1.0" encoding="utf-8"?>
<ds:datastoreItem xmlns:ds="http://schemas.openxmlformats.org/officeDocument/2006/customXml" ds:itemID="{7F4CAF7A-0245-473D-8723-85A9B8B8CA37}"/>
</file>

<file path=customXml/itemProps18.xml><?xml version="1.0" encoding="utf-8"?>
<ds:datastoreItem xmlns:ds="http://schemas.openxmlformats.org/officeDocument/2006/customXml" ds:itemID="{8F59A452-BE7B-4577-A4CB-6C0FD739A7DF}"/>
</file>

<file path=customXml/itemProps19.xml><?xml version="1.0" encoding="utf-8"?>
<ds:datastoreItem xmlns:ds="http://schemas.openxmlformats.org/officeDocument/2006/customXml" ds:itemID="{9EF9D9A4-0358-44C0-86F1-A4FA5F97BD2F}"/>
</file>

<file path=customXml/itemProps2.xml><?xml version="1.0" encoding="utf-8"?>
<ds:datastoreItem xmlns:ds="http://schemas.openxmlformats.org/officeDocument/2006/customXml" ds:itemID="{D1001744-CAF9-4A47-8B48-CAC3809E7581}"/>
</file>

<file path=customXml/itemProps20.xml><?xml version="1.0" encoding="utf-8"?>
<ds:datastoreItem xmlns:ds="http://schemas.openxmlformats.org/officeDocument/2006/customXml" ds:itemID="{574C6466-7B3E-47D1-B841-CD0BE84ED217}"/>
</file>

<file path=customXml/itemProps21.xml><?xml version="1.0" encoding="utf-8"?>
<ds:datastoreItem xmlns:ds="http://schemas.openxmlformats.org/officeDocument/2006/customXml" ds:itemID="{57B7E866-1F97-4339-9B84-CF4AD68A80FE}"/>
</file>

<file path=customXml/itemProps22.xml><?xml version="1.0" encoding="utf-8"?>
<ds:datastoreItem xmlns:ds="http://schemas.openxmlformats.org/officeDocument/2006/customXml" ds:itemID="{AD28F09B-B217-4AFE-B0D3-4EF6F039D29E}"/>
</file>

<file path=customXml/itemProps23.xml><?xml version="1.0" encoding="utf-8"?>
<ds:datastoreItem xmlns:ds="http://schemas.openxmlformats.org/officeDocument/2006/customXml" ds:itemID="{48CD3AF2-D8EC-4EBC-9A1E-5600F70B36AF}"/>
</file>

<file path=customXml/itemProps24.xml><?xml version="1.0" encoding="utf-8"?>
<ds:datastoreItem xmlns:ds="http://schemas.openxmlformats.org/officeDocument/2006/customXml" ds:itemID="{F9CB792F-2767-4234-8E7B-78E52DA81803}"/>
</file>

<file path=customXml/itemProps25.xml><?xml version="1.0" encoding="utf-8"?>
<ds:datastoreItem xmlns:ds="http://schemas.openxmlformats.org/officeDocument/2006/customXml" ds:itemID="{FDD3A1BB-7240-4E72-B9F6-CFD2BF6F44AF}"/>
</file>

<file path=customXml/itemProps26.xml><?xml version="1.0" encoding="utf-8"?>
<ds:datastoreItem xmlns:ds="http://schemas.openxmlformats.org/officeDocument/2006/customXml" ds:itemID="{B870D0A8-5FEA-48A2-B5AF-A96BFF014556}"/>
</file>

<file path=customXml/itemProps27.xml><?xml version="1.0" encoding="utf-8"?>
<ds:datastoreItem xmlns:ds="http://schemas.openxmlformats.org/officeDocument/2006/customXml" ds:itemID="{D471D89F-28B9-4970-8648-BCC59929BEAA}"/>
</file>

<file path=customXml/itemProps28.xml><?xml version="1.0" encoding="utf-8"?>
<ds:datastoreItem xmlns:ds="http://schemas.openxmlformats.org/officeDocument/2006/customXml" ds:itemID="{C0CF7376-D479-4888-A4AA-E9D01189E24F}"/>
</file>

<file path=customXml/itemProps29.xml><?xml version="1.0" encoding="utf-8"?>
<ds:datastoreItem xmlns:ds="http://schemas.openxmlformats.org/officeDocument/2006/customXml" ds:itemID="{2B5221A1-1FA5-41F0-826C-61AF3139B2D9}"/>
</file>

<file path=customXml/itemProps3.xml><?xml version="1.0" encoding="utf-8"?>
<ds:datastoreItem xmlns:ds="http://schemas.openxmlformats.org/officeDocument/2006/customXml" ds:itemID="{A6E59F0A-D310-4B46-927B-E3E1E5407108}"/>
</file>

<file path=customXml/itemProps30.xml><?xml version="1.0" encoding="utf-8"?>
<ds:datastoreItem xmlns:ds="http://schemas.openxmlformats.org/officeDocument/2006/customXml" ds:itemID="{D97E8AD4-B501-4EAD-8745-026B4186BAC5}"/>
</file>

<file path=customXml/itemProps31.xml><?xml version="1.0" encoding="utf-8"?>
<ds:datastoreItem xmlns:ds="http://schemas.openxmlformats.org/officeDocument/2006/customXml" ds:itemID="{4CBE2A34-1E9A-4C24-A42B-8C64277EDAD3}"/>
</file>

<file path=customXml/itemProps32.xml><?xml version="1.0" encoding="utf-8"?>
<ds:datastoreItem xmlns:ds="http://schemas.openxmlformats.org/officeDocument/2006/customXml" ds:itemID="{5DCDC7E1-546A-4DD8-874A-6EB30C91D567}"/>
</file>

<file path=customXml/itemProps33.xml><?xml version="1.0" encoding="utf-8"?>
<ds:datastoreItem xmlns:ds="http://schemas.openxmlformats.org/officeDocument/2006/customXml" ds:itemID="{BAA1A84B-5968-4B41-8785-D9CCB8A26214}"/>
</file>

<file path=customXml/itemProps34.xml><?xml version="1.0" encoding="utf-8"?>
<ds:datastoreItem xmlns:ds="http://schemas.openxmlformats.org/officeDocument/2006/customXml" ds:itemID="{2E30FDB4-1356-416A-81B6-A8E8242E14B2}"/>
</file>

<file path=customXml/itemProps35.xml><?xml version="1.0" encoding="utf-8"?>
<ds:datastoreItem xmlns:ds="http://schemas.openxmlformats.org/officeDocument/2006/customXml" ds:itemID="{A7B8B687-EDD0-4529-B043-2DE0FA049CEA}"/>
</file>

<file path=customXml/itemProps36.xml><?xml version="1.0" encoding="utf-8"?>
<ds:datastoreItem xmlns:ds="http://schemas.openxmlformats.org/officeDocument/2006/customXml" ds:itemID="{F2EFCDCF-6E69-4E26-AA65-0F9577846881}"/>
</file>

<file path=customXml/itemProps37.xml><?xml version="1.0" encoding="utf-8"?>
<ds:datastoreItem xmlns:ds="http://schemas.openxmlformats.org/officeDocument/2006/customXml" ds:itemID="{7EA40607-7B79-4B15-99D4-E05F95BC3A73}"/>
</file>

<file path=customXml/itemProps38.xml><?xml version="1.0" encoding="utf-8"?>
<ds:datastoreItem xmlns:ds="http://schemas.openxmlformats.org/officeDocument/2006/customXml" ds:itemID="{5DE26F8A-192B-424B-AA58-BA23D81C040E}"/>
</file>

<file path=customXml/itemProps39.xml><?xml version="1.0" encoding="utf-8"?>
<ds:datastoreItem xmlns:ds="http://schemas.openxmlformats.org/officeDocument/2006/customXml" ds:itemID="{C3EAD7E5-7A42-40AF-92D7-43F981C26D12}"/>
</file>

<file path=customXml/itemProps4.xml><?xml version="1.0" encoding="utf-8"?>
<ds:datastoreItem xmlns:ds="http://schemas.openxmlformats.org/officeDocument/2006/customXml" ds:itemID="{0CC0492E-56A6-4F85-BF18-C73F0587A1EE}"/>
</file>

<file path=customXml/itemProps40.xml><?xml version="1.0" encoding="utf-8"?>
<ds:datastoreItem xmlns:ds="http://schemas.openxmlformats.org/officeDocument/2006/customXml" ds:itemID="{C3760B8F-AA49-4F84-994F-EB11EC167232}"/>
</file>

<file path=customXml/itemProps41.xml><?xml version="1.0" encoding="utf-8"?>
<ds:datastoreItem xmlns:ds="http://schemas.openxmlformats.org/officeDocument/2006/customXml" ds:itemID="{DDD4EFCA-3DC4-45A9-9016-318B492000DC}"/>
</file>

<file path=customXml/itemProps42.xml><?xml version="1.0" encoding="utf-8"?>
<ds:datastoreItem xmlns:ds="http://schemas.openxmlformats.org/officeDocument/2006/customXml" ds:itemID="{CC947216-24C5-4A70-A7BD-1AF7120898BB}"/>
</file>

<file path=customXml/itemProps43.xml><?xml version="1.0" encoding="utf-8"?>
<ds:datastoreItem xmlns:ds="http://schemas.openxmlformats.org/officeDocument/2006/customXml" ds:itemID="{CBDA6BE2-39E2-4AB3-AC09-ADED60BE66F6}"/>
</file>

<file path=customXml/itemProps44.xml><?xml version="1.0" encoding="utf-8"?>
<ds:datastoreItem xmlns:ds="http://schemas.openxmlformats.org/officeDocument/2006/customXml" ds:itemID="{9DC3A97B-882E-41AB-BE3B-1FD1DD5AA80B}"/>
</file>

<file path=customXml/itemProps45.xml><?xml version="1.0" encoding="utf-8"?>
<ds:datastoreItem xmlns:ds="http://schemas.openxmlformats.org/officeDocument/2006/customXml" ds:itemID="{A7DABFBA-651B-4F22-AF15-2D1065FD896D}"/>
</file>

<file path=customXml/itemProps46.xml><?xml version="1.0" encoding="utf-8"?>
<ds:datastoreItem xmlns:ds="http://schemas.openxmlformats.org/officeDocument/2006/customXml" ds:itemID="{8D445187-D4FA-46B9-8560-7E71DAE2AE44}"/>
</file>

<file path=customXml/itemProps47.xml><?xml version="1.0" encoding="utf-8"?>
<ds:datastoreItem xmlns:ds="http://schemas.openxmlformats.org/officeDocument/2006/customXml" ds:itemID="{DB82D53A-746D-4240-B3B3-E27F40CDB004}"/>
</file>

<file path=customXml/itemProps48.xml><?xml version="1.0" encoding="utf-8"?>
<ds:datastoreItem xmlns:ds="http://schemas.openxmlformats.org/officeDocument/2006/customXml" ds:itemID="{841A5700-158F-4313-BB22-FE322B844AEE}"/>
</file>

<file path=customXml/itemProps49.xml><?xml version="1.0" encoding="utf-8"?>
<ds:datastoreItem xmlns:ds="http://schemas.openxmlformats.org/officeDocument/2006/customXml" ds:itemID="{6BC5822C-DE60-4E6E-BC58-88BB3D17632D}"/>
</file>

<file path=customXml/itemProps5.xml><?xml version="1.0" encoding="utf-8"?>
<ds:datastoreItem xmlns:ds="http://schemas.openxmlformats.org/officeDocument/2006/customXml" ds:itemID="{AC2DDDF9-05FF-42FB-B874-23A94EE1CC79}"/>
</file>

<file path=customXml/itemProps50.xml><?xml version="1.0" encoding="utf-8"?>
<ds:datastoreItem xmlns:ds="http://schemas.openxmlformats.org/officeDocument/2006/customXml" ds:itemID="{7CE94033-5ABB-4045-A56A-F02FF8B353FE}"/>
</file>

<file path=customXml/itemProps51.xml><?xml version="1.0" encoding="utf-8"?>
<ds:datastoreItem xmlns:ds="http://schemas.openxmlformats.org/officeDocument/2006/customXml" ds:itemID="{32A18B60-5125-4238-8BD8-34BD3EC9F737}"/>
</file>

<file path=customXml/itemProps52.xml><?xml version="1.0" encoding="utf-8"?>
<ds:datastoreItem xmlns:ds="http://schemas.openxmlformats.org/officeDocument/2006/customXml" ds:itemID="{8F32BD07-9B34-47B2-B39B-D3577642C940}"/>
</file>

<file path=customXml/itemProps53.xml><?xml version="1.0" encoding="utf-8"?>
<ds:datastoreItem xmlns:ds="http://schemas.openxmlformats.org/officeDocument/2006/customXml" ds:itemID="{28BF4126-4E2C-4EE0-ABD2-DE73CAFEDC08}"/>
</file>

<file path=customXml/itemProps54.xml><?xml version="1.0" encoding="utf-8"?>
<ds:datastoreItem xmlns:ds="http://schemas.openxmlformats.org/officeDocument/2006/customXml" ds:itemID="{195C62D9-CC8B-4D3D-B8E2-622F0BE0EED4}"/>
</file>

<file path=customXml/itemProps55.xml><?xml version="1.0" encoding="utf-8"?>
<ds:datastoreItem xmlns:ds="http://schemas.openxmlformats.org/officeDocument/2006/customXml" ds:itemID="{BFE8E5BF-6E64-41FF-938E-1890323AE2A8}"/>
</file>

<file path=customXml/itemProps56.xml><?xml version="1.0" encoding="utf-8"?>
<ds:datastoreItem xmlns:ds="http://schemas.openxmlformats.org/officeDocument/2006/customXml" ds:itemID="{4C253A6D-B072-4A6D-93C8-A721B6301BAD}"/>
</file>

<file path=customXml/itemProps57.xml><?xml version="1.0" encoding="utf-8"?>
<ds:datastoreItem xmlns:ds="http://schemas.openxmlformats.org/officeDocument/2006/customXml" ds:itemID="{26D58218-0996-400E-BD82-D9F4D44FA7E6}"/>
</file>

<file path=customXml/itemProps58.xml><?xml version="1.0" encoding="utf-8"?>
<ds:datastoreItem xmlns:ds="http://schemas.openxmlformats.org/officeDocument/2006/customXml" ds:itemID="{69C9A168-F2FD-4C87-9891-010539522D0D}"/>
</file>

<file path=customXml/itemProps59.xml><?xml version="1.0" encoding="utf-8"?>
<ds:datastoreItem xmlns:ds="http://schemas.openxmlformats.org/officeDocument/2006/customXml" ds:itemID="{EFD0D70B-4BF7-4745-B016-817085AC73EE}"/>
</file>

<file path=customXml/itemProps6.xml><?xml version="1.0" encoding="utf-8"?>
<ds:datastoreItem xmlns:ds="http://schemas.openxmlformats.org/officeDocument/2006/customXml" ds:itemID="{D60CEA01-C79B-45F8-BBC9-912AD48D03BD}"/>
</file>

<file path=customXml/itemProps60.xml><?xml version="1.0" encoding="utf-8"?>
<ds:datastoreItem xmlns:ds="http://schemas.openxmlformats.org/officeDocument/2006/customXml" ds:itemID="{0DA07DCA-650B-4115-A704-488AB84A4714}"/>
</file>

<file path=customXml/itemProps61.xml><?xml version="1.0" encoding="utf-8"?>
<ds:datastoreItem xmlns:ds="http://schemas.openxmlformats.org/officeDocument/2006/customXml" ds:itemID="{B15B5C88-7BF6-4ED1-8575-570E8DA0E571}"/>
</file>

<file path=customXml/itemProps62.xml><?xml version="1.0" encoding="utf-8"?>
<ds:datastoreItem xmlns:ds="http://schemas.openxmlformats.org/officeDocument/2006/customXml" ds:itemID="{BA2988F8-F7B2-410D-8AC9-3D505E4D035A}"/>
</file>

<file path=customXml/itemProps63.xml><?xml version="1.0" encoding="utf-8"?>
<ds:datastoreItem xmlns:ds="http://schemas.openxmlformats.org/officeDocument/2006/customXml" ds:itemID="{1E96AD58-249C-4DD0-B838-A535E3522B45}"/>
</file>

<file path=customXml/itemProps64.xml><?xml version="1.0" encoding="utf-8"?>
<ds:datastoreItem xmlns:ds="http://schemas.openxmlformats.org/officeDocument/2006/customXml" ds:itemID="{91D3FAB4-FE51-48EC-85A4-961B13A3CE0C}"/>
</file>

<file path=customXml/itemProps65.xml><?xml version="1.0" encoding="utf-8"?>
<ds:datastoreItem xmlns:ds="http://schemas.openxmlformats.org/officeDocument/2006/customXml" ds:itemID="{F0FF7B01-F7F6-4616-AC70-0C3452C722F0}"/>
</file>

<file path=customXml/itemProps66.xml><?xml version="1.0" encoding="utf-8"?>
<ds:datastoreItem xmlns:ds="http://schemas.openxmlformats.org/officeDocument/2006/customXml" ds:itemID="{163698A9-DA85-4DA0-ADAD-2037C33204F0}"/>
</file>

<file path=customXml/itemProps67.xml><?xml version="1.0" encoding="utf-8"?>
<ds:datastoreItem xmlns:ds="http://schemas.openxmlformats.org/officeDocument/2006/customXml" ds:itemID="{78D197C5-1F81-46CE-A39F-B6C15777CC1A}"/>
</file>

<file path=customXml/itemProps68.xml><?xml version="1.0" encoding="utf-8"?>
<ds:datastoreItem xmlns:ds="http://schemas.openxmlformats.org/officeDocument/2006/customXml" ds:itemID="{CC5E2447-7AC2-419C-AA3E-92290ED67365}"/>
</file>

<file path=customXml/itemProps69.xml><?xml version="1.0" encoding="utf-8"?>
<ds:datastoreItem xmlns:ds="http://schemas.openxmlformats.org/officeDocument/2006/customXml" ds:itemID="{A18B74A3-EEA8-49DE-BA44-D896DB394C3D}"/>
</file>

<file path=customXml/itemProps7.xml><?xml version="1.0" encoding="utf-8"?>
<ds:datastoreItem xmlns:ds="http://schemas.openxmlformats.org/officeDocument/2006/customXml" ds:itemID="{B010FAFF-F77B-4C7B-850F-6FBE9999D267}"/>
</file>

<file path=customXml/itemProps70.xml><?xml version="1.0" encoding="utf-8"?>
<ds:datastoreItem xmlns:ds="http://schemas.openxmlformats.org/officeDocument/2006/customXml" ds:itemID="{F5956C42-E31D-4FBB-BB3F-6A9B8D00EF9F}"/>
</file>

<file path=customXml/itemProps71.xml><?xml version="1.0" encoding="utf-8"?>
<ds:datastoreItem xmlns:ds="http://schemas.openxmlformats.org/officeDocument/2006/customXml" ds:itemID="{5D698E43-9D39-4EE7-9918-7E47CDD418BE}"/>
</file>

<file path=customXml/itemProps72.xml><?xml version="1.0" encoding="utf-8"?>
<ds:datastoreItem xmlns:ds="http://schemas.openxmlformats.org/officeDocument/2006/customXml" ds:itemID="{4AEB95B6-7506-4E82-B439-C4A8D264279C}"/>
</file>

<file path=customXml/itemProps73.xml><?xml version="1.0" encoding="utf-8"?>
<ds:datastoreItem xmlns:ds="http://schemas.openxmlformats.org/officeDocument/2006/customXml" ds:itemID="{7D1512C0-B56E-4D3C-8116-FF28C9034ECE}"/>
</file>

<file path=customXml/itemProps74.xml><?xml version="1.0" encoding="utf-8"?>
<ds:datastoreItem xmlns:ds="http://schemas.openxmlformats.org/officeDocument/2006/customXml" ds:itemID="{30BFD3BA-534A-49B5-B4BB-F89AA184EB9B}"/>
</file>

<file path=customXml/itemProps75.xml><?xml version="1.0" encoding="utf-8"?>
<ds:datastoreItem xmlns:ds="http://schemas.openxmlformats.org/officeDocument/2006/customXml" ds:itemID="{887664C3-8849-4EF3-B863-71F9F057DC60}"/>
</file>

<file path=customXml/itemProps76.xml><?xml version="1.0" encoding="utf-8"?>
<ds:datastoreItem xmlns:ds="http://schemas.openxmlformats.org/officeDocument/2006/customXml" ds:itemID="{0AD7F32B-3F71-4C0E-A140-46D6C6E7885C}"/>
</file>

<file path=customXml/itemProps77.xml><?xml version="1.0" encoding="utf-8"?>
<ds:datastoreItem xmlns:ds="http://schemas.openxmlformats.org/officeDocument/2006/customXml" ds:itemID="{B0539091-C14A-4CF1-9F4F-DBE93C30A94C}"/>
</file>

<file path=customXml/itemProps78.xml><?xml version="1.0" encoding="utf-8"?>
<ds:datastoreItem xmlns:ds="http://schemas.openxmlformats.org/officeDocument/2006/customXml" ds:itemID="{72C9C878-11AE-4516-83FD-223A9586F821}"/>
</file>

<file path=customXml/itemProps79.xml><?xml version="1.0" encoding="utf-8"?>
<ds:datastoreItem xmlns:ds="http://schemas.openxmlformats.org/officeDocument/2006/customXml" ds:itemID="{AA5FFE36-9451-46FD-AAEF-60C41545955B}"/>
</file>

<file path=customXml/itemProps8.xml><?xml version="1.0" encoding="utf-8"?>
<ds:datastoreItem xmlns:ds="http://schemas.openxmlformats.org/officeDocument/2006/customXml" ds:itemID="{CDFF260C-70F9-4E08-B0A8-F94AF6A8B90A}"/>
</file>

<file path=customXml/itemProps80.xml><?xml version="1.0" encoding="utf-8"?>
<ds:datastoreItem xmlns:ds="http://schemas.openxmlformats.org/officeDocument/2006/customXml" ds:itemID="{73E6036B-6AB4-4D06-BBF5-4FC0174B005A}"/>
</file>

<file path=customXml/itemProps81.xml><?xml version="1.0" encoding="utf-8"?>
<ds:datastoreItem xmlns:ds="http://schemas.openxmlformats.org/officeDocument/2006/customXml" ds:itemID="{B4D6CE3A-52EA-4742-A7FF-CD87ABD25532}"/>
</file>

<file path=customXml/itemProps82.xml><?xml version="1.0" encoding="utf-8"?>
<ds:datastoreItem xmlns:ds="http://schemas.openxmlformats.org/officeDocument/2006/customXml" ds:itemID="{63EE0B74-186D-409A-A226-C861C429245D}"/>
</file>

<file path=customXml/itemProps83.xml><?xml version="1.0" encoding="utf-8"?>
<ds:datastoreItem xmlns:ds="http://schemas.openxmlformats.org/officeDocument/2006/customXml" ds:itemID="{CACF2D9D-76AB-49F7-9CAF-44C7308AD567}"/>
</file>

<file path=customXml/itemProps84.xml><?xml version="1.0" encoding="utf-8"?>
<ds:datastoreItem xmlns:ds="http://schemas.openxmlformats.org/officeDocument/2006/customXml" ds:itemID="{74942625-DC78-4F8C-A32D-FE6FD7746244}"/>
</file>

<file path=customXml/itemProps85.xml><?xml version="1.0" encoding="utf-8"?>
<ds:datastoreItem xmlns:ds="http://schemas.openxmlformats.org/officeDocument/2006/customXml" ds:itemID="{B9BCFB34-4AD6-4D7E-B9E7-F51B391F9046}"/>
</file>

<file path=customXml/itemProps86.xml><?xml version="1.0" encoding="utf-8"?>
<ds:datastoreItem xmlns:ds="http://schemas.openxmlformats.org/officeDocument/2006/customXml" ds:itemID="{130FBF84-6E9E-4BD6-8EFC-A2ACC32F3170}"/>
</file>

<file path=customXml/itemProps87.xml><?xml version="1.0" encoding="utf-8"?>
<ds:datastoreItem xmlns:ds="http://schemas.openxmlformats.org/officeDocument/2006/customXml" ds:itemID="{C6433228-65B3-4855-B91A-6E1F64D9774E}"/>
</file>

<file path=customXml/itemProps88.xml><?xml version="1.0" encoding="utf-8"?>
<ds:datastoreItem xmlns:ds="http://schemas.openxmlformats.org/officeDocument/2006/customXml" ds:itemID="{E4486EEE-87DF-4131-BF89-BC6F683ADEBA}"/>
</file>

<file path=customXml/itemProps89.xml><?xml version="1.0" encoding="utf-8"?>
<ds:datastoreItem xmlns:ds="http://schemas.openxmlformats.org/officeDocument/2006/customXml" ds:itemID="{DFB05847-EDCE-447F-9264-5466087EA370}"/>
</file>

<file path=customXml/itemProps9.xml><?xml version="1.0" encoding="utf-8"?>
<ds:datastoreItem xmlns:ds="http://schemas.openxmlformats.org/officeDocument/2006/customXml" ds:itemID="{4315C65E-12DC-416C-8D06-B922D67DB742}"/>
</file>

<file path=customXml/itemProps90.xml><?xml version="1.0" encoding="utf-8"?>
<ds:datastoreItem xmlns:ds="http://schemas.openxmlformats.org/officeDocument/2006/customXml" ds:itemID="{B3AA8BB6-748E-4FBD-A12C-B210B4DE1E5B}"/>
</file>

<file path=customXml/itemProps91.xml><?xml version="1.0" encoding="utf-8"?>
<ds:datastoreItem xmlns:ds="http://schemas.openxmlformats.org/officeDocument/2006/customXml" ds:itemID="{8686D703-8970-44F7-841F-B0CE2AB181AA}"/>
</file>

<file path=customXml/itemProps92.xml><?xml version="1.0" encoding="utf-8"?>
<ds:datastoreItem xmlns:ds="http://schemas.openxmlformats.org/officeDocument/2006/customXml" ds:itemID="{7D3F8734-D0CA-45E9-9C83-990D89376270}"/>
</file>

<file path=customXml/itemProps93.xml><?xml version="1.0" encoding="utf-8"?>
<ds:datastoreItem xmlns:ds="http://schemas.openxmlformats.org/officeDocument/2006/customXml" ds:itemID="{CB71ACB3-74AC-4CF1-94DA-EA83C5F9045E}"/>
</file>

<file path=customXml/itemProps94.xml><?xml version="1.0" encoding="utf-8"?>
<ds:datastoreItem xmlns:ds="http://schemas.openxmlformats.org/officeDocument/2006/customXml" ds:itemID="{2842DF2C-30AA-4D0D-A354-D243AC171EFC}"/>
</file>

<file path=customXml/itemProps95.xml><?xml version="1.0" encoding="utf-8"?>
<ds:datastoreItem xmlns:ds="http://schemas.openxmlformats.org/officeDocument/2006/customXml" ds:itemID="{FF10DCC1-0388-4CDE-B22F-BD5CB8C5C1B8}"/>
</file>

<file path=customXml/itemProps96.xml><?xml version="1.0" encoding="utf-8"?>
<ds:datastoreItem xmlns:ds="http://schemas.openxmlformats.org/officeDocument/2006/customXml" ds:itemID="{B7A5D060-125D-48CB-9F5D-D1AB01CA1C10}"/>
</file>

<file path=customXml/itemProps97.xml><?xml version="1.0" encoding="utf-8"?>
<ds:datastoreItem xmlns:ds="http://schemas.openxmlformats.org/officeDocument/2006/customXml" ds:itemID="{286E2FFD-E276-4E59-BC2C-493A7A0F3D9B}"/>
</file>

<file path=customXml/itemProps98.xml><?xml version="1.0" encoding="utf-8"?>
<ds:datastoreItem xmlns:ds="http://schemas.openxmlformats.org/officeDocument/2006/customXml" ds:itemID="{90CF946A-C1DE-487C-9815-044225BBE137}"/>
</file>

<file path=customXml/itemProps99.xml><?xml version="1.0" encoding="utf-8"?>
<ds:datastoreItem xmlns:ds="http://schemas.openxmlformats.org/officeDocument/2006/customXml" ds:itemID="{9B3FC1F9-6226-4368-884A-53C537C40923}"/>
</file>

<file path=docProps/app.xml><?xml version="1.0" encoding="utf-8"?>
<Properties xmlns="http://schemas.openxmlformats.org/officeDocument/2006/extended-properties" xmlns:vt="http://schemas.openxmlformats.org/officeDocument/2006/docPropsVTypes">
  <Template>Normal</Template>
  <TotalTime>843</TotalTime>
  <Pages>1</Pages>
  <Words>12851</Words>
  <Characters>73257</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85937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Jovanović</cp:lastModifiedBy>
  <cp:revision>95</cp:revision>
  <cp:lastPrinted>2016-09-09T10:10:00Z</cp:lastPrinted>
  <dcterms:created xsi:type="dcterms:W3CDTF">2016-03-21T12:29:00Z</dcterms:created>
  <dcterms:modified xsi:type="dcterms:W3CDTF">2016-09-09T10:29:00Z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