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0399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83EF7FB" w14:textId="77777777" w:rsidR="00210557" w:rsidRPr="00EC5BB4" w:rsidRDefault="00210557" w:rsidP="00210557">
      <w:pPr>
        <w:jc w:val="center"/>
        <w:rPr>
          <w:rFonts w:cs="Arial"/>
          <w:sz w:val="24"/>
          <w:szCs w:val="24"/>
          <w:lang w:val="sr-Latn-CS"/>
        </w:rPr>
      </w:pPr>
    </w:p>
    <w:p w14:paraId="72BC17A5" w14:textId="77777777" w:rsidR="00210557" w:rsidRPr="00EC5BB4" w:rsidRDefault="00210557" w:rsidP="00210557">
      <w:pPr>
        <w:jc w:val="center"/>
        <w:rPr>
          <w:rFonts w:cs="Arial"/>
          <w:sz w:val="24"/>
          <w:szCs w:val="24"/>
        </w:rPr>
      </w:pPr>
    </w:p>
    <w:p w14:paraId="34E40F6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C2EA839" w14:textId="77777777" w:rsidR="00210557" w:rsidRPr="00EC5BB4" w:rsidRDefault="00210557" w:rsidP="00210557">
      <w:pPr>
        <w:jc w:val="center"/>
        <w:rPr>
          <w:rFonts w:cs="Arial"/>
          <w:sz w:val="24"/>
          <w:szCs w:val="24"/>
          <w:lang w:val="sr-Latn-CS"/>
        </w:rPr>
      </w:pPr>
    </w:p>
    <w:p w14:paraId="14F85E16" w14:textId="77777777" w:rsidR="00210557" w:rsidRPr="00EC5BB4" w:rsidRDefault="00210557" w:rsidP="00210557">
      <w:pPr>
        <w:jc w:val="center"/>
        <w:rPr>
          <w:rFonts w:cs="Arial"/>
          <w:b/>
          <w:sz w:val="24"/>
          <w:szCs w:val="24"/>
          <w:lang w:val="sr-Latn-CS"/>
        </w:rPr>
      </w:pPr>
    </w:p>
    <w:p w14:paraId="173E417E"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A634DE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5EB04333" w14:textId="657425DB"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A53AD">
        <w:rPr>
          <w:sz w:val="24"/>
          <w:szCs w:val="24"/>
        </w:rPr>
        <w:t xml:space="preserve"> </w:t>
      </w:r>
      <w:r w:rsidR="00166372">
        <w:rPr>
          <w:b/>
          <w:sz w:val="24"/>
          <w:szCs w:val="24"/>
          <w:lang w:val="sr-Latn-RS"/>
        </w:rPr>
        <w:t>JNO/1000/0020</w:t>
      </w:r>
      <w:r w:rsidR="00DA53AD" w:rsidRPr="00DA53AD">
        <w:rPr>
          <w:b/>
          <w:sz w:val="24"/>
          <w:szCs w:val="24"/>
          <w:lang w:val="sr-Latn-RS"/>
        </w:rPr>
        <w:t>/2016</w:t>
      </w:r>
    </w:p>
    <w:p w14:paraId="2B0EE2C8" w14:textId="77777777" w:rsidR="00210557" w:rsidRPr="00781B02" w:rsidRDefault="00210557" w:rsidP="00781B02"/>
    <w:p w14:paraId="751ED1AB" w14:textId="77777777" w:rsidR="00210557" w:rsidRPr="00EC5BB4" w:rsidRDefault="00210557" w:rsidP="00210557">
      <w:pPr>
        <w:jc w:val="center"/>
        <w:rPr>
          <w:rFonts w:cs="Arial"/>
          <w:sz w:val="24"/>
          <w:szCs w:val="24"/>
        </w:rPr>
      </w:pPr>
    </w:p>
    <w:p w14:paraId="3A5E841C" w14:textId="0AEE82B1" w:rsidR="00210557" w:rsidRPr="00DA53AD" w:rsidRDefault="00166372" w:rsidP="00210557">
      <w:pPr>
        <w:pStyle w:val="Title"/>
        <w:spacing w:before="0"/>
        <w:rPr>
          <w:rFonts w:cs="Arial"/>
          <w:i/>
          <w:color w:val="00B0F0"/>
          <w:szCs w:val="24"/>
          <w:lang w:val="sr-Cyrl-RS"/>
        </w:rPr>
      </w:pPr>
      <w:r>
        <w:rPr>
          <w:rFonts w:cs="Arial"/>
          <w:szCs w:val="24"/>
          <w:lang w:val="sr-Cyrl-RS"/>
        </w:rPr>
        <w:t>„</w:t>
      </w:r>
      <w:r w:rsidRPr="00166372">
        <w:rPr>
          <w:rFonts w:cs="Arial"/>
          <w:szCs w:val="24"/>
          <w:lang w:val="sr-Cyrl-RS"/>
        </w:rPr>
        <w:t>Сервис водоканализационе инсталације</w:t>
      </w:r>
      <w:r w:rsidR="00DA53AD">
        <w:rPr>
          <w:rFonts w:cs="Arial"/>
          <w:szCs w:val="24"/>
          <w:lang w:val="sr-Cyrl-RS"/>
        </w:rPr>
        <w:t>“</w:t>
      </w:r>
    </w:p>
    <w:p w14:paraId="56FEEABB" w14:textId="77777777" w:rsidR="00210557" w:rsidRPr="00EC5BB4" w:rsidRDefault="00210557" w:rsidP="00210557">
      <w:pPr>
        <w:pStyle w:val="Title"/>
        <w:spacing w:before="0"/>
        <w:rPr>
          <w:rFonts w:cs="Arial"/>
          <w:szCs w:val="24"/>
        </w:rPr>
      </w:pPr>
    </w:p>
    <w:p w14:paraId="0C7FE97E" w14:textId="77777777" w:rsidR="00210557" w:rsidRPr="00EC5BB4" w:rsidRDefault="00210557" w:rsidP="00210557">
      <w:pPr>
        <w:pStyle w:val="Title"/>
        <w:spacing w:before="0"/>
        <w:rPr>
          <w:rFonts w:cs="Arial"/>
          <w:b w:val="0"/>
          <w:color w:val="FF0000"/>
          <w:szCs w:val="24"/>
        </w:rPr>
      </w:pPr>
    </w:p>
    <w:p w14:paraId="222D4D48"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3EFA9A13" w14:textId="46CCD32F"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166372">
        <w:rPr>
          <w:rFonts w:eastAsia="Arial Unicode MS" w:cs="Arial"/>
          <w:kern w:val="2"/>
          <w:sz w:val="24"/>
          <w:szCs w:val="24"/>
          <w:lang w:val="ru-RU"/>
        </w:rPr>
        <w:t>JNO/1000/002</w:t>
      </w:r>
      <w:r w:rsidR="00CE5E85">
        <w:rPr>
          <w:rFonts w:eastAsia="Arial Unicode MS" w:cs="Arial"/>
          <w:kern w:val="2"/>
          <w:sz w:val="24"/>
          <w:szCs w:val="24"/>
        </w:rPr>
        <w:t>0</w:t>
      </w:r>
      <w:r w:rsidR="00DA53AD" w:rsidRPr="00DA53AD">
        <w:rPr>
          <w:rFonts w:eastAsia="Arial Unicode MS" w:cs="Arial"/>
          <w:kern w:val="2"/>
          <w:sz w:val="24"/>
          <w:szCs w:val="24"/>
          <w:lang w:val="ru-RU"/>
        </w:rPr>
        <w:t>/2016</w:t>
      </w:r>
    </w:p>
    <w:p w14:paraId="2EF5995B" w14:textId="0BD653C5"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166372">
        <w:rPr>
          <w:rFonts w:eastAsia="Arial Unicode MS" w:cs="Arial"/>
          <w:kern w:val="2"/>
          <w:sz w:val="24"/>
          <w:szCs w:val="24"/>
          <w:lang w:val="ru-RU"/>
        </w:rPr>
        <w:t>формирана Решењем бр.12.01.325906</w:t>
      </w:r>
      <w:r w:rsidR="00DA53AD">
        <w:rPr>
          <w:rFonts w:eastAsia="Arial Unicode MS" w:cs="Arial"/>
          <w:kern w:val="2"/>
          <w:sz w:val="24"/>
          <w:szCs w:val="24"/>
          <w:lang w:val="ru-RU"/>
        </w:rPr>
        <w:t>/4-16</w:t>
      </w:r>
    </w:p>
    <w:p w14:paraId="1F08F25B" w14:textId="77777777" w:rsidR="009642F1" w:rsidRPr="00EC5BB4" w:rsidRDefault="009642F1" w:rsidP="009642F1">
      <w:pPr>
        <w:pStyle w:val="Title"/>
        <w:spacing w:before="0"/>
        <w:rPr>
          <w:rFonts w:cs="Arial"/>
          <w:b w:val="0"/>
          <w:color w:val="FF0000"/>
          <w:szCs w:val="24"/>
        </w:rPr>
      </w:pPr>
    </w:p>
    <w:p w14:paraId="35464CAC"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Pr="00EC5BB4">
        <w:rPr>
          <w:rFonts w:cs="Arial"/>
          <w:b w:val="0"/>
          <w:szCs w:val="24"/>
        </w:rPr>
        <w:t>____________________________</w:t>
      </w:r>
    </w:p>
    <w:p w14:paraId="64F8447D"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14:paraId="23685FBB" w14:textId="77777777" w:rsidR="00210557" w:rsidRPr="00EC5BB4" w:rsidRDefault="00210557" w:rsidP="00210557">
      <w:pPr>
        <w:pStyle w:val="Title"/>
        <w:spacing w:before="0"/>
        <w:rPr>
          <w:rFonts w:cs="Arial"/>
          <w:b w:val="0"/>
          <w:color w:val="FF0000"/>
          <w:szCs w:val="24"/>
        </w:rPr>
      </w:pPr>
    </w:p>
    <w:p w14:paraId="762D471F" w14:textId="77777777" w:rsidR="00150FCE" w:rsidRPr="00EC5BB4" w:rsidRDefault="00150FCE" w:rsidP="000C50A0">
      <w:pPr>
        <w:pStyle w:val="BodyText"/>
        <w:spacing w:before="0"/>
        <w:jc w:val="center"/>
        <w:rPr>
          <w:rFonts w:cs="Arial"/>
          <w:szCs w:val="24"/>
          <w:lang w:val="ru-RU"/>
        </w:rPr>
      </w:pPr>
    </w:p>
    <w:p w14:paraId="420E6753" w14:textId="77777777" w:rsidR="00150FCE" w:rsidRPr="00EC5BB4" w:rsidRDefault="00150FCE" w:rsidP="000C50A0">
      <w:pPr>
        <w:pStyle w:val="BodyText"/>
        <w:spacing w:before="0"/>
        <w:jc w:val="center"/>
        <w:rPr>
          <w:rFonts w:cs="Arial"/>
          <w:szCs w:val="24"/>
          <w:lang w:val="ru-RU"/>
        </w:rPr>
      </w:pPr>
    </w:p>
    <w:p w14:paraId="3D9EA6C1" w14:textId="77777777" w:rsidR="00150FCE" w:rsidRPr="00EC5BB4" w:rsidRDefault="00150FCE" w:rsidP="000C50A0">
      <w:pPr>
        <w:pStyle w:val="BodyText"/>
        <w:spacing w:before="0"/>
        <w:jc w:val="center"/>
        <w:rPr>
          <w:rFonts w:cs="Arial"/>
          <w:szCs w:val="24"/>
          <w:lang w:val="ru-RU"/>
        </w:rPr>
      </w:pPr>
    </w:p>
    <w:p w14:paraId="0A701E85" w14:textId="6F070169"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66372">
        <w:rPr>
          <w:rFonts w:eastAsia="Arial Unicode MS" w:cs="Arial"/>
          <w:kern w:val="2"/>
          <w:sz w:val="24"/>
          <w:szCs w:val="24"/>
          <w:lang w:val="ru-RU"/>
        </w:rPr>
        <w:t>325906</w:t>
      </w:r>
      <w:r w:rsidR="00286A2B" w:rsidRPr="00166372">
        <w:rPr>
          <w:rFonts w:eastAsia="Arial Unicode MS" w:cs="Arial"/>
          <w:kern w:val="2"/>
          <w:sz w:val="24"/>
          <w:szCs w:val="24"/>
          <w:lang w:val="ru-RU"/>
        </w:rPr>
        <w:t>/</w:t>
      </w:r>
      <w:r w:rsidR="003F72AE">
        <w:rPr>
          <w:rFonts w:eastAsia="Arial Unicode MS" w:cs="Arial"/>
          <w:kern w:val="2"/>
          <w:sz w:val="24"/>
          <w:szCs w:val="24"/>
          <w:lang w:val="ru-RU"/>
        </w:rPr>
        <w:t>10</w:t>
      </w:r>
      <w:bookmarkStart w:id="6" w:name="_GoBack"/>
      <w:bookmarkEnd w:id="6"/>
      <w:r w:rsidRPr="00166372">
        <w:rPr>
          <w:rFonts w:eastAsia="Arial Unicode MS" w:cs="Arial"/>
          <w:kern w:val="2"/>
          <w:sz w:val="24"/>
          <w:szCs w:val="24"/>
          <w:lang w:val="ru-RU"/>
        </w:rPr>
        <w:t>-1</w:t>
      </w:r>
      <w:r w:rsidR="00210557" w:rsidRPr="00166372">
        <w:rPr>
          <w:rFonts w:eastAsia="Arial Unicode MS" w:cs="Arial"/>
          <w:kern w:val="2"/>
          <w:sz w:val="24"/>
          <w:szCs w:val="24"/>
          <w:lang w:val="ru-RU"/>
        </w:rPr>
        <w:t>6</w:t>
      </w:r>
      <w:r w:rsidRPr="00166372">
        <w:rPr>
          <w:rFonts w:eastAsia="Arial Unicode MS" w:cs="Arial"/>
          <w:kern w:val="2"/>
          <w:sz w:val="24"/>
          <w:szCs w:val="24"/>
          <w:lang w:val="ru-RU"/>
        </w:rPr>
        <w:t xml:space="preserve"> од </w:t>
      </w:r>
      <w:r w:rsidR="00F012EE">
        <w:rPr>
          <w:rFonts w:eastAsia="Arial Unicode MS" w:cs="Arial"/>
          <w:kern w:val="2"/>
          <w:sz w:val="24"/>
          <w:szCs w:val="24"/>
          <w:lang w:val="ru-RU"/>
        </w:rPr>
        <w:t>15</w:t>
      </w:r>
      <w:r w:rsidR="00EC2F36" w:rsidRPr="00166372">
        <w:rPr>
          <w:rFonts w:eastAsia="Arial Unicode MS" w:cs="Arial"/>
          <w:kern w:val="2"/>
          <w:sz w:val="24"/>
          <w:szCs w:val="24"/>
          <w:lang w:val="ru-RU"/>
        </w:rPr>
        <w:t>.</w:t>
      </w:r>
      <w:r w:rsidR="00F012EE">
        <w:rPr>
          <w:rFonts w:eastAsia="Arial Unicode MS" w:cs="Arial"/>
          <w:kern w:val="2"/>
          <w:sz w:val="24"/>
          <w:szCs w:val="24"/>
          <w:lang w:val="ru-RU"/>
        </w:rPr>
        <w:t>09</w:t>
      </w:r>
      <w:r w:rsidR="00EC2F36" w:rsidRPr="00166372">
        <w:rPr>
          <w:rFonts w:eastAsia="Arial Unicode MS" w:cs="Arial"/>
          <w:kern w:val="2"/>
          <w:sz w:val="24"/>
          <w:szCs w:val="24"/>
          <w:lang w:val="ru-RU"/>
        </w:rPr>
        <w:t>.</w:t>
      </w:r>
      <w:r w:rsidR="00413BCE" w:rsidRPr="00166372">
        <w:rPr>
          <w:rFonts w:eastAsia="Arial Unicode MS" w:cs="Arial"/>
          <w:kern w:val="2"/>
          <w:sz w:val="24"/>
          <w:szCs w:val="24"/>
          <w:lang w:val="ru-RU"/>
        </w:rPr>
        <w:t>201</w:t>
      </w:r>
      <w:r w:rsidR="00210557" w:rsidRPr="00166372">
        <w:rPr>
          <w:rFonts w:eastAsia="Arial Unicode MS" w:cs="Arial"/>
          <w:kern w:val="2"/>
          <w:sz w:val="24"/>
          <w:szCs w:val="24"/>
          <w:lang w:val="ru-RU"/>
        </w:rPr>
        <w:t>6</w:t>
      </w:r>
      <w:r w:rsidR="00413BCE" w:rsidRPr="00166372">
        <w:rPr>
          <w:rFonts w:eastAsia="Arial Unicode MS" w:cs="Arial"/>
          <w:kern w:val="2"/>
          <w:sz w:val="24"/>
          <w:szCs w:val="24"/>
          <w:lang w:val="ru-RU"/>
        </w:rPr>
        <w:t>.</w:t>
      </w:r>
      <w:r w:rsidRPr="00166372">
        <w:rPr>
          <w:rFonts w:eastAsia="Arial Unicode MS" w:cs="Arial"/>
          <w:kern w:val="2"/>
          <w:sz w:val="24"/>
          <w:szCs w:val="24"/>
          <w:lang w:val="ru-RU"/>
        </w:rPr>
        <w:t xml:space="preserve"> године)</w:t>
      </w:r>
    </w:p>
    <w:p w14:paraId="0A4F9715" w14:textId="77777777" w:rsidR="000C50A0" w:rsidRPr="00EC5BB4" w:rsidRDefault="000C50A0" w:rsidP="000C50A0">
      <w:pPr>
        <w:spacing w:before="0"/>
        <w:jc w:val="center"/>
        <w:rPr>
          <w:rFonts w:eastAsia="Arial Unicode MS" w:cs="Arial"/>
          <w:kern w:val="2"/>
          <w:sz w:val="24"/>
          <w:szCs w:val="24"/>
          <w:lang w:val="ru-RU"/>
        </w:rPr>
      </w:pPr>
    </w:p>
    <w:p w14:paraId="2A63AE09" w14:textId="77777777" w:rsidR="00A3774E" w:rsidRPr="00EC5BB4" w:rsidRDefault="00A3774E" w:rsidP="000C50A0">
      <w:pPr>
        <w:pStyle w:val="BodyText"/>
        <w:spacing w:before="0"/>
        <w:jc w:val="center"/>
        <w:rPr>
          <w:rFonts w:cs="Arial"/>
          <w:szCs w:val="24"/>
        </w:rPr>
      </w:pPr>
    </w:p>
    <w:p w14:paraId="4D186BF5" w14:textId="77777777" w:rsidR="00C53AC6" w:rsidRPr="00EC5BB4" w:rsidRDefault="00C53AC6" w:rsidP="000C50A0">
      <w:pPr>
        <w:pStyle w:val="BodyText"/>
        <w:spacing w:before="0"/>
        <w:jc w:val="center"/>
        <w:rPr>
          <w:rFonts w:cs="Arial"/>
          <w:szCs w:val="24"/>
        </w:rPr>
      </w:pPr>
    </w:p>
    <w:p w14:paraId="3CF263EE" w14:textId="77777777" w:rsidR="00C53AC6" w:rsidRPr="00EC5BB4" w:rsidRDefault="00C53AC6" w:rsidP="000C50A0">
      <w:pPr>
        <w:pStyle w:val="BodyText"/>
        <w:spacing w:before="0"/>
        <w:jc w:val="center"/>
        <w:rPr>
          <w:rFonts w:cs="Arial"/>
          <w:szCs w:val="24"/>
        </w:rPr>
      </w:pPr>
    </w:p>
    <w:p w14:paraId="39F077B4" w14:textId="77777777" w:rsidR="00C53AC6" w:rsidRPr="00EC5BB4" w:rsidRDefault="00C53AC6" w:rsidP="000C50A0">
      <w:pPr>
        <w:pStyle w:val="BodyText"/>
        <w:spacing w:before="0"/>
        <w:jc w:val="center"/>
        <w:rPr>
          <w:rFonts w:cs="Arial"/>
          <w:szCs w:val="24"/>
          <w:lang w:val="en-US"/>
        </w:rPr>
      </w:pPr>
    </w:p>
    <w:p w14:paraId="592D10DA" w14:textId="77777777" w:rsidR="000C50A0" w:rsidRPr="00EC5BB4" w:rsidRDefault="000C50A0" w:rsidP="000C50A0">
      <w:pPr>
        <w:pStyle w:val="BodyText"/>
        <w:spacing w:before="0"/>
        <w:jc w:val="center"/>
        <w:rPr>
          <w:rFonts w:cs="Arial"/>
          <w:szCs w:val="24"/>
          <w:lang w:val="ru-RU"/>
        </w:rPr>
      </w:pPr>
    </w:p>
    <w:p w14:paraId="30EC5A95" w14:textId="4AAC9418" w:rsidR="00B37917" w:rsidRPr="00EC5BB4" w:rsidRDefault="00DA53AD"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F012EE">
        <w:rPr>
          <w:rFonts w:cs="Arial"/>
          <w:sz w:val="24"/>
          <w:szCs w:val="24"/>
          <w:lang w:val="ru-RU"/>
        </w:rPr>
        <w:t>15</w:t>
      </w:r>
      <w:r w:rsidRPr="00166372">
        <w:rPr>
          <w:rFonts w:cs="Arial"/>
          <w:sz w:val="24"/>
          <w:szCs w:val="24"/>
          <w:lang w:val="ru-RU"/>
        </w:rPr>
        <w:t>.</w:t>
      </w:r>
      <w:r w:rsidR="00F012EE">
        <w:rPr>
          <w:rFonts w:cs="Arial"/>
          <w:sz w:val="24"/>
          <w:szCs w:val="24"/>
          <w:lang w:val="ru-RU"/>
        </w:rPr>
        <w:t>09</w:t>
      </w:r>
      <w:r w:rsidRPr="00166372">
        <w:rPr>
          <w:rFonts w:cs="Arial"/>
          <w:sz w:val="24"/>
          <w:szCs w:val="24"/>
          <w:lang w:val="ru-RU"/>
        </w:rPr>
        <w:t>.</w:t>
      </w:r>
      <w:r w:rsidR="001F62BF" w:rsidRPr="00166372">
        <w:rPr>
          <w:rFonts w:cs="Arial"/>
          <w:sz w:val="24"/>
          <w:szCs w:val="24"/>
          <w:lang w:val="ru-RU"/>
        </w:rPr>
        <w:t>201</w:t>
      </w:r>
      <w:r w:rsidR="00210557" w:rsidRPr="00166372">
        <w:rPr>
          <w:rFonts w:cs="Arial"/>
          <w:sz w:val="24"/>
          <w:szCs w:val="24"/>
          <w:lang w:val="ru-RU"/>
        </w:rPr>
        <w:t>6</w:t>
      </w:r>
      <w:r w:rsidR="001F62BF" w:rsidRPr="00166372">
        <w:rPr>
          <w:rFonts w:cs="Arial"/>
          <w:sz w:val="24"/>
          <w:szCs w:val="24"/>
          <w:lang w:val="ru-RU"/>
        </w:rPr>
        <w:t xml:space="preserve">. </w:t>
      </w:r>
      <w:r w:rsidR="00210557" w:rsidRPr="00166372">
        <w:rPr>
          <w:rFonts w:cs="Arial"/>
          <w:sz w:val="24"/>
          <w:szCs w:val="24"/>
          <w:lang w:val="ru-RU"/>
        </w:rPr>
        <w:t>г</w:t>
      </w:r>
      <w:r w:rsidR="001F62BF" w:rsidRPr="00166372">
        <w:rPr>
          <w:rFonts w:cs="Arial"/>
          <w:sz w:val="24"/>
          <w:szCs w:val="24"/>
          <w:lang w:val="ru-RU"/>
        </w:rPr>
        <w:t>одине</w:t>
      </w:r>
    </w:p>
    <w:p w14:paraId="765BC25E" w14:textId="77777777" w:rsidR="000C50A0" w:rsidRPr="00EC5BB4" w:rsidRDefault="000C50A0" w:rsidP="000C50A0">
      <w:pPr>
        <w:spacing w:before="0"/>
        <w:jc w:val="center"/>
        <w:rPr>
          <w:rFonts w:cs="Arial"/>
          <w:b/>
          <w:sz w:val="24"/>
          <w:szCs w:val="24"/>
          <w:lang w:val="ru-RU"/>
        </w:rPr>
      </w:pPr>
    </w:p>
    <w:p w14:paraId="393C91DA" w14:textId="1D8AC8EE" w:rsidR="00261778" w:rsidRPr="00A12A74" w:rsidRDefault="000C50A0" w:rsidP="000C50A0">
      <w:pPr>
        <w:spacing w:before="0"/>
        <w:rPr>
          <w:rFonts w:eastAsia="TimesNewRomanPSMT" w:cs="Arial"/>
          <w:color w:val="000000"/>
          <w:kern w:val="2"/>
          <w:lang w:val="ru-RU"/>
        </w:rPr>
      </w:pPr>
      <w:r w:rsidRPr="00EC5BB4">
        <w:rPr>
          <w:rFonts w:eastAsia="TimesNewRomanPSMT" w:cs="Arial"/>
          <w:color w:val="000000"/>
          <w:kern w:val="2"/>
          <w:sz w:val="24"/>
          <w:szCs w:val="24"/>
          <w:lang w:val="ru-RU"/>
        </w:rPr>
        <w:br w:type="page"/>
      </w:r>
      <w:r w:rsidR="00261778" w:rsidRPr="00A12A74">
        <w:rPr>
          <w:rFonts w:eastAsia="TimesNewRomanPSMT" w:cs="Arial"/>
          <w:color w:val="000000"/>
          <w:kern w:val="2"/>
          <w:lang w:val="ru-RU"/>
        </w:rPr>
        <w:lastRenderedPageBreak/>
        <w:t>На основу чл</w:t>
      </w:r>
      <w:r w:rsidR="00472BF8" w:rsidRPr="00A12A74">
        <w:rPr>
          <w:rFonts w:eastAsia="TimesNewRomanPSMT" w:cs="Arial"/>
          <w:color w:val="000000"/>
          <w:kern w:val="2"/>
          <w:lang w:val="ru-RU"/>
        </w:rPr>
        <w:t>ана</w:t>
      </w:r>
      <w:r w:rsidR="00261778" w:rsidRPr="00A12A74">
        <w:rPr>
          <w:rFonts w:eastAsia="TimesNewRomanPSMT" w:cs="Arial"/>
          <w:color w:val="000000"/>
          <w:kern w:val="2"/>
          <w:lang w:val="ru-RU"/>
        </w:rPr>
        <w:t xml:space="preserve"> </w:t>
      </w:r>
      <w:r w:rsidR="00932EE4">
        <w:rPr>
          <w:rFonts w:eastAsia="TimesNewRomanPSMT" w:cs="Arial"/>
          <w:color w:val="000000"/>
          <w:kern w:val="2"/>
          <w:lang w:val="ru-RU"/>
        </w:rPr>
        <w:t>32.</w:t>
      </w:r>
      <w:r w:rsidR="00010E49" w:rsidRPr="00A12A74">
        <w:rPr>
          <w:rFonts w:eastAsia="TimesNewRomanPSMT" w:cs="Arial"/>
          <w:color w:val="000000"/>
          <w:kern w:val="2"/>
          <w:lang w:val="ru-RU"/>
        </w:rPr>
        <w:t xml:space="preserve"> и 61</w:t>
      </w:r>
      <w:r w:rsidR="009D3699" w:rsidRPr="00A12A74">
        <w:rPr>
          <w:rFonts w:eastAsia="TimesNewRomanPSMT" w:cs="Arial"/>
          <w:color w:val="000000"/>
          <w:kern w:val="2"/>
          <w:lang w:val="ru-RU"/>
        </w:rPr>
        <w:t>.</w:t>
      </w:r>
      <w:r w:rsidR="00261778" w:rsidRPr="00A12A74">
        <w:rPr>
          <w:rFonts w:eastAsia="TimesNewRomanPSMT" w:cs="Arial"/>
          <w:color w:val="000000"/>
          <w:kern w:val="2"/>
          <w:lang w:val="ru-RU"/>
        </w:rPr>
        <w:t xml:space="preserve"> Закона о јавним набавкама („Сл. гласник РС” бр. </w:t>
      </w:r>
      <w:r w:rsidR="00750519" w:rsidRPr="00A12A74">
        <w:rPr>
          <w:rFonts w:eastAsia="TimesNewRomanPSMT" w:cs="Arial"/>
          <w:color w:val="000000"/>
          <w:kern w:val="2"/>
          <w:lang w:val="ru-RU"/>
        </w:rPr>
        <w:t>124/</w:t>
      </w:r>
      <w:r w:rsidR="009060E7" w:rsidRPr="00A12A74">
        <w:rPr>
          <w:rFonts w:eastAsia="TimesNewRomanPSMT" w:cs="Arial"/>
          <w:color w:val="000000"/>
          <w:kern w:val="2"/>
          <w:lang w:val="ru-RU"/>
        </w:rPr>
        <w:t>12, 14/15 и 68/15</w:t>
      </w:r>
      <w:r w:rsidR="000F57ED" w:rsidRPr="00A12A74">
        <w:rPr>
          <w:rFonts w:eastAsia="TimesNewRomanPSMT" w:cs="Arial"/>
          <w:color w:val="000000"/>
          <w:kern w:val="2"/>
          <w:lang w:val="ru-RU"/>
        </w:rPr>
        <w:t>, у даљем тексту</w:t>
      </w:r>
      <w:r w:rsidR="005C7CDE" w:rsidRPr="00A12A74">
        <w:rPr>
          <w:rFonts w:eastAsia="TimesNewRomanPSMT" w:cs="Arial"/>
          <w:color w:val="000000"/>
          <w:kern w:val="2"/>
          <w:lang w:val="ru-RU"/>
        </w:rPr>
        <w:t xml:space="preserve"> </w:t>
      </w:r>
      <w:r w:rsidR="00BA1E63" w:rsidRPr="00A12A74">
        <w:rPr>
          <w:rFonts w:eastAsia="Calibri" w:cs="Arial"/>
          <w:bCs/>
        </w:rPr>
        <w:t>Закон</w:t>
      </w:r>
      <w:r w:rsidR="00261778" w:rsidRPr="00A12A74">
        <w:rPr>
          <w:rFonts w:eastAsia="TimesNewRomanPSMT" w:cs="Arial"/>
          <w:color w:val="000000"/>
          <w:kern w:val="2"/>
          <w:lang w:val="ru-RU"/>
        </w:rPr>
        <w:t>),чл</w:t>
      </w:r>
      <w:r w:rsidR="00472BF8" w:rsidRPr="00A12A74">
        <w:rPr>
          <w:rFonts w:eastAsia="TimesNewRomanPSMT" w:cs="Arial"/>
          <w:color w:val="000000"/>
          <w:kern w:val="2"/>
          <w:lang w:val="ru-RU"/>
        </w:rPr>
        <w:t>ана</w:t>
      </w:r>
      <w:r w:rsidR="00EC5BB4" w:rsidRPr="00A12A74">
        <w:rPr>
          <w:rFonts w:eastAsia="TimesNewRomanPSMT" w:cs="Arial"/>
          <w:color w:val="000000"/>
          <w:kern w:val="2"/>
          <w:lang w:val="ru-RU"/>
        </w:rPr>
        <w:t xml:space="preserve"> </w:t>
      </w:r>
      <w:r w:rsidR="00CE5E85">
        <w:rPr>
          <w:rFonts w:eastAsia="TimesNewRomanPSMT" w:cs="Arial"/>
          <w:color w:val="000000"/>
          <w:kern w:val="2"/>
        </w:rPr>
        <w:t>2</w:t>
      </w:r>
      <w:r w:rsidR="00261778" w:rsidRPr="00A12A7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12A74">
        <w:rPr>
          <w:rFonts w:eastAsia="TimesNewRomanPSMT" w:cs="Arial"/>
          <w:color w:val="000000"/>
          <w:kern w:val="2"/>
          <w:lang w:val="ru-RU"/>
        </w:rPr>
        <w:t xml:space="preserve">лова („Сл. гласник РС” бр. </w:t>
      </w:r>
      <w:r w:rsidR="00DB369C" w:rsidRPr="00A12A74">
        <w:rPr>
          <w:rFonts w:eastAsia="TimesNewRomanPSMT" w:cs="Arial"/>
          <w:color w:val="000000"/>
          <w:kern w:val="2"/>
        </w:rPr>
        <w:t>86/15</w:t>
      </w:r>
      <w:r w:rsidR="00261778" w:rsidRPr="00A12A74">
        <w:rPr>
          <w:rFonts w:eastAsia="TimesNewRomanPSMT" w:cs="Arial"/>
          <w:color w:val="000000"/>
          <w:kern w:val="2"/>
          <w:lang w:val="ru-RU"/>
        </w:rPr>
        <w:t xml:space="preserve">), </w:t>
      </w:r>
      <w:r w:rsidR="00261778" w:rsidRPr="00A12A74">
        <w:rPr>
          <w:rFonts w:eastAsia="Arial Unicode MS" w:cs="Arial"/>
          <w:color w:val="000000"/>
          <w:kern w:val="2"/>
          <w:lang w:val="ru-RU"/>
        </w:rPr>
        <w:t xml:space="preserve">Одлуке о покретању поступка јавне набавке број </w:t>
      </w:r>
      <w:r w:rsidR="007D5AB3" w:rsidRPr="00A12A74">
        <w:rPr>
          <w:rFonts w:eastAsia="Arial Unicode MS" w:cs="Arial"/>
          <w:color w:val="000000"/>
          <w:kern w:val="2"/>
          <w:lang w:val="ru-RU"/>
        </w:rPr>
        <w:t>12.01.325906/3-16</w:t>
      </w:r>
      <w:r w:rsidR="00DA53AD" w:rsidRPr="00A12A74">
        <w:rPr>
          <w:rFonts w:eastAsia="Arial Unicode MS" w:cs="Arial"/>
          <w:color w:val="000000"/>
          <w:kern w:val="2"/>
          <w:lang w:val="ru-RU"/>
        </w:rPr>
        <w:t xml:space="preserve"> </w:t>
      </w:r>
      <w:r w:rsidR="00F14109" w:rsidRPr="006F0946">
        <w:rPr>
          <w:rFonts w:eastAsia="Arial Unicode MS" w:cs="Arial"/>
          <w:color w:val="000000"/>
          <w:kern w:val="2"/>
        </w:rPr>
        <w:t>o</w:t>
      </w:r>
      <w:r w:rsidR="00F14109" w:rsidRPr="006F0946">
        <w:rPr>
          <w:rFonts w:eastAsia="Arial Unicode MS" w:cs="Arial"/>
          <w:color w:val="000000"/>
          <w:kern w:val="2"/>
          <w:lang w:val="ru-RU"/>
        </w:rPr>
        <w:t>д</w:t>
      </w:r>
      <w:r w:rsidR="007D5AB3" w:rsidRPr="006F0946">
        <w:rPr>
          <w:rFonts w:eastAsia="Arial Unicode MS" w:cs="Arial"/>
          <w:color w:val="000000"/>
          <w:kern w:val="2"/>
          <w:lang w:val="ru-RU"/>
        </w:rPr>
        <w:t xml:space="preserve"> </w:t>
      </w:r>
      <w:r w:rsidR="006F0946" w:rsidRPr="006F0946">
        <w:rPr>
          <w:rFonts w:eastAsia="Arial Unicode MS" w:cs="Arial"/>
          <w:color w:val="000000"/>
          <w:kern w:val="2"/>
          <w:lang w:val="ru-RU"/>
        </w:rPr>
        <w:t>02.09</w:t>
      </w:r>
      <w:r w:rsidR="00005800" w:rsidRPr="006F0946">
        <w:rPr>
          <w:rFonts w:eastAsia="Arial Unicode MS" w:cs="Arial"/>
          <w:color w:val="000000"/>
          <w:kern w:val="2"/>
          <w:lang w:val="ru-RU"/>
        </w:rPr>
        <w:t>.</w:t>
      </w:r>
      <w:r w:rsidR="00413BCE" w:rsidRPr="006F0946">
        <w:rPr>
          <w:rFonts w:eastAsia="Arial Unicode MS" w:cs="Arial"/>
          <w:color w:val="000000"/>
          <w:kern w:val="2"/>
          <w:lang w:val="ru-RU"/>
        </w:rPr>
        <w:t>201</w:t>
      </w:r>
      <w:r w:rsidR="00210557" w:rsidRPr="006F0946">
        <w:rPr>
          <w:rFonts w:eastAsia="Arial Unicode MS" w:cs="Arial"/>
          <w:color w:val="000000"/>
          <w:kern w:val="2"/>
          <w:lang w:val="ru-RU"/>
        </w:rPr>
        <w:t>6</w:t>
      </w:r>
      <w:r w:rsidR="00413BCE" w:rsidRPr="006F0946">
        <w:rPr>
          <w:rFonts w:eastAsia="Arial Unicode MS" w:cs="Arial"/>
          <w:color w:val="000000"/>
          <w:kern w:val="2"/>
          <w:lang w:val="ru-RU"/>
        </w:rPr>
        <w:t>.</w:t>
      </w:r>
      <w:r w:rsidR="00261778" w:rsidRPr="006F0946">
        <w:rPr>
          <w:rFonts w:eastAsia="Arial Unicode MS" w:cs="Arial"/>
          <w:color w:val="000000"/>
          <w:kern w:val="2"/>
          <w:lang w:val="ru-RU"/>
        </w:rPr>
        <w:t xml:space="preserve"> године и Решења о образовању комисије за јавну набавку број </w:t>
      </w:r>
      <w:r w:rsidR="007D5AB3" w:rsidRPr="006F0946">
        <w:rPr>
          <w:rFonts w:eastAsia="Arial Unicode MS" w:cs="Arial"/>
          <w:color w:val="000000"/>
          <w:kern w:val="2"/>
          <w:lang w:val="ru-RU"/>
        </w:rPr>
        <w:t>12.01.325906/4-16</w:t>
      </w:r>
      <w:r w:rsidR="00DA53AD" w:rsidRPr="006F0946">
        <w:rPr>
          <w:rFonts w:eastAsia="Arial Unicode MS" w:cs="Arial"/>
          <w:color w:val="000000"/>
          <w:kern w:val="2"/>
          <w:lang w:val="ru-RU"/>
        </w:rPr>
        <w:t xml:space="preserve"> </w:t>
      </w:r>
      <w:r w:rsidR="00005800" w:rsidRPr="006F0946">
        <w:rPr>
          <w:rFonts w:eastAsia="Arial Unicode MS" w:cs="Arial"/>
          <w:color w:val="000000"/>
          <w:kern w:val="2"/>
        </w:rPr>
        <w:t>o</w:t>
      </w:r>
      <w:r w:rsidR="00005800" w:rsidRPr="006F0946">
        <w:rPr>
          <w:rFonts w:eastAsia="Arial Unicode MS" w:cs="Arial"/>
          <w:color w:val="000000"/>
          <w:kern w:val="2"/>
          <w:lang w:val="ru-RU"/>
        </w:rPr>
        <w:t xml:space="preserve">д </w:t>
      </w:r>
      <w:r w:rsidR="006F0946" w:rsidRPr="006F0946">
        <w:rPr>
          <w:rFonts w:eastAsia="Arial Unicode MS" w:cs="Arial"/>
          <w:color w:val="000000"/>
          <w:kern w:val="2"/>
          <w:lang w:val="ru-RU"/>
        </w:rPr>
        <w:t>02.09</w:t>
      </w:r>
      <w:r w:rsidR="00005800" w:rsidRPr="006F0946">
        <w:rPr>
          <w:rFonts w:eastAsia="Arial Unicode MS" w:cs="Arial"/>
          <w:color w:val="000000"/>
          <w:kern w:val="2"/>
          <w:lang w:val="ru-RU"/>
        </w:rPr>
        <w:t>.201</w:t>
      </w:r>
      <w:r w:rsidR="00210557" w:rsidRPr="006F0946">
        <w:rPr>
          <w:rFonts w:eastAsia="Arial Unicode MS" w:cs="Arial"/>
          <w:color w:val="000000"/>
          <w:kern w:val="2"/>
          <w:lang w:val="ru-RU"/>
        </w:rPr>
        <w:t>6</w:t>
      </w:r>
      <w:r w:rsidR="00005800" w:rsidRPr="006F0946">
        <w:rPr>
          <w:rFonts w:eastAsia="Arial Unicode MS" w:cs="Arial"/>
          <w:color w:val="000000"/>
          <w:kern w:val="2"/>
          <w:lang w:val="ru-RU"/>
        </w:rPr>
        <w:t xml:space="preserve">. </w:t>
      </w:r>
      <w:r w:rsidR="00261778" w:rsidRPr="006F0946">
        <w:rPr>
          <w:rFonts w:eastAsia="Arial Unicode MS" w:cs="Arial"/>
          <w:color w:val="000000"/>
          <w:kern w:val="2"/>
          <w:lang w:val="ru-RU"/>
        </w:rPr>
        <w:t>године припремљена је:</w:t>
      </w:r>
    </w:p>
    <w:p w14:paraId="63B41BDB" w14:textId="77777777" w:rsidR="00261778" w:rsidRPr="00EC5BB4" w:rsidRDefault="00261778" w:rsidP="000C50A0">
      <w:pPr>
        <w:pStyle w:val="BodyText"/>
        <w:spacing w:before="0"/>
        <w:rPr>
          <w:rFonts w:cs="Arial"/>
          <w:b/>
          <w:spacing w:val="80"/>
          <w:szCs w:val="24"/>
          <w:lang w:val="ru-RU"/>
        </w:rPr>
      </w:pPr>
    </w:p>
    <w:p w14:paraId="0F9D7B3A" w14:textId="77777777" w:rsidR="000C50A0" w:rsidRPr="00EC5BB4" w:rsidRDefault="000C50A0" w:rsidP="000C50A0">
      <w:pPr>
        <w:pStyle w:val="BodyText"/>
        <w:spacing w:before="0"/>
        <w:rPr>
          <w:rFonts w:cs="Arial"/>
          <w:b/>
          <w:spacing w:val="80"/>
          <w:szCs w:val="24"/>
          <w:lang w:val="ru-RU"/>
        </w:rPr>
      </w:pPr>
    </w:p>
    <w:p w14:paraId="278D0B4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68F781C1"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7A39C1D2" w14:textId="1EF77769"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A53AD" w:rsidRPr="00DA53AD">
        <w:t xml:space="preserve"> </w:t>
      </w:r>
      <w:r w:rsidR="007D5AB3" w:rsidRPr="007D5AB3">
        <w:rPr>
          <w:b/>
        </w:rPr>
        <w:t>JNO/1000/002</w:t>
      </w:r>
      <w:r w:rsidR="00CE5E85">
        <w:rPr>
          <w:b/>
        </w:rPr>
        <w:t>0</w:t>
      </w:r>
      <w:r w:rsidR="007D5AB3" w:rsidRPr="007D5AB3">
        <w:rPr>
          <w:b/>
        </w:rPr>
        <w:t>/2016</w:t>
      </w:r>
    </w:p>
    <w:p w14:paraId="14CD8708" w14:textId="77777777" w:rsidR="009D3699" w:rsidRPr="00EC5BB4" w:rsidRDefault="009D3699" w:rsidP="000C50A0">
      <w:pPr>
        <w:pStyle w:val="BodyText"/>
        <w:spacing w:before="0"/>
        <w:rPr>
          <w:rFonts w:cs="Arial"/>
          <w:i/>
          <w:color w:val="00B0F0"/>
          <w:szCs w:val="24"/>
          <w:lang w:val="sr-Latn-CS"/>
        </w:rPr>
      </w:pPr>
    </w:p>
    <w:p w14:paraId="2BC20D8E" w14:textId="77777777" w:rsidR="009D3699" w:rsidRPr="00EC5BB4" w:rsidRDefault="009D3699" w:rsidP="000C50A0">
      <w:pPr>
        <w:pStyle w:val="BodyText"/>
        <w:spacing w:before="0"/>
        <w:rPr>
          <w:rFonts w:cs="Arial"/>
          <w:i/>
          <w:color w:val="00B0F0"/>
          <w:szCs w:val="24"/>
          <w:lang w:val="sr-Latn-CS"/>
        </w:rPr>
      </w:pPr>
    </w:p>
    <w:p w14:paraId="4E8EDDA5" w14:textId="77777777" w:rsidR="009D3699" w:rsidRPr="00EC5BB4" w:rsidRDefault="009D3699" w:rsidP="000C50A0">
      <w:pPr>
        <w:pStyle w:val="BodyText"/>
        <w:spacing w:before="0"/>
        <w:rPr>
          <w:rFonts w:cs="Arial"/>
          <w:i/>
          <w:color w:val="00B0F0"/>
          <w:szCs w:val="24"/>
          <w:lang w:val="sr-Latn-CS"/>
        </w:rPr>
      </w:pPr>
    </w:p>
    <w:p w14:paraId="59D9F3B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9674EC2" w14:textId="77777777" w:rsidR="00C62AA7" w:rsidRPr="007D5AB3"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7D5AB3">
        <w:rPr>
          <w:b w:val="0"/>
          <w:lang w:val="ru-RU"/>
        </w:rPr>
        <w:t>страна</w:t>
      </w:r>
      <w:r w:rsidRPr="007D5AB3">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7D5AB3" w14:paraId="6C5C3388" w14:textId="77777777" w:rsidTr="00C62AA7">
        <w:tc>
          <w:tcPr>
            <w:tcW w:w="564" w:type="dxa"/>
          </w:tcPr>
          <w:p w14:paraId="2B452073" w14:textId="77777777" w:rsidR="00C62AA7" w:rsidRPr="007D5AB3" w:rsidRDefault="00C62AA7" w:rsidP="004C3B38">
            <w:pPr>
              <w:tabs>
                <w:tab w:val="left" w:pos="360"/>
                <w:tab w:val="left" w:pos="567"/>
                <w:tab w:val="right" w:leader="dot" w:pos="9639"/>
              </w:tabs>
              <w:jc w:val="center"/>
              <w:rPr>
                <w:rFonts w:cs="Arial"/>
                <w:sz w:val="24"/>
                <w:szCs w:val="24"/>
              </w:rPr>
            </w:pPr>
            <w:r w:rsidRPr="007D5AB3">
              <w:rPr>
                <w:rFonts w:cs="Arial"/>
                <w:sz w:val="24"/>
                <w:szCs w:val="24"/>
              </w:rPr>
              <w:t>1.</w:t>
            </w:r>
          </w:p>
        </w:tc>
        <w:tc>
          <w:tcPr>
            <w:tcW w:w="7574" w:type="dxa"/>
          </w:tcPr>
          <w:p w14:paraId="15FAA98E" w14:textId="77777777" w:rsidR="00C62AA7" w:rsidRPr="007D5AB3" w:rsidRDefault="00C62AA7" w:rsidP="004C3B38">
            <w:pPr>
              <w:tabs>
                <w:tab w:val="left" w:pos="360"/>
                <w:tab w:val="left" w:pos="567"/>
                <w:tab w:val="right" w:leader="dot" w:pos="9639"/>
              </w:tabs>
              <w:rPr>
                <w:rFonts w:cs="Arial"/>
                <w:sz w:val="24"/>
                <w:szCs w:val="24"/>
                <w:lang w:val="sr-Cyrl-RS"/>
              </w:rPr>
            </w:pPr>
            <w:r w:rsidRPr="007D5AB3">
              <w:rPr>
                <w:rFonts w:cs="Arial"/>
                <w:sz w:val="24"/>
                <w:szCs w:val="24"/>
                <w:lang w:val="sr-Cyrl-RS"/>
              </w:rPr>
              <w:t>Општи подаци о јавној набавци</w:t>
            </w:r>
          </w:p>
        </w:tc>
        <w:tc>
          <w:tcPr>
            <w:tcW w:w="810" w:type="dxa"/>
          </w:tcPr>
          <w:p w14:paraId="4C4774E4" w14:textId="0E6183C8" w:rsidR="00C62AA7" w:rsidRPr="00CF2AFB" w:rsidRDefault="00CF2AFB" w:rsidP="004C3B38">
            <w:pPr>
              <w:tabs>
                <w:tab w:val="left" w:pos="360"/>
                <w:tab w:val="left" w:pos="567"/>
                <w:tab w:val="right" w:leader="dot" w:pos="9639"/>
              </w:tabs>
              <w:jc w:val="center"/>
              <w:rPr>
                <w:sz w:val="24"/>
                <w:szCs w:val="24"/>
              </w:rPr>
            </w:pPr>
            <w:r w:rsidRPr="00CF2AFB">
              <w:rPr>
                <w:sz w:val="24"/>
                <w:szCs w:val="24"/>
              </w:rPr>
              <w:t>3</w:t>
            </w:r>
          </w:p>
        </w:tc>
      </w:tr>
      <w:tr w:rsidR="00C62AA7" w:rsidRPr="007D5AB3" w14:paraId="4E2EB5B3" w14:textId="77777777" w:rsidTr="00C62AA7">
        <w:tc>
          <w:tcPr>
            <w:tcW w:w="564" w:type="dxa"/>
          </w:tcPr>
          <w:p w14:paraId="2831C70B" w14:textId="77777777" w:rsidR="00C62AA7" w:rsidRPr="007D5AB3" w:rsidRDefault="00C62AA7" w:rsidP="004C3B38">
            <w:pPr>
              <w:tabs>
                <w:tab w:val="left" w:pos="360"/>
                <w:tab w:val="left" w:pos="567"/>
                <w:tab w:val="right" w:leader="dot" w:pos="9639"/>
              </w:tabs>
              <w:jc w:val="center"/>
              <w:rPr>
                <w:rFonts w:cs="Arial"/>
                <w:sz w:val="24"/>
                <w:szCs w:val="24"/>
                <w:lang w:val="sr-Cyrl-RS"/>
              </w:rPr>
            </w:pPr>
            <w:r w:rsidRPr="007D5AB3">
              <w:rPr>
                <w:rFonts w:cs="Arial"/>
                <w:sz w:val="24"/>
                <w:szCs w:val="24"/>
                <w:lang w:val="sr-Cyrl-RS"/>
              </w:rPr>
              <w:t>2.</w:t>
            </w:r>
          </w:p>
        </w:tc>
        <w:tc>
          <w:tcPr>
            <w:tcW w:w="7574" w:type="dxa"/>
          </w:tcPr>
          <w:p w14:paraId="18ADB45C" w14:textId="77777777" w:rsidR="00C62AA7" w:rsidRPr="007D5AB3" w:rsidRDefault="00C62AA7" w:rsidP="004C3B38">
            <w:pPr>
              <w:tabs>
                <w:tab w:val="left" w:pos="317"/>
                <w:tab w:val="left" w:pos="360"/>
                <w:tab w:val="right" w:leader="dot" w:pos="9639"/>
              </w:tabs>
              <w:rPr>
                <w:rFonts w:cs="Arial"/>
                <w:sz w:val="24"/>
                <w:szCs w:val="24"/>
                <w:lang w:val="sr-Cyrl-RS"/>
              </w:rPr>
            </w:pPr>
            <w:r w:rsidRPr="007D5AB3">
              <w:rPr>
                <w:rFonts w:cs="Arial"/>
                <w:sz w:val="24"/>
                <w:szCs w:val="24"/>
                <w:lang w:val="sr-Cyrl-RS"/>
              </w:rPr>
              <w:t>Подаци о предмету набавке</w:t>
            </w:r>
          </w:p>
        </w:tc>
        <w:tc>
          <w:tcPr>
            <w:tcW w:w="810" w:type="dxa"/>
          </w:tcPr>
          <w:p w14:paraId="5AECEC36" w14:textId="4E094441" w:rsidR="00C62AA7" w:rsidRPr="00CF2AFB" w:rsidRDefault="00CF2AFB" w:rsidP="004C3B38">
            <w:pPr>
              <w:tabs>
                <w:tab w:val="left" w:pos="360"/>
                <w:tab w:val="left" w:pos="567"/>
                <w:tab w:val="right" w:leader="dot" w:pos="9639"/>
              </w:tabs>
              <w:jc w:val="center"/>
              <w:rPr>
                <w:sz w:val="24"/>
                <w:szCs w:val="24"/>
              </w:rPr>
            </w:pPr>
            <w:r w:rsidRPr="00CF2AFB">
              <w:rPr>
                <w:sz w:val="24"/>
                <w:szCs w:val="24"/>
              </w:rPr>
              <w:t>3</w:t>
            </w:r>
          </w:p>
        </w:tc>
      </w:tr>
      <w:tr w:rsidR="00C62AA7" w:rsidRPr="007D5AB3" w14:paraId="767968AD" w14:textId="77777777" w:rsidTr="00C62AA7">
        <w:tc>
          <w:tcPr>
            <w:tcW w:w="564" w:type="dxa"/>
          </w:tcPr>
          <w:p w14:paraId="70FD64F2" w14:textId="77777777" w:rsidR="00C62AA7" w:rsidRPr="007D5AB3" w:rsidRDefault="00C62AA7" w:rsidP="004C3B38">
            <w:pPr>
              <w:tabs>
                <w:tab w:val="left" w:pos="360"/>
                <w:tab w:val="left" w:pos="567"/>
                <w:tab w:val="right" w:leader="dot" w:pos="9639"/>
              </w:tabs>
              <w:jc w:val="center"/>
              <w:rPr>
                <w:rFonts w:cs="Arial"/>
                <w:sz w:val="24"/>
                <w:szCs w:val="24"/>
                <w:lang w:val="sr-Cyrl-RS"/>
              </w:rPr>
            </w:pPr>
            <w:r w:rsidRPr="007D5AB3">
              <w:rPr>
                <w:rFonts w:cs="Arial"/>
                <w:sz w:val="24"/>
                <w:szCs w:val="24"/>
                <w:lang w:val="sr-Cyrl-RS"/>
              </w:rPr>
              <w:t>3.</w:t>
            </w:r>
          </w:p>
        </w:tc>
        <w:tc>
          <w:tcPr>
            <w:tcW w:w="7574" w:type="dxa"/>
          </w:tcPr>
          <w:p w14:paraId="44169EB6" w14:textId="77777777" w:rsidR="00C62AA7" w:rsidRPr="007D5AB3" w:rsidRDefault="00C62AA7" w:rsidP="006F517A">
            <w:pPr>
              <w:tabs>
                <w:tab w:val="left" w:pos="317"/>
                <w:tab w:val="left" w:pos="360"/>
                <w:tab w:val="right" w:leader="dot" w:pos="9639"/>
              </w:tabs>
              <w:rPr>
                <w:rFonts w:cs="Arial"/>
                <w:sz w:val="24"/>
                <w:szCs w:val="24"/>
                <w:lang w:val="sr-Cyrl-RS"/>
              </w:rPr>
            </w:pPr>
            <w:r w:rsidRPr="007D5AB3">
              <w:rPr>
                <w:rFonts w:cs="Arial"/>
                <w:sz w:val="24"/>
                <w:szCs w:val="24"/>
                <w:lang w:val="sr-Cyrl-RS"/>
              </w:rPr>
              <w:t xml:space="preserve">Техничка спецификација (врста, техничке карактеристике, квалитет, </w:t>
            </w:r>
            <w:r w:rsidR="006F517A" w:rsidRPr="007D5AB3">
              <w:rPr>
                <w:rFonts w:cs="Arial"/>
                <w:sz w:val="24"/>
                <w:szCs w:val="24"/>
                <w:lang w:val="sr-Cyrl-RS"/>
              </w:rPr>
              <w:t>обим</w:t>
            </w:r>
            <w:r w:rsidRPr="007D5AB3">
              <w:rPr>
                <w:rFonts w:cs="Arial"/>
                <w:sz w:val="24"/>
                <w:szCs w:val="24"/>
                <w:lang w:val="sr-Cyrl-RS"/>
              </w:rPr>
              <w:t xml:space="preserve"> и опис </w:t>
            </w:r>
            <w:r w:rsidR="00A63575" w:rsidRPr="007D5AB3">
              <w:rPr>
                <w:rFonts w:cs="Arial"/>
                <w:sz w:val="24"/>
                <w:szCs w:val="24"/>
                <w:lang w:val="sr-Cyrl-RS"/>
              </w:rPr>
              <w:t>услуга</w:t>
            </w:r>
            <w:r w:rsidRPr="007D5AB3">
              <w:rPr>
                <w:rFonts w:cs="Arial"/>
                <w:sz w:val="24"/>
                <w:szCs w:val="24"/>
                <w:lang w:val="sr-Cyrl-RS"/>
              </w:rPr>
              <w:t>...)</w:t>
            </w:r>
          </w:p>
        </w:tc>
        <w:tc>
          <w:tcPr>
            <w:tcW w:w="810" w:type="dxa"/>
          </w:tcPr>
          <w:p w14:paraId="32D37D44" w14:textId="548C5F15" w:rsidR="00C62AA7" w:rsidRPr="00CF2AFB" w:rsidRDefault="00CF2AFB" w:rsidP="004C3B38">
            <w:pPr>
              <w:tabs>
                <w:tab w:val="left" w:pos="360"/>
                <w:tab w:val="left" w:pos="567"/>
                <w:tab w:val="right" w:leader="dot" w:pos="9639"/>
              </w:tabs>
              <w:jc w:val="center"/>
              <w:rPr>
                <w:sz w:val="24"/>
                <w:szCs w:val="24"/>
              </w:rPr>
            </w:pPr>
            <w:r w:rsidRPr="00CF2AFB">
              <w:rPr>
                <w:sz w:val="24"/>
                <w:szCs w:val="24"/>
              </w:rPr>
              <w:t>3</w:t>
            </w:r>
          </w:p>
        </w:tc>
      </w:tr>
      <w:tr w:rsidR="00C62AA7" w:rsidRPr="007D5AB3" w14:paraId="2304FD91" w14:textId="77777777" w:rsidTr="00C62AA7">
        <w:tc>
          <w:tcPr>
            <w:tcW w:w="564" w:type="dxa"/>
          </w:tcPr>
          <w:p w14:paraId="2AB19FEC" w14:textId="77777777" w:rsidR="00C62AA7" w:rsidRPr="007D5AB3" w:rsidRDefault="00C62AA7" w:rsidP="004C3B38">
            <w:pPr>
              <w:tabs>
                <w:tab w:val="left" w:pos="360"/>
                <w:tab w:val="left" w:pos="567"/>
                <w:tab w:val="right" w:leader="dot" w:pos="9639"/>
              </w:tabs>
              <w:jc w:val="center"/>
              <w:rPr>
                <w:rFonts w:cs="Arial"/>
                <w:sz w:val="24"/>
                <w:szCs w:val="24"/>
                <w:lang w:val="sr-Cyrl-RS"/>
              </w:rPr>
            </w:pPr>
            <w:r w:rsidRPr="007D5AB3">
              <w:rPr>
                <w:rFonts w:cs="Arial"/>
                <w:sz w:val="24"/>
                <w:szCs w:val="24"/>
              </w:rPr>
              <w:t>4</w:t>
            </w:r>
            <w:r w:rsidRPr="007D5AB3">
              <w:rPr>
                <w:rFonts w:cs="Arial"/>
                <w:sz w:val="24"/>
                <w:szCs w:val="24"/>
                <w:lang w:val="sr-Cyrl-RS"/>
              </w:rPr>
              <w:t>.</w:t>
            </w:r>
          </w:p>
        </w:tc>
        <w:tc>
          <w:tcPr>
            <w:tcW w:w="7574" w:type="dxa"/>
          </w:tcPr>
          <w:p w14:paraId="7B50E9F0" w14:textId="77777777" w:rsidR="00C62AA7" w:rsidRPr="007D5AB3" w:rsidRDefault="00C62AA7" w:rsidP="004C3B38">
            <w:pPr>
              <w:tabs>
                <w:tab w:val="left" w:pos="317"/>
                <w:tab w:val="left" w:pos="360"/>
                <w:tab w:val="right" w:leader="dot" w:pos="9639"/>
              </w:tabs>
              <w:rPr>
                <w:rFonts w:cs="Arial"/>
                <w:sz w:val="24"/>
                <w:szCs w:val="24"/>
              </w:rPr>
            </w:pPr>
            <w:r w:rsidRPr="007D5AB3">
              <w:rPr>
                <w:rFonts w:cs="Arial"/>
                <w:sz w:val="24"/>
                <w:szCs w:val="24"/>
                <w:lang w:val="sr-Cyrl-RS"/>
              </w:rPr>
              <w:t>Услови за учешће у поступку ЈН и упутство како се доказује испуњеност услова</w:t>
            </w:r>
          </w:p>
        </w:tc>
        <w:tc>
          <w:tcPr>
            <w:tcW w:w="810" w:type="dxa"/>
          </w:tcPr>
          <w:p w14:paraId="6A2B87C8" w14:textId="282890EE" w:rsidR="00C62AA7" w:rsidRPr="00CF2AFB" w:rsidRDefault="00CF2AFB" w:rsidP="004C3B38">
            <w:pPr>
              <w:tabs>
                <w:tab w:val="left" w:pos="360"/>
                <w:tab w:val="left" w:pos="567"/>
                <w:tab w:val="right" w:leader="dot" w:pos="9639"/>
              </w:tabs>
              <w:jc w:val="center"/>
              <w:rPr>
                <w:sz w:val="24"/>
                <w:szCs w:val="24"/>
                <w:lang w:val="sr-Latn-RS"/>
              </w:rPr>
            </w:pPr>
            <w:r w:rsidRPr="00CF2AFB">
              <w:rPr>
                <w:sz w:val="24"/>
                <w:szCs w:val="24"/>
                <w:lang w:val="sr-Latn-RS"/>
              </w:rPr>
              <w:t>5</w:t>
            </w:r>
          </w:p>
        </w:tc>
      </w:tr>
      <w:tr w:rsidR="00C62AA7" w:rsidRPr="007D5AB3" w14:paraId="18B34E50" w14:textId="77777777" w:rsidTr="00C62AA7">
        <w:tc>
          <w:tcPr>
            <w:tcW w:w="564" w:type="dxa"/>
          </w:tcPr>
          <w:p w14:paraId="11806B76" w14:textId="77777777" w:rsidR="00C62AA7" w:rsidRPr="007D5AB3" w:rsidRDefault="00C62AA7" w:rsidP="004C3B38">
            <w:pPr>
              <w:tabs>
                <w:tab w:val="left" w:pos="360"/>
                <w:tab w:val="left" w:pos="567"/>
                <w:tab w:val="right" w:leader="dot" w:pos="9639"/>
              </w:tabs>
              <w:jc w:val="center"/>
              <w:rPr>
                <w:rFonts w:cs="Arial"/>
                <w:sz w:val="24"/>
                <w:szCs w:val="24"/>
                <w:lang w:val="sr-Cyrl-RS"/>
              </w:rPr>
            </w:pPr>
            <w:r w:rsidRPr="007D5AB3">
              <w:rPr>
                <w:rFonts w:cs="Arial"/>
                <w:sz w:val="24"/>
                <w:szCs w:val="24"/>
                <w:lang w:val="sr-Cyrl-RS"/>
              </w:rPr>
              <w:t>5.</w:t>
            </w:r>
          </w:p>
        </w:tc>
        <w:tc>
          <w:tcPr>
            <w:tcW w:w="7574" w:type="dxa"/>
          </w:tcPr>
          <w:p w14:paraId="06A741CC" w14:textId="77777777" w:rsidR="00C62AA7" w:rsidRPr="007D5AB3" w:rsidRDefault="00C62AA7" w:rsidP="004C3B38">
            <w:pPr>
              <w:tabs>
                <w:tab w:val="left" w:pos="317"/>
                <w:tab w:val="left" w:pos="360"/>
                <w:tab w:val="right" w:leader="dot" w:pos="9639"/>
              </w:tabs>
              <w:rPr>
                <w:rFonts w:cs="Arial"/>
                <w:sz w:val="24"/>
                <w:szCs w:val="24"/>
                <w:lang w:val="sr-Cyrl-RS"/>
              </w:rPr>
            </w:pPr>
            <w:r w:rsidRPr="007D5AB3">
              <w:rPr>
                <w:rFonts w:cs="Arial"/>
                <w:sz w:val="24"/>
                <w:szCs w:val="24"/>
                <w:lang w:val="sr-Cyrl-RS"/>
              </w:rPr>
              <w:t>Критеријум за доделу уговора</w:t>
            </w:r>
          </w:p>
        </w:tc>
        <w:tc>
          <w:tcPr>
            <w:tcW w:w="810" w:type="dxa"/>
          </w:tcPr>
          <w:p w14:paraId="5993DDDD" w14:textId="374CCE4E" w:rsidR="00C62AA7" w:rsidRPr="00CF2AFB" w:rsidRDefault="00CF2AFB" w:rsidP="004C3B38">
            <w:pPr>
              <w:tabs>
                <w:tab w:val="left" w:pos="360"/>
                <w:tab w:val="left" w:pos="567"/>
                <w:tab w:val="right" w:leader="dot" w:pos="9639"/>
              </w:tabs>
              <w:jc w:val="center"/>
              <w:rPr>
                <w:sz w:val="24"/>
                <w:szCs w:val="24"/>
                <w:lang w:val="sr-Latn-RS"/>
              </w:rPr>
            </w:pPr>
            <w:r w:rsidRPr="00CF2AFB">
              <w:rPr>
                <w:sz w:val="24"/>
                <w:szCs w:val="24"/>
                <w:lang w:val="sr-Latn-RS"/>
              </w:rPr>
              <w:t>9</w:t>
            </w:r>
          </w:p>
        </w:tc>
      </w:tr>
      <w:tr w:rsidR="00C62AA7" w:rsidRPr="007D5AB3" w14:paraId="2C746AC4" w14:textId="77777777" w:rsidTr="00C62AA7">
        <w:tc>
          <w:tcPr>
            <w:tcW w:w="564" w:type="dxa"/>
          </w:tcPr>
          <w:p w14:paraId="31D02389" w14:textId="77777777" w:rsidR="00C62AA7" w:rsidRPr="007D5AB3" w:rsidRDefault="00C62AA7" w:rsidP="004C3B38">
            <w:pPr>
              <w:tabs>
                <w:tab w:val="left" w:pos="360"/>
                <w:tab w:val="left" w:pos="567"/>
                <w:tab w:val="right" w:leader="dot" w:pos="9639"/>
              </w:tabs>
              <w:jc w:val="center"/>
              <w:rPr>
                <w:rFonts w:cs="Arial"/>
                <w:sz w:val="24"/>
                <w:szCs w:val="24"/>
              </w:rPr>
            </w:pPr>
            <w:r w:rsidRPr="007D5AB3">
              <w:rPr>
                <w:rFonts w:cs="Arial"/>
                <w:sz w:val="24"/>
                <w:szCs w:val="24"/>
                <w:lang w:val="sr-Cyrl-RS"/>
              </w:rPr>
              <w:t>6</w:t>
            </w:r>
            <w:r w:rsidRPr="007D5AB3">
              <w:rPr>
                <w:rFonts w:cs="Arial"/>
                <w:sz w:val="24"/>
                <w:szCs w:val="24"/>
              </w:rPr>
              <w:t>.</w:t>
            </w:r>
          </w:p>
        </w:tc>
        <w:tc>
          <w:tcPr>
            <w:tcW w:w="7574" w:type="dxa"/>
          </w:tcPr>
          <w:p w14:paraId="18F01BC2" w14:textId="77777777" w:rsidR="00C62AA7" w:rsidRPr="007D5AB3" w:rsidRDefault="00C62AA7" w:rsidP="004C3B38">
            <w:pPr>
              <w:tabs>
                <w:tab w:val="left" w:pos="360"/>
                <w:tab w:val="left" w:pos="567"/>
                <w:tab w:val="right" w:leader="dot" w:pos="9639"/>
              </w:tabs>
              <w:rPr>
                <w:rFonts w:cs="Arial"/>
                <w:sz w:val="24"/>
                <w:szCs w:val="24"/>
                <w:lang w:val="sr-Cyrl-RS"/>
              </w:rPr>
            </w:pPr>
            <w:r w:rsidRPr="007D5AB3">
              <w:rPr>
                <w:rFonts w:cs="Arial"/>
                <w:sz w:val="24"/>
                <w:szCs w:val="24"/>
                <w:lang w:val="sr-Cyrl-RS"/>
              </w:rPr>
              <w:t>Упутство понуђачима како да сачине понуду</w:t>
            </w:r>
          </w:p>
        </w:tc>
        <w:tc>
          <w:tcPr>
            <w:tcW w:w="810" w:type="dxa"/>
          </w:tcPr>
          <w:p w14:paraId="4E65A4E9" w14:textId="189369FE" w:rsidR="00C62AA7" w:rsidRPr="00CF2AFB" w:rsidRDefault="00CF2AFB" w:rsidP="004C3B38">
            <w:pPr>
              <w:tabs>
                <w:tab w:val="left" w:pos="360"/>
                <w:tab w:val="left" w:pos="567"/>
                <w:tab w:val="right" w:leader="dot" w:pos="9639"/>
              </w:tabs>
              <w:jc w:val="center"/>
              <w:rPr>
                <w:sz w:val="24"/>
                <w:szCs w:val="24"/>
                <w:lang w:val="sr-Latn-RS"/>
              </w:rPr>
            </w:pPr>
            <w:r w:rsidRPr="00CF2AFB">
              <w:rPr>
                <w:sz w:val="24"/>
                <w:szCs w:val="24"/>
                <w:lang w:val="sr-Latn-RS"/>
              </w:rPr>
              <w:t>10</w:t>
            </w:r>
          </w:p>
        </w:tc>
      </w:tr>
      <w:tr w:rsidR="00C62AA7" w:rsidRPr="007D5AB3" w14:paraId="79B7B5F7" w14:textId="77777777" w:rsidTr="00C62AA7">
        <w:tc>
          <w:tcPr>
            <w:tcW w:w="564" w:type="dxa"/>
          </w:tcPr>
          <w:p w14:paraId="0930BF2B" w14:textId="77777777" w:rsidR="00C62AA7" w:rsidRPr="007D5AB3" w:rsidRDefault="00C62AA7" w:rsidP="004C3B38">
            <w:pPr>
              <w:tabs>
                <w:tab w:val="left" w:pos="360"/>
                <w:tab w:val="left" w:pos="567"/>
                <w:tab w:val="right" w:leader="dot" w:pos="9639"/>
              </w:tabs>
              <w:jc w:val="center"/>
              <w:rPr>
                <w:rFonts w:cs="Arial"/>
                <w:sz w:val="24"/>
                <w:szCs w:val="24"/>
              </w:rPr>
            </w:pPr>
            <w:r w:rsidRPr="007D5AB3">
              <w:rPr>
                <w:rFonts w:cs="Arial"/>
                <w:sz w:val="24"/>
                <w:szCs w:val="24"/>
                <w:lang w:val="sr-Cyrl-RS"/>
              </w:rPr>
              <w:t>7</w:t>
            </w:r>
            <w:r w:rsidRPr="007D5AB3">
              <w:rPr>
                <w:rFonts w:cs="Arial"/>
                <w:sz w:val="24"/>
                <w:szCs w:val="24"/>
              </w:rPr>
              <w:t>.</w:t>
            </w:r>
          </w:p>
        </w:tc>
        <w:tc>
          <w:tcPr>
            <w:tcW w:w="7574" w:type="dxa"/>
          </w:tcPr>
          <w:p w14:paraId="2E227F8E" w14:textId="3AEB7D93" w:rsidR="00C62AA7" w:rsidRPr="007D5AB3" w:rsidRDefault="007D5AB3" w:rsidP="004C3B38">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14:paraId="7C84477E" w14:textId="6A55FF13" w:rsidR="00C62AA7" w:rsidRPr="00CF2AFB" w:rsidRDefault="00CF2AFB" w:rsidP="004C3B38">
            <w:pPr>
              <w:tabs>
                <w:tab w:val="left" w:pos="360"/>
                <w:tab w:val="left" w:pos="567"/>
                <w:tab w:val="right" w:leader="dot" w:pos="9639"/>
              </w:tabs>
              <w:jc w:val="center"/>
              <w:rPr>
                <w:sz w:val="24"/>
                <w:szCs w:val="24"/>
              </w:rPr>
            </w:pPr>
            <w:r w:rsidRPr="00CF2AFB">
              <w:rPr>
                <w:sz w:val="24"/>
                <w:szCs w:val="24"/>
              </w:rPr>
              <w:t>21</w:t>
            </w:r>
          </w:p>
        </w:tc>
      </w:tr>
      <w:tr w:rsidR="00C62AA7" w:rsidRPr="007D5AB3" w14:paraId="7F18CB2B" w14:textId="77777777" w:rsidTr="00C62AA7">
        <w:tc>
          <w:tcPr>
            <w:tcW w:w="564" w:type="dxa"/>
          </w:tcPr>
          <w:p w14:paraId="17CCB50D" w14:textId="77777777" w:rsidR="00C62AA7" w:rsidRPr="007D5AB3" w:rsidRDefault="00C62AA7" w:rsidP="004C3B38">
            <w:pPr>
              <w:tabs>
                <w:tab w:val="left" w:pos="360"/>
                <w:tab w:val="left" w:pos="567"/>
                <w:tab w:val="right" w:leader="dot" w:pos="9639"/>
              </w:tabs>
              <w:jc w:val="center"/>
              <w:rPr>
                <w:rFonts w:cs="Arial"/>
                <w:sz w:val="24"/>
                <w:szCs w:val="24"/>
                <w:lang w:val="sr-Cyrl-RS"/>
              </w:rPr>
            </w:pPr>
            <w:r w:rsidRPr="007D5AB3">
              <w:rPr>
                <w:rFonts w:cs="Arial"/>
                <w:sz w:val="24"/>
                <w:szCs w:val="24"/>
                <w:lang w:val="sr-Cyrl-RS"/>
              </w:rPr>
              <w:t>8.</w:t>
            </w:r>
          </w:p>
        </w:tc>
        <w:tc>
          <w:tcPr>
            <w:tcW w:w="7574" w:type="dxa"/>
          </w:tcPr>
          <w:p w14:paraId="234A71FD" w14:textId="77777777" w:rsidR="00C62AA7" w:rsidRPr="007D5AB3" w:rsidRDefault="00C62AA7" w:rsidP="004C3B38">
            <w:pPr>
              <w:tabs>
                <w:tab w:val="left" w:pos="360"/>
                <w:tab w:val="left" w:pos="567"/>
                <w:tab w:val="right" w:leader="dot" w:pos="9639"/>
              </w:tabs>
              <w:rPr>
                <w:rFonts w:cs="Arial"/>
                <w:sz w:val="24"/>
                <w:szCs w:val="24"/>
                <w:lang w:val="sr-Cyrl-RS"/>
              </w:rPr>
            </w:pPr>
            <w:r w:rsidRPr="007D5AB3">
              <w:rPr>
                <w:rFonts w:cs="Arial"/>
                <w:sz w:val="24"/>
                <w:szCs w:val="24"/>
                <w:lang w:val="sr-Cyrl-RS"/>
              </w:rPr>
              <w:t>Модел уговора</w:t>
            </w:r>
          </w:p>
        </w:tc>
        <w:tc>
          <w:tcPr>
            <w:tcW w:w="810" w:type="dxa"/>
          </w:tcPr>
          <w:p w14:paraId="7A03CE93" w14:textId="002778E3" w:rsidR="00C62AA7" w:rsidRPr="00CF2AFB" w:rsidRDefault="00CF2AFB" w:rsidP="004C3B38">
            <w:pPr>
              <w:tabs>
                <w:tab w:val="left" w:pos="360"/>
                <w:tab w:val="left" w:pos="567"/>
                <w:tab w:val="right" w:leader="dot" w:pos="9639"/>
              </w:tabs>
              <w:jc w:val="center"/>
              <w:rPr>
                <w:sz w:val="24"/>
                <w:szCs w:val="24"/>
              </w:rPr>
            </w:pPr>
            <w:r w:rsidRPr="00CF2AFB">
              <w:rPr>
                <w:sz w:val="24"/>
                <w:szCs w:val="24"/>
              </w:rPr>
              <w:t>35</w:t>
            </w:r>
          </w:p>
        </w:tc>
      </w:tr>
    </w:tbl>
    <w:p w14:paraId="753734DE" w14:textId="77777777" w:rsidR="009D3699" w:rsidRPr="007D5AB3" w:rsidRDefault="009D3699" w:rsidP="000C50A0">
      <w:pPr>
        <w:pStyle w:val="BodyText"/>
        <w:spacing w:before="0"/>
        <w:rPr>
          <w:rFonts w:cs="Arial"/>
          <w:b/>
          <w:spacing w:val="80"/>
          <w:szCs w:val="24"/>
        </w:rPr>
      </w:pPr>
    </w:p>
    <w:p w14:paraId="61F4196A" w14:textId="6F3DEF26" w:rsidR="00F5264D" w:rsidRPr="00CF2AFB" w:rsidRDefault="00C53AC6" w:rsidP="00C53AC6">
      <w:pPr>
        <w:jc w:val="right"/>
        <w:rPr>
          <w:rFonts w:cs="Arial"/>
          <w:color w:val="548DD4" w:themeColor="text2" w:themeTint="99"/>
          <w:sz w:val="24"/>
          <w:szCs w:val="24"/>
        </w:rPr>
      </w:pPr>
      <w:r w:rsidRPr="007D5AB3">
        <w:rPr>
          <w:rFonts w:cs="Arial"/>
          <w:bCs/>
          <w:noProof/>
          <w:sz w:val="24"/>
          <w:szCs w:val="24"/>
          <w:lang w:val="sr-Cyrl-CS"/>
        </w:rPr>
        <w:t>Укупан број страна документације</w:t>
      </w:r>
      <w:r w:rsidR="006F0946">
        <w:rPr>
          <w:rFonts w:cs="Arial"/>
          <w:bCs/>
          <w:noProof/>
          <w:sz w:val="24"/>
          <w:szCs w:val="24"/>
          <w:lang w:val="sr-Cyrl-RS"/>
        </w:rPr>
        <w:t>:</w:t>
      </w:r>
      <w:r w:rsidR="00CF2AFB">
        <w:rPr>
          <w:rFonts w:cs="Arial"/>
          <w:bCs/>
          <w:noProof/>
          <w:sz w:val="24"/>
          <w:szCs w:val="24"/>
        </w:rPr>
        <w:t xml:space="preserve"> </w:t>
      </w:r>
      <w:r w:rsidR="008A052B">
        <w:rPr>
          <w:rFonts w:cs="Arial"/>
          <w:bCs/>
          <w:noProof/>
          <w:sz w:val="24"/>
          <w:szCs w:val="24"/>
        </w:rPr>
        <w:t>42</w:t>
      </w:r>
    </w:p>
    <w:p w14:paraId="6C7FDF95" w14:textId="77777777" w:rsidR="001853E1" w:rsidRPr="00EC5BB4" w:rsidRDefault="001853E1" w:rsidP="000C50A0">
      <w:pPr>
        <w:pStyle w:val="BodyText"/>
        <w:spacing w:before="0"/>
        <w:rPr>
          <w:rFonts w:cs="Arial"/>
          <w:szCs w:val="24"/>
        </w:rPr>
      </w:pPr>
    </w:p>
    <w:p w14:paraId="00B13C70" w14:textId="77777777" w:rsidR="004276AD" w:rsidRPr="00DA53AD" w:rsidRDefault="00473AD5" w:rsidP="00DA53AD">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064"/>
      </w:tblGrid>
      <w:tr w:rsidR="004276AD" w:rsidRPr="00EC5BB4" w14:paraId="6557AE6D" w14:textId="77777777" w:rsidTr="002E12CC">
        <w:tc>
          <w:tcPr>
            <w:tcW w:w="3032" w:type="dxa"/>
            <w:shd w:val="clear" w:color="auto" w:fill="auto"/>
          </w:tcPr>
          <w:p w14:paraId="2A6837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B3860DD" w14:textId="77777777" w:rsidR="00DA53AD" w:rsidRDefault="00DA53AD" w:rsidP="004276AD">
            <w:pPr>
              <w:autoSpaceDE w:val="0"/>
              <w:autoSpaceDN w:val="0"/>
              <w:adjustRightInd w:val="0"/>
              <w:jc w:val="center"/>
              <w:rPr>
                <w:rFonts w:eastAsia="TimesNewRomanPSMT" w:cs="Arial"/>
                <w:bCs/>
                <w:sz w:val="24"/>
                <w:szCs w:val="24"/>
              </w:rPr>
            </w:pPr>
          </w:p>
          <w:p w14:paraId="3CE8EAF8" w14:textId="77777777" w:rsidR="00DA53AD" w:rsidRPr="00DA53AD" w:rsidRDefault="00DA53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4E8B04E2"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647354E" w14:textId="77777777" w:rsidR="002E12CC" w:rsidRDefault="004276AD" w:rsidP="00DA53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4D4DE0F" w14:textId="77777777" w:rsidR="00DA53AD" w:rsidRPr="00DA53AD" w:rsidRDefault="00DA53AD" w:rsidP="00DA53AD">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1A414A6D" w14:textId="77777777" w:rsidTr="002E12CC">
        <w:tc>
          <w:tcPr>
            <w:tcW w:w="3032" w:type="dxa"/>
            <w:shd w:val="clear" w:color="auto" w:fill="auto"/>
          </w:tcPr>
          <w:p w14:paraId="6FCB88A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E464E93" w14:textId="77777777" w:rsidR="002E12CC" w:rsidRPr="00DA53AD" w:rsidRDefault="00BB3BF5" w:rsidP="00DA53AD">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774C5D9B" w14:textId="77777777" w:rsidTr="002E12CC">
        <w:tc>
          <w:tcPr>
            <w:tcW w:w="3032" w:type="dxa"/>
            <w:shd w:val="clear" w:color="auto" w:fill="auto"/>
          </w:tcPr>
          <w:p w14:paraId="55D0F6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C80766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317037C0" w14:textId="77777777" w:rsidTr="002E12CC">
        <w:trPr>
          <w:trHeight w:val="575"/>
        </w:trPr>
        <w:tc>
          <w:tcPr>
            <w:tcW w:w="3032" w:type="dxa"/>
            <w:shd w:val="clear" w:color="auto" w:fill="auto"/>
          </w:tcPr>
          <w:p w14:paraId="47B008F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21A370D3" w14:textId="77777777" w:rsidR="007D5AB3" w:rsidRDefault="004276AD" w:rsidP="00DA53AD">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DA53AD">
              <w:rPr>
                <w:rFonts w:cs="Arial"/>
                <w:b w:val="0"/>
                <w:sz w:val="24"/>
                <w:szCs w:val="24"/>
              </w:rPr>
              <w:t xml:space="preserve">: </w:t>
            </w:r>
          </w:p>
          <w:p w14:paraId="475560D2" w14:textId="162C073A" w:rsidR="004276AD" w:rsidRPr="007D5AB3" w:rsidRDefault="007D5AB3" w:rsidP="00DA53AD">
            <w:pPr>
              <w:pStyle w:val="Heading10"/>
              <w:jc w:val="center"/>
              <w:rPr>
                <w:rFonts w:cs="Arial"/>
                <w:sz w:val="24"/>
                <w:szCs w:val="24"/>
              </w:rPr>
            </w:pPr>
            <w:r w:rsidRPr="007D5AB3">
              <w:rPr>
                <w:szCs w:val="24"/>
                <w:lang w:val="sr-Cyrl-RS"/>
              </w:rPr>
              <w:t>„Сервис водоканализационе инсталације“</w:t>
            </w:r>
            <w:bookmarkEnd w:id="16"/>
          </w:p>
        </w:tc>
      </w:tr>
      <w:tr w:rsidR="002E12CC" w:rsidRPr="00EC5BB4" w14:paraId="7ED79B4F" w14:textId="77777777" w:rsidTr="002E12CC">
        <w:trPr>
          <w:trHeight w:val="995"/>
        </w:trPr>
        <w:tc>
          <w:tcPr>
            <w:tcW w:w="3032" w:type="dxa"/>
            <w:shd w:val="clear" w:color="auto" w:fill="auto"/>
          </w:tcPr>
          <w:p w14:paraId="391783F6" w14:textId="77777777" w:rsidR="00DA53AD" w:rsidRDefault="00DA53AD" w:rsidP="002E12CC">
            <w:pPr>
              <w:autoSpaceDE w:val="0"/>
              <w:autoSpaceDN w:val="0"/>
              <w:adjustRightInd w:val="0"/>
              <w:jc w:val="center"/>
              <w:rPr>
                <w:rFonts w:cs="Arial"/>
                <w:sz w:val="24"/>
                <w:szCs w:val="24"/>
              </w:rPr>
            </w:pPr>
          </w:p>
          <w:p w14:paraId="562E4B95"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9167D74" w14:textId="77777777" w:rsidR="002E12CC" w:rsidRPr="00DA53AD" w:rsidRDefault="002E12CC" w:rsidP="00DA53AD">
            <w:pPr>
              <w:autoSpaceDE w:val="0"/>
              <w:autoSpaceDN w:val="0"/>
              <w:adjustRightInd w:val="0"/>
              <w:jc w:val="center"/>
              <w:rPr>
                <w:rFonts w:eastAsia="Calibri" w:cs="Arial"/>
                <w:color w:val="00B0F0"/>
                <w:sz w:val="24"/>
                <w:szCs w:val="24"/>
              </w:rPr>
            </w:pPr>
            <w:r w:rsidRPr="00DA53AD">
              <w:rPr>
                <w:rFonts w:cs="Arial"/>
                <w:sz w:val="24"/>
                <w:szCs w:val="24"/>
              </w:rPr>
              <w:t>Jавна набавка није обликована по партијама</w:t>
            </w:r>
          </w:p>
        </w:tc>
      </w:tr>
      <w:tr w:rsidR="004276AD" w:rsidRPr="00EC5BB4" w14:paraId="5EB70237" w14:textId="77777777" w:rsidTr="002E12CC">
        <w:trPr>
          <w:trHeight w:val="594"/>
        </w:trPr>
        <w:tc>
          <w:tcPr>
            <w:tcW w:w="3032" w:type="dxa"/>
            <w:shd w:val="clear" w:color="auto" w:fill="auto"/>
          </w:tcPr>
          <w:p w14:paraId="306E338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EBC0921" w14:textId="77777777" w:rsidR="002E12CC" w:rsidRPr="00DA53AD" w:rsidRDefault="004276AD" w:rsidP="00DA53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16B59A72" w14:textId="77777777" w:rsidTr="002E12CC">
        <w:trPr>
          <w:trHeight w:val="1057"/>
        </w:trPr>
        <w:tc>
          <w:tcPr>
            <w:tcW w:w="3032" w:type="dxa"/>
            <w:shd w:val="clear" w:color="auto" w:fill="auto"/>
          </w:tcPr>
          <w:p w14:paraId="2DDCDFE8" w14:textId="77777777" w:rsidR="004276AD" w:rsidRPr="00EC5BB4" w:rsidRDefault="004276AD" w:rsidP="004276AD">
            <w:pPr>
              <w:autoSpaceDE w:val="0"/>
              <w:autoSpaceDN w:val="0"/>
              <w:adjustRightInd w:val="0"/>
              <w:jc w:val="center"/>
              <w:rPr>
                <w:rFonts w:eastAsia="TimesNewRomanPSMT" w:cs="Arial"/>
                <w:bCs/>
                <w:sz w:val="24"/>
                <w:szCs w:val="24"/>
              </w:rPr>
            </w:pPr>
          </w:p>
          <w:p w14:paraId="0D869EA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0811835" w14:textId="308217F9" w:rsidR="004276AD" w:rsidRPr="007D5AB3" w:rsidRDefault="007D5AB3" w:rsidP="004276AD">
            <w:pPr>
              <w:jc w:val="center"/>
              <w:rPr>
                <w:rFonts w:cs="Arial"/>
                <w:i/>
                <w:color w:val="00B0F0"/>
                <w:sz w:val="24"/>
                <w:szCs w:val="24"/>
                <w:lang w:val="sr-Cyrl-RS"/>
              </w:rPr>
            </w:pPr>
            <w:r>
              <w:rPr>
                <w:rFonts w:cs="Arial"/>
                <w:sz w:val="24"/>
                <w:szCs w:val="24"/>
              </w:rPr>
              <w:t>Светлана Мирковић Јовичић</w:t>
            </w:r>
          </w:p>
          <w:p w14:paraId="1F36340A" w14:textId="77777777" w:rsidR="006F0946" w:rsidRDefault="004276AD" w:rsidP="004276AD">
            <w:pPr>
              <w:jc w:val="center"/>
              <w:rPr>
                <w:rFonts w:cs="Arial"/>
                <w:sz w:val="24"/>
                <w:szCs w:val="24"/>
                <w:lang w:val="sr-Cyrl-RS"/>
              </w:rPr>
            </w:pPr>
            <w:r w:rsidRPr="007D5AB3">
              <w:rPr>
                <w:rFonts w:cs="Arial"/>
                <w:sz w:val="24"/>
                <w:szCs w:val="24"/>
              </w:rPr>
              <w:t xml:space="preserve">e-mail: </w:t>
            </w:r>
            <w:hyperlink r:id="rId166" w:history="1">
              <w:r w:rsidR="006F0946" w:rsidRPr="00911455">
                <w:rPr>
                  <w:rStyle w:val="Hyperlink"/>
                  <w:rFonts w:cs="Arial"/>
                  <w:sz w:val="24"/>
                  <w:szCs w:val="24"/>
                </w:rPr>
                <w:t>svetlana.mirkovic@eps.rs</w:t>
              </w:r>
            </w:hyperlink>
            <w:r w:rsidR="006F0946">
              <w:rPr>
                <w:rFonts w:cs="Arial"/>
                <w:sz w:val="24"/>
                <w:szCs w:val="24"/>
                <w:lang w:val="sr-Cyrl-RS"/>
              </w:rPr>
              <w:t xml:space="preserve"> </w:t>
            </w:r>
          </w:p>
          <w:p w14:paraId="0A6B6C52" w14:textId="605EE092" w:rsidR="006F0946" w:rsidRDefault="006F0946" w:rsidP="006F0946">
            <w:pPr>
              <w:jc w:val="center"/>
              <w:rPr>
                <w:rFonts w:cs="Arial"/>
                <w:sz w:val="24"/>
                <w:szCs w:val="24"/>
                <w:lang w:val="sr-Cyrl-RS"/>
              </w:rPr>
            </w:pPr>
            <w:r>
              <w:rPr>
                <w:rFonts w:cs="Arial"/>
                <w:sz w:val="24"/>
                <w:szCs w:val="24"/>
                <w:lang w:val="sr-Cyrl-RS"/>
              </w:rPr>
              <w:t>и Гордана Јовановић</w:t>
            </w:r>
          </w:p>
          <w:p w14:paraId="67FC783A" w14:textId="01290F22" w:rsidR="006F0946" w:rsidRPr="006F0946" w:rsidRDefault="006F0946" w:rsidP="006F0946">
            <w:pPr>
              <w:jc w:val="center"/>
              <w:rPr>
                <w:rFonts w:cs="Arial"/>
                <w:sz w:val="24"/>
                <w:szCs w:val="24"/>
              </w:rPr>
            </w:pPr>
            <w:r w:rsidRPr="007D5AB3">
              <w:rPr>
                <w:rFonts w:cs="Arial"/>
                <w:sz w:val="24"/>
                <w:szCs w:val="24"/>
              </w:rPr>
              <w:t>e-mail:</w:t>
            </w:r>
            <w:r>
              <w:rPr>
                <w:rFonts w:cs="Arial"/>
                <w:sz w:val="24"/>
                <w:szCs w:val="24"/>
                <w:lang w:val="sr-Cyrl-RS"/>
              </w:rPr>
              <w:t xml:space="preserve"> </w:t>
            </w:r>
            <w:r>
              <w:rPr>
                <w:rFonts w:cs="Arial"/>
                <w:sz w:val="24"/>
                <w:szCs w:val="24"/>
              </w:rPr>
              <w:t>gordana.jovanovic@eps.rs</w:t>
            </w:r>
          </w:p>
          <w:p w14:paraId="1B654285" w14:textId="77777777" w:rsidR="004276AD" w:rsidRPr="00EC5BB4" w:rsidRDefault="004276AD" w:rsidP="004276AD">
            <w:pPr>
              <w:jc w:val="center"/>
              <w:rPr>
                <w:rFonts w:cs="Arial"/>
                <w:sz w:val="24"/>
                <w:szCs w:val="24"/>
              </w:rPr>
            </w:pPr>
          </w:p>
        </w:tc>
      </w:tr>
    </w:tbl>
    <w:p w14:paraId="4FF2CEBF" w14:textId="5B9D3950" w:rsidR="00FA0E61" w:rsidRDefault="00FA0E61" w:rsidP="000C50A0">
      <w:pPr>
        <w:spacing w:before="0"/>
        <w:rPr>
          <w:rFonts w:cs="Arial"/>
          <w:sz w:val="24"/>
          <w:szCs w:val="24"/>
        </w:rPr>
      </w:pPr>
    </w:p>
    <w:p w14:paraId="30F24C3B" w14:textId="77777777" w:rsidR="002E12CC" w:rsidRPr="00A12A74" w:rsidRDefault="002E12CC" w:rsidP="00485720">
      <w:pPr>
        <w:pStyle w:val="Heading10"/>
        <w:numPr>
          <w:ilvl w:val="0"/>
          <w:numId w:val="20"/>
        </w:numPr>
        <w:jc w:val="both"/>
        <w:rPr>
          <w:rFonts w:cs="Arial"/>
          <w:lang w:val="sr-Cyrl-RS"/>
        </w:rPr>
      </w:pPr>
      <w:bookmarkStart w:id="17" w:name="_Toc442559878"/>
      <w:bookmarkStart w:id="18" w:name="_Toc427817448"/>
      <w:r w:rsidRPr="00A12A74">
        <w:rPr>
          <w:rFonts w:cs="Arial"/>
          <w:lang w:val="sr-Cyrl-RS"/>
        </w:rPr>
        <w:t>ПОДАЦИ О ПРЕДМЕТУ ЈАВНЕ НАБАВКЕ</w:t>
      </w:r>
    </w:p>
    <w:p w14:paraId="5A633AEA" w14:textId="77777777" w:rsidR="002E12CC" w:rsidRPr="00A12A74" w:rsidRDefault="002E12CC" w:rsidP="0032186E">
      <w:pPr>
        <w:pStyle w:val="Heading10"/>
        <w:ind w:left="0" w:firstLine="0"/>
        <w:jc w:val="both"/>
        <w:rPr>
          <w:rFonts w:cs="Arial"/>
          <w:lang w:val="sr-Cyrl-RS"/>
        </w:rPr>
      </w:pPr>
      <w:r w:rsidRPr="00A12A74">
        <w:rPr>
          <w:rFonts w:cs="Arial"/>
          <w:lang w:val="sr-Cyrl-RS"/>
        </w:rPr>
        <w:t xml:space="preserve">2.1 Опис предмета јавне набавке, назив и ознака из општег речника </w:t>
      </w:r>
      <w:r w:rsidR="0032186E" w:rsidRPr="00A12A74">
        <w:rPr>
          <w:rFonts w:cs="Arial"/>
          <w:lang w:val="sr-Cyrl-RS"/>
        </w:rPr>
        <w:t xml:space="preserve"> </w:t>
      </w:r>
      <w:r w:rsidRPr="00A12A74">
        <w:rPr>
          <w:rFonts w:cs="Arial"/>
          <w:lang w:val="sr-Cyrl-RS"/>
        </w:rPr>
        <w:t>набавке</w:t>
      </w:r>
    </w:p>
    <w:p w14:paraId="2BD807CA" w14:textId="77777777" w:rsidR="0032186E" w:rsidRPr="00A12A74" w:rsidRDefault="0032186E" w:rsidP="0032186E">
      <w:pPr>
        <w:rPr>
          <w:lang w:val="sr-Cyrl-RS" w:eastAsia="ar-SA"/>
        </w:rPr>
      </w:pPr>
    </w:p>
    <w:p w14:paraId="19AF8FA0" w14:textId="2A2404C4" w:rsidR="002E12CC" w:rsidRPr="00A12A74" w:rsidRDefault="002E12CC" w:rsidP="0032186E">
      <w:pPr>
        <w:spacing w:before="0"/>
        <w:rPr>
          <w:rFonts w:cs="Arial"/>
          <w:lang w:val="sr-Cyrl-RS" w:eastAsia="zh-CN"/>
        </w:rPr>
      </w:pPr>
      <w:r w:rsidRPr="00A12A74">
        <w:rPr>
          <w:rFonts w:cs="Arial"/>
          <w:lang w:eastAsia="zh-CN"/>
        </w:rPr>
        <w:t xml:space="preserve">Опис предмета јавне набавке: </w:t>
      </w:r>
      <w:r w:rsidR="007D5AB3" w:rsidRPr="00A12A74">
        <w:rPr>
          <w:rFonts w:cs="Arial"/>
          <w:lang w:val="sr-Cyrl-RS"/>
        </w:rPr>
        <w:t>„Сервис водоканализационе инсталације“</w:t>
      </w:r>
    </w:p>
    <w:p w14:paraId="0B5BE523" w14:textId="5ACDF623" w:rsidR="007D5AB3" w:rsidRDefault="002E12CC" w:rsidP="0032186E">
      <w:pPr>
        <w:spacing w:before="0"/>
        <w:rPr>
          <w:rFonts w:cs="Arial"/>
          <w:lang w:val="sr-Cyrl-RS" w:eastAsia="zh-CN"/>
        </w:rPr>
      </w:pPr>
      <w:r w:rsidRPr="00A12A74">
        <w:rPr>
          <w:rFonts w:cs="Arial"/>
          <w:lang w:eastAsia="zh-CN"/>
        </w:rPr>
        <w:t>Назив из општег речника набавке:</w:t>
      </w:r>
      <w:r w:rsidR="00DA53AD" w:rsidRPr="00A12A74">
        <w:rPr>
          <w:rFonts w:cs="Arial"/>
          <w:lang w:val="sr-Cyrl-RS" w:eastAsia="zh-CN"/>
        </w:rPr>
        <w:t xml:space="preserve"> </w:t>
      </w:r>
      <w:r w:rsidR="007D5AB3" w:rsidRPr="00A12A74">
        <w:rPr>
          <w:rFonts w:cs="Arial"/>
          <w:lang w:val="sr-Cyrl-RS" w:eastAsia="zh-CN"/>
        </w:rPr>
        <w:t>услуге поправки и одржавања инсталација у зградама.</w:t>
      </w:r>
    </w:p>
    <w:p w14:paraId="3E6A4946" w14:textId="77777777" w:rsidR="00A12A74" w:rsidRPr="00A12A74" w:rsidRDefault="00A12A74" w:rsidP="0032186E">
      <w:pPr>
        <w:spacing w:before="0"/>
        <w:rPr>
          <w:rFonts w:cs="Arial"/>
          <w:lang w:val="sr-Cyrl-RS" w:eastAsia="zh-CN"/>
        </w:rPr>
      </w:pPr>
    </w:p>
    <w:p w14:paraId="79BFDEE1" w14:textId="412512DD" w:rsidR="0032186E" w:rsidRDefault="002E12CC" w:rsidP="0032186E">
      <w:pPr>
        <w:spacing w:before="0"/>
        <w:rPr>
          <w:rFonts w:cs="Arial"/>
          <w:lang w:val="sr-Cyrl-RS" w:eastAsia="zh-CN"/>
        </w:rPr>
      </w:pPr>
      <w:r w:rsidRPr="00A12A74">
        <w:rPr>
          <w:rFonts w:cs="Arial"/>
          <w:lang w:eastAsia="zh-CN"/>
        </w:rPr>
        <w:t xml:space="preserve">Ознака из општег речника набавке: </w:t>
      </w:r>
      <w:r w:rsidR="007D5AB3" w:rsidRPr="00A12A74">
        <w:rPr>
          <w:rFonts w:cs="Arial"/>
          <w:lang w:val="sr-Cyrl-RS" w:eastAsia="zh-CN"/>
        </w:rPr>
        <w:t xml:space="preserve">50700000 </w:t>
      </w:r>
    </w:p>
    <w:p w14:paraId="465177B6" w14:textId="77777777" w:rsidR="00A12A74" w:rsidRPr="00A12A74" w:rsidRDefault="00A12A74" w:rsidP="0032186E">
      <w:pPr>
        <w:spacing w:before="0"/>
        <w:rPr>
          <w:rFonts w:cs="Arial"/>
          <w:lang w:val="sr-Cyrl-RS" w:eastAsia="zh-CN"/>
        </w:rPr>
      </w:pPr>
    </w:p>
    <w:p w14:paraId="50D64DFB" w14:textId="36D56BC2" w:rsidR="002E12CC" w:rsidRPr="00A12A74" w:rsidRDefault="0045759C" w:rsidP="0032186E">
      <w:pPr>
        <w:spacing w:before="0"/>
        <w:rPr>
          <w:rFonts w:cs="Arial"/>
          <w:lang w:eastAsia="zh-CN"/>
        </w:rPr>
      </w:pPr>
      <w:r>
        <w:rPr>
          <w:rFonts w:cs="Arial"/>
          <w:lang w:eastAsia="zh-CN"/>
        </w:rPr>
        <w:t>Детаљ</w:t>
      </w:r>
      <w:r w:rsidR="002E12CC" w:rsidRPr="00A12A74">
        <w:rPr>
          <w:rFonts w:cs="Arial"/>
          <w:lang w:eastAsia="zh-CN"/>
        </w:rPr>
        <w:t>ни подаци о предмету набавке наведени су у техничкој спецификацији (поглавље 3. Конкурсне документације)</w:t>
      </w:r>
    </w:p>
    <w:p w14:paraId="487A73EB" w14:textId="77777777" w:rsidR="0032186E" w:rsidRPr="00A12A74" w:rsidRDefault="0032186E" w:rsidP="002E12CC">
      <w:pPr>
        <w:tabs>
          <w:tab w:val="left" w:pos="1134"/>
        </w:tabs>
        <w:rPr>
          <w:rFonts w:cs="Arial"/>
          <w:lang w:val="sr-Cyrl-RS"/>
        </w:rPr>
      </w:pPr>
    </w:p>
    <w:p w14:paraId="1CBDE121" w14:textId="77777777" w:rsidR="0032186E" w:rsidRPr="00A12A74" w:rsidRDefault="00DB369C" w:rsidP="00485720">
      <w:pPr>
        <w:pStyle w:val="Heading10"/>
        <w:numPr>
          <w:ilvl w:val="0"/>
          <w:numId w:val="20"/>
        </w:numPr>
        <w:jc w:val="both"/>
        <w:rPr>
          <w:rFonts w:cs="Arial"/>
          <w:lang w:val="sr-Cyrl-RS"/>
        </w:rPr>
      </w:pPr>
      <w:r w:rsidRPr="00A12A74">
        <w:rPr>
          <w:rFonts w:cs="Arial"/>
        </w:rPr>
        <w:t>ТЕХНИЧК</w:t>
      </w:r>
      <w:r w:rsidR="0032186E" w:rsidRPr="00A12A74">
        <w:rPr>
          <w:rFonts w:cs="Arial"/>
          <w:lang w:val="sr-Cyrl-RS"/>
        </w:rPr>
        <w:t>А</w:t>
      </w:r>
      <w:r w:rsidRPr="00A12A74">
        <w:rPr>
          <w:rFonts w:cs="Arial"/>
        </w:rPr>
        <w:t xml:space="preserve"> </w:t>
      </w:r>
      <w:r w:rsidR="0032186E" w:rsidRPr="00A12A74">
        <w:rPr>
          <w:rFonts w:cs="Arial"/>
          <w:lang w:val="sr-Cyrl-RS"/>
        </w:rPr>
        <w:t>СПЕЦИФИКАЦИЈА</w:t>
      </w:r>
      <w:r w:rsidRPr="00A12A74">
        <w:rPr>
          <w:rFonts w:cs="Arial"/>
        </w:rPr>
        <w:t xml:space="preserve"> </w:t>
      </w:r>
    </w:p>
    <w:p w14:paraId="786BD59A" w14:textId="65368E61" w:rsidR="009E6C9C" w:rsidRPr="00A12A74" w:rsidRDefault="0032186E" w:rsidP="009E6C9C">
      <w:pPr>
        <w:pStyle w:val="Heading10"/>
        <w:ind w:left="0" w:firstLine="0"/>
        <w:jc w:val="both"/>
        <w:rPr>
          <w:rFonts w:cs="Arial"/>
          <w:lang w:val="sr-Cyrl-RS"/>
        </w:rPr>
      </w:pPr>
      <w:bookmarkStart w:id="19" w:name="_Toc441651541"/>
      <w:bookmarkStart w:id="20" w:name="_Toc442559879"/>
      <w:bookmarkEnd w:id="17"/>
      <w:r w:rsidRPr="00A12A74">
        <w:rPr>
          <w:rFonts w:cs="Arial"/>
          <w:lang w:val="sr-Cyrl-RS"/>
        </w:rPr>
        <w:t xml:space="preserve">3.1 </w:t>
      </w:r>
      <w:r w:rsidR="00DB369C" w:rsidRPr="00A12A74">
        <w:rPr>
          <w:rFonts w:cs="Arial"/>
          <w:lang w:val="sr-Cyrl-RS"/>
        </w:rPr>
        <w:t>Врста</w:t>
      </w:r>
      <w:r w:rsidR="005551C2" w:rsidRPr="00A12A74">
        <w:rPr>
          <w:rFonts w:cs="Arial"/>
          <w:lang w:val="sr-Cyrl-RS"/>
        </w:rPr>
        <w:t xml:space="preserve"> и </w:t>
      </w:r>
      <w:r w:rsidR="006F517A" w:rsidRPr="00A12A74">
        <w:rPr>
          <w:rFonts w:cs="Arial"/>
          <w:lang w:val="sr-Cyrl-RS"/>
        </w:rPr>
        <w:t>обим</w:t>
      </w:r>
      <w:r w:rsidR="00DB369C" w:rsidRPr="00A12A74">
        <w:rPr>
          <w:rFonts w:cs="Arial"/>
          <w:lang w:val="sr-Cyrl-RS"/>
        </w:rPr>
        <w:t xml:space="preserve"> </w:t>
      </w:r>
      <w:bookmarkEnd w:id="19"/>
      <w:bookmarkEnd w:id="20"/>
      <w:r w:rsidR="00A63575" w:rsidRPr="00A12A74">
        <w:rPr>
          <w:rFonts w:cs="Arial"/>
          <w:lang w:val="sr-Cyrl-RS"/>
        </w:rPr>
        <w:t>услуга</w:t>
      </w:r>
    </w:p>
    <w:p w14:paraId="7CB05F30" w14:textId="58F30E69" w:rsidR="007D5AB3" w:rsidRPr="00A12A74" w:rsidRDefault="00B154F1" w:rsidP="009E6C9C">
      <w:pPr>
        <w:spacing w:before="0"/>
        <w:jc w:val="left"/>
        <w:rPr>
          <w:rFonts w:eastAsia="Calibri" w:cs="Arial"/>
          <w:lang w:val="sr-Cyrl-RS"/>
        </w:rPr>
      </w:pPr>
      <w:r w:rsidRPr="00A12A74">
        <w:rPr>
          <w:rFonts w:cs="Arial"/>
        </w:rPr>
        <w:t>Опис услуга које су предмет јавне набавке:</w:t>
      </w:r>
      <w:r w:rsidR="007D5AB3" w:rsidRPr="00A12A74">
        <w:rPr>
          <w:rFonts w:cs="Arial"/>
        </w:rPr>
        <w:t xml:space="preserve"> </w:t>
      </w:r>
      <w:r w:rsidR="007D5AB3" w:rsidRPr="00A12A74">
        <w:rPr>
          <w:rFonts w:eastAsia="Calibri" w:cs="Arial"/>
          <w:lang w:val="sr-Cyrl-RS"/>
        </w:rPr>
        <w:t>хаваријске интервенције на водоводној и ка</w:t>
      </w:r>
      <w:r w:rsidR="0021382C">
        <w:rPr>
          <w:rFonts w:eastAsia="Calibri" w:cs="Arial"/>
          <w:lang w:val="sr-Cyrl-RS"/>
        </w:rPr>
        <w:t>нализационој мрежи у објектима ЈП</w:t>
      </w:r>
      <w:r w:rsidR="007D5AB3" w:rsidRPr="00A12A74">
        <w:rPr>
          <w:rFonts w:eastAsia="Calibri" w:cs="Arial"/>
          <w:lang w:val="sr-Cyrl-RS"/>
        </w:rPr>
        <w:t xml:space="preserve"> ЕПС-а у Београду и Каленићу.</w:t>
      </w:r>
    </w:p>
    <w:p w14:paraId="6970F6A5" w14:textId="77777777" w:rsidR="00620202" w:rsidRPr="00A12A74" w:rsidRDefault="00620202" w:rsidP="009E6C9C">
      <w:pPr>
        <w:spacing w:before="0"/>
        <w:jc w:val="left"/>
        <w:rPr>
          <w:rFonts w:eastAsia="Calibri" w:cs="Arial"/>
          <w:lang w:val="sr-Cyrl-RS"/>
        </w:rPr>
      </w:pPr>
    </w:p>
    <w:p w14:paraId="3B0BD95D" w14:textId="77777777" w:rsidR="0077159B" w:rsidRPr="00A12A74" w:rsidRDefault="0032186E" w:rsidP="0077159B">
      <w:pPr>
        <w:pStyle w:val="Heading10"/>
        <w:ind w:left="0" w:firstLine="0"/>
        <w:jc w:val="both"/>
        <w:rPr>
          <w:rFonts w:cs="Arial"/>
          <w:lang w:val="sr-Cyrl-RS"/>
        </w:rPr>
      </w:pPr>
      <w:r w:rsidRPr="00A12A74">
        <w:rPr>
          <w:rFonts w:cs="Arial"/>
          <w:lang w:val="sr-Cyrl-RS"/>
        </w:rPr>
        <w:t>3.2 Квалитет и т</w:t>
      </w:r>
      <w:r w:rsidR="00DB369C" w:rsidRPr="00A12A74">
        <w:rPr>
          <w:rFonts w:cs="Arial"/>
          <w:lang w:val="sr-Cyrl-RS"/>
        </w:rPr>
        <w:t>ехничке карактеристике (спецификације)</w:t>
      </w:r>
    </w:p>
    <w:p w14:paraId="0E89D933" w14:textId="76BAC5A0" w:rsidR="00A12A74" w:rsidRPr="00586153" w:rsidRDefault="000628D0" w:rsidP="00586153">
      <w:pPr>
        <w:pStyle w:val="Heading10"/>
        <w:ind w:left="0" w:firstLine="0"/>
        <w:jc w:val="both"/>
        <w:rPr>
          <w:rFonts w:cs="Arial"/>
          <w:b w:val="0"/>
          <w:lang w:val="sr-Cyrl-RS"/>
        </w:rPr>
      </w:pPr>
      <w:r w:rsidRPr="00A12A74">
        <w:rPr>
          <w:rFonts w:cs="Arial"/>
          <w:b w:val="0"/>
          <w:lang w:val="sr-Cyrl-RS"/>
        </w:rPr>
        <w:t>Техничка документација која се доставља као саставни део понуде, а којом се доказује  да понуђен</w:t>
      </w:r>
      <w:r w:rsidR="00A63575" w:rsidRPr="00A12A74">
        <w:rPr>
          <w:rFonts w:cs="Arial"/>
          <w:b w:val="0"/>
          <w:lang w:val="sr-Cyrl-RS"/>
        </w:rPr>
        <w:t xml:space="preserve">е услуге </w:t>
      </w:r>
      <w:r w:rsidRPr="00A12A74">
        <w:rPr>
          <w:rFonts w:cs="Arial"/>
          <w:b w:val="0"/>
          <w:lang w:val="sr-Cyrl-RS"/>
        </w:rPr>
        <w:t>испуњавају за</w:t>
      </w:r>
      <w:r w:rsidR="0077159B" w:rsidRPr="00A12A74">
        <w:rPr>
          <w:rFonts w:cs="Arial"/>
          <w:b w:val="0"/>
          <w:lang w:val="sr-Cyrl-RS"/>
        </w:rPr>
        <w:t>хтеване техничке карактеристике</w:t>
      </w:r>
      <w:r w:rsidR="0077159B" w:rsidRPr="00A12A74">
        <w:rPr>
          <w:rFonts w:cs="Arial"/>
          <w:b w:val="0"/>
          <w:lang w:val="en-US"/>
        </w:rPr>
        <w:t xml:space="preserve"> – </w:t>
      </w:r>
      <w:r w:rsidR="0077159B" w:rsidRPr="00A12A74">
        <w:rPr>
          <w:rFonts w:cs="Arial"/>
          <w:b w:val="0"/>
          <w:lang w:val="sr-Cyrl-RS"/>
        </w:rPr>
        <w:t>није прописана у овој јавној набавци.</w:t>
      </w:r>
    </w:p>
    <w:p w14:paraId="2BE70236" w14:textId="77777777" w:rsidR="00DB369C" w:rsidRPr="00A12A74" w:rsidRDefault="000628D0" w:rsidP="000628D0">
      <w:pPr>
        <w:pStyle w:val="Heading10"/>
        <w:ind w:left="0" w:firstLine="0"/>
        <w:jc w:val="both"/>
        <w:rPr>
          <w:rFonts w:cs="Arial"/>
          <w:lang w:val="sr-Cyrl-RS"/>
        </w:rPr>
      </w:pPr>
      <w:r w:rsidRPr="00A12A74">
        <w:rPr>
          <w:rFonts w:cs="Arial"/>
          <w:lang w:val="sr-Cyrl-RS"/>
        </w:rPr>
        <w:lastRenderedPageBreak/>
        <w:t xml:space="preserve">3.3 </w:t>
      </w:r>
      <w:r w:rsidR="00DB369C" w:rsidRPr="00A12A74">
        <w:rPr>
          <w:rFonts w:cs="Arial"/>
          <w:lang w:val="sr-Cyrl-RS"/>
        </w:rPr>
        <w:t xml:space="preserve">Рок </w:t>
      </w:r>
      <w:r w:rsidR="00A63575" w:rsidRPr="00A12A74">
        <w:rPr>
          <w:rFonts w:cs="Arial"/>
          <w:lang w:val="sr-Cyrl-RS"/>
        </w:rPr>
        <w:t>извршења услуга</w:t>
      </w:r>
    </w:p>
    <w:p w14:paraId="584CA7DC" w14:textId="2B4616F1" w:rsidR="00B154F1" w:rsidRPr="00A12A74" w:rsidRDefault="00B154F1" w:rsidP="00B154F1">
      <w:pPr>
        <w:autoSpaceDE w:val="0"/>
        <w:autoSpaceDN w:val="0"/>
        <w:adjustRightInd w:val="0"/>
        <w:spacing w:before="0"/>
        <w:rPr>
          <w:rFonts w:cs="Arial"/>
          <w:color w:val="000000"/>
        </w:rPr>
      </w:pPr>
      <w:bookmarkStart w:id="21" w:name="_Toc441651542"/>
      <w:bookmarkStart w:id="22" w:name="_Toc442559880"/>
      <w:r w:rsidRPr="00A12A74">
        <w:rPr>
          <w:rFonts w:cs="Arial"/>
          <w:color w:val="000000"/>
        </w:rPr>
        <w:t>Понуђач је дужан да се на усмени или писмени позив Наручиоца (тел/факс</w:t>
      </w:r>
      <w:r w:rsidR="0077159B" w:rsidRPr="00A12A74">
        <w:rPr>
          <w:rFonts w:cs="Arial"/>
          <w:color w:val="000000"/>
          <w:lang w:val="sr-Cyrl-RS"/>
        </w:rPr>
        <w:t>/е-маил</w:t>
      </w:r>
      <w:r w:rsidRPr="00A12A74">
        <w:rPr>
          <w:rFonts w:cs="Arial"/>
          <w:color w:val="000000"/>
        </w:rPr>
        <w:t xml:space="preserve">) одазове и приступи отклањању квара у року који не може бити дужи од 24 </w:t>
      </w:r>
      <w:r w:rsidRPr="00A12A74">
        <w:rPr>
          <w:rFonts w:cs="Arial"/>
          <w:color w:val="000000"/>
          <w:lang w:val="sr-Cyrl-RS"/>
        </w:rPr>
        <w:t>сата</w:t>
      </w:r>
      <w:r w:rsidRPr="00A12A74">
        <w:rPr>
          <w:rFonts w:cs="Arial"/>
          <w:color w:val="000000"/>
        </w:rPr>
        <w:t xml:space="preserve"> од </w:t>
      </w:r>
      <w:r w:rsidRPr="00A12A74">
        <w:rPr>
          <w:rFonts w:cs="Arial"/>
          <w:color w:val="000000"/>
          <w:lang w:val="sr-Cyrl-RS"/>
        </w:rPr>
        <w:t>сата</w:t>
      </w:r>
      <w:r w:rsidRPr="00A12A74">
        <w:rPr>
          <w:rFonts w:cs="Arial"/>
          <w:color w:val="000000"/>
        </w:rPr>
        <w:t xml:space="preserve"> упућивања позива од стране Наручиоца. </w:t>
      </w:r>
    </w:p>
    <w:p w14:paraId="0FD07F63" w14:textId="6F9FAE96" w:rsidR="00B154F1" w:rsidRPr="00A12A74" w:rsidRDefault="00B154F1" w:rsidP="0077159B">
      <w:pPr>
        <w:spacing w:before="0"/>
        <w:contextualSpacing/>
        <w:rPr>
          <w:rFonts w:cs="Arial"/>
          <w:b/>
          <w:bCs/>
          <w:u w:val="single"/>
          <w:lang w:val="sr-Latn-RS" w:bidi="en-US"/>
        </w:rPr>
      </w:pPr>
      <w:r w:rsidRPr="00A12A74">
        <w:rPr>
          <w:rFonts w:cs="Arial"/>
          <w:lang w:val="am-ET" w:eastAsia="ar-SA"/>
        </w:rPr>
        <w:t xml:space="preserve">Понуђач је дужан да на радном налогу  упише време када се одазвао на позив овлашћеног лица Наручиоца што оверава овлашћено лице </w:t>
      </w:r>
      <w:r w:rsidR="0077159B" w:rsidRPr="00A12A74">
        <w:rPr>
          <w:rFonts w:cs="Arial"/>
          <w:lang w:val="sr-Cyrl-RS" w:eastAsia="ar-SA"/>
        </w:rPr>
        <w:t>Н</w:t>
      </w:r>
      <w:r w:rsidRPr="00A12A74">
        <w:rPr>
          <w:rFonts w:cs="Arial"/>
          <w:lang w:val="am-ET" w:eastAsia="ar-SA"/>
        </w:rPr>
        <w:t>аручиоца.</w:t>
      </w:r>
    </w:p>
    <w:p w14:paraId="4CB3B1FC" w14:textId="3F3ABCEF" w:rsidR="00B154F1" w:rsidRPr="00A12A74" w:rsidRDefault="00B154F1" w:rsidP="0077159B">
      <w:pPr>
        <w:autoSpaceDE w:val="0"/>
        <w:autoSpaceDN w:val="0"/>
        <w:adjustRightInd w:val="0"/>
        <w:spacing w:before="0"/>
        <w:rPr>
          <w:rFonts w:cs="Arial"/>
          <w:color w:val="000000"/>
        </w:rPr>
      </w:pPr>
      <w:r w:rsidRPr="00A12A74">
        <w:rPr>
          <w:rFonts w:cs="Arial"/>
          <w:color w:val="000000"/>
        </w:rPr>
        <w:t xml:space="preserve">Понуђач је дужан да обезбеди расположивост </w:t>
      </w:r>
      <w:r w:rsidR="006F0946">
        <w:rPr>
          <w:rFonts w:cs="Arial"/>
          <w:color w:val="000000"/>
        </w:rPr>
        <w:t>сервиса 7</w:t>
      </w:r>
      <w:r w:rsidRPr="00A12A74">
        <w:rPr>
          <w:rFonts w:cs="Arial"/>
          <w:color w:val="000000"/>
        </w:rPr>
        <w:t xml:space="preserve"> дана у недељи</w:t>
      </w:r>
      <w:r w:rsidR="0077159B" w:rsidRPr="00A12A74">
        <w:rPr>
          <w:rFonts w:cs="Arial"/>
          <w:color w:val="000000"/>
          <w:lang w:val="sr-Cyrl-RS"/>
        </w:rPr>
        <w:t xml:space="preserve"> (понедељак – петак)</w:t>
      </w:r>
      <w:r w:rsidRPr="00A12A74">
        <w:rPr>
          <w:rFonts w:cs="Arial"/>
          <w:color w:val="000000"/>
        </w:rPr>
        <w:t xml:space="preserve"> у радно време</w:t>
      </w:r>
      <w:r w:rsidR="0077159B" w:rsidRPr="00A12A74">
        <w:rPr>
          <w:rFonts w:cs="Arial"/>
          <w:color w:val="000000"/>
          <w:lang w:val="sr-Cyrl-RS"/>
        </w:rPr>
        <w:t xml:space="preserve"> Наручиоца</w:t>
      </w:r>
      <w:r w:rsidRPr="00A12A74">
        <w:rPr>
          <w:rFonts w:cs="Arial"/>
          <w:color w:val="000000"/>
        </w:rPr>
        <w:t xml:space="preserve">. </w:t>
      </w:r>
    </w:p>
    <w:p w14:paraId="24BFF328" w14:textId="77777777" w:rsidR="00B154F1" w:rsidRPr="00A12A74" w:rsidRDefault="00B154F1" w:rsidP="00781B02">
      <w:pPr>
        <w:pStyle w:val="Heading10"/>
      </w:pPr>
    </w:p>
    <w:p w14:paraId="305CD789" w14:textId="3F7823A8" w:rsidR="00EE793E" w:rsidRPr="00A12A74" w:rsidRDefault="00781B02" w:rsidP="009E6C9C">
      <w:pPr>
        <w:pStyle w:val="Heading10"/>
        <w:rPr>
          <w:rFonts w:ascii="Nyala" w:hAnsi="Nyala" w:cs="Arial"/>
          <w:lang w:val="am-ET"/>
        </w:rPr>
      </w:pPr>
      <w:r w:rsidRPr="00A12A74">
        <w:t>3.4.</w:t>
      </w:r>
      <w:r w:rsidRPr="00A12A74">
        <w:rPr>
          <w:lang w:val="en-US"/>
        </w:rPr>
        <w:t xml:space="preserve"> </w:t>
      </w:r>
      <w:r w:rsidR="00DB369C" w:rsidRPr="00A12A74">
        <w:rPr>
          <w:rFonts w:cs="Arial"/>
          <w:lang w:val="am-ET"/>
        </w:rPr>
        <w:t xml:space="preserve">Место </w:t>
      </w:r>
      <w:bookmarkEnd w:id="21"/>
      <w:bookmarkEnd w:id="22"/>
      <w:r w:rsidR="00A63575" w:rsidRPr="00A12A74">
        <w:rPr>
          <w:rFonts w:cs="Arial"/>
          <w:lang w:val="am-ET"/>
        </w:rPr>
        <w:t>извршења услуга</w:t>
      </w:r>
      <w:bookmarkEnd w:id="15"/>
      <w:bookmarkEnd w:id="18"/>
    </w:p>
    <w:p w14:paraId="6E87FF38" w14:textId="54BF5949" w:rsidR="007628FF" w:rsidRPr="00A12A74" w:rsidRDefault="007628FF" w:rsidP="007628FF">
      <w:pPr>
        <w:spacing w:before="0"/>
        <w:jc w:val="left"/>
        <w:rPr>
          <w:rFonts w:eastAsia="Calibri" w:cs="Arial"/>
          <w:lang w:val="sr-Cyrl-RS"/>
        </w:rPr>
      </w:pPr>
      <w:r w:rsidRPr="00A12A74">
        <w:rPr>
          <w:rFonts w:eastAsia="Calibri" w:cs="Arial"/>
          <w:lang w:val="sr-Cyrl-RS"/>
        </w:rPr>
        <w:t>Водоводнa и к</w:t>
      </w:r>
      <w:r w:rsidR="00A634F8">
        <w:rPr>
          <w:rFonts w:eastAsia="Calibri" w:cs="Arial"/>
          <w:lang w:val="sr-Cyrl-RS"/>
        </w:rPr>
        <w:t>анализационa мрежa у објектима ЈП</w:t>
      </w:r>
      <w:r w:rsidRPr="00A12A74">
        <w:rPr>
          <w:rFonts w:eastAsia="Calibri" w:cs="Arial"/>
          <w:lang w:val="sr-Cyrl-RS"/>
        </w:rPr>
        <w:t xml:space="preserve"> ЕПС-а у Београду и Каленићу.</w:t>
      </w:r>
    </w:p>
    <w:p w14:paraId="414CF7D0" w14:textId="77777777" w:rsidR="007628FF" w:rsidRPr="00A12A74" w:rsidRDefault="007628FF" w:rsidP="007628FF"/>
    <w:p w14:paraId="43627CFF" w14:textId="77777777" w:rsidR="007628FF" w:rsidRPr="00A12A74" w:rsidRDefault="007628FF" w:rsidP="007628FF">
      <w:pPr>
        <w:rPr>
          <w:b/>
          <w:lang w:val="sr-Cyrl-CS" w:eastAsia="ar-SA"/>
        </w:rPr>
      </w:pPr>
      <w:r w:rsidRPr="00A12A74">
        <w:rPr>
          <w:b/>
          <w:lang w:eastAsia="ar-SA"/>
        </w:rPr>
        <w:t xml:space="preserve">3.5. </w:t>
      </w:r>
      <w:r w:rsidRPr="00A12A74">
        <w:rPr>
          <w:b/>
          <w:lang w:val="sr-Cyrl-CS" w:eastAsia="ar-SA"/>
        </w:rPr>
        <w:t>Квалитативни и квантитативни пријем</w:t>
      </w:r>
    </w:p>
    <w:p w14:paraId="34620C38" w14:textId="25DBF3B7" w:rsidR="007628FF" w:rsidRPr="00A12A74" w:rsidRDefault="007628FF" w:rsidP="007628FF">
      <w:bookmarkStart w:id="23" w:name="_Toc441651543"/>
      <w:bookmarkStart w:id="24" w:name="_Toc442559881"/>
      <w:r w:rsidRPr="00A12A74">
        <w:t xml:space="preserve">Квалитативни и квантитативни пријем извршене услуге врши се </w:t>
      </w:r>
      <w:r w:rsidRPr="00A12A74">
        <w:rPr>
          <w:lang w:val="sr-Cyrl-RS"/>
        </w:rPr>
        <w:t>на лицу места</w:t>
      </w:r>
      <w:r w:rsidRPr="00A12A74">
        <w:t>,</w:t>
      </w:r>
      <w:r w:rsidR="009C5715">
        <w:rPr>
          <w:lang w:val="sr-Cyrl-RS"/>
        </w:rPr>
        <w:t xml:space="preserve"> у објектима ЈП</w:t>
      </w:r>
      <w:r w:rsidRPr="00A12A74">
        <w:rPr>
          <w:lang w:val="sr-Cyrl-RS"/>
        </w:rPr>
        <w:t xml:space="preserve"> ЕПС-а у Београду и Каленићу,</w:t>
      </w:r>
      <w:r w:rsidRPr="00A12A74">
        <w:t xml:space="preserve"> од стране овлашћеног представника Наручиоца у присуству овлашћеног представника изабраног Понуђача, и о томе сачињава Записник о извршеној услузи, који овлашћени представници Наручиоца и изабраног Понуђача потписују. Све примедбе Наручиоца при пријему предметних услуга изабрани Понуђач је дужан започети са отклањанем одмах, а најкасније у року од три дана од дате примедбе, те исте отклонити у најкраћем року. </w:t>
      </w:r>
    </w:p>
    <w:p w14:paraId="5215B588" w14:textId="77777777" w:rsidR="007628FF" w:rsidRPr="00A12A74" w:rsidRDefault="007628FF" w:rsidP="007628FF"/>
    <w:p w14:paraId="307B820F" w14:textId="77777777" w:rsidR="007628FF" w:rsidRPr="00A12A74" w:rsidRDefault="007628FF" w:rsidP="007628FF">
      <w:pPr>
        <w:rPr>
          <w:b/>
          <w:lang w:val="sr-Cyrl-RS" w:eastAsia="ar-SA"/>
        </w:rPr>
      </w:pPr>
      <w:r w:rsidRPr="00A12A74">
        <w:rPr>
          <w:b/>
          <w:lang w:eastAsia="ar-SA"/>
        </w:rPr>
        <w:t xml:space="preserve">3.6. </w:t>
      </w:r>
      <w:r w:rsidRPr="00A12A74">
        <w:rPr>
          <w:b/>
          <w:lang w:val="sr-Cyrl-CS" w:eastAsia="ar-SA"/>
        </w:rPr>
        <w:t>Гарантни рок</w:t>
      </w:r>
      <w:bookmarkEnd w:id="23"/>
      <w:bookmarkEnd w:id="24"/>
    </w:p>
    <w:p w14:paraId="4030348F" w14:textId="79337DDC" w:rsidR="007628FF" w:rsidRDefault="007628FF" w:rsidP="007628FF">
      <w:bookmarkStart w:id="25" w:name="_Toc441651544"/>
      <w:bookmarkStart w:id="26" w:name="_Toc442559882"/>
      <w:r w:rsidRPr="0022631A">
        <w:rPr>
          <w:lang w:val="sr-Cyrl-RS"/>
        </w:rPr>
        <w:t>12 месеци на замењене делов</w:t>
      </w:r>
      <w:r w:rsidR="00CE5E85" w:rsidRPr="0022631A">
        <w:t>e</w:t>
      </w:r>
    </w:p>
    <w:p w14:paraId="47705FA0" w14:textId="77777777" w:rsidR="006F0946" w:rsidRPr="006F0946" w:rsidRDefault="006F0946" w:rsidP="007628FF"/>
    <w:p w14:paraId="67351DFB" w14:textId="77777777" w:rsidR="007628FF" w:rsidRPr="00A12A74" w:rsidRDefault="007628FF" w:rsidP="007628FF">
      <w:pPr>
        <w:rPr>
          <w:b/>
          <w:lang w:val="sr-Cyrl-CS" w:eastAsia="ar-SA"/>
        </w:rPr>
      </w:pPr>
      <w:r w:rsidRPr="00A12A74">
        <w:rPr>
          <w:b/>
          <w:lang w:val="sr-Cyrl-CS" w:eastAsia="ar-SA"/>
        </w:rPr>
        <w:t>3.7. Евентуалне додатне услуге</w:t>
      </w:r>
      <w:bookmarkEnd w:id="25"/>
      <w:bookmarkEnd w:id="26"/>
    </w:p>
    <w:p w14:paraId="0E561D2C" w14:textId="77777777" w:rsidR="00CE5E85" w:rsidRPr="00CE5E85" w:rsidRDefault="00CE5E85" w:rsidP="00CE5E85">
      <w:r w:rsidRPr="00CE5E85">
        <w:t>Уз понуду обавезно приложити ценовник резерних делова и потрошног материјала са једничним ценама, који ће бити саставни део уговора и по коме ће се вршити фактурисање евентуално замењених резервних делова и утрошеног потрошног материјала. Цене услуге, резервних делова и потрошног материјала су фиксне и не могу се мењати у току трајања уговора.</w:t>
      </w:r>
    </w:p>
    <w:p w14:paraId="5F573340" w14:textId="77777777" w:rsidR="007628FF" w:rsidRPr="007628FF" w:rsidRDefault="007628FF" w:rsidP="007628FF"/>
    <w:p w14:paraId="2F560EB8" w14:textId="77777777" w:rsidR="007628FF" w:rsidRPr="007628FF" w:rsidRDefault="007628FF" w:rsidP="007628FF">
      <w:pPr>
        <w:rPr>
          <w:lang w:eastAsia="zh-CN"/>
        </w:rPr>
      </w:pPr>
    </w:p>
    <w:p w14:paraId="137F74F9" w14:textId="77777777" w:rsidR="007628FF" w:rsidRPr="007628FF" w:rsidRDefault="007628FF" w:rsidP="007628FF">
      <w:pPr>
        <w:rPr>
          <w:lang w:eastAsia="zh-CN"/>
        </w:rPr>
      </w:pPr>
    </w:p>
    <w:p w14:paraId="1BB73CEA" w14:textId="77777777" w:rsidR="007628FF" w:rsidRPr="007628FF" w:rsidRDefault="007628FF" w:rsidP="007628FF">
      <w:pPr>
        <w:rPr>
          <w:lang w:eastAsia="zh-CN"/>
        </w:rPr>
      </w:pPr>
    </w:p>
    <w:p w14:paraId="5FA8A949" w14:textId="77777777" w:rsidR="007628FF" w:rsidRPr="007628FF" w:rsidRDefault="007628FF" w:rsidP="007628FF">
      <w:pPr>
        <w:rPr>
          <w:lang w:eastAsia="zh-CN"/>
        </w:rPr>
      </w:pPr>
    </w:p>
    <w:p w14:paraId="64732BE9" w14:textId="77777777" w:rsidR="007628FF" w:rsidRPr="007628FF" w:rsidRDefault="007628FF" w:rsidP="007628FF">
      <w:pPr>
        <w:rPr>
          <w:lang w:eastAsia="zh-CN"/>
        </w:rPr>
      </w:pPr>
    </w:p>
    <w:p w14:paraId="3168740B" w14:textId="77777777" w:rsidR="007628FF" w:rsidRPr="007628FF" w:rsidRDefault="007628FF" w:rsidP="007628FF">
      <w:pPr>
        <w:rPr>
          <w:lang w:eastAsia="zh-CN"/>
        </w:rPr>
      </w:pPr>
    </w:p>
    <w:p w14:paraId="0F38A124" w14:textId="77777777" w:rsidR="007628FF" w:rsidRPr="007628FF" w:rsidRDefault="007628FF" w:rsidP="007628FF">
      <w:pPr>
        <w:rPr>
          <w:lang w:eastAsia="zh-CN"/>
        </w:rPr>
      </w:pPr>
    </w:p>
    <w:p w14:paraId="595E3A0A" w14:textId="77777777" w:rsidR="00A12A74" w:rsidRPr="007628FF" w:rsidRDefault="00A12A74" w:rsidP="007628FF">
      <w:pPr>
        <w:rPr>
          <w:lang w:eastAsia="zh-CN"/>
        </w:rPr>
      </w:pPr>
    </w:p>
    <w:p w14:paraId="102F787F" w14:textId="77777777" w:rsidR="007628FF" w:rsidRPr="007628FF" w:rsidRDefault="007628FF" w:rsidP="007628FF">
      <w:pPr>
        <w:rPr>
          <w:lang w:eastAsia="zh-CN"/>
        </w:rPr>
      </w:pPr>
    </w:p>
    <w:p w14:paraId="763C8D1F" w14:textId="77777777" w:rsidR="00586153" w:rsidRDefault="00586153" w:rsidP="007628FF">
      <w:pPr>
        <w:rPr>
          <w:b/>
          <w:lang w:val="sr-Cyrl-RS" w:eastAsia="ar-SA"/>
        </w:rPr>
      </w:pPr>
      <w:bookmarkStart w:id="27" w:name="_Toc442559884"/>
    </w:p>
    <w:p w14:paraId="0BFEE429" w14:textId="77777777" w:rsidR="00586153" w:rsidRDefault="00586153" w:rsidP="007628FF">
      <w:pPr>
        <w:rPr>
          <w:b/>
          <w:lang w:val="sr-Cyrl-RS" w:eastAsia="ar-SA"/>
        </w:rPr>
      </w:pPr>
    </w:p>
    <w:p w14:paraId="0BBAD853" w14:textId="77777777" w:rsidR="007628FF" w:rsidRPr="00A12A74" w:rsidRDefault="007628FF" w:rsidP="007628FF">
      <w:pPr>
        <w:rPr>
          <w:b/>
          <w:lang w:val="sr-Cyrl-RS" w:eastAsia="ar-SA"/>
        </w:rPr>
      </w:pPr>
      <w:r w:rsidRPr="00A12A74">
        <w:rPr>
          <w:b/>
          <w:lang w:val="sr-Cyrl-RS" w:eastAsia="ar-SA"/>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628FF" w:rsidRPr="007628FF" w14:paraId="23CCFD9A" w14:textId="77777777" w:rsidTr="007628FF">
        <w:trPr>
          <w:trHeight w:val="524"/>
          <w:jc w:val="center"/>
        </w:trPr>
        <w:tc>
          <w:tcPr>
            <w:tcW w:w="729" w:type="dxa"/>
            <w:vAlign w:val="center"/>
          </w:tcPr>
          <w:p w14:paraId="1A0995A3" w14:textId="77777777" w:rsidR="007628FF" w:rsidRPr="007628FF" w:rsidRDefault="007628FF" w:rsidP="007628FF">
            <w:r w:rsidRPr="007628FF">
              <w:t>Ред. бр.</w:t>
            </w:r>
          </w:p>
        </w:tc>
        <w:tc>
          <w:tcPr>
            <w:tcW w:w="8430" w:type="dxa"/>
            <w:vAlign w:val="center"/>
          </w:tcPr>
          <w:p w14:paraId="7CBE4B81" w14:textId="77777777" w:rsidR="007628FF" w:rsidRPr="00A12A74" w:rsidRDefault="007628FF" w:rsidP="007628FF">
            <w:pPr>
              <w:rPr>
                <w:b/>
              </w:rPr>
            </w:pPr>
            <w:r w:rsidRPr="00A12A74">
              <w:rPr>
                <w:b/>
              </w:rPr>
              <w:t xml:space="preserve">4.1 ОБАВЕЗНИ УСЛОВИ </w:t>
            </w:r>
          </w:p>
          <w:p w14:paraId="2B638408" w14:textId="77777777" w:rsidR="007628FF" w:rsidRPr="007628FF" w:rsidRDefault="007628FF" w:rsidP="007628FF">
            <w:pPr>
              <w:rPr>
                <w:lang w:val="sr-Cyrl-RS"/>
              </w:rPr>
            </w:pPr>
            <w:r w:rsidRPr="00A12A74">
              <w:rPr>
                <w:b/>
              </w:rPr>
              <w:t>ЗА УЧЕШЋЕ У ПОСТУПКУ ЈАВНЕ НАБАВКЕ ИЗ ЧЛАНА 75. З</w:t>
            </w:r>
            <w:r w:rsidRPr="00A12A74">
              <w:rPr>
                <w:b/>
                <w:lang w:val="sr-Cyrl-RS"/>
              </w:rPr>
              <w:t>АКОНА</w:t>
            </w:r>
          </w:p>
        </w:tc>
      </w:tr>
      <w:tr w:rsidR="007628FF" w:rsidRPr="007628FF" w14:paraId="2592CC3B" w14:textId="77777777" w:rsidTr="007628FF">
        <w:trPr>
          <w:jc w:val="center"/>
        </w:trPr>
        <w:tc>
          <w:tcPr>
            <w:tcW w:w="729" w:type="dxa"/>
            <w:vAlign w:val="center"/>
          </w:tcPr>
          <w:p w14:paraId="0A29B67E" w14:textId="77777777" w:rsidR="007628FF" w:rsidRPr="007628FF" w:rsidRDefault="007628FF" w:rsidP="007628FF">
            <w:r w:rsidRPr="007628FF">
              <w:t>1.</w:t>
            </w:r>
          </w:p>
        </w:tc>
        <w:tc>
          <w:tcPr>
            <w:tcW w:w="8430" w:type="dxa"/>
            <w:vAlign w:val="center"/>
          </w:tcPr>
          <w:p w14:paraId="7D4AC66D" w14:textId="77777777" w:rsidR="007628FF" w:rsidRPr="007628FF" w:rsidRDefault="007628FF" w:rsidP="007628FF">
            <w:r w:rsidRPr="007628FF">
              <w:t>Услов:</w:t>
            </w:r>
          </w:p>
          <w:p w14:paraId="38AB4ED1" w14:textId="77777777" w:rsidR="007628FF" w:rsidRPr="007628FF" w:rsidRDefault="007628FF" w:rsidP="007628FF">
            <w:r w:rsidRPr="007628FF">
              <w:rPr>
                <w:lang w:val="pl-PL"/>
              </w:rPr>
              <w:t>Да је понуђач регистрован код надлежног органа, односно уписан у одговарајући регистар;</w:t>
            </w:r>
          </w:p>
          <w:p w14:paraId="1EFB6E49" w14:textId="77777777" w:rsidR="007628FF" w:rsidRPr="007628FF" w:rsidRDefault="007628FF" w:rsidP="007628FF">
            <w:r w:rsidRPr="007628FF">
              <w:t xml:space="preserve">Доказ: </w:t>
            </w:r>
          </w:p>
          <w:p w14:paraId="2EC2AF80" w14:textId="77777777" w:rsidR="007628FF" w:rsidRPr="007628FF" w:rsidRDefault="007628FF" w:rsidP="007628FF">
            <w:pPr>
              <w:rPr>
                <w:rFonts w:eastAsia="Calibri"/>
              </w:rPr>
            </w:pPr>
            <w:r w:rsidRPr="007628FF">
              <w:rPr>
                <w:rFonts w:eastAsia="Calibri"/>
                <w:lang w:val="ru-RU"/>
              </w:rPr>
              <w:t xml:space="preserve">- </w:t>
            </w:r>
            <w:r w:rsidRPr="007628FF">
              <w:rPr>
                <w:rFonts w:eastAsia="Calibri"/>
              </w:rPr>
              <w:t>за правно лице:</w:t>
            </w:r>
            <w:r w:rsidRPr="007628FF">
              <w:rPr>
                <w:rFonts w:eastAsia="Calibri"/>
                <w:lang w:val="sr-Cyrl-RS"/>
              </w:rPr>
              <w:t xml:space="preserve"> </w:t>
            </w:r>
            <w:r w:rsidRPr="007628FF">
              <w:rPr>
                <w:rFonts w:eastAsia="Calibri"/>
                <w:lang w:val="ru-RU"/>
              </w:rPr>
              <w:t xml:space="preserve">Извод из регистраАгенције за привредне регистре, односно извод из регистра надлежног Привредног суда </w:t>
            </w:r>
          </w:p>
          <w:p w14:paraId="7DD39830" w14:textId="77777777" w:rsidR="007628FF" w:rsidRPr="007628FF" w:rsidRDefault="007628FF" w:rsidP="007628FF">
            <w:pPr>
              <w:rPr>
                <w:rFonts w:eastAsia="Calibri"/>
              </w:rPr>
            </w:pPr>
            <w:r w:rsidRPr="007628FF">
              <w:rPr>
                <w:rFonts w:eastAsia="Calibri"/>
              </w:rPr>
              <w:t>- за предузетнике: И</w:t>
            </w:r>
            <w:r w:rsidRPr="007628FF">
              <w:rPr>
                <w:rFonts w:eastAsia="Calibri"/>
                <w:lang w:val="ru-RU"/>
              </w:rPr>
              <w:t xml:space="preserve">звод из регистра Агенције за привредне регистре, односно извод из одговарајућег регистра </w:t>
            </w:r>
          </w:p>
          <w:p w14:paraId="39826FB6" w14:textId="77777777" w:rsidR="007628FF" w:rsidRPr="007628FF" w:rsidRDefault="007628FF" w:rsidP="007628FF">
            <w:pPr>
              <w:rPr>
                <w:rFonts w:eastAsia="Calibri"/>
              </w:rPr>
            </w:pPr>
            <w:r w:rsidRPr="007628FF">
              <w:rPr>
                <w:rFonts w:eastAsia="Calibri"/>
              </w:rPr>
              <w:t xml:space="preserve">Напомена: </w:t>
            </w:r>
          </w:p>
          <w:p w14:paraId="5C045FC6" w14:textId="77777777" w:rsidR="007628FF" w:rsidRPr="007628FF" w:rsidRDefault="007628FF" w:rsidP="007628FF">
            <w:pPr>
              <w:rPr>
                <w:rFonts w:eastAsia="Calibri"/>
              </w:rPr>
            </w:pPr>
            <w:r w:rsidRPr="007628FF">
              <w:rPr>
                <w:rFonts w:eastAsia="Calibri"/>
              </w:rPr>
              <w:t xml:space="preserve">У случају да понуду подноси група понуђача, овај доказ доставити за сваког </w:t>
            </w:r>
            <w:r w:rsidRPr="007628FF">
              <w:rPr>
                <w:rFonts w:eastAsia="Calibri"/>
                <w:lang w:val="sr-Cyrl-CS"/>
              </w:rPr>
              <w:t>члана групе понуђача</w:t>
            </w:r>
          </w:p>
          <w:p w14:paraId="2EDB13C9" w14:textId="77777777" w:rsidR="007628FF" w:rsidRPr="007628FF" w:rsidRDefault="007628FF" w:rsidP="007628FF">
            <w:r w:rsidRPr="007628FF">
              <w:rPr>
                <w:rFonts w:eastAsia="Calibri"/>
              </w:rPr>
              <w:t xml:space="preserve">У случају да понуђач подноси понуду са подизвођачем, овај доказ доставити и за сваког подизвођача </w:t>
            </w:r>
          </w:p>
        </w:tc>
      </w:tr>
      <w:tr w:rsidR="007628FF" w:rsidRPr="007628FF" w14:paraId="5674F811" w14:textId="77777777" w:rsidTr="007628FF">
        <w:trPr>
          <w:trHeight w:val="1790"/>
          <w:jc w:val="center"/>
        </w:trPr>
        <w:tc>
          <w:tcPr>
            <w:tcW w:w="729" w:type="dxa"/>
            <w:vAlign w:val="center"/>
          </w:tcPr>
          <w:p w14:paraId="0BB1AE7B" w14:textId="77777777" w:rsidR="007628FF" w:rsidRPr="007628FF" w:rsidRDefault="007628FF" w:rsidP="007628FF">
            <w:r w:rsidRPr="007628FF">
              <w:t>2.</w:t>
            </w:r>
          </w:p>
        </w:tc>
        <w:tc>
          <w:tcPr>
            <w:tcW w:w="8430" w:type="dxa"/>
            <w:vAlign w:val="center"/>
          </w:tcPr>
          <w:p w14:paraId="3A7F5D41" w14:textId="77777777" w:rsidR="007628FF" w:rsidRPr="007628FF" w:rsidRDefault="007628FF" w:rsidP="007628FF">
            <w:r w:rsidRPr="007628FF">
              <w:t>Услов: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2965C6" w14:textId="77777777" w:rsidR="007628FF" w:rsidRPr="007628FF" w:rsidRDefault="007628FF" w:rsidP="007628FF">
            <w:r w:rsidRPr="007628FF">
              <w:t>Доказ:</w:t>
            </w:r>
          </w:p>
          <w:p w14:paraId="26322AA2" w14:textId="77777777" w:rsidR="007628FF" w:rsidRPr="007628FF" w:rsidRDefault="007628FF" w:rsidP="007628FF">
            <w:r w:rsidRPr="007628FF">
              <w:rPr>
                <w:rFonts w:eastAsia="Calibri"/>
                <w:lang w:val="ru-RU"/>
              </w:rPr>
              <w:t xml:space="preserve">- </w:t>
            </w:r>
            <w:r w:rsidRPr="007628FF">
              <w:rPr>
                <w:rFonts w:eastAsia="Calibri"/>
              </w:rPr>
              <w:t>за правно лице:</w:t>
            </w:r>
          </w:p>
          <w:p w14:paraId="6D9A4A30" w14:textId="77777777" w:rsidR="007628FF" w:rsidRPr="007628FF" w:rsidRDefault="007628FF" w:rsidP="007628FF">
            <w:r w:rsidRPr="007628FF">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531CFC43" w14:textId="77777777" w:rsidR="007628FF" w:rsidRPr="007628FF" w:rsidRDefault="007628FF" w:rsidP="007628FF">
            <w:r w:rsidRPr="007628FF">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7628FF">
              <w:rPr>
                <w:lang w:val="sr-Cyrl-RS"/>
              </w:rPr>
              <w:t xml:space="preserve"> </w:t>
            </w:r>
            <w:hyperlink r:id="rId167" w:history="1">
              <w:r w:rsidRPr="007628FF">
                <w:t>http://www.bg.vi.sud.rs/lt/articles/o-visem-sudu/obavestenje-ke-za-pravna-lica.html</w:t>
              </w:r>
            </w:hyperlink>
          </w:p>
          <w:p w14:paraId="1A0674AD" w14:textId="77777777" w:rsidR="007628FF" w:rsidRPr="007628FF" w:rsidRDefault="007628FF" w:rsidP="007628FF">
            <w:r w:rsidRPr="007628FF">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B6DEA1" w14:textId="77777777" w:rsidR="007628FF" w:rsidRPr="007628FF" w:rsidRDefault="007628FF" w:rsidP="007628FF">
            <w:r w:rsidRPr="007628FF">
              <w:t xml:space="preserve">Посебна напомена: Уколико уверење </w:t>
            </w:r>
            <w:r w:rsidRPr="007628FF">
              <w:rPr>
                <w:lang w:val="sr-Cyrl-CS"/>
              </w:rPr>
              <w:t>О</w:t>
            </w:r>
            <w:r w:rsidRPr="007628FF">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w:t>
            </w:r>
            <w:r w:rsidRPr="007628FF">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687686E" w14:textId="77777777" w:rsidR="007628FF" w:rsidRPr="007628FF" w:rsidRDefault="007628FF" w:rsidP="007628FF">
            <w:r w:rsidRPr="007628FF">
              <w:t xml:space="preserve">- </w:t>
            </w:r>
            <w:proofErr w:type="gramStart"/>
            <w:r w:rsidRPr="007628FF">
              <w:t>за</w:t>
            </w:r>
            <w:proofErr w:type="gramEnd"/>
            <w:r w:rsidRPr="007628FF">
              <w:t xml:space="preserve">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43BE28AA" w14:textId="77777777" w:rsidR="007628FF" w:rsidRPr="007628FF" w:rsidRDefault="007628FF" w:rsidP="007628FF">
            <w:pPr>
              <w:rPr>
                <w:rFonts w:eastAsia="Calibri"/>
              </w:rPr>
            </w:pPr>
            <w:r w:rsidRPr="007628FF">
              <w:rPr>
                <w:rFonts w:eastAsia="Calibri"/>
              </w:rPr>
              <w:t xml:space="preserve">Напомена: </w:t>
            </w:r>
          </w:p>
          <w:p w14:paraId="712AE064" w14:textId="77777777" w:rsidR="007628FF" w:rsidRPr="007628FF" w:rsidRDefault="007628FF" w:rsidP="007628FF">
            <w:pPr>
              <w:rPr>
                <w:rFonts w:eastAsia="Calibri"/>
              </w:rPr>
            </w:pPr>
            <w:r w:rsidRPr="007628FF">
              <w:rPr>
                <w:rFonts w:eastAsia="Calibri"/>
              </w:rPr>
              <w:t>У случају да понуду подноси правно лице потребно је доставити овај доказ и за правно лице и за законског заступника</w:t>
            </w:r>
          </w:p>
          <w:p w14:paraId="14EF45FB" w14:textId="77777777" w:rsidR="007628FF" w:rsidRPr="007628FF" w:rsidRDefault="007628FF" w:rsidP="007628FF">
            <w:pPr>
              <w:rPr>
                <w:rFonts w:eastAsia="Calibri"/>
              </w:rPr>
            </w:pPr>
            <w:r w:rsidRPr="007628FF">
              <w:rPr>
                <w:rFonts w:eastAsia="Calibri"/>
              </w:rPr>
              <w:t>У случају да правно лице има више законских заступника, ове доказе доставити за сваког од њих</w:t>
            </w:r>
          </w:p>
          <w:p w14:paraId="3A5C6628" w14:textId="77777777" w:rsidR="007628FF" w:rsidRPr="007628FF" w:rsidRDefault="007628FF" w:rsidP="007628FF">
            <w:pPr>
              <w:rPr>
                <w:rFonts w:eastAsia="Calibri"/>
              </w:rPr>
            </w:pPr>
            <w:r w:rsidRPr="007628FF">
              <w:rPr>
                <w:rFonts w:eastAsia="Calibri"/>
              </w:rPr>
              <w:t xml:space="preserve">У случају да понуду подноси група понуђача, ове доказе доставити за сваког </w:t>
            </w:r>
            <w:r w:rsidRPr="007628FF">
              <w:rPr>
                <w:rFonts w:eastAsia="Calibri"/>
                <w:lang w:val="sr-Cyrl-CS"/>
              </w:rPr>
              <w:t>члана групе понуђача</w:t>
            </w:r>
          </w:p>
          <w:p w14:paraId="05C7DA50" w14:textId="77777777" w:rsidR="007628FF" w:rsidRPr="007628FF" w:rsidRDefault="007628FF" w:rsidP="007628FF">
            <w:r w:rsidRPr="007628FF">
              <w:rPr>
                <w:rFonts w:eastAsia="Calibri"/>
              </w:rPr>
              <w:t xml:space="preserve">У случају да понуђач подноси понуду са подизвођачем, ове доказе доставити и за </w:t>
            </w:r>
            <w:r w:rsidRPr="007628FF">
              <w:rPr>
                <w:rFonts w:eastAsia="Calibri"/>
                <w:lang w:val="sr-Cyrl-CS"/>
              </w:rPr>
              <w:t xml:space="preserve">сваког </w:t>
            </w:r>
            <w:r w:rsidRPr="007628FF">
              <w:rPr>
                <w:rFonts w:eastAsia="Calibri"/>
              </w:rPr>
              <w:t xml:space="preserve">подизвођача </w:t>
            </w:r>
          </w:p>
          <w:p w14:paraId="5F0ED101" w14:textId="77777777" w:rsidR="007628FF" w:rsidRPr="007628FF" w:rsidRDefault="007628FF" w:rsidP="007628FF">
            <w:pPr>
              <w:rPr>
                <w:lang w:val="sr-Cyrl-CS"/>
              </w:rPr>
            </w:pPr>
            <w:r w:rsidRPr="007628FF">
              <w:rPr>
                <w:rFonts w:eastAsia="Calibri"/>
              </w:rPr>
              <w:t>Ови докази не могу бити старији од два месеца пре отварања понуда.</w:t>
            </w:r>
          </w:p>
        </w:tc>
      </w:tr>
      <w:tr w:rsidR="007628FF" w:rsidRPr="007628FF" w14:paraId="598536D5" w14:textId="77777777" w:rsidTr="007628FF">
        <w:trPr>
          <w:trHeight w:val="70"/>
          <w:jc w:val="center"/>
        </w:trPr>
        <w:tc>
          <w:tcPr>
            <w:tcW w:w="729" w:type="dxa"/>
            <w:vAlign w:val="center"/>
          </w:tcPr>
          <w:p w14:paraId="605D82CF" w14:textId="77777777" w:rsidR="007628FF" w:rsidRPr="007628FF" w:rsidRDefault="007628FF" w:rsidP="007628FF">
            <w:r w:rsidRPr="007628FF">
              <w:lastRenderedPageBreak/>
              <w:t>3.</w:t>
            </w:r>
          </w:p>
        </w:tc>
        <w:tc>
          <w:tcPr>
            <w:tcW w:w="8430" w:type="dxa"/>
            <w:vAlign w:val="center"/>
          </w:tcPr>
          <w:p w14:paraId="7E7028D8" w14:textId="77777777" w:rsidR="007628FF" w:rsidRPr="007628FF" w:rsidRDefault="007628FF" w:rsidP="007628FF">
            <w:r w:rsidRPr="007628FF">
              <w:t>Услов:</w:t>
            </w:r>
          </w:p>
          <w:p w14:paraId="2FDBEB05" w14:textId="77777777" w:rsidR="007628FF" w:rsidRPr="007628FF" w:rsidRDefault="007628FF" w:rsidP="007628FF">
            <w:r w:rsidRPr="007628FF">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2D3DEBB" w14:textId="77777777" w:rsidR="007628FF" w:rsidRPr="007628FF" w:rsidRDefault="007628FF" w:rsidP="007628FF">
            <w:r w:rsidRPr="007628FF">
              <w:t>Доказ:</w:t>
            </w:r>
          </w:p>
          <w:p w14:paraId="35148373" w14:textId="77777777" w:rsidR="007628FF" w:rsidRPr="007628FF" w:rsidRDefault="007628FF" w:rsidP="007628FF">
            <w:pPr>
              <w:rPr>
                <w:rFonts w:eastAsia="Calibri"/>
                <w:lang w:val="ru-RU"/>
              </w:rPr>
            </w:pPr>
            <w:r w:rsidRPr="007628FF">
              <w:rPr>
                <w:rFonts w:eastAsia="Calibri"/>
                <w:lang w:val="ru-RU"/>
              </w:rPr>
              <w:t xml:space="preserve">- за правно лице, предузетнике и физичка лица: </w:t>
            </w:r>
          </w:p>
          <w:p w14:paraId="6F03B29C" w14:textId="77777777" w:rsidR="007628FF" w:rsidRPr="007628FF" w:rsidRDefault="007628FF" w:rsidP="007628FF">
            <w:pPr>
              <w:rPr>
                <w:rFonts w:eastAsia="Calibri"/>
                <w:lang w:val="ru-RU"/>
              </w:rPr>
            </w:pPr>
            <w:r w:rsidRPr="007628FF">
              <w:rPr>
                <w:rFonts w:eastAsia="Calibri"/>
                <w:lang w:val="ru-RU"/>
              </w:rPr>
              <w:t xml:space="preserve">1. Уверење Пореске управе Министарства финансија да је измирио доспеле </w:t>
            </w:r>
            <w:r w:rsidRPr="007628FF">
              <w:rPr>
                <w:lang w:val="ru-RU"/>
              </w:rPr>
              <w:t xml:space="preserve">порезе и доприносе </w:t>
            </w:r>
            <w:r w:rsidRPr="007628FF">
              <w:rPr>
                <w:rFonts w:eastAsia="Calibri"/>
                <w:lang w:val="ru-RU"/>
              </w:rPr>
              <w:t>и</w:t>
            </w:r>
          </w:p>
          <w:p w14:paraId="7BE7F0B9" w14:textId="77777777" w:rsidR="007628FF" w:rsidRPr="007628FF" w:rsidRDefault="007628FF" w:rsidP="007628FF">
            <w:pPr>
              <w:rPr>
                <w:lang w:val="ru-RU"/>
              </w:rPr>
            </w:pPr>
            <w:r w:rsidRPr="007628FF">
              <w:rPr>
                <w:rFonts w:eastAsia="Calibri"/>
                <w:lang w:val="ru-RU"/>
              </w:rPr>
              <w:t>2. Уверење Управе јавних прихода локалне самоуправе (града, односно општине</w:t>
            </w:r>
            <w:r w:rsidRPr="007628FF">
              <w:rPr>
                <w:lang w:val="ru-RU"/>
              </w:rPr>
              <w:t xml:space="preserve">) према месту седишта пореског обвезника правног лица и предузетника, односно према пребивалишту физичког лица, </w:t>
            </w:r>
            <w:r w:rsidRPr="007628FF">
              <w:rPr>
                <w:rFonts w:eastAsia="Calibri"/>
                <w:lang w:val="ru-RU"/>
              </w:rPr>
              <w:t xml:space="preserve">да је измирио обавезе по основу изворних локалних јавних прихода </w:t>
            </w:r>
          </w:p>
          <w:p w14:paraId="0C0AD256" w14:textId="77777777" w:rsidR="007628FF" w:rsidRPr="007628FF" w:rsidRDefault="007628FF" w:rsidP="007628FF">
            <w:pPr>
              <w:rPr>
                <w:lang w:val="ru-RU"/>
              </w:rPr>
            </w:pPr>
            <w:r w:rsidRPr="007628FF">
              <w:rPr>
                <w:lang w:val="ru-RU"/>
              </w:rPr>
              <w:t>Напомена:</w:t>
            </w:r>
          </w:p>
          <w:p w14:paraId="1633DABA" w14:textId="77777777" w:rsidR="007628FF" w:rsidRPr="007628FF" w:rsidRDefault="007628FF" w:rsidP="007628FF">
            <w:pPr>
              <w:rPr>
                <w:rFonts w:eastAsia="TimesNewRomanPSMT"/>
              </w:rPr>
            </w:pPr>
            <w:r w:rsidRPr="007628FF">
              <w:rPr>
                <w:rFonts w:eastAsia="TimesNewRomanPSMT"/>
              </w:rPr>
              <w:t>Уколико локална (општин</w:t>
            </w:r>
            <w:r w:rsidRPr="007628FF">
              <w:rPr>
                <w:rFonts w:eastAsia="TimesNewRomanPSMT"/>
                <w:lang w:val="sr-Cyrl-CS"/>
              </w:rPr>
              <w:t>с</w:t>
            </w:r>
            <w:r w:rsidRPr="007628FF">
              <w:rPr>
                <w:rFonts w:eastAsia="TimesNewRomanPSMT"/>
              </w:rPr>
              <w:t>ка) управа</w:t>
            </w:r>
            <w:r w:rsidRPr="007628FF">
              <w:rPr>
                <w:rFonts w:eastAsia="TimesNewRomanPSMT"/>
                <w:lang w:val="sr-Cyrl-CS"/>
              </w:rPr>
              <w:t xml:space="preserve"> јавних приход</w:t>
            </w:r>
            <w:r w:rsidRPr="007628FF">
              <w:rPr>
                <w:rFonts w:eastAsia="TimesNewRomanPSMT"/>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628FF">
              <w:rPr>
                <w:rFonts w:eastAsia="TimesNewRomanPSMT"/>
                <w:lang w:val="sr-Cyrl-CS"/>
              </w:rPr>
              <w:t xml:space="preserve">јавних прихода </w:t>
            </w:r>
            <w:r w:rsidRPr="007628FF">
              <w:rPr>
                <w:rFonts w:eastAsia="TimesNewRomanPSMT"/>
              </w:rPr>
              <w:t xml:space="preserve">приложи и потврде </w:t>
            </w:r>
            <w:r w:rsidRPr="007628FF">
              <w:rPr>
                <w:rFonts w:eastAsia="TimesNewRomanPSMT"/>
                <w:lang w:val="sr-Cyrl-CS"/>
              </w:rPr>
              <w:t xml:space="preserve">тих </w:t>
            </w:r>
            <w:r w:rsidRPr="007628FF">
              <w:rPr>
                <w:rFonts w:eastAsia="TimesNewRomanPSMT"/>
              </w:rPr>
              <w:t>осталих лок</w:t>
            </w:r>
            <w:r w:rsidRPr="007628FF">
              <w:rPr>
                <w:rFonts w:eastAsia="TimesNewRomanPSMT"/>
                <w:lang w:val="sr-Cyrl-CS"/>
              </w:rPr>
              <w:t>а</w:t>
            </w:r>
            <w:r w:rsidRPr="007628FF">
              <w:rPr>
                <w:rFonts w:eastAsia="TimesNewRomanPSMT"/>
              </w:rPr>
              <w:t xml:space="preserve">лних органа/организација/установа </w:t>
            </w:r>
          </w:p>
          <w:p w14:paraId="5E5ACEDC" w14:textId="77777777" w:rsidR="007628FF" w:rsidRPr="007628FF" w:rsidRDefault="007628FF" w:rsidP="007628FF">
            <w:pPr>
              <w:rPr>
                <w:rFonts w:eastAsia="Calibri"/>
              </w:rPr>
            </w:pPr>
            <w:r w:rsidRPr="007628FF">
              <w:rPr>
                <w:rFonts w:eastAsia="TimesNewRomanPSMT"/>
              </w:rPr>
              <w:t>Уколико је понуђач у поступку приватизације, уместо горе наведена два доказа, потребно је доставити у</w:t>
            </w:r>
            <w:r w:rsidRPr="007628FF">
              <w:rPr>
                <w:rFonts w:eastAsia="Calibri"/>
                <w:lang w:val="ru-RU"/>
              </w:rPr>
              <w:t>верење Агенције за приватизацију да се налази у поступку приватизације</w:t>
            </w:r>
          </w:p>
          <w:p w14:paraId="5CBEBE17" w14:textId="77777777" w:rsidR="007628FF" w:rsidRPr="007628FF" w:rsidRDefault="007628FF" w:rsidP="007628FF">
            <w:pPr>
              <w:rPr>
                <w:rFonts w:eastAsia="Calibri"/>
              </w:rPr>
            </w:pPr>
            <w:r w:rsidRPr="007628FF">
              <w:rPr>
                <w:rFonts w:eastAsia="Calibri"/>
              </w:rPr>
              <w:t>У случају да понуду подноси група понуђача, ове доказе доставити за сваког учесника из групе</w:t>
            </w:r>
          </w:p>
          <w:p w14:paraId="1C8F4EFA" w14:textId="77777777" w:rsidR="007628FF" w:rsidRPr="007628FF" w:rsidRDefault="007628FF" w:rsidP="007628FF">
            <w:r w:rsidRPr="007628FF">
              <w:rPr>
                <w:rFonts w:eastAsia="Calibr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0D57F66" w14:textId="77777777" w:rsidR="007628FF" w:rsidRPr="007628FF" w:rsidRDefault="007628FF" w:rsidP="007628FF">
            <w:r w:rsidRPr="007628FF">
              <w:rPr>
                <w:rFonts w:eastAsia="Calibri"/>
              </w:rPr>
              <w:t xml:space="preserve">Ови докази не могу бити старији од два месеца </w:t>
            </w:r>
            <w:r w:rsidRPr="007628FF">
              <w:rPr>
                <w:rFonts w:eastAsia="Calibri"/>
                <w:lang w:val="sr-Cyrl-CS"/>
              </w:rPr>
              <w:t>пре</w:t>
            </w:r>
            <w:r w:rsidRPr="007628FF">
              <w:rPr>
                <w:rFonts w:eastAsia="Calibri"/>
              </w:rPr>
              <w:t xml:space="preserve"> отварања понуда.</w:t>
            </w:r>
          </w:p>
        </w:tc>
      </w:tr>
      <w:tr w:rsidR="007628FF" w:rsidRPr="007628FF" w14:paraId="31836475" w14:textId="77777777" w:rsidTr="007628FF">
        <w:trPr>
          <w:jc w:val="center"/>
        </w:trPr>
        <w:tc>
          <w:tcPr>
            <w:tcW w:w="729" w:type="dxa"/>
            <w:vAlign w:val="center"/>
          </w:tcPr>
          <w:p w14:paraId="66956DDB" w14:textId="77777777" w:rsidR="007628FF" w:rsidRPr="007628FF" w:rsidRDefault="007628FF" w:rsidP="007628FF">
            <w:r w:rsidRPr="007628FF">
              <w:t xml:space="preserve">4. </w:t>
            </w:r>
          </w:p>
        </w:tc>
        <w:tc>
          <w:tcPr>
            <w:tcW w:w="8430" w:type="dxa"/>
          </w:tcPr>
          <w:p w14:paraId="0DA45AA8" w14:textId="77777777" w:rsidR="007628FF" w:rsidRPr="007628FF" w:rsidRDefault="007628FF" w:rsidP="007628FF">
            <w:r w:rsidRPr="007628FF">
              <w:t>Услов:</w:t>
            </w:r>
          </w:p>
          <w:p w14:paraId="75368850" w14:textId="77777777" w:rsidR="007628FF" w:rsidRPr="007628FF" w:rsidRDefault="007628FF" w:rsidP="007628FF">
            <w:r w:rsidRPr="007628FF">
              <w:rPr>
                <w:lang w:val="ru-RU"/>
              </w:rPr>
              <w:lastRenderedPageBreak/>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18687D" w14:textId="77777777" w:rsidR="007628FF" w:rsidRPr="007628FF" w:rsidRDefault="007628FF" w:rsidP="007628FF">
            <w:r w:rsidRPr="007628FF">
              <w:t>Доказ:</w:t>
            </w:r>
          </w:p>
          <w:p w14:paraId="6B6D4DF6" w14:textId="77777777" w:rsidR="007628FF" w:rsidRPr="007628FF" w:rsidRDefault="007628FF" w:rsidP="007628FF">
            <w:r w:rsidRPr="007628FF">
              <w:t xml:space="preserve">Потписан и оверен Образац изјаве на основу члана 75. </w:t>
            </w:r>
            <w:proofErr w:type="gramStart"/>
            <w:r w:rsidRPr="007628FF">
              <w:t>став</w:t>
            </w:r>
            <w:proofErr w:type="gramEnd"/>
            <w:r w:rsidRPr="007628FF">
              <w:t xml:space="preserve"> 2. ЗЈН</w:t>
            </w:r>
            <w:r w:rsidRPr="007628FF">
              <w:rPr>
                <w:lang w:val="sr-Cyrl-RS"/>
              </w:rPr>
              <w:t xml:space="preserve"> </w:t>
            </w:r>
          </w:p>
          <w:p w14:paraId="5B54CC4E" w14:textId="77777777" w:rsidR="007628FF" w:rsidRPr="007628FF" w:rsidRDefault="007628FF" w:rsidP="007628FF">
            <w:pPr>
              <w:rPr>
                <w:lang w:val="sr-Cyrl-CS"/>
              </w:rPr>
            </w:pPr>
            <w:r w:rsidRPr="007628FF">
              <w:t>Напомена:</w:t>
            </w:r>
          </w:p>
          <w:p w14:paraId="5F2EA294" w14:textId="77777777" w:rsidR="007628FF" w:rsidRPr="007628FF" w:rsidRDefault="007628FF" w:rsidP="007628FF">
            <w:pPr>
              <w:rPr>
                <w:lang w:val="sr-Cyrl-CS"/>
              </w:rPr>
            </w:pPr>
            <w:r w:rsidRPr="007628FF">
              <w:t xml:space="preserve">Изјава мора да буде потписана од стране овалшћеног лица </w:t>
            </w:r>
            <w:r w:rsidRPr="007628FF">
              <w:rPr>
                <w:lang w:val="sr-Cyrl-CS"/>
              </w:rPr>
              <w:t>за заступање понуђача</w:t>
            </w:r>
            <w:r w:rsidRPr="007628FF">
              <w:t xml:space="preserve"> и оверена печатом. </w:t>
            </w:r>
          </w:p>
          <w:p w14:paraId="1B1FE43B" w14:textId="77777777" w:rsidR="007628FF" w:rsidRPr="007628FF" w:rsidRDefault="007628FF" w:rsidP="007628FF">
            <w:r w:rsidRPr="007628FF">
              <w:t xml:space="preserve">Уколико понуду подноси група понуђача Изјава мора бити </w:t>
            </w:r>
            <w:r w:rsidRPr="007628FF">
              <w:rPr>
                <w:lang w:val="sr-Cyrl-CS"/>
              </w:rPr>
              <w:t>достављена за сваког члана групе понуђача. Изјава мора бити</w:t>
            </w:r>
            <w:r w:rsidRPr="007628FF">
              <w:t xml:space="preserve"> потписана од стране овлашћеног лица </w:t>
            </w:r>
            <w:r w:rsidRPr="007628FF">
              <w:rPr>
                <w:lang w:val="sr-Cyrl-CS"/>
              </w:rPr>
              <w:t xml:space="preserve">за заступање </w:t>
            </w:r>
            <w:r w:rsidRPr="007628FF">
              <w:t xml:space="preserve">понуђача из групе понуђача и оверена печатом.  </w:t>
            </w:r>
          </w:p>
        </w:tc>
      </w:tr>
      <w:tr w:rsidR="007628FF" w:rsidRPr="007628FF" w14:paraId="7BE2CB5F" w14:textId="77777777" w:rsidTr="007628FF">
        <w:trPr>
          <w:jc w:val="center"/>
        </w:trPr>
        <w:tc>
          <w:tcPr>
            <w:tcW w:w="729" w:type="dxa"/>
            <w:vAlign w:val="center"/>
          </w:tcPr>
          <w:p w14:paraId="18B198C0" w14:textId="77777777" w:rsidR="007628FF" w:rsidRPr="007628FF" w:rsidRDefault="007628FF" w:rsidP="007628FF"/>
        </w:tc>
        <w:tc>
          <w:tcPr>
            <w:tcW w:w="8430" w:type="dxa"/>
          </w:tcPr>
          <w:p w14:paraId="703DB2B9" w14:textId="77777777" w:rsidR="007628FF" w:rsidRPr="00A12A74" w:rsidRDefault="007628FF" w:rsidP="007628FF">
            <w:pPr>
              <w:rPr>
                <w:b/>
              </w:rPr>
            </w:pPr>
            <w:r w:rsidRPr="00A12A74">
              <w:rPr>
                <w:b/>
              </w:rPr>
              <w:t xml:space="preserve">4.2 ДОДАТНИ УСЛОВИ </w:t>
            </w:r>
          </w:p>
          <w:p w14:paraId="09FE4D29" w14:textId="77777777" w:rsidR="007628FF" w:rsidRPr="007628FF" w:rsidRDefault="007628FF" w:rsidP="007628FF">
            <w:pPr>
              <w:rPr>
                <w:lang w:val="sr-Cyrl-RS"/>
              </w:rPr>
            </w:pPr>
            <w:r w:rsidRPr="00A12A74">
              <w:rPr>
                <w:b/>
              </w:rPr>
              <w:t>ЗА УЧЕШЋЕ У ПОСТУПКУ ЈАВНЕ НАБАВКЕ ИЗ ЧЛАНА 76. З</w:t>
            </w:r>
            <w:r w:rsidRPr="00A12A74">
              <w:rPr>
                <w:b/>
                <w:lang w:val="sr-Cyrl-RS"/>
              </w:rPr>
              <w:t>АКОНА</w:t>
            </w:r>
          </w:p>
        </w:tc>
      </w:tr>
      <w:tr w:rsidR="007628FF" w:rsidRPr="007628FF" w14:paraId="2C667585" w14:textId="77777777" w:rsidTr="007628FF">
        <w:trPr>
          <w:jc w:val="center"/>
        </w:trPr>
        <w:tc>
          <w:tcPr>
            <w:tcW w:w="729" w:type="dxa"/>
            <w:vAlign w:val="center"/>
          </w:tcPr>
          <w:p w14:paraId="46A10588" w14:textId="77777777" w:rsidR="007628FF" w:rsidRPr="007628FF" w:rsidRDefault="007628FF" w:rsidP="007628FF">
            <w:r w:rsidRPr="007628FF">
              <w:rPr>
                <w:lang w:val="sr-Cyrl-RS"/>
              </w:rPr>
              <w:t>5</w:t>
            </w:r>
            <w:r w:rsidRPr="007628FF">
              <w:t>.</w:t>
            </w:r>
          </w:p>
        </w:tc>
        <w:tc>
          <w:tcPr>
            <w:tcW w:w="8430" w:type="dxa"/>
          </w:tcPr>
          <w:p w14:paraId="2A5DFC5D" w14:textId="77777777" w:rsidR="007628FF" w:rsidRPr="00B3475D" w:rsidRDefault="007628FF" w:rsidP="007628FF">
            <w:r w:rsidRPr="00B3475D">
              <w:t>Услов:</w:t>
            </w:r>
          </w:p>
          <w:p w14:paraId="72A739F9" w14:textId="77777777" w:rsidR="007628FF" w:rsidRPr="00A12A74" w:rsidRDefault="007628FF" w:rsidP="007628FF">
            <w:pPr>
              <w:rPr>
                <w:b/>
              </w:rPr>
            </w:pPr>
            <w:r w:rsidRPr="00A12A74">
              <w:rPr>
                <w:b/>
              </w:rPr>
              <w:t>Технички капацитет</w:t>
            </w:r>
          </w:p>
          <w:p w14:paraId="48F7E456" w14:textId="44375A5F" w:rsidR="00B3475D" w:rsidRPr="00B3475D" w:rsidRDefault="007628FF" w:rsidP="00B3475D">
            <w:pPr>
              <w:rPr>
                <w:rFonts w:eastAsia="Calibri" w:cs="Arial"/>
                <w:lang w:val="sr-Cyrl-RS"/>
              </w:rPr>
            </w:pPr>
            <w:r w:rsidRPr="00B3475D">
              <w:rPr>
                <w:lang w:val="ru-RU"/>
              </w:rPr>
              <w:t xml:space="preserve">Понуђач мора да </w:t>
            </w:r>
            <w:r w:rsidR="00B3475D" w:rsidRPr="00B3475D">
              <w:rPr>
                <w:rFonts w:eastAsia="Calibri" w:cs="Arial"/>
                <w:lang w:val="sr-Cyrl-RS"/>
              </w:rPr>
              <w:t xml:space="preserve">поседује теретно возила и компресор од мин 100 бара </w:t>
            </w:r>
          </w:p>
          <w:p w14:paraId="0C2A88C1" w14:textId="77777777" w:rsidR="00B3475D" w:rsidRPr="00B3475D" w:rsidRDefault="00B3475D" w:rsidP="00B3475D">
            <w:pPr>
              <w:rPr>
                <w:rFonts w:eastAsia="Calibri" w:cs="Arial"/>
                <w:lang w:val="sr-Cyrl-RS"/>
              </w:rPr>
            </w:pPr>
            <w:r w:rsidRPr="00B3475D">
              <w:rPr>
                <w:rFonts w:eastAsia="Calibri" w:cs="Arial"/>
                <w:lang w:val="sr-Cyrl-RS"/>
              </w:rPr>
              <w:t xml:space="preserve">Доказ: </w:t>
            </w:r>
          </w:p>
          <w:p w14:paraId="17E0F6BD" w14:textId="56CD00FF" w:rsidR="007628FF" w:rsidRPr="00B3475D" w:rsidRDefault="00B3475D" w:rsidP="00B3475D">
            <w:pPr>
              <w:rPr>
                <w:rFonts w:eastAsia="Calibri" w:cs="Arial"/>
                <w:sz w:val="24"/>
                <w:szCs w:val="24"/>
                <w:lang w:val="sr-Cyrl-RS"/>
              </w:rPr>
            </w:pPr>
            <w:r w:rsidRPr="00B3475D">
              <w:rPr>
                <w:rFonts w:eastAsia="Calibri" w:cs="Arial"/>
                <w:lang w:val="sr-Cyrl-RS"/>
              </w:rPr>
              <w:t>изјава на меморандуму понуђача, оверена печатом и потписана од стране одговорног лица, под пуном кривичном и материјалном одговорношћу)</w:t>
            </w:r>
          </w:p>
        </w:tc>
      </w:tr>
      <w:tr w:rsidR="007628FF" w:rsidRPr="007628FF" w14:paraId="39588FB8" w14:textId="77777777" w:rsidTr="007628FF">
        <w:trPr>
          <w:jc w:val="center"/>
        </w:trPr>
        <w:tc>
          <w:tcPr>
            <w:tcW w:w="729" w:type="dxa"/>
            <w:vAlign w:val="center"/>
          </w:tcPr>
          <w:p w14:paraId="71B74661" w14:textId="77777777" w:rsidR="007628FF" w:rsidRPr="007628FF" w:rsidRDefault="007628FF" w:rsidP="007628FF">
            <w:r w:rsidRPr="007628FF">
              <w:rPr>
                <w:lang w:val="sr-Cyrl-RS"/>
              </w:rPr>
              <w:t>6</w:t>
            </w:r>
            <w:r w:rsidRPr="007628FF">
              <w:t>.</w:t>
            </w:r>
          </w:p>
        </w:tc>
        <w:tc>
          <w:tcPr>
            <w:tcW w:w="8430" w:type="dxa"/>
          </w:tcPr>
          <w:p w14:paraId="1F13F9FE" w14:textId="77777777" w:rsidR="007628FF" w:rsidRPr="00B3475D" w:rsidRDefault="007628FF" w:rsidP="007628FF">
            <w:r w:rsidRPr="00B3475D">
              <w:t>Услов:</w:t>
            </w:r>
          </w:p>
          <w:p w14:paraId="5C6A3766" w14:textId="77777777" w:rsidR="007628FF" w:rsidRPr="00A12A74" w:rsidRDefault="007628FF" w:rsidP="007628FF">
            <w:pPr>
              <w:rPr>
                <w:b/>
              </w:rPr>
            </w:pPr>
            <w:r w:rsidRPr="00A12A74">
              <w:rPr>
                <w:b/>
              </w:rPr>
              <w:t>Кадровски капацитет</w:t>
            </w:r>
          </w:p>
          <w:p w14:paraId="71DC31BF" w14:textId="77777777" w:rsidR="007628FF" w:rsidRPr="00B3475D" w:rsidRDefault="007628FF" w:rsidP="007628FF">
            <w:pPr>
              <w:rPr>
                <w:lang w:val="ru-RU"/>
              </w:rPr>
            </w:pPr>
            <w:r w:rsidRPr="00B3475D">
              <w:rPr>
                <w:lang w:val="ru-RU"/>
              </w:rPr>
              <w:t>Понуђач мора да располаже са:</w:t>
            </w:r>
          </w:p>
          <w:p w14:paraId="33B3F86E" w14:textId="02217CD7" w:rsidR="00B3475D" w:rsidRPr="00B3475D" w:rsidRDefault="007628FF" w:rsidP="00B3475D">
            <w:pPr>
              <w:rPr>
                <w:rFonts w:eastAsia="Calibri" w:cs="Arial"/>
                <w:lang w:val="sr-Cyrl-RS"/>
              </w:rPr>
            </w:pPr>
            <w:r w:rsidRPr="00B3475D">
              <w:rPr>
                <w:lang w:val="ru-RU"/>
              </w:rPr>
              <w:t xml:space="preserve">- </w:t>
            </w:r>
            <w:r w:rsidR="00B3475D" w:rsidRPr="00B3475D">
              <w:rPr>
                <w:rFonts w:eastAsia="Calibri" w:cs="Arial"/>
                <w:lang w:val="sr-Cyrl-RS"/>
              </w:rPr>
              <w:t>минимум 3 запослена лица, која раде на пословима који су у непосредној вези са предметом јавне набавке ангажованих по основу радног односа, уговора о привременим и повременим пословима или у</w:t>
            </w:r>
            <w:r w:rsidR="00B3475D">
              <w:rPr>
                <w:rFonts w:eastAsia="Calibri" w:cs="Arial"/>
                <w:lang w:val="sr-Cyrl-RS"/>
              </w:rPr>
              <w:t xml:space="preserve">говора о делу </w:t>
            </w:r>
          </w:p>
          <w:p w14:paraId="50959EAD" w14:textId="18F2BFC7" w:rsidR="007628FF" w:rsidRPr="00B3475D" w:rsidRDefault="007628FF" w:rsidP="007628FF">
            <w:r w:rsidRPr="00B3475D">
              <w:t xml:space="preserve">Доказ: </w:t>
            </w:r>
          </w:p>
          <w:p w14:paraId="16F53455" w14:textId="77777777" w:rsidR="007628FF" w:rsidRPr="00B3475D" w:rsidRDefault="007628FF" w:rsidP="007628FF">
            <w:pPr>
              <w:rPr>
                <w:lang w:val="ru-RU"/>
              </w:rPr>
            </w:pPr>
            <w:r w:rsidRPr="00B3475D">
              <w:rPr>
                <w:lang w:val="ru-RU"/>
              </w:rPr>
              <w:t>- Фотокопије радних књижица (за запослена лица) или фотокопија уговора о ангажовању;</w:t>
            </w:r>
          </w:p>
          <w:p w14:paraId="57E5606B" w14:textId="77777777" w:rsidR="007628FF" w:rsidRPr="00B3475D" w:rsidRDefault="007628FF" w:rsidP="007628FF">
            <w:pPr>
              <w:rPr>
                <w:lang w:val="ru-RU"/>
              </w:rPr>
            </w:pPr>
            <w:r w:rsidRPr="00B3475D">
              <w:rPr>
                <w:lang w:val="ru-RU"/>
              </w:rPr>
              <w:t>- копија МА образаца</w:t>
            </w:r>
          </w:p>
          <w:p w14:paraId="15B0C3E9" w14:textId="1BB178EA" w:rsidR="007628FF" w:rsidRPr="007628FF" w:rsidRDefault="00B3475D" w:rsidP="007628FF">
            <w:pPr>
              <w:rPr>
                <w:lang w:val="ru-RU"/>
              </w:rPr>
            </w:pPr>
            <w:r>
              <w:rPr>
                <w:lang w:val="ru-RU"/>
              </w:rPr>
              <w:t xml:space="preserve">- </w:t>
            </w:r>
            <w:r w:rsidR="007628FF" w:rsidRPr="00B3475D">
              <w:rPr>
                <w:lang w:val="ru-RU"/>
              </w:rPr>
              <w:t>Изјава (у слободној форми), дата под пуном кривичном и материјалном одрговорношћу,  да су радно ангажована лица понуђача оспособљена за обављање предметне услуге.</w:t>
            </w:r>
            <w:r w:rsidR="007628FF" w:rsidRPr="007628FF">
              <w:rPr>
                <w:lang w:val="ru-RU"/>
              </w:rPr>
              <w:t xml:space="preserve"> </w:t>
            </w:r>
          </w:p>
        </w:tc>
      </w:tr>
    </w:tbl>
    <w:p w14:paraId="158E6A07" w14:textId="77777777" w:rsidR="007628FF" w:rsidRPr="007628FF" w:rsidRDefault="007628FF" w:rsidP="007628FF">
      <w:pPr>
        <w:rPr>
          <w:lang w:eastAsia="zh-CN"/>
        </w:rPr>
      </w:pPr>
    </w:p>
    <w:p w14:paraId="13863C67" w14:textId="77777777" w:rsidR="007628FF" w:rsidRDefault="007628FF" w:rsidP="007628FF">
      <w:pPr>
        <w:rPr>
          <w:lang w:eastAsia="zh-CN"/>
        </w:rPr>
      </w:pPr>
      <w:r w:rsidRPr="007628FF">
        <w:rPr>
          <w:lang w:eastAsia="zh-CN"/>
        </w:rPr>
        <w:t xml:space="preserve">Понуда понуђача који не докаже да испуњава наведене обавезне и додатне услове из тачака 1. </w:t>
      </w:r>
      <w:proofErr w:type="gramStart"/>
      <w:r w:rsidRPr="007628FF">
        <w:rPr>
          <w:lang w:eastAsia="zh-CN"/>
        </w:rPr>
        <w:t>до</w:t>
      </w:r>
      <w:proofErr w:type="gramEnd"/>
      <w:r w:rsidRPr="007628FF">
        <w:rPr>
          <w:lang w:val="sr-Cyrl-RS" w:eastAsia="zh-CN"/>
        </w:rPr>
        <w:t xml:space="preserve"> 6</w:t>
      </w:r>
      <w:r w:rsidRPr="007628FF">
        <w:rPr>
          <w:lang w:eastAsia="zh-CN"/>
        </w:rPr>
        <w:t xml:space="preserve"> овог обрасца, биће одбијена као неприхватљива.</w:t>
      </w:r>
    </w:p>
    <w:p w14:paraId="5E28090E" w14:textId="77777777" w:rsidR="006F0946" w:rsidRPr="007628FF" w:rsidRDefault="006F0946" w:rsidP="007628FF">
      <w:pPr>
        <w:rPr>
          <w:lang w:eastAsia="zh-CN"/>
        </w:rPr>
      </w:pPr>
    </w:p>
    <w:p w14:paraId="1FC7F531" w14:textId="77777777" w:rsidR="007628FF" w:rsidRPr="007628FF" w:rsidRDefault="007628FF" w:rsidP="007628FF">
      <w:r w:rsidRPr="007628FF">
        <w:rPr>
          <w:lang w:val="sr-Cyrl-RS"/>
        </w:rPr>
        <w:t xml:space="preserve">1. </w:t>
      </w:r>
      <w:r w:rsidRPr="007628FF">
        <w:t xml:space="preserve">Сваки подизвођач мора да испуњава услове из члана 75. </w:t>
      </w:r>
      <w:proofErr w:type="gramStart"/>
      <w:r w:rsidRPr="007628FF">
        <w:t>став</w:t>
      </w:r>
      <w:proofErr w:type="gramEnd"/>
      <w:r w:rsidRPr="007628FF">
        <w:t xml:space="preserve"> 1. </w:t>
      </w:r>
      <w:proofErr w:type="gramStart"/>
      <w:r w:rsidRPr="007628FF">
        <w:t>тачка</w:t>
      </w:r>
      <w:proofErr w:type="gramEnd"/>
      <w:r w:rsidRPr="007628FF">
        <w:t xml:space="preserve"> 1), 2) и 4) Закона, што доказује достављањем доказа наведених у овом одељку. </w:t>
      </w:r>
    </w:p>
    <w:p w14:paraId="55160E00" w14:textId="77777777" w:rsidR="007628FF" w:rsidRPr="007628FF" w:rsidRDefault="007628FF" w:rsidP="007628FF">
      <w:r w:rsidRPr="007628FF">
        <w:t>Услове у вези са капацитетима из члана 76. Закона, понуђач испуњава самостално без обзира на ангажовање подизвођача.</w:t>
      </w:r>
    </w:p>
    <w:p w14:paraId="4C83C326" w14:textId="77777777" w:rsidR="00586153" w:rsidRDefault="00586153" w:rsidP="007628FF"/>
    <w:p w14:paraId="5F811F1B" w14:textId="77777777" w:rsidR="007628FF" w:rsidRPr="007628FF" w:rsidRDefault="007628FF" w:rsidP="007628FF">
      <w:pPr>
        <w:rPr>
          <w:lang w:eastAsia="zh-CN"/>
        </w:rPr>
      </w:pPr>
      <w:r w:rsidRPr="007628FF">
        <w:rPr>
          <w:lang w:val="sr-Cyrl-RS" w:eastAsia="zh-CN"/>
        </w:rPr>
        <w:lastRenderedPageBreak/>
        <w:t xml:space="preserve">2. </w:t>
      </w:r>
      <w:r w:rsidRPr="007628FF">
        <w:rPr>
          <w:lang w:eastAsia="zh-CN"/>
        </w:rPr>
        <w:t xml:space="preserve">Сваки понуђач из групе </w:t>
      </w:r>
      <w:proofErr w:type="gramStart"/>
      <w:r w:rsidRPr="007628FF">
        <w:rPr>
          <w:lang w:eastAsia="zh-CN"/>
        </w:rPr>
        <w:t>понуђача  која</w:t>
      </w:r>
      <w:proofErr w:type="gramEnd"/>
      <w:r w:rsidRPr="007628FF">
        <w:rPr>
          <w:lang w:eastAsia="zh-CN"/>
        </w:rPr>
        <w:t xml:space="preserve"> подноси заједничку понуду мора да испуњава услове из члана 75. </w:t>
      </w:r>
      <w:proofErr w:type="gramStart"/>
      <w:r w:rsidRPr="007628FF">
        <w:rPr>
          <w:lang w:eastAsia="zh-CN"/>
        </w:rPr>
        <w:t>став</w:t>
      </w:r>
      <w:proofErr w:type="gramEnd"/>
      <w:r w:rsidRPr="007628FF">
        <w:rPr>
          <w:lang w:eastAsia="zh-CN"/>
        </w:rPr>
        <w:t xml:space="preserve"> 1. </w:t>
      </w:r>
      <w:proofErr w:type="gramStart"/>
      <w:r w:rsidRPr="007628FF">
        <w:rPr>
          <w:lang w:eastAsia="zh-CN"/>
        </w:rPr>
        <w:t>тачка</w:t>
      </w:r>
      <w:proofErr w:type="gramEnd"/>
      <w:r w:rsidRPr="007628FF">
        <w:rPr>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79325A6" w14:textId="77777777" w:rsidR="007628FF" w:rsidRPr="007628FF" w:rsidRDefault="007628FF" w:rsidP="007628FF">
      <w:pPr>
        <w:rPr>
          <w:lang w:eastAsia="zh-CN"/>
        </w:rPr>
      </w:pPr>
    </w:p>
    <w:p w14:paraId="63183F26" w14:textId="77777777" w:rsidR="007628FF" w:rsidRPr="007628FF" w:rsidRDefault="007628FF" w:rsidP="007628FF">
      <w:pPr>
        <w:rPr>
          <w:lang w:eastAsia="zh-CN"/>
        </w:rPr>
      </w:pPr>
      <w:r w:rsidRPr="007628FF">
        <w:rPr>
          <w:lang w:val="sr-Cyrl-RS" w:eastAsia="zh-CN"/>
        </w:rPr>
        <w:t xml:space="preserve">3. </w:t>
      </w:r>
      <w:r w:rsidRPr="007628FF">
        <w:rPr>
          <w:lang w:eastAsia="zh-CN"/>
        </w:rPr>
        <w:t>Докази о испуњености услова из члана 77. З</w:t>
      </w:r>
      <w:r w:rsidRPr="007628FF">
        <w:rPr>
          <w:lang w:val="sr-Cyrl-RS" w:eastAsia="zh-CN"/>
        </w:rPr>
        <w:t>акона</w:t>
      </w:r>
      <w:r w:rsidRPr="007628FF">
        <w:rPr>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3B79BC" w14:textId="77777777" w:rsidR="007628FF" w:rsidRPr="007628FF" w:rsidRDefault="007628FF" w:rsidP="007628FF">
      <w:pPr>
        <w:rPr>
          <w:lang w:eastAsia="zh-CN"/>
        </w:rPr>
      </w:pPr>
      <w:r w:rsidRPr="007628FF">
        <w:rPr>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8B9EE79" w14:textId="77777777" w:rsidR="007628FF" w:rsidRPr="007628FF" w:rsidRDefault="007628FF" w:rsidP="007628FF">
      <w:pPr>
        <w:rPr>
          <w:lang w:eastAsia="zh-CN"/>
        </w:rPr>
      </w:pPr>
    </w:p>
    <w:p w14:paraId="3FFE753E" w14:textId="77777777" w:rsidR="007628FF" w:rsidRPr="007628FF" w:rsidRDefault="007628FF" w:rsidP="007628FF">
      <w:pPr>
        <w:rPr>
          <w:lang w:val="sr-Cyrl-RS" w:eastAsia="zh-CN"/>
        </w:rPr>
      </w:pPr>
      <w:r w:rsidRPr="007628FF">
        <w:rPr>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FE4AAD6" w14:textId="77777777" w:rsidR="007628FF" w:rsidRPr="007628FF" w:rsidRDefault="007628FF" w:rsidP="007628FF">
      <w:pPr>
        <w:rPr>
          <w:lang w:eastAsia="zh-CN"/>
        </w:rPr>
      </w:pPr>
      <w:r w:rsidRPr="007628FF">
        <w:rPr>
          <w:lang w:eastAsia="zh-CN"/>
        </w:rPr>
        <w:t xml:space="preserve">На основу члана 79. </w:t>
      </w:r>
      <w:proofErr w:type="gramStart"/>
      <w:r w:rsidRPr="007628FF">
        <w:rPr>
          <w:lang w:eastAsia="zh-CN"/>
        </w:rPr>
        <w:t>став</w:t>
      </w:r>
      <w:proofErr w:type="gramEnd"/>
      <w:r w:rsidRPr="007628FF">
        <w:rPr>
          <w:lang w:eastAsia="zh-CN"/>
        </w:rPr>
        <w:t xml:space="preserve"> 5. З</w:t>
      </w:r>
      <w:r w:rsidRPr="007628FF">
        <w:rPr>
          <w:lang w:val="sr-Cyrl-RS" w:eastAsia="zh-CN"/>
        </w:rPr>
        <w:t>акона</w:t>
      </w:r>
      <w:r w:rsidRPr="007628FF">
        <w:rPr>
          <w:lang w:eastAsia="zh-CN"/>
        </w:rPr>
        <w:t xml:space="preserve"> понуђач није дужан да доставља следеће доказе који су јавно доступни на интернет страницама надлежних органа, и то:</w:t>
      </w:r>
    </w:p>
    <w:p w14:paraId="227A8905" w14:textId="40F04710" w:rsidR="007628FF" w:rsidRPr="007628FF" w:rsidRDefault="007628FF" w:rsidP="007628FF">
      <w:pPr>
        <w:rPr>
          <w:lang w:eastAsia="zh-CN"/>
        </w:rPr>
      </w:pPr>
      <w:r w:rsidRPr="007628FF">
        <w:rPr>
          <w:lang w:eastAsia="zh-CN"/>
        </w:rPr>
        <w:t>1)</w:t>
      </w:r>
      <w:r w:rsidR="006F0946">
        <w:rPr>
          <w:lang w:eastAsia="zh-CN"/>
        </w:rPr>
        <w:t xml:space="preserve"> </w:t>
      </w:r>
      <w:proofErr w:type="gramStart"/>
      <w:r w:rsidRPr="007628FF">
        <w:rPr>
          <w:lang w:eastAsia="zh-CN"/>
        </w:rPr>
        <w:t>извод</w:t>
      </w:r>
      <w:proofErr w:type="gramEnd"/>
      <w:r w:rsidRPr="007628FF">
        <w:rPr>
          <w:lang w:eastAsia="zh-CN"/>
        </w:rPr>
        <w:t xml:space="preserve"> из регистра надлежног органа:</w:t>
      </w:r>
    </w:p>
    <w:p w14:paraId="51E73DE9" w14:textId="77777777" w:rsidR="007628FF" w:rsidRPr="007628FF" w:rsidRDefault="007628FF" w:rsidP="007628FF">
      <w:pPr>
        <w:rPr>
          <w:lang w:eastAsia="zh-CN"/>
        </w:rPr>
      </w:pPr>
      <w:r w:rsidRPr="007628FF">
        <w:rPr>
          <w:lang w:eastAsia="zh-CN"/>
        </w:rPr>
        <w:t xml:space="preserve">-извод из регистра АПР: </w:t>
      </w:r>
      <w:hyperlink r:id="rId168" w:history="1">
        <w:r w:rsidRPr="007628FF">
          <w:rPr>
            <w:lang w:eastAsia="zh-CN"/>
          </w:rPr>
          <w:t>www.apr.gov.rs</w:t>
        </w:r>
      </w:hyperlink>
    </w:p>
    <w:p w14:paraId="2F3EFD38" w14:textId="5CE2F6A5" w:rsidR="007628FF" w:rsidRPr="007628FF" w:rsidRDefault="007628FF" w:rsidP="007628FF">
      <w:pPr>
        <w:rPr>
          <w:lang w:val="sr-Cyrl-RS" w:eastAsia="zh-CN"/>
        </w:rPr>
      </w:pPr>
      <w:r w:rsidRPr="007628FF">
        <w:rPr>
          <w:lang w:eastAsia="zh-CN"/>
        </w:rPr>
        <w:t>2)</w:t>
      </w:r>
      <w:r w:rsidR="006F0946">
        <w:rPr>
          <w:lang w:eastAsia="zh-CN"/>
        </w:rPr>
        <w:t xml:space="preserve"> </w:t>
      </w:r>
      <w:proofErr w:type="gramStart"/>
      <w:r w:rsidRPr="007628FF">
        <w:rPr>
          <w:lang w:eastAsia="zh-CN"/>
        </w:rPr>
        <w:t>докази</w:t>
      </w:r>
      <w:proofErr w:type="gramEnd"/>
      <w:r w:rsidRPr="007628FF">
        <w:rPr>
          <w:lang w:eastAsia="zh-CN"/>
        </w:rPr>
        <w:t xml:space="preserve"> из члана 75. </w:t>
      </w:r>
      <w:proofErr w:type="gramStart"/>
      <w:r w:rsidRPr="007628FF">
        <w:rPr>
          <w:lang w:eastAsia="zh-CN"/>
        </w:rPr>
        <w:t>став</w:t>
      </w:r>
      <w:proofErr w:type="gramEnd"/>
      <w:r w:rsidRPr="007628FF">
        <w:rPr>
          <w:lang w:eastAsia="zh-CN"/>
        </w:rPr>
        <w:t xml:space="preserve"> 1. </w:t>
      </w:r>
      <w:proofErr w:type="gramStart"/>
      <w:r w:rsidRPr="007628FF">
        <w:rPr>
          <w:lang w:eastAsia="zh-CN"/>
        </w:rPr>
        <w:t>тачка</w:t>
      </w:r>
      <w:proofErr w:type="gramEnd"/>
      <w:r w:rsidRPr="007628FF">
        <w:rPr>
          <w:lang w:eastAsia="zh-CN"/>
        </w:rPr>
        <w:t xml:space="preserve"> 1) ,2) и 4) З</w:t>
      </w:r>
      <w:r w:rsidRPr="007628FF">
        <w:rPr>
          <w:lang w:val="sr-Cyrl-RS" w:eastAsia="zh-CN"/>
        </w:rPr>
        <w:t>акона</w:t>
      </w:r>
    </w:p>
    <w:p w14:paraId="1E852490" w14:textId="77777777" w:rsidR="007628FF" w:rsidRPr="007628FF" w:rsidRDefault="007628FF" w:rsidP="007628FF">
      <w:pPr>
        <w:rPr>
          <w:lang w:eastAsia="zh-CN"/>
        </w:rPr>
      </w:pPr>
      <w:r w:rsidRPr="007628FF">
        <w:rPr>
          <w:lang w:eastAsia="zh-CN"/>
        </w:rPr>
        <w:t xml:space="preserve">-регистар понуђача: </w:t>
      </w:r>
      <w:hyperlink r:id="rId169" w:history="1">
        <w:r w:rsidRPr="007628FF">
          <w:rPr>
            <w:lang w:eastAsia="zh-CN"/>
          </w:rPr>
          <w:t>www.apr.gov.rs</w:t>
        </w:r>
      </w:hyperlink>
    </w:p>
    <w:p w14:paraId="74D86C45" w14:textId="77777777" w:rsidR="007628FF" w:rsidRPr="007628FF" w:rsidRDefault="007628FF" w:rsidP="007628FF">
      <w:pPr>
        <w:rPr>
          <w:lang w:eastAsia="zh-CN"/>
        </w:rPr>
      </w:pPr>
    </w:p>
    <w:p w14:paraId="2DBE899B" w14:textId="77777777" w:rsidR="007628FF" w:rsidRPr="007628FF" w:rsidRDefault="007628FF" w:rsidP="007628FF">
      <w:pPr>
        <w:rPr>
          <w:lang w:val="sr-Cyrl-CS" w:eastAsia="zh-CN"/>
        </w:rPr>
      </w:pPr>
      <w:r w:rsidRPr="007628FF">
        <w:rPr>
          <w:lang w:val="sr-Cyrl-CS" w:eastAsia="zh-CN"/>
        </w:rPr>
        <w:t>5</w:t>
      </w:r>
      <w:r w:rsidRPr="007628FF">
        <w:rPr>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628FF">
        <w:rPr>
          <w:lang w:val="sr-Cyrl-CS" w:eastAsia="zh-CN"/>
        </w:rPr>
        <w:t>.</w:t>
      </w:r>
    </w:p>
    <w:p w14:paraId="01B1C093" w14:textId="77777777" w:rsidR="007628FF" w:rsidRPr="007628FF" w:rsidRDefault="007628FF" w:rsidP="007628FF">
      <w:pPr>
        <w:rPr>
          <w:lang w:val="sr-Cyrl-CS" w:eastAsia="zh-CN"/>
        </w:rPr>
      </w:pPr>
    </w:p>
    <w:p w14:paraId="1B3582E6" w14:textId="77777777" w:rsidR="007628FF" w:rsidRPr="007628FF" w:rsidRDefault="007628FF" w:rsidP="007628FF">
      <w:pPr>
        <w:rPr>
          <w:lang w:eastAsia="zh-CN"/>
        </w:rPr>
      </w:pPr>
      <w:r w:rsidRPr="007628FF">
        <w:rPr>
          <w:lang w:val="sr-Cyrl-CS" w:eastAsia="zh-CN"/>
        </w:rPr>
        <w:t>6</w:t>
      </w:r>
      <w:r w:rsidRPr="007628FF">
        <w:rPr>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EEB6D92" w14:textId="77777777" w:rsidR="007628FF" w:rsidRPr="007628FF" w:rsidRDefault="007628FF" w:rsidP="007628FF">
      <w:pPr>
        <w:rPr>
          <w:lang w:eastAsia="zh-CN"/>
        </w:rPr>
      </w:pPr>
    </w:p>
    <w:p w14:paraId="58D77DD6" w14:textId="77777777" w:rsidR="007628FF" w:rsidRPr="007628FF" w:rsidRDefault="007628FF" w:rsidP="007628FF">
      <w:pPr>
        <w:rPr>
          <w:lang w:eastAsia="zh-CN"/>
        </w:rPr>
      </w:pPr>
      <w:r w:rsidRPr="007628FF">
        <w:rPr>
          <w:lang w:val="sr-Cyrl-CS" w:eastAsia="zh-CN"/>
        </w:rPr>
        <w:t>7</w:t>
      </w:r>
      <w:r w:rsidRPr="007628FF">
        <w:rPr>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E036810" w14:textId="77777777" w:rsidR="007628FF" w:rsidRPr="007628FF" w:rsidRDefault="007628FF" w:rsidP="007628FF">
      <w:pPr>
        <w:rPr>
          <w:lang w:val="sr-Cyrl-CS" w:eastAsia="zh-CN"/>
        </w:rPr>
      </w:pPr>
    </w:p>
    <w:p w14:paraId="43BC082D" w14:textId="77777777" w:rsidR="007628FF" w:rsidRPr="007628FF" w:rsidRDefault="007628FF" w:rsidP="007628FF">
      <w:pPr>
        <w:rPr>
          <w:lang w:eastAsia="zh-CN"/>
        </w:rPr>
      </w:pPr>
      <w:r w:rsidRPr="007628FF">
        <w:rPr>
          <w:lang w:eastAsia="zh-CN"/>
        </w:rPr>
        <w:t xml:space="preserve">8. Ако се у држави у којој понуђач има седиште не издају докази из члана 77. </w:t>
      </w:r>
      <w:r w:rsidRPr="007628FF">
        <w:rPr>
          <w:lang w:val="sr-Cyrl-CS" w:eastAsia="zh-CN"/>
        </w:rPr>
        <w:t xml:space="preserve">став 1. </w:t>
      </w:r>
      <w:r w:rsidRPr="007628FF">
        <w:rPr>
          <w:lang w:eastAsia="zh-CN"/>
        </w:rPr>
        <w:t>З</w:t>
      </w:r>
      <w:r w:rsidRPr="007628FF">
        <w:rPr>
          <w:lang w:val="sr-Cyrl-RS" w:eastAsia="zh-CN"/>
        </w:rPr>
        <w:t>акона</w:t>
      </w:r>
      <w:r w:rsidRPr="007628FF">
        <w:rPr>
          <w:lang w:eastAsia="zh-CN"/>
        </w:rPr>
        <w:t xml:space="preserve">, понуђач може, уместо доказа, приложити своју писану изјаву, дату под </w:t>
      </w:r>
      <w:r w:rsidRPr="007628FF">
        <w:rPr>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1F928270" w14:textId="77777777" w:rsidR="007628FF" w:rsidRPr="007628FF" w:rsidRDefault="007628FF" w:rsidP="007628FF">
      <w:pPr>
        <w:rPr>
          <w:lang w:val="sr-Cyrl-CS" w:eastAsia="zh-CN"/>
        </w:rPr>
      </w:pPr>
    </w:p>
    <w:p w14:paraId="52A2BF3B" w14:textId="77777777" w:rsidR="007628FF" w:rsidRPr="007628FF" w:rsidRDefault="007628FF" w:rsidP="007628FF">
      <w:pPr>
        <w:rPr>
          <w:lang w:eastAsia="zh-CN"/>
        </w:rPr>
      </w:pPr>
      <w:r w:rsidRPr="007628FF">
        <w:rPr>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88F0B48" w14:textId="77777777" w:rsidR="007628FF" w:rsidRPr="007628FF" w:rsidRDefault="007628FF" w:rsidP="007628FF">
      <w:pPr>
        <w:rPr>
          <w:lang w:val="sr-Cyrl-CS" w:eastAsia="zh-CN"/>
        </w:rPr>
      </w:pPr>
    </w:p>
    <w:p w14:paraId="32B0A29F" w14:textId="77777777" w:rsidR="007628FF" w:rsidRPr="00A12A74" w:rsidRDefault="007628FF" w:rsidP="007628FF">
      <w:pPr>
        <w:rPr>
          <w:b/>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A12A74">
        <w:rPr>
          <w:b/>
        </w:rPr>
        <w:t>5. КРИТЕРИЈУМ ЗА ДОДЕЛУ УГОВОРА</w:t>
      </w:r>
      <w:bookmarkEnd w:id="196"/>
    </w:p>
    <w:p w14:paraId="3D5B82F5" w14:textId="77777777" w:rsidR="007628FF" w:rsidRPr="007628FF" w:rsidRDefault="007628FF" w:rsidP="007628FF"/>
    <w:p w14:paraId="7ABBB8A2" w14:textId="77777777" w:rsidR="007628FF" w:rsidRPr="00A12A74" w:rsidRDefault="007628FF" w:rsidP="007628FF">
      <w:pPr>
        <w:rPr>
          <w:b/>
          <w:i/>
          <w:lang w:val="ru-RU"/>
        </w:rPr>
      </w:pPr>
      <w:r w:rsidRPr="007628FF">
        <w:rPr>
          <w:lang w:val="ru-RU"/>
        </w:rPr>
        <w:t xml:space="preserve">Избор најповољније понуде ће се извршити применом критеријума </w:t>
      </w:r>
      <w:r w:rsidRPr="00A12A74">
        <w:rPr>
          <w:b/>
          <w:i/>
          <w:lang w:val="ru-RU"/>
        </w:rPr>
        <w:t>„Најнижа понуђена цена“.</w:t>
      </w:r>
    </w:p>
    <w:p w14:paraId="0EA71192" w14:textId="77777777" w:rsidR="007628FF" w:rsidRPr="007628FF" w:rsidRDefault="007628FF" w:rsidP="007628FF"/>
    <w:p w14:paraId="20EBB06B" w14:textId="0EE57A89" w:rsidR="007628FF" w:rsidRPr="00A12A74" w:rsidRDefault="007628FF" w:rsidP="007628FF">
      <w:pPr>
        <w:rPr>
          <w:b/>
        </w:rPr>
      </w:pPr>
      <w:bookmarkStart w:id="202" w:name="_Toc441651548"/>
      <w:bookmarkStart w:id="203" w:name="_Toc442559886"/>
      <w:r w:rsidRPr="00A12A74">
        <w:rPr>
          <w:b/>
        </w:rPr>
        <w:t>Резервни критеријум</w:t>
      </w:r>
      <w:bookmarkEnd w:id="202"/>
      <w:bookmarkEnd w:id="203"/>
    </w:p>
    <w:p w14:paraId="0CDBCC45" w14:textId="77777777" w:rsidR="007628FF" w:rsidRPr="007628FF" w:rsidRDefault="007628FF" w:rsidP="007628FF">
      <w:r w:rsidRPr="007628FF">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67382CE9" w14:textId="77777777" w:rsidR="007628FF" w:rsidRPr="007628FF" w:rsidRDefault="007628FF" w:rsidP="007628FF"/>
    <w:p w14:paraId="711FC92C" w14:textId="77777777" w:rsidR="007628FF" w:rsidRPr="007628FF" w:rsidRDefault="007628FF" w:rsidP="007628FF">
      <w:r w:rsidRPr="007628FF">
        <w:t xml:space="preserve">Уколико ни после примене резервних критеријума не </w:t>
      </w:r>
      <w:proofErr w:type="gramStart"/>
      <w:r w:rsidRPr="007628FF">
        <w:t>буде  могуће</w:t>
      </w:r>
      <w:proofErr w:type="gramEnd"/>
      <w:r w:rsidRPr="007628FF">
        <w:t xml:space="preserve"> изабрати најповољнију понуду, уговор ће бити изабран путем жреба.</w:t>
      </w:r>
    </w:p>
    <w:p w14:paraId="6B7597B7" w14:textId="77777777" w:rsidR="007628FF" w:rsidRPr="007628FF" w:rsidRDefault="007628FF" w:rsidP="007628FF"/>
    <w:p w14:paraId="194A35B4" w14:textId="77777777" w:rsidR="007628FF" w:rsidRPr="007628FF" w:rsidRDefault="007628FF" w:rsidP="007628FF">
      <w:r w:rsidRPr="007628FF">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7628FF">
        <w:t>понуђачу</w:t>
      </w:r>
      <w:proofErr w:type="gramEnd"/>
      <w:r w:rsidRPr="007628FF">
        <w:t xml:space="preserve"> чији назив буде на извученом папиру биће додељен уговор  о јавној набавци.</w:t>
      </w:r>
    </w:p>
    <w:bookmarkEnd w:id="197"/>
    <w:bookmarkEnd w:id="198"/>
    <w:bookmarkEnd w:id="199"/>
    <w:bookmarkEnd w:id="200"/>
    <w:bookmarkEnd w:id="201"/>
    <w:p w14:paraId="15202A68" w14:textId="77777777" w:rsidR="00F72455" w:rsidRDefault="00F72455" w:rsidP="007628FF">
      <w:pPr>
        <w:rPr>
          <w:lang w:val="ru-RU"/>
        </w:rPr>
      </w:pPr>
    </w:p>
    <w:p w14:paraId="2AB2A537" w14:textId="77777777" w:rsidR="007628FF" w:rsidRPr="007628FF" w:rsidRDefault="007628FF" w:rsidP="007628FF">
      <w:pPr>
        <w:rPr>
          <w:lang w:val="ru-RU"/>
        </w:rPr>
      </w:pPr>
      <w:r w:rsidRPr="007628FF">
        <w:rPr>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562D" w14:textId="7D7D1242" w:rsidR="007628FF" w:rsidRPr="007628FF" w:rsidRDefault="007628FF" w:rsidP="007628FF">
      <w:r w:rsidRPr="007628FF">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w:t>
      </w:r>
      <w:r w:rsidR="00A12A74">
        <w:t>да се одбија као неприхватљива.</w:t>
      </w:r>
    </w:p>
    <w:p w14:paraId="5409B25F" w14:textId="77777777" w:rsidR="007628FF" w:rsidRPr="00694989" w:rsidRDefault="007628FF" w:rsidP="007628FF">
      <w:pPr>
        <w:rPr>
          <w:b/>
        </w:rPr>
      </w:pPr>
      <w:bookmarkStart w:id="204" w:name="_Toc441651577"/>
      <w:bookmarkStart w:id="205" w:name="_Toc442559888"/>
      <w:r w:rsidRPr="00694989">
        <w:rPr>
          <w:b/>
        </w:rPr>
        <w:t>Језик на којем понуда мора бити састављена</w:t>
      </w:r>
      <w:bookmarkEnd w:id="204"/>
      <w:bookmarkEnd w:id="205"/>
    </w:p>
    <w:p w14:paraId="130CBEEE" w14:textId="77777777" w:rsidR="007628FF" w:rsidRPr="007628FF" w:rsidRDefault="007628FF" w:rsidP="007628FF">
      <w:r w:rsidRPr="007628FF">
        <w:t xml:space="preserve">Наручилац је припремио конкурсну документацију на српском језику и водиће поступак јавне набавке на српском језику. </w:t>
      </w:r>
    </w:p>
    <w:p w14:paraId="4AC6299D" w14:textId="229199B5" w:rsidR="007628FF" w:rsidRPr="00A12A74" w:rsidRDefault="007628FF" w:rsidP="007628FF">
      <w:r w:rsidRPr="007628FF">
        <w:t>Понуда са свим прилозима мора б</w:t>
      </w:r>
      <w:r w:rsidR="00A12A74">
        <w:t>ити сачињена на српском језику.</w:t>
      </w:r>
    </w:p>
    <w:p w14:paraId="2F3759A8" w14:textId="77777777" w:rsidR="007628FF" w:rsidRPr="00694989" w:rsidRDefault="007628FF" w:rsidP="007628FF">
      <w:pPr>
        <w:rPr>
          <w:b/>
        </w:rPr>
      </w:pPr>
      <w:bookmarkStart w:id="206" w:name="_Toc441651578"/>
      <w:bookmarkStart w:id="207" w:name="_Toc442559889"/>
      <w:r w:rsidRPr="00694989">
        <w:rPr>
          <w:b/>
        </w:rPr>
        <w:t>Начин састављања и подношења понуде</w:t>
      </w:r>
      <w:bookmarkEnd w:id="206"/>
      <w:bookmarkEnd w:id="207"/>
    </w:p>
    <w:p w14:paraId="797751E7" w14:textId="77777777" w:rsidR="007628FF" w:rsidRPr="007628FF" w:rsidRDefault="007628FF" w:rsidP="007628FF">
      <w:pPr>
        <w:rPr>
          <w:lang w:val="ru-RU"/>
        </w:rPr>
      </w:pPr>
      <w:r w:rsidRPr="007628FF">
        <w:rPr>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718DFCE2" w14:textId="77777777" w:rsidR="007628FF" w:rsidRPr="007628FF" w:rsidRDefault="007628FF" w:rsidP="007628FF">
      <w:r w:rsidRPr="007628FF">
        <w:lastRenderedPageBreak/>
        <w:t xml:space="preserve">Препоручује се да сви документи поднети у </w:t>
      </w:r>
      <w:proofErr w:type="gramStart"/>
      <w:r w:rsidRPr="007628FF">
        <w:t>понуди  буду</w:t>
      </w:r>
      <w:proofErr w:type="gramEnd"/>
      <w:r w:rsidRPr="007628FF">
        <w:t xml:space="preserve"> нумерисани</w:t>
      </w:r>
      <w:r w:rsidRPr="007628FF">
        <w:rPr>
          <w:lang w:val="sr-Latn-CS"/>
        </w:rPr>
        <w:t xml:space="preserve"> и</w:t>
      </w:r>
      <w:r w:rsidRPr="007628FF">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F2B4E94" w14:textId="77777777" w:rsidR="007628FF" w:rsidRPr="007628FF" w:rsidRDefault="007628FF" w:rsidP="007628FF">
      <w:pPr>
        <w:rPr>
          <w:lang w:val="ru-RU"/>
        </w:rPr>
      </w:pPr>
      <w:r w:rsidRPr="007628FF">
        <w:rPr>
          <w:lang w:val="ru-RU"/>
        </w:rPr>
        <w:t>Препоручује се да се нумерација поднете документације и образаца у понуди изврши на свако</w:t>
      </w:r>
      <w:r w:rsidRPr="007628FF">
        <w:t>j</w:t>
      </w:r>
      <w:r w:rsidRPr="007628FF">
        <w:rPr>
          <w:lang w:val="ru-RU"/>
        </w:rPr>
        <w:t xml:space="preserve"> страни на којој има текста, исписивањем “1 од </w:t>
      </w:r>
      <w:r w:rsidRPr="007628FF">
        <w:t>н</w:t>
      </w:r>
      <w:r w:rsidRPr="007628FF">
        <w:rPr>
          <w:lang w:val="ru-RU"/>
        </w:rPr>
        <w:t>“, „2 од н“ и тако све до „н од н“, с тим да „н“ представља укупан број страна понуде.</w:t>
      </w:r>
    </w:p>
    <w:p w14:paraId="6B7273EE" w14:textId="77777777" w:rsidR="007628FF" w:rsidRPr="007628FF" w:rsidRDefault="007628FF" w:rsidP="007628FF">
      <w:pPr>
        <w:rPr>
          <w:lang w:val="ru-RU"/>
        </w:rPr>
      </w:pPr>
      <w:r w:rsidRPr="007628FF">
        <w:rPr>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0D66E85" w14:textId="7761EB1F" w:rsidR="007628FF" w:rsidRPr="007628FF" w:rsidRDefault="007628FF" w:rsidP="007628FF">
      <w:pPr>
        <w:rPr>
          <w:lang w:val="ru-RU"/>
        </w:rPr>
      </w:pPr>
      <w:r w:rsidRPr="007628FF">
        <w:rPr>
          <w:lang w:val="ru-RU"/>
        </w:rPr>
        <w:t xml:space="preserve">Понуђач подноси понуду у затвореној коверти </w:t>
      </w:r>
      <w:r w:rsidRPr="007628FF">
        <w:t>или кутији</w:t>
      </w:r>
      <w:r w:rsidRPr="007628FF">
        <w:rPr>
          <w:lang w:val="ru-RU"/>
        </w:rPr>
        <w:t xml:space="preserve">, тако да се при отварању може проверити да ли је затворена, као и када, на адресу: Јавно предузеће „Електропривреда Србије“, 11000 Београд, Србија, адреса: Балканска 13 , ПАК </w:t>
      </w:r>
      <w:r w:rsidRPr="007628FF">
        <w:rPr>
          <w:lang w:val="sr-Cyrl-RS"/>
        </w:rPr>
        <w:t>103925</w:t>
      </w:r>
      <w:r w:rsidRPr="007628FF">
        <w:rPr>
          <w:lang w:val="ru-RU"/>
        </w:rPr>
        <w:t xml:space="preserve"> писарница - са назнаком: „Понуда за јавну набавку </w:t>
      </w:r>
      <w:r w:rsidRPr="007628FF">
        <w:rPr>
          <w:lang w:val="sr-Cyrl-RS"/>
        </w:rPr>
        <w:t xml:space="preserve"> </w:t>
      </w:r>
      <w:r w:rsidRPr="007628FF">
        <w:rPr>
          <w:lang w:val="ru-RU"/>
        </w:rPr>
        <w:t xml:space="preserve">- </w:t>
      </w:r>
      <w:r w:rsidR="00694989">
        <w:rPr>
          <w:lang w:val="ru-RU"/>
        </w:rPr>
        <w:t>Јавна набавка број JNO/1000/0020</w:t>
      </w:r>
      <w:r w:rsidRPr="007628FF">
        <w:rPr>
          <w:lang w:val="ru-RU"/>
        </w:rPr>
        <w:t xml:space="preserve">/2016 - НЕ ОТВАРАТИ“. </w:t>
      </w:r>
    </w:p>
    <w:p w14:paraId="5D5A9DEF" w14:textId="77777777" w:rsidR="007628FF" w:rsidRPr="007628FF" w:rsidRDefault="007628FF" w:rsidP="007628FF">
      <w:r w:rsidRPr="007628FF">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69CDCF" w14:textId="77777777" w:rsidR="007628FF" w:rsidRPr="007628FF" w:rsidRDefault="007628FF" w:rsidP="007628FF">
      <w:r w:rsidRPr="007628FF">
        <w:rPr>
          <w:rFonts w:eastAsia="TimesNewRomanPSMT"/>
        </w:rPr>
        <w:t xml:space="preserve">У случају да понуду подноси група понуђача, на полеђини коверте је </w:t>
      </w:r>
      <w:r w:rsidRPr="007628FF">
        <w:rPr>
          <w:rFonts w:eastAsia="TimesNewRomanPSMT"/>
          <w:lang w:val="sr-Cyrl-RS"/>
        </w:rPr>
        <w:t xml:space="preserve">пожељно </w:t>
      </w:r>
      <w:r w:rsidRPr="007628FF">
        <w:rPr>
          <w:rFonts w:eastAsia="TimesNewRomanPSMT"/>
        </w:rPr>
        <w:t>назначити да се ради о групи понуђача и навести називе и адресу свих чланова групе понуђача</w:t>
      </w:r>
      <w:r w:rsidRPr="007628FF">
        <w:t>.</w:t>
      </w:r>
    </w:p>
    <w:p w14:paraId="0E09854C" w14:textId="77777777" w:rsidR="007628FF" w:rsidRPr="007628FF" w:rsidRDefault="007628FF" w:rsidP="007628FF">
      <w:r w:rsidRPr="007628FF">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E4B7B45" w14:textId="77777777" w:rsidR="007628FF" w:rsidRPr="007628FF" w:rsidRDefault="007628FF" w:rsidP="007628FF">
      <w:r w:rsidRPr="007628FF">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628FF">
        <w:rPr>
          <w:lang w:val="sr-Cyrl-RS"/>
        </w:rPr>
        <w:t>акона</w:t>
      </w:r>
      <w:r w:rsidRPr="007628FF">
        <w:t xml:space="preserve">. </w:t>
      </w:r>
    </w:p>
    <w:p w14:paraId="50C4C48E" w14:textId="77777777" w:rsidR="007628FF" w:rsidRPr="007628FF" w:rsidRDefault="007628FF" w:rsidP="007628FF">
      <w:r w:rsidRPr="007628FF">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7B56829" w14:textId="77777777" w:rsidR="007628FF" w:rsidRPr="007628FF" w:rsidRDefault="007628FF" w:rsidP="007628FF">
      <w:pPr>
        <w:rPr>
          <w:rFonts w:eastAsia="TimesNewRomanPSMT"/>
          <w:lang w:val="sr-Cyrl-RS"/>
        </w:rPr>
      </w:pPr>
    </w:p>
    <w:p w14:paraId="7569A7EF" w14:textId="654DB099" w:rsidR="007628FF" w:rsidRPr="00694989" w:rsidRDefault="007628FF" w:rsidP="007628FF">
      <w:pPr>
        <w:rPr>
          <w:b/>
        </w:rPr>
      </w:pPr>
      <w:bookmarkStart w:id="208" w:name="_Toc441651579"/>
      <w:bookmarkStart w:id="209" w:name="_Toc442559890"/>
      <w:r w:rsidRPr="00694989">
        <w:rPr>
          <w:b/>
        </w:rPr>
        <w:t>Обавезна садржина понуде</w:t>
      </w:r>
      <w:bookmarkEnd w:id="208"/>
      <w:bookmarkEnd w:id="209"/>
    </w:p>
    <w:p w14:paraId="715C811E" w14:textId="77777777" w:rsidR="007628FF" w:rsidRPr="007628FF" w:rsidRDefault="007628FF" w:rsidP="007628FF">
      <w:r w:rsidRPr="007628FF">
        <w:rPr>
          <w:lang w:val="ru-RU" w:bidi="en-US"/>
        </w:rPr>
        <w:t xml:space="preserve">Садржину понуде, поред Обрасца понуде, чине и сви остали докази о испуњености услова </w:t>
      </w:r>
      <w:r w:rsidRPr="007628FF">
        <w:t>из чл. 75.</w:t>
      </w:r>
      <w:r w:rsidRPr="007628FF">
        <w:rPr>
          <w:lang w:val="sr-Cyrl-RS"/>
        </w:rPr>
        <w:t xml:space="preserve"> </w:t>
      </w:r>
      <w:proofErr w:type="gramStart"/>
      <w:r w:rsidRPr="007628FF">
        <w:t>и</w:t>
      </w:r>
      <w:proofErr w:type="gramEnd"/>
      <w:r w:rsidRPr="007628FF">
        <w:t xml:space="preserve"> 76.</w:t>
      </w:r>
      <w:r w:rsidRPr="007628FF">
        <w:rPr>
          <w:lang w:val="sr-Cyrl-RS"/>
        </w:rPr>
        <w:t xml:space="preserve"> </w:t>
      </w:r>
      <w:r w:rsidRPr="007628FF">
        <w:t>Закона о јавним</w:t>
      </w:r>
      <w:r w:rsidRPr="007628FF">
        <w:rPr>
          <w:lang w:bidi="en-US"/>
        </w:rPr>
        <w:t xml:space="preserve"> набавкама, предвиђени чл. 77. Закона, који су наведени у конкурсној документацији, као и сви тражени прилози и изјаве</w:t>
      </w:r>
      <w:r w:rsidRPr="007628FF">
        <w:rPr>
          <w:lang w:val="sr-Cyrl-RS" w:bidi="en-US"/>
        </w:rPr>
        <w:t xml:space="preserve"> (попуњени, потписани и печатом оверени)</w:t>
      </w:r>
      <w:r w:rsidRPr="007628FF">
        <w:rPr>
          <w:lang w:bidi="en-US"/>
        </w:rPr>
        <w:t xml:space="preserve"> на начин предвиђен следећим ставом ове тачке</w:t>
      </w:r>
      <w:r w:rsidRPr="007628FF">
        <w:t>:</w:t>
      </w:r>
    </w:p>
    <w:p w14:paraId="04D26180" w14:textId="77777777" w:rsidR="007628FF" w:rsidRPr="007628FF" w:rsidRDefault="007628FF" w:rsidP="007628FF">
      <w:pPr>
        <w:rPr>
          <w:lang w:val="ru-RU"/>
        </w:rPr>
      </w:pPr>
      <w:r w:rsidRPr="007628FF">
        <w:rPr>
          <w:lang w:val="ru-RU"/>
        </w:rPr>
        <w:t xml:space="preserve">Образац понуде </w:t>
      </w:r>
    </w:p>
    <w:p w14:paraId="15F319E2" w14:textId="77777777" w:rsidR="007628FF" w:rsidRPr="007628FF" w:rsidRDefault="007628FF" w:rsidP="007628FF">
      <w:pPr>
        <w:rPr>
          <w:lang w:val="ru-RU"/>
        </w:rPr>
      </w:pPr>
      <w:r w:rsidRPr="007628FF">
        <w:rPr>
          <w:lang w:val="ru-RU"/>
        </w:rPr>
        <w:t xml:space="preserve">Структура цене </w:t>
      </w:r>
    </w:p>
    <w:p w14:paraId="2A34B74A" w14:textId="77777777" w:rsidR="007628FF" w:rsidRPr="007628FF" w:rsidRDefault="007628FF" w:rsidP="007628FF">
      <w:pPr>
        <w:rPr>
          <w:lang w:val="ru-RU"/>
        </w:rPr>
      </w:pPr>
      <w:r w:rsidRPr="007628FF">
        <w:rPr>
          <w:lang w:val="ru-RU"/>
        </w:rPr>
        <w:t>Образац трошкова припреме понуде , ако понуђач захтева надокнаду трошкова у складу са чл.88 Закона</w:t>
      </w:r>
    </w:p>
    <w:p w14:paraId="43685099" w14:textId="77777777" w:rsidR="007628FF" w:rsidRPr="007628FF" w:rsidRDefault="007628FF" w:rsidP="007628FF">
      <w:pPr>
        <w:rPr>
          <w:lang w:val="ru-RU"/>
        </w:rPr>
      </w:pPr>
      <w:r w:rsidRPr="007628FF">
        <w:rPr>
          <w:lang w:val="ru-RU"/>
        </w:rPr>
        <w:t xml:space="preserve">Изјава о независној понуди </w:t>
      </w:r>
    </w:p>
    <w:p w14:paraId="13E8D8B3" w14:textId="77777777" w:rsidR="007628FF" w:rsidRPr="007628FF" w:rsidRDefault="007628FF" w:rsidP="007628FF">
      <w:pPr>
        <w:rPr>
          <w:lang w:val="ru-RU"/>
        </w:rPr>
      </w:pPr>
      <w:r w:rsidRPr="007628FF">
        <w:rPr>
          <w:lang w:val="ru-RU"/>
        </w:rPr>
        <w:lastRenderedPageBreak/>
        <w:t>Изјав</w:t>
      </w:r>
      <w:r w:rsidRPr="007628FF">
        <w:rPr>
          <w:lang w:val="sr-Cyrl-RS"/>
        </w:rPr>
        <w:t>а</w:t>
      </w:r>
      <w:r w:rsidRPr="007628FF">
        <w:rPr>
          <w:lang w:val="ru-RU"/>
        </w:rPr>
        <w:t xml:space="preserve"> у складу са чланом 75. став 2. Закона </w:t>
      </w:r>
    </w:p>
    <w:p w14:paraId="66CDF9B5" w14:textId="77777777" w:rsidR="007628FF" w:rsidRPr="007628FF" w:rsidRDefault="007628FF" w:rsidP="007628FF">
      <w:pPr>
        <w:rPr>
          <w:lang w:val="ru-RU"/>
        </w:rPr>
      </w:pPr>
      <w:r w:rsidRPr="007628FF">
        <w:rPr>
          <w:lang w:val="sr-Cyrl-CS"/>
        </w:rPr>
        <w:t>Овлашћење из тачке 6.2 Конкурсне документације</w:t>
      </w:r>
    </w:p>
    <w:p w14:paraId="06F174D1" w14:textId="77777777" w:rsidR="007628FF" w:rsidRPr="007628FF" w:rsidRDefault="007628FF" w:rsidP="007628FF">
      <w:pPr>
        <w:rPr>
          <w:lang w:val="ru-RU"/>
        </w:rPr>
      </w:pPr>
      <w:r w:rsidRPr="007628FF">
        <w:rPr>
          <w:lang w:val="ru-RU"/>
        </w:rPr>
        <w:t>обрасц</w:t>
      </w:r>
      <w:r w:rsidRPr="007628FF">
        <w:rPr>
          <w:lang w:val="sr-Cyrl-CS"/>
        </w:rPr>
        <w:t>и</w:t>
      </w:r>
      <w:r w:rsidRPr="007628FF">
        <w:rPr>
          <w:lang w:val="ru-RU"/>
        </w:rPr>
        <w:t>, изјаве и доказ</w:t>
      </w:r>
      <w:r w:rsidRPr="007628FF">
        <w:rPr>
          <w:lang w:val="sr-Cyrl-CS"/>
        </w:rPr>
        <w:t>и</w:t>
      </w:r>
      <w:r w:rsidRPr="007628FF">
        <w:rPr>
          <w:lang w:val="ru-RU"/>
        </w:rPr>
        <w:t xml:space="preserve"> одређене тачком </w:t>
      </w:r>
      <w:r w:rsidRPr="007628FF">
        <w:rPr>
          <w:lang w:val="sr-Cyrl-RS"/>
        </w:rPr>
        <w:t>6</w:t>
      </w:r>
      <w:r w:rsidRPr="007628FF">
        <w:rPr>
          <w:lang w:val="ru-RU"/>
        </w:rPr>
        <w:t>.</w:t>
      </w:r>
      <w:r w:rsidRPr="007628FF">
        <w:rPr>
          <w:lang w:val="sr-Cyrl-CS"/>
        </w:rPr>
        <w:t>9</w:t>
      </w:r>
      <w:r w:rsidRPr="007628FF">
        <w:rPr>
          <w:lang w:val="ru-RU"/>
        </w:rPr>
        <w:t xml:space="preserve"> или </w:t>
      </w:r>
      <w:r w:rsidRPr="007628FF">
        <w:rPr>
          <w:lang w:val="sr-Cyrl-RS"/>
        </w:rPr>
        <w:t>6</w:t>
      </w:r>
      <w:r w:rsidRPr="007628FF">
        <w:rPr>
          <w:lang w:val="ru-RU"/>
        </w:rPr>
        <w:t>.1</w:t>
      </w:r>
      <w:r w:rsidRPr="007628FF">
        <w:rPr>
          <w:lang w:val="sr-Cyrl-CS"/>
        </w:rPr>
        <w:t>0</w:t>
      </w:r>
      <w:r w:rsidRPr="007628FF">
        <w:rPr>
          <w:lang w:val="ru-RU"/>
        </w:rPr>
        <w:t xml:space="preserve"> овог упутства у случају да понуђач подноси понуду са подизвођачем или заједничку понуду подноси група понуђача</w:t>
      </w:r>
    </w:p>
    <w:p w14:paraId="781B2427" w14:textId="77777777" w:rsidR="007628FF" w:rsidRPr="007628FF" w:rsidRDefault="007628FF" w:rsidP="007628FF">
      <w:pPr>
        <w:rPr>
          <w:lang w:val="ru-RU"/>
        </w:rPr>
      </w:pPr>
      <w:r w:rsidRPr="007628FF">
        <w:rPr>
          <w:lang w:val="ru-RU"/>
        </w:rPr>
        <w:t xml:space="preserve">потписан и печатом оверен образац „Модел уговора“ </w:t>
      </w:r>
      <w:r w:rsidRPr="007628FF">
        <w:rPr>
          <w:lang w:val="sr-Cyrl-RS"/>
        </w:rPr>
        <w:t>(пожељно је да буде попуњен)</w:t>
      </w:r>
    </w:p>
    <w:p w14:paraId="4446EF25" w14:textId="35785B27" w:rsidR="007628FF" w:rsidRPr="007628FF" w:rsidRDefault="007628FF" w:rsidP="007628FF">
      <w:pPr>
        <w:rPr>
          <w:lang w:val="ru-RU"/>
        </w:rPr>
      </w:pPr>
      <w:r w:rsidRPr="007628FF">
        <w:rPr>
          <w:lang w:val="ru-RU"/>
        </w:rPr>
        <w:t xml:space="preserve">докази о испуњености услова </w:t>
      </w:r>
      <w:r w:rsidRPr="007628FF">
        <w:rPr>
          <w:lang w:val="ru-RU" w:bidi="en-US"/>
        </w:rPr>
        <w:t>из чл. 76.</w:t>
      </w:r>
      <w:r w:rsidRPr="007628FF">
        <w:rPr>
          <w:lang w:val="ru-RU"/>
        </w:rPr>
        <w:t xml:space="preserve"> Закона у складу са чланом 77. Закон и Одељком 4. конкурсне документације </w:t>
      </w:r>
    </w:p>
    <w:p w14:paraId="7414946A" w14:textId="77777777" w:rsidR="007628FF" w:rsidRPr="007628FF" w:rsidRDefault="007628FF" w:rsidP="007628FF">
      <w:pPr>
        <w:rPr>
          <w:lang w:val="ru-RU"/>
        </w:rPr>
      </w:pPr>
      <w:r w:rsidRPr="007628FF">
        <w:rPr>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48EA91B" w14:textId="77777777" w:rsidR="007628FF" w:rsidRPr="007628FF" w:rsidRDefault="007628FF" w:rsidP="007628FF">
      <w:pPr>
        <w:rPr>
          <w:lang w:val="ru-RU"/>
        </w:rPr>
      </w:pPr>
      <w:r w:rsidRPr="007628FF">
        <w:rPr>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FFA61B9" w14:textId="77777777" w:rsidR="007628FF" w:rsidRPr="007628FF" w:rsidRDefault="007628FF" w:rsidP="007628FF">
      <w:pPr>
        <w:rPr>
          <w:rFonts w:eastAsia="TimesNewRomanPS-BoldMT"/>
          <w:lang w:val="ru-RU"/>
        </w:rPr>
      </w:pPr>
    </w:p>
    <w:p w14:paraId="4383EC25" w14:textId="707CB7B8" w:rsidR="007628FF" w:rsidRPr="00694989" w:rsidRDefault="007628FF" w:rsidP="007628FF">
      <w:pPr>
        <w:rPr>
          <w:b/>
        </w:rPr>
      </w:pPr>
      <w:bookmarkStart w:id="210" w:name="_Toc441651580"/>
      <w:bookmarkStart w:id="211" w:name="_Toc442559891"/>
      <w:r w:rsidRPr="00694989">
        <w:rPr>
          <w:b/>
          <w:lang w:val="sr-Cyrl-RS"/>
        </w:rPr>
        <w:t>П</w:t>
      </w:r>
      <w:r w:rsidRPr="00694989">
        <w:rPr>
          <w:b/>
        </w:rPr>
        <w:t>одношење и отварање понуда</w:t>
      </w:r>
      <w:bookmarkEnd w:id="210"/>
      <w:bookmarkEnd w:id="211"/>
    </w:p>
    <w:p w14:paraId="37071DAF" w14:textId="77777777" w:rsidR="007628FF" w:rsidRPr="007628FF" w:rsidRDefault="007628FF" w:rsidP="007628FF">
      <w:pPr>
        <w:rPr>
          <w:lang w:val="sr-Cyrl-CS"/>
        </w:rPr>
      </w:pPr>
      <w:r w:rsidRPr="007628FF">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7628FF">
        <w:rPr>
          <w:lang w:val="sr-Cyrl-RS"/>
        </w:rPr>
        <w:t>е</w:t>
      </w:r>
      <w:r w:rsidRPr="007628FF">
        <w:rPr>
          <w:lang w:val="sr-Cyrl-CS"/>
        </w:rPr>
        <w:t>.</w:t>
      </w:r>
    </w:p>
    <w:p w14:paraId="270A9F0A" w14:textId="77777777" w:rsidR="007628FF" w:rsidRPr="007628FF" w:rsidRDefault="007628FF" w:rsidP="007628FF">
      <w:pPr>
        <w:rPr>
          <w:lang w:val="sr-Cyrl-CS"/>
        </w:rPr>
      </w:pPr>
      <w:r w:rsidRPr="007628FF">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D83FBA7" w14:textId="77777777" w:rsidR="007628FF" w:rsidRPr="007628FF" w:rsidRDefault="007628FF" w:rsidP="007628FF">
      <w:pPr>
        <w:rPr>
          <w:lang w:val="sr-Cyrl-RS"/>
        </w:rPr>
      </w:pPr>
      <w:r w:rsidRPr="007628FF">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628FF">
        <w:t>“ Београд</w:t>
      </w:r>
      <w:proofErr w:type="gramEnd"/>
      <w:r w:rsidRPr="007628FF">
        <w:t xml:space="preserve">, </w:t>
      </w:r>
      <w:r w:rsidRPr="007628FF">
        <w:rPr>
          <w:lang w:val="ru-RU"/>
        </w:rPr>
        <w:t xml:space="preserve">ул. </w:t>
      </w:r>
      <w:r w:rsidRPr="007628FF">
        <w:rPr>
          <w:lang w:val="sr-Cyrl-RS"/>
        </w:rPr>
        <w:t>Балканска 13, Београд.</w:t>
      </w:r>
    </w:p>
    <w:p w14:paraId="2B5A1846" w14:textId="77777777" w:rsidR="007628FF" w:rsidRPr="007628FF" w:rsidRDefault="007628FF" w:rsidP="007628FF">
      <w:r w:rsidRPr="007628FF">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7628FF">
        <w:rPr>
          <w:lang w:val="sr-Cyrl-RS"/>
        </w:rPr>
        <w:t xml:space="preserve"> </w:t>
      </w:r>
      <w:r w:rsidRPr="007628FF">
        <w:t xml:space="preserve">за учествовање у овом поступку, </w:t>
      </w:r>
      <w:r w:rsidRPr="007628FF">
        <w:rPr>
          <w:lang w:val="sr-Cyrl-RS"/>
        </w:rPr>
        <w:t xml:space="preserve">(пожељно је да буде </w:t>
      </w:r>
      <w:r w:rsidRPr="007628FF">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A6210C5" w14:textId="77777777" w:rsidR="007628FF" w:rsidRPr="007628FF" w:rsidRDefault="007628FF" w:rsidP="007628FF">
      <w:r w:rsidRPr="007628FF">
        <w:t>Комисија за јавну набавку води записник о отварању понуда у који се уносе подаци у складу са Законом.</w:t>
      </w:r>
    </w:p>
    <w:p w14:paraId="5F2A1926" w14:textId="77777777" w:rsidR="007628FF" w:rsidRPr="007628FF" w:rsidRDefault="007628FF" w:rsidP="007628FF">
      <w:r w:rsidRPr="007628FF">
        <w:t>Записник о отварању понуда потписују чланови комисије и присутни овлашћени представници понуђача, који преузимају примерак записника.</w:t>
      </w:r>
    </w:p>
    <w:p w14:paraId="6D13C0DC" w14:textId="77777777" w:rsidR="007628FF" w:rsidRPr="007628FF" w:rsidRDefault="007628FF" w:rsidP="007628FF">
      <w:r w:rsidRPr="007628FF">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9DAB401" w14:textId="77777777" w:rsidR="007628FF" w:rsidRPr="007628FF" w:rsidRDefault="007628FF" w:rsidP="007628FF"/>
    <w:p w14:paraId="46385C69" w14:textId="77777777" w:rsidR="007628FF" w:rsidRPr="00694989" w:rsidRDefault="007628FF" w:rsidP="007628FF">
      <w:pPr>
        <w:rPr>
          <w:b/>
        </w:rPr>
      </w:pPr>
      <w:bookmarkStart w:id="212" w:name="_Toc441651581"/>
      <w:bookmarkStart w:id="213" w:name="_Toc442559892"/>
      <w:r w:rsidRPr="00694989">
        <w:rPr>
          <w:b/>
        </w:rPr>
        <w:t>Начин подношења понуде</w:t>
      </w:r>
      <w:bookmarkEnd w:id="212"/>
      <w:bookmarkEnd w:id="213"/>
    </w:p>
    <w:p w14:paraId="7B3DFE02" w14:textId="77777777" w:rsidR="007628FF" w:rsidRPr="007628FF" w:rsidRDefault="007628FF" w:rsidP="007628FF">
      <w:pPr>
        <w:rPr>
          <w:lang w:val="ru-RU"/>
        </w:rPr>
      </w:pPr>
      <w:r w:rsidRPr="007628FF">
        <w:rPr>
          <w:lang w:val="ru-RU"/>
        </w:rPr>
        <w:t>Понуђач може поднети само једну понуду.</w:t>
      </w:r>
    </w:p>
    <w:p w14:paraId="14469913" w14:textId="77777777" w:rsidR="007628FF" w:rsidRPr="007628FF" w:rsidRDefault="007628FF" w:rsidP="007628FF">
      <w:pPr>
        <w:rPr>
          <w:lang w:val="ru-RU"/>
        </w:rPr>
      </w:pPr>
      <w:r w:rsidRPr="007628FF">
        <w:rPr>
          <w:lang w:val="ru-RU"/>
        </w:rPr>
        <w:t>Понуду може поднети понуђач самостално, група понуђача, као и понуђач са подизвођачем.</w:t>
      </w:r>
    </w:p>
    <w:p w14:paraId="736B3B9A" w14:textId="77777777" w:rsidR="007628FF" w:rsidRPr="007628FF" w:rsidRDefault="007628FF" w:rsidP="007628FF">
      <w:r w:rsidRPr="007628FF">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3DA6AA5" w14:textId="77777777" w:rsidR="007628FF" w:rsidRPr="007628FF" w:rsidRDefault="007628FF" w:rsidP="007628FF">
      <w:r w:rsidRPr="007628FF">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D3A24C5" w14:textId="77777777" w:rsidR="007628FF" w:rsidRPr="007628FF" w:rsidRDefault="007628FF" w:rsidP="007628FF">
      <w:r w:rsidRPr="007628FF">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A15189" w14:textId="77777777" w:rsidR="007628FF" w:rsidRPr="007628FF" w:rsidRDefault="007628FF" w:rsidP="007628FF"/>
    <w:p w14:paraId="79C1E8E8" w14:textId="77777777" w:rsidR="007628FF" w:rsidRPr="00694989" w:rsidRDefault="007628FF" w:rsidP="007628FF">
      <w:pPr>
        <w:rPr>
          <w:b/>
        </w:rPr>
      </w:pPr>
      <w:bookmarkStart w:id="214" w:name="_Toc441651582"/>
      <w:bookmarkStart w:id="215" w:name="_Toc442559893"/>
      <w:r w:rsidRPr="00694989">
        <w:rPr>
          <w:b/>
        </w:rPr>
        <w:t>Измена, допуна и опозив понуде</w:t>
      </w:r>
      <w:bookmarkEnd w:id="214"/>
      <w:bookmarkEnd w:id="215"/>
    </w:p>
    <w:p w14:paraId="1F10FAF4" w14:textId="6106A0DD" w:rsidR="007628FF" w:rsidRPr="007628FF" w:rsidRDefault="007628FF" w:rsidP="007628FF">
      <w:pPr>
        <w:rPr>
          <w:lang w:val="ru-RU"/>
        </w:rPr>
      </w:pPr>
      <w:r w:rsidRPr="007628FF">
        <w:rPr>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94989" w:rsidRPr="00694989">
        <w:rPr>
          <w:lang w:val="ru-RU"/>
        </w:rPr>
        <w:t>„Сервис водоканализационе инсталације“</w:t>
      </w:r>
      <w:r w:rsidR="00694989">
        <w:rPr>
          <w:lang w:val="ru-RU"/>
        </w:rPr>
        <w:t xml:space="preserve"> </w:t>
      </w:r>
      <w:r w:rsidRPr="007628FF">
        <w:rPr>
          <w:lang w:val="ru-RU"/>
        </w:rPr>
        <w:t xml:space="preserve">- </w:t>
      </w:r>
      <w:r w:rsidR="00694989">
        <w:rPr>
          <w:lang w:val="ru-RU"/>
        </w:rPr>
        <w:t>Јавна набавка број ЈНО/1000/0020</w:t>
      </w:r>
      <w:r w:rsidRPr="007628FF">
        <w:rPr>
          <w:lang w:val="ru-RU"/>
        </w:rPr>
        <w:t>/2016 – НЕ ОТВАРАТИ“.</w:t>
      </w:r>
    </w:p>
    <w:p w14:paraId="6978210E" w14:textId="77777777" w:rsidR="007628FF" w:rsidRPr="007628FF" w:rsidRDefault="007628FF" w:rsidP="007628FF">
      <w:r w:rsidRPr="007628FF">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7628FF">
        <w:t>,измена</w:t>
      </w:r>
      <w:proofErr w:type="gramEnd"/>
      <w:r w:rsidRPr="007628FF">
        <w:t xml:space="preserve"> или допуна односи.</w:t>
      </w:r>
    </w:p>
    <w:p w14:paraId="4098FBB0" w14:textId="25BC4F6F" w:rsidR="007628FF" w:rsidRPr="007628FF" w:rsidRDefault="007628FF" w:rsidP="007628FF">
      <w:r w:rsidRPr="007628FF">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6335C" w:rsidRPr="0086335C">
        <w:rPr>
          <w:lang w:val="ru-RU"/>
        </w:rPr>
        <w:t>„Сервис водоканализационе инсталације</w:t>
      </w:r>
      <w:proofErr w:type="gramStart"/>
      <w:r w:rsidR="0086335C" w:rsidRPr="0086335C">
        <w:rPr>
          <w:lang w:val="ru-RU"/>
        </w:rPr>
        <w:t>“</w:t>
      </w:r>
      <w:r w:rsidRPr="007628FF">
        <w:rPr>
          <w:lang w:val="ru-RU"/>
        </w:rPr>
        <w:t xml:space="preserve"> -</w:t>
      </w:r>
      <w:proofErr w:type="gramEnd"/>
      <w:r w:rsidRPr="007628FF">
        <w:rPr>
          <w:lang w:val="ru-RU"/>
        </w:rPr>
        <w:t xml:space="preserve"> </w:t>
      </w:r>
      <w:r w:rsidR="0086335C">
        <w:rPr>
          <w:lang w:val="ru-RU"/>
        </w:rPr>
        <w:t>Јавна набавка број ЈНО/1000/002</w:t>
      </w:r>
      <w:r w:rsidR="00025AD6">
        <w:rPr>
          <w:lang w:val="sr-Latn-RS"/>
        </w:rPr>
        <w:t>0</w:t>
      </w:r>
      <w:r w:rsidRPr="007628FF">
        <w:rPr>
          <w:lang w:val="ru-RU"/>
        </w:rPr>
        <w:t>/2016 – НЕ ОТВАРАТИ</w:t>
      </w:r>
      <w:r w:rsidRPr="007628FF">
        <w:t xml:space="preserve"> “.</w:t>
      </w:r>
    </w:p>
    <w:p w14:paraId="47FC7477" w14:textId="77777777" w:rsidR="007628FF" w:rsidRPr="007628FF" w:rsidRDefault="007628FF" w:rsidP="007628FF">
      <w:r w:rsidRPr="007628FF">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B0CD7CA" w14:textId="77777777" w:rsidR="007628FF" w:rsidRPr="007628FF" w:rsidRDefault="007628FF" w:rsidP="007628FF">
      <w:pPr>
        <w:rPr>
          <w:lang w:val="ru-RU"/>
        </w:rPr>
      </w:pPr>
    </w:p>
    <w:p w14:paraId="76BF430F" w14:textId="77777777" w:rsidR="007628FF" w:rsidRPr="0086335C" w:rsidRDefault="007628FF" w:rsidP="007628FF">
      <w:pPr>
        <w:rPr>
          <w:b/>
        </w:rPr>
      </w:pPr>
      <w:bookmarkStart w:id="216" w:name="_Toc441651583"/>
      <w:bookmarkStart w:id="217" w:name="_Toc442559894"/>
      <w:r w:rsidRPr="0086335C">
        <w:rPr>
          <w:b/>
          <w:lang w:val="ru-RU"/>
        </w:rPr>
        <w:t>П</w:t>
      </w:r>
      <w:r w:rsidRPr="0086335C">
        <w:rPr>
          <w:b/>
        </w:rPr>
        <w:t>артије</w:t>
      </w:r>
      <w:bookmarkEnd w:id="216"/>
      <w:bookmarkEnd w:id="217"/>
    </w:p>
    <w:p w14:paraId="227C9F1F" w14:textId="77777777" w:rsidR="007628FF" w:rsidRPr="007628FF" w:rsidRDefault="007628FF" w:rsidP="007628FF">
      <w:r w:rsidRPr="007628FF">
        <w:t>Набавка није обликована по партијама.</w:t>
      </w:r>
    </w:p>
    <w:p w14:paraId="21F127BA" w14:textId="77777777" w:rsidR="007628FF" w:rsidRPr="007628FF" w:rsidRDefault="007628FF" w:rsidP="007628FF"/>
    <w:p w14:paraId="3B8DDEA4" w14:textId="182FFBAA" w:rsidR="007628FF" w:rsidRPr="0086335C" w:rsidRDefault="007628FF" w:rsidP="007628FF">
      <w:pPr>
        <w:rPr>
          <w:b/>
        </w:rPr>
      </w:pPr>
      <w:bookmarkStart w:id="218" w:name="_Toc441651584"/>
      <w:bookmarkStart w:id="219" w:name="_Toc442559895"/>
      <w:r w:rsidRPr="0086335C">
        <w:rPr>
          <w:b/>
        </w:rPr>
        <w:t>Понуда са варијантама</w:t>
      </w:r>
      <w:bookmarkEnd w:id="218"/>
      <w:bookmarkEnd w:id="219"/>
    </w:p>
    <w:p w14:paraId="4CA30BC6" w14:textId="77777777" w:rsidR="007628FF" w:rsidRPr="007628FF" w:rsidRDefault="007628FF" w:rsidP="007628FF">
      <w:pPr>
        <w:rPr>
          <w:lang w:val="ru-RU"/>
        </w:rPr>
      </w:pPr>
      <w:r w:rsidRPr="007628FF">
        <w:rPr>
          <w:lang w:val="ru-RU"/>
        </w:rPr>
        <w:t>Понуда са варијантама није дозвољена.</w:t>
      </w:r>
    </w:p>
    <w:p w14:paraId="26078EBC" w14:textId="77777777" w:rsidR="007628FF" w:rsidRPr="007628FF" w:rsidRDefault="007628FF" w:rsidP="007628FF">
      <w:pPr>
        <w:rPr>
          <w:lang w:val="ru-RU"/>
        </w:rPr>
      </w:pPr>
    </w:p>
    <w:p w14:paraId="0AFB9A0B" w14:textId="03D66D06" w:rsidR="007628FF" w:rsidRPr="0086335C" w:rsidRDefault="007628FF" w:rsidP="007628FF">
      <w:pPr>
        <w:rPr>
          <w:b/>
        </w:rPr>
      </w:pPr>
      <w:bookmarkStart w:id="220" w:name="_Toc441651585"/>
      <w:bookmarkStart w:id="221" w:name="_Toc442559896"/>
      <w:r w:rsidRPr="0086335C">
        <w:rPr>
          <w:b/>
        </w:rPr>
        <w:t>Подношење понуде са подизвођачима</w:t>
      </w:r>
      <w:bookmarkEnd w:id="220"/>
      <w:bookmarkEnd w:id="221"/>
    </w:p>
    <w:p w14:paraId="71514001" w14:textId="77777777" w:rsidR="007628FF" w:rsidRPr="007628FF" w:rsidRDefault="007628FF" w:rsidP="007628FF">
      <w:r w:rsidRPr="007628FF">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511666A" w14:textId="77777777" w:rsidR="007628FF" w:rsidRPr="007628FF" w:rsidRDefault="007628FF" w:rsidP="007628FF">
      <w:r w:rsidRPr="007628FF">
        <w:t xml:space="preserve">- </w:t>
      </w:r>
      <w:proofErr w:type="gramStart"/>
      <w:r w:rsidRPr="007628FF">
        <w:t>назив</w:t>
      </w:r>
      <w:proofErr w:type="gramEnd"/>
      <w:r w:rsidRPr="007628FF">
        <w:t xml:space="preserve"> подизвођача, а уколико уговор између наручиоца и понуђача буде закључен, тај подизвођач ће бити наведен у уговору;</w:t>
      </w:r>
    </w:p>
    <w:p w14:paraId="1792DAAF" w14:textId="77777777" w:rsidR="007628FF" w:rsidRPr="007628FF" w:rsidRDefault="007628FF" w:rsidP="007628FF">
      <w:r w:rsidRPr="007628FF">
        <w:t xml:space="preserve">- </w:t>
      </w:r>
      <w:proofErr w:type="gramStart"/>
      <w:r w:rsidRPr="007628FF">
        <w:t>проценат</w:t>
      </w:r>
      <w:proofErr w:type="gramEnd"/>
      <w:r w:rsidRPr="007628FF">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7DC2DCF" w14:textId="77777777" w:rsidR="007628FF" w:rsidRPr="007628FF" w:rsidRDefault="007628FF" w:rsidP="007628FF">
      <w:r w:rsidRPr="007628FF">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4D64DEB" w14:textId="77777777" w:rsidR="007628FF" w:rsidRPr="007628FF" w:rsidRDefault="007628FF" w:rsidP="007628FF">
      <w:pPr>
        <w:rPr>
          <w:lang w:val="sr-Cyrl-RS"/>
        </w:rPr>
      </w:pPr>
      <w:r w:rsidRPr="007628FF">
        <w:rPr>
          <w:lang w:val="sr-Cyrl-RS"/>
        </w:rPr>
        <w:t xml:space="preserve">Обавеза понуђача је да за </w:t>
      </w:r>
      <w:r w:rsidRPr="007628FF">
        <w:t>подизвођач</w:t>
      </w:r>
      <w:r w:rsidRPr="007628FF">
        <w:rPr>
          <w:lang w:val="sr-Cyrl-RS"/>
        </w:rPr>
        <w:t>а достави доказе о испуњености</w:t>
      </w:r>
      <w:r w:rsidRPr="007628FF">
        <w:t xml:space="preserve"> обавезн</w:t>
      </w:r>
      <w:r w:rsidRPr="007628FF">
        <w:rPr>
          <w:lang w:val="sr-Cyrl-RS"/>
        </w:rPr>
        <w:t>их</w:t>
      </w:r>
      <w:r w:rsidRPr="007628FF">
        <w:t xml:space="preserve"> услов</w:t>
      </w:r>
      <w:r w:rsidRPr="007628FF">
        <w:rPr>
          <w:lang w:val="sr-Cyrl-RS"/>
        </w:rPr>
        <w:t>а</w:t>
      </w:r>
      <w:r w:rsidRPr="007628FF">
        <w:t xml:space="preserve"> из члана 75. </w:t>
      </w:r>
      <w:proofErr w:type="gramStart"/>
      <w:r w:rsidRPr="007628FF">
        <w:t>став</w:t>
      </w:r>
      <w:proofErr w:type="gramEnd"/>
      <w:r w:rsidRPr="007628FF">
        <w:t xml:space="preserve"> 1. </w:t>
      </w:r>
      <w:proofErr w:type="gramStart"/>
      <w:r w:rsidRPr="007628FF">
        <w:t>тачка</w:t>
      </w:r>
      <w:proofErr w:type="gramEnd"/>
      <w:r w:rsidRPr="007628FF">
        <w:t xml:space="preserve"> 1), 2) и 4) Закона наведен</w:t>
      </w:r>
      <w:r w:rsidRPr="007628FF">
        <w:rPr>
          <w:lang w:val="sr-Cyrl-RS"/>
        </w:rPr>
        <w:t>их</w:t>
      </w:r>
      <w:r w:rsidRPr="007628FF">
        <w:t xml:space="preserve"> у одељку Услови за учешће из члана 75. </w:t>
      </w:r>
      <w:proofErr w:type="gramStart"/>
      <w:r w:rsidRPr="007628FF">
        <w:t>и</w:t>
      </w:r>
      <w:proofErr w:type="gramEnd"/>
      <w:r w:rsidRPr="007628FF">
        <w:t xml:space="preserve"> 76. Закона и Упутство како се доказује испуњеност тих услова</w:t>
      </w:r>
      <w:r w:rsidRPr="007628FF">
        <w:rPr>
          <w:lang w:val="sr-Cyrl-RS"/>
        </w:rPr>
        <w:t>.</w:t>
      </w:r>
    </w:p>
    <w:p w14:paraId="3C78039E" w14:textId="77777777" w:rsidR="007628FF" w:rsidRPr="007628FF" w:rsidRDefault="007628FF" w:rsidP="007628FF">
      <w:r w:rsidRPr="007628FF">
        <w:t>Додатне услове понуђач испуњава самостално, без обзира на агажовање подизвођача.</w:t>
      </w:r>
    </w:p>
    <w:p w14:paraId="632F96AB" w14:textId="77777777" w:rsidR="007628FF" w:rsidRPr="007628FF" w:rsidRDefault="007628FF" w:rsidP="007628FF">
      <w:r w:rsidRPr="007628FF">
        <w:lastRenderedPageBreak/>
        <w:t xml:space="preserve">Све обрасце у понуди потписује и оверава понуђач, изузев </w:t>
      </w:r>
      <w:r w:rsidRPr="007628FF">
        <w:rPr>
          <w:lang w:val="sr-Cyrl-RS"/>
        </w:rPr>
        <w:t>образаца под пуном материјалном и кривичном одговорношћу</w:t>
      </w:r>
      <w:proofErr w:type="gramStart"/>
      <w:r w:rsidRPr="007628FF">
        <w:rPr>
          <w:lang w:val="sr-Cyrl-RS"/>
        </w:rPr>
        <w:t>,</w:t>
      </w:r>
      <w:r w:rsidRPr="007628FF">
        <w:t>које</w:t>
      </w:r>
      <w:proofErr w:type="gramEnd"/>
      <w:r w:rsidRPr="007628FF">
        <w:t xml:space="preserve"> попуњава, потписује и оверава сваки подизвођач у своје име.</w:t>
      </w:r>
    </w:p>
    <w:p w14:paraId="33B408E5" w14:textId="77777777" w:rsidR="007628FF" w:rsidRPr="007628FF" w:rsidRDefault="007628FF" w:rsidP="007628FF">
      <w:r w:rsidRPr="007628FF">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CC60CD0" w14:textId="77777777" w:rsidR="007628FF" w:rsidRPr="007628FF" w:rsidRDefault="007628FF" w:rsidP="007628FF">
      <w:r w:rsidRPr="007628FF">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7628FF">
        <w:t>одлуке  о</w:t>
      </w:r>
      <w:proofErr w:type="gramEnd"/>
      <w:r w:rsidRPr="007628FF">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7628FF">
        <w:t>обавеза ,</w:t>
      </w:r>
      <w:proofErr w:type="gramEnd"/>
      <w:r w:rsidRPr="007628FF">
        <w:t xml:space="preserve"> без обзира на број подизвођача.</w:t>
      </w:r>
    </w:p>
    <w:p w14:paraId="74E6564F" w14:textId="77777777" w:rsidR="007628FF" w:rsidRPr="007628FF" w:rsidRDefault="007628FF" w:rsidP="007628FF">
      <w:pPr>
        <w:rPr>
          <w:lang w:bidi="en-US"/>
        </w:rPr>
      </w:pPr>
      <w:r w:rsidRPr="007628FF">
        <w:t>Наручилац</w:t>
      </w:r>
      <w:r w:rsidRPr="007628FF">
        <w:rPr>
          <w:lang w:bidi="en-US"/>
        </w:rPr>
        <w:t xml:space="preserve"> у овом поступку не предвиђа примену одредби става 9. </w:t>
      </w:r>
      <w:proofErr w:type="gramStart"/>
      <w:r w:rsidRPr="007628FF">
        <w:rPr>
          <w:lang w:bidi="en-US"/>
        </w:rPr>
        <w:t>и</w:t>
      </w:r>
      <w:proofErr w:type="gramEnd"/>
      <w:r w:rsidRPr="007628FF">
        <w:rPr>
          <w:lang w:bidi="en-US"/>
        </w:rPr>
        <w:t xml:space="preserve"> 10. </w:t>
      </w:r>
      <w:proofErr w:type="gramStart"/>
      <w:r w:rsidRPr="007628FF">
        <w:rPr>
          <w:lang w:bidi="en-US"/>
        </w:rPr>
        <w:t>члана</w:t>
      </w:r>
      <w:proofErr w:type="gramEnd"/>
      <w:r w:rsidRPr="007628FF">
        <w:rPr>
          <w:lang w:bidi="en-US"/>
        </w:rPr>
        <w:t xml:space="preserve"> 80. Закона.</w:t>
      </w:r>
    </w:p>
    <w:p w14:paraId="438A113B" w14:textId="77777777" w:rsidR="007628FF" w:rsidRPr="007628FF" w:rsidRDefault="007628FF" w:rsidP="007628FF">
      <w:pPr>
        <w:rPr>
          <w:lang w:bidi="en-US"/>
        </w:rPr>
      </w:pPr>
    </w:p>
    <w:p w14:paraId="22C3DA14" w14:textId="77777777" w:rsidR="007628FF" w:rsidRPr="0086335C" w:rsidRDefault="007628FF" w:rsidP="007628FF">
      <w:pPr>
        <w:rPr>
          <w:b/>
        </w:rPr>
      </w:pPr>
      <w:bookmarkStart w:id="222" w:name="_Toc441651586"/>
      <w:bookmarkStart w:id="223" w:name="_Toc442559897"/>
      <w:r w:rsidRPr="0086335C">
        <w:rPr>
          <w:b/>
        </w:rPr>
        <w:t>Подношење заједничке понуде</w:t>
      </w:r>
      <w:bookmarkEnd w:id="222"/>
      <w:bookmarkEnd w:id="223"/>
    </w:p>
    <w:p w14:paraId="4E91FC58" w14:textId="77777777" w:rsidR="007628FF" w:rsidRPr="007628FF" w:rsidRDefault="007628FF" w:rsidP="007628FF">
      <w:r w:rsidRPr="007628FF">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7628FF">
        <w:t>став</w:t>
      </w:r>
      <w:proofErr w:type="gramEnd"/>
      <w:r w:rsidRPr="007628FF">
        <w:t xml:space="preserve"> 4. </w:t>
      </w:r>
      <w:proofErr w:type="gramStart"/>
      <w:r w:rsidRPr="007628FF">
        <w:t>и</w:t>
      </w:r>
      <w:proofErr w:type="gramEnd"/>
      <w:r w:rsidRPr="007628FF">
        <w:t xml:space="preserve"> 5.Закона о јавним набавкама и то: </w:t>
      </w:r>
    </w:p>
    <w:p w14:paraId="518A95F5" w14:textId="77777777" w:rsidR="007628FF" w:rsidRPr="007628FF" w:rsidRDefault="007628FF" w:rsidP="007628FF">
      <w:pPr>
        <w:rPr>
          <w:lang w:val="ru-RU"/>
        </w:rPr>
      </w:pPr>
      <w:r w:rsidRPr="007628FF">
        <w:rPr>
          <w:lang w:val="sr-Cyrl-CS"/>
        </w:rPr>
        <w:t xml:space="preserve">податке о </w:t>
      </w:r>
      <w:r w:rsidRPr="007628FF">
        <w:rPr>
          <w:lang w:val="ru-RU"/>
        </w:rPr>
        <w:t xml:space="preserve">члану групе који ће бити </w:t>
      </w:r>
      <w:r w:rsidRPr="007628FF">
        <w:rPr>
          <w:lang w:val="sr-Cyrl-CS"/>
        </w:rPr>
        <w:t>Н</w:t>
      </w:r>
      <w:r w:rsidRPr="007628FF">
        <w:rPr>
          <w:lang w:val="ru-RU"/>
        </w:rPr>
        <w:t xml:space="preserve">осилац посла, односно који ће поднети понуду и који ће заступати групу понуђача пред </w:t>
      </w:r>
      <w:r w:rsidRPr="007628FF">
        <w:rPr>
          <w:lang w:val="sr-Cyrl-CS"/>
        </w:rPr>
        <w:t>Н</w:t>
      </w:r>
      <w:r w:rsidRPr="007628FF">
        <w:rPr>
          <w:lang w:val="ru-RU"/>
        </w:rPr>
        <w:t>аручиоцем;</w:t>
      </w:r>
    </w:p>
    <w:p w14:paraId="4CA7B79D" w14:textId="77777777" w:rsidR="007628FF" w:rsidRPr="007628FF" w:rsidRDefault="007628FF" w:rsidP="007628FF">
      <w:pPr>
        <w:rPr>
          <w:lang w:val="ru-RU"/>
        </w:rPr>
      </w:pPr>
      <w:r w:rsidRPr="007628FF">
        <w:rPr>
          <w:lang w:val="ru-RU"/>
        </w:rPr>
        <w:t>опис послова сваког од понуђача из групе понуђача у извршењу уговора.</w:t>
      </w:r>
    </w:p>
    <w:p w14:paraId="593BD32E" w14:textId="77777777" w:rsidR="007628FF" w:rsidRPr="007628FF" w:rsidRDefault="007628FF" w:rsidP="007628FF">
      <w:pPr>
        <w:rPr>
          <w:lang w:val="sr-Cyrl-RS"/>
        </w:rPr>
      </w:pPr>
      <w:r w:rsidRPr="007628FF">
        <w:rPr>
          <w:lang w:val="ru-RU"/>
        </w:rPr>
        <w:t xml:space="preserve">Сваки понуђач из групе понуђача  која подноси заједничку понуду мора да испуњава услове из члана 75.  </w:t>
      </w:r>
      <w:proofErr w:type="gramStart"/>
      <w:r w:rsidRPr="007628FF">
        <w:t>став</w:t>
      </w:r>
      <w:proofErr w:type="gramEnd"/>
      <w:r w:rsidRPr="007628FF">
        <w:t xml:space="preserve"> 1. </w:t>
      </w:r>
      <w:proofErr w:type="gramStart"/>
      <w:r w:rsidRPr="007628FF">
        <w:t>тачка</w:t>
      </w:r>
      <w:proofErr w:type="gramEnd"/>
      <w:r w:rsidRPr="007628FF">
        <w:t xml:space="preserve"> 1), 2) и 4) Закона, наведене у одељку Услови за учешће из члана 75. </w:t>
      </w:r>
      <w:proofErr w:type="gramStart"/>
      <w:r w:rsidRPr="007628FF">
        <w:t>и</w:t>
      </w:r>
      <w:proofErr w:type="gramEnd"/>
      <w:r w:rsidRPr="007628FF">
        <w:t xml:space="preserve"> 76. Закона и Упутство како се доказује испуњеност тих услова</w:t>
      </w:r>
      <w:r w:rsidRPr="007628FF">
        <w:rPr>
          <w:lang w:val="sr-Cyrl-RS"/>
        </w:rPr>
        <w:t>.</w:t>
      </w:r>
      <w:r w:rsidRPr="007628FF">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7628FF">
        <w:rPr>
          <w:lang w:val="sr-Cyrl-RS"/>
        </w:rPr>
        <w:t>.</w:t>
      </w:r>
    </w:p>
    <w:p w14:paraId="6721810C" w14:textId="77777777" w:rsidR="007628FF" w:rsidRPr="007628FF" w:rsidRDefault="007628FF" w:rsidP="007628FF">
      <w:pPr>
        <w:rPr>
          <w:lang w:val="sr-Cyrl-RS"/>
        </w:rPr>
      </w:pPr>
      <w:r w:rsidRPr="007628FF">
        <w:rPr>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0B60946F" w14:textId="77777777" w:rsidR="007628FF" w:rsidRPr="007628FF" w:rsidRDefault="007628FF" w:rsidP="007628FF">
      <w:pPr>
        <w:rPr>
          <w:lang w:val="sr-Cyrl-RS" w:bidi="en-US"/>
        </w:rPr>
      </w:pPr>
      <w:r w:rsidRPr="007628FF">
        <w:rPr>
          <w:lang w:bidi="en-US"/>
        </w:rPr>
        <w:t xml:space="preserve">У случају заједничке понуде групе понуђача </w:t>
      </w:r>
      <w:r w:rsidRPr="007628FF">
        <w:rPr>
          <w:lang w:val="sr-Cyrl-CS" w:bidi="en-US"/>
        </w:rPr>
        <w:t xml:space="preserve">обрасце под пуном материјалном и кривичном одговорношћу </w:t>
      </w:r>
      <w:r w:rsidRPr="007628FF">
        <w:rPr>
          <w:lang w:bidi="en-US"/>
        </w:rPr>
        <w:t>попуњава, потписује и оверава сваки члан групе понуђача у своје име</w:t>
      </w:r>
      <w:proofErr w:type="gramStart"/>
      <w:r w:rsidRPr="007628FF">
        <w:rPr>
          <w:lang w:bidi="en-US"/>
        </w:rPr>
        <w:t>.</w:t>
      </w:r>
      <w:r w:rsidRPr="007628FF">
        <w:rPr>
          <w:lang w:val="sr-Cyrl-RS" w:bidi="en-US"/>
        </w:rPr>
        <w:t>(</w:t>
      </w:r>
      <w:proofErr w:type="gramEnd"/>
      <w:r w:rsidRPr="007628FF">
        <w:rPr>
          <w:lang w:val="sr-Cyrl-RS" w:bidi="en-US"/>
        </w:rPr>
        <w:t xml:space="preserve"> Образац Изјаве о независној понуди и Образац изјаве у складу са чланом 75. став 2. Закона)</w:t>
      </w:r>
    </w:p>
    <w:p w14:paraId="132B2F75" w14:textId="77777777" w:rsidR="007628FF" w:rsidRPr="007628FF" w:rsidRDefault="007628FF" w:rsidP="007628FF">
      <w:pPr>
        <w:rPr>
          <w:lang w:val="sr-Cyrl-RS" w:bidi="en-US"/>
        </w:rPr>
      </w:pPr>
      <w:r w:rsidRPr="007628FF">
        <w:rPr>
          <w:lang w:val="sr-Cyrl-RS" w:bidi="en-US"/>
        </w:rPr>
        <w:t>Понуђачи из групе понуђача одговорају неограничено солидарно према наручиоцу.</w:t>
      </w:r>
    </w:p>
    <w:p w14:paraId="7AC859C4" w14:textId="77777777" w:rsidR="007628FF" w:rsidRPr="007628FF" w:rsidRDefault="007628FF" w:rsidP="007628FF">
      <w:pPr>
        <w:rPr>
          <w:lang w:val="sr-Cyrl-RS" w:bidi="en-US"/>
        </w:rPr>
      </w:pPr>
    </w:p>
    <w:p w14:paraId="7328B23B" w14:textId="77777777" w:rsidR="007628FF" w:rsidRPr="0086335C" w:rsidRDefault="007628FF" w:rsidP="007628FF">
      <w:pPr>
        <w:rPr>
          <w:b/>
        </w:rPr>
      </w:pPr>
      <w:bookmarkStart w:id="224" w:name="_Toc441651587"/>
      <w:bookmarkStart w:id="225" w:name="_Toc442559898"/>
      <w:r w:rsidRPr="0086335C">
        <w:rPr>
          <w:b/>
        </w:rPr>
        <w:t>Понуђена цена</w:t>
      </w:r>
      <w:bookmarkEnd w:id="224"/>
      <w:bookmarkEnd w:id="225"/>
    </w:p>
    <w:p w14:paraId="7B4A6F5A" w14:textId="77777777" w:rsidR="007628FF" w:rsidRPr="007628FF" w:rsidRDefault="007628FF" w:rsidP="007628FF">
      <w:r w:rsidRPr="007628FF">
        <w:t>Цена се исказује у динарима, без пореза на додату вредност.</w:t>
      </w:r>
    </w:p>
    <w:p w14:paraId="719EBB84" w14:textId="77777777" w:rsidR="007628FF" w:rsidRPr="007628FF" w:rsidRDefault="007628FF" w:rsidP="007628FF">
      <w:r w:rsidRPr="007628FF">
        <w:t>У случају да у достављеној понуди није назначено да ли је понуђена цена са или без пореза</w:t>
      </w:r>
      <w:r w:rsidRPr="007628FF">
        <w:rPr>
          <w:lang w:val="sr-Cyrl-RS"/>
        </w:rPr>
        <w:t xml:space="preserve"> на додату вредност</w:t>
      </w:r>
      <w:r w:rsidRPr="007628FF">
        <w:t>, сматраће се сагласно Закону, да је иста без пореза</w:t>
      </w:r>
      <w:r w:rsidRPr="007628FF">
        <w:rPr>
          <w:lang w:val="sr-Cyrl-RS"/>
        </w:rPr>
        <w:t xml:space="preserve"> на додату вредност</w:t>
      </w:r>
      <w:r w:rsidRPr="007628FF">
        <w:t xml:space="preserve">. </w:t>
      </w:r>
    </w:p>
    <w:p w14:paraId="718C9F7A" w14:textId="77777777" w:rsidR="007628FF" w:rsidRPr="007628FF" w:rsidRDefault="007628FF" w:rsidP="007628FF">
      <w:r w:rsidRPr="007628FF">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ACEF425" w14:textId="77777777" w:rsidR="007628FF" w:rsidRPr="007628FF" w:rsidRDefault="007628FF" w:rsidP="007628FF">
      <w:r w:rsidRPr="007628FF">
        <w:t>Понуда која је изражена у две валуте, сматраће се неприхватљивом.</w:t>
      </w:r>
    </w:p>
    <w:p w14:paraId="30790DC7" w14:textId="77777777" w:rsidR="007628FF" w:rsidRPr="007628FF" w:rsidRDefault="007628FF" w:rsidP="007628FF">
      <w:pPr>
        <w:rPr>
          <w:lang w:val="sr-Cyrl-RS"/>
        </w:rPr>
      </w:pPr>
      <w:r w:rsidRPr="007628FF">
        <w:t xml:space="preserve">Понуђена цена укључује све трошкове </w:t>
      </w:r>
      <w:r w:rsidRPr="007628FF">
        <w:rPr>
          <w:lang w:val="sr-Cyrl-RS"/>
        </w:rPr>
        <w:t>везане за реализацију предметне услуге.</w:t>
      </w:r>
    </w:p>
    <w:p w14:paraId="2F125912" w14:textId="77777777" w:rsidR="007628FF" w:rsidRPr="007628FF" w:rsidRDefault="007628FF" w:rsidP="007628FF">
      <w:r w:rsidRPr="007628FF">
        <w:t>Ако је у понуди исказана неуобичајено ниска цена, Наручилац ће поступити у складу са чланом 92. З</w:t>
      </w:r>
      <w:r w:rsidRPr="007628FF">
        <w:rPr>
          <w:lang w:val="sr-Cyrl-RS"/>
        </w:rPr>
        <w:t>акона</w:t>
      </w:r>
      <w:r w:rsidRPr="007628FF">
        <w:t>.</w:t>
      </w:r>
    </w:p>
    <w:p w14:paraId="6DEFCFD8" w14:textId="77777777" w:rsidR="007628FF" w:rsidRPr="007628FF" w:rsidRDefault="007628FF" w:rsidP="007628FF"/>
    <w:p w14:paraId="2405762D" w14:textId="77777777" w:rsidR="007628FF" w:rsidRPr="0086335C" w:rsidRDefault="007628FF" w:rsidP="007628FF">
      <w:pPr>
        <w:rPr>
          <w:b/>
        </w:rPr>
      </w:pPr>
      <w:r w:rsidRPr="0086335C">
        <w:rPr>
          <w:b/>
        </w:rPr>
        <w:t>Корекција цене</w:t>
      </w:r>
    </w:p>
    <w:p w14:paraId="0093549F" w14:textId="77777777" w:rsidR="007628FF" w:rsidRPr="007628FF" w:rsidRDefault="007628FF" w:rsidP="007628FF">
      <w:pPr>
        <w:rPr>
          <w:lang w:eastAsia="sr-Latn-CS"/>
        </w:rPr>
      </w:pPr>
      <w:r w:rsidRPr="007628FF">
        <w:rPr>
          <w:rFonts w:eastAsia="Calibri"/>
        </w:rPr>
        <w:t xml:space="preserve">Цена је фиксна за цео уговорени период и не подлеже никаквој промени </w:t>
      </w:r>
    </w:p>
    <w:p w14:paraId="2F221B0C" w14:textId="77777777" w:rsidR="007628FF" w:rsidRPr="007628FF" w:rsidRDefault="007628FF" w:rsidP="007628FF">
      <w:pPr>
        <w:rPr>
          <w:lang w:eastAsia="sr-Latn-CS"/>
        </w:rPr>
      </w:pPr>
    </w:p>
    <w:p w14:paraId="4A74798C" w14:textId="77777777" w:rsidR="007628FF" w:rsidRPr="0086335C" w:rsidRDefault="007628FF" w:rsidP="007628FF">
      <w:pPr>
        <w:rPr>
          <w:b/>
          <w:lang w:val="sr-Cyrl-RS" w:eastAsia="ar-SA"/>
        </w:rPr>
      </w:pPr>
      <w:r w:rsidRPr="0086335C">
        <w:rPr>
          <w:b/>
          <w:lang w:eastAsia="ar-SA"/>
        </w:rPr>
        <w:t xml:space="preserve">Рок </w:t>
      </w:r>
      <w:r w:rsidRPr="0086335C">
        <w:rPr>
          <w:b/>
          <w:lang w:val="sr-Cyrl-RS" w:eastAsia="ar-SA"/>
        </w:rPr>
        <w:t>извршења услуга</w:t>
      </w:r>
    </w:p>
    <w:p w14:paraId="338572B0" w14:textId="77777777" w:rsidR="007628FF" w:rsidRPr="007628FF" w:rsidRDefault="007628FF" w:rsidP="007628FF">
      <w:r w:rsidRPr="007628FF">
        <w:t xml:space="preserve">Понуђач је дужан да се на усмени или писмени позив Наручиоца (тел/факс/е-маил) одазове и приступи отклањању квара у року који не може бити дужи од 24 сата од сата упућивања позива од стране Наручиоца. </w:t>
      </w:r>
    </w:p>
    <w:p w14:paraId="218D97CA" w14:textId="77777777" w:rsidR="007628FF" w:rsidRPr="007628FF" w:rsidRDefault="007628FF" w:rsidP="007628FF">
      <w:r w:rsidRPr="007628FF">
        <w:t xml:space="preserve">Понуђач је дужан да на радном </w:t>
      </w:r>
      <w:proofErr w:type="gramStart"/>
      <w:r w:rsidRPr="007628FF">
        <w:t>налогу  упише</w:t>
      </w:r>
      <w:proofErr w:type="gramEnd"/>
      <w:r w:rsidRPr="007628FF">
        <w:t xml:space="preserve"> време када се одазвао на позив овлашћеног лица Наручиоца што оверава овлашћено лице Наручиоца.</w:t>
      </w:r>
    </w:p>
    <w:p w14:paraId="5004EFA8" w14:textId="38B3911B" w:rsidR="007628FF" w:rsidRPr="0086335C" w:rsidRDefault="007628FF" w:rsidP="007628FF">
      <w:pPr>
        <w:rPr>
          <w:lang w:val="sr-Cyrl-RS"/>
        </w:rPr>
      </w:pPr>
      <w:r w:rsidRPr="007628FF">
        <w:t xml:space="preserve">Понуђач је дужан да </w:t>
      </w:r>
      <w:r w:rsidR="0086335C">
        <w:t>обезбеди расположивост сервиса 7</w:t>
      </w:r>
      <w:r w:rsidRPr="007628FF">
        <w:t xml:space="preserve"> </w:t>
      </w:r>
      <w:r w:rsidR="0086335C">
        <w:t>дана у недељи (понедељак – недеља) у складу са потребама</w:t>
      </w:r>
      <w:r w:rsidRPr="007628FF">
        <w:t xml:space="preserve"> Наручиоца</w:t>
      </w:r>
      <w:r w:rsidR="0086335C">
        <w:rPr>
          <w:lang w:val="sr-Cyrl-RS"/>
        </w:rPr>
        <w:t>.</w:t>
      </w:r>
    </w:p>
    <w:p w14:paraId="686AE09D" w14:textId="77777777" w:rsidR="007628FF" w:rsidRPr="007628FF" w:rsidRDefault="007628FF" w:rsidP="007628FF">
      <w:pPr>
        <w:rPr>
          <w:lang w:val="sr-Cyrl-RS"/>
        </w:rPr>
      </w:pPr>
    </w:p>
    <w:p w14:paraId="6737C60B" w14:textId="77777777" w:rsidR="007628FF" w:rsidRPr="0086335C" w:rsidRDefault="007628FF" w:rsidP="007628FF">
      <w:pPr>
        <w:rPr>
          <w:b/>
        </w:rPr>
      </w:pPr>
      <w:r w:rsidRPr="0086335C">
        <w:rPr>
          <w:b/>
        </w:rPr>
        <w:t xml:space="preserve">Гарантни рок </w:t>
      </w:r>
    </w:p>
    <w:p w14:paraId="61B57A1F" w14:textId="5C220317" w:rsidR="007628FF" w:rsidRPr="007628FF" w:rsidRDefault="0086335C" w:rsidP="007628FF">
      <w:pPr>
        <w:rPr>
          <w:lang w:val="sr-Cyrl-RS" w:eastAsia="zh-CN"/>
        </w:rPr>
      </w:pPr>
      <w:r>
        <w:rPr>
          <w:lang w:val="sr-Cyrl-RS" w:eastAsia="zh-CN"/>
        </w:rPr>
        <w:t>12 месеци на замењене делове</w:t>
      </w:r>
      <w:r w:rsidR="007628FF" w:rsidRPr="007628FF">
        <w:rPr>
          <w:lang w:val="sr-Cyrl-RS" w:eastAsia="zh-CN"/>
        </w:rPr>
        <w:t xml:space="preserve">. </w:t>
      </w:r>
    </w:p>
    <w:p w14:paraId="0A1AE735" w14:textId="77777777" w:rsidR="007628FF" w:rsidRPr="007628FF" w:rsidRDefault="007628FF" w:rsidP="007628FF">
      <w:pPr>
        <w:rPr>
          <w:rFonts w:eastAsia="Calibri"/>
        </w:rPr>
      </w:pPr>
    </w:p>
    <w:p w14:paraId="45249DF7" w14:textId="77777777" w:rsidR="007628FF" w:rsidRPr="0086335C" w:rsidRDefault="007628FF" w:rsidP="007628FF">
      <w:pPr>
        <w:rPr>
          <w:b/>
        </w:rPr>
      </w:pPr>
      <w:bookmarkStart w:id="226" w:name="_Toc441651588"/>
      <w:bookmarkStart w:id="227" w:name="_Toc442559899"/>
      <w:r w:rsidRPr="0086335C">
        <w:rPr>
          <w:b/>
        </w:rPr>
        <w:t>Начин и услови плаћања</w:t>
      </w:r>
      <w:bookmarkEnd w:id="226"/>
      <w:bookmarkEnd w:id="227"/>
    </w:p>
    <w:p w14:paraId="28CCF209" w14:textId="77777777" w:rsidR="007628FF" w:rsidRPr="007628FF" w:rsidRDefault="007628FF" w:rsidP="007628FF">
      <w:pPr>
        <w:rPr>
          <w:rFonts w:eastAsia="Calibri"/>
        </w:rPr>
      </w:pPr>
      <w:r w:rsidRPr="007628FF">
        <w:rPr>
          <w:rFonts w:eastAsia="Calibri"/>
        </w:rPr>
        <w:t>Корисник услуге се обавезује да Пружаоцу услуга плати извршену Услугу на следећи начин:</w:t>
      </w:r>
    </w:p>
    <w:p w14:paraId="596E0CEC" w14:textId="77777777" w:rsidR="007628FF" w:rsidRPr="007628FF" w:rsidRDefault="007628FF" w:rsidP="007628FF">
      <w:pPr>
        <w:rPr>
          <w:rFonts w:eastAsia="Calibri"/>
        </w:rPr>
      </w:pPr>
    </w:p>
    <w:p w14:paraId="6DF2A8C7" w14:textId="77777777" w:rsidR="007628FF" w:rsidRPr="007628FF" w:rsidRDefault="007628FF" w:rsidP="007628FF">
      <w:pPr>
        <w:rPr>
          <w:rFonts w:eastAsia="Calibri"/>
          <w:lang w:val="sr-Cyrl-RS"/>
        </w:rPr>
      </w:pPr>
      <w:r w:rsidRPr="007628FF">
        <w:rPr>
          <w:rFonts w:eastAsia="Calibri"/>
        </w:rPr>
        <w:t>•</w:t>
      </w:r>
      <w:r w:rsidRPr="007628FF">
        <w:rPr>
          <w:rFonts w:eastAsia="Calibri"/>
        </w:rPr>
        <w:tab/>
      </w:r>
      <w:proofErr w:type="gramStart"/>
      <w:r w:rsidRPr="007628FF">
        <w:rPr>
          <w:rFonts w:eastAsia="Calibri"/>
        </w:rPr>
        <w:t>вредност</w:t>
      </w:r>
      <w:proofErr w:type="gramEnd"/>
      <w:r w:rsidRPr="007628FF">
        <w:rPr>
          <w:rFonts w:eastAsia="Calibri"/>
        </w:rPr>
        <w:t xml:space="preserve"> услуге са припадајућим порезом на додату вредност биће плаћен</w:t>
      </w:r>
      <w:r w:rsidRPr="007628FF">
        <w:rPr>
          <w:rFonts w:eastAsia="Calibri"/>
          <w:lang w:val="sr-Cyrl-RS"/>
        </w:rPr>
        <w:t>а</w:t>
      </w:r>
      <w:r w:rsidRPr="007628FF">
        <w:rPr>
          <w:rFonts w:eastAsia="Calibri"/>
        </w:rPr>
        <w:t xml:space="preserve"> након извршења Услуге, у року </w:t>
      </w:r>
      <w:r w:rsidRPr="007628FF">
        <w:rPr>
          <w:rFonts w:eastAsia="Calibri"/>
          <w:lang w:val="sr-Cyrl-RS"/>
        </w:rPr>
        <w:t>до</w:t>
      </w:r>
      <w:r w:rsidRPr="007628FF">
        <w:rPr>
          <w:rFonts w:eastAsia="Calibri"/>
        </w:rPr>
        <w:t xml:space="preserve"> 45 (словима: четрдесет пет) дана од дана пријема </w:t>
      </w:r>
      <w:r w:rsidRPr="007628FF">
        <w:rPr>
          <w:rFonts w:eastAsia="Calibri"/>
          <w:lang w:val="sr-Cyrl-RS"/>
        </w:rPr>
        <w:t>исправно</w:t>
      </w:r>
      <w:r w:rsidRPr="007628FF">
        <w:rPr>
          <w:rFonts w:eastAsia="Calibri"/>
        </w:rPr>
        <w:t xml:space="preserve">г рачуна издатог након обострано потписаног </w:t>
      </w:r>
      <w:r w:rsidRPr="007628FF">
        <w:rPr>
          <w:rFonts w:eastAsia="Calibri"/>
          <w:lang w:val="sr-Cyrl-RS"/>
        </w:rPr>
        <w:t xml:space="preserve">Записника о извршеној услузи </w:t>
      </w:r>
      <w:r w:rsidRPr="007628FF">
        <w:rPr>
          <w:rFonts w:eastAsia="Calibri"/>
        </w:rPr>
        <w:t>(без примедби), потписаног од стране овлашћених  представника Уговорних страна</w:t>
      </w:r>
      <w:r w:rsidRPr="007628FF">
        <w:rPr>
          <w:rFonts w:eastAsia="Calibri"/>
          <w:lang w:val="sr-Cyrl-RS"/>
        </w:rPr>
        <w:t>.</w:t>
      </w:r>
    </w:p>
    <w:p w14:paraId="1141BB7A" w14:textId="77777777" w:rsidR="007628FF" w:rsidRPr="007628FF" w:rsidRDefault="007628FF" w:rsidP="007628FF">
      <w:pPr>
        <w:rPr>
          <w:rFonts w:eastAsia="Calibri"/>
        </w:rPr>
      </w:pPr>
    </w:p>
    <w:p w14:paraId="21C2016D" w14:textId="77777777" w:rsidR="007628FF" w:rsidRPr="007628FF" w:rsidRDefault="007628FF" w:rsidP="007628FF">
      <w:pPr>
        <w:rPr>
          <w:lang w:val="sr-Cyrl-RS"/>
        </w:rPr>
      </w:pPr>
      <w:r w:rsidRPr="007628FF">
        <w:t xml:space="preserve">Рачун мора бити достављен на адресу </w:t>
      </w:r>
      <w:r w:rsidRPr="007628FF">
        <w:rPr>
          <w:lang w:val="sr-Cyrl-RS"/>
        </w:rPr>
        <w:t>Корисника</w:t>
      </w:r>
      <w:r w:rsidRPr="007628FF">
        <w:t>: Јавно предузеће „Електропривреда Србије</w:t>
      </w:r>
      <w:proofErr w:type="gramStart"/>
      <w:r w:rsidRPr="007628FF">
        <w:t>“ Београд</w:t>
      </w:r>
      <w:proofErr w:type="gramEnd"/>
      <w:r w:rsidRPr="007628FF">
        <w:t xml:space="preserve">, </w:t>
      </w:r>
      <w:r w:rsidRPr="007628FF">
        <w:rPr>
          <w:lang w:val="sr-Cyrl-RS"/>
        </w:rPr>
        <w:t>Царице Милице 2</w:t>
      </w:r>
      <w:r w:rsidRPr="007628FF">
        <w:t xml:space="preserve">, са обавезним прилозима, са читко написаним именом и презименом и потписом овлашћеног лица </w:t>
      </w:r>
      <w:r w:rsidRPr="007628FF">
        <w:rPr>
          <w:lang w:val="sr-Cyrl-RS"/>
        </w:rPr>
        <w:t>Корисника услуга.</w:t>
      </w:r>
    </w:p>
    <w:p w14:paraId="2ABD7EBA" w14:textId="77777777" w:rsidR="007628FF" w:rsidRPr="007628FF" w:rsidRDefault="007628FF" w:rsidP="007628FF">
      <w:pPr>
        <w:rPr>
          <w:lang w:val="sr-Cyrl-RS"/>
        </w:rPr>
      </w:pPr>
    </w:p>
    <w:p w14:paraId="7890CED1" w14:textId="0E078CAF" w:rsidR="007628FF" w:rsidRPr="007628FF" w:rsidRDefault="007628FF" w:rsidP="007628FF">
      <w:pPr>
        <w:rPr>
          <w:lang w:val="sr-Cyrl-RS"/>
        </w:rPr>
      </w:pPr>
      <w:r w:rsidRPr="007628FF">
        <w:rPr>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65B24AE" w14:textId="77777777" w:rsidR="007628FF" w:rsidRPr="0086335C" w:rsidRDefault="007628FF" w:rsidP="007628FF">
      <w:pPr>
        <w:rPr>
          <w:b/>
          <w:lang w:val="ru-RU"/>
        </w:rPr>
      </w:pPr>
      <w:bookmarkStart w:id="228" w:name="_Toc441651589"/>
      <w:bookmarkStart w:id="229" w:name="_Toc442559900"/>
      <w:r w:rsidRPr="0086335C">
        <w:rPr>
          <w:b/>
        </w:rPr>
        <w:lastRenderedPageBreak/>
        <w:t>Рок важења понуде</w:t>
      </w:r>
      <w:bookmarkEnd w:id="228"/>
      <w:bookmarkEnd w:id="229"/>
    </w:p>
    <w:p w14:paraId="519B11AF" w14:textId="77777777" w:rsidR="007628FF" w:rsidRPr="007628FF" w:rsidRDefault="007628FF" w:rsidP="007628FF">
      <w:pPr>
        <w:rPr>
          <w:lang w:val="ru-RU"/>
        </w:rPr>
      </w:pPr>
      <w:r w:rsidRPr="007628FF">
        <w:rPr>
          <w:lang w:val="ru-RU"/>
        </w:rPr>
        <w:t>Понуда мора да важи најмање 6</w:t>
      </w:r>
      <w:r w:rsidRPr="007628FF">
        <w:rPr>
          <w:lang w:val="sr-Cyrl-RS"/>
        </w:rPr>
        <w:t>0</w:t>
      </w:r>
      <w:r w:rsidRPr="007628FF">
        <w:rPr>
          <w:lang w:val="ru-RU"/>
        </w:rPr>
        <w:t xml:space="preserve"> (словима:</w:t>
      </w:r>
      <w:r w:rsidRPr="007628FF">
        <w:rPr>
          <w:lang w:val="sr-Cyrl-CS"/>
        </w:rPr>
        <w:t>шездесет</w:t>
      </w:r>
      <w:r w:rsidRPr="007628FF">
        <w:rPr>
          <w:lang w:val="ru-RU"/>
        </w:rPr>
        <w:t xml:space="preserve">) дана од дана отварања понуда. </w:t>
      </w:r>
    </w:p>
    <w:p w14:paraId="450244AF" w14:textId="77777777" w:rsidR="007628FF" w:rsidRPr="007628FF" w:rsidRDefault="007628FF" w:rsidP="007628FF">
      <w:r w:rsidRPr="007628FF">
        <w:t xml:space="preserve">У случају да понуђач наведе краћи рок важења понуде, понуда ће бити одбијена, као неприхватљива. </w:t>
      </w:r>
    </w:p>
    <w:p w14:paraId="0311CCD0" w14:textId="77777777" w:rsidR="007628FF" w:rsidRPr="007628FF" w:rsidRDefault="007628FF" w:rsidP="007628FF"/>
    <w:p w14:paraId="5CEAF5DE" w14:textId="77777777" w:rsidR="007628FF" w:rsidRPr="0086335C" w:rsidRDefault="007628FF" w:rsidP="007628FF">
      <w:pPr>
        <w:rPr>
          <w:b/>
        </w:rPr>
      </w:pPr>
      <w:bookmarkStart w:id="230" w:name="_Toc441651593"/>
      <w:bookmarkStart w:id="231" w:name="_Toc442559904"/>
      <w:r w:rsidRPr="0086335C">
        <w:rPr>
          <w:b/>
        </w:rPr>
        <w:t>Средства финансијског обезбеђења</w:t>
      </w:r>
      <w:bookmarkEnd w:id="230"/>
      <w:bookmarkEnd w:id="231"/>
    </w:p>
    <w:p w14:paraId="3CE7293B" w14:textId="77777777" w:rsidR="007628FF" w:rsidRPr="007628FF" w:rsidRDefault="007628FF" w:rsidP="007628FF">
      <w:pPr>
        <w:rPr>
          <w:lang w:val="sr-Cyrl-RS"/>
        </w:rPr>
      </w:pPr>
      <w:r w:rsidRPr="007628FF">
        <w:rPr>
          <w:lang w:val="sr-Cyrl-RS"/>
        </w:rPr>
        <w:t>Нису прописана.</w:t>
      </w:r>
    </w:p>
    <w:p w14:paraId="0B259647" w14:textId="77777777" w:rsidR="007628FF" w:rsidRPr="007628FF" w:rsidRDefault="007628FF" w:rsidP="007628FF">
      <w:pPr>
        <w:rPr>
          <w:lang w:val="sr-Cyrl-RS"/>
        </w:rPr>
      </w:pPr>
    </w:p>
    <w:p w14:paraId="3C02CD1A" w14:textId="77777777" w:rsidR="007628FF" w:rsidRPr="0086335C" w:rsidRDefault="007628FF" w:rsidP="007628FF">
      <w:pPr>
        <w:rPr>
          <w:b/>
        </w:rPr>
      </w:pPr>
      <w:r w:rsidRPr="0086335C">
        <w:rPr>
          <w:b/>
        </w:rPr>
        <w:t>Начин означавања поверљивих података у понуди</w:t>
      </w:r>
    </w:p>
    <w:p w14:paraId="528337D5" w14:textId="77777777" w:rsidR="007628FF" w:rsidRPr="007628FF" w:rsidRDefault="007628FF" w:rsidP="007628FF">
      <w:r w:rsidRPr="007628FF">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F01DAF8" w14:textId="77777777" w:rsidR="007628FF" w:rsidRPr="007628FF" w:rsidRDefault="007628FF" w:rsidP="007628FF">
      <w:r w:rsidRPr="007628FF">
        <w:t xml:space="preserve">Наручилац може да одбије да пружи информацију која би значила повреду поверљивости података добијених у понуди. </w:t>
      </w:r>
    </w:p>
    <w:p w14:paraId="553A27D8" w14:textId="77777777" w:rsidR="007628FF" w:rsidRPr="007628FF" w:rsidRDefault="007628FF" w:rsidP="007628FF">
      <w:r w:rsidRPr="007628FF">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3177BCF" w14:textId="77777777" w:rsidR="007628FF" w:rsidRPr="007628FF" w:rsidRDefault="007628FF" w:rsidP="007628FF">
      <w:r w:rsidRPr="007628FF">
        <w:t xml:space="preserve">Наручилац ће као поверљива третирати она документа која у десном горњем углу великим словима имају исписано </w:t>
      </w:r>
      <w:r w:rsidRPr="0086335C">
        <w:rPr>
          <w:b/>
        </w:rPr>
        <w:t>„ПОВЕРЉИВО“</w:t>
      </w:r>
      <w:r w:rsidRPr="007628FF">
        <w:t>.</w:t>
      </w:r>
    </w:p>
    <w:p w14:paraId="26F59515" w14:textId="77777777" w:rsidR="007628FF" w:rsidRPr="007628FF" w:rsidRDefault="007628FF" w:rsidP="007628FF">
      <w:r w:rsidRPr="007628FF">
        <w:t>Наручилац не одговара за поверљивост података који нису означени на горе наведени начин.</w:t>
      </w:r>
    </w:p>
    <w:p w14:paraId="36651B26" w14:textId="77777777" w:rsidR="007628FF" w:rsidRPr="007628FF" w:rsidRDefault="007628FF" w:rsidP="007628FF">
      <w:r w:rsidRPr="007628FF">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Pr="0086335C">
        <w:rPr>
          <w:b/>
        </w:rPr>
        <w:t>„ОПОЗИВ“</w:t>
      </w:r>
      <w:r w:rsidRPr="007628FF">
        <w:t>, уписати датум, време и потписати се.</w:t>
      </w:r>
    </w:p>
    <w:p w14:paraId="5FCF5672" w14:textId="77777777" w:rsidR="007628FF" w:rsidRPr="007628FF" w:rsidRDefault="007628FF" w:rsidP="007628FF">
      <w:pPr>
        <w:rPr>
          <w:lang w:val="ru-RU"/>
        </w:rPr>
      </w:pPr>
      <w:r w:rsidRPr="007628FF">
        <w:rPr>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03444DB" w14:textId="77777777" w:rsidR="007628FF" w:rsidRPr="007628FF" w:rsidRDefault="007628FF" w:rsidP="007628FF">
      <w:r w:rsidRPr="007628FF">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0425F8C" w14:textId="77777777" w:rsidR="007628FF" w:rsidRPr="007628FF" w:rsidRDefault="007628FF" w:rsidP="007628FF">
      <w:r w:rsidRPr="007628FF">
        <w:t>Неће се сматрати поверљивим докази о испуњености обавезних услова</w:t>
      </w:r>
      <w:proofErr w:type="gramStart"/>
      <w:r w:rsidRPr="007628FF">
        <w:t>,цена</w:t>
      </w:r>
      <w:proofErr w:type="gramEnd"/>
      <w:r w:rsidRPr="007628FF">
        <w:t xml:space="preserve"> и други подаци из понуде који су од значаја за примену</w:t>
      </w:r>
      <w:r w:rsidRPr="007628FF">
        <w:rPr>
          <w:lang w:val="sr-Cyrl-CS"/>
        </w:rPr>
        <w:t xml:space="preserve"> </w:t>
      </w:r>
      <w:r w:rsidRPr="007628FF">
        <w:t xml:space="preserve">критеријума и рангирање понуде. </w:t>
      </w:r>
    </w:p>
    <w:p w14:paraId="6D585D77" w14:textId="77777777" w:rsidR="007628FF" w:rsidRPr="007628FF" w:rsidRDefault="007628FF" w:rsidP="007628FF">
      <w:pPr>
        <w:rPr>
          <w:rFonts w:eastAsia="TimesNewRomanPSMT"/>
        </w:rPr>
      </w:pPr>
    </w:p>
    <w:p w14:paraId="720695BD" w14:textId="77777777" w:rsidR="007628FF" w:rsidRPr="0086335C" w:rsidRDefault="007628FF" w:rsidP="007628FF">
      <w:pPr>
        <w:rPr>
          <w:b/>
        </w:rPr>
      </w:pPr>
      <w:r w:rsidRPr="0086335C">
        <w:rPr>
          <w:b/>
        </w:rPr>
        <w:t>Поштовање обавеза које произлазе из прописа о заштити на раду и других прописа</w:t>
      </w:r>
    </w:p>
    <w:p w14:paraId="01AB6914" w14:textId="77777777" w:rsidR="007628FF" w:rsidRPr="007628FF" w:rsidRDefault="007628FF" w:rsidP="007628FF">
      <w:pPr>
        <w:rPr>
          <w:lang w:val="ru-RU"/>
        </w:rPr>
      </w:pPr>
      <w:r w:rsidRPr="007628FF">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EAC9A8" w14:textId="77777777" w:rsidR="007628FF" w:rsidRPr="007628FF" w:rsidRDefault="007628FF" w:rsidP="007628FF">
      <w:pPr>
        <w:rPr>
          <w:lang w:val="ru-RU"/>
        </w:rPr>
      </w:pPr>
    </w:p>
    <w:p w14:paraId="7546FE02" w14:textId="77777777" w:rsidR="007628FF" w:rsidRPr="0086335C" w:rsidRDefault="007628FF" w:rsidP="007628FF">
      <w:pPr>
        <w:rPr>
          <w:b/>
        </w:rPr>
      </w:pPr>
      <w:r w:rsidRPr="0086335C">
        <w:rPr>
          <w:b/>
        </w:rPr>
        <w:t>Накнада за коришћење патената</w:t>
      </w:r>
    </w:p>
    <w:p w14:paraId="3F8B8A9D" w14:textId="77777777" w:rsidR="007628FF" w:rsidRPr="007628FF" w:rsidRDefault="007628FF" w:rsidP="007628FF">
      <w:pPr>
        <w:rPr>
          <w:lang w:val="ru-RU" w:eastAsia="sr-Latn-CS"/>
        </w:rPr>
      </w:pPr>
      <w:r w:rsidRPr="007628FF">
        <w:rPr>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751747C" w14:textId="77777777" w:rsidR="007628FF" w:rsidRPr="007628FF" w:rsidRDefault="007628FF" w:rsidP="007628FF">
      <w:pPr>
        <w:rPr>
          <w:lang w:val="ru-RU" w:eastAsia="sr-Latn-CS"/>
        </w:rPr>
      </w:pPr>
    </w:p>
    <w:p w14:paraId="3AEEB5E1" w14:textId="77777777" w:rsidR="007628FF" w:rsidRPr="0086335C" w:rsidRDefault="007628FF" w:rsidP="007628FF">
      <w:pPr>
        <w:rPr>
          <w:b/>
        </w:rPr>
      </w:pPr>
      <w:r w:rsidRPr="0086335C">
        <w:rPr>
          <w:b/>
        </w:rPr>
        <w:lastRenderedPageBreak/>
        <w:t>Начело заштите животне средине и обезбеђивања енергетске ефикасности</w:t>
      </w:r>
    </w:p>
    <w:p w14:paraId="72C443BD" w14:textId="77777777" w:rsidR="007628FF" w:rsidRPr="007628FF" w:rsidRDefault="007628FF" w:rsidP="007628FF">
      <w:pPr>
        <w:rPr>
          <w:lang w:val="ru-RU" w:eastAsia="sr-Latn-CS"/>
        </w:rPr>
      </w:pPr>
      <w:r w:rsidRPr="007628FF">
        <w:rPr>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BF19256" w14:textId="2029CF89" w:rsidR="007628FF" w:rsidRPr="007628FF" w:rsidRDefault="007628FF" w:rsidP="007628FF">
      <w:r w:rsidRPr="007628FF">
        <w:rPr>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w:t>
      </w:r>
      <w:r w:rsidR="0086335C">
        <w:rPr>
          <w:lang w:val="ru-RU"/>
        </w:rPr>
        <w:t>јавну набавку број ЈНО/1000/0020</w:t>
      </w:r>
      <w:r w:rsidRPr="007628FF">
        <w:rPr>
          <w:lang w:val="ru-RU"/>
        </w:rPr>
        <w:t>/2016“ или електронским путем на е-</w:t>
      </w:r>
      <w:r w:rsidRPr="007628FF">
        <w:t>mail</w:t>
      </w:r>
      <w:r w:rsidRPr="007628FF">
        <w:rPr>
          <w:lang w:val="ru-RU"/>
        </w:rPr>
        <w:t xml:space="preserve"> адресу:</w:t>
      </w:r>
      <w:r w:rsidRPr="007628FF">
        <w:rPr>
          <w:rFonts w:eastAsia="Arial Unicode MS"/>
          <w:lang w:eastAsia="ar-SA"/>
        </w:rPr>
        <w:t xml:space="preserve"> </w:t>
      </w:r>
      <w:hyperlink r:id="rId170" w:history="1">
        <w:r w:rsidR="006F0946" w:rsidRPr="00911455">
          <w:rPr>
            <w:rStyle w:val="Hyperlink"/>
          </w:rPr>
          <w:t>svetlana.mirkovic@eps.rs</w:t>
        </w:r>
      </w:hyperlink>
      <w:r w:rsidR="006F0946">
        <w:t xml:space="preserve"> </w:t>
      </w:r>
      <w:r w:rsidR="00DB6EF3">
        <w:rPr>
          <w:lang w:val="sr-Cyrl-RS"/>
        </w:rPr>
        <w:t>или</w:t>
      </w:r>
      <w:r w:rsidR="006F0946">
        <w:t xml:space="preserve"> </w:t>
      </w:r>
      <w:hyperlink r:id="rId171" w:history="1">
        <w:r w:rsidR="00DB6EF3" w:rsidRPr="00911455">
          <w:rPr>
            <w:rStyle w:val="Hyperlink"/>
            <w:rFonts w:eastAsia="Arial Unicode MS"/>
            <w:lang w:eastAsia="ar-SA"/>
          </w:rPr>
          <w:t>gordana.jovanovic@eps.rs</w:t>
        </w:r>
      </w:hyperlink>
      <w:r w:rsidR="00DB6EF3">
        <w:rPr>
          <w:rFonts w:eastAsia="Arial Unicode MS"/>
          <w:lang w:val="sr-Cyrl-RS" w:eastAsia="ar-SA"/>
        </w:rPr>
        <w:t xml:space="preserve"> </w:t>
      </w:r>
      <w:r w:rsidRPr="007628FF">
        <w:rPr>
          <w:lang w:val="ru-RU"/>
        </w:rPr>
        <w:t>,</w:t>
      </w:r>
      <w:r w:rsidR="00DB6EF3">
        <w:rPr>
          <w:lang w:val="ru-RU"/>
        </w:rPr>
        <w:t xml:space="preserve"> </w:t>
      </w:r>
      <w:r w:rsidRPr="007628FF">
        <w:rPr>
          <w:lang w:val="ru-RU"/>
        </w:rPr>
        <w:t xml:space="preserve">радним данима (понедељак – петак) у времену од 08 до 15 часова. </w:t>
      </w:r>
      <w:r w:rsidRPr="007628FF">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D87C26F" w14:textId="77777777" w:rsidR="007628FF" w:rsidRPr="007628FF" w:rsidRDefault="007628FF" w:rsidP="007628FF">
      <w:pPr>
        <w:rPr>
          <w:lang w:val="ru-RU"/>
        </w:rPr>
      </w:pPr>
      <w:r w:rsidRPr="007628FF">
        <w:rPr>
          <w:lang w:val="ru-RU"/>
        </w:rPr>
        <w:t xml:space="preserve">Наручилац ће у року од три дана по пријему захтева објавити </w:t>
      </w:r>
      <w:r w:rsidRPr="007628FF">
        <w:t>Одговор на захтев</w:t>
      </w:r>
      <w:r w:rsidRPr="007628FF">
        <w:rPr>
          <w:lang w:val="ru-RU"/>
        </w:rPr>
        <w:t xml:space="preserve"> на Порталу јавних набавки и својој интернет страници.</w:t>
      </w:r>
    </w:p>
    <w:p w14:paraId="0C3B0A53" w14:textId="77777777" w:rsidR="007628FF" w:rsidRPr="007628FF" w:rsidRDefault="007628FF" w:rsidP="007628FF">
      <w:pPr>
        <w:rPr>
          <w:lang w:val="sr-Latn-CS" w:eastAsia="sr-Latn-CS"/>
        </w:rPr>
      </w:pPr>
      <w:r w:rsidRPr="007628FF">
        <w:rPr>
          <w:lang w:val="sr-Latn-CS" w:eastAsia="sr-Latn-CS"/>
        </w:rPr>
        <w:t>Тражење додатних информација и појашњења телефоном није дозвољено.</w:t>
      </w:r>
    </w:p>
    <w:p w14:paraId="5007B824" w14:textId="77777777" w:rsidR="007628FF" w:rsidRPr="007628FF" w:rsidRDefault="007628FF" w:rsidP="007628FF">
      <w:pPr>
        <w:rPr>
          <w:lang w:val="ru-RU"/>
        </w:rPr>
      </w:pPr>
      <w:r w:rsidRPr="007628FF">
        <w:rPr>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3301A70" w14:textId="77777777" w:rsidR="007628FF" w:rsidRPr="007628FF" w:rsidRDefault="007628FF" w:rsidP="007628FF">
      <w:pPr>
        <w:rPr>
          <w:lang w:val="ru-RU"/>
        </w:rPr>
      </w:pPr>
      <w:r w:rsidRPr="007628FF">
        <w:rPr>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77320F6" w14:textId="77777777" w:rsidR="007628FF" w:rsidRPr="007628FF" w:rsidRDefault="007628FF" w:rsidP="007628FF">
      <w:pPr>
        <w:rPr>
          <w:lang w:val="ru-RU"/>
        </w:rPr>
      </w:pPr>
      <w:r w:rsidRPr="007628FF">
        <w:rPr>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6C47B40" w14:textId="77777777" w:rsidR="007628FF" w:rsidRPr="007628FF" w:rsidRDefault="007628FF" w:rsidP="007628FF">
      <w:pPr>
        <w:rPr>
          <w:lang w:val="ru-RU"/>
        </w:rPr>
      </w:pPr>
      <w:r w:rsidRPr="007628FF">
        <w:rPr>
          <w:lang w:val="ru-RU"/>
        </w:rPr>
        <w:t>По истеку рока предвиђеног за подношење понуда наручилац не може да мења нити да допуњује конкурсну документацију.</w:t>
      </w:r>
    </w:p>
    <w:p w14:paraId="0AB8FFB9" w14:textId="77777777" w:rsidR="007628FF" w:rsidRPr="007628FF" w:rsidRDefault="007628FF" w:rsidP="007628FF">
      <w:pPr>
        <w:rPr>
          <w:lang w:val="sr-Cyrl-CS" w:eastAsia="sr-Latn-CS"/>
        </w:rPr>
      </w:pPr>
      <w:r w:rsidRPr="007628FF">
        <w:rPr>
          <w:lang w:val="sr-Latn-CS" w:eastAsia="sr-Latn-CS"/>
        </w:rPr>
        <w:t xml:space="preserve">Комуникација у поступку јавне набавке се врши на начин </w:t>
      </w:r>
      <w:r w:rsidRPr="007628FF">
        <w:rPr>
          <w:lang w:val="sr-Cyrl-RS" w:eastAsia="sr-Latn-CS"/>
        </w:rPr>
        <w:t>предвиђен</w:t>
      </w:r>
      <w:r w:rsidRPr="007628FF">
        <w:rPr>
          <w:lang w:val="sr-Latn-CS" w:eastAsia="sr-Latn-CS"/>
        </w:rPr>
        <w:t xml:space="preserve"> чланом 20. Закона.</w:t>
      </w:r>
    </w:p>
    <w:p w14:paraId="76371BE5" w14:textId="77777777" w:rsidR="007628FF" w:rsidRPr="007628FF" w:rsidRDefault="007628FF" w:rsidP="007628FF">
      <w:pPr>
        <w:rPr>
          <w:lang w:val="ru-RU"/>
        </w:rPr>
      </w:pPr>
      <w:r w:rsidRPr="007628FF">
        <w:rPr>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7628FF">
          <w:t>www.</w:t>
        </w:r>
        <w:r w:rsidRPr="007628FF">
          <w:rPr>
            <w:lang w:val="sr-Cyrl-CS"/>
          </w:rPr>
          <w:t>к</w:t>
        </w:r>
        <w:r w:rsidRPr="007628FF">
          <w:t>jn.gov.rs</w:t>
        </w:r>
      </w:hyperlink>
      <w:r w:rsidRPr="007628FF">
        <w:rPr>
          <w:lang w:val="ru-RU"/>
        </w:rPr>
        <w:t>).</w:t>
      </w:r>
    </w:p>
    <w:p w14:paraId="3B36092B" w14:textId="77777777" w:rsidR="007628FF" w:rsidRPr="007628FF" w:rsidRDefault="007628FF" w:rsidP="007628FF">
      <w:pPr>
        <w:rPr>
          <w:lang w:val="sr-Latn-CS" w:eastAsia="sr-Latn-CS"/>
        </w:rPr>
      </w:pPr>
    </w:p>
    <w:p w14:paraId="230A7C88" w14:textId="77777777" w:rsidR="007628FF" w:rsidRPr="0086335C" w:rsidRDefault="007628FF" w:rsidP="007628FF">
      <w:pPr>
        <w:rPr>
          <w:b/>
        </w:rPr>
      </w:pPr>
      <w:bookmarkStart w:id="232" w:name="_Toc441651603"/>
      <w:bookmarkStart w:id="233" w:name="_Toc442559914"/>
      <w:r w:rsidRPr="0086335C">
        <w:rPr>
          <w:b/>
        </w:rPr>
        <w:t>Трошкови понуде</w:t>
      </w:r>
      <w:bookmarkEnd w:id="232"/>
      <w:bookmarkEnd w:id="233"/>
    </w:p>
    <w:p w14:paraId="645832F0" w14:textId="77777777" w:rsidR="007628FF" w:rsidRPr="007628FF" w:rsidRDefault="007628FF" w:rsidP="007628FF">
      <w:pPr>
        <w:rPr>
          <w:lang w:val="ru-RU"/>
        </w:rPr>
      </w:pPr>
      <w:r w:rsidRPr="007628FF">
        <w:rPr>
          <w:lang w:val="ru-RU"/>
        </w:rPr>
        <w:t>Трошкове припреме и подношења понуде сноси искључиво понуђач и не може тражити од наручиоца накнаду трошкова.</w:t>
      </w:r>
    </w:p>
    <w:p w14:paraId="26A7109C" w14:textId="77777777" w:rsidR="007628FF" w:rsidRPr="007628FF" w:rsidRDefault="007628FF" w:rsidP="007628FF">
      <w:r w:rsidRPr="007628FF">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234E7F7" w14:textId="77777777" w:rsidR="007628FF" w:rsidRPr="007628FF" w:rsidRDefault="007628FF" w:rsidP="007628FF">
      <w:r w:rsidRPr="007628FF">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2B3F0E1" w14:textId="77777777" w:rsidR="007628FF" w:rsidRPr="007628FF" w:rsidRDefault="007628FF" w:rsidP="007628FF"/>
    <w:p w14:paraId="7C2CD535" w14:textId="77777777" w:rsidR="007628FF" w:rsidRPr="0086335C" w:rsidRDefault="007628FF" w:rsidP="007628FF">
      <w:pPr>
        <w:rPr>
          <w:b/>
        </w:rPr>
      </w:pPr>
      <w:r w:rsidRPr="0086335C">
        <w:rPr>
          <w:b/>
        </w:rPr>
        <w:lastRenderedPageBreak/>
        <w:t>Д</w:t>
      </w:r>
      <w:r w:rsidRPr="0086335C">
        <w:rPr>
          <w:b/>
          <w:lang w:val="sr-Latn-CS"/>
        </w:rPr>
        <w:t>одатн</w:t>
      </w:r>
      <w:r w:rsidRPr="0086335C">
        <w:rPr>
          <w:b/>
        </w:rPr>
        <w:t>а</w:t>
      </w:r>
      <w:r w:rsidRPr="0086335C">
        <w:rPr>
          <w:b/>
          <w:lang w:val="sr-Latn-CS"/>
        </w:rPr>
        <w:t xml:space="preserve"> објашњења</w:t>
      </w:r>
      <w:r w:rsidRPr="0086335C">
        <w:rPr>
          <w:b/>
        </w:rPr>
        <w:t>, контрола и допуштене исправке</w:t>
      </w:r>
    </w:p>
    <w:p w14:paraId="5EFC3AA1" w14:textId="77777777" w:rsidR="007628FF" w:rsidRPr="007628FF" w:rsidRDefault="007628FF" w:rsidP="007628FF">
      <w:pPr>
        <w:rPr>
          <w:rFonts w:eastAsia="TimesNewRomanPSMT"/>
        </w:rPr>
      </w:pPr>
      <w:r w:rsidRPr="007628FF">
        <w:rPr>
          <w:rFonts w:eastAsia="TimesNewRomanPSMT"/>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D620D61" w14:textId="77777777" w:rsidR="007628FF" w:rsidRPr="007628FF" w:rsidRDefault="007628FF" w:rsidP="007628FF">
      <w:pPr>
        <w:rPr>
          <w:rFonts w:eastAsia="TimesNewRomanPSMT"/>
          <w:lang w:val="ru-RU"/>
        </w:rPr>
      </w:pPr>
      <w:r w:rsidRPr="007628FF">
        <w:rPr>
          <w:rFonts w:eastAsia="TimesNewRomanPSMT"/>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5A80261" w14:textId="77777777" w:rsidR="007628FF" w:rsidRPr="007628FF" w:rsidRDefault="007628FF" w:rsidP="007628FF">
      <w:pPr>
        <w:rPr>
          <w:rFonts w:eastAsia="TimesNewRomanPSMT"/>
        </w:rPr>
      </w:pPr>
      <w:r w:rsidRPr="007628FF">
        <w:rPr>
          <w:rFonts w:eastAsia="TimesNewRomanPSMT"/>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970094D" w14:textId="77777777" w:rsidR="007628FF" w:rsidRPr="007628FF" w:rsidRDefault="007628FF" w:rsidP="007628FF">
      <w:pPr>
        <w:rPr>
          <w:rFonts w:eastAsia="TimesNewRomanPSMT"/>
        </w:rPr>
      </w:pPr>
      <w:r w:rsidRPr="007628FF">
        <w:rPr>
          <w:rFonts w:eastAsia="TimesNewRomanPSMT"/>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A217C14" w14:textId="77777777" w:rsidR="007628FF" w:rsidRPr="007628FF" w:rsidRDefault="007628FF" w:rsidP="007628FF"/>
    <w:p w14:paraId="71A1F270" w14:textId="77777777" w:rsidR="007628FF" w:rsidRPr="0086335C" w:rsidRDefault="007628FF" w:rsidP="007628FF">
      <w:pPr>
        <w:rPr>
          <w:b/>
        </w:rPr>
      </w:pPr>
      <w:bookmarkStart w:id="234" w:name="_Toc442559917"/>
      <w:bookmarkStart w:id="235" w:name="_Toc441651606"/>
      <w:r w:rsidRPr="0086335C">
        <w:rPr>
          <w:b/>
        </w:rPr>
        <w:t>Разлози за одбијање понуде</w:t>
      </w:r>
      <w:bookmarkEnd w:id="234"/>
      <w:r w:rsidRPr="0086335C">
        <w:rPr>
          <w:b/>
        </w:rPr>
        <w:t xml:space="preserve"> </w:t>
      </w:r>
      <w:bookmarkEnd w:id="235"/>
    </w:p>
    <w:p w14:paraId="4483CCD9" w14:textId="77777777" w:rsidR="007258A0" w:rsidRPr="007628FF" w:rsidRDefault="007258A0" w:rsidP="007258A0">
      <w:pPr>
        <w:rPr>
          <w:rFonts w:eastAsia="TimesNewRomanPSMT"/>
          <w:lang w:val="ru-RU"/>
        </w:rPr>
      </w:pPr>
      <w:r w:rsidRPr="007628FF">
        <w:rPr>
          <w:rFonts w:eastAsia="TimesNewRomanPSMT"/>
        </w:rPr>
        <w:t>Понуда ће бити одбијена ако:</w:t>
      </w:r>
    </w:p>
    <w:p w14:paraId="0F567F65" w14:textId="77777777" w:rsidR="007258A0" w:rsidRPr="007628FF" w:rsidRDefault="007258A0" w:rsidP="007258A0">
      <w:pPr>
        <w:rPr>
          <w:rFonts w:eastAsia="TimesNewRomanPSMT"/>
        </w:rPr>
      </w:pPr>
      <w:proofErr w:type="gramStart"/>
      <w:r w:rsidRPr="007628FF">
        <w:rPr>
          <w:rFonts w:eastAsia="TimesNewRomanPSMT"/>
        </w:rPr>
        <w:t>је</w:t>
      </w:r>
      <w:proofErr w:type="gramEnd"/>
      <w:r w:rsidRPr="007628FF">
        <w:rPr>
          <w:rFonts w:eastAsia="TimesNewRomanPSMT"/>
        </w:rPr>
        <w:t xml:space="preserve"> неблаговремена, неприхватљива или неодговарајућа;</w:t>
      </w:r>
    </w:p>
    <w:p w14:paraId="04620203" w14:textId="77777777" w:rsidR="007258A0" w:rsidRPr="007628FF" w:rsidRDefault="007258A0" w:rsidP="007258A0">
      <w:pPr>
        <w:rPr>
          <w:rFonts w:eastAsia="TimesNewRomanPSMT"/>
        </w:rPr>
      </w:pPr>
      <w:proofErr w:type="gramStart"/>
      <w:r w:rsidRPr="007628FF">
        <w:rPr>
          <w:rFonts w:eastAsia="TimesNewRomanPSMT"/>
        </w:rPr>
        <w:t>ако</w:t>
      </w:r>
      <w:proofErr w:type="gramEnd"/>
      <w:r w:rsidRPr="007628FF">
        <w:rPr>
          <w:rFonts w:eastAsia="TimesNewRomanPSMT"/>
        </w:rPr>
        <w:t xml:space="preserve"> се понуђач не сагласи са исправком рачунских грешака;</w:t>
      </w:r>
    </w:p>
    <w:p w14:paraId="3EF3E908" w14:textId="77777777" w:rsidR="007258A0" w:rsidRPr="007628FF" w:rsidRDefault="007258A0" w:rsidP="007258A0">
      <w:pPr>
        <w:rPr>
          <w:rFonts w:eastAsia="TimesNewRomanPSMT"/>
        </w:rPr>
      </w:pPr>
      <w:proofErr w:type="gramStart"/>
      <w:r w:rsidRPr="007628FF">
        <w:rPr>
          <w:rFonts w:eastAsia="TimesNewRomanPSMT"/>
        </w:rPr>
        <w:t>ако</w:t>
      </w:r>
      <w:proofErr w:type="gramEnd"/>
      <w:r w:rsidRPr="007628FF">
        <w:rPr>
          <w:rFonts w:eastAsia="TimesNewRomanPSMT"/>
        </w:rPr>
        <w:t xml:space="preserve"> има битне недостатке сходно члану 106. ЗЈН</w:t>
      </w:r>
    </w:p>
    <w:p w14:paraId="5E5EA95D" w14:textId="77777777" w:rsidR="007258A0" w:rsidRPr="007628FF" w:rsidRDefault="007258A0" w:rsidP="007258A0">
      <w:r w:rsidRPr="007628FF">
        <w:t>Наручилац ће донети одлуку о обустави поступка јавне набавке у складу са чланом 109. Закона.</w:t>
      </w:r>
    </w:p>
    <w:p w14:paraId="37BBA527" w14:textId="77777777" w:rsidR="007628FF" w:rsidRPr="007628FF" w:rsidRDefault="007628FF" w:rsidP="007628FF">
      <w:pPr>
        <w:rPr>
          <w:rFonts w:eastAsia="TimesNewRomanPSMT"/>
        </w:rPr>
      </w:pPr>
    </w:p>
    <w:p w14:paraId="34BBA63B" w14:textId="77777777" w:rsidR="007628FF" w:rsidRPr="0086335C" w:rsidRDefault="007628FF" w:rsidP="007628FF">
      <w:pPr>
        <w:rPr>
          <w:b/>
        </w:rPr>
      </w:pPr>
      <w:r w:rsidRPr="0086335C">
        <w:rPr>
          <w:b/>
        </w:rPr>
        <w:t>Рок за доношење Одлуке о додели уговора/обустави</w:t>
      </w:r>
    </w:p>
    <w:p w14:paraId="1DE4EFD7" w14:textId="77777777" w:rsidR="007628FF" w:rsidRPr="007628FF" w:rsidRDefault="007628FF" w:rsidP="007628FF">
      <w:pPr>
        <w:rPr>
          <w:rFonts w:eastAsia="TimesNewRomanPSMT"/>
        </w:rPr>
      </w:pPr>
      <w:r w:rsidRPr="007628FF">
        <w:rPr>
          <w:rFonts w:eastAsia="TimesNewRomanPSMT"/>
        </w:rPr>
        <w:t xml:space="preserve">Наручилац ће одлуку о додели уговора/обустави поступка донети у року од максимално </w:t>
      </w:r>
      <w:r w:rsidRPr="007628FF">
        <w:rPr>
          <w:rFonts w:eastAsia="TimesNewRomanPSMT"/>
          <w:lang w:val="sr-Cyrl-RS"/>
        </w:rPr>
        <w:t>25</w:t>
      </w:r>
      <w:r w:rsidRPr="007628FF">
        <w:rPr>
          <w:rFonts w:eastAsia="TimesNewRomanPSMT"/>
        </w:rPr>
        <w:t>(</w:t>
      </w:r>
      <w:r w:rsidRPr="007628FF">
        <w:rPr>
          <w:rFonts w:eastAsia="TimesNewRomanPSMT"/>
          <w:lang w:val="sr-Cyrl-RS"/>
        </w:rPr>
        <w:t>два</w:t>
      </w:r>
      <w:r w:rsidRPr="007628FF">
        <w:rPr>
          <w:rFonts w:eastAsia="TimesNewRomanPSMT"/>
        </w:rPr>
        <w:t>десет</w:t>
      </w:r>
      <w:r w:rsidRPr="007628FF">
        <w:rPr>
          <w:rFonts w:eastAsia="TimesNewRomanPSMT"/>
          <w:lang w:val="sr-Cyrl-RS"/>
        </w:rPr>
        <w:t>пет</w:t>
      </w:r>
      <w:r w:rsidRPr="007628FF">
        <w:rPr>
          <w:rFonts w:eastAsia="TimesNewRomanPSMT"/>
        </w:rPr>
        <w:t>) дана од дана јавног отварања понуда.</w:t>
      </w:r>
    </w:p>
    <w:p w14:paraId="72D1CCBD" w14:textId="77777777" w:rsidR="007628FF" w:rsidRPr="007628FF" w:rsidRDefault="007628FF" w:rsidP="007628FF">
      <w:pPr>
        <w:rPr>
          <w:rFonts w:eastAsia="TimesNewRomanPSMT"/>
        </w:rPr>
      </w:pPr>
      <w:r w:rsidRPr="007628FF">
        <w:rPr>
          <w:rFonts w:eastAsia="TimesNewRomanPSMT"/>
        </w:rPr>
        <w:t xml:space="preserve">Одлуку о додели уговора/обустави </w:t>
      </w:r>
      <w:proofErr w:type="gramStart"/>
      <w:r w:rsidRPr="007628FF">
        <w:rPr>
          <w:rFonts w:eastAsia="TimesNewRomanPSMT"/>
        </w:rPr>
        <w:t>поступка  Наручилац</w:t>
      </w:r>
      <w:proofErr w:type="gramEnd"/>
      <w:r w:rsidRPr="007628FF">
        <w:rPr>
          <w:rFonts w:eastAsia="TimesNewRomanPSMT"/>
        </w:rPr>
        <w:t xml:space="preserve"> ће објавити на Порталу јавних набавки и на својој интернет страници у року од 3 (три) дана од дана доношења.</w:t>
      </w:r>
    </w:p>
    <w:p w14:paraId="75A8735B" w14:textId="77777777" w:rsidR="007628FF" w:rsidRPr="007628FF" w:rsidRDefault="007628FF" w:rsidP="007628FF">
      <w:pPr>
        <w:rPr>
          <w:rFonts w:eastAsia="TimesNewRomanPSMT"/>
        </w:rPr>
      </w:pPr>
    </w:p>
    <w:p w14:paraId="5A5E5E45" w14:textId="77777777" w:rsidR="007628FF" w:rsidRPr="0086335C" w:rsidRDefault="007628FF" w:rsidP="007628FF">
      <w:pPr>
        <w:rPr>
          <w:b/>
          <w:lang w:val="ru-RU"/>
        </w:rPr>
      </w:pPr>
      <w:bookmarkStart w:id="236" w:name="_Toc441651607"/>
      <w:bookmarkStart w:id="237" w:name="_Toc442559918"/>
      <w:r w:rsidRPr="0086335C">
        <w:rPr>
          <w:b/>
          <w:lang w:val="ru-RU"/>
        </w:rPr>
        <w:t>Н</w:t>
      </w:r>
      <w:r w:rsidRPr="0086335C">
        <w:rPr>
          <w:b/>
        </w:rPr>
        <w:t>егативне референце</w:t>
      </w:r>
      <w:bookmarkEnd w:id="236"/>
      <w:bookmarkEnd w:id="237"/>
    </w:p>
    <w:p w14:paraId="715372C7" w14:textId="77777777" w:rsidR="007628FF" w:rsidRPr="007628FF" w:rsidRDefault="007628FF" w:rsidP="007628FF">
      <w:pPr>
        <w:rPr>
          <w:lang w:val="ru-RU"/>
        </w:rPr>
      </w:pPr>
      <w:r w:rsidRPr="007628FF">
        <w:rPr>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96723D8" w14:textId="77777777" w:rsidR="007628FF" w:rsidRPr="007628FF" w:rsidRDefault="007628FF" w:rsidP="007628FF">
      <w:pPr>
        <w:rPr>
          <w:lang w:val="ru-RU"/>
        </w:rPr>
      </w:pPr>
      <w:r w:rsidRPr="007628FF">
        <w:rPr>
          <w:lang w:val="ru-RU"/>
        </w:rPr>
        <w:t>поступао супротно забрани из чл. 23. и 25. Закона;</w:t>
      </w:r>
    </w:p>
    <w:p w14:paraId="74D6F081" w14:textId="77777777" w:rsidR="007628FF" w:rsidRPr="007628FF" w:rsidRDefault="007628FF" w:rsidP="007628FF">
      <w:pPr>
        <w:rPr>
          <w:lang w:val="ru-RU"/>
        </w:rPr>
      </w:pPr>
      <w:r w:rsidRPr="007628FF">
        <w:rPr>
          <w:lang w:val="ru-RU"/>
        </w:rPr>
        <w:t>учинио повреду конкуренције;</w:t>
      </w:r>
    </w:p>
    <w:p w14:paraId="74D5794D" w14:textId="77777777" w:rsidR="007628FF" w:rsidRPr="007628FF" w:rsidRDefault="007628FF" w:rsidP="007628FF">
      <w:pPr>
        <w:rPr>
          <w:lang w:val="ru-RU"/>
        </w:rPr>
      </w:pPr>
      <w:r w:rsidRPr="007628FF">
        <w:rPr>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3C9B634D" w14:textId="77777777" w:rsidR="007628FF" w:rsidRPr="007628FF" w:rsidRDefault="007628FF" w:rsidP="007628FF">
      <w:pPr>
        <w:rPr>
          <w:lang w:val="ru-RU"/>
        </w:rPr>
      </w:pPr>
      <w:r w:rsidRPr="007628FF">
        <w:rPr>
          <w:lang w:val="ru-RU"/>
        </w:rPr>
        <w:t>одбио да достави доказе и средства обезбеђења на шта се у понуди обавезао.</w:t>
      </w:r>
    </w:p>
    <w:p w14:paraId="303D6334" w14:textId="77777777" w:rsidR="007628FF" w:rsidRPr="007628FF" w:rsidRDefault="007628FF" w:rsidP="007628FF">
      <w:pPr>
        <w:rPr>
          <w:lang w:val="ru-RU"/>
        </w:rPr>
      </w:pPr>
      <w:r w:rsidRPr="007628FF">
        <w:rPr>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E13A0C0" w14:textId="77777777" w:rsidR="007628FF" w:rsidRPr="007628FF" w:rsidRDefault="007628FF" w:rsidP="007628FF">
      <w:r w:rsidRPr="007628FF">
        <w:t>Доказ наведеног може бити:</w:t>
      </w:r>
    </w:p>
    <w:p w14:paraId="120ABDF2" w14:textId="77777777" w:rsidR="007628FF" w:rsidRPr="007628FF" w:rsidRDefault="007628FF" w:rsidP="007628FF">
      <w:pPr>
        <w:rPr>
          <w:lang w:val="ru-RU"/>
        </w:rPr>
      </w:pPr>
      <w:r w:rsidRPr="007628FF">
        <w:rPr>
          <w:lang w:val="ru-RU"/>
        </w:rPr>
        <w:t>правоснажна судска одлука или коначна одлука другог надлежног органа;</w:t>
      </w:r>
    </w:p>
    <w:p w14:paraId="4125985F" w14:textId="77777777" w:rsidR="007628FF" w:rsidRPr="007628FF" w:rsidRDefault="007628FF" w:rsidP="007628FF">
      <w:pPr>
        <w:rPr>
          <w:lang w:val="ru-RU"/>
        </w:rPr>
      </w:pPr>
      <w:r w:rsidRPr="007628FF">
        <w:rPr>
          <w:lang w:val="ru-RU"/>
        </w:rPr>
        <w:lastRenderedPageBreak/>
        <w:t>исправа о реализованом средству обезбеђења испуњења обавеза у поступку јавне набавке или испуњења уговорних обавеза;</w:t>
      </w:r>
    </w:p>
    <w:p w14:paraId="5A535BD6" w14:textId="77777777" w:rsidR="007628FF" w:rsidRPr="007628FF" w:rsidRDefault="007628FF" w:rsidP="007628FF">
      <w:pPr>
        <w:rPr>
          <w:lang w:val="ru-RU"/>
        </w:rPr>
      </w:pPr>
      <w:r w:rsidRPr="007628FF">
        <w:rPr>
          <w:lang w:val="ru-RU"/>
        </w:rPr>
        <w:t>исправа о наплаћеној уговорној казни;</w:t>
      </w:r>
    </w:p>
    <w:p w14:paraId="4AF70D17" w14:textId="77777777" w:rsidR="007628FF" w:rsidRPr="007628FF" w:rsidRDefault="007628FF" w:rsidP="007628FF">
      <w:pPr>
        <w:rPr>
          <w:lang w:val="ru-RU"/>
        </w:rPr>
      </w:pPr>
      <w:r w:rsidRPr="007628FF">
        <w:rPr>
          <w:lang w:val="ru-RU"/>
        </w:rPr>
        <w:t>рекламације потрошача, односно корисника, ако нису отклоњене у уговореном року;</w:t>
      </w:r>
    </w:p>
    <w:p w14:paraId="02BDF7DC" w14:textId="77777777" w:rsidR="007628FF" w:rsidRPr="007628FF" w:rsidRDefault="007628FF" w:rsidP="007628FF">
      <w:pPr>
        <w:rPr>
          <w:lang w:val="ru-RU"/>
        </w:rPr>
      </w:pPr>
      <w:r w:rsidRPr="007628FF">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CDA77DB" w14:textId="77777777" w:rsidR="007628FF" w:rsidRPr="007628FF" w:rsidRDefault="007628FF" w:rsidP="007628FF">
      <w:pPr>
        <w:rPr>
          <w:lang w:val="ru-RU"/>
        </w:rPr>
      </w:pPr>
      <w:r w:rsidRPr="007628FF">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34EA98" w14:textId="77777777" w:rsidR="007628FF" w:rsidRPr="007628FF" w:rsidRDefault="007628FF" w:rsidP="007628FF">
      <w:pPr>
        <w:rPr>
          <w:lang w:val="ru-RU"/>
        </w:rPr>
      </w:pPr>
      <w:r w:rsidRPr="007628FF">
        <w:rPr>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D18B87D" w14:textId="77777777" w:rsidR="007628FF" w:rsidRPr="007628FF" w:rsidRDefault="007628FF" w:rsidP="007628FF">
      <w:r w:rsidRPr="007628FF">
        <w:rPr>
          <w:lang w:val="ru-RU"/>
        </w:rPr>
        <w:t xml:space="preserve">Наручилац може одбити понуду ако поседује доказ из става 3. тачка 1) члана 82. </w:t>
      </w:r>
      <w:r w:rsidRPr="007628FF">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86A6336" w14:textId="77777777" w:rsidR="007628FF" w:rsidRPr="007628FF" w:rsidRDefault="007628FF" w:rsidP="007628FF">
      <w:pPr>
        <w:rPr>
          <w:lang w:bidi="en-US"/>
        </w:rPr>
      </w:pPr>
      <w:r w:rsidRPr="007628FF">
        <w:rPr>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46CD341" w14:textId="77777777" w:rsidR="007628FF" w:rsidRPr="007628FF" w:rsidRDefault="007628FF" w:rsidP="007628FF">
      <w:pPr>
        <w:rPr>
          <w:lang w:bidi="en-US"/>
        </w:rPr>
      </w:pPr>
    </w:p>
    <w:p w14:paraId="2DF126C7" w14:textId="77777777" w:rsidR="007628FF" w:rsidRPr="0086335C" w:rsidRDefault="007628FF" w:rsidP="007628FF">
      <w:pPr>
        <w:rPr>
          <w:b/>
        </w:rPr>
      </w:pPr>
      <w:bookmarkStart w:id="238" w:name="_Toc441651608"/>
      <w:bookmarkStart w:id="239" w:name="_Toc442559919"/>
      <w:r w:rsidRPr="0086335C">
        <w:rPr>
          <w:b/>
        </w:rPr>
        <w:t>Увид у документацију</w:t>
      </w:r>
      <w:bookmarkEnd w:id="238"/>
      <w:bookmarkEnd w:id="239"/>
    </w:p>
    <w:p w14:paraId="176962AF" w14:textId="77777777" w:rsidR="007628FF" w:rsidRPr="007628FF" w:rsidRDefault="007628FF" w:rsidP="007628FF">
      <w:pPr>
        <w:rPr>
          <w:lang w:bidi="en-US"/>
        </w:rPr>
      </w:pPr>
      <w:r w:rsidRPr="007628FF">
        <w:rPr>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0FB8481" w14:textId="77777777" w:rsidR="007628FF" w:rsidRPr="007628FF" w:rsidRDefault="007628FF" w:rsidP="007628FF">
      <w:pPr>
        <w:rPr>
          <w:lang w:bidi="en-US"/>
        </w:rPr>
      </w:pPr>
      <w:r w:rsidRPr="007628FF">
        <w:rPr>
          <w:lang w:bidi="en-US"/>
        </w:rPr>
        <w:t xml:space="preserve">Наручилац је дужан да лицу из става 1. </w:t>
      </w:r>
      <w:proofErr w:type="gramStart"/>
      <w:r w:rsidRPr="007628FF">
        <w:rPr>
          <w:lang w:bidi="en-US"/>
        </w:rPr>
        <w:t>омогући</w:t>
      </w:r>
      <w:proofErr w:type="gramEnd"/>
      <w:r w:rsidRPr="007628FF">
        <w:rPr>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C1713CC" w14:textId="77777777" w:rsidR="007628FF" w:rsidRPr="007628FF" w:rsidRDefault="007628FF" w:rsidP="007628FF">
      <w:pPr>
        <w:rPr>
          <w:lang w:bidi="en-US"/>
        </w:rPr>
      </w:pPr>
    </w:p>
    <w:p w14:paraId="6C5F1ECC" w14:textId="77777777" w:rsidR="007628FF" w:rsidRPr="0086335C" w:rsidRDefault="007628FF" w:rsidP="007628FF">
      <w:pPr>
        <w:rPr>
          <w:b/>
        </w:rPr>
      </w:pPr>
      <w:bookmarkStart w:id="240" w:name="_Toc441651609"/>
      <w:bookmarkStart w:id="241" w:name="_Toc442559920"/>
      <w:r w:rsidRPr="0086335C">
        <w:rPr>
          <w:b/>
          <w:lang w:val="ru-RU"/>
        </w:rPr>
        <w:t>З</w:t>
      </w:r>
      <w:r w:rsidRPr="0086335C">
        <w:rPr>
          <w:b/>
        </w:rPr>
        <w:t>аштита права понуђача</w:t>
      </w:r>
      <w:bookmarkEnd w:id="240"/>
      <w:bookmarkEnd w:id="241"/>
    </w:p>
    <w:p w14:paraId="182D5FF6" w14:textId="77777777" w:rsidR="007628FF" w:rsidRPr="007628FF" w:rsidRDefault="007628FF" w:rsidP="007628FF">
      <w:r w:rsidRPr="007628FF">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7628FF">
        <w:t>став</w:t>
      </w:r>
      <w:proofErr w:type="gramEnd"/>
      <w:r w:rsidRPr="007628FF">
        <w:t xml:space="preserve"> 1. </w:t>
      </w:r>
      <w:proofErr w:type="gramStart"/>
      <w:r w:rsidRPr="007628FF">
        <w:t>тач</w:t>
      </w:r>
      <w:proofErr w:type="gramEnd"/>
      <w:r w:rsidRPr="007628FF">
        <w:t xml:space="preserve">. 1)–7) Закона, као и износом таксе из члана 156. </w:t>
      </w:r>
      <w:proofErr w:type="gramStart"/>
      <w:r w:rsidRPr="007628FF">
        <w:t>став</w:t>
      </w:r>
      <w:proofErr w:type="gramEnd"/>
      <w:r w:rsidRPr="007628FF">
        <w:t xml:space="preserve"> 1. </w:t>
      </w:r>
      <w:proofErr w:type="gramStart"/>
      <w:r w:rsidRPr="007628FF">
        <w:t>тач</w:t>
      </w:r>
      <w:proofErr w:type="gramEnd"/>
      <w:r w:rsidRPr="007628FF">
        <w:t xml:space="preserve">. 1)–3) Закона и детаљним упутством о потврди из члана 151. </w:t>
      </w:r>
      <w:proofErr w:type="gramStart"/>
      <w:r w:rsidRPr="007628FF">
        <w:t>став</w:t>
      </w:r>
      <w:proofErr w:type="gramEnd"/>
      <w:r w:rsidRPr="007628FF">
        <w:t xml:space="preserve"> 1. </w:t>
      </w:r>
      <w:proofErr w:type="gramStart"/>
      <w:r w:rsidRPr="007628FF">
        <w:t>тачка</w:t>
      </w:r>
      <w:proofErr w:type="gramEnd"/>
      <w:r w:rsidRPr="007628FF">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FC730EB" w14:textId="77777777" w:rsidR="007628FF" w:rsidRPr="007628FF" w:rsidRDefault="007628FF" w:rsidP="007628FF"/>
    <w:p w14:paraId="37AC64F7" w14:textId="77777777" w:rsidR="007628FF" w:rsidRPr="00C7597B" w:rsidRDefault="007628FF" w:rsidP="007628FF">
      <w:pPr>
        <w:rPr>
          <w:b/>
        </w:rPr>
      </w:pPr>
      <w:r w:rsidRPr="00C7597B">
        <w:rPr>
          <w:b/>
        </w:rPr>
        <w:t>Рокови и начин подношења захтева за заштиту права:</w:t>
      </w:r>
    </w:p>
    <w:p w14:paraId="6BAA170B" w14:textId="5C550109" w:rsidR="007628FF" w:rsidRPr="007628FF" w:rsidRDefault="007628FF" w:rsidP="007628FF">
      <w:r w:rsidRPr="007628FF">
        <w:t>Захтев за заштиту права подноси се лично или путем поште на адресу: ЈП „Електропривреда Србије</w:t>
      </w:r>
      <w:proofErr w:type="gramStart"/>
      <w:r w:rsidRPr="007628FF">
        <w:t>“ Београд</w:t>
      </w:r>
      <w:proofErr w:type="gramEnd"/>
      <w:r w:rsidRPr="007628FF">
        <w:t xml:space="preserve">, адреса </w:t>
      </w:r>
      <w:r w:rsidRPr="007628FF">
        <w:rPr>
          <w:lang w:val="sr-Cyrl-RS"/>
        </w:rPr>
        <w:t>Балканска 13,Београд,</w:t>
      </w:r>
      <w:r w:rsidRPr="007628FF">
        <w:t xml:space="preserve"> са назнаком Захтев за заштиту права за ЈН </w:t>
      </w:r>
      <w:r w:rsidRPr="007628FF">
        <w:rPr>
          <w:lang w:val="sr-Cyrl-RS"/>
        </w:rPr>
        <w:t>услуга</w:t>
      </w:r>
      <w:r w:rsidR="00C7597B">
        <w:rPr>
          <w:lang w:val="sr-Cyrl-RS"/>
        </w:rPr>
        <w:t xml:space="preserve"> </w:t>
      </w:r>
      <w:r w:rsidR="00C7597B" w:rsidRPr="007D5AB3">
        <w:rPr>
          <w:szCs w:val="24"/>
          <w:lang w:val="sr-Cyrl-RS"/>
        </w:rPr>
        <w:t>„Сервис водоканализационе инсталације“</w:t>
      </w:r>
      <w:r w:rsidR="00C7597B">
        <w:rPr>
          <w:szCs w:val="24"/>
          <w:lang w:val="sr-Cyrl-RS"/>
        </w:rPr>
        <w:t xml:space="preserve"> </w:t>
      </w:r>
      <w:r w:rsidRPr="007628FF">
        <w:t>бр.ЈН</w:t>
      </w:r>
      <w:r w:rsidR="00C7597B">
        <w:rPr>
          <w:lang w:val="sr-Cyrl-RS"/>
        </w:rPr>
        <w:t>О/1000/0020</w:t>
      </w:r>
      <w:r w:rsidRPr="007628FF">
        <w:rPr>
          <w:lang w:val="sr-Cyrl-RS"/>
        </w:rPr>
        <w:t>/2016</w:t>
      </w:r>
      <w:r w:rsidRPr="007628FF">
        <w:t>, а копија се истовремено доставља Републичкој комисији.</w:t>
      </w:r>
    </w:p>
    <w:p w14:paraId="7742ED7D" w14:textId="32FEEFA6" w:rsidR="007628FF" w:rsidRPr="007628FF" w:rsidRDefault="007628FF" w:rsidP="007628FF">
      <w:r w:rsidRPr="007628FF">
        <w:t>Захтев за заштиту права се може доставити и путем електронске поште на e-mail:</w:t>
      </w:r>
      <w:r w:rsidRPr="007628FF">
        <w:rPr>
          <w:rFonts w:eastAsia="Arial Unicode MS"/>
          <w:lang w:eastAsia="ar-SA"/>
        </w:rPr>
        <w:t xml:space="preserve"> </w:t>
      </w:r>
      <w:hyperlink r:id="rId173" w:history="1">
        <w:r w:rsidR="00DB6EF3" w:rsidRPr="00911455">
          <w:rPr>
            <w:rStyle w:val="Hyperlink"/>
            <w:rFonts w:eastAsia="Arial Unicode MS"/>
            <w:lang w:eastAsia="ar-SA"/>
          </w:rPr>
          <w:t>svetlana.mirkovic@eps.rs</w:t>
        </w:r>
      </w:hyperlink>
      <w:r w:rsidR="00DB6EF3">
        <w:rPr>
          <w:rFonts w:eastAsia="Arial Unicode MS"/>
          <w:lang w:val="sr-Cyrl-RS" w:eastAsia="ar-SA"/>
        </w:rPr>
        <w:t xml:space="preserve"> или </w:t>
      </w:r>
      <w:hyperlink r:id="rId174" w:history="1">
        <w:r w:rsidR="00DB6EF3" w:rsidRPr="00911455">
          <w:rPr>
            <w:rStyle w:val="Hyperlink"/>
            <w:rFonts w:eastAsia="Arial Unicode MS"/>
            <w:lang w:val="sr-Cyrl-RS" w:eastAsia="ar-SA"/>
          </w:rPr>
          <w:t>gorana.jovanovic</w:t>
        </w:r>
        <w:r w:rsidR="00DB6EF3" w:rsidRPr="00911455">
          <w:rPr>
            <w:rStyle w:val="Hyperlink"/>
            <w:rFonts w:eastAsia="Arial Unicode MS"/>
            <w:lang w:eastAsia="ar-SA"/>
          </w:rPr>
          <w:t>@eps.rs</w:t>
        </w:r>
      </w:hyperlink>
      <w:r w:rsidR="00DB6EF3">
        <w:rPr>
          <w:rFonts w:eastAsia="Arial Unicode MS"/>
          <w:lang w:eastAsia="ar-SA"/>
        </w:rPr>
        <w:t xml:space="preserve"> </w:t>
      </w:r>
      <w:r w:rsidRPr="007628FF">
        <w:t xml:space="preserve"> радним данима (понедељак-петак) од 8</w:t>
      </w:r>
      <w:proofErr w:type="gramStart"/>
      <w:r w:rsidRPr="007628FF">
        <w:t>,00</w:t>
      </w:r>
      <w:proofErr w:type="gramEnd"/>
      <w:r w:rsidRPr="007628FF">
        <w:t xml:space="preserve"> до 15,00 часова.</w:t>
      </w:r>
    </w:p>
    <w:p w14:paraId="5D9DD536" w14:textId="77777777" w:rsidR="007628FF" w:rsidRPr="007628FF" w:rsidRDefault="007628FF" w:rsidP="007628FF">
      <w:r w:rsidRPr="007628FF">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B095BC0" w14:textId="77777777" w:rsidR="007628FF" w:rsidRPr="007628FF" w:rsidRDefault="007628FF" w:rsidP="007628FF">
      <w:r w:rsidRPr="007628FF">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7628FF">
        <w:t>став</w:t>
      </w:r>
      <w:proofErr w:type="gramEnd"/>
      <w:r w:rsidRPr="007628FF">
        <w:t xml:space="preserve"> 2. </w:t>
      </w:r>
      <w:proofErr w:type="gramStart"/>
      <w:r w:rsidRPr="007628FF">
        <w:t>овог</w:t>
      </w:r>
      <w:proofErr w:type="gramEnd"/>
      <w:r w:rsidRPr="007628FF">
        <w:t xml:space="preserve"> закона указао наручиоцу на евентуалне недостатке и неправилности, а наручилац исте није отклонио. </w:t>
      </w:r>
    </w:p>
    <w:p w14:paraId="01119425" w14:textId="77777777" w:rsidR="007628FF" w:rsidRPr="007628FF" w:rsidRDefault="007628FF" w:rsidP="007628FF">
      <w:r w:rsidRPr="007628FF">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7628FF">
        <w:t>ове</w:t>
      </w:r>
      <w:proofErr w:type="gramEnd"/>
      <w:r w:rsidRPr="007628FF">
        <w:t xml:space="preserve"> тачке, сматраће се благовременим уколико је поднет најкасније до истека рока за подношење понуда. </w:t>
      </w:r>
    </w:p>
    <w:p w14:paraId="1A6CF62F" w14:textId="77777777" w:rsidR="007628FF" w:rsidRPr="007628FF" w:rsidRDefault="007628FF" w:rsidP="007628FF">
      <w:r w:rsidRPr="007628FF">
        <w:t xml:space="preserve">После доношења одлуке о додели </w:t>
      </w:r>
      <w:proofErr w:type="gramStart"/>
      <w:r w:rsidRPr="007628FF">
        <w:t>уговора  и</w:t>
      </w:r>
      <w:proofErr w:type="gramEnd"/>
      <w:r w:rsidRPr="007628FF">
        <w:t xml:space="preserve"> одлуке о обустави поступка, рок за подношење захтева за заштиту права је 10 (десет) дана од дана објављивања одлуке на Порталу јавних набавки. </w:t>
      </w:r>
    </w:p>
    <w:p w14:paraId="612D1907" w14:textId="77777777" w:rsidR="007628FF" w:rsidRPr="007628FF" w:rsidRDefault="007628FF" w:rsidP="007628FF">
      <w:r w:rsidRPr="007628FF">
        <w:t xml:space="preserve">Захтев за заштиту права не задржава даље активности наручиоца у поступку јавне набавке у складу са одредбама члана 150. ЗЈН. </w:t>
      </w:r>
    </w:p>
    <w:p w14:paraId="1A26107A" w14:textId="77777777" w:rsidR="007628FF" w:rsidRPr="007628FF" w:rsidRDefault="007628FF" w:rsidP="007628FF">
      <w:r w:rsidRPr="007628FF">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4152DBE8" w14:textId="77777777" w:rsidR="007628FF" w:rsidRPr="007628FF" w:rsidRDefault="007628FF" w:rsidP="007628FF">
      <w:r w:rsidRPr="007628FF">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2CB26FA" w14:textId="77777777" w:rsidR="007628FF" w:rsidRPr="007628FF" w:rsidRDefault="007628FF" w:rsidP="007628FF">
      <w:r w:rsidRPr="007628FF">
        <w:t xml:space="preserve">Детаљно упутство о садржини потпуног захтева за заштиту права у складу са чланом   151. </w:t>
      </w:r>
      <w:proofErr w:type="gramStart"/>
      <w:r w:rsidRPr="007628FF">
        <w:t>став</w:t>
      </w:r>
      <w:proofErr w:type="gramEnd"/>
      <w:r w:rsidRPr="007628FF">
        <w:t xml:space="preserve"> 1. </w:t>
      </w:r>
      <w:proofErr w:type="gramStart"/>
      <w:r w:rsidRPr="007628FF">
        <w:t>тач</w:t>
      </w:r>
      <w:proofErr w:type="gramEnd"/>
      <w:r w:rsidRPr="007628FF">
        <w:t>. 1) – 7) ЗЈН:</w:t>
      </w:r>
    </w:p>
    <w:p w14:paraId="66A31A89" w14:textId="77777777" w:rsidR="007628FF" w:rsidRPr="007628FF" w:rsidRDefault="007628FF" w:rsidP="007628FF">
      <w:r w:rsidRPr="007628FF">
        <w:t>Захтев за заштиту права садржи:</w:t>
      </w:r>
    </w:p>
    <w:p w14:paraId="1A3DF22F" w14:textId="77777777" w:rsidR="007628FF" w:rsidRPr="007628FF" w:rsidRDefault="007628FF" w:rsidP="007628FF">
      <w:r w:rsidRPr="007628FF">
        <w:t xml:space="preserve">1) </w:t>
      </w:r>
      <w:proofErr w:type="gramStart"/>
      <w:r w:rsidRPr="007628FF">
        <w:t>назив</w:t>
      </w:r>
      <w:proofErr w:type="gramEnd"/>
      <w:r w:rsidRPr="007628FF">
        <w:t xml:space="preserve"> и адресу подносиоца захтева и лице за контакт</w:t>
      </w:r>
    </w:p>
    <w:p w14:paraId="5580A494" w14:textId="77777777" w:rsidR="007628FF" w:rsidRPr="007628FF" w:rsidRDefault="007628FF" w:rsidP="007628FF">
      <w:r w:rsidRPr="007628FF">
        <w:t xml:space="preserve">2) </w:t>
      </w:r>
      <w:proofErr w:type="gramStart"/>
      <w:r w:rsidRPr="007628FF">
        <w:t>назив</w:t>
      </w:r>
      <w:proofErr w:type="gramEnd"/>
      <w:r w:rsidRPr="007628FF">
        <w:t xml:space="preserve"> и адресу наручиоца</w:t>
      </w:r>
    </w:p>
    <w:p w14:paraId="4336A1C0" w14:textId="77777777" w:rsidR="007628FF" w:rsidRPr="007628FF" w:rsidRDefault="007628FF" w:rsidP="007628FF">
      <w:r w:rsidRPr="007628FF">
        <w:t xml:space="preserve">3) </w:t>
      </w:r>
      <w:proofErr w:type="gramStart"/>
      <w:r w:rsidRPr="007628FF">
        <w:t>податке</w:t>
      </w:r>
      <w:proofErr w:type="gramEnd"/>
      <w:r w:rsidRPr="007628FF">
        <w:t xml:space="preserve"> о јавној набавци која је предмет захтева, односно о одлуци наручиоца</w:t>
      </w:r>
    </w:p>
    <w:p w14:paraId="21E81061" w14:textId="77777777" w:rsidR="007628FF" w:rsidRPr="007628FF" w:rsidRDefault="007628FF" w:rsidP="007628FF">
      <w:r w:rsidRPr="007628FF">
        <w:t xml:space="preserve">4) </w:t>
      </w:r>
      <w:proofErr w:type="gramStart"/>
      <w:r w:rsidRPr="007628FF">
        <w:t>повреде</w:t>
      </w:r>
      <w:proofErr w:type="gramEnd"/>
      <w:r w:rsidRPr="007628FF">
        <w:t xml:space="preserve"> прописа којима се уређује поступак јавне набавке</w:t>
      </w:r>
    </w:p>
    <w:p w14:paraId="5EC9139B" w14:textId="77777777" w:rsidR="007628FF" w:rsidRPr="007628FF" w:rsidRDefault="007628FF" w:rsidP="007628FF">
      <w:r w:rsidRPr="007628FF">
        <w:t xml:space="preserve">5) </w:t>
      </w:r>
      <w:proofErr w:type="gramStart"/>
      <w:r w:rsidRPr="007628FF">
        <w:t>чињенице</w:t>
      </w:r>
      <w:proofErr w:type="gramEnd"/>
      <w:r w:rsidRPr="007628FF">
        <w:t xml:space="preserve"> и доказе којима се повреде доказују</w:t>
      </w:r>
    </w:p>
    <w:p w14:paraId="63020E41" w14:textId="77777777" w:rsidR="007628FF" w:rsidRPr="007628FF" w:rsidRDefault="007628FF" w:rsidP="007628FF">
      <w:r w:rsidRPr="007628FF">
        <w:t xml:space="preserve">6) </w:t>
      </w:r>
      <w:proofErr w:type="gramStart"/>
      <w:r w:rsidRPr="007628FF">
        <w:t>потврду</w:t>
      </w:r>
      <w:proofErr w:type="gramEnd"/>
      <w:r w:rsidRPr="007628FF">
        <w:t xml:space="preserve"> о уплати таксе из члана 156. ЗЈН</w:t>
      </w:r>
    </w:p>
    <w:p w14:paraId="60E9B17F" w14:textId="77777777" w:rsidR="007628FF" w:rsidRPr="007628FF" w:rsidRDefault="007628FF" w:rsidP="007628FF">
      <w:r w:rsidRPr="007628FF">
        <w:t xml:space="preserve">7) </w:t>
      </w:r>
      <w:proofErr w:type="gramStart"/>
      <w:r w:rsidRPr="007628FF">
        <w:t>потпис</w:t>
      </w:r>
      <w:proofErr w:type="gramEnd"/>
      <w:r w:rsidRPr="007628FF">
        <w:t xml:space="preserve"> подносиоца.</w:t>
      </w:r>
    </w:p>
    <w:p w14:paraId="004B45D5" w14:textId="77777777" w:rsidR="007628FF" w:rsidRPr="007628FF" w:rsidRDefault="007628FF" w:rsidP="007628FF">
      <w:r w:rsidRPr="007628FF">
        <w:t xml:space="preserve">Ако поднети захтев за заштиту права не садржи све обавезне елементе   наручилац ће такав захтев одбацити закључком. </w:t>
      </w:r>
    </w:p>
    <w:p w14:paraId="62C2B70C" w14:textId="77777777" w:rsidR="007628FF" w:rsidRPr="007628FF" w:rsidRDefault="007628FF" w:rsidP="007628FF">
      <w:r w:rsidRPr="007628FF">
        <w:t xml:space="preserve">Закључак   наручилац доставља подносиоцу захтева и Републичкој комисији у року од три дана од дана доношења. </w:t>
      </w:r>
    </w:p>
    <w:p w14:paraId="62F529D1" w14:textId="77777777" w:rsidR="007628FF" w:rsidRPr="007628FF" w:rsidRDefault="007628FF" w:rsidP="007628FF">
      <w:r w:rsidRPr="007628FF">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25212B6" w14:textId="77777777" w:rsidR="007628FF" w:rsidRPr="007628FF" w:rsidRDefault="007628FF" w:rsidP="007628FF">
      <w:r w:rsidRPr="007628FF">
        <w:t xml:space="preserve">Износ таксе из члана 156. </w:t>
      </w:r>
      <w:proofErr w:type="gramStart"/>
      <w:r w:rsidRPr="007628FF">
        <w:t>став</w:t>
      </w:r>
      <w:proofErr w:type="gramEnd"/>
      <w:r w:rsidRPr="007628FF">
        <w:t xml:space="preserve"> 1. </w:t>
      </w:r>
      <w:proofErr w:type="gramStart"/>
      <w:r w:rsidRPr="007628FF">
        <w:t>тач</w:t>
      </w:r>
      <w:proofErr w:type="gramEnd"/>
      <w:r w:rsidRPr="007628FF">
        <w:t xml:space="preserve">. </w:t>
      </w:r>
      <w:proofErr w:type="gramStart"/>
      <w:r w:rsidRPr="007628FF">
        <w:t>1)-</w:t>
      </w:r>
      <w:proofErr w:type="gramEnd"/>
      <w:r w:rsidRPr="007628FF">
        <w:t xml:space="preserve"> 3) ЗЈН:</w:t>
      </w:r>
    </w:p>
    <w:p w14:paraId="51A4BD83" w14:textId="27E18704" w:rsidR="007628FF" w:rsidRPr="007628FF" w:rsidRDefault="007628FF" w:rsidP="007628FF">
      <w:r w:rsidRPr="007628FF">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7597B">
        <w:rPr>
          <w:lang w:val="sr-Cyrl-RS"/>
        </w:rPr>
        <w:t>ЈНО/1000/0020</w:t>
      </w:r>
      <w:r w:rsidRPr="007628FF">
        <w:rPr>
          <w:lang w:val="sr-Cyrl-RS"/>
        </w:rPr>
        <w:t>/2016,</w:t>
      </w:r>
      <w:r w:rsidRPr="007628FF">
        <w:t xml:space="preserve"> сврха: ЗЗП, ЈП ЕПС _________, јн. бр. </w:t>
      </w:r>
      <w:r w:rsidR="00C7597B">
        <w:rPr>
          <w:lang w:val="sr-Cyrl-RS"/>
        </w:rPr>
        <w:t>ЈНО/1000/0020</w:t>
      </w:r>
      <w:r w:rsidRPr="007628FF">
        <w:rPr>
          <w:lang w:val="sr-Cyrl-RS"/>
        </w:rPr>
        <w:t>/2016</w:t>
      </w:r>
      <w:r w:rsidRPr="007628FF">
        <w:t xml:space="preserve">, прималац уплате: буџет Републике Србије) уплати таксу од: </w:t>
      </w:r>
    </w:p>
    <w:p w14:paraId="38072BEC" w14:textId="77777777" w:rsidR="007628FF" w:rsidRPr="007628FF" w:rsidRDefault="007628FF" w:rsidP="007628FF">
      <w:r w:rsidRPr="007628FF">
        <w:t>1) 120.000</w:t>
      </w:r>
      <w:r w:rsidRPr="007628FF">
        <w:rPr>
          <w:lang w:val="sr-Cyrl-RS"/>
        </w:rPr>
        <w:t>,00</w:t>
      </w:r>
      <w:r w:rsidRPr="007628FF">
        <w:t xml:space="preserve"> динара ако се захтев за заштиту права подноси пре отварања понуда </w:t>
      </w:r>
    </w:p>
    <w:p w14:paraId="062CD4B4" w14:textId="77777777" w:rsidR="007628FF" w:rsidRPr="007628FF" w:rsidRDefault="007628FF" w:rsidP="007628FF">
      <w:r w:rsidRPr="007628FF">
        <w:rPr>
          <w:lang w:val="sr-Cyrl-RS"/>
        </w:rPr>
        <w:t>2</w:t>
      </w:r>
      <w:r w:rsidRPr="007628FF">
        <w:t>) 120.000</w:t>
      </w:r>
      <w:r w:rsidRPr="007628FF">
        <w:rPr>
          <w:lang w:val="sr-Cyrl-RS"/>
        </w:rPr>
        <w:t>,00</w:t>
      </w:r>
      <w:r w:rsidRPr="007628FF">
        <w:t xml:space="preserve"> динара ако се захтев за заштиту права подноси након отварања понуда </w:t>
      </w:r>
    </w:p>
    <w:p w14:paraId="00E8BA50" w14:textId="77777777" w:rsidR="007628FF" w:rsidRPr="007628FF" w:rsidRDefault="007628FF" w:rsidP="007628FF">
      <w:r w:rsidRPr="007628FF">
        <w:lastRenderedPageBreak/>
        <w:t>Свака странка у поступку сноси трошкове које проузрокује својим радњама.</w:t>
      </w:r>
    </w:p>
    <w:p w14:paraId="7B403606" w14:textId="77777777" w:rsidR="007628FF" w:rsidRPr="007628FF" w:rsidRDefault="007628FF" w:rsidP="007628FF">
      <w:r w:rsidRPr="007628FF">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9656F67" w14:textId="77777777" w:rsidR="007628FF" w:rsidRPr="007628FF" w:rsidRDefault="007628FF" w:rsidP="007628FF">
      <w:r w:rsidRPr="007628FF">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36FA519" w14:textId="77777777" w:rsidR="007628FF" w:rsidRPr="007628FF" w:rsidRDefault="007628FF" w:rsidP="007628FF">
      <w:r w:rsidRPr="007628FF">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D1D9264" w14:textId="77777777" w:rsidR="007628FF" w:rsidRPr="007628FF" w:rsidRDefault="007628FF" w:rsidP="007628FF">
      <w:r w:rsidRPr="007628FF">
        <w:t>Странке у захтеву морају прецизно да наведу трошкове за које траже накнаду.</w:t>
      </w:r>
    </w:p>
    <w:p w14:paraId="1285C5CC" w14:textId="77777777" w:rsidR="007628FF" w:rsidRPr="007628FF" w:rsidRDefault="007628FF" w:rsidP="007628FF">
      <w:r w:rsidRPr="007628FF">
        <w:t>Накнаду трошкова могуће је тражити до доношења одлуке наручиоца, односно Републичке комисије о поднетом захтеву за заштиту права.</w:t>
      </w:r>
    </w:p>
    <w:p w14:paraId="3101D0D1" w14:textId="77777777" w:rsidR="007628FF" w:rsidRPr="007628FF" w:rsidRDefault="007628FF" w:rsidP="007628FF">
      <w:r w:rsidRPr="007628FF">
        <w:t>О трошковима одлучује Републичка комисија. Одлука Републичке комисије је извршни наслов.</w:t>
      </w:r>
    </w:p>
    <w:p w14:paraId="2DB4B420" w14:textId="77777777" w:rsidR="007628FF" w:rsidRPr="00C7597B" w:rsidRDefault="007628FF" w:rsidP="007628FF">
      <w:pPr>
        <w:rPr>
          <w:b/>
        </w:rPr>
      </w:pPr>
      <w:r w:rsidRPr="00C7597B">
        <w:rPr>
          <w:b/>
        </w:rPr>
        <w:t xml:space="preserve">Детаљно упутство о потврди из члана 151. </w:t>
      </w:r>
      <w:proofErr w:type="gramStart"/>
      <w:r w:rsidRPr="00C7597B">
        <w:rPr>
          <w:b/>
        </w:rPr>
        <w:t>став</w:t>
      </w:r>
      <w:proofErr w:type="gramEnd"/>
      <w:r w:rsidRPr="00C7597B">
        <w:rPr>
          <w:b/>
        </w:rPr>
        <w:t xml:space="preserve"> 1. </w:t>
      </w:r>
      <w:proofErr w:type="gramStart"/>
      <w:r w:rsidRPr="00C7597B">
        <w:rPr>
          <w:b/>
        </w:rPr>
        <w:t>тачка</w:t>
      </w:r>
      <w:proofErr w:type="gramEnd"/>
      <w:r w:rsidRPr="00C7597B">
        <w:rPr>
          <w:b/>
        </w:rPr>
        <w:t xml:space="preserve"> 6) ЗЈН</w:t>
      </w:r>
    </w:p>
    <w:p w14:paraId="086EED12" w14:textId="77777777" w:rsidR="007628FF" w:rsidRPr="007628FF" w:rsidRDefault="007628FF" w:rsidP="007628FF">
      <w:r w:rsidRPr="007628FF">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897CEB" w14:textId="77777777" w:rsidR="007628FF" w:rsidRPr="007628FF" w:rsidRDefault="007628FF" w:rsidP="007628FF">
      <w:r w:rsidRPr="007628FF">
        <w:t>Чланом 151. Закона о јавним набавкама („</w:t>
      </w:r>
      <w:proofErr w:type="gramStart"/>
      <w:r w:rsidRPr="007628FF">
        <w:t>Службени  гласник</w:t>
      </w:r>
      <w:proofErr w:type="gramEnd"/>
      <w:r w:rsidRPr="007628FF">
        <w:t xml:space="preserve"> РС“, број 124/12, 14/15 и 68/15) је прописано да захтев за заштиту права мора да садржи, између осталог, и потврду о уплати таксе из члана 156. ЗЈН.</w:t>
      </w:r>
    </w:p>
    <w:p w14:paraId="0F8A11C0" w14:textId="77777777" w:rsidR="007628FF" w:rsidRPr="007628FF" w:rsidRDefault="007628FF" w:rsidP="007628FF">
      <w:r w:rsidRPr="007628FF">
        <w:t>Подносилац захтева за заштиту права је дужан да на одређени рачун буџета Републике Србије уплати таксу у износу прописаном чланом 156. ЗЈН.</w:t>
      </w:r>
    </w:p>
    <w:p w14:paraId="3ED7A614" w14:textId="77777777" w:rsidR="007628FF" w:rsidRPr="007628FF" w:rsidRDefault="007628FF" w:rsidP="007628FF">
      <w:r w:rsidRPr="007628FF">
        <w:t xml:space="preserve">Као доказ о уплати таксе, у смислу члана 151. </w:t>
      </w:r>
      <w:proofErr w:type="gramStart"/>
      <w:r w:rsidRPr="007628FF">
        <w:t>став</w:t>
      </w:r>
      <w:proofErr w:type="gramEnd"/>
      <w:r w:rsidRPr="007628FF">
        <w:t xml:space="preserve"> 1. </w:t>
      </w:r>
      <w:proofErr w:type="gramStart"/>
      <w:r w:rsidRPr="007628FF">
        <w:t>тачка</w:t>
      </w:r>
      <w:proofErr w:type="gramEnd"/>
      <w:r w:rsidRPr="007628FF">
        <w:t xml:space="preserve"> 6) ЗЈН, прихватиће се:</w:t>
      </w:r>
    </w:p>
    <w:p w14:paraId="720B1100" w14:textId="77777777" w:rsidR="007628FF" w:rsidRPr="007628FF" w:rsidRDefault="007628FF" w:rsidP="007628FF">
      <w:r w:rsidRPr="007628FF">
        <w:t>1. Потврда о извршеној уплати таксе из члана 156. ЗЈН која садржи следеће елементе:</w:t>
      </w:r>
    </w:p>
    <w:p w14:paraId="2D980EA2" w14:textId="77777777" w:rsidR="007628FF" w:rsidRPr="007628FF" w:rsidRDefault="007628FF" w:rsidP="007628FF">
      <w:r w:rsidRPr="007628FF">
        <w:t xml:space="preserve">(1) </w:t>
      </w:r>
      <w:proofErr w:type="gramStart"/>
      <w:r w:rsidRPr="007628FF">
        <w:t>да</w:t>
      </w:r>
      <w:proofErr w:type="gramEnd"/>
      <w:r w:rsidRPr="007628FF">
        <w:t xml:space="preserve"> буде издата од стране банке и да садржи печат банке;</w:t>
      </w:r>
    </w:p>
    <w:p w14:paraId="3D762A67" w14:textId="77777777" w:rsidR="007628FF" w:rsidRPr="007628FF" w:rsidRDefault="007628FF" w:rsidP="007628FF">
      <w:r w:rsidRPr="007628FF">
        <w:t xml:space="preserve">(2) </w:t>
      </w:r>
      <w:proofErr w:type="gramStart"/>
      <w:r w:rsidRPr="007628FF">
        <w:t>да</w:t>
      </w:r>
      <w:proofErr w:type="gramEnd"/>
      <w:r w:rsidRPr="007628FF">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9458B2E" w14:textId="77777777" w:rsidR="007628FF" w:rsidRPr="007628FF" w:rsidRDefault="007628FF" w:rsidP="007628FF">
      <w:r w:rsidRPr="007628FF">
        <w:t xml:space="preserve">(3) </w:t>
      </w:r>
      <w:proofErr w:type="gramStart"/>
      <w:r w:rsidRPr="007628FF">
        <w:t>износ</w:t>
      </w:r>
      <w:proofErr w:type="gramEnd"/>
      <w:r w:rsidRPr="007628FF">
        <w:t xml:space="preserve"> таксе из члана 156. ЗЈН чија се уплата врши;</w:t>
      </w:r>
    </w:p>
    <w:p w14:paraId="7BF954C6" w14:textId="77777777" w:rsidR="007628FF" w:rsidRPr="007628FF" w:rsidRDefault="007628FF" w:rsidP="007628FF">
      <w:r w:rsidRPr="007628FF">
        <w:t xml:space="preserve">(4) </w:t>
      </w:r>
      <w:proofErr w:type="gramStart"/>
      <w:r w:rsidRPr="007628FF">
        <w:t>број</w:t>
      </w:r>
      <w:proofErr w:type="gramEnd"/>
      <w:r w:rsidRPr="007628FF">
        <w:t xml:space="preserve"> рачуна: 840-30678845-06;</w:t>
      </w:r>
    </w:p>
    <w:p w14:paraId="273633E1" w14:textId="77777777" w:rsidR="007628FF" w:rsidRPr="007628FF" w:rsidRDefault="007628FF" w:rsidP="007628FF">
      <w:r w:rsidRPr="007628FF">
        <w:t xml:space="preserve">(5) </w:t>
      </w:r>
      <w:proofErr w:type="gramStart"/>
      <w:r w:rsidRPr="007628FF">
        <w:t>шифру</w:t>
      </w:r>
      <w:proofErr w:type="gramEnd"/>
      <w:r w:rsidRPr="007628FF">
        <w:t xml:space="preserve"> плаћања: 153 или 253;</w:t>
      </w:r>
    </w:p>
    <w:p w14:paraId="657113A1" w14:textId="77777777" w:rsidR="007628FF" w:rsidRPr="007628FF" w:rsidRDefault="007628FF" w:rsidP="007628FF">
      <w:r w:rsidRPr="007628FF">
        <w:t xml:space="preserve">(6) </w:t>
      </w:r>
      <w:proofErr w:type="gramStart"/>
      <w:r w:rsidRPr="007628FF">
        <w:t>позив</w:t>
      </w:r>
      <w:proofErr w:type="gramEnd"/>
      <w:r w:rsidRPr="007628FF">
        <w:t xml:space="preserve"> на број: подаци о броју или ознаци јавне набавке поводом које се подноси захтев за заштиту права;</w:t>
      </w:r>
    </w:p>
    <w:p w14:paraId="3E0AFFF9" w14:textId="77777777" w:rsidR="007628FF" w:rsidRPr="007628FF" w:rsidRDefault="007628FF" w:rsidP="007628FF">
      <w:r w:rsidRPr="007628FF">
        <w:t xml:space="preserve">(7) </w:t>
      </w:r>
      <w:proofErr w:type="gramStart"/>
      <w:r w:rsidRPr="007628FF">
        <w:t>сврха</w:t>
      </w:r>
      <w:proofErr w:type="gramEnd"/>
      <w:r w:rsidRPr="007628FF">
        <w:t>: ЗЗП; назив наручиоца; број или ознака јавне набавке поводом које се подноси захтев за заштиту права;</w:t>
      </w:r>
    </w:p>
    <w:p w14:paraId="470AD04B" w14:textId="77777777" w:rsidR="007628FF" w:rsidRPr="007628FF" w:rsidRDefault="007628FF" w:rsidP="007628FF">
      <w:r w:rsidRPr="007628FF">
        <w:t xml:space="preserve">(8) </w:t>
      </w:r>
      <w:proofErr w:type="gramStart"/>
      <w:r w:rsidRPr="007628FF">
        <w:t>корисник</w:t>
      </w:r>
      <w:proofErr w:type="gramEnd"/>
      <w:r w:rsidRPr="007628FF">
        <w:t>: буџет Републике Србије;</w:t>
      </w:r>
    </w:p>
    <w:p w14:paraId="04E5A91D" w14:textId="77777777" w:rsidR="007628FF" w:rsidRPr="007628FF" w:rsidRDefault="007628FF" w:rsidP="007628FF">
      <w:r w:rsidRPr="007628FF">
        <w:t xml:space="preserve">(9) </w:t>
      </w:r>
      <w:proofErr w:type="gramStart"/>
      <w:r w:rsidRPr="007628FF">
        <w:t>назив</w:t>
      </w:r>
      <w:proofErr w:type="gramEnd"/>
      <w:r w:rsidRPr="007628FF">
        <w:t xml:space="preserve"> уплатиоца, односно назив подносиоца захтева за заштиту права за којег је извршена уплата таксе;</w:t>
      </w:r>
    </w:p>
    <w:p w14:paraId="7995652B" w14:textId="77777777" w:rsidR="007628FF" w:rsidRPr="007628FF" w:rsidRDefault="007628FF" w:rsidP="007628FF">
      <w:r w:rsidRPr="007628FF">
        <w:t xml:space="preserve">(10) </w:t>
      </w:r>
      <w:proofErr w:type="gramStart"/>
      <w:r w:rsidRPr="007628FF">
        <w:t>потпис</w:t>
      </w:r>
      <w:proofErr w:type="gramEnd"/>
      <w:r w:rsidRPr="007628FF">
        <w:t xml:space="preserve"> овлашћеног лица банке.</w:t>
      </w:r>
    </w:p>
    <w:p w14:paraId="73572631" w14:textId="77777777" w:rsidR="007628FF" w:rsidRPr="007628FF" w:rsidRDefault="007628FF" w:rsidP="007628FF">
      <w:r w:rsidRPr="007628FF">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1612480" w14:textId="77777777" w:rsidR="007628FF" w:rsidRPr="007628FF" w:rsidRDefault="007628FF" w:rsidP="007628FF">
      <w:r w:rsidRPr="007628FF">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C248B3" w14:textId="77777777" w:rsidR="007628FF" w:rsidRPr="007628FF" w:rsidRDefault="007628FF" w:rsidP="007628FF">
      <w:proofErr w:type="gramStart"/>
      <w:r w:rsidRPr="007628FF">
        <w:t>извршеној</w:t>
      </w:r>
      <w:proofErr w:type="gramEnd"/>
      <w:r w:rsidRPr="007628FF">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66BBACA" w14:textId="77777777" w:rsidR="007628FF" w:rsidRPr="007628FF" w:rsidRDefault="007628FF" w:rsidP="007628FF">
      <w:r w:rsidRPr="007628FF">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DE9C752" w14:textId="77777777" w:rsidR="007628FF" w:rsidRPr="007628FF" w:rsidRDefault="007628FF" w:rsidP="007628FF">
      <w:r w:rsidRPr="007628FF">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C90A33B" w14:textId="77777777" w:rsidR="007628FF" w:rsidRPr="007628FF" w:rsidRDefault="007628FF" w:rsidP="007628FF">
      <w:bookmarkStart w:id="242" w:name="_Toc441651610"/>
      <w:bookmarkStart w:id="243" w:name="_Toc442559921"/>
    </w:p>
    <w:p w14:paraId="23D2CD73" w14:textId="77777777" w:rsidR="007628FF" w:rsidRPr="00C7597B" w:rsidRDefault="007628FF" w:rsidP="007628FF">
      <w:pPr>
        <w:rPr>
          <w:b/>
        </w:rPr>
      </w:pPr>
      <w:r w:rsidRPr="00C7597B">
        <w:rPr>
          <w:b/>
        </w:rPr>
        <w:t xml:space="preserve">Закључивање </w:t>
      </w:r>
      <w:r w:rsidRPr="00C7597B">
        <w:rPr>
          <w:b/>
          <w:lang w:val="sr-Cyrl-RS"/>
        </w:rPr>
        <w:t xml:space="preserve">и ступање на снагу </w:t>
      </w:r>
      <w:r w:rsidRPr="00C7597B">
        <w:rPr>
          <w:b/>
        </w:rPr>
        <w:t>уговора</w:t>
      </w:r>
      <w:bookmarkEnd w:id="242"/>
      <w:bookmarkEnd w:id="243"/>
    </w:p>
    <w:p w14:paraId="69208566" w14:textId="77777777" w:rsidR="007628FF" w:rsidRPr="007628FF" w:rsidRDefault="007628FF" w:rsidP="007628FF">
      <w:r w:rsidRPr="007628FF">
        <w:t xml:space="preserve">Наручилац ће доставити уговор о јавној набавци понуђачу којем је додељен уговор у року од </w:t>
      </w:r>
      <w:r w:rsidRPr="007628FF">
        <w:rPr>
          <w:lang w:val="sr-Cyrl-RS"/>
        </w:rPr>
        <w:t>8(</w:t>
      </w:r>
      <w:r w:rsidRPr="007628FF">
        <w:t>осам</w:t>
      </w:r>
      <w:r w:rsidRPr="007628FF">
        <w:rPr>
          <w:lang w:val="sr-Cyrl-RS"/>
        </w:rPr>
        <w:t>)</w:t>
      </w:r>
      <w:r w:rsidRPr="007628FF">
        <w:t xml:space="preserve"> дана од протека рока за подношење захтева за заштиту права.</w:t>
      </w:r>
    </w:p>
    <w:p w14:paraId="1FAA84FB" w14:textId="77777777" w:rsidR="007628FF" w:rsidRPr="007628FF" w:rsidRDefault="007628FF" w:rsidP="007628FF">
      <w:pPr>
        <w:rPr>
          <w:lang w:val="ru-RU"/>
        </w:rPr>
      </w:pPr>
      <w:r w:rsidRPr="007628FF">
        <w:rPr>
          <w:lang w:val="ru-RU"/>
        </w:rPr>
        <w:t>Ако понуђач којем је додељен уговор одбије да потпише уговор или уговор не потпише у року од 5 дана, Наручилац може закључити са првим следећим најповољнијим понуђачем.</w:t>
      </w:r>
    </w:p>
    <w:p w14:paraId="6BBC4C60" w14:textId="77777777" w:rsidR="007628FF" w:rsidRPr="007628FF" w:rsidRDefault="007628FF" w:rsidP="007628FF">
      <w:pPr>
        <w:rPr>
          <w:lang w:val="ru-RU"/>
        </w:rPr>
      </w:pPr>
      <w:r w:rsidRPr="007628FF">
        <w:rPr>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1CAEBBF" w14:textId="77777777" w:rsidR="007628FF" w:rsidRPr="007628FF" w:rsidRDefault="007628FF" w:rsidP="007628FF">
      <w:pPr>
        <w:rPr>
          <w:lang w:val="ru-RU"/>
        </w:rPr>
      </w:pPr>
    </w:p>
    <w:p w14:paraId="50C2D561" w14:textId="77777777" w:rsidR="007628FF" w:rsidRPr="00C7597B" w:rsidRDefault="007628FF" w:rsidP="007628FF">
      <w:pPr>
        <w:rPr>
          <w:b/>
        </w:rPr>
      </w:pPr>
      <w:bookmarkStart w:id="244" w:name="_Toc441651611"/>
      <w:bookmarkStart w:id="245" w:name="_Toc442559922"/>
      <w:r w:rsidRPr="00C7597B">
        <w:rPr>
          <w:b/>
        </w:rPr>
        <w:t>Измене током трајања уговора</w:t>
      </w:r>
      <w:bookmarkEnd w:id="244"/>
      <w:bookmarkEnd w:id="245"/>
    </w:p>
    <w:p w14:paraId="5D80BFA8" w14:textId="77777777" w:rsidR="007628FF" w:rsidRPr="007628FF" w:rsidRDefault="007628FF" w:rsidP="007628FF">
      <w:pPr>
        <w:rPr>
          <w:lang w:eastAsia="sr-Latn-CS"/>
        </w:rPr>
      </w:pPr>
      <w:r w:rsidRPr="007628FF">
        <w:rPr>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7628FF">
        <w:rPr>
          <w:lang w:eastAsia="sr-Latn-CS"/>
        </w:rPr>
        <w:t>став</w:t>
      </w:r>
      <w:proofErr w:type="gramEnd"/>
      <w:r w:rsidRPr="007628FF">
        <w:rPr>
          <w:lang w:eastAsia="sr-Latn-CS"/>
        </w:rPr>
        <w:t xml:space="preserve"> 1. Закона о јавним набавкама.</w:t>
      </w:r>
    </w:p>
    <w:p w14:paraId="2F456C92" w14:textId="77777777" w:rsidR="007628FF" w:rsidRPr="007628FF" w:rsidRDefault="007628FF" w:rsidP="007628FF">
      <w:pPr>
        <w:rPr>
          <w:lang w:eastAsia="sr-Latn-CS"/>
        </w:rPr>
      </w:pPr>
    </w:p>
    <w:p w14:paraId="1562DD08" w14:textId="77777777" w:rsidR="007628FF" w:rsidRPr="007628FF" w:rsidRDefault="007628FF" w:rsidP="007628FF">
      <w:pPr>
        <w:rPr>
          <w:lang w:eastAsia="sr-Latn-CS"/>
        </w:rPr>
      </w:pPr>
    </w:p>
    <w:p w14:paraId="0CC63408" w14:textId="77777777" w:rsidR="007628FF" w:rsidRPr="007628FF" w:rsidRDefault="007628FF" w:rsidP="007628FF">
      <w:pPr>
        <w:rPr>
          <w:lang w:eastAsia="sr-Latn-CS"/>
        </w:rPr>
      </w:pPr>
    </w:p>
    <w:p w14:paraId="2AC6CC42" w14:textId="77777777" w:rsidR="007628FF" w:rsidRPr="007628FF" w:rsidRDefault="007628FF" w:rsidP="007628FF">
      <w:pPr>
        <w:rPr>
          <w:lang w:eastAsia="sr-Latn-CS"/>
        </w:rPr>
      </w:pPr>
    </w:p>
    <w:p w14:paraId="2796C00B" w14:textId="77777777" w:rsidR="007628FF" w:rsidRDefault="007628FF" w:rsidP="007628FF">
      <w:pPr>
        <w:rPr>
          <w:lang w:eastAsia="sr-Latn-CS"/>
        </w:rPr>
      </w:pPr>
    </w:p>
    <w:p w14:paraId="2DB31A3E" w14:textId="77777777" w:rsidR="00620202" w:rsidRPr="007628FF" w:rsidRDefault="00620202" w:rsidP="007628FF">
      <w:pPr>
        <w:rPr>
          <w:lang w:eastAsia="sr-Latn-CS"/>
        </w:rPr>
      </w:pPr>
    </w:p>
    <w:p w14:paraId="5D522516" w14:textId="77777777" w:rsidR="007628FF" w:rsidRPr="007628FF" w:rsidRDefault="007628FF" w:rsidP="007628FF">
      <w:pPr>
        <w:rPr>
          <w:lang w:eastAsia="sr-Latn-CS"/>
        </w:rPr>
      </w:pPr>
    </w:p>
    <w:p w14:paraId="33659496" w14:textId="77777777" w:rsidR="007628FF" w:rsidRDefault="007628FF" w:rsidP="007628FF">
      <w:pPr>
        <w:rPr>
          <w:lang w:eastAsia="sr-Latn-CS"/>
        </w:rPr>
      </w:pPr>
    </w:p>
    <w:p w14:paraId="26A487AE" w14:textId="77777777" w:rsidR="00025AD6" w:rsidRPr="007628FF" w:rsidRDefault="00025AD6" w:rsidP="007628FF">
      <w:pPr>
        <w:rPr>
          <w:lang w:eastAsia="sr-Latn-CS"/>
        </w:rPr>
      </w:pPr>
    </w:p>
    <w:p w14:paraId="5B01FEEE" w14:textId="77777777" w:rsidR="007628FF" w:rsidRPr="007628FF" w:rsidRDefault="007628FF" w:rsidP="007628FF">
      <w:pPr>
        <w:rPr>
          <w:lang w:eastAsia="sr-Latn-CS"/>
        </w:rPr>
      </w:pPr>
    </w:p>
    <w:p w14:paraId="3F1F9501" w14:textId="77777777" w:rsidR="00C7597B" w:rsidRPr="00C7597B" w:rsidRDefault="007628FF" w:rsidP="007628FF">
      <w:pPr>
        <w:rPr>
          <w:u w:val="single"/>
        </w:rPr>
      </w:pPr>
      <w:r w:rsidRPr="00C7597B">
        <w:rPr>
          <w:u w:val="single"/>
        </w:rPr>
        <w:t>ОБРАСЦИ</w:t>
      </w:r>
      <w:bookmarkStart w:id="246" w:name="_Toc442559924"/>
    </w:p>
    <w:p w14:paraId="48E84BE4" w14:textId="39A42746" w:rsidR="007628FF" w:rsidRPr="00DB6EF3" w:rsidRDefault="007628FF" w:rsidP="007628FF">
      <w:pPr>
        <w:rPr>
          <w:b/>
        </w:rPr>
      </w:pPr>
      <w:r w:rsidRPr="00DB6EF3">
        <w:rPr>
          <w:b/>
        </w:rPr>
        <w:lastRenderedPageBreak/>
        <w:t xml:space="preserve">ОБРАЗАЦ </w:t>
      </w:r>
      <w:r w:rsidRPr="00DB6EF3">
        <w:rPr>
          <w:b/>
          <w:lang w:val="sr-Cyrl-RS"/>
        </w:rPr>
        <w:t>1</w:t>
      </w:r>
      <w:r w:rsidRPr="00DB6EF3">
        <w:rPr>
          <w:b/>
        </w:rPr>
        <w:t>.</w:t>
      </w:r>
      <w:bookmarkEnd w:id="246"/>
    </w:p>
    <w:p w14:paraId="12B44C96" w14:textId="77777777" w:rsidR="007628FF" w:rsidRDefault="007628FF" w:rsidP="007628FF">
      <w:pPr>
        <w:rPr>
          <w:b/>
        </w:rPr>
      </w:pPr>
      <w:r w:rsidRPr="00DB6EF3">
        <w:rPr>
          <w:b/>
        </w:rPr>
        <w:t>ОБРАЗАЦ ПОНУДЕ</w:t>
      </w:r>
    </w:p>
    <w:p w14:paraId="52ACD231" w14:textId="77777777" w:rsidR="00F72455" w:rsidRPr="00DB6EF3" w:rsidRDefault="00F72455" w:rsidP="007628FF">
      <w:pPr>
        <w:rPr>
          <w:b/>
        </w:rPr>
      </w:pPr>
    </w:p>
    <w:p w14:paraId="29EAD968" w14:textId="61F0D67A" w:rsidR="007628FF" w:rsidRPr="007628FF" w:rsidRDefault="007628FF" w:rsidP="007628FF">
      <w:pPr>
        <w:rPr>
          <w:rFonts w:eastAsia="TimesNewRomanPS-BoldMT"/>
        </w:rPr>
      </w:pPr>
      <w:r w:rsidRPr="007628FF">
        <w:rPr>
          <w:rFonts w:eastAsia="TimesNewRomanPS-BoldMT"/>
        </w:rPr>
        <w:t xml:space="preserve">Понуда бр._________ од _______________ </w:t>
      </w:r>
      <w:proofErr w:type="gramStart"/>
      <w:r w:rsidRPr="007628FF">
        <w:rPr>
          <w:rFonts w:eastAsia="TimesNewRomanPS-BoldMT"/>
        </w:rPr>
        <w:t xml:space="preserve">за  </w:t>
      </w:r>
      <w:r w:rsidRPr="007628FF">
        <w:rPr>
          <w:rFonts w:eastAsia="TimesNewRomanPS-BoldMT"/>
          <w:lang w:val="sr-Cyrl-RS"/>
        </w:rPr>
        <w:t>отворени</w:t>
      </w:r>
      <w:proofErr w:type="gramEnd"/>
      <w:r w:rsidRPr="007628FF">
        <w:rPr>
          <w:rFonts w:eastAsia="TimesNewRomanPS-BoldMT"/>
          <w:lang w:val="sr-Cyrl-RS"/>
        </w:rPr>
        <w:t xml:space="preserve"> </w:t>
      </w:r>
      <w:r w:rsidRPr="007628FF">
        <w:rPr>
          <w:rFonts w:eastAsia="TimesNewRomanPS-BoldMT"/>
        </w:rPr>
        <w:t xml:space="preserve">поступак јавне набавке– услуге </w:t>
      </w:r>
      <w:r w:rsidR="00C7597B" w:rsidRPr="00C7597B">
        <w:rPr>
          <w:rFonts w:eastAsia="TimesNewRomanPS-BoldMT"/>
          <w:lang w:val="sr-Cyrl-RS"/>
        </w:rPr>
        <w:t>„Сервис водоканализационе инсталације“</w:t>
      </w:r>
      <w:r w:rsidR="00C7597B">
        <w:rPr>
          <w:rFonts w:eastAsia="TimesNewRomanPS-BoldMT"/>
        </w:rPr>
        <w:t xml:space="preserve"> </w:t>
      </w:r>
      <w:r w:rsidRPr="007628FF">
        <w:rPr>
          <w:rFonts w:eastAsia="TimesNewRomanPS-BoldMT"/>
        </w:rPr>
        <w:t xml:space="preserve">ЈН бр. </w:t>
      </w:r>
      <w:r w:rsidR="00C7597B">
        <w:rPr>
          <w:lang w:val="sr-Cyrl-RS"/>
        </w:rPr>
        <w:t>ЈНО/1000/0020</w:t>
      </w:r>
      <w:r w:rsidRPr="007628FF">
        <w:rPr>
          <w:lang w:val="sr-Cyrl-RS"/>
        </w:rPr>
        <w:t>/2016</w:t>
      </w:r>
    </w:p>
    <w:p w14:paraId="31A32620" w14:textId="77777777" w:rsidR="007628FF" w:rsidRPr="007628FF" w:rsidRDefault="007628FF" w:rsidP="007628FF">
      <w:pPr>
        <w:rPr>
          <w:rFonts w:eastAsia="TimesNewRomanPS-BoldMT"/>
        </w:rPr>
      </w:pPr>
    </w:p>
    <w:p w14:paraId="5AFA6E11" w14:textId="77777777" w:rsidR="007628FF" w:rsidRPr="007628FF" w:rsidRDefault="007628FF" w:rsidP="007628FF">
      <w:proofErr w:type="gramStart"/>
      <w:r w:rsidRPr="007628FF">
        <w:t>1)ОПШТИ</w:t>
      </w:r>
      <w:proofErr w:type="gramEnd"/>
      <w:r w:rsidRPr="007628FF">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7628FF" w:rsidRPr="007628FF" w14:paraId="18E4E654" w14:textId="77777777" w:rsidTr="007628FF">
        <w:trPr>
          <w:trHeight w:val="620"/>
        </w:trPr>
        <w:tc>
          <w:tcPr>
            <w:tcW w:w="4621" w:type="dxa"/>
            <w:tcBorders>
              <w:top w:val="single" w:sz="4" w:space="0" w:color="000000"/>
              <w:left w:val="single" w:sz="4" w:space="0" w:color="000000"/>
              <w:bottom w:val="single" w:sz="4" w:space="0" w:color="000000"/>
            </w:tcBorders>
            <w:shd w:val="clear" w:color="auto" w:fill="auto"/>
          </w:tcPr>
          <w:p w14:paraId="545D7736" w14:textId="77777777" w:rsidR="007628FF" w:rsidRPr="007628FF" w:rsidRDefault="007628FF" w:rsidP="007628FF">
            <w:r w:rsidRPr="007628FF">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B3482F" w14:textId="77777777" w:rsidR="007628FF" w:rsidRPr="007628FF" w:rsidRDefault="007628FF" w:rsidP="007628FF"/>
        </w:tc>
      </w:tr>
      <w:tr w:rsidR="007628FF" w:rsidRPr="007628FF" w14:paraId="2A3828D2" w14:textId="77777777" w:rsidTr="007628FF">
        <w:trPr>
          <w:trHeight w:val="620"/>
        </w:trPr>
        <w:tc>
          <w:tcPr>
            <w:tcW w:w="4621" w:type="dxa"/>
            <w:tcBorders>
              <w:top w:val="single" w:sz="4" w:space="0" w:color="000000"/>
              <w:left w:val="single" w:sz="4" w:space="0" w:color="000000"/>
              <w:bottom w:val="single" w:sz="4" w:space="0" w:color="000000"/>
            </w:tcBorders>
            <w:shd w:val="clear" w:color="auto" w:fill="auto"/>
          </w:tcPr>
          <w:p w14:paraId="2064E149" w14:textId="77777777" w:rsidR="007628FF" w:rsidRPr="007628FF" w:rsidRDefault="007628FF" w:rsidP="007628FF">
            <w:r w:rsidRPr="007628FF">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236CE8" w14:textId="77777777" w:rsidR="007628FF" w:rsidRPr="007628FF" w:rsidRDefault="007628FF" w:rsidP="007628FF"/>
          <w:p w14:paraId="3F15F3BF" w14:textId="77777777" w:rsidR="007628FF" w:rsidRPr="007628FF" w:rsidRDefault="007628FF" w:rsidP="007628FF"/>
          <w:p w14:paraId="4834BCB4" w14:textId="77777777" w:rsidR="007628FF" w:rsidRPr="007628FF" w:rsidRDefault="007628FF" w:rsidP="007628FF"/>
        </w:tc>
      </w:tr>
      <w:tr w:rsidR="007628FF" w:rsidRPr="007628FF" w14:paraId="127BBDA8" w14:textId="77777777" w:rsidTr="007628FF">
        <w:trPr>
          <w:trHeight w:val="683"/>
        </w:trPr>
        <w:tc>
          <w:tcPr>
            <w:tcW w:w="4621" w:type="dxa"/>
            <w:tcBorders>
              <w:top w:val="single" w:sz="4" w:space="0" w:color="000000"/>
              <w:left w:val="single" w:sz="4" w:space="0" w:color="000000"/>
              <w:bottom w:val="single" w:sz="4" w:space="0" w:color="000000"/>
            </w:tcBorders>
            <w:shd w:val="clear" w:color="auto" w:fill="auto"/>
          </w:tcPr>
          <w:p w14:paraId="4782DB8D" w14:textId="77777777" w:rsidR="007628FF" w:rsidRPr="007628FF" w:rsidRDefault="007628FF" w:rsidP="007628FF">
            <w:r w:rsidRPr="007628FF">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2D9335" w14:textId="77777777" w:rsidR="007628FF" w:rsidRPr="007628FF" w:rsidRDefault="007628FF" w:rsidP="007628FF"/>
          <w:p w14:paraId="297509B5" w14:textId="77777777" w:rsidR="007628FF" w:rsidRPr="007628FF" w:rsidRDefault="007628FF" w:rsidP="007628FF"/>
          <w:p w14:paraId="0A023A1A" w14:textId="77777777" w:rsidR="007628FF" w:rsidRPr="007628FF" w:rsidRDefault="007628FF" w:rsidP="007628FF"/>
        </w:tc>
      </w:tr>
      <w:tr w:rsidR="007628FF" w:rsidRPr="007628FF" w14:paraId="17A997EB" w14:textId="77777777" w:rsidTr="007628FF">
        <w:trPr>
          <w:trHeight w:val="647"/>
        </w:trPr>
        <w:tc>
          <w:tcPr>
            <w:tcW w:w="4621" w:type="dxa"/>
            <w:tcBorders>
              <w:top w:val="single" w:sz="4" w:space="0" w:color="000000"/>
              <w:left w:val="single" w:sz="4" w:space="0" w:color="000000"/>
              <w:bottom w:val="single" w:sz="4" w:space="0" w:color="000000"/>
            </w:tcBorders>
            <w:shd w:val="clear" w:color="auto" w:fill="auto"/>
          </w:tcPr>
          <w:p w14:paraId="30279113" w14:textId="77777777" w:rsidR="007628FF" w:rsidRPr="007628FF" w:rsidRDefault="007628FF" w:rsidP="007628FF">
            <w:r w:rsidRPr="007628FF">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F564D5" w14:textId="77777777" w:rsidR="007628FF" w:rsidRPr="007628FF" w:rsidRDefault="007628FF" w:rsidP="007628FF"/>
          <w:p w14:paraId="792A44E6" w14:textId="77777777" w:rsidR="007628FF" w:rsidRPr="007628FF" w:rsidRDefault="007628FF" w:rsidP="007628FF"/>
          <w:p w14:paraId="65A21FC4" w14:textId="77777777" w:rsidR="007628FF" w:rsidRPr="007628FF" w:rsidRDefault="007628FF" w:rsidP="007628FF"/>
        </w:tc>
      </w:tr>
      <w:tr w:rsidR="007628FF" w:rsidRPr="007628FF" w14:paraId="415ACB3F" w14:textId="77777777" w:rsidTr="007628FF">
        <w:tc>
          <w:tcPr>
            <w:tcW w:w="4621" w:type="dxa"/>
            <w:tcBorders>
              <w:top w:val="single" w:sz="4" w:space="0" w:color="000000"/>
              <w:left w:val="single" w:sz="4" w:space="0" w:color="000000"/>
              <w:bottom w:val="single" w:sz="4" w:space="0" w:color="000000"/>
            </w:tcBorders>
            <w:shd w:val="clear" w:color="auto" w:fill="auto"/>
          </w:tcPr>
          <w:p w14:paraId="6035D38F" w14:textId="77777777" w:rsidR="007628FF" w:rsidRPr="007628FF" w:rsidRDefault="007628FF" w:rsidP="007628FF">
            <w:pPr>
              <w:rPr>
                <w:lang w:val="ru-RU"/>
              </w:rPr>
            </w:pPr>
            <w:r w:rsidRPr="007628FF">
              <w:rPr>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01EFD7" w14:textId="77777777" w:rsidR="007628FF" w:rsidRPr="007628FF" w:rsidRDefault="007628FF" w:rsidP="007628FF">
            <w:pPr>
              <w:rPr>
                <w:lang w:val="ru-RU"/>
              </w:rPr>
            </w:pPr>
          </w:p>
        </w:tc>
      </w:tr>
      <w:tr w:rsidR="007628FF" w:rsidRPr="007628FF" w14:paraId="48A48EF9" w14:textId="77777777" w:rsidTr="007628FF">
        <w:trPr>
          <w:trHeight w:val="512"/>
        </w:trPr>
        <w:tc>
          <w:tcPr>
            <w:tcW w:w="4621" w:type="dxa"/>
            <w:tcBorders>
              <w:top w:val="single" w:sz="4" w:space="0" w:color="000000"/>
              <w:left w:val="single" w:sz="4" w:space="0" w:color="000000"/>
              <w:bottom w:val="single" w:sz="4" w:space="0" w:color="000000"/>
            </w:tcBorders>
            <w:shd w:val="clear" w:color="auto" w:fill="auto"/>
          </w:tcPr>
          <w:p w14:paraId="5333F5F2" w14:textId="77777777" w:rsidR="007628FF" w:rsidRPr="007628FF" w:rsidRDefault="007628FF" w:rsidP="007628FF"/>
          <w:p w14:paraId="0B6F1863" w14:textId="77777777" w:rsidR="007628FF" w:rsidRPr="007628FF" w:rsidRDefault="007628FF" w:rsidP="007628FF">
            <w:r w:rsidRPr="007628FF">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074EC7" w14:textId="77777777" w:rsidR="007628FF" w:rsidRPr="007628FF" w:rsidRDefault="007628FF" w:rsidP="007628FF"/>
          <w:p w14:paraId="736606B3" w14:textId="77777777" w:rsidR="007628FF" w:rsidRPr="007628FF" w:rsidRDefault="007628FF" w:rsidP="007628FF"/>
          <w:p w14:paraId="2C1BFC23" w14:textId="77777777" w:rsidR="007628FF" w:rsidRPr="007628FF" w:rsidRDefault="007628FF" w:rsidP="007628FF"/>
        </w:tc>
      </w:tr>
      <w:tr w:rsidR="007628FF" w:rsidRPr="007628FF" w14:paraId="60C45E3A" w14:textId="77777777" w:rsidTr="007628FF">
        <w:tc>
          <w:tcPr>
            <w:tcW w:w="4621" w:type="dxa"/>
            <w:tcBorders>
              <w:top w:val="single" w:sz="4" w:space="0" w:color="000000"/>
              <w:left w:val="single" w:sz="4" w:space="0" w:color="000000"/>
              <w:bottom w:val="single" w:sz="4" w:space="0" w:color="000000"/>
            </w:tcBorders>
            <w:shd w:val="clear" w:color="auto" w:fill="auto"/>
          </w:tcPr>
          <w:p w14:paraId="6C0DD280" w14:textId="77777777" w:rsidR="007628FF" w:rsidRPr="007628FF" w:rsidRDefault="007628FF" w:rsidP="007628FF">
            <w:pPr>
              <w:rPr>
                <w:lang w:val="ru-RU"/>
              </w:rPr>
            </w:pPr>
            <w:r w:rsidRPr="007628FF">
              <w:rPr>
                <w:lang w:val="ru-RU"/>
              </w:rPr>
              <w:t>Електронска адреса понуђача (</w:t>
            </w:r>
            <w:r w:rsidRPr="007628FF">
              <w:t>e</w:t>
            </w:r>
            <w:r w:rsidRPr="007628FF">
              <w:rPr>
                <w:lang w:val="ru-RU"/>
              </w:rPr>
              <w:t>-</w:t>
            </w:r>
            <w:r w:rsidRPr="007628FF">
              <w:t>mail</w:t>
            </w:r>
            <w:r w:rsidRPr="007628FF">
              <w:rPr>
                <w:lang w:val="ru-RU"/>
              </w:rPr>
              <w:t>):</w:t>
            </w:r>
          </w:p>
          <w:p w14:paraId="695175DA" w14:textId="77777777" w:rsidR="007628FF" w:rsidRPr="007628FF" w:rsidRDefault="007628FF" w:rsidP="007628FF">
            <w:pPr>
              <w:rPr>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23280D" w14:textId="77777777" w:rsidR="007628FF" w:rsidRPr="007628FF" w:rsidRDefault="007628FF" w:rsidP="007628FF">
            <w:pPr>
              <w:rPr>
                <w:lang w:val="ru-RU"/>
              </w:rPr>
            </w:pPr>
          </w:p>
        </w:tc>
      </w:tr>
      <w:tr w:rsidR="007628FF" w:rsidRPr="007628FF" w14:paraId="269FB540" w14:textId="77777777" w:rsidTr="007628FF">
        <w:trPr>
          <w:trHeight w:val="557"/>
        </w:trPr>
        <w:tc>
          <w:tcPr>
            <w:tcW w:w="4621" w:type="dxa"/>
            <w:tcBorders>
              <w:top w:val="single" w:sz="4" w:space="0" w:color="000000"/>
              <w:left w:val="single" w:sz="4" w:space="0" w:color="000000"/>
              <w:bottom w:val="single" w:sz="4" w:space="0" w:color="000000"/>
            </w:tcBorders>
            <w:shd w:val="clear" w:color="auto" w:fill="auto"/>
          </w:tcPr>
          <w:p w14:paraId="685FB94D" w14:textId="77777777" w:rsidR="007628FF" w:rsidRPr="007628FF" w:rsidRDefault="007628FF" w:rsidP="007628FF">
            <w:r w:rsidRPr="007628FF">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549DD5" w14:textId="77777777" w:rsidR="007628FF" w:rsidRPr="007628FF" w:rsidRDefault="007628FF" w:rsidP="007628FF"/>
          <w:p w14:paraId="3837CC92" w14:textId="77777777" w:rsidR="007628FF" w:rsidRPr="007628FF" w:rsidRDefault="007628FF" w:rsidP="007628FF"/>
          <w:p w14:paraId="4FAFCEDC" w14:textId="77777777" w:rsidR="007628FF" w:rsidRPr="007628FF" w:rsidRDefault="007628FF" w:rsidP="007628FF"/>
        </w:tc>
      </w:tr>
      <w:tr w:rsidR="007628FF" w:rsidRPr="007628FF" w14:paraId="4FCE83B1" w14:textId="77777777" w:rsidTr="007628FF">
        <w:trPr>
          <w:trHeight w:val="530"/>
        </w:trPr>
        <w:tc>
          <w:tcPr>
            <w:tcW w:w="4621" w:type="dxa"/>
            <w:tcBorders>
              <w:top w:val="single" w:sz="4" w:space="0" w:color="000000"/>
              <w:left w:val="single" w:sz="4" w:space="0" w:color="000000"/>
              <w:bottom w:val="single" w:sz="4" w:space="0" w:color="000000"/>
            </w:tcBorders>
            <w:shd w:val="clear" w:color="auto" w:fill="auto"/>
          </w:tcPr>
          <w:p w14:paraId="57F91E3B" w14:textId="77777777" w:rsidR="007628FF" w:rsidRPr="007628FF" w:rsidRDefault="007628FF" w:rsidP="007628FF">
            <w:r w:rsidRPr="007628FF">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09B04D" w14:textId="77777777" w:rsidR="007628FF" w:rsidRPr="007628FF" w:rsidRDefault="007628FF" w:rsidP="007628FF"/>
          <w:p w14:paraId="0DBD3EE9" w14:textId="77777777" w:rsidR="007628FF" w:rsidRPr="007628FF" w:rsidRDefault="007628FF" w:rsidP="007628FF"/>
          <w:p w14:paraId="30232851" w14:textId="77777777" w:rsidR="007628FF" w:rsidRPr="007628FF" w:rsidRDefault="007628FF" w:rsidP="007628FF"/>
        </w:tc>
      </w:tr>
      <w:tr w:rsidR="007628FF" w:rsidRPr="007628FF" w14:paraId="513FC812" w14:textId="77777777" w:rsidTr="007628FF">
        <w:trPr>
          <w:trHeight w:val="593"/>
        </w:trPr>
        <w:tc>
          <w:tcPr>
            <w:tcW w:w="4621" w:type="dxa"/>
            <w:tcBorders>
              <w:top w:val="single" w:sz="4" w:space="0" w:color="000000"/>
              <w:left w:val="single" w:sz="4" w:space="0" w:color="000000"/>
              <w:bottom w:val="single" w:sz="4" w:space="0" w:color="000000"/>
            </w:tcBorders>
            <w:shd w:val="clear" w:color="auto" w:fill="auto"/>
          </w:tcPr>
          <w:p w14:paraId="409EF617" w14:textId="77777777" w:rsidR="007628FF" w:rsidRPr="007628FF" w:rsidRDefault="007628FF" w:rsidP="007628FF">
            <w:pPr>
              <w:rPr>
                <w:lang w:val="ru-RU"/>
              </w:rPr>
            </w:pPr>
            <w:r w:rsidRPr="007628FF">
              <w:rPr>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53B390" w14:textId="77777777" w:rsidR="007628FF" w:rsidRPr="007628FF" w:rsidRDefault="007628FF" w:rsidP="007628FF">
            <w:pPr>
              <w:rPr>
                <w:lang w:val="ru-RU"/>
              </w:rPr>
            </w:pPr>
          </w:p>
          <w:p w14:paraId="7F1C61AB" w14:textId="77777777" w:rsidR="007628FF" w:rsidRPr="007628FF" w:rsidRDefault="007628FF" w:rsidP="007628FF">
            <w:pPr>
              <w:rPr>
                <w:lang w:val="ru-RU"/>
              </w:rPr>
            </w:pPr>
          </w:p>
          <w:p w14:paraId="7EDBCC76" w14:textId="77777777" w:rsidR="007628FF" w:rsidRPr="007628FF" w:rsidRDefault="007628FF" w:rsidP="007628FF">
            <w:pPr>
              <w:rPr>
                <w:lang w:val="ru-RU"/>
              </w:rPr>
            </w:pPr>
          </w:p>
        </w:tc>
      </w:tr>
      <w:tr w:rsidR="007628FF" w:rsidRPr="007628FF" w14:paraId="3D6E8FC8" w14:textId="77777777" w:rsidTr="007628FF">
        <w:trPr>
          <w:trHeight w:val="593"/>
        </w:trPr>
        <w:tc>
          <w:tcPr>
            <w:tcW w:w="4621" w:type="dxa"/>
            <w:tcBorders>
              <w:top w:val="single" w:sz="4" w:space="0" w:color="000000"/>
              <w:left w:val="single" w:sz="4" w:space="0" w:color="000000"/>
              <w:bottom w:val="single" w:sz="4" w:space="0" w:color="000000"/>
            </w:tcBorders>
            <w:shd w:val="clear" w:color="auto" w:fill="auto"/>
          </w:tcPr>
          <w:p w14:paraId="16EB4876" w14:textId="77777777" w:rsidR="007628FF" w:rsidRPr="007628FF" w:rsidRDefault="007628FF" w:rsidP="007628FF">
            <w:pPr>
              <w:rPr>
                <w:lang w:val="ru-RU"/>
              </w:rPr>
            </w:pPr>
            <w:r w:rsidRPr="007628FF">
              <w:rPr>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479C40" w14:textId="77777777" w:rsidR="007628FF" w:rsidRPr="007628FF" w:rsidRDefault="007628FF" w:rsidP="007628FF">
            <w:pPr>
              <w:rPr>
                <w:lang w:val="ru-RU"/>
              </w:rPr>
            </w:pPr>
          </w:p>
          <w:p w14:paraId="654224BB" w14:textId="77777777" w:rsidR="007628FF" w:rsidRPr="007628FF" w:rsidRDefault="007628FF" w:rsidP="007628FF">
            <w:pPr>
              <w:rPr>
                <w:lang w:val="ru-RU"/>
              </w:rPr>
            </w:pPr>
          </w:p>
          <w:p w14:paraId="3587FFD6" w14:textId="77777777" w:rsidR="007628FF" w:rsidRPr="007628FF" w:rsidRDefault="007628FF" w:rsidP="007628FF">
            <w:pPr>
              <w:rPr>
                <w:lang w:val="ru-RU"/>
              </w:rPr>
            </w:pPr>
          </w:p>
        </w:tc>
      </w:tr>
    </w:tbl>
    <w:p w14:paraId="558EB9BB" w14:textId="77777777" w:rsidR="007628FF" w:rsidRPr="007628FF" w:rsidRDefault="007628FF" w:rsidP="007628FF"/>
    <w:p w14:paraId="4B08799E" w14:textId="77777777" w:rsidR="00F72455" w:rsidRDefault="00F72455" w:rsidP="007628FF">
      <w:pPr>
        <w:rPr>
          <w:rFonts w:eastAsia="TimesNewRomanPSMT"/>
        </w:rPr>
      </w:pPr>
    </w:p>
    <w:p w14:paraId="5F781F1C" w14:textId="77777777" w:rsidR="007628FF" w:rsidRPr="007628FF" w:rsidRDefault="007628FF" w:rsidP="007628FF">
      <w:pPr>
        <w:rPr>
          <w:rFonts w:eastAsia="TimesNewRomanPSMT"/>
        </w:rPr>
      </w:pPr>
      <w:r w:rsidRPr="007628FF">
        <w:rPr>
          <w:rFonts w:eastAsia="TimesNewRomanPSMT"/>
        </w:rPr>
        <w:t xml:space="preserve">2) ПОНУДУ ПОДНОСИ: </w:t>
      </w:r>
    </w:p>
    <w:p w14:paraId="1E4E6FC2" w14:textId="77777777" w:rsidR="007628FF" w:rsidRPr="007628FF" w:rsidRDefault="007628FF" w:rsidP="007628FF"/>
    <w:tbl>
      <w:tblPr>
        <w:tblW w:w="0" w:type="auto"/>
        <w:tblInd w:w="-20" w:type="dxa"/>
        <w:tblLayout w:type="fixed"/>
        <w:tblLook w:val="0000" w:firstRow="0" w:lastRow="0" w:firstColumn="0" w:lastColumn="0" w:noHBand="0" w:noVBand="0"/>
      </w:tblPr>
      <w:tblGrid>
        <w:gridCol w:w="9282"/>
      </w:tblGrid>
      <w:tr w:rsidR="007628FF" w:rsidRPr="007628FF" w14:paraId="002D0746" w14:textId="77777777" w:rsidTr="007628F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2221F3F" w14:textId="77777777" w:rsidR="007628FF" w:rsidRPr="007628FF" w:rsidRDefault="007628FF" w:rsidP="007628FF"/>
          <w:p w14:paraId="32158F73" w14:textId="77777777" w:rsidR="007628FF" w:rsidRPr="007628FF" w:rsidRDefault="007628FF" w:rsidP="007628FF">
            <w:pPr>
              <w:rPr>
                <w:rFonts w:eastAsia="TimesNewRomanPSMT"/>
              </w:rPr>
            </w:pPr>
            <w:r w:rsidRPr="007628FF">
              <w:rPr>
                <w:rFonts w:eastAsia="TimesNewRomanPSMT"/>
              </w:rPr>
              <w:t xml:space="preserve">А) САМОСТАЛНО </w:t>
            </w:r>
          </w:p>
        </w:tc>
      </w:tr>
      <w:tr w:rsidR="007628FF" w:rsidRPr="007628FF" w14:paraId="4CA6416C" w14:textId="77777777" w:rsidTr="007628F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7CA966" w14:textId="77777777" w:rsidR="007628FF" w:rsidRPr="007628FF" w:rsidRDefault="007628FF" w:rsidP="007628FF">
            <w:pPr>
              <w:rPr>
                <w:rFonts w:eastAsia="TimesNewRomanPSMT"/>
              </w:rPr>
            </w:pPr>
          </w:p>
          <w:p w14:paraId="7B7B84E5" w14:textId="77777777" w:rsidR="007628FF" w:rsidRPr="007628FF" w:rsidRDefault="007628FF" w:rsidP="007628FF">
            <w:pPr>
              <w:rPr>
                <w:rFonts w:eastAsia="TimesNewRomanPSMT"/>
              </w:rPr>
            </w:pPr>
            <w:r w:rsidRPr="007628FF">
              <w:rPr>
                <w:rFonts w:eastAsia="TimesNewRomanPSMT"/>
              </w:rPr>
              <w:t>Б) СА ПОДИЗВОЂАЧЕМ</w:t>
            </w:r>
          </w:p>
        </w:tc>
      </w:tr>
      <w:tr w:rsidR="007628FF" w:rsidRPr="007628FF" w14:paraId="57A2B79B" w14:textId="77777777" w:rsidTr="007628F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28AC5F" w14:textId="77777777" w:rsidR="007628FF" w:rsidRPr="007628FF" w:rsidRDefault="007628FF" w:rsidP="007628FF">
            <w:pPr>
              <w:rPr>
                <w:rFonts w:eastAsia="TimesNewRomanPSMT"/>
              </w:rPr>
            </w:pPr>
          </w:p>
          <w:p w14:paraId="30696DB6" w14:textId="77777777" w:rsidR="007628FF" w:rsidRPr="007628FF" w:rsidRDefault="007628FF" w:rsidP="007628FF">
            <w:pPr>
              <w:rPr>
                <w:lang w:val="ru-RU"/>
              </w:rPr>
            </w:pPr>
            <w:r w:rsidRPr="007628FF">
              <w:rPr>
                <w:rFonts w:eastAsia="TimesNewRomanPSMT"/>
              </w:rPr>
              <w:t>В) КАО ЗАЈЕДНИЧКУ ПОНУДУ</w:t>
            </w:r>
          </w:p>
        </w:tc>
      </w:tr>
    </w:tbl>
    <w:p w14:paraId="186AA302" w14:textId="77777777" w:rsidR="007628FF" w:rsidRPr="007628FF" w:rsidRDefault="007628FF" w:rsidP="007628FF">
      <w:pPr>
        <w:rPr>
          <w:lang w:val="ru-RU"/>
        </w:rPr>
      </w:pPr>
    </w:p>
    <w:p w14:paraId="4DFC3434" w14:textId="77777777" w:rsidR="007628FF" w:rsidRPr="007628FF" w:rsidRDefault="007628FF" w:rsidP="007628FF">
      <w:pPr>
        <w:rPr>
          <w:rFonts w:eastAsia="TimesNewRomanPSMT"/>
        </w:rPr>
      </w:pPr>
      <w:r w:rsidRPr="007628FF">
        <w:rPr>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F6B9CBC" w14:textId="77777777" w:rsidR="007628FF" w:rsidRPr="007628FF" w:rsidRDefault="007628FF" w:rsidP="007628FF">
      <w:pPr>
        <w:rPr>
          <w:rFonts w:eastAsia="TimesNewRomanPSMT"/>
        </w:rPr>
      </w:pPr>
    </w:p>
    <w:p w14:paraId="3E68BD13" w14:textId="77777777" w:rsidR="007628FF" w:rsidRPr="007628FF" w:rsidRDefault="007628FF" w:rsidP="007628FF">
      <w:pPr>
        <w:rPr>
          <w:rFonts w:eastAsia="TimesNewRomanPSMT"/>
        </w:rPr>
      </w:pPr>
      <w:r w:rsidRPr="007628FF">
        <w:rPr>
          <w:rFonts w:eastAsia="TimesNewRomanPSMT"/>
          <w:lang w:val="sr-Cyrl-CS"/>
        </w:rPr>
        <w:t xml:space="preserve">3) </w:t>
      </w:r>
      <w:r w:rsidRPr="007628FF">
        <w:rPr>
          <w:rFonts w:eastAsia="TimesNewRomanPSMT"/>
        </w:rPr>
        <w:t xml:space="preserve">ПОДАЦИ О ПОДИЗВОЂАЧУ </w:t>
      </w:r>
    </w:p>
    <w:p w14:paraId="532A6781" w14:textId="77777777" w:rsidR="007628FF" w:rsidRPr="007628FF" w:rsidRDefault="007628FF" w:rsidP="007628FF">
      <w:pPr>
        <w:rPr>
          <w:rFonts w:eastAsia="TimesNewRomanPSMT"/>
        </w:rPr>
      </w:pPr>
    </w:p>
    <w:tbl>
      <w:tblPr>
        <w:tblW w:w="9282" w:type="dxa"/>
        <w:tblInd w:w="-20" w:type="dxa"/>
        <w:tblLayout w:type="fixed"/>
        <w:tblLook w:val="0000" w:firstRow="0" w:lastRow="0" w:firstColumn="0" w:lastColumn="0" w:noHBand="0" w:noVBand="0"/>
      </w:tblPr>
      <w:tblGrid>
        <w:gridCol w:w="465"/>
        <w:gridCol w:w="4219"/>
        <w:gridCol w:w="4598"/>
      </w:tblGrid>
      <w:tr w:rsidR="007628FF" w:rsidRPr="007628FF" w14:paraId="42F0360D" w14:textId="77777777" w:rsidTr="007628FF">
        <w:tc>
          <w:tcPr>
            <w:tcW w:w="465" w:type="dxa"/>
            <w:tcBorders>
              <w:top w:val="single" w:sz="4" w:space="0" w:color="000000"/>
              <w:left w:val="single" w:sz="4" w:space="0" w:color="000000"/>
              <w:bottom w:val="single" w:sz="4" w:space="0" w:color="000000"/>
            </w:tcBorders>
            <w:shd w:val="clear" w:color="auto" w:fill="auto"/>
          </w:tcPr>
          <w:p w14:paraId="1CD1A565" w14:textId="77777777" w:rsidR="007628FF" w:rsidRPr="007628FF" w:rsidRDefault="007628FF" w:rsidP="007628FF">
            <w:r w:rsidRPr="007628FF">
              <w:rPr>
                <w:rFonts w:eastAsia="TimesNewRomanPSMT"/>
              </w:rPr>
              <w:tab/>
            </w:r>
          </w:p>
          <w:p w14:paraId="31C2CBE4" w14:textId="77777777" w:rsidR="007628FF" w:rsidRPr="007628FF" w:rsidRDefault="007628FF" w:rsidP="007628FF">
            <w:pPr>
              <w:rPr>
                <w:rFonts w:eastAsia="TimesNewRomanPSMT"/>
              </w:rPr>
            </w:pPr>
            <w:r w:rsidRPr="007628FF">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1914A626" w14:textId="77777777" w:rsidR="007628FF" w:rsidRPr="007628FF" w:rsidRDefault="007628FF" w:rsidP="007628FF">
            <w:pPr>
              <w:rPr>
                <w:rFonts w:eastAsia="TimesNewRomanPSMT"/>
              </w:rPr>
            </w:pPr>
          </w:p>
          <w:p w14:paraId="4836BBBF" w14:textId="77777777" w:rsidR="007628FF" w:rsidRPr="007628FF" w:rsidRDefault="007628FF" w:rsidP="007628FF">
            <w:pPr>
              <w:rPr>
                <w:rFonts w:eastAsia="TimesNewRomanPSMT"/>
              </w:rPr>
            </w:pPr>
            <w:r w:rsidRPr="007628FF">
              <w:rPr>
                <w:rFonts w:eastAsia="TimesNewRomanPSMT"/>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CD7436" w14:textId="77777777" w:rsidR="007628FF" w:rsidRPr="007628FF" w:rsidRDefault="007628FF" w:rsidP="007628FF">
            <w:pPr>
              <w:rPr>
                <w:rFonts w:eastAsia="TimesNewRomanPSMT"/>
              </w:rPr>
            </w:pPr>
          </w:p>
        </w:tc>
      </w:tr>
      <w:tr w:rsidR="007628FF" w:rsidRPr="007628FF" w14:paraId="09FE7C24" w14:textId="77777777" w:rsidTr="007628FF">
        <w:trPr>
          <w:trHeight w:val="557"/>
        </w:trPr>
        <w:tc>
          <w:tcPr>
            <w:tcW w:w="465" w:type="dxa"/>
            <w:tcBorders>
              <w:top w:val="single" w:sz="4" w:space="0" w:color="000000"/>
              <w:left w:val="single" w:sz="4" w:space="0" w:color="000000"/>
              <w:bottom w:val="single" w:sz="4" w:space="0" w:color="000000"/>
            </w:tcBorders>
            <w:shd w:val="clear" w:color="auto" w:fill="auto"/>
          </w:tcPr>
          <w:p w14:paraId="14566312"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12374EB" w14:textId="77777777" w:rsidR="007628FF" w:rsidRPr="007628FF" w:rsidRDefault="007628FF" w:rsidP="007628FF">
            <w:pPr>
              <w:rPr>
                <w:rFonts w:eastAsia="TimesNewRomanPSMT"/>
              </w:rPr>
            </w:pPr>
            <w:r w:rsidRPr="007628FF">
              <w:rPr>
                <w:rFonts w:eastAsia="TimesNewRomanPSMT"/>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92ADE" w14:textId="77777777" w:rsidR="007628FF" w:rsidRPr="007628FF" w:rsidRDefault="007628FF" w:rsidP="007628FF">
            <w:pPr>
              <w:rPr>
                <w:rFonts w:eastAsia="TimesNewRomanPSMT"/>
              </w:rPr>
            </w:pPr>
          </w:p>
        </w:tc>
      </w:tr>
      <w:tr w:rsidR="007628FF" w:rsidRPr="007628FF" w14:paraId="385AF9E2" w14:textId="77777777" w:rsidTr="007628FF">
        <w:tc>
          <w:tcPr>
            <w:tcW w:w="465" w:type="dxa"/>
            <w:tcBorders>
              <w:top w:val="single" w:sz="4" w:space="0" w:color="000000"/>
              <w:left w:val="single" w:sz="4" w:space="0" w:color="000000"/>
              <w:bottom w:val="single" w:sz="4" w:space="0" w:color="000000"/>
            </w:tcBorders>
            <w:shd w:val="clear" w:color="auto" w:fill="auto"/>
          </w:tcPr>
          <w:p w14:paraId="02ED1D5D" w14:textId="77777777" w:rsidR="007628FF" w:rsidRPr="007628FF" w:rsidRDefault="007628FF" w:rsidP="007628FF">
            <w:pPr>
              <w:rPr>
                <w:rFonts w:eastAsia="TimesNewRomanPSMT"/>
              </w:rPr>
            </w:pPr>
          </w:p>
          <w:p w14:paraId="5D8C39AC"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78D60DD" w14:textId="77777777" w:rsidR="007628FF" w:rsidRPr="007628FF" w:rsidRDefault="007628FF" w:rsidP="007628FF">
            <w:pPr>
              <w:rPr>
                <w:rFonts w:eastAsia="TimesNewRomanPSMT"/>
              </w:rPr>
            </w:pPr>
          </w:p>
          <w:p w14:paraId="35C9E5E9" w14:textId="77777777" w:rsidR="007628FF" w:rsidRPr="007628FF" w:rsidRDefault="007628FF" w:rsidP="007628FF">
            <w:pPr>
              <w:rPr>
                <w:rFonts w:eastAsia="TimesNewRomanPSMT"/>
              </w:rPr>
            </w:pPr>
            <w:r w:rsidRPr="007628FF">
              <w:rPr>
                <w:rFonts w:eastAsia="TimesNewRomanPSMT"/>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85FD81" w14:textId="77777777" w:rsidR="007628FF" w:rsidRPr="007628FF" w:rsidRDefault="007628FF" w:rsidP="007628FF">
            <w:pPr>
              <w:rPr>
                <w:rFonts w:eastAsia="TimesNewRomanPSMT"/>
              </w:rPr>
            </w:pPr>
          </w:p>
        </w:tc>
      </w:tr>
      <w:tr w:rsidR="007628FF" w:rsidRPr="007628FF" w14:paraId="163EBB39" w14:textId="77777777" w:rsidTr="007628FF">
        <w:tc>
          <w:tcPr>
            <w:tcW w:w="465" w:type="dxa"/>
            <w:tcBorders>
              <w:top w:val="single" w:sz="4" w:space="0" w:color="000000"/>
              <w:left w:val="single" w:sz="4" w:space="0" w:color="000000"/>
              <w:bottom w:val="single" w:sz="4" w:space="0" w:color="000000"/>
            </w:tcBorders>
            <w:shd w:val="clear" w:color="auto" w:fill="auto"/>
          </w:tcPr>
          <w:p w14:paraId="15311989" w14:textId="77777777" w:rsidR="007628FF" w:rsidRPr="007628FF" w:rsidRDefault="007628FF" w:rsidP="007628FF">
            <w:pPr>
              <w:rPr>
                <w:rFonts w:eastAsia="TimesNewRomanPSMT"/>
              </w:rPr>
            </w:pPr>
          </w:p>
          <w:p w14:paraId="17AD6CB9"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330A169" w14:textId="77777777" w:rsidR="007628FF" w:rsidRPr="007628FF" w:rsidRDefault="007628FF" w:rsidP="007628FF">
            <w:pPr>
              <w:rPr>
                <w:rFonts w:eastAsia="TimesNewRomanPSMT"/>
              </w:rPr>
            </w:pPr>
          </w:p>
          <w:p w14:paraId="2BAD3FCB" w14:textId="77777777" w:rsidR="007628FF" w:rsidRPr="007628FF" w:rsidRDefault="007628FF" w:rsidP="007628FF">
            <w:pPr>
              <w:rPr>
                <w:rFonts w:eastAsia="TimesNewRomanPSMT"/>
              </w:rPr>
            </w:pPr>
            <w:r w:rsidRPr="007628FF">
              <w:rPr>
                <w:rFonts w:eastAsia="TimesNewRomanPSMT"/>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7511F5" w14:textId="77777777" w:rsidR="007628FF" w:rsidRPr="007628FF" w:rsidRDefault="007628FF" w:rsidP="007628FF">
            <w:pPr>
              <w:rPr>
                <w:rFonts w:eastAsia="TimesNewRomanPSMT"/>
              </w:rPr>
            </w:pPr>
          </w:p>
        </w:tc>
      </w:tr>
      <w:tr w:rsidR="007628FF" w:rsidRPr="007628FF" w14:paraId="46332D15" w14:textId="77777777" w:rsidTr="007628FF">
        <w:tc>
          <w:tcPr>
            <w:tcW w:w="465" w:type="dxa"/>
            <w:tcBorders>
              <w:top w:val="single" w:sz="4" w:space="0" w:color="000000"/>
              <w:left w:val="single" w:sz="4" w:space="0" w:color="000000"/>
              <w:bottom w:val="single" w:sz="4" w:space="0" w:color="000000"/>
            </w:tcBorders>
            <w:shd w:val="clear" w:color="auto" w:fill="auto"/>
          </w:tcPr>
          <w:p w14:paraId="7FA13DAA" w14:textId="77777777" w:rsidR="007628FF" w:rsidRPr="007628FF" w:rsidRDefault="007628FF" w:rsidP="007628FF">
            <w:pPr>
              <w:rPr>
                <w:rFonts w:eastAsia="TimesNewRomanPSMT"/>
              </w:rPr>
            </w:pPr>
          </w:p>
          <w:p w14:paraId="67C7994B"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F50B9DF" w14:textId="77777777" w:rsidR="007628FF" w:rsidRPr="007628FF" w:rsidRDefault="007628FF" w:rsidP="007628FF">
            <w:pPr>
              <w:rPr>
                <w:rFonts w:eastAsia="TimesNewRomanPSMT"/>
              </w:rPr>
            </w:pPr>
          </w:p>
          <w:p w14:paraId="06F781DF" w14:textId="77777777" w:rsidR="007628FF" w:rsidRPr="007628FF" w:rsidRDefault="007628FF" w:rsidP="007628FF">
            <w:pPr>
              <w:rPr>
                <w:rFonts w:eastAsia="TimesNewRomanPSMT"/>
              </w:rPr>
            </w:pPr>
            <w:r w:rsidRPr="007628FF">
              <w:rPr>
                <w:rFonts w:eastAsia="TimesNewRomanPSMT"/>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3E042D" w14:textId="77777777" w:rsidR="007628FF" w:rsidRPr="007628FF" w:rsidRDefault="007628FF" w:rsidP="007628FF">
            <w:pPr>
              <w:rPr>
                <w:rFonts w:eastAsia="TimesNewRomanPSMT"/>
              </w:rPr>
            </w:pPr>
          </w:p>
        </w:tc>
      </w:tr>
      <w:tr w:rsidR="007628FF" w:rsidRPr="007628FF" w14:paraId="778E395E" w14:textId="77777777" w:rsidTr="007628FF">
        <w:tc>
          <w:tcPr>
            <w:tcW w:w="465" w:type="dxa"/>
            <w:tcBorders>
              <w:top w:val="single" w:sz="4" w:space="0" w:color="000000"/>
              <w:left w:val="single" w:sz="4" w:space="0" w:color="000000"/>
              <w:bottom w:val="single" w:sz="4" w:space="0" w:color="000000"/>
            </w:tcBorders>
            <w:shd w:val="clear" w:color="auto" w:fill="auto"/>
          </w:tcPr>
          <w:p w14:paraId="34554656"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6782490" w14:textId="77777777" w:rsidR="007628FF" w:rsidRPr="007628FF" w:rsidRDefault="007628FF" w:rsidP="007628FF">
            <w:pPr>
              <w:rPr>
                <w:rFonts w:eastAsia="TimesNewRomanPSMT"/>
              </w:rPr>
            </w:pPr>
          </w:p>
          <w:p w14:paraId="0A1F818E" w14:textId="77777777" w:rsidR="007628FF" w:rsidRPr="007628FF" w:rsidRDefault="007628FF" w:rsidP="007628FF">
            <w:pPr>
              <w:rPr>
                <w:rFonts w:eastAsia="TimesNewRomanPSMT"/>
              </w:rPr>
            </w:pPr>
            <w:r w:rsidRPr="007628FF">
              <w:rPr>
                <w:rFonts w:eastAsia="TimesNewRomanPSMT"/>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B9E4DF" w14:textId="77777777" w:rsidR="007628FF" w:rsidRPr="007628FF" w:rsidRDefault="007628FF" w:rsidP="007628FF">
            <w:pPr>
              <w:rPr>
                <w:rFonts w:eastAsia="TimesNewRomanPSMT"/>
              </w:rPr>
            </w:pPr>
          </w:p>
        </w:tc>
      </w:tr>
      <w:tr w:rsidR="007628FF" w:rsidRPr="007628FF" w14:paraId="6B9FA3CA" w14:textId="77777777" w:rsidTr="007628FF">
        <w:tc>
          <w:tcPr>
            <w:tcW w:w="465" w:type="dxa"/>
            <w:tcBorders>
              <w:top w:val="single" w:sz="4" w:space="0" w:color="000000"/>
              <w:left w:val="single" w:sz="4" w:space="0" w:color="000000"/>
              <w:bottom w:val="single" w:sz="4" w:space="0" w:color="000000"/>
            </w:tcBorders>
            <w:shd w:val="clear" w:color="auto" w:fill="auto"/>
          </w:tcPr>
          <w:p w14:paraId="263BBCD1"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CC76688" w14:textId="77777777" w:rsidR="007628FF" w:rsidRPr="007628FF" w:rsidRDefault="007628FF" w:rsidP="007628FF">
            <w:pPr>
              <w:rPr>
                <w:rFonts w:eastAsia="TimesNewRomanPSMT"/>
                <w:lang w:val="ru-RU"/>
              </w:rPr>
            </w:pPr>
          </w:p>
          <w:p w14:paraId="68B5499E" w14:textId="77777777" w:rsidR="007628FF" w:rsidRPr="007628FF" w:rsidRDefault="007628FF" w:rsidP="007628FF">
            <w:pPr>
              <w:rPr>
                <w:rFonts w:eastAsia="TimesNewRomanPSMT"/>
                <w:lang w:val="ru-RU"/>
              </w:rPr>
            </w:pPr>
            <w:r w:rsidRPr="007628FF">
              <w:rPr>
                <w:rFonts w:eastAsia="TimesNewRomanPSMT"/>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D626EA" w14:textId="77777777" w:rsidR="007628FF" w:rsidRPr="007628FF" w:rsidRDefault="007628FF" w:rsidP="007628FF">
            <w:pPr>
              <w:rPr>
                <w:rFonts w:eastAsia="TimesNewRomanPSMT"/>
                <w:lang w:val="ru-RU"/>
              </w:rPr>
            </w:pPr>
          </w:p>
        </w:tc>
      </w:tr>
      <w:tr w:rsidR="007628FF" w:rsidRPr="007628FF" w14:paraId="13845165" w14:textId="77777777" w:rsidTr="007628FF">
        <w:tc>
          <w:tcPr>
            <w:tcW w:w="465" w:type="dxa"/>
            <w:tcBorders>
              <w:top w:val="single" w:sz="4" w:space="0" w:color="000000"/>
              <w:left w:val="single" w:sz="4" w:space="0" w:color="000000"/>
              <w:bottom w:val="single" w:sz="4" w:space="0" w:color="000000"/>
            </w:tcBorders>
            <w:shd w:val="clear" w:color="auto" w:fill="auto"/>
          </w:tcPr>
          <w:p w14:paraId="665B72D8"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5D51A90D" w14:textId="77777777" w:rsidR="007628FF" w:rsidRPr="007628FF" w:rsidRDefault="007628FF" w:rsidP="007628FF">
            <w:pPr>
              <w:rPr>
                <w:rFonts w:eastAsia="TimesNewRomanPSMT"/>
                <w:lang w:val="ru-RU"/>
              </w:rPr>
            </w:pPr>
          </w:p>
          <w:p w14:paraId="20CF36BC" w14:textId="77777777" w:rsidR="007628FF" w:rsidRPr="007628FF" w:rsidRDefault="007628FF" w:rsidP="007628FF">
            <w:pPr>
              <w:rPr>
                <w:rFonts w:eastAsia="TimesNewRomanPSMT"/>
                <w:lang w:val="ru-RU"/>
              </w:rPr>
            </w:pPr>
            <w:r w:rsidRPr="007628FF">
              <w:rPr>
                <w:rFonts w:eastAsia="TimesNewRomanPSMT"/>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38A10" w14:textId="77777777" w:rsidR="007628FF" w:rsidRPr="007628FF" w:rsidRDefault="007628FF" w:rsidP="007628FF">
            <w:pPr>
              <w:rPr>
                <w:rFonts w:eastAsia="TimesNewRomanPSMT"/>
                <w:lang w:val="ru-RU"/>
              </w:rPr>
            </w:pPr>
          </w:p>
        </w:tc>
      </w:tr>
      <w:tr w:rsidR="007628FF" w:rsidRPr="007628FF" w14:paraId="1E44600A" w14:textId="77777777" w:rsidTr="007628FF">
        <w:tc>
          <w:tcPr>
            <w:tcW w:w="465" w:type="dxa"/>
            <w:tcBorders>
              <w:top w:val="single" w:sz="4" w:space="0" w:color="000000"/>
              <w:left w:val="single" w:sz="4" w:space="0" w:color="000000"/>
              <w:bottom w:val="single" w:sz="4" w:space="0" w:color="000000"/>
            </w:tcBorders>
            <w:shd w:val="clear" w:color="auto" w:fill="auto"/>
          </w:tcPr>
          <w:p w14:paraId="56335167" w14:textId="77777777" w:rsidR="007628FF" w:rsidRPr="007628FF" w:rsidRDefault="007628FF" w:rsidP="007628FF">
            <w:pPr>
              <w:rPr>
                <w:rFonts w:eastAsia="TimesNewRomanPSMT"/>
                <w:lang w:val="ru-RU"/>
              </w:rPr>
            </w:pPr>
          </w:p>
          <w:p w14:paraId="09C6C1BA" w14:textId="77777777" w:rsidR="007628FF" w:rsidRPr="007628FF" w:rsidRDefault="007628FF" w:rsidP="007628FF">
            <w:pPr>
              <w:rPr>
                <w:rFonts w:eastAsia="TimesNewRomanPSMT"/>
              </w:rPr>
            </w:pPr>
            <w:r w:rsidRPr="007628FF">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29029FDD" w14:textId="77777777" w:rsidR="007628FF" w:rsidRPr="007628FF" w:rsidRDefault="007628FF" w:rsidP="007628FF">
            <w:pPr>
              <w:rPr>
                <w:rFonts w:eastAsia="TimesNewRomanPSMT"/>
              </w:rPr>
            </w:pPr>
          </w:p>
          <w:p w14:paraId="64BBA9F7" w14:textId="77777777" w:rsidR="007628FF" w:rsidRPr="007628FF" w:rsidRDefault="007628FF" w:rsidP="007628FF">
            <w:pPr>
              <w:rPr>
                <w:rFonts w:eastAsia="TimesNewRomanPSMT"/>
              </w:rPr>
            </w:pPr>
            <w:r w:rsidRPr="007628FF">
              <w:rPr>
                <w:rFonts w:eastAsia="TimesNewRomanPSMT"/>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7449EA" w14:textId="77777777" w:rsidR="007628FF" w:rsidRPr="007628FF" w:rsidRDefault="007628FF" w:rsidP="007628FF">
            <w:pPr>
              <w:rPr>
                <w:rFonts w:eastAsia="TimesNewRomanPSMT"/>
              </w:rPr>
            </w:pPr>
          </w:p>
        </w:tc>
      </w:tr>
      <w:tr w:rsidR="007628FF" w:rsidRPr="007628FF" w14:paraId="28426B14" w14:textId="77777777" w:rsidTr="007628FF">
        <w:trPr>
          <w:trHeight w:val="512"/>
        </w:trPr>
        <w:tc>
          <w:tcPr>
            <w:tcW w:w="465" w:type="dxa"/>
            <w:tcBorders>
              <w:top w:val="single" w:sz="4" w:space="0" w:color="000000"/>
              <w:left w:val="single" w:sz="4" w:space="0" w:color="000000"/>
              <w:bottom w:val="single" w:sz="4" w:space="0" w:color="000000"/>
            </w:tcBorders>
            <w:shd w:val="clear" w:color="auto" w:fill="auto"/>
          </w:tcPr>
          <w:p w14:paraId="402524CB"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C014C52" w14:textId="77777777" w:rsidR="007628FF" w:rsidRPr="007628FF" w:rsidRDefault="007628FF" w:rsidP="007628FF">
            <w:pPr>
              <w:rPr>
                <w:rFonts w:eastAsia="TimesNewRomanPSMT"/>
              </w:rPr>
            </w:pPr>
            <w:r w:rsidRPr="007628FF">
              <w:rPr>
                <w:rFonts w:eastAsia="TimesNewRomanPSMT"/>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D9D80F" w14:textId="77777777" w:rsidR="007628FF" w:rsidRPr="007628FF" w:rsidRDefault="007628FF" w:rsidP="007628FF">
            <w:pPr>
              <w:rPr>
                <w:rFonts w:eastAsia="TimesNewRomanPSMT"/>
              </w:rPr>
            </w:pPr>
          </w:p>
        </w:tc>
      </w:tr>
      <w:tr w:rsidR="007628FF" w:rsidRPr="007628FF" w14:paraId="707A89B2" w14:textId="77777777" w:rsidTr="007628FF">
        <w:tc>
          <w:tcPr>
            <w:tcW w:w="465" w:type="dxa"/>
            <w:tcBorders>
              <w:top w:val="single" w:sz="4" w:space="0" w:color="000000"/>
              <w:left w:val="single" w:sz="4" w:space="0" w:color="000000"/>
              <w:bottom w:val="single" w:sz="4" w:space="0" w:color="000000"/>
            </w:tcBorders>
            <w:shd w:val="clear" w:color="auto" w:fill="auto"/>
          </w:tcPr>
          <w:p w14:paraId="17129783" w14:textId="77777777" w:rsidR="007628FF" w:rsidRPr="007628FF" w:rsidRDefault="007628FF" w:rsidP="007628FF">
            <w:pPr>
              <w:rPr>
                <w:rFonts w:eastAsia="TimesNewRomanPSMT"/>
              </w:rPr>
            </w:pPr>
          </w:p>
          <w:p w14:paraId="3F4B4DBD"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6F21AA2" w14:textId="77777777" w:rsidR="007628FF" w:rsidRPr="007628FF" w:rsidRDefault="007628FF" w:rsidP="007628FF">
            <w:pPr>
              <w:rPr>
                <w:rFonts w:eastAsia="TimesNewRomanPSMT"/>
              </w:rPr>
            </w:pPr>
          </w:p>
          <w:p w14:paraId="50F4A3EC" w14:textId="77777777" w:rsidR="007628FF" w:rsidRPr="007628FF" w:rsidRDefault="007628FF" w:rsidP="007628FF">
            <w:pPr>
              <w:rPr>
                <w:rFonts w:eastAsia="TimesNewRomanPSMT"/>
              </w:rPr>
            </w:pPr>
            <w:r w:rsidRPr="007628FF">
              <w:rPr>
                <w:rFonts w:eastAsia="TimesNewRomanPSMT"/>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1843A" w14:textId="77777777" w:rsidR="007628FF" w:rsidRPr="007628FF" w:rsidRDefault="007628FF" w:rsidP="007628FF">
            <w:pPr>
              <w:rPr>
                <w:rFonts w:eastAsia="TimesNewRomanPSMT"/>
              </w:rPr>
            </w:pPr>
          </w:p>
        </w:tc>
      </w:tr>
      <w:tr w:rsidR="007628FF" w:rsidRPr="007628FF" w14:paraId="12E181FB" w14:textId="77777777" w:rsidTr="007628FF">
        <w:tc>
          <w:tcPr>
            <w:tcW w:w="465" w:type="dxa"/>
            <w:tcBorders>
              <w:top w:val="single" w:sz="4" w:space="0" w:color="000000"/>
              <w:left w:val="single" w:sz="4" w:space="0" w:color="000000"/>
              <w:bottom w:val="single" w:sz="4" w:space="0" w:color="000000"/>
            </w:tcBorders>
            <w:shd w:val="clear" w:color="auto" w:fill="auto"/>
          </w:tcPr>
          <w:p w14:paraId="28016FB2" w14:textId="77777777" w:rsidR="007628FF" w:rsidRPr="007628FF" w:rsidRDefault="007628FF" w:rsidP="007628FF">
            <w:pPr>
              <w:rPr>
                <w:rFonts w:eastAsia="TimesNewRomanPSMT"/>
              </w:rPr>
            </w:pPr>
          </w:p>
          <w:p w14:paraId="5A26C738"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CB59B18" w14:textId="77777777" w:rsidR="007628FF" w:rsidRPr="007628FF" w:rsidRDefault="007628FF" w:rsidP="007628FF">
            <w:pPr>
              <w:rPr>
                <w:rFonts w:eastAsia="TimesNewRomanPSMT"/>
              </w:rPr>
            </w:pPr>
          </w:p>
          <w:p w14:paraId="7E0BA2D5" w14:textId="77777777" w:rsidR="007628FF" w:rsidRPr="007628FF" w:rsidRDefault="007628FF" w:rsidP="007628FF">
            <w:pPr>
              <w:rPr>
                <w:rFonts w:eastAsia="TimesNewRomanPSMT"/>
              </w:rPr>
            </w:pPr>
            <w:r w:rsidRPr="007628FF">
              <w:rPr>
                <w:rFonts w:eastAsia="TimesNewRomanPSMT"/>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2D1A6" w14:textId="77777777" w:rsidR="007628FF" w:rsidRPr="007628FF" w:rsidRDefault="007628FF" w:rsidP="007628FF">
            <w:pPr>
              <w:rPr>
                <w:rFonts w:eastAsia="TimesNewRomanPSMT"/>
              </w:rPr>
            </w:pPr>
          </w:p>
        </w:tc>
      </w:tr>
      <w:tr w:rsidR="007628FF" w:rsidRPr="007628FF" w14:paraId="38FB6E87" w14:textId="77777777" w:rsidTr="007628FF">
        <w:tc>
          <w:tcPr>
            <w:tcW w:w="465" w:type="dxa"/>
            <w:tcBorders>
              <w:top w:val="single" w:sz="4" w:space="0" w:color="000000"/>
              <w:left w:val="single" w:sz="4" w:space="0" w:color="000000"/>
              <w:bottom w:val="single" w:sz="4" w:space="0" w:color="000000"/>
            </w:tcBorders>
            <w:shd w:val="clear" w:color="auto" w:fill="auto"/>
          </w:tcPr>
          <w:p w14:paraId="70444842" w14:textId="77777777" w:rsidR="007628FF" w:rsidRPr="007628FF" w:rsidRDefault="007628FF" w:rsidP="007628FF">
            <w:pPr>
              <w:rPr>
                <w:rFonts w:eastAsia="TimesNewRomanPSMT"/>
              </w:rPr>
            </w:pPr>
          </w:p>
          <w:p w14:paraId="0694F029"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ACE02D4" w14:textId="77777777" w:rsidR="007628FF" w:rsidRPr="007628FF" w:rsidRDefault="007628FF" w:rsidP="007628FF">
            <w:pPr>
              <w:rPr>
                <w:rFonts w:eastAsia="TimesNewRomanPSMT"/>
              </w:rPr>
            </w:pPr>
          </w:p>
          <w:p w14:paraId="6C4F3FC0" w14:textId="77777777" w:rsidR="007628FF" w:rsidRPr="007628FF" w:rsidRDefault="007628FF" w:rsidP="007628FF">
            <w:pPr>
              <w:rPr>
                <w:rFonts w:eastAsia="TimesNewRomanPSMT"/>
              </w:rPr>
            </w:pPr>
            <w:r w:rsidRPr="007628FF">
              <w:rPr>
                <w:rFonts w:eastAsia="TimesNewRomanPSMT"/>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DA68E" w14:textId="77777777" w:rsidR="007628FF" w:rsidRPr="007628FF" w:rsidRDefault="007628FF" w:rsidP="007628FF">
            <w:pPr>
              <w:rPr>
                <w:rFonts w:eastAsia="TimesNewRomanPSMT"/>
              </w:rPr>
            </w:pPr>
          </w:p>
        </w:tc>
      </w:tr>
      <w:tr w:rsidR="007628FF" w:rsidRPr="007628FF" w14:paraId="4841060A" w14:textId="77777777" w:rsidTr="007628FF">
        <w:tc>
          <w:tcPr>
            <w:tcW w:w="465" w:type="dxa"/>
            <w:tcBorders>
              <w:top w:val="single" w:sz="4" w:space="0" w:color="000000"/>
              <w:left w:val="single" w:sz="4" w:space="0" w:color="000000"/>
              <w:bottom w:val="single" w:sz="4" w:space="0" w:color="000000"/>
            </w:tcBorders>
            <w:shd w:val="clear" w:color="auto" w:fill="auto"/>
          </w:tcPr>
          <w:p w14:paraId="20CBFBD3"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C888BC4" w14:textId="77777777" w:rsidR="007628FF" w:rsidRPr="007628FF" w:rsidRDefault="007628FF" w:rsidP="007628FF">
            <w:pPr>
              <w:rPr>
                <w:rFonts w:eastAsia="TimesNewRomanPSMT"/>
              </w:rPr>
            </w:pPr>
          </w:p>
          <w:p w14:paraId="2D66CE4C" w14:textId="77777777" w:rsidR="007628FF" w:rsidRPr="007628FF" w:rsidRDefault="007628FF" w:rsidP="007628FF">
            <w:pPr>
              <w:rPr>
                <w:rFonts w:eastAsia="TimesNewRomanPSMT"/>
              </w:rPr>
            </w:pPr>
            <w:r w:rsidRPr="007628FF">
              <w:rPr>
                <w:rFonts w:eastAsia="TimesNewRomanPSMT"/>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50942" w14:textId="77777777" w:rsidR="007628FF" w:rsidRPr="007628FF" w:rsidRDefault="007628FF" w:rsidP="007628FF">
            <w:pPr>
              <w:rPr>
                <w:rFonts w:eastAsia="TimesNewRomanPSMT"/>
              </w:rPr>
            </w:pPr>
          </w:p>
        </w:tc>
      </w:tr>
      <w:tr w:rsidR="007628FF" w:rsidRPr="007628FF" w14:paraId="259015AF" w14:textId="77777777" w:rsidTr="007628FF">
        <w:tc>
          <w:tcPr>
            <w:tcW w:w="465" w:type="dxa"/>
            <w:tcBorders>
              <w:top w:val="single" w:sz="4" w:space="0" w:color="000000"/>
              <w:left w:val="single" w:sz="4" w:space="0" w:color="000000"/>
              <w:bottom w:val="single" w:sz="4" w:space="0" w:color="000000"/>
            </w:tcBorders>
            <w:shd w:val="clear" w:color="auto" w:fill="auto"/>
          </w:tcPr>
          <w:p w14:paraId="0191780A"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4B6D945" w14:textId="77777777" w:rsidR="007628FF" w:rsidRPr="007628FF" w:rsidRDefault="007628FF" w:rsidP="007628FF">
            <w:pPr>
              <w:rPr>
                <w:rFonts w:eastAsia="TimesNewRomanPSMT"/>
                <w:lang w:val="ru-RU"/>
              </w:rPr>
            </w:pPr>
          </w:p>
          <w:p w14:paraId="35BA0A67" w14:textId="77777777" w:rsidR="007628FF" w:rsidRPr="007628FF" w:rsidRDefault="007628FF" w:rsidP="007628FF">
            <w:pPr>
              <w:rPr>
                <w:rFonts w:eastAsia="TimesNewRomanPSMT"/>
                <w:lang w:val="ru-RU"/>
              </w:rPr>
            </w:pPr>
            <w:r w:rsidRPr="007628FF">
              <w:rPr>
                <w:rFonts w:eastAsia="TimesNewRomanPSMT"/>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DEAA8" w14:textId="77777777" w:rsidR="007628FF" w:rsidRPr="007628FF" w:rsidRDefault="007628FF" w:rsidP="007628FF">
            <w:pPr>
              <w:rPr>
                <w:rFonts w:eastAsia="TimesNewRomanPSMT"/>
                <w:lang w:val="ru-RU"/>
              </w:rPr>
            </w:pPr>
          </w:p>
        </w:tc>
      </w:tr>
      <w:tr w:rsidR="007628FF" w:rsidRPr="007628FF" w14:paraId="6D18A074" w14:textId="77777777" w:rsidTr="007628FF">
        <w:tc>
          <w:tcPr>
            <w:tcW w:w="465" w:type="dxa"/>
            <w:tcBorders>
              <w:top w:val="single" w:sz="4" w:space="0" w:color="000000"/>
              <w:left w:val="single" w:sz="4" w:space="0" w:color="000000"/>
              <w:bottom w:val="single" w:sz="4" w:space="0" w:color="000000"/>
            </w:tcBorders>
            <w:shd w:val="clear" w:color="auto" w:fill="auto"/>
          </w:tcPr>
          <w:p w14:paraId="239CAE92"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4CE1E244" w14:textId="77777777" w:rsidR="007628FF" w:rsidRPr="007628FF" w:rsidRDefault="007628FF" w:rsidP="007628FF">
            <w:pPr>
              <w:rPr>
                <w:rFonts w:eastAsia="TimesNewRomanPSMT"/>
                <w:lang w:val="ru-RU"/>
              </w:rPr>
            </w:pPr>
          </w:p>
          <w:p w14:paraId="10B232A2" w14:textId="77777777" w:rsidR="007628FF" w:rsidRPr="007628FF" w:rsidRDefault="007628FF" w:rsidP="007628FF">
            <w:pPr>
              <w:rPr>
                <w:rFonts w:eastAsia="TimesNewRomanPSMT"/>
                <w:lang w:val="ru-RU"/>
              </w:rPr>
            </w:pPr>
            <w:r w:rsidRPr="007628FF">
              <w:rPr>
                <w:rFonts w:eastAsia="TimesNewRomanPSMT"/>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4D21DB" w14:textId="77777777" w:rsidR="007628FF" w:rsidRPr="007628FF" w:rsidRDefault="007628FF" w:rsidP="007628FF">
            <w:pPr>
              <w:rPr>
                <w:rFonts w:eastAsia="TimesNewRomanPSMT"/>
                <w:lang w:val="ru-RU"/>
              </w:rPr>
            </w:pPr>
          </w:p>
        </w:tc>
      </w:tr>
    </w:tbl>
    <w:p w14:paraId="64D0706F" w14:textId="77777777" w:rsidR="007628FF" w:rsidRPr="007628FF" w:rsidRDefault="007628FF" w:rsidP="007628FF">
      <w:pPr>
        <w:rPr>
          <w:lang w:val="ru-RU"/>
        </w:rPr>
      </w:pPr>
    </w:p>
    <w:p w14:paraId="2B763A8D" w14:textId="77777777" w:rsidR="007628FF" w:rsidRPr="007628FF" w:rsidRDefault="007628FF" w:rsidP="007628FF">
      <w:pPr>
        <w:rPr>
          <w:lang w:val="ru-RU"/>
        </w:rPr>
      </w:pPr>
    </w:p>
    <w:p w14:paraId="71B10019" w14:textId="77777777" w:rsidR="007628FF" w:rsidRPr="007628FF" w:rsidRDefault="007628FF" w:rsidP="007628FF">
      <w:pPr>
        <w:rPr>
          <w:lang w:val="ru-RU"/>
        </w:rPr>
      </w:pPr>
      <w:r w:rsidRPr="007628FF">
        <w:rPr>
          <w:lang w:val="ru-RU"/>
        </w:rPr>
        <w:t>Напомена:</w:t>
      </w:r>
    </w:p>
    <w:p w14:paraId="2E5DA6DC" w14:textId="77777777" w:rsidR="007628FF" w:rsidRPr="007628FF" w:rsidRDefault="007628FF" w:rsidP="007628FF">
      <w:pPr>
        <w:rPr>
          <w:rFonts w:eastAsia="TimesNewRomanPSMT"/>
          <w:lang w:val="ru-RU"/>
        </w:rPr>
      </w:pPr>
      <w:r w:rsidRPr="007628FF">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9D70F6D" w14:textId="77777777" w:rsidR="007628FF" w:rsidRPr="007628FF" w:rsidRDefault="007628FF" w:rsidP="007628FF">
      <w:pPr>
        <w:rPr>
          <w:rFonts w:eastAsia="TimesNewRomanPSMT"/>
          <w:lang w:val="ru-RU"/>
        </w:rPr>
      </w:pPr>
    </w:p>
    <w:p w14:paraId="2A77A9B5" w14:textId="77777777" w:rsidR="007628FF" w:rsidRDefault="007628FF" w:rsidP="007628FF">
      <w:pPr>
        <w:rPr>
          <w:rFonts w:eastAsia="TimesNewRomanPSMT"/>
          <w:lang w:val="ru-RU"/>
        </w:rPr>
      </w:pPr>
    </w:p>
    <w:p w14:paraId="69836F16" w14:textId="77777777" w:rsidR="00C7597B" w:rsidRDefault="00C7597B" w:rsidP="007628FF">
      <w:pPr>
        <w:rPr>
          <w:rFonts w:eastAsia="TimesNewRomanPSMT"/>
          <w:lang w:val="ru-RU"/>
        </w:rPr>
      </w:pPr>
    </w:p>
    <w:p w14:paraId="72137B1D" w14:textId="77777777" w:rsidR="00C7597B" w:rsidRDefault="00C7597B" w:rsidP="007628FF">
      <w:pPr>
        <w:rPr>
          <w:rFonts w:eastAsia="TimesNewRomanPSMT"/>
          <w:lang w:val="ru-RU"/>
        </w:rPr>
      </w:pPr>
    </w:p>
    <w:p w14:paraId="7066ED6F" w14:textId="77777777" w:rsidR="00C7597B" w:rsidRDefault="00C7597B" w:rsidP="007628FF">
      <w:pPr>
        <w:rPr>
          <w:rFonts w:eastAsia="TimesNewRomanPSMT"/>
          <w:lang w:val="ru-RU"/>
        </w:rPr>
      </w:pPr>
    </w:p>
    <w:p w14:paraId="37AFBCBA" w14:textId="77777777" w:rsidR="00C7597B" w:rsidRDefault="00C7597B" w:rsidP="007628FF">
      <w:pPr>
        <w:rPr>
          <w:rFonts w:eastAsia="TimesNewRomanPSMT"/>
          <w:lang w:val="ru-RU"/>
        </w:rPr>
      </w:pPr>
    </w:p>
    <w:p w14:paraId="6BE7F9B8" w14:textId="77777777" w:rsidR="00C7597B" w:rsidRDefault="00C7597B" w:rsidP="007628FF">
      <w:pPr>
        <w:rPr>
          <w:rFonts w:eastAsia="TimesNewRomanPSMT"/>
          <w:lang w:val="ru-RU"/>
        </w:rPr>
      </w:pPr>
    </w:p>
    <w:p w14:paraId="3D63F2FE" w14:textId="77777777" w:rsidR="00C7597B" w:rsidRDefault="00C7597B" w:rsidP="007628FF">
      <w:pPr>
        <w:rPr>
          <w:rFonts w:eastAsia="TimesNewRomanPSMT"/>
          <w:lang w:val="ru-RU"/>
        </w:rPr>
      </w:pPr>
    </w:p>
    <w:p w14:paraId="3E6DCA86" w14:textId="77777777" w:rsidR="00C7597B" w:rsidRDefault="00C7597B" w:rsidP="007628FF">
      <w:pPr>
        <w:rPr>
          <w:rFonts w:eastAsia="TimesNewRomanPSMT"/>
          <w:lang w:val="ru-RU"/>
        </w:rPr>
      </w:pPr>
    </w:p>
    <w:p w14:paraId="14FF3EC3" w14:textId="77777777" w:rsidR="00C7597B" w:rsidRDefault="00C7597B" w:rsidP="007628FF">
      <w:pPr>
        <w:rPr>
          <w:rFonts w:eastAsia="TimesNewRomanPSMT"/>
          <w:lang w:val="ru-RU"/>
        </w:rPr>
      </w:pPr>
    </w:p>
    <w:p w14:paraId="1F178EA4" w14:textId="77777777" w:rsidR="00C7597B" w:rsidRDefault="00C7597B" w:rsidP="007628FF">
      <w:pPr>
        <w:rPr>
          <w:rFonts w:eastAsia="TimesNewRomanPSMT"/>
          <w:lang w:val="ru-RU"/>
        </w:rPr>
      </w:pPr>
    </w:p>
    <w:p w14:paraId="65C7EE36" w14:textId="77777777" w:rsidR="00C7597B" w:rsidRDefault="00C7597B" w:rsidP="007628FF">
      <w:pPr>
        <w:rPr>
          <w:rFonts w:eastAsia="TimesNewRomanPSMT"/>
          <w:lang w:val="ru-RU"/>
        </w:rPr>
      </w:pPr>
    </w:p>
    <w:p w14:paraId="420A7624" w14:textId="77777777" w:rsidR="00C7597B" w:rsidRDefault="00C7597B" w:rsidP="007628FF">
      <w:pPr>
        <w:rPr>
          <w:rFonts w:eastAsia="TimesNewRomanPSMT"/>
          <w:lang w:val="ru-RU"/>
        </w:rPr>
      </w:pPr>
    </w:p>
    <w:p w14:paraId="26632BD4" w14:textId="77777777" w:rsidR="00C7597B" w:rsidRDefault="00C7597B" w:rsidP="007628FF">
      <w:pPr>
        <w:rPr>
          <w:rFonts w:eastAsia="TimesNewRomanPSMT"/>
          <w:lang w:val="ru-RU"/>
        </w:rPr>
      </w:pPr>
    </w:p>
    <w:p w14:paraId="45953B4F" w14:textId="77777777" w:rsidR="00C7597B" w:rsidRDefault="00C7597B" w:rsidP="007628FF">
      <w:pPr>
        <w:rPr>
          <w:rFonts w:eastAsia="TimesNewRomanPSMT"/>
          <w:lang w:val="ru-RU"/>
        </w:rPr>
      </w:pPr>
    </w:p>
    <w:p w14:paraId="091110A2" w14:textId="77777777" w:rsidR="00C7597B" w:rsidRDefault="00C7597B" w:rsidP="007628FF">
      <w:pPr>
        <w:rPr>
          <w:rFonts w:eastAsia="TimesNewRomanPSMT"/>
          <w:lang w:val="ru-RU"/>
        </w:rPr>
      </w:pPr>
    </w:p>
    <w:p w14:paraId="6EB7BC8A" w14:textId="77777777" w:rsidR="00C7597B" w:rsidRPr="007628FF" w:rsidRDefault="00C7597B" w:rsidP="007628FF">
      <w:pPr>
        <w:rPr>
          <w:rFonts w:eastAsia="TimesNewRomanPSMT"/>
          <w:lang w:val="ru-RU"/>
        </w:rPr>
      </w:pPr>
    </w:p>
    <w:p w14:paraId="4BB647D0" w14:textId="77777777" w:rsidR="007628FF" w:rsidRPr="007628FF" w:rsidRDefault="007628FF" w:rsidP="007628FF">
      <w:pPr>
        <w:rPr>
          <w:rFonts w:eastAsia="TimesNewRomanPSMT"/>
          <w:lang w:val="ru-RU"/>
        </w:rPr>
      </w:pPr>
    </w:p>
    <w:p w14:paraId="774C96ED" w14:textId="19C8E1FC" w:rsidR="007628FF" w:rsidRPr="00C7597B" w:rsidRDefault="007628FF" w:rsidP="007628FF">
      <w:pPr>
        <w:rPr>
          <w:rFonts w:eastAsia="TimesNewRomanPSMT"/>
          <w:lang w:val="ru-RU"/>
        </w:rPr>
      </w:pPr>
      <w:r w:rsidRPr="007628FF">
        <w:rPr>
          <w:rFonts w:eastAsia="TimesNewRomanPSMT"/>
          <w:lang w:val="sr-Cyrl-CS"/>
        </w:rPr>
        <w:lastRenderedPageBreak/>
        <w:t xml:space="preserve">4) </w:t>
      </w:r>
      <w:r w:rsidRPr="007628FF">
        <w:rPr>
          <w:rFonts w:eastAsia="TimesNewRomanPSMT"/>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7628FF" w:rsidRPr="007628FF" w14:paraId="3A7ACBBD" w14:textId="77777777" w:rsidTr="007628FF">
        <w:tc>
          <w:tcPr>
            <w:tcW w:w="465" w:type="dxa"/>
            <w:tcBorders>
              <w:top w:val="single" w:sz="4" w:space="0" w:color="000000"/>
              <w:left w:val="single" w:sz="4" w:space="0" w:color="000000"/>
              <w:bottom w:val="single" w:sz="4" w:space="0" w:color="000000"/>
            </w:tcBorders>
            <w:shd w:val="clear" w:color="auto" w:fill="auto"/>
          </w:tcPr>
          <w:p w14:paraId="5046F09E" w14:textId="77777777" w:rsidR="007628FF" w:rsidRPr="007628FF" w:rsidRDefault="007628FF" w:rsidP="007628FF"/>
          <w:p w14:paraId="4C89B43D" w14:textId="77777777" w:rsidR="007628FF" w:rsidRPr="007628FF" w:rsidRDefault="007628FF" w:rsidP="007628FF">
            <w:pPr>
              <w:rPr>
                <w:rFonts w:eastAsia="TimesNewRomanPSMT"/>
                <w:lang w:val="ru-RU"/>
              </w:rPr>
            </w:pPr>
            <w:r w:rsidRPr="007628FF">
              <w:rPr>
                <w:rFonts w:eastAsia="TimesNewRomanPSMT"/>
              </w:rPr>
              <w:t>1)</w:t>
            </w:r>
          </w:p>
        </w:tc>
        <w:tc>
          <w:tcPr>
            <w:tcW w:w="4219" w:type="dxa"/>
            <w:tcBorders>
              <w:top w:val="single" w:sz="4" w:space="0" w:color="000000"/>
              <w:left w:val="single" w:sz="4" w:space="0" w:color="000000"/>
              <w:bottom w:val="single" w:sz="4" w:space="0" w:color="000000"/>
            </w:tcBorders>
            <w:shd w:val="clear" w:color="auto" w:fill="auto"/>
          </w:tcPr>
          <w:p w14:paraId="59D47601" w14:textId="77777777" w:rsidR="007628FF" w:rsidRPr="007628FF" w:rsidRDefault="007628FF" w:rsidP="007628FF">
            <w:pPr>
              <w:rPr>
                <w:rFonts w:eastAsia="TimesNewRomanPSMT"/>
                <w:lang w:val="ru-RU"/>
              </w:rPr>
            </w:pPr>
          </w:p>
          <w:p w14:paraId="46BFE924" w14:textId="77777777" w:rsidR="007628FF" w:rsidRPr="007628FF" w:rsidRDefault="007628FF" w:rsidP="007628FF">
            <w:pPr>
              <w:rPr>
                <w:rFonts w:eastAsia="TimesNewRomanPSMT"/>
                <w:lang w:val="ru-RU"/>
              </w:rPr>
            </w:pPr>
            <w:r w:rsidRPr="007628FF">
              <w:rPr>
                <w:rFonts w:eastAsia="TimesNewRomanPSMT"/>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FEFAE" w14:textId="77777777" w:rsidR="007628FF" w:rsidRPr="007628FF" w:rsidRDefault="007628FF" w:rsidP="007628FF">
            <w:pPr>
              <w:rPr>
                <w:rFonts w:eastAsia="TimesNewRomanPSMT"/>
                <w:lang w:val="ru-RU"/>
              </w:rPr>
            </w:pPr>
          </w:p>
        </w:tc>
      </w:tr>
      <w:tr w:rsidR="007628FF" w:rsidRPr="007628FF" w14:paraId="0BF391E1" w14:textId="77777777" w:rsidTr="007628FF">
        <w:trPr>
          <w:trHeight w:val="557"/>
        </w:trPr>
        <w:tc>
          <w:tcPr>
            <w:tcW w:w="465" w:type="dxa"/>
            <w:tcBorders>
              <w:top w:val="single" w:sz="4" w:space="0" w:color="000000"/>
              <w:left w:val="single" w:sz="4" w:space="0" w:color="000000"/>
              <w:bottom w:val="single" w:sz="4" w:space="0" w:color="000000"/>
            </w:tcBorders>
            <w:shd w:val="clear" w:color="auto" w:fill="auto"/>
          </w:tcPr>
          <w:p w14:paraId="13E6F039"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1D9A7707" w14:textId="77777777" w:rsidR="007628FF" w:rsidRPr="007628FF" w:rsidRDefault="007628FF" w:rsidP="007628FF">
            <w:pPr>
              <w:rPr>
                <w:rFonts w:eastAsia="TimesNewRomanPSMT"/>
                <w:lang w:val="ru-RU"/>
              </w:rPr>
            </w:pPr>
            <w:r w:rsidRPr="007628FF">
              <w:rPr>
                <w:rFonts w:eastAsia="TimesNewRomanPSMT"/>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5037C" w14:textId="77777777" w:rsidR="007628FF" w:rsidRPr="007628FF" w:rsidRDefault="007628FF" w:rsidP="007628FF">
            <w:pPr>
              <w:rPr>
                <w:rFonts w:eastAsia="TimesNewRomanPSMT"/>
              </w:rPr>
            </w:pPr>
          </w:p>
        </w:tc>
      </w:tr>
      <w:tr w:rsidR="007628FF" w:rsidRPr="007628FF" w14:paraId="134AA448" w14:textId="77777777" w:rsidTr="007628FF">
        <w:tc>
          <w:tcPr>
            <w:tcW w:w="465" w:type="dxa"/>
            <w:tcBorders>
              <w:top w:val="single" w:sz="4" w:space="0" w:color="000000"/>
              <w:left w:val="single" w:sz="4" w:space="0" w:color="000000"/>
              <w:bottom w:val="single" w:sz="4" w:space="0" w:color="000000"/>
            </w:tcBorders>
            <w:shd w:val="clear" w:color="auto" w:fill="auto"/>
          </w:tcPr>
          <w:p w14:paraId="1A301272" w14:textId="77777777" w:rsidR="007628FF" w:rsidRPr="007628FF" w:rsidRDefault="007628FF" w:rsidP="007628FF">
            <w:pPr>
              <w:rPr>
                <w:rFonts w:eastAsia="TimesNewRomanPSMT"/>
                <w:lang w:val="ru-RU"/>
              </w:rPr>
            </w:pPr>
          </w:p>
          <w:p w14:paraId="4140719C"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6053517A" w14:textId="77777777" w:rsidR="007628FF" w:rsidRPr="007628FF" w:rsidRDefault="007628FF" w:rsidP="007628FF">
            <w:pPr>
              <w:rPr>
                <w:rFonts w:eastAsia="TimesNewRomanPSMT"/>
                <w:lang w:val="ru-RU"/>
              </w:rPr>
            </w:pPr>
          </w:p>
          <w:p w14:paraId="77698D0F" w14:textId="77777777" w:rsidR="007628FF" w:rsidRPr="007628FF" w:rsidRDefault="007628FF" w:rsidP="007628FF">
            <w:pPr>
              <w:rPr>
                <w:rFonts w:eastAsia="TimesNewRomanPSMT"/>
              </w:rPr>
            </w:pPr>
            <w:r w:rsidRPr="007628FF">
              <w:rPr>
                <w:rFonts w:eastAsia="TimesNewRomanPSMT"/>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556D30" w14:textId="77777777" w:rsidR="007628FF" w:rsidRPr="007628FF" w:rsidRDefault="007628FF" w:rsidP="007628FF">
            <w:pPr>
              <w:rPr>
                <w:rFonts w:eastAsia="TimesNewRomanPSMT"/>
              </w:rPr>
            </w:pPr>
          </w:p>
        </w:tc>
      </w:tr>
      <w:tr w:rsidR="007628FF" w:rsidRPr="007628FF" w14:paraId="2079C32E" w14:textId="77777777" w:rsidTr="007628FF">
        <w:tc>
          <w:tcPr>
            <w:tcW w:w="465" w:type="dxa"/>
            <w:tcBorders>
              <w:top w:val="single" w:sz="4" w:space="0" w:color="000000"/>
              <w:left w:val="single" w:sz="4" w:space="0" w:color="000000"/>
              <w:bottom w:val="single" w:sz="4" w:space="0" w:color="000000"/>
            </w:tcBorders>
            <w:shd w:val="clear" w:color="auto" w:fill="auto"/>
          </w:tcPr>
          <w:p w14:paraId="318D0977" w14:textId="77777777" w:rsidR="007628FF" w:rsidRPr="007628FF" w:rsidRDefault="007628FF" w:rsidP="007628FF">
            <w:pPr>
              <w:rPr>
                <w:rFonts w:eastAsia="TimesNewRomanPSMT"/>
              </w:rPr>
            </w:pPr>
          </w:p>
          <w:p w14:paraId="0AB0F3A0"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17EE8FD" w14:textId="77777777" w:rsidR="007628FF" w:rsidRPr="007628FF" w:rsidRDefault="007628FF" w:rsidP="007628FF">
            <w:pPr>
              <w:rPr>
                <w:rFonts w:eastAsia="TimesNewRomanPSMT"/>
              </w:rPr>
            </w:pPr>
          </w:p>
          <w:p w14:paraId="3CBCFDAA" w14:textId="77777777" w:rsidR="007628FF" w:rsidRPr="007628FF" w:rsidRDefault="007628FF" w:rsidP="007628FF">
            <w:pPr>
              <w:rPr>
                <w:rFonts w:eastAsia="TimesNewRomanPSMT"/>
              </w:rPr>
            </w:pPr>
            <w:r w:rsidRPr="007628FF">
              <w:rPr>
                <w:rFonts w:eastAsia="TimesNewRomanPSMT"/>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C2EBC" w14:textId="77777777" w:rsidR="007628FF" w:rsidRPr="007628FF" w:rsidRDefault="007628FF" w:rsidP="007628FF">
            <w:pPr>
              <w:rPr>
                <w:rFonts w:eastAsia="TimesNewRomanPSMT"/>
              </w:rPr>
            </w:pPr>
          </w:p>
        </w:tc>
      </w:tr>
      <w:tr w:rsidR="007628FF" w:rsidRPr="007628FF" w14:paraId="17B27634" w14:textId="77777777" w:rsidTr="007628FF">
        <w:tc>
          <w:tcPr>
            <w:tcW w:w="465" w:type="dxa"/>
            <w:tcBorders>
              <w:top w:val="single" w:sz="4" w:space="0" w:color="000000"/>
              <w:left w:val="single" w:sz="4" w:space="0" w:color="000000"/>
              <w:bottom w:val="single" w:sz="4" w:space="0" w:color="000000"/>
            </w:tcBorders>
            <w:shd w:val="clear" w:color="auto" w:fill="auto"/>
          </w:tcPr>
          <w:p w14:paraId="7A41903A" w14:textId="77777777" w:rsidR="007628FF" w:rsidRPr="007628FF" w:rsidRDefault="007628FF" w:rsidP="007628FF">
            <w:pPr>
              <w:rPr>
                <w:rFonts w:eastAsia="TimesNewRomanPSMT"/>
              </w:rPr>
            </w:pPr>
          </w:p>
          <w:p w14:paraId="4046FD14"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E67B36A" w14:textId="77777777" w:rsidR="007628FF" w:rsidRPr="007628FF" w:rsidRDefault="007628FF" w:rsidP="007628FF">
            <w:pPr>
              <w:rPr>
                <w:rFonts w:eastAsia="TimesNewRomanPSMT"/>
              </w:rPr>
            </w:pPr>
          </w:p>
          <w:p w14:paraId="6B5AF0D3" w14:textId="77777777" w:rsidR="007628FF" w:rsidRPr="007628FF" w:rsidRDefault="007628FF" w:rsidP="007628FF">
            <w:pPr>
              <w:rPr>
                <w:rFonts w:eastAsia="TimesNewRomanPSMT"/>
              </w:rPr>
            </w:pPr>
            <w:r w:rsidRPr="007628FF">
              <w:rPr>
                <w:rFonts w:eastAsia="TimesNewRomanPSMT"/>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5D0A8" w14:textId="77777777" w:rsidR="007628FF" w:rsidRPr="007628FF" w:rsidRDefault="007628FF" w:rsidP="007628FF">
            <w:pPr>
              <w:rPr>
                <w:rFonts w:eastAsia="TimesNewRomanPSMT"/>
              </w:rPr>
            </w:pPr>
          </w:p>
        </w:tc>
      </w:tr>
      <w:tr w:rsidR="007628FF" w:rsidRPr="007628FF" w14:paraId="50E5723F" w14:textId="77777777" w:rsidTr="007628FF">
        <w:tc>
          <w:tcPr>
            <w:tcW w:w="465" w:type="dxa"/>
            <w:tcBorders>
              <w:top w:val="single" w:sz="4" w:space="0" w:color="000000"/>
              <w:left w:val="single" w:sz="4" w:space="0" w:color="000000"/>
              <w:bottom w:val="single" w:sz="4" w:space="0" w:color="000000"/>
            </w:tcBorders>
            <w:shd w:val="clear" w:color="auto" w:fill="auto"/>
          </w:tcPr>
          <w:p w14:paraId="346D7312"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65E44CA2" w14:textId="77777777" w:rsidR="007628FF" w:rsidRPr="007628FF" w:rsidRDefault="007628FF" w:rsidP="007628FF">
            <w:pPr>
              <w:rPr>
                <w:rFonts w:eastAsia="TimesNewRomanPSMT"/>
              </w:rPr>
            </w:pPr>
          </w:p>
          <w:p w14:paraId="025CCD8E" w14:textId="77777777" w:rsidR="007628FF" w:rsidRPr="007628FF" w:rsidRDefault="007628FF" w:rsidP="007628FF">
            <w:pPr>
              <w:rPr>
                <w:rFonts w:eastAsia="TimesNewRomanPSMT"/>
              </w:rPr>
            </w:pPr>
            <w:r w:rsidRPr="007628FF">
              <w:rPr>
                <w:rFonts w:eastAsia="TimesNewRomanPSMT"/>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4666E0" w14:textId="77777777" w:rsidR="007628FF" w:rsidRPr="007628FF" w:rsidRDefault="007628FF" w:rsidP="007628FF">
            <w:pPr>
              <w:rPr>
                <w:rFonts w:eastAsia="TimesNewRomanPSMT"/>
              </w:rPr>
            </w:pPr>
          </w:p>
        </w:tc>
      </w:tr>
      <w:tr w:rsidR="007628FF" w:rsidRPr="007628FF" w14:paraId="6E63FC87" w14:textId="77777777" w:rsidTr="007628FF">
        <w:tc>
          <w:tcPr>
            <w:tcW w:w="465" w:type="dxa"/>
            <w:tcBorders>
              <w:top w:val="single" w:sz="4" w:space="0" w:color="000000"/>
              <w:left w:val="single" w:sz="4" w:space="0" w:color="000000"/>
              <w:bottom w:val="single" w:sz="4" w:space="0" w:color="000000"/>
            </w:tcBorders>
            <w:shd w:val="clear" w:color="auto" w:fill="auto"/>
          </w:tcPr>
          <w:p w14:paraId="0D5CC7B0" w14:textId="77777777" w:rsidR="007628FF" w:rsidRPr="007628FF" w:rsidRDefault="007628FF" w:rsidP="007628FF">
            <w:pPr>
              <w:rPr>
                <w:rFonts w:eastAsia="TimesNewRomanPSMT"/>
              </w:rPr>
            </w:pPr>
          </w:p>
          <w:p w14:paraId="3B655486" w14:textId="77777777" w:rsidR="007628FF" w:rsidRPr="007628FF" w:rsidRDefault="007628FF" w:rsidP="007628FF">
            <w:pPr>
              <w:rPr>
                <w:rFonts w:eastAsia="TimesNewRomanPSMT"/>
                <w:lang w:val="ru-RU"/>
              </w:rPr>
            </w:pPr>
            <w:r w:rsidRPr="007628FF">
              <w:rPr>
                <w:rFonts w:eastAsia="TimesNewRomanPSMT"/>
              </w:rPr>
              <w:t>2)</w:t>
            </w:r>
          </w:p>
        </w:tc>
        <w:tc>
          <w:tcPr>
            <w:tcW w:w="4219" w:type="dxa"/>
            <w:tcBorders>
              <w:top w:val="single" w:sz="4" w:space="0" w:color="000000"/>
              <w:left w:val="single" w:sz="4" w:space="0" w:color="000000"/>
              <w:bottom w:val="single" w:sz="4" w:space="0" w:color="000000"/>
            </w:tcBorders>
            <w:shd w:val="clear" w:color="auto" w:fill="auto"/>
          </w:tcPr>
          <w:p w14:paraId="39686B40" w14:textId="77777777" w:rsidR="007628FF" w:rsidRPr="007628FF" w:rsidRDefault="007628FF" w:rsidP="007628FF">
            <w:pPr>
              <w:rPr>
                <w:rFonts w:eastAsia="TimesNewRomanPSMT"/>
                <w:lang w:val="ru-RU"/>
              </w:rPr>
            </w:pPr>
          </w:p>
          <w:p w14:paraId="75E75688" w14:textId="77777777" w:rsidR="007628FF" w:rsidRPr="007628FF" w:rsidRDefault="007628FF" w:rsidP="007628FF">
            <w:pPr>
              <w:rPr>
                <w:rFonts w:eastAsia="TimesNewRomanPSMT"/>
                <w:lang w:val="ru-RU"/>
              </w:rPr>
            </w:pPr>
            <w:r w:rsidRPr="007628FF">
              <w:rPr>
                <w:rFonts w:eastAsia="TimesNewRomanPSMT"/>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EF88E8" w14:textId="77777777" w:rsidR="007628FF" w:rsidRPr="007628FF" w:rsidRDefault="007628FF" w:rsidP="007628FF">
            <w:pPr>
              <w:rPr>
                <w:rFonts w:eastAsia="TimesNewRomanPSMT"/>
                <w:lang w:val="ru-RU"/>
              </w:rPr>
            </w:pPr>
          </w:p>
        </w:tc>
      </w:tr>
      <w:tr w:rsidR="007628FF" w:rsidRPr="007628FF" w14:paraId="45F4EB8E" w14:textId="77777777" w:rsidTr="007628FF">
        <w:trPr>
          <w:trHeight w:val="602"/>
        </w:trPr>
        <w:tc>
          <w:tcPr>
            <w:tcW w:w="465" w:type="dxa"/>
            <w:tcBorders>
              <w:top w:val="single" w:sz="4" w:space="0" w:color="000000"/>
              <w:left w:val="single" w:sz="4" w:space="0" w:color="000000"/>
              <w:bottom w:val="single" w:sz="4" w:space="0" w:color="000000"/>
            </w:tcBorders>
            <w:shd w:val="clear" w:color="auto" w:fill="auto"/>
          </w:tcPr>
          <w:p w14:paraId="0CDBB57E"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63CE4C5B" w14:textId="77777777" w:rsidR="007628FF" w:rsidRPr="007628FF" w:rsidRDefault="007628FF" w:rsidP="007628FF">
            <w:pPr>
              <w:rPr>
                <w:rFonts w:eastAsia="TimesNewRomanPSMT"/>
                <w:lang w:val="ru-RU"/>
              </w:rPr>
            </w:pPr>
            <w:r w:rsidRPr="007628FF">
              <w:rPr>
                <w:rFonts w:eastAsia="TimesNewRomanPSMT"/>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437FD" w14:textId="77777777" w:rsidR="007628FF" w:rsidRPr="007628FF" w:rsidRDefault="007628FF" w:rsidP="007628FF">
            <w:pPr>
              <w:rPr>
                <w:rFonts w:eastAsia="TimesNewRomanPSMT"/>
              </w:rPr>
            </w:pPr>
          </w:p>
        </w:tc>
      </w:tr>
      <w:tr w:rsidR="007628FF" w:rsidRPr="007628FF" w14:paraId="4054C858" w14:textId="77777777" w:rsidTr="007628FF">
        <w:tc>
          <w:tcPr>
            <w:tcW w:w="465" w:type="dxa"/>
            <w:tcBorders>
              <w:top w:val="single" w:sz="4" w:space="0" w:color="000000"/>
              <w:left w:val="single" w:sz="4" w:space="0" w:color="000000"/>
              <w:bottom w:val="single" w:sz="4" w:space="0" w:color="000000"/>
            </w:tcBorders>
            <w:shd w:val="clear" w:color="auto" w:fill="auto"/>
          </w:tcPr>
          <w:p w14:paraId="5FFD9029" w14:textId="77777777" w:rsidR="007628FF" w:rsidRPr="007628FF" w:rsidRDefault="007628FF" w:rsidP="007628FF">
            <w:pPr>
              <w:rPr>
                <w:rFonts w:eastAsia="TimesNewRomanPSMT"/>
                <w:lang w:val="ru-RU"/>
              </w:rPr>
            </w:pPr>
          </w:p>
          <w:p w14:paraId="1D904C1D"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43C4B87F" w14:textId="77777777" w:rsidR="007628FF" w:rsidRPr="007628FF" w:rsidRDefault="007628FF" w:rsidP="007628FF">
            <w:pPr>
              <w:rPr>
                <w:rFonts w:eastAsia="TimesNewRomanPSMT"/>
                <w:lang w:val="ru-RU"/>
              </w:rPr>
            </w:pPr>
          </w:p>
          <w:p w14:paraId="6CE6B04F" w14:textId="77777777" w:rsidR="007628FF" w:rsidRPr="007628FF" w:rsidRDefault="007628FF" w:rsidP="007628FF">
            <w:pPr>
              <w:rPr>
                <w:rFonts w:eastAsia="TimesNewRomanPSMT"/>
              </w:rPr>
            </w:pPr>
            <w:r w:rsidRPr="007628FF">
              <w:rPr>
                <w:rFonts w:eastAsia="TimesNewRomanPSMT"/>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6AE2C" w14:textId="77777777" w:rsidR="007628FF" w:rsidRPr="007628FF" w:rsidRDefault="007628FF" w:rsidP="007628FF">
            <w:pPr>
              <w:rPr>
                <w:rFonts w:eastAsia="TimesNewRomanPSMT"/>
              </w:rPr>
            </w:pPr>
          </w:p>
        </w:tc>
      </w:tr>
      <w:tr w:rsidR="007628FF" w:rsidRPr="007628FF" w14:paraId="3A3F9EE3" w14:textId="77777777" w:rsidTr="007628FF">
        <w:tc>
          <w:tcPr>
            <w:tcW w:w="465" w:type="dxa"/>
            <w:tcBorders>
              <w:top w:val="single" w:sz="4" w:space="0" w:color="000000"/>
              <w:left w:val="single" w:sz="4" w:space="0" w:color="000000"/>
              <w:bottom w:val="single" w:sz="4" w:space="0" w:color="000000"/>
            </w:tcBorders>
            <w:shd w:val="clear" w:color="auto" w:fill="auto"/>
          </w:tcPr>
          <w:p w14:paraId="0F96A333" w14:textId="77777777" w:rsidR="007628FF" w:rsidRPr="007628FF" w:rsidRDefault="007628FF" w:rsidP="007628FF">
            <w:pPr>
              <w:rPr>
                <w:rFonts w:eastAsia="TimesNewRomanPSMT"/>
              </w:rPr>
            </w:pPr>
          </w:p>
          <w:p w14:paraId="20FF9D18"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093A52BA" w14:textId="77777777" w:rsidR="007628FF" w:rsidRPr="007628FF" w:rsidRDefault="007628FF" w:rsidP="007628FF">
            <w:pPr>
              <w:rPr>
                <w:rFonts w:eastAsia="TimesNewRomanPSMT"/>
              </w:rPr>
            </w:pPr>
          </w:p>
          <w:p w14:paraId="1D84551B" w14:textId="77777777" w:rsidR="007628FF" w:rsidRPr="007628FF" w:rsidRDefault="007628FF" w:rsidP="007628FF">
            <w:pPr>
              <w:rPr>
                <w:rFonts w:eastAsia="TimesNewRomanPSMT"/>
              </w:rPr>
            </w:pPr>
            <w:r w:rsidRPr="007628FF">
              <w:rPr>
                <w:rFonts w:eastAsia="TimesNewRomanPSMT"/>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1B4BD" w14:textId="77777777" w:rsidR="007628FF" w:rsidRPr="007628FF" w:rsidRDefault="007628FF" w:rsidP="007628FF">
            <w:pPr>
              <w:rPr>
                <w:rFonts w:eastAsia="TimesNewRomanPSMT"/>
              </w:rPr>
            </w:pPr>
          </w:p>
        </w:tc>
      </w:tr>
      <w:tr w:rsidR="007628FF" w:rsidRPr="007628FF" w14:paraId="2BE6854F" w14:textId="77777777" w:rsidTr="007628FF">
        <w:tc>
          <w:tcPr>
            <w:tcW w:w="465" w:type="dxa"/>
            <w:tcBorders>
              <w:top w:val="single" w:sz="4" w:space="0" w:color="000000"/>
              <w:left w:val="single" w:sz="4" w:space="0" w:color="000000"/>
              <w:bottom w:val="single" w:sz="4" w:space="0" w:color="000000"/>
            </w:tcBorders>
            <w:shd w:val="clear" w:color="auto" w:fill="auto"/>
          </w:tcPr>
          <w:p w14:paraId="35BF376B" w14:textId="77777777" w:rsidR="007628FF" w:rsidRPr="007628FF" w:rsidRDefault="007628FF" w:rsidP="007628FF">
            <w:pPr>
              <w:rPr>
                <w:rFonts w:eastAsia="TimesNewRomanPSMT"/>
              </w:rPr>
            </w:pPr>
          </w:p>
          <w:p w14:paraId="03BDCC41"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23519EED" w14:textId="77777777" w:rsidR="007628FF" w:rsidRPr="007628FF" w:rsidRDefault="007628FF" w:rsidP="007628FF">
            <w:pPr>
              <w:rPr>
                <w:rFonts w:eastAsia="TimesNewRomanPSMT"/>
              </w:rPr>
            </w:pPr>
          </w:p>
          <w:p w14:paraId="0D4A9E40" w14:textId="77777777" w:rsidR="007628FF" w:rsidRPr="007628FF" w:rsidRDefault="007628FF" w:rsidP="007628FF">
            <w:pPr>
              <w:rPr>
                <w:rFonts w:eastAsia="TimesNewRomanPSMT"/>
              </w:rPr>
            </w:pPr>
            <w:r w:rsidRPr="007628FF">
              <w:rPr>
                <w:rFonts w:eastAsia="TimesNewRomanPSMT"/>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5C0EA" w14:textId="77777777" w:rsidR="007628FF" w:rsidRPr="007628FF" w:rsidRDefault="007628FF" w:rsidP="007628FF">
            <w:pPr>
              <w:rPr>
                <w:rFonts w:eastAsia="TimesNewRomanPSMT"/>
              </w:rPr>
            </w:pPr>
          </w:p>
        </w:tc>
      </w:tr>
      <w:tr w:rsidR="007628FF" w:rsidRPr="007628FF" w14:paraId="644679D6" w14:textId="77777777" w:rsidTr="007628FF">
        <w:tc>
          <w:tcPr>
            <w:tcW w:w="465" w:type="dxa"/>
            <w:tcBorders>
              <w:top w:val="single" w:sz="4" w:space="0" w:color="000000"/>
              <w:left w:val="single" w:sz="4" w:space="0" w:color="000000"/>
              <w:bottom w:val="single" w:sz="4" w:space="0" w:color="000000"/>
            </w:tcBorders>
            <w:shd w:val="clear" w:color="auto" w:fill="auto"/>
          </w:tcPr>
          <w:p w14:paraId="4594F94C"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7F2CC208" w14:textId="77777777" w:rsidR="007628FF" w:rsidRPr="007628FF" w:rsidRDefault="007628FF" w:rsidP="007628FF">
            <w:pPr>
              <w:rPr>
                <w:rFonts w:eastAsia="TimesNewRomanPSMT"/>
              </w:rPr>
            </w:pPr>
          </w:p>
          <w:p w14:paraId="731C9C8C" w14:textId="77777777" w:rsidR="007628FF" w:rsidRPr="007628FF" w:rsidRDefault="007628FF" w:rsidP="007628FF">
            <w:pPr>
              <w:rPr>
                <w:rFonts w:eastAsia="TimesNewRomanPSMT"/>
              </w:rPr>
            </w:pPr>
            <w:r w:rsidRPr="007628FF">
              <w:rPr>
                <w:rFonts w:eastAsia="TimesNewRomanPSMT"/>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AE9993" w14:textId="77777777" w:rsidR="007628FF" w:rsidRPr="007628FF" w:rsidRDefault="007628FF" w:rsidP="007628FF">
            <w:pPr>
              <w:rPr>
                <w:rFonts w:eastAsia="TimesNewRomanPSMT"/>
              </w:rPr>
            </w:pPr>
          </w:p>
        </w:tc>
      </w:tr>
      <w:tr w:rsidR="007628FF" w:rsidRPr="007628FF" w14:paraId="242D4BEB" w14:textId="77777777" w:rsidTr="007628FF">
        <w:tc>
          <w:tcPr>
            <w:tcW w:w="465" w:type="dxa"/>
            <w:tcBorders>
              <w:top w:val="single" w:sz="4" w:space="0" w:color="000000"/>
              <w:left w:val="single" w:sz="4" w:space="0" w:color="000000"/>
              <w:bottom w:val="single" w:sz="4" w:space="0" w:color="000000"/>
            </w:tcBorders>
            <w:shd w:val="clear" w:color="auto" w:fill="auto"/>
          </w:tcPr>
          <w:p w14:paraId="7EBCF3FC" w14:textId="77777777" w:rsidR="007628FF" w:rsidRPr="007628FF" w:rsidRDefault="007628FF" w:rsidP="007628FF">
            <w:pPr>
              <w:rPr>
                <w:rFonts w:eastAsia="TimesNewRomanPSMT"/>
              </w:rPr>
            </w:pPr>
          </w:p>
          <w:p w14:paraId="31E9044E" w14:textId="77777777" w:rsidR="007628FF" w:rsidRPr="007628FF" w:rsidRDefault="007628FF" w:rsidP="007628FF">
            <w:pPr>
              <w:rPr>
                <w:rFonts w:eastAsia="TimesNewRomanPSMT"/>
                <w:lang w:val="ru-RU"/>
              </w:rPr>
            </w:pPr>
            <w:r w:rsidRPr="007628FF">
              <w:rPr>
                <w:rFonts w:eastAsia="TimesNewRomanPSMT"/>
              </w:rPr>
              <w:t>3)</w:t>
            </w:r>
          </w:p>
        </w:tc>
        <w:tc>
          <w:tcPr>
            <w:tcW w:w="4219" w:type="dxa"/>
            <w:tcBorders>
              <w:top w:val="single" w:sz="4" w:space="0" w:color="000000"/>
              <w:left w:val="single" w:sz="4" w:space="0" w:color="000000"/>
              <w:bottom w:val="single" w:sz="4" w:space="0" w:color="000000"/>
            </w:tcBorders>
            <w:shd w:val="clear" w:color="auto" w:fill="auto"/>
          </w:tcPr>
          <w:p w14:paraId="5357049E" w14:textId="77777777" w:rsidR="007628FF" w:rsidRPr="007628FF" w:rsidRDefault="007628FF" w:rsidP="007628FF">
            <w:pPr>
              <w:rPr>
                <w:rFonts w:eastAsia="TimesNewRomanPSMT"/>
                <w:lang w:val="ru-RU"/>
              </w:rPr>
            </w:pPr>
          </w:p>
          <w:p w14:paraId="4C590AE6" w14:textId="77777777" w:rsidR="007628FF" w:rsidRPr="007628FF" w:rsidRDefault="007628FF" w:rsidP="007628FF">
            <w:pPr>
              <w:rPr>
                <w:rFonts w:eastAsia="TimesNewRomanPSMT"/>
                <w:lang w:val="ru-RU"/>
              </w:rPr>
            </w:pPr>
            <w:r w:rsidRPr="007628FF">
              <w:rPr>
                <w:rFonts w:eastAsia="TimesNewRomanPSMT"/>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3E9CE" w14:textId="77777777" w:rsidR="007628FF" w:rsidRPr="007628FF" w:rsidRDefault="007628FF" w:rsidP="007628FF">
            <w:pPr>
              <w:rPr>
                <w:rFonts w:eastAsia="TimesNewRomanPSMT"/>
                <w:lang w:val="ru-RU"/>
              </w:rPr>
            </w:pPr>
          </w:p>
        </w:tc>
      </w:tr>
      <w:tr w:rsidR="007628FF" w:rsidRPr="007628FF" w14:paraId="0B47017D" w14:textId="77777777" w:rsidTr="007628FF">
        <w:trPr>
          <w:trHeight w:val="503"/>
        </w:trPr>
        <w:tc>
          <w:tcPr>
            <w:tcW w:w="465" w:type="dxa"/>
            <w:tcBorders>
              <w:top w:val="single" w:sz="4" w:space="0" w:color="000000"/>
              <w:left w:val="single" w:sz="4" w:space="0" w:color="000000"/>
              <w:bottom w:val="single" w:sz="4" w:space="0" w:color="000000"/>
            </w:tcBorders>
            <w:shd w:val="clear" w:color="auto" w:fill="auto"/>
          </w:tcPr>
          <w:p w14:paraId="78C6462B"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697ECA9E" w14:textId="77777777" w:rsidR="007628FF" w:rsidRPr="007628FF" w:rsidRDefault="007628FF" w:rsidP="007628FF">
            <w:pPr>
              <w:rPr>
                <w:rFonts w:eastAsia="TimesNewRomanPSMT"/>
                <w:lang w:val="ru-RU"/>
              </w:rPr>
            </w:pPr>
            <w:r w:rsidRPr="007628FF">
              <w:rPr>
                <w:rFonts w:eastAsia="TimesNewRomanPSMT"/>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2FF7EC" w14:textId="77777777" w:rsidR="007628FF" w:rsidRPr="007628FF" w:rsidRDefault="007628FF" w:rsidP="007628FF">
            <w:pPr>
              <w:rPr>
                <w:rFonts w:eastAsia="TimesNewRomanPSMT"/>
              </w:rPr>
            </w:pPr>
          </w:p>
        </w:tc>
      </w:tr>
      <w:tr w:rsidR="007628FF" w:rsidRPr="007628FF" w14:paraId="4258876A" w14:textId="77777777" w:rsidTr="007628FF">
        <w:tc>
          <w:tcPr>
            <w:tcW w:w="465" w:type="dxa"/>
            <w:tcBorders>
              <w:top w:val="single" w:sz="4" w:space="0" w:color="000000"/>
              <w:left w:val="single" w:sz="4" w:space="0" w:color="000000"/>
              <w:bottom w:val="single" w:sz="4" w:space="0" w:color="000000"/>
            </w:tcBorders>
            <w:shd w:val="clear" w:color="auto" w:fill="auto"/>
          </w:tcPr>
          <w:p w14:paraId="3E10C957" w14:textId="77777777" w:rsidR="007628FF" w:rsidRPr="007628FF" w:rsidRDefault="007628FF" w:rsidP="007628FF">
            <w:pPr>
              <w:rPr>
                <w:rFonts w:eastAsia="TimesNewRomanPSMT"/>
                <w:lang w:val="ru-RU"/>
              </w:rPr>
            </w:pPr>
          </w:p>
          <w:p w14:paraId="2508D989" w14:textId="77777777" w:rsidR="007628FF" w:rsidRPr="007628FF" w:rsidRDefault="007628FF" w:rsidP="007628FF">
            <w:pPr>
              <w:rPr>
                <w:rFonts w:eastAsia="TimesNewRomanPSMT"/>
                <w:lang w:val="ru-RU"/>
              </w:rPr>
            </w:pPr>
          </w:p>
        </w:tc>
        <w:tc>
          <w:tcPr>
            <w:tcW w:w="4219" w:type="dxa"/>
            <w:tcBorders>
              <w:top w:val="single" w:sz="4" w:space="0" w:color="000000"/>
              <w:left w:val="single" w:sz="4" w:space="0" w:color="000000"/>
              <w:bottom w:val="single" w:sz="4" w:space="0" w:color="000000"/>
            </w:tcBorders>
            <w:shd w:val="clear" w:color="auto" w:fill="auto"/>
          </w:tcPr>
          <w:p w14:paraId="5F8E28D2" w14:textId="77777777" w:rsidR="007628FF" w:rsidRPr="007628FF" w:rsidRDefault="007628FF" w:rsidP="007628FF">
            <w:pPr>
              <w:rPr>
                <w:rFonts w:eastAsia="TimesNewRomanPSMT"/>
                <w:lang w:val="ru-RU"/>
              </w:rPr>
            </w:pPr>
          </w:p>
          <w:p w14:paraId="6BC0E823" w14:textId="77777777" w:rsidR="007628FF" w:rsidRPr="007628FF" w:rsidRDefault="007628FF" w:rsidP="007628FF">
            <w:pPr>
              <w:rPr>
                <w:rFonts w:eastAsia="TimesNewRomanPSMT"/>
              </w:rPr>
            </w:pPr>
            <w:r w:rsidRPr="007628FF">
              <w:rPr>
                <w:rFonts w:eastAsia="TimesNewRomanPSMT"/>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967D79" w14:textId="77777777" w:rsidR="007628FF" w:rsidRPr="007628FF" w:rsidRDefault="007628FF" w:rsidP="007628FF">
            <w:pPr>
              <w:rPr>
                <w:rFonts w:eastAsia="TimesNewRomanPSMT"/>
              </w:rPr>
            </w:pPr>
          </w:p>
        </w:tc>
      </w:tr>
      <w:tr w:rsidR="007628FF" w:rsidRPr="007628FF" w14:paraId="05C96788" w14:textId="77777777" w:rsidTr="007628FF">
        <w:tc>
          <w:tcPr>
            <w:tcW w:w="465" w:type="dxa"/>
            <w:tcBorders>
              <w:top w:val="single" w:sz="4" w:space="0" w:color="000000"/>
              <w:left w:val="single" w:sz="4" w:space="0" w:color="000000"/>
              <w:bottom w:val="single" w:sz="4" w:space="0" w:color="000000"/>
            </w:tcBorders>
            <w:shd w:val="clear" w:color="auto" w:fill="auto"/>
          </w:tcPr>
          <w:p w14:paraId="594FBC08" w14:textId="77777777" w:rsidR="007628FF" w:rsidRPr="007628FF" w:rsidRDefault="007628FF" w:rsidP="007628FF">
            <w:pPr>
              <w:rPr>
                <w:rFonts w:eastAsia="TimesNewRomanPSMT"/>
              </w:rPr>
            </w:pPr>
          </w:p>
          <w:p w14:paraId="62ED6688"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48835143" w14:textId="77777777" w:rsidR="007628FF" w:rsidRPr="007628FF" w:rsidRDefault="007628FF" w:rsidP="007628FF">
            <w:pPr>
              <w:rPr>
                <w:rFonts w:eastAsia="TimesNewRomanPSMT"/>
              </w:rPr>
            </w:pPr>
          </w:p>
          <w:p w14:paraId="70D159B8" w14:textId="77777777" w:rsidR="007628FF" w:rsidRPr="007628FF" w:rsidRDefault="007628FF" w:rsidP="007628FF">
            <w:pPr>
              <w:rPr>
                <w:rFonts w:eastAsia="TimesNewRomanPSMT"/>
              </w:rPr>
            </w:pPr>
            <w:r w:rsidRPr="007628FF">
              <w:rPr>
                <w:rFonts w:eastAsia="TimesNewRomanPSMT"/>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BD4A4" w14:textId="77777777" w:rsidR="007628FF" w:rsidRPr="007628FF" w:rsidRDefault="007628FF" w:rsidP="007628FF">
            <w:pPr>
              <w:rPr>
                <w:rFonts w:eastAsia="TimesNewRomanPSMT"/>
              </w:rPr>
            </w:pPr>
          </w:p>
        </w:tc>
      </w:tr>
      <w:tr w:rsidR="007628FF" w:rsidRPr="007628FF" w14:paraId="2289F74F" w14:textId="77777777" w:rsidTr="007628FF">
        <w:tc>
          <w:tcPr>
            <w:tcW w:w="465" w:type="dxa"/>
            <w:tcBorders>
              <w:top w:val="single" w:sz="4" w:space="0" w:color="000000"/>
              <w:left w:val="single" w:sz="4" w:space="0" w:color="000000"/>
              <w:bottom w:val="single" w:sz="4" w:space="0" w:color="000000"/>
            </w:tcBorders>
            <w:shd w:val="clear" w:color="auto" w:fill="auto"/>
          </w:tcPr>
          <w:p w14:paraId="1A95789E" w14:textId="77777777" w:rsidR="007628FF" w:rsidRPr="007628FF" w:rsidRDefault="007628FF" w:rsidP="007628FF">
            <w:pPr>
              <w:rPr>
                <w:rFonts w:eastAsia="TimesNewRomanPSMT"/>
              </w:rPr>
            </w:pPr>
          </w:p>
          <w:p w14:paraId="7340FF51"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1F8FAFED" w14:textId="77777777" w:rsidR="007628FF" w:rsidRPr="007628FF" w:rsidRDefault="007628FF" w:rsidP="007628FF">
            <w:pPr>
              <w:rPr>
                <w:rFonts w:eastAsia="TimesNewRomanPSMT"/>
              </w:rPr>
            </w:pPr>
          </w:p>
          <w:p w14:paraId="665CE758" w14:textId="77777777" w:rsidR="007628FF" w:rsidRPr="007628FF" w:rsidRDefault="007628FF" w:rsidP="007628FF">
            <w:pPr>
              <w:rPr>
                <w:rFonts w:eastAsia="TimesNewRomanPSMT"/>
              </w:rPr>
            </w:pPr>
            <w:r w:rsidRPr="007628FF">
              <w:rPr>
                <w:rFonts w:eastAsia="TimesNewRomanPSMT"/>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4096A" w14:textId="77777777" w:rsidR="007628FF" w:rsidRPr="007628FF" w:rsidRDefault="007628FF" w:rsidP="007628FF">
            <w:pPr>
              <w:rPr>
                <w:rFonts w:eastAsia="TimesNewRomanPSMT"/>
              </w:rPr>
            </w:pPr>
          </w:p>
        </w:tc>
      </w:tr>
      <w:tr w:rsidR="007628FF" w:rsidRPr="007628FF" w14:paraId="4E138AF0" w14:textId="77777777" w:rsidTr="007628FF">
        <w:tc>
          <w:tcPr>
            <w:tcW w:w="465" w:type="dxa"/>
            <w:tcBorders>
              <w:top w:val="single" w:sz="4" w:space="0" w:color="000000"/>
              <w:left w:val="single" w:sz="4" w:space="0" w:color="000000"/>
              <w:bottom w:val="single" w:sz="4" w:space="0" w:color="000000"/>
            </w:tcBorders>
            <w:shd w:val="clear" w:color="auto" w:fill="auto"/>
          </w:tcPr>
          <w:p w14:paraId="21E15656" w14:textId="77777777" w:rsidR="007628FF" w:rsidRPr="007628FF" w:rsidRDefault="007628FF" w:rsidP="007628FF">
            <w:pPr>
              <w:rPr>
                <w:rFonts w:eastAsia="TimesNewRomanPSMT"/>
              </w:rPr>
            </w:pPr>
          </w:p>
        </w:tc>
        <w:tc>
          <w:tcPr>
            <w:tcW w:w="4219" w:type="dxa"/>
            <w:tcBorders>
              <w:top w:val="single" w:sz="4" w:space="0" w:color="000000"/>
              <w:left w:val="single" w:sz="4" w:space="0" w:color="000000"/>
              <w:bottom w:val="single" w:sz="4" w:space="0" w:color="000000"/>
            </w:tcBorders>
            <w:shd w:val="clear" w:color="auto" w:fill="auto"/>
          </w:tcPr>
          <w:p w14:paraId="5CB9E367" w14:textId="77777777" w:rsidR="007628FF" w:rsidRPr="007628FF" w:rsidRDefault="007628FF" w:rsidP="007628FF">
            <w:pPr>
              <w:rPr>
                <w:rFonts w:eastAsia="TimesNewRomanPSMT"/>
              </w:rPr>
            </w:pPr>
          </w:p>
          <w:p w14:paraId="6255CF2A" w14:textId="77777777" w:rsidR="007628FF" w:rsidRPr="007628FF" w:rsidRDefault="007628FF" w:rsidP="007628FF">
            <w:pPr>
              <w:rPr>
                <w:rFonts w:eastAsia="TimesNewRomanPSMT"/>
              </w:rPr>
            </w:pPr>
            <w:r w:rsidRPr="007628FF">
              <w:rPr>
                <w:rFonts w:eastAsia="TimesNewRomanPSMT"/>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97BEA" w14:textId="77777777" w:rsidR="007628FF" w:rsidRPr="007628FF" w:rsidRDefault="007628FF" w:rsidP="007628FF">
            <w:pPr>
              <w:rPr>
                <w:rFonts w:eastAsia="TimesNewRomanPSMT"/>
              </w:rPr>
            </w:pPr>
          </w:p>
        </w:tc>
      </w:tr>
    </w:tbl>
    <w:p w14:paraId="5EC5E53D" w14:textId="77777777" w:rsidR="007628FF" w:rsidRPr="007628FF" w:rsidRDefault="007628FF" w:rsidP="007628FF"/>
    <w:p w14:paraId="68F83D02" w14:textId="77777777" w:rsidR="007628FF" w:rsidRPr="007628FF" w:rsidRDefault="007628FF" w:rsidP="007628FF">
      <w:pPr>
        <w:rPr>
          <w:lang w:val="ru-RU"/>
        </w:rPr>
      </w:pPr>
      <w:r w:rsidRPr="007628FF">
        <w:lastRenderedPageBreak/>
        <w:t>Напомена:</w:t>
      </w:r>
    </w:p>
    <w:p w14:paraId="656DBBDE" w14:textId="4A925118" w:rsidR="007628FF" w:rsidRDefault="007628FF" w:rsidP="007628FF">
      <w:pPr>
        <w:rPr>
          <w:lang w:val="ru-RU"/>
        </w:rPr>
      </w:pPr>
      <w:r w:rsidRPr="007628FF">
        <w:rPr>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A3DE9AC" w14:textId="77777777" w:rsidR="00C7597B" w:rsidRPr="007628FF" w:rsidRDefault="00C7597B" w:rsidP="007628FF">
      <w:pPr>
        <w:rPr>
          <w:lang w:val="ru-RU"/>
        </w:rPr>
      </w:pPr>
    </w:p>
    <w:p w14:paraId="3DCD2CCF" w14:textId="77777777" w:rsidR="007628FF" w:rsidRPr="007628FF" w:rsidRDefault="007628FF" w:rsidP="007628FF">
      <w:pPr>
        <w:rPr>
          <w:rFonts w:eastAsia="TimesNewRomanPSMT"/>
          <w:lang w:val="sr-Cyrl-CS"/>
        </w:rPr>
      </w:pPr>
      <w:r w:rsidRPr="007628FF">
        <w:rPr>
          <w:rFonts w:eastAsia="TimesNewRomanPSMT"/>
          <w:lang w:val="sr-Cyrl-CS"/>
        </w:rPr>
        <w:t>5) ЦЕНА И КОМЕРЦИЈАЛНИ УСЛОВИ ПОНУДЕ</w:t>
      </w:r>
    </w:p>
    <w:p w14:paraId="033CD007" w14:textId="77777777" w:rsidR="007628FF" w:rsidRPr="007628FF" w:rsidRDefault="007628FF" w:rsidP="007628FF">
      <w:pPr>
        <w:rPr>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7628FF" w:rsidRPr="007628FF" w14:paraId="0DE95BFF" w14:textId="77777777" w:rsidTr="007628FF">
        <w:trPr>
          <w:trHeight w:val="485"/>
        </w:trPr>
        <w:tc>
          <w:tcPr>
            <w:tcW w:w="6745" w:type="dxa"/>
            <w:shd w:val="clear" w:color="auto" w:fill="C6D9F1" w:themeFill="text2" w:themeFillTint="33"/>
            <w:vAlign w:val="center"/>
          </w:tcPr>
          <w:p w14:paraId="4F055351" w14:textId="77777777" w:rsidR="007628FF" w:rsidRPr="007628FF" w:rsidRDefault="007628FF" w:rsidP="007628FF">
            <w:pPr>
              <w:rPr>
                <w:lang w:val="sr-Cyrl-CS"/>
              </w:rPr>
            </w:pPr>
            <w:r w:rsidRPr="007628FF">
              <w:rPr>
                <w:rFonts w:eastAsia="TimesNewRomanPSMT"/>
              </w:rPr>
              <w:t xml:space="preserve">ПРЕДМЕТ </w:t>
            </w:r>
            <w:r w:rsidRPr="007628FF">
              <w:rPr>
                <w:rFonts w:eastAsia="TimesNewRomanPSMT"/>
                <w:lang w:val="sr-Cyrl-CS"/>
              </w:rPr>
              <w:t xml:space="preserve">И БРОЈ </w:t>
            </w:r>
            <w:r w:rsidRPr="007628FF">
              <w:rPr>
                <w:rFonts w:eastAsia="TimesNewRomanPSMT"/>
              </w:rPr>
              <w:t>НАБАВКЕ</w:t>
            </w:r>
          </w:p>
        </w:tc>
        <w:tc>
          <w:tcPr>
            <w:tcW w:w="2520" w:type="dxa"/>
            <w:shd w:val="clear" w:color="auto" w:fill="C6D9F1" w:themeFill="text2" w:themeFillTint="33"/>
            <w:vAlign w:val="center"/>
          </w:tcPr>
          <w:p w14:paraId="1A5A1BCE" w14:textId="77777777" w:rsidR="007628FF" w:rsidRPr="007628FF" w:rsidRDefault="007628FF" w:rsidP="007628FF">
            <w:pPr>
              <w:rPr>
                <w:lang w:val="sr-Cyrl-CS"/>
              </w:rPr>
            </w:pPr>
            <w:r w:rsidRPr="007628FF">
              <w:rPr>
                <w:lang w:val="sr-Cyrl-CS"/>
              </w:rPr>
              <w:t xml:space="preserve">УКУПНА ЦЕНА </w:t>
            </w:r>
            <w:r w:rsidRPr="007628FF">
              <w:rPr>
                <w:rFonts w:eastAsia="Arial Unicode MS"/>
                <w:lang w:val="sr-Cyrl-CS" w:eastAsia="ar-SA"/>
              </w:rPr>
              <w:t xml:space="preserve">дин. </w:t>
            </w:r>
            <w:r w:rsidRPr="007628FF">
              <w:rPr>
                <w:lang w:val="sr-Cyrl-CS"/>
              </w:rPr>
              <w:t xml:space="preserve"> без ПДВ</w:t>
            </w:r>
          </w:p>
        </w:tc>
      </w:tr>
      <w:tr w:rsidR="007628FF" w:rsidRPr="007628FF" w14:paraId="5D6835CF" w14:textId="77777777" w:rsidTr="007628FF">
        <w:trPr>
          <w:trHeight w:val="440"/>
        </w:trPr>
        <w:tc>
          <w:tcPr>
            <w:tcW w:w="6745" w:type="dxa"/>
            <w:vAlign w:val="center"/>
          </w:tcPr>
          <w:p w14:paraId="4C7AF4EB" w14:textId="09B7000B" w:rsidR="007628FF" w:rsidRPr="007628FF" w:rsidRDefault="00C7597B" w:rsidP="007628FF">
            <w:pPr>
              <w:rPr>
                <w:lang w:val="sr-Cyrl-CS"/>
              </w:rPr>
            </w:pPr>
            <w:r w:rsidRPr="00C7597B">
              <w:rPr>
                <w:lang w:val="sr-Cyrl-CS"/>
              </w:rPr>
              <w:t>„Сервис водоканализационе инсталације“</w:t>
            </w:r>
          </w:p>
        </w:tc>
        <w:tc>
          <w:tcPr>
            <w:tcW w:w="2520" w:type="dxa"/>
          </w:tcPr>
          <w:p w14:paraId="2412A674" w14:textId="77777777" w:rsidR="007628FF" w:rsidRPr="007628FF" w:rsidRDefault="007628FF" w:rsidP="007628FF">
            <w:pPr>
              <w:rPr>
                <w:lang w:val="sr-Cyrl-CS"/>
              </w:rPr>
            </w:pPr>
          </w:p>
          <w:p w14:paraId="7A8863C3" w14:textId="77777777" w:rsidR="007628FF" w:rsidRPr="007628FF" w:rsidRDefault="007628FF" w:rsidP="007628FF">
            <w:pPr>
              <w:rPr>
                <w:lang w:val="sr-Cyrl-CS"/>
              </w:rPr>
            </w:pPr>
          </w:p>
        </w:tc>
      </w:tr>
    </w:tbl>
    <w:p w14:paraId="01E53DB7" w14:textId="77777777" w:rsidR="007628FF" w:rsidRPr="007628FF" w:rsidRDefault="007628FF" w:rsidP="007628FF">
      <w:pPr>
        <w:rPr>
          <w:lang w:val="sr-Cyrl-CS"/>
        </w:rPr>
      </w:pPr>
      <w:r w:rsidRPr="007628FF">
        <w:rPr>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00"/>
      </w:tblGrid>
      <w:tr w:rsidR="007628FF" w:rsidRPr="007628FF" w14:paraId="5AF8D318" w14:textId="77777777" w:rsidTr="00DB6EF3">
        <w:trPr>
          <w:trHeight w:val="647"/>
        </w:trPr>
        <w:tc>
          <w:tcPr>
            <w:tcW w:w="5665" w:type="dxa"/>
            <w:shd w:val="clear" w:color="auto" w:fill="C6D9F1" w:themeFill="text2" w:themeFillTint="33"/>
            <w:vAlign w:val="center"/>
          </w:tcPr>
          <w:p w14:paraId="527D3E17" w14:textId="77777777" w:rsidR="007628FF" w:rsidRPr="007628FF" w:rsidRDefault="007628FF" w:rsidP="007628FF">
            <w:pPr>
              <w:rPr>
                <w:lang w:val="sr-Cyrl-CS"/>
              </w:rPr>
            </w:pPr>
            <w:r w:rsidRPr="007628FF">
              <w:rPr>
                <w:lang w:val="sr-Cyrl-CS"/>
              </w:rPr>
              <w:t>УСЛОВ НАРУЧИОЦА</w:t>
            </w:r>
          </w:p>
        </w:tc>
        <w:tc>
          <w:tcPr>
            <w:tcW w:w="3600" w:type="dxa"/>
            <w:shd w:val="clear" w:color="auto" w:fill="C6D9F1" w:themeFill="text2" w:themeFillTint="33"/>
            <w:vAlign w:val="center"/>
          </w:tcPr>
          <w:p w14:paraId="29C3E36F" w14:textId="77777777" w:rsidR="007628FF" w:rsidRPr="007628FF" w:rsidRDefault="007628FF" w:rsidP="007628FF">
            <w:pPr>
              <w:rPr>
                <w:lang w:val="sr-Cyrl-CS"/>
              </w:rPr>
            </w:pPr>
            <w:r w:rsidRPr="007628FF">
              <w:rPr>
                <w:lang w:val="sr-Cyrl-CS"/>
              </w:rPr>
              <w:t>ПОНУДА ПОНУЂАЧА</w:t>
            </w:r>
          </w:p>
        </w:tc>
      </w:tr>
      <w:tr w:rsidR="007628FF" w:rsidRPr="007628FF" w14:paraId="627764A7" w14:textId="77777777" w:rsidTr="00DB6EF3">
        <w:trPr>
          <w:trHeight w:val="1457"/>
        </w:trPr>
        <w:tc>
          <w:tcPr>
            <w:tcW w:w="5665" w:type="dxa"/>
            <w:vAlign w:val="center"/>
          </w:tcPr>
          <w:p w14:paraId="16C71B49" w14:textId="77777777" w:rsidR="007628FF" w:rsidRPr="007628FF" w:rsidRDefault="007628FF" w:rsidP="007628FF">
            <w:pPr>
              <w:rPr>
                <w:lang w:val="sr-Cyrl-CS"/>
              </w:rPr>
            </w:pPr>
            <w:r w:rsidRPr="007628FF">
              <w:rPr>
                <w:lang w:val="sr-Cyrl-CS"/>
              </w:rPr>
              <w:t>РОК И НАЧИН ПЛАЋАЊА:</w:t>
            </w:r>
          </w:p>
          <w:p w14:paraId="6F6E71A5" w14:textId="5B77ED24" w:rsidR="007628FF" w:rsidRPr="007628FF" w:rsidRDefault="007628FF" w:rsidP="007628FF">
            <w:pPr>
              <w:rPr>
                <w:lang w:val="sr-Cyrl-CS"/>
              </w:rPr>
            </w:pPr>
            <w:proofErr w:type="gramStart"/>
            <w:r w:rsidRPr="007628FF">
              <w:rPr>
                <w:rFonts w:eastAsia="Calibri"/>
              </w:rPr>
              <w:t>вредност</w:t>
            </w:r>
            <w:proofErr w:type="gramEnd"/>
            <w:r w:rsidRPr="007628FF">
              <w:rPr>
                <w:rFonts w:eastAsia="Calibri"/>
              </w:rPr>
              <w:t xml:space="preserve"> услуге са припадајућим порезом на додату вредност биће плаћен</w:t>
            </w:r>
            <w:r w:rsidRPr="007628FF">
              <w:rPr>
                <w:rFonts w:eastAsia="Calibri"/>
                <w:lang w:val="sr-Cyrl-RS"/>
              </w:rPr>
              <w:t>а</w:t>
            </w:r>
            <w:r w:rsidRPr="007628FF">
              <w:rPr>
                <w:rFonts w:eastAsia="Calibri"/>
              </w:rPr>
              <w:t xml:space="preserve"> након извршења Услуге, у року </w:t>
            </w:r>
            <w:r w:rsidRPr="007628FF">
              <w:rPr>
                <w:rFonts w:eastAsia="Calibri"/>
                <w:lang w:val="sr-Cyrl-RS"/>
              </w:rPr>
              <w:t>до</w:t>
            </w:r>
            <w:r w:rsidRPr="007628FF">
              <w:rPr>
                <w:rFonts w:eastAsia="Calibri"/>
              </w:rPr>
              <w:t xml:space="preserve"> 45 (словима: четрдесет пет) дана од дана пријема </w:t>
            </w:r>
            <w:r w:rsidRPr="007628FF">
              <w:rPr>
                <w:rFonts w:eastAsia="Calibri"/>
                <w:lang w:val="sr-Cyrl-RS"/>
              </w:rPr>
              <w:t>исправног</w:t>
            </w:r>
            <w:r w:rsidRPr="007628FF">
              <w:rPr>
                <w:rFonts w:eastAsia="Calibri"/>
              </w:rPr>
              <w:t xml:space="preserve"> рачуна изд</w:t>
            </w:r>
            <w:r w:rsidR="00DB6EF3">
              <w:rPr>
                <w:rFonts w:eastAsia="Calibri"/>
              </w:rPr>
              <w:t>атог на основу</w:t>
            </w:r>
            <w:r w:rsidRPr="007628FF">
              <w:rPr>
                <w:rFonts w:eastAsia="Calibri"/>
              </w:rPr>
              <w:t xml:space="preserve"> потписаног </w:t>
            </w:r>
            <w:r w:rsidRPr="007628FF">
              <w:rPr>
                <w:rFonts w:eastAsia="Calibri"/>
                <w:lang w:val="sr-Cyrl-RS"/>
              </w:rPr>
              <w:t>Записника о извршеној услу</w:t>
            </w:r>
            <w:r w:rsidR="00CB2E6C">
              <w:rPr>
                <w:rFonts w:eastAsia="Calibri"/>
                <w:lang w:val="sr-Cyrl-RS"/>
              </w:rPr>
              <w:t>з</w:t>
            </w:r>
            <w:r w:rsidRPr="007628FF">
              <w:rPr>
                <w:rFonts w:eastAsia="Calibri"/>
                <w:lang w:val="sr-Cyrl-RS"/>
              </w:rPr>
              <w:t>и</w:t>
            </w:r>
            <w:r w:rsidRPr="007628FF">
              <w:rPr>
                <w:rFonts w:eastAsia="Calibri"/>
              </w:rPr>
              <w:t xml:space="preserve"> (без примедби), потписаног од стране овлашћених  представника Уговорних страна</w:t>
            </w:r>
            <w:r w:rsidRPr="007628FF">
              <w:rPr>
                <w:rFonts w:eastAsia="Calibri"/>
                <w:lang w:val="sr-Cyrl-RS"/>
              </w:rPr>
              <w:t>.</w:t>
            </w:r>
          </w:p>
        </w:tc>
        <w:tc>
          <w:tcPr>
            <w:tcW w:w="3600" w:type="dxa"/>
            <w:vAlign w:val="center"/>
          </w:tcPr>
          <w:p w14:paraId="7B0AB4A2" w14:textId="77777777" w:rsidR="007628FF" w:rsidRPr="007628FF" w:rsidRDefault="007628FF" w:rsidP="007628FF">
            <w:pPr>
              <w:rPr>
                <w:lang w:val="sr-Cyrl-CS"/>
              </w:rPr>
            </w:pPr>
          </w:p>
          <w:p w14:paraId="64C0A80E" w14:textId="77777777" w:rsidR="007628FF" w:rsidRPr="007628FF" w:rsidRDefault="007628FF" w:rsidP="007628FF">
            <w:pPr>
              <w:rPr>
                <w:lang w:val="sr-Cyrl-CS"/>
              </w:rPr>
            </w:pPr>
            <w:r w:rsidRPr="007628FF">
              <w:rPr>
                <w:lang w:val="sr-Cyrl-CS"/>
              </w:rPr>
              <w:t>Сагласан за захтевом наручиоца</w:t>
            </w:r>
          </w:p>
          <w:p w14:paraId="4DFC0F01" w14:textId="77777777" w:rsidR="007628FF" w:rsidRPr="007628FF" w:rsidRDefault="007628FF" w:rsidP="007628FF">
            <w:pPr>
              <w:rPr>
                <w:lang w:val="sr-Cyrl-CS"/>
              </w:rPr>
            </w:pPr>
            <w:r w:rsidRPr="007628FF">
              <w:rPr>
                <w:lang w:val="sr-Cyrl-CS"/>
              </w:rPr>
              <w:t>ДА/НЕ (заокружити)</w:t>
            </w:r>
          </w:p>
          <w:p w14:paraId="59D8851C" w14:textId="77777777" w:rsidR="007628FF" w:rsidRPr="007628FF" w:rsidRDefault="007628FF" w:rsidP="007628FF">
            <w:pPr>
              <w:rPr>
                <w:lang w:val="sr-Cyrl-CS"/>
              </w:rPr>
            </w:pPr>
          </w:p>
        </w:tc>
      </w:tr>
      <w:tr w:rsidR="007628FF" w:rsidRPr="007628FF" w14:paraId="79A571AE" w14:textId="77777777" w:rsidTr="00DB6EF3">
        <w:tc>
          <w:tcPr>
            <w:tcW w:w="5665" w:type="dxa"/>
            <w:vAlign w:val="center"/>
          </w:tcPr>
          <w:p w14:paraId="195D4093" w14:textId="77777777" w:rsidR="007628FF" w:rsidRPr="007628FF" w:rsidRDefault="007628FF" w:rsidP="007628FF">
            <w:pPr>
              <w:rPr>
                <w:lang w:val="sr-Cyrl-CS"/>
              </w:rPr>
            </w:pPr>
            <w:r w:rsidRPr="007628FF">
              <w:rPr>
                <w:lang w:val="sr-Cyrl-CS"/>
              </w:rPr>
              <w:t>РОК ИЗВРШЕЊА:</w:t>
            </w:r>
          </w:p>
          <w:p w14:paraId="2982FC14" w14:textId="77777777" w:rsidR="007628FF" w:rsidRPr="007628FF" w:rsidRDefault="007628FF" w:rsidP="007628FF">
            <w:r w:rsidRPr="007628FF">
              <w:t>Понуђач је дужан да се на усмени или писмени позив Наручиоца (тел/факс</w:t>
            </w:r>
            <w:r w:rsidRPr="007628FF">
              <w:rPr>
                <w:lang w:val="sr-Cyrl-RS"/>
              </w:rPr>
              <w:t>/е-маил</w:t>
            </w:r>
            <w:r w:rsidRPr="007628FF">
              <w:t xml:space="preserve">) одазове и приступи отклањању квара у року који не може бити дужи од 24 </w:t>
            </w:r>
            <w:r w:rsidRPr="007628FF">
              <w:rPr>
                <w:lang w:val="sr-Cyrl-RS"/>
              </w:rPr>
              <w:t>сата</w:t>
            </w:r>
            <w:r w:rsidRPr="007628FF">
              <w:t xml:space="preserve"> од </w:t>
            </w:r>
            <w:r w:rsidRPr="007628FF">
              <w:rPr>
                <w:lang w:val="sr-Cyrl-RS"/>
              </w:rPr>
              <w:t>сата</w:t>
            </w:r>
            <w:r w:rsidRPr="007628FF">
              <w:t xml:space="preserve"> упућивања позива од стране Наручиоца. </w:t>
            </w:r>
          </w:p>
          <w:p w14:paraId="210D5958" w14:textId="77777777" w:rsidR="007628FF" w:rsidRPr="007628FF" w:rsidRDefault="007628FF" w:rsidP="007628FF">
            <w:pPr>
              <w:rPr>
                <w:lang w:val="sr-Latn-RS" w:bidi="en-US"/>
              </w:rPr>
            </w:pPr>
            <w:r w:rsidRPr="007628FF">
              <w:rPr>
                <w:lang w:val="am-ET" w:eastAsia="ar-SA"/>
              </w:rPr>
              <w:t xml:space="preserve">Понуђач је дужан да на радном налогу  упише време када се одазвао на позив овлашћеног лица Наручиоца што оверава овлашћено лице </w:t>
            </w:r>
            <w:r w:rsidRPr="007628FF">
              <w:rPr>
                <w:lang w:val="sr-Cyrl-RS" w:eastAsia="ar-SA"/>
              </w:rPr>
              <w:t>Н</w:t>
            </w:r>
            <w:r w:rsidRPr="007628FF">
              <w:rPr>
                <w:lang w:val="am-ET" w:eastAsia="ar-SA"/>
              </w:rPr>
              <w:t>аручиоца.</w:t>
            </w:r>
          </w:p>
          <w:p w14:paraId="182942CA" w14:textId="043FD9DB" w:rsidR="007628FF" w:rsidRPr="007628FF" w:rsidRDefault="007628FF" w:rsidP="007628FF">
            <w:r w:rsidRPr="007628FF">
              <w:t>Понуђач је дужан да о</w:t>
            </w:r>
            <w:r w:rsidR="00DB6EF3">
              <w:t xml:space="preserve">безбеди расположивост сервиса 7 (седам) </w:t>
            </w:r>
            <w:r w:rsidRPr="007628FF">
              <w:t>дана у недељи</w:t>
            </w:r>
            <w:r w:rsidRPr="007628FF">
              <w:rPr>
                <w:lang w:val="sr-Cyrl-RS"/>
              </w:rPr>
              <w:t xml:space="preserve"> (понедељак – петак)</w:t>
            </w:r>
            <w:r w:rsidRPr="007628FF">
              <w:t xml:space="preserve"> у радно време</w:t>
            </w:r>
            <w:r w:rsidRPr="007628FF">
              <w:rPr>
                <w:lang w:val="sr-Cyrl-RS"/>
              </w:rPr>
              <w:t xml:space="preserve"> Наручиоца</w:t>
            </w:r>
            <w:r w:rsidRPr="007628FF">
              <w:t xml:space="preserve">. </w:t>
            </w:r>
          </w:p>
          <w:p w14:paraId="01F3ED3E" w14:textId="77777777" w:rsidR="007628FF" w:rsidRPr="007628FF" w:rsidRDefault="007628FF" w:rsidP="007628FF">
            <w:pPr>
              <w:rPr>
                <w:lang w:val="sr-Cyrl-CS"/>
              </w:rPr>
            </w:pPr>
          </w:p>
        </w:tc>
        <w:tc>
          <w:tcPr>
            <w:tcW w:w="3600" w:type="dxa"/>
            <w:vAlign w:val="center"/>
          </w:tcPr>
          <w:p w14:paraId="05E11D4C" w14:textId="77777777" w:rsidR="007628FF" w:rsidRPr="007628FF" w:rsidRDefault="007628FF" w:rsidP="007628FF">
            <w:pPr>
              <w:rPr>
                <w:lang w:val="sr-Cyrl-CS"/>
              </w:rPr>
            </w:pPr>
          </w:p>
          <w:p w14:paraId="282DA1D0" w14:textId="77777777" w:rsidR="007628FF" w:rsidRPr="007628FF" w:rsidRDefault="007628FF" w:rsidP="007628FF">
            <w:r w:rsidRPr="007628FF">
              <w:rPr>
                <w:lang w:val="sr-Cyrl-CS"/>
              </w:rPr>
              <w:t xml:space="preserve">____ </w:t>
            </w:r>
            <w:r w:rsidRPr="007628FF">
              <w:rPr>
                <w:lang w:val="sr-Cyrl-RS"/>
              </w:rPr>
              <w:t>сата</w:t>
            </w:r>
            <w:r w:rsidRPr="007628FF">
              <w:t xml:space="preserve"> од </w:t>
            </w:r>
            <w:r w:rsidRPr="007628FF">
              <w:rPr>
                <w:lang w:val="sr-Cyrl-RS"/>
              </w:rPr>
              <w:t>сата</w:t>
            </w:r>
            <w:r w:rsidRPr="007628FF">
              <w:t xml:space="preserve"> упућивања позива од стране Наручиоца</w:t>
            </w:r>
          </w:p>
        </w:tc>
      </w:tr>
      <w:tr w:rsidR="007628FF" w:rsidRPr="007628FF" w14:paraId="3EEC3B41" w14:textId="77777777" w:rsidTr="00DB6EF3">
        <w:trPr>
          <w:trHeight w:val="818"/>
        </w:trPr>
        <w:tc>
          <w:tcPr>
            <w:tcW w:w="5665" w:type="dxa"/>
            <w:vAlign w:val="center"/>
          </w:tcPr>
          <w:p w14:paraId="5B071BF4" w14:textId="77777777" w:rsidR="007628FF" w:rsidRPr="007628FF" w:rsidRDefault="007628FF" w:rsidP="007628FF">
            <w:pPr>
              <w:rPr>
                <w:lang w:val="sr-Cyrl-CS"/>
              </w:rPr>
            </w:pPr>
            <w:r w:rsidRPr="007628FF">
              <w:rPr>
                <w:lang w:val="sr-Cyrl-CS"/>
              </w:rPr>
              <w:t xml:space="preserve">МЕСТО ИЗВРШЕЊА: </w:t>
            </w:r>
          </w:p>
          <w:p w14:paraId="109EBE7B" w14:textId="77777777" w:rsidR="007628FF" w:rsidRDefault="00292083" w:rsidP="00C7597B">
            <w:pPr>
              <w:rPr>
                <w:lang w:val="sr-Cyrl-RS"/>
              </w:rPr>
            </w:pPr>
            <w:r>
              <w:rPr>
                <w:lang w:val="sr-Cyrl-RS"/>
              </w:rPr>
              <w:t>Објекти ЕПСа у Београду и Каленићу</w:t>
            </w:r>
          </w:p>
          <w:p w14:paraId="10E83E8E" w14:textId="34FE204B" w:rsidR="00292083" w:rsidRPr="00292083" w:rsidRDefault="00292083" w:rsidP="00C7597B">
            <w:pPr>
              <w:rPr>
                <w:lang w:val="sr-Cyrl-RS"/>
              </w:rPr>
            </w:pPr>
            <w:r>
              <w:rPr>
                <w:lang w:val="sr-Cyrl-RS"/>
              </w:rPr>
              <w:t>( водоводна и канализациона мрежа)</w:t>
            </w:r>
          </w:p>
        </w:tc>
        <w:tc>
          <w:tcPr>
            <w:tcW w:w="3600" w:type="dxa"/>
            <w:vAlign w:val="center"/>
          </w:tcPr>
          <w:p w14:paraId="38B484E2" w14:textId="77777777" w:rsidR="007628FF" w:rsidRPr="007628FF" w:rsidRDefault="007628FF" w:rsidP="007628FF">
            <w:pPr>
              <w:rPr>
                <w:lang w:val="sr-Cyrl-CS"/>
              </w:rPr>
            </w:pPr>
            <w:r w:rsidRPr="007628FF">
              <w:rPr>
                <w:lang w:val="sr-Cyrl-CS"/>
              </w:rPr>
              <w:t>Сагласан за захтевом наручиоца</w:t>
            </w:r>
          </w:p>
          <w:p w14:paraId="005AADE5" w14:textId="77777777" w:rsidR="007628FF" w:rsidRPr="007628FF" w:rsidRDefault="007628FF" w:rsidP="007628FF">
            <w:pPr>
              <w:rPr>
                <w:lang w:val="sr-Cyrl-CS"/>
              </w:rPr>
            </w:pPr>
            <w:r w:rsidRPr="007628FF">
              <w:rPr>
                <w:lang w:val="sr-Cyrl-CS"/>
              </w:rPr>
              <w:t>ДА/НЕ (заокружити)</w:t>
            </w:r>
          </w:p>
          <w:p w14:paraId="31CDCADD" w14:textId="77777777" w:rsidR="007628FF" w:rsidRPr="007628FF" w:rsidRDefault="007628FF" w:rsidP="007628FF">
            <w:pPr>
              <w:rPr>
                <w:lang w:val="sr-Cyrl-CS"/>
              </w:rPr>
            </w:pPr>
          </w:p>
        </w:tc>
      </w:tr>
      <w:tr w:rsidR="007628FF" w:rsidRPr="007628FF" w14:paraId="0628BE07" w14:textId="77777777" w:rsidTr="00DB6EF3">
        <w:trPr>
          <w:trHeight w:val="800"/>
        </w:trPr>
        <w:tc>
          <w:tcPr>
            <w:tcW w:w="5665" w:type="dxa"/>
            <w:vAlign w:val="center"/>
          </w:tcPr>
          <w:p w14:paraId="07AA12F8" w14:textId="77777777" w:rsidR="007628FF" w:rsidRPr="007628FF" w:rsidRDefault="007628FF" w:rsidP="007628FF">
            <w:pPr>
              <w:rPr>
                <w:lang w:val="sr-Cyrl-CS"/>
              </w:rPr>
            </w:pPr>
            <w:r w:rsidRPr="007628FF">
              <w:rPr>
                <w:lang w:val="sr-Cyrl-CS"/>
              </w:rPr>
              <w:t>РОК ВАЖЕЊА ПОНУДЕ:</w:t>
            </w:r>
          </w:p>
          <w:p w14:paraId="22A66C38" w14:textId="77777777" w:rsidR="007628FF" w:rsidRPr="007628FF" w:rsidRDefault="007628FF" w:rsidP="007628FF">
            <w:pPr>
              <w:rPr>
                <w:lang w:val="sr-Cyrl-CS"/>
              </w:rPr>
            </w:pPr>
            <w:r w:rsidRPr="007628FF">
              <w:rPr>
                <w:lang w:val="sr-Cyrl-CS"/>
              </w:rPr>
              <w:t>не може бити краћ</w:t>
            </w:r>
            <w:r w:rsidRPr="007628FF">
              <w:t>и</w:t>
            </w:r>
            <w:r w:rsidRPr="007628FF">
              <w:rPr>
                <w:lang w:val="sr-Cyrl-CS"/>
              </w:rPr>
              <w:t xml:space="preserve"> од 60 дана од дана отварања понуда</w:t>
            </w:r>
          </w:p>
        </w:tc>
        <w:tc>
          <w:tcPr>
            <w:tcW w:w="3600" w:type="dxa"/>
            <w:vAlign w:val="center"/>
          </w:tcPr>
          <w:p w14:paraId="659255B1" w14:textId="77777777" w:rsidR="007628FF" w:rsidRPr="007628FF" w:rsidRDefault="007628FF" w:rsidP="007628FF">
            <w:pPr>
              <w:rPr>
                <w:lang w:val="sr-Cyrl-CS"/>
              </w:rPr>
            </w:pPr>
          </w:p>
          <w:p w14:paraId="39EE4DBA" w14:textId="77777777" w:rsidR="007628FF" w:rsidRPr="007628FF" w:rsidRDefault="007628FF" w:rsidP="007628FF">
            <w:pPr>
              <w:rPr>
                <w:lang w:val="sr-Cyrl-CS"/>
              </w:rPr>
            </w:pPr>
            <w:r w:rsidRPr="007628FF">
              <w:rPr>
                <w:lang w:val="sr-Cyrl-CS"/>
              </w:rPr>
              <w:t>_____ дана од дана отварања понуда</w:t>
            </w:r>
          </w:p>
        </w:tc>
      </w:tr>
      <w:tr w:rsidR="00DB6EF3" w:rsidRPr="007628FF" w14:paraId="36428280" w14:textId="77777777" w:rsidTr="00DB6EF3">
        <w:trPr>
          <w:trHeight w:val="800"/>
        </w:trPr>
        <w:tc>
          <w:tcPr>
            <w:tcW w:w="5665" w:type="dxa"/>
            <w:vAlign w:val="center"/>
          </w:tcPr>
          <w:p w14:paraId="557E791A" w14:textId="3095292A" w:rsidR="00DB6EF3" w:rsidRPr="007628FF" w:rsidRDefault="00DB6EF3" w:rsidP="007628FF">
            <w:pPr>
              <w:rPr>
                <w:lang w:val="sr-Cyrl-CS"/>
              </w:rPr>
            </w:pPr>
            <w:r>
              <w:rPr>
                <w:lang w:val="sr-Cyrl-CS"/>
              </w:rPr>
              <w:lastRenderedPageBreak/>
              <w:t>ГАРАНТНИ РОК</w:t>
            </w:r>
          </w:p>
        </w:tc>
        <w:tc>
          <w:tcPr>
            <w:tcW w:w="3600" w:type="dxa"/>
            <w:vAlign w:val="center"/>
          </w:tcPr>
          <w:p w14:paraId="6FF8C8F6" w14:textId="265A94CE" w:rsidR="00DB6EF3" w:rsidRPr="007628FF" w:rsidRDefault="00DB6EF3" w:rsidP="0022631A">
            <w:pPr>
              <w:jc w:val="left"/>
              <w:rPr>
                <w:lang w:val="sr-Cyrl-CS"/>
              </w:rPr>
            </w:pPr>
            <w:r>
              <w:rPr>
                <w:lang w:val="sr-Cyrl-CS"/>
              </w:rPr>
              <w:t xml:space="preserve">______ </w:t>
            </w:r>
            <w:r w:rsidR="0022631A">
              <w:rPr>
                <w:lang w:val="sr-Cyrl-CS"/>
              </w:rPr>
              <w:t xml:space="preserve">месеци </w:t>
            </w:r>
            <w:r>
              <w:rPr>
                <w:lang w:val="sr-Cyrl-CS"/>
              </w:rPr>
              <w:t>од дана извршења услуге и обостраног потписивања Записника о</w:t>
            </w:r>
            <w:r w:rsidR="005D3E56">
              <w:rPr>
                <w:lang w:val="sr-Cyrl-CS"/>
              </w:rPr>
              <w:t xml:space="preserve"> </w:t>
            </w:r>
            <w:r w:rsidR="00CB2E6C">
              <w:rPr>
                <w:lang w:val="sr-Cyrl-CS"/>
              </w:rPr>
              <w:t>извршеној услузи.</w:t>
            </w:r>
          </w:p>
        </w:tc>
      </w:tr>
      <w:tr w:rsidR="007628FF" w:rsidRPr="007628FF" w14:paraId="2579435F" w14:textId="77777777" w:rsidTr="007628FF">
        <w:tc>
          <w:tcPr>
            <w:tcW w:w="9265" w:type="dxa"/>
            <w:gridSpan w:val="2"/>
          </w:tcPr>
          <w:p w14:paraId="640EC3C5" w14:textId="77777777" w:rsidR="007628FF" w:rsidRPr="007628FF" w:rsidRDefault="007628FF" w:rsidP="007628FF">
            <w:pPr>
              <w:rPr>
                <w:lang w:val="sr-Cyrl-CS"/>
              </w:rPr>
            </w:pPr>
            <w:r w:rsidRPr="007628FF">
              <w:rPr>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381A4F15" w14:textId="77777777" w:rsidR="007628FF" w:rsidRPr="007628FF" w:rsidRDefault="007628FF" w:rsidP="007628FF">
      <w:pPr>
        <w:rPr>
          <w:lang w:val="sr-Cyrl-CS"/>
        </w:rPr>
      </w:pPr>
    </w:p>
    <w:p w14:paraId="64589B9D" w14:textId="77777777" w:rsidR="007628FF" w:rsidRPr="007628FF" w:rsidRDefault="007628FF" w:rsidP="007628FF">
      <w:pPr>
        <w:rPr>
          <w:rFonts w:eastAsia="TimesNewRomanPSMT"/>
          <w:lang w:val="sr-Cyrl-CS"/>
        </w:rPr>
      </w:pPr>
      <w:r w:rsidRPr="007628FF">
        <w:rPr>
          <w:lang w:val="sr-Cyrl-CS"/>
        </w:rPr>
        <w:t xml:space="preserve">               </w:t>
      </w:r>
      <w:r w:rsidRPr="007628FF">
        <w:rPr>
          <w:rFonts w:eastAsia="TimesNewRomanPSMT"/>
        </w:rPr>
        <w:t xml:space="preserve">Датум </w:t>
      </w:r>
      <w:r w:rsidRPr="007628FF">
        <w:rPr>
          <w:rFonts w:eastAsia="TimesNewRomanPSMT"/>
        </w:rPr>
        <w:tab/>
      </w:r>
      <w:r w:rsidRPr="007628FF">
        <w:rPr>
          <w:rFonts w:eastAsia="TimesNewRomanPSMT"/>
        </w:rPr>
        <w:tab/>
      </w:r>
      <w:r w:rsidRPr="007628FF">
        <w:rPr>
          <w:rFonts w:eastAsia="TimesNewRomanPSMT"/>
        </w:rPr>
        <w:tab/>
      </w:r>
      <w:r w:rsidRPr="007628FF">
        <w:rPr>
          <w:rFonts w:eastAsia="TimesNewRomanPSMT"/>
        </w:rPr>
        <w:tab/>
        <w:t xml:space="preserve">             </w:t>
      </w:r>
      <w:r w:rsidRPr="007628FF">
        <w:rPr>
          <w:rFonts w:eastAsia="TimesNewRomanPSMT"/>
          <w:lang w:val="sr-Cyrl-CS"/>
        </w:rPr>
        <w:t xml:space="preserve">                         </w:t>
      </w:r>
      <w:r w:rsidRPr="007628FF">
        <w:rPr>
          <w:rFonts w:eastAsia="TimesNewRomanPSMT"/>
        </w:rPr>
        <w:t>Понуђач</w:t>
      </w:r>
    </w:p>
    <w:p w14:paraId="3656BEB6" w14:textId="77777777" w:rsidR="007628FF" w:rsidRPr="007628FF" w:rsidRDefault="007628FF" w:rsidP="007628FF">
      <w:pPr>
        <w:rPr>
          <w:rFonts w:eastAsia="TimesNewRomanPSMT"/>
          <w:lang w:val="sr-Cyrl-CS"/>
        </w:rPr>
      </w:pPr>
    </w:p>
    <w:p w14:paraId="38DF1C71" w14:textId="77777777" w:rsidR="007628FF" w:rsidRPr="007628FF" w:rsidRDefault="007628FF" w:rsidP="007628FF">
      <w:pPr>
        <w:rPr>
          <w:rFonts w:eastAsia="TimesNewRomanPS-BoldMT"/>
          <w:lang w:val="sr-Cyrl-CS"/>
        </w:rPr>
      </w:pPr>
      <w:r w:rsidRPr="007628FF">
        <w:rPr>
          <w:rFonts w:eastAsia="TimesNewRomanPS-BoldMT"/>
        </w:rPr>
        <w:t>________________________</w:t>
      </w:r>
      <w:r w:rsidRPr="007628FF">
        <w:rPr>
          <w:rFonts w:eastAsia="TimesNewRomanPS-BoldMT"/>
          <w:lang w:val="sr-Cyrl-CS"/>
        </w:rPr>
        <w:t xml:space="preserve">                  М.П.</w:t>
      </w:r>
      <w:r w:rsidRPr="007628FF">
        <w:rPr>
          <w:rFonts w:eastAsia="TimesNewRomanPS-BoldMT"/>
        </w:rPr>
        <w:tab/>
      </w:r>
      <w:r w:rsidRPr="007628FF">
        <w:rPr>
          <w:rFonts w:eastAsia="TimesNewRomanPS-BoldMT"/>
          <w:lang w:val="sr-Cyrl-CS"/>
        </w:rPr>
        <w:t xml:space="preserve">              _____________________                                      </w:t>
      </w:r>
    </w:p>
    <w:p w14:paraId="6252EA19" w14:textId="77777777" w:rsidR="007628FF" w:rsidRPr="007628FF" w:rsidRDefault="007628FF" w:rsidP="007628FF"/>
    <w:p w14:paraId="21EBB320" w14:textId="77777777" w:rsidR="007628FF" w:rsidRPr="007628FF" w:rsidRDefault="007628FF" w:rsidP="007628FF">
      <w:pPr>
        <w:rPr>
          <w:lang w:val="sr-Cyrl-RS"/>
        </w:rPr>
      </w:pPr>
      <w:r w:rsidRPr="007628FF">
        <w:t>Напомене:</w:t>
      </w:r>
    </w:p>
    <w:p w14:paraId="6A4397A2" w14:textId="77777777" w:rsidR="007628FF" w:rsidRPr="007628FF" w:rsidRDefault="007628FF" w:rsidP="007628FF">
      <w:pPr>
        <w:rPr>
          <w:rFonts w:eastAsia="TimesNewRomanPS-BoldMT"/>
          <w:lang w:val="sr-Cyrl-RS"/>
        </w:rPr>
      </w:pPr>
      <w:r w:rsidRPr="007628FF">
        <w:rPr>
          <w:rFonts w:eastAsia="TimesNewRomanPS-BoldMT"/>
          <w:lang w:val="sr-Cyrl-RS"/>
        </w:rPr>
        <w:t>-  Понуђач је обавезан да у обрасцу понуде попуни све комерцијалне услове (сва празна поља).</w:t>
      </w:r>
    </w:p>
    <w:p w14:paraId="3E1D06DB" w14:textId="77777777" w:rsidR="007628FF" w:rsidRPr="007628FF" w:rsidRDefault="007628FF" w:rsidP="007628FF">
      <w:pPr>
        <w:rPr>
          <w:rFonts w:eastAsia="TimesNewRomanPS-BoldMT"/>
          <w:lang w:val="sr-Cyrl-RS"/>
        </w:rPr>
      </w:pPr>
      <w:r w:rsidRPr="007628FF">
        <w:rPr>
          <w:rFonts w:eastAsia="TimesNewRomanPS-BoldMT"/>
          <w:lang w:val="sr-Cyrl-RS"/>
        </w:rPr>
        <w:t xml:space="preserve">- </w:t>
      </w:r>
      <w:r w:rsidRPr="007628FF">
        <w:rPr>
          <w:rFonts w:eastAsia="TimesNewRomanPS-BoldMT"/>
          <w:lang w:val="ru-RU"/>
        </w:rPr>
        <w:t>Уколико понуђачи подносе заједничку понуду,</w:t>
      </w:r>
      <w:r w:rsidRPr="007628FF">
        <w:rPr>
          <w:rFonts w:eastAsia="TimesNewRomanPS-BoldMT"/>
          <w:lang w:val="sr-Cyrl-RS"/>
        </w:rPr>
        <w:t xml:space="preserve"> </w:t>
      </w:r>
      <w:r w:rsidRPr="007628FF">
        <w:rPr>
          <w:rFonts w:eastAsia="TimesNewRomanPS-BoldMT"/>
          <w:lang w:val="ru-RU"/>
        </w:rPr>
        <w:t>група понуђача може да о</w:t>
      </w:r>
      <w:r w:rsidRPr="007628FF">
        <w:rPr>
          <w:rFonts w:eastAsia="TimesNewRomanPS-BoldMT"/>
          <w:lang w:val="sr-Cyrl-RS"/>
        </w:rPr>
        <w:t>власти</w:t>
      </w:r>
      <w:r w:rsidRPr="007628FF">
        <w:rPr>
          <w:rFonts w:eastAsia="TimesNewRomanPS-BoldMT"/>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A9CD3B3" w14:textId="77777777" w:rsidR="007628FF" w:rsidRPr="007628FF" w:rsidRDefault="007628FF" w:rsidP="007628FF">
      <w:pPr>
        <w:rPr>
          <w:rFonts w:eastAsia="TimesNewRomanPS-BoldMT"/>
          <w:lang w:val="sr-Cyrl-RS"/>
        </w:rPr>
      </w:pPr>
    </w:p>
    <w:p w14:paraId="6D72798E" w14:textId="77777777" w:rsidR="007628FF" w:rsidRPr="007628FF" w:rsidRDefault="007628FF" w:rsidP="007628FF">
      <w:pPr>
        <w:rPr>
          <w:rFonts w:eastAsia="TimesNewRomanPS-BoldMT"/>
          <w:lang w:val="sr-Cyrl-RS"/>
        </w:rPr>
      </w:pPr>
    </w:p>
    <w:p w14:paraId="5BAE1C6B" w14:textId="77777777" w:rsidR="007628FF" w:rsidRPr="007628FF" w:rsidRDefault="007628FF" w:rsidP="007628FF">
      <w:pPr>
        <w:rPr>
          <w:rFonts w:eastAsia="TimesNewRomanPS-BoldMT"/>
          <w:lang w:val="sr-Cyrl-RS"/>
        </w:rPr>
      </w:pPr>
    </w:p>
    <w:p w14:paraId="41851B00" w14:textId="77777777" w:rsidR="007628FF" w:rsidRPr="007628FF" w:rsidRDefault="007628FF" w:rsidP="007628FF">
      <w:pPr>
        <w:rPr>
          <w:rFonts w:eastAsia="TimesNewRomanPS-BoldMT"/>
          <w:lang w:val="sr-Cyrl-RS"/>
        </w:rPr>
      </w:pPr>
    </w:p>
    <w:p w14:paraId="2A699895" w14:textId="77777777" w:rsidR="007628FF" w:rsidRPr="007628FF" w:rsidRDefault="007628FF" w:rsidP="007628FF">
      <w:pPr>
        <w:rPr>
          <w:rFonts w:eastAsia="TimesNewRomanPS-BoldMT"/>
          <w:lang w:val="sr-Cyrl-RS"/>
        </w:rPr>
      </w:pPr>
    </w:p>
    <w:p w14:paraId="300F4DD8" w14:textId="77777777" w:rsidR="007628FF" w:rsidRPr="007628FF" w:rsidRDefault="007628FF" w:rsidP="007628FF">
      <w:pPr>
        <w:rPr>
          <w:rFonts w:eastAsia="TimesNewRomanPS-BoldMT"/>
          <w:lang w:val="sr-Cyrl-RS"/>
        </w:rPr>
      </w:pPr>
    </w:p>
    <w:p w14:paraId="562A1668" w14:textId="77777777" w:rsidR="007628FF" w:rsidRPr="007628FF" w:rsidRDefault="007628FF" w:rsidP="007628FF">
      <w:pPr>
        <w:rPr>
          <w:rFonts w:eastAsia="TimesNewRomanPS-BoldMT"/>
          <w:lang w:val="sr-Cyrl-RS"/>
        </w:rPr>
      </w:pPr>
    </w:p>
    <w:p w14:paraId="27AA83CD" w14:textId="77777777" w:rsidR="007628FF" w:rsidRPr="007628FF" w:rsidRDefault="007628FF" w:rsidP="007628FF">
      <w:pPr>
        <w:rPr>
          <w:rFonts w:eastAsia="TimesNewRomanPS-BoldMT"/>
          <w:lang w:val="sr-Cyrl-RS"/>
        </w:rPr>
      </w:pPr>
    </w:p>
    <w:p w14:paraId="538F1827" w14:textId="77777777" w:rsidR="007628FF" w:rsidRPr="007628FF" w:rsidRDefault="007628FF" w:rsidP="007628FF">
      <w:bookmarkStart w:id="247" w:name="_Toc442559925"/>
    </w:p>
    <w:p w14:paraId="1693D1F5" w14:textId="77777777" w:rsidR="00196018" w:rsidRDefault="00196018" w:rsidP="007628FF"/>
    <w:p w14:paraId="3FEA70E1" w14:textId="77777777" w:rsidR="00196018" w:rsidRDefault="00196018" w:rsidP="007628FF"/>
    <w:p w14:paraId="1FF94F84" w14:textId="77777777" w:rsidR="00196018" w:rsidRDefault="00196018" w:rsidP="007628FF"/>
    <w:p w14:paraId="3A6C4462" w14:textId="77777777" w:rsidR="00196018" w:rsidRDefault="00196018" w:rsidP="007628FF"/>
    <w:p w14:paraId="66883DBD" w14:textId="77777777" w:rsidR="00196018" w:rsidRDefault="00196018" w:rsidP="007628FF"/>
    <w:p w14:paraId="13B56935" w14:textId="77777777" w:rsidR="00196018" w:rsidRDefault="00196018" w:rsidP="007628FF"/>
    <w:p w14:paraId="3191DF29" w14:textId="77777777" w:rsidR="00196018" w:rsidRDefault="00196018" w:rsidP="007628FF"/>
    <w:p w14:paraId="4BD1CA71" w14:textId="77777777" w:rsidR="00196018" w:rsidRDefault="00196018" w:rsidP="007628FF"/>
    <w:p w14:paraId="1F2E77BE" w14:textId="77777777" w:rsidR="00F72455" w:rsidRDefault="00F72455" w:rsidP="007628FF"/>
    <w:p w14:paraId="54B48997" w14:textId="77777777" w:rsidR="00F72455" w:rsidRDefault="00F72455" w:rsidP="007628FF"/>
    <w:p w14:paraId="2D0F5054" w14:textId="77777777" w:rsidR="00F72455" w:rsidRDefault="00F72455" w:rsidP="007628FF"/>
    <w:p w14:paraId="302618F7" w14:textId="77777777" w:rsidR="005D3E56" w:rsidRDefault="005D3E56" w:rsidP="007628FF"/>
    <w:p w14:paraId="339E715A" w14:textId="77777777" w:rsidR="007628FF" w:rsidRPr="005D3E56" w:rsidRDefault="007628FF" w:rsidP="007628FF">
      <w:pPr>
        <w:rPr>
          <w:b/>
        </w:rPr>
      </w:pPr>
      <w:r w:rsidRPr="005D3E56">
        <w:rPr>
          <w:b/>
        </w:rPr>
        <w:lastRenderedPageBreak/>
        <w:t xml:space="preserve">ОБРАЗАЦ </w:t>
      </w:r>
      <w:r w:rsidRPr="005D3E56">
        <w:rPr>
          <w:b/>
          <w:lang w:val="sr-Cyrl-RS"/>
        </w:rPr>
        <w:t>2</w:t>
      </w:r>
      <w:r w:rsidRPr="005D3E56">
        <w:rPr>
          <w:b/>
        </w:rPr>
        <w:t>.</w:t>
      </w:r>
      <w:bookmarkEnd w:id="247"/>
    </w:p>
    <w:p w14:paraId="18E44C3B" w14:textId="4EB7EE47" w:rsidR="00196018" w:rsidRPr="005D3E56" w:rsidRDefault="00196018" w:rsidP="00196018">
      <w:pPr>
        <w:spacing w:before="0"/>
        <w:jc w:val="center"/>
        <w:rPr>
          <w:rFonts w:cs="Arial"/>
          <w:b/>
          <w:sz w:val="24"/>
          <w:szCs w:val="24"/>
        </w:rPr>
      </w:pPr>
      <w:r w:rsidRPr="005D3E56">
        <w:rPr>
          <w:rFonts w:cs="Arial"/>
          <w:b/>
          <w:sz w:val="24"/>
          <w:szCs w:val="24"/>
        </w:rPr>
        <w:t>ОБРАЗАЦ СТРУК</w:t>
      </w:r>
      <w:r w:rsidRPr="005D3E56">
        <w:rPr>
          <w:rFonts w:cs="Arial"/>
          <w:b/>
          <w:sz w:val="24"/>
          <w:szCs w:val="24"/>
          <w:lang w:val="sr-Cyrl-RS"/>
        </w:rPr>
        <w:t>Т</w:t>
      </w:r>
      <w:r w:rsidRPr="005D3E56">
        <w:rPr>
          <w:rFonts w:cs="Arial"/>
          <w:b/>
          <w:sz w:val="24"/>
          <w:szCs w:val="24"/>
        </w:rPr>
        <w:t>УРЕ ЦЕНЕ</w:t>
      </w:r>
    </w:p>
    <w:p w14:paraId="094D4077" w14:textId="77777777" w:rsidR="00196018" w:rsidRPr="005D3E56" w:rsidRDefault="00196018" w:rsidP="00196018">
      <w:pPr>
        <w:spacing w:before="0"/>
        <w:rPr>
          <w:rFonts w:cs="Arial"/>
          <w:sz w:val="24"/>
          <w:szCs w:val="24"/>
        </w:rPr>
      </w:pPr>
    </w:p>
    <w:p w14:paraId="73AEBE37" w14:textId="77777777" w:rsidR="00196018" w:rsidRPr="005D3E56" w:rsidRDefault="00196018" w:rsidP="00196018">
      <w:pPr>
        <w:spacing w:before="0"/>
        <w:rPr>
          <w:rFonts w:cs="Arial"/>
          <w:sz w:val="24"/>
          <w:szCs w:val="24"/>
        </w:rPr>
      </w:pPr>
      <w:r w:rsidRPr="005D3E56">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963"/>
        <w:gridCol w:w="1081"/>
        <w:gridCol w:w="988"/>
        <w:gridCol w:w="1170"/>
        <w:gridCol w:w="1170"/>
        <w:gridCol w:w="1441"/>
        <w:gridCol w:w="1439"/>
      </w:tblGrid>
      <w:tr w:rsidR="00196018" w:rsidRPr="005D3E56" w14:paraId="63CCC560" w14:textId="77777777" w:rsidTr="007B79A4">
        <w:tc>
          <w:tcPr>
            <w:tcW w:w="326" w:type="pct"/>
            <w:shd w:val="clear" w:color="auto" w:fill="C6D9F1" w:themeFill="text2" w:themeFillTint="33"/>
            <w:vAlign w:val="center"/>
          </w:tcPr>
          <w:p w14:paraId="11C42B89" w14:textId="77777777" w:rsidR="00196018" w:rsidRPr="005D3E56" w:rsidRDefault="00196018" w:rsidP="007B79A4">
            <w:pPr>
              <w:spacing w:before="0"/>
              <w:jc w:val="center"/>
              <w:rPr>
                <w:rFonts w:cs="Arial"/>
                <w:bCs/>
                <w:i/>
                <w:iCs/>
                <w:lang w:val="sr-Cyrl-CS"/>
              </w:rPr>
            </w:pPr>
            <w:r w:rsidRPr="005D3E56">
              <w:rPr>
                <w:rFonts w:cs="Arial"/>
                <w:bCs/>
                <w:i/>
                <w:iCs/>
                <w:lang w:val="sr-Cyrl-CS"/>
              </w:rPr>
              <w:t>Рбр</w:t>
            </w:r>
          </w:p>
        </w:tc>
        <w:tc>
          <w:tcPr>
            <w:tcW w:w="992" w:type="pct"/>
            <w:shd w:val="clear" w:color="auto" w:fill="C6D9F1" w:themeFill="text2" w:themeFillTint="33"/>
            <w:vAlign w:val="center"/>
          </w:tcPr>
          <w:p w14:paraId="2DC6DB72" w14:textId="77777777" w:rsidR="00196018" w:rsidRPr="005D3E56" w:rsidRDefault="00196018" w:rsidP="007B79A4">
            <w:pPr>
              <w:spacing w:before="0"/>
              <w:jc w:val="center"/>
              <w:rPr>
                <w:rFonts w:cs="Arial"/>
                <w:b/>
                <w:bCs/>
                <w:i/>
                <w:iCs/>
                <w:lang w:val="sr-Cyrl-CS"/>
              </w:rPr>
            </w:pPr>
            <w:r w:rsidRPr="005D3E56">
              <w:rPr>
                <w:rFonts w:cs="Arial"/>
                <w:b/>
                <w:bCs/>
                <w:i/>
                <w:iCs/>
                <w:lang w:val="sr-Cyrl-RS"/>
              </w:rPr>
              <w:t>Врста</w:t>
            </w:r>
            <w:r w:rsidRPr="005D3E56">
              <w:rPr>
                <w:rFonts w:cs="Arial"/>
                <w:b/>
                <w:bCs/>
                <w:i/>
                <w:iCs/>
                <w:lang w:val="sr-Cyrl-CS"/>
              </w:rPr>
              <w:t xml:space="preserve"> услуге</w:t>
            </w:r>
          </w:p>
        </w:tc>
        <w:tc>
          <w:tcPr>
            <w:tcW w:w="546" w:type="pct"/>
            <w:shd w:val="clear" w:color="auto" w:fill="C6D9F1" w:themeFill="text2" w:themeFillTint="33"/>
            <w:vAlign w:val="center"/>
          </w:tcPr>
          <w:p w14:paraId="40DD727D" w14:textId="77777777" w:rsidR="00196018" w:rsidRPr="005D3E56" w:rsidRDefault="00196018" w:rsidP="007B79A4">
            <w:pPr>
              <w:spacing w:before="0"/>
              <w:jc w:val="center"/>
              <w:rPr>
                <w:rFonts w:cs="Arial"/>
                <w:b/>
                <w:bCs/>
                <w:i/>
                <w:iCs/>
                <w:lang w:val="sr-Cyrl-CS"/>
              </w:rPr>
            </w:pPr>
            <w:r w:rsidRPr="005D3E56">
              <w:rPr>
                <w:rFonts w:cs="Arial"/>
                <w:b/>
                <w:bCs/>
                <w:i/>
                <w:iCs/>
                <w:lang w:val="sr-Cyrl-CS"/>
              </w:rPr>
              <w:t>Јед.</w:t>
            </w:r>
          </w:p>
          <w:p w14:paraId="0A7E0998" w14:textId="77777777" w:rsidR="00196018" w:rsidRPr="005D3E56" w:rsidRDefault="00196018" w:rsidP="007B79A4">
            <w:pPr>
              <w:spacing w:before="0"/>
              <w:jc w:val="center"/>
              <w:rPr>
                <w:rFonts w:cs="Arial"/>
                <w:b/>
                <w:bCs/>
                <w:i/>
                <w:iCs/>
                <w:lang w:val="sr-Cyrl-CS"/>
              </w:rPr>
            </w:pPr>
            <w:r w:rsidRPr="005D3E56">
              <w:rPr>
                <w:rFonts w:cs="Arial"/>
                <w:b/>
                <w:bCs/>
                <w:i/>
                <w:iCs/>
                <w:lang w:val="sr-Cyrl-CS"/>
              </w:rPr>
              <w:t>мере</w:t>
            </w:r>
          </w:p>
        </w:tc>
        <w:tc>
          <w:tcPr>
            <w:tcW w:w="499" w:type="pct"/>
            <w:shd w:val="clear" w:color="auto" w:fill="C6D9F1" w:themeFill="text2" w:themeFillTint="33"/>
            <w:vAlign w:val="center"/>
          </w:tcPr>
          <w:p w14:paraId="2042BA14" w14:textId="77777777" w:rsidR="00196018" w:rsidRPr="005D3E56" w:rsidRDefault="00196018" w:rsidP="007B79A4">
            <w:pPr>
              <w:spacing w:before="0"/>
              <w:jc w:val="center"/>
              <w:rPr>
                <w:rFonts w:cs="Arial"/>
                <w:b/>
                <w:bCs/>
                <w:i/>
                <w:iCs/>
                <w:lang w:val="sr-Cyrl-CS"/>
              </w:rPr>
            </w:pPr>
            <w:r w:rsidRPr="005D3E56">
              <w:rPr>
                <w:rFonts w:cs="Arial"/>
                <w:b/>
                <w:bCs/>
                <w:i/>
                <w:iCs/>
                <w:lang w:val="sr-Cyrl-CS"/>
              </w:rPr>
              <w:t>Обим (количина)</w:t>
            </w:r>
          </w:p>
        </w:tc>
        <w:tc>
          <w:tcPr>
            <w:tcW w:w="591" w:type="pct"/>
            <w:shd w:val="clear" w:color="auto" w:fill="C6D9F1" w:themeFill="text2" w:themeFillTint="33"/>
            <w:vAlign w:val="center"/>
          </w:tcPr>
          <w:p w14:paraId="3AE94B09" w14:textId="77777777" w:rsidR="00196018" w:rsidRPr="005D3E56" w:rsidRDefault="00196018" w:rsidP="007B79A4">
            <w:pPr>
              <w:spacing w:before="0"/>
              <w:jc w:val="center"/>
              <w:rPr>
                <w:rFonts w:cs="Arial"/>
                <w:b/>
                <w:bCs/>
                <w:i/>
                <w:iCs/>
                <w:lang w:val="sr-Cyrl-CS"/>
              </w:rPr>
            </w:pPr>
            <w:r w:rsidRPr="005D3E56">
              <w:rPr>
                <w:rFonts w:cs="Arial"/>
                <w:b/>
                <w:bCs/>
                <w:i/>
                <w:iCs/>
                <w:lang w:val="sr-Cyrl-CS"/>
              </w:rPr>
              <w:t>Јед.</w:t>
            </w:r>
          </w:p>
          <w:p w14:paraId="22F073D6" w14:textId="77777777" w:rsidR="00196018" w:rsidRPr="005D3E56" w:rsidRDefault="00196018" w:rsidP="007B79A4">
            <w:pPr>
              <w:spacing w:before="0"/>
              <w:jc w:val="center"/>
              <w:rPr>
                <w:rFonts w:cs="Arial"/>
                <w:b/>
                <w:bCs/>
                <w:i/>
                <w:iCs/>
                <w:lang w:val="sr-Cyrl-CS"/>
              </w:rPr>
            </w:pPr>
            <w:r w:rsidRPr="005D3E56">
              <w:rPr>
                <w:rFonts w:cs="Arial"/>
                <w:b/>
                <w:bCs/>
                <w:i/>
                <w:iCs/>
                <w:lang w:val="sr-Cyrl-CS"/>
              </w:rPr>
              <w:t>цена без ПДВ</w:t>
            </w:r>
          </w:p>
          <w:p w14:paraId="7D988ADE" w14:textId="77777777" w:rsidR="00196018" w:rsidRPr="005D3E56" w:rsidRDefault="00196018" w:rsidP="007B79A4">
            <w:pPr>
              <w:spacing w:before="0"/>
              <w:jc w:val="center"/>
              <w:rPr>
                <w:rFonts w:cs="Arial"/>
                <w:b/>
                <w:bCs/>
                <w:i/>
                <w:iCs/>
                <w:lang w:val="sr-Cyrl-CS"/>
              </w:rPr>
            </w:pPr>
            <w:r w:rsidRPr="005D3E56">
              <w:rPr>
                <w:rFonts w:cs="Arial"/>
                <w:b/>
                <w:bCs/>
                <w:i/>
                <w:iCs/>
                <w:lang w:val="sr-Cyrl-CS"/>
              </w:rPr>
              <w:t xml:space="preserve">дин. </w:t>
            </w:r>
          </w:p>
        </w:tc>
        <w:tc>
          <w:tcPr>
            <w:tcW w:w="591" w:type="pct"/>
            <w:shd w:val="clear" w:color="auto" w:fill="C6D9F1" w:themeFill="text2" w:themeFillTint="33"/>
            <w:vAlign w:val="center"/>
          </w:tcPr>
          <w:p w14:paraId="60145458" w14:textId="77777777" w:rsidR="00196018" w:rsidRPr="005D3E56" w:rsidRDefault="00196018" w:rsidP="007B79A4">
            <w:pPr>
              <w:spacing w:before="0"/>
              <w:jc w:val="center"/>
              <w:rPr>
                <w:rFonts w:cs="Arial"/>
                <w:b/>
                <w:bCs/>
                <w:i/>
                <w:iCs/>
                <w:lang w:val="sr-Cyrl-CS"/>
              </w:rPr>
            </w:pPr>
            <w:r w:rsidRPr="005D3E56">
              <w:rPr>
                <w:rFonts w:cs="Arial"/>
                <w:b/>
                <w:bCs/>
                <w:i/>
                <w:iCs/>
                <w:lang w:val="sr-Cyrl-CS"/>
              </w:rPr>
              <w:t>Јед.</w:t>
            </w:r>
          </w:p>
          <w:p w14:paraId="06F48AD0" w14:textId="77777777" w:rsidR="00196018" w:rsidRPr="005D3E56" w:rsidRDefault="00196018" w:rsidP="007B79A4">
            <w:pPr>
              <w:spacing w:before="0"/>
              <w:jc w:val="center"/>
              <w:rPr>
                <w:rFonts w:cs="Arial"/>
                <w:b/>
                <w:bCs/>
                <w:i/>
                <w:iCs/>
                <w:lang w:val="sr-Cyrl-CS"/>
              </w:rPr>
            </w:pPr>
            <w:r w:rsidRPr="005D3E56">
              <w:rPr>
                <w:rFonts w:cs="Arial"/>
                <w:b/>
                <w:bCs/>
                <w:i/>
                <w:iCs/>
                <w:lang w:val="sr-Cyrl-CS"/>
              </w:rPr>
              <w:t>цена са ПДВ</w:t>
            </w:r>
          </w:p>
          <w:p w14:paraId="6E7E150B" w14:textId="77777777" w:rsidR="00196018" w:rsidRPr="005D3E56" w:rsidRDefault="00196018" w:rsidP="007B79A4">
            <w:pPr>
              <w:spacing w:before="0"/>
              <w:jc w:val="center"/>
              <w:rPr>
                <w:rFonts w:cs="Arial"/>
                <w:b/>
                <w:bCs/>
                <w:i/>
                <w:iCs/>
                <w:lang w:val="sr-Cyrl-CS"/>
              </w:rPr>
            </w:pPr>
            <w:r w:rsidRPr="005D3E56">
              <w:rPr>
                <w:rFonts w:cs="Arial"/>
                <w:b/>
                <w:bCs/>
                <w:i/>
                <w:iCs/>
                <w:lang w:val="sr-Cyrl-CS"/>
              </w:rPr>
              <w:t xml:space="preserve">дин. </w:t>
            </w:r>
          </w:p>
        </w:tc>
        <w:tc>
          <w:tcPr>
            <w:tcW w:w="728" w:type="pct"/>
            <w:shd w:val="clear" w:color="auto" w:fill="C6D9F1" w:themeFill="text2" w:themeFillTint="33"/>
            <w:vAlign w:val="center"/>
          </w:tcPr>
          <w:p w14:paraId="75FA2BC6" w14:textId="77777777" w:rsidR="00196018" w:rsidRPr="005D3E56" w:rsidRDefault="00196018" w:rsidP="007B79A4">
            <w:pPr>
              <w:spacing w:before="0"/>
              <w:jc w:val="center"/>
              <w:rPr>
                <w:rFonts w:cs="Arial"/>
                <w:b/>
                <w:bCs/>
                <w:i/>
                <w:iCs/>
                <w:lang w:val="sr-Cyrl-CS"/>
              </w:rPr>
            </w:pPr>
            <w:r w:rsidRPr="005D3E56">
              <w:rPr>
                <w:rFonts w:cs="Arial"/>
                <w:b/>
                <w:bCs/>
                <w:i/>
                <w:iCs/>
                <w:lang w:val="sr-Cyrl-CS"/>
              </w:rPr>
              <w:t>Укупна цена без ПДВ</w:t>
            </w:r>
          </w:p>
          <w:p w14:paraId="196E309C" w14:textId="77777777" w:rsidR="00196018" w:rsidRPr="005D3E56" w:rsidRDefault="00196018" w:rsidP="007B79A4">
            <w:pPr>
              <w:spacing w:before="0"/>
              <w:jc w:val="center"/>
              <w:rPr>
                <w:rFonts w:cs="Arial"/>
                <w:b/>
                <w:bCs/>
                <w:i/>
                <w:iCs/>
                <w:lang w:val="sr-Cyrl-CS"/>
              </w:rPr>
            </w:pPr>
            <w:r w:rsidRPr="005D3E56">
              <w:rPr>
                <w:rFonts w:cs="Arial"/>
                <w:b/>
                <w:bCs/>
                <w:i/>
                <w:iCs/>
                <w:lang w:val="sr-Cyrl-CS"/>
              </w:rPr>
              <w:t xml:space="preserve">дин. </w:t>
            </w:r>
          </w:p>
        </w:tc>
        <w:tc>
          <w:tcPr>
            <w:tcW w:w="727" w:type="pct"/>
            <w:shd w:val="clear" w:color="auto" w:fill="C6D9F1" w:themeFill="text2" w:themeFillTint="33"/>
            <w:vAlign w:val="center"/>
          </w:tcPr>
          <w:p w14:paraId="334B96E1" w14:textId="77777777" w:rsidR="00196018" w:rsidRPr="005D3E56" w:rsidRDefault="00196018" w:rsidP="007B79A4">
            <w:pPr>
              <w:spacing w:before="0"/>
              <w:jc w:val="center"/>
              <w:rPr>
                <w:rFonts w:cs="Arial"/>
                <w:b/>
                <w:bCs/>
                <w:i/>
                <w:iCs/>
                <w:lang w:val="sr-Cyrl-CS"/>
              </w:rPr>
            </w:pPr>
            <w:r w:rsidRPr="005D3E56">
              <w:rPr>
                <w:rFonts w:cs="Arial"/>
                <w:b/>
                <w:bCs/>
                <w:i/>
                <w:iCs/>
                <w:lang w:val="sr-Cyrl-CS"/>
              </w:rPr>
              <w:t>Укупна цена са ПДВ</w:t>
            </w:r>
          </w:p>
          <w:p w14:paraId="75E81724" w14:textId="77777777" w:rsidR="00196018" w:rsidRPr="005D3E56" w:rsidRDefault="00196018" w:rsidP="007B79A4">
            <w:pPr>
              <w:spacing w:before="0"/>
              <w:jc w:val="center"/>
              <w:rPr>
                <w:rFonts w:cs="Arial"/>
                <w:b/>
                <w:bCs/>
                <w:i/>
                <w:iCs/>
                <w:lang w:val="sr-Cyrl-CS"/>
              </w:rPr>
            </w:pPr>
            <w:r w:rsidRPr="005D3E56">
              <w:rPr>
                <w:rFonts w:cs="Arial"/>
                <w:b/>
                <w:bCs/>
                <w:i/>
                <w:iCs/>
                <w:lang w:val="sr-Cyrl-CS"/>
              </w:rPr>
              <w:t xml:space="preserve">дин. </w:t>
            </w:r>
          </w:p>
        </w:tc>
      </w:tr>
      <w:tr w:rsidR="00196018" w:rsidRPr="005D3E56" w14:paraId="1B1A2DF6" w14:textId="77777777" w:rsidTr="007B79A4">
        <w:tc>
          <w:tcPr>
            <w:tcW w:w="326" w:type="pct"/>
            <w:shd w:val="clear" w:color="auto" w:fill="auto"/>
          </w:tcPr>
          <w:p w14:paraId="41BCD31C" w14:textId="77777777" w:rsidR="00196018" w:rsidRPr="005D3E56" w:rsidRDefault="00196018" w:rsidP="007B79A4">
            <w:pPr>
              <w:spacing w:before="0"/>
              <w:jc w:val="center"/>
              <w:rPr>
                <w:rFonts w:cs="Arial"/>
                <w:b/>
                <w:bCs/>
                <w:i/>
                <w:iCs/>
                <w:lang w:val="sr-Cyrl-CS"/>
              </w:rPr>
            </w:pPr>
            <w:r w:rsidRPr="005D3E56">
              <w:rPr>
                <w:rFonts w:cs="Arial"/>
                <w:b/>
                <w:bCs/>
                <w:i/>
                <w:iCs/>
                <w:lang w:val="sr-Cyrl-CS"/>
              </w:rPr>
              <w:t>(1)</w:t>
            </w:r>
          </w:p>
        </w:tc>
        <w:tc>
          <w:tcPr>
            <w:tcW w:w="992" w:type="pct"/>
            <w:shd w:val="clear" w:color="auto" w:fill="auto"/>
          </w:tcPr>
          <w:p w14:paraId="03FBADD8" w14:textId="77777777" w:rsidR="00196018" w:rsidRPr="005D3E56" w:rsidRDefault="00196018" w:rsidP="007B79A4">
            <w:pPr>
              <w:spacing w:before="0"/>
              <w:jc w:val="center"/>
              <w:rPr>
                <w:rFonts w:cs="Arial"/>
                <w:b/>
                <w:bCs/>
                <w:i/>
                <w:iCs/>
                <w:lang w:val="sr-Cyrl-CS"/>
              </w:rPr>
            </w:pPr>
            <w:r w:rsidRPr="005D3E56">
              <w:rPr>
                <w:rFonts w:cs="Arial"/>
                <w:b/>
                <w:bCs/>
                <w:i/>
                <w:iCs/>
                <w:lang w:val="sr-Cyrl-CS"/>
              </w:rPr>
              <w:t>(2)</w:t>
            </w:r>
          </w:p>
        </w:tc>
        <w:tc>
          <w:tcPr>
            <w:tcW w:w="546" w:type="pct"/>
            <w:shd w:val="clear" w:color="auto" w:fill="auto"/>
          </w:tcPr>
          <w:p w14:paraId="6948F4AF" w14:textId="77777777" w:rsidR="00196018" w:rsidRPr="005D3E56" w:rsidRDefault="00196018" w:rsidP="007B79A4">
            <w:pPr>
              <w:spacing w:before="0"/>
              <w:jc w:val="center"/>
              <w:rPr>
                <w:rFonts w:cs="Arial"/>
                <w:b/>
                <w:bCs/>
                <w:i/>
                <w:iCs/>
                <w:lang w:val="sr-Cyrl-CS"/>
              </w:rPr>
            </w:pPr>
            <w:r w:rsidRPr="005D3E56">
              <w:rPr>
                <w:rFonts w:cs="Arial"/>
                <w:b/>
                <w:bCs/>
                <w:i/>
                <w:iCs/>
                <w:lang w:val="sr-Cyrl-CS"/>
              </w:rPr>
              <w:t>(3)</w:t>
            </w:r>
          </w:p>
        </w:tc>
        <w:tc>
          <w:tcPr>
            <w:tcW w:w="499" w:type="pct"/>
            <w:shd w:val="clear" w:color="auto" w:fill="auto"/>
          </w:tcPr>
          <w:p w14:paraId="2EDFC6C6" w14:textId="77777777" w:rsidR="00196018" w:rsidRPr="005D3E56" w:rsidRDefault="00196018" w:rsidP="007B79A4">
            <w:pPr>
              <w:spacing w:before="0"/>
              <w:jc w:val="center"/>
              <w:rPr>
                <w:rFonts w:cs="Arial"/>
                <w:b/>
                <w:bCs/>
                <w:i/>
                <w:iCs/>
                <w:lang w:val="sr-Cyrl-CS"/>
              </w:rPr>
            </w:pPr>
            <w:r w:rsidRPr="005D3E56">
              <w:rPr>
                <w:rFonts w:cs="Arial"/>
                <w:b/>
                <w:bCs/>
                <w:i/>
                <w:iCs/>
                <w:lang w:val="sr-Cyrl-CS"/>
              </w:rPr>
              <w:t>(4)</w:t>
            </w:r>
          </w:p>
        </w:tc>
        <w:tc>
          <w:tcPr>
            <w:tcW w:w="591" w:type="pct"/>
            <w:shd w:val="clear" w:color="auto" w:fill="auto"/>
          </w:tcPr>
          <w:p w14:paraId="59D974AB" w14:textId="77777777" w:rsidR="00196018" w:rsidRPr="005D3E56" w:rsidRDefault="00196018" w:rsidP="007B79A4">
            <w:pPr>
              <w:spacing w:before="0"/>
              <w:jc w:val="center"/>
              <w:rPr>
                <w:rFonts w:cs="Arial"/>
                <w:b/>
                <w:bCs/>
                <w:i/>
                <w:iCs/>
                <w:lang w:val="sr-Cyrl-CS"/>
              </w:rPr>
            </w:pPr>
            <w:r w:rsidRPr="005D3E56">
              <w:rPr>
                <w:rFonts w:cs="Arial"/>
                <w:b/>
                <w:bCs/>
                <w:i/>
                <w:iCs/>
                <w:lang w:val="sr-Cyrl-CS"/>
              </w:rPr>
              <w:t>(5)</w:t>
            </w:r>
          </w:p>
        </w:tc>
        <w:tc>
          <w:tcPr>
            <w:tcW w:w="591" w:type="pct"/>
            <w:shd w:val="clear" w:color="auto" w:fill="auto"/>
          </w:tcPr>
          <w:p w14:paraId="065D9CB1" w14:textId="77777777" w:rsidR="00196018" w:rsidRPr="005D3E56" w:rsidRDefault="00196018" w:rsidP="007B79A4">
            <w:pPr>
              <w:spacing w:before="0"/>
              <w:jc w:val="center"/>
              <w:rPr>
                <w:rFonts w:cs="Arial"/>
                <w:b/>
                <w:bCs/>
                <w:i/>
                <w:iCs/>
                <w:lang w:val="sr-Cyrl-CS"/>
              </w:rPr>
            </w:pPr>
            <w:r w:rsidRPr="005D3E56">
              <w:rPr>
                <w:rFonts w:cs="Arial"/>
                <w:b/>
                <w:bCs/>
                <w:i/>
                <w:iCs/>
                <w:lang w:val="sr-Cyrl-CS"/>
              </w:rPr>
              <w:t>(6)</w:t>
            </w:r>
          </w:p>
        </w:tc>
        <w:tc>
          <w:tcPr>
            <w:tcW w:w="728" w:type="pct"/>
            <w:shd w:val="clear" w:color="auto" w:fill="auto"/>
          </w:tcPr>
          <w:p w14:paraId="5050DA3D" w14:textId="77777777" w:rsidR="00196018" w:rsidRPr="005D3E56" w:rsidRDefault="00196018" w:rsidP="007B79A4">
            <w:pPr>
              <w:spacing w:before="0"/>
              <w:jc w:val="center"/>
              <w:rPr>
                <w:rFonts w:cs="Arial"/>
                <w:b/>
                <w:bCs/>
                <w:i/>
                <w:iCs/>
                <w:lang w:val="sr-Cyrl-CS"/>
              </w:rPr>
            </w:pPr>
            <w:r w:rsidRPr="005D3E56">
              <w:rPr>
                <w:rFonts w:cs="Arial"/>
                <w:b/>
                <w:bCs/>
                <w:i/>
                <w:iCs/>
                <w:lang w:val="sr-Cyrl-CS"/>
              </w:rPr>
              <w:t>(7)</w:t>
            </w:r>
          </w:p>
        </w:tc>
        <w:tc>
          <w:tcPr>
            <w:tcW w:w="727" w:type="pct"/>
            <w:shd w:val="clear" w:color="auto" w:fill="auto"/>
          </w:tcPr>
          <w:p w14:paraId="48D128E1" w14:textId="77777777" w:rsidR="00196018" w:rsidRPr="005D3E56" w:rsidRDefault="00196018" w:rsidP="007B79A4">
            <w:pPr>
              <w:spacing w:before="0"/>
              <w:jc w:val="center"/>
              <w:rPr>
                <w:rFonts w:cs="Arial"/>
                <w:b/>
                <w:bCs/>
                <w:i/>
                <w:iCs/>
                <w:lang w:val="sr-Cyrl-CS"/>
              </w:rPr>
            </w:pPr>
            <w:r w:rsidRPr="005D3E56">
              <w:rPr>
                <w:rFonts w:cs="Arial"/>
                <w:b/>
                <w:bCs/>
                <w:i/>
                <w:iCs/>
                <w:lang w:val="sr-Cyrl-CS"/>
              </w:rPr>
              <w:t>(8)</w:t>
            </w:r>
          </w:p>
        </w:tc>
      </w:tr>
      <w:tr w:rsidR="00196018" w:rsidRPr="005D3E56" w14:paraId="13B4F175" w14:textId="77777777" w:rsidTr="007B79A4">
        <w:tc>
          <w:tcPr>
            <w:tcW w:w="326" w:type="pct"/>
            <w:shd w:val="clear" w:color="auto" w:fill="auto"/>
            <w:vAlign w:val="center"/>
          </w:tcPr>
          <w:p w14:paraId="5661F143" w14:textId="77777777" w:rsidR="00196018" w:rsidRPr="005D3E56" w:rsidRDefault="00196018" w:rsidP="007B79A4">
            <w:pPr>
              <w:spacing w:before="0"/>
              <w:jc w:val="center"/>
              <w:rPr>
                <w:rFonts w:cs="Arial"/>
                <w:b/>
                <w:bCs/>
                <w:i/>
                <w:iCs/>
                <w:lang w:val="sr-Cyrl-CS"/>
              </w:rPr>
            </w:pPr>
            <w:r w:rsidRPr="005D3E56">
              <w:rPr>
                <w:rFonts w:cs="Arial"/>
                <w:b/>
                <w:bCs/>
                <w:i/>
                <w:iCs/>
                <w:lang w:val="sr-Cyrl-CS"/>
              </w:rPr>
              <w:t>1.</w:t>
            </w:r>
          </w:p>
        </w:tc>
        <w:tc>
          <w:tcPr>
            <w:tcW w:w="992" w:type="pct"/>
            <w:shd w:val="clear" w:color="auto" w:fill="auto"/>
          </w:tcPr>
          <w:p w14:paraId="06716857" w14:textId="5642DEA0" w:rsidR="00196018" w:rsidRPr="005D3E56" w:rsidRDefault="00196018" w:rsidP="007B79A4">
            <w:pPr>
              <w:spacing w:before="0"/>
              <w:jc w:val="center"/>
              <w:rPr>
                <w:rFonts w:cs="Arial"/>
                <w:bCs/>
                <w:i/>
                <w:iCs/>
                <w:lang w:val="sr-Cyrl-CS"/>
              </w:rPr>
            </w:pPr>
            <w:r w:rsidRPr="005D3E56">
              <w:rPr>
                <w:rFonts w:eastAsia="Calibri" w:cs="Arial"/>
                <w:lang w:val="sr-Cyrl-RS"/>
              </w:rPr>
              <w:t>Хаваријскa интервенција на водоводној и канализационој мрежи</w:t>
            </w:r>
          </w:p>
        </w:tc>
        <w:tc>
          <w:tcPr>
            <w:tcW w:w="546" w:type="pct"/>
            <w:shd w:val="clear" w:color="auto" w:fill="auto"/>
            <w:vAlign w:val="center"/>
          </w:tcPr>
          <w:p w14:paraId="47BC92A5" w14:textId="77777777" w:rsidR="00196018" w:rsidRPr="005D3E56" w:rsidRDefault="00196018" w:rsidP="007B79A4">
            <w:pPr>
              <w:spacing w:before="0"/>
              <w:jc w:val="center"/>
              <w:rPr>
                <w:rFonts w:cs="Arial"/>
                <w:bCs/>
                <w:iCs/>
                <w:lang w:val="sr-Cyrl-CS"/>
              </w:rPr>
            </w:pPr>
            <w:r w:rsidRPr="005D3E56">
              <w:rPr>
                <w:rFonts w:cs="Arial"/>
                <w:bCs/>
                <w:iCs/>
                <w:lang w:val="sr-Cyrl-CS"/>
              </w:rPr>
              <w:t>дин /</w:t>
            </w:r>
          </w:p>
          <w:p w14:paraId="285290E5" w14:textId="77777777" w:rsidR="00196018" w:rsidRPr="005D3E56" w:rsidRDefault="00196018" w:rsidP="007B79A4">
            <w:pPr>
              <w:spacing w:before="0"/>
              <w:jc w:val="center"/>
              <w:rPr>
                <w:rFonts w:cs="Arial"/>
                <w:bCs/>
                <w:i/>
                <w:iCs/>
                <w:lang w:val="sr-Cyrl-CS"/>
              </w:rPr>
            </w:pPr>
            <w:r w:rsidRPr="005D3E56">
              <w:rPr>
                <w:rFonts w:cs="Arial"/>
                <w:bCs/>
                <w:iCs/>
                <w:lang w:val="sr-Cyrl-CS"/>
              </w:rPr>
              <w:t>нор.час</w:t>
            </w:r>
          </w:p>
        </w:tc>
        <w:tc>
          <w:tcPr>
            <w:tcW w:w="499" w:type="pct"/>
            <w:shd w:val="clear" w:color="auto" w:fill="auto"/>
            <w:vAlign w:val="center"/>
          </w:tcPr>
          <w:p w14:paraId="028D6994" w14:textId="77777777" w:rsidR="00196018" w:rsidRPr="005D3E56" w:rsidRDefault="00196018" w:rsidP="007B79A4">
            <w:pPr>
              <w:spacing w:before="0"/>
              <w:jc w:val="center"/>
              <w:rPr>
                <w:rFonts w:cs="Arial"/>
                <w:bCs/>
                <w:iCs/>
                <w:lang w:val="sr-Cyrl-CS"/>
              </w:rPr>
            </w:pPr>
            <w:r w:rsidRPr="005D3E56">
              <w:rPr>
                <w:rFonts w:cs="Arial"/>
                <w:bCs/>
                <w:iCs/>
                <w:lang w:val="sr-Cyrl-CS"/>
              </w:rPr>
              <w:t>1</w:t>
            </w:r>
          </w:p>
        </w:tc>
        <w:tc>
          <w:tcPr>
            <w:tcW w:w="591" w:type="pct"/>
            <w:shd w:val="clear" w:color="auto" w:fill="auto"/>
            <w:vAlign w:val="center"/>
          </w:tcPr>
          <w:p w14:paraId="0617F1B7" w14:textId="77777777" w:rsidR="00196018" w:rsidRPr="005D3E56" w:rsidRDefault="00196018" w:rsidP="007B79A4">
            <w:pPr>
              <w:spacing w:before="0"/>
              <w:jc w:val="center"/>
              <w:rPr>
                <w:rFonts w:cs="Arial"/>
                <w:b/>
                <w:bCs/>
                <w:i/>
                <w:iCs/>
              </w:rPr>
            </w:pPr>
          </w:p>
        </w:tc>
        <w:tc>
          <w:tcPr>
            <w:tcW w:w="591" w:type="pct"/>
            <w:shd w:val="clear" w:color="auto" w:fill="auto"/>
            <w:vAlign w:val="center"/>
          </w:tcPr>
          <w:p w14:paraId="5FA0ADA2" w14:textId="77777777" w:rsidR="00196018" w:rsidRPr="005D3E56" w:rsidRDefault="00196018" w:rsidP="007B79A4">
            <w:pPr>
              <w:spacing w:before="0"/>
              <w:jc w:val="center"/>
              <w:rPr>
                <w:rFonts w:cs="Arial"/>
                <w:b/>
                <w:bCs/>
                <w:i/>
                <w:iCs/>
              </w:rPr>
            </w:pPr>
          </w:p>
        </w:tc>
        <w:tc>
          <w:tcPr>
            <w:tcW w:w="728" w:type="pct"/>
            <w:shd w:val="clear" w:color="auto" w:fill="auto"/>
            <w:vAlign w:val="center"/>
          </w:tcPr>
          <w:p w14:paraId="3231FA82" w14:textId="77777777" w:rsidR="00196018" w:rsidRPr="005D3E56" w:rsidRDefault="00196018" w:rsidP="007B79A4">
            <w:pPr>
              <w:spacing w:before="0"/>
              <w:jc w:val="center"/>
              <w:rPr>
                <w:rFonts w:cs="Arial"/>
                <w:b/>
                <w:bCs/>
                <w:i/>
                <w:iCs/>
              </w:rPr>
            </w:pPr>
          </w:p>
        </w:tc>
        <w:tc>
          <w:tcPr>
            <w:tcW w:w="727" w:type="pct"/>
            <w:shd w:val="clear" w:color="auto" w:fill="auto"/>
            <w:vAlign w:val="center"/>
          </w:tcPr>
          <w:p w14:paraId="42640F8A" w14:textId="77777777" w:rsidR="00196018" w:rsidRPr="005D3E56" w:rsidRDefault="00196018" w:rsidP="007B79A4">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196018" w:rsidRPr="005D3E56" w14:paraId="67B9F868" w14:textId="77777777" w:rsidTr="007B79A4">
        <w:trPr>
          <w:trHeight w:val="418"/>
        </w:trPr>
        <w:tc>
          <w:tcPr>
            <w:tcW w:w="568" w:type="dxa"/>
            <w:vAlign w:val="center"/>
          </w:tcPr>
          <w:p w14:paraId="1F9FE48E" w14:textId="77777777" w:rsidR="00196018" w:rsidRPr="005D3E56" w:rsidRDefault="00196018" w:rsidP="007B79A4">
            <w:pPr>
              <w:spacing w:before="0"/>
              <w:jc w:val="center"/>
              <w:rPr>
                <w:rFonts w:cs="Arial"/>
                <w:b/>
                <w:lang w:val="sr-Latn-CS"/>
              </w:rPr>
            </w:pPr>
            <w:r w:rsidRPr="005D3E56">
              <w:rPr>
                <w:rFonts w:cs="Arial"/>
                <w:b/>
              </w:rPr>
              <w:t>I</w:t>
            </w:r>
          </w:p>
        </w:tc>
        <w:tc>
          <w:tcPr>
            <w:tcW w:w="6740" w:type="dxa"/>
          </w:tcPr>
          <w:p w14:paraId="540FE743" w14:textId="77777777" w:rsidR="00196018" w:rsidRPr="005D3E56" w:rsidRDefault="00196018" w:rsidP="007B79A4">
            <w:pPr>
              <w:spacing w:before="0"/>
              <w:jc w:val="center"/>
              <w:rPr>
                <w:rFonts w:cs="Arial"/>
                <w:b/>
                <w:lang w:val="sr-Cyrl-RS"/>
              </w:rPr>
            </w:pPr>
            <w:r w:rsidRPr="005D3E56">
              <w:rPr>
                <w:rFonts w:cs="Arial"/>
                <w:b/>
              </w:rPr>
              <w:t>УКУПНО ПОНУЂЕНА ЦЕНА  без ПДВ динара</w:t>
            </w:r>
          </w:p>
          <w:p w14:paraId="0127E0B7" w14:textId="77777777" w:rsidR="00196018" w:rsidRPr="005D3E56" w:rsidRDefault="00196018" w:rsidP="007B79A4">
            <w:pPr>
              <w:spacing w:before="0"/>
              <w:jc w:val="center"/>
              <w:rPr>
                <w:rFonts w:cs="Arial"/>
                <w:b/>
              </w:rPr>
            </w:pPr>
            <w:r w:rsidRPr="005D3E56">
              <w:rPr>
                <w:rFonts w:cs="Arial"/>
                <w:b/>
              </w:rPr>
              <w:t xml:space="preserve">(збир колоне бр. </w:t>
            </w:r>
            <w:r w:rsidRPr="005D3E56">
              <w:rPr>
                <w:rFonts w:cs="Arial"/>
                <w:b/>
                <w:lang w:val="sr-Cyrl-CS"/>
              </w:rPr>
              <w:t>7</w:t>
            </w:r>
            <w:r w:rsidRPr="005D3E56">
              <w:rPr>
                <w:rFonts w:cs="Arial"/>
                <w:b/>
              </w:rPr>
              <w:t>)</w:t>
            </w:r>
          </w:p>
        </w:tc>
        <w:tc>
          <w:tcPr>
            <w:tcW w:w="2610" w:type="dxa"/>
          </w:tcPr>
          <w:p w14:paraId="71E48B1E" w14:textId="77777777" w:rsidR="00196018" w:rsidRPr="005D3E56" w:rsidRDefault="00196018" w:rsidP="007B79A4">
            <w:pPr>
              <w:spacing w:before="0"/>
              <w:rPr>
                <w:rFonts w:cs="Arial"/>
              </w:rPr>
            </w:pPr>
          </w:p>
        </w:tc>
      </w:tr>
      <w:tr w:rsidR="00196018" w:rsidRPr="005D3E56" w14:paraId="6C1DD762" w14:textId="77777777" w:rsidTr="007B79A4">
        <w:trPr>
          <w:trHeight w:val="610"/>
        </w:trPr>
        <w:tc>
          <w:tcPr>
            <w:tcW w:w="568" w:type="dxa"/>
            <w:tcBorders>
              <w:bottom w:val="single" w:sz="4" w:space="0" w:color="auto"/>
            </w:tcBorders>
            <w:vAlign w:val="center"/>
          </w:tcPr>
          <w:p w14:paraId="647B928F" w14:textId="77777777" w:rsidR="00196018" w:rsidRPr="005D3E56" w:rsidRDefault="00196018" w:rsidP="007B79A4">
            <w:pPr>
              <w:spacing w:before="0"/>
              <w:jc w:val="center"/>
              <w:rPr>
                <w:rFonts w:cs="Arial"/>
                <w:b/>
                <w:lang w:val="sr-Latn-CS"/>
              </w:rPr>
            </w:pPr>
            <w:r w:rsidRPr="005D3E56">
              <w:rPr>
                <w:rFonts w:cs="Arial"/>
                <w:b/>
                <w:lang w:val="sr-Latn-CS"/>
              </w:rPr>
              <w:t>II</w:t>
            </w:r>
          </w:p>
        </w:tc>
        <w:tc>
          <w:tcPr>
            <w:tcW w:w="6740" w:type="dxa"/>
            <w:tcBorders>
              <w:bottom w:val="single" w:sz="4" w:space="0" w:color="auto"/>
              <w:right w:val="single" w:sz="4" w:space="0" w:color="auto"/>
            </w:tcBorders>
          </w:tcPr>
          <w:p w14:paraId="73B25D8D" w14:textId="77777777" w:rsidR="00196018" w:rsidRPr="005D3E56" w:rsidRDefault="00196018" w:rsidP="007B79A4">
            <w:pPr>
              <w:spacing w:before="0"/>
              <w:jc w:val="center"/>
              <w:rPr>
                <w:rFonts w:cs="Arial"/>
                <w:b/>
                <w:lang w:val="sr-Cyrl-RS"/>
              </w:rPr>
            </w:pPr>
            <w:r w:rsidRPr="005D3E56">
              <w:rPr>
                <w:rFonts w:cs="Arial"/>
                <w:b/>
              </w:rPr>
              <w:t>УКУПАН ИЗНОС  ПДВ динара</w:t>
            </w:r>
          </w:p>
        </w:tc>
        <w:tc>
          <w:tcPr>
            <w:tcW w:w="2610" w:type="dxa"/>
            <w:tcBorders>
              <w:bottom w:val="single" w:sz="4" w:space="0" w:color="auto"/>
              <w:right w:val="single" w:sz="4" w:space="0" w:color="auto"/>
            </w:tcBorders>
          </w:tcPr>
          <w:p w14:paraId="1CBBCFC1" w14:textId="77777777" w:rsidR="00196018" w:rsidRPr="005D3E56" w:rsidRDefault="00196018" w:rsidP="007B79A4">
            <w:pPr>
              <w:spacing w:before="0"/>
              <w:rPr>
                <w:rFonts w:cs="Arial"/>
              </w:rPr>
            </w:pPr>
          </w:p>
        </w:tc>
      </w:tr>
      <w:tr w:rsidR="00196018" w:rsidRPr="005D3E56" w14:paraId="756A2936" w14:textId="77777777" w:rsidTr="007B79A4">
        <w:trPr>
          <w:trHeight w:val="557"/>
        </w:trPr>
        <w:tc>
          <w:tcPr>
            <w:tcW w:w="568" w:type="dxa"/>
            <w:tcBorders>
              <w:bottom w:val="single" w:sz="4" w:space="0" w:color="auto"/>
            </w:tcBorders>
            <w:vAlign w:val="center"/>
          </w:tcPr>
          <w:p w14:paraId="4FDCB440" w14:textId="77777777" w:rsidR="00196018" w:rsidRPr="005D3E56" w:rsidRDefault="00196018" w:rsidP="007B79A4">
            <w:pPr>
              <w:spacing w:before="0"/>
              <w:jc w:val="center"/>
              <w:rPr>
                <w:rFonts w:cs="Arial"/>
                <w:b/>
                <w:lang w:val="sr-Latn-CS"/>
              </w:rPr>
            </w:pPr>
            <w:r w:rsidRPr="005D3E56">
              <w:rPr>
                <w:rFonts w:cs="Arial"/>
                <w:b/>
                <w:lang w:val="sr-Latn-CS"/>
              </w:rPr>
              <w:t>III</w:t>
            </w:r>
          </w:p>
        </w:tc>
        <w:tc>
          <w:tcPr>
            <w:tcW w:w="6740" w:type="dxa"/>
            <w:tcBorders>
              <w:bottom w:val="single" w:sz="4" w:space="0" w:color="auto"/>
              <w:right w:val="single" w:sz="4" w:space="0" w:color="auto"/>
            </w:tcBorders>
          </w:tcPr>
          <w:p w14:paraId="60FBD995" w14:textId="77777777" w:rsidR="00196018" w:rsidRPr="005D3E56" w:rsidRDefault="00196018" w:rsidP="007B79A4">
            <w:pPr>
              <w:spacing w:before="0"/>
              <w:jc w:val="center"/>
              <w:rPr>
                <w:rFonts w:cs="Arial"/>
                <w:b/>
              </w:rPr>
            </w:pPr>
            <w:r w:rsidRPr="005D3E56">
              <w:rPr>
                <w:rFonts w:cs="Arial"/>
                <w:b/>
              </w:rPr>
              <w:t>УКУПНО ПОНУЂЕНА ЦЕНА  са ПДВ</w:t>
            </w:r>
          </w:p>
          <w:p w14:paraId="38D71D45" w14:textId="77777777" w:rsidR="00196018" w:rsidRPr="005D3E56" w:rsidRDefault="00196018" w:rsidP="007B79A4">
            <w:pPr>
              <w:spacing w:before="0"/>
              <w:jc w:val="center"/>
              <w:rPr>
                <w:rFonts w:cs="Arial"/>
                <w:b/>
                <w:lang w:val="sr-Cyrl-RS"/>
              </w:rPr>
            </w:pPr>
            <w:r w:rsidRPr="005D3E56">
              <w:rPr>
                <w:rFonts w:cs="Arial"/>
                <w:b/>
              </w:rPr>
              <w:t>(ред. бр.</w:t>
            </w:r>
            <w:r w:rsidRPr="005D3E56">
              <w:rPr>
                <w:rFonts w:cs="Arial"/>
                <w:b/>
                <w:lang w:val="sr-Latn-CS"/>
              </w:rPr>
              <w:t>I</w:t>
            </w:r>
            <w:r w:rsidRPr="005D3E56">
              <w:rPr>
                <w:rFonts w:cs="Arial"/>
                <w:b/>
              </w:rPr>
              <w:t>+ред.бр.</w:t>
            </w:r>
            <w:r w:rsidRPr="005D3E56">
              <w:rPr>
                <w:rFonts w:cs="Arial"/>
                <w:b/>
                <w:lang w:val="sr-Latn-CS"/>
              </w:rPr>
              <w:t>II</w:t>
            </w:r>
            <w:r w:rsidRPr="005D3E56">
              <w:rPr>
                <w:rFonts w:cs="Arial"/>
                <w:b/>
              </w:rPr>
              <w:t>) динара</w:t>
            </w:r>
          </w:p>
        </w:tc>
        <w:tc>
          <w:tcPr>
            <w:tcW w:w="2610" w:type="dxa"/>
            <w:tcBorders>
              <w:bottom w:val="single" w:sz="4" w:space="0" w:color="auto"/>
              <w:right w:val="single" w:sz="4" w:space="0" w:color="auto"/>
            </w:tcBorders>
          </w:tcPr>
          <w:p w14:paraId="2F8AA860" w14:textId="77777777" w:rsidR="00196018" w:rsidRPr="005D3E56" w:rsidRDefault="00196018" w:rsidP="007B79A4">
            <w:pPr>
              <w:spacing w:before="0"/>
              <w:rPr>
                <w:rFonts w:cs="Arial"/>
              </w:rPr>
            </w:pPr>
          </w:p>
        </w:tc>
      </w:tr>
    </w:tbl>
    <w:p w14:paraId="04BC019E" w14:textId="77777777" w:rsidR="00196018" w:rsidRPr="005D3E56" w:rsidRDefault="00196018" w:rsidP="00196018">
      <w:pPr>
        <w:spacing w:before="0"/>
        <w:rPr>
          <w:rFonts w:cs="Arial"/>
        </w:rPr>
      </w:pPr>
    </w:p>
    <w:p w14:paraId="3B96CDC2" w14:textId="77777777" w:rsidR="00196018" w:rsidRPr="005D3E56" w:rsidRDefault="00196018" w:rsidP="00196018">
      <w:pPr>
        <w:widowControl w:val="0"/>
        <w:spacing w:before="0"/>
        <w:rPr>
          <w:rFonts w:eastAsia="Arial Unicode MS" w:cs="Arial"/>
        </w:rPr>
      </w:pPr>
    </w:p>
    <w:p w14:paraId="236070A2" w14:textId="77777777" w:rsidR="00196018" w:rsidRPr="005D3E56" w:rsidRDefault="00196018" w:rsidP="00196018">
      <w:pPr>
        <w:widowControl w:val="0"/>
        <w:spacing w:before="0"/>
        <w:rPr>
          <w:rFonts w:eastAsia="Arial Unicode MS" w:cs="Arial"/>
        </w:rPr>
      </w:pPr>
      <w:r w:rsidRPr="005D3E56">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196018" w:rsidRPr="005D3E56" w14:paraId="0A6393BD" w14:textId="77777777" w:rsidTr="007B79A4">
        <w:trPr>
          <w:trHeight w:val="568"/>
        </w:trPr>
        <w:tc>
          <w:tcPr>
            <w:tcW w:w="3382" w:type="dxa"/>
            <w:vMerge w:val="restart"/>
            <w:shd w:val="clear" w:color="auto" w:fill="auto"/>
            <w:vAlign w:val="center"/>
          </w:tcPr>
          <w:p w14:paraId="45CDB292" w14:textId="77777777" w:rsidR="00196018" w:rsidRPr="005D3E56" w:rsidRDefault="00196018" w:rsidP="007B79A4">
            <w:pPr>
              <w:spacing w:before="0"/>
              <w:rPr>
                <w:rFonts w:cs="Arial"/>
              </w:rPr>
            </w:pPr>
            <w:r w:rsidRPr="005D3E56">
              <w:rPr>
                <w:rFonts w:cs="Arial"/>
              </w:rPr>
              <w:t>Посебно исказани трошкови који су укључени у укупно понуђену цену без ПДВ-а</w:t>
            </w:r>
          </w:p>
          <w:p w14:paraId="7F485BF5" w14:textId="77777777" w:rsidR="00196018" w:rsidRPr="005D3E56" w:rsidRDefault="00196018" w:rsidP="007B79A4">
            <w:pPr>
              <w:spacing w:before="0"/>
              <w:rPr>
                <w:rFonts w:cs="Arial"/>
                <w:lang w:val="sr-Latn-CS"/>
              </w:rPr>
            </w:pPr>
            <w:r w:rsidRPr="005D3E56">
              <w:rPr>
                <w:rFonts w:cs="Arial"/>
              </w:rPr>
              <w:t>(</w:t>
            </w:r>
            <w:proofErr w:type="gramStart"/>
            <w:r w:rsidRPr="005D3E56">
              <w:rPr>
                <w:rFonts w:cs="Arial"/>
              </w:rPr>
              <w:t>цена</w:t>
            </w:r>
            <w:proofErr w:type="gramEnd"/>
            <w:r w:rsidRPr="005D3E56">
              <w:rPr>
                <w:rFonts w:cs="Arial"/>
              </w:rPr>
              <w:t xml:space="preserve"> из реда бр. </w:t>
            </w:r>
            <w:r w:rsidRPr="005D3E56">
              <w:rPr>
                <w:rFonts w:cs="Arial"/>
                <w:lang w:val="sr-Latn-CS"/>
              </w:rPr>
              <w:t>I</w:t>
            </w:r>
            <w:r w:rsidRPr="005D3E56">
              <w:rPr>
                <w:rFonts w:cs="Arial"/>
                <w:lang w:val="sr-Cyrl-RS"/>
              </w:rPr>
              <w:t>) уколико исти постоје као засебни трошкови</w:t>
            </w:r>
            <w:r w:rsidRPr="005D3E56">
              <w:rPr>
                <w:rFonts w:cs="Arial"/>
                <w:lang w:val="sr-Latn-CS"/>
              </w:rPr>
              <w:t>)</w:t>
            </w:r>
          </w:p>
        </w:tc>
        <w:tc>
          <w:tcPr>
            <w:tcW w:w="3960" w:type="dxa"/>
            <w:shd w:val="clear" w:color="auto" w:fill="auto"/>
            <w:vAlign w:val="center"/>
          </w:tcPr>
          <w:p w14:paraId="15FCCCCE" w14:textId="77777777" w:rsidR="00196018" w:rsidRPr="005D3E56" w:rsidRDefault="00196018" w:rsidP="007B79A4">
            <w:pPr>
              <w:spacing w:before="0"/>
              <w:rPr>
                <w:rFonts w:cs="Arial"/>
              </w:rPr>
            </w:pPr>
            <w:r w:rsidRPr="005D3E56">
              <w:rPr>
                <w:rFonts w:cs="Arial"/>
              </w:rPr>
              <w:t>Трошкови царине</w:t>
            </w:r>
          </w:p>
        </w:tc>
        <w:tc>
          <w:tcPr>
            <w:tcW w:w="2581" w:type="dxa"/>
          </w:tcPr>
          <w:p w14:paraId="1E49A59F" w14:textId="77777777" w:rsidR="00196018" w:rsidRPr="005D3E56" w:rsidRDefault="00196018" w:rsidP="007B79A4">
            <w:pPr>
              <w:spacing w:before="0"/>
              <w:jc w:val="center"/>
              <w:rPr>
                <w:rFonts w:cs="Arial"/>
                <w:lang w:val="sr-Cyrl-RS"/>
              </w:rPr>
            </w:pPr>
            <w:r w:rsidRPr="005D3E56">
              <w:rPr>
                <w:rFonts w:cs="Arial"/>
              </w:rPr>
              <w:t>динара</w:t>
            </w:r>
          </w:p>
        </w:tc>
      </w:tr>
      <w:tr w:rsidR="00196018" w:rsidRPr="005D3E56" w14:paraId="7F9EC3FE" w14:textId="77777777" w:rsidTr="007B79A4">
        <w:trPr>
          <w:trHeight w:val="525"/>
        </w:trPr>
        <w:tc>
          <w:tcPr>
            <w:tcW w:w="3382" w:type="dxa"/>
            <w:vMerge/>
            <w:shd w:val="clear" w:color="auto" w:fill="auto"/>
          </w:tcPr>
          <w:p w14:paraId="29277E5F" w14:textId="77777777" w:rsidR="00196018" w:rsidRPr="005D3E56" w:rsidRDefault="00196018" w:rsidP="007B79A4">
            <w:pPr>
              <w:spacing w:before="0"/>
              <w:rPr>
                <w:rFonts w:cs="Arial"/>
              </w:rPr>
            </w:pPr>
          </w:p>
        </w:tc>
        <w:tc>
          <w:tcPr>
            <w:tcW w:w="3960" w:type="dxa"/>
            <w:shd w:val="clear" w:color="auto" w:fill="auto"/>
            <w:vAlign w:val="center"/>
          </w:tcPr>
          <w:p w14:paraId="6B27CBA4" w14:textId="77777777" w:rsidR="00196018" w:rsidRPr="005D3E56" w:rsidRDefault="00196018" w:rsidP="007B79A4">
            <w:pPr>
              <w:spacing w:before="0"/>
              <w:rPr>
                <w:rFonts w:cs="Arial"/>
              </w:rPr>
            </w:pPr>
            <w:r w:rsidRPr="005D3E56">
              <w:rPr>
                <w:rFonts w:cs="Arial"/>
              </w:rPr>
              <w:t>Трошкови превоза</w:t>
            </w:r>
          </w:p>
        </w:tc>
        <w:tc>
          <w:tcPr>
            <w:tcW w:w="2581" w:type="dxa"/>
          </w:tcPr>
          <w:p w14:paraId="70BC3734" w14:textId="77777777" w:rsidR="00196018" w:rsidRPr="005D3E56" w:rsidRDefault="00196018" w:rsidP="007B79A4">
            <w:pPr>
              <w:spacing w:before="0"/>
              <w:jc w:val="center"/>
              <w:rPr>
                <w:rFonts w:cs="Arial"/>
              </w:rPr>
            </w:pPr>
            <w:r w:rsidRPr="005D3E56">
              <w:rPr>
                <w:rFonts w:cs="Arial"/>
              </w:rPr>
              <w:t>динара</w:t>
            </w:r>
          </w:p>
        </w:tc>
      </w:tr>
      <w:tr w:rsidR="00196018" w:rsidRPr="005D3E56" w14:paraId="79A2DC33" w14:textId="77777777" w:rsidTr="007B79A4">
        <w:trPr>
          <w:trHeight w:val="534"/>
        </w:trPr>
        <w:tc>
          <w:tcPr>
            <w:tcW w:w="3382" w:type="dxa"/>
            <w:vMerge/>
            <w:shd w:val="clear" w:color="auto" w:fill="auto"/>
          </w:tcPr>
          <w:p w14:paraId="08D1DC17" w14:textId="77777777" w:rsidR="00196018" w:rsidRPr="005D3E56" w:rsidRDefault="00196018" w:rsidP="007B79A4">
            <w:pPr>
              <w:spacing w:before="0"/>
              <w:rPr>
                <w:rFonts w:cs="Arial"/>
              </w:rPr>
            </w:pPr>
          </w:p>
        </w:tc>
        <w:tc>
          <w:tcPr>
            <w:tcW w:w="3960" w:type="dxa"/>
            <w:shd w:val="clear" w:color="auto" w:fill="auto"/>
            <w:vAlign w:val="center"/>
          </w:tcPr>
          <w:p w14:paraId="75F518B9" w14:textId="77777777" w:rsidR="00196018" w:rsidRPr="005D3E56" w:rsidRDefault="00196018" w:rsidP="007B79A4">
            <w:pPr>
              <w:spacing w:before="0"/>
              <w:rPr>
                <w:rFonts w:cs="Arial"/>
                <w:lang w:val="sr-Cyrl-CS"/>
              </w:rPr>
            </w:pPr>
            <w:r w:rsidRPr="005D3E56">
              <w:rPr>
                <w:rFonts w:cs="Arial"/>
              </w:rPr>
              <w:t>Остали трошкови</w:t>
            </w:r>
            <w:r w:rsidRPr="005D3E56">
              <w:rPr>
                <w:rFonts w:cs="Arial"/>
                <w:lang w:val="sr-Cyrl-CS"/>
              </w:rPr>
              <w:t xml:space="preserve"> (</w:t>
            </w:r>
            <w:r w:rsidRPr="005D3E56">
              <w:rPr>
                <w:rFonts w:cs="Arial"/>
                <w:i/>
                <w:lang w:val="sr-Cyrl-CS"/>
              </w:rPr>
              <w:t>навести</w:t>
            </w:r>
            <w:r w:rsidRPr="005D3E56">
              <w:rPr>
                <w:rFonts w:cs="Arial"/>
                <w:lang w:val="sr-Cyrl-CS"/>
              </w:rPr>
              <w:t>)</w:t>
            </w:r>
          </w:p>
        </w:tc>
        <w:tc>
          <w:tcPr>
            <w:tcW w:w="2581" w:type="dxa"/>
          </w:tcPr>
          <w:p w14:paraId="56C25E27" w14:textId="77777777" w:rsidR="00196018" w:rsidRPr="005D3E56" w:rsidRDefault="00196018" w:rsidP="007B79A4">
            <w:pPr>
              <w:spacing w:before="0"/>
              <w:jc w:val="center"/>
              <w:rPr>
                <w:rFonts w:cs="Arial"/>
              </w:rPr>
            </w:pPr>
            <w:r w:rsidRPr="005D3E56">
              <w:rPr>
                <w:rFonts w:cs="Arial"/>
              </w:rPr>
              <w:t>динара</w:t>
            </w:r>
          </w:p>
        </w:tc>
      </w:tr>
    </w:tbl>
    <w:p w14:paraId="77E68F27" w14:textId="77777777" w:rsidR="00196018" w:rsidRPr="005D3E56" w:rsidRDefault="00196018" w:rsidP="00196018">
      <w:pPr>
        <w:widowControl w:val="0"/>
        <w:spacing w:before="0"/>
        <w:rPr>
          <w:rFonts w:eastAsia="Arial Unicode MS" w:cs="Arial"/>
          <w:color w:val="00B0F0"/>
        </w:rPr>
      </w:pPr>
    </w:p>
    <w:p w14:paraId="630ECA78" w14:textId="77777777" w:rsidR="00196018" w:rsidRPr="005D3E56" w:rsidRDefault="00196018" w:rsidP="00196018">
      <w:pPr>
        <w:widowControl w:val="0"/>
        <w:spacing w:before="0"/>
        <w:rPr>
          <w:rFonts w:eastAsia="Arial Unicode MS" w:cs="Arial"/>
          <w:color w:val="00B0F0"/>
        </w:rPr>
      </w:pPr>
    </w:p>
    <w:p w14:paraId="497A4ECF" w14:textId="77777777" w:rsidR="00196018" w:rsidRPr="005D3E56" w:rsidRDefault="00196018" w:rsidP="001960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196018" w:rsidRPr="005D3E56" w14:paraId="6AD29450" w14:textId="77777777" w:rsidTr="007B79A4">
        <w:trPr>
          <w:jc w:val="center"/>
        </w:trPr>
        <w:tc>
          <w:tcPr>
            <w:tcW w:w="3882" w:type="dxa"/>
          </w:tcPr>
          <w:p w14:paraId="742E46A5" w14:textId="77777777" w:rsidR="00196018" w:rsidRPr="005D3E56" w:rsidRDefault="00196018" w:rsidP="007B79A4">
            <w:pPr>
              <w:spacing w:before="0"/>
              <w:jc w:val="center"/>
              <w:rPr>
                <w:rFonts w:cs="Arial"/>
              </w:rPr>
            </w:pPr>
            <w:r w:rsidRPr="005D3E56">
              <w:rPr>
                <w:rFonts w:cs="Arial"/>
              </w:rPr>
              <w:t>Датум:</w:t>
            </w:r>
          </w:p>
        </w:tc>
        <w:tc>
          <w:tcPr>
            <w:tcW w:w="2127" w:type="dxa"/>
          </w:tcPr>
          <w:p w14:paraId="2E5913EA" w14:textId="77777777" w:rsidR="00196018" w:rsidRPr="005D3E56" w:rsidRDefault="00196018" w:rsidP="007B79A4">
            <w:pPr>
              <w:spacing w:before="0"/>
              <w:jc w:val="center"/>
              <w:rPr>
                <w:rFonts w:cs="Arial"/>
                <w:lang w:val="ru-RU"/>
              </w:rPr>
            </w:pPr>
          </w:p>
        </w:tc>
        <w:tc>
          <w:tcPr>
            <w:tcW w:w="4022" w:type="dxa"/>
          </w:tcPr>
          <w:p w14:paraId="2A5DC81C" w14:textId="77777777" w:rsidR="00196018" w:rsidRPr="005D3E56" w:rsidRDefault="00196018" w:rsidP="007B79A4">
            <w:pPr>
              <w:spacing w:before="0"/>
              <w:jc w:val="center"/>
              <w:rPr>
                <w:rFonts w:cs="Arial"/>
                <w:lang w:val="sr-Cyrl-CS"/>
              </w:rPr>
            </w:pPr>
            <w:r w:rsidRPr="005D3E56">
              <w:rPr>
                <w:rFonts w:cs="Arial"/>
                <w:lang w:val="sr-Cyrl-CS"/>
              </w:rPr>
              <w:t>П</w:t>
            </w:r>
            <w:r w:rsidRPr="005D3E56">
              <w:rPr>
                <w:rFonts w:cs="Arial"/>
              </w:rPr>
              <w:t>онуђач</w:t>
            </w:r>
          </w:p>
        </w:tc>
      </w:tr>
      <w:tr w:rsidR="00196018" w:rsidRPr="005D3E56" w14:paraId="6129071A" w14:textId="77777777" w:rsidTr="007B79A4">
        <w:trPr>
          <w:jc w:val="center"/>
        </w:trPr>
        <w:tc>
          <w:tcPr>
            <w:tcW w:w="3882" w:type="dxa"/>
          </w:tcPr>
          <w:p w14:paraId="2B90BF78" w14:textId="77777777" w:rsidR="00196018" w:rsidRPr="005D3E56" w:rsidRDefault="00196018" w:rsidP="007B79A4">
            <w:pPr>
              <w:spacing w:before="0"/>
              <w:jc w:val="center"/>
              <w:rPr>
                <w:rFonts w:cs="Arial"/>
              </w:rPr>
            </w:pPr>
          </w:p>
        </w:tc>
        <w:tc>
          <w:tcPr>
            <w:tcW w:w="2127" w:type="dxa"/>
          </w:tcPr>
          <w:p w14:paraId="6B0E228D" w14:textId="77777777" w:rsidR="00196018" w:rsidRPr="005D3E56" w:rsidRDefault="00196018" w:rsidP="007B79A4">
            <w:pPr>
              <w:spacing w:before="0"/>
              <w:jc w:val="center"/>
              <w:rPr>
                <w:rFonts w:cs="Arial"/>
              </w:rPr>
            </w:pPr>
            <w:r w:rsidRPr="005D3E56">
              <w:rPr>
                <w:rFonts w:cs="Arial"/>
              </w:rPr>
              <w:t>М.П.</w:t>
            </w:r>
          </w:p>
        </w:tc>
        <w:tc>
          <w:tcPr>
            <w:tcW w:w="4022" w:type="dxa"/>
          </w:tcPr>
          <w:p w14:paraId="185071C3" w14:textId="77777777" w:rsidR="00196018" w:rsidRPr="005D3E56" w:rsidRDefault="00196018" w:rsidP="007B79A4">
            <w:pPr>
              <w:spacing w:before="0"/>
              <w:jc w:val="center"/>
              <w:rPr>
                <w:rFonts w:cs="Arial"/>
                <w:lang w:val="ru-RU"/>
              </w:rPr>
            </w:pPr>
          </w:p>
        </w:tc>
      </w:tr>
      <w:tr w:rsidR="00196018" w:rsidRPr="005D3E56" w14:paraId="1D551C98" w14:textId="77777777" w:rsidTr="007B79A4">
        <w:trPr>
          <w:jc w:val="center"/>
        </w:trPr>
        <w:tc>
          <w:tcPr>
            <w:tcW w:w="3882" w:type="dxa"/>
            <w:tcBorders>
              <w:bottom w:val="single" w:sz="4" w:space="0" w:color="auto"/>
            </w:tcBorders>
          </w:tcPr>
          <w:p w14:paraId="7E02524C" w14:textId="77777777" w:rsidR="00196018" w:rsidRPr="005D3E56" w:rsidRDefault="00196018" w:rsidP="007B79A4">
            <w:pPr>
              <w:spacing w:before="0"/>
              <w:jc w:val="center"/>
              <w:rPr>
                <w:rFonts w:cs="Arial"/>
              </w:rPr>
            </w:pPr>
          </w:p>
        </w:tc>
        <w:tc>
          <w:tcPr>
            <w:tcW w:w="2127" w:type="dxa"/>
          </w:tcPr>
          <w:p w14:paraId="3A1C365B" w14:textId="77777777" w:rsidR="00196018" w:rsidRPr="005D3E56" w:rsidRDefault="00196018" w:rsidP="007B79A4">
            <w:pPr>
              <w:spacing w:before="0"/>
              <w:jc w:val="center"/>
              <w:rPr>
                <w:rFonts w:cs="Arial"/>
                <w:lang w:val="ru-RU"/>
              </w:rPr>
            </w:pPr>
          </w:p>
        </w:tc>
        <w:tc>
          <w:tcPr>
            <w:tcW w:w="4022" w:type="dxa"/>
            <w:tcBorders>
              <w:bottom w:val="single" w:sz="4" w:space="0" w:color="auto"/>
            </w:tcBorders>
          </w:tcPr>
          <w:p w14:paraId="675E0790" w14:textId="77777777" w:rsidR="00196018" w:rsidRPr="005D3E56" w:rsidRDefault="00196018" w:rsidP="007B79A4">
            <w:pPr>
              <w:spacing w:before="0"/>
              <w:jc w:val="center"/>
              <w:rPr>
                <w:rFonts w:cs="Arial"/>
                <w:lang w:val="ru-RU"/>
              </w:rPr>
            </w:pPr>
          </w:p>
        </w:tc>
      </w:tr>
      <w:tr w:rsidR="00196018" w:rsidRPr="005D3E56" w14:paraId="62805612" w14:textId="77777777" w:rsidTr="007B79A4">
        <w:trPr>
          <w:trHeight w:val="389"/>
          <w:jc w:val="center"/>
        </w:trPr>
        <w:tc>
          <w:tcPr>
            <w:tcW w:w="3882" w:type="dxa"/>
            <w:tcBorders>
              <w:top w:val="single" w:sz="4" w:space="0" w:color="auto"/>
            </w:tcBorders>
          </w:tcPr>
          <w:p w14:paraId="6536C1AB" w14:textId="77777777" w:rsidR="00196018" w:rsidRPr="005D3E56" w:rsidRDefault="00196018" w:rsidP="007B79A4">
            <w:pPr>
              <w:spacing w:before="0"/>
              <w:jc w:val="center"/>
              <w:rPr>
                <w:rFonts w:cs="Arial"/>
              </w:rPr>
            </w:pPr>
          </w:p>
        </w:tc>
        <w:tc>
          <w:tcPr>
            <w:tcW w:w="2127" w:type="dxa"/>
          </w:tcPr>
          <w:p w14:paraId="00B09DC8" w14:textId="77777777" w:rsidR="00196018" w:rsidRPr="005D3E56" w:rsidRDefault="00196018" w:rsidP="007B79A4">
            <w:pPr>
              <w:spacing w:before="0"/>
              <w:jc w:val="center"/>
              <w:rPr>
                <w:rFonts w:cs="Arial"/>
                <w:lang w:val="ru-RU"/>
              </w:rPr>
            </w:pPr>
          </w:p>
        </w:tc>
        <w:tc>
          <w:tcPr>
            <w:tcW w:w="4022" w:type="dxa"/>
            <w:tcBorders>
              <w:top w:val="single" w:sz="4" w:space="0" w:color="auto"/>
            </w:tcBorders>
          </w:tcPr>
          <w:p w14:paraId="12A1C146" w14:textId="77777777" w:rsidR="00196018" w:rsidRPr="005D3E56" w:rsidRDefault="00196018" w:rsidP="007B79A4">
            <w:pPr>
              <w:spacing w:before="0"/>
              <w:jc w:val="center"/>
              <w:rPr>
                <w:rFonts w:cs="Arial"/>
                <w:lang w:val="ru-RU"/>
              </w:rPr>
            </w:pPr>
          </w:p>
        </w:tc>
      </w:tr>
    </w:tbl>
    <w:p w14:paraId="7072EC5B" w14:textId="77777777" w:rsidR="00196018" w:rsidRPr="005D3E56" w:rsidRDefault="00196018" w:rsidP="00196018">
      <w:pPr>
        <w:spacing w:before="0"/>
        <w:rPr>
          <w:rFonts w:cs="Arial"/>
          <w:b/>
          <w:lang w:val="sr-Latn-CS"/>
        </w:rPr>
      </w:pPr>
    </w:p>
    <w:p w14:paraId="03E2524D" w14:textId="77777777" w:rsidR="00196018" w:rsidRPr="005D3E56" w:rsidRDefault="00196018" w:rsidP="00196018">
      <w:pPr>
        <w:spacing w:before="0"/>
        <w:rPr>
          <w:rFonts w:cs="Arial"/>
          <w:b/>
          <w:i/>
          <w:lang w:val="sr-Cyrl-CS"/>
        </w:rPr>
      </w:pPr>
      <w:r w:rsidRPr="005D3E56">
        <w:rPr>
          <w:rFonts w:cs="Arial"/>
          <w:b/>
          <w:i/>
          <w:lang w:val="sr-Cyrl-CS"/>
        </w:rPr>
        <w:t>Напомена:</w:t>
      </w:r>
    </w:p>
    <w:p w14:paraId="1C7C158A" w14:textId="77777777" w:rsidR="00196018" w:rsidRPr="005D3E56" w:rsidRDefault="00196018" w:rsidP="00196018">
      <w:pPr>
        <w:pStyle w:val="KDKomentar"/>
        <w:spacing w:before="0"/>
        <w:rPr>
          <w:rFonts w:eastAsia="TimesNewRomanPS-BoldMT" w:cs="Arial"/>
          <w:color w:val="auto"/>
          <w:sz w:val="22"/>
          <w:szCs w:val="22"/>
        </w:rPr>
      </w:pPr>
      <w:r w:rsidRPr="005D3E56">
        <w:rPr>
          <w:rFonts w:eastAsia="TimesNewRomanPS-BoldMT" w:cs="Arial"/>
          <w:color w:val="auto"/>
          <w:sz w:val="22"/>
          <w:szCs w:val="22"/>
        </w:rPr>
        <w:t xml:space="preserve">-Уколико </w:t>
      </w:r>
      <w:r w:rsidRPr="005D3E5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D3E56">
        <w:rPr>
          <w:rFonts w:eastAsia="TimesNewRomanPS-BoldMT" w:cs="Arial"/>
          <w:color w:val="auto"/>
          <w:sz w:val="22"/>
          <w:szCs w:val="22"/>
        </w:rPr>
        <w:t>.</w:t>
      </w:r>
    </w:p>
    <w:p w14:paraId="5F530022" w14:textId="77777777" w:rsidR="00196018" w:rsidRPr="005D3E56" w:rsidRDefault="00196018" w:rsidP="00196018">
      <w:pPr>
        <w:pStyle w:val="KDKomentar"/>
        <w:spacing w:before="0"/>
        <w:rPr>
          <w:rFonts w:eastAsia="TimesNewRomanPS-BoldMT" w:cs="Arial"/>
          <w:color w:val="auto"/>
          <w:sz w:val="22"/>
          <w:szCs w:val="22"/>
        </w:rPr>
      </w:pPr>
      <w:r w:rsidRPr="005D3E56">
        <w:rPr>
          <w:rFonts w:eastAsia="TimesNewRomanPS-BoldMT" w:cs="Arial"/>
          <w:color w:val="auto"/>
          <w:sz w:val="22"/>
          <w:szCs w:val="22"/>
          <w:lang w:val="sr-Cyrl-CS"/>
        </w:rPr>
        <w:t xml:space="preserve">- </w:t>
      </w:r>
      <w:r w:rsidRPr="005D3E5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5C52595" w14:textId="0E39109D" w:rsidR="007628FF" w:rsidRPr="005D3E56" w:rsidRDefault="00196018" w:rsidP="00196018">
      <w:pPr>
        <w:rPr>
          <w:rFonts w:eastAsia="Arial Unicode MS"/>
        </w:rPr>
      </w:pPr>
      <w:r w:rsidRPr="005D3E56">
        <w:rPr>
          <w:rFonts w:cs="Arial"/>
          <w:lang w:val="sr-Latn-CS"/>
        </w:rPr>
        <w:br w:type="page"/>
      </w:r>
    </w:p>
    <w:p w14:paraId="173F8D70" w14:textId="77777777" w:rsidR="007628FF" w:rsidRPr="005D3E56" w:rsidRDefault="007628FF" w:rsidP="007628FF">
      <w:pPr>
        <w:rPr>
          <w:rFonts w:eastAsia="Arial Unicode MS"/>
        </w:rPr>
      </w:pPr>
    </w:p>
    <w:p w14:paraId="7C21C006" w14:textId="77777777" w:rsidR="007628FF" w:rsidRPr="005D3E56" w:rsidRDefault="007628FF" w:rsidP="007628FF">
      <w:pPr>
        <w:rPr>
          <w:rFonts w:eastAsia="Arial Unicode MS"/>
        </w:rPr>
      </w:pPr>
    </w:p>
    <w:p w14:paraId="1B232ACB" w14:textId="77777777" w:rsidR="007B79A4" w:rsidRPr="005D3E56" w:rsidRDefault="007B79A4" w:rsidP="007B79A4">
      <w:pPr>
        <w:spacing w:before="0"/>
        <w:rPr>
          <w:rFonts w:cs="Arial"/>
          <w:b/>
          <w:lang w:val="ru-RU"/>
        </w:rPr>
      </w:pPr>
      <w:r w:rsidRPr="005D3E56">
        <w:rPr>
          <w:rFonts w:cs="Arial"/>
          <w:b/>
          <w:lang w:val="sr-Latn-CS"/>
        </w:rPr>
        <w:t>Упутствоза попуњавањ</w:t>
      </w:r>
      <w:r w:rsidRPr="005D3E56">
        <w:rPr>
          <w:rFonts w:cs="Arial"/>
          <w:b/>
          <w:lang w:val="ru-RU"/>
        </w:rPr>
        <w:t>е Обрасца структуре цене</w:t>
      </w:r>
    </w:p>
    <w:p w14:paraId="2F2D60B3" w14:textId="77777777" w:rsidR="007B79A4" w:rsidRPr="005D3E56" w:rsidRDefault="007B79A4" w:rsidP="007B79A4">
      <w:pPr>
        <w:spacing w:before="0"/>
        <w:rPr>
          <w:rFonts w:cs="Arial"/>
          <w:b/>
        </w:rPr>
      </w:pPr>
    </w:p>
    <w:p w14:paraId="7AE37A48" w14:textId="77777777" w:rsidR="007B79A4" w:rsidRPr="005D3E56" w:rsidRDefault="007B79A4" w:rsidP="007B79A4">
      <w:pPr>
        <w:pStyle w:val="ListParagraph"/>
        <w:tabs>
          <w:tab w:val="left" w:pos="90"/>
        </w:tabs>
        <w:spacing w:before="0" w:after="0" w:line="240" w:lineRule="auto"/>
        <w:ind w:left="0"/>
        <w:rPr>
          <w:rFonts w:ascii="Arial" w:hAnsi="Arial" w:cs="Arial"/>
          <w:bCs/>
          <w:iCs/>
        </w:rPr>
      </w:pPr>
      <w:r w:rsidRPr="005D3E56">
        <w:rPr>
          <w:rFonts w:ascii="Arial" w:hAnsi="Arial" w:cs="Arial"/>
          <w:bCs/>
          <w:iCs/>
        </w:rPr>
        <w:t>Понуђач треба да попун</w:t>
      </w:r>
      <w:r w:rsidRPr="005D3E56">
        <w:rPr>
          <w:rFonts w:ascii="Arial" w:hAnsi="Arial" w:cs="Arial"/>
          <w:bCs/>
          <w:iCs/>
          <w:lang w:val="sr-Cyrl-CS"/>
        </w:rPr>
        <w:t>и</w:t>
      </w:r>
      <w:r w:rsidRPr="005D3E56">
        <w:rPr>
          <w:rFonts w:ascii="Arial" w:hAnsi="Arial" w:cs="Arial"/>
          <w:bCs/>
          <w:iCs/>
        </w:rPr>
        <w:t xml:space="preserve"> образац структуре цене </w:t>
      </w:r>
      <w:r w:rsidRPr="005D3E56">
        <w:rPr>
          <w:rFonts w:ascii="Arial" w:hAnsi="Arial" w:cs="Arial"/>
          <w:bCs/>
          <w:iCs/>
          <w:lang w:val="sr-Cyrl-CS"/>
        </w:rPr>
        <w:t>Табела 1. на следећи начин</w:t>
      </w:r>
      <w:r w:rsidRPr="005D3E56">
        <w:rPr>
          <w:rFonts w:ascii="Arial" w:hAnsi="Arial" w:cs="Arial"/>
          <w:bCs/>
          <w:iCs/>
        </w:rPr>
        <w:t>:</w:t>
      </w:r>
    </w:p>
    <w:p w14:paraId="03D71266" w14:textId="77777777" w:rsidR="007B79A4" w:rsidRPr="005D3E56" w:rsidRDefault="007B79A4" w:rsidP="007B79A4">
      <w:pPr>
        <w:pStyle w:val="ListParagraph"/>
        <w:tabs>
          <w:tab w:val="left" w:pos="90"/>
        </w:tabs>
        <w:spacing w:before="0" w:after="0" w:line="240" w:lineRule="auto"/>
        <w:ind w:left="0"/>
        <w:rPr>
          <w:rFonts w:ascii="Arial" w:hAnsi="Arial" w:cs="Arial"/>
          <w:bCs/>
          <w:iCs/>
        </w:rPr>
      </w:pPr>
    </w:p>
    <w:p w14:paraId="6CE97871" w14:textId="77777777" w:rsidR="007B79A4" w:rsidRPr="005D3E56" w:rsidRDefault="007B79A4" w:rsidP="007B79A4">
      <w:pPr>
        <w:pStyle w:val="ListParagraph"/>
        <w:tabs>
          <w:tab w:val="left" w:pos="90"/>
        </w:tabs>
        <w:suppressAutoHyphens/>
        <w:spacing w:before="0" w:after="0" w:line="240" w:lineRule="auto"/>
        <w:ind w:left="0"/>
        <w:contextualSpacing w:val="0"/>
        <w:rPr>
          <w:rFonts w:ascii="Arial" w:hAnsi="Arial" w:cs="Arial"/>
          <w:bCs/>
          <w:iCs/>
        </w:rPr>
      </w:pPr>
      <w:r w:rsidRPr="005D3E56">
        <w:rPr>
          <w:rFonts w:ascii="Arial" w:hAnsi="Arial" w:cs="Arial"/>
          <w:bCs/>
          <w:iCs/>
          <w:lang w:val="sr-Cyrl-CS"/>
        </w:rPr>
        <w:t xml:space="preserve">у колону 5. </w:t>
      </w:r>
      <w:proofErr w:type="gramStart"/>
      <w:r w:rsidRPr="005D3E56">
        <w:rPr>
          <w:rFonts w:ascii="Arial" w:hAnsi="Arial" w:cs="Arial"/>
          <w:bCs/>
          <w:iCs/>
        </w:rPr>
        <w:t>уписати</w:t>
      </w:r>
      <w:proofErr w:type="gramEnd"/>
      <w:r w:rsidRPr="005D3E56">
        <w:rPr>
          <w:rFonts w:ascii="Arial" w:hAnsi="Arial" w:cs="Arial"/>
          <w:bCs/>
          <w:iCs/>
        </w:rPr>
        <w:t xml:space="preserve"> колико износи јединична цена без ПДВ за </w:t>
      </w:r>
      <w:r w:rsidRPr="005D3E56">
        <w:rPr>
          <w:rFonts w:ascii="Arial" w:hAnsi="Arial" w:cs="Arial"/>
          <w:bCs/>
          <w:iCs/>
          <w:lang w:val="sr-Cyrl-RS"/>
        </w:rPr>
        <w:t>извршену услугу</w:t>
      </w:r>
      <w:r w:rsidRPr="005D3E56">
        <w:rPr>
          <w:rFonts w:ascii="Arial" w:hAnsi="Arial" w:cs="Arial"/>
          <w:bCs/>
          <w:iCs/>
        </w:rPr>
        <w:t>;</w:t>
      </w:r>
    </w:p>
    <w:p w14:paraId="53BE7964" w14:textId="77777777" w:rsidR="007B79A4" w:rsidRPr="005D3E56" w:rsidRDefault="007B79A4" w:rsidP="007B79A4">
      <w:pPr>
        <w:pStyle w:val="ListParagraph"/>
        <w:tabs>
          <w:tab w:val="left" w:pos="90"/>
        </w:tabs>
        <w:suppressAutoHyphens/>
        <w:spacing w:before="0" w:after="0" w:line="240" w:lineRule="auto"/>
        <w:ind w:left="0"/>
        <w:contextualSpacing w:val="0"/>
        <w:rPr>
          <w:rFonts w:ascii="Arial" w:hAnsi="Arial" w:cs="Arial"/>
          <w:bCs/>
          <w:iCs/>
        </w:rPr>
      </w:pPr>
      <w:proofErr w:type="gramStart"/>
      <w:r w:rsidRPr="005D3E56">
        <w:rPr>
          <w:rFonts w:ascii="Arial" w:hAnsi="Arial" w:cs="Arial"/>
          <w:bCs/>
          <w:iCs/>
        </w:rPr>
        <w:t>у</w:t>
      </w:r>
      <w:proofErr w:type="gramEnd"/>
      <w:r w:rsidRPr="005D3E56">
        <w:rPr>
          <w:rFonts w:ascii="Arial" w:hAnsi="Arial" w:cs="Arial"/>
          <w:bCs/>
          <w:iCs/>
        </w:rPr>
        <w:t xml:space="preserve"> колону </w:t>
      </w:r>
      <w:r w:rsidRPr="005D3E56">
        <w:rPr>
          <w:rFonts w:ascii="Arial" w:hAnsi="Arial" w:cs="Arial"/>
          <w:bCs/>
          <w:iCs/>
          <w:lang w:val="sr-Cyrl-CS"/>
        </w:rPr>
        <w:t>6</w:t>
      </w:r>
      <w:r w:rsidRPr="005D3E56">
        <w:rPr>
          <w:rFonts w:ascii="Arial" w:hAnsi="Arial" w:cs="Arial"/>
          <w:bCs/>
          <w:iCs/>
        </w:rPr>
        <w:t xml:space="preserve">. </w:t>
      </w:r>
      <w:proofErr w:type="gramStart"/>
      <w:r w:rsidRPr="005D3E56">
        <w:rPr>
          <w:rFonts w:ascii="Arial" w:hAnsi="Arial" w:cs="Arial"/>
          <w:bCs/>
          <w:iCs/>
        </w:rPr>
        <w:t>уписати</w:t>
      </w:r>
      <w:proofErr w:type="gramEnd"/>
      <w:r w:rsidRPr="005D3E56">
        <w:rPr>
          <w:rFonts w:ascii="Arial" w:hAnsi="Arial" w:cs="Arial"/>
          <w:bCs/>
          <w:iCs/>
        </w:rPr>
        <w:t xml:space="preserve"> колико износи јединична цена са ПДВ за </w:t>
      </w:r>
      <w:r w:rsidRPr="005D3E56">
        <w:rPr>
          <w:rFonts w:ascii="Arial" w:hAnsi="Arial" w:cs="Arial"/>
          <w:bCs/>
          <w:iCs/>
          <w:lang w:val="sr-Cyrl-RS"/>
        </w:rPr>
        <w:t>извршену услугу</w:t>
      </w:r>
      <w:r w:rsidRPr="005D3E56">
        <w:rPr>
          <w:rFonts w:ascii="Arial" w:hAnsi="Arial" w:cs="Arial"/>
          <w:bCs/>
          <w:iCs/>
        </w:rPr>
        <w:t>;</w:t>
      </w:r>
    </w:p>
    <w:p w14:paraId="4D43D25C" w14:textId="77777777" w:rsidR="007B79A4" w:rsidRPr="005D3E56" w:rsidRDefault="007B79A4" w:rsidP="007B79A4">
      <w:pPr>
        <w:pStyle w:val="ListParagraph"/>
        <w:tabs>
          <w:tab w:val="left" w:pos="90"/>
        </w:tabs>
        <w:suppressAutoHyphens/>
        <w:spacing w:before="0" w:after="0" w:line="240" w:lineRule="auto"/>
        <w:ind w:left="0"/>
        <w:contextualSpacing w:val="0"/>
        <w:rPr>
          <w:rFonts w:ascii="Arial" w:hAnsi="Arial" w:cs="Arial"/>
          <w:bCs/>
          <w:iCs/>
        </w:rPr>
      </w:pPr>
      <w:proofErr w:type="gramStart"/>
      <w:r w:rsidRPr="005D3E56">
        <w:rPr>
          <w:rFonts w:ascii="Arial" w:hAnsi="Arial" w:cs="Arial"/>
          <w:bCs/>
          <w:iCs/>
        </w:rPr>
        <w:t>у</w:t>
      </w:r>
      <w:proofErr w:type="gramEnd"/>
      <w:r w:rsidRPr="005D3E56">
        <w:rPr>
          <w:rFonts w:ascii="Arial" w:hAnsi="Arial" w:cs="Arial"/>
          <w:bCs/>
          <w:iCs/>
        </w:rPr>
        <w:t xml:space="preserve"> колону </w:t>
      </w:r>
      <w:r w:rsidRPr="005D3E56">
        <w:rPr>
          <w:rFonts w:ascii="Arial" w:hAnsi="Arial" w:cs="Arial"/>
          <w:bCs/>
          <w:iCs/>
          <w:lang w:val="sr-Cyrl-CS"/>
        </w:rPr>
        <w:t>7</w:t>
      </w:r>
      <w:r w:rsidRPr="005D3E56">
        <w:rPr>
          <w:rFonts w:ascii="Arial" w:hAnsi="Arial" w:cs="Arial"/>
          <w:bCs/>
          <w:iCs/>
        </w:rPr>
        <w:t xml:space="preserve">. </w:t>
      </w:r>
      <w:proofErr w:type="gramStart"/>
      <w:r w:rsidRPr="005D3E56">
        <w:rPr>
          <w:rFonts w:ascii="Arial" w:hAnsi="Arial" w:cs="Arial"/>
          <w:bCs/>
          <w:iCs/>
        </w:rPr>
        <w:t>уписати</w:t>
      </w:r>
      <w:proofErr w:type="gramEnd"/>
      <w:r w:rsidRPr="005D3E56">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5D3E56">
        <w:rPr>
          <w:rFonts w:ascii="Arial" w:hAnsi="Arial" w:cs="Arial"/>
          <w:bCs/>
          <w:iCs/>
          <w:lang w:val="sr-Cyrl-CS"/>
        </w:rPr>
        <w:t>5</w:t>
      </w:r>
      <w:r w:rsidRPr="005D3E56">
        <w:rPr>
          <w:rFonts w:ascii="Arial" w:hAnsi="Arial" w:cs="Arial"/>
          <w:bCs/>
          <w:iCs/>
        </w:rPr>
        <w:t>.) са траженим</w:t>
      </w:r>
      <w:r w:rsidRPr="005D3E56">
        <w:rPr>
          <w:rFonts w:ascii="Arial" w:hAnsi="Arial" w:cs="Arial"/>
          <w:bCs/>
          <w:iCs/>
          <w:lang w:val="sr-Cyrl-RS"/>
        </w:rPr>
        <w:t xml:space="preserve"> обимом</w:t>
      </w:r>
      <w:r w:rsidRPr="005D3E56">
        <w:rPr>
          <w:rFonts w:ascii="Arial" w:hAnsi="Arial" w:cs="Arial"/>
          <w:bCs/>
          <w:iCs/>
        </w:rPr>
        <w:t xml:space="preserve">-количином (која је наведена у колони </w:t>
      </w:r>
      <w:r w:rsidRPr="005D3E56">
        <w:rPr>
          <w:rFonts w:ascii="Arial" w:hAnsi="Arial" w:cs="Arial"/>
          <w:bCs/>
          <w:iCs/>
          <w:lang w:val="sr-Cyrl-CS"/>
        </w:rPr>
        <w:t>4</w:t>
      </w:r>
      <w:r w:rsidRPr="005D3E56">
        <w:rPr>
          <w:rFonts w:ascii="Arial" w:hAnsi="Arial" w:cs="Arial"/>
          <w:bCs/>
          <w:iCs/>
        </w:rPr>
        <w:t xml:space="preserve">.); </w:t>
      </w:r>
    </w:p>
    <w:p w14:paraId="3DE9F5E1" w14:textId="77777777" w:rsidR="007B79A4" w:rsidRPr="005D3E56" w:rsidRDefault="007B79A4" w:rsidP="007B79A4">
      <w:pPr>
        <w:pStyle w:val="ListParagraph"/>
        <w:tabs>
          <w:tab w:val="left" w:pos="90"/>
        </w:tabs>
        <w:suppressAutoHyphens/>
        <w:spacing w:before="0" w:after="0" w:line="240" w:lineRule="auto"/>
        <w:ind w:left="0"/>
        <w:contextualSpacing w:val="0"/>
        <w:rPr>
          <w:rFonts w:ascii="Arial" w:hAnsi="Arial" w:cs="Arial"/>
          <w:bCs/>
          <w:iCs/>
        </w:rPr>
      </w:pPr>
      <w:r w:rsidRPr="005D3E56">
        <w:rPr>
          <w:rFonts w:ascii="Arial" w:hAnsi="Arial" w:cs="Arial"/>
          <w:bCs/>
          <w:iCs/>
          <w:lang w:val="sr-Cyrl-CS"/>
        </w:rPr>
        <w:t>у колону 8</w:t>
      </w:r>
      <w:r w:rsidRPr="005D3E56">
        <w:rPr>
          <w:rFonts w:ascii="Arial" w:hAnsi="Arial" w:cs="Arial"/>
          <w:bCs/>
          <w:iCs/>
        </w:rPr>
        <w:t xml:space="preserve">. </w:t>
      </w:r>
      <w:proofErr w:type="gramStart"/>
      <w:r w:rsidRPr="005D3E56">
        <w:rPr>
          <w:rFonts w:ascii="Arial" w:hAnsi="Arial" w:cs="Arial"/>
          <w:bCs/>
          <w:iCs/>
        </w:rPr>
        <w:t>уписати</w:t>
      </w:r>
      <w:proofErr w:type="gramEnd"/>
      <w:r w:rsidRPr="005D3E56">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5D3E56">
        <w:rPr>
          <w:rFonts w:ascii="Arial" w:hAnsi="Arial" w:cs="Arial"/>
          <w:bCs/>
          <w:iCs/>
          <w:lang w:val="sr-Cyrl-CS"/>
        </w:rPr>
        <w:t>6</w:t>
      </w:r>
      <w:r w:rsidRPr="005D3E56">
        <w:rPr>
          <w:rFonts w:ascii="Arial" w:hAnsi="Arial" w:cs="Arial"/>
          <w:bCs/>
          <w:iCs/>
        </w:rPr>
        <w:t>.) са траженим</w:t>
      </w:r>
      <w:r w:rsidRPr="005D3E56">
        <w:rPr>
          <w:rFonts w:ascii="Arial" w:hAnsi="Arial" w:cs="Arial"/>
          <w:bCs/>
          <w:iCs/>
          <w:lang w:val="sr-Cyrl-RS"/>
        </w:rPr>
        <w:t xml:space="preserve"> обимом-</w:t>
      </w:r>
      <w:r w:rsidRPr="005D3E56">
        <w:rPr>
          <w:rFonts w:ascii="Arial" w:hAnsi="Arial" w:cs="Arial"/>
          <w:bCs/>
          <w:iCs/>
        </w:rPr>
        <w:t xml:space="preserve"> количином (која је наведена у колони </w:t>
      </w:r>
      <w:r w:rsidRPr="005D3E56">
        <w:rPr>
          <w:rFonts w:ascii="Arial" w:hAnsi="Arial" w:cs="Arial"/>
          <w:bCs/>
          <w:iCs/>
          <w:lang w:val="sr-Cyrl-CS"/>
        </w:rPr>
        <w:t>4</w:t>
      </w:r>
      <w:r w:rsidRPr="005D3E56">
        <w:rPr>
          <w:rFonts w:ascii="Arial" w:hAnsi="Arial" w:cs="Arial"/>
          <w:bCs/>
          <w:iCs/>
        </w:rPr>
        <w:t>.).</w:t>
      </w:r>
    </w:p>
    <w:p w14:paraId="538A8623" w14:textId="77777777" w:rsidR="007B79A4" w:rsidRPr="005D3E56" w:rsidRDefault="007B79A4" w:rsidP="007B79A4">
      <w:pPr>
        <w:pStyle w:val="ListParagraph"/>
        <w:tabs>
          <w:tab w:val="left" w:pos="90"/>
        </w:tabs>
        <w:suppressAutoHyphens/>
        <w:spacing w:before="0" w:after="0" w:line="240" w:lineRule="auto"/>
        <w:ind w:left="0"/>
        <w:contextualSpacing w:val="0"/>
        <w:rPr>
          <w:rFonts w:ascii="Arial" w:hAnsi="Arial" w:cs="Arial"/>
          <w:color w:val="00B0F0"/>
        </w:rPr>
      </w:pPr>
    </w:p>
    <w:p w14:paraId="0448DEE9" w14:textId="77777777" w:rsidR="007B79A4" w:rsidRPr="005D3E56" w:rsidRDefault="007B79A4" w:rsidP="007B79A4">
      <w:pPr>
        <w:tabs>
          <w:tab w:val="left" w:pos="992"/>
        </w:tabs>
        <w:spacing w:before="0"/>
        <w:rPr>
          <w:rFonts w:cs="Arial"/>
        </w:rPr>
      </w:pPr>
      <w:r w:rsidRPr="005D3E56">
        <w:rPr>
          <w:rFonts w:cs="Arial"/>
          <w:color w:val="00B0F0"/>
        </w:rPr>
        <w:t xml:space="preserve">- </w:t>
      </w:r>
      <w:proofErr w:type="gramStart"/>
      <w:r w:rsidRPr="005D3E56">
        <w:rPr>
          <w:rFonts w:cs="Arial"/>
        </w:rPr>
        <w:t>у</w:t>
      </w:r>
      <w:proofErr w:type="gramEnd"/>
      <w:r w:rsidRPr="005D3E56">
        <w:rPr>
          <w:rFonts w:cs="Arial"/>
        </w:rPr>
        <w:t xml:space="preserve"> Табелу 2. </w:t>
      </w:r>
      <w:proofErr w:type="gramStart"/>
      <w:r w:rsidRPr="005D3E56">
        <w:rPr>
          <w:rFonts w:cs="Arial"/>
        </w:rPr>
        <w:t>уписују</w:t>
      </w:r>
      <w:proofErr w:type="gramEnd"/>
      <w:r w:rsidRPr="005D3E56">
        <w:rPr>
          <w:rFonts w:cs="Arial"/>
        </w:rPr>
        <w:t xml:space="preserve"> се посебно исказани трошкови који су укључени у укупно</w:t>
      </w:r>
    </w:p>
    <w:p w14:paraId="7A9C3D39" w14:textId="77777777" w:rsidR="007B79A4" w:rsidRPr="005D3E56" w:rsidRDefault="007B79A4" w:rsidP="007B79A4">
      <w:pPr>
        <w:tabs>
          <w:tab w:val="left" w:pos="992"/>
        </w:tabs>
        <w:spacing w:before="0"/>
        <w:rPr>
          <w:rFonts w:cs="Arial"/>
        </w:rPr>
      </w:pPr>
      <w:proofErr w:type="gramStart"/>
      <w:r w:rsidRPr="005D3E56">
        <w:rPr>
          <w:rFonts w:cs="Arial"/>
        </w:rPr>
        <w:t>понуђену</w:t>
      </w:r>
      <w:proofErr w:type="gramEnd"/>
      <w:r w:rsidRPr="005D3E56">
        <w:rPr>
          <w:rFonts w:cs="Arial"/>
        </w:rPr>
        <w:t xml:space="preserve"> цену без ПДВ (ред бр. I из табеле 1)</w:t>
      </w:r>
      <w:r w:rsidRPr="005D3E56">
        <w:rPr>
          <w:rFonts w:cs="Arial"/>
          <w:lang w:val="sr-Cyrl-RS"/>
        </w:rPr>
        <w:t xml:space="preserve"> уколико исти постоје као засебни трошкови</w:t>
      </w:r>
    </w:p>
    <w:p w14:paraId="56E5B6D5" w14:textId="77777777" w:rsidR="007B79A4" w:rsidRPr="005D3E56" w:rsidRDefault="007B79A4" w:rsidP="007B79A4">
      <w:pPr>
        <w:tabs>
          <w:tab w:val="left" w:pos="992"/>
        </w:tabs>
        <w:spacing w:before="0"/>
        <w:rPr>
          <w:rFonts w:cs="Arial"/>
          <w:b/>
          <w:lang w:val="sr-Cyrl-BA"/>
        </w:rPr>
      </w:pPr>
    </w:p>
    <w:p w14:paraId="45A3DE6C" w14:textId="77777777" w:rsidR="007B79A4" w:rsidRPr="005D3E56" w:rsidRDefault="007B79A4" w:rsidP="007B79A4">
      <w:pPr>
        <w:numPr>
          <w:ilvl w:val="0"/>
          <w:numId w:val="25"/>
        </w:numPr>
        <w:tabs>
          <w:tab w:val="left" w:pos="992"/>
        </w:tabs>
        <w:spacing w:before="0"/>
        <w:rPr>
          <w:rFonts w:cs="Arial"/>
        </w:rPr>
      </w:pPr>
      <w:proofErr w:type="gramStart"/>
      <w:r w:rsidRPr="005D3E56">
        <w:rPr>
          <w:rFonts w:cs="Arial"/>
        </w:rPr>
        <w:t>у</w:t>
      </w:r>
      <w:proofErr w:type="gramEnd"/>
      <w:r w:rsidRPr="005D3E56">
        <w:rPr>
          <w:rFonts w:cs="Arial"/>
        </w:rPr>
        <w:t xml:space="preserve"> ред бр. I – уписује се укупно понуђена цена за све позиције  без ПДВ (збир</w:t>
      </w:r>
    </w:p>
    <w:p w14:paraId="3A98B54B" w14:textId="77777777" w:rsidR="007B79A4" w:rsidRPr="005D3E56" w:rsidRDefault="007B79A4" w:rsidP="007B79A4">
      <w:pPr>
        <w:numPr>
          <w:ilvl w:val="0"/>
          <w:numId w:val="25"/>
        </w:numPr>
        <w:tabs>
          <w:tab w:val="left" w:pos="992"/>
        </w:tabs>
        <w:spacing w:before="0"/>
        <w:rPr>
          <w:rFonts w:cs="Arial"/>
        </w:rPr>
      </w:pPr>
      <w:proofErr w:type="gramStart"/>
      <w:r w:rsidRPr="005D3E56">
        <w:rPr>
          <w:rFonts w:cs="Arial"/>
        </w:rPr>
        <w:t>колоне</w:t>
      </w:r>
      <w:proofErr w:type="gramEnd"/>
      <w:r w:rsidRPr="005D3E56">
        <w:rPr>
          <w:rFonts w:cs="Arial"/>
        </w:rPr>
        <w:t xml:space="preserve"> бр. 5)</w:t>
      </w:r>
    </w:p>
    <w:p w14:paraId="0F6FD2D8" w14:textId="77777777" w:rsidR="007B79A4" w:rsidRPr="005D3E56" w:rsidRDefault="007B79A4" w:rsidP="007B79A4">
      <w:pPr>
        <w:numPr>
          <w:ilvl w:val="0"/>
          <w:numId w:val="25"/>
        </w:numPr>
        <w:tabs>
          <w:tab w:val="left" w:pos="992"/>
        </w:tabs>
        <w:spacing w:before="0"/>
        <w:rPr>
          <w:rFonts w:cs="Arial"/>
        </w:rPr>
      </w:pPr>
      <w:proofErr w:type="gramStart"/>
      <w:r w:rsidRPr="005D3E56">
        <w:rPr>
          <w:rFonts w:cs="Arial"/>
        </w:rPr>
        <w:t>у</w:t>
      </w:r>
      <w:proofErr w:type="gramEnd"/>
      <w:r w:rsidRPr="005D3E56">
        <w:rPr>
          <w:rFonts w:cs="Arial"/>
        </w:rPr>
        <w:t xml:space="preserve"> ред бр. II – уписује се укупан износ ПДВ </w:t>
      </w:r>
    </w:p>
    <w:p w14:paraId="4FF85EB7" w14:textId="77777777" w:rsidR="007B79A4" w:rsidRPr="005D3E56" w:rsidRDefault="007B79A4" w:rsidP="007B79A4">
      <w:pPr>
        <w:numPr>
          <w:ilvl w:val="0"/>
          <w:numId w:val="25"/>
        </w:numPr>
        <w:tabs>
          <w:tab w:val="left" w:pos="992"/>
        </w:tabs>
        <w:spacing w:before="0"/>
        <w:rPr>
          <w:rFonts w:cs="Arial"/>
        </w:rPr>
      </w:pPr>
      <w:proofErr w:type="gramStart"/>
      <w:r w:rsidRPr="005D3E56">
        <w:rPr>
          <w:rFonts w:cs="Arial"/>
        </w:rPr>
        <w:t>у</w:t>
      </w:r>
      <w:proofErr w:type="gramEnd"/>
      <w:r w:rsidRPr="005D3E56">
        <w:rPr>
          <w:rFonts w:cs="Arial"/>
        </w:rPr>
        <w:t xml:space="preserve"> ред бр. III – уписује се укупно понуђена цена са ПДВ (ред бр. I + ред.</w:t>
      </w:r>
    </w:p>
    <w:p w14:paraId="06567FCE" w14:textId="77777777" w:rsidR="007B79A4" w:rsidRPr="005D3E56" w:rsidRDefault="007B79A4" w:rsidP="007B79A4">
      <w:pPr>
        <w:numPr>
          <w:ilvl w:val="0"/>
          <w:numId w:val="25"/>
        </w:numPr>
        <w:tabs>
          <w:tab w:val="left" w:pos="992"/>
        </w:tabs>
        <w:spacing w:before="0"/>
        <w:rPr>
          <w:rFonts w:cs="Arial"/>
        </w:rPr>
      </w:pPr>
      <w:proofErr w:type="gramStart"/>
      <w:r w:rsidRPr="005D3E56">
        <w:rPr>
          <w:rFonts w:cs="Arial"/>
        </w:rPr>
        <w:t>бр</w:t>
      </w:r>
      <w:proofErr w:type="gramEnd"/>
      <w:r w:rsidRPr="005D3E56">
        <w:rPr>
          <w:rFonts w:cs="Arial"/>
        </w:rPr>
        <w:t>. II)</w:t>
      </w:r>
    </w:p>
    <w:p w14:paraId="3F71B5D6" w14:textId="77777777" w:rsidR="007B79A4" w:rsidRPr="005D3E56" w:rsidRDefault="007B79A4" w:rsidP="007B79A4">
      <w:pPr>
        <w:tabs>
          <w:tab w:val="left" w:pos="992"/>
        </w:tabs>
        <w:spacing w:before="0"/>
        <w:rPr>
          <w:rFonts w:cs="Arial"/>
        </w:rPr>
      </w:pPr>
    </w:p>
    <w:p w14:paraId="0859AED5" w14:textId="77777777" w:rsidR="007B79A4" w:rsidRPr="005D3E56" w:rsidRDefault="007B79A4" w:rsidP="007B79A4">
      <w:pPr>
        <w:numPr>
          <w:ilvl w:val="0"/>
          <w:numId w:val="26"/>
        </w:numPr>
        <w:tabs>
          <w:tab w:val="left" w:pos="992"/>
        </w:tabs>
        <w:spacing w:before="0"/>
        <w:rPr>
          <w:rFonts w:cs="Arial"/>
        </w:rPr>
      </w:pPr>
      <w:proofErr w:type="gramStart"/>
      <w:r w:rsidRPr="005D3E56">
        <w:rPr>
          <w:rFonts w:cs="Arial"/>
        </w:rPr>
        <w:t>на</w:t>
      </w:r>
      <w:proofErr w:type="gramEnd"/>
      <w:r w:rsidRPr="005D3E56">
        <w:rPr>
          <w:rFonts w:cs="Arial"/>
        </w:rPr>
        <w:t xml:space="preserve"> место предвиђено за место и датум уписује се место и датум попуњавањаобрасца структуре цене.</w:t>
      </w:r>
    </w:p>
    <w:p w14:paraId="7394DDEB" w14:textId="77777777" w:rsidR="007B79A4" w:rsidRPr="005D3E56" w:rsidRDefault="007B79A4" w:rsidP="007B79A4">
      <w:pPr>
        <w:numPr>
          <w:ilvl w:val="0"/>
          <w:numId w:val="26"/>
        </w:numPr>
        <w:tabs>
          <w:tab w:val="left" w:pos="992"/>
        </w:tabs>
        <w:spacing w:before="0"/>
        <w:rPr>
          <w:rFonts w:cs="Arial"/>
        </w:rPr>
      </w:pPr>
      <w:proofErr w:type="gramStart"/>
      <w:r w:rsidRPr="005D3E56">
        <w:rPr>
          <w:rFonts w:cs="Arial"/>
        </w:rPr>
        <w:t>на  место</w:t>
      </w:r>
      <w:proofErr w:type="gramEnd"/>
      <w:r w:rsidRPr="005D3E56">
        <w:rPr>
          <w:rFonts w:cs="Arial"/>
        </w:rPr>
        <w:t xml:space="preserve"> предвиђено за печат и потпис понуђач печатом оверава и потписује образац структуре цене.</w:t>
      </w:r>
    </w:p>
    <w:p w14:paraId="6007EB01" w14:textId="77777777" w:rsidR="007628FF" w:rsidRDefault="007628FF" w:rsidP="007628FF">
      <w:pPr>
        <w:rPr>
          <w:rFonts w:eastAsia="TimesNewRomanPS-BoldMT"/>
        </w:rPr>
      </w:pPr>
    </w:p>
    <w:p w14:paraId="21F64449" w14:textId="77777777" w:rsidR="00122C82" w:rsidRDefault="00122C82" w:rsidP="007628FF">
      <w:pPr>
        <w:rPr>
          <w:rFonts w:eastAsia="TimesNewRomanPS-BoldMT"/>
        </w:rPr>
      </w:pPr>
    </w:p>
    <w:p w14:paraId="7FA66807" w14:textId="77777777" w:rsidR="00122C82" w:rsidRDefault="00122C82" w:rsidP="007628FF">
      <w:pPr>
        <w:rPr>
          <w:rFonts w:eastAsia="TimesNewRomanPS-BoldMT"/>
        </w:rPr>
      </w:pPr>
    </w:p>
    <w:p w14:paraId="2DF1C7A2" w14:textId="77777777" w:rsidR="00122C82" w:rsidRPr="007628FF" w:rsidRDefault="00122C82" w:rsidP="007628FF">
      <w:pPr>
        <w:rPr>
          <w:rFonts w:eastAsia="TimesNewRomanPS-BoldMT"/>
        </w:rPr>
      </w:pPr>
    </w:p>
    <w:p w14:paraId="2ACF7C5A" w14:textId="77777777" w:rsidR="007628FF" w:rsidRPr="007628FF" w:rsidRDefault="007628FF" w:rsidP="007628FF">
      <w:pPr>
        <w:rPr>
          <w:rFonts w:eastAsia="TimesNewRomanPS-BoldMT"/>
        </w:rPr>
      </w:pPr>
    </w:p>
    <w:p w14:paraId="74E24D40" w14:textId="77777777" w:rsidR="007628FF" w:rsidRPr="007628FF" w:rsidRDefault="007628FF" w:rsidP="007628FF">
      <w:pPr>
        <w:rPr>
          <w:rFonts w:eastAsia="TimesNewRomanPS-BoldMT"/>
        </w:rPr>
      </w:pPr>
    </w:p>
    <w:p w14:paraId="28BA982C" w14:textId="77777777" w:rsidR="007628FF" w:rsidRPr="007628FF" w:rsidRDefault="007628FF" w:rsidP="007628FF">
      <w:pPr>
        <w:rPr>
          <w:rFonts w:eastAsia="TimesNewRomanPS-BoldMT"/>
        </w:rPr>
      </w:pPr>
    </w:p>
    <w:p w14:paraId="196C96A5" w14:textId="77777777" w:rsidR="007628FF" w:rsidRPr="007628FF" w:rsidRDefault="007628FF" w:rsidP="007628FF">
      <w:pPr>
        <w:rPr>
          <w:rFonts w:eastAsia="TimesNewRomanPS-BoldMT"/>
        </w:rPr>
      </w:pPr>
    </w:p>
    <w:p w14:paraId="75DBF66E" w14:textId="77777777" w:rsidR="007628FF" w:rsidRPr="007628FF" w:rsidRDefault="007628FF" w:rsidP="007628FF">
      <w:pPr>
        <w:rPr>
          <w:rFonts w:eastAsia="TimesNewRomanPS-BoldMT"/>
        </w:rPr>
      </w:pPr>
    </w:p>
    <w:p w14:paraId="1289C689" w14:textId="77777777" w:rsidR="007628FF" w:rsidRPr="007628FF" w:rsidRDefault="007628FF" w:rsidP="007628FF">
      <w:pPr>
        <w:rPr>
          <w:rFonts w:eastAsia="TimesNewRomanPS-BoldMT"/>
        </w:rPr>
      </w:pPr>
    </w:p>
    <w:p w14:paraId="4A9230E3" w14:textId="77777777" w:rsidR="007628FF" w:rsidRPr="007628FF" w:rsidRDefault="007628FF" w:rsidP="007628FF">
      <w:pPr>
        <w:rPr>
          <w:rFonts w:eastAsia="TimesNewRomanPS-BoldMT"/>
        </w:rPr>
      </w:pPr>
    </w:p>
    <w:p w14:paraId="656A5A5E" w14:textId="77777777" w:rsidR="007628FF" w:rsidRPr="007628FF" w:rsidRDefault="007628FF" w:rsidP="007628FF">
      <w:pPr>
        <w:rPr>
          <w:rFonts w:eastAsia="TimesNewRomanPS-BoldMT"/>
        </w:rPr>
      </w:pPr>
    </w:p>
    <w:p w14:paraId="3C19A330" w14:textId="77777777" w:rsidR="007628FF" w:rsidRPr="007628FF" w:rsidRDefault="007628FF" w:rsidP="007628FF">
      <w:pPr>
        <w:rPr>
          <w:rFonts w:eastAsia="TimesNewRomanPS-BoldMT"/>
        </w:rPr>
      </w:pPr>
    </w:p>
    <w:p w14:paraId="3E963683" w14:textId="77777777" w:rsidR="007628FF" w:rsidRPr="007628FF" w:rsidRDefault="007628FF" w:rsidP="007628FF">
      <w:pPr>
        <w:rPr>
          <w:rFonts w:eastAsia="TimesNewRomanPS-BoldMT"/>
        </w:rPr>
      </w:pPr>
    </w:p>
    <w:p w14:paraId="23B623C5" w14:textId="77777777" w:rsidR="007628FF" w:rsidRDefault="007628FF" w:rsidP="007628FF">
      <w:pPr>
        <w:rPr>
          <w:rFonts w:eastAsia="TimesNewRomanPS-BoldMT"/>
        </w:rPr>
      </w:pPr>
    </w:p>
    <w:p w14:paraId="3F8984A0" w14:textId="77777777" w:rsidR="00F72455" w:rsidRPr="007628FF" w:rsidRDefault="00F72455" w:rsidP="007628FF">
      <w:pPr>
        <w:rPr>
          <w:rFonts w:eastAsia="TimesNewRomanPS-BoldMT"/>
        </w:rPr>
      </w:pPr>
    </w:p>
    <w:p w14:paraId="1D8710CA" w14:textId="77777777" w:rsidR="007628FF" w:rsidRPr="007628FF" w:rsidRDefault="007628FF" w:rsidP="007628FF">
      <w:pPr>
        <w:rPr>
          <w:rFonts w:eastAsia="TimesNewRomanPS-BoldMT"/>
        </w:rPr>
      </w:pPr>
    </w:p>
    <w:p w14:paraId="452C6CD1" w14:textId="77777777" w:rsidR="007628FF" w:rsidRPr="007628FF" w:rsidRDefault="007628FF" w:rsidP="007628FF">
      <w:pPr>
        <w:rPr>
          <w:rFonts w:eastAsia="TimesNewRomanPS-BoldMT"/>
        </w:rPr>
      </w:pPr>
    </w:p>
    <w:p w14:paraId="545772B4" w14:textId="77777777" w:rsidR="007628FF" w:rsidRPr="005D3E56" w:rsidRDefault="007628FF" w:rsidP="007628FF">
      <w:pPr>
        <w:rPr>
          <w:b/>
        </w:rPr>
      </w:pPr>
      <w:bookmarkStart w:id="248" w:name="_Toc442559926"/>
      <w:r w:rsidRPr="005D3E56">
        <w:rPr>
          <w:b/>
        </w:rPr>
        <w:lastRenderedPageBreak/>
        <w:t xml:space="preserve">ОБРАЗАЦ </w:t>
      </w:r>
      <w:bookmarkEnd w:id="248"/>
      <w:r w:rsidRPr="005D3E56">
        <w:rPr>
          <w:b/>
          <w:lang w:val="sr-Cyrl-RS"/>
        </w:rPr>
        <w:t>3.</w:t>
      </w:r>
    </w:p>
    <w:p w14:paraId="39D848FE" w14:textId="77777777" w:rsidR="007628FF" w:rsidRPr="007628FF" w:rsidRDefault="007628FF" w:rsidP="007628FF">
      <w:pPr>
        <w:rPr>
          <w:lang w:val="sr-Cyrl-CS"/>
        </w:rPr>
      </w:pPr>
    </w:p>
    <w:p w14:paraId="39751DCD" w14:textId="77777777" w:rsidR="007628FF" w:rsidRPr="007628FF" w:rsidRDefault="007628FF" w:rsidP="007628FF">
      <w:pPr>
        <w:rPr>
          <w:lang w:val="sr-Latn-CS"/>
        </w:rPr>
      </w:pPr>
    </w:p>
    <w:p w14:paraId="5D052008" w14:textId="77777777" w:rsidR="007628FF" w:rsidRPr="007628FF" w:rsidRDefault="007628FF" w:rsidP="007628FF">
      <w:pPr>
        <w:rPr>
          <w:lang w:val="ru-RU"/>
        </w:rPr>
      </w:pPr>
      <w:r w:rsidRPr="007628FF">
        <w:rPr>
          <w:lang w:val="sr-Latn-CS"/>
        </w:rPr>
        <w:tab/>
      </w:r>
    </w:p>
    <w:p w14:paraId="28AAB597" w14:textId="77777777" w:rsidR="007628FF" w:rsidRPr="007628FF" w:rsidRDefault="007628FF" w:rsidP="007628FF">
      <w:pPr>
        <w:rPr>
          <w:lang w:val="ru-RU"/>
        </w:rPr>
      </w:pPr>
      <w:r w:rsidRPr="007628FF">
        <w:rPr>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8051DCD" w14:textId="77777777" w:rsidR="007628FF" w:rsidRPr="007628FF" w:rsidRDefault="007628FF" w:rsidP="007628FF">
      <w:pPr>
        <w:rPr>
          <w:lang w:val="ru-RU"/>
        </w:rPr>
      </w:pPr>
    </w:p>
    <w:p w14:paraId="375500F0" w14:textId="77777777" w:rsidR="007628FF" w:rsidRPr="007628FF" w:rsidRDefault="007628FF" w:rsidP="007628FF">
      <w:pPr>
        <w:rPr>
          <w:lang w:val="ru-RU"/>
        </w:rPr>
      </w:pPr>
      <w:r w:rsidRPr="007628FF">
        <w:rPr>
          <w:lang w:val="ru-RU"/>
        </w:rPr>
        <w:t>ИЗЈАВУ О НЕЗАВИСНОЈ ПОНУДИ</w:t>
      </w:r>
    </w:p>
    <w:p w14:paraId="5311CB42" w14:textId="77777777" w:rsidR="007628FF" w:rsidRPr="007628FF" w:rsidRDefault="007628FF" w:rsidP="007628FF">
      <w:pPr>
        <w:rPr>
          <w:lang w:val="ru-RU"/>
        </w:rPr>
      </w:pPr>
    </w:p>
    <w:p w14:paraId="6CAF752C" w14:textId="77777777" w:rsidR="007628FF" w:rsidRPr="007628FF" w:rsidRDefault="007628FF" w:rsidP="007628FF">
      <w:pPr>
        <w:rPr>
          <w:lang w:val="ru-RU"/>
        </w:rPr>
      </w:pPr>
    </w:p>
    <w:p w14:paraId="222EFCCA" w14:textId="5AD862C6" w:rsidR="007628FF" w:rsidRPr="007628FF" w:rsidRDefault="007628FF" w:rsidP="007628FF">
      <w:pPr>
        <w:rPr>
          <w:lang w:val="ru-RU"/>
        </w:rPr>
      </w:pPr>
      <w:r w:rsidRPr="007628FF">
        <w:rPr>
          <w:lang w:val="ru-RU"/>
        </w:rPr>
        <w:t xml:space="preserve">и под пуном материјалном и кривичном одговорношћу потврђује да је Понуду број:________ за јавну набавку услуга </w:t>
      </w:r>
      <w:r w:rsidR="001B747C">
        <w:rPr>
          <w:lang w:val="ru-RU"/>
        </w:rPr>
        <w:t xml:space="preserve">«Сервис водоканализационе инсталације» </w:t>
      </w:r>
      <w:r w:rsidRPr="007628FF">
        <w:rPr>
          <w:lang w:val="ru-RU"/>
        </w:rPr>
        <w:t>у отвореном поступку ј</w:t>
      </w:r>
      <w:r w:rsidR="00292083">
        <w:rPr>
          <w:lang w:val="ru-RU"/>
        </w:rPr>
        <w:t>авне набавке ЈН бр.ЈНО/1000/0020</w:t>
      </w:r>
      <w:r w:rsidRPr="007628FF">
        <w:rPr>
          <w:lang w:val="ru-RU"/>
        </w:rPr>
        <w:t xml:space="preserve">/2016 Наручиоца </w:t>
      </w:r>
      <w:r w:rsidRPr="007628FF">
        <w:rPr>
          <w:rFonts w:eastAsia="Arial Unicode MS"/>
          <w:lang w:eastAsia="ar-SA"/>
        </w:rPr>
        <w:t>Јавно предузеће „Електропривреда Србије“ Београд</w:t>
      </w:r>
      <w:r w:rsidRPr="007628FF">
        <w:rPr>
          <w:rFonts w:eastAsia="Arial Unicode MS"/>
          <w:lang w:val="sr-Cyrl-RS" w:eastAsia="ar-SA"/>
        </w:rPr>
        <w:t xml:space="preserve"> </w:t>
      </w:r>
      <w:r w:rsidRPr="007628FF">
        <w:rPr>
          <w:lang w:val="ru-RU"/>
        </w:rPr>
        <w:t xml:space="preserve">по Позиву за подношење понуда објављеном на Порталу јавних набавки и интернет страници Наручиоца дана </w:t>
      </w:r>
      <w:r w:rsidR="0022631A">
        <w:t>15</w:t>
      </w:r>
      <w:r w:rsidR="005D3E56" w:rsidRPr="0022631A">
        <w:t>.09</w:t>
      </w:r>
      <w:r w:rsidRPr="0022631A">
        <w:t>.2016.</w:t>
      </w:r>
      <w:r w:rsidRPr="0022631A">
        <w:rPr>
          <w:lang w:val="ru-RU"/>
        </w:rPr>
        <w:t xml:space="preserve"> го</w:t>
      </w:r>
      <w:r w:rsidRPr="007628FF">
        <w:rPr>
          <w:lang w:val="ru-RU"/>
        </w:rPr>
        <w:t>дине, поднео независно, без договора са другим понуђачима или заинтересованим лицима.</w:t>
      </w:r>
    </w:p>
    <w:p w14:paraId="7FA4A91F" w14:textId="77777777" w:rsidR="007628FF" w:rsidRPr="007628FF" w:rsidRDefault="007628FF" w:rsidP="007628FF">
      <w:pPr>
        <w:rPr>
          <w:lang w:val="ru-RU"/>
        </w:rPr>
      </w:pPr>
      <w:r w:rsidRPr="007628FF">
        <w:rPr>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AF8FEFF" w14:textId="77777777" w:rsidR="007628FF" w:rsidRPr="007628FF" w:rsidRDefault="007628FF" w:rsidP="007628FF">
      <w:pPr>
        <w:rPr>
          <w:lang w:val="ru-RU"/>
        </w:rPr>
      </w:pPr>
    </w:p>
    <w:p w14:paraId="6D5B7CD6" w14:textId="77777777" w:rsidR="007628FF" w:rsidRPr="007628FF" w:rsidRDefault="007628FF" w:rsidP="007628FF">
      <w:pPr>
        <w:rPr>
          <w:lang w:val="ru-RU"/>
        </w:rPr>
      </w:pPr>
    </w:p>
    <w:tbl>
      <w:tblPr>
        <w:tblW w:w="10031" w:type="dxa"/>
        <w:jc w:val="center"/>
        <w:tblLayout w:type="fixed"/>
        <w:tblLook w:val="0000" w:firstRow="0" w:lastRow="0" w:firstColumn="0" w:lastColumn="0" w:noHBand="0" w:noVBand="0"/>
      </w:tblPr>
      <w:tblGrid>
        <w:gridCol w:w="3882"/>
        <w:gridCol w:w="2127"/>
        <w:gridCol w:w="4022"/>
      </w:tblGrid>
      <w:tr w:rsidR="007628FF" w:rsidRPr="007628FF" w14:paraId="57327551" w14:textId="77777777" w:rsidTr="007628FF">
        <w:trPr>
          <w:jc w:val="center"/>
        </w:trPr>
        <w:tc>
          <w:tcPr>
            <w:tcW w:w="3882" w:type="dxa"/>
          </w:tcPr>
          <w:p w14:paraId="69D115DA" w14:textId="77777777" w:rsidR="007628FF" w:rsidRPr="007628FF" w:rsidRDefault="007628FF" w:rsidP="007628FF">
            <w:r w:rsidRPr="007628FF">
              <w:t>Датум:</w:t>
            </w:r>
          </w:p>
        </w:tc>
        <w:tc>
          <w:tcPr>
            <w:tcW w:w="2127" w:type="dxa"/>
          </w:tcPr>
          <w:p w14:paraId="15402CA2" w14:textId="77777777" w:rsidR="007628FF" w:rsidRPr="007628FF" w:rsidRDefault="007628FF" w:rsidP="007628FF">
            <w:pPr>
              <w:rPr>
                <w:lang w:val="ru-RU"/>
              </w:rPr>
            </w:pPr>
          </w:p>
        </w:tc>
        <w:tc>
          <w:tcPr>
            <w:tcW w:w="4022" w:type="dxa"/>
          </w:tcPr>
          <w:p w14:paraId="59FCED8F" w14:textId="77777777" w:rsidR="007628FF" w:rsidRPr="007628FF" w:rsidRDefault="007628FF" w:rsidP="007628FF">
            <w:r w:rsidRPr="007628FF">
              <w:rPr>
                <w:lang w:val="sr-Cyrl-CS"/>
              </w:rPr>
              <w:t>П</w:t>
            </w:r>
            <w:r w:rsidRPr="007628FF">
              <w:t>онуђач/члан групе</w:t>
            </w:r>
          </w:p>
        </w:tc>
      </w:tr>
      <w:tr w:rsidR="007628FF" w:rsidRPr="007628FF" w14:paraId="1BCD1CB8" w14:textId="77777777" w:rsidTr="007628FF">
        <w:trPr>
          <w:jc w:val="center"/>
        </w:trPr>
        <w:tc>
          <w:tcPr>
            <w:tcW w:w="3882" w:type="dxa"/>
          </w:tcPr>
          <w:p w14:paraId="45CB939F" w14:textId="77777777" w:rsidR="007628FF" w:rsidRPr="007628FF" w:rsidRDefault="007628FF" w:rsidP="007628FF"/>
        </w:tc>
        <w:tc>
          <w:tcPr>
            <w:tcW w:w="2127" w:type="dxa"/>
          </w:tcPr>
          <w:p w14:paraId="2DEB0385" w14:textId="77777777" w:rsidR="007628FF" w:rsidRPr="007628FF" w:rsidRDefault="007628FF" w:rsidP="007628FF">
            <w:r w:rsidRPr="007628FF">
              <w:t>М.П.</w:t>
            </w:r>
          </w:p>
        </w:tc>
        <w:tc>
          <w:tcPr>
            <w:tcW w:w="4022" w:type="dxa"/>
          </w:tcPr>
          <w:p w14:paraId="2BF2C71B" w14:textId="77777777" w:rsidR="007628FF" w:rsidRPr="007628FF" w:rsidRDefault="007628FF" w:rsidP="007628FF">
            <w:pPr>
              <w:rPr>
                <w:lang w:val="ru-RU"/>
              </w:rPr>
            </w:pPr>
          </w:p>
        </w:tc>
      </w:tr>
      <w:tr w:rsidR="007628FF" w:rsidRPr="007628FF" w14:paraId="760C0811" w14:textId="77777777" w:rsidTr="007628FF">
        <w:trPr>
          <w:jc w:val="center"/>
        </w:trPr>
        <w:tc>
          <w:tcPr>
            <w:tcW w:w="3882" w:type="dxa"/>
            <w:tcBorders>
              <w:bottom w:val="single" w:sz="4" w:space="0" w:color="auto"/>
            </w:tcBorders>
          </w:tcPr>
          <w:p w14:paraId="26D38461" w14:textId="77777777" w:rsidR="007628FF" w:rsidRPr="007628FF" w:rsidRDefault="007628FF" w:rsidP="007628FF"/>
        </w:tc>
        <w:tc>
          <w:tcPr>
            <w:tcW w:w="2127" w:type="dxa"/>
          </w:tcPr>
          <w:p w14:paraId="1B8A464C" w14:textId="77777777" w:rsidR="007628FF" w:rsidRPr="007628FF" w:rsidRDefault="007628FF" w:rsidP="007628FF">
            <w:pPr>
              <w:rPr>
                <w:lang w:val="ru-RU"/>
              </w:rPr>
            </w:pPr>
          </w:p>
        </w:tc>
        <w:tc>
          <w:tcPr>
            <w:tcW w:w="4022" w:type="dxa"/>
            <w:tcBorders>
              <w:bottom w:val="single" w:sz="4" w:space="0" w:color="auto"/>
            </w:tcBorders>
          </w:tcPr>
          <w:p w14:paraId="22B788E9" w14:textId="77777777" w:rsidR="007628FF" w:rsidRPr="007628FF" w:rsidRDefault="007628FF" w:rsidP="007628FF">
            <w:pPr>
              <w:rPr>
                <w:lang w:val="ru-RU"/>
              </w:rPr>
            </w:pPr>
          </w:p>
        </w:tc>
      </w:tr>
      <w:tr w:rsidR="007628FF" w:rsidRPr="007628FF" w14:paraId="5D712F45" w14:textId="77777777" w:rsidTr="007628FF">
        <w:trPr>
          <w:trHeight w:val="389"/>
          <w:jc w:val="center"/>
        </w:trPr>
        <w:tc>
          <w:tcPr>
            <w:tcW w:w="3882" w:type="dxa"/>
            <w:tcBorders>
              <w:top w:val="single" w:sz="4" w:space="0" w:color="auto"/>
            </w:tcBorders>
          </w:tcPr>
          <w:p w14:paraId="469E6192" w14:textId="77777777" w:rsidR="007628FF" w:rsidRPr="007628FF" w:rsidRDefault="007628FF" w:rsidP="007628FF"/>
          <w:p w14:paraId="4511FF5F" w14:textId="77777777" w:rsidR="007628FF" w:rsidRPr="007628FF" w:rsidRDefault="007628FF" w:rsidP="007628FF"/>
        </w:tc>
        <w:tc>
          <w:tcPr>
            <w:tcW w:w="2127" w:type="dxa"/>
          </w:tcPr>
          <w:p w14:paraId="5E7EB77A" w14:textId="77777777" w:rsidR="007628FF" w:rsidRPr="007628FF" w:rsidRDefault="007628FF" w:rsidP="007628FF">
            <w:pPr>
              <w:rPr>
                <w:lang w:val="ru-RU"/>
              </w:rPr>
            </w:pPr>
          </w:p>
        </w:tc>
        <w:tc>
          <w:tcPr>
            <w:tcW w:w="4022" w:type="dxa"/>
            <w:tcBorders>
              <w:top w:val="single" w:sz="4" w:space="0" w:color="auto"/>
            </w:tcBorders>
          </w:tcPr>
          <w:p w14:paraId="3E51A69A" w14:textId="77777777" w:rsidR="007628FF" w:rsidRPr="007628FF" w:rsidRDefault="007628FF" w:rsidP="007628FF">
            <w:pPr>
              <w:rPr>
                <w:lang w:val="ru-RU"/>
              </w:rPr>
            </w:pPr>
          </w:p>
        </w:tc>
      </w:tr>
    </w:tbl>
    <w:p w14:paraId="5A2F554A" w14:textId="77777777" w:rsidR="007628FF" w:rsidRPr="007628FF" w:rsidRDefault="007628FF" w:rsidP="007628FF">
      <w:pPr>
        <w:rPr>
          <w:lang w:val="ru-RU"/>
        </w:rPr>
      </w:pPr>
    </w:p>
    <w:p w14:paraId="64E7CEF3" w14:textId="77777777" w:rsidR="007628FF" w:rsidRPr="007628FF" w:rsidRDefault="007628FF" w:rsidP="007628FF">
      <w:pPr>
        <w:rPr>
          <w:lang w:val="sr-Cyrl-CS"/>
        </w:rPr>
      </w:pPr>
      <w:r w:rsidRPr="007628FF">
        <w:rPr>
          <w:lang w:val="ru-RU"/>
        </w:rPr>
        <w:t>Напомена:</w:t>
      </w:r>
      <w:r w:rsidRPr="007628FF">
        <w:t xml:space="preserve">Уколико </w:t>
      </w:r>
      <w:r w:rsidRPr="007628FF">
        <w:rPr>
          <w:lang w:val="sr-Cyrl-CS"/>
        </w:rPr>
        <w:t xml:space="preserve">заједничку </w:t>
      </w:r>
      <w:r w:rsidRPr="007628FF">
        <w:t xml:space="preserve">понуду подноси група понуђача Изјава </w:t>
      </w:r>
      <w:r w:rsidRPr="007628FF">
        <w:rPr>
          <w:lang w:val="sr-Cyrl-CS"/>
        </w:rPr>
        <w:t xml:space="preserve">се доставља за сваког члана групе понуђача. Изјава </w:t>
      </w:r>
      <w:r w:rsidRPr="007628FF">
        <w:t>мора бити попуњена, потписана од стране овлашћеног лица</w:t>
      </w:r>
      <w:r w:rsidRPr="007628FF">
        <w:rPr>
          <w:lang w:val="sr-Cyrl-CS"/>
        </w:rPr>
        <w:t xml:space="preserve"> за заступање</w:t>
      </w:r>
      <w:r w:rsidRPr="007628FF">
        <w:t xml:space="preserve"> понуђача из групе понуђача и оверена печатом. </w:t>
      </w:r>
    </w:p>
    <w:p w14:paraId="2BFB1CAA" w14:textId="77777777" w:rsidR="007628FF" w:rsidRPr="007628FF" w:rsidRDefault="007628FF" w:rsidP="007628FF">
      <w:r w:rsidRPr="007628FF">
        <w:t>Приликом подношења понуде овај образац копирати у потребном броју примерака.</w:t>
      </w:r>
    </w:p>
    <w:p w14:paraId="5B877E2C" w14:textId="77777777" w:rsidR="007628FF" w:rsidRPr="007628FF" w:rsidRDefault="007628FF" w:rsidP="007628FF"/>
    <w:p w14:paraId="780044B5" w14:textId="77777777" w:rsidR="007628FF" w:rsidRPr="007628FF" w:rsidRDefault="007628FF" w:rsidP="007628FF"/>
    <w:p w14:paraId="3D58D515" w14:textId="77777777" w:rsidR="007628FF" w:rsidRPr="007628FF" w:rsidRDefault="007628FF" w:rsidP="007628FF"/>
    <w:p w14:paraId="13F34DE4" w14:textId="77777777" w:rsidR="007628FF" w:rsidRPr="007628FF" w:rsidRDefault="007628FF" w:rsidP="007628FF"/>
    <w:p w14:paraId="77FFCD56" w14:textId="77777777" w:rsidR="007628FF" w:rsidRPr="007628FF" w:rsidRDefault="007628FF" w:rsidP="007628FF"/>
    <w:p w14:paraId="2B754E36" w14:textId="77777777" w:rsidR="007628FF" w:rsidRPr="007628FF" w:rsidRDefault="007628FF" w:rsidP="007628FF"/>
    <w:p w14:paraId="4E462BBB" w14:textId="77777777" w:rsidR="007628FF" w:rsidRPr="007628FF" w:rsidRDefault="007628FF" w:rsidP="007628FF">
      <w:pPr>
        <w:rPr>
          <w:lang w:val="ru-RU"/>
        </w:rPr>
      </w:pPr>
    </w:p>
    <w:p w14:paraId="75089506" w14:textId="77777777" w:rsidR="007628FF" w:rsidRPr="005D3E56" w:rsidRDefault="007628FF" w:rsidP="007628FF">
      <w:pPr>
        <w:rPr>
          <w:b/>
        </w:rPr>
      </w:pPr>
      <w:bookmarkStart w:id="249" w:name="_Toc442559928"/>
      <w:r w:rsidRPr="005D3E56">
        <w:rPr>
          <w:b/>
        </w:rPr>
        <w:lastRenderedPageBreak/>
        <w:t xml:space="preserve">ОБРАЗАЦ </w:t>
      </w:r>
      <w:r w:rsidRPr="005D3E56">
        <w:rPr>
          <w:b/>
          <w:lang w:val="sr-Cyrl-RS"/>
        </w:rPr>
        <w:t>4</w:t>
      </w:r>
      <w:r w:rsidRPr="005D3E56">
        <w:rPr>
          <w:b/>
        </w:rPr>
        <w:t>.</w:t>
      </w:r>
      <w:bookmarkEnd w:id="249"/>
    </w:p>
    <w:p w14:paraId="6549FD31" w14:textId="77777777" w:rsidR="007628FF" w:rsidRPr="007628FF" w:rsidRDefault="007628FF" w:rsidP="007628FF"/>
    <w:p w14:paraId="62831DEF" w14:textId="77777777" w:rsidR="007628FF" w:rsidRPr="007628FF" w:rsidRDefault="007628FF" w:rsidP="007628FF"/>
    <w:p w14:paraId="5B20518F" w14:textId="77777777" w:rsidR="007628FF" w:rsidRPr="007628FF" w:rsidRDefault="007628FF" w:rsidP="007628FF"/>
    <w:p w14:paraId="01E5BED5" w14:textId="77777777" w:rsidR="007628FF" w:rsidRPr="007628FF" w:rsidRDefault="007628FF" w:rsidP="007628FF">
      <w:pPr>
        <w:rPr>
          <w:lang w:val="sr-Cyrl-CS" w:eastAsia="ar-SA"/>
        </w:rPr>
      </w:pPr>
    </w:p>
    <w:p w14:paraId="65D6A9B9" w14:textId="77777777" w:rsidR="007628FF" w:rsidRPr="007628FF" w:rsidRDefault="007628FF" w:rsidP="007628FF">
      <w:pPr>
        <w:rPr>
          <w:lang w:val="ru-RU"/>
        </w:rPr>
      </w:pPr>
      <w:r w:rsidRPr="007628FF">
        <w:rPr>
          <w:lang w:val="ru-RU"/>
        </w:rPr>
        <w:t>На основу члана 75. став 2. Закона о јавним набавкама („Службени гласник РС“ бр.124/2012, 14/15  и 68/15)</w:t>
      </w:r>
      <w:r w:rsidRPr="007628FF">
        <w:t xml:space="preserve"> као </w:t>
      </w:r>
      <w:r w:rsidRPr="007628FF">
        <w:rPr>
          <w:lang w:val="ru-RU"/>
        </w:rPr>
        <w:t>понуђач/подизвођач дајем:</w:t>
      </w:r>
    </w:p>
    <w:p w14:paraId="773A0ED3" w14:textId="77777777" w:rsidR="007628FF" w:rsidRPr="007628FF" w:rsidRDefault="007628FF" w:rsidP="007628FF">
      <w:pPr>
        <w:rPr>
          <w:lang w:val="ru-RU"/>
        </w:rPr>
      </w:pPr>
    </w:p>
    <w:p w14:paraId="0957A5B9" w14:textId="77777777" w:rsidR="007628FF" w:rsidRPr="007628FF" w:rsidRDefault="007628FF" w:rsidP="007628FF">
      <w:pPr>
        <w:rPr>
          <w:lang w:val="ru-RU"/>
        </w:rPr>
      </w:pPr>
    </w:p>
    <w:p w14:paraId="027D616F" w14:textId="77777777" w:rsidR="007628FF" w:rsidRPr="005D3E56" w:rsidRDefault="007628FF" w:rsidP="005D3E56">
      <w:pPr>
        <w:jc w:val="center"/>
        <w:rPr>
          <w:b/>
          <w:lang w:val="ru-RU"/>
        </w:rPr>
      </w:pPr>
      <w:bookmarkStart w:id="250" w:name="_Toc442559929"/>
      <w:r w:rsidRPr="005D3E56">
        <w:rPr>
          <w:b/>
          <w:lang w:val="ru-RU"/>
        </w:rPr>
        <w:t>И З Ј А В У</w:t>
      </w:r>
      <w:bookmarkEnd w:id="250"/>
    </w:p>
    <w:p w14:paraId="1F0F8DC8" w14:textId="77777777" w:rsidR="007628FF" w:rsidRPr="007628FF" w:rsidRDefault="007628FF" w:rsidP="007628FF"/>
    <w:p w14:paraId="32BEFCD0" w14:textId="77777777" w:rsidR="007628FF" w:rsidRPr="007628FF" w:rsidRDefault="007628FF" w:rsidP="007628FF"/>
    <w:p w14:paraId="63F58928" w14:textId="707DA98B" w:rsidR="007628FF" w:rsidRPr="007628FF" w:rsidRDefault="007628FF" w:rsidP="007628FF">
      <w:pPr>
        <w:rPr>
          <w:lang w:val="ru-RU"/>
        </w:rPr>
      </w:pPr>
      <w:r w:rsidRPr="007628FF">
        <w:rPr>
          <w:lang w:val="ru-RU"/>
        </w:rPr>
        <w:t xml:space="preserve">којом изричито наводимо да </w:t>
      </w:r>
      <w:r w:rsidRPr="007628FF">
        <w:t>смо у свом досадашњем раду и</w:t>
      </w:r>
      <w:r w:rsidRPr="007628FF">
        <w:rPr>
          <w:lang w:val="ru-RU"/>
        </w:rPr>
        <w:t xml:space="preserve"> при састављању Понуде </w:t>
      </w:r>
      <w:r w:rsidRPr="007628FF">
        <w:t xml:space="preserve"> број: </w:t>
      </w:r>
      <w:r w:rsidRPr="007628FF">
        <w:rPr>
          <w:lang w:val="sr-Cyrl-RS"/>
        </w:rPr>
        <w:t>______________</w:t>
      </w:r>
      <w:r w:rsidRPr="007628FF">
        <w:t xml:space="preserve"> </w:t>
      </w:r>
      <w:r w:rsidRPr="007628FF">
        <w:rPr>
          <w:lang w:val="ru-RU"/>
        </w:rPr>
        <w:t xml:space="preserve">за јавну набавку услуга </w:t>
      </w:r>
      <w:r w:rsidR="00325129">
        <w:rPr>
          <w:lang w:val="ru-RU"/>
        </w:rPr>
        <w:t xml:space="preserve">«Сервис водоканализационе инсталације» </w:t>
      </w:r>
      <w:r w:rsidRPr="007628FF">
        <w:rPr>
          <w:lang w:val="ru-RU"/>
        </w:rPr>
        <w:t>у отвореном поступку ј</w:t>
      </w:r>
      <w:r w:rsidR="00325129">
        <w:rPr>
          <w:lang w:val="ru-RU"/>
        </w:rPr>
        <w:t>авне набавке ЈН бр.ЈНО/1000/0020</w:t>
      </w:r>
      <w:r w:rsidRPr="007628FF">
        <w:rPr>
          <w:lang w:val="ru-RU"/>
        </w:rPr>
        <w:t>/2016 поштовали обавезе које произилазе из важећих прописа о заштити на раду, запошљавању и условима рада, заштити животне средине</w:t>
      </w:r>
      <w:r w:rsidRPr="007628FF">
        <w:t>,</w:t>
      </w:r>
      <w:r w:rsidRPr="007628FF">
        <w:rPr>
          <w:lang w:val="ru-RU"/>
        </w:rPr>
        <w:t xml:space="preserve"> као и да </w:t>
      </w:r>
      <w:r w:rsidRPr="007628FF">
        <w:t>немамо забрану обављања делатности која је на снази у време подношења Понуде.</w:t>
      </w:r>
    </w:p>
    <w:p w14:paraId="5D9BBC50" w14:textId="77777777" w:rsidR="007628FF" w:rsidRPr="007628FF" w:rsidRDefault="007628FF" w:rsidP="007628FF"/>
    <w:p w14:paraId="3A9441C6" w14:textId="77777777" w:rsidR="007628FF" w:rsidRPr="007628FF" w:rsidRDefault="007628FF" w:rsidP="007628FF">
      <w:pPr>
        <w:rPr>
          <w:rFonts w:eastAsia="Calibri"/>
        </w:rPr>
      </w:pPr>
    </w:p>
    <w:p w14:paraId="64AC144E" w14:textId="77777777" w:rsidR="007628FF" w:rsidRPr="007628FF" w:rsidRDefault="007628FF" w:rsidP="007628FF">
      <w:pPr>
        <w:rPr>
          <w:rFonts w:eastAsia="Calibri"/>
        </w:rPr>
      </w:pPr>
    </w:p>
    <w:p w14:paraId="3893EA33" w14:textId="77777777" w:rsidR="007628FF" w:rsidRPr="007628FF" w:rsidRDefault="007628FF" w:rsidP="007628FF">
      <w:pPr>
        <w:rPr>
          <w:rFonts w:eastAsia="Calibri"/>
        </w:rPr>
      </w:pPr>
    </w:p>
    <w:tbl>
      <w:tblPr>
        <w:tblW w:w="10031" w:type="dxa"/>
        <w:jc w:val="center"/>
        <w:tblLayout w:type="fixed"/>
        <w:tblLook w:val="0000" w:firstRow="0" w:lastRow="0" w:firstColumn="0" w:lastColumn="0" w:noHBand="0" w:noVBand="0"/>
      </w:tblPr>
      <w:tblGrid>
        <w:gridCol w:w="3882"/>
        <w:gridCol w:w="2127"/>
        <w:gridCol w:w="4022"/>
      </w:tblGrid>
      <w:tr w:rsidR="007628FF" w:rsidRPr="007628FF" w14:paraId="0C0E6072" w14:textId="77777777" w:rsidTr="007628FF">
        <w:trPr>
          <w:jc w:val="center"/>
        </w:trPr>
        <w:tc>
          <w:tcPr>
            <w:tcW w:w="3882" w:type="dxa"/>
          </w:tcPr>
          <w:p w14:paraId="1D8C75A7" w14:textId="77777777" w:rsidR="007628FF" w:rsidRPr="007628FF" w:rsidRDefault="007628FF" w:rsidP="007628FF">
            <w:r w:rsidRPr="007628FF">
              <w:t>Датум:</w:t>
            </w:r>
          </w:p>
        </w:tc>
        <w:tc>
          <w:tcPr>
            <w:tcW w:w="2127" w:type="dxa"/>
          </w:tcPr>
          <w:p w14:paraId="308A5A51" w14:textId="77777777" w:rsidR="007628FF" w:rsidRPr="007628FF" w:rsidRDefault="007628FF" w:rsidP="007628FF">
            <w:pPr>
              <w:rPr>
                <w:lang w:val="ru-RU"/>
              </w:rPr>
            </w:pPr>
          </w:p>
        </w:tc>
        <w:tc>
          <w:tcPr>
            <w:tcW w:w="4022" w:type="dxa"/>
          </w:tcPr>
          <w:p w14:paraId="46B79650" w14:textId="77777777" w:rsidR="007628FF" w:rsidRPr="007628FF" w:rsidRDefault="007628FF" w:rsidP="007628FF">
            <w:pPr>
              <w:rPr>
                <w:lang w:val="sr-Cyrl-CS"/>
              </w:rPr>
            </w:pPr>
            <w:r w:rsidRPr="007628FF">
              <w:rPr>
                <w:lang w:val="sr-Cyrl-CS"/>
              </w:rPr>
              <w:t>П</w:t>
            </w:r>
            <w:r w:rsidRPr="007628FF">
              <w:t>онуђач</w:t>
            </w:r>
            <w:r w:rsidRPr="007628FF">
              <w:rPr>
                <w:lang w:val="sr-Cyrl-CS"/>
              </w:rPr>
              <w:t>/члан групе</w:t>
            </w:r>
          </w:p>
        </w:tc>
      </w:tr>
      <w:tr w:rsidR="007628FF" w:rsidRPr="007628FF" w14:paraId="71521F1C" w14:textId="77777777" w:rsidTr="007628FF">
        <w:trPr>
          <w:jc w:val="center"/>
        </w:trPr>
        <w:tc>
          <w:tcPr>
            <w:tcW w:w="3882" w:type="dxa"/>
          </w:tcPr>
          <w:p w14:paraId="1E969FAD" w14:textId="77777777" w:rsidR="007628FF" w:rsidRPr="007628FF" w:rsidRDefault="007628FF" w:rsidP="007628FF"/>
        </w:tc>
        <w:tc>
          <w:tcPr>
            <w:tcW w:w="2127" w:type="dxa"/>
          </w:tcPr>
          <w:p w14:paraId="13787469" w14:textId="77777777" w:rsidR="007628FF" w:rsidRPr="007628FF" w:rsidRDefault="007628FF" w:rsidP="007628FF">
            <w:r w:rsidRPr="007628FF">
              <w:t>М.П.</w:t>
            </w:r>
          </w:p>
        </w:tc>
        <w:tc>
          <w:tcPr>
            <w:tcW w:w="4022" w:type="dxa"/>
          </w:tcPr>
          <w:p w14:paraId="0F169B57" w14:textId="77777777" w:rsidR="007628FF" w:rsidRPr="007628FF" w:rsidRDefault="007628FF" w:rsidP="007628FF">
            <w:pPr>
              <w:rPr>
                <w:lang w:val="ru-RU"/>
              </w:rPr>
            </w:pPr>
          </w:p>
        </w:tc>
      </w:tr>
      <w:tr w:rsidR="007628FF" w:rsidRPr="007628FF" w14:paraId="3FE52E70" w14:textId="77777777" w:rsidTr="007628FF">
        <w:trPr>
          <w:jc w:val="center"/>
        </w:trPr>
        <w:tc>
          <w:tcPr>
            <w:tcW w:w="3882" w:type="dxa"/>
            <w:tcBorders>
              <w:bottom w:val="single" w:sz="4" w:space="0" w:color="auto"/>
            </w:tcBorders>
          </w:tcPr>
          <w:p w14:paraId="76807273" w14:textId="77777777" w:rsidR="007628FF" w:rsidRPr="007628FF" w:rsidRDefault="007628FF" w:rsidP="007628FF"/>
        </w:tc>
        <w:tc>
          <w:tcPr>
            <w:tcW w:w="2127" w:type="dxa"/>
          </w:tcPr>
          <w:p w14:paraId="38B39A97" w14:textId="77777777" w:rsidR="007628FF" w:rsidRPr="007628FF" w:rsidRDefault="007628FF" w:rsidP="007628FF">
            <w:pPr>
              <w:rPr>
                <w:lang w:val="ru-RU"/>
              </w:rPr>
            </w:pPr>
          </w:p>
        </w:tc>
        <w:tc>
          <w:tcPr>
            <w:tcW w:w="4022" w:type="dxa"/>
            <w:tcBorders>
              <w:bottom w:val="single" w:sz="4" w:space="0" w:color="auto"/>
            </w:tcBorders>
          </w:tcPr>
          <w:p w14:paraId="5D3E7396" w14:textId="77777777" w:rsidR="007628FF" w:rsidRPr="007628FF" w:rsidRDefault="007628FF" w:rsidP="007628FF">
            <w:pPr>
              <w:rPr>
                <w:lang w:val="ru-RU"/>
              </w:rPr>
            </w:pPr>
          </w:p>
        </w:tc>
      </w:tr>
      <w:tr w:rsidR="007628FF" w:rsidRPr="007628FF" w14:paraId="0B2B53D8" w14:textId="77777777" w:rsidTr="007628FF">
        <w:trPr>
          <w:trHeight w:val="389"/>
          <w:jc w:val="center"/>
        </w:trPr>
        <w:tc>
          <w:tcPr>
            <w:tcW w:w="3882" w:type="dxa"/>
            <w:tcBorders>
              <w:top w:val="single" w:sz="4" w:space="0" w:color="auto"/>
            </w:tcBorders>
          </w:tcPr>
          <w:p w14:paraId="56335C92" w14:textId="77777777" w:rsidR="007628FF" w:rsidRPr="007628FF" w:rsidRDefault="007628FF" w:rsidP="007628FF"/>
          <w:p w14:paraId="0B733DBC" w14:textId="77777777" w:rsidR="007628FF" w:rsidRPr="007628FF" w:rsidRDefault="007628FF" w:rsidP="007628FF"/>
        </w:tc>
        <w:tc>
          <w:tcPr>
            <w:tcW w:w="2127" w:type="dxa"/>
          </w:tcPr>
          <w:p w14:paraId="5F140FF7" w14:textId="77777777" w:rsidR="007628FF" w:rsidRPr="007628FF" w:rsidRDefault="007628FF" w:rsidP="007628FF">
            <w:pPr>
              <w:rPr>
                <w:lang w:val="ru-RU"/>
              </w:rPr>
            </w:pPr>
          </w:p>
        </w:tc>
        <w:tc>
          <w:tcPr>
            <w:tcW w:w="4022" w:type="dxa"/>
            <w:tcBorders>
              <w:top w:val="single" w:sz="4" w:space="0" w:color="auto"/>
            </w:tcBorders>
          </w:tcPr>
          <w:p w14:paraId="1FB55930" w14:textId="77777777" w:rsidR="007628FF" w:rsidRPr="007628FF" w:rsidRDefault="007628FF" w:rsidP="007628FF">
            <w:pPr>
              <w:rPr>
                <w:lang w:val="ru-RU"/>
              </w:rPr>
            </w:pPr>
          </w:p>
        </w:tc>
      </w:tr>
    </w:tbl>
    <w:p w14:paraId="183C2AF0" w14:textId="77777777" w:rsidR="007628FF" w:rsidRPr="007628FF" w:rsidRDefault="007628FF" w:rsidP="007628FF">
      <w:pPr>
        <w:rPr>
          <w:lang w:val="sr-Cyrl-CS"/>
        </w:rPr>
      </w:pPr>
      <w:r w:rsidRPr="007628FF">
        <w:t xml:space="preserve">Напомена: Уколико </w:t>
      </w:r>
      <w:r w:rsidRPr="007628FF">
        <w:rPr>
          <w:lang w:val="sr-Cyrl-CS"/>
        </w:rPr>
        <w:t xml:space="preserve">заједничку </w:t>
      </w:r>
      <w:r w:rsidRPr="007628FF">
        <w:t xml:space="preserve">понуду подноси група понуђача Изјава </w:t>
      </w:r>
      <w:r w:rsidRPr="007628FF">
        <w:rPr>
          <w:lang w:val="sr-Cyrl-CS"/>
        </w:rPr>
        <w:t xml:space="preserve">се доставља за сваког члана групе понуђача. Изјава </w:t>
      </w:r>
      <w:r w:rsidRPr="007628FF">
        <w:t>мора бити попуњена, потписана од стране овлашћеног лица</w:t>
      </w:r>
      <w:r w:rsidRPr="007628FF">
        <w:rPr>
          <w:lang w:val="sr-Cyrl-CS"/>
        </w:rPr>
        <w:t xml:space="preserve"> за заступање</w:t>
      </w:r>
      <w:r w:rsidRPr="007628FF">
        <w:t xml:space="preserve"> понуђача из групе понуђача и оверена печатом. </w:t>
      </w:r>
    </w:p>
    <w:p w14:paraId="5747E5C5" w14:textId="77777777" w:rsidR="007628FF" w:rsidRPr="007628FF" w:rsidRDefault="007628FF" w:rsidP="007628FF">
      <w:r w:rsidRPr="007628FF">
        <w:rPr>
          <w:rFonts w:eastAsia="Calibri"/>
        </w:rPr>
        <w:t xml:space="preserve">У случају да понуђач подноси понуду са подизвођачем, Изјава </w:t>
      </w:r>
      <w:r w:rsidRPr="007628FF">
        <w:rPr>
          <w:rFonts w:eastAsia="Calibri"/>
          <w:lang w:val="sr-Cyrl-CS"/>
        </w:rPr>
        <w:t xml:space="preserve">се доставља за понуђача и сваког подизвођача. Изјава </w:t>
      </w:r>
      <w:r w:rsidRPr="007628FF">
        <w:rPr>
          <w:rFonts w:eastAsia="Calibri"/>
        </w:rPr>
        <w:t xml:space="preserve">мора бити </w:t>
      </w:r>
      <w:r w:rsidRPr="007628FF">
        <w:rPr>
          <w:rFonts w:eastAsia="Calibri"/>
          <w:lang w:val="sr-Cyrl-CS"/>
        </w:rPr>
        <w:t>попуњена,</w:t>
      </w:r>
      <w:r w:rsidRPr="007628FF">
        <w:rPr>
          <w:rFonts w:eastAsia="Calibri"/>
        </w:rPr>
        <w:t xml:space="preserve"> потписана</w:t>
      </w:r>
      <w:r w:rsidRPr="007628FF">
        <w:rPr>
          <w:rFonts w:eastAsia="Calibri"/>
          <w:lang w:val="sr-Cyrl-CS"/>
        </w:rPr>
        <w:t xml:space="preserve"> и оверена</w:t>
      </w:r>
      <w:r w:rsidRPr="007628FF">
        <w:rPr>
          <w:rFonts w:eastAsia="Calibri"/>
        </w:rPr>
        <w:t xml:space="preserve"> од стране овлашћеног лица за заступање </w:t>
      </w:r>
      <w:r w:rsidRPr="007628FF">
        <w:rPr>
          <w:rFonts w:eastAsia="Calibri"/>
          <w:lang w:val="sr-Cyrl-CS"/>
        </w:rPr>
        <w:t>понуђача/подизво</w:t>
      </w:r>
      <w:r w:rsidRPr="007628FF">
        <w:rPr>
          <w:rFonts w:eastAsia="Calibri"/>
        </w:rPr>
        <w:t>ђача</w:t>
      </w:r>
      <w:r w:rsidRPr="007628FF">
        <w:rPr>
          <w:rFonts w:eastAsia="Calibri"/>
          <w:lang w:val="sr-Cyrl-CS"/>
        </w:rPr>
        <w:t xml:space="preserve"> и оверена печатом.</w:t>
      </w:r>
    </w:p>
    <w:p w14:paraId="7C469353" w14:textId="77777777" w:rsidR="007628FF" w:rsidRPr="007628FF" w:rsidRDefault="007628FF" w:rsidP="007628FF">
      <w:pPr>
        <w:rPr>
          <w:lang w:val="sr-Cyrl-CS"/>
        </w:rPr>
      </w:pPr>
      <w:r w:rsidRPr="007628FF">
        <w:t>Приликом подношења понуде овај образац копирати у потребном броју примерака.</w:t>
      </w:r>
    </w:p>
    <w:p w14:paraId="3A8ED269" w14:textId="77777777" w:rsidR="007628FF" w:rsidRPr="007628FF" w:rsidRDefault="007628FF" w:rsidP="007628FF"/>
    <w:p w14:paraId="142AD858" w14:textId="77777777" w:rsidR="007628FF" w:rsidRPr="007628FF" w:rsidRDefault="007628FF" w:rsidP="007628FF"/>
    <w:p w14:paraId="4ABA6569" w14:textId="77777777" w:rsidR="007628FF" w:rsidRPr="007628FF" w:rsidRDefault="007628FF" w:rsidP="007628FF"/>
    <w:p w14:paraId="6BD144E2" w14:textId="77777777" w:rsidR="007628FF" w:rsidRPr="007628FF" w:rsidRDefault="007628FF" w:rsidP="007628FF"/>
    <w:p w14:paraId="564C86D7" w14:textId="77777777" w:rsidR="007628FF" w:rsidRPr="007628FF" w:rsidRDefault="007628FF" w:rsidP="007628FF"/>
    <w:p w14:paraId="34ED0B54" w14:textId="77777777" w:rsidR="007628FF" w:rsidRPr="007628FF" w:rsidRDefault="007628FF" w:rsidP="007628FF"/>
    <w:p w14:paraId="04D86146" w14:textId="1FDE2AB7" w:rsidR="007628FF" w:rsidRPr="005D3E56" w:rsidRDefault="007628FF" w:rsidP="007628FF">
      <w:pPr>
        <w:rPr>
          <w:b/>
        </w:rPr>
      </w:pPr>
      <w:r w:rsidRPr="005D3E56">
        <w:rPr>
          <w:b/>
        </w:rPr>
        <w:lastRenderedPageBreak/>
        <w:t xml:space="preserve">ОБРАЗАЦ </w:t>
      </w:r>
      <w:r w:rsidRPr="005D3E56">
        <w:rPr>
          <w:b/>
          <w:lang w:val="sr-Cyrl-RS"/>
        </w:rPr>
        <w:t>5</w:t>
      </w:r>
      <w:r w:rsidRPr="005D3E56">
        <w:rPr>
          <w:b/>
        </w:rPr>
        <w:t>.</w:t>
      </w:r>
    </w:p>
    <w:p w14:paraId="6C998B7D" w14:textId="77777777" w:rsidR="007628FF" w:rsidRPr="005D3E56" w:rsidRDefault="007628FF" w:rsidP="005D3E56">
      <w:pPr>
        <w:jc w:val="center"/>
        <w:rPr>
          <w:b/>
        </w:rPr>
      </w:pPr>
      <w:r w:rsidRPr="005D3E56">
        <w:rPr>
          <w:b/>
        </w:rPr>
        <w:t>ОБРАЗАЦ ТРОШКОВА ПРИПРЕМЕ ПОНУДЕ</w:t>
      </w:r>
    </w:p>
    <w:p w14:paraId="598927BB" w14:textId="15973EBE" w:rsidR="007628FF" w:rsidRPr="007628FF" w:rsidRDefault="007628FF" w:rsidP="007628FF">
      <w:proofErr w:type="gramStart"/>
      <w:r w:rsidRPr="007628FF">
        <w:t>за</w:t>
      </w:r>
      <w:proofErr w:type="gramEnd"/>
      <w:r w:rsidRPr="007628FF">
        <w:t xml:space="preserve"> јавну набавку </w:t>
      </w:r>
      <w:r w:rsidRPr="007628FF">
        <w:rPr>
          <w:lang w:val="ru-RU"/>
        </w:rPr>
        <w:t xml:space="preserve">услуга </w:t>
      </w:r>
      <w:r w:rsidR="00325129">
        <w:rPr>
          <w:lang w:val="ru-RU"/>
        </w:rPr>
        <w:t xml:space="preserve">«Сервис водоканализационе инсталације» </w:t>
      </w:r>
      <w:r w:rsidRPr="007628FF">
        <w:rPr>
          <w:lang w:val="ru-RU"/>
        </w:rPr>
        <w:t>у отвореном поступку ј</w:t>
      </w:r>
      <w:r w:rsidR="00325129">
        <w:rPr>
          <w:lang w:val="ru-RU"/>
        </w:rPr>
        <w:t>авне набавке ЈН бр.ЈНО/1000/0020</w:t>
      </w:r>
      <w:r w:rsidRPr="007628FF">
        <w:rPr>
          <w:lang w:val="ru-RU"/>
        </w:rPr>
        <w:t>/2016</w:t>
      </w:r>
    </w:p>
    <w:p w14:paraId="7DC60B5E" w14:textId="77777777" w:rsidR="007628FF" w:rsidRPr="007628FF" w:rsidRDefault="007628FF" w:rsidP="007628FF">
      <w:pPr>
        <w:rPr>
          <w:lang w:val="ru-RU"/>
        </w:rPr>
      </w:pPr>
      <w:r w:rsidRPr="007628FF">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1AF1E91" w14:textId="77777777" w:rsidR="007628FF" w:rsidRPr="007628FF" w:rsidRDefault="007628FF" w:rsidP="007628FF">
      <w:pPr>
        <w:rPr>
          <w:lang w:val="ru-RU"/>
        </w:rPr>
      </w:pPr>
      <w:r w:rsidRPr="007628FF">
        <w:rPr>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628FF" w:rsidRPr="007628FF" w14:paraId="1FFC0DF8" w14:textId="77777777" w:rsidTr="007628FF">
        <w:trPr>
          <w:trHeight w:val="307"/>
          <w:tblCellSpacing w:w="20" w:type="dxa"/>
        </w:trPr>
        <w:tc>
          <w:tcPr>
            <w:tcW w:w="5323" w:type="dxa"/>
            <w:shd w:val="clear" w:color="auto" w:fill="auto"/>
            <w:vAlign w:val="center"/>
          </w:tcPr>
          <w:p w14:paraId="26347F9D" w14:textId="77777777" w:rsidR="007628FF" w:rsidRPr="007628FF" w:rsidRDefault="007628FF" w:rsidP="007628FF">
            <w:r w:rsidRPr="007628FF">
              <w:t>Укупни трошкови без ПДВ</w:t>
            </w:r>
          </w:p>
        </w:tc>
        <w:tc>
          <w:tcPr>
            <w:tcW w:w="3917" w:type="dxa"/>
            <w:shd w:val="clear" w:color="auto" w:fill="auto"/>
          </w:tcPr>
          <w:p w14:paraId="471062D5" w14:textId="77777777" w:rsidR="007628FF" w:rsidRPr="007628FF" w:rsidRDefault="007628FF" w:rsidP="007628FF"/>
          <w:p w14:paraId="5AAC5314" w14:textId="77777777" w:rsidR="007628FF" w:rsidRPr="007628FF" w:rsidRDefault="007628FF" w:rsidP="007628FF">
            <w:r w:rsidRPr="007628FF">
              <w:t>__________ динара</w:t>
            </w:r>
          </w:p>
        </w:tc>
      </w:tr>
      <w:tr w:rsidR="007628FF" w:rsidRPr="007628FF" w14:paraId="0436E502" w14:textId="77777777" w:rsidTr="007628FF">
        <w:trPr>
          <w:trHeight w:val="433"/>
          <w:tblCellSpacing w:w="20" w:type="dxa"/>
        </w:trPr>
        <w:tc>
          <w:tcPr>
            <w:tcW w:w="5323" w:type="dxa"/>
            <w:shd w:val="clear" w:color="auto" w:fill="auto"/>
            <w:vAlign w:val="center"/>
          </w:tcPr>
          <w:p w14:paraId="23B0A58F" w14:textId="77777777" w:rsidR="007628FF" w:rsidRPr="007628FF" w:rsidRDefault="007628FF" w:rsidP="007628FF">
            <w:r w:rsidRPr="007628FF">
              <w:t>ПДВ</w:t>
            </w:r>
          </w:p>
        </w:tc>
        <w:tc>
          <w:tcPr>
            <w:tcW w:w="3917" w:type="dxa"/>
            <w:shd w:val="clear" w:color="auto" w:fill="auto"/>
          </w:tcPr>
          <w:p w14:paraId="4ACC16D8" w14:textId="77777777" w:rsidR="007628FF" w:rsidRPr="007628FF" w:rsidRDefault="007628FF" w:rsidP="007628FF"/>
          <w:p w14:paraId="129549A4" w14:textId="77777777" w:rsidR="007628FF" w:rsidRPr="007628FF" w:rsidRDefault="007628FF" w:rsidP="007628FF">
            <w:r w:rsidRPr="007628FF">
              <w:t>__________ динара</w:t>
            </w:r>
          </w:p>
        </w:tc>
      </w:tr>
      <w:tr w:rsidR="007628FF" w:rsidRPr="007628FF" w14:paraId="6E7A2DCF" w14:textId="77777777" w:rsidTr="007628FF">
        <w:trPr>
          <w:trHeight w:val="190"/>
          <w:tblCellSpacing w:w="20" w:type="dxa"/>
        </w:trPr>
        <w:tc>
          <w:tcPr>
            <w:tcW w:w="5323" w:type="dxa"/>
            <w:shd w:val="clear" w:color="auto" w:fill="auto"/>
          </w:tcPr>
          <w:p w14:paraId="48FC3BB1" w14:textId="77777777" w:rsidR="007628FF" w:rsidRPr="007628FF" w:rsidRDefault="007628FF" w:rsidP="007628FF"/>
          <w:p w14:paraId="0F8AD776" w14:textId="77777777" w:rsidR="007628FF" w:rsidRPr="007628FF" w:rsidRDefault="007628FF" w:rsidP="007628FF">
            <w:r w:rsidRPr="007628FF">
              <w:t>Укупни  трошкови са ПДВ</w:t>
            </w:r>
          </w:p>
        </w:tc>
        <w:tc>
          <w:tcPr>
            <w:tcW w:w="3917" w:type="dxa"/>
            <w:shd w:val="clear" w:color="auto" w:fill="auto"/>
          </w:tcPr>
          <w:p w14:paraId="5C787B65" w14:textId="77777777" w:rsidR="007628FF" w:rsidRPr="007628FF" w:rsidRDefault="007628FF" w:rsidP="007628FF"/>
          <w:p w14:paraId="1522AE02" w14:textId="77777777" w:rsidR="007628FF" w:rsidRPr="007628FF" w:rsidRDefault="007628FF" w:rsidP="007628FF">
            <w:r w:rsidRPr="007628FF">
              <w:t>__________ динара</w:t>
            </w:r>
          </w:p>
        </w:tc>
      </w:tr>
    </w:tbl>
    <w:p w14:paraId="603C490C" w14:textId="77777777" w:rsidR="007628FF" w:rsidRPr="007628FF" w:rsidRDefault="007628FF" w:rsidP="007628FF">
      <w:pPr>
        <w:rPr>
          <w:lang w:val="ru-RU"/>
        </w:rPr>
      </w:pPr>
      <w:r w:rsidRPr="007628FF">
        <w:rPr>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3CB2C1A" w14:textId="77777777" w:rsidR="007628FF" w:rsidRPr="007628FF" w:rsidRDefault="007628FF" w:rsidP="007628FF">
      <w:pPr>
        <w:rPr>
          <w:lang w:val="ru-RU"/>
        </w:rPr>
      </w:pPr>
    </w:p>
    <w:tbl>
      <w:tblPr>
        <w:tblW w:w="10031" w:type="dxa"/>
        <w:jc w:val="center"/>
        <w:tblLayout w:type="fixed"/>
        <w:tblLook w:val="0000" w:firstRow="0" w:lastRow="0" w:firstColumn="0" w:lastColumn="0" w:noHBand="0" w:noVBand="0"/>
      </w:tblPr>
      <w:tblGrid>
        <w:gridCol w:w="3882"/>
        <w:gridCol w:w="2127"/>
        <w:gridCol w:w="4022"/>
      </w:tblGrid>
      <w:tr w:rsidR="007628FF" w:rsidRPr="007628FF" w14:paraId="0EFE30C4" w14:textId="77777777" w:rsidTr="007628FF">
        <w:trPr>
          <w:jc w:val="center"/>
        </w:trPr>
        <w:tc>
          <w:tcPr>
            <w:tcW w:w="3882" w:type="dxa"/>
          </w:tcPr>
          <w:p w14:paraId="246793A6" w14:textId="77777777" w:rsidR="007628FF" w:rsidRPr="007628FF" w:rsidRDefault="007628FF" w:rsidP="007628FF">
            <w:r w:rsidRPr="007628FF">
              <w:t>Датум:</w:t>
            </w:r>
          </w:p>
        </w:tc>
        <w:tc>
          <w:tcPr>
            <w:tcW w:w="2127" w:type="dxa"/>
          </w:tcPr>
          <w:p w14:paraId="3498159B" w14:textId="77777777" w:rsidR="007628FF" w:rsidRPr="007628FF" w:rsidRDefault="007628FF" w:rsidP="007628FF">
            <w:pPr>
              <w:rPr>
                <w:lang w:val="ru-RU"/>
              </w:rPr>
            </w:pPr>
          </w:p>
        </w:tc>
        <w:tc>
          <w:tcPr>
            <w:tcW w:w="4022" w:type="dxa"/>
          </w:tcPr>
          <w:p w14:paraId="4981AE07" w14:textId="77777777" w:rsidR="007628FF" w:rsidRPr="007628FF" w:rsidRDefault="007628FF" w:rsidP="007628FF">
            <w:pPr>
              <w:rPr>
                <w:lang w:val="sr-Cyrl-CS"/>
              </w:rPr>
            </w:pPr>
            <w:r w:rsidRPr="007628FF">
              <w:rPr>
                <w:lang w:val="sr-Cyrl-CS"/>
              </w:rPr>
              <w:t>П</w:t>
            </w:r>
            <w:r w:rsidRPr="007628FF">
              <w:t>онуђач</w:t>
            </w:r>
          </w:p>
        </w:tc>
      </w:tr>
      <w:tr w:rsidR="007628FF" w:rsidRPr="007628FF" w14:paraId="1359BD13" w14:textId="77777777" w:rsidTr="007628FF">
        <w:trPr>
          <w:jc w:val="center"/>
        </w:trPr>
        <w:tc>
          <w:tcPr>
            <w:tcW w:w="3882" w:type="dxa"/>
          </w:tcPr>
          <w:p w14:paraId="48A18A19" w14:textId="77777777" w:rsidR="007628FF" w:rsidRPr="007628FF" w:rsidRDefault="007628FF" w:rsidP="007628FF"/>
        </w:tc>
        <w:tc>
          <w:tcPr>
            <w:tcW w:w="2127" w:type="dxa"/>
          </w:tcPr>
          <w:p w14:paraId="783BB214" w14:textId="77777777" w:rsidR="007628FF" w:rsidRPr="007628FF" w:rsidRDefault="007628FF" w:rsidP="007628FF">
            <w:r w:rsidRPr="007628FF">
              <w:t>М.П.</w:t>
            </w:r>
          </w:p>
        </w:tc>
        <w:tc>
          <w:tcPr>
            <w:tcW w:w="4022" w:type="dxa"/>
          </w:tcPr>
          <w:p w14:paraId="252B90AB" w14:textId="77777777" w:rsidR="007628FF" w:rsidRPr="007628FF" w:rsidRDefault="007628FF" w:rsidP="007628FF">
            <w:pPr>
              <w:rPr>
                <w:lang w:val="ru-RU"/>
              </w:rPr>
            </w:pPr>
          </w:p>
        </w:tc>
      </w:tr>
      <w:tr w:rsidR="007628FF" w:rsidRPr="007628FF" w14:paraId="629656EF" w14:textId="77777777" w:rsidTr="007628FF">
        <w:trPr>
          <w:jc w:val="center"/>
        </w:trPr>
        <w:tc>
          <w:tcPr>
            <w:tcW w:w="3882" w:type="dxa"/>
            <w:tcBorders>
              <w:bottom w:val="single" w:sz="4" w:space="0" w:color="auto"/>
            </w:tcBorders>
          </w:tcPr>
          <w:p w14:paraId="74B74A48" w14:textId="77777777" w:rsidR="007628FF" w:rsidRPr="007628FF" w:rsidRDefault="007628FF" w:rsidP="007628FF"/>
        </w:tc>
        <w:tc>
          <w:tcPr>
            <w:tcW w:w="2127" w:type="dxa"/>
          </w:tcPr>
          <w:p w14:paraId="36A997D4" w14:textId="77777777" w:rsidR="007628FF" w:rsidRPr="007628FF" w:rsidRDefault="007628FF" w:rsidP="007628FF">
            <w:pPr>
              <w:rPr>
                <w:lang w:val="ru-RU"/>
              </w:rPr>
            </w:pPr>
          </w:p>
        </w:tc>
        <w:tc>
          <w:tcPr>
            <w:tcW w:w="4022" w:type="dxa"/>
            <w:tcBorders>
              <w:bottom w:val="single" w:sz="4" w:space="0" w:color="auto"/>
            </w:tcBorders>
          </w:tcPr>
          <w:p w14:paraId="23327A9B" w14:textId="77777777" w:rsidR="007628FF" w:rsidRPr="007628FF" w:rsidRDefault="007628FF" w:rsidP="007628FF">
            <w:pPr>
              <w:rPr>
                <w:lang w:val="ru-RU"/>
              </w:rPr>
            </w:pPr>
          </w:p>
        </w:tc>
      </w:tr>
      <w:tr w:rsidR="007628FF" w:rsidRPr="007628FF" w14:paraId="466C35D1" w14:textId="77777777" w:rsidTr="007628FF">
        <w:trPr>
          <w:trHeight w:val="389"/>
          <w:jc w:val="center"/>
        </w:trPr>
        <w:tc>
          <w:tcPr>
            <w:tcW w:w="3882" w:type="dxa"/>
            <w:tcBorders>
              <w:top w:val="single" w:sz="4" w:space="0" w:color="auto"/>
            </w:tcBorders>
          </w:tcPr>
          <w:p w14:paraId="3C920BBB" w14:textId="77777777" w:rsidR="007628FF" w:rsidRPr="007628FF" w:rsidRDefault="007628FF" w:rsidP="007628FF"/>
        </w:tc>
        <w:tc>
          <w:tcPr>
            <w:tcW w:w="2127" w:type="dxa"/>
          </w:tcPr>
          <w:p w14:paraId="49D8D6E8" w14:textId="77777777" w:rsidR="007628FF" w:rsidRPr="007628FF" w:rsidRDefault="007628FF" w:rsidP="007628FF">
            <w:pPr>
              <w:rPr>
                <w:lang w:val="ru-RU"/>
              </w:rPr>
            </w:pPr>
          </w:p>
        </w:tc>
        <w:tc>
          <w:tcPr>
            <w:tcW w:w="4022" w:type="dxa"/>
            <w:tcBorders>
              <w:top w:val="single" w:sz="4" w:space="0" w:color="auto"/>
            </w:tcBorders>
          </w:tcPr>
          <w:p w14:paraId="1EB9512F" w14:textId="77777777" w:rsidR="007628FF" w:rsidRPr="007628FF" w:rsidRDefault="007628FF" w:rsidP="007628FF">
            <w:pPr>
              <w:rPr>
                <w:lang w:val="ru-RU"/>
              </w:rPr>
            </w:pPr>
          </w:p>
        </w:tc>
      </w:tr>
    </w:tbl>
    <w:p w14:paraId="4059602D" w14:textId="77777777" w:rsidR="007628FF" w:rsidRPr="007628FF" w:rsidRDefault="007628FF" w:rsidP="007628FF">
      <w:pPr>
        <w:rPr>
          <w:lang w:val="ru-RU"/>
        </w:rPr>
      </w:pPr>
      <w:r w:rsidRPr="007628FF">
        <w:rPr>
          <w:lang w:val="ru-RU"/>
        </w:rPr>
        <w:t>Напомена:</w:t>
      </w:r>
    </w:p>
    <w:p w14:paraId="3FCB829A" w14:textId="77777777" w:rsidR="007628FF" w:rsidRPr="007628FF" w:rsidRDefault="007628FF" w:rsidP="007628FF">
      <w:pPr>
        <w:rPr>
          <w:lang w:val="ru-RU"/>
        </w:rPr>
      </w:pPr>
      <w:r w:rsidRPr="007628FF">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D5E2921" w14:textId="77777777" w:rsidR="007628FF" w:rsidRPr="007628FF" w:rsidRDefault="007628FF" w:rsidP="007628FF">
      <w:pPr>
        <w:rPr>
          <w:lang w:val="ru-RU"/>
        </w:rPr>
      </w:pPr>
      <w:r w:rsidRPr="007628FF">
        <w:t>-</w:t>
      </w:r>
      <w:r w:rsidRPr="007628FF">
        <w:rPr>
          <w:lang w:val="sr-Latn-CS"/>
        </w:rPr>
        <w:t>остале трошкове припреме и подношења понуде</w:t>
      </w:r>
      <w:r w:rsidRPr="007628FF">
        <w:rPr>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5CD95E" w14:textId="77777777" w:rsidR="007628FF" w:rsidRPr="007628FF" w:rsidRDefault="007628FF" w:rsidP="007628FF">
      <w:pPr>
        <w:rPr>
          <w:lang w:val="ru-RU"/>
        </w:rPr>
      </w:pPr>
      <w:r w:rsidRPr="007628FF">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50BA0B9" w14:textId="77777777" w:rsidR="007628FF" w:rsidRPr="007628FF" w:rsidRDefault="007628FF" w:rsidP="007628FF">
      <w:pPr>
        <w:rPr>
          <w:rFonts w:eastAsia="TimesNewRomanPS-BoldMT"/>
          <w:lang w:val="ru-RU"/>
        </w:rPr>
      </w:pPr>
      <w:r w:rsidRPr="007628FF">
        <w:rPr>
          <w:rFonts w:eastAsia="TimesNewRomanPS-BoldMT"/>
          <w:lang w:val="ru-RU"/>
        </w:rPr>
        <w:t xml:space="preserve">-Уколико </w:t>
      </w:r>
      <w:r w:rsidRPr="007628FF">
        <w:rPr>
          <w:rFonts w:eastAsia="TimesNewRomanPS-BoldMT"/>
          <w:lang w:val="sr-Cyrl-CS"/>
        </w:rPr>
        <w:t>група понуђача подноси заједничку понуду овај образац потписује и оверава Носилац посла</w:t>
      </w:r>
      <w:r w:rsidRPr="007628FF">
        <w:rPr>
          <w:rFonts w:eastAsia="TimesNewRomanPS-BoldMT"/>
          <w:lang w:val="ru-RU"/>
        </w:rPr>
        <w:t xml:space="preserve">.Уколико понуђач подноси понуду са подизвођачем овај образац потписује и оверава печатом понуђач. </w:t>
      </w:r>
    </w:p>
    <w:p w14:paraId="3D8D1A67" w14:textId="664ECD9F" w:rsidR="007628FF" w:rsidRPr="005D3E56" w:rsidRDefault="007628FF" w:rsidP="007628FF">
      <w:pPr>
        <w:rPr>
          <w:b/>
          <w:lang w:val="sr-Cyrl-RS"/>
        </w:rPr>
      </w:pPr>
      <w:r w:rsidRPr="007628FF">
        <w:rPr>
          <w:lang w:val="sr-Latn-CS"/>
        </w:rPr>
        <w:br w:type="page"/>
      </w:r>
      <w:r w:rsidRPr="005D3E56">
        <w:rPr>
          <w:b/>
          <w:lang w:val="sr-Cyrl-RS"/>
        </w:rPr>
        <w:lastRenderedPageBreak/>
        <w:t xml:space="preserve">ПРИЛОГ </w:t>
      </w:r>
      <w:r w:rsidRPr="005D3E56">
        <w:rPr>
          <w:b/>
        </w:rPr>
        <w:t xml:space="preserve"> </w:t>
      </w:r>
      <w:r w:rsidRPr="005D3E56">
        <w:rPr>
          <w:b/>
          <w:lang w:val="sr-Cyrl-RS"/>
        </w:rPr>
        <w:t>1.</w:t>
      </w:r>
    </w:p>
    <w:p w14:paraId="693ABDA7" w14:textId="77777777" w:rsidR="007628FF" w:rsidRPr="005D3E56" w:rsidRDefault="007628FF" w:rsidP="005D3E56">
      <w:pPr>
        <w:jc w:val="center"/>
        <w:rPr>
          <w:b/>
          <w:lang w:val="sr-Cyrl-CS" w:eastAsia="ar-SA"/>
        </w:rPr>
      </w:pPr>
      <w:r w:rsidRPr="005D3E56">
        <w:rPr>
          <w:b/>
          <w:lang w:val="sr-Cyrl-CS" w:eastAsia="ar-SA"/>
        </w:rPr>
        <w:t>СПОРАЗУМ  УЧЕСНИКА ЗАЈЕДНИЧКЕ ПОНУДЕ</w:t>
      </w:r>
    </w:p>
    <w:p w14:paraId="0D8AA083" w14:textId="77777777" w:rsidR="007628FF" w:rsidRPr="007628FF" w:rsidRDefault="007628FF" w:rsidP="007628FF">
      <w:pPr>
        <w:rPr>
          <w:lang w:val="sr-Cyrl-CS" w:eastAsia="ar-SA"/>
        </w:rPr>
      </w:pPr>
    </w:p>
    <w:p w14:paraId="1A3C8A33" w14:textId="77777777" w:rsidR="007628FF" w:rsidRPr="007628FF" w:rsidRDefault="007628FF" w:rsidP="007628FF">
      <w:pPr>
        <w:rPr>
          <w:lang w:val="sr-Cyrl-CS" w:eastAsia="ar-SA"/>
        </w:rPr>
      </w:pPr>
      <w:r w:rsidRPr="007628FF">
        <w:rPr>
          <w:lang w:val="sr-Cyrl-CS" w:eastAsia="ar-SA"/>
        </w:rPr>
        <w:t xml:space="preserve">На основу члана 81. Закона о јавним набавкама </w:t>
      </w:r>
      <w:r w:rsidRPr="007628FF">
        <w:rPr>
          <w:rFonts w:eastAsia="TimesNewRomanPSMT"/>
          <w:lang w:val="ru-RU"/>
        </w:rPr>
        <w:t xml:space="preserve">(„Сл. </w:t>
      </w:r>
      <w:r w:rsidRPr="007628FF">
        <w:rPr>
          <w:rFonts w:eastAsia="TimesNewRomanPSMT"/>
          <w:lang w:val="sr-Cyrl-RS"/>
        </w:rPr>
        <w:t>г</w:t>
      </w:r>
      <w:r w:rsidRPr="007628FF">
        <w:rPr>
          <w:rFonts w:eastAsia="TimesNewRomanPSMT"/>
          <w:lang w:val="ru-RU"/>
        </w:rPr>
        <w:t>ласник РС” бр. 1</w:t>
      </w:r>
      <w:r w:rsidRPr="007628FF">
        <w:rPr>
          <w:rFonts w:eastAsia="TimesNewRomanPSMT"/>
          <w:lang w:val="sr-Cyrl-RS"/>
        </w:rPr>
        <w:t>24</w:t>
      </w:r>
      <w:r w:rsidRPr="007628FF">
        <w:rPr>
          <w:rFonts w:eastAsia="TimesNewRomanPSMT"/>
          <w:lang w:val="ru-RU"/>
        </w:rPr>
        <w:t>/20</w:t>
      </w:r>
      <w:r w:rsidRPr="007628FF">
        <w:rPr>
          <w:rFonts w:eastAsia="TimesNewRomanPSMT"/>
          <w:lang w:val="sr-Cyrl-RS"/>
        </w:rPr>
        <w:t>12</w:t>
      </w:r>
      <w:r w:rsidRPr="007628FF">
        <w:rPr>
          <w:rFonts w:eastAsia="TimesNewRomanPSMT"/>
          <w:lang w:val="ru-RU"/>
        </w:rPr>
        <w:t>, 14/15, 68/15</w:t>
      </w:r>
      <w:r w:rsidRPr="007628FF">
        <w:rPr>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628FF" w:rsidRPr="007628FF" w14:paraId="6E96F6A2" w14:textId="77777777" w:rsidTr="007628F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F8E7A61" w14:textId="77777777" w:rsidR="007628FF" w:rsidRPr="007628FF" w:rsidRDefault="007628FF" w:rsidP="007628FF">
            <w:pPr>
              <w:rPr>
                <w:lang w:val="sr-Cyrl-CS" w:eastAsia="ar-SA"/>
              </w:rPr>
            </w:pPr>
            <w:r w:rsidRPr="007628FF">
              <w:rPr>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7F9A964" w14:textId="77777777" w:rsidR="007628FF" w:rsidRPr="007628FF" w:rsidRDefault="007628FF" w:rsidP="007628FF">
            <w:pPr>
              <w:rPr>
                <w:lang w:val="sr-Cyrl-CS" w:eastAsia="ar-SA"/>
              </w:rPr>
            </w:pPr>
            <w:r w:rsidRPr="007628FF">
              <w:rPr>
                <w:lang w:val="sr-Cyrl-CS" w:eastAsia="ar-SA"/>
              </w:rPr>
              <w:t>НАЗИВ И СЕДИШТЕ ЧЛАНА ГРУПЕ ПОНУЂАЧА</w:t>
            </w:r>
          </w:p>
          <w:p w14:paraId="7FE4261C" w14:textId="77777777" w:rsidR="007628FF" w:rsidRPr="007628FF" w:rsidRDefault="007628FF" w:rsidP="007628FF">
            <w:pPr>
              <w:rPr>
                <w:lang w:val="sr-Cyrl-CS" w:eastAsia="ar-SA"/>
              </w:rPr>
            </w:pPr>
          </w:p>
        </w:tc>
      </w:tr>
      <w:tr w:rsidR="007628FF" w:rsidRPr="007628FF" w14:paraId="0813CCE1" w14:textId="77777777" w:rsidTr="007628FF">
        <w:trPr>
          <w:trHeight w:val="1244"/>
        </w:trPr>
        <w:tc>
          <w:tcPr>
            <w:tcW w:w="3651" w:type="dxa"/>
            <w:tcBorders>
              <w:top w:val="single" w:sz="4" w:space="0" w:color="auto"/>
              <w:left w:val="single" w:sz="4" w:space="0" w:color="auto"/>
              <w:bottom w:val="single" w:sz="4" w:space="0" w:color="auto"/>
              <w:right w:val="single" w:sz="4" w:space="0" w:color="auto"/>
            </w:tcBorders>
          </w:tcPr>
          <w:p w14:paraId="3080856F" w14:textId="77777777" w:rsidR="007628FF" w:rsidRPr="007628FF" w:rsidRDefault="007628FF" w:rsidP="007628FF">
            <w:pPr>
              <w:rPr>
                <w:lang w:val="sr-Cyrl-CS" w:eastAsia="ar-SA"/>
              </w:rPr>
            </w:pPr>
            <w:r w:rsidRPr="007628FF">
              <w:rPr>
                <w:lang w:val="sr-Cyrl-CS" w:eastAsia="ar-SA"/>
              </w:rPr>
              <w:t>1. Члан</w:t>
            </w:r>
            <w:r w:rsidRPr="007628FF">
              <w:rPr>
                <w:lang w:val="sr-Cyrl-RS" w:eastAsia="ar-SA"/>
              </w:rPr>
              <w:t>у</w:t>
            </w:r>
            <w:r w:rsidRPr="007628FF">
              <w:rPr>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D8BD268" w14:textId="77777777" w:rsidR="007628FF" w:rsidRPr="007628FF" w:rsidRDefault="007628FF" w:rsidP="007628FF">
            <w:pPr>
              <w:rPr>
                <w:lang w:val="sr-Cyrl-CS" w:eastAsia="ar-SA"/>
              </w:rPr>
            </w:pPr>
          </w:p>
        </w:tc>
      </w:tr>
      <w:tr w:rsidR="007628FF" w:rsidRPr="007628FF" w14:paraId="3699E0E0" w14:textId="77777777" w:rsidTr="007628FF">
        <w:trPr>
          <w:trHeight w:val="1280"/>
        </w:trPr>
        <w:tc>
          <w:tcPr>
            <w:tcW w:w="3651" w:type="dxa"/>
            <w:tcBorders>
              <w:top w:val="single" w:sz="4" w:space="0" w:color="auto"/>
              <w:left w:val="single" w:sz="4" w:space="0" w:color="auto"/>
              <w:bottom w:val="single" w:sz="4" w:space="0" w:color="auto"/>
              <w:right w:val="single" w:sz="4" w:space="0" w:color="auto"/>
            </w:tcBorders>
          </w:tcPr>
          <w:p w14:paraId="7AA79932" w14:textId="77777777" w:rsidR="007628FF" w:rsidRPr="007628FF" w:rsidRDefault="007628FF" w:rsidP="007628FF">
            <w:pPr>
              <w:rPr>
                <w:lang w:val="sr-Cyrl-CS" w:eastAsia="ar-SA"/>
              </w:rPr>
            </w:pPr>
            <w:r w:rsidRPr="007628FF">
              <w:rPr>
                <w:lang w:val="sr-Cyrl-RS" w:eastAsia="ar-SA"/>
              </w:rPr>
              <w:t>2.</w:t>
            </w:r>
            <w:r w:rsidRPr="007628FF">
              <w:rPr>
                <w:lang w:val="sr-Cyrl-CS" w:eastAsia="ar-SA"/>
              </w:rPr>
              <w:t xml:space="preserve"> O</w:t>
            </w:r>
            <w:r w:rsidRPr="007628FF">
              <w:rPr>
                <w:lang w:val="sr-Cyrl-RS" w:eastAsia="ar-SA"/>
              </w:rPr>
              <w:t>пис послова</w:t>
            </w:r>
            <w:r w:rsidRPr="007628FF">
              <w:rPr>
                <w:lang w:val="sr-Cyrl-CS" w:eastAsia="ar-SA"/>
              </w:rPr>
              <w:t xml:space="preserve"> сваког од понуђача из групе понуђача </w:t>
            </w:r>
            <w:r w:rsidRPr="007628FF">
              <w:rPr>
                <w:lang w:val="sr-Cyrl-RS" w:eastAsia="ar-SA"/>
              </w:rPr>
              <w:t>у</w:t>
            </w:r>
            <w:r w:rsidRPr="007628FF">
              <w:rPr>
                <w:lang w:val="sr-Cyrl-CS" w:eastAsia="ar-SA"/>
              </w:rPr>
              <w:t xml:space="preserve"> извршењ</w:t>
            </w:r>
            <w:r w:rsidRPr="007628FF">
              <w:rPr>
                <w:lang w:val="sr-Cyrl-RS" w:eastAsia="ar-SA"/>
              </w:rPr>
              <w:t>у</w:t>
            </w:r>
            <w:r w:rsidRPr="007628FF">
              <w:rPr>
                <w:lang w:val="sr-Cyrl-CS" w:eastAsia="ar-SA"/>
              </w:rPr>
              <w:t xml:space="preserve"> уговора:</w:t>
            </w:r>
          </w:p>
          <w:p w14:paraId="0AACFB9E" w14:textId="77777777" w:rsidR="007628FF" w:rsidRPr="007628FF" w:rsidRDefault="007628FF" w:rsidP="007628FF">
            <w:pPr>
              <w:rPr>
                <w:lang w:val="sr-Cyrl-RS" w:eastAsia="ar-SA"/>
              </w:rPr>
            </w:pPr>
          </w:p>
          <w:p w14:paraId="293D97F8" w14:textId="77777777" w:rsidR="007628FF" w:rsidRPr="007628FF" w:rsidRDefault="007628FF" w:rsidP="007628FF">
            <w:pPr>
              <w:rPr>
                <w:lang w:val="sr-Cyrl-RS" w:eastAsia="ar-SA"/>
              </w:rPr>
            </w:pPr>
          </w:p>
          <w:p w14:paraId="3AFBC815" w14:textId="77777777" w:rsidR="007628FF" w:rsidRPr="007628FF" w:rsidRDefault="007628FF" w:rsidP="007628FF">
            <w:pPr>
              <w:rPr>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68378FF0" w14:textId="77777777" w:rsidR="007628FF" w:rsidRPr="007628FF" w:rsidRDefault="007628FF" w:rsidP="007628FF">
            <w:pPr>
              <w:rPr>
                <w:lang w:val="sr-Cyrl-CS" w:eastAsia="ar-SA"/>
              </w:rPr>
            </w:pPr>
          </w:p>
        </w:tc>
      </w:tr>
      <w:tr w:rsidR="007628FF" w:rsidRPr="007628FF" w14:paraId="2BEA645C" w14:textId="77777777" w:rsidTr="007628FF">
        <w:trPr>
          <w:trHeight w:val="1433"/>
        </w:trPr>
        <w:tc>
          <w:tcPr>
            <w:tcW w:w="3651" w:type="dxa"/>
            <w:tcBorders>
              <w:top w:val="single" w:sz="4" w:space="0" w:color="auto"/>
              <w:left w:val="single" w:sz="4" w:space="0" w:color="auto"/>
              <w:bottom w:val="single" w:sz="4" w:space="0" w:color="auto"/>
              <w:right w:val="single" w:sz="4" w:space="0" w:color="auto"/>
            </w:tcBorders>
          </w:tcPr>
          <w:p w14:paraId="4854C06D" w14:textId="77777777" w:rsidR="007628FF" w:rsidRPr="007628FF" w:rsidRDefault="007628FF" w:rsidP="007628FF">
            <w:pPr>
              <w:rPr>
                <w:lang w:val="sr-Cyrl-RS" w:eastAsia="ar-SA"/>
              </w:rPr>
            </w:pPr>
            <w:r w:rsidRPr="007628FF">
              <w:rPr>
                <w:lang w:val="sr-Cyrl-RS" w:eastAsia="ar-SA"/>
              </w:rPr>
              <w:t>3.Друго:</w:t>
            </w:r>
          </w:p>
          <w:p w14:paraId="7666E146" w14:textId="77777777" w:rsidR="007628FF" w:rsidRPr="007628FF" w:rsidRDefault="007628FF" w:rsidP="007628FF">
            <w:pPr>
              <w:rPr>
                <w:lang w:val="sr-Cyrl-RS" w:eastAsia="ar-SA"/>
              </w:rPr>
            </w:pPr>
          </w:p>
          <w:p w14:paraId="63DD25CD" w14:textId="77777777" w:rsidR="007628FF" w:rsidRPr="007628FF" w:rsidRDefault="007628FF" w:rsidP="007628FF">
            <w:pPr>
              <w:rPr>
                <w:lang w:val="sr-Cyrl-RS" w:eastAsia="ar-SA"/>
              </w:rPr>
            </w:pPr>
          </w:p>
          <w:p w14:paraId="36000E8D" w14:textId="77777777" w:rsidR="007628FF" w:rsidRPr="007628FF" w:rsidRDefault="007628FF" w:rsidP="007628FF">
            <w:pPr>
              <w:rPr>
                <w:lang w:val="sr-Cyrl-RS" w:eastAsia="ar-SA"/>
              </w:rPr>
            </w:pPr>
          </w:p>
          <w:p w14:paraId="3B3B1256" w14:textId="77777777" w:rsidR="007628FF" w:rsidRPr="007628FF" w:rsidRDefault="007628FF" w:rsidP="007628FF">
            <w:pPr>
              <w:rPr>
                <w:lang w:val="sr-Cyrl-RS" w:eastAsia="ar-SA"/>
              </w:rPr>
            </w:pPr>
          </w:p>
          <w:p w14:paraId="643B4249" w14:textId="77777777" w:rsidR="007628FF" w:rsidRPr="007628FF" w:rsidRDefault="007628FF" w:rsidP="007628FF">
            <w:pPr>
              <w:rPr>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506ACA94" w14:textId="77777777" w:rsidR="007628FF" w:rsidRPr="007628FF" w:rsidRDefault="007628FF" w:rsidP="007628FF">
            <w:pPr>
              <w:rPr>
                <w:lang w:val="sr-Cyrl-CS" w:eastAsia="ar-SA"/>
              </w:rPr>
            </w:pPr>
          </w:p>
        </w:tc>
      </w:tr>
    </w:tbl>
    <w:p w14:paraId="5A18FA08" w14:textId="77777777" w:rsidR="007628FF" w:rsidRPr="007628FF" w:rsidRDefault="007628FF" w:rsidP="007628FF">
      <w:pPr>
        <w:rPr>
          <w:lang w:val="sr-Cyrl-RS"/>
        </w:rPr>
      </w:pPr>
    </w:p>
    <w:p w14:paraId="0B3CF23B" w14:textId="77777777" w:rsidR="007628FF" w:rsidRPr="007628FF" w:rsidRDefault="007628FF" w:rsidP="005D3E56">
      <w:pPr>
        <w:ind w:left="3600"/>
        <w:rPr>
          <w:lang w:val="sr-Cyrl-CS" w:eastAsia="ar-SA"/>
        </w:rPr>
      </w:pPr>
      <w:r w:rsidRPr="007628FF">
        <w:rPr>
          <w:lang w:val="sr-Cyrl-CS" w:eastAsia="ar-SA"/>
        </w:rPr>
        <w:t>Потпис одговорног лица члана групе понуђача:</w:t>
      </w:r>
    </w:p>
    <w:p w14:paraId="3C25756F" w14:textId="77777777" w:rsidR="007628FF" w:rsidRPr="007628FF" w:rsidRDefault="007628FF" w:rsidP="005D3E56">
      <w:pPr>
        <w:ind w:left="3600"/>
        <w:rPr>
          <w:lang w:val="sr-Cyrl-CS" w:eastAsia="ar-SA"/>
        </w:rPr>
      </w:pPr>
      <w:r w:rsidRPr="007628FF">
        <w:rPr>
          <w:lang w:val="sr-Cyrl-CS" w:eastAsia="ar-SA"/>
        </w:rPr>
        <w:t>______________________</w:t>
      </w:r>
    </w:p>
    <w:p w14:paraId="0416FF6A" w14:textId="77777777" w:rsidR="007628FF" w:rsidRPr="007628FF" w:rsidRDefault="007628FF" w:rsidP="005D3E56">
      <w:pPr>
        <w:ind w:left="3600"/>
        <w:rPr>
          <w:lang w:val="sr-Cyrl-CS"/>
        </w:rPr>
      </w:pPr>
      <w:r w:rsidRPr="007628FF">
        <w:rPr>
          <w:lang w:val="sr-Cyrl-CS"/>
        </w:rPr>
        <w:t xml:space="preserve">                                       м.п.</w:t>
      </w:r>
    </w:p>
    <w:p w14:paraId="0151420E" w14:textId="77777777" w:rsidR="007628FF" w:rsidRPr="007628FF" w:rsidRDefault="007628FF" w:rsidP="005D3E56">
      <w:pPr>
        <w:ind w:left="3600"/>
        <w:rPr>
          <w:lang w:val="sr-Cyrl-CS" w:eastAsia="ar-SA"/>
        </w:rPr>
      </w:pPr>
      <w:r w:rsidRPr="007628FF">
        <w:rPr>
          <w:lang w:val="sr-Cyrl-CS" w:eastAsia="ar-SA"/>
        </w:rPr>
        <w:t>Потпис одговорног лица члана групе понуђача:</w:t>
      </w:r>
    </w:p>
    <w:p w14:paraId="255FBD92" w14:textId="77777777" w:rsidR="007628FF" w:rsidRPr="007628FF" w:rsidRDefault="007628FF" w:rsidP="005D3E56">
      <w:pPr>
        <w:ind w:left="3600"/>
        <w:rPr>
          <w:lang w:val="sr-Cyrl-CS" w:eastAsia="ar-SA"/>
        </w:rPr>
      </w:pPr>
      <w:r w:rsidRPr="007628FF">
        <w:rPr>
          <w:lang w:val="sr-Cyrl-CS" w:eastAsia="ar-SA"/>
        </w:rPr>
        <w:t>______________________</w:t>
      </w:r>
    </w:p>
    <w:p w14:paraId="64F86381" w14:textId="77777777" w:rsidR="007628FF" w:rsidRPr="007628FF" w:rsidRDefault="007628FF" w:rsidP="005D3E56">
      <w:pPr>
        <w:ind w:left="3600"/>
        <w:rPr>
          <w:lang w:val="sr-Cyrl-CS"/>
        </w:rPr>
      </w:pPr>
      <w:r w:rsidRPr="007628FF">
        <w:rPr>
          <w:lang w:val="sr-Cyrl-CS"/>
        </w:rPr>
        <w:t xml:space="preserve">                                       м.п.</w:t>
      </w:r>
    </w:p>
    <w:p w14:paraId="280E2C8F" w14:textId="77777777" w:rsidR="007628FF" w:rsidRPr="007628FF" w:rsidRDefault="007628FF" w:rsidP="005D3E56">
      <w:pPr>
        <w:ind w:left="3600"/>
        <w:rPr>
          <w:lang w:val="sr-Cyrl-RS"/>
        </w:rPr>
      </w:pPr>
      <w:r w:rsidRPr="007628FF">
        <w:rPr>
          <w:lang w:val="sr-Cyrl-CS"/>
        </w:rPr>
        <w:t xml:space="preserve">        Датум:                                                                                                  </w:t>
      </w:r>
      <w:r w:rsidRPr="007628FF">
        <w:rPr>
          <w:lang w:val="sr-Latn-CS"/>
        </w:rPr>
        <w:t xml:space="preserve">    </w:t>
      </w:r>
    </w:p>
    <w:p w14:paraId="42D04044" w14:textId="77777777" w:rsidR="007628FF" w:rsidRPr="007628FF" w:rsidRDefault="007628FF" w:rsidP="005D3E56">
      <w:pPr>
        <w:ind w:left="3600"/>
        <w:rPr>
          <w:lang w:val="sr-Cyrl-RS"/>
        </w:rPr>
      </w:pPr>
      <w:r w:rsidRPr="007628FF">
        <w:rPr>
          <w:lang w:val="sr-Cyrl-CS"/>
        </w:rPr>
        <w:t xml:space="preserve">___________                                     </w:t>
      </w:r>
      <w:r w:rsidRPr="007628FF">
        <w:rPr>
          <w:lang w:val="sr-Latn-CS"/>
        </w:rPr>
        <w:t xml:space="preserve">                  </w:t>
      </w:r>
    </w:p>
    <w:p w14:paraId="4A3E5422" w14:textId="77777777" w:rsidR="007628FF" w:rsidRPr="007628FF" w:rsidRDefault="007628FF" w:rsidP="005D3E56">
      <w:pPr>
        <w:ind w:left="3600"/>
      </w:pPr>
    </w:p>
    <w:p w14:paraId="542E779D" w14:textId="77777777" w:rsidR="007628FF" w:rsidRPr="007628FF" w:rsidRDefault="007628FF" w:rsidP="007628FF"/>
    <w:p w14:paraId="78333B5A" w14:textId="77777777" w:rsidR="00325129" w:rsidRDefault="00325129" w:rsidP="007628FF"/>
    <w:p w14:paraId="6078EFCB" w14:textId="77777777" w:rsidR="00325129" w:rsidRDefault="00325129" w:rsidP="007628FF"/>
    <w:p w14:paraId="0E5A6246" w14:textId="1A942194" w:rsidR="007628FF" w:rsidRPr="005D3E56" w:rsidRDefault="007628FF" w:rsidP="007628FF">
      <w:pPr>
        <w:rPr>
          <w:b/>
          <w:lang w:val="sr-Cyrl-RS"/>
        </w:rPr>
      </w:pPr>
      <w:r w:rsidRPr="005D3E56">
        <w:rPr>
          <w:b/>
        </w:rPr>
        <w:lastRenderedPageBreak/>
        <w:t>ПРИЛОГ бр.</w:t>
      </w:r>
      <w:r w:rsidRPr="005D3E56">
        <w:rPr>
          <w:b/>
          <w:lang w:val="sr-Cyrl-RS"/>
        </w:rPr>
        <w:t>2</w:t>
      </w:r>
    </w:p>
    <w:p w14:paraId="3C78C669" w14:textId="77777777" w:rsidR="007628FF" w:rsidRPr="005D3E56" w:rsidRDefault="007628FF" w:rsidP="005D3E56">
      <w:pPr>
        <w:jc w:val="center"/>
        <w:rPr>
          <w:b/>
        </w:rPr>
      </w:pPr>
      <w:r w:rsidRPr="005D3E56">
        <w:rPr>
          <w:b/>
        </w:rPr>
        <w:t xml:space="preserve">ЗАПИСНИК О </w:t>
      </w:r>
      <w:r w:rsidRPr="005D3E56">
        <w:rPr>
          <w:b/>
          <w:lang w:val="sr-Cyrl-RS"/>
        </w:rPr>
        <w:t>ИЗВРШЕНИМ</w:t>
      </w:r>
      <w:r w:rsidRPr="005D3E56">
        <w:rPr>
          <w:b/>
        </w:rPr>
        <w:t xml:space="preserve"> УСЛУГАМА</w:t>
      </w:r>
    </w:p>
    <w:p w14:paraId="00607FB8" w14:textId="77777777" w:rsidR="007628FF" w:rsidRPr="007628FF" w:rsidRDefault="007628FF" w:rsidP="007628FF"/>
    <w:p w14:paraId="11105398" w14:textId="77777777" w:rsidR="007628FF" w:rsidRPr="007628FF" w:rsidRDefault="007628FF" w:rsidP="007628FF">
      <w:r w:rsidRPr="007628FF">
        <w:t>Датум ___________</w:t>
      </w:r>
    </w:p>
    <w:p w14:paraId="3A63A5F8" w14:textId="77777777" w:rsidR="007628FF" w:rsidRPr="007628FF" w:rsidRDefault="007628FF" w:rsidP="007628FF"/>
    <w:p w14:paraId="1BE2E256" w14:textId="77777777" w:rsidR="007628FF" w:rsidRPr="007628FF" w:rsidRDefault="007628FF" w:rsidP="007628FF">
      <w:pPr>
        <w:rPr>
          <w:lang w:val="sr-Cyrl-RS"/>
        </w:rPr>
      </w:pPr>
      <w:r w:rsidRPr="007628FF">
        <w:tab/>
        <w:t>ПР</w:t>
      </w:r>
      <w:r w:rsidRPr="007628FF">
        <w:rPr>
          <w:lang w:val="sr-Cyrl-RS"/>
        </w:rPr>
        <w:t>УЖАЛАЦ УСЛУГА</w:t>
      </w:r>
      <w:r w:rsidRPr="007628FF">
        <w:t>:</w:t>
      </w:r>
      <w:r w:rsidRPr="007628FF">
        <w:tab/>
      </w:r>
      <w:r w:rsidRPr="007628FF">
        <w:tab/>
      </w:r>
      <w:r w:rsidRPr="007628FF">
        <w:rPr>
          <w:lang w:val="sr-Cyrl-RS"/>
        </w:rPr>
        <w:t xml:space="preserve">      КОРИСНИК УСЛУГА:</w:t>
      </w:r>
    </w:p>
    <w:p w14:paraId="6A11AE9E" w14:textId="77777777" w:rsidR="007628FF" w:rsidRPr="007628FF" w:rsidRDefault="007628FF" w:rsidP="007628FF">
      <w:pPr>
        <w:rPr>
          <w:lang w:val="sr-Cyrl-RS"/>
        </w:rPr>
      </w:pPr>
      <w:r w:rsidRPr="007628FF">
        <w:rPr>
          <w:lang w:val="sr-Cyrl-RS"/>
        </w:rPr>
        <w:t>_________________________</w:t>
      </w:r>
      <w:r w:rsidRPr="007628FF">
        <w:tab/>
      </w:r>
      <w:r w:rsidRPr="007628FF">
        <w:tab/>
      </w:r>
      <w:r w:rsidRPr="007628FF">
        <w:rPr>
          <w:lang w:val="sr-Cyrl-RS"/>
        </w:rPr>
        <w:t xml:space="preserve">             </w:t>
      </w:r>
      <w:r w:rsidRPr="007628FF">
        <w:t>____</w:t>
      </w:r>
      <w:r w:rsidRPr="007628FF">
        <w:rPr>
          <w:lang w:val="sr-Cyrl-RS"/>
        </w:rPr>
        <w:t>ЈП ЕПС Београд____</w:t>
      </w:r>
    </w:p>
    <w:p w14:paraId="4364D823" w14:textId="77777777" w:rsidR="007628FF" w:rsidRPr="007628FF" w:rsidRDefault="007628FF" w:rsidP="007628FF">
      <w:r w:rsidRPr="007628FF">
        <w:t xml:space="preserve">    (Назив </w:t>
      </w:r>
      <w:proofErr w:type="gramStart"/>
      <w:r w:rsidRPr="007628FF">
        <w:t>правног  лица</w:t>
      </w:r>
      <w:proofErr w:type="gramEnd"/>
      <w:r w:rsidRPr="007628FF">
        <w:t xml:space="preserve">) </w:t>
      </w:r>
      <w:r w:rsidRPr="007628FF">
        <w:tab/>
      </w:r>
      <w:r w:rsidRPr="007628FF">
        <w:tab/>
      </w:r>
      <w:r w:rsidRPr="007628FF">
        <w:tab/>
      </w:r>
      <w:r w:rsidRPr="007628FF">
        <w:rPr>
          <w:lang w:val="sr-Cyrl-RS"/>
        </w:rPr>
        <w:t xml:space="preserve">       </w:t>
      </w:r>
      <w:r w:rsidRPr="007628FF">
        <w:t>(Назив организационог дела ЈП ЕПС)</w:t>
      </w:r>
    </w:p>
    <w:p w14:paraId="0EC49068" w14:textId="77777777" w:rsidR="007628FF" w:rsidRPr="007628FF" w:rsidRDefault="007628FF" w:rsidP="007628FF"/>
    <w:p w14:paraId="50480E96" w14:textId="77777777" w:rsidR="007628FF" w:rsidRPr="007628FF" w:rsidRDefault="007628FF" w:rsidP="007628FF">
      <w:pPr>
        <w:rPr>
          <w:lang w:val="sr-Cyrl-RS"/>
        </w:rPr>
      </w:pPr>
      <w:r w:rsidRPr="007628FF">
        <w:rPr>
          <w:lang w:val="sr-Cyrl-RS"/>
        </w:rPr>
        <w:t>__________________________</w:t>
      </w:r>
      <w:r w:rsidRPr="007628FF">
        <w:rPr>
          <w:lang w:val="sr-Cyrl-RS"/>
        </w:rPr>
        <w:tab/>
        <w:t xml:space="preserve">                         ____Царице Милице 2____</w:t>
      </w:r>
    </w:p>
    <w:p w14:paraId="77645DF7" w14:textId="77777777" w:rsidR="007628FF" w:rsidRPr="007628FF" w:rsidRDefault="007628FF" w:rsidP="007628FF">
      <w:r w:rsidRPr="007628FF">
        <w:t xml:space="preserve">(Адреса </w:t>
      </w:r>
      <w:proofErr w:type="gramStart"/>
      <w:r w:rsidRPr="007628FF">
        <w:t>правног  лица</w:t>
      </w:r>
      <w:proofErr w:type="gramEnd"/>
      <w:r w:rsidRPr="007628FF">
        <w:t xml:space="preserve">) </w:t>
      </w:r>
      <w:r w:rsidRPr="007628FF">
        <w:tab/>
      </w:r>
      <w:r w:rsidRPr="007628FF">
        <w:tab/>
      </w:r>
      <w:r w:rsidRPr="007628FF">
        <w:tab/>
        <w:t xml:space="preserve">      (Адреса организационог дела ЈП ЕПС)</w:t>
      </w:r>
    </w:p>
    <w:p w14:paraId="6075C5E3" w14:textId="77777777" w:rsidR="007628FF" w:rsidRPr="007628FF" w:rsidRDefault="007628FF" w:rsidP="007628FF"/>
    <w:p w14:paraId="1E17E5AD" w14:textId="77777777" w:rsidR="007628FF" w:rsidRPr="007628FF" w:rsidRDefault="007628FF" w:rsidP="007628FF">
      <w:r w:rsidRPr="007628FF">
        <w:t>Број Уговора/Датум:      __________________________________________</w:t>
      </w:r>
    </w:p>
    <w:p w14:paraId="15D2EB1A" w14:textId="77777777" w:rsidR="007628FF" w:rsidRPr="007628FF" w:rsidRDefault="007628FF" w:rsidP="007628FF">
      <w:r w:rsidRPr="007628FF">
        <w:t>Место извршене услуге:  __________________________</w:t>
      </w:r>
    </w:p>
    <w:p w14:paraId="57920256" w14:textId="77777777" w:rsidR="007628FF" w:rsidRPr="007628FF" w:rsidRDefault="007628FF" w:rsidP="007628FF">
      <w:r w:rsidRPr="007628FF">
        <w:t>Објекат: ______________________________________________________</w:t>
      </w:r>
    </w:p>
    <w:p w14:paraId="1770786F" w14:textId="77777777" w:rsidR="007628FF" w:rsidRPr="007628FF" w:rsidRDefault="007628FF" w:rsidP="007628FF"/>
    <w:p w14:paraId="50C8EFF9" w14:textId="77777777" w:rsidR="007628FF" w:rsidRPr="007628FF" w:rsidRDefault="007628FF" w:rsidP="007628FF">
      <w:r w:rsidRPr="007628FF">
        <w:t>А) ДЕТАЉНА СПЕЦИФИКАЦИЈА УСЛУГЕ:</w:t>
      </w:r>
    </w:p>
    <w:p w14:paraId="47AAFF65" w14:textId="77777777" w:rsidR="007628FF" w:rsidRPr="007628FF" w:rsidRDefault="007628FF" w:rsidP="007628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1975"/>
        <w:gridCol w:w="1289"/>
      </w:tblGrid>
      <w:tr w:rsidR="007628FF" w:rsidRPr="007628FF" w14:paraId="17EE3C14" w14:textId="77777777" w:rsidTr="00587E9B">
        <w:tc>
          <w:tcPr>
            <w:tcW w:w="5755" w:type="dxa"/>
          </w:tcPr>
          <w:p w14:paraId="06149AAA" w14:textId="77777777" w:rsidR="007628FF" w:rsidRPr="007628FF" w:rsidRDefault="007628FF" w:rsidP="007628FF">
            <w:pPr>
              <w:rPr>
                <w:lang w:val="sr-Cyrl-RS"/>
              </w:rPr>
            </w:pPr>
            <w:r w:rsidRPr="007628FF">
              <w:rPr>
                <w:lang w:val="sr-Cyrl-RS"/>
              </w:rPr>
              <w:t>Врста услуге</w:t>
            </w:r>
          </w:p>
        </w:tc>
        <w:tc>
          <w:tcPr>
            <w:tcW w:w="1975" w:type="dxa"/>
          </w:tcPr>
          <w:p w14:paraId="5F7E1E7C" w14:textId="77777777" w:rsidR="007628FF" w:rsidRPr="007628FF" w:rsidRDefault="007628FF" w:rsidP="007628FF">
            <w:pPr>
              <w:rPr>
                <w:lang w:val="sr-Cyrl-RS"/>
              </w:rPr>
            </w:pPr>
            <w:r w:rsidRPr="007628FF">
              <w:rPr>
                <w:lang w:val="sr-Cyrl-RS"/>
              </w:rPr>
              <w:t>Јединица мере</w:t>
            </w:r>
          </w:p>
        </w:tc>
        <w:tc>
          <w:tcPr>
            <w:tcW w:w="1289" w:type="dxa"/>
          </w:tcPr>
          <w:p w14:paraId="046453C4" w14:textId="77777777" w:rsidR="007628FF" w:rsidRPr="007628FF" w:rsidRDefault="007628FF" w:rsidP="007628FF">
            <w:pPr>
              <w:rPr>
                <w:lang w:val="sr-Cyrl-RS"/>
              </w:rPr>
            </w:pPr>
            <w:r w:rsidRPr="007628FF">
              <w:rPr>
                <w:lang w:val="sr-Cyrl-RS"/>
              </w:rPr>
              <w:t>Количина</w:t>
            </w:r>
          </w:p>
        </w:tc>
      </w:tr>
      <w:tr w:rsidR="007628FF" w:rsidRPr="007628FF" w14:paraId="33E15390" w14:textId="77777777" w:rsidTr="00587E9B">
        <w:tc>
          <w:tcPr>
            <w:tcW w:w="5755" w:type="dxa"/>
          </w:tcPr>
          <w:p w14:paraId="298395BF" w14:textId="77777777" w:rsidR="007628FF" w:rsidRPr="007628FF" w:rsidRDefault="007628FF" w:rsidP="007628FF"/>
        </w:tc>
        <w:tc>
          <w:tcPr>
            <w:tcW w:w="1975" w:type="dxa"/>
          </w:tcPr>
          <w:p w14:paraId="381488FE" w14:textId="77777777" w:rsidR="007628FF" w:rsidRPr="007628FF" w:rsidRDefault="007628FF" w:rsidP="007628FF"/>
        </w:tc>
        <w:tc>
          <w:tcPr>
            <w:tcW w:w="1289" w:type="dxa"/>
          </w:tcPr>
          <w:p w14:paraId="06D8527E" w14:textId="77777777" w:rsidR="007628FF" w:rsidRPr="007628FF" w:rsidRDefault="007628FF" w:rsidP="007628FF"/>
        </w:tc>
      </w:tr>
      <w:tr w:rsidR="007628FF" w:rsidRPr="007628FF" w14:paraId="26A29463" w14:textId="77777777" w:rsidTr="00587E9B">
        <w:tc>
          <w:tcPr>
            <w:tcW w:w="5755" w:type="dxa"/>
          </w:tcPr>
          <w:p w14:paraId="664F8018" w14:textId="77777777" w:rsidR="007628FF" w:rsidRPr="007628FF" w:rsidRDefault="007628FF" w:rsidP="007628FF"/>
        </w:tc>
        <w:tc>
          <w:tcPr>
            <w:tcW w:w="1975" w:type="dxa"/>
          </w:tcPr>
          <w:p w14:paraId="12F20F2F" w14:textId="77777777" w:rsidR="007628FF" w:rsidRPr="007628FF" w:rsidRDefault="007628FF" w:rsidP="007628FF"/>
        </w:tc>
        <w:tc>
          <w:tcPr>
            <w:tcW w:w="1289" w:type="dxa"/>
          </w:tcPr>
          <w:p w14:paraId="6B3D3837" w14:textId="77777777" w:rsidR="007628FF" w:rsidRPr="007628FF" w:rsidRDefault="007628FF" w:rsidP="007628FF"/>
        </w:tc>
      </w:tr>
      <w:tr w:rsidR="007628FF" w:rsidRPr="007628FF" w14:paraId="3F15F36B" w14:textId="77777777" w:rsidTr="00587E9B">
        <w:tc>
          <w:tcPr>
            <w:tcW w:w="5755" w:type="dxa"/>
          </w:tcPr>
          <w:p w14:paraId="46235DED" w14:textId="77777777" w:rsidR="007628FF" w:rsidRPr="007628FF" w:rsidRDefault="007628FF" w:rsidP="007628FF"/>
        </w:tc>
        <w:tc>
          <w:tcPr>
            <w:tcW w:w="1975" w:type="dxa"/>
          </w:tcPr>
          <w:p w14:paraId="55D71D45" w14:textId="77777777" w:rsidR="007628FF" w:rsidRPr="007628FF" w:rsidRDefault="007628FF" w:rsidP="007628FF"/>
        </w:tc>
        <w:tc>
          <w:tcPr>
            <w:tcW w:w="1289" w:type="dxa"/>
          </w:tcPr>
          <w:p w14:paraId="388AC78B" w14:textId="77777777" w:rsidR="007628FF" w:rsidRPr="007628FF" w:rsidRDefault="007628FF" w:rsidP="007628FF"/>
        </w:tc>
      </w:tr>
      <w:tr w:rsidR="007628FF" w:rsidRPr="007628FF" w14:paraId="52B401C2" w14:textId="77777777" w:rsidTr="00587E9B">
        <w:tc>
          <w:tcPr>
            <w:tcW w:w="5755" w:type="dxa"/>
          </w:tcPr>
          <w:p w14:paraId="48281421" w14:textId="77777777" w:rsidR="007628FF" w:rsidRPr="007628FF" w:rsidRDefault="007628FF" w:rsidP="007628FF"/>
        </w:tc>
        <w:tc>
          <w:tcPr>
            <w:tcW w:w="1975" w:type="dxa"/>
          </w:tcPr>
          <w:p w14:paraId="44992209" w14:textId="77777777" w:rsidR="007628FF" w:rsidRPr="007628FF" w:rsidRDefault="007628FF" w:rsidP="007628FF"/>
        </w:tc>
        <w:tc>
          <w:tcPr>
            <w:tcW w:w="1289" w:type="dxa"/>
          </w:tcPr>
          <w:p w14:paraId="41BB8A43" w14:textId="77777777" w:rsidR="007628FF" w:rsidRPr="007628FF" w:rsidRDefault="007628FF" w:rsidP="007628FF"/>
        </w:tc>
      </w:tr>
      <w:tr w:rsidR="007628FF" w:rsidRPr="007628FF" w14:paraId="3978397C" w14:textId="77777777" w:rsidTr="00587E9B">
        <w:tc>
          <w:tcPr>
            <w:tcW w:w="5755" w:type="dxa"/>
          </w:tcPr>
          <w:p w14:paraId="5EB44C03" w14:textId="77777777" w:rsidR="007628FF" w:rsidRPr="007628FF" w:rsidRDefault="007628FF" w:rsidP="007628FF"/>
        </w:tc>
        <w:tc>
          <w:tcPr>
            <w:tcW w:w="1975" w:type="dxa"/>
          </w:tcPr>
          <w:p w14:paraId="45D4F571" w14:textId="77777777" w:rsidR="007628FF" w:rsidRPr="007628FF" w:rsidRDefault="007628FF" w:rsidP="007628FF"/>
        </w:tc>
        <w:tc>
          <w:tcPr>
            <w:tcW w:w="1289" w:type="dxa"/>
          </w:tcPr>
          <w:p w14:paraId="15D8CE8A" w14:textId="77777777" w:rsidR="007628FF" w:rsidRPr="007628FF" w:rsidRDefault="007628FF" w:rsidP="007628FF"/>
        </w:tc>
      </w:tr>
    </w:tbl>
    <w:p w14:paraId="590006B7" w14:textId="77777777" w:rsidR="007628FF" w:rsidRPr="007628FF" w:rsidRDefault="007628FF" w:rsidP="007628FF">
      <w:pPr>
        <w:rPr>
          <w:lang w:val="sr-Cyrl-RS"/>
        </w:rPr>
      </w:pPr>
      <w:r w:rsidRPr="007628FF">
        <w:t>Укупна вредност извршених услуга по спецификацији (без ПДВ)</w:t>
      </w:r>
      <w:r w:rsidRPr="007628FF">
        <w:rPr>
          <w:lang w:val="sr-Cyrl-RS"/>
        </w:rPr>
        <w:t>:</w:t>
      </w:r>
    </w:p>
    <w:p w14:paraId="710E8148" w14:textId="77777777" w:rsidR="007628FF" w:rsidRPr="007628FF" w:rsidRDefault="007628FF" w:rsidP="007628FF">
      <w:r w:rsidRPr="007628FF">
        <w:rPr>
          <w:lang w:val="sr-Cyrl-RS"/>
        </w:rPr>
        <w:t>_____________________________ динара</w:t>
      </w:r>
      <w:r w:rsidRPr="007628FF">
        <w:t xml:space="preserve"> </w:t>
      </w:r>
    </w:p>
    <w:p w14:paraId="2ED1FA6B" w14:textId="77777777" w:rsidR="007628FF" w:rsidRPr="007628FF" w:rsidRDefault="007628FF" w:rsidP="007628FF">
      <w:r w:rsidRPr="007628FF">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74D63EF" w14:textId="77777777" w:rsidR="007628FF" w:rsidRPr="007628FF" w:rsidRDefault="007628FF" w:rsidP="007628FF">
      <w:r w:rsidRPr="007628FF">
        <w:t xml:space="preserve">Б) Да су </w:t>
      </w:r>
      <w:proofErr w:type="gramStart"/>
      <w:r w:rsidRPr="007628FF">
        <w:t>услуга</w:t>
      </w:r>
      <w:r w:rsidRPr="007628FF">
        <w:rPr>
          <w:lang w:val="sr-Cyrl-RS"/>
        </w:rPr>
        <w:t>(</w:t>
      </w:r>
      <w:proofErr w:type="gramEnd"/>
      <w:r w:rsidRPr="007628FF">
        <w:rPr>
          <w:lang w:val="sr-Cyrl-RS"/>
        </w:rPr>
        <w:t>е)</w:t>
      </w:r>
      <w:r w:rsidRPr="007628FF">
        <w:t xml:space="preserve"> извршени у обиму, квалитету, уговореном року и сагласно уговору потврђују:</w:t>
      </w:r>
    </w:p>
    <w:p w14:paraId="6EFFB657" w14:textId="77777777" w:rsidR="007628FF" w:rsidRPr="007628FF" w:rsidRDefault="007628FF" w:rsidP="007628FF"/>
    <w:p w14:paraId="630324CF" w14:textId="77777777" w:rsidR="007628FF" w:rsidRPr="007628FF" w:rsidRDefault="007628FF" w:rsidP="007628FF">
      <w:r w:rsidRPr="007628FF">
        <w:t xml:space="preserve">    ПР</w:t>
      </w:r>
      <w:r w:rsidRPr="007628FF">
        <w:rPr>
          <w:lang w:val="sr-Cyrl-RS"/>
        </w:rPr>
        <w:t>УЖАЛАЦ</w:t>
      </w:r>
      <w:r w:rsidRPr="007628FF">
        <w:t>:</w:t>
      </w:r>
      <w:r w:rsidRPr="007628FF">
        <w:tab/>
        <w:t xml:space="preserve">           </w:t>
      </w:r>
      <w:r w:rsidRPr="007628FF">
        <w:rPr>
          <w:lang w:val="sr-Cyrl-RS"/>
        </w:rPr>
        <w:t xml:space="preserve">                                                           </w:t>
      </w:r>
      <w:r w:rsidRPr="007628FF">
        <w:t xml:space="preserve"> К</w:t>
      </w:r>
      <w:r w:rsidRPr="007628FF">
        <w:rPr>
          <w:lang w:val="sr-Cyrl-RS"/>
        </w:rPr>
        <w:t>ОРИСНИК</w:t>
      </w:r>
      <w:r w:rsidRPr="007628FF">
        <w:t xml:space="preserve">:                 </w:t>
      </w:r>
    </w:p>
    <w:p w14:paraId="6B25F5A5" w14:textId="77777777" w:rsidR="007628FF" w:rsidRPr="007628FF" w:rsidRDefault="007628FF" w:rsidP="007628FF">
      <w:r w:rsidRPr="007628FF">
        <w:t>_______________</w:t>
      </w:r>
      <w:r w:rsidRPr="007628FF">
        <w:tab/>
      </w:r>
      <w:r w:rsidRPr="007628FF">
        <w:rPr>
          <w:lang w:val="sr-Cyrl-RS"/>
        </w:rPr>
        <w:t xml:space="preserve">                                                              </w:t>
      </w:r>
      <w:r w:rsidRPr="007628FF">
        <w:t xml:space="preserve">____________________         </w:t>
      </w:r>
    </w:p>
    <w:p w14:paraId="2A4D9C6D" w14:textId="77777777" w:rsidR="007628FF" w:rsidRPr="007628FF" w:rsidRDefault="007628FF" w:rsidP="007628FF">
      <w:r w:rsidRPr="007628FF">
        <w:t xml:space="preserve">                                         </w:t>
      </w:r>
      <w:r w:rsidRPr="007628FF">
        <w:rPr>
          <w:lang w:val="sr-Cyrl-RS"/>
        </w:rPr>
        <w:t xml:space="preserve">                                         </w:t>
      </w:r>
      <w:r w:rsidRPr="007628FF">
        <w:t xml:space="preserve">  </w:t>
      </w:r>
      <w:r w:rsidRPr="007628FF">
        <w:rPr>
          <w:lang w:val="sr-Cyrl-RS"/>
        </w:rPr>
        <w:t xml:space="preserve">  </w:t>
      </w:r>
    </w:p>
    <w:p w14:paraId="7E76C135" w14:textId="77777777" w:rsidR="007628FF" w:rsidRPr="007628FF" w:rsidRDefault="007628FF" w:rsidP="007628FF">
      <w:r w:rsidRPr="007628FF">
        <w:t xml:space="preserve">    (Потпис)</w:t>
      </w:r>
      <w:r w:rsidRPr="007628FF">
        <w:tab/>
      </w:r>
      <w:r w:rsidRPr="007628FF">
        <w:tab/>
      </w:r>
      <w:r w:rsidRPr="007628FF">
        <w:tab/>
      </w:r>
      <w:r w:rsidRPr="007628FF">
        <w:rPr>
          <w:lang w:val="sr-Cyrl-RS"/>
        </w:rPr>
        <w:t xml:space="preserve">                                                        </w:t>
      </w:r>
      <w:r w:rsidRPr="007628FF">
        <w:t xml:space="preserve">        (Потпис)                                </w:t>
      </w:r>
    </w:p>
    <w:p w14:paraId="2CDF16A0" w14:textId="77777777" w:rsidR="007628FF" w:rsidRPr="007628FF" w:rsidRDefault="007628FF" w:rsidP="007628FF"/>
    <w:p w14:paraId="44E95DD2" w14:textId="77777777" w:rsidR="007628FF" w:rsidRDefault="007628FF" w:rsidP="007628FF">
      <w:pPr>
        <w:rPr>
          <w:b/>
        </w:rPr>
      </w:pPr>
      <w:bookmarkStart w:id="251" w:name="_Toc442559948"/>
      <w:r w:rsidRPr="00BB682A">
        <w:rPr>
          <w:rFonts w:eastAsia="Arial Unicode MS"/>
          <w:b/>
        </w:rPr>
        <w:lastRenderedPageBreak/>
        <w:t xml:space="preserve">7. </w:t>
      </w:r>
      <w:r w:rsidRPr="00BB682A">
        <w:rPr>
          <w:b/>
        </w:rPr>
        <w:t>МОДЕЛ УГОВОРА</w:t>
      </w:r>
      <w:bookmarkEnd w:id="251"/>
    </w:p>
    <w:p w14:paraId="372ED62E" w14:textId="77777777" w:rsidR="00982783" w:rsidRPr="00BB682A" w:rsidRDefault="00982783" w:rsidP="007628FF">
      <w:pPr>
        <w:rPr>
          <w:b/>
        </w:rPr>
      </w:pPr>
    </w:p>
    <w:p w14:paraId="128AC020" w14:textId="77777777" w:rsidR="007628FF" w:rsidRPr="007628FF" w:rsidRDefault="007628FF" w:rsidP="007628FF">
      <w:r w:rsidRPr="007628FF">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ADF189F" w14:textId="77777777" w:rsidR="007628FF" w:rsidRPr="007628FF" w:rsidRDefault="007628FF" w:rsidP="007628FF"/>
    <w:p w14:paraId="6BC06C0B" w14:textId="77777777" w:rsidR="007628FF" w:rsidRPr="007628FF" w:rsidRDefault="007628FF" w:rsidP="007628FF">
      <w:r w:rsidRPr="007628FF">
        <w:t>Уговорне стране:</w:t>
      </w:r>
    </w:p>
    <w:p w14:paraId="4FFDCB7F" w14:textId="77777777" w:rsidR="007628FF" w:rsidRPr="007628FF" w:rsidRDefault="007628FF" w:rsidP="007628FF"/>
    <w:p w14:paraId="56749762" w14:textId="77777777" w:rsidR="007628FF" w:rsidRPr="007628FF" w:rsidRDefault="007628FF" w:rsidP="007628FF"/>
    <w:p w14:paraId="2B909129" w14:textId="1C89D482" w:rsidR="007628FF" w:rsidRPr="007628FF" w:rsidRDefault="00325129" w:rsidP="007628FF">
      <w:r>
        <w:t xml:space="preserve">КОРИСНИК УСЛУГЕ: </w:t>
      </w:r>
    </w:p>
    <w:p w14:paraId="641D9687" w14:textId="027DE44D" w:rsidR="007628FF" w:rsidRPr="007628FF" w:rsidRDefault="007628FF" w:rsidP="007628FF">
      <w:r w:rsidRPr="007628FF">
        <w:t>Јавно предузеће „Електропривреда Србије</w:t>
      </w:r>
      <w:proofErr w:type="gramStart"/>
      <w:r w:rsidRPr="007628FF">
        <w:t>“ Београд</w:t>
      </w:r>
      <w:proofErr w:type="gramEnd"/>
      <w:r w:rsidRPr="007628FF">
        <w:t>, Улица царице Милице бр. 2, матични број: 20053658, ПИБ 103920327, текући рачун 160-700-13, Banca Intesа, а.д. Београд, које заступа законски заступник</w:t>
      </w:r>
      <w:r w:rsidRPr="007628FF">
        <w:rPr>
          <w:lang w:val="sr-Cyrl-RS"/>
        </w:rPr>
        <w:t>, Милорад Грчић</w:t>
      </w:r>
      <w:r w:rsidRPr="007628FF">
        <w:t xml:space="preserve">, </w:t>
      </w:r>
      <w:r w:rsidRPr="007628FF">
        <w:rPr>
          <w:lang w:val="sr-Cyrl-RS"/>
        </w:rPr>
        <w:t>в.д. директора</w:t>
      </w:r>
      <w:r w:rsidRPr="007628FF">
        <w:t xml:space="preserve"> (у даљем тексту: Корисник услуге)  </w:t>
      </w:r>
    </w:p>
    <w:p w14:paraId="5E24A191" w14:textId="77777777" w:rsidR="007628FF" w:rsidRPr="007628FF" w:rsidRDefault="007628FF" w:rsidP="007628FF"/>
    <w:p w14:paraId="3E57206D" w14:textId="77777777" w:rsidR="007628FF" w:rsidRPr="007628FF" w:rsidRDefault="007628FF" w:rsidP="007628FF">
      <w:proofErr w:type="gramStart"/>
      <w:r w:rsidRPr="007628FF">
        <w:t>и</w:t>
      </w:r>
      <w:proofErr w:type="gramEnd"/>
    </w:p>
    <w:p w14:paraId="2F83CCE4" w14:textId="77777777" w:rsidR="007628FF" w:rsidRPr="007628FF" w:rsidRDefault="007628FF" w:rsidP="007628FF"/>
    <w:p w14:paraId="43AE0B87" w14:textId="6EAA3134" w:rsidR="007628FF" w:rsidRPr="007628FF" w:rsidRDefault="00325129" w:rsidP="007628FF">
      <w:r>
        <w:t xml:space="preserve">ПРУЖАЛАЦ УСЛУГЕ:  </w:t>
      </w:r>
    </w:p>
    <w:p w14:paraId="06FD21F9" w14:textId="77777777" w:rsidR="007628FF" w:rsidRPr="007628FF" w:rsidRDefault="007628FF" w:rsidP="007628FF">
      <w:r w:rsidRPr="007628FF">
        <w:t>_________________ (назив Пружаоца услуге) из _______</w:t>
      </w:r>
      <w:proofErr w:type="gramStart"/>
      <w:r w:rsidRPr="007628FF">
        <w:t>_(</w:t>
      </w:r>
      <w:proofErr w:type="gramEnd"/>
      <w:r w:rsidRPr="007628FF">
        <w:t>седиште), ул. ___________</w:t>
      </w:r>
      <w:proofErr w:type="gramStart"/>
      <w:r w:rsidRPr="007628FF">
        <w:t>_(</w:t>
      </w:r>
      <w:proofErr w:type="gramEnd"/>
      <w:r w:rsidRPr="007628FF">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80CFE76" w14:textId="77777777" w:rsidR="007628FF" w:rsidRPr="007628FF" w:rsidRDefault="007628FF" w:rsidP="007628FF"/>
    <w:p w14:paraId="658AC6C3" w14:textId="77777777" w:rsidR="007628FF" w:rsidRPr="007628FF" w:rsidRDefault="007628FF" w:rsidP="007628FF">
      <w:pPr>
        <w:rPr>
          <w:lang w:val="sr-Cyrl-RS"/>
        </w:rPr>
      </w:pPr>
      <w:r w:rsidRPr="007628FF">
        <w:rPr>
          <w:lang w:val="sr-Cyrl-RS"/>
        </w:rPr>
        <w:t>Члан групе:</w:t>
      </w:r>
    </w:p>
    <w:p w14:paraId="17F81523" w14:textId="77777777" w:rsidR="007628FF" w:rsidRPr="007628FF" w:rsidRDefault="007628FF" w:rsidP="007628FF">
      <w:r w:rsidRPr="007628FF">
        <w:t>_________________ (назив Пружаоца услуге) из _______</w:t>
      </w:r>
      <w:proofErr w:type="gramStart"/>
      <w:r w:rsidRPr="007628FF">
        <w:t>_(</w:t>
      </w:r>
      <w:proofErr w:type="gramEnd"/>
      <w:r w:rsidRPr="007628FF">
        <w:t>седиште), ул. ___________</w:t>
      </w:r>
      <w:proofErr w:type="gramStart"/>
      <w:r w:rsidRPr="007628FF">
        <w:t>_(</w:t>
      </w:r>
      <w:proofErr w:type="gramEnd"/>
      <w:r w:rsidRPr="007628FF">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48588A7D" w14:textId="77777777" w:rsidR="007628FF" w:rsidRPr="007628FF" w:rsidRDefault="007628FF" w:rsidP="007628FF"/>
    <w:p w14:paraId="07C5B78D" w14:textId="77777777" w:rsidR="007628FF" w:rsidRPr="007628FF" w:rsidRDefault="007628FF" w:rsidP="007628FF">
      <w:pPr>
        <w:rPr>
          <w:lang w:val="sr-Cyrl-RS"/>
        </w:rPr>
      </w:pPr>
      <w:r w:rsidRPr="007628FF">
        <w:rPr>
          <w:lang w:val="sr-Cyrl-RS"/>
        </w:rPr>
        <w:t>Подизвођач:</w:t>
      </w:r>
    </w:p>
    <w:p w14:paraId="471F6368" w14:textId="77777777" w:rsidR="007628FF" w:rsidRPr="007628FF" w:rsidRDefault="007628FF" w:rsidP="007628FF">
      <w:r w:rsidRPr="007628FF">
        <w:t>_________________ (назив Пружаоца услуге) из _______</w:t>
      </w:r>
      <w:proofErr w:type="gramStart"/>
      <w:r w:rsidRPr="007628FF">
        <w:t>_(</w:t>
      </w:r>
      <w:proofErr w:type="gramEnd"/>
      <w:r w:rsidRPr="007628FF">
        <w:t>седиште), ул. ___________</w:t>
      </w:r>
      <w:proofErr w:type="gramStart"/>
      <w:r w:rsidRPr="007628FF">
        <w:t>_(</w:t>
      </w:r>
      <w:proofErr w:type="gramEnd"/>
      <w:r w:rsidRPr="007628FF">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w:t>
      </w:r>
    </w:p>
    <w:p w14:paraId="1A3555B0" w14:textId="77777777" w:rsidR="007628FF" w:rsidRPr="007628FF" w:rsidRDefault="007628FF" w:rsidP="007628FF"/>
    <w:p w14:paraId="3398EE1D" w14:textId="122E77A7" w:rsidR="007628FF" w:rsidRPr="007628FF" w:rsidRDefault="007628FF" w:rsidP="007628FF">
      <w:r w:rsidRPr="007628FF">
        <w:t>(</w:t>
      </w:r>
      <w:proofErr w:type="gramStart"/>
      <w:r w:rsidRPr="007628FF">
        <w:t>у</w:t>
      </w:r>
      <w:proofErr w:type="gramEnd"/>
      <w:r w:rsidRPr="007628FF">
        <w:t xml:space="preserve"> даљем тексту заједно: Уговорне стране)</w:t>
      </w:r>
      <w:r w:rsidRPr="007628FF">
        <w:tab/>
      </w:r>
    </w:p>
    <w:p w14:paraId="0CF3A95A" w14:textId="77777777" w:rsidR="007628FF" w:rsidRPr="007628FF" w:rsidRDefault="007628FF" w:rsidP="007628FF">
      <w:proofErr w:type="gramStart"/>
      <w:r w:rsidRPr="007628FF">
        <w:t>закључиле</w:t>
      </w:r>
      <w:proofErr w:type="gramEnd"/>
      <w:r w:rsidRPr="007628FF">
        <w:t xml:space="preserve"> су у Београду,</w:t>
      </w:r>
    </w:p>
    <w:p w14:paraId="7AB49ADD" w14:textId="77777777" w:rsidR="007628FF" w:rsidRPr="007628FF" w:rsidRDefault="007628FF" w:rsidP="007628FF"/>
    <w:p w14:paraId="7DA600D3" w14:textId="77777777" w:rsidR="007628FF" w:rsidRPr="007628FF" w:rsidRDefault="007628FF" w:rsidP="007628FF"/>
    <w:p w14:paraId="647A9842" w14:textId="77777777" w:rsidR="007628FF" w:rsidRPr="007628FF" w:rsidRDefault="007628FF" w:rsidP="007628FF">
      <w:r w:rsidRPr="007628FF">
        <w:rPr>
          <w:lang w:val="sr-Cyrl-RS"/>
        </w:rPr>
        <w:lastRenderedPageBreak/>
        <w:t xml:space="preserve">                                      </w:t>
      </w:r>
      <w:r w:rsidRPr="007628FF">
        <w:t>УГОВОР</w:t>
      </w:r>
      <w:r w:rsidRPr="007628FF">
        <w:rPr>
          <w:lang w:val="sr-Cyrl-RS"/>
        </w:rPr>
        <w:t xml:space="preserve"> </w:t>
      </w:r>
      <w:r w:rsidRPr="007628FF">
        <w:t xml:space="preserve">О ПРУЖАЊУ УСЛУГЕ </w:t>
      </w:r>
    </w:p>
    <w:p w14:paraId="4E3014AF" w14:textId="77777777" w:rsidR="007628FF" w:rsidRPr="007628FF" w:rsidRDefault="007628FF" w:rsidP="007628FF"/>
    <w:p w14:paraId="173945ED" w14:textId="77777777" w:rsidR="007628FF" w:rsidRPr="007628FF" w:rsidRDefault="007628FF" w:rsidP="007628FF">
      <w:r w:rsidRPr="007628FF">
        <w:t>УВОДНЕ ОДРЕДБЕ</w:t>
      </w:r>
    </w:p>
    <w:p w14:paraId="0B3C643A" w14:textId="77777777" w:rsidR="007628FF" w:rsidRPr="007628FF" w:rsidRDefault="007628FF" w:rsidP="007628FF"/>
    <w:p w14:paraId="26DDB15B" w14:textId="77777777" w:rsidR="007628FF" w:rsidRPr="007628FF" w:rsidRDefault="007628FF" w:rsidP="007628FF">
      <w:r w:rsidRPr="007628FF">
        <w:t xml:space="preserve">Имајући у виду:  </w:t>
      </w:r>
    </w:p>
    <w:p w14:paraId="21E9B0F3" w14:textId="0940A5AE" w:rsidR="007628FF" w:rsidRPr="007628FF" w:rsidRDefault="007628FF" w:rsidP="007628FF">
      <w:pPr>
        <w:rPr>
          <w:lang w:val="sr-Cyrl-RS"/>
        </w:rPr>
      </w:pPr>
      <w:r w:rsidRPr="007628FF">
        <w:t>•</w:t>
      </w:r>
      <w:r w:rsidRPr="007628FF">
        <w:tab/>
      </w:r>
      <w:proofErr w:type="gramStart"/>
      <w:r w:rsidRPr="007628FF">
        <w:t>да</w:t>
      </w:r>
      <w:proofErr w:type="gramEnd"/>
      <w:r w:rsidRPr="007628FF">
        <w:t xml:space="preserve"> је Наручилац (у даљем тексту: Корисник услуге) спровео, </w:t>
      </w:r>
      <w:r w:rsidRPr="007628FF">
        <w:rPr>
          <w:lang w:val="sr-Cyrl-RS"/>
        </w:rPr>
        <w:t xml:space="preserve">отворени </w:t>
      </w:r>
      <w:r w:rsidRPr="007628FF">
        <w:t xml:space="preserve">поступак јавне набавке, сагласно члану </w:t>
      </w:r>
      <w:r w:rsidRPr="007628FF">
        <w:rPr>
          <w:lang w:val="sr-Cyrl-RS"/>
        </w:rPr>
        <w:t xml:space="preserve">32. </w:t>
      </w:r>
      <w:r w:rsidRPr="007628FF">
        <w:t xml:space="preserve">Закона о јавним </w:t>
      </w:r>
      <w:proofErr w:type="gramStart"/>
      <w:r w:rsidRPr="007628FF">
        <w:t>набавкама  (</w:t>
      </w:r>
      <w:proofErr w:type="gramEnd"/>
      <w:r w:rsidRPr="007628FF">
        <w:t xml:space="preserve">„Службени гласник РС“ број 124/2012, 14/2015 </w:t>
      </w:r>
      <w:r w:rsidRPr="007628FF">
        <w:rPr>
          <w:lang w:val="sr-Cyrl-RS"/>
        </w:rPr>
        <w:t>и</w:t>
      </w:r>
      <w:r w:rsidRPr="007628FF">
        <w:t xml:space="preserve"> 68/2015), (у даљем тексту: Закон) за јавну набавку услуге</w:t>
      </w:r>
      <w:r w:rsidRPr="007628FF">
        <w:rPr>
          <w:lang w:val="sr-Cyrl-RS"/>
        </w:rPr>
        <w:t xml:space="preserve"> „</w:t>
      </w:r>
      <w:r w:rsidR="00325129" w:rsidRPr="00325129">
        <w:rPr>
          <w:lang w:val="sr-Cyrl-RS"/>
        </w:rPr>
        <w:t>Серви</w:t>
      </w:r>
      <w:r w:rsidR="00325129">
        <w:rPr>
          <w:lang w:val="sr-Cyrl-RS"/>
        </w:rPr>
        <w:t>с водоканализационе инсталације</w:t>
      </w:r>
      <w:r w:rsidRPr="007628FF">
        <w:rPr>
          <w:lang w:val="sr-Cyrl-RS"/>
        </w:rPr>
        <w:t xml:space="preserve">“ </w:t>
      </w:r>
      <w:r w:rsidRPr="007628FF">
        <w:t>(у даљем тексту: Услуга),</w:t>
      </w:r>
      <w:r w:rsidR="00325129">
        <w:rPr>
          <w:lang w:val="sr-Cyrl-RS"/>
        </w:rPr>
        <w:t xml:space="preserve"> ЈНО/1000/0020</w:t>
      </w:r>
      <w:r w:rsidRPr="007628FF">
        <w:rPr>
          <w:lang w:val="sr-Cyrl-RS"/>
        </w:rPr>
        <w:t>/2016</w:t>
      </w:r>
    </w:p>
    <w:p w14:paraId="1D36194B" w14:textId="41A66BD8" w:rsidR="007628FF" w:rsidRPr="007628FF" w:rsidRDefault="007628FF" w:rsidP="007628FF">
      <w:r w:rsidRPr="007628FF">
        <w:t>•</w:t>
      </w:r>
      <w:r w:rsidRPr="007628FF">
        <w:tab/>
      </w:r>
      <w:proofErr w:type="gramStart"/>
      <w:r w:rsidRPr="007628FF">
        <w:t>да</w:t>
      </w:r>
      <w:proofErr w:type="gramEnd"/>
      <w:r w:rsidRPr="007628FF">
        <w:t xml:space="preserve"> је Позив за подношење понуда у вези предметне јавне набавке објављен на Порталу јавних набавки дана </w:t>
      </w:r>
      <w:r w:rsidR="007A7E8A">
        <w:t>15</w:t>
      </w:r>
      <w:r w:rsidR="005D3E56" w:rsidRPr="007A7E8A">
        <w:t>.09</w:t>
      </w:r>
      <w:r w:rsidRPr="007A7E8A">
        <w:t>.2016</w:t>
      </w:r>
      <w:r w:rsidRPr="007628FF">
        <w:t xml:space="preserve">. </w:t>
      </w:r>
      <w:proofErr w:type="gramStart"/>
      <w:r w:rsidRPr="007628FF">
        <w:t>године</w:t>
      </w:r>
      <w:proofErr w:type="gramEnd"/>
      <w:r w:rsidRPr="007628FF">
        <w:t>, као и на интернет страници  Корисника услуге;</w:t>
      </w:r>
    </w:p>
    <w:p w14:paraId="3F7522DF" w14:textId="508FFF7D" w:rsidR="007628FF" w:rsidRPr="007628FF" w:rsidRDefault="007628FF" w:rsidP="007628FF">
      <w:r w:rsidRPr="007628FF">
        <w:t>•</w:t>
      </w:r>
      <w:r w:rsidRPr="007628FF">
        <w:tab/>
      </w:r>
      <w:proofErr w:type="gramStart"/>
      <w:r w:rsidRPr="007628FF">
        <w:t>да</w:t>
      </w:r>
      <w:proofErr w:type="gramEnd"/>
      <w:r w:rsidRPr="007628FF">
        <w:t xml:space="preserve"> Понуда Понуђача (у даљем тексту: Пружалац услуге) у </w:t>
      </w:r>
      <w:r w:rsidRPr="007628FF">
        <w:rPr>
          <w:lang w:val="sr-Cyrl-RS"/>
        </w:rPr>
        <w:t>отвореном</w:t>
      </w:r>
      <w:r w:rsidRPr="007628FF">
        <w:t xml:space="preserve"> поступку за </w:t>
      </w:r>
      <w:r w:rsidRPr="007628FF">
        <w:rPr>
          <w:lang w:val="sr-Cyrl-RS"/>
        </w:rPr>
        <w:t>ЈН</w:t>
      </w:r>
      <w:r w:rsidRPr="007628FF">
        <w:t xml:space="preserve"> број </w:t>
      </w:r>
      <w:r w:rsidR="00325129">
        <w:rPr>
          <w:lang w:val="sr-Cyrl-RS"/>
        </w:rPr>
        <w:t>ЈНО/1000/0020</w:t>
      </w:r>
      <w:r w:rsidRPr="007628FF">
        <w:rPr>
          <w:lang w:val="sr-Cyrl-RS"/>
        </w:rPr>
        <w:t>/2016</w:t>
      </w:r>
      <w:r w:rsidRPr="007628FF">
        <w:t xml:space="preserve">, која је заведена код Корисника услуге под ЈП ЕПС  бројем ______ од _____.2016. </w:t>
      </w:r>
      <w:proofErr w:type="gramStart"/>
      <w:r w:rsidRPr="007628FF">
        <w:t>године</w:t>
      </w:r>
      <w:proofErr w:type="gramEnd"/>
      <w:r w:rsidRPr="007628FF">
        <w:t xml:space="preserve"> у потпуности одговара захтеву Корисника услуге из позива за подношење понуда и Конкурсној документацији ; </w:t>
      </w:r>
    </w:p>
    <w:p w14:paraId="0BC78993" w14:textId="38C2ED12" w:rsidR="007628FF" w:rsidRPr="007628FF" w:rsidRDefault="007628FF" w:rsidP="007628FF">
      <w:r w:rsidRPr="007628FF">
        <w:t>•</w:t>
      </w:r>
      <w:r w:rsidRPr="007628FF">
        <w:tab/>
      </w:r>
      <w:proofErr w:type="gramStart"/>
      <w:r w:rsidRPr="007628FF">
        <w:t>да</w:t>
      </w:r>
      <w:proofErr w:type="gramEnd"/>
      <w:r w:rsidRPr="007628FF">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7628FF">
        <w:rPr>
          <w:lang w:val="sr-Cyrl-RS"/>
        </w:rPr>
        <w:t xml:space="preserve"> ЈНО/1000/00</w:t>
      </w:r>
      <w:r w:rsidR="003F0C67">
        <w:rPr>
          <w:lang w:val="sr-Cyrl-RS"/>
        </w:rPr>
        <w:t>20</w:t>
      </w:r>
      <w:r w:rsidRPr="007628FF">
        <w:rPr>
          <w:lang w:val="sr-Cyrl-RS"/>
        </w:rPr>
        <w:t>/2016</w:t>
      </w:r>
      <w:r w:rsidRPr="007628FF">
        <w:t>.</w:t>
      </w:r>
    </w:p>
    <w:p w14:paraId="00F5879A" w14:textId="77777777" w:rsidR="007628FF" w:rsidRPr="007628FF" w:rsidRDefault="007628FF" w:rsidP="007628FF"/>
    <w:p w14:paraId="0232AC47" w14:textId="24EE94EC" w:rsidR="007628FF" w:rsidRPr="007628FF" w:rsidRDefault="000E5145" w:rsidP="007628FF">
      <w:r>
        <w:t>ПРЕДМЕТ УГОВОРА</w:t>
      </w:r>
    </w:p>
    <w:p w14:paraId="6043AF9C" w14:textId="3F495206" w:rsidR="007628FF" w:rsidRPr="007628FF" w:rsidRDefault="00325129" w:rsidP="000E5145">
      <w:pPr>
        <w:jc w:val="center"/>
      </w:pPr>
      <w:r>
        <w:t>Члан 1.</w:t>
      </w:r>
    </w:p>
    <w:p w14:paraId="1FB4DFF2" w14:textId="4B7C40B5" w:rsidR="007628FF" w:rsidRPr="00294701" w:rsidRDefault="007628FF" w:rsidP="007628FF">
      <w:r w:rsidRPr="007628FF">
        <w:t xml:space="preserve">Овим Уговором о пружању услуге (у даљем тексту: Уговор) Пружалац услуге се обавезује да за потребе Корисника услуге </w:t>
      </w:r>
      <w:r w:rsidRPr="007628FF">
        <w:rPr>
          <w:lang w:val="sr-Cyrl-RS"/>
        </w:rPr>
        <w:t xml:space="preserve">сукцесивно </w:t>
      </w:r>
      <w:r w:rsidRPr="007628FF">
        <w:t xml:space="preserve">изврши и пружи услугу </w:t>
      </w:r>
      <w:r w:rsidRPr="005D3E56">
        <w:rPr>
          <w:lang w:val="sr-Cyrl-RS"/>
        </w:rPr>
        <w:t>„</w:t>
      </w:r>
      <w:r w:rsidR="005D3E56" w:rsidRPr="005D3E56">
        <w:rPr>
          <w:lang w:val="sr-Cyrl-RS"/>
        </w:rPr>
        <w:t>Сервис водоканализационе инсталације</w:t>
      </w:r>
      <w:proofErr w:type="gramStart"/>
      <w:r w:rsidR="005D3E56" w:rsidRPr="005D3E56">
        <w:rPr>
          <w:lang w:val="sr-Cyrl-RS"/>
        </w:rPr>
        <w:t>“</w:t>
      </w:r>
      <w:r w:rsidRPr="005D3E56">
        <w:t xml:space="preserve"> (</w:t>
      </w:r>
      <w:proofErr w:type="gramEnd"/>
      <w:r w:rsidRPr="005D3E56">
        <w:t>у даљем тексту: Услуга)</w:t>
      </w:r>
      <w:r w:rsidR="00FA7D9C">
        <w:rPr>
          <w:lang w:val="sr-Cyrl-RS"/>
        </w:rPr>
        <w:t xml:space="preserve">, </w:t>
      </w:r>
      <w:r w:rsidR="00FA7D9C" w:rsidRPr="00294701">
        <w:rPr>
          <w:lang w:val="sr-Cyrl-RS"/>
        </w:rPr>
        <w:t xml:space="preserve">у свему у складу са Конкурсном документацијом за јавну набавку ЈНО/1000/0020/2016 и Понудом Пружаоца услуге број _____од____, које као Прилог </w:t>
      </w:r>
      <w:r w:rsidR="00DE4A4D" w:rsidRPr="00294701">
        <w:rPr>
          <w:lang w:val="sr-Cyrl-RS"/>
        </w:rPr>
        <w:t>1</w:t>
      </w:r>
      <w:r w:rsidR="00FA7D9C" w:rsidRPr="00294701">
        <w:rPr>
          <w:lang w:val="sr-Cyrl-RS"/>
        </w:rPr>
        <w:t xml:space="preserve"> и Прилог </w:t>
      </w:r>
      <w:r w:rsidR="00DE4A4D" w:rsidRPr="00294701">
        <w:rPr>
          <w:lang w:val="sr-Cyrl-RS"/>
        </w:rPr>
        <w:t>2</w:t>
      </w:r>
      <w:r w:rsidR="00FA7D9C" w:rsidRPr="00294701">
        <w:rPr>
          <w:lang w:val="sr-Cyrl-RS"/>
        </w:rPr>
        <w:t xml:space="preserve">, чине саставни део уговора </w:t>
      </w:r>
      <w:r w:rsidRPr="00294701">
        <w:rPr>
          <w:lang w:val="sr-Cyrl-RS"/>
        </w:rPr>
        <w:t>.</w:t>
      </w:r>
      <w:r w:rsidRPr="00294701">
        <w:t xml:space="preserve"> </w:t>
      </w:r>
    </w:p>
    <w:p w14:paraId="79000C72" w14:textId="77777777" w:rsidR="007628FF" w:rsidRPr="007628FF" w:rsidRDefault="007628FF" w:rsidP="007628FF"/>
    <w:p w14:paraId="6791A91D" w14:textId="7ADC946E" w:rsidR="007628FF" w:rsidRPr="007628FF" w:rsidRDefault="00325129" w:rsidP="007628FF">
      <w:r>
        <w:t>ЦЕНА</w:t>
      </w:r>
    </w:p>
    <w:p w14:paraId="713F2028" w14:textId="0A637790" w:rsidR="007628FF" w:rsidRPr="007628FF" w:rsidRDefault="007628FF" w:rsidP="000E5145">
      <w:pPr>
        <w:jc w:val="center"/>
      </w:pPr>
      <w:r w:rsidRPr="007628FF">
        <w:t>Члан 2.</w:t>
      </w:r>
    </w:p>
    <w:p w14:paraId="1DC1803D" w14:textId="77777777" w:rsidR="007628FF" w:rsidRPr="007628FF" w:rsidRDefault="007628FF" w:rsidP="007628FF">
      <w:r w:rsidRPr="007628FF">
        <w:t xml:space="preserve"> </w:t>
      </w:r>
      <w:r w:rsidRPr="007628FF">
        <w:rPr>
          <w:lang w:val="sr-Cyrl-RS"/>
        </w:rPr>
        <w:t>Укупна вредност Уговора</w:t>
      </w:r>
      <w:r w:rsidRPr="007628FF">
        <w:t xml:space="preserve"> из члана 1. </w:t>
      </w:r>
      <w:proofErr w:type="gramStart"/>
      <w:r w:rsidRPr="007628FF">
        <w:t>овог</w:t>
      </w:r>
      <w:proofErr w:type="gramEnd"/>
      <w:r w:rsidRPr="007628FF">
        <w:t xml:space="preserve"> Уговора износи __________________ </w:t>
      </w:r>
      <w:r w:rsidRPr="007628FF">
        <w:rPr>
          <w:lang w:val="sr-Cyrl-RS"/>
        </w:rPr>
        <w:t xml:space="preserve">(процењена вредност) </w:t>
      </w:r>
      <w:r w:rsidRPr="007628FF">
        <w:t>(словима: ________________________) RSD, без пореза на додату вредност.</w:t>
      </w:r>
    </w:p>
    <w:p w14:paraId="6D5CA0FB" w14:textId="77777777" w:rsidR="007628FF" w:rsidRPr="007628FF" w:rsidRDefault="007628FF" w:rsidP="007628FF">
      <w:proofErr w:type="gramStart"/>
      <w:r w:rsidRPr="007628FF">
        <w:t>На  цену</w:t>
      </w:r>
      <w:proofErr w:type="gramEnd"/>
      <w:r w:rsidRPr="007628FF">
        <w:t xml:space="preserve"> Услуге из става 1. </w:t>
      </w:r>
      <w:proofErr w:type="gramStart"/>
      <w:r w:rsidRPr="007628FF">
        <w:t>овог</w:t>
      </w:r>
      <w:proofErr w:type="gramEnd"/>
      <w:r w:rsidRPr="007628FF">
        <w:t xml:space="preserve"> члана обрачунава се припадајући порез на додату вредност у складу са прописима Републике Србије.</w:t>
      </w:r>
    </w:p>
    <w:p w14:paraId="1598B2C0" w14:textId="2743ECC3" w:rsidR="007628FF" w:rsidRPr="007628FF" w:rsidRDefault="006359D7" w:rsidP="007628FF">
      <w:r w:rsidRPr="005D3E56">
        <w:t xml:space="preserve">За све замењене резервне делове обрачунаваће се цене из Ценовника резервних делова, који као </w:t>
      </w:r>
      <w:r>
        <w:rPr>
          <w:lang w:val="sr-Cyrl-RS"/>
        </w:rPr>
        <w:t>П</w:t>
      </w:r>
      <w:r w:rsidRPr="005D3E56">
        <w:t>рилог ______ чини саставни део уговора.</w:t>
      </w:r>
    </w:p>
    <w:p w14:paraId="1F647A01" w14:textId="30EE7904" w:rsidR="007628FF" w:rsidRPr="007628FF" w:rsidRDefault="007628FF" w:rsidP="007628FF">
      <w:pPr>
        <w:rPr>
          <w:lang w:val="sr-Cyrl-RS"/>
        </w:rPr>
      </w:pPr>
      <w:r w:rsidRPr="007628FF">
        <w:t>У цену су урачунати сви трошкови везани за реализацију Услуге.</w:t>
      </w:r>
      <w:r w:rsidR="000E5145">
        <w:rPr>
          <w:lang w:val="sr-Cyrl-RS"/>
        </w:rPr>
        <w:t xml:space="preserve"> </w:t>
      </w:r>
    </w:p>
    <w:p w14:paraId="6CA933A1" w14:textId="77777777" w:rsidR="007628FF" w:rsidRPr="007628FF" w:rsidRDefault="007628FF" w:rsidP="007628FF">
      <w:r w:rsidRPr="007628FF">
        <w:t xml:space="preserve">Цена је фиксна односно не може се мењати за све време извршења Услуге. </w:t>
      </w:r>
    </w:p>
    <w:p w14:paraId="322E9B54" w14:textId="77777777" w:rsidR="007628FF" w:rsidRPr="007628FF" w:rsidRDefault="007628FF" w:rsidP="007628FF">
      <w:pPr>
        <w:rPr>
          <w:lang w:val="sr-Cyrl-RS"/>
        </w:rPr>
      </w:pPr>
    </w:p>
    <w:p w14:paraId="4109B876" w14:textId="77777777" w:rsidR="007628FF" w:rsidRPr="007628FF" w:rsidRDefault="007628FF" w:rsidP="007628FF">
      <w:r w:rsidRPr="007628FF">
        <w:t>НАЧИН ПЛАЋАЊА</w:t>
      </w:r>
    </w:p>
    <w:p w14:paraId="2CF663A1" w14:textId="77777777" w:rsidR="007628FF" w:rsidRPr="007628FF" w:rsidRDefault="007628FF" w:rsidP="000E5145">
      <w:pPr>
        <w:jc w:val="center"/>
      </w:pPr>
      <w:r w:rsidRPr="007628FF">
        <w:t>Члан 3.</w:t>
      </w:r>
    </w:p>
    <w:p w14:paraId="05713DBA" w14:textId="77777777" w:rsidR="007628FF" w:rsidRPr="007628FF" w:rsidRDefault="007628FF" w:rsidP="007628FF">
      <w:r w:rsidRPr="007628FF">
        <w:lastRenderedPageBreak/>
        <w:t>Корисник услуге се обавезује да Пружаоцу услуге плати извршене услуге на следећи начин:</w:t>
      </w:r>
    </w:p>
    <w:p w14:paraId="6459BF0B" w14:textId="34CBA4D3" w:rsidR="007628FF" w:rsidRPr="00294701" w:rsidRDefault="007628FF" w:rsidP="007628FF">
      <w:pPr>
        <w:rPr>
          <w:lang w:val="sr-Cyrl-RS"/>
        </w:rPr>
      </w:pPr>
      <w:r w:rsidRPr="007628FF">
        <w:t>•</w:t>
      </w:r>
      <w:r w:rsidRPr="007628FF">
        <w:tab/>
      </w:r>
      <w:proofErr w:type="gramStart"/>
      <w:r w:rsidRPr="007628FF">
        <w:t>вредност</w:t>
      </w:r>
      <w:proofErr w:type="gramEnd"/>
      <w:r w:rsidRPr="007628FF">
        <w:t xml:space="preserve"> услуге са припадајућим порезом на додату вредност биће плаћен</w:t>
      </w:r>
      <w:r w:rsidRPr="007628FF">
        <w:rPr>
          <w:lang w:val="sr-Cyrl-RS"/>
        </w:rPr>
        <w:t>а</w:t>
      </w:r>
      <w:r w:rsidRPr="007628FF">
        <w:t xml:space="preserve"> након извршења Услуге, у року </w:t>
      </w:r>
      <w:r w:rsidRPr="007628FF">
        <w:rPr>
          <w:lang w:val="sr-Cyrl-RS"/>
        </w:rPr>
        <w:t>до</w:t>
      </w:r>
      <w:r w:rsidRPr="007628FF">
        <w:t xml:space="preserve"> 45 (словима: четрдесет пет) дана од дана пријема </w:t>
      </w:r>
      <w:r w:rsidRPr="007628FF">
        <w:rPr>
          <w:lang w:val="sr-Cyrl-RS"/>
        </w:rPr>
        <w:t>исправног</w:t>
      </w:r>
      <w:r w:rsidRPr="007628FF">
        <w:t xml:space="preserve"> рачуна издатог на основу прихваћеног и </w:t>
      </w:r>
      <w:r w:rsidRPr="000E5145">
        <w:rPr>
          <w:lang w:val="sr-Cyrl-RS"/>
        </w:rPr>
        <w:t>одобреног Записника</w:t>
      </w:r>
      <w:r w:rsidRPr="007628FF">
        <w:rPr>
          <w:lang w:val="sr-Cyrl-RS"/>
        </w:rPr>
        <w:t xml:space="preserve"> о извршеној </w:t>
      </w:r>
      <w:r w:rsidR="0050010E" w:rsidRPr="007628FF">
        <w:rPr>
          <w:lang w:val="sr-Cyrl-RS"/>
        </w:rPr>
        <w:t>услу</w:t>
      </w:r>
      <w:r w:rsidR="0050010E">
        <w:rPr>
          <w:lang w:val="sr-Cyrl-RS"/>
        </w:rPr>
        <w:t>з</w:t>
      </w:r>
      <w:r w:rsidR="0050010E" w:rsidRPr="007628FF">
        <w:rPr>
          <w:lang w:val="sr-Cyrl-RS"/>
        </w:rPr>
        <w:t xml:space="preserve">и </w:t>
      </w:r>
      <w:r w:rsidRPr="007628FF">
        <w:t>(без примедби), потписаног од стране овлашћених  представника Уговорних страна</w:t>
      </w:r>
      <w:r w:rsidR="0050010E">
        <w:rPr>
          <w:lang w:val="sr-Cyrl-RS"/>
        </w:rPr>
        <w:t>.</w:t>
      </w:r>
    </w:p>
    <w:p w14:paraId="6202E4DB" w14:textId="77777777" w:rsidR="007628FF" w:rsidRPr="007628FF" w:rsidRDefault="007628FF" w:rsidP="007628FF"/>
    <w:p w14:paraId="241299ED" w14:textId="77777777" w:rsidR="007628FF" w:rsidRPr="007628FF" w:rsidRDefault="007628FF" w:rsidP="000E5145">
      <w:pPr>
        <w:jc w:val="center"/>
      </w:pPr>
      <w:r w:rsidRPr="007628FF">
        <w:t xml:space="preserve">Члан </w:t>
      </w:r>
      <w:r w:rsidRPr="007628FF">
        <w:rPr>
          <w:lang w:val="sr-Cyrl-RS"/>
        </w:rPr>
        <w:t>4</w:t>
      </w:r>
      <w:r w:rsidRPr="007628FF">
        <w:t>.</w:t>
      </w:r>
    </w:p>
    <w:p w14:paraId="58E14F41" w14:textId="77777777" w:rsidR="007628FF" w:rsidRPr="007628FF" w:rsidRDefault="007628FF" w:rsidP="007628FF">
      <w:r w:rsidRPr="007628FF">
        <w:t>Адресе Уговорних страна за пријем писмена и поште, су следеће:</w:t>
      </w:r>
    </w:p>
    <w:p w14:paraId="56AA5072" w14:textId="77777777" w:rsidR="007628FF" w:rsidRPr="007628FF" w:rsidRDefault="007628FF" w:rsidP="007628FF"/>
    <w:p w14:paraId="5EDD0B77" w14:textId="77777777" w:rsidR="007628FF" w:rsidRPr="007628FF" w:rsidRDefault="007628FF" w:rsidP="007628FF">
      <w:r w:rsidRPr="007628FF">
        <w:t>Корисник услуге:</w:t>
      </w:r>
      <w:r w:rsidRPr="007628FF">
        <w:tab/>
        <w:t>Јавно предузеће „Електропривреда Србије</w:t>
      </w:r>
      <w:proofErr w:type="gramStart"/>
      <w:r w:rsidRPr="007628FF">
        <w:t>“ Београд</w:t>
      </w:r>
      <w:proofErr w:type="gramEnd"/>
      <w:r w:rsidRPr="007628FF">
        <w:t>, Улица царице Милице 2</w:t>
      </w:r>
      <w:r w:rsidRPr="007628FF">
        <w:rPr>
          <w:lang w:val="sr-Cyrl-RS"/>
        </w:rPr>
        <w:t xml:space="preserve">, </w:t>
      </w:r>
      <w:r w:rsidRPr="007628FF">
        <w:t>11000 Београд</w:t>
      </w:r>
    </w:p>
    <w:p w14:paraId="610DBD34" w14:textId="77777777" w:rsidR="007628FF" w:rsidRPr="007628FF" w:rsidRDefault="007628FF" w:rsidP="007628FF">
      <w:r w:rsidRPr="007628FF">
        <w:tab/>
      </w:r>
      <w:r w:rsidRPr="007628FF">
        <w:tab/>
      </w:r>
      <w:r w:rsidRPr="007628FF">
        <w:tab/>
      </w:r>
    </w:p>
    <w:p w14:paraId="67206016" w14:textId="77777777" w:rsidR="007628FF" w:rsidRPr="007628FF" w:rsidRDefault="007628FF" w:rsidP="007628FF">
      <w:r w:rsidRPr="007628FF">
        <w:t>Пружалац услуге:</w:t>
      </w:r>
      <w:r w:rsidRPr="007628FF">
        <w:tab/>
        <w:t>__________________________________________</w:t>
      </w:r>
    </w:p>
    <w:p w14:paraId="601310EB" w14:textId="77777777" w:rsidR="007628FF" w:rsidRPr="007628FF" w:rsidRDefault="007628FF" w:rsidP="007628FF">
      <w:r w:rsidRPr="007628FF">
        <w:tab/>
      </w:r>
      <w:r w:rsidRPr="007628FF">
        <w:tab/>
      </w:r>
      <w:r w:rsidRPr="007628FF">
        <w:tab/>
      </w:r>
      <w:r w:rsidRPr="007628FF">
        <w:tab/>
        <w:t>__________________________________________</w:t>
      </w:r>
    </w:p>
    <w:p w14:paraId="567CFAE9" w14:textId="77777777" w:rsidR="007628FF" w:rsidRPr="007628FF" w:rsidRDefault="007628FF" w:rsidP="007628FF">
      <w:r w:rsidRPr="007628FF">
        <w:tab/>
      </w:r>
      <w:r w:rsidRPr="007628FF">
        <w:tab/>
      </w:r>
      <w:r w:rsidRPr="007628FF">
        <w:tab/>
      </w:r>
      <w:r w:rsidRPr="007628FF">
        <w:tab/>
        <w:t>__________________________________________</w:t>
      </w:r>
    </w:p>
    <w:p w14:paraId="13B299EF" w14:textId="77777777" w:rsidR="007628FF" w:rsidRPr="007628FF" w:rsidRDefault="007628FF" w:rsidP="007628FF">
      <w:r w:rsidRPr="007628FF">
        <w:tab/>
      </w:r>
      <w:r w:rsidRPr="007628FF">
        <w:tab/>
      </w:r>
      <w:r w:rsidRPr="007628FF">
        <w:tab/>
      </w:r>
      <w:r w:rsidRPr="007628FF">
        <w:tab/>
        <w:t xml:space="preserve">__________________________________________  </w:t>
      </w:r>
    </w:p>
    <w:p w14:paraId="45C81EC5" w14:textId="77777777" w:rsidR="007628FF" w:rsidRPr="007628FF" w:rsidRDefault="007628FF" w:rsidP="007628FF"/>
    <w:p w14:paraId="29514735" w14:textId="77777777" w:rsidR="007628FF" w:rsidRPr="007628FF" w:rsidRDefault="007628FF" w:rsidP="007628FF">
      <w:r w:rsidRPr="007628FF">
        <w:t xml:space="preserve">Подизвођач: </w:t>
      </w:r>
      <w:r w:rsidRPr="007628FF">
        <w:tab/>
      </w:r>
      <w:r w:rsidRPr="007628FF">
        <w:tab/>
        <w:t xml:space="preserve">_________________________________________ </w:t>
      </w:r>
    </w:p>
    <w:p w14:paraId="2E25755A" w14:textId="77777777" w:rsidR="007628FF" w:rsidRPr="007628FF" w:rsidRDefault="007628FF" w:rsidP="007628FF">
      <w:r w:rsidRPr="007628FF">
        <w:tab/>
      </w:r>
      <w:r w:rsidRPr="007628FF">
        <w:tab/>
      </w:r>
      <w:r w:rsidRPr="007628FF">
        <w:tab/>
      </w:r>
    </w:p>
    <w:p w14:paraId="06DC5B80" w14:textId="47A56AB1" w:rsidR="007628FF" w:rsidRPr="007628FF" w:rsidRDefault="000E5145" w:rsidP="007628FF">
      <w:r>
        <w:t xml:space="preserve">ОБАВЕЗЕ КОРИСНИКА УСЛУГЕ </w:t>
      </w:r>
    </w:p>
    <w:p w14:paraId="4EAF0176" w14:textId="77777777" w:rsidR="007628FF" w:rsidRPr="007628FF" w:rsidRDefault="007628FF" w:rsidP="000E5145">
      <w:pPr>
        <w:jc w:val="center"/>
      </w:pPr>
      <w:r w:rsidRPr="007628FF">
        <w:t xml:space="preserve">Члан </w:t>
      </w:r>
      <w:r w:rsidRPr="007628FF">
        <w:rPr>
          <w:lang w:val="sr-Cyrl-RS"/>
        </w:rPr>
        <w:t>5</w:t>
      </w:r>
      <w:r w:rsidRPr="007628FF">
        <w:t>.</w:t>
      </w:r>
    </w:p>
    <w:p w14:paraId="3621531C" w14:textId="77777777" w:rsidR="007628FF" w:rsidRPr="007628FF" w:rsidRDefault="007628FF" w:rsidP="007628FF">
      <w:r w:rsidRPr="007628FF">
        <w:t xml:space="preserve">Корисник услуге се обавезује да Пружаоцу услуге изврши исплату цене Услуге из члана 2. </w:t>
      </w:r>
      <w:proofErr w:type="gramStart"/>
      <w:r w:rsidRPr="007628FF">
        <w:t>у</w:t>
      </w:r>
      <w:proofErr w:type="gramEnd"/>
      <w:r w:rsidRPr="007628FF">
        <w:t xml:space="preserve"> складу са извршеним активностима</w:t>
      </w:r>
      <w:r w:rsidRPr="007628FF">
        <w:rPr>
          <w:lang w:val="sr-Cyrl-RS"/>
        </w:rPr>
        <w:t xml:space="preserve"> из Прилога 3</w:t>
      </w:r>
      <w:r w:rsidRPr="007628FF">
        <w:t xml:space="preserve">, на начин и у роковима утврђеним чланом 3. </w:t>
      </w:r>
      <w:proofErr w:type="gramStart"/>
      <w:r w:rsidRPr="007628FF">
        <w:t>овог</w:t>
      </w:r>
      <w:proofErr w:type="gramEnd"/>
      <w:r w:rsidRPr="007628FF">
        <w:t xml:space="preserve"> Уговора. </w:t>
      </w:r>
    </w:p>
    <w:p w14:paraId="30A46918" w14:textId="19B1CD5D" w:rsidR="00F45839" w:rsidRDefault="007628FF" w:rsidP="007628FF">
      <w:r w:rsidRPr="007628FF">
        <w:t>Све исплате по основу овог Уговора биће извршене на рачун Пружаоца услуге</w:t>
      </w:r>
      <w:r w:rsidR="0050010E">
        <w:rPr>
          <w:lang w:val="sr-Cyrl-RS"/>
        </w:rPr>
        <w:t xml:space="preserve"> број_______који се води код _______банка</w:t>
      </w:r>
      <w:r w:rsidRPr="007628FF">
        <w:rPr>
          <w:lang w:val="sr-Cyrl-RS"/>
        </w:rPr>
        <w:t>.</w:t>
      </w:r>
      <w:r w:rsidRPr="007628FF">
        <w:t xml:space="preserve"> </w:t>
      </w:r>
    </w:p>
    <w:p w14:paraId="55201717" w14:textId="77777777" w:rsidR="00F72455" w:rsidRDefault="00F72455" w:rsidP="007628FF"/>
    <w:p w14:paraId="532572BD" w14:textId="2FFAD2C8" w:rsidR="007628FF" w:rsidRDefault="000E5145" w:rsidP="007628FF">
      <w:r w:rsidRPr="00AC1E8F">
        <w:t>ОБАВЕЗЕ ПРУЖАОЦА УСЛУГЕ</w:t>
      </w:r>
    </w:p>
    <w:p w14:paraId="60E31E6D" w14:textId="53675C8A" w:rsidR="00AC1E8F" w:rsidRDefault="00AC1E8F" w:rsidP="007628FF">
      <w:pPr>
        <w:rPr>
          <w:lang w:val="sr-Cyrl-RS"/>
        </w:rPr>
      </w:pPr>
      <w:r>
        <w:tab/>
      </w:r>
      <w:r>
        <w:tab/>
      </w:r>
      <w:r>
        <w:tab/>
      </w:r>
      <w:r>
        <w:tab/>
      </w:r>
      <w:r>
        <w:tab/>
      </w:r>
      <w:r>
        <w:tab/>
      </w:r>
      <w:r>
        <w:rPr>
          <w:lang w:val="sr-Cyrl-RS"/>
        </w:rPr>
        <w:t>Члан</w:t>
      </w:r>
      <w:r w:rsidR="00263844">
        <w:rPr>
          <w:lang w:val="sr-Cyrl-RS"/>
        </w:rPr>
        <w:t xml:space="preserve"> 6.</w:t>
      </w:r>
    </w:p>
    <w:p w14:paraId="6F4091CD" w14:textId="1B2658F1" w:rsidR="00AC1E8F" w:rsidRPr="00410A82" w:rsidRDefault="00AC1E8F" w:rsidP="00AC1E8F">
      <w:pPr>
        <w:spacing w:before="0"/>
      </w:pPr>
      <w:r w:rsidRPr="00410A82">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која се односе на предмет овог Уговора. </w:t>
      </w:r>
    </w:p>
    <w:p w14:paraId="2CF07291" w14:textId="77777777" w:rsidR="00AC1E8F" w:rsidRDefault="00AC1E8F" w:rsidP="007628FF">
      <w:pPr>
        <w:rPr>
          <w:lang w:val="sr-Cyrl-RS"/>
        </w:rPr>
      </w:pPr>
    </w:p>
    <w:p w14:paraId="764F5A45" w14:textId="5D470346" w:rsidR="00F45839" w:rsidRPr="008F77EE" w:rsidRDefault="00F45839" w:rsidP="007628FF">
      <w:pPr>
        <w:rPr>
          <w:strike/>
        </w:rPr>
      </w:pPr>
      <w:r w:rsidRPr="007628FF">
        <w:rPr>
          <w:lang w:val="sr-Cyrl-CS"/>
        </w:rPr>
        <w:t>РОК ИЗВРШЕЊА</w:t>
      </w:r>
    </w:p>
    <w:p w14:paraId="5EAF90F4" w14:textId="61CAAE9E" w:rsidR="007628FF" w:rsidRPr="007628FF" w:rsidRDefault="007628FF" w:rsidP="000E5145">
      <w:pPr>
        <w:jc w:val="center"/>
      </w:pPr>
      <w:r w:rsidRPr="008F77EE">
        <w:t xml:space="preserve">Члан </w:t>
      </w:r>
      <w:r w:rsidR="00263844">
        <w:rPr>
          <w:lang w:val="sr-Cyrl-RS"/>
        </w:rPr>
        <w:t>7</w:t>
      </w:r>
      <w:r w:rsidRPr="008F77EE">
        <w:t>.</w:t>
      </w:r>
    </w:p>
    <w:p w14:paraId="38F39B77" w14:textId="76A9F957" w:rsidR="007628FF" w:rsidRPr="007628FF" w:rsidRDefault="007628FF" w:rsidP="007628FF">
      <w:r w:rsidRPr="007628FF">
        <w:rPr>
          <w:lang w:val="sr-Cyrl-RS"/>
        </w:rPr>
        <w:t>Пружалац услуге</w:t>
      </w:r>
      <w:r w:rsidRPr="007628FF">
        <w:t xml:space="preserve"> је дужан да се на усмени или писмени позив </w:t>
      </w:r>
      <w:r w:rsidRPr="007628FF">
        <w:rPr>
          <w:lang w:val="sr-Cyrl-RS"/>
        </w:rPr>
        <w:t>Корисника услуге</w:t>
      </w:r>
      <w:r w:rsidRPr="007628FF">
        <w:t xml:space="preserve"> (тел/факс</w:t>
      </w:r>
      <w:r w:rsidRPr="007628FF">
        <w:rPr>
          <w:lang w:val="sr-Cyrl-RS"/>
        </w:rPr>
        <w:t>/е-маил</w:t>
      </w:r>
      <w:r w:rsidRPr="007628FF">
        <w:t xml:space="preserve">) одазове и приступи отклањању квара у року </w:t>
      </w:r>
      <w:r w:rsidR="008F77EE">
        <w:rPr>
          <w:lang w:val="sr-Cyrl-RS"/>
        </w:rPr>
        <w:t xml:space="preserve">не дужем </w:t>
      </w:r>
      <w:r w:rsidRPr="007628FF">
        <w:t xml:space="preserve">од </w:t>
      </w:r>
      <w:r w:rsidR="000E5145">
        <w:rPr>
          <w:lang w:val="sr-Cyrl-RS"/>
        </w:rPr>
        <w:t>24</w:t>
      </w:r>
      <w:r w:rsidRPr="007628FF">
        <w:t xml:space="preserve"> </w:t>
      </w:r>
      <w:r w:rsidRPr="007628FF">
        <w:rPr>
          <w:lang w:val="sr-Cyrl-RS"/>
        </w:rPr>
        <w:t>сата</w:t>
      </w:r>
      <w:r w:rsidRPr="007628FF">
        <w:t xml:space="preserve"> од </w:t>
      </w:r>
      <w:r w:rsidRPr="007628FF">
        <w:rPr>
          <w:lang w:val="sr-Cyrl-RS"/>
        </w:rPr>
        <w:t>сата</w:t>
      </w:r>
      <w:r w:rsidRPr="007628FF">
        <w:t xml:space="preserve"> упућивања позива од стране </w:t>
      </w:r>
      <w:r w:rsidRPr="007628FF">
        <w:rPr>
          <w:lang w:val="sr-Cyrl-RS"/>
        </w:rPr>
        <w:t>Корисника услуге</w:t>
      </w:r>
      <w:r w:rsidRPr="007628FF">
        <w:t xml:space="preserve">. </w:t>
      </w:r>
    </w:p>
    <w:p w14:paraId="749FFD18" w14:textId="77777777" w:rsidR="007628FF" w:rsidRPr="007628FF" w:rsidRDefault="007628FF" w:rsidP="007628FF">
      <w:pPr>
        <w:rPr>
          <w:lang w:val="sr-Latn-RS" w:bidi="en-US"/>
        </w:rPr>
      </w:pPr>
      <w:r w:rsidRPr="007628FF">
        <w:rPr>
          <w:lang w:val="sr-Cyrl-RS"/>
        </w:rPr>
        <w:t>Пружалац услуге</w:t>
      </w:r>
      <w:r w:rsidRPr="007628FF">
        <w:rPr>
          <w:lang w:val="am-ET" w:eastAsia="ar-SA"/>
        </w:rPr>
        <w:t xml:space="preserve"> је дужан да на радном налогу  упише време када се одазвао на позив овлашћеног лица </w:t>
      </w:r>
      <w:r w:rsidRPr="007628FF">
        <w:rPr>
          <w:lang w:val="sr-Cyrl-RS" w:eastAsia="ar-SA"/>
        </w:rPr>
        <w:t>Корисника услуге</w:t>
      </w:r>
      <w:r w:rsidRPr="007628FF">
        <w:rPr>
          <w:lang w:val="am-ET" w:eastAsia="ar-SA"/>
        </w:rPr>
        <w:t xml:space="preserve"> што оверава овлашћено лице </w:t>
      </w:r>
      <w:r w:rsidRPr="007628FF">
        <w:rPr>
          <w:lang w:val="sr-Cyrl-RS" w:eastAsia="ar-SA"/>
        </w:rPr>
        <w:t>Корисника услуге</w:t>
      </w:r>
      <w:r w:rsidRPr="007628FF">
        <w:rPr>
          <w:lang w:val="am-ET" w:eastAsia="ar-SA"/>
        </w:rPr>
        <w:t>.</w:t>
      </w:r>
    </w:p>
    <w:p w14:paraId="38BD6BE5" w14:textId="0210FC5A" w:rsidR="007628FF" w:rsidRPr="007628FF" w:rsidRDefault="007628FF" w:rsidP="007628FF">
      <w:r w:rsidRPr="007628FF">
        <w:rPr>
          <w:lang w:val="sr-Cyrl-RS"/>
        </w:rPr>
        <w:lastRenderedPageBreak/>
        <w:t>Пружалац услуге</w:t>
      </w:r>
      <w:r w:rsidRPr="007628FF">
        <w:t xml:space="preserve"> је дужан да </w:t>
      </w:r>
      <w:r w:rsidR="000E5145">
        <w:t>обезбеди расположивост сервиса 7</w:t>
      </w:r>
      <w:r w:rsidRPr="007628FF">
        <w:t xml:space="preserve"> дана у недељи</w:t>
      </w:r>
      <w:r w:rsidR="000E5145">
        <w:rPr>
          <w:lang w:val="sr-Cyrl-RS"/>
        </w:rPr>
        <w:t xml:space="preserve"> (понедељак – недеља</w:t>
      </w:r>
      <w:r w:rsidRPr="007628FF">
        <w:rPr>
          <w:lang w:val="sr-Cyrl-RS"/>
        </w:rPr>
        <w:t>)</w:t>
      </w:r>
      <w:r w:rsidR="000E5145">
        <w:t xml:space="preserve"> а по позиву</w:t>
      </w:r>
      <w:r w:rsidRPr="007628FF">
        <w:rPr>
          <w:lang w:val="sr-Cyrl-RS"/>
        </w:rPr>
        <w:t xml:space="preserve"> Корисника услуге</w:t>
      </w:r>
      <w:r w:rsidRPr="007628FF">
        <w:t xml:space="preserve">. </w:t>
      </w:r>
    </w:p>
    <w:p w14:paraId="55E0F280" w14:textId="77777777" w:rsidR="007628FF" w:rsidRPr="007628FF" w:rsidRDefault="007628FF" w:rsidP="007628FF"/>
    <w:p w14:paraId="4987737D" w14:textId="60ADB114" w:rsidR="007628FF" w:rsidRPr="007628FF" w:rsidRDefault="000E5145" w:rsidP="007628FF">
      <w:r>
        <w:t>МЕСТО ИЗВРШЕЊА УСЛУГА</w:t>
      </w:r>
    </w:p>
    <w:p w14:paraId="6C664E16" w14:textId="1FCCC108" w:rsidR="007628FF" w:rsidRPr="007628FF" w:rsidRDefault="007628FF" w:rsidP="000E5145">
      <w:pPr>
        <w:jc w:val="center"/>
        <w:rPr>
          <w:lang w:val="sr-Cyrl-RS"/>
        </w:rPr>
      </w:pPr>
      <w:r w:rsidRPr="00263844">
        <w:t xml:space="preserve">Члан </w:t>
      </w:r>
      <w:r w:rsidR="00263844">
        <w:rPr>
          <w:lang w:val="sr-Cyrl-RS"/>
        </w:rPr>
        <w:t>8</w:t>
      </w:r>
      <w:r w:rsidRPr="00263844">
        <w:rPr>
          <w:lang w:val="sr-Cyrl-RS"/>
        </w:rPr>
        <w:t>.</w:t>
      </w:r>
    </w:p>
    <w:p w14:paraId="05AAB267" w14:textId="4B22B0EF" w:rsidR="007628FF" w:rsidRPr="00F72455" w:rsidRDefault="007628FF" w:rsidP="000E5145">
      <w:r w:rsidRPr="007628FF">
        <w:rPr>
          <w:lang w:val="sr-Cyrl-RS"/>
        </w:rPr>
        <w:t xml:space="preserve">Место извршења услуга је </w:t>
      </w:r>
      <w:r w:rsidR="000E5145">
        <w:rPr>
          <w:lang w:val="sr-Cyrl-RS"/>
        </w:rPr>
        <w:t xml:space="preserve">водоводна и канализациона мрежа у објектима </w:t>
      </w:r>
      <w:r w:rsidR="0039083C">
        <w:rPr>
          <w:lang w:val="sr-Cyrl-RS"/>
        </w:rPr>
        <w:t>Корисника услуге</w:t>
      </w:r>
      <w:r w:rsidR="000E5145">
        <w:rPr>
          <w:lang w:val="sr-Cyrl-RS"/>
        </w:rPr>
        <w:t xml:space="preserve"> у Београду и Каленићу</w:t>
      </w:r>
      <w:r w:rsidR="00F72455">
        <w:t>.</w:t>
      </w:r>
    </w:p>
    <w:p w14:paraId="008AC81A" w14:textId="77777777" w:rsidR="007628FF" w:rsidRPr="007628FF" w:rsidRDefault="007628FF" w:rsidP="007628FF"/>
    <w:p w14:paraId="672B4723" w14:textId="77777777" w:rsidR="007628FF" w:rsidRPr="007628FF" w:rsidRDefault="007628FF" w:rsidP="007628FF">
      <w:r w:rsidRPr="007628FF">
        <w:t xml:space="preserve">ЗАКЉУЧИВАЊЕ И СТУПАЊЕ НА СНАГУ </w:t>
      </w:r>
    </w:p>
    <w:p w14:paraId="12A12290" w14:textId="253B4259" w:rsidR="007628FF" w:rsidRPr="007628FF" w:rsidRDefault="007628FF" w:rsidP="000E5145">
      <w:pPr>
        <w:jc w:val="center"/>
      </w:pPr>
      <w:r w:rsidRPr="00263844">
        <w:t>Члан</w:t>
      </w:r>
      <w:r w:rsidR="00263844">
        <w:rPr>
          <w:lang w:val="sr-Cyrl-RS"/>
        </w:rPr>
        <w:t xml:space="preserve"> 9</w:t>
      </w:r>
      <w:r w:rsidRPr="00263844">
        <w:t>.</w:t>
      </w:r>
    </w:p>
    <w:p w14:paraId="037E7746" w14:textId="77777777" w:rsidR="007628FF" w:rsidRPr="007628FF" w:rsidRDefault="007628FF" w:rsidP="007628FF">
      <w:r w:rsidRPr="007628FF">
        <w:t xml:space="preserve">Овај Уговор сматра се закљученим када га потпишу </w:t>
      </w:r>
      <w:r w:rsidRPr="007628FF">
        <w:rPr>
          <w:lang w:val="sr-Cyrl-RS"/>
        </w:rPr>
        <w:t>законски заступници</w:t>
      </w:r>
      <w:r w:rsidRPr="007628FF">
        <w:t xml:space="preserve"> Уговорних страна.</w:t>
      </w:r>
    </w:p>
    <w:p w14:paraId="25B2780C" w14:textId="77777777" w:rsidR="007628FF" w:rsidRPr="007628FF" w:rsidRDefault="007628FF" w:rsidP="007628FF"/>
    <w:p w14:paraId="7B3C9050" w14:textId="0B548112" w:rsidR="007628FF" w:rsidRPr="007628FF" w:rsidRDefault="007628FF" w:rsidP="000E5145">
      <w:pPr>
        <w:jc w:val="center"/>
      </w:pPr>
      <w:r w:rsidRPr="00263844">
        <w:t xml:space="preserve">Члан </w:t>
      </w:r>
      <w:r w:rsidR="00263844">
        <w:rPr>
          <w:lang w:val="sr-Cyrl-RS"/>
        </w:rPr>
        <w:t>10</w:t>
      </w:r>
      <w:r w:rsidRPr="00263844">
        <w:t>.</w:t>
      </w:r>
    </w:p>
    <w:p w14:paraId="5D7957FA" w14:textId="77777777" w:rsidR="007628FF" w:rsidRPr="007628FF" w:rsidRDefault="007628FF" w:rsidP="007628FF">
      <w:r w:rsidRPr="007628FF">
        <w:t xml:space="preserve">Овај Уговор се закључује за период до исцрпљења уговореног износа из члана 2. </w:t>
      </w:r>
      <w:proofErr w:type="gramStart"/>
      <w:r w:rsidRPr="007628FF">
        <w:t>овог</w:t>
      </w:r>
      <w:proofErr w:type="gramEnd"/>
      <w:r w:rsidRPr="007628FF">
        <w:t xml:space="preserve"> Уговора.</w:t>
      </w:r>
    </w:p>
    <w:p w14:paraId="13310909" w14:textId="77777777" w:rsidR="007628FF" w:rsidRPr="007628FF" w:rsidRDefault="007628FF" w:rsidP="007628FF"/>
    <w:p w14:paraId="01227EB6" w14:textId="426AEA96" w:rsidR="007628FF" w:rsidRPr="007628FF" w:rsidRDefault="007628FF" w:rsidP="000E5145">
      <w:pPr>
        <w:jc w:val="center"/>
      </w:pPr>
      <w:r w:rsidRPr="00263844">
        <w:t xml:space="preserve">Члан </w:t>
      </w:r>
      <w:r w:rsidR="00263844">
        <w:rPr>
          <w:lang w:val="sr-Cyrl-RS"/>
        </w:rPr>
        <w:t>11</w:t>
      </w:r>
      <w:r w:rsidR="000E5145" w:rsidRPr="00263844">
        <w:t>.</w:t>
      </w:r>
    </w:p>
    <w:p w14:paraId="2363AD63" w14:textId="77777777" w:rsidR="007628FF" w:rsidRPr="007628FF" w:rsidRDefault="007628FF" w:rsidP="007628FF">
      <w:r w:rsidRPr="007628FF">
        <w:t xml:space="preserve">Овај Уговор и његови Прилози   сачињени су на српском језику. </w:t>
      </w:r>
    </w:p>
    <w:p w14:paraId="41FF7B51" w14:textId="77777777" w:rsidR="007628FF" w:rsidRPr="007628FF" w:rsidRDefault="007628FF" w:rsidP="007628FF"/>
    <w:p w14:paraId="012ABB4B" w14:textId="77777777" w:rsidR="007628FF" w:rsidRPr="007628FF" w:rsidRDefault="007628FF" w:rsidP="007628FF">
      <w:r w:rsidRPr="007628FF">
        <w:t>На овај Уговор примењују се закони Републике Србије.</w:t>
      </w:r>
    </w:p>
    <w:p w14:paraId="5F5FD468" w14:textId="77777777" w:rsidR="007628FF" w:rsidRPr="007628FF" w:rsidRDefault="007628FF" w:rsidP="007628FF"/>
    <w:p w14:paraId="7A648168" w14:textId="77777777" w:rsidR="007628FF" w:rsidRPr="007628FF" w:rsidRDefault="007628FF" w:rsidP="007628FF">
      <w:r w:rsidRPr="007628FF">
        <w:t xml:space="preserve">У случају спора меродавно право је право Републике Србије, а поступак се води на српском језику. </w:t>
      </w:r>
    </w:p>
    <w:p w14:paraId="7CC56019" w14:textId="77777777" w:rsidR="007628FF" w:rsidRPr="007628FF" w:rsidRDefault="007628FF" w:rsidP="007628FF"/>
    <w:p w14:paraId="3B049FE2" w14:textId="77777777" w:rsidR="007628FF" w:rsidRPr="007628FF" w:rsidRDefault="007628FF" w:rsidP="007628FF">
      <w:r w:rsidRPr="007628FF">
        <w:t>ОВЛАШЋЕНИ ПРЕДСТАВНИЦИ ЗА ПРАЋЕЊЕ УГОВОРА</w:t>
      </w:r>
    </w:p>
    <w:p w14:paraId="3B76843B" w14:textId="77777777" w:rsidR="007628FF" w:rsidRPr="007628FF" w:rsidRDefault="007628FF" w:rsidP="007628FF"/>
    <w:p w14:paraId="4CBBB130" w14:textId="629EAF94" w:rsidR="007628FF" w:rsidRPr="007628FF" w:rsidRDefault="007628FF" w:rsidP="000E5145">
      <w:pPr>
        <w:jc w:val="center"/>
      </w:pPr>
      <w:r w:rsidRPr="00263844">
        <w:t xml:space="preserve">Члан </w:t>
      </w:r>
      <w:r w:rsidR="00263844" w:rsidRPr="00263844">
        <w:rPr>
          <w:lang w:val="sr-Cyrl-RS"/>
        </w:rPr>
        <w:t>12</w:t>
      </w:r>
      <w:r w:rsidRPr="00263844">
        <w:t>.</w:t>
      </w:r>
    </w:p>
    <w:p w14:paraId="4923C373" w14:textId="77777777" w:rsidR="007628FF" w:rsidRPr="007628FF" w:rsidRDefault="007628FF" w:rsidP="007628FF">
      <w:r w:rsidRPr="007628FF">
        <w:t xml:space="preserve">Овлашћени представници за праћење реализације Услуге из члана 1. </w:t>
      </w:r>
      <w:proofErr w:type="gramStart"/>
      <w:r w:rsidRPr="007628FF">
        <w:t>овог</w:t>
      </w:r>
      <w:proofErr w:type="gramEnd"/>
      <w:r w:rsidRPr="007628FF">
        <w:t xml:space="preserve"> Уговора су: </w:t>
      </w:r>
    </w:p>
    <w:p w14:paraId="7C0DF634" w14:textId="77777777" w:rsidR="007628FF" w:rsidRPr="007628FF" w:rsidRDefault="007628FF" w:rsidP="007628FF"/>
    <w:p w14:paraId="3EAB2A84" w14:textId="40B2690A" w:rsidR="007628FF" w:rsidRPr="007628FF" w:rsidRDefault="007628FF" w:rsidP="007628FF">
      <w:pPr>
        <w:rPr>
          <w:lang w:val="sr-Cyrl-RS"/>
        </w:rPr>
      </w:pPr>
      <w:r w:rsidRPr="007628FF">
        <w:tab/>
        <w:t xml:space="preserve">- </w:t>
      </w:r>
      <w:proofErr w:type="gramStart"/>
      <w:r w:rsidRPr="007628FF">
        <w:t>за</w:t>
      </w:r>
      <w:proofErr w:type="gramEnd"/>
      <w:r w:rsidRPr="007628FF">
        <w:t xml:space="preserve"> Корисника услуге: </w:t>
      </w:r>
      <w:r w:rsidRPr="007628FF">
        <w:tab/>
      </w:r>
      <w:r w:rsidR="005D3E56" w:rsidRPr="005D3E56">
        <w:t>Томислав Петровић</w:t>
      </w:r>
      <w:r w:rsidR="005D3E56" w:rsidRPr="005D3E56" w:rsidDel="005D3E56">
        <w:t xml:space="preserve"> </w:t>
      </w:r>
    </w:p>
    <w:p w14:paraId="478AED15" w14:textId="77777777" w:rsidR="007628FF" w:rsidRPr="007628FF" w:rsidRDefault="007628FF" w:rsidP="007628FF">
      <w:r w:rsidRPr="007628FF">
        <w:tab/>
        <w:t xml:space="preserve">- </w:t>
      </w:r>
      <w:proofErr w:type="gramStart"/>
      <w:r w:rsidRPr="007628FF">
        <w:t>за</w:t>
      </w:r>
      <w:proofErr w:type="gramEnd"/>
      <w:r w:rsidRPr="007628FF">
        <w:t xml:space="preserve"> Пружаоца услуге: </w:t>
      </w:r>
      <w:r w:rsidRPr="007628FF">
        <w:tab/>
        <w:t>________________________________</w:t>
      </w:r>
    </w:p>
    <w:p w14:paraId="37B62462" w14:textId="77777777" w:rsidR="007628FF" w:rsidRPr="007628FF" w:rsidRDefault="007628FF" w:rsidP="007628FF"/>
    <w:p w14:paraId="619E90B3" w14:textId="77777777" w:rsidR="007628FF" w:rsidRPr="007628FF" w:rsidRDefault="007628FF" w:rsidP="007628FF">
      <w:r w:rsidRPr="007628FF">
        <w:t xml:space="preserve">Овлашћења и дужности овлашћених </w:t>
      </w:r>
      <w:proofErr w:type="gramStart"/>
      <w:r w:rsidRPr="007628FF">
        <w:t>представника  за</w:t>
      </w:r>
      <w:proofErr w:type="gramEnd"/>
      <w:r w:rsidRPr="007628FF">
        <w:t xml:space="preserve"> праћење реализације овог Уговора су да:</w:t>
      </w:r>
    </w:p>
    <w:p w14:paraId="1B221FB6" w14:textId="77777777" w:rsidR="007628FF" w:rsidRPr="007628FF" w:rsidRDefault="007628FF" w:rsidP="007628FF">
      <w:r w:rsidRPr="007628FF">
        <w:t>-           Д</w:t>
      </w:r>
      <w:r w:rsidRPr="007628FF">
        <w:rPr>
          <w:lang w:val="sr-Cyrl-RS"/>
        </w:rPr>
        <w:t xml:space="preserve">а </w:t>
      </w:r>
      <w:r w:rsidRPr="007628FF">
        <w:t>сачине, потпишу и верификују Записник о извршеној услуги (без примедби);</w:t>
      </w:r>
    </w:p>
    <w:p w14:paraId="07274630" w14:textId="77777777" w:rsidR="007628FF" w:rsidRPr="007628FF" w:rsidRDefault="007628FF" w:rsidP="007628FF">
      <w:r w:rsidRPr="007628FF">
        <w:t>-</w:t>
      </w:r>
      <w:r w:rsidRPr="007628FF">
        <w:tab/>
      </w:r>
      <w:proofErr w:type="gramStart"/>
      <w:r w:rsidRPr="007628FF">
        <w:t>извршавају</w:t>
      </w:r>
      <w:proofErr w:type="gramEnd"/>
      <w:r w:rsidRPr="007628FF">
        <w:t xml:space="preserve"> и друге дужности везане за реализацију предмета овог Уговора, по потреби.</w:t>
      </w:r>
    </w:p>
    <w:p w14:paraId="08BC5457" w14:textId="7CC2BE1E" w:rsidR="007628FF" w:rsidRPr="007628FF" w:rsidRDefault="007628FF" w:rsidP="007628FF"/>
    <w:p w14:paraId="58B84486" w14:textId="6F2FA726" w:rsidR="007628FF" w:rsidRPr="007628FF" w:rsidRDefault="007628FF" w:rsidP="007628FF">
      <w:r w:rsidRPr="007628FF">
        <w:lastRenderedPageBreak/>
        <w:t>КВАЛИ</w:t>
      </w:r>
      <w:r w:rsidR="000E5145">
        <w:t xml:space="preserve">ТАТИВНИ И КВАНТИТАТИВНИ ПРИЈЕМ </w:t>
      </w:r>
    </w:p>
    <w:p w14:paraId="47A021BF" w14:textId="05C96FC0" w:rsidR="007628FF" w:rsidRPr="007628FF" w:rsidRDefault="007628FF" w:rsidP="000E5145">
      <w:pPr>
        <w:jc w:val="center"/>
      </w:pPr>
      <w:r w:rsidRPr="00263844">
        <w:t xml:space="preserve">Члан </w:t>
      </w:r>
      <w:r w:rsidR="00263844" w:rsidRPr="00263844">
        <w:rPr>
          <w:lang w:val="sr-Cyrl-RS"/>
        </w:rPr>
        <w:t>13</w:t>
      </w:r>
      <w:r w:rsidRPr="00263844">
        <w:t>.</w:t>
      </w:r>
    </w:p>
    <w:p w14:paraId="653B86DC" w14:textId="497B65E6" w:rsidR="007628FF" w:rsidRPr="007628FF" w:rsidRDefault="007628FF" w:rsidP="007628FF">
      <w:r w:rsidRPr="007628FF">
        <w:t xml:space="preserve">Квалитативни и квантитативни пријем извршене услуге врши се </w:t>
      </w:r>
      <w:r w:rsidR="000E5145">
        <w:rPr>
          <w:lang w:val="sr-Cyrl-RS"/>
        </w:rPr>
        <w:t xml:space="preserve">на месту извршења услуге, </w:t>
      </w:r>
      <w:r w:rsidRPr="007628FF">
        <w:t xml:space="preserve">од стране овлашћеног представника </w:t>
      </w:r>
      <w:r w:rsidRPr="007628FF">
        <w:rPr>
          <w:lang w:val="sr-Cyrl-RS"/>
        </w:rPr>
        <w:t>Корисника услуге,</w:t>
      </w:r>
      <w:r w:rsidRPr="007628FF">
        <w:t xml:space="preserve"> у присуству овлашћеног представника </w:t>
      </w:r>
      <w:r w:rsidRPr="007628FF">
        <w:rPr>
          <w:lang w:val="sr-Cyrl-RS"/>
        </w:rPr>
        <w:t>Пружаоца услуге</w:t>
      </w:r>
      <w:r w:rsidRPr="007628FF">
        <w:t xml:space="preserve">, и о томе сачињава Записник о извршеној услузи, који овлашћени представници </w:t>
      </w:r>
      <w:r w:rsidRPr="007628FF">
        <w:rPr>
          <w:lang w:val="sr-Cyrl-RS"/>
        </w:rPr>
        <w:t>Корисника услуге</w:t>
      </w:r>
      <w:r w:rsidRPr="007628FF">
        <w:t xml:space="preserve"> и </w:t>
      </w:r>
      <w:r w:rsidRPr="007628FF">
        <w:rPr>
          <w:lang w:val="sr-Cyrl-RS"/>
        </w:rPr>
        <w:t>Пружаоца услуге</w:t>
      </w:r>
      <w:r w:rsidRPr="007628FF">
        <w:t xml:space="preserve"> потписују. Све примедбе </w:t>
      </w:r>
      <w:r w:rsidRPr="007628FF">
        <w:rPr>
          <w:lang w:val="sr-Cyrl-RS"/>
        </w:rPr>
        <w:t>Корисника услуге</w:t>
      </w:r>
      <w:r w:rsidRPr="007628FF">
        <w:t xml:space="preserve"> при пријему предметних услуга </w:t>
      </w:r>
      <w:r w:rsidRPr="007628FF">
        <w:rPr>
          <w:lang w:val="sr-Cyrl-RS"/>
        </w:rPr>
        <w:t>Пружалац услуге</w:t>
      </w:r>
      <w:r w:rsidRPr="007628FF">
        <w:t xml:space="preserve"> је дужан започети са отклањанем одмах, а најкасније у року од </w:t>
      </w:r>
      <w:r w:rsidR="00BB3AFB">
        <w:rPr>
          <w:lang w:val="sr-Cyrl-RS"/>
        </w:rPr>
        <w:t>3 (</w:t>
      </w:r>
      <w:r w:rsidRPr="007628FF">
        <w:t>три</w:t>
      </w:r>
      <w:r w:rsidR="00BB3AFB">
        <w:rPr>
          <w:lang w:val="sr-Cyrl-RS"/>
        </w:rPr>
        <w:t>)</w:t>
      </w:r>
      <w:r w:rsidRPr="007628FF">
        <w:t xml:space="preserve"> дана од дате примедбе, те исте отклонити у најкраћем року. </w:t>
      </w:r>
    </w:p>
    <w:p w14:paraId="174C0630" w14:textId="7DFA61FA" w:rsidR="0026729F" w:rsidRDefault="0026729F" w:rsidP="007628FF">
      <w:pPr>
        <w:rPr>
          <w:lang w:val="sr-Cyrl-RS"/>
        </w:rPr>
      </w:pPr>
      <w:r>
        <w:rPr>
          <w:lang w:val="sr-Cyrl-RS"/>
        </w:rPr>
        <w:tab/>
      </w:r>
      <w:r>
        <w:rPr>
          <w:lang w:val="sr-Cyrl-RS"/>
        </w:rPr>
        <w:tab/>
      </w:r>
      <w:r>
        <w:rPr>
          <w:lang w:val="sr-Cyrl-RS"/>
        </w:rPr>
        <w:tab/>
      </w:r>
      <w:r>
        <w:rPr>
          <w:lang w:val="sr-Cyrl-RS"/>
        </w:rPr>
        <w:tab/>
      </w:r>
      <w:r w:rsidR="005D7E54">
        <w:rPr>
          <w:lang w:val="sr-Cyrl-RS"/>
        </w:rPr>
        <w:t xml:space="preserve">                    Члан 14.</w:t>
      </w:r>
    </w:p>
    <w:p w14:paraId="56DBAB37" w14:textId="77777777" w:rsidR="00BF219B" w:rsidRDefault="00BF219B" w:rsidP="007628FF">
      <w:pPr>
        <w:rPr>
          <w:lang w:val="sr-Cyrl-RS"/>
        </w:rPr>
      </w:pPr>
      <w:r>
        <w:rPr>
          <w:lang w:val="sr-Cyrl-RS"/>
        </w:rPr>
        <w:t>ГАРАНТНИ РОК</w:t>
      </w:r>
    </w:p>
    <w:p w14:paraId="6D96456D" w14:textId="38F2521F" w:rsidR="005D7E54" w:rsidRPr="005D7E54" w:rsidRDefault="005D7E54" w:rsidP="005D7E54">
      <w:pPr>
        <w:rPr>
          <w:lang w:val="sr-Cyrl-RS"/>
        </w:rPr>
      </w:pPr>
      <w:r w:rsidRPr="0022631A">
        <w:rPr>
          <w:lang w:val="sr-Cyrl-RS"/>
        </w:rPr>
        <w:t>12 месеци на замењене делов</w:t>
      </w:r>
      <w:r w:rsidRPr="0022631A">
        <w:t>e</w:t>
      </w:r>
      <w:r>
        <w:rPr>
          <w:lang w:val="sr-Cyrl-RS"/>
        </w:rPr>
        <w:t xml:space="preserve"> и извршене услуге.</w:t>
      </w:r>
    </w:p>
    <w:p w14:paraId="37B18408" w14:textId="0A305789" w:rsidR="007628FF" w:rsidRPr="007628FF" w:rsidRDefault="007628FF" w:rsidP="007628FF"/>
    <w:p w14:paraId="30230624" w14:textId="77777777" w:rsidR="007628FF" w:rsidRPr="007628FF" w:rsidRDefault="007628FF" w:rsidP="007628FF">
      <w:r w:rsidRPr="007628FF">
        <w:t>ВИША СИЛА</w:t>
      </w:r>
    </w:p>
    <w:p w14:paraId="462BEDF7" w14:textId="1D3D108C" w:rsidR="007628FF" w:rsidRPr="007628FF" w:rsidRDefault="007628FF" w:rsidP="000E5145">
      <w:pPr>
        <w:jc w:val="center"/>
      </w:pPr>
      <w:r w:rsidRPr="005D7E54">
        <w:t xml:space="preserve">Члан </w:t>
      </w:r>
      <w:r w:rsidR="005D7E54">
        <w:rPr>
          <w:lang w:val="sr-Cyrl-RS"/>
        </w:rPr>
        <w:t>15</w:t>
      </w:r>
      <w:r w:rsidRPr="005D7E54">
        <w:t>.</w:t>
      </w:r>
    </w:p>
    <w:p w14:paraId="3ED15633" w14:textId="77777777" w:rsidR="007628FF" w:rsidRPr="007628FF" w:rsidRDefault="007628FF" w:rsidP="007628FF">
      <w:r w:rsidRPr="007628FF">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7628FF">
        <w:t>:три</w:t>
      </w:r>
      <w:proofErr w:type="gramEnd"/>
      <w:r w:rsidRPr="007628FF">
        <w:t>) радна дана о наступању више силе.</w:t>
      </w:r>
    </w:p>
    <w:p w14:paraId="7FE4BB17" w14:textId="77777777" w:rsidR="007628FF" w:rsidRPr="007628FF" w:rsidRDefault="007628FF" w:rsidP="007628FF"/>
    <w:p w14:paraId="04EA5606" w14:textId="77777777" w:rsidR="007628FF" w:rsidRPr="007628FF" w:rsidRDefault="007628FF" w:rsidP="007628FF">
      <w:r w:rsidRPr="007628FF">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CF2D09D" w14:textId="77777777" w:rsidR="007628FF" w:rsidRPr="007628FF" w:rsidRDefault="007628FF" w:rsidP="007628FF"/>
    <w:p w14:paraId="7A39E5DB" w14:textId="77777777" w:rsidR="007628FF" w:rsidRPr="007628FF" w:rsidRDefault="007628FF" w:rsidP="007628FF">
      <w:r w:rsidRPr="007628FF">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A34060F" w14:textId="77777777" w:rsidR="007628FF" w:rsidRPr="007628FF" w:rsidRDefault="007628FF" w:rsidP="007628FF"/>
    <w:p w14:paraId="58D93EE5" w14:textId="77777777" w:rsidR="007628FF" w:rsidRPr="007628FF" w:rsidRDefault="007628FF" w:rsidP="007628FF">
      <w:r w:rsidRPr="007628FF">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D46ACD8" w14:textId="77777777" w:rsidR="00CF001B" w:rsidRDefault="00CF001B" w:rsidP="007628FF"/>
    <w:p w14:paraId="58E73516" w14:textId="679248BC" w:rsidR="007628FF" w:rsidRPr="007628FF" w:rsidRDefault="00BD0098" w:rsidP="007628FF">
      <w:r>
        <w:t>НАКНАДА ШТЕТЕ</w:t>
      </w:r>
    </w:p>
    <w:p w14:paraId="38EC809B" w14:textId="18495C19" w:rsidR="007628FF" w:rsidRPr="007628FF" w:rsidRDefault="007628FF" w:rsidP="000E5145">
      <w:pPr>
        <w:jc w:val="center"/>
      </w:pPr>
      <w:r w:rsidRPr="004945A5">
        <w:t xml:space="preserve">Члан </w:t>
      </w:r>
      <w:r w:rsidR="004945A5">
        <w:rPr>
          <w:lang w:val="sr-Cyrl-RS"/>
        </w:rPr>
        <w:t>16</w:t>
      </w:r>
      <w:r w:rsidRPr="004945A5">
        <w:t>.</w:t>
      </w:r>
    </w:p>
    <w:p w14:paraId="1FE5D581" w14:textId="77777777" w:rsidR="007628FF" w:rsidRPr="007628FF" w:rsidRDefault="007628FF" w:rsidP="007628FF">
      <w:r w:rsidRPr="007628FF">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3C6B83" w14:textId="77777777" w:rsidR="007628FF" w:rsidRPr="007628FF" w:rsidRDefault="007628FF" w:rsidP="007628FF"/>
    <w:p w14:paraId="5BF55C87" w14:textId="77777777" w:rsidR="007628FF" w:rsidRPr="007628FF" w:rsidRDefault="007628FF" w:rsidP="007628FF">
      <w:r w:rsidRPr="007628FF">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w:t>
      </w:r>
      <w:r w:rsidRPr="007628FF">
        <w:lastRenderedPageBreak/>
        <w:t>издавање одговарајућег обрачуна са роком плаћања од 15 (словима: петнаест) дана од датума издавања истог.</w:t>
      </w:r>
    </w:p>
    <w:p w14:paraId="6EEB7C02" w14:textId="77777777" w:rsidR="007628FF" w:rsidRPr="007628FF" w:rsidRDefault="007628FF" w:rsidP="007628FF"/>
    <w:p w14:paraId="5B01582E" w14:textId="77777777" w:rsidR="007628FF" w:rsidRPr="007628FF" w:rsidRDefault="007628FF" w:rsidP="007628FF">
      <w:r w:rsidRPr="007628FF">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DA0B580" w14:textId="77777777" w:rsidR="007628FF" w:rsidRPr="007628FF" w:rsidRDefault="007628FF" w:rsidP="007628FF"/>
    <w:p w14:paraId="795FD2B4" w14:textId="77777777" w:rsidR="007628FF" w:rsidRPr="007628FF" w:rsidRDefault="007628FF" w:rsidP="007628FF">
      <w:r w:rsidRPr="007628FF">
        <w:t>УГОВОРНА КАЗНА</w:t>
      </w:r>
    </w:p>
    <w:p w14:paraId="6C23301C" w14:textId="3FB523D0" w:rsidR="007628FF" w:rsidRPr="007628FF" w:rsidRDefault="007628FF" w:rsidP="00BD0098">
      <w:pPr>
        <w:jc w:val="center"/>
      </w:pPr>
      <w:r w:rsidRPr="004945A5">
        <w:t xml:space="preserve">Члан </w:t>
      </w:r>
      <w:r w:rsidR="004945A5">
        <w:rPr>
          <w:lang w:val="sr-Cyrl-RS"/>
        </w:rPr>
        <w:t>17</w:t>
      </w:r>
      <w:r w:rsidRPr="004945A5">
        <w:t>.</w:t>
      </w:r>
    </w:p>
    <w:p w14:paraId="2D532B98" w14:textId="622B22B2" w:rsidR="007628FF" w:rsidRPr="007628FF" w:rsidRDefault="007628FF" w:rsidP="007628FF">
      <w:r w:rsidRPr="007628FF">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w:t>
      </w:r>
      <w:r w:rsidR="00D8257F" w:rsidRPr="00D8257F">
        <w:rPr>
          <w:lang w:val="sr-Cyrl-RS"/>
        </w:rPr>
        <w:t xml:space="preserve"> по датом послу</w:t>
      </w:r>
      <w:r w:rsidRPr="007628FF">
        <w:t xml:space="preserve"> из члана 2. </w:t>
      </w:r>
      <w:proofErr w:type="gramStart"/>
      <w:r w:rsidRPr="007628FF">
        <w:t>став</w:t>
      </w:r>
      <w:proofErr w:type="gramEnd"/>
      <w:r w:rsidRPr="007628FF">
        <w:t xml:space="preserve"> 1. </w:t>
      </w:r>
      <w:proofErr w:type="gramStart"/>
      <w:r w:rsidRPr="007628FF">
        <w:t>овог</w:t>
      </w:r>
      <w:proofErr w:type="gramEnd"/>
      <w:r w:rsidRPr="007628FF">
        <w:t xml:space="preserve"> Уговора за сваки започети дан кашњења, у максималном износу од 10% од цене из члана 2. </w:t>
      </w:r>
      <w:proofErr w:type="gramStart"/>
      <w:r w:rsidRPr="007628FF">
        <w:t>став</w:t>
      </w:r>
      <w:proofErr w:type="gramEnd"/>
      <w:r w:rsidRPr="007628FF">
        <w:t xml:space="preserve"> 1. </w:t>
      </w:r>
      <w:proofErr w:type="gramStart"/>
      <w:r w:rsidRPr="007628FF">
        <w:t>овог</w:t>
      </w:r>
      <w:proofErr w:type="gramEnd"/>
      <w:r w:rsidRPr="007628FF">
        <w:t xml:space="preserve"> Уговора без пореза на додату вредност. </w:t>
      </w:r>
    </w:p>
    <w:p w14:paraId="6ABC229C" w14:textId="77777777" w:rsidR="007628FF" w:rsidRPr="007628FF" w:rsidRDefault="007628FF" w:rsidP="007628FF"/>
    <w:p w14:paraId="4E88A3F2" w14:textId="77777777" w:rsidR="007628FF" w:rsidRPr="007628FF" w:rsidRDefault="007628FF" w:rsidP="007628FF">
      <w:r w:rsidRPr="007628FF">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B065C9E" w14:textId="77777777" w:rsidR="007628FF" w:rsidRPr="007628FF" w:rsidRDefault="007628FF" w:rsidP="007628FF"/>
    <w:p w14:paraId="6E1C1434" w14:textId="77777777" w:rsidR="007628FF" w:rsidRPr="007628FF" w:rsidRDefault="007628FF" w:rsidP="007628FF">
      <w:r w:rsidRPr="007628FF">
        <w:t xml:space="preserve">Уколико Корисник услуге услед кашњења из ст.1. </w:t>
      </w:r>
      <w:proofErr w:type="gramStart"/>
      <w:r w:rsidRPr="007628FF">
        <w:t>овог</w:t>
      </w:r>
      <w:proofErr w:type="gramEnd"/>
      <w:r w:rsidRPr="007628FF">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6400401" w14:textId="77777777" w:rsidR="007628FF" w:rsidRPr="007628FF" w:rsidRDefault="007628FF" w:rsidP="007628FF"/>
    <w:p w14:paraId="20E6709C" w14:textId="77777777" w:rsidR="007628FF" w:rsidRPr="007628FF" w:rsidRDefault="007628FF" w:rsidP="007628FF">
      <w:r w:rsidRPr="007628FF">
        <w:t>РАСКИД УГОВОРА</w:t>
      </w:r>
    </w:p>
    <w:p w14:paraId="437AC6C5" w14:textId="5CF0AF3B" w:rsidR="007628FF" w:rsidRPr="007628FF" w:rsidRDefault="007628FF" w:rsidP="00BD0098">
      <w:pPr>
        <w:jc w:val="center"/>
      </w:pPr>
      <w:r w:rsidRPr="004945A5">
        <w:t xml:space="preserve">Члан </w:t>
      </w:r>
      <w:r w:rsidR="004945A5">
        <w:rPr>
          <w:lang w:val="sr-Cyrl-RS"/>
        </w:rPr>
        <w:t>18</w:t>
      </w:r>
      <w:r w:rsidRPr="004945A5">
        <w:t>.</w:t>
      </w:r>
    </w:p>
    <w:p w14:paraId="1E0316E3" w14:textId="77777777" w:rsidR="007628FF" w:rsidRPr="007628FF" w:rsidRDefault="007628FF" w:rsidP="007628FF">
      <w:r w:rsidRPr="007628FF">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791B770" w14:textId="77777777" w:rsidR="007628FF" w:rsidRPr="007628FF" w:rsidRDefault="007628FF" w:rsidP="007628FF"/>
    <w:p w14:paraId="2C372DA3" w14:textId="77777777" w:rsidR="007628FF" w:rsidRPr="007628FF" w:rsidRDefault="007628FF" w:rsidP="007628FF">
      <w:r w:rsidRPr="007628FF">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BDE9A0F" w14:textId="77777777" w:rsidR="007628FF" w:rsidRPr="007628FF" w:rsidRDefault="007628FF" w:rsidP="007628FF"/>
    <w:p w14:paraId="05C9151C" w14:textId="2C48F588" w:rsidR="007628FF" w:rsidRPr="007628FF" w:rsidRDefault="007628FF" w:rsidP="007628FF">
      <w:r w:rsidRPr="007628FF">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F219B" w:rsidRPr="007628FF">
        <w:rPr>
          <w:lang w:val="sr-Cyrl-RS"/>
        </w:rPr>
        <w:t>1</w:t>
      </w:r>
      <w:r w:rsidR="004945A5">
        <w:rPr>
          <w:lang w:val="sr-Cyrl-RS"/>
        </w:rPr>
        <w:t>7</w:t>
      </w:r>
      <w:r w:rsidRPr="007628FF">
        <w:t xml:space="preserve">. овог Уговора, у висини од 10% од укупне вредности </w:t>
      </w:r>
      <w:r w:rsidRPr="007628FF">
        <w:rPr>
          <w:lang w:val="sr-Cyrl-RS"/>
        </w:rPr>
        <w:t>конкретног рачуна</w:t>
      </w:r>
      <w:r w:rsidRPr="007628FF">
        <w:t>, у свему у складу са ЗОО, одговорност за штету због неиспуњења, делимичног испуњења или задоцњења у испуњењу обавеза преузетих овим Уговором.</w:t>
      </w:r>
    </w:p>
    <w:p w14:paraId="6B619356" w14:textId="77777777" w:rsidR="00CF001B" w:rsidRDefault="00CF001B" w:rsidP="007628FF"/>
    <w:p w14:paraId="0CEAAA07" w14:textId="77777777" w:rsidR="00F72455" w:rsidRDefault="00F72455" w:rsidP="007628FF"/>
    <w:p w14:paraId="79F74E9B" w14:textId="736CCBFF" w:rsidR="007628FF" w:rsidRPr="007628FF" w:rsidRDefault="00BD0098" w:rsidP="007628FF">
      <w:r>
        <w:lastRenderedPageBreak/>
        <w:t>ЗАВРШНЕ ОДРЕДБЕ</w:t>
      </w:r>
    </w:p>
    <w:p w14:paraId="1F8F8174" w14:textId="02587660" w:rsidR="007628FF" w:rsidRPr="007628FF" w:rsidRDefault="007628FF" w:rsidP="00D8257F">
      <w:pPr>
        <w:jc w:val="center"/>
      </w:pPr>
      <w:r w:rsidRPr="004945A5">
        <w:t xml:space="preserve">Члан </w:t>
      </w:r>
      <w:r w:rsidR="004945A5">
        <w:rPr>
          <w:lang w:val="sr-Cyrl-RS"/>
        </w:rPr>
        <w:t>19</w:t>
      </w:r>
      <w:r w:rsidRPr="004945A5">
        <w:t>.</w:t>
      </w:r>
    </w:p>
    <w:p w14:paraId="66B75672" w14:textId="77777777" w:rsidR="007628FF" w:rsidRPr="007628FF" w:rsidRDefault="007628FF" w:rsidP="007628FF">
      <w:r w:rsidRPr="007628FF">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227C4130" w14:textId="77777777" w:rsidR="007628FF" w:rsidRPr="007628FF" w:rsidRDefault="007628FF" w:rsidP="007628FF"/>
    <w:p w14:paraId="13DD85E3" w14:textId="7713B4DE" w:rsidR="007628FF" w:rsidRPr="007628FF" w:rsidRDefault="007628FF" w:rsidP="00BD0098">
      <w:pPr>
        <w:jc w:val="center"/>
      </w:pPr>
      <w:r w:rsidRPr="007661AD">
        <w:t xml:space="preserve">Члан </w:t>
      </w:r>
      <w:r w:rsidR="007661AD">
        <w:rPr>
          <w:lang w:val="sr-Cyrl-RS"/>
        </w:rPr>
        <w:t>20</w:t>
      </w:r>
      <w:r w:rsidRPr="007661AD">
        <w:t>.</w:t>
      </w:r>
    </w:p>
    <w:p w14:paraId="5C0B5F1C" w14:textId="793D53F8" w:rsidR="00F47C1E" w:rsidRPr="000E2F51" w:rsidRDefault="007628FF" w:rsidP="000E2F51">
      <w:r w:rsidRPr="007628FF">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1AA2FEC" w14:textId="77777777" w:rsidR="007628FF" w:rsidRPr="007628FF" w:rsidRDefault="007628FF" w:rsidP="007628FF"/>
    <w:p w14:paraId="78FD1B4A" w14:textId="2B6B733E" w:rsidR="007628FF" w:rsidRPr="007628FF" w:rsidRDefault="007628FF" w:rsidP="00BD0098">
      <w:pPr>
        <w:jc w:val="center"/>
      </w:pPr>
      <w:r w:rsidRPr="007661AD">
        <w:t xml:space="preserve">Члан </w:t>
      </w:r>
      <w:r w:rsidR="007661AD">
        <w:rPr>
          <w:lang w:val="sr-Cyrl-RS"/>
        </w:rPr>
        <w:t>21</w:t>
      </w:r>
      <w:r w:rsidRPr="007661AD">
        <w:t>.</w:t>
      </w:r>
    </w:p>
    <w:p w14:paraId="07E0ABE7" w14:textId="77777777" w:rsidR="007628FF" w:rsidRPr="007628FF" w:rsidRDefault="007628FF" w:rsidP="007628FF">
      <w:r w:rsidRPr="007628FF">
        <w:t xml:space="preserve">Уговорне страна током трајања овог </w:t>
      </w:r>
      <w:proofErr w:type="gramStart"/>
      <w:r w:rsidRPr="007628FF">
        <w:t>Уговора  због</w:t>
      </w:r>
      <w:proofErr w:type="gramEnd"/>
      <w:r w:rsidRPr="007628FF">
        <w:t xml:space="preserve"> промењених околности ближе одређених у члану 115. Закона, могу у писменој форми путем Анекса извршити измене и допуне овог Уговора. </w:t>
      </w:r>
    </w:p>
    <w:p w14:paraId="512F647B" w14:textId="77777777" w:rsidR="007628FF" w:rsidRPr="007628FF" w:rsidRDefault="007628FF" w:rsidP="007628FF"/>
    <w:p w14:paraId="222E98EE" w14:textId="719D1928" w:rsidR="007628FF" w:rsidRPr="007628FF" w:rsidRDefault="007628FF" w:rsidP="00BD0098">
      <w:pPr>
        <w:jc w:val="center"/>
      </w:pPr>
      <w:r w:rsidRPr="007661AD">
        <w:t xml:space="preserve">Члан </w:t>
      </w:r>
      <w:r w:rsidR="007661AD">
        <w:rPr>
          <w:lang w:val="sr-Cyrl-RS"/>
        </w:rPr>
        <w:t>22</w:t>
      </w:r>
      <w:r w:rsidRPr="007661AD">
        <w:t>.</w:t>
      </w:r>
    </w:p>
    <w:p w14:paraId="4EC28555" w14:textId="77777777" w:rsidR="007628FF" w:rsidRPr="007628FF" w:rsidRDefault="007628FF" w:rsidP="007628FF">
      <w:r w:rsidRPr="007628FF">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7628FF">
        <w:rPr>
          <w:lang w:val="sr-Cyrl-RS"/>
        </w:rPr>
        <w:t>Београду</w:t>
      </w:r>
      <w:r w:rsidRPr="007628FF">
        <w:t>.</w:t>
      </w:r>
    </w:p>
    <w:p w14:paraId="1781F090" w14:textId="77777777" w:rsidR="007628FF" w:rsidRPr="007628FF" w:rsidRDefault="007628FF" w:rsidP="007628FF"/>
    <w:p w14:paraId="6EF68041" w14:textId="16B9A5D7" w:rsidR="007628FF" w:rsidRPr="007628FF" w:rsidRDefault="007628FF" w:rsidP="00BD0098">
      <w:pPr>
        <w:jc w:val="center"/>
      </w:pPr>
      <w:r w:rsidRPr="007661AD">
        <w:t xml:space="preserve">Члан </w:t>
      </w:r>
      <w:r w:rsidR="007661AD">
        <w:rPr>
          <w:lang w:val="sr-Cyrl-RS"/>
        </w:rPr>
        <w:t>23</w:t>
      </w:r>
      <w:r w:rsidRPr="007661AD">
        <w:t>.</w:t>
      </w:r>
    </w:p>
    <w:p w14:paraId="6A937A31" w14:textId="77777777" w:rsidR="007628FF" w:rsidRPr="007628FF" w:rsidRDefault="007628FF" w:rsidP="007628FF">
      <w:r w:rsidRPr="007628FF">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24C993E" w14:textId="77777777" w:rsidR="00BD0098" w:rsidRDefault="00BD0098" w:rsidP="007628FF"/>
    <w:p w14:paraId="36C3A955" w14:textId="29F50EC1" w:rsidR="007628FF" w:rsidRPr="007628FF" w:rsidRDefault="007628FF" w:rsidP="00BD0098">
      <w:pPr>
        <w:jc w:val="center"/>
        <w:rPr>
          <w:lang w:val="sr-Cyrl-RS"/>
        </w:rPr>
      </w:pPr>
      <w:r w:rsidRPr="007661AD">
        <w:t xml:space="preserve">Члан </w:t>
      </w:r>
      <w:r w:rsidR="007661AD">
        <w:rPr>
          <w:lang w:val="sr-Cyrl-RS"/>
        </w:rPr>
        <w:t>24</w:t>
      </w:r>
      <w:r w:rsidRPr="007661AD">
        <w:rPr>
          <w:lang w:val="sr-Cyrl-RS"/>
        </w:rPr>
        <w:t>.</w:t>
      </w:r>
    </w:p>
    <w:p w14:paraId="46F4D7DB" w14:textId="77777777" w:rsidR="007628FF" w:rsidRPr="007628FF" w:rsidRDefault="007628FF" w:rsidP="007628FF">
      <w:r w:rsidRPr="007628FF">
        <w:t>Саставни део овог Уговора чине:</w:t>
      </w:r>
    </w:p>
    <w:p w14:paraId="3A09CD11" w14:textId="77777777" w:rsidR="007628FF" w:rsidRPr="007628FF" w:rsidRDefault="007628FF" w:rsidP="007628FF"/>
    <w:p w14:paraId="250CDD38" w14:textId="5CF48E59" w:rsidR="007628FF" w:rsidRPr="007628FF" w:rsidRDefault="007628FF" w:rsidP="00BD0098">
      <w:pPr>
        <w:jc w:val="left"/>
      </w:pPr>
      <w:r w:rsidRPr="007628FF">
        <w:t>Прилог број 1</w:t>
      </w:r>
      <w:r w:rsidR="00BD0098">
        <w:rPr>
          <w:lang w:val="sr-Cyrl-RS"/>
        </w:rPr>
        <w:t xml:space="preserve"> </w:t>
      </w:r>
      <w:r w:rsidRPr="007628FF">
        <w:t>Конкурсна документација</w:t>
      </w:r>
      <w:r w:rsidRPr="007628FF">
        <w:rPr>
          <w:lang w:val="sr-Cyrl-RS"/>
        </w:rPr>
        <w:t xml:space="preserve"> објављена на Порталу јавних набавки под шифром ________</w:t>
      </w:r>
      <w:r w:rsidRPr="007628FF">
        <w:t>;</w:t>
      </w:r>
    </w:p>
    <w:p w14:paraId="798F713A" w14:textId="5686DE7E" w:rsidR="007628FF" w:rsidRPr="007628FF" w:rsidRDefault="007628FF" w:rsidP="007628FF">
      <w:r w:rsidRPr="007628FF">
        <w:t>Прилог број 2</w:t>
      </w:r>
      <w:r w:rsidR="00BD0098">
        <w:rPr>
          <w:lang w:val="sr-Cyrl-RS"/>
        </w:rPr>
        <w:t xml:space="preserve"> </w:t>
      </w:r>
      <w:r w:rsidRPr="007628FF">
        <w:t>Понуда;</w:t>
      </w:r>
      <w:r w:rsidRPr="007628FF">
        <w:tab/>
      </w:r>
    </w:p>
    <w:p w14:paraId="0EF7ADA4" w14:textId="5222F415" w:rsidR="007628FF" w:rsidRDefault="007628FF" w:rsidP="007628FF">
      <w:r w:rsidRPr="007628FF">
        <w:t>Прилог број</w:t>
      </w:r>
      <w:r w:rsidRPr="007628FF">
        <w:rPr>
          <w:lang w:val="sr-Cyrl-RS"/>
        </w:rPr>
        <w:t xml:space="preserve"> 3</w:t>
      </w:r>
      <w:r w:rsidR="00BD0098">
        <w:t xml:space="preserve"> </w:t>
      </w:r>
      <w:r w:rsidRPr="007628FF">
        <w:t>Структура цене из Понуде;</w:t>
      </w:r>
    </w:p>
    <w:p w14:paraId="337049F0" w14:textId="77777777" w:rsidR="00F72455" w:rsidRDefault="003F0C67" w:rsidP="00F72455">
      <w:pPr>
        <w:rPr>
          <w:lang w:val="sr-Cyrl-RS"/>
        </w:rPr>
      </w:pPr>
      <w:r w:rsidRPr="007628FF">
        <w:t xml:space="preserve">Прилог број </w:t>
      </w:r>
      <w:r w:rsidRPr="007628FF">
        <w:rPr>
          <w:lang w:val="sr-Cyrl-RS"/>
        </w:rPr>
        <w:t>4</w:t>
      </w:r>
      <w:r>
        <w:t xml:space="preserve"> </w:t>
      </w:r>
      <w:r w:rsidR="00D0615D">
        <w:rPr>
          <w:lang w:val="sr-Cyrl-RS"/>
        </w:rPr>
        <w:t xml:space="preserve">Ценовник </w:t>
      </w:r>
      <w:r>
        <w:rPr>
          <w:lang w:val="sr-Cyrl-RS"/>
        </w:rPr>
        <w:t>резервних делова</w:t>
      </w:r>
    </w:p>
    <w:p w14:paraId="195E4547" w14:textId="79237021" w:rsidR="00CF001B" w:rsidRDefault="007628FF" w:rsidP="00F72455">
      <w:r w:rsidRPr="007628FF">
        <w:t xml:space="preserve">Прилог број </w:t>
      </w:r>
      <w:r w:rsidR="003F0C67">
        <w:rPr>
          <w:lang w:val="sr-Cyrl-RS"/>
        </w:rPr>
        <w:t>5</w:t>
      </w:r>
      <w:r w:rsidR="00BD0098">
        <w:t xml:space="preserve"> </w:t>
      </w:r>
      <w:r w:rsidRPr="007628FF">
        <w:t>Споразум о заједничком извршењу услуге</w:t>
      </w:r>
    </w:p>
    <w:p w14:paraId="5F919035" w14:textId="77777777" w:rsidR="00F72455" w:rsidRDefault="00F72455" w:rsidP="00F72455"/>
    <w:p w14:paraId="6E562295" w14:textId="77777777" w:rsidR="00F72455" w:rsidRDefault="00F72455" w:rsidP="00F72455"/>
    <w:p w14:paraId="7979AC74" w14:textId="77777777" w:rsidR="00F72455" w:rsidRDefault="00F72455" w:rsidP="00F72455"/>
    <w:p w14:paraId="4BD9E7EF" w14:textId="77777777" w:rsidR="00F72455" w:rsidRDefault="00F72455" w:rsidP="00F72455"/>
    <w:p w14:paraId="01A3972A" w14:textId="77777777" w:rsidR="00F72455" w:rsidRDefault="00F72455" w:rsidP="00F72455"/>
    <w:p w14:paraId="7BEAE9D7" w14:textId="77777777" w:rsidR="00F72455" w:rsidRDefault="00F72455" w:rsidP="00F72455"/>
    <w:p w14:paraId="5B757FD8" w14:textId="046369B1" w:rsidR="007628FF" w:rsidRPr="007628FF" w:rsidRDefault="007628FF" w:rsidP="00BD0098">
      <w:pPr>
        <w:jc w:val="center"/>
      </w:pPr>
      <w:r w:rsidRPr="00684DA6">
        <w:lastRenderedPageBreak/>
        <w:t xml:space="preserve">Члан </w:t>
      </w:r>
      <w:r w:rsidR="00684DA6">
        <w:rPr>
          <w:lang w:val="sr-Cyrl-RS"/>
        </w:rPr>
        <w:t>25</w:t>
      </w:r>
      <w:r w:rsidRPr="00684DA6">
        <w:t>.</w:t>
      </w:r>
    </w:p>
    <w:p w14:paraId="7FF955F2" w14:textId="77777777" w:rsidR="007628FF" w:rsidRPr="007628FF" w:rsidRDefault="007628FF" w:rsidP="007628FF">
      <w:r w:rsidRPr="007628FF">
        <w:t xml:space="preserve">Овај Уговор се закључује </w:t>
      </w:r>
      <w:proofErr w:type="gramStart"/>
      <w:r w:rsidRPr="007628FF">
        <w:t>у  6</w:t>
      </w:r>
      <w:proofErr w:type="gramEnd"/>
      <w:r w:rsidRPr="007628FF">
        <w:t xml:space="preserve"> (словима: шест) примерака од којих свака Уговорна страна задржава по 3 (словима: три) идентична примерка Уговора.</w:t>
      </w:r>
    </w:p>
    <w:p w14:paraId="1B631DB3" w14:textId="77777777" w:rsidR="007628FF" w:rsidRDefault="007628FF" w:rsidP="007628FF"/>
    <w:p w14:paraId="3AA99A74" w14:textId="77777777" w:rsidR="00BD0098" w:rsidRPr="007628FF" w:rsidRDefault="00BD0098" w:rsidP="007628FF"/>
    <w:p w14:paraId="44772E60" w14:textId="69EC5FAA" w:rsidR="007628FF" w:rsidRPr="007628FF" w:rsidRDefault="007628FF" w:rsidP="007628FF">
      <w:pPr>
        <w:rPr>
          <w:lang w:val="sr-Cyrl-RS"/>
        </w:rPr>
      </w:pPr>
      <w:r w:rsidRPr="007628FF">
        <w:rPr>
          <w:lang w:val="sr-Cyrl-RS"/>
        </w:rPr>
        <w:t xml:space="preserve">         КОРИСНИК УСЛУГЕ                                          </w:t>
      </w:r>
      <w:r w:rsidR="00CF001B">
        <w:rPr>
          <w:lang w:val="sr-Cyrl-RS"/>
        </w:rPr>
        <w:t xml:space="preserve">      </w:t>
      </w:r>
      <w:r w:rsidRPr="007628FF">
        <w:rPr>
          <w:lang w:val="sr-Cyrl-RS"/>
        </w:rPr>
        <w:t>ПРУЖАЛАЦ  УСЛУГЕ</w:t>
      </w:r>
    </w:p>
    <w:p w14:paraId="2B3AE441" w14:textId="77777777" w:rsidR="007628FF" w:rsidRPr="007628FF" w:rsidRDefault="007628FF" w:rsidP="007628FF">
      <w:pPr>
        <w:rPr>
          <w:lang w:val="sr-Cyrl-RS"/>
        </w:rPr>
      </w:pPr>
      <w:r w:rsidRPr="007628FF">
        <w:rPr>
          <w:lang w:val="sr-Cyrl-RS"/>
        </w:rPr>
        <w:t xml:space="preserve">          Јавно предузеће </w:t>
      </w:r>
    </w:p>
    <w:p w14:paraId="0D53611E" w14:textId="0B23C5D6" w:rsidR="007628FF" w:rsidRPr="007628FF" w:rsidRDefault="007628FF" w:rsidP="007628FF">
      <w:pPr>
        <w:rPr>
          <w:lang w:val="sr-Cyrl-RS"/>
        </w:rPr>
      </w:pPr>
      <w:r w:rsidRPr="007628FF">
        <w:rPr>
          <w:lang w:val="sr-Cyrl-RS"/>
        </w:rPr>
        <w:t xml:space="preserve">   </w:t>
      </w:r>
      <w:r w:rsidR="00D0615D">
        <w:rPr>
          <w:lang w:val="sr-Cyrl-RS"/>
        </w:rPr>
        <w:t>,,</w:t>
      </w:r>
      <w:r w:rsidRPr="007628FF">
        <w:rPr>
          <w:lang w:val="sr-Cyrl-RS"/>
        </w:rPr>
        <w:t xml:space="preserve"> Електропривреда Србије</w:t>
      </w:r>
      <w:r w:rsidR="00D0615D">
        <w:rPr>
          <w:lang w:val="sr-Cyrl-RS"/>
        </w:rPr>
        <w:t>“</w:t>
      </w:r>
    </w:p>
    <w:p w14:paraId="52C164A9" w14:textId="77777777" w:rsidR="007628FF" w:rsidRPr="007628FF" w:rsidRDefault="007628FF" w:rsidP="007628FF">
      <w:pPr>
        <w:rPr>
          <w:lang w:val="sr-Cyrl-RS"/>
        </w:rPr>
      </w:pPr>
      <w:r w:rsidRPr="007628FF">
        <w:rPr>
          <w:lang w:val="sr-Cyrl-RS"/>
        </w:rPr>
        <w:t xml:space="preserve">                 Београд                                                          </w:t>
      </w:r>
    </w:p>
    <w:p w14:paraId="603F7A0A" w14:textId="48A9A42F" w:rsidR="007628FF" w:rsidRPr="007628FF" w:rsidRDefault="007628FF" w:rsidP="007628FF">
      <w:pPr>
        <w:rPr>
          <w:lang w:val="sr-Cyrl-RS"/>
        </w:rPr>
      </w:pPr>
      <w:r w:rsidRPr="007628FF">
        <w:rPr>
          <w:lang w:val="sr-Cyrl-RS"/>
        </w:rPr>
        <w:t xml:space="preserve">                                                                      </w:t>
      </w:r>
      <w:r w:rsidRPr="007628FF">
        <w:t xml:space="preserve">  </w:t>
      </w:r>
      <w:r w:rsidRPr="007628FF">
        <w:rPr>
          <w:lang w:val="sr-Cyrl-RS"/>
        </w:rPr>
        <w:t xml:space="preserve">                              </w:t>
      </w:r>
      <w:r w:rsidR="00011DA3">
        <w:rPr>
          <w:lang w:val="sr-Cyrl-RS"/>
        </w:rPr>
        <w:t xml:space="preserve">     </w:t>
      </w:r>
      <w:r w:rsidRPr="007628FF">
        <w:rPr>
          <w:lang w:val="sr-Cyrl-RS"/>
        </w:rPr>
        <w:t>Назив</w:t>
      </w:r>
    </w:p>
    <w:p w14:paraId="7E39B8E1" w14:textId="77777777" w:rsidR="007628FF" w:rsidRPr="007628FF" w:rsidRDefault="007628FF" w:rsidP="007628FF"/>
    <w:p w14:paraId="07769B7C" w14:textId="50947229" w:rsidR="007628FF" w:rsidRPr="007628FF" w:rsidRDefault="007628FF" w:rsidP="007628FF">
      <w:pPr>
        <w:rPr>
          <w:lang w:val="sr-Cyrl-RS"/>
        </w:rPr>
      </w:pPr>
      <w:r w:rsidRPr="007628FF">
        <w:rPr>
          <w:lang w:val="sr-Cyrl-RS"/>
        </w:rPr>
        <w:t xml:space="preserve">     </w:t>
      </w:r>
      <w:r w:rsidRPr="007628FF">
        <w:t xml:space="preserve">____________________                                        </w:t>
      </w:r>
      <w:r w:rsidR="00CF001B">
        <w:rPr>
          <w:lang w:val="sr-Cyrl-RS"/>
        </w:rPr>
        <w:t xml:space="preserve">      </w:t>
      </w:r>
      <w:r w:rsidRPr="007628FF">
        <w:t xml:space="preserve"> </w:t>
      </w:r>
      <w:r w:rsidRPr="007628FF">
        <w:rPr>
          <w:lang w:val="sr-Cyrl-RS"/>
        </w:rPr>
        <w:t>_____________________</w:t>
      </w:r>
    </w:p>
    <w:p w14:paraId="6C378E61" w14:textId="77777777" w:rsidR="007628FF" w:rsidRPr="007628FF" w:rsidRDefault="007628FF" w:rsidP="007628FF">
      <w:r w:rsidRPr="007628FF">
        <w:tab/>
      </w:r>
      <w:r w:rsidRPr="007628FF">
        <w:tab/>
      </w:r>
      <w:r w:rsidRPr="007628FF">
        <w:rPr>
          <w:lang w:val="sr-Cyrl-RS"/>
        </w:rPr>
        <w:t xml:space="preserve">                                                                     </w:t>
      </w:r>
    </w:p>
    <w:p w14:paraId="2A5E1122" w14:textId="74DA61B2" w:rsidR="007628FF" w:rsidRPr="007628FF" w:rsidRDefault="00011DA3" w:rsidP="007628FF">
      <w:pPr>
        <w:rPr>
          <w:lang w:val="sr-Cyrl-RS"/>
        </w:rPr>
      </w:pPr>
      <w:r>
        <w:rPr>
          <w:lang w:val="sr-Cyrl-RS"/>
        </w:rPr>
        <w:tab/>
      </w:r>
      <w:r>
        <w:rPr>
          <w:lang w:val="sr-Cyrl-RS"/>
        </w:rPr>
        <w:tab/>
      </w:r>
      <w:r w:rsidR="007628FF" w:rsidRPr="007628FF">
        <w:rPr>
          <w:lang w:val="sr-Cyrl-RS"/>
        </w:rPr>
        <w:tab/>
      </w:r>
      <w:r w:rsidR="00BD0098">
        <w:rPr>
          <w:lang w:val="sr-Cyrl-RS"/>
        </w:rPr>
        <w:t xml:space="preserve">                                                         </w:t>
      </w:r>
      <w:r>
        <w:rPr>
          <w:lang w:val="sr-Cyrl-RS"/>
        </w:rPr>
        <w:t xml:space="preserve">       </w:t>
      </w:r>
      <w:r w:rsidR="00BD0098">
        <w:rPr>
          <w:lang w:val="sr-Cyrl-RS"/>
        </w:rPr>
        <w:t xml:space="preserve"> </w:t>
      </w:r>
      <w:r w:rsidR="007628FF" w:rsidRPr="007628FF">
        <w:rPr>
          <w:lang w:val="sr-Cyrl-RS"/>
        </w:rPr>
        <w:t>Име и презиме</w:t>
      </w:r>
    </w:p>
    <w:p w14:paraId="75C3FC6C" w14:textId="78E2E4EB" w:rsidR="007628FF" w:rsidRPr="007628FF" w:rsidRDefault="00011DA3" w:rsidP="007628FF">
      <w:r>
        <w:rPr>
          <w:lang w:val="sr-Cyrl-RS"/>
        </w:rPr>
        <w:t xml:space="preserve">            </w:t>
      </w:r>
      <w:r w:rsidR="007628FF" w:rsidRPr="007628FF">
        <w:rPr>
          <w:lang w:val="sr-Cyrl-RS"/>
        </w:rPr>
        <w:t>Милорад Грчић</w:t>
      </w:r>
      <w:r w:rsidR="007628FF" w:rsidRPr="007628FF">
        <w:tab/>
      </w:r>
      <w:r w:rsidR="007628FF" w:rsidRPr="007628FF">
        <w:tab/>
      </w:r>
      <w:r w:rsidR="007628FF" w:rsidRPr="007628FF">
        <w:rPr>
          <w:lang w:val="sr-Cyrl-RS"/>
        </w:rPr>
        <w:t xml:space="preserve">                     </w:t>
      </w:r>
      <w:r w:rsidR="007628FF" w:rsidRPr="007628FF">
        <w:t xml:space="preserve">                </w:t>
      </w:r>
      <w:r w:rsidR="007628FF" w:rsidRPr="007628FF">
        <w:rPr>
          <w:lang w:val="sr-Cyrl-RS"/>
        </w:rPr>
        <w:t xml:space="preserve"> </w:t>
      </w:r>
      <w:r w:rsidR="007628FF" w:rsidRPr="007628FF">
        <w:t xml:space="preserve"> </w:t>
      </w:r>
      <w:r w:rsidR="007628FF" w:rsidRPr="007628FF">
        <w:rPr>
          <w:lang w:val="sr-Cyrl-RS"/>
        </w:rPr>
        <w:t xml:space="preserve">     </w:t>
      </w:r>
      <w:r w:rsidR="007628FF" w:rsidRPr="007628FF">
        <w:t xml:space="preserve"> </w:t>
      </w:r>
      <w:r w:rsidR="00BD0098">
        <w:rPr>
          <w:lang w:val="sr-Cyrl-RS"/>
        </w:rPr>
        <w:t xml:space="preserve">    </w:t>
      </w:r>
      <w:r w:rsidR="007628FF" w:rsidRPr="007628FF">
        <w:rPr>
          <w:lang w:val="sr-Cyrl-RS"/>
        </w:rPr>
        <w:t>Функција</w:t>
      </w:r>
    </w:p>
    <w:p w14:paraId="7AB7A87A" w14:textId="320133A7" w:rsidR="007628FF" w:rsidRPr="007628FF" w:rsidRDefault="00011DA3" w:rsidP="007628FF">
      <w:r>
        <w:rPr>
          <w:lang w:val="sr-Cyrl-RS"/>
        </w:rPr>
        <w:t xml:space="preserve">              </w:t>
      </w:r>
      <w:r w:rsidRPr="007628FF">
        <w:rPr>
          <w:lang w:val="sr-Cyrl-RS"/>
        </w:rPr>
        <w:t>в.д.директора</w:t>
      </w:r>
    </w:p>
    <w:p w14:paraId="02AF7CB1" w14:textId="77777777" w:rsidR="007628FF" w:rsidRPr="007628FF" w:rsidRDefault="007628FF" w:rsidP="007628FF">
      <w:pPr>
        <w:rPr>
          <w:rFonts w:ascii="Nyala" w:hAnsi="Nyala"/>
          <w:lang w:val="am-ET" w:eastAsia="ar-SA"/>
        </w:rPr>
      </w:pPr>
    </w:p>
    <w:p w14:paraId="74C56EBE"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2303C" w14:textId="77777777" w:rsidR="00BB3BF5" w:rsidRDefault="00BB3BF5">
      <w:r>
        <w:separator/>
      </w:r>
    </w:p>
    <w:p w14:paraId="5811586B" w14:textId="77777777" w:rsidR="00BB3BF5" w:rsidRDefault="00BB3BF5"/>
  </w:endnote>
  <w:endnote w:type="continuationSeparator" w:id="0">
    <w:p w14:paraId="5C82CA5D" w14:textId="77777777" w:rsidR="00BB3BF5" w:rsidRDefault="00BB3BF5">
      <w:r>
        <w:continuationSeparator/>
      </w:r>
    </w:p>
    <w:p w14:paraId="209A2735" w14:textId="77777777" w:rsidR="00BB3BF5" w:rsidRDefault="00BB3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5FC8" w14:textId="77777777" w:rsidR="00586153" w:rsidRDefault="0058615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F44EF" w14:textId="77777777" w:rsidR="00586153" w:rsidRDefault="00586153" w:rsidP="00841BE7">
    <w:pPr>
      <w:pStyle w:val="Footer"/>
      <w:ind w:right="360"/>
    </w:pPr>
  </w:p>
  <w:p w14:paraId="74C47763" w14:textId="77777777" w:rsidR="00586153" w:rsidRDefault="0058615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C238" w14:textId="77777777" w:rsidR="00586153" w:rsidRPr="00EC5BB4" w:rsidRDefault="005861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72AE">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72AE">
      <w:rPr>
        <w:rStyle w:val="PageNumber"/>
        <w:rFonts w:cs="Arial"/>
        <w:b/>
        <w:noProof/>
        <w:szCs w:val="24"/>
      </w:rPr>
      <w:t>42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63B3" w14:textId="77777777" w:rsidR="00586153" w:rsidRPr="00EC5BB4" w:rsidRDefault="005861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F72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F72AE">
      <w:rPr>
        <w:rStyle w:val="PageNumber"/>
        <w:rFonts w:cs="Arial"/>
        <w:b/>
        <w:noProof/>
        <w:szCs w:val="24"/>
      </w:rPr>
      <w:t>42</w:t>
    </w:r>
    <w:r w:rsidRPr="00EC5BB4">
      <w:rPr>
        <w:rStyle w:val="PageNumber"/>
        <w:rFonts w:cs="Arial"/>
        <w:b/>
        <w:szCs w:val="24"/>
      </w:rPr>
      <w:fldChar w:fldCharType="end"/>
    </w:r>
  </w:p>
  <w:p w14:paraId="51C5A54A" w14:textId="77777777" w:rsidR="00586153" w:rsidRDefault="00586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23CF2" w14:textId="77777777" w:rsidR="00BB3BF5" w:rsidRDefault="00BB3BF5">
      <w:r>
        <w:separator/>
      </w:r>
    </w:p>
    <w:p w14:paraId="7EE9094B" w14:textId="77777777" w:rsidR="00BB3BF5" w:rsidRDefault="00BB3BF5"/>
  </w:footnote>
  <w:footnote w:type="continuationSeparator" w:id="0">
    <w:p w14:paraId="7512B673" w14:textId="77777777" w:rsidR="00BB3BF5" w:rsidRDefault="00BB3BF5">
      <w:r>
        <w:continuationSeparator/>
      </w:r>
    </w:p>
    <w:p w14:paraId="69EE599A" w14:textId="77777777" w:rsidR="00BB3BF5" w:rsidRDefault="00BB3B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A64F3" w14:textId="77777777" w:rsidR="00586153" w:rsidRPr="00F012EE" w:rsidRDefault="00586153" w:rsidP="00F012EE">
    <w:pPr>
      <w:pStyle w:val="Header"/>
      <w:jc w:val="center"/>
      <w:rPr>
        <w:sz w:val="16"/>
        <w:szCs w:val="16"/>
      </w:rPr>
    </w:pPr>
    <w:r w:rsidRPr="00F012EE">
      <w:rPr>
        <w:sz w:val="16"/>
        <w:szCs w:val="16"/>
      </w:rPr>
      <w:t>ЈП „Електропривреда Србије</w:t>
    </w:r>
    <w:proofErr w:type="gramStart"/>
    <w:r w:rsidRPr="00F012EE">
      <w:rPr>
        <w:sz w:val="16"/>
        <w:szCs w:val="16"/>
      </w:rPr>
      <w:t>“ Београд</w:t>
    </w:r>
    <w:proofErr w:type="gramEnd"/>
  </w:p>
  <w:p w14:paraId="532FADEB" w14:textId="77777777" w:rsidR="00586153" w:rsidRDefault="00586153" w:rsidP="00F012EE">
    <w:pPr>
      <w:pStyle w:val="Header"/>
      <w:jc w:val="center"/>
      <w:rPr>
        <w:sz w:val="16"/>
        <w:szCs w:val="16"/>
      </w:rPr>
    </w:pPr>
    <w:r w:rsidRPr="00F012EE">
      <w:rPr>
        <w:sz w:val="16"/>
        <w:szCs w:val="16"/>
      </w:rPr>
      <w:t xml:space="preserve">Конкурсна документација </w:t>
    </w:r>
    <w:r w:rsidRPr="00F012EE">
      <w:rPr>
        <w:sz w:val="16"/>
        <w:szCs w:val="16"/>
        <w:lang w:val="sr-Cyrl-RS"/>
      </w:rPr>
      <w:t>за набавку услуга „</w:t>
    </w:r>
    <w:r w:rsidRPr="00F012EE">
      <w:rPr>
        <w:rFonts w:cs="Arial"/>
        <w:b/>
        <w:sz w:val="16"/>
        <w:szCs w:val="16"/>
        <w:lang w:val="sr-Latn-RS" w:eastAsia="en-US"/>
      </w:rPr>
      <w:t>Сервис водоканализационе инсталације</w:t>
    </w:r>
    <w:proofErr w:type="gramStart"/>
    <w:r w:rsidRPr="00F012EE">
      <w:rPr>
        <w:sz w:val="16"/>
        <w:szCs w:val="16"/>
        <w:lang w:val="sr-Cyrl-RS"/>
      </w:rPr>
      <w:t>“</w:t>
    </w:r>
    <w:r>
      <w:rPr>
        <w:sz w:val="16"/>
        <w:szCs w:val="16"/>
      </w:rPr>
      <w:t xml:space="preserve"> </w:t>
    </w:r>
    <w:r w:rsidRPr="00F012EE">
      <w:rPr>
        <w:sz w:val="16"/>
        <w:szCs w:val="16"/>
      </w:rPr>
      <w:t>JNO</w:t>
    </w:r>
    <w:proofErr w:type="gramEnd"/>
    <w:r w:rsidRPr="00F012EE">
      <w:rPr>
        <w:sz w:val="16"/>
        <w:szCs w:val="16"/>
      </w:rPr>
      <w:t>/1000/0020/2016</w:t>
    </w:r>
  </w:p>
  <w:p w14:paraId="67300316" w14:textId="77777777" w:rsidR="00586153" w:rsidRPr="00F012EE" w:rsidRDefault="00586153" w:rsidP="00F012EE">
    <w:pPr>
      <w:pStyle w:val="Header"/>
      <w:jc w:val="center"/>
      <w:rPr>
        <w:sz w:val="16"/>
        <w:szCs w:val="16"/>
        <w:lang w:val="sr-Cyrl-RS"/>
      </w:rPr>
    </w:pPr>
  </w:p>
  <w:p w14:paraId="5082172C" w14:textId="5F41C333" w:rsidR="00586153" w:rsidRPr="00F012EE" w:rsidRDefault="00586153" w:rsidP="00F01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575A" w14:textId="77777777" w:rsidR="00586153" w:rsidRPr="00F012EE" w:rsidRDefault="00586153" w:rsidP="00DA53AD">
    <w:pPr>
      <w:pStyle w:val="Header"/>
      <w:jc w:val="center"/>
      <w:rPr>
        <w:sz w:val="16"/>
        <w:szCs w:val="16"/>
      </w:rPr>
    </w:pPr>
    <w:r w:rsidRPr="00F012EE">
      <w:rPr>
        <w:sz w:val="16"/>
        <w:szCs w:val="16"/>
      </w:rPr>
      <w:t>ЈП „Електропривреда Србије</w:t>
    </w:r>
    <w:proofErr w:type="gramStart"/>
    <w:r w:rsidRPr="00F012EE">
      <w:rPr>
        <w:sz w:val="16"/>
        <w:szCs w:val="16"/>
      </w:rPr>
      <w:t>“ Београд</w:t>
    </w:r>
    <w:proofErr w:type="gramEnd"/>
  </w:p>
  <w:p w14:paraId="3E033418" w14:textId="3D9ACFB5" w:rsidR="00586153" w:rsidRDefault="00586153" w:rsidP="00F012EE">
    <w:pPr>
      <w:pStyle w:val="Header"/>
      <w:jc w:val="center"/>
      <w:rPr>
        <w:sz w:val="16"/>
        <w:szCs w:val="16"/>
      </w:rPr>
    </w:pPr>
    <w:r w:rsidRPr="00F012EE">
      <w:rPr>
        <w:sz w:val="16"/>
        <w:szCs w:val="16"/>
      </w:rPr>
      <w:t xml:space="preserve">Конкурсна документација </w:t>
    </w:r>
    <w:r w:rsidRPr="00F012EE">
      <w:rPr>
        <w:sz w:val="16"/>
        <w:szCs w:val="16"/>
        <w:lang w:val="sr-Cyrl-RS"/>
      </w:rPr>
      <w:t>за набавку услуга „</w:t>
    </w:r>
    <w:r w:rsidRPr="00F012EE">
      <w:rPr>
        <w:rFonts w:cs="Arial"/>
        <w:b/>
        <w:sz w:val="16"/>
        <w:szCs w:val="16"/>
        <w:lang w:val="sr-Latn-RS" w:eastAsia="en-US"/>
      </w:rPr>
      <w:t>Сервис водоканализационе инсталације</w:t>
    </w:r>
    <w:proofErr w:type="gramStart"/>
    <w:r w:rsidRPr="00F012EE">
      <w:rPr>
        <w:sz w:val="16"/>
        <w:szCs w:val="16"/>
        <w:lang w:val="sr-Cyrl-RS"/>
      </w:rPr>
      <w:t>“</w:t>
    </w:r>
    <w:r>
      <w:rPr>
        <w:sz w:val="16"/>
        <w:szCs w:val="16"/>
      </w:rPr>
      <w:t xml:space="preserve"> </w:t>
    </w:r>
    <w:r w:rsidRPr="00F012EE">
      <w:rPr>
        <w:sz w:val="16"/>
        <w:szCs w:val="16"/>
      </w:rPr>
      <w:t>JNO</w:t>
    </w:r>
    <w:proofErr w:type="gramEnd"/>
    <w:r w:rsidRPr="00F012EE">
      <w:rPr>
        <w:sz w:val="16"/>
        <w:szCs w:val="16"/>
      </w:rPr>
      <w:t>/1000/0020/2016</w:t>
    </w:r>
  </w:p>
  <w:p w14:paraId="771F240D" w14:textId="77777777" w:rsidR="00586153" w:rsidRPr="00F012EE" w:rsidRDefault="00586153" w:rsidP="00F012EE">
    <w:pPr>
      <w:pStyle w:val="Header"/>
      <w:jc w:val="center"/>
      <w:rPr>
        <w:sz w:val="16"/>
        <w:szCs w:val="16"/>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1" w15:restartNumberingAfterBreak="0">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4A67938"/>
    <w:multiLevelType w:val="hybridMultilevel"/>
    <w:tmpl w:val="0CFEC994"/>
    <w:lvl w:ilvl="0" w:tplc="765A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AE11B8"/>
    <w:multiLevelType w:val="hybridMultilevel"/>
    <w:tmpl w:val="C09A7DAE"/>
    <w:lvl w:ilvl="0" w:tplc="EBF0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7"/>
  </w:num>
  <w:num w:numId="2">
    <w:abstractNumId w:val="64"/>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1"/>
  </w:num>
  <w:num w:numId="8">
    <w:abstractNumId w:val="69"/>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71"/>
  </w:num>
  <w:num w:numId="12">
    <w:abstractNumId w:val="66"/>
  </w:num>
  <w:num w:numId="13">
    <w:abstractNumId w:val="60"/>
  </w:num>
  <w:num w:numId="14">
    <w:abstractNumId w:val="57"/>
  </w:num>
  <w:num w:numId="15">
    <w:abstractNumId w:val="95"/>
  </w:num>
  <w:num w:numId="16">
    <w:abstractNumId w:val="73"/>
  </w:num>
  <w:num w:numId="17">
    <w:abstractNumId w:val="67"/>
  </w:num>
  <w:num w:numId="18">
    <w:abstractNumId w:val="68"/>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83"/>
  </w:num>
  <w:num w:numId="22">
    <w:abstractNumId w:val="86"/>
  </w:num>
  <w:num w:numId="23">
    <w:abstractNumId w:val="83"/>
  </w:num>
  <w:num w:numId="24">
    <w:abstractNumId w:val="50"/>
  </w:num>
  <w:num w:numId="25">
    <w:abstractNumId w:val="72"/>
  </w:num>
  <w:num w:numId="26">
    <w:abstractNumId w:val="58"/>
  </w:num>
  <w:num w:numId="27">
    <w:abstractNumId w:val="76"/>
  </w:num>
  <w:num w:numId="28">
    <w:abstractNumId w:val="85"/>
  </w:num>
  <w:num w:numId="29">
    <w:abstractNumId w:val="65"/>
  </w:num>
  <w:num w:numId="30">
    <w:abstractNumId w:val="79"/>
  </w:num>
  <w:num w:numId="31">
    <w:abstractNumId w:val="77"/>
  </w:num>
  <w:num w:numId="32">
    <w:abstractNumId w:val="51"/>
  </w:num>
  <w:num w:numId="33">
    <w:abstractNumId w:val="52"/>
  </w:num>
  <w:num w:numId="34">
    <w:abstractNumId w:val="49"/>
  </w:num>
  <w:num w:numId="35">
    <w:abstractNumId w:val="93"/>
  </w:num>
  <w:num w:numId="36">
    <w:abstractNumId w:val="92"/>
  </w:num>
  <w:num w:numId="37">
    <w:abstractNumId w:val="8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A3"/>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AD6"/>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BA"/>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828"/>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F51"/>
    <w:rsid w:val="000E3071"/>
    <w:rsid w:val="000E3256"/>
    <w:rsid w:val="000E3346"/>
    <w:rsid w:val="000E34C6"/>
    <w:rsid w:val="000E3BC9"/>
    <w:rsid w:val="000E43B9"/>
    <w:rsid w:val="000E4657"/>
    <w:rsid w:val="000E4CA1"/>
    <w:rsid w:val="000E4D87"/>
    <w:rsid w:val="000E4F91"/>
    <w:rsid w:val="000E5145"/>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82"/>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182"/>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372"/>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1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018"/>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715"/>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7C"/>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70CB"/>
    <w:rsid w:val="001E77A5"/>
    <w:rsid w:val="001F05D3"/>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82C"/>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31A"/>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844"/>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9F"/>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083"/>
    <w:rsid w:val="00292BDB"/>
    <w:rsid w:val="00292C1F"/>
    <w:rsid w:val="00292CA3"/>
    <w:rsid w:val="00292DDF"/>
    <w:rsid w:val="00292E14"/>
    <w:rsid w:val="00293149"/>
    <w:rsid w:val="00293264"/>
    <w:rsid w:val="00293D60"/>
    <w:rsid w:val="00293EEA"/>
    <w:rsid w:val="00293F1B"/>
    <w:rsid w:val="00293F5E"/>
    <w:rsid w:val="00294082"/>
    <w:rsid w:val="00294701"/>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29"/>
    <w:rsid w:val="003252AF"/>
    <w:rsid w:val="003255E6"/>
    <w:rsid w:val="00325BE2"/>
    <w:rsid w:val="003260D5"/>
    <w:rsid w:val="003264A0"/>
    <w:rsid w:val="00326C33"/>
    <w:rsid w:val="0032735C"/>
    <w:rsid w:val="0032791C"/>
    <w:rsid w:val="00327F59"/>
    <w:rsid w:val="00327FAC"/>
    <w:rsid w:val="003302C4"/>
    <w:rsid w:val="003303A1"/>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160"/>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3C"/>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42"/>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B0"/>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C67"/>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2AE"/>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59C"/>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BD6"/>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5A5"/>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2D5"/>
    <w:rsid w:val="004A23B2"/>
    <w:rsid w:val="004A2650"/>
    <w:rsid w:val="004A28A7"/>
    <w:rsid w:val="004A2E80"/>
    <w:rsid w:val="004A304D"/>
    <w:rsid w:val="004A34A8"/>
    <w:rsid w:val="004A375E"/>
    <w:rsid w:val="004A3EB1"/>
    <w:rsid w:val="004A41DC"/>
    <w:rsid w:val="004A45C2"/>
    <w:rsid w:val="004A4771"/>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5F2"/>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0E"/>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153"/>
    <w:rsid w:val="005863F4"/>
    <w:rsid w:val="0058657D"/>
    <w:rsid w:val="00586789"/>
    <w:rsid w:val="00586F76"/>
    <w:rsid w:val="00587266"/>
    <w:rsid w:val="0058756C"/>
    <w:rsid w:val="00587B94"/>
    <w:rsid w:val="00587C8E"/>
    <w:rsid w:val="00587E9B"/>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1F9C"/>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2FD"/>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3E56"/>
    <w:rsid w:val="005D44BB"/>
    <w:rsid w:val="005D4A8F"/>
    <w:rsid w:val="005D5269"/>
    <w:rsid w:val="005D5348"/>
    <w:rsid w:val="005D5729"/>
    <w:rsid w:val="005D606A"/>
    <w:rsid w:val="005D61CE"/>
    <w:rsid w:val="005D65A6"/>
    <w:rsid w:val="005D6D74"/>
    <w:rsid w:val="005D7E5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0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59D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DA6"/>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89"/>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5B"/>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6FF3"/>
    <w:rsid w:val="006E7441"/>
    <w:rsid w:val="006E7512"/>
    <w:rsid w:val="006E7B9D"/>
    <w:rsid w:val="006E7BBE"/>
    <w:rsid w:val="006F031E"/>
    <w:rsid w:val="006F0448"/>
    <w:rsid w:val="006F08F5"/>
    <w:rsid w:val="006F0946"/>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A0"/>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0D3"/>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8FF"/>
    <w:rsid w:val="00762BBD"/>
    <w:rsid w:val="00763460"/>
    <w:rsid w:val="00763481"/>
    <w:rsid w:val="007649C8"/>
    <w:rsid w:val="00765629"/>
    <w:rsid w:val="0076589A"/>
    <w:rsid w:val="0076599B"/>
    <w:rsid w:val="00765AFA"/>
    <w:rsid w:val="007661A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8A"/>
    <w:rsid w:val="007A7ED2"/>
    <w:rsid w:val="007B0642"/>
    <w:rsid w:val="007B0716"/>
    <w:rsid w:val="007B07AD"/>
    <w:rsid w:val="007B089A"/>
    <w:rsid w:val="007B14BE"/>
    <w:rsid w:val="007B2102"/>
    <w:rsid w:val="007B2128"/>
    <w:rsid w:val="007B235D"/>
    <w:rsid w:val="007B2459"/>
    <w:rsid w:val="007B2675"/>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9A4"/>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B3"/>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2DFF"/>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9"/>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5C"/>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11"/>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2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4EB"/>
    <w:rsid w:val="008D6D61"/>
    <w:rsid w:val="008D71DE"/>
    <w:rsid w:val="008D71FC"/>
    <w:rsid w:val="008D7AB5"/>
    <w:rsid w:val="008E0174"/>
    <w:rsid w:val="008E0524"/>
    <w:rsid w:val="008E052A"/>
    <w:rsid w:val="008E0BD1"/>
    <w:rsid w:val="008E123E"/>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7EE"/>
    <w:rsid w:val="008F7C41"/>
    <w:rsid w:val="008F7E1F"/>
    <w:rsid w:val="008F7F28"/>
    <w:rsid w:val="00900607"/>
    <w:rsid w:val="009006BC"/>
    <w:rsid w:val="009009DC"/>
    <w:rsid w:val="00900A0D"/>
    <w:rsid w:val="00900F5C"/>
    <w:rsid w:val="0090162E"/>
    <w:rsid w:val="00901AF9"/>
    <w:rsid w:val="00902495"/>
    <w:rsid w:val="00902C40"/>
    <w:rsid w:val="00902C8F"/>
    <w:rsid w:val="0090315D"/>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E9"/>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EE4"/>
    <w:rsid w:val="00932FBF"/>
    <w:rsid w:val="009331EB"/>
    <w:rsid w:val="009333C3"/>
    <w:rsid w:val="009339B1"/>
    <w:rsid w:val="00933BA9"/>
    <w:rsid w:val="00933EBC"/>
    <w:rsid w:val="00933F8C"/>
    <w:rsid w:val="00933FDA"/>
    <w:rsid w:val="00934C61"/>
    <w:rsid w:val="0093512C"/>
    <w:rsid w:val="009355E8"/>
    <w:rsid w:val="00935B7F"/>
    <w:rsid w:val="00936709"/>
    <w:rsid w:val="009379FD"/>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9C4"/>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783"/>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715"/>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C27"/>
    <w:rsid w:val="009E5DA0"/>
    <w:rsid w:val="009E64F6"/>
    <w:rsid w:val="009E68FE"/>
    <w:rsid w:val="009E69BC"/>
    <w:rsid w:val="009E6C9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F42"/>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A74"/>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FC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4F8"/>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D4F"/>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26"/>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8F"/>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3F"/>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5D"/>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28E"/>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3AFB"/>
    <w:rsid w:val="00BB3BF5"/>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82A"/>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98"/>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19B"/>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A5E"/>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9A4"/>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97B"/>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2E6C"/>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5E85"/>
    <w:rsid w:val="00CE65AE"/>
    <w:rsid w:val="00CE6B89"/>
    <w:rsid w:val="00CE72F7"/>
    <w:rsid w:val="00CF001B"/>
    <w:rsid w:val="00CF014B"/>
    <w:rsid w:val="00CF063D"/>
    <w:rsid w:val="00CF0969"/>
    <w:rsid w:val="00CF0E9D"/>
    <w:rsid w:val="00CF0EB4"/>
    <w:rsid w:val="00CF12EE"/>
    <w:rsid w:val="00CF1909"/>
    <w:rsid w:val="00CF2640"/>
    <w:rsid w:val="00CF2649"/>
    <w:rsid w:val="00CF2AFB"/>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15D"/>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7F"/>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7A"/>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F3"/>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4D"/>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5BA"/>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71"/>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2EE"/>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60"/>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839"/>
    <w:rsid w:val="00F45BF6"/>
    <w:rsid w:val="00F45D2F"/>
    <w:rsid w:val="00F45D79"/>
    <w:rsid w:val="00F461F8"/>
    <w:rsid w:val="00F46223"/>
    <w:rsid w:val="00F465C3"/>
    <w:rsid w:val="00F4662D"/>
    <w:rsid w:val="00F46745"/>
    <w:rsid w:val="00F47508"/>
    <w:rsid w:val="00F47BA7"/>
    <w:rsid w:val="00F47C1E"/>
    <w:rsid w:val="00F47CA7"/>
    <w:rsid w:val="00F50311"/>
    <w:rsid w:val="00F50555"/>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53A"/>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455"/>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FD"/>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D9C"/>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4F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F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vetlana.mi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jovan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vetlana.mir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ana.jovanov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vetlana.mir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00AF-F985-49E0-94C2-63D7D93FC818}"/>
</file>

<file path=customXml/itemProps10.xml><?xml version="1.0" encoding="utf-8"?>
<ds:datastoreItem xmlns:ds="http://schemas.openxmlformats.org/officeDocument/2006/customXml" ds:itemID="{5602CF7F-E581-4D01-B843-995361DB9C34}"/>
</file>

<file path=customXml/itemProps100.xml><?xml version="1.0" encoding="utf-8"?>
<ds:datastoreItem xmlns:ds="http://schemas.openxmlformats.org/officeDocument/2006/customXml" ds:itemID="{AF20C927-4452-4FC6-9CC1-DAD7CADA0161}"/>
</file>

<file path=customXml/itemProps101.xml><?xml version="1.0" encoding="utf-8"?>
<ds:datastoreItem xmlns:ds="http://schemas.openxmlformats.org/officeDocument/2006/customXml" ds:itemID="{10532E4F-5243-40FB-ADE0-C64C8B7C7EA1}"/>
</file>

<file path=customXml/itemProps102.xml><?xml version="1.0" encoding="utf-8"?>
<ds:datastoreItem xmlns:ds="http://schemas.openxmlformats.org/officeDocument/2006/customXml" ds:itemID="{317E1A19-2716-44D7-83EA-3BA90A425231}"/>
</file>

<file path=customXml/itemProps103.xml><?xml version="1.0" encoding="utf-8"?>
<ds:datastoreItem xmlns:ds="http://schemas.openxmlformats.org/officeDocument/2006/customXml" ds:itemID="{D22E38E5-CCD0-478A-83DF-807A4B1A0E46}"/>
</file>

<file path=customXml/itemProps104.xml><?xml version="1.0" encoding="utf-8"?>
<ds:datastoreItem xmlns:ds="http://schemas.openxmlformats.org/officeDocument/2006/customXml" ds:itemID="{BB60E292-21FB-4390-95DD-1EEF96816018}"/>
</file>

<file path=customXml/itemProps105.xml><?xml version="1.0" encoding="utf-8"?>
<ds:datastoreItem xmlns:ds="http://schemas.openxmlformats.org/officeDocument/2006/customXml" ds:itemID="{467C09CF-01B3-4FFF-ABDA-A8418EFB9BDF}"/>
</file>

<file path=customXml/itemProps106.xml><?xml version="1.0" encoding="utf-8"?>
<ds:datastoreItem xmlns:ds="http://schemas.openxmlformats.org/officeDocument/2006/customXml" ds:itemID="{0862D6DD-85E8-4B62-956A-AFE9ABA60BC7}"/>
</file>

<file path=customXml/itemProps107.xml><?xml version="1.0" encoding="utf-8"?>
<ds:datastoreItem xmlns:ds="http://schemas.openxmlformats.org/officeDocument/2006/customXml" ds:itemID="{EA909FA5-4122-40B6-8DC4-79A578094777}"/>
</file>

<file path=customXml/itemProps108.xml><?xml version="1.0" encoding="utf-8"?>
<ds:datastoreItem xmlns:ds="http://schemas.openxmlformats.org/officeDocument/2006/customXml" ds:itemID="{8224242B-6E30-4264-AE9E-47CCC98FD977}"/>
</file>

<file path=customXml/itemProps109.xml><?xml version="1.0" encoding="utf-8"?>
<ds:datastoreItem xmlns:ds="http://schemas.openxmlformats.org/officeDocument/2006/customXml" ds:itemID="{FD8022BF-CDF3-47CE-B1F5-A3D1980608FF}"/>
</file>

<file path=customXml/itemProps11.xml><?xml version="1.0" encoding="utf-8"?>
<ds:datastoreItem xmlns:ds="http://schemas.openxmlformats.org/officeDocument/2006/customXml" ds:itemID="{7DE943BC-133D-4DC2-B610-E64F012224C6}"/>
</file>

<file path=customXml/itemProps110.xml><?xml version="1.0" encoding="utf-8"?>
<ds:datastoreItem xmlns:ds="http://schemas.openxmlformats.org/officeDocument/2006/customXml" ds:itemID="{B819571C-F264-4223-99C6-B68B0F540F7E}"/>
</file>

<file path=customXml/itemProps111.xml><?xml version="1.0" encoding="utf-8"?>
<ds:datastoreItem xmlns:ds="http://schemas.openxmlformats.org/officeDocument/2006/customXml" ds:itemID="{39D991C9-F621-42B6-9F17-31B67DCDDC01}"/>
</file>

<file path=customXml/itemProps112.xml><?xml version="1.0" encoding="utf-8"?>
<ds:datastoreItem xmlns:ds="http://schemas.openxmlformats.org/officeDocument/2006/customXml" ds:itemID="{F2DA292B-EE3F-4300-A00A-1B58D2843C7C}"/>
</file>

<file path=customXml/itemProps113.xml><?xml version="1.0" encoding="utf-8"?>
<ds:datastoreItem xmlns:ds="http://schemas.openxmlformats.org/officeDocument/2006/customXml" ds:itemID="{25ADFE92-80DB-4B87-BC97-4F583C46336E}"/>
</file>

<file path=customXml/itemProps114.xml><?xml version="1.0" encoding="utf-8"?>
<ds:datastoreItem xmlns:ds="http://schemas.openxmlformats.org/officeDocument/2006/customXml" ds:itemID="{5ADD50FC-3B65-4D0F-80F9-8FABAD9F9EE5}"/>
</file>

<file path=customXml/itemProps115.xml><?xml version="1.0" encoding="utf-8"?>
<ds:datastoreItem xmlns:ds="http://schemas.openxmlformats.org/officeDocument/2006/customXml" ds:itemID="{22EF78E2-295D-43CC-9F86-69AE8E4B7A2E}"/>
</file>

<file path=customXml/itemProps116.xml><?xml version="1.0" encoding="utf-8"?>
<ds:datastoreItem xmlns:ds="http://schemas.openxmlformats.org/officeDocument/2006/customXml" ds:itemID="{21A261F4-86B3-43B0-AAC5-74DD7413E2B1}"/>
</file>

<file path=customXml/itemProps117.xml><?xml version="1.0" encoding="utf-8"?>
<ds:datastoreItem xmlns:ds="http://schemas.openxmlformats.org/officeDocument/2006/customXml" ds:itemID="{0D35FC5A-8777-4F88-8731-4BE7A202E17A}"/>
</file>

<file path=customXml/itemProps118.xml><?xml version="1.0" encoding="utf-8"?>
<ds:datastoreItem xmlns:ds="http://schemas.openxmlformats.org/officeDocument/2006/customXml" ds:itemID="{40AD1DB6-3512-4190-A8A0-1A30C0696A1F}"/>
</file>

<file path=customXml/itemProps119.xml><?xml version="1.0" encoding="utf-8"?>
<ds:datastoreItem xmlns:ds="http://schemas.openxmlformats.org/officeDocument/2006/customXml" ds:itemID="{A18B74A3-EEA8-49DE-BA44-D896DB394C3D}"/>
</file>

<file path=customXml/itemProps12.xml><?xml version="1.0" encoding="utf-8"?>
<ds:datastoreItem xmlns:ds="http://schemas.openxmlformats.org/officeDocument/2006/customXml" ds:itemID="{919F5840-0CF2-47BF-B250-ED85FC173807}"/>
</file>

<file path=customXml/itemProps120.xml><?xml version="1.0" encoding="utf-8"?>
<ds:datastoreItem xmlns:ds="http://schemas.openxmlformats.org/officeDocument/2006/customXml" ds:itemID="{092579E7-A231-4B12-97D1-4787B8E676D1}"/>
</file>

<file path=customXml/itemProps121.xml><?xml version="1.0" encoding="utf-8"?>
<ds:datastoreItem xmlns:ds="http://schemas.openxmlformats.org/officeDocument/2006/customXml" ds:itemID="{CFFD6250-3B00-41E8-B6B2-033C9F3ACBC5}"/>
</file>

<file path=customXml/itemProps122.xml><?xml version="1.0" encoding="utf-8"?>
<ds:datastoreItem xmlns:ds="http://schemas.openxmlformats.org/officeDocument/2006/customXml" ds:itemID="{8C6DAF26-E5E8-47F3-ACEC-2786B66C318B}"/>
</file>

<file path=customXml/itemProps123.xml><?xml version="1.0" encoding="utf-8"?>
<ds:datastoreItem xmlns:ds="http://schemas.openxmlformats.org/officeDocument/2006/customXml" ds:itemID="{F1B5A98D-6553-4081-8394-37C77948882F}"/>
</file>

<file path=customXml/itemProps124.xml><?xml version="1.0" encoding="utf-8"?>
<ds:datastoreItem xmlns:ds="http://schemas.openxmlformats.org/officeDocument/2006/customXml" ds:itemID="{D545C817-1032-4162-8C9F-D743A49C143A}"/>
</file>

<file path=customXml/itemProps125.xml><?xml version="1.0" encoding="utf-8"?>
<ds:datastoreItem xmlns:ds="http://schemas.openxmlformats.org/officeDocument/2006/customXml" ds:itemID="{560B587F-25A2-4EEE-BB09-1414B03BEF09}"/>
</file>

<file path=customXml/itemProps126.xml><?xml version="1.0" encoding="utf-8"?>
<ds:datastoreItem xmlns:ds="http://schemas.openxmlformats.org/officeDocument/2006/customXml" ds:itemID="{FE88093D-3C90-4FC4-8F25-6B5C2DD98DEF}"/>
</file>

<file path=customXml/itemProps127.xml><?xml version="1.0" encoding="utf-8"?>
<ds:datastoreItem xmlns:ds="http://schemas.openxmlformats.org/officeDocument/2006/customXml" ds:itemID="{FBFD90E5-B34B-40C5-A72E-170845A11675}"/>
</file>

<file path=customXml/itemProps128.xml><?xml version="1.0" encoding="utf-8"?>
<ds:datastoreItem xmlns:ds="http://schemas.openxmlformats.org/officeDocument/2006/customXml" ds:itemID="{66F20653-7564-472D-9D11-7E516A06E705}"/>
</file>

<file path=customXml/itemProps129.xml><?xml version="1.0" encoding="utf-8"?>
<ds:datastoreItem xmlns:ds="http://schemas.openxmlformats.org/officeDocument/2006/customXml" ds:itemID="{495DFCD7-04FB-4CA2-93AB-DDB3A1E35F21}"/>
</file>

<file path=customXml/itemProps13.xml><?xml version="1.0" encoding="utf-8"?>
<ds:datastoreItem xmlns:ds="http://schemas.openxmlformats.org/officeDocument/2006/customXml" ds:itemID="{0E33D6F7-9049-451F-B175-CF948D6A4E6F}"/>
</file>

<file path=customXml/itemProps130.xml><?xml version="1.0" encoding="utf-8"?>
<ds:datastoreItem xmlns:ds="http://schemas.openxmlformats.org/officeDocument/2006/customXml" ds:itemID="{604D3000-9160-4975-9111-F7CCF24CB04E}"/>
</file>

<file path=customXml/itemProps131.xml><?xml version="1.0" encoding="utf-8"?>
<ds:datastoreItem xmlns:ds="http://schemas.openxmlformats.org/officeDocument/2006/customXml" ds:itemID="{626A271E-EFAB-4C89-B922-451BD368F5C1}"/>
</file>

<file path=customXml/itemProps132.xml><?xml version="1.0" encoding="utf-8"?>
<ds:datastoreItem xmlns:ds="http://schemas.openxmlformats.org/officeDocument/2006/customXml" ds:itemID="{77DA0ED6-8C7C-4454-82C5-A2226803109E}"/>
</file>

<file path=customXml/itemProps133.xml><?xml version="1.0" encoding="utf-8"?>
<ds:datastoreItem xmlns:ds="http://schemas.openxmlformats.org/officeDocument/2006/customXml" ds:itemID="{3DAD8FD7-27D8-497C-9F22-BA93366FB29E}"/>
</file>

<file path=customXml/itemProps134.xml><?xml version="1.0" encoding="utf-8"?>
<ds:datastoreItem xmlns:ds="http://schemas.openxmlformats.org/officeDocument/2006/customXml" ds:itemID="{A8BAC51E-2947-480F-B176-C3CF324C5456}"/>
</file>

<file path=customXml/itemProps135.xml><?xml version="1.0" encoding="utf-8"?>
<ds:datastoreItem xmlns:ds="http://schemas.openxmlformats.org/officeDocument/2006/customXml" ds:itemID="{D60CEA01-C79B-45F8-BBC9-912AD48D03BD}"/>
</file>

<file path=customXml/itemProps136.xml><?xml version="1.0" encoding="utf-8"?>
<ds:datastoreItem xmlns:ds="http://schemas.openxmlformats.org/officeDocument/2006/customXml" ds:itemID="{3A4E72AF-03CA-4F43-8D83-9CFD5A4D3BD8}"/>
</file>

<file path=customXml/itemProps137.xml><?xml version="1.0" encoding="utf-8"?>
<ds:datastoreItem xmlns:ds="http://schemas.openxmlformats.org/officeDocument/2006/customXml" ds:itemID="{70E10F42-BC0C-4F77-A55C-7047E400703F}"/>
</file>

<file path=customXml/itemProps138.xml><?xml version="1.0" encoding="utf-8"?>
<ds:datastoreItem xmlns:ds="http://schemas.openxmlformats.org/officeDocument/2006/customXml" ds:itemID="{DAE43BED-E49F-4C00-8236-38BE883AE8D5}"/>
</file>

<file path=customXml/itemProps139.xml><?xml version="1.0" encoding="utf-8"?>
<ds:datastoreItem xmlns:ds="http://schemas.openxmlformats.org/officeDocument/2006/customXml" ds:itemID="{FC5C72E2-9649-4205-BD0A-DBAFBEC943EE}"/>
</file>

<file path=customXml/itemProps14.xml><?xml version="1.0" encoding="utf-8"?>
<ds:datastoreItem xmlns:ds="http://schemas.openxmlformats.org/officeDocument/2006/customXml" ds:itemID="{7751C432-DF33-45EA-BC88-3B8E2EA959F4}"/>
</file>

<file path=customXml/itemProps140.xml><?xml version="1.0" encoding="utf-8"?>
<ds:datastoreItem xmlns:ds="http://schemas.openxmlformats.org/officeDocument/2006/customXml" ds:itemID="{D4866158-032E-45BD-930F-0B8572C7EA17}"/>
</file>

<file path=customXml/itemProps141.xml><?xml version="1.0" encoding="utf-8"?>
<ds:datastoreItem xmlns:ds="http://schemas.openxmlformats.org/officeDocument/2006/customXml" ds:itemID="{4D4D6917-173D-4F70-8417-DF34A0029DD4}"/>
</file>

<file path=customXml/itemProps142.xml><?xml version="1.0" encoding="utf-8"?>
<ds:datastoreItem xmlns:ds="http://schemas.openxmlformats.org/officeDocument/2006/customXml" ds:itemID="{DFEE61A3-FE82-43FB-B5C3-E740B0CF8E3D}"/>
</file>

<file path=customXml/itemProps143.xml><?xml version="1.0" encoding="utf-8"?>
<ds:datastoreItem xmlns:ds="http://schemas.openxmlformats.org/officeDocument/2006/customXml" ds:itemID="{62B3F063-8992-4486-8E4E-954600674CD4}"/>
</file>

<file path=customXml/itemProps144.xml><?xml version="1.0" encoding="utf-8"?>
<ds:datastoreItem xmlns:ds="http://schemas.openxmlformats.org/officeDocument/2006/customXml" ds:itemID="{4CBEFB3D-D966-4A2E-A197-605F4E6811B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D488097-BE3C-44C3-A551-91E6E840C9E8}"/>
</file>

<file path=customXml/itemProps147.xml><?xml version="1.0" encoding="utf-8"?>
<ds:datastoreItem xmlns:ds="http://schemas.openxmlformats.org/officeDocument/2006/customXml" ds:itemID="{4D791833-9212-4B60-B7BF-2AFB19867BA6}"/>
</file>

<file path=customXml/itemProps148.xml><?xml version="1.0" encoding="utf-8"?>
<ds:datastoreItem xmlns:ds="http://schemas.openxmlformats.org/officeDocument/2006/customXml" ds:itemID="{56E6FC1B-FE1D-4DA2-A1F8-0A8B34E00757}"/>
</file>

<file path=customXml/itemProps149.xml><?xml version="1.0" encoding="utf-8"?>
<ds:datastoreItem xmlns:ds="http://schemas.openxmlformats.org/officeDocument/2006/customXml" ds:itemID="{B86784D2-6D96-40DA-8802-4AE3C5048615}"/>
</file>

<file path=customXml/itemProps15.xml><?xml version="1.0" encoding="utf-8"?>
<ds:datastoreItem xmlns:ds="http://schemas.openxmlformats.org/officeDocument/2006/customXml" ds:itemID="{0BC4F0D1-2DFA-4ED7-94B1-C2524EB2434F}"/>
</file>

<file path=customXml/itemProps150.xml><?xml version="1.0" encoding="utf-8"?>
<ds:datastoreItem xmlns:ds="http://schemas.openxmlformats.org/officeDocument/2006/customXml" ds:itemID="{1BE8FF76-529C-4FB0-B7B4-DDE801B61364}"/>
</file>

<file path=customXml/itemProps151.xml><?xml version="1.0" encoding="utf-8"?>
<ds:datastoreItem xmlns:ds="http://schemas.openxmlformats.org/officeDocument/2006/customXml" ds:itemID="{18765535-F530-4D55-91D9-C806605CDD56}"/>
</file>

<file path=customXml/itemProps152.xml><?xml version="1.0" encoding="utf-8"?>
<ds:datastoreItem xmlns:ds="http://schemas.openxmlformats.org/officeDocument/2006/customXml" ds:itemID="{2C8A84E2-7F4E-4999-93DE-409BEE6BEEAA}"/>
</file>

<file path=customXml/itemProps153.xml><?xml version="1.0" encoding="utf-8"?>
<ds:datastoreItem xmlns:ds="http://schemas.openxmlformats.org/officeDocument/2006/customXml" ds:itemID="{6E97872A-A315-4DEC-BF37-A9C8E45E03E8}"/>
</file>

<file path=customXml/itemProps154.xml><?xml version="1.0" encoding="utf-8"?>
<ds:datastoreItem xmlns:ds="http://schemas.openxmlformats.org/officeDocument/2006/customXml" ds:itemID="{DAAC0AA0-FA33-47CD-9C94-599E02605B3C}"/>
</file>

<file path=customXml/itemProps155.xml><?xml version="1.0" encoding="utf-8"?>
<ds:datastoreItem xmlns:ds="http://schemas.openxmlformats.org/officeDocument/2006/customXml" ds:itemID="{3405758B-1FA2-4EB9-AFAD-235D90E26FB9}"/>
</file>

<file path=customXml/itemProps156.xml><?xml version="1.0" encoding="utf-8"?>
<ds:datastoreItem xmlns:ds="http://schemas.openxmlformats.org/officeDocument/2006/customXml" ds:itemID="{352FFC1F-69C9-46EA-A817-206ADCC896AD}"/>
</file>

<file path=customXml/itemProps157.xml><?xml version="1.0" encoding="utf-8"?>
<ds:datastoreItem xmlns:ds="http://schemas.openxmlformats.org/officeDocument/2006/customXml" ds:itemID="{EACACA3E-BB61-4689-ABBD-689B7C06E88F}"/>
</file>

<file path=customXml/itemProps158.xml><?xml version="1.0" encoding="utf-8"?>
<ds:datastoreItem xmlns:ds="http://schemas.openxmlformats.org/officeDocument/2006/customXml" ds:itemID="{BAEFD427-C2FD-449E-93DF-6761D69771EE}"/>
</file>

<file path=customXml/itemProps159.xml><?xml version="1.0" encoding="utf-8"?>
<ds:datastoreItem xmlns:ds="http://schemas.openxmlformats.org/officeDocument/2006/customXml" ds:itemID="{959A227F-914D-46A9-A428-3BE547876D26}"/>
</file>

<file path=customXml/itemProps16.xml><?xml version="1.0" encoding="utf-8"?>
<ds:datastoreItem xmlns:ds="http://schemas.openxmlformats.org/officeDocument/2006/customXml" ds:itemID="{7499399B-1E3F-48C5-8390-D9321BA82452}"/>
</file>

<file path=customXml/itemProps160.xml><?xml version="1.0" encoding="utf-8"?>
<ds:datastoreItem xmlns:ds="http://schemas.openxmlformats.org/officeDocument/2006/customXml" ds:itemID="{B83E4A52-566B-4616-B4CE-CC0BC11E94C8}"/>
</file>

<file path=customXml/itemProps17.xml><?xml version="1.0" encoding="utf-8"?>
<ds:datastoreItem xmlns:ds="http://schemas.openxmlformats.org/officeDocument/2006/customXml" ds:itemID="{8A9224BB-8556-4B2F-9B44-9350B3C36758}"/>
</file>

<file path=customXml/itemProps18.xml><?xml version="1.0" encoding="utf-8"?>
<ds:datastoreItem xmlns:ds="http://schemas.openxmlformats.org/officeDocument/2006/customXml" ds:itemID="{95D0BBFD-03F1-44D4-AFAE-4B91D5757617}"/>
</file>

<file path=customXml/itemProps19.xml><?xml version="1.0" encoding="utf-8"?>
<ds:datastoreItem xmlns:ds="http://schemas.openxmlformats.org/officeDocument/2006/customXml" ds:itemID="{19FAF945-5CFA-4DF0-BFB2-051C6D31F0E9}"/>
</file>

<file path=customXml/itemProps2.xml><?xml version="1.0" encoding="utf-8"?>
<ds:datastoreItem xmlns:ds="http://schemas.openxmlformats.org/officeDocument/2006/customXml" ds:itemID="{297BED08-896C-4B05-91EA-5D40E333D239}"/>
</file>

<file path=customXml/itemProps20.xml><?xml version="1.0" encoding="utf-8"?>
<ds:datastoreItem xmlns:ds="http://schemas.openxmlformats.org/officeDocument/2006/customXml" ds:itemID="{CA7169DB-4F40-4467-8472-9A43B6117722}"/>
</file>

<file path=customXml/itemProps21.xml><?xml version="1.0" encoding="utf-8"?>
<ds:datastoreItem xmlns:ds="http://schemas.openxmlformats.org/officeDocument/2006/customXml" ds:itemID="{596025A3-C26A-456D-AFC8-D8A2914FF0EB}"/>
</file>

<file path=customXml/itemProps22.xml><?xml version="1.0" encoding="utf-8"?>
<ds:datastoreItem xmlns:ds="http://schemas.openxmlformats.org/officeDocument/2006/customXml" ds:itemID="{2DBC83DB-7B7E-4765-8A91-9EEFC541565D}"/>
</file>

<file path=customXml/itemProps23.xml><?xml version="1.0" encoding="utf-8"?>
<ds:datastoreItem xmlns:ds="http://schemas.openxmlformats.org/officeDocument/2006/customXml" ds:itemID="{D0133689-98A7-4D1D-AF1D-6B7105D0B2EF}"/>
</file>

<file path=customXml/itemProps24.xml><?xml version="1.0" encoding="utf-8"?>
<ds:datastoreItem xmlns:ds="http://schemas.openxmlformats.org/officeDocument/2006/customXml" ds:itemID="{7FF01A17-21EB-4E16-82CA-9F2F0F9B6195}"/>
</file>

<file path=customXml/itemProps25.xml><?xml version="1.0" encoding="utf-8"?>
<ds:datastoreItem xmlns:ds="http://schemas.openxmlformats.org/officeDocument/2006/customXml" ds:itemID="{08C774D8-6458-4D2F-B229-245C93409EF5}"/>
</file>

<file path=customXml/itemProps26.xml><?xml version="1.0" encoding="utf-8"?>
<ds:datastoreItem xmlns:ds="http://schemas.openxmlformats.org/officeDocument/2006/customXml" ds:itemID="{C22396E9-B109-4D2C-BA94-F3E46CB8A4DB}"/>
</file>

<file path=customXml/itemProps27.xml><?xml version="1.0" encoding="utf-8"?>
<ds:datastoreItem xmlns:ds="http://schemas.openxmlformats.org/officeDocument/2006/customXml" ds:itemID="{FDBDAD1A-F6FC-4124-A3B9-4D0DF794FC69}"/>
</file>

<file path=customXml/itemProps28.xml><?xml version="1.0" encoding="utf-8"?>
<ds:datastoreItem xmlns:ds="http://schemas.openxmlformats.org/officeDocument/2006/customXml" ds:itemID="{A547FEE9-6CF0-496D-A232-E64171D39B5C}"/>
</file>

<file path=customXml/itemProps29.xml><?xml version="1.0" encoding="utf-8"?>
<ds:datastoreItem xmlns:ds="http://schemas.openxmlformats.org/officeDocument/2006/customXml" ds:itemID="{5D7AF3F5-6530-488E-B239-F2D56E7F6A45}"/>
</file>

<file path=customXml/itemProps3.xml><?xml version="1.0" encoding="utf-8"?>
<ds:datastoreItem xmlns:ds="http://schemas.openxmlformats.org/officeDocument/2006/customXml" ds:itemID="{8039B93D-9C54-425C-8B8F-5E37CB812B5D}"/>
</file>

<file path=customXml/itemProps30.xml><?xml version="1.0" encoding="utf-8"?>
<ds:datastoreItem xmlns:ds="http://schemas.openxmlformats.org/officeDocument/2006/customXml" ds:itemID="{DBF5EF33-125B-4DD9-B3EF-E1E6B66375E7}"/>
</file>

<file path=customXml/itemProps31.xml><?xml version="1.0" encoding="utf-8"?>
<ds:datastoreItem xmlns:ds="http://schemas.openxmlformats.org/officeDocument/2006/customXml" ds:itemID="{5AE255CD-B7FD-4EB0-87B7-3572FD957584}"/>
</file>

<file path=customXml/itemProps32.xml><?xml version="1.0" encoding="utf-8"?>
<ds:datastoreItem xmlns:ds="http://schemas.openxmlformats.org/officeDocument/2006/customXml" ds:itemID="{99AB44D5-6F09-4A29-BCBC-C81DD9CD4502}"/>
</file>

<file path=customXml/itemProps33.xml><?xml version="1.0" encoding="utf-8"?>
<ds:datastoreItem xmlns:ds="http://schemas.openxmlformats.org/officeDocument/2006/customXml" ds:itemID="{347B6605-C858-426D-BD6D-7F599F7E473C}"/>
</file>

<file path=customXml/itemProps34.xml><?xml version="1.0" encoding="utf-8"?>
<ds:datastoreItem xmlns:ds="http://schemas.openxmlformats.org/officeDocument/2006/customXml" ds:itemID="{4E42FCAA-01B3-4D16-92FB-BFDE1CAF54E5}"/>
</file>

<file path=customXml/itemProps35.xml><?xml version="1.0" encoding="utf-8"?>
<ds:datastoreItem xmlns:ds="http://schemas.openxmlformats.org/officeDocument/2006/customXml" ds:itemID="{91FA61C2-1496-4877-ABE1-6B8FF79928F6}"/>
</file>

<file path=customXml/itemProps36.xml><?xml version="1.0" encoding="utf-8"?>
<ds:datastoreItem xmlns:ds="http://schemas.openxmlformats.org/officeDocument/2006/customXml" ds:itemID="{5D6233DB-4281-461E-841D-1E22D243295F}"/>
</file>

<file path=customXml/itemProps37.xml><?xml version="1.0" encoding="utf-8"?>
<ds:datastoreItem xmlns:ds="http://schemas.openxmlformats.org/officeDocument/2006/customXml" ds:itemID="{8023768D-53F9-48F7-B885-5E691A2F4307}"/>
</file>

<file path=customXml/itemProps38.xml><?xml version="1.0" encoding="utf-8"?>
<ds:datastoreItem xmlns:ds="http://schemas.openxmlformats.org/officeDocument/2006/customXml" ds:itemID="{6A1B9946-3E17-47F7-91E5-5D1F96243A8C}"/>
</file>

<file path=customXml/itemProps39.xml><?xml version="1.0" encoding="utf-8"?>
<ds:datastoreItem xmlns:ds="http://schemas.openxmlformats.org/officeDocument/2006/customXml" ds:itemID="{4B13F6C3-8E84-48F3-A900-B4D3F690B6A5}"/>
</file>

<file path=customXml/itemProps4.xml><?xml version="1.0" encoding="utf-8"?>
<ds:datastoreItem xmlns:ds="http://schemas.openxmlformats.org/officeDocument/2006/customXml" ds:itemID="{B6FAC0BA-B5B6-4B80-8F32-3174B30A7AF8}"/>
</file>

<file path=customXml/itemProps40.xml><?xml version="1.0" encoding="utf-8"?>
<ds:datastoreItem xmlns:ds="http://schemas.openxmlformats.org/officeDocument/2006/customXml" ds:itemID="{59230638-0AA9-4582-9287-54FC98EB8ED3}"/>
</file>

<file path=customXml/itemProps41.xml><?xml version="1.0" encoding="utf-8"?>
<ds:datastoreItem xmlns:ds="http://schemas.openxmlformats.org/officeDocument/2006/customXml" ds:itemID="{BD57B3EA-3A8D-4ECC-B48B-D3C6CA99D5CE}"/>
</file>

<file path=customXml/itemProps42.xml><?xml version="1.0" encoding="utf-8"?>
<ds:datastoreItem xmlns:ds="http://schemas.openxmlformats.org/officeDocument/2006/customXml" ds:itemID="{CC5A01FC-155F-468A-9385-A95E23E5908B}"/>
</file>

<file path=customXml/itemProps43.xml><?xml version="1.0" encoding="utf-8"?>
<ds:datastoreItem xmlns:ds="http://schemas.openxmlformats.org/officeDocument/2006/customXml" ds:itemID="{465E7580-9D04-4478-8B3F-AA67B0485B1E}"/>
</file>

<file path=customXml/itemProps44.xml><?xml version="1.0" encoding="utf-8"?>
<ds:datastoreItem xmlns:ds="http://schemas.openxmlformats.org/officeDocument/2006/customXml" ds:itemID="{BFA21E7E-A194-4D7A-B116-D82B37003743}"/>
</file>

<file path=customXml/itemProps45.xml><?xml version="1.0" encoding="utf-8"?>
<ds:datastoreItem xmlns:ds="http://schemas.openxmlformats.org/officeDocument/2006/customXml" ds:itemID="{80C35A98-1E33-4948-90A2-CB1CD2AE0BEE}"/>
</file>

<file path=customXml/itemProps46.xml><?xml version="1.0" encoding="utf-8"?>
<ds:datastoreItem xmlns:ds="http://schemas.openxmlformats.org/officeDocument/2006/customXml" ds:itemID="{2C783267-B188-4551-8C56-063CC35E112B}"/>
</file>

<file path=customXml/itemProps47.xml><?xml version="1.0" encoding="utf-8"?>
<ds:datastoreItem xmlns:ds="http://schemas.openxmlformats.org/officeDocument/2006/customXml" ds:itemID="{E314579D-5210-46DF-B2E9-5777CC38C938}"/>
</file>

<file path=customXml/itemProps48.xml><?xml version="1.0" encoding="utf-8"?>
<ds:datastoreItem xmlns:ds="http://schemas.openxmlformats.org/officeDocument/2006/customXml" ds:itemID="{1580F59F-89B0-4C5F-91F4-391D93C3A824}"/>
</file>

<file path=customXml/itemProps49.xml><?xml version="1.0" encoding="utf-8"?>
<ds:datastoreItem xmlns:ds="http://schemas.openxmlformats.org/officeDocument/2006/customXml" ds:itemID="{9CC17D64-03EE-4B5E-92D2-3AE18E88609A}"/>
</file>

<file path=customXml/itemProps5.xml><?xml version="1.0" encoding="utf-8"?>
<ds:datastoreItem xmlns:ds="http://schemas.openxmlformats.org/officeDocument/2006/customXml" ds:itemID="{C3E15788-E5D3-45A8-987B-09EB5C0B610A}"/>
</file>

<file path=customXml/itemProps50.xml><?xml version="1.0" encoding="utf-8"?>
<ds:datastoreItem xmlns:ds="http://schemas.openxmlformats.org/officeDocument/2006/customXml" ds:itemID="{2DD10BFA-B8F7-41F1-B9EA-6361B506C886}"/>
</file>

<file path=customXml/itemProps51.xml><?xml version="1.0" encoding="utf-8"?>
<ds:datastoreItem xmlns:ds="http://schemas.openxmlformats.org/officeDocument/2006/customXml" ds:itemID="{6687204F-6B77-4FF9-AED0-1FBB00CCBFB5}"/>
</file>

<file path=customXml/itemProps52.xml><?xml version="1.0" encoding="utf-8"?>
<ds:datastoreItem xmlns:ds="http://schemas.openxmlformats.org/officeDocument/2006/customXml" ds:itemID="{F7A91F68-FDA2-44A0-B067-58B1E0FDA98C}"/>
</file>

<file path=customXml/itemProps53.xml><?xml version="1.0" encoding="utf-8"?>
<ds:datastoreItem xmlns:ds="http://schemas.openxmlformats.org/officeDocument/2006/customXml" ds:itemID="{6F7178B7-B308-4158-82FB-F05035FE2981}"/>
</file>

<file path=customXml/itemProps54.xml><?xml version="1.0" encoding="utf-8"?>
<ds:datastoreItem xmlns:ds="http://schemas.openxmlformats.org/officeDocument/2006/customXml" ds:itemID="{111BFBD0-3193-407B-942E-F8234C8AA85D}"/>
</file>

<file path=customXml/itemProps55.xml><?xml version="1.0" encoding="utf-8"?>
<ds:datastoreItem xmlns:ds="http://schemas.openxmlformats.org/officeDocument/2006/customXml" ds:itemID="{E94E00E9-7284-4B42-9C4C-0AEC9D225CD6}"/>
</file>

<file path=customXml/itemProps56.xml><?xml version="1.0" encoding="utf-8"?>
<ds:datastoreItem xmlns:ds="http://schemas.openxmlformats.org/officeDocument/2006/customXml" ds:itemID="{16D880B2-F39A-4F09-A34E-DCFBF8DD56DD}"/>
</file>

<file path=customXml/itemProps57.xml><?xml version="1.0" encoding="utf-8"?>
<ds:datastoreItem xmlns:ds="http://schemas.openxmlformats.org/officeDocument/2006/customXml" ds:itemID="{68851C5B-A828-4EE0-9DBF-CD734AE01CA1}"/>
</file>

<file path=customXml/itemProps58.xml><?xml version="1.0" encoding="utf-8"?>
<ds:datastoreItem xmlns:ds="http://schemas.openxmlformats.org/officeDocument/2006/customXml" ds:itemID="{13687F75-0C1A-4CA2-B55D-2539C250F8AC}"/>
</file>

<file path=customXml/itemProps59.xml><?xml version="1.0" encoding="utf-8"?>
<ds:datastoreItem xmlns:ds="http://schemas.openxmlformats.org/officeDocument/2006/customXml" ds:itemID="{E353054A-73F2-4EC8-AD93-276A5E07F5DE}"/>
</file>

<file path=customXml/itemProps6.xml><?xml version="1.0" encoding="utf-8"?>
<ds:datastoreItem xmlns:ds="http://schemas.openxmlformats.org/officeDocument/2006/customXml" ds:itemID="{168D6E0E-E421-45BE-BC00-CE97D87546B4}"/>
</file>

<file path=customXml/itemProps60.xml><?xml version="1.0" encoding="utf-8"?>
<ds:datastoreItem xmlns:ds="http://schemas.openxmlformats.org/officeDocument/2006/customXml" ds:itemID="{1CEE0481-2CFD-4CE1-B085-F4569AA107CF}"/>
</file>

<file path=customXml/itemProps61.xml><?xml version="1.0" encoding="utf-8"?>
<ds:datastoreItem xmlns:ds="http://schemas.openxmlformats.org/officeDocument/2006/customXml" ds:itemID="{FAA37554-8333-4453-A4C4-6FB809DE258B}"/>
</file>

<file path=customXml/itemProps62.xml><?xml version="1.0" encoding="utf-8"?>
<ds:datastoreItem xmlns:ds="http://schemas.openxmlformats.org/officeDocument/2006/customXml" ds:itemID="{EA7DB168-8690-4EE3-904B-575A08FBFCC9}"/>
</file>

<file path=customXml/itemProps63.xml><?xml version="1.0" encoding="utf-8"?>
<ds:datastoreItem xmlns:ds="http://schemas.openxmlformats.org/officeDocument/2006/customXml" ds:itemID="{7E61B8CE-7CF7-4DDF-9A93-AE3EBFC61362}"/>
</file>

<file path=customXml/itemProps64.xml><?xml version="1.0" encoding="utf-8"?>
<ds:datastoreItem xmlns:ds="http://schemas.openxmlformats.org/officeDocument/2006/customXml" ds:itemID="{4CFE71F8-DBE3-470A-9027-CC91838C26D3}"/>
</file>

<file path=customXml/itemProps65.xml><?xml version="1.0" encoding="utf-8"?>
<ds:datastoreItem xmlns:ds="http://schemas.openxmlformats.org/officeDocument/2006/customXml" ds:itemID="{E4556064-5E65-43AC-B60C-6086137FF4FA}"/>
</file>

<file path=customXml/itemProps66.xml><?xml version="1.0" encoding="utf-8"?>
<ds:datastoreItem xmlns:ds="http://schemas.openxmlformats.org/officeDocument/2006/customXml" ds:itemID="{08019E0E-8112-44D0-AF90-AAE22AA584DA}"/>
</file>

<file path=customXml/itemProps67.xml><?xml version="1.0" encoding="utf-8"?>
<ds:datastoreItem xmlns:ds="http://schemas.openxmlformats.org/officeDocument/2006/customXml" ds:itemID="{5C349816-CF42-45C8-A370-DAA3EB15A88B}"/>
</file>

<file path=customXml/itemProps68.xml><?xml version="1.0" encoding="utf-8"?>
<ds:datastoreItem xmlns:ds="http://schemas.openxmlformats.org/officeDocument/2006/customXml" ds:itemID="{879C0F94-AB40-4F54-911D-FF9966172824}"/>
</file>

<file path=customXml/itemProps69.xml><?xml version="1.0" encoding="utf-8"?>
<ds:datastoreItem xmlns:ds="http://schemas.openxmlformats.org/officeDocument/2006/customXml" ds:itemID="{3D25A800-B7A4-416D-9B01-86026EC1A9AF}"/>
</file>

<file path=customXml/itemProps7.xml><?xml version="1.0" encoding="utf-8"?>
<ds:datastoreItem xmlns:ds="http://schemas.openxmlformats.org/officeDocument/2006/customXml" ds:itemID="{000305CE-89DE-4467-B0E5-3EBCF4BF22AA}"/>
</file>

<file path=customXml/itemProps70.xml><?xml version="1.0" encoding="utf-8"?>
<ds:datastoreItem xmlns:ds="http://schemas.openxmlformats.org/officeDocument/2006/customXml" ds:itemID="{90BC6D92-A7D5-43BC-AA65-8360EE912664}"/>
</file>

<file path=customXml/itemProps71.xml><?xml version="1.0" encoding="utf-8"?>
<ds:datastoreItem xmlns:ds="http://schemas.openxmlformats.org/officeDocument/2006/customXml" ds:itemID="{4B76CE96-8FEB-4574-93EF-3D7E67B269DF}"/>
</file>

<file path=customXml/itemProps72.xml><?xml version="1.0" encoding="utf-8"?>
<ds:datastoreItem xmlns:ds="http://schemas.openxmlformats.org/officeDocument/2006/customXml" ds:itemID="{01BF0F45-4C07-4ED0-BA9B-E8A8D27FFAAE}"/>
</file>

<file path=customXml/itemProps73.xml><?xml version="1.0" encoding="utf-8"?>
<ds:datastoreItem xmlns:ds="http://schemas.openxmlformats.org/officeDocument/2006/customXml" ds:itemID="{65AD5EF0-1592-41BB-9FD5-59DFF0E26969}"/>
</file>

<file path=customXml/itemProps74.xml><?xml version="1.0" encoding="utf-8"?>
<ds:datastoreItem xmlns:ds="http://schemas.openxmlformats.org/officeDocument/2006/customXml" ds:itemID="{46DE314E-09A9-493A-A43B-7A27EE62634C}"/>
</file>

<file path=customXml/itemProps75.xml><?xml version="1.0" encoding="utf-8"?>
<ds:datastoreItem xmlns:ds="http://schemas.openxmlformats.org/officeDocument/2006/customXml" ds:itemID="{31E6181F-C787-4ACD-B289-43DCC5442CEE}"/>
</file>

<file path=customXml/itemProps76.xml><?xml version="1.0" encoding="utf-8"?>
<ds:datastoreItem xmlns:ds="http://schemas.openxmlformats.org/officeDocument/2006/customXml" ds:itemID="{A6083A6F-8425-432A-83A9-543BDFAA1149}"/>
</file>

<file path=customXml/itemProps77.xml><?xml version="1.0" encoding="utf-8"?>
<ds:datastoreItem xmlns:ds="http://schemas.openxmlformats.org/officeDocument/2006/customXml" ds:itemID="{9251941E-87F4-4656-9522-F4686CF0372D}"/>
</file>

<file path=customXml/itemProps78.xml><?xml version="1.0" encoding="utf-8"?>
<ds:datastoreItem xmlns:ds="http://schemas.openxmlformats.org/officeDocument/2006/customXml" ds:itemID="{5DE26F8A-192B-424B-AA58-BA23D81C040E}"/>
</file>

<file path=customXml/itemProps79.xml><?xml version="1.0" encoding="utf-8"?>
<ds:datastoreItem xmlns:ds="http://schemas.openxmlformats.org/officeDocument/2006/customXml" ds:itemID="{9CF3CFAE-F907-4432-A6A2-8B00CCBAB31E}"/>
</file>

<file path=customXml/itemProps8.xml><?xml version="1.0" encoding="utf-8"?>
<ds:datastoreItem xmlns:ds="http://schemas.openxmlformats.org/officeDocument/2006/customXml" ds:itemID="{CB71ACB3-74AC-4CF1-94DA-EA83C5F9045E}"/>
</file>

<file path=customXml/itemProps80.xml><?xml version="1.0" encoding="utf-8"?>
<ds:datastoreItem xmlns:ds="http://schemas.openxmlformats.org/officeDocument/2006/customXml" ds:itemID="{3AF12733-BEC4-4A9F-A1DB-E4ED421A09D2}"/>
</file>

<file path=customXml/itemProps81.xml><?xml version="1.0" encoding="utf-8"?>
<ds:datastoreItem xmlns:ds="http://schemas.openxmlformats.org/officeDocument/2006/customXml" ds:itemID="{903D8B6C-A5BF-49B3-86F4-0A671287DE4C}"/>
</file>

<file path=customXml/itemProps82.xml><?xml version="1.0" encoding="utf-8"?>
<ds:datastoreItem xmlns:ds="http://schemas.openxmlformats.org/officeDocument/2006/customXml" ds:itemID="{41DEF2EF-D115-45BA-A8CC-E6C4B5D5BCA2}"/>
</file>

<file path=customXml/itemProps83.xml><?xml version="1.0" encoding="utf-8"?>
<ds:datastoreItem xmlns:ds="http://schemas.openxmlformats.org/officeDocument/2006/customXml" ds:itemID="{A27409E7-E1F2-4CD5-A1A4-5335F7A8ACC3}"/>
</file>

<file path=customXml/itemProps84.xml><?xml version="1.0" encoding="utf-8"?>
<ds:datastoreItem xmlns:ds="http://schemas.openxmlformats.org/officeDocument/2006/customXml" ds:itemID="{D5F5E990-895D-4F72-9068-D3BF919F1A48}"/>
</file>

<file path=customXml/itemProps85.xml><?xml version="1.0" encoding="utf-8"?>
<ds:datastoreItem xmlns:ds="http://schemas.openxmlformats.org/officeDocument/2006/customXml" ds:itemID="{8AF1AF6F-D724-461B-B954-D2B0B39E9663}"/>
</file>

<file path=customXml/itemProps86.xml><?xml version="1.0" encoding="utf-8"?>
<ds:datastoreItem xmlns:ds="http://schemas.openxmlformats.org/officeDocument/2006/customXml" ds:itemID="{3771F0BB-8956-419A-AA15-5A3394A5CA74}"/>
</file>

<file path=customXml/itemProps87.xml><?xml version="1.0" encoding="utf-8"?>
<ds:datastoreItem xmlns:ds="http://schemas.openxmlformats.org/officeDocument/2006/customXml" ds:itemID="{DC05A859-46E7-43AA-ACB6-2426F227D7E1}"/>
</file>

<file path=customXml/itemProps88.xml><?xml version="1.0" encoding="utf-8"?>
<ds:datastoreItem xmlns:ds="http://schemas.openxmlformats.org/officeDocument/2006/customXml" ds:itemID="{FD56C61C-0FAC-41BD-BCC0-F212979FCF32}"/>
</file>

<file path=customXml/itemProps89.xml><?xml version="1.0" encoding="utf-8"?>
<ds:datastoreItem xmlns:ds="http://schemas.openxmlformats.org/officeDocument/2006/customXml" ds:itemID="{BAB10E46-D547-4804-AFBB-A496D6082752}"/>
</file>

<file path=customXml/itemProps9.xml><?xml version="1.0" encoding="utf-8"?>
<ds:datastoreItem xmlns:ds="http://schemas.openxmlformats.org/officeDocument/2006/customXml" ds:itemID="{0331F2BD-8009-4005-AF50-C3B4C6C10220}"/>
</file>

<file path=customXml/itemProps90.xml><?xml version="1.0" encoding="utf-8"?>
<ds:datastoreItem xmlns:ds="http://schemas.openxmlformats.org/officeDocument/2006/customXml" ds:itemID="{30BFD3BA-534A-49B5-B4BB-F89AA184EB9B}"/>
</file>

<file path=customXml/itemProps91.xml><?xml version="1.0" encoding="utf-8"?>
<ds:datastoreItem xmlns:ds="http://schemas.openxmlformats.org/officeDocument/2006/customXml" ds:itemID="{A0276527-64C9-4C76-998C-76A3976D4837}"/>
</file>

<file path=customXml/itemProps92.xml><?xml version="1.0" encoding="utf-8"?>
<ds:datastoreItem xmlns:ds="http://schemas.openxmlformats.org/officeDocument/2006/customXml" ds:itemID="{57E2C872-58B2-4404-839D-93F7CFF4915B}"/>
</file>

<file path=customXml/itemProps93.xml><?xml version="1.0" encoding="utf-8"?>
<ds:datastoreItem xmlns:ds="http://schemas.openxmlformats.org/officeDocument/2006/customXml" ds:itemID="{BB5F9B80-EFE1-4BBD-B855-22565DAA6E19}"/>
</file>

<file path=customXml/itemProps94.xml><?xml version="1.0" encoding="utf-8"?>
<ds:datastoreItem xmlns:ds="http://schemas.openxmlformats.org/officeDocument/2006/customXml" ds:itemID="{2BB0FF2E-08C9-4850-A0E4-B50C75A8064D}"/>
</file>

<file path=customXml/itemProps95.xml><?xml version="1.0" encoding="utf-8"?>
<ds:datastoreItem xmlns:ds="http://schemas.openxmlformats.org/officeDocument/2006/customXml" ds:itemID="{AA934D8B-5E95-4B7F-8898-0D8E5F686D46}"/>
</file>

<file path=customXml/itemProps96.xml><?xml version="1.0" encoding="utf-8"?>
<ds:datastoreItem xmlns:ds="http://schemas.openxmlformats.org/officeDocument/2006/customXml" ds:itemID="{25B1946B-2EC4-4892-9B48-690ED9CC6D66}"/>
</file>

<file path=customXml/itemProps97.xml><?xml version="1.0" encoding="utf-8"?>
<ds:datastoreItem xmlns:ds="http://schemas.openxmlformats.org/officeDocument/2006/customXml" ds:itemID="{6A3BCA1F-F59A-43BA-970C-3D202A9B7E38}"/>
</file>

<file path=customXml/itemProps98.xml><?xml version="1.0" encoding="utf-8"?>
<ds:datastoreItem xmlns:ds="http://schemas.openxmlformats.org/officeDocument/2006/customXml" ds:itemID="{A9E11357-E1DB-4362-B2E8-4F9771CBF55C}"/>
</file>

<file path=customXml/itemProps99.xml><?xml version="1.0" encoding="utf-8"?>
<ds:datastoreItem xmlns:ds="http://schemas.openxmlformats.org/officeDocument/2006/customXml" ds:itemID="{D3956B26-AD5A-4D0C-BA83-3A2763209F9A}"/>
</file>

<file path=docProps/app.xml><?xml version="1.0" encoding="utf-8"?>
<Properties xmlns="http://schemas.openxmlformats.org/officeDocument/2006/extended-properties" xmlns:vt="http://schemas.openxmlformats.org/officeDocument/2006/docPropsVTypes">
  <Template>Normal</Template>
  <TotalTime>18</TotalTime>
  <Pages>42</Pages>
  <Words>11462</Words>
  <Characters>65337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76646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Svetlana Mirković-Jovičić</cp:lastModifiedBy>
  <cp:revision>7</cp:revision>
  <cp:lastPrinted>2016-09-14T10:56:00Z</cp:lastPrinted>
  <dcterms:created xsi:type="dcterms:W3CDTF">2016-09-14T11:01:00Z</dcterms:created>
  <dcterms:modified xsi:type="dcterms:W3CDTF">2016-09-15T07:04:00Z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