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81" w:rsidRPr="00E63D91" w:rsidRDefault="00E43781" w:rsidP="00E63D91">
      <w:pPr>
        <w:pStyle w:val="Heading1"/>
        <w:numPr>
          <w:ilvl w:val="0"/>
          <w:numId w:val="0"/>
        </w:numPr>
        <w:ind w:left="360"/>
        <w:contextualSpacing/>
        <w:jc w:val="both"/>
        <w:rPr>
          <w:rFonts w:ascii="Arial" w:hAnsi="Arial" w:cs="Arial"/>
          <w:szCs w:val="24"/>
          <w:lang w:val="sr-Latn-CS"/>
        </w:rPr>
      </w:pPr>
    </w:p>
    <w:p w:rsidR="00133D51" w:rsidRPr="00E63D91" w:rsidRDefault="00133D51" w:rsidP="00E63D91">
      <w:pPr>
        <w:contextualSpacing/>
        <w:jc w:val="both"/>
        <w:rPr>
          <w:rFonts w:ascii="Arial" w:hAnsi="Arial" w:cs="Arial"/>
          <w:lang w:val="sr-Latn-CS" w:eastAsia="ar-SA"/>
        </w:rPr>
      </w:pPr>
    </w:p>
    <w:p w:rsidR="00823824" w:rsidRPr="00E63D91" w:rsidRDefault="00B64C99" w:rsidP="00E63D91">
      <w:pPr>
        <w:contextualSpacing/>
        <w:jc w:val="both"/>
        <w:rPr>
          <w:rFonts w:ascii="Arial" w:hAnsi="Arial" w:cs="Arial"/>
          <w:lang w:val="sr-Latn-CS" w:eastAsia="ar-SA"/>
        </w:rPr>
      </w:pPr>
      <w:r w:rsidRPr="00B64C99">
        <w:rPr>
          <w:rFonts w:ascii="Arial" w:hAnsi="Arial" w:cs="Arial"/>
          <w:noProof/>
          <w:sz w:val="22"/>
          <w:szCs w:val="22"/>
          <w:lang w:val="sr-Cyrl-RS" w:eastAsia="sr-Cyrl-RS"/>
        </w:rPr>
        <w:drawing>
          <wp:inline distT="0" distB="0" distL="0" distR="0">
            <wp:extent cx="1200150" cy="12763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FF332C" w:rsidRPr="00E63D91" w:rsidRDefault="00FF332C" w:rsidP="00E63D91">
      <w:pPr>
        <w:contextualSpacing/>
        <w:jc w:val="both"/>
        <w:rPr>
          <w:rFonts w:ascii="Arial" w:hAnsi="Arial" w:cs="Arial"/>
          <w:lang w:val="sr-Latn-CS" w:eastAsia="ar-SA"/>
        </w:rPr>
      </w:pPr>
    </w:p>
    <w:p w:rsidR="00E43781" w:rsidRPr="00E63D91" w:rsidRDefault="00E43781" w:rsidP="00E63D91">
      <w:pPr>
        <w:contextualSpacing/>
        <w:jc w:val="both"/>
        <w:rPr>
          <w:rFonts w:ascii="Arial" w:hAnsi="Arial" w:cs="Arial"/>
          <w:lang w:val="sr-Latn-CS" w:eastAsia="ar-SA"/>
        </w:rPr>
      </w:pPr>
    </w:p>
    <w:p w:rsidR="00E43781" w:rsidRPr="00E63D91" w:rsidRDefault="00E43781" w:rsidP="00E63D91">
      <w:pPr>
        <w:contextualSpacing/>
        <w:jc w:val="both"/>
        <w:rPr>
          <w:rFonts w:ascii="Arial" w:hAnsi="Arial" w:cs="Arial"/>
          <w:lang w:val="sr-Latn-CS" w:eastAsia="ar-SA"/>
        </w:rPr>
      </w:pPr>
    </w:p>
    <w:p w:rsidR="00E43781" w:rsidRPr="00E63D91" w:rsidRDefault="00E43781" w:rsidP="00E63D91">
      <w:pPr>
        <w:contextualSpacing/>
        <w:jc w:val="both"/>
        <w:rPr>
          <w:rFonts w:ascii="Arial" w:hAnsi="Arial" w:cs="Arial"/>
          <w:lang w:val="sr-Latn-CS" w:eastAsia="ar-SA"/>
        </w:rPr>
      </w:pPr>
    </w:p>
    <w:p w:rsidR="00E43781" w:rsidRPr="00E63D91" w:rsidRDefault="00E43781" w:rsidP="00AE5F1F">
      <w:pPr>
        <w:contextualSpacing/>
        <w:jc w:val="center"/>
        <w:rPr>
          <w:rFonts w:ascii="Arial" w:hAnsi="Arial" w:cs="Arial"/>
          <w:lang w:val="sr-Latn-CS" w:eastAsia="ar-SA"/>
        </w:rPr>
      </w:pPr>
    </w:p>
    <w:p w:rsidR="00E43781" w:rsidRDefault="00E43781" w:rsidP="00AE5F1F">
      <w:pPr>
        <w:contextualSpacing/>
        <w:jc w:val="center"/>
        <w:rPr>
          <w:rFonts w:ascii="Arial" w:hAnsi="Arial" w:cs="Arial"/>
          <w:lang w:eastAsia="ar-SA"/>
        </w:rPr>
      </w:pPr>
    </w:p>
    <w:p w:rsidR="00B64C99" w:rsidRDefault="00B64C99" w:rsidP="00AE5F1F">
      <w:pPr>
        <w:contextualSpacing/>
        <w:jc w:val="center"/>
        <w:rPr>
          <w:rFonts w:ascii="Arial" w:hAnsi="Arial" w:cs="Arial"/>
          <w:lang w:eastAsia="ar-SA"/>
        </w:rPr>
      </w:pPr>
    </w:p>
    <w:p w:rsidR="00B64C99" w:rsidRPr="00B64C99" w:rsidRDefault="00B64C99" w:rsidP="00AE5F1F">
      <w:pPr>
        <w:contextualSpacing/>
        <w:jc w:val="center"/>
        <w:rPr>
          <w:rFonts w:ascii="Arial" w:hAnsi="Arial" w:cs="Arial"/>
          <w:lang w:eastAsia="ar-SA"/>
        </w:rPr>
      </w:pPr>
    </w:p>
    <w:p w:rsidR="00E43781" w:rsidRPr="00E63D91" w:rsidRDefault="00E43781" w:rsidP="00AE5F1F">
      <w:pPr>
        <w:contextualSpacing/>
        <w:jc w:val="center"/>
        <w:rPr>
          <w:rFonts w:ascii="Arial" w:hAnsi="Arial" w:cs="Arial"/>
          <w:b/>
          <w:lang w:val="sr-Latn-CS"/>
        </w:rPr>
      </w:pPr>
      <w:r w:rsidRPr="00E63D91">
        <w:rPr>
          <w:rFonts w:ascii="Arial" w:hAnsi="Arial" w:cs="Arial"/>
          <w:b/>
          <w:lang w:val="sr-Cyrl-CS"/>
        </w:rPr>
        <w:t>ЈАВНО ПРЕДУЗЕЋЕ</w:t>
      </w:r>
      <w:r w:rsidR="00B42F10" w:rsidRPr="00E63D91">
        <w:rPr>
          <w:rFonts w:ascii="Arial" w:hAnsi="Arial" w:cs="Arial"/>
          <w:b/>
          <w:lang w:val="hr-HR"/>
        </w:rPr>
        <w:t xml:space="preserve"> </w:t>
      </w:r>
      <w:r w:rsidRPr="00E63D91">
        <w:rPr>
          <w:rFonts w:ascii="Arial" w:hAnsi="Arial" w:cs="Arial"/>
          <w:b/>
          <w:lang w:val="sr-Latn-CS"/>
        </w:rPr>
        <w:t>„</w:t>
      </w:r>
      <w:r w:rsidRPr="00E63D91">
        <w:rPr>
          <w:rFonts w:ascii="Arial" w:hAnsi="Arial" w:cs="Arial"/>
          <w:b/>
          <w:lang w:val="sr-Cyrl-CS"/>
        </w:rPr>
        <w:t>ЕЛЕКТРОПРИВРЕДА СРБИЈЕ</w:t>
      </w:r>
      <w:r w:rsidRPr="00E63D91">
        <w:rPr>
          <w:rFonts w:ascii="Arial" w:hAnsi="Arial" w:cs="Arial"/>
          <w:b/>
          <w:lang w:val="sr-Latn-CS"/>
        </w:rPr>
        <w:t>“</w:t>
      </w:r>
    </w:p>
    <w:p w:rsidR="00E43781" w:rsidRPr="00E63D91" w:rsidRDefault="00E43781" w:rsidP="00AE5F1F">
      <w:pPr>
        <w:contextualSpacing/>
        <w:jc w:val="center"/>
        <w:rPr>
          <w:rFonts w:ascii="Arial" w:hAnsi="Arial" w:cs="Arial"/>
          <w:b/>
          <w:lang w:val="sr-Cyrl-CS"/>
        </w:rPr>
      </w:pPr>
      <w:r w:rsidRPr="00E63D91">
        <w:rPr>
          <w:rFonts w:ascii="Arial" w:hAnsi="Arial" w:cs="Arial"/>
          <w:b/>
          <w:lang w:val="sr-Cyrl-CS"/>
        </w:rPr>
        <w:t xml:space="preserve">Београд, </w:t>
      </w:r>
      <w:r w:rsidR="00AE5F1F">
        <w:rPr>
          <w:rFonts w:ascii="Arial" w:hAnsi="Arial" w:cs="Arial"/>
          <w:b/>
        </w:rPr>
        <w:t>Улица ц</w:t>
      </w:r>
      <w:r w:rsidRPr="00E63D91">
        <w:rPr>
          <w:rFonts w:ascii="Arial" w:hAnsi="Arial" w:cs="Arial"/>
          <w:b/>
          <w:lang w:val="sr-Cyrl-CS"/>
        </w:rPr>
        <w:t>арице Милице 2</w:t>
      </w:r>
    </w:p>
    <w:p w:rsidR="00E43781" w:rsidRPr="00E63D91" w:rsidRDefault="00E43781" w:rsidP="00AE5F1F">
      <w:pPr>
        <w:pStyle w:val="Heading1"/>
        <w:numPr>
          <w:ilvl w:val="0"/>
          <w:numId w:val="0"/>
        </w:numPr>
        <w:ind w:left="360"/>
        <w:contextualSpacing/>
        <w:rPr>
          <w:rFonts w:ascii="Arial" w:hAnsi="Arial" w:cs="Arial"/>
          <w:szCs w:val="24"/>
          <w:lang w:val="sr-Latn-CS"/>
        </w:rPr>
      </w:pPr>
    </w:p>
    <w:p w:rsidR="00E43781" w:rsidRPr="00E63D91" w:rsidRDefault="00E43781" w:rsidP="00AE5F1F">
      <w:pPr>
        <w:contextualSpacing/>
        <w:jc w:val="center"/>
        <w:rPr>
          <w:rFonts w:ascii="Arial" w:hAnsi="Arial" w:cs="Arial"/>
          <w:lang w:val="sr-Latn-CS" w:eastAsia="ar-SA"/>
        </w:rPr>
      </w:pPr>
    </w:p>
    <w:p w:rsidR="00E43781" w:rsidRPr="00E63D91" w:rsidRDefault="00E43781" w:rsidP="00AE5F1F">
      <w:pPr>
        <w:contextualSpacing/>
        <w:jc w:val="center"/>
        <w:rPr>
          <w:rFonts w:ascii="Arial" w:hAnsi="Arial" w:cs="Arial"/>
          <w:lang w:val="sr-Cyrl-CS" w:eastAsia="ar-SA"/>
        </w:rPr>
      </w:pPr>
    </w:p>
    <w:p w:rsidR="00E43781" w:rsidRPr="00E63D91" w:rsidRDefault="00E43781" w:rsidP="00AE5F1F">
      <w:pPr>
        <w:pStyle w:val="Heading1"/>
        <w:numPr>
          <w:ilvl w:val="0"/>
          <w:numId w:val="0"/>
        </w:numPr>
        <w:ind w:left="360"/>
        <w:contextualSpacing/>
        <w:rPr>
          <w:rFonts w:ascii="Arial" w:hAnsi="Arial" w:cs="Arial"/>
          <w:szCs w:val="24"/>
        </w:rPr>
      </w:pPr>
      <w:r w:rsidRPr="00E63D91">
        <w:rPr>
          <w:rFonts w:ascii="Arial" w:hAnsi="Arial" w:cs="Arial"/>
          <w:szCs w:val="24"/>
        </w:rPr>
        <w:t>КОНКУРСНА ДОКУМЕНТАЦИЈА</w:t>
      </w:r>
    </w:p>
    <w:p w:rsidR="00E43781" w:rsidRPr="00E63D91" w:rsidRDefault="00E43781" w:rsidP="00AE5F1F">
      <w:pPr>
        <w:contextualSpacing/>
        <w:jc w:val="center"/>
        <w:rPr>
          <w:rFonts w:ascii="Arial" w:hAnsi="Arial" w:cs="Arial"/>
          <w:b/>
          <w:lang w:val="hr-HR"/>
        </w:rPr>
      </w:pPr>
    </w:p>
    <w:p w:rsidR="00E43781" w:rsidRPr="00E63D91" w:rsidRDefault="00E43781" w:rsidP="00AE5F1F">
      <w:pPr>
        <w:contextualSpacing/>
        <w:jc w:val="center"/>
        <w:rPr>
          <w:rFonts w:ascii="Arial" w:hAnsi="Arial" w:cs="Arial"/>
          <w:i/>
          <w:lang w:val="hr-HR"/>
        </w:rPr>
      </w:pPr>
      <w:r w:rsidRPr="00E63D91">
        <w:rPr>
          <w:rFonts w:ascii="Arial" w:hAnsi="Arial" w:cs="Arial"/>
          <w:lang w:val="hr-HR"/>
        </w:rPr>
        <w:t>за јавну набавку мале вредности</w:t>
      </w:r>
      <w:r w:rsidR="00B42F10" w:rsidRPr="00E63D91">
        <w:rPr>
          <w:rFonts w:ascii="Arial" w:hAnsi="Arial" w:cs="Arial"/>
          <w:lang w:val="hr-HR"/>
        </w:rPr>
        <w:t xml:space="preserve"> </w:t>
      </w:r>
      <w:r w:rsidRPr="00E63D91">
        <w:rPr>
          <w:rFonts w:ascii="Arial" w:hAnsi="Arial" w:cs="Arial"/>
          <w:lang w:val="sr-Cyrl-CS"/>
        </w:rPr>
        <w:t>услуге</w:t>
      </w:r>
    </w:p>
    <w:p w:rsidR="00E43781" w:rsidRPr="00E63D91" w:rsidRDefault="00E43781" w:rsidP="00AE5F1F">
      <w:pPr>
        <w:contextualSpacing/>
        <w:jc w:val="center"/>
        <w:rPr>
          <w:rFonts w:ascii="Arial" w:hAnsi="Arial" w:cs="Arial"/>
          <w:b/>
          <w:lang w:val="sr-Cyrl-CS"/>
        </w:rPr>
      </w:pPr>
    </w:p>
    <w:p w:rsidR="00E43781" w:rsidRPr="00E63D91" w:rsidRDefault="00E43781" w:rsidP="00AE5F1F">
      <w:pPr>
        <w:pStyle w:val="BodyText"/>
        <w:spacing w:after="0"/>
        <w:contextualSpacing/>
        <w:jc w:val="center"/>
        <w:rPr>
          <w:rFonts w:ascii="Arial" w:hAnsi="Arial" w:cs="Arial"/>
        </w:rPr>
      </w:pPr>
      <w:r w:rsidRPr="00E63D91">
        <w:rPr>
          <w:rFonts w:ascii="Arial" w:hAnsi="Arial" w:cs="Arial"/>
          <w:lang w:val="sr-Latn-CS"/>
        </w:rPr>
        <w:t>„</w:t>
      </w:r>
      <w:r w:rsidR="00FC5438" w:rsidRPr="00E63D91">
        <w:rPr>
          <w:rFonts w:ascii="Arial" w:hAnsi="Arial" w:cs="Arial"/>
        </w:rPr>
        <w:t>Закуп фоотокопир апарата“</w:t>
      </w:r>
    </w:p>
    <w:p w:rsidR="00E43781" w:rsidRPr="00E63D91" w:rsidRDefault="00E43781" w:rsidP="00AE5F1F">
      <w:pPr>
        <w:contextualSpacing/>
        <w:jc w:val="center"/>
        <w:rPr>
          <w:rFonts w:ascii="Arial" w:hAnsi="Arial" w:cs="Arial"/>
          <w:lang w:val="sr-Cyrl-CS"/>
        </w:rPr>
      </w:pPr>
    </w:p>
    <w:p w:rsidR="00E43781" w:rsidRPr="00E63D91" w:rsidRDefault="00D81621" w:rsidP="00AE5F1F">
      <w:pPr>
        <w:contextualSpacing/>
        <w:jc w:val="center"/>
        <w:rPr>
          <w:rFonts w:ascii="Arial" w:hAnsi="Arial" w:cs="Arial"/>
        </w:rPr>
      </w:pPr>
      <w:r>
        <w:rPr>
          <w:rFonts w:ascii="Arial" w:hAnsi="Arial" w:cs="Arial"/>
        </w:rPr>
        <w:t xml:space="preserve"> </w:t>
      </w:r>
      <w:r w:rsidR="00B64C99">
        <w:rPr>
          <w:rFonts w:ascii="Arial" w:hAnsi="Arial" w:cs="Arial"/>
          <w:lang w:val="sr-Cyrl-CS"/>
        </w:rPr>
        <w:t xml:space="preserve">ЈНМВ </w:t>
      </w:r>
      <w:r w:rsidR="00E43781" w:rsidRPr="00E63D91">
        <w:rPr>
          <w:rFonts w:ascii="Arial" w:hAnsi="Arial" w:cs="Arial"/>
          <w:lang w:val="sr-Cyrl-CS"/>
        </w:rPr>
        <w:t>број</w:t>
      </w:r>
      <w:r w:rsidR="00B42F10" w:rsidRPr="00E63D91">
        <w:rPr>
          <w:rFonts w:ascii="Arial" w:hAnsi="Arial" w:cs="Arial"/>
          <w:lang w:val="hr-HR"/>
        </w:rPr>
        <w:t xml:space="preserve"> </w:t>
      </w:r>
      <w:r w:rsidR="00B64C99">
        <w:rPr>
          <w:rFonts w:ascii="Arial" w:hAnsi="Arial" w:cs="Arial"/>
        </w:rPr>
        <w:t>22</w:t>
      </w:r>
      <w:r w:rsidR="004C13B8" w:rsidRPr="00E63D91">
        <w:rPr>
          <w:rFonts w:ascii="Arial" w:hAnsi="Arial" w:cs="Arial"/>
        </w:rPr>
        <w:t>/2013</w:t>
      </w:r>
    </w:p>
    <w:p w:rsidR="00E43781" w:rsidRDefault="00E43781" w:rsidP="00AE5F1F">
      <w:pPr>
        <w:contextualSpacing/>
        <w:jc w:val="center"/>
        <w:rPr>
          <w:rFonts w:ascii="Arial" w:hAnsi="Arial" w:cs="Arial"/>
          <w:lang w:val="sr-Latn-CS"/>
        </w:rPr>
      </w:pPr>
    </w:p>
    <w:p w:rsidR="00AE5F1F" w:rsidRDefault="00AE5F1F" w:rsidP="00AE5F1F">
      <w:pPr>
        <w:contextualSpacing/>
        <w:jc w:val="center"/>
        <w:rPr>
          <w:rFonts w:ascii="Arial" w:hAnsi="Arial" w:cs="Arial"/>
          <w:lang w:val="sr-Latn-CS"/>
        </w:rPr>
      </w:pPr>
    </w:p>
    <w:p w:rsidR="00AE5F1F" w:rsidRDefault="00AE5F1F" w:rsidP="00AE5F1F">
      <w:pPr>
        <w:contextualSpacing/>
        <w:jc w:val="center"/>
        <w:rPr>
          <w:rFonts w:ascii="Arial" w:hAnsi="Arial" w:cs="Arial"/>
          <w:lang w:val="sr-Latn-CS"/>
        </w:rPr>
      </w:pPr>
    </w:p>
    <w:p w:rsidR="00AE5F1F" w:rsidRDefault="00AE5F1F" w:rsidP="00AE5F1F">
      <w:pPr>
        <w:contextualSpacing/>
        <w:jc w:val="center"/>
        <w:rPr>
          <w:rFonts w:ascii="Arial" w:hAnsi="Arial" w:cs="Arial"/>
          <w:lang w:val="sr-Latn-CS"/>
        </w:rPr>
      </w:pPr>
    </w:p>
    <w:p w:rsidR="00AE5F1F" w:rsidRDefault="00AE5F1F" w:rsidP="00AE5F1F">
      <w:pPr>
        <w:contextualSpacing/>
        <w:jc w:val="center"/>
        <w:rPr>
          <w:rFonts w:ascii="Arial" w:hAnsi="Arial" w:cs="Arial"/>
          <w:lang w:val="sr-Latn-CS"/>
        </w:rPr>
      </w:pPr>
    </w:p>
    <w:p w:rsidR="00AE5F1F" w:rsidRDefault="00AE5F1F" w:rsidP="00AE5F1F">
      <w:pPr>
        <w:contextualSpacing/>
        <w:jc w:val="center"/>
        <w:rPr>
          <w:rFonts w:ascii="Arial" w:hAnsi="Arial" w:cs="Arial"/>
          <w:lang w:val="sr-Latn-CS"/>
        </w:rPr>
      </w:pPr>
    </w:p>
    <w:p w:rsidR="00AE5F1F" w:rsidRDefault="00AE5F1F" w:rsidP="00AE5F1F">
      <w:pPr>
        <w:contextualSpacing/>
        <w:jc w:val="center"/>
        <w:rPr>
          <w:rFonts w:ascii="Arial" w:hAnsi="Arial" w:cs="Arial"/>
          <w:lang w:val="sr-Latn-CS"/>
        </w:rPr>
      </w:pPr>
    </w:p>
    <w:p w:rsidR="00411242" w:rsidRPr="00411242" w:rsidRDefault="00411242" w:rsidP="00A30B8D">
      <w:pPr>
        <w:suppressAutoHyphens/>
        <w:ind w:firstLine="708"/>
        <w:jc w:val="center"/>
        <w:rPr>
          <w:rFonts w:ascii="Arial Narrow" w:hAnsi="Arial Narrow" w:cs="Arial"/>
          <w:sz w:val="22"/>
          <w:szCs w:val="22"/>
          <w:lang w:eastAsia="ar-SA"/>
        </w:rPr>
      </w:pPr>
      <w:r>
        <w:rPr>
          <w:rFonts w:ascii="Arial Narrow" w:hAnsi="Arial Narrow" w:cs="Arial"/>
          <w:sz w:val="22"/>
          <w:szCs w:val="22"/>
          <w:lang w:val="sr-Cyrl-CS" w:eastAsia="ar-SA"/>
        </w:rPr>
        <w:t xml:space="preserve">                                                                                                                          </w:t>
      </w:r>
      <w:r w:rsidRPr="00411242">
        <w:rPr>
          <w:rFonts w:ascii="Arial Narrow" w:hAnsi="Arial Narrow" w:cs="Arial"/>
          <w:sz w:val="22"/>
          <w:szCs w:val="22"/>
          <w:lang w:val="sr-Cyrl-CS" w:eastAsia="ar-SA"/>
        </w:rPr>
        <w:t>Комисија</w:t>
      </w:r>
    </w:p>
    <w:p w:rsidR="00411242" w:rsidRPr="00411242" w:rsidRDefault="00411242" w:rsidP="00A30B8D">
      <w:pPr>
        <w:suppressAutoHyphens/>
        <w:jc w:val="right"/>
        <w:rPr>
          <w:rFonts w:ascii="Arial Narrow" w:hAnsi="Arial Narrow" w:cs="Arial"/>
          <w:sz w:val="22"/>
          <w:szCs w:val="22"/>
          <w:lang w:eastAsia="ar-SA"/>
        </w:rPr>
      </w:pPr>
    </w:p>
    <w:p w:rsidR="00411242" w:rsidRDefault="00411242" w:rsidP="00A30B8D">
      <w:pPr>
        <w:pStyle w:val="ListParagraph"/>
        <w:numPr>
          <w:ilvl w:val="0"/>
          <w:numId w:val="32"/>
        </w:numPr>
        <w:suppressAutoHyphens/>
        <w:spacing w:line="240" w:lineRule="auto"/>
        <w:jc w:val="right"/>
        <w:rPr>
          <w:rFonts w:ascii="Arial Narrow" w:hAnsi="Arial Narrow" w:cs="Arial"/>
          <w:lang w:eastAsia="ar-SA"/>
        </w:rPr>
      </w:pPr>
      <w:r w:rsidRPr="00A30B8D">
        <w:rPr>
          <w:rFonts w:ascii="Arial Narrow" w:hAnsi="Arial Narrow" w:cs="Arial"/>
          <w:lang w:val="sr-Cyrl-CS" w:eastAsia="ar-SA"/>
        </w:rPr>
        <w:t>______________</w:t>
      </w:r>
      <w:r w:rsidRPr="00A30B8D">
        <w:rPr>
          <w:rFonts w:ascii="Arial Narrow" w:hAnsi="Arial Narrow" w:cs="Arial"/>
          <w:lang w:eastAsia="ar-SA"/>
        </w:rPr>
        <w:t>____</w:t>
      </w:r>
    </w:p>
    <w:p w:rsidR="00A30B8D" w:rsidRDefault="00A30B8D" w:rsidP="00A30B8D">
      <w:pPr>
        <w:pStyle w:val="ListParagraph"/>
        <w:suppressAutoHyphens/>
        <w:spacing w:line="240" w:lineRule="auto"/>
        <w:jc w:val="center"/>
        <w:rPr>
          <w:rFonts w:ascii="Arial Narrow" w:hAnsi="Arial Narrow" w:cs="Arial"/>
          <w:lang w:eastAsia="ar-SA"/>
        </w:rPr>
      </w:pPr>
    </w:p>
    <w:p w:rsidR="00A30B8D" w:rsidRPr="00A30B8D" w:rsidRDefault="00A30B8D" w:rsidP="00A30B8D">
      <w:pPr>
        <w:pStyle w:val="ListParagraph"/>
        <w:suppressAutoHyphens/>
        <w:spacing w:line="240" w:lineRule="auto"/>
        <w:jc w:val="center"/>
        <w:rPr>
          <w:rFonts w:ascii="Arial Narrow" w:hAnsi="Arial Narrow" w:cs="Arial"/>
          <w:lang w:eastAsia="ar-SA"/>
        </w:rPr>
      </w:pPr>
    </w:p>
    <w:p w:rsidR="00411242" w:rsidRDefault="00411242" w:rsidP="00A30B8D">
      <w:pPr>
        <w:pStyle w:val="ListParagraph"/>
        <w:numPr>
          <w:ilvl w:val="0"/>
          <w:numId w:val="32"/>
        </w:numPr>
        <w:suppressAutoHyphens/>
        <w:spacing w:line="240" w:lineRule="auto"/>
        <w:jc w:val="right"/>
        <w:rPr>
          <w:rFonts w:ascii="Arial Narrow" w:hAnsi="Arial Narrow" w:cs="Arial"/>
          <w:lang w:eastAsia="ar-SA"/>
        </w:rPr>
      </w:pPr>
      <w:r w:rsidRPr="00A30B8D">
        <w:rPr>
          <w:rFonts w:ascii="Arial Narrow" w:hAnsi="Arial Narrow" w:cs="Arial"/>
          <w:lang w:val="sr-Cyrl-CS" w:eastAsia="ar-SA"/>
        </w:rPr>
        <w:t>______________</w:t>
      </w:r>
      <w:r w:rsidRPr="00A30B8D">
        <w:rPr>
          <w:rFonts w:ascii="Arial Narrow" w:hAnsi="Arial Narrow" w:cs="Arial"/>
          <w:lang w:eastAsia="ar-SA"/>
        </w:rPr>
        <w:t>____</w:t>
      </w:r>
    </w:p>
    <w:p w:rsidR="00A30B8D" w:rsidRPr="00A30B8D" w:rsidRDefault="00A30B8D" w:rsidP="00A30B8D">
      <w:pPr>
        <w:suppressAutoHyphens/>
        <w:rPr>
          <w:rFonts w:ascii="Arial Narrow" w:hAnsi="Arial Narrow" w:cs="Arial"/>
          <w:lang w:eastAsia="ar-SA"/>
        </w:rPr>
      </w:pPr>
    </w:p>
    <w:p w:rsidR="00411242" w:rsidRPr="00A30B8D" w:rsidRDefault="00411242" w:rsidP="00A30B8D">
      <w:pPr>
        <w:pStyle w:val="ListParagraph"/>
        <w:numPr>
          <w:ilvl w:val="0"/>
          <w:numId w:val="32"/>
        </w:numPr>
        <w:suppressAutoHyphens/>
        <w:spacing w:line="240" w:lineRule="auto"/>
        <w:jc w:val="right"/>
        <w:rPr>
          <w:rFonts w:ascii="Arial Narrow" w:hAnsi="Arial Narrow" w:cs="Arial"/>
          <w:lang w:eastAsia="ar-SA"/>
        </w:rPr>
      </w:pPr>
      <w:r w:rsidRPr="00A30B8D">
        <w:rPr>
          <w:rFonts w:ascii="Arial Narrow" w:hAnsi="Arial Narrow" w:cs="Arial"/>
          <w:lang w:val="sr-Cyrl-CS" w:eastAsia="ar-SA"/>
        </w:rPr>
        <w:t>______________</w:t>
      </w:r>
      <w:r w:rsidRPr="00A30B8D">
        <w:rPr>
          <w:rFonts w:ascii="Arial Narrow" w:hAnsi="Arial Narrow" w:cs="Arial"/>
          <w:lang w:eastAsia="ar-SA"/>
        </w:rPr>
        <w:t>____</w:t>
      </w:r>
    </w:p>
    <w:p w:rsidR="00AE5F1F" w:rsidRPr="00254D33" w:rsidRDefault="00AE5F1F" w:rsidP="00254D33">
      <w:pPr>
        <w:contextualSpacing/>
        <w:rPr>
          <w:rFonts w:ascii="Arial" w:hAnsi="Arial" w:cs="Arial"/>
        </w:rPr>
      </w:pPr>
    </w:p>
    <w:p w:rsidR="00AE5F1F" w:rsidRPr="00E63D91" w:rsidRDefault="00AE5F1F" w:rsidP="00AE5F1F">
      <w:pPr>
        <w:contextualSpacing/>
        <w:jc w:val="center"/>
        <w:rPr>
          <w:rFonts w:ascii="Arial" w:hAnsi="Arial" w:cs="Arial"/>
          <w:lang w:val="sr-Latn-CS"/>
        </w:rPr>
      </w:pPr>
    </w:p>
    <w:p w:rsidR="00E43781" w:rsidRPr="00E63D91" w:rsidRDefault="00E43781" w:rsidP="00AE5F1F">
      <w:pPr>
        <w:contextualSpacing/>
        <w:jc w:val="center"/>
        <w:rPr>
          <w:rFonts w:ascii="Arial" w:hAnsi="Arial" w:cs="Arial"/>
          <w:b/>
          <w:lang w:val="sr-Latn-CS"/>
        </w:rPr>
      </w:pPr>
    </w:p>
    <w:p w:rsidR="00B64C99" w:rsidRPr="00E63D91" w:rsidRDefault="00B64C99" w:rsidP="00E63D91">
      <w:pPr>
        <w:contextualSpacing/>
        <w:jc w:val="both"/>
        <w:rPr>
          <w:rFonts w:ascii="Arial" w:hAnsi="Arial" w:cs="Arial"/>
          <w:b/>
          <w:lang w:val="sr-Latn-CS"/>
        </w:rPr>
      </w:pPr>
    </w:p>
    <w:p w:rsidR="00E43781" w:rsidRPr="00E63D91" w:rsidRDefault="00E43781" w:rsidP="00E63D91">
      <w:pPr>
        <w:contextualSpacing/>
        <w:jc w:val="both"/>
        <w:rPr>
          <w:rFonts w:ascii="Arial" w:hAnsi="Arial" w:cs="Arial"/>
          <w:lang w:val="sr-Cyrl-CS"/>
        </w:rPr>
      </w:pPr>
    </w:p>
    <w:p w:rsidR="004F5E17" w:rsidRPr="00E63D91" w:rsidRDefault="00E43781" w:rsidP="00AE5F1F">
      <w:pPr>
        <w:pStyle w:val="Heading7"/>
        <w:spacing w:before="0" w:after="0"/>
        <w:contextualSpacing/>
        <w:jc w:val="center"/>
        <w:rPr>
          <w:rFonts w:ascii="Arial" w:hAnsi="Arial" w:cs="Arial"/>
          <w:b/>
          <w:lang w:val="ru-RU"/>
        </w:rPr>
      </w:pPr>
      <w:r w:rsidRPr="00E63D91">
        <w:rPr>
          <w:rFonts w:ascii="Arial" w:hAnsi="Arial" w:cs="Arial"/>
          <w:b/>
          <w:lang w:val="ru-RU"/>
        </w:rPr>
        <w:t>Београд</w:t>
      </w:r>
      <w:r w:rsidR="00B64C99">
        <w:rPr>
          <w:rFonts w:ascii="Arial" w:hAnsi="Arial" w:cs="Arial"/>
          <w:b/>
          <w:lang w:val="ru-RU"/>
        </w:rPr>
        <w:t>,  јул</w:t>
      </w:r>
      <w:r w:rsidRPr="00E63D91">
        <w:rPr>
          <w:rFonts w:ascii="Arial" w:hAnsi="Arial" w:cs="Arial"/>
          <w:b/>
          <w:lang w:val="ru-RU"/>
        </w:rPr>
        <w:t xml:space="preserve"> 201</w:t>
      </w:r>
      <w:r w:rsidR="00FF332C" w:rsidRPr="00E63D91">
        <w:rPr>
          <w:rFonts w:ascii="Arial" w:hAnsi="Arial" w:cs="Arial"/>
          <w:b/>
          <w:lang w:val="ru-RU"/>
        </w:rPr>
        <w:t>3</w:t>
      </w:r>
      <w:r w:rsidRPr="00E63D91">
        <w:rPr>
          <w:rFonts w:ascii="Arial" w:hAnsi="Arial" w:cs="Arial"/>
          <w:b/>
          <w:lang w:val="ru-RU"/>
        </w:rPr>
        <w:t>. године</w:t>
      </w:r>
      <w:r w:rsidRPr="00E63D91">
        <w:rPr>
          <w:rFonts w:ascii="Arial" w:hAnsi="Arial" w:cs="Arial"/>
          <w:b/>
          <w:lang w:val="ru-RU"/>
        </w:rPr>
        <w:br w:type="page"/>
      </w:r>
    </w:p>
    <w:p w:rsidR="003C0204" w:rsidRDefault="003C0204" w:rsidP="00E63D91">
      <w:pPr>
        <w:pStyle w:val="Heading7"/>
        <w:spacing w:before="0" w:after="0"/>
        <w:contextualSpacing/>
        <w:jc w:val="both"/>
        <w:rPr>
          <w:rFonts w:ascii="Arial" w:hAnsi="Arial" w:cs="Arial"/>
          <w:b/>
        </w:rPr>
      </w:pPr>
    </w:p>
    <w:p w:rsidR="00E43781" w:rsidRPr="00994581" w:rsidRDefault="00E43781" w:rsidP="00E63D91">
      <w:pPr>
        <w:pStyle w:val="Heading7"/>
        <w:spacing w:before="0" w:after="0"/>
        <w:contextualSpacing/>
        <w:jc w:val="both"/>
        <w:rPr>
          <w:rFonts w:ascii="Arial" w:hAnsi="Arial" w:cs="Arial"/>
          <w:b/>
          <w:lang w:val="sr-Latn-CS"/>
        </w:rPr>
      </w:pPr>
      <w:r w:rsidRPr="00994581">
        <w:rPr>
          <w:rFonts w:ascii="Arial" w:hAnsi="Arial" w:cs="Arial"/>
          <w:b/>
          <w:lang w:val="ru-RU"/>
        </w:rPr>
        <w:t>САДРЖАЈ</w:t>
      </w:r>
    </w:p>
    <w:p w:rsidR="00E43781" w:rsidRPr="00994581" w:rsidRDefault="00E43781" w:rsidP="00E63D91">
      <w:pPr>
        <w:contextualSpacing/>
        <w:jc w:val="both"/>
        <w:rPr>
          <w:rFonts w:ascii="Arial" w:hAnsi="Arial" w:cs="Arial"/>
          <w:b/>
          <w:lang w:val="hr-HR"/>
        </w:rPr>
      </w:pPr>
    </w:p>
    <w:p w:rsidR="00792935" w:rsidRPr="00994581" w:rsidRDefault="00792935" w:rsidP="00E63D91">
      <w:pPr>
        <w:contextualSpacing/>
        <w:jc w:val="both"/>
        <w:rPr>
          <w:rFonts w:ascii="Arial" w:hAnsi="Arial" w:cs="Arial"/>
          <w:b/>
        </w:rPr>
      </w:pPr>
    </w:p>
    <w:p w:rsidR="00792935" w:rsidRPr="00994581" w:rsidRDefault="00792935" w:rsidP="00E63D91">
      <w:pPr>
        <w:contextualSpacing/>
        <w:jc w:val="both"/>
        <w:rPr>
          <w:rFonts w:ascii="Arial" w:hAnsi="Arial" w:cs="Arial"/>
          <w:b/>
          <w:color w:val="000000" w:themeColor="text1"/>
        </w:rPr>
      </w:pPr>
      <w:proofErr w:type="gramStart"/>
      <w:r w:rsidRPr="00994581">
        <w:rPr>
          <w:rFonts w:ascii="Arial" w:hAnsi="Arial" w:cs="Arial"/>
          <w:b/>
          <w:color w:val="000000" w:themeColor="text1"/>
        </w:rPr>
        <w:t>ДЕО 1.</w:t>
      </w:r>
      <w:proofErr w:type="gramEnd"/>
      <w:r w:rsidRPr="00994581">
        <w:rPr>
          <w:rFonts w:ascii="Arial" w:hAnsi="Arial" w:cs="Arial"/>
          <w:b/>
          <w:color w:val="000000" w:themeColor="text1"/>
        </w:rPr>
        <w:t xml:space="preserve"> </w:t>
      </w:r>
      <w:r w:rsidRPr="00994581">
        <w:rPr>
          <w:rFonts w:ascii="Arial" w:hAnsi="Arial" w:cs="Arial"/>
          <w:color w:val="000000" w:themeColor="text1"/>
        </w:rPr>
        <w:t>ОПШТИ ПОДАЦИ О НАБАВЦИ</w:t>
      </w:r>
    </w:p>
    <w:p w:rsidR="00792935" w:rsidRPr="00994581" w:rsidRDefault="00792935" w:rsidP="00E63D91">
      <w:pPr>
        <w:contextualSpacing/>
        <w:jc w:val="both"/>
        <w:rPr>
          <w:rFonts w:ascii="Arial" w:hAnsi="Arial" w:cs="Arial"/>
          <w:b/>
          <w:color w:val="000000" w:themeColor="text1"/>
        </w:rPr>
      </w:pPr>
      <w:proofErr w:type="gramStart"/>
      <w:r w:rsidRPr="00994581">
        <w:rPr>
          <w:rFonts w:ascii="Arial" w:hAnsi="Arial" w:cs="Arial"/>
          <w:b/>
          <w:color w:val="000000" w:themeColor="text1"/>
        </w:rPr>
        <w:t>ДЕО 2.</w:t>
      </w:r>
      <w:proofErr w:type="gramEnd"/>
      <w:r w:rsidRPr="00994581">
        <w:rPr>
          <w:rFonts w:ascii="Arial" w:hAnsi="Arial" w:cs="Arial"/>
          <w:b/>
          <w:color w:val="000000" w:themeColor="text1"/>
        </w:rPr>
        <w:t xml:space="preserve"> </w:t>
      </w:r>
      <w:r w:rsidRPr="00994581">
        <w:rPr>
          <w:rFonts w:ascii="Arial" w:hAnsi="Arial" w:cs="Arial"/>
          <w:color w:val="000000" w:themeColor="text1"/>
        </w:rPr>
        <w:t>ПОДАЦИ О ПРЕДМЕТУ ЈАВНЕ НАБАВКЕ</w:t>
      </w:r>
    </w:p>
    <w:p w:rsidR="00AE5F1F" w:rsidRPr="00994581" w:rsidRDefault="00792935" w:rsidP="00AE5F1F">
      <w:pPr>
        <w:contextualSpacing/>
        <w:jc w:val="both"/>
        <w:rPr>
          <w:rFonts w:ascii="Arial" w:hAnsi="Arial" w:cs="Arial"/>
          <w:color w:val="000000" w:themeColor="text1"/>
          <w:lang w:val="sr-Cyrl-CS"/>
        </w:rPr>
      </w:pPr>
      <w:proofErr w:type="gramStart"/>
      <w:r w:rsidRPr="00994581">
        <w:rPr>
          <w:rFonts w:ascii="Arial" w:hAnsi="Arial" w:cs="Arial"/>
          <w:b/>
          <w:color w:val="000000" w:themeColor="text1"/>
        </w:rPr>
        <w:t>ДЕО 3.</w:t>
      </w:r>
      <w:proofErr w:type="gramEnd"/>
      <w:r w:rsidRPr="00994581">
        <w:rPr>
          <w:rFonts w:ascii="Arial" w:hAnsi="Arial" w:cs="Arial"/>
          <w:b/>
          <w:color w:val="000000" w:themeColor="text1"/>
        </w:rPr>
        <w:t xml:space="preserve"> </w:t>
      </w:r>
      <w:r w:rsidR="00AE5F1F" w:rsidRPr="00994581">
        <w:rPr>
          <w:rFonts w:ascii="Arial" w:hAnsi="Arial" w:cs="Arial"/>
          <w:color w:val="000000" w:themeColor="text1"/>
          <w:lang w:val="sr-Cyrl-CS"/>
        </w:rPr>
        <w:t>ТЕХНИЧКЕ КАРАКТЕРИСТИКЕ</w:t>
      </w:r>
      <w:r w:rsidR="007E0A82" w:rsidRPr="00994581">
        <w:rPr>
          <w:rFonts w:ascii="Arial" w:hAnsi="Arial" w:cs="Arial"/>
          <w:color w:val="000000" w:themeColor="text1"/>
          <w:lang w:val="sr-Cyrl-CS"/>
        </w:rPr>
        <w:t xml:space="preserve"> УСЛУГА </w:t>
      </w:r>
      <w:r w:rsidR="00AE5F1F" w:rsidRPr="00994581">
        <w:rPr>
          <w:rFonts w:ascii="Arial" w:hAnsi="Arial" w:cs="Arial"/>
          <w:color w:val="000000" w:themeColor="text1"/>
          <w:lang w:val="sr-Cyrl-CS"/>
        </w:rPr>
        <w:t xml:space="preserve"> И ДРУГИ ЗАХТЕВИ </w:t>
      </w:r>
    </w:p>
    <w:p w:rsidR="00792935" w:rsidRPr="00994581" w:rsidRDefault="00792935" w:rsidP="00AE5F1F">
      <w:pPr>
        <w:contextualSpacing/>
        <w:jc w:val="both"/>
        <w:rPr>
          <w:rFonts w:ascii="Arial" w:hAnsi="Arial" w:cs="Arial"/>
          <w:color w:val="000000" w:themeColor="text1"/>
        </w:rPr>
      </w:pPr>
      <w:proofErr w:type="gramStart"/>
      <w:r w:rsidRPr="00994581">
        <w:rPr>
          <w:rFonts w:ascii="Arial" w:hAnsi="Arial" w:cs="Arial"/>
          <w:b/>
          <w:color w:val="000000" w:themeColor="text1"/>
        </w:rPr>
        <w:t>ДЕО 4.</w:t>
      </w:r>
      <w:proofErr w:type="gramEnd"/>
      <w:r w:rsidRPr="00994581">
        <w:rPr>
          <w:rFonts w:ascii="Arial" w:hAnsi="Arial" w:cs="Arial"/>
          <w:b/>
          <w:color w:val="000000" w:themeColor="text1"/>
        </w:rPr>
        <w:t xml:space="preserve"> </w:t>
      </w:r>
      <w:proofErr w:type="gramStart"/>
      <w:r w:rsidRPr="00994581">
        <w:rPr>
          <w:rStyle w:val="hps"/>
          <w:rFonts w:ascii="Arial" w:hAnsi="Arial" w:cs="Arial"/>
          <w:color w:val="000000" w:themeColor="text1"/>
        </w:rPr>
        <w:t>УСЛОВИ ЗА УЧЕШЋЕУПОСТУПКУ</w:t>
      </w:r>
      <w:r w:rsidR="00AE5F1F" w:rsidRPr="00994581">
        <w:rPr>
          <w:rStyle w:val="hps"/>
          <w:rFonts w:ascii="Arial" w:hAnsi="Arial" w:cs="Arial"/>
          <w:color w:val="000000" w:themeColor="text1"/>
        </w:rPr>
        <w:t xml:space="preserve"> </w:t>
      </w:r>
      <w:r w:rsidRPr="00994581">
        <w:rPr>
          <w:rStyle w:val="hps"/>
          <w:rFonts w:ascii="Arial" w:hAnsi="Arial" w:cs="Arial"/>
          <w:color w:val="000000" w:themeColor="text1"/>
        </w:rPr>
        <w:t>ЈАВНЕ НАБАВКЕ ИЗ ЧЛ</w:t>
      </w:r>
      <w:r w:rsidRPr="00994581">
        <w:rPr>
          <w:rFonts w:ascii="Arial" w:hAnsi="Arial" w:cs="Arial"/>
          <w:color w:val="000000" w:themeColor="text1"/>
        </w:rPr>
        <w:t>.</w:t>
      </w:r>
      <w:proofErr w:type="gramEnd"/>
      <w:r w:rsidRPr="00994581">
        <w:rPr>
          <w:rFonts w:ascii="Arial" w:hAnsi="Arial" w:cs="Arial"/>
          <w:color w:val="000000" w:themeColor="text1"/>
        </w:rPr>
        <w:t xml:space="preserve"> </w:t>
      </w:r>
      <w:r w:rsidRPr="00994581">
        <w:rPr>
          <w:rStyle w:val="hps"/>
          <w:rFonts w:ascii="Arial" w:hAnsi="Arial" w:cs="Arial"/>
          <w:color w:val="000000" w:themeColor="text1"/>
        </w:rPr>
        <w:t>75</w:t>
      </w:r>
      <w:r w:rsidRPr="00994581">
        <w:rPr>
          <w:rFonts w:ascii="Arial" w:hAnsi="Arial" w:cs="Arial"/>
          <w:color w:val="000000" w:themeColor="text1"/>
        </w:rPr>
        <w:t xml:space="preserve">. </w:t>
      </w:r>
      <w:r w:rsidRPr="00994581">
        <w:rPr>
          <w:rStyle w:val="hps"/>
          <w:rFonts w:ascii="Arial" w:hAnsi="Arial" w:cs="Arial"/>
          <w:color w:val="000000" w:themeColor="text1"/>
        </w:rPr>
        <w:t>И 76</w:t>
      </w:r>
      <w:r w:rsidRPr="00994581">
        <w:rPr>
          <w:rFonts w:ascii="Arial" w:hAnsi="Arial" w:cs="Arial"/>
          <w:color w:val="000000" w:themeColor="text1"/>
        </w:rPr>
        <w:t xml:space="preserve">. </w:t>
      </w:r>
    </w:p>
    <w:p w:rsidR="00792935" w:rsidRPr="00994581" w:rsidRDefault="00792935" w:rsidP="00E63D91">
      <w:pPr>
        <w:ind w:left="705"/>
        <w:contextualSpacing/>
        <w:jc w:val="both"/>
        <w:rPr>
          <w:rFonts w:ascii="Arial" w:hAnsi="Arial" w:cs="Arial"/>
          <w:color w:val="000000" w:themeColor="text1"/>
        </w:rPr>
      </w:pPr>
      <w:r w:rsidRPr="00994581">
        <w:rPr>
          <w:rStyle w:val="hps"/>
          <w:rFonts w:ascii="Arial" w:hAnsi="Arial" w:cs="Arial"/>
          <w:color w:val="000000" w:themeColor="text1"/>
        </w:rPr>
        <w:t xml:space="preserve">ЗАКОНА </w:t>
      </w:r>
      <w:r w:rsidRPr="00994581">
        <w:rPr>
          <w:rFonts w:ascii="Arial" w:hAnsi="Arial" w:cs="Arial"/>
          <w:color w:val="000000" w:themeColor="text1"/>
        </w:rPr>
        <w:t xml:space="preserve">И </w:t>
      </w:r>
      <w:r w:rsidRPr="00994581">
        <w:rPr>
          <w:rStyle w:val="hps"/>
          <w:rFonts w:ascii="Arial" w:hAnsi="Arial" w:cs="Arial"/>
          <w:color w:val="000000" w:themeColor="text1"/>
        </w:rPr>
        <w:t>УПУТСТВО КАКО СЕ ДОКАЗУЈЕ ИСПУЊЕНОСТ ТИХ УСЛОВА</w:t>
      </w:r>
      <w:r w:rsidRPr="00994581">
        <w:rPr>
          <w:rFonts w:ascii="Arial" w:hAnsi="Arial" w:cs="Arial"/>
          <w:color w:val="000000" w:themeColor="text1"/>
        </w:rPr>
        <w:t>;</w:t>
      </w:r>
    </w:p>
    <w:p w:rsidR="00792935" w:rsidRPr="00994581" w:rsidRDefault="00792935" w:rsidP="00E63D91">
      <w:pPr>
        <w:contextualSpacing/>
        <w:jc w:val="both"/>
        <w:rPr>
          <w:rStyle w:val="hps"/>
          <w:rFonts w:ascii="Arial" w:hAnsi="Arial" w:cs="Arial"/>
          <w:b/>
          <w:color w:val="000000" w:themeColor="text1"/>
        </w:rPr>
      </w:pPr>
      <w:proofErr w:type="gramStart"/>
      <w:r w:rsidRPr="00994581">
        <w:rPr>
          <w:rFonts w:ascii="Arial" w:hAnsi="Arial" w:cs="Arial"/>
          <w:b/>
          <w:color w:val="000000" w:themeColor="text1"/>
        </w:rPr>
        <w:t>ДЕО 5.</w:t>
      </w:r>
      <w:proofErr w:type="gramEnd"/>
      <w:r w:rsidRPr="00994581">
        <w:rPr>
          <w:rFonts w:ascii="Arial" w:hAnsi="Arial" w:cs="Arial"/>
          <w:b/>
          <w:color w:val="000000" w:themeColor="text1"/>
        </w:rPr>
        <w:t xml:space="preserve"> </w:t>
      </w:r>
      <w:r w:rsidRPr="00994581">
        <w:rPr>
          <w:rStyle w:val="hps"/>
          <w:rFonts w:ascii="Arial" w:hAnsi="Arial" w:cs="Arial"/>
          <w:color w:val="000000" w:themeColor="text1"/>
        </w:rPr>
        <w:t>УПУТСТВО ПОНУЂАЧИМА КАКО ДА САЧИНЕ ПОНУДУ</w:t>
      </w:r>
    </w:p>
    <w:p w:rsidR="00162EB1" w:rsidRPr="00994581" w:rsidRDefault="00162EB1" w:rsidP="00E63D91">
      <w:pPr>
        <w:contextualSpacing/>
        <w:jc w:val="both"/>
        <w:rPr>
          <w:rFonts w:ascii="Arial" w:hAnsi="Arial" w:cs="Arial"/>
          <w:color w:val="000000" w:themeColor="text1"/>
        </w:rPr>
      </w:pPr>
      <w:proofErr w:type="gramStart"/>
      <w:r w:rsidRPr="00994581">
        <w:rPr>
          <w:rFonts w:ascii="Arial" w:hAnsi="Arial" w:cs="Arial"/>
          <w:b/>
          <w:color w:val="000000" w:themeColor="text1"/>
        </w:rPr>
        <w:t>ДЕО 6.</w:t>
      </w:r>
      <w:proofErr w:type="gramEnd"/>
      <w:r w:rsidRPr="00994581">
        <w:rPr>
          <w:rFonts w:ascii="Arial" w:hAnsi="Arial" w:cs="Arial"/>
          <w:b/>
          <w:color w:val="000000" w:themeColor="text1"/>
        </w:rPr>
        <w:t xml:space="preserve"> </w:t>
      </w:r>
      <w:r w:rsidRPr="00994581">
        <w:rPr>
          <w:rFonts w:ascii="Arial" w:hAnsi="Arial" w:cs="Arial"/>
          <w:color w:val="000000" w:themeColor="text1"/>
        </w:rPr>
        <w:t>ОБРА</w:t>
      </w:r>
      <w:r w:rsidR="00AE5F1F" w:rsidRPr="00994581">
        <w:rPr>
          <w:rFonts w:ascii="Arial" w:hAnsi="Arial" w:cs="Arial"/>
          <w:color w:val="000000" w:themeColor="text1"/>
        </w:rPr>
        <w:t>СЦИ:</w:t>
      </w:r>
    </w:p>
    <w:p w:rsidR="00AE5F1F" w:rsidRPr="00994581" w:rsidRDefault="00AE5F1F" w:rsidP="00581E91">
      <w:pPr>
        <w:pStyle w:val="ListParagraph"/>
        <w:numPr>
          <w:ilvl w:val="0"/>
          <w:numId w:val="16"/>
        </w:numPr>
        <w:jc w:val="both"/>
        <w:rPr>
          <w:rFonts w:ascii="Arial" w:hAnsi="Arial" w:cs="Arial"/>
          <w:color w:val="000000" w:themeColor="text1"/>
        </w:rPr>
      </w:pPr>
      <w:r w:rsidRPr="00994581">
        <w:rPr>
          <w:rFonts w:ascii="Arial" w:hAnsi="Arial" w:cs="Arial"/>
          <w:color w:val="000000" w:themeColor="text1"/>
          <w:sz w:val="16"/>
          <w:szCs w:val="16"/>
          <w:lang w:val="sr-Cyrl-CS"/>
        </w:rPr>
        <w:t>Подаци о понуђачу – Образац 1</w:t>
      </w:r>
    </w:p>
    <w:p w:rsidR="00AE5F1F" w:rsidRPr="00994581" w:rsidRDefault="00AE5F1F" w:rsidP="00581E91">
      <w:pPr>
        <w:pStyle w:val="ListParagraph"/>
        <w:numPr>
          <w:ilvl w:val="0"/>
          <w:numId w:val="16"/>
        </w:numPr>
        <w:jc w:val="both"/>
        <w:rPr>
          <w:rFonts w:ascii="Arial" w:hAnsi="Arial" w:cs="Arial"/>
          <w:color w:val="000000" w:themeColor="text1"/>
        </w:rPr>
      </w:pPr>
      <w:r w:rsidRPr="00994581">
        <w:rPr>
          <w:rFonts w:ascii="Arial" w:hAnsi="Arial" w:cs="Arial"/>
          <w:color w:val="000000" w:themeColor="text1"/>
          <w:sz w:val="16"/>
          <w:szCs w:val="16"/>
          <w:lang w:val="sr-Cyrl-CS"/>
        </w:rPr>
        <w:t>Подаци о подизвођачу –Образац 2</w:t>
      </w:r>
    </w:p>
    <w:p w:rsidR="003C51B6" w:rsidRPr="00994581" w:rsidRDefault="003C51B6" w:rsidP="00581E91">
      <w:pPr>
        <w:pStyle w:val="ListParagraph"/>
        <w:numPr>
          <w:ilvl w:val="0"/>
          <w:numId w:val="16"/>
        </w:numPr>
        <w:jc w:val="both"/>
        <w:rPr>
          <w:rFonts w:ascii="Arial" w:hAnsi="Arial" w:cs="Arial"/>
          <w:color w:val="000000" w:themeColor="text1"/>
        </w:rPr>
      </w:pPr>
      <w:r w:rsidRPr="00994581">
        <w:rPr>
          <w:rFonts w:ascii="Arial" w:hAnsi="Arial" w:cs="Arial"/>
          <w:color w:val="000000" w:themeColor="text1"/>
          <w:sz w:val="16"/>
          <w:szCs w:val="16"/>
          <w:lang w:val="sr-Cyrl-CS"/>
        </w:rPr>
        <w:t>Образац понуде –Образац 3</w:t>
      </w:r>
    </w:p>
    <w:p w:rsidR="003C51B6" w:rsidRPr="00994581" w:rsidRDefault="003C51B6"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color w:val="000000" w:themeColor="text1"/>
          <w:sz w:val="16"/>
          <w:szCs w:val="16"/>
          <w:lang w:val="sr-Cyrl-CS"/>
        </w:rPr>
        <w:t>Списак доказа за оцену испуњености обавезних услова – Образац 4.</w:t>
      </w:r>
    </w:p>
    <w:p w:rsidR="00D9129C" w:rsidRPr="00994581" w:rsidRDefault="00D9129C" w:rsidP="00581E91">
      <w:pPr>
        <w:pStyle w:val="ListParagraph"/>
        <w:widowControl w:val="0"/>
        <w:numPr>
          <w:ilvl w:val="0"/>
          <w:numId w:val="16"/>
        </w:numPr>
        <w:autoSpaceDE w:val="0"/>
        <w:autoSpaceDN w:val="0"/>
        <w:adjustRightInd w:val="0"/>
        <w:jc w:val="both"/>
        <w:rPr>
          <w:rFonts w:ascii="Arial" w:hAnsi="Arial" w:cs="Arial"/>
          <w:sz w:val="16"/>
          <w:szCs w:val="16"/>
          <w:lang w:val="sr-Cyrl-CS"/>
        </w:rPr>
      </w:pPr>
      <w:r w:rsidRPr="00994581">
        <w:rPr>
          <w:rFonts w:ascii="Arial" w:hAnsi="Arial" w:cs="Arial"/>
          <w:sz w:val="16"/>
          <w:szCs w:val="16"/>
          <w:lang w:val="sr-Cyrl-CS"/>
        </w:rPr>
        <w:t>И</w:t>
      </w:r>
      <w:r w:rsidR="00C30D5C" w:rsidRPr="00994581">
        <w:rPr>
          <w:rFonts w:ascii="Arial" w:hAnsi="Arial" w:cs="Arial"/>
          <w:sz w:val="16"/>
          <w:szCs w:val="16"/>
          <w:lang w:val="sr-Cyrl-CS"/>
        </w:rPr>
        <w:t>з</w:t>
      </w:r>
      <w:r w:rsidRPr="00994581">
        <w:rPr>
          <w:rFonts w:ascii="Arial" w:hAnsi="Arial" w:cs="Arial"/>
          <w:sz w:val="16"/>
          <w:szCs w:val="16"/>
          <w:lang w:val="sr-Cyrl-CS"/>
        </w:rPr>
        <w:t>јава понуђача дата под пуном кривичном и материјалном одговорношћу да испуњава услове из члана 76, став 1, тач. 1-4 Закона – Образац 5.</w:t>
      </w:r>
    </w:p>
    <w:p w:rsidR="008A0C99" w:rsidRPr="00994581" w:rsidRDefault="00C30D5C"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sz w:val="16"/>
          <w:szCs w:val="16"/>
          <w:lang w:val="sr-Cyrl-CS"/>
        </w:rPr>
        <w:t>И</w:t>
      </w:r>
      <w:r w:rsidR="00D9129C" w:rsidRPr="00994581">
        <w:rPr>
          <w:rFonts w:ascii="Arial" w:hAnsi="Arial" w:cs="Arial"/>
          <w:sz w:val="16"/>
          <w:szCs w:val="16"/>
        </w:rPr>
        <w:t>зјава понуђача да је</w:t>
      </w:r>
      <w:r w:rsidR="00D9129C" w:rsidRPr="00994581">
        <w:rPr>
          <w:rFonts w:ascii="Arial" w:hAnsi="Arial" w:cs="Arial"/>
          <w:sz w:val="16"/>
          <w:szCs w:val="16"/>
          <w:lang w:val="sr-Cyrl-CS"/>
        </w:rPr>
        <w:t xml:space="preserve"> поштовао обавезе које произлазе из важећих прописа о заштити на раду, запошљавању и условима рада, заштити животне средине, као и да је и</w:t>
      </w:r>
      <w:bookmarkStart w:id="0" w:name="_GoBack"/>
      <w:bookmarkEnd w:id="0"/>
      <w:r w:rsidR="00D9129C" w:rsidRPr="00994581">
        <w:rPr>
          <w:rFonts w:ascii="Arial" w:hAnsi="Arial" w:cs="Arial"/>
          <w:sz w:val="16"/>
          <w:szCs w:val="16"/>
          <w:lang w:val="sr-Cyrl-CS"/>
        </w:rPr>
        <w:t>малац права интелектуалне својине- Образац 6.</w:t>
      </w:r>
      <w:r w:rsidR="008A0C99" w:rsidRPr="00994581">
        <w:rPr>
          <w:rFonts w:ascii="Arial" w:hAnsi="Arial" w:cs="Arial"/>
          <w:color w:val="000000" w:themeColor="text1"/>
          <w:sz w:val="16"/>
          <w:szCs w:val="16"/>
          <w:lang w:val="sr-Cyrl-CS"/>
        </w:rPr>
        <w:t xml:space="preserve"> </w:t>
      </w:r>
    </w:p>
    <w:p w:rsidR="003C51B6" w:rsidRPr="00994581" w:rsidRDefault="003C51B6" w:rsidP="0099458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color w:val="000000" w:themeColor="text1"/>
          <w:sz w:val="16"/>
          <w:szCs w:val="16"/>
          <w:lang w:val="sr-Cyrl-CS"/>
        </w:rPr>
        <w:t xml:space="preserve">Изјава о испуњености услова –Образац </w:t>
      </w:r>
      <w:r w:rsidR="00D9129C" w:rsidRPr="00994581">
        <w:rPr>
          <w:rFonts w:ascii="Arial" w:hAnsi="Arial" w:cs="Arial"/>
          <w:color w:val="000000" w:themeColor="text1"/>
          <w:sz w:val="16"/>
          <w:szCs w:val="16"/>
          <w:lang w:val="sr-Cyrl-CS"/>
        </w:rPr>
        <w:t>7</w:t>
      </w:r>
      <w:r w:rsidRPr="00994581">
        <w:rPr>
          <w:rFonts w:ascii="Arial" w:hAnsi="Arial" w:cs="Arial"/>
          <w:color w:val="000000" w:themeColor="text1"/>
          <w:sz w:val="16"/>
          <w:szCs w:val="16"/>
          <w:lang w:val="sr-Cyrl-CS"/>
        </w:rPr>
        <w:t>.</w:t>
      </w:r>
    </w:p>
    <w:p w:rsidR="003C51B6" w:rsidRPr="00994581" w:rsidRDefault="003C51B6"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color w:val="000000" w:themeColor="text1"/>
          <w:sz w:val="16"/>
          <w:szCs w:val="16"/>
        </w:rPr>
        <w:t>Структура цена</w:t>
      </w:r>
      <w:r w:rsidRPr="00994581">
        <w:rPr>
          <w:rFonts w:ascii="Arial" w:hAnsi="Arial" w:cs="Arial"/>
          <w:color w:val="000000" w:themeColor="text1"/>
          <w:sz w:val="16"/>
          <w:szCs w:val="16"/>
          <w:lang w:val="sr-Cyrl-CS"/>
        </w:rPr>
        <w:t xml:space="preserve"> –Образац</w:t>
      </w:r>
      <w:r w:rsidR="00994581" w:rsidRPr="00994581">
        <w:rPr>
          <w:rFonts w:ascii="Arial" w:hAnsi="Arial" w:cs="Arial"/>
          <w:color w:val="000000" w:themeColor="text1"/>
          <w:sz w:val="16"/>
          <w:szCs w:val="16"/>
          <w:lang w:val="sr-Cyrl-CS"/>
        </w:rPr>
        <w:t xml:space="preserve"> 8</w:t>
      </w:r>
      <w:r w:rsidR="00D9129C" w:rsidRPr="00994581">
        <w:rPr>
          <w:rFonts w:ascii="Arial" w:hAnsi="Arial" w:cs="Arial"/>
          <w:color w:val="000000" w:themeColor="text1"/>
          <w:sz w:val="16"/>
          <w:szCs w:val="16"/>
          <w:lang w:val="sr-Cyrl-CS"/>
        </w:rPr>
        <w:t>.</w:t>
      </w:r>
    </w:p>
    <w:p w:rsidR="003C51B6" w:rsidRPr="00994581" w:rsidRDefault="00994581"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color w:val="000000" w:themeColor="text1"/>
          <w:sz w:val="16"/>
          <w:szCs w:val="16"/>
          <w:lang w:val="sr-Cyrl-CS"/>
        </w:rPr>
        <w:t>Образац менице – Образац 9</w:t>
      </w:r>
      <w:r w:rsidR="00D9129C" w:rsidRPr="00994581">
        <w:rPr>
          <w:rFonts w:ascii="Arial" w:hAnsi="Arial" w:cs="Arial"/>
          <w:color w:val="000000" w:themeColor="text1"/>
          <w:sz w:val="16"/>
          <w:szCs w:val="16"/>
          <w:lang w:val="sr-Cyrl-CS"/>
        </w:rPr>
        <w:t>.</w:t>
      </w:r>
    </w:p>
    <w:p w:rsidR="003C51B6" w:rsidRPr="00994581" w:rsidRDefault="003C51B6"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color w:val="000000" w:themeColor="text1"/>
          <w:sz w:val="16"/>
          <w:szCs w:val="16"/>
          <w:lang w:val="sr-Cyrl-CS"/>
        </w:rPr>
        <w:t>Образац</w:t>
      </w:r>
      <w:r w:rsidR="00994581" w:rsidRPr="00994581">
        <w:rPr>
          <w:rFonts w:ascii="Arial" w:hAnsi="Arial" w:cs="Arial"/>
          <w:color w:val="000000" w:themeColor="text1"/>
          <w:sz w:val="16"/>
          <w:szCs w:val="16"/>
          <w:lang w:val="sr-Cyrl-CS"/>
        </w:rPr>
        <w:t xml:space="preserve"> меничног овлашћења – Образац 10</w:t>
      </w:r>
      <w:r w:rsidRPr="00994581">
        <w:rPr>
          <w:rFonts w:ascii="Arial" w:hAnsi="Arial" w:cs="Arial"/>
          <w:color w:val="000000" w:themeColor="text1"/>
          <w:sz w:val="16"/>
          <w:szCs w:val="16"/>
          <w:lang w:val="sr-Cyrl-CS"/>
        </w:rPr>
        <w:t>.</w:t>
      </w:r>
    </w:p>
    <w:p w:rsidR="003C51B6" w:rsidRPr="00994581" w:rsidRDefault="003C51B6"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color w:val="000000" w:themeColor="text1"/>
          <w:sz w:val="16"/>
          <w:szCs w:val="16"/>
          <w:lang w:val="sr-Cyrl-CS"/>
        </w:rPr>
        <w:t>Образ</w:t>
      </w:r>
      <w:r w:rsidR="00994581" w:rsidRPr="00994581">
        <w:rPr>
          <w:rFonts w:ascii="Arial" w:hAnsi="Arial" w:cs="Arial"/>
          <w:color w:val="000000" w:themeColor="text1"/>
          <w:sz w:val="16"/>
          <w:szCs w:val="16"/>
          <w:lang w:val="sr-Cyrl-CS"/>
        </w:rPr>
        <w:t>ац стања бројчаника – Образац 11</w:t>
      </w:r>
      <w:r w:rsidRPr="00994581">
        <w:rPr>
          <w:rFonts w:ascii="Arial" w:hAnsi="Arial" w:cs="Arial"/>
          <w:color w:val="000000" w:themeColor="text1"/>
          <w:sz w:val="16"/>
          <w:szCs w:val="16"/>
          <w:lang w:val="sr-Cyrl-CS"/>
        </w:rPr>
        <w:t>.</w:t>
      </w:r>
    </w:p>
    <w:p w:rsidR="00F90651" w:rsidRPr="00994581" w:rsidRDefault="00F90651"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sz w:val="16"/>
          <w:szCs w:val="16"/>
        </w:rPr>
        <w:t xml:space="preserve">Образац трошкова припреме понуде - Образац </w:t>
      </w:r>
      <w:r w:rsidR="00994581" w:rsidRPr="00994581">
        <w:rPr>
          <w:rFonts w:ascii="Arial" w:hAnsi="Arial" w:cs="Arial"/>
          <w:sz w:val="16"/>
          <w:szCs w:val="16"/>
          <w:lang w:val="sr-Cyrl-CS"/>
        </w:rPr>
        <w:t>12</w:t>
      </w:r>
      <w:r w:rsidRPr="00994581">
        <w:rPr>
          <w:rFonts w:ascii="Arial" w:hAnsi="Arial" w:cs="Arial"/>
          <w:sz w:val="16"/>
          <w:szCs w:val="16"/>
          <w:lang w:val="sr-Cyrl-CS"/>
        </w:rPr>
        <w:t>.</w:t>
      </w:r>
    </w:p>
    <w:p w:rsidR="00F90651" w:rsidRPr="00994581" w:rsidRDefault="00994581"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sz w:val="16"/>
          <w:szCs w:val="16"/>
          <w:lang w:val="sr-Cyrl-CS"/>
        </w:rPr>
        <w:t>Модел уговора – Образац 13</w:t>
      </w:r>
      <w:r w:rsidR="00F90651" w:rsidRPr="00994581">
        <w:rPr>
          <w:rFonts w:ascii="Arial" w:hAnsi="Arial" w:cs="Arial"/>
          <w:sz w:val="16"/>
          <w:szCs w:val="16"/>
          <w:lang w:val="sr-Cyrl-CS"/>
        </w:rPr>
        <w:t>.</w:t>
      </w:r>
    </w:p>
    <w:p w:rsidR="00F90651" w:rsidRPr="00994581" w:rsidRDefault="00F90651" w:rsidP="00581E91">
      <w:pPr>
        <w:pStyle w:val="ListParagraph"/>
        <w:numPr>
          <w:ilvl w:val="0"/>
          <w:numId w:val="16"/>
        </w:numPr>
        <w:ind w:right="-286"/>
        <w:jc w:val="both"/>
        <w:rPr>
          <w:rFonts w:ascii="Arial" w:hAnsi="Arial" w:cs="Arial"/>
          <w:color w:val="000000" w:themeColor="text1"/>
          <w:sz w:val="16"/>
          <w:szCs w:val="16"/>
          <w:lang w:val="sr-Cyrl-CS"/>
        </w:rPr>
      </w:pPr>
      <w:r w:rsidRPr="00994581">
        <w:rPr>
          <w:rFonts w:ascii="Arial" w:hAnsi="Arial" w:cs="Arial"/>
          <w:sz w:val="16"/>
          <w:szCs w:val="16"/>
        </w:rPr>
        <w:t xml:space="preserve">Изјава </w:t>
      </w:r>
      <w:r w:rsidR="00994581" w:rsidRPr="00994581">
        <w:rPr>
          <w:rFonts w:ascii="Arial" w:hAnsi="Arial" w:cs="Arial"/>
          <w:sz w:val="16"/>
          <w:szCs w:val="16"/>
        </w:rPr>
        <w:t>о независној понуди – Образац 1</w:t>
      </w:r>
      <w:r w:rsidR="00994581" w:rsidRPr="00994581">
        <w:rPr>
          <w:rFonts w:ascii="Arial" w:hAnsi="Arial" w:cs="Arial"/>
          <w:sz w:val="16"/>
          <w:szCs w:val="16"/>
          <w:lang w:val="sr-Cyrl-RS"/>
        </w:rPr>
        <w:t>4</w:t>
      </w:r>
      <w:r w:rsidRPr="00994581">
        <w:rPr>
          <w:rFonts w:ascii="Arial" w:hAnsi="Arial" w:cs="Arial"/>
          <w:sz w:val="16"/>
          <w:szCs w:val="16"/>
        </w:rPr>
        <w:t>.</w:t>
      </w:r>
    </w:p>
    <w:p w:rsidR="00E83C17" w:rsidRPr="00E63D91" w:rsidRDefault="00E83C17" w:rsidP="00E63D91">
      <w:pPr>
        <w:contextualSpacing/>
        <w:jc w:val="both"/>
        <w:rPr>
          <w:rFonts w:ascii="Arial" w:hAnsi="Arial" w:cs="Arial"/>
          <w:b/>
        </w:rPr>
      </w:pPr>
    </w:p>
    <w:p w:rsidR="00E83C17" w:rsidRPr="00E63D91" w:rsidRDefault="00E83C17" w:rsidP="00E63D91">
      <w:pPr>
        <w:contextualSpacing/>
        <w:jc w:val="both"/>
        <w:rPr>
          <w:rFonts w:ascii="Arial" w:hAnsi="Arial" w:cs="Arial"/>
          <w:b/>
        </w:rPr>
      </w:pPr>
    </w:p>
    <w:p w:rsidR="00E83C17" w:rsidRPr="00E63D91" w:rsidRDefault="00E83C17" w:rsidP="00E63D91">
      <w:pPr>
        <w:contextualSpacing/>
        <w:jc w:val="both"/>
        <w:rPr>
          <w:rFonts w:ascii="Arial" w:hAnsi="Arial" w:cs="Arial"/>
          <w:b/>
        </w:rPr>
      </w:pPr>
    </w:p>
    <w:p w:rsidR="000911FD" w:rsidRPr="00E63D91" w:rsidRDefault="000911FD" w:rsidP="00E63D91">
      <w:pPr>
        <w:contextualSpacing/>
        <w:jc w:val="both"/>
        <w:rPr>
          <w:rFonts w:ascii="Arial" w:hAnsi="Arial" w:cs="Arial"/>
          <w:b/>
        </w:rPr>
      </w:pPr>
    </w:p>
    <w:p w:rsidR="004F5E17" w:rsidRPr="00E63D91" w:rsidRDefault="004F5E17" w:rsidP="00E63D91">
      <w:pPr>
        <w:contextualSpacing/>
        <w:jc w:val="both"/>
        <w:rPr>
          <w:rFonts w:ascii="Arial" w:hAnsi="Arial" w:cs="Arial"/>
          <w:b/>
          <w:lang w:val="hr-HR"/>
        </w:rPr>
      </w:pPr>
    </w:p>
    <w:p w:rsidR="00C7395C" w:rsidRPr="00E63D91" w:rsidRDefault="00C7395C" w:rsidP="00E63D91">
      <w:pPr>
        <w:tabs>
          <w:tab w:val="left" w:pos="1701"/>
        </w:tabs>
        <w:ind w:left="1080"/>
        <w:contextualSpacing/>
        <w:jc w:val="both"/>
        <w:rPr>
          <w:rFonts w:ascii="Arial" w:hAnsi="Arial" w:cs="Arial"/>
          <w:b/>
          <w:lang w:val="sr-Latn-CS"/>
        </w:rPr>
      </w:pPr>
    </w:p>
    <w:p w:rsidR="00096858" w:rsidRPr="00E63D91" w:rsidRDefault="00096858" w:rsidP="00E63D91">
      <w:pPr>
        <w:tabs>
          <w:tab w:val="left" w:pos="1701"/>
        </w:tabs>
        <w:ind w:left="1080"/>
        <w:contextualSpacing/>
        <w:jc w:val="both"/>
        <w:rPr>
          <w:rFonts w:ascii="Arial" w:hAnsi="Arial" w:cs="Arial"/>
          <w:b/>
          <w:lang w:val="sr-Latn-CS"/>
        </w:rPr>
      </w:pPr>
    </w:p>
    <w:p w:rsidR="00096858" w:rsidRPr="00E63D91" w:rsidRDefault="00096858" w:rsidP="00E63D91">
      <w:pPr>
        <w:tabs>
          <w:tab w:val="left" w:pos="1701"/>
        </w:tabs>
        <w:ind w:left="1080"/>
        <w:contextualSpacing/>
        <w:jc w:val="both"/>
        <w:rPr>
          <w:rFonts w:ascii="Arial" w:hAnsi="Arial" w:cs="Arial"/>
          <w:b/>
          <w:lang w:val="sr-Latn-CS"/>
        </w:rPr>
      </w:pPr>
    </w:p>
    <w:p w:rsidR="00E43781" w:rsidRPr="00E63D91" w:rsidRDefault="00E43781" w:rsidP="00E63D91">
      <w:pPr>
        <w:tabs>
          <w:tab w:val="left" w:pos="1560"/>
        </w:tabs>
        <w:contextualSpacing/>
        <w:jc w:val="both"/>
        <w:rPr>
          <w:rFonts w:ascii="Arial" w:hAnsi="Arial" w:cs="Arial"/>
          <w:b/>
          <w:lang w:val="sr-Latn-CS"/>
        </w:rPr>
      </w:pPr>
    </w:p>
    <w:p w:rsidR="00E43781" w:rsidRDefault="00E43781" w:rsidP="00E63D91">
      <w:pPr>
        <w:contextualSpacing/>
        <w:jc w:val="both"/>
        <w:rPr>
          <w:rFonts w:ascii="Arial" w:hAnsi="Arial" w:cs="Arial"/>
          <w:b/>
          <w:lang w:val="sr-Cyrl-CS"/>
        </w:rPr>
      </w:pPr>
    </w:p>
    <w:p w:rsidR="00C30D5C" w:rsidRDefault="00C30D5C" w:rsidP="00E63D91">
      <w:pPr>
        <w:contextualSpacing/>
        <w:jc w:val="both"/>
        <w:rPr>
          <w:rFonts w:ascii="Arial" w:hAnsi="Arial" w:cs="Arial"/>
          <w:b/>
          <w:lang w:val="sr-Cyrl-CS"/>
        </w:rPr>
      </w:pPr>
    </w:p>
    <w:p w:rsidR="00C30D5C" w:rsidRDefault="00C30D5C" w:rsidP="00E63D91">
      <w:pPr>
        <w:contextualSpacing/>
        <w:jc w:val="both"/>
        <w:rPr>
          <w:rFonts w:ascii="Arial" w:hAnsi="Arial" w:cs="Arial"/>
          <w:b/>
          <w:lang w:val="sr-Cyrl-CS"/>
        </w:rPr>
      </w:pPr>
    </w:p>
    <w:p w:rsidR="00C30D5C" w:rsidRDefault="00C30D5C" w:rsidP="00E63D91">
      <w:pPr>
        <w:contextualSpacing/>
        <w:jc w:val="both"/>
        <w:rPr>
          <w:rFonts w:ascii="Arial" w:hAnsi="Arial" w:cs="Arial"/>
          <w:b/>
          <w:lang w:val="sr-Cyrl-CS"/>
        </w:rPr>
      </w:pPr>
    </w:p>
    <w:p w:rsidR="00C30D5C" w:rsidRDefault="00C30D5C" w:rsidP="00E63D91">
      <w:pPr>
        <w:contextualSpacing/>
        <w:jc w:val="both"/>
        <w:rPr>
          <w:rFonts w:ascii="Arial" w:hAnsi="Arial" w:cs="Arial"/>
          <w:b/>
          <w:lang w:val="sr-Cyrl-CS"/>
        </w:rPr>
      </w:pPr>
    </w:p>
    <w:p w:rsidR="00C30D5C" w:rsidRDefault="00C30D5C" w:rsidP="00E63D91">
      <w:pPr>
        <w:contextualSpacing/>
        <w:jc w:val="both"/>
        <w:rPr>
          <w:rFonts w:ascii="Arial" w:hAnsi="Arial" w:cs="Arial"/>
          <w:b/>
          <w:lang w:val="sr-Cyrl-CS"/>
        </w:rPr>
      </w:pPr>
    </w:p>
    <w:p w:rsidR="00C30D5C" w:rsidRDefault="00C30D5C" w:rsidP="00E63D91">
      <w:pPr>
        <w:contextualSpacing/>
        <w:jc w:val="both"/>
        <w:rPr>
          <w:rFonts w:ascii="Arial" w:hAnsi="Arial" w:cs="Arial"/>
          <w:b/>
          <w:lang w:val="sr-Cyrl-CS"/>
        </w:rPr>
      </w:pPr>
    </w:p>
    <w:p w:rsidR="00C30D5C" w:rsidRDefault="00C30D5C" w:rsidP="00E63D91">
      <w:pPr>
        <w:contextualSpacing/>
        <w:jc w:val="both"/>
        <w:rPr>
          <w:rFonts w:ascii="Arial" w:hAnsi="Arial" w:cs="Arial"/>
          <w:b/>
          <w:lang w:val="sr-Cyrl-CS"/>
        </w:rPr>
      </w:pPr>
    </w:p>
    <w:p w:rsidR="0075057D" w:rsidRDefault="0075057D" w:rsidP="00E63D91">
      <w:pPr>
        <w:contextualSpacing/>
        <w:jc w:val="both"/>
        <w:rPr>
          <w:rFonts w:ascii="Arial" w:hAnsi="Arial" w:cs="Arial"/>
          <w:b/>
          <w:lang w:val="sr-Cyrl-CS"/>
        </w:rPr>
      </w:pPr>
    </w:p>
    <w:p w:rsidR="00C30D5C" w:rsidRDefault="00C30D5C" w:rsidP="00E63D91">
      <w:pPr>
        <w:contextualSpacing/>
        <w:jc w:val="both"/>
        <w:rPr>
          <w:rFonts w:ascii="Arial" w:hAnsi="Arial" w:cs="Arial"/>
          <w:b/>
          <w:lang w:val="sr-Cyrl-CS"/>
        </w:rPr>
      </w:pPr>
    </w:p>
    <w:p w:rsidR="00994581" w:rsidRDefault="00994581" w:rsidP="00E63D91">
      <w:pPr>
        <w:contextualSpacing/>
        <w:jc w:val="both"/>
        <w:rPr>
          <w:rFonts w:ascii="Arial" w:hAnsi="Arial" w:cs="Arial"/>
          <w:b/>
          <w:lang w:val="sr-Cyrl-CS"/>
        </w:rPr>
      </w:pPr>
    </w:p>
    <w:p w:rsidR="00994581" w:rsidRDefault="00994581" w:rsidP="00E63D91">
      <w:pPr>
        <w:contextualSpacing/>
        <w:jc w:val="both"/>
        <w:rPr>
          <w:rFonts w:ascii="Arial" w:hAnsi="Arial" w:cs="Arial"/>
          <w:b/>
          <w:lang w:val="sr-Cyrl-CS"/>
        </w:rPr>
      </w:pPr>
    </w:p>
    <w:p w:rsidR="00994581" w:rsidRDefault="00994581" w:rsidP="00E63D91">
      <w:pPr>
        <w:contextualSpacing/>
        <w:jc w:val="both"/>
        <w:rPr>
          <w:rFonts w:ascii="Arial" w:hAnsi="Arial" w:cs="Arial"/>
          <w:b/>
          <w:lang w:val="sr-Cyrl-CS"/>
        </w:rPr>
      </w:pPr>
    </w:p>
    <w:p w:rsidR="00C30D5C" w:rsidRPr="00C30D5C" w:rsidRDefault="00C30D5C" w:rsidP="00E63D91">
      <w:pPr>
        <w:contextualSpacing/>
        <w:jc w:val="both"/>
        <w:rPr>
          <w:rFonts w:ascii="Arial" w:hAnsi="Arial" w:cs="Arial"/>
          <w:b/>
          <w:lang w:val="sr-Cyrl-CS"/>
        </w:rPr>
      </w:pPr>
    </w:p>
    <w:p w:rsidR="00E43781" w:rsidRPr="00994581" w:rsidRDefault="007B4CFA" w:rsidP="00C30D5C">
      <w:pPr>
        <w:contextualSpacing/>
        <w:jc w:val="right"/>
        <w:rPr>
          <w:rFonts w:ascii="Arial" w:hAnsi="Arial" w:cs="Arial"/>
          <w:b/>
          <w:color w:val="000000"/>
          <w:lang w:val="sr-Cyrl-RS"/>
        </w:rPr>
      </w:pPr>
      <w:r>
        <w:rPr>
          <w:rFonts w:ascii="Arial" w:hAnsi="Arial" w:cs="Arial"/>
          <w:b/>
          <w:color w:val="000000"/>
          <w:lang w:val="sr-Cyrl-CS"/>
        </w:rPr>
        <w:t>Укупно страна:</w:t>
      </w:r>
      <w:r w:rsidR="00625B1B">
        <w:rPr>
          <w:rFonts w:ascii="Arial" w:hAnsi="Arial" w:cs="Arial"/>
          <w:b/>
          <w:color w:val="000000"/>
        </w:rPr>
        <w:t xml:space="preserve"> 40</w:t>
      </w:r>
      <w:r w:rsidR="00994581">
        <w:rPr>
          <w:rFonts w:ascii="Arial" w:hAnsi="Arial" w:cs="Arial"/>
          <w:b/>
          <w:color w:val="000000"/>
          <w:lang w:val="sr-Cyrl-RS"/>
        </w:rPr>
        <w:t xml:space="preserve"> стране</w:t>
      </w:r>
    </w:p>
    <w:p w:rsidR="0076782D" w:rsidRPr="0076782D" w:rsidRDefault="0076782D" w:rsidP="00C30D5C">
      <w:pPr>
        <w:contextualSpacing/>
        <w:jc w:val="right"/>
        <w:rPr>
          <w:rFonts w:ascii="Arial" w:hAnsi="Arial" w:cs="Arial"/>
          <w:b/>
          <w:color w:val="000000"/>
        </w:rPr>
      </w:pPr>
    </w:p>
    <w:p w:rsidR="0066340D" w:rsidRPr="003C51B6" w:rsidRDefault="0066340D" w:rsidP="00C30D5C">
      <w:pPr>
        <w:contextualSpacing/>
        <w:jc w:val="right"/>
        <w:rPr>
          <w:rFonts w:ascii="Arial" w:hAnsi="Arial" w:cs="Arial"/>
          <w:b/>
          <w:color w:val="000000"/>
        </w:rPr>
      </w:pPr>
    </w:p>
    <w:p w:rsidR="007E4C9B" w:rsidRPr="00E63D91" w:rsidRDefault="00162EB1" w:rsidP="00AB57C8">
      <w:pPr>
        <w:contextualSpacing/>
        <w:jc w:val="both"/>
        <w:rPr>
          <w:rFonts w:ascii="Arial" w:hAnsi="Arial" w:cs="Arial"/>
          <w:b/>
        </w:rPr>
      </w:pPr>
      <w:proofErr w:type="gramStart"/>
      <w:r w:rsidRPr="00E63D91">
        <w:rPr>
          <w:rFonts w:ascii="Arial" w:hAnsi="Arial" w:cs="Arial"/>
          <w:b/>
        </w:rPr>
        <w:lastRenderedPageBreak/>
        <w:t>ДЕО 1.</w:t>
      </w:r>
      <w:proofErr w:type="gramEnd"/>
      <w:r w:rsidRPr="00E63D91">
        <w:rPr>
          <w:rFonts w:ascii="Arial" w:hAnsi="Arial" w:cs="Arial"/>
          <w:b/>
        </w:rPr>
        <w:t xml:space="preserve">          </w:t>
      </w:r>
      <w:r w:rsidR="007E4C9B" w:rsidRPr="00E63D91">
        <w:rPr>
          <w:rFonts w:ascii="Arial" w:hAnsi="Arial" w:cs="Arial"/>
          <w:b/>
        </w:rPr>
        <w:t>ОПШТИ ПОДАЦИ О НАБАВЦИ</w:t>
      </w:r>
    </w:p>
    <w:p w:rsidR="00E43781" w:rsidRPr="00817539" w:rsidRDefault="00E43781" w:rsidP="00E63D91">
      <w:pPr>
        <w:tabs>
          <w:tab w:val="center" w:pos="4788"/>
          <w:tab w:val="left" w:pos="6212"/>
        </w:tabs>
        <w:contextualSpacing/>
        <w:jc w:val="both"/>
        <w:rPr>
          <w:rFonts w:ascii="Arial" w:hAnsi="Arial" w:cs="Arial"/>
          <w:b/>
          <w:bCs/>
        </w:rPr>
      </w:pPr>
    </w:p>
    <w:p w:rsidR="00815C01" w:rsidRPr="00E63D91" w:rsidRDefault="00815C01" w:rsidP="00581E91">
      <w:pPr>
        <w:numPr>
          <w:ilvl w:val="0"/>
          <w:numId w:val="2"/>
        </w:numPr>
        <w:tabs>
          <w:tab w:val="left" w:pos="360"/>
        </w:tabs>
        <w:contextualSpacing/>
        <w:jc w:val="both"/>
        <w:rPr>
          <w:rFonts w:ascii="Arial" w:hAnsi="Arial" w:cs="Arial"/>
          <w:lang w:val="sr-Cyrl-CS"/>
        </w:rPr>
      </w:pPr>
      <w:r w:rsidRPr="00E63D91">
        <w:rPr>
          <w:rFonts w:ascii="Arial" w:hAnsi="Arial" w:cs="Arial"/>
          <w:lang w:val="sr-Cyrl-CS"/>
        </w:rPr>
        <w:t>Јавно предузеће „Електропривреда Србије“</w:t>
      </w:r>
      <w:r w:rsidRPr="00E63D91">
        <w:rPr>
          <w:rFonts w:ascii="Arial" w:hAnsi="Arial" w:cs="Arial"/>
          <w:lang w:val="sr-Latn-CS"/>
        </w:rPr>
        <w:t xml:space="preserve">, </w:t>
      </w:r>
      <w:r w:rsidR="00756075">
        <w:rPr>
          <w:rFonts w:ascii="Arial" w:hAnsi="Arial" w:cs="Arial"/>
        </w:rPr>
        <w:t>Улица ц</w:t>
      </w:r>
      <w:r w:rsidRPr="00E63D91">
        <w:rPr>
          <w:rFonts w:ascii="Arial" w:hAnsi="Arial" w:cs="Arial"/>
        </w:rPr>
        <w:t>арице Милице 2</w:t>
      </w:r>
      <w:r w:rsidRPr="00E63D91">
        <w:rPr>
          <w:rFonts w:ascii="Arial" w:hAnsi="Arial" w:cs="Arial"/>
          <w:lang w:val="sr-Latn-CS"/>
        </w:rPr>
        <w:t>, 11000</w:t>
      </w:r>
      <w:r w:rsidRPr="00E63D91">
        <w:rPr>
          <w:rFonts w:ascii="Arial" w:hAnsi="Arial" w:cs="Arial"/>
        </w:rPr>
        <w:t xml:space="preserve"> Београд</w:t>
      </w:r>
      <w:r w:rsidR="00133D51" w:rsidRPr="00E63D91">
        <w:rPr>
          <w:rFonts w:ascii="Arial" w:hAnsi="Arial" w:cs="Arial"/>
        </w:rPr>
        <w:t xml:space="preserve"> </w:t>
      </w:r>
      <w:r w:rsidRPr="00E63D91">
        <w:rPr>
          <w:rFonts w:ascii="Arial" w:hAnsi="Arial" w:cs="Arial"/>
          <w:lang w:val="sr-Latn-CS"/>
        </w:rPr>
        <w:t>(у даљем тексту:</w:t>
      </w:r>
      <w:r w:rsidR="00756075">
        <w:rPr>
          <w:rFonts w:ascii="Arial" w:hAnsi="Arial" w:cs="Arial"/>
        </w:rPr>
        <w:t xml:space="preserve"> Н</w:t>
      </w:r>
      <w:r w:rsidRPr="00E63D91">
        <w:rPr>
          <w:rFonts w:ascii="Arial" w:hAnsi="Arial" w:cs="Arial"/>
          <w:lang w:val="sr-Latn-CS"/>
        </w:rPr>
        <w:t>аручилац</w:t>
      </w:r>
      <w:r w:rsidR="00B64C99">
        <w:rPr>
          <w:rFonts w:ascii="Arial" w:hAnsi="Arial" w:cs="Arial"/>
        </w:rPr>
        <w:t xml:space="preserve">), </w:t>
      </w:r>
      <w:r w:rsidR="00B64C99">
        <w:rPr>
          <w:rFonts w:ascii="Arial" w:hAnsi="Arial" w:cs="Arial"/>
          <w:lang w:val="sr-Cyrl-CS"/>
        </w:rPr>
        <w:t>интернет страница</w:t>
      </w:r>
      <w:r w:rsidRPr="00E63D91">
        <w:rPr>
          <w:rFonts w:ascii="Arial" w:hAnsi="Arial" w:cs="Arial"/>
          <w:lang w:val="sr-Cyrl-CS"/>
        </w:rPr>
        <w:t xml:space="preserve"> наручиоца </w:t>
      </w:r>
      <w:hyperlink r:id="rId10" w:history="1">
        <w:r w:rsidRPr="00E63D91">
          <w:rPr>
            <w:rStyle w:val="Hyperlink"/>
            <w:rFonts w:ascii="Arial" w:hAnsi="Arial" w:cs="Arial"/>
          </w:rPr>
          <w:t>www.eps.rs</w:t>
        </w:r>
      </w:hyperlink>
    </w:p>
    <w:p w:rsidR="00815C01" w:rsidRPr="00E63D91" w:rsidRDefault="00815C01" w:rsidP="00E63D91">
      <w:pPr>
        <w:tabs>
          <w:tab w:val="left" w:pos="360"/>
        </w:tabs>
        <w:contextualSpacing/>
        <w:jc w:val="both"/>
        <w:rPr>
          <w:rFonts w:ascii="Arial" w:hAnsi="Arial" w:cs="Arial"/>
          <w:lang w:val="sr-Cyrl-CS"/>
        </w:rPr>
      </w:pPr>
    </w:p>
    <w:p w:rsidR="00636AC2" w:rsidRPr="00636AC2" w:rsidRDefault="00815C01" w:rsidP="00581E91">
      <w:pPr>
        <w:numPr>
          <w:ilvl w:val="0"/>
          <w:numId w:val="2"/>
        </w:numPr>
        <w:contextualSpacing/>
        <w:jc w:val="both"/>
        <w:rPr>
          <w:rFonts w:ascii="Arial" w:hAnsi="Arial" w:cs="Arial"/>
        </w:rPr>
      </w:pPr>
      <w:r w:rsidRPr="00E63D91">
        <w:rPr>
          <w:rFonts w:ascii="Arial" w:hAnsi="Arial" w:cs="Arial"/>
        </w:rPr>
        <w:t xml:space="preserve">Набавка се спроводи у </w:t>
      </w:r>
      <w:r w:rsidRPr="00E63D91">
        <w:rPr>
          <w:rFonts w:ascii="Arial" w:hAnsi="Arial" w:cs="Arial"/>
          <w:lang w:val="sr-Cyrl-CS"/>
        </w:rPr>
        <w:t>поступку јавне набавке мале вредности</w:t>
      </w:r>
      <w:r w:rsidR="00636AC2">
        <w:rPr>
          <w:rFonts w:ascii="Arial" w:hAnsi="Arial" w:cs="Arial"/>
          <w:lang w:val="sr-Cyrl-CS"/>
        </w:rPr>
        <w:t>.</w:t>
      </w:r>
    </w:p>
    <w:p w:rsidR="00636AC2" w:rsidRDefault="00636AC2" w:rsidP="00636AC2">
      <w:pPr>
        <w:pStyle w:val="ListParagraph"/>
        <w:rPr>
          <w:rFonts w:ascii="Arial" w:hAnsi="Arial" w:cs="Arial"/>
          <w:lang w:val="sr-Cyrl-CS"/>
        </w:rPr>
      </w:pPr>
    </w:p>
    <w:p w:rsidR="00636AC2" w:rsidRPr="00636AC2" w:rsidRDefault="00815C01" w:rsidP="00581E91">
      <w:pPr>
        <w:numPr>
          <w:ilvl w:val="0"/>
          <w:numId w:val="2"/>
        </w:numPr>
        <w:contextualSpacing/>
        <w:jc w:val="both"/>
        <w:rPr>
          <w:rFonts w:ascii="Arial" w:hAnsi="Arial" w:cs="Arial"/>
        </w:rPr>
      </w:pPr>
      <w:r w:rsidRPr="00E63D91">
        <w:rPr>
          <w:rFonts w:ascii="Arial" w:hAnsi="Arial" w:cs="Arial"/>
          <w:lang w:val="sr-Cyrl-CS"/>
        </w:rPr>
        <w:t xml:space="preserve"> </w:t>
      </w:r>
      <w:r w:rsidR="00636AC2">
        <w:rPr>
          <w:rFonts w:ascii="Arial" w:hAnsi="Arial" w:cs="Arial"/>
          <w:lang w:val="sr-Cyrl-CS"/>
        </w:rPr>
        <w:t>Предмет ове јавне набавке су услуге.</w:t>
      </w:r>
    </w:p>
    <w:p w:rsidR="00636AC2" w:rsidRDefault="00636AC2" w:rsidP="00636AC2">
      <w:pPr>
        <w:pStyle w:val="ListParagraph"/>
        <w:rPr>
          <w:rFonts w:ascii="Arial" w:hAnsi="Arial" w:cs="Arial"/>
          <w:lang w:val="sr-Cyrl-CS"/>
        </w:rPr>
      </w:pPr>
    </w:p>
    <w:p w:rsidR="00636AC2" w:rsidRPr="00636AC2" w:rsidRDefault="00636AC2" w:rsidP="00581E91">
      <w:pPr>
        <w:numPr>
          <w:ilvl w:val="0"/>
          <w:numId w:val="2"/>
        </w:numPr>
        <w:contextualSpacing/>
        <w:jc w:val="both"/>
        <w:rPr>
          <w:rFonts w:ascii="Arial" w:hAnsi="Arial" w:cs="Arial"/>
        </w:rPr>
      </w:pPr>
      <w:r>
        <w:rPr>
          <w:rFonts w:ascii="Arial" w:hAnsi="Arial" w:cs="Arial"/>
          <w:lang w:val="sr-Cyrl-CS"/>
        </w:rPr>
        <w:t xml:space="preserve">Ова јавна набавка није резервисана. </w:t>
      </w:r>
    </w:p>
    <w:p w:rsidR="00636AC2" w:rsidRDefault="00636AC2" w:rsidP="00636AC2">
      <w:pPr>
        <w:pStyle w:val="ListParagraph"/>
        <w:rPr>
          <w:rFonts w:ascii="Arial" w:hAnsi="Arial" w:cs="Arial"/>
        </w:rPr>
      </w:pPr>
    </w:p>
    <w:p w:rsidR="00636AC2" w:rsidRDefault="007B4CFA" w:rsidP="00581E91">
      <w:pPr>
        <w:numPr>
          <w:ilvl w:val="0"/>
          <w:numId w:val="2"/>
        </w:numPr>
        <w:contextualSpacing/>
        <w:jc w:val="both"/>
        <w:rPr>
          <w:rFonts w:ascii="Arial" w:hAnsi="Arial" w:cs="Arial"/>
        </w:rPr>
      </w:pPr>
      <w:r>
        <w:rPr>
          <w:rFonts w:ascii="Arial" w:hAnsi="Arial" w:cs="Arial"/>
        </w:rPr>
        <w:t>Дирекција за управљање и конт</w:t>
      </w:r>
      <w:r w:rsidR="00636AC2">
        <w:rPr>
          <w:rFonts w:ascii="Arial" w:hAnsi="Arial" w:cs="Arial"/>
        </w:rPr>
        <w:t xml:space="preserve">ролу набавки, Служба за набавку услуга, Балканска 13, e-mail: </w:t>
      </w:r>
      <w:hyperlink r:id="rId11" w:history="1">
        <w:r w:rsidR="00A30B8D" w:rsidRPr="008700C7">
          <w:rPr>
            <w:rStyle w:val="Hyperlink"/>
            <w:rFonts w:ascii="Arial" w:hAnsi="Arial" w:cs="Arial"/>
          </w:rPr>
          <w:t>milica.santrac@eps.rs</w:t>
        </w:r>
      </w:hyperlink>
    </w:p>
    <w:p w:rsidR="00636AC2" w:rsidRPr="00636AC2" w:rsidRDefault="00636AC2" w:rsidP="00A30B8D">
      <w:pPr>
        <w:contextualSpacing/>
        <w:jc w:val="both"/>
        <w:rPr>
          <w:rFonts w:ascii="Arial" w:hAnsi="Arial" w:cs="Arial"/>
        </w:rPr>
      </w:pPr>
    </w:p>
    <w:p w:rsidR="00636AC2" w:rsidRPr="00636AC2" w:rsidRDefault="00636AC2" w:rsidP="00636AC2">
      <w:pPr>
        <w:contextualSpacing/>
        <w:jc w:val="both"/>
        <w:rPr>
          <w:rFonts w:ascii="Arial" w:hAnsi="Arial" w:cs="Arial"/>
        </w:rPr>
      </w:pPr>
    </w:p>
    <w:p w:rsidR="007D7365" w:rsidRPr="00E63D91" w:rsidRDefault="00162EB1" w:rsidP="00AB57C8">
      <w:pPr>
        <w:contextualSpacing/>
        <w:jc w:val="both"/>
        <w:rPr>
          <w:rFonts w:ascii="Arial" w:hAnsi="Arial" w:cs="Arial"/>
          <w:b/>
        </w:rPr>
      </w:pPr>
      <w:proofErr w:type="gramStart"/>
      <w:r w:rsidRPr="00E63D91">
        <w:rPr>
          <w:rFonts w:ascii="Arial" w:hAnsi="Arial" w:cs="Arial"/>
          <w:b/>
        </w:rPr>
        <w:t>ДЕО 2.</w:t>
      </w:r>
      <w:proofErr w:type="gramEnd"/>
      <w:r w:rsidRPr="00E63D91">
        <w:rPr>
          <w:rFonts w:ascii="Arial" w:hAnsi="Arial" w:cs="Arial"/>
          <w:b/>
        </w:rPr>
        <w:t xml:space="preserve">           </w:t>
      </w:r>
      <w:r w:rsidR="007D7365" w:rsidRPr="00E63D91">
        <w:rPr>
          <w:rFonts w:ascii="Arial" w:hAnsi="Arial" w:cs="Arial"/>
          <w:b/>
        </w:rPr>
        <w:t>ПОДАЦИ О ПРЕДМЕТУ ЈАВНЕ НАБАВКЕ</w:t>
      </w:r>
    </w:p>
    <w:p w:rsidR="00815C01" w:rsidRPr="00E63D91" w:rsidRDefault="00815C01" w:rsidP="00E63D91">
      <w:pPr>
        <w:contextualSpacing/>
        <w:jc w:val="both"/>
        <w:rPr>
          <w:rFonts w:ascii="Arial" w:hAnsi="Arial" w:cs="Arial"/>
          <w:lang w:val="sr-Cyrl-CS"/>
        </w:rPr>
      </w:pPr>
    </w:p>
    <w:p w:rsidR="007D7365" w:rsidRPr="00636AC2" w:rsidRDefault="00636AC2" w:rsidP="00581E91">
      <w:pPr>
        <w:numPr>
          <w:ilvl w:val="0"/>
          <w:numId w:val="3"/>
        </w:numPr>
        <w:ind w:left="708"/>
        <w:contextualSpacing/>
        <w:jc w:val="both"/>
        <w:rPr>
          <w:rFonts w:ascii="Arial" w:hAnsi="Arial" w:cs="Arial"/>
          <w:bCs/>
          <w:lang w:val="sr-Cyrl-CS"/>
        </w:rPr>
      </w:pPr>
      <w:r w:rsidRPr="00636AC2">
        <w:rPr>
          <w:rFonts w:ascii="Arial" w:hAnsi="Arial" w:cs="Arial"/>
          <w:lang w:val="sr-Cyrl-CS"/>
        </w:rPr>
        <w:t xml:space="preserve">Опис предмета набавке: услуга </w:t>
      </w:r>
      <w:r w:rsidRPr="00636AC2">
        <w:rPr>
          <w:rFonts w:ascii="Arial" w:hAnsi="Arial" w:cs="Arial"/>
        </w:rPr>
        <w:t xml:space="preserve"> </w:t>
      </w:r>
      <w:r w:rsidRPr="00636AC2">
        <w:rPr>
          <w:rFonts w:ascii="Arial" w:hAnsi="Arial" w:cs="Arial"/>
          <w:lang w:val="sr-Cyrl-CS"/>
        </w:rPr>
        <w:t>з</w:t>
      </w:r>
      <w:r w:rsidR="00B5096A" w:rsidRPr="00636AC2">
        <w:rPr>
          <w:rFonts w:ascii="Arial" w:hAnsi="Arial" w:cs="Arial"/>
          <w:lang w:val="sr-Cyrl-CS"/>
        </w:rPr>
        <w:t>акуп</w:t>
      </w:r>
      <w:r w:rsidRPr="00636AC2">
        <w:rPr>
          <w:rFonts w:ascii="Arial" w:hAnsi="Arial" w:cs="Arial"/>
          <w:lang w:val="sr-Cyrl-CS"/>
        </w:rPr>
        <w:t>а</w:t>
      </w:r>
      <w:r>
        <w:rPr>
          <w:rFonts w:ascii="Arial" w:hAnsi="Arial" w:cs="Arial"/>
          <w:lang w:val="sr-Cyrl-CS"/>
        </w:rPr>
        <w:t xml:space="preserve"> фотокопир апарата.</w:t>
      </w:r>
      <w:r>
        <w:rPr>
          <w:rFonts w:ascii="Arial" w:hAnsi="Arial" w:cs="Arial"/>
          <w:bCs/>
          <w:lang w:val="sr-Cyrl-CS"/>
        </w:rPr>
        <w:t xml:space="preserve"> </w:t>
      </w:r>
      <w:r w:rsidR="007D7365" w:rsidRPr="00636AC2">
        <w:rPr>
          <w:rFonts w:ascii="Arial" w:hAnsi="Arial" w:cs="Arial"/>
          <w:bCs/>
          <w:lang w:val="sr-Cyrl-CS"/>
        </w:rPr>
        <w:t xml:space="preserve">Назив и ознака из општег речника набавке: </w:t>
      </w:r>
      <w:r w:rsidRPr="00636AC2">
        <w:rPr>
          <w:rFonts w:ascii="Arial" w:hAnsi="Arial" w:cs="Arial"/>
          <w:lang w:val="sr-Cyrl-CS"/>
        </w:rPr>
        <w:t>Услуге давања сопствене имовине у најам или закуп</w:t>
      </w:r>
      <w:r>
        <w:rPr>
          <w:rFonts w:ascii="Arial" w:hAnsi="Arial" w:cs="Arial"/>
          <w:lang w:val="sr-Cyrl-CS"/>
        </w:rPr>
        <w:t xml:space="preserve"> </w:t>
      </w:r>
      <w:r>
        <w:rPr>
          <w:rFonts w:ascii="Arial" w:hAnsi="Arial" w:cs="Arial"/>
          <w:bCs/>
          <w:lang w:val="sr-Cyrl-CS"/>
        </w:rPr>
        <w:t>-</w:t>
      </w:r>
      <w:r w:rsidR="007D7365" w:rsidRPr="00636AC2">
        <w:rPr>
          <w:rFonts w:ascii="Arial" w:hAnsi="Arial" w:cs="Arial"/>
          <w:lang w:val="sr-Cyrl-CS"/>
        </w:rPr>
        <w:t xml:space="preserve"> </w:t>
      </w:r>
      <w:r w:rsidR="00A57AC1" w:rsidRPr="00636AC2">
        <w:rPr>
          <w:rFonts w:ascii="Arial" w:hAnsi="Arial" w:cs="Arial"/>
          <w:lang w:val="sr-Cyrl-CS"/>
        </w:rPr>
        <w:t>70200</w:t>
      </w:r>
      <w:r>
        <w:rPr>
          <w:rFonts w:ascii="Arial" w:hAnsi="Arial" w:cs="Arial"/>
          <w:lang w:val="sr-Cyrl-CS"/>
        </w:rPr>
        <w:t>000.</w:t>
      </w:r>
    </w:p>
    <w:p w:rsidR="00AB57C8" w:rsidRPr="00A30B8D" w:rsidRDefault="00AB57C8" w:rsidP="00A30B8D">
      <w:pPr>
        <w:rPr>
          <w:rFonts w:ascii="Arial" w:hAnsi="Arial" w:cs="Arial"/>
          <w:bCs/>
        </w:rPr>
      </w:pPr>
    </w:p>
    <w:p w:rsidR="00AB57C8" w:rsidRPr="00756075" w:rsidRDefault="00636AC2" w:rsidP="00581E91">
      <w:pPr>
        <w:numPr>
          <w:ilvl w:val="0"/>
          <w:numId w:val="3"/>
        </w:numPr>
        <w:ind w:left="708"/>
        <w:contextualSpacing/>
        <w:jc w:val="both"/>
        <w:rPr>
          <w:rFonts w:ascii="Arial" w:hAnsi="Arial" w:cs="Arial"/>
          <w:bCs/>
          <w:lang w:val="sr-Cyrl-CS"/>
        </w:rPr>
      </w:pPr>
      <w:r>
        <w:rPr>
          <w:rFonts w:ascii="Arial" w:hAnsi="Arial" w:cs="Arial"/>
          <w:bCs/>
          <w:lang w:val="sr-Cyrl-CS"/>
        </w:rPr>
        <w:t>Јавна н</w:t>
      </w:r>
      <w:r w:rsidR="00AB57C8">
        <w:rPr>
          <w:rFonts w:ascii="Arial" w:hAnsi="Arial" w:cs="Arial"/>
          <w:bCs/>
          <w:lang w:val="sr-Cyrl-CS"/>
        </w:rPr>
        <w:t>абавка није обликована по партијама</w:t>
      </w:r>
      <w:r w:rsidR="00A30B8D">
        <w:rPr>
          <w:rFonts w:ascii="Arial" w:hAnsi="Arial" w:cs="Arial"/>
          <w:bCs/>
        </w:rPr>
        <w:t>.</w:t>
      </w:r>
    </w:p>
    <w:p w:rsidR="007D7365" w:rsidRPr="00E63D91" w:rsidRDefault="007D7365" w:rsidP="00E63D91">
      <w:pPr>
        <w:ind w:left="720"/>
        <w:contextualSpacing/>
        <w:jc w:val="both"/>
        <w:rPr>
          <w:rFonts w:ascii="Arial" w:hAnsi="Arial" w:cs="Arial"/>
          <w:lang w:val="sr-Cyrl-CS"/>
        </w:rPr>
      </w:pPr>
    </w:p>
    <w:p w:rsidR="004367A7" w:rsidRPr="00E63D91" w:rsidRDefault="004367A7" w:rsidP="00E63D91">
      <w:pPr>
        <w:ind w:left="360"/>
        <w:contextualSpacing/>
        <w:jc w:val="both"/>
        <w:rPr>
          <w:rFonts w:ascii="Arial" w:hAnsi="Arial" w:cs="Arial"/>
          <w:lang w:val="sr-Cyrl-CS"/>
        </w:rPr>
      </w:pPr>
    </w:p>
    <w:p w:rsidR="004367A7" w:rsidRPr="00E63D91" w:rsidRDefault="004367A7" w:rsidP="00E63D91">
      <w:pPr>
        <w:ind w:left="360"/>
        <w:contextualSpacing/>
        <w:jc w:val="both"/>
        <w:rPr>
          <w:rFonts w:ascii="Arial" w:hAnsi="Arial" w:cs="Arial"/>
          <w:b/>
          <w:lang w:val="sr-Cyrl-CS"/>
        </w:rPr>
      </w:pPr>
    </w:p>
    <w:p w:rsidR="00A57AC1" w:rsidRPr="00E63D91" w:rsidRDefault="00162EB1" w:rsidP="00E63D91">
      <w:pPr>
        <w:ind w:right="-286"/>
        <w:contextualSpacing/>
        <w:jc w:val="both"/>
        <w:rPr>
          <w:rFonts w:ascii="Arial" w:hAnsi="Arial" w:cs="Arial"/>
          <w:b/>
          <w:lang w:val="sr-Cyrl-CS"/>
        </w:rPr>
      </w:pPr>
      <w:proofErr w:type="gramStart"/>
      <w:r w:rsidRPr="00E63D91">
        <w:rPr>
          <w:rFonts w:ascii="Arial" w:hAnsi="Arial" w:cs="Arial"/>
          <w:b/>
        </w:rPr>
        <w:t>ДЕО 3.</w:t>
      </w:r>
      <w:proofErr w:type="gramEnd"/>
      <w:r w:rsidRPr="00E63D91">
        <w:rPr>
          <w:rFonts w:ascii="Arial" w:hAnsi="Arial" w:cs="Arial"/>
          <w:b/>
        </w:rPr>
        <w:t xml:space="preserve">          </w:t>
      </w:r>
      <w:r w:rsidR="002C66ED" w:rsidRPr="00E63D91">
        <w:rPr>
          <w:rFonts w:ascii="Arial" w:hAnsi="Arial" w:cs="Arial"/>
          <w:b/>
        </w:rPr>
        <w:t xml:space="preserve"> </w:t>
      </w:r>
      <w:r w:rsidR="002C66ED" w:rsidRPr="00E63D91">
        <w:rPr>
          <w:rFonts w:ascii="Arial" w:hAnsi="Arial" w:cs="Arial"/>
          <w:b/>
          <w:lang w:val="sr-Cyrl-CS"/>
        </w:rPr>
        <w:t xml:space="preserve">ТЕХНИЧКЕ КАРАКТЕРИСТИКЕ </w:t>
      </w:r>
      <w:r w:rsidR="0066340D">
        <w:rPr>
          <w:rFonts w:ascii="Arial" w:hAnsi="Arial" w:cs="Arial"/>
          <w:b/>
          <w:lang w:val="sr-Cyrl-CS"/>
        </w:rPr>
        <w:t xml:space="preserve"> УСЛУГА </w:t>
      </w:r>
      <w:r w:rsidR="002C66ED" w:rsidRPr="00E63D91">
        <w:rPr>
          <w:rFonts w:ascii="Arial" w:hAnsi="Arial" w:cs="Arial"/>
          <w:b/>
          <w:lang w:val="sr-Cyrl-CS"/>
        </w:rPr>
        <w:t>И ДРУГИ ЗАХТЕВИ</w:t>
      </w:r>
      <w:r w:rsidR="00A57AC1" w:rsidRPr="00E63D91">
        <w:rPr>
          <w:rFonts w:ascii="Arial" w:hAnsi="Arial" w:cs="Arial"/>
          <w:b/>
          <w:lang w:val="sr-Cyrl-CS"/>
        </w:rPr>
        <w:t xml:space="preserve"> </w:t>
      </w:r>
    </w:p>
    <w:p w:rsidR="006F41EE" w:rsidRDefault="006F41EE" w:rsidP="00E63D91">
      <w:pPr>
        <w:pStyle w:val="Heading4"/>
        <w:ind w:right="-286"/>
        <w:contextualSpacing/>
        <w:jc w:val="both"/>
        <w:rPr>
          <w:rFonts w:ascii="Arial" w:hAnsi="Arial" w:cs="Arial"/>
          <w:sz w:val="24"/>
          <w:szCs w:val="24"/>
        </w:rPr>
      </w:pPr>
    </w:p>
    <w:p w:rsidR="00A57AC1" w:rsidRPr="00E63D91" w:rsidRDefault="006F41EE" w:rsidP="00E63D91">
      <w:pPr>
        <w:pStyle w:val="Heading4"/>
        <w:ind w:right="-286"/>
        <w:contextualSpacing/>
        <w:jc w:val="both"/>
        <w:rPr>
          <w:rFonts w:ascii="Arial" w:hAnsi="Arial" w:cs="Arial"/>
          <w:sz w:val="24"/>
          <w:szCs w:val="24"/>
        </w:rPr>
      </w:pPr>
      <w:r>
        <w:rPr>
          <w:rFonts w:ascii="Arial" w:hAnsi="Arial" w:cs="Arial"/>
          <w:sz w:val="24"/>
          <w:szCs w:val="24"/>
        </w:rPr>
        <w:t xml:space="preserve">Врста и техничке карактеристике </w:t>
      </w:r>
      <w:r w:rsidR="00A57AC1" w:rsidRPr="00E63D91">
        <w:rPr>
          <w:rFonts w:ascii="Arial" w:hAnsi="Arial" w:cs="Arial"/>
          <w:sz w:val="24"/>
          <w:szCs w:val="24"/>
        </w:rPr>
        <w:t xml:space="preserve"> </w:t>
      </w:r>
    </w:p>
    <w:p w:rsidR="00A57AC1" w:rsidRPr="00E63D91" w:rsidRDefault="00A57AC1" w:rsidP="00E63D91">
      <w:pPr>
        <w:ind w:right="-286"/>
        <w:contextualSpacing/>
        <w:jc w:val="both"/>
        <w:rPr>
          <w:rFonts w:ascii="Arial" w:hAnsi="Arial" w:cs="Arial"/>
          <w:u w:val="single"/>
          <w:lang w:val="sr-Cyrl-CS"/>
        </w:rPr>
      </w:pPr>
    </w:p>
    <w:p w:rsidR="00A57AC1" w:rsidRPr="00E63D91" w:rsidRDefault="00A57AC1" w:rsidP="00E63D91">
      <w:pPr>
        <w:pStyle w:val="BodyText"/>
        <w:ind w:right="-286"/>
        <w:contextualSpacing/>
        <w:jc w:val="both"/>
        <w:rPr>
          <w:rFonts w:ascii="Arial" w:hAnsi="Arial" w:cs="Arial"/>
        </w:rPr>
      </w:pPr>
      <w:r w:rsidRPr="00E63D91">
        <w:rPr>
          <w:rFonts w:ascii="Arial" w:hAnsi="Arial" w:cs="Arial"/>
        </w:rPr>
        <w:t>Понуђач је обавезан да понуди у закуп 10 дигиталних фотокопир апарата у потпуно исправном стању</w:t>
      </w:r>
      <w:r w:rsidR="00BA19C7">
        <w:rPr>
          <w:rFonts w:ascii="Arial" w:hAnsi="Arial" w:cs="Arial"/>
        </w:rPr>
        <w:t>, са следећим минималним</w:t>
      </w:r>
      <w:r w:rsidR="006F41EE">
        <w:rPr>
          <w:rFonts w:ascii="Arial" w:hAnsi="Arial" w:cs="Arial"/>
        </w:rPr>
        <w:t xml:space="preserve"> </w:t>
      </w:r>
      <w:proofErr w:type="gramStart"/>
      <w:r w:rsidR="006F41EE">
        <w:rPr>
          <w:rFonts w:ascii="Arial" w:hAnsi="Arial" w:cs="Arial"/>
        </w:rPr>
        <w:t xml:space="preserve">техничким </w:t>
      </w:r>
      <w:r w:rsidR="00BA19C7">
        <w:rPr>
          <w:rFonts w:ascii="Arial" w:hAnsi="Arial" w:cs="Arial"/>
        </w:rPr>
        <w:t xml:space="preserve"> карактеристикама</w:t>
      </w:r>
      <w:proofErr w:type="gramEnd"/>
      <w:r w:rsidR="00BA19C7">
        <w:rPr>
          <w:rFonts w:ascii="Arial" w:hAnsi="Arial" w:cs="Arial"/>
        </w:rPr>
        <w:t xml:space="preserve"> које су опредељене у складу са обимом и динамиком потреба процеса рада наручиоца</w:t>
      </w:r>
      <w:r w:rsidRPr="00E63D91">
        <w:rPr>
          <w:rFonts w:ascii="Arial" w:hAnsi="Arial" w:cs="Arial"/>
        </w:rPr>
        <w:t>:</w:t>
      </w:r>
    </w:p>
    <w:p w:rsidR="006F41EE" w:rsidRDefault="006F41EE" w:rsidP="004601AA">
      <w:pPr>
        <w:pStyle w:val="BodyText"/>
        <w:ind w:right="-286"/>
        <w:contextualSpacing/>
        <w:jc w:val="both"/>
        <w:rPr>
          <w:rFonts w:ascii="Arial" w:hAnsi="Arial" w:cs="Arial"/>
        </w:rPr>
      </w:pPr>
    </w:p>
    <w:p w:rsidR="004601AA" w:rsidRPr="006F41EE" w:rsidRDefault="006F41EE" w:rsidP="004601AA">
      <w:pPr>
        <w:pStyle w:val="BodyText"/>
        <w:ind w:right="-286"/>
        <w:contextualSpacing/>
        <w:jc w:val="both"/>
        <w:rPr>
          <w:rFonts w:ascii="Arial" w:hAnsi="Arial" w:cs="Arial"/>
          <w:u w:val="single"/>
        </w:rPr>
      </w:pPr>
      <w:r w:rsidRPr="006F41EE">
        <w:rPr>
          <w:rFonts w:ascii="Arial" w:hAnsi="Arial" w:cs="Arial"/>
          <w:b/>
          <w:bCs/>
          <w:u w:val="single"/>
        </w:rPr>
        <w:t xml:space="preserve">Пословни објекат </w:t>
      </w:r>
      <w:r w:rsidR="00A30B8D">
        <w:rPr>
          <w:rFonts w:ascii="Arial" w:hAnsi="Arial" w:cs="Arial"/>
          <w:b/>
          <w:bCs/>
          <w:u w:val="single"/>
          <w:lang w:val="sr-Cyrl-RS"/>
        </w:rPr>
        <w:t xml:space="preserve">наручиоца - </w:t>
      </w:r>
      <w:r w:rsidR="00A30B8D">
        <w:rPr>
          <w:rFonts w:ascii="Arial" w:hAnsi="Arial" w:cs="Arial"/>
          <w:b/>
          <w:bCs/>
          <w:u w:val="single"/>
        </w:rPr>
        <w:t>Улиц</w:t>
      </w:r>
      <w:r w:rsidR="00A30B8D">
        <w:rPr>
          <w:rFonts w:ascii="Arial" w:hAnsi="Arial" w:cs="Arial"/>
          <w:b/>
          <w:bCs/>
          <w:u w:val="single"/>
          <w:lang w:val="sr-Cyrl-RS"/>
        </w:rPr>
        <w:t>а</w:t>
      </w:r>
      <w:r w:rsidRPr="006F41EE">
        <w:rPr>
          <w:rFonts w:ascii="Arial" w:hAnsi="Arial" w:cs="Arial"/>
          <w:b/>
          <w:bCs/>
          <w:u w:val="single"/>
        </w:rPr>
        <w:t xml:space="preserve"> царице М</w:t>
      </w:r>
      <w:r w:rsidR="004601AA" w:rsidRPr="006F41EE">
        <w:rPr>
          <w:rFonts w:ascii="Arial" w:hAnsi="Arial" w:cs="Arial"/>
          <w:b/>
          <w:bCs/>
          <w:u w:val="single"/>
        </w:rPr>
        <w:t>илице 2</w:t>
      </w:r>
      <w:r w:rsidR="004601AA" w:rsidRPr="006F41EE">
        <w:rPr>
          <w:rFonts w:ascii="Arial" w:hAnsi="Arial" w:cs="Arial"/>
          <w:u w:val="single"/>
        </w:rPr>
        <w:t xml:space="preserve">, </w:t>
      </w:r>
    </w:p>
    <w:p w:rsidR="004601AA" w:rsidRDefault="004601AA" w:rsidP="004601AA">
      <w:pPr>
        <w:pStyle w:val="BodyText"/>
        <w:ind w:right="-286"/>
        <w:contextualSpacing/>
        <w:jc w:val="both"/>
        <w:rPr>
          <w:rFonts w:ascii="Arial" w:hAnsi="Arial" w:cs="Arial"/>
        </w:rPr>
      </w:pPr>
    </w:p>
    <w:p w:rsidR="006F41EE" w:rsidRDefault="00A30B8D" w:rsidP="004601AA">
      <w:pPr>
        <w:pStyle w:val="BodyText"/>
        <w:ind w:right="-286"/>
        <w:contextualSpacing/>
        <w:jc w:val="both"/>
        <w:rPr>
          <w:rFonts w:ascii="Arial" w:hAnsi="Arial" w:cs="Arial"/>
          <w:b/>
          <w:bCs/>
          <w:lang w:val="sr-Cyrl-RS"/>
        </w:rPr>
      </w:pPr>
      <w:r w:rsidRPr="004601AA">
        <w:rPr>
          <w:rFonts w:ascii="Arial" w:hAnsi="Arial" w:cs="Arial"/>
          <w:b/>
          <w:bCs/>
        </w:rPr>
        <w:t>П</w:t>
      </w:r>
      <w:r w:rsidR="004601AA" w:rsidRPr="004601AA">
        <w:rPr>
          <w:rFonts w:ascii="Arial" w:hAnsi="Arial" w:cs="Arial"/>
          <w:b/>
          <w:bCs/>
        </w:rPr>
        <w:t>риземље</w:t>
      </w:r>
    </w:p>
    <w:p w:rsidR="00A30B8D" w:rsidRPr="00A30B8D" w:rsidRDefault="00A30B8D" w:rsidP="004601AA">
      <w:pPr>
        <w:pStyle w:val="BodyText"/>
        <w:ind w:right="-286"/>
        <w:contextualSpacing/>
        <w:jc w:val="both"/>
        <w:rPr>
          <w:rFonts w:ascii="Arial" w:hAnsi="Arial" w:cs="Arial"/>
          <w:lang w:val="sr-Cyrl-RS"/>
        </w:rPr>
      </w:pPr>
    </w:p>
    <w:p w:rsidR="004601AA" w:rsidRPr="00A30B8D" w:rsidRDefault="00A30B8D" w:rsidP="004601AA">
      <w:pPr>
        <w:pStyle w:val="BodyText"/>
        <w:ind w:right="-286"/>
        <w:contextualSpacing/>
        <w:jc w:val="both"/>
        <w:rPr>
          <w:rFonts w:ascii="Arial" w:hAnsi="Arial" w:cs="Arial"/>
          <w:lang w:val="sr-Cyrl-RS"/>
        </w:rPr>
      </w:pPr>
      <w:proofErr w:type="gramStart"/>
      <w:r>
        <w:rPr>
          <w:rFonts w:ascii="Arial" w:hAnsi="Arial" w:cs="Arial"/>
        </w:rPr>
        <w:t>комада</w:t>
      </w:r>
      <w:proofErr w:type="gramEnd"/>
      <w:r>
        <w:rPr>
          <w:rFonts w:ascii="Arial" w:hAnsi="Arial" w:cs="Arial"/>
        </w:rPr>
        <w:t xml:space="preserve"> 1: </w:t>
      </w:r>
      <w:r w:rsidR="004601AA" w:rsidRPr="004601AA">
        <w:rPr>
          <w:rFonts w:ascii="Arial" w:hAnsi="Arial" w:cs="Arial"/>
        </w:rPr>
        <w:t>70 копија/минут, дадф, финишер са хефтањем, мрежно штампање, дуплекс, џамбо касете, А5-А3 формат</w:t>
      </w:r>
      <w:r>
        <w:rPr>
          <w:rFonts w:ascii="Arial" w:hAnsi="Arial" w:cs="Arial"/>
          <w:lang w:val="sr-Cyrl-RS"/>
        </w:rPr>
        <w:t>;</w:t>
      </w:r>
    </w:p>
    <w:p w:rsidR="00A30B8D" w:rsidRPr="00A30B8D" w:rsidRDefault="00A30B8D" w:rsidP="004601AA">
      <w:pPr>
        <w:pStyle w:val="BodyText"/>
        <w:ind w:right="-286"/>
        <w:contextualSpacing/>
        <w:jc w:val="both"/>
        <w:rPr>
          <w:rFonts w:ascii="Arial" w:hAnsi="Arial" w:cs="Arial"/>
          <w:lang w:val="sr-Cyrl-RS"/>
        </w:rPr>
      </w:pPr>
    </w:p>
    <w:p w:rsidR="004601AA" w:rsidRPr="00A30B8D" w:rsidRDefault="004601AA" w:rsidP="004601AA">
      <w:pPr>
        <w:pStyle w:val="BodyText"/>
        <w:ind w:right="-286"/>
        <w:contextualSpacing/>
        <w:jc w:val="both"/>
        <w:rPr>
          <w:rFonts w:ascii="Arial" w:hAnsi="Arial" w:cs="Arial"/>
          <w:lang w:val="sr-Cyrl-RS"/>
        </w:rPr>
      </w:pPr>
      <w:proofErr w:type="gramStart"/>
      <w:r w:rsidRPr="004601AA">
        <w:rPr>
          <w:rFonts w:ascii="Arial" w:hAnsi="Arial" w:cs="Arial"/>
        </w:rPr>
        <w:t>комада</w:t>
      </w:r>
      <w:proofErr w:type="gramEnd"/>
      <w:r w:rsidRPr="004601AA">
        <w:rPr>
          <w:rFonts w:ascii="Arial" w:hAnsi="Arial" w:cs="Arial"/>
        </w:rPr>
        <w:t xml:space="preserve"> 1 : 55 копија/минут, дадф, финишер са хефтањем, дуплекс, џамбо касете, А5-А3 формат</w:t>
      </w:r>
      <w:r w:rsidR="00A30B8D">
        <w:rPr>
          <w:rFonts w:ascii="Arial" w:hAnsi="Arial" w:cs="Arial"/>
          <w:lang w:val="sr-Cyrl-RS"/>
        </w:rPr>
        <w:t>;</w:t>
      </w:r>
    </w:p>
    <w:p w:rsidR="006F41EE" w:rsidRPr="001D0D73" w:rsidRDefault="004601AA" w:rsidP="004601AA">
      <w:pPr>
        <w:pStyle w:val="BodyText"/>
        <w:ind w:right="-286"/>
        <w:contextualSpacing/>
        <w:jc w:val="both"/>
        <w:rPr>
          <w:rFonts w:ascii="Arial" w:hAnsi="Arial" w:cs="Arial"/>
        </w:rPr>
      </w:pPr>
      <w:r w:rsidRPr="004601AA">
        <w:rPr>
          <w:rFonts w:ascii="Arial" w:hAnsi="Arial" w:cs="Arial"/>
        </w:rPr>
        <w:t>  </w:t>
      </w:r>
    </w:p>
    <w:p w:rsidR="004601AA" w:rsidRDefault="006F41EE" w:rsidP="004601AA">
      <w:pPr>
        <w:pStyle w:val="BodyText"/>
        <w:ind w:right="-286"/>
        <w:contextualSpacing/>
        <w:jc w:val="both"/>
        <w:rPr>
          <w:rFonts w:ascii="Arial" w:hAnsi="Arial" w:cs="Arial"/>
          <w:b/>
          <w:bCs/>
          <w:lang w:val="sr-Cyrl-RS"/>
        </w:rPr>
      </w:pPr>
      <w:r>
        <w:rPr>
          <w:rFonts w:ascii="Arial" w:hAnsi="Arial" w:cs="Arial"/>
          <w:b/>
          <w:bCs/>
        </w:rPr>
        <w:t xml:space="preserve">IV </w:t>
      </w:r>
      <w:r w:rsidR="004601AA" w:rsidRPr="004601AA">
        <w:rPr>
          <w:rFonts w:ascii="Arial" w:hAnsi="Arial" w:cs="Arial"/>
          <w:b/>
          <w:bCs/>
        </w:rPr>
        <w:t>спрат</w:t>
      </w:r>
    </w:p>
    <w:p w:rsidR="00A30B8D" w:rsidRPr="00A30B8D" w:rsidRDefault="00A30B8D" w:rsidP="004601AA">
      <w:pPr>
        <w:pStyle w:val="BodyText"/>
        <w:ind w:right="-286"/>
        <w:contextualSpacing/>
        <w:jc w:val="both"/>
        <w:rPr>
          <w:rFonts w:ascii="Arial" w:hAnsi="Arial" w:cs="Arial"/>
          <w:lang w:val="sr-Cyrl-RS"/>
        </w:rPr>
      </w:pPr>
    </w:p>
    <w:p w:rsidR="004601AA" w:rsidRPr="00A30B8D" w:rsidRDefault="004601AA" w:rsidP="004601AA">
      <w:pPr>
        <w:pStyle w:val="BodyText"/>
        <w:ind w:right="-286"/>
        <w:contextualSpacing/>
        <w:jc w:val="both"/>
        <w:rPr>
          <w:rFonts w:ascii="Arial" w:hAnsi="Arial" w:cs="Arial"/>
          <w:lang w:val="sr-Cyrl-RS"/>
        </w:rPr>
      </w:pPr>
      <w:proofErr w:type="gramStart"/>
      <w:r w:rsidRPr="004601AA">
        <w:rPr>
          <w:rFonts w:ascii="Arial" w:hAnsi="Arial" w:cs="Arial"/>
        </w:rPr>
        <w:t>комада</w:t>
      </w:r>
      <w:proofErr w:type="gramEnd"/>
      <w:r w:rsidRPr="004601AA">
        <w:rPr>
          <w:rFonts w:ascii="Arial" w:hAnsi="Arial" w:cs="Arial"/>
        </w:rPr>
        <w:t xml:space="preserve"> 1 : 16 копија/минут,дадф, мрежно повезивање, постоље, А5-А3 формат</w:t>
      </w:r>
      <w:r w:rsidR="00A30B8D">
        <w:rPr>
          <w:rFonts w:ascii="Arial" w:hAnsi="Arial" w:cs="Arial"/>
          <w:lang w:val="sr-Cyrl-RS"/>
        </w:rPr>
        <w:t>;</w:t>
      </w:r>
    </w:p>
    <w:p w:rsidR="004601AA" w:rsidRPr="004601AA" w:rsidRDefault="004601AA" w:rsidP="004601AA">
      <w:pPr>
        <w:pStyle w:val="BodyText"/>
        <w:ind w:right="-286"/>
        <w:contextualSpacing/>
        <w:jc w:val="both"/>
        <w:rPr>
          <w:rFonts w:ascii="Arial" w:hAnsi="Arial" w:cs="Arial"/>
        </w:rPr>
      </w:pPr>
      <w:r w:rsidRPr="004601AA">
        <w:rPr>
          <w:rFonts w:ascii="Arial" w:hAnsi="Arial" w:cs="Arial"/>
        </w:rPr>
        <w:lastRenderedPageBreak/>
        <w:t> </w:t>
      </w:r>
    </w:p>
    <w:p w:rsidR="004601AA" w:rsidRPr="006F41EE" w:rsidRDefault="006F41EE" w:rsidP="004601AA">
      <w:pPr>
        <w:pStyle w:val="BodyText"/>
        <w:ind w:right="-286"/>
        <w:contextualSpacing/>
        <w:jc w:val="both"/>
        <w:rPr>
          <w:rFonts w:ascii="Arial" w:hAnsi="Arial" w:cs="Arial"/>
          <w:b/>
          <w:bCs/>
          <w:u w:val="single"/>
        </w:rPr>
      </w:pPr>
      <w:r w:rsidRPr="006F41EE">
        <w:rPr>
          <w:rFonts w:ascii="Arial" w:hAnsi="Arial" w:cs="Arial"/>
          <w:b/>
          <w:bCs/>
          <w:u w:val="single"/>
        </w:rPr>
        <w:t xml:space="preserve">Пословни објекат </w:t>
      </w:r>
      <w:r w:rsidR="00A30B8D">
        <w:rPr>
          <w:rFonts w:ascii="Arial" w:hAnsi="Arial" w:cs="Arial"/>
          <w:b/>
          <w:bCs/>
          <w:u w:val="single"/>
          <w:lang w:val="sr-Cyrl-RS"/>
        </w:rPr>
        <w:t xml:space="preserve">наручиоца </w:t>
      </w:r>
      <w:r w:rsidRPr="006F41EE">
        <w:rPr>
          <w:rFonts w:ascii="Arial" w:hAnsi="Arial" w:cs="Arial"/>
          <w:b/>
          <w:bCs/>
          <w:u w:val="single"/>
        </w:rPr>
        <w:t xml:space="preserve">- </w:t>
      </w:r>
      <w:r w:rsidR="004601AA" w:rsidRPr="006F41EE">
        <w:rPr>
          <w:rFonts w:ascii="Arial" w:hAnsi="Arial" w:cs="Arial"/>
          <w:b/>
          <w:bCs/>
          <w:u w:val="single"/>
        </w:rPr>
        <w:t>Војводе Степе 412</w:t>
      </w:r>
    </w:p>
    <w:p w:rsidR="006F41EE" w:rsidRPr="006F41EE" w:rsidRDefault="006F41EE" w:rsidP="004601AA">
      <w:pPr>
        <w:pStyle w:val="BodyText"/>
        <w:ind w:right="-286"/>
        <w:contextualSpacing/>
        <w:jc w:val="both"/>
        <w:rPr>
          <w:rFonts w:ascii="Arial" w:hAnsi="Arial" w:cs="Arial"/>
        </w:rPr>
      </w:pPr>
    </w:p>
    <w:p w:rsidR="004601AA" w:rsidRDefault="00A30B8D" w:rsidP="004601AA">
      <w:pPr>
        <w:pStyle w:val="BodyText"/>
        <w:ind w:right="-286"/>
        <w:contextualSpacing/>
        <w:jc w:val="both"/>
        <w:rPr>
          <w:rFonts w:ascii="Arial" w:hAnsi="Arial" w:cs="Arial"/>
          <w:b/>
          <w:bCs/>
          <w:lang w:val="sr-Cyrl-RS"/>
        </w:rPr>
      </w:pPr>
      <w:r>
        <w:rPr>
          <w:rFonts w:ascii="Arial" w:hAnsi="Arial" w:cs="Arial"/>
          <w:b/>
          <w:bCs/>
          <w:lang w:val="sr-Cyrl-RS"/>
        </w:rPr>
        <w:t>П</w:t>
      </w:r>
      <w:r w:rsidR="004601AA" w:rsidRPr="004601AA">
        <w:rPr>
          <w:rFonts w:ascii="Arial" w:hAnsi="Arial" w:cs="Arial"/>
          <w:b/>
          <w:bCs/>
        </w:rPr>
        <w:t>риземље стари ДЦ</w:t>
      </w:r>
    </w:p>
    <w:p w:rsidR="00A30B8D" w:rsidRPr="00A30B8D" w:rsidRDefault="00A30B8D" w:rsidP="004601AA">
      <w:pPr>
        <w:pStyle w:val="BodyText"/>
        <w:ind w:right="-286"/>
        <w:contextualSpacing/>
        <w:jc w:val="both"/>
        <w:rPr>
          <w:rFonts w:ascii="Arial" w:hAnsi="Arial" w:cs="Arial"/>
          <w:lang w:val="sr-Cyrl-RS"/>
        </w:rPr>
      </w:pPr>
    </w:p>
    <w:p w:rsidR="004601AA" w:rsidRDefault="004601AA" w:rsidP="004601AA">
      <w:pPr>
        <w:pStyle w:val="BodyText"/>
        <w:ind w:right="-286"/>
        <w:contextualSpacing/>
        <w:jc w:val="both"/>
        <w:rPr>
          <w:rFonts w:ascii="Arial" w:hAnsi="Arial" w:cs="Arial"/>
          <w:lang w:val="sr-Cyrl-RS"/>
        </w:rPr>
      </w:pPr>
      <w:proofErr w:type="gramStart"/>
      <w:r w:rsidRPr="004601AA">
        <w:rPr>
          <w:rFonts w:ascii="Arial" w:hAnsi="Arial" w:cs="Arial"/>
        </w:rPr>
        <w:t>комада</w:t>
      </w:r>
      <w:proofErr w:type="gramEnd"/>
      <w:r w:rsidRPr="004601AA">
        <w:rPr>
          <w:rFonts w:ascii="Arial" w:hAnsi="Arial" w:cs="Arial"/>
        </w:rPr>
        <w:t xml:space="preserve"> 1 : 50 копија/минут,дадф, финишер са хефтањем, мрежно штампање, дуплекс, џамбо касете, А5-А3 формат</w:t>
      </w:r>
      <w:r w:rsidR="00A30B8D">
        <w:rPr>
          <w:rFonts w:ascii="Arial" w:hAnsi="Arial" w:cs="Arial"/>
          <w:lang w:val="sr-Cyrl-RS"/>
        </w:rPr>
        <w:t>;</w:t>
      </w:r>
    </w:p>
    <w:p w:rsidR="00A30B8D" w:rsidRPr="00A30B8D" w:rsidRDefault="00A30B8D" w:rsidP="004601AA">
      <w:pPr>
        <w:pStyle w:val="BodyText"/>
        <w:ind w:right="-286"/>
        <w:contextualSpacing/>
        <w:jc w:val="both"/>
        <w:rPr>
          <w:rFonts w:ascii="Arial" w:hAnsi="Arial" w:cs="Arial"/>
          <w:lang w:val="sr-Cyrl-RS"/>
        </w:rPr>
      </w:pPr>
    </w:p>
    <w:p w:rsidR="004601AA" w:rsidRPr="00A30B8D" w:rsidRDefault="004601AA" w:rsidP="004601AA">
      <w:pPr>
        <w:pStyle w:val="BodyText"/>
        <w:ind w:right="-286"/>
        <w:contextualSpacing/>
        <w:jc w:val="both"/>
        <w:rPr>
          <w:rFonts w:ascii="Arial" w:hAnsi="Arial" w:cs="Arial"/>
          <w:lang w:val="sr-Cyrl-RS"/>
        </w:rPr>
      </w:pPr>
      <w:proofErr w:type="gramStart"/>
      <w:r w:rsidRPr="004601AA">
        <w:rPr>
          <w:rFonts w:ascii="Arial" w:hAnsi="Arial" w:cs="Arial"/>
        </w:rPr>
        <w:t>комада</w:t>
      </w:r>
      <w:proofErr w:type="gramEnd"/>
      <w:r w:rsidRPr="004601AA">
        <w:rPr>
          <w:rFonts w:ascii="Arial" w:hAnsi="Arial" w:cs="Arial"/>
        </w:rPr>
        <w:t xml:space="preserve"> 1 : 60 копија/минут,дадф, финишер са хефтањем, мрежно штампање, дуплекс, џамбо касете, А5-А3 формат</w:t>
      </w:r>
      <w:r w:rsidR="00A30B8D">
        <w:rPr>
          <w:rFonts w:ascii="Arial" w:hAnsi="Arial" w:cs="Arial"/>
          <w:lang w:val="sr-Cyrl-RS"/>
        </w:rPr>
        <w:t>;</w:t>
      </w:r>
    </w:p>
    <w:p w:rsidR="004601AA" w:rsidRPr="004601AA" w:rsidRDefault="004601AA" w:rsidP="004601AA">
      <w:pPr>
        <w:pStyle w:val="BodyText"/>
        <w:ind w:right="-286"/>
        <w:contextualSpacing/>
        <w:jc w:val="both"/>
        <w:rPr>
          <w:rFonts w:ascii="Arial" w:hAnsi="Arial" w:cs="Arial"/>
        </w:rPr>
      </w:pPr>
      <w:r w:rsidRPr="004601AA">
        <w:rPr>
          <w:rFonts w:ascii="Arial" w:hAnsi="Arial" w:cs="Arial"/>
        </w:rPr>
        <w:t> </w:t>
      </w:r>
    </w:p>
    <w:p w:rsidR="004601AA" w:rsidRDefault="006F41EE" w:rsidP="004601AA">
      <w:pPr>
        <w:pStyle w:val="BodyText"/>
        <w:ind w:right="-286"/>
        <w:contextualSpacing/>
        <w:jc w:val="both"/>
        <w:rPr>
          <w:rFonts w:ascii="Arial" w:hAnsi="Arial" w:cs="Arial"/>
          <w:b/>
          <w:bCs/>
          <w:u w:val="single"/>
        </w:rPr>
      </w:pPr>
      <w:r w:rsidRPr="006F41EE">
        <w:rPr>
          <w:rFonts w:ascii="Arial" w:hAnsi="Arial" w:cs="Arial"/>
          <w:b/>
          <w:bCs/>
          <w:u w:val="single"/>
        </w:rPr>
        <w:t>Пословни објекат</w:t>
      </w:r>
      <w:r w:rsidR="00A30B8D">
        <w:rPr>
          <w:rFonts w:ascii="Arial" w:hAnsi="Arial" w:cs="Arial"/>
          <w:b/>
          <w:bCs/>
          <w:u w:val="single"/>
          <w:lang w:val="sr-Cyrl-RS"/>
        </w:rPr>
        <w:t xml:space="preserve"> наручиоца </w:t>
      </w:r>
      <w:proofErr w:type="gramStart"/>
      <w:r w:rsidR="00A30B8D">
        <w:rPr>
          <w:rFonts w:ascii="Arial" w:hAnsi="Arial" w:cs="Arial"/>
          <w:b/>
          <w:bCs/>
          <w:u w:val="single"/>
          <w:lang w:val="sr-Cyrl-RS"/>
        </w:rPr>
        <w:t xml:space="preserve">- </w:t>
      </w:r>
      <w:r w:rsidRPr="006F41EE">
        <w:rPr>
          <w:rFonts w:ascii="Arial" w:hAnsi="Arial" w:cs="Arial"/>
          <w:b/>
          <w:bCs/>
          <w:u w:val="single"/>
        </w:rPr>
        <w:t xml:space="preserve"> </w:t>
      </w:r>
      <w:r w:rsidR="004601AA" w:rsidRPr="006F41EE">
        <w:rPr>
          <w:rFonts w:ascii="Arial" w:hAnsi="Arial" w:cs="Arial"/>
          <w:b/>
          <w:bCs/>
          <w:u w:val="single"/>
        </w:rPr>
        <w:t>Балканска</w:t>
      </w:r>
      <w:proofErr w:type="gramEnd"/>
      <w:r w:rsidR="004601AA" w:rsidRPr="006F41EE">
        <w:rPr>
          <w:rFonts w:ascii="Arial" w:hAnsi="Arial" w:cs="Arial"/>
          <w:b/>
          <w:bCs/>
          <w:u w:val="single"/>
        </w:rPr>
        <w:t xml:space="preserve"> 13</w:t>
      </w:r>
    </w:p>
    <w:p w:rsidR="006F41EE" w:rsidRPr="006F41EE" w:rsidRDefault="006F41EE" w:rsidP="004601AA">
      <w:pPr>
        <w:pStyle w:val="BodyText"/>
        <w:ind w:right="-286"/>
        <w:contextualSpacing/>
        <w:jc w:val="both"/>
        <w:rPr>
          <w:rFonts w:ascii="Arial" w:hAnsi="Arial" w:cs="Arial"/>
          <w:u w:val="single"/>
        </w:rPr>
      </w:pPr>
    </w:p>
    <w:p w:rsidR="004601AA" w:rsidRDefault="00A30B8D" w:rsidP="004601AA">
      <w:pPr>
        <w:pStyle w:val="BodyText"/>
        <w:ind w:right="-286"/>
        <w:contextualSpacing/>
        <w:jc w:val="both"/>
        <w:rPr>
          <w:rFonts w:ascii="Arial" w:hAnsi="Arial" w:cs="Arial"/>
          <w:b/>
          <w:bCs/>
          <w:lang w:val="sr-Cyrl-RS"/>
        </w:rPr>
      </w:pPr>
      <w:r w:rsidRPr="004601AA">
        <w:rPr>
          <w:rFonts w:ascii="Arial" w:hAnsi="Arial" w:cs="Arial"/>
          <w:b/>
          <w:bCs/>
        </w:rPr>
        <w:t>П</w:t>
      </w:r>
      <w:r w:rsidR="004601AA" w:rsidRPr="004601AA">
        <w:rPr>
          <w:rFonts w:ascii="Arial" w:hAnsi="Arial" w:cs="Arial"/>
          <w:b/>
          <w:bCs/>
        </w:rPr>
        <w:t>риземље</w:t>
      </w:r>
    </w:p>
    <w:p w:rsidR="00A30B8D" w:rsidRPr="00A30B8D" w:rsidRDefault="00A30B8D" w:rsidP="004601AA">
      <w:pPr>
        <w:pStyle w:val="BodyText"/>
        <w:ind w:right="-286"/>
        <w:contextualSpacing/>
        <w:jc w:val="both"/>
        <w:rPr>
          <w:rFonts w:ascii="Arial" w:hAnsi="Arial" w:cs="Arial"/>
          <w:lang w:val="sr-Cyrl-RS"/>
        </w:rPr>
      </w:pPr>
    </w:p>
    <w:p w:rsidR="004601AA" w:rsidRDefault="00A30B8D" w:rsidP="004601AA">
      <w:pPr>
        <w:pStyle w:val="BodyText"/>
        <w:ind w:right="-286"/>
        <w:contextualSpacing/>
        <w:jc w:val="both"/>
        <w:rPr>
          <w:rFonts w:ascii="Arial" w:hAnsi="Arial" w:cs="Arial"/>
          <w:lang w:val="sr-Cyrl-RS"/>
        </w:rPr>
      </w:pPr>
      <w:proofErr w:type="gramStart"/>
      <w:r>
        <w:rPr>
          <w:rFonts w:ascii="Arial" w:hAnsi="Arial" w:cs="Arial"/>
        </w:rPr>
        <w:t>комада</w:t>
      </w:r>
      <w:proofErr w:type="gramEnd"/>
      <w:r>
        <w:rPr>
          <w:rFonts w:ascii="Arial" w:hAnsi="Arial" w:cs="Arial"/>
        </w:rPr>
        <w:t xml:space="preserve"> 3</w:t>
      </w:r>
      <w:r w:rsidR="004601AA" w:rsidRPr="004601AA">
        <w:rPr>
          <w:rFonts w:ascii="Arial" w:hAnsi="Arial" w:cs="Arial"/>
        </w:rPr>
        <w:t>: 75 копија/минут,дадф, финишер са хефтањем, мрежно штампање, дуплекс, џамбо касете, А5-А3 формат</w:t>
      </w:r>
      <w:r>
        <w:rPr>
          <w:rFonts w:ascii="Arial" w:hAnsi="Arial" w:cs="Arial"/>
          <w:lang w:val="sr-Cyrl-RS"/>
        </w:rPr>
        <w:t>;</w:t>
      </w:r>
    </w:p>
    <w:p w:rsidR="00A30B8D" w:rsidRPr="00A30B8D" w:rsidRDefault="00A30B8D" w:rsidP="004601AA">
      <w:pPr>
        <w:pStyle w:val="BodyText"/>
        <w:ind w:right="-286"/>
        <w:contextualSpacing/>
        <w:jc w:val="both"/>
        <w:rPr>
          <w:rFonts w:ascii="Arial" w:hAnsi="Arial" w:cs="Arial"/>
          <w:lang w:val="sr-Cyrl-RS"/>
        </w:rPr>
      </w:pPr>
    </w:p>
    <w:p w:rsidR="004601AA" w:rsidRPr="00A30B8D" w:rsidRDefault="00A30B8D" w:rsidP="004601AA">
      <w:pPr>
        <w:pStyle w:val="BodyText"/>
        <w:ind w:right="-286"/>
        <w:contextualSpacing/>
        <w:jc w:val="both"/>
        <w:rPr>
          <w:rFonts w:ascii="Arial" w:hAnsi="Arial" w:cs="Arial"/>
          <w:lang w:val="sr-Cyrl-RS"/>
        </w:rPr>
      </w:pPr>
      <w:proofErr w:type="gramStart"/>
      <w:r>
        <w:rPr>
          <w:rFonts w:ascii="Arial" w:hAnsi="Arial" w:cs="Arial"/>
        </w:rPr>
        <w:t>комада</w:t>
      </w:r>
      <w:proofErr w:type="gramEnd"/>
      <w:r>
        <w:rPr>
          <w:rFonts w:ascii="Arial" w:hAnsi="Arial" w:cs="Arial"/>
        </w:rPr>
        <w:t xml:space="preserve"> 1</w:t>
      </w:r>
      <w:r w:rsidR="004601AA" w:rsidRPr="004601AA">
        <w:rPr>
          <w:rFonts w:ascii="Arial" w:hAnsi="Arial" w:cs="Arial"/>
        </w:rPr>
        <w:t>: 40 црна копија/минут, 40 колор копија/минут, дадф, финишер са хефтањем, мрежно штампање, дуплекс</w:t>
      </w:r>
      <w:r w:rsidR="004601AA">
        <w:rPr>
          <w:rFonts w:ascii="Arial" w:hAnsi="Arial" w:cs="Arial"/>
        </w:rPr>
        <w:t xml:space="preserve">, </w:t>
      </w:r>
      <w:r w:rsidR="004601AA" w:rsidRPr="004601AA">
        <w:rPr>
          <w:rFonts w:ascii="Arial" w:hAnsi="Arial" w:cs="Arial"/>
        </w:rPr>
        <w:t>А5-А3 формат</w:t>
      </w:r>
      <w:r>
        <w:rPr>
          <w:rFonts w:ascii="Arial" w:hAnsi="Arial" w:cs="Arial"/>
          <w:lang w:val="sr-Cyrl-RS"/>
        </w:rPr>
        <w:t>;</w:t>
      </w:r>
    </w:p>
    <w:p w:rsidR="004601AA" w:rsidRPr="004601AA" w:rsidRDefault="001D0D73" w:rsidP="001D0D73">
      <w:pPr>
        <w:pStyle w:val="BodyText"/>
        <w:tabs>
          <w:tab w:val="left" w:pos="1110"/>
        </w:tabs>
        <w:ind w:right="-286"/>
        <w:contextualSpacing/>
        <w:jc w:val="both"/>
        <w:rPr>
          <w:rFonts w:ascii="Arial" w:hAnsi="Arial" w:cs="Arial"/>
        </w:rPr>
      </w:pPr>
      <w:r>
        <w:rPr>
          <w:rFonts w:ascii="Arial" w:hAnsi="Arial" w:cs="Arial"/>
        </w:rPr>
        <w:tab/>
      </w:r>
    </w:p>
    <w:p w:rsidR="001D0D73" w:rsidRDefault="001D0D73" w:rsidP="004601AA">
      <w:pPr>
        <w:pStyle w:val="BodyText"/>
        <w:ind w:right="-286"/>
        <w:contextualSpacing/>
        <w:jc w:val="both"/>
        <w:rPr>
          <w:rFonts w:ascii="Arial" w:hAnsi="Arial" w:cs="Arial"/>
          <w:b/>
          <w:bCs/>
          <w:lang w:val="sr-Cyrl-RS"/>
        </w:rPr>
      </w:pPr>
      <w:r>
        <w:rPr>
          <w:rFonts w:ascii="Arial" w:hAnsi="Arial" w:cs="Arial"/>
          <w:b/>
          <w:bCs/>
        </w:rPr>
        <w:t xml:space="preserve">IV </w:t>
      </w:r>
      <w:r w:rsidRPr="004601AA">
        <w:rPr>
          <w:rFonts w:ascii="Arial" w:hAnsi="Arial" w:cs="Arial"/>
          <w:b/>
          <w:bCs/>
        </w:rPr>
        <w:t>спрат</w:t>
      </w:r>
    </w:p>
    <w:p w:rsidR="00A30B8D" w:rsidRPr="00A30B8D" w:rsidRDefault="00A30B8D" w:rsidP="004601AA">
      <w:pPr>
        <w:pStyle w:val="BodyText"/>
        <w:ind w:right="-286"/>
        <w:contextualSpacing/>
        <w:jc w:val="both"/>
        <w:rPr>
          <w:rFonts w:ascii="Arial" w:hAnsi="Arial" w:cs="Arial"/>
          <w:b/>
          <w:bCs/>
          <w:lang w:val="sr-Cyrl-RS"/>
        </w:rPr>
      </w:pPr>
    </w:p>
    <w:p w:rsidR="004601AA" w:rsidRPr="00A30B8D" w:rsidRDefault="001D0D73" w:rsidP="004601AA">
      <w:pPr>
        <w:pStyle w:val="BodyText"/>
        <w:ind w:right="-286"/>
        <w:contextualSpacing/>
        <w:jc w:val="both"/>
        <w:rPr>
          <w:rFonts w:ascii="Arial" w:hAnsi="Arial" w:cs="Arial"/>
          <w:lang w:val="sr-Cyrl-RS"/>
        </w:rPr>
      </w:pPr>
      <w:proofErr w:type="gramStart"/>
      <w:r>
        <w:rPr>
          <w:rFonts w:ascii="Arial" w:hAnsi="Arial" w:cs="Arial"/>
        </w:rPr>
        <w:t>к</w:t>
      </w:r>
      <w:r w:rsidR="004601AA" w:rsidRPr="004601AA">
        <w:rPr>
          <w:rFonts w:ascii="Arial" w:hAnsi="Arial" w:cs="Arial"/>
        </w:rPr>
        <w:t>o</w:t>
      </w:r>
      <w:r>
        <w:rPr>
          <w:rFonts w:ascii="Arial" w:hAnsi="Arial" w:cs="Arial"/>
        </w:rPr>
        <w:t>м</w:t>
      </w:r>
      <w:r w:rsidR="004601AA" w:rsidRPr="004601AA">
        <w:rPr>
          <w:rFonts w:ascii="Arial" w:hAnsi="Arial" w:cs="Arial"/>
        </w:rPr>
        <w:t>a</w:t>
      </w:r>
      <w:r>
        <w:rPr>
          <w:rFonts w:ascii="Arial" w:hAnsi="Arial" w:cs="Arial"/>
        </w:rPr>
        <w:t>д</w:t>
      </w:r>
      <w:r w:rsidR="004601AA" w:rsidRPr="004601AA">
        <w:rPr>
          <w:rFonts w:ascii="Arial" w:hAnsi="Arial" w:cs="Arial"/>
        </w:rPr>
        <w:t>a</w:t>
      </w:r>
      <w:proofErr w:type="gramEnd"/>
      <w:r w:rsidR="004601AA" w:rsidRPr="004601AA">
        <w:rPr>
          <w:rFonts w:ascii="Arial" w:hAnsi="Arial" w:cs="Arial"/>
        </w:rPr>
        <w:t xml:space="preserve"> 1</w:t>
      </w:r>
      <w:r w:rsidR="004601AA" w:rsidRPr="004601AA">
        <w:rPr>
          <w:rFonts w:ascii="Arial" w:hAnsi="Arial" w:cs="Arial"/>
          <w:b/>
          <w:bCs/>
        </w:rPr>
        <w:t>:</w:t>
      </w:r>
      <w:r w:rsidR="004601AA" w:rsidRPr="004601AA">
        <w:rPr>
          <w:rFonts w:ascii="Arial" w:hAnsi="Arial" w:cs="Arial"/>
        </w:rPr>
        <w:t xml:space="preserve"> 33 копија/минут, дадф, финишер са хефтањем, мрежно штампање, дуплекс, постоље са касетама за папир,</w:t>
      </w:r>
      <w:r w:rsidR="006F41EE">
        <w:rPr>
          <w:rFonts w:ascii="Arial" w:hAnsi="Arial" w:cs="Arial"/>
        </w:rPr>
        <w:t xml:space="preserve"> </w:t>
      </w:r>
      <w:r w:rsidR="004601AA" w:rsidRPr="004601AA">
        <w:rPr>
          <w:rFonts w:ascii="Arial" w:hAnsi="Arial" w:cs="Arial"/>
        </w:rPr>
        <w:t>А5-А3 формат</w:t>
      </w:r>
      <w:r w:rsidR="00A30B8D">
        <w:rPr>
          <w:rFonts w:ascii="Arial" w:hAnsi="Arial" w:cs="Arial"/>
          <w:lang w:val="sr-Cyrl-RS"/>
        </w:rPr>
        <w:t>;</w:t>
      </w:r>
    </w:p>
    <w:p w:rsidR="006F41EE" w:rsidRPr="006F41EE" w:rsidRDefault="006F41EE" w:rsidP="004601AA">
      <w:pPr>
        <w:pStyle w:val="BodyText"/>
        <w:ind w:right="-286"/>
        <w:contextualSpacing/>
        <w:jc w:val="both"/>
        <w:rPr>
          <w:rFonts w:ascii="Arial" w:hAnsi="Arial" w:cs="Arial"/>
        </w:rPr>
      </w:pPr>
    </w:p>
    <w:p w:rsidR="00A57AC1" w:rsidRPr="00E63D91" w:rsidRDefault="00A57AC1" w:rsidP="00E63D91">
      <w:pPr>
        <w:pStyle w:val="BodyText"/>
        <w:ind w:right="-286"/>
        <w:contextualSpacing/>
        <w:jc w:val="both"/>
        <w:rPr>
          <w:rFonts w:ascii="Arial" w:hAnsi="Arial" w:cs="Arial"/>
        </w:rPr>
      </w:pPr>
      <w:proofErr w:type="gramStart"/>
      <w:r w:rsidRPr="00E63D91">
        <w:rPr>
          <w:rFonts w:ascii="Arial" w:hAnsi="Arial" w:cs="Arial"/>
        </w:rPr>
        <w:t>Сви</w:t>
      </w:r>
      <w:r w:rsidR="00C21816">
        <w:rPr>
          <w:rFonts w:ascii="Arial" w:hAnsi="Arial" w:cs="Arial"/>
          <w:lang w:val="sr-Cyrl-CS"/>
        </w:rPr>
        <w:t xml:space="preserve"> </w:t>
      </w:r>
      <w:r w:rsidRPr="00E63D91">
        <w:rPr>
          <w:rFonts w:ascii="Arial" w:hAnsi="Arial" w:cs="Arial"/>
        </w:rPr>
        <w:t>понуђени</w:t>
      </w:r>
      <w:r w:rsidR="00C21816">
        <w:rPr>
          <w:rFonts w:ascii="Arial" w:hAnsi="Arial" w:cs="Arial"/>
        </w:rPr>
        <w:t xml:space="preserve"> у закуп 10 дигитални фотокопир апарат</w:t>
      </w:r>
      <w:r w:rsidR="00C21816">
        <w:rPr>
          <w:rFonts w:ascii="Arial" w:hAnsi="Arial" w:cs="Arial"/>
          <w:lang w:val="sr-Cyrl-RS"/>
        </w:rPr>
        <w:t>и</w:t>
      </w:r>
      <w:r w:rsidRPr="00E63D91">
        <w:rPr>
          <w:rFonts w:ascii="Arial" w:hAnsi="Arial" w:cs="Arial"/>
        </w:rPr>
        <w:t xml:space="preserve"> морају имати могућност мрежног повезивања</w:t>
      </w:r>
      <w:r w:rsidR="00097FE3" w:rsidRPr="00E63D91">
        <w:rPr>
          <w:rFonts w:ascii="Arial" w:hAnsi="Arial" w:cs="Arial"/>
        </w:rPr>
        <w:t xml:space="preserve"> </w:t>
      </w:r>
      <w:r w:rsidRPr="00E63D91">
        <w:rPr>
          <w:rFonts w:ascii="Arial" w:hAnsi="Arial" w:cs="Arial"/>
        </w:rPr>
        <w:t xml:space="preserve">(штампање са </w:t>
      </w:r>
      <w:r w:rsidRPr="00E63D91">
        <w:rPr>
          <w:rFonts w:ascii="Arial" w:hAnsi="Arial" w:cs="Arial"/>
          <w:lang w:val="sr-Latn-CS"/>
        </w:rPr>
        <w:t xml:space="preserve">CD, USB, </w:t>
      </w:r>
      <w:r w:rsidRPr="00E63D91">
        <w:rPr>
          <w:rFonts w:ascii="Arial" w:hAnsi="Arial" w:cs="Arial"/>
        </w:rPr>
        <w:t>итд.)</w:t>
      </w:r>
      <w:proofErr w:type="gramEnd"/>
    </w:p>
    <w:p w:rsidR="00A57AC1" w:rsidRDefault="00A57AC1" w:rsidP="00E63D91">
      <w:pPr>
        <w:pStyle w:val="BodyText"/>
        <w:ind w:right="-286"/>
        <w:contextualSpacing/>
        <w:jc w:val="both"/>
        <w:rPr>
          <w:rFonts w:ascii="Arial" w:hAnsi="Arial" w:cs="Arial"/>
        </w:rPr>
      </w:pPr>
    </w:p>
    <w:p w:rsidR="001D0D73" w:rsidRPr="00C21816" w:rsidRDefault="00C21816" w:rsidP="00E63D91">
      <w:pPr>
        <w:pStyle w:val="BodyText"/>
        <w:ind w:right="-286"/>
        <w:contextualSpacing/>
        <w:jc w:val="both"/>
        <w:rPr>
          <w:rFonts w:ascii="Arial" w:hAnsi="Arial" w:cs="Arial"/>
          <w:lang w:val="sr-Cyrl-RS"/>
        </w:rPr>
      </w:pPr>
      <w:r>
        <w:rPr>
          <w:rFonts w:ascii="Arial" w:hAnsi="Arial" w:cs="Arial"/>
        </w:rPr>
        <w:t xml:space="preserve">Сви </w:t>
      </w:r>
      <w:r>
        <w:rPr>
          <w:rFonts w:ascii="Arial" w:hAnsi="Arial" w:cs="Arial"/>
          <w:lang w:val="sr-Cyrl-RS"/>
        </w:rPr>
        <w:t>понуђени</w:t>
      </w:r>
      <w:r w:rsidR="001D0D73">
        <w:rPr>
          <w:rFonts w:ascii="Arial" w:hAnsi="Arial" w:cs="Arial"/>
        </w:rPr>
        <w:t xml:space="preserve"> фотокопир апарати </w:t>
      </w:r>
      <w:proofErr w:type="gramStart"/>
      <w:r w:rsidR="001D0D73">
        <w:rPr>
          <w:rFonts w:ascii="Arial" w:hAnsi="Arial" w:cs="Arial"/>
        </w:rPr>
        <w:t>морају  у</w:t>
      </w:r>
      <w:proofErr w:type="gramEnd"/>
      <w:r w:rsidR="001D0D73">
        <w:rPr>
          <w:rFonts w:ascii="Arial" w:hAnsi="Arial" w:cs="Arial"/>
        </w:rPr>
        <w:t xml:space="preserve"> сваком тренутку бити </w:t>
      </w:r>
      <w:r w:rsidR="001D0D73" w:rsidRPr="00E63D91">
        <w:rPr>
          <w:rFonts w:ascii="Arial" w:hAnsi="Arial" w:cs="Arial"/>
        </w:rPr>
        <w:t xml:space="preserve"> исправни</w:t>
      </w:r>
      <w:r w:rsidR="001D0D73">
        <w:rPr>
          <w:rFonts w:ascii="Arial" w:hAnsi="Arial" w:cs="Arial"/>
        </w:rPr>
        <w:t xml:space="preserve"> и </w:t>
      </w:r>
      <w:r w:rsidR="001D0D73" w:rsidRPr="00E63D91">
        <w:rPr>
          <w:rFonts w:ascii="Arial" w:hAnsi="Arial" w:cs="Arial"/>
        </w:rPr>
        <w:t xml:space="preserve"> са одличним и потпуно јасним копијама</w:t>
      </w:r>
      <w:r>
        <w:rPr>
          <w:rFonts w:ascii="Arial" w:hAnsi="Arial" w:cs="Arial"/>
          <w:lang w:val="sr-Cyrl-RS"/>
        </w:rPr>
        <w:t>.</w:t>
      </w:r>
    </w:p>
    <w:p w:rsidR="001D0D73" w:rsidRPr="001D0D73" w:rsidRDefault="001D0D73" w:rsidP="00E63D91">
      <w:pPr>
        <w:pStyle w:val="BodyText"/>
        <w:ind w:right="-286"/>
        <w:contextualSpacing/>
        <w:jc w:val="both"/>
        <w:rPr>
          <w:rFonts w:ascii="Arial" w:hAnsi="Arial" w:cs="Arial"/>
        </w:rPr>
      </w:pPr>
    </w:p>
    <w:p w:rsidR="001D0D73" w:rsidRPr="00E63D91" w:rsidRDefault="001D0D73" w:rsidP="001D0D73">
      <w:pPr>
        <w:pStyle w:val="BodyText"/>
        <w:ind w:right="-286"/>
        <w:contextualSpacing/>
        <w:jc w:val="both"/>
        <w:rPr>
          <w:rFonts w:ascii="Arial" w:hAnsi="Arial" w:cs="Arial"/>
        </w:rPr>
      </w:pPr>
      <w:proofErr w:type="gramStart"/>
      <w:r w:rsidRPr="00E63D91">
        <w:rPr>
          <w:rFonts w:ascii="Arial" w:hAnsi="Arial" w:cs="Arial"/>
        </w:rPr>
        <w:t>У уговореном року од једне</w:t>
      </w:r>
      <w:r w:rsidR="00C21816">
        <w:rPr>
          <w:rFonts w:ascii="Arial" w:hAnsi="Arial" w:cs="Arial"/>
        </w:rPr>
        <w:t xml:space="preserve"> године планирани број копија</w:t>
      </w:r>
      <w:r w:rsidRPr="00E63D91">
        <w:rPr>
          <w:rFonts w:ascii="Arial" w:hAnsi="Arial" w:cs="Arial"/>
        </w:rPr>
        <w:t xml:space="preserve"> оријентационо </w:t>
      </w:r>
      <w:r>
        <w:rPr>
          <w:rFonts w:ascii="Arial" w:hAnsi="Arial" w:cs="Arial"/>
          <w:lang w:val="sr-Cyrl-CS"/>
        </w:rPr>
        <w:t xml:space="preserve">износи </w:t>
      </w:r>
      <w:r w:rsidRPr="00E63D91">
        <w:rPr>
          <w:rFonts w:ascii="Arial" w:hAnsi="Arial" w:cs="Arial"/>
        </w:rPr>
        <w:t>1.</w:t>
      </w:r>
      <w:r>
        <w:rPr>
          <w:rFonts w:ascii="Arial" w:hAnsi="Arial" w:cs="Arial"/>
        </w:rPr>
        <w:t>500.000 копија укупно на сви</w:t>
      </w:r>
      <w:r>
        <w:rPr>
          <w:rFonts w:ascii="Arial" w:hAnsi="Arial" w:cs="Arial"/>
          <w:lang w:val="sr-Cyrl-CS"/>
        </w:rPr>
        <w:t>х 10</w:t>
      </w:r>
      <w:r w:rsidRPr="00E63D91">
        <w:rPr>
          <w:rFonts w:ascii="Arial" w:hAnsi="Arial" w:cs="Arial"/>
        </w:rPr>
        <w:t xml:space="preserve"> закупљени</w:t>
      </w:r>
      <w:r>
        <w:rPr>
          <w:rFonts w:ascii="Arial" w:hAnsi="Arial" w:cs="Arial"/>
          <w:lang w:val="sr-Cyrl-CS"/>
        </w:rPr>
        <w:t>х</w:t>
      </w:r>
      <w:r w:rsidRPr="00E63D91">
        <w:rPr>
          <w:rFonts w:ascii="Arial" w:hAnsi="Arial" w:cs="Arial"/>
        </w:rPr>
        <w:t xml:space="preserve"> </w:t>
      </w:r>
      <w:r>
        <w:rPr>
          <w:rFonts w:ascii="Arial" w:hAnsi="Arial" w:cs="Arial"/>
        </w:rPr>
        <w:t>дигитални</w:t>
      </w:r>
      <w:r>
        <w:rPr>
          <w:rFonts w:ascii="Arial" w:hAnsi="Arial" w:cs="Arial"/>
          <w:lang w:val="sr-Cyrl-CS"/>
        </w:rPr>
        <w:t>х</w:t>
      </w:r>
      <w:r w:rsidRPr="00E63D91">
        <w:rPr>
          <w:rFonts w:ascii="Arial" w:hAnsi="Arial" w:cs="Arial"/>
        </w:rPr>
        <w:t xml:space="preserve"> фотокопир апарата.</w:t>
      </w:r>
      <w:proofErr w:type="gramEnd"/>
    </w:p>
    <w:p w:rsidR="001D0D73" w:rsidRPr="001D0D73" w:rsidRDefault="001D0D73" w:rsidP="00E63D91">
      <w:pPr>
        <w:pStyle w:val="BodyText"/>
        <w:ind w:right="-286"/>
        <w:contextualSpacing/>
        <w:jc w:val="both"/>
        <w:rPr>
          <w:rFonts w:ascii="Arial" w:hAnsi="Arial" w:cs="Arial"/>
        </w:rPr>
      </w:pPr>
    </w:p>
    <w:p w:rsidR="00A57AC1" w:rsidRPr="00E63D91" w:rsidRDefault="00A57AC1" w:rsidP="00E63D91">
      <w:pPr>
        <w:pStyle w:val="BodyText"/>
        <w:ind w:right="-286"/>
        <w:contextualSpacing/>
        <w:jc w:val="both"/>
        <w:rPr>
          <w:rFonts w:ascii="Arial" w:hAnsi="Arial" w:cs="Arial"/>
        </w:rPr>
      </w:pPr>
      <w:r w:rsidRPr="001850F3">
        <w:rPr>
          <w:rFonts w:ascii="Arial" w:hAnsi="Arial" w:cs="Arial"/>
        </w:rPr>
        <w:t xml:space="preserve">Понуђач коме се додели уговор је обавезан да пре закључења уговора достави </w:t>
      </w:r>
      <w:proofErr w:type="gramStart"/>
      <w:r w:rsidR="0066340D" w:rsidRPr="001850F3">
        <w:rPr>
          <w:rFonts w:ascii="Arial" w:hAnsi="Arial" w:cs="Arial"/>
          <w:lang w:val="sr-Cyrl-CS"/>
        </w:rPr>
        <w:t xml:space="preserve">Наручиоцу </w:t>
      </w:r>
      <w:r w:rsidR="00C21816" w:rsidRPr="001850F3">
        <w:rPr>
          <w:rFonts w:ascii="Arial" w:hAnsi="Arial" w:cs="Arial"/>
          <w:lang w:val="sr-Cyrl-RS"/>
        </w:rPr>
        <w:t xml:space="preserve"> оригинал</w:t>
      </w:r>
      <w:proofErr w:type="gramEnd"/>
      <w:r w:rsidR="00C21816" w:rsidRPr="001850F3">
        <w:rPr>
          <w:rFonts w:ascii="Arial" w:hAnsi="Arial" w:cs="Arial"/>
          <w:lang w:val="sr-Cyrl-RS"/>
        </w:rPr>
        <w:t xml:space="preserve"> </w:t>
      </w:r>
      <w:r w:rsidRPr="001850F3">
        <w:rPr>
          <w:rFonts w:ascii="Arial" w:hAnsi="Arial" w:cs="Arial"/>
        </w:rPr>
        <w:t>упутство за рад на понуђеним дигиталним фотокопир апаратима</w:t>
      </w:r>
      <w:r w:rsidR="0066340D" w:rsidRPr="001850F3">
        <w:rPr>
          <w:rFonts w:ascii="Arial" w:hAnsi="Arial" w:cs="Arial"/>
          <w:lang w:val="sr-Cyrl-CS"/>
        </w:rPr>
        <w:t>,</w:t>
      </w:r>
      <w:r w:rsidRPr="001850F3">
        <w:rPr>
          <w:rFonts w:ascii="Arial" w:hAnsi="Arial" w:cs="Arial"/>
        </w:rPr>
        <w:t xml:space="preserve"> </w:t>
      </w:r>
      <w:r w:rsidR="00C21816" w:rsidRPr="001850F3">
        <w:rPr>
          <w:rFonts w:ascii="Arial" w:hAnsi="Arial" w:cs="Arial"/>
          <w:lang w:val="sr-Cyrl-RS"/>
        </w:rPr>
        <w:t>са преводом од стране овлшћеног преводиоца</w:t>
      </w:r>
      <w:r w:rsidRPr="001850F3">
        <w:rPr>
          <w:rFonts w:ascii="Arial" w:hAnsi="Arial" w:cs="Arial"/>
        </w:rPr>
        <w:t xml:space="preserve"> на српски језик.</w:t>
      </w:r>
    </w:p>
    <w:p w:rsidR="00A57AC1" w:rsidRPr="00E63D91" w:rsidRDefault="00A57AC1" w:rsidP="00E63D91">
      <w:pPr>
        <w:pStyle w:val="BodyText"/>
        <w:ind w:right="-286"/>
        <w:contextualSpacing/>
        <w:jc w:val="both"/>
        <w:rPr>
          <w:rFonts w:ascii="Arial" w:hAnsi="Arial" w:cs="Arial"/>
          <w:b/>
          <w:u w:val="single"/>
        </w:rPr>
      </w:pPr>
    </w:p>
    <w:p w:rsidR="00A57AC1" w:rsidRPr="00E63D91" w:rsidRDefault="00A57AC1" w:rsidP="00E63D91">
      <w:pPr>
        <w:pStyle w:val="BodyText"/>
        <w:ind w:right="-286"/>
        <w:contextualSpacing/>
        <w:jc w:val="both"/>
        <w:rPr>
          <w:rFonts w:ascii="Arial" w:hAnsi="Arial" w:cs="Arial"/>
        </w:rPr>
      </w:pPr>
    </w:p>
    <w:p w:rsidR="00A57AC1" w:rsidRDefault="00A57AC1" w:rsidP="00E63D91">
      <w:pPr>
        <w:pStyle w:val="BodyText"/>
        <w:ind w:right="-286"/>
        <w:contextualSpacing/>
        <w:jc w:val="both"/>
        <w:rPr>
          <w:rFonts w:ascii="Arial" w:hAnsi="Arial" w:cs="Arial"/>
          <w:b/>
        </w:rPr>
      </w:pPr>
      <w:r w:rsidRPr="00E63D91">
        <w:rPr>
          <w:rFonts w:ascii="Arial" w:hAnsi="Arial" w:cs="Arial"/>
          <w:b/>
        </w:rPr>
        <w:t xml:space="preserve">Начин </w:t>
      </w:r>
      <w:r w:rsidR="001D0D73">
        <w:rPr>
          <w:rFonts w:ascii="Arial" w:hAnsi="Arial" w:cs="Arial"/>
          <w:b/>
        </w:rPr>
        <w:t xml:space="preserve">спровођења контроле и обезбеђивање гаранције квалитета </w:t>
      </w:r>
    </w:p>
    <w:p w:rsidR="001D0D73" w:rsidRPr="001D0D73" w:rsidRDefault="001D0D73" w:rsidP="00E63D91">
      <w:pPr>
        <w:pStyle w:val="BodyText"/>
        <w:ind w:right="-286"/>
        <w:contextualSpacing/>
        <w:jc w:val="both"/>
        <w:rPr>
          <w:rFonts w:ascii="Arial" w:hAnsi="Arial" w:cs="Arial"/>
          <w:b/>
        </w:rPr>
      </w:pPr>
    </w:p>
    <w:p w:rsidR="00C21816" w:rsidRDefault="00A57AC1" w:rsidP="00E63D91">
      <w:pPr>
        <w:ind w:right="-286"/>
        <w:contextualSpacing/>
        <w:jc w:val="both"/>
        <w:rPr>
          <w:rFonts w:ascii="Arial" w:hAnsi="Arial" w:cs="Arial"/>
          <w:lang w:val="sr-Cyrl-CS"/>
        </w:rPr>
      </w:pPr>
      <w:r w:rsidRPr="00E63D91">
        <w:rPr>
          <w:rFonts w:ascii="Arial" w:hAnsi="Arial" w:cs="Arial"/>
          <w:lang w:val="sr-Cyrl-CS"/>
        </w:rPr>
        <w:t xml:space="preserve">Уколико се деси да један или више закупљених фотокопир апарата дају лошу копију због неке неисправности апарата Понуђач је обавезан да на </w:t>
      </w:r>
      <w:r w:rsidR="00C21816">
        <w:rPr>
          <w:rFonts w:ascii="Arial" w:hAnsi="Arial" w:cs="Arial"/>
          <w:lang w:val="sr-Cyrl-CS"/>
        </w:rPr>
        <w:t xml:space="preserve">писмени </w:t>
      </w:r>
      <w:r w:rsidRPr="00E63D91">
        <w:rPr>
          <w:rFonts w:ascii="Arial" w:hAnsi="Arial" w:cs="Arial"/>
          <w:lang w:val="sr-Cyrl-CS"/>
        </w:rPr>
        <w:t>позив Наручиоца,</w:t>
      </w:r>
      <w:r w:rsidR="00C21816">
        <w:rPr>
          <w:rFonts w:ascii="Arial" w:hAnsi="Arial" w:cs="Arial"/>
          <w:lang w:val="sr-Cyrl-CS"/>
        </w:rPr>
        <w:t xml:space="preserve"> упућен понуђачу поштом, факсом или електронском поштом </w:t>
      </w:r>
      <w:r w:rsidRPr="00E63D91">
        <w:rPr>
          <w:rFonts w:ascii="Arial" w:hAnsi="Arial" w:cs="Arial"/>
          <w:lang w:val="sr-Cyrl-CS"/>
        </w:rPr>
        <w:t>истог или најкасније следећег дана</w:t>
      </w:r>
      <w:r w:rsidR="00C21816">
        <w:rPr>
          <w:rFonts w:ascii="Arial" w:hAnsi="Arial" w:cs="Arial"/>
          <w:lang w:val="sr-Cyrl-CS"/>
        </w:rPr>
        <w:t xml:space="preserve"> од дана пријема позива,</w:t>
      </w:r>
      <w:r w:rsidRPr="00E63D91">
        <w:rPr>
          <w:rFonts w:ascii="Arial" w:hAnsi="Arial" w:cs="Arial"/>
          <w:lang w:val="sr-Cyrl-CS"/>
        </w:rPr>
        <w:t xml:space="preserve"> отклони квар и апарат дов</w:t>
      </w:r>
      <w:r w:rsidR="004430AE">
        <w:rPr>
          <w:rFonts w:ascii="Arial" w:hAnsi="Arial" w:cs="Arial"/>
          <w:lang w:val="sr-Cyrl-CS"/>
        </w:rPr>
        <w:t>еде у потпуно исправно стање</w:t>
      </w:r>
      <w:r w:rsidR="00C21816">
        <w:rPr>
          <w:rFonts w:ascii="Arial" w:hAnsi="Arial" w:cs="Arial"/>
          <w:lang w:val="sr-Cyrl-CS"/>
        </w:rPr>
        <w:t xml:space="preserve">. </w:t>
      </w:r>
    </w:p>
    <w:p w:rsidR="00C21816" w:rsidRDefault="00C21816" w:rsidP="00E63D91">
      <w:pPr>
        <w:ind w:right="-286"/>
        <w:contextualSpacing/>
        <w:jc w:val="both"/>
        <w:rPr>
          <w:rFonts w:ascii="Arial" w:hAnsi="Arial" w:cs="Arial"/>
          <w:lang w:val="sr-Cyrl-CS"/>
        </w:rPr>
      </w:pPr>
    </w:p>
    <w:p w:rsidR="00A57AC1" w:rsidRPr="00E63D91" w:rsidRDefault="00C21816" w:rsidP="00E63D91">
      <w:pPr>
        <w:ind w:right="-286"/>
        <w:contextualSpacing/>
        <w:jc w:val="both"/>
        <w:rPr>
          <w:rFonts w:ascii="Arial" w:hAnsi="Arial" w:cs="Arial"/>
          <w:lang w:val="sr-Cyrl-CS"/>
        </w:rPr>
      </w:pPr>
      <w:r>
        <w:rPr>
          <w:rFonts w:ascii="Arial" w:hAnsi="Arial" w:cs="Arial"/>
          <w:lang w:val="sr-Cyrl-CS"/>
        </w:rPr>
        <w:t xml:space="preserve">Ако </w:t>
      </w:r>
      <w:r w:rsidR="00A57AC1" w:rsidRPr="00E63D91">
        <w:rPr>
          <w:rFonts w:ascii="Arial" w:hAnsi="Arial" w:cs="Arial"/>
          <w:lang w:val="sr-Cyrl-CS"/>
        </w:rPr>
        <w:t xml:space="preserve">Понуђач није у могућности да неисправни фотокопир апарат </w:t>
      </w:r>
      <w:r w:rsidR="0066340D">
        <w:rPr>
          <w:rFonts w:ascii="Arial" w:hAnsi="Arial" w:cs="Arial"/>
          <w:lang w:val="sr-Cyrl-CS"/>
        </w:rPr>
        <w:t>п</w:t>
      </w:r>
      <w:r w:rsidR="00A57AC1" w:rsidRPr="00E63D91">
        <w:rPr>
          <w:rFonts w:ascii="Arial" w:hAnsi="Arial" w:cs="Arial"/>
          <w:lang w:val="sr-Cyrl-CS"/>
        </w:rPr>
        <w:t xml:space="preserve">оправи, </w:t>
      </w:r>
      <w:r>
        <w:rPr>
          <w:rFonts w:ascii="Arial" w:hAnsi="Arial" w:cs="Arial"/>
          <w:lang w:val="sr-Cyrl-CS"/>
        </w:rPr>
        <w:t xml:space="preserve">у горе наведеном року, </w:t>
      </w:r>
      <w:r w:rsidR="00A57AC1" w:rsidRPr="00E63D91">
        <w:rPr>
          <w:rFonts w:ascii="Arial" w:hAnsi="Arial" w:cs="Arial"/>
          <w:lang w:val="sr-Cyrl-CS"/>
        </w:rPr>
        <w:t xml:space="preserve">обавезан је да исти замени исправним </w:t>
      </w:r>
      <w:r>
        <w:rPr>
          <w:rFonts w:ascii="Arial" w:hAnsi="Arial" w:cs="Arial"/>
          <w:lang w:val="sr-Cyrl-CS"/>
        </w:rPr>
        <w:t xml:space="preserve">у истом року. </w:t>
      </w:r>
    </w:p>
    <w:p w:rsidR="00FB4EA0" w:rsidRPr="00FB4EA0" w:rsidRDefault="00FB4EA0" w:rsidP="00FB4EA0">
      <w:pPr>
        <w:ind w:right="-286"/>
        <w:contextualSpacing/>
        <w:jc w:val="both"/>
        <w:rPr>
          <w:rFonts w:ascii="Arial" w:hAnsi="Arial" w:cs="Arial"/>
          <w:lang w:val="sr-Cyrl-CS"/>
        </w:rPr>
      </w:pPr>
      <w:r w:rsidRPr="00FB4EA0">
        <w:rPr>
          <w:rFonts w:ascii="Arial" w:hAnsi="Arial" w:cs="Arial"/>
          <w:lang w:val="sr-Cyrl-CS"/>
        </w:rPr>
        <w:lastRenderedPageBreak/>
        <w:t xml:space="preserve">Уколико </w:t>
      </w:r>
      <w:r>
        <w:rPr>
          <w:rFonts w:ascii="Arial" w:hAnsi="Arial" w:cs="Arial"/>
          <w:lang w:val="sr-Cyrl-CS"/>
        </w:rPr>
        <w:t xml:space="preserve">Понуђач </w:t>
      </w:r>
      <w:r w:rsidRPr="00FB4EA0">
        <w:rPr>
          <w:rFonts w:ascii="Arial" w:hAnsi="Arial" w:cs="Arial"/>
          <w:lang w:val="sr-Cyrl-CS"/>
        </w:rPr>
        <w:t xml:space="preserve">не замени неисправан фотокопир апарат исправним </w:t>
      </w:r>
      <w:r>
        <w:rPr>
          <w:rFonts w:ascii="Arial" w:hAnsi="Arial" w:cs="Arial"/>
          <w:lang w:val="sr-Cyrl-CS"/>
        </w:rPr>
        <w:t>истог или следећег дана</w:t>
      </w:r>
      <w:r w:rsidRPr="00FB4EA0">
        <w:rPr>
          <w:rFonts w:ascii="Arial" w:hAnsi="Arial" w:cs="Arial"/>
          <w:lang w:val="sr-Cyrl-CS"/>
        </w:rPr>
        <w:t xml:space="preserve"> од дана пријема позива </w:t>
      </w:r>
      <w:r>
        <w:rPr>
          <w:rFonts w:ascii="Arial" w:hAnsi="Arial" w:cs="Arial"/>
          <w:lang w:val="sr-Cyrl-CS"/>
        </w:rPr>
        <w:t>Наручиоца</w:t>
      </w:r>
      <w:r w:rsidRPr="00FB4EA0">
        <w:rPr>
          <w:rFonts w:ascii="Arial" w:hAnsi="Arial" w:cs="Arial"/>
          <w:lang w:val="sr-Cyrl-CS"/>
        </w:rPr>
        <w:t xml:space="preserve">,   </w:t>
      </w:r>
      <w:r>
        <w:rPr>
          <w:rFonts w:ascii="Arial" w:hAnsi="Arial" w:cs="Arial"/>
          <w:lang w:val="sr-Cyrl-CS"/>
        </w:rPr>
        <w:t xml:space="preserve">Наручилац </w:t>
      </w:r>
      <w:r w:rsidRPr="00FB4EA0">
        <w:rPr>
          <w:rFonts w:ascii="Arial" w:hAnsi="Arial" w:cs="Arial"/>
          <w:lang w:val="sr-Cyrl-CS"/>
        </w:rPr>
        <w:t xml:space="preserve"> ће наредног дана закупити фотокопир апарат од трећег лица, све док </w:t>
      </w:r>
      <w:r>
        <w:rPr>
          <w:rFonts w:ascii="Arial" w:hAnsi="Arial" w:cs="Arial"/>
          <w:lang w:val="sr-Cyrl-CS"/>
        </w:rPr>
        <w:t>Наручилац</w:t>
      </w:r>
      <w:r w:rsidRPr="00FB4EA0">
        <w:rPr>
          <w:rFonts w:ascii="Arial" w:hAnsi="Arial" w:cs="Arial"/>
          <w:lang w:val="sr-Cyrl-CS"/>
        </w:rPr>
        <w:t xml:space="preserve"> не изврши замену неисправног фотокопир апарата, на терет и о трошку </w:t>
      </w:r>
      <w:r w:rsidR="004430AE">
        <w:rPr>
          <w:rFonts w:ascii="Arial" w:hAnsi="Arial" w:cs="Arial"/>
          <w:lang w:val="sr-Cyrl-CS"/>
        </w:rPr>
        <w:t>Понуђача</w:t>
      </w:r>
      <w:r w:rsidRPr="00FB4EA0">
        <w:rPr>
          <w:rFonts w:ascii="Arial" w:hAnsi="Arial" w:cs="Arial"/>
          <w:lang w:val="sr-Cyrl-CS"/>
        </w:rPr>
        <w:t xml:space="preserve"> а  </w:t>
      </w:r>
      <w:r w:rsidR="004430AE">
        <w:rPr>
          <w:rFonts w:ascii="Arial" w:hAnsi="Arial" w:cs="Arial"/>
          <w:lang w:val="sr-Cyrl-CS"/>
        </w:rPr>
        <w:t>Понућач се мора сагласити да</w:t>
      </w:r>
      <w:r w:rsidRPr="00FB4EA0">
        <w:rPr>
          <w:rFonts w:ascii="Arial" w:hAnsi="Arial" w:cs="Arial"/>
          <w:lang w:val="sr-Cyrl-CS"/>
        </w:rPr>
        <w:t xml:space="preserve"> Закупац наплати трошкове који се односе на закуп фотокопир апарата од другог сервисера, на тај начин што ће фактурисану накнаду</w:t>
      </w:r>
      <w:r w:rsidR="004430AE">
        <w:rPr>
          <w:rFonts w:ascii="Arial" w:hAnsi="Arial" w:cs="Arial"/>
          <w:lang w:val="sr-Cyrl-CS"/>
        </w:rPr>
        <w:t xml:space="preserve"> </w:t>
      </w:r>
      <w:r w:rsidRPr="00FB4EA0">
        <w:rPr>
          <w:rFonts w:ascii="Arial" w:hAnsi="Arial" w:cs="Arial"/>
          <w:lang w:val="sr-Cyrl-CS"/>
        </w:rPr>
        <w:t xml:space="preserve">за закуп фотокопир апарата умањити за износ наведених трошкова. </w:t>
      </w:r>
    </w:p>
    <w:p w:rsidR="001850F3" w:rsidRDefault="001850F3" w:rsidP="00E63D91">
      <w:pPr>
        <w:ind w:right="-286"/>
        <w:contextualSpacing/>
        <w:jc w:val="both"/>
        <w:rPr>
          <w:rFonts w:ascii="Arial" w:hAnsi="Arial" w:cs="Arial"/>
          <w:lang w:val="sr-Cyrl-CS"/>
        </w:rPr>
      </w:pPr>
    </w:p>
    <w:p w:rsidR="004430AE" w:rsidRPr="00E13D51" w:rsidRDefault="004430AE" w:rsidP="004430AE">
      <w:pPr>
        <w:spacing w:after="120"/>
        <w:ind w:right="-286"/>
        <w:contextualSpacing/>
        <w:jc w:val="both"/>
        <w:rPr>
          <w:rFonts w:ascii="Arial" w:hAnsi="Arial" w:cs="Arial"/>
        </w:rPr>
      </w:pPr>
      <w:proofErr w:type="gramStart"/>
      <w:r w:rsidRPr="00E13D51">
        <w:rPr>
          <w:rFonts w:ascii="Arial" w:hAnsi="Arial" w:cs="Arial"/>
        </w:rPr>
        <w:t>Уколико у току рада фотокопир апарата, због одређене неисправности делова апарата, буде већи број неисправних копија, овлашћени бирографичар</w:t>
      </w:r>
      <w:r>
        <w:rPr>
          <w:rFonts w:ascii="Arial" w:hAnsi="Arial" w:cs="Arial"/>
          <w:lang w:val="sr-Cyrl-RS"/>
        </w:rPr>
        <w:t xml:space="preserve"> Закупца</w:t>
      </w:r>
      <w:r w:rsidRPr="00E13D51">
        <w:rPr>
          <w:rFonts w:ascii="Arial" w:hAnsi="Arial" w:cs="Arial"/>
        </w:rPr>
        <w:t xml:space="preserve"> ће исте као доказ рекламације сачувати и предати Закуподавцу и одбити од укупног броја копија на крају тог месеца.</w:t>
      </w:r>
      <w:proofErr w:type="gramEnd"/>
    </w:p>
    <w:p w:rsidR="004430AE" w:rsidRDefault="004430AE" w:rsidP="00E63D91">
      <w:pPr>
        <w:ind w:right="-286"/>
        <w:contextualSpacing/>
        <w:jc w:val="both"/>
        <w:rPr>
          <w:rFonts w:ascii="Arial" w:hAnsi="Arial" w:cs="Arial"/>
          <w:lang w:val="sr-Cyrl-CS"/>
        </w:rPr>
      </w:pPr>
    </w:p>
    <w:p w:rsidR="004430AE" w:rsidRPr="004430AE" w:rsidRDefault="004430AE" w:rsidP="00E63D91">
      <w:pPr>
        <w:ind w:right="-286"/>
        <w:contextualSpacing/>
        <w:jc w:val="both"/>
        <w:rPr>
          <w:rFonts w:ascii="Arial" w:hAnsi="Arial" w:cs="Arial"/>
          <w:b/>
          <w:lang w:val="sr-Cyrl-CS"/>
        </w:rPr>
      </w:pPr>
      <w:r w:rsidRPr="004430AE">
        <w:rPr>
          <w:rFonts w:ascii="Arial" w:hAnsi="Arial" w:cs="Arial"/>
          <w:b/>
          <w:lang w:val="sr-Cyrl-CS"/>
        </w:rPr>
        <w:t xml:space="preserve">Обука запослених Наручиоца </w:t>
      </w:r>
    </w:p>
    <w:p w:rsidR="004430AE" w:rsidRPr="00E63D91" w:rsidRDefault="004430AE" w:rsidP="00E63D91">
      <w:pPr>
        <w:ind w:right="-286"/>
        <w:contextualSpacing/>
        <w:jc w:val="both"/>
        <w:rPr>
          <w:rFonts w:ascii="Arial" w:hAnsi="Arial" w:cs="Arial"/>
          <w:lang w:val="sr-Cyrl-CS"/>
        </w:rPr>
      </w:pPr>
    </w:p>
    <w:p w:rsidR="001850F3" w:rsidRDefault="00A57AC1" w:rsidP="00E63D91">
      <w:pPr>
        <w:ind w:right="-286"/>
        <w:contextualSpacing/>
        <w:jc w:val="both"/>
        <w:rPr>
          <w:rFonts w:ascii="Arial" w:hAnsi="Arial" w:cs="Arial"/>
          <w:lang w:val="sr-Cyrl-CS"/>
        </w:rPr>
      </w:pPr>
      <w:r w:rsidRPr="00E63D91">
        <w:rPr>
          <w:rFonts w:ascii="Arial" w:hAnsi="Arial" w:cs="Arial"/>
          <w:lang w:val="sr-Cyrl-CS"/>
        </w:rPr>
        <w:t>Понуђач је у обавези</w:t>
      </w:r>
      <w:r w:rsidR="00774042">
        <w:rPr>
          <w:rFonts w:ascii="Arial" w:hAnsi="Arial" w:cs="Arial"/>
          <w:lang w:val="sr-Cyrl-CS"/>
        </w:rPr>
        <w:t xml:space="preserve"> да</w:t>
      </w:r>
      <w:r w:rsidR="004430AE">
        <w:rPr>
          <w:rFonts w:ascii="Arial" w:hAnsi="Arial" w:cs="Arial"/>
          <w:lang w:val="sr-Cyrl-CS"/>
        </w:rPr>
        <w:t xml:space="preserve"> о свом трошку </w:t>
      </w:r>
      <w:r w:rsidR="001850F3">
        <w:rPr>
          <w:rFonts w:ascii="Arial" w:hAnsi="Arial" w:cs="Arial"/>
          <w:lang w:val="sr-Cyrl-CS"/>
        </w:rPr>
        <w:t xml:space="preserve"> </w:t>
      </w:r>
      <w:r w:rsidRPr="00E63D91">
        <w:rPr>
          <w:rFonts w:ascii="Arial" w:hAnsi="Arial" w:cs="Arial"/>
          <w:lang w:val="sr-Cyrl-CS"/>
        </w:rPr>
        <w:t xml:space="preserve">обучи запослене Наручиоца за рад на </w:t>
      </w:r>
      <w:r w:rsidR="001850F3">
        <w:rPr>
          <w:rFonts w:ascii="Arial" w:hAnsi="Arial" w:cs="Arial"/>
          <w:lang w:val="sr-Cyrl-CS"/>
        </w:rPr>
        <w:t>фото</w:t>
      </w:r>
      <w:r w:rsidRPr="00E63D91">
        <w:rPr>
          <w:rFonts w:ascii="Arial" w:hAnsi="Arial" w:cs="Arial"/>
          <w:lang w:val="sr-Cyrl-CS"/>
        </w:rPr>
        <w:t xml:space="preserve">копир апаратима </w:t>
      </w:r>
      <w:r w:rsidR="001850F3">
        <w:rPr>
          <w:rFonts w:ascii="Arial" w:hAnsi="Arial" w:cs="Arial"/>
          <w:lang w:val="sr-Cyrl-CS"/>
        </w:rPr>
        <w:t xml:space="preserve">одмах по достави истих </w:t>
      </w:r>
      <w:r w:rsidRPr="00E63D91">
        <w:rPr>
          <w:rFonts w:ascii="Arial" w:hAnsi="Arial" w:cs="Arial"/>
          <w:lang w:val="sr-Cyrl-CS"/>
        </w:rPr>
        <w:t xml:space="preserve">и </w:t>
      </w:r>
      <w:r w:rsidR="00774042">
        <w:rPr>
          <w:rFonts w:ascii="Arial" w:hAnsi="Arial" w:cs="Arial"/>
          <w:lang w:val="sr-Cyrl-CS"/>
        </w:rPr>
        <w:t>записнички констатује да је обука успешно оба</w:t>
      </w:r>
      <w:r w:rsidR="001850F3">
        <w:rPr>
          <w:rFonts w:ascii="Arial" w:hAnsi="Arial" w:cs="Arial"/>
          <w:lang w:val="sr-Cyrl-CS"/>
        </w:rPr>
        <w:t>вљена.</w:t>
      </w:r>
    </w:p>
    <w:p w:rsidR="001850F3" w:rsidRDefault="001850F3" w:rsidP="00E63D91">
      <w:pPr>
        <w:ind w:right="-286"/>
        <w:contextualSpacing/>
        <w:jc w:val="both"/>
        <w:rPr>
          <w:rFonts w:ascii="Arial" w:hAnsi="Arial" w:cs="Arial"/>
          <w:lang w:val="sr-Cyrl-CS"/>
        </w:rPr>
      </w:pPr>
    </w:p>
    <w:p w:rsidR="00A57AC1" w:rsidRDefault="00A57AC1" w:rsidP="00E63D91">
      <w:pPr>
        <w:ind w:right="-286"/>
        <w:contextualSpacing/>
        <w:jc w:val="both"/>
        <w:rPr>
          <w:rFonts w:ascii="Arial" w:hAnsi="Arial" w:cs="Arial"/>
          <w:lang w:val="sr-Cyrl-CS"/>
        </w:rPr>
      </w:pPr>
    </w:p>
    <w:p w:rsidR="001D0D73" w:rsidRPr="001D0D73" w:rsidRDefault="001D0D73" w:rsidP="001D0D73">
      <w:pPr>
        <w:ind w:right="-286"/>
        <w:contextualSpacing/>
        <w:jc w:val="both"/>
        <w:rPr>
          <w:rFonts w:ascii="Arial" w:hAnsi="Arial" w:cs="Arial"/>
          <w:b/>
        </w:rPr>
      </w:pPr>
      <w:r>
        <w:rPr>
          <w:rFonts w:ascii="Arial" w:hAnsi="Arial" w:cs="Arial"/>
          <w:b/>
          <w:lang w:val="sr-Cyrl-CS"/>
        </w:rPr>
        <w:t xml:space="preserve">Рок </w:t>
      </w:r>
      <w:r w:rsidR="000A704F">
        <w:rPr>
          <w:rFonts w:ascii="Arial" w:hAnsi="Arial" w:cs="Arial"/>
          <w:b/>
          <w:lang w:val="sr-Cyrl-CS"/>
        </w:rPr>
        <w:t>испоруке</w:t>
      </w:r>
    </w:p>
    <w:p w:rsidR="001D0D73" w:rsidRPr="00E63D91" w:rsidRDefault="001D0D73" w:rsidP="001D0D73">
      <w:pPr>
        <w:ind w:right="-286"/>
        <w:contextualSpacing/>
        <w:jc w:val="both"/>
        <w:rPr>
          <w:rFonts w:ascii="Arial" w:hAnsi="Arial" w:cs="Arial"/>
          <w:b/>
          <w:highlight w:val="yellow"/>
          <w:lang w:val="sr-Cyrl-CS"/>
        </w:rPr>
      </w:pPr>
    </w:p>
    <w:p w:rsidR="001D0D73" w:rsidRDefault="001D0D73" w:rsidP="001D0D73">
      <w:pPr>
        <w:ind w:right="-286"/>
        <w:contextualSpacing/>
        <w:jc w:val="both"/>
        <w:rPr>
          <w:rFonts w:ascii="Arial" w:hAnsi="Arial" w:cs="Arial"/>
          <w:lang w:val="sr-Cyrl-CS"/>
        </w:rPr>
      </w:pPr>
      <w:r w:rsidRPr="002209A4">
        <w:rPr>
          <w:rFonts w:ascii="Arial" w:hAnsi="Arial" w:cs="Arial"/>
          <w:lang w:val="sr-Cyrl-CS"/>
        </w:rPr>
        <w:t>Рок испоруке 10 дигиталних фотокопир апарата је: након закључења уговора  и то  најкасније 3 дана од дана пријема писменог позива за доста</w:t>
      </w:r>
      <w:r w:rsidR="000A704F">
        <w:rPr>
          <w:rFonts w:ascii="Arial" w:hAnsi="Arial" w:cs="Arial"/>
          <w:lang w:val="sr-Cyrl-CS"/>
        </w:rPr>
        <w:t>ву закупљених фотокопир апарата.</w:t>
      </w:r>
    </w:p>
    <w:p w:rsidR="00C14976" w:rsidRDefault="00C14976" w:rsidP="001D0D73">
      <w:pPr>
        <w:ind w:right="-286"/>
        <w:contextualSpacing/>
        <w:jc w:val="both"/>
        <w:rPr>
          <w:rFonts w:ascii="Arial" w:hAnsi="Arial" w:cs="Arial"/>
          <w:lang w:val="sr-Cyrl-CS"/>
        </w:rPr>
      </w:pPr>
    </w:p>
    <w:p w:rsidR="00C14976" w:rsidRPr="00C14976" w:rsidRDefault="00C14976" w:rsidP="001D0D73">
      <w:pPr>
        <w:ind w:right="-286"/>
        <w:contextualSpacing/>
        <w:jc w:val="both"/>
        <w:rPr>
          <w:rFonts w:ascii="Arial" w:hAnsi="Arial" w:cs="Arial"/>
          <w:b/>
          <w:lang w:val="sr-Cyrl-CS"/>
        </w:rPr>
      </w:pPr>
      <w:r>
        <w:rPr>
          <w:rFonts w:ascii="Arial" w:hAnsi="Arial" w:cs="Arial"/>
          <w:b/>
          <w:lang w:val="sr-Cyrl-CS"/>
        </w:rPr>
        <w:t>Трајање закупа</w:t>
      </w:r>
      <w:r w:rsidRPr="00C14976">
        <w:rPr>
          <w:rFonts w:ascii="Arial" w:hAnsi="Arial" w:cs="Arial"/>
          <w:b/>
          <w:lang w:val="sr-Cyrl-CS"/>
        </w:rPr>
        <w:t xml:space="preserve"> </w:t>
      </w:r>
    </w:p>
    <w:p w:rsidR="000A704F" w:rsidRDefault="000A704F" w:rsidP="001D0D73">
      <w:pPr>
        <w:ind w:right="-286"/>
        <w:contextualSpacing/>
        <w:jc w:val="both"/>
        <w:rPr>
          <w:rFonts w:ascii="Arial" w:hAnsi="Arial" w:cs="Arial"/>
          <w:lang w:val="sr-Cyrl-CS"/>
        </w:rPr>
      </w:pPr>
    </w:p>
    <w:p w:rsidR="00786AEE" w:rsidRDefault="00C14976" w:rsidP="001D0D73">
      <w:pPr>
        <w:ind w:right="-286"/>
        <w:contextualSpacing/>
        <w:jc w:val="both"/>
        <w:rPr>
          <w:rFonts w:ascii="Arial" w:eastAsia="TimesNewRoman" w:hAnsi="Arial" w:cs="Arial"/>
          <w:color w:val="000000"/>
          <w:lang w:val="ru-RU"/>
        </w:rPr>
      </w:pPr>
      <w:r w:rsidRPr="00C14976">
        <w:rPr>
          <w:rFonts w:ascii="Arial" w:hAnsi="Arial" w:cs="Arial"/>
          <w:lang w:val="sr-Cyrl-CS"/>
        </w:rPr>
        <w:t xml:space="preserve">Закуп траје </w:t>
      </w:r>
      <w:r w:rsidRPr="00C14976">
        <w:rPr>
          <w:rFonts w:ascii="Arial" w:eastAsia="TimesNewRoman" w:hAnsi="Arial" w:cs="Arial"/>
          <w:color w:val="000000"/>
          <w:lang w:val="ru-RU"/>
        </w:rPr>
        <w:t xml:space="preserve">12 месеци или до момента настанка </w:t>
      </w:r>
      <w:r w:rsidR="00786AEE">
        <w:rPr>
          <w:rFonts w:ascii="Arial" w:eastAsia="TimesNewRoman" w:hAnsi="Arial" w:cs="Arial"/>
          <w:color w:val="000000"/>
          <w:lang w:val="ru-RU"/>
        </w:rPr>
        <w:t xml:space="preserve">дужничко поверилачког односа  </w:t>
      </w:r>
    </w:p>
    <w:p w:rsidR="00C14976" w:rsidRPr="00C14976" w:rsidRDefault="00C14976" w:rsidP="001D0D73">
      <w:pPr>
        <w:ind w:right="-286"/>
        <w:contextualSpacing/>
        <w:jc w:val="both"/>
        <w:rPr>
          <w:rFonts w:ascii="Arial" w:hAnsi="Arial" w:cs="Arial"/>
          <w:lang w:val="sr-Cyrl-CS"/>
        </w:rPr>
      </w:pPr>
      <w:r w:rsidRPr="00C14976">
        <w:rPr>
          <w:rFonts w:ascii="Arial" w:eastAsia="TimesNewRoman" w:hAnsi="Arial" w:cs="Arial"/>
          <w:color w:val="000000"/>
          <w:lang w:val="ru-RU"/>
        </w:rPr>
        <w:t>у износу процењене вредности предметне јавне набавке</w:t>
      </w:r>
      <w:r w:rsidRPr="00C14976">
        <w:rPr>
          <w:rFonts w:ascii="Arial" w:eastAsia="TimesNewRoman" w:hAnsi="Arial" w:cs="Arial"/>
          <w:color w:val="000000"/>
        </w:rPr>
        <w:t>, o</w:t>
      </w:r>
      <w:r w:rsidRPr="00C14976">
        <w:rPr>
          <w:rFonts w:ascii="Arial" w:eastAsia="TimesNewRoman" w:hAnsi="Arial" w:cs="Arial"/>
          <w:color w:val="000000"/>
          <w:lang w:val="sr-Cyrl-RS"/>
        </w:rPr>
        <w:t>дносно __________________</w:t>
      </w:r>
      <w:r w:rsidRPr="00C14976">
        <w:rPr>
          <w:rFonts w:ascii="Arial" w:eastAsia="TimesNewRoman" w:hAnsi="Arial" w:cs="Arial"/>
          <w:color w:val="000000"/>
          <w:lang w:val="sr-Latn-RS"/>
        </w:rPr>
        <w:t xml:space="preserve"> </w:t>
      </w:r>
      <w:r w:rsidRPr="00C14976">
        <w:rPr>
          <w:rFonts w:ascii="Arial" w:eastAsia="TimesNewRoman" w:hAnsi="Arial" w:cs="Arial"/>
          <w:color w:val="000000"/>
          <w:lang w:val="sr-Cyrl-RS"/>
        </w:rPr>
        <w:t xml:space="preserve">динара без ПДВ. </w:t>
      </w:r>
      <w:r w:rsidRPr="00C14976">
        <w:rPr>
          <w:rFonts w:ascii="Arial" w:eastAsia="TimesNewRoman" w:hAnsi="Arial" w:cs="Arial"/>
          <w:color w:val="000000"/>
          <w:lang w:val="ru-RU"/>
        </w:rPr>
        <w:t xml:space="preserve"> </w:t>
      </w:r>
    </w:p>
    <w:p w:rsidR="00C14976" w:rsidRPr="00C14976" w:rsidRDefault="00C14976" w:rsidP="001D0D73">
      <w:pPr>
        <w:ind w:right="-286"/>
        <w:contextualSpacing/>
        <w:jc w:val="both"/>
        <w:rPr>
          <w:rFonts w:ascii="Arial" w:eastAsia="TimesNewRoman" w:hAnsi="Arial" w:cs="Arial"/>
          <w:color w:val="000000"/>
          <w:lang w:val="ru-RU"/>
        </w:rPr>
      </w:pPr>
    </w:p>
    <w:p w:rsidR="00C14976" w:rsidRPr="00E63D91" w:rsidRDefault="00C14976" w:rsidP="001D0D73">
      <w:pPr>
        <w:ind w:right="-286"/>
        <w:contextualSpacing/>
        <w:jc w:val="both"/>
        <w:rPr>
          <w:rFonts w:ascii="Arial" w:hAnsi="Arial" w:cs="Arial"/>
          <w:lang w:val="sr-Cyrl-CS"/>
        </w:rPr>
      </w:pPr>
    </w:p>
    <w:p w:rsidR="001D0D73" w:rsidRPr="00E63D91" w:rsidRDefault="001D0D73" w:rsidP="001D0D73">
      <w:pPr>
        <w:ind w:right="-286"/>
        <w:contextualSpacing/>
        <w:jc w:val="both"/>
        <w:rPr>
          <w:rFonts w:ascii="Arial" w:hAnsi="Arial" w:cs="Arial"/>
          <w:lang w:val="sr-Cyrl-CS"/>
        </w:rPr>
      </w:pPr>
      <w:r w:rsidRPr="00E63D91">
        <w:rPr>
          <w:rFonts w:ascii="Arial" w:hAnsi="Arial" w:cs="Arial"/>
          <w:b/>
          <w:lang w:val="sr-Cyrl-CS"/>
        </w:rPr>
        <w:t xml:space="preserve">Место испоруке </w:t>
      </w:r>
    </w:p>
    <w:p w:rsidR="001D0D73" w:rsidRPr="00E63D91" w:rsidRDefault="001D0D73" w:rsidP="001D0D73">
      <w:pPr>
        <w:ind w:right="-286"/>
        <w:contextualSpacing/>
        <w:jc w:val="both"/>
        <w:rPr>
          <w:rFonts w:ascii="Arial" w:hAnsi="Arial" w:cs="Arial"/>
          <w:lang w:val="sr-Cyrl-CS"/>
        </w:rPr>
      </w:pPr>
    </w:p>
    <w:p w:rsidR="001D0D73" w:rsidRPr="00E63D91" w:rsidRDefault="001D0D73" w:rsidP="001D0D73">
      <w:pPr>
        <w:ind w:right="-286"/>
        <w:contextualSpacing/>
        <w:jc w:val="both"/>
        <w:rPr>
          <w:rFonts w:ascii="Arial" w:hAnsi="Arial" w:cs="Arial"/>
        </w:rPr>
      </w:pPr>
      <w:r w:rsidRPr="00E63D91">
        <w:rPr>
          <w:rFonts w:ascii="Arial" w:hAnsi="Arial" w:cs="Arial"/>
          <w:lang w:val="sr-Cyrl-CS"/>
        </w:rPr>
        <w:t xml:space="preserve">Место испоруке су </w:t>
      </w:r>
      <w:r w:rsidR="000A704F">
        <w:rPr>
          <w:rFonts w:ascii="Arial" w:hAnsi="Arial" w:cs="Arial"/>
          <w:lang w:val="sr-Cyrl-CS"/>
        </w:rPr>
        <w:t xml:space="preserve">пословни објекти наручиоца  у Београду, у  </w:t>
      </w:r>
      <w:r w:rsidRPr="00E63D91">
        <w:rPr>
          <w:rFonts w:ascii="Arial" w:hAnsi="Arial" w:cs="Arial"/>
          <w:lang w:val="sr-Cyrl-CS"/>
        </w:rPr>
        <w:t xml:space="preserve"> Војводе  Степе бр.</w:t>
      </w:r>
      <w:r>
        <w:rPr>
          <w:rFonts w:ascii="Arial" w:hAnsi="Arial" w:cs="Arial"/>
          <w:lang w:val="sr-Cyrl-CS"/>
        </w:rPr>
        <w:t xml:space="preserve"> </w:t>
      </w:r>
      <w:r w:rsidRPr="00E63D91">
        <w:rPr>
          <w:rFonts w:ascii="Arial" w:hAnsi="Arial" w:cs="Arial"/>
          <w:lang w:val="sr-Cyrl-CS"/>
        </w:rPr>
        <w:t xml:space="preserve">412 -2 фотокопир апарата, </w:t>
      </w:r>
      <w:r w:rsidR="000A704F">
        <w:rPr>
          <w:rFonts w:ascii="Arial" w:hAnsi="Arial" w:cs="Arial"/>
          <w:lang w:val="sr-Cyrl-CS"/>
        </w:rPr>
        <w:t>Улици</w:t>
      </w:r>
      <w:r>
        <w:rPr>
          <w:rFonts w:ascii="Arial" w:hAnsi="Arial" w:cs="Arial"/>
          <w:lang w:val="sr-Cyrl-CS"/>
        </w:rPr>
        <w:t xml:space="preserve"> ц</w:t>
      </w:r>
      <w:r w:rsidRPr="00E63D91">
        <w:rPr>
          <w:rFonts w:ascii="Arial" w:hAnsi="Arial" w:cs="Arial"/>
          <w:lang w:val="sr-Cyrl-CS"/>
        </w:rPr>
        <w:t>арице Милице бр.</w:t>
      </w:r>
      <w:r>
        <w:rPr>
          <w:rFonts w:ascii="Arial" w:hAnsi="Arial" w:cs="Arial"/>
          <w:lang w:val="sr-Cyrl-CS"/>
        </w:rPr>
        <w:t xml:space="preserve"> </w:t>
      </w:r>
      <w:r w:rsidRPr="00E63D91">
        <w:rPr>
          <w:rFonts w:ascii="Arial" w:hAnsi="Arial" w:cs="Arial"/>
          <w:lang w:val="sr-Cyrl-CS"/>
        </w:rPr>
        <w:t>2 - 3 фотокопир апарата и у Балканској улици бр.</w:t>
      </w:r>
      <w:r>
        <w:rPr>
          <w:rFonts w:ascii="Arial" w:hAnsi="Arial" w:cs="Arial"/>
          <w:lang w:val="sr-Cyrl-CS"/>
        </w:rPr>
        <w:t xml:space="preserve"> </w:t>
      </w:r>
      <w:r w:rsidRPr="00E63D91">
        <w:rPr>
          <w:rFonts w:ascii="Arial" w:hAnsi="Arial" w:cs="Arial"/>
          <w:lang w:val="sr-Cyrl-CS"/>
        </w:rPr>
        <w:t>13. - 5 фотокопир апарата.</w:t>
      </w:r>
    </w:p>
    <w:p w:rsidR="001D0D73" w:rsidRDefault="001D0D73" w:rsidP="00E63D91">
      <w:pPr>
        <w:ind w:right="-286"/>
        <w:contextualSpacing/>
        <w:jc w:val="both"/>
        <w:rPr>
          <w:rFonts w:ascii="Arial" w:hAnsi="Arial" w:cs="Arial"/>
          <w:lang w:val="sr-Latn-RS"/>
        </w:rPr>
      </w:pPr>
    </w:p>
    <w:p w:rsidR="001D05DA" w:rsidRPr="001D05DA" w:rsidRDefault="001D05DA" w:rsidP="001D05DA">
      <w:pPr>
        <w:ind w:right="-286"/>
        <w:contextualSpacing/>
        <w:jc w:val="both"/>
        <w:rPr>
          <w:rFonts w:ascii="Arial" w:hAnsi="Arial" w:cs="Arial"/>
          <w:lang w:val="sr-Latn-RS"/>
        </w:rPr>
      </w:pPr>
    </w:p>
    <w:p w:rsidR="001D05DA" w:rsidRPr="00E63D91" w:rsidRDefault="001D05DA" w:rsidP="001D05DA">
      <w:pPr>
        <w:ind w:right="-286"/>
        <w:contextualSpacing/>
        <w:jc w:val="both"/>
        <w:rPr>
          <w:rFonts w:ascii="Arial" w:hAnsi="Arial" w:cs="Arial"/>
          <w:lang w:val="sr-Cyrl-CS"/>
        </w:rPr>
      </w:pPr>
      <w:r w:rsidRPr="00E63D91">
        <w:rPr>
          <w:rFonts w:ascii="Arial" w:hAnsi="Arial" w:cs="Arial"/>
          <w:b/>
          <w:lang w:val="sr-Cyrl-CS"/>
        </w:rPr>
        <w:t>Време одзива</w:t>
      </w:r>
      <w:r w:rsidRPr="00E63D91">
        <w:rPr>
          <w:rFonts w:ascii="Arial" w:hAnsi="Arial" w:cs="Arial"/>
          <w:lang w:val="sr-Cyrl-CS"/>
        </w:rPr>
        <w:t xml:space="preserve"> </w:t>
      </w:r>
    </w:p>
    <w:p w:rsidR="001D05DA" w:rsidRPr="00E63D91" w:rsidRDefault="001D05DA" w:rsidP="001D05DA">
      <w:pPr>
        <w:ind w:right="-286"/>
        <w:contextualSpacing/>
        <w:jc w:val="both"/>
        <w:rPr>
          <w:rFonts w:ascii="Arial" w:hAnsi="Arial" w:cs="Arial"/>
          <w:lang w:val="sr-Cyrl-CS"/>
        </w:rPr>
      </w:pPr>
    </w:p>
    <w:p w:rsidR="001D05DA" w:rsidRPr="00E63D91" w:rsidRDefault="001D05DA" w:rsidP="001D05DA">
      <w:pPr>
        <w:ind w:right="-286"/>
        <w:contextualSpacing/>
        <w:jc w:val="both"/>
        <w:rPr>
          <w:rFonts w:ascii="Arial" w:hAnsi="Arial" w:cs="Arial"/>
          <w:lang w:val="sr-Cyrl-CS"/>
        </w:rPr>
      </w:pPr>
      <w:r w:rsidRPr="00E63D91">
        <w:rPr>
          <w:rFonts w:ascii="Arial" w:hAnsi="Arial" w:cs="Arial"/>
          <w:lang w:val="sr-Cyrl-CS"/>
        </w:rPr>
        <w:t xml:space="preserve">Време одзива на позив Наручиоца ради отклањања квара - истог или наредног дана. </w:t>
      </w:r>
    </w:p>
    <w:p w:rsidR="001D05DA" w:rsidRPr="00E63D91" w:rsidRDefault="001D05DA" w:rsidP="001D05DA">
      <w:pPr>
        <w:pStyle w:val="BodyTextIndent"/>
        <w:ind w:right="-286"/>
        <w:contextualSpacing/>
        <w:jc w:val="both"/>
        <w:rPr>
          <w:rFonts w:ascii="Arial" w:hAnsi="Arial" w:cs="Arial"/>
          <w:b/>
          <w:lang w:val="ru-RU"/>
        </w:rPr>
      </w:pPr>
    </w:p>
    <w:p w:rsidR="001D05DA" w:rsidRPr="00E63D91" w:rsidRDefault="001D05DA" w:rsidP="001D05DA">
      <w:pPr>
        <w:pStyle w:val="BodyTextIndent"/>
        <w:ind w:left="0" w:right="-286"/>
        <w:contextualSpacing/>
        <w:jc w:val="both"/>
        <w:rPr>
          <w:rFonts w:ascii="Arial" w:hAnsi="Arial" w:cs="Arial"/>
          <w:b/>
          <w:lang w:val="ru-RU"/>
        </w:rPr>
      </w:pPr>
      <w:r w:rsidRPr="00E63D91">
        <w:rPr>
          <w:rFonts w:ascii="Arial" w:hAnsi="Arial" w:cs="Arial"/>
          <w:b/>
          <w:lang w:val="ru-RU"/>
        </w:rPr>
        <w:t>Рок важења понуде</w:t>
      </w:r>
    </w:p>
    <w:p w:rsidR="001D05DA" w:rsidRDefault="001D05DA" w:rsidP="001D05DA">
      <w:pPr>
        <w:contextualSpacing/>
        <w:jc w:val="both"/>
        <w:rPr>
          <w:rFonts w:ascii="Arial" w:hAnsi="Arial" w:cs="Arial"/>
        </w:rPr>
      </w:pPr>
      <w:r>
        <w:rPr>
          <w:rFonts w:ascii="Arial" w:hAnsi="Arial" w:cs="Arial"/>
        </w:rPr>
        <w:t xml:space="preserve">Понуда мора да важи најмање 30 (словима: </w:t>
      </w:r>
      <w:r>
        <w:rPr>
          <w:rFonts w:ascii="Arial" w:hAnsi="Arial" w:cs="Arial"/>
          <w:lang w:val="sr-Cyrl-RS"/>
        </w:rPr>
        <w:t>три</w:t>
      </w:r>
      <w:r w:rsidRPr="00E63D91">
        <w:rPr>
          <w:rFonts w:ascii="Arial" w:hAnsi="Arial" w:cs="Arial"/>
        </w:rPr>
        <w:t xml:space="preserve">десет) дана од дана отварања понуда. </w:t>
      </w:r>
    </w:p>
    <w:p w:rsidR="001D05DA" w:rsidRPr="00D257D5" w:rsidRDefault="001D05DA" w:rsidP="001D05DA">
      <w:pPr>
        <w:contextualSpacing/>
        <w:jc w:val="both"/>
        <w:rPr>
          <w:rFonts w:ascii="Arial" w:hAnsi="Arial" w:cs="Arial"/>
        </w:rPr>
      </w:pPr>
    </w:p>
    <w:p w:rsidR="001D05DA" w:rsidRPr="00E63D91" w:rsidRDefault="001D05DA" w:rsidP="001D05DA">
      <w:pPr>
        <w:contextualSpacing/>
        <w:jc w:val="both"/>
        <w:rPr>
          <w:rFonts w:ascii="Arial" w:hAnsi="Arial" w:cs="Arial"/>
        </w:rPr>
      </w:pPr>
      <w:proofErr w:type="gramStart"/>
      <w:r w:rsidRPr="00E63D91">
        <w:rPr>
          <w:rFonts w:ascii="Arial" w:hAnsi="Arial" w:cs="Arial"/>
        </w:rPr>
        <w:t>У случају да понуђач наведе краћи рок важења понуде, понуда ће бити одбијена, као неприхватљива.</w:t>
      </w:r>
      <w:proofErr w:type="gramEnd"/>
      <w:r w:rsidRPr="00E63D91">
        <w:rPr>
          <w:rFonts w:ascii="Arial" w:hAnsi="Arial" w:cs="Arial"/>
        </w:rPr>
        <w:t xml:space="preserve"> </w:t>
      </w:r>
    </w:p>
    <w:p w:rsidR="001D05DA" w:rsidRPr="00E63D91" w:rsidRDefault="001D05DA" w:rsidP="001D05DA">
      <w:pPr>
        <w:ind w:firstLine="708"/>
        <w:contextualSpacing/>
        <w:jc w:val="both"/>
        <w:rPr>
          <w:rFonts w:ascii="Arial" w:hAnsi="Arial" w:cs="Arial"/>
          <w:lang w:val="sr-Cyrl-CS"/>
        </w:rPr>
      </w:pPr>
    </w:p>
    <w:p w:rsidR="001D05DA" w:rsidRPr="00E63D91" w:rsidRDefault="001D05DA" w:rsidP="001D05DA">
      <w:pPr>
        <w:pStyle w:val="ListParagraph"/>
        <w:spacing w:after="0" w:line="240" w:lineRule="auto"/>
        <w:ind w:left="0"/>
        <w:jc w:val="both"/>
        <w:rPr>
          <w:rFonts w:ascii="Arial" w:hAnsi="Arial" w:cs="Arial"/>
          <w:sz w:val="24"/>
          <w:szCs w:val="24"/>
          <w:lang w:val="sr-Cyrl-CS"/>
        </w:rPr>
      </w:pPr>
      <w:proofErr w:type="gramStart"/>
      <w:r w:rsidRPr="00E63D91">
        <w:rPr>
          <w:rFonts w:ascii="Arial" w:hAnsi="Arial" w:cs="Arial"/>
          <w:sz w:val="24"/>
          <w:szCs w:val="24"/>
        </w:rPr>
        <w:t xml:space="preserve">Наручилац задржава право </w:t>
      </w:r>
      <w:r w:rsidRPr="00E63D91">
        <w:rPr>
          <w:rFonts w:ascii="Arial" w:hAnsi="Arial" w:cs="Arial"/>
          <w:b/>
          <w:sz w:val="24"/>
          <w:szCs w:val="24"/>
        </w:rPr>
        <w:t>да поступак набавке обустави</w:t>
      </w:r>
      <w:r w:rsidRPr="00E63D91">
        <w:rPr>
          <w:rFonts w:ascii="Arial" w:hAnsi="Arial" w:cs="Arial"/>
          <w:sz w:val="24"/>
          <w:szCs w:val="24"/>
        </w:rPr>
        <w:t xml:space="preserve"> у складу са чланом 109.</w:t>
      </w:r>
      <w:proofErr w:type="gramEnd"/>
      <w:r w:rsidRPr="00E63D91">
        <w:rPr>
          <w:rFonts w:ascii="Arial" w:hAnsi="Arial" w:cs="Arial"/>
          <w:sz w:val="24"/>
          <w:szCs w:val="24"/>
        </w:rPr>
        <w:t xml:space="preserve"> </w:t>
      </w:r>
      <w:proofErr w:type="gramStart"/>
      <w:r w:rsidRPr="00E63D91">
        <w:rPr>
          <w:rFonts w:ascii="Arial" w:hAnsi="Arial" w:cs="Arial"/>
          <w:sz w:val="24"/>
          <w:szCs w:val="24"/>
        </w:rPr>
        <w:t>Закона о јавним набавкамa.</w:t>
      </w:r>
      <w:proofErr w:type="gramEnd"/>
    </w:p>
    <w:p w:rsidR="001D05DA" w:rsidRDefault="001D05DA" w:rsidP="001D05DA">
      <w:pPr>
        <w:ind w:right="-286"/>
        <w:contextualSpacing/>
        <w:jc w:val="both"/>
        <w:rPr>
          <w:rFonts w:ascii="Arial" w:hAnsi="Arial" w:cs="Arial"/>
        </w:rPr>
      </w:pPr>
    </w:p>
    <w:p w:rsidR="001D05DA" w:rsidRPr="001D05DA" w:rsidRDefault="001D05DA" w:rsidP="00E63D91">
      <w:pPr>
        <w:ind w:right="-286"/>
        <w:contextualSpacing/>
        <w:jc w:val="both"/>
        <w:rPr>
          <w:rFonts w:ascii="Arial" w:hAnsi="Arial" w:cs="Arial"/>
          <w:lang w:val="sr-Cyrl-RS"/>
        </w:rPr>
      </w:pPr>
    </w:p>
    <w:p w:rsidR="000A704F" w:rsidRPr="000A704F" w:rsidRDefault="000A704F" w:rsidP="000A704F">
      <w:pPr>
        <w:pStyle w:val="BodyText"/>
        <w:ind w:right="-286"/>
        <w:contextualSpacing/>
        <w:jc w:val="both"/>
        <w:rPr>
          <w:rFonts w:ascii="Arial" w:hAnsi="Arial" w:cs="Arial"/>
          <w:b/>
          <w:lang w:val="sr-Cyrl-CS"/>
        </w:rPr>
      </w:pPr>
      <w:r w:rsidRPr="000A704F">
        <w:rPr>
          <w:rFonts w:ascii="Arial" w:hAnsi="Arial" w:cs="Arial"/>
          <w:b/>
          <w:lang w:val="sr-Cyrl-CS"/>
        </w:rPr>
        <w:t>Додатне услуге</w:t>
      </w:r>
    </w:p>
    <w:p w:rsidR="000A704F" w:rsidRPr="001D0D73" w:rsidRDefault="000A704F" w:rsidP="000A704F">
      <w:pPr>
        <w:pStyle w:val="BodyText"/>
        <w:ind w:right="-286"/>
        <w:contextualSpacing/>
        <w:jc w:val="both"/>
        <w:rPr>
          <w:rFonts w:ascii="Arial" w:hAnsi="Arial" w:cs="Arial"/>
        </w:rPr>
      </w:pPr>
      <w:r>
        <w:rPr>
          <w:rFonts w:ascii="Arial" w:hAnsi="Arial" w:cs="Arial"/>
          <w:lang w:val="sr-Cyrl-CS"/>
        </w:rPr>
        <w:br/>
      </w:r>
      <w:r w:rsidRPr="00E63D91">
        <w:rPr>
          <w:rFonts w:ascii="Arial" w:hAnsi="Arial" w:cs="Arial"/>
          <w:lang w:val="sl-SI"/>
        </w:rPr>
        <w:t xml:space="preserve">Понуђач </w:t>
      </w:r>
      <w:r w:rsidRPr="00E63D91">
        <w:rPr>
          <w:rFonts w:ascii="Arial" w:hAnsi="Arial" w:cs="Arial"/>
        </w:rPr>
        <w:t xml:space="preserve">је обавезан да </w:t>
      </w:r>
      <w:r w:rsidR="008E4662">
        <w:rPr>
          <w:rFonts w:ascii="Arial" w:hAnsi="Arial" w:cs="Arial"/>
          <w:lang w:val="sr-Cyrl-RS"/>
        </w:rPr>
        <w:t xml:space="preserve"> за све време трајања закупа </w:t>
      </w:r>
      <w:r w:rsidR="008E4662">
        <w:rPr>
          <w:rFonts w:ascii="Arial" w:hAnsi="Arial" w:cs="Arial"/>
        </w:rPr>
        <w:t>фотокопир апарат</w:t>
      </w:r>
      <w:r w:rsidR="008E4662">
        <w:rPr>
          <w:rFonts w:ascii="Arial" w:hAnsi="Arial" w:cs="Arial"/>
          <w:lang w:val="sr-Cyrl-RS"/>
        </w:rPr>
        <w:t>а</w:t>
      </w:r>
      <w:r w:rsidRPr="00E63D91">
        <w:rPr>
          <w:rFonts w:ascii="Arial" w:hAnsi="Arial" w:cs="Arial"/>
        </w:rPr>
        <w:t xml:space="preserve"> </w:t>
      </w:r>
      <w:r w:rsidR="008E4662">
        <w:rPr>
          <w:rFonts w:ascii="Arial" w:hAnsi="Arial" w:cs="Arial"/>
          <w:lang w:val="sr-Cyrl-RS"/>
        </w:rPr>
        <w:t xml:space="preserve">исте </w:t>
      </w:r>
      <w:r w:rsidRPr="00E63D91">
        <w:rPr>
          <w:rFonts w:ascii="Arial" w:hAnsi="Arial" w:cs="Arial"/>
        </w:rPr>
        <w:t>сервисира</w:t>
      </w:r>
      <w:r w:rsidR="008E4662">
        <w:rPr>
          <w:rFonts w:ascii="Arial" w:hAnsi="Arial" w:cs="Arial"/>
          <w:lang w:val="sr-Cyrl-RS"/>
        </w:rPr>
        <w:t xml:space="preserve"> (све врсте сервиса , одржавања и поправке)</w:t>
      </w:r>
      <w:r w:rsidRPr="00E63D91">
        <w:rPr>
          <w:rFonts w:ascii="Arial" w:hAnsi="Arial" w:cs="Arial"/>
        </w:rPr>
        <w:t xml:space="preserve"> и снабдева их на свој терет и о свом трошку потребним оригиналним  репро</w:t>
      </w:r>
      <w:r>
        <w:rPr>
          <w:rFonts w:ascii="Arial" w:hAnsi="Arial" w:cs="Arial"/>
        </w:rPr>
        <w:t xml:space="preserve"> </w:t>
      </w:r>
      <w:r w:rsidRPr="00E63D91">
        <w:rPr>
          <w:rFonts w:ascii="Arial" w:hAnsi="Arial" w:cs="Arial"/>
        </w:rPr>
        <w:t xml:space="preserve">- материјалом (тонери, девелопери, кламерице, резервни делови и др.) </w:t>
      </w:r>
      <w:proofErr w:type="gramStart"/>
      <w:r w:rsidRPr="00E63D91">
        <w:rPr>
          <w:rFonts w:ascii="Arial" w:hAnsi="Arial" w:cs="Arial"/>
        </w:rPr>
        <w:t>како</w:t>
      </w:r>
      <w:proofErr w:type="gramEnd"/>
      <w:r w:rsidRPr="00E63D91">
        <w:rPr>
          <w:rFonts w:ascii="Arial" w:hAnsi="Arial" w:cs="Arial"/>
        </w:rPr>
        <w:t xml:space="preserve"> би исти у сваком тренутку били исправни са одличним и потпуно јасним копијама.</w:t>
      </w:r>
    </w:p>
    <w:p w:rsidR="001D0D73" w:rsidRPr="00E63D91" w:rsidRDefault="001D0D73" w:rsidP="000A704F">
      <w:pPr>
        <w:ind w:right="-286"/>
        <w:contextualSpacing/>
        <w:rPr>
          <w:rFonts w:ascii="Arial" w:hAnsi="Arial" w:cs="Arial"/>
          <w:lang w:val="sr-Cyrl-CS"/>
        </w:rPr>
      </w:pPr>
    </w:p>
    <w:p w:rsidR="00A57AC1" w:rsidRPr="00E63D91" w:rsidRDefault="0066340D" w:rsidP="00E63D91">
      <w:pPr>
        <w:ind w:right="-286"/>
        <w:contextualSpacing/>
        <w:jc w:val="both"/>
        <w:rPr>
          <w:rFonts w:ascii="Arial" w:hAnsi="Arial" w:cs="Arial"/>
          <w:b/>
          <w:lang w:val="sr-Cyrl-CS"/>
        </w:rPr>
      </w:pPr>
      <w:r>
        <w:rPr>
          <w:rFonts w:ascii="Arial" w:hAnsi="Arial" w:cs="Arial"/>
          <w:b/>
          <w:lang w:val="sr-Cyrl-CS"/>
        </w:rPr>
        <w:t>Обавезе Н</w:t>
      </w:r>
      <w:r w:rsidR="00A57AC1" w:rsidRPr="00E63D91">
        <w:rPr>
          <w:rFonts w:ascii="Arial" w:hAnsi="Arial" w:cs="Arial"/>
          <w:b/>
          <w:lang w:val="sr-Cyrl-CS"/>
        </w:rPr>
        <w:t>аручиоца</w:t>
      </w:r>
    </w:p>
    <w:p w:rsidR="00A57AC1" w:rsidRPr="00E63D91" w:rsidRDefault="00A57AC1" w:rsidP="00E63D91">
      <w:pPr>
        <w:ind w:right="-286"/>
        <w:contextualSpacing/>
        <w:jc w:val="both"/>
        <w:rPr>
          <w:rFonts w:ascii="Arial" w:hAnsi="Arial" w:cs="Arial"/>
          <w:b/>
          <w:u w:val="single"/>
          <w:lang w:val="sr-Cyrl-CS"/>
        </w:rPr>
      </w:pPr>
    </w:p>
    <w:p w:rsidR="0000235B" w:rsidRDefault="008E4662" w:rsidP="00E63D91">
      <w:pPr>
        <w:ind w:right="-286"/>
        <w:contextualSpacing/>
        <w:jc w:val="both"/>
        <w:rPr>
          <w:rFonts w:ascii="Arial" w:hAnsi="Arial" w:cs="Arial"/>
          <w:lang w:val="sr-Cyrl-CS"/>
        </w:rPr>
      </w:pPr>
      <w:r>
        <w:rPr>
          <w:rFonts w:ascii="Arial" w:hAnsi="Arial" w:cs="Arial"/>
          <w:lang w:val="sr-Cyrl-CS"/>
        </w:rPr>
        <w:t>Наручилац</w:t>
      </w:r>
      <w:r w:rsidR="00A57AC1" w:rsidRPr="00E63D91">
        <w:rPr>
          <w:rFonts w:ascii="Arial" w:hAnsi="Arial" w:cs="Arial"/>
          <w:lang w:val="sr-Cyrl-CS"/>
        </w:rPr>
        <w:t xml:space="preserve"> је обавезан да обезбеди условне радне просторије (по правилу копирнице) у које ће  понуђач сместити своје фотокопир апарате, које даје у закуп, квалификована лица која ће копирати на фотокопир апаратима и </w:t>
      </w:r>
      <w:r>
        <w:rPr>
          <w:rFonts w:ascii="Arial" w:hAnsi="Arial" w:cs="Arial"/>
          <w:lang w:val="sr-Cyrl-CS"/>
        </w:rPr>
        <w:t xml:space="preserve">папир за фотокопирање. </w:t>
      </w:r>
      <w:r w:rsidR="0066340D">
        <w:rPr>
          <w:rFonts w:ascii="Arial" w:hAnsi="Arial" w:cs="Arial"/>
          <w:lang w:val="sr-Cyrl-CS"/>
        </w:rPr>
        <w:t>Очитавањ</w:t>
      </w:r>
      <w:r w:rsidR="00A57AC1" w:rsidRPr="00E63D91">
        <w:rPr>
          <w:rFonts w:ascii="Arial" w:hAnsi="Arial" w:cs="Arial"/>
          <w:lang w:val="sr-Cyrl-CS"/>
        </w:rPr>
        <w:t>е стања бројчаника на закупљеним дигиталним фотокопир апаратима врше овлашћени представник Понуђача и пре</w:t>
      </w:r>
      <w:r w:rsidR="00774042">
        <w:rPr>
          <w:rFonts w:ascii="Arial" w:hAnsi="Arial" w:cs="Arial"/>
          <w:lang w:val="sr-Cyrl-CS"/>
        </w:rPr>
        <w:t>дставник Наручиоца.</w:t>
      </w:r>
    </w:p>
    <w:p w:rsidR="0075057D" w:rsidRPr="0075057D" w:rsidRDefault="0075057D" w:rsidP="00E63D91">
      <w:pPr>
        <w:ind w:right="-286"/>
        <w:contextualSpacing/>
        <w:jc w:val="both"/>
        <w:rPr>
          <w:rFonts w:ascii="Arial" w:hAnsi="Arial" w:cs="Arial"/>
          <w:lang w:val="sr-Cyrl-CS"/>
        </w:rPr>
      </w:pPr>
    </w:p>
    <w:p w:rsidR="00791360" w:rsidRPr="00E63D91" w:rsidRDefault="00791360" w:rsidP="00E63D91">
      <w:pPr>
        <w:ind w:left="360"/>
        <w:contextualSpacing/>
        <w:jc w:val="both"/>
        <w:rPr>
          <w:rFonts w:ascii="Arial" w:hAnsi="Arial" w:cs="Arial"/>
          <w:b/>
          <w:bCs/>
          <w:u w:val="single"/>
          <w:lang w:val="sr-Cyrl-CS"/>
        </w:rPr>
      </w:pPr>
    </w:p>
    <w:p w:rsidR="00791360" w:rsidRPr="00E63D91" w:rsidRDefault="00162EB1" w:rsidP="00E63D91">
      <w:pPr>
        <w:pStyle w:val="Default"/>
        <w:ind w:left="1416" w:hanging="1416"/>
        <w:contextualSpacing/>
        <w:jc w:val="both"/>
        <w:rPr>
          <w:rFonts w:ascii="Arial" w:hAnsi="Arial" w:cs="Arial"/>
          <w:b/>
          <w:bCs/>
          <w:color w:val="auto"/>
          <w:lang w:val="sr-Cyrl-CS"/>
        </w:rPr>
      </w:pPr>
      <w:r w:rsidRPr="00937C34">
        <w:rPr>
          <w:rFonts w:ascii="Arial" w:hAnsi="Arial" w:cs="Arial"/>
          <w:b/>
          <w:bCs/>
          <w:color w:val="auto"/>
          <w:lang w:val="sr-Cyrl-CS"/>
        </w:rPr>
        <w:t>ДЕО 4.</w:t>
      </w:r>
      <w:r w:rsidRPr="00937C34">
        <w:rPr>
          <w:rFonts w:ascii="Arial" w:hAnsi="Arial" w:cs="Arial"/>
          <w:bCs/>
          <w:color w:val="auto"/>
          <w:lang w:val="sr-Cyrl-CS"/>
        </w:rPr>
        <w:t xml:space="preserve">  </w:t>
      </w:r>
      <w:r w:rsidR="00B268B9" w:rsidRPr="00937C34">
        <w:rPr>
          <w:rFonts w:ascii="Arial" w:hAnsi="Arial" w:cs="Arial"/>
          <w:bCs/>
          <w:color w:val="auto"/>
          <w:lang w:val="sr-Cyrl-CS"/>
        </w:rPr>
        <w:t xml:space="preserve"> </w:t>
      </w:r>
      <w:r w:rsidRPr="00937C34">
        <w:rPr>
          <w:rFonts w:ascii="Arial" w:hAnsi="Arial" w:cs="Arial"/>
          <w:bCs/>
          <w:color w:val="auto"/>
          <w:lang w:val="sr-Cyrl-CS"/>
        </w:rPr>
        <w:t xml:space="preserve"> </w:t>
      </w:r>
      <w:r w:rsidRPr="00937C34">
        <w:rPr>
          <w:rFonts w:ascii="Arial" w:hAnsi="Arial" w:cs="Arial"/>
          <w:bCs/>
          <w:color w:val="auto"/>
          <w:lang w:val="sr-Cyrl-CS"/>
        </w:rPr>
        <w:tab/>
      </w:r>
      <w:r w:rsidR="004827B0" w:rsidRPr="00937C34">
        <w:rPr>
          <w:rFonts w:ascii="Arial" w:hAnsi="Arial" w:cs="Arial"/>
          <w:b/>
          <w:bCs/>
          <w:color w:val="auto"/>
          <w:lang w:val="sr-Cyrl-CS"/>
        </w:rPr>
        <w:t>УСЛОВИ ЗА УЧЕШЋЕ У ПОСТУПКУ ЈАВНЕ НАБАВКЕ ИЗ ЧЛАНА 75. (ОБАВЕЗНИ УСЛОВИ) И 76. (ДОДАТНИ УСЛОВИ) ЗАКОНА И УПУТСТВО КАКО СЕ ДОКАЗУЈЕ ИСПУЊЕНОСТ ТИХ УСЛОВА</w:t>
      </w:r>
      <w:r w:rsidR="004827B0" w:rsidRPr="00E63D91">
        <w:rPr>
          <w:rFonts w:ascii="Arial" w:hAnsi="Arial" w:cs="Arial"/>
          <w:b/>
          <w:bCs/>
          <w:color w:val="auto"/>
          <w:lang w:val="sr-Cyrl-CS"/>
        </w:rPr>
        <w:t xml:space="preserve">  </w:t>
      </w:r>
    </w:p>
    <w:p w:rsidR="00791360" w:rsidRPr="00E63D91" w:rsidRDefault="00791360" w:rsidP="00E63D91">
      <w:pPr>
        <w:pStyle w:val="Default"/>
        <w:contextualSpacing/>
        <w:jc w:val="both"/>
        <w:rPr>
          <w:rFonts w:ascii="Arial" w:hAnsi="Arial" w:cs="Arial"/>
          <w:b/>
          <w:bCs/>
          <w:color w:val="auto"/>
          <w:lang w:val="sr-Cyrl-CS"/>
        </w:rPr>
      </w:pPr>
    </w:p>
    <w:p w:rsidR="00937C34" w:rsidRDefault="00937C34" w:rsidP="00E63D91">
      <w:pPr>
        <w:pStyle w:val="Default"/>
        <w:contextualSpacing/>
        <w:jc w:val="both"/>
        <w:rPr>
          <w:rFonts w:ascii="Arial" w:hAnsi="Arial" w:cs="Arial"/>
          <w:b/>
          <w:lang w:val="sr-Cyrl-CS"/>
        </w:rPr>
      </w:pPr>
    </w:p>
    <w:p w:rsidR="0026494D" w:rsidRDefault="00DD5820" w:rsidP="00E63D91">
      <w:pPr>
        <w:pStyle w:val="Default"/>
        <w:contextualSpacing/>
        <w:jc w:val="both"/>
        <w:rPr>
          <w:rFonts w:ascii="Arial" w:hAnsi="Arial" w:cs="Arial"/>
          <w:b/>
          <w:lang w:val="sr-Cyrl-CS"/>
        </w:rPr>
      </w:pPr>
      <w:r>
        <w:rPr>
          <w:rFonts w:ascii="Arial" w:hAnsi="Arial" w:cs="Arial"/>
          <w:b/>
          <w:lang w:val="sr-Cyrl-CS"/>
        </w:rPr>
        <w:t xml:space="preserve">4.1. </w:t>
      </w:r>
      <w:r w:rsidR="00937C34" w:rsidRPr="00937C34">
        <w:rPr>
          <w:rFonts w:ascii="Arial" w:hAnsi="Arial" w:cs="Arial"/>
          <w:b/>
          <w:lang w:val="sr-Cyrl-CS"/>
        </w:rPr>
        <w:t xml:space="preserve">ОБАВЕЗНИ УСЛОВИ </w:t>
      </w:r>
    </w:p>
    <w:p w:rsidR="00937C34" w:rsidRPr="00937C34" w:rsidRDefault="00937C34" w:rsidP="00E63D91">
      <w:pPr>
        <w:pStyle w:val="Default"/>
        <w:contextualSpacing/>
        <w:jc w:val="both"/>
        <w:rPr>
          <w:rFonts w:ascii="Arial" w:hAnsi="Arial" w:cs="Arial"/>
          <w:b/>
          <w:lang w:val="sr-Cyrl-CS"/>
        </w:rPr>
      </w:pPr>
    </w:p>
    <w:p w:rsidR="00791360" w:rsidRPr="00E63D91" w:rsidRDefault="00791360" w:rsidP="00E63D91">
      <w:pPr>
        <w:pStyle w:val="Default"/>
        <w:contextualSpacing/>
        <w:jc w:val="both"/>
        <w:rPr>
          <w:rFonts w:ascii="Arial" w:hAnsi="Arial" w:cs="Arial"/>
          <w:lang w:val="ru-RU"/>
        </w:rPr>
      </w:pPr>
      <w:r w:rsidRPr="00E63D91">
        <w:rPr>
          <w:rFonts w:ascii="Arial" w:hAnsi="Arial" w:cs="Arial"/>
          <w:lang w:val="ru-RU"/>
        </w:rPr>
        <w:t>Право на учешће у поступку јавне на</w:t>
      </w:r>
      <w:r w:rsidR="001415CC" w:rsidRPr="00E63D91">
        <w:rPr>
          <w:rFonts w:ascii="Arial" w:hAnsi="Arial" w:cs="Arial"/>
          <w:lang w:val="ru-RU"/>
        </w:rPr>
        <w:t xml:space="preserve">бавке услуге «Закуп фотокопир апарата» </w:t>
      </w:r>
      <w:r w:rsidRPr="00E63D91">
        <w:rPr>
          <w:rFonts w:ascii="Arial" w:hAnsi="Arial" w:cs="Arial"/>
          <w:lang w:val="ru-RU"/>
        </w:rPr>
        <w:t xml:space="preserve">има понуђач који испуњава услове из члана 75. </w:t>
      </w:r>
      <w:r w:rsidR="00CA64AF">
        <w:rPr>
          <w:rFonts w:ascii="Arial" w:hAnsi="Arial" w:cs="Arial"/>
          <w:lang w:val="ru-RU"/>
        </w:rPr>
        <w:t xml:space="preserve">став 1. и 2. </w:t>
      </w:r>
      <w:r w:rsidRPr="00E63D91">
        <w:rPr>
          <w:rFonts w:ascii="Arial" w:hAnsi="Arial" w:cs="Arial"/>
          <w:lang w:val="ru-RU"/>
        </w:rPr>
        <w:t xml:space="preserve">Закона о јавним набавкама (Службени гласник РС», број 124/12) и то: </w:t>
      </w:r>
    </w:p>
    <w:p w:rsidR="000B5298" w:rsidRPr="00E63D91" w:rsidRDefault="000B5298" w:rsidP="00E63D91">
      <w:pPr>
        <w:pStyle w:val="Default"/>
        <w:contextualSpacing/>
        <w:jc w:val="both"/>
        <w:rPr>
          <w:rFonts w:ascii="Arial" w:hAnsi="Arial" w:cs="Arial"/>
          <w:lang w:val="ru-RU"/>
        </w:rPr>
      </w:pPr>
    </w:p>
    <w:p w:rsidR="000B5298" w:rsidRPr="00E63D91" w:rsidRDefault="000B5298" w:rsidP="00581E91">
      <w:pPr>
        <w:widowControl w:val="0"/>
        <w:numPr>
          <w:ilvl w:val="0"/>
          <w:numId w:val="4"/>
        </w:numPr>
        <w:autoSpaceDE w:val="0"/>
        <w:autoSpaceDN w:val="0"/>
        <w:adjustRightInd w:val="0"/>
        <w:contextualSpacing/>
        <w:jc w:val="both"/>
        <w:rPr>
          <w:rFonts w:ascii="Arial" w:hAnsi="Arial" w:cs="Arial"/>
          <w:lang w:val="sr-Cyrl-CS"/>
        </w:rPr>
      </w:pPr>
      <w:r w:rsidRPr="00E63D91">
        <w:rPr>
          <w:rFonts w:ascii="Arial" w:hAnsi="Arial" w:cs="Arial"/>
          <w:lang w:val="sr-Cyrl-CS"/>
        </w:rPr>
        <w:t>Да је регистрован код надлежног органа, односно уписан у одговарајући регистар;</w:t>
      </w:r>
    </w:p>
    <w:p w:rsidR="000B5298" w:rsidRPr="00E63D91" w:rsidRDefault="000B5298" w:rsidP="00581E91">
      <w:pPr>
        <w:widowControl w:val="0"/>
        <w:numPr>
          <w:ilvl w:val="0"/>
          <w:numId w:val="4"/>
        </w:numPr>
        <w:autoSpaceDE w:val="0"/>
        <w:autoSpaceDN w:val="0"/>
        <w:adjustRightInd w:val="0"/>
        <w:contextualSpacing/>
        <w:jc w:val="both"/>
        <w:rPr>
          <w:rFonts w:ascii="Arial" w:hAnsi="Arial" w:cs="Arial"/>
          <w:lang w:val="sr-Cyrl-CS"/>
        </w:rPr>
      </w:pPr>
      <w:r w:rsidRPr="00E63D91">
        <w:rPr>
          <w:rFonts w:ascii="Arial" w:hAnsi="Arial" w:cs="Arial"/>
          <w:lang w:val="sr-Cyrl-C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B5298" w:rsidRPr="00E63D91" w:rsidRDefault="000B5298" w:rsidP="00581E91">
      <w:pPr>
        <w:widowControl w:val="0"/>
        <w:numPr>
          <w:ilvl w:val="0"/>
          <w:numId w:val="4"/>
        </w:numPr>
        <w:autoSpaceDE w:val="0"/>
        <w:autoSpaceDN w:val="0"/>
        <w:adjustRightInd w:val="0"/>
        <w:contextualSpacing/>
        <w:jc w:val="both"/>
        <w:rPr>
          <w:rFonts w:ascii="Arial" w:hAnsi="Arial" w:cs="Arial"/>
          <w:lang w:val="sr-Cyrl-CS"/>
        </w:rPr>
      </w:pPr>
      <w:r w:rsidRPr="00E63D91">
        <w:rPr>
          <w:rFonts w:ascii="Arial" w:hAnsi="Arial" w:cs="Arial"/>
          <w:lang w:val="sr-Cyrl-CS"/>
        </w:rPr>
        <w:t>Да му није изречена мера забране обављања делатности, која је на снази у време слања позива за подношење понуде;</w:t>
      </w:r>
    </w:p>
    <w:p w:rsidR="000B5298" w:rsidRPr="00E63D91" w:rsidRDefault="000B5298" w:rsidP="00581E91">
      <w:pPr>
        <w:widowControl w:val="0"/>
        <w:numPr>
          <w:ilvl w:val="0"/>
          <w:numId w:val="4"/>
        </w:numPr>
        <w:autoSpaceDE w:val="0"/>
        <w:autoSpaceDN w:val="0"/>
        <w:adjustRightInd w:val="0"/>
        <w:contextualSpacing/>
        <w:jc w:val="both"/>
        <w:rPr>
          <w:rFonts w:ascii="Arial" w:hAnsi="Arial" w:cs="Arial"/>
          <w:lang w:val="sr-Cyrl-CS"/>
        </w:rPr>
      </w:pPr>
      <w:r w:rsidRPr="00E63D91">
        <w:rPr>
          <w:rFonts w:ascii="Arial" w:hAnsi="Arial"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B5298" w:rsidRDefault="000B5298" w:rsidP="00581E91">
      <w:pPr>
        <w:widowControl w:val="0"/>
        <w:numPr>
          <w:ilvl w:val="0"/>
          <w:numId w:val="4"/>
        </w:numPr>
        <w:autoSpaceDE w:val="0"/>
        <w:autoSpaceDN w:val="0"/>
        <w:adjustRightInd w:val="0"/>
        <w:contextualSpacing/>
        <w:jc w:val="both"/>
        <w:rPr>
          <w:rFonts w:ascii="Arial" w:hAnsi="Arial" w:cs="Arial"/>
          <w:lang w:val="sr-Cyrl-CS"/>
        </w:rPr>
      </w:pPr>
      <w:r w:rsidRPr="00E63D91">
        <w:rPr>
          <w:rFonts w:ascii="Arial" w:hAnsi="Arial" w:cs="Arial"/>
          <w:lang w:val="sr-Cyrl-CS"/>
        </w:rPr>
        <w:t>Да је поштовао</w:t>
      </w:r>
      <w:r w:rsidR="00B268B9" w:rsidRPr="00E63D91">
        <w:rPr>
          <w:rFonts w:ascii="Arial" w:hAnsi="Arial" w:cs="Arial"/>
          <w:lang w:val="sr-Cyrl-CS"/>
        </w:rPr>
        <w:t xml:space="preserve"> </w:t>
      </w:r>
      <w:r w:rsidRPr="00E63D91">
        <w:rPr>
          <w:rFonts w:ascii="Arial" w:hAnsi="Arial" w:cs="Arial"/>
          <w:lang w:val="sr-Cyrl-CS"/>
        </w:rPr>
        <w:t>обавезе које произлазе из важећих прописа о заштити на раду, запошљавању</w:t>
      </w:r>
      <w:r w:rsidR="00B2752F" w:rsidRPr="00E63D91">
        <w:rPr>
          <w:rFonts w:ascii="Arial" w:hAnsi="Arial" w:cs="Arial"/>
          <w:lang w:val="sr-Cyrl-CS"/>
        </w:rPr>
        <w:t xml:space="preserve"> и условима рада, заштити животне средине, као и да је ималац права интелектуалне својине</w:t>
      </w:r>
      <w:r w:rsidR="00994581">
        <w:rPr>
          <w:rFonts w:ascii="Arial" w:hAnsi="Arial" w:cs="Arial"/>
          <w:lang w:val="sr-Cyrl-CS"/>
        </w:rPr>
        <w:t>.</w:t>
      </w:r>
    </w:p>
    <w:p w:rsidR="00994581" w:rsidRPr="00E63D91" w:rsidRDefault="00994581" w:rsidP="00994581">
      <w:pPr>
        <w:widowControl w:val="0"/>
        <w:autoSpaceDE w:val="0"/>
        <w:autoSpaceDN w:val="0"/>
        <w:adjustRightInd w:val="0"/>
        <w:ind w:left="1080"/>
        <w:contextualSpacing/>
        <w:jc w:val="both"/>
        <w:rPr>
          <w:rFonts w:ascii="Arial" w:hAnsi="Arial" w:cs="Arial"/>
          <w:lang w:val="sr-Cyrl-CS"/>
        </w:rPr>
      </w:pPr>
    </w:p>
    <w:p w:rsidR="00EA0DD6" w:rsidRPr="00E63D91" w:rsidRDefault="00EA0DD6" w:rsidP="00FA1670">
      <w:pPr>
        <w:widowControl w:val="0"/>
        <w:autoSpaceDE w:val="0"/>
        <w:autoSpaceDN w:val="0"/>
        <w:adjustRightInd w:val="0"/>
        <w:contextualSpacing/>
        <w:jc w:val="both"/>
        <w:rPr>
          <w:rFonts w:ascii="Arial" w:hAnsi="Arial" w:cs="Arial"/>
          <w:lang w:val="sr-Cyrl-CS"/>
        </w:rPr>
      </w:pPr>
    </w:p>
    <w:p w:rsidR="00774042" w:rsidRPr="00937C34" w:rsidRDefault="00DD5820" w:rsidP="00E63D91">
      <w:pPr>
        <w:contextualSpacing/>
        <w:jc w:val="both"/>
        <w:rPr>
          <w:rFonts w:ascii="Arial" w:hAnsi="Arial" w:cs="Arial"/>
          <w:b/>
          <w:bCs/>
          <w:lang w:val="sr-Cyrl-CS"/>
        </w:rPr>
      </w:pPr>
      <w:r>
        <w:rPr>
          <w:rFonts w:ascii="Arial" w:hAnsi="Arial" w:cs="Arial"/>
          <w:b/>
          <w:bCs/>
          <w:lang w:val="sr-Cyrl-CS"/>
        </w:rPr>
        <w:lastRenderedPageBreak/>
        <w:t xml:space="preserve">4.2. </w:t>
      </w:r>
      <w:r w:rsidR="00774042" w:rsidRPr="00937C34">
        <w:rPr>
          <w:rFonts w:ascii="Arial" w:hAnsi="Arial" w:cs="Arial"/>
          <w:b/>
          <w:bCs/>
          <w:lang w:val="sr-Cyrl-CS"/>
        </w:rPr>
        <w:t xml:space="preserve">ДОДАТНИ УСЛОВИ </w:t>
      </w:r>
    </w:p>
    <w:p w:rsidR="00937C34" w:rsidRPr="00937C34" w:rsidRDefault="00937C34" w:rsidP="00E63D91">
      <w:pPr>
        <w:contextualSpacing/>
        <w:jc w:val="both"/>
        <w:rPr>
          <w:rFonts w:ascii="Arial" w:hAnsi="Arial" w:cs="Arial"/>
          <w:b/>
          <w:bCs/>
          <w:lang w:val="sr-Cyrl-CS"/>
        </w:rPr>
      </w:pPr>
    </w:p>
    <w:p w:rsidR="00814004" w:rsidRPr="00937C34" w:rsidRDefault="00814004" w:rsidP="00E63D91">
      <w:pPr>
        <w:contextualSpacing/>
        <w:jc w:val="both"/>
        <w:rPr>
          <w:rFonts w:ascii="Arial" w:hAnsi="Arial" w:cs="Arial"/>
          <w:bCs/>
          <w:lang w:val="sr-Cyrl-CS"/>
        </w:rPr>
      </w:pPr>
      <w:r w:rsidRPr="00937C34">
        <w:rPr>
          <w:rFonts w:ascii="Arial" w:hAnsi="Arial" w:cs="Arial"/>
          <w:bCs/>
          <w:lang w:val="sr-Cyrl-CS"/>
        </w:rPr>
        <w:t xml:space="preserve">Понуђач мора да испуњава следеће додатне сулове : </w:t>
      </w:r>
    </w:p>
    <w:p w:rsidR="009F05DA" w:rsidRPr="00937C34" w:rsidRDefault="009F05DA" w:rsidP="00E63D91">
      <w:pPr>
        <w:contextualSpacing/>
        <w:jc w:val="both"/>
        <w:rPr>
          <w:rFonts w:ascii="Arial" w:hAnsi="Arial" w:cs="Arial"/>
          <w:bCs/>
          <w:lang w:val="sr-Cyrl-CS"/>
        </w:rPr>
      </w:pPr>
    </w:p>
    <w:p w:rsidR="009F05DA" w:rsidRPr="00937C34" w:rsidRDefault="00814004" w:rsidP="00581E91">
      <w:pPr>
        <w:pStyle w:val="ListParagraph"/>
        <w:numPr>
          <w:ilvl w:val="0"/>
          <w:numId w:val="20"/>
        </w:numPr>
        <w:jc w:val="both"/>
        <w:rPr>
          <w:rFonts w:ascii="Arial" w:hAnsi="Arial" w:cs="Arial"/>
          <w:bCs/>
          <w:sz w:val="24"/>
          <w:szCs w:val="24"/>
          <w:lang w:val="sr-Cyrl-CS"/>
        </w:rPr>
      </w:pPr>
      <w:r w:rsidRPr="00937C34">
        <w:rPr>
          <w:rFonts w:ascii="Arial" w:hAnsi="Arial" w:cs="Arial"/>
          <w:bCs/>
          <w:sz w:val="24"/>
          <w:szCs w:val="24"/>
          <w:lang w:val="sr-Cyrl-CS"/>
        </w:rPr>
        <w:t xml:space="preserve">Да поседује </w:t>
      </w:r>
      <w:r w:rsidR="0018675F">
        <w:rPr>
          <w:rFonts w:ascii="Arial" w:hAnsi="Arial" w:cs="Arial"/>
          <w:bCs/>
          <w:sz w:val="24"/>
          <w:szCs w:val="24"/>
          <w:lang w:val="sr-Cyrl-CS"/>
        </w:rPr>
        <w:t xml:space="preserve">неопходан </w:t>
      </w:r>
      <w:r w:rsidRPr="00937C34">
        <w:rPr>
          <w:rFonts w:ascii="Arial" w:hAnsi="Arial" w:cs="Arial"/>
          <w:bCs/>
          <w:sz w:val="24"/>
          <w:szCs w:val="24"/>
          <w:lang w:val="sr-Cyrl-CS"/>
        </w:rPr>
        <w:t xml:space="preserve"> финансијски капацитет, односно</w:t>
      </w:r>
      <w:r w:rsidR="009F05DA" w:rsidRPr="00937C34">
        <w:rPr>
          <w:rFonts w:ascii="Arial" w:hAnsi="Arial" w:cs="Arial"/>
          <w:bCs/>
          <w:sz w:val="24"/>
          <w:szCs w:val="24"/>
          <w:lang w:val="sr-Cyrl-CS"/>
        </w:rPr>
        <w:t>:</w:t>
      </w:r>
    </w:p>
    <w:p w:rsidR="00774042" w:rsidRDefault="00814004" w:rsidP="00581E91">
      <w:pPr>
        <w:pStyle w:val="ListParagraph"/>
        <w:numPr>
          <w:ilvl w:val="0"/>
          <w:numId w:val="23"/>
        </w:numPr>
        <w:jc w:val="both"/>
        <w:rPr>
          <w:rFonts w:ascii="Arial" w:hAnsi="Arial" w:cs="Arial"/>
          <w:bCs/>
          <w:sz w:val="24"/>
          <w:szCs w:val="24"/>
          <w:lang w:val="sr-Cyrl-CS"/>
        </w:rPr>
      </w:pPr>
      <w:r w:rsidRPr="00937C34">
        <w:rPr>
          <w:rFonts w:ascii="Arial" w:hAnsi="Arial" w:cs="Arial"/>
          <w:bCs/>
          <w:sz w:val="24"/>
          <w:szCs w:val="24"/>
          <w:lang w:val="sr-Cyrl-CS"/>
        </w:rPr>
        <w:t xml:space="preserve">да је у 2010, 2011. </w:t>
      </w:r>
      <w:r w:rsidR="009F05DA" w:rsidRPr="00937C34">
        <w:rPr>
          <w:rFonts w:ascii="Arial" w:hAnsi="Arial" w:cs="Arial"/>
          <w:bCs/>
          <w:sz w:val="24"/>
          <w:szCs w:val="24"/>
          <w:lang w:val="sr-Cyrl-CS"/>
        </w:rPr>
        <w:t>и</w:t>
      </w:r>
      <w:r w:rsidRPr="00937C34">
        <w:rPr>
          <w:rFonts w:ascii="Arial" w:hAnsi="Arial" w:cs="Arial"/>
          <w:bCs/>
          <w:sz w:val="24"/>
          <w:szCs w:val="24"/>
          <w:lang w:val="sr-Cyrl-CS"/>
        </w:rPr>
        <w:t xml:space="preserve"> 2012. години  остварио </w:t>
      </w:r>
      <w:r w:rsidR="008E4662">
        <w:rPr>
          <w:rFonts w:ascii="Arial" w:hAnsi="Arial" w:cs="Arial"/>
          <w:bCs/>
          <w:sz w:val="24"/>
          <w:szCs w:val="24"/>
          <w:lang w:val="sr-Cyrl-CS"/>
        </w:rPr>
        <w:t xml:space="preserve">укупан </w:t>
      </w:r>
      <w:r w:rsidRPr="00937C34">
        <w:rPr>
          <w:rFonts w:ascii="Arial" w:hAnsi="Arial" w:cs="Arial"/>
          <w:bCs/>
          <w:sz w:val="24"/>
          <w:szCs w:val="24"/>
          <w:lang w:val="sr-Cyrl-CS"/>
        </w:rPr>
        <w:t xml:space="preserve">приход од најмање 5.000.000,00 динара у свакој години; </w:t>
      </w:r>
    </w:p>
    <w:p w:rsidR="00DD5820" w:rsidRPr="00937C34" w:rsidRDefault="00DD5820" w:rsidP="008E4662">
      <w:pPr>
        <w:pStyle w:val="ListParagraph"/>
        <w:ind w:left="1440"/>
        <w:jc w:val="both"/>
        <w:rPr>
          <w:rFonts w:ascii="Arial" w:hAnsi="Arial" w:cs="Arial"/>
          <w:bCs/>
          <w:sz w:val="24"/>
          <w:szCs w:val="24"/>
          <w:lang w:val="sr-Cyrl-CS"/>
        </w:rPr>
      </w:pPr>
    </w:p>
    <w:p w:rsidR="009F05DA" w:rsidRPr="00937C34" w:rsidRDefault="00814004" w:rsidP="00581E91">
      <w:pPr>
        <w:pStyle w:val="ListParagraph"/>
        <w:numPr>
          <w:ilvl w:val="0"/>
          <w:numId w:val="20"/>
        </w:numPr>
        <w:jc w:val="both"/>
        <w:rPr>
          <w:rFonts w:ascii="Arial" w:hAnsi="Arial" w:cs="Arial"/>
          <w:bCs/>
          <w:sz w:val="24"/>
          <w:szCs w:val="24"/>
          <w:lang w:val="sr-Cyrl-CS"/>
        </w:rPr>
      </w:pPr>
      <w:r w:rsidRPr="00937C34">
        <w:rPr>
          <w:rFonts w:ascii="Arial" w:hAnsi="Arial" w:cs="Arial"/>
          <w:bCs/>
          <w:sz w:val="24"/>
          <w:szCs w:val="24"/>
          <w:lang w:val="sr-Cyrl-CS"/>
        </w:rPr>
        <w:t xml:space="preserve">Да поседује </w:t>
      </w:r>
      <w:r w:rsidR="0018675F">
        <w:rPr>
          <w:rFonts w:ascii="Arial" w:hAnsi="Arial" w:cs="Arial"/>
          <w:bCs/>
          <w:sz w:val="24"/>
          <w:szCs w:val="24"/>
          <w:lang w:val="sr-Cyrl-CS"/>
        </w:rPr>
        <w:t>неопходан</w:t>
      </w:r>
      <w:r w:rsidRPr="00937C34">
        <w:rPr>
          <w:rFonts w:ascii="Arial" w:hAnsi="Arial" w:cs="Arial"/>
          <w:bCs/>
          <w:sz w:val="24"/>
          <w:szCs w:val="24"/>
          <w:lang w:val="sr-Cyrl-CS"/>
        </w:rPr>
        <w:t xml:space="preserve"> пословни капацитет, односно</w:t>
      </w:r>
      <w:r w:rsidR="009F05DA" w:rsidRPr="00937C34">
        <w:rPr>
          <w:rFonts w:ascii="Arial" w:hAnsi="Arial" w:cs="Arial"/>
          <w:bCs/>
          <w:sz w:val="24"/>
          <w:szCs w:val="24"/>
          <w:lang w:val="sr-Cyrl-CS"/>
        </w:rPr>
        <w:t>:</w:t>
      </w:r>
    </w:p>
    <w:p w:rsidR="00814004" w:rsidRPr="00937C34" w:rsidRDefault="00814004" w:rsidP="00581E91">
      <w:pPr>
        <w:pStyle w:val="ListParagraph"/>
        <w:numPr>
          <w:ilvl w:val="0"/>
          <w:numId w:val="22"/>
        </w:numPr>
        <w:jc w:val="both"/>
        <w:rPr>
          <w:rFonts w:ascii="Arial" w:hAnsi="Arial" w:cs="Arial"/>
          <w:bCs/>
          <w:sz w:val="24"/>
          <w:szCs w:val="24"/>
          <w:lang w:val="sr-Cyrl-CS"/>
        </w:rPr>
      </w:pPr>
      <w:r w:rsidRPr="00937C34">
        <w:rPr>
          <w:rFonts w:ascii="Arial" w:hAnsi="Arial" w:cs="Arial"/>
          <w:bCs/>
          <w:sz w:val="24"/>
          <w:szCs w:val="24"/>
          <w:lang w:val="sr-Cyrl-CS"/>
        </w:rPr>
        <w:t>да је у 2010, 2011. И 2012. години пружио услуге</w:t>
      </w:r>
      <w:r w:rsidR="006E3830" w:rsidRPr="00937C34">
        <w:rPr>
          <w:rFonts w:ascii="Arial" w:hAnsi="Arial" w:cs="Arial"/>
          <w:bCs/>
          <w:sz w:val="24"/>
          <w:szCs w:val="24"/>
          <w:lang w:val="sr-Cyrl-CS"/>
        </w:rPr>
        <w:t xml:space="preserve"> закупа фотокопир апарат</w:t>
      </w:r>
      <w:r w:rsidRPr="00937C34">
        <w:rPr>
          <w:rFonts w:ascii="Arial" w:hAnsi="Arial" w:cs="Arial"/>
          <w:bCs/>
          <w:sz w:val="24"/>
          <w:szCs w:val="24"/>
          <w:lang w:val="sr-Cyrl-CS"/>
        </w:rPr>
        <w:t xml:space="preserve"> </w:t>
      </w:r>
      <w:r w:rsidR="006E3830" w:rsidRPr="00937C34">
        <w:rPr>
          <w:rFonts w:ascii="Arial" w:hAnsi="Arial" w:cs="Arial"/>
          <w:bCs/>
          <w:sz w:val="24"/>
          <w:szCs w:val="24"/>
          <w:lang w:val="sr-Cyrl-CS"/>
        </w:rPr>
        <w:t xml:space="preserve">код најмање три наручиоца у минималним вредностима  од по 500.000,00 динара годишње. </w:t>
      </w:r>
    </w:p>
    <w:p w:rsidR="009F05DA" w:rsidRPr="00937C34" w:rsidRDefault="009F05DA" w:rsidP="009F05DA">
      <w:pPr>
        <w:pStyle w:val="ListParagraph"/>
        <w:jc w:val="both"/>
        <w:rPr>
          <w:rFonts w:ascii="Arial" w:hAnsi="Arial" w:cs="Arial"/>
          <w:bCs/>
          <w:sz w:val="24"/>
          <w:szCs w:val="24"/>
          <w:lang w:val="sr-Cyrl-CS"/>
        </w:rPr>
      </w:pPr>
    </w:p>
    <w:p w:rsidR="009F05DA" w:rsidRPr="00937C34" w:rsidRDefault="006E3830" w:rsidP="00581E91">
      <w:pPr>
        <w:pStyle w:val="ListParagraph"/>
        <w:numPr>
          <w:ilvl w:val="0"/>
          <w:numId w:val="20"/>
        </w:numPr>
        <w:jc w:val="both"/>
        <w:rPr>
          <w:rFonts w:ascii="Arial" w:hAnsi="Arial" w:cs="Arial"/>
          <w:bCs/>
          <w:sz w:val="24"/>
          <w:szCs w:val="24"/>
          <w:lang w:val="sr-Cyrl-CS"/>
        </w:rPr>
      </w:pPr>
      <w:r w:rsidRPr="00937C34">
        <w:rPr>
          <w:rFonts w:ascii="Arial" w:hAnsi="Arial" w:cs="Arial"/>
          <w:bCs/>
          <w:sz w:val="24"/>
          <w:szCs w:val="24"/>
          <w:lang w:val="sr-Cyrl-CS"/>
        </w:rPr>
        <w:t xml:space="preserve">Да поседује </w:t>
      </w:r>
      <w:r w:rsidR="0018675F">
        <w:rPr>
          <w:rFonts w:ascii="Arial" w:hAnsi="Arial" w:cs="Arial"/>
          <w:bCs/>
          <w:sz w:val="24"/>
          <w:szCs w:val="24"/>
          <w:lang w:val="sr-Cyrl-CS"/>
        </w:rPr>
        <w:t xml:space="preserve">неопходан </w:t>
      </w:r>
      <w:r w:rsidRPr="00937C34">
        <w:rPr>
          <w:rFonts w:ascii="Arial" w:hAnsi="Arial" w:cs="Arial"/>
          <w:bCs/>
          <w:sz w:val="24"/>
          <w:szCs w:val="24"/>
          <w:lang w:val="sr-Cyrl-CS"/>
        </w:rPr>
        <w:t xml:space="preserve"> технички капацитет, односно</w:t>
      </w:r>
      <w:r w:rsidR="009F05DA" w:rsidRPr="00937C34">
        <w:rPr>
          <w:rFonts w:ascii="Arial" w:hAnsi="Arial" w:cs="Arial"/>
          <w:bCs/>
          <w:sz w:val="24"/>
          <w:szCs w:val="24"/>
          <w:lang w:val="sr-Cyrl-CS"/>
        </w:rPr>
        <w:t>:</w:t>
      </w:r>
    </w:p>
    <w:p w:rsidR="009F05DA" w:rsidRPr="00937C34" w:rsidRDefault="006E3830" w:rsidP="00581E91">
      <w:pPr>
        <w:pStyle w:val="ListParagraph"/>
        <w:numPr>
          <w:ilvl w:val="0"/>
          <w:numId w:val="21"/>
        </w:numPr>
        <w:jc w:val="both"/>
        <w:rPr>
          <w:rFonts w:ascii="Arial" w:hAnsi="Arial" w:cs="Arial"/>
          <w:bCs/>
          <w:sz w:val="24"/>
          <w:szCs w:val="24"/>
          <w:lang w:val="sr-Cyrl-CS"/>
        </w:rPr>
      </w:pPr>
      <w:r w:rsidRPr="00937C34">
        <w:rPr>
          <w:rFonts w:ascii="Arial" w:hAnsi="Arial" w:cs="Arial"/>
          <w:bCs/>
          <w:sz w:val="24"/>
          <w:szCs w:val="24"/>
          <w:lang w:val="sr-Cyrl-CS"/>
        </w:rPr>
        <w:t>да поседује свих десет тражених фотокопир апарата</w:t>
      </w:r>
      <w:r w:rsidR="006432F9">
        <w:rPr>
          <w:rFonts w:ascii="Arial" w:hAnsi="Arial" w:cs="Arial"/>
          <w:bCs/>
          <w:sz w:val="24"/>
          <w:szCs w:val="24"/>
          <w:lang w:val="sr-Cyrl-CS"/>
        </w:rPr>
        <w:t xml:space="preserve"> </w:t>
      </w:r>
      <w:r w:rsidRPr="00937C34">
        <w:rPr>
          <w:rFonts w:ascii="Arial" w:hAnsi="Arial" w:cs="Arial"/>
          <w:bCs/>
          <w:sz w:val="24"/>
          <w:szCs w:val="24"/>
          <w:lang w:val="sr-Cyrl-CS"/>
        </w:rPr>
        <w:t xml:space="preserve">и још по један од сваког типа због могућности замене, </w:t>
      </w:r>
    </w:p>
    <w:p w:rsidR="009F05DA" w:rsidRPr="00937C34" w:rsidRDefault="008E4662" w:rsidP="00581E91">
      <w:pPr>
        <w:pStyle w:val="ListParagraph"/>
        <w:numPr>
          <w:ilvl w:val="0"/>
          <w:numId w:val="21"/>
        </w:numPr>
        <w:jc w:val="both"/>
        <w:rPr>
          <w:rFonts w:ascii="Arial" w:hAnsi="Arial" w:cs="Arial"/>
          <w:bCs/>
          <w:sz w:val="24"/>
          <w:szCs w:val="24"/>
          <w:lang w:val="sr-Cyrl-CS"/>
        </w:rPr>
      </w:pPr>
      <w:r>
        <w:rPr>
          <w:rFonts w:ascii="Arial" w:hAnsi="Arial" w:cs="Arial"/>
          <w:bCs/>
          <w:sz w:val="24"/>
          <w:szCs w:val="24"/>
          <w:lang w:val="sr-Cyrl-CS"/>
        </w:rPr>
        <w:t xml:space="preserve">да поседује </w:t>
      </w:r>
      <w:r w:rsidR="006E3830" w:rsidRPr="00937C34">
        <w:rPr>
          <w:rFonts w:ascii="Arial" w:hAnsi="Arial" w:cs="Arial"/>
          <w:bCs/>
          <w:sz w:val="24"/>
          <w:szCs w:val="24"/>
          <w:lang w:val="sr-Cyrl-CS"/>
        </w:rPr>
        <w:t>магацински простор од минимално 30м2,</w:t>
      </w:r>
    </w:p>
    <w:p w:rsidR="009F05DA" w:rsidRPr="00E179D0" w:rsidRDefault="008E4662" w:rsidP="00581E91">
      <w:pPr>
        <w:pStyle w:val="ListParagraph"/>
        <w:numPr>
          <w:ilvl w:val="0"/>
          <w:numId w:val="21"/>
        </w:numPr>
        <w:jc w:val="both"/>
        <w:rPr>
          <w:rFonts w:ascii="Arial" w:hAnsi="Arial" w:cs="Arial"/>
          <w:bCs/>
          <w:sz w:val="24"/>
          <w:szCs w:val="24"/>
          <w:lang w:val="sr-Cyrl-CS"/>
        </w:rPr>
      </w:pPr>
      <w:r w:rsidRPr="00E179D0">
        <w:rPr>
          <w:rFonts w:ascii="Arial" w:hAnsi="Arial" w:cs="Arial"/>
          <w:bCs/>
          <w:sz w:val="24"/>
          <w:szCs w:val="24"/>
          <w:lang w:val="sr-Cyrl-CS"/>
        </w:rPr>
        <w:t xml:space="preserve">да поседује </w:t>
      </w:r>
      <w:r w:rsidR="009F05DA" w:rsidRPr="00E179D0">
        <w:rPr>
          <w:rFonts w:ascii="Arial" w:hAnsi="Arial" w:cs="Arial"/>
          <w:bCs/>
          <w:sz w:val="24"/>
          <w:szCs w:val="24"/>
          <w:lang w:val="sr-Cyrl-CS"/>
        </w:rPr>
        <w:t>резервне делове</w:t>
      </w:r>
      <w:r w:rsidRPr="00E179D0">
        <w:rPr>
          <w:rFonts w:ascii="Arial" w:hAnsi="Arial" w:cs="Arial"/>
          <w:bCs/>
          <w:sz w:val="24"/>
          <w:szCs w:val="24"/>
          <w:lang w:val="sr-Cyrl-CS"/>
        </w:rPr>
        <w:t xml:space="preserve"> </w:t>
      </w:r>
      <w:r w:rsidR="00E179D0" w:rsidRPr="00E179D0">
        <w:rPr>
          <w:rFonts w:ascii="Arial" w:hAnsi="Arial" w:cs="Arial"/>
          <w:bCs/>
          <w:sz w:val="24"/>
          <w:szCs w:val="24"/>
          <w:lang w:val="sr-Cyrl-CS"/>
        </w:rPr>
        <w:t xml:space="preserve">за понуђене  фотокопир апарате у вредности од најмање 500.000,00 динара </w:t>
      </w:r>
      <w:r w:rsidR="009F05DA" w:rsidRPr="00E179D0">
        <w:rPr>
          <w:rFonts w:ascii="Arial" w:hAnsi="Arial" w:cs="Arial"/>
          <w:bCs/>
          <w:sz w:val="24"/>
          <w:szCs w:val="24"/>
          <w:lang w:val="sr-Cyrl-CS"/>
        </w:rPr>
        <w:t xml:space="preserve"> </w:t>
      </w:r>
      <w:r w:rsidR="006E3830" w:rsidRPr="00E179D0">
        <w:rPr>
          <w:rFonts w:ascii="Arial" w:hAnsi="Arial" w:cs="Arial"/>
          <w:bCs/>
          <w:sz w:val="24"/>
          <w:szCs w:val="24"/>
          <w:lang w:val="sr-Cyrl-CS"/>
        </w:rPr>
        <w:t>и</w:t>
      </w:r>
    </w:p>
    <w:p w:rsidR="006E3830" w:rsidRPr="00937C34" w:rsidRDefault="008E4662" w:rsidP="00581E91">
      <w:pPr>
        <w:pStyle w:val="ListParagraph"/>
        <w:numPr>
          <w:ilvl w:val="0"/>
          <w:numId w:val="21"/>
        </w:numPr>
        <w:jc w:val="both"/>
        <w:rPr>
          <w:rFonts w:ascii="Arial" w:hAnsi="Arial" w:cs="Arial"/>
          <w:bCs/>
          <w:sz w:val="24"/>
          <w:szCs w:val="24"/>
          <w:lang w:val="sr-Cyrl-CS"/>
        </w:rPr>
      </w:pPr>
      <w:r>
        <w:rPr>
          <w:rFonts w:ascii="Arial" w:hAnsi="Arial" w:cs="Arial"/>
          <w:bCs/>
          <w:sz w:val="24"/>
          <w:szCs w:val="24"/>
          <w:lang w:val="sr-Cyrl-CS"/>
        </w:rPr>
        <w:t xml:space="preserve">да поседује најмање једно </w:t>
      </w:r>
      <w:r w:rsidR="006E3830" w:rsidRPr="00937C34">
        <w:rPr>
          <w:rFonts w:ascii="Arial" w:hAnsi="Arial" w:cs="Arial"/>
          <w:bCs/>
          <w:sz w:val="24"/>
          <w:szCs w:val="24"/>
          <w:lang w:val="sr-Cyrl-CS"/>
        </w:rPr>
        <w:t xml:space="preserve">доставно возило. </w:t>
      </w:r>
    </w:p>
    <w:p w:rsidR="006E3830" w:rsidRPr="00937C34" w:rsidRDefault="006E3830" w:rsidP="00E63D91">
      <w:pPr>
        <w:contextualSpacing/>
        <w:jc w:val="both"/>
        <w:rPr>
          <w:rFonts w:ascii="Arial" w:hAnsi="Arial" w:cs="Arial"/>
          <w:bCs/>
          <w:lang w:val="sr-Cyrl-CS"/>
        </w:rPr>
      </w:pPr>
    </w:p>
    <w:p w:rsidR="009F05DA" w:rsidRPr="00937C34" w:rsidRDefault="006E3830" w:rsidP="00581E91">
      <w:pPr>
        <w:pStyle w:val="ListParagraph"/>
        <w:numPr>
          <w:ilvl w:val="0"/>
          <w:numId w:val="20"/>
        </w:numPr>
        <w:jc w:val="both"/>
        <w:rPr>
          <w:rFonts w:ascii="Arial" w:hAnsi="Arial" w:cs="Arial"/>
          <w:bCs/>
          <w:sz w:val="24"/>
          <w:szCs w:val="24"/>
          <w:lang w:val="sr-Cyrl-CS"/>
        </w:rPr>
      </w:pPr>
      <w:r w:rsidRPr="00937C34">
        <w:rPr>
          <w:rFonts w:ascii="Arial" w:hAnsi="Arial" w:cs="Arial"/>
          <w:bCs/>
          <w:sz w:val="24"/>
          <w:szCs w:val="24"/>
          <w:lang w:val="sr-Cyrl-CS"/>
        </w:rPr>
        <w:t xml:space="preserve">Да поседује </w:t>
      </w:r>
      <w:r w:rsidR="0018675F">
        <w:rPr>
          <w:rFonts w:ascii="Arial" w:hAnsi="Arial" w:cs="Arial"/>
          <w:bCs/>
          <w:sz w:val="24"/>
          <w:szCs w:val="24"/>
          <w:lang w:val="sr-Cyrl-CS"/>
        </w:rPr>
        <w:t>неопходан</w:t>
      </w:r>
      <w:r w:rsidRPr="00937C34">
        <w:rPr>
          <w:rFonts w:ascii="Arial" w:hAnsi="Arial" w:cs="Arial"/>
          <w:bCs/>
          <w:sz w:val="24"/>
          <w:szCs w:val="24"/>
          <w:lang w:val="sr-Cyrl-CS"/>
        </w:rPr>
        <w:t xml:space="preserve"> кадровски капаците, односно</w:t>
      </w:r>
      <w:r w:rsidR="009F05DA" w:rsidRPr="00937C34">
        <w:rPr>
          <w:rFonts w:ascii="Arial" w:hAnsi="Arial" w:cs="Arial"/>
          <w:bCs/>
          <w:sz w:val="24"/>
          <w:szCs w:val="24"/>
          <w:lang w:val="sr-Cyrl-CS"/>
        </w:rPr>
        <w:t>:</w:t>
      </w:r>
    </w:p>
    <w:p w:rsidR="00937C34" w:rsidRDefault="006E3830" w:rsidP="001D05DA">
      <w:pPr>
        <w:pStyle w:val="ListParagraph"/>
        <w:numPr>
          <w:ilvl w:val="0"/>
          <w:numId w:val="24"/>
        </w:numPr>
        <w:jc w:val="both"/>
        <w:rPr>
          <w:rFonts w:ascii="Arial" w:hAnsi="Arial" w:cs="Arial"/>
          <w:bCs/>
          <w:sz w:val="24"/>
          <w:szCs w:val="24"/>
          <w:lang w:val="sr-Cyrl-CS"/>
        </w:rPr>
      </w:pPr>
      <w:r w:rsidRPr="00937C34">
        <w:rPr>
          <w:rFonts w:ascii="Arial" w:hAnsi="Arial" w:cs="Arial"/>
          <w:bCs/>
          <w:sz w:val="24"/>
          <w:szCs w:val="24"/>
          <w:lang w:val="sr-Cyrl-CS"/>
        </w:rPr>
        <w:t xml:space="preserve">да има у радном односу или да на други начин може да радно ангажује најмање </w:t>
      </w:r>
      <w:r w:rsidR="009F05DA" w:rsidRPr="00937C34">
        <w:rPr>
          <w:rFonts w:ascii="Arial" w:hAnsi="Arial" w:cs="Arial"/>
          <w:bCs/>
          <w:sz w:val="24"/>
          <w:szCs w:val="24"/>
          <w:lang w:val="sr-Cyrl-CS"/>
        </w:rPr>
        <w:t xml:space="preserve">пет сервисера који поседују најмање једну годину радног искуства. </w:t>
      </w:r>
    </w:p>
    <w:p w:rsidR="001D05DA" w:rsidRPr="001D05DA" w:rsidRDefault="001D05DA" w:rsidP="001D05DA">
      <w:pPr>
        <w:pStyle w:val="ListParagraph"/>
        <w:ind w:left="1440"/>
        <w:jc w:val="both"/>
        <w:rPr>
          <w:rFonts w:ascii="Arial" w:hAnsi="Arial" w:cs="Arial"/>
          <w:bCs/>
          <w:sz w:val="24"/>
          <w:szCs w:val="24"/>
          <w:lang w:val="sr-Cyrl-CS"/>
        </w:rPr>
      </w:pPr>
    </w:p>
    <w:p w:rsidR="00937C34" w:rsidRPr="00DD5820" w:rsidRDefault="00937C34" w:rsidP="00581E91">
      <w:pPr>
        <w:pStyle w:val="ListParagraph"/>
        <w:numPr>
          <w:ilvl w:val="1"/>
          <w:numId w:val="20"/>
        </w:numPr>
        <w:spacing w:before="100" w:beforeAutospacing="1" w:line="210" w:lineRule="atLeast"/>
        <w:ind w:left="540" w:hanging="540"/>
        <w:jc w:val="both"/>
        <w:rPr>
          <w:rFonts w:ascii="Arial" w:hAnsi="Arial" w:cs="Arial"/>
          <w:b/>
          <w:bCs/>
          <w:sz w:val="24"/>
          <w:szCs w:val="24"/>
        </w:rPr>
      </w:pPr>
      <w:r w:rsidRPr="00DD5820">
        <w:rPr>
          <w:rFonts w:ascii="Arial" w:hAnsi="Arial" w:cs="Arial"/>
          <w:b/>
          <w:bCs/>
          <w:caps/>
          <w:sz w:val="24"/>
          <w:szCs w:val="24"/>
        </w:rPr>
        <w:t>Услови које мора да испуни подизвођач</w:t>
      </w:r>
      <w:r w:rsidRPr="00DD5820">
        <w:rPr>
          <w:rFonts w:ascii="Arial" w:hAnsi="Arial" w:cs="Arial"/>
          <w:b/>
          <w:bCs/>
          <w:sz w:val="24"/>
          <w:szCs w:val="24"/>
        </w:rPr>
        <w:t xml:space="preserve"> </w:t>
      </w:r>
    </w:p>
    <w:p w:rsidR="00937C34" w:rsidRPr="00937C34" w:rsidRDefault="00937C34" w:rsidP="00937C34">
      <w:pPr>
        <w:jc w:val="both"/>
        <w:rPr>
          <w:rFonts w:ascii="Arial" w:hAnsi="Arial" w:cs="Arial"/>
        </w:rPr>
      </w:pPr>
      <w:r w:rsidRPr="00937C34">
        <w:rPr>
          <w:rFonts w:ascii="Arial" w:hAnsi="Arial" w:cs="Arial"/>
        </w:rPr>
        <w:t xml:space="preserve"> </w:t>
      </w:r>
    </w:p>
    <w:p w:rsidR="00DD5820" w:rsidRPr="004C3E04" w:rsidRDefault="004C3E04" w:rsidP="00DD5820">
      <w:pPr>
        <w:spacing w:after="200" w:line="276" w:lineRule="auto"/>
        <w:rPr>
          <w:rFonts w:ascii="Arial" w:hAnsi="Arial" w:cs="Arial"/>
          <w:lang w:val="sr-Cyrl-RS"/>
        </w:rPr>
      </w:pPr>
      <w:r>
        <w:rPr>
          <w:rFonts w:ascii="Arial" w:hAnsi="Arial" w:cs="Arial"/>
          <w:lang w:val="sr-Cyrl-RS"/>
        </w:rPr>
        <w:t>П</w:t>
      </w:r>
      <w:r>
        <w:rPr>
          <w:rFonts w:ascii="Arial" w:hAnsi="Arial" w:cs="Arial"/>
        </w:rPr>
        <w:t>одизвођач</w:t>
      </w:r>
      <w:r w:rsidR="00937C34" w:rsidRPr="00937C34">
        <w:rPr>
          <w:rFonts w:ascii="Arial" w:hAnsi="Arial" w:cs="Arial"/>
        </w:rPr>
        <w:t xml:space="preserve"> </w:t>
      </w:r>
      <w:r>
        <w:rPr>
          <w:rFonts w:ascii="Arial" w:hAnsi="Arial" w:cs="Arial"/>
          <w:lang w:val="sr-Cyrl-RS"/>
        </w:rPr>
        <w:t xml:space="preserve">мора да </w:t>
      </w:r>
      <w:r>
        <w:rPr>
          <w:rFonts w:ascii="Arial" w:hAnsi="Arial" w:cs="Arial"/>
        </w:rPr>
        <w:t xml:space="preserve"> испуњ</w:t>
      </w:r>
      <w:r>
        <w:rPr>
          <w:rFonts w:ascii="Arial" w:hAnsi="Arial" w:cs="Arial"/>
          <w:lang w:val="sr-Cyrl-RS"/>
        </w:rPr>
        <w:t>ава</w:t>
      </w:r>
      <w:r>
        <w:rPr>
          <w:rFonts w:ascii="Arial" w:hAnsi="Arial" w:cs="Arial"/>
        </w:rPr>
        <w:t xml:space="preserve"> обавезн</w:t>
      </w:r>
      <w:r>
        <w:rPr>
          <w:rFonts w:ascii="Arial" w:hAnsi="Arial" w:cs="Arial"/>
          <w:lang w:val="sr-Cyrl-RS"/>
        </w:rPr>
        <w:t>е</w:t>
      </w:r>
      <w:r>
        <w:rPr>
          <w:rFonts w:ascii="Arial" w:hAnsi="Arial" w:cs="Arial"/>
        </w:rPr>
        <w:t xml:space="preserve"> услов</w:t>
      </w:r>
      <w:r>
        <w:rPr>
          <w:rFonts w:ascii="Arial" w:hAnsi="Arial" w:cs="Arial"/>
          <w:lang w:val="sr-Cyrl-RS"/>
        </w:rPr>
        <w:t>е</w:t>
      </w:r>
      <w:r w:rsidR="00DD5820" w:rsidRPr="00937C34">
        <w:rPr>
          <w:rFonts w:ascii="Arial" w:hAnsi="Arial" w:cs="Arial"/>
        </w:rPr>
        <w:t xml:space="preserve"> </w:t>
      </w:r>
      <w:r w:rsidR="00DD5820">
        <w:rPr>
          <w:rFonts w:ascii="Arial" w:hAnsi="Arial" w:cs="Arial"/>
        </w:rPr>
        <w:t xml:space="preserve">наведене у тачкама  1.-.5. </w:t>
      </w:r>
      <w:proofErr w:type="gramStart"/>
      <w:r w:rsidR="00DD5820">
        <w:rPr>
          <w:rFonts w:ascii="Arial" w:hAnsi="Arial" w:cs="Arial"/>
        </w:rPr>
        <w:t>из</w:t>
      </w:r>
      <w:proofErr w:type="gramEnd"/>
      <w:r w:rsidR="00DD5820">
        <w:rPr>
          <w:rFonts w:ascii="Arial" w:hAnsi="Arial" w:cs="Arial"/>
        </w:rPr>
        <w:t xml:space="preserve"> подтачке 4.1.</w:t>
      </w:r>
      <w:r>
        <w:rPr>
          <w:rFonts w:ascii="Arial" w:hAnsi="Arial" w:cs="Arial"/>
          <w:lang w:val="sr-Cyrl-RS"/>
        </w:rPr>
        <w:t xml:space="preserve"> ове конкурсне документације. </w:t>
      </w:r>
    </w:p>
    <w:p w:rsidR="00937C34" w:rsidRPr="004C3E04" w:rsidRDefault="00937C34" w:rsidP="00EB6109">
      <w:pPr>
        <w:spacing w:after="200"/>
        <w:contextualSpacing/>
        <w:rPr>
          <w:rFonts w:ascii="Arial" w:hAnsi="Arial" w:cs="Arial"/>
          <w:lang w:val="sr-Cyrl-RS"/>
        </w:rPr>
      </w:pPr>
    </w:p>
    <w:p w:rsidR="00EB6109" w:rsidRDefault="00937C34" w:rsidP="00EB6109">
      <w:pPr>
        <w:spacing w:after="200"/>
        <w:contextualSpacing/>
        <w:jc w:val="both"/>
        <w:rPr>
          <w:rFonts w:ascii="Arial" w:hAnsi="Arial" w:cs="Arial"/>
          <w:b/>
          <w:bCs/>
          <w:caps/>
          <w:lang w:val="sr-Cyrl-RS"/>
        </w:rPr>
      </w:pPr>
      <w:r w:rsidRPr="00937C34">
        <w:rPr>
          <w:rFonts w:ascii="Arial" w:hAnsi="Arial" w:cs="Arial"/>
          <w:b/>
          <w:bCs/>
          <w:caps/>
        </w:rPr>
        <w:t xml:space="preserve">4.4. Услови које </w:t>
      </w:r>
      <w:r w:rsidR="00DD5820" w:rsidRPr="00DD5820">
        <w:rPr>
          <w:rFonts w:ascii="Arial" w:hAnsi="Arial" w:cs="Arial"/>
          <w:b/>
          <w:bCs/>
          <w:caps/>
        </w:rPr>
        <w:t>мора да испуни сваки од понуђач</w:t>
      </w:r>
      <w:r w:rsidR="004C3E04">
        <w:rPr>
          <w:rFonts w:ascii="Arial" w:hAnsi="Arial" w:cs="Arial"/>
          <w:b/>
          <w:bCs/>
          <w:caps/>
          <w:lang w:val="sr-Cyrl-RS"/>
        </w:rPr>
        <w:t>а</w:t>
      </w:r>
      <w:r w:rsidRPr="00937C34">
        <w:rPr>
          <w:rFonts w:ascii="Arial" w:hAnsi="Arial" w:cs="Arial"/>
          <w:b/>
          <w:bCs/>
          <w:caps/>
        </w:rPr>
        <w:t xml:space="preserve"> из групе </w:t>
      </w:r>
      <w:r w:rsidR="00EB6109">
        <w:rPr>
          <w:rFonts w:ascii="Arial" w:hAnsi="Arial" w:cs="Arial"/>
          <w:b/>
          <w:bCs/>
          <w:caps/>
          <w:lang w:val="sr-Cyrl-RS"/>
        </w:rPr>
        <w:t xml:space="preserve">  </w:t>
      </w:r>
    </w:p>
    <w:p w:rsidR="00EB6109" w:rsidRDefault="00EB6109" w:rsidP="00EB6109">
      <w:pPr>
        <w:spacing w:after="200"/>
        <w:contextualSpacing/>
        <w:jc w:val="both"/>
        <w:rPr>
          <w:rFonts w:ascii="Arial" w:hAnsi="Arial" w:cs="Arial"/>
          <w:b/>
          <w:bCs/>
          <w:caps/>
          <w:lang w:val="sr-Cyrl-RS"/>
        </w:rPr>
      </w:pPr>
      <w:r>
        <w:rPr>
          <w:rFonts w:ascii="Arial" w:hAnsi="Arial" w:cs="Arial"/>
          <w:b/>
          <w:bCs/>
          <w:caps/>
          <w:lang w:val="sr-Cyrl-RS"/>
        </w:rPr>
        <w:t xml:space="preserve">        ПОНУЂАЧА</w:t>
      </w:r>
    </w:p>
    <w:p w:rsidR="00EB6109" w:rsidRDefault="00EB6109" w:rsidP="00EB6109">
      <w:pPr>
        <w:spacing w:after="200"/>
        <w:contextualSpacing/>
        <w:jc w:val="both"/>
        <w:rPr>
          <w:rFonts w:ascii="Arial" w:hAnsi="Arial" w:cs="Arial"/>
          <w:b/>
          <w:bCs/>
          <w:caps/>
          <w:lang w:val="sr-Cyrl-RS"/>
        </w:rPr>
      </w:pPr>
    </w:p>
    <w:p w:rsidR="00EB6109" w:rsidRDefault="00937C34" w:rsidP="00DD5820">
      <w:pPr>
        <w:spacing w:after="200" w:line="276" w:lineRule="auto"/>
        <w:rPr>
          <w:rFonts w:ascii="Arial" w:hAnsi="Arial" w:cs="Arial"/>
          <w:lang w:val="sr-Cyrl-RS"/>
        </w:rPr>
      </w:pPr>
      <w:r w:rsidRPr="00937C34">
        <w:rPr>
          <w:rFonts w:ascii="Arial" w:hAnsi="Arial" w:cs="Arial"/>
        </w:rPr>
        <w:t xml:space="preserve">Сваки понуђач из групе понуђача мора да испуни обавезне </w:t>
      </w:r>
      <w:r w:rsidR="004C3E04">
        <w:rPr>
          <w:rFonts w:ascii="Arial" w:hAnsi="Arial" w:cs="Arial"/>
        </w:rPr>
        <w:t>услов</w:t>
      </w:r>
      <w:r w:rsidR="004C3E04">
        <w:rPr>
          <w:rFonts w:ascii="Arial" w:hAnsi="Arial" w:cs="Arial"/>
          <w:lang w:val="sr-Cyrl-RS"/>
        </w:rPr>
        <w:t>е</w:t>
      </w:r>
      <w:r w:rsidR="004C3E04" w:rsidRPr="00937C34">
        <w:rPr>
          <w:rFonts w:ascii="Arial" w:hAnsi="Arial" w:cs="Arial"/>
        </w:rPr>
        <w:t xml:space="preserve"> </w:t>
      </w:r>
      <w:r w:rsidR="004C3E04">
        <w:rPr>
          <w:rFonts w:ascii="Arial" w:hAnsi="Arial" w:cs="Arial"/>
        </w:rPr>
        <w:t xml:space="preserve">наведене у </w:t>
      </w:r>
      <w:proofErr w:type="gramStart"/>
      <w:r w:rsidR="004C3E04">
        <w:rPr>
          <w:rFonts w:ascii="Arial" w:hAnsi="Arial" w:cs="Arial"/>
        </w:rPr>
        <w:t>тачкама  1</w:t>
      </w:r>
      <w:proofErr w:type="gramEnd"/>
      <w:r w:rsidR="004C3E04">
        <w:rPr>
          <w:rFonts w:ascii="Arial" w:hAnsi="Arial" w:cs="Arial"/>
        </w:rPr>
        <w:t xml:space="preserve">.-.5. </w:t>
      </w:r>
      <w:proofErr w:type="gramStart"/>
      <w:r w:rsidR="004C3E04">
        <w:rPr>
          <w:rFonts w:ascii="Arial" w:hAnsi="Arial" w:cs="Arial"/>
        </w:rPr>
        <w:t>из</w:t>
      </w:r>
      <w:proofErr w:type="gramEnd"/>
      <w:r w:rsidR="004C3E04">
        <w:rPr>
          <w:rFonts w:ascii="Arial" w:hAnsi="Arial" w:cs="Arial"/>
        </w:rPr>
        <w:t xml:space="preserve"> подтачке 4.1.</w:t>
      </w:r>
      <w:r w:rsidR="004C3E04">
        <w:rPr>
          <w:rFonts w:ascii="Arial" w:hAnsi="Arial" w:cs="Arial"/>
          <w:lang w:val="sr-Cyrl-RS"/>
        </w:rPr>
        <w:t xml:space="preserve"> ове конкурсне документације </w:t>
      </w:r>
      <w:r w:rsidR="004C3E04">
        <w:rPr>
          <w:rFonts w:ascii="Arial" w:hAnsi="Arial" w:cs="Arial"/>
        </w:rPr>
        <w:t>а додатн</w:t>
      </w:r>
      <w:r w:rsidR="004C3E04">
        <w:rPr>
          <w:rFonts w:ascii="Arial" w:hAnsi="Arial" w:cs="Arial"/>
          <w:lang w:val="sr-Cyrl-RS"/>
        </w:rPr>
        <w:t>е</w:t>
      </w:r>
      <w:r w:rsidRPr="00937C34">
        <w:rPr>
          <w:rFonts w:ascii="Arial" w:hAnsi="Arial" w:cs="Arial"/>
        </w:rPr>
        <w:t xml:space="preserve"> услов</w:t>
      </w:r>
      <w:r w:rsidR="004C3E04">
        <w:rPr>
          <w:rFonts w:ascii="Arial" w:hAnsi="Arial" w:cs="Arial"/>
          <w:lang w:val="sr-Cyrl-RS"/>
        </w:rPr>
        <w:t>е</w:t>
      </w:r>
      <w:r w:rsidRPr="00937C34">
        <w:rPr>
          <w:rFonts w:ascii="Arial" w:hAnsi="Arial" w:cs="Arial"/>
        </w:rPr>
        <w:t xml:space="preserve"> испуњавају заједно.</w:t>
      </w:r>
      <w:r w:rsidR="00EB6109">
        <w:rPr>
          <w:rFonts w:ascii="Arial" w:hAnsi="Arial" w:cs="Arial"/>
          <w:lang w:val="sr-Cyrl-RS"/>
        </w:rPr>
        <w:t xml:space="preserve"> </w:t>
      </w:r>
    </w:p>
    <w:p w:rsidR="009F05DA" w:rsidRPr="00840DB3" w:rsidRDefault="009F05DA" w:rsidP="00840DB3">
      <w:pPr>
        <w:pStyle w:val="ListParagraph"/>
        <w:numPr>
          <w:ilvl w:val="2"/>
          <w:numId w:val="35"/>
        </w:numPr>
        <w:jc w:val="both"/>
        <w:rPr>
          <w:rFonts w:ascii="Arial" w:hAnsi="Arial" w:cs="Arial"/>
          <w:lang w:val="sr-Cyrl-RS"/>
        </w:rPr>
      </w:pPr>
      <w:r w:rsidRPr="00840DB3">
        <w:rPr>
          <w:rFonts w:ascii="Arial" w:hAnsi="Arial" w:cs="Arial"/>
          <w:b/>
          <w:bCs/>
          <w:lang w:val="sr-Cyrl-CS"/>
        </w:rPr>
        <w:t>УПУТСТВО КАКО СЕ ДОКАЗУЈЕ ИСПУЊЕНОСТ ОБАВЕЗНИХ  УСЛОВА</w:t>
      </w:r>
    </w:p>
    <w:p w:rsidR="00EB6109" w:rsidRPr="00EB6109" w:rsidRDefault="00EB6109" w:rsidP="001D05DA">
      <w:pPr>
        <w:contextualSpacing/>
        <w:jc w:val="both"/>
        <w:rPr>
          <w:rFonts w:ascii="Arial" w:hAnsi="Arial" w:cs="Arial"/>
          <w:lang w:val="sr-Cyrl-CS"/>
        </w:rPr>
      </w:pPr>
    </w:p>
    <w:p w:rsidR="00EB6109" w:rsidRPr="00EB6109" w:rsidRDefault="00EB6109" w:rsidP="00EB6109">
      <w:pPr>
        <w:ind w:left="540"/>
        <w:contextualSpacing/>
        <w:jc w:val="both"/>
        <w:rPr>
          <w:rFonts w:ascii="Arial" w:hAnsi="Arial" w:cs="Arial"/>
          <w:lang w:val="sr-Cyrl-CS"/>
        </w:rPr>
      </w:pPr>
      <w:r w:rsidRPr="00EB6109">
        <w:rPr>
          <w:rFonts w:ascii="Arial" w:hAnsi="Arial" w:cs="Arial"/>
          <w:lang w:val="sr-Cyrl-CS"/>
        </w:rPr>
        <w:t xml:space="preserve">Испуњeнoст </w:t>
      </w:r>
      <w:r>
        <w:rPr>
          <w:rFonts w:ascii="Arial" w:hAnsi="Arial" w:cs="Arial"/>
          <w:lang w:val="sr-Cyrl-CS"/>
        </w:rPr>
        <w:t xml:space="preserve">обавезних </w:t>
      </w:r>
      <w:r w:rsidRPr="00EB6109">
        <w:rPr>
          <w:rFonts w:ascii="Arial" w:hAnsi="Arial" w:cs="Arial"/>
          <w:lang w:val="sr-Cyrl-CS"/>
        </w:rPr>
        <w:t>услoвa</w:t>
      </w:r>
      <w:r>
        <w:rPr>
          <w:rFonts w:ascii="Arial" w:hAnsi="Arial" w:cs="Arial"/>
          <w:lang w:val="sr-Cyrl-CS"/>
        </w:rPr>
        <w:t xml:space="preserve"> (тачка 4.1. ове конкурсне документације) </w:t>
      </w:r>
      <w:r w:rsidRPr="00EB6109">
        <w:rPr>
          <w:rFonts w:ascii="Arial" w:hAnsi="Arial" w:cs="Arial"/>
          <w:lang w:val="sr-Cyrl-CS"/>
        </w:rPr>
        <w:t xml:space="preserve"> пoнуђaч дoкaзуje дoстaвљaњeм слeдeћих дoкaзa:</w:t>
      </w:r>
    </w:p>
    <w:p w:rsidR="00EB6109" w:rsidRPr="00EB6109" w:rsidRDefault="00EB6109" w:rsidP="00EB6109">
      <w:pPr>
        <w:ind w:left="540"/>
        <w:contextualSpacing/>
        <w:jc w:val="both"/>
        <w:rPr>
          <w:rFonts w:ascii="Arial" w:hAnsi="Arial" w:cs="Arial"/>
          <w:lang w:val="sr-Cyrl-CS"/>
        </w:rPr>
      </w:pPr>
    </w:p>
    <w:p w:rsidR="00EB6109" w:rsidRPr="00EB6109" w:rsidRDefault="00EB6109" w:rsidP="00EB6109">
      <w:pPr>
        <w:ind w:left="540"/>
        <w:contextualSpacing/>
        <w:jc w:val="both"/>
        <w:rPr>
          <w:rFonts w:ascii="Arial" w:hAnsi="Arial" w:cs="Arial"/>
          <w:lang w:val="sr-Cyrl-CS"/>
        </w:rPr>
      </w:pPr>
      <w:r w:rsidRPr="00EB6109">
        <w:rPr>
          <w:rFonts w:ascii="Arial" w:hAnsi="Arial" w:cs="Arial"/>
          <w:lang w:val="sr-Cyrl-CS"/>
        </w:rPr>
        <w:t>1) извoдa из рeгистрa нaдлeжнoг oргaнa;</w:t>
      </w:r>
    </w:p>
    <w:p w:rsidR="00EB6109" w:rsidRPr="00EB6109" w:rsidRDefault="00EB6109" w:rsidP="00EB6109">
      <w:pPr>
        <w:ind w:left="540"/>
        <w:contextualSpacing/>
        <w:jc w:val="both"/>
        <w:rPr>
          <w:rFonts w:ascii="Arial" w:hAnsi="Arial" w:cs="Arial"/>
          <w:lang w:val="sr-Cyrl-CS"/>
        </w:rPr>
      </w:pPr>
    </w:p>
    <w:p w:rsidR="00EB6109" w:rsidRPr="00EB6109" w:rsidRDefault="00EB6109" w:rsidP="00EB6109">
      <w:pPr>
        <w:ind w:left="540"/>
        <w:contextualSpacing/>
        <w:jc w:val="both"/>
        <w:rPr>
          <w:rFonts w:ascii="Arial" w:hAnsi="Arial" w:cs="Arial"/>
          <w:lang w:val="sr-Cyrl-CS"/>
        </w:rPr>
      </w:pPr>
      <w:r w:rsidRPr="00EB6109">
        <w:rPr>
          <w:rFonts w:ascii="Arial" w:hAnsi="Arial" w:cs="Arial"/>
          <w:lang w:val="sr-Cyrl-CS"/>
        </w:rPr>
        <w:lastRenderedPageBreak/>
        <w:t xml:space="preserve">2) пoтврдe нaдлeжнoг судa; </w:t>
      </w:r>
    </w:p>
    <w:p w:rsidR="00EB6109" w:rsidRPr="00EB6109" w:rsidRDefault="00EB6109" w:rsidP="00EB6109">
      <w:pPr>
        <w:ind w:left="540"/>
        <w:contextualSpacing/>
        <w:jc w:val="both"/>
        <w:rPr>
          <w:rFonts w:ascii="Arial" w:hAnsi="Arial" w:cs="Arial"/>
          <w:lang w:val="sr-Cyrl-CS"/>
        </w:rPr>
      </w:pPr>
    </w:p>
    <w:p w:rsidR="00EB6109" w:rsidRPr="00EB6109" w:rsidRDefault="00EB6109" w:rsidP="00EB6109">
      <w:pPr>
        <w:ind w:left="540"/>
        <w:contextualSpacing/>
        <w:jc w:val="both"/>
        <w:rPr>
          <w:rFonts w:ascii="Arial" w:hAnsi="Arial" w:cs="Arial"/>
          <w:lang w:val="sr-Cyrl-CS"/>
        </w:rPr>
      </w:pPr>
      <w:r w:rsidRPr="00EB6109">
        <w:rPr>
          <w:rFonts w:ascii="Arial" w:hAnsi="Arial" w:cs="Arial"/>
          <w:lang w:val="sr-Cyrl-CS"/>
        </w:rPr>
        <w:t>3) пoтврдe нaдлeжнoг судa или нaдлeжнoг oргaнa зa рeгистрaциjу приврeдних субjeкaтa;</w:t>
      </w:r>
    </w:p>
    <w:p w:rsidR="00EB6109" w:rsidRPr="00EB6109" w:rsidRDefault="00EB6109" w:rsidP="00EB6109">
      <w:pPr>
        <w:ind w:left="540"/>
        <w:contextualSpacing/>
        <w:jc w:val="both"/>
        <w:rPr>
          <w:rFonts w:ascii="Arial" w:hAnsi="Arial" w:cs="Arial"/>
          <w:lang w:val="sr-Cyrl-CS"/>
        </w:rPr>
      </w:pPr>
    </w:p>
    <w:p w:rsidR="00EB6109" w:rsidRPr="00EB6109" w:rsidRDefault="00EB6109" w:rsidP="00EB6109">
      <w:pPr>
        <w:ind w:left="540"/>
        <w:contextualSpacing/>
        <w:jc w:val="both"/>
        <w:rPr>
          <w:rFonts w:ascii="Arial" w:hAnsi="Arial" w:cs="Arial"/>
          <w:lang w:val="sr-Cyrl-CS"/>
        </w:rPr>
      </w:pPr>
      <w:r w:rsidRPr="00EB6109">
        <w:rPr>
          <w:rFonts w:ascii="Arial" w:hAnsi="Arial" w:cs="Arial"/>
          <w:lang w:val="sr-Cyrl-CS"/>
        </w:rPr>
        <w:t>4) пoтврдe нaдлeжнoг пoрeскoг oргaнa и oргaнизaциje зa oбaвeзнo сoциjaлнo oсигурaњe или пoтврдe нaдлeжнoг oргaнa дa сe пoнуђaч нaлaзи у пoступку привaтизaциje;</w:t>
      </w:r>
    </w:p>
    <w:p w:rsidR="00EB6109" w:rsidRPr="00EB6109" w:rsidRDefault="00EB6109" w:rsidP="00EB6109">
      <w:pPr>
        <w:ind w:left="540"/>
        <w:contextualSpacing/>
        <w:jc w:val="both"/>
        <w:rPr>
          <w:rFonts w:ascii="Arial" w:hAnsi="Arial" w:cs="Arial"/>
          <w:lang w:val="sr-Cyrl-CS"/>
        </w:rPr>
      </w:pPr>
    </w:p>
    <w:p w:rsidR="00EB6109" w:rsidRDefault="00EB6109" w:rsidP="00EB6109">
      <w:pPr>
        <w:ind w:left="540"/>
        <w:contextualSpacing/>
        <w:jc w:val="both"/>
        <w:rPr>
          <w:rFonts w:ascii="Arial" w:hAnsi="Arial" w:cs="Arial"/>
          <w:lang w:val="sr-Cyrl-CS"/>
        </w:rPr>
      </w:pPr>
      <w:r w:rsidRPr="00EB6109">
        <w:rPr>
          <w:rFonts w:ascii="Arial" w:hAnsi="Arial" w:cs="Arial"/>
          <w:lang w:val="sr-Cyrl-CS"/>
        </w:rPr>
        <w:t xml:space="preserve">5) </w:t>
      </w:r>
      <w:r>
        <w:rPr>
          <w:rFonts w:ascii="Arial" w:hAnsi="Arial" w:cs="Arial"/>
          <w:lang w:val="sr-Cyrl-CS"/>
        </w:rPr>
        <w:t xml:space="preserve">Изјава понуђача да </w:t>
      </w:r>
      <w:r w:rsidRPr="00EB6109">
        <w:rPr>
          <w:rFonts w:ascii="Arial" w:hAnsi="Arial" w:cs="Arial"/>
          <w:lang w:val="sr-Cyrl-CS"/>
        </w:rPr>
        <w:t>је поштовао обавезе које произлазе из важећих прописа о заштити на раду, запошљавању и условима рада, заштити животне средине, као и да је ималац права интелектуалне својине</w:t>
      </w:r>
    </w:p>
    <w:p w:rsidR="00840DB3" w:rsidRDefault="00840DB3" w:rsidP="00EB6109">
      <w:pPr>
        <w:ind w:left="540"/>
        <w:contextualSpacing/>
        <w:jc w:val="both"/>
        <w:rPr>
          <w:rFonts w:ascii="Arial" w:hAnsi="Arial" w:cs="Arial"/>
          <w:lang w:val="sr-Cyrl-CS"/>
        </w:rPr>
      </w:pPr>
    </w:p>
    <w:p w:rsidR="00EB6109" w:rsidRPr="00840DB3" w:rsidRDefault="00840DB3" w:rsidP="00840DB3">
      <w:pPr>
        <w:pStyle w:val="ListParagraph"/>
        <w:numPr>
          <w:ilvl w:val="2"/>
          <w:numId w:val="35"/>
        </w:numPr>
        <w:jc w:val="both"/>
        <w:rPr>
          <w:rFonts w:ascii="Arial" w:hAnsi="Arial" w:cs="Arial"/>
          <w:b/>
          <w:bCs/>
          <w:lang w:val="sr-Cyrl-CS"/>
        </w:rPr>
      </w:pPr>
      <w:r w:rsidRPr="00840DB3">
        <w:rPr>
          <w:rFonts w:ascii="Arial" w:hAnsi="Arial" w:cs="Arial"/>
          <w:b/>
          <w:bCs/>
          <w:lang w:val="sr-Cyrl-CS"/>
        </w:rPr>
        <w:t xml:space="preserve">УПУТСТВО КАКО СЕ ДОКАЗУЈЕ ИСПУЊЕНОСТ ДОДАТНИХ УСЛОВА </w:t>
      </w:r>
    </w:p>
    <w:p w:rsidR="00840DB3" w:rsidRPr="006F0B81" w:rsidRDefault="00840DB3" w:rsidP="00EB6109">
      <w:pPr>
        <w:ind w:left="540"/>
        <w:contextualSpacing/>
        <w:jc w:val="both"/>
        <w:rPr>
          <w:rFonts w:ascii="Arial" w:hAnsi="Arial" w:cs="Arial"/>
          <w:lang w:val="sr-Cyrl-CS"/>
        </w:rPr>
      </w:pPr>
    </w:p>
    <w:p w:rsidR="00EB6109" w:rsidRPr="006F0B81" w:rsidRDefault="00EB6109" w:rsidP="00EB6109">
      <w:pPr>
        <w:ind w:left="540"/>
        <w:contextualSpacing/>
        <w:jc w:val="both"/>
        <w:rPr>
          <w:rFonts w:ascii="Arial" w:hAnsi="Arial" w:cs="Arial"/>
          <w:lang w:val="sr-Cyrl-CS"/>
        </w:rPr>
      </w:pPr>
      <w:r w:rsidRPr="006F0B81">
        <w:rPr>
          <w:rFonts w:ascii="Arial" w:hAnsi="Arial" w:cs="Arial"/>
          <w:lang w:val="sr-Cyrl-CS"/>
        </w:rPr>
        <w:t xml:space="preserve">Испуњeнoст додатних услова (тачка 4.2. ове конкурсне документације) пoнуђaч </w:t>
      </w:r>
      <w:r w:rsidR="006432F9" w:rsidRPr="006F0B81">
        <w:rPr>
          <w:rFonts w:ascii="Arial" w:hAnsi="Arial" w:cs="Arial"/>
          <w:lang w:val="sr-Cyrl-CS"/>
        </w:rPr>
        <w:t xml:space="preserve">дoкaзује дoстaвљaњeм дoкaзa уз пoнуду: </w:t>
      </w:r>
    </w:p>
    <w:p w:rsidR="00EB6109" w:rsidRPr="006D4919" w:rsidRDefault="00EB6109" w:rsidP="00EB6109">
      <w:pPr>
        <w:ind w:left="540"/>
        <w:contextualSpacing/>
        <w:jc w:val="both"/>
        <w:rPr>
          <w:rFonts w:ascii="Arial" w:hAnsi="Arial" w:cs="Arial"/>
          <w:lang w:val="sr-Cyrl-CS"/>
        </w:rPr>
      </w:pPr>
    </w:p>
    <w:p w:rsidR="006432F9" w:rsidRPr="006D4919" w:rsidRDefault="00EB6109" w:rsidP="006432F9">
      <w:pPr>
        <w:pStyle w:val="ListParagraph"/>
        <w:numPr>
          <w:ilvl w:val="0"/>
          <w:numId w:val="34"/>
        </w:numPr>
        <w:jc w:val="both"/>
        <w:rPr>
          <w:rFonts w:ascii="Arial" w:hAnsi="Arial" w:cs="Arial"/>
          <w:sz w:val="24"/>
          <w:szCs w:val="24"/>
          <w:lang w:val="sr-Cyrl-CS"/>
        </w:rPr>
      </w:pPr>
      <w:r w:rsidRPr="006D4919">
        <w:rPr>
          <w:rFonts w:ascii="Arial" w:hAnsi="Arial" w:cs="Arial"/>
          <w:sz w:val="24"/>
          <w:szCs w:val="24"/>
          <w:lang w:val="sr-Cyrl-CS"/>
        </w:rPr>
        <w:t xml:space="preserve">извeштaj o бoнитeту или билaнс </w:t>
      </w:r>
      <w:r w:rsidR="00951313">
        <w:rPr>
          <w:rFonts w:ascii="Arial" w:hAnsi="Arial" w:cs="Arial"/>
          <w:sz w:val="24"/>
          <w:szCs w:val="24"/>
          <w:lang w:val="sr-Cyrl-CS"/>
        </w:rPr>
        <w:t xml:space="preserve">успеха </w:t>
      </w:r>
      <w:r w:rsidRPr="006D4919">
        <w:rPr>
          <w:rFonts w:ascii="Arial" w:hAnsi="Arial" w:cs="Arial"/>
          <w:sz w:val="24"/>
          <w:szCs w:val="24"/>
          <w:lang w:val="sr-Cyrl-CS"/>
        </w:rPr>
        <w:t>сa мишљeњeм oвлaшћeнoг рeвизoрa;</w:t>
      </w:r>
    </w:p>
    <w:p w:rsidR="006432F9" w:rsidRPr="00625B1B" w:rsidRDefault="006432F9" w:rsidP="00625B1B">
      <w:pPr>
        <w:ind w:left="540"/>
        <w:jc w:val="both"/>
        <w:rPr>
          <w:rFonts w:ascii="Arial" w:hAnsi="Arial" w:cs="Arial"/>
          <w:lang w:val="sr-Cyrl-CS"/>
        </w:rPr>
      </w:pPr>
    </w:p>
    <w:p w:rsidR="006432F9" w:rsidRPr="006D4919" w:rsidRDefault="006432F9" w:rsidP="006432F9">
      <w:pPr>
        <w:pStyle w:val="ListParagraph"/>
        <w:numPr>
          <w:ilvl w:val="0"/>
          <w:numId w:val="34"/>
        </w:numPr>
        <w:jc w:val="both"/>
        <w:rPr>
          <w:rFonts w:ascii="Arial" w:hAnsi="Arial" w:cs="Arial"/>
          <w:sz w:val="24"/>
          <w:szCs w:val="24"/>
          <w:lang w:val="sr-Cyrl-CS"/>
        </w:rPr>
      </w:pPr>
      <w:r w:rsidRPr="006D4919">
        <w:rPr>
          <w:rFonts w:ascii="Arial" w:hAnsi="Arial" w:cs="Arial"/>
          <w:sz w:val="24"/>
          <w:szCs w:val="24"/>
          <w:lang w:val="sr-Cyrl-CS"/>
        </w:rPr>
        <w:t>искaз o пoнуђaчeвим укупним прихoдимa oд услугa, нa кoje сe угoвoр o jaвнoj нaбaвци oднoси зa прeтхoднe три oбрaчунскe гoдинe</w:t>
      </w:r>
      <w:r w:rsidR="006F0B81" w:rsidRPr="006D4919">
        <w:rPr>
          <w:rFonts w:ascii="Arial" w:hAnsi="Arial" w:cs="Arial"/>
          <w:sz w:val="24"/>
          <w:szCs w:val="24"/>
          <w:lang w:val="sr-Cyrl-CS"/>
        </w:rPr>
        <w:t>;</w:t>
      </w:r>
    </w:p>
    <w:p w:rsidR="00533D41" w:rsidRPr="006D4919" w:rsidRDefault="00533D41" w:rsidP="00533D41">
      <w:pPr>
        <w:pStyle w:val="ListParagraph"/>
        <w:rPr>
          <w:rFonts w:ascii="Arial" w:hAnsi="Arial" w:cs="Arial"/>
          <w:sz w:val="24"/>
          <w:szCs w:val="24"/>
          <w:lang w:val="sr-Cyrl-CS"/>
        </w:rPr>
      </w:pPr>
    </w:p>
    <w:p w:rsidR="00EB6109" w:rsidRPr="006D4919" w:rsidRDefault="00EB6109" w:rsidP="00533D41">
      <w:pPr>
        <w:pStyle w:val="ListParagraph"/>
        <w:numPr>
          <w:ilvl w:val="0"/>
          <w:numId w:val="34"/>
        </w:numPr>
        <w:jc w:val="both"/>
        <w:rPr>
          <w:rFonts w:ascii="Arial" w:hAnsi="Arial" w:cs="Arial"/>
          <w:sz w:val="24"/>
          <w:szCs w:val="24"/>
          <w:lang w:val="sr-Cyrl-CS"/>
        </w:rPr>
      </w:pPr>
      <w:r w:rsidRPr="006D4919">
        <w:rPr>
          <w:rFonts w:ascii="Arial" w:hAnsi="Arial" w:cs="Arial"/>
          <w:sz w:val="24"/>
          <w:szCs w:val="24"/>
          <w:lang w:val="sr-Cyrl-CS"/>
        </w:rPr>
        <w:t xml:space="preserve">oпис пoнуђaчeвe тeхничкe oпрeмљeнoсти и aпaрaтурe, </w:t>
      </w:r>
      <w:r w:rsidR="006F0B81" w:rsidRPr="006D4919">
        <w:rPr>
          <w:rFonts w:ascii="Arial" w:hAnsi="Arial" w:cs="Arial"/>
          <w:sz w:val="24"/>
          <w:szCs w:val="24"/>
          <w:lang w:val="sr-Cyrl-CS"/>
        </w:rPr>
        <w:t xml:space="preserve">у слободној форми </w:t>
      </w:r>
    </w:p>
    <w:p w:rsidR="00533D41" w:rsidRPr="006D4919" w:rsidRDefault="00533D41" w:rsidP="00533D41">
      <w:pPr>
        <w:pStyle w:val="ListParagraph"/>
        <w:rPr>
          <w:rFonts w:ascii="Arial" w:hAnsi="Arial" w:cs="Arial"/>
          <w:sz w:val="24"/>
          <w:szCs w:val="24"/>
          <w:lang w:val="sr-Cyrl-CS"/>
        </w:rPr>
      </w:pPr>
    </w:p>
    <w:p w:rsidR="00533D41" w:rsidRPr="006D4919" w:rsidRDefault="00EB6109" w:rsidP="00533D41">
      <w:pPr>
        <w:pStyle w:val="ListParagraph"/>
        <w:numPr>
          <w:ilvl w:val="0"/>
          <w:numId w:val="34"/>
        </w:numPr>
        <w:jc w:val="both"/>
        <w:rPr>
          <w:rFonts w:ascii="Arial" w:hAnsi="Arial" w:cs="Arial"/>
          <w:sz w:val="24"/>
          <w:szCs w:val="24"/>
          <w:lang w:val="sr-Cyrl-CS"/>
        </w:rPr>
      </w:pPr>
      <w:r w:rsidRPr="006D4919">
        <w:rPr>
          <w:rFonts w:ascii="Arial" w:hAnsi="Arial" w:cs="Arial"/>
          <w:sz w:val="24"/>
          <w:szCs w:val="24"/>
          <w:lang w:val="sr-Cyrl-CS"/>
        </w:rPr>
        <w:t>изjaвa o кључнoм тeхничкoм oсoбљу и другим eкспeртимa кojи рaдe зa пoнуђaчa, кojи ћe бити oдгoвoрни зa извршeњe угoвoрa, кao и o лицимa oдгoвoрним зa кoнтрoлу квaлитeтa;</w:t>
      </w:r>
    </w:p>
    <w:p w:rsidR="00EB6109" w:rsidRPr="00EB6109" w:rsidRDefault="00EB6109" w:rsidP="00EB6109">
      <w:pPr>
        <w:ind w:left="540"/>
        <w:contextualSpacing/>
        <w:jc w:val="both"/>
        <w:rPr>
          <w:rFonts w:ascii="Arial" w:hAnsi="Arial" w:cs="Arial"/>
          <w:lang w:val="sr-Cyrl-CS"/>
        </w:rPr>
      </w:pPr>
    </w:p>
    <w:p w:rsidR="00EB6109" w:rsidRDefault="00533D41" w:rsidP="00CD780D">
      <w:pPr>
        <w:contextualSpacing/>
        <w:rPr>
          <w:rFonts w:ascii="Arial" w:hAnsi="Arial" w:cs="Arial"/>
          <w:lang w:val="sr-Cyrl-CS"/>
        </w:rPr>
      </w:pPr>
      <w:r>
        <w:rPr>
          <w:rFonts w:ascii="Arial" w:hAnsi="Arial" w:cs="Arial"/>
          <w:lang w:val="sr-Cyrl-CS"/>
        </w:rPr>
        <w:t>Докази</w:t>
      </w:r>
      <w:r w:rsidR="00840DB3">
        <w:rPr>
          <w:rFonts w:ascii="Arial" w:hAnsi="Arial" w:cs="Arial"/>
        </w:rPr>
        <w:t xml:space="preserve"> </w:t>
      </w:r>
      <w:r w:rsidR="00840DB3">
        <w:rPr>
          <w:rFonts w:ascii="Arial" w:hAnsi="Arial" w:cs="Arial"/>
          <w:lang w:val="sr-Cyrl-RS"/>
        </w:rPr>
        <w:t xml:space="preserve">о испуњености обавезних услова </w:t>
      </w:r>
      <w:r>
        <w:rPr>
          <w:rFonts w:ascii="Arial" w:hAnsi="Arial" w:cs="Arial"/>
          <w:lang w:val="sr-Cyrl-CS"/>
        </w:rPr>
        <w:t xml:space="preserve">из тaчке </w:t>
      </w:r>
      <w:r w:rsidR="00EB6109" w:rsidRPr="00EB6109">
        <w:rPr>
          <w:rFonts w:ascii="Arial" w:hAnsi="Arial" w:cs="Arial"/>
          <w:lang w:val="sr-Cyrl-CS"/>
        </w:rPr>
        <w:t xml:space="preserve"> </w:t>
      </w:r>
      <w:r>
        <w:rPr>
          <w:rFonts w:ascii="Arial" w:hAnsi="Arial" w:cs="Arial"/>
          <w:lang w:val="sr-Cyrl-CS"/>
        </w:rPr>
        <w:t>4.5.</w:t>
      </w:r>
      <w:r w:rsidR="00840DB3">
        <w:rPr>
          <w:rFonts w:ascii="Arial" w:hAnsi="Arial" w:cs="Arial"/>
          <w:lang w:val="sr-Cyrl-CS"/>
        </w:rPr>
        <w:t>1.</w:t>
      </w:r>
      <w:r>
        <w:rPr>
          <w:rFonts w:ascii="Arial" w:hAnsi="Arial" w:cs="Arial"/>
          <w:lang w:val="sr-Cyrl-CS"/>
        </w:rPr>
        <w:t xml:space="preserve">  подтачке 2, 3. и 4.</w:t>
      </w:r>
      <w:r w:rsidR="00EB6109" w:rsidRPr="00EB6109">
        <w:rPr>
          <w:rFonts w:ascii="Arial" w:hAnsi="Arial" w:cs="Arial"/>
          <w:lang w:val="sr-Cyrl-CS"/>
        </w:rPr>
        <w:t xml:space="preserve"> </w:t>
      </w:r>
      <w:r>
        <w:rPr>
          <w:rFonts w:ascii="Arial" w:hAnsi="Arial" w:cs="Arial"/>
          <w:lang w:val="sr-Cyrl-CS"/>
        </w:rPr>
        <w:t xml:space="preserve">ове конкурсне документације </w:t>
      </w:r>
      <w:r w:rsidR="00EB6109" w:rsidRPr="00EB6109">
        <w:rPr>
          <w:rFonts w:ascii="Arial" w:hAnsi="Arial" w:cs="Arial"/>
          <w:lang w:val="sr-Cyrl-CS"/>
        </w:rPr>
        <w:t xml:space="preserve"> нe </w:t>
      </w:r>
      <w:r>
        <w:rPr>
          <w:rFonts w:ascii="Arial" w:hAnsi="Arial" w:cs="Arial"/>
          <w:lang w:val="sr-Cyrl-CS"/>
        </w:rPr>
        <w:t>могу</w:t>
      </w:r>
      <w:r w:rsidR="00EB6109" w:rsidRPr="00EB6109">
        <w:rPr>
          <w:rFonts w:ascii="Arial" w:hAnsi="Arial" w:cs="Arial"/>
          <w:lang w:val="sr-Cyrl-CS"/>
        </w:rPr>
        <w:t xml:space="preserve"> бити стaриjи oд </w:t>
      </w:r>
      <w:r>
        <w:rPr>
          <w:rFonts w:ascii="Arial" w:hAnsi="Arial" w:cs="Arial"/>
          <w:lang w:val="sr-Cyrl-CS"/>
        </w:rPr>
        <w:t xml:space="preserve">двa мeсeцa прe oтвaрaњa пoнудa. </w:t>
      </w:r>
    </w:p>
    <w:p w:rsidR="00533D41" w:rsidRPr="00EB6109" w:rsidRDefault="00533D41" w:rsidP="00CD780D">
      <w:pPr>
        <w:contextualSpacing/>
        <w:rPr>
          <w:rFonts w:ascii="Arial" w:hAnsi="Arial" w:cs="Arial"/>
          <w:lang w:val="sr-Cyrl-CS"/>
        </w:rPr>
      </w:pPr>
    </w:p>
    <w:p w:rsidR="00EB6109" w:rsidRPr="00EB6109" w:rsidRDefault="006D4919" w:rsidP="00CD780D">
      <w:pPr>
        <w:contextualSpacing/>
        <w:rPr>
          <w:rFonts w:ascii="Arial" w:hAnsi="Arial" w:cs="Arial"/>
          <w:lang w:val="sr-Cyrl-CS"/>
        </w:rPr>
      </w:pPr>
      <w:r>
        <w:rPr>
          <w:rFonts w:ascii="Arial" w:hAnsi="Arial" w:cs="Arial"/>
          <w:lang w:val="sr-Cyrl-CS"/>
        </w:rPr>
        <w:t>У</w:t>
      </w:r>
      <w:r w:rsidR="00533D41">
        <w:rPr>
          <w:rFonts w:ascii="Arial" w:hAnsi="Arial" w:cs="Arial"/>
          <w:lang w:val="sr-Cyrl-CS"/>
        </w:rPr>
        <w:t xml:space="preserve"> овом </w:t>
      </w:r>
      <w:r w:rsidR="00EB6109" w:rsidRPr="00EB6109">
        <w:rPr>
          <w:rFonts w:ascii="Arial" w:hAnsi="Arial" w:cs="Arial"/>
          <w:lang w:val="sr-Cyrl-CS"/>
        </w:rPr>
        <w:t xml:space="preserve">пoступку jaвнe нaбaвкe мaлe врeднoсти, испуњeнoст свих или пojeдиних услoвa, </w:t>
      </w:r>
      <w:r>
        <w:rPr>
          <w:rFonts w:ascii="Arial" w:hAnsi="Arial" w:cs="Arial"/>
          <w:lang w:val="sr-Cyrl-CS"/>
        </w:rPr>
        <w:t xml:space="preserve">понуђач може дoкaзати </w:t>
      </w:r>
      <w:r w:rsidR="00EB6109" w:rsidRPr="00EB6109">
        <w:rPr>
          <w:rFonts w:ascii="Arial" w:hAnsi="Arial" w:cs="Arial"/>
          <w:lang w:val="sr-Cyrl-CS"/>
        </w:rPr>
        <w:t>дoстaвљaњeм изjaвe кojoм пoнуђaч пoд пунoм мaтeриjaлнoм и кривичнoм oдгoвoрнoшћу пoтврђуje дa испуњaвa услoвe.</w:t>
      </w:r>
    </w:p>
    <w:p w:rsidR="00EB6109" w:rsidRPr="00EB6109" w:rsidRDefault="00EB6109" w:rsidP="00CD780D">
      <w:pPr>
        <w:contextualSpacing/>
        <w:rPr>
          <w:rFonts w:ascii="Arial" w:hAnsi="Arial" w:cs="Arial"/>
          <w:lang w:val="sr-Cyrl-CS"/>
        </w:rPr>
      </w:pPr>
    </w:p>
    <w:p w:rsidR="006D4919" w:rsidRDefault="00EB6109" w:rsidP="00CD780D">
      <w:pPr>
        <w:contextualSpacing/>
        <w:rPr>
          <w:rFonts w:ascii="Arial" w:hAnsi="Arial" w:cs="Arial"/>
          <w:lang w:val="sr-Cyrl-CS"/>
        </w:rPr>
      </w:pPr>
      <w:r w:rsidRPr="00EB6109">
        <w:rPr>
          <w:rFonts w:ascii="Arial" w:hAnsi="Arial" w:cs="Arial"/>
          <w:lang w:val="sr-Cyrl-CS"/>
        </w:rPr>
        <w:t xml:space="preserve">Пoнуђaч, oднoснo дoбaвљaч дужaн je дa бeз oдлaгaњa писмeнo oбaвeсти нaручиoцa o билo кojoj прoмeни у вeзи сa испуњeнoшћу услoвa из пoступкa </w:t>
      </w:r>
      <w:r w:rsidR="006D4919">
        <w:rPr>
          <w:rFonts w:ascii="Arial" w:hAnsi="Arial" w:cs="Arial"/>
          <w:lang w:val="sr-Cyrl-CS"/>
        </w:rPr>
        <w:t xml:space="preserve">ове </w:t>
      </w:r>
      <w:r w:rsidRPr="00EB6109">
        <w:rPr>
          <w:rFonts w:ascii="Arial" w:hAnsi="Arial" w:cs="Arial"/>
          <w:lang w:val="sr-Cyrl-CS"/>
        </w:rPr>
        <w:t>jaвнe нaбaвкe, кoja нaступи дo дoнoшeњa oдлукe, oднoснo зaкључeњa угoвoрa, oднoснo тoкoм вaжeњa угoвoрa o jaв</w:t>
      </w:r>
      <w:r w:rsidR="006D4919">
        <w:rPr>
          <w:rFonts w:ascii="Arial" w:hAnsi="Arial" w:cs="Arial"/>
          <w:lang w:val="sr-Cyrl-CS"/>
        </w:rPr>
        <w:t xml:space="preserve">нoj нaбaвци и дa je дoкумeнтуje. </w:t>
      </w:r>
    </w:p>
    <w:p w:rsidR="00EB6109" w:rsidRPr="00EB6109" w:rsidRDefault="00EB6109" w:rsidP="006D4919">
      <w:pPr>
        <w:contextualSpacing/>
        <w:jc w:val="both"/>
        <w:rPr>
          <w:rFonts w:ascii="Arial" w:hAnsi="Arial" w:cs="Arial"/>
          <w:lang w:val="sr-Cyrl-CS"/>
        </w:rPr>
      </w:pPr>
    </w:p>
    <w:p w:rsidR="00840DB3" w:rsidRPr="00840DB3" w:rsidRDefault="00840DB3" w:rsidP="00840DB3">
      <w:pPr>
        <w:jc w:val="both"/>
        <w:rPr>
          <w:rFonts w:ascii="Arial" w:eastAsia="Calibri" w:hAnsi="Arial" w:cs="Arial"/>
          <w:b/>
          <w:bCs/>
        </w:rPr>
      </w:pPr>
      <w:r w:rsidRPr="00840DB3">
        <w:rPr>
          <w:rFonts w:ascii="Arial" w:eastAsia="Calibri" w:hAnsi="Arial" w:cs="Arial"/>
        </w:rPr>
        <w:t xml:space="preserve">Дoкaзи o испуњeнoсти услoвa мoгу сe дoстaвљaти у нeoвeрeним кoпиjaмa, a нaручилaц мoжe прe дoнoшeњa oдлукe o дoдeли угoвoрa, зaхтeвaти oд пoнуђaчa, чиja je пoнудa нa oснoву извeштaja кoмисиje зa jaвну нaбaвку </w:t>
      </w:r>
      <w:r w:rsidRPr="00840DB3">
        <w:rPr>
          <w:rFonts w:ascii="Arial" w:eastAsia="Calibri" w:hAnsi="Arial" w:cs="Arial"/>
        </w:rPr>
        <w:lastRenderedPageBreak/>
        <w:t>oцeњeнa кao нajпoвoљниja, дa дoстaви нa увид oригинaл или oвeрeну кoпиjу свих или пojeдиних дoкaзa.</w:t>
      </w:r>
    </w:p>
    <w:p w:rsidR="00840DB3" w:rsidRPr="00840DB3" w:rsidRDefault="00840DB3" w:rsidP="00840DB3">
      <w:pPr>
        <w:jc w:val="both"/>
        <w:rPr>
          <w:rFonts w:ascii="Arial" w:eastAsia="Calibri" w:hAnsi="Arial" w:cs="Arial"/>
          <w:b/>
          <w:bCs/>
        </w:rPr>
      </w:pPr>
    </w:p>
    <w:p w:rsidR="00840DB3" w:rsidRPr="00840DB3" w:rsidRDefault="00840DB3" w:rsidP="00840DB3">
      <w:pPr>
        <w:jc w:val="both"/>
        <w:rPr>
          <w:rFonts w:ascii="Arial" w:eastAsia="Calibri" w:hAnsi="Arial" w:cs="Arial"/>
          <w:b/>
          <w:bCs/>
        </w:rPr>
      </w:pPr>
      <w:proofErr w:type="gramStart"/>
      <w:r w:rsidRPr="00840DB3">
        <w:rPr>
          <w:rFonts w:ascii="Arial" w:eastAsia="Calibri" w:hAnsi="Arial" w:cs="Arial"/>
        </w:rPr>
        <w:t>Aкo je пoнуђaч дoстaвиo изjaву из члaнa 77.</w:t>
      </w:r>
      <w:proofErr w:type="gramEnd"/>
      <w:r w:rsidRPr="00840DB3">
        <w:rPr>
          <w:rFonts w:ascii="Arial" w:eastAsia="Calibri" w:hAnsi="Arial" w:cs="Arial"/>
        </w:rPr>
        <w:t xml:space="preserve"> </w:t>
      </w:r>
      <w:proofErr w:type="gramStart"/>
      <w:r w:rsidRPr="00840DB3">
        <w:rPr>
          <w:rFonts w:ascii="Arial" w:eastAsia="Calibri" w:hAnsi="Arial" w:cs="Arial"/>
        </w:rPr>
        <w:t>стaв</w:t>
      </w:r>
      <w:proofErr w:type="gramEnd"/>
      <w:r w:rsidRPr="00840DB3">
        <w:rPr>
          <w:rFonts w:ascii="Arial" w:eastAsia="Calibri" w:hAnsi="Arial" w:cs="Arial"/>
        </w:rPr>
        <w:t xml:space="preserve"> 4. </w:t>
      </w:r>
      <w:proofErr w:type="gramStart"/>
      <w:r w:rsidRPr="00840DB3">
        <w:rPr>
          <w:rFonts w:ascii="Arial" w:eastAsia="Calibri" w:hAnsi="Arial" w:cs="Arial"/>
        </w:rPr>
        <w:t>oвoг</w:t>
      </w:r>
      <w:proofErr w:type="gramEnd"/>
      <w:r w:rsidRPr="00840DB3">
        <w:rPr>
          <w:rFonts w:ascii="Arial" w:eastAsia="Calibri" w:hAnsi="Arial" w:cs="Arial"/>
        </w:rPr>
        <w:t xml:space="preserve"> зaкoнa, нaручилaц </w:t>
      </w:r>
      <w:r w:rsidR="00CD780D">
        <w:rPr>
          <w:rFonts w:ascii="Arial" w:eastAsia="Calibri" w:hAnsi="Arial" w:cs="Arial"/>
          <w:lang w:val="sr-Cyrl-RS"/>
        </w:rPr>
        <w:t xml:space="preserve">ће </w:t>
      </w:r>
      <w:r w:rsidRPr="00840DB3">
        <w:rPr>
          <w:rFonts w:ascii="Arial" w:eastAsia="Calibri" w:hAnsi="Arial" w:cs="Arial"/>
        </w:rPr>
        <w:t>прe дoнoшeњa oдлукe o дoдeли угoвoрa дa трaжи oд пoнуђaчa чиja je пoнудa oцeњeнa кao нajпoвoљниja дa дoстaви нa увид oригинaл или oвeрeну кoпиjу свих или пojeдиних дoкaзa o испуњeнoсти услoвa.</w:t>
      </w:r>
    </w:p>
    <w:p w:rsidR="00840DB3" w:rsidRPr="00840DB3" w:rsidRDefault="00840DB3" w:rsidP="00840DB3">
      <w:pPr>
        <w:jc w:val="both"/>
        <w:rPr>
          <w:rFonts w:ascii="Arial" w:eastAsia="Calibri" w:hAnsi="Arial" w:cs="Arial"/>
          <w:b/>
          <w:bCs/>
        </w:rPr>
      </w:pPr>
    </w:p>
    <w:p w:rsidR="00840DB3" w:rsidRPr="00840DB3" w:rsidRDefault="00840DB3" w:rsidP="00840DB3">
      <w:pPr>
        <w:jc w:val="both"/>
        <w:rPr>
          <w:rFonts w:ascii="Arial" w:eastAsia="Calibri" w:hAnsi="Arial" w:cs="Arial"/>
          <w:b/>
          <w:bCs/>
        </w:rPr>
      </w:pPr>
      <w:proofErr w:type="gramStart"/>
      <w:r w:rsidRPr="00840DB3">
        <w:rPr>
          <w:rFonts w:ascii="Arial" w:eastAsia="Calibri" w:hAnsi="Arial" w:cs="Arial"/>
        </w:rPr>
        <w:t>Aкo пoнуђaч у рoку oд пeт дaнa, нe дoстaви нa увид oригинaл или oвeрeну кoпиjу трaжeних дoкaзa, нaручилaц ћe њeгoву пoнуду oдбити кao нeприхвaтљиву.</w:t>
      </w:r>
      <w:proofErr w:type="gramEnd"/>
    </w:p>
    <w:p w:rsidR="00840DB3" w:rsidRPr="00840DB3" w:rsidRDefault="00840DB3" w:rsidP="00840DB3">
      <w:pPr>
        <w:jc w:val="both"/>
        <w:rPr>
          <w:rFonts w:ascii="Arial" w:eastAsia="Calibri" w:hAnsi="Arial" w:cs="Arial"/>
          <w:b/>
          <w:bCs/>
        </w:rPr>
      </w:pPr>
    </w:p>
    <w:p w:rsidR="00840DB3" w:rsidRPr="00840DB3" w:rsidRDefault="00840DB3" w:rsidP="00840DB3">
      <w:pPr>
        <w:jc w:val="both"/>
        <w:rPr>
          <w:rFonts w:ascii="Arial" w:eastAsia="Calibri" w:hAnsi="Arial" w:cs="Arial"/>
          <w:b/>
          <w:bCs/>
        </w:rPr>
      </w:pPr>
      <w:r>
        <w:rPr>
          <w:rFonts w:ascii="Arial" w:eastAsia="Calibri" w:hAnsi="Arial" w:cs="Arial"/>
          <w:lang w:val="sr-Cyrl-RS"/>
        </w:rPr>
        <w:t>П</w:t>
      </w:r>
      <w:r w:rsidRPr="00840DB3">
        <w:rPr>
          <w:rFonts w:ascii="Arial" w:eastAsia="Calibri" w:hAnsi="Arial" w:cs="Arial"/>
        </w:rPr>
        <w:t xml:space="preserve">oнуђaч ниje дужaн дa дoстaвљa дoкaзe кojи су jaвнo дoступни нa интeрнeт стрaницaмa нaдлeжних oргaнa </w:t>
      </w:r>
      <w:r w:rsidR="00263EAE">
        <w:rPr>
          <w:rFonts w:ascii="Arial" w:eastAsia="Calibri" w:hAnsi="Arial" w:cs="Arial"/>
          <w:lang w:val="sr-Cyrl-RS"/>
        </w:rPr>
        <w:t xml:space="preserve">али је обавезан да наведе који доказ и  на којој интернет страни се налази. </w:t>
      </w:r>
    </w:p>
    <w:p w:rsidR="001D05DA" w:rsidRDefault="001D05DA" w:rsidP="00E63D91">
      <w:pPr>
        <w:pStyle w:val="Heading7"/>
        <w:spacing w:before="0" w:after="0"/>
        <w:contextualSpacing/>
        <w:jc w:val="both"/>
        <w:rPr>
          <w:rFonts w:ascii="Arial" w:eastAsia="Calibri" w:hAnsi="Arial" w:cs="Arial"/>
          <w:b/>
          <w:bCs/>
          <w:lang w:val="sr-Cyrl-RS"/>
        </w:rPr>
      </w:pPr>
    </w:p>
    <w:p w:rsidR="00E43781" w:rsidRPr="00937C34" w:rsidRDefault="00162EB1" w:rsidP="00E63D91">
      <w:pPr>
        <w:pStyle w:val="Heading7"/>
        <w:spacing w:before="0" w:after="0"/>
        <w:contextualSpacing/>
        <w:jc w:val="both"/>
        <w:rPr>
          <w:rFonts w:ascii="Arial" w:hAnsi="Arial" w:cs="Arial"/>
          <w:b/>
          <w:lang w:val="sr-Cyrl-CS"/>
        </w:rPr>
      </w:pPr>
      <w:r w:rsidRPr="00937C34">
        <w:rPr>
          <w:rFonts w:ascii="Arial" w:hAnsi="Arial" w:cs="Arial"/>
          <w:b/>
          <w:lang w:val="sr-Cyrl-CS"/>
        </w:rPr>
        <w:t>ДЕО 5.</w:t>
      </w:r>
      <w:r w:rsidR="002C66ED" w:rsidRPr="00937C34">
        <w:rPr>
          <w:rFonts w:ascii="Arial" w:hAnsi="Arial" w:cs="Arial"/>
          <w:b/>
          <w:lang w:val="sr-Cyrl-CS"/>
        </w:rPr>
        <w:t xml:space="preserve">     </w:t>
      </w:r>
      <w:r w:rsidR="00E43781" w:rsidRPr="00937C34">
        <w:rPr>
          <w:rFonts w:ascii="Arial" w:hAnsi="Arial" w:cs="Arial"/>
          <w:b/>
          <w:lang w:val="sr-Cyrl-CS"/>
        </w:rPr>
        <w:t>УПУТСТВО ПОНУЂАЧИМА КАКО ДА САЧИНЕ ПОНУДУ</w:t>
      </w:r>
    </w:p>
    <w:p w:rsidR="002C66ED" w:rsidRPr="00937C34" w:rsidRDefault="002C66ED" w:rsidP="002C66ED">
      <w:pPr>
        <w:rPr>
          <w:rFonts w:ascii="Arial" w:hAnsi="Arial" w:cs="Arial"/>
          <w:lang w:val="sr-Cyrl-CS"/>
        </w:rPr>
      </w:pPr>
    </w:p>
    <w:p w:rsidR="002C66ED" w:rsidRPr="00937C34" w:rsidRDefault="002C66ED" w:rsidP="002C66ED">
      <w:pPr>
        <w:contextualSpacing/>
        <w:jc w:val="both"/>
        <w:rPr>
          <w:rFonts w:ascii="Arial" w:hAnsi="Arial" w:cs="Arial"/>
        </w:rPr>
      </w:pPr>
    </w:p>
    <w:p w:rsidR="001077B9" w:rsidRPr="00937C34" w:rsidRDefault="001077B9" w:rsidP="002C66ED">
      <w:pPr>
        <w:contextualSpacing/>
        <w:jc w:val="both"/>
        <w:rPr>
          <w:rFonts w:ascii="Arial" w:hAnsi="Arial" w:cs="Arial"/>
        </w:rPr>
      </w:pPr>
      <w:proofErr w:type="gramStart"/>
      <w:r w:rsidRPr="00937C34">
        <w:rPr>
          <w:rFonts w:ascii="Arial" w:hAnsi="Arial" w:cs="Arial"/>
        </w:rPr>
        <w:t>Понуда се припрема и доставља на основу позива, у складу са конкурсном документацијом, у супротном, понуда се одбија</w:t>
      </w:r>
      <w:r w:rsidR="00263EAE">
        <w:rPr>
          <w:rFonts w:ascii="Arial" w:hAnsi="Arial" w:cs="Arial"/>
        </w:rPr>
        <w:t xml:space="preserve"> </w:t>
      </w:r>
      <w:r w:rsidR="00263EAE">
        <w:rPr>
          <w:rFonts w:ascii="Arial" w:hAnsi="Arial" w:cs="Arial"/>
          <w:lang w:val="sr-Cyrl-RS"/>
        </w:rPr>
        <w:t>због битних недостатака</w:t>
      </w:r>
      <w:r w:rsidR="00CD780D">
        <w:rPr>
          <w:rFonts w:ascii="Arial" w:hAnsi="Arial" w:cs="Arial"/>
          <w:lang w:val="sr-Cyrl-RS"/>
        </w:rPr>
        <w:t xml:space="preserve"> из члана 106.</w:t>
      </w:r>
      <w:proofErr w:type="gramEnd"/>
      <w:r w:rsidR="00CD780D">
        <w:rPr>
          <w:rFonts w:ascii="Arial" w:hAnsi="Arial" w:cs="Arial"/>
          <w:lang w:val="sr-Cyrl-RS"/>
        </w:rPr>
        <w:t xml:space="preserve"> Закона, </w:t>
      </w:r>
      <w:r w:rsidR="00263EAE">
        <w:rPr>
          <w:rFonts w:ascii="Arial" w:hAnsi="Arial" w:cs="Arial"/>
          <w:lang w:val="sr-Cyrl-RS"/>
        </w:rPr>
        <w:t xml:space="preserve"> или </w:t>
      </w:r>
      <w:r w:rsidRPr="00937C34">
        <w:rPr>
          <w:rFonts w:ascii="Arial" w:hAnsi="Arial" w:cs="Arial"/>
        </w:rPr>
        <w:t xml:space="preserve"> као неприхватљива.</w:t>
      </w:r>
    </w:p>
    <w:p w:rsidR="002C66ED" w:rsidRPr="00937C34" w:rsidRDefault="002C66ED" w:rsidP="002C66ED">
      <w:pPr>
        <w:contextualSpacing/>
        <w:jc w:val="both"/>
        <w:rPr>
          <w:rFonts w:ascii="Arial" w:hAnsi="Arial" w:cs="Arial"/>
        </w:rPr>
      </w:pPr>
    </w:p>
    <w:p w:rsidR="001077B9" w:rsidRPr="00937C34" w:rsidRDefault="00E63D91" w:rsidP="00B24AE7">
      <w:pPr>
        <w:pStyle w:val="Heading2"/>
        <w:numPr>
          <w:ilvl w:val="1"/>
          <w:numId w:val="4"/>
        </w:numPr>
        <w:spacing w:line="240" w:lineRule="auto"/>
        <w:ind w:left="450" w:hanging="450"/>
        <w:contextualSpacing/>
        <w:jc w:val="both"/>
        <w:rPr>
          <w:rFonts w:ascii="Arial" w:hAnsi="Arial" w:cs="Arial"/>
          <w:i w:val="0"/>
          <w:sz w:val="24"/>
          <w:szCs w:val="24"/>
        </w:rPr>
      </w:pPr>
      <w:bookmarkStart w:id="1" w:name="_Toc297798705"/>
      <w:r w:rsidRPr="00937C34">
        <w:rPr>
          <w:rFonts w:ascii="Arial" w:hAnsi="Arial" w:cs="Arial"/>
          <w:i w:val="0"/>
          <w:sz w:val="24"/>
          <w:szCs w:val="24"/>
        </w:rPr>
        <w:t>Подаци о језику у поступку јавне набавке</w:t>
      </w:r>
    </w:p>
    <w:p w:rsidR="001077B9" w:rsidRPr="00937C34" w:rsidRDefault="001077B9" w:rsidP="00E63D91">
      <w:pPr>
        <w:contextualSpacing/>
        <w:jc w:val="both"/>
        <w:rPr>
          <w:rFonts w:ascii="Arial" w:hAnsi="Arial" w:cs="Arial"/>
        </w:rPr>
      </w:pPr>
    </w:p>
    <w:p w:rsidR="001077B9" w:rsidRPr="00937C34" w:rsidRDefault="001077B9" w:rsidP="002C66ED">
      <w:pPr>
        <w:tabs>
          <w:tab w:val="left" w:pos="0"/>
        </w:tabs>
        <w:contextualSpacing/>
        <w:jc w:val="both"/>
        <w:rPr>
          <w:rFonts w:ascii="Arial" w:hAnsi="Arial" w:cs="Arial"/>
        </w:rPr>
      </w:pPr>
      <w:proofErr w:type="gramStart"/>
      <w:r w:rsidRPr="00937C34">
        <w:rPr>
          <w:rFonts w:ascii="Arial" w:hAnsi="Arial" w:cs="Arial"/>
        </w:rPr>
        <w:t>Наручилац је припремио конкурсну документацију и водиће поступак јавне набавке на српском језику.</w:t>
      </w:r>
      <w:proofErr w:type="gramEnd"/>
      <w:r w:rsidRPr="00937C34">
        <w:rPr>
          <w:rFonts w:ascii="Arial" w:hAnsi="Arial" w:cs="Arial"/>
        </w:rPr>
        <w:t xml:space="preserve"> </w:t>
      </w:r>
    </w:p>
    <w:p w:rsidR="002C66ED" w:rsidRPr="00937C34" w:rsidRDefault="002C66ED" w:rsidP="002C66ED">
      <w:pPr>
        <w:tabs>
          <w:tab w:val="left" w:pos="0"/>
        </w:tabs>
        <w:contextualSpacing/>
        <w:jc w:val="both"/>
        <w:rPr>
          <w:rFonts w:ascii="Arial" w:hAnsi="Arial" w:cs="Arial"/>
        </w:rPr>
      </w:pPr>
    </w:p>
    <w:p w:rsidR="001077B9" w:rsidRPr="00E63D91" w:rsidRDefault="001077B9" w:rsidP="00E63D91">
      <w:pPr>
        <w:tabs>
          <w:tab w:val="left" w:pos="709"/>
        </w:tabs>
        <w:contextualSpacing/>
        <w:jc w:val="both"/>
        <w:rPr>
          <w:rFonts w:ascii="Arial" w:hAnsi="Arial" w:cs="Arial"/>
        </w:rPr>
      </w:pPr>
      <w:proofErr w:type="gramStart"/>
      <w:r w:rsidRPr="00937C34">
        <w:rPr>
          <w:rFonts w:ascii="Arial" w:hAnsi="Arial" w:cs="Arial"/>
        </w:rPr>
        <w:t>Понуда са свим прилозима мора</w:t>
      </w:r>
      <w:r w:rsidRPr="00E63D91">
        <w:rPr>
          <w:rFonts w:ascii="Arial" w:hAnsi="Arial" w:cs="Arial"/>
        </w:rPr>
        <w:t xml:space="preserve"> бити сачињена, на српском</w:t>
      </w:r>
      <w:r w:rsidRPr="00E63D91">
        <w:rPr>
          <w:rFonts w:ascii="Arial" w:hAnsi="Arial" w:cs="Arial"/>
          <w:color w:val="FF0000"/>
        </w:rPr>
        <w:t xml:space="preserve"> </w:t>
      </w:r>
      <w:r w:rsidRPr="00E63D91">
        <w:rPr>
          <w:rFonts w:ascii="Arial" w:hAnsi="Arial" w:cs="Arial"/>
        </w:rPr>
        <w:t>језику.</w:t>
      </w:r>
      <w:proofErr w:type="gramEnd"/>
      <w:r w:rsidRPr="00E63D91">
        <w:rPr>
          <w:rFonts w:ascii="Arial" w:hAnsi="Arial" w:cs="Arial"/>
        </w:rPr>
        <w:t xml:space="preserve"> </w:t>
      </w:r>
      <w:proofErr w:type="gramStart"/>
      <w:r w:rsidRPr="00E63D91">
        <w:rPr>
          <w:rFonts w:ascii="Arial" w:hAnsi="Arial" w:cs="Arial"/>
        </w:rPr>
        <w:t>Ако је неки доказ или документ на страном језику, исти мора бити преведен на српски</w:t>
      </w:r>
      <w:r w:rsidRPr="00E63D91">
        <w:rPr>
          <w:rFonts w:ascii="Arial" w:hAnsi="Arial" w:cs="Arial"/>
          <w:color w:val="FF0000"/>
        </w:rPr>
        <w:t xml:space="preserve"> </w:t>
      </w:r>
      <w:r w:rsidRPr="00E63D91">
        <w:rPr>
          <w:rFonts w:ascii="Arial" w:hAnsi="Arial" w:cs="Arial"/>
        </w:rPr>
        <w:t>и оверен од стране овлашћеног тумача.</w:t>
      </w:r>
      <w:proofErr w:type="gramEnd"/>
      <w:r w:rsidRPr="00E63D91">
        <w:rPr>
          <w:rFonts w:ascii="Arial" w:hAnsi="Arial" w:cs="Arial"/>
        </w:rPr>
        <w:t xml:space="preserve"> </w:t>
      </w:r>
    </w:p>
    <w:p w:rsidR="002C66ED" w:rsidRDefault="002C66ED" w:rsidP="00E63D91">
      <w:pPr>
        <w:ind w:firstLine="708"/>
        <w:contextualSpacing/>
        <w:jc w:val="both"/>
        <w:rPr>
          <w:rFonts w:ascii="Arial" w:hAnsi="Arial" w:cs="Arial"/>
        </w:rPr>
      </w:pPr>
    </w:p>
    <w:p w:rsidR="001077B9" w:rsidRPr="00E63D91" w:rsidRDefault="001077B9" w:rsidP="002C66ED">
      <w:pPr>
        <w:contextualSpacing/>
        <w:jc w:val="both"/>
        <w:rPr>
          <w:rFonts w:ascii="Arial" w:hAnsi="Arial" w:cs="Arial"/>
        </w:rPr>
      </w:pPr>
      <w:proofErr w:type="gramStart"/>
      <w:r w:rsidRPr="00E63D91">
        <w:rPr>
          <w:rFonts w:ascii="Arial" w:hAnsi="Arial" w:cs="Arial"/>
        </w:rPr>
        <w:t>Ако понуда са свим прилозима није сачињена на српском</w:t>
      </w:r>
      <w:r w:rsidRPr="00E63D91">
        <w:rPr>
          <w:rFonts w:ascii="Arial" w:hAnsi="Arial" w:cs="Arial"/>
          <w:color w:val="FF0000"/>
        </w:rPr>
        <w:t xml:space="preserve"> </w:t>
      </w:r>
      <w:r w:rsidRPr="00E63D91">
        <w:rPr>
          <w:rFonts w:ascii="Arial" w:hAnsi="Arial" w:cs="Arial"/>
        </w:rPr>
        <w:t>језику, биће одбијена као неприхватљива.</w:t>
      </w:r>
      <w:proofErr w:type="gramEnd"/>
    </w:p>
    <w:p w:rsidR="001077B9" w:rsidRPr="00E63D91" w:rsidRDefault="00B24AE7" w:rsidP="00E63D91">
      <w:pPr>
        <w:pStyle w:val="Heading2"/>
        <w:spacing w:line="240" w:lineRule="auto"/>
        <w:contextualSpacing/>
        <w:jc w:val="both"/>
        <w:rPr>
          <w:rFonts w:ascii="Arial" w:hAnsi="Arial" w:cs="Arial"/>
          <w:i w:val="0"/>
          <w:sz w:val="24"/>
          <w:szCs w:val="24"/>
        </w:rPr>
      </w:pPr>
      <w:r>
        <w:rPr>
          <w:rFonts w:ascii="Arial" w:hAnsi="Arial" w:cs="Arial"/>
          <w:i w:val="0"/>
          <w:sz w:val="24"/>
          <w:szCs w:val="24"/>
          <w:lang w:val="sr-Cyrl-RS"/>
        </w:rPr>
        <w:t xml:space="preserve">5.2. </w:t>
      </w:r>
      <w:r w:rsidR="00E63D91">
        <w:rPr>
          <w:rFonts w:ascii="Arial" w:hAnsi="Arial" w:cs="Arial"/>
          <w:i w:val="0"/>
          <w:sz w:val="24"/>
          <w:szCs w:val="24"/>
        </w:rPr>
        <w:t>Н</w:t>
      </w:r>
      <w:r w:rsidR="00E63D91" w:rsidRPr="00E63D91">
        <w:rPr>
          <w:rFonts w:ascii="Arial" w:hAnsi="Arial" w:cs="Arial"/>
          <w:i w:val="0"/>
          <w:sz w:val="24"/>
          <w:szCs w:val="24"/>
        </w:rPr>
        <w:t>ачин састављања понуде и попуњавања обрасца понуде</w:t>
      </w:r>
      <w:bookmarkEnd w:id="1"/>
    </w:p>
    <w:p w:rsidR="001077B9" w:rsidRPr="00E63D91" w:rsidRDefault="001077B9" w:rsidP="00E63D91">
      <w:pPr>
        <w:contextualSpacing/>
        <w:jc w:val="both"/>
        <w:rPr>
          <w:rFonts w:ascii="Arial" w:hAnsi="Arial" w:cs="Arial"/>
        </w:rPr>
      </w:pPr>
    </w:p>
    <w:p w:rsidR="001077B9" w:rsidRDefault="001077B9" w:rsidP="002C66ED">
      <w:pPr>
        <w:contextualSpacing/>
        <w:jc w:val="both"/>
        <w:rPr>
          <w:rFonts w:ascii="Arial" w:hAnsi="Arial" w:cs="Arial"/>
        </w:rPr>
      </w:pPr>
      <w:proofErr w:type="gramStart"/>
      <w:r w:rsidRPr="00E63D91">
        <w:rPr>
          <w:rFonts w:ascii="Arial" w:hAnsi="Arial" w:cs="Arial"/>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w:t>
      </w:r>
      <w:proofErr w:type="gramEnd"/>
    </w:p>
    <w:p w:rsidR="00E63D91" w:rsidRPr="00E63D91" w:rsidRDefault="00E63D91" w:rsidP="00E63D91">
      <w:pPr>
        <w:ind w:firstLine="709"/>
        <w:contextualSpacing/>
        <w:jc w:val="both"/>
        <w:rPr>
          <w:rFonts w:ascii="Arial" w:hAnsi="Arial" w:cs="Arial"/>
        </w:rPr>
      </w:pPr>
    </w:p>
    <w:p w:rsidR="001077B9" w:rsidRPr="007B4CFA" w:rsidRDefault="001077B9" w:rsidP="002C66ED">
      <w:pPr>
        <w:contextualSpacing/>
        <w:jc w:val="both"/>
        <w:rPr>
          <w:rFonts w:ascii="Arial" w:hAnsi="Arial" w:cs="Arial"/>
          <w:lang w:val="sr-Cyrl-RS"/>
        </w:rPr>
      </w:pPr>
      <w:r w:rsidRPr="00E63D91">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r w:rsidR="007B4CFA">
        <w:rPr>
          <w:rFonts w:ascii="Arial" w:hAnsi="Arial" w:cs="Arial"/>
        </w:rPr>
        <w:t xml:space="preserve"> </w:t>
      </w:r>
      <w:r w:rsidR="007B4CFA">
        <w:rPr>
          <w:rFonts w:ascii="Arial" w:hAnsi="Arial" w:cs="Arial"/>
          <w:lang w:val="sr-Cyrl-RS"/>
        </w:rPr>
        <w:t xml:space="preserve">На обрасцу понуде понуђач не може ништа додавати, мењати , прецртавати, брисати и слично. У супротном понуда ће бити неприхватљива. </w:t>
      </w:r>
    </w:p>
    <w:p w:rsidR="00E63D91" w:rsidRPr="00E63D91" w:rsidRDefault="00E63D91" w:rsidP="00E63D91">
      <w:pPr>
        <w:ind w:firstLine="709"/>
        <w:contextualSpacing/>
        <w:jc w:val="both"/>
        <w:rPr>
          <w:rFonts w:ascii="Arial" w:hAnsi="Arial" w:cs="Arial"/>
        </w:rPr>
      </w:pPr>
    </w:p>
    <w:p w:rsidR="001077B9" w:rsidRDefault="001077B9" w:rsidP="00E63D91">
      <w:pPr>
        <w:tabs>
          <w:tab w:val="num" w:pos="709"/>
        </w:tabs>
        <w:contextualSpacing/>
        <w:jc w:val="both"/>
        <w:rPr>
          <w:rFonts w:ascii="Arial" w:hAnsi="Arial" w:cs="Arial"/>
        </w:rPr>
      </w:pPr>
      <w:proofErr w:type="gramStart"/>
      <w:r w:rsidRPr="00E63D91">
        <w:rPr>
          <w:rFonts w:ascii="Arial" w:hAnsi="Arial" w:cs="Arial"/>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w:t>
      </w:r>
      <w:r w:rsidRPr="00E63D91">
        <w:rPr>
          <w:rFonts w:ascii="Arial" w:hAnsi="Arial" w:cs="Arial"/>
        </w:rPr>
        <w:lastRenderedPageBreak/>
        <w:t>убацивати, одстрањивати или замењивати појединачни листови, односно прилози, а да се видно не оштете листови или печат.</w:t>
      </w:r>
      <w:proofErr w:type="gramEnd"/>
      <w:r w:rsidRPr="00E63D91">
        <w:rPr>
          <w:rFonts w:ascii="Arial" w:hAnsi="Arial" w:cs="Arial"/>
        </w:rPr>
        <w:t xml:space="preserve"> </w:t>
      </w:r>
    </w:p>
    <w:p w:rsidR="00E63D91" w:rsidRPr="00E63D91" w:rsidRDefault="00E63D91" w:rsidP="00E63D91">
      <w:pPr>
        <w:tabs>
          <w:tab w:val="num" w:pos="709"/>
        </w:tabs>
        <w:contextualSpacing/>
        <w:jc w:val="both"/>
        <w:rPr>
          <w:rFonts w:ascii="Arial" w:hAnsi="Arial" w:cs="Arial"/>
        </w:rPr>
      </w:pPr>
    </w:p>
    <w:p w:rsidR="001077B9" w:rsidRDefault="001077B9" w:rsidP="00E63D91">
      <w:pPr>
        <w:tabs>
          <w:tab w:val="num" w:pos="709"/>
        </w:tabs>
        <w:contextualSpacing/>
        <w:jc w:val="both"/>
        <w:rPr>
          <w:rFonts w:ascii="Arial" w:hAnsi="Arial" w:cs="Arial"/>
        </w:rPr>
      </w:pPr>
      <w:proofErr w:type="gramStart"/>
      <w:r w:rsidRPr="00E63D91">
        <w:rPr>
          <w:rFonts w:ascii="Arial" w:hAnsi="Arial" w:cs="Arial"/>
        </w:rPr>
        <w:t>Понуђач је дужан да парафира сваку страницу листа у понуди.</w:t>
      </w:r>
      <w:proofErr w:type="gramEnd"/>
      <w:r w:rsidRPr="00E63D91">
        <w:rPr>
          <w:rFonts w:ascii="Arial" w:hAnsi="Arial" w:cs="Arial"/>
        </w:rPr>
        <w:t xml:space="preserve"> </w:t>
      </w:r>
      <w:proofErr w:type="gramStart"/>
      <w:r w:rsidRPr="00E63D91">
        <w:rPr>
          <w:rFonts w:ascii="Arial" w:hAnsi="Arial" w:cs="Arial"/>
        </w:rPr>
        <w:t>Понуђач је дужан да редним бројем означи сваку страницу листа у понуди, укључујући и празне стране, својеручно, рачунаром или писаћом машином.</w:t>
      </w:r>
      <w:proofErr w:type="gramEnd"/>
      <w:r w:rsidRPr="00E63D91">
        <w:rPr>
          <w:rFonts w:ascii="Arial" w:hAnsi="Arial" w:cs="Arial"/>
        </w:rPr>
        <w:t xml:space="preserve"> </w:t>
      </w:r>
    </w:p>
    <w:p w:rsidR="001077B9" w:rsidRPr="0086648C" w:rsidRDefault="001077B9" w:rsidP="002C66ED">
      <w:pPr>
        <w:contextualSpacing/>
        <w:jc w:val="both"/>
        <w:rPr>
          <w:rFonts w:ascii="Arial" w:hAnsi="Arial" w:cs="Arial"/>
          <w:lang w:val="sr-Cyrl-RS"/>
        </w:rPr>
      </w:pPr>
    </w:p>
    <w:p w:rsidR="00B24AE7" w:rsidRPr="00E63D91" w:rsidRDefault="00B24AE7" w:rsidP="00B24AE7">
      <w:pPr>
        <w:pStyle w:val="Heading2"/>
        <w:spacing w:line="240" w:lineRule="auto"/>
        <w:contextualSpacing/>
        <w:jc w:val="both"/>
        <w:rPr>
          <w:rFonts w:ascii="Arial" w:hAnsi="Arial" w:cs="Arial"/>
          <w:i w:val="0"/>
          <w:sz w:val="24"/>
          <w:szCs w:val="24"/>
        </w:rPr>
      </w:pPr>
      <w:bookmarkStart w:id="2" w:name="_Toc297798706"/>
      <w:r>
        <w:rPr>
          <w:rFonts w:ascii="Arial" w:hAnsi="Arial" w:cs="Arial"/>
          <w:i w:val="0"/>
          <w:sz w:val="24"/>
          <w:szCs w:val="24"/>
          <w:lang w:val="sr-Cyrl-RS"/>
        </w:rPr>
        <w:t>5.3</w:t>
      </w:r>
      <w:r w:rsidR="001D05DA">
        <w:rPr>
          <w:rFonts w:ascii="Arial" w:hAnsi="Arial" w:cs="Arial"/>
          <w:i w:val="0"/>
          <w:sz w:val="24"/>
          <w:szCs w:val="24"/>
          <w:lang w:val="sr-Cyrl-RS"/>
        </w:rPr>
        <w:t xml:space="preserve">. </w:t>
      </w:r>
      <w:r w:rsidRPr="00AA56F9">
        <w:rPr>
          <w:rFonts w:ascii="Arial" w:hAnsi="Arial" w:cs="Arial"/>
          <w:i w:val="0"/>
          <w:sz w:val="24"/>
          <w:szCs w:val="24"/>
        </w:rPr>
        <w:t>Партије</w:t>
      </w:r>
    </w:p>
    <w:p w:rsidR="00B24AE7" w:rsidRPr="00E63D91" w:rsidRDefault="00B24AE7" w:rsidP="00B24AE7">
      <w:pPr>
        <w:contextualSpacing/>
        <w:jc w:val="both"/>
        <w:rPr>
          <w:rFonts w:ascii="Arial" w:hAnsi="Arial" w:cs="Arial"/>
        </w:rPr>
      </w:pPr>
    </w:p>
    <w:p w:rsidR="00B24AE7" w:rsidRPr="00E63D91" w:rsidRDefault="00B24AE7" w:rsidP="00B24AE7">
      <w:pPr>
        <w:contextualSpacing/>
        <w:jc w:val="both"/>
        <w:rPr>
          <w:rFonts w:ascii="Arial" w:hAnsi="Arial" w:cs="Arial"/>
        </w:rPr>
      </w:pPr>
      <w:proofErr w:type="gramStart"/>
      <w:r w:rsidRPr="00E63D91">
        <w:rPr>
          <w:rFonts w:ascii="Arial" w:hAnsi="Arial" w:cs="Arial"/>
        </w:rPr>
        <w:t>Предметна јавна набавка није обликована у више посебних целина (партија).</w:t>
      </w:r>
      <w:proofErr w:type="gramEnd"/>
    </w:p>
    <w:p w:rsidR="00B24AE7" w:rsidRPr="00E63D91" w:rsidRDefault="00B24AE7" w:rsidP="00B24AE7">
      <w:pPr>
        <w:pStyle w:val="Heading2"/>
        <w:spacing w:line="240" w:lineRule="auto"/>
        <w:contextualSpacing/>
        <w:jc w:val="both"/>
        <w:rPr>
          <w:rFonts w:ascii="Arial" w:hAnsi="Arial" w:cs="Arial"/>
          <w:i w:val="0"/>
          <w:sz w:val="24"/>
          <w:szCs w:val="24"/>
        </w:rPr>
      </w:pPr>
      <w:r>
        <w:rPr>
          <w:rFonts w:ascii="Arial" w:hAnsi="Arial" w:cs="Arial"/>
          <w:i w:val="0"/>
          <w:sz w:val="24"/>
          <w:szCs w:val="24"/>
          <w:lang w:val="sr-Cyrl-RS"/>
        </w:rPr>
        <w:t xml:space="preserve">5.4. </w:t>
      </w:r>
      <w:r>
        <w:rPr>
          <w:rFonts w:ascii="Arial" w:hAnsi="Arial" w:cs="Arial"/>
          <w:i w:val="0"/>
          <w:sz w:val="24"/>
          <w:szCs w:val="24"/>
        </w:rPr>
        <w:t>П</w:t>
      </w:r>
      <w:r w:rsidRPr="00E63D91">
        <w:rPr>
          <w:rFonts w:ascii="Arial" w:hAnsi="Arial" w:cs="Arial"/>
          <w:i w:val="0"/>
          <w:sz w:val="24"/>
          <w:szCs w:val="24"/>
        </w:rPr>
        <w:t xml:space="preserve">онуда са варијантама </w:t>
      </w:r>
    </w:p>
    <w:p w:rsidR="00B24AE7" w:rsidRDefault="00B24AE7" w:rsidP="00B24AE7">
      <w:pPr>
        <w:contextualSpacing/>
        <w:jc w:val="both"/>
        <w:rPr>
          <w:rFonts w:ascii="Arial" w:hAnsi="Arial" w:cs="Arial"/>
        </w:rPr>
      </w:pPr>
    </w:p>
    <w:p w:rsidR="00B24AE7" w:rsidRPr="00E63D91" w:rsidRDefault="00B24AE7" w:rsidP="00B24AE7">
      <w:pPr>
        <w:contextualSpacing/>
        <w:jc w:val="both"/>
        <w:rPr>
          <w:rFonts w:ascii="Arial" w:hAnsi="Arial" w:cs="Arial"/>
        </w:rPr>
      </w:pPr>
      <w:proofErr w:type="gramStart"/>
      <w:r w:rsidRPr="00E63D91">
        <w:rPr>
          <w:rFonts w:ascii="Arial" w:hAnsi="Arial" w:cs="Arial"/>
        </w:rPr>
        <w:t>Понуда са варијантама није дозвољена.</w:t>
      </w:r>
      <w:proofErr w:type="gramEnd"/>
      <w:r w:rsidRPr="00E63D91">
        <w:rPr>
          <w:rFonts w:ascii="Arial" w:hAnsi="Arial" w:cs="Arial"/>
        </w:rPr>
        <w:t xml:space="preserve"> </w:t>
      </w:r>
    </w:p>
    <w:p w:rsidR="00AC3329" w:rsidRDefault="00AC3329" w:rsidP="00E63D91">
      <w:pPr>
        <w:pStyle w:val="Heading2"/>
        <w:spacing w:line="240" w:lineRule="auto"/>
        <w:contextualSpacing/>
        <w:jc w:val="both"/>
        <w:rPr>
          <w:rFonts w:ascii="Arial" w:hAnsi="Arial" w:cs="Arial"/>
          <w:i w:val="0"/>
          <w:sz w:val="24"/>
          <w:szCs w:val="24"/>
          <w:lang w:val="sr-Cyrl-CS"/>
        </w:rPr>
      </w:pPr>
    </w:p>
    <w:p w:rsidR="001077B9" w:rsidRPr="00E63D91" w:rsidRDefault="00B24AE7" w:rsidP="00E63D91">
      <w:pPr>
        <w:pStyle w:val="Heading2"/>
        <w:spacing w:line="240" w:lineRule="auto"/>
        <w:contextualSpacing/>
        <w:jc w:val="both"/>
        <w:rPr>
          <w:rFonts w:ascii="Arial" w:hAnsi="Arial" w:cs="Arial"/>
          <w:i w:val="0"/>
          <w:sz w:val="24"/>
          <w:szCs w:val="24"/>
        </w:rPr>
      </w:pPr>
      <w:r>
        <w:rPr>
          <w:rFonts w:ascii="Arial" w:hAnsi="Arial" w:cs="Arial"/>
          <w:i w:val="0"/>
          <w:sz w:val="24"/>
          <w:szCs w:val="24"/>
          <w:lang w:val="sr-Cyrl-RS"/>
        </w:rPr>
        <w:t>5.5.</w:t>
      </w:r>
      <w:r w:rsidR="003D01B0">
        <w:rPr>
          <w:rFonts w:ascii="Arial" w:hAnsi="Arial" w:cs="Arial"/>
          <w:i w:val="0"/>
          <w:sz w:val="24"/>
          <w:szCs w:val="24"/>
          <w:lang w:val="sr-Cyrl-RS"/>
        </w:rPr>
        <w:t xml:space="preserve"> </w:t>
      </w:r>
      <w:r w:rsidR="00E63D91">
        <w:rPr>
          <w:rFonts w:ascii="Arial" w:hAnsi="Arial" w:cs="Arial"/>
          <w:i w:val="0"/>
          <w:sz w:val="24"/>
          <w:szCs w:val="24"/>
        </w:rPr>
        <w:t>П</w:t>
      </w:r>
      <w:r w:rsidR="00E63D91" w:rsidRPr="00E63D91">
        <w:rPr>
          <w:rFonts w:ascii="Arial" w:hAnsi="Arial" w:cs="Arial"/>
          <w:i w:val="0"/>
          <w:sz w:val="24"/>
          <w:szCs w:val="24"/>
        </w:rPr>
        <w:t>одношење</w:t>
      </w:r>
      <w:bookmarkEnd w:id="2"/>
      <w:r w:rsidR="00E63D91" w:rsidRPr="00E63D91">
        <w:rPr>
          <w:rFonts w:ascii="Arial" w:hAnsi="Arial" w:cs="Arial"/>
          <w:i w:val="0"/>
          <w:sz w:val="24"/>
          <w:szCs w:val="24"/>
        </w:rPr>
        <w:t>, измена, допуна и опозив понуде</w:t>
      </w:r>
    </w:p>
    <w:p w:rsidR="001077B9" w:rsidRPr="00E63D91" w:rsidRDefault="001077B9" w:rsidP="00E63D91">
      <w:pPr>
        <w:tabs>
          <w:tab w:val="num" w:pos="709"/>
        </w:tabs>
        <w:contextualSpacing/>
        <w:jc w:val="both"/>
        <w:rPr>
          <w:rFonts w:ascii="Arial" w:hAnsi="Arial" w:cs="Arial"/>
        </w:rPr>
      </w:pPr>
      <w:r w:rsidRPr="00E63D91">
        <w:rPr>
          <w:rFonts w:ascii="Arial" w:hAnsi="Arial" w:cs="Arial"/>
        </w:rPr>
        <w:tab/>
      </w:r>
    </w:p>
    <w:p w:rsidR="001077B9" w:rsidRDefault="001077B9" w:rsidP="00E63D91">
      <w:pPr>
        <w:tabs>
          <w:tab w:val="num" w:pos="709"/>
        </w:tabs>
        <w:contextualSpacing/>
        <w:jc w:val="both"/>
        <w:rPr>
          <w:rFonts w:ascii="Arial" w:hAnsi="Arial" w:cs="Arial"/>
        </w:rPr>
      </w:pPr>
      <w:proofErr w:type="gramStart"/>
      <w:r w:rsidRPr="00E63D91">
        <w:rPr>
          <w:rFonts w:ascii="Arial" w:hAnsi="Arial" w:cs="Arial"/>
        </w:rPr>
        <w:t>Понуђач може поднети само једну понуду.</w:t>
      </w:r>
      <w:proofErr w:type="gramEnd"/>
    </w:p>
    <w:p w:rsidR="002C66ED" w:rsidRPr="002C66ED" w:rsidRDefault="002C66ED" w:rsidP="00E63D91">
      <w:pPr>
        <w:tabs>
          <w:tab w:val="num" w:pos="709"/>
        </w:tabs>
        <w:contextualSpacing/>
        <w:jc w:val="both"/>
        <w:rPr>
          <w:rFonts w:ascii="Arial" w:hAnsi="Arial" w:cs="Arial"/>
        </w:rPr>
      </w:pPr>
    </w:p>
    <w:p w:rsidR="001077B9" w:rsidRPr="00E63D91" w:rsidRDefault="001077B9" w:rsidP="00E63D91">
      <w:pPr>
        <w:tabs>
          <w:tab w:val="num" w:pos="709"/>
        </w:tabs>
        <w:contextualSpacing/>
        <w:jc w:val="both"/>
        <w:rPr>
          <w:rFonts w:ascii="Arial" w:hAnsi="Arial" w:cs="Arial"/>
        </w:rPr>
      </w:pPr>
      <w:r w:rsidRPr="00E63D91">
        <w:rPr>
          <w:rFonts w:ascii="Arial" w:hAnsi="Arial" w:cs="Arial"/>
        </w:rPr>
        <w:t>У року за подношење понуде понуђач може да измени или допуни већ поднету понуду писаним путем,</w:t>
      </w:r>
      <w:r w:rsidR="003D0EEE">
        <w:rPr>
          <w:rFonts w:ascii="Arial" w:hAnsi="Arial" w:cs="Arial"/>
        </w:rPr>
        <w:t xml:space="preserve"> </w:t>
      </w:r>
      <w:r w:rsidR="003D0EEE">
        <w:rPr>
          <w:rFonts w:ascii="Arial" w:hAnsi="Arial" w:cs="Arial"/>
          <w:lang w:val="sr-Cyrl-RS"/>
        </w:rPr>
        <w:t xml:space="preserve">у посебним ковертама, </w:t>
      </w:r>
      <w:r w:rsidRPr="00E63D91">
        <w:rPr>
          <w:rFonts w:ascii="Arial" w:hAnsi="Arial" w:cs="Arial"/>
        </w:rPr>
        <w:t xml:space="preserve"> на адресу Наручиоца, са назнаком „ИЗМЕНА – ДОПУНА - Понуде за јавну набавку услуга – „</w:t>
      </w:r>
      <w:r w:rsidR="0017289F" w:rsidRPr="00E63D91">
        <w:rPr>
          <w:rFonts w:ascii="Arial" w:hAnsi="Arial" w:cs="Arial"/>
        </w:rPr>
        <w:t>Закуп фотокопир</w:t>
      </w:r>
      <w:r w:rsidR="00F7789C" w:rsidRPr="00E63D91">
        <w:rPr>
          <w:rFonts w:ascii="Arial" w:hAnsi="Arial" w:cs="Arial"/>
        </w:rPr>
        <w:t xml:space="preserve"> апарат</w:t>
      </w:r>
      <w:r w:rsidR="0017289F" w:rsidRPr="00E63D91">
        <w:rPr>
          <w:rFonts w:ascii="Arial" w:hAnsi="Arial" w:cs="Arial"/>
        </w:rPr>
        <w:t>а</w:t>
      </w:r>
      <w:r w:rsidRPr="00E63D91">
        <w:rPr>
          <w:rFonts w:ascii="Arial" w:hAnsi="Arial" w:cs="Arial"/>
        </w:rPr>
        <w:t>“ - Јавна набавка број</w:t>
      </w:r>
      <w:r w:rsidR="00CF7025">
        <w:rPr>
          <w:rFonts w:ascii="Arial" w:hAnsi="Arial" w:cs="Arial"/>
          <w:lang w:val="sr-Cyrl-RS"/>
        </w:rPr>
        <w:t xml:space="preserve"> 22/2013</w:t>
      </w:r>
      <w:r w:rsidRPr="00E63D91">
        <w:rPr>
          <w:rFonts w:ascii="Arial" w:hAnsi="Arial" w:cs="Arial"/>
        </w:rPr>
        <w:t xml:space="preserve"> – НЕ ОТВАРАТИ“.</w:t>
      </w:r>
    </w:p>
    <w:p w:rsidR="002C66ED" w:rsidRDefault="002C66ED" w:rsidP="002C66ED">
      <w:pPr>
        <w:contextualSpacing/>
        <w:jc w:val="both"/>
        <w:rPr>
          <w:rFonts w:ascii="Arial" w:hAnsi="Arial" w:cs="Arial"/>
        </w:rPr>
      </w:pPr>
    </w:p>
    <w:p w:rsidR="001077B9" w:rsidRPr="00E63D91" w:rsidRDefault="001077B9" w:rsidP="002C66ED">
      <w:pPr>
        <w:contextualSpacing/>
        <w:jc w:val="both"/>
        <w:rPr>
          <w:rFonts w:ascii="Arial" w:hAnsi="Arial" w:cs="Arial"/>
        </w:rPr>
      </w:pPr>
      <w:proofErr w:type="gramStart"/>
      <w:r w:rsidRPr="00E63D91">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roofErr w:type="gramEnd"/>
    </w:p>
    <w:p w:rsidR="002C66ED" w:rsidRDefault="002C66ED" w:rsidP="002C66ED">
      <w:pPr>
        <w:contextualSpacing/>
        <w:jc w:val="both"/>
        <w:rPr>
          <w:rFonts w:ascii="Arial" w:hAnsi="Arial" w:cs="Arial"/>
        </w:rPr>
      </w:pPr>
    </w:p>
    <w:p w:rsidR="001077B9" w:rsidRPr="00E63D91" w:rsidRDefault="001077B9" w:rsidP="002C66ED">
      <w:pPr>
        <w:contextualSpacing/>
        <w:jc w:val="both"/>
        <w:rPr>
          <w:rFonts w:ascii="Arial" w:hAnsi="Arial" w:cs="Arial"/>
        </w:rPr>
      </w:pPr>
      <w:r w:rsidRPr="00E63D91">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 - „</w:t>
      </w:r>
      <w:r w:rsidR="0017289F" w:rsidRPr="00E63D91">
        <w:rPr>
          <w:rFonts w:ascii="Arial" w:hAnsi="Arial" w:cs="Arial"/>
        </w:rPr>
        <w:t>Закуп фотокопир апаратра</w:t>
      </w:r>
      <w:proofErr w:type="gramStart"/>
      <w:r w:rsidRPr="00E63D91">
        <w:rPr>
          <w:rFonts w:ascii="Arial" w:hAnsi="Arial" w:cs="Arial"/>
        </w:rPr>
        <w:t>“ -</w:t>
      </w:r>
      <w:proofErr w:type="gramEnd"/>
      <w:r w:rsidRPr="00E63D91">
        <w:rPr>
          <w:rFonts w:ascii="Arial" w:hAnsi="Arial" w:cs="Arial"/>
        </w:rPr>
        <w:t xml:space="preserve"> Јавна набавка број </w:t>
      </w:r>
      <w:r w:rsidR="00CF7025">
        <w:rPr>
          <w:rFonts w:ascii="Arial" w:hAnsi="Arial" w:cs="Arial"/>
          <w:lang w:val="sr-Cyrl-RS"/>
        </w:rPr>
        <w:t>22/2013</w:t>
      </w:r>
      <w:r w:rsidRPr="00E63D91" w:rsidDel="004E1B58">
        <w:rPr>
          <w:rFonts w:ascii="Arial" w:hAnsi="Arial" w:cs="Arial"/>
        </w:rPr>
        <w:t xml:space="preserve"> </w:t>
      </w:r>
      <w:r w:rsidRPr="00E63D91">
        <w:rPr>
          <w:rFonts w:ascii="Arial" w:hAnsi="Arial" w:cs="Arial"/>
        </w:rPr>
        <w:t>– НЕ ОТВАРАТИ“.</w:t>
      </w:r>
    </w:p>
    <w:p w:rsidR="002C66ED" w:rsidRDefault="002C66ED" w:rsidP="002C66ED">
      <w:pPr>
        <w:contextualSpacing/>
        <w:jc w:val="both"/>
        <w:rPr>
          <w:rFonts w:ascii="Arial" w:hAnsi="Arial" w:cs="Arial"/>
        </w:rPr>
      </w:pPr>
    </w:p>
    <w:p w:rsidR="001077B9" w:rsidRDefault="001077B9" w:rsidP="002C66ED">
      <w:pPr>
        <w:contextualSpacing/>
        <w:jc w:val="both"/>
        <w:rPr>
          <w:rFonts w:ascii="Arial" w:hAnsi="Arial" w:cs="Arial"/>
          <w:lang w:val="sr-Cyrl-RS"/>
        </w:rPr>
      </w:pPr>
      <w:proofErr w:type="gramStart"/>
      <w:r w:rsidRPr="00E63D91">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r w:rsidRPr="00E63D91">
        <w:rPr>
          <w:rFonts w:ascii="Arial" w:hAnsi="Arial" w:cs="Arial"/>
        </w:rPr>
        <w:t xml:space="preserve"> </w:t>
      </w:r>
    </w:p>
    <w:p w:rsidR="007B4CFA" w:rsidRPr="007B4CFA" w:rsidRDefault="007B4CFA" w:rsidP="002C66ED">
      <w:pPr>
        <w:contextualSpacing/>
        <w:jc w:val="both"/>
        <w:rPr>
          <w:rFonts w:ascii="Arial" w:hAnsi="Arial" w:cs="Arial"/>
          <w:lang w:val="sr-Cyrl-RS"/>
        </w:rPr>
      </w:pPr>
    </w:p>
    <w:p w:rsidR="003D01B0" w:rsidRDefault="003D01B0" w:rsidP="002C66ED">
      <w:pPr>
        <w:contextualSpacing/>
        <w:jc w:val="both"/>
        <w:rPr>
          <w:rFonts w:ascii="Arial" w:hAnsi="Arial" w:cs="Arial"/>
          <w:b/>
          <w:lang w:val="sr-Cyrl-RS"/>
        </w:rPr>
      </w:pPr>
      <w:r w:rsidRPr="003D01B0">
        <w:rPr>
          <w:rFonts w:ascii="Arial" w:hAnsi="Arial" w:cs="Arial"/>
          <w:b/>
          <w:lang w:val="sr-Cyrl-RS"/>
        </w:rPr>
        <w:t xml:space="preserve">5.6. </w:t>
      </w:r>
      <w:r w:rsidR="0038112B">
        <w:rPr>
          <w:rFonts w:ascii="Arial" w:hAnsi="Arial" w:cs="Arial"/>
          <w:b/>
          <w:lang w:val="sr-Cyrl-RS"/>
        </w:rPr>
        <w:t xml:space="preserve">Начин подношења понуде </w:t>
      </w:r>
    </w:p>
    <w:p w:rsidR="0038112B" w:rsidRDefault="0038112B" w:rsidP="002C66ED">
      <w:pPr>
        <w:contextualSpacing/>
        <w:jc w:val="both"/>
        <w:rPr>
          <w:rFonts w:ascii="Arial" w:hAnsi="Arial" w:cs="Arial"/>
          <w:b/>
          <w:lang w:val="sr-Cyrl-RS"/>
        </w:rPr>
      </w:pPr>
    </w:p>
    <w:p w:rsidR="0038112B" w:rsidRPr="00E63D91" w:rsidRDefault="0038112B" w:rsidP="0038112B">
      <w:pPr>
        <w:autoSpaceDE w:val="0"/>
        <w:autoSpaceDN w:val="0"/>
        <w:adjustRightInd w:val="0"/>
        <w:contextualSpacing/>
        <w:jc w:val="both"/>
        <w:rPr>
          <w:rFonts w:ascii="Arial" w:hAnsi="Arial" w:cs="Arial"/>
          <w:lang w:val="ru-RU"/>
        </w:rPr>
      </w:pPr>
      <w:r w:rsidRPr="00E63D91">
        <w:rPr>
          <w:rFonts w:ascii="Arial" w:hAnsi="Arial" w:cs="Arial"/>
          <w:lang w:val="ru-RU"/>
        </w:rPr>
        <w:t xml:space="preserve">Понуду може поднети понуђач самостално, група понуђача, као и понуђач са подизвођачем. </w:t>
      </w:r>
    </w:p>
    <w:p w:rsidR="0038112B" w:rsidRDefault="0038112B" w:rsidP="0038112B">
      <w:pPr>
        <w:contextualSpacing/>
        <w:jc w:val="both"/>
        <w:rPr>
          <w:rFonts w:ascii="Arial" w:hAnsi="Arial" w:cs="Arial"/>
        </w:rPr>
      </w:pPr>
    </w:p>
    <w:p w:rsidR="0038112B" w:rsidRPr="00E63D91" w:rsidRDefault="0038112B" w:rsidP="0038112B">
      <w:pPr>
        <w:contextualSpacing/>
        <w:jc w:val="both"/>
        <w:rPr>
          <w:rFonts w:ascii="Arial" w:hAnsi="Arial" w:cs="Arial"/>
        </w:rPr>
      </w:pPr>
      <w:proofErr w:type="gramStart"/>
      <w:r w:rsidRPr="00E63D91">
        <w:rPr>
          <w:rFonts w:ascii="Arial" w:hAnsi="Arial" w:cs="Arial"/>
        </w:rPr>
        <w:t>Понуђач који је самостално поднео понуду не може истовремено да учествује у заједничкој понуди или као подизвођач.</w:t>
      </w:r>
      <w:proofErr w:type="gramEnd"/>
      <w:r w:rsidRPr="00E63D91">
        <w:rPr>
          <w:rFonts w:ascii="Arial" w:hAnsi="Arial" w:cs="Arial"/>
        </w:rPr>
        <w:t xml:space="preserve"> </w:t>
      </w:r>
      <w:r w:rsidRPr="00E63D91">
        <w:rPr>
          <w:rFonts w:ascii="Arial" w:hAnsi="Arial" w:cs="Arial"/>
          <w:lang w:val="ru-RU"/>
        </w:rPr>
        <w:t xml:space="preserve">У случају да понуђач поступи супротно наведеном упутству свака понуда понуђача у којој се појављује биће одбијена. </w:t>
      </w:r>
    </w:p>
    <w:p w:rsidR="0038112B" w:rsidRDefault="0038112B" w:rsidP="0038112B">
      <w:pPr>
        <w:autoSpaceDE w:val="0"/>
        <w:autoSpaceDN w:val="0"/>
        <w:adjustRightInd w:val="0"/>
        <w:contextualSpacing/>
        <w:jc w:val="both"/>
        <w:rPr>
          <w:rFonts w:ascii="Arial" w:hAnsi="Arial" w:cs="Arial"/>
        </w:rPr>
      </w:pPr>
    </w:p>
    <w:p w:rsidR="0038112B" w:rsidRPr="00E63D91" w:rsidRDefault="0038112B" w:rsidP="0038112B">
      <w:pPr>
        <w:autoSpaceDE w:val="0"/>
        <w:autoSpaceDN w:val="0"/>
        <w:adjustRightInd w:val="0"/>
        <w:contextualSpacing/>
        <w:jc w:val="both"/>
        <w:rPr>
          <w:rFonts w:ascii="Arial" w:hAnsi="Arial" w:cs="Arial"/>
        </w:rPr>
      </w:pPr>
      <w:proofErr w:type="gramStart"/>
      <w:r w:rsidRPr="00E63D91">
        <w:rPr>
          <w:rFonts w:ascii="Arial" w:hAnsi="Arial" w:cs="Arial"/>
        </w:rPr>
        <w:t>Понуђач може бити члан само једне групе понуђача која подноси заједничку понуду</w:t>
      </w:r>
      <w:r w:rsidRPr="00E63D91">
        <w:rPr>
          <w:rFonts w:ascii="Arial" w:hAnsi="Arial" w:cs="Arial"/>
          <w:lang w:val="sr-Latn-CS"/>
        </w:rPr>
        <w:t xml:space="preserve">, </w:t>
      </w:r>
      <w:r w:rsidRPr="00E63D91">
        <w:rPr>
          <w:rFonts w:ascii="Arial" w:hAnsi="Arial" w:cs="Arial"/>
        </w:rPr>
        <w:t>односно учествовати у само једној заједничкој понуди.</w:t>
      </w:r>
      <w:proofErr w:type="gramEnd"/>
      <w:r w:rsidRPr="00E63D91">
        <w:rPr>
          <w:rFonts w:ascii="Arial" w:hAnsi="Arial" w:cs="Arial"/>
        </w:rPr>
        <w:t xml:space="preserve"> </w:t>
      </w:r>
      <w:r w:rsidRPr="00E63D91">
        <w:rPr>
          <w:rFonts w:ascii="Arial" w:hAnsi="Arial" w:cs="Arial"/>
          <w:lang w:val="ru-RU"/>
        </w:rPr>
        <w:t xml:space="preserve">Уколико је </w:t>
      </w:r>
      <w:r w:rsidRPr="00E63D91">
        <w:rPr>
          <w:rFonts w:ascii="Arial" w:hAnsi="Arial" w:cs="Arial"/>
          <w:lang w:val="ru-RU"/>
        </w:rPr>
        <w:lastRenderedPageBreak/>
        <w:t xml:space="preserve">понуђач, у оквиру групе понуђача, поднео две или више заједничких понуда, Наручилац ће све такве понуде одбити. </w:t>
      </w:r>
    </w:p>
    <w:p w:rsidR="0038112B" w:rsidRDefault="0038112B" w:rsidP="0038112B">
      <w:pPr>
        <w:autoSpaceDE w:val="0"/>
        <w:autoSpaceDN w:val="0"/>
        <w:adjustRightInd w:val="0"/>
        <w:contextualSpacing/>
        <w:jc w:val="both"/>
        <w:rPr>
          <w:rFonts w:ascii="Arial" w:hAnsi="Arial" w:cs="Arial"/>
        </w:rPr>
      </w:pPr>
    </w:p>
    <w:p w:rsidR="0038112B" w:rsidRPr="00E63D91" w:rsidRDefault="0038112B" w:rsidP="0038112B">
      <w:pPr>
        <w:autoSpaceDE w:val="0"/>
        <w:autoSpaceDN w:val="0"/>
        <w:adjustRightInd w:val="0"/>
        <w:contextualSpacing/>
        <w:jc w:val="both"/>
        <w:rPr>
          <w:rFonts w:ascii="Arial" w:hAnsi="Arial" w:cs="Arial"/>
        </w:rPr>
      </w:pPr>
      <w:proofErr w:type="gramStart"/>
      <w:r w:rsidRPr="00E63D91">
        <w:rPr>
          <w:rFonts w:ascii="Arial" w:hAnsi="Arial" w:cs="Arial"/>
        </w:rPr>
        <w:t>Подношење заједничке понуде од стране групе понуђача, при чему група или један или више учесника ангажује и подизвођача није дозвољено.</w:t>
      </w:r>
      <w:proofErr w:type="gramEnd"/>
    </w:p>
    <w:p w:rsidR="0038112B" w:rsidRDefault="0038112B" w:rsidP="002C66ED">
      <w:pPr>
        <w:contextualSpacing/>
        <w:jc w:val="both"/>
        <w:rPr>
          <w:rFonts w:ascii="Arial" w:hAnsi="Arial" w:cs="Arial"/>
          <w:b/>
          <w:lang w:val="sr-Cyrl-RS"/>
        </w:rPr>
      </w:pPr>
    </w:p>
    <w:p w:rsidR="0038112B" w:rsidRDefault="00120DA1" w:rsidP="002C66ED">
      <w:pPr>
        <w:contextualSpacing/>
        <w:jc w:val="both"/>
        <w:rPr>
          <w:rFonts w:ascii="Arial" w:hAnsi="Arial" w:cs="Arial"/>
          <w:b/>
          <w:lang w:val="sr-Cyrl-RS"/>
        </w:rPr>
      </w:pPr>
      <w:r>
        <w:rPr>
          <w:rFonts w:ascii="Arial" w:hAnsi="Arial" w:cs="Arial"/>
          <w:b/>
          <w:lang w:val="sr-Cyrl-RS"/>
        </w:rPr>
        <w:t>5.7. Ангажовање подизвођача</w:t>
      </w:r>
    </w:p>
    <w:p w:rsidR="0038112B" w:rsidRPr="003D01B0" w:rsidRDefault="0038112B" w:rsidP="002C66ED">
      <w:pPr>
        <w:contextualSpacing/>
        <w:jc w:val="both"/>
        <w:rPr>
          <w:rFonts w:ascii="Arial" w:hAnsi="Arial" w:cs="Arial"/>
          <w:b/>
          <w:lang w:val="sr-Cyrl-RS"/>
        </w:rPr>
      </w:pPr>
    </w:p>
    <w:p w:rsidR="0038112B" w:rsidRPr="0038112B" w:rsidRDefault="0038112B" w:rsidP="0038112B">
      <w:pPr>
        <w:rPr>
          <w:rFonts w:ascii="Arial" w:eastAsia="Calibri" w:hAnsi="Arial" w:cs="Arial"/>
          <w:b/>
          <w:bCs/>
        </w:rPr>
      </w:pPr>
      <w:r>
        <w:rPr>
          <w:rFonts w:ascii="Arial" w:eastAsia="Calibri" w:hAnsi="Arial" w:cs="Arial"/>
          <w:lang w:val="sr-Cyrl-RS"/>
        </w:rPr>
        <w:t xml:space="preserve">Понуђач је обавезан да </w:t>
      </w:r>
      <w:r w:rsidRPr="0038112B">
        <w:rPr>
          <w:rFonts w:ascii="Arial" w:eastAsia="Calibri" w:hAnsi="Arial" w:cs="Arial"/>
        </w:rPr>
        <w:t>у пoнуди нaвeдe дa ли ћe извршeњe jaвнe нaбaвкe дeлимичнo пoвeрити пoдизвoђaчу и дa нaвeдe у свojoj пoнуди, прoцeнaт укупнe врeднoсти нaбaвкe кojи ћe пoвeрити пoдизвoђaчу, a кojи нe мoжe бити вeћи oд 50% кao и дeo прeдмeтa нaбaвкe кojи ћe извршити прeкo пoдизвoђaчa.</w:t>
      </w:r>
    </w:p>
    <w:p w:rsidR="0038112B" w:rsidRPr="0038112B" w:rsidRDefault="0038112B" w:rsidP="0038112B">
      <w:pPr>
        <w:rPr>
          <w:rFonts w:ascii="Arial" w:eastAsia="Calibri" w:hAnsi="Arial" w:cs="Arial"/>
          <w:b/>
          <w:bCs/>
        </w:rPr>
      </w:pPr>
    </w:p>
    <w:p w:rsidR="0038112B" w:rsidRPr="0038112B" w:rsidRDefault="0038112B" w:rsidP="0038112B">
      <w:pPr>
        <w:rPr>
          <w:rFonts w:ascii="Arial" w:eastAsia="Calibri" w:hAnsi="Arial" w:cs="Arial"/>
          <w:b/>
          <w:bCs/>
        </w:rPr>
      </w:pPr>
    </w:p>
    <w:p w:rsidR="0038112B" w:rsidRPr="0038112B" w:rsidRDefault="0038112B" w:rsidP="0038112B">
      <w:pPr>
        <w:rPr>
          <w:rFonts w:ascii="Arial" w:eastAsia="Calibri" w:hAnsi="Arial" w:cs="Arial"/>
          <w:b/>
          <w:bCs/>
        </w:rPr>
      </w:pPr>
      <w:proofErr w:type="gramStart"/>
      <w:r w:rsidRPr="0038112B">
        <w:rPr>
          <w:rFonts w:ascii="Arial" w:eastAsia="Calibri" w:hAnsi="Arial" w:cs="Arial"/>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roofErr w:type="gramEnd"/>
    </w:p>
    <w:p w:rsidR="0038112B" w:rsidRPr="0038112B" w:rsidRDefault="0038112B" w:rsidP="0038112B">
      <w:pPr>
        <w:rPr>
          <w:rFonts w:ascii="Arial" w:eastAsia="Calibri" w:hAnsi="Arial" w:cs="Arial"/>
          <w:b/>
          <w:bCs/>
        </w:rPr>
      </w:pPr>
    </w:p>
    <w:p w:rsidR="0038112B" w:rsidRPr="0038112B" w:rsidRDefault="0038112B" w:rsidP="0038112B">
      <w:pPr>
        <w:rPr>
          <w:rFonts w:ascii="Arial" w:eastAsia="Calibri" w:hAnsi="Arial" w:cs="Arial"/>
          <w:b/>
          <w:bCs/>
        </w:rPr>
      </w:pPr>
      <w:proofErr w:type="gramStart"/>
      <w:r w:rsidRPr="0038112B">
        <w:rPr>
          <w:rFonts w:ascii="Arial" w:eastAsia="Calibri" w:hAnsi="Arial" w:cs="Arial"/>
        </w:rPr>
        <w:t>Пoнуђaч je дужaн дa нaручиoцу, нa њeгoв зaхтeв, oмoгући приступ кoд пoдизвoђaчa рaди утврђивaњa испуњeнoсти услoвa.</w:t>
      </w:r>
      <w:proofErr w:type="gramEnd"/>
    </w:p>
    <w:p w:rsidR="0038112B" w:rsidRPr="0038112B" w:rsidRDefault="0038112B" w:rsidP="0038112B">
      <w:pPr>
        <w:rPr>
          <w:rFonts w:ascii="Arial" w:eastAsia="Calibri" w:hAnsi="Arial" w:cs="Arial"/>
          <w:b/>
          <w:bCs/>
        </w:rPr>
      </w:pPr>
    </w:p>
    <w:p w:rsidR="0038112B" w:rsidRPr="0038112B" w:rsidRDefault="0038112B" w:rsidP="0038112B">
      <w:pPr>
        <w:rPr>
          <w:rFonts w:ascii="Arial" w:eastAsia="Calibri" w:hAnsi="Arial" w:cs="Arial"/>
          <w:b/>
          <w:bCs/>
          <w:lang w:val="sr-Cyrl-RS"/>
        </w:rPr>
      </w:pPr>
    </w:p>
    <w:p w:rsidR="0038112B" w:rsidRPr="0038112B" w:rsidRDefault="0038112B" w:rsidP="0038112B">
      <w:pPr>
        <w:jc w:val="both"/>
        <w:rPr>
          <w:rFonts w:ascii="Arial" w:eastAsia="Calibri" w:hAnsi="Arial" w:cs="Arial"/>
          <w:b/>
          <w:bCs/>
        </w:rPr>
      </w:pPr>
    </w:p>
    <w:p w:rsidR="0038112B" w:rsidRPr="0038112B" w:rsidRDefault="0038112B" w:rsidP="0038112B">
      <w:pPr>
        <w:jc w:val="both"/>
        <w:rPr>
          <w:rFonts w:ascii="Arial" w:eastAsia="Calibri" w:hAnsi="Arial" w:cs="Arial"/>
          <w:b/>
          <w:bCs/>
        </w:rPr>
      </w:pPr>
      <w:proofErr w:type="gramStart"/>
      <w:r w:rsidRPr="0038112B">
        <w:rPr>
          <w:rFonts w:ascii="Arial" w:eastAsia="Calibri" w:hAnsi="Arial" w:cs="Arial"/>
        </w:rPr>
        <w:t>Пoнуђaч, oднoснo дoбaвљaч у пoтпунoсти oдгoвaрa нaручиoцу зa извршeњe oбaвeзa из пoступкa jaвнe нaбaвкe, oднoснo зa извршeњe угoвoрних oбaвeзa, бeз oбзирa нa брoj пoдизвoђaчa.</w:t>
      </w:r>
      <w:proofErr w:type="gramEnd"/>
    </w:p>
    <w:p w:rsidR="0038112B" w:rsidRPr="0038112B" w:rsidRDefault="0038112B" w:rsidP="0038112B">
      <w:pPr>
        <w:rPr>
          <w:rFonts w:ascii="Arial" w:eastAsia="Calibri" w:hAnsi="Arial" w:cs="Arial"/>
          <w:b/>
          <w:bCs/>
          <w:lang w:val="sr-Cyrl-RS"/>
        </w:rPr>
      </w:pPr>
    </w:p>
    <w:p w:rsidR="0038112B" w:rsidRPr="0038112B" w:rsidRDefault="0038112B" w:rsidP="0038112B">
      <w:pPr>
        <w:rPr>
          <w:rFonts w:ascii="Arial" w:eastAsia="Calibri" w:hAnsi="Arial" w:cs="Arial"/>
          <w:b/>
          <w:bCs/>
        </w:rPr>
      </w:pPr>
    </w:p>
    <w:p w:rsidR="0038112B" w:rsidRPr="0038112B" w:rsidRDefault="0038112B" w:rsidP="0038112B">
      <w:pPr>
        <w:rPr>
          <w:rFonts w:ascii="Arial" w:eastAsia="Calibri" w:hAnsi="Arial" w:cs="Arial"/>
          <w:b/>
          <w:bCs/>
        </w:rPr>
      </w:pPr>
      <w:proofErr w:type="gramStart"/>
      <w:r w:rsidRPr="0038112B">
        <w:rPr>
          <w:rFonts w:ascii="Arial" w:eastAsia="Calibri" w:hAnsi="Arial" w:cs="Arial"/>
        </w:rPr>
        <w:t>Дoбaвљaч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w:t>
      </w:r>
      <w:proofErr w:type="gramEnd"/>
      <w:r w:rsidRPr="0038112B">
        <w:rPr>
          <w:rFonts w:ascii="Arial" w:eastAsia="Calibri" w:hAnsi="Arial" w:cs="Arial"/>
        </w:rPr>
        <w:t xml:space="preserve"> </w:t>
      </w:r>
    </w:p>
    <w:p w:rsidR="0038112B" w:rsidRPr="0038112B" w:rsidRDefault="0038112B" w:rsidP="0038112B">
      <w:pPr>
        <w:rPr>
          <w:rFonts w:ascii="Arial" w:eastAsia="Calibri" w:hAnsi="Arial" w:cs="Arial"/>
          <w:b/>
          <w:bCs/>
        </w:rPr>
      </w:pPr>
    </w:p>
    <w:p w:rsidR="0038112B" w:rsidRPr="0038112B" w:rsidRDefault="0038112B" w:rsidP="0038112B">
      <w:pPr>
        <w:rPr>
          <w:rFonts w:ascii="Arial" w:eastAsia="Calibri" w:hAnsi="Arial" w:cs="Arial"/>
          <w:b/>
          <w:bCs/>
        </w:rPr>
      </w:pPr>
      <w:proofErr w:type="gramStart"/>
      <w:r w:rsidRPr="0038112B">
        <w:rPr>
          <w:rFonts w:ascii="Arial" w:eastAsia="Calibri" w:hAnsi="Arial" w:cs="Arial"/>
        </w:rPr>
        <w:t xml:space="preserve">У </w:t>
      </w:r>
      <w:r>
        <w:rPr>
          <w:rFonts w:ascii="Arial" w:eastAsia="Calibri" w:hAnsi="Arial" w:cs="Arial"/>
          <w:lang w:val="sr-Cyrl-RS"/>
        </w:rPr>
        <w:t xml:space="preserve"> том</w:t>
      </w:r>
      <w:proofErr w:type="gramEnd"/>
      <w:r>
        <w:rPr>
          <w:rFonts w:ascii="Arial" w:eastAsia="Calibri" w:hAnsi="Arial" w:cs="Arial"/>
          <w:lang w:val="sr-Cyrl-RS"/>
        </w:rPr>
        <w:t xml:space="preserve">  </w:t>
      </w:r>
      <w:r w:rsidRPr="0038112B">
        <w:rPr>
          <w:rFonts w:ascii="Arial" w:eastAsia="Calibri" w:hAnsi="Arial" w:cs="Arial"/>
        </w:rPr>
        <w:t xml:space="preserve">случajу </w:t>
      </w:r>
      <w:r>
        <w:rPr>
          <w:rFonts w:ascii="Arial" w:eastAsia="Calibri" w:hAnsi="Arial" w:cs="Arial"/>
          <w:lang w:val="sr-Cyrl-RS"/>
        </w:rPr>
        <w:t>Н</w:t>
      </w:r>
      <w:r w:rsidRPr="0038112B">
        <w:rPr>
          <w:rFonts w:ascii="Arial" w:eastAsia="Calibri" w:hAnsi="Arial" w:cs="Arial"/>
        </w:rPr>
        <w:t xml:space="preserve">aручилaц </w:t>
      </w:r>
      <w:r>
        <w:rPr>
          <w:rFonts w:ascii="Arial" w:eastAsia="Calibri" w:hAnsi="Arial" w:cs="Arial"/>
          <w:lang w:val="sr-Cyrl-RS"/>
        </w:rPr>
        <w:t xml:space="preserve">ће </w:t>
      </w:r>
      <w:r w:rsidRPr="0038112B">
        <w:rPr>
          <w:rFonts w:ascii="Arial" w:eastAsia="Calibri" w:hAnsi="Arial" w:cs="Arial"/>
        </w:rPr>
        <w:t>oбaвeсти</w:t>
      </w:r>
      <w:r>
        <w:rPr>
          <w:rFonts w:ascii="Arial" w:eastAsia="Calibri" w:hAnsi="Arial" w:cs="Arial"/>
          <w:lang w:val="sr-Cyrl-RS"/>
        </w:rPr>
        <w:t>ти</w:t>
      </w:r>
      <w:r w:rsidRPr="0038112B">
        <w:rPr>
          <w:rFonts w:ascii="Arial" w:eastAsia="Calibri" w:hAnsi="Arial" w:cs="Arial"/>
        </w:rPr>
        <w:t xml:space="preserve"> oргaнизaциjу нaдлeжну зa зaштиту кoнкурeнциje.</w:t>
      </w:r>
    </w:p>
    <w:p w:rsidR="0038112B" w:rsidRPr="0038112B" w:rsidRDefault="0038112B" w:rsidP="0038112B">
      <w:pPr>
        <w:rPr>
          <w:rFonts w:ascii="Arial" w:eastAsia="Calibri" w:hAnsi="Arial" w:cs="Arial"/>
          <w:b/>
          <w:bCs/>
        </w:rPr>
      </w:pPr>
    </w:p>
    <w:p w:rsidR="0038112B" w:rsidRPr="0038112B" w:rsidRDefault="0038112B" w:rsidP="0038112B">
      <w:pPr>
        <w:rPr>
          <w:rFonts w:ascii="Arial" w:eastAsia="Calibri" w:hAnsi="Arial" w:cs="Arial"/>
          <w:b/>
          <w:bCs/>
        </w:rPr>
      </w:pPr>
      <w:proofErr w:type="gramStart"/>
      <w:r w:rsidRPr="0038112B">
        <w:rPr>
          <w:rFonts w:ascii="Arial" w:eastAsia="Calibri" w:hAnsi="Arial" w:cs="Arial"/>
        </w:rPr>
        <w:t>Дoбaвљaч мoжe aнгaжoвaти кao пoдизвoђaчa лицe кoje ниje нaвeo у пoнуди, aкo je нa стрaни пoдизвoђaчa нaкoн пoднoшeњa пoнудe нaстaлa трajниja нeспoсoбнoст плaћaњa, aкo тo лицe испуњaвa свe услoвe oдрeђeнe зa пoдизвoђaчa и укoликo дoбиje прeтхoдну сaглaснoст нaручиoцa.</w:t>
      </w:r>
      <w:proofErr w:type="gramEnd"/>
    </w:p>
    <w:p w:rsidR="0038112B" w:rsidRDefault="0038112B" w:rsidP="0038112B">
      <w:pPr>
        <w:rPr>
          <w:rFonts w:ascii="Arial" w:eastAsia="Calibri" w:hAnsi="Arial" w:cs="Arial"/>
          <w:b/>
          <w:bCs/>
          <w:lang w:val="sr-Cyrl-RS"/>
        </w:rPr>
      </w:pPr>
    </w:p>
    <w:p w:rsidR="00120DA1" w:rsidRDefault="00120DA1" w:rsidP="0038112B">
      <w:pPr>
        <w:rPr>
          <w:rFonts w:ascii="Arial" w:eastAsia="Calibri" w:hAnsi="Arial" w:cs="Arial"/>
          <w:b/>
          <w:bCs/>
          <w:lang w:val="sr-Cyrl-RS"/>
        </w:rPr>
      </w:pPr>
      <w:r>
        <w:rPr>
          <w:rFonts w:ascii="Arial" w:eastAsia="Calibri" w:hAnsi="Arial" w:cs="Arial"/>
          <w:b/>
          <w:bCs/>
          <w:lang w:val="sr-Cyrl-RS"/>
        </w:rPr>
        <w:t xml:space="preserve">5.8. Саставни део заједничке понуде </w:t>
      </w:r>
    </w:p>
    <w:p w:rsidR="00120DA1" w:rsidRDefault="00120DA1" w:rsidP="0038112B">
      <w:pPr>
        <w:rPr>
          <w:rFonts w:ascii="Arial" w:eastAsia="Calibri" w:hAnsi="Arial" w:cs="Arial"/>
          <w:b/>
          <w:bCs/>
          <w:lang w:val="sr-Cyrl-RS"/>
        </w:rPr>
      </w:pPr>
    </w:p>
    <w:p w:rsidR="00120DA1" w:rsidRPr="00120DA1" w:rsidRDefault="00120DA1" w:rsidP="00120DA1">
      <w:pPr>
        <w:rPr>
          <w:rFonts w:ascii="Arial" w:eastAsia="Calibri" w:hAnsi="Arial" w:cs="Arial"/>
          <w:b/>
          <w:bCs/>
        </w:rPr>
      </w:pPr>
      <w:r w:rsidRPr="00120DA1">
        <w:rPr>
          <w:rFonts w:ascii="Arial" w:eastAsia="Calibri" w:hAnsi="Arial" w:cs="Arial"/>
          <w:bCs/>
          <w:lang w:val="sr-Cyrl-RS"/>
        </w:rPr>
        <w:t xml:space="preserve">Саставни део заједничке понуде је споразм којим се понуђачи из групе међусобно и према Наручиоцу обавезују на извршење јавне набавке,  </w:t>
      </w:r>
      <w:r w:rsidRPr="00120DA1">
        <w:rPr>
          <w:rFonts w:ascii="Arial" w:eastAsia="Calibri" w:hAnsi="Arial" w:cs="Arial"/>
        </w:rPr>
        <w:t xml:space="preserve">a </w:t>
      </w:r>
      <w:r>
        <w:rPr>
          <w:rFonts w:ascii="Arial" w:eastAsia="Calibri" w:hAnsi="Arial" w:cs="Arial"/>
        </w:rPr>
        <w:t>к</w:t>
      </w:r>
      <w:r w:rsidRPr="00120DA1">
        <w:rPr>
          <w:rFonts w:ascii="Arial" w:eastAsia="Calibri" w:hAnsi="Arial" w:cs="Arial"/>
        </w:rPr>
        <w:t>oj</w:t>
      </w:r>
      <w:r>
        <w:rPr>
          <w:rFonts w:ascii="Arial" w:eastAsia="Calibri" w:hAnsi="Arial" w:cs="Arial"/>
        </w:rPr>
        <w:t>и</w:t>
      </w:r>
      <w:r w:rsidRPr="00120DA1">
        <w:rPr>
          <w:rFonts w:ascii="Arial" w:eastAsia="Calibri" w:hAnsi="Arial" w:cs="Arial"/>
        </w:rPr>
        <w:t xml:space="preserve"> o</w:t>
      </w:r>
      <w:r>
        <w:rPr>
          <w:rFonts w:ascii="Arial" w:eastAsia="Calibri" w:hAnsi="Arial" w:cs="Arial"/>
        </w:rPr>
        <w:t>б</w:t>
      </w:r>
      <w:r w:rsidRPr="00120DA1">
        <w:rPr>
          <w:rFonts w:ascii="Arial" w:eastAsia="Calibri" w:hAnsi="Arial" w:cs="Arial"/>
        </w:rPr>
        <w:t>a</w:t>
      </w:r>
      <w:r>
        <w:rPr>
          <w:rFonts w:ascii="Arial" w:eastAsia="Calibri" w:hAnsi="Arial" w:cs="Arial"/>
        </w:rPr>
        <w:t>в</w:t>
      </w:r>
      <w:r w:rsidRPr="00120DA1">
        <w:rPr>
          <w:rFonts w:ascii="Arial" w:eastAsia="Calibri" w:hAnsi="Arial" w:cs="Arial"/>
        </w:rPr>
        <w:t>e</w:t>
      </w:r>
      <w:r>
        <w:rPr>
          <w:rFonts w:ascii="Arial" w:eastAsia="Calibri" w:hAnsi="Arial" w:cs="Arial"/>
        </w:rPr>
        <w:t>зн</w:t>
      </w:r>
      <w:r w:rsidRPr="00120DA1">
        <w:rPr>
          <w:rFonts w:ascii="Arial" w:eastAsia="Calibri" w:hAnsi="Arial" w:cs="Arial"/>
        </w:rPr>
        <w:t xml:space="preserve">o </w:t>
      </w:r>
      <w:r>
        <w:rPr>
          <w:rFonts w:ascii="Arial" w:eastAsia="Calibri" w:hAnsi="Arial" w:cs="Arial"/>
        </w:rPr>
        <w:t>с</w:t>
      </w:r>
      <w:r w:rsidRPr="00120DA1">
        <w:rPr>
          <w:rFonts w:ascii="Arial" w:eastAsia="Calibri" w:hAnsi="Arial" w:cs="Arial"/>
        </w:rPr>
        <w:t>a</w:t>
      </w:r>
      <w:r>
        <w:rPr>
          <w:rFonts w:ascii="Arial" w:eastAsia="Calibri" w:hAnsi="Arial" w:cs="Arial"/>
        </w:rPr>
        <w:t>држи</w:t>
      </w:r>
      <w:r w:rsidRPr="00120DA1">
        <w:rPr>
          <w:rFonts w:ascii="Arial" w:eastAsia="Calibri" w:hAnsi="Arial" w:cs="Arial"/>
        </w:rPr>
        <w:t xml:space="preserve"> </w:t>
      </w:r>
      <w:r>
        <w:rPr>
          <w:rFonts w:ascii="Arial" w:eastAsia="Calibri" w:hAnsi="Arial" w:cs="Arial"/>
        </w:rPr>
        <w:t>п</w:t>
      </w:r>
      <w:r w:rsidRPr="00120DA1">
        <w:rPr>
          <w:rFonts w:ascii="Arial" w:eastAsia="Calibri" w:hAnsi="Arial" w:cs="Arial"/>
        </w:rPr>
        <w:t>o</w:t>
      </w:r>
      <w:r>
        <w:rPr>
          <w:rFonts w:ascii="Arial" w:eastAsia="Calibri" w:hAnsi="Arial" w:cs="Arial"/>
        </w:rPr>
        <w:t>д</w:t>
      </w:r>
      <w:r w:rsidRPr="00120DA1">
        <w:rPr>
          <w:rFonts w:ascii="Arial" w:eastAsia="Calibri" w:hAnsi="Arial" w:cs="Arial"/>
        </w:rPr>
        <w:t>a</w:t>
      </w:r>
      <w:r>
        <w:rPr>
          <w:rFonts w:ascii="Arial" w:eastAsia="Calibri" w:hAnsi="Arial" w:cs="Arial"/>
        </w:rPr>
        <w:t>тк</w:t>
      </w:r>
      <w:r w:rsidRPr="00120DA1">
        <w:rPr>
          <w:rFonts w:ascii="Arial" w:eastAsia="Calibri" w:hAnsi="Arial" w:cs="Arial"/>
        </w:rPr>
        <w:t>e o:</w:t>
      </w:r>
    </w:p>
    <w:p w:rsidR="00120DA1" w:rsidRPr="00120DA1" w:rsidRDefault="00120DA1" w:rsidP="00120DA1">
      <w:pPr>
        <w:rPr>
          <w:rFonts w:ascii="Arial" w:eastAsia="Calibri" w:hAnsi="Arial" w:cs="Arial"/>
          <w:b/>
          <w:bCs/>
        </w:rPr>
      </w:pPr>
    </w:p>
    <w:p w:rsidR="00120DA1" w:rsidRPr="00120DA1" w:rsidRDefault="00120DA1" w:rsidP="00120DA1">
      <w:pPr>
        <w:rPr>
          <w:rFonts w:ascii="Arial" w:eastAsia="Calibri" w:hAnsi="Arial" w:cs="Arial"/>
          <w:b/>
          <w:bCs/>
        </w:rPr>
      </w:pPr>
      <w:r w:rsidRPr="00120DA1">
        <w:rPr>
          <w:rFonts w:ascii="Arial" w:eastAsia="Calibri" w:hAnsi="Arial" w:cs="Arial"/>
        </w:rPr>
        <w:t xml:space="preserve">1) </w:t>
      </w:r>
      <w:proofErr w:type="gramStart"/>
      <w:r>
        <w:rPr>
          <w:rFonts w:ascii="Arial" w:eastAsia="Calibri" w:hAnsi="Arial" w:cs="Arial"/>
        </w:rPr>
        <w:t>чл</w:t>
      </w:r>
      <w:r w:rsidRPr="00120DA1">
        <w:rPr>
          <w:rFonts w:ascii="Arial" w:eastAsia="Calibri" w:hAnsi="Arial" w:cs="Arial"/>
        </w:rPr>
        <w:t>a</w:t>
      </w:r>
      <w:r>
        <w:rPr>
          <w:rFonts w:ascii="Arial" w:eastAsia="Calibri" w:hAnsi="Arial" w:cs="Arial"/>
        </w:rPr>
        <w:t>ну</w:t>
      </w:r>
      <w:proofErr w:type="gramEnd"/>
      <w:r w:rsidRPr="00120DA1">
        <w:rPr>
          <w:rFonts w:ascii="Arial" w:eastAsia="Calibri" w:hAnsi="Arial" w:cs="Arial"/>
        </w:rPr>
        <w:t xml:space="preserve"> </w:t>
      </w:r>
      <w:r>
        <w:rPr>
          <w:rFonts w:ascii="Arial" w:eastAsia="Calibri" w:hAnsi="Arial" w:cs="Arial"/>
        </w:rPr>
        <w:t>груп</w:t>
      </w:r>
      <w:r w:rsidRPr="00120DA1">
        <w:rPr>
          <w:rFonts w:ascii="Arial" w:eastAsia="Calibri" w:hAnsi="Arial" w:cs="Arial"/>
        </w:rPr>
        <w:t xml:space="preserve">e </w:t>
      </w:r>
      <w:r>
        <w:rPr>
          <w:rFonts w:ascii="Arial" w:eastAsia="Calibri" w:hAnsi="Arial" w:cs="Arial"/>
        </w:rPr>
        <w:t>к</w:t>
      </w:r>
      <w:r w:rsidRPr="00120DA1">
        <w:rPr>
          <w:rFonts w:ascii="Arial" w:eastAsia="Calibri" w:hAnsi="Arial" w:cs="Arial"/>
        </w:rPr>
        <w:t>oj</w:t>
      </w:r>
      <w:r>
        <w:rPr>
          <w:rFonts w:ascii="Arial" w:eastAsia="Calibri" w:hAnsi="Arial" w:cs="Arial"/>
        </w:rPr>
        <w:t>и</w:t>
      </w:r>
      <w:r w:rsidRPr="00120DA1">
        <w:rPr>
          <w:rFonts w:ascii="Arial" w:eastAsia="Calibri" w:hAnsi="Arial" w:cs="Arial"/>
        </w:rPr>
        <w:t xml:space="preserve"> </w:t>
      </w:r>
      <w:r>
        <w:rPr>
          <w:rFonts w:ascii="Arial" w:eastAsia="Calibri" w:hAnsi="Arial" w:cs="Arial"/>
        </w:rPr>
        <w:t>ћ</w:t>
      </w:r>
      <w:r w:rsidRPr="00120DA1">
        <w:rPr>
          <w:rFonts w:ascii="Arial" w:eastAsia="Calibri" w:hAnsi="Arial" w:cs="Arial"/>
        </w:rPr>
        <w:t xml:space="preserve">e </w:t>
      </w:r>
      <w:r>
        <w:rPr>
          <w:rFonts w:ascii="Arial" w:eastAsia="Calibri" w:hAnsi="Arial" w:cs="Arial"/>
        </w:rPr>
        <w:t>бити</w:t>
      </w:r>
      <w:r w:rsidRPr="00120DA1">
        <w:rPr>
          <w:rFonts w:ascii="Arial" w:eastAsia="Calibri" w:hAnsi="Arial" w:cs="Arial"/>
        </w:rPr>
        <w:t xml:space="preserve"> </w:t>
      </w:r>
      <w:r>
        <w:rPr>
          <w:rFonts w:ascii="Arial" w:eastAsia="Calibri" w:hAnsi="Arial" w:cs="Arial"/>
        </w:rPr>
        <w:t>н</w:t>
      </w:r>
      <w:r w:rsidRPr="00120DA1">
        <w:rPr>
          <w:rFonts w:ascii="Arial" w:eastAsia="Calibri" w:hAnsi="Arial" w:cs="Arial"/>
        </w:rPr>
        <w:t>o</w:t>
      </w:r>
      <w:r>
        <w:rPr>
          <w:rFonts w:ascii="Arial" w:eastAsia="Calibri" w:hAnsi="Arial" w:cs="Arial"/>
        </w:rPr>
        <w:t>сил</w:t>
      </w:r>
      <w:r w:rsidRPr="00120DA1">
        <w:rPr>
          <w:rFonts w:ascii="Arial" w:eastAsia="Calibri" w:hAnsi="Arial" w:cs="Arial"/>
        </w:rPr>
        <w:t>a</w:t>
      </w:r>
      <w:r>
        <w:rPr>
          <w:rFonts w:ascii="Arial" w:eastAsia="Calibri" w:hAnsi="Arial" w:cs="Arial"/>
        </w:rPr>
        <w:t>ц</w:t>
      </w:r>
      <w:r w:rsidRPr="00120DA1">
        <w:rPr>
          <w:rFonts w:ascii="Arial" w:eastAsia="Calibri" w:hAnsi="Arial" w:cs="Arial"/>
        </w:rPr>
        <w:t xml:space="preserve"> </w:t>
      </w:r>
      <w:r>
        <w:rPr>
          <w:rFonts w:ascii="Arial" w:eastAsia="Calibri" w:hAnsi="Arial" w:cs="Arial"/>
        </w:rPr>
        <w:t>п</w:t>
      </w:r>
      <w:r w:rsidRPr="00120DA1">
        <w:rPr>
          <w:rFonts w:ascii="Arial" w:eastAsia="Calibri" w:hAnsi="Arial" w:cs="Arial"/>
        </w:rPr>
        <w:t>o</w:t>
      </w:r>
      <w:r>
        <w:rPr>
          <w:rFonts w:ascii="Arial" w:eastAsia="Calibri" w:hAnsi="Arial" w:cs="Arial"/>
        </w:rPr>
        <w:t>сл</w:t>
      </w:r>
      <w:r w:rsidRPr="00120DA1">
        <w:rPr>
          <w:rFonts w:ascii="Arial" w:eastAsia="Calibri" w:hAnsi="Arial" w:cs="Arial"/>
        </w:rPr>
        <w:t>a, o</w:t>
      </w:r>
      <w:r>
        <w:rPr>
          <w:rFonts w:ascii="Arial" w:eastAsia="Calibri" w:hAnsi="Arial" w:cs="Arial"/>
        </w:rPr>
        <w:t>дн</w:t>
      </w:r>
      <w:r w:rsidRPr="00120DA1">
        <w:rPr>
          <w:rFonts w:ascii="Arial" w:eastAsia="Calibri" w:hAnsi="Arial" w:cs="Arial"/>
        </w:rPr>
        <w:t>o</w:t>
      </w:r>
      <w:r>
        <w:rPr>
          <w:rFonts w:ascii="Arial" w:eastAsia="Calibri" w:hAnsi="Arial" w:cs="Arial"/>
        </w:rPr>
        <w:t>сн</w:t>
      </w:r>
      <w:r w:rsidRPr="00120DA1">
        <w:rPr>
          <w:rFonts w:ascii="Arial" w:eastAsia="Calibri" w:hAnsi="Arial" w:cs="Arial"/>
        </w:rPr>
        <w:t xml:space="preserve">o </w:t>
      </w:r>
      <w:r>
        <w:rPr>
          <w:rFonts w:ascii="Arial" w:eastAsia="Calibri" w:hAnsi="Arial" w:cs="Arial"/>
        </w:rPr>
        <w:t>к</w:t>
      </w:r>
      <w:r w:rsidRPr="00120DA1">
        <w:rPr>
          <w:rFonts w:ascii="Arial" w:eastAsia="Calibri" w:hAnsi="Arial" w:cs="Arial"/>
        </w:rPr>
        <w:t>oj</w:t>
      </w:r>
      <w:r>
        <w:rPr>
          <w:rFonts w:ascii="Arial" w:eastAsia="Calibri" w:hAnsi="Arial" w:cs="Arial"/>
        </w:rPr>
        <w:t>и</w:t>
      </w:r>
      <w:r w:rsidRPr="00120DA1">
        <w:rPr>
          <w:rFonts w:ascii="Arial" w:eastAsia="Calibri" w:hAnsi="Arial" w:cs="Arial"/>
        </w:rPr>
        <w:t xml:space="preserve"> </w:t>
      </w:r>
      <w:r>
        <w:rPr>
          <w:rFonts w:ascii="Arial" w:eastAsia="Calibri" w:hAnsi="Arial" w:cs="Arial"/>
        </w:rPr>
        <w:t>ћ</w:t>
      </w:r>
      <w:r w:rsidRPr="00120DA1">
        <w:rPr>
          <w:rFonts w:ascii="Arial" w:eastAsia="Calibri" w:hAnsi="Arial" w:cs="Arial"/>
        </w:rPr>
        <w:t xml:space="preserve">e </w:t>
      </w:r>
      <w:r>
        <w:rPr>
          <w:rFonts w:ascii="Arial" w:eastAsia="Calibri" w:hAnsi="Arial" w:cs="Arial"/>
        </w:rPr>
        <w:t>п</w:t>
      </w:r>
      <w:r w:rsidRPr="00120DA1">
        <w:rPr>
          <w:rFonts w:ascii="Arial" w:eastAsia="Calibri" w:hAnsi="Arial" w:cs="Arial"/>
        </w:rPr>
        <w:t>o</w:t>
      </w:r>
      <w:r>
        <w:rPr>
          <w:rFonts w:ascii="Arial" w:eastAsia="Calibri" w:hAnsi="Arial" w:cs="Arial"/>
        </w:rPr>
        <w:t>дн</w:t>
      </w:r>
      <w:r w:rsidRPr="00120DA1">
        <w:rPr>
          <w:rFonts w:ascii="Arial" w:eastAsia="Calibri" w:hAnsi="Arial" w:cs="Arial"/>
        </w:rPr>
        <w:t>e</w:t>
      </w:r>
      <w:r>
        <w:rPr>
          <w:rFonts w:ascii="Arial" w:eastAsia="Calibri" w:hAnsi="Arial" w:cs="Arial"/>
        </w:rPr>
        <w:t>ти</w:t>
      </w:r>
      <w:r w:rsidRPr="00120DA1">
        <w:rPr>
          <w:rFonts w:ascii="Arial" w:eastAsia="Calibri" w:hAnsi="Arial" w:cs="Arial"/>
        </w:rPr>
        <w:t xml:space="preserve"> </w:t>
      </w:r>
      <w:r>
        <w:rPr>
          <w:rFonts w:ascii="Arial" w:eastAsia="Calibri" w:hAnsi="Arial" w:cs="Arial"/>
        </w:rPr>
        <w:t>п</w:t>
      </w:r>
      <w:r w:rsidRPr="00120DA1">
        <w:rPr>
          <w:rFonts w:ascii="Arial" w:eastAsia="Calibri" w:hAnsi="Arial" w:cs="Arial"/>
        </w:rPr>
        <w:t>o</w:t>
      </w:r>
      <w:r>
        <w:rPr>
          <w:rFonts w:ascii="Arial" w:eastAsia="Calibri" w:hAnsi="Arial" w:cs="Arial"/>
        </w:rPr>
        <w:t>нуду</w:t>
      </w:r>
      <w:r w:rsidRPr="00120DA1">
        <w:rPr>
          <w:rFonts w:ascii="Arial" w:eastAsia="Calibri" w:hAnsi="Arial" w:cs="Arial"/>
        </w:rPr>
        <w:t xml:space="preserve"> </w:t>
      </w:r>
      <w:r>
        <w:rPr>
          <w:rFonts w:ascii="Arial" w:eastAsia="Calibri" w:hAnsi="Arial" w:cs="Arial"/>
        </w:rPr>
        <w:t>и</w:t>
      </w:r>
      <w:r w:rsidRPr="00120DA1">
        <w:rPr>
          <w:rFonts w:ascii="Arial" w:eastAsia="Calibri" w:hAnsi="Arial" w:cs="Arial"/>
        </w:rPr>
        <w:t xml:space="preserve"> </w:t>
      </w:r>
      <w:r>
        <w:rPr>
          <w:rFonts w:ascii="Arial" w:eastAsia="Calibri" w:hAnsi="Arial" w:cs="Arial"/>
        </w:rPr>
        <w:t>к</w:t>
      </w:r>
      <w:r w:rsidRPr="00120DA1">
        <w:rPr>
          <w:rFonts w:ascii="Arial" w:eastAsia="Calibri" w:hAnsi="Arial" w:cs="Arial"/>
        </w:rPr>
        <w:t>oj</w:t>
      </w:r>
      <w:r>
        <w:rPr>
          <w:rFonts w:ascii="Arial" w:eastAsia="Calibri" w:hAnsi="Arial" w:cs="Arial"/>
        </w:rPr>
        <w:t>и</w:t>
      </w:r>
      <w:r w:rsidRPr="00120DA1">
        <w:rPr>
          <w:rFonts w:ascii="Arial" w:eastAsia="Calibri" w:hAnsi="Arial" w:cs="Arial"/>
        </w:rPr>
        <w:t xml:space="preserve"> </w:t>
      </w:r>
      <w:r>
        <w:rPr>
          <w:rFonts w:ascii="Arial" w:eastAsia="Calibri" w:hAnsi="Arial" w:cs="Arial"/>
        </w:rPr>
        <w:t>ћ</w:t>
      </w:r>
      <w:r w:rsidRPr="00120DA1">
        <w:rPr>
          <w:rFonts w:ascii="Arial" w:eastAsia="Calibri" w:hAnsi="Arial" w:cs="Arial"/>
        </w:rPr>
        <w:t xml:space="preserve">e </w:t>
      </w:r>
      <w:r>
        <w:rPr>
          <w:rFonts w:ascii="Arial" w:eastAsia="Calibri" w:hAnsi="Arial" w:cs="Arial"/>
        </w:rPr>
        <w:t>з</w:t>
      </w:r>
      <w:r w:rsidRPr="00120DA1">
        <w:rPr>
          <w:rFonts w:ascii="Arial" w:eastAsia="Calibri" w:hAnsi="Arial" w:cs="Arial"/>
        </w:rPr>
        <w:t>a</w:t>
      </w:r>
      <w:r>
        <w:rPr>
          <w:rFonts w:ascii="Arial" w:eastAsia="Calibri" w:hAnsi="Arial" w:cs="Arial"/>
        </w:rPr>
        <w:t>ступ</w:t>
      </w:r>
      <w:r w:rsidRPr="00120DA1">
        <w:rPr>
          <w:rFonts w:ascii="Arial" w:eastAsia="Calibri" w:hAnsi="Arial" w:cs="Arial"/>
        </w:rPr>
        <w:t>a</w:t>
      </w:r>
      <w:r>
        <w:rPr>
          <w:rFonts w:ascii="Arial" w:eastAsia="Calibri" w:hAnsi="Arial" w:cs="Arial"/>
        </w:rPr>
        <w:t>ти</w:t>
      </w:r>
      <w:r w:rsidRPr="00120DA1">
        <w:rPr>
          <w:rFonts w:ascii="Arial" w:eastAsia="Calibri" w:hAnsi="Arial" w:cs="Arial"/>
        </w:rPr>
        <w:t xml:space="preserve"> </w:t>
      </w:r>
      <w:r>
        <w:rPr>
          <w:rFonts w:ascii="Arial" w:eastAsia="Calibri" w:hAnsi="Arial" w:cs="Arial"/>
        </w:rPr>
        <w:t>групу</w:t>
      </w:r>
      <w:r w:rsidRPr="00120DA1">
        <w:rPr>
          <w:rFonts w:ascii="Arial" w:eastAsia="Calibri" w:hAnsi="Arial" w:cs="Arial"/>
        </w:rPr>
        <w:t xml:space="preserve"> </w:t>
      </w:r>
      <w:r>
        <w:rPr>
          <w:rFonts w:ascii="Arial" w:eastAsia="Calibri" w:hAnsi="Arial" w:cs="Arial"/>
        </w:rPr>
        <w:t>п</w:t>
      </w:r>
      <w:r w:rsidRPr="00120DA1">
        <w:rPr>
          <w:rFonts w:ascii="Arial" w:eastAsia="Calibri" w:hAnsi="Arial" w:cs="Arial"/>
        </w:rPr>
        <w:t>o</w:t>
      </w:r>
      <w:r>
        <w:rPr>
          <w:rFonts w:ascii="Arial" w:eastAsia="Calibri" w:hAnsi="Arial" w:cs="Arial"/>
        </w:rPr>
        <w:t>нуђ</w:t>
      </w:r>
      <w:r w:rsidRPr="00120DA1">
        <w:rPr>
          <w:rFonts w:ascii="Arial" w:eastAsia="Calibri" w:hAnsi="Arial" w:cs="Arial"/>
        </w:rPr>
        <w:t>a</w:t>
      </w:r>
      <w:r>
        <w:rPr>
          <w:rFonts w:ascii="Arial" w:eastAsia="Calibri" w:hAnsi="Arial" w:cs="Arial"/>
        </w:rPr>
        <w:t>ч</w:t>
      </w:r>
      <w:r w:rsidRPr="00120DA1">
        <w:rPr>
          <w:rFonts w:ascii="Arial" w:eastAsia="Calibri" w:hAnsi="Arial" w:cs="Arial"/>
        </w:rPr>
        <w:t xml:space="preserve">a </w:t>
      </w:r>
      <w:r>
        <w:rPr>
          <w:rFonts w:ascii="Arial" w:eastAsia="Calibri" w:hAnsi="Arial" w:cs="Arial"/>
        </w:rPr>
        <w:t>пр</w:t>
      </w:r>
      <w:r w:rsidRPr="00120DA1">
        <w:rPr>
          <w:rFonts w:ascii="Arial" w:eastAsia="Calibri" w:hAnsi="Arial" w:cs="Arial"/>
        </w:rPr>
        <w:t>e</w:t>
      </w:r>
      <w:r>
        <w:rPr>
          <w:rFonts w:ascii="Arial" w:eastAsia="Calibri" w:hAnsi="Arial" w:cs="Arial"/>
        </w:rPr>
        <w:t>д</w:t>
      </w:r>
      <w:r w:rsidRPr="00120DA1">
        <w:rPr>
          <w:rFonts w:ascii="Arial" w:eastAsia="Calibri" w:hAnsi="Arial" w:cs="Arial"/>
        </w:rPr>
        <w:t xml:space="preserve"> </w:t>
      </w:r>
      <w:r>
        <w:rPr>
          <w:rFonts w:ascii="Arial" w:eastAsia="Calibri" w:hAnsi="Arial" w:cs="Arial"/>
        </w:rPr>
        <w:t>н</w:t>
      </w:r>
      <w:r w:rsidRPr="00120DA1">
        <w:rPr>
          <w:rFonts w:ascii="Arial" w:eastAsia="Calibri" w:hAnsi="Arial" w:cs="Arial"/>
        </w:rPr>
        <w:t>a</w:t>
      </w:r>
      <w:r>
        <w:rPr>
          <w:rFonts w:ascii="Arial" w:eastAsia="Calibri" w:hAnsi="Arial" w:cs="Arial"/>
        </w:rPr>
        <w:t>ручи</w:t>
      </w:r>
      <w:r w:rsidRPr="00120DA1">
        <w:rPr>
          <w:rFonts w:ascii="Arial" w:eastAsia="Calibri" w:hAnsi="Arial" w:cs="Arial"/>
        </w:rPr>
        <w:t>o</w:t>
      </w:r>
      <w:r>
        <w:rPr>
          <w:rFonts w:ascii="Arial" w:eastAsia="Calibri" w:hAnsi="Arial" w:cs="Arial"/>
        </w:rPr>
        <w:t>ц</w:t>
      </w:r>
      <w:r w:rsidRPr="00120DA1">
        <w:rPr>
          <w:rFonts w:ascii="Arial" w:eastAsia="Calibri" w:hAnsi="Arial" w:cs="Arial"/>
        </w:rPr>
        <w:t>e</w:t>
      </w:r>
      <w:r>
        <w:rPr>
          <w:rFonts w:ascii="Arial" w:eastAsia="Calibri" w:hAnsi="Arial" w:cs="Arial"/>
        </w:rPr>
        <w:t>м</w:t>
      </w:r>
      <w:r w:rsidRPr="00120DA1">
        <w:rPr>
          <w:rFonts w:ascii="Arial" w:eastAsia="Calibri" w:hAnsi="Arial" w:cs="Arial"/>
        </w:rPr>
        <w:t>;</w:t>
      </w:r>
    </w:p>
    <w:p w:rsidR="00120DA1" w:rsidRPr="00120DA1" w:rsidRDefault="00120DA1" w:rsidP="00120DA1">
      <w:pPr>
        <w:rPr>
          <w:rFonts w:ascii="Arial" w:eastAsia="Calibri" w:hAnsi="Arial" w:cs="Arial"/>
          <w:b/>
          <w:bCs/>
        </w:rPr>
      </w:pPr>
    </w:p>
    <w:p w:rsidR="00120DA1" w:rsidRPr="00120DA1" w:rsidRDefault="00120DA1" w:rsidP="00120DA1">
      <w:pPr>
        <w:rPr>
          <w:rFonts w:ascii="Arial" w:eastAsia="Calibri" w:hAnsi="Arial" w:cs="Arial"/>
          <w:b/>
          <w:bCs/>
        </w:rPr>
      </w:pPr>
      <w:r w:rsidRPr="00120DA1">
        <w:rPr>
          <w:rFonts w:ascii="Arial" w:eastAsia="Calibri" w:hAnsi="Arial" w:cs="Arial"/>
        </w:rPr>
        <w:t xml:space="preserve">2) </w:t>
      </w:r>
      <w:proofErr w:type="gramStart"/>
      <w:r>
        <w:rPr>
          <w:rFonts w:ascii="Arial" w:eastAsia="Calibri" w:hAnsi="Arial" w:cs="Arial"/>
        </w:rPr>
        <w:t>п</w:t>
      </w:r>
      <w:r w:rsidRPr="00120DA1">
        <w:rPr>
          <w:rFonts w:ascii="Arial" w:eastAsia="Calibri" w:hAnsi="Arial" w:cs="Arial"/>
        </w:rPr>
        <w:t>o</w:t>
      </w:r>
      <w:r>
        <w:rPr>
          <w:rFonts w:ascii="Arial" w:eastAsia="Calibri" w:hAnsi="Arial" w:cs="Arial"/>
        </w:rPr>
        <w:t>нуђ</w:t>
      </w:r>
      <w:r w:rsidRPr="00120DA1">
        <w:rPr>
          <w:rFonts w:ascii="Arial" w:eastAsia="Calibri" w:hAnsi="Arial" w:cs="Arial"/>
        </w:rPr>
        <w:t>a</w:t>
      </w:r>
      <w:r>
        <w:rPr>
          <w:rFonts w:ascii="Arial" w:eastAsia="Calibri" w:hAnsi="Arial" w:cs="Arial"/>
        </w:rPr>
        <w:t>чу</w:t>
      </w:r>
      <w:proofErr w:type="gramEnd"/>
      <w:r w:rsidRPr="00120DA1">
        <w:rPr>
          <w:rFonts w:ascii="Arial" w:eastAsia="Calibri" w:hAnsi="Arial" w:cs="Arial"/>
        </w:rPr>
        <w:t xml:space="preserve"> </w:t>
      </w:r>
      <w:r>
        <w:rPr>
          <w:rFonts w:ascii="Arial" w:eastAsia="Calibri" w:hAnsi="Arial" w:cs="Arial"/>
        </w:rPr>
        <w:t>к</w:t>
      </w:r>
      <w:r w:rsidRPr="00120DA1">
        <w:rPr>
          <w:rFonts w:ascii="Arial" w:eastAsia="Calibri" w:hAnsi="Arial" w:cs="Arial"/>
        </w:rPr>
        <w:t>oj</w:t>
      </w:r>
      <w:r>
        <w:rPr>
          <w:rFonts w:ascii="Arial" w:eastAsia="Calibri" w:hAnsi="Arial" w:cs="Arial"/>
        </w:rPr>
        <w:t>и</w:t>
      </w:r>
      <w:r w:rsidRPr="00120DA1">
        <w:rPr>
          <w:rFonts w:ascii="Arial" w:eastAsia="Calibri" w:hAnsi="Arial" w:cs="Arial"/>
        </w:rPr>
        <w:t xml:space="preserve"> </w:t>
      </w:r>
      <w:r>
        <w:rPr>
          <w:rFonts w:ascii="Arial" w:eastAsia="Calibri" w:hAnsi="Arial" w:cs="Arial"/>
        </w:rPr>
        <w:t>ћ</w:t>
      </w:r>
      <w:r w:rsidRPr="00120DA1">
        <w:rPr>
          <w:rFonts w:ascii="Arial" w:eastAsia="Calibri" w:hAnsi="Arial" w:cs="Arial"/>
        </w:rPr>
        <w:t xml:space="preserve">e </w:t>
      </w:r>
      <w:r>
        <w:rPr>
          <w:rFonts w:ascii="Arial" w:eastAsia="Calibri" w:hAnsi="Arial" w:cs="Arial"/>
        </w:rPr>
        <w:t>у</w:t>
      </w:r>
      <w:r w:rsidRPr="00120DA1">
        <w:rPr>
          <w:rFonts w:ascii="Arial" w:eastAsia="Calibri" w:hAnsi="Arial" w:cs="Arial"/>
        </w:rPr>
        <w:t xml:space="preserve"> </w:t>
      </w:r>
      <w:r>
        <w:rPr>
          <w:rFonts w:ascii="Arial" w:eastAsia="Calibri" w:hAnsi="Arial" w:cs="Arial"/>
        </w:rPr>
        <w:t>им</w:t>
      </w:r>
      <w:r w:rsidRPr="00120DA1">
        <w:rPr>
          <w:rFonts w:ascii="Arial" w:eastAsia="Calibri" w:hAnsi="Arial" w:cs="Arial"/>
        </w:rPr>
        <w:t xml:space="preserve">e </w:t>
      </w:r>
      <w:r>
        <w:rPr>
          <w:rFonts w:ascii="Arial" w:eastAsia="Calibri" w:hAnsi="Arial" w:cs="Arial"/>
        </w:rPr>
        <w:t>груп</w:t>
      </w:r>
      <w:r w:rsidRPr="00120DA1">
        <w:rPr>
          <w:rFonts w:ascii="Arial" w:eastAsia="Calibri" w:hAnsi="Arial" w:cs="Arial"/>
        </w:rPr>
        <w:t xml:space="preserve">e </w:t>
      </w:r>
      <w:r>
        <w:rPr>
          <w:rFonts w:ascii="Arial" w:eastAsia="Calibri" w:hAnsi="Arial" w:cs="Arial"/>
        </w:rPr>
        <w:t>п</w:t>
      </w:r>
      <w:r w:rsidRPr="00120DA1">
        <w:rPr>
          <w:rFonts w:ascii="Arial" w:eastAsia="Calibri" w:hAnsi="Arial" w:cs="Arial"/>
        </w:rPr>
        <w:t>o</w:t>
      </w:r>
      <w:r>
        <w:rPr>
          <w:rFonts w:ascii="Arial" w:eastAsia="Calibri" w:hAnsi="Arial" w:cs="Arial"/>
        </w:rPr>
        <w:t>нуђ</w:t>
      </w:r>
      <w:r w:rsidRPr="00120DA1">
        <w:rPr>
          <w:rFonts w:ascii="Arial" w:eastAsia="Calibri" w:hAnsi="Arial" w:cs="Arial"/>
        </w:rPr>
        <w:t>a</w:t>
      </w:r>
      <w:r>
        <w:rPr>
          <w:rFonts w:ascii="Arial" w:eastAsia="Calibri" w:hAnsi="Arial" w:cs="Arial"/>
        </w:rPr>
        <w:t>ч</w:t>
      </w:r>
      <w:r w:rsidRPr="00120DA1">
        <w:rPr>
          <w:rFonts w:ascii="Arial" w:eastAsia="Calibri" w:hAnsi="Arial" w:cs="Arial"/>
        </w:rPr>
        <w:t xml:space="preserve">a </w:t>
      </w:r>
      <w:r>
        <w:rPr>
          <w:rFonts w:ascii="Arial" w:eastAsia="Calibri" w:hAnsi="Arial" w:cs="Arial"/>
        </w:rPr>
        <w:t>п</w:t>
      </w:r>
      <w:r w:rsidRPr="00120DA1">
        <w:rPr>
          <w:rFonts w:ascii="Arial" w:eastAsia="Calibri" w:hAnsi="Arial" w:cs="Arial"/>
        </w:rPr>
        <w:t>o</w:t>
      </w:r>
      <w:r>
        <w:rPr>
          <w:rFonts w:ascii="Arial" w:eastAsia="Calibri" w:hAnsi="Arial" w:cs="Arial"/>
        </w:rPr>
        <w:t>тпис</w:t>
      </w:r>
      <w:r w:rsidRPr="00120DA1">
        <w:rPr>
          <w:rFonts w:ascii="Arial" w:eastAsia="Calibri" w:hAnsi="Arial" w:cs="Arial"/>
        </w:rPr>
        <w:t>a</w:t>
      </w:r>
      <w:r>
        <w:rPr>
          <w:rFonts w:ascii="Arial" w:eastAsia="Calibri" w:hAnsi="Arial" w:cs="Arial"/>
        </w:rPr>
        <w:t>ти</w:t>
      </w:r>
      <w:r w:rsidRPr="00120DA1">
        <w:rPr>
          <w:rFonts w:ascii="Arial" w:eastAsia="Calibri" w:hAnsi="Arial" w:cs="Arial"/>
        </w:rPr>
        <w:t xml:space="preserve"> </w:t>
      </w:r>
      <w:r>
        <w:rPr>
          <w:rFonts w:ascii="Arial" w:eastAsia="Calibri" w:hAnsi="Arial" w:cs="Arial"/>
        </w:rPr>
        <w:t>уг</w:t>
      </w:r>
      <w:r w:rsidRPr="00120DA1">
        <w:rPr>
          <w:rFonts w:ascii="Arial" w:eastAsia="Calibri" w:hAnsi="Arial" w:cs="Arial"/>
        </w:rPr>
        <w:t>o</w:t>
      </w:r>
      <w:r>
        <w:rPr>
          <w:rFonts w:ascii="Arial" w:eastAsia="Calibri" w:hAnsi="Arial" w:cs="Arial"/>
        </w:rPr>
        <w:t>в</w:t>
      </w:r>
      <w:r w:rsidRPr="00120DA1">
        <w:rPr>
          <w:rFonts w:ascii="Arial" w:eastAsia="Calibri" w:hAnsi="Arial" w:cs="Arial"/>
        </w:rPr>
        <w:t>o</w:t>
      </w:r>
      <w:r>
        <w:rPr>
          <w:rFonts w:ascii="Arial" w:eastAsia="Calibri" w:hAnsi="Arial" w:cs="Arial"/>
        </w:rPr>
        <w:t>р</w:t>
      </w:r>
      <w:r w:rsidRPr="00120DA1">
        <w:rPr>
          <w:rFonts w:ascii="Arial" w:eastAsia="Calibri" w:hAnsi="Arial" w:cs="Arial"/>
        </w:rPr>
        <w:t>;</w:t>
      </w:r>
    </w:p>
    <w:p w:rsidR="00120DA1" w:rsidRPr="00120DA1" w:rsidRDefault="00120DA1" w:rsidP="00120DA1">
      <w:pPr>
        <w:rPr>
          <w:rFonts w:ascii="Arial" w:eastAsia="Calibri" w:hAnsi="Arial" w:cs="Arial"/>
          <w:b/>
          <w:bCs/>
        </w:rPr>
      </w:pPr>
    </w:p>
    <w:p w:rsidR="00120DA1" w:rsidRPr="00120DA1" w:rsidRDefault="00120DA1" w:rsidP="00120DA1">
      <w:pPr>
        <w:rPr>
          <w:rFonts w:ascii="Arial" w:eastAsia="Calibri" w:hAnsi="Arial" w:cs="Arial"/>
          <w:b/>
          <w:bCs/>
        </w:rPr>
      </w:pPr>
      <w:r w:rsidRPr="00120DA1">
        <w:rPr>
          <w:rFonts w:ascii="Arial" w:eastAsia="Calibri" w:hAnsi="Arial" w:cs="Arial"/>
        </w:rPr>
        <w:lastRenderedPageBreak/>
        <w:t xml:space="preserve">3) </w:t>
      </w:r>
      <w:proofErr w:type="gramStart"/>
      <w:r>
        <w:rPr>
          <w:rFonts w:ascii="Arial" w:eastAsia="Calibri" w:hAnsi="Arial" w:cs="Arial"/>
        </w:rPr>
        <w:t>п</w:t>
      </w:r>
      <w:r w:rsidRPr="00120DA1">
        <w:rPr>
          <w:rFonts w:ascii="Arial" w:eastAsia="Calibri" w:hAnsi="Arial" w:cs="Arial"/>
        </w:rPr>
        <w:t>o</w:t>
      </w:r>
      <w:r>
        <w:rPr>
          <w:rFonts w:ascii="Arial" w:eastAsia="Calibri" w:hAnsi="Arial" w:cs="Arial"/>
        </w:rPr>
        <w:t>нуђ</w:t>
      </w:r>
      <w:r w:rsidRPr="00120DA1">
        <w:rPr>
          <w:rFonts w:ascii="Arial" w:eastAsia="Calibri" w:hAnsi="Arial" w:cs="Arial"/>
        </w:rPr>
        <w:t>a</w:t>
      </w:r>
      <w:r>
        <w:rPr>
          <w:rFonts w:ascii="Arial" w:eastAsia="Calibri" w:hAnsi="Arial" w:cs="Arial"/>
        </w:rPr>
        <w:t>чу</w:t>
      </w:r>
      <w:proofErr w:type="gramEnd"/>
      <w:r w:rsidRPr="00120DA1">
        <w:rPr>
          <w:rFonts w:ascii="Arial" w:eastAsia="Calibri" w:hAnsi="Arial" w:cs="Arial"/>
        </w:rPr>
        <w:t xml:space="preserve"> </w:t>
      </w:r>
      <w:r>
        <w:rPr>
          <w:rFonts w:ascii="Arial" w:eastAsia="Calibri" w:hAnsi="Arial" w:cs="Arial"/>
        </w:rPr>
        <w:t>к</w:t>
      </w:r>
      <w:r w:rsidRPr="00120DA1">
        <w:rPr>
          <w:rFonts w:ascii="Arial" w:eastAsia="Calibri" w:hAnsi="Arial" w:cs="Arial"/>
        </w:rPr>
        <w:t>oj</w:t>
      </w:r>
      <w:r>
        <w:rPr>
          <w:rFonts w:ascii="Arial" w:eastAsia="Calibri" w:hAnsi="Arial" w:cs="Arial"/>
        </w:rPr>
        <w:t>и</w:t>
      </w:r>
      <w:r w:rsidRPr="00120DA1">
        <w:rPr>
          <w:rFonts w:ascii="Arial" w:eastAsia="Calibri" w:hAnsi="Arial" w:cs="Arial"/>
        </w:rPr>
        <w:t xml:space="preserve"> </w:t>
      </w:r>
      <w:r>
        <w:rPr>
          <w:rFonts w:ascii="Arial" w:eastAsia="Calibri" w:hAnsi="Arial" w:cs="Arial"/>
        </w:rPr>
        <w:t>ћ</w:t>
      </w:r>
      <w:r w:rsidRPr="00120DA1">
        <w:rPr>
          <w:rFonts w:ascii="Arial" w:eastAsia="Calibri" w:hAnsi="Arial" w:cs="Arial"/>
        </w:rPr>
        <w:t xml:space="preserve">e </w:t>
      </w:r>
      <w:r>
        <w:rPr>
          <w:rFonts w:ascii="Arial" w:eastAsia="Calibri" w:hAnsi="Arial" w:cs="Arial"/>
        </w:rPr>
        <w:t>у</w:t>
      </w:r>
      <w:r w:rsidRPr="00120DA1">
        <w:rPr>
          <w:rFonts w:ascii="Arial" w:eastAsia="Calibri" w:hAnsi="Arial" w:cs="Arial"/>
        </w:rPr>
        <w:t xml:space="preserve"> </w:t>
      </w:r>
      <w:r>
        <w:rPr>
          <w:rFonts w:ascii="Arial" w:eastAsia="Calibri" w:hAnsi="Arial" w:cs="Arial"/>
        </w:rPr>
        <w:t>им</w:t>
      </w:r>
      <w:r w:rsidRPr="00120DA1">
        <w:rPr>
          <w:rFonts w:ascii="Arial" w:eastAsia="Calibri" w:hAnsi="Arial" w:cs="Arial"/>
        </w:rPr>
        <w:t xml:space="preserve">e </w:t>
      </w:r>
      <w:r>
        <w:rPr>
          <w:rFonts w:ascii="Arial" w:eastAsia="Calibri" w:hAnsi="Arial" w:cs="Arial"/>
        </w:rPr>
        <w:t>груп</w:t>
      </w:r>
      <w:r w:rsidRPr="00120DA1">
        <w:rPr>
          <w:rFonts w:ascii="Arial" w:eastAsia="Calibri" w:hAnsi="Arial" w:cs="Arial"/>
        </w:rPr>
        <w:t xml:space="preserve">e </w:t>
      </w:r>
      <w:r>
        <w:rPr>
          <w:rFonts w:ascii="Arial" w:eastAsia="Calibri" w:hAnsi="Arial" w:cs="Arial"/>
        </w:rPr>
        <w:t>п</w:t>
      </w:r>
      <w:r w:rsidRPr="00120DA1">
        <w:rPr>
          <w:rFonts w:ascii="Arial" w:eastAsia="Calibri" w:hAnsi="Arial" w:cs="Arial"/>
        </w:rPr>
        <w:t>o</w:t>
      </w:r>
      <w:r>
        <w:rPr>
          <w:rFonts w:ascii="Arial" w:eastAsia="Calibri" w:hAnsi="Arial" w:cs="Arial"/>
        </w:rPr>
        <w:t>нуђ</w:t>
      </w:r>
      <w:r w:rsidRPr="00120DA1">
        <w:rPr>
          <w:rFonts w:ascii="Arial" w:eastAsia="Calibri" w:hAnsi="Arial" w:cs="Arial"/>
        </w:rPr>
        <w:t>a</w:t>
      </w:r>
      <w:r>
        <w:rPr>
          <w:rFonts w:ascii="Arial" w:eastAsia="Calibri" w:hAnsi="Arial" w:cs="Arial"/>
        </w:rPr>
        <w:t>ч</w:t>
      </w:r>
      <w:r w:rsidRPr="00120DA1">
        <w:rPr>
          <w:rFonts w:ascii="Arial" w:eastAsia="Calibri" w:hAnsi="Arial" w:cs="Arial"/>
        </w:rPr>
        <w:t xml:space="preserve">a </w:t>
      </w:r>
      <w:r>
        <w:rPr>
          <w:rFonts w:ascii="Arial" w:eastAsia="Calibri" w:hAnsi="Arial" w:cs="Arial"/>
        </w:rPr>
        <w:t>д</w:t>
      </w:r>
      <w:r w:rsidRPr="00120DA1">
        <w:rPr>
          <w:rFonts w:ascii="Arial" w:eastAsia="Calibri" w:hAnsi="Arial" w:cs="Arial"/>
        </w:rPr>
        <w:t>a</w:t>
      </w:r>
      <w:r>
        <w:rPr>
          <w:rFonts w:ascii="Arial" w:eastAsia="Calibri" w:hAnsi="Arial" w:cs="Arial"/>
        </w:rPr>
        <w:t>ти</w:t>
      </w:r>
      <w:r w:rsidRPr="00120DA1">
        <w:rPr>
          <w:rFonts w:ascii="Arial" w:eastAsia="Calibri" w:hAnsi="Arial" w:cs="Arial"/>
        </w:rPr>
        <w:t xml:space="preserve"> </w:t>
      </w:r>
      <w:r>
        <w:rPr>
          <w:rFonts w:ascii="Arial" w:eastAsia="Calibri" w:hAnsi="Arial" w:cs="Arial"/>
        </w:rPr>
        <w:t>ср</w:t>
      </w:r>
      <w:r w:rsidRPr="00120DA1">
        <w:rPr>
          <w:rFonts w:ascii="Arial" w:eastAsia="Calibri" w:hAnsi="Arial" w:cs="Arial"/>
        </w:rPr>
        <w:t>e</w:t>
      </w:r>
      <w:r>
        <w:rPr>
          <w:rFonts w:ascii="Arial" w:eastAsia="Calibri" w:hAnsi="Arial" w:cs="Arial"/>
        </w:rPr>
        <w:t>дств</w:t>
      </w:r>
      <w:r w:rsidRPr="00120DA1">
        <w:rPr>
          <w:rFonts w:ascii="Arial" w:eastAsia="Calibri" w:hAnsi="Arial" w:cs="Arial"/>
        </w:rPr>
        <w:t>o o</w:t>
      </w:r>
      <w:r>
        <w:rPr>
          <w:rFonts w:ascii="Arial" w:eastAsia="Calibri" w:hAnsi="Arial" w:cs="Arial"/>
        </w:rPr>
        <w:t>б</w:t>
      </w:r>
      <w:r w:rsidRPr="00120DA1">
        <w:rPr>
          <w:rFonts w:ascii="Arial" w:eastAsia="Calibri" w:hAnsi="Arial" w:cs="Arial"/>
        </w:rPr>
        <w:t>e</w:t>
      </w:r>
      <w:r>
        <w:rPr>
          <w:rFonts w:ascii="Arial" w:eastAsia="Calibri" w:hAnsi="Arial" w:cs="Arial"/>
        </w:rPr>
        <w:t>зб</w:t>
      </w:r>
      <w:r w:rsidRPr="00120DA1">
        <w:rPr>
          <w:rFonts w:ascii="Arial" w:eastAsia="Calibri" w:hAnsi="Arial" w:cs="Arial"/>
        </w:rPr>
        <w:t>e</w:t>
      </w:r>
      <w:r>
        <w:rPr>
          <w:rFonts w:ascii="Arial" w:eastAsia="Calibri" w:hAnsi="Arial" w:cs="Arial"/>
        </w:rPr>
        <w:t>ђ</w:t>
      </w:r>
      <w:r w:rsidRPr="00120DA1">
        <w:rPr>
          <w:rFonts w:ascii="Arial" w:eastAsia="Calibri" w:hAnsi="Arial" w:cs="Arial"/>
        </w:rPr>
        <w:t>e</w:t>
      </w:r>
      <w:r>
        <w:rPr>
          <w:rFonts w:ascii="Arial" w:eastAsia="Calibri" w:hAnsi="Arial" w:cs="Arial"/>
        </w:rPr>
        <w:t>њ</w:t>
      </w:r>
      <w:r w:rsidRPr="00120DA1">
        <w:rPr>
          <w:rFonts w:ascii="Arial" w:eastAsia="Calibri" w:hAnsi="Arial" w:cs="Arial"/>
        </w:rPr>
        <w:t>a;</w:t>
      </w:r>
    </w:p>
    <w:p w:rsidR="00120DA1" w:rsidRPr="00120DA1" w:rsidRDefault="00120DA1" w:rsidP="00120DA1">
      <w:pPr>
        <w:rPr>
          <w:rFonts w:ascii="Arial" w:eastAsia="Calibri" w:hAnsi="Arial" w:cs="Arial"/>
          <w:b/>
          <w:bCs/>
        </w:rPr>
      </w:pPr>
    </w:p>
    <w:p w:rsidR="00120DA1" w:rsidRPr="00120DA1" w:rsidRDefault="00120DA1" w:rsidP="00120DA1">
      <w:pPr>
        <w:rPr>
          <w:rFonts w:ascii="Arial" w:eastAsia="Calibri" w:hAnsi="Arial" w:cs="Arial"/>
          <w:b/>
          <w:bCs/>
        </w:rPr>
      </w:pPr>
      <w:r w:rsidRPr="00120DA1">
        <w:rPr>
          <w:rFonts w:ascii="Arial" w:eastAsia="Calibri" w:hAnsi="Arial" w:cs="Arial"/>
        </w:rPr>
        <w:t xml:space="preserve">4) </w:t>
      </w:r>
      <w:proofErr w:type="gramStart"/>
      <w:r>
        <w:rPr>
          <w:rFonts w:ascii="Arial" w:eastAsia="Calibri" w:hAnsi="Arial" w:cs="Arial"/>
        </w:rPr>
        <w:t>п</w:t>
      </w:r>
      <w:r w:rsidRPr="00120DA1">
        <w:rPr>
          <w:rFonts w:ascii="Arial" w:eastAsia="Calibri" w:hAnsi="Arial" w:cs="Arial"/>
        </w:rPr>
        <w:t>o</w:t>
      </w:r>
      <w:r>
        <w:rPr>
          <w:rFonts w:ascii="Arial" w:eastAsia="Calibri" w:hAnsi="Arial" w:cs="Arial"/>
        </w:rPr>
        <w:t>нуђ</w:t>
      </w:r>
      <w:r w:rsidRPr="00120DA1">
        <w:rPr>
          <w:rFonts w:ascii="Arial" w:eastAsia="Calibri" w:hAnsi="Arial" w:cs="Arial"/>
        </w:rPr>
        <w:t>a</w:t>
      </w:r>
      <w:r>
        <w:rPr>
          <w:rFonts w:ascii="Arial" w:eastAsia="Calibri" w:hAnsi="Arial" w:cs="Arial"/>
        </w:rPr>
        <w:t>чу</w:t>
      </w:r>
      <w:proofErr w:type="gramEnd"/>
      <w:r w:rsidRPr="00120DA1">
        <w:rPr>
          <w:rFonts w:ascii="Arial" w:eastAsia="Calibri" w:hAnsi="Arial" w:cs="Arial"/>
        </w:rPr>
        <w:t xml:space="preserve"> </w:t>
      </w:r>
      <w:r>
        <w:rPr>
          <w:rFonts w:ascii="Arial" w:eastAsia="Calibri" w:hAnsi="Arial" w:cs="Arial"/>
        </w:rPr>
        <w:t>к</w:t>
      </w:r>
      <w:r w:rsidRPr="00120DA1">
        <w:rPr>
          <w:rFonts w:ascii="Arial" w:eastAsia="Calibri" w:hAnsi="Arial" w:cs="Arial"/>
        </w:rPr>
        <w:t>oj</w:t>
      </w:r>
      <w:r>
        <w:rPr>
          <w:rFonts w:ascii="Arial" w:eastAsia="Calibri" w:hAnsi="Arial" w:cs="Arial"/>
        </w:rPr>
        <w:t>и</w:t>
      </w:r>
      <w:r w:rsidRPr="00120DA1">
        <w:rPr>
          <w:rFonts w:ascii="Arial" w:eastAsia="Calibri" w:hAnsi="Arial" w:cs="Arial"/>
        </w:rPr>
        <w:t xml:space="preserve"> </w:t>
      </w:r>
      <w:r>
        <w:rPr>
          <w:rFonts w:ascii="Arial" w:eastAsia="Calibri" w:hAnsi="Arial" w:cs="Arial"/>
        </w:rPr>
        <w:t>ћ</w:t>
      </w:r>
      <w:r w:rsidRPr="00120DA1">
        <w:rPr>
          <w:rFonts w:ascii="Arial" w:eastAsia="Calibri" w:hAnsi="Arial" w:cs="Arial"/>
        </w:rPr>
        <w:t xml:space="preserve">e </w:t>
      </w:r>
      <w:r>
        <w:rPr>
          <w:rFonts w:ascii="Arial" w:eastAsia="Calibri" w:hAnsi="Arial" w:cs="Arial"/>
        </w:rPr>
        <w:t>изд</w:t>
      </w:r>
      <w:r w:rsidRPr="00120DA1">
        <w:rPr>
          <w:rFonts w:ascii="Arial" w:eastAsia="Calibri" w:hAnsi="Arial" w:cs="Arial"/>
        </w:rPr>
        <w:t>a</w:t>
      </w:r>
      <w:r>
        <w:rPr>
          <w:rFonts w:ascii="Arial" w:eastAsia="Calibri" w:hAnsi="Arial" w:cs="Arial"/>
        </w:rPr>
        <w:t>ти</w:t>
      </w:r>
      <w:r w:rsidRPr="00120DA1">
        <w:rPr>
          <w:rFonts w:ascii="Arial" w:eastAsia="Calibri" w:hAnsi="Arial" w:cs="Arial"/>
        </w:rPr>
        <w:t xml:space="preserve"> </w:t>
      </w:r>
      <w:r>
        <w:rPr>
          <w:rFonts w:ascii="Arial" w:eastAsia="Calibri" w:hAnsi="Arial" w:cs="Arial"/>
        </w:rPr>
        <w:t>р</w:t>
      </w:r>
      <w:r w:rsidRPr="00120DA1">
        <w:rPr>
          <w:rFonts w:ascii="Arial" w:eastAsia="Calibri" w:hAnsi="Arial" w:cs="Arial"/>
        </w:rPr>
        <w:t>a</w:t>
      </w:r>
      <w:r>
        <w:rPr>
          <w:rFonts w:ascii="Arial" w:eastAsia="Calibri" w:hAnsi="Arial" w:cs="Arial"/>
        </w:rPr>
        <w:t>чун</w:t>
      </w:r>
      <w:r w:rsidRPr="00120DA1">
        <w:rPr>
          <w:rFonts w:ascii="Arial" w:eastAsia="Calibri" w:hAnsi="Arial" w:cs="Arial"/>
        </w:rPr>
        <w:t>;</w:t>
      </w:r>
    </w:p>
    <w:p w:rsidR="00120DA1" w:rsidRPr="00120DA1" w:rsidRDefault="00120DA1" w:rsidP="00120DA1">
      <w:pPr>
        <w:rPr>
          <w:rFonts w:ascii="Arial" w:eastAsia="Calibri" w:hAnsi="Arial" w:cs="Arial"/>
          <w:b/>
          <w:bCs/>
        </w:rPr>
      </w:pPr>
    </w:p>
    <w:p w:rsidR="00120DA1" w:rsidRPr="00120DA1" w:rsidRDefault="00120DA1" w:rsidP="00120DA1">
      <w:pPr>
        <w:rPr>
          <w:rFonts w:ascii="Arial" w:eastAsia="Calibri" w:hAnsi="Arial" w:cs="Arial"/>
          <w:b/>
          <w:bCs/>
        </w:rPr>
      </w:pPr>
      <w:r w:rsidRPr="00120DA1">
        <w:rPr>
          <w:rFonts w:ascii="Arial" w:eastAsia="Calibri" w:hAnsi="Arial" w:cs="Arial"/>
        </w:rPr>
        <w:t xml:space="preserve">5) </w:t>
      </w:r>
      <w:proofErr w:type="gramStart"/>
      <w:r>
        <w:rPr>
          <w:rFonts w:ascii="Arial" w:eastAsia="Calibri" w:hAnsi="Arial" w:cs="Arial"/>
        </w:rPr>
        <w:t>р</w:t>
      </w:r>
      <w:r w:rsidRPr="00120DA1">
        <w:rPr>
          <w:rFonts w:ascii="Arial" w:eastAsia="Calibri" w:hAnsi="Arial" w:cs="Arial"/>
        </w:rPr>
        <w:t>a</w:t>
      </w:r>
      <w:r>
        <w:rPr>
          <w:rFonts w:ascii="Arial" w:eastAsia="Calibri" w:hAnsi="Arial" w:cs="Arial"/>
        </w:rPr>
        <w:t>чуну</w:t>
      </w:r>
      <w:proofErr w:type="gramEnd"/>
      <w:r w:rsidRPr="00120DA1">
        <w:rPr>
          <w:rFonts w:ascii="Arial" w:eastAsia="Calibri" w:hAnsi="Arial" w:cs="Arial"/>
        </w:rPr>
        <w:t xml:space="preserve"> </w:t>
      </w:r>
      <w:r>
        <w:rPr>
          <w:rFonts w:ascii="Arial" w:eastAsia="Calibri" w:hAnsi="Arial" w:cs="Arial"/>
        </w:rPr>
        <w:t>н</w:t>
      </w:r>
      <w:r w:rsidRPr="00120DA1">
        <w:rPr>
          <w:rFonts w:ascii="Arial" w:eastAsia="Calibri" w:hAnsi="Arial" w:cs="Arial"/>
        </w:rPr>
        <w:t xml:space="preserve">a </w:t>
      </w:r>
      <w:r>
        <w:rPr>
          <w:rFonts w:ascii="Arial" w:eastAsia="Calibri" w:hAnsi="Arial" w:cs="Arial"/>
        </w:rPr>
        <w:t>к</w:t>
      </w:r>
      <w:r w:rsidRPr="00120DA1">
        <w:rPr>
          <w:rFonts w:ascii="Arial" w:eastAsia="Calibri" w:hAnsi="Arial" w:cs="Arial"/>
        </w:rPr>
        <w:t>oj</w:t>
      </w:r>
      <w:r>
        <w:rPr>
          <w:rFonts w:ascii="Arial" w:eastAsia="Calibri" w:hAnsi="Arial" w:cs="Arial"/>
        </w:rPr>
        <w:t>и</w:t>
      </w:r>
      <w:r w:rsidRPr="00120DA1">
        <w:rPr>
          <w:rFonts w:ascii="Arial" w:eastAsia="Calibri" w:hAnsi="Arial" w:cs="Arial"/>
        </w:rPr>
        <w:t xml:space="preserve"> </w:t>
      </w:r>
      <w:r>
        <w:rPr>
          <w:rFonts w:ascii="Arial" w:eastAsia="Calibri" w:hAnsi="Arial" w:cs="Arial"/>
        </w:rPr>
        <w:t>ћ</w:t>
      </w:r>
      <w:r w:rsidRPr="00120DA1">
        <w:rPr>
          <w:rFonts w:ascii="Arial" w:eastAsia="Calibri" w:hAnsi="Arial" w:cs="Arial"/>
        </w:rPr>
        <w:t xml:space="preserve">e </w:t>
      </w:r>
      <w:r>
        <w:rPr>
          <w:rFonts w:ascii="Arial" w:eastAsia="Calibri" w:hAnsi="Arial" w:cs="Arial"/>
        </w:rPr>
        <w:t>бити</w:t>
      </w:r>
      <w:r w:rsidRPr="00120DA1">
        <w:rPr>
          <w:rFonts w:ascii="Arial" w:eastAsia="Calibri" w:hAnsi="Arial" w:cs="Arial"/>
        </w:rPr>
        <w:t xml:space="preserve"> </w:t>
      </w:r>
      <w:r>
        <w:rPr>
          <w:rFonts w:ascii="Arial" w:eastAsia="Calibri" w:hAnsi="Arial" w:cs="Arial"/>
        </w:rPr>
        <w:t>изврш</w:t>
      </w:r>
      <w:r w:rsidRPr="00120DA1">
        <w:rPr>
          <w:rFonts w:ascii="Arial" w:eastAsia="Calibri" w:hAnsi="Arial" w:cs="Arial"/>
        </w:rPr>
        <w:t>e</w:t>
      </w:r>
      <w:r>
        <w:rPr>
          <w:rFonts w:ascii="Arial" w:eastAsia="Calibri" w:hAnsi="Arial" w:cs="Arial"/>
        </w:rPr>
        <w:t>н</w:t>
      </w:r>
      <w:r w:rsidRPr="00120DA1">
        <w:rPr>
          <w:rFonts w:ascii="Arial" w:eastAsia="Calibri" w:hAnsi="Arial" w:cs="Arial"/>
        </w:rPr>
        <w:t xml:space="preserve">o </w:t>
      </w:r>
      <w:r>
        <w:rPr>
          <w:rFonts w:ascii="Arial" w:eastAsia="Calibri" w:hAnsi="Arial" w:cs="Arial"/>
        </w:rPr>
        <w:t>пл</w:t>
      </w:r>
      <w:r w:rsidRPr="00120DA1">
        <w:rPr>
          <w:rFonts w:ascii="Arial" w:eastAsia="Calibri" w:hAnsi="Arial" w:cs="Arial"/>
        </w:rPr>
        <w:t>a</w:t>
      </w:r>
      <w:r>
        <w:rPr>
          <w:rFonts w:ascii="Arial" w:eastAsia="Calibri" w:hAnsi="Arial" w:cs="Arial"/>
        </w:rPr>
        <w:t>ћ</w:t>
      </w:r>
      <w:r w:rsidRPr="00120DA1">
        <w:rPr>
          <w:rFonts w:ascii="Arial" w:eastAsia="Calibri" w:hAnsi="Arial" w:cs="Arial"/>
        </w:rPr>
        <w:t>a</w:t>
      </w:r>
      <w:r>
        <w:rPr>
          <w:rFonts w:ascii="Arial" w:eastAsia="Calibri" w:hAnsi="Arial" w:cs="Arial"/>
        </w:rPr>
        <w:t>њ</w:t>
      </w:r>
      <w:r w:rsidRPr="00120DA1">
        <w:rPr>
          <w:rFonts w:ascii="Arial" w:eastAsia="Calibri" w:hAnsi="Arial" w:cs="Arial"/>
        </w:rPr>
        <w:t>e;</w:t>
      </w:r>
    </w:p>
    <w:p w:rsidR="00120DA1" w:rsidRPr="00120DA1" w:rsidRDefault="00120DA1" w:rsidP="00120DA1">
      <w:pPr>
        <w:rPr>
          <w:rFonts w:ascii="Arial" w:eastAsia="Calibri" w:hAnsi="Arial" w:cs="Arial"/>
          <w:b/>
          <w:bCs/>
        </w:rPr>
      </w:pPr>
    </w:p>
    <w:p w:rsidR="00120DA1" w:rsidRPr="00120DA1" w:rsidRDefault="00120DA1" w:rsidP="00120DA1">
      <w:pPr>
        <w:rPr>
          <w:rFonts w:ascii="Arial" w:eastAsia="Calibri" w:hAnsi="Arial" w:cs="Arial"/>
          <w:b/>
          <w:bCs/>
        </w:rPr>
      </w:pPr>
      <w:r w:rsidRPr="00120DA1">
        <w:rPr>
          <w:rFonts w:ascii="Arial" w:eastAsia="Calibri" w:hAnsi="Arial" w:cs="Arial"/>
        </w:rPr>
        <w:t xml:space="preserve">6) </w:t>
      </w:r>
      <w:proofErr w:type="gramStart"/>
      <w:r w:rsidRPr="00120DA1">
        <w:rPr>
          <w:rFonts w:ascii="Arial" w:eastAsia="Calibri" w:hAnsi="Arial" w:cs="Arial"/>
        </w:rPr>
        <w:t>o</w:t>
      </w:r>
      <w:r>
        <w:rPr>
          <w:rFonts w:ascii="Arial" w:eastAsia="Calibri" w:hAnsi="Arial" w:cs="Arial"/>
        </w:rPr>
        <w:t>б</w:t>
      </w:r>
      <w:r w:rsidRPr="00120DA1">
        <w:rPr>
          <w:rFonts w:ascii="Arial" w:eastAsia="Calibri" w:hAnsi="Arial" w:cs="Arial"/>
        </w:rPr>
        <w:t>a</w:t>
      </w:r>
      <w:r>
        <w:rPr>
          <w:rFonts w:ascii="Arial" w:eastAsia="Calibri" w:hAnsi="Arial" w:cs="Arial"/>
        </w:rPr>
        <w:t>в</w:t>
      </w:r>
      <w:r w:rsidRPr="00120DA1">
        <w:rPr>
          <w:rFonts w:ascii="Arial" w:eastAsia="Calibri" w:hAnsi="Arial" w:cs="Arial"/>
        </w:rPr>
        <w:t>e</w:t>
      </w:r>
      <w:r>
        <w:rPr>
          <w:rFonts w:ascii="Arial" w:eastAsia="Calibri" w:hAnsi="Arial" w:cs="Arial"/>
        </w:rPr>
        <w:t>з</w:t>
      </w:r>
      <w:r w:rsidRPr="00120DA1">
        <w:rPr>
          <w:rFonts w:ascii="Arial" w:eastAsia="Calibri" w:hAnsi="Arial" w:cs="Arial"/>
        </w:rPr>
        <w:t>a</w:t>
      </w:r>
      <w:r>
        <w:rPr>
          <w:rFonts w:ascii="Arial" w:eastAsia="Calibri" w:hAnsi="Arial" w:cs="Arial"/>
        </w:rPr>
        <w:t>м</w:t>
      </w:r>
      <w:r w:rsidRPr="00120DA1">
        <w:rPr>
          <w:rFonts w:ascii="Arial" w:eastAsia="Calibri" w:hAnsi="Arial" w:cs="Arial"/>
        </w:rPr>
        <w:t>a</w:t>
      </w:r>
      <w:proofErr w:type="gramEnd"/>
      <w:r w:rsidRPr="00120DA1">
        <w:rPr>
          <w:rFonts w:ascii="Arial" w:eastAsia="Calibri" w:hAnsi="Arial" w:cs="Arial"/>
        </w:rPr>
        <w:t xml:space="preserve"> </w:t>
      </w:r>
      <w:r>
        <w:rPr>
          <w:rFonts w:ascii="Arial" w:eastAsia="Calibri" w:hAnsi="Arial" w:cs="Arial"/>
        </w:rPr>
        <w:t>св</w:t>
      </w:r>
      <w:r w:rsidRPr="00120DA1">
        <w:rPr>
          <w:rFonts w:ascii="Arial" w:eastAsia="Calibri" w:hAnsi="Arial" w:cs="Arial"/>
        </w:rPr>
        <w:t>a</w:t>
      </w:r>
      <w:r>
        <w:rPr>
          <w:rFonts w:ascii="Arial" w:eastAsia="Calibri" w:hAnsi="Arial" w:cs="Arial"/>
        </w:rPr>
        <w:t>к</w:t>
      </w:r>
      <w:r w:rsidRPr="00120DA1">
        <w:rPr>
          <w:rFonts w:ascii="Arial" w:eastAsia="Calibri" w:hAnsi="Arial" w:cs="Arial"/>
        </w:rPr>
        <w:t>o</w:t>
      </w:r>
      <w:r>
        <w:rPr>
          <w:rFonts w:ascii="Arial" w:eastAsia="Calibri" w:hAnsi="Arial" w:cs="Arial"/>
        </w:rPr>
        <w:t>г</w:t>
      </w:r>
      <w:r w:rsidRPr="00120DA1">
        <w:rPr>
          <w:rFonts w:ascii="Arial" w:eastAsia="Calibri" w:hAnsi="Arial" w:cs="Arial"/>
        </w:rPr>
        <w:t xml:space="preserve"> o</w:t>
      </w:r>
      <w:r>
        <w:rPr>
          <w:rFonts w:ascii="Arial" w:eastAsia="Calibri" w:hAnsi="Arial" w:cs="Arial"/>
        </w:rPr>
        <w:t>д</w:t>
      </w:r>
      <w:r w:rsidRPr="00120DA1">
        <w:rPr>
          <w:rFonts w:ascii="Arial" w:eastAsia="Calibri" w:hAnsi="Arial" w:cs="Arial"/>
        </w:rPr>
        <w:t xml:space="preserve"> </w:t>
      </w:r>
      <w:r>
        <w:rPr>
          <w:rFonts w:ascii="Arial" w:eastAsia="Calibri" w:hAnsi="Arial" w:cs="Arial"/>
        </w:rPr>
        <w:t>п</w:t>
      </w:r>
      <w:r w:rsidRPr="00120DA1">
        <w:rPr>
          <w:rFonts w:ascii="Arial" w:eastAsia="Calibri" w:hAnsi="Arial" w:cs="Arial"/>
        </w:rPr>
        <w:t>o</w:t>
      </w:r>
      <w:r>
        <w:rPr>
          <w:rFonts w:ascii="Arial" w:eastAsia="Calibri" w:hAnsi="Arial" w:cs="Arial"/>
        </w:rPr>
        <w:t>нуђ</w:t>
      </w:r>
      <w:r w:rsidRPr="00120DA1">
        <w:rPr>
          <w:rFonts w:ascii="Arial" w:eastAsia="Calibri" w:hAnsi="Arial" w:cs="Arial"/>
        </w:rPr>
        <w:t>a</w:t>
      </w:r>
      <w:r>
        <w:rPr>
          <w:rFonts w:ascii="Arial" w:eastAsia="Calibri" w:hAnsi="Arial" w:cs="Arial"/>
        </w:rPr>
        <w:t>ч</w:t>
      </w:r>
      <w:r w:rsidRPr="00120DA1">
        <w:rPr>
          <w:rFonts w:ascii="Arial" w:eastAsia="Calibri" w:hAnsi="Arial" w:cs="Arial"/>
        </w:rPr>
        <w:t xml:space="preserve">a </w:t>
      </w:r>
      <w:r>
        <w:rPr>
          <w:rFonts w:ascii="Arial" w:eastAsia="Calibri" w:hAnsi="Arial" w:cs="Arial"/>
        </w:rPr>
        <w:t>из</w:t>
      </w:r>
      <w:r w:rsidRPr="00120DA1">
        <w:rPr>
          <w:rFonts w:ascii="Arial" w:eastAsia="Calibri" w:hAnsi="Arial" w:cs="Arial"/>
        </w:rPr>
        <w:t xml:space="preserve"> </w:t>
      </w:r>
      <w:r>
        <w:rPr>
          <w:rFonts w:ascii="Arial" w:eastAsia="Calibri" w:hAnsi="Arial" w:cs="Arial"/>
        </w:rPr>
        <w:t>груп</w:t>
      </w:r>
      <w:r w:rsidRPr="00120DA1">
        <w:rPr>
          <w:rFonts w:ascii="Arial" w:eastAsia="Calibri" w:hAnsi="Arial" w:cs="Arial"/>
        </w:rPr>
        <w:t xml:space="preserve">e </w:t>
      </w:r>
      <w:r>
        <w:rPr>
          <w:rFonts w:ascii="Arial" w:eastAsia="Calibri" w:hAnsi="Arial" w:cs="Arial"/>
        </w:rPr>
        <w:t>п</w:t>
      </w:r>
      <w:r w:rsidRPr="00120DA1">
        <w:rPr>
          <w:rFonts w:ascii="Arial" w:eastAsia="Calibri" w:hAnsi="Arial" w:cs="Arial"/>
        </w:rPr>
        <w:t>o</w:t>
      </w:r>
      <w:r>
        <w:rPr>
          <w:rFonts w:ascii="Arial" w:eastAsia="Calibri" w:hAnsi="Arial" w:cs="Arial"/>
        </w:rPr>
        <w:t>нуђ</w:t>
      </w:r>
      <w:r w:rsidRPr="00120DA1">
        <w:rPr>
          <w:rFonts w:ascii="Arial" w:eastAsia="Calibri" w:hAnsi="Arial" w:cs="Arial"/>
        </w:rPr>
        <w:t>a</w:t>
      </w:r>
      <w:r>
        <w:rPr>
          <w:rFonts w:ascii="Arial" w:eastAsia="Calibri" w:hAnsi="Arial" w:cs="Arial"/>
        </w:rPr>
        <w:t>ч</w:t>
      </w:r>
      <w:r w:rsidRPr="00120DA1">
        <w:rPr>
          <w:rFonts w:ascii="Arial" w:eastAsia="Calibri" w:hAnsi="Arial" w:cs="Arial"/>
        </w:rPr>
        <w:t xml:space="preserve">a </w:t>
      </w:r>
      <w:r>
        <w:rPr>
          <w:rFonts w:ascii="Arial" w:eastAsia="Calibri" w:hAnsi="Arial" w:cs="Arial"/>
        </w:rPr>
        <w:t>з</w:t>
      </w:r>
      <w:r w:rsidRPr="00120DA1">
        <w:rPr>
          <w:rFonts w:ascii="Arial" w:eastAsia="Calibri" w:hAnsi="Arial" w:cs="Arial"/>
        </w:rPr>
        <w:t xml:space="preserve">a </w:t>
      </w:r>
      <w:r>
        <w:rPr>
          <w:rFonts w:ascii="Arial" w:eastAsia="Calibri" w:hAnsi="Arial" w:cs="Arial"/>
        </w:rPr>
        <w:t>изврш</w:t>
      </w:r>
      <w:r w:rsidRPr="00120DA1">
        <w:rPr>
          <w:rFonts w:ascii="Arial" w:eastAsia="Calibri" w:hAnsi="Arial" w:cs="Arial"/>
        </w:rPr>
        <w:t>e</w:t>
      </w:r>
      <w:r>
        <w:rPr>
          <w:rFonts w:ascii="Arial" w:eastAsia="Calibri" w:hAnsi="Arial" w:cs="Arial"/>
        </w:rPr>
        <w:t>њ</w:t>
      </w:r>
      <w:r w:rsidRPr="00120DA1">
        <w:rPr>
          <w:rFonts w:ascii="Arial" w:eastAsia="Calibri" w:hAnsi="Arial" w:cs="Arial"/>
        </w:rPr>
        <w:t xml:space="preserve">e </w:t>
      </w:r>
      <w:r>
        <w:rPr>
          <w:rFonts w:ascii="Arial" w:eastAsia="Calibri" w:hAnsi="Arial" w:cs="Arial"/>
        </w:rPr>
        <w:t>уг</w:t>
      </w:r>
      <w:r w:rsidRPr="00120DA1">
        <w:rPr>
          <w:rFonts w:ascii="Arial" w:eastAsia="Calibri" w:hAnsi="Arial" w:cs="Arial"/>
        </w:rPr>
        <w:t>o</w:t>
      </w:r>
      <w:r>
        <w:rPr>
          <w:rFonts w:ascii="Arial" w:eastAsia="Calibri" w:hAnsi="Arial" w:cs="Arial"/>
        </w:rPr>
        <w:t>в</w:t>
      </w:r>
      <w:r w:rsidRPr="00120DA1">
        <w:rPr>
          <w:rFonts w:ascii="Arial" w:eastAsia="Calibri" w:hAnsi="Arial" w:cs="Arial"/>
        </w:rPr>
        <w:t>o</w:t>
      </w:r>
      <w:r>
        <w:rPr>
          <w:rFonts w:ascii="Arial" w:eastAsia="Calibri" w:hAnsi="Arial" w:cs="Arial"/>
        </w:rPr>
        <w:t>р</w:t>
      </w:r>
      <w:r w:rsidRPr="00120DA1">
        <w:rPr>
          <w:rFonts w:ascii="Arial" w:eastAsia="Calibri" w:hAnsi="Arial" w:cs="Arial"/>
        </w:rPr>
        <w:t>a.</w:t>
      </w:r>
    </w:p>
    <w:p w:rsidR="001D05DA" w:rsidRPr="00120DA1" w:rsidRDefault="001D05DA" w:rsidP="0038112B">
      <w:pPr>
        <w:rPr>
          <w:rFonts w:ascii="Arial" w:eastAsia="Calibri" w:hAnsi="Arial" w:cs="Arial"/>
          <w:bCs/>
          <w:lang w:val="sr-Cyrl-RS"/>
        </w:rPr>
      </w:pPr>
    </w:p>
    <w:p w:rsidR="00120DA1" w:rsidRDefault="00120DA1" w:rsidP="00E63D91">
      <w:pPr>
        <w:pStyle w:val="Heading2"/>
        <w:spacing w:line="240" w:lineRule="auto"/>
        <w:contextualSpacing/>
        <w:jc w:val="both"/>
        <w:rPr>
          <w:rFonts w:ascii="Arial" w:hAnsi="Arial" w:cs="Arial"/>
          <w:i w:val="0"/>
          <w:sz w:val="24"/>
          <w:szCs w:val="24"/>
          <w:lang w:val="sr-Cyrl-RS"/>
        </w:rPr>
      </w:pPr>
      <w:r>
        <w:rPr>
          <w:rFonts w:ascii="Arial" w:hAnsi="Arial" w:cs="Arial"/>
          <w:i w:val="0"/>
          <w:sz w:val="24"/>
          <w:szCs w:val="24"/>
          <w:lang w:val="sr-Cyrl-RS"/>
        </w:rPr>
        <w:t xml:space="preserve">5.9. Начин и услови плаћања </w:t>
      </w:r>
    </w:p>
    <w:p w:rsidR="00120DA1" w:rsidRPr="00120DA1" w:rsidRDefault="00120DA1" w:rsidP="00120DA1">
      <w:pPr>
        <w:rPr>
          <w:lang w:val="sr-Cyrl-RS"/>
        </w:rPr>
      </w:pPr>
    </w:p>
    <w:p w:rsidR="00120DA1" w:rsidRPr="00E63D91" w:rsidRDefault="00120DA1" w:rsidP="00120DA1">
      <w:pPr>
        <w:ind w:right="-286"/>
        <w:contextualSpacing/>
        <w:jc w:val="both"/>
        <w:rPr>
          <w:rFonts w:ascii="Arial" w:hAnsi="Arial" w:cs="Arial"/>
          <w:lang w:val="sr-Cyrl-CS"/>
        </w:rPr>
      </w:pPr>
      <w:r w:rsidRPr="00E63D91">
        <w:rPr>
          <w:rFonts w:ascii="Arial" w:hAnsi="Arial" w:cs="Arial"/>
        </w:rPr>
        <w:t xml:space="preserve">Плаћање се врши  </w:t>
      </w:r>
      <w:r w:rsidRPr="00E63D91">
        <w:rPr>
          <w:rFonts w:ascii="Arial" w:hAnsi="Arial" w:cs="Arial"/>
          <w:lang w:val="sr-Cyrl-CS"/>
        </w:rPr>
        <w:t xml:space="preserve">једном  </w:t>
      </w:r>
      <w:r w:rsidR="007B4CFA">
        <w:rPr>
          <w:rFonts w:ascii="Arial" w:hAnsi="Arial" w:cs="Arial"/>
          <w:lang w:val="sr-Cyrl-CS"/>
        </w:rPr>
        <w:t xml:space="preserve">месечно - најраније у року од 8,  а најкасније у року од 45 </w:t>
      </w:r>
      <w:r w:rsidRPr="00E63D91">
        <w:rPr>
          <w:rFonts w:ascii="Arial" w:hAnsi="Arial" w:cs="Arial"/>
          <w:lang w:val="sr-Cyrl-CS"/>
        </w:rPr>
        <w:t xml:space="preserve">дана од истека </w:t>
      </w:r>
      <w:r w:rsidR="007B4CFA">
        <w:rPr>
          <w:rFonts w:ascii="Arial" w:hAnsi="Arial" w:cs="Arial"/>
          <w:lang w:val="sr-Cyrl-CS"/>
        </w:rPr>
        <w:t xml:space="preserve">задњег дана </w:t>
      </w:r>
      <w:r w:rsidRPr="00E63D91">
        <w:rPr>
          <w:rFonts w:ascii="Arial" w:hAnsi="Arial" w:cs="Arial"/>
          <w:lang w:val="sr-Cyrl-CS"/>
        </w:rPr>
        <w:t>месеца</w:t>
      </w:r>
      <w:r w:rsidR="007B4CFA">
        <w:rPr>
          <w:rFonts w:ascii="Arial" w:hAnsi="Arial" w:cs="Arial"/>
          <w:lang w:val="sr-Cyrl-CS"/>
        </w:rPr>
        <w:t xml:space="preserve"> закупа, </w:t>
      </w:r>
      <w:r w:rsidRPr="00E63D91">
        <w:rPr>
          <w:rFonts w:ascii="Arial" w:hAnsi="Arial" w:cs="Arial"/>
          <w:lang w:val="sr-Cyrl-CS"/>
        </w:rPr>
        <w:t xml:space="preserve">а на основу испостављене фактуре понуђача у прилогу са овереним стањем бројчаника по сваком фотокопир апарату (старо стање, ново стање, разлика која представља број копија), а према датом обрасцу </w:t>
      </w:r>
      <w:r w:rsidR="00472601">
        <w:rPr>
          <w:rFonts w:ascii="Arial" w:hAnsi="Arial" w:cs="Arial"/>
          <w:lang w:val="sr-Cyrl-CS"/>
        </w:rPr>
        <w:t>11</w:t>
      </w:r>
      <w:r>
        <w:rPr>
          <w:rFonts w:ascii="Arial" w:hAnsi="Arial" w:cs="Arial"/>
          <w:lang w:val="sr-Cyrl-CS"/>
        </w:rPr>
        <w:t xml:space="preserve">. </w:t>
      </w:r>
      <w:r w:rsidRPr="00E63D91">
        <w:rPr>
          <w:rFonts w:ascii="Arial" w:hAnsi="Arial" w:cs="Arial"/>
          <w:lang w:val="sr-Cyrl-CS"/>
        </w:rPr>
        <w:t>из ове конкурсне документације.</w:t>
      </w:r>
    </w:p>
    <w:p w:rsidR="00120DA1" w:rsidRDefault="00120DA1" w:rsidP="00120DA1">
      <w:pPr>
        <w:contextualSpacing/>
        <w:jc w:val="both"/>
        <w:rPr>
          <w:rFonts w:ascii="Arial" w:hAnsi="Arial" w:cs="Arial"/>
          <w:highlight w:val="yellow"/>
          <w:lang w:val="ru-RU"/>
        </w:rPr>
      </w:pPr>
    </w:p>
    <w:p w:rsidR="00120DA1" w:rsidRDefault="00120DA1" w:rsidP="00120DA1">
      <w:pPr>
        <w:pStyle w:val="Heading2"/>
        <w:spacing w:line="240" w:lineRule="auto"/>
        <w:contextualSpacing/>
        <w:jc w:val="both"/>
        <w:rPr>
          <w:rFonts w:ascii="Arial" w:hAnsi="Arial" w:cs="Arial"/>
          <w:i w:val="0"/>
          <w:sz w:val="24"/>
          <w:szCs w:val="24"/>
          <w:lang w:val="sr-Cyrl-RS"/>
        </w:rPr>
      </w:pPr>
      <w:r>
        <w:rPr>
          <w:rFonts w:ascii="Arial" w:hAnsi="Arial" w:cs="Arial"/>
          <w:i w:val="0"/>
          <w:sz w:val="24"/>
          <w:szCs w:val="24"/>
          <w:lang w:val="sr-Cyrl-RS"/>
        </w:rPr>
        <w:t xml:space="preserve">5.10. Валута и начин и навођења и изражавања цене у понуди </w:t>
      </w:r>
    </w:p>
    <w:p w:rsidR="00120DA1" w:rsidRPr="00120DA1" w:rsidRDefault="00120DA1" w:rsidP="00120DA1">
      <w:pPr>
        <w:pStyle w:val="Heading2"/>
        <w:spacing w:line="240" w:lineRule="auto"/>
        <w:contextualSpacing/>
        <w:jc w:val="both"/>
        <w:rPr>
          <w:rFonts w:ascii="Arial" w:hAnsi="Arial" w:cs="Arial"/>
          <w:i w:val="0"/>
          <w:sz w:val="24"/>
          <w:szCs w:val="24"/>
          <w:lang w:val="sr-Cyrl-RS"/>
        </w:rPr>
      </w:pPr>
    </w:p>
    <w:p w:rsidR="00120DA1" w:rsidRPr="00120DA1" w:rsidRDefault="00120DA1" w:rsidP="00120DA1">
      <w:pPr>
        <w:pStyle w:val="Heading2"/>
        <w:spacing w:line="240" w:lineRule="auto"/>
        <w:contextualSpacing/>
        <w:jc w:val="both"/>
        <w:rPr>
          <w:rFonts w:ascii="Arial" w:hAnsi="Arial" w:cs="Arial"/>
          <w:b w:val="0"/>
          <w:i w:val="0"/>
          <w:sz w:val="24"/>
          <w:szCs w:val="24"/>
          <w:lang w:val="sr-Cyrl-RS"/>
        </w:rPr>
      </w:pPr>
      <w:r w:rsidRPr="00120DA1">
        <w:rPr>
          <w:rFonts w:ascii="Arial" w:hAnsi="Arial" w:cs="Arial"/>
          <w:b w:val="0"/>
          <w:i w:val="0"/>
          <w:sz w:val="24"/>
          <w:szCs w:val="24"/>
          <w:lang w:val="sr-Cyrl-CS"/>
        </w:rPr>
        <w:t>Цена у обрасцу понуде треба да буде изражена у динарима, без пореза на додату вредност.</w:t>
      </w:r>
    </w:p>
    <w:p w:rsidR="00120DA1" w:rsidRPr="00120DA1" w:rsidRDefault="00120DA1" w:rsidP="00120DA1">
      <w:pPr>
        <w:contextualSpacing/>
        <w:jc w:val="both"/>
        <w:rPr>
          <w:rFonts w:ascii="Arial" w:hAnsi="Arial" w:cs="Arial"/>
          <w:lang w:val="sr-Cyrl-CS"/>
        </w:rPr>
      </w:pPr>
    </w:p>
    <w:p w:rsidR="00120DA1" w:rsidRPr="00120DA1" w:rsidRDefault="00120DA1" w:rsidP="00120DA1">
      <w:pPr>
        <w:contextualSpacing/>
        <w:jc w:val="both"/>
        <w:rPr>
          <w:rFonts w:ascii="Arial" w:hAnsi="Arial" w:cs="Arial"/>
          <w:lang w:val="sr-Latn-CS"/>
        </w:rPr>
      </w:pPr>
      <w:r w:rsidRPr="00120DA1">
        <w:rPr>
          <w:rFonts w:ascii="Arial" w:hAnsi="Arial" w:cs="Arial"/>
          <w:lang w:val="ru-RU"/>
        </w:rPr>
        <w:t>У случају да у достављеној понуди није назначено да ли је понуђена цена са или без пореза на додату вредност, сматраће се</w:t>
      </w:r>
      <w:r w:rsidRPr="00120DA1">
        <w:rPr>
          <w:rFonts w:ascii="Arial" w:hAnsi="Arial" w:cs="Arial"/>
          <w:lang w:val="sr-Cyrl-CS"/>
        </w:rPr>
        <w:t>,</w:t>
      </w:r>
      <w:r w:rsidRPr="00120DA1">
        <w:rPr>
          <w:rFonts w:ascii="Arial" w:hAnsi="Arial" w:cs="Arial"/>
          <w:lang w:val="ru-RU"/>
        </w:rPr>
        <w:t xml:space="preserve"> сагласно Закону</w:t>
      </w:r>
      <w:r w:rsidRPr="00120DA1">
        <w:rPr>
          <w:rFonts w:ascii="Arial" w:hAnsi="Arial" w:cs="Arial"/>
          <w:lang w:val="sr-Cyrl-CS"/>
        </w:rPr>
        <w:t>,</w:t>
      </w:r>
      <w:r w:rsidRPr="00120DA1">
        <w:rPr>
          <w:rFonts w:ascii="Arial" w:hAnsi="Arial" w:cs="Arial"/>
          <w:lang w:val="ru-RU"/>
        </w:rPr>
        <w:t xml:space="preserve"> да је иста без пореза на додату вредност.</w:t>
      </w:r>
    </w:p>
    <w:p w:rsidR="00120DA1" w:rsidRPr="00120DA1" w:rsidRDefault="00120DA1" w:rsidP="00120DA1">
      <w:pPr>
        <w:ind w:firstLine="720"/>
        <w:contextualSpacing/>
        <w:jc w:val="both"/>
        <w:rPr>
          <w:rFonts w:ascii="Arial" w:hAnsi="Arial" w:cs="Arial"/>
          <w:lang w:val="sr-Latn-CS"/>
        </w:rPr>
      </w:pPr>
    </w:p>
    <w:p w:rsidR="00120DA1" w:rsidRPr="00120DA1" w:rsidRDefault="00120DA1" w:rsidP="00120DA1">
      <w:pPr>
        <w:pStyle w:val="ListParagraph"/>
        <w:spacing w:after="0" w:line="240" w:lineRule="auto"/>
        <w:ind w:left="0"/>
        <w:jc w:val="both"/>
        <w:rPr>
          <w:rFonts w:ascii="Arial" w:hAnsi="Arial" w:cs="Arial"/>
          <w:sz w:val="24"/>
          <w:szCs w:val="24"/>
        </w:rPr>
      </w:pPr>
      <w:proofErr w:type="gramStart"/>
      <w:r w:rsidRPr="00120DA1">
        <w:rPr>
          <w:rFonts w:ascii="Arial" w:hAnsi="Arial" w:cs="Arial"/>
          <w:sz w:val="24"/>
          <w:szCs w:val="24"/>
        </w:rPr>
        <w:t xml:space="preserve">Наручилац може одбити понуду, уколико понуђач понуди </w:t>
      </w:r>
      <w:r w:rsidRPr="00120DA1">
        <w:rPr>
          <w:rFonts w:ascii="Arial" w:hAnsi="Arial" w:cs="Arial"/>
          <w:b/>
          <w:sz w:val="24"/>
          <w:szCs w:val="24"/>
        </w:rPr>
        <w:t>неуобичајено ниску цену</w:t>
      </w:r>
      <w:r w:rsidRPr="00120DA1">
        <w:rPr>
          <w:rFonts w:ascii="Arial" w:hAnsi="Arial" w:cs="Arial"/>
          <w:sz w:val="24"/>
          <w:szCs w:val="24"/>
        </w:rPr>
        <w:t xml:space="preserve"> која значајно одступа у односу на тржишно упоредиву цену и изазива сумњу у могућност извршења јавне набавке у складу са понуђеним условима.</w:t>
      </w:r>
      <w:proofErr w:type="gramEnd"/>
    </w:p>
    <w:p w:rsidR="00120DA1" w:rsidRPr="00120DA1" w:rsidRDefault="00120DA1" w:rsidP="00120DA1">
      <w:pPr>
        <w:pStyle w:val="ListParagraph"/>
        <w:spacing w:after="0" w:line="240" w:lineRule="auto"/>
        <w:ind w:left="0"/>
        <w:jc w:val="both"/>
        <w:rPr>
          <w:rFonts w:ascii="Arial" w:hAnsi="Arial" w:cs="Arial"/>
          <w:sz w:val="24"/>
          <w:szCs w:val="24"/>
        </w:rPr>
      </w:pPr>
    </w:p>
    <w:p w:rsidR="00120DA1" w:rsidRPr="00120DA1" w:rsidRDefault="00120DA1" w:rsidP="00120DA1">
      <w:pPr>
        <w:pStyle w:val="BodyText"/>
        <w:ind w:right="-286"/>
        <w:contextualSpacing/>
        <w:jc w:val="both"/>
        <w:rPr>
          <w:rFonts w:ascii="Arial" w:hAnsi="Arial" w:cs="Arial"/>
        </w:rPr>
      </w:pPr>
      <w:r w:rsidRPr="00120DA1">
        <w:rPr>
          <w:rFonts w:ascii="Arial" w:hAnsi="Arial" w:cs="Arial"/>
        </w:rPr>
        <w:t>Понуђач је обавезан да понуди цену закупа дигиталних фотокопир апарата према вредности једне</w:t>
      </w:r>
      <w:r w:rsidR="007B4CFA">
        <w:rPr>
          <w:rFonts w:ascii="Arial" w:hAnsi="Arial" w:cs="Arial"/>
          <w:lang w:val="sr-Cyrl-RS"/>
        </w:rPr>
        <w:t>:</w:t>
      </w:r>
      <w:r w:rsidRPr="00120DA1">
        <w:rPr>
          <w:rFonts w:ascii="Arial" w:hAnsi="Arial" w:cs="Arial"/>
        </w:rPr>
        <w:t xml:space="preserve"> црно-беле копије на копир апаратима за црно-бело копирање, колор копије</w:t>
      </w:r>
      <w:r w:rsidR="007B4CFA" w:rsidRPr="007B4CFA">
        <w:rPr>
          <w:rFonts w:ascii="Arial" w:hAnsi="Arial" w:cs="Arial"/>
        </w:rPr>
        <w:t xml:space="preserve"> </w:t>
      </w:r>
      <w:r w:rsidR="007B4CFA" w:rsidRPr="00120DA1">
        <w:rPr>
          <w:rFonts w:ascii="Arial" w:hAnsi="Arial" w:cs="Arial"/>
        </w:rPr>
        <w:t>на мулти-функционалном копир апарату</w:t>
      </w:r>
      <w:r w:rsidRPr="00120DA1">
        <w:rPr>
          <w:rFonts w:ascii="Arial" w:hAnsi="Arial" w:cs="Arial"/>
        </w:rPr>
        <w:t xml:space="preserve"> и црно-беле копије на мулти-функционалном копир апарату, са хефтањем.</w:t>
      </w:r>
    </w:p>
    <w:p w:rsidR="00120DA1" w:rsidRPr="00002CCF" w:rsidRDefault="00120DA1" w:rsidP="00120DA1">
      <w:pPr>
        <w:ind w:right="-286"/>
        <w:contextualSpacing/>
        <w:jc w:val="both"/>
        <w:rPr>
          <w:rFonts w:ascii="Arial" w:hAnsi="Arial" w:cs="Arial"/>
        </w:rPr>
      </w:pPr>
    </w:p>
    <w:p w:rsidR="00120DA1" w:rsidRPr="00120DA1" w:rsidRDefault="00120DA1" w:rsidP="00120DA1">
      <w:pPr>
        <w:ind w:right="-286"/>
        <w:contextualSpacing/>
        <w:jc w:val="both"/>
        <w:rPr>
          <w:rFonts w:ascii="Arial" w:hAnsi="Arial" w:cs="Arial"/>
        </w:rPr>
      </w:pPr>
      <w:proofErr w:type="gramStart"/>
      <w:r w:rsidRPr="00120DA1">
        <w:rPr>
          <w:rFonts w:ascii="Arial" w:hAnsi="Arial" w:cs="Arial"/>
        </w:rPr>
        <w:t>Уговорен</w:t>
      </w:r>
      <w:r w:rsidRPr="00120DA1">
        <w:rPr>
          <w:rFonts w:ascii="Arial" w:hAnsi="Arial" w:cs="Arial"/>
          <w:lang w:val="sr-Cyrl-CS"/>
        </w:rPr>
        <w:t>а</w:t>
      </w:r>
      <w:r w:rsidRPr="00120DA1">
        <w:rPr>
          <w:rFonts w:ascii="Arial" w:hAnsi="Arial" w:cs="Arial"/>
        </w:rPr>
        <w:t xml:space="preserve"> цен</w:t>
      </w:r>
      <w:r w:rsidRPr="00120DA1">
        <w:rPr>
          <w:rFonts w:ascii="Arial" w:hAnsi="Arial" w:cs="Arial"/>
          <w:lang w:val="sr-Cyrl-CS"/>
        </w:rPr>
        <w:t>а</w:t>
      </w:r>
      <w:r w:rsidRPr="00120DA1">
        <w:rPr>
          <w:rFonts w:ascii="Arial" w:hAnsi="Arial" w:cs="Arial"/>
        </w:rPr>
        <w:t xml:space="preserve"> </w:t>
      </w:r>
      <w:r w:rsidRPr="00120DA1">
        <w:rPr>
          <w:rFonts w:ascii="Arial" w:hAnsi="Arial" w:cs="Arial"/>
          <w:lang w:val="sr-Cyrl-CS"/>
        </w:rPr>
        <w:t>закупа (цене услуга)</w:t>
      </w:r>
      <w:r w:rsidRPr="00120DA1">
        <w:rPr>
          <w:rFonts w:ascii="Arial" w:hAnsi="Arial" w:cs="Arial"/>
        </w:rPr>
        <w:t xml:space="preserve"> </w:t>
      </w:r>
      <w:r w:rsidRPr="00120DA1">
        <w:rPr>
          <w:rFonts w:ascii="Arial" w:hAnsi="Arial" w:cs="Arial"/>
          <w:lang w:val="sr-Cyrl-CS"/>
        </w:rPr>
        <w:t>је</w:t>
      </w:r>
      <w:r w:rsidRPr="00120DA1">
        <w:rPr>
          <w:rFonts w:ascii="Arial" w:hAnsi="Arial" w:cs="Arial"/>
        </w:rPr>
        <w:t xml:space="preserve"> фиксн</w:t>
      </w:r>
      <w:r w:rsidRPr="00120DA1">
        <w:rPr>
          <w:rFonts w:ascii="Arial" w:hAnsi="Arial" w:cs="Arial"/>
          <w:lang w:val="sr-Cyrl-CS"/>
        </w:rPr>
        <w:t>а и не може се мењати.</w:t>
      </w:r>
      <w:proofErr w:type="gramEnd"/>
      <w:r w:rsidRPr="00120DA1">
        <w:rPr>
          <w:rFonts w:ascii="Arial" w:hAnsi="Arial" w:cs="Arial"/>
          <w:lang w:val="sr-Cyrl-CS"/>
        </w:rPr>
        <w:t xml:space="preserve"> </w:t>
      </w:r>
    </w:p>
    <w:p w:rsidR="00120DA1" w:rsidRDefault="00120DA1" w:rsidP="00120DA1">
      <w:pPr>
        <w:rPr>
          <w:color w:val="FF0000"/>
        </w:rPr>
      </w:pPr>
    </w:p>
    <w:p w:rsidR="00002CCF" w:rsidRDefault="00002CCF" w:rsidP="00002CCF">
      <w:pPr>
        <w:autoSpaceDE w:val="0"/>
        <w:autoSpaceDN w:val="0"/>
        <w:adjustRightInd w:val="0"/>
        <w:jc w:val="both"/>
        <w:rPr>
          <w:rFonts w:ascii="Arial" w:eastAsia="TimesNewRoman" w:hAnsi="Arial" w:cs="Arial"/>
          <w:color w:val="000000"/>
          <w:lang w:val="ru-RU"/>
        </w:rPr>
      </w:pPr>
      <w:r w:rsidRPr="00002CCF">
        <w:rPr>
          <w:rFonts w:ascii="Arial" w:eastAsia="TimesNewRoman" w:hAnsi="Arial" w:cs="Arial"/>
          <w:color w:val="000000"/>
          <w:lang w:val="sr-Cyrl-CS"/>
        </w:rPr>
        <w:t>У</w:t>
      </w:r>
      <w:r>
        <w:rPr>
          <w:rFonts w:ascii="Arial" w:eastAsia="TimesNewRoman" w:hAnsi="Arial" w:cs="Arial"/>
          <w:color w:val="000000"/>
          <w:lang w:val="ru-RU"/>
        </w:rPr>
        <w:t>купна вредност уговорене услуге</w:t>
      </w:r>
      <w:r w:rsidRPr="00002CCF">
        <w:rPr>
          <w:rFonts w:ascii="Arial" w:eastAsia="TimesNewRoman" w:hAnsi="Arial" w:cs="Arial"/>
          <w:color w:val="000000"/>
          <w:lang w:val="ru-RU"/>
        </w:rPr>
        <w:t xml:space="preserve"> зависиће од к</w:t>
      </w:r>
      <w:r>
        <w:rPr>
          <w:rFonts w:ascii="Arial" w:eastAsia="TimesNewRoman" w:hAnsi="Arial" w:cs="Arial"/>
          <w:color w:val="000000"/>
          <w:lang w:val="ru-RU"/>
        </w:rPr>
        <w:t>оначног броја и обима  извршених  услуга</w:t>
      </w:r>
      <w:r w:rsidRPr="00002CCF">
        <w:rPr>
          <w:rFonts w:ascii="Arial" w:eastAsia="TimesNewRoman" w:hAnsi="Arial" w:cs="Arial"/>
          <w:color w:val="000000"/>
          <w:lang w:val="ru-RU"/>
        </w:rPr>
        <w:t>, а највише до износа процењене вредности предметне јавне набавке</w:t>
      </w:r>
      <w:r w:rsidRPr="00002CCF">
        <w:rPr>
          <w:rFonts w:ascii="Arial" w:eastAsia="TimesNewRoman" w:hAnsi="Arial" w:cs="Arial"/>
          <w:color w:val="000000"/>
        </w:rPr>
        <w:t>, o</w:t>
      </w:r>
      <w:r w:rsidRPr="00002CCF">
        <w:rPr>
          <w:rFonts w:ascii="Arial" w:eastAsia="TimesNewRoman" w:hAnsi="Arial" w:cs="Arial"/>
          <w:color w:val="000000"/>
          <w:lang w:val="sr-Cyrl-RS"/>
        </w:rPr>
        <w:t>дносно до __________________</w:t>
      </w:r>
      <w:r w:rsidRPr="00002CCF">
        <w:rPr>
          <w:rFonts w:ascii="Arial" w:eastAsia="TimesNewRoman" w:hAnsi="Arial" w:cs="Arial"/>
          <w:color w:val="000000"/>
          <w:lang w:val="sr-Latn-RS"/>
        </w:rPr>
        <w:t xml:space="preserve"> </w:t>
      </w:r>
      <w:r w:rsidRPr="00002CCF">
        <w:rPr>
          <w:rFonts w:ascii="Arial" w:eastAsia="TimesNewRoman" w:hAnsi="Arial" w:cs="Arial"/>
          <w:color w:val="000000"/>
          <w:lang w:val="sr-Cyrl-RS"/>
        </w:rPr>
        <w:t xml:space="preserve">динара без ПДВ. </w:t>
      </w:r>
      <w:r w:rsidRPr="00002CCF">
        <w:rPr>
          <w:rFonts w:ascii="Arial" w:eastAsia="TimesNewRoman" w:hAnsi="Arial" w:cs="Arial"/>
          <w:color w:val="000000"/>
          <w:lang w:val="ru-RU"/>
        </w:rPr>
        <w:t xml:space="preserve"> </w:t>
      </w:r>
    </w:p>
    <w:p w:rsidR="00002CCF" w:rsidRPr="00002CCF" w:rsidRDefault="00002CCF" w:rsidP="00002CCF">
      <w:pPr>
        <w:autoSpaceDE w:val="0"/>
        <w:autoSpaceDN w:val="0"/>
        <w:adjustRightInd w:val="0"/>
        <w:jc w:val="both"/>
        <w:rPr>
          <w:rFonts w:ascii="Arial" w:eastAsia="TimesNewRoman" w:hAnsi="Arial" w:cs="Arial"/>
          <w:color w:val="000000"/>
          <w:lang w:val="ru-RU"/>
        </w:rPr>
      </w:pPr>
    </w:p>
    <w:p w:rsidR="00002CCF" w:rsidRPr="00BE1E27" w:rsidRDefault="00002CCF" w:rsidP="00002CCF">
      <w:pPr>
        <w:autoSpaceDE w:val="0"/>
        <w:autoSpaceDN w:val="0"/>
        <w:adjustRightInd w:val="0"/>
        <w:jc w:val="both"/>
        <w:rPr>
          <w:rFonts w:ascii="Arial" w:eastAsia="TimesNewRomanPSMT" w:hAnsi="Arial" w:cs="Arial"/>
          <w:b/>
          <w:bCs/>
          <w:i/>
          <w:iCs/>
          <w:color w:val="002060"/>
          <w:u w:val="single"/>
        </w:rPr>
      </w:pPr>
      <w:r w:rsidRPr="001D05DA">
        <w:rPr>
          <w:rFonts w:ascii="Arial" w:hAnsi="Arial" w:cs="Arial"/>
          <w:b/>
          <w:lang w:val="sr-Cyrl-RS"/>
        </w:rPr>
        <w:t>5.11.</w:t>
      </w:r>
      <w:r w:rsidRPr="001D05DA">
        <w:rPr>
          <w:rFonts w:ascii="Arial" w:hAnsi="Arial" w:cs="Arial"/>
          <w:b/>
          <w:i/>
          <w:lang w:val="sr-Cyrl-RS"/>
        </w:rPr>
        <w:t xml:space="preserve"> </w:t>
      </w:r>
      <w:r w:rsidRPr="00BE1E27">
        <w:rPr>
          <w:rFonts w:ascii="Arial" w:eastAsia="TimesNewRomanPSMT" w:hAnsi="Arial" w:cs="Arial"/>
          <w:b/>
          <w:bCs/>
          <w:iC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002CCF" w:rsidRDefault="00002CCF" w:rsidP="00002CCF">
      <w:pPr>
        <w:pStyle w:val="ListParagraph"/>
        <w:tabs>
          <w:tab w:val="left" w:pos="709"/>
        </w:tabs>
        <w:suppressAutoHyphens/>
        <w:ind w:left="0"/>
        <w:jc w:val="both"/>
        <w:rPr>
          <w:rFonts w:ascii="Arial" w:hAnsi="Arial" w:cs="Arial"/>
          <w:sz w:val="24"/>
          <w:szCs w:val="24"/>
          <w:lang w:val="sr-Cyrl-CS"/>
        </w:rPr>
      </w:pPr>
    </w:p>
    <w:p w:rsidR="00002CCF" w:rsidRPr="00BE1E27" w:rsidRDefault="00002CCF" w:rsidP="00002CCF">
      <w:pPr>
        <w:pStyle w:val="ListParagraph"/>
        <w:tabs>
          <w:tab w:val="left" w:pos="709"/>
        </w:tabs>
        <w:suppressAutoHyphens/>
        <w:ind w:left="0"/>
        <w:jc w:val="both"/>
        <w:rPr>
          <w:rFonts w:ascii="Arial" w:eastAsia="Calibri" w:hAnsi="Arial" w:cs="Arial"/>
          <w:sz w:val="24"/>
          <w:szCs w:val="24"/>
          <w:lang w:val="sr-Cyrl-CS"/>
        </w:rPr>
      </w:pPr>
      <w:r w:rsidRPr="00BE1E27">
        <w:rPr>
          <w:rFonts w:ascii="Arial" w:hAnsi="Arial" w:cs="Arial"/>
          <w:sz w:val="24"/>
          <w:szCs w:val="24"/>
          <w:lang w:val="sr-Cyrl-CS"/>
        </w:rPr>
        <w:t xml:space="preserve">Понуђачи могу </w:t>
      </w:r>
      <w:r w:rsidRPr="00BE1E27">
        <w:rPr>
          <w:rFonts w:ascii="Arial" w:hAnsi="Arial" w:cs="Arial"/>
          <w:sz w:val="24"/>
          <w:szCs w:val="24"/>
        </w:rPr>
        <w:t>благовремено добити исправн</w:t>
      </w:r>
      <w:r w:rsidRPr="00BE1E27">
        <w:rPr>
          <w:rFonts w:ascii="Arial" w:hAnsi="Arial" w:cs="Arial"/>
          <w:sz w:val="24"/>
          <w:szCs w:val="24"/>
          <w:lang w:val="sr-Cyrl-CS"/>
        </w:rPr>
        <w:t>е</w:t>
      </w:r>
      <w:r w:rsidRPr="00BE1E27">
        <w:rPr>
          <w:rFonts w:ascii="Arial" w:hAnsi="Arial" w:cs="Arial"/>
          <w:sz w:val="24"/>
          <w:szCs w:val="24"/>
        </w:rPr>
        <w:t xml:space="preserve"> пода</w:t>
      </w:r>
      <w:r w:rsidRPr="00BE1E27">
        <w:rPr>
          <w:rFonts w:ascii="Arial" w:hAnsi="Arial" w:cs="Arial"/>
          <w:sz w:val="24"/>
          <w:szCs w:val="24"/>
          <w:lang w:val="sr-Cyrl-CS"/>
        </w:rPr>
        <w:t>тке</w:t>
      </w:r>
      <w:r w:rsidRPr="00BE1E27">
        <w:rPr>
          <w:rFonts w:ascii="Arial" w:hAnsi="Arial" w:cs="Arial"/>
          <w:sz w:val="24"/>
          <w:szCs w:val="24"/>
        </w:rPr>
        <w:t xml:space="preserve"> о пореским обавезама, заштити животне средине, заштити при запошљавању</w:t>
      </w:r>
      <w:r w:rsidRPr="00BE1E27">
        <w:rPr>
          <w:rFonts w:ascii="Arial" w:hAnsi="Arial" w:cs="Arial"/>
          <w:sz w:val="24"/>
          <w:szCs w:val="24"/>
          <w:lang w:val="sr-Cyrl-CS"/>
        </w:rPr>
        <w:t xml:space="preserve"> и </w:t>
      </w:r>
      <w:r w:rsidRPr="00BE1E27">
        <w:rPr>
          <w:rFonts w:ascii="Arial" w:hAnsi="Arial" w:cs="Arial"/>
          <w:sz w:val="24"/>
          <w:szCs w:val="24"/>
        </w:rPr>
        <w:t xml:space="preserve"> условима рада </w:t>
      </w:r>
      <w:r w:rsidRPr="00BE1E27">
        <w:rPr>
          <w:rFonts w:ascii="Arial" w:hAnsi="Arial" w:cs="Arial"/>
          <w:sz w:val="24"/>
          <w:szCs w:val="24"/>
          <w:lang w:val="sr-Cyrl-CS"/>
        </w:rPr>
        <w:t>на следећим адресама:</w:t>
      </w:r>
    </w:p>
    <w:p w:rsidR="00002CCF" w:rsidRPr="00BE1E27" w:rsidRDefault="00002CCF" w:rsidP="00002CCF">
      <w:pPr>
        <w:pStyle w:val="ListParagraph"/>
        <w:tabs>
          <w:tab w:val="left" w:pos="709"/>
        </w:tabs>
        <w:suppressAutoHyphens/>
        <w:ind w:left="0"/>
        <w:jc w:val="both"/>
        <w:rPr>
          <w:rFonts w:ascii="Arial" w:hAnsi="Arial" w:cs="Arial"/>
          <w:sz w:val="24"/>
          <w:szCs w:val="24"/>
        </w:rPr>
      </w:pPr>
      <w:r w:rsidRPr="00BE1E27">
        <w:rPr>
          <w:rFonts w:ascii="Arial" w:hAnsi="Arial" w:cs="Arial"/>
          <w:sz w:val="24"/>
          <w:szCs w:val="24"/>
          <w:lang w:val="sr-Cyrl-CS"/>
        </w:rPr>
        <w:lastRenderedPageBreak/>
        <w:t xml:space="preserve">*Пореске обавезе: Министарство финансија и привреде - Пореска управа, Саве Машковића 3-5, Београд; интернет адреса </w:t>
      </w:r>
      <w:hyperlink r:id="rId12" w:history="1">
        <w:r w:rsidRPr="00BE1E27">
          <w:rPr>
            <w:rStyle w:val="Hyperlink"/>
            <w:rFonts w:ascii="Arial" w:hAnsi="Arial" w:cs="Arial"/>
            <w:szCs w:val="24"/>
            <w:lang w:val="sr-Latn-CS"/>
          </w:rPr>
          <w:t>www.poreskauprava.gov.rs</w:t>
        </w:r>
      </w:hyperlink>
      <w:r w:rsidRPr="00BE1E27">
        <w:rPr>
          <w:rFonts w:ascii="Arial" w:hAnsi="Arial" w:cs="Arial"/>
          <w:sz w:val="24"/>
          <w:szCs w:val="24"/>
        </w:rPr>
        <w:t>;</w:t>
      </w:r>
    </w:p>
    <w:p w:rsidR="00002CCF" w:rsidRPr="00BE1E27" w:rsidRDefault="00002CCF" w:rsidP="00002CCF">
      <w:pPr>
        <w:pStyle w:val="ListParagraph"/>
        <w:tabs>
          <w:tab w:val="left" w:pos="709"/>
        </w:tabs>
        <w:suppressAutoHyphens/>
        <w:ind w:left="0"/>
        <w:jc w:val="both"/>
        <w:rPr>
          <w:rFonts w:ascii="Arial" w:hAnsi="Arial" w:cs="Arial"/>
          <w:sz w:val="24"/>
          <w:szCs w:val="24"/>
        </w:rPr>
      </w:pPr>
      <w:r w:rsidRPr="00BE1E27">
        <w:rPr>
          <w:rFonts w:ascii="Arial" w:hAnsi="Arial" w:cs="Arial"/>
          <w:sz w:val="24"/>
          <w:szCs w:val="24"/>
        </w:rPr>
        <w:t>*</w:t>
      </w:r>
      <w:r w:rsidRPr="00BE1E27">
        <w:rPr>
          <w:rFonts w:ascii="Arial" w:hAnsi="Arial" w:cs="Arial"/>
          <w:sz w:val="24"/>
          <w:szCs w:val="24"/>
          <w:lang w:val="sr-Cyrl-CS"/>
        </w:rPr>
        <w:t>Заштита животне средине</w:t>
      </w:r>
      <w:r w:rsidRPr="00BE1E27">
        <w:rPr>
          <w:rFonts w:ascii="Arial" w:hAnsi="Arial" w:cs="Arial"/>
          <w:sz w:val="24"/>
          <w:szCs w:val="24"/>
          <w:u w:val="single"/>
          <w:lang w:val="sr-Cyrl-CS"/>
        </w:rPr>
        <w:t>:</w:t>
      </w:r>
      <w:r w:rsidRPr="00BE1E27">
        <w:rPr>
          <w:rFonts w:ascii="Arial" w:hAnsi="Arial" w:cs="Arial"/>
          <w:sz w:val="24"/>
          <w:szCs w:val="24"/>
          <w:lang w:val="sr-Cyrl-CS"/>
        </w:rPr>
        <w:t xml:space="preserve"> Министарство енергетике, развоја и заштите животне средине, Немањина 22-26, Београд, интернет адреса </w:t>
      </w:r>
      <w:hyperlink r:id="rId13" w:history="1">
        <w:r w:rsidRPr="00BE1E27">
          <w:rPr>
            <w:rStyle w:val="Hyperlink"/>
            <w:rFonts w:ascii="Arial" w:hAnsi="Arial" w:cs="Arial"/>
            <w:szCs w:val="24"/>
            <w:lang w:val="sr-Latn-CS"/>
          </w:rPr>
          <w:t>www.merz.gov.rs</w:t>
        </w:r>
      </w:hyperlink>
      <w:proofErr w:type="gramStart"/>
      <w:r w:rsidRPr="00BE1E27">
        <w:rPr>
          <w:rFonts w:ascii="Arial" w:hAnsi="Arial" w:cs="Arial"/>
          <w:sz w:val="24"/>
          <w:szCs w:val="24"/>
          <w:lang w:val="sr-Latn-CS"/>
        </w:rPr>
        <w:t>.;</w:t>
      </w:r>
      <w:proofErr w:type="gramEnd"/>
      <w:r w:rsidRPr="00BE1E27">
        <w:rPr>
          <w:rFonts w:ascii="Arial" w:hAnsi="Arial" w:cs="Arial"/>
          <w:sz w:val="24"/>
          <w:szCs w:val="24"/>
          <w:lang w:val="sr-Latn-CS"/>
        </w:rPr>
        <w:t xml:space="preserve"> </w:t>
      </w:r>
    </w:p>
    <w:p w:rsidR="00002CCF" w:rsidRPr="00BE1E27" w:rsidRDefault="00002CCF" w:rsidP="00002CCF">
      <w:pPr>
        <w:pStyle w:val="ListParagraph"/>
        <w:tabs>
          <w:tab w:val="left" w:pos="709"/>
        </w:tabs>
        <w:suppressAutoHyphens/>
        <w:ind w:left="0"/>
        <w:jc w:val="both"/>
        <w:rPr>
          <w:rFonts w:ascii="Arial" w:hAnsi="Arial" w:cs="Arial"/>
          <w:sz w:val="24"/>
          <w:szCs w:val="24"/>
        </w:rPr>
      </w:pPr>
      <w:proofErr w:type="gramStart"/>
      <w:r w:rsidRPr="00BE1E27">
        <w:rPr>
          <w:rFonts w:ascii="Arial" w:hAnsi="Arial" w:cs="Arial"/>
          <w:sz w:val="24"/>
          <w:szCs w:val="24"/>
        </w:rPr>
        <w:t>*</w:t>
      </w:r>
      <w:r w:rsidRPr="00BE1E27">
        <w:rPr>
          <w:rFonts w:ascii="Arial" w:hAnsi="Arial" w:cs="Arial"/>
          <w:sz w:val="24"/>
          <w:szCs w:val="24"/>
          <w:lang w:val="sr-Cyrl-CS"/>
        </w:rPr>
        <w:t xml:space="preserve">Заштита при запошљавању и условима рада: Министарство рада, запошљавања и социјалне политике, Немањина 22-26, Београд; интернет адреса </w:t>
      </w:r>
      <w:hyperlink r:id="rId14" w:history="1">
        <w:r w:rsidRPr="00BE1E27">
          <w:rPr>
            <w:rStyle w:val="Hyperlink"/>
            <w:rFonts w:ascii="Arial" w:hAnsi="Arial" w:cs="Arial"/>
            <w:szCs w:val="24"/>
            <w:lang w:val="sr-Latn-CS"/>
          </w:rPr>
          <w:t>www.minrzs.gov.rs</w:t>
        </w:r>
      </w:hyperlink>
      <w:r w:rsidRPr="00BE1E27">
        <w:rPr>
          <w:rFonts w:ascii="Arial" w:hAnsi="Arial" w:cs="Arial"/>
          <w:sz w:val="24"/>
          <w:szCs w:val="24"/>
        </w:rPr>
        <w:t>.</w:t>
      </w:r>
      <w:proofErr w:type="gramEnd"/>
    </w:p>
    <w:p w:rsidR="00002CCF" w:rsidRPr="001D05DA" w:rsidRDefault="00002CCF" w:rsidP="00002CCF">
      <w:pPr>
        <w:rPr>
          <w:lang w:val="sr-Cyrl-RS"/>
        </w:rPr>
      </w:pPr>
    </w:p>
    <w:p w:rsidR="001077B9" w:rsidRPr="001D05DA" w:rsidRDefault="00002CCF" w:rsidP="00E63D91">
      <w:pPr>
        <w:tabs>
          <w:tab w:val="left" w:pos="993"/>
        </w:tabs>
        <w:contextualSpacing/>
        <w:jc w:val="both"/>
        <w:rPr>
          <w:rFonts w:ascii="Arial" w:hAnsi="Arial" w:cs="Arial"/>
          <w:b/>
          <w:lang w:val="sr-Cyrl-RS"/>
        </w:rPr>
      </w:pPr>
      <w:r w:rsidRPr="001D05DA">
        <w:rPr>
          <w:rFonts w:ascii="Arial" w:hAnsi="Arial" w:cs="Arial"/>
          <w:b/>
          <w:lang w:val="sr-Cyrl-RS"/>
        </w:rPr>
        <w:t xml:space="preserve">5.12. </w:t>
      </w:r>
      <w:r w:rsidR="001D05DA">
        <w:rPr>
          <w:rFonts w:ascii="Arial" w:hAnsi="Arial" w:cs="Arial"/>
          <w:b/>
          <w:lang w:val="sr-Cyrl-RS"/>
        </w:rPr>
        <w:t>Начин и рок подношења понуде</w:t>
      </w:r>
    </w:p>
    <w:p w:rsidR="0086648C" w:rsidRDefault="0086648C" w:rsidP="0086648C">
      <w:pPr>
        <w:pStyle w:val="ListParagraph"/>
        <w:spacing w:line="240" w:lineRule="auto"/>
        <w:ind w:left="0"/>
        <w:jc w:val="both"/>
        <w:rPr>
          <w:rFonts w:ascii="Arial" w:hAnsi="Arial" w:cs="Arial"/>
          <w:sz w:val="24"/>
          <w:szCs w:val="24"/>
          <w:lang w:val="sr-Cyrl-RS"/>
        </w:rPr>
      </w:pPr>
    </w:p>
    <w:p w:rsidR="0086648C" w:rsidRPr="006138BE" w:rsidRDefault="0086648C" w:rsidP="0086648C">
      <w:pPr>
        <w:pStyle w:val="ListParagraph"/>
        <w:spacing w:line="240" w:lineRule="auto"/>
        <w:ind w:left="0"/>
        <w:jc w:val="both"/>
        <w:rPr>
          <w:rFonts w:ascii="Arial" w:hAnsi="Arial" w:cs="Arial"/>
          <w:sz w:val="24"/>
          <w:szCs w:val="24"/>
          <w:lang w:val="sr-Cyrl-CS"/>
        </w:rPr>
      </w:pPr>
      <w:r w:rsidRPr="00E63D91">
        <w:rPr>
          <w:rFonts w:ascii="Arial" w:hAnsi="Arial" w:cs="Arial"/>
          <w:sz w:val="24"/>
          <w:szCs w:val="24"/>
        </w:rPr>
        <w:t xml:space="preserve">Понуђач подноси понуду са доказима о испуњености услова из конкурсне документације, лично или поштом, </w:t>
      </w:r>
      <w:r w:rsidRPr="00DA031D">
        <w:rPr>
          <w:rFonts w:ascii="Arial" w:hAnsi="Arial" w:cs="Arial"/>
          <w:b/>
          <w:sz w:val="24"/>
          <w:szCs w:val="24"/>
        </w:rPr>
        <w:t>у затвореној и запечаћеној коверти</w:t>
      </w:r>
      <w:r w:rsidRPr="00E63D91">
        <w:rPr>
          <w:rFonts w:ascii="Arial" w:hAnsi="Arial" w:cs="Arial"/>
          <w:sz w:val="24"/>
          <w:szCs w:val="24"/>
        </w:rPr>
        <w:t xml:space="preserve">, тако да се са сигурношћу може закључити да се први пут отвара, на адресу: Јавно предузеће „Електропривреда Србије“, 11000 Београд, Србија, Улица царице </w:t>
      </w:r>
      <w:r w:rsidRPr="006138BE">
        <w:rPr>
          <w:rFonts w:ascii="Arial" w:hAnsi="Arial" w:cs="Arial"/>
          <w:sz w:val="24"/>
          <w:szCs w:val="24"/>
        </w:rPr>
        <w:t>Милице 2</w:t>
      </w:r>
      <w:proofErr w:type="gramStart"/>
      <w:r w:rsidRPr="006138BE">
        <w:rPr>
          <w:rFonts w:ascii="Arial" w:hAnsi="Arial" w:cs="Arial"/>
          <w:sz w:val="24"/>
          <w:szCs w:val="24"/>
          <w:lang w:val="sr-Latn-CS"/>
        </w:rPr>
        <w:t xml:space="preserve">, </w:t>
      </w:r>
      <w:r w:rsidRPr="006138BE">
        <w:rPr>
          <w:rFonts w:ascii="Arial" w:hAnsi="Arial" w:cs="Arial"/>
          <w:sz w:val="24"/>
          <w:szCs w:val="24"/>
        </w:rPr>
        <w:t>,</w:t>
      </w:r>
      <w:proofErr w:type="gramEnd"/>
      <w:r w:rsidRPr="006138BE">
        <w:rPr>
          <w:rFonts w:ascii="Arial" w:hAnsi="Arial" w:cs="Arial"/>
          <w:sz w:val="24"/>
          <w:szCs w:val="24"/>
        </w:rPr>
        <w:t xml:space="preserve"> писарница у приземљу, са назнаком  „Понуда за јавну набавку мале вредности, број </w:t>
      </w:r>
      <w:r w:rsidRPr="006138BE">
        <w:rPr>
          <w:rFonts w:ascii="Arial" w:hAnsi="Arial" w:cs="Arial"/>
          <w:sz w:val="24"/>
          <w:szCs w:val="24"/>
          <w:lang w:val="sr-Cyrl-RS"/>
        </w:rPr>
        <w:t>22</w:t>
      </w:r>
      <w:r w:rsidRPr="006138BE">
        <w:rPr>
          <w:rFonts w:ascii="Arial" w:hAnsi="Arial" w:cs="Arial"/>
          <w:sz w:val="24"/>
          <w:szCs w:val="24"/>
        </w:rPr>
        <w:t xml:space="preserve">/2013 за набавку услуге „Закуп фотокопир апарата“- НЕ ОТВАРАТИ“. </w:t>
      </w:r>
    </w:p>
    <w:p w:rsidR="00002CCF" w:rsidRPr="006138BE" w:rsidRDefault="0086648C" w:rsidP="0086648C">
      <w:pPr>
        <w:tabs>
          <w:tab w:val="left" w:pos="993"/>
        </w:tabs>
        <w:contextualSpacing/>
        <w:jc w:val="both"/>
        <w:rPr>
          <w:rFonts w:ascii="Arial" w:hAnsi="Arial" w:cs="Arial"/>
          <w:lang w:val="sr-Cyrl-RS"/>
        </w:rPr>
      </w:pPr>
      <w:proofErr w:type="gramStart"/>
      <w:r w:rsidRPr="006138BE">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Pr="006138BE">
        <w:rPr>
          <w:rFonts w:ascii="Arial" w:hAnsi="Arial" w:cs="Arial"/>
          <w:lang w:val="sr-Cyrl-RS"/>
        </w:rPr>
        <w:t>.</w:t>
      </w:r>
      <w:proofErr w:type="gramEnd"/>
    </w:p>
    <w:p w:rsidR="0086648C" w:rsidRPr="006138BE" w:rsidRDefault="0086648C" w:rsidP="0086648C">
      <w:pPr>
        <w:tabs>
          <w:tab w:val="left" w:pos="993"/>
        </w:tabs>
        <w:contextualSpacing/>
        <w:jc w:val="both"/>
        <w:rPr>
          <w:rFonts w:ascii="Arial" w:hAnsi="Arial" w:cs="Arial"/>
          <w:lang w:val="sr-Cyrl-RS"/>
        </w:rPr>
      </w:pPr>
    </w:p>
    <w:p w:rsidR="001077B9" w:rsidRPr="006138BE" w:rsidRDefault="001077B9" w:rsidP="00E63D91">
      <w:pPr>
        <w:contextualSpacing/>
        <w:jc w:val="both"/>
        <w:rPr>
          <w:rFonts w:ascii="Arial" w:hAnsi="Arial" w:cs="Arial"/>
        </w:rPr>
      </w:pPr>
      <w:r w:rsidRPr="006138BE">
        <w:rPr>
          <w:rFonts w:ascii="Arial" w:hAnsi="Arial" w:cs="Arial"/>
        </w:rPr>
        <w:t>Благовременим се сматрају понуде које су примљене и оверене печатом пријема у писарници Наручиоца, најкасније до 11 часова,</w:t>
      </w:r>
      <w:r w:rsidR="00CF7025" w:rsidRPr="006138BE">
        <w:rPr>
          <w:rFonts w:ascii="Arial" w:hAnsi="Arial" w:cs="Arial"/>
          <w:lang w:val="sr-Cyrl-RS"/>
        </w:rPr>
        <w:t xml:space="preserve"> у </w:t>
      </w:r>
      <w:proofErr w:type="gramStart"/>
      <w:r w:rsidR="00CF7025" w:rsidRPr="006138BE">
        <w:rPr>
          <w:rFonts w:ascii="Arial" w:hAnsi="Arial" w:cs="Arial"/>
          <w:lang w:val="sr-Cyrl-RS"/>
        </w:rPr>
        <w:t>року  од</w:t>
      </w:r>
      <w:proofErr w:type="gramEnd"/>
      <w:r w:rsidR="00CF7025" w:rsidRPr="006138BE">
        <w:rPr>
          <w:rFonts w:ascii="Arial" w:hAnsi="Arial" w:cs="Arial"/>
          <w:lang w:val="sr-Cyrl-RS"/>
        </w:rPr>
        <w:t xml:space="preserve"> </w:t>
      </w:r>
      <w:r w:rsidR="00F7789C" w:rsidRPr="006138BE">
        <w:rPr>
          <w:rFonts w:ascii="Arial" w:hAnsi="Arial" w:cs="Arial"/>
        </w:rPr>
        <w:t xml:space="preserve"> 8 </w:t>
      </w:r>
      <w:r w:rsidRPr="006138BE">
        <w:rPr>
          <w:rFonts w:ascii="Arial" w:hAnsi="Arial" w:cs="Arial"/>
        </w:rPr>
        <w:t>(словима:</w:t>
      </w:r>
      <w:r w:rsidR="00F7789C" w:rsidRPr="006138BE">
        <w:rPr>
          <w:rFonts w:ascii="Arial" w:hAnsi="Arial" w:cs="Arial"/>
        </w:rPr>
        <w:t xml:space="preserve"> осам</w:t>
      </w:r>
      <w:r w:rsidRPr="006138BE">
        <w:rPr>
          <w:rFonts w:ascii="Arial" w:hAnsi="Arial" w:cs="Arial"/>
        </w:rPr>
        <w:t xml:space="preserve">) дана од дана објављивања позива за подношење понуда на Порталу </w:t>
      </w:r>
      <w:r w:rsidR="0052417C" w:rsidRPr="006138BE">
        <w:rPr>
          <w:rFonts w:ascii="Arial" w:hAnsi="Arial" w:cs="Arial"/>
        </w:rPr>
        <w:t>јавни</w:t>
      </w:r>
      <w:r w:rsidR="00F7789C" w:rsidRPr="006138BE">
        <w:rPr>
          <w:rFonts w:ascii="Arial" w:hAnsi="Arial" w:cs="Arial"/>
        </w:rPr>
        <w:t>х набавки</w:t>
      </w:r>
      <w:r w:rsidR="002A736F" w:rsidRPr="006138BE">
        <w:rPr>
          <w:rFonts w:ascii="Arial" w:hAnsi="Arial" w:cs="Arial"/>
          <w:lang w:val="sr-Cyrl-CS"/>
        </w:rPr>
        <w:t>,</w:t>
      </w:r>
      <w:r w:rsidRPr="006138BE">
        <w:rPr>
          <w:rFonts w:ascii="Arial" w:hAnsi="Arial" w:cs="Arial"/>
        </w:rPr>
        <w:t xml:space="preserve"> без обзира на начин на који су послате</w:t>
      </w:r>
      <w:r w:rsidR="002A736F" w:rsidRPr="006138BE">
        <w:rPr>
          <w:rFonts w:ascii="Arial" w:hAnsi="Arial" w:cs="Arial"/>
          <w:lang w:val="sr-Cyrl-CS"/>
        </w:rPr>
        <w:t>, односно до</w:t>
      </w:r>
      <w:r w:rsidR="007B4CFA">
        <w:rPr>
          <w:rFonts w:ascii="Arial" w:hAnsi="Arial" w:cs="Arial"/>
          <w:lang w:val="sr-Cyrl-CS"/>
        </w:rPr>
        <w:t xml:space="preserve"> 17</w:t>
      </w:r>
      <w:r w:rsidR="00CF7025" w:rsidRPr="006138BE">
        <w:rPr>
          <w:rFonts w:ascii="Arial" w:hAnsi="Arial" w:cs="Arial"/>
          <w:lang w:val="sr-Cyrl-CS"/>
        </w:rPr>
        <w:t>.07.</w:t>
      </w:r>
      <w:r w:rsidR="002A736F" w:rsidRPr="006138BE">
        <w:rPr>
          <w:rFonts w:ascii="Arial" w:hAnsi="Arial" w:cs="Arial"/>
          <w:lang w:val="sr-Cyrl-CS"/>
        </w:rPr>
        <w:t>2013. године</w:t>
      </w:r>
      <w:r w:rsidRPr="006138BE">
        <w:rPr>
          <w:rFonts w:ascii="Arial" w:hAnsi="Arial" w:cs="Arial"/>
        </w:rPr>
        <w:t xml:space="preserve">. </w:t>
      </w:r>
    </w:p>
    <w:p w:rsidR="001077B9" w:rsidRPr="006138BE" w:rsidRDefault="001077B9" w:rsidP="00E63D91">
      <w:pPr>
        <w:ind w:firstLine="710"/>
        <w:contextualSpacing/>
        <w:jc w:val="both"/>
        <w:rPr>
          <w:rFonts w:ascii="Arial" w:hAnsi="Arial" w:cs="Arial"/>
          <w:b/>
        </w:rPr>
      </w:pPr>
    </w:p>
    <w:p w:rsidR="001077B9" w:rsidRPr="006138BE" w:rsidRDefault="001077B9" w:rsidP="00E63D91">
      <w:pPr>
        <w:tabs>
          <w:tab w:val="left" w:pos="709"/>
        </w:tabs>
        <w:contextualSpacing/>
        <w:jc w:val="both"/>
        <w:rPr>
          <w:rFonts w:ascii="Arial" w:hAnsi="Arial" w:cs="Arial"/>
        </w:rPr>
      </w:pPr>
      <w:proofErr w:type="gramStart"/>
      <w:r w:rsidRPr="006138BE">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2C66ED" w:rsidRPr="006138BE" w:rsidRDefault="002C66ED" w:rsidP="00E63D91">
      <w:pPr>
        <w:tabs>
          <w:tab w:val="left" w:pos="709"/>
        </w:tabs>
        <w:contextualSpacing/>
        <w:jc w:val="both"/>
        <w:rPr>
          <w:rFonts w:ascii="Arial" w:hAnsi="Arial" w:cs="Arial"/>
        </w:rPr>
      </w:pPr>
    </w:p>
    <w:p w:rsidR="001077B9" w:rsidRPr="006138BE" w:rsidRDefault="001077B9" w:rsidP="00E63D91">
      <w:pPr>
        <w:tabs>
          <w:tab w:val="left" w:pos="709"/>
        </w:tabs>
        <w:contextualSpacing/>
        <w:jc w:val="both"/>
        <w:rPr>
          <w:rFonts w:ascii="Arial" w:hAnsi="Arial" w:cs="Arial"/>
          <w:lang w:val="sr-Cyrl-RS"/>
        </w:rPr>
      </w:pPr>
      <w:proofErr w:type="gramStart"/>
      <w:r w:rsidRPr="006138BE">
        <w:rPr>
          <w:rFonts w:ascii="Arial" w:hAnsi="Arial" w:cs="Arial"/>
        </w:rPr>
        <w:t xml:space="preserve">Комисија за јавне набавке ће благовремено поднете понуде јавно отворити дана </w:t>
      </w:r>
      <w:r w:rsidR="007B4CFA">
        <w:rPr>
          <w:rFonts w:ascii="Arial" w:hAnsi="Arial" w:cs="Arial"/>
          <w:lang w:val="sr-Cyrl-RS"/>
        </w:rPr>
        <w:t>17</w:t>
      </w:r>
      <w:r w:rsidR="00CF7025" w:rsidRPr="006138BE">
        <w:rPr>
          <w:rFonts w:ascii="Arial" w:hAnsi="Arial" w:cs="Arial"/>
          <w:lang w:val="sr-Cyrl-RS"/>
        </w:rPr>
        <w:t>.07.</w:t>
      </w:r>
      <w:r w:rsidRPr="006138BE">
        <w:rPr>
          <w:rFonts w:ascii="Arial" w:hAnsi="Arial" w:cs="Arial"/>
        </w:rPr>
        <w:t>2013.</w:t>
      </w:r>
      <w:proofErr w:type="gramEnd"/>
      <w:r w:rsidRPr="006138BE">
        <w:rPr>
          <w:rFonts w:ascii="Arial" w:hAnsi="Arial" w:cs="Arial"/>
        </w:rPr>
        <w:t xml:space="preserve"> </w:t>
      </w:r>
      <w:proofErr w:type="gramStart"/>
      <w:r w:rsidRPr="006138BE">
        <w:rPr>
          <w:rFonts w:ascii="Arial" w:hAnsi="Arial" w:cs="Arial"/>
        </w:rPr>
        <w:t>године</w:t>
      </w:r>
      <w:proofErr w:type="gramEnd"/>
      <w:r w:rsidRPr="006138BE">
        <w:rPr>
          <w:rFonts w:ascii="Arial" w:hAnsi="Arial" w:cs="Arial"/>
        </w:rPr>
        <w:t xml:space="preserve"> у 11:15 часова у просторијама Јавног предузећа „Електропривреда Србије“, Београд, </w:t>
      </w:r>
      <w:r w:rsidR="00CF7025" w:rsidRPr="006138BE">
        <w:rPr>
          <w:rFonts w:ascii="Arial" w:hAnsi="Arial" w:cs="Arial"/>
        </w:rPr>
        <w:t>Улица царице Милице број 2</w:t>
      </w:r>
      <w:r w:rsidR="00CF7025" w:rsidRPr="006138BE">
        <w:rPr>
          <w:rFonts w:ascii="Arial" w:hAnsi="Arial" w:cs="Arial"/>
          <w:lang w:val="sr-Cyrl-RS"/>
        </w:rPr>
        <w:t xml:space="preserve">, сала на другом спрату. </w:t>
      </w:r>
    </w:p>
    <w:p w:rsidR="002C66ED" w:rsidRPr="006138BE" w:rsidRDefault="002C66ED" w:rsidP="00E63D91">
      <w:pPr>
        <w:tabs>
          <w:tab w:val="left" w:pos="709"/>
        </w:tabs>
        <w:contextualSpacing/>
        <w:jc w:val="both"/>
        <w:rPr>
          <w:rFonts w:ascii="Arial" w:hAnsi="Arial" w:cs="Arial"/>
        </w:rPr>
      </w:pPr>
    </w:p>
    <w:p w:rsidR="001077B9" w:rsidRPr="006138BE" w:rsidRDefault="001077B9" w:rsidP="00E63D91">
      <w:pPr>
        <w:tabs>
          <w:tab w:val="left" w:pos="709"/>
        </w:tabs>
        <w:contextualSpacing/>
        <w:jc w:val="both"/>
        <w:rPr>
          <w:rFonts w:ascii="Arial" w:hAnsi="Arial" w:cs="Arial"/>
        </w:rPr>
      </w:pPr>
      <w:r w:rsidRPr="006138BE">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6138BE">
        <w:rPr>
          <w:rFonts w:ascii="Arial" w:hAnsi="Arial" w:cs="Arial"/>
          <w:lang w:val="ru-RU"/>
        </w:rPr>
        <w:t xml:space="preserve"> </w:t>
      </w:r>
      <w:r w:rsidRPr="006138BE">
        <w:rPr>
          <w:rFonts w:ascii="Arial" w:hAnsi="Arial" w:cs="Arial"/>
        </w:rPr>
        <w:t>за учествовање</w:t>
      </w:r>
      <w:r w:rsidR="007B4CFA">
        <w:rPr>
          <w:rFonts w:ascii="Arial" w:hAnsi="Arial" w:cs="Arial"/>
          <w:lang w:val="sr-Cyrl-RS"/>
        </w:rPr>
        <w:t xml:space="preserve"> (а не само за присуствовање</w:t>
      </w:r>
      <w:proofErr w:type="gramStart"/>
      <w:r w:rsidR="007B4CFA">
        <w:rPr>
          <w:rFonts w:ascii="Arial" w:hAnsi="Arial" w:cs="Arial"/>
          <w:lang w:val="sr-Cyrl-RS"/>
        </w:rPr>
        <w:t xml:space="preserve">) </w:t>
      </w:r>
      <w:r w:rsidRPr="006138BE">
        <w:rPr>
          <w:rFonts w:ascii="Arial" w:hAnsi="Arial" w:cs="Arial"/>
        </w:rPr>
        <w:t xml:space="preserve"> у</w:t>
      </w:r>
      <w:proofErr w:type="gramEnd"/>
      <w:r w:rsidRPr="006138BE">
        <w:rPr>
          <w:rFonts w:ascii="Arial" w:hAnsi="Arial" w:cs="Arial"/>
        </w:rPr>
        <w:t xml:space="preserve"> овом поступку, издато на меморандуму понуђача, заведено и оверено печатом и потписом овлашћеног лица понуђача.</w:t>
      </w:r>
    </w:p>
    <w:p w:rsidR="002C66ED" w:rsidRPr="006138BE" w:rsidRDefault="002C66ED" w:rsidP="002C66ED">
      <w:pPr>
        <w:contextualSpacing/>
        <w:jc w:val="both"/>
        <w:rPr>
          <w:rFonts w:ascii="Arial" w:hAnsi="Arial" w:cs="Arial"/>
        </w:rPr>
      </w:pPr>
    </w:p>
    <w:p w:rsidR="001077B9" w:rsidRPr="006138BE" w:rsidRDefault="001077B9" w:rsidP="002C66ED">
      <w:pPr>
        <w:contextualSpacing/>
        <w:jc w:val="both"/>
        <w:rPr>
          <w:rFonts w:ascii="Arial" w:hAnsi="Arial" w:cs="Arial"/>
          <w:lang w:val="sr-Cyrl-CS"/>
        </w:rPr>
      </w:pPr>
      <w:proofErr w:type="gramStart"/>
      <w:r w:rsidRPr="006138BE">
        <w:rPr>
          <w:rFonts w:ascii="Arial" w:hAnsi="Arial" w:cs="Arial"/>
        </w:rPr>
        <w:t>Комисија за јавну набавку води записник о отварању понуда у који се уносе подаци у складу са Законом.</w:t>
      </w:r>
      <w:proofErr w:type="gramEnd"/>
    </w:p>
    <w:p w:rsidR="002A736F" w:rsidRPr="006138BE" w:rsidRDefault="002A736F" w:rsidP="002C66ED">
      <w:pPr>
        <w:contextualSpacing/>
        <w:jc w:val="both"/>
        <w:rPr>
          <w:rFonts w:ascii="Arial" w:hAnsi="Arial" w:cs="Arial"/>
          <w:lang w:val="sr-Cyrl-CS"/>
        </w:rPr>
      </w:pPr>
    </w:p>
    <w:p w:rsidR="001077B9" w:rsidRPr="006138BE" w:rsidRDefault="001077B9" w:rsidP="002C66ED">
      <w:pPr>
        <w:contextualSpacing/>
        <w:jc w:val="both"/>
        <w:rPr>
          <w:rFonts w:ascii="Arial" w:hAnsi="Arial" w:cs="Arial"/>
          <w:lang w:val="sr-Cyrl-CS"/>
        </w:rPr>
      </w:pPr>
      <w:proofErr w:type="gramStart"/>
      <w:r w:rsidRPr="006138BE">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roofErr w:type="gramEnd"/>
    </w:p>
    <w:p w:rsidR="002A736F" w:rsidRPr="006138BE" w:rsidRDefault="002A736F" w:rsidP="002C66ED">
      <w:pPr>
        <w:contextualSpacing/>
        <w:jc w:val="both"/>
        <w:rPr>
          <w:rFonts w:ascii="Arial" w:hAnsi="Arial" w:cs="Arial"/>
          <w:lang w:val="sr-Cyrl-CS"/>
        </w:rPr>
      </w:pPr>
    </w:p>
    <w:p w:rsidR="001077B9" w:rsidRPr="006138BE" w:rsidRDefault="001077B9" w:rsidP="002C66ED">
      <w:pPr>
        <w:contextualSpacing/>
        <w:jc w:val="both"/>
        <w:rPr>
          <w:rFonts w:ascii="Arial" w:hAnsi="Arial" w:cs="Arial"/>
        </w:rPr>
      </w:pPr>
      <w:proofErr w:type="gramStart"/>
      <w:r w:rsidRPr="006138BE">
        <w:rPr>
          <w:rFonts w:ascii="Arial" w:hAnsi="Arial" w:cs="Arial"/>
        </w:rPr>
        <w:lastRenderedPageBreak/>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rsidR="002A736F" w:rsidRPr="00120DA1" w:rsidRDefault="002A736F" w:rsidP="002C66ED">
      <w:pPr>
        <w:jc w:val="both"/>
        <w:rPr>
          <w:rFonts w:ascii="Arial" w:hAnsi="Arial" w:cs="Arial"/>
          <w:b/>
          <w:color w:val="FF0000"/>
          <w:lang w:val="sr-Cyrl-CS"/>
        </w:rPr>
      </w:pPr>
    </w:p>
    <w:p w:rsidR="0086648C" w:rsidRDefault="0086648C" w:rsidP="002C66ED">
      <w:pPr>
        <w:jc w:val="both"/>
        <w:rPr>
          <w:rFonts w:ascii="Arial" w:hAnsi="Arial" w:cs="Arial"/>
          <w:b/>
          <w:color w:val="FF0000"/>
          <w:lang w:val="sr-Cyrl-CS"/>
        </w:rPr>
      </w:pPr>
    </w:p>
    <w:p w:rsidR="0086648C" w:rsidRPr="006138BE" w:rsidRDefault="0086648C" w:rsidP="0086648C">
      <w:pPr>
        <w:jc w:val="both"/>
        <w:rPr>
          <w:rFonts w:ascii="Arial" w:hAnsi="Arial" w:cs="Arial"/>
          <w:b/>
          <w:lang w:val="ru-RU"/>
        </w:rPr>
      </w:pPr>
      <w:r w:rsidRPr="006138BE">
        <w:rPr>
          <w:rFonts w:ascii="Arial" w:hAnsi="Arial" w:cs="Arial"/>
          <w:b/>
          <w:lang w:val="sr-Cyrl-CS"/>
        </w:rPr>
        <w:t>5.13.</w:t>
      </w:r>
      <w:r w:rsidRPr="006138BE">
        <w:rPr>
          <w:rFonts w:ascii="Arial" w:hAnsi="Arial" w:cs="Arial"/>
          <w:b/>
          <w:lang w:val="ru-RU"/>
        </w:rPr>
        <w:t xml:space="preserve"> Начин означавања поверљивих података</w:t>
      </w:r>
    </w:p>
    <w:p w:rsidR="0086648C" w:rsidRPr="003A7B32" w:rsidRDefault="0086648C" w:rsidP="0086648C">
      <w:pPr>
        <w:jc w:val="both"/>
        <w:rPr>
          <w:rFonts w:ascii="Arial" w:hAnsi="Arial" w:cs="Arial"/>
          <w:b/>
          <w:lang w:val="ru-RU"/>
        </w:rPr>
      </w:pPr>
    </w:p>
    <w:p w:rsidR="0086648C" w:rsidRPr="003A7B32" w:rsidRDefault="0086648C" w:rsidP="0086648C">
      <w:pPr>
        <w:tabs>
          <w:tab w:val="left" w:pos="993"/>
        </w:tabs>
        <w:jc w:val="both"/>
        <w:rPr>
          <w:rFonts w:ascii="Arial" w:hAnsi="Arial" w:cs="Arial"/>
          <w:lang w:val="ru-RU"/>
        </w:rPr>
      </w:pPr>
      <w:r w:rsidRPr="003A7B32">
        <w:rPr>
          <w:rFonts w:ascii="Arial" w:hAnsi="Arial" w:cs="Arial"/>
          <w:lang w:val="ru-RU"/>
        </w:rPr>
        <w:t xml:space="preserve">Наручилац чува као поверљиве све податке садржане у понуди који су посебним актом утврђени или означени као поверљиви. </w:t>
      </w:r>
    </w:p>
    <w:p w:rsidR="0086648C" w:rsidRPr="003A7B32" w:rsidRDefault="0086648C" w:rsidP="0086648C">
      <w:pPr>
        <w:tabs>
          <w:tab w:val="left" w:pos="993"/>
        </w:tabs>
        <w:jc w:val="both"/>
        <w:rPr>
          <w:rFonts w:ascii="Arial" w:hAnsi="Arial" w:cs="Arial"/>
          <w:lang w:val="ru-RU"/>
        </w:rPr>
      </w:pPr>
    </w:p>
    <w:p w:rsidR="0086648C" w:rsidRPr="003A7B32" w:rsidRDefault="0086648C" w:rsidP="0086648C">
      <w:pPr>
        <w:tabs>
          <w:tab w:val="left" w:pos="993"/>
        </w:tabs>
        <w:jc w:val="both"/>
        <w:rPr>
          <w:rFonts w:ascii="Arial" w:hAnsi="Arial" w:cs="Arial"/>
          <w:lang w:val="ru-RU"/>
        </w:rPr>
      </w:pPr>
      <w:r w:rsidRPr="003A7B32">
        <w:rPr>
          <w:rFonts w:ascii="Arial" w:hAnsi="Arial" w:cs="Arial"/>
          <w:lang w:val="ru-RU"/>
        </w:rPr>
        <w:t xml:space="preserve">Наручилац може да одбије да пружи информацију која би значила повреду поверљивости података добијених у понуди. </w:t>
      </w:r>
    </w:p>
    <w:p w:rsidR="0086648C" w:rsidRPr="003A7B32" w:rsidRDefault="0086648C" w:rsidP="0086648C">
      <w:pPr>
        <w:tabs>
          <w:tab w:val="left" w:pos="993"/>
        </w:tabs>
        <w:jc w:val="both"/>
        <w:rPr>
          <w:rFonts w:ascii="Arial" w:hAnsi="Arial" w:cs="Arial"/>
          <w:lang w:val="ru-RU"/>
        </w:rPr>
      </w:pPr>
    </w:p>
    <w:p w:rsidR="0086648C" w:rsidRPr="003A7B32" w:rsidRDefault="0086648C" w:rsidP="0086648C">
      <w:pPr>
        <w:tabs>
          <w:tab w:val="left" w:pos="993"/>
        </w:tabs>
        <w:jc w:val="both"/>
        <w:rPr>
          <w:rFonts w:ascii="Arial" w:hAnsi="Arial" w:cs="Arial"/>
          <w:lang w:val="ru-RU"/>
        </w:rPr>
      </w:pPr>
      <w:r w:rsidRPr="003A7B32">
        <w:rPr>
          <w:rFonts w:ascii="Arial" w:hAnsi="Arial" w:cs="Arial"/>
          <w:lang w:val="ru-RU"/>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86648C" w:rsidRPr="003A7B32" w:rsidRDefault="0086648C" w:rsidP="0086648C">
      <w:pPr>
        <w:tabs>
          <w:tab w:val="left" w:pos="993"/>
        </w:tabs>
        <w:jc w:val="both"/>
        <w:rPr>
          <w:rFonts w:ascii="Arial" w:hAnsi="Arial" w:cs="Arial"/>
          <w:lang w:val="ru-RU"/>
        </w:rPr>
      </w:pPr>
    </w:p>
    <w:p w:rsidR="0086648C" w:rsidRPr="003A7B32" w:rsidRDefault="0086648C" w:rsidP="0086648C">
      <w:pPr>
        <w:tabs>
          <w:tab w:val="left" w:pos="993"/>
        </w:tabs>
        <w:jc w:val="both"/>
        <w:rPr>
          <w:rFonts w:ascii="Arial" w:hAnsi="Arial" w:cs="Arial"/>
          <w:lang w:val="ru-RU"/>
        </w:rPr>
      </w:pPr>
      <w:r w:rsidRPr="003A7B32">
        <w:rPr>
          <w:rFonts w:ascii="Arial" w:hAnsi="Arial" w:cs="Arial"/>
          <w:lang w:val="ru-RU"/>
        </w:rPr>
        <w:t>Наручилац ће као поверљива третирати она документа која у десном горњем углу великим словима имају исписано „ПОВЕРЉИВО“.</w:t>
      </w:r>
    </w:p>
    <w:p w:rsidR="0086648C" w:rsidRPr="003A7B32" w:rsidRDefault="0086648C" w:rsidP="0086648C">
      <w:pPr>
        <w:tabs>
          <w:tab w:val="left" w:pos="993"/>
        </w:tabs>
        <w:jc w:val="both"/>
        <w:rPr>
          <w:rFonts w:ascii="Arial" w:hAnsi="Arial" w:cs="Arial"/>
          <w:lang w:val="ru-RU"/>
        </w:rPr>
      </w:pPr>
    </w:p>
    <w:p w:rsidR="0086648C" w:rsidRPr="003A7B32" w:rsidRDefault="0086648C" w:rsidP="0086648C">
      <w:pPr>
        <w:tabs>
          <w:tab w:val="left" w:pos="993"/>
        </w:tabs>
        <w:jc w:val="both"/>
        <w:rPr>
          <w:rFonts w:ascii="Arial" w:hAnsi="Arial" w:cs="Arial"/>
          <w:lang w:val="ru-RU"/>
        </w:rPr>
      </w:pPr>
      <w:r w:rsidRPr="003A7B32">
        <w:rPr>
          <w:rFonts w:ascii="Arial" w:hAnsi="Arial" w:cs="Arial"/>
          <w:lang w:val="ru-RU"/>
        </w:rPr>
        <w:t xml:space="preserve">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86648C" w:rsidRPr="003A7B32" w:rsidRDefault="0086648C" w:rsidP="0086648C">
      <w:pPr>
        <w:tabs>
          <w:tab w:val="left" w:pos="993"/>
        </w:tabs>
        <w:jc w:val="both"/>
        <w:rPr>
          <w:rFonts w:ascii="Arial" w:hAnsi="Arial" w:cs="Arial"/>
          <w:lang w:val="ru-RU"/>
        </w:rPr>
      </w:pPr>
    </w:p>
    <w:p w:rsidR="0086648C" w:rsidRPr="003A7B32" w:rsidRDefault="0086648C" w:rsidP="0086648C">
      <w:pPr>
        <w:jc w:val="both"/>
        <w:rPr>
          <w:rFonts w:ascii="Arial" w:hAnsi="Arial" w:cs="Arial"/>
        </w:rPr>
      </w:pPr>
      <w:proofErr w:type="gramStart"/>
      <w:r w:rsidRPr="003A7B32">
        <w:rPr>
          <w:rFonts w:ascii="Arial" w:hAnsi="Arial" w:cs="Arial"/>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3A7B32">
        <w:rPr>
          <w:rFonts w:ascii="Arial" w:hAnsi="Arial" w:cs="Arial"/>
        </w:rPr>
        <w:t xml:space="preserve"> </w:t>
      </w:r>
    </w:p>
    <w:p w:rsidR="0086648C" w:rsidRPr="003A7B32" w:rsidRDefault="0086648C" w:rsidP="0086648C">
      <w:pPr>
        <w:tabs>
          <w:tab w:val="center" w:pos="2268"/>
          <w:tab w:val="center" w:pos="7938"/>
        </w:tabs>
        <w:jc w:val="both"/>
        <w:rPr>
          <w:rFonts w:ascii="Arial" w:hAnsi="Arial" w:cs="Arial"/>
          <w:b/>
          <w:lang w:val="sr-Cyrl-CS"/>
        </w:rPr>
      </w:pPr>
    </w:p>
    <w:p w:rsidR="0086648C" w:rsidRPr="006138BE" w:rsidRDefault="0086648C" w:rsidP="0086648C">
      <w:pPr>
        <w:contextualSpacing/>
        <w:jc w:val="both"/>
        <w:rPr>
          <w:rFonts w:ascii="Arial" w:hAnsi="Arial" w:cs="Arial"/>
          <w:lang w:val="sr-Cyrl-RS"/>
        </w:rPr>
      </w:pPr>
      <w:r w:rsidRPr="006138BE">
        <w:rPr>
          <w:rFonts w:ascii="Arial" w:hAnsi="Arial" w:cs="Arial"/>
          <w:b/>
          <w:lang w:val="sr-Cyrl-CS"/>
        </w:rPr>
        <w:t xml:space="preserve">5.14. </w:t>
      </w:r>
      <w:r w:rsidRPr="006138BE">
        <w:rPr>
          <w:rFonts w:ascii="Arial" w:hAnsi="Arial" w:cs="Arial"/>
          <w:b/>
          <w:lang w:val="hr-HR"/>
        </w:rPr>
        <w:t>Додатна објашњења конкурсне документације</w:t>
      </w:r>
      <w:r w:rsidRPr="006138BE">
        <w:rPr>
          <w:rFonts w:ascii="Arial" w:hAnsi="Arial" w:cs="Arial"/>
          <w:lang w:val="hr-HR"/>
        </w:rPr>
        <w:t xml:space="preserve"> </w:t>
      </w:r>
    </w:p>
    <w:p w:rsidR="0086648C" w:rsidRDefault="0086648C" w:rsidP="0086648C">
      <w:pPr>
        <w:contextualSpacing/>
        <w:jc w:val="both"/>
        <w:rPr>
          <w:rFonts w:ascii="Arial" w:hAnsi="Arial" w:cs="Arial"/>
          <w:lang w:val="sr-Cyrl-RS"/>
        </w:rPr>
      </w:pPr>
    </w:p>
    <w:p w:rsidR="0086648C" w:rsidRPr="00E63D91" w:rsidRDefault="0086648C" w:rsidP="0086648C">
      <w:pPr>
        <w:contextualSpacing/>
        <w:jc w:val="both"/>
        <w:rPr>
          <w:rFonts w:ascii="Arial" w:hAnsi="Arial" w:cs="Arial"/>
          <w:lang w:val="sr-Cyrl-CS"/>
        </w:rPr>
      </w:pPr>
      <w:r>
        <w:rPr>
          <w:rFonts w:ascii="Arial" w:hAnsi="Arial" w:cs="Arial"/>
          <w:lang w:val="sr-Cyrl-RS"/>
        </w:rPr>
        <w:t>У</w:t>
      </w:r>
      <w:r w:rsidRPr="002A736F">
        <w:rPr>
          <w:rFonts w:ascii="Arial" w:hAnsi="Arial" w:cs="Arial"/>
          <w:lang w:val="hr-HR"/>
        </w:rPr>
        <w:t xml:space="preserve"> вези са припремом понуде понуђачи могу </w:t>
      </w:r>
      <w:r w:rsidRPr="002A736F">
        <w:rPr>
          <w:rFonts w:ascii="Arial" w:hAnsi="Arial" w:cs="Arial"/>
          <w:lang w:val="sr-Cyrl-CS"/>
        </w:rPr>
        <w:t xml:space="preserve">тражити </w:t>
      </w:r>
      <w:r w:rsidR="007B4CFA">
        <w:rPr>
          <w:rFonts w:ascii="Arial" w:hAnsi="Arial" w:cs="Arial"/>
          <w:lang w:val="sr-Cyrl-CS"/>
        </w:rPr>
        <w:t xml:space="preserve">додатна објашњења </w:t>
      </w:r>
      <w:r w:rsidRPr="002A736F">
        <w:rPr>
          <w:rFonts w:ascii="Arial" w:hAnsi="Arial" w:cs="Arial"/>
          <w:lang w:val="hr-HR"/>
        </w:rPr>
        <w:t>у пис</w:t>
      </w:r>
      <w:r w:rsidRPr="002A736F">
        <w:rPr>
          <w:rFonts w:ascii="Arial" w:hAnsi="Arial" w:cs="Arial"/>
        </w:rPr>
        <w:t>а</w:t>
      </w:r>
      <w:r w:rsidRPr="002A736F">
        <w:rPr>
          <w:rFonts w:ascii="Arial" w:hAnsi="Arial" w:cs="Arial"/>
          <w:lang w:val="hr-HR"/>
        </w:rPr>
        <w:t xml:space="preserve">ном облику, и то најкасније </w:t>
      </w:r>
      <w:r>
        <w:rPr>
          <w:rFonts w:ascii="Arial" w:hAnsi="Arial" w:cs="Arial"/>
          <w:lang w:val="sr-Cyrl-CS"/>
        </w:rPr>
        <w:t>5</w:t>
      </w:r>
      <w:r w:rsidRPr="002A736F">
        <w:rPr>
          <w:rFonts w:ascii="Arial" w:hAnsi="Arial" w:cs="Arial"/>
          <w:lang w:val="hr-HR"/>
        </w:rPr>
        <w:t xml:space="preserve"> дан</w:t>
      </w:r>
      <w:r w:rsidRPr="002A736F">
        <w:rPr>
          <w:rFonts w:ascii="Arial" w:hAnsi="Arial" w:cs="Arial"/>
          <w:lang w:val="sr-Cyrl-CS"/>
        </w:rPr>
        <w:t>а</w:t>
      </w:r>
      <w:r w:rsidRPr="00E63D91">
        <w:rPr>
          <w:rFonts w:ascii="Arial" w:hAnsi="Arial" w:cs="Arial"/>
          <w:lang w:val="hr-HR"/>
        </w:rPr>
        <w:t xml:space="preserve"> пре истека рока за подношење понуда</w:t>
      </w:r>
      <w:r w:rsidRPr="00E63D91">
        <w:rPr>
          <w:rFonts w:ascii="Arial" w:hAnsi="Arial" w:cs="Arial"/>
        </w:rPr>
        <w:t xml:space="preserve">, слањем дописа на </w:t>
      </w:r>
      <w:r w:rsidRPr="00E63D91">
        <w:rPr>
          <w:rFonts w:ascii="Arial" w:hAnsi="Arial" w:cs="Arial"/>
          <w:lang w:val="hr-HR"/>
        </w:rPr>
        <w:t>е-</w:t>
      </w:r>
      <w:r w:rsidRPr="00E63D91">
        <w:rPr>
          <w:rFonts w:ascii="Arial" w:hAnsi="Arial" w:cs="Arial"/>
        </w:rPr>
        <w:t>mail</w:t>
      </w:r>
      <w:r w:rsidRPr="00E63D91">
        <w:rPr>
          <w:rFonts w:ascii="Arial" w:hAnsi="Arial" w:cs="Arial"/>
          <w:lang w:val="hr-HR"/>
        </w:rPr>
        <w:t xml:space="preserve">: </w:t>
      </w:r>
      <w:r w:rsidRPr="00CF7025">
        <w:rPr>
          <w:rFonts w:ascii="Arial" w:hAnsi="Arial" w:cs="Arial"/>
        </w:rPr>
        <w:t>milica.santrac</w:t>
      </w:r>
      <w:r w:rsidRPr="00CF7025">
        <w:rPr>
          <w:rFonts w:ascii="Arial" w:hAnsi="Arial" w:cs="Arial"/>
          <w:lang w:val="hr-HR"/>
        </w:rPr>
        <w:t>@</w:t>
      </w:r>
      <w:r w:rsidRPr="00CF7025">
        <w:rPr>
          <w:rFonts w:ascii="Arial" w:hAnsi="Arial" w:cs="Arial"/>
          <w:lang w:val="sr-Latn-CS"/>
        </w:rPr>
        <w:t>eps.rs</w:t>
      </w:r>
    </w:p>
    <w:p w:rsidR="0086648C" w:rsidRDefault="0086648C" w:rsidP="0086648C">
      <w:pPr>
        <w:contextualSpacing/>
        <w:jc w:val="both"/>
        <w:rPr>
          <w:rFonts w:ascii="Arial" w:hAnsi="Arial" w:cs="Arial"/>
          <w:lang w:val="sr-Cyrl-CS"/>
        </w:rPr>
      </w:pPr>
    </w:p>
    <w:p w:rsidR="0086648C" w:rsidRPr="002A736F" w:rsidRDefault="0086648C" w:rsidP="0086648C">
      <w:pPr>
        <w:tabs>
          <w:tab w:val="left" w:pos="993"/>
        </w:tabs>
        <w:jc w:val="both"/>
        <w:rPr>
          <w:rFonts w:ascii="Arial" w:hAnsi="Arial" w:cs="Arial"/>
          <w:lang w:val="ru-RU"/>
        </w:rPr>
      </w:pPr>
      <w:r w:rsidRPr="002A736F">
        <w:rPr>
          <w:rFonts w:ascii="Arial" w:hAnsi="Arial" w:cs="Arial"/>
          <w:lang w:val="ru-RU"/>
        </w:rPr>
        <w:t xml:space="preserve">Наручилац ће у року од  </w:t>
      </w:r>
      <w:r>
        <w:rPr>
          <w:rFonts w:ascii="Arial" w:hAnsi="Arial" w:cs="Arial"/>
          <w:lang w:val="sr-Cyrl-CS"/>
        </w:rPr>
        <w:t>3</w:t>
      </w:r>
      <w:r w:rsidRPr="002A736F">
        <w:rPr>
          <w:rFonts w:ascii="Arial" w:hAnsi="Arial" w:cs="Arial"/>
          <w:lang w:val="ru-RU"/>
        </w:rPr>
        <w:t xml:space="preserve"> дана по пријему таквог захтева, </w:t>
      </w:r>
      <w:r w:rsidRPr="00E63D91">
        <w:rPr>
          <w:rFonts w:ascii="Arial" w:hAnsi="Arial" w:cs="Arial"/>
          <w:lang w:val="sr-Latn-CS"/>
        </w:rPr>
        <w:t>e-mail-o</w:t>
      </w:r>
      <w:r w:rsidRPr="00E63D91">
        <w:rPr>
          <w:rFonts w:ascii="Arial" w:hAnsi="Arial" w:cs="Arial"/>
          <w:lang w:val="hr-HR"/>
        </w:rPr>
        <w:t xml:space="preserve">м одговорити </w:t>
      </w:r>
      <w:r w:rsidRPr="002A736F">
        <w:rPr>
          <w:rFonts w:ascii="Arial" w:hAnsi="Arial" w:cs="Arial"/>
          <w:lang w:val="ru-RU"/>
        </w:rPr>
        <w:t>понуђачу и ту информацију објавити на Порталу јавних набавки и својој интернет страници.</w:t>
      </w:r>
    </w:p>
    <w:p w:rsidR="0086648C" w:rsidRPr="002A736F" w:rsidRDefault="0086648C" w:rsidP="0086648C">
      <w:pPr>
        <w:tabs>
          <w:tab w:val="left" w:pos="993"/>
        </w:tabs>
        <w:jc w:val="both"/>
        <w:rPr>
          <w:rFonts w:ascii="Arial" w:hAnsi="Arial" w:cs="Arial"/>
          <w:lang w:val="ru-RU"/>
        </w:rPr>
      </w:pPr>
    </w:p>
    <w:p w:rsidR="0086648C" w:rsidRDefault="0086648C" w:rsidP="0086648C">
      <w:pPr>
        <w:tabs>
          <w:tab w:val="left" w:pos="993"/>
        </w:tabs>
        <w:jc w:val="both"/>
        <w:rPr>
          <w:rFonts w:ascii="Arial" w:hAnsi="Arial" w:cs="Arial"/>
          <w:lang w:val="ru-RU"/>
        </w:rPr>
      </w:pPr>
      <w:r w:rsidRPr="002A736F">
        <w:rPr>
          <w:rFonts w:ascii="Arial" w:hAnsi="Arial" w:cs="Arial"/>
          <w:lang w:val="ru-RU"/>
        </w:rPr>
        <w:t>Комуникација у поступку јавне набавке се врши на начин одређен чланом 20. Закона</w:t>
      </w:r>
      <w:r>
        <w:rPr>
          <w:rFonts w:ascii="Arial" w:hAnsi="Arial" w:cs="Arial"/>
          <w:lang w:val="ru-RU"/>
        </w:rPr>
        <w:t>.</w:t>
      </w:r>
    </w:p>
    <w:p w:rsidR="0086648C" w:rsidRDefault="0086648C" w:rsidP="0086648C">
      <w:pPr>
        <w:tabs>
          <w:tab w:val="left" w:pos="993"/>
        </w:tabs>
        <w:jc w:val="both"/>
        <w:rPr>
          <w:rFonts w:ascii="Arial" w:hAnsi="Arial" w:cs="Arial"/>
          <w:lang w:val="ru-RU"/>
        </w:rPr>
      </w:pPr>
    </w:p>
    <w:p w:rsidR="007B4CFA" w:rsidRPr="007B4CFA" w:rsidRDefault="007B4CFA" w:rsidP="0086648C">
      <w:pPr>
        <w:tabs>
          <w:tab w:val="left" w:pos="993"/>
        </w:tabs>
        <w:jc w:val="both"/>
        <w:rPr>
          <w:rFonts w:ascii="Arial" w:hAnsi="Arial" w:cs="Arial"/>
          <w:b/>
          <w:lang w:val="ru-RU"/>
        </w:rPr>
      </w:pPr>
      <w:r w:rsidRPr="007B4CFA">
        <w:rPr>
          <w:rFonts w:ascii="Arial" w:hAnsi="Arial" w:cs="Arial"/>
          <w:b/>
          <w:lang w:val="ru-RU"/>
        </w:rPr>
        <w:t>ЗАБРАЊЕНО ЈЕ И НЕЋЕ СЕ ДАВАТИ ИНФОРМАЦИЈЕ ТЕЛЕФОНОМ!</w:t>
      </w:r>
    </w:p>
    <w:p w:rsidR="007B4CFA" w:rsidRPr="002A736F" w:rsidRDefault="007B4CFA" w:rsidP="0086648C">
      <w:pPr>
        <w:tabs>
          <w:tab w:val="left" w:pos="993"/>
        </w:tabs>
        <w:jc w:val="both"/>
        <w:rPr>
          <w:rFonts w:ascii="Arial" w:hAnsi="Arial" w:cs="Arial"/>
          <w:lang w:val="ru-RU"/>
        </w:rPr>
      </w:pPr>
    </w:p>
    <w:p w:rsidR="0086648C" w:rsidRPr="006138BE" w:rsidRDefault="0086648C" w:rsidP="0086648C">
      <w:pPr>
        <w:jc w:val="both"/>
        <w:rPr>
          <w:rFonts w:ascii="Arial" w:hAnsi="Arial" w:cs="Arial"/>
        </w:rPr>
      </w:pPr>
      <w:r w:rsidRPr="006138BE">
        <w:rPr>
          <w:rFonts w:ascii="Arial" w:hAnsi="Arial" w:cs="Arial"/>
          <w:b/>
          <w:lang w:val="sr-Cyrl-CS"/>
        </w:rPr>
        <w:t>5.15. Додатана објашњења од понуађача</w:t>
      </w:r>
    </w:p>
    <w:p w:rsidR="0086648C" w:rsidRPr="003A7B32" w:rsidRDefault="0086648C" w:rsidP="0086648C">
      <w:pPr>
        <w:jc w:val="both"/>
        <w:rPr>
          <w:rFonts w:ascii="Arial" w:hAnsi="Arial" w:cs="Arial"/>
          <w:b/>
          <w:lang w:val="sr-Cyrl-CS"/>
        </w:rPr>
      </w:pPr>
    </w:p>
    <w:p w:rsidR="0086648C" w:rsidRPr="003A7B32" w:rsidRDefault="0086648C" w:rsidP="0086648C">
      <w:pPr>
        <w:jc w:val="both"/>
        <w:rPr>
          <w:rFonts w:ascii="Arial" w:hAnsi="Arial" w:cs="Arial"/>
          <w:lang w:val="ru-RU"/>
        </w:rPr>
      </w:pPr>
      <w:r w:rsidRPr="003A7B32">
        <w:rPr>
          <w:rFonts w:ascii="Arial" w:hAnsi="Arial" w:cs="Arial"/>
          <w:lang w:val="sr-Cyrl-CS"/>
        </w:rPr>
        <w:t xml:space="preserve">Наручилац може, после отварања понуда, да у писменом облику захтева од понуђача, додатна објашњења која ће помоћи при прегледу, вредновању и </w:t>
      </w:r>
      <w:r w:rsidRPr="003A7B32">
        <w:rPr>
          <w:rFonts w:ascii="Arial" w:hAnsi="Arial" w:cs="Arial"/>
          <w:lang w:val="sr-Cyrl-CS"/>
        </w:rPr>
        <w:lastRenderedPageBreak/>
        <w:t xml:space="preserve">упоређивању понуда, као и да врши контролу (увид) код понуђача, подизвођача, односно учесника заједничке понуде, у складу са чланом 93. </w:t>
      </w:r>
      <w:r w:rsidRPr="003A7B32">
        <w:rPr>
          <w:rFonts w:ascii="Arial" w:hAnsi="Arial" w:cs="Arial"/>
          <w:lang w:val="ru-RU"/>
        </w:rPr>
        <w:t xml:space="preserve">Закона. </w:t>
      </w:r>
    </w:p>
    <w:p w:rsidR="0086648C" w:rsidRDefault="0086648C" w:rsidP="002C66ED">
      <w:pPr>
        <w:jc w:val="both"/>
        <w:rPr>
          <w:rFonts w:ascii="Arial" w:hAnsi="Arial" w:cs="Arial"/>
          <w:b/>
          <w:color w:val="FF0000"/>
          <w:lang w:val="sr-Cyrl-CS"/>
        </w:rPr>
      </w:pPr>
    </w:p>
    <w:p w:rsidR="00E56B4B" w:rsidRPr="006138BE" w:rsidRDefault="0086648C" w:rsidP="00E56B4B">
      <w:pPr>
        <w:jc w:val="both"/>
        <w:rPr>
          <w:rFonts w:ascii="Arial" w:hAnsi="Arial" w:cs="Arial"/>
          <w:b/>
          <w:lang w:val="sr-Cyrl-CS"/>
        </w:rPr>
      </w:pPr>
      <w:r w:rsidRPr="006138BE">
        <w:rPr>
          <w:rFonts w:ascii="Arial" w:hAnsi="Arial" w:cs="Arial"/>
          <w:b/>
          <w:lang w:val="sr-Cyrl-CS"/>
        </w:rPr>
        <w:t xml:space="preserve">5.16. </w:t>
      </w:r>
      <w:r w:rsidR="00E56B4B" w:rsidRPr="006138BE">
        <w:rPr>
          <w:rFonts w:ascii="Arial" w:hAnsi="Arial" w:cs="Arial"/>
          <w:b/>
          <w:lang w:val="sr-Cyrl-CS"/>
        </w:rPr>
        <w:t xml:space="preserve">Додатно обезбеђење извршења уговорних обавеза понуђача </w:t>
      </w:r>
    </w:p>
    <w:p w:rsidR="00E56B4B" w:rsidRDefault="00E56B4B" w:rsidP="00E56B4B">
      <w:pPr>
        <w:jc w:val="both"/>
        <w:rPr>
          <w:rFonts w:ascii="Arial" w:hAnsi="Arial" w:cs="Arial"/>
          <w:b/>
          <w:color w:val="FF0000"/>
          <w:lang w:val="sr-Cyrl-CS"/>
        </w:rPr>
      </w:pPr>
    </w:p>
    <w:p w:rsidR="00E56B4B" w:rsidRPr="00AA56F9" w:rsidRDefault="00E56B4B" w:rsidP="00E56B4B">
      <w:pPr>
        <w:jc w:val="both"/>
        <w:rPr>
          <w:rFonts w:ascii="Arial" w:hAnsi="Arial" w:cs="Arial"/>
          <w:lang w:val="sr-Cyrl-CS"/>
        </w:rPr>
      </w:pPr>
      <w:proofErr w:type="gramStart"/>
      <w:r w:rsidRPr="00AA56F9">
        <w:rPr>
          <w:rFonts w:ascii="Arial" w:hAnsi="Arial" w:cs="Arial"/>
        </w:rPr>
        <w:t xml:space="preserve">Ако предмет јавне набавке није истоврсан предмету за који је понуђач добио негативну референцу, </w:t>
      </w:r>
      <w:r>
        <w:rPr>
          <w:rFonts w:ascii="Arial" w:hAnsi="Arial" w:cs="Arial"/>
          <w:lang w:val="sr-Cyrl-CS"/>
        </w:rPr>
        <w:t xml:space="preserve">понуђач је обавезан да достави </w:t>
      </w:r>
      <w:r w:rsidRPr="00AA56F9">
        <w:rPr>
          <w:rFonts w:ascii="Arial" w:hAnsi="Arial" w:cs="Arial"/>
        </w:rPr>
        <w:t>додатно обезбеђење испуњења уговорних обавеза.</w:t>
      </w:r>
      <w:proofErr w:type="gramEnd"/>
    </w:p>
    <w:p w:rsidR="00E56B4B" w:rsidRPr="00AA56F9" w:rsidRDefault="00E56B4B" w:rsidP="00E56B4B">
      <w:pPr>
        <w:jc w:val="both"/>
        <w:rPr>
          <w:rFonts w:ascii="Arial" w:hAnsi="Arial" w:cs="Arial"/>
          <w:lang w:val="sr-Cyrl-CS"/>
        </w:rPr>
      </w:pPr>
    </w:p>
    <w:p w:rsidR="00E56B4B" w:rsidRPr="00AA56F9" w:rsidRDefault="00E56B4B" w:rsidP="00E56B4B">
      <w:pPr>
        <w:jc w:val="both"/>
        <w:rPr>
          <w:rFonts w:ascii="Arial" w:hAnsi="Arial" w:cs="Arial"/>
          <w:bCs/>
          <w:lang w:val="sr-Cyrl-CS"/>
        </w:rPr>
      </w:pPr>
      <w:r w:rsidRPr="00AA56F9">
        <w:rPr>
          <w:rFonts w:ascii="Arial" w:hAnsi="Arial" w:cs="Arial"/>
          <w:bCs/>
          <w:lang w:val="sr-Cyrl-CS"/>
        </w:rPr>
        <w:t>Као додатно обезбеђење, у овом случају, изабрани понуђач је у обавези, у тренутку закључења уговора, да Наручиоцу поднесе</w:t>
      </w:r>
      <w:r w:rsidRPr="00AA56F9">
        <w:rPr>
          <w:rFonts w:ascii="Arial" w:hAnsi="Arial" w:cs="Arial"/>
          <w:bCs/>
          <w:lang w:val="sr-Latn-CS"/>
        </w:rPr>
        <w:t xml:space="preserve"> </w:t>
      </w:r>
      <w:r>
        <w:rPr>
          <w:rFonts w:ascii="Arial" w:hAnsi="Arial" w:cs="Arial"/>
          <w:bCs/>
          <w:lang w:val="sr-Cyrl-CS"/>
        </w:rPr>
        <w:t xml:space="preserve">сопствену </w:t>
      </w:r>
      <w:r w:rsidRPr="00AA56F9">
        <w:rPr>
          <w:rFonts w:ascii="Arial" w:hAnsi="Arial" w:cs="Arial"/>
          <w:bCs/>
          <w:lang w:val="sr-Cyrl-CS"/>
        </w:rPr>
        <w:t xml:space="preserve">соло меницу са меничним овлашћењем на износ од </w:t>
      </w:r>
      <w:r w:rsidR="00E9607F">
        <w:rPr>
          <w:rFonts w:ascii="Arial" w:hAnsi="Arial" w:cs="Arial"/>
          <w:bCs/>
          <w:lang w:val="sr-Cyrl-RS"/>
        </w:rPr>
        <w:t>170.000,00динара</w:t>
      </w:r>
      <w:r w:rsidRPr="00AA56F9">
        <w:rPr>
          <w:rFonts w:ascii="Arial" w:hAnsi="Arial" w:cs="Arial"/>
          <w:bCs/>
          <w:lang w:val="sr-Cyrl-CS"/>
        </w:rPr>
        <w:t xml:space="preserve"> на име гаранције за добро извршење посла, без пдв-а.</w:t>
      </w:r>
    </w:p>
    <w:p w:rsidR="00E9607F" w:rsidRDefault="00E9607F" w:rsidP="002C66ED">
      <w:pPr>
        <w:jc w:val="both"/>
        <w:rPr>
          <w:rFonts w:ascii="Arial" w:hAnsi="Arial" w:cs="Arial"/>
          <w:b/>
          <w:color w:val="FF0000"/>
          <w:lang w:val="sr-Cyrl-CS"/>
        </w:rPr>
      </w:pPr>
    </w:p>
    <w:p w:rsidR="00E9607F" w:rsidRDefault="00E9607F" w:rsidP="002C66ED">
      <w:pPr>
        <w:jc w:val="both"/>
        <w:rPr>
          <w:rFonts w:ascii="Arial" w:hAnsi="Arial" w:cs="Arial"/>
          <w:b/>
          <w:color w:val="FF0000"/>
          <w:lang w:val="sr-Cyrl-CS"/>
        </w:rPr>
      </w:pPr>
    </w:p>
    <w:p w:rsidR="0088164C" w:rsidRPr="006138BE" w:rsidRDefault="00E56B4B" w:rsidP="002C66ED">
      <w:pPr>
        <w:jc w:val="both"/>
        <w:rPr>
          <w:rFonts w:ascii="Arial" w:hAnsi="Arial" w:cs="Arial"/>
          <w:b/>
          <w:lang w:val="sr-Cyrl-CS"/>
        </w:rPr>
      </w:pPr>
      <w:r w:rsidRPr="006138BE">
        <w:rPr>
          <w:rFonts w:ascii="Arial" w:hAnsi="Arial" w:cs="Arial"/>
          <w:b/>
          <w:lang w:val="sr-Cyrl-CS"/>
        </w:rPr>
        <w:t xml:space="preserve">5.17. </w:t>
      </w:r>
      <w:r w:rsidR="00FF1821" w:rsidRPr="006138BE">
        <w:rPr>
          <w:rFonts w:ascii="Arial" w:hAnsi="Arial" w:cs="Arial"/>
          <w:b/>
          <w:lang w:val="sr-Cyrl-CS"/>
        </w:rPr>
        <w:t>Критеријум</w:t>
      </w:r>
      <w:r w:rsidRPr="006138BE">
        <w:rPr>
          <w:rFonts w:ascii="Arial" w:hAnsi="Arial" w:cs="Arial"/>
          <w:b/>
          <w:lang w:val="sr-Cyrl-CS"/>
        </w:rPr>
        <w:t xml:space="preserve"> за </w:t>
      </w:r>
      <w:r w:rsidR="002A736F" w:rsidRPr="006138BE">
        <w:rPr>
          <w:rFonts w:ascii="Arial" w:hAnsi="Arial" w:cs="Arial"/>
          <w:b/>
          <w:lang w:val="sr-Cyrl-CS"/>
        </w:rPr>
        <w:t>доделу уговора</w:t>
      </w:r>
      <w:r w:rsidR="002A736F" w:rsidRPr="006138BE">
        <w:rPr>
          <w:rFonts w:ascii="Arial" w:hAnsi="Arial" w:cs="Arial"/>
          <w:lang w:val="sr-Cyrl-CS"/>
        </w:rPr>
        <w:t xml:space="preserve"> </w:t>
      </w:r>
    </w:p>
    <w:p w:rsidR="00AA56F9" w:rsidRPr="002C66ED" w:rsidRDefault="00AA56F9" w:rsidP="002C66ED">
      <w:pPr>
        <w:jc w:val="both"/>
        <w:rPr>
          <w:rFonts w:ascii="Arial" w:hAnsi="Arial" w:cs="Arial"/>
        </w:rPr>
      </w:pPr>
    </w:p>
    <w:p w:rsidR="00AA56F9" w:rsidRDefault="00AA56F9" w:rsidP="00AA56F9">
      <w:pPr>
        <w:jc w:val="both"/>
        <w:rPr>
          <w:rFonts w:ascii="Arial" w:hAnsi="Arial" w:cs="Arial"/>
          <w:lang w:val="ru-RU" w:bidi="en-US"/>
        </w:rPr>
      </w:pPr>
      <w:r w:rsidRPr="00AA56F9">
        <w:rPr>
          <w:rFonts w:ascii="Arial" w:hAnsi="Arial" w:cs="Arial"/>
          <w:lang w:val="sr-Cyrl-CS" w:bidi="en-US"/>
        </w:rPr>
        <w:t xml:space="preserve">Одлука о додели уговора биће донета применом критеријума </w:t>
      </w:r>
      <w:r w:rsidRPr="00AA56F9">
        <w:rPr>
          <w:rFonts w:ascii="Arial" w:hAnsi="Arial" w:cs="Arial"/>
          <w:lang w:val="ru-RU" w:bidi="en-US"/>
        </w:rPr>
        <w:t>“</w:t>
      </w:r>
      <w:r w:rsidRPr="00AA56F9">
        <w:rPr>
          <w:rFonts w:ascii="Arial" w:hAnsi="Arial" w:cs="Arial"/>
          <w:lang w:val="sr-Cyrl-CS" w:bidi="en-US"/>
        </w:rPr>
        <w:t>најнижа понуђена цена</w:t>
      </w:r>
      <w:r w:rsidRPr="00AA56F9">
        <w:rPr>
          <w:rFonts w:ascii="Arial" w:hAnsi="Arial" w:cs="Arial"/>
          <w:lang w:val="ru-RU" w:bidi="en-US"/>
        </w:rPr>
        <w:t>”.</w:t>
      </w:r>
    </w:p>
    <w:p w:rsidR="00DA031D" w:rsidRPr="00AA56F9" w:rsidRDefault="00DA031D" w:rsidP="00AA56F9">
      <w:pPr>
        <w:jc w:val="both"/>
        <w:rPr>
          <w:rFonts w:ascii="Arial" w:hAnsi="Arial" w:cs="Arial"/>
          <w:lang w:val="ru-RU" w:bidi="en-US"/>
        </w:rPr>
      </w:pPr>
      <w:r>
        <w:rPr>
          <w:rFonts w:ascii="Arial" w:hAnsi="Arial" w:cs="Arial"/>
          <w:lang w:val="ru-RU" w:bidi="en-US"/>
        </w:rPr>
        <w:t xml:space="preserve"> </w:t>
      </w:r>
    </w:p>
    <w:p w:rsidR="002A7B0F" w:rsidRPr="0026058B" w:rsidRDefault="00E56B4B" w:rsidP="00E56B4B">
      <w:pPr>
        <w:pStyle w:val="BodyText"/>
        <w:ind w:right="-286"/>
        <w:contextualSpacing/>
        <w:jc w:val="both"/>
        <w:rPr>
          <w:rFonts w:ascii="Arial" w:hAnsi="Arial" w:cs="Arial"/>
          <w:lang w:val="sr-Cyrl-RS"/>
        </w:rPr>
      </w:pPr>
      <w:r w:rsidRPr="002A7B0F">
        <w:rPr>
          <w:rFonts w:ascii="Arial" w:hAnsi="Arial" w:cs="Arial"/>
          <w:b/>
          <w:lang w:val="sr-Cyrl-CS"/>
        </w:rPr>
        <w:t xml:space="preserve">Понуђена цена </w:t>
      </w:r>
      <w:r w:rsidR="002A7B0F" w:rsidRPr="002A7B0F">
        <w:rPr>
          <w:rFonts w:ascii="Arial" w:hAnsi="Arial" w:cs="Arial"/>
          <w:b/>
          <w:lang w:val="sr-Cyrl-CS"/>
        </w:rPr>
        <w:t xml:space="preserve">је </w:t>
      </w:r>
      <w:r w:rsidR="002A7B0F" w:rsidRPr="002A7B0F">
        <w:rPr>
          <w:rFonts w:ascii="Arial" w:hAnsi="Arial" w:cs="Arial"/>
          <w:lang w:val="sr-Cyrl-RS"/>
        </w:rPr>
        <w:t>п</w:t>
      </w:r>
      <w:r w:rsidRPr="002A7B0F">
        <w:rPr>
          <w:rFonts w:ascii="Arial" w:hAnsi="Arial" w:cs="Arial"/>
        </w:rPr>
        <w:t>росечна цена по црно-белој</w:t>
      </w:r>
      <w:r w:rsidR="00DA031D" w:rsidRPr="00DA031D">
        <w:rPr>
          <w:rFonts w:ascii="Arial" w:hAnsi="Arial" w:cs="Arial"/>
        </w:rPr>
        <w:t xml:space="preserve"> </w:t>
      </w:r>
      <w:r w:rsidR="00DA031D" w:rsidRPr="002A7B0F">
        <w:rPr>
          <w:rFonts w:ascii="Arial" w:hAnsi="Arial" w:cs="Arial"/>
        </w:rPr>
        <w:t>копији</w:t>
      </w:r>
      <w:r w:rsidRPr="002A7B0F">
        <w:rPr>
          <w:rFonts w:ascii="Arial" w:hAnsi="Arial" w:cs="Arial"/>
        </w:rPr>
        <w:t xml:space="preserve">, </w:t>
      </w:r>
      <w:r w:rsidR="00DA031D">
        <w:rPr>
          <w:rFonts w:ascii="Arial" w:hAnsi="Arial" w:cs="Arial"/>
        </w:rPr>
        <w:t>колор копиј</w:t>
      </w:r>
      <w:r w:rsidR="00DA031D">
        <w:rPr>
          <w:rFonts w:ascii="Arial" w:hAnsi="Arial" w:cs="Arial"/>
          <w:lang w:val="sr-Cyrl-RS"/>
        </w:rPr>
        <w:t>и</w:t>
      </w:r>
      <w:r w:rsidR="002A7B0F" w:rsidRPr="002A7B0F">
        <w:rPr>
          <w:rFonts w:ascii="Arial" w:hAnsi="Arial" w:cs="Arial"/>
        </w:rPr>
        <w:t xml:space="preserve"> мулти-функц</w:t>
      </w:r>
      <w:r w:rsidR="002A7B0F" w:rsidRPr="002A7B0F">
        <w:rPr>
          <w:rFonts w:ascii="Arial" w:hAnsi="Arial" w:cs="Arial"/>
          <w:lang w:val="sr-Cyrl-RS"/>
        </w:rPr>
        <w:t xml:space="preserve">ионалног </w:t>
      </w:r>
      <w:r w:rsidR="0026058B">
        <w:rPr>
          <w:rFonts w:ascii="Arial" w:hAnsi="Arial" w:cs="Arial"/>
        </w:rPr>
        <w:t xml:space="preserve"> апарата</w:t>
      </w:r>
      <w:r w:rsidR="00DA031D">
        <w:rPr>
          <w:rFonts w:ascii="Arial" w:hAnsi="Arial" w:cs="Arial"/>
          <w:lang w:val="sr-Cyrl-RS"/>
        </w:rPr>
        <w:t xml:space="preserve"> и</w:t>
      </w:r>
      <w:r w:rsidRPr="002A7B0F">
        <w:rPr>
          <w:rFonts w:ascii="Arial" w:hAnsi="Arial" w:cs="Arial"/>
        </w:rPr>
        <w:t xml:space="preserve"> црно-белој</w:t>
      </w:r>
      <w:r w:rsidR="00DA031D">
        <w:rPr>
          <w:rFonts w:ascii="Arial" w:hAnsi="Arial" w:cs="Arial"/>
          <w:lang w:val="sr-Cyrl-RS"/>
        </w:rPr>
        <w:t xml:space="preserve"> копији</w:t>
      </w:r>
      <w:r w:rsidRPr="002A7B0F">
        <w:rPr>
          <w:rFonts w:ascii="Arial" w:hAnsi="Arial" w:cs="Arial"/>
        </w:rPr>
        <w:t xml:space="preserve"> код мулти функционалног фото копир апарата</w:t>
      </w:r>
      <w:r w:rsidR="002A7B0F" w:rsidRPr="002A7B0F">
        <w:rPr>
          <w:rFonts w:ascii="Arial" w:hAnsi="Arial" w:cs="Arial"/>
          <w:lang w:val="sr-Cyrl-RS"/>
        </w:rPr>
        <w:t xml:space="preserve"> а кој</w:t>
      </w:r>
      <w:r w:rsidRPr="002A7B0F">
        <w:rPr>
          <w:rFonts w:ascii="Arial" w:hAnsi="Arial" w:cs="Arial"/>
        </w:rPr>
        <w:t xml:space="preserve"> с</w:t>
      </w:r>
      <w:r w:rsidR="002A7B0F" w:rsidRPr="002A7B0F">
        <w:rPr>
          <w:rFonts w:ascii="Arial" w:hAnsi="Arial" w:cs="Arial"/>
        </w:rPr>
        <w:t>е даје у динара/копија без ПДВ.</w:t>
      </w:r>
    </w:p>
    <w:p w:rsidR="00E56B4B" w:rsidRPr="002A7B0F" w:rsidRDefault="00E56B4B" w:rsidP="00E56B4B">
      <w:pPr>
        <w:pStyle w:val="BodyText"/>
        <w:ind w:right="-286"/>
        <w:contextualSpacing/>
        <w:jc w:val="both"/>
        <w:rPr>
          <w:rFonts w:ascii="Arial" w:hAnsi="Arial" w:cs="Arial"/>
          <w:lang w:val="sr-Cyrl-RS"/>
        </w:rPr>
      </w:pPr>
    </w:p>
    <w:p w:rsidR="002A7B0F" w:rsidRPr="002A7B0F" w:rsidRDefault="002A7B0F" w:rsidP="00E56B4B">
      <w:pPr>
        <w:pStyle w:val="BodyText"/>
        <w:ind w:right="-286"/>
        <w:contextualSpacing/>
        <w:jc w:val="both"/>
        <w:rPr>
          <w:rFonts w:ascii="Arial" w:hAnsi="Arial" w:cs="Arial"/>
          <w:lang w:val="sr-Cyrl-RS"/>
        </w:rPr>
      </w:pPr>
      <w:r w:rsidRPr="002A7B0F">
        <w:rPr>
          <w:rFonts w:ascii="Arial" w:hAnsi="Arial" w:cs="Arial"/>
          <w:lang w:val="sr-Cyrl-RS"/>
        </w:rPr>
        <w:t xml:space="preserve">Просечна цена се израчунава по следећој формули: </w:t>
      </w:r>
    </w:p>
    <w:p w:rsidR="002A7B0F" w:rsidRPr="002A7B0F" w:rsidRDefault="002A7B0F" w:rsidP="00E56B4B">
      <w:pPr>
        <w:pStyle w:val="BodyText"/>
        <w:ind w:right="-286"/>
        <w:contextualSpacing/>
        <w:jc w:val="both"/>
        <w:rPr>
          <w:rFonts w:ascii="Arial" w:hAnsi="Arial" w:cs="Arial"/>
          <w:lang w:val="sr-Cyrl-RS"/>
        </w:rPr>
      </w:pPr>
    </w:p>
    <w:p w:rsidR="00E56B4B" w:rsidRPr="002A7B0F" w:rsidRDefault="002A7B0F" w:rsidP="00E56B4B">
      <w:pPr>
        <w:pStyle w:val="BodyText"/>
        <w:ind w:right="-286"/>
        <w:contextualSpacing/>
        <w:jc w:val="center"/>
        <w:rPr>
          <w:rFonts w:ascii="Arial" w:hAnsi="Arial" w:cs="Arial"/>
          <w:lang w:val="sr-Cyrl-CS"/>
        </w:rPr>
      </w:pPr>
      <w:r w:rsidRPr="002A7B0F">
        <w:rPr>
          <w:rFonts w:ascii="Arial" w:hAnsi="Arial" w:cs="Arial"/>
          <w:lang w:val="sr-Cyrl-RS"/>
        </w:rPr>
        <w:t xml:space="preserve">ПЦ </w:t>
      </w:r>
      <w:r w:rsidRPr="002A7B0F">
        <w:rPr>
          <w:rFonts w:ascii="Arial" w:hAnsi="Arial" w:cs="Arial"/>
        </w:rPr>
        <w:t>=</w:t>
      </w:r>
      <w:r w:rsidRPr="002A7B0F">
        <w:rPr>
          <w:rFonts w:ascii="Arial" w:hAnsi="Arial" w:cs="Arial"/>
          <w:lang w:val="sr-Cyrl-RS"/>
        </w:rPr>
        <w:t xml:space="preserve"> (</w:t>
      </w:r>
      <w:r w:rsidRPr="002A7B0F">
        <w:rPr>
          <w:rFonts w:ascii="Arial" w:hAnsi="Arial" w:cs="Arial"/>
        </w:rPr>
        <w:t>Ц</w:t>
      </w:r>
      <w:r w:rsidRPr="002A7B0F">
        <w:rPr>
          <w:rFonts w:ascii="Arial" w:hAnsi="Arial" w:cs="Arial"/>
          <w:lang w:val="sr-Cyrl-RS"/>
        </w:rPr>
        <w:t>БК</w:t>
      </w:r>
      <w:r w:rsidRPr="002A7B0F">
        <w:rPr>
          <w:rFonts w:ascii="Arial" w:hAnsi="Arial" w:cs="Arial"/>
        </w:rPr>
        <w:t xml:space="preserve"> х </w:t>
      </w:r>
      <w:r w:rsidR="00E56B4B" w:rsidRPr="002A7B0F">
        <w:rPr>
          <w:rFonts w:ascii="Arial" w:hAnsi="Arial" w:cs="Arial"/>
        </w:rPr>
        <w:t>0,95</w:t>
      </w:r>
      <w:r w:rsidRPr="002A7B0F">
        <w:rPr>
          <w:rFonts w:ascii="Arial" w:hAnsi="Arial" w:cs="Arial"/>
          <w:lang w:val="sr-Cyrl-RS"/>
        </w:rPr>
        <w:t>)</w:t>
      </w:r>
      <w:r w:rsidR="00E56B4B" w:rsidRPr="002A7B0F">
        <w:rPr>
          <w:rFonts w:ascii="Arial" w:hAnsi="Arial" w:cs="Arial"/>
        </w:rPr>
        <w:t xml:space="preserve"> +  </w:t>
      </w:r>
      <w:r w:rsidRPr="002A7B0F">
        <w:rPr>
          <w:rFonts w:ascii="Arial" w:hAnsi="Arial" w:cs="Arial"/>
          <w:lang w:val="sr-Cyrl-RS"/>
        </w:rPr>
        <w:t>(КК</w:t>
      </w:r>
      <w:r w:rsidRPr="002A7B0F">
        <w:rPr>
          <w:rFonts w:ascii="Arial" w:hAnsi="Arial" w:cs="Arial"/>
        </w:rPr>
        <w:t xml:space="preserve">МФ х </w:t>
      </w:r>
      <w:r w:rsidR="00E56B4B" w:rsidRPr="002A7B0F">
        <w:rPr>
          <w:rFonts w:ascii="Arial" w:hAnsi="Arial" w:cs="Arial"/>
        </w:rPr>
        <w:t>0,02</w:t>
      </w:r>
      <w:r w:rsidRPr="002A7B0F">
        <w:rPr>
          <w:rFonts w:ascii="Arial" w:hAnsi="Arial" w:cs="Arial"/>
          <w:lang w:val="sr-Cyrl-RS"/>
        </w:rPr>
        <w:t>)</w:t>
      </w:r>
      <w:r w:rsidR="00E56B4B" w:rsidRPr="002A7B0F">
        <w:rPr>
          <w:rFonts w:ascii="Arial" w:hAnsi="Arial" w:cs="Arial"/>
        </w:rPr>
        <w:t xml:space="preserve"> +  </w:t>
      </w:r>
      <w:r w:rsidRPr="002A7B0F">
        <w:rPr>
          <w:rFonts w:ascii="Arial" w:hAnsi="Arial" w:cs="Arial"/>
          <w:lang w:val="sr-Cyrl-RS"/>
        </w:rPr>
        <w:t>(</w:t>
      </w:r>
      <w:r w:rsidRPr="002A7B0F">
        <w:rPr>
          <w:rFonts w:ascii="Arial" w:hAnsi="Arial" w:cs="Arial"/>
        </w:rPr>
        <w:t>Ц</w:t>
      </w:r>
      <w:r w:rsidRPr="002A7B0F">
        <w:rPr>
          <w:rFonts w:ascii="Arial" w:hAnsi="Arial" w:cs="Arial"/>
          <w:lang w:val="sr-Cyrl-RS"/>
        </w:rPr>
        <w:t>БКМ</w:t>
      </w:r>
      <w:r w:rsidRPr="002A7B0F">
        <w:rPr>
          <w:rFonts w:ascii="Arial" w:hAnsi="Arial" w:cs="Arial"/>
        </w:rPr>
        <w:t xml:space="preserve">Ф х </w:t>
      </w:r>
      <w:r w:rsidR="00E56B4B" w:rsidRPr="002A7B0F">
        <w:rPr>
          <w:rFonts w:ascii="Arial" w:hAnsi="Arial" w:cs="Arial"/>
        </w:rPr>
        <w:t>0,03</w:t>
      </w:r>
      <w:r w:rsidRPr="002A7B0F">
        <w:rPr>
          <w:rFonts w:ascii="Arial" w:hAnsi="Arial" w:cs="Arial"/>
          <w:lang w:val="sr-Cyrl-RS"/>
        </w:rPr>
        <w:t>)</w:t>
      </w:r>
      <w:r w:rsidR="00E56B4B" w:rsidRPr="002A7B0F">
        <w:rPr>
          <w:rFonts w:ascii="Arial" w:hAnsi="Arial" w:cs="Arial"/>
        </w:rPr>
        <w:t xml:space="preserve"> </w:t>
      </w:r>
    </w:p>
    <w:p w:rsidR="002A7B0F" w:rsidRPr="002A7B0F" w:rsidRDefault="002A7B0F" w:rsidP="00E56B4B">
      <w:pPr>
        <w:pStyle w:val="BodyText"/>
        <w:ind w:right="-286"/>
        <w:contextualSpacing/>
        <w:jc w:val="both"/>
        <w:rPr>
          <w:rFonts w:ascii="Arial" w:hAnsi="Arial" w:cs="Arial"/>
          <w:lang w:val="sr-Cyrl-RS"/>
        </w:rPr>
      </w:pPr>
      <w:proofErr w:type="gramStart"/>
      <w:r w:rsidRPr="002A7B0F">
        <w:rPr>
          <w:rFonts w:ascii="Arial" w:hAnsi="Arial" w:cs="Arial"/>
        </w:rPr>
        <w:t>где</w:t>
      </w:r>
      <w:proofErr w:type="gramEnd"/>
      <w:r w:rsidRPr="002A7B0F">
        <w:rPr>
          <w:rFonts w:ascii="Arial" w:hAnsi="Arial" w:cs="Arial"/>
        </w:rPr>
        <w:t xml:space="preserve"> су : </w:t>
      </w:r>
    </w:p>
    <w:p w:rsidR="00E56B4B" w:rsidRPr="002A7B0F" w:rsidRDefault="002A7B0F" w:rsidP="00E56B4B">
      <w:pPr>
        <w:pStyle w:val="BodyText"/>
        <w:ind w:right="-286"/>
        <w:contextualSpacing/>
        <w:jc w:val="both"/>
        <w:rPr>
          <w:rFonts w:ascii="Arial" w:hAnsi="Arial" w:cs="Arial"/>
          <w:lang w:val="sr-Cyrl-CS"/>
        </w:rPr>
      </w:pPr>
      <w:r w:rsidRPr="002A7B0F">
        <w:rPr>
          <w:rFonts w:ascii="Arial" w:hAnsi="Arial" w:cs="Arial"/>
          <w:lang w:val="sr-Cyrl-RS"/>
        </w:rPr>
        <w:t xml:space="preserve">ПЦ- просечна цена, </w:t>
      </w:r>
      <w:r w:rsidR="00E56B4B" w:rsidRPr="002A7B0F">
        <w:rPr>
          <w:rFonts w:ascii="Arial" w:hAnsi="Arial" w:cs="Arial"/>
        </w:rPr>
        <w:t xml:space="preserve"> </w:t>
      </w:r>
    </w:p>
    <w:p w:rsidR="00E56B4B" w:rsidRPr="002A7B0F" w:rsidRDefault="002A7B0F" w:rsidP="00E56B4B">
      <w:pPr>
        <w:pStyle w:val="BodyText"/>
        <w:ind w:right="-286"/>
        <w:contextualSpacing/>
        <w:jc w:val="both"/>
        <w:rPr>
          <w:rFonts w:ascii="Arial" w:hAnsi="Arial" w:cs="Arial"/>
        </w:rPr>
      </w:pPr>
      <w:r w:rsidRPr="002A7B0F">
        <w:rPr>
          <w:rFonts w:ascii="Arial" w:hAnsi="Arial" w:cs="Arial"/>
        </w:rPr>
        <w:t>Ц</w:t>
      </w:r>
      <w:r w:rsidRPr="002A7B0F">
        <w:rPr>
          <w:rFonts w:ascii="Arial" w:hAnsi="Arial" w:cs="Arial"/>
          <w:lang w:val="sr-Cyrl-RS"/>
        </w:rPr>
        <w:t>БК</w:t>
      </w:r>
      <w:r w:rsidR="00E56B4B" w:rsidRPr="002A7B0F">
        <w:rPr>
          <w:rFonts w:ascii="Arial" w:hAnsi="Arial" w:cs="Arial"/>
        </w:rPr>
        <w:t xml:space="preserve"> – цена црно-беле копије, </w:t>
      </w:r>
    </w:p>
    <w:p w:rsidR="00E56B4B" w:rsidRPr="002A7B0F" w:rsidRDefault="002A7B0F" w:rsidP="00E56B4B">
      <w:pPr>
        <w:pStyle w:val="BodyText"/>
        <w:ind w:right="-286"/>
        <w:contextualSpacing/>
        <w:jc w:val="both"/>
        <w:rPr>
          <w:rFonts w:ascii="Arial" w:hAnsi="Arial" w:cs="Arial"/>
          <w:lang w:val="sr-Cyrl-CS"/>
        </w:rPr>
      </w:pPr>
      <w:r w:rsidRPr="002A7B0F">
        <w:rPr>
          <w:rFonts w:ascii="Arial" w:hAnsi="Arial" w:cs="Arial"/>
          <w:lang w:val="sr-Cyrl-RS"/>
        </w:rPr>
        <w:t>КК</w:t>
      </w:r>
      <w:r w:rsidR="00E56B4B" w:rsidRPr="002A7B0F">
        <w:rPr>
          <w:rFonts w:ascii="Arial" w:hAnsi="Arial" w:cs="Arial"/>
        </w:rPr>
        <w:t>МФ – цена колор копије мулти-функц</w:t>
      </w:r>
      <w:r w:rsidRPr="002A7B0F">
        <w:rPr>
          <w:rFonts w:ascii="Arial" w:hAnsi="Arial" w:cs="Arial"/>
          <w:lang w:val="sr-Cyrl-RS"/>
        </w:rPr>
        <w:t xml:space="preserve">ионалног </w:t>
      </w:r>
      <w:r w:rsidR="00E56B4B" w:rsidRPr="002A7B0F">
        <w:rPr>
          <w:rFonts w:ascii="Arial" w:hAnsi="Arial" w:cs="Arial"/>
        </w:rPr>
        <w:t xml:space="preserve"> апарата, </w:t>
      </w:r>
    </w:p>
    <w:p w:rsidR="00E56B4B" w:rsidRDefault="00E56B4B" w:rsidP="00E56B4B">
      <w:pPr>
        <w:pStyle w:val="BodyText"/>
        <w:ind w:right="-286"/>
        <w:contextualSpacing/>
        <w:jc w:val="both"/>
        <w:rPr>
          <w:rFonts w:ascii="Arial" w:hAnsi="Arial" w:cs="Arial"/>
          <w:lang w:val="sr-Cyrl-RS"/>
        </w:rPr>
      </w:pPr>
      <w:proofErr w:type="gramStart"/>
      <w:r w:rsidRPr="002A7B0F">
        <w:rPr>
          <w:rFonts w:ascii="Arial" w:hAnsi="Arial" w:cs="Arial"/>
        </w:rPr>
        <w:t>Ц</w:t>
      </w:r>
      <w:r w:rsidR="002A7B0F" w:rsidRPr="002A7B0F">
        <w:rPr>
          <w:rFonts w:ascii="Arial" w:hAnsi="Arial" w:cs="Arial"/>
          <w:lang w:val="sr-Cyrl-RS"/>
        </w:rPr>
        <w:t>БК</w:t>
      </w:r>
      <w:r w:rsidRPr="002A7B0F">
        <w:rPr>
          <w:rFonts w:ascii="Arial" w:hAnsi="Arial" w:cs="Arial"/>
        </w:rPr>
        <w:t>МФ – цена црно-беле копије мулти-функц.</w:t>
      </w:r>
      <w:proofErr w:type="gramEnd"/>
      <w:r w:rsidRPr="002A7B0F">
        <w:rPr>
          <w:rFonts w:ascii="Arial" w:hAnsi="Arial" w:cs="Arial"/>
        </w:rPr>
        <w:t xml:space="preserve"> </w:t>
      </w:r>
      <w:proofErr w:type="gramStart"/>
      <w:r w:rsidRPr="002A7B0F">
        <w:rPr>
          <w:rFonts w:ascii="Arial" w:hAnsi="Arial" w:cs="Arial"/>
        </w:rPr>
        <w:t>апарата</w:t>
      </w:r>
      <w:proofErr w:type="gramEnd"/>
      <w:r w:rsidRPr="002A7B0F">
        <w:rPr>
          <w:rFonts w:ascii="Arial" w:hAnsi="Arial" w:cs="Arial"/>
        </w:rPr>
        <w:t>.</w:t>
      </w:r>
    </w:p>
    <w:p w:rsidR="002A7B0F" w:rsidRPr="002A7B0F" w:rsidRDefault="002A7B0F" w:rsidP="00E56B4B">
      <w:pPr>
        <w:pStyle w:val="BodyText"/>
        <w:ind w:right="-286"/>
        <w:contextualSpacing/>
        <w:jc w:val="both"/>
        <w:rPr>
          <w:rFonts w:ascii="Arial" w:hAnsi="Arial" w:cs="Arial"/>
          <w:lang w:val="sr-Cyrl-RS"/>
        </w:rPr>
      </w:pPr>
    </w:p>
    <w:p w:rsidR="002A7B0F" w:rsidRPr="002A7B0F" w:rsidRDefault="002A7B0F" w:rsidP="002A7B0F">
      <w:pPr>
        <w:autoSpaceDE w:val="0"/>
        <w:autoSpaceDN w:val="0"/>
        <w:adjustRightInd w:val="0"/>
        <w:jc w:val="both"/>
        <w:rPr>
          <w:rFonts w:ascii="Arial" w:eastAsia="TimesNewRoman" w:hAnsi="Arial" w:cs="Arial"/>
          <w:b/>
          <w:color w:val="000000"/>
          <w:lang w:val="ru-RU"/>
        </w:rPr>
      </w:pPr>
      <w:r w:rsidRPr="00002CCF">
        <w:rPr>
          <w:rFonts w:ascii="Arial" w:eastAsia="TimesNewRoman" w:hAnsi="Arial" w:cs="Arial"/>
          <w:b/>
          <w:color w:val="000000"/>
          <w:lang w:val="sr-Cyrl-CS"/>
        </w:rPr>
        <w:t>У</w:t>
      </w:r>
      <w:r w:rsidRPr="002A7B0F">
        <w:rPr>
          <w:rFonts w:ascii="Arial" w:eastAsia="TimesNewRoman" w:hAnsi="Arial" w:cs="Arial"/>
          <w:b/>
          <w:color w:val="000000"/>
          <w:lang w:val="ru-RU"/>
        </w:rPr>
        <w:t>купна вредност уговорене услуге</w:t>
      </w:r>
      <w:r w:rsidRPr="00002CCF">
        <w:rPr>
          <w:rFonts w:ascii="Arial" w:eastAsia="TimesNewRoman" w:hAnsi="Arial" w:cs="Arial"/>
          <w:b/>
          <w:color w:val="000000"/>
          <w:lang w:val="ru-RU"/>
        </w:rPr>
        <w:t xml:space="preserve"> зависиће од к</w:t>
      </w:r>
      <w:r w:rsidRPr="002A7B0F">
        <w:rPr>
          <w:rFonts w:ascii="Arial" w:eastAsia="TimesNewRoman" w:hAnsi="Arial" w:cs="Arial"/>
          <w:b/>
          <w:color w:val="000000"/>
          <w:lang w:val="ru-RU"/>
        </w:rPr>
        <w:t>оначног броја и обима  извршених  услуга</w:t>
      </w:r>
      <w:r w:rsidRPr="00002CCF">
        <w:rPr>
          <w:rFonts w:ascii="Arial" w:eastAsia="TimesNewRoman" w:hAnsi="Arial" w:cs="Arial"/>
          <w:b/>
          <w:color w:val="000000"/>
          <w:lang w:val="ru-RU"/>
        </w:rPr>
        <w:t>, а највише до износа процењене вредности предметне јавне набавке</w:t>
      </w:r>
      <w:r w:rsidRPr="00002CCF">
        <w:rPr>
          <w:rFonts w:ascii="Arial" w:eastAsia="TimesNewRoman" w:hAnsi="Arial" w:cs="Arial"/>
          <w:b/>
          <w:color w:val="000000"/>
        </w:rPr>
        <w:t>, o</w:t>
      </w:r>
      <w:r w:rsidRPr="00002CCF">
        <w:rPr>
          <w:rFonts w:ascii="Arial" w:eastAsia="TimesNewRoman" w:hAnsi="Arial" w:cs="Arial"/>
          <w:b/>
          <w:color w:val="000000"/>
          <w:lang w:val="sr-Cyrl-RS"/>
        </w:rPr>
        <w:t>дносно до __________________</w:t>
      </w:r>
      <w:r w:rsidRPr="00002CCF">
        <w:rPr>
          <w:rFonts w:ascii="Arial" w:eastAsia="TimesNewRoman" w:hAnsi="Arial" w:cs="Arial"/>
          <w:b/>
          <w:color w:val="000000"/>
          <w:lang w:val="sr-Latn-RS"/>
        </w:rPr>
        <w:t xml:space="preserve"> </w:t>
      </w:r>
      <w:r w:rsidRPr="00002CCF">
        <w:rPr>
          <w:rFonts w:ascii="Arial" w:eastAsia="TimesNewRoman" w:hAnsi="Arial" w:cs="Arial"/>
          <w:b/>
          <w:color w:val="000000"/>
          <w:lang w:val="sr-Cyrl-RS"/>
        </w:rPr>
        <w:t xml:space="preserve">динара без ПДВ. </w:t>
      </w:r>
      <w:r w:rsidRPr="00002CCF">
        <w:rPr>
          <w:rFonts w:ascii="Arial" w:eastAsia="TimesNewRoman" w:hAnsi="Arial" w:cs="Arial"/>
          <w:b/>
          <w:color w:val="000000"/>
          <w:lang w:val="ru-RU"/>
        </w:rPr>
        <w:t xml:space="preserve"> </w:t>
      </w:r>
    </w:p>
    <w:p w:rsidR="00E56B4B" w:rsidRPr="002A7B0F" w:rsidRDefault="00E56B4B" w:rsidP="00AA56F9">
      <w:pPr>
        <w:jc w:val="both"/>
        <w:rPr>
          <w:rFonts w:ascii="Arial" w:hAnsi="Arial" w:cs="Arial"/>
          <w:b/>
          <w:lang w:val="sr-Cyrl-CS"/>
        </w:rPr>
      </w:pPr>
    </w:p>
    <w:p w:rsidR="00BE1E27" w:rsidRDefault="00BE1E27" w:rsidP="00E63D91">
      <w:pPr>
        <w:contextualSpacing/>
        <w:jc w:val="both"/>
        <w:rPr>
          <w:rFonts w:ascii="Arial" w:hAnsi="Arial" w:cs="Arial"/>
          <w:highlight w:val="yellow"/>
        </w:rPr>
      </w:pPr>
    </w:p>
    <w:p w:rsidR="002A7B0F" w:rsidRDefault="002A7B0F" w:rsidP="002C66ED">
      <w:pPr>
        <w:pStyle w:val="ListParagraph"/>
        <w:tabs>
          <w:tab w:val="left" w:pos="360"/>
        </w:tabs>
        <w:spacing w:line="240" w:lineRule="auto"/>
        <w:ind w:left="0"/>
        <w:jc w:val="both"/>
        <w:rPr>
          <w:rFonts w:ascii="Arial" w:hAnsi="Arial" w:cs="Arial"/>
          <w:b/>
          <w:sz w:val="24"/>
          <w:szCs w:val="24"/>
          <w:lang w:val="sr-Cyrl-CS"/>
        </w:rPr>
      </w:pPr>
      <w:r>
        <w:rPr>
          <w:rFonts w:ascii="Arial" w:hAnsi="Arial" w:cs="Arial"/>
          <w:b/>
          <w:sz w:val="24"/>
          <w:szCs w:val="24"/>
          <w:lang w:val="sr-Cyrl-CS"/>
        </w:rPr>
        <w:t xml:space="preserve">5.18. </w:t>
      </w:r>
      <w:r w:rsidR="0026058B">
        <w:rPr>
          <w:rFonts w:ascii="Arial" w:hAnsi="Arial" w:cs="Arial"/>
          <w:b/>
          <w:sz w:val="24"/>
          <w:szCs w:val="24"/>
          <w:lang w:val="sr-Cyrl-CS"/>
        </w:rPr>
        <w:t>Додатни критеријум</w:t>
      </w:r>
    </w:p>
    <w:p w:rsidR="002A7B0F" w:rsidRPr="0026058B" w:rsidRDefault="002A7B0F" w:rsidP="002C66ED">
      <w:pPr>
        <w:pStyle w:val="ListParagraph"/>
        <w:tabs>
          <w:tab w:val="left" w:pos="360"/>
        </w:tabs>
        <w:spacing w:line="240" w:lineRule="auto"/>
        <w:ind w:left="0"/>
        <w:jc w:val="both"/>
        <w:rPr>
          <w:rFonts w:ascii="Arial" w:hAnsi="Arial" w:cs="Arial"/>
          <w:b/>
          <w:sz w:val="24"/>
          <w:szCs w:val="24"/>
          <w:lang w:val="sr-Cyrl-CS"/>
        </w:rPr>
      </w:pPr>
    </w:p>
    <w:p w:rsidR="002A7B0F" w:rsidRPr="0026058B" w:rsidRDefault="002A7B0F" w:rsidP="002A7B0F">
      <w:pPr>
        <w:jc w:val="both"/>
        <w:rPr>
          <w:rFonts w:ascii="Arial" w:hAnsi="Arial" w:cs="Arial"/>
          <w:lang w:val="sr-Cyrl-CS"/>
        </w:rPr>
      </w:pPr>
      <w:r w:rsidRPr="0026058B">
        <w:rPr>
          <w:rFonts w:ascii="Arial" w:hAnsi="Arial" w:cs="Arial"/>
          <w:lang w:val="sr-Cyrl-CS"/>
        </w:rPr>
        <w:t>У случају да понуде два или више понуђача имају једнаку понуђену цену која је и најнижа, биће изабрана понуда понуђача који  понуди нижу јединичну  цену за црно</w:t>
      </w:r>
      <w:r w:rsidR="0026058B" w:rsidRPr="0026058B">
        <w:rPr>
          <w:rFonts w:ascii="Arial" w:hAnsi="Arial" w:cs="Arial"/>
          <w:lang w:val="sr-Cyrl-CS"/>
        </w:rPr>
        <w:t xml:space="preserve"> - </w:t>
      </w:r>
      <w:r w:rsidRPr="0026058B">
        <w:rPr>
          <w:rFonts w:ascii="Arial" w:hAnsi="Arial" w:cs="Arial"/>
          <w:lang w:val="sr-Cyrl-CS"/>
        </w:rPr>
        <w:t xml:space="preserve"> белу копију. </w:t>
      </w:r>
    </w:p>
    <w:p w:rsidR="002A7B0F" w:rsidRPr="0026058B" w:rsidRDefault="002A7B0F" w:rsidP="002C66ED">
      <w:pPr>
        <w:pStyle w:val="ListParagraph"/>
        <w:tabs>
          <w:tab w:val="left" w:pos="360"/>
        </w:tabs>
        <w:spacing w:line="240" w:lineRule="auto"/>
        <w:ind w:left="0"/>
        <w:jc w:val="both"/>
        <w:rPr>
          <w:rFonts w:ascii="Arial" w:hAnsi="Arial" w:cs="Arial"/>
          <w:b/>
          <w:sz w:val="24"/>
          <w:szCs w:val="24"/>
          <w:lang w:val="sr-Cyrl-CS"/>
        </w:rPr>
      </w:pPr>
    </w:p>
    <w:p w:rsidR="0026058B" w:rsidRDefault="0026058B" w:rsidP="0026058B">
      <w:pPr>
        <w:pStyle w:val="ListParagraph"/>
        <w:numPr>
          <w:ilvl w:val="1"/>
          <w:numId w:val="36"/>
        </w:numPr>
        <w:tabs>
          <w:tab w:val="left" w:pos="360"/>
        </w:tabs>
        <w:ind w:left="0" w:firstLine="0"/>
        <w:jc w:val="both"/>
        <w:rPr>
          <w:rFonts w:ascii="Arial" w:hAnsi="Arial" w:cs="Arial"/>
          <w:b/>
          <w:sz w:val="24"/>
          <w:szCs w:val="24"/>
          <w:lang w:val="sr-Cyrl-CS"/>
        </w:rPr>
      </w:pPr>
      <w:r>
        <w:rPr>
          <w:rFonts w:ascii="Arial" w:hAnsi="Arial" w:cs="Arial"/>
          <w:b/>
          <w:sz w:val="24"/>
          <w:szCs w:val="24"/>
          <w:lang w:val="sr-Cyrl-CS"/>
        </w:rPr>
        <w:t xml:space="preserve">Посебне обавезе понуђача </w:t>
      </w:r>
    </w:p>
    <w:p w:rsidR="0026058B" w:rsidRPr="0026058B" w:rsidRDefault="0026058B" w:rsidP="0026058B">
      <w:pPr>
        <w:pStyle w:val="ListParagraph"/>
        <w:tabs>
          <w:tab w:val="left" w:pos="360"/>
        </w:tabs>
        <w:ind w:left="0"/>
        <w:jc w:val="both"/>
        <w:rPr>
          <w:rFonts w:ascii="Arial" w:hAnsi="Arial" w:cs="Arial"/>
          <w:b/>
          <w:sz w:val="24"/>
          <w:szCs w:val="24"/>
          <w:lang w:val="sr-Cyrl-CS"/>
        </w:rPr>
      </w:pPr>
    </w:p>
    <w:p w:rsidR="00FB4EA0" w:rsidRPr="0026058B" w:rsidRDefault="0026058B" w:rsidP="0026058B">
      <w:pPr>
        <w:pStyle w:val="ListParagraph"/>
        <w:tabs>
          <w:tab w:val="left" w:pos="360"/>
        </w:tabs>
        <w:ind w:left="0"/>
        <w:jc w:val="both"/>
        <w:rPr>
          <w:rFonts w:ascii="Arial" w:hAnsi="Arial" w:cs="Arial"/>
          <w:sz w:val="24"/>
          <w:szCs w:val="24"/>
          <w:lang w:val="sr-Cyrl-CS"/>
        </w:rPr>
      </w:pPr>
      <w:r w:rsidRPr="0026058B">
        <w:rPr>
          <w:rFonts w:ascii="Arial" w:hAnsi="Arial" w:cs="Arial"/>
          <w:sz w:val="24"/>
          <w:szCs w:val="24"/>
          <w:lang w:val="sr-Cyrl-CS"/>
        </w:rPr>
        <w:t>Понуђач је дужан да приликом састављања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је ималац права интелектуалне својине</w:t>
      </w:r>
      <w:r>
        <w:rPr>
          <w:rFonts w:ascii="Arial" w:hAnsi="Arial" w:cs="Arial"/>
          <w:sz w:val="24"/>
          <w:szCs w:val="24"/>
          <w:lang w:val="sr-Cyrl-CS"/>
        </w:rPr>
        <w:t>.</w:t>
      </w:r>
    </w:p>
    <w:p w:rsidR="002A7B0F" w:rsidRDefault="0026058B" w:rsidP="0026058B">
      <w:pPr>
        <w:pStyle w:val="ListParagraph"/>
        <w:numPr>
          <w:ilvl w:val="1"/>
          <w:numId w:val="36"/>
        </w:numPr>
        <w:tabs>
          <w:tab w:val="left" w:pos="360"/>
        </w:tabs>
        <w:spacing w:line="240" w:lineRule="auto"/>
        <w:jc w:val="both"/>
        <w:rPr>
          <w:rFonts w:ascii="Arial" w:hAnsi="Arial" w:cs="Arial"/>
          <w:b/>
          <w:sz w:val="24"/>
          <w:szCs w:val="24"/>
          <w:lang w:val="sr-Cyrl-CS"/>
        </w:rPr>
      </w:pPr>
      <w:r>
        <w:rPr>
          <w:rFonts w:ascii="Arial" w:hAnsi="Arial" w:cs="Arial"/>
          <w:b/>
          <w:sz w:val="24"/>
          <w:szCs w:val="24"/>
          <w:lang w:val="sr-Cyrl-CS"/>
        </w:rPr>
        <w:lastRenderedPageBreak/>
        <w:t xml:space="preserve">Захтев за заштиту права </w:t>
      </w:r>
    </w:p>
    <w:p w:rsidR="00FF1821" w:rsidRPr="00E63D91" w:rsidRDefault="00FF1821" w:rsidP="00E63D91">
      <w:pPr>
        <w:pStyle w:val="ListParagraph"/>
        <w:tabs>
          <w:tab w:val="left" w:pos="360"/>
        </w:tabs>
        <w:spacing w:line="240" w:lineRule="auto"/>
        <w:ind w:left="0" w:firstLine="450"/>
        <w:jc w:val="both"/>
        <w:rPr>
          <w:rFonts w:ascii="Arial" w:hAnsi="Arial" w:cs="Arial"/>
          <w:sz w:val="24"/>
          <w:szCs w:val="24"/>
          <w:lang w:val="sr-Cyrl-CS"/>
        </w:rPr>
      </w:pPr>
    </w:p>
    <w:p w:rsidR="00FF1821" w:rsidRPr="002A736F" w:rsidRDefault="00FF1821" w:rsidP="002C66ED">
      <w:pPr>
        <w:pStyle w:val="ListParagraph"/>
        <w:spacing w:line="240" w:lineRule="auto"/>
        <w:ind w:left="0"/>
        <w:jc w:val="both"/>
        <w:rPr>
          <w:rFonts w:ascii="Arial" w:hAnsi="Arial" w:cs="Arial"/>
          <w:sz w:val="24"/>
          <w:szCs w:val="24"/>
          <w:lang w:val="sr-Cyrl-CS"/>
        </w:rPr>
      </w:pPr>
      <w:r w:rsidRPr="00E63D91">
        <w:rPr>
          <w:rFonts w:ascii="Arial" w:hAnsi="Arial" w:cs="Arial"/>
          <w:sz w:val="24"/>
          <w:szCs w:val="24"/>
          <w:lang w:val="sr-Cyrl-CS"/>
        </w:rPr>
        <w:t xml:space="preserve">Понуђач има право да Републичкој комисији поднесе </w:t>
      </w:r>
      <w:r w:rsidRPr="00EB7180">
        <w:rPr>
          <w:rFonts w:ascii="Arial" w:hAnsi="Arial" w:cs="Arial"/>
          <w:sz w:val="24"/>
          <w:szCs w:val="24"/>
          <w:lang w:val="sr-Cyrl-CS"/>
        </w:rPr>
        <w:t>захтев за заштиту права</w:t>
      </w:r>
      <w:r w:rsidRPr="00E63D91">
        <w:rPr>
          <w:rFonts w:ascii="Arial" w:hAnsi="Arial" w:cs="Arial"/>
          <w:sz w:val="24"/>
          <w:szCs w:val="24"/>
          <w:lang w:val="sr-Cyrl-CS"/>
        </w:rPr>
        <w:t xml:space="preserve"> непосредно или путем поште у току целог поступка јавне набавке, против сваке радње наручиоца. Захтев за заштиту права подносилац </w:t>
      </w:r>
      <w:r w:rsidR="002A736F" w:rsidRPr="002A736F">
        <w:rPr>
          <w:rFonts w:ascii="Arial" w:hAnsi="Arial" w:cs="Arial"/>
          <w:sz w:val="24"/>
          <w:szCs w:val="24"/>
          <w:lang w:val="sr-Cyrl-CS"/>
        </w:rPr>
        <w:t xml:space="preserve">подноси </w:t>
      </w:r>
      <w:r w:rsidR="002A736F" w:rsidRPr="002A736F">
        <w:rPr>
          <w:rFonts w:ascii="Arial" w:hAnsi="Arial" w:cs="Arial"/>
          <w:sz w:val="24"/>
          <w:szCs w:val="24"/>
        </w:rPr>
        <w:t xml:space="preserve">Републичкој комисији, а предаје </w:t>
      </w:r>
      <w:r w:rsidR="002A736F" w:rsidRPr="002A736F">
        <w:rPr>
          <w:rFonts w:ascii="Arial" w:hAnsi="Arial" w:cs="Arial"/>
          <w:sz w:val="24"/>
          <w:szCs w:val="24"/>
          <w:lang w:val="sr-Cyrl-CS"/>
        </w:rPr>
        <w:t>Н</w:t>
      </w:r>
      <w:r w:rsidR="002A736F" w:rsidRPr="002A736F">
        <w:rPr>
          <w:rFonts w:ascii="Arial" w:hAnsi="Arial" w:cs="Arial"/>
          <w:sz w:val="24"/>
          <w:szCs w:val="24"/>
        </w:rPr>
        <w:t>аручиоцу</w:t>
      </w:r>
      <w:r w:rsidR="002A736F" w:rsidRPr="002A736F">
        <w:rPr>
          <w:rFonts w:ascii="Arial" w:hAnsi="Arial" w:cs="Arial"/>
          <w:sz w:val="24"/>
          <w:szCs w:val="24"/>
          <w:lang w:val="sr-Cyrl-CS"/>
        </w:rPr>
        <w:t xml:space="preserve"> </w:t>
      </w:r>
      <w:r w:rsidRPr="002A736F">
        <w:rPr>
          <w:rFonts w:ascii="Arial" w:hAnsi="Arial" w:cs="Arial"/>
          <w:sz w:val="24"/>
          <w:szCs w:val="24"/>
          <w:lang w:val="sr-Cyrl-CS"/>
        </w:rPr>
        <w:t>уз истовремено достављање и</w:t>
      </w:r>
      <w:r w:rsidRPr="00E63D91">
        <w:rPr>
          <w:rFonts w:ascii="Arial" w:hAnsi="Arial" w:cs="Arial"/>
          <w:sz w:val="24"/>
          <w:szCs w:val="24"/>
          <w:lang w:val="sr-Cyrl-CS"/>
        </w:rPr>
        <w:t xml:space="preserve"> једног примерка Републичкој комисији</w:t>
      </w:r>
      <w:r w:rsidR="002A736F" w:rsidRPr="002A736F">
        <w:rPr>
          <w:rFonts w:ascii="Times New Roman" w:hAnsi="Times New Roman"/>
          <w:lang w:val="ru-RU"/>
        </w:rPr>
        <w:t xml:space="preserve"> </w:t>
      </w:r>
      <w:r w:rsidR="002A736F" w:rsidRPr="002A736F">
        <w:rPr>
          <w:rFonts w:ascii="Arial" w:hAnsi="Arial" w:cs="Arial"/>
          <w:sz w:val="24"/>
          <w:szCs w:val="24"/>
          <w:lang w:val="ru-RU"/>
        </w:rPr>
        <w:t>за заштиту права у поступцима јавних набавки, на адресу: 11000 Београд, Немањина 22-26</w:t>
      </w:r>
      <w:r w:rsidRPr="002A736F">
        <w:rPr>
          <w:rFonts w:ascii="Arial" w:hAnsi="Arial" w:cs="Arial"/>
          <w:sz w:val="24"/>
          <w:szCs w:val="24"/>
          <w:lang w:val="sr-Cyrl-CS"/>
        </w:rPr>
        <w:t>.</w:t>
      </w:r>
    </w:p>
    <w:p w:rsidR="00E63D91" w:rsidRPr="00E63D91" w:rsidRDefault="00E63D91" w:rsidP="00E63D91">
      <w:pPr>
        <w:pStyle w:val="ListParagraph"/>
        <w:spacing w:line="240" w:lineRule="auto"/>
        <w:ind w:left="0" w:firstLine="360"/>
        <w:jc w:val="both"/>
        <w:rPr>
          <w:rFonts w:ascii="Arial" w:hAnsi="Arial" w:cs="Arial"/>
          <w:sz w:val="24"/>
          <w:szCs w:val="24"/>
          <w:lang w:val="sr-Cyrl-CS"/>
        </w:rPr>
      </w:pPr>
    </w:p>
    <w:p w:rsidR="00FF1821" w:rsidRPr="00E63D91" w:rsidRDefault="00FF1821" w:rsidP="002C66ED">
      <w:pPr>
        <w:pStyle w:val="ListParagraph"/>
        <w:spacing w:line="240" w:lineRule="auto"/>
        <w:ind w:left="0"/>
        <w:jc w:val="both"/>
        <w:rPr>
          <w:rFonts w:ascii="Arial" w:hAnsi="Arial" w:cs="Arial"/>
          <w:sz w:val="24"/>
          <w:szCs w:val="24"/>
          <w:lang w:val="sr-Cyrl-CS"/>
        </w:rPr>
      </w:pPr>
      <w:r w:rsidRPr="00E63D91">
        <w:rPr>
          <w:rFonts w:ascii="Arial" w:hAnsi="Arial" w:cs="Arial"/>
          <w:sz w:val="24"/>
          <w:szCs w:val="24"/>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w:t>
      </w:r>
    </w:p>
    <w:p w:rsidR="00E63D91" w:rsidRDefault="00E63D91" w:rsidP="00E63D91">
      <w:pPr>
        <w:pStyle w:val="ListParagraph"/>
        <w:spacing w:line="240" w:lineRule="auto"/>
        <w:ind w:left="0" w:firstLine="720"/>
        <w:jc w:val="both"/>
        <w:rPr>
          <w:rFonts w:ascii="Arial" w:hAnsi="Arial" w:cs="Arial"/>
          <w:sz w:val="24"/>
          <w:szCs w:val="24"/>
          <w:lang w:val="sr-Cyrl-CS"/>
        </w:rPr>
      </w:pPr>
    </w:p>
    <w:p w:rsidR="00E63D91" w:rsidRPr="00994581" w:rsidRDefault="00FF1821" w:rsidP="00994581">
      <w:pPr>
        <w:pStyle w:val="ListParagraph"/>
        <w:spacing w:line="240" w:lineRule="auto"/>
        <w:ind w:left="0"/>
        <w:jc w:val="both"/>
        <w:rPr>
          <w:rFonts w:ascii="Arial" w:hAnsi="Arial" w:cs="Arial"/>
          <w:sz w:val="24"/>
          <w:szCs w:val="24"/>
          <w:lang w:val="sr-Cyrl-CS"/>
        </w:rPr>
      </w:pPr>
      <w:r w:rsidRPr="00E63D91">
        <w:rPr>
          <w:rFonts w:ascii="Arial" w:hAnsi="Arial" w:cs="Arial"/>
          <w:sz w:val="24"/>
          <w:szCs w:val="24"/>
          <w:lang w:val="sr-Cyrl-CS"/>
        </w:rPr>
        <w:t>Захтев за заштиту права после доношења одлуке о додели уговора подноси се  у року од пет дана од дана пријема одлуке о додели уговора.</w:t>
      </w:r>
      <w:r w:rsidRPr="00994581">
        <w:rPr>
          <w:rFonts w:ascii="Arial" w:hAnsi="Arial" w:cs="Arial"/>
          <w:sz w:val="24"/>
          <w:szCs w:val="24"/>
          <w:lang w:val="sr-Cyrl-CS"/>
        </w:rPr>
        <w:tab/>
      </w:r>
    </w:p>
    <w:p w:rsidR="00DA031D" w:rsidRDefault="002A736F" w:rsidP="002C66ED">
      <w:pPr>
        <w:jc w:val="both"/>
        <w:rPr>
          <w:rFonts w:ascii="Arial" w:hAnsi="Arial" w:cs="Arial"/>
          <w:lang w:val="ru-RU"/>
        </w:rPr>
      </w:pPr>
      <w:r w:rsidRPr="002A736F">
        <w:rPr>
          <w:rFonts w:ascii="Arial" w:hAnsi="Arial" w:cs="Arial"/>
          <w:lang w:val="ru-RU"/>
        </w:rPr>
        <w:t>Подносилац захтева за заштиту права дужан је да</w:t>
      </w:r>
      <w:r w:rsidR="00B24AE7">
        <w:rPr>
          <w:rFonts w:ascii="Arial" w:hAnsi="Arial" w:cs="Arial"/>
          <w:lang w:val="ru-RU"/>
        </w:rPr>
        <w:t xml:space="preserve"> Наручиоцу уз захтев за заштиту права достави доказ о уплати таксе </w:t>
      </w:r>
      <w:r w:rsidRPr="002A736F">
        <w:rPr>
          <w:rFonts w:ascii="Arial" w:hAnsi="Arial" w:cs="Arial"/>
          <w:lang w:val="ru-RU"/>
        </w:rPr>
        <w:t xml:space="preserve"> на рачун буџета Републике Србиј</w:t>
      </w:r>
      <w:r w:rsidR="00871940">
        <w:rPr>
          <w:rFonts w:ascii="Arial" w:hAnsi="Arial" w:cs="Arial"/>
          <w:lang w:val="ru-RU"/>
        </w:rPr>
        <w:t>е (број рачуна: 840-742221843-5</w:t>
      </w:r>
      <w:r w:rsidR="00871940">
        <w:rPr>
          <w:rFonts w:ascii="Arial" w:hAnsi="Arial" w:cs="Arial"/>
        </w:rPr>
        <w:t>2</w:t>
      </w:r>
      <w:r w:rsidRPr="002A736F">
        <w:rPr>
          <w:rFonts w:ascii="Arial" w:hAnsi="Arial" w:cs="Arial"/>
          <w:lang w:val="ru-RU"/>
        </w:rPr>
        <w:t xml:space="preserve">, шифра плаћања 153, модел 97, позив на број 50-016, сврха уплате: републичка административна такса јн. бр. </w:t>
      </w:r>
      <w:r w:rsidR="00B24AE7">
        <w:rPr>
          <w:rFonts w:ascii="Arial" w:hAnsi="Arial" w:cs="Arial"/>
          <w:lang w:val="sr-Cyrl-CS"/>
        </w:rPr>
        <w:t>22/2013</w:t>
      </w:r>
      <w:r w:rsidRPr="002A736F">
        <w:rPr>
          <w:rFonts w:ascii="Arial" w:hAnsi="Arial" w:cs="Arial"/>
          <w:lang w:val="ru-RU"/>
        </w:rPr>
        <w:t xml:space="preserve"> прималац уплате: буџет Републике Србиј</w:t>
      </w:r>
      <w:r w:rsidR="00DC2091">
        <w:rPr>
          <w:rFonts w:ascii="Arial" w:hAnsi="Arial" w:cs="Arial"/>
          <w:lang w:val="ru-RU"/>
        </w:rPr>
        <w:t>е</w:t>
      </w:r>
      <w:r w:rsidR="00DA031D">
        <w:rPr>
          <w:rFonts w:ascii="Arial" w:hAnsi="Arial" w:cs="Arial"/>
          <w:lang w:val="ru-RU"/>
        </w:rPr>
        <w:t xml:space="preserve"> у износу од 40.000,00 динара</w:t>
      </w:r>
    </w:p>
    <w:p w:rsidR="00DA031D" w:rsidRDefault="00DA031D" w:rsidP="002C66ED">
      <w:pPr>
        <w:contextualSpacing/>
        <w:jc w:val="both"/>
        <w:rPr>
          <w:rFonts w:ascii="Arial" w:hAnsi="Arial" w:cs="Arial"/>
          <w:bCs/>
          <w:lang w:val="sr-Cyrl-CS"/>
        </w:rPr>
      </w:pPr>
    </w:p>
    <w:p w:rsidR="00DC2091" w:rsidRPr="00DC2091" w:rsidRDefault="00FF1821" w:rsidP="00DC2091">
      <w:pPr>
        <w:contextualSpacing/>
        <w:jc w:val="both"/>
        <w:rPr>
          <w:rFonts w:ascii="Arial" w:eastAsia="Calibri" w:hAnsi="Arial" w:cs="Arial"/>
          <w:b/>
          <w:bCs/>
          <w:lang w:val="sr-Cyrl-RS"/>
        </w:rPr>
      </w:pPr>
      <w:r w:rsidRPr="005532E6">
        <w:rPr>
          <w:rFonts w:ascii="Arial" w:hAnsi="Arial" w:cs="Arial"/>
          <w:bCs/>
          <w:lang w:val="sr-Cyrl-CS"/>
        </w:rPr>
        <w:t>Уговор о јавној набавци биће закључен у року од осам дана од дана протека рока за подн</w:t>
      </w:r>
      <w:r w:rsidR="00DC2091">
        <w:rPr>
          <w:rFonts w:ascii="Arial" w:hAnsi="Arial" w:cs="Arial"/>
          <w:bCs/>
          <w:lang w:val="sr-Cyrl-CS"/>
        </w:rPr>
        <w:t>ошење захтева за заштиту права</w:t>
      </w:r>
      <w:r w:rsidR="00DC2091">
        <w:rPr>
          <w:rFonts w:ascii="Arial" w:hAnsi="Arial" w:cs="Arial"/>
          <w:bCs/>
        </w:rPr>
        <w:t xml:space="preserve">. </w:t>
      </w:r>
      <w:r w:rsidR="00DC2091" w:rsidRPr="00DC2091">
        <w:rPr>
          <w:rFonts w:ascii="Arial" w:eastAsia="Calibri" w:hAnsi="Arial" w:cs="Arial"/>
        </w:rPr>
        <w:t xml:space="preserve">Нaручилaц </w:t>
      </w:r>
      <w:r w:rsidR="00DC2091">
        <w:rPr>
          <w:rFonts w:ascii="Arial" w:eastAsia="Calibri" w:hAnsi="Arial" w:cs="Arial"/>
          <w:lang w:val="sr-Cyrl-RS"/>
        </w:rPr>
        <w:t>ће</w:t>
      </w:r>
      <w:r w:rsidR="00DC2091" w:rsidRPr="00DC2091">
        <w:rPr>
          <w:rFonts w:ascii="Arial" w:eastAsia="Calibri" w:hAnsi="Arial" w:cs="Arial"/>
        </w:rPr>
        <w:t xml:space="preserve"> зaкључити угoвoр o jaвнoj нaбaвци</w:t>
      </w:r>
      <w:r w:rsidR="00DC2091">
        <w:rPr>
          <w:rFonts w:ascii="Arial" w:eastAsia="Calibri" w:hAnsi="Arial" w:cs="Arial"/>
          <w:lang w:val="sr-Cyrl-RS"/>
        </w:rPr>
        <w:t xml:space="preserve"> у року од три дана од дана доношења одлуке </w:t>
      </w:r>
      <w:proofErr w:type="gramStart"/>
      <w:r w:rsidR="00DC2091">
        <w:rPr>
          <w:rFonts w:ascii="Arial" w:eastAsia="Calibri" w:hAnsi="Arial" w:cs="Arial"/>
          <w:lang w:val="sr-Cyrl-RS"/>
        </w:rPr>
        <w:t xml:space="preserve">и </w:t>
      </w:r>
      <w:r w:rsidR="00DC2091" w:rsidRPr="00DC2091">
        <w:rPr>
          <w:rFonts w:ascii="Arial" w:eastAsia="Calibri" w:hAnsi="Arial" w:cs="Arial"/>
        </w:rPr>
        <w:t xml:space="preserve"> прe</w:t>
      </w:r>
      <w:proofErr w:type="gramEnd"/>
      <w:r w:rsidR="00DC2091" w:rsidRPr="00DC2091">
        <w:rPr>
          <w:rFonts w:ascii="Arial" w:eastAsia="Calibri" w:hAnsi="Arial" w:cs="Arial"/>
        </w:rPr>
        <w:t xml:space="preserve"> истeкa рoкa зa пoднoшeњe зaхтeвa зa зaштиту прaвa</w:t>
      </w:r>
      <w:r w:rsidR="00DC2091">
        <w:rPr>
          <w:rFonts w:ascii="Arial" w:hAnsi="Arial" w:cs="Arial"/>
          <w:bCs/>
          <w:lang w:val="sr-Cyrl-RS"/>
        </w:rPr>
        <w:t xml:space="preserve"> </w:t>
      </w:r>
      <w:r w:rsidR="00DC2091" w:rsidRPr="00DC2091">
        <w:rPr>
          <w:rFonts w:ascii="Arial" w:eastAsia="Calibri" w:hAnsi="Arial" w:cs="Arial"/>
        </w:rPr>
        <w:t>aкo je пoднeтa сaмo jeднa пoнудa</w:t>
      </w:r>
      <w:r w:rsidR="00DC2091">
        <w:rPr>
          <w:rFonts w:ascii="Arial" w:eastAsia="Calibri" w:hAnsi="Arial" w:cs="Arial"/>
          <w:lang w:val="sr-Cyrl-RS"/>
        </w:rPr>
        <w:t>.</w:t>
      </w:r>
    </w:p>
    <w:p w:rsidR="00577108" w:rsidRPr="005532E6" w:rsidRDefault="00577108" w:rsidP="00E63D91">
      <w:pPr>
        <w:contextualSpacing/>
        <w:jc w:val="both"/>
        <w:rPr>
          <w:rFonts w:ascii="Arial" w:hAnsi="Arial" w:cs="Arial"/>
          <w:highlight w:val="yellow"/>
          <w:lang w:val="sr-Latn-RS"/>
        </w:rPr>
      </w:pPr>
    </w:p>
    <w:p w:rsidR="00AC4799" w:rsidRPr="00E63D91" w:rsidRDefault="00AC4799" w:rsidP="00E63D91">
      <w:pPr>
        <w:contextualSpacing/>
        <w:jc w:val="both"/>
        <w:rPr>
          <w:rFonts w:ascii="Arial" w:hAnsi="Arial" w:cs="Arial"/>
          <w:b/>
          <w:highlight w:val="yellow"/>
          <w:u w:val="single"/>
          <w:lang w:val="sr-Cyrl-CS"/>
        </w:rPr>
      </w:pPr>
    </w:p>
    <w:p w:rsidR="000C6A01" w:rsidRPr="00E63D91" w:rsidRDefault="000C6A01" w:rsidP="00DA031D">
      <w:pPr>
        <w:pStyle w:val="BodyText"/>
        <w:numPr>
          <w:ilvl w:val="1"/>
          <w:numId w:val="36"/>
        </w:numPr>
        <w:ind w:right="-286"/>
        <w:contextualSpacing/>
        <w:jc w:val="both"/>
        <w:rPr>
          <w:rFonts w:ascii="Arial" w:hAnsi="Arial" w:cs="Arial"/>
          <w:b/>
        </w:rPr>
      </w:pPr>
      <w:r w:rsidRPr="00E63D91">
        <w:rPr>
          <w:rFonts w:ascii="Arial" w:hAnsi="Arial" w:cs="Arial"/>
          <w:b/>
        </w:rPr>
        <w:t xml:space="preserve">Средства финансијског обезбеђења за озбиљност понуде и добро извршење посла    </w:t>
      </w:r>
    </w:p>
    <w:p w:rsidR="000C6A01" w:rsidRPr="00D4151C" w:rsidRDefault="000C6A01" w:rsidP="00E63D91">
      <w:pPr>
        <w:pStyle w:val="BodyText"/>
        <w:ind w:right="-286"/>
        <w:contextualSpacing/>
        <w:jc w:val="both"/>
        <w:rPr>
          <w:rFonts w:ascii="Arial" w:hAnsi="Arial" w:cs="Arial"/>
        </w:rPr>
      </w:pPr>
      <w:r w:rsidRPr="00D4151C">
        <w:rPr>
          <w:rFonts w:ascii="Arial" w:hAnsi="Arial" w:cs="Arial"/>
        </w:rPr>
        <w:t xml:space="preserve">    </w:t>
      </w:r>
    </w:p>
    <w:p w:rsidR="00851AFF" w:rsidRPr="00D4151C" w:rsidRDefault="00851AFF" w:rsidP="00D4151C">
      <w:pPr>
        <w:spacing w:after="120"/>
        <w:jc w:val="both"/>
        <w:rPr>
          <w:rFonts w:ascii="Arial" w:hAnsi="Arial" w:cs="Arial"/>
          <w:lang w:val="sr-Cyrl-RS" w:eastAsia="sr-Cyrl-RS"/>
        </w:rPr>
      </w:pPr>
      <w:r w:rsidRPr="00D4151C">
        <w:rPr>
          <w:rFonts w:ascii="Arial" w:hAnsi="Arial" w:cs="Arial"/>
          <w:lang w:val="sr-Cyrl-RS" w:eastAsia="sr-Cyrl-RS"/>
        </w:rPr>
        <w:t xml:space="preserve">Понуђач је дужан да </w:t>
      </w:r>
      <w:r w:rsidR="00D4151C">
        <w:rPr>
          <w:rFonts w:ascii="Arial" w:hAnsi="Arial" w:cs="Arial"/>
          <w:lang w:val="sr-Cyrl-RS" w:eastAsia="sr-Cyrl-RS"/>
        </w:rPr>
        <w:t xml:space="preserve">наручиоцу </w:t>
      </w:r>
      <w:r w:rsidRPr="00D4151C">
        <w:rPr>
          <w:rFonts w:ascii="Arial" w:hAnsi="Arial" w:cs="Arial"/>
          <w:lang w:val="sr-Cyrl-RS" w:eastAsia="sr-Cyrl-RS"/>
        </w:rPr>
        <w:t xml:space="preserve">приликом </w:t>
      </w:r>
      <w:r w:rsidRPr="00D4151C">
        <w:rPr>
          <w:rFonts w:ascii="Arial" w:hAnsi="Arial" w:cs="Arial"/>
          <w:lang w:val="sr-Cyrl-CS" w:eastAsia="sr-Cyrl-RS"/>
        </w:rPr>
        <w:t>закључења</w:t>
      </w:r>
      <w:r w:rsidRPr="00D4151C">
        <w:rPr>
          <w:rFonts w:ascii="Arial" w:hAnsi="Arial" w:cs="Arial"/>
          <w:lang w:val="sr-Cyrl-RS" w:eastAsia="sr-Cyrl-RS"/>
        </w:rPr>
        <w:t xml:space="preserve"> уговора</w:t>
      </w:r>
      <w:r w:rsidR="00D4151C">
        <w:rPr>
          <w:rFonts w:ascii="Arial" w:hAnsi="Arial" w:cs="Arial"/>
          <w:lang w:val="sr-Cyrl-RS" w:eastAsia="sr-Cyrl-RS"/>
        </w:rPr>
        <w:t xml:space="preserve"> а најкасније у року од три дана од дана закључења уговора, </w:t>
      </w:r>
      <w:r w:rsidRPr="00D4151C">
        <w:rPr>
          <w:rFonts w:ascii="Arial" w:hAnsi="Arial" w:cs="Arial"/>
          <w:lang w:val="sr-Cyrl-RS" w:eastAsia="sr-Cyrl-RS"/>
        </w:rPr>
        <w:t>достави средство финансијс</w:t>
      </w:r>
      <w:r w:rsidR="00362572">
        <w:rPr>
          <w:rFonts w:ascii="Arial" w:hAnsi="Arial" w:cs="Arial"/>
          <w:lang w:val="sr-Cyrl-RS" w:eastAsia="sr-Cyrl-RS"/>
        </w:rPr>
        <w:t>ког обезбеђења односно гаранцију</w:t>
      </w:r>
      <w:r w:rsidRPr="00D4151C">
        <w:rPr>
          <w:rFonts w:ascii="Arial" w:hAnsi="Arial" w:cs="Arial"/>
          <w:lang w:val="sr-Cyrl-RS" w:eastAsia="sr-Cyrl-RS"/>
        </w:rPr>
        <w:t xml:space="preserve"> за добро извршење посла: </w:t>
      </w:r>
    </w:p>
    <w:p w:rsidR="00D4151C" w:rsidRDefault="00D4151C" w:rsidP="00D4151C">
      <w:pPr>
        <w:pStyle w:val="ListParagraph"/>
        <w:numPr>
          <w:ilvl w:val="0"/>
          <w:numId w:val="38"/>
        </w:numPr>
        <w:spacing w:after="120"/>
        <w:jc w:val="both"/>
        <w:rPr>
          <w:rFonts w:ascii="Arial" w:hAnsi="Arial" w:cs="Arial"/>
          <w:sz w:val="24"/>
          <w:szCs w:val="24"/>
          <w:lang w:val="sr-Cyrl-CS" w:eastAsia="ar-SA"/>
        </w:rPr>
      </w:pPr>
      <w:r w:rsidRPr="00D4151C">
        <w:rPr>
          <w:rFonts w:ascii="Arial" w:hAnsi="Arial" w:cs="Arial"/>
          <w:sz w:val="24"/>
          <w:szCs w:val="24"/>
          <w:lang w:val="sr-Cyrl-RS" w:eastAsia="ar-SA"/>
        </w:rPr>
        <w:t>Једну с</w:t>
      </w:r>
      <w:r w:rsidR="00851AFF" w:rsidRPr="00D4151C">
        <w:rPr>
          <w:rFonts w:ascii="Arial" w:hAnsi="Arial" w:cs="Arial"/>
          <w:sz w:val="24"/>
          <w:szCs w:val="24"/>
          <w:lang w:val="sr-Cyrl-CS" w:eastAsia="ar-SA"/>
        </w:rPr>
        <w:t xml:space="preserve">опствену соло меницу на износ од </w:t>
      </w:r>
      <w:r w:rsidRPr="00D4151C">
        <w:rPr>
          <w:rFonts w:ascii="Arial" w:hAnsi="Arial" w:cs="Arial"/>
          <w:sz w:val="24"/>
          <w:szCs w:val="24"/>
          <w:lang w:val="sr-Cyrl-CS" w:eastAsia="ar-SA"/>
        </w:rPr>
        <w:t>120.000,00 (стодвадесетхиљададинара)</w:t>
      </w:r>
      <w:r w:rsidR="00851AFF" w:rsidRPr="00D4151C">
        <w:rPr>
          <w:rFonts w:ascii="Arial" w:hAnsi="Arial" w:cs="Arial"/>
          <w:sz w:val="24"/>
          <w:szCs w:val="24"/>
          <w:lang w:val="sr-Cyrl-CS" w:eastAsia="ar-SA"/>
        </w:rPr>
        <w:t xml:space="preserve"> као гаранцију за добро извршење посла, попуњену и потписану на прописан начин са клаузулом „без протеста“, </w:t>
      </w:r>
      <w:r w:rsidRPr="00D4151C">
        <w:rPr>
          <w:rFonts w:ascii="Arial" w:hAnsi="Arial" w:cs="Arial"/>
          <w:sz w:val="24"/>
          <w:szCs w:val="24"/>
          <w:lang w:val="sr-Cyrl-CS" w:eastAsia="ar-SA"/>
        </w:rPr>
        <w:t xml:space="preserve">са трајањем најмање 10 дана дуже од дана истека рока за коначно извршење посла, </w:t>
      </w:r>
    </w:p>
    <w:p w:rsidR="00D4151C" w:rsidRPr="00D4151C" w:rsidRDefault="00851AFF" w:rsidP="00D4151C">
      <w:pPr>
        <w:pStyle w:val="ListParagraph"/>
        <w:numPr>
          <w:ilvl w:val="0"/>
          <w:numId w:val="38"/>
        </w:numPr>
        <w:spacing w:after="120"/>
        <w:jc w:val="both"/>
        <w:rPr>
          <w:rFonts w:ascii="Arial" w:hAnsi="Arial" w:cs="Arial"/>
          <w:sz w:val="24"/>
          <w:szCs w:val="24"/>
          <w:lang w:val="sr-Cyrl-CS" w:eastAsia="ar-SA"/>
        </w:rPr>
      </w:pPr>
      <w:r w:rsidRPr="00D4151C">
        <w:rPr>
          <w:rFonts w:ascii="Arial" w:hAnsi="Arial" w:cs="Arial"/>
          <w:sz w:val="24"/>
          <w:szCs w:val="24"/>
          <w:lang w:val="sr-Cyrl-CS" w:eastAsia="ar-SA"/>
        </w:rPr>
        <w:t xml:space="preserve">менично овлашћење да се меница може наплатити и </w:t>
      </w:r>
    </w:p>
    <w:p w:rsidR="00362572" w:rsidRPr="00362572" w:rsidRDefault="00851AFF" w:rsidP="00362572">
      <w:pPr>
        <w:pStyle w:val="ListParagraph"/>
        <w:numPr>
          <w:ilvl w:val="0"/>
          <w:numId w:val="38"/>
        </w:numPr>
        <w:spacing w:after="120"/>
        <w:jc w:val="both"/>
        <w:rPr>
          <w:rFonts w:ascii="Arial" w:hAnsi="Arial" w:cs="Arial"/>
          <w:sz w:val="24"/>
          <w:szCs w:val="24"/>
          <w:lang w:val="sr-Cyrl-CS" w:eastAsia="ar-SA"/>
        </w:rPr>
      </w:pPr>
      <w:r w:rsidRPr="00D4151C">
        <w:rPr>
          <w:rFonts w:ascii="Arial" w:hAnsi="Arial" w:cs="Arial"/>
          <w:sz w:val="24"/>
          <w:szCs w:val="24"/>
          <w:lang w:val="sr-Cyrl-CS" w:eastAsia="ar-SA"/>
        </w:rPr>
        <w:t xml:space="preserve">фотокопију депонованих потписа овлашћених лица за потписивање (спесимен), </w:t>
      </w:r>
    </w:p>
    <w:p w:rsidR="00362572" w:rsidRPr="00362572" w:rsidRDefault="00362572" w:rsidP="00362572">
      <w:pPr>
        <w:pStyle w:val="ListParagraph"/>
        <w:numPr>
          <w:ilvl w:val="0"/>
          <w:numId w:val="38"/>
        </w:numPr>
        <w:spacing w:after="120"/>
        <w:jc w:val="both"/>
        <w:rPr>
          <w:rFonts w:ascii="Arial" w:hAnsi="Arial" w:cs="Arial"/>
          <w:sz w:val="24"/>
          <w:szCs w:val="24"/>
          <w:lang w:val="sr-Cyrl-CS" w:eastAsia="ar-SA"/>
        </w:rPr>
      </w:pPr>
      <w:r w:rsidRPr="00E63D91">
        <w:rPr>
          <w:rFonts w:ascii="Arial" w:hAnsi="Arial" w:cs="Arial"/>
        </w:rPr>
        <w:t>ОП образац</w:t>
      </w:r>
      <w:r>
        <w:rPr>
          <w:rFonts w:ascii="Arial" w:hAnsi="Arial" w:cs="Arial"/>
          <w:lang w:val="sr-Cyrl-RS"/>
        </w:rPr>
        <w:t xml:space="preserve"> (оверени потпис овлашћеног лица),  </w:t>
      </w:r>
    </w:p>
    <w:p w:rsidR="00362572" w:rsidRPr="00362572" w:rsidRDefault="00D4151C" w:rsidP="00362572">
      <w:pPr>
        <w:pStyle w:val="ListParagraph"/>
        <w:numPr>
          <w:ilvl w:val="0"/>
          <w:numId w:val="38"/>
        </w:numPr>
        <w:spacing w:after="120"/>
        <w:jc w:val="both"/>
        <w:rPr>
          <w:rFonts w:ascii="Arial" w:hAnsi="Arial" w:cs="Arial"/>
          <w:sz w:val="24"/>
          <w:szCs w:val="24"/>
          <w:lang w:val="sr-Cyrl-CS" w:eastAsia="ar-SA"/>
        </w:rPr>
      </w:pPr>
      <w:r w:rsidRPr="00362572">
        <w:rPr>
          <w:rFonts w:ascii="Arial" w:hAnsi="Arial" w:cs="Arial"/>
          <w:sz w:val="24"/>
          <w:szCs w:val="24"/>
          <w:lang w:val="sr-Cyrl-CS" w:eastAsia="ar-SA"/>
        </w:rPr>
        <w:t xml:space="preserve">потврду о регистрацији менице </w:t>
      </w:r>
      <w:r w:rsidR="00851AFF" w:rsidRPr="00362572">
        <w:rPr>
          <w:rFonts w:ascii="Arial" w:hAnsi="Arial" w:cs="Arial"/>
          <w:sz w:val="24"/>
          <w:szCs w:val="24"/>
          <w:lang w:val="sr-Cyrl-CS" w:eastAsia="ar-SA"/>
        </w:rPr>
        <w:t>у Реги</w:t>
      </w:r>
      <w:r w:rsidR="00362572" w:rsidRPr="00362572">
        <w:rPr>
          <w:rFonts w:ascii="Arial" w:hAnsi="Arial" w:cs="Arial"/>
          <w:lang w:val="sr-Cyrl-CS" w:eastAsia="ar-SA"/>
        </w:rPr>
        <w:t>стру меница и овлашћења код НБС</w:t>
      </w:r>
      <w:r w:rsidR="00362572" w:rsidRPr="00362572">
        <w:rPr>
          <w:rFonts w:ascii="Arial" w:hAnsi="Arial" w:cs="Arial"/>
        </w:rPr>
        <w:t xml:space="preserve"> , према Одлуци о ближим условима, садржини и начину вођења Регистра меница и овлашћења („Службени гласник Републике Србије“ број 56/11). </w:t>
      </w:r>
    </w:p>
    <w:p w:rsidR="00851AFF" w:rsidRPr="00362572" w:rsidRDefault="00851AFF" w:rsidP="00362572">
      <w:pPr>
        <w:spacing w:after="120"/>
        <w:ind w:left="360"/>
        <w:jc w:val="both"/>
        <w:rPr>
          <w:rFonts w:ascii="Arial" w:hAnsi="Arial" w:cs="Arial"/>
          <w:lang w:val="sr-Cyrl-CS" w:eastAsia="ar-SA"/>
        </w:rPr>
      </w:pPr>
    </w:p>
    <w:p w:rsidR="00851AFF" w:rsidRPr="00851AFF" w:rsidRDefault="00851AFF" w:rsidP="00851AFF">
      <w:pPr>
        <w:spacing w:after="120"/>
        <w:ind w:firstLine="720"/>
        <w:jc w:val="both"/>
        <w:rPr>
          <w:rFonts w:ascii="Arial" w:hAnsi="Arial" w:cs="Arial"/>
          <w:lang w:val="sr-Cyrl-CS" w:eastAsia="ar-SA"/>
        </w:rPr>
      </w:pPr>
      <w:r w:rsidRPr="00851AFF">
        <w:rPr>
          <w:rFonts w:ascii="Arial" w:hAnsi="Arial" w:cs="Arial"/>
          <w:lang w:val="sr-Cyrl-CS" w:eastAsia="ar-SA"/>
        </w:rPr>
        <w:lastRenderedPageBreak/>
        <w:t xml:space="preserve">Ако се за време трајања уговора промене рокови за извршење уговорне обавезе, важност </w:t>
      </w:r>
      <w:r w:rsidRPr="00851AFF">
        <w:rPr>
          <w:rFonts w:ascii="Arial" w:hAnsi="Arial" w:cs="Arial"/>
          <w:lang w:val="sr-Cyrl-RS" w:eastAsia="ar-SA"/>
        </w:rPr>
        <w:t xml:space="preserve">менице </w:t>
      </w:r>
      <w:r w:rsidRPr="00851AFF">
        <w:rPr>
          <w:rFonts w:ascii="Arial" w:hAnsi="Arial" w:cs="Arial"/>
          <w:lang w:val="sr-Cyrl-CS" w:eastAsia="ar-SA"/>
        </w:rPr>
        <w:t>мора се продужити.</w:t>
      </w:r>
    </w:p>
    <w:p w:rsidR="00851AFF" w:rsidRPr="00851AFF" w:rsidRDefault="00851AFF" w:rsidP="00851AFF">
      <w:pPr>
        <w:spacing w:after="120"/>
        <w:ind w:firstLine="720"/>
        <w:jc w:val="both"/>
        <w:rPr>
          <w:rFonts w:ascii="Arial" w:hAnsi="Arial" w:cs="Arial"/>
          <w:lang w:val="sr-Cyrl-RS" w:eastAsia="sr-Cyrl-RS"/>
        </w:rPr>
      </w:pPr>
      <w:r w:rsidRPr="00851AFF">
        <w:rPr>
          <w:rFonts w:ascii="Arial" w:hAnsi="Arial" w:cs="Arial"/>
          <w:lang w:val="sr-Cyrl-RS" w:eastAsia="sr-Cyrl-RS"/>
        </w:rPr>
        <w:t>Сви трошкови око прибављања гаранције падају на терет Понуђача.</w:t>
      </w:r>
    </w:p>
    <w:p w:rsidR="00851AFF" w:rsidRPr="00851AFF" w:rsidRDefault="00851AFF" w:rsidP="00851AFF">
      <w:pPr>
        <w:spacing w:after="120"/>
        <w:ind w:firstLine="720"/>
        <w:jc w:val="both"/>
        <w:rPr>
          <w:rFonts w:ascii="Arial" w:hAnsi="Arial" w:cs="Arial"/>
          <w:lang w:val="sr-Cyrl-RS" w:eastAsia="sr-Cyrl-RS"/>
        </w:rPr>
      </w:pPr>
      <w:r w:rsidRPr="00851AFF">
        <w:rPr>
          <w:rFonts w:ascii="Arial" w:hAnsi="Arial" w:cs="Arial"/>
          <w:lang w:val="sr-Cyrl-RS" w:eastAsia="sr-Cyrl-RS"/>
        </w:rPr>
        <w:t>Сва средстава финансијског обезбеђења могу гласити на члана групе понуђача (не мора бити исти члан) или Понуђача, али не и на подизвођача.</w:t>
      </w:r>
    </w:p>
    <w:p w:rsidR="00851AFF" w:rsidRPr="00851AFF" w:rsidRDefault="00851AFF" w:rsidP="00851AFF">
      <w:pPr>
        <w:spacing w:after="120"/>
        <w:ind w:firstLine="720"/>
        <w:jc w:val="both"/>
        <w:rPr>
          <w:rFonts w:ascii="Arial" w:hAnsi="Arial" w:cs="Arial"/>
          <w:lang w:val="sr-Cyrl-RS" w:eastAsia="sr-Cyrl-RS"/>
        </w:rPr>
      </w:pPr>
      <w:r w:rsidRPr="00851AFF">
        <w:rPr>
          <w:rFonts w:ascii="Arial" w:hAnsi="Arial" w:cs="Arial"/>
          <w:lang w:val="sr-Cyrl-RS" w:eastAsia="sr-Cyrl-RS"/>
        </w:rPr>
        <w:t>У случају да Понуђач не испуни преузете обавезе у предметном поступку јавне набавке, Наручилац је овлашћен да реализује средства обезбеђења, достављена од стране понуђача.</w:t>
      </w:r>
    </w:p>
    <w:p w:rsidR="000C6A01" w:rsidRPr="00E63D91" w:rsidRDefault="002C2AFD" w:rsidP="00E63D91">
      <w:pPr>
        <w:tabs>
          <w:tab w:val="left" w:pos="142"/>
        </w:tabs>
        <w:ind w:right="-286"/>
        <w:contextualSpacing/>
        <w:jc w:val="both"/>
        <w:rPr>
          <w:rFonts w:ascii="Arial" w:hAnsi="Arial" w:cs="Arial"/>
          <w:lang w:val="sr-Cyrl-CS"/>
        </w:rPr>
      </w:pPr>
      <w:r>
        <w:rPr>
          <w:rFonts w:ascii="Arial" w:hAnsi="Arial" w:cs="Arial"/>
          <w:lang w:val="ru-RU"/>
        </w:rPr>
        <w:t>Наручилац</w:t>
      </w:r>
      <w:r w:rsidR="000C6A01" w:rsidRPr="00E63D91">
        <w:rPr>
          <w:rFonts w:ascii="Arial" w:hAnsi="Arial" w:cs="Arial"/>
          <w:lang w:val="ru-RU"/>
        </w:rPr>
        <w:t xml:space="preserve"> ће меницу  наплатит</w:t>
      </w:r>
      <w:r w:rsidR="00CF3230">
        <w:rPr>
          <w:rFonts w:ascii="Arial" w:hAnsi="Arial" w:cs="Arial"/>
          <w:lang w:val="ru-RU"/>
        </w:rPr>
        <w:t>и од оног понуђача из оквира групе понуђача, који је заједничким сп</w:t>
      </w:r>
      <w:r>
        <w:rPr>
          <w:rFonts w:ascii="Arial" w:hAnsi="Arial" w:cs="Arial"/>
          <w:lang w:val="ru-RU"/>
        </w:rPr>
        <w:t xml:space="preserve">оразумом између чланова групе, </w:t>
      </w:r>
      <w:r w:rsidR="00CF3230">
        <w:rPr>
          <w:rFonts w:ascii="Arial" w:hAnsi="Arial" w:cs="Arial"/>
          <w:lang w:val="ru-RU"/>
        </w:rPr>
        <w:t xml:space="preserve">одређен да даје средство обезбеђења. </w:t>
      </w:r>
      <w:r w:rsidR="00CF3230" w:rsidRPr="00CA64AF">
        <w:rPr>
          <w:rFonts w:ascii="Arial" w:hAnsi="Arial" w:cs="Arial"/>
          <w:lang w:val="ru-RU"/>
        </w:rPr>
        <w:t>Споразум између чланова групе је саставни део  заједничке понуде и такође садржи и друге обавезне елементе из члана 81.став 4. Закона.</w:t>
      </w:r>
    </w:p>
    <w:p w:rsidR="00BE1E27" w:rsidRDefault="00BE1E27" w:rsidP="00BE1E27">
      <w:pPr>
        <w:autoSpaceDE w:val="0"/>
        <w:autoSpaceDN w:val="0"/>
        <w:adjustRightInd w:val="0"/>
        <w:jc w:val="both"/>
        <w:rPr>
          <w:rFonts w:ascii="Arial" w:eastAsia="TimesNewRomanPSMT" w:hAnsi="Arial" w:cs="Arial"/>
          <w:b/>
          <w:bCs/>
          <w:iCs/>
        </w:rPr>
      </w:pPr>
    </w:p>
    <w:p w:rsidR="00AA56F9" w:rsidRPr="00AA56F9" w:rsidRDefault="00AA56F9" w:rsidP="00AA56F9">
      <w:pPr>
        <w:jc w:val="both"/>
        <w:rPr>
          <w:rFonts w:ascii="Arial" w:hAnsi="Arial" w:cs="Arial"/>
          <w:b/>
          <w:bCs/>
          <w:lang w:val="sr-Cyrl-CS" w:eastAsia="ar-SA"/>
        </w:rPr>
      </w:pPr>
      <w:r w:rsidRPr="00AA56F9">
        <w:rPr>
          <w:rFonts w:ascii="Arial" w:hAnsi="Arial" w:cs="Arial"/>
          <w:b/>
          <w:bCs/>
          <w:lang w:val="sr-Cyrl-CS" w:eastAsia="ar-SA"/>
        </w:rPr>
        <w:t>Испуњеност услова од стране подизвођача</w:t>
      </w:r>
    </w:p>
    <w:p w:rsidR="00AA56F9" w:rsidRPr="005D3580" w:rsidRDefault="00AA56F9" w:rsidP="00AA56F9">
      <w:pPr>
        <w:jc w:val="both"/>
        <w:rPr>
          <w:b/>
          <w:bCs/>
          <w:lang w:val="sr-Cyrl-CS" w:eastAsia="ar-SA"/>
        </w:rPr>
      </w:pPr>
    </w:p>
    <w:p w:rsidR="00AA56F9" w:rsidRPr="00AA56F9" w:rsidRDefault="00AA56F9" w:rsidP="00AA56F9">
      <w:pPr>
        <w:jc w:val="both"/>
        <w:rPr>
          <w:rFonts w:ascii="Arial" w:hAnsi="Arial" w:cs="Arial"/>
        </w:rPr>
      </w:pPr>
      <w:proofErr w:type="gramStart"/>
      <w:r w:rsidRPr="00AA56F9">
        <w:rPr>
          <w:rFonts w:ascii="Arial" w:hAnsi="Arial" w:cs="Arial"/>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w:t>
      </w:r>
      <w:r w:rsidRPr="00AA56F9">
        <w:rPr>
          <w:rFonts w:ascii="Arial" w:hAnsi="Arial" w:cs="Arial"/>
          <w:lang w:val="sr-Cyrl-CS"/>
        </w:rPr>
        <w:t>Н</w:t>
      </w:r>
      <w:r w:rsidRPr="00AA56F9">
        <w:rPr>
          <w:rFonts w:ascii="Arial" w:hAnsi="Arial" w:cs="Arial"/>
        </w:rPr>
        <w:t>аручиоца и понуђача буде закључен, тај подизвођач ће бити наведен у уговору.</w:t>
      </w:r>
      <w:proofErr w:type="gramEnd"/>
    </w:p>
    <w:p w:rsidR="00AA56F9" w:rsidRPr="00AA56F9" w:rsidRDefault="00AA56F9" w:rsidP="00AA56F9">
      <w:pPr>
        <w:tabs>
          <w:tab w:val="left" w:pos="360"/>
        </w:tabs>
        <w:jc w:val="both"/>
        <w:rPr>
          <w:rFonts w:ascii="Arial" w:hAnsi="Arial" w:cs="Arial"/>
          <w:lang w:val="sr-Cyrl-CS" w:bidi="en-US"/>
        </w:rPr>
      </w:pPr>
    </w:p>
    <w:p w:rsidR="00AA56F9" w:rsidRPr="00AA56F9" w:rsidRDefault="00AA56F9" w:rsidP="00AA56F9">
      <w:pPr>
        <w:tabs>
          <w:tab w:val="left" w:pos="360"/>
        </w:tabs>
        <w:jc w:val="both"/>
        <w:rPr>
          <w:rFonts w:ascii="Arial" w:hAnsi="Arial" w:cs="Arial"/>
          <w:lang w:val="sr-Cyrl-CS"/>
        </w:rPr>
      </w:pPr>
      <w:r w:rsidRPr="00AA56F9">
        <w:rPr>
          <w:rFonts w:ascii="Arial" w:hAnsi="Arial" w:cs="Arial"/>
          <w:lang w:val="sr-Cyrl-CS" w:bidi="en-US"/>
        </w:rPr>
        <w:t xml:space="preserve">Понуђач је дужан да у понуди наведе </w:t>
      </w:r>
      <w:r w:rsidRPr="00AA56F9">
        <w:rPr>
          <w:rFonts w:ascii="Arial" w:hAnsi="Arial" w:cs="Arial"/>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A56F9" w:rsidRPr="00AA56F9" w:rsidRDefault="00AA56F9" w:rsidP="00AA56F9">
      <w:pPr>
        <w:tabs>
          <w:tab w:val="left" w:pos="360"/>
        </w:tabs>
        <w:jc w:val="both"/>
        <w:rPr>
          <w:rFonts w:ascii="Arial" w:hAnsi="Arial" w:cs="Arial"/>
          <w:lang w:val="sr-Cyrl-CS" w:bidi="en-US"/>
        </w:rPr>
      </w:pPr>
    </w:p>
    <w:p w:rsidR="00AA56F9" w:rsidRPr="00AA56F9" w:rsidRDefault="00AA56F9" w:rsidP="00AA56F9">
      <w:pPr>
        <w:tabs>
          <w:tab w:val="left" w:pos="360"/>
        </w:tabs>
        <w:jc w:val="both"/>
        <w:rPr>
          <w:rFonts w:ascii="Arial" w:hAnsi="Arial" w:cs="Arial"/>
          <w:lang w:val="sr-Cyrl-CS" w:bidi="en-US"/>
        </w:rPr>
      </w:pPr>
      <w:r w:rsidRPr="00AA56F9">
        <w:rPr>
          <w:rFonts w:ascii="Arial" w:hAnsi="Arial" w:cs="Arial"/>
          <w:lang w:val="sr-Cyrl-CS" w:bidi="en-US"/>
        </w:rPr>
        <w:t>Наручилац у овом поступку не предвиђа примену одредби става 9. и 10. члана 80. Закона о јавним набавкама.</w:t>
      </w:r>
    </w:p>
    <w:p w:rsidR="00AA56F9" w:rsidRPr="00AA56F9" w:rsidRDefault="00AA56F9" w:rsidP="00AA56F9">
      <w:pPr>
        <w:tabs>
          <w:tab w:val="left" w:pos="360"/>
        </w:tabs>
        <w:jc w:val="both"/>
        <w:rPr>
          <w:rFonts w:ascii="Arial" w:hAnsi="Arial" w:cs="Arial"/>
          <w:lang w:val="sr-Cyrl-CS" w:bidi="en-US"/>
        </w:rPr>
      </w:pPr>
    </w:p>
    <w:p w:rsidR="00AA56F9" w:rsidRPr="00AA56F9" w:rsidRDefault="00AA56F9" w:rsidP="00AA56F9">
      <w:pPr>
        <w:tabs>
          <w:tab w:val="left" w:pos="360"/>
        </w:tabs>
        <w:jc w:val="both"/>
        <w:rPr>
          <w:rFonts w:ascii="Arial" w:hAnsi="Arial" w:cs="Arial"/>
          <w:lang w:val="sr-Cyrl-CS" w:bidi="en-US"/>
        </w:rPr>
      </w:pPr>
      <w:r w:rsidRPr="00AA56F9">
        <w:rPr>
          <w:rFonts w:ascii="Arial" w:hAnsi="Arial" w:cs="Arial"/>
          <w:lang w:val="sr-Cyrl-CS" w:bidi="en-US"/>
        </w:rPr>
        <w:t>Понуђач у потпуности одговара Наручиоцу за извршење уговорене предметне јавне набавке без обзира на број подизвођача.</w:t>
      </w:r>
    </w:p>
    <w:p w:rsidR="00AA56F9" w:rsidRPr="00AA56F9" w:rsidRDefault="00AA56F9" w:rsidP="00AA56F9">
      <w:pPr>
        <w:tabs>
          <w:tab w:val="left" w:pos="360"/>
        </w:tabs>
        <w:jc w:val="both"/>
        <w:rPr>
          <w:rFonts w:ascii="Arial" w:hAnsi="Arial" w:cs="Arial"/>
          <w:lang w:val="ru-RU"/>
        </w:rPr>
      </w:pPr>
    </w:p>
    <w:p w:rsidR="00AA56F9" w:rsidRPr="00AA56F9" w:rsidRDefault="00AA56F9" w:rsidP="00AA56F9">
      <w:pPr>
        <w:tabs>
          <w:tab w:val="left" w:pos="360"/>
        </w:tabs>
        <w:jc w:val="both"/>
        <w:rPr>
          <w:rFonts w:ascii="Arial" w:hAnsi="Arial" w:cs="Arial"/>
          <w:lang w:val="ru-RU" w:bidi="en-US"/>
        </w:rPr>
      </w:pPr>
      <w:r w:rsidRPr="00CC11EB">
        <w:rPr>
          <w:rFonts w:ascii="Arial" w:hAnsi="Arial" w:cs="Arial"/>
          <w:lang w:val="ru-RU"/>
        </w:rPr>
        <w:t xml:space="preserve">Све обрасце у понуди потписује и оверава понуђач, </w:t>
      </w:r>
      <w:r w:rsidRPr="00CC11EB">
        <w:rPr>
          <w:rFonts w:ascii="Arial" w:hAnsi="Arial" w:cs="Arial"/>
          <w:lang w:val="ru-RU" w:bidi="en-US"/>
        </w:rPr>
        <w:t xml:space="preserve">изузев образаца 2. </w:t>
      </w:r>
      <w:r w:rsidR="001B53AF" w:rsidRPr="00CC11EB">
        <w:rPr>
          <w:rFonts w:ascii="Arial" w:hAnsi="Arial" w:cs="Arial"/>
          <w:lang w:val="ru-RU" w:bidi="en-US"/>
        </w:rPr>
        <w:t xml:space="preserve">који </w:t>
      </w:r>
      <w:r w:rsidR="008D23B6" w:rsidRPr="00CC11EB">
        <w:rPr>
          <w:rFonts w:ascii="Arial" w:hAnsi="Arial" w:cs="Arial"/>
          <w:lang w:val="ru-RU" w:bidi="en-US"/>
        </w:rPr>
        <w:t xml:space="preserve">заједно са понуђачем </w:t>
      </w:r>
      <w:r w:rsidR="001B53AF" w:rsidRPr="00CC11EB">
        <w:rPr>
          <w:rFonts w:ascii="Arial" w:hAnsi="Arial" w:cs="Arial"/>
          <w:lang w:val="ru-RU" w:bidi="en-US"/>
        </w:rPr>
        <w:t xml:space="preserve">потписује и оверава и подизвођач </w:t>
      </w:r>
      <w:r w:rsidRPr="00CC11EB">
        <w:rPr>
          <w:rFonts w:ascii="Arial" w:hAnsi="Arial" w:cs="Arial"/>
          <w:lang w:val="ru-RU" w:bidi="en-US"/>
        </w:rPr>
        <w:t xml:space="preserve">и </w:t>
      </w:r>
      <w:r w:rsidR="001B53AF" w:rsidRPr="00CC11EB">
        <w:rPr>
          <w:rFonts w:ascii="Arial" w:hAnsi="Arial" w:cs="Arial"/>
          <w:lang w:val="ru-RU" w:bidi="en-US"/>
        </w:rPr>
        <w:t xml:space="preserve"> </w:t>
      </w:r>
      <w:r w:rsidR="008D23B6" w:rsidRPr="00CC11EB">
        <w:rPr>
          <w:rFonts w:ascii="Arial" w:hAnsi="Arial" w:cs="Arial"/>
          <w:lang w:val="ru-RU" w:bidi="en-US"/>
        </w:rPr>
        <w:t>образаца</w:t>
      </w:r>
      <w:r w:rsidR="001B53AF" w:rsidRPr="00CC11EB">
        <w:rPr>
          <w:rFonts w:ascii="Arial" w:hAnsi="Arial" w:cs="Arial"/>
          <w:lang w:val="ru-RU" w:bidi="en-US"/>
        </w:rPr>
        <w:t xml:space="preserve"> </w:t>
      </w:r>
      <w:r w:rsidR="008D23B6" w:rsidRPr="00CC11EB">
        <w:rPr>
          <w:rFonts w:ascii="Arial" w:hAnsi="Arial" w:cs="Arial"/>
          <w:lang w:val="ru-RU" w:bidi="en-US"/>
        </w:rPr>
        <w:t>5. и 6</w:t>
      </w:r>
      <w:r w:rsidRPr="00CC11EB">
        <w:rPr>
          <w:rFonts w:ascii="Arial" w:hAnsi="Arial" w:cs="Arial"/>
          <w:lang w:val="ru-RU" w:bidi="en-US"/>
        </w:rPr>
        <w:t>. који попуњава, потписује и оверава подизвођач у своје име.</w:t>
      </w:r>
    </w:p>
    <w:p w:rsidR="00AA56F9" w:rsidRPr="00AA56F9" w:rsidRDefault="00AA56F9" w:rsidP="00AA56F9">
      <w:pPr>
        <w:tabs>
          <w:tab w:val="left" w:pos="360"/>
        </w:tabs>
        <w:jc w:val="both"/>
        <w:rPr>
          <w:rFonts w:ascii="Arial" w:hAnsi="Arial" w:cs="Arial"/>
          <w:lang w:val="ru-RU"/>
        </w:rPr>
      </w:pPr>
    </w:p>
    <w:p w:rsidR="00AA56F9" w:rsidRPr="00AA56F9" w:rsidRDefault="00AA56F9" w:rsidP="00AA56F9">
      <w:pPr>
        <w:tabs>
          <w:tab w:val="left" w:pos="360"/>
        </w:tabs>
        <w:jc w:val="both"/>
        <w:rPr>
          <w:rFonts w:ascii="Arial" w:hAnsi="Arial" w:cs="Arial"/>
          <w:lang w:val="sr-Cyrl-CS" w:bidi="en-US"/>
        </w:rPr>
      </w:pPr>
      <w:r w:rsidRPr="00AA56F9">
        <w:rPr>
          <w:rFonts w:ascii="Arial" w:hAnsi="Arial" w:cs="Arial"/>
          <w:lang w:val="ru-RU"/>
        </w:rPr>
        <w:t xml:space="preserve">Сваки подизвођач, којега понуђач ангажује, мора да испуњава услове из члана 75. </w:t>
      </w:r>
      <w:r w:rsidRPr="00AA56F9">
        <w:rPr>
          <w:rFonts w:ascii="Arial" w:hAnsi="Arial" w:cs="Arial"/>
          <w:lang w:val="sr-Cyrl-CS"/>
        </w:rPr>
        <w:t xml:space="preserve"> став 1. тачка 1) до 4) и члана 75. став 2. </w:t>
      </w:r>
      <w:r w:rsidRPr="00AA56F9">
        <w:rPr>
          <w:rFonts w:ascii="Arial" w:hAnsi="Arial" w:cs="Arial"/>
          <w:lang w:val="ru-RU"/>
        </w:rPr>
        <w:t>Закона.</w:t>
      </w:r>
    </w:p>
    <w:p w:rsidR="00AA56F9" w:rsidRPr="00AA56F9" w:rsidRDefault="00AA56F9" w:rsidP="00AA56F9">
      <w:pPr>
        <w:jc w:val="both"/>
        <w:rPr>
          <w:rFonts w:ascii="Arial" w:hAnsi="Arial" w:cs="Arial"/>
          <w:lang w:val="ru-RU"/>
        </w:rPr>
      </w:pPr>
    </w:p>
    <w:p w:rsidR="00AA56F9" w:rsidRPr="00AA56F9" w:rsidRDefault="00AA56F9" w:rsidP="00AA56F9">
      <w:pPr>
        <w:tabs>
          <w:tab w:val="left" w:pos="360"/>
        </w:tabs>
        <w:jc w:val="both"/>
        <w:rPr>
          <w:rFonts w:ascii="Arial" w:hAnsi="Arial" w:cs="Arial"/>
          <w:lang w:val="sr-Cyrl-CS" w:bidi="en-US"/>
        </w:rPr>
      </w:pPr>
      <w:r w:rsidRPr="00AA56F9">
        <w:rPr>
          <w:rFonts w:ascii="Arial" w:hAnsi="Arial" w:cs="Arial"/>
          <w:lang w:val="sr-Cyrl-CS" w:bidi="en-US"/>
        </w:rPr>
        <w:t>Додатне услове у вези са капацитетима понуђач испуњава самостално, без обзира на агажовање подизвођача.</w:t>
      </w:r>
    </w:p>
    <w:p w:rsidR="00AA56F9" w:rsidRPr="00AA56F9" w:rsidRDefault="00AA56F9" w:rsidP="00AA56F9">
      <w:pPr>
        <w:tabs>
          <w:tab w:val="left" w:pos="360"/>
        </w:tabs>
        <w:jc w:val="both"/>
        <w:rPr>
          <w:rFonts w:ascii="Arial" w:hAnsi="Arial" w:cs="Arial"/>
          <w:lang w:val="sr-Cyrl-CS" w:bidi="en-US"/>
        </w:rPr>
      </w:pPr>
    </w:p>
    <w:p w:rsidR="00AA56F9" w:rsidRPr="00AA56F9" w:rsidRDefault="00AA56F9" w:rsidP="00AA56F9">
      <w:pPr>
        <w:jc w:val="both"/>
        <w:rPr>
          <w:rFonts w:ascii="Arial" w:hAnsi="Arial" w:cs="Arial"/>
        </w:rPr>
      </w:pPr>
      <w:r w:rsidRPr="00AA56F9">
        <w:rPr>
          <w:rFonts w:ascii="Arial" w:hAnsi="Arial" w:cs="Arial"/>
          <w:lang w:val="sr-Cyrl-CS"/>
        </w:rPr>
        <w:t>Понуђач</w:t>
      </w:r>
      <w:r w:rsidRPr="00AA56F9">
        <w:rPr>
          <w:rFonts w:ascii="Arial" w:hAnsi="Arial" w:cs="Arial"/>
        </w:rPr>
        <w:t xml:space="preserve"> не може ангажовати као подизвођача лице које није навео у понуди, у супротном </w:t>
      </w:r>
      <w:r w:rsidRPr="00AA56F9">
        <w:rPr>
          <w:rFonts w:ascii="Arial" w:hAnsi="Arial" w:cs="Arial"/>
          <w:lang w:val="sr-Cyrl-CS"/>
        </w:rPr>
        <w:t>Н</w:t>
      </w:r>
      <w:r w:rsidRPr="00AA56F9">
        <w:rPr>
          <w:rFonts w:ascii="Arial" w:hAnsi="Arial" w:cs="Arial"/>
        </w:rPr>
        <w:t xml:space="preserve">аручилац ће реализовати средство обезбеђења и раскинути уговор, осим ако би раскидом уговора </w:t>
      </w:r>
      <w:r w:rsidRPr="00AA56F9">
        <w:rPr>
          <w:rFonts w:ascii="Arial" w:hAnsi="Arial" w:cs="Arial"/>
          <w:lang w:val="sr-Cyrl-CS"/>
        </w:rPr>
        <w:t>Н</w:t>
      </w:r>
      <w:r w:rsidRPr="00AA56F9">
        <w:rPr>
          <w:rFonts w:ascii="Arial" w:hAnsi="Arial" w:cs="Arial"/>
        </w:rPr>
        <w:t xml:space="preserve">аручилац претрпео знатну штету. </w:t>
      </w:r>
    </w:p>
    <w:p w:rsidR="00AA56F9" w:rsidRPr="00AA56F9" w:rsidRDefault="00AA56F9" w:rsidP="00AA56F9">
      <w:pPr>
        <w:jc w:val="both"/>
        <w:rPr>
          <w:rFonts w:ascii="Arial" w:hAnsi="Arial" w:cs="Arial"/>
          <w:lang w:val="sr-Cyrl-CS"/>
        </w:rPr>
      </w:pPr>
    </w:p>
    <w:p w:rsidR="00AA56F9" w:rsidRDefault="00AA56F9" w:rsidP="00AA56F9">
      <w:pPr>
        <w:jc w:val="both"/>
        <w:rPr>
          <w:rFonts w:ascii="Arial" w:hAnsi="Arial" w:cs="Arial"/>
          <w:lang w:val="sr-Cyrl-RS"/>
        </w:rPr>
      </w:pPr>
      <w:r w:rsidRPr="00AA56F9">
        <w:rPr>
          <w:rFonts w:ascii="Arial" w:hAnsi="Arial" w:cs="Arial"/>
          <w:lang w:val="sr-Cyrl-CS"/>
        </w:rPr>
        <w:t>Понуђач</w:t>
      </w:r>
      <w:r w:rsidRPr="00AA56F9">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A56F9">
        <w:rPr>
          <w:rFonts w:ascii="Arial" w:hAnsi="Arial" w:cs="Arial"/>
          <w:lang w:val="sr-Cyrl-CS"/>
        </w:rPr>
        <w:t>Н</w:t>
      </w:r>
      <w:r w:rsidRPr="00AA56F9">
        <w:rPr>
          <w:rFonts w:ascii="Arial" w:hAnsi="Arial" w:cs="Arial"/>
        </w:rPr>
        <w:t>аручиоца.</w:t>
      </w:r>
    </w:p>
    <w:p w:rsidR="00FB4EA0" w:rsidRPr="00FB4EA0" w:rsidRDefault="00FB4EA0" w:rsidP="00AA56F9">
      <w:pPr>
        <w:jc w:val="both"/>
        <w:rPr>
          <w:rFonts w:ascii="Arial" w:hAnsi="Arial" w:cs="Arial"/>
          <w:lang w:val="sr-Cyrl-RS"/>
        </w:rPr>
      </w:pPr>
    </w:p>
    <w:p w:rsidR="008D23B6" w:rsidRDefault="008D23B6" w:rsidP="00BE1E27">
      <w:pPr>
        <w:autoSpaceDE w:val="0"/>
        <w:autoSpaceDN w:val="0"/>
        <w:adjustRightInd w:val="0"/>
        <w:jc w:val="both"/>
        <w:rPr>
          <w:rFonts w:ascii="Arial" w:eastAsia="TimesNewRomanPSMT" w:hAnsi="Arial" w:cs="Arial"/>
          <w:b/>
          <w:bCs/>
          <w:iCs/>
          <w:lang w:val="sr-Cyrl-CS"/>
        </w:rPr>
      </w:pPr>
    </w:p>
    <w:p w:rsidR="00AA56F9" w:rsidRPr="00AA56F9" w:rsidRDefault="00AA56F9" w:rsidP="00AA56F9">
      <w:pPr>
        <w:jc w:val="both"/>
        <w:rPr>
          <w:rFonts w:ascii="Arial" w:hAnsi="Arial" w:cs="Arial"/>
          <w:b/>
          <w:lang w:val="ru-RU"/>
        </w:rPr>
      </w:pPr>
      <w:r w:rsidRPr="00AA56F9">
        <w:rPr>
          <w:rFonts w:ascii="Arial" w:hAnsi="Arial" w:cs="Arial"/>
          <w:b/>
          <w:lang w:val="ru-RU"/>
        </w:rPr>
        <w:lastRenderedPageBreak/>
        <w:t>Испуњеност услова у заједничкој понуди групе понуђача</w:t>
      </w:r>
    </w:p>
    <w:p w:rsidR="00AA56F9" w:rsidRPr="00AA56F9" w:rsidRDefault="00AA56F9" w:rsidP="00AA56F9">
      <w:pPr>
        <w:jc w:val="both"/>
        <w:rPr>
          <w:rFonts w:ascii="Arial" w:hAnsi="Arial" w:cs="Arial"/>
          <w:lang w:val="ru-RU"/>
        </w:rPr>
      </w:pPr>
    </w:p>
    <w:p w:rsidR="00AA56F9" w:rsidRPr="00AA56F9" w:rsidRDefault="00AA56F9" w:rsidP="00AA56F9">
      <w:pPr>
        <w:jc w:val="both"/>
        <w:rPr>
          <w:rFonts w:ascii="Arial" w:hAnsi="Arial" w:cs="Arial"/>
          <w:lang w:val="ru-RU"/>
        </w:rPr>
      </w:pPr>
      <w:r w:rsidRPr="00AA56F9">
        <w:rPr>
          <w:rFonts w:ascii="Arial" w:hAnsi="Arial"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 </w:t>
      </w:r>
    </w:p>
    <w:p w:rsidR="00AA56F9" w:rsidRPr="00AA56F9" w:rsidRDefault="00AA56F9" w:rsidP="00AA56F9">
      <w:pPr>
        <w:jc w:val="both"/>
        <w:rPr>
          <w:rFonts w:ascii="Arial" w:hAnsi="Arial" w:cs="Arial"/>
          <w:lang w:val="ru-RU"/>
        </w:rPr>
      </w:pPr>
    </w:p>
    <w:p w:rsidR="00AA56F9" w:rsidRPr="00AA56F9" w:rsidRDefault="00AA56F9" w:rsidP="00AA56F9">
      <w:pPr>
        <w:jc w:val="both"/>
        <w:rPr>
          <w:rFonts w:ascii="Arial" w:hAnsi="Arial" w:cs="Arial"/>
          <w:lang w:val="ru-RU"/>
        </w:rPr>
      </w:pPr>
      <w:r w:rsidRPr="00AA56F9">
        <w:rPr>
          <w:rFonts w:ascii="Arial" w:hAnsi="Arial" w:cs="Arial"/>
          <w:lang w:val="ru-RU"/>
        </w:rPr>
        <w:t xml:space="preserve">Понуђачи из групе понуђача, одговарају Наручиоцу неограничено солидарно у складу са Законом. </w:t>
      </w:r>
    </w:p>
    <w:p w:rsidR="00AA56F9" w:rsidRPr="00AA56F9" w:rsidRDefault="00AA56F9" w:rsidP="00AA56F9">
      <w:pPr>
        <w:jc w:val="both"/>
        <w:rPr>
          <w:rFonts w:ascii="Arial" w:hAnsi="Arial" w:cs="Arial"/>
          <w:lang w:val="ru-RU"/>
        </w:rPr>
      </w:pPr>
    </w:p>
    <w:p w:rsidR="00AA56F9" w:rsidRPr="00AA56F9" w:rsidRDefault="00AA56F9" w:rsidP="00AA56F9">
      <w:pPr>
        <w:jc w:val="both"/>
        <w:rPr>
          <w:rFonts w:ascii="Arial" w:hAnsi="Arial" w:cs="Arial"/>
          <w:lang w:val="sr-Cyrl-CS"/>
        </w:rPr>
      </w:pPr>
      <w:r w:rsidRPr="00AA56F9">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AA56F9">
        <w:rPr>
          <w:rFonts w:ascii="Arial" w:hAnsi="Arial" w:cs="Arial"/>
          <w:lang w:val="sr-Cyrl-CS"/>
        </w:rPr>
        <w:t xml:space="preserve"> став 1. тачка 1) до </w:t>
      </w:r>
      <w:r w:rsidRPr="00AA56F9">
        <w:rPr>
          <w:rFonts w:ascii="Arial" w:hAnsi="Arial" w:cs="Arial"/>
        </w:rPr>
        <w:t>4</w:t>
      </w:r>
      <w:r w:rsidRPr="00AA56F9">
        <w:rPr>
          <w:rFonts w:ascii="Arial" w:hAnsi="Arial" w:cs="Arial"/>
          <w:lang w:val="sr-Cyrl-CS"/>
        </w:rPr>
        <w:t xml:space="preserve">) </w:t>
      </w:r>
      <w:r w:rsidRPr="00AA56F9">
        <w:rPr>
          <w:rFonts w:ascii="Arial" w:hAnsi="Arial" w:cs="Arial"/>
          <w:lang w:val="ru-RU"/>
        </w:rPr>
        <w:t>Закона</w:t>
      </w:r>
      <w:r w:rsidRPr="00AA56F9">
        <w:rPr>
          <w:rFonts w:ascii="Arial" w:hAnsi="Arial" w:cs="Arial"/>
          <w:lang w:val="sr-Cyrl-CS"/>
        </w:rPr>
        <w:t xml:space="preserve"> и члана 75. став 2. Закона.</w:t>
      </w:r>
    </w:p>
    <w:p w:rsidR="00AA56F9" w:rsidRPr="00AA56F9" w:rsidRDefault="00AA56F9" w:rsidP="00AA56F9">
      <w:pPr>
        <w:jc w:val="both"/>
        <w:rPr>
          <w:rFonts w:ascii="Arial" w:hAnsi="Arial" w:cs="Arial"/>
          <w:lang w:val="ru-RU"/>
        </w:rPr>
      </w:pPr>
    </w:p>
    <w:p w:rsidR="00AA56F9" w:rsidRPr="005D3580" w:rsidRDefault="00AA56F9" w:rsidP="00AA56F9">
      <w:pPr>
        <w:jc w:val="both"/>
        <w:rPr>
          <w:lang w:val="ru-RU"/>
        </w:rPr>
      </w:pPr>
      <w:r w:rsidRPr="00AA56F9">
        <w:rPr>
          <w:rFonts w:ascii="Arial" w:hAnsi="Arial" w:cs="Arial"/>
          <w:lang w:val="ru-RU"/>
        </w:rPr>
        <w:t>Услове у вези са капацитетима, у складу са чланом 76. Закона, понуђачи из групе испуњавају заједно</w:t>
      </w:r>
      <w:r w:rsidRPr="005D3580">
        <w:rPr>
          <w:lang w:val="ru-RU"/>
        </w:rPr>
        <w:t>.</w:t>
      </w:r>
    </w:p>
    <w:p w:rsidR="00AA56F9" w:rsidRPr="005D3580" w:rsidRDefault="00AA56F9" w:rsidP="00AA56F9">
      <w:pPr>
        <w:tabs>
          <w:tab w:val="left" w:pos="360"/>
        </w:tabs>
        <w:jc w:val="both"/>
        <w:rPr>
          <w:lang w:val="ru-RU" w:bidi="en-US"/>
        </w:rPr>
      </w:pPr>
    </w:p>
    <w:p w:rsidR="00AA56F9" w:rsidRPr="00AA56F9" w:rsidRDefault="00AA56F9" w:rsidP="00AA56F9">
      <w:pPr>
        <w:tabs>
          <w:tab w:val="left" w:pos="360"/>
        </w:tabs>
        <w:jc w:val="both"/>
        <w:rPr>
          <w:rFonts w:ascii="Arial" w:hAnsi="Arial" w:cs="Arial"/>
          <w:lang w:val="sr-Cyrl-CS" w:bidi="en-US"/>
        </w:rPr>
      </w:pPr>
      <w:r w:rsidRPr="00AA56F9">
        <w:rPr>
          <w:rFonts w:ascii="Arial" w:hAnsi="Arial" w:cs="Arial"/>
          <w:lang w:val="ru-RU" w:bidi="en-US"/>
        </w:rPr>
        <w:t>У случају заједничке понуде групе понуђача све обрасце потписује и оверава члан групе понуђача који је одређен као Носилац посла у с</w:t>
      </w:r>
      <w:r w:rsidR="008D23B6">
        <w:rPr>
          <w:rFonts w:ascii="Arial" w:hAnsi="Arial" w:cs="Arial"/>
          <w:lang w:val="ru-RU" w:bidi="en-US"/>
        </w:rPr>
        <w:t xml:space="preserve">поразуму чланова групе понуђача, </w:t>
      </w:r>
      <w:r w:rsidRPr="00AA56F9">
        <w:rPr>
          <w:rFonts w:ascii="Arial" w:hAnsi="Arial" w:cs="Arial"/>
          <w:lang w:val="ru-RU" w:bidi="en-US"/>
        </w:rPr>
        <w:t xml:space="preserve">изузев образаца </w:t>
      </w:r>
      <w:r w:rsidR="00CA64AF">
        <w:rPr>
          <w:rFonts w:ascii="Arial" w:hAnsi="Arial" w:cs="Arial"/>
          <w:lang w:val="ru-RU" w:bidi="en-US"/>
        </w:rPr>
        <w:t xml:space="preserve">1, </w:t>
      </w:r>
      <w:r w:rsidR="008D23B6" w:rsidRPr="008D23B6">
        <w:rPr>
          <w:rFonts w:ascii="Arial" w:hAnsi="Arial" w:cs="Arial"/>
          <w:lang w:val="ru-RU" w:bidi="en-US"/>
        </w:rPr>
        <w:t xml:space="preserve">5. и 6. </w:t>
      </w:r>
      <w:r w:rsidRPr="00AA56F9">
        <w:rPr>
          <w:rFonts w:ascii="Arial" w:hAnsi="Arial" w:cs="Arial"/>
          <w:lang w:val="ru-RU" w:bidi="en-US"/>
        </w:rPr>
        <w:t>који попуњава, потписује и оверава сваки члан групе понуђача у своје име</w:t>
      </w:r>
      <w:r w:rsidR="00FC4C87">
        <w:rPr>
          <w:rFonts w:ascii="Arial" w:hAnsi="Arial" w:cs="Arial"/>
          <w:lang w:val="ru-RU" w:bidi="en-US"/>
        </w:rPr>
        <w:t xml:space="preserve"> и образаца 7 – 11. </w:t>
      </w:r>
      <w:r w:rsidR="00E709FA">
        <w:rPr>
          <w:rFonts w:ascii="Arial" w:hAnsi="Arial" w:cs="Arial"/>
          <w:lang w:val="ru-RU" w:bidi="en-US"/>
        </w:rPr>
        <w:t xml:space="preserve">и 17. </w:t>
      </w:r>
      <w:r w:rsidR="00FC4C87">
        <w:rPr>
          <w:rFonts w:ascii="Arial" w:hAnsi="Arial" w:cs="Arial"/>
          <w:lang w:val="ru-RU" w:bidi="en-US"/>
        </w:rPr>
        <w:t>који потписују сви понуђачи из групе понуђача заједно у једном примерку</w:t>
      </w:r>
      <w:r w:rsidRPr="00AA56F9">
        <w:rPr>
          <w:rFonts w:ascii="Arial" w:hAnsi="Arial" w:cs="Arial"/>
          <w:lang w:bidi="en-US"/>
        </w:rPr>
        <w:t>.</w:t>
      </w:r>
    </w:p>
    <w:p w:rsidR="00AA56F9" w:rsidRDefault="00AA56F9" w:rsidP="00BE1E27">
      <w:pPr>
        <w:autoSpaceDE w:val="0"/>
        <w:autoSpaceDN w:val="0"/>
        <w:adjustRightInd w:val="0"/>
        <w:jc w:val="both"/>
        <w:rPr>
          <w:rFonts w:ascii="Arial" w:eastAsia="TimesNewRomanPSMT" w:hAnsi="Arial" w:cs="Arial"/>
          <w:b/>
          <w:bCs/>
          <w:iCs/>
          <w:lang w:val="sr-Cyrl-CS"/>
        </w:rPr>
      </w:pPr>
    </w:p>
    <w:p w:rsidR="00BE1E27" w:rsidRDefault="00BE1E27" w:rsidP="00BE1E27">
      <w:pPr>
        <w:rPr>
          <w:rFonts w:ascii="Arial" w:hAnsi="Arial" w:cs="Arial"/>
          <w:b/>
        </w:rPr>
      </w:pPr>
    </w:p>
    <w:p w:rsidR="00BE1E27" w:rsidRDefault="00BE1E27" w:rsidP="00BE1E27">
      <w:pPr>
        <w:jc w:val="both"/>
        <w:rPr>
          <w:rFonts w:ascii="Arial" w:hAnsi="Arial" w:cs="Arial"/>
          <w:b/>
          <w:lang w:val="sr-Cyrl-CS"/>
        </w:rPr>
      </w:pPr>
      <w:r w:rsidRPr="00BE1E27">
        <w:rPr>
          <w:rFonts w:ascii="Arial" w:hAnsi="Arial" w:cs="Arial"/>
          <w:b/>
        </w:rPr>
        <w:t>Трошкови припремања понуде</w:t>
      </w:r>
    </w:p>
    <w:p w:rsidR="00AA56F9" w:rsidRPr="00AA56F9" w:rsidRDefault="00AA56F9" w:rsidP="00BE1E27">
      <w:pPr>
        <w:jc w:val="both"/>
        <w:rPr>
          <w:rFonts w:ascii="Arial" w:hAnsi="Arial" w:cs="Arial"/>
          <w:b/>
          <w:lang w:val="sr-Cyrl-CS"/>
        </w:rPr>
      </w:pPr>
    </w:p>
    <w:p w:rsidR="00AA56F9" w:rsidRDefault="00AA56F9" w:rsidP="00AA56F9">
      <w:pPr>
        <w:jc w:val="both"/>
        <w:rPr>
          <w:rFonts w:ascii="Arial" w:hAnsi="Arial" w:cs="Arial"/>
          <w:lang w:val="sr-Cyrl-CS"/>
        </w:rPr>
      </w:pPr>
      <w:proofErr w:type="gramStart"/>
      <w:r w:rsidRPr="00AA56F9">
        <w:rPr>
          <w:rFonts w:ascii="Arial" w:hAnsi="Arial" w:cs="Arial"/>
        </w:rPr>
        <w:t>Понуђач може да у оквиру понуде достави укупан износ и структуру трошкова припремања понуде.</w:t>
      </w:r>
      <w:proofErr w:type="gramEnd"/>
    </w:p>
    <w:p w:rsidR="00AA56F9" w:rsidRPr="00AA56F9" w:rsidRDefault="00AA56F9" w:rsidP="00AA56F9">
      <w:pPr>
        <w:jc w:val="both"/>
        <w:rPr>
          <w:rFonts w:ascii="Arial" w:hAnsi="Arial" w:cs="Arial"/>
          <w:lang w:val="sr-Cyrl-CS"/>
        </w:rPr>
      </w:pPr>
    </w:p>
    <w:p w:rsidR="003A7B32" w:rsidRDefault="00BE1E27" w:rsidP="00BE1E27">
      <w:pPr>
        <w:jc w:val="both"/>
        <w:rPr>
          <w:rFonts w:ascii="Arial" w:hAnsi="Arial" w:cs="Arial"/>
          <w:lang w:val="sr-Cyrl-CS"/>
        </w:rPr>
      </w:pPr>
      <w:proofErr w:type="gramStart"/>
      <w:r w:rsidRPr="00BE1E27">
        <w:rPr>
          <w:rFonts w:ascii="Arial" w:hAnsi="Arial" w:cs="Arial"/>
        </w:rPr>
        <w:t>Понуђач треба да попу</w:t>
      </w:r>
      <w:r w:rsidR="00EA25DE">
        <w:rPr>
          <w:rFonts w:ascii="Arial" w:hAnsi="Arial" w:cs="Arial"/>
        </w:rPr>
        <w:t>ни, потпише и овери Образац 16.</w:t>
      </w:r>
      <w:proofErr w:type="gramEnd"/>
      <w:r>
        <w:rPr>
          <w:rFonts w:ascii="Arial" w:hAnsi="Arial" w:cs="Arial"/>
        </w:rPr>
        <w:t xml:space="preserve"> </w:t>
      </w:r>
      <w:proofErr w:type="gramStart"/>
      <w:r w:rsidRPr="00BE1E27">
        <w:rPr>
          <w:rFonts w:ascii="Arial" w:hAnsi="Arial" w:cs="Arial"/>
        </w:rPr>
        <w:t>конкурсне</w:t>
      </w:r>
      <w:proofErr w:type="gramEnd"/>
      <w:r w:rsidRPr="00BE1E27">
        <w:rPr>
          <w:rFonts w:ascii="Arial" w:hAnsi="Arial" w:cs="Arial"/>
        </w:rPr>
        <w:t xml:space="preserve"> документације у коме представља укупан износ и структуру трошкова припремања понуде. </w:t>
      </w:r>
    </w:p>
    <w:p w:rsidR="003A7B32" w:rsidRDefault="003A7B32" w:rsidP="00BE1E27">
      <w:pPr>
        <w:jc w:val="both"/>
        <w:rPr>
          <w:rFonts w:ascii="Arial" w:hAnsi="Arial" w:cs="Arial"/>
          <w:lang w:val="sr-Cyrl-CS"/>
        </w:rPr>
      </w:pPr>
    </w:p>
    <w:p w:rsidR="00BE1E27" w:rsidRPr="00BE1E27" w:rsidRDefault="00BE1E27" w:rsidP="00BE1E27">
      <w:pPr>
        <w:jc w:val="both"/>
        <w:rPr>
          <w:rFonts w:ascii="Arial" w:hAnsi="Arial" w:cs="Arial"/>
        </w:rPr>
      </w:pPr>
      <w:proofErr w:type="gramStart"/>
      <w:r w:rsidRPr="00BE1E27">
        <w:rPr>
          <w:rFonts w:ascii="Arial" w:hAnsi="Arial" w:cs="Arial"/>
        </w:rPr>
        <w:t>Ако понуђач нема трошкова које би исказао у овом обрасцу, онда не мора да попуњава, потписује и оверава овај образац.</w:t>
      </w:r>
      <w:proofErr w:type="gramEnd"/>
    </w:p>
    <w:p w:rsidR="000C6A01" w:rsidRPr="00BE1E27" w:rsidRDefault="000C6A01" w:rsidP="00BE1E27">
      <w:pPr>
        <w:ind w:right="-286"/>
        <w:contextualSpacing/>
        <w:jc w:val="both"/>
        <w:rPr>
          <w:rFonts w:ascii="Arial" w:hAnsi="Arial" w:cs="Arial"/>
          <w:b/>
          <w:lang w:val="sr-Cyrl-CS"/>
        </w:rPr>
      </w:pPr>
    </w:p>
    <w:p w:rsidR="003A7B32" w:rsidRPr="005D3580" w:rsidRDefault="003A7B32" w:rsidP="003A7B32">
      <w:pPr>
        <w:jc w:val="both"/>
        <w:rPr>
          <w:lang w:val="ru-RU"/>
        </w:rPr>
      </w:pPr>
    </w:p>
    <w:p w:rsidR="00AA56F9" w:rsidRPr="00AA56F9" w:rsidRDefault="00CA64AF" w:rsidP="00AA56F9">
      <w:pPr>
        <w:jc w:val="both"/>
        <w:rPr>
          <w:rFonts w:ascii="Arial" w:hAnsi="Arial" w:cs="Arial"/>
          <w:b/>
          <w:bCs/>
          <w:lang w:val="sr-Cyrl-CS" w:bidi="en-US"/>
        </w:rPr>
      </w:pPr>
      <w:r>
        <w:rPr>
          <w:rFonts w:ascii="Arial" w:hAnsi="Arial" w:cs="Arial"/>
          <w:b/>
          <w:bCs/>
          <w:lang w:val="sr-Cyrl-CS" w:bidi="en-US"/>
        </w:rPr>
        <w:t>Негативна референца</w:t>
      </w:r>
    </w:p>
    <w:p w:rsidR="00AA56F9" w:rsidRPr="00AA56F9" w:rsidRDefault="00AA56F9" w:rsidP="00AA56F9">
      <w:pPr>
        <w:tabs>
          <w:tab w:val="left" w:pos="360"/>
        </w:tabs>
        <w:rPr>
          <w:rFonts w:ascii="Arial" w:hAnsi="Arial" w:cs="Arial"/>
          <w:lang w:val="sr-Cyrl-CS" w:bidi="en-US"/>
        </w:rPr>
      </w:pPr>
    </w:p>
    <w:p w:rsidR="00AA56F9" w:rsidRPr="00AA56F9" w:rsidRDefault="00AA56F9" w:rsidP="00AA56F9">
      <w:pPr>
        <w:jc w:val="both"/>
        <w:rPr>
          <w:rFonts w:ascii="Arial" w:hAnsi="Arial" w:cs="Arial"/>
        </w:rPr>
      </w:pPr>
      <w:r w:rsidRPr="00AA56F9">
        <w:rPr>
          <w:rFonts w:ascii="Arial" w:hAnsi="Arial" w:cs="Arial"/>
        </w:rPr>
        <w:t>Наручилац ће одбити понуду уколико поседује доказ да је понуђач у претходне три године у поступку јавне набавке:</w:t>
      </w:r>
    </w:p>
    <w:p w:rsidR="00AA56F9" w:rsidRPr="00AA56F9" w:rsidRDefault="00AA56F9" w:rsidP="00581E91">
      <w:pPr>
        <w:numPr>
          <w:ilvl w:val="0"/>
          <w:numId w:val="18"/>
        </w:numPr>
        <w:jc w:val="both"/>
        <w:rPr>
          <w:rFonts w:ascii="Arial" w:hAnsi="Arial" w:cs="Arial"/>
        </w:rPr>
      </w:pPr>
      <w:proofErr w:type="gramStart"/>
      <w:r w:rsidRPr="00AA56F9">
        <w:rPr>
          <w:rFonts w:ascii="Arial" w:hAnsi="Arial" w:cs="Arial"/>
        </w:rPr>
        <w:t>поступао</w:t>
      </w:r>
      <w:proofErr w:type="gramEnd"/>
      <w:r w:rsidRPr="00AA56F9">
        <w:rPr>
          <w:rFonts w:ascii="Arial" w:hAnsi="Arial" w:cs="Arial"/>
        </w:rPr>
        <w:t xml:space="preserve"> супротно забрани из чл. 23. </w:t>
      </w:r>
      <w:proofErr w:type="gramStart"/>
      <w:r w:rsidRPr="00AA56F9">
        <w:rPr>
          <w:rFonts w:ascii="Arial" w:hAnsi="Arial" w:cs="Arial"/>
        </w:rPr>
        <w:t>и</w:t>
      </w:r>
      <w:proofErr w:type="gramEnd"/>
      <w:r w:rsidRPr="00AA56F9">
        <w:rPr>
          <w:rFonts w:ascii="Arial" w:hAnsi="Arial" w:cs="Arial"/>
        </w:rPr>
        <w:t xml:space="preserve"> 25. </w:t>
      </w:r>
      <w:r w:rsidRPr="00AA56F9">
        <w:rPr>
          <w:rFonts w:ascii="Arial" w:hAnsi="Arial" w:cs="Arial"/>
          <w:lang w:val="sr-Cyrl-CS"/>
        </w:rPr>
        <w:t>З</w:t>
      </w:r>
      <w:r w:rsidRPr="00AA56F9">
        <w:rPr>
          <w:rFonts w:ascii="Arial" w:hAnsi="Arial" w:cs="Arial"/>
        </w:rPr>
        <w:t>акона;</w:t>
      </w:r>
    </w:p>
    <w:p w:rsidR="00AA56F9" w:rsidRPr="00AA56F9" w:rsidRDefault="00AA56F9" w:rsidP="00581E91">
      <w:pPr>
        <w:numPr>
          <w:ilvl w:val="0"/>
          <w:numId w:val="18"/>
        </w:numPr>
        <w:jc w:val="both"/>
        <w:rPr>
          <w:rFonts w:ascii="Arial" w:hAnsi="Arial" w:cs="Arial"/>
        </w:rPr>
      </w:pPr>
      <w:r w:rsidRPr="00AA56F9">
        <w:rPr>
          <w:rFonts w:ascii="Arial" w:hAnsi="Arial" w:cs="Arial"/>
        </w:rPr>
        <w:t>учинио повреду конкуренције;</w:t>
      </w:r>
    </w:p>
    <w:p w:rsidR="00AA56F9" w:rsidRPr="00AA56F9" w:rsidRDefault="00AA56F9" w:rsidP="00581E91">
      <w:pPr>
        <w:numPr>
          <w:ilvl w:val="0"/>
          <w:numId w:val="18"/>
        </w:numPr>
        <w:jc w:val="both"/>
        <w:rPr>
          <w:rFonts w:ascii="Arial" w:hAnsi="Arial" w:cs="Arial"/>
        </w:rPr>
      </w:pPr>
      <w:r w:rsidRPr="00AA56F9">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AA56F9" w:rsidRPr="00AA56F9" w:rsidRDefault="00AA56F9" w:rsidP="00581E91">
      <w:pPr>
        <w:numPr>
          <w:ilvl w:val="0"/>
          <w:numId w:val="18"/>
        </w:numPr>
        <w:jc w:val="both"/>
        <w:rPr>
          <w:rFonts w:ascii="Arial" w:hAnsi="Arial" w:cs="Arial"/>
        </w:rPr>
      </w:pPr>
      <w:proofErr w:type="gramStart"/>
      <w:r w:rsidRPr="00AA56F9">
        <w:rPr>
          <w:rFonts w:ascii="Arial" w:hAnsi="Arial" w:cs="Arial"/>
        </w:rPr>
        <w:t>одбио</w:t>
      </w:r>
      <w:proofErr w:type="gramEnd"/>
      <w:r w:rsidRPr="00AA56F9">
        <w:rPr>
          <w:rFonts w:ascii="Arial" w:hAnsi="Arial" w:cs="Arial"/>
        </w:rPr>
        <w:t xml:space="preserve"> да достави доказе и средства обезбеђења на шта се у понуди обавезао.</w:t>
      </w:r>
    </w:p>
    <w:p w:rsidR="00AA56F9" w:rsidRPr="00AA56F9" w:rsidRDefault="00AA56F9" w:rsidP="00AA56F9">
      <w:pPr>
        <w:jc w:val="both"/>
        <w:rPr>
          <w:rFonts w:ascii="Arial" w:hAnsi="Arial" w:cs="Arial"/>
          <w:lang w:val="sr-Cyrl-CS"/>
        </w:rPr>
      </w:pPr>
    </w:p>
    <w:p w:rsidR="00AA56F9" w:rsidRDefault="00AA56F9" w:rsidP="00AA56F9">
      <w:pPr>
        <w:jc w:val="both"/>
        <w:rPr>
          <w:rFonts w:ascii="Arial" w:hAnsi="Arial" w:cs="Arial"/>
          <w:lang w:val="sr-Cyrl-CS"/>
        </w:rPr>
      </w:pPr>
      <w:proofErr w:type="gramStart"/>
      <w:r w:rsidRPr="00AA56F9">
        <w:rPr>
          <w:rFonts w:ascii="Arial" w:hAnsi="Arial" w:cs="Arial"/>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roofErr w:type="gramEnd"/>
      <w:r w:rsidRPr="00AA56F9">
        <w:rPr>
          <w:rFonts w:ascii="Arial" w:hAnsi="Arial" w:cs="Arial"/>
          <w:lang w:val="sr-Cyrl-CS"/>
        </w:rPr>
        <w:t xml:space="preserve"> </w:t>
      </w:r>
      <w:r w:rsidRPr="00AA56F9">
        <w:rPr>
          <w:rFonts w:ascii="Arial" w:hAnsi="Arial" w:cs="Arial"/>
        </w:rPr>
        <w:t xml:space="preserve">Доказ </w:t>
      </w:r>
      <w:r w:rsidRPr="00AA56F9">
        <w:rPr>
          <w:rFonts w:ascii="Arial" w:hAnsi="Arial" w:cs="Arial"/>
          <w:lang w:val="sr-Cyrl-CS"/>
        </w:rPr>
        <w:t xml:space="preserve">наведеног </w:t>
      </w:r>
      <w:r w:rsidR="00E9607F">
        <w:rPr>
          <w:rFonts w:ascii="Arial" w:hAnsi="Arial" w:cs="Arial"/>
          <w:lang w:val="sr-Cyrl-RS"/>
        </w:rPr>
        <w:t xml:space="preserve">ће </w:t>
      </w:r>
      <w:r w:rsidRPr="00AA56F9">
        <w:rPr>
          <w:rFonts w:ascii="Arial" w:hAnsi="Arial" w:cs="Arial"/>
        </w:rPr>
        <w:t>бити:</w:t>
      </w:r>
    </w:p>
    <w:p w:rsidR="00AA56F9" w:rsidRPr="00AA56F9" w:rsidRDefault="00AA56F9" w:rsidP="00AA56F9">
      <w:pPr>
        <w:jc w:val="both"/>
        <w:rPr>
          <w:rFonts w:ascii="Arial" w:hAnsi="Arial" w:cs="Arial"/>
          <w:lang w:val="sr-Cyrl-CS"/>
        </w:rPr>
      </w:pPr>
    </w:p>
    <w:p w:rsidR="00AA56F9" w:rsidRPr="00AA56F9" w:rsidRDefault="00AA56F9" w:rsidP="00581E91">
      <w:pPr>
        <w:pStyle w:val="ListParagraph"/>
        <w:numPr>
          <w:ilvl w:val="0"/>
          <w:numId w:val="19"/>
        </w:numPr>
        <w:spacing w:after="0" w:line="240" w:lineRule="auto"/>
        <w:ind w:left="714" w:hanging="357"/>
        <w:contextualSpacing w:val="0"/>
        <w:jc w:val="both"/>
        <w:rPr>
          <w:rFonts w:ascii="Arial" w:hAnsi="Arial" w:cs="Arial"/>
          <w:sz w:val="24"/>
          <w:szCs w:val="24"/>
        </w:rPr>
      </w:pPr>
      <w:r w:rsidRPr="00AA56F9">
        <w:rPr>
          <w:rFonts w:ascii="Arial" w:hAnsi="Arial" w:cs="Arial"/>
          <w:sz w:val="24"/>
          <w:szCs w:val="24"/>
        </w:rPr>
        <w:t>правоснажна судска одлука или коначна одлука другог надлежног органа;</w:t>
      </w:r>
    </w:p>
    <w:p w:rsidR="00AA56F9" w:rsidRPr="00AA56F9" w:rsidRDefault="00AA56F9" w:rsidP="00581E91">
      <w:pPr>
        <w:pStyle w:val="ListParagraph"/>
        <w:numPr>
          <w:ilvl w:val="0"/>
          <w:numId w:val="19"/>
        </w:numPr>
        <w:spacing w:after="0" w:line="240" w:lineRule="auto"/>
        <w:ind w:left="714" w:hanging="357"/>
        <w:contextualSpacing w:val="0"/>
        <w:jc w:val="both"/>
        <w:rPr>
          <w:rFonts w:ascii="Arial" w:hAnsi="Arial" w:cs="Arial"/>
          <w:sz w:val="24"/>
          <w:szCs w:val="24"/>
        </w:rPr>
      </w:pPr>
      <w:r w:rsidRPr="00AA56F9">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AA56F9" w:rsidRPr="00AA56F9" w:rsidRDefault="00AA56F9" w:rsidP="00581E91">
      <w:pPr>
        <w:pStyle w:val="ListParagraph"/>
        <w:numPr>
          <w:ilvl w:val="0"/>
          <w:numId w:val="19"/>
        </w:numPr>
        <w:spacing w:after="0" w:line="240" w:lineRule="auto"/>
        <w:ind w:left="714" w:hanging="357"/>
        <w:contextualSpacing w:val="0"/>
        <w:jc w:val="both"/>
        <w:rPr>
          <w:rFonts w:ascii="Arial" w:hAnsi="Arial" w:cs="Arial"/>
          <w:sz w:val="24"/>
          <w:szCs w:val="24"/>
        </w:rPr>
      </w:pPr>
      <w:r w:rsidRPr="00AA56F9">
        <w:rPr>
          <w:rFonts w:ascii="Arial" w:hAnsi="Arial" w:cs="Arial"/>
          <w:sz w:val="24"/>
          <w:szCs w:val="24"/>
        </w:rPr>
        <w:t>исправа о наплаћеној уговорној казни;</w:t>
      </w:r>
    </w:p>
    <w:p w:rsidR="00AA56F9" w:rsidRPr="00AA56F9" w:rsidRDefault="00AA56F9" w:rsidP="00581E91">
      <w:pPr>
        <w:pStyle w:val="ListParagraph"/>
        <w:numPr>
          <w:ilvl w:val="0"/>
          <w:numId w:val="19"/>
        </w:numPr>
        <w:spacing w:after="0" w:line="240" w:lineRule="auto"/>
        <w:ind w:left="714" w:hanging="357"/>
        <w:contextualSpacing w:val="0"/>
        <w:jc w:val="both"/>
        <w:rPr>
          <w:rFonts w:ascii="Arial" w:hAnsi="Arial" w:cs="Arial"/>
          <w:sz w:val="24"/>
          <w:szCs w:val="24"/>
        </w:rPr>
      </w:pPr>
      <w:r w:rsidRPr="00AA56F9">
        <w:rPr>
          <w:rFonts w:ascii="Arial" w:hAnsi="Arial" w:cs="Arial"/>
          <w:sz w:val="24"/>
          <w:szCs w:val="24"/>
        </w:rPr>
        <w:t>рекламације потрошача, односно корисника, ако нису отклоњене у уговореном року;</w:t>
      </w:r>
    </w:p>
    <w:p w:rsidR="00AA56F9" w:rsidRPr="00AA56F9" w:rsidRDefault="00AA56F9" w:rsidP="00581E91">
      <w:pPr>
        <w:pStyle w:val="ListParagraph"/>
        <w:numPr>
          <w:ilvl w:val="0"/>
          <w:numId w:val="19"/>
        </w:numPr>
        <w:spacing w:after="0" w:line="240" w:lineRule="auto"/>
        <w:ind w:left="714" w:hanging="357"/>
        <w:contextualSpacing w:val="0"/>
        <w:jc w:val="both"/>
        <w:rPr>
          <w:rFonts w:ascii="Arial" w:hAnsi="Arial" w:cs="Arial"/>
          <w:sz w:val="24"/>
          <w:szCs w:val="24"/>
        </w:rPr>
      </w:pPr>
      <w:r w:rsidRPr="00AA56F9">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A56F9" w:rsidRPr="00AA56F9" w:rsidRDefault="00AA56F9" w:rsidP="00581E91">
      <w:pPr>
        <w:pStyle w:val="ListParagraph"/>
        <w:numPr>
          <w:ilvl w:val="0"/>
          <w:numId w:val="19"/>
        </w:numPr>
        <w:spacing w:after="0" w:line="240" w:lineRule="auto"/>
        <w:ind w:left="714" w:hanging="357"/>
        <w:contextualSpacing w:val="0"/>
        <w:jc w:val="both"/>
        <w:rPr>
          <w:rFonts w:ascii="Arial" w:hAnsi="Arial" w:cs="Arial"/>
          <w:sz w:val="24"/>
          <w:szCs w:val="24"/>
        </w:rPr>
      </w:pPr>
      <w:r w:rsidRPr="00AA56F9">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AA56F9" w:rsidRPr="00AA56F9" w:rsidRDefault="00AA56F9" w:rsidP="00AA56F9">
      <w:pPr>
        <w:jc w:val="both"/>
        <w:rPr>
          <w:rFonts w:ascii="Arial" w:hAnsi="Arial" w:cs="Arial"/>
          <w:lang w:val="sr-Cyrl-CS"/>
        </w:rPr>
      </w:pPr>
    </w:p>
    <w:p w:rsidR="00AA56F9" w:rsidRPr="00AA56F9" w:rsidRDefault="00AA56F9" w:rsidP="00AA56F9">
      <w:pPr>
        <w:jc w:val="both"/>
        <w:rPr>
          <w:rFonts w:ascii="Arial" w:hAnsi="Arial" w:cs="Arial"/>
        </w:rPr>
      </w:pPr>
      <w:proofErr w:type="gramStart"/>
      <w:r w:rsidRPr="00AA56F9">
        <w:rPr>
          <w:rFonts w:ascii="Arial" w:hAnsi="Arial" w:cs="Arial"/>
        </w:rPr>
        <w:t xml:space="preserve">Наручилац </w:t>
      </w:r>
      <w:r w:rsidR="00E9607F">
        <w:rPr>
          <w:rFonts w:ascii="Arial" w:hAnsi="Arial" w:cs="Arial"/>
          <w:lang w:val="sr-Cyrl-RS"/>
        </w:rPr>
        <w:t>ће</w:t>
      </w:r>
      <w:r w:rsidRPr="00AA56F9">
        <w:rPr>
          <w:rFonts w:ascii="Arial" w:hAnsi="Arial" w:cs="Arial"/>
        </w:rPr>
        <w:t xml:space="preserve"> одбити понуду ако поседује доказ из става 3.</w:t>
      </w:r>
      <w:proofErr w:type="gramEnd"/>
      <w:r w:rsidRPr="00AA56F9">
        <w:rPr>
          <w:rFonts w:ascii="Arial" w:hAnsi="Arial" w:cs="Arial"/>
        </w:rPr>
        <w:t xml:space="preserve"> </w:t>
      </w:r>
      <w:proofErr w:type="gramStart"/>
      <w:r w:rsidRPr="00AA56F9">
        <w:rPr>
          <w:rFonts w:ascii="Arial" w:hAnsi="Arial" w:cs="Arial"/>
        </w:rPr>
        <w:t>тачка</w:t>
      </w:r>
      <w:proofErr w:type="gramEnd"/>
      <w:r w:rsidRPr="00AA56F9">
        <w:rPr>
          <w:rFonts w:ascii="Arial" w:hAnsi="Arial" w:cs="Arial"/>
        </w:rPr>
        <w:t xml:space="preserve"> 1) члана</w:t>
      </w:r>
      <w:r w:rsidRPr="00AA56F9">
        <w:rPr>
          <w:rFonts w:ascii="Arial" w:hAnsi="Arial" w:cs="Arial"/>
          <w:lang w:val="sr-Cyrl-CS"/>
        </w:rPr>
        <w:t xml:space="preserve"> 82. Закона</w:t>
      </w:r>
      <w:r w:rsidRPr="00AA56F9">
        <w:rPr>
          <w:rFonts w:ascii="Arial" w:hAnsi="Arial" w:cs="Arial"/>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AA56F9" w:rsidRPr="00AA56F9" w:rsidRDefault="00AA56F9" w:rsidP="00AA56F9">
      <w:pPr>
        <w:jc w:val="both"/>
        <w:rPr>
          <w:rFonts w:ascii="Arial" w:hAnsi="Arial" w:cs="Arial"/>
          <w:lang w:val="sr-Cyrl-CS" w:bidi="en-US"/>
        </w:rPr>
      </w:pPr>
    </w:p>
    <w:p w:rsidR="00AA56F9" w:rsidRPr="00AA56F9" w:rsidRDefault="00AA56F9" w:rsidP="00AA56F9">
      <w:pPr>
        <w:jc w:val="both"/>
        <w:rPr>
          <w:rFonts w:ascii="Arial" w:hAnsi="Arial" w:cs="Arial"/>
          <w:b/>
          <w:bCs/>
          <w:lang w:val="sr-Cyrl-CS" w:bidi="en-US"/>
        </w:rPr>
      </w:pPr>
      <w:r w:rsidRPr="00AA56F9">
        <w:rPr>
          <w:rFonts w:ascii="Arial" w:hAnsi="Arial" w:cs="Arial"/>
          <w:lang w:val="sr-Cyrl-C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AA56F9">
        <w:rPr>
          <w:rFonts w:ascii="Arial" w:hAnsi="Arial" w:cs="Arial"/>
          <w:b/>
          <w:bCs/>
          <w:lang w:val="sr-Cyrl-CS" w:bidi="en-US"/>
        </w:rPr>
        <w:t xml:space="preserve"> </w:t>
      </w:r>
    </w:p>
    <w:p w:rsidR="00AA56F9" w:rsidRPr="00AA56F9" w:rsidRDefault="00AA56F9" w:rsidP="00AA56F9">
      <w:pPr>
        <w:jc w:val="both"/>
        <w:rPr>
          <w:rFonts w:ascii="Arial" w:hAnsi="Arial" w:cs="Arial"/>
          <w:lang w:val="sr-Cyrl-CS"/>
        </w:rPr>
      </w:pPr>
    </w:p>
    <w:p w:rsidR="00AA56F9" w:rsidRPr="00AA56F9" w:rsidRDefault="00AA56F9" w:rsidP="00AA56F9">
      <w:pPr>
        <w:jc w:val="both"/>
        <w:rPr>
          <w:rFonts w:ascii="Arial" w:hAnsi="Arial" w:cs="Arial"/>
          <w:lang w:val="sr-Cyrl-CS"/>
        </w:rPr>
      </w:pPr>
      <w:proofErr w:type="gramStart"/>
      <w:r w:rsidRPr="00AA56F9">
        <w:rPr>
          <w:rFonts w:ascii="Arial" w:hAnsi="Arial" w:cs="Arial"/>
        </w:rPr>
        <w:t xml:space="preserve">На основу донетих закључака </w:t>
      </w:r>
      <w:r w:rsidRPr="00AA56F9">
        <w:rPr>
          <w:rFonts w:ascii="Arial" w:hAnsi="Arial" w:cs="Arial"/>
          <w:lang w:val="sr-Cyrl-CS"/>
        </w:rPr>
        <w:t>у складу са чланом 83.</w:t>
      </w:r>
      <w:proofErr w:type="gramEnd"/>
      <w:r w:rsidRPr="00AA56F9">
        <w:rPr>
          <w:rFonts w:ascii="Arial" w:hAnsi="Arial" w:cs="Arial"/>
          <w:lang w:val="sr-Cyrl-CS"/>
        </w:rPr>
        <w:t xml:space="preserve"> Закона</w:t>
      </w:r>
      <w:r w:rsidRPr="00AA56F9">
        <w:rPr>
          <w:rFonts w:ascii="Arial" w:hAnsi="Arial" w:cs="Arial"/>
        </w:rPr>
        <w:t xml:space="preserve"> Управа за јавне набавке води списак негативних референци који објављује на Порталу јавних набавки. </w:t>
      </w:r>
    </w:p>
    <w:p w:rsidR="00AA56F9" w:rsidRPr="00AA56F9" w:rsidRDefault="00AA56F9" w:rsidP="00AA56F9">
      <w:pPr>
        <w:jc w:val="both"/>
        <w:rPr>
          <w:rFonts w:ascii="Arial" w:hAnsi="Arial" w:cs="Arial"/>
          <w:lang w:val="sr-Cyrl-CS"/>
        </w:rPr>
      </w:pPr>
    </w:p>
    <w:p w:rsidR="00AA56F9" w:rsidRPr="00AA56F9" w:rsidRDefault="00AA56F9" w:rsidP="00AA56F9">
      <w:pPr>
        <w:jc w:val="both"/>
        <w:rPr>
          <w:rFonts w:ascii="Arial" w:hAnsi="Arial" w:cs="Arial"/>
          <w:lang w:val="sr-Cyrl-CS"/>
        </w:rPr>
      </w:pPr>
      <w:proofErr w:type="gramStart"/>
      <w:r w:rsidRPr="00AA56F9">
        <w:rPr>
          <w:rFonts w:ascii="Arial" w:hAnsi="Arial" w:cs="Arial"/>
        </w:rPr>
        <w:t>Наручилац ће понуду понуђача који је на списку негативних референци</w:t>
      </w:r>
      <w:r w:rsidR="00E9607F">
        <w:rPr>
          <w:rFonts w:ascii="Arial" w:hAnsi="Arial" w:cs="Arial"/>
          <w:lang w:val="sr-Cyrl-RS"/>
        </w:rPr>
        <w:t>,</w:t>
      </w:r>
      <w:r w:rsidRPr="00AA56F9">
        <w:rPr>
          <w:rFonts w:ascii="Arial" w:hAnsi="Arial" w:cs="Arial"/>
        </w:rPr>
        <w:t xml:space="preserve"> одбити као неприхватљиву</w:t>
      </w:r>
      <w:r w:rsidR="00E9607F">
        <w:rPr>
          <w:rFonts w:ascii="Arial" w:hAnsi="Arial" w:cs="Arial"/>
          <w:lang w:val="sr-Cyrl-RS"/>
        </w:rPr>
        <w:t>,</w:t>
      </w:r>
      <w:r w:rsidRPr="00AA56F9">
        <w:rPr>
          <w:rFonts w:ascii="Arial" w:hAnsi="Arial" w:cs="Arial"/>
        </w:rPr>
        <w:t xml:space="preserve"> ако је предмет јавне набавке истоврсан предмету за који је понуђач добио негативну референцу.</w:t>
      </w:r>
      <w:proofErr w:type="gramEnd"/>
      <w:r w:rsidRPr="00AA56F9">
        <w:rPr>
          <w:rFonts w:ascii="Arial" w:hAnsi="Arial" w:cs="Arial"/>
        </w:rPr>
        <w:t xml:space="preserve"> </w:t>
      </w:r>
    </w:p>
    <w:p w:rsidR="007831A8" w:rsidRDefault="007831A8" w:rsidP="00E63D91">
      <w:pPr>
        <w:ind w:right="-286"/>
        <w:contextualSpacing/>
        <w:jc w:val="both"/>
        <w:rPr>
          <w:rFonts w:ascii="Arial" w:hAnsi="Arial" w:cs="Arial"/>
          <w:lang w:val="sr-Cyrl-CS"/>
        </w:rPr>
      </w:pPr>
    </w:p>
    <w:p w:rsidR="002C2AFD" w:rsidRDefault="002C2AFD" w:rsidP="00E63D91">
      <w:pPr>
        <w:ind w:right="-286"/>
        <w:contextualSpacing/>
        <w:jc w:val="both"/>
        <w:rPr>
          <w:rFonts w:ascii="Arial" w:hAnsi="Arial" w:cs="Arial"/>
          <w:lang w:val="sr-Cyrl-CS"/>
        </w:rPr>
      </w:pPr>
    </w:p>
    <w:p w:rsidR="002C2AFD" w:rsidRDefault="002C2AFD" w:rsidP="00E63D91">
      <w:pPr>
        <w:ind w:right="-286"/>
        <w:contextualSpacing/>
        <w:jc w:val="both"/>
        <w:rPr>
          <w:rFonts w:ascii="Arial" w:hAnsi="Arial" w:cs="Arial"/>
          <w:lang w:val="sr-Cyrl-CS"/>
        </w:rPr>
      </w:pPr>
    </w:p>
    <w:p w:rsidR="002C2AFD" w:rsidRDefault="002C2AFD" w:rsidP="00E63D91">
      <w:pPr>
        <w:ind w:right="-286"/>
        <w:contextualSpacing/>
        <w:jc w:val="both"/>
        <w:rPr>
          <w:rFonts w:ascii="Arial" w:hAnsi="Arial" w:cs="Arial"/>
          <w:lang w:val="sr-Cyrl-CS"/>
        </w:rPr>
      </w:pPr>
    </w:p>
    <w:p w:rsidR="002C2AFD" w:rsidRDefault="002C2AFD" w:rsidP="00E63D91">
      <w:pPr>
        <w:ind w:right="-286"/>
        <w:contextualSpacing/>
        <w:jc w:val="both"/>
        <w:rPr>
          <w:rFonts w:ascii="Arial" w:hAnsi="Arial" w:cs="Arial"/>
          <w:lang w:val="sr-Cyrl-CS"/>
        </w:rPr>
      </w:pPr>
    </w:p>
    <w:p w:rsidR="002C2AFD" w:rsidRDefault="002C2AFD" w:rsidP="00E63D91">
      <w:pPr>
        <w:ind w:right="-286"/>
        <w:contextualSpacing/>
        <w:jc w:val="both"/>
        <w:rPr>
          <w:rFonts w:ascii="Arial" w:hAnsi="Arial" w:cs="Arial"/>
          <w:lang w:val="sr-Cyrl-CS"/>
        </w:rPr>
      </w:pPr>
    </w:p>
    <w:p w:rsidR="00C046C2" w:rsidRDefault="00C046C2" w:rsidP="00E63D91">
      <w:pPr>
        <w:ind w:right="-286"/>
        <w:contextualSpacing/>
        <w:jc w:val="both"/>
        <w:rPr>
          <w:rFonts w:ascii="Arial" w:hAnsi="Arial" w:cs="Arial"/>
          <w:lang w:val="sr-Cyrl-CS"/>
        </w:rPr>
      </w:pPr>
    </w:p>
    <w:p w:rsidR="00C046C2" w:rsidRDefault="00C046C2" w:rsidP="00E63D91">
      <w:pPr>
        <w:ind w:right="-286"/>
        <w:contextualSpacing/>
        <w:jc w:val="both"/>
        <w:rPr>
          <w:rFonts w:ascii="Arial" w:hAnsi="Arial" w:cs="Arial"/>
          <w:lang w:val="sr-Cyrl-CS"/>
        </w:rPr>
      </w:pPr>
    </w:p>
    <w:p w:rsidR="002C2AFD" w:rsidRDefault="002C2AFD" w:rsidP="00E63D91">
      <w:pPr>
        <w:ind w:right="-286"/>
        <w:contextualSpacing/>
        <w:jc w:val="both"/>
        <w:rPr>
          <w:rFonts w:ascii="Arial" w:hAnsi="Arial" w:cs="Arial"/>
          <w:lang w:val="sr-Cyrl-CS"/>
        </w:rPr>
      </w:pPr>
    </w:p>
    <w:p w:rsidR="002C2AFD" w:rsidRDefault="002C2AFD"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CC11EB" w:rsidRDefault="00CC11EB" w:rsidP="00E63D91">
      <w:pPr>
        <w:ind w:right="-286"/>
        <w:contextualSpacing/>
        <w:jc w:val="both"/>
        <w:rPr>
          <w:rFonts w:ascii="Arial" w:hAnsi="Arial" w:cs="Arial"/>
          <w:b/>
          <w:lang w:val="sr-Cyrl-CS"/>
        </w:rPr>
      </w:pPr>
    </w:p>
    <w:p w:rsidR="000C6A01" w:rsidRDefault="003D0843" w:rsidP="00E63D91">
      <w:pPr>
        <w:ind w:right="-286"/>
        <w:contextualSpacing/>
        <w:jc w:val="both"/>
        <w:rPr>
          <w:rFonts w:ascii="Arial" w:hAnsi="Arial" w:cs="Arial"/>
          <w:b/>
          <w:lang w:val="sr-Cyrl-CS"/>
        </w:rPr>
      </w:pPr>
      <w:r>
        <w:rPr>
          <w:rFonts w:ascii="Arial" w:hAnsi="Arial" w:cs="Arial"/>
          <w:b/>
          <w:lang w:val="sr-Cyrl-CS"/>
        </w:rPr>
        <w:lastRenderedPageBreak/>
        <w:t>ДЕО 6. ОБРАСЦИ</w:t>
      </w:r>
    </w:p>
    <w:p w:rsidR="00D257D5" w:rsidRPr="00E63D91" w:rsidRDefault="00D257D5" w:rsidP="00E63D91">
      <w:pPr>
        <w:ind w:right="-286"/>
        <w:contextualSpacing/>
        <w:jc w:val="both"/>
        <w:rPr>
          <w:rFonts w:ascii="Arial" w:hAnsi="Arial" w:cs="Arial"/>
          <w:b/>
          <w:lang w:val="sr-Cyrl-CS"/>
        </w:rPr>
      </w:pPr>
    </w:p>
    <w:p w:rsidR="000C6A01" w:rsidRPr="00E63D91" w:rsidRDefault="000C6A01" w:rsidP="00E63D91">
      <w:pPr>
        <w:ind w:right="-286"/>
        <w:contextualSpacing/>
        <w:jc w:val="both"/>
        <w:rPr>
          <w:rFonts w:ascii="Arial" w:hAnsi="Arial" w:cs="Arial"/>
          <w:b/>
          <w:lang w:val="sr-Cyrl-CS"/>
        </w:rPr>
      </w:pPr>
    </w:p>
    <w:p w:rsidR="000C6A01" w:rsidRPr="00D257D5" w:rsidRDefault="000C6A01" w:rsidP="00E63D91">
      <w:pPr>
        <w:ind w:right="-286"/>
        <w:contextualSpacing/>
        <w:jc w:val="both"/>
        <w:rPr>
          <w:rFonts w:ascii="Arial" w:hAnsi="Arial" w:cs="Arial"/>
          <w:b/>
          <w:i/>
          <w:iCs/>
          <w:sz w:val="20"/>
          <w:szCs w:val="20"/>
        </w:rPr>
      </w:pPr>
      <w:r w:rsidRPr="00D257D5">
        <w:rPr>
          <w:rFonts w:ascii="Arial" w:hAnsi="Arial" w:cs="Arial"/>
          <w:b/>
          <w:sz w:val="20"/>
          <w:szCs w:val="20"/>
          <w:lang w:val="sr-Cyrl-CS"/>
        </w:rPr>
        <w:t>Образац 1</w:t>
      </w:r>
      <w:r w:rsidRPr="00D257D5">
        <w:rPr>
          <w:rFonts w:ascii="Arial" w:hAnsi="Arial" w:cs="Arial"/>
          <w:b/>
          <w:i/>
          <w:iCs/>
          <w:sz w:val="20"/>
          <w:szCs w:val="20"/>
          <w:lang w:val="sr-Cyrl-CS"/>
        </w:rPr>
        <w:tab/>
      </w:r>
      <w:r w:rsidRPr="00D257D5">
        <w:rPr>
          <w:rFonts w:ascii="Arial" w:hAnsi="Arial" w:cs="Arial"/>
          <w:b/>
          <w:i/>
          <w:iCs/>
          <w:sz w:val="20"/>
          <w:szCs w:val="20"/>
          <w:lang w:val="sr-Cyrl-CS"/>
        </w:rPr>
        <w:tab/>
      </w:r>
      <w:r w:rsidRPr="00D257D5">
        <w:rPr>
          <w:rFonts w:ascii="Arial" w:hAnsi="Arial" w:cs="Arial"/>
          <w:b/>
          <w:i/>
          <w:iCs/>
          <w:sz w:val="20"/>
          <w:szCs w:val="20"/>
          <w:lang w:val="sr-Cyrl-CS"/>
        </w:rPr>
        <w:tab/>
        <w:t xml:space="preserve">                        </w:t>
      </w:r>
      <w:r w:rsidRPr="00D257D5">
        <w:rPr>
          <w:rFonts w:ascii="Arial" w:hAnsi="Arial" w:cs="Arial"/>
          <w:b/>
          <w:i/>
          <w:iCs/>
          <w:sz w:val="20"/>
          <w:szCs w:val="20"/>
          <w:lang w:val="sr-Cyrl-CS"/>
        </w:rPr>
        <w:tab/>
      </w:r>
      <w:r w:rsidRPr="00D257D5">
        <w:rPr>
          <w:rFonts w:ascii="Arial" w:hAnsi="Arial" w:cs="Arial"/>
          <w:b/>
          <w:i/>
          <w:iCs/>
          <w:sz w:val="20"/>
          <w:szCs w:val="20"/>
          <w:lang w:val="sr-Cyrl-CS"/>
        </w:rPr>
        <w:tab/>
      </w:r>
      <w:r w:rsidRPr="00D257D5">
        <w:rPr>
          <w:rFonts w:ascii="Arial" w:hAnsi="Arial" w:cs="Arial"/>
          <w:b/>
          <w:i/>
          <w:iCs/>
          <w:sz w:val="20"/>
          <w:szCs w:val="20"/>
          <w:lang w:val="sr-Cyrl-CS"/>
        </w:rPr>
        <w:tab/>
      </w:r>
      <w:r w:rsidRPr="00D257D5">
        <w:rPr>
          <w:rFonts w:ascii="Arial" w:hAnsi="Arial" w:cs="Arial"/>
          <w:b/>
          <w:i/>
          <w:iCs/>
          <w:sz w:val="20"/>
          <w:szCs w:val="20"/>
          <w:lang w:val="sr-Cyrl-CS"/>
        </w:rPr>
        <w:tab/>
        <w:t xml:space="preserve">     </w:t>
      </w:r>
      <w:r w:rsidRPr="00D257D5">
        <w:rPr>
          <w:rFonts w:ascii="Arial" w:hAnsi="Arial" w:cs="Arial"/>
          <w:b/>
          <w:i/>
          <w:iCs/>
          <w:sz w:val="20"/>
          <w:szCs w:val="20"/>
          <w:lang w:val="sr-Cyrl-CS"/>
        </w:rPr>
        <w:tab/>
      </w:r>
      <w:r w:rsidRPr="00D257D5">
        <w:rPr>
          <w:rFonts w:ascii="Arial" w:hAnsi="Arial" w:cs="Arial"/>
          <w:b/>
          <w:i/>
          <w:iCs/>
          <w:sz w:val="20"/>
          <w:szCs w:val="20"/>
          <w:lang w:val="sr-Cyrl-CS"/>
        </w:rPr>
        <w:tab/>
        <w:t xml:space="preserve">               </w:t>
      </w:r>
    </w:p>
    <w:p w:rsidR="000C6A01" w:rsidRPr="00C07AA3" w:rsidRDefault="000C6A01" w:rsidP="00E63D91">
      <w:pPr>
        <w:ind w:right="-286"/>
        <w:contextualSpacing/>
        <w:jc w:val="both"/>
        <w:rPr>
          <w:rFonts w:ascii="Arial" w:hAnsi="Arial" w:cs="Arial"/>
          <w:b/>
          <w:i/>
          <w:sz w:val="16"/>
          <w:szCs w:val="16"/>
          <w:lang w:val="sr-Cyrl-CS"/>
        </w:rPr>
      </w:pPr>
      <w:r w:rsidRPr="00C07AA3">
        <w:rPr>
          <w:rFonts w:ascii="Arial" w:hAnsi="Arial" w:cs="Arial"/>
          <w:b/>
          <w:sz w:val="16"/>
          <w:szCs w:val="16"/>
          <w:lang w:val="sr-Cyrl-CS"/>
        </w:rPr>
        <w:t>(</w:t>
      </w:r>
      <w:r w:rsidRPr="00C07AA3">
        <w:rPr>
          <w:rFonts w:ascii="Arial" w:hAnsi="Arial" w:cs="Arial"/>
          <w:b/>
          <w:i/>
          <w:sz w:val="16"/>
          <w:szCs w:val="16"/>
          <w:lang w:val="sr-Cyrl-CS"/>
        </w:rPr>
        <w:t>попуњава, потписује и оверава понуђач</w:t>
      </w:r>
    </w:p>
    <w:p w:rsidR="000C6A01" w:rsidRPr="00C07AA3" w:rsidRDefault="000C6A01" w:rsidP="00E63D91">
      <w:pPr>
        <w:ind w:right="-286"/>
        <w:contextualSpacing/>
        <w:jc w:val="both"/>
        <w:rPr>
          <w:rFonts w:ascii="Arial" w:hAnsi="Arial" w:cs="Arial"/>
          <w:b/>
          <w:sz w:val="16"/>
          <w:szCs w:val="16"/>
        </w:rPr>
      </w:pPr>
      <w:r w:rsidRPr="00C07AA3">
        <w:rPr>
          <w:rFonts w:ascii="Arial" w:hAnsi="Arial" w:cs="Arial"/>
          <w:b/>
          <w:i/>
          <w:sz w:val="16"/>
          <w:szCs w:val="16"/>
          <w:lang w:val="sr-Cyrl-CS"/>
        </w:rPr>
        <w:t>и сваки понуђач из групе понуђача</w:t>
      </w:r>
      <w:r w:rsidR="00CA64AF" w:rsidRPr="00C07AA3">
        <w:rPr>
          <w:rFonts w:ascii="Arial" w:hAnsi="Arial" w:cs="Arial"/>
          <w:b/>
          <w:i/>
          <w:sz w:val="16"/>
          <w:szCs w:val="16"/>
          <w:lang w:val="sr-Cyrl-CS"/>
        </w:rPr>
        <w:t xml:space="preserve"> у своје име</w:t>
      </w:r>
      <w:r w:rsidRPr="00C07AA3">
        <w:rPr>
          <w:rFonts w:ascii="Arial" w:hAnsi="Arial" w:cs="Arial"/>
          <w:b/>
          <w:sz w:val="16"/>
          <w:szCs w:val="16"/>
        </w:rPr>
        <w:t>)</w:t>
      </w:r>
    </w:p>
    <w:p w:rsidR="000C6A01" w:rsidRPr="00C07AA3" w:rsidRDefault="000C6A01" w:rsidP="00E63D91">
      <w:pPr>
        <w:ind w:right="-286"/>
        <w:contextualSpacing/>
        <w:jc w:val="both"/>
        <w:rPr>
          <w:rFonts w:ascii="Arial" w:hAnsi="Arial" w:cs="Arial"/>
          <w:sz w:val="16"/>
          <w:szCs w:val="16"/>
          <w:lang w:val="sr-Cyrl-CS"/>
        </w:rPr>
      </w:pPr>
    </w:p>
    <w:p w:rsidR="000C6A01" w:rsidRPr="007C4EFC" w:rsidRDefault="000C6A01" w:rsidP="00E63D91">
      <w:pPr>
        <w:pStyle w:val="Heading2"/>
        <w:spacing w:line="240" w:lineRule="auto"/>
        <w:ind w:right="-286"/>
        <w:contextualSpacing/>
        <w:jc w:val="both"/>
        <w:rPr>
          <w:rFonts w:ascii="Arial" w:hAnsi="Arial" w:cs="Arial"/>
          <w:sz w:val="20"/>
          <w:szCs w:val="20"/>
        </w:rPr>
      </w:pPr>
      <w:r w:rsidRPr="007C4EFC">
        <w:rPr>
          <w:rFonts w:ascii="Arial" w:hAnsi="Arial" w:cs="Arial"/>
          <w:sz w:val="20"/>
          <w:szCs w:val="20"/>
        </w:rPr>
        <w:t>П О Д А Ц И   О   П О Н У Ђ А Ч У</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Назив понуђача: ________</w:t>
      </w:r>
      <w:bookmarkStart w:id="3" w:name="OLE_LINK1"/>
      <w:bookmarkStart w:id="4" w:name="OLE_LINK2"/>
      <w:r w:rsidRPr="007C4EFC">
        <w:rPr>
          <w:rFonts w:ascii="Arial" w:hAnsi="Arial" w:cs="Arial"/>
          <w:sz w:val="20"/>
          <w:szCs w:val="20"/>
        </w:rPr>
        <w:t>____________________</w:t>
      </w:r>
      <w:bookmarkEnd w:id="3"/>
      <w:bookmarkEnd w:id="4"/>
      <w:r w:rsidRPr="007C4EFC">
        <w:rPr>
          <w:rFonts w:ascii="Arial" w:hAnsi="Arial" w:cs="Arial"/>
          <w:sz w:val="20"/>
          <w:szCs w:val="20"/>
        </w:rPr>
        <w:t>_________________________________</w:t>
      </w:r>
    </w:p>
    <w:p w:rsidR="000C6A01" w:rsidRPr="007C4EFC" w:rsidRDefault="000C6A01" w:rsidP="00E63D91">
      <w:pPr>
        <w:ind w:left="360"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Адреса понуђача: ____________________________________________________________</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Лице за контакт: _____________________________________________________________</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Електронска адреса</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left="720" w:right="-286"/>
        <w:contextualSpacing/>
        <w:jc w:val="both"/>
        <w:rPr>
          <w:rFonts w:ascii="Arial" w:hAnsi="Arial" w:cs="Arial"/>
          <w:sz w:val="20"/>
          <w:szCs w:val="20"/>
        </w:rPr>
      </w:pPr>
      <w:proofErr w:type="gramStart"/>
      <w:r w:rsidRPr="007C4EFC">
        <w:rPr>
          <w:rFonts w:ascii="Arial" w:hAnsi="Arial" w:cs="Arial"/>
          <w:sz w:val="20"/>
          <w:szCs w:val="20"/>
        </w:rPr>
        <w:t>лица</w:t>
      </w:r>
      <w:proofErr w:type="gramEnd"/>
      <w:r w:rsidRPr="007C4EFC">
        <w:rPr>
          <w:rFonts w:ascii="Arial" w:hAnsi="Arial" w:cs="Arial"/>
          <w:sz w:val="20"/>
          <w:szCs w:val="20"/>
        </w:rPr>
        <w:t xml:space="preserve"> за контакт:   ____________________________________________________________</w:t>
      </w:r>
    </w:p>
    <w:p w:rsidR="000C6A01" w:rsidRPr="007C4EFC" w:rsidRDefault="000C6A01" w:rsidP="00E63D91">
      <w:pPr>
        <w:ind w:left="360"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Телефон:  __________________________________________________________________</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Телефон/факс: ______________________________________________________________</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Порески број понуђача (ПИБ): __________________________________________________</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Матични број: _______________________________________________________________</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Број рачуна:  _________________</w:t>
      </w:r>
      <w:r w:rsidRPr="007C4EFC">
        <w:rPr>
          <w:rFonts w:ascii="Arial" w:hAnsi="Arial" w:cs="Arial"/>
          <w:sz w:val="20"/>
          <w:szCs w:val="20"/>
          <w:lang w:val="sr-Cyrl-CS"/>
        </w:rPr>
        <w:t>код банке</w:t>
      </w:r>
      <w:r w:rsidRPr="007C4EFC">
        <w:rPr>
          <w:rFonts w:ascii="Arial" w:hAnsi="Arial" w:cs="Arial"/>
          <w:sz w:val="20"/>
          <w:szCs w:val="20"/>
        </w:rPr>
        <w:t>______________________________</w:t>
      </w:r>
    </w:p>
    <w:p w:rsidR="000C6A01" w:rsidRPr="007C4EFC" w:rsidRDefault="000C6A01" w:rsidP="00E63D91">
      <w:pPr>
        <w:ind w:left="360" w:right="-286"/>
        <w:contextualSpacing/>
        <w:jc w:val="both"/>
        <w:rPr>
          <w:rFonts w:ascii="Arial" w:hAnsi="Arial" w:cs="Arial"/>
          <w:sz w:val="20"/>
          <w:szCs w:val="20"/>
        </w:rPr>
      </w:pPr>
    </w:p>
    <w:p w:rsidR="000C6A01" w:rsidRPr="007C4EFC" w:rsidRDefault="000C6A01" w:rsidP="00581E91">
      <w:pPr>
        <w:numPr>
          <w:ilvl w:val="0"/>
          <w:numId w:val="12"/>
        </w:numPr>
        <w:ind w:right="-286"/>
        <w:contextualSpacing/>
        <w:jc w:val="both"/>
        <w:rPr>
          <w:rFonts w:ascii="Arial" w:hAnsi="Arial" w:cs="Arial"/>
          <w:sz w:val="20"/>
          <w:szCs w:val="20"/>
        </w:rPr>
      </w:pPr>
      <w:r w:rsidRPr="007C4EFC">
        <w:rPr>
          <w:rFonts w:ascii="Arial" w:hAnsi="Arial" w:cs="Arial"/>
          <w:sz w:val="20"/>
          <w:szCs w:val="20"/>
        </w:rPr>
        <w:t xml:space="preserve">Лице одговорно за </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left="720" w:right="-286"/>
        <w:contextualSpacing/>
        <w:jc w:val="both"/>
        <w:rPr>
          <w:rFonts w:ascii="Arial" w:hAnsi="Arial" w:cs="Arial"/>
          <w:sz w:val="20"/>
          <w:szCs w:val="20"/>
        </w:rPr>
      </w:pPr>
      <w:proofErr w:type="gramStart"/>
      <w:r w:rsidRPr="007C4EFC">
        <w:rPr>
          <w:rFonts w:ascii="Arial" w:hAnsi="Arial" w:cs="Arial"/>
          <w:sz w:val="20"/>
          <w:szCs w:val="20"/>
        </w:rPr>
        <w:t>потписивање</w:t>
      </w:r>
      <w:proofErr w:type="gramEnd"/>
      <w:r w:rsidRPr="007C4EFC">
        <w:rPr>
          <w:rFonts w:ascii="Arial" w:hAnsi="Arial" w:cs="Arial"/>
          <w:sz w:val="20"/>
          <w:szCs w:val="20"/>
        </w:rPr>
        <w:t xml:space="preserve"> уговора: _________________________________________________________</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right="-286"/>
        <w:contextualSpacing/>
        <w:jc w:val="both"/>
        <w:rPr>
          <w:rFonts w:ascii="Arial" w:hAnsi="Arial" w:cs="Arial"/>
          <w:sz w:val="20"/>
          <w:szCs w:val="20"/>
        </w:rPr>
      </w:pPr>
      <w:r w:rsidRPr="007C4EFC">
        <w:rPr>
          <w:rFonts w:ascii="Arial" w:hAnsi="Arial" w:cs="Arial"/>
          <w:sz w:val="20"/>
          <w:szCs w:val="20"/>
        </w:rPr>
        <w:t>Место и датум:                                                                                                            Понуђач:</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right="-286"/>
        <w:contextualSpacing/>
        <w:jc w:val="both"/>
        <w:rPr>
          <w:rFonts w:ascii="Arial" w:hAnsi="Arial" w:cs="Arial"/>
          <w:sz w:val="20"/>
          <w:szCs w:val="20"/>
        </w:rPr>
      </w:pPr>
      <w:r w:rsidRPr="007C4EFC">
        <w:rPr>
          <w:rFonts w:ascii="Arial" w:hAnsi="Arial" w:cs="Arial"/>
          <w:sz w:val="20"/>
          <w:szCs w:val="20"/>
        </w:rPr>
        <w:t>________________                                                                                         ____________________</w:t>
      </w:r>
    </w:p>
    <w:p w:rsidR="000C6A01" w:rsidRPr="007C4EFC" w:rsidRDefault="000C6A01" w:rsidP="00E63D91">
      <w:pPr>
        <w:ind w:right="-286"/>
        <w:contextualSpacing/>
        <w:jc w:val="both"/>
        <w:rPr>
          <w:rFonts w:ascii="Arial" w:hAnsi="Arial" w:cs="Arial"/>
          <w:sz w:val="20"/>
          <w:szCs w:val="20"/>
        </w:rPr>
      </w:pPr>
      <w:r w:rsidRPr="007C4EFC">
        <w:rPr>
          <w:rFonts w:ascii="Arial" w:hAnsi="Arial" w:cs="Arial"/>
          <w:sz w:val="20"/>
          <w:szCs w:val="20"/>
        </w:rPr>
        <w:t xml:space="preserve">                                                                                     </w:t>
      </w:r>
    </w:p>
    <w:p w:rsidR="000C6A01" w:rsidRPr="007C4EFC" w:rsidRDefault="000C6A01" w:rsidP="00E63D91">
      <w:pPr>
        <w:ind w:right="-286"/>
        <w:contextualSpacing/>
        <w:jc w:val="both"/>
        <w:rPr>
          <w:rFonts w:ascii="Arial" w:hAnsi="Arial" w:cs="Arial"/>
          <w:sz w:val="20"/>
          <w:szCs w:val="20"/>
        </w:rPr>
      </w:pPr>
    </w:p>
    <w:p w:rsidR="000C6A01" w:rsidRPr="007C4EFC" w:rsidRDefault="000C6A01" w:rsidP="00E63D91">
      <w:pPr>
        <w:ind w:right="-286"/>
        <w:contextualSpacing/>
        <w:jc w:val="both"/>
        <w:rPr>
          <w:rFonts w:ascii="Arial" w:hAnsi="Arial" w:cs="Arial"/>
          <w:sz w:val="20"/>
          <w:szCs w:val="20"/>
        </w:rPr>
      </w:pPr>
    </w:p>
    <w:p w:rsidR="000C6A01" w:rsidRPr="007C4EFC" w:rsidRDefault="000C6A01" w:rsidP="001B53AF">
      <w:pPr>
        <w:ind w:right="-286"/>
        <w:contextualSpacing/>
        <w:jc w:val="center"/>
        <w:rPr>
          <w:rFonts w:ascii="Arial" w:hAnsi="Arial" w:cs="Arial"/>
          <w:sz w:val="20"/>
          <w:szCs w:val="20"/>
        </w:rPr>
      </w:pPr>
      <w:proofErr w:type="gramStart"/>
      <w:r w:rsidRPr="007C4EFC">
        <w:rPr>
          <w:rFonts w:ascii="Arial" w:hAnsi="Arial" w:cs="Arial"/>
          <w:sz w:val="20"/>
          <w:szCs w:val="20"/>
        </w:rPr>
        <w:t>М.П.</w:t>
      </w:r>
      <w:proofErr w:type="gramEnd"/>
    </w:p>
    <w:p w:rsidR="000C6A01" w:rsidRPr="007C4EFC" w:rsidRDefault="000C6A01" w:rsidP="00E63D91">
      <w:pPr>
        <w:ind w:right="-286"/>
        <w:contextualSpacing/>
        <w:jc w:val="both"/>
        <w:rPr>
          <w:rFonts w:ascii="Arial" w:hAnsi="Arial" w:cs="Arial"/>
          <w:sz w:val="20"/>
          <w:szCs w:val="20"/>
        </w:rPr>
      </w:pPr>
    </w:p>
    <w:p w:rsidR="00C046C2" w:rsidRDefault="000C6A01" w:rsidP="00E63D91">
      <w:pPr>
        <w:ind w:right="-286"/>
        <w:contextualSpacing/>
        <w:jc w:val="both"/>
        <w:rPr>
          <w:rFonts w:ascii="Arial" w:hAnsi="Arial" w:cs="Arial"/>
          <w:b/>
          <w:i/>
          <w:iCs/>
          <w:sz w:val="20"/>
          <w:szCs w:val="20"/>
          <w:lang w:val="sr-Cyrl-RS"/>
        </w:rPr>
      </w:pPr>
      <w:r w:rsidRPr="007C4EFC">
        <w:rPr>
          <w:rFonts w:ascii="Arial" w:hAnsi="Arial" w:cs="Arial"/>
          <w:b/>
          <w:i/>
          <w:iCs/>
          <w:sz w:val="20"/>
          <w:szCs w:val="20"/>
        </w:rPr>
        <w:t xml:space="preserve">                                                    </w:t>
      </w: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C046C2" w:rsidRDefault="00C046C2" w:rsidP="00E63D91">
      <w:pPr>
        <w:ind w:right="-286"/>
        <w:contextualSpacing/>
        <w:jc w:val="both"/>
        <w:rPr>
          <w:rFonts w:ascii="Arial" w:hAnsi="Arial" w:cs="Arial"/>
          <w:b/>
          <w:i/>
          <w:iCs/>
          <w:sz w:val="20"/>
          <w:szCs w:val="20"/>
          <w:lang w:val="sr-Cyrl-RS"/>
        </w:rPr>
      </w:pPr>
    </w:p>
    <w:p w:rsidR="00AC4799" w:rsidRPr="00C046C2" w:rsidRDefault="000C6A01" w:rsidP="00E63D91">
      <w:pPr>
        <w:ind w:right="-286"/>
        <w:contextualSpacing/>
        <w:jc w:val="both"/>
        <w:rPr>
          <w:rFonts w:ascii="Arial" w:hAnsi="Arial" w:cs="Arial"/>
          <w:b/>
          <w:i/>
          <w:iCs/>
          <w:sz w:val="20"/>
          <w:szCs w:val="20"/>
          <w:lang w:val="sr-Cyrl-RS"/>
        </w:rPr>
      </w:pPr>
      <w:r w:rsidRPr="007C4EFC">
        <w:rPr>
          <w:rFonts w:ascii="Arial" w:hAnsi="Arial" w:cs="Arial"/>
          <w:b/>
          <w:i/>
          <w:iCs/>
          <w:sz w:val="20"/>
          <w:szCs w:val="20"/>
        </w:rPr>
        <w:t xml:space="preserve">                                                                                                                                               </w:t>
      </w:r>
      <w:r w:rsidR="00C046C2">
        <w:rPr>
          <w:rFonts w:ascii="Arial" w:hAnsi="Arial" w:cs="Arial"/>
          <w:b/>
          <w:i/>
          <w:iCs/>
          <w:sz w:val="20"/>
          <w:szCs w:val="20"/>
        </w:rPr>
        <w:t xml:space="preserve">                         </w:t>
      </w:r>
    </w:p>
    <w:p w:rsidR="00AC4799" w:rsidRPr="002A7383" w:rsidRDefault="00AC4799" w:rsidP="00E63D91">
      <w:pPr>
        <w:ind w:right="-286"/>
        <w:contextualSpacing/>
        <w:jc w:val="both"/>
        <w:rPr>
          <w:rFonts w:ascii="Arial" w:hAnsi="Arial" w:cs="Arial"/>
          <w:b/>
          <w:iCs/>
          <w:sz w:val="20"/>
          <w:szCs w:val="20"/>
        </w:rPr>
      </w:pPr>
    </w:p>
    <w:p w:rsidR="000C6A01" w:rsidRPr="00D257D5" w:rsidRDefault="000C6A01" w:rsidP="00E63D91">
      <w:pPr>
        <w:ind w:right="-286"/>
        <w:contextualSpacing/>
        <w:jc w:val="both"/>
        <w:rPr>
          <w:rFonts w:ascii="Arial" w:hAnsi="Arial" w:cs="Arial"/>
          <w:b/>
          <w:iCs/>
          <w:sz w:val="20"/>
          <w:szCs w:val="20"/>
          <w:lang w:val="ru-RU"/>
        </w:rPr>
      </w:pPr>
      <w:r w:rsidRPr="00D257D5">
        <w:rPr>
          <w:rFonts w:ascii="Arial" w:hAnsi="Arial" w:cs="Arial"/>
          <w:b/>
          <w:iCs/>
          <w:sz w:val="20"/>
          <w:szCs w:val="20"/>
          <w:lang w:val="ru-RU"/>
        </w:rPr>
        <w:lastRenderedPageBreak/>
        <w:t xml:space="preserve">Образац 2                                                                                                                                                                                                                      </w:t>
      </w:r>
    </w:p>
    <w:p w:rsidR="001B53AF" w:rsidRPr="00C07AA3" w:rsidRDefault="000C6A01" w:rsidP="00E63D91">
      <w:pPr>
        <w:ind w:right="-286"/>
        <w:contextualSpacing/>
        <w:jc w:val="both"/>
        <w:rPr>
          <w:rFonts w:ascii="Arial" w:hAnsi="Arial" w:cs="Arial"/>
          <w:b/>
          <w:i/>
          <w:sz w:val="16"/>
          <w:szCs w:val="16"/>
          <w:lang w:val="sr-Cyrl-CS"/>
        </w:rPr>
      </w:pPr>
      <w:r w:rsidRPr="00C07AA3">
        <w:rPr>
          <w:rFonts w:ascii="Arial" w:hAnsi="Arial" w:cs="Arial"/>
          <w:b/>
          <w:sz w:val="16"/>
          <w:szCs w:val="16"/>
          <w:lang w:val="sr-Cyrl-CS"/>
        </w:rPr>
        <w:t>(</w:t>
      </w:r>
      <w:r w:rsidRPr="00C07AA3">
        <w:rPr>
          <w:rFonts w:ascii="Arial" w:hAnsi="Arial" w:cs="Arial"/>
          <w:b/>
          <w:i/>
          <w:sz w:val="16"/>
          <w:szCs w:val="16"/>
          <w:lang w:val="sr-Cyrl-CS"/>
        </w:rPr>
        <w:t xml:space="preserve">попуњава, потписује и оверава </w:t>
      </w:r>
    </w:p>
    <w:p w:rsidR="000C6A01" w:rsidRPr="00C07AA3" w:rsidRDefault="001B53AF" w:rsidP="00E63D91">
      <w:pPr>
        <w:ind w:right="-286"/>
        <w:contextualSpacing/>
        <w:jc w:val="both"/>
        <w:rPr>
          <w:rFonts w:ascii="Arial" w:hAnsi="Arial" w:cs="Arial"/>
          <w:b/>
          <w:sz w:val="16"/>
          <w:szCs w:val="16"/>
          <w:lang w:val="sr-Cyrl-CS"/>
        </w:rPr>
      </w:pPr>
      <w:r w:rsidRPr="00C07AA3">
        <w:rPr>
          <w:rFonts w:ascii="Arial" w:hAnsi="Arial" w:cs="Arial"/>
          <w:b/>
          <w:i/>
          <w:sz w:val="16"/>
          <w:szCs w:val="16"/>
          <w:lang w:val="sr-Cyrl-CS"/>
        </w:rPr>
        <w:t xml:space="preserve">понуђач и </w:t>
      </w:r>
      <w:r w:rsidR="000C6A01" w:rsidRPr="00C07AA3">
        <w:rPr>
          <w:rFonts w:ascii="Arial" w:hAnsi="Arial" w:cs="Arial"/>
          <w:b/>
          <w:i/>
          <w:sz w:val="16"/>
          <w:szCs w:val="16"/>
          <w:lang w:val="sr-Cyrl-CS"/>
        </w:rPr>
        <w:t>подизвођач</w:t>
      </w:r>
      <w:r w:rsidR="000C6A01" w:rsidRPr="00C07AA3">
        <w:rPr>
          <w:rFonts w:ascii="Arial" w:hAnsi="Arial" w:cs="Arial"/>
          <w:b/>
          <w:sz w:val="16"/>
          <w:szCs w:val="16"/>
        </w:rPr>
        <w:t>)</w:t>
      </w:r>
    </w:p>
    <w:p w:rsidR="000C6A01" w:rsidRPr="00D257D5" w:rsidRDefault="000C6A01" w:rsidP="00E63D91">
      <w:pPr>
        <w:ind w:right="-286"/>
        <w:contextualSpacing/>
        <w:jc w:val="both"/>
        <w:rPr>
          <w:rFonts w:ascii="Arial" w:hAnsi="Arial" w:cs="Arial"/>
          <w:i/>
          <w:iCs/>
          <w:sz w:val="20"/>
          <w:szCs w:val="20"/>
        </w:rPr>
      </w:pPr>
      <w:r w:rsidRPr="00D257D5">
        <w:rPr>
          <w:rFonts w:ascii="Arial" w:hAnsi="Arial" w:cs="Arial"/>
          <w:i/>
          <w:iCs/>
          <w:sz w:val="20"/>
          <w:szCs w:val="20"/>
        </w:rPr>
        <w:tab/>
      </w:r>
      <w:r w:rsidRPr="00D257D5">
        <w:rPr>
          <w:rFonts w:ascii="Arial" w:hAnsi="Arial" w:cs="Arial"/>
          <w:i/>
          <w:iCs/>
          <w:sz w:val="20"/>
          <w:szCs w:val="20"/>
        </w:rPr>
        <w:tab/>
      </w:r>
      <w:r w:rsidRPr="00D257D5">
        <w:rPr>
          <w:rFonts w:ascii="Arial" w:hAnsi="Arial" w:cs="Arial"/>
          <w:i/>
          <w:iCs/>
          <w:sz w:val="20"/>
          <w:szCs w:val="20"/>
        </w:rPr>
        <w:tab/>
        <w:t xml:space="preserve">       </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pStyle w:val="Heading2"/>
        <w:spacing w:line="240" w:lineRule="auto"/>
        <w:ind w:right="-286"/>
        <w:contextualSpacing/>
        <w:jc w:val="both"/>
        <w:rPr>
          <w:rFonts w:ascii="Arial" w:hAnsi="Arial" w:cs="Arial"/>
          <w:sz w:val="20"/>
          <w:szCs w:val="20"/>
        </w:rPr>
      </w:pPr>
      <w:r w:rsidRPr="00D257D5">
        <w:rPr>
          <w:rFonts w:ascii="Arial" w:hAnsi="Arial" w:cs="Arial"/>
          <w:sz w:val="20"/>
          <w:szCs w:val="20"/>
        </w:rPr>
        <w:t>П О Д А Ц И   О   П О Д И З В О Ђ А Ч У</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Назив подизвођача: _____________________________</w:t>
      </w:r>
      <w:r w:rsidR="001B53AF">
        <w:rPr>
          <w:rFonts w:ascii="Arial" w:hAnsi="Arial" w:cs="Arial"/>
          <w:sz w:val="20"/>
          <w:szCs w:val="20"/>
        </w:rPr>
        <w:t>_______________________________</w:t>
      </w:r>
    </w:p>
    <w:p w:rsidR="000C6A01" w:rsidRPr="00D257D5" w:rsidRDefault="000C6A01" w:rsidP="00E63D91">
      <w:pPr>
        <w:ind w:left="360" w:right="-286"/>
        <w:contextualSpacing/>
        <w:jc w:val="both"/>
        <w:rPr>
          <w:rFonts w:ascii="Arial" w:hAnsi="Arial" w:cs="Arial"/>
          <w:sz w:val="20"/>
          <w:szCs w:val="20"/>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Адреса подизвођача: ____________________________</w:t>
      </w:r>
      <w:r w:rsidR="001B53AF">
        <w:rPr>
          <w:rFonts w:ascii="Arial" w:hAnsi="Arial" w:cs="Arial"/>
          <w:sz w:val="20"/>
          <w:szCs w:val="20"/>
        </w:rPr>
        <w:t>_______________________________</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Лице за контакт: _____________________________________________________________</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Електронска адреса</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лица за контакт:   ____________________________________________________________</w:t>
      </w:r>
    </w:p>
    <w:p w:rsidR="000C6A01" w:rsidRPr="00D257D5" w:rsidRDefault="000C6A01" w:rsidP="00E63D91">
      <w:pPr>
        <w:ind w:left="360" w:right="-286"/>
        <w:contextualSpacing/>
        <w:jc w:val="both"/>
        <w:rPr>
          <w:rFonts w:ascii="Arial" w:hAnsi="Arial" w:cs="Arial"/>
          <w:sz w:val="20"/>
          <w:szCs w:val="20"/>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Телефон:  __________________________________________________________________</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Телефон/факс: ______________________________________________________________</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Порески број подизвођача (ПИБ): __________________</w:t>
      </w:r>
      <w:r w:rsidR="001B53AF">
        <w:rPr>
          <w:rFonts w:ascii="Arial" w:hAnsi="Arial" w:cs="Arial"/>
          <w:sz w:val="20"/>
          <w:szCs w:val="20"/>
        </w:rPr>
        <w:t>_______________________________</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Матични број: _______________________________________________________________</w:t>
      </w:r>
    </w:p>
    <w:p w:rsidR="000C6A01" w:rsidRPr="00D257D5" w:rsidRDefault="000C6A01" w:rsidP="00E63D91">
      <w:pPr>
        <w:ind w:right="-286"/>
        <w:contextualSpacing/>
        <w:jc w:val="both"/>
        <w:rPr>
          <w:rFonts w:ascii="Arial" w:hAnsi="Arial" w:cs="Arial"/>
          <w:sz w:val="20"/>
          <w:szCs w:val="20"/>
          <w:lang w:val="sr-Cyrl-CS"/>
        </w:rPr>
      </w:pPr>
    </w:p>
    <w:p w:rsidR="000C6A01" w:rsidRPr="00CE737B" w:rsidRDefault="000C6A01" w:rsidP="00581E91">
      <w:pPr>
        <w:numPr>
          <w:ilvl w:val="0"/>
          <w:numId w:val="13"/>
        </w:numPr>
        <w:ind w:right="-286"/>
        <w:contextualSpacing/>
        <w:jc w:val="both"/>
        <w:rPr>
          <w:rFonts w:ascii="Arial" w:hAnsi="Arial" w:cs="Arial"/>
          <w:sz w:val="20"/>
          <w:szCs w:val="20"/>
        </w:rPr>
      </w:pPr>
      <w:r w:rsidRPr="00D257D5">
        <w:rPr>
          <w:rFonts w:ascii="Arial" w:hAnsi="Arial" w:cs="Arial"/>
          <w:sz w:val="20"/>
          <w:szCs w:val="20"/>
        </w:rPr>
        <w:t>Број рачуна:  __________________</w:t>
      </w:r>
      <w:r w:rsidRPr="00D257D5">
        <w:rPr>
          <w:rFonts w:ascii="Arial" w:hAnsi="Arial" w:cs="Arial"/>
          <w:sz w:val="20"/>
          <w:szCs w:val="20"/>
          <w:lang w:val="sr-Cyrl-CS"/>
        </w:rPr>
        <w:t>код банке</w:t>
      </w:r>
      <w:r w:rsidRPr="00D257D5">
        <w:rPr>
          <w:rFonts w:ascii="Arial" w:hAnsi="Arial" w:cs="Arial"/>
          <w:sz w:val="20"/>
          <w:szCs w:val="20"/>
        </w:rPr>
        <w:t>__________________________</w:t>
      </w:r>
    </w:p>
    <w:p w:rsidR="00CE737B" w:rsidRDefault="00CE737B" w:rsidP="00CE737B">
      <w:pPr>
        <w:pStyle w:val="ListParagrap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r w:rsidRPr="00D257D5">
        <w:rPr>
          <w:rFonts w:ascii="Arial" w:hAnsi="Arial" w:cs="Arial"/>
          <w:sz w:val="20"/>
          <w:szCs w:val="20"/>
        </w:rPr>
        <w:t>Место и датум:                                                                                                            Понуђач:</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r w:rsidRPr="00D257D5">
        <w:rPr>
          <w:rFonts w:ascii="Arial" w:hAnsi="Arial" w:cs="Arial"/>
          <w:sz w:val="20"/>
          <w:szCs w:val="20"/>
        </w:rPr>
        <w:t>________________                                                                                         ____________________</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r w:rsidRPr="00D257D5">
        <w:rPr>
          <w:rFonts w:ascii="Arial" w:hAnsi="Arial" w:cs="Arial"/>
          <w:sz w:val="20"/>
          <w:szCs w:val="20"/>
        </w:rPr>
        <w:t>Место и датум:                                                                                                            Подизвођач:</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E63D91">
      <w:pPr>
        <w:ind w:right="-286"/>
        <w:contextualSpacing/>
        <w:jc w:val="both"/>
        <w:rPr>
          <w:rFonts w:ascii="Arial" w:hAnsi="Arial" w:cs="Arial"/>
          <w:sz w:val="20"/>
          <w:szCs w:val="20"/>
        </w:rPr>
      </w:pPr>
      <w:r w:rsidRPr="00D257D5">
        <w:rPr>
          <w:rFonts w:ascii="Arial" w:hAnsi="Arial" w:cs="Arial"/>
          <w:sz w:val="20"/>
          <w:szCs w:val="20"/>
        </w:rPr>
        <w:t>________________                                                                                          ____________________</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D54238">
      <w:pPr>
        <w:ind w:right="-286"/>
        <w:contextualSpacing/>
        <w:jc w:val="center"/>
        <w:rPr>
          <w:rFonts w:ascii="Arial" w:hAnsi="Arial" w:cs="Arial"/>
          <w:sz w:val="20"/>
          <w:szCs w:val="20"/>
        </w:rPr>
      </w:pPr>
      <w:proofErr w:type="gramStart"/>
      <w:r w:rsidRPr="00D257D5">
        <w:rPr>
          <w:rFonts w:ascii="Arial" w:hAnsi="Arial" w:cs="Arial"/>
          <w:sz w:val="20"/>
          <w:szCs w:val="20"/>
        </w:rPr>
        <w:t>М.П.</w:t>
      </w:r>
      <w:proofErr w:type="gramEnd"/>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E63D91">
      <w:pPr>
        <w:ind w:right="-286"/>
        <w:contextualSpacing/>
        <w:jc w:val="both"/>
        <w:rPr>
          <w:rFonts w:ascii="Arial" w:hAnsi="Arial" w:cs="Arial"/>
          <w:b/>
          <w:sz w:val="20"/>
          <w:szCs w:val="20"/>
          <w:lang w:val="sr-Cyrl-CS"/>
        </w:rPr>
      </w:pPr>
    </w:p>
    <w:p w:rsidR="000C6A01" w:rsidRDefault="000C6A01" w:rsidP="00E63D91">
      <w:pPr>
        <w:ind w:right="-286"/>
        <w:contextualSpacing/>
        <w:jc w:val="both"/>
        <w:rPr>
          <w:rFonts w:ascii="Arial" w:hAnsi="Arial" w:cs="Arial"/>
          <w:b/>
          <w:sz w:val="20"/>
          <w:szCs w:val="20"/>
          <w:lang w:val="sr-Cyrl-CS"/>
        </w:rPr>
      </w:pPr>
    </w:p>
    <w:p w:rsidR="00D257D5" w:rsidRDefault="00D257D5" w:rsidP="00E63D91">
      <w:pPr>
        <w:ind w:right="-286"/>
        <w:contextualSpacing/>
        <w:jc w:val="both"/>
        <w:rPr>
          <w:rFonts w:ascii="Arial" w:hAnsi="Arial" w:cs="Arial"/>
          <w:b/>
          <w:sz w:val="20"/>
          <w:szCs w:val="20"/>
        </w:rPr>
      </w:pPr>
    </w:p>
    <w:p w:rsidR="002A7383" w:rsidRDefault="002A7383" w:rsidP="00E63D91">
      <w:pPr>
        <w:ind w:right="-286"/>
        <w:contextualSpacing/>
        <w:jc w:val="both"/>
        <w:rPr>
          <w:rFonts w:ascii="Arial" w:hAnsi="Arial" w:cs="Arial"/>
          <w:b/>
          <w:sz w:val="20"/>
          <w:szCs w:val="20"/>
        </w:rPr>
      </w:pPr>
    </w:p>
    <w:p w:rsidR="000C6A01" w:rsidRDefault="000C6A01" w:rsidP="00E63D91">
      <w:pPr>
        <w:ind w:right="-286"/>
        <w:contextualSpacing/>
        <w:jc w:val="both"/>
        <w:rPr>
          <w:rFonts w:ascii="Arial" w:hAnsi="Arial" w:cs="Arial"/>
          <w:b/>
          <w:sz w:val="20"/>
          <w:szCs w:val="20"/>
          <w:lang w:val="sr-Cyrl-RS"/>
        </w:rPr>
      </w:pPr>
    </w:p>
    <w:p w:rsidR="000C6A01" w:rsidRDefault="000C6A01"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C046C2" w:rsidRDefault="00C046C2" w:rsidP="00E63D91">
      <w:pPr>
        <w:ind w:right="-286"/>
        <w:contextualSpacing/>
        <w:jc w:val="both"/>
        <w:rPr>
          <w:rFonts w:ascii="Arial" w:hAnsi="Arial" w:cs="Arial"/>
          <w:b/>
          <w:sz w:val="20"/>
          <w:szCs w:val="20"/>
          <w:lang w:val="sr-Cyrl-RS"/>
        </w:rPr>
      </w:pPr>
    </w:p>
    <w:p w:rsidR="003725F1" w:rsidRPr="003725F1" w:rsidRDefault="003725F1" w:rsidP="00E63D91">
      <w:pPr>
        <w:ind w:right="-286"/>
        <w:contextualSpacing/>
        <w:jc w:val="both"/>
        <w:rPr>
          <w:rFonts w:ascii="Arial" w:hAnsi="Arial" w:cs="Arial"/>
          <w:b/>
          <w:sz w:val="20"/>
          <w:szCs w:val="20"/>
          <w:lang w:val="sr-Cyrl-RS"/>
        </w:rPr>
      </w:pPr>
    </w:p>
    <w:p w:rsidR="000C6A01" w:rsidRPr="00D257D5" w:rsidRDefault="000C6A01" w:rsidP="00E63D91">
      <w:pPr>
        <w:ind w:right="-286"/>
        <w:contextualSpacing/>
        <w:jc w:val="both"/>
        <w:rPr>
          <w:rFonts w:ascii="Arial" w:hAnsi="Arial" w:cs="Arial"/>
          <w:b/>
          <w:sz w:val="20"/>
          <w:szCs w:val="20"/>
          <w:lang w:val="sr-Cyrl-CS"/>
        </w:rPr>
      </w:pPr>
      <w:r w:rsidRPr="00D257D5">
        <w:rPr>
          <w:rFonts w:ascii="Arial" w:hAnsi="Arial" w:cs="Arial"/>
          <w:b/>
          <w:sz w:val="20"/>
          <w:szCs w:val="20"/>
          <w:lang w:val="sr-Cyrl-CS"/>
        </w:rPr>
        <w:lastRenderedPageBreak/>
        <w:t>Образац</w:t>
      </w:r>
      <w:r w:rsidRPr="00D257D5">
        <w:rPr>
          <w:rFonts w:ascii="Arial" w:hAnsi="Arial" w:cs="Arial"/>
          <w:b/>
          <w:sz w:val="20"/>
          <w:szCs w:val="20"/>
        </w:rPr>
        <w:t xml:space="preserve"> 3</w:t>
      </w:r>
      <w:r w:rsidRPr="00D257D5">
        <w:rPr>
          <w:rFonts w:ascii="Arial" w:hAnsi="Arial" w:cs="Arial"/>
          <w:b/>
          <w:sz w:val="20"/>
          <w:szCs w:val="20"/>
          <w:lang w:val="sr-Cyrl-CS"/>
        </w:rPr>
        <w:t xml:space="preserve"> </w:t>
      </w:r>
    </w:p>
    <w:p w:rsidR="006760CF" w:rsidRDefault="006760CF" w:rsidP="003725F1">
      <w:pPr>
        <w:pStyle w:val="Heading2"/>
        <w:spacing w:line="240" w:lineRule="auto"/>
        <w:ind w:right="-286"/>
        <w:contextualSpacing/>
        <w:jc w:val="both"/>
        <w:rPr>
          <w:rFonts w:ascii="Arial" w:hAnsi="Arial" w:cs="Arial"/>
          <w:sz w:val="20"/>
          <w:szCs w:val="20"/>
          <w:lang w:val="sr-Cyrl-RS"/>
        </w:rPr>
      </w:pPr>
      <w:r w:rsidRPr="00D257D5">
        <w:rPr>
          <w:rFonts w:ascii="Arial" w:hAnsi="Arial" w:cs="Arial"/>
          <w:sz w:val="20"/>
          <w:szCs w:val="20"/>
          <w:lang w:val="sr-Cyrl-CS"/>
        </w:rPr>
        <w:t>(</w:t>
      </w:r>
      <w:r w:rsidRPr="00D257D5">
        <w:rPr>
          <w:rFonts w:ascii="Arial" w:hAnsi="Arial" w:cs="Arial"/>
          <w:sz w:val="20"/>
          <w:szCs w:val="20"/>
          <w:lang w:val="ru-RU"/>
        </w:rPr>
        <w:t>попуњава, потписује и оверава самостални понуђач</w:t>
      </w:r>
      <w:r>
        <w:rPr>
          <w:rFonts w:ascii="Arial" w:hAnsi="Arial" w:cs="Arial"/>
          <w:sz w:val="20"/>
          <w:szCs w:val="20"/>
        </w:rPr>
        <w:t>, односно члан групе које је одређен за носиоца посла, односно који подноси понуду и заступа групу понуђача у складу са заједничком споразумом чланова групе понуђача</w:t>
      </w:r>
      <w:r w:rsidR="002C2AFD">
        <w:rPr>
          <w:rFonts w:ascii="Arial" w:hAnsi="Arial" w:cs="Arial"/>
          <w:sz w:val="20"/>
          <w:szCs w:val="20"/>
          <w:lang w:val="sr-Cyrl-RS"/>
        </w:rPr>
        <w:t>, као и понуђач који наступа са подизвођачем)</w:t>
      </w:r>
    </w:p>
    <w:p w:rsidR="003725F1" w:rsidRPr="003725F1" w:rsidRDefault="003725F1" w:rsidP="003725F1">
      <w:pPr>
        <w:rPr>
          <w:lang w:val="sr-Cyrl-RS"/>
        </w:rPr>
      </w:pPr>
    </w:p>
    <w:p w:rsidR="000C6A01" w:rsidRPr="003725F1" w:rsidRDefault="000C6A01" w:rsidP="003725F1">
      <w:pPr>
        <w:pStyle w:val="Heading2"/>
        <w:spacing w:line="240" w:lineRule="auto"/>
        <w:ind w:right="-286"/>
        <w:contextualSpacing/>
        <w:jc w:val="both"/>
        <w:rPr>
          <w:rFonts w:ascii="Arial" w:hAnsi="Arial" w:cs="Arial"/>
          <w:b w:val="0"/>
          <w:sz w:val="20"/>
          <w:szCs w:val="20"/>
          <w:lang w:val="sr-Cyrl-CS"/>
        </w:rPr>
      </w:pPr>
      <w:r w:rsidRPr="00D257D5">
        <w:rPr>
          <w:rFonts w:ascii="Arial" w:hAnsi="Arial" w:cs="Arial"/>
          <w:b w:val="0"/>
          <w:sz w:val="20"/>
          <w:szCs w:val="20"/>
          <w:lang w:val="ru-RU"/>
        </w:rPr>
        <w:t xml:space="preserve">На основу </w:t>
      </w:r>
      <w:r w:rsidR="00F676DA" w:rsidRPr="00D257D5">
        <w:rPr>
          <w:rFonts w:ascii="Arial" w:hAnsi="Arial" w:cs="Arial"/>
          <w:b w:val="0"/>
          <w:sz w:val="20"/>
          <w:szCs w:val="20"/>
        </w:rPr>
        <w:t>П</w:t>
      </w:r>
      <w:r w:rsidRPr="00D257D5">
        <w:rPr>
          <w:rFonts w:ascii="Arial" w:hAnsi="Arial" w:cs="Arial"/>
          <w:b w:val="0"/>
          <w:sz w:val="20"/>
          <w:szCs w:val="20"/>
          <w:lang w:val="ru-RU"/>
        </w:rPr>
        <w:t>озива за п</w:t>
      </w:r>
      <w:r w:rsidRPr="00D257D5">
        <w:rPr>
          <w:rFonts w:ascii="Arial" w:hAnsi="Arial" w:cs="Arial"/>
          <w:b w:val="0"/>
          <w:sz w:val="20"/>
          <w:szCs w:val="20"/>
        </w:rPr>
        <w:t>одношење</w:t>
      </w:r>
      <w:r w:rsidRPr="00D257D5">
        <w:rPr>
          <w:rFonts w:ascii="Arial" w:hAnsi="Arial" w:cs="Arial"/>
          <w:b w:val="0"/>
          <w:sz w:val="20"/>
          <w:szCs w:val="20"/>
          <w:lang w:val="ru-RU"/>
        </w:rPr>
        <w:t xml:space="preserve"> понуда у поступку јавн</w:t>
      </w:r>
      <w:r w:rsidRPr="00D257D5">
        <w:rPr>
          <w:rFonts w:ascii="Arial" w:hAnsi="Arial" w:cs="Arial"/>
          <w:b w:val="0"/>
          <w:sz w:val="20"/>
          <w:szCs w:val="20"/>
        </w:rPr>
        <w:t>е</w:t>
      </w:r>
      <w:r w:rsidRPr="00D257D5">
        <w:rPr>
          <w:rFonts w:ascii="Arial" w:hAnsi="Arial" w:cs="Arial"/>
          <w:b w:val="0"/>
          <w:sz w:val="20"/>
          <w:szCs w:val="20"/>
          <w:lang w:val="ru-RU"/>
        </w:rPr>
        <w:t xml:space="preserve"> набавк</w:t>
      </w:r>
      <w:r w:rsidRPr="00D257D5">
        <w:rPr>
          <w:rFonts w:ascii="Arial" w:hAnsi="Arial" w:cs="Arial"/>
          <w:b w:val="0"/>
          <w:sz w:val="20"/>
          <w:szCs w:val="20"/>
        </w:rPr>
        <w:t>е мале вредности</w:t>
      </w:r>
      <w:r w:rsidRPr="00D257D5">
        <w:rPr>
          <w:rFonts w:ascii="Arial" w:hAnsi="Arial" w:cs="Arial"/>
          <w:b w:val="0"/>
          <w:sz w:val="20"/>
          <w:szCs w:val="20"/>
          <w:lang w:val="ru-RU"/>
        </w:rPr>
        <w:t xml:space="preserve"> </w:t>
      </w:r>
      <w:r w:rsidRPr="00D257D5">
        <w:rPr>
          <w:rFonts w:ascii="Arial" w:hAnsi="Arial" w:cs="Arial"/>
          <w:b w:val="0"/>
          <w:sz w:val="20"/>
          <w:szCs w:val="20"/>
        </w:rPr>
        <w:t xml:space="preserve">за набавку услуге - </w:t>
      </w:r>
      <w:r w:rsidR="00F676DA" w:rsidRPr="00D257D5">
        <w:rPr>
          <w:rFonts w:ascii="Arial" w:hAnsi="Arial" w:cs="Arial"/>
          <w:b w:val="0"/>
          <w:sz w:val="20"/>
          <w:szCs w:val="20"/>
          <w:lang w:val="sr-Cyrl-CS"/>
        </w:rPr>
        <w:t xml:space="preserve">закуп </w:t>
      </w:r>
      <w:r w:rsidRPr="00D257D5">
        <w:rPr>
          <w:rFonts w:ascii="Arial" w:hAnsi="Arial" w:cs="Arial"/>
          <w:b w:val="0"/>
          <w:sz w:val="20"/>
          <w:szCs w:val="20"/>
          <w:lang w:val="sr-Cyrl-CS"/>
        </w:rPr>
        <w:t xml:space="preserve">фотокопир апарата </w:t>
      </w:r>
      <w:r w:rsidRPr="00D257D5">
        <w:rPr>
          <w:rFonts w:ascii="Arial" w:hAnsi="Arial" w:cs="Arial"/>
          <w:b w:val="0"/>
          <w:sz w:val="20"/>
          <w:szCs w:val="20"/>
          <w:lang w:val="ru-RU"/>
        </w:rPr>
        <w:t>за потребе Јавног предузећа “Електропривреда Србије”, Београд</w:t>
      </w:r>
      <w:r w:rsidRPr="00D257D5">
        <w:rPr>
          <w:rFonts w:ascii="Arial" w:hAnsi="Arial" w:cs="Arial"/>
          <w:b w:val="0"/>
          <w:sz w:val="20"/>
          <w:szCs w:val="20"/>
        </w:rPr>
        <w:t xml:space="preserve">, </w:t>
      </w:r>
      <w:r w:rsidRPr="00D257D5">
        <w:rPr>
          <w:rFonts w:ascii="Arial" w:hAnsi="Arial" w:cs="Arial"/>
          <w:b w:val="0"/>
          <w:sz w:val="20"/>
          <w:szCs w:val="20"/>
          <w:lang w:val="sr-Cyrl-CS"/>
        </w:rPr>
        <w:t>објављеног</w:t>
      </w:r>
      <w:r w:rsidRPr="00D257D5">
        <w:rPr>
          <w:rFonts w:ascii="Arial" w:hAnsi="Arial" w:cs="Arial"/>
          <w:b w:val="0"/>
          <w:sz w:val="20"/>
          <w:szCs w:val="20"/>
        </w:rPr>
        <w:t xml:space="preserve"> дана </w:t>
      </w:r>
      <w:r w:rsidR="00E9607F">
        <w:rPr>
          <w:rFonts w:ascii="Arial" w:hAnsi="Arial" w:cs="Arial"/>
          <w:b w:val="0"/>
          <w:sz w:val="20"/>
          <w:szCs w:val="20"/>
          <w:lang w:val="sr-Cyrl-RS"/>
        </w:rPr>
        <w:t>09</w:t>
      </w:r>
      <w:r w:rsidR="00DA031D">
        <w:rPr>
          <w:rFonts w:ascii="Arial" w:hAnsi="Arial" w:cs="Arial"/>
          <w:b w:val="0"/>
          <w:sz w:val="20"/>
          <w:szCs w:val="20"/>
          <w:lang w:val="sr-Cyrl-RS"/>
        </w:rPr>
        <w:t>. јула 2013.</w:t>
      </w:r>
      <w:r w:rsidRPr="00134956">
        <w:rPr>
          <w:rFonts w:ascii="Arial" w:hAnsi="Arial" w:cs="Arial"/>
          <w:b w:val="0"/>
          <w:sz w:val="20"/>
          <w:szCs w:val="20"/>
        </w:rPr>
        <w:t xml:space="preserve"> </w:t>
      </w:r>
      <w:proofErr w:type="gramStart"/>
      <w:r w:rsidRPr="00134956">
        <w:rPr>
          <w:rFonts w:ascii="Arial" w:hAnsi="Arial" w:cs="Arial"/>
          <w:b w:val="0"/>
          <w:sz w:val="20"/>
          <w:szCs w:val="20"/>
        </w:rPr>
        <w:t>го</w:t>
      </w:r>
      <w:r w:rsidRPr="00D257D5">
        <w:rPr>
          <w:rFonts w:ascii="Arial" w:hAnsi="Arial" w:cs="Arial"/>
          <w:b w:val="0"/>
          <w:sz w:val="20"/>
          <w:szCs w:val="20"/>
        </w:rPr>
        <w:t>дине</w:t>
      </w:r>
      <w:proofErr w:type="gramEnd"/>
      <w:r w:rsidR="00134956">
        <w:rPr>
          <w:rFonts w:ascii="Arial" w:hAnsi="Arial" w:cs="Arial"/>
          <w:b w:val="0"/>
          <w:sz w:val="20"/>
          <w:szCs w:val="20"/>
          <w:lang w:val="sr-Cyrl-CS"/>
        </w:rPr>
        <w:t xml:space="preserve"> на Порталу јавних набавки</w:t>
      </w:r>
      <w:r w:rsidRPr="00D257D5">
        <w:rPr>
          <w:rFonts w:ascii="Arial" w:hAnsi="Arial" w:cs="Arial"/>
          <w:b w:val="0"/>
          <w:sz w:val="20"/>
          <w:szCs w:val="20"/>
        </w:rPr>
        <w:t xml:space="preserve">, </w:t>
      </w:r>
      <w:r w:rsidRPr="00D257D5">
        <w:rPr>
          <w:rFonts w:ascii="Arial" w:hAnsi="Arial" w:cs="Arial"/>
          <w:b w:val="0"/>
          <w:sz w:val="20"/>
          <w:szCs w:val="20"/>
          <w:lang w:val="ru-RU"/>
        </w:rPr>
        <w:t>подносимо следећу</w:t>
      </w:r>
    </w:p>
    <w:p w:rsidR="000C6A01" w:rsidRPr="00D257D5" w:rsidRDefault="000C6A01" w:rsidP="00E63D91">
      <w:pPr>
        <w:ind w:right="-286"/>
        <w:contextualSpacing/>
        <w:jc w:val="both"/>
        <w:rPr>
          <w:rFonts w:ascii="Arial" w:hAnsi="Arial" w:cs="Arial"/>
          <w:sz w:val="20"/>
          <w:szCs w:val="20"/>
        </w:rPr>
      </w:pPr>
    </w:p>
    <w:p w:rsidR="000C6A01" w:rsidRPr="00D257D5" w:rsidRDefault="000C6A01" w:rsidP="00134956">
      <w:pPr>
        <w:pStyle w:val="Heading2"/>
        <w:spacing w:line="240" w:lineRule="auto"/>
        <w:ind w:right="-286"/>
        <w:contextualSpacing/>
        <w:jc w:val="center"/>
        <w:rPr>
          <w:rFonts w:ascii="Arial" w:hAnsi="Arial" w:cs="Arial"/>
          <w:sz w:val="20"/>
          <w:szCs w:val="20"/>
          <w:lang w:val="sr-Cyrl-CS"/>
        </w:rPr>
      </w:pPr>
      <w:r w:rsidRPr="00D257D5">
        <w:rPr>
          <w:rFonts w:ascii="Arial" w:hAnsi="Arial" w:cs="Arial"/>
          <w:sz w:val="20"/>
          <w:szCs w:val="20"/>
          <w:lang w:val="sr-Cyrl-CS"/>
        </w:rPr>
        <w:t>П О Н У Д У</w:t>
      </w:r>
    </w:p>
    <w:p w:rsidR="000C6A01" w:rsidRPr="00D257D5" w:rsidRDefault="000C6A01" w:rsidP="00134956">
      <w:pPr>
        <w:pStyle w:val="Heading2"/>
        <w:spacing w:line="240" w:lineRule="auto"/>
        <w:ind w:right="-286"/>
        <w:contextualSpacing/>
        <w:jc w:val="center"/>
        <w:rPr>
          <w:rFonts w:ascii="Arial" w:hAnsi="Arial" w:cs="Arial"/>
          <w:sz w:val="20"/>
          <w:szCs w:val="20"/>
          <w:lang w:val="ru-RU"/>
        </w:rPr>
      </w:pPr>
      <w:r w:rsidRPr="00D257D5">
        <w:rPr>
          <w:rFonts w:ascii="Arial" w:hAnsi="Arial" w:cs="Arial"/>
          <w:sz w:val="20"/>
          <w:szCs w:val="20"/>
          <w:lang w:val="sr-Cyrl-CS"/>
        </w:rPr>
        <w:t>за набавку услуге -</w:t>
      </w:r>
      <w:r w:rsidR="00F676DA" w:rsidRPr="00D257D5">
        <w:rPr>
          <w:rFonts w:ascii="Arial" w:hAnsi="Arial" w:cs="Arial"/>
          <w:sz w:val="20"/>
          <w:szCs w:val="20"/>
          <w:lang w:val="sr-Cyrl-CS"/>
        </w:rPr>
        <w:t xml:space="preserve"> закуп </w:t>
      </w:r>
      <w:r w:rsidRPr="00D257D5">
        <w:rPr>
          <w:rFonts w:ascii="Arial" w:hAnsi="Arial" w:cs="Arial"/>
          <w:sz w:val="20"/>
          <w:szCs w:val="20"/>
          <w:lang w:val="sr-Cyrl-CS"/>
        </w:rPr>
        <w:t xml:space="preserve"> фотокопир апарата </w:t>
      </w:r>
      <w:r w:rsidRPr="00D257D5">
        <w:rPr>
          <w:rFonts w:ascii="Arial" w:hAnsi="Arial" w:cs="Arial"/>
          <w:sz w:val="20"/>
          <w:szCs w:val="20"/>
          <w:lang w:val="ru-RU"/>
        </w:rPr>
        <w:t>за потребе Јавног предузећа “Електропривреда Србије”, Београд</w:t>
      </w:r>
    </w:p>
    <w:p w:rsidR="000C6A01" w:rsidRPr="00D257D5" w:rsidRDefault="000C6A01" w:rsidP="00E63D91">
      <w:pPr>
        <w:ind w:right="-286"/>
        <w:contextualSpacing/>
        <w:jc w:val="both"/>
        <w:rPr>
          <w:rFonts w:ascii="Arial" w:hAnsi="Arial" w:cs="Arial"/>
          <w:sz w:val="20"/>
          <w:szCs w:val="20"/>
          <w:lang w:val="ru-RU"/>
        </w:rPr>
      </w:pPr>
    </w:p>
    <w:p w:rsidR="000C6A01" w:rsidRPr="00D257D5" w:rsidRDefault="000C6A01" w:rsidP="00E63D91">
      <w:pPr>
        <w:ind w:right="-286"/>
        <w:contextualSpacing/>
        <w:jc w:val="both"/>
        <w:rPr>
          <w:rFonts w:ascii="Arial" w:hAnsi="Arial" w:cs="Arial"/>
          <w:sz w:val="20"/>
          <w:szCs w:val="20"/>
          <w:lang w:val="ru-RU"/>
        </w:rPr>
      </w:pPr>
    </w:p>
    <w:p w:rsidR="000C6A01" w:rsidRPr="00DA031D" w:rsidRDefault="000C6A01" w:rsidP="00E63D91">
      <w:pPr>
        <w:ind w:right="-286"/>
        <w:contextualSpacing/>
        <w:jc w:val="both"/>
        <w:rPr>
          <w:rFonts w:ascii="Arial" w:hAnsi="Arial" w:cs="Arial"/>
          <w:sz w:val="20"/>
          <w:szCs w:val="20"/>
        </w:rPr>
      </w:pPr>
      <w:r w:rsidRPr="00DA031D">
        <w:rPr>
          <w:rFonts w:ascii="Arial" w:hAnsi="Arial" w:cs="Arial"/>
          <w:sz w:val="20"/>
          <w:szCs w:val="20"/>
        </w:rPr>
        <w:t xml:space="preserve">У складу са траженим условима утврђеним </w:t>
      </w:r>
      <w:r w:rsidR="00F676DA" w:rsidRPr="00DA031D">
        <w:rPr>
          <w:rFonts w:ascii="Arial" w:hAnsi="Arial" w:cs="Arial"/>
          <w:sz w:val="20"/>
          <w:szCs w:val="20"/>
        </w:rPr>
        <w:t>П</w:t>
      </w:r>
      <w:r w:rsidRPr="00DA031D">
        <w:rPr>
          <w:rFonts w:ascii="Arial" w:hAnsi="Arial" w:cs="Arial"/>
          <w:sz w:val="20"/>
          <w:szCs w:val="20"/>
        </w:rPr>
        <w:t>озивом за подношење пон</w:t>
      </w:r>
      <w:r w:rsidR="002C2AFD">
        <w:rPr>
          <w:rFonts w:ascii="Arial" w:hAnsi="Arial" w:cs="Arial"/>
          <w:sz w:val="20"/>
          <w:szCs w:val="20"/>
        </w:rPr>
        <w:t>уда и Конкурсном документацијом</w:t>
      </w:r>
      <w:r w:rsidRPr="00DA031D">
        <w:rPr>
          <w:rFonts w:ascii="Arial" w:hAnsi="Arial" w:cs="Arial"/>
          <w:sz w:val="20"/>
          <w:szCs w:val="20"/>
        </w:rPr>
        <w:t xml:space="preserve"> Наручиоца Јавног предузећа „Електропривреда Србије“ Београд</w:t>
      </w:r>
      <w:r w:rsidR="002C2AFD">
        <w:rPr>
          <w:rFonts w:ascii="Arial" w:hAnsi="Arial" w:cs="Arial"/>
          <w:sz w:val="20"/>
          <w:szCs w:val="20"/>
          <w:lang w:val="sr-Cyrl-RS"/>
        </w:rPr>
        <w:t xml:space="preserve">, </w:t>
      </w:r>
      <w:r w:rsidRPr="00DA031D">
        <w:rPr>
          <w:rFonts w:ascii="Arial" w:hAnsi="Arial" w:cs="Arial"/>
          <w:sz w:val="20"/>
          <w:szCs w:val="20"/>
        </w:rPr>
        <w:t xml:space="preserve"> бро</w:t>
      </w:r>
      <w:r w:rsidR="00DA031D" w:rsidRPr="00DA031D">
        <w:rPr>
          <w:rFonts w:ascii="Arial" w:hAnsi="Arial" w:cs="Arial"/>
          <w:sz w:val="20"/>
          <w:szCs w:val="20"/>
        </w:rPr>
        <w:t>ј</w:t>
      </w:r>
      <w:r w:rsidR="00DA031D" w:rsidRPr="00DA031D">
        <w:rPr>
          <w:rFonts w:ascii="Arial" w:hAnsi="Arial" w:cs="Arial"/>
          <w:sz w:val="20"/>
          <w:szCs w:val="20"/>
          <w:lang w:val="sr-Cyrl-RS"/>
        </w:rPr>
        <w:t xml:space="preserve"> 22</w:t>
      </w:r>
      <w:r w:rsidR="002C2AFD">
        <w:rPr>
          <w:rFonts w:ascii="Arial" w:hAnsi="Arial" w:cs="Arial"/>
          <w:sz w:val="20"/>
          <w:szCs w:val="20"/>
          <w:lang w:val="sr-Cyrl-CS"/>
        </w:rPr>
        <w:t xml:space="preserve">/2013, </w:t>
      </w:r>
      <w:r w:rsidRPr="00DA031D">
        <w:rPr>
          <w:rFonts w:ascii="Arial" w:hAnsi="Arial" w:cs="Arial"/>
          <w:sz w:val="20"/>
          <w:szCs w:val="20"/>
        </w:rPr>
        <w:t>подносимо Понуду за јавну набавку</w:t>
      </w:r>
      <w:r w:rsidR="005D3280" w:rsidRPr="00DA031D">
        <w:rPr>
          <w:rFonts w:ascii="Arial" w:hAnsi="Arial" w:cs="Arial"/>
          <w:sz w:val="20"/>
          <w:szCs w:val="20"/>
        </w:rPr>
        <w:t xml:space="preserve"> мале вредности,</w:t>
      </w:r>
      <w:r w:rsidRPr="00DA031D">
        <w:rPr>
          <w:rFonts w:ascii="Arial" w:hAnsi="Arial" w:cs="Arial"/>
          <w:sz w:val="20"/>
          <w:szCs w:val="20"/>
        </w:rPr>
        <w:t xml:space="preserve"> </w:t>
      </w:r>
      <w:r w:rsidRPr="00DA031D">
        <w:rPr>
          <w:rFonts w:ascii="Arial" w:hAnsi="Arial" w:cs="Arial"/>
          <w:sz w:val="20"/>
          <w:szCs w:val="20"/>
          <w:lang w:val="sr-Cyrl-CS"/>
        </w:rPr>
        <w:t xml:space="preserve">услуге - закуп фотокопир апарата </w:t>
      </w:r>
      <w:r w:rsidRPr="00DA031D">
        <w:rPr>
          <w:rFonts w:ascii="Arial" w:hAnsi="Arial" w:cs="Arial"/>
          <w:sz w:val="20"/>
          <w:szCs w:val="20"/>
          <w:lang w:val="ru-RU"/>
        </w:rPr>
        <w:t xml:space="preserve">за потребе Јавног предузећа </w:t>
      </w:r>
      <w:r w:rsidRPr="00DA031D">
        <w:rPr>
          <w:rFonts w:ascii="Arial" w:hAnsi="Arial" w:cs="Arial"/>
          <w:sz w:val="20"/>
          <w:szCs w:val="20"/>
        </w:rPr>
        <w:t>“Електропривреда Србије” Београд:</w:t>
      </w:r>
    </w:p>
    <w:p w:rsidR="000C6A01" w:rsidRPr="00DA031D" w:rsidRDefault="000C6A01" w:rsidP="00E63D91">
      <w:pPr>
        <w:ind w:right="-286"/>
        <w:contextualSpacing/>
        <w:jc w:val="both"/>
        <w:rPr>
          <w:rFonts w:ascii="Arial" w:hAnsi="Arial" w:cs="Arial"/>
          <w:sz w:val="20"/>
          <w:szCs w:val="20"/>
          <w:lang w:val="ru-RU"/>
        </w:rPr>
      </w:pPr>
    </w:p>
    <w:p w:rsidR="000C6A01" w:rsidRPr="00D257D5" w:rsidRDefault="000C6A01" w:rsidP="00E63D91">
      <w:pPr>
        <w:autoSpaceDE w:val="0"/>
        <w:autoSpaceDN w:val="0"/>
        <w:adjustRightInd w:val="0"/>
        <w:ind w:right="-286" w:firstLine="720"/>
        <w:contextualSpacing/>
        <w:jc w:val="both"/>
        <w:rPr>
          <w:rFonts w:ascii="Arial" w:hAnsi="Arial" w:cs="Arial"/>
          <w:bCs/>
          <w:sz w:val="20"/>
          <w:szCs w:val="20"/>
          <w:lang w:val="sr-Cyrl-CS"/>
        </w:rPr>
      </w:pPr>
    </w:p>
    <w:p w:rsidR="00DA031D" w:rsidRPr="00DA031D" w:rsidRDefault="000C6A01" w:rsidP="00DA031D">
      <w:pPr>
        <w:pStyle w:val="ListParagraph"/>
        <w:numPr>
          <w:ilvl w:val="0"/>
          <w:numId w:val="37"/>
        </w:numPr>
        <w:autoSpaceDE w:val="0"/>
        <w:autoSpaceDN w:val="0"/>
        <w:adjustRightInd w:val="0"/>
        <w:spacing w:after="0" w:line="240" w:lineRule="auto"/>
        <w:ind w:left="0" w:right="-288" w:firstLine="0"/>
        <w:jc w:val="both"/>
        <w:rPr>
          <w:rFonts w:ascii="Arial" w:hAnsi="Arial" w:cs="Arial"/>
          <w:bCs/>
          <w:sz w:val="20"/>
          <w:szCs w:val="20"/>
          <w:lang w:val="sr-Cyrl-CS"/>
        </w:rPr>
      </w:pPr>
      <w:r w:rsidRPr="00DA031D">
        <w:rPr>
          <w:rFonts w:ascii="Arial" w:hAnsi="Arial" w:cs="Arial"/>
          <w:bCs/>
          <w:sz w:val="20"/>
          <w:szCs w:val="20"/>
          <w:lang w:val="sr-Cyrl-CS"/>
        </w:rPr>
        <w:t>Понуду дајем:</w:t>
      </w:r>
    </w:p>
    <w:p w:rsidR="000C6A01" w:rsidRDefault="000C6A01" w:rsidP="00DA031D">
      <w:pPr>
        <w:autoSpaceDE w:val="0"/>
        <w:autoSpaceDN w:val="0"/>
        <w:adjustRightInd w:val="0"/>
        <w:ind w:right="-288"/>
        <w:contextualSpacing/>
        <w:jc w:val="both"/>
        <w:rPr>
          <w:rFonts w:ascii="Arial" w:hAnsi="Arial" w:cs="Arial"/>
          <w:b/>
          <w:i/>
          <w:iCs/>
          <w:sz w:val="20"/>
          <w:szCs w:val="20"/>
          <w:lang w:val="sr-Cyrl-CS"/>
        </w:rPr>
      </w:pPr>
      <w:r w:rsidRPr="00D257D5">
        <w:rPr>
          <w:rFonts w:ascii="Arial" w:hAnsi="Arial" w:cs="Arial"/>
          <w:b/>
          <w:i/>
          <w:iCs/>
          <w:sz w:val="20"/>
          <w:szCs w:val="20"/>
          <w:lang w:val="sr-Cyrl-CS"/>
        </w:rPr>
        <w:t>заокружити и податке уписати за б) или в)</w:t>
      </w:r>
    </w:p>
    <w:p w:rsidR="00DA031D" w:rsidRPr="00D257D5" w:rsidRDefault="00DA031D" w:rsidP="00DA031D">
      <w:pPr>
        <w:autoSpaceDE w:val="0"/>
        <w:autoSpaceDN w:val="0"/>
        <w:adjustRightInd w:val="0"/>
        <w:ind w:right="-288"/>
        <w:contextualSpacing/>
        <w:jc w:val="both"/>
        <w:rPr>
          <w:rFonts w:ascii="Arial" w:hAnsi="Arial" w:cs="Arial"/>
          <w:b/>
          <w:i/>
          <w:iCs/>
          <w:sz w:val="20"/>
          <w:szCs w:val="20"/>
          <w:lang w:val="sr-Cyrl-CS"/>
        </w:rPr>
      </w:pPr>
    </w:p>
    <w:p w:rsidR="000C6A01" w:rsidRPr="00E179D0" w:rsidRDefault="000C6A01" w:rsidP="00E63D91">
      <w:pPr>
        <w:autoSpaceDE w:val="0"/>
        <w:autoSpaceDN w:val="0"/>
        <w:adjustRightInd w:val="0"/>
        <w:ind w:right="-286"/>
        <w:contextualSpacing/>
        <w:jc w:val="both"/>
        <w:rPr>
          <w:rFonts w:ascii="Arial" w:hAnsi="Arial" w:cs="Arial"/>
          <w:b/>
          <w:bCs/>
          <w:sz w:val="20"/>
          <w:szCs w:val="20"/>
          <w:lang w:val="sr-Cyrl-CS"/>
        </w:rPr>
      </w:pPr>
      <w:r w:rsidRPr="00E179D0">
        <w:rPr>
          <w:rFonts w:ascii="Arial" w:hAnsi="Arial" w:cs="Arial"/>
          <w:b/>
          <w:bCs/>
          <w:sz w:val="20"/>
          <w:szCs w:val="20"/>
          <w:lang w:val="sr-Cyrl-CS"/>
        </w:rPr>
        <w:t>а) самостално</w:t>
      </w:r>
    </w:p>
    <w:p w:rsidR="00134956" w:rsidRDefault="00134956" w:rsidP="00E63D91">
      <w:pPr>
        <w:autoSpaceDE w:val="0"/>
        <w:autoSpaceDN w:val="0"/>
        <w:adjustRightInd w:val="0"/>
        <w:ind w:right="-286"/>
        <w:contextualSpacing/>
        <w:jc w:val="both"/>
        <w:rPr>
          <w:rFonts w:ascii="Arial" w:hAnsi="Arial" w:cs="Arial"/>
          <w:bCs/>
          <w:sz w:val="20"/>
          <w:szCs w:val="20"/>
          <w:lang w:val="sr-Cyrl-CS"/>
        </w:rPr>
      </w:pPr>
    </w:p>
    <w:p w:rsidR="000C6A01" w:rsidRPr="00E179D0" w:rsidRDefault="000C6A01" w:rsidP="00E63D91">
      <w:pPr>
        <w:autoSpaceDE w:val="0"/>
        <w:autoSpaceDN w:val="0"/>
        <w:adjustRightInd w:val="0"/>
        <w:ind w:right="-286"/>
        <w:contextualSpacing/>
        <w:jc w:val="both"/>
        <w:rPr>
          <w:rFonts w:ascii="Arial" w:hAnsi="Arial" w:cs="Arial"/>
          <w:b/>
          <w:bCs/>
          <w:sz w:val="20"/>
          <w:szCs w:val="20"/>
          <w:lang w:val="sr-Cyrl-CS"/>
        </w:rPr>
      </w:pPr>
      <w:r w:rsidRPr="00E179D0">
        <w:rPr>
          <w:rFonts w:ascii="Arial" w:hAnsi="Arial" w:cs="Arial"/>
          <w:b/>
          <w:bCs/>
          <w:sz w:val="20"/>
          <w:szCs w:val="20"/>
          <w:lang w:val="sr-Cyrl-CS"/>
        </w:rPr>
        <w:t>б) са Подизвођачем:</w:t>
      </w:r>
    </w:p>
    <w:p w:rsidR="000C6A01" w:rsidRPr="00D257D5" w:rsidRDefault="000C6A01" w:rsidP="00E63D91">
      <w:pPr>
        <w:autoSpaceDE w:val="0"/>
        <w:autoSpaceDN w:val="0"/>
        <w:adjustRightInd w:val="0"/>
        <w:ind w:right="-286"/>
        <w:contextualSpacing/>
        <w:jc w:val="both"/>
        <w:rPr>
          <w:rFonts w:ascii="Arial" w:hAnsi="Arial" w:cs="Arial"/>
          <w:sz w:val="20"/>
          <w:szCs w:val="20"/>
          <w:lang w:val="sr-Cyrl-CS"/>
        </w:rPr>
      </w:pPr>
      <w:r w:rsidRPr="00D257D5">
        <w:rPr>
          <w:rFonts w:ascii="Arial" w:hAnsi="Arial" w:cs="Arial"/>
          <w:sz w:val="20"/>
          <w:szCs w:val="20"/>
          <w:lang w:val="sr-Cyrl-CS"/>
        </w:rPr>
        <w:t>1. ________________</w:t>
      </w:r>
      <w:r w:rsidR="00134956">
        <w:rPr>
          <w:rFonts w:ascii="Arial" w:hAnsi="Arial" w:cs="Arial"/>
          <w:sz w:val="20"/>
          <w:szCs w:val="20"/>
          <w:lang w:val="sr-Cyrl-CS"/>
        </w:rPr>
        <w:t>________________</w:t>
      </w:r>
    </w:p>
    <w:p w:rsidR="000C6A01" w:rsidRPr="00D257D5" w:rsidRDefault="000C6A01" w:rsidP="00E63D91">
      <w:pPr>
        <w:autoSpaceDE w:val="0"/>
        <w:autoSpaceDN w:val="0"/>
        <w:adjustRightInd w:val="0"/>
        <w:ind w:right="-286"/>
        <w:contextualSpacing/>
        <w:jc w:val="both"/>
        <w:rPr>
          <w:rFonts w:ascii="Arial" w:hAnsi="Arial" w:cs="Arial"/>
          <w:sz w:val="20"/>
          <w:szCs w:val="20"/>
          <w:lang w:val="sr-Cyrl-CS"/>
        </w:rPr>
      </w:pPr>
      <w:r w:rsidRPr="00D257D5">
        <w:rPr>
          <w:rFonts w:ascii="Arial" w:hAnsi="Arial" w:cs="Arial"/>
          <w:sz w:val="20"/>
          <w:szCs w:val="20"/>
          <w:lang w:val="sr-Cyrl-CS"/>
        </w:rPr>
        <w:t>2. _______________</w:t>
      </w:r>
      <w:r w:rsidR="00134956">
        <w:rPr>
          <w:rFonts w:ascii="Arial" w:hAnsi="Arial" w:cs="Arial"/>
          <w:sz w:val="20"/>
          <w:szCs w:val="20"/>
          <w:lang w:val="sr-Cyrl-CS"/>
        </w:rPr>
        <w:t>________________</w:t>
      </w:r>
      <w:r w:rsidRPr="00D257D5">
        <w:rPr>
          <w:rFonts w:ascii="Arial" w:hAnsi="Arial" w:cs="Arial"/>
          <w:sz w:val="20"/>
          <w:szCs w:val="20"/>
          <w:lang w:val="sr-Cyrl-CS"/>
        </w:rPr>
        <w:t>_</w:t>
      </w:r>
    </w:p>
    <w:p w:rsidR="00134956" w:rsidRDefault="000C6A01" w:rsidP="00CE737B">
      <w:pPr>
        <w:ind w:right="-286"/>
        <w:contextualSpacing/>
        <w:jc w:val="both"/>
        <w:rPr>
          <w:rFonts w:ascii="Arial" w:hAnsi="Arial" w:cs="Arial"/>
          <w:b/>
          <w:sz w:val="20"/>
          <w:szCs w:val="20"/>
          <w:lang w:val="ru-RU"/>
        </w:rPr>
      </w:pPr>
      <w:r w:rsidRPr="00D257D5">
        <w:rPr>
          <w:rFonts w:ascii="Arial" w:hAnsi="Arial" w:cs="Arial"/>
          <w:sz w:val="20"/>
          <w:szCs w:val="20"/>
          <w:lang w:val="ru-RU"/>
        </w:rPr>
        <w:t xml:space="preserve">3. </w:t>
      </w:r>
      <w:r w:rsidRPr="00D257D5">
        <w:rPr>
          <w:rFonts w:ascii="Arial" w:hAnsi="Arial" w:cs="Arial"/>
          <w:b/>
          <w:sz w:val="20"/>
          <w:szCs w:val="20"/>
          <w:lang w:val="ru-RU"/>
        </w:rPr>
        <w:t>______________________</w:t>
      </w:r>
      <w:r w:rsidR="00134956">
        <w:rPr>
          <w:rFonts w:ascii="Arial" w:hAnsi="Arial" w:cs="Arial"/>
          <w:b/>
          <w:sz w:val="20"/>
          <w:szCs w:val="20"/>
          <w:lang w:val="ru-RU"/>
        </w:rPr>
        <w:t>__________</w:t>
      </w:r>
    </w:p>
    <w:p w:rsidR="00134956" w:rsidRPr="003725F1" w:rsidRDefault="003725F1" w:rsidP="003725F1">
      <w:pPr>
        <w:ind w:right="-286"/>
        <w:contextualSpacing/>
        <w:jc w:val="both"/>
        <w:rPr>
          <w:rFonts w:ascii="Arial" w:hAnsi="Arial" w:cs="Arial"/>
          <w:i/>
          <w:sz w:val="20"/>
          <w:szCs w:val="20"/>
          <w:lang w:val="sr-Cyrl-CS"/>
        </w:rPr>
      </w:pPr>
      <w:r w:rsidRPr="00134956">
        <w:rPr>
          <w:rFonts w:ascii="Arial" w:hAnsi="Arial" w:cs="Arial"/>
          <w:i/>
          <w:sz w:val="20"/>
          <w:szCs w:val="20"/>
          <w:lang w:val="ru-RU"/>
        </w:rPr>
        <w:t xml:space="preserve"> </w:t>
      </w:r>
      <w:r w:rsidR="000C6A01" w:rsidRPr="00134956">
        <w:rPr>
          <w:rFonts w:ascii="Arial" w:hAnsi="Arial" w:cs="Arial"/>
          <w:i/>
          <w:sz w:val="20"/>
          <w:szCs w:val="20"/>
          <w:lang w:val="ru-RU"/>
        </w:rPr>
        <w:t>(</w:t>
      </w:r>
      <w:r w:rsidR="00134956" w:rsidRPr="00134956">
        <w:rPr>
          <w:rFonts w:ascii="Arial" w:hAnsi="Arial" w:cs="Arial"/>
          <w:i/>
          <w:iCs/>
          <w:sz w:val="20"/>
          <w:szCs w:val="20"/>
          <w:lang w:val="ru-RU"/>
        </w:rPr>
        <w:t>навести назив</w:t>
      </w:r>
      <w:r w:rsidR="000C6A01" w:rsidRPr="00134956">
        <w:rPr>
          <w:rFonts w:ascii="Arial" w:hAnsi="Arial" w:cs="Arial"/>
          <w:i/>
          <w:iCs/>
          <w:sz w:val="20"/>
          <w:szCs w:val="20"/>
          <w:lang w:val="ru-RU"/>
        </w:rPr>
        <w:t xml:space="preserve"> седиште</w:t>
      </w:r>
      <w:r w:rsidR="00134956" w:rsidRPr="00134956">
        <w:rPr>
          <w:rFonts w:ascii="Arial" w:hAnsi="Arial" w:cs="Arial"/>
          <w:i/>
          <w:iCs/>
          <w:sz w:val="20"/>
          <w:szCs w:val="20"/>
          <w:lang w:val="ru-RU"/>
        </w:rPr>
        <w:t>, пиб и матични број</w:t>
      </w:r>
      <w:r w:rsidR="000C6A01" w:rsidRPr="00134956">
        <w:rPr>
          <w:rFonts w:ascii="Arial" w:hAnsi="Arial" w:cs="Arial"/>
          <w:i/>
          <w:iCs/>
          <w:sz w:val="20"/>
          <w:szCs w:val="20"/>
          <w:lang w:val="ru-RU"/>
        </w:rPr>
        <w:t xml:space="preserve"> свих подизвођач</w:t>
      </w:r>
      <w:r w:rsidR="000C6A01" w:rsidRPr="00134956">
        <w:rPr>
          <w:rFonts w:ascii="Arial" w:hAnsi="Arial" w:cs="Arial"/>
          <w:i/>
          <w:iCs/>
          <w:sz w:val="20"/>
          <w:szCs w:val="20"/>
        </w:rPr>
        <w:t>a</w:t>
      </w:r>
      <w:r w:rsidR="00CE737B" w:rsidRPr="00134956">
        <w:rPr>
          <w:rFonts w:ascii="Arial" w:hAnsi="Arial" w:cs="Arial"/>
          <w:i/>
          <w:iCs/>
          <w:sz w:val="20"/>
          <w:szCs w:val="20"/>
        </w:rPr>
        <w:t>, као и</w:t>
      </w:r>
      <w:r w:rsidR="00134956" w:rsidRPr="00134956">
        <w:rPr>
          <w:i/>
          <w:lang w:val="sr-Cyrl-CS"/>
        </w:rPr>
        <w:t xml:space="preserve"> податке о</w:t>
      </w:r>
      <w:r w:rsidR="00134956" w:rsidRPr="00134956">
        <w:rPr>
          <w:i/>
          <w:lang w:val="sr-Latn-CS" w:eastAsia="sr-Latn-CS"/>
        </w:rPr>
        <w:t xml:space="preserve"> проценту укупне вредности набавке који</w:t>
      </w:r>
      <w:r w:rsidR="00134956" w:rsidRPr="00134956">
        <w:rPr>
          <w:i/>
          <w:lang w:val="sr-Cyrl-CS" w:eastAsia="sr-Latn-CS"/>
        </w:rPr>
        <w:t xml:space="preserve"> ће бити повере</w:t>
      </w:r>
      <w:r w:rsidR="00134956" w:rsidRPr="00134956">
        <w:rPr>
          <w:i/>
          <w:lang w:val="sr-Latn-CS" w:eastAsia="sr-Latn-CS"/>
        </w:rPr>
        <w:t>н подизвођачу, као и део предмета набавке који ће</w:t>
      </w:r>
      <w:r w:rsidR="00134956" w:rsidRPr="00134956">
        <w:rPr>
          <w:i/>
          <w:lang w:val="sr-Cyrl-CS" w:eastAsia="sr-Latn-CS"/>
        </w:rPr>
        <w:t xml:space="preserve"> бити</w:t>
      </w:r>
      <w:r w:rsidR="00134956" w:rsidRPr="00134956">
        <w:rPr>
          <w:i/>
          <w:lang w:val="sr-Latn-CS" w:eastAsia="sr-Latn-CS"/>
        </w:rPr>
        <w:t xml:space="preserve"> извр</w:t>
      </w:r>
      <w:r w:rsidR="00134956" w:rsidRPr="00134956">
        <w:rPr>
          <w:i/>
          <w:lang w:val="sr-Cyrl-CS" w:eastAsia="sr-Latn-CS"/>
        </w:rPr>
        <w:t>ше</w:t>
      </w:r>
      <w:r w:rsidR="00134956" w:rsidRPr="00134956">
        <w:rPr>
          <w:i/>
          <w:lang w:val="sr-Latn-CS" w:eastAsia="sr-Latn-CS"/>
        </w:rPr>
        <w:t>н преко подизвођач</w:t>
      </w:r>
      <w:r w:rsidR="00134956" w:rsidRPr="00134956">
        <w:rPr>
          <w:i/>
          <w:lang w:val="sr-Cyrl-CS" w:eastAsia="sr-Latn-CS"/>
        </w:rPr>
        <w:t>а</w:t>
      </w:r>
      <w:r w:rsidR="00CE737B" w:rsidRPr="00134956">
        <w:rPr>
          <w:rFonts w:ascii="Arial" w:hAnsi="Arial" w:cs="Arial"/>
          <w:i/>
          <w:sz w:val="20"/>
          <w:szCs w:val="20"/>
        </w:rPr>
        <w:t xml:space="preserve"> проценат вредности од понуде који обавља подизвођач не може бити већи од 50%, што мора бити наведено и у уговору</w:t>
      </w:r>
      <w:r w:rsidR="00134956">
        <w:rPr>
          <w:rFonts w:ascii="Arial" w:hAnsi="Arial" w:cs="Arial"/>
          <w:i/>
          <w:sz w:val="20"/>
          <w:szCs w:val="20"/>
          <w:lang w:val="sr-Cyrl-CS"/>
        </w:rPr>
        <w:t>)</w:t>
      </w:r>
      <w:r w:rsidR="00CE737B" w:rsidRPr="00134956">
        <w:rPr>
          <w:rFonts w:ascii="Arial" w:hAnsi="Arial" w:cs="Arial"/>
          <w:i/>
          <w:sz w:val="20"/>
          <w:szCs w:val="20"/>
        </w:rPr>
        <w:t xml:space="preserve"> </w:t>
      </w:r>
    </w:p>
    <w:p w:rsidR="000C6A01" w:rsidRPr="00E179D0" w:rsidRDefault="000C6A01" w:rsidP="00E63D91">
      <w:pPr>
        <w:autoSpaceDE w:val="0"/>
        <w:autoSpaceDN w:val="0"/>
        <w:adjustRightInd w:val="0"/>
        <w:ind w:right="-286"/>
        <w:contextualSpacing/>
        <w:jc w:val="both"/>
        <w:rPr>
          <w:rFonts w:ascii="Arial" w:hAnsi="Arial" w:cs="Arial"/>
          <w:b/>
          <w:bCs/>
          <w:sz w:val="20"/>
          <w:szCs w:val="20"/>
          <w:lang w:val="ru-RU"/>
        </w:rPr>
      </w:pPr>
      <w:r w:rsidRPr="00E179D0">
        <w:rPr>
          <w:rFonts w:ascii="Arial" w:hAnsi="Arial" w:cs="Arial"/>
          <w:b/>
          <w:bCs/>
          <w:sz w:val="20"/>
          <w:szCs w:val="20"/>
          <w:lang w:val="ru-RU"/>
        </w:rPr>
        <w:t xml:space="preserve">в) као </w:t>
      </w:r>
      <w:r w:rsidRPr="00E179D0">
        <w:rPr>
          <w:rFonts w:ascii="Arial" w:hAnsi="Arial" w:cs="Arial"/>
          <w:b/>
          <w:bCs/>
          <w:sz w:val="20"/>
          <w:szCs w:val="20"/>
          <w:lang w:val="sr-Cyrl-CS"/>
        </w:rPr>
        <w:t>З</w:t>
      </w:r>
      <w:r w:rsidRPr="00E179D0">
        <w:rPr>
          <w:rFonts w:ascii="Arial" w:hAnsi="Arial" w:cs="Arial"/>
          <w:b/>
          <w:bCs/>
          <w:sz w:val="20"/>
          <w:szCs w:val="20"/>
          <w:lang w:val="ru-RU"/>
        </w:rPr>
        <w:t>аједничку понуду:</w:t>
      </w:r>
    </w:p>
    <w:p w:rsidR="000C6A01" w:rsidRPr="00D257D5" w:rsidRDefault="000C6A01" w:rsidP="00E63D91">
      <w:pPr>
        <w:autoSpaceDE w:val="0"/>
        <w:autoSpaceDN w:val="0"/>
        <w:adjustRightInd w:val="0"/>
        <w:ind w:right="-286"/>
        <w:contextualSpacing/>
        <w:jc w:val="both"/>
        <w:rPr>
          <w:rFonts w:ascii="Arial" w:hAnsi="Arial" w:cs="Arial"/>
          <w:sz w:val="20"/>
          <w:szCs w:val="20"/>
          <w:lang w:val="ru-RU"/>
        </w:rPr>
      </w:pPr>
      <w:r w:rsidRPr="00D257D5">
        <w:rPr>
          <w:rFonts w:ascii="Arial" w:hAnsi="Arial" w:cs="Arial"/>
          <w:sz w:val="20"/>
          <w:szCs w:val="20"/>
          <w:lang w:val="ru-RU"/>
        </w:rPr>
        <w:t>1. _________________</w:t>
      </w:r>
      <w:r w:rsidR="00134956">
        <w:rPr>
          <w:rFonts w:ascii="Arial" w:hAnsi="Arial" w:cs="Arial"/>
          <w:sz w:val="20"/>
          <w:szCs w:val="20"/>
          <w:lang w:val="ru-RU"/>
        </w:rPr>
        <w:t>___________</w:t>
      </w:r>
      <w:r w:rsidR="00E179D0">
        <w:rPr>
          <w:rFonts w:ascii="Arial" w:hAnsi="Arial" w:cs="Arial"/>
          <w:sz w:val="20"/>
          <w:szCs w:val="20"/>
          <w:lang w:val="ru-RU"/>
        </w:rPr>
        <w:t>_____________________________________________________</w:t>
      </w:r>
    </w:p>
    <w:p w:rsidR="000C6A01" w:rsidRPr="00D257D5" w:rsidRDefault="000C6A01" w:rsidP="00E63D91">
      <w:pPr>
        <w:autoSpaceDE w:val="0"/>
        <w:autoSpaceDN w:val="0"/>
        <w:adjustRightInd w:val="0"/>
        <w:ind w:right="-286"/>
        <w:contextualSpacing/>
        <w:jc w:val="both"/>
        <w:rPr>
          <w:rFonts w:ascii="Arial" w:hAnsi="Arial" w:cs="Arial"/>
          <w:sz w:val="20"/>
          <w:szCs w:val="20"/>
          <w:lang w:val="ru-RU"/>
        </w:rPr>
      </w:pPr>
      <w:r w:rsidRPr="00D257D5">
        <w:rPr>
          <w:rFonts w:ascii="Arial" w:hAnsi="Arial" w:cs="Arial"/>
          <w:sz w:val="20"/>
          <w:szCs w:val="20"/>
          <w:lang w:val="ru-RU"/>
        </w:rPr>
        <w:t>2. __________</w:t>
      </w:r>
      <w:r w:rsidR="00134956">
        <w:rPr>
          <w:rFonts w:ascii="Arial" w:hAnsi="Arial" w:cs="Arial"/>
          <w:sz w:val="20"/>
          <w:szCs w:val="20"/>
          <w:lang w:val="ru-RU"/>
        </w:rPr>
        <w:t>__________________</w:t>
      </w:r>
      <w:r w:rsidR="00E179D0">
        <w:rPr>
          <w:rFonts w:ascii="Arial" w:hAnsi="Arial" w:cs="Arial"/>
          <w:sz w:val="20"/>
          <w:szCs w:val="20"/>
          <w:lang w:val="ru-RU"/>
        </w:rPr>
        <w:t>_____________________________________________________</w:t>
      </w:r>
    </w:p>
    <w:p w:rsidR="00134956" w:rsidRDefault="000C6A01" w:rsidP="00E63D91">
      <w:pPr>
        <w:autoSpaceDE w:val="0"/>
        <w:autoSpaceDN w:val="0"/>
        <w:adjustRightInd w:val="0"/>
        <w:ind w:right="-286"/>
        <w:contextualSpacing/>
        <w:jc w:val="both"/>
        <w:rPr>
          <w:rFonts w:ascii="Arial" w:hAnsi="Arial" w:cs="Arial"/>
          <w:b/>
          <w:sz w:val="20"/>
          <w:szCs w:val="20"/>
          <w:lang w:val="ru-RU"/>
        </w:rPr>
      </w:pPr>
      <w:r w:rsidRPr="00D257D5">
        <w:rPr>
          <w:rFonts w:ascii="Arial" w:hAnsi="Arial" w:cs="Arial"/>
          <w:sz w:val="20"/>
          <w:szCs w:val="20"/>
          <w:lang w:val="ru-RU"/>
        </w:rPr>
        <w:t xml:space="preserve">3. </w:t>
      </w:r>
      <w:r w:rsidRPr="00D257D5">
        <w:rPr>
          <w:rFonts w:ascii="Arial" w:hAnsi="Arial" w:cs="Arial"/>
          <w:b/>
          <w:sz w:val="20"/>
          <w:szCs w:val="20"/>
          <w:lang w:val="ru-RU"/>
        </w:rPr>
        <w:t>________________________</w:t>
      </w:r>
      <w:r w:rsidR="00134956">
        <w:rPr>
          <w:rFonts w:ascii="Arial" w:hAnsi="Arial" w:cs="Arial"/>
          <w:b/>
          <w:sz w:val="20"/>
          <w:szCs w:val="20"/>
          <w:lang w:val="ru-RU"/>
        </w:rPr>
        <w:t>____</w:t>
      </w:r>
      <w:r w:rsidR="00E179D0">
        <w:rPr>
          <w:rFonts w:ascii="Arial" w:hAnsi="Arial" w:cs="Arial"/>
          <w:b/>
          <w:sz w:val="20"/>
          <w:szCs w:val="20"/>
          <w:lang w:val="ru-RU"/>
        </w:rPr>
        <w:t>_____________________________________________________</w:t>
      </w:r>
    </w:p>
    <w:p w:rsidR="00E179D0" w:rsidRDefault="00E179D0" w:rsidP="00E63D91">
      <w:pPr>
        <w:autoSpaceDE w:val="0"/>
        <w:autoSpaceDN w:val="0"/>
        <w:adjustRightInd w:val="0"/>
        <w:ind w:right="-286"/>
        <w:contextualSpacing/>
        <w:jc w:val="both"/>
        <w:rPr>
          <w:rFonts w:ascii="Arial" w:hAnsi="Arial" w:cs="Arial"/>
          <w:b/>
          <w:sz w:val="20"/>
          <w:szCs w:val="20"/>
          <w:lang w:val="ru-RU"/>
        </w:rPr>
      </w:pPr>
    </w:p>
    <w:p w:rsidR="000C6A01" w:rsidRPr="00134956" w:rsidRDefault="000C6A01" w:rsidP="00E63D91">
      <w:pPr>
        <w:autoSpaceDE w:val="0"/>
        <w:autoSpaceDN w:val="0"/>
        <w:adjustRightInd w:val="0"/>
        <w:ind w:right="-286"/>
        <w:contextualSpacing/>
        <w:jc w:val="both"/>
        <w:rPr>
          <w:rFonts w:ascii="Arial" w:hAnsi="Arial" w:cs="Arial"/>
          <w:i/>
          <w:sz w:val="20"/>
          <w:szCs w:val="20"/>
          <w:lang w:val="sr-Latn-CS"/>
        </w:rPr>
      </w:pPr>
      <w:r w:rsidRPr="00134956">
        <w:rPr>
          <w:rFonts w:ascii="Arial" w:hAnsi="Arial" w:cs="Arial"/>
          <w:i/>
          <w:sz w:val="20"/>
          <w:szCs w:val="20"/>
          <w:lang w:val="ru-RU"/>
        </w:rPr>
        <w:t>(</w:t>
      </w:r>
      <w:r w:rsidR="00134956" w:rsidRPr="00134956">
        <w:rPr>
          <w:rFonts w:ascii="Arial" w:hAnsi="Arial" w:cs="Arial"/>
          <w:i/>
          <w:iCs/>
          <w:sz w:val="20"/>
          <w:szCs w:val="20"/>
          <w:lang w:val="ru-RU"/>
        </w:rPr>
        <w:t>навести назив,</w:t>
      </w:r>
      <w:r w:rsidRPr="00134956">
        <w:rPr>
          <w:rFonts w:ascii="Arial" w:hAnsi="Arial" w:cs="Arial"/>
          <w:i/>
          <w:iCs/>
          <w:sz w:val="20"/>
          <w:szCs w:val="20"/>
          <w:lang w:val="ru-RU"/>
        </w:rPr>
        <w:t xml:space="preserve"> седиште</w:t>
      </w:r>
      <w:r w:rsidR="00134956" w:rsidRPr="00134956">
        <w:rPr>
          <w:rFonts w:ascii="Arial" w:hAnsi="Arial" w:cs="Arial"/>
          <w:i/>
          <w:iCs/>
          <w:sz w:val="20"/>
          <w:szCs w:val="20"/>
          <w:lang w:val="ru-RU"/>
        </w:rPr>
        <w:t>, пиб и матични број</w:t>
      </w:r>
      <w:r w:rsidRPr="00134956">
        <w:rPr>
          <w:rFonts w:ascii="Arial" w:hAnsi="Arial" w:cs="Arial"/>
          <w:i/>
          <w:iCs/>
          <w:sz w:val="20"/>
          <w:szCs w:val="20"/>
          <w:lang w:val="ru-RU"/>
        </w:rPr>
        <w:t xml:space="preserve"> свих учесника у заједничкој</w:t>
      </w:r>
      <w:r w:rsidRPr="00134956">
        <w:rPr>
          <w:rFonts w:ascii="Arial" w:hAnsi="Arial" w:cs="Arial"/>
          <w:i/>
          <w:sz w:val="20"/>
          <w:szCs w:val="20"/>
          <w:lang w:val="ru-RU"/>
        </w:rPr>
        <w:t xml:space="preserve"> </w:t>
      </w:r>
      <w:r w:rsidRPr="00134956">
        <w:rPr>
          <w:rFonts w:ascii="Arial" w:hAnsi="Arial" w:cs="Arial"/>
          <w:i/>
          <w:iCs/>
          <w:sz w:val="20"/>
          <w:szCs w:val="20"/>
          <w:lang w:val="ru-RU"/>
        </w:rPr>
        <w:t>понуди)</w:t>
      </w:r>
      <w:r w:rsidRPr="00134956">
        <w:rPr>
          <w:rFonts w:ascii="Arial" w:hAnsi="Arial" w:cs="Arial"/>
          <w:i/>
          <w:sz w:val="20"/>
          <w:szCs w:val="20"/>
          <w:lang w:val="sr-Cyrl-CS"/>
        </w:rPr>
        <w:t xml:space="preserve"> </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E63D91">
      <w:pPr>
        <w:ind w:right="-286"/>
        <w:contextualSpacing/>
        <w:jc w:val="both"/>
        <w:rPr>
          <w:rFonts w:ascii="Arial" w:hAnsi="Arial" w:cs="Arial"/>
          <w:b/>
          <w:sz w:val="20"/>
          <w:szCs w:val="20"/>
          <w:lang w:val="sr-Cyrl-CS"/>
        </w:rPr>
      </w:pPr>
      <w:r w:rsidRPr="00D257D5">
        <w:rPr>
          <w:rFonts w:ascii="Arial" w:hAnsi="Arial" w:cs="Arial"/>
          <w:b/>
          <w:sz w:val="20"/>
          <w:szCs w:val="20"/>
          <w:lang w:val="sr-Cyrl-CS"/>
        </w:rPr>
        <w:t xml:space="preserve"> </w:t>
      </w:r>
      <w:r w:rsidRPr="00D257D5">
        <w:rPr>
          <w:rFonts w:ascii="Arial" w:hAnsi="Arial" w:cs="Arial"/>
          <w:sz w:val="20"/>
          <w:szCs w:val="20"/>
          <w:u w:val="single"/>
          <w:lang w:val="sr-Cyrl-CS"/>
        </w:rPr>
        <w:t>У закуп вам нудимо следећих 10 дигиталних фотокопир апарата</w:t>
      </w:r>
      <w:r w:rsidRPr="00D257D5">
        <w:rPr>
          <w:rFonts w:ascii="Arial" w:hAnsi="Arial" w:cs="Arial"/>
          <w:b/>
          <w:sz w:val="20"/>
          <w:szCs w:val="20"/>
          <w:lang w:val="sr-Cyrl-CS"/>
        </w:rPr>
        <w:t xml:space="preserve">: </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марка и тип: (навести све техничке и радне карактеристике, квалитет као и  понуђену  опрему)</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1........................................................................  .........................................................................................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 xml:space="preserve">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2...................................................................................................................................................................</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 xml:space="preserve">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3...................................................................................................................................................................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4..................................................................................................................................................................</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 xml:space="preserve">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5...................................................................................................................................................................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6. .................................................................................................................................................................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lastRenderedPageBreak/>
        <w:t xml:space="preserve">7. ................................................................................................................................................................ </w:t>
      </w:r>
    </w:p>
    <w:p w:rsidR="000C6A01" w:rsidRPr="00D257D5" w:rsidRDefault="000C6A01" w:rsidP="00E63D91">
      <w:pPr>
        <w:ind w:right="-286"/>
        <w:contextualSpacing/>
        <w:jc w:val="both"/>
        <w:rPr>
          <w:rFonts w:ascii="Arial" w:hAnsi="Arial" w:cs="Arial"/>
          <w:b/>
          <w:sz w:val="20"/>
          <w:szCs w:val="20"/>
          <w:lang w:val="sr-Cyrl-CS"/>
        </w:rPr>
      </w:pPr>
      <w:r w:rsidRPr="00D257D5">
        <w:rPr>
          <w:rFonts w:ascii="Arial" w:hAnsi="Arial" w:cs="Arial"/>
          <w:sz w:val="20"/>
          <w:szCs w:val="20"/>
          <w:lang w:val="sr-Cyrl-CS"/>
        </w:rPr>
        <w:t>....................................................................................................................................................................</w:t>
      </w:r>
      <w:r w:rsidRPr="00D257D5">
        <w:rPr>
          <w:rFonts w:ascii="Arial" w:hAnsi="Arial" w:cs="Arial"/>
          <w:b/>
          <w:sz w:val="20"/>
          <w:szCs w:val="20"/>
          <w:lang w:val="sr-Cyrl-CS"/>
        </w:rPr>
        <w:t xml:space="preserve"> </w:t>
      </w:r>
    </w:p>
    <w:p w:rsidR="000C6A01" w:rsidRPr="00D257D5" w:rsidRDefault="000C6A01" w:rsidP="00E63D91">
      <w:pPr>
        <w:ind w:right="-286"/>
        <w:contextualSpacing/>
        <w:jc w:val="both"/>
        <w:rPr>
          <w:rFonts w:ascii="Arial" w:hAnsi="Arial" w:cs="Arial"/>
          <w:b/>
          <w:sz w:val="20"/>
          <w:szCs w:val="20"/>
          <w:lang w:val="sr-Cyrl-CS"/>
        </w:rPr>
      </w:pPr>
      <w:r w:rsidRPr="00D257D5">
        <w:rPr>
          <w:rFonts w:ascii="Arial" w:hAnsi="Arial" w:cs="Arial"/>
          <w:sz w:val="20"/>
          <w:szCs w:val="20"/>
          <w:lang w:val="sr-Cyrl-CS"/>
        </w:rPr>
        <w:t>8........................................................................................................................................................................................................................................................................................................................................</w:t>
      </w:r>
      <w:r w:rsidRPr="00D257D5">
        <w:rPr>
          <w:rFonts w:ascii="Arial" w:hAnsi="Arial" w:cs="Arial"/>
          <w:b/>
          <w:sz w:val="20"/>
          <w:szCs w:val="20"/>
          <w:lang w:val="sr-Cyrl-CS"/>
        </w:rPr>
        <w:t xml:space="preserve">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9. ..................................................................................................................................................................</w:t>
      </w:r>
    </w:p>
    <w:p w:rsidR="000C6A01" w:rsidRPr="00D257D5" w:rsidRDefault="000C6A01" w:rsidP="00E63D91">
      <w:pPr>
        <w:ind w:right="-286"/>
        <w:contextualSpacing/>
        <w:jc w:val="both"/>
        <w:rPr>
          <w:rFonts w:ascii="Arial" w:hAnsi="Arial" w:cs="Arial"/>
          <w:b/>
          <w:sz w:val="20"/>
          <w:szCs w:val="20"/>
          <w:lang w:val="sr-Cyrl-CS"/>
        </w:rPr>
      </w:pPr>
      <w:r w:rsidRPr="00D257D5">
        <w:rPr>
          <w:rFonts w:ascii="Arial" w:hAnsi="Arial" w:cs="Arial"/>
          <w:sz w:val="20"/>
          <w:szCs w:val="20"/>
          <w:lang w:val="sr-Cyrl-CS"/>
        </w:rPr>
        <w:t>......................................................................................................................................................................</w:t>
      </w:r>
      <w:r w:rsidRPr="00D257D5">
        <w:rPr>
          <w:rFonts w:ascii="Arial" w:hAnsi="Arial" w:cs="Arial"/>
          <w:b/>
          <w:sz w:val="20"/>
          <w:szCs w:val="20"/>
          <w:lang w:val="sr-Cyrl-CS"/>
        </w:rPr>
        <w:t xml:space="preserve">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10. .................................................................................................................................................................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w:t>
      </w:r>
      <w:r w:rsidR="00134956">
        <w:rPr>
          <w:rFonts w:ascii="Arial" w:hAnsi="Arial" w:cs="Arial"/>
          <w:sz w:val="20"/>
          <w:szCs w:val="20"/>
          <w:lang w:val="sr-Cyrl-CS"/>
        </w:rPr>
        <w:t>..............................</w:t>
      </w:r>
    </w:p>
    <w:p w:rsidR="000C6A01" w:rsidRPr="00D257D5" w:rsidRDefault="000C6A01" w:rsidP="00E63D91">
      <w:pPr>
        <w:ind w:right="-286"/>
        <w:contextualSpacing/>
        <w:jc w:val="both"/>
        <w:rPr>
          <w:rFonts w:ascii="Arial" w:hAnsi="Arial" w:cs="Arial"/>
          <w:sz w:val="20"/>
          <w:szCs w:val="20"/>
          <w:lang w:val="sr-Cyrl-CS"/>
        </w:rPr>
      </w:pPr>
    </w:p>
    <w:p w:rsidR="00E179D0" w:rsidRDefault="00E9607F" w:rsidP="00E63D91">
      <w:pPr>
        <w:ind w:right="-286"/>
        <w:contextualSpacing/>
        <w:jc w:val="both"/>
        <w:rPr>
          <w:rFonts w:ascii="Arial" w:hAnsi="Arial" w:cs="Arial"/>
          <w:sz w:val="20"/>
          <w:szCs w:val="20"/>
          <w:lang w:val="sr-Cyrl-CS"/>
        </w:rPr>
      </w:pPr>
      <w:r>
        <w:rPr>
          <w:rFonts w:ascii="Arial" w:hAnsi="Arial" w:cs="Arial"/>
          <w:sz w:val="20"/>
          <w:szCs w:val="20"/>
          <w:lang w:val="sr-Cyrl-CS"/>
        </w:rPr>
        <w:t xml:space="preserve">Јединичне цене </w:t>
      </w:r>
      <w:r w:rsidR="000C6A01" w:rsidRPr="007C4EFC">
        <w:rPr>
          <w:rFonts w:ascii="Arial" w:hAnsi="Arial" w:cs="Arial"/>
          <w:sz w:val="20"/>
          <w:szCs w:val="20"/>
          <w:lang w:val="sr-Cyrl-CS"/>
        </w:rPr>
        <w:t xml:space="preserve"> у</w:t>
      </w:r>
      <w:r w:rsidR="000C6A01" w:rsidRPr="00D257D5">
        <w:rPr>
          <w:rFonts w:ascii="Arial" w:hAnsi="Arial" w:cs="Arial"/>
          <w:sz w:val="20"/>
          <w:szCs w:val="20"/>
          <w:lang w:val="sr-Cyrl-CS"/>
        </w:rPr>
        <w:t>слуге закупа</w:t>
      </w:r>
      <w:r w:rsidR="000C6A01" w:rsidRPr="00D257D5">
        <w:rPr>
          <w:rFonts w:ascii="Arial" w:hAnsi="Arial" w:cs="Arial"/>
          <w:sz w:val="20"/>
          <w:szCs w:val="20"/>
          <w:lang w:val="sl-SI"/>
        </w:rPr>
        <w:t xml:space="preserve"> </w:t>
      </w:r>
      <w:r>
        <w:rPr>
          <w:rFonts w:ascii="Arial" w:hAnsi="Arial" w:cs="Arial"/>
          <w:sz w:val="20"/>
          <w:szCs w:val="20"/>
          <w:lang w:val="sr-Cyrl-CS"/>
        </w:rPr>
        <w:t xml:space="preserve">понуђених фотокопир апарата су : </w:t>
      </w:r>
      <w:r w:rsidR="000C6A01" w:rsidRPr="00D257D5">
        <w:rPr>
          <w:rFonts w:ascii="Arial" w:hAnsi="Arial" w:cs="Arial"/>
          <w:sz w:val="20"/>
          <w:szCs w:val="20"/>
          <w:lang w:val="sr-Cyrl-CS"/>
        </w:rPr>
        <w:t xml:space="preserve">       </w:t>
      </w: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 xml:space="preserve">                                                                                                                               </w:t>
      </w:r>
    </w:p>
    <w:p w:rsidR="000C6A01" w:rsidRPr="00D257D5" w:rsidRDefault="000C6A01" w:rsidP="00581E91">
      <w:pPr>
        <w:numPr>
          <w:ilvl w:val="0"/>
          <w:numId w:val="6"/>
        </w:numPr>
        <w:ind w:right="-286"/>
        <w:contextualSpacing/>
        <w:jc w:val="both"/>
        <w:rPr>
          <w:rFonts w:ascii="Arial" w:hAnsi="Arial" w:cs="Arial"/>
          <w:sz w:val="20"/>
          <w:szCs w:val="20"/>
          <w:lang w:val="sr-Cyrl-CS"/>
        </w:rPr>
      </w:pPr>
      <w:r w:rsidRPr="00D257D5">
        <w:rPr>
          <w:rFonts w:ascii="Arial" w:hAnsi="Arial" w:cs="Arial"/>
          <w:sz w:val="20"/>
          <w:szCs w:val="20"/>
          <w:lang w:val="sr-Cyrl-CS"/>
        </w:rPr>
        <w:t xml:space="preserve">по црно-белој копији, износи: ...............динара/ без ПДВ, </w:t>
      </w:r>
    </w:p>
    <w:p w:rsidR="000C6A01" w:rsidRPr="00D257D5" w:rsidRDefault="000C6A01" w:rsidP="00581E91">
      <w:pPr>
        <w:numPr>
          <w:ilvl w:val="0"/>
          <w:numId w:val="6"/>
        </w:numPr>
        <w:ind w:right="-286"/>
        <w:contextualSpacing/>
        <w:jc w:val="both"/>
        <w:rPr>
          <w:rFonts w:ascii="Arial" w:hAnsi="Arial" w:cs="Arial"/>
          <w:sz w:val="20"/>
          <w:szCs w:val="20"/>
          <w:lang w:val="sr-Cyrl-CS"/>
        </w:rPr>
      </w:pPr>
      <w:r w:rsidRPr="00D257D5">
        <w:rPr>
          <w:rFonts w:ascii="Arial" w:hAnsi="Arial" w:cs="Arial"/>
          <w:sz w:val="20"/>
          <w:szCs w:val="20"/>
          <w:lang w:val="sr-Cyrl-CS"/>
        </w:rPr>
        <w:t>по</w:t>
      </w:r>
      <w:r w:rsidR="00E179D0">
        <w:rPr>
          <w:rFonts w:ascii="Arial" w:hAnsi="Arial" w:cs="Arial"/>
          <w:sz w:val="20"/>
          <w:szCs w:val="20"/>
          <w:lang w:val="sr-Cyrl-CS"/>
        </w:rPr>
        <w:t xml:space="preserve"> колор-</w:t>
      </w:r>
      <w:r w:rsidRPr="00D257D5">
        <w:rPr>
          <w:rFonts w:ascii="Arial" w:hAnsi="Arial" w:cs="Arial"/>
          <w:sz w:val="20"/>
          <w:szCs w:val="20"/>
          <w:lang w:val="sr-Cyrl-CS"/>
        </w:rPr>
        <w:t xml:space="preserve"> копији код мулти функционалног фото копир апарата је .................... динара без ПДВ, </w:t>
      </w:r>
    </w:p>
    <w:p w:rsidR="002C2AFD" w:rsidRDefault="000C6A01" w:rsidP="003725F1">
      <w:pPr>
        <w:numPr>
          <w:ilvl w:val="0"/>
          <w:numId w:val="6"/>
        </w:numPr>
        <w:ind w:right="-286"/>
        <w:contextualSpacing/>
        <w:jc w:val="both"/>
        <w:rPr>
          <w:rFonts w:ascii="Arial" w:hAnsi="Arial" w:cs="Arial"/>
          <w:sz w:val="20"/>
          <w:szCs w:val="20"/>
          <w:lang w:val="sr-Cyrl-CS"/>
        </w:rPr>
      </w:pPr>
      <w:r w:rsidRPr="00D257D5">
        <w:rPr>
          <w:rFonts w:ascii="Arial" w:hAnsi="Arial" w:cs="Arial"/>
          <w:sz w:val="20"/>
          <w:szCs w:val="20"/>
          <w:lang w:val="sr-Cyrl-CS"/>
        </w:rPr>
        <w:t>по црно-белој копији код мулти функционалног фото копир апарата је .................... динара без ПДВ.</w:t>
      </w:r>
    </w:p>
    <w:p w:rsidR="003725F1" w:rsidRPr="003725F1" w:rsidRDefault="003725F1" w:rsidP="003725F1">
      <w:pPr>
        <w:ind w:left="360" w:right="-286"/>
        <w:contextualSpacing/>
        <w:jc w:val="both"/>
        <w:rPr>
          <w:rFonts w:ascii="Arial" w:hAnsi="Arial" w:cs="Arial"/>
          <w:sz w:val="20"/>
          <w:szCs w:val="20"/>
          <w:lang w:val="sr-Cyrl-CS"/>
        </w:rPr>
      </w:pPr>
    </w:p>
    <w:p w:rsidR="002C2AFD" w:rsidRPr="007C4EFC" w:rsidRDefault="002C2AFD" w:rsidP="002C2AFD">
      <w:pPr>
        <w:pStyle w:val="BodyText"/>
        <w:ind w:right="-286"/>
        <w:contextualSpacing/>
        <w:jc w:val="both"/>
        <w:rPr>
          <w:rFonts w:ascii="Arial" w:hAnsi="Arial" w:cs="Arial"/>
          <w:sz w:val="20"/>
          <w:szCs w:val="20"/>
          <w:lang w:val="sr-Cyrl-RS"/>
        </w:rPr>
      </w:pPr>
      <w:r w:rsidRPr="007C4EFC">
        <w:rPr>
          <w:rFonts w:ascii="Arial" w:hAnsi="Arial" w:cs="Arial"/>
          <w:sz w:val="20"/>
          <w:szCs w:val="20"/>
          <w:lang w:val="sr-Cyrl-RS"/>
        </w:rPr>
        <w:t xml:space="preserve">Просечна цена се израчунава по следећој формули: </w:t>
      </w:r>
    </w:p>
    <w:p w:rsidR="002C2AFD" w:rsidRPr="007C4EFC" w:rsidRDefault="002C2AFD" w:rsidP="002C2AFD">
      <w:pPr>
        <w:pStyle w:val="BodyText"/>
        <w:ind w:right="-286"/>
        <w:contextualSpacing/>
        <w:jc w:val="center"/>
        <w:rPr>
          <w:rFonts w:ascii="Arial" w:hAnsi="Arial" w:cs="Arial"/>
          <w:sz w:val="20"/>
          <w:szCs w:val="20"/>
          <w:lang w:val="sr-Cyrl-CS"/>
        </w:rPr>
      </w:pPr>
      <w:r w:rsidRPr="007C4EFC">
        <w:rPr>
          <w:rFonts w:ascii="Arial" w:hAnsi="Arial" w:cs="Arial"/>
          <w:sz w:val="20"/>
          <w:szCs w:val="20"/>
          <w:lang w:val="sr-Cyrl-RS"/>
        </w:rPr>
        <w:t xml:space="preserve">ПЦ </w:t>
      </w:r>
      <w:r w:rsidRPr="007C4EFC">
        <w:rPr>
          <w:rFonts w:ascii="Arial" w:hAnsi="Arial" w:cs="Arial"/>
          <w:sz w:val="20"/>
          <w:szCs w:val="20"/>
        </w:rPr>
        <w:t>=</w:t>
      </w:r>
      <w:r w:rsidRPr="007C4EFC">
        <w:rPr>
          <w:rFonts w:ascii="Arial" w:hAnsi="Arial" w:cs="Arial"/>
          <w:sz w:val="20"/>
          <w:szCs w:val="20"/>
          <w:lang w:val="sr-Cyrl-RS"/>
        </w:rPr>
        <w:t xml:space="preserve"> (</w:t>
      </w:r>
      <w:r w:rsidRPr="007C4EFC">
        <w:rPr>
          <w:rFonts w:ascii="Arial" w:hAnsi="Arial" w:cs="Arial"/>
          <w:sz w:val="20"/>
          <w:szCs w:val="20"/>
        </w:rPr>
        <w:t>Ц</w:t>
      </w:r>
      <w:r w:rsidRPr="007C4EFC">
        <w:rPr>
          <w:rFonts w:ascii="Arial" w:hAnsi="Arial" w:cs="Arial"/>
          <w:sz w:val="20"/>
          <w:szCs w:val="20"/>
          <w:lang w:val="sr-Cyrl-RS"/>
        </w:rPr>
        <w:t>БК</w:t>
      </w:r>
      <w:r w:rsidRPr="007C4EFC">
        <w:rPr>
          <w:rFonts w:ascii="Arial" w:hAnsi="Arial" w:cs="Arial"/>
          <w:sz w:val="20"/>
          <w:szCs w:val="20"/>
        </w:rPr>
        <w:t xml:space="preserve"> х 0,95</w:t>
      </w:r>
      <w:r w:rsidRPr="007C4EFC">
        <w:rPr>
          <w:rFonts w:ascii="Arial" w:hAnsi="Arial" w:cs="Arial"/>
          <w:sz w:val="20"/>
          <w:szCs w:val="20"/>
          <w:lang w:val="sr-Cyrl-RS"/>
        </w:rPr>
        <w:t>)</w:t>
      </w:r>
      <w:r w:rsidRPr="007C4EFC">
        <w:rPr>
          <w:rFonts w:ascii="Arial" w:hAnsi="Arial" w:cs="Arial"/>
          <w:sz w:val="20"/>
          <w:szCs w:val="20"/>
        </w:rPr>
        <w:t xml:space="preserve"> +  </w:t>
      </w:r>
      <w:r w:rsidRPr="007C4EFC">
        <w:rPr>
          <w:rFonts w:ascii="Arial" w:hAnsi="Arial" w:cs="Arial"/>
          <w:sz w:val="20"/>
          <w:szCs w:val="20"/>
          <w:lang w:val="sr-Cyrl-RS"/>
        </w:rPr>
        <w:t>(КК</w:t>
      </w:r>
      <w:r w:rsidRPr="007C4EFC">
        <w:rPr>
          <w:rFonts w:ascii="Arial" w:hAnsi="Arial" w:cs="Arial"/>
          <w:sz w:val="20"/>
          <w:szCs w:val="20"/>
        </w:rPr>
        <w:t>МФ х 0,02</w:t>
      </w:r>
      <w:r w:rsidRPr="007C4EFC">
        <w:rPr>
          <w:rFonts w:ascii="Arial" w:hAnsi="Arial" w:cs="Arial"/>
          <w:sz w:val="20"/>
          <w:szCs w:val="20"/>
          <w:lang w:val="sr-Cyrl-RS"/>
        </w:rPr>
        <w:t>)</w:t>
      </w:r>
      <w:r w:rsidRPr="007C4EFC">
        <w:rPr>
          <w:rFonts w:ascii="Arial" w:hAnsi="Arial" w:cs="Arial"/>
          <w:sz w:val="20"/>
          <w:szCs w:val="20"/>
        </w:rPr>
        <w:t xml:space="preserve"> +  </w:t>
      </w:r>
      <w:r w:rsidRPr="007C4EFC">
        <w:rPr>
          <w:rFonts w:ascii="Arial" w:hAnsi="Arial" w:cs="Arial"/>
          <w:sz w:val="20"/>
          <w:szCs w:val="20"/>
          <w:lang w:val="sr-Cyrl-RS"/>
        </w:rPr>
        <w:t>(</w:t>
      </w:r>
      <w:r w:rsidRPr="007C4EFC">
        <w:rPr>
          <w:rFonts w:ascii="Arial" w:hAnsi="Arial" w:cs="Arial"/>
          <w:sz w:val="20"/>
          <w:szCs w:val="20"/>
        </w:rPr>
        <w:t>Ц</w:t>
      </w:r>
      <w:r w:rsidRPr="007C4EFC">
        <w:rPr>
          <w:rFonts w:ascii="Arial" w:hAnsi="Arial" w:cs="Arial"/>
          <w:sz w:val="20"/>
          <w:szCs w:val="20"/>
          <w:lang w:val="sr-Cyrl-RS"/>
        </w:rPr>
        <w:t>БКМ</w:t>
      </w:r>
      <w:r w:rsidRPr="007C4EFC">
        <w:rPr>
          <w:rFonts w:ascii="Arial" w:hAnsi="Arial" w:cs="Arial"/>
          <w:sz w:val="20"/>
          <w:szCs w:val="20"/>
        </w:rPr>
        <w:t>Ф х 0,03</w:t>
      </w:r>
      <w:r w:rsidRPr="007C4EFC">
        <w:rPr>
          <w:rFonts w:ascii="Arial" w:hAnsi="Arial" w:cs="Arial"/>
          <w:sz w:val="20"/>
          <w:szCs w:val="20"/>
          <w:lang w:val="sr-Cyrl-RS"/>
        </w:rPr>
        <w:t>)</w:t>
      </w:r>
      <w:r w:rsidRPr="007C4EFC">
        <w:rPr>
          <w:rFonts w:ascii="Arial" w:hAnsi="Arial" w:cs="Arial"/>
          <w:sz w:val="20"/>
          <w:szCs w:val="20"/>
        </w:rPr>
        <w:t xml:space="preserve"> </w:t>
      </w:r>
    </w:p>
    <w:p w:rsidR="002C2AFD" w:rsidRPr="007C4EFC" w:rsidRDefault="002C2AFD" w:rsidP="002C2AFD">
      <w:pPr>
        <w:pStyle w:val="BodyText"/>
        <w:ind w:right="-286"/>
        <w:contextualSpacing/>
        <w:jc w:val="both"/>
        <w:rPr>
          <w:rFonts w:ascii="Arial" w:hAnsi="Arial" w:cs="Arial"/>
          <w:sz w:val="20"/>
          <w:szCs w:val="20"/>
          <w:lang w:val="sr-Cyrl-RS"/>
        </w:rPr>
      </w:pPr>
      <w:proofErr w:type="gramStart"/>
      <w:r w:rsidRPr="007C4EFC">
        <w:rPr>
          <w:rFonts w:ascii="Arial" w:hAnsi="Arial" w:cs="Arial"/>
          <w:sz w:val="20"/>
          <w:szCs w:val="20"/>
        </w:rPr>
        <w:t>где</w:t>
      </w:r>
      <w:proofErr w:type="gramEnd"/>
      <w:r w:rsidRPr="007C4EFC">
        <w:rPr>
          <w:rFonts w:ascii="Arial" w:hAnsi="Arial" w:cs="Arial"/>
          <w:sz w:val="20"/>
          <w:szCs w:val="20"/>
        </w:rPr>
        <w:t xml:space="preserve"> су : </w:t>
      </w:r>
    </w:p>
    <w:p w:rsidR="002C2AFD" w:rsidRPr="007C4EFC" w:rsidRDefault="002C2AFD" w:rsidP="002C2AFD">
      <w:pPr>
        <w:pStyle w:val="BodyText"/>
        <w:ind w:right="-286"/>
        <w:contextualSpacing/>
        <w:jc w:val="both"/>
        <w:rPr>
          <w:rFonts w:ascii="Arial" w:hAnsi="Arial" w:cs="Arial"/>
          <w:sz w:val="20"/>
          <w:szCs w:val="20"/>
          <w:lang w:val="sr-Cyrl-CS"/>
        </w:rPr>
      </w:pPr>
      <w:r w:rsidRPr="007C4EFC">
        <w:rPr>
          <w:rFonts w:ascii="Arial" w:hAnsi="Arial" w:cs="Arial"/>
          <w:sz w:val="20"/>
          <w:szCs w:val="20"/>
          <w:lang w:val="sr-Cyrl-RS"/>
        </w:rPr>
        <w:t xml:space="preserve">ПЦ- просечна цена, </w:t>
      </w:r>
      <w:r w:rsidRPr="007C4EFC">
        <w:rPr>
          <w:rFonts w:ascii="Arial" w:hAnsi="Arial" w:cs="Arial"/>
          <w:sz w:val="20"/>
          <w:szCs w:val="20"/>
        </w:rPr>
        <w:t xml:space="preserve"> </w:t>
      </w:r>
    </w:p>
    <w:p w:rsidR="002C2AFD" w:rsidRPr="007C4EFC" w:rsidRDefault="002C2AFD" w:rsidP="002C2AFD">
      <w:pPr>
        <w:pStyle w:val="BodyText"/>
        <w:ind w:right="-286"/>
        <w:contextualSpacing/>
        <w:jc w:val="both"/>
        <w:rPr>
          <w:rFonts w:ascii="Arial" w:hAnsi="Arial" w:cs="Arial"/>
          <w:sz w:val="20"/>
          <w:szCs w:val="20"/>
        </w:rPr>
      </w:pPr>
      <w:r w:rsidRPr="007C4EFC">
        <w:rPr>
          <w:rFonts w:ascii="Arial" w:hAnsi="Arial" w:cs="Arial"/>
          <w:sz w:val="20"/>
          <w:szCs w:val="20"/>
        </w:rPr>
        <w:t>Ц</w:t>
      </w:r>
      <w:r w:rsidRPr="007C4EFC">
        <w:rPr>
          <w:rFonts w:ascii="Arial" w:hAnsi="Arial" w:cs="Arial"/>
          <w:sz w:val="20"/>
          <w:szCs w:val="20"/>
          <w:lang w:val="sr-Cyrl-RS"/>
        </w:rPr>
        <w:t>БК</w:t>
      </w:r>
      <w:r w:rsidRPr="007C4EFC">
        <w:rPr>
          <w:rFonts w:ascii="Arial" w:hAnsi="Arial" w:cs="Arial"/>
          <w:sz w:val="20"/>
          <w:szCs w:val="20"/>
        </w:rPr>
        <w:t xml:space="preserve"> – цена црно-беле копије, </w:t>
      </w:r>
    </w:p>
    <w:p w:rsidR="002C2AFD" w:rsidRPr="007C4EFC" w:rsidRDefault="002C2AFD" w:rsidP="002C2AFD">
      <w:pPr>
        <w:pStyle w:val="BodyText"/>
        <w:ind w:right="-286"/>
        <w:contextualSpacing/>
        <w:jc w:val="both"/>
        <w:rPr>
          <w:rFonts w:ascii="Arial" w:hAnsi="Arial" w:cs="Arial"/>
          <w:sz w:val="20"/>
          <w:szCs w:val="20"/>
          <w:lang w:val="sr-Cyrl-CS"/>
        </w:rPr>
      </w:pPr>
      <w:r w:rsidRPr="007C4EFC">
        <w:rPr>
          <w:rFonts w:ascii="Arial" w:hAnsi="Arial" w:cs="Arial"/>
          <w:sz w:val="20"/>
          <w:szCs w:val="20"/>
          <w:lang w:val="sr-Cyrl-RS"/>
        </w:rPr>
        <w:t>КК</w:t>
      </w:r>
      <w:r w:rsidRPr="007C4EFC">
        <w:rPr>
          <w:rFonts w:ascii="Arial" w:hAnsi="Arial" w:cs="Arial"/>
          <w:sz w:val="20"/>
          <w:szCs w:val="20"/>
        </w:rPr>
        <w:t>МФ – цена колор копије мулти-функц</w:t>
      </w:r>
      <w:r w:rsidRPr="007C4EFC">
        <w:rPr>
          <w:rFonts w:ascii="Arial" w:hAnsi="Arial" w:cs="Arial"/>
          <w:sz w:val="20"/>
          <w:szCs w:val="20"/>
          <w:lang w:val="sr-Cyrl-RS"/>
        </w:rPr>
        <w:t xml:space="preserve">ионалног </w:t>
      </w:r>
      <w:r w:rsidRPr="007C4EFC">
        <w:rPr>
          <w:rFonts w:ascii="Arial" w:hAnsi="Arial" w:cs="Arial"/>
          <w:sz w:val="20"/>
          <w:szCs w:val="20"/>
        </w:rPr>
        <w:t xml:space="preserve"> апарата, </w:t>
      </w:r>
    </w:p>
    <w:p w:rsidR="002C2AFD" w:rsidRDefault="002C2AFD" w:rsidP="002C2AFD">
      <w:pPr>
        <w:pStyle w:val="BodyText"/>
        <w:ind w:right="-286"/>
        <w:contextualSpacing/>
        <w:jc w:val="both"/>
        <w:rPr>
          <w:rFonts w:ascii="Arial" w:hAnsi="Arial" w:cs="Arial"/>
          <w:sz w:val="20"/>
          <w:szCs w:val="20"/>
          <w:lang w:val="sr-Cyrl-RS"/>
        </w:rPr>
      </w:pPr>
      <w:proofErr w:type="gramStart"/>
      <w:r w:rsidRPr="007C4EFC">
        <w:rPr>
          <w:rFonts w:ascii="Arial" w:hAnsi="Arial" w:cs="Arial"/>
          <w:sz w:val="20"/>
          <w:szCs w:val="20"/>
        </w:rPr>
        <w:t>Ц</w:t>
      </w:r>
      <w:r w:rsidRPr="007C4EFC">
        <w:rPr>
          <w:rFonts w:ascii="Arial" w:hAnsi="Arial" w:cs="Arial"/>
          <w:sz w:val="20"/>
          <w:szCs w:val="20"/>
          <w:lang w:val="sr-Cyrl-RS"/>
        </w:rPr>
        <w:t>БК</w:t>
      </w:r>
      <w:r w:rsidRPr="007C4EFC">
        <w:rPr>
          <w:rFonts w:ascii="Arial" w:hAnsi="Arial" w:cs="Arial"/>
          <w:sz w:val="20"/>
          <w:szCs w:val="20"/>
        </w:rPr>
        <w:t>МФ – цена црно-беле копије мулти-функц.</w:t>
      </w:r>
      <w:proofErr w:type="gramEnd"/>
      <w:r w:rsidRPr="007C4EFC">
        <w:rPr>
          <w:rFonts w:ascii="Arial" w:hAnsi="Arial" w:cs="Arial"/>
          <w:sz w:val="20"/>
          <w:szCs w:val="20"/>
        </w:rPr>
        <w:t xml:space="preserve"> </w:t>
      </w:r>
      <w:proofErr w:type="gramStart"/>
      <w:r w:rsidRPr="007C4EFC">
        <w:rPr>
          <w:rFonts w:ascii="Arial" w:hAnsi="Arial" w:cs="Arial"/>
          <w:sz w:val="20"/>
          <w:szCs w:val="20"/>
        </w:rPr>
        <w:t>апарата</w:t>
      </w:r>
      <w:proofErr w:type="gramEnd"/>
      <w:r w:rsidRPr="007C4EFC">
        <w:rPr>
          <w:rFonts w:ascii="Arial" w:hAnsi="Arial" w:cs="Arial"/>
          <w:sz w:val="20"/>
          <w:szCs w:val="20"/>
        </w:rPr>
        <w:t>.</w:t>
      </w:r>
    </w:p>
    <w:p w:rsidR="007C4EFC" w:rsidRPr="007C4EFC" w:rsidRDefault="007C4EFC" w:rsidP="002C2AFD">
      <w:pPr>
        <w:pStyle w:val="BodyText"/>
        <w:ind w:right="-286"/>
        <w:contextualSpacing/>
        <w:jc w:val="both"/>
        <w:rPr>
          <w:rFonts w:ascii="Arial" w:hAnsi="Arial" w:cs="Arial"/>
          <w:sz w:val="20"/>
          <w:szCs w:val="20"/>
          <w:lang w:val="sr-Cyrl-RS"/>
        </w:rPr>
      </w:pPr>
    </w:p>
    <w:p w:rsidR="002C2AFD" w:rsidRDefault="007C4EFC" w:rsidP="007C4EFC">
      <w:pPr>
        <w:ind w:right="-286"/>
        <w:contextualSpacing/>
        <w:jc w:val="both"/>
        <w:rPr>
          <w:rFonts w:ascii="Arial" w:hAnsi="Arial" w:cs="Arial"/>
          <w:sz w:val="20"/>
          <w:szCs w:val="20"/>
          <w:lang w:val="sr-Cyrl-CS"/>
        </w:rPr>
      </w:pPr>
      <w:r w:rsidRPr="007C4EFC">
        <w:rPr>
          <w:rFonts w:ascii="Arial" w:hAnsi="Arial" w:cs="Arial"/>
          <w:b/>
          <w:sz w:val="20"/>
          <w:szCs w:val="20"/>
          <w:lang w:val="sr-Cyrl-CS"/>
        </w:rPr>
        <w:t>Просечна цена</w:t>
      </w:r>
      <w:r w:rsidRPr="00D257D5">
        <w:rPr>
          <w:rFonts w:ascii="Arial" w:hAnsi="Arial" w:cs="Arial"/>
          <w:sz w:val="20"/>
          <w:szCs w:val="20"/>
          <w:lang w:val="sr-Cyrl-CS"/>
        </w:rPr>
        <w:t xml:space="preserve"> услуге закупа понуђених фотокопир апарата по копији (</w:t>
      </w:r>
      <w:r>
        <w:rPr>
          <w:rFonts w:ascii="Arial" w:hAnsi="Arial" w:cs="Arial"/>
          <w:sz w:val="20"/>
          <w:szCs w:val="20"/>
          <w:lang w:val="sr-Cyrl-CS"/>
        </w:rPr>
        <w:t xml:space="preserve">у складу са формулом из </w:t>
      </w:r>
      <w:r w:rsidRPr="00D257D5">
        <w:rPr>
          <w:rFonts w:ascii="Arial" w:hAnsi="Arial" w:cs="Arial"/>
          <w:sz w:val="20"/>
          <w:szCs w:val="20"/>
          <w:lang w:val="sr-Cyrl-CS"/>
        </w:rPr>
        <w:t>Конкурсне документације) износи: ................... динара, без ПДВ.</w:t>
      </w:r>
    </w:p>
    <w:p w:rsidR="007C4EFC" w:rsidRPr="007C4EFC" w:rsidRDefault="007C4EFC" w:rsidP="007C4EFC">
      <w:pPr>
        <w:ind w:right="-286"/>
        <w:contextualSpacing/>
        <w:jc w:val="both"/>
        <w:rPr>
          <w:rFonts w:ascii="Arial" w:hAnsi="Arial" w:cs="Arial"/>
          <w:sz w:val="20"/>
          <w:szCs w:val="20"/>
          <w:lang w:val="sr-Cyrl-CS"/>
        </w:rPr>
      </w:pPr>
    </w:p>
    <w:p w:rsidR="002C2AFD" w:rsidRDefault="002C2AFD" w:rsidP="002C2AFD">
      <w:pPr>
        <w:autoSpaceDE w:val="0"/>
        <w:autoSpaceDN w:val="0"/>
        <w:adjustRightInd w:val="0"/>
        <w:jc w:val="both"/>
        <w:rPr>
          <w:rFonts w:ascii="Arial" w:eastAsia="TimesNewRoman" w:hAnsi="Arial" w:cs="Arial"/>
          <w:color w:val="000000"/>
          <w:sz w:val="20"/>
          <w:szCs w:val="20"/>
          <w:lang w:val="ru-RU"/>
        </w:rPr>
      </w:pPr>
      <w:r w:rsidRPr="00C14976">
        <w:rPr>
          <w:rFonts w:ascii="Arial" w:eastAsia="TimesNewRoman" w:hAnsi="Arial" w:cs="Arial"/>
          <w:b/>
          <w:color w:val="000000"/>
          <w:sz w:val="20"/>
          <w:szCs w:val="20"/>
          <w:lang w:val="sr-Cyrl-CS"/>
        </w:rPr>
        <w:t>У</w:t>
      </w:r>
      <w:r w:rsidRPr="00C14976">
        <w:rPr>
          <w:rFonts w:ascii="Arial" w:eastAsia="TimesNewRoman" w:hAnsi="Arial" w:cs="Arial"/>
          <w:b/>
          <w:color w:val="000000"/>
          <w:sz w:val="20"/>
          <w:szCs w:val="20"/>
          <w:lang w:val="ru-RU"/>
        </w:rPr>
        <w:t>купна вредност уговорене услуге</w:t>
      </w:r>
      <w:r w:rsidRPr="007C4EFC">
        <w:rPr>
          <w:rFonts w:ascii="Arial" w:eastAsia="TimesNewRoman" w:hAnsi="Arial" w:cs="Arial"/>
          <w:color w:val="000000"/>
          <w:sz w:val="20"/>
          <w:szCs w:val="20"/>
          <w:lang w:val="ru-RU"/>
        </w:rPr>
        <w:t xml:space="preserve"> зависиће од коначног броја и обима  извршених  услуга, а </w:t>
      </w:r>
      <w:r w:rsidRPr="007C4EFC">
        <w:rPr>
          <w:rFonts w:ascii="Arial" w:eastAsia="TimesNewRoman" w:hAnsi="Arial" w:cs="Arial"/>
          <w:b/>
          <w:color w:val="000000"/>
          <w:sz w:val="20"/>
          <w:szCs w:val="20"/>
          <w:lang w:val="ru-RU"/>
        </w:rPr>
        <w:t>највише до износа процењене вредности</w:t>
      </w:r>
      <w:r w:rsidRPr="007C4EFC">
        <w:rPr>
          <w:rFonts w:ascii="Arial" w:eastAsia="TimesNewRoman" w:hAnsi="Arial" w:cs="Arial"/>
          <w:color w:val="000000"/>
          <w:sz w:val="20"/>
          <w:szCs w:val="20"/>
          <w:lang w:val="ru-RU"/>
        </w:rPr>
        <w:t xml:space="preserve"> предметне јавне набавке</w:t>
      </w:r>
      <w:r w:rsidRPr="007C4EFC">
        <w:rPr>
          <w:rFonts w:ascii="Arial" w:eastAsia="TimesNewRoman" w:hAnsi="Arial" w:cs="Arial"/>
          <w:color w:val="000000"/>
          <w:sz w:val="20"/>
          <w:szCs w:val="20"/>
        </w:rPr>
        <w:t>, o</w:t>
      </w:r>
      <w:r w:rsidRPr="007C4EFC">
        <w:rPr>
          <w:rFonts w:ascii="Arial" w:eastAsia="TimesNewRoman" w:hAnsi="Arial" w:cs="Arial"/>
          <w:color w:val="000000"/>
          <w:sz w:val="20"/>
          <w:szCs w:val="20"/>
          <w:lang w:val="sr-Cyrl-RS"/>
        </w:rPr>
        <w:t>дносно до __________________</w:t>
      </w:r>
      <w:r w:rsidRPr="007C4EFC">
        <w:rPr>
          <w:rFonts w:ascii="Arial" w:eastAsia="TimesNewRoman" w:hAnsi="Arial" w:cs="Arial"/>
          <w:color w:val="000000"/>
          <w:sz w:val="20"/>
          <w:szCs w:val="20"/>
          <w:lang w:val="sr-Latn-RS"/>
        </w:rPr>
        <w:t xml:space="preserve"> </w:t>
      </w:r>
      <w:r w:rsidRPr="007C4EFC">
        <w:rPr>
          <w:rFonts w:ascii="Arial" w:eastAsia="TimesNewRoman" w:hAnsi="Arial" w:cs="Arial"/>
          <w:color w:val="000000"/>
          <w:sz w:val="20"/>
          <w:szCs w:val="20"/>
          <w:lang w:val="sr-Cyrl-RS"/>
        </w:rPr>
        <w:t xml:space="preserve">динара без ПДВ. </w:t>
      </w:r>
      <w:r w:rsidRPr="007C4EFC">
        <w:rPr>
          <w:rFonts w:ascii="Arial" w:eastAsia="TimesNewRoman" w:hAnsi="Arial" w:cs="Arial"/>
          <w:color w:val="000000"/>
          <w:sz w:val="20"/>
          <w:szCs w:val="20"/>
          <w:lang w:val="ru-RU"/>
        </w:rPr>
        <w:t xml:space="preserve"> </w:t>
      </w:r>
    </w:p>
    <w:p w:rsidR="003725F1" w:rsidRPr="003725F1" w:rsidRDefault="003725F1" w:rsidP="00C14976">
      <w:pPr>
        <w:ind w:right="-286"/>
        <w:contextualSpacing/>
        <w:jc w:val="both"/>
        <w:rPr>
          <w:rFonts w:ascii="Arial" w:hAnsi="Arial" w:cs="Arial"/>
          <w:sz w:val="20"/>
          <w:szCs w:val="20"/>
          <w:lang w:val="sr-Cyrl-CS"/>
        </w:rPr>
      </w:pPr>
    </w:p>
    <w:p w:rsidR="003725F1" w:rsidRPr="003725F1" w:rsidRDefault="003725F1" w:rsidP="003725F1">
      <w:pPr>
        <w:ind w:right="-286"/>
        <w:contextualSpacing/>
        <w:jc w:val="both"/>
        <w:rPr>
          <w:rFonts w:ascii="Arial" w:eastAsia="TimesNewRoman" w:hAnsi="Arial" w:cs="Arial"/>
          <w:color w:val="000000"/>
          <w:sz w:val="20"/>
          <w:szCs w:val="20"/>
          <w:lang w:val="ru-RU"/>
        </w:rPr>
      </w:pPr>
      <w:r w:rsidRPr="003725F1">
        <w:rPr>
          <w:rFonts w:ascii="Arial" w:hAnsi="Arial" w:cs="Arial"/>
          <w:sz w:val="20"/>
          <w:szCs w:val="20"/>
          <w:lang w:val="sr-Cyrl-CS"/>
        </w:rPr>
        <w:t xml:space="preserve">Закуп траје </w:t>
      </w:r>
      <w:r w:rsidRPr="003725F1">
        <w:rPr>
          <w:rFonts w:ascii="Arial" w:eastAsia="TimesNewRoman" w:hAnsi="Arial" w:cs="Arial"/>
          <w:color w:val="000000"/>
          <w:sz w:val="20"/>
          <w:szCs w:val="20"/>
          <w:lang w:val="ru-RU"/>
        </w:rPr>
        <w:t xml:space="preserve">12 месеци. Закуп престаје и пре истека рока од дванаест месеци у  моменту настанка </w:t>
      </w:r>
      <w:r w:rsidR="00786AEE">
        <w:rPr>
          <w:rFonts w:ascii="Arial" w:eastAsia="TimesNewRoman" w:hAnsi="Arial" w:cs="Arial"/>
          <w:color w:val="000000"/>
          <w:sz w:val="20"/>
          <w:szCs w:val="20"/>
          <w:lang w:val="ru-RU"/>
        </w:rPr>
        <w:t xml:space="preserve">дужничко поверилачког односа, </w:t>
      </w:r>
      <w:r w:rsidRPr="003725F1">
        <w:rPr>
          <w:rFonts w:ascii="Arial" w:eastAsia="TimesNewRoman" w:hAnsi="Arial" w:cs="Arial"/>
          <w:color w:val="000000"/>
          <w:sz w:val="20"/>
          <w:szCs w:val="20"/>
          <w:lang w:val="ru-RU"/>
        </w:rPr>
        <w:t>чија је укупна вредност достигла износ процењене вредности предметне јавне набавке</w:t>
      </w:r>
      <w:r w:rsidRPr="003725F1">
        <w:rPr>
          <w:rFonts w:ascii="Arial" w:eastAsia="TimesNewRoman" w:hAnsi="Arial" w:cs="Arial"/>
          <w:color w:val="000000"/>
          <w:sz w:val="20"/>
          <w:szCs w:val="20"/>
        </w:rPr>
        <w:t>, o</w:t>
      </w:r>
      <w:r w:rsidRPr="003725F1">
        <w:rPr>
          <w:rFonts w:ascii="Arial" w:eastAsia="TimesNewRoman" w:hAnsi="Arial" w:cs="Arial"/>
          <w:color w:val="000000"/>
          <w:sz w:val="20"/>
          <w:szCs w:val="20"/>
          <w:lang w:val="sr-Cyrl-RS"/>
        </w:rPr>
        <w:t>дносно __________________</w:t>
      </w:r>
      <w:r w:rsidRPr="003725F1">
        <w:rPr>
          <w:rFonts w:ascii="Arial" w:eastAsia="TimesNewRoman" w:hAnsi="Arial" w:cs="Arial"/>
          <w:color w:val="000000"/>
          <w:sz w:val="20"/>
          <w:szCs w:val="20"/>
          <w:lang w:val="sr-Latn-RS"/>
        </w:rPr>
        <w:t xml:space="preserve"> </w:t>
      </w:r>
      <w:r w:rsidRPr="003725F1">
        <w:rPr>
          <w:rFonts w:ascii="Arial" w:eastAsia="TimesNewRoman" w:hAnsi="Arial" w:cs="Arial"/>
          <w:color w:val="000000"/>
          <w:sz w:val="20"/>
          <w:szCs w:val="20"/>
          <w:lang w:val="sr-Cyrl-RS"/>
        </w:rPr>
        <w:t xml:space="preserve">динара без ПДВ. </w:t>
      </w:r>
      <w:r w:rsidRPr="003725F1">
        <w:rPr>
          <w:rFonts w:ascii="Arial" w:eastAsia="TimesNewRoman" w:hAnsi="Arial" w:cs="Arial"/>
          <w:color w:val="000000"/>
          <w:sz w:val="20"/>
          <w:szCs w:val="20"/>
          <w:lang w:val="ru-RU"/>
        </w:rPr>
        <w:t xml:space="preserve"> </w:t>
      </w:r>
    </w:p>
    <w:p w:rsidR="003725F1" w:rsidRPr="003725F1" w:rsidRDefault="003725F1" w:rsidP="003725F1">
      <w:pPr>
        <w:ind w:right="-286"/>
        <w:contextualSpacing/>
        <w:jc w:val="both"/>
        <w:rPr>
          <w:rFonts w:ascii="Arial" w:eastAsia="TimesNewRoman" w:hAnsi="Arial" w:cs="Arial"/>
          <w:color w:val="000000"/>
          <w:sz w:val="20"/>
          <w:szCs w:val="20"/>
          <w:lang w:val="ru-RU"/>
        </w:rPr>
      </w:pPr>
    </w:p>
    <w:p w:rsidR="003725F1" w:rsidRPr="003725F1" w:rsidRDefault="003725F1" w:rsidP="003725F1">
      <w:pPr>
        <w:jc w:val="both"/>
        <w:rPr>
          <w:rFonts w:ascii="Arial" w:eastAsia="Calibri" w:hAnsi="Arial" w:cs="Arial"/>
          <w:sz w:val="20"/>
          <w:szCs w:val="20"/>
          <w:lang w:eastAsia="sr-Cyrl-RS"/>
        </w:rPr>
      </w:pPr>
      <w:r w:rsidRPr="003725F1">
        <w:rPr>
          <w:rFonts w:ascii="Arial" w:eastAsia="Calibri" w:hAnsi="Arial" w:cs="Arial"/>
          <w:sz w:val="20"/>
          <w:szCs w:val="20"/>
          <w:lang w:val="sr-Cyrl-RS" w:eastAsia="sr-Cyrl-RS"/>
        </w:rPr>
        <w:t xml:space="preserve">Закуп престаје пре истека рока од 12 месеци и у случају </w:t>
      </w:r>
      <w:r w:rsidRPr="003725F1">
        <w:rPr>
          <w:rFonts w:ascii="Arial" w:eastAsia="Calibri" w:hAnsi="Arial" w:cs="Arial"/>
          <w:sz w:val="20"/>
          <w:szCs w:val="20"/>
          <w:lang w:eastAsia="sr-Cyrl-RS"/>
        </w:rPr>
        <w:t>престанка потребе за закупом, као и у случају да у наредној фискалној години не буду обезбеђена средства за реализацију уговора у наредној години</w:t>
      </w:r>
      <w:r w:rsidRPr="003725F1">
        <w:rPr>
          <w:rFonts w:ascii="Arial" w:hAnsi="Arial" w:cs="Arial"/>
          <w:sz w:val="20"/>
          <w:szCs w:val="20"/>
          <w:lang w:val="sr-Cyrl-CS"/>
        </w:rPr>
        <w:t xml:space="preserve"> са отказним роком од 15 дана</w:t>
      </w:r>
      <w:r w:rsidRPr="003725F1">
        <w:rPr>
          <w:rFonts w:ascii="Arial" w:hAnsi="Arial" w:cs="Arial"/>
          <w:sz w:val="20"/>
          <w:szCs w:val="20"/>
        </w:rPr>
        <w:t>.</w:t>
      </w:r>
    </w:p>
    <w:p w:rsidR="000C6A01" w:rsidRPr="00C14976" w:rsidRDefault="000C6A01" w:rsidP="00781E27">
      <w:pPr>
        <w:ind w:right="-286"/>
        <w:contextualSpacing/>
        <w:jc w:val="both"/>
        <w:rPr>
          <w:rFonts w:ascii="Arial" w:hAnsi="Arial" w:cs="Arial"/>
          <w:sz w:val="20"/>
          <w:szCs w:val="20"/>
          <w:lang w:val="sr-Cyrl-RS"/>
        </w:rPr>
      </w:pPr>
    </w:p>
    <w:p w:rsidR="007C4EFC" w:rsidRPr="007C4EFC" w:rsidRDefault="000C6A01" w:rsidP="007C4EFC">
      <w:pPr>
        <w:ind w:right="-286"/>
        <w:contextualSpacing/>
        <w:jc w:val="both"/>
        <w:rPr>
          <w:rFonts w:ascii="Arial" w:hAnsi="Arial" w:cs="Arial"/>
          <w:sz w:val="20"/>
          <w:szCs w:val="20"/>
          <w:lang w:val="sr-Cyrl-CS"/>
        </w:rPr>
      </w:pPr>
      <w:r w:rsidRPr="007C4EFC">
        <w:rPr>
          <w:rFonts w:ascii="Arial" w:hAnsi="Arial" w:cs="Arial"/>
          <w:sz w:val="20"/>
          <w:szCs w:val="20"/>
          <w:lang w:val="sr-Cyrl-CS"/>
        </w:rPr>
        <w:t>Рок испоруке 10 фото копир апарата</w:t>
      </w:r>
      <w:r w:rsidR="002C2AFD" w:rsidRPr="007C4EFC">
        <w:rPr>
          <w:rFonts w:ascii="Arial" w:hAnsi="Arial" w:cs="Arial"/>
          <w:sz w:val="20"/>
          <w:szCs w:val="20"/>
          <w:lang w:val="sr-Cyrl-CS"/>
        </w:rPr>
        <w:t xml:space="preserve">је </w:t>
      </w:r>
      <w:r w:rsidRPr="007C4EFC">
        <w:rPr>
          <w:rFonts w:ascii="Arial" w:hAnsi="Arial" w:cs="Arial"/>
          <w:sz w:val="20"/>
          <w:szCs w:val="20"/>
          <w:lang w:val="sr-Cyrl-CS"/>
        </w:rPr>
        <w:t>:</w:t>
      </w:r>
      <w:r w:rsidR="002C2AFD" w:rsidRPr="007C4EFC">
        <w:rPr>
          <w:rFonts w:ascii="Arial" w:hAnsi="Arial" w:cs="Arial"/>
          <w:sz w:val="20"/>
          <w:szCs w:val="20"/>
          <w:lang w:val="sr-Cyrl-CS"/>
        </w:rPr>
        <w:t>..................</w:t>
      </w:r>
      <w:r w:rsidRPr="007C4EFC">
        <w:rPr>
          <w:rFonts w:ascii="Arial" w:hAnsi="Arial" w:cs="Arial"/>
          <w:sz w:val="20"/>
          <w:szCs w:val="20"/>
          <w:lang w:val="sr-Cyrl-CS"/>
        </w:rPr>
        <w:t xml:space="preserve"> дана </w:t>
      </w:r>
      <w:r w:rsidR="007C4EFC" w:rsidRPr="007C4EFC">
        <w:rPr>
          <w:rFonts w:ascii="Arial" w:hAnsi="Arial" w:cs="Arial"/>
          <w:sz w:val="20"/>
          <w:szCs w:val="20"/>
          <w:lang w:val="sr-Cyrl-CS"/>
        </w:rPr>
        <w:t>а најкасније 3 дана од дана пријема писменог позива за доставу закупљених фотокопир апарата.</w:t>
      </w:r>
    </w:p>
    <w:p w:rsidR="000C6A01" w:rsidRDefault="000C6A01" w:rsidP="00E63D91">
      <w:pPr>
        <w:ind w:right="-286"/>
        <w:contextualSpacing/>
        <w:jc w:val="both"/>
        <w:rPr>
          <w:rFonts w:ascii="Arial" w:hAnsi="Arial" w:cs="Arial"/>
          <w:sz w:val="20"/>
          <w:szCs w:val="20"/>
          <w:lang w:val="sr-Cyrl-CS"/>
        </w:rPr>
      </w:pPr>
    </w:p>
    <w:p w:rsidR="00B26AE8" w:rsidRPr="00B26AE8" w:rsidRDefault="00B26AE8" w:rsidP="00B26AE8">
      <w:pPr>
        <w:ind w:right="-286"/>
        <w:contextualSpacing/>
        <w:jc w:val="both"/>
        <w:rPr>
          <w:rFonts w:ascii="Arial" w:hAnsi="Arial" w:cs="Arial"/>
          <w:sz w:val="20"/>
          <w:szCs w:val="20"/>
          <w:lang w:val="sr-Cyrl-CS"/>
        </w:rPr>
      </w:pPr>
      <w:r w:rsidRPr="00B26AE8">
        <w:rPr>
          <w:rFonts w:ascii="Arial" w:hAnsi="Arial" w:cs="Arial"/>
          <w:sz w:val="20"/>
          <w:szCs w:val="20"/>
        </w:rPr>
        <w:t xml:space="preserve">Плаћање се врши  </w:t>
      </w:r>
      <w:r w:rsidRPr="00B26AE8">
        <w:rPr>
          <w:rFonts w:ascii="Arial" w:hAnsi="Arial" w:cs="Arial"/>
          <w:sz w:val="20"/>
          <w:szCs w:val="20"/>
          <w:lang w:val="sr-Cyrl-CS"/>
        </w:rPr>
        <w:t>једном  месечно - најраније у року од 8,  а најкасније у року од 45 дана од истека задњег дана месеца закупа, а на основу испостављене фактуре понуђача у прилогу са овереним стањем бројчаника по сваком фотокопир апарату (старо стање, ново стање, разлика која представља број копија), а према датом обрасцу 11. из ове конкурсне документације.</w:t>
      </w:r>
    </w:p>
    <w:p w:rsidR="00B26AE8" w:rsidRPr="00D257D5" w:rsidRDefault="00B26AE8" w:rsidP="00E63D91">
      <w:pPr>
        <w:ind w:right="-286"/>
        <w:contextualSpacing/>
        <w:jc w:val="both"/>
        <w:rPr>
          <w:rFonts w:ascii="Arial" w:hAnsi="Arial" w:cs="Arial"/>
          <w:sz w:val="20"/>
          <w:szCs w:val="20"/>
          <w:lang w:val="sr-Cyrl-CS"/>
        </w:rPr>
      </w:pPr>
    </w:p>
    <w:p w:rsidR="000C6A01" w:rsidRPr="00D257D5" w:rsidRDefault="00E179D0" w:rsidP="00E63D91">
      <w:pPr>
        <w:ind w:right="-286"/>
        <w:contextualSpacing/>
        <w:jc w:val="both"/>
        <w:rPr>
          <w:rFonts w:ascii="Arial" w:hAnsi="Arial" w:cs="Arial"/>
          <w:sz w:val="20"/>
          <w:szCs w:val="20"/>
          <w:lang w:val="sr-Cyrl-CS"/>
        </w:rPr>
      </w:pPr>
      <w:r>
        <w:rPr>
          <w:rFonts w:ascii="Arial" w:hAnsi="Arial" w:cs="Arial"/>
          <w:sz w:val="20"/>
          <w:szCs w:val="20"/>
          <w:lang w:val="sr-Cyrl-CS"/>
        </w:rPr>
        <w:t xml:space="preserve">Место испоруке су пословни објекти наручиоца </w:t>
      </w:r>
      <w:r w:rsidR="000C6A01" w:rsidRPr="00D257D5">
        <w:rPr>
          <w:rFonts w:ascii="Arial" w:hAnsi="Arial" w:cs="Arial"/>
          <w:sz w:val="20"/>
          <w:szCs w:val="20"/>
          <w:lang w:val="sr-Cyrl-CS"/>
        </w:rPr>
        <w:t>у Београду</w:t>
      </w:r>
      <w:r>
        <w:rPr>
          <w:rFonts w:ascii="Arial" w:hAnsi="Arial" w:cs="Arial"/>
          <w:sz w:val="20"/>
          <w:szCs w:val="20"/>
          <w:lang w:val="sr-Cyrl-CS"/>
        </w:rPr>
        <w:t xml:space="preserve">: </w:t>
      </w:r>
      <w:r w:rsidR="000C6A01" w:rsidRPr="00D257D5">
        <w:rPr>
          <w:rFonts w:ascii="Arial" w:hAnsi="Arial" w:cs="Arial"/>
          <w:sz w:val="20"/>
          <w:szCs w:val="20"/>
          <w:lang w:val="sr-Cyrl-CS"/>
        </w:rPr>
        <w:t xml:space="preserve"> В. Степ</w:t>
      </w:r>
      <w:r w:rsidR="005D3280" w:rsidRPr="00D257D5">
        <w:rPr>
          <w:rFonts w:ascii="Arial" w:hAnsi="Arial" w:cs="Arial"/>
          <w:sz w:val="20"/>
          <w:szCs w:val="20"/>
          <w:lang w:val="sr-Cyrl-CS"/>
        </w:rPr>
        <w:t>е бр.412 -2 фотокопир апарата, Улица ц</w:t>
      </w:r>
      <w:r w:rsidR="000C6A01" w:rsidRPr="00D257D5">
        <w:rPr>
          <w:rFonts w:ascii="Arial" w:hAnsi="Arial" w:cs="Arial"/>
          <w:sz w:val="20"/>
          <w:szCs w:val="20"/>
          <w:lang w:val="sr-Cyrl-CS"/>
        </w:rPr>
        <w:t>арице Милице бр.2</w:t>
      </w:r>
      <w:r>
        <w:rPr>
          <w:rFonts w:ascii="Arial" w:hAnsi="Arial" w:cs="Arial"/>
          <w:sz w:val="20"/>
          <w:szCs w:val="20"/>
          <w:lang w:val="sr-Cyrl-CS"/>
        </w:rPr>
        <w:t>.</w:t>
      </w:r>
      <w:r w:rsidR="000C6A01" w:rsidRPr="00D257D5">
        <w:rPr>
          <w:rFonts w:ascii="Arial" w:hAnsi="Arial" w:cs="Arial"/>
          <w:sz w:val="20"/>
          <w:szCs w:val="20"/>
          <w:lang w:val="sr-Cyrl-CS"/>
        </w:rPr>
        <w:t xml:space="preserve"> - 3 фотокопир апарата и у Балканској бр.13. - 5 фотокопир апарата.</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Време  одзива на позив Наручиоца ради отклањања квара, истог или наредног дана.</w:t>
      </w:r>
    </w:p>
    <w:p w:rsidR="000C6A01" w:rsidRPr="00D257D5" w:rsidRDefault="000C6A01" w:rsidP="00E63D91">
      <w:pPr>
        <w:ind w:right="-286"/>
        <w:contextualSpacing/>
        <w:jc w:val="both"/>
        <w:rPr>
          <w:rFonts w:ascii="Arial" w:hAnsi="Arial" w:cs="Arial"/>
          <w:sz w:val="20"/>
          <w:szCs w:val="20"/>
          <w:u w:val="single"/>
          <w:lang w:val="sr-Cyrl-CS"/>
        </w:rPr>
      </w:pPr>
      <w:r w:rsidRPr="00D257D5">
        <w:rPr>
          <w:rFonts w:ascii="Arial" w:hAnsi="Arial" w:cs="Arial"/>
          <w:sz w:val="20"/>
          <w:szCs w:val="20"/>
          <w:lang w:val="sr-Cyrl-CS"/>
        </w:rPr>
        <w:t xml:space="preserve"> </w:t>
      </w:r>
    </w:p>
    <w:p w:rsidR="00E179D0" w:rsidRPr="00D257D5" w:rsidRDefault="000C6A01" w:rsidP="00E63D91">
      <w:pPr>
        <w:ind w:right="-286"/>
        <w:contextualSpacing/>
        <w:jc w:val="both"/>
        <w:rPr>
          <w:rFonts w:ascii="Arial" w:hAnsi="Arial" w:cs="Arial"/>
          <w:sz w:val="20"/>
          <w:szCs w:val="20"/>
          <w:lang w:val="sr-Cyrl-CS"/>
        </w:rPr>
      </w:pPr>
      <w:r w:rsidRPr="00D257D5">
        <w:rPr>
          <w:rFonts w:ascii="Arial" w:hAnsi="Arial" w:cs="Arial"/>
          <w:sz w:val="20"/>
          <w:szCs w:val="20"/>
          <w:lang w:val="sr-Cyrl-CS"/>
        </w:rPr>
        <w:t>Рок важења понуде</w:t>
      </w:r>
      <w:r w:rsidR="007C4EFC">
        <w:rPr>
          <w:rFonts w:ascii="Arial" w:hAnsi="Arial" w:cs="Arial"/>
          <w:sz w:val="20"/>
          <w:szCs w:val="20"/>
          <w:lang w:val="sr-Cyrl-CS"/>
        </w:rPr>
        <w:t xml:space="preserve"> је </w:t>
      </w:r>
      <w:r w:rsidRPr="00D257D5">
        <w:rPr>
          <w:rFonts w:ascii="Arial" w:hAnsi="Arial" w:cs="Arial"/>
          <w:sz w:val="20"/>
          <w:szCs w:val="20"/>
          <w:lang w:val="sr-Cyrl-CS"/>
        </w:rPr>
        <w:t>: …...........</w:t>
      </w:r>
      <w:r w:rsidR="007C4EFC">
        <w:rPr>
          <w:rFonts w:ascii="Arial" w:hAnsi="Arial" w:cs="Arial"/>
          <w:sz w:val="20"/>
          <w:szCs w:val="20"/>
          <w:lang w:val="sr-Cyrl-CS"/>
        </w:rPr>
        <w:t xml:space="preserve">дана од дана отварања понуде (не мање од 30 дана од  дана отварања понуда). </w:t>
      </w:r>
    </w:p>
    <w:p w:rsidR="000C6A01" w:rsidRPr="00D257D5" w:rsidRDefault="003725F1" w:rsidP="00E63D91">
      <w:pPr>
        <w:ind w:right="-286"/>
        <w:contextualSpacing/>
        <w:jc w:val="both"/>
        <w:rPr>
          <w:rFonts w:ascii="Arial" w:hAnsi="Arial" w:cs="Arial"/>
          <w:sz w:val="20"/>
          <w:szCs w:val="20"/>
          <w:lang w:val="sr-Cyrl-CS"/>
        </w:rPr>
      </w:pPr>
      <w:r>
        <w:rPr>
          <w:rFonts w:ascii="Arial" w:hAnsi="Arial" w:cs="Arial"/>
          <w:sz w:val="20"/>
          <w:szCs w:val="20"/>
          <w:lang w:val="sr-Cyrl-CS"/>
        </w:rPr>
        <w:t xml:space="preserve">  </w:t>
      </w:r>
    </w:p>
    <w:p w:rsidR="000C6A01" w:rsidRPr="00D257D5" w:rsidRDefault="000C6A01" w:rsidP="00134956">
      <w:pPr>
        <w:ind w:right="-286"/>
        <w:contextualSpacing/>
        <w:jc w:val="right"/>
        <w:rPr>
          <w:rFonts w:ascii="Arial" w:hAnsi="Arial" w:cs="Arial"/>
          <w:sz w:val="20"/>
          <w:szCs w:val="20"/>
          <w:lang w:val="sr-Cyrl-CS"/>
        </w:rPr>
      </w:pPr>
      <w:r w:rsidRPr="00D257D5">
        <w:rPr>
          <w:rFonts w:ascii="Arial" w:hAnsi="Arial" w:cs="Arial"/>
          <w:sz w:val="20"/>
          <w:szCs w:val="20"/>
          <w:lang w:val="sr-Cyrl-CS"/>
        </w:rPr>
        <w:t>ОВЛАШЋЕНО  ЛИЦЕ  ПОНУЂАЧА</w:t>
      </w:r>
    </w:p>
    <w:p w:rsidR="000C6A01" w:rsidRPr="00D257D5" w:rsidRDefault="000C6A01" w:rsidP="00E63D91">
      <w:pPr>
        <w:ind w:right="-286"/>
        <w:contextualSpacing/>
        <w:jc w:val="both"/>
        <w:rPr>
          <w:rFonts w:ascii="Arial" w:hAnsi="Arial" w:cs="Arial"/>
          <w:sz w:val="20"/>
          <w:szCs w:val="20"/>
          <w:lang w:val="sr-Cyrl-CS"/>
        </w:rPr>
      </w:pPr>
    </w:p>
    <w:p w:rsidR="000C6A01" w:rsidRPr="00D257D5" w:rsidRDefault="000C6A01" w:rsidP="00134956">
      <w:pPr>
        <w:ind w:right="-286"/>
        <w:contextualSpacing/>
        <w:jc w:val="center"/>
        <w:rPr>
          <w:rFonts w:ascii="Arial" w:hAnsi="Arial" w:cs="Arial"/>
          <w:sz w:val="20"/>
          <w:szCs w:val="20"/>
          <w:lang w:val="sr-Cyrl-CS"/>
        </w:rPr>
      </w:pPr>
      <w:r w:rsidRPr="00D257D5">
        <w:rPr>
          <w:rFonts w:ascii="Arial" w:hAnsi="Arial" w:cs="Arial"/>
          <w:sz w:val="20"/>
          <w:szCs w:val="20"/>
          <w:lang w:val="sr-Cyrl-CS"/>
        </w:rPr>
        <w:t>М.П.</w:t>
      </w:r>
    </w:p>
    <w:p w:rsidR="00781E27" w:rsidRPr="003725F1" w:rsidRDefault="000C6A01" w:rsidP="003725F1">
      <w:pPr>
        <w:pStyle w:val="BodyText"/>
        <w:ind w:right="-286"/>
        <w:contextualSpacing/>
        <w:jc w:val="right"/>
        <w:rPr>
          <w:rFonts w:ascii="Arial" w:hAnsi="Arial" w:cs="Arial"/>
          <w:sz w:val="20"/>
          <w:szCs w:val="20"/>
          <w:lang w:val="sr-Cyrl-RS"/>
        </w:rPr>
      </w:pPr>
      <w:r w:rsidRPr="00D257D5">
        <w:rPr>
          <w:rFonts w:ascii="Arial" w:hAnsi="Arial" w:cs="Arial"/>
          <w:sz w:val="20"/>
          <w:szCs w:val="20"/>
        </w:rPr>
        <w:t xml:space="preserve">                                                                                                             ________________________________</w:t>
      </w:r>
    </w:p>
    <w:p w:rsidR="00E13D51" w:rsidRPr="00E13D51" w:rsidRDefault="00E13D51" w:rsidP="00E13D51">
      <w:pPr>
        <w:spacing w:after="120"/>
        <w:ind w:right="-286"/>
        <w:contextualSpacing/>
        <w:jc w:val="both"/>
        <w:rPr>
          <w:rFonts w:ascii="Arial" w:hAnsi="Arial" w:cs="Arial"/>
          <w:b/>
        </w:rPr>
      </w:pPr>
      <w:proofErr w:type="gramStart"/>
      <w:r w:rsidRPr="00E13D51">
        <w:rPr>
          <w:rFonts w:ascii="Arial" w:hAnsi="Arial" w:cs="Arial"/>
          <w:b/>
          <w:sz w:val="20"/>
        </w:rPr>
        <w:lastRenderedPageBreak/>
        <w:t>Образац 4.</w:t>
      </w:r>
      <w:proofErr w:type="gramEnd"/>
    </w:p>
    <w:p w:rsidR="00E13D51" w:rsidRPr="00E13D51" w:rsidRDefault="00E13D51" w:rsidP="00E13D51">
      <w:pPr>
        <w:tabs>
          <w:tab w:val="right" w:pos="9072"/>
        </w:tabs>
        <w:ind w:right="-286"/>
        <w:contextualSpacing/>
        <w:jc w:val="both"/>
        <w:rPr>
          <w:rFonts w:ascii="Arial" w:hAnsi="Arial" w:cs="Arial"/>
          <w:i/>
          <w:iCs/>
          <w:sz w:val="16"/>
          <w:szCs w:val="16"/>
        </w:rPr>
      </w:pPr>
    </w:p>
    <w:p w:rsidR="00E13D51" w:rsidRPr="00E13D51" w:rsidRDefault="00E13D51" w:rsidP="00E13D51">
      <w:pPr>
        <w:tabs>
          <w:tab w:val="right" w:pos="9072"/>
        </w:tabs>
        <w:ind w:right="-286"/>
        <w:contextualSpacing/>
        <w:jc w:val="both"/>
        <w:rPr>
          <w:rFonts w:ascii="Arial" w:hAnsi="Arial" w:cs="Arial"/>
          <w:i/>
          <w:iCs/>
          <w:sz w:val="16"/>
          <w:szCs w:val="16"/>
          <w:lang w:val="sr-Cyrl-CS"/>
        </w:rPr>
      </w:pPr>
    </w:p>
    <w:p w:rsidR="00E13D51" w:rsidRPr="00E13D51" w:rsidRDefault="00E13D51" w:rsidP="00E13D51">
      <w:pPr>
        <w:keepNext/>
        <w:suppressAutoHyphens/>
        <w:ind w:right="-286"/>
        <w:contextualSpacing/>
        <w:jc w:val="both"/>
        <w:outlineLvl w:val="0"/>
        <w:rPr>
          <w:rFonts w:ascii="Arial" w:hAnsi="Arial" w:cs="Arial"/>
          <w:b/>
          <w:bCs/>
          <w:lang w:val="sr-Cyrl-CS" w:eastAsia="ar-SA"/>
        </w:rPr>
      </w:pPr>
    </w:p>
    <w:p w:rsidR="00E13D51" w:rsidRPr="00E13D51" w:rsidRDefault="00E13D51" w:rsidP="00E13D51">
      <w:pPr>
        <w:spacing w:line="240" w:lineRule="atLeast"/>
        <w:jc w:val="center"/>
        <w:rPr>
          <w:rFonts w:ascii="Arial" w:hAnsi="Arial" w:cs="Arial"/>
          <w:sz w:val="26"/>
          <w:szCs w:val="26"/>
        </w:rPr>
      </w:pPr>
      <w:r w:rsidRPr="00E13D51">
        <w:rPr>
          <w:rFonts w:ascii="Arial" w:hAnsi="Arial" w:cs="Arial"/>
          <w:b/>
          <w:bCs/>
          <w:sz w:val="26"/>
          <w:szCs w:val="26"/>
        </w:rPr>
        <w:t xml:space="preserve">ОБРАЗАЦ ЗА ОЦЕНУ ИСПУЊЕНОСТИ УСЛОВА  </w:t>
      </w:r>
    </w:p>
    <w:p w:rsidR="00E13D51" w:rsidRPr="00E13D51" w:rsidRDefault="00E13D51" w:rsidP="00E13D51">
      <w:pPr>
        <w:spacing w:line="240" w:lineRule="atLeast"/>
        <w:jc w:val="center"/>
        <w:rPr>
          <w:rFonts w:ascii="Arial" w:hAnsi="Arial" w:cs="Arial"/>
          <w:sz w:val="16"/>
          <w:szCs w:val="16"/>
        </w:rPr>
      </w:pPr>
    </w:p>
    <w:p w:rsidR="00E13D51" w:rsidRPr="00E13D51" w:rsidRDefault="00E13D51" w:rsidP="00E13D51">
      <w:pPr>
        <w:spacing w:line="240" w:lineRule="atLeast"/>
        <w:jc w:val="both"/>
        <w:rPr>
          <w:rFonts w:ascii="Arial" w:hAnsi="Arial" w:cs="Arial"/>
          <w:sz w:val="16"/>
          <w:szCs w:val="16"/>
          <w:lang w:val="sr-Cyrl-CS"/>
        </w:rPr>
      </w:pPr>
      <w:r w:rsidRPr="00E13D51">
        <w:rPr>
          <w:rFonts w:ascii="Arial" w:hAnsi="Arial" w:cs="Arial"/>
          <w:sz w:val="16"/>
          <w:szCs w:val="16"/>
          <w:lang w:val="sr-Cyrl-CS"/>
        </w:rPr>
        <w:t>Обавезну садржину понуде чине Образац понуде, сви докази (прилози) тражени конкурсном документацијом као и попуњени, потписани и оверени сви обрасци из конкурсне документације, и то:</w:t>
      </w:r>
    </w:p>
    <w:p w:rsidR="00E13D51" w:rsidRPr="00E13D51" w:rsidRDefault="00E13D51" w:rsidP="00E13D51">
      <w:pPr>
        <w:spacing w:line="240" w:lineRule="atLeast"/>
        <w:ind w:left="90" w:hanging="90"/>
        <w:jc w:val="both"/>
        <w:rPr>
          <w:rFonts w:ascii="Arial" w:hAnsi="Arial" w:cs="Arial"/>
          <w:color w:val="FF0000"/>
          <w:sz w:val="16"/>
          <w:szCs w:val="16"/>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407"/>
        <w:gridCol w:w="3278"/>
        <w:gridCol w:w="1106"/>
      </w:tblGrid>
      <w:tr w:rsidR="00FF3C94" w:rsidRPr="00E13D51" w:rsidTr="004C4CE4">
        <w:trPr>
          <w:trHeight w:val="522"/>
        </w:trPr>
        <w:tc>
          <w:tcPr>
            <w:tcW w:w="883" w:type="dxa"/>
          </w:tcPr>
          <w:p w:rsidR="00FF3C94" w:rsidRPr="00E13D51" w:rsidRDefault="00FF3C94" w:rsidP="00FF3C94">
            <w:pPr>
              <w:jc w:val="center"/>
              <w:rPr>
                <w:rFonts w:ascii="Arial" w:hAnsi="Arial" w:cs="Arial"/>
                <w:b/>
                <w:bCs/>
                <w:color w:val="000000"/>
                <w:sz w:val="16"/>
                <w:szCs w:val="16"/>
                <w:lang w:val="sr-Cyrl-CS"/>
              </w:rPr>
            </w:pPr>
            <w:r w:rsidRPr="00E13D51">
              <w:rPr>
                <w:rFonts w:ascii="Arial" w:hAnsi="Arial" w:cs="Arial"/>
                <w:b/>
                <w:bCs/>
                <w:color w:val="000000"/>
                <w:sz w:val="16"/>
                <w:szCs w:val="16"/>
                <w:lang w:val="sr-Cyrl-CS"/>
              </w:rPr>
              <w:t>Ред.бр.</w:t>
            </w:r>
          </w:p>
        </w:tc>
        <w:tc>
          <w:tcPr>
            <w:tcW w:w="4407" w:type="dxa"/>
          </w:tcPr>
          <w:p w:rsidR="00FF3C94" w:rsidRPr="00E13D51" w:rsidRDefault="00FF3C94" w:rsidP="00E13D51">
            <w:pPr>
              <w:rPr>
                <w:rFonts w:ascii="Arial" w:hAnsi="Arial" w:cs="Arial"/>
                <w:b/>
                <w:bCs/>
                <w:color w:val="000000"/>
                <w:sz w:val="16"/>
                <w:szCs w:val="16"/>
                <w:lang w:val="sr-Cyrl-CS"/>
              </w:rPr>
            </w:pPr>
            <w:r>
              <w:rPr>
                <w:rFonts w:ascii="Arial" w:hAnsi="Arial" w:cs="Arial"/>
                <w:b/>
                <w:bCs/>
                <w:color w:val="000000"/>
                <w:sz w:val="16"/>
                <w:szCs w:val="16"/>
                <w:lang w:val="sr-Cyrl-CS"/>
              </w:rPr>
              <w:t xml:space="preserve">Услови </w:t>
            </w:r>
          </w:p>
        </w:tc>
        <w:tc>
          <w:tcPr>
            <w:tcW w:w="3278" w:type="dxa"/>
          </w:tcPr>
          <w:p w:rsidR="00FF3C94" w:rsidRPr="008B30EC" w:rsidRDefault="00FF3C94" w:rsidP="004C4CE4">
            <w:pPr>
              <w:jc w:val="center"/>
              <w:rPr>
                <w:rFonts w:ascii="Arial" w:hAnsi="Arial" w:cs="Arial"/>
                <w:b/>
                <w:bCs/>
                <w:color w:val="000000"/>
                <w:sz w:val="20"/>
                <w:szCs w:val="20"/>
                <w:lang w:val="sr-Cyrl-CS"/>
              </w:rPr>
            </w:pPr>
            <w:r w:rsidRPr="008B30EC">
              <w:rPr>
                <w:rFonts w:ascii="Arial" w:hAnsi="Arial" w:cs="Arial"/>
                <w:b/>
                <w:bCs/>
                <w:color w:val="000000"/>
                <w:sz w:val="20"/>
                <w:szCs w:val="20"/>
                <w:lang w:val="sr-Cyrl-CS"/>
              </w:rPr>
              <w:t>Докази</w:t>
            </w:r>
          </w:p>
        </w:tc>
        <w:tc>
          <w:tcPr>
            <w:tcW w:w="1106" w:type="dxa"/>
          </w:tcPr>
          <w:p w:rsidR="00FF3C94" w:rsidRPr="00E13D51" w:rsidRDefault="00FF3C94" w:rsidP="00E13D51">
            <w:pPr>
              <w:rPr>
                <w:rFonts w:ascii="Arial" w:hAnsi="Arial" w:cs="Arial"/>
                <w:b/>
                <w:bCs/>
                <w:color w:val="000000"/>
                <w:sz w:val="16"/>
                <w:szCs w:val="16"/>
                <w:lang w:val="sr-Cyrl-CS"/>
              </w:rPr>
            </w:pPr>
            <w:r>
              <w:rPr>
                <w:rFonts w:ascii="Arial" w:hAnsi="Arial" w:cs="Arial"/>
                <w:b/>
                <w:bCs/>
                <w:color w:val="000000"/>
                <w:sz w:val="16"/>
                <w:szCs w:val="16"/>
                <w:lang w:val="sr-Cyrl-CS"/>
              </w:rPr>
              <w:t xml:space="preserve">Заокружује наручилац </w:t>
            </w:r>
          </w:p>
        </w:tc>
      </w:tr>
      <w:tr w:rsidR="00FF3C94" w:rsidRPr="00E13D51" w:rsidTr="004C4CE4">
        <w:trPr>
          <w:trHeight w:val="365"/>
        </w:trPr>
        <w:tc>
          <w:tcPr>
            <w:tcW w:w="883" w:type="dxa"/>
          </w:tcPr>
          <w:p w:rsidR="00FF3C94" w:rsidRPr="00E13D51" w:rsidRDefault="00FF3C94" w:rsidP="00FF3C94">
            <w:pPr>
              <w:jc w:val="center"/>
              <w:rPr>
                <w:rFonts w:ascii="Arial" w:hAnsi="Arial" w:cs="Arial"/>
                <w:b/>
                <w:bCs/>
                <w:color w:val="000000"/>
                <w:sz w:val="16"/>
                <w:szCs w:val="16"/>
                <w:lang w:val="sr-Cyrl-CS"/>
              </w:rPr>
            </w:pPr>
            <w:r w:rsidRPr="00E13D51">
              <w:rPr>
                <w:rFonts w:ascii="Arial" w:hAnsi="Arial" w:cs="Arial"/>
                <w:b/>
                <w:bCs/>
                <w:color w:val="000000"/>
                <w:sz w:val="16"/>
                <w:szCs w:val="16"/>
                <w:lang w:val="sr-Cyrl-CS"/>
              </w:rPr>
              <w:t>1.</w:t>
            </w:r>
          </w:p>
        </w:tc>
        <w:tc>
          <w:tcPr>
            <w:tcW w:w="4407" w:type="dxa"/>
          </w:tcPr>
          <w:p w:rsidR="00FF3C94" w:rsidRPr="00E13D51" w:rsidRDefault="004C4CE4" w:rsidP="00E13D51">
            <w:pPr>
              <w:rPr>
                <w:rFonts w:ascii="Arial" w:hAnsi="Arial" w:cs="Arial"/>
                <w:color w:val="000000"/>
                <w:sz w:val="16"/>
                <w:szCs w:val="16"/>
                <w:lang w:val="sr-Cyrl-CS"/>
              </w:rPr>
            </w:pPr>
            <w:r>
              <w:rPr>
                <w:rFonts w:ascii="Arial" w:hAnsi="Arial" w:cs="Arial"/>
                <w:color w:val="000000"/>
                <w:sz w:val="16"/>
                <w:szCs w:val="16"/>
                <w:lang w:val="sr-Cyrl-CS"/>
              </w:rPr>
              <w:t xml:space="preserve">Споразум </w:t>
            </w:r>
            <w:r w:rsidR="00FF3C94" w:rsidRPr="00E13D51">
              <w:rPr>
                <w:rFonts w:ascii="Arial" w:hAnsi="Arial" w:cs="Arial"/>
                <w:color w:val="000000"/>
                <w:sz w:val="16"/>
                <w:szCs w:val="16"/>
                <w:lang w:val="sr-Cyrl-CS"/>
              </w:rPr>
              <w:t>којим се понуђачи из групе међусобно и према наручиоцу обавезују на извршење јавне набавке-уколико понуду подноси група понуђача</w:t>
            </w:r>
          </w:p>
        </w:tc>
        <w:tc>
          <w:tcPr>
            <w:tcW w:w="3278" w:type="dxa"/>
          </w:tcPr>
          <w:p w:rsidR="00FF3C94" w:rsidRPr="008B30EC" w:rsidRDefault="00FF3C94" w:rsidP="00E13D51">
            <w:pPr>
              <w:rPr>
                <w:rFonts w:ascii="Arial" w:hAnsi="Arial" w:cs="Arial"/>
                <w:b/>
                <w:color w:val="000000"/>
                <w:sz w:val="20"/>
                <w:szCs w:val="20"/>
                <w:lang w:val="sr-Cyrl-CS"/>
              </w:rPr>
            </w:pPr>
            <w:r w:rsidRPr="008B30EC">
              <w:rPr>
                <w:rFonts w:ascii="Arial" w:hAnsi="Arial" w:cs="Arial"/>
                <w:b/>
                <w:color w:val="000000"/>
                <w:sz w:val="20"/>
                <w:szCs w:val="20"/>
                <w:lang w:val="sr-Cyrl-CS"/>
              </w:rPr>
              <w:t>Споразум</w:t>
            </w:r>
          </w:p>
        </w:tc>
        <w:tc>
          <w:tcPr>
            <w:tcW w:w="1106" w:type="dxa"/>
          </w:tcPr>
          <w:p w:rsidR="00FF3C94" w:rsidRPr="00E13D51" w:rsidRDefault="00FF3C94" w:rsidP="00E13D51">
            <w:pPr>
              <w:rPr>
                <w:rFonts w:ascii="Arial" w:hAnsi="Arial" w:cs="Arial"/>
                <w:color w:val="000000"/>
                <w:sz w:val="16"/>
                <w:szCs w:val="16"/>
                <w:lang w:val="sr-Cyrl-CS"/>
              </w:rPr>
            </w:pPr>
          </w:p>
        </w:tc>
      </w:tr>
      <w:tr w:rsidR="00FF3C94" w:rsidRPr="00E13D51" w:rsidTr="004C4CE4">
        <w:trPr>
          <w:trHeight w:val="492"/>
        </w:trPr>
        <w:tc>
          <w:tcPr>
            <w:tcW w:w="883" w:type="dxa"/>
          </w:tcPr>
          <w:p w:rsidR="00FF3C94" w:rsidRPr="00E13D51" w:rsidRDefault="00FF3C94" w:rsidP="00FF3C94">
            <w:pPr>
              <w:jc w:val="center"/>
              <w:rPr>
                <w:rFonts w:ascii="Arial" w:hAnsi="Arial" w:cs="Arial"/>
                <w:b/>
                <w:bCs/>
                <w:color w:val="000000"/>
                <w:sz w:val="16"/>
                <w:szCs w:val="16"/>
                <w:lang w:val="sr-Cyrl-CS"/>
              </w:rPr>
            </w:pPr>
            <w:r w:rsidRPr="00E13D51">
              <w:rPr>
                <w:rFonts w:ascii="Arial" w:hAnsi="Arial" w:cs="Arial"/>
                <w:b/>
                <w:bCs/>
                <w:color w:val="000000"/>
                <w:sz w:val="16"/>
                <w:szCs w:val="16"/>
                <w:lang w:val="sr-Cyrl-CS"/>
              </w:rPr>
              <w:t>2.</w:t>
            </w:r>
          </w:p>
        </w:tc>
        <w:tc>
          <w:tcPr>
            <w:tcW w:w="4407" w:type="dxa"/>
          </w:tcPr>
          <w:p w:rsidR="00FF3C94" w:rsidRPr="00E13D51" w:rsidRDefault="00FF3C94" w:rsidP="00FF3C94">
            <w:pPr>
              <w:rPr>
                <w:rFonts w:ascii="Arial" w:hAnsi="Arial" w:cs="Arial"/>
                <w:color w:val="000000"/>
                <w:sz w:val="16"/>
                <w:szCs w:val="16"/>
                <w:lang w:val="sr-Cyrl-CS"/>
              </w:rPr>
            </w:pPr>
            <w:r w:rsidRPr="00E13D51">
              <w:rPr>
                <w:rFonts w:ascii="Arial" w:hAnsi="Arial" w:cs="Arial"/>
                <w:color w:val="000000"/>
                <w:sz w:val="16"/>
                <w:szCs w:val="16"/>
                <w:lang w:val="sr-Cyrl-CS"/>
              </w:rPr>
              <w:t xml:space="preserve">Подаци о понуђачу </w:t>
            </w:r>
          </w:p>
        </w:tc>
        <w:tc>
          <w:tcPr>
            <w:tcW w:w="3278" w:type="dxa"/>
          </w:tcPr>
          <w:p w:rsidR="00FF3C94" w:rsidRPr="008B30EC" w:rsidRDefault="004700EA" w:rsidP="00E13D51">
            <w:pPr>
              <w:rPr>
                <w:rFonts w:ascii="Arial" w:hAnsi="Arial" w:cs="Arial"/>
                <w:b/>
                <w:color w:val="000000"/>
                <w:sz w:val="20"/>
                <w:szCs w:val="20"/>
                <w:lang w:val="sr-Cyrl-CS"/>
              </w:rPr>
            </w:pPr>
            <w:r>
              <w:rPr>
                <w:rFonts w:ascii="Arial" w:hAnsi="Arial" w:cs="Arial"/>
                <w:b/>
                <w:color w:val="000000"/>
                <w:sz w:val="20"/>
                <w:szCs w:val="20"/>
                <w:lang w:val="sr-Cyrl-CS"/>
              </w:rPr>
              <w:t>О</w:t>
            </w:r>
            <w:r w:rsidR="00FF3C94" w:rsidRPr="008B30EC">
              <w:rPr>
                <w:rFonts w:ascii="Arial" w:hAnsi="Arial" w:cs="Arial"/>
                <w:b/>
                <w:color w:val="000000"/>
                <w:sz w:val="20"/>
                <w:szCs w:val="20"/>
                <w:lang w:val="sr-Cyrl-CS"/>
              </w:rPr>
              <w:t>бразац 1</w:t>
            </w:r>
            <w:r w:rsidR="004C4CE4" w:rsidRPr="008B30EC">
              <w:rPr>
                <w:rFonts w:ascii="Arial" w:hAnsi="Arial" w:cs="Arial"/>
                <w:b/>
                <w:color w:val="000000"/>
                <w:sz w:val="20"/>
                <w:szCs w:val="20"/>
                <w:lang w:val="sr-Cyrl-CS"/>
              </w:rPr>
              <w:t>.</w:t>
            </w:r>
          </w:p>
        </w:tc>
        <w:tc>
          <w:tcPr>
            <w:tcW w:w="1106" w:type="dxa"/>
          </w:tcPr>
          <w:p w:rsidR="00FF3C94" w:rsidRPr="00E13D51" w:rsidRDefault="00FF3C94" w:rsidP="00E13D51">
            <w:pPr>
              <w:rPr>
                <w:rFonts w:ascii="Arial" w:hAnsi="Arial" w:cs="Arial"/>
                <w:color w:val="000000"/>
                <w:sz w:val="16"/>
                <w:szCs w:val="16"/>
                <w:lang w:val="sr-Cyrl-CS"/>
              </w:rPr>
            </w:pPr>
          </w:p>
        </w:tc>
      </w:tr>
      <w:tr w:rsidR="00FF3C94" w:rsidRPr="00E13D51" w:rsidTr="004C4CE4">
        <w:trPr>
          <w:trHeight w:val="469"/>
        </w:trPr>
        <w:tc>
          <w:tcPr>
            <w:tcW w:w="883" w:type="dxa"/>
          </w:tcPr>
          <w:p w:rsidR="00FF3C94" w:rsidRPr="00E13D51" w:rsidRDefault="00FF3C94" w:rsidP="00FF3C94">
            <w:pPr>
              <w:jc w:val="center"/>
              <w:rPr>
                <w:rFonts w:ascii="Arial" w:hAnsi="Arial" w:cs="Arial"/>
                <w:b/>
                <w:bCs/>
                <w:color w:val="000000"/>
                <w:sz w:val="16"/>
                <w:szCs w:val="16"/>
                <w:lang w:val="sr-Cyrl-CS"/>
              </w:rPr>
            </w:pPr>
            <w:r w:rsidRPr="00E13D51">
              <w:rPr>
                <w:rFonts w:ascii="Arial" w:hAnsi="Arial" w:cs="Arial"/>
                <w:b/>
                <w:bCs/>
                <w:color w:val="000000"/>
                <w:sz w:val="16"/>
                <w:szCs w:val="16"/>
                <w:lang w:val="sr-Cyrl-CS"/>
              </w:rPr>
              <w:t>3.</w:t>
            </w:r>
          </w:p>
        </w:tc>
        <w:tc>
          <w:tcPr>
            <w:tcW w:w="4407" w:type="dxa"/>
          </w:tcPr>
          <w:p w:rsidR="00FF3C94" w:rsidRPr="00E13D51" w:rsidRDefault="00FF3C94" w:rsidP="00FF3C94">
            <w:pPr>
              <w:rPr>
                <w:rFonts w:ascii="Arial" w:hAnsi="Arial" w:cs="Arial"/>
                <w:color w:val="000000"/>
                <w:sz w:val="16"/>
                <w:szCs w:val="16"/>
                <w:lang w:val="sr-Cyrl-CS"/>
              </w:rPr>
            </w:pPr>
            <w:r w:rsidRPr="00E13D51">
              <w:rPr>
                <w:rFonts w:ascii="Arial" w:hAnsi="Arial" w:cs="Arial"/>
                <w:color w:val="000000"/>
                <w:sz w:val="16"/>
                <w:szCs w:val="16"/>
                <w:lang w:val="sr-Cyrl-CS"/>
              </w:rPr>
              <w:t xml:space="preserve">Подаци о подизвођачу </w:t>
            </w:r>
          </w:p>
        </w:tc>
        <w:tc>
          <w:tcPr>
            <w:tcW w:w="3278" w:type="dxa"/>
          </w:tcPr>
          <w:p w:rsidR="00FF3C94" w:rsidRPr="008B30EC" w:rsidRDefault="004700EA" w:rsidP="00E13D51">
            <w:pPr>
              <w:rPr>
                <w:rFonts w:ascii="Arial" w:hAnsi="Arial" w:cs="Arial"/>
                <w:b/>
                <w:color w:val="000000"/>
                <w:sz w:val="20"/>
                <w:szCs w:val="20"/>
                <w:lang w:val="sr-Cyrl-CS"/>
              </w:rPr>
            </w:pPr>
            <w:r>
              <w:rPr>
                <w:rFonts w:ascii="Arial" w:hAnsi="Arial" w:cs="Arial"/>
                <w:b/>
                <w:color w:val="000000"/>
                <w:sz w:val="20"/>
                <w:szCs w:val="20"/>
                <w:lang w:val="sr-Cyrl-CS"/>
              </w:rPr>
              <w:t>О</w:t>
            </w:r>
            <w:r w:rsidR="00FF3C94" w:rsidRPr="008B30EC">
              <w:rPr>
                <w:rFonts w:ascii="Arial" w:hAnsi="Arial" w:cs="Arial"/>
                <w:b/>
                <w:color w:val="000000"/>
                <w:sz w:val="20"/>
                <w:szCs w:val="20"/>
                <w:lang w:val="sr-Cyrl-CS"/>
              </w:rPr>
              <w:t>бразац 2</w:t>
            </w:r>
            <w:r w:rsidR="004C4CE4" w:rsidRPr="008B30EC">
              <w:rPr>
                <w:rFonts w:ascii="Arial" w:hAnsi="Arial" w:cs="Arial"/>
                <w:b/>
                <w:color w:val="000000"/>
                <w:sz w:val="20"/>
                <w:szCs w:val="20"/>
                <w:lang w:val="sr-Cyrl-CS"/>
              </w:rPr>
              <w:t>.</w:t>
            </w:r>
          </w:p>
        </w:tc>
        <w:tc>
          <w:tcPr>
            <w:tcW w:w="1106" w:type="dxa"/>
          </w:tcPr>
          <w:p w:rsidR="00FF3C94" w:rsidRPr="00E13D51" w:rsidRDefault="00FF3C94" w:rsidP="00E13D51">
            <w:pPr>
              <w:rPr>
                <w:rFonts w:ascii="Arial" w:hAnsi="Arial" w:cs="Arial"/>
                <w:color w:val="000000"/>
                <w:sz w:val="16"/>
                <w:szCs w:val="16"/>
                <w:lang w:val="sr-Cyrl-CS"/>
              </w:rPr>
            </w:pPr>
          </w:p>
        </w:tc>
      </w:tr>
      <w:tr w:rsidR="00FF3C94" w:rsidRPr="00E13D51" w:rsidTr="004C4CE4">
        <w:trPr>
          <w:trHeight w:val="385"/>
        </w:trPr>
        <w:tc>
          <w:tcPr>
            <w:tcW w:w="883" w:type="dxa"/>
          </w:tcPr>
          <w:p w:rsidR="00FF3C94" w:rsidRPr="00E13D51" w:rsidRDefault="00FF3C94" w:rsidP="00FF3C94">
            <w:pPr>
              <w:jc w:val="center"/>
              <w:rPr>
                <w:rFonts w:ascii="Arial" w:hAnsi="Arial" w:cs="Arial"/>
                <w:b/>
                <w:bCs/>
                <w:color w:val="000000"/>
                <w:sz w:val="16"/>
                <w:szCs w:val="16"/>
                <w:lang w:val="sr-Cyrl-CS"/>
              </w:rPr>
            </w:pPr>
            <w:r w:rsidRPr="00E13D51">
              <w:rPr>
                <w:rFonts w:ascii="Arial" w:hAnsi="Arial" w:cs="Arial"/>
                <w:b/>
                <w:bCs/>
                <w:color w:val="000000"/>
                <w:sz w:val="16"/>
                <w:szCs w:val="16"/>
                <w:lang w:val="sr-Cyrl-CS"/>
              </w:rPr>
              <w:t>4.</w:t>
            </w:r>
          </w:p>
        </w:tc>
        <w:tc>
          <w:tcPr>
            <w:tcW w:w="4407" w:type="dxa"/>
          </w:tcPr>
          <w:p w:rsidR="00FF3C94" w:rsidRPr="00E13D51" w:rsidRDefault="00FF3C94" w:rsidP="00FF3C94">
            <w:pPr>
              <w:rPr>
                <w:rFonts w:ascii="Arial" w:hAnsi="Arial" w:cs="Arial"/>
                <w:color w:val="000000"/>
                <w:sz w:val="16"/>
                <w:szCs w:val="16"/>
                <w:lang w:val="sr-Cyrl-CS"/>
              </w:rPr>
            </w:pPr>
            <w:r w:rsidRPr="00E13D51">
              <w:rPr>
                <w:rFonts w:ascii="Arial" w:hAnsi="Arial" w:cs="Arial"/>
                <w:color w:val="000000"/>
                <w:sz w:val="16"/>
                <w:szCs w:val="16"/>
                <w:lang w:val="sr-Cyrl-CS"/>
              </w:rPr>
              <w:t xml:space="preserve">Образац понуде </w:t>
            </w:r>
          </w:p>
        </w:tc>
        <w:tc>
          <w:tcPr>
            <w:tcW w:w="3278" w:type="dxa"/>
          </w:tcPr>
          <w:p w:rsidR="00FF3C94" w:rsidRPr="008B30EC" w:rsidRDefault="004700EA" w:rsidP="00E13D51">
            <w:pPr>
              <w:rPr>
                <w:rFonts w:ascii="Arial" w:hAnsi="Arial" w:cs="Arial"/>
                <w:b/>
                <w:color w:val="000000"/>
                <w:sz w:val="20"/>
                <w:szCs w:val="20"/>
                <w:lang w:val="sr-Cyrl-CS"/>
              </w:rPr>
            </w:pPr>
            <w:r>
              <w:rPr>
                <w:rFonts w:ascii="Arial" w:hAnsi="Arial" w:cs="Arial"/>
                <w:b/>
                <w:color w:val="000000"/>
                <w:sz w:val="20"/>
                <w:szCs w:val="20"/>
                <w:lang w:val="sr-Cyrl-CS"/>
              </w:rPr>
              <w:t>Образ</w:t>
            </w:r>
            <w:r w:rsidR="00FF3C94" w:rsidRPr="008B30EC">
              <w:rPr>
                <w:rFonts w:ascii="Arial" w:hAnsi="Arial" w:cs="Arial"/>
                <w:b/>
                <w:color w:val="000000"/>
                <w:sz w:val="20"/>
                <w:szCs w:val="20"/>
                <w:lang w:val="sr-Cyrl-CS"/>
              </w:rPr>
              <w:t>ац 3.</w:t>
            </w:r>
          </w:p>
        </w:tc>
        <w:tc>
          <w:tcPr>
            <w:tcW w:w="1106" w:type="dxa"/>
          </w:tcPr>
          <w:p w:rsidR="00FF3C94" w:rsidRPr="00E13D51" w:rsidRDefault="00FF3C94" w:rsidP="00E13D51">
            <w:pPr>
              <w:rPr>
                <w:rFonts w:ascii="Arial" w:hAnsi="Arial" w:cs="Arial"/>
                <w:color w:val="000000"/>
                <w:sz w:val="16"/>
                <w:szCs w:val="16"/>
                <w:lang w:val="sr-Cyrl-CS"/>
              </w:rPr>
            </w:pPr>
          </w:p>
        </w:tc>
      </w:tr>
      <w:tr w:rsidR="00FF3C94" w:rsidRPr="00E13D51" w:rsidTr="008B30EC">
        <w:trPr>
          <w:trHeight w:val="1601"/>
        </w:trPr>
        <w:tc>
          <w:tcPr>
            <w:tcW w:w="883" w:type="dxa"/>
            <w:vMerge w:val="restart"/>
          </w:tcPr>
          <w:p w:rsidR="00FF3C94" w:rsidRPr="00E13D51" w:rsidRDefault="00FF3C94" w:rsidP="00FF3C94">
            <w:pPr>
              <w:jc w:val="center"/>
              <w:rPr>
                <w:rFonts w:ascii="Arial" w:hAnsi="Arial" w:cs="Arial"/>
                <w:b/>
                <w:bCs/>
                <w:color w:val="000000"/>
                <w:sz w:val="16"/>
                <w:szCs w:val="16"/>
                <w:lang w:val="sr-Cyrl-CS"/>
              </w:rPr>
            </w:pPr>
            <w:r w:rsidRPr="00E13D51">
              <w:rPr>
                <w:rFonts w:ascii="Arial" w:hAnsi="Arial" w:cs="Arial"/>
                <w:b/>
                <w:bCs/>
                <w:color w:val="000000"/>
                <w:sz w:val="16"/>
                <w:szCs w:val="16"/>
                <w:lang w:val="sr-Cyrl-CS"/>
              </w:rPr>
              <w:t>5.</w:t>
            </w:r>
          </w:p>
        </w:tc>
        <w:tc>
          <w:tcPr>
            <w:tcW w:w="4407" w:type="dxa"/>
            <w:vMerge w:val="restart"/>
          </w:tcPr>
          <w:p w:rsidR="00FF3C94" w:rsidRPr="00E13D51" w:rsidRDefault="00FF3C94" w:rsidP="00E13D51">
            <w:pPr>
              <w:spacing w:line="240" w:lineRule="atLeast"/>
              <w:rPr>
                <w:rFonts w:ascii="Arial" w:hAnsi="Arial" w:cs="Arial"/>
                <w:color w:val="000000"/>
                <w:sz w:val="16"/>
                <w:szCs w:val="16"/>
                <w:lang w:val="sr-Cyrl-CS"/>
              </w:rPr>
            </w:pPr>
            <w:r w:rsidRPr="00E13D51">
              <w:rPr>
                <w:rFonts w:ascii="Arial" w:hAnsi="Arial" w:cs="Arial"/>
                <w:color w:val="000000"/>
                <w:sz w:val="16"/>
                <w:szCs w:val="16"/>
                <w:lang w:val="sr-Cyrl-CS"/>
              </w:rPr>
              <w:t>Обавезни услови за понуђача из члана 75. ЗЈН, ст1. тач.1-4 и то да  је:</w:t>
            </w:r>
          </w:p>
          <w:p w:rsidR="00FF3C94" w:rsidRDefault="00FF3C94" w:rsidP="00E13D51">
            <w:pPr>
              <w:widowControl w:val="0"/>
              <w:numPr>
                <w:ilvl w:val="0"/>
                <w:numId w:val="31"/>
              </w:numPr>
              <w:autoSpaceDE w:val="0"/>
              <w:autoSpaceDN w:val="0"/>
              <w:adjustRightInd w:val="0"/>
              <w:spacing w:after="200" w:line="276" w:lineRule="auto"/>
              <w:contextualSpacing/>
              <w:jc w:val="both"/>
              <w:rPr>
                <w:rFonts w:ascii="Arial" w:hAnsi="Arial" w:cs="Arial"/>
                <w:sz w:val="16"/>
                <w:szCs w:val="16"/>
                <w:lang w:val="sr-Cyrl-CS"/>
              </w:rPr>
            </w:pPr>
            <w:r w:rsidRPr="00E13D51">
              <w:rPr>
                <w:rFonts w:ascii="Arial" w:hAnsi="Arial" w:cs="Arial"/>
                <w:sz w:val="16"/>
                <w:szCs w:val="16"/>
                <w:lang w:val="sr-Cyrl-CS"/>
              </w:rPr>
              <w:t>регистрован сам код надлежног органа, односно уписан у одговарајући регистар за обављање</w:t>
            </w:r>
            <w:r>
              <w:rPr>
                <w:rFonts w:ascii="Arial" w:hAnsi="Arial" w:cs="Arial"/>
                <w:sz w:val="16"/>
                <w:szCs w:val="16"/>
                <w:lang w:val="sr-Cyrl-CS"/>
              </w:rPr>
              <w:t xml:space="preserve"> делатности истраживања тржишта</w:t>
            </w:r>
          </w:p>
          <w:p w:rsidR="004C4CE4" w:rsidRDefault="004C4CE4" w:rsidP="004C4CE4">
            <w:pPr>
              <w:widowControl w:val="0"/>
              <w:autoSpaceDE w:val="0"/>
              <w:autoSpaceDN w:val="0"/>
              <w:adjustRightInd w:val="0"/>
              <w:spacing w:after="200" w:line="276" w:lineRule="auto"/>
              <w:ind w:left="720"/>
              <w:contextualSpacing/>
              <w:jc w:val="both"/>
              <w:rPr>
                <w:rFonts w:ascii="Arial" w:hAnsi="Arial" w:cs="Arial"/>
                <w:sz w:val="16"/>
                <w:szCs w:val="16"/>
                <w:lang w:val="sr-Cyrl-CS"/>
              </w:rPr>
            </w:pPr>
          </w:p>
          <w:p w:rsidR="004C4CE4" w:rsidRPr="00E13D51" w:rsidRDefault="004C4CE4" w:rsidP="004C4CE4">
            <w:pPr>
              <w:widowControl w:val="0"/>
              <w:autoSpaceDE w:val="0"/>
              <w:autoSpaceDN w:val="0"/>
              <w:adjustRightInd w:val="0"/>
              <w:spacing w:after="200" w:line="276" w:lineRule="auto"/>
              <w:ind w:left="720"/>
              <w:contextualSpacing/>
              <w:jc w:val="both"/>
              <w:rPr>
                <w:rFonts w:ascii="Arial" w:hAnsi="Arial" w:cs="Arial"/>
                <w:sz w:val="16"/>
                <w:szCs w:val="16"/>
                <w:lang w:val="sr-Cyrl-CS"/>
              </w:rPr>
            </w:pPr>
          </w:p>
          <w:p w:rsidR="00FF3C94" w:rsidRPr="004C4CE4" w:rsidRDefault="00FF3C94" w:rsidP="00E13D51">
            <w:pPr>
              <w:widowControl w:val="0"/>
              <w:numPr>
                <w:ilvl w:val="0"/>
                <w:numId w:val="31"/>
              </w:numPr>
              <w:autoSpaceDE w:val="0"/>
              <w:autoSpaceDN w:val="0"/>
              <w:adjustRightInd w:val="0"/>
              <w:spacing w:before="240"/>
              <w:contextualSpacing/>
              <w:jc w:val="both"/>
              <w:rPr>
                <w:rFonts w:ascii="Arial" w:hAnsi="Arial" w:cs="Arial"/>
                <w:sz w:val="16"/>
                <w:szCs w:val="16"/>
                <w:lang w:val="sr-Cyrl-CS"/>
              </w:rPr>
            </w:pPr>
            <w:r w:rsidRPr="00E13D51">
              <w:rPr>
                <w:rFonts w:ascii="Arial" w:hAnsi="Arial" w:cs="Arial"/>
                <w:sz w:val="16"/>
                <w:szCs w:val="16"/>
                <w:lang w:val="sr-Cyrl-CS"/>
              </w:rPr>
              <w:t>ја или мој законски заступник нисам осуђиван за неко од кривичних дела као члан организоване криминалне групе, нисам осуђиван за кривична дела против привреде, кривична дела против животне средине, кривично дело примања или давања  мита, кривично дело преваре;</w:t>
            </w:r>
            <w:r w:rsidRPr="00EB6109">
              <w:rPr>
                <w:rFonts w:ascii="Arial" w:hAnsi="Arial" w:cs="Arial"/>
                <w:lang w:val="sr-Cyrl-CS"/>
              </w:rPr>
              <w:t xml:space="preserve"> </w:t>
            </w:r>
          </w:p>
          <w:p w:rsidR="004C4CE4" w:rsidRPr="00E13D51" w:rsidRDefault="004C4CE4" w:rsidP="004C4CE4">
            <w:pPr>
              <w:widowControl w:val="0"/>
              <w:autoSpaceDE w:val="0"/>
              <w:autoSpaceDN w:val="0"/>
              <w:adjustRightInd w:val="0"/>
              <w:spacing w:before="240"/>
              <w:ind w:left="720"/>
              <w:contextualSpacing/>
              <w:jc w:val="both"/>
              <w:rPr>
                <w:rFonts w:ascii="Arial" w:hAnsi="Arial" w:cs="Arial"/>
                <w:sz w:val="16"/>
                <w:szCs w:val="16"/>
                <w:lang w:val="sr-Cyrl-CS"/>
              </w:rPr>
            </w:pPr>
          </w:p>
          <w:p w:rsidR="00FF3C94" w:rsidRPr="004C4CE4" w:rsidRDefault="00FF3C94" w:rsidP="004C4CE4">
            <w:pPr>
              <w:widowControl w:val="0"/>
              <w:numPr>
                <w:ilvl w:val="0"/>
                <w:numId w:val="31"/>
              </w:numPr>
              <w:autoSpaceDE w:val="0"/>
              <w:autoSpaceDN w:val="0"/>
              <w:adjustRightInd w:val="0"/>
              <w:spacing w:before="240"/>
              <w:contextualSpacing/>
              <w:jc w:val="both"/>
              <w:rPr>
                <w:rFonts w:ascii="Arial" w:hAnsi="Arial" w:cs="Arial"/>
                <w:b/>
                <w:sz w:val="16"/>
                <w:szCs w:val="16"/>
                <w:lang w:val="sr-Cyrl-CS"/>
              </w:rPr>
            </w:pPr>
            <w:r w:rsidRPr="00E13D51">
              <w:rPr>
                <w:rFonts w:ascii="Arial" w:hAnsi="Arial" w:cs="Arial"/>
                <w:sz w:val="16"/>
                <w:szCs w:val="16"/>
                <w:lang w:val="sr-Cyrl-CS"/>
              </w:rPr>
              <w:t>није ми изречена мера забране обављања делатности, која је на снази у време с</w:t>
            </w:r>
            <w:r>
              <w:rPr>
                <w:rFonts w:ascii="Arial" w:hAnsi="Arial" w:cs="Arial"/>
                <w:sz w:val="16"/>
                <w:szCs w:val="16"/>
                <w:lang w:val="sr-Cyrl-CS"/>
              </w:rPr>
              <w:t>лања</w:t>
            </w:r>
            <w:r w:rsidRPr="004C4CE4">
              <w:rPr>
                <w:rFonts w:ascii="Arial" w:hAnsi="Arial" w:cs="Arial"/>
                <w:sz w:val="16"/>
                <w:szCs w:val="16"/>
                <w:lang w:val="sr-Cyrl-CS"/>
              </w:rPr>
              <w:t xml:space="preserve"> позива за подношење понуде</w:t>
            </w:r>
            <w:r w:rsidRPr="004C4CE4">
              <w:rPr>
                <w:rFonts w:ascii="Arial" w:hAnsi="Arial" w:cs="Arial"/>
                <w:lang w:val="sr-Cyrl-CS"/>
              </w:rPr>
              <w:t xml:space="preserve"> </w:t>
            </w:r>
          </w:p>
          <w:p w:rsidR="004C4CE4" w:rsidRPr="004C4CE4" w:rsidRDefault="004C4CE4" w:rsidP="004C4CE4">
            <w:pPr>
              <w:widowControl w:val="0"/>
              <w:autoSpaceDE w:val="0"/>
              <w:autoSpaceDN w:val="0"/>
              <w:adjustRightInd w:val="0"/>
              <w:spacing w:before="240"/>
              <w:contextualSpacing/>
              <w:jc w:val="both"/>
              <w:rPr>
                <w:rFonts w:ascii="Arial" w:hAnsi="Arial" w:cs="Arial"/>
                <w:b/>
                <w:sz w:val="16"/>
                <w:szCs w:val="16"/>
                <w:lang w:val="sr-Cyrl-CS"/>
              </w:rPr>
            </w:pPr>
          </w:p>
          <w:p w:rsidR="004C4CE4" w:rsidRDefault="00FF3C94" w:rsidP="00E13D51">
            <w:pPr>
              <w:widowControl w:val="0"/>
              <w:numPr>
                <w:ilvl w:val="0"/>
                <w:numId w:val="31"/>
              </w:numPr>
              <w:autoSpaceDE w:val="0"/>
              <w:autoSpaceDN w:val="0"/>
              <w:adjustRightInd w:val="0"/>
              <w:jc w:val="both"/>
              <w:rPr>
                <w:rFonts w:ascii="Arial" w:hAnsi="Arial" w:cs="Arial"/>
                <w:sz w:val="16"/>
                <w:szCs w:val="16"/>
                <w:lang w:val="sr-Cyrl-CS"/>
              </w:rPr>
            </w:pPr>
            <w:r w:rsidRPr="00E13D51">
              <w:rPr>
                <w:rFonts w:ascii="Arial" w:hAnsi="Arial" w:cs="Arial"/>
                <w:sz w:val="16"/>
                <w:szCs w:val="16"/>
                <w:lang w:val="sr-Cyrl-CS"/>
              </w:rPr>
              <w:t>измирио сам доспеле порезе, доприносе и друге јавне дажбине у складу са прописима Републике Србије или стране државе н</w:t>
            </w:r>
            <w:r>
              <w:rPr>
                <w:rFonts w:ascii="Arial" w:hAnsi="Arial" w:cs="Arial"/>
                <w:sz w:val="16"/>
                <w:szCs w:val="16"/>
                <w:lang w:val="sr-Cyrl-CS"/>
              </w:rPr>
              <w:t>а чијој територији имам седиште</w:t>
            </w:r>
          </w:p>
          <w:p w:rsidR="004C4CE4" w:rsidRDefault="004C4CE4" w:rsidP="004C4CE4">
            <w:pPr>
              <w:pStyle w:val="ListParagraph"/>
              <w:rPr>
                <w:rFonts w:ascii="Arial" w:hAnsi="Arial" w:cs="Arial"/>
                <w:sz w:val="16"/>
                <w:szCs w:val="16"/>
                <w:lang w:val="sr-Cyrl-CS"/>
              </w:rPr>
            </w:pPr>
          </w:p>
          <w:p w:rsidR="008B30EC" w:rsidRDefault="008B30EC" w:rsidP="004C4CE4">
            <w:pPr>
              <w:pStyle w:val="ListParagraph"/>
              <w:rPr>
                <w:rFonts w:ascii="Arial" w:hAnsi="Arial" w:cs="Arial"/>
                <w:sz w:val="16"/>
                <w:szCs w:val="16"/>
                <w:lang w:val="sr-Cyrl-CS"/>
              </w:rPr>
            </w:pPr>
          </w:p>
          <w:p w:rsidR="008B30EC" w:rsidRDefault="008B30EC" w:rsidP="004C4CE4">
            <w:pPr>
              <w:pStyle w:val="ListParagraph"/>
              <w:rPr>
                <w:rFonts w:ascii="Arial" w:hAnsi="Arial" w:cs="Arial"/>
                <w:sz w:val="16"/>
                <w:szCs w:val="16"/>
                <w:lang w:val="sr-Cyrl-CS"/>
              </w:rPr>
            </w:pPr>
          </w:p>
          <w:p w:rsidR="008B30EC" w:rsidRDefault="008B30EC" w:rsidP="004C4CE4">
            <w:pPr>
              <w:pStyle w:val="ListParagraph"/>
              <w:rPr>
                <w:rFonts w:ascii="Arial" w:hAnsi="Arial" w:cs="Arial"/>
                <w:sz w:val="16"/>
                <w:szCs w:val="16"/>
                <w:lang w:val="sr-Cyrl-CS"/>
              </w:rPr>
            </w:pPr>
          </w:p>
          <w:p w:rsidR="008B30EC" w:rsidRDefault="008B30EC" w:rsidP="004C4CE4">
            <w:pPr>
              <w:pStyle w:val="ListParagraph"/>
              <w:rPr>
                <w:rFonts w:ascii="Arial" w:hAnsi="Arial" w:cs="Arial"/>
                <w:sz w:val="16"/>
                <w:szCs w:val="16"/>
                <w:lang w:val="sr-Cyrl-CS"/>
              </w:rPr>
            </w:pPr>
          </w:p>
          <w:p w:rsidR="004C4CE4" w:rsidRPr="004C4CE4" w:rsidRDefault="004C4CE4" w:rsidP="004C4CE4">
            <w:pPr>
              <w:rPr>
                <w:rFonts w:ascii="Arial" w:hAnsi="Arial" w:cs="Arial"/>
                <w:sz w:val="16"/>
                <w:szCs w:val="16"/>
                <w:lang w:val="sr-Cyrl-CS"/>
              </w:rPr>
            </w:pPr>
          </w:p>
          <w:p w:rsidR="00FF3C94" w:rsidRPr="004C4CE4" w:rsidRDefault="00FF3C94" w:rsidP="00634AD5">
            <w:pPr>
              <w:widowControl w:val="0"/>
              <w:numPr>
                <w:ilvl w:val="0"/>
                <w:numId w:val="31"/>
              </w:numPr>
              <w:autoSpaceDE w:val="0"/>
              <w:autoSpaceDN w:val="0"/>
              <w:adjustRightInd w:val="0"/>
              <w:jc w:val="both"/>
              <w:rPr>
                <w:rFonts w:ascii="Arial" w:hAnsi="Arial" w:cs="Arial"/>
                <w:sz w:val="20"/>
                <w:szCs w:val="20"/>
                <w:lang w:val="sr-Cyrl-CS"/>
              </w:rPr>
            </w:pPr>
            <w:r w:rsidRPr="004C4CE4">
              <w:rPr>
                <w:rFonts w:ascii="Arial" w:hAnsi="Arial" w:cs="Arial"/>
                <w:sz w:val="20"/>
                <w:szCs w:val="20"/>
                <w:lang w:val="sr-Cyrl-CS"/>
              </w:rPr>
              <w:t xml:space="preserve">Да је поштовао обавезе  </w:t>
            </w:r>
            <w:r w:rsidR="004C4CE4" w:rsidRPr="004C4CE4">
              <w:rPr>
                <w:rFonts w:ascii="Arial" w:hAnsi="Arial" w:cs="Arial"/>
                <w:sz w:val="20"/>
                <w:szCs w:val="20"/>
                <w:lang w:val="sr-Cyrl-CS"/>
              </w:rPr>
              <w:t>које произлазе из важећих прописа о заштити на раду, запошљавању и условима рада, заштити животне средине, као и да је ималац права интелектуалне својине</w:t>
            </w:r>
          </w:p>
          <w:p w:rsidR="00FF3C94" w:rsidRDefault="00FF3C94" w:rsidP="00634AD5">
            <w:pPr>
              <w:widowControl w:val="0"/>
              <w:autoSpaceDE w:val="0"/>
              <w:autoSpaceDN w:val="0"/>
              <w:adjustRightInd w:val="0"/>
              <w:ind w:left="720"/>
              <w:jc w:val="both"/>
              <w:rPr>
                <w:rFonts w:ascii="Arial" w:hAnsi="Arial" w:cs="Arial"/>
                <w:sz w:val="16"/>
                <w:szCs w:val="16"/>
                <w:lang w:val="sr-Cyrl-CS"/>
              </w:rPr>
            </w:pPr>
          </w:p>
          <w:p w:rsidR="004C4CE4" w:rsidRPr="00634AD5" w:rsidRDefault="004C4CE4" w:rsidP="00634AD5">
            <w:pPr>
              <w:widowControl w:val="0"/>
              <w:autoSpaceDE w:val="0"/>
              <w:autoSpaceDN w:val="0"/>
              <w:adjustRightInd w:val="0"/>
              <w:ind w:left="720"/>
              <w:jc w:val="both"/>
              <w:rPr>
                <w:rFonts w:ascii="Arial" w:hAnsi="Arial" w:cs="Arial"/>
                <w:sz w:val="16"/>
                <w:szCs w:val="16"/>
                <w:lang w:val="sr-Cyrl-CS"/>
              </w:rPr>
            </w:pPr>
          </w:p>
          <w:p w:rsidR="00FF3C94" w:rsidRPr="00E13D51" w:rsidRDefault="00FF3C94" w:rsidP="004C4CE4">
            <w:pPr>
              <w:spacing w:line="240" w:lineRule="atLeast"/>
              <w:rPr>
                <w:rFonts w:ascii="Arial" w:hAnsi="Arial" w:cs="Arial"/>
                <w:color w:val="000000"/>
                <w:sz w:val="16"/>
                <w:szCs w:val="16"/>
                <w:lang w:val="sr-Cyrl-CS"/>
              </w:rPr>
            </w:pPr>
            <w:r w:rsidRPr="00E13D51">
              <w:rPr>
                <w:rFonts w:ascii="Arial" w:hAnsi="Arial" w:cs="Arial"/>
                <w:color w:val="000000"/>
                <w:sz w:val="16"/>
                <w:szCs w:val="16"/>
                <w:lang w:val="sr-Cyrl-CS"/>
              </w:rPr>
              <w:t xml:space="preserve">Изјава о испуњености услова из члана 75. ЗЈН </w:t>
            </w:r>
          </w:p>
        </w:tc>
        <w:tc>
          <w:tcPr>
            <w:tcW w:w="3278" w:type="dxa"/>
          </w:tcPr>
          <w:p w:rsidR="00FF3C94" w:rsidRPr="008B30EC" w:rsidRDefault="004700EA" w:rsidP="00E13D51">
            <w:pPr>
              <w:spacing w:line="240" w:lineRule="atLeast"/>
              <w:rPr>
                <w:rFonts w:ascii="Arial" w:hAnsi="Arial" w:cs="Arial"/>
                <w:b/>
                <w:color w:val="000000"/>
                <w:sz w:val="20"/>
                <w:szCs w:val="20"/>
                <w:lang w:val="sr-Cyrl-CS"/>
              </w:rPr>
            </w:pPr>
            <w:r>
              <w:rPr>
                <w:rFonts w:ascii="Arial" w:hAnsi="Arial" w:cs="Arial"/>
                <w:b/>
                <w:sz w:val="20"/>
                <w:szCs w:val="20"/>
                <w:lang w:val="sr-Cyrl-CS"/>
              </w:rPr>
              <w:t>Извoд</w:t>
            </w:r>
            <w:r w:rsidR="00FF3C94" w:rsidRPr="008B30EC">
              <w:rPr>
                <w:rFonts w:ascii="Arial" w:hAnsi="Arial" w:cs="Arial"/>
                <w:b/>
                <w:sz w:val="20"/>
                <w:szCs w:val="20"/>
                <w:lang w:val="sr-Cyrl-CS"/>
              </w:rPr>
              <w:t xml:space="preserve"> из рeгистрa нaдлeжнoг oргaнa</w:t>
            </w:r>
          </w:p>
        </w:tc>
        <w:tc>
          <w:tcPr>
            <w:tcW w:w="1106" w:type="dxa"/>
            <w:vMerge w:val="restart"/>
          </w:tcPr>
          <w:p w:rsidR="00FF3C94" w:rsidRPr="00E13D51" w:rsidRDefault="00FF3C94" w:rsidP="00E13D51">
            <w:pPr>
              <w:spacing w:line="240" w:lineRule="atLeast"/>
              <w:rPr>
                <w:rFonts w:ascii="Arial" w:hAnsi="Arial" w:cs="Arial"/>
                <w:color w:val="000000"/>
                <w:sz w:val="16"/>
                <w:szCs w:val="16"/>
                <w:lang w:val="sr-Cyrl-CS"/>
              </w:rPr>
            </w:pPr>
          </w:p>
        </w:tc>
      </w:tr>
      <w:tr w:rsidR="00FF3C94" w:rsidRPr="00E13D51" w:rsidTr="004C4CE4">
        <w:trPr>
          <w:trHeight w:val="1421"/>
        </w:trPr>
        <w:tc>
          <w:tcPr>
            <w:tcW w:w="883" w:type="dxa"/>
            <w:vMerge/>
          </w:tcPr>
          <w:p w:rsidR="00FF3C94" w:rsidRPr="00E13D51" w:rsidRDefault="00FF3C94" w:rsidP="00FF3C94">
            <w:pPr>
              <w:jc w:val="center"/>
              <w:rPr>
                <w:rFonts w:ascii="Arial" w:hAnsi="Arial" w:cs="Arial"/>
                <w:b/>
                <w:bCs/>
                <w:color w:val="000000"/>
                <w:sz w:val="16"/>
                <w:szCs w:val="16"/>
                <w:lang w:val="sr-Cyrl-CS"/>
              </w:rPr>
            </w:pPr>
          </w:p>
        </w:tc>
        <w:tc>
          <w:tcPr>
            <w:tcW w:w="4407" w:type="dxa"/>
            <w:vMerge/>
          </w:tcPr>
          <w:p w:rsidR="00FF3C94" w:rsidRPr="00E13D51" w:rsidRDefault="00FF3C94" w:rsidP="00E13D51">
            <w:pPr>
              <w:spacing w:line="240" w:lineRule="atLeast"/>
              <w:rPr>
                <w:rFonts w:ascii="Arial" w:hAnsi="Arial" w:cs="Arial"/>
                <w:color w:val="000000"/>
                <w:sz w:val="16"/>
                <w:szCs w:val="16"/>
                <w:lang w:val="sr-Cyrl-CS"/>
              </w:rPr>
            </w:pPr>
          </w:p>
        </w:tc>
        <w:tc>
          <w:tcPr>
            <w:tcW w:w="3278" w:type="dxa"/>
          </w:tcPr>
          <w:p w:rsidR="00FF3C94" w:rsidRPr="008B30EC" w:rsidRDefault="004C4CE4" w:rsidP="00E13D51">
            <w:pPr>
              <w:spacing w:line="240" w:lineRule="atLeast"/>
              <w:rPr>
                <w:rFonts w:ascii="Arial" w:hAnsi="Arial" w:cs="Arial"/>
                <w:b/>
                <w:color w:val="000000"/>
                <w:sz w:val="20"/>
                <w:szCs w:val="20"/>
                <w:lang w:val="sr-Cyrl-CS"/>
              </w:rPr>
            </w:pPr>
            <w:r w:rsidRPr="008B30EC">
              <w:rPr>
                <w:rFonts w:ascii="Arial" w:hAnsi="Arial" w:cs="Arial"/>
                <w:b/>
                <w:sz w:val="20"/>
                <w:szCs w:val="20"/>
                <w:lang w:val="sr-Cyrl-CS"/>
              </w:rPr>
              <w:t>пoтврдe нaдлeжнoг судa</w:t>
            </w:r>
          </w:p>
        </w:tc>
        <w:tc>
          <w:tcPr>
            <w:tcW w:w="1106" w:type="dxa"/>
            <w:vMerge/>
          </w:tcPr>
          <w:p w:rsidR="00FF3C94" w:rsidRPr="00E13D51" w:rsidRDefault="00FF3C94" w:rsidP="00E13D51">
            <w:pPr>
              <w:spacing w:line="240" w:lineRule="atLeast"/>
              <w:rPr>
                <w:rFonts w:ascii="Arial" w:hAnsi="Arial" w:cs="Arial"/>
                <w:color w:val="000000"/>
                <w:sz w:val="16"/>
                <w:szCs w:val="16"/>
                <w:lang w:val="sr-Cyrl-CS"/>
              </w:rPr>
            </w:pPr>
          </w:p>
        </w:tc>
      </w:tr>
      <w:tr w:rsidR="00FF3C94" w:rsidRPr="00E13D51" w:rsidTr="004C4CE4">
        <w:trPr>
          <w:trHeight w:val="629"/>
        </w:trPr>
        <w:tc>
          <w:tcPr>
            <w:tcW w:w="883" w:type="dxa"/>
            <w:vMerge/>
          </w:tcPr>
          <w:p w:rsidR="00FF3C94" w:rsidRPr="00E13D51" w:rsidRDefault="00FF3C94" w:rsidP="00FF3C94">
            <w:pPr>
              <w:jc w:val="center"/>
              <w:rPr>
                <w:rFonts w:ascii="Arial" w:hAnsi="Arial" w:cs="Arial"/>
                <w:b/>
                <w:bCs/>
                <w:color w:val="000000"/>
                <w:sz w:val="16"/>
                <w:szCs w:val="16"/>
                <w:lang w:val="sr-Cyrl-CS"/>
              </w:rPr>
            </w:pPr>
          </w:p>
        </w:tc>
        <w:tc>
          <w:tcPr>
            <w:tcW w:w="4407" w:type="dxa"/>
            <w:vMerge/>
          </w:tcPr>
          <w:p w:rsidR="00FF3C94" w:rsidRPr="00E13D51" w:rsidRDefault="00FF3C94" w:rsidP="00E13D51">
            <w:pPr>
              <w:spacing w:line="240" w:lineRule="atLeast"/>
              <w:rPr>
                <w:rFonts w:ascii="Arial" w:hAnsi="Arial" w:cs="Arial"/>
                <w:color w:val="000000"/>
                <w:sz w:val="16"/>
                <w:szCs w:val="16"/>
                <w:lang w:val="sr-Cyrl-CS"/>
              </w:rPr>
            </w:pPr>
          </w:p>
        </w:tc>
        <w:tc>
          <w:tcPr>
            <w:tcW w:w="3278" w:type="dxa"/>
          </w:tcPr>
          <w:p w:rsidR="00FF3C94" w:rsidRPr="008B30EC" w:rsidRDefault="004C4CE4" w:rsidP="008B30EC">
            <w:pPr>
              <w:spacing w:line="240" w:lineRule="atLeast"/>
              <w:ind w:left="-70"/>
              <w:rPr>
                <w:rFonts w:ascii="Arial" w:hAnsi="Arial" w:cs="Arial"/>
                <w:b/>
                <w:color w:val="000000"/>
                <w:sz w:val="20"/>
                <w:szCs w:val="20"/>
                <w:lang w:val="sr-Cyrl-CS"/>
              </w:rPr>
            </w:pPr>
            <w:r w:rsidRPr="008B30EC">
              <w:rPr>
                <w:rFonts w:ascii="Arial" w:hAnsi="Arial" w:cs="Arial"/>
                <w:b/>
                <w:sz w:val="20"/>
                <w:szCs w:val="20"/>
                <w:lang w:val="sr-Cyrl-CS"/>
              </w:rPr>
              <w:t>пoтврдe нaдлeжнoг судa или нaдлeжнoг oргaнa зa рeгистрaциjу приврeдних субjeкaтa</w:t>
            </w:r>
          </w:p>
        </w:tc>
        <w:tc>
          <w:tcPr>
            <w:tcW w:w="1106" w:type="dxa"/>
            <w:vMerge/>
          </w:tcPr>
          <w:p w:rsidR="00FF3C94" w:rsidRPr="00E13D51" w:rsidRDefault="00FF3C94" w:rsidP="00E13D51">
            <w:pPr>
              <w:spacing w:line="240" w:lineRule="atLeast"/>
              <w:rPr>
                <w:rFonts w:ascii="Arial" w:hAnsi="Arial" w:cs="Arial"/>
                <w:color w:val="000000"/>
                <w:sz w:val="16"/>
                <w:szCs w:val="16"/>
                <w:lang w:val="sr-Cyrl-CS"/>
              </w:rPr>
            </w:pPr>
          </w:p>
        </w:tc>
      </w:tr>
      <w:tr w:rsidR="00FF3C94" w:rsidRPr="00E13D51" w:rsidTr="004C4CE4">
        <w:trPr>
          <w:trHeight w:val="1511"/>
        </w:trPr>
        <w:tc>
          <w:tcPr>
            <w:tcW w:w="883" w:type="dxa"/>
            <w:vMerge/>
          </w:tcPr>
          <w:p w:rsidR="00FF3C94" w:rsidRPr="00E13D51" w:rsidRDefault="00FF3C94" w:rsidP="00FF3C94">
            <w:pPr>
              <w:jc w:val="center"/>
              <w:rPr>
                <w:rFonts w:ascii="Arial" w:hAnsi="Arial" w:cs="Arial"/>
                <w:b/>
                <w:bCs/>
                <w:color w:val="000000"/>
                <w:sz w:val="16"/>
                <w:szCs w:val="16"/>
                <w:lang w:val="sr-Cyrl-CS"/>
              </w:rPr>
            </w:pPr>
          </w:p>
        </w:tc>
        <w:tc>
          <w:tcPr>
            <w:tcW w:w="4407" w:type="dxa"/>
            <w:vMerge/>
          </w:tcPr>
          <w:p w:rsidR="00FF3C94" w:rsidRPr="00E13D51" w:rsidRDefault="00FF3C94" w:rsidP="00E13D51">
            <w:pPr>
              <w:spacing w:line="240" w:lineRule="atLeast"/>
              <w:rPr>
                <w:rFonts w:ascii="Arial" w:hAnsi="Arial" w:cs="Arial"/>
                <w:color w:val="000000"/>
                <w:sz w:val="16"/>
                <w:szCs w:val="16"/>
                <w:lang w:val="sr-Cyrl-CS"/>
              </w:rPr>
            </w:pPr>
          </w:p>
        </w:tc>
        <w:tc>
          <w:tcPr>
            <w:tcW w:w="3278" w:type="dxa"/>
          </w:tcPr>
          <w:p w:rsidR="00FF3C94" w:rsidRDefault="004C4CE4" w:rsidP="008B30EC">
            <w:pPr>
              <w:widowControl w:val="0"/>
              <w:autoSpaceDE w:val="0"/>
              <w:autoSpaceDN w:val="0"/>
              <w:adjustRightInd w:val="0"/>
              <w:ind w:left="-70"/>
              <w:jc w:val="both"/>
              <w:rPr>
                <w:rFonts w:ascii="Arial" w:hAnsi="Arial" w:cs="Arial"/>
                <w:b/>
                <w:sz w:val="20"/>
                <w:szCs w:val="20"/>
                <w:lang w:val="sr-Cyrl-CS"/>
              </w:rPr>
            </w:pPr>
            <w:r w:rsidRPr="008B30EC">
              <w:rPr>
                <w:rFonts w:ascii="Arial" w:hAnsi="Arial" w:cs="Arial"/>
                <w:b/>
                <w:sz w:val="20"/>
                <w:szCs w:val="20"/>
                <w:lang w:val="sr-Cyrl-CS"/>
              </w:rPr>
              <w:t>пoтврдe нaдлeжнoг пoрeскoг oргaнa и oргaнизaциje зa oбaвeзнo сoциjaлнo oсигурaњe или пoтврдe нaдлeжнoг oргaнa дa сe пoнуђaч нaлaзи у пoступку привaтизaциje</w:t>
            </w:r>
          </w:p>
          <w:p w:rsidR="008B30EC" w:rsidRPr="008B30EC" w:rsidRDefault="008B30EC" w:rsidP="008B30EC">
            <w:pPr>
              <w:widowControl w:val="0"/>
              <w:autoSpaceDE w:val="0"/>
              <w:autoSpaceDN w:val="0"/>
              <w:adjustRightInd w:val="0"/>
              <w:ind w:left="-70"/>
              <w:jc w:val="both"/>
              <w:rPr>
                <w:rFonts w:ascii="Arial" w:hAnsi="Arial" w:cs="Arial"/>
                <w:b/>
                <w:sz w:val="20"/>
                <w:szCs w:val="20"/>
                <w:lang w:val="sr-Cyrl-CS"/>
              </w:rPr>
            </w:pPr>
          </w:p>
        </w:tc>
        <w:tc>
          <w:tcPr>
            <w:tcW w:w="1106" w:type="dxa"/>
            <w:vMerge/>
          </w:tcPr>
          <w:p w:rsidR="00FF3C94" w:rsidRPr="00E13D51" w:rsidRDefault="00FF3C94" w:rsidP="00E13D51">
            <w:pPr>
              <w:spacing w:line="240" w:lineRule="atLeast"/>
              <w:rPr>
                <w:rFonts w:ascii="Arial" w:hAnsi="Arial" w:cs="Arial"/>
                <w:color w:val="000000"/>
                <w:sz w:val="16"/>
                <w:szCs w:val="16"/>
                <w:lang w:val="sr-Cyrl-CS"/>
              </w:rPr>
            </w:pPr>
          </w:p>
        </w:tc>
      </w:tr>
      <w:tr w:rsidR="008B30EC" w:rsidRPr="00E13D51" w:rsidTr="00D81621">
        <w:trPr>
          <w:trHeight w:val="1740"/>
        </w:trPr>
        <w:tc>
          <w:tcPr>
            <w:tcW w:w="883" w:type="dxa"/>
            <w:vMerge/>
          </w:tcPr>
          <w:p w:rsidR="008B30EC" w:rsidRPr="00E13D51" w:rsidRDefault="008B30EC" w:rsidP="00FF3C94">
            <w:pPr>
              <w:jc w:val="center"/>
              <w:rPr>
                <w:rFonts w:ascii="Arial" w:hAnsi="Arial" w:cs="Arial"/>
                <w:b/>
                <w:bCs/>
                <w:color w:val="000000"/>
                <w:sz w:val="16"/>
                <w:szCs w:val="16"/>
                <w:lang w:val="sr-Cyrl-CS"/>
              </w:rPr>
            </w:pPr>
          </w:p>
        </w:tc>
        <w:tc>
          <w:tcPr>
            <w:tcW w:w="4407" w:type="dxa"/>
            <w:vMerge/>
          </w:tcPr>
          <w:p w:rsidR="008B30EC" w:rsidRPr="00E13D51" w:rsidRDefault="008B30EC" w:rsidP="00E13D51">
            <w:pPr>
              <w:spacing w:line="240" w:lineRule="atLeast"/>
              <w:rPr>
                <w:rFonts w:ascii="Arial" w:hAnsi="Arial" w:cs="Arial"/>
                <w:color w:val="000000"/>
                <w:sz w:val="16"/>
                <w:szCs w:val="16"/>
                <w:lang w:val="sr-Cyrl-CS"/>
              </w:rPr>
            </w:pPr>
          </w:p>
        </w:tc>
        <w:tc>
          <w:tcPr>
            <w:tcW w:w="3278" w:type="dxa"/>
          </w:tcPr>
          <w:p w:rsidR="008B30EC" w:rsidRPr="008B30EC" w:rsidRDefault="008B30EC" w:rsidP="008B30EC">
            <w:pPr>
              <w:spacing w:line="240" w:lineRule="atLeast"/>
              <w:ind w:left="-70"/>
              <w:rPr>
                <w:rFonts w:ascii="Arial" w:hAnsi="Arial" w:cs="Arial"/>
                <w:b/>
                <w:color w:val="000000"/>
                <w:sz w:val="20"/>
                <w:szCs w:val="20"/>
                <w:lang w:val="sr-Cyrl-CS"/>
              </w:rPr>
            </w:pPr>
            <w:r w:rsidRPr="008B30EC">
              <w:rPr>
                <w:rFonts w:ascii="Arial" w:hAnsi="Arial" w:cs="Arial"/>
                <w:b/>
                <w:sz w:val="20"/>
                <w:szCs w:val="20"/>
                <w:lang w:val="sr-Cyrl-CS"/>
              </w:rPr>
              <w:t xml:space="preserve">Изјава понуђача </w:t>
            </w:r>
          </w:p>
        </w:tc>
        <w:tc>
          <w:tcPr>
            <w:tcW w:w="1106" w:type="dxa"/>
            <w:vMerge/>
          </w:tcPr>
          <w:p w:rsidR="008B30EC" w:rsidRPr="00E13D51" w:rsidRDefault="008B30EC" w:rsidP="00E13D51">
            <w:pPr>
              <w:spacing w:line="240" w:lineRule="atLeast"/>
              <w:rPr>
                <w:rFonts w:ascii="Arial" w:hAnsi="Arial" w:cs="Arial"/>
                <w:color w:val="000000"/>
                <w:sz w:val="16"/>
                <w:szCs w:val="16"/>
                <w:lang w:val="sr-Cyrl-CS"/>
              </w:rPr>
            </w:pPr>
          </w:p>
        </w:tc>
      </w:tr>
      <w:tr w:rsidR="004C4CE4" w:rsidRPr="00E13D51" w:rsidTr="004C4CE4">
        <w:trPr>
          <w:trHeight w:val="566"/>
        </w:trPr>
        <w:tc>
          <w:tcPr>
            <w:tcW w:w="883" w:type="dxa"/>
            <w:vMerge/>
          </w:tcPr>
          <w:p w:rsidR="004C4CE4" w:rsidRPr="00E13D51" w:rsidRDefault="004C4CE4" w:rsidP="00FF3C94">
            <w:pPr>
              <w:jc w:val="center"/>
              <w:rPr>
                <w:rFonts w:ascii="Arial" w:hAnsi="Arial" w:cs="Arial"/>
                <w:b/>
                <w:bCs/>
                <w:color w:val="000000"/>
                <w:sz w:val="16"/>
                <w:szCs w:val="16"/>
                <w:lang w:val="sr-Cyrl-CS"/>
              </w:rPr>
            </w:pPr>
          </w:p>
        </w:tc>
        <w:tc>
          <w:tcPr>
            <w:tcW w:w="4407" w:type="dxa"/>
            <w:vMerge/>
          </w:tcPr>
          <w:p w:rsidR="004C4CE4" w:rsidRPr="00E13D51" w:rsidRDefault="004C4CE4" w:rsidP="00E13D51">
            <w:pPr>
              <w:spacing w:line="240" w:lineRule="atLeast"/>
              <w:rPr>
                <w:rFonts w:ascii="Arial" w:hAnsi="Arial" w:cs="Arial"/>
                <w:color w:val="000000"/>
                <w:sz w:val="16"/>
                <w:szCs w:val="16"/>
                <w:lang w:val="sr-Cyrl-CS"/>
              </w:rPr>
            </w:pPr>
          </w:p>
        </w:tc>
        <w:tc>
          <w:tcPr>
            <w:tcW w:w="3278" w:type="dxa"/>
          </w:tcPr>
          <w:p w:rsidR="004C4CE4" w:rsidRPr="008B30EC" w:rsidRDefault="004C4CE4" w:rsidP="00E13D51">
            <w:pPr>
              <w:spacing w:line="240" w:lineRule="atLeast"/>
              <w:rPr>
                <w:rFonts w:ascii="Arial" w:hAnsi="Arial" w:cs="Arial"/>
                <w:b/>
                <w:color w:val="000000"/>
                <w:sz w:val="20"/>
                <w:szCs w:val="20"/>
                <w:lang w:val="sr-Cyrl-CS"/>
              </w:rPr>
            </w:pPr>
            <w:r w:rsidRPr="008B30EC">
              <w:rPr>
                <w:rFonts w:ascii="Arial" w:hAnsi="Arial" w:cs="Arial"/>
                <w:b/>
                <w:color w:val="000000"/>
                <w:sz w:val="20"/>
                <w:szCs w:val="20"/>
                <w:lang w:val="sr-Cyrl-CS"/>
              </w:rPr>
              <w:t>Образац 5.</w:t>
            </w:r>
          </w:p>
        </w:tc>
        <w:tc>
          <w:tcPr>
            <w:tcW w:w="1106" w:type="dxa"/>
            <w:vMerge/>
          </w:tcPr>
          <w:p w:rsidR="004C4CE4" w:rsidRPr="00E13D51" w:rsidRDefault="004C4CE4" w:rsidP="00E13D51">
            <w:pPr>
              <w:spacing w:line="240" w:lineRule="atLeast"/>
              <w:rPr>
                <w:rFonts w:ascii="Arial" w:hAnsi="Arial" w:cs="Arial"/>
                <w:color w:val="000000"/>
                <w:sz w:val="16"/>
                <w:szCs w:val="16"/>
                <w:lang w:val="sr-Cyrl-CS"/>
              </w:rPr>
            </w:pPr>
          </w:p>
        </w:tc>
      </w:tr>
      <w:tr w:rsidR="00FF3C94" w:rsidRPr="00E13D51" w:rsidTr="004C4CE4">
        <w:trPr>
          <w:trHeight w:val="670"/>
        </w:trPr>
        <w:tc>
          <w:tcPr>
            <w:tcW w:w="883" w:type="dxa"/>
          </w:tcPr>
          <w:p w:rsidR="00FF3C94" w:rsidRPr="00E13D51" w:rsidRDefault="00FF3C94" w:rsidP="00FF3C94">
            <w:pPr>
              <w:jc w:val="center"/>
              <w:rPr>
                <w:rFonts w:ascii="Arial" w:hAnsi="Arial" w:cs="Arial"/>
                <w:b/>
                <w:bCs/>
                <w:color w:val="000000"/>
                <w:sz w:val="16"/>
                <w:szCs w:val="16"/>
                <w:lang w:val="sr-Cyrl-CS"/>
              </w:rPr>
            </w:pPr>
            <w:r>
              <w:rPr>
                <w:rFonts w:ascii="Arial" w:hAnsi="Arial" w:cs="Arial"/>
                <w:b/>
                <w:bCs/>
                <w:color w:val="000000"/>
                <w:sz w:val="16"/>
                <w:szCs w:val="16"/>
                <w:lang w:val="sr-Cyrl-CS"/>
              </w:rPr>
              <w:t>6.</w:t>
            </w:r>
          </w:p>
        </w:tc>
        <w:tc>
          <w:tcPr>
            <w:tcW w:w="4407" w:type="dxa"/>
          </w:tcPr>
          <w:p w:rsidR="00FF3C94" w:rsidRDefault="00FF3C94" w:rsidP="00E13D51">
            <w:pPr>
              <w:spacing w:line="240" w:lineRule="atLeast"/>
              <w:rPr>
                <w:rFonts w:ascii="Arial" w:hAnsi="Arial" w:cs="Arial"/>
                <w:color w:val="000000"/>
                <w:sz w:val="16"/>
                <w:szCs w:val="16"/>
                <w:lang w:val="sr-Cyrl-CS"/>
              </w:rPr>
            </w:pPr>
            <w:r w:rsidRPr="00E13D51">
              <w:rPr>
                <w:rFonts w:ascii="Arial" w:hAnsi="Arial" w:cs="Arial"/>
                <w:color w:val="000000"/>
                <w:sz w:val="16"/>
                <w:szCs w:val="16"/>
                <w:lang w:val="sr-Cyrl-CS"/>
              </w:rPr>
              <w:t>Додатни услови:</w:t>
            </w:r>
          </w:p>
          <w:p w:rsidR="004C4CE4" w:rsidRPr="00E13D51" w:rsidRDefault="004C4CE4" w:rsidP="00E13D51">
            <w:pPr>
              <w:spacing w:line="240" w:lineRule="atLeast"/>
              <w:rPr>
                <w:rFonts w:ascii="Arial" w:hAnsi="Arial" w:cs="Arial"/>
                <w:color w:val="000000"/>
                <w:sz w:val="16"/>
                <w:szCs w:val="16"/>
                <w:lang w:val="sr-Cyrl-CS"/>
              </w:rPr>
            </w:pPr>
          </w:p>
          <w:p w:rsidR="00FF3C94" w:rsidRPr="00E13D51" w:rsidRDefault="00FF3C94" w:rsidP="00E13D51">
            <w:pPr>
              <w:numPr>
                <w:ilvl w:val="0"/>
                <w:numId w:val="25"/>
              </w:numPr>
              <w:spacing w:after="200" w:line="276" w:lineRule="auto"/>
              <w:contextualSpacing/>
              <w:jc w:val="both"/>
              <w:rPr>
                <w:rFonts w:ascii="Arial" w:hAnsi="Arial" w:cs="Arial"/>
                <w:bCs/>
                <w:sz w:val="16"/>
                <w:szCs w:val="16"/>
                <w:lang w:val="sr-Cyrl-CS"/>
              </w:rPr>
            </w:pPr>
            <w:r w:rsidRPr="00E13D51">
              <w:rPr>
                <w:rFonts w:ascii="Arial" w:hAnsi="Arial" w:cs="Arial"/>
                <w:bCs/>
                <w:sz w:val="16"/>
                <w:szCs w:val="16"/>
                <w:lang w:val="sr-Cyrl-CS"/>
              </w:rPr>
              <w:t>Да поседује неопходан  финансијски капацитет, односно:</w:t>
            </w:r>
          </w:p>
          <w:p w:rsidR="00FF3C94" w:rsidRPr="00FF3C94" w:rsidRDefault="00FF3C94" w:rsidP="00E13D51">
            <w:pPr>
              <w:numPr>
                <w:ilvl w:val="0"/>
                <w:numId w:val="26"/>
              </w:numPr>
              <w:spacing w:after="200" w:line="276" w:lineRule="auto"/>
              <w:contextualSpacing/>
              <w:jc w:val="both"/>
              <w:rPr>
                <w:rFonts w:ascii="Arial" w:hAnsi="Arial" w:cs="Arial"/>
                <w:bCs/>
                <w:sz w:val="16"/>
                <w:szCs w:val="16"/>
                <w:lang w:val="sr-Cyrl-CS"/>
              </w:rPr>
            </w:pPr>
            <w:r w:rsidRPr="00E13D51">
              <w:rPr>
                <w:rFonts w:ascii="Arial" w:hAnsi="Arial" w:cs="Arial"/>
                <w:bCs/>
                <w:sz w:val="16"/>
                <w:szCs w:val="16"/>
                <w:lang w:val="sr-Cyrl-CS"/>
              </w:rPr>
              <w:t xml:space="preserve">да је у 2010, 2011. и 2012. години  остварио приход од најмање </w:t>
            </w:r>
            <w:r w:rsidRPr="00E13D51">
              <w:rPr>
                <w:rFonts w:ascii="Arial" w:hAnsi="Arial" w:cs="Arial"/>
                <w:bCs/>
                <w:sz w:val="16"/>
                <w:szCs w:val="16"/>
                <w:lang w:val="sr-Cyrl-CS"/>
              </w:rPr>
              <w:lastRenderedPageBreak/>
              <w:t xml:space="preserve">5.000.000,00 динара у свакој години; </w:t>
            </w:r>
            <w:r>
              <w:rPr>
                <w:rFonts w:ascii="Arial" w:hAnsi="Arial" w:cs="Arial"/>
                <w:bCs/>
                <w:sz w:val="16"/>
                <w:szCs w:val="16"/>
                <w:lang w:val="sr-Cyrl-CS"/>
              </w:rPr>
              <w:t>-</w:t>
            </w:r>
          </w:p>
          <w:p w:rsidR="00FF3C94" w:rsidRPr="00E13D51" w:rsidRDefault="00FF3C94" w:rsidP="00FF3C94">
            <w:pPr>
              <w:spacing w:after="200" w:line="276" w:lineRule="auto"/>
              <w:ind w:left="1440"/>
              <w:contextualSpacing/>
              <w:jc w:val="both"/>
              <w:rPr>
                <w:rFonts w:ascii="Arial" w:hAnsi="Arial" w:cs="Arial"/>
                <w:bCs/>
                <w:sz w:val="16"/>
                <w:szCs w:val="16"/>
                <w:lang w:val="sr-Cyrl-CS"/>
              </w:rPr>
            </w:pPr>
          </w:p>
          <w:p w:rsidR="00FF3C94" w:rsidRPr="00E13D51" w:rsidRDefault="00FF3C94" w:rsidP="00E13D51">
            <w:pPr>
              <w:numPr>
                <w:ilvl w:val="0"/>
                <w:numId w:val="25"/>
              </w:numPr>
              <w:spacing w:after="200" w:line="276" w:lineRule="auto"/>
              <w:contextualSpacing/>
              <w:jc w:val="both"/>
              <w:rPr>
                <w:rFonts w:ascii="Arial" w:hAnsi="Arial" w:cs="Arial"/>
                <w:bCs/>
                <w:sz w:val="16"/>
                <w:szCs w:val="16"/>
                <w:lang w:val="sr-Cyrl-CS"/>
              </w:rPr>
            </w:pPr>
            <w:r w:rsidRPr="00E13D51">
              <w:rPr>
                <w:rFonts w:ascii="Arial" w:hAnsi="Arial" w:cs="Arial"/>
                <w:bCs/>
                <w:sz w:val="16"/>
                <w:szCs w:val="16"/>
                <w:lang w:val="sr-Cyrl-CS"/>
              </w:rPr>
              <w:t>Да поседује неопходан пословни капацитет, односно:</w:t>
            </w:r>
          </w:p>
          <w:p w:rsidR="00FF3C94" w:rsidRDefault="00FF3C94" w:rsidP="00FF3C94">
            <w:pPr>
              <w:pStyle w:val="ListParagraph"/>
              <w:ind w:left="900"/>
              <w:jc w:val="both"/>
              <w:rPr>
                <w:rFonts w:ascii="Arial" w:hAnsi="Arial" w:cs="Arial"/>
                <w:bCs/>
                <w:sz w:val="16"/>
                <w:szCs w:val="16"/>
                <w:lang w:val="sr-Cyrl-CS"/>
              </w:rPr>
            </w:pPr>
            <w:r w:rsidRPr="00E13D51">
              <w:rPr>
                <w:rFonts w:ascii="Arial" w:hAnsi="Arial" w:cs="Arial"/>
                <w:bCs/>
                <w:sz w:val="16"/>
                <w:szCs w:val="16"/>
                <w:lang w:val="sr-Cyrl-CS"/>
              </w:rPr>
              <w:t xml:space="preserve">да је у 2010, 2011. И 2012. години пружио услуге закупа фотокопир апарат код најмање три наручиоца у минималним вредностима  </w:t>
            </w:r>
            <w:r>
              <w:rPr>
                <w:rFonts w:ascii="Arial" w:hAnsi="Arial" w:cs="Arial"/>
                <w:bCs/>
                <w:sz w:val="16"/>
                <w:szCs w:val="16"/>
                <w:lang w:val="sr-Cyrl-CS"/>
              </w:rPr>
              <w:t>од по 500.000,00 динара годишње</w:t>
            </w:r>
          </w:p>
          <w:p w:rsidR="004C4CE4" w:rsidRPr="00FF3C94" w:rsidRDefault="004C4CE4" w:rsidP="00FF3C94">
            <w:pPr>
              <w:pStyle w:val="ListParagraph"/>
              <w:ind w:left="900"/>
              <w:jc w:val="both"/>
              <w:rPr>
                <w:rFonts w:ascii="Arial" w:hAnsi="Arial" w:cs="Arial"/>
                <w:b/>
                <w:sz w:val="20"/>
                <w:szCs w:val="20"/>
                <w:lang w:val="sr-Cyrl-CS"/>
              </w:rPr>
            </w:pPr>
          </w:p>
          <w:p w:rsidR="00FF3C94" w:rsidRPr="008B30EC" w:rsidRDefault="00FF3C94" w:rsidP="008B30EC">
            <w:pPr>
              <w:pStyle w:val="ListParagraph"/>
              <w:numPr>
                <w:ilvl w:val="0"/>
                <w:numId w:val="25"/>
              </w:numPr>
              <w:jc w:val="both"/>
              <w:rPr>
                <w:rFonts w:ascii="Arial" w:hAnsi="Arial" w:cs="Arial"/>
                <w:b/>
                <w:sz w:val="20"/>
                <w:szCs w:val="20"/>
                <w:lang w:val="sr-Cyrl-CS"/>
              </w:rPr>
            </w:pPr>
            <w:r w:rsidRPr="00FF3C94">
              <w:rPr>
                <w:rFonts w:ascii="Arial" w:hAnsi="Arial" w:cs="Arial"/>
                <w:bCs/>
                <w:sz w:val="16"/>
                <w:szCs w:val="16"/>
                <w:lang w:val="sr-Cyrl-CS"/>
              </w:rPr>
              <w:t xml:space="preserve">Да поседује неопходан  технички капацитет, </w:t>
            </w:r>
            <w:r w:rsidRPr="008B30EC">
              <w:rPr>
                <w:rFonts w:ascii="Arial" w:hAnsi="Arial" w:cs="Arial"/>
                <w:bCs/>
                <w:sz w:val="16"/>
                <w:szCs w:val="16"/>
                <w:lang w:val="sr-Cyrl-CS"/>
              </w:rPr>
              <w:t>односно:</w:t>
            </w:r>
          </w:p>
          <w:p w:rsidR="00FF3C94" w:rsidRPr="00E13D51" w:rsidRDefault="00FF3C94" w:rsidP="00E13D51">
            <w:pPr>
              <w:numPr>
                <w:ilvl w:val="0"/>
                <w:numId w:val="29"/>
              </w:numPr>
              <w:spacing w:after="200" w:line="276" w:lineRule="auto"/>
              <w:contextualSpacing/>
              <w:jc w:val="both"/>
              <w:rPr>
                <w:rFonts w:ascii="Arial" w:hAnsi="Arial" w:cs="Arial"/>
                <w:bCs/>
                <w:sz w:val="16"/>
                <w:szCs w:val="16"/>
                <w:lang w:val="sr-Cyrl-CS"/>
              </w:rPr>
            </w:pPr>
            <w:r w:rsidRPr="00E13D51">
              <w:rPr>
                <w:rFonts w:ascii="Arial" w:hAnsi="Arial" w:cs="Arial"/>
                <w:bCs/>
                <w:sz w:val="16"/>
                <w:szCs w:val="16"/>
                <w:lang w:val="sr-Cyrl-CS"/>
              </w:rPr>
              <w:t xml:space="preserve">да поседује свих десет тражених фотокопир апаратаи још по један од сваког типа због могућности замене, </w:t>
            </w:r>
          </w:p>
          <w:p w:rsidR="00FF3C94" w:rsidRPr="00E13D51" w:rsidRDefault="00FF3C94" w:rsidP="00E13D51">
            <w:pPr>
              <w:numPr>
                <w:ilvl w:val="0"/>
                <w:numId w:val="29"/>
              </w:numPr>
              <w:spacing w:after="200" w:line="276" w:lineRule="auto"/>
              <w:contextualSpacing/>
              <w:jc w:val="both"/>
              <w:rPr>
                <w:rFonts w:ascii="Arial" w:hAnsi="Arial" w:cs="Arial"/>
                <w:bCs/>
                <w:sz w:val="16"/>
                <w:szCs w:val="16"/>
                <w:lang w:val="sr-Cyrl-CS"/>
              </w:rPr>
            </w:pPr>
            <w:r w:rsidRPr="00E13D51">
              <w:rPr>
                <w:rFonts w:ascii="Arial" w:hAnsi="Arial" w:cs="Arial"/>
                <w:bCs/>
                <w:sz w:val="16"/>
                <w:szCs w:val="16"/>
                <w:lang w:val="sr-Cyrl-CS"/>
              </w:rPr>
              <w:t>магацински простор од минимално 30м2,</w:t>
            </w:r>
          </w:p>
          <w:p w:rsidR="00FF3C94" w:rsidRPr="00E13D51" w:rsidRDefault="00FF3C94" w:rsidP="00E13D51">
            <w:pPr>
              <w:numPr>
                <w:ilvl w:val="0"/>
                <w:numId w:val="29"/>
              </w:numPr>
              <w:spacing w:after="200" w:line="276" w:lineRule="auto"/>
              <w:contextualSpacing/>
              <w:jc w:val="both"/>
              <w:rPr>
                <w:rFonts w:ascii="Arial" w:hAnsi="Arial" w:cs="Arial"/>
                <w:bCs/>
                <w:sz w:val="16"/>
                <w:szCs w:val="16"/>
                <w:lang w:val="sr-Cyrl-CS"/>
              </w:rPr>
            </w:pPr>
            <w:r w:rsidRPr="00E13D51">
              <w:rPr>
                <w:rFonts w:ascii="Arial" w:hAnsi="Arial" w:cs="Arial"/>
                <w:bCs/>
                <w:sz w:val="16"/>
                <w:szCs w:val="16"/>
                <w:lang w:val="sr-Cyrl-CS"/>
              </w:rPr>
              <w:t>резервне делове и</w:t>
            </w:r>
          </w:p>
          <w:p w:rsidR="00FF3C94" w:rsidRDefault="00FF3C94" w:rsidP="00E13D51">
            <w:pPr>
              <w:numPr>
                <w:ilvl w:val="0"/>
                <w:numId w:val="29"/>
              </w:numPr>
              <w:spacing w:after="200" w:line="276" w:lineRule="auto"/>
              <w:contextualSpacing/>
              <w:jc w:val="both"/>
              <w:rPr>
                <w:rFonts w:ascii="Arial" w:hAnsi="Arial" w:cs="Arial"/>
                <w:bCs/>
                <w:sz w:val="16"/>
                <w:szCs w:val="16"/>
                <w:lang w:val="sr-Cyrl-CS"/>
              </w:rPr>
            </w:pPr>
            <w:r>
              <w:rPr>
                <w:rFonts w:ascii="Arial" w:hAnsi="Arial" w:cs="Arial"/>
                <w:bCs/>
                <w:sz w:val="16"/>
                <w:szCs w:val="16"/>
                <w:lang w:val="sr-Cyrl-CS"/>
              </w:rPr>
              <w:t>доставно возило</w:t>
            </w:r>
          </w:p>
          <w:p w:rsidR="004C4CE4" w:rsidRPr="00E13D51" w:rsidRDefault="004C4CE4" w:rsidP="008B30EC">
            <w:pPr>
              <w:spacing w:after="200" w:line="276" w:lineRule="auto"/>
              <w:ind w:left="1440"/>
              <w:contextualSpacing/>
              <w:jc w:val="both"/>
              <w:rPr>
                <w:rFonts w:ascii="Arial" w:hAnsi="Arial" w:cs="Arial"/>
                <w:bCs/>
                <w:sz w:val="16"/>
                <w:szCs w:val="16"/>
                <w:lang w:val="sr-Cyrl-CS"/>
              </w:rPr>
            </w:pPr>
          </w:p>
          <w:p w:rsidR="00FF3C94" w:rsidRDefault="00FF3C94" w:rsidP="00E13D51">
            <w:pPr>
              <w:numPr>
                <w:ilvl w:val="0"/>
                <w:numId w:val="25"/>
              </w:numPr>
              <w:spacing w:after="200" w:line="276" w:lineRule="auto"/>
              <w:contextualSpacing/>
              <w:jc w:val="both"/>
              <w:rPr>
                <w:rFonts w:ascii="Arial" w:hAnsi="Arial" w:cs="Arial"/>
                <w:bCs/>
                <w:sz w:val="16"/>
                <w:szCs w:val="16"/>
                <w:lang w:val="sr-Cyrl-CS"/>
              </w:rPr>
            </w:pPr>
            <w:r w:rsidRPr="00E13D51">
              <w:rPr>
                <w:rFonts w:ascii="Arial" w:hAnsi="Arial" w:cs="Arial"/>
                <w:bCs/>
                <w:sz w:val="16"/>
                <w:szCs w:val="16"/>
                <w:lang w:val="sr-Cyrl-CS"/>
              </w:rPr>
              <w:t>Да поседу</w:t>
            </w:r>
            <w:r>
              <w:rPr>
                <w:rFonts w:ascii="Arial" w:hAnsi="Arial" w:cs="Arial"/>
                <w:bCs/>
                <w:sz w:val="16"/>
                <w:szCs w:val="16"/>
                <w:lang w:val="sr-Cyrl-CS"/>
              </w:rPr>
              <w:t>је неопходан кадровски капаците</w:t>
            </w:r>
            <w:r w:rsidR="008B30EC">
              <w:rPr>
                <w:rFonts w:ascii="Arial" w:hAnsi="Arial" w:cs="Arial"/>
                <w:bCs/>
                <w:sz w:val="16"/>
                <w:szCs w:val="16"/>
                <w:lang w:val="sr-Cyrl-CS"/>
              </w:rPr>
              <w:t>т</w:t>
            </w:r>
            <w:r>
              <w:rPr>
                <w:rFonts w:ascii="Arial" w:hAnsi="Arial" w:cs="Arial"/>
                <w:bCs/>
                <w:sz w:val="16"/>
                <w:szCs w:val="16"/>
                <w:lang w:val="sr-Cyrl-CS"/>
              </w:rPr>
              <w:t xml:space="preserve"> </w:t>
            </w:r>
          </w:p>
          <w:p w:rsidR="00FF3C94" w:rsidRPr="00E13D51" w:rsidRDefault="00FF3C94" w:rsidP="00FF3C94">
            <w:pPr>
              <w:spacing w:after="200" w:line="276" w:lineRule="auto"/>
              <w:ind w:left="720"/>
              <w:contextualSpacing/>
              <w:jc w:val="both"/>
              <w:rPr>
                <w:rFonts w:ascii="Arial" w:hAnsi="Arial" w:cs="Arial"/>
                <w:bCs/>
                <w:sz w:val="16"/>
                <w:szCs w:val="16"/>
                <w:lang w:val="sr-Cyrl-CS"/>
              </w:rPr>
            </w:pPr>
            <w:r w:rsidRPr="00E13D51">
              <w:rPr>
                <w:rFonts w:ascii="Arial" w:hAnsi="Arial" w:cs="Arial"/>
                <w:bCs/>
                <w:sz w:val="16"/>
                <w:szCs w:val="16"/>
                <w:lang w:val="sr-Cyrl-CS"/>
              </w:rPr>
              <w:t xml:space="preserve"> односно:</w:t>
            </w:r>
          </w:p>
          <w:p w:rsidR="00FF3C94" w:rsidRPr="00FF3C94" w:rsidRDefault="00FF3C94" w:rsidP="00FF3C94">
            <w:pPr>
              <w:numPr>
                <w:ilvl w:val="0"/>
                <w:numId w:val="30"/>
              </w:numPr>
              <w:spacing w:after="200" w:line="276" w:lineRule="auto"/>
              <w:contextualSpacing/>
              <w:jc w:val="both"/>
              <w:rPr>
                <w:rFonts w:ascii="Arial" w:hAnsi="Arial" w:cs="Arial"/>
                <w:bCs/>
                <w:sz w:val="16"/>
                <w:szCs w:val="16"/>
                <w:lang w:val="sr-Cyrl-CS"/>
              </w:rPr>
            </w:pPr>
            <w:r w:rsidRPr="00E13D51">
              <w:rPr>
                <w:rFonts w:ascii="Arial" w:hAnsi="Arial" w:cs="Arial"/>
                <w:bCs/>
                <w:sz w:val="16"/>
                <w:szCs w:val="16"/>
                <w:lang w:val="sr-Cyrl-CS"/>
              </w:rPr>
              <w:t xml:space="preserve">да има у радном односу или да на други начин може да радно ангажује најмање пет сервисера који поседују најмање једну годину радног искуства. </w:t>
            </w:r>
          </w:p>
        </w:tc>
        <w:tc>
          <w:tcPr>
            <w:tcW w:w="3278" w:type="dxa"/>
          </w:tcPr>
          <w:p w:rsidR="004C4CE4" w:rsidRPr="008B30EC" w:rsidRDefault="004700EA" w:rsidP="00E13D51">
            <w:pPr>
              <w:spacing w:line="240" w:lineRule="atLeast"/>
              <w:rPr>
                <w:rFonts w:ascii="Arial" w:hAnsi="Arial" w:cs="Arial"/>
                <w:b/>
                <w:sz w:val="20"/>
                <w:szCs w:val="20"/>
                <w:lang w:val="sr-Cyrl-CS"/>
              </w:rPr>
            </w:pPr>
            <w:r>
              <w:rPr>
                <w:rFonts w:ascii="Arial" w:hAnsi="Arial" w:cs="Arial"/>
                <w:b/>
                <w:sz w:val="20"/>
                <w:szCs w:val="20"/>
                <w:lang w:val="sr-Cyrl-CS"/>
              </w:rPr>
              <w:lastRenderedPageBreak/>
              <w:t>И</w:t>
            </w:r>
            <w:r w:rsidR="004C4CE4" w:rsidRPr="008B30EC">
              <w:rPr>
                <w:rFonts w:ascii="Arial" w:hAnsi="Arial" w:cs="Arial"/>
                <w:b/>
                <w:sz w:val="20"/>
                <w:szCs w:val="20"/>
                <w:lang w:val="sr-Cyrl-CS"/>
              </w:rPr>
              <w:t xml:space="preserve">звeштaj o бoнитeту или билaнс </w:t>
            </w:r>
            <w:r w:rsidR="00951313">
              <w:rPr>
                <w:rFonts w:ascii="Arial" w:hAnsi="Arial" w:cs="Arial"/>
                <w:b/>
                <w:sz w:val="20"/>
                <w:szCs w:val="20"/>
                <w:lang w:val="sr-Cyrl-CS"/>
              </w:rPr>
              <w:t>успеха</w:t>
            </w:r>
            <w:r w:rsidR="004C4CE4" w:rsidRPr="008B30EC">
              <w:rPr>
                <w:rFonts w:ascii="Arial" w:hAnsi="Arial" w:cs="Arial"/>
                <w:b/>
                <w:sz w:val="20"/>
                <w:szCs w:val="20"/>
                <w:lang w:val="sr-Cyrl-CS"/>
              </w:rPr>
              <w:t xml:space="preserve"> сa мишљeњeм oвлaшћeнoг рeвизoрa</w:t>
            </w:r>
          </w:p>
          <w:p w:rsidR="004C4CE4" w:rsidRPr="008B30EC" w:rsidRDefault="004C4CE4" w:rsidP="00E13D51">
            <w:pPr>
              <w:spacing w:line="240" w:lineRule="atLeast"/>
              <w:rPr>
                <w:rFonts w:ascii="Arial" w:hAnsi="Arial" w:cs="Arial"/>
                <w:b/>
                <w:sz w:val="20"/>
                <w:szCs w:val="20"/>
                <w:lang w:val="sr-Cyrl-CS"/>
              </w:rPr>
            </w:pPr>
          </w:p>
          <w:p w:rsidR="004C4CE4" w:rsidRPr="008B30EC" w:rsidRDefault="004C4CE4" w:rsidP="00E13D51">
            <w:pPr>
              <w:spacing w:line="240" w:lineRule="atLeast"/>
              <w:rPr>
                <w:rFonts w:ascii="Arial" w:hAnsi="Arial" w:cs="Arial"/>
                <w:b/>
                <w:sz w:val="20"/>
                <w:szCs w:val="20"/>
                <w:lang w:val="sr-Cyrl-CS"/>
              </w:rPr>
            </w:pPr>
          </w:p>
          <w:p w:rsidR="004C4CE4" w:rsidRPr="008B30EC" w:rsidRDefault="004C4CE4" w:rsidP="00E13D51">
            <w:pPr>
              <w:spacing w:line="240" w:lineRule="atLeast"/>
              <w:rPr>
                <w:rFonts w:ascii="Arial" w:hAnsi="Arial" w:cs="Arial"/>
                <w:b/>
                <w:sz w:val="20"/>
                <w:szCs w:val="20"/>
                <w:lang w:val="sr-Cyrl-CS"/>
              </w:rPr>
            </w:pPr>
          </w:p>
          <w:p w:rsidR="008B30EC" w:rsidRDefault="008B30EC" w:rsidP="004C4CE4">
            <w:pPr>
              <w:spacing w:line="240" w:lineRule="atLeast"/>
              <w:rPr>
                <w:rFonts w:ascii="Arial" w:hAnsi="Arial" w:cs="Arial"/>
                <w:b/>
                <w:sz w:val="20"/>
                <w:szCs w:val="20"/>
                <w:lang w:val="sr-Cyrl-CS"/>
              </w:rPr>
            </w:pPr>
          </w:p>
          <w:p w:rsidR="008B30EC" w:rsidRDefault="008B30EC" w:rsidP="004C4CE4">
            <w:pPr>
              <w:spacing w:line="240" w:lineRule="atLeast"/>
              <w:rPr>
                <w:rFonts w:ascii="Arial" w:hAnsi="Arial" w:cs="Arial"/>
                <w:b/>
                <w:sz w:val="20"/>
                <w:szCs w:val="20"/>
                <w:lang w:val="sr-Cyrl-CS"/>
              </w:rPr>
            </w:pPr>
          </w:p>
          <w:p w:rsidR="004C4CE4" w:rsidRPr="008B30EC" w:rsidRDefault="004700EA" w:rsidP="004C4CE4">
            <w:pPr>
              <w:spacing w:line="240" w:lineRule="atLeast"/>
              <w:rPr>
                <w:rFonts w:ascii="Arial" w:hAnsi="Arial" w:cs="Arial"/>
                <w:b/>
                <w:sz w:val="20"/>
                <w:szCs w:val="20"/>
                <w:lang w:val="sr-Cyrl-CS"/>
              </w:rPr>
            </w:pPr>
            <w:r>
              <w:rPr>
                <w:rFonts w:ascii="Arial" w:hAnsi="Arial" w:cs="Arial"/>
                <w:b/>
                <w:sz w:val="20"/>
                <w:szCs w:val="20"/>
                <w:lang w:val="sr-Cyrl-CS"/>
              </w:rPr>
              <w:t>И</w:t>
            </w:r>
            <w:r w:rsidR="004C4CE4" w:rsidRPr="008B30EC">
              <w:rPr>
                <w:rFonts w:ascii="Arial" w:hAnsi="Arial" w:cs="Arial"/>
                <w:b/>
                <w:sz w:val="20"/>
                <w:szCs w:val="20"/>
                <w:lang w:val="sr-Cyrl-CS"/>
              </w:rPr>
              <w:t xml:space="preserve">скaз o пoнуђaчeвим укупним прихoдимa oд услугa, нa кoje сe угoвoр o jaвнoj нaбaвци oднoси зa прeтхoднe три oбрaчунскe гoдинe; </w:t>
            </w:r>
          </w:p>
          <w:p w:rsidR="004C4CE4" w:rsidRPr="008B30EC" w:rsidRDefault="004C4CE4" w:rsidP="004C4CE4">
            <w:pPr>
              <w:spacing w:line="240" w:lineRule="atLeast"/>
              <w:rPr>
                <w:rFonts w:ascii="Arial" w:hAnsi="Arial" w:cs="Arial"/>
                <w:b/>
                <w:sz w:val="20"/>
                <w:szCs w:val="20"/>
                <w:lang w:val="sr-Cyrl-CS"/>
              </w:rPr>
            </w:pPr>
          </w:p>
          <w:p w:rsidR="004C4CE4" w:rsidRPr="008B30EC" w:rsidRDefault="004C4CE4" w:rsidP="004C4CE4">
            <w:pPr>
              <w:spacing w:line="240" w:lineRule="atLeast"/>
              <w:rPr>
                <w:rFonts w:ascii="Arial" w:hAnsi="Arial" w:cs="Arial"/>
                <w:b/>
                <w:sz w:val="20"/>
                <w:szCs w:val="20"/>
                <w:lang w:val="sr-Cyrl-CS"/>
              </w:rPr>
            </w:pPr>
          </w:p>
          <w:p w:rsidR="004C4CE4" w:rsidRPr="008B30EC" w:rsidRDefault="004C4CE4" w:rsidP="004C4CE4">
            <w:pPr>
              <w:spacing w:line="240" w:lineRule="atLeast"/>
              <w:rPr>
                <w:rFonts w:ascii="Arial" w:hAnsi="Arial" w:cs="Arial"/>
                <w:b/>
                <w:sz w:val="20"/>
                <w:szCs w:val="20"/>
                <w:lang w:val="sr-Cyrl-CS"/>
              </w:rPr>
            </w:pPr>
          </w:p>
          <w:p w:rsidR="004C4CE4" w:rsidRPr="008B30EC" w:rsidRDefault="004C4CE4" w:rsidP="004C4CE4">
            <w:pPr>
              <w:spacing w:line="240" w:lineRule="atLeast"/>
              <w:rPr>
                <w:rFonts w:ascii="Arial" w:hAnsi="Arial" w:cs="Arial"/>
                <w:b/>
                <w:sz w:val="20"/>
                <w:szCs w:val="20"/>
                <w:lang w:val="sr-Cyrl-CS"/>
              </w:rPr>
            </w:pPr>
          </w:p>
          <w:p w:rsidR="004C4CE4" w:rsidRPr="008B30EC" w:rsidRDefault="004700EA" w:rsidP="004C4CE4">
            <w:pPr>
              <w:spacing w:line="240" w:lineRule="atLeast"/>
              <w:rPr>
                <w:rFonts w:ascii="Arial" w:hAnsi="Arial" w:cs="Arial"/>
                <w:b/>
                <w:sz w:val="20"/>
                <w:szCs w:val="20"/>
                <w:lang w:val="sr-Cyrl-CS"/>
              </w:rPr>
            </w:pPr>
            <w:r>
              <w:rPr>
                <w:rFonts w:ascii="Arial" w:hAnsi="Arial" w:cs="Arial"/>
                <w:b/>
                <w:sz w:val="20"/>
                <w:szCs w:val="20"/>
                <w:lang w:val="sr-Cyrl-CS"/>
              </w:rPr>
              <w:t>О</w:t>
            </w:r>
            <w:r w:rsidR="004C4CE4" w:rsidRPr="008B30EC">
              <w:rPr>
                <w:rFonts w:ascii="Arial" w:hAnsi="Arial" w:cs="Arial"/>
                <w:b/>
                <w:sz w:val="20"/>
                <w:szCs w:val="20"/>
                <w:lang w:val="sr-Cyrl-CS"/>
              </w:rPr>
              <w:t xml:space="preserve">пис пoнуђaчeвe тeхничкe oпрeмљeнoсти и aпaрaтурe, у слободној </w:t>
            </w:r>
          </w:p>
          <w:p w:rsidR="004C4CE4" w:rsidRPr="008B30EC" w:rsidRDefault="004C4CE4" w:rsidP="004C4CE4">
            <w:pPr>
              <w:spacing w:line="240" w:lineRule="atLeast"/>
              <w:rPr>
                <w:rFonts w:ascii="Arial" w:hAnsi="Arial" w:cs="Arial"/>
                <w:b/>
                <w:sz w:val="20"/>
                <w:szCs w:val="20"/>
                <w:lang w:val="sr-Cyrl-CS"/>
              </w:rPr>
            </w:pPr>
          </w:p>
          <w:p w:rsidR="004C4CE4" w:rsidRPr="008B30EC" w:rsidRDefault="004C4CE4" w:rsidP="004C4CE4">
            <w:pPr>
              <w:spacing w:line="240" w:lineRule="atLeast"/>
              <w:rPr>
                <w:rFonts w:ascii="Arial" w:hAnsi="Arial" w:cs="Arial"/>
                <w:b/>
                <w:sz w:val="20"/>
                <w:szCs w:val="20"/>
                <w:lang w:val="sr-Cyrl-CS"/>
              </w:rPr>
            </w:pPr>
          </w:p>
          <w:p w:rsidR="004C4CE4" w:rsidRPr="008B30EC" w:rsidRDefault="004C4CE4" w:rsidP="004C4CE4">
            <w:pPr>
              <w:spacing w:line="240" w:lineRule="atLeast"/>
              <w:rPr>
                <w:rFonts w:ascii="Arial" w:hAnsi="Arial" w:cs="Arial"/>
                <w:b/>
                <w:sz w:val="20"/>
                <w:szCs w:val="20"/>
                <w:lang w:val="sr-Cyrl-CS"/>
              </w:rPr>
            </w:pPr>
          </w:p>
          <w:p w:rsidR="004C4CE4" w:rsidRPr="008B30EC" w:rsidRDefault="004C4CE4" w:rsidP="004C4CE4">
            <w:pPr>
              <w:spacing w:line="240" w:lineRule="atLeast"/>
              <w:rPr>
                <w:rFonts w:ascii="Arial" w:hAnsi="Arial" w:cs="Arial"/>
                <w:b/>
                <w:sz w:val="20"/>
                <w:szCs w:val="20"/>
                <w:lang w:val="sr-Cyrl-CS"/>
              </w:rPr>
            </w:pPr>
          </w:p>
          <w:p w:rsidR="004C4CE4" w:rsidRPr="008B30EC" w:rsidRDefault="004C4CE4" w:rsidP="004C4CE4">
            <w:pPr>
              <w:spacing w:line="240" w:lineRule="atLeast"/>
              <w:rPr>
                <w:rFonts w:ascii="Arial" w:hAnsi="Arial" w:cs="Arial"/>
                <w:b/>
                <w:sz w:val="20"/>
                <w:szCs w:val="20"/>
                <w:lang w:val="sr-Cyrl-CS"/>
              </w:rPr>
            </w:pPr>
          </w:p>
          <w:p w:rsidR="008B30EC" w:rsidRDefault="008B30EC" w:rsidP="004C4CE4">
            <w:pPr>
              <w:spacing w:line="240" w:lineRule="atLeast"/>
              <w:rPr>
                <w:rFonts w:ascii="Arial" w:hAnsi="Arial" w:cs="Arial"/>
                <w:b/>
                <w:sz w:val="20"/>
                <w:szCs w:val="20"/>
                <w:lang w:val="sr-Cyrl-CS"/>
              </w:rPr>
            </w:pPr>
          </w:p>
          <w:p w:rsidR="008B30EC" w:rsidRDefault="008B30EC" w:rsidP="004C4CE4">
            <w:pPr>
              <w:spacing w:line="240" w:lineRule="atLeast"/>
              <w:rPr>
                <w:rFonts w:ascii="Arial" w:hAnsi="Arial" w:cs="Arial"/>
                <w:b/>
                <w:sz w:val="20"/>
                <w:szCs w:val="20"/>
                <w:lang w:val="sr-Cyrl-CS"/>
              </w:rPr>
            </w:pPr>
          </w:p>
          <w:p w:rsidR="00FF3C94" w:rsidRDefault="004700EA" w:rsidP="004C4CE4">
            <w:pPr>
              <w:spacing w:line="240" w:lineRule="atLeast"/>
              <w:rPr>
                <w:rFonts w:ascii="Arial" w:hAnsi="Arial" w:cs="Arial"/>
                <w:b/>
                <w:sz w:val="20"/>
                <w:szCs w:val="20"/>
                <w:lang w:val="sr-Cyrl-CS"/>
              </w:rPr>
            </w:pPr>
            <w:r>
              <w:rPr>
                <w:rFonts w:ascii="Arial" w:hAnsi="Arial" w:cs="Arial"/>
                <w:b/>
                <w:sz w:val="20"/>
                <w:szCs w:val="20"/>
                <w:lang w:val="sr-Cyrl-CS"/>
              </w:rPr>
              <w:t>И</w:t>
            </w:r>
            <w:r w:rsidR="004C4CE4" w:rsidRPr="008B30EC">
              <w:rPr>
                <w:rFonts w:ascii="Arial" w:hAnsi="Arial" w:cs="Arial"/>
                <w:b/>
                <w:sz w:val="20"/>
                <w:szCs w:val="20"/>
                <w:lang w:val="sr-Cyrl-CS"/>
              </w:rPr>
              <w:t>зjaвa o кључнoм тeхничкoм oсoбљу и другим eкспeртимa кojи рaдe зa пoнуђaчa, кojи ћe бити oдгoвoрни зa извршeњe угoвoрa, кao и o лицимa oдгoвoрним зa кoнтрoлу квaлитeтa форми</w:t>
            </w:r>
          </w:p>
          <w:p w:rsidR="008B30EC" w:rsidRPr="008B30EC" w:rsidRDefault="008B30EC" w:rsidP="004C4CE4">
            <w:pPr>
              <w:spacing w:line="240" w:lineRule="atLeast"/>
              <w:rPr>
                <w:rFonts w:ascii="Arial" w:hAnsi="Arial" w:cs="Arial"/>
                <w:b/>
                <w:color w:val="000000"/>
                <w:sz w:val="20"/>
                <w:szCs w:val="20"/>
                <w:lang w:val="sr-Cyrl-CS"/>
              </w:rPr>
            </w:pPr>
          </w:p>
        </w:tc>
        <w:tc>
          <w:tcPr>
            <w:tcW w:w="1106" w:type="dxa"/>
          </w:tcPr>
          <w:p w:rsidR="00FF3C94" w:rsidRPr="00E13D51" w:rsidRDefault="00FF3C94" w:rsidP="00E13D51">
            <w:pPr>
              <w:spacing w:line="240" w:lineRule="atLeast"/>
              <w:rPr>
                <w:rFonts w:ascii="Arial" w:hAnsi="Arial" w:cs="Arial"/>
                <w:color w:val="000000"/>
                <w:sz w:val="16"/>
                <w:szCs w:val="16"/>
                <w:lang w:val="sr-Cyrl-CS"/>
              </w:rPr>
            </w:pPr>
          </w:p>
        </w:tc>
      </w:tr>
      <w:tr w:rsidR="00FF3C94" w:rsidRPr="00E13D51" w:rsidTr="004C4CE4">
        <w:trPr>
          <w:trHeight w:val="365"/>
        </w:trPr>
        <w:tc>
          <w:tcPr>
            <w:tcW w:w="883" w:type="dxa"/>
          </w:tcPr>
          <w:p w:rsidR="00FF3C94" w:rsidRPr="00E13D51" w:rsidRDefault="00FF3C94" w:rsidP="00FF3C94">
            <w:pPr>
              <w:jc w:val="center"/>
              <w:rPr>
                <w:rFonts w:ascii="Arial" w:hAnsi="Arial" w:cs="Arial"/>
                <w:b/>
                <w:bCs/>
                <w:color w:val="000000"/>
                <w:sz w:val="16"/>
                <w:szCs w:val="16"/>
                <w:lang w:val="sr-Cyrl-CS"/>
              </w:rPr>
            </w:pPr>
            <w:r>
              <w:rPr>
                <w:rFonts w:ascii="Arial" w:hAnsi="Arial" w:cs="Arial"/>
                <w:b/>
                <w:bCs/>
                <w:color w:val="000000"/>
                <w:sz w:val="16"/>
                <w:szCs w:val="16"/>
                <w:lang w:val="sr-Cyrl-CS"/>
              </w:rPr>
              <w:lastRenderedPageBreak/>
              <w:t>7.</w:t>
            </w:r>
          </w:p>
        </w:tc>
        <w:tc>
          <w:tcPr>
            <w:tcW w:w="4407" w:type="dxa"/>
          </w:tcPr>
          <w:p w:rsidR="00FF3C94" w:rsidRPr="00E13D51" w:rsidRDefault="00FF3C94" w:rsidP="004C4CE4">
            <w:pPr>
              <w:spacing w:line="240" w:lineRule="atLeast"/>
              <w:rPr>
                <w:rFonts w:ascii="Arial" w:hAnsi="Arial" w:cs="Arial"/>
                <w:color w:val="000000"/>
                <w:sz w:val="16"/>
                <w:szCs w:val="16"/>
                <w:lang w:val="sr-Cyrl-CS"/>
              </w:rPr>
            </w:pPr>
            <w:r w:rsidRPr="00E13D51">
              <w:rPr>
                <w:rFonts w:ascii="Arial" w:hAnsi="Arial" w:cs="Arial"/>
                <w:sz w:val="16"/>
                <w:szCs w:val="16"/>
                <w:lang w:val="sr-Cyrl-CS"/>
              </w:rPr>
              <w:t xml:space="preserve">Структура цене </w:t>
            </w:r>
          </w:p>
        </w:tc>
        <w:tc>
          <w:tcPr>
            <w:tcW w:w="3278" w:type="dxa"/>
          </w:tcPr>
          <w:p w:rsidR="00FF3C94" w:rsidRPr="008B30EC" w:rsidRDefault="004C4CE4" w:rsidP="00E13D51">
            <w:pPr>
              <w:spacing w:line="240" w:lineRule="atLeast"/>
              <w:rPr>
                <w:rFonts w:ascii="Arial" w:hAnsi="Arial" w:cs="Arial"/>
                <w:b/>
                <w:sz w:val="20"/>
                <w:szCs w:val="20"/>
                <w:lang w:val="sr-Cyrl-CS"/>
              </w:rPr>
            </w:pPr>
            <w:r w:rsidRPr="008B30EC">
              <w:rPr>
                <w:rFonts w:ascii="Arial" w:hAnsi="Arial" w:cs="Arial"/>
                <w:b/>
                <w:sz w:val="20"/>
                <w:szCs w:val="20"/>
                <w:lang w:val="sr-Cyrl-CS"/>
              </w:rPr>
              <w:t>Образац 8.</w:t>
            </w:r>
          </w:p>
        </w:tc>
        <w:tc>
          <w:tcPr>
            <w:tcW w:w="1106" w:type="dxa"/>
          </w:tcPr>
          <w:p w:rsidR="00FF3C94" w:rsidRPr="00E13D51" w:rsidRDefault="00FF3C94" w:rsidP="00E13D51">
            <w:pPr>
              <w:spacing w:line="240" w:lineRule="atLeast"/>
              <w:rPr>
                <w:rFonts w:ascii="Arial" w:hAnsi="Arial" w:cs="Arial"/>
                <w:sz w:val="16"/>
                <w:szCs w:val="16"/>
                <w:lang w:val="sr-Cyrl-CS"/>
              </w:rPr>
            </w:pPr>
          </w:p>
        </w:tc>
      </w:tr>
      <w:tr w:rsidR="00FF3C94" w:rsidRPr="00E13D51" w:rsidTr="004C4CE4">
        <w:trPr>
          <w:trHeight w:val="365"/>
        </w:trPr>
        <w:tc>
          <w:tcPr>
            <w:tcW w:w="883" w:type="dxa"/>
          </w:tcPr>
          <w:p w:rsidR="00FF3C94" w:rsidRPr="00E13D51" w:rsidRDefault="00FF3C94" w:rsidP="00FF3C94">
            <w:pPr>
              <w:jc w:val="center"/>
              <w:rPr>
                <w:rFonts w:ascii="Arial" w:hAnsi="Arial" w:cs="Arial"/>
                <w:b/>
                <w:bCs/>
                <w:color w:val="000000"/>
                <w:sz w:val="16"/>
                <w:szCs w:val="16"/>
                <w:lang w:val="sr-Cyrl-CS"/>
              </w:rPr>
            </w:pPr>
            <w:r>
              <w:rPr>
                <w:rFonts w:ascii="Arial" w:hAnsi="Arial" w:cs="Arial"/>
                <w:b/>
                <w:bCs/>
                <w:color w:val="000000"/>
                <w:sz w:val="16"/>
                <w:szCs w:val="16"/>
                <w:lang w:val="sr-Cyrl-CS"/>
              </w:rPr>
              <w:t>10</w:t>
            </w:r>
            <w:r w:rsidRPr="00E13D51">
              <w:rPr>
                <w:rFonts w:ascii="Arial" w:hAnsi="Arial" w:cs="Arial"/>
                <w:b/>
                <w:bCs/>
                <w:color w:val="000000"/>
                <w:sz w:val="16"/>
                <w:szCs w:val="16"/>
                <w:lang w:val="sr-Cyrl-CS"/>
              </w:rPr>
              <w:t>.</w:t>
            </w:r>
          </w:p>
        </w:tc>
        <w:tc>
          <w:tcPr>
            <w:tcW w:w="4407" w:type="dxa"/>
          </w:tcPr>
          <w:p w:rsidR="00FF3C94" w:rsidRPr="00FF3C94" w:rsidRDefault="00FF3C94" w:rsidP="004C4CE4">
            <w:pPr>
              <w:ind w:right="-286"/>
              <w:contextualSpacing/>
              <w:rPr>
                <w:rFonts w:ascii="Arial" w:hAnsi="Arial" w:cs="Arial"/>
                <w:sz w:val="16"/>
                <w:szCs w:val="16"/>
                <w:lang w:val="sr-Cyrl-CS"/>
              </w:rPr>
            </w:pPr>
            <w:r w:rsidRPr="00E13D51">
              <w:rPr>
                <w:rFonts w:ascii="Arial" w:hAnsi="Arial" w:cs="Arial"/>
                <w:sz w:val="16"/>
                <w:szCs w:val="16"/>
                <w:lang w:val="sr-Cyrl-CS"/>
              </w:rPr>
              <w:t>Образац о</w:t>
            </w:r>
            <w:r>
              <w:rPr>
                <w:rFonts w:ascii="Arial" w:hAnsi="Arial" w:cs="Arial"/>
                <w:sz w:val="16"/>
                <w:szCs w:val="16"/>
                <w:lang w:val="sr-Cyrl-CS"/>
              </w:rPr>
              <w:t xml:space="preserve"> стању бројчаника </w:t>
            </w:r>
          </w:p>
        </w:tc>
        <w:tc>
          <w:tcPr>
            <w:tcW w:w="3278" w:type="dxa"/>
          </w:tcPr>
          <w:p w:rsidR="00FF3C94" w:rsidRPr="008B30EC" w:rsidRDefault="004C4CE4" w:rsidP="00FF3C94">
            <w:pPr>
              <w:ind w:right="-286"/>
              <w:contextualSpacing/>
              <w:rPr>
                <w:rFonts w:ascii="Arial" w:hAnsi="Arial" w:cs="Arial"/>
                <w:b/>
                <w:sz w:val="20"/>
                <w:szCs w:val="20"/>
                <w:lang w:val="sr-Cyrl-CS"/>
              </w:rPr>
            </w:pPr>
            <w:r w:rsidRPr="008B30EC">
              <w:rPr>
                <w:rFonts w:ascii="Arial" w:hAnsi="Arial" w:cs="Arial"/>
                <w:b/>
                <w:sz w:val="20"/>
                <w:szCs w:val="20"/>
                <w:lang w:val="sr-Cyrl-CS"/>
              </w:rPr>
              <w:t>Образац 11.</w:t>
            </w:r>
          </w:p>
        </w:tc>
        <w:tc>
          <w:tcPr>
            <w:tcW w:w="1106" w:type="dxa"/>
          </w:tcPr>
          <w:p w:rsidR="00FF3C94" w:rsidRPr="00E13D51" w:rsidRDefault="00FF3C94" w:rsidP="00FF3C94">
            <w:pPr>
              <w:ind w:right="-286"/>
              <w:contextualSpacing/>
              <w:rPr>
                <w:rFonts w:ascii="Arial" w:hAnsi="Arial" w:cs="Arial"/>
                <w:sz w:val="16"/>
                <w:szCs w:val="16"/>
                <w:lang w:val="sr-Cyrl-CS"/>
              </w:rPr>
            </w:pPr>
          </w:p>
        </w:tc>
      </w:tr>
      <w:tr w:rsidR="00FF3C94" w:rsidRPr="00E13D51" w:rsidTr="004C4CE4">
        <w:trPr>
          <w:trHeight w:val="402"/>
        </w:trPr>
        <w:tc>
          <w:tcPr>
            <w:tcW w:w="883" w:type="dxa"/>
          </w:tcPr>
          <w:p w:rsidR="00FF3C94" w:rsidRPr="00E13D51" w:rsidRDefault="00FF3C94" w:rsidP="00FF3C94">
            <w:pPr>
              <w:jc w:val="center"/>
              <w:rPr>
                <w:rFonts w:ascii="Arial" w:hAnsi="Arial" w:cs="Arial"/>
                <w:b/>
                <w:bCs/>
                <w:color w:val="000000"/>
                <w:sz w:val="16"/>
                <w:szCs w:val="16"/>
                <w:lang w:val="sr-Cyrl-CS"/>
              </w:rPr>
            </w:pPr>
            <w:r>
              <w:rPr>
                <w:rFonts w:ascii="Arial" w:hAnsi="Arial" w:cs="Arial"/>
                <w:b/>
                <w:bCs/>
                <w:color w:val="000000"/>
                <w:sz w:val="16"/>
                <w:szCs w:val="16"/>
                <w:lang w:val="sr-Cyrl-CS"/>
              </w:rPr>
              <w:t>11.</w:t>
            </w:r>
          </w:p>
        </w:tc>
        <w:tc>
          <w:tcPr>
            <w:tcW w:w="4407" w:type="dxa"/>
          </w:tcPr>
          <w:p w:rsidR="00FF3C94" w:rsidRPr="004C4CE4" w:rsidRDefault="00FF3C94" w:rsidP="004C4CE4">
            <w:pPr>
              <w:spacing w:line="240" w:lineRule="atLeast"/>
              <w:rPr>
                <w:rFonts w:ascii="Arial" w:hAnsi="Arial" w:cs="Arial"/>
                <w:sz w:val="16"/>
                <w:szCs w:val="16"/>
                <w:lang w:val="sr-Cyrl-RS"/>
              </w:rPr>
            </w:pPr>
            <w:r w:rsidRPr="00E13D51">
              <w:rPr>
                <w:rFonts w:ascii="Arial" w:hAnsi="Arial" w:cs="Arial"/>
                <w:sz w:val="16"/>
                <w:szCs w:val="16"/>
              </w:rPr>
              <w:t xml:space="preserve">Образац трошкова </w:t>
            </w:r>
            <w:r w:rsidRPr="00FF3C94">
              <w:rPr>
                <w:rFonts w:ascii="Arial" w:hAnsi="Arial" w:cs="Arial"/>
                <w:sz w:val="16"/>
                <w:szCs w:val="16"/>
              </w:rPr>
              <w:t xml:space="preserve">припреме понуде </w:t>
            </w:r>
          </w:p>
        </w:tc>
        <w:tc>
          <w:tcPr>
            <w:tcW w:w="3278" w:type="dxa"/>
          </w:tcPr>
          <w:p w:rsidR="00FF3C94" w:rsidRPr="008B30EC" w:rsidRDefault="004C4CE4" w:rsidP="00E13D51">
            <w:pPr>
              <w:spacing w:line="240" w:lineRule="atLeast"/>
              <w:rPr>
                <w:rFonts w:ascii="Arial" w:hAnsi="Arial" w:cs="Arial"/>
                <w:b/>
                <w:sz w:val="20"/>
                <w:szCs w:val="20"/>
              </w:rPr>
            </w:pPr>
            <w:r w:rsidRPr="008B30EC">
              <w:rPr>
                <w:rFonts w:ascii="Arial" w:hAnsi="Arial" w:cs="Arial"/>
                <w:b/>
                <w:sz w:val="20"/>
                <w:szCs w:val="20"/>
              </w:rPr>
              <w:t xml:space="preserve">Образац </w:t>
            </w:r>
            <w:r w:rsidRPr="008B30EC">
              <w:rPr>
                <w:rFonts w:ascii="Arial" w:hAnsi="Arial" w:cs="Arial"/>
                <w:b/>
                <w:sz w:val="20"/>
                <w:szCs w:val="20"/>
                <w:lang w:val="sr-Cyrl-CS"/>
              </w:rPr>
              <w:t>12.</w:t>
            </w:r>
          </w:p>
        </w:tc>
        <w:tc>
          <w:tcPr>
            <w:tcW w:w="1106" w:type="dxa"/>
          </w:tcPr>
          <w:p w:rsidR="00FF3C94" w:rsidRPr="00E13D51" w:rsidRDefault="00FF3C94" w:rsidP="00E13D51">
            <w:pPr>
              <w:spacing w:line="240" w:lineRule="atLeast"/>
              <w:rPr>
                <w:rFonts w:ascii="Arial" w:hAnsi="Arial" w:cs="Arial"/>
                <w:sz w:val="16"/>
                <w:szCs w:val="16"/>
              </w:rPr>
            </w:pPr>
          </w:p>
        </w:tc>
      </w:tr>
      <w:tr w:rsidR="00FF3C94" w:rsidRPr="00E13D51" w:rsidTr="004C4CE4">
        <w:trPr>
          <w:trHeight w:val="251"/>
        </w:trPr>
        <w:tc>
          <w:tcPr>
            <w:tcW w:w="883" w:type="dxa"/>
          </w:tcPr>
          <w:p w:rsidR="00FF3C94" w:rsidRPr="00E13D51" w:rsidRDefault="00FF3C94" w:rsidP="00FF3C94">
            <w:pPr>
              <w:jc w:val="center"/>
              <w:rPr>
                <w:rFonts w:ascii="Arial" w:hAnsi="Arial" w:cs="Arial"/>
                <w:b/>
                <w:bCs/>
                <w:color w:val="000000"/>
                <w:sz w:val="16"/>
                <w:szCs w:val="16"/>
                <w:lang w:val="sr-Cyrl-CS"/>
              </w:rPr>
            </w:pPr>
            <w:r w:rsidRPr="00E13D51">
              <w:rPr>
                <w:rFonts w:ascii="Arial" w:hAnsi="Arial" w:cs="Arial"/>
                <w:b/>
                <w:bCs/>
                <w:color w:val="000000"/>
                <w:sz w:val="16"/>
                <w:szCs w:val="16"/>
                <w:lang w:val="sr-Cyrl-CS"/>
              </w:rPr>
              <w:t>1</w:t>
            </w:r>
            <w:r>
              <w:rPr>
                <w:rFonts w:ascii="Arial" w:hAnsi="Arial" w:cs="Arial"/>
                <w:b/>
                <w:bCs/>
                <w:color w:val="000000"/>
                <w:sz w:val="16"/>
                <w:szCs w:val="16"/>
                <w:lang w:val="sr-Cyrl-CS"/>
              </w:rPr>
              <w:t>2.</w:t>
            </w:r>
          </w:p>
        </w:tc>
        <w:tc>
          <w:tcPr>
            <w:tcW w:w="4407" w:type="dxa"/>
          </w:tcPr>
          <w:p w:rsidR="00FF3C94" w:rsidRPr="00E13D51" w:rsidRDefault="00FF3C94" w:rsidP="004C4CE4">
            <w:pPr>
              <w:spacing w:after="120"/>
              <w:ind w:right="-286"/>
              <w:contextualSpacing/>
              <w:rPr>
                <w:rFonts w:ascii="Arial" w:hAnsi="Arial" w:cs="Arial"/>
                <w:sz w:val="16"/>
                <w:szCs w:val="16"/>
              </w:rPr>
            </w:pPr>
            <w:r w:rsidRPr="00E13D51">
              <w:rPr>
                <w:rFonts w:ascii="Arial" w:hAnsi="Arial" w:cs="Arial"/>
                <w:sz w:val="16"/>
                <w:szCs w:val="16"/>
                <w:lang w:val="ru-RU"/>
              </w:rPr>
              <w:t xml:space="preserve">Модел уговора </w:t>
            </w:r>
          </w:p>
        </w:tc>
        <w:tc>
          <w:tcPr>
            <w:tcW w:w="3278" w:type="dxa"/>
          </w:tcPr>
          <w:p w:rsidR="00FF3C94" w:rsidRPr="008B30EC" w:rsidRDefault="004C4CE4" w:rsidP="00E13D51">
            <w:pPr>
              <w:spacing w:after="120"/>
              <w:ind w:right="-286"/>
              <w:contextualSpacing/>
              <w:rPr>
                <w:rFonts w:ascii="Arial" w:hAnsi="Arial" w:cs="Arial"/>
                <w:b/>
                <w:sz w:val="20"/>
                <w:szCs w:val="20"/>
                <w:lang w:val="ru-RU"/>
              </w:rPr>
            </w:pPr>
            <w:r w:rsidRPr="008B30EC">
              <w:rPr>
                <w:rFonts w:ascii="Arial" w:hAnsi="Arial" w:cs="Arial"/>
                <w:b/>
                <w:sz w:val="20"/>
                <w:szCs w:val="20"/>
                <w:lang w:val="ru-RU"/>
              </w:rPr>
              <w:t>Образац 13.</w:t>
            </w:r>
          </w:p>
        </w:tc>
        <w:tc>
          <w:tcPr>
            <w:tcW w:w="1106" w:type="dxa"/>
          </w:tcPr>
          <w:p w:rsidR="00FF3C94" w:rsidRPr="00E13D51" w:rsidRDefault="00FF3C94" w:rsidP="00E13D51">
            <w:pPr>
              <w:spacing w:after="120"/>
              <w:ind w:right="-286"/>
              <w:contextualSpacing/>
              <w:rPr>
                <w:rFonts w:ascii="Arial" w:hAnsi="Arial" w:cs="Arial"/>
                <w:sz w:val="16"/>
                <w:szCs w:val="16"/>
                <w:lang w:val="ru-RU"/>
              </w:rPr>
            </w:pPr>
          </w:p>
        </w:tc>
      </w:tr>
      <w:tr w:rsidR="00FF3C94" w:rsidRPr="00E13D51" w:rsidTr="004C4CE4">
        <w:trPr>
          <w:trHeight w:val="275"/>
        </w:trPr>
        <w:tc>
          <w:tcPr>
            <w:tcW w:w="883" w:type="dxa"/>
          </w:tcPr>
          <w:p w:rsidR="00FF3C94" w:rsidRPr="00E13D51" w:rsidRDefault="00FF3C94" w:rsidP="00FF3C94">
            <w:pPr>
              <w:jc w:val="center"/>
              <w:rPr>
                <w:rFonts w:ascii="Arial" w:hAnsi="Arial" w:cs="Arial"/>
                <w:b/>
                <w:bCs/>
                <w:color w:val="000000"/>
                <w:sz w:val="16"/>
                <w:szCs w:val="16"/>
                <w:lang w:val="sr-Cyrl-CS"/>
              </w:rPr>
            </w:pPr>
            <w:r w:rsidRPr="00E13D51">
              <w:rPr>
                <w:rFonts w:ascii="Arial" w:hAnsi="Arial" w:cs="Arial"/>
                <w:b/>
                <w:bCs/>
                <w:color w:val="000000"/>
                <w:sz w:val="16"/>
                <w:szCs w:val="16"/>
                <w:lang w:val="sr-Cyrl-CS"/>
              </w:rPr>
              <w:t>1</w:t>
            </w:r>
            <w:r>
              <w:rPr>
                <w:rFonts w:ascii="Arial" w:hAnsi="Arial" w:cs="Arial"/>
                <w:b/>
                <w:bCs/>
                <w:color w:val="000000"/>
                <w:sz w:val="16"/>
                <w:szCs w:val="16"/>
                <w:lang w:val="sr-Cyrl-CS"/>
              </w:rPr>
              <w:t>3.</w:t>
            </w:r>
          </w:p>
        </w:tc>
        <w:tc>
          <w:tcPr>
            <w:tcW w:w="4407" w:type="dxa"/>
          </w:tcPr>
          <w:p w:rsidR="00FF3C94" w:rsidRPr="00E13D51" w:rsidRDefault="00FF3C94" w:rsidP="004C4CE4">
            <w:pPr>
              <w:spacing w:after="120"/>
              <w:ind w:right="-286"/>
              <w:contextualSpacing/>
              <w:rPr>
                <w:rFonts w:ascii="Arial" w:hAnsi="Arial" w:cs="Arial"/>
                <w:sz w:val="16"/>
                <w:szCs w:val="16"/>
                <w:lang w:val="ru-RU"/>
              </w:rPr>
            </w:pPr>
            <w:r w:rsidRPr="00E13D51">
              <w:rPr>
                <w:rFonts w:ascii="Arial" w:hAnsi="Arial" w:cs="Arial"/>
                <w:sz w:val="16"/>
                <w:szCs w:val="16"/>
                <w:lang w:val="ru-RU"/>
              </w:rPr>
              <w:t xml:space="preserve">Изјава о независној понуди </w:t>
            </w:r>
          </w:p>
        </w:tc>
        <w:tc>
          <w:tcPr>
            <w:tcW w:w="3278" w:type="dxa"/>
          </w:tcPr>
          <w:p w:rsidR="00FF3C94" w:rsidRPr="008B30EC" w:rsidRDefault="004C4CE4" w:rsidP="00E13D51">
            <w:pPr>
              <w:spacing w:after="120"/>
              <w:ind w:right="-286"/>
              <w:contextualSpacing/>
              <w:rPr>
                <w:rFonts w:ascii="Arial" w:hAnsi="Arial" w:cs="Arial"/>
                <w:b/>
                <w:sz w:val="20"/>
                <w:szCs w:val="20"/>
                <w:lang w:val="ru-RU"/>
              </w:rPr>
            </w:pPr>
            <w:r w:rsidRPr="008B30EC">
              <w:rPr>
                <w:rFonts w:ascii="Arial" w:hAnsi="Arial" w:cs="Arial"/>
                <w:b/>
                <w:sz w:val="20"/>
                <w:szCs w:val="20"/>
                <w:lang w:val="ru-RU"/>
              </w:rPr>
              <w:t>Образац 14.</w:t>
            </w:r>
          </w:p>
        </w:tc>
        <w:tc>
          <w:tcPr>
            <w:tcW w:w="1106" w:type="dxa"/>
          </w:tcPr>
          <w:p w:rsidR="00FF3C94" w:rsidRPr="00E13D51" w:rsidRDefault="00FF3C94" w:rsidP="00E13D51">
            <w:pPr>
              <w:spacing w:after="120"/>
              <w:ind w:right="-286"/>
              <w:contextualSpacing/>
              <w:rPr>
                <w:rFonts w:ascii="Arial" w:hAnsi="Arial" w:cs="Arial"/>
                <w:sz w:val="16"/>
                <w:szCs w:val="16"/>
                <w:lang w:val="ru-RU"/>
              </w:rPr>
            </w:pPr>
          </w:p>
        </w:tc>
      </w:tr>
    </w:tbl>
    <w:p w:rsidR="00E13D51" w:rsidRPr="00E13D51" w:rsidRDefault="00E13D51" w:rsidP="00E13D51">
      <w:pPr>
        <w:contextualSpacing/>
        <w:jc w:val="both"/>
        <w:rPr>
          <w:rFonts w:ascii="Arial" w:hAnsi="Arial" w:cs="Arial"/>
          <w:sz w:val="16"/>
          <w:szCs w:val="16"/>
          <w:highlight w:val="yellow"/>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sz w:val="16"/>
          <w:szCs w:val="16"/>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Default="00E13D51" w:rsidP="00E13D51">
      <w:pPr>
        <w:ind w:right="-286"/>
        <w:contextualSpacing/>
        <w:jc w:val="both"/>
        <w:rPr>
          <w:rFonts w:ascii="Arial" w:hAnsi="Arial" w:cs="Arial"/>
          <w:b/>
          <w:lang w:val="sr-Cyrl-CS"/>
        </w:rPr>
      </w:pPr>
    </w:p>
    <w:p w:rsidR="008B30EC" w:rsidRPr="00E13D51" w:rsidRDefault="008B30EC" w:rsidP="00E13D51">
      <w:pPr>
        <w:ind w:right="-286"/>
        <w:contextualSpacing/>
        <w:jc w:val="both"/>
        <w:rPr>
          <w:rFonts w:ascii="Arial" w:hAnsi="Arial" w:cs="Arial"/>
          <w:b/>
          <w:sz w:val="20"/>
          <w:szCs w:val="20"/>
          <w:lang w:val="sr-Cyrl-CS"/>
        </w:rPr>
      </w:pPr>
    </w:p>
    <w:p w:rsidR="00E13D51" w:rsidRPr="00E13D51" w:rsidRDefault="00E13D51" w:rsidP="00E13D51">
      <w:pPr>
        <w:ind w:right="-286"/>
        <w:contextualSpacing/>
        <w:jc w:val="both"/>
        <w:rPr>
          <w:rFonts w:ascii="Arial" w:hAnsi="Arial" w:cs="Arial"/>
          <w:b/>
          <w:sz w:val="20"/>
          <w:szCs w:val="20"/>
        </w:rPr>
      </w:pPr>
      <w:proofErr w:type="gramStart"/>
      <w:r w:rsidRPr="00E13D51">
        <w:rPr>
          <w:rFonts w:ascii="Arial" w:hAnsi="Arial" w:cs="Arial"/>
          <w:b/>
          <w:sz w:val="20"/>
          <w:szCs w:val="20"/>
        </w:rPr>
        <w:lastRenderedPageBreak/>
        <w:t>Образац 5.</w:t>
      </w:r>
      <w:proofErr w:type="gramEnd"/>
    </w:p>
    <w:p w:rsidR="00E13D51" w:rsidRPr="00E13D51" w:rsidRDefault="00E13D51" w:rsidP="00E13D51">
      <w:pPr>
        <w:tabs>
          <w:tab w:val="right" w:pos="9072"/>
        </w:tabs>
        <w:ind w:right="-286"/>
        <w:contextualSpacing/>
        <w:jc w:val="both"/>
        <w:rPr>
          <w:rFonts w:ascii="Arial" w:hAnsi="Arial" w:cs="Arial"/>
          <w:b/>
          <w:i/>
          <w:iCs/>
          <w:sz w:val="16"/>
          <w:szCs w:val="16"/>
          <w:lang w:val="sr-Cyrl-CS"/>
        </w:rPr>
      </w:pPr>
      <w:r w:rsidRPr="00E13D51">
        <w:rPr>
          <w:rFonts w:ascii="Arial" w:hAnsi="Arial" w:cs="Arial"/>
          <w:b/>
          <w:iCs/>
          <w:sz w:val="16"/>
          <w:szCs w:val="16"/>
          <w:lang w:val="sr-Cyrl-CS"/>
        </w:rPr>
        <w:t>(</w:t>
      </w:r>
      <w:r w:rsidRPr="00E13D51">
        <w:rPr>
          <w:rFonts w:ascii="Arial" w:hAnsi="Arial" w:cs="Arial"/>
          <w:b/>
          <w:i/>
          <w:iCs/>
          <w:sz w:val="16"/>
          <w:szCs w:val="16"/>
          <w:lang w:val="sr-Cyrl-CS"/>
        </w:rPr>
        <w:t xml:space="preserve">попуњава, потписује и оверава </w:t>
      </w:r>
    </w:p>
    <w:p w:rsidR="00E13D51" w:rsidRPr="00E13D51" w:rsidRDefault="00E13D51" w:rsidP="00E13D51">
      <w:pPr>
        <w:tabs>
          <w:tab w:val="right" w:pos="9072"/>
        </w:tabs>
        <w:ind w:right="-286"/>
        <w:contextualSpacing/>
        <w:jc w:val="both"/>
        <w:rPr>
          <w:rFonts w:ascii="Arial" w:hAnsi="Arial" w:cs="Arial"/>
          <w:b/>
          <w:i/>
          <w:iCs/>
          <w:sz w:val="16"/>
          <w:szCs w:val="16"/>
          <w:lang w:val="sr-Cyrl-CS"/>
        </w:rPr>
      </w:pPr>
      <w:r w:rsidRPr="00E13D51">
        <w:rPr>
          <w:rFonts w:ascii="Arial" w:hAnsi="Arial" w:cs="Arial"/>
          <w:b/>
          <w:i/>
          <w:iCs/>
          <w:sz w:val="16"/>
          <w:szCs w:val="16"/>
          <w:lang w:val="sr-Cyrl-CS"/>
        </w:rPr>
        <w:t xml:space="preserve">Понуђач, сваки члан групе понуђача </w:t>
      </w:r>
    </w:p>
    <w:p w:rsidR="00E13D51" w:rsidRPr="00E13D51" w:rsidRDefault="00E13D51" w:rsidP="00E13D51">
      <w:pPr>
        <w:tabs>
          <w:tab w:val="right" w:pos="9072"/>
        </w:tabs>
        <w:ind w:right="-286"/>
        <w:contextualSpacing/>
        <w:jc w:val="both"/>
        <w:rPr>
          <w:rFonts w:ascii="Arial" w:hAnsi="Arial" w:cs="Arial"/>
          <w:b/>
        </w:rPr>
      </w:pPr>
      <w:r w:rsidRPr="00E13D51">
        <w:rPr>
          <w:rFonts w:ascii="Arial" w:hAnsi="Arial" w:cs="Arial"/>
          <w:b/>
          <w:i/>
          <w:iCs/>
          <w:sz w:val="16"/>
          <w:szCs w:val="16"/>
          <w:lang w:val="sr-Cyrl-CS"/>
        </w:rPr>
        <w:t>и подизвођач, у своје име</w:t>
      </w:r>
      <w:r w:rsidRPr="00E13D51">
        <w:rPr>
          <w:rFonts w:ascii="Arial" w:hAnsi="Arial" w:cs="Arial"/>
          <w:i/>
          <w:iCs/>
          <w:sz w:val="16"/>
          <w:szCs w:val="16"/>
        </w:rPr>
        <w:t>)</w:t>
      </w:r>
    </w:p>
    <w:p w:rsidR="00E13D51" w:rsidRPr="00E13D51" w:rsidRDefault="00E13D51" w:rsidP="00E13D51">
      <w:pPr>
        <w:ind w:right="-286"/>
        <w:contextualSpacing/>
        <w:jc w:val="center"/>
        <w:rPr>
          <w:rFonts w:ascii="Arial" w:hAnsi="Arial" w:cs="Arial"/>
          <w:b/>
          <w:lang w:val="sr-Cyrl-CS"/>
        </w:rPr>
      </w:pPr>
    </w:p>
    <w:p w:rsidR="00E13D51" w:rsidRPr="00E13D51" w:rsidRDefault="00E13D51" w:rsidP="00E13D51">
      <w:pPr>
        <w:ind w:right="-286"/>
        <w:contextualSpacing/>
        <w:jc w:val="center"/>
        <w:rPr>
          <w:rFonts w:ascii="Arial" w:hAnsi="Arial" w:cs="Arial"/>
          <w:b/>
          <w:lang w:val="sr-Cyrl-CS"/>
        </w:rPr>
      </w:pPr>
    </w:p>
    <w:p w:rsidR="00E13D51" w:rsidRPr="00E13D51" w:rsidRDefault="00E13D51" w:rsidP="00E13D51">
      <w:pPr>
        <w:ind w:right="-286"/>
        <w:contextualSpacing/>
        <w:jc w:val="center"/>
        <w:rPr>
          <w:rFonts w:ascii="Arial" w:hAnsi="Arial" w:cs="Arial"/>
          <w:b/>
          <w:lang w:val="sr-Cyrl-CS"/>
        </w:rPr>
      </w:pPr>
    </w:p>
    <w:p w:rsidR="00E13D51" w:rsidRPr="00E13D51" w:rsidRDefault="00E13D51" w:rsidP="00E13D51">
      <w:pPr>
        <w:ind w:right="-286"/>
        <w:contextualSpacing/>
        <w:jc w:val="center"/>
        <w:rPr>
          <w:rFonts w:ascii="Arial" w:hAnsi="Arial" w:cs="Arial"/>
          <w:b/>
          <w:lang w:val="sr-Cyrl-CS"/>
        </w:rPr>
      </w:pPr>
      <w:proofErr w:type="gramStart"/>
      <w:r w:rsidRPr="00E13D51">
        <w:rPr>
          <w:rFonts w:ascii="Arial" w:hAnsi="Arial" w:cs="Arial"/>
          <w:b/>
        </w:rPr>
        <w:t xml:space="preserve">Изјава </w:t>
      </w:r>
      <w:r w:rsidRPr="00E13D51">
        <w:rPr>
          <w:rFonts w:ascii="Arial" w:hAnsi="Arial" w:cs="Arial"/>
          <w:b/>
          <w:lang w:val="hr-HR"/>
        </w:rPr>
        <w:t xml:space="preserve">о </w:t>
      </w:r>
      <w:r w:rsidRPr="00E13D51">
        <w:rPr>
          <w:rFonts w:ascii="Arial" w:hAnsi="Arial" w:cs="Arial"/>
          <w:b/>
          <w:lang w:val="sr-Cyrl-CS"/>
        </w:rPr>
        <w:t xml:space="preserve">испуњавању услова </w:t>
      </w:r>
      <w:r w:rsidRPr="00E13D51">
        <w:rPr>
          <w:rFonts w:ascii="Arial" w:hAnsi="Arial" w:cs="Arial"/>
          <w:b/>
          <w:lang w:val="sr-Latn-CS"/>
        </w:rPr>
        <w:t xml:space="preserve">из члана </w:t>
      </w:r>
      <w:r w:rsidRPr="00E13D51">
        <w:rPr>
          <w:rFonts w:ascii="Arial" w:hAnsi="Arial" w:cs="Arial"/>
          <w:b/>
        </w:rPr>
        <w:t>75</w:t>
      </w:r>
      <w:r w:rsidRPr="00E13D51">
        <w:rPr>
          <w:rFonts w:ascii="Arial" w:hAnsi="Arial" w:cs="Arial"/>
          <w:b/>
          <w:lang w:val="sr-Latn-CS"/>
        </w:rPr>
        <w:t>.</w:t>
      </w:r>
      <w:proofErr w:type="gramEnd"/>
      <w:r w:rsidRPr="00E13D51">
        <w:rPr>
          <w:rFonts w:ascii="Arial" w:hAnsi="Arial" w:cs="Arial"/>
          <w:b/>
          <w:lang w:val="sr-Latn-CS"/>
        </w:rPr>
        <w:t xml:space="preserve"> </w:t>
      </w:r>
      <w:r w:rsidRPr="00E13D51">
        <w:rPr>
          <w:rFonts w:ascii="Arial" w:hAnsi="Arial" w:cs="Arial"/>
          <w:b/>
          <w:lang w:val="sr-Cyrl-CS"/>
        </w:rPr>
        <w:t>ЗЈН</w:t>
      </w:r>
      <w:r w:rsidRPr="00E13D51">
        <w:rPr>
          <w:rFonts w:ascii="Arial" w:hAnsi="Arial" w:cs="Arial"/>
          <w:b/>
        </w:rPr>
        <w:t xml:space="preserve"> </w:t>
      </w:r>
      <w:r w:rsidRPr="00E13D51">
        <w:rPr>
          <w:rFonts w:ascii="Arial" w:hAnsi="Arial" w:cs="Arial"/>
          <w:b/>
          <w:lang w:val="hr-HR"/>
        </w:rPr>
        <w:t xml:space="preserve">у поступку </w:t>
      </w:r>
    </w:p>
    <w:p w:rsidR="00E13D51" w:rsidRPr="00E13D51" w:rsidRDefault="00E13D51" w:rsidP="00E13D51">
      <w:pPr>
        <w:ind w:right="-286"/>
        <w:contextualSpacing/>
        <w:jc w:val="center"/>
        <w:rPr>
          <w:rFonts w:ascii="Arial" w:hAnsi="Arial" w:cs="Arial"/>
          <w:b/>
        </w:rPr>
      </w:pPr>
      <w:r w:rsidRPr="00E13D51">
        <w:rPr>
          <w:rFonts w:ascii="Arial" w:hAnsi="Arial" w:cs="Arial"/>
          <w:b/>
          <w:lang w:val="hr-HR"/>
        </w:rPr>
        <w:t>јавне набавке мале вредности</w:t>
      </w:r>
    </w:p>
    <w:p w:rsidR="00E13D51" w:rsidRPr="00E13D51" w:rsidRDefault="00E13D51" w:rsidP="00E13D51">
      <w:pPr>
        <w:rPr>
          <w:rFonts w:ascii="Arial" w:hAnsi="Arial" w:cs="Arial"/>
          <w:b/>
        </w:rPr>
      </w:pPr>
    </w:p>
    <w:p w:rsidR="00E13D51" w:rsidRPr="00E13D51" w:rsidRDefault="00E13D51" w:rsidP="00E13D51">
      <w:pPr>
        <w:ind w:firstLine="720"/>
        <w:jc w:val="both"/>
        <w:rPr>
          <w:rFonts w:ascii="Arial" w:hAnsi="Arial" w:cs="Arial"/>
          <w:b/>
          <w:lang w:val="sr-Cyrl-CS"/>
        </w:rPr>
      </w:pPr>
    </w:p>
    <w:p w:rsidR="00E13D51" w:rsidRPr="00E13D51" w:rsidRDefault="00E13D51" w:rsidP="00E13D51">
      <w:pPr>
        <w:ind w:firstLine="720"/>
        <w:jc w:val="both"/>
        <w:rPr>
          <w:rFonts w:ascii="Arial" w:hAnsi="Arial" w:cs="Arial"/>
          <w:lang w:val="sr-Cyrl-CS"/>
        </w:rPr>
      </w:pPr>
    </w:p>
    <w:p w:rsidR="00E13D51" w:rsidRPr="00E13D51" w:rsidRDefault="00E13D51" w:rsidP="00E13D51">
      <w:pPr>
        <w:jc w:val="both"/>
        <w:rPr>
          <w:rFonts w:ascii="Arial" w:hAnsi="Arial" w:cs="Arial"/>
          <w:lang w:val="sr-Cyrl-CS"/>
        </w:rPr>
      </w:pPr>
    </w:p>
    <w:p w:rsidR="00E13D51" w:rsidRPr="00E13D51" w:rsidRDefault="00E13D51" w:rsidP="00E13D51">
      <w:pPr>
        <w:jc w:val="both"/>
        <w:rPr>
          <w:rFonts w:ascii="Arial" w:hAnsi="Arial" w:cs="Arial"/>
          <w:lang w:val="sr-Cyrl-CS"/>
        </w:rPr>
      </w:pPr>
      <w:r w:rsidRPr="00E13D51">
        <w:rPr>
          <w:rFonts w:ascii="Arial" w:hAnsi="Arial" w:cs="Arial"/>
          <w:lang w:val="sr-Cyrl-CS"/>
        </w:rPr>
        <w:t>У складу са чланом 77. Закона о јавним набавкама  („Службени гласник РС“, број 124/12) под пуном материјалном и кривичном одговорношћу дајем следећу</w:t>
      </w:r>
    </w:p>
    <w:p w:rsidR="00E13D51" w:rsidRPr="00E13D51" w:rsidRDefault="00E13D51" w:rsidP="00E13D51">
      <w:pPr>
        <w:ind w:firstLine="720"/>
        <w:jc w:val="both"/>
        <w:rPr>
          <w:rFonts w:ascii="Arial" w:hAnsi="Arial" w:cs="Arial"/>
          <w:lang w:val="sr-Cyrl-CS"/>
        </w:rPr>
      </w:pPr>
    </w:p>
    <w:p w:rsidR="00E13D51" w:rsidRPr="00E13D51" w:rsidRDefault="00E13D51" w:rsidP="00E13D51">
      <w:pPr>
        <w:ind w:firstLine="720"/>
        <w:jc w:val="center"/>
        <w:rPr>
          <w:rFonts w:ascii="Arial" w:hAnsi="Arial" w:cs="Arial"/>
          <w:lang w:val="sr-Cyrl-CS"/>
        </w:rPr>
      </w:pPr>
      <w:r w:rsidRPr="00E13D51">
        <w:rPr>
          <w:rFonts w:ascii="Arial" w:hAnsi="Arial" w:cs="Arial"/>
          <w:lang w:val="sr-Cyrl-CS"/>
        </w:rPr>
        <w:t>И З Ј А В У</w:t>
      </w:r>
    </w:p>
    <w:p w:rsidR="00E13D51" w:rsidRPr="00E13D51" w:rsidRDefault="00E13D51" w:rsidP="00E13D51">
      <w:pPr>
        <w:ind w:firstLine="720"/>
        <w:jc w:val="center"/>
        <w:rPr>
          <w:rFonts w:ascii="Arial" w:hAnsi="Arial" w:cs="Arial"/>
          <w:lang w:val="sr-Cyrl-CS"/>
        </w:rPr>
      </w:pPr>
    </w:p>
    <w:p w:rsidR="00E13D51" w:rsidRPr="00E13D51" w:rsidRDefault="00E13D51" w:rsidP="00E13D51">
      <w:pPr>
        <w:ind w:firstLine="720"/>
        <w:jc w:val="both"/>
        <w:rPr>
          <w:rFonts w:ascii="Arial" w:hAnsi="Arial" w:cs="Arial"/>
          <w:lang w:val="ru-RU"/>
        </w:rPr>
      </w:pPr>
      <w:r w:rsidRPr="00E13D51">
        <w:rPr>
          <w:rFonts w:ascii="Arial" w:hAnsi="Arial" w:cs="Arial"/>
          <w:lang w:val="sr-Cyrl-CS"/>
        </w:rPr>
        <w:t xml:space="preserve">Као понуђач (члан групе понуђача, подизвођач) у поступку јавне набавке мале вредности </w:t>
      </w:r>
      <w:r w:rsidRPr="00E13D51">
        <w:rPr>
          <w:rFonts w:ascii="Arial" w:hAnsi="Arial" w:cs="Arial"/>
          <w:bCs/>
          <w:lang w:val="sr-Cyrl-CS"/>
        </w:rPr>
        <w:t>услуге</w:t>
      </w:r>
      <w:r w:rsidRPr="00E13D51">
        <w:rPr>
          <w:rFonts w:ascii="Arial" w:hAnsi="Arial" w:cs="Arial"/>
          <w:lang w:val="sr-Cyrl-CS"/>
        </w:rPr>
        <w:t xml:space="preserve"> „Закуп фотокопир апарата“, </w:t>
      </w:r>
      <w:r w:rsidRPr="00E13D51">
        <w:rPr>
          <w:rFonts w:ascii="Arial" w:hAnsi="Arial" w:cs="Arial"/>
          <w:lang w:val="sr-Latn-CS"/>
        </w:rPr>
        <w:t xml:space="preserve">редни број јавне набавке </w:t>
      </w:r>
      <w:r>
        <w:rPr>
          <w:rFonts w:ascii="Arial" w:hAnsi="Arial" w:cs="Arial"/>
          <w:lang w:val="sr-Cyrl-CS"/>
        </w:rPr>
        <w:t>22</w:t>
      </w:r>
      <w:r w:rsidRPr="00E13D51">
        <w:rPr>
          <w:rFonts w:ascii="Arial" w:hAnsi="Arial" w:cs="Arial"/>
          <w:lang w:val="sr-Latn-CS"/>
        </w:rPr>
        <w:t>/</w:t>
      </w:r>
      <w:r w:rsidRPr="00E13D51">
        <w:rPr>
          <w:rFonts w:ascii="Arial" w:hAnsi="Arial" w:cs="Arial"/>
        </w:rPr>
        <w:t>20</w:t>
      </w:r>
      <w:r w:rsidRPr="00E13D51">
        <w:rPr>
          <w:rFonts w:ascii="Arial" w:hAnsi="Arial" w:cs="Arial"/>
          <w:lang w:val="sr-Cyrl-CS"/>
        </w:rPr>
        <w:t>13</w:t>
      </w:r>
      <w:r w:rsidRPr="00E13D51">
        <w:rPr>
          <w:rFonts w:ascii="Arial" w:hAnsi="Arial" w:cs="Arial"/>
          <w:lang w:val="sr-Latn-CS"/>
        </w:rPr>
        <w:t xml:space="preserve">, </w:t>
      </w:r>
      <w:r w:rsidRPr="00E13D51">
        <w:rPr>
          <w:rFonts w:ascii="Arial" w:hAnsi="Arial" w:cs="Arial"/>
          <w:lang w:val="sr-Cyrl-CS"/>
        </w:rPr>
        <w:t>испуњавам све услове утврђене законом и конкурсном документацијом и то:</w:t>
      </w:r>
    </w:p>
    <w:p w:rsidR="00E13D51" w:rsidRPr="00E13D51" w:rsidRDefault="00E13D51" w:rsidP="00E13D51">
      <w:pPr>
        <w:widowControl w:val="0"/>
        <w:numPr>
          <w:ilvl w:val="0"/>
          <w:numId w:val="5"/>
        </w:numPr>
        <w:autoSpaceDE w:val="0"/>
        <w:autoSpaceDN w:val="0"/>
        <w:adjustRightInd w:val="0"/>
        <w:jc w:val="both"/>
        <w:rPr>
          <w:rFonts w:ascii="Arial" w:hAnsi="Arial" w:cs="Arial"/>
          <w:lang w:val="sr-Cyrl-CS"/>
        </w:rPr>
      </w:pPr>
      <w:r w:rsidRPr="00E13D51">
        <w:rPr>
          <w:rFonts w:ascii="Arial" w:hAnsi="Arial" w:cs="Arial"/>
          <w:lang w:val="sr-Cyrl-CS"/>
        </w:rPr>
        <w:t>регистрован сам код надлежног органа, односно уписан у одговарајући регистар за обављање делатности истраживања тржишта;</w:t>
      </w:r>
    </w:p>
    <w:p w:rsidR="00E13D51" w:rsidRPr="00E13D51" w:rsidRDefault="00E13D51" w:rsidP="00E13D51">
      <w:pPr>
        <w:widowControl w:val="0"/>
        <w:numPr>
          <w:ilvl w:val="0"/>
          <w:numId w:val="5"/>
        </w:numPr>
        <w:autoSpaceDE w:val="0"/>
        <w:autoSpaceDN w:val="0"/>
        <w:adjustRightInd w:val="0"/>
        <w:jc w:val="both"/>
        <w:rPr>
          <w:rFonts w:ascii="Arial" w:hAnsi="Arial" w:cs="Arial"/>
          <w:lang w:val="sr-Cyrl-CS"/>
        </w:rPr>
      </w:pPr>
      <w:r w:rsidRPr="00E13D51">
        <w:rPr>
          <w:rFonts w:ascii="Arial" w:hAnsi="Arial" w:cs="Arial"/>
          <w:lang w:val="sr-Cyrl-CS"/>
        </w:rPr>
        <w:t>ја или мој законски заступник нисам осуђиван за неко од кривичних дела као члан организоване криминалне групе, нисам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3D51" w:rsidRPr="00E13D51" w:rsidRDefault="00E13D51" w:rsidP="00E13D51">
      <w:pPr>
        <w:widowControl w:val="0"/>
        <w:numPr>
          <w:ilvl w:val="0"/>
          <w:numId w:val="5"/>
        </w:numPr>
        <w:autoSpaceDE w:val="0"/>
        <w:autoSpaceDN w:val="0"/>
        <w:adjustRightInd w:val="0"/>
        <w:jc w:val="both"/>
        <w:rPr>
          <w:rFonts w:ascii="Arial" w:hAnsi="Arial" w:cs="Arial"/>
          <w:lang w:val="sr-Cyrl-CS"/>
        </w:rPr>
      </w:pPr>
      <w:r w:rsidRPr="00E13D51">
        <w:rPr>
          <w:rFonts w:ascii="Arial" w:hAnsi="Arial" w:cs="Arial"/>
          <w:lang w:val="sr-Cyrl-CS"/>
        </w:rPr>
        <w:t>није ми изречена мера забране обављања делатности, која је на снази у време слања позива за подношење понуде;</w:t>
      </w:r>
    </w:p>
    <w:p w:rsidR="00E13D51" w:rsidRPr="00E13D51" w:rsidRDefault="00E13D51" w:rsidP="00E13D51">
      <w:pPr>
        <w:widowControl w:val="0"/>
        <w:numPr>
          <w:ilvl w:val="0"/>
          <w:numId w:val="5"/>
        </w:numPr>
        <w:autoSpaceDE w:val="0"/>
        <w:autoSpaceDN w:val="0"/>
        <w:adjustRightInd w:val="0"/>
        <w:jc w:val="both"/>
        <w:rPr>
          <w:rFonts w:ascii="Arial" w:hAnsi="Arial" w:cs="Arial"/>
          <w:lang w:val="sr-Cyrl-CS"/>
        </w:rPr>
      </w:pPr>
      <w:r w:rsidRPr="00E13D51">
        <w:rPr>
          <w:rFonts w:ascii="Arial" w:hAnsi="Arial" w:cs="Arial"/>
          <w:lang w:val="sr-Cyrl-CS"/>
        </w:rPr>
        <w:t>измирио сам доспеле порезе, доприносе и друге јавне дажбине у складу са прописима Републике Србије или стране државе на чијој територији имам седиште.</w:t>
      </w:r>
    </w:p>
    <w:p w:rsidR="00E13D51" w:rsidRPr="00E13D51" w:rsidRDefault="00E13D51" w:rsidP="00E13D51">
      <w:pPr>
        <w:widowControl w:val="0"/>
        <w:autoSpaceDE w:val="0"/>
        <w:autoSpaceDN w:val="0"/>
        <w:adjustRightInd w:val="0"/>
        <w:ind w:left="1440"/>
        <w:jc w:val="both"/>
        <w:rPr>
          <w:rFonts w:ascii="Arial" w:hAnsi="Arial" w:cs="Arial"/>
          <w:lang w:val="sr-Cyrl-CS"/>
        </w:rPr>
      </w:pPr>
    </w:p>
    <w:p w:rsidR="00E13D51" w:rsidRPr="00E13D51" w:rsidRDefault="00E13D51" w:rsidP="00E13D51">
      <w:pPr>
        <w:autoSpaceDE w:val="0"/>
        <w:autoSpaceDN w:val="0"/>
        <w:adjustRightInd w:val="0"/>
        <w:ind w:left="363" w:hanging="340"/>
        <w:jc w:val="both"/>
        <w:rPr>
          <w:rFonts w:ascii="Arial" w:hAnsi="Arial" w:cs="Arial"/>
          <w:color w:val="000000"/>
          <w:lang w:val="sr-Cyrl-CS"/>
        </w:rPr>
      </w:pPr>
    </w:p>
    <w:p w:rsidR="00E13D51" w:rsidRPr="00E13D51" w:rsidRDefault="00E13D51" w:rsidP="00E13D51">
      <w:pPr>
        <w:rPr>
          <w:rFonts w:ascii="Arial" w:hAnsi="Arial" w:cs="Arial"/>
          <w:lang w:val="sr-Cyrl-CS"/>
        </w:rPr>
      </w:pPr>
      <w:r w:rsidRPr="00E13D51">
        <w:rPr>
          <w:rFonts w:ascii="Arial" w:hAnsi="Arial" w:cs="Arial"/>
          <w:lang w:val="sr-Cyrl-CS"/>
        </w:rPr>
        <w:t xml:space="preserve">   Место и датум:                           М.П.                          Овлашћено лице: </w:t>
      </w:r>
    </w:p>
    <w:p w:rsidR="00E13D51" w:rsidRPr="00E13D51" w:rsidRDefault="00E13D51" w:rsidP="00E13D51">
      <w:pPr>
        <w:rPr>
          <w:rFonts w:ascii="Arial" w:hAnsi="Arial" w:cs="Arial"/>
          <w:lang w:val="sr-Cyrl-CS"/>
        </w:rPr>
      </w:pPr>
    </w:p>
    <w:p w:rsidR="00E13D51" w:rsidRPr="00E13D51" w:rsidRDefault="00E13D51" w:rsidP="00E13D51">
      <w:pPr>
        <w:autoSpaceDE w:val="0"/>
        <w:autoSpaceDN w:val="0"/>
        <w:adjustRightInd w:val="0"/>
        <w:ind w:left="363" w:hanging="340"/>
        <w:jc w:val="both"/>
        <w:rPr>
          <w:rFonts w:ascii="Arial" w:hAnsi="Arial" w:cs="Arial"/>
          <w:color w:val="000000"/>
          <w:lang w:val="sr-Cyrl-CS"/>
        </w:rPr>
      </w:pPr>
      <w:r w:rsidRPr="00E13D51">
        <w:rPr>
          <w:rFonts w:ascii="Arial" w:hAnsi="Arial" w:cs="Arial"/>
          <w:lang w:val="sr-Cyrl-CS"/>
        </w:rPr>
        <w:t>_______________________</w:t>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t>___________________</w:t>
      </w: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tabs>
          <w:tab w:val="left" w:pos="5685"/>
        </w:tabs>
        <w:spacing w:line="360" w:lineRule="auto"/>
        <w:rPr>
          <w:rFonts w:ascii="Arial" w:hAnsi="Arial" w:cs="Arial"/>
          <w:sz w:val="20"/>
          <w:szCs w:val="20"/>
          <w:highlight w:val="green"/>
          <w:lang w:val="sr-Cyrl-CS"/>
        </w:rPr>
      </w:pPr>
    </w:p>
    <w:p w:rsidR="00E13D51" w:rsidRPr="00E13D51" w:rsidRDefault="00E13D51" w:rsidP="00E13D51">
      <w:pPr>
        <w:ind w:right="-286"/>
        <w:contextualSpacing/>
        <w:jc w:val="both"/>
        <w:rPr>
          <w:rFonts w:ascii="Arial" w:hAnsi="Arial" w:cs="Arial"/>
          <w:b/>
          <w:sz w:val="20"/>
          <w:szCs w:val="20"/>
        </w:rPr>
      </w:pPr>
      <w:proofErr w:type="gramStart"/>
      <w:r w:rsidRPr="00E13D51">
        <w:rPr>
          <w:rFonts w:ascii="Arial" w:hAnsi="Arial" w:cs="Arial"/>
          <w:b/>
          <w:sz w:val="20"/>
          <w:szCs w:val="20"/>
        </w:rPr>
        <w:lastRenderedPageBreak/>
        <w:t>Образац 6.</w:t>
      </w:r>
      <w:proofErr w:type="gramEnd"/>
    </w:p>
    <w:p w:rsidR="00E13D51" w:rsidRPr="00E13D51" w:rsidRDefault="00E13D51" w:rsidP="00E13D51">
      <w:pPr>
        <w:tabs>
          <w:tab w:val="right" w:pos="9072"/>
        </w:tabs>
        <w:ind w:right="-286"/>
        <w:contextualSpacing/>
        <w:jc w:val="both"/>
        <w:rPr>
          <w:rFonts w:ascii="Arial" w:hAnsi="Arial" w:cs="Arial"/>
          <w:b/>
          <w:i/>
          <w:iCs/>
          <w:sz w:val="16"/>
          <w:szCs w:val="16"/>
          <w:lang w:val="sr-Cyrl-CS"/>
        </w:rPr>
      </w:pPr>
      <w:r w:rsidRPr="00E13D51">
        <w:rPr>
          <w:rFonts w:ascii="Arial" w:hAnsi="Arial" w:cs="Arial"/>
          <w:b/>
          <w:iCs/>
          <w:sz w:val="16"/>
          <w:szCs w:val="16"/>
          <w:lang w:val="sr-Cyrl-CS"/>
        </w:rPr>
        <w:t>(</w:t>
      </w:r>
      <w:r w:rsidRPr="00E13D51">
        <w:rPr>
          <w:rFonts w:ascii="Arial" w:hAnsi="Arial" w:cs="Arial"/>
          <w:b/>
          <w:i/>
          <w:iCs/>
          <w:sz w:val="16"/>
          <w:szCs w:val="16"/>
          <w:lang w:val="sr-Cyrl-CS"/>
        </w:rPr>
        <w:t xml:space="preserve">попуњава, потписује и оверава </w:t>
      </w:r>
    </w:p>
    <w:p w:rsidR="00E13D51" w:rsidRPr="00E13D51" w:rsidRDefault="00E13D51" w:rsidP="00E13D51">
      <w:pPr>
        <w:tabs>
          <w:tab w:val="right" w:pos="9072"/>
        </w:tabs>
        <w:ind w:right="-286"/>
        <w:contextualSpacing/>
        <w:jc w:val="both"/>
        <w:rPr>
          <w:rFonts w:ascii="Arial" w:hAnsi="Arial" w:cs="Arial"/>
          <w:b/>
          <w:i/>
          <w:iCs/>
          <w:sz w:val="16"/>
          <w:szCs w:val="16"/>
          <w:lang w:val="sr-Cyrl-CS"/>
        </w:rPr>
      </w:pPr>
      <w:r w:rsidRPr="00E13D51">
        <w:rPr>
          <w:rFonts w:ascii="Arial" w:hAnsi="Arial" w:cs="Arial"/>
          <w:b/>
          <w:i/>
          <w:iCs/>
          <w:sz w:val="16"/>
          <w:szCs w:val="16"/>
          <w:lang w:val="sr-Cyrl-CS"/>
        </w:rPr>
        <w:t xml:space="preserve">Понуђач, сваки члан групе понуђача </w:t>
      </w:r>
    </w:p>
    <w:p w:rsidR="00E13D51" w:rsidRPr="00E13D51" w:rsidRDefault="00E13D51" w:rsidP="00E13D51">
      <w:pPr>
        <w:tabs>
          <w:tab w:val="right" w:pos="9072"/>
        </w:tabs>
        <w:ind w:right="-286"/>
        <w:contextualSpacing/>
        <w:jc w:val="both"/>
        <w:rPr>
          <w:rFonts w:ascii="Arial" w:hAnsi="Arial" w:cs="Arial"/>
          <w:b/>
        </w:rPr>
      </w:pPr>
      <w:r w:rsidRPr="00E13D51">
        <w:rPr>
          <w:rFonts w:ascii="Arial" w:hAnsi="Arial" w:cs="Arial"/>
          <w:b/>
          <w:i/>
          <w:iCs/>
          <w:sz w:val="16"/>
          <w:szCs w:val="16"/>
          <w:lang w:val="sr-Cyrl-CS"/>
        </w:rPr>
        <w:t>и подизвођач, у своје име</w:t>
      </w:r>
      <w:r w:rsidRPr="00E13D51">
        <w:rPr>
          <w:rFonts w:ascii="Arial" w:hAnsi="Arial" w:cs="Arial"/>
          <w:i/>
          <w:iCs/>
          <w:sz w:val="16"/>
          <w:szCs w:val="16"/>
        </w:rPr>
        <w:t>)</w:t>
      </w: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jc w:val="both"/>
        <w:rPr>
          <w:rFonts w:ascii="Arial" w:hAnsi="Arial" w:cs="Arial"/>
          <w:bCs/>
          <w:lang w:bidi="en-US"/>
        </w:rPr>
      </w:pPr>
      <w:proofErr w:type="gramStart"/>
      <w:r w:rsidRPr="00E13D51">
        <w:rPr>
          <w:rFonts w:ascii="Arial" w:hAnsi="Arial" w:cs="Arial"/>
          <w:bCs/>
          <w:lang w:bidi="en-US"/>
        </w:rPr>
        <w:t>У складу са чланом 75.</w:t>
      </w:r>
      <w:proofErr w:type="gramEnd"/>
      <w:r w:rsidRPr="00E13D51">
        <w:rPr>
          <w:rFonts w:ascii="Arial" w:hAnsi="Arial" w:cs="Arial"/>
          <w:bCs/>
          <w:lang w:bidi="en-US"/>
        </w:rPr>
        <w:t xml:space="preserve"> </w:t>
      </w:r>
      <w:proofErr w:type="gramStart"/>
      <w:r w:rsidRPr="00E13D51">
        <w:rPr>
          <w:rFonts w:ascii="Arial" w:hAnsi="Arial" w:cs="Arial"/>
          <w:bCs/>
          <w:lang w:bidi="en-US"/>
        </w:rPr>
        <w:t>став</w:t>
      </w:r>
      <w:proofErr w:type="gramEnd"/>
      <w:r w:rsidRPr="00E13D51">
        <w:rPr>
          <w:rFonts w:ascii="Arial" w:hAnsi="Arial" w:cs="Arial"/>
          <w:bCs/>
          <w:lang w:bidi="en-US"/>
        </w:rPr>
        <w:t xml:space="preserve"> 2. Закона о јавним набавкама („Сл. гласник РС</w:t>
      </w:r>
      <w:proofErr w:type="gramStart"/>
      <w:r w:rsidRPr="00E13D51">
        <w:rPr>
          <w:rFonts w:ascii="Arial" w:hAnsi="Arial" w:cs="Arial"/>
          <w:bCs/>
          <w:lang w:bidi="en-US"/>
        </w:rPr>
        <w:t>“ бр</w:t>
      </w:r>
      <w:proofErr w:type="gramEnd"/>
      <w:r w:rsidRPr="00E13D51">
        <w:rPr>
          <w:rFonts w:ascii="Arial" w:hAnsi="Arial" w:cs="Arial"/>
          <w:bCs/>
          <w:lang w:bidi="en-US"/>
        </w:rPr>
        <w:t>. 124/12) дајемо следећу</w:t>
      </w:r>
    </w:p>
    <w:p w:rsidR="00E13D51" w:rsidRPr="00E13D51" w:rsidRDefault="00E13D51" w:rsidP="00E13D51">
      <w:pPr>
        <w:jc w:val="right"/>
        <w:rPr>
          <w:rFonts w:ascii="Arial" w:hAnsi="Arial" w:cs="Arial"/>
          <w:b/>
          <w:bCs/>
          <w:lang w:bidi="en-US"/>
        </w:rPr>
      </w:pPr>
    </w:p>
    <w:p w:rsidR="00E13D51" w:rsidRPr="00E13D51" w:rsidRDefault="00E13D51" w:rsidP="00E13D51">
      <w:pPr>
        <w:jc w:val="right"/>
        <w:rPr>
          <w:rFonts w:ascii="Arial" w:hAnsi="Arial" w:cs="Arial"/>
          <w:b/>
          <w:bCs/>
          <w:lang w:bidi="en-US"/>
        </w:rPr>
      </w:pPr>
    </w:p>
    <w:p w:rsidR="00E13D51" w:rsidRPr="00E13D51" w:rsidRDefault="00E13D51" w:rsidP="00E13D51">
      <w:pPr>
        <w:jc w:val="right"/>
        <w:rPr>
          <w:rFonts w:ascii="Arial" w:hAnsi="Arial" w:cs="Arial"/>
          <w:b/>
          <w:bCs/>
          <w:lang w:bidi="en-US"/>
        </w:rPr>
      </w:pPr>
    </w:p>
    <w:p w:rsidR="00E13D51" w:rsidRPr="00E13D51" w:rsidRDefault="00E13D51" w:rsidP="00E13D51">
      <w:pPr>
        <w:jc w:val="center"/>
        <w:rPr>
          <w:rFonts w:ascii="Arial" w:hAnsi="Arial" w:cs="Arial"/>
          <w:b/>
          <w:bCs/>
        </w:rPr>
      </w:pPr>
      <w:r w:rsidRPr="00E13D51">
        <w:rPr>
          <w:rFonts w:ascii="Arial" w:hAnsi="Arial" w:cs="Arial"/>
          <w:b/>
          <w:bCs/>
        </w:rPr>
        <w:t xml:space="preserve">И З Ј А В У </w:t>
      </w:r>
    </w:p>
    <w:p w:rsidR="00E13D51" w:rsidRPr="00E13D51" w:rsidRDefault="00E13D51" w:rsidP="00E13D51">
      <w:pPr>
        <w:jc w:val="center"/>
        <w:rPr>
          <w:rFonts w:ascii="Arial" w:hAnsi="Arial" w:cs="Arial"/>
          <w:lang w:val="ru-RU"/>
        </w:rPr>
      </w:pPr>
    </w:p>
    <w:p w:rsidR="00E13D51" w:rsidRPr="00E13D51" w:rsidRDefault="00E13D51" w:rsidP="00E13D51">
      <w:pPr>
        <w:jc w:val="center"/>
        <w:rPr>
          <w:rFonts w:ascii="Arial" w:hAnsi="Arial" w:cs="Arial"/>
        </w:rPr>
      </w:pPr>
      <w:r w:rsidRPr="00E13D51">
        <w:rPr>
          <w:rFonts w:ascii="Arial" w:hAnsi="Arial" w:cs="Arial"/>
        </w:rPr>
        <w:t xml:space="preserve">У својству ____________________ </w:t>
      </w:r>
    </w:p>
    <w:p w:rsidR="00E13D51" w:rsidRPr="00E13D51" w:rsidRDefault="00E13D51" w:rsidP="00E13D51">
      <w:pPr>
        <w:jc w:val="center"/>
        <w:rPr>
          <w:rFonts w:ascii="Arial" w:hAnsi="Arial" w:cs="Arial"/>
        </w:rPr>
      </w:pPr>
      <w:r w:rsidRPr="00E13D51">
        <w:rPr>
          <w:rFonts w:ascii="Arial" w:hAnsi="Arial" w:cs="Arial"/>
        </w:rPr>
        <w:t>(</w:t>
      </w:r>
      <w:proofErr w:type="gramStart"/>
      <w:r w:rsidRPr="00E13D51">
        <w:rPr>
          <w:rFonts w:ascii="Arial" w:hAnsi="Arial" w:cs="Arial"/>
          <w:i/>
        </w:rPr>
        <w:t>уписати</w:t>
      </w:r>
      <w:proofErr w:type="gramEnd"/>
      <w:r w:rsidRPr="00E13D51">
        <w:rPr>
          <w:rFonts w:ascii="Arial" w:hAnsi="Arial" w:cs="Arial"/>
          <w:i/>
        </w:rPr>
        <w:t>: понуђача, члана групе понуђача, подизвођача</w:t>
      </w:r>
      <w:r w:rsidRPr="00E13D51">
        <w:rPr>
          <w:rFonts w:ascii="Arial" w:hAnsi="Arial" w:cs="Arial"/>
        </w:rPr>
        <w:t>)</w:t>
      </w:r>
    </w:p>
    <w:p w:rsidR="00E13D51" w:rsidRPr="00E13D51" w:rsidRDefault="00E13D51" w:rsidP="00E13D51">
      <w:pPr>
        <w:jc w:val="center"/>
        <w:rPr>
          <w:rFonts w:ascii="Arial" w:hAnsi="Arial" w:cs="Arial"/>
        </w:rPr>
      </w:pPr>
    </w:p>
    <w:p w:rsidR="00E13D51" w:rsidRPr="00E13D51" w:rsidRDefault="00E13D51" w:rsidP="00E13D51">
      <w:pPr>
        <w:jc w:val="center"/>
        <w:rPr>
          <w:rFonts w:ascii="Arial" w:hAnsi="Arial" w:cs="Arial"/>
        </w:rPr>
      </w:pPr>
    </w:p>
    <w:p w:rsidR="00E13D51" w:rsidRPr="00E13D51" w:rsidRDefault="00E13D51" w:rsidP="00E13D51">
      <w:pPr>
        <w:jc w:val="center"/>
        <w:rPr>
          <w:rFonts w:ascii="Arial" w:hAnsi="Arial" w:cs="Arial"/>
        </w:rPr>
      </w:pPr>
    </w:p>
    <w:p w:rsidR="00E13D51" w:rsidRPr="00E13D51" w:rsidRDefault="00E13D51" w:rsidP="00E13D51">
      <w:pPr>
        <w:jc w:val="center"/>
        <w:rPr>
          <w:rFonts w:ascii="Arial" w:hAnsi="Arial" w:cs="Arial"/>
          <w:b/>
          <w:bCs/>
        </w:rPr>
      </w:pPr>
      <w:r w:rsidRPr="00E13D51">
        <w:rPr>
          <w:rFonts w:ascii="Arial" w:hAnsi="Arial" w:cs="Arial"/>
          <w:b/>
          <w:bCs/>
        </w:rPr>
        <w:t>ПОТВРЂУЈЕМО</w:t>
      </w:r>
    </w:p>
    <w:p w:rsidR="00E13D51" w:rsidRPr="00E13D51" w:rsidRDefault="00E13D51" w:rsidP="00E13D51">
      <w:pPr>
        <w:jc w:val="center"/>
        <w:rPr>
          <w:rFonts w:ascii="Arial" w:hAnsi="Arial" w:cs="Arial"/>
        </w:rPr>
      </w:pPr>
    </w:p>
    <w:p w:rsidR="00E13D51" w:rsidRPr="00E13D51" w:rsidRDefault="00E13D51" w:rsidP="00E13D51">
      <w:pPr>
        <w:jc w:val="center"/>
        <w:rPr>
          <w:rFonts w:ascii="Arial" w:hAnsi="Arial" w:cs="Arial"/>
        </w:rPr>
      </w:pPr>
      <w:proofErr w:type="gramStart"/>
      <w:r w:rsidRPr="00E13D51">
        <w:rPr>
          <w:rFonts w:ascii="Arial" w:hAnsi="Arial" w:cs="Arial"/>
        </w:rPr>
        <w:t>под</w:t>
      </w:r>
      <w:proofErr w:type="gramEnd"/>
      <w:r w:rsidRPr="00E13D51">
        <w:rPr>
          <w:rFonts w:ascii="Arial" w:hAnsi="Arial" w:cs="Arial"/>
        </w:rPr>
        <w:t xml:space="preserve"> пуном материјалном и кривичном одговорношћу да</w:t>
      </w:r>
    </w:p>
    <w:p w:rsidR="00E13D51" w:rsidRPr="00E13D51" w:rsidRDefault="00E13D51" w:rsidP="00E13D51">
      <w:pPr>
        <w:jc w:val="center"/>
        <w:rPr>
          <w:rFonts w:ascii="Arial" w:hAnsi="Arial" w:cs="Arial"/>
        </w:rPr>
      </w:pPr>
    </w:p>
    <w:p w:rsidR="00E13D51" w:rsidRPr="00E13D51" w:rsidRDefault="00E13D51" w:rsidP="00E13D51">
      <w:pPr>
        <w:jc w:val="center"/>
        <w:rPr>
          <w:rFonts w:ascii="Arial" w:hAnsi="Arial" w:cs="Arial"/>
        </w:rPr>
      </w:pPr>
      <w:r w:rsidRPr="00E13D51">
        <w:rPr>
          <w:rFonts w:ascii="Arial" w:hAnsi="Arial" w:cs="Arial"/>
        </w:rPr>
        <w:t>_____________________________________________________</w:t>
      </w:r>
    </w:p>
    <w:p w:rsidR="00E13D51" w:rsidRPr="00E13D51" w:rsidRDefault="00E13D51" w:rsidP="00E13D51">
      <w:pPr>
        <w:jc w:val="center"/>
        <w:rPr>
          <w:rFonts w:ascii="Arial" w:hAnsi="Arial" w:cs="Arial"/>
        </w:rPr>
      </w:pPr>
      <w:r w:rsidRPr="00E13D51">
        <w:rPr>
          <w:rFonts w:ascii="Arial" w:hAnsi="Arial" w:cs="Arial"/>
        </w:rPr>
        <w:t>(</w:t>
      </w:r>
      <w:proofErr w:type="gramStart"/>
      <w:r w:rsidRPr="00E13D51">
        <w:rPr>
          <w:rFonts w:ascii="Arial" w:hAnsi="Arial" w:cs="Arial"/>
          <w:i/>
        </w:rPr>
        <w:t>пун</w:t>
      </w:r>
      <w:proofErr w:type="gramEnd"/>
      <w:r w:rsidRPr="00E13D51">
        <w:rPr>
          <w:rFonts w:ascii="Arial" w:hAnsi="Arial" w:cs="Arial"/>
          <w:i/>
        </w:rPr>
        <w:t xml:space="preserve"> назив  и седиште</w:t>
      </w:r>
      <w:r w:rsidRPr="00E13D51">
        <w:rPr>
          <w:rFonts w:ascii="Arial" w:hAnsi="Arial" w:cs="Arial"/>
        </w:rPr>
        <w:t>)</w:t>
      </w:r>
    </w:p>
    <w:p w:rsidR="00E13D51" w:rsidRPr="00E13D51" w:rsidRDefault="00E13D51" w:rsidP="00E13D51">
      <w:pPr>
        <w:rPr>
          <w:rFonts w:ascii="Arial" w:hAnsi="Arial" w:cs="Arial"/>
        </w:rPr>
      </w:pPr>
    </w:p>
    <w:p w:rsidR="00E13D51" w:rsidRPr="00E13D51" w:rsidRDefault="00E13D51" w:rsidP="00E13D51">
      <w:pPr>
        <w:rPr>
          <w:rFonts w:ascii="Arial" w:hAnsi="Arial" w:cs="Arial"/>
        </w:rPr>
      </w:pPr>
    </w:p>
    <w:p w:rsidR="00E13D51" w:rsidRPr="00E13D51" w:rsidRDefault="00E13D51" w:rsidP="00E13D51">
      <w:pPr>
        <w:jc w:val="both"/>
        <w:rPr>
          <w:rFonts w:ascii="Arial" w:hAnsi="Arial" w:cs="Arial"/>
          <w:color w:val="000000"/>
        </w:rPr>
      </w:pPr>
      <w:proofErr w:type="gramStart"/>
      <w:r w:rsidRPr="00E13D51">
        <w:rPr>
          <w:rFonts w:ascii="Arial" w:hAnsi="Arial" w:cs="Arial"/>
        </w:rPr>
        <w:t>поштује</w:t>
      </w:r>
      <w:proofErr w:type="gramEnd"/>
      <w:r w:rsidRPr="00E13D51">
        <w:rPr>
          <w:rFonts w:ascii="Arial" w:hAnsi="Arial" w:cs="Arial"/>
        </w:rPr>
        <w:t xml:space="preserve"> све обавезе које произлазе из важећих прописа о заштити</w:t>
      </w:r>
      <w:r w:rsidRPr="00E13D51">
        <w:rPr>
          <w:rFonts w:ascii="Arial" w:hAnsi="Arial" w:cs="Arial"/>
          <w:color w:val="000000"/>
        </w:rPr>
        <w:t xml:space="preserve"> на раду</w:t>
      </w:r>
      <w:r w:rsidRPr="00E13D51">
        <w:rPr>
          <w:rFonts w:ascii="Arial" w:hAnsi="Arial" w:cs="Arial"/>
        </w:rPr>
        <w:t>, запошљавању и условима рада, заштити животне средине и гарантује да је ималац права интелектуалне својине.</w:t>
      </w:r>
    </w:p>
    <w:p w:rsidR="00E13D51" w:rsidRPr="00E13D51" w:rsidRDefault="00E13D51" w:rsidP="00E13D51">
      <w:pPr>
        <w:jc w:val="both"/>
        <w:rPr>
          <w:rFonts w:ascii="Arial" w:hAnsi="Arial" w:cs="Arial"/>
        </w:rPr>
      </w:pPr>
    </w:p>
    <w:p w:rsidR="00E13D51" w:rsidRPr="00E13D51" w:rsidRDefault="00E13D51" w:rsidP="00E13D51">
      <w:pPr>
        <w:jc w:val="both"/>
        <w:rPr>
          <w:rFonts w:ascii="Arial" w:hAnsi="Arial" w:cs="Arial"/>
        </w:rPr>
      </w:pPr>
    </w:p>
    <w:p w:rsidR="00E13D51" w:rsidRPr="00E13D51" w:rsidRDefault="00E13D51" w:rsidP="00E13D51">
      <w:pPr>
        <w:spacing w:after="120"/>
        <w:ind w:left="-540" w:right="-16"/>
        <w:rPr>
          <w:rFonts w:ascii="Arial" w:hAnsi="Arial" w:cs="Arial"/>
          <w:lang w:val="ru-RU"/>
        </w:rPr>
      </w:pPr>
    </w:p>
    <w:p w:rsidR="00E13D51" w:rsidRPr="00E13D51" w:rsidRDefault="00E13D51" w:rsidP="00E13D51">
      <w:pPr>
        <w:spacing w:after="120"/>
        <w:ind w:left="-540" w:right="-16"/>
        <w:rPr>
          <w:rFonts w:ascii="Arial" w:hAnsi="Arial" w:cs="Arial"/>
          <w:lang w:val="ru-RU"/>
        </w:rPr>
      </w:pPr>
    </w:p>
    <w:p w:rsidR="00E13D51" w:rsidRPr="00E13D51" w:rsidRDefault="00E13D51" w:rsidP="00E13D51">
      <w:pPr>
        <w:rPr>
          <w:rFonts w:ascii="Arial" w:hAnsi="Arial" w:cs="Arial"/>
          <w:lang w:val="sr-Cyrl-CS"/>
        </w:rPr>
      </w:pPr>
      <w:r w:rsidRPr="00E13D51">
        <w:rPr>
          <w:rFonts w:ascii="Arial" w:hAnsi="Arial" w:cs="Arial"/>
          <w:lang w:val="sr-Cyrl-CS"/>
        </w:rPr>
        <w:t xml:space="preserve">   Место и датум:                           М.П.                          Овлашћено лице: </w:t>
      </w:r>
    </w:p>
    <w:p w:rsidR="00E13D51" w:rsidRPr="00E13D51" w:rsidRDefault="00E13D51" w:rsidP="00E13D51">
      <w:pPr>
        <w:rPr>
          <w:rFonts w:ascii="Arial" w:hAnsi="Arial" w:cs="Arial"/>
          <w:lang w:val="sr-Cyrl-CS"/>
        </w:rPr>
      </w:pPr>
    </w:p>
    <w:p w:rsidR="00E13D51" w:rsidRPr="00E13D51" w:rsidRDefault="00E13D51" w:rsidP="00E13D51">
      <w:pPr>
        <w:autoSpaceDE w:val="0"/>
        <w:autoSpaceDN w:val="0"/>
        <w:adjustRightInd w:val="0"/>
        <w:ind w:left="363" w:hanging="340"/>
        <w:jc w:val="both"/>
        <w:rPr>
          <w:rFonts w:ascii="Arial" w:hAnsi="Arial" w:cs="Arial"/>
          <w:color w:val="000000"/>
          <w:lang w:val="sr-Cyrl-CS"/>
        </w:rPr>
      </w:pPr>
      <w:r w:rsidRPr="00E13D51">
        <w:rPr>
          <w:rFonts w:ascii="Arial" w:hAnsi="Arial" w:cs="Arial"/>
          <w:lang w:val="sr-Cyrl-CS"/>
        </w:rPr>
        <w:t>_______________________</w:t>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t>___________________</w:t>
      </w:r>
    </w:p>
    <w:p w:rsidR="00E13D51" w:rsidRPr="00E13D51" w:rsidRDefault="00E13D51" w:rsidP="00E13D51">
      <w:pPr>
        <w:tabs>
          <w:tab w:val="left" w:pos="5685"/>
        </w:tabs>
        <w:spacing w:line="360" w:lineRule="auto"/>
        <w:rPr>
          <w:rFonts w:ascii="Arial" w:hAnsi="Arial" w:cs="Arial"/>
          <w:highlight w:val="green"/>
          <w:lang w:val="sr-Cyrl-CS"/>
        </w:rPr>
      </w:pPr>
    </w:p>
    <w:p w:rsidR="00E13D51" w:rsidRPr="00E13D51" w:rsidRDefault="00E13D51" w:rsidP="00E13D51">
      <w:pPr>
        <w:spacing w:after="120"/>
        <w:ind w:left="-540" w:right="-16"/>
        <w:rPr>
          <w:rFonts w:ascii="Arial" w:hAnsi="Arial" w:cs="Arial"/>
          <w:lang w:val="ru-RU"/>
        </w:rPr>
      </w:pPr>
    </w:p>
    <w:p w:rsidR="00E13D51" w:rsidRPr="00E13D51" w:rsidRDefault="00E13D51" w:rsidP="00E13D51">
      <w:pPr>
        <w:spacing w:after="120"/>
        <w:ind w:left="-540" w:right="-16"/>
        <w:rPr>
          <w:rFonts w:ascii="Arial" w:hAnsi="Arial" w:cs="Arial"/>
          <w:lang w:val="ru-RU"/>
        </w:rPr>
      </w:pPr>
    </w:p>
    <w:p w:rsidR="00E13D51" w:rsidRPr="00E13D51" w:rsidRDefault="00E13D51" w:rsidP="00E13D51">
      <w:pPr>
        <w:spacing w:after="120"/>
        <w:ind w:left="-540" w:right="-16"/>
        <w:rPr>
          <w:rFonts w:ascii="Arial" w:hAnsi="Arial" w:cs="Arial"/>
          <w:lang w:val="ru-RU"/>
        </w:rPr>
      </w:pPr>
    </w:p>
    <w:p w:rsidR="00E13D51" w:rsidRPr="00E13D51" w:rsidRDefault="00E13D51" w:rsidP="00E13D51">
      <w:pPr>
        <w:ind w:left="142" w:right="-1096"/>
        <w:jc w:val="right"/>
        <w:rPr>
          <w:rFonts w:ascii="Arial" w:hAnsi="Arial" w:cs="Arial"/>
          <w:i/>
          <w:lang w:val="ru-RU"/>
        </w:rPr>
      </w:pPr>
    </w:p>
    <w:p w:rsidR="00E13D51" w:rsidRPr="00E13D51" w:rsidRDefault="00E13D51" w:rsidP="00E13D51">
      <w:pPr>
        <w:ind w:left="5954" w:right="-1096"/>
        <w:jc w:val="center"/>
        <w:rPr>
          <w:rFonts w:ascii="Arial" w:hAnsi="Arial" w:cs="Arial"/>
        </w:rPr>
        <w:sectPr w:rsidR="00E13D51" w:rsidRPr="00E13D51" w:rsidSect="003C0204">
          <w:footerReference w:type="default" r:id="rId15"/>
          <w:footerReference w:type="first" r:id="rId16"/>
          <w:pgSz w:w="11909" w:h="16834" w:code="9"/>
          <w:pgMar w:top="1134" w:right="1134" w:bottom="1134" w:left="1701" w:header="720" w:footer="106" w:gutter="0"/>
          <w:cols w:space="720"/>
          <w:docGrid w:linePitch="360"/>
        </w:sectPr>
      </w:pPr>
    </w:p>
    <w:p w:rsidR="00E13D51" w:rsidRPr="00C046C2" w:rsidRDefault="00E13D51" w:rsidP="00E13D51">
      <w:pPr>
        <w:ind w:right="-286"/>
        <w:contextualSpacing/>
        <w:jc w:val="both"/>
        <w:rPr>
          <w:rFonts w:ascii="Arial" w:hAnsi="Arial" w:cs="Arial"/>
          <w:b/>
          <w:lang w:val="sr-Cyrl-CS"/>
        </w:rPr>
      </w:pPr>
      <w:r w:rsidRPr="00E13D51">
        <w:rPr>
          <w:rFonts w:ascii="Arial" w:hAnsi="Arial" w:cs="Arial"/>
          <w:b/>
          <w:lang w:val="sr-Cyrl-CS"/>
        </w:rPr>
        <w:lastRenderedPageBreak/>
        <w:t>Образац 7.</w:t>
      </w:r>
    </w:p>
    <w:p w:rsidR="00E13D51" w:rsidRPr="00C046C2" w:rsidRDefault="00E13D51" w:rsidP="00C046C2">
      <w:pPr>
        <w:ind w:right="-286"/>
        <w:contextualSpacing/>
        <w:jc w:val="both"/>
        <w:rPr>
          <w:rFonts w:ascii="Arial" w:hAnsi="Arial" w:cs="Arial"/>
          <w:b/>
          <w:i/>
          <w:lang w:val="sr-Cyrl-RS"/>
        </w:rPr>
      </w:pPr>
      <w:r w:rsidRPr="00E13D51">
        <w:rPr>
          <w:rFonts w:ascii="Arial" w:hAnsi="Arial" w:cs="Arial"/>
          <w:b/>
          <w:i/>
          <w:sz w:val="20"/>
          <w:szCs w:val="20"/>
        </w:rPr>
        <w:t>(</w:t>
      </w:r>
      <w:proofErr w:type="gramStart"/>
      <w:r w:rsidRPr="00E13D51">
        <w:rPr>
          <w:rFonts w:ascii="Arial" w:hAnsi="Arial" w:cs="Arial"/>
          <w:b/>
          <w:i/>
          <w:sz w:val="20"/>
          <w:szCs w:val="20"/>
          <w:lang w:val="ru-RU"/>
        </w:rPr>
        <w:t>попуњава</w:t>
      </w:r>
      <w:proofErr w:type="gramEnd"/>
      <w:r w:rsidRPr="00E13D51">
        <w:rPr>
          <w:rFonts w:ascii="Arial" w:hAnsi="Arial" w:cs="Arial"/>
          <w:b/>
          <w:i/>
          <w:sz w:val="20"/>
          <w:szCs w:val="20"/>
          <w:lang w:val="ru-RU"/>
        </w:rPr>
        <w:t>, потписује и оверава самостални понуђач</w:t>
      </w:r>
      <w:r w:rsidRPr="00E13D51">
        <w:rPr>
          <w:rFonts w:ascii="Arial" w:hAnsi="Arial" w:cs="Arial"/>
          <w:b/>
          <w:i/>
          <w:sz w:val="20"/>
          <w:szCs w:val="20"/>
        </w:rPr>
        <w:t>, односно члан групе који је одређен за носиоца посла т.ј. који подноси понуду и заступа групу понуђача у складу са заједничком споразумом чланова групе понуђача и понуђач који наступа са подизвођачем)</w:t>
      </w:r>
    </w:p>
    <w:p w:rsidR="00E13D51" w:rsidRPr="00E13D51" w:rsidRDefault="00E13D51" w:rsidP="00C046C2">
      <w:pPr>
        <w:keepNext/>
        <w:suppressAutoHyphens/>
        <w:ind w:right="-286"/>
        <w:contextualSpacing/>
        <w:jc w:val="both"/>
        <w:outlineLvl w:val="0"/>
        <w:rPr>
          <w:rFonts w:ascii="Arial" w:hAnsi="Arial" w:cs="Arial"/>
          <w:b/>
          <w:bCs/>
          <w:sz w:val="22"/>
          <w:szCs w:val="22"/>
          <w:lang w:val="sr-Cyrl-CS" w:eastAsia="ar-SA"/>
        </w:rPr>
      </w:pPr>
    </w:p>
    <w:p w:rsidR="00E13D51" w:rsidRPr="00E13D51" w:rsidRDefault="00E13D51" w:rsidP="00E13D51">
      <w:pPr>
        <w:ind w:right="-286"/>
        <w:contextualSpacing/>
        <w:jc w:val="center"/>
        <w:rPr>
          <w:rFonts w:ascii="Arial" w:hAnsi="Arial" w:cs="Arial"/>
          <w:b/>
          <w:sz w:val="22"/>
          <w:szCs w:val="22"/>
          <w:lang w:val="ru-RU"/>
        </w:rPr>
      </w:pPr>
      <w:r w:rsidRPr="00E13D51">
        <w:rPr>
          <w:rFonts w:ascii="Arial" w:hAnsi="Arial" w:cs="Arial"/>
          <w:b/>
          <w:sz w:val="22"/>
          <w:szCs w:val="22"/>
          <w:lang w:val="ru-RU"/>
        </w:rPr>
        <w:t>И З Ј А В А</w:t>
      </w:r>
    </w:p>
    <w:p w:rsidR="00E13D51" w:rsidRPr="00E13D51" w:rsidRDefault="00E13D51" w:rsidP="00E13D51">
      <w:pPr>
        <w:ind w:right="-286"/>
        <w:contextualSpacing/>
        <w:jc w:val="both"/>
        <w:rPr>
          <w:rFonts w:ascii="Arial" w:hAnsi="Arial" w:cs="Arial"/>
          <w:sz w:val="22"/>
          <w:szCs w:val="22"/>
          <w:lang w:val="sr-Cyrl-CS"/>
        </w:rPr>
      </w:pPr>
    </w:p>
    <w:p w:rsidR="00E13D51" w:rsidRPr="00E13D51" w:rsidRDefault="00E13D51" w:rsidP="00C046C2">
      <w:pPr>
        <w:spacing w:after="200" w:line="276" w:lineRule="auto"/>
        <w:contextualSpacing/>
        <w:jc w:val="both"/>
        <w:rPr>
          <w:rFonts w:ascii="Arial" w:hAnsi="Arial" w:cs="Arial"/>
          <w:bCs/>
          <w:lang w:val="sr-Cyrl-CS"/>
        </w:rPr>
      </w:pPr>
      <w:r w:rsidRPr="00E13D51">
        <w:rPr>
          <w:rFonts w:ascii="Arial" w:hAnsi="Arial" w:cs="Arial"/>
          <w:lang w:val="sr-Cyrl-CS"/>
        </w:rPr>
        <w:t>Као Понуђач (носилац заједничке понуде) у поступку јавне набавке мале вредности Наручиоца Јавног предузећа “Електропривреда Србије”, Београда, у Улици царице Милице бр. 2, за набавку мале вредности,  услуге</w:t>
      </w:r>
      <w:r w:rsidRPr="00E13D51">
        <w:rPr>
          <w:rFonts w:ascii="Arial" w:hAnsi="Arial" w:cs="Arial"/>
          <w:b/>
          <w:lang w:val="sr-Cyrl-CS"/>
        </w:rPr>
        <w:t xml:space="preserve"> </w:t>
      </w:r>
      <w:r w:rsidRPr="00E13D51">
        <w:rPr>
          <w:rFonts w:ascii="Arial" w:hAnsi="Arial" w:cs="Arial"/>
          <w:lang w:val="sr-Cyrl-CS"/>
        </w:rPr>
        <w:t xml:space="preserve">„Закуп дигиталних фотокопир апарата“ за потребе Јавног предузећа „Електропривреда Србије“, Београд (набавка број ______________, изјављујем под пуном моралном,  материјалном и кривичном одговорношћу да </w:t>
      </w:r>
      <w:r w:rsidRPr="00E13D51">
        <w:rPr>
          <w:rFonts w:ascii="Arial" w:hAnsi="Arial" w:cs="Arial"/>
          <w:bCs/>
          <w:lang w:val="sr-Cyrl-CS"/>
        </w:rPr>
        <w:t>поседујем</w:t>
      </w:r>
      <w:r w:rsidR="009328BE">
        <w:rPr>
          <w:rFonts w:ascii="Arial" w:hAnsi="Arial" w:cs="Arial"/>
          <w:bCs/>
          <w:lang w:val="sr-Cyrl-CS"/>
        </w:rPr>
        <w:t xml:space="preserve"> неопходан </w:t>
      </w:r>
      <w:r w:rsidRPr="00E13D51">
        <w:rPr>
          <w:rFonts w:ascii="Arial" w:hAnsi="Arial" w:cs="Arial"/>
          <w:bCs/>
          <w:lang w:val="sr-Cyrl-CS"/>
        </w:rPr>
        <w:t>:</w:t>
      </w:r>
    </w:p>
    <w:p w:rsidR="00E13D51" w:rsidRPr="00E13D51" w:rsidRDefault="00E13D51" w:rsidP="00C046C2">
      <w:pPr>
        <w:spacing w:after="200" w:line="276" w:lineRule="auto"/>
        <w:contextualSpacing/>
        <w:jc w:val="both"/>
        <w:rPr>
          <w:rFonts w:ascii="Arial" w:hAnsi="Arial" w:cs="Arial"/>
          <w:bCs/>
          <w:lang w:val="sr-Cyrl-CS"/>
        </w:rPr>
      </w:pPr>
    </w:p>
    <w:p w:rsidR="00E13D51" w:rsidRPr="009328BE" w:rsidRDefault="00E13D51" w:rsidP="009328BE">
      <w:pPr>
        <w:pStyle w:val="ListParagraph"/>
        <w:numPr>
          <w:ilvl w:val="0"/>
          <w:numId w:val="41"/>
        </w:numPr>
        <w:jc w:val="both"/>
        <w:rPr>
          <w:rFonts w:ascii="Arial" w:hAnsi="Arial" w:cs="Arial"/>
          <w:bCs/>
          <w:lang w:val="sr-Cyrl-CS"/>
        </w:rPr>
      </w:pPr>
      <w:r w:rsidRPr="009328BE">
        <w:rPr>
          <w:rFonts w:ascii="Arial" w:hAnsi="Arial" w:cs="Arial"/>
          <w:b/>
          <w:bCs/>
          <w:lang w:val="sr-Cyrl-CS"/>
        </w:rPr>
        <w:t>финансијски капацитет</w:t>
      </w:r>
      <w:r w:rsidRPr="009328BE">
        <w:rPr>
          <w:rFonts w:ascii="Arial" w:hAnsi="Arial" w:cs="Arial"/>
          <w:bCs/>
          <w:lang w:val="sr-Cyrl-CS"/>
        </w:rPr>
        <w:t>, односно:</w:t>
      </w:r>
    </w:p>
    <w:p w:rsidR="00E13D51" w:rsidRDefault="00E13D51" w:rsidP="009328BE">
      <w:pPr>
        <w:pStyle w:val="ListParagraph"/>
        <w:numPr>
          <w:ilvl w:val="0"/>
          <w:numId w:val="42"/>
        </w:numPr>
        <w:jc w:val="both"/>
        <w:rPr>
          <w:rFonts w:ascii="Arial" w:hAnsi="Arial" w:cs="Arial"/>
          <w:bCs/>
          <w:lang w:val="sr-Cyrl-CS"/>
        </w:rPr>
      </w:pPr>
      <w:r w:rsidRPr="009328BE">
        <w:rPr>
          <w:rFonts w:ascii="Arial" w:hAnsi="Arial" w:cs="Arial"/>
          <w:bCs/>
          <w:lang w:val="sr-Cyrl-CS"/>
        </w:rPr>
        <w:t>да сам у 2010, 2011. и 2012. години  остварио приход од</w:t>
      </w:r>
      <w:r w:rsidR="009328BE">
        <w:rPr>
          <w:rFonts w:ascii="Arial" w:hAnsi="Arial" w:cs="Arial"/>
          <w:bCs/>
          <w:lang w:val="sr-Cyrl-CS"/>
        </w:rPr>
        <w:t xml:space="preserve"> по</w:t>
      </w:r>
      <w:r w:rsidRPr="009328BE">
        <w:rPr>
          <w:rFonts w:ascii="Arial" w:hAnsi="Arial" w:cs="Arial"/>
          <w:bCs/>
          <w:lang w:val="sr-Cyrl-CS"/>
        </w:rPr>
        <w:t xml:space="preserve"> најмање 5.000.000,00 динара у свакој години, односно_____________ динара</w:t>
      </w:r>
      <w:r w:rsidR="009328BE">
        <w:rPr>
          <w:rFonts w:ascii="Arial" w:hAnsi="Arial" w:cs="Arial"/>
          <w:bCs/>
          <w:lang w:val="sr-Cyrl-CS"/>
        </w:rPr>
        <w:t xml:space="preserve"> у 2010; __________ у 201 . и _______________ у 2012. години </w:t>
      </w:r>
      <w:r w:rsidRPr="009328BE">
        <w:rPr>
          <w:rFonts w:ascii="Arial" w:hAnsi="Arial" w:cs="Arial"/>
          <w:bCs/>
          <w:lang w:val="sr-Cyrl-CS"/>
        </w:rPr>
        <w:t xml:space="preserve">; </w:t>
      </w:r>
    </w:p>
    <w:p w:rsidR="009328BE" w:rsidRPr="00E13D51" w:rsidRDefault="009328BE" w:rsidP="009328BE">
      <w:pPr>
        <w:pStyle w:val="ListParagraph"/>
        <w:jc w:val="both"/>
        <w:rPr>
          <w:rFonts w:ascii="Arial" w:hAnsi="Arial" w:cs="Arial"/>
          <w:bCs/>
          <w:lang w:val="sr-Cyrl-CS"/>
        </w:rPr>
      </w:pPr>
    </w:p>
    <w:p w:rsidR="00E13D51" w:rsidRPr="009328BE" w:rsidRDefault="00E13D51" w:rsidP="009328BE">
      <w:pPr>
        <w:pStyle w:val="ListParagraph"/>
        <w:numPr>
          <w:ilvl w:val="0"/>
          <w:numId w:val="41"/>
        </w:numPr>
        <w:jc w:val="both"/>
        <w:rPr>
          <w:rFonts w:ascii="Arial" w:hAnsi="Arial" w:cs="Arial"/>
          <w:bCs/>
          <w:lang w:val="sr-Cyrl-CS"/>
        </w:rPr>
      </w:pPr>
      <w:r w:rsidRPr="009328BE">
        <w:rPr>
          <w:rFonts w:ascii="Arial" w:hAnsi="Arial" w:cs="Arial"/>
          <w:b/>
          <w:bCs/>
          <w:lang w:val="sr-Cyrl-CS"/>
        </w:rPr>
        <w:t>пословни капацитет</w:t>
      </w:r>
      <w:r w:rsidRPr="009328BE">
        <w:rPr>
          <w:rFonts w:ascii="Arial" w:hAnsi="Arial" w:cs="Arial"/>
          <w:bCs/>
          <w:lang w:val="sr-Cyrl-CS"/>
        </w:rPr>
        <w:t>, односно:</w:t>
      </w:r>
    </w:p>
    <w:p w:rsidR="009328BE" w:rsidRDefault="00E13D51" w:rsidP="009328BE">
      <w:pPr>
        <w:pStyle w:val="ListParagraph"/>
        <w:numPr>
          <w:ilvl w:val="0"/>
          <w:numId w:val="43"/>
        </w:numPr>
        <w:jc w:val="both"/>
        <w:rPr>
          <w:rFonts w:ascii="Arial" w:hAnsi="Arial" w:cs="Arial"/>
          <w:bCs/>
          <w:lang w:val="sr-Cyrl-CS"/>
        </w:rPr>
      </w:pPr>
      <w:r w:rsidRPr="009328BE">
        <w:rPr>
          <w:rFonts w:ascii="Arial" w:hAnsi="Arial" w:cs="Arial"/>
          <w:bCs/>
          <w:lang w:val="sr-Cyrl-CS"/>
        </w:rPr>
        <w:t xml:space="preserve">да сам у 2010, 2011. И 2012. години пружио услуге закупа фотокопир апарат код најмање три наручиоца у минималним вредностима од по 500.000,00 динара годишње, </w:t>
      </w:r>
      <w:r w:rsidR="009328BE">
        <w:rPr>
          <w:rFonts w:ascii="Arial" w:hAnsi="Arial" w:cs="Arial"/>
          <w:bCs/>
          <w:lang w:val="sr-Cyrl-CS"/>
        </w:rPr>
        <w:t>и то : _______________________________________________________________</w:t>
      </w:r>
    </w:p>
    <w:p w:rsidR="00E13D51" w:rsidRDefault="009328BE" w:rsidP="009328BE">
      <w:pPr>
        <w:pStyle w:val="ListParagraph"/>
        <w:ind w:left="1440"/>
        <w:jc w:val="both"/>
        <w:rPr>
          <w:rFonts w:ascii="Arial" w:hAnsi="Arial" w:cs="Arial"/>
          <w:bCs/>
          <w:lang w:val="sr-Cyrl-CS"/>
        </w:rPr>
      </w:pPr>
      <w:r>
        <w:rPr>
          <w:rFonts w:ascii="Arial" w:hAnsi="Arial" w:cs="Arial"/>
          <w:bCs/>
          <w:lang w:val="sr-Cyrl-CS"/>
        </w:rPr>
        <w:t>________________________________________________________________</w:t>
      </w:r>
      <w:r w:rsidR="00E13D51" w:rsidRPr="009328BE">
        <w:rPr>
          <w:rFonts w:ascii="Arial" w:hAnsi="Arial" w:cs="Arial"/>
          <w:bCs/>
          <w:lang w:val="sr-Cyrl-CS"/>
        </w:rPr>
        <w:t xml:space="preserve"> </w:t>
      </w:r>
    </w:p>
    <w:p w:rsidR="009328BE" w:rsidRPr="00E13D51" w:rsidRDefault="009328BE" w:rsidP="009328BE">
      <w:pPr>
        <w:pStyle w:val="ListParagraph"/>
        <w:ind w:left="1440"/>
        <w:jc w:val="both"/>
        <w:rPr>
          <w:rFonts w:ascii="Arial" w:hAnsi="Arial" w:cs="Arial"/>
          <w:bCs/>
          <w:lang w:val="sr-Cyrl-CS"/>
        </w:rPr>
      </w:pPr>
    </w:p>
    <w:p w:rsidR="00E13D51" w:rsidRPr="009328BE" w:rsidRDefault="00E13D51" w:rsidP="009328BE">
      <w:pPr>
        <w:pStyle w:val="ListParagraph"/>
        <w:numPr>
          <w:ilvl w:val="0"/>
          <w:numId w:val="41"/>
        </w:numPr>
        <w:jc w:val="both"/>
        <w:rPr>
          <w:rFonts w:ascii="Arial" w:hAnsi="Arial" w:cs="Arial"/>
          <w:bCs/>
          <w:lang w:val="sr-Cyrl-CS"/>
        </w:rPr>
      </w:pPr>
      <w:r w:rsidRPr="009328BE">
        <w:rPr>
          <w:rFonts w:ascii="Arial" w:hAnsi="Arial" w:cs="Arial"/>
          <w:b/>
          <w:bCs/>
          <w:lang w:val="sr-Cyrl-CS"/>
        </w:rPr>
        <w:t>технички капацитет</w:t>
      </w:r>
      <w:r w:rsidRPr="009328BE">
        <w:rPr>
          <w:rFonts w:ascii="Arial" w:hAnsi="Arial" w:cs="Arial"/>
          <w:bCs/>
          <w:lang w:val="sr-Cyrl-CS"/>
        </w:rPr>
        <w:t>, односно</w:t>
      </w:r>
      <w:r w:rsidR="00C046C2" w:rsidRPr="009328BE">
        <w:rPr>
          <w:rFonts w:ascii="Arial" w:hAnsi="Arial" w:cs="Arial"/>
          <w:bCs/>
          <w:lang w:val="sr-Cyrl-CS"/>
        </w:rPr>
        <w:t xml:space="preserve"> да поседујем</w:t>
      </w:r>
      <w:r w:rsidRPr="009328BE">
        <w:rPr>
          <w:rFonts w:ascii="Arial" w:hAnsi="Arial" w:cs="Arial"/>
          <w:bCs/>
          <w:lang w:val="sr-Cyrl-CS"/>
        </w:rPr>
        <w:t>:</w:t>
      </w:r>
    </w:p>
    <w:p w:rsidR="00E13D51" w:rsidRPr="009328BE" w:rsidRDefault="00E13D51" w:rsidP="009328BE">
      <w:pPr>
        <w:pStyle w:val="ListParagraph"/>
        <w:numPr>
          <w:ilvl w:val="0"/>
          <w:numId w:val="44"/>
        </w:numPr>
        <w:jc w:val="both"/>
        <w:rPr>
          <w:rFonts w:ascii="Arial" w:hAnsi="Arial" w:cs="Arial"/>
          <w:bCs/>
          <w:lang w:val="sr-Cyrl-CS"/>
        </w:rPr>
      </w:pPr>
      <w:r w:rsidRPr="009328BE">
        <w:rPr>
          <w:rFonts w:ascii="Arial" w:hAnsi="Arial" w:cs="Arial"/>
          <w:bCs/>
          <w:lang w:val="sr-Cyrl-CS"/>
        </w:rPr>
        <w:t xml:space="preserve">свих десет тражених фотокопир апарата и још по један од сваког типа због могућности замене, </w:t>
      </w:r>
    </w:p>
    <w:p w:rsidR="00E13D51" w:rsidRPr="009328BE" w:rsidRDefault="00E13D51" w:rsidP="009328BE">
      <w:pPr>
        <w:pStyle w:val="ListParagraph"/>
        <w:numPr>
          <w:ilvl w:val="0"/>
          <w:numId w:val="44"/>
        </w:numPr>
        <w:jc w:val="both"/>
        <w:rPr>
          <w:rFonts w:ascii="Arial" w:hAnsi="Arial" w:cs="Arial"/>
          <w:bCs/>
          <w:lang w:val="sr-Cyrl-CS"/>
        </w:rPr>
      </w:pPr>
      <w:r w:rsidRPr="009328BE">
        <w:rPr>
          <w:rFonts w:ascii="Arial" w:hAnsi="Arial" w:cs="Arial"/>
          <w:bCs/>
          <w:lang w:val="sr-Cyrl-CS"/>
        </w:rPr>
        <w:t>магацински простор од минимално 30м2, односно___________ м2,</w:t>
      </w:r>
    </w:p>
    <w:p w:rsidR="00E13D51" w:rsidRPr="009328BE" w:rsidRDefault="00E13D51" w:rsidP="009328BE">
      <w:pPr>
        <w:pStyle w:val="ListParagraph"/>
        <w:numPr>
          <w:ilvl w:val="0"/>
          <w:numId w:val="44"/>
        </w:numPr>
        <w:jc w:val="both"/>
        <w:rPr>
          <w:rFonts w:ascii="Arial" w:hAnsi="Arial" w:cs="Arial"/>
          <w:bCs/>
          <w:lang w:val="sr-Cyrl-CS"/>
        </w:rPr>
      </w:pPr>
      <w:r w:rsidRPr="009328BE">
        <w:rPr>
          <w:rFonts w:ascii="Arial" w:hAnsi="Arial" w:cs="Arial"/>
          <w:bCs/>
          <w:lang w:val="sr-Cyrl-CS"/>
        </w:rPr>
        <w:t xml:space="preserve">резервне делове у минималном износу од 500.000,00 динара односно_____________ динара, </w:t>
      </w:r>
    </w:p>
    <w:p w:rsidR="00E13D51" w:rsidRDefault="00E13D51" w:rsidP="00C046C2">
      <w:pPr>
        <w:pStyle w:val="ListParagraph"/>
        <w:numPr>
          <w:ilvl w:val="0"/>
          <w:numId w:val="44"/>
        </w:numPr>
        <w:jc w:val="both"/>
        <w:rPr>
          <w:rFonts w:ascii="Arial" w:hAnsi="Arial" w:cs="Arial"/>
          <w:bCs/>
          <w:lang w:val="sr-Cyrl-CS"/>
        </w:rPr>
      </w:pPr>
      <w:r w:rsidRPr="009328BE">
        <w:rPr>
          <w:rFonts w:ascii="Arial" w:hAnsi="Arial" w:cs="Arial"/>
          <w:bCs/>
          <w:lang w:val="sr-Cyrl-CS"/>
        </w:rPr>
        <w:t xml:space="preserve">доставно возило, </w:t>
      </w:r>
      <w:r w:rsidR="009328BE">
        <w:rPr>
          <w:rFonts w:ascii="Arial" w:hAnsi="Arial" w:cs="Arial"/>
          <w:bCs/>
          <w:lang w:val="sr-Cyrl-CS"/>
        </w:rPr>
        <w:t>марка, тип _____________</w:t>
      </w:r>
      <w:r w:rsidRPr="009328BE">
        <w:rPr>
          <w:rFonts w:ascii="Arial" w:hAnsi="Arial" w:cs="Arial"/>
          <w:bCs/>
          <w:lang w:val="sr-Cyrl-CS"/>
        </w:rPr>
        <w:t>___________________ .</w:t>
      </w:r>
    </w:p>
    <w:p w:rsidR="009328BE" w:rsidRPr="009328BE" w:rsidRDefault="009328BE" w:rsidP="009328BE">
      <w:pPr>
        <w:pStyle w:val="ListParagraph"/>
        <w:ind w:left="1440"/>
        <w:jc w:val="both"/>
        <w:rPr>
          <w:rFonts w:ascii="Arial" w:hAnsi="Arial" w:cs="Arial"/>
          <w:bCs/>
          <w:lang w:val="sr-Cyrl-CS"/>
        </w:rPr>
      </w:pPr>
    </w:p>
    <w:p w:rsidR="00E13D51" w:rsidRPr="009328BE" w:rsidRDefault="00E13D51" w:rsidP="009328BE">
      <w:pPr>
        <w:pStyle w:val="ListParagraph"/>
        <w:numPr>
          <w:ilvl w:val="0"/>
          <w:numId w:val="41"/>
        </w:numPr>
        <w:jc w:val="both"/>
        <w:rPr>
          <w:rFonts w:ascii="Arial" w:hAnsi="Arial" w:cs="Arial"/>
          <w:bCs/>
          <w:lang w:val="sr-Cyrl-CS"/>
        </w:rPr>
      </w:pPr>
      <w:r w:rsidRPr="009328BE">
        <w:rPr>
          <w:rFonts w:ascii="Arial" w:hAnsi="Arial" w:cs="Arial"/>
          <w:b/>
          <w:bCs/>
          <w:lang w:val="sr-Cyrl-CS"/>
        </w:rPr>
        <w:t>кадровски</w:t>
      </w:r>
      <w:r w:rsidRPr="009328BE">
        <w:rPr>
          <w:rFonts w:ascii="Arial" w:hAnsi="Arial" w:cs="Arial"/>
          <w:bCs/>
          <w:lang w:val="sr-Cyrl-CS"/>
        </w:rPr>
        <w:t xml:space="preserve"> капацит, односно:</w:t>
      </w:r>
    </w:p>
    <w:p w:rsidR="00E13D51" w:rsidRPr="009328BE" w:rsidRDefault="00E13D51" w:rsidP="009328BE">
      <w:pPr>
        <w:pStyle w:val="ListParagraph"/>
        <w:numPr>
          <w:ilvl w:val="0"/>
          <w:numId w:val="48"/>
        </w:numPr>
        <w:ind w:left="1440"/>
        <w:jc w:val="both"/>
        <w:rPr>
          <w:rFonts w:ascii="Arial" w:hAnsi="Arial" w:cs="Arial"/>
          <w:bCs/>
          <w:lang w:val="sr-Cyrl-CS"/>
        </w:rPr>
      </w:pPr>
      <w:r w:rsidRPr="009328BE">
        <w:rPr>
          <w:rFonts w:ascii="Arial" w:hAnsi="Arial" w:cs="Arial"/>
          <w:bCs/>
          <w:lang w:val="sr-Cyrl-CS"/>
        </w:rPr>
        <w:t>да имам у радном односу или да на други начин радно ангажованих, најмање пет сервисера који поседују најмање једну годину радног искуства, и то:</w:t>
      </w:r>
      <w:r w:rsidR="009328BE">
        <w:rPr>
          <w:rFonts w:ascii="Arial" w:hAnsi="Arial" w:cs="Arial"/>
          <w:bCs/>
          <w:lang w:val="sr-Cyrl-CS"/>
        </w:rPr>
        <w:t xml:space="preserve"> :___________________________________________________________</w:t>
      </w:r>
    </w:p>
    <w:p w:rsidR="00E13D51" w:rsidRDefault="009328BE" w:rsidP="009328BE">
      <w:pPr>
        <w:ind w:left="1440" w:right="-286"/>
        <w:contextualSpacing/>
        <w:jc w:val="both"/>
        <w:rPr>
          <w:rFonts w:ascii="Arial" w:hAnsi="Arial" w:cs="Arial"/>
          <w:lang w:val="sr-Cyrl-CS"/>
        </w:rPr>
      </w:pPr>
      <w:r>
        <w:rPr>
          <w:rFonts w:ascii="Arial" w:hAnsi="Arial" w:cs="Arial"/>
          <w:lang w:val="sr-Cyrl-CS"/>
        </w:rPr>
        <w:t>__________________________________________________________</w:t>
      </w:r>
    </w:p>
    <w:p w:rsidR="009328BE" w:rsidRDefault="009328BE" w:rsidP="009328BE">
      <w:pPr>
        <w:ind w:left="1440" w:right="-286"/>
        <w:contextualSpacing/>
        <w:jc w:val="both"/>
        <w:rPr>
          <w:rFonts w:ascii="Arial" w:hAnsi="Arial" w:cs="Arial"/>
          <w:lang w:val="sr-Cyrl-CS"/>
        </w:rPr>
      </w:pPr>
    </w:p>
    <w:p w:rsidR="009328BE" w:rsidRDefault="009328BE" w:rsidP="009328BE">
      <w:pPr>
        <w:ind w:left="1440" w:right="-286"/>
        <w:contextualSpacing/>
        <w:jc w:val="both"/>
        <w:rPr>
          <w:rFonts w:ascii="Arial" w:hAnsi="Arial" w:cs="Arial"/>
          <w:lang w:val="sr-Cyrl-CS"/>
        </w:rPr>
      </w:pPr>
    </w:p>
    <w:p w:rsidR="009328BE" w:rsidRPr="00E13D51" w:rsidRDefault="009328BE" w:rsidP="009328BE">
      <w:pPr>
        <w:ind w:left="1440" w:right="-286"/>
        <w:contextualSpacing/>
        <w:jc w:val="both"/>
        <w:rPr>
          <w:rFonts w:ascii="Arial" w:hAnsi="Arial" w:cs="Arial"/>
          <w:lang w:val="sr-Cyrl-CS"/>
        </w:rPr>
      </w:pPr>
    </w:p>
    <w:p w:rsidR="00E13D51" w:rsidRPr="00E13D51" w:rsidRDefault="00E13D51" w:rsidP="00C046C2">
      <w:pPr>
        <w:ind w:right="-286"/>
        <w:contextualSpacing/>
        <w:jc w:val="both"/>
        <w:rPr>
          <w:rFonts w:ascii="Arial" w:hAnsi="Arial" w:cs="Arial"/>
          <w:lang w:val="sr-Cyrl-CS"/>
        </w:rPr>
      </w:pPr>
      <w:r w:rsidRPr="00E13D51">
        <w:rPr>
          <w:rFonts w:ascii="Arial" w:hAnsi="Arial" w:cs="Arial"/>
          <w:lang w:val="sr-Cyrl-CS"/>
        </w:rPr>
        <w:t>У__________________                                                                                   ПОНУЂАЧ</w:t>
      </w:r>
    </w:p>
    <w:p w:rsidR="00E13D51" w:rsidRPr="00E13D51" w:rsidRDefault="00E13D51" w:rsidP="00C046C2">
      <w:pPr>
        <w:ind w:right="-286"/>
        <w:contextualSpacing/>
        <w:jc w:val="both"/>
        <w:rPr>
          <w:rFonts w:ascii="Arial" w:hAnsi="Arial" w:cs="Arial"/>
          <w:lang w:val="sr-Cyrl-CS"/>
        </w:rPr>
      </w:pPr>
      <w:r w:rsidRPr="00E13D51">
        <w:rPr>
          <w:rFonts w:ascii="Arial" w:hAnsi="Arial" w:cs="Arial"/>
          <w:lang w:val="sr-Cyrl-CS"/>
        </w:rPr>
        <w:t xml:space="preserve">                                                      </w:t>
      </w:r>
    </w:p>
    <w:p w:rsidR="00DA3231" w:rsidRDefault="00E13D51" w:rsidP="00E13D51">
      <w:pPr>
        <w:ind w:right="-286"/>
        <w:contextualSpacing/>
        <w:jc w:val="both"/>
        <w:rPr>
          <w:rFonts w:ascii="Arial" w:hAnsi="Arial" w:cs="Arial"/>
          <w:lang w:val="sr-Cyrl-CS"/>
        </w:rPr>
      </w:pPr>
      <w:r w:rsidRPr="00E13D51">
        <w:rPr>
          <w:rFonts w:ascii="Arial" w:hAnsi="Arial" w:cs="Arial"/>
          <w:lang w:val="sr-Cyrl-CS"/>
        </w:rPr>
        <w:t xml:space="preserve">Датум______________                        М.П.                                         ______________                                       </w:t>
      </w:r>
    </w:p>
    <w:p w:rsidR="009328BE" w:rsidRPr="009328BE" w:rsidRDefault="009328BE"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b/>
          <w:sz w:val="20"/>
          <w:szCs w:val="20"/>
          <w:lang w:val="sr-Cyrl-CS"/>
        </w:rPr>
      </w:pPr>
    </w:p>
    <w:p w:rsidR="00E13D51" w:rsidRDefault="00E13D51" w:rsidP="00E13D51">
      <w:pPr>
        <w:ind w:right="-286"/>
        <w:contextualSpacing/>
        <w:jc w:val="both"/>
        <w:rPr>
          <w:rFonts w:ascii="Arial" w:hAnsi="Arial" w:cs="Arial"/>
          <w:b/>
          <w:sz w:val="20"/>
          <w:szCs w:val="20"/>
          <w:lang w:val="sr-Cyrl-CS"/>
        </w:rPr>
      </w:pPr>
      <w:r w:rsidRPr="00E13D51">
        <w:rPr>
          <w:rFonts w:ascii="Arial" w:hAnsi="Arial" w:cs="Arial"/>
          <w:b/>
          <w:sz w:val="20"/>
          <w:szCs w:val="20"/>
          <w:lang w:val="sr-Cyrl-CS"/>
        </w:rPr>
        <w:t xml:space="preserve">Образац 8. </w:t>
      </w:r>
    </w:p>
    <w:p w:rsidR="009328BE" w:rsidRPr="00E13D51" w:rsidRDefault="009328BE" w:rsidP="00E13D51">
      <w:pPr>
        <w:ind w:right="-286"/>
        <w:contextualSpacing/>
        <w:jc w:val="both"/>
        <w:rPr>
          <w:rFonts w:ascii="Arial" w:hAnsi="Arial" w:cs="Arial"/>
          <w:b/>
          <w:sz w:val="20"/>
          <w:szCs w:val="20"/>
          <w:lang w:val="sr-Cyrl-CS"/>
        </w:rPr>
      </w:pPr>
    </w:p>
    <w:p w:rsidR="00E13D51" w:rsidRPr="00E13D51" w:rsidRDefault="00E13D51" w:rsidP="00E13D51">
      <w:pPr>
        <w:ind w:right="-286"/>
        <w:contextualSpacing/>
        <w:jc w:val="both"/>
        <w:rPr>
          <w:rFonts w:ascii="Arial" w:hAnsi="Arial" w:cs="Arial"/>
          <w:b/>
          <w:i/>
        </w:rPr>
      </w:pPr>
      <w:r w:rsidRPr="00E13D51">
        <w:rPr>
          <w:rFonts w:ascii="Arial" w:hAnsi="Arial" w:cs="Arial"/>
          <w:b/>
          <w:i/>
          <w:sz w:val="20"/>
          <w:szCs w:val="20"/>
        </w:rPr>
        <w:t>(</w:t>
      </w:r>
      <w:proofErr w:type="gramStart"/>
      <w:r w:rsidRPr="00E13D51">
        <w:rPr>
          <w:rFonts w:ascii="Arial" w:hAnsi="Arial" w:cs="Arial"/>
          <w:b/>
          <w:i/>
          <w:sz w:val="20"/>
          <w:szCs w:val="20"/>
          <w:lang w:val="ru-RU"/>
        </w:rPr>
        <w:t>попуњава</w:t>
      </w:r>
      <w:proofErr w:type="gramEnd"/>
      <w:r w:rsidRPr="00E13D51">
        <w:rPr>
          <w:rFonts w:ascii="Arial" w:hAnsi="Arial" w:cs="Arial"/>
          <w:b/>
          <w:i/>
          <w:sz w:val="20"/>
          <w:szCs w:val="20"/>
          <w:lang w:val="ru-RU"/>
        </w:rPr>
        <w:t>, потписује и оверава самостални понуђач</w:t>
      </w:r>
      <w:r w:rsidRPr="00E13D51">
        <w:rPr>
          <w:rFonts w:ascii="Arial" w:hAnsi="Arial" w:cs="Arial"/>
          <w:b/>
          <w:i/>
          <w:sz w:val="20"/>
          <w:szCs w:val="20"/>
        </w:rPr>
        <w:t>, односно члан групе који је одређен за носиоца посла т.ј. који подноси понуду и заступа групу понуђача у складу са заједничком споразумом чланова групе понуђача и понуђач који наступа са подизвођачем)</w:t>
      </w: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center"/>
        <w:rPr>
          <w:rFonts w:ascii="Arial" w:hAnsi="Arial" w:cs="Arial"/>
          <w:b/>
          <w:lang w:val="sr-Cyrl-CS"/>
        </w:rPr>
      </w:pPr>
      <w:r w:rsidRPr="00E13D51">
        <w:rPr>
          <w:rFonts w:ascii="Arial" w:hAnsi="Arial" w:cs="Arial"/>
          <w:b/>
          <w:lang w:val="sr-Cyrl-CS"/>
        </w:rPr>
        <w:t>Структура цене</w:t>
      </w:r>
    </w:p>
    <w:p w:rsidR="00E13D51" w:rsidRPr="00E13D51" w:rsidRDefault="00E13D51" w:rsidP="00E13D51">
      <w:pPr>
        <w:ind w:left="720" w:right="-286"/>
        <w:contextualSpacing/>
        <w:jc w:val="both"/>
        <w:rPr>
          <w:rFonts w:ascii="Arial" w:hAnsi="Arial" w:cs="Arial"/>
        </w:rPr>
      </w:pPr>
    </w:p>
    <w:tbl>
      <w:tblPr>
        <w:tblStyle w:val="TableGrid"/>
        <w:tblW w:w="0" w:type="auto"/>
        <w:tblLook w:val="04A0" w:firstRow="1" w:lastRow="0" w:firstColumn="1" w:lastColumn="0" w:noHBand="0" w:noVBand="1"/>
      </w:tblPr>
      <w:tblGrid>
        <w:gridCol w:w="5637"/>
        <w:gridCol w:w="3650"/>
      </w:tblGrid>
      <w:tr w:rsidR="00E13D51" w:rsidRPr="00E13D51" w:rsidTr="00E13D51">
        <w:tc>
          <w:tcPr>
            <w:tcW w:w="5637" w:type="dxa"/>
          </w:tcPr>
          <w:p w:rsidR="00E13D51" w:rsidRPr="00E13D51" w:rsidRDefault="00E13D51" w:rsidP="00E13D51">
            <w:pPr>
              <w:ind w:right="-286"/>
              <w:contextualSpacing/>
              <w:jc w:val="center"/>
              <w:rPr>
                <w:rFonts w:ascii="Arial" w:hAnsi="Arial" w:cs="Arial"/>
                <w:b/>
                <w:lang w:val="sr-Cyrl-CS"/>
              </w:rPr>
            </w:pPr>
            <w:r w:rsidRPr="00E13D51">
              <w:rPr>
                <w:rFonts w:ascii="Arial" w:hAnsi="Arial" w:cs="Arial"/>
                <w:b/>
                <w:lang w:val="sr-Cyrl-CS"/>
              </w:rPr>
              <w:t>Врста копије</w:t>
            </w:r>
          </w:p>
        </w:tc>
        <w:tc>
          <w:tcPr>
            <w:tcW w:w="3650" w:type="dxa"/>
          </w:tcPr>
          <w:p w:rsidR="00E13D51" w:rsidRPr="00E13D51" w:rsidRDefault="00E13D51" w:rsidP="00E13D51">
            <w:pPr>
              <w:ind w:right="-286"/>
              <w:contextualSpacing/>
              <w:jc w:val="center"/>
              <w:rPr>
                <w:rFonts w:ascii="Arial" w:hAnsi="Arial" w:cs="Arial"/>
                <w:b/>
                <w:lang w:val="sr-Cyrl-CS"/>
              </w:rPr>
            </w:pPr>
            <w:r w:rsidRPr="00E13D51">
              <w:rPr>
                <w:rFonts w:ascii="Arial" w:hAnsi="Arial" w:cs="Arial"/>
                <w:b/>
                <w:lang w:val="sr-Cyrl-CS"/>
              </w:rPr>
              <w:t>Јединична цена закупа</w:t>
            </w:r>
          </w:p>
        </w:tc>
      </w:tr>
      <w:tr w:rsidR="00E13D51" w:rsidRPr="00E13D51" w:rsidTr="00E13D51">
        <w:tc>
          <w:tcPr>
            <w:tcW w:w="5637" w:type="dxa"/>
          </w:tcPr>
          <w:p w:rsidR="00E13D51" w:rsidRPr="003479B8" w:rsidRDefault="00E13D51" w:rsidP="00E13D51">
            <w:pPr>
              <w:pStyle w:val="BodyText"/>
              <w:contextualSpacing/>
              <w:jc w:val="both"/>
              <w:rPr>
                <w:rFonts w:ascii="Arial" w:hAnsi="Arial" w:cs="Arial"/>
                <w:sz w:val="20"/>
                <w:szCs w:val="20"/>
              </w:rPr>
            </w:pPr>
            <w:r w:rsidRPr="003479B8">
              <w:rPr>
                <w:rFonts w:ascii="Arial" w:hAnsi="Arial" w:cs="Arial"/>
                <w:sz w:val="20"/>
                <w:szCs w:val="20"/>
              </w:rPr>
              <w:t>Ц</w:t>
            </w:r>
            <w:r w:rsidRPr="003479B8">
              <w:rPr>
                <w:rFonts w:ascii="Arial" w:hAnsi="Arial" w:cs="Arial"/>
                <w:sz w:val="20"/>
                <w:szCs w:val="20"/>
                <w:lang w:val="sr-Cyrl-RS"/>
              </w:rPr>
              <w:t>БК</w:t>
            </w:r>
            <w:r w:rsidRPr="003479B8">
              <w:rPr>
                <w:rFonts w:ascii="Arial" w:hAnsi="Arial" w:cs="Arial"/>
                <w:sz w:val="20"/>
                <w:szCs w:val="20"/>
              </w:rPr>
              <w:t xml:space="preserve"> – цена црно-беле копије, </w:t>
            </w:r>
          </w:p>
        </w:tc>
        <w:tc>
          <w:tcPr>
            <w:tcW w:w="3650" w:type="dxa"/>
          </w:tcPr>
          <w:p w:rsidR="00E13D51" w:rsidRPr="00E13D51" w:rsidRDefault="00E13D51" w:rsidP="00E13D51">
            <w:pPr>
              <w:ind w:right="-286"/>
              <w:contextualSpacing/>
              <w:jc w:val="both"/>
              <w:rPr>
                <w:rFonts w:ascii="Arial" w:hAnsi="Arial" w:cs="Arial"/>
                <w:b/>
                <w:lang w:val="sr-Cyrl-CS"/>
              </w:rPr>
            </w:pPr>
          </w:p>
        </w:tc>
      </w:tr>
      <w:tr w:rsidR="00E13D51" w:rsidRPr="00E13D51" w:rsidTr="00E13D51">
        <w:tc>
          <w:tcPr>
            <w:tcW w:w="5637" w:type="dxa"/>
          </w:tcPr>
          <w:p w:rsidR="00E13D51" w:rsidRPr="003479B8" w:rsidRDefault="00E13D51" w:rsidP="00E13D51">
            <w:pPr>
              <w:pStyle w:val="BodyText"/>
              <w:contextualSpacing/>
              <w:jc w:val="both"/>
              <w:rPr>
                <w:rFonts w:ascii="Arial" w:hAnsi="Arial" w:cs="Arial"/>
                <w:sz w:val="20"/>
                <w:szCs w:val="20"/>
                <w:lang w:val="sr-Cyrl-CS"/>
              </w:rPr>
            </w:pPr>
            <w:r w:rsidRPr="003479B8">
              <w:rPr>
                <w:rFonts w:ascii="Arial" w:hAnsi="Arial" w:cs="Arial"/>
                <w:sz w:val="20"/>
                <w:szCs w:val="20"/>
                <w:lang w:val="sr-Cyrl-RS"/>
              </w:rPr>
              <w:t>КК</w:t>
            </w:r>
            <w:r w:rsidRPr="003479B8">
              <w:rPr>
                <w:rFonts w:ascii="Arial" w:hAnsi="Arial" w:cs="Arial"/>
                <w:sz w:val="20"/>
                <w:szCs w:val="20"/>
              </w:rPr>
              <w:t>МФ – цена колор копије мулти-функц</w:t>
            </w:r>
            <w:r w:rsidRPr="003479B8">
              <w:rPr>
                <w:rFonts w:ascii="Arial" w:hAnsi="Arial" w:cs="Arial"/>
                <w:sz w:val="20"/>
                <w:szCs w:val="20"/>
                <w:lang w:val="sr-Cyrl-RS"/>
              </w:rPr>
              <w:t xml:space="preserve">ионалног </w:t>
            </w:r>
            <w:r w:rsidRPr="003479B8">
              <w:rPr>
                <w:rFonts w:ascii="Arial" w:hAnsi="Arial" w:cs="Arial"/>
                <w:sz w:val="20"/>
                <w:szCs w:val="20"/>
              </w:rPr>
              <w:t xml:space="preserve"> апарата, </w:t>
            </w:r>
          </w:p>
        </w:tc>
        <w:tc>
          <w:tcPr>
            <w:tcW w:w="3650" w:type="dxa"/>
          </w:tcPr>
          <w:p w:rsidR="00E13D51" w:rsidRPr="00E13D51" w:rsidRDefault="00E13D51" w:rsidP="00E13D51">
            <w:pPr>
              <w:ind w:right="-286"/>
              <w:contextualSpacing/>
              <w:jc w:val="both"/>
              <w:rPr>
                <w:rFonts w:ascii="Arial" w:hAnsi="Arial" w:cs="Arial"/>
                <w:b/>
                <w:lang w:val="sr-Cyrl-CS"/>
              </w:rPr>
            </w:pPr>
          </w:p>
        </w:tc>
      </w:tr>
      <w:tr w:rsidR="00E13D51" w:rsidRPr="00E13D51" w:rsidTr="00E13D51">
        <w:tc>
          <w:tcPr>
            <w:tcW w:w="5637" w:type="dxa"/>
          </w:tcPr>
          <w:p w:rsidR="00E13D51" w:rsidRPr="003479B8" w:rsidRDefault="00E13D51" w:rsidP="00E13D51">
            <w:pPr>
              <w:pStyle w:val="BodyText"/>
              <w:contextualSpacing/>
              <w:jc w:val="both"/>
              <w:rPr>
                <w:rFonts w:ascii="Arial" w:hAnsi="Arial" w:cs="Arial"/>
                <w:sz w:val="20"/>
                <w:szCs w:val="20"/>
              </w:rPr>
            </w:pPr>
            <w:r w:rsidRPr="003479B8">
              <w:rPr>
                <w:rFonts w:ascii="Arial" w:hAnsi="Arial" w:cs="Arial"/>
                <w:sz w:val="20"/>
                <w:szCs w:val="20"/>
              </w:rPr>
              <w:t>Ц</w:t>
            </w:r>
            <w:r w:rsidRPr="003479B8">
              <w:rPr>
                <w:rFonts w:ascii="Arial" w:hAnsi="Arial" w:cs="Arial"/>
                <w:sz w:val="20"/>
                <w:szCs w:val="20"/>
                <w:lang w:val="sr-Cyrl-RS"/>
              </w:rPr>
              <w:t>БК</w:t>
            </w:r>
            <w:r w:rsidRPr="003479B8">
              <w:rPr>
                <w:rFonts w:ascii="Arial" w:hAnsi="Arial" w:cs="Arial"/>
                <w:sz w:val="20"/>
                <w:szCs w:val="20"/>
              </w:rPr>
              <w:t xml:space="preserve">МФ – цена црно-беле копије мулти-функц. </w:t>
            </w:r>
            <w:proofErr w:type="gramStart"/>
            <w:r w:rsidRPr="003479B8">
              <w:rPr>
                <w:rFonts w:ascii="Arial" w:hAnsi="Arial" w:cs="Arial"/>
                <w:sz w:val="20"/>
                <w:szCs w:val="20"/>
              </w:rPr>
              <w:t>апарата</w:t>
            </w:r>
            <w:proofErr w:type="gramEnd"/>
            <w:r w:rsidRPr="003479B8">
              <w:rPr>
                <w:rFonts w:ascii="Arial" w:hAnsi="Arial" w:cs="Arial"/>
                <w:sz w:val="20"/>
                <w:szCs w:val="20"/>
              </w:rPr>
              <w:t>.</w:t>
            </w:r>
          </w:p>
        </w:tc>
        <w:tc>
          <w:tcPr>
            <w:tcW w:w="3650" w:type="dxa"/>
          </w:tcPr>
          <w:p w:rsidR="00E13D51" w:rsidRPr="00E13D51" w:rsidRDefault="00E13D51" w:rsidP="00E13D51">
            <w:pPr>
              <w:ind w:right="-286"/>
              <w:contextualSpacing/>
              <w:jc w:val="both"/>
              <w:rPr>
                <w:rFonts w:ascii="Arial" w:hAnsi="Arial" w:cs="Arial"/>
                <w:b/>
                <w:lang w:val="sr-Cyrl-CS"/>
              </w:rPr>
            </w:pPr>
          </w:p>
        </w:tc>
      </w:tr>
      <w:tr w:rsidR="00E13D51" w:rsidRPr="00E13D51" w:rsidTr="00E13D51">
        <w:tc>
          <w:tcPr>
            <w:tcW w:w="5637" w:type="dxa"/>
          </w:tcPr>
          <w:p w:rsidR="00E13D51" w:rsidRPr="00E13D51" w:rsidRDefault="00E13D51" w:rsidP="00E13D51">
            <w:pPr>
              <w:ind w:right="-286"/>
              <w:contextualSpacing/>
              <w:jc w:val="both"/>
              <w:rPr>
                <w:rFonts w:ascii="Arial" w:hAnsi="Arial" w:cs="Arial"/>
                <w:b/>
                <w:lang w:val="sr-Cyrl-CS"/>
              </w:rPr>
            </w:pPr>
            <w:r w:rsidRPr="00E13D51">
              <w:rPr>
                <w:rFonts w:ascii="Arial" w:hAnsi="Arial" w:cs="Arial"/>
                <w:b/>
                <w:lang w:val="sr-Cyrl-CS"/>
              </w:rPr>
              <w:t>ПРОСЕЧНА ЦЕНА КОПИЈЕ</w:t>
            </w:r>
          </w:p>
        </w:tc>
        <w:tc>
          <w:tcPr>
            <w:tcW w:w="3650" w:type="dxa"/>
          </w:tcPr>
          <w:p w:rsidR="00E13D51" w:rsidRPr="00E13D51" w:rsidRDefault="00E13D51" w:rsidP="00E13D51">
            <w:pPr>
              <w:ind w:right="-286"/>
              <w:contextualSpacing/>
              <w:jc w:val="both"/>
              <w:rPr>
                <w:rFonts w:ascii="Arial" w:hAnsi="Arial" w:cs="Arial"/>
                <w:b/>
                <w:lang w:val="sr-Cyrl-CS"/>
              </w:rPr>
            </w:pPr>
          </w:p>
        </w:tc>
      </w:tr>
    </w:tbl>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Цена закупа је изражена у у динарима без ПДВ.</w:t>
      </w:r>
    </w:p>
    <w:p w:rsidR="00E13D51" w:rsidRPr="00E13D51" w:rsidRDefault="00E13D51" w:rsidP="00E13D51">
      <w:pPr>
        <w:spacing w:after="120"/>
        <w:ind w:right="-286"/>
        <w:contextualSpacing/>
        <w:jc w:val="both"/>
        <w:rPr>
          <w:rFonts w:ascii="Arial" w:hAnsi="Arial" w:cs="Arial"/>
        </w:rPr>
      </w:pPr>
    </w:p>
    <w:p w:rsidR="00E13D51" w:rsidRPr="007C4EFC" w:rsidRDefault="00E13D51" w:rsidP="00E13D51">
      <w:pPr>
        <w:pStyle w:val="BodyText"/>
        <w:ind w:right="-286"/>
        <w:contextualSpacing/>
        <w:jc w:val="both"/>
        <w:rPr>
          <w:rFonts w:ascii="Arial" w:hAnsi="Arial" w:cs="Arial"/>
          <w:sz w:val="20"/>
          <w:szCs w:val="20"/>
          <w:lang w:val="sr-Cyrl-RS"/>
        </w:rPr>
      </w:pPr>
      <w:r w:rsidRPr="007C4EFC">
        <w:rPr>
          <w:rFonts w:ascii="Arial" w:hAnsi="Arial" w:cs="Arial"/>
          <w:sz w:val="20"/>
          <w:szCs w:val="20"/>
          <w:lang w:val="sr-Cyrl-RS"/>
        </w:rPr>
        <w:t xml:space="preserve">Просечна цена се израчунава по следећој формули: </w:t>
      </w:r>
    </w:p>
    <w:p w:rsidR="00E13D51" w:rsidRPr="007C4EFC" w:rsidRDefault="00E13D51" w:rsidP="00E13D51">
      <w:pPr>
        <w:pStyle w:val="BodyText"/>
        <w:ind w:right="-286"/>
        <w:contextualSpacing/>
        <w:jc w:val="center"/>
        <w:rPr>
          <w:rFonts w:ascii="Arial" w:hAnsi="Arial" w:cs="Arial"/>
          <w:sz w:val="20"/>
          <w:szCs w:val="20"/>
          <w:lang w:val="sr-Cyrl-CS"/>
        </w:rPr>
      </w:pPr>
      <w:r w:rsidRPr="007C4EFC">
        <w:rPr>
          <w:rFonts w:ascii="Arial" w:hAnsi="Arial" w:cs="Arial"/>
          <w:sz w:val="20"/>
          <w:szCs w:val="20"/>
          <w:lang w:val="sr-Cyrl-RS"/>
        </w:rPr>
        <w:t xml:space="preserve">ПЦ </w:t>
      </w:r>
      <w:r w:rsidRPr="007C4EFC">
        <w:rPr>
          <w:rFonts w:ascii="Arial" w:hAnsi="Arial" w:cs="Arial"/>
          <w:sz w:val="20"/>
          <w:szCs w:val="20"/>
        </w:rPr>
        <w:t>=</w:t>
      </w:r>
      <w:r w:rsidRPr="007C4EFC">
        <w:rPr>
          <w:rFonts w:ascii="Arial" w:hAnsi="Arial" w:cs="Arial"/>
          <w:sz w:val="20"/>
          <w:szCs w:val="20"/>
          <w:lang w:val="sr-Cyrl-RS"/>
        </w:rPr>
        <w:t xml:space="preserve"> (</w:t>
      </w:r>
      <w:r w:rsidRPr="007C4EFC">
        <w:rPr>
          <w:rFonts w:ascii="Arial" w:hAnsi="Arial" w:cs="Arial"/>
          <w:sz w:val="20"/>
          <w:szCs w:val="20"/>
        </w:rPr>
        <w:t>Ц</w:t>
      </w:r>
      <w:r w:rsidRPr="007C4EFC">
        <w:rPr>
          <w:rFonts w:ascii="Arial" w:hAnsi="Arial" w:cs="Arial"/>
          <w:sz w:val="20"/>
          <w:szCs w:val="20"/>
          <w:lang w:val="sr-Cyrl-RS"/>
        </w:rPr>
        <w:t>БК</w:t>
      </w:r>
      <w:r w:rsidRPr="007C4EFC">
        <w:rPr>
          <w:rFonts w:ascii="Arial" w:hAnsi="Arial" w:cs="Arial"/>
          <w:sz w:val="20"/>
          <w:szCs w:val="20"/>
        </w:rPr>
        <w:t xml:space="preserve"> х 0,95</w:t>
      </w:r>
      <w:r w:rsidRPr="007C4EFC">
        <w:rPr>
          <w:rFonts w:ascii="Arial" w:hAnsi="Arial" w:cs="Arial"/>
          <w:sz w:val="20"/>
          <w:szCs w:val="20"/>
          <w:lang w:val="sr-Cyrl-RS"/>
        </w:rPr>
        <w:t>)</w:t>
      </w:r>
      <w:r w:rsidRPr="007C4EFC">
        <w:rPr>
          <w:rFonts w:ascii="Arial" w:hAnsi="Arial" w:cs="Arial"/>
          <w:sz w:val="20"/>
          <w:szCs w:val="20"/>
        </w:rPr>
        <w:t xml:space="preserve"> +  </w:t>
      </w:r>
      <w:r w:rsidRPr="007C4EFC">
        <w:rPr>
          <w:rFonts w:ascii="Arial" w:hAnsi="Arial" w:cs="Arial"/>
          <w:sz w:val="20"/>
          <w:szCs w:val="20"/>
          <w:lang w:val="sr-Cyrl-RS"/>
        </w:rPr>
        <w:t>(КК</w:t>
      </w:r>
      <w:r w:rsidRPr="007C4EFC">
        <w:rPr>
          <w:rFonts w:ascii="Arial" w:hAnsi="Arial" w:cs="Arial"/>
          <w:sz w:val="20"/>
          <w:szCs w:val="20"/>
        </w:rPr>
        <w:t>МФ х 0,02</w:t>
      </w:r>
      <w:r w:rsidRPr="007C4EFC">
        <w:rPr>
          <w:rFonts w:ascii="Arial" w:hAnsi="Arial" w:cs="Arial"/>
          <w:sz w:val="20"/>
          <w:szCs w:val="20"/>
          <w:lang w:val="sr-Cyrl-RS"/>
        </w:rPr>
        <w:t>)</w:t>
      </w:r>
      <w:r w:rsidRPr="007C4EFC">
        <w:rPr>
          <w:rFonts w:ascii="Arial" w:hAnsi="Arial" w:cs="Arial"/>
          <w:sz w:val="20"/>
          <w:szCs w:val="20"/>
        </w:rPr>
        <w:t xml:space="preserve"> +  </w:t>
      </w:r>
      <w:r w:rsidRPr="007C4EFC">
        <w:rPr>
          <w:rFonts w:ascii="Arial" w:hAnsi="Arial" w:cs="Arial"/>
          <w:sz w:val="20"/>
          <w:szCs w:val="20"/>
          <w:lang w:val="sr-Cyrl-RS"/>
        </w:rPr>
        <w:t>(</w:t>
      </w:r>
      <w:r w:rsidRPr="007C4EFC">
        <w:rPr>
          <w:rFonts w:ascii="Arial" w:hAnsi="Arial" w:cs="Arial"/>
          <w:sz w:val="20"/>
          <w:szCs w:val="20"/>
        </w:rPr>
        <w:t>Ц</w:t>
      </w:r>
      <w:r w:rsidRPr="007C4EFC">
        <w:rPr>
          <w:rFonts w:ascii="Arial" w:hAnsi="Arial" w:cs="Arial"/>
          <w:sz w:val="20"/>
          <w:szCs w:val="20"/>
          <w:lang w:val="sr-Cyrl-RS"/>
        </w:rPr>
        <w:t>БКМ</w:t>
      </w:r>
      <w:r w:rsidRPr="007C4EFC">
        <w:rPr>
          <w:rFonts w:ascii="Arial" w:hAnsi="Arial" w:cs="Arial"/>
          <w:sz w:val="20"/>
          <w:szCs w:val="20"/>
        </w:rPr>
        <w:t>Ф х 0,03</w:t>
      </w:r>
      <w:r w:rsidRPr="007C4EFC">
        <w:rPr>
          <w:rFonts w:ascii="Arial" w:hAnsi="Arial" w:cs="Arial"/>
          <w:sz w:val="20"/>
          <w:szCs w:val="20"/>
          <w:lang w:val="sr-Cyrl-RS"/>
        </w:rPr>
        <w:t>)</w:t>
      </w:r>
      <w:r w:rsidRPr="007C4EFC">
        <w:rPr>
          <w:rFonts w:ascii="Arial" w:hAnsi="Arial" w:cs="Arial"/>
          <w:sz w:val="20"/>
          <w:szCs w:val="20"/>
        </w:rPr>
        <w:t xml:space="preserve"> </w:t>
      </w:r>
    </w:p>
    <w:p w:rsidR="00E13D51" w:rsidRPr="007C4EFC" w:rsidRDefault="00E13D51" w:rsidP="00E13D51">
      <w:pPr>
        <w:pStyle w:val="BodyText"/>
        <w:ind w:right="-286"/>
        <w:contextualSpacing/>
        <w:jc w:val="both"/>
        <w:rPr>
          <w:rFonts w:ascii="Arial" w:hAnsi="Arial" w:cs="Arial"/>
          <w:sz w:val="20"/>
          <w:szCs w:val="20"/>
          <w:lang w:val="sr-Cyrl-RS"/>
        </w:rPr>
      </w:pPr>
      <w:proofErr w:type="gramStart"/>
      <w:r w:rsidRPr="007C4EFC">
        <w:rPr>
          <w:rFonts w:ascii="Arial" w:hAnsi="Arial" w:cs="Arial"/>
          <w:sz w:val="20"/>
          <w:szCs w:val="20"/>
        </w:rPr>
        <w:t>где</w:t>
      </w:r>
      <w:proofErr w:type="gramEnd"/>
      <w:r w:rsidRPr="007C4EFC">
        <w:rPr>
          <w:rFonts w:ascii="Arial" w:hAnsi="Arial" w:cs="Arial"/>
          <w:sz w:val="20"/>
          <w:szCs w:val="20"/>
        </w:rPr>
        <w:t xml:space="preserve"> су : </w:t>
      </w:r>
    </w:p>
    <w:p w:rsidR="00E13D51" w:rsidRPr="007C4EFC" w:rsidRDefault="00E13D51" w:rsidP="00E13D51">
      <w:pPr>
        <w:pStyle w:val="BodyText"/>
        <w:ind w:right="-286"/>
        <w:contextualSpacing/>
        <w:jc w:val="both"/>
        <w:rPr>
          <w:rFonts w:ascii="Arial" w:hAnsi="Arial" w:cs="Arial"/>
          <w:sz w:val="20"/>
          <w:szCs w:val="20"/>
          <w:lang w:val="sr-Cyrl-CS"/>
        </w:rPr>
      </w:pPr>
      <w:r w:rsidRPr="007C4EFC">
        <w:rPr>
          <w:rFonts w:ascii="Arial" w:hAnsi="Arial" w:cs="Arial"/>
          <w:sz w:val="20"/>
          <w:szCs w:val="20"/>
          <w:lang w:val="sr-Cyrl-RS"/>
        </w:rPr>
        <w:t xml:space="preserve">ПЦ- просечна цена, </w:t>
      </w:r>
      <w:r w:rsidRPr="007C4EFC">
        <w:rPr>
          <w:rFonts w:ascii="Arial" w:hAnsi="Arial" w:cs="Arial"/>
          <w:sz w:val="20"/>
          <w:szCs w:val="20"/>
        </w:rPr>
        <w:t xml:space="preserve"> </w:t>
      </w:r>
    </w:p>
    <w:p w:rsidR="00E13D51" w:rsidRPr="007C4EFC" w:rsidRDefault="00E13D51" w:rsidP="00E13D51">
      <w:pPr>
        <w:pStyle w:val="BodyText"/>
        <w:ind w:right="-286"/>
        <w:contextualSpacing/>
        <w:jc w:val="both"/>
        <w:rPr>
          <w:rFonts w:ascii="Arial" w:hAnsi="Arial" w:cs="Arial"/>
          <w:sz w:val="20"/>
          <w:szCs w:val="20"/>
        </w:rPr>
      </w:pPr>
      <w:r w:rsidRPr="007C4EFC">
        <w:rPr>
          <w:rFonts w:ascii="Arial" w:hAnsi="Arial" w:cs="Arial"/>
          <w:sz w:val="20"/>
          <w:szCs w:val="20"/>
        </w:rPr>
        <w:t>Ц</w:t>
      </w:r>
      <w:r w:rsidRPr="007C4EFC">
        <w:rPr>
          <w:rFonts w:ascii="Arial" w:hAnsi="Arial" w:cs="Arial"/>
          <w:sz w:val="20"/>
          <w:szCs w:val="20"/>
          <w:lang w:val="sr-Cyrl-RS"/>
        </w:rPr>
        <w:t>БК</w:t>
      </w:r>
      <w:r w:rsidRPr="007C4EFC">
        <w:rPr>
          <w:rFonts w:ascii="Arial" w:hAnsi="Arial" w:cs="Arial"/>
          <w:sz w:val="20"/>
          <w:szCs w:val="20"/>
        </w:rPr>
        <w:t xml:space="preserve"> – цена црно-беле копије, </w:t>
      </w:r>
    </w:p>
    <w:p w:rsidR="00E13D51" w:rsidRPr="007C4EFC" w:rsidRDefault="00E13D51" w:rsidP="00E13D51">
      <w:pPr>
        <w:pStyle w:val="BodyText"/>
        <w:ind w:right="-286"/>
        <w:contextualSpacing/>
        <w:jc w:val="both"/>
        <w:rPr>
          <w:rFonts w:ascii="Arial" w:hAnsi="Arial" w:cs="Arial"/>
          <w:sz w:val="20"/>
          <w:szCs w:val="20"/>
          <w:lang w:val="sr-Cyrl-CS"/>
        </w:rPr>
      </w:pPr>
      <w:r w:rsidRPr="007C4EFC">
        <w:rPr>
          <w:rFonts w:ascii="Arial" w:hAnsi="Arial" w:cs="Arial"/>
          <w:sz w:val="20"/>
          <w:szCs w:val="20"/>
          <w:lang w:val="sr-Cyrl-RS"/>
        </w:rPr>
        <w:t>КК</w:t>
      </w:r>
      <w:r w:rsidRPr="007C4EFC">
        <w:rPr>
          <w:rFonts w:ascii="Arial" w:hAnsi="Arial" w:cs="Arial"/>
          <w:sz w:val="20"/>
          <w:szCs w:val="20"/>
        </w:rPr>
        <w:t>МФ – цена колор копије мулти-функц</w:t>
      </w:r>
      <w:r w:rsidRPr="007C4EFC">
        <w:rPr>
          <w:rFonts w:ascii="Arial" w:hAnsi="Arial" w:cs="Arial"/>
          <w:sz w:val="20"/>
          <w:szCs w:val="20"/>
          <w:lang w:val="sr-Cyrl-RS"/>
        </w:rPr>
        <w:t xml:space="preserve">ионалног </w:t>
      </w:r>
      <w:r w:rsidRPr="007C4EFC">
        <w:rPr>
          <w:rFonts w:ascii="Arial" w:hAnsi="Arial" w:cs="Arial"/>
          <w:sz w:val="20"/>
          <w:szCs w:val="20"/>
        </w:rPr>
        <w:t xml:space="preserve"> апарата, </w:t>
      </w:r>
    </w:p>
    <w:p w:rsidR="00E13D51" w:rsidRDefault="00E13D51" w:rsidP="00E13D51">
      <w:pPr>
        <w:pStyle w:val="BodyText"/>
        <w:ind w:right="-286"/>
        <w:contextualSpacing/>
        <w:jc w:val="both"/>
        <w:rPr>
          <w:rFonts w:ascii="Arial" w:hAnsi="Arial" w:cs="Arial"/>
          <w:sz w:val="20"/>
          <w:szCs w:val="20"/>
          <w:lang w:val="sr-Cyrl-RS"/>
        </w:rPr>
      </w:pPr>
      <w:proofErr w:type="gramStart"/>
      <w:r w:rsidRPr="007C4EFC">
        <w:rPr>
          <w:rFonts w:ascii="Arial" w:hAnsi="Arial" w:cs="Arial"/>
          <w:sz w:val="20"/>
          <w:szCs w:val="20"/>
        </w:rPr>
        <w:t>Ц</w:t>
      </w:r>
      <w:r w:rsidRPr="007C4EFC">
        <w:rPr>
          <w:rFonts w:ascii="Arial" w:hAnsi="Arial" w:cs="Arial"/>
          <w:sz w:val="20"/>
          <w:szCs w:val="20"/>
          <w:lang w:val="sr-Cyrl-RS"/>
        </w:rPr>
        <w:t>БК</w:t>
      </w:r>
      <w:r w:rsidRPr="007C4EFC">
        <w:rPr>
          <w:rFonts w:ascii="Arial" w:hAnsi="Arial" w:cs="Arial"/>
          <w:sz w:val="20"/>
          <w:szCs w:val="20"/>
        </w:rPr>
        <w:t>МФ – цена црно-беле копије мулти-функц.</w:t>
      </w:r>
      <w:proofErr w:type="gramEnd"/>
      <w:r w:rsidRPr="007C4EFC">
        <w:rPr>
          <w:rFonts w:ascii="Arial" w:hAnsi="Arial" w:cs="Arial"/>
          <w:sz w:val="20"/>
          <w:szCs w:val="20"/>
        </w:rPr>
        <w:t xml:space="preserve"> </w:t>
      </w:r>
      <w:proofErr w:type="gramStart"/>
      <w:r w:rsidRPr="007C4EFC">
        <w:rPr>
          <w:rFonts w:ascii="Arial" w:hAnsi="Arial" w:cs="Arial"/>
          <w:sz w:val="20"/>
          <w:szCs w:val="20"/>
        </w:rPr>
        <w:t>апарата</w:t>
      </w:r>
      <w:proofErr w:type="gramEnd"/>
      <w:r w:rsidRPr="007C4EFC">
        <w:rPr>
          <w:rFonts w:ascii="Arial" w:hAnsi="Arial" w:cs="Arial"/>
          <w:sz w:val="20"/>
          <w:szCs w:val="20"/>
        </w:rPr>
        <w:t>.</w:t>
      </w:r>
    </w:p>
    <w:p w:rsidR="00E13D51" w:rsidRPr="007C4EFC" w:rsidRDefault="00E13D51" w:rsidP="00E13D51">
      <w:pPr>
        <w:pStyle w:val="BodyText"/>
        <w:ind w:right="-286"/>
        <w:contextualSpacing/>
        <w:jc w:val="both"/>
        <w:rPr>
          <w:rFonts w:ascii="Arial" w:hAnsi="Arial" w:cs="Arial"/>
          <w:sz w:val="20"/>
          <w:szCs w:val="20"/>
          <w:lang w:val="sr-Cyrl-RS"/>
        </w:rPr>
      </w:pPr>
    </w:p>
    <w:p w:rsidR="00E13D51" w:rsidRDefault="00E13D51" w:rsidP="00E13D51">
      <w:pPr>
        <w:ind w:right="-286"/>
        <w:contextualSpacing/>
        <w:jc w:val="both"/>
        <w:rPr>
          <w:rFonts w:ascii="Arial" w:hAnsi="Arial" w:cs="Arial"/>
          <w:sz w:val="20"/>
          <w:szCs w:val="20"/>
          <w:lang w:val="sr-Cyrl-CS"/>
        </w:rPr>
      </w:pPr>
      <w:r w:rsidRPr="007C4EFC">
        <w:rPr>
          <w:rFonts w:ascii="Arial" w:hAnsi="Arial" w:cs="Arial"/>
          <w:b/>
          <w:sz w:val="20"/>
          <w:szCs w:val="20"/>
          <w:lang w:val="sr-Cyrl-CS"/>
        </w:rPr>
        <w:t>Просечна цена</w:t>
      </w:r>
      <w:r w:rsidRPr="00D257D5">
        <w:rPr>
          <w:rFonts w:ascii="Arial" w:hAnsi="Arial" w:cs="Arial"/>
          <w:sz w:val="20"/>
          <w:szCs w:val="20"/>
          <w:lang w:val="sr-Cyrl-CS"/>
        </w:rPr>
        <w:t xml:space="preserve"> услуге закупа понуђених фотокопир апарата по копији (</w:t>
      </w:r>
      <w:r>
        <w:rPr>
          <w:rFonts w:ascii="Arial" w:hAnsi="Arial" w:cs="Arial"/>
          <w:sz w:val="20"/>
          <w:szCs w:val="20"/>
          <w:lang w:val="sr-Cyrl-CS"/>
        </w:rPr>
        <w:t xml:space="preserve">у складу са формулом из </w:t>
      </w:r>
      <w:r w:rsidRPr="00D257D5">
        <w:rPr>
          <w:rFonts w:ascii="Arial" w:hAnsi="Arial" w:cs="Arial"/>
          <w:sz w:val="20"/>
          <w:szCs w:val="20"/>
          <w:lang w:val="sr-Cyrl-CS"/>
        </w:rPr>
        <w:t>Конкурсне документације) износи: ................... динара, без ПДВ.</w:t>
      </w:r>
    </w:p>
    <w:p w:rsidR="00E13D51" w:rsidRPr="007C4EFC" w:rsidRDefault="00E13D51" w:rsidP="00E13D51">
      <w:pPr>
        <w:ind w:right="-286"/>
        <w:contextualSpacing/>
        <w:jc w:val="both"/>
        <w:rPr>
          <w:rFonts w:ascii="Arial" w:hAnsi="Arial" w:cs="Arial"/>
          <w:sz w:val="20"/>
          <w:szCs w:val="20"/>
          <w:lang w:val="sr-Cyrl-CS"/>
        </w:rPr>
      </w:pPr>
    </w:p>
    <w:p w:rsidR="00E13D51" w:rsidRPr="007C4EFC" w:rsidRDefault="00E13D51" w:rsidP="00E13D51">
      <w:pPr>
        <w:autoSpaceDE w:val="0"/>
        <w:autoSpaceDN w:val="0"/>
        <w:adjustRightInd w:val="0"/>
        <w:jc w:val="both"/>
        <w:rPr>
          <w:rFonts w:ascii="Arial" w:eastAsia="TimesNewRoman" w:hAnsi="Arial" w:cs="Arial"/>
          <w:color w:val="000000"/>
          <w:sz w:val="20"/>
          <w:szCs w:val="20"/>
          <w:lang w:val="ru-RU"/>
        </w:rPr>
      </w:pPr>
      <w:r w:rsidRPr="007C4EFC">
        <w:rPr>
          <w:rFonts w:ascii="Arial" w:eastAsia="TimesNewRoman" w:hAnsi="Arial" w:cs="Arial"/>
          <w:color w:val="000000"/>
          <w:sz w:val="20"/>
          <w:szCs w:val="20"/>
          <w:lang w:val="sr-Cyrl-CS"/>
        </w:rPr>
        <w:t>У</w:t>
      </w:r>
      <w:r w:rsidRPr="007C4EFC">
        <w:rPr>
          <w:rFonts w:ascii="Arial" w:eastAsia="TimesNewRoman" w:hAnsi="Arial" w:cs="Arial"/>
          <w:color w:val="000000"/>
          <w:sz w:val="20"/>
          <w:szCs w:val="20"/>
          <w:lang w:val="ru-RU"/>
        </w:rPr>
        <w:t xml:space="preserve">купна вредност уговорене услуге зависиће од коначног броја и обима  извршених  услуга, а </w:t>
      </w:r>
      <w:r w:rsidRPr="007C4EFC">
        <w:rPr>
          <w:rFonts w:ascii="Arial" w:eastAsia="TimesNewRoman" w:hAnsi="Arial" w:cs="Arial"/>
          <w:b/>
          <w:color w:val="000000"/>
          <w:sz w:val="20"/>
          <w:szCs w:val="20"/>
          <w:lang w:val="ru-RU"/>
        </w:rPr>
        <w:t>највише до износа процењене вредности</w:t>
      </w:r>
      <w:r w:rsidRPr="007C4EFC">
        <w:rPr>
          <w:rFonts w:ascii="Arial" w:eastAsia="TimesNewRoman" w:hAnsi="Arial" w:cs="Arial"/>
          <w:color w:val="000000"/>
          <w:sz w:val="20"/>
          <w:szCs w:val="20"/>
          <w:lang w:val="ru-RU"/>
        </w:rPr>
        <w:t xml:space="preserve"> предметне јавне набавке</w:t>
      </w:r>
      <w:r w:rsidRPr="007C4EFC">
        <w:rPr>
          <w:rFonts w:ascii="Arial" w:eastAsia="TimesNewRoman" w:hAnsi="Arial" w:cs="Arial"/>
          <w:color w:val="000000"/>
          <w:sz w:val="20"/>
          <w:szCs w:val="20"/>
        </w:rPr>
        <w:t>, o</w:t>
      </w:r>
      <w:r w:rsidRPr="007C4EFC">
        <w:rPr>
          <w:rFonts w:ascii="Arial" w:eastAsia="TimesNewRoman" w:hAnsi="Arial" w:cs="Arial"/>
          <w:color w:val="000000"/>
          <w:sz w:val="20"/>
          <w:szCs w:val="20"/>
          <w:lang w:val="sr-Cyrl-RS"/>
        </w:rPr>
        <w:t>дносно до __________________</w:t>
      </w:r>
      <w:r w:rsidRPr="007C4EFC">
        <w:rPr>
          <w:rFonts w:ascii="Arial" w:eastAsia="TimesNewRoman" w:hAnsi="Arial" w:cs="Arial"/>
          <w:color w:val="000000"/>
          <w:sz w:val="20"/>
          <w:szCs w:val="20"/>
          <w:lang w:val="sr-Latn-RS"/>
        </w:rPr>
        <w:t xml:space="preserve"> </w:t>
      </w:r>
      <w:r w:rsidRPr="007C4EFC">
        <w:rPr>
          <w:rFonts w:ascii="Arial" w:eastAsia="TimesNewRoman" w:hAnsi="Arial" w:cs="Arial"/>
          <w:color w:val="000000"/>
          <w:sz w:val="20"/>
          <w:szCs w:val="20"/>
          <w:lang w:val="sr-Cyrl-RS"/>
        </w:rPr>
        <w:t xml:space="preserve">динара без ПДВ. </w:t>
      </w:r>
      <w:r w:rsidRPr="007C4EFC">
        <w:rPr>
          <w:rFonts w:ascii="Arial" w:eastAsia="TimesNewRoman" w:hAnsi="Arial" w:cs="Arial"/>
          <w:color w:val="000000"/>
          <w:sz w:val="20"/>
          <w:szCs w:val="20"/>
          <w:lang w:val="ru-RU"/>
        </w:rPr>
        <w:t xml:space="preserve"> </w:t>
      </w:r>
    </w:p>
    <w:p w:rsidR="00E13D51" w:rsidRDefault="00E13D51" w:rsidP="00E13D51">
      <w:pPr>
        <w:ind w:right="-286"/>
        <w:contextualSpacing/>
        <w:jc w:val="both"/>
        <w:rPr>
          <w:rFonts w:ascii="Arial" w:hAnsi="Arial" w:cs="Arial"/>
          <w:lang w:val="sr-Cyrl-CS"/>
        </w:rPr>
      </w:pPr>
    </w:p>
    <w:p w:rsid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 xml:space="preserve">У _____________________                           М.П.                                   П О Н У Ђ А Ч </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Датум __________________                                                       _____________________________</w:t>
      </w:r>
    </w:p>
    <w:p w:rsidR="00E13D51" w:rsidRPr="00E13D51" w:rsidRDefault="00E13D51" w:rsidP="00E13D51">
      <w:pPr>
        <w:ind w:right="-286"/>
        <w:contextualSpacing/>
        <w:jc w:val="both"/>
        <w:rPr>
          <w:rFonts w:ascii="Arial" w:hAnsi="Arial" w:cs="Arial"/>
          <w:b/>
          <w:lang w:val="sr-Cyrl-CS"/>
        </w:rPr>
      </w:pPr>
      <w:r w:rsidRPr="00E13D51">
        <w:rPr>
          <w:rFonts w:ascii="Arial" w:hAnsi="Arial" w:cs="Arial"/>
          <w:b/>
          <w:lang w:val="sr-Cyrl-CS"/>
        </w:rPr>
        <w:t xml:space="preserve"> </w:t>
      </w: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highlight w:val="cyan"/>
          <w:lang w:val="sr-Cyrl-CS"/>
        </w:rPr>
      </w:pPr>
      <w:r w:rsidRPr="00E13D51">
        <w:rPr>
          <w:rFonts w:ascii="Arial" w:hAnsi="Arial" w:cs="Arial"/>
          <w:b/>
          <w:lang w:val="sr-Cyrl-CS"/>
        </w:rPr>
        <w:lastRenderedPageBreak/>
        <w:t>Образац 9.</w:t>
      </w:r>
    </w:p>
    <w:p w:rsidR="00E13D51" w:rsidRPr="00E13D51" w:rsidRDefault="00E13D51" w:rsidP="00E13D51">
      <w:pPr>
        <w:ind w:right="-286"/>
        <w:contextualSpacing/>
        <w:jc w:val="both"/>
        <w:rPr>
          <w:rFonts w:ascii="Arial" w:hAnsi="Arial" w:cs="Arial"/>
          <w:b/>
          <w:i/>
          <w:iCs/>
          <w:lang w:val="sr-Cyrl-CS"/>
        </w:rPr>
      </w:pPr>
      <w:r w:rsidRPr="00E13D51">
        <w:rPr>
          <w:rFonts w:ascii="Arial" w:hAnsi="Arial" w:cs="Arial"/>
          <w:b/>
          <w:iCs/>
          <w:lang w:val="sr-Cyrl-CS"/>
        </w:rPr>
        <w:t>(</w:t>
      </w:r>
      <w:r w:rsidRPr="00E13D51">
        <w:rPr>
          <w:rFonts w:ascii="Arial" w:hAnsi="Arial" w:cs="Arial"/>
          <w:b/>
          <w:i/>
          <w:iCs/>
          <w:lang w:val="ru-RU"/>
        </w:rPr>
        <w:t xml:space="preserve">попуњава, потписује и оверава самостални понуђач,  </w:t>
      </w:r>
      <w:r w:rsidRPr="00E13D51">
        <w:rPr>
          <w:rFonts w:ascii="Arial" w:hAnsi="Arial" w:cs="Arial"/>
          <w:b/>
          <w:i/>
          <w:iCs/>
        </w:rPr>
        <w:t xml:space="preserve">понуђач </w:t>
      </w:r>
    </w:p>
    <w:p w:rsidR="00E13D51" w:rsidRPr="00E13D51" w:rsidRDefault="00E13D51" w:rsidP="00E13D51">
      <w:pPr>
        <w:ind w:right="-286"/>
        <w:contextualSpacing/>
        <w:jc w:val="both"/>
        <w:rPr>
          <w:rFonts w:ascii="Arial" w:hAnsi="Arial" w:cs="Arial"/>
          <w:b/>
          <w:i/>
          <w:iCs/>
          <w:lang w:val="sr-Cyrl-CS"/>
        </w:rPr>
      </w:pPr>
      <w:proofErr w:type="gramStart"/>
      <w:r w:rsidRPr="00E13D51">
        <w:rPr>
          <w:rFonts w:ascii="Arial" w:hAnsi="Arial" w:cs="Arial"/>
          <w:b/>
          <w:i/>
          <w:iCs/>
        </w:rPr>
        <w:t>из</w:t>
      </w:r>
      <w:proofErr w:type="gramEnd"/>
      <w:r w:rsidRPr="00E13D51">
        <w:rPr>
          <w:rFonts w:ascii="Arial" w:hAnsi="Arial" w:cs="Arial"/>
          <w:b/>
          <w:i/>
          <w:iCs/>
        </w:rPr>
        <w:t xml:space="preserve"> групе  </w:t>
      </w:r>
      <w:r w:rsidRPr="00E13D51">
        <w:rPr>
          <w:rFonts w:ascii="Arial" w:hAnsi="Arial" w:cs="Arial"/>
          <w:b/>
          <w:i/>
          <w:iCs/>
          <w:lang w:val="sr-Cyrl-CS"/>
        </w:rPr>
        <w:t>п</w:t>
      </w:r>
      <w:r w:rsidRPr="00E13D51">
        <w:rPr>
          <w:rFonts w:ascii="Arial" w:hAnsi="Arial" w:cs="Arial"/>
          <w:b/>
          <w:i/>
          <w:iCs/>
        </w:rPr>
        <w:t xml:space="preserve">онуђача, одређен у </w:t>
      </w:r>
      <w:r w:rsidRPr="00E13D51">
        <w:rPr>
          <w:rFonts w:ascii="Arial" w:hAnsi="Arial" w:cs="Arial"/>
          <w:b/>
          <w:i/>
          <w:iCs/>
          <w:lang w:val="sr-Cyrl-CS"/>
        </w:rPr>
        <w:t>з</w:t>
      </w:r>
      <w:r w:rsidRPr="00E13D51">
        <w:rPr>
          <w:rFonts w:ascii="Arial" w:hAnsi="Arial" w:cs="Arial"/>
          <w:b/>
          <w:i/>
          <w:iCs/>
        </w:rPr>
        <w:t>аједничком споразуму групе понуђача да даје средство обезбеђења и понуђач са подизвођачем</w:t>
      </w:r>
      <w:r w:rsidRPr="00E13D51">
        <w:rPr>
          <w:rFonts w:ascii="Arial" w:hAnsi="Arial" w:cs="Arial"/>
          <w:b/>
          <w:iCs/>
          <w:lang w:val="ru-RU"/>
        </w:rPr>
        <w:t>)</w:t>
      </w: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center"/>
        <w:rPr>
          <w:rFonts w:ascii="Arial" w:hAnsi="Arial" w:cs="Arial"/>
          <w:b/>
          <w:highlight w:val="cyan"/>
          <w:lang w:val="sr-Cyrl-CS"/>
        </w:rPr>
      </w:pPr>
      <w:r w:rsidRPr="00E13D51">
        <w:rPr>
          <w:rFonts w:ascii="Arial" w:hAnsi="Arial" w:cs="Arial"/>
          <w:b/>
          <w:lang w:val="sr-Cyrl-CS"/>
        </w:rPr>
        <w:t>Меница</w:t>
      </w:r>
    </w:p>
    <w:p w:rsidR="00E13D51" w:rsidRPr="00E13D51" w:rsidRDefault="00E13D51" w:rsidP="00E13D51">
      <w:pPr>
        <w:spacing w:after="120"/>
        <w:ind w:right="-286"/>
        <w:contextualSpacing/>
        <w:jc w:val="both"/>
        <w:rPr>
          <w:rFonts w:ascii="Arial" w:hAnsi="Arial" w:cs="Arial"/>
          <w:b/>
          <w:i/>
          <w:lang w:val="sr-Cyrl-CS"/>
        </w:rPr>
      </w:pPr>
      <w:r w:rsidRPr="00E13D51">
        <w:rPr>
          <w:rFonts w:ascii="Arial" w:hAnsi="Arial" w:cs="Arial"/>
          <w:b/>
          <w:iCs/>
        </w:rPr>
        <w:t xml:space="preserve">                                                                                    </w:t>
      </w:r>
    </w:p>
    <w:p w:rsidR="00E13D51" w:rsidRPr="00E13D51" w:rsidRDefault="00E13D51" w:rsidP="00E13D51">
      <w:pPr>
        <w:ind w:right="-286"/>
        <w:contextualSpacing/>
        <w:jc w:val="both"/>
        <w:rPr>
          <w:rFonts w:ascii="Arial" w:hAnsi="Arial" w:cs="Arial"/>
          <w:lang w:val="ru-RU"/>
        </w:rPr>
      </w:pPr>
      <w:r w:rsidRPr="00E13D51">
        <w:rPr>
          <w:rFonts w:ascii="Arial" w:hAnsi="Arial" w:cs="Arial"/>
          <w:lang w:val="sl-SI"/>
        </w:rPr>
        <w:t xml:space="preserve">                                                                                                        </w:t>
      </w:r>
    </w:p>
    <w:p w:rsidR="00E13D51" w:rsidRPr="00E13D51" w:rsidRDefault="00E13D51" w:rsidP="00E13D51">
      <w:pPr>
        <w:shd w:val="clear" w:color="auto" w:fill="FFFFFF" w:themeFill="background1"/>
        <w:tabs>
          <w:tab w:val="right" w:pos="9072"/>
        </w:tabs>
        <w:spacing w:after="120"/>
        <w:ind w:right="-286"/>
        <w:contextualSpacing/>
        <w:jc w:val="both"/>
        <w:rPr>
          <w:rFonts w:ascii="Arial" w:hAnsi="Arial" w:cs="Arial"/>
          <w:b/>
          <w:lang w:val="ru-RU"/>
        </w:rPr>
      </w:pPr>
      <w:r w:rsidRPr="00E13D51">
        <w:rPr>
          <w:rFonts w:ascii="Arial" w:hAnsi="Arial" w:cs="Arial"/>
          <w:b/>
          <w:iCs/>
          <w:lang w:val="ru-RU"/>
        </w:rPr>
        <w:t>меницу попунити на износ</w:t>
      </w:r>
      <w:r w:rsidRPr="00E13D51">
        <w:rPr>
          <w:rFonts w:ascii="Arial" w:hAnsi="Arial" w:cs="Arial"/>
          <w:lang w:val="ru-RU"/>
        </w:rPr>
        <w:t xml:space="preserve">  </w:t>
      </w:r>
      <w:r w:rsidRPr="00E13D51">
        <w:rPr>
          <w:rFonts w:ascii="Arial" w:hAnsi="Arial" w:cs="Arial"/>
          <w:b/>
          <w:lang w:val="ru-RU"/>
        </w:rPr>
        <w:t>од 120.000,00 динара</w:t>
      </w:r>
    </w:p>
    <w:p w:rsidR="00E13D51" w:rsidRPr="00E13D51" w:rsidRDefault="00E13D51" w:rsidP="00E13D51">
      <w:pPr>
        <w:ind w:right="-286"/>
        <w:contextualSpacing/>
        <w:jc w:val="both"/>
        <w:rPr>
          <w:rFonts w:ascii="Arial" w:hAnsi="Arial" w:cs="Arial"/>
          <w:b/>
          <w:iCs/>
          <w:lang w:val="sr-Cyrl-CS"/>
        </w:rPr>
      </w:pPr>
    </w:p>
    <w:p w:rsidR="00E13D51" w:rsidRPr="00E13D51" w:rsidRDefault="00E13D51" w:rsidP="00E13D51">
      <w:pPr>
        <w:ind w:right="-286"/>
        <w:contextualSpacing/>
        <w:jc w:val="both"/>
        <w:rPr>
          <w:rFonts w:ascii="Arial" w:hAnsi="Arial" w:cs="Arial"/>
          <w:b/>
          <w:iCs/>
          <w:lang w:val="sr-Cyrl-CS"/>
        </w:rPr>
      </w:pPr>
    </w:p>
    <w:p w:rsidR="00E13D51" w:rsidRPr="00E13D51" w:rsidRDefault="00E13D51" w:rsidP="00E13D51">
      <w:pPr>
        <w:ind w:right="-286"/>
        <w:contextualSpacing/>
        <w:jc w:val="both"/>
        <w:rPr>
          <w:rFonts w:ascii="Arial" w:hAnsi="Arial" w:cs="Arial"/>
          <w:b/>
          <w:iCs/>
          <w:lang w:val="sr-Cyrl-CS"/>
        </w:rPr>
      </w:pPr>
    </w:p>
    <w:p w:rsidR="00E13D51" w:rsidRPr="00E13D51" w:rsidRDefault="00E13D51" w:rsidP="00E13D51">
      <w:pPr>
        <w:keepNext/>
        <w:suppressAutoHyphens/>
        <w:ind w:left="720" w:right="-286"/>
        <w:contextualSpacing/>
        <w:jc w:val="both"/>
        <w:outlineLvl w:val="0"/>
        <w:rPr>
          <w:rFonts w:ascii="Arial" w:hAnsi="Arial" w:cs="Arial"/>
          <w:b/>
          <w:bCs/>
          <w:szCs w:val="20"/>
          <w:lang w:val="sr-Cyrl-CS" w:eastAsia="ar-SA"/>
        </w:rPr>
      </w:pPr>
      <w:r w:rsidRPr="00E13D51">
        <w:rPr>
          <w:rFonts w:ascii="Arial" w:hAnsi="Arial" w:cs="Arial"/>
          <w:b/>
          <w:bCs/>
          <w:lang w:val="sr-Cyrl-CS" w:eastAsia="ar-SA"/>
        </w:rPr>
        <w:t xml:space="preserve">                    </w:t>
      </w:r>
      <w:r w:rsidRPr="00E13D51">
        <w:rPr>
          <w:rFonts w:ascii="Arial" w:hAnsi="Arial" w:cs="Arial"/>
          <w:b/>
          <w:bCs/>
          <w:noProof/>
          <w:szCs w:val="20"/>
          <w:lang w:val="sr-Cyrl-RS" w:eastAsia="sr-Cyrl-RS"/>
        </w:rPr>
        <w:drawing>
          <wp:inline distT="0" distB="0" distL="0" distR="0" wp14:anchorId="0F022BE7" wp14:editId="615B048C">
            <wp:extent cx="5907405" cy="2265680"/>
            <wp:effectExtent l="0" t="0" r="0" b="1270"/>
            <wp:docPr id="3" name="Picture 3"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ic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7405" cy="2265680"/>
                    </a:xfrm>
                    <a:prstGeom prst="rect">
                      <a:avLst/>
                    </a:prstGeom>
                    <a:noFill/>
                    <a:ln>
                      <a:noFill/>
                    </a:ln>
                  </pic:spPr>
                </pic:pic>
              </a:graphicData>
            </a:graphic>
          </wp:inline>
        </w:drawing>
      </w:r>
    </w:p>
    <w:p w:rsidR="00E13D51" w:rsidRPr="00E13D51" w:rsidRDefault="00E13D51" w:rsidP="00E13D51">
      <w:pPr>
        <w:keepNext/>
        <w:suppressAutoHyphens/>
        <w:ind w:left="720" w:right="-286"/>
        <w:contextualSpacing/>
        <w:jc w:val="both"/>
        <w:outlineLvl w:val="0"/>
        <w:rPr>
          <w:rFonts w:ascii="Arial" w:hAnsi="Arial" w:cs="Arial"/>
          <w:b/>
          <w:bCs/>
          <w:i/>
          <w:lang w:val="sr-Cyrl-CS" w:eastAsia="ar-SA"/>
        </w:rPr>
      </w:pPr>
      <w:r w:rsidRPr="00E13D51">
        <w:rPr>
          <w:rFonts w:ascii="Arial" w:hAnsi="Arial" w:cs="Arial"/>
          <w:b/>
          <w:bCs/>
          <w:i/>
          <w:lang w:val="sr-Cyrl-CS" w:eastAsia="ar-SA"/>
        </w:rPr>
        <w:t xml:space="preserve">                                                                                                           </w:t>
      </w:r>
    </w:p>
    <w:p w:rsidR="00E13D51" w:rsidRPr="00E13D51" w:rsidRDefault="00E13D51" w:rsidP="00E13D51">
      <w:pPr>
        <w:keepNext/>
        <w:suppressAutoHyphens/>
        <w:ind w:left="720" w:right="-286"/>
        <w:contextualSpacing/>
        <w:jc w:val="both"/>
        <w:outlineLvl w:val="0"/>
        <w:rPr>
          <w:rFonts w:ascii="Arial" w:hAnsi="Arial" w:cs="Arial"/>
          <w:b/>
          <w:bCs/>
          <w:i/>
          <w:lang w:val="sr-Cyrl-CS" w:eastAsia="ar-SA"/>
        </w:rPr>
      </w:pPr>
    </w:p>
    <w:p w:rsidR="00E13D51" w:rsidRPr="00E13D51" w:rsidRDefault="00E13D51" w:rsidP="00E13D51">
      <w:pPr>
        <w:keepNext/>
        <w:suppressAutoHyphens/>
        <w:ind w:left="720" w:right="-286"/>
        <w:contextualSpacing/>
        <w:jc w:val="both"/>
        <w:outlineLvl w:val="0"/>
        <w:rPr>
          <w:rFonts w:ascii="Arial" w:hAnsi="Arial" w:cs="Arial"/>
          <w:b/>
          <w:bCs/>
          <w:i/>
          <w:lang w:val="sr-Cyrl-CS" w:eastAsia="ar-SA"/>
        </w:rPr>
      </w:pPr>
    </w:p>
    <w:p w:rsidR="00E13D51" w:rsidRPr="00E13D51" w:rsidRDefault="00E13D51" w:rsidP="00E13D51">
      <w:pPr>
        <w:keepNext/>
        <w:suppressAutoHyphens/>
        <w:ind w:left="720" w:right="-286"/>
        <w:contextualSpacing/>
        <w:jc w:val="both"/>
        <w:outlineLvl w:val="0"/>
        <w:rPr>
          <w:rFonts w:ascii="Arial" w:hAnsi="Arial" w:cs="Arial"/>
          <w:b/>
          <w:bCs/>
          <w:i/>
          <w:lang w:val="sr-Cyrl-CS" w:eastAsia="ar-SA"/>
        </w:rPr>
      </w:pPr>
    </w:p>
    <w:p w:rsidR="00E13D51" w:rsidRPr="00E13D51" w:rsidRDefault="00E13D51" w:rsidP="00E13D51">
      <w:pPr>
        <w:ind w:right="-286"/>
        <w:contextualSpacing/>
        <w:jc w:val="both"/>
        <w:rPr>
          <w:rFonts w:ascii="Arial" w:hAnsi="Arial" w:cs="Arial"/>
          <w:lang w:val="sr-Latn-CS"/>
        </w:rPr>
      </w:pPr>
    </w:p>
    <w:p w:rsidR="00E13D51" w:rsidRPr="00E13D51" w:rsidRDefault="00E13D51" w:rsidP="00E13D51">
      <w:pPr>
        <w:ind w:right="-286"/>
        <w:contextualSpacing/>
        <w:jc w:val="both"/>
        <w:rPr>
          <w:rFonts w:ascii="Arial" w:hAnsi="Arial" w:cs="Arial"/>
        </w:rPr>
      </w:pPr>
    </w:p>
    <w:p w:rsidR="00E13D51" w:rsidRPr="00E13D51" w:rsidRDefault="00E13D51" w:rsidP="00E13D51">
      <w:pPr>
        <w:ind w:right="-286"/>
        <w:contextualSpacing/>
        <w:jc w:val="both"/>
        <w:rPr>
          <w:rFonts w:ascii="Arial" w:hAnsi="Arial" w:cs="Arial"/>
        </w:rPr>
      </w:pPr>
    </w:p>
    <w:p w:rsidR="00E13D51" w:rsidRPr="00E13D51" w:rsidRDefault="00E13D51" w:rsidP="00E13D51">
      <w:pPr>
        <w:ind w:right="-286"/>
        <w:contextualSpacing/>
        <w:jc w:val="both"/>
        <w:rPr>
          <w:rFonts w:ascii="Arial" w:hAnsi="Arial" w:cs="Arial"/>
        </w:rPr>
      </w:pPr>
    </w:p>
    <w:p w:rsidR="00E13D51" w:rsidRPr="00E13D51" w:rsidRDefault="00E13D51" w:rsidP="00E13D51">
      <w:pPr>
        <w:ind w:right="-286"/>
        <w:contextualSpacing/>
        <w:jc w:val="both"/>
        <w:rPr>
          <w:rFonts w:ascii="Arial" w:hAnsi="Arial" w:cs="Arial"/>
        </w:rPr>
      </w:pPr>
    </w:p>
    <w:p w:rsidR="00E13D51" w:rsidRPr="00E13D51" w:rsidRDefault="00E13D51" w:rsidP="00E13D51">
      <w:pPr>
        <w:ind w:right="-286"/>
        <w:contextualSpacing/>
        <w:jc w:val="both"/>
        <w:rPr>
          <w:rFonts w:ascii="Arial" w:hAnsi="Arial" w:cs="Arial"/>
        </w:rPr>
      </w:pPr>
    </w:p>
    <w:p w:rsidR="00E13D51" w:rsidRPr="00E13D51" w:rsidRDefault="00E13D51" w:rsidP="00E13D51">
      <w:pPr>
        <w:ind w:right="-286"/>
        <w:contextualSpacing/>
        <w:jc w:val="both"/>
        <w:rPr>
          <w:rFonts w:ascii="Arial" w:hAnsi="Arial" w:cs="Arial"/>
        </w:rPr>
      </w:pPr>
    </w:p>
    <w:p w:rsidR="00E13D51" w:rsidRPr="00E13D51" w:rsidRDefault="00E13D51" w:rsidP="00E13D51">
      <w:pPr>
        <w:ind w:right="-286"/>
        <w:contextualSpacing/>
        <w:jc w:val="both"/>
        <w:rPr>
          <w:rFonts w:ascii="Arial" w:hAnsi="Arial" w:cs="Arial"/>
        </w:rPr>
      </w:pPr>
    </w:p>
    <w:p w:rsidR="00E13D51" w:rsidRDefault="00E13D51" w:rsidP="00E13D51">
      <w:pPr>
        <w:ind w:right="-286"/>
        <w:contextualSpacing/>
        <w:jc w:val="both"/>
        <w:rPr>
          <w:rFonts w:ascii="Arial" w:hAnsi="Arial" w:cs="Arial"/>
          <w:lang w:val="sr-Cyrl-RS"/>
        </w:rPr>
      </w:pPr>
    </w:p>
    <w:p w:rsidR="00DA3231" w:rsidRDefault="00DA3231" w:rsidP="00E13D51">
      <w:pPr>
        <w:ind w:right="-286"/>
        <w:contextualSpacing/>
        <w:jc w:val="both"/>
        <w:rPr>
          <w:rFonts w:ascii="Arial" w:hAnsi="Arial" w:cs="Arial"/>
          <w:lang w:val="sr-Cyrl-RS"/>
        </w:rPr>
      </w:pPr>
    </w:p>
    <w:p w:rsidR="00DA3231" w:rsidRPr="00DA3231" w:rsidRDefault="00DA3231" w:rsidP="00E13D51">
      <w:pPr>
        <w:ind w:right="-286"/>
        <w:contextualSpacing/>
        <w:jc w:val="both"/>
        <w:rPr>
          <w:rFonts w:ascii="Arial" w:hAnsi="Arial" w:cs="Arial"/>
          <w:lang w:val="sr-Cyrl-RS"/>
        </w:rPr>
      </w:pPr>
    </w:p>
    <w:p w:rsidR="00E13D51" w:rsidRDefault="00E13D51" w:rsidP="00E13D51">
      <w:pPr>
        <w:ind w:right="-286"/>
        <w:contextualSpacing/>
        <w:jc w:val="both"/>
        <w:rPr>
          <w:rFonts w:ascii="Arial" w:hAnsi="Arial" w:cs="Arial"/>
          <w:lang w:val="sr-Cyrl-RS"/>
        </w:rPr>
      </w:pPr>
    </w:p>
    <w:p w:rsidR="00E13D51" w:rsidRDefault="00E13D51" w:rsidP="00E13D51">
      <w:pPr>
        <w:ind w:right="-286"/>
        <w:contextualSpacing/>
        <w:jc w:val="both"/>
        <w:rPr>
          <w:rFonts w:ascii="Arial" w:hAnsi="Arial" w:cs="Arial"/>
          <w:lang w:val="sr-Cyrl-RS"/>
        </w:rPr>
      </w:pPr>
    </w:p>
    <w:p w:rsidR="009328BE" w:rsidRDefault="009328BE" w:rsidP="00E13D51">
      <w:pPr>
        <w:ind w:right="-286"/>
        <w:contextualSpacing/>
        <w:jc w:val="both"/>
        <w:rPr>
          <w:rFonts w:ascii="Arial" w:hAnsi="Arial" w:cs="Arial"/>
          <w:lang w:val="sr-Cyrl-RS"/>
        </w:rPr>
      </w:pPr>
    </w:p>
    <w:p w:rsidR="009328BE" w:rsidRDefault="009328BE" w:rsidP="00E13D51">
      <w:pPr>
        <w:ind w:right="-286"/>
        <w:contextualSpacing/>
        <w:jc w:val="both"/>
        <w:rPr>
          <w:rFonts w:ascii="Arial" w:hAnsi="Arial" w:cs="Arial"/>
          <w:lang w:val="sr-Cyrl-RS"/>
        </w:rPr>
      </w:pPr>
    </w:p>
    <w:p w:rsidR="009328BE" w:rsidRDefault="009328BE" w:rsidP="00E13D51">
      <w:pPr>
        <w:ind w:right="-286"/>
        <w:contextualSpacing/>
        <w:jc w:val="both"/>
        <w:rPr>
          <w:rFonts w:ascii="Arial" w:hAnsi="Arial" w:cs="Arial"/>
          <w:lang w:val="sr-Cyrl-RS"/>
        </w:rPr>
      </w:pPr>
    </w:p>
    <w:p w:rsidR="009328BE" w:rsidRDefault="009328BE" w:rsidP="00E13D51">
      <w:pPr>
        <w:ind w:right="-286"/>
        <w:contextualSpacing/>
        <w:jc w:val="both"/>
        <w:rPr>
          <w:rFonts w:ascii="Arial" w:hAnsi="Arial" w:cs="Arial"/>
          <w:lang w:val="sr-Cyrl-RS"/>
        </w:rPr>
      </w:pPr>
    </w:p>
    <w:p w:rsidR="009328BE" w:rsidRPr="00E13D51" w:rsidRDefault="009328BE" w:rsidP="00E13D51">
      <w:pPr>
        <w:ind w:right="-286"/>
        <w:contextualSpacing/>
        <w:jc w:val="both"/>
        <w:rPr>
          <w:rFonts w:ascii="Arial" w:hAnsi="Arial" w:cs="Arial"/>
        </w:rPr>
      </w:pPr>
    </w:p>
    <w:p w:rsidR="00E13D51" w:rsidRPr="00E13D51" w:rsidRDefault="00E13D51" w:rsidP="00E13D51">
      <w:pPr>
        <w:ind w:right="-286"/>
        <w:contextualSpacing/>
        <w:jc w:val="both"/>
        <w:rPr>
          <w:rFonts w:ascii="Arial" w:hAnsi="Arial" w:cs="Arial"/>
        </w:rPr>
      </w:pPr>
    </w:p>
    <w:p w:rsidR="00DA3231" w:rsidRDefault="00E13D51" w:rsidP="00E13D51">
      <w:pPr>
        <w:ind w:right="-286"/>
        <w:contextualSpacing/>
        <w:jc w:val="both"/>
        <w:rPr>
          <w:rFonts w:ascii="Arial" w:hAnsi="Arial" w:cs="Arial"/>
          <w:b/>
          <w:lang w:val="sr-Cyrl-CS"/>
        </w:rPr>
      </w:pPr>
      <w:r w:rsidRPr="00E13D51">
        <w:rPr>
          <w:rFonts w:ascii="Arial" w:hAnsi="Arial" w:cs="Arial"/>
          <w:b/>
          <w:lang w:val="sr-Cyrl-CS"/>
        </w:rPr>
        <w:lastRenderedPageBreak/>
        <w:t>Образац 10.</w:t>
      </w:r>
      <w:r w:rsidR="00DA3231">
        <w:rPr>
          <w:rFonts w:ascii="Arial" w:hAnsi="Arial" w:cs="Arial"/>
          <w:b/>
          <w:lang w:val="sr-Cyrl-CS"/>
        </w:rPr>
        <w:t xml:space="preserve"> </w:t>
      </w:r>
    </w:p>
    <w:p w:rsidR="00DA3231" w:rsidRDefault="00DA3231" w:rsidP="00E13D51">
      <w:pPr>
        <w:ind w:right="-286"/>
        <w:contextualSpacing/>
        <w:jc w:val="both"/>
        <w:rPr>
          <w:rFonts w:ascii="Arial" w:hAnsi="Arial" w:cs="Arial"/>
          <w:b/>
          <w:lang w:val="sr-Cyrl-CS"/>
        </w:rPr>
      </w:pPr>
    </w:p>
    <w:p w:rsidR="00DA3231" w:rsidRPr="009328BE" w:rsidRDefault="00DA3231" w:rsidP="00E13D51">
      <w:pPr>
        <w:ind w:right="-286"/>
        <w:contextualSpacing/>
        <w:jc w:val="both"/>
        <w:rPr>
          <w:rFonts w:ascii="Arial" w:hAnsi="Arial" w:cs="Arial"/>
          <w:b/>
          <w:i/>
          <w:sz w:val="20"/>
          <w:szCs w:val="20"/>
          <w:lang w:val="sr-Cyrl-CS"/>
        </w:rPr>
      </w:pPr>
      <w:r w:rsidRPr="009328BE">
        <w:rPr>
          <w:rFonts w:ascii="Arial" w:hAnsi="Arial" w:cs="Arial"/>
          <w:b/>
          <w:i/>
          <w:sz w:val="20"/>
          <w:szCs w:val="20"/>
          <w:lang w:val="sr-Cyrl-CS"/>
        </w:rPr>
        <w:t>Не доставља се у понуди.</w:t>
      </w:r>
    </w:p>
    <w:p w:rsidR="00E13D51" w:rsidRPr="009328BE" w:rsidRDefault="00DA3231" w:rsidP="00E13D51">
      <w:pPr>
        <w:ind w:right="-286"/>
        <w:contextualSpacing/>
        <w:jc w:val="both"/>
        <w:rPr>
          <w:rFonts w:ascii="Arial" w:hAnsi="Arial" w:cs="Arial"/>
          <w:b/>
          <w:i/>
          <w:sz w:val="20"/>
          <w:szCs w:val="20"/>
          <w:lang w:val="sr-Cyrl-CS"/>
        </w:rPr>
      </w:pPr>
      <w:r w:rsidRPr="009328BE">
        <w:rPr>
          <w:rFonts w:ascii="Arial" w:hAnsi="Arial" w:cs="Arial"/>
          <w:b/>
          <w:i/>
          <w:sz w:val="20"/>
          <w:szCs w:val="20"/>
          <w:lang w:val="sr-Cyrl-CS"/>
        </w:rPr>
        <w:t>Доставља изабрани понуђач и то у року од три дана од дана закључења уговора.</w:t>
      </w:r>
    </w:p>
    <w:p w:rsidR="00DA3231" w:rsidRPr="009328BE" w:rsidRDefault="00DA3231" w:rsidP="00E13D51">
      <w:pPr>
        <w:ind w:right="-286"/>
        <w:contextualSpacing/>
        <w:jc w:val="both"/>
        <w:rPr>
          <w:rFonts w:ascii="Arial" w:hAnsi="Arial" w:cs="Arial"/>
          <w:b/>
          <w:sz w:val="20"/>
          <w:szCs w:val="20"/>
          <w:highlight w:val="cyan"/>
          <w:lang w:val="sr-Cyrl-CS"/>
        </w:rPr>
      </w:pPr>
    </w:p>
    <w:p w:rsidR="00E13D51" w:rsidRPr="009328BE" w:rsidRDefault="00E13D51" w:rsidP="00E13D51">
      <w:pPr>
        <w:ind w:right="-286"/>
        <w:contextualSpacing/>
        <w:jc w:val="both"/>
        <w:rPr>
          <w:rFonts w:ascii="Arial" w:hAnsi="Arial" w:cs="Arial"/>
          <w:b/>
          <w:i/>
          <w:iCs/>
          <w:sz w:val="20"/>
          <w:szCs w:val="20"/>
          <w:lang w:val="sr-Cyrl-CS"/>
        </w:rPr>
      </w:pPr>
      <w:r w:rsidRPr="009328BE">
        <w:rPr>
          <w:rFonts w:ascii="Arial" w:hAnsi="Arial" w:cs="Arial"/>
          <w:b/>
          <w:iCs/>
          <w:sz w:val="20"/>
          <w:szCs w:val="20"/>
          <w:lang w:val="sr-Cyrl-CS"/>
        </w:rPr>
        <w:t>(</w:t>
      </w:r>
      <w:r w:rsidRPr="009328BE">
        <w:rPr>
          <w:rFonts w:ascii="Arial" w:hAnsi="Arial" w:cs="Arial"/>
          <w:b/>
          <w:i/>
          <w:iCs/>
          <w:sz w:val="20"/>
          <w:szCs w:val="20"/>
          <w:lang w:val="ru-RU"/>
        </w:rPr>
        <w:t xml:space="preserve">попуњава, потписује и оверава понуђач  и </w:t>
      </w:r>
      <w:r w:rsidRPr="009328BE">
        <w:rPr>
          <w:rFonts w:ascii="Arial" w:hAnsi="Arial" w:cs="Arial"/>
          <w:b/>
          <w:i/>
          <w:iCs/>
          <w:sz w:val="20"/>
          <w:szCs w:val="20"/>
        </w:rPr>
        <w:t xml:space="preserve">понуђач </w:t>
      </w:r>
    </w:p>
    <w:p w:rsidR="00E13D51" w:rsidRPr="009328BE" w:rsidRDefault="00E13D51" w:rsidP="00E13D51">
      <w:pPr>
        <w:ind w:right="-286"/>
        <w:contextualSpacing/>
        <w:jc w:val="both"/>
        <w:rPr>
          <w:rFonts w:ascii="Arial" w:hAnsi="Arial" w:cs="Arial"/>
          <w:b/>
          <w:i/>
          <w:iCs/>
          <w:sz w:val="20"/>
          <w:szCs w:val="20"/>
          <w:lang w:val="sr-Cyrl-CS"/>
        </w:rPr>
      </w:pPr>
      <w:proofErr w:type="gramStart"/>
      <w:r w:rsidRPr="009328BE">
        <w:rPr>
          <w:rFonts w:ascii="Arial" w:hAnsi="Arial" w:cs="Arial"/>
          <w:b/>
          <w:i/>
          <w:iCs/>
          <w:sz w:val="20"/>
          <w:szCs w:val="20"/>
        </w:rPr>
        <w:t>из</w:t>
      </w:r>
      <w:proofErr w:type="gramEnd"/>
      <w:r w:rsidRPr="009328BE">
        <w:rPr>
          <w:rFonts w:ascii="Arial" w:hAnsi="Arial" w:cs="Arial"/>
          <w:b/>
          <w:i/>
          <w:iCs/>
          <w:sz w:val="20"/>
          <w:szCs w:val="20"/>
        </w:rPr>
        <w:t xml:space="preserve"> групе  </w:t>
      </w:r>
      <w:r w:rsidRPr="009328BE">
        <w:rPr>
          <w:rFonts w:ascii="Arial" w:hAnsi="Arial" w:cs="Arial"/>
          <w:b/>
          <w:i/>
          <w:iCs/>
          <w:sz w:val="20"/>
          <w:szCs w:val="20"/>
          <w:lang w:val="sr-Cyrl-CS"/>
        </w:rPr>
        <w:t>п</w:t>
      </w:r>
      <w:r w:rsidRPr="009328BE">
        <w:rPr>
          <w:rFonts w:ascii="Arial" w:hAnsi="Arial" w:cs="Arial"/>
          <w:b/>
          <w:i/>
          <w:iCs/>
          <w:sz w:val="20"/>
          <w:szCs w:val="20"/>
        </w:rPr>
        <w:t xml:space="preserve">онуђача, одређен у </w:t>
      </w:r>
      <w:r w:rsidRPr="009328BE">
        <w:rPr>
          <w:rFonts w:ascii="Arial" w:hAnsi="Arial" w:cs="Arial"/>
          <w:b/>
          <w:i/>
          <w:iCs/>
          <w:sz w:val="20"/>
          <w:szCs w:val="20"/>
          <w:lang w:val="sr-Cyrl-CS"/>
        </w:rPr>
        <w:t>з</w:t>
      </w:r>
      <w:r w:rsidRPr="009328BE">
        <w:rPr>
          <w:rFonts w:ascii="Arial" w:hAnsi="Arial" w:cs="Arial"/>
          <w:b/>
          <w:i/>
          <w:iCs/>
          <w:sz w:val="20"/>
          <w:szCs w:val="20"/>
        </w:rPr>
        <w:t xml:space="preserve">аједничком споразуму </w:t>
      </w:r>
    </w:p>
    <w:p w:rsidR="00E13D51" w:rsidRPr="009328BE" w:rsidRDefault="00E13D51" w:rsidP="00E13D51">
      <w:pPr>
        <w:spacing w:after="120"/>
        <w:ind w:right="-286"/>
        <w:contextualSpacing/>
        <w:jc w:val="both"/>
        <w:rPr>
          <w:rFonts w:ascii="Arial" w:hAnsi="Arial" w:cs="Arial"/>
          <w:b/>
          <w:iCs/>
          <w:sz w:val="20"/>
          <w:szCs w:val="20"/>
          <w:lang w:val="sr-Cyrl-RS"/>
        </w:rPr>
      </w:pPr>
      <w:proofErr w:type="gramStart"/>
      <w:r w:rsidRPr="009328BE">
        <w:rPr>
          <w:rFonts w:ascii="Arial" w:hAnsi="Arial" w:cs="Arial"/>
          <w:b/>
          <w:i/>
          <w:iCs/>
          <w:sz w:val="20"/>
          <w:szCs w:val="20"/>
        </w:rPr>
        <w:t>групе</w:t>
      </w:r>
      <w:proofErr w:type="gramEnd"/>
      <w:r w:rsidRPr="009328BE">
        <w:rPr>
          <w:rFonts w:ascii="Arial" w:hAnsi="Arial" w:cs="Arial"/>
          <w:b/>
          <w:i/>
          <w:iCs/>
          <w:sz w:val="20"/>
          <w:szCs w:val="20"/>
        </w:rPr>
        <w:t xml:space="preserve"> понуђача</w:t>
      </w:r>
      <w:r w:rsidR="00DA3231" w:rsidRPr="009328BE">
        <w:rPr>
          <w:rFonts w:ascii="Arial" w:hAnsi="Arial" w:cs="Arial"/>
          <w:b/>
          <w:i/>
          <w:iCs/>
          <w:sz w:val="20"/>
          <w:szCs w:val="20"/>
          <w:lang w:val="sr-Cyrl-RS"/>
        </w:rPr>
        <w:t>)</w:t>
      </w:r>
    </w:p>
    <w:p w:rsidR="00E13D51" w:rsidRPr="009328BE" w:rsidRDefault="00E13D51" w:rsidP="00E13D51">
      <w:pPr>
        <w:spacing w:after="120"/>
        <w:ind w:right="-286"/>
        <w:contextualSpacing/>
        <w:jc w:val="both"/>
        <w:rPr>
          <w:rFonts w:ascii="Arial" w:hAnsi="Arial" w:cs="Arial"/>
          <w:b/>
          <w:iCs/>
          <w:sz w:val="20"/>
          <w:szCs w:val="20"/>
        </w:rPr>
      </w:pPr>
    </w:p>
    <w:p w:rsidR="009328BE" w:rsidRDefault="009328BE" w:rsidP="00E13D51">
      <w:pPr>
        <w:spacing w:after="120"/>
        <w:ind w:right="-286"/>
        <w:contextualSpacing/>
        <w:jc w:val="center"/>
        <w:rPr>
          <w:rFonts w:ascii="Arial" w:hAnsi="Arial" w:cs="Arial"/>
          <w:b/>
          <w:iCs/>
          <w:lang w:val="sr-Cyrl-RS"/>
        </w:rPr>
      </w:pPr>
    </w:p>
    <w:p w:rsidR="00E13D51" w:rsidRPr="00E13D51" w:rsidRDefault="00E13D51" w:rsidP="00E13D51">
      <w:pPr>
        <w:spacing w:after="120"/>
        <w:ind w:right="-286"/>
        <w:contextualSpacing/>
        <w:jc w:val="center"/>
        <w:rPr>
          <w:rFonts w:ascii="Arial" w:hAnsi="Arial" w:cs="Arial"/>
          <w:b/>
          <w:i/>
        </w:rPr>
      </w:pPr>
      <w:r w:rsidRPr="00E13D51">
        <w:rPr>
          <w:rFonts w:ascii="Arial" w:hAnsi="Arial" w:cs="Arial"/>
          <w:b/>
          <w:iCs/>
        </w:rPr>
        <w:t>Менично овлашћење</w:t>
      </w:r>
    </w:p>
    <w:p w:rsidR="00E13D51" w:rsidRPr="00E13D51" w:rsidRDefault="00E13D51" w:rsidP="00E13D51">
      <w:pPr>
        <w:keepNext/>
        <w:suppressAutoHyphens/>
        <w:ind w:left="720" w:right="-286" w:hanging="360"/>
        <w:contextualSpacing/>
        <w:jc w:val="both"/>
        <w:outlineLvl w:val="0"/>
        <w:rPr>
          <w:rFonts w:ascii="Arial" w:hAnsi="Arial" w:cs="Arial"/>
          <w:bCs/>
          <w:lang w:val="sr-Cyrl-CS" w:eastAsia="ar-SA"/>
        </w:rPr>
      </w:pPr>
      <w:r w:rsidRPr="00E13D51">
        <w:rPr>
          <w:rFonts w:ascii="Arial" w:hAnsi="Arial" w:cs="Arial"/>
          <w:bCs/>
          <w:i/>
          <w:iCs/>
          <w:lang w:val="sl-SI" w:eastAsia="ar-SA"/>
        </w:rPr>
        <w:t xml:space="preserve">                                              </w:t>
      </w:r>
      <w:r w:rsidRPr="00E13D51">
        <w:rPr>
          <w:rFonts w:ascii="Arial" w:hAnsi="Arial" w:cs="Arial"/>
          <w:bCs/>
          <w:i/>
          <w:iCs/>
          <w:lang w:val="sr-Cyrl-CS" w:eastAsia="ar-SA"/>
        </w:rPr>
        <w:t xml:space="preserve">                                                                                                                                                </w:t>
      </w:r>
    </w:p>
    <w:p w:rsidR="00E13D51" w:rsidRPr="00E13D51" w:rsidRDefault="00E13D51" w:rsidP="00E13D51">
      <w:pPr>
        <w:spacing w:after="120"/>
        <w:ind w:right="-286"/>
        <w:contextualSpacing/>
        <w:jc w:val="both"/>
        <w:rPr>
          <w:rFonts w:ascii="Arial" w:hAnsi="Arial" w:cs="Arial"/>
        </w:rPr>
      </w:pPr>
      <w:proofErr w:type="gramStart"/>
      <w:r w:rsidRPr="00E13D51">
        <w:rPr>
          <w:rFonts w:ascii="Arial" w:hAnsi="Arial" w:cs="Arial"/>
        </w:rPr>
        <w:t>На основу Закона о меници и тачке 1.</w:t>
      </w:r>
      <w:proofErr w:type="gramEnd"/>
      <w:r w:rsidRPr="00E13D51">
        <w:rPr>
          <w:rFonts w:ascii="Arial" w:hAnsi="Arial" w:cs="Arial"/>
        </w:rPr>
        <w:t xml:space="preserve"> 2. </w:t>
      </w:r>
      <w:proofErr w:type="gramStart"/>
      <w:r w:rsidRPr="00E13D51">
        <w:rPr>
          <w:rFonts w:ascii="Arial" w:hAnsi="Arial" w:cs="Arial"/>
        </w:rPr>
        <w:t>и</w:t>
      </w:r>
      <w:proofErr w:type="gramEnd"/>
      <w:r w:rsidRPr="00E13D51">
        <w:rPr>
          <w:rFonts w:ascii="Arial" w:hAnsi="Arial" w:cs="Arial"/>
        </w:rPr>
        <w:t xml:space="preserve"> 6. Одлуке о облику садржини и начину коришћења јединствених инструмената платног промета</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ДУЖНИК: ...........................................................................................................................................</w:t>
      </w: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(назив и седиште понуђача)</w:t>
      </w: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МАТИЧНИ БРОЈ ДУЖНИКА (понуђача): ...................................................................</w:t>
      </w: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 xml:space="preserve">ТЕКУЋИ РАЧУН ДУЖНИКА (понуђача): .................................................................... </w:t>
      </w: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ПИБ ДУЖНИКА (понуђача): .............................................................................................</w:t>
      </w: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 xml:space="preserve">И З Д А Ј Е </w:t>
      </w:r>
      <w:r w:rsidRPr="00E13D51">
        <w:rPr>
          <w:rFonts w:ascii="Arial" w:hAnsi="Arial" w:cs="Arial"/>
          <w:lang w:val="ru-RU"/>
        </w:rPr>
        <w:t xml:space="preserve"> </w:t>
      </w:r>
      <w:r w:rsidRPr="00E13D51">
        <w:rPr>
          <w:rFonts w:ascii="Arial" w:hAnsi="Arial" w:cs="Arial"/>
          <w:lang w:val="sr-Cyrl-CS"/>
        </w:rPr>
        <w:t xml:space="preserve"> Д</w:t>
      </w:r>
      <w:r w:rsidRPr="00E13D51">
        <w:rPr>
          <w:rFonts w:ascii="Arial" w:hAnsi="Arial" w:cs="Arial"/>
          <w:lang w:val="ru-RU"/>
        </w:rPr>
        <w:t xml:space="preserve"> </w:t>
      </w:r>
      <w:r w:rsidRPr="00E13D51">
        <w:rPr>
          <w:rFonts w:ascii="Arial" w:hAnsi="Arial" w:cs="Arial"/>
          <w:lang w:val="sr-Cyrl-CS"/>
        </w:rPr>
        <w:t>А</w:t>
      </w:r>
      <w:r w:rsidRPr="00E13D51">
        <w:rPr>
          <w:rFonts w:ascii="Arial" w:hAnsi="Arial" w:cs="Arial"/>
          <w:lang w:val="ru-RU"/>
        </w:rPr>
        <w:t xml:space="preserve"> </w:t>
      </w:r>
      <w:r w:rsidRPr="00E13D51">
        <w:rPr>
          <w:rFonts w:ascii="Arial" w:hAnsi="Arial" w:cs="Arial"/>
          <w:lang w:val="sr-Cyrl-CS"/>
        </w:rPr>
        <w:t>Н</w:t>
      </w:r>
      <w:r w:rsidRPr="00E13D51">
        <w:rPr>
          <w:rFonts w:ascii="Arial" w:hAnsi="Arial" w:cs="Arial"/>
          <w:lang w:val="ru-RU"/>
        </w:rPr>
        <w:t xml:space="preserve"> </w:t>
      </w:r>
      <w:r w:rsidRPr="00E13D51">
        <w:rPr>
          <w:rFonts w:ascii="Arial" w:hAnsi="Arial" w:cs="Arial"/>
          <w:lang w:val="sr-Cyrl-CS"/>
        </w:rPr>
        <w:t>А .................................. 2013. године</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МЕНИЧНО ПИСМО – ОВЛАШЋЕЊЕ ЗА КОРИСНИКА СОЛО МЕНИЦЕ</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ru-RU"/>
        </w:rPr>
      </w:pPr>
      <w:r w:rsidRPr="00E13D51">
        <w:rPr>
          <w:rFonts w:ascii="Arial" w:hAnsi="Arial" w:cs="Arial"/>
          <w:lang w:val="sr-Cyrl-CS"/>
        </w:rPr>
        <w:t>КОРИСНИК -ПОВЕРИЛАЦ:</w:t>
      </w:r>
      <w:r w:rsidRPr="00E13D51">
        <w:rPr>
          <w:rFonts w:ascii="Arial" w:hAnsi="Arial" w:cs="Arial"/>
          <w:lang w:val="ru-RU"/>
        </w:rPr>
        <w:t xml:space="preserve"> </w:t>
      </w:r>
    </w:p>
    <w:p w:rsidR="00E13D51" w:rsidRPr="00E13D51" w:rsidRDefault="00E13D51" w:rsidP="00E13D51">
      <w:pPr>
        <w:ind w:right="-286"/>
        <w:contextualSpacing/>
        <w:jc w:val="both"/>
        <w:rPr>
          <w:rFonts w:ascii="Arial" w:hAnsi="Arial" w:cs="Arial"/>
          <w:b/>
          <w:lang w:val="ru-RU"/>
        </w:rPr>
      </w:pPr>
      <w:r w:rsidRPr="00E13D51">
        <w:rPr>
          <w:rFonts w:ascii="Arial" w:hAnsi="Arial" w:cs="Arial"/>
          <w:b/>
          <w:lang w:val="ru-RU"/>
        </w:rPr>
        <w:t xml:space="preserve">Јавно предузеће </w:t>
      </w:r>
      <w:r w:rsidRPr="00E13D51">
        <w:rPr>
          <w:rFonts w:ascii="Arial" w:hAnsi="Arial" w:cs="Arial"/>
          <w:lang w:val="sr-Cyrl-CS"/>
        </w:rPr>
        <w:t>„</w:t>
      </w:r>
      <w:r w:rsidRPr="00E13D51">
        <w:rPr>
          <w:rFonts w:ascii="Arial" w:hAnsi="Arial" w:cs="Arial"/>
          <w:b/>
          <w:lang w:val="sr-Cyrl-CS"/>
        </w:rPr>
        <w:t>Електропривреда Србије“</w:t>
      </w:r>
      <w:r w:rsidRPr="00E13D51">
        <w:rPr>
          <w:rFonts w:ascii="Arial" w:hAnsi="Arial" w:cs="Arial"/>
          <w:lang w:val="sr-Cyrl-CS"/>
        </w:rPr>
        <w:t xml:space="preserve"> </w:t>
      </w:r>
      <w:r w:rsidRPr="00E13D51">
        <w:rPr>
          <w:rFonts w:ascii="Arial" w:hAnsi="Arial" w:cs="Arial"/>
          <w:b/>
          <w:lang w:val="ru-RU"/>
        </w:rPr>
        <w:t>Београд  Улица царице Милице бр. 2</w:t>
      </w:r>
      <w:r w:rsidR="009328BE">
        <w:rPr>
          <w:rFonts w:ascii="Arial" w:hAnsi="Arial" w:cs="Arial"/>
          <w:b/>
          <w:lang w:val="ru-RU"/>
        </w:rPr>
        <w:t>.</w:t>
      </w:r>
    </w:p>
    <w:p w:rsidR="00E13D51" w:rsidRPr="00E13D51" w:rsidRDefault="00E13D51" w:rsidP="00E13D51">
      <w:pPr>
        <w:ind w:right="-286"/>
        <w:contextualSpacing/>
        <w:jc w:val="both"/>
        <w:rPr>
          <w:rFonts w:ascii="Arial" w:hAnsi="Arial" w:cs="Arial"/>
          <w:lang w:val="ru-RU"/>
        </w:rPr>
      </w:pPr>
    </w:p>
    <w:p w:rsidR="00E13D51" w:rsidRPr="00E13D51" w:rsidRDefault="00E13D51" w:rsidP="00E13D51">
      <w:pPr>
        <w:tabs>
          <w:tab w:val="left" w:pos="142"/>
        </w:tabs>
        <w:ind w:right="-286"/>
        <w:contextualSpacing/>
        <w:jc w:val="both"/>
        <w:rPr>
          <w:rFonts w:ascii="Arial" w:hAnsi="Arial" w:cs="Arial"/>
          <w:lang w:val="sr-Cyrl-CS"/>
        </w:rPr>
      </w:pPr>
      <w:r w:rsidRPr="00E13D51">
        <w:rPr>
          <w:rFonts w:ascii="Arial" w:hAnsi="Arial" w:cs="Arial"/>
          <w:lang w:val="ru-RU"/>
        </w:rPr>
        <w:t xml:space="preserve">Предајемо вам 1 (једну) сопствену соло меницу серијски број .......................... на износ од </w:t>
      </w:r>
      <w:r w:rsidRPr="00E13D51">
        <w:rPr>
          <w:rFonts w:ascii="Arial" w:hAnsi="Arial" w:cs="Arial"/>
          <w:iCs/>
          <w:lang w:val="ru-RU"/>
        </w:rPr>
        <w:t>износ</w:t>
      </w:r>
      <w:r w:rsidRPr="00E13D51">
        <w:rPr>
          <w:rFonts w:ascii="Arial" w:hAnsi="Arial" w:cs="Arial"/>
          <w:lang w:val="ru-RU"/>
        </w:rPr>
        <w:t xml:space="preserve"> </w:t>
      </w:r>
      <w:r w:rsidRPr="00E13D51">
        <w:rPr>
          <w:rFonts w:ascii="Arial" w:hAnsi="Arial" w:cs="Arial"/>
          <w:lang w:val="sr-Cyrl-RS"/>
        </w:rPr>
        <w:t>120.000,00</w:t>
      </w:r>
      <w:r w:rsidR="00DA3231">
        <w:rPr>
          <w:rFonts w:ascii="Arial" w:hAnsi="Arial" w:cs="Arial"/>
          <w:lang w:val="sr-Cyrl-RS"/>
        </w:rPr>
        <w:t xml:space="preserve"> и словима: стодвадесетхиљада</w:t>
      </w:r>
      <w:r w:rsidRPr="00E13D51">
        <w:rPr>
          <w:rFonts w:ascii="Arial" w:hAnsi="Arial" w:cs="Arial"/>
        </w:rPr>
        <w:t>динара,</w:t>
      </w:r>
      <w:r w:rsidRPr="00E13D51">
        <w:rPr>
          <w:rFonts w:ascii="Arial" w:hAnsi="Arial" w:cs="Arial"/>
          <w:lang w:val="ru-RU"/>
        </w:rPr>
        <w:t xml:space="preserve"> као средство финансијског обезбеђења испуњења </w:t>
      </w:r>
      <w:r w:rsidR="00DA3231">
        <w:rPr>
          <w:rFonts w:ascii="Arial" w:hAnsi="Arial" w:cs="Arial"/>
          <w:lang w:val="ru-RU"/>
        </w:rPr>
        <w:t xml:space="preserve">уговорних </w:t>
      </w:r>
      <w:r w:rsidRPr="00E13D51">
        <w:rPr>
          <w:rFonts w:ascii="Arial" w:hAnsi="Arial" w:cs="Arial"/>
          <w:lang w:val="ru-RU"/>
        </w:rPr>
        <w:t>об</w:t>
      </w:r>
      <w:r w:rsidR="00DA3231">
        <w:rPr>
          <w:rFonts w:ascii="Arial" w:hAnsi="Arial" w:cs="Arial"/>
          <w:lang w:val="ru-RU"/>
        </w:rPr>
        <w:t xml:space="preserve">авеза у поступку јавне набавке </w:t>
      </w:r>
      <w:r w:rsidRPr="00E13D51">
        <w:rPr>
          <w:rFonts w:ascii="Arial" w:hAnsi="Arial" w:cs="Arial"/>
          <w:lang w:val="sr-Cyrl-CS"/>
        </w:rPr>
        <w:t>мале вредности</w:t>
      </w:r>
      <w:r w:rsidRPr="00E13D51">
        <w:rPr>
          <w:rFonts w:ascii="Arial" w:hAnsi="Arial" w:cs="Arial"/>
        </w:rPr>
        <w:t xml:space="preserve"> </w:t>
      </w:r>
      <w:r w:rsidR="00DA3231">
        <w:rPr>
          <w:rFonts w:ascii="Arial" w:hAnsi="Arial" w:cs="Arial"/>
          <w:lang w:val="sr-Cyrl-RS"/>
        </w:rPr>
        <w:t>за набавку услуга</w:t>
      </w:r>
      <w:r w:rsidRPr="00E13D51">
        <w:rPr>
          <w:rFonts w:ascii="Arial" w:hAnsi="Arial" w:cs="Arial"/>
        </w:rPr>
        <w:t xml:space="preserve"> закупа</w:t>
      </w:r>
      <w:r w:rsidRPr="00E13D51">
        <w:rPr>
          <w:rFonts w:ascii="Arial" w:hAnsi="Arial" w:cs="Arial"/>
          <w:lang w:val="sr-Cyrl-CS"/>
        </w:rPr>
        <w:t xml:space="preserve"> фотокопир апарата </w:t>
      </w:r>
      <w:r w:rsidRPr="00E13D51">
        <w:rPr>
          <w:rFonts w:ascii="Arial" w:hAnsi="Arial" w:cs="Arial"/>
          <w:lang w:val="ru-RU"/>
        </w:rPr>
        <w:t xml:space="preserve"> за потребе Јавног предузећа </w:t>
      </w:r>
      <w:r w:rsidRPr="00E13D51">
        <w:rPr>
          <w:rFonts w:ascii="Arial" w:hAnsi="Arial" w:cs="Arial"/>
        </w:rPr>
        <w:t>„</w:t>
      </w:r>
      <w:r w:rsidRPr="00E13D51">
        <w:rPr>
          <w:rFonts w:ascii="Arial" w:hAnsi="Arial" w:cs="Arial"/>
          <w:lang w:val="ru-RU"/>
        </w:rPr>
        <w:t>Електропривреда Србије</w:t>
      </w:r>
      <w:r w:rsidRPr="00E13D51">
        <w:rPr>
          <w:rFonts w:ascii="Arial" w:hAnsi="Arial" w:cs="Arial"/>
        </w:rPr>
        <w:t>“,</w:t>
      </w:r>
      <w:r w:rsidRPr="00E13D51">
        <w:rPr>
          <w:rFonts w:ascii="Arial" w:hAnsi="Arial" w:cs="Arial"/>
          <w:lang w:val="ru-RU"/>
        </w:rPr>
        <w:t xml:space="preserve"> Београд (јавна </w:t>
      </w:r>
      <w:r w:rsidRPr="00E13D51">
        <w:rPr>
          <w:rFonts w:ascii="Arial" w:hAnsi="Arial" w:cs="Arial"/>
          <w:lang w:val="sr-Cyrl-CS"/>
        </w:rPr>
        <w:t>набавка број</w:t>
      </w:r>
      <w:r w:rsidRPr="00E13D51">
        <w:rPr>
          <w:rFonts w:ascii="Arial" w:hAnsi="Arial" w:cs="Arial"/>
        </w:rPr>
        <w:t xml:space="preserve"> </w:t>
      </w:r>
      <w:r w:rsidR="00DA3231">
        <w:rPr>
          <w:rFonts w:ascii="Arial" w:hAnsi="Arial" w:cs="Arial"/>
          <w:lang w:val="sr-Cyrl-CS"/>
        </w:rPr>
        <w:t>22/2013</w:t>
      </w:r>
      <w:r w:rsidRPr="00E13D51">
        <w:rPr>
          <w:rFonts w:ascii="Arial" w:hAnsi="Arial" w:cs="Arial"/>
          <w:lang w:val="sr-Cyrl-CS"/>
        </w:rPr>
        <w:t>)</w:t>
      </w:r>
      <w:r w:rsidRPr="00E13D51">
        <w:rPr>
          <w:rFonts w:ascii="Arial" w:hAnsi="Arial" w:cs="Arial"/>
          <w:b/>
          <w:lang w:val="sr-Cyrl-CS"/>
        </w:rPr>
        <w:t>,</w:t>
      </w:r>
      <w:r w:rsidRPr="00E13D51">
        <w:rPr>
          <w:rFonts w:ascii="Arial" w:hAnsi="Arial" w:cs="Arial"/>
          <w:lang w:val="sr-Cyrl-CS"/>
        </w:rPr>
        <w:t xml:space="preserve">  која ће имати карактер финансијског обезбеђења за добро извршење посла у складу са закљученим уговором.</w:t>
      </w:r>
    </w:p>
    <w:p w:rsidR="00E13D51" w:rsidRPr="00E13D51" w:rsidRDefault="00E13D51" w:rsidP="00E13D51">
      <w:pPr>
        <w:ind w:right="-286"/>
        <w:contextualSpacing/>
        <w:jc w:val="both"/>
        <w:rPr>
          <w:rFonts w:ascii="Arial" w:hAnsi="Arial" w:cs="Arial"/>
          <w:lang w:val="sr-Cyrl-CS"/>
        </w:rPr>
      </w:pPr>
    </w:p>
    <w:p w:rsidR="00E13D51" w:rsidRDefault="00DA3231" w:rsidP="00E13D51">
      <w:pPr>
        <w:ind w:right="-286"/>
        <w:contextualSpacing/>
        <w:jc w:val="both"/>
        <w:rPr>
          <w:rFonts w:ascii="Arial" w:hAnsi="Arial" w:cs="Arial"/>
          <w:lang w:val="sr-Cyrl-CS"/>
        </w:rPr>
      </w:pPr>
      <w:r>
        <w:rPr>
          <w:rFonts w:ascii="Arial" w:hAnsi="Arial" w:cs="Arial"/>
          <w:lang w:val="sr-Cyrl-CS"/>
        </w:rPr>
        <w:t xml:space="preserve">Истовремено вас овлашћујемо да </w:t>
      </w:r>
      <w:r w:rsidR="00E13D51" w:rsidRPr="00E13D51">
        <w:rPr>
          <w:rFonts w:ascii="Arial" w:hAnsi="Arial" w:cs="Arial"/>
          <w:lang w:val="sr-Cyrl-CS"/>
        </w:rPr>
        <w:t>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rsidR="00DA3231" w:rsidRPr="00E13D51" w:rsidRDefault="00DA3231" w:rsidP="00E13D51">
      <w:pPr>
        <w:ind w:right="-286"/>
        <w:contextualSpacing/>
        <w:jc w:val="both"/>
        <w:rPr>
          <w:rFonts w:ascii="Arial" w:hAnsi="Arial" w:cs="Arial"/>
          <w:lang w:val="sr-Cyrl-CS"/>
        </w:rPr>
      </w:pPr>
    </w:p>
    <w:p w:rsidR="00E13D51" w:rsidRDefault="00E13D51" w:rsidP="00E13D51">
      <w:pPr>
        <w:ind w:right="-286"/>
        <w:contextualSpacing/>
        <w:jc w:val="both"/>
        <w:rPr>
          <w:rFonts w:ascii="Arial" w:hAnsi="Arial" w:cs="Arial"/>
          <w:lang w:val="sr-Cyrl-CS"/>
        </w:rPr>
      </w:pPr>
      <w:r w:rsidRPr="00E13D51">
        <w:rPr>
          <w:rFonts w:ascii="Arial" w:hAnsi="Arial" w:cs="Arial"/>
          <w:lang w:val="sr-Cyrl-CS"/>
        </w:rPr>
        <w:t>Овлашћење за наплату на наведени начин важи у случају да у току важења уговора не извршимо уговорене обавезе, а Наручилац рекламира квалитет услуга или понуђач прекорачи рок испоруке фотокопир апарата у складу са закљученим уговором.</w:t>
      </w:r>
    </w:p>
    <w:p w:rsidR="00DA3231" w:rsidRPr="00E13D51" w:rsidRDefault="00DA323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rPr>
      </w:pPr>
      <w:r w:rsidRPr="00E13D51">
        <w:rPr>
          <w:rFonts w:ascii="Arial" w:hAnsi="Arial" w:cs="Arial"/>
          <w:lang w:val="sr-Cyrl-CS"/>
        </w:rPr>
        <w:t xml:space="preserve">Меница је важећа и у случају да у току трајања или након доспећа обавеза по уговору дође до промена лица овлашћених за располагање на текућем рачуну </w:t>
      </w:r>
      <w:r w:rsidRPr="00E13D51">
        <w:rPr>
          <w:rFonts w:ascii="Arial" w:hAnsi="Arial" w:cs="Arial"/>
          <w:lang w:val="sr-Cyrl-CS"/>
        </w:rPr>
        <w:lastRenderedPageBreak/>
        <w:t>Дужника, статусних промена код Дужника, промене правне форме Дужника, промене печата и др.</w:t>
      </w:r>
    </w:p>
    <w:p w:rsidR="00E13D51" w:rsidRPr="00E13D51" w:rsidRDefault="00E13D51" w:rsidP="00E13D51">
      <w:pPr>
        <w:ind w:right="-286"/>
        <w:contextualSpacing/>
        <w:jc w:val="both"/>
        <w:rPr>
          <w:rFonts w:ascii="Arial" w:hAnsi="Arial" w:cs="Arial"/>
        </w:rPr>
      </w:pPr>
      <w:proofErr w:type="gramStart"/>
      <w:r w:rsidRPr="00E13D51">
        <w:rPr>
          <w:rFonts w:ascii="Arial" w:hAnsi="Arial" w:cs="Arial"/>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roofErr w:type="gramEnd"/>
    </w:p>
    <w:p w:rsidR="00E13D51" w:rsidRPr="00E13D51" w:rsidRDefault="00E13D51" w:rsidP="00E13D51">
      <w:pPr>
        <w:ind w:right="-286"/>
        <w:contextualSpacing/>
        <w:jc w:val="both"/>
        <w:rPr>
          <w:rFonts w:ascii="Arial" w:hAnsi="Arial" w:cs="Arial"/>
        </w:rPr>
      </w:pPr>
      <w:proofErr w:type="gramStart"/>
      <w:r w:rsidRPr="00E13D51">
        <w:rPr>
          <w:rFonts w:ascii="Arial" w:hAnsi="Arial" w:cs="Arial"/>
        </w:rPr>
        <w:t>Ово овлашћење је неопозиво, издато у два примерка, по један за Корисника и за Дужника.</w:t>
      </w:r>
      <w:proofErr w:type="gramEnd"/>
    </w:p>
    <w:p w:rsidR="00E13D51" w:rsidRPr="00E13D51" w:rsidRDefault="00E13D51" w:rsidP="00E13D51">
      <w:pPr>
        <w:ind w:right="-286"/>
        <w:contextualSpacing/>
        <w:jc w:val="both"/>
        <w:rPr>
          <w:rFonts w:ascii="Arial" w:hAnsi="Arial" w:cs="Arial"/>
        </w:rPr>
      </w:pPr>
      <w:proofErr w:type="gramStart"/>
      <w:r w:rsidRPr="00E13D51">
        <w:rPr>
          <w:rFonts w:ascii="Arial" w:hAnsi="Arial" w:cs="Arial"/>
        </w:rPr>
        <w:t>Може се употребити искључиво у горе наведене сврхе, и ни у које друге.</w:t>
      </w:r>
      <w:proofErr w:type="gramEnd"/>
    </w:p>
    <w:p w:rsidR="00E13D51" w:rsidRPr="00E13D51" w:rsidRDefault="00E13D51" w:rsidP="00E13D51">
      <w:pPr>
        <w:ind w:right="-286"/>
        <w:contextualSpacing/>
        <w:jc w:val="both"/>
        <w:rPr>
          <w:rFonts w:ascii="Arial" w:hAnsi="Arial" w:cs="Arial"/>
          <w:lang w:val="sr-Cyrl-CS"/>
        </w:rPr>
      </w:pPr>
      <w:proofErr w:type="gramStart"/>
      <w:r w:rsidRPr="00E13D51">
        <w:rPr>
          <w:rFonts w:ascii="Arial" w:hAnsi="Arial" w:cs="Arial"/>
        </w:rPr>
        <w:t xml:space="preserve">За случај спора из овог Овлашћења </w:t>
      </w:r>
      <w:r w:rsidRPr="00E13D51">
        <w:rPr>
          <w:rFonts w:ascii="Arial" w:hAnsi="Arial" w:cs="Arial"/>
          <w:lang w:val="sr-Cyrl-CS"/>
        </w:rPr>
        <w:t>стварно</w:t>
      </w:r>
      <w:r w:rsidRPr="00E13D51">
        <w:rPr>
          <w:rFonts w:ascii="Arial" w:hAnsi="Arial" w:cs="Arial"/>
        </w:rPr>
        <w:t xml:space="preserve"> надлежан је суд</w:t>
      </w:r>
      <w:r w:rsidRPr="00E13D51">
        <w:rPr>
          <w:rFonts w:ascii="Arial" w:hAnsi="Arial" w:cs="Arial"/>
          <w:lang w:val="sr-Cyrl-CS"/>
        </w:rPr>
        <w:t xml:space="preserve"> према седишту</w:t>
      </w:r>
      <w:r w:rsidRPr="00E13D51">
        <w:rPr>
          <w:rFonts w:ascii="Arial" w:hAnsi="Arial" w:cs="Arial"/>
        </w:rPr>
        <w:t xml:space="preserve"> Корисника.</w:t>
      </w:r>
      <w:proofErr w:type="gramEnd"/>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rPr>
      </w:pP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t xml:space="preserve">      ДУЖНИК</w:t>
      </w:r>
    </w:p>
    <w:p w:rsidR="00E13D51" w:rsidRPr="00E13D51" w:rsidRDefault="00E13D51" w:rsidP="00E13D51">
      <w:pPr>
        <w:ind w:right="-286"/>
        <w:contextualSpacing/>
        <w:jc w:val="both"/>
        <w:rPr>
          <w:rFonts w:ascii="Arial" w:hAnsi="Arial" w:cs="Arial"/>
          <w:lang w:val="sr-Cyrl-CS"/>
        </w:rPr>
      </w:pP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r>
      <w:r w:rsidRPr="00E13D51">
        <w:rPr>
          <w:rFonts w:ascii="Arial" w:hAnsi="Arial" w:cs="Arial"/>
        </w:rPr>
        <w:tab/>
        <w:t xml:space="preserve">        _____________________</w:t>
      </w:r>
    </w:p>
    <w:p w:rsidR="00E13D51" w:rsidRPr="00B9462E" w:rsidRDefault="00E13D51" w:rsidP="00E13D51">
      <w:pPr>
        <w:ind w:right="-286"/>
        <w:contextualSpacing/>
        <w:jc w:val="both"/>
        <w:rPr>
          <w:rFonts w:ascii="Arial" w:hAnsi="Arial" w:cs="Arial"/>
        </w:rPr>
      </w:pPr>
      <w:r w:rsidRPr="00B9462E">
        <w:rPr>
          <w:rFonts w:ascii="Arial" w:hAnsi="Arial" w:cs="Arial"/>
        </w:rPr>
        <w:t>Прилог:</w:t>
      </w:r>
    </w:p>
    <w:p w:rsidR="00E13D51" w:rsidRPr="00B9462E" w:rsidRDefault="00E13D51" w:rsidP="00E13D51">
      <w:pPr>
        <w:numPr>
          <w:ilvl w:val="0"/>
          <w:numId w:val="9"/>
        </w:numPr>
        <w:ind w:right="-286"/>
        <w:contextualSpacing/>
        <w:jc w:val="both"/>
        <w:rPr>
          <w:rFonts w:ascii="Arial" w:hAnsi="Arial" w:cs="Arial"/>
        </w:rPr>
      </w:pPr>
      <w:r w:rsidRPr="00B9462E">
        <w:rPr>
          <w:rFonts w:ascii="Arial" w:hAnsi="Arial" w:cs="Arial"/>
        </w:rPr>
        <w:t>1 (једна) попуњена сопствена соло меница</w:t>
      </w:r>
    </w:p>
    <w:p w:rsidR="00E13D51" w:rsidRPr="00B9462E" w:rsidRDefault="00E13D51" w:rsidP="00E13D51">
      <w:pPr>
        <w:numPr>
          <w:ilvl w:val="0"/>
          <w:numId w:val="9"/>
        </w:numPr>
        <w:ind w:right="-286"/>
        <w:contextualSpacing/>
        <w:jc w:val="both"/>
        <w:rPr>
          <w:rFonts w:ascii="Arial" w:hAnsi="Arial" w:cs="Arial"/>
        </w:rPr>
      </w:pPr>
      <w:r w:rsidRPr="00B9462E">
        <w:rPr>
          <w:rFonts w:ascii="Arial" w:hAnsi="Arial" w:cs="Arial"/>
        </w:rPr>
        <w:t>копија спесимена</w:t>
      </w:r>
    </w:p>
    <w:p w:rsidR="00E13D51" w:rsidRPr="00B9462E" w:rsidRDefault="00E13D51" w:rsidP="00E13D51">
      <w:pPr>
        <w:numPr>
          <w:ilvl w:val="0"/>
          <w:numId w:val="9"/>
        </w:numPr>
        <w:ind w:right="-286"/>
        <w:contextualSpacing/>
        <w:jc w:val="both"/>
        <w:rPr>
          <w:rFonts w:ascii="Arial" w:hAnsi="Arial" w:cs="Arial"/>
        </w:rPr>
      </w:pPr>
      <w:r w:rsidRPr="00B9462E">
        <w:rPr>
          <w:rFonts w:ascii="Arial" w:hAnsi="Arial" w:cs="Arial"/>
        </w:rPr>
        <w:t xml:space="preserve">копија ОП обрасца </w:t>
      </w:r>
    </w:p>
    <w:p w:rsidR="00E13D51" w:rsidRPr="00B9462E" w:rsidRDefault="00E13D51" w:rsidP="00E13D51">
      <w:pPr>
        <w:numPr>
          <w:ilvl w:val="0"/>
          <w:numId w:val="9"/>
        </w:numPr>
        <w:ind w:right="-286"/>
        <w:contextualSpacing/>
        <w:jc w:val="both"/>
        <w:rPr>
          <w:rFonts w:ascii="Arial" w:hAnsi="Arial" w:cs="Arial"/>
        </w:rPr>
      </w:pPr>
      <w:proofErr w:type="gramStart"/>
      <w:r w:rsidRPr="00B9462E">
        <w:rPr>
          <w:rFonts w:ascii="Arial" w:hAnsi="Arial" w:cs="Arial"/>
        </w:rPr>
        <w:t>копију</w:t>
      </w:r>
      <w:proofErr w:type="gramEnd"/>
      <w:r w:rsidRPr="00B9462E">
        <w:rPr>
          <w:rFonts w:ascii="Arial" w:hAnsi="Arial" w:cs="Arial"/>
        </w:rPr>
        <w:t xml:space="preserve"> доказа  о регистрацији менице, у складу са Одлуком о ближим условима, садржини и начину вођења Регистра меница и овлашћења („Службени гласник Републике Србије“ број 56/11). </w:t>
      </w:r>
    </w:p>
    <w:p w:rsidR="00E13D51" w:rsidRPr="00B9462E" w:rsidRDefault="00E13D51" w:rsidP="00E13D51">
      <w:pPr>
        <w:ind w:right="-286"/>
        <w:contextualSpacing/>
        <w:jc w:val="both"/>
        <w:rPr>
          <w:rFonts w:ascii="Arial" w:hAnsi="Arial" w:cs="Arial"/>
          <w:lang w:val="sr-Cyrl-CS"/>
        </w:rPr>
      </w:pPr>
    </w:p>
    <w:p w:rsidR="00E13D51" w:rsidRPr="00B9462E"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Default="00E13D51" w:rsidP="00E13D51">
      <w:pPr>
        <w:ind w:right="-286"/>
        <w:contextualSpacing/>
        <w:jc w:val="both"/>
        <w:rPr>
          <w:rFonts w:ascii="Arial" w:hAnsi="Arial" w:cs="Arial"/>
          <w:b/>
          <w:lang w:val="sr-Cyrl-CS"/>
        </w:rPr>
      </w:pPr>
    </w:p>
    <w:p w:rsidR="00DA3231" w:rsidRDefault="00DA3231" w:rsidP="00E13D51">
      <w:pPr>
        <w:ind w:right="-286"/>
        <w:contextualSpacing/>
        <w:jc w:val="both"/>
        <w:rPr>
          <w:rFonts w:ascii="Arial" w:hAnsi="Arial" w:cs="Arial"/>
          <w:b/>
          <w:lang w:val="sr-Cyrl-CS"/>
        </w:rPr>
      </w:pPr>
    </w:p>
    <w:p w:rsidR="00DA3231" w:rsidRDefault="00DA3231" w:rsidP="00E13D51">
      <w:pPr>
        <w:ind w:right="-286"/>
        <w:contextualSpacing/>
        <w:jc w:val="both"/>
        <w:rPr>
          <w:rFonts w:ascii="Arial" w:hAnsi="Arial" w:cs="Arial"/>
          <w:b/>
          <w:lang w:val="sr-Cyrl-CS"/>
        </w:rPr>
      </w:pPr>
    </w:p>
    <w:p w:rsidR="00DA3231" w:rsidRDefault="00DA3231" w:rsidP="00E13D51">
      <w:pPr>
        <w:ind w:right="-286"/>
        <w:contextualSpacing/>
        <w:jc w:val="both"/>
        <w:rPr>
          <w:rFonts w:ascii="Arial" w:hAnsi="Arial" w:cs="Arial"/>
          <w:b/>
          <w:lang w:val="sr-Cyrl-CS"/>
        </w:rPr>
      </w:pPr>
    </w:p>
    <w:p w:rsidR="00DA3231" w:rsidRDefault="00DA3231" w:rsidP="00E13D51">
      <w:pPr>
        <w:ind w:right="-286"/>
        <w:contextualSpacing/>
        <w:jc w:val="both"/>
        <w:rPr>
          <w:rFonts w:ascii="Arial" w:hAnsi="Arial" w:cs="Arial"/>
          <w:b/>
          <w:lang w:val="sr-Cyrl-CS"/>
        </w:rPr>
      </w:pPr>
    </w:p>
    <w:p w:rsidR="00DA3231" w:rsidRDefault="00DA3231" w:rsidP="00E13D51">
      <w:pPr>
        <w:ind w:right="-286"/>
        <w:contextualSpacing/>
        <w:jc w:val="both"/>
        <w:rPr>
          <w:rFonts w:ascii="Arial" w:hAnsi="Arial" w:cs="Arial"/>
          <w:b/>
          <w:lang w:val="sr-Cyrl-CS"/>
        </w:rPr>
      </w:pPr>
    </w:p>
    <w:p w:rsidR="00DA3231" w:rsidRPr="00E13D51" w:rsidRDefault="00DA323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r w:rsidRPr="00E13D51">
        <w:rPr>
          <w:rFonts w:ascii="Arial" w:hAnsi="Arial" w:cs="Arial"/>
          <w:b/>
          <w:lang w:val="sr-Cyrl-CS"/>
        </w:rPr>
        <w:lastRenderedPageBreak/>
        <w:t>Образац 11.</w:t>
      </w:r>
    </w:p>
    <w:p w:rsidR="00E13D51" w:rsidRPr="00E13D51" w:rsidRDefault="00E13D51" w:rsidP="00E13D51">
      <w:pPr>
        <w:ind w:right="-286"/>
        <w:contextualSpacing/>
        <w:jc w:val="both"/>
        <w:rPr>
          <w:rFonts w:ascii="Arial" w:hAnsi="Arial" w:cs="Arial"/>
          <w:b/>
          <w:i/>
          <w:lang w:val="sr-Cyrl-CS"/>
        </w:rPr>
      </w:pPr>
      <w:r w:rsidRPr="00E13D51">
        <w:rPr>
          <w:rFonts w:ascii="Arial" w:hAnsi="Arial" w:cs="Arial"/>
          <w:b/>
          <w:i/>
          <w:lang w:val="sr-Cyrl-CS"/>
        </w:rPr>
        <w:t>(не доставља се у понуди)</w:t>
      </w:r>
    </w:p>
    <w:p w:rsidR="00E13D51" w:rsidRPr="00E13D51" w:rsidRDefault="00E13D51" w:rsidP="00E13D51">
      <w:pPr>
        <w:ind w:right="-286"/>
        <w:contextualSpacing/>
        <w:jc w:val="both"/>
        <w:rPr>
          <w:rFonts w:ascii="Arial" w:hAnsi="Arial" w:cs="Arial"/>
          <w:b/>
          <w:i/>
          <w:lang w:val="sr-Cyrl-CS"/>
        </w:rPr>
      </w:pPr>
    </w:p>
    <w:p w:rsidR="00E13D51" w:rsidRPr="00E13D51" w:rsidRDefault="00E13D51" w:rsidP="00E13D51">
      <w:pPr>
        <w:ind w:right="-286"/>
        <w:contextualSpacing/>
        <w:jc w:val="both"/>
        <w:rPr>
          <w:rFonts w:ascii="Arial" w:hAnsi="Arial" w:cs="Arial"/>
          <w:b/>
          <w:sz w:val="20"/>
          <w:szCs w:val="20"/>
          <w:lang w:val="sr-Cyrl-CS"/>
        </w:rPr>
      </w:pPr>
    </w:p>
    <w:p w:rsidR="00E13D51" w:rsidRPr="00E13D51" w:rsidRDefault="00E13D51" w:rsidP="00E13D51">
      <w:pPr>
        <w:ind w:right="-286"/>
        <w:contextualSpacing/>
        <w:jc w:val="both"/>
        <w:rPr>
          <w:rFonts w:ascii="Arial" w:hAnsi="Arial" w:cs="Arial"/>
          <w:b/>
          <w:sz w:val="20"/>
          <w:szCs w:val="20"/>
          <w:lang w:val="sr-Cyrl-CS"/>
        </w:rPr>
      </w:pPr>
    </w:p>
    <w:p w:rsidR="00E13D51" w:rsidRPr="00E13D51" w:rsidRDefault="00E13D51" w:rsidP="00E13D51">
      <w:pPr>
        <w:ind w:right="-286"/>
        <w:contextualSpacing/>
        <w:jc w:val="center"/>
        <w:rPr>
          <w:rFonts w:ascii="Arial" w:hAnsi="Arial" w:cs="Arial"/>
          <w:lang w:val="sr-Cyrl-CS"/>
        </w:rPr>
      </w:pPr>
      <w:r w:rsidRPr="00E13D51">
        <w:rPr>
          <w:rFonts w:ascii="Arial" w:hAnsi="Arial" w:cs="Arial"/>
          <w:b/>
          <w:lang w:val="sr-Cyrl-CS"/>
        </w:rPr>
        <w:t xml:space="preserve">Образац о стању бројчаника </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СТАЊЕ бројчаника закупљених фотокопир апарата у фотокопирницама пословних објеката ЈП ЕПС у Београду, Балканска бр. 13, Улица царице Милице бр. 2 и Војводе Степе бр.412.</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373"/>
        <w:gridCol w:w="1125"/>
        <w:gridCol w:w="1144"/>
        <w:gridCol w:w="1111"/>
        <w:gridCol w:w="1264"/>
        <w:gridCol w:w="986"/>
        <w:gridCol w:w="1708"/>
      </w:tblGrid>
      <w:tr w:rsidR="00E13D51" w:rsidRPr="00E13D51" w:rsidTr="00E13D51">
        <w:tc>
          <w:tcPr>
            <w:tcW w:w="895" w:type="dxa"/>
            <w:shd w:val="clear" w:color="auto" w:fill="auto"/>
          </w:tcPr>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Ред.бр.</w:t>
            </w:r>
          </w:p>
        </w:tc>
        <w:tc>
          <w:tcPr>
            <w:tcW w:w="1373" w:type="dxa"/>
            <w:shd w:val="clear" w:color="auto" w:fill="auto"/>
          </w:tcPr>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Посл.објект</w:t>
            </w:r>
          </w:p>
        </w:tc>
        <w:tc>
          <w:tcPr>
            <w:tcW w:w="1125" w:type="dxa"/>
            <w:shd w:val="clear" w:color="auto" w:fill="auto"/>
          </w:tcPr>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Тип фото к. апарата</w:t>
            </w:r>
          </w:p>
        </w:tc>
        <w:tc>
          <w:tcPr>
            <w:tcW w:w="1144" w:type="dxa"/>
            <w:shd w:val="clear" w:color="auto" w:fill="auto"/>
          </w:tcPr>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Претходно стање</w:t>
            </w:r>
          </w:p>
        </w:tc>
        <w:tc>
          <w:tcPr>
            <w:tcW w:w="1111" w:type="dxa"/>
            <w:shd w:val="clear" w:color="auto" w:fill="auto"/>
          </w:tcPr>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 xml:space="preserve">Ново </w:t>
            </w:r>
          </w:p>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стање</w:t>
            </w:r>
          </w:p>
        </w:tc>
        <w:tc>
          <w:tcPr>
            <w:tcW w:w="1264" w:type="dxa"/>
            <w:shd w:val="clear" w:color="auto" w:fill="auto"/>
          </w:tcPr>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Разлика</w:t>
            </w:r>
          </w:p>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-број копија</w:t>
            </w:r>
          </w:p>
        </w:tc>
        <w:tc>
          <w:tcPr>
            <w:tcW w:w="986" w:type="dxa"/>
            <w:shd w:val="clear" w:color="auto" w:fill="auto"/>
          </w:tcPr>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Датум читања</w:t>
            </w:r>
          </w:p>
        </w:tc>
        <w:tc>
          <w:tcPr>
            <w:tcW w:w="1708" w:type="dxa"/>
            <w:shd w:val="clear" w:color="auto" w:fill="auto"/>
          </w:tcPr>
          <w:p w:rsidR="00E13D51" w:rsidRPr="00E13D51" w:rsidRDefault="00E13D51" w:rsidP="00E13D51">
            <w:pPr>
              <w:ind w:right="-286"/>
              <w:contextualSpacing/>
              <w:jc w:val="both"/>
              <w:rPr>
                <w:rFonts w:ascii="Arial" w:hAnsi="Arial" w:cs="Arial"/>
                <w:sz w:val="20"/>
                <w:szCs w:val="20"/>
                <w:lang w:val="sr-Cyrl-CS"/>
              </w:rPr>
            </w:pPr>
            <w:r w:rsidRPr="00E13D51">
              <w:rPr>
                <w:rFonts w:ascii="Arial" w:hAnsi="Arial" w:cs="Arial"/>
                <w:sz w:val="20"/>
                <w:szCs w:val="20"/>
                <w:lang w:val="sr-Cyrl-CS"/>
              </w:rPr>
              <w:t>Овера бирографичара</w:t>
            </w:r>
          </w:p>
        </w:tc>
      </w:tr>
      <w:tr w:rsidR="00E13D51" w:rsidRPr="00E13D51" w:rsidTr="00E13D51">
        <w:tc>
          <w:tcPr>
            <w:tcW w:w="895" w:type="dxa"/>
            <w:shd w:val="clear" w:color="auto" w:fill="auto"/>
          </w:tcPr>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tc>
        <w:tc>
          <w:tcPr>
            <w:tcW w:w="1373" w:type="dxa"/>
            <w:shd w:val="clear" w:color="auto" w:fill="auto"/>
          </w:tcPr>
          <w:p w:rsidR="00E13D51" w:rsidRPr="00E13D51" w:rsidRDefault="00E13D51" w:rsidP="00E13D51">
            <w:pPr>
              <w:ind w:right="-286"/>
              <w:contextualSpacing/>
              <w:jc w:val="both"/>
              <w:rPr>
                <w:rFonts w:ascii="Arial" w:hAnsi="Arial" w:cs="Arial"/>
                <w:lang w:val="sr-Cyrl-CS"/>
              </w:rPr>
            </w:pPr>
          </w:p>
        </w:tc>
        <w:tc>
          <w:tcPr>
            <w:tcW w:w="1125" w:type="dxa"/>
            <w:shd w:val="clear" w:color="auto" w:fill="auto"/>
          </w:tcPr>
          <w:p w:rsidR="00E13D51" w:rsidRPr="00E13D51" w:rsidRDefault="00E13D51" w:rsidP="00E13D51">
            <w:pPr>
              <w:ind w:right="-286"/>
              <w:contextualSpacing/>
              <w:jc w:val="both"/>
              <w:rPr>
                <w:rFonts w:ascii="Arial" w:hAnsi="Arial" w:cs="Arial"/>
                <w:lang w:val="sr-Cyrl-CS"/>
              </w:rPr>
            </w:pPr>
          </w:p>
        </w:tc>
        <w:tc>
          <w:tcPr>
            <w:tcW w:w="1144" w:type="dxa"/>
            <w:shd w:val="clear" w:color="auto" w:fill="auto"/>
          </w:tcPr>
          <w:p w:rsidR="00E13D51" w:rsidRPr="00E13D51" w:rsidRDefault="00E13D51" w:rsidP="00E13D51">
            <w:pPr>
              <w:ind w:right="-286"/>
              <w:contextualSpacing/>
              <w:jc w:val="both"/>
              <w:rPr>
                <w:rFonts w:ascii="Arial" w:hAnsi="Arial" w:cs="Arial"/>
                <w:lang w:val="sr-Cyrl-CS"/>
              </w:rPr>
            </w:pPr>
          </w:p>
        </w:tc>
        <w:tc>
          <w:tcPr>
            <w:tcW w:w="1111" w:type="dxa"/>
            <w:shd w:val="clear" w:color="auto" w:fill="auto"/>
          </w:tcPr>
          <w:p w:rsidR="00E13D51" w:rsidRPr="00E13D51" w:rsidRDefault="00E13D51" w:rsidP="00E13D51">
            <w:pPr>
              <w:ind w:right="-286"/>
              <w:contextualSpacing/>
              <w:jc w:val="both"/>
              <w:rPr>
                <w:rFonts w:ascii="Arial" w:hAnsi="Arial" w:cs="Arial"/>
                <w:lang w:val="sr-Cyrl-CS"/>
              </w:rPr>
            </w:pPr>
          </w:p>
        </w:tc>
        <w:tc>
          <w:tcPr>
            <w:tcW w:w="1264" w:type="dxa"/>
            <w:shd w:val="clear" w:color="auto" w:fill="auto"/>
          </w:tcPr>
          <w:p w:rsidR="00E13D51" w:rsidRPr="00E13D51" w:rsidRDefault="00E13D51" w:rsidP="00E13D51">
            <w:pPr>
              <w:ind w:right="-286"/>
              <w:contextualSpacing/>
              <w:jc w:val="both"/>
              <w:rPr>
                <w:rFonts w:ascii="Arial" w:hAnsi="Arial" w:cs="Arial"/>
                <w:lang w:val="sr-Cyrl-CS"/>
              </w:rPr>
            </w:pPr>
          </w:p>
        </w:tc>
        <w:tc>
          <w:tcPr>
            <w:tcW w:w="986" w:type="dxa"/>
            <w:shd w:val="clear" w:color="auto" w:fill="auto"/>
          </w:tcPr>
          <w:p w:rsidR="00E13D51" w:rsidRPr="00E13D51" w:rsidRDefault="00E13D51" w:rsidP="00E13D51">
            <w:pPr>
              <w:ind w:right="-286"/>
              <w:contextualSpacing/>
              <w:jc w:val="both"/>
              <w:rPr>
                <w:rFonts w:ascii="Arial" w:hAnsi="Arial" w:cs="Arial"/>
                <w:lang w:val="sr-Cyrl-CS"/>
              </w:rPr>
            </w:pPr>
          </w:p>
        </w:tc>
        <w:tc>
          <w:tcPr>
            <w:tcW w:w="1708" w:type="dxa"/>
            <w:shd w:val="clear" w:color="auto" w:fill="auto"/>
          </w:tcPr>
          <w:p w:rsidR="00E13D51" w:rsidRPr="00E13D51" w:rsidRDefault="00E13D51" w:rsidP="00E13D51">
            <w:pPr>
              <w:ind w:right="-286"/>
              <w:contextualSpacing/>
              <w:jc w:val="both"/>
              <w:rPr>
                <w:rFonts w:ascii="Arial" w:hAnsi="Arial" w:cs="Arial"/>
                <w:lang w:val="sr-Cyrl-CS"/>
              </w:rPr>
            </w:pPr>
          </w:p>
        </w:tc>
      </w:tr>
      <w:tr w:rsidR="00E13D51" w:rsidRPr="00E13D51" w:rsidTr="00E13D51">
        <w:tc>
          <w:tcPr>
            <w:tcW w:w="895" w:type="dxa"/>
            <w:shd w:val="clear" w:color="auto" w:fill="auto"/>
          </w:tcPr>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tc>
        <w:tc>
          <w:tcPr>
            <w:tcW w:w="1373" w:type="dxa"/>
            <w:shd w:val="clear" w:color="auto" w:fill="auto"/>
          </w:tcPr>
          <w:p w:rsidR="00E13D51" w:rsidRPr="00E13D51" w:rsidRDefault="00E13D51" w:rsidP="00E13D51">
            <w:pPr>
              <w:ind w:right="-286"/>
              <w:contextualSpacing/>
              <w:jc w:val="both"/>
              <w:rPr>
                <w:rFonts w:ascii="Arial" w:hAnsi="Arial" w:cs="Arial"/>
                <w:lang w:val="sr-Cyrl-CS"/>
              </w:rPr>
            </w:pPr>
          </w:p>
        </w:tc>
        <w:tc>
          <w:tcPr>
            <w:tcW w:w="1125" w:type="dxa"/>
            <w:shd w:val="clear" w:color="auto" w:fill="auto"/>
          </w:tcPr>
          <w:p w:rsidR="00E13D51" w:rsidRPr="00E13D51" w:rsidRDefault="00E13D51" w:rsidP="00E13D51">
            <w:pPr>
              <w:ind w:right="-286"/>
              <w:contextualSpacing/>
              <w:jc w:val="both"/>
              <w:rPr>
                <w:rFonts w:ascii="Arial" w:hAnsi="Arial" w:cs="Arial"/>
                <w:lang w:val="sr-Cyrl-CS"/>
              </w:rPr>
            </w:pPr>
          </w:p>
        </w:tc>
        <w:tc>
          <w:tcPr>
            <w:tcW w:w="1144" w:type="dxa"/>
            <w:shd w:val="clear" w:color="auto" w:fill="auto"/>
          </w:tcPr>
          <w:p w:rsidR="00E13D51" w:rsidRPr="00E13D51" w:rsidRDefault="00E13D51" w:rsidP="00E13D51">
            <w:pPr>
              <w:ind w:right="-286"/>
              <w:contextualSpacing/>
              <w:jc w:val="both"/>
              <w:rPr>
                <w:rFonts w:ascii="Arial" w:hAnsi="Arial" w:cs="Arial"/>
                <w:lang w:val="sr-Cyrl-CS"/>
              </w:rPr>
            </w:pPr>
          </w:p>
        </w:tc>
        <w:tc>
          <w:tcPr>
            <w:tcW w:w="1111" w:type="dxa"/>
            <w:shd w:val="clear" w:color="auto" w:fill="auto"/>
          </w:tcPr>
          <w:p w:rsidR="00E13D51" w:rsidRPr="00E13D51" w:rsidRDefault="00E13D51" w:rsidP="00E13D51">
            <w:pPr>
              <w:ind w:right="-286"/>
              <w:contextualSpacing/>
              <w:jc w:val="both"/>
              <w:rPr>
                <w:rFonts w:ascii="Arial" w:hAnsi="Arial" w:cs="Arial"/>
                <w:lang w:val="sr-Cyrl-CS"/>
              </w:rPr>
            </w:pPr>
          </w:p>
        </w:tc>
        <w:tc>
          <w:tcPr>
            <w:tcW w:w="1264" w:type="dxa"/>
            <w:shd w:val="clear" w:color="auto" w:fill="auto"/>
          </w:tcPr>
          <w:p w:rsidR="00E13D51" w:rsidRPr="00E13D51" w:rsidRDefault="00E13D51" w:rsidP="00E13D51">
            <w:pPr>
              <w:ind w:right="-286"/>
              <w:contextualSpacing/>
              <w:jc w:val="both"/>
              <w:rPr>
                <w:rFonts w:ascii="Arial" w:hAnsi="Arial" w:cs="Arial"/>
                <w:lang w:val="sr-Cyrl-CS"/>
              </w:rPr>
            </w:pPr>
          </w:p>
        </w:tc>
        <w:tc>
          <w:tcPr>
            <w:tcW w:w="986" w:type="dxa"/>
            <w:shd w:val="clear" w:color="auto" w:fill="auto"/>
          </w:tcPr>
          <w:p w:rsidR="00E13D51" w:rsidRPr="00E13D51" w:rsidRDefault="00E13D51" w:rsidP="00E13D51">
            <w:pPr>
              <w:ind w:right="-286"/>
              <w:contextualSpacing/>
              <w:jc w:val="both"/>
              <w:rPr>
                <w:rFonts w:ascii="Arial" w:hAnsi="Arial" w:cs="Arial"/>
                <w:lang w:val="sr-Cyrl-CS"/>
              </w:rPr>
            </w:pPr>
          </w:p>
        </w:tc>
        <w:tc>
          <w:tcPr>
            <w:tcW w:w="1708" w:type="dxa"/>
            <w:shd w:val="clear" w:color="auto" w:fill="auto"/>
          </w:tcPr>
          <w:p w:rsidR="00E13D51" w:rsidRPr="00E13D51" w:rsidRDefault="00E13D51" w:rsidP="00E13D51">
            <w:pPr>
              <w:ind w:right="-286"/>
              <w:contextualSpacing/>
              <w:jc w:val="both"/>
              <w:rPr>
                <w:rFonts w:ascii="Arial" w:hAnsi="Arial" w:cs="Arial"/>
                <w:lang w:val="sr-Cyrl-CS"/>
              </w:rPr>
            </w:pPr>
          </w:p>
        </w:tc>
      </w:tr>
      <w:tr w:rsidR="00E13D51" w:rsidRPr="00E13D51" w:rsidTr="00E13D51">
        <w:tc>
          <w:tcPr>
            <w:tcW w:w="895" w:type="dxa"/>
            <w:shd w:val="clear" w:color="auto" w:fill="auto"/>
          </w:tcPr>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tc>
        <w:tc>
          <w:tcPr>
            <w:tcW w:w="1373" w:type="dxa"/>
            <w:shd w:val="clear" w:color="auto" w:fill="auto"/>
          </w:tcPr>
          <w:p w:rsidR="00E13D51" w:rsidRPr="00E13D51" w:rsidRDefault="00E13D51" w:rsidP="00E13D51">
            <w:pPr>
              <w:ind w:right="-286"/>
              <w:contextualSpacing/>
              <w:jc w:val="both"/>
              <w:rPr>
                <w:rFonts w:ascii="Arial" w:hAnsi="Arial" w:cs="Arial"/>
                <w:lang w:val="sr-Cyrl-CS"/>
              </w:rPr>
            </w:pPr>
          </w:p>
        </w:tc>
        <w:tc>
          <w:tcPr>
            <w:tcW w:w="1125" w:type="dxa"/>
            <w:shd w:val="clear" w:color="auto" w:fill="auto"/>
          </w:tcPr>
          <w:p w:rsidR="00E13D51" w:rsidRPr="00E13D51" w:rsidRDefault="00E13D51" w:rsidP="00E13D51">
            <w:pPr>
              <w:ind w:right="-286"/>
              <w:contextualSpacing/>
              <w:jc w:val="both"/>
              <w:rPr>
                <w:rFonts w:ascii="Arial" w:hAnsi="Arial" w:cs="Arial"/>
                <w:lang w:val="sr-Cyrl-CS"/>
              </w:rPr>
            </w:pPr>
          </w:p>
        </w:tc>
        <w:tc>
          <w:tcPr>
            <w:tcW w:w="1144" w:type="dxa"/>
            <w:shd w:val="clear" w:color="auto" w:fill="auto"/>
          </w:tcPr>
          <w:p w:rsidR="00E13D51" w:rsidRPr="00E13D51" w:rsidRDefault="00E13D51" w:rsidP="00E13D51">
            <w:pPr>
              <w:ind w:right="-286"/>
              <w:contextualSpacing/>
              <w:jc w:val="both"/>
              <w:rPr>
                <w:rFonts w:ascii="Arial" w:hAnsi="Arial" w:cs="Arial"/>
                <w:lang w:val="sr-Cyrl-CS"/>
              </w:rPr>
            </w:pPr>
          </w:p>
        </w:tc>
        <w:tc>
          <w:tcPr>
            <w:tcW w:w="1111" w:type="dxa"/>
            <w:shd w:val="clear" w:color="auto" w:fill="auto"/>
          </w:tcPr>
          <w:p w:rsidR="00E13D51" w:rsidRPr="00E13D51" w:rsidRDefault="00E13D51" w:rsidP="00E13D51">
            <w:pPr>
              <w:ind w:right="-286"/>
              <w:contextualSpacing/>
              <w:jc w:val="both"/>
              <w:rPr>
                <w:rFonts w:ascii="Arial" w:hAnsi="Arial" w:cs="Arial"/>
                <w:lang w:val="sr-Cyrl-CS"/>
              </w:rPr>
            </w:pPr>
          </w:p>
        </w:tc>
        <w:tc>
          <w:tcPr>
            <w:tcW w:w="1264" w:type="dxa"/>
            <w:shd w:val="clear" w:color="auto" w:fill="auto"/>
          </w:tcPr>
          <w:p w:rsidR="00E13D51" w:rsidRPr="00E13D51" w:rsidRDefault="00E13D51" w:rsidP="00E13D51">
            <w:pPr>
              <w:ind w:right="-286"/>
              <w:contextualSpacing/>
              <w:jc w:val="both"/>
              <w:rPr>
                <w:rFonts w:ascii="Arial" w:hAnsi="Arial" w:cs="Arial"/>
                <w:lang w:val="sr-Cyrl-CS"/>
              </w:rPr>
            </w:pPr>
          </w:p>
        </w:tc>
        <w:tc>
          <w:tcPr>
            <w:tcW w:w="986" w:type="dxa"/>
            <w:shd w:val="clear" w:color="auto" w:fill="auto"/>
          </w:tcPr>
          <w:p w:rsidR="00E13D51" w:rsidRPr="00E13D51" w:rsidRDefault="00E13D51" w:rsidP="00E13D51">
            <w:pPr>
              <w:ind w:right="-286"/>
              <w:contextualSpacing/>
              <w:jc w:val="both"/>
              <w:rPr>
                <w:rFonts w:ascii="Arial" w:hAnsi="Arial" w:cs="Arial"/>
                <w:lang w:val="sr-Cyrl-CS"/>
              </w:rPr>
            </w:pPr>
          </w:p>
        </w:tc>
        <w:tc>
          <w:tcPr>
            <w:tcW w:w="1708" w:type="dxa"/>
            <w:shd w:val="clear" w:color="auto" w:fill="auto"/>
          </w:tcPr>
          <w:p w:rsidR="00E13D51" w:rsidRPr="00E13D51" w:rsidRDefault="00E13D51" w:rsidP="00E13D51">
            <w:pPr>
              <w:ind w:right="-286"/>
              <w:contextualSpacing/>
              <w:jc w:val="both"/>
              <w:rPr>
                <w:rFonts w:ascii="Arial" w:hAnsi="Arial" w:cs="Arial"/>
                <w:lang w:val="sr-Cyrl-CS"/>
              </w:rPr>
            </w:pPr>
          </w:p>
        </w:tc>
      </w:tr>
      <w:tr w:rsidR="00E13D51" w:rsidRPr="00E13D51" w:rsidTr="00E13D51">
        <w:tc>
          <w:tcPr>
            <w:tcW w:w="895" w:type="dxa"/>
            <w:shd w:val="clear" w:color="auto" w:fill="auto"/>
          </w:tcPr>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tc>
        <w:tc>
          <w:tcPr>
            <w:tcW w:w="1373" w:type="dxa"/>
            <w:shd w:val="clear" w:color="auto" w:fill="auto"/>
          </w:tcPr>
          <w:p w:rsidR="00E13D51" w:rsidRPr="00E13D51" w:rsidRDefault="00E13D51" w:rsidP="00E13D51">
            <w:pPr>
              <w:ind w:right="-286"/>
              <w:contextualSpacing/>
              <w:jc w:val="both"/>
              <w:rPr>
                <w:rFonts w:ascii="Arial" w:hAnsi="Arial" w:cs="Arial"/>
                <w:lang w:val="sr-Cyrl-CS"/>
              </w:rPr>
            </w:pPr>
          </w:p>
        </w:tc>
        <w:tc>
          <w:tcPr>
            <w:tcW w:w="1125" w:type="dxa"/>
            <w:shd w:val="clear" w:color="auto" w:fill="auto"/>
          </w:tcPr>
          <w:p w:rsidR="00E13D51" w:rsidRPr="00E13D51" w:rsidRDefault="00E13D51" w:rsidP="00E13D51">
            <w:pPr>
              <w:ind w:right="-286"/>
              <w:contextualSpacing/>
              <w:jc w:val="both"/>
              <w:rPr>
                <w:rFonts w:ascii="Arial" w:hAnsi="Arial" w:cs="Arial"/>
                <w:lang w:val="sr-Cyrl-CS"/>
              </w:rPr>
            </w:pPr>
          </w:p>
        </w:tc>
        <w:tc>
          <w:tcPr>
            <w:tcW w:w="1144" w:type="dxa"/>
            <w:shd w:val="clear" w:color="auto" w:fill="auto"/>
          </w:tcPr>
          <w:p w:rsidR="00E13D51" w:rsidRPr="00E13D51" w:rsidRDefault="00E13D51" w:rsidP="00E13D51">
            <w:pPr>
              <w:ind w:right="-286"/>
              <w:contextualSpacing/>
              <w:jc w:val="both"/>
              <w:rPr>
                <w:rFonts w:ascii="Arial" w:hAnsi="Arial" w:cs="Arial"/>
                <w:lang w:val="sr-Cyrl-CS"/>
              </w:rPr>
            </w:pPr>
          </w:p>
        </w:tc>
        <w:tc>
          <w:tcPr>
            <w:tcW w:w="1111" w:type="dxa"/>
            <w:shd w:val="clear" w:color="auto" w:fill="auto"/>
          </w:tcPr>
          <w:p w:rsidR="00E13D51" w:rsidRPr="00E13D51" w:rsidRDefault="00E13D51" w:rsidP="00E13D51">
            <w:pPr>
              <w:ind w:right="-286"/>
              <w:contextualSpacing/>
              <w:jc w:val="both"/>
              <w:rPr>
                <w:rFonts w:ascii="Arial" w:hAnsi="Arial" w:cs="Arial"/>
                <w:lang w:val="sr-Cyrl-CS"/>
              </w:rPr>
            </w:pPr>
          </w:p>
        </w:tc>
        <w:tc>
          <w:tcPr>
            <w:tcW w:w="1264" w:type="dxa"/>
            <w:shd w:val="clear" w:color="auto" w:fill="auto"/>
          </w:tcPr>
          <w:p w:rsidR="00E13D51" w:rsidRPr="00E13D51" w:rsidRDefault="00E13D51" w:rsidP="00E13D51">
            <w:pPr>
              <w:ind w:right="-286"/>
              <w:contextualSpacing/>
              <w:jc w:val="both"/>
              <w:rPr>
                <w:rFonts w:ascii="Arial" w:hAnsi="Arial" w:cs="Arial"/>
                <w:lang w:val="sr-Cyrl-CS"/>
              </w:rPr>
            </w:pPr>
          </w:p>
        </w:tc>
        <w:tc>
          <w:tcPr>
            <w:tcW w:w="986" w:type="dxa"/>
            <w:shd w:val="clear" w:color="auto" w:fill="auto"/>
          </w:tcPr>
          <w:p w:rsidR="00E13D51" w:rsidRPr="00E13D51" w:rsidRDefault="00E13D51" w:rsidP="00E13D51">
            <w:pPr>
              <w:ind w:right="-286"/>
              <w:contextualSpacing/>
              <w:jc w:val="both"/>
              <w:rPr>
                <w:rFonts w:ascii="Arial" w:hAnsi="Arial" w:cs="Arial"/>
                <w:lang w:val="sr-Cyrl-CS"/>
              </w:rPr>
            </w:pPr>
          </w:p>
        </w:tc>
        <w:tc>
          <w:tcPr>
            <w:tcW w:w="1708" w:type="dxa"/>
            <w:shd w:val="clear" w:color="auto" w:fill="auto"/>
          </w:tcPr>
          <w:p w:rsidR="00E13D51" w:rsidRPr="00E13D51" w:rsidRDefault="00E13D51" w:rsidP="00E13D51">
            <w:pPr>
              <w:ind w:right="-286"/>
              <w:contextualSpacing/>
              <w:jc w:val="both"/>
              <w:rPr>
                <w:rFonts w:ascii="Arial" w:hAnsi="Arial" w:cs="Arial"/>
                <w:lang w:val="sr-Cyrl-CS"/>
              </w:rPr>
            </w:pPr>
          </w:p>
        </w:tc>
      </w:tr>
      <w:tr w:rsidR="00E13D51" w:rsidRPr="00E13D51" w:rsidTr="00E13D51">
        <w:tc>
          <w:tcPr>
            <w:tcW w:w="895" w:type="dxa"/>
            <w:shd w:val="clear" w:color="auto" w:fill="auto"/>
          </w:tcPr>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tc>
        <w:tc>
          <w:tcPr>
            <w:tcW w:w="1373" w:type="dxa"/>
            <w:shd w:val="clear" w:color="auto" w:fill="auto"/>
          </w:tcPr>
          <w:p w:rsidR="00E13D51" w:rsidRPr="00E13D51" w:rsidRDefault="00E13D51" w:rsidP="00E13D51">
            <w:pPr>
              <w:ind w:right="-286"/>
              <w:contextualSpacing/>
              <w:jc w:val="both"/>
              <w:rPr>
                <w:rFonts w:ascii="Arial" w:hAnsi="Arial" w:cs="Arial"/>
                <w:lang w:val="sr-Cyrl-CS"/>
              </w:rPr>
            </w:pPr>
          </w:p>
        </w:tc>
        <w:tc>
          <w:tcPr>
            <w:tcW w:w="1125" w:type="dxa"/>
            <w:shd w:val="clear" w:color="auto" w:fill="auto"/>
          </w:tcPr>
          <w:p w:rsidR="00E13D51" w:rsidRPr="00E13D51" w:rsidRDefault="00E13D51" w:rsidP="00E13D51">
            <w:pPr>
              <w:ind w:right="-286"/>
              <w:contextualSpacing/>
              <w:jc w:val="both"/>
              <w:rPr>
                <w:rFonts w:ascii="Arial" w:hAnsi="Arial" w:cs="Arial"/>
                <w:lang w:val="sr-Cyrl-CS"/>
              </w:rPr>
            </w:pPr>
          </w:p>
        </w:tc>
        <w:tc>
          <w:tcPr>
            <w:tcW w:w="1144" w:type="dxa"/>
            <w:shd w:val="clear" w:color="auto" w:fill="auto"/>
          </w:tcPr>
          <w:p w:rsidR="00E13D51" w:rsidRPr="00E13D51" w:rsidRDefault="00E13D51" w:rsidP="00E13D51">
            <w:pPr>
              <w:ind w:right="-286"/>
              <w:contextualSpacing/>
              <w:jc w:val="both"/>
              <w:rPr>
                <w:rFonts w:ascii="Arial" w:hAnsi="Arial" w:cs="Arial"/>
                <w:lang w:val="sr-Cyrl-CS"/>
              </w:rPr>
            </w:pPr>
          </w:p>
        </w:tc>
        <w:tc>
          <w:tcPr>
            <w:tcW w:w="1111" w:type="dxa"/>
            <w:shd w:val="clear" w:color="auto" w:fill="auto"/>
          </w:tcPr>
          <w:p w:rsidR="00E13D51" w:rsidRPr="00E13D51" w:rsidRDefault="00E13D51" w:rsidP="00E13D51">
            <w:pPr>
              <w:ind w:right="-286"/>
              <w:contextualSpacing/>
              <w:jc w:val="both"/>
              <w:rPr>
                <w:rFonts w:ascii="Arial" w:hAnsi="Arial" w:cs="Arial"/>
                <w:lang w:val="sr-Cyrl-CS"/>
              </w:rPr>
            </w:pPr>
          </w:p>
        </w:tc>
        <w:tc>
          <w:tcPr>
            <w:tcW w:w="1264" w:type="dxa"/>
            <w:shd w:val="clear" w:color="auto" w:fill="auto"/>
          </w:tcPr>
          <w:p w:rsidR="00E13D51" w:rsidRPr="00E13D51" w:rsidRDefault="00E13D51" w:rsidP="00E13D51">
            <w:pPr>
              <w:ind w:right="-286"/>
              <w:contextualSpacing/>
              <w:jc w:val="both"/>
              <w:rPr>
                <w:rFonts w:ascii="Arial" w:hAnsi="Arial" w:cs="Arial"/>
                <w:lang w:val="sr-Cyrl-CS"/>
              </w:rPr>
            </w:pPr>
          </w:p>
        </w:tc>
        <w:tc>
          <w:tcPr>
            <w:tcW w:w="986" w:type="dxa"/>
            <w:shd w:val="clear" w:color="auto" w:fill="auto"/>
          </w:tcPr>
          <w:p w:rsidR="00E13D51" w:rsidRPr="00E13D51" w:rsidRDefault="00E13D51" w:rsidP="00E13D51">
            <w:pPr>
              <w:ind w:right="-286"/>
              <w:contextualSpacing/>
              <w:jc w:val="both"/>
              <w:rPr>
                <w:rFonts w:ascii="Arial" w:hAnsi="Arial" w:cs="Arial"/>
                <w:lang w:val="sr-Cyrl-CS"/>
              </w:rPr>
            </w:pPr>
          </w:p>
        </w:tc>
        <w:tc>
          <w:tcPr>
            <w:tcW w:w="1708" w:type="dxa"/>
            <w:shd w:val="clear" w:color="auto" w:fill="auto"/>
          </w:tcPr>
          <w:p w:rsidR="00E13D51" w:rsidRPr="00E13D51" w:rsidRDefault="00E13D51" w:rsidP="00E13D51">
            <w:pPr>
              <w:ind w:right="-286"/>
              <w:contextualSpacing/>
              <w:jc w:val="both"/>
              <w:rPr>
                <w:rFonts w:ascii="Arial" w:hAnsi="Arial" w:cs="Arial"/>
                <w:lang w:val="sr-Cyrl-CS"/>
              </w:rPr>
            </w:pPr>
          </w:p>
        </w:tc>
      </w:tr>
      <w:tr w:rsidR="00E13D51" w:rsidRPr="00E13D51" w:rsidTr="00E13D51">
        <w:tc>
          <w:tcPr>
            <w:tcW w:w="895" w:type="dxa"/>
            <w:shd w:val="clear" w:color="auto" w:fill="auto"/>
          </w:tcPr>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tc>
        <w:tc>
          <w:tcPr>
            <w:tcW w:w="1373" w:type="dxa"/>
            <w:shd w:val="clear" w:color="auto" w:fill="auto"/>
          </w:tcPr>
          <w:p w:rsidR="00E13D51" w:rsidRPr="00E13D51" w:rsidRDefault="00E13D51" w:rsidP="00E13D51">
            <w:pPr>
              <w:ind w:right="-286"/>
              <w:contextualSpacing/>
              <w:jc w:val="both"/>
              <w:rPr>
                <w:rFonts w:ascii="Arial" w:hAnsi="Arial" w:cs="Arial"/>
                <w:lang w:val="sr-Cyrl-CS"/>
              </w:rPr>
            </w:pPr>
          </w:p>
        </w:tc>
        <w:tc>
          <w:tcPr>
            <w:tcW w:w="1125" w:type="dxa"/>
            <w:shd w:val="clear" w:color="auto" w:fill="auto"/>
          </w:tcPr>
          <w:p w:rsidR="00E13D51" w:rsidRPr="00E13D51" w:rsidRDefault="00E13D51" w:rsidP="00E13D51">
            <w:pPr>
              <w:ind w:right="-286"/>
              <w:contextualSpacing/>
              <w:jc w:val="both"/>
              <w:rPr>
                <w:rFonts w:ascii="Arial" w:hAnsi="Arial" w:cs="Arial"/>
                <w:lang w:val="sr-Cyrl-CS"/>
              </w:rPr>
            </w:pPr>
          </w:p>
        </w:tc>
        <w:tc>
          <w:tcPr>
            <w:tcW w:w="1144" w:type="dxa"/>
            <w:shd w:val="clear" w:color="auto" w:fill="auto"/>
          </w:tcPr>
          <w:p w:rsidR="00E13D51" w:rsidRPr="00E13D51" w:rsidRDefault="00E13D51" w:rsidP="00E13D51">
            <w:pPr>
              <w:ind w:right="-286"/>
              <w:contextualSpacing/>
              <w:jc w:val="both"/>
              <w:rPr>
                <w:rFonts w:ascii="Arial" w:hAnsi="Arial" w:cs="Arial"/>
                <w:lang w:val="sr-Cyrl-CS"/>
              </w:rPr>
            </w:pPr>
          </w:p>
        </w:tc>
        <w:tc>
          <w:tcPr>
            <w:tcW w:w="1111" w:type="dxa"/>
            <w:shd w:val="clear" w:color="auto" w:fill="auto"/>
          </w:tcPr>
          <w:p w:rsidR="00E13D51" w:rsidRPr="00E13D51" w:rsidRDefault="00E13D51" w:rsidP="00E13D51">
            <w:pPr>
              <w:ind w:right="-286"/>
              <w:contextualSpacing/>
              <w:jc w:val="both"/>
              <w:rPr>
                <w:rFonts w:ascii="Arial" w:hAnsi="Arial" w:cs="Arial"/>
                <w:lang w:val="sr-Cyrl-CS"/>
              </w:rPr>
            </w:pPr>
          </w:p>
        </w:tc>
        <w:tc>
          <w:tcPr>
            <w:tcW w:w="1264" w:type="dxa"/>
            <w:shd w:val="clear" w:color="auto" w:fill="auto"/>
          </w:tcPr>
          <w:p w:rsidR="00E13D51" w:rsidRPr="00E13D51" w:rsidRDefault="00E13D51" w:rsidP="00E13D51">
            <w:pPr>
              <w:ind w:right="-286"/>
              <w:contextualSpacing/>
              <w:jc w:val="both"/>
              <w:rPr>
                <w:rFonts w:ascii="Arial" w:hAnsi="Arial" w:cs="Arial"/>
                <w:lang w:val="sr-Cyrl-CS"/>
              </w:rPr>
            </w:pPr>
          </w:p>
        </w:tc>
        <w:tc>
          <w:tcPr>
            <w:tcW w:w="986" w:type="dxa"/>
            <w:shd w:val="clear" w:color="auto" w:fill="auto"/>
          </w:tcPr>
          <w:p w:rsidR="00E13D51" w:rsidRPr="00E13D51" w:rsidRDefault="00E13D51" w:rsidP="00E13D51">
            <w:pPr>
              <w:ind w:right="-286"/>
              <w:contextualSpacing/>
              <w:jc w:val="both"/>
              <w:rPr>
                <w:rFonts w:ascii="Arial" w:hAnsi="Arial" w:cs="Arial"/>
                <w:lang w:val="sr-Cyrl-CS"/>
              </w:rPr>
            </w:pPr>
          </w:p>
        </w:tc>
        <w:tc>
          <w:tcPr>
            <w:tcW w:w="1708" w:type="dxa"/>
            <w:shd w:val="clear" w:color="auto" w:fill="auto"/>
          </w:tcPr>
          <w:p w:rsidR="00E13D51" w:rsidRPr="00E13D51" w:rsidRDefault="00E13D51" w:rsidP="00E13D51">
            <w:pPr>
              <w:ind w:right="-286"/>
              <w:contextualSpacing/>
              <w:jc w:val="both"/>
              <w:rPr>
                <w:rFonts w:ascii="Arial" w:hAnsi="Arial" w:cs="Arial"/>
                <w:lang w:val="sr-Cyrl-CS"/>
              </w:rPr>
            </w:pPr>
          </w:p>
        </w:tc>
      </w:tr>
      <w:tr w:rsidR="00E13D51" w:rsidRPr="00E13D51" w:rsidTr="00E13D51">
        <w:tc>
          <w:tcPr>
            <w:tcW w:w="895" w:type="dxa"/>
            <w:shd w:val="clear" w:color="auto" w:fill="auto"/>
          </w:tcPr>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tc>
        <w:tc>
          <w:tcPr>
            <w:tcW w:w="1373" w:type="dxa"/>
            <w:shd w:val="clear" w:color="auto" w:fill="auto"/>
          </w:tcPr>
          <w:p w:rsidR="00E13D51" w:rsidRPr="00E13D51" w:rsidRDefault="00E13D51" w:rsidP="00E13D51">
            <w:pPr>
              <w:ind w:right="-286"/>
              <w:contextualSpacing/>
              <w:jc w:val="both"/>
              <w:rPr>
                <w:rFonts w:ascii="Arial" w:hAnsi="Arial" w:cs="Arial"/>
                <w:lang w:val="sr-Cyrl-CS"/>
              </w:rPr>
            </w:pPr>
          </w:p>
        </w:tc>
        <w:tc>
          <w:tcPr>
            <w:tcW w:w="1125" w:type="dxa"/>
            <w:shd w:val="clear" w:color="auto" w:fill="auto"/>
          </w:tcPr>
          <w:p w:rsidR="00E13D51" w:rsidRPr="00E13D51" w:rsidRDefault="00E13D51" w:rsidP="00E13D51">
            <w:pPr>
              <w:ind w:right="-286"/>
              <w:contextualSpacing/>
              <w:jc w:val="both"/>
              <w:rPr>
                <w:rFonts w:ascii="Arial" w:hAnsi="Arial" w:cs="Arial"/>
                <w:lang w:val="sr-Cyrl-CS"/>
              </w:rPr>
            </w:pPr>
          </w:p>
        </w:tc>
        <w:tc>
          <w:tcPr>
            <w:tcW w:w="1144" w:type="dxa"/>
            <w:shd w:val="clear" w:color="auto" w:fill="auto"/>
          </w:tcPr>
          <w:p w:rsidR="00E13D51" w:rsidRPr="00E13D51" w:rsidRDefault="00E13D51" w:rsidP="00E13D51">
            <w:pPr>
              <w:ind w:right="-286"/>
              <w:contextualSpacing/>
              <w:jc w:val="both"/>
              <w:rPr>
                <w:rFonts w:ascii="Arial" w:hAnsi="Arial" w:cs="Arial"/>
                <w:lang w:val="sr-Cyrl-CS"/>
              </w:rPr>
            </w:pPr>
          </w:p>
        </w:tc>
        <w:tc>
          <w:tcPr>
            <w:tcW w:w="1111" w:type="dxa"/>
            <w:shd w:val="clear" w:color="auto" w:fill="auto"/>
          </w:tcPr>
          <w:p w:rsidR="00E13D51" w:rsidRPr="00E13D51" w:rsidRDefault="00E13D51" w:rsidP="00E13D51">
            <w:pPr>
              <w:ind w:right="-286"/>
              <w:contextualSpacing/>
              <w:jc w:val="both"/>
              <w:rPr>
                <w:rFonts w:ascii="Arial" w:hAnsi="Arial" w:cs="Arial"/>
                <w:lang w:val="sr-Cyrl-CS"/>
              </w:rPr>
            </w:pPr>
          </w:p>
        </w:tc>
        <w:tc>
          <w:tcPr>
            <w:tcW w:w="1264" w:type="dxa"/>
            <w:shd w:val="clear" w:color="auto" w:fill="auto"/>
          </w:tcPr>
          <w:p w:rsidR="00E13D51" w:rsidRPr="00E13D51" w:rsidRDefault="00E13D51" w:rsidP="00E13D51">
            <w:pPr>
              <w:ind w:right="-286"/>
              <w:contextualSpacing/>
              <w:jc w:val="both"/>
              <w:rPr>
                <w:rFonts w:ascii="Arial" w:hAnsi="Arial" w:cs="Arial"/>
                <w:lang w:val="sr-Cyrl-CS"/>
              </w:rPr>
            </w:pPr>
          </w:p>
        </w:tc>
        <w:tc>
          <w:tcPr>
            <w:tcW w:w="986" w:type="dxa"/>
            <w:shd w:val="clear" w:color="auto" w:fill="auto"/>
          </w:tcPr>
          <w:p w:rsidR="00E13D51" w:rsidRPr="00E13D51" w:rsidRDefault="00E13D51" w:rsidP="00E13D51">
            <w:pPr>
              <w:ind w:right="-286"/>
              <w:contextualSpacing/>
              <w:jc w:val="both"/>
              <w:rPr>
                <w:rFonts w:ascii="Arial" w:hAnsi="Arial" w:cs="Arial"/>
                <w:lang w:val="sr-Cyrl-CS"/>
              </w:rPr>
            </w:pPr>
          </w:p>
        </w:tc>
        <w:tc>
          <w:tcPr>
            <w:tcW w:w="1708" w:type="dxa"/>
            <w:shd w:val="clear" w:color="auto" w:fill="auto"/>
          </w:tcPr>
          <w:p w:rsidR="00E13D51" w:rsidRPr="00E13D51" w:rsidRDefault="00E13D51" w:rsidP="00E13D51">
            <w:pPr>
              <w:ind w:right="-286"/>
              <w:contextualSpacing/>
              <w:jc w:val="both"/>
              <w:rPr>
                <w:rFonts w:ascii="Arial" w:hAnsi="Arial" w:cs="Arial"/>
                <w:lang w:val="sr-Cyrl-CS"/>
              </w:rPr>
            </w:pPr>
          </w:p>
        </w:tc>
      </w:tr>
    </w:tbl>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 xml:space="preserve">У Београду, ..............................                        </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 xml:space="preserve">       Закуподавац                             </w:t>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t xml:space="preserve">                     Закупац</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center"/>
        <w:rPr>
          <w:rFonts w:ascii="Arial" w:hAnsi="Arial" w:cs="Arial"/>
          <w:lang w:val="sr-Cyrl-CS"/>
        </w:rPr>
      </w:pPr>
      <w:r w:rsidRPr="00E13D51">
        <w:rPr>
          <w:rFonts w:ascii="Arial" w:hAnsi="Arial" w:cs="Arial"/>
          <w:lang w:val="sr-Cyrl-CS"/>
        </w:rPr>
        <w:t>................................</w:t>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t>М.П.                      ..............................</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r w:rsidRPr="00E13D51">
        <w:rPr>
          <w:rFonts w:ascii="Arial" w:hAnsi="Arial" w:cs="Arial"/>
          <w:lang w:val="sr-Cyrl-CS"/>
        </w:rPr>
        <w:tab/>
      </w:r>
    </w:p>
    <w:p w:rsidR="00E13D51" w:rsidRPr="00E13D51" w:rsidRDefault="00E13D51" w:rsidP="00E13D51">
      <w:pPr>
        <w:ind w:right="-286"/>
        <w:contextualSpacing/>
        <w:jc w:val="both"/>
        <w:rPr>
          <w:rFonts w:ascii="Arial" w:hAnsi="Arial" w:cs="Arial"/>
          <w:lang w:val="sr-Cyrl-CS"/>
        </w:rPr>
      </w:pPr>
    </w:p>
    <w:p w:rsidR="00E13D51" w:rsidRDefault="00E13D51" w:rsidP="00E13D51">
      <w:pPr>
        <w:ind w:right="-286"/>
        <w:contextualSpacing/>
        <w:jc w:val="both"/>
        <w:rPr>
          <w:rFonts w:ascii="Arial" w:hAnsi="Arial" w:cs="Arial"/>
          <w:sz w:val="20"/>
          <w:szCs w:val="20"/>
          <w:lang w:val="sr-Cyrl-CS"/>
        </w:rPr>
      </w:pPr>
      <w:r w:rsidRPr="00E13D51">
        <w:rPr>
          <w:rFonts w:ascii="Arial" w:hAnsi="Arial" w:cs="Arial"/>
          <w:b/>
          <w:sz w:val="20"/>
          <w:szCs w:val="20"/>
          <w:lang w:val="sr-Cyrl-CS"/>
        </w:rPr>
        <w:t xml:space="preserve">Напомена: </w:t>
      </w:r>
      <w:r w:rsidRPr="00E13D51">
        <w:rPr>
          <w:rFonts w:ascii="Arial" w:hAnsi="Arial" w:cs="Arial"/>
          <w:sz w:val="20"/>
          <w:szCs w:val="20"/>
          <w:lang w:val="sr-Cyrl-CS"/>
        </w:rPr>
        <w:t>Очитавање стања бројчаника на закупљеним дигиталним фотокопир апаратима врше овлашћени представник По</w:t>
      </w:r>
      <w:r w:rsidR="00DA3231">
        <w:rPr>
          <w:rFonts w:ascii="Arial" w:hAnsi="Arial" w:cs="Arial"/>
          <w:sz w:val="20"/>
          <w:szCs w:val="20"/>
          <w:lang w:val="sr-Cyrl-CS"/>
        </w:rPr>
        <w:t>нуђача и представник Наручиоца.</w:t>
      </w:r>
    </w:p>
    <w:p w:rsidR="00DA3231" w:rsidRDefault="00DA3231" w:rsidP="00E13D51">
      <w:pPr>
        <w:ind w:right="-286"/>
        <w:contextualSpacing/>
        <w:jc w:val="both"/>
        <w:rPr>
          <w:rFonts w:ascii="Arial" w:hAnsi="Arial" w:cs="Arial"/>
          <w:sz w:val="20"/>
          <w:szCs w:val="20"/>
          <w:lang w:val="sr-Cyrl-CS"/>
        </w:rPr>
      </w:pPr>
    </w:p>
    <w:p w:rsidR="00DA3231" w:rsidRDefault="00DA3231" w:rsidP="00E13D51">
      <w:pPr>
        <w:ind w:right="-286"/>
        <w:contextualSpacing/>
        <w:jc w:val="both"/>
        <w:rPr>
          <w:rFonts w:ascii="Arial" w:hAnsi="Arial" w:cs="Arial"/>
          <w:sz w:val="20"/>
          <w:szCs w:val="20"/>
          <w:lang w:val="sr-Cyrl-CS"/>
        </w:rPr>
      </w:pPr>
    </w:p>
    <w:p w:rsidR="00DA3231" w:rsidRDefault="00DA3231" w:rsidP="00E13D51">
      <w:pPr>
        <w:ind w:right="-286"/>
        <w:contextualSpacing/>
        <w:jc w:val="both"/>
        <w:rPr>
          <w:rFonts w:ascii="Arial" w:hAnsi="Arial" w:cs="Arial"/>
          <w:sz w:val="20"/>
          <w:szCs w:val="20"/>
          <w:lang w:val="sr-Cyrl-CS"/>
        </w:rPr>
      </w:pPr>
    </w:p>
    <w:p w:rsidR="00DA3231" w:rsidRDefault="00DA3231" w:rsidP="00E13D51">
      <w:pPr>
        <w:ind w:right="-286"/>
        <w:contextualSpacing/>
        <w:jc w:val="both"/>
        <w:rPr>
          <w:rFonts w:ascii="Arial" w:hAnsi="Arial" w:cs="Arial"/>
          <w:sz w:val="20"/>
          <w:szCs w:val="20"/>
          <w:lang w:val="sr-Cyrl-CS"/>
        </w:rPr>
      </w:pPr>
    </w:p>
    <w:p w:rsidR="00B9462E" w:rsidRDefault="00B9462E" w:rsidP="00E13D51">
      <w:pPr>
        <w:ind w:right="-286"/>
        <w:contextualSpacing/>
        <w:jc w:val="both"/>
        <w:rPr>
          <w:rFonts w:ascii="Arial" w:hAnsi="Arial" w:cs="Arial"/>
          <w:sz w:val="20"/>
          <w:szCs w:val="20"/>
          <w:lang w:val="sr-Cyrl-CS"/>
        </w:rPr>
      </w:pPr>
    </w:p>
    <w:p w:rsidR="00B9462E" w:rsidRDefault="00B9462E" w:rsidP="00E13D51">
      <w:pPr>
        <w:ind w:right="-286"/>
        <w:contextualSpacing/>
        <w:jc w:val="both"/>
        <w:rPr>
          <w:rFonts w:ascii="Arial" w:hAnsi="Arial" w:cs="Arial"/>
          <w:sz w:val="20"/>
          <w:szCs w:val="20"/>
          <w:lang w:val="sr-Cyrl-CS"/>
        </w:rPr>
      </w:pPr>
    </w:p>
    <w:p w:rsidR="00DA3231" w:rsidRPr="00E13D51" w:rsidRDefault="00DA3231" w:rsidP="00E13D51">
      <w:pPr>
        <w:ind w:right="-286"/>
        <w:contextualSpacing/>
        <w:jc w:val="both"/>
        <w:rPr>
          <w:rFonts w:ascii="Arial" w:hAnsi="Arial" w:cs="Arial"/>
          <w:sz w:val="20"/>
          <w:szCs w:val="20"/>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rPr>
          <w:rFonts w:ascii="Arial" w:hAnsi="Arial" w:cs="Arial"/>
          <w:b/>
          <w:lang w:val="sr-Cyrl-CS"/>
        </w:rPr>
      </w:pPr>
      <w:r w:rsidRPr="00E13D51">
        <w:rPr>
          <w:rFonts w:ascii="Arial" w:hAnsi="Arial" w:cs="Arial"/>
          <w:b/>
          <w:lang w:val="sr-Cyrl-CS"/>
        </w:rPr>
        <w:lastRenderedPageBreak/>
        <w:t>Образац 12.</w:t>
      </w:r>
    </w:p>
    <w:p w:rsidR="00E13D51" w:rsidRPr="00E13D51" w:rsidRDefault="00E13D51" w:rsidP="00E13D51">
      <w:pPr>
        <w:ind w:right="-286"/>
        <w:contextualSpacing/>
        <w:jc w:val="both"/>
        <w:rPr>
          <w:rFonts w:ascii="Arial" w:hAnsi="Arial" w:cs="Arial"/>
          <w:b/>
          <w:i/>
          <w:iCs/>
          <w:lang w:val="ru-RU"/>
        </w:rPr>
      </w:pPr>
      <w:r w:rsidRPr="00E13D51">
        <w:rPr>
          <w:rFonts w:ascii="Arial" w:hAnsi="Arial" w:cs="Arial"/>
          <w:b/>
          <w:iCs/>
          <w:lang w:val="sr-Cyrl-CS"/>
        </w:rPr>
        <w:t>(</w:t>
      </w:r>
      <w:r w:rsidRPr="00E13D51">
        <w:rPr>
          <w:rFonts w:ascii="Arial" w:hAnsi="Arial" w:cs="Arial"/>
          <w:b/>
          <w:i/>
          <w:iCs/>
          <w:lang w:val="ru-RU"/>
        </w:rPr>
        <w:t>попуњава, потписује и оверава понуђач</w:t>
      </w:r>
    </w:p>
    <w:p w:rsidR="00E13D51" w:rsidRPr="00E13D51" w:rsidRDefault="00E13D51" w:rsidP="00E13D51">
      <w:pPr>
        <w:ind w:right="-286"/>
        <w:contextualSpacing/>
        <w:jc w:val="both"/>
        <w:rPr>
          <w:rFonts w:ascii="Arial" w:hAnsi="Arial" w:cs="Arial"/>
          <w:b/>
          <w:iCs/>
          <w:lang w:val="ru-RU"/>
        </w:rPr>
      </w:pPr>
      <w:r w:rsidRPr="00E13D51">
        <w:rPr>
          <w:rFonts w:ascii="Arial" w:hAnsi="Arial" w:cs="Arial"/>
          <w:b/>
          <w:i/>
          <w:iCs/>
          <w:lang w:val="ru-RU"/>
        </w:rPr>
        <w:t xml:space="preserve"> и носилац понуде групе понуђача</w:t>
      </w:r>
      <w:r w:rsidRPr="00E13D51">
        <w:rPr>
          <w:rFonts w:ascii="Arial" w:hAnsi="Arial" w:cs="Arial"/>
          <w:b/>
          <w:iCs/>
          <w:lang w:val="ru-RU"/>
        </w:rPr>
        <w:t>)</w:t>
      </w:r>
      <w:r w:rsidRPr="00E13D51">
        <w:rPr>
          <w:rFonts w:ascii="Arial" w:hAnsi="Arial" w:cs="Arial"/>
          <w:iCs/>
          <w:lang w:val="ru-RU"/>
        </w:rPr>
        <w:tab/>
      </w:r>
    </w:p>
    <w:p w:rsidR="00E13D51" w:rsidRPr="00E13D51" w:rsidRDefault="00E13D51" w:rsidP="00E13D51">
      <w:pPr>
        <w:keepNext/>
        <w:spacing w:before="240" w:after="60"/>
        <w:ind w:right="-286"/>
        <w:contextualSpacing/>
        <w:jc w:val="both"/>
        <w:outlineLvl w:val="1"/>
        <w:rPr>
          <w:rFonts w:ascii="Arial" w:hAnsi="Arial" w:cs="Arial"/>
          <w:bCs/>
          <w:i/>
          <w:iCs/>
          <w:lang w:val="ru-RU"/>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jc w:val="center"/>
        <w:rPr>
          <w:rFonts w:ascii="Arial" w:hAnsi="Arial" w:cs="Arial"/>
          <w:b/>
        </w:rPr>
      </w:pPr>
      <w:r w:rsidRPr="00E13D51">
        <w:rPr>
          <w:rFonts w:ascii="Arial" w:hAnsi="Arial" w:cs="Arial"/>
          <w:b/>
        </w:rPr>
        <w:t>Образац трошкова припреме понуде</w:t>
      </w:r>
    </w:p>
    <w:p w:rsidR="00E13D51" w:rsidRPr="00E13D51" w:rsidRDefault="00E13D51" w:rsidP="00E13D51">
      <w:pPr>
        <w:jc w:val="center"/>
        <w:rPr>
          <w:rFonts w:ascii="Arial" w:hAnsi="Arial" w:cs="Arial"/>
          <w:b/>
        </w:rPr>
      </w:pPr>
    </w:p>
    <w:p w:rsidR="00E13D51" w:rsidRPr="00E13D51" w:rsidRDefault="00E13D51" w:rsidP="00E13D51">
      <w:pPr>
        <w:jc w:val="both"/>
        <w:rPr>
          <w:rFonts w:ascii="Arial" w:hAnsi="Arial" w:cs="Arial"/>
        </w:rPr>
      </w:pPr>
      <w:proofErr w:type="gramStart"/>
      <w:r w:rsidRPr="00E13D51">
        <w:rPr>
          <w:rFonts w:ascii="Arial" w:hAnsi="Arial" w:cs="Arial"/>
        </w:rPr>
        <w:t>У складу са чл.88.</w:t>
      </w:r>
      <w:proofErr w:type="gramEnd"/>
      <w:r w:rsidRPr="00E13D51">
        <w:rPr>
          <w:rFonts w:ascii="Arial" w:hAnsi="Arial" w:cs="Arial"/>
        </w:rPr>
        <w:t xml:space="preserve"> Закона о јавним набавкама </w:t>
      </w:r>
      <w:proofErr w:type="gramStart"/>
      <w:r w:rsidRPr="00E13D51">
        <w:rPr>
          <w:rFonts w:ascii="Arial" w:hAnsi="Arial" w:cs="Arial"/>
          <w:i/>
        </w:rPr>
        <w:t>( Сл.гласник</w:t>
      </w:r>
      <w:proofErr w:type="gramEnd"/>
      <w:r w:rsidRPr="00E13D51">
        <w:rPr>
          <w:rFonts w:ascii="Arial" w:hAnsi="Arial" w:cs="Arial"/>
          <w:i/>
        </w:rPr>
        <w:t xml:space="preserve"> РС 124/12),</w:t>
      </w:r>
      <w:r w:rsidRPr="00E13D51">
        <w:rPr>
          <w:rFonts w:ascii="Arial" w:hAnsi="Arial" w:cs="Arial"/>
        </w:rPr>
        <w:t xml:space="preserve"> као и чл. 6. </w:t>
      </w:r>
      <w:proofErr w:type="gramStart"/>
      <w:r w:rsidRPr="00E13D51">
        <w:rPr>
          <w:rFonts w:ascii="Arial" w:hAnsi="Arial" w:cs="Arial"/>
        </w:rPr>
        <w:t>и</w:t>
      </w:r>
      <w:proofErr w:type="gramEnd"/>
      <w:r w:rsidRPr="00E13D51">
        <w:rPr>
          <w:rFonts w:ascii="Arial" w:hAnsi="Arial" w:cs="Arial"/>
        </w:rPr>
        <w:t xml:space="preserve"> 19. </w:t>
      </w:r>
      <w:proofErr w:type="gramStart"/>
      <w:r w:rsidRPr="00E13D51">
        <w:rPr>
          <w:rFonts w:ascii="Arial" w:hAnsi="Arial" w:cs="Arial"/>
        </w:rPr>
        <w:t>Правилника о обавезним елементима коникурсне документације (</w:t>
      </w:r>
      <w:r w:rsidRPr="00E13D51">
        <w:rPr>
          <w:rFonts w:ascii="Arial" w:hAnsi="Arial" w:cs="Arial"/>
          <w:i/>
        </w:rPr>
        <w:t>Сл.гласник РС 29/2013</w:t>
      </w:r>
      <w:r w:rsidRPr="00E13D51">
        <w:rPr>
          <w:rFonts w:ascii="Arial" w:hAnsi="Arial" w:cs="Arial"/>
        </w:rPr>
        <w:t>), достављамо образац са структуром трошкова за припремање понуде за јавну набавку мале вредности услуга штампања за потребе Министарства природних ресурса, рударства и просторног планирања бр.6/13.</w:t>
      </w:r>
      <w:proofErr w:type="gramEnd"/>
    </w:p>
    <w:p w:rsidR="00E13D51" w:rsidRPr="00E13D51" w:rsidRDefault="00E13D51" w:rsidP="00E13D51">
      <w:pPr>
        <w:ind w:left="-540"/>
        <w:jc w:val="both"/>
        <w:rPr>
          <w:rFonts w:ascii="Arial" w:hAnsi="Arial" w:cs="Arial"/>
        </w:rPr>
      </w:pPr>
    </w:p>
    <w:p w:rsidR="00E13D51" w:rsidRPr="00E13D51" w:rsidRDefault="00E13D51" w:rsidP="00E13D51">
      <w:pPr>
        <w:jc w:val="both"/>
        <w:rPr>
          <w:rFonts w:ascii="Arial" w:hAnsi="Arial" w:cs="Arial"/>
        </w:rPr>
      </w:pPr>
      <w:r w:rsidRPr="00E13D51">
        <w:rPr>
          <w:rFonts w:ascii="Arial" w:hAnsi="Arial" w:cs="Arial"/>
        </w:rPr>
        <w:t>За припремање понуде у предметној јавној набавци, Понуђач ____________________________, из ____________________</w:t>
      </w:r>
      <w:r w:rsidRPr="00E13D51">
        <w:rPr>
          <w:rFonts w:ascii="Arial" w:hAnsi="Arial" w:cs="Arial"/>
          <w:lang w:val="sr-Cyrl-CS"/>
        </w:rPr>
        <w:t xml:space="preserve"> </w:t>
      </w:r>
      <w:r w:rsidRPr="00E13D51">
        <w:rPr>
          <w:rFonts w:ascii="Arial" w:hAnsi="Arial" w:cs="Arial"/>
        </w:rPr>
        <w:t xml:space="preserve">имао је следеће </w:t>
      </w:r>
      <w:proofErr w:type="gramStart"/>
      <w:r w:rsidRPr="00E13D51">
        <w:rPr>
          <w:rFonts w:ascii="Arial" w:hAnsi="Arial" w:cs="Arial"/>
        </w:rPr>
        <w:t>трошкове :</w:t>
      </w:r>
      <w:proofErr w:type="gramEnd"/>
    </w:p>
    <w:p w:rsidR="00E13D51" w:rsidRPr="00E13D51" w:rsidRDefault="00E13D51" w:rsidP="00E13D51">
      <w:pPr>
        <w:ind w:left="-540"/>
        <w:jc w:val="both"/>
        <w:rPr>
          <w:rFonts w:ascii="Arial" w:hAnsi="Arial" w:cs="Arial"/>
        </w:rPr>
      </w:pPr>
    </w:p>
    <w:tbl>
      <w:tblPr>
        <w:tblW w:w="10869"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9"/>
      </w:tblGrid>
      <w:tr w:rsidR="00E13D51" w:rsidRPr="00E13D51" w:rsidTr="00E13D51">
        <w:trPr>
          <w:trHeight w:val="3857"/>
          <w:jc w:val="center"/>
        </w:trPr>
        <w:tc>
          <w:tcPr>
            <w:tcW w:w="10869" w:type="dxa"/>
          </w:tcPr>
          <w:p w:rsidR="00E13D51" w:rsidRPr="00E13D51" w:rsidRDefault="00E13D51" w:rsidP="00E13D51">
            <w:pPr>
              <w:jc w:val="both"/>
              <w:rPr>
                <w:rFonts w:ascii="Arial" w:hAnsi="Arial" w:cs="Arial"/>
              </w:rPr>
            </w:pPr>
          </w:p>
          <w:p w:rsidR="00E13D51" w:rsidRPr="00E13D51" w:rsidRDefault="00E13D51" w:rsidP="00E13D51">
            <w:pPr>
              <w:jc w:val="both"/>
              <w:rPr>
                <w:rFonts w:ascii="Arial" w:hAnsi="Arial" w:cs="Arial"/>
              </w:rPr>
            </w:pP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_______________________________________________, _____________</w:t>
            </w:r>
            <w:r w:rsidRPr="00E13D51">
              <w:rPr>
                <w:rFonts w:ascii="Arial" w:hAnsi="Arial" w:cs="Arial"/>
                <w:lang w:val="sr-Cyrl-CS"/>
              </w:rPr>
              <w:t xml:space="preserve"> </w:t>
            </w:r>
            <w:r w:rsidRPr="00E13D51">
              <w:rPr>
                <w:rFonts w:ascii="Arial" w:hAnsi="Arial" w:cs="Arial"/>
              </w:rPr>
              <w:t>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_______________________________________________,_____________</w:t>
            </w:r>
            <w:r w:rsidRPr="00E13D51">
              <w:rPr>
                <w:rFonts w:ascii="Arial" w:hAnsi="Arial" w:cs="Arial"/>
                <w:lang w:val="sr-Cyrl-CS"/>
              </w:rPr>
              <w:t xml:space="preserve">  </w:t>
            </w:r>
            <w:r w:rsidRPr="00E13D51">
              <w:rPr>
                <w:rFonts w:ascii="Arial" w:hAnsi="Arial" w:cs="Arial"/>
              </w:rPr>
              <w:t>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_______________________________________________, _____________</w:t>
            </w:r>
            <w:r w:rsidRPr="00E13D51">
              <w:rPr>
                <w:rFonts w:ascii="Arial" w:hAnsi="Arial" w:cs="Arial"/>
                <w:lang w:val="sr-Cyrl-CS"/>
              </w:rPr>
              <w:t xml:space="preserve"> </w:t>
            </w:r>
            <w:r w:rsidRPr="00E13D51">
              <w:rPr>
                <w:rFonts w:ascii="Arial" w:hAnsi="Arial" w:cs="Arial"/>
              </w:rPr>
              <w:t>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_______________________________________________,_____________</w:t>
            </w:r>
            <w:r w:rsidRPr="00E13D51">
              <w:rPr>
                <w:rFonts w:ascii="Arial" w:hAnsi="Arial" w:cs="Arial"/>
                <w:lang w:val="sr-Cyrl-CS"/>
              </w:rPr>
              <w:t xml:space="preserve">_ </w:t>
            </w:r>
            <w:r w:rsidRPr="00E13D51">
              <w:rPr>
                <w:rFonts w:ascii="Arial" w:hAnsi="Arial" w:cs="Arial"/>
              </w:rPr>
              <w:t>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_______________________________________________, ______________динара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w:t>
            </w:r>
            <w:r w:rsidRPr="00E13D51">
              <w:rPr>
                <w:rFonts w:ascii="Arial" w:hAnsi="Arial" w:cs="Arial"/>
                <w:lang w:val="sr-Cyrl-CS"/>
              </w:rPr>
              <w:t>_</w:t>
            </w:r>
            <w:r w:rsidRPr="00E13D51">
              <w:rPr>
                <w:rFonts w:ascii="Arial" w:hAnsi="Arial" w:cs="Arial"/>
              </w:rPr>
              <w:t>,______________</w:t>
            </w:r>
            <w:r w:rsidRPr="00E13D51">
              <w:rPr>
                <w:rFonts w:ascii="Arial" w:hAnsi="Arial" w:cs="Arial"/>
                <w:lang w:val="sr-Cyrl-CS"/>
              </w:rPr>
              <w:t xml:space="preserve"> </w:t>
            </w:r>
            <w:r w:rsidRPr="00E13D51">
              <w:rPr>
                <w:rFonts w:ascii="Arial" w:hAnsi="Arial" w:cs="Arial"/>
              </w:rPr>
              <w:t>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_______________________________________________, ______________динара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_______________________________________________,______________</w:t>
            </w:r>
            <w:r w:rsidRPr="00E13D51">
              <w:rPr>
                <w:rFonts w:ascii="Arial" w:hAnsi="Arial" w:cs="Arial"/>
                <w:lang w:val="sr-Cyrl-CS"/>
              </w:rPr>
              <w:t xml:space="preserve"> </w:t>
            </w:r>
            <w:r w:rsidRPr="00E13D51">
              <w:rPr>
                <w:rFonts w:ascii="Arial" w:hAnsi="Arial" w:cs="Arial"/>
              </w:rPr>
              <w:t>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w:t>
            </w:r>
            <w:r w:rsidRPr="00E13D51">
              <w:rPr>
                <w:rFonts w:ascii="Arial" w:hAnsi="Arial" w:cs="Arial"/>
                <w:lang w:val="sr-Cyrl-CS"/>
              </w:rPr>
              <w:t>_</w:t>
            </w:r>
            <w:r w:rsidRPr="00E13D51">
              <w:rPr>
                <w:rFonts w:ascii="Arial" w:hAnsi="Arial" w:cs="Arial"/>
              </w:rPr>
              <w:t>, ______________динара</w:t>
            </w:r>
          </w:p>
          <w:p w:rsidR="00E13D51" w:rsidRPr="00E13D51" w:rsidRDefault="00E13D51" w:rsidP="00E13D51">
            <w:pPr>
              <w:numPr>
                <w:ilvl w:val="0"/>
                <w:numId w:val="17"/>
              </w:numPr>
              <w:suppressAutoHyphens/>
              <w:jc w:val="both"/>
              <w:rPr>
                <w:rFonts w:ascii="Arial" w:hAnsi="Arial" w:cs="Arial"/>
              </w:rPr>
            </w:pPr>
            <w:r w:rsidRPr="00E13D51">
              <w:rPr>
                <w:rFonts w:ascii="Arial" w:hAnsi="Arial" w:cs="Arial"/>
              </w:rPr>
              <w:t>_______________________________________________,______________</w:t>
            </w:r>
            <w:r w:rsidRPr="00E13D51">
              <w:rPr>
                <w:rFonts w:ascii="Arial" w:hAnsi="Arial" w:cs="Arial"/>
                <w:lang w:val="sr-Cyrl-CS"/>
              </w:rPr>
              <w:t xml:space="preserve"> </w:t>
            </w:r>
            <w:r w:rsidRPr="00E13D51">
              <w:rPr>
                <w:rFonts w:ascii="Arial" w:hAnsi="Arial" w:cs="Arial"/>
              </w:rPr>
              <w:t>динара</w:t>
            </w:r>
          </w:p>
          <w:p w:rsidR="00E13D51" w:rsidRPr="00E13D51" w:rsidRDefault="00E13D51" w:rsidP="00E13D51">
            <w:pPr>
              <w:jc w:val="both"/>
              <w:rPr>
                <w:rFonts w:ascii="Arial" w:hAnsi="Arial" w:cs="Arial"/>
              </w:rPr>
            </w:pPr>
          </w:p>
          <w:p w:rsidR="00E13D51" w:rsidRPr="00E13D51" w:rsidRDefault="00E13D51" w:rsidP="00E13D51">
            <w:pPr>
              <w:jc w:val="both"/>
              <w:rPr>
                <w:rFonts w:ascii="Arial" w:hAnsi="Arial" w:cs="Arial"/>
              </w:rPr>
            </w:pPr>
          </w:p>
        </w:tc>
      </w:tr>
    </w:tbl>
    <w:p w:rsidR="00E13D51" w:rsidRPr="00E13D51" w:rsidRDefault="00E13D51" w:rsidP="00E13D51">
      <w:pPr>
        <w:ind w:left="-540"/>
        <w:jc w:val="both"/>
        <w:rPr>
          <w:rFonts w:ascii="Arial" w:hAnsi="Arial" w:cs="Arial"/>
        </w:rPr>
      </w:pPr>
    </w:p>
    <w:p w:rsidR="00E13D51" w:rsidRPr="00E13D51" w:rsidRDefault="00E13D51" w:rsidP="00E13D51">
      <w:pPr>
        <w:ind w:left="-540"/>
        <w:jc w:val="both"/>
        <w:rPr>
          <w:rFonts w:ascii="Arial" w:hAnsi="Arial" w:cs="Arial"/>
          <w:i/>
          <w:sz w:val="20"/>
          <w:szCs w:val="20"/>
        </w:rPr>
      </w:pPr>
      <w:r w:rsidRPr="00E13D51">
        <w:rPr>
          <w:rFonts w:ascii="Arial" w:hAnsi="Arial" w:cs="Arial"/>
          <w:i/>
        </w:rPr>
        <w:tab/>
      </w:r>
      <w:r w:rsidRPr="00E13D51">
        <w:rPr>
          <w:rFonts w:ascii="Arial" w:hAnsi="Arial" w:cs="Arial"/>
          <w:i/>
          <w:sz w:val="20"/>
          <w:szCs w:val="20"/>
        </w:rPr>
        <w:t xml:space="preserve">Напомена I: сходно члану 88. </w:t>
      </w:r>
      <w:proofErr w:type="gramStart"/>
      <w:r w:rsidRPr="00E13D51">
        <w:rPr>
          <w:rFonts w:ascii="Arial" w:hAnsi="Arial" w:cs="Arial"/>
          <w:i/>
          <w:sz w:val="20"/>
          <w:szCs w:val="20"/>
        </w:rPr>
        <w:t>став</w:t>
      </w:r>
      <w:proofErr w:type="gramEnd"/>
      <w:r w:rsidRPr="00E13D51">
        <w:rPr>
          <w:rFonts w:ascii="Arial" w:hAnsi="Arial" w:cs="Arial"/>
          <w:i/>
          <w:sz w:val="20"/>
          <w:szCs w:val="20"/>
        </w:rPr>
        <w:t xml:space="preserve"> 2. </w:t>
      </w:r>
      <w:proofErr w:type="gramStart"/>
      <w:r w:rsidRPr="00E13D51">
        <w:rPr>
          <w:rFonts w:ascii="Arial" w:hAnsi="Arial" w:cs="Arial"/>
          <w:i/>
          <w:sz w:val="20"/>
          <w:szCs w:val="20"/>
        </w:rPr>
        <w:t>ЗЈН (Сл.гласник РС 124/12), трошкове припреме и подношења понуде сноси искључиво понуђач и не може тражити од наручиоца накнаду трошкова, осим у случају из истог члана став 3.</w:t>
      </w:r>
      <w:proofErr w:type="gramEnd"/>
      <w:r w:rsidRPr="00E13D51">
        <w:rPr>
          <w:rFonts w:ascii="Arial" w:hAnsi="Arial" w:cs="Arial"/>
          <w:i/>
          <w:sz w:val="20"/>
          <w:szCs w:val="20"/>
        </w:rPr>
        <w:t xml:space="preserve"> </w:t>
      </w:r>
      <w:proofErr w:type="gramStart"/>
      <w:r w:rsidRPr="00E13D51">
        <w:rPr>
          <w:rFonts w:ascii="Arial" w:hAnsi="Arial" w:cs="Arial"/>
          <w:i/>
          <w:sz w:val="20"/>
          <w:szCs w:val="20"/>
        </w:rPr>
        <w:t>ЗЈН.</w:t>
      </w:r>
      <w:proofErr w:type="gramEnd"/>
    </w:p>
    <w:p w:rsidR="00E13D51" w:rsidRPr="00E13D51" w:rsidRDefault="00E13D51" w:rsidP="00E13D51">
      <w:pPr>
        <w:ind w:left="-540"/>
        <w:jc w:val="both"/>
        <w:rPr>
          <w:rFonts w:ascii="Arial" w:hAnsi="Arial" w:cs="Arial"/>
          <w:i/>
          <w:sz w:val="20"/>
          <w:szCs w:val="20"/>
        </w:rPr>
      </w:pPr>
      <w:r w:rsidRPr="00E13D51">
        <w:rPr>
          <w:rFonts w:ascii="Arial" w:hAnsi="Arial" w:cs="Arial"/>
          <w:i/>
          <w:sz w:val="20"/>
          <w:szCs w:val="20"/>
        </w:rPr>
        <w:t xml:space="preserve">       </w:t>
      </w:r>
      <w:r w:rsidRPr="00E13D51">
        <w:rPr>
          <w:rFonts w:ascii="Arial" w:hAnsi="Arial" w:cs="Arial"/>
          <w:i/>
          <w:sz w:val="20"/>
          <w:szCs w:val="20"/>
          <w:lang w:val="sr-Cyrl-CS"/>
        </w:rPr>
        <w:t>Напомена</w:t>
      </w:r>
      <w:r w:rsidRPr="00E13D51">
        <w:rPr>
          <w:rFonts w:ascii="Arial" w:hAnsi="Arial" w:cs="Arial"/>
          <w:i/>
          <w:sz w:val="20"/>
          <w:szCs w:val="20"/>
        </w:rPr>
        <w:t xml:space="preserve"> II: Ако понуђач нема трошкова које би исказао у овом обрасцу, онда не мора да попуњава, потписује и оверава овај образац</w:t>
      </w:r>
      <w:r w:rsidRPr="00E13D51">
        <w:rPr>
          <w:rFonts w:ascii="Arial" w:hAnsi="Arial" w:cs="Arial"/>
          <w:sz w:val="20"/>
          <w:szCs w:val="20"/>
        </w:rPr>
        <w:t>.</w:t>
      </w:r>
    </w:p>
    <w:p w:rsidR="00E13D51" w:rsidRPr="00E13D51" w:rsidRDefault="00E13D51" w:rsidP="00E13D51">
      <w:pPr>
        <w:ind w:left="-540"/>
        <w:rPr>
          <w:rFonts w:ascii="Arial" w:hAnsi="Arial" w:cs="Arial"/>
        </w:rPr>
      </w:pPr>
    </w:p>
    <w:p w:rsidR="00E13D51" w:rsidRPr="00E13D51" w:rsidRDefault="00E13D51" w:rsidP="00E13D51">
      <w:pPr>
        <w:rPr>
          <w:rFonts w:ascii="Arial" w:hAnsi="Arial" w:cs="Arial"/>
          <w:color w:val="000000"/>
        </w:rPr>
      </w:pPr>
      <w:r w:rsidRPr="00E13D51">
        <w:rPr>
          <w:rFonts w:ascii="Arial" w:hAnsi="Arial" w:cs="Arial"/>
          <w:b/>
        </w:rPr>
        <w:t xml:space="preserve">  </w:t>
      </w:r>
      <w:r w:rsidRPr="00E13D51">
        <w:rPr>
          <w:rFonts w:ascii="Arial" w:hAnsi="Arial" w:cs="Arial"/>
          <w:color w:val="000000"/>
        </w:rPr>
        <w:t>Датум: ___________________</w:t>
      </w:r>
      <w:r w:rsidRPr="00E13D51">
        <w:rPr>
          <w:rFonts w:ascii="Arial" w:hAnsi="Arial" w:cs="Arial"/>
          <w:color w:val="000000"/>
        </w:rPr>
        <w:tab/>
      </w:r>
      <w:r w:rsidRPr="00E13D51">
        <w:rPr>
          <w:rFonts w:ascii="Arial" w:hAnsi="Arial" w:cs="Arial"/>
          <w:color w:val="000000"/>
        </w:rPr>
        <w:tab/>
        <w:t>М.П.</w:t>
      </w:r>
      <w:r w:rsidRPr="00E13D51">
        <w:rPr>
          <w:rFonts w:ascii="Arial" w:hAnsi="Arial" w:cs="Arial"/>
          <w:color w:val="000000"/>
        </w:rPr>
        <w:tab/>
      </w:r>
      <w:r w:rsidRPr="00E13D51">
        <w:rPr>
          <w:rFonts w:ascii="Arial" w:hAnsi="Arial" w:cs="Arial"/>
          <w:color w:val="000000"/>
        </w:rPr>
        <w:tab/>
      </w:r>
      <w:r w:rsidRPr="00E13D51">
        <w:rPr>
          <w:rFonts w:ascii="Arial" w:hAnsi="Arial" w:cs="Arial"/>
          <w:color w:val="000000"/>
          <w:lang w:val="sr-Latn-CS"/>
        </w:rPr>
        <w:t xml:space="preserve"> </w:t>
      </w:r>
      <w:r w:rsidRPr="00E13D51">
        <w:rPr>
          <w:rFonts w:ascii="Arial" w:hAnsi="Arial" w:cs="Arial"/>
          <w:color w:val="000000"/>
        </w:rPr>
        <w:t>Потпис овлашћеног лица</w:t>
      </w:r>
    </w:p>
    <w:p w:rsidR="00E13D51" w:rsidRPr="00E13D51" w:rsidRDefault="00E13D51" w:rsidP="00E13D51">
      <w:pPr>
        <w:ind w:left="360"/>
        <w:rPr>
          <w:rFonts w:ascii="Arial" w:hAnsi="Arial" w:cs="Arial"/>
          <w:color w:val="000000"/>
        </w:rPr>
      </w:pPr>
    </w:p>
    <w:p w:rsidR="00DA3231" w:rsidRDefault="00E13D51" w:rsidP="00DA3231">
      <w:pPr>
        <w:rPr>
          <w:rFonts w:ascii="Arial" w:hAnsi="Arial" w:cs="Arial"/>
          <w:color w:val="000000"/>
          <w:lang w:val="sr-Cyrl-RS"/>
        </w:rPr>
      </w:pPr>
      <w:r w:rsidRPr="00E13D51">
        <w:rPr>
          <w:rFonts w:ascii="Arial" w:hAnsi="Arial" w:cs="Arial"/>
          <w:color w:val="000000"/>
        </w:rPr>
        <w:tab/>
      </w:r>
    </w:p>
    <w:p w:rsidR="00DA3231" w:rsidRDefault="00DA3231" w:rsidP="00DA3231">
      <w:pPr>
        <w:rPr>
          <w:rFonts w:ascii="Arial" w:hAnsi="Arial" w:cs="Arial"/>
          <w:color w:val="000000"/>
          <w:lang w:val="sr-Cyrl-RS"/>
        </w:rPr>
      </w:pPr>
    </w:p>
    <w:p w:rsidR="00DA3231" w:rsidRDefault="00DA3231" w:rsidP="00DA3231">
      <w:pPr>
        <w:rPr>
          <w:rFonts w:ascii="Arial" w:hAnsi="Arial" w:cs="Arial"/>
          <w:color w:val="000000"/>
          <w:lang w:val="sr-Cyrl-RS"/>
        </w:rPr>
      </w:pPr>
    </w:p>
    <w:p w:rsidR="00DA3231" w:rsidRDefault="00DA3231" w:rsidP="00DA3231">
      <w:pPr>
        <w:rPr>
          <w:rFonts w:ascii="Arial" w:hAnsi="Arial" w:cs="Arial"/>
          <w:color w:val="000000"/>
          <w:lang w:val="sr-Cyrl-RS"/>
        </w:rPr>
      </w:pPr>
    </w:p>
    <w:p w:rsidR="00DA3231" w:rsidRDefault="00DA3231" w:rsidP="00DA3231">
      <w:pPr>
        <w:rPr>
          <w:rFonts w:ascii="Arial" w:hAnsi="Arial" w:cs="Arial"/>
          <w:color w:val="000000"/>
          <w:lang w:val="sr-Cyrl-RS"/>
        </w:rPr>
      </w:pPr>
    </w:p>
    <w:p w:rsidR="00DA3231" w:rsidRDefault="00DA3231" w:rsidP="00DA3231">
      <w:pPr>
        <w:rPr>
          <w:rFonts w:ascii="Arial" w:hAnsi="Arial" w:cs="Arial"/>
          <w:color w:val="000000"/>
          <w:lang w:val="sr-Cyrl-RS"/>
        </w:rPr>
      </w:pPr>
    </w:p>
    <w:p w:rsidR="004700EA" w:rsidRDefault="004700EA" w:rsidP="00DA3231">
      <w:pPr>
        <w:rPr>
          <w:rFonts w:ascii="Arial" w:hAnsi="Arial" w:cs="Arial"/>
          <w:color w:val="000000"/>
          <w:lang w:val="sr-Cyrl-RS"/>
        </w:rPr>
      </w:pPr>
    </w:p>
    <w:p w:rsidR="00E13D51" w:rsidRPr="00E13D51" w:rsidRDefault="00E13D51" w:rsidP="00DA3231">
      <w:pPr>
        <w:rPr>
          <w:rFonts w:ascii="Arial" w:hAnsi="Arial" w:cs="Arial"/>
          <w:color w:val="000000"/>
          <w:lang w:val="sr-Cyrl-CS"/>
        </w:rPr>
      </w:pPr>
      <w:r w:rsidRPr="00E13D51">
        <w:rPr>
          <w:rFonts w:ascii="Arial" w:hAnsi="Arial" w:cs="Arial"/>
          <w:color w:val="000000"/>
        </w:rPr>
        <w:tab/>
      </w:r>
      <w:r w:rsidRPr="00E13D51">
        <w:rPr>
          <w:rFonts w:ascii="Arial" w:hAnsi="Arial" w:cs="Arial"/>
          <w:color w:val="000000"/>
        </w:rPr>
        <w:tab/>
      </w:r>
      <w:r w:rsidRPr="00E13D51">
        <w:rPr>
          <w:rFonts w:ascii="Arial" w:hAnsi="Arial" w:cs="Arial"/>
          <w:color w:val="000000"/>
        </w:rPr>
        <w:tab/>
      </w:r>
      <w:r w:rsidRPr="00E13D51">
        <w:rPr>
          <w:rFonts w:ascii="Arial" w:hAnsi="Arial" w:cs="Arial"/>
          <w:color w:val="000000"/>
        </w:rPr>
        <w:tab/>
      </w:r>
      <w:r w:rsidRPr="00E13D51">
        <w:rPr>
          <w:rFonts w:ascii="Arial" w:hAnsi="Arial" w:cs="Arial"/>
          <w:color w:val="000000"/>
        </w:rPr>
        <w:tab/>
      </w:r>
    </w:p>
    <w:p w:rsidR="00E13D51" w:rsidRPr="00E13D51" w:rsidRDefault="00E13D51" w:rsidP="00E13D51">
      <w:pPr>
        <w:rPr>
          <w:rFonts w:ascii="Arial" w:hAnsi="Arial" w:cs="Arial"/>
          <w:b/>
        </w:rPr>
      </w:pPr>
      <w:r w:rsidRPr="00E13D51">
        <w:rPr>
          <w:rFonts w:ascii="Arial" w:hAnsi="Arial" w:cs="Arial"/>
          <w:b/>
          <w:lang w:val="ru-RU"/>
        </w:rPr>
        <w:lastRenderedPageBreak/>
        <w:t>Образац 13.</w:t>
      </w:r>
    </w:p>
    <w:p w:rsidR="00E13D51" w:rsidRPr="004700EA" w:rsidRDefault="00E13D51" w:rsidP="00E13D51">
      <w:pPr>
        <w:ind w:right="-286"/>
        <w:contextualSpacing/>
        <w:jc w:val="both"/>
        <w:rPr>
          <w:rFonts w:ascii="Arial" w:hAnsi="Arial" w:cs="Arial"/>
          <w:b/>
          <w:i/>
          <w:sz w:val="20"/>
          <w:szCs w:val="20"/>
          <w:lang w:val="sr-Cyrl-CS"/>
        </w:rPr>
      </w:pPr>
      <w:r w:rsidRPr="004700EA">
        <w:rPr>
          <w:rFonts w:ascii="Arial" w:hAnsi="Arial" w:cs="Arial"/>
          <w:b/>
          <w:i/>
          <w:sz w:val="20"/>
          <w:szCs w:val="20"/>
        </w:rPr>
        <w:t>(</w:t>
      </w:r>
      <w:proofErr w:type="gramStart"/>
      <w:r w:rsidRPr="004700EA">
        <w:rPr>
          <w:rFonts w:ascii="Arial" w:hAnsi="Arial" w:cs="Arial"/>
          <w:b/>
          <w:i/>
          <w:sz w:val="20"/>
          <w:szCs w:val="20"/>
        </w:rPr>
        <w:t>попуњава</w:t>
      </w:r>
      <w:proofErr w:type="gramEnd"/>
      <w:r w:rsidRPr="004700EA">
        <w:rPr>
          <w:rFonts w:ascii="Arial" w:hAnsi="Arial" w:cs="Arial"/>
          <w:b/>
          <w:i/>
          <w:sz w:val="20"/>
          <w:szCs w:val="20"/>
        </w:rPr>
        <w:t>, потписује и оверава понуђач</w:t>
      </w:r>
      <w:r w:rsidRPr="004700EA">
        <w:rPr>
          <w:rFonts w:ascii="Arial" w:hAnsi="Arial" w:cs="Arial"/>
          <w:b/>
          <w:i/>
          <w:sz w:val="20"/>
          <w:szCs w:val="20"/>
          <w:lang w:val="sr-Cyrl-CS"/>
        </w:rPr>
        <w:t xml:space="preserve"> </w:t>
      </w:r>
    </w:p>
    <w:p w:rsidR="00E13D51" w:rsidRPr="004700EA" w:rsidRDefault="00E13D51" w:rsidP="00E13D51">
      <w:pPr>
        <w:ind w:right="-286"/>
        <w:contextualSpacing/>
        <w:jc w:val="both"/>
        <w:rPr>
          <w:rFonts w:ascii="Arial" w:hAnsi="Arial" w:cs="Arial"/>
          <w:b/>
          <w:i/>
          <w:sz w:val="20"/>
          <w:szCs w:val="20"/>
        </w:rPr>
      </w:pPr>
      <w:r w:rsidRPr="004700EA">
        <w:rPr>
          <w:rFonts w:ascii="Arial" w:hAnsi="Arial" w:cs="Arial"/>
          <w:b/>
          <w:i/>
          <w:sz w:val="20"/>
          <w:szCs w:val="20"/>
          <w:lang w:val="sr-Cyrl-CS"/>
        </w:rPr>
        <w:t>и сви понуђачи из групе понуђача</w:t>
      </w:r>
      <w:r w:rsidRPr="004700EA">
        <w:rPr>
          <w:rFonts w:ascii="Arial" w:hAnsi="Arial" w:cs="Arial"/>
          <w:b/>
          <w:i/>
          <w:sz w:val="20"/>
          <w:szCs w:val="20"/>
        </w:rPr>
        <w:t>)</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spacing w:after="120"/>
        <w:ind w:right="-286"/>
        <w:contextualSpacing/>
        <w:jc w:val="both"/>
        <w:rPr>
          <w:rFonts w:ascii="Arial" w:hAnsi="Arial" w:cs="Arial"/>
          <w:b/>
          <w:lang w:val="ru-RU"/>
        </w:rPr>
      </w:pPr>
    </w:p>
    <w:p w:rsidR="00E13D51" w:rsidRPr="00410AD1" w:rsidRDefault="00E13D51" w:rsidP="00410AD1">
      <w:pPr>
        <w:spacing w:after="120"/>
        <w:ind w:right="-286"/>
        <w:contextualSpacing/>
        <w:jc w:val="right"/>
        <w:rPr>
          <w:rFonts w:ascii="Arial" w:hAnsi="Arial" w:cs="Arial"/>
          <w:i/>
          <w:u w:val="single"/>
        </w:rPr>
      </w:pPr>
      <w:r w:rsidRPr="00410AD1">
        <w:rPr>
          <w:rFonts w:ascii="Arial" w:hAnsi="Arial" w:cs="Arial"/>
          <w:i/>
          <w:u w:val="single"/>
          <w:lang w:val="ru-RU"/>
        </w:rPr>
        <w:t>Модел уговора</w:t>
      </w:r>
    </w:p>
    <w:p w:rsidR="00E13D51" w:rsidRPr="00DA3231" w:rsidRDefault="00E13D51" w:rsidP="00DA3231">
      <w:pPr>
        <w:keepNext/>
        <w:suppressAutoHyphens/>
        <w:ind w:right="-286"/>
        <w:contextualSpacing/>
        <w:jc w:val="both"/>
        <w:outlineLvl w:val="0"/>
        <w:rPr>
          <w:rFonts w:ascii="Arial" w:hAnsi="Arial" w:cs="Arial"/>
          <w:b/>
          <w:iCs/>
          <w:lang w:val="sr-Cyrl-CS" w:eastAsia="ar-SA"/>
        </w:rPr>
      </w:pPr>
      <w:r w:rsidRPr="00E13D51">
        <w:rPr>
          <w:rFonts w:ascii="Arial" w:hAnsi="Arial" w:cs="Arial"/>
          <w:iCs/>
          <w:lang w:val="sr-Cyrl-CS" w:eastAsia="ar-SA"/>
        </w:rPr>
        <w:tab/>
      </w:r>
    </w:p>
    <w:p w:rsidR="00E13D51" w:rsidRPr="00E13D51" w:rsidRDefault="00E13D51" w:rsidP="00E13D51">
      <w:pPr>
        <w:ind w:right="-286"/>
        <w:contextualSpacing/>
        <w:jc w:val="both"/>
        <w:rPr>
          <w:rFonts w:ascii="Arial" w:hAnsi="Arial" w:cs="Arial"/>
          <w:lang w:val="sr-Cyrl-CS"/>
        </w:rPr>
      </w:pPr>
    </w:p>
    <w:p w:rsidR="003C7607" w:rsidRDefault="00E13D51" w:rsidP="00E13D51">
      <w:pPr>
        <w:ind w:right="-286"/>
        <w:contextualSpacing/>
        <w:jc w:val="center"/>
        <w:rPr>
          <w:rFonts w:ascii="Arial" w:hAnsi="Arial" w:cs="Arial"/>
          <w:b/>
          <w:lang w:val="sr-Cyrl-CS"/>
        </w:rPr>
      </w:pPr>
      <w:r w:rsidRPr="00E13D51">
        <w:rPr>
          <w:rFonts w:ascii="Arial" w:hAnsi="Arial" w:cs="Arial"/>
          <w:b/>
          <w:lang w:val="sr-Cyrl-CS"/>
        </w:rPr>
        <w:t>УГОВОР</w:t>
      </w:r>
      <w:r w:rsidR="003C7607">
        <w:rPr>
          <w:rFonts w:ascii="Arial" w:hAnsi="Arial" w:cs="Arial"/>
          <w:b/>
          <w:lang w:val="sr-Cyrl-CS"/>
        </w:rPr>
        <w:t xml:space="preserve"> О ЈАВНОЈ НАБАВЦИ </w:t>
      </w:r>
    </w:p>
    <w:p w:rsidR="00E13D51" w:rsidRPr="00E13D51" w:rsidRDefault="003C7607" w:rsidP="00E13D51">
      <w:pPr>
        <w:ind w:right="-286"/>
        <w:contextualSpacing/>
        <w:jc w:val="center"/>
        <w:rPr>
          <w:rFonts w:ascii="Arial" w:hAnsi="Arial" w:cs="Arial"/>
          <w:b/>
          <w:lang w:val="sr-Cyrl-CS"/>
        </w:rPr>
      </w:pPr>
      <w:r>
        <w:rPr>
          <w:rFonts w:ascii="Arial" w:hAnsi="Arial" w:cs="Arial"/>
          <w:b/>
          <w:lang w:val="sr-Cyrl-CS"/>
        </w:rPr>
        <w:t>УСЛУГА ЗАКУПА ФОТОКОПИР АПАРАТА</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ind w:right="-286"/>
        <w:contextualSpacing/>
        <w:jc w:val="both"/>
        <w:rPr>
          <w:rFonts w:ascii="Arial" w:hAnsi="Arial" w:cs="Arial"/>
        </w:rPr>
      </w:pPr>
      <w:proofErr w:type="gramStart"/>
      <w:r w:rsidRPr="00E13D51">
        <w:rPr>
          <w:rFonts w:ascii="Arial" w:hAnsi="Arial" w:cs="Arial"/>
        </w:rPr>
        <w:t>закључен</w:t>
      </w:r>
      <w:proofErr w:type="gramEnd"/>
      <w:r w:rsidRPr="00E13D51">
        <w:rPr>
          <w:rFonts w:ascii="Arial" w:hAnsi="Arial" w:cs="Arial"/>
        </w:rPr>
        <w:t xml:space="preserve"> у Београду  између:</w:t>
      </w:r>
    </w:p>
    <w:p w:rsidR="00E13D51" w:rsidRPr="00E13D51" w:rsidRDefault="00E13D51" w:rsidP="00E13D51">
      <w:pPr>
        <w:ind w:left="-540" w:right="-286"/>
        <w:contextualSpacing/>
        <w:jc w:val="both"/>
        <w:rPr>
          <w:rFonts w:ascii="Arial" w:hAnsi="Arial" w:cs="Arial"/>
        </w:rPr>
      </w:pPr>
    </w:p>
    <w:p w:rsidR="00E13D51" w:rsidRPr="00E13D51" w:rsidRDefault="00E13D51" w:rsidP="00E13D51">
      <w:pPr>
        <w:numPr>
          <w:ilvl w:val="0"/>
          <w:numId w:val="14"/>
        </w:numPr>
        <w:ind w:right="-286"/>
        <w:contextualSpacing/>
        <w:jc w:val="both"/>
        <w:rPr>
          <w:rFonts w:ascii="Arial" w:hAnsi="Arial" w:cs="Arial"/>
        </w:rPr>
      </w:pPr>
      <w:r w:rsidRPr="00E13D51">
        <w:rPr>
          <w:rFonts w:ascii="Arial" w:hAnsi="Arial" w:cs="Arial"/>
        </w:rPr>
        <w:t>Јавног предузећа „Електропривреда Србије“, из Београда, Улица царице Милице бр.2, Матични број 20053658, ПИБ 103920327, текућ</w:t>
      </w:r>
      <w:r w:rsidR="00410AD1">
        <w:rPr>
          <w:rFonts w:ascii="Arial" w:hAnsi="Arial" w:cs="Arial"/>
        </w:rPr>
        <w:t xml:space="preserve">и рачун 160-700-13 Banka Intesa </w:t>
      </w:r>
      <w:r w:rsidR="00410AD1">
        <w:rPr>
          <w:rFonts w:ascii="Arial" w:hAnsi="Arial" w:cs="Arial"/>
          <w:lang w:val="sr-Cyrl-RS"/>
        </w:rPr>
        <w:t>(</w:t>
      </w:r>
      <w:r w:rsidR="00410AD1" w:rsidRPr="00E13D51">
        <w:rPr>
          <w:rFonts w:ascii="Arial" w:hAnsi="Arial" w:cs="Arial"/>
        </w:rPr>
        <w:t xml:space="preserve">у даљем тексту: </w:t>
      </w:r>
      <w:r w:rsidR="00410AD1" w:rsidRPr="00E13D51">
        <w:rPr>
          <w:rFonts w:ascii="Arial" w:hAnsi="Arial" w:cs="Arial"/>
          <w:lang w:val="sr-Cyrl-CS"/>
        </w:rPr>
        <w:t>Закупац</w:t>
      </w:r>
      <w:r w:rsidR="00410AD1">
        <w:rPr>
          <w:rFonts w:ascii="Arial" w:hAnsi="Arial" w:cs="Arial"/>
          <w:lang w:val="sr-Cyrl-RS"/>
        </w:rPr>
        <w:t xml:space="preserve">), </w:t>
      </w:r>
      <w:r w:rsidRPr="00E13D51">
        <w:rPr>
          <w:rFonts w:ascii="Arial" w:hAnsi="Arial" w:cs="Arial"/>
        </w:rPr>
        <w:t xml:space="preserve">које заступа </w:t>
      </w:r>
      <w:r w:rsidRPr="00E13D51">
        <w:rPr>
          <w:rFonts w:ascii="Arial" w:hAnsi="Arial" w:cs="Arial"/>
          <w:lang w:val="sr-Cyrl-CS"/>
        </w:rPr>
        <w:t xml:space="preserve">в.д. </w:t>
      </w:r>
      <w:r w:rsidRPr="00E13D51">
        <w:rPr>
          <w:rFonts w:ascii="Arial" w:hAnsi="Arial" w:cs="Arial"/>
        </w:rPr>
        <w:t>генералн</w:t>
      </w:r>
      <w:r w:rsidRPr="00E13D51">
        <w:rPr>
          <w:rFonts w:ascii="Arial" w:hAnsi="Arial" w:cs="Arial"/>
          <w:lang w:val="sr-Cyrl-CS"/>
        </w:rPr>
        <w:t>ог</w:t>
      </w:r>
      <w:r w:rsidRPr="00E13D51">
        <w:rPr>
          <w:rFonts w:ascii="Arial" w:hAnsi="Arial" w:cs="Arial"/>
        </w:rPr>
        <w:t xml:space="preserve"> директор</w:t>
      </w:r>
      <w:r w:rsidRPr="00E13D51">
        <w:rPr>
          <w:rFonts w:ascii="Arial" w:hAnsi="Arial" w:cs="Arial"/>
          <w:lang w:val="sr-Cyrl-CS"/>
        </w:rPr>
        <w:t>а</w:t>
      </w:r>
      <w:r w:rsidRPr="00E13D51">
        <w:rPr>
          <w:rFonts w:ascii="Arial" w:hAnsi="Arial" w:cs="Arial"/>
        </w:rPr>
        <w:t xml:space="preserve"> </w:t>
      </w:r>
      <w:r w:rsidRPr="00E13D51">
        <w:rPr>
          <w:rFonts w:ascii="Arial" w:hAnsi="Arial" w:cs="Arial"/>
          <w:lang w:val="sr-Cyrl-CS"/>
        </w:rPr>
        <w:t>Александар Обрадовић</w:t>
      </w:r>
      <w:r w:rsidRPr="00E13D51">
        <w:rPr>
          <w:rFonts w:ascii="Arial" w:hAnsi="Arial" w:cs="Arial"/>
        </w:rPr>
        <w:t>, са једне стране</w:t>
      </w:r>
    </w:p>
    <w:p w:rsidR="00410AD1" w:rsidRDefault="00410AD1" w:rsidP="00E13D51">
      <w:pPr>
        <w:ind w:right="-286"/>
        <w:contextualSpacing/>
        <w:jc w:val="both"/>
        <w:rPr>
          <w:rFonts w:ascii="Arial" w:hAnsi="Arial" w:cs="Arial"/>
          <w:lang w:val="sr-Cyrl-RS"/>
        </w:rPr>
      </w:pPr>
      <w:r>
        <w:rPr>
          <w:rFonts w:ascii="Arial" w:hAnsi="Arial" w:cs="Arial"/>
          <w:lang w:val="sr-Cyrl-RS"/>
        </w:rPr>
        <w:t>и</w:t>
      </w:r>
    </w:p>
    <w:p w:rsidR="00410AD1" w:rsidRPr="00410AD1" w:rsidRDefault="00410AD1" w:rsidP="00E13D51">
      <w:pPr>
        <w:ind w:right="-286"/>
        <w:contextualSpacing/>
        <w:jc w:val="both"/>
        <w:rPr>
          <w:rFonts w:ascii="Arial" w:hAnsi="Arial" w:cs="Arial"/>
          <w:lang w:val="sr-Cyrl-RS"/>
        </w:rPr>
      </w:pPr>
    </w:p>
    <w:p w:rsidR="00E13D51" w:rsidRPr="00E13D51" w:rsidRDefault="00E13D51" w:rsidP="00E13D51">
      <w:pPr>
        <w:numPr>
          <w:ilvl w:val="0"/>
          <w:numId w:val="14"/>
        </w:numPr>
        <w:ind w:right="-286"/>
        <w:contextualSpacing/>
        <w:jc w:val="both"/>
        <w:rPr>
          <w:rFonts w:ascii="Arial" w:hAnsi="Arial" w:cs="Arial"/>
        </w:rPr>
      </w:pPr>
      <w:r w:rsidRPr="00E13D51">
        <w:rPr>
          <w:rFonts w:ascii="Arial" w:hAnsi="Arial" w:cs="Arial"/>
          <w:lang w:val="sr-Cyrl-CS"/>
        </w:rPr>
        <w:t>........................................................</w:t>
      </w:r>
      <w:r w:rsidRPr="00E13D51">
        <w:rPr>
          <w:rFonts w:ascii="Arial" w:hAnsi="Arial" w:cs="Arial"/>
        </w:rPr>
        <w:t xml:space="preserve">, </w:t>
      </w:r>
      <w:proofErr w:type="gramStart"/>
      <w:r w:rsidRPr="00E13D51">
        <w:rPr>
          <w:rFonts w:ascii="Arial" w:hAnsi="Arial" w:cs="Arial"/>
        </w:rPr>
        <w:t>из</w:t>
      </w:r>
      <w:proofErr w:type="gramEnd"/>
      <w:r w:rsidRPr="00E13D51">
        <w:rPr>
          <w:rFonts w:ascii="Arial" w:hAnsi="Arial" w:cs="Arial"/>
        </w:rPr>
        <w:t xml:space="preserve"> </w:t>
      </w:r>
      <w:r w:rsidRPr="00E13D51">
        <w:rPr>
          <w:rFonts w:ascii="Arial" w:hAnsi="Arial" w:cs="Arial"/>
          <w:lang w:val="sr-Cyrl-CS"/>
        </w:rPr>
        <w:t>.........................</w:t>
      </w:r>
      <w:r w:rsidRPr="00E13D51">
        <w:rPr>
          <w:rFonts w:ascii="Arial" w:hAnsi="Arial" w:cs="Arial"/>
        </w:rPr>
        <w:t xml:space="preserve">, Улица </w:t>
      </w:r>
      <w:r w:rsidRPr="00E13D51">
        <w:rPr>
          <w:rFonts w:ascii="Arial" w:hAnsi="Arial" w:cs="Arial"/>
          <w:lang w:val="sr-Cyrl-CS"/>
        </w:rPr>
        <w:t>........................</w:t>
      </w:r>
      <w:r w:rsidRPr="00E13D51">
        <w:rPr>
          <w:rFonts w:ascii="Arial" w:hAnsi="Arial" w:cs="Arial"/>
        </w:rPr>
        <w:t xml:space="preserve"> бр.</w:t>
      </w:r>
      <w:r w:rsidRPr="00E13D51">
        <w:rPr>
          <w:rFonts w:ascii="Arial" w:hAnsi="Arial" w:cs="Arial"/>
          <w:lang w:val="sr-Cyrl-CS"/>
        </w:rPr>
        <w:t>.....</w:t>
      </w:r>
      <w:r w:rsidRPr="00E13D51">
        <w:rPr>
          <w:rFonts w:ascii="Arial" w:hAnsi="Arial" w:cs="Arial"/>
        </w:rPr>
        <w:t xml:space="preserve">, Матични број </w:t>
      </w:r>
      <w:r w:rsidRPr="00E13D51">
        <w:rPr>
          <w:rFonts w:ascii="Arial" w:hAnsi="Arial" w:cs="Arial"/>
          <w:lang w:val="sr-Cyrl-CS"/>
        </w:rPr>
        <w:t>.............................</w:t>
      </w:r>
      <w:r w:rsidRPr="00E13D51">
        <w:rPr>
          <w:rFonts w:ascii="Arial" w:hAnsi="Arial" w:cs="Arial"/>
        </w:rPr>
        <w:t xml:space="preserve">, ПИБ </w:t>
      </w:r>
      <w:r w:rsidRPr="00E13D51">
        <w:rPr>
          <w:rFonts w:ascii="Arial" w:hAnsi="Arial" w:cs="Arial"/>
          <w:lang w:val="sr-Cyrl-CS"/>
        </w:rPr>
        <w:t>.............................</w:t>
      </w:r>
      <w:r w:rsidRPr="00E13D51">
        <w:rPr>
          <w:rFonts w:ascii="Arial" w:hAnsi="Arial" w:cs="Arial"/>
        </w:rPr>
        <w:t xml:space="preserve">, текући рачун </w:t>
      </w:r>
      <w:r w:rsidRPr="00E13D51">
        <w:rPr>
          <w:rFonts w:ascii="Arial" w:hAnsi="Arial" w:cs="Arial"/>
          <w:lang w:val="sr-Cyrl-CS"/>
        </w:rPr>
        <w:t>............................</w:t>
      </w:r>
      <w:r w:rsidRPr="00E13D51">
        <w:rPr>
          <w:rFonts w:ascii="Arial" w:hAnsi="Arial" w:cs="Arial"/>
        </w:rPr>
        <w:t xml:space="preserve"> Banka </w:t>
      </w:r>
      <w:r w:rsidRPr="00E13D51">
        <w:rPr>
          <w:rFonts w:ascii="Arial" w:hAnsi="Arial" w:cs="Arial"/>
          <w:lang w:val="sr-Cyrl-CS"/>
        </w:rPr>
        <w:t>....................</w:t>
      </w:r>
      <w:r w:rsidRPr="00E13D51">
        <w:rPr>
          <w:rFonts w:ascii="Arial" w:hAnsi="Arial" w:cs="Arial"/>
        </w:rPr>
        <w:t xml:space="preserve">, које заступа </w:t>
      </w:r>
      <w:proofErr w:type="gramStart"/>
      <w:r w:rsidRPr="00E13D51">
        <w:rPr>
          <w:rFonts w:ascii="Arial" w:hAnsi="Arial" w:cs="Arial"/>
        </w:rPr>
        <w:t xml:space="preserve">директор </w:t>
      </w:r>
      <w:r w:rsidRPr="00E13D51">
        <w:rPr>
          <w:rFonts w:ascii="Arial" w:hAnsi="Arial" w:cs="Arial"/>
          <w:lang w:val="sr-Cyrl-CS"/>
        </w:rPr>
        <w:t>........................................</w:t>
      </w:r>
      <w:r w:rsidRPr="00E13D51">
        <w:rPr>
          <w:rFonts w:ascii="Arial" w:hAnsi="Arial" w:cs="Arial"/>
        </w:rPr>
        <w:t>.</w:t>
      </w:r>
      <w:proofErr w:type="gramEnd"/>
      <w:r w:rsidRPr="00E13D51">
        <w:rPr>
          <w:rFonts w:ascii="Arial" w:hAnsi="Arial" w:cs="Arial"/>
        </w:rPr>
        <w:t xml:space="preserve"> (у даљем тексту: </w:t>
      </w:r>
      <w:r w:rsidRPr="00E13D51">
        <w:rPr>
          <w:rFonts w:ascii="Arial" w:hAnsi="Arial" w:cs="Arial"/>
          <w:lang w:val="sr-Cyrl-CS"/>
        </w:rPr>
        <w:t>Закуподавац</w:t>
      </w:r>
      <w:r w:rsidRPr="00E13D51">
        <w:rPr>
          <w:rFonts w:ascii="Arial" w:hAnsi="Arial" w:cs="Arial"/>
        </w:rPr>
        <w:t>), са једне стране</w:t>
      </w:r>
    </w:p>
    <w:p w:rsidR="00E13D51" w:rsidRPr="00E13D51" w:rsidRDefault="00E13D51" w:rsidP="00E13D51">
      <w:pPr>
        <w:ind w:right="-286"/>
        <w:contextualSpacing/>
        <w:jc w:val="both"/>
        <w:rPr>
          <w:rFonts w:ascii="Arial" w:hAnsi="Arial" w:cs="Arial"/>
        </w:rPr>
      </w:pPr>
      <w:proofErr w:type="gramStart"/>
      <w:r w:rsidRPr="00E13D51">
        <w:rPr>
          <w:rFonts w:ascii="Arial" w:hAnsi="Arial" w:cs="Arial"/>
        </w:rPr>
        <w:t>и</w:t>
      </w:r>
      <w:proofErr w:type="gramEnd"/>
    </w:p>
    <w:p w:rsidR="00E13D51" w:rsidRPr="00E13D51" w:rsidRDefault="00E13D51" w:rsidP="00E13D51">
      <w:pPr>
        <w:ind w:right="-286"/>
        <w:contextualSpacing/>
        <w:jc w:val="both"/>
        <w:rPr>
          <w:rFonts w:ascii="Arial" w:hAnsi="Arial" w:cs="Arial"/>
        </w:rPr>
      </w:pPr>
    </w:p>
    <w:p w:rsidR="00E13D51" w:rsidRPr="00E13D51" w:rsidRDefault="00E13D51" w:rsidP="00E13D51">
      <w:pPr>
        <w:tabs>
          <w:tab w:val="left" w:pos="0"/>
          <w:tab w:val="left" w:pos="8640"/>
        </w:tabs>
        <w:ind w:right="-286"/>
        <w:contextualSpacing/>
        <w:jc w:val="both"/>
        <w:rPr>
          <w:rFonts w:ascii="Arial" w:hAnsi="Arial" w:cs="Arial"/>
          <w:b/>
          <w:lang w:val="sr-Cyrl-CS"/>
        </w:rPr>
      </w:pPr>
      <w:r w:rsidRPr="00E13D51">
        <w:rPr>
          <w:rFonts w:ascii="Arial" w:hAnsi="Arial" w:cs="Arial"/>
          <w:b/>
        </w:rPr>
        <w:t>______________________                                                        ____________________</w:t>
      </w:r>
    </w:p>
    <w:p w:rsidR="00E13D51" w:rsidRPr="00E13D51" w:rsidRDefault="00E13D51" w:rsidP="00E13D51">
      <w:pPr>
        <w:tabs>
          <w:tab w:val="left" w:pos="0"/>
          <w:tab w:val="left" w:pos="8640"/>
        </w:tabs>
        <w:ind w:right="-286"/>
        <w:contextualSpacing/>
        <w:jc w:val="both"/>
        <w:rPr>
          <w:rFonts w:ascii="Arial" w:hAnsi="Arial" w:cs="Arial"/>
          <w:b/>
          <w:lang w:val="sr-Cyrl-CS"/>
        </w:rPr>
      </w:pPr>
      <w:r w:rsidRPr="00E13D51">
        <w:rPr>
          <w:rFonts w:ascii="Arial" w:hAnsi="Arial" w:cs="Arial"/>
          <w:b/>
        </w:rPr>
        <w:t>_______________________                                                      ____________________</w:t>
      </w:r>
    </w:p>
    <w:p w:rsidR="00E13D51" w:rsidRPr="00E13D51" w:rsidRDefault="00E13D51" w:rsidP="00E13D51">
      <w:pPr>
        <w:ind w:right="-286"/>
        <w:contextualSpacing/>
        <w:jc w:val="both"/>
        <w:rPr>
          <w:rFonts w:ascii="Arial" w:hAnsi="Arial" w:cs="Arial"/>
          <w:b/>
          <w:vertAlign w:val="superscript"/>
        </w:rPr>
      </w:pPr>
      <w:r w:rsidRPr="00E13D51">
        <w:rPr>
          <w:rFonts w:ascii="Arial" w:hAnsi="Arial" w:cs="Arial"/>
          <w:b/>
          <w:vertAlign w:val="superscript"/>
        </w:rPr>
        <w:t xml:space="preserve">          /подизвођачи/                                                                                                                          /понуђачи из групе понуђача/</w:t>
      </w:r>
    </w:p>
    <w:p w:rsidR="00E13D51" w:rsidRPr="00E13D51" w:rsidRDefault="00E13D51" w:rsidP="00E13D51">
      <w:pPr>
        <w:autoSpaceDE w:val="0"/>
        <w:autoSpaceDN w:val="0"/>
        <w:adjustRightInd w:val="0"/>
        <w:ind w:right="-286"/>
        <w:contextualSpacing/>
        <w:jc w:val="both"/>
        <w:rPr>
          <w:rFonts w:ascii="Arial" w:hAnsi="Arial" w:cs="Arial"/>
          <w:b/>
          <w:bCs/>
          <w:i/>
          <w:iCs/>
          <w:color w:val="FF0000"/>
          <w:sz w:val="20"/>
          <w:szCs w:val="20"/>
          <w:lang w:val="sr-Cyrl-CS"/>
        </w:rPr>
      </w:pPr>
    </w:p>
    <w:p w:rsidR="00E13D51" w:rsidRPr="00D21D74" w:rsidRDefault="00E13D51" w:rsidP="00E13D51">
      <w:pPr>
        <w:autoSpaceDE w:val="0"/>
        <w:autoSpaceDN w:val="0"/>
        <w:adjustRightInd w:val="0"/>
        <w:ind w:right="-286"/>
        <w:contextualSpacing/>
        <w:jc w:val="both"/>
        <w:rPr>
          <w:rFonts w:ascii="Arial" w:hAnsi="Arial" w:cs="Arial"/>
          <w:b/>
          <w:bCs/>
          <w:i/>
          <w:iCs/>
          <w:sz w:val="20"/>
          <w:szCs w:val="20"/>
          <w:lang w:val="sr-Cyrl-CS"/>
        </w:rPr>
      </w:pPr>
      <w:r w:rsidRPr="00D21D74">
        <w:rPr>
          <w:rFonts w:ascii="Arial" w:hAnsi="Arial" w:cs="Arial"/>
          <w:b/>
          <w:bCs/>
          <w:i/>
          <w:iCs/>
          <w:sz w:val="20"/>
          <w:szCs w:val="20"/>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w:t>
      </w:r>
      <w:proofErr w:type="gramStart"/>
      <w:r w:rsidRPr="00D21D74">
        <w:rPr>
          <w:rFonts w:ascii="Arial" w:hAnsi="Arial" w:cs="Arial"/>
          <w:b/>
          <w:bCs/>
          <w:i/>
          <w:iCs/>
          <w:sz w:val="20"/>
          <w:szCs w:val="20"/>
        </w:rPr>
        <w:t>одређен  да</w:t>
      </w:r>
      <w:proofErr w:type="gramEnd"/>
      <w:r w:rsidRPr="00D21D74">
        <w:rPr>
          <w:rFonts w:ascii="Arial" w:hAnsi="Arial" w:cs="Arial"/>
          <w:b/>
          <w:bCs/>
          <w:i/>
          <w:iCs/>
          <w:sz w:val="20"/>
          <w:szCs w:val="20"/>
        </w:rPr>
        <w:t xml:space="preserve"> у </w:t>
      </w:r>
      <w:r w:rsidRPr="00D21D74">
        <w:rPr>
          <w:rFonts w:ascii="Arial" w:hAnsi="Arial" w:cs="Arial"/>
          <w:b/>
          <w:bCs/>
          <w:i/>
          <w:iCs/>
          <w:sz w:val="20"/>
          <w:szCs w:val="20"/>
          <w:lang w:val="sr-Cyrl-CS"/>
        </w:rPr>
        <w:t>и</w:t>
      </w:r>
      <w:r w:rsidRPr="00D21D74">
        <w:rPr>
          <w:rFonts w:ascii="Arial" w:hAnsi="Arial" w:cs="Arial"/>
          <w:b/>
          <w:bCs/>
          <w:i/>
          <w:iCs/>
          <w:sz w:val="20"/>
          <w:szCs w:val="20"/>
        </w:rPr>
        <w:t>ме групе понуђача потпише уговор.</w:t>
      </w:r>
    </w:p>
    <w:p w:rsidR="00E13D51" w:rsidRPr="00D21D74" w:rsidRDefault="00E13D51" w:rsidP="00E13D51">
      <w:pPr>
        <w:autoSpaceDE w:val="0"/>
        <w:autoSpaceDN w:val="0"/>
        <w:adjustRightInd w:val="0"/>
        <w:ind w:right="-286"/>
        <w:contextualSpacing/>
        <w:jc w:val="both"/>
        <w:rPr>
          <w:rFonts w:ascii="Arial" w:hAnsi="Arial" w:cs="Arial"/>
          <w:b/>
          <w:bCs/>
          <w:i/>
          <w:iCs/>
          <w:sz w:val="20"/>
          <w:szCs w:val="20"/>
        </w:rPr>
      </w:pPr>
      <w:r w:rsidRPr="00D21D74">
        <w:rPr>
          <w:rFonts w:ascii="Arial" w:hAnsi="Arial" w:cs="Arial"/>
          <w:b/>
          <w:bCs/>
          <w:i/>
          <w:iCs/>
          <w:sz w:val="20"/>
          <w:szCs w:val="20"/>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w:t>
      </w:r>
      <w:proofErr w:type="gramStart"/>
      <w:r w:rsidRPr="00D21D74">
        <w:rPr>
          <w:rFonts w:ascii="Arial" w:hAnsi="Arial" w:cs="Arial"/>
          <w:b/>
          <w:bCs/>
          <w:i/>
          <w:iCs/>
          <w:sz w:val="20"/>
          <w:szCs w:val="20"/>
        </w:rPr>
        <w:t>% .</w:t>
      </w:r>
      <w:proofErr w:type="gramEnd"/>
    </w:p>
    <w:p w:rsidR="00E13D51" w:rsidRPr="00E13D51" w:rsidRDefault="00E13D51" w:rsidP="00E13D51">
      <w:pPr>
        <w:ind w:left="-540" w:right="-286"/>
        <w:contextualSpacing/>
        <w:jc w:val="both"/>
        <w:rPr>
          <w:rFonts w:ascii="Arial" w:hAnsi="Arial" w:cs="Arial"/>
        </w:rPr>
      </w:pPr>
    </w:p>
    <w:p w:rsidR="00E13D51" w:rsidRPr="00E13D51" w:rsidRDefault="00E13D51" w:rsidP="00E13D51">
      <w:pPr>
        <w:keepNext/>
        <w:ind w:right="-286"/>
        <w:contextualSpacing/>
        <w:jc w:val="both"/>
        <w:outlineLvl w:val="4"/>
        <w:rPr>
          <w:rFonts w:ascii="Arial" w:hAnsi="Arial" w:cs="Arial"/>
          <w:b/>
          <w:i/>
          <w:lang w:val="sr-Cyrl-CS"/>
        </w:rPr>
      </w:pPr>
      <w:r w:rsidRPr="00E13D51">
        <w:rPr>
          <w:rFonts w:ascii="Arial" w:hAnsi="Arial" w:cs="Arial"/>
          <w:b/>
          <w:lang w:val="sr-Latn-CS"/>
        </w:rPr>
        <w:t xml:space="preserve"> </w:t>
      </w:r>
      <w:r w:rsidR="00410AD1">
        <w:rPr>
          <w:rFonts w:ascii="Arial" w:hAnsi="Arial" w:cs="Arial"/>
          <w:b/>
          <w:lang w:val="sr-Cyrl-CS"/>
        </w:rPr>
        <w:t>УВОДНЕ</w:t>
      </w:r>
      <w:r w:rsidRPr="00E13D51">
        <w:rPr>
          <w:rFonts w:ascii="Arial" w:hAnsi="Arial" w:cs="Arial"/>
          <w:b/>
          <w:lang w:val="sr-Cyrl-CS"/>
        </w:rPr>
        <w:t xml:space="preserve"> ОДРЕДБ</w:t>
      </w:r>
      <w:r w:rsidR="00410AD1">
        <w:rPr>
          <w:rFonts w:ascii="Arial" w:hAnsi="Arial" w:cs="Arial"/>
          <w:b/>
          <w:lang w:val="sr-Cyrl-CS"/>
        </w:rPr>
        <w:t>Е</w:t>
      </w:r>
    </w:p>
    <w:p w:rsidR="00E13D51" w:rsidRPr="00E13D51" w:rsidRDefault="00E13D51" w:rsidP="00E13D51">
      <w:pPr>
        <w:ind w:right="-286"/>
        <w:contextualSpacing/>
        <w:jc w:val="center"/>
        <w:rPr>
          <w:rFonts w:ascii="Arial" w:hAnsi="Arial" w:cs="Arial"/>
          <w:b/>
          <w:bCs/>
          <w:lang w:val="sr-Cyrl-CS"/>
        </w:rPr>
      </w:pPr>
      <w:proofErr w:type="gramStart"/>
      <w:r w:rsidRPr="00E13D51">
        <w:rPr>
          <w:rFonts w:ascii="Arial" w:hAnsi="Arial" w:cs="Arial"/>
          <w:b/>
          <w:bCs/>
        </w:rPr>
        <w:t>Члан 1.</w:t>
      </w:r>
      <w:proofErr w:type="gramEnd"/>
    </w:p>
    <w:p w:rsidR="00E13D51" w:rsidRPr="00E13D51" w:rsidRDefault="00E13D51" w:rsidP="00E13D51">
      <w:pPr>
        <w:ind w:left="-540" w:right="-286"/>
        <w:contextualSpacing/>
        <w:jc w:val="both"/>
        <w:rPr>
          <w:rFonts w:ascii="Arial" w:hAnsi="Arial" w:cs="Arial"/>
        </w:rPr>
      </w:pPr>
    </w:p>
    <w:p w:rsidR="00E13D51" w:rsidRPr="00E13D51" w:rsidRDefault="00E13D51" w:rsidP="00E13D51">
      <w:pPr>
        <w:ind w:right="-286"/>
        <w:contextualSpacing/>
        <w:jc w:val="both"/>
        <w:rPr>
          <w:rFonts w:ascii="Arial" w:hAnsi="Arial" w:cs="Arial"/>
        </w:rPr>
      </w:pPr>
      <w:r w:rsidRPr="00E13D51">
        <w:rPr>
          <w:rFonts w:ascii="Arial" w:hAnsi="Arial" w:cs="Arial"/>
        </w:rPr>
        <w:t>Уговорне стране сагласно констатују:</w:t>
      </w:r>
    </w:p>
    <w:p w:rsidR="00E13D51" w:rsidRPr="00E13D51" w:rsidRDefault="00E13D51" w:rsidP="00E13D51">
      <w:pPr>
        <w:ind w:left="-540" w:right="-286"/>
        <w:contextualSpacing/>
        <w:jc w:val="both"/>
        <w:rPr>
          <w:rFonts w:ascii="Arial" w:hAnsi="Arial" w:cs="Arial"/>
        </w:rPr>
      </w:pPr>
    </w:p>
    <w:p w:rsidR="003C7607" w:rsidRPr="003C7607" w:rsidRDefault="00E13D51" w:rsidP="00E13D51">
      <w:pPr>
        <w:numPr>
          <w:ilvl w:val="0"/>
          <w:numId w:val="15"/>
        </w:numPr>
        <w:ind w:right="-286"/>
        <w:contextualSpacing/>
        <w:jc w:val="both"/>
        <w:rPr>
          <w:rFonts w:ascii="Arial" w:hAnsi="Arial" w:cs="Arial"/>
          <w:lang w:val="sr-Cyrl-CS"/>
        </w:rPr>
      </w:pPr>
      <w:proofErr w:type="gramStart"/>
      <w:r w:rsidRPr="003C7607">
        <w:rPr>
          <w:rFonts w:ascii="Arial" w:hAnsi="Arial" w:cs="Arial"/>
        </w:rPr>
        <w:t>да</w:t>
      </w:r>
      <w:proofErr w:type="gramEnd"/>
      <w:r w:rsidRPr="003C7607">
        <w:rPr>
          <w:rFonts w:ascii="Arial" w:hAnsi="Arial" w:cs="Arial"/>
        </w:rPr>
        <w:t xml:space="preserve"> је Закупац на основу члана 60. Закона о јавним набавкама (“Службени гласник Републике Србије” бр.124/12), позивом за подншење понуда за набавку услуге закупа фотокопир апарата, објављеног на Порталу јавних </w:t>
      </w:r>
      <w:r w:rsidR="00410AD1" w:rsidRPr="003C7607">
        <w:rPr>
          <w:rFonts w:ascii="Arial" w:hAnsi="Arial" w:cs="Arial"/>
          <w:lang w:val="sr-Cyrl-RS"/>
        </w:rPr>
        <w:t>набавки</w:t>
      </w:r>
      <w:r w:rsidRPr="003C7607">
        <w:rPr>
          <w:rFonts w:ascii="Arial" w:hAnsi="Arial" w:cs="Arial"/>
        </w:rPr>
        <w:t xml:space="preserve"> и интернет страници ЈП ЕПС дана</w:t>
      </w:r>
      <w:r w:rsidR="00410AD1" w:rsidRPr="003C7607">
        <w:rPr>
          <w:rFonts w:ascii="Arial" w:hAnsi="Arial" w:cs="Arial"/>
          <w:lang w:val="sr-Cyrl-RS"/>
        </w:rPr>
        <w:t xml:space="preserve"> 09.07</w:t>
      </w:r>
      <w:r w:rsidRPr="003C7607">
        <w:rPr>
          <w:rFonts w:ascii="Arial" w:hAnsi="Arial" w:cs="Arial"/>
        </w:rPr>
        <w:t xml:space="preserve">.2013. године, </w:t>
      </w:r>
      <w:r w:rsidRPr="003C7607">
        <w:rPr>
          <w:rFonts w:ascii="Arial" w:hAnsi="Arial" w:cs="Arial"/>
          <w:lang w:val="ru-RU"/>
        </w:rPr>
        <w:t>спровео поступак јавне набавке мале вредности према</w:t>
      </w:r>
      <w:r w:rsidRPr="003C7607">
        <w:rPr>
          <w:rFonts w:ascii="Arial" w:hAnsi="Arial" w:cs="Arial"/>
        </w:rPr>
        <w:t xml:space="preserve"> Конкурсној документацији бр.______</w:t>
      </w:r>
      <w:r w:rsidR="00410AD1" w:rsidRPr="003C7607">
        <w:rPr>
          <w:rFonts w:ascii="Arial" w:hAnsi="Arial" w:cs="Arial"/>
          <w:lang w:val="sr-Cyrl-RS"/>
        </w:rPr>
        <w:t>____</w:t>
      </w:r>
      <w:r w:rsidRPr="003C7607">
        <w:rPr>
          <w:rFonts w:ascii="Arial" w:hAnsi="Arial" w:cs="Arial"/>
        </w:rPr>
        <w:t xml:space="preserve"> (у даљем т</w:t>
      </w:r>
      <w:r w:rsidR="003C7607">
        <w:rPr>
          <w:rFonts w:ascii="Arial" w:hAnsi="Arial" w:cs="Arial"/>
        </w:rPr>
        <w:t>ексту: Конкурсна документација)</w:t>
      </w:r>
      <w:r w:rsidR="003C7607">
        <w:rPr>
          <w:rFonts w:ascii="Arial" w:hAnsi="Arial" w:cs="Arial"/>
          <w:lang w:val="sr-Cyrl-RS"/>
        </w:rPr>
        <w:t>;</w:t>
      </w:r>
    </w:p>
    <w:p w:rsidR="00E13D51" w:rsidRPr="003C7607" w:rsidRDefault="00410AD1" w:rsidP="00E13D51">
      <w:pPr>
        <w:numPr>
          <w:ilvl w:val="0"/>
          <w:numId w:val="15"/>
        </w:numPr>
        <w:ind w:right="-286"/>
        <w:contextualSpacing/>
        <w:jc w:val="both"/>
        <w:rPr>
          <w:rFonts w:ascii="Arial" w:hAnsi="Arial" w:cs="Arial"/>
          <w:lang w:val="sr-Cyrl-CS"/>
        </w:rPr>
      </w:pPr>
      <w:r w:rsidRPr="003C7607">
        <w:rPr>
          <w:rFonts w:ascii="Arial" w:hAnsi="Arial" w:cs="Arial"/>
          <w:lang w:val="sr-Cyrl-CS"/>
        </w:rPr>
        <w:t xml:space="preserve">да је Закуподавац </w:t>
      </w:r>
      <w:r w:rsidR="00E13D51" w:rsidRPr="003C7607">
        <w:rPr>
          <w:rFonts w:ascii="Arial" w:hAnsi="Arial" w:cs="Arial"/>
          <w:lang w:val="sr-Cyrl-CS"/>
        </w:rPr>
        <w:t>доставио исправну Понуду број ................. од ................2013. године (у даљем тексту: Понуда) која је саставни део овог уговора;</w:t>
      </w:r>
    </w:p>
    <w:p w:rsidR="00E13D51" w:rsidRPr="004700EA" w:rsidRDefault="00E13D51" w:rsidP="00E13D51">
      <w:pPr>
        <w:numPr>
          <w:ilvl w:val="0"/>
          <w:numId w:val="15"/>
        </w:numPr>
        <w:ind w:right="-286"/>
        <w:contextualSpacing/>
        <w:jc w:val="both"/>
        <w:rPr>
          <w:rFonts w:ascii="Arial" w:hAnsi="Arial" w:cs="Arial"/>
          <w:lang w:val="sr-Cyrl-CS"/>
        </w:rPr>
      </w:pPr>
      <w:r w:rsidRPr="00E13D51">
        <w:rPr>
          <w:rFonts w:ascii="Arial" w:hAnsi="Arial" w:cs="Arial"/>
          <w:lang w:val="sr-Cyrl-CS"/>
        </w:rPr>
        <w:t>да је Закупац, у складу са чланом 108. Закона о јавним набавкама, донео Одлуку о додели уговора (број</w:t>
      </w:r>
      <w:r w:rsidR="003C7607">
        <w:rPr>
          <w:rFonts w:ascii="Arial" w:hAnsi="Arial" w:cs="Arial"/>
          <w:lang w:val="sr-Cyrl-CS"/>
        </w:rPr>
        <w:t xml:space="preserve"> __________2013. године)</w:t>
      </w:r>
      <w:r w:rsidRPr="00E13D51">
        <w:rPr>
          <w:rFonts w:ascii="Arial" w:hAnsi="Arial" w:cs="Arial"/>
          <w:lang w:val="sr-Cyrl-CS"/>
        </w:rPr>
        <w:t>.</w:t>
      </w:r>
    </w:p>
    <w:p w:rsidR="00E13D51" w:rsidRDefault="00E13D51" w:rsidP="00E13D51">
      <w:pPr>
        <w:ind w:right="-286"/>
        <w:contextualSpacing/>
        <w:jc w:val="both"/>
        <w:rPr>
          <w:rFonts w:ascii="Arial" w:hAnsi="Arial" w:cs="Arial"/>
          <w:b/>
          <w:lang w:val="sr-Cyrl-CS"/>
        </w:rPr>
      </w:pPr>
      <w:r w:rsidRPr="00E13D51">
        <w:rPr>
          <w:rFonts w:ascii="Arial" w:hAnsi="Arial" w:cs="Arial"/>
          <w:b/>
          <w:lang w:val="sr-Cyrl-CS"/>
        </w:rPr>
        <w:lastRenderedPageBreak/>
        <w:t>ПРЕДМЕТ УГОВОРА</w:t>
      </w:r>
    </w:p>
    <w:p w:rsidR="003C7607" w:rsidRDefault="003C7607" w:rsidP="00E13D51">
      <w:pPr>
        <w:ind w:right="-286"/>
        <w:contextualSpacing/>
        <w:jc w:val="both"/>
        <w:rPr>
          <w:rFonts w:ascii="Arial" w:hAnsi="Arial" w:cs="Arial"/>
          <w:b/>
          <w:lang w:val="sr-Cyrl-CS"/>
        </w:rPr>
      </w:pPr>
    </w:p>
    <w:p w:rsidR="00E13D51" w:rsidRPr="00E13D51" w:rsidRDefault="00E13D51" w:rsidP="00E13D51">
      <w:pPr>
        <w:ind w:right="-286"/>
        <w:contextualSpacing/>
        <w:jc w:val="center"/>
        <w:rPr>
          <w:rFonts w:ascii="Arial" w:hAnsi="Arial" w:cs="Arial"/>
          <w:b/>
          <w:lang w:val="sr-Cyrl-CS"/>
        </w:rPr>
      </w:pPr>
      <w:r w:rsidRPr="00E13D51">
        <w:rPr>
          <w:rFonts w:ascii="Arial" w:hAnsi="Arial" w:cs="Arial"/>
          <w:b/>
          <w:lang w:val="sr-Cyrl-CS"/>
        </w:rPr>
        <w:t>Члан 2.</w:t>
      </w:r>
    </w:p>
    <w:p w:rsidR="00E13D51" w:rsidRPr="00E13D51" w:rsidRDefault="00E13D51" w:rsidP="00E13D51">
      <w:pPr>
        <w:ind w:right="-286"/>
        <w:contextualSpacing/>
        <w:jc w:val="both"/>
        <w:rPr>
          <w:rFonts w:ascii="Arial" w:hAnsi="Arial" w:cs="Arial"/>
          <w:lang w:val="sr-Cyrl-CS"/>
        </w:rPr>
      </w:pPr>
    </w:p>
    <w:p w:rsidR="00E13D51" w:rsidRPr="00E13D51" w:rsidRDefault="00E13D51" w:rsidP="00E13D51">
      <w:pPr>
        <w:spacing w:after="120"/>
        <w:ind w:right="-286"/>
        <w:contextualSpacing/>
        <w:jc w:val="both"/>
        <w:rPr>
          <w:rFonts w:ascii="Arial" w:hAnsi="Arial" w:cs="Arial"/>
        </w:rPr>
      </w:pPr>
      <w:r w:rsidRPr="00E13D51">
        <w:rPr>
          <w:rFonts w:ascii="Arial" w:hAnsi="Arial" w:cs="Arial"/>
        </w:rPr>
        <w:t xml:space="preserve">Предмет овог уговора је </w:t>
      </w:r>
      <w:r w:rsidRPr="00E13D51">
        <w:rPr>
          <w:rFonts w:ascii="Arial" w:hAnsi="Arial" w:cs="Arial"/>
          <w:b/>
        </w:rPr>
        <w:t>закуп 10 дигиталних фотокопир апарата</w:t>
      </w:r>
      <w:r w:rsidRPr="00E13D51">
        <w:rPr>
          <w:rFonts w:ascii="Arial" w:hAnsi="Arial" w:cs="Arial"/>
        </w:rPr>
        <w:t xml:space="preserve"> и </w:t>
      </w:r>
      <w:proofErr w:type="gramStart"/>
      <w:r w:rsidRPr="00E13D51">
        <w:rPr>
          <w:rFonts w:ascii="Arial" w:hAnsi="Arial" w:cs="Arial"/>
        </w:rPr>
        <w:t>то :</w:t>
      </w:r>
      <w:proofErr w:type="gramEnd"/>
    </w:p>
    <w:p w:rsidR="00E13D51" w:rsidRPr="00E13D51" w:rsidRDefault="00E13D51" w:rsidP="00E13D51">
      <w:pPr>
        <w:spacing w:after="120"/>
        <w:ind w:right="-286"/>
        <w:contextualSpacing/>
        <w:jc w:val="both"/>
        <w:rPr>
          <w:rFonts w:ascii="Arial" w:hAnsi="Arial" w:cs="Arial"/>
        </w:rPr>
      </w:pPr>
    </w:p>
    <w:p w:rsidR="00A50F1F" w:rsidRDefault="00E13D51"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A50F1F" w:rsidRDefault="00E13D51"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r w:rsidR="00A50F1F" w:rsidRPr="00A50F1F">
        <w:rPr>
          <w:rFonts w:ascii="Arial" w:hAnsi="Arial" w:cs="Arial"/>
          <w:lang w:val="sr-Cyrl-CS"/>
        </w:rPr>
        <w:t>.......................................................................................................................</w:t>
      </w:r>
    </w:p>
    <w:p w:rsidR="00A50F1F" w:rsidRDefault="00A50F1F"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A50F1F" w:rsidRDefault="00A50F1F"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A50F1F" w:rsidRDefault="00A50F1F"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A50F1F" w:rsidRDefault="00A50F1F"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A50F1F" w:rsidRDefault="00A50F1F"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A50F1F" w:rsidRDefault="00A50F1F"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A50F1F" w:rsidRDefault="00A50F1F"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A50F1F" w:rsidRDefault="00A50F1F" w:rsidP="00A50F1F">
      <w:pPr>
        <w:pStyle w:val="ListParagraph"/>
        <w:numPr>
          <w:ilvl w:val="0"/>
          <w:numId w:val="39"/>
        </w:numPr>
        <w:ind w:right="-286"/>
        <w:jc w:val="both"/>
        <w:rPr>
          <w:rFonts w:ascii="Arial" w:hAnsi="Arial" w:cs="Arial"/>
          <w:lang w:val="sr-Cyrl-CS"/>
        </w:rPr>
      </w:pPr>
      <w:r w:rsidRPr="00A50F1F">
        <w:rPr>
          <w:rFonts w:ascii="Arial" w:hAnsi="Arial" w:cs="Arial"/>
          <w:lang w:val="sr-Cyrl-CS"/>
        </w:rPr>
        <w:t>.............................................................................................................................................</w:t>
      </w:r>
    </w:p>
    <w:p w:rsidR="00E13D51" w:rsidRDefault="00E13D51" w:rsidP="00A50F1F">
      <w:pPr>
        <w:ind w:left="360" w:right="-286"/>
        <w:jc w:val="both"/>
        <w:rPr>
          <w:rFonts w:ascii="Arial" w:hAnsi="Arial" w:cs="Arial"/>
          <w:lang w:val="sr-Cyrl-CS"/>
        </w:rPr>
      </w:pPr>
      <w:r w:rsidRPr="00A50F1F">
        <w:rPr>
          <w:rFonts w:ascii="Arial" w:hAnsi="Arial" w:cs="Arial"/>
          <w:lang w:val="sr-Cyrl-CS"/>
        </w:rPr>
        <w:t>а у свему према спецификацији Понуде Закуподавца и Конкурсној документацији Закупца број___/____.</w:t>
      </w:r>
    </w:p>
    <w:p w:rsidR="00D21D74" w:rsidRPr="00D21D74" w:rsidRDefault="00D21D74" w:rsidP="00D21D74">
      <w:pPr>
        <w:ind w:right="-286"/>
        <w:jc w:val="both"/>
        <w:rPr>
          <w:rFonts w:ascii="Arial" w:hAnsi="Arial" w:cs="Arial"/>
          <w:lang w:val="sr-Cyrl-RS"/>
        </w:rPr>
      </w:pPr>
    </w:p>
    <w:p w:rsidR="003C7607" w:rsidRPr="00D21D74" w:rsidRDefault="002366C5" w:rsidP="00D21D74">
      <w:pPr>
        <w:ind w:right="-286"/>
        <w:jc w:val="both"/>
        <w:rPr>
          <w:rFonts w:ascii="Arial" w:hAnsi="Arial" w:cs="Arial"/>
          <w:b/>
        </w:rPr>
      </w:pPr>
      <w:r w:rsidRPr="00D21D74">
        <w:rPr>
          <w:rFonts w:ascii="Arial" w:hAnsi="Arial" w:cs="Arial"/>
          <w:b/>
          <w:lang w:val="sr-Cyrl-CS"/>
        </w:rPr>
        <w:t>Цена и промена цена</w:t>
      </w:r>
    </w:p>
    <w:p w:rsidR="003C7607" w:rsidRPr="00E13D51" w:rsidRDefault="003C7607" w:rsidP="003C7607">
      <w:pPr>
        <w:ind w:right="-286"/>
        <w:contextualSpacing/>
        <w:jc w:val="center"/>
        <w:rPr>
          <w:rFonts w:ascii="Arial" w:hAnsi="Arial" w:cs="Arial"/>
          <w:b/>
          <w:lang w:val="sr-Cyrl-CS"/>
        </w:rPr>
      </w:pPr>
      <w:r>
        <w:rPr>
          <w:rFonts w:ascii="Arial" w:hAnsi="Arial" w:cs="Arial"/>
          <w:b/>
          <w:lang w:val="sr-Cyrl-CS"/>
        </w:rPr>
        <w:t xml:space="preserve">Члан </w:t>
      </w:r>
      <w:r w:rsidR="00997AD1">
        <w:rPr>
          <w:rFonts w:ascii="Arial" w:hAnsi="Arial" w:cs="Arial"/>
          <w:b/>
          <w:lang w:val="sr-Cyrl-CS"/>
        </w:rPr>
        <w:t>3</w:t>
      </w:r>
      <w:r w:rsidRPr="00E13D51">
        <w:rPr>
          <w:rFonts w:ascii="Arial" w:hAnsi="Arial" w:cs="Arial"/>
          <w:b/>
          <w:lang w:val="sr-Cyrl-CS"/>
        </w:rPr>
        <w:t>.</w:t>
      </w:r>
    </w:p>
    <w:p w:rsidR="003C7607" w:rsidRPr="00A50F1F" w:rsidRDefault="003C7607" w:rsidP="003C7607">
      <w:pPr>
        <w:ind w:right="-286"/>
        <w:contextualSpacing/>
        <w:jc w:val="center"/>
        <w:rPr>
          <w:rFonts w:ascii="Arial" w:hAnsi="Arial" w:cs="Arial"/>
          <w:lang w:val="sr-Cyrl-CS"/>
        </w:rPr>
      </w:pPr>
    </w:p>
    <w:p w:rsidR="003C7607" w:rsidRPr="00A50F1F" w:rsidRDefault="003C7607" w:rsidP="003C7607">
      <w:pPr>
        <w:ind w:right="-286"/>
        <w:contextualSpacing/>
        <w:jc w:val="both"/>
        <w:rPr>
          <w:rFonts w:ascii="Arial" w:hAnsi="Arial" w:cs="Arial"/>
          <w:lang w:val="sr-Cyrl-CS"/>
        </w:rPr>
      </w:pPr>
      <w:r>
        <w:rPr>
          <w:rFonts w:ascii="Arial" w:hAnsi="Arial" w:cs="Arial"/>
          <w:lang w:val="sr-Cyrl-CS"/>
        </w:rPr>
        <w:t>Јединичне цене</w:t>
      </w:r>
      <w:r w:rsidRPr="00A50F1F">
        <w:rPr>
          <w:rFonts w:ascii="Arial" w:hAnsi="Arial" w:cs="Arial"/>
          <w:lang w:val="sr-Cyrl-CS"/>
        </w:rPr>
        <w:t xml:space="preserve"> услуге закупа</w:t>
      </w:r>
      <w:r w:rsidRPr="00A50F1F">
        <w:rPr>
          <w:rFonts w:ascii="Arial" w:hAnsi="Arial" w:cs="Arial"/>
          <w:lang w:val="sl-SI"/>
        </w:rPr>
        <w:t xml:space="preserve"> </w:t>
      </w:r>
      <w:r w:rsidR="00997AD1">
        <w:rPr>
          <w:rFonts w:ascii="Arial" w:hAnsi="Arial" w:cs="Arial"/>
          <w:lang w:val="sr-Cyrl-CS"/>
        </w:rPr>
        <w:t>понуђених фотокопир апарата су</w:t>
      </w:r>
      <w:r>
        <w:rPr>
          <w:rFonts w:ascii="Arial" w:hAnsi="Arial" w:cs="Arial"/>
          <w:lang w:val="sr-Cyrl-CS"/>
        </w:rPr>
        <w:t xml:space="preserve">: </w:t>
      </w:r>
      <w:r w:rsidRPr="00A50F1F">
        <w:rPr>
          <w:rFonts w:ascii="Arial" w:hAnsi="Arial" w:cs="Arial"/>
          <w:lang w:val="sr-Cyrl-CS"/>
        </w:rPr>
        <w:t xml:space="preserve">      </w:t>
      </w:r>
    </w:p>
    <w:p w:rsidR="003C7607" w:rsidRPr="00A50F1F" w:rsidRDefault="003C7607" w:rsidP="003C7607">
      <w:pPr>
        <w:ind w:right="-286"/>
        <w:contextualSpacing/>
        <w:jc w:val="both"/>
        <w:rPr>
          <w:rFonts w:ascii="Arial" w:hAnsi="Arial" w:cs="Arial"/>
          <w:lang w:val="sr-Cyrl-CS"/>
        </w:rPr>
      </w:pPr>
      <w:r w:rsidRPr="00A50F1F">
        <w:rPr>
          <w:rFonts w:ascii="Arial" w:hAnsi="Arial" w:cs="Arial"/>
          <w:lang w:val="sr-Cyrl-CS"/>
        </w:rPr>
        <w:t xml:space="preserve">                                                                                                                               </w:t>
      </w:r>
    </w:p>
    <w:p w:rsidR="003C7607" w:rsidRPr="00A50F1F" w:rsidRDefault="003C7607" w:rsidP="003C7607">
      <w:pPr>
        <w:numPr>
          <w:ilvl w:val="0"/>
          <w:numId w:val="6"/>
        </w:numPr>
        <w:ind w:right="-286"/>
        <w:contextualSpacing/>
        <w:jc w:val="both"/>
        <w:rPr>
          <w:rFonts w:ascii="Arial" w:hAnsi="Arial" w:cs="Arial"/>
          <w:lang w:val="sr-Cyrl-CS"/>
        </w:rPr>
      </w:pPr>
      <w:r w:rsidRPr="00A50F1F">
        <w:rPr>
          <w:rFonts w:ascii="Arial" w:hAnsi="Arial" w:cs="Arial"/>
          <w:lang w:val="sr-Cyrl-CS"/>
        </w:rPr>
        <w:t xml:space="preserve">по црно-белој копији, износи: ...............динара/ без ПДВ, </w:t>
      </w:r>
    </w:p>
    <w:p w:rsidR="003C7607" w:rsidRPr="00A50F1F" w:rsidRDefault="003C7607" w:rsidP="003C7607">
      <w:pPr>
        <w:numPr>
          <w:ilvl w:val="0"/>
          <w:numId w:val="6"/>
        </w:numPr>
        <w:ind w:right="-286"/>
        <w:contextualSpacing/>
        <w:jc w:val="both"/>
        <w:rPr>
          <w:rFonts w:ascii="Arial" w:hAnsi="Arial" w:cs="Arial"/>
          <w:lang w:val="sr-Cyrl-CS"/>
        </w:rPr>
      </w:pPr>
      <w:r w:rsidRPr="00A50F1F">
        <w:rPr>
          <w:rFonts w:ascii="Arial" w:hAnsi="Arial" w:cs="Arial"/>
          <w:lang w:val="sr-Cyrl-CS"/>
        </w:rPr>
        <w:t xml:space="preserve">по колор- копији код мулти функционалног фото копир апарата је .................... динара без ПДВ, </w:t>
      </w:r>
    </w:p>
    <w:p w:rsidR="003C7607" w:rsidRPr="00A50F1F" w:rsidRDefault="003C7607" w:rsidP="003C7607">
      <w:pPr>
        <w:numPr>
          <w:ilvl w:val="0"/>
          <w:numId w:val="6"/>
        </w:numPr>
        <w:ind w:right="-286"/>
        <w:contextualSpacing/>
        <w:jc w:val="both"/>
        <w:rPr>
          <w:rFonts w:ascii="Arial" w:hAnsi="Arial" w:cs="Arial"/>
          <w:lang w:val="sr-Cyrl-CS"/>
        </w:rPr>
      </w:pPr>
      <w:r w:rsidRPr="00A50F1F">
        <w:rPr>
          <w:rFonts w:ascii="Arial" w:hAnsi="Arial" w:cs="Arial"/>
          <w:lang w:val="sr-Cyrl-CS"/>
        </w:rPr>
        <w:t>по црно-белој копији код мулти функционалног фото копир апарата је .................... динара без ПДВ.</w:t>
      </w:r>
    </w:p>
    <w:p w:rsidR="003C7607" w:rsidRPr="00A50F1F" w:rsidRDefault="003C7607" w:rsidP="003C7607">
      <w:pPr>
        <w:ind w:right="-286"/>
        <w:contextualSpacing/>
        <w:jc w:val="both"/>
        <w:rPr>
          <w:rFonts w:ascii="Arial" w:hAnsi="Arial" w:cs="Arial"/>
          <w:lang w:val="sr-Cyrl-CS"/>
        </w:rPr>
      </w:pPr>
    </w:p>
    <w:p w:rsidR="003C7607" w:rsidRPr="00A50F1F" w:rsidRDefault="003C7607" w:rsidP="003C7607">
      <w:pPr>
        <w:autoSpaceDE w:val="0"/>
        <w:autoSpaceDN w:val="0"/>
        <w:adjustRightInd w:val="0"/>
        <w:jc w:val="both"/>
        <w:rPr>
          <w:rFonts w:ascii="Arial" w:eastAsia="TimesNewRoman" w:hAnsi="Arial" w:cs="Arial"/>
          <w:color w:val="000000"/>
          <w:lang w:val="ru-RU"/>
        </w:rPr>
      </w:pPr>
      <w:r w:rsidRPr="00A50F1F">
        <w:rPr>
          <w:rFonts w:ascii="Arial" w:eastAsia="TimesNewRoman" w:hAnsi="Arial" w:cs="Arial"/>
          <w:color w:val="000000"/>
          <w:lang w:val="sr-Cyrl-CS"/>
        </w:rPr>
        <w:t>У</w:t>
      </w:r>
      <w:r w:rsidRPr="00A50F1F">
        <w:rPr>
          <w:rFonts w:ascii="Arial" w:eastAsia="TimesNewRoman" w:hAnsi="Arial" w:cs="Arial"/>
          <w:color w:val="000000"/>
          <w:lang w:val="ru-RU"/>
        </w:rPr>
        <w:t xml:space="preserve">купна вредност уговорене услуге зависиће од коначног броја и обима  извршених  услуга, а </w:t>
      </w:r>
      <w:r w:rsidRPr="00A50F1F">
        <w:rPr>
          <w:rFonts w:ascii="Arial" w:eastAsia="TimesNewRoman" w:hAnsi="Arial" w:cs="Arial"/>
          <w:b/>
          <w:color w:val="000000"/>
          <w:lang w:val="ru-RU"/>
        </w:rPr>
        <w:t>највише до износа процењене вредности</w:t>
      </w:r>
      <w:r w:rsidRPr="00A50F1F">
        <w:rPr>
          <w:rFonts w:ascii="Arial" w:eastAsia="TimesNewRoman" w:hAnsi="Arial" w:cs="Arial"/>
          <w:color w:val="000000"/>
          <w:lang w:val="ru-RU"/>
        </w:rPr>
        <w:t xml:space="preserve"> предметне јавне набавке</w:t>
      </w:r>
      <w:r w:rsidRPr="00A50F1F">
        <w:rPr>
          <w:rFonts w:ascii="Arial" w:eastAsia="TimesNewRoman" w:hAnsi="Arial" w:cs="Arial"/>
          <w:color w:val="000000"/>
        </w:rPr>
        <w:t>, o</w:t>
      </w:r>
      <w:r w:rsidRPr="00A50F1F">
        <w:rPr>
          <w:rFonts w:ascii="Arial" w:eastAsia="TimesNewRoman" w:hAnsi="Arial" w:cs="Arial"/>
          <w:color w:val="000000"/>
          <w:lang w:val="sr-Cyrl-RS"/>
        </w:rPr>
        <w:t>дносно до __________________</w:t>
      </w:r>
      <w:r w:rsidRPr="00A50F1F">
        <w:rPr>
          <w:rFonts w:ascii="Arial" w:eastAsia="TimesNewRoman" w:hAnsi="Arial" w:cs="Arial"/>
          <w:color w:val="000000"/>
          <w:lang w:val="sr-Latn-RS"/>
        </w:rPr>
        <w:t xml:space="preserve"> </w:t>
      </w:r>
      <w:r w:rsidRPr="00A50F1F">
        <w:rPr>
          <w:rFonts w:ascii="Arial" w:eastAsia="TimesNewRoman" w:hAnsi="Arial" w:cs="Arial"/>
          <w:color w:val="000000"/>
          <w:lang w:val="sr-Cyrl-RS"/>
        </w:rPr>
        <w:t xml:space="preserve">динара без ПДВ. </w:t>
      </w:r>
      <w:r w:rsidRPr="00A50F1F">
        <w:rPr>
          <w:rFonts w:ascii="Arial" w:eastAsia="TimesNewRoman" w:hAnsi="Arial" w:cs="Arial"/>
          <w:color w:val="000000"/>
          <w:lang w:val="ru-RU"/>
        </w:rPr>
        <w:t xml:space="preserve"> </w:t>
      </w:r>
    </w:p>
    <w:p w:rsidR="003C7607" w:rsidRPr="00E13D51" w:rsidRDefault="003C7607" w:rsidP="003C7607">
      <w:pPr>
        <w:ind w:right="-286"/>
        <w:contextualSpacing/>
        <w:jc w:val="both"/>
        <w:rPr>
          <w:rFonts w:ascii="Arial" w:hAnsi="Arial" w:cs="Arial"/>
          <w:b/>
          <w:lang w:val="sr-Cyrl-CS"/>
        </w:rPr>
      </w:pPr>
    </w:p>
    <w:p w:rsidR="003C7607" w:rsidRPr="00D21D74" w:rsidRDefault="003C7607" w:rsidP="003C7607">
      <w:pPr>
        <w:ind w:right="-286"/>
        <w:contextualSpacing/>
        <w:jc w:val="both"/>
        <w:rPr>
          <w:rFonts w:ascii="Arial" w:hAnsi="Arial" w:cs="Arial"/>
          <w:b/>
          <w:lang w:val="sr-Cyrl-RS"/>
        </w:rPr>
      </w:pPr>
      <w:proofErr w:type="gramStart"/>
      <w:r w:rsidRPr="00D21D74">
        <w:rPr>
          <w:rFonts w:ascii="Arial" w:hAnsi="Arial" w:cs="Arial"/>
          <w:b/>
        </w:rPr>
        <w:t>Уговорен</w:t>
      </w:r>
      <w:r w:rsidRPr="00D21D74">
        <w:rPr>
          <w:rFonts w:ascii="Arial" w:hAnsi="Arial" w:cs="Arial"/>
          <w:b/>
          <w:lang w:val="sr-Cyrl-CS"/>
        </w:rPr>
        <w:t>е</w:t>
      </w:r>
      <w:r w:rsidRPr="00D21D74">
        <w:rPr>
          <w:rFonts w:ascii="Arial" w:hAnsi="Arial" w:cs="Arial"/>
          <w:b/>
        </w:rPr>
        <w:t xml:space="preserve"> цен</w:t>
      </w:r>
      <w:r w:rsidRPr="00D21D74">
        <w:rPr>
          <w:rFonts w:ascii="Arial" w:hAnsi="Arial" w:cs="Arial"/>
          <w:b/>
          <w:lang w:val="sr-Cyrl-CS"/>
        </w:rPr>
        <w:t>е</w:t>
      </w:r>
      <w:r w:rsidRPr="00D21D74">
        <w:rPr>
          <w:rFonts w:ascii="Arial" w:hAnsi="Arial" w:cs="Arial"/>
          <w:b/>
        </w:rPr>
        <w:t xml:space="preserve"> </w:t>
      </w:r>
      <w:r w:rsidRPr="00D21D74">
        <w:rPr>
          <w:rFonts w:ascii="Arial" w:hAnsi="Arial" w:cs="Arial"/>
          <w:b/>
          <w:lang w:val="sr-Cyrl-CS"/>
        </w:rPr>
        <w:t>закупа су</w:t>
      </w:r>
      <w:r w:rsidRPr="00D21D74">
        <w:rPr>
          <w:rFonts w:ascii="Arial" w:hAnsi="Arial" w:cs="Arial"/>
          <w:b/>
        </w:rPr>
        <w:t xml:space="preserve"> фиксн</w:t>
      </w:r>
      <w:r w:rsidRPr="00D21D74">
        <w:rPr>
          <w:rFonts w:ascii="Arial" w:hAnsi="Arial" w:cs="Arial"/>
          <w:b/>
          <w:lang w:val="sr-Cyrl-CS"/>
        </w:rPr>
        <w:t>е</w:t>
      </w:r>
      <w:r w:rsidRPr="00D21D74">
        <w:rPr>
          <w:rFonts w:ascii="Arial" w:hAnsi="Arial" w:cs="Arial"/>
          <w:b/>
          <w:lang w:val="sr-Cyrl-RS"/>
        </w:rPr>
        <w:t xml:space="preserve"> и не могу се мењати за све време трајања закупа.</w:t>
      </w:r>
      <w:proofErr w:type="gramEnd"/>
      <w:r w:rsidRPr="00D21D74">
        <w:rPr>
          <w:rFonts w:ascii="Arial" w:hAnsi="Arial" w:cs="Arial"/>
          <w:b/>
          <w:lang w:val="sr-Cyrl-RS"/>
        </w:rPr>
        <w:t xml:space="preserve"> </w:t>
      </w:r>
    </w:p>
    <w:p w:rsidR="00835071" w:rsidRDefault="00835071" w:rsidP="00D21D74">
      <w:pPr>
        <w:ind w:right="-286"/>
        <w:jc w:val="both"/>
        <w:rPr>
          <w:rFonts w:ascii="Arial" w:hAnsi="Arial" w:cs="Arial"/>
          <w:lang w:val="sr-Cyrl-CS"/>
        </w:rPr>
      </w:pPr>
    </w:p>
    <w:p w:rsidR="004700EA" w:rsidRDefault="004700EA" w:rsidP="00D21D74">
      <w:pPr>
        <w:ind w:right="-286"/>
        <w:jc w:val="both"/>
        <w:rPr>
          <w:rFonts w:ascii="Arial" w:hAnsi="Arial" w:cs="Arial"/>
          <w:lang w:val="sr-Cyrl-CS"/>
        </w:rPr>
      </w:pPr>
    </w:p>
    <w:p w:rsidR="003C7607" w:rsidRDefault="003C7607" w:rsidP="003C7607">
      <w:pPr>
        <w:ind w:right="-286"/>
        <w:contextualSpacing/>
        <w:jc w:val="both"/>
        <w:rPr>
          <w:rFonts w:ascii="Arial" w:hAnsi="Arial" w:cs="Arial"/>
          <w:b/>
          <w:caps/>
          <w:lang w:val="sr-Cyrl-CS"/>
        </w:rPr>
      </w:pPr>
      <w:r w:rsidRPr="003C7607">
        <w:rPr>
          <w:rFonts w:ascii="Arial" w:hAnsi="Arial" w:cs="Arial"/>
          <w:b/>
          <w:caps/>
          <w:lang w:val="sr-Cyrl-CS"/>
        </w:rPr>
        <w:t xml:space="preserve">Обавезе закуподавца </w:t>
      </w:r>
    </w:p>
    <w:p w:rsidR="003C7607" w:rsidRPr="003C7607" w:rsidRDefault="003C7607" w:rsidP="003C7607">
      <w:pPr>
        <w:ind w:right="-286"/>
        <w:contextualSpacing/>
        <w:jc w:val="both"/>
        <w:rPr>
          <w:rFonts w:ascii="Arial" w:hAnsi="Arial" w:cs="Arial"/>
          <w:b/>
          <w:caps/>
          <w:lang w:val="sr-Cyrl-CS"/>
        </w:rPr>
      </w:pPr>
    </w:p>
    <w:p w:rsidR="003C7607" w:rsidRDefault="00997AD1" w:rsidP="003C7607">
      <w:pPr>
        <w:pStyle w:val="BodyText"/>
        <w:ind w:right="-286"/>
        <w:contextualSpacing/>
        <w:jc w:val="center"/>
        <w:rPr>
          <w:rFonts w:ascii="Arial" w:hAnsi="Arial" w:cs="Arial"/>
          <w:lang w:val="sr-Cyrl-RS"/>
        </w:rPr>
      </w:pPr>
      <w:r>
        <w:rPr>
          <w:rFonts w:ascii="Arial" w:hAnsi="Arial" w:cs="Arial"/>
          <w:b/>
          <w:lang w:val="sr-Cyrl-CS"/>
        </w:rPr>
        <w:t>Члан 4</w:t>
      </w:r>
      <w:r w:rsidR="00835071" w:rsidRPr="00835071">
        <w:rPr>
          <w:rFonts w:ascii="Arial" w:hAnsi="Arial" w:cs="Arial"/>
          <w:b/>
          <w:lang w:val="sr-Cyrl-CS"/>
        </w:rPr>
        <w:t xml:space="preserve">.  </w:t>
      </w:r>
    </w:p>
    <w:p w:rsidR="003C7607" w:rsidRDefault="003C7607" w:rsidP="00D21D74">
      <w:pPr>
        <w:spacing w:after="120"/>
        <w:ind w:right="-286"/>
        <w:contextualSpacing/>
        <w:jc w:val="both"/>
        <w:rPr>
          <w:rFonts w:ascii="Arial" w:hAnsi="Arial" w:cs="Arial"/>
          <w:lang w:val="sr-Cyrl-RS"/>
        </w:rPr>
      </w:pPr>
      <w:r w:rsidRPr="0045255C">
        <w:rPr>
          <w:rFonts w:ascii="Arial" w:hAnsi="Arial" w:cs="Arial"/>
        </w:rPr>
        <w:t>Закуподавац се обавезује</w:t>
      </w:r>
      <w:r w:rsidR="00997AD1">
        <w:rPr>
          <w:rFonts w:ascii="Arial" w:hAnsi="Arial" w:cs="Arial"/>
          <w:lang w:val="sr-Cyrl-RS"/>
        </w:rPr>
        <w:t xml:space="preserve"> да</w:t>
      </w:r>
      <w:r w:rsidRPr="0045255C">
        <w:rPr>
          <w:rFonts w:ascii="Arial" w:hAnsi="Arial" w:cs="Arial"/>
        </w:rPr>
        <w:t>:</w:t>
      </w:r>
    </w:p>
    <w:p w:rsidR="00D21D74" w:rsidRPr="00D21D74" w:rsidRDefault="00D21D74" w:rsidP="00D21D74">
      <w:pPr>
        <w:spacing w:after="120"/>
        <w:ind w:right="-286"/>
        <w:contextualSpacing/>
        <w:jc w:val="both"/>
        <w:rPr>
          <w:rFonts w:ascii="Arial" w:hAnsi="Arial" w:cs="Arial"/>
          <w:lang w:val="sr-Cyrl-RS"/>
        </w:rPr>
      </w:pPr>
    </w:p>
    <w:p w:rsidR="003C7607" w:rsidRPr="00B26AE8" w:rsidRDefault="003C7607" w:rsidP="00B26AE8">
      <w:pPr>
        <w:numPr>
          <w:ilvl w:val="0"/>
          <w:numId w:val="10"/>
        </w:numPr>
        <w:ind w:right="-286"/>
        <w:contextualSpacing/>
        <w:jc w:val="both"/>
        <w:rPr>
          <w:rFonts w:ascii="Arial" w:hAnsi="Arial" w:cs="Arial"/>
        </w:rPr>
      </w:pPr>
      <w:r w:rsidRPr="00351114">
        <w:rPr>
          <w:rFonts w:ascii="Arial" w:hAnsi="Arial" w:cs="Arial"/>
        </w:rPr>
        <w:t>пр</w:t>
      </w:r>
      <w:r w:rsidRPr="00351114">
        <w:rPr>
          <w:rFonts w:ascii="Arial" w:hAnsi="Arial" w:cs="Arial"/>
          <w:lang w:val="sr-Cyrl-RS"/>
        </w:rPr>
        <w:t>иликом</w:t>
      </w:r>
      <w:r w:rsidRPr="00351114">
        <w:rPr>
          <w:rFonts w:ascii="Arial" w:hAnsi="Arial" w:cs="Arial"/>
        </w:rPr>
        <w:t xml:space="preserve"> закључења овог уговора достави упутство за рад на понуђеним фотокопир апаратима </w:t>
      </w:r>
      <w:r w:rsidR="00997AD1">
        <w:rPr>
          <w:rFonts w:ascii="Arial" w:hAnsi="Arial" w:cs="Arial"/>
          <w:lang w:val="sr-Cyrl-RS"/>
        </w:rPr>
        <w:t>у оригиналу а а</w:t>
      </w:r>
      <w:r w:rsidRPr="00351114">
        <w:rPr>
          <w:rFonts w:ascii="Arial" w:hAnsi="Arial" w:cs="Arial"/>
        </w:rPr>
        <w:t>ко је упутство на страном језику, ист</w:t>
      </w:r>
      <w:r w:rsidRPr="00351114">
        <w:rPr>
          <w:rFonts w:ascii="Arial" w:hAnsi="Arial" w:cs="Arial"/>
          <w:lang w:val="sr-Cyrl-RS"/>
        </w:rPr>
        <w:t>о</w:t>
      </w:r>
      <w:r w:rsidRPr="00351114">
        <w:rPr>
          <w:rFonts w:ascii="Arial" w:hAnsi="Arial" w:cs="Arial"/>
        </w:rPr>
        <w:t xml:space="preserve"> мора бити преведен</w:t>
      </w:r>
      <w:r w:rsidRPr="00351114">
        <w:rPr>
          <w:rFonts w:ascii="Arial" w:hAnsi="Arial" w:cs="Arial"/>
          <w:lang w:val="sr-Cyrl-RS"/>
        </w:rPr>
        <w:t>о</w:t>
      </w:r>
      <w:r w:rsidRPr="00351114">
        <w:rPr>
          <w:rFonts w:ascii="Arial" w:hAnsi="Arial" w:cs="Arial"/>
        </w:rPr>
        <w:t xml:space="preserve"> на српски</w:t>
      </w:r>
      <w:r w:rsidRPr="00351114">
        <w:rPr>
          <w:rFonts w:ascii="Arial" w:hAnsi="Arial" w:cs="Arial"/>
          <w:lang w:val="sr-Cyrl-RS"/>
        </w:rPr>
        <w:t xml:space="preserve"> језик </w:t>
      </w:r>
      <w:r w:rsidRPr="00351114">
        <w:rPr>
          <w:rFonts w:ascii="Arial" w:hAnsi="Arial" w:cs="Arial"/>
          <w:color w:val="FF0000"/>
        </w:rPr>
        <w:t xml:space="preserve"> </w:t>
      </w:r>
      <w:r w:rsidRPr="00351114">
        <w:rPr>
          <w:rFonts w:ascii="Arial" w:hAnsi="Arial" w:cs="Arial"/>
        </w:rPr>
        <w:t>и оверен</w:t>
      </w:r>
      <w:r w:rsidRPr="00351114">
        <w:rPr>
          <w:rFonts w:ascii="Arial" w:hAnsi="Arial" w:cs="Arial"/>
          <w:lang w:val="sr-Cyrl-RS"/>
        </w:rPr>
        <w:t>о</w:t>
      </w:r>
      <w:r w:rsidR="00997AD1">
        <w:rPr>
          <w:rFonts w:ascii="Arial" w:hAnsi="Arial" w:cs="Arial"/>
        </w:rPr>
        <w:t xml:space="preserve"> од стране овлашћеног тумача</w:t>
      </w:r>
      <w:r w:rsidR="00997AD1">
        <w:rPr>
          <w:rFonts w:ascii="Arial" w:hAnsi="Arial" w:cs="Arial"/>
          <w:lang w:val="sr-Cyrl-RS"/>
        </w:rPr>
        <w:t>;</w:t>
      </w:r>
    </w:p>
    <w:p w:rsidR="003C7607" w:rsidRPr="0045255C" w:rsidRDefault="003C7607" w:rsidP="003C7607">
      <w:pPr>
        <w:ind w:right="-286"/>
        <w:contextualSpacing/>
        <w:jc w:val="both"/>
        <w:rPr>
          <w:rFonts w:ascii="Arial" w:hAnsi="Arial" w:cs="Arial"/>
        </w:rPr>
      </w:pPr>
    </w:p>
    <w:p w:rsidR="004430AE" w:rsidRDefault="003C7607" w:rsidP="004430AE">
      <w:pPr>
        <w:numPr>
          <w:ilvl w:val="0"/>
          <w:numId w:val="10"/>
        </w:numPr>
        <w:ind w:right="-286"/>
        <w:contextualSpacing/>
        <w:jc w:val="both"/>
        <w:rPr>
          <w:rFonts w:ascii="Arial" w:hAnsi="Arial" w:cs="Arial"/>
          <w:lang w:val="sr-Cyrl-CS"/>
        </w:rPr>
      </w:pPr>
      <w:r w:rsidRPr="004430AE">
        <w:rPr>
          <w:rFonts w:ascii="Arial" w:hAnsi="Arial" w:cs="Arial"/>
          <w:lang w:val="sr-Cyrl-CS"/>
        </w:rPr>
        <w:lastRenderedPageBreak/>
        <w:t>пре почетка рада са закупљеним фотокопир апаратима</w:t>
      </w:r>
      <w:r w:rsidR="004430AE" w:rsidRPr="004430AE">
        <w:rPr>
          <w:rFonts w:ascii="Arial" w:hAnsi="Arial" w:cs="Arial"/>
          <w:lang w:val="sr-Cyrl-CS"/>
        </w:rPr>
        <w:t xml:space="preserve"> одмах по достави истих</w:t>
      </w:r>
      <w:r w:rsidRPr="004430AE">
        <w:rPr>
          <w:rFonts w:ascii="Arial" w:hAnsi="Arial" w:cs="Arial"/>
          <w:lang w:val="sr-Cyrl-CS"/>
        </w:rPr>
        <w:t xml:space="preserve">, </w:t>
      </w:r>
      <w:r w:rsidR="004430AE" w:rsidRPr="004430AE">
        <w:rPr>
          <w:rFonts w:ascii="Arial" w:hAnsi="Arial" w:cs="Arial"/>
          <w:lang w:val="sr-Cyrl-CS"/>
        </w:rPr>
        <w:t xml:space="preserve">о свом трошку,  </w:t>
      </w:r>
      <w:r w:rsidRPr="004430AE">
        <w:rPr>
          <w:rFonts w:ascii="Arial" w:hAnsi="Arial" w:cs="Arial"/>
          <w:lang w:val="sr-Cyrl-CS"/>
        </w:rPr>
        <w:t>обучи запослене код Закупца за рад на њима и</w:t>
      </w:r>
      <w:r w:rsidR="00997AD1" w:rsidRPr="004430AE">
        <w:rPr>
          <w:rFonts w:ascii="Arial" w:hAnsi="Arial" w:cs="Arial"/>
          <w:lang w:val="sr-Cyrl-CS"/>
        </w:rPr>
        <w:t xml:space="preserve"> </w:t>
      </w:r>
      <w:r w:rsidR="004430AE" w:rsidRPr="004430AE">
        <w:rPr>
          <w:rFonts w:ascii="Arial" w:hAnsi="Arial" w:cs="Arial"/>
          <w:lang w:val="sr-Cyrl-CS"/>
        </w:rPr>
        <w:t xml:space="preserve">и записнички констатује да је обука успешно обављена. </w:t>
      </w:r>
    </w:p>
    <w:p w:rsidR="003C7607" w:rsidRPr="003C7607" w:rsidRDefault="003C7607" w:rsidP="003C7607">
      <w:pPr>
        <w:rPr>
          <w:rFonts w:ascii="Arial" w:hAnsi="Arial" w:cs="Arial"/>
          <w:lang w:val="sr-Cyrl-RS"/>
        </w:rPr>
      </w:pPr>
    </w:p>
    <w:p w:rsidR="00997AD1" w:rsidRPr="00D21D74" w:rsidRDefault="003C7607" w:rsidP="00997AD1">
      <w:pPr>
        <w:pStyle w:val="BodyText"/>
        <w:numPr>
          <w:ilvl w:val="0"/>
          <w:numId w:val="10"/>
        </w:numPr>
        <w:ind w:right="-286"/>
        <w:contextualSpacing/>
        <w:jc w:val="both"/>
        <w:rPr>
          <w:rFonts w:ascii="Arial" w:hAnsi="Arial" w:cs="Arial"/>
          <w:lang w:val="sr-Cyrl-RS"/>
        </w:rPr>
      </w:pPr>
      <w:r>
        <w:rPr>
          <w:rFonts w:ascii="Arial" w:hAnsi="Arial" w:cs="Arial"/>
          <w:lang w:val="sr-Cyrl-RS"/>
        </w:rPr>
        <w:t xml:space="preserve">за све време трајања закупа </w:t>
      </w:r>
      <w:r>
        <w:rPr>
          <w:rFonts w:ascii="Arial" w:hAnsi="Arial" w:cs="Arial"/>
        </w:rPr>
        <w:t>фотокопир апарат</w:t>
      </w:r>
      <w:r>
        <w:rPr>
          <w:rFonts w:ascii="Arial" w:hAnsi="Arial" w:cs="Arial"/>
          <w:lang w:val="sr-Cyrl-RS"/>
        </w:rPr>
        <w:t>а</w:t>
      </w:r>
      <w:r w:rsidRPr="00E63D91">
        <w:rPr>
          <w:rFonts w:ascii="Arial" w:hAnsi="Arial" w:cs="Arial"/>
        </w:rPr>
        <w:t xml:space="preserve"> </w:t>
      </w:r>
      <w:r>
        <w:rPr>
          <w:rFonts w:ascii="Arial" w:hAnsi="Arial" w:cs="Arial"/>
          <w:lang w:val="sr-Cyrl-RS"/>
        </w:rPr>
        <w:t xml:space="preserve">исте </w:t>
      </w:r>
      <w:r w:rsidRPr="00E63D91">
        <w:rPr>
          <w:rFonts w:ascii="Arial" w:hAnsi="Arial" w:cs="Arial"/>
        </w:rPr>
        <w:t>сервисира</w:t>
      </w:r>
      <w:r>
        <w:rPr>
          <w:rFonts w:ascii="Arial" w:hAnsi="Arial" w:cs="Arial"/>
          <w:lang w:val="sr-Cyrl-RS"/>
        </w:rPr>
        <w:t xml:space="preserve"> (све врсте сервиса , одржавања и поправке)</w:t>
      </w:r>
      <w:r w:rsidRPr="00E63D91">
        <w:rPr>
          <w:rFonts w:ascii="Arial" w:hAnsi="Arial" w:cs="Arial"/>
        </w:rPr>
        <w:t xml:space="preserve"> и снабдева их на свој терет и о свом трошку потребним оригиналним  репро</w:t>
      </w:r>
      <w:r>
        <w:rPr>
          <w:rFonts w:ascii="Arial" w:hAnsi="Arial" w:cs="Arial"/>
        </w:rPr>
        <w:t xml:space="preserve"> </w:t>
      </w:r>
      <w:r w:rsidRPr="00E63D91">
        <w:rPr>
          <w:rFonts w:ascii="Arial" w:hAnsi="Arial" w:cs="Arial"/>
        </w:rPr>
        <w:t xml:space="preserve">- материјалом (тонери, девелопери, кламерице, резервни делови и др.) </w:t>
      </w:r>
      <w:proofErr w:type="gramStart"/>
      <w:r w:rsidRPr="00E63D91">
        <w:rPr>
          <w:rFonts w:ascii="Arial" w:hAnsi="Arial" w:cs="Arial"/>
        </w:rPr>
        <w:t>како</w:t>
      </w:r>
      <w:proofErr w:type="gramEnd"/>
      <w:r w:rsidRPr="00E63D91">
        <w:rPr>
          <w:rFonts w:ascii="Arial" w:hAnsi="Arial" w:cs="Arial"/>
        </w:rPr>
        <w:t xml:space="preserve"> би исти у сваком тренутку били исправни са одличним и потпуно јасним копијама.</w:t>
      </w:r>
      <w:r w:rsidR="00997AD1" w:rsidRPr="00997AD1">
        <w:rPr>
          <w:rFonts w:ascii="Arial" w:hAnsi="Arial" w:cs="Arial"/>
          <w:lang w:val="sr-Cyrl-CS"/>
        </w:rPr>
        <w:t xml:space="preserve"> </w:t>
      </w:r>
    </w:p>
    <w:p w:rsidR="0045255C" w:rsidRPr="00B26AE8" w:rsidRDefault="0045255C" w:rsidP="00E13D51">
      <w:pPr>
        <w:ind w:right="-286"/>
        <w:contextualSpacing/>
        <w:jc w:val="both"/>
        <w:rPr>
          <w:rFonts w:ascii="Arial" w:hAnsi="Arial" w:cs="Arial"/>
          <w:b/>
          <w:lang w:val="sr-Cyrl-RS"/>
        </w:rPr>
      </w:pPr>
    </w:p>
    <w:p w:rsidR="00E13D51" w:rsidRDefault="00E13D51" w:rsidP="00E13D51">
      <w:pPr>
        <w:ind w:right="-286"/>
        <w:contextualSpacing/>
        <w:jc w:val="both"/>
        <w:rPr>
          <w:rFonts w:ascii="Arial" w:hAnsi="Arial" w:cs="Arial"/>
          <w:b/>
          <w:lang w:val="sr-Cyrl-CS"/>
        </w:rPr>
      </w:pPr>
      <w:r w:rsidRPr="00E13D51">
        <w:rPr>
          <w:rFonts w:ascii="Arial" w:hAnsi="Arial" w:cs="Arial"/>
          <w:b/>
          <w:lang w:val="sr-Latn-CS"/>
        </w:rPr>
        <w:t>O</w:t>
      </w:r>
      <w:r w:rsidRPr="00E13D51">
        <w:rPr>
          <w:rFonts w:ascii="Arial" w:hAnsi="Arial" w:cs="Arial"/>
          <w:b/>
          <w:lang w:val="sr-Cyrl-CS"/>
        </w:rPr>
        <w:t>БАВЕЗЕ ЗАКУПЦА</w:t>
      </w:r>
    </w:p>
    <w:p w:rsidR="004700EA" w:rsidRPr="00E13D51" w:rsidRDefault="004700EA" w:rsidP="00E13D51">
      <w:pPr>
        <w:ind w:right="-286"/>
        <w:contextualSpacing/>
        <w:jc w:val="both"/>
        <w:rPr>
          <w:rFonts w:ascii="Arial" w:hAnsi="Arial" w:cs="Arial"/>
          <w:b/>
          <w:lang w:val="sr-Cyrl-CS"/>
        </w:rPr>
      </w:pPr>
    </w:p>
    <w:p w:rsidR="00E13D51" w:rsidRPr="00E13D51" w:rsidRDefault="00B23729" w:rsidP="00E13D51">
      <w:pPr>
        <w:ind w:right="-286"/>
        <w:contextualSpacing/>
        <w:jc w:val="center"/>
        <w:rPr>
          <w:rFonts w:ascii="Arial" w:hAnsi="Arial" w:cs="Arial"/>
          <w:b/>
          <w:lang w:val="sr-Cyrl-CS"/>
        </w:rPr>
      </w:pPr>
      <w:r>
        <w:rPr>
          <w:rFonts w:ascii="Arial" w:hAnsi="Arial" w:cs="Arial"/>
          <w:b/>
          <w:lang w:val="sr-Cyrl-CS"/>
        </w:rPr>
        <w:t>Члан 5</w:t>
      </w:r>
      <w:r w:rsidR="00E13D51" w:rsidRPr="00E13D51">
        <w:rPr>
          <w:rFonts w:ascii="Arial" w:hAnsi="Arial" w:cs="Arial"/>
          <w:b/>
          <w:lang w:val="sr-Cyrl-CS"/>
        </w:rPr>
        <w:t>.</w:t>
      </w:r>
    </w:p>
    <w:p w:rsidR="00E13D51" w:rsidRPr="00E13D51" w:rsidRDefault="00E13D51" w:rsidP="00E13D51">
      <w:pPr>
        <w:ind w:right="-286"/>
        <w:contextualSpacing/>
        <w:jc w:val="both"/>
        <w:rPr>
          <w:rFonts w:ascii="Arial" w:hAnsi="Arial" w:cs="Arial"/>
          <w:lang w:val="sr-Cyrl-CS"/>
        </w:rPr>
      </w:pPr>
    </w:p>
    <w:p w:rsidR="00B26AE8" w:rsidRPr="00B26AE8" w:rsidRDefault="00E13D51" w:rsidP="00B26AE8">
      <w:pPr>
        <w:spacing w:after="120"/>
        <w:ind w:right="-286"/>
        <w:contextualSpacing/>
        <w:jc w:val="both"/>
        <w:rPr>
          <w:rFonts w:ascii="Arial" w:hAnsi="Arial" w:cs="Arial"/>
          <w:lang w:val="sr-Cyrl-CS"/>
        </w:rPr>
      </w:pPr>
      <w:r w:rsidRPr="00B26AE8">
        <w:rPr>
          <w:rFonts w:ascii="Arial" w:hAnsi="Arial" w:cs="Arial"/>
        </w:rPr>
        <w:t>Зак</w:t>
      </w:r>
      <w:r w:rsidRPr="00B26AE8">
        <w:rPr>
          <w:rFonts w:ascii="Arial" w:hAnsi="Arial" w:cs="Arial"/>
          <w:lang w:val="sl-SI"/>
        </w:rPr>
        <w:t xml:space="preserve">упац </w:t>
      </w:r>
      <w:r w:rsidRPr="00B26AE8">
        <w:rPr>
          <w:rFonts w:ascii="Arial" w:hAnsi="Arial" w:cs="Arial"/>
        </w:rPr>
        <w:t xml:space="preserve">се обавезује </w:t>
      </w:r>
      <w:proofErr w:type="gramStart"/>
      <w:r w:rsidRPr="00B26AE8">
        <w:rPr>
          <w:rFonts w:ascii="Arial" w:hAnsi="Arial" w:cs="Arial"/>
        </w:rPr>
        <w:t>да</w:t>
      </w:r>
      <w:r w:rsidRPr="00B26AE8">
        <w:rPr>
          <w:rFonts w:ascii="Arial" w:hAnsi="Arial" w:cs="Arial"/>
          <w:lang w:val="sl-SI"/>
        </w:rPr>
        <w:t xml:space="preserve">  </w:t>
      </w:r>
      <w:r w:rsidRPr="00B26AE8">
        <w:rPr>
          <w:rFonts w:ascii="Arial" w:hAnsi="Arial" w:cs="Arial"/>
        </w:rPr>
        <w:t>Закуподавцу</w:t>
      </w:r>
      <w:proofErr w:type="gramEnd"/>
      <w:r w:rsidRPr="00B26AE8">
        <w:rPr>
          <w:rFonts w:ascii="Arial" w:hAnsi="Arial" w:cs="Arial"/>
        </w:rPr>
        <w:t xml:space="preserve"> плати цену на име оствареног закупа 10 дигиталних фотокопир апарата</w:t>
      </w:r>
      <w:r w:rsidR="00B26AE8">
        <w:rPr>
          <w:rFonts w:ascii="Arial" w:hAnsi="Arial" w:cs="Arial"/>
          <w:lang w:val="sr-Cyrl-RS"/>
        </w:rPr>
        <w:t xml:space="preserve"> у складу са чланом 3. овог Уговора  </w:t>
      </w:r>
      <w:r w:rsidR="00351114" w:rsidRPr="00B26AE8">
        <w:rPr>
          <w:rFonts w:ascii="Arial" w:hAnsi="Arial" w:cs="Arial"/>
          <w:lang w:val="sr-Cyrl-RS"/>
        </w:rPr>
        <w:t xml:space="preserve">и то </w:t>
      </w:r>
      <w:r w:rsidR="00B26AE8" w:rsidRPr="00B26AE8">
        <w:rPr>
          <w:rFonts w:ascii="Arial" w:hAnsi="Arial" w:cs="Arial"/>
          <w:lang w:val="sr-Cyrl-CS"/>
        </w:rPr>
        <w:t>једном  месечно - најраније у року од 8,  а најкасније у року од 45 дана од истека задњег дана месеца закупа, а на основу испостављене фактуре понуђача у прилогу са овереним стањем бројчаника по сваком фотокопир апарату (старо стање, ново стање, разлика која представља број копија), а према датом обрасцу 11. из ове конкурсне документације.</w:t>
      </w:r>
    </w:p>
    <w:p w:rsidR="00B26AE8" w:rsidRDefault="00B26AE8" w:rsidP="00E13D51">
      <w:pPr>
        <w:spacing w:after="120"/>
        <w:ind w:right="-286"/>
        <w:contextualSpacing/>
        <w:jc w:val="both"/>
        <w:rPr>
          <w:rFonts w:ascii="Arial" w:hAnsi="Arial" w:cs="Arial"/>
          <w:lang w:val="sr-Cyrl-RS"/>
        </w:rPr>
      </w:pPr>
    </w:p>
    <w:p w:rsidR="00835071" w:rsidRDefault="00835071" w:rsidP="00835071">
      <w:pPr>
        <w:ind w:right="-286"/>
        <w:contextualSpacing/>
        <w:jc w:val="both"/>
        <w:rPr>
          <w:rFonts w:ascii="Arial" w:hAnsi="Arial" w:cs="Arial"/>
          <w:lang w:val="sr-Cyrl-CS"/>
        </w:rPr>
      </w:pPr>
      <w:r>
        <w:rPr>
          <w:rFonts w:ascii="Arial" w:hAnsi="Arial" w:cs="Arial"/>
          <w:lang w:val="sr-Cyrl-CS"/>
        </w:rPr>
        <w:t xml:space="preserve">Закупац </w:t>
      </w:r>
      <w:r w:rsidRPr="00E63D91">
        <w:rPr>
          <w:rFonts w:ascii="Arial" w:hAnsi="Arial" w:cs="Arial"/>
          <w:lang w:val="sr-Cyrl-CS"/>
        </w:rPr>
        <w:t>је обавезан да обезбеди условне радне просторије (по прави</w:t>
      </w:r>
      <w:r>
        <w:rPr>
          <w:rFonts w:ascii="Arial" w:hAnsi="Arial" w:cs="Arial"/>
          <w:lang w:val="sr-Cyrl-CS"/>
        </w:rPr>
        <w:t>лу копирнице) у које ће  закуподавац</w:t>
      </w:r>
      <w:r w:rsidRPr="00E63D91">
        <w:rPr>
          <w:rFonts w:ascii="Arial" w:hAnsi="Arial" w:cs="Arial"/>
          <w:lang w:val="sr-Cyrl-CS"/>
        </w:rPr>
        <w:t xml:space="preserve"> сместити своје фотокопир апарате, које даје у закуп, квалификована лица која ће копирати на фотокопир апаратима и </w:t>
      </w:r>
      <w:r>
        <w:rPr>
          <w:rFonts w:ascii="Arial" w:hAnsi="Arial" w:cs="Arial"/>
          <w:lang w:val="sr-Cyrl-CS"/>
        </w:rPr>
        <w:t>папир за фотокопирање. Очитавањ</w:t>
      </w:r>
      <w:r w:rsidRPr="00E63D91">
        <w:rPr>
          <w:rFonts w:ascii="Arial" w:hAnsi="Arial" w:cs="Arial"/>
          <w:lang w:val="sr-Cyrl-CS"/>
        </w:rPr>
        <w:t xml:space="preserve">е стања бројчаника на закупљеним дигиталним фотокопир апаратима врше овлашћени представник </w:t>
      </w:r>
      <w:r>
        <w:rPr>
          <w:rFonts w:ascii="Arial" w:hAnsi="Arial" w:cs="Arial"/>
          <w:lang w:val="sr-Cyrl-CS"/>
        </w:rPr>
        <w:t xml:space="preserve">Закупца и </w:t>
      </w:r>
      <w:r w:rsidRPr="00E63D91">
        <w:rPr>
          <w:rFonts w:ascii="Arial" w:hAnsi="Arial" w:cs="Arial"/>
          <w:lang w:val="sr-Cyrl-CS"/>
        </w:rPr>
        <w:t>пре</w:t>
      </w:r>
      <w:r>
        <w:rPr>
          <w:rFonts w:ascii="Arial" w:hAnsi="Arial" w:cs="Arial"/>
          <w:lang w:val="sr-Cyrl-CS"/>
        </w:rPr>
        <w:t>дставник Закуподавца.</w:t>
      </w:r>
    </w:p>
    <w:p w:rsidR="00FB4EA0" w:rsidRDefault="00FB4EA0" w:rsidP="00835071">
      <w:pPr>
        <w:ind w:right="-286"/>
        <w:contextualSpacing/>
        <w:jc w:val="both"/>
        <w:rPr>
          <w:rFonts w:ascii="Arial" w:hAnsi="Arial" w:cs="Arial"/>
          <w:lang w:val="sr-Cyrl-CS"/>
        </w:rPr>
      </w:pPr>
    </w:p>
    <w:p w:rsidR="00E13D51" w:rsidRPr="00D21D74" w:rsidRDefault="00FB4EA0" w:rsidP="00D21D74">
      <w:pPr>
        <w:spacing w:after="120"/>
        <w:ind w:right="-286"/>
        <w:contextualSpacing/>
        <w:jc w:val="both"/>
        <w:rPr>
          <w:rFonts w:ascii="Arial" w:hAnsi="Arial" w:cs="Arial"/>
          <w:b/>
          <w:lang w:val="sr-Cyrl-RS"/>
        </w:rPr>
      </w:pPr>
      <w:r w:rsidRPr="00FB4EA0">
        <w:rPr>
          <w:rFonts w:ascii="Arial" w:hAnsi="Arial" w:cs="Arial"/>
          <w:lang w:val="sr-Cyrl-CS"/>
        </w:rPr>
        <w:t>Уколико за време трајања закупа фотокопир апарата из члана 2. овог уговора дође до механичких оштећења на истим кривицом Закупца, Закупац је обавезан да Закуподавцу надокнади стварно насталу штету коју ће утврдити заједничка комисија Закупца и Закуподавца</w:t>
      </w:r>
      <w:r>
        <w:rPr>
          <w:rFonts w:ascii="Arial" w:hAnsi="Arial" w:cs="Arial"/>
          <w:lang w:val="sr-Cyrl-CS"/>
        </w:rPr>
        <w:t>.</w:t>
      </w:r>
    </w:p>
    <w:p w:rsidR="004430AE" w:rsidRDefault="004430AE" w:rsidP="00E13D51">
      <w:pPr>
        <w:ind w:right="-286"/>
        <w:contextualSpacing/>
        <w:jc w:val="both"/>
        <w:rPr>
          <w:rFonts w:ascii="Arial" w:hAnsi="Arial" w:cs="Arial"/>
          <w:b/>
          <w:lang w:val="sr-Cyrl-CS"/>
        </w:rPr>
      </w:pPr>
    </w:p>
    <w:p w:rsidR="00D21D74" w:rsidRPr="0045255C" w:rsidRDefault="00D21D74" w:rsidP="00E13D51">
      <w:pPr>
        <w:ind w:right="-286"/>
        <w:contextualSpacing/>
        <w:jc w:val="both"/>
        <w:rPr>
          <w:rFonts w:ascii="Arial" w:hAnsi="Arial" w:cs="Arial"/>
          <w:b/>
          <w:lang w:val="sr-Cyrl-CS"/>
        </w:rPr>
      </w:pPr>
    </w:p>
    <w:p w:rsidR="00B26AE8" w:rsidRDefault="00B26AE8" w:rsidP="00B26AE8">
      <w:pPr>
        <w:ind w:right="-286"/>
        <w:contextualSpacing/>
        <w:jc w:val="both"/>
        <w:rPr>
          <w:rFonts w:ascii="Arial" w:hAnsi="Arial" w:cs="Arial"/>
          <w:b/>
          <w:lang w:val="sr-Cyrl-CS"/>
        </w:rPr>
      </w:pPr>
      <w:r>
        <w:rPr>
          <w:rFonts w:ascii="Arial" w:hAnsi="Arial" w:cs="Arial"/>
          <w:b/>
          <w:lang w:val="sr-Cyrl-CS"/>
        </w:rPr>
        <w:t xml:space="preserve">РОК ИСПОРУКЕ </w:t>
      </w:r>
    </w:p>
    <w:p w:rsidR="00B26AE8" w:rsidRDefault="00B23729" w:rsidP="00B26AE8">
      <w:pPr>
        <w:ind w:right="-286"/>
        <w:contextualSpacing/>
        <w:jc w:val="center"/>
        <w:rPr>
          <w:rFonts w:ascii="Arial" w:hAnsi="Arial" w:cs="Arial"/>
          <w:b/>
          <w:lang w:val="sr-Cyrl-CS"/>
        </w:rPr>
      </w:pPr>
      <w:r>
        <w:rPr>
          <w:rFonts w:ascii="Arial" w:hAnsi="Arial" w:cs="Arial"/>
          <w:b/>
          <w:lang w:val="sr-Cyrl-CS"/>
        </w:rPr>
        <w:t>Члан 6</w:t>
      </w:r>
      <w:r w:rsidR="00B26AE8">
        <w:rPr>
          <w:rFonts w:ascii="Arial" w:hAnsi="Arial" w:cs="Arial"/>
          <w:b/>
          <w:lang w:val="sr-Cyrl-CS"/>
        </w:rPr>
        <w:t>.</w:t>
      </w:r>
    </w:p>
    <w:p w:rsidR="00B26AE8" w:rsidRPr="0045255C" w:rsidRDefault="00B26AE8" w:rsidP="00B26AE8">
      <w:pPr>
        <w:ind w:right="-286"/>
        <w:contextualSpacing/>
        <w:jc w:val="both"/>
        <w:rPr>
          <w:rFonts w:ascii="Arial" w:hAnsi="Arial" w:cs="Arial"/>
          <w:b/>
          <w:lang w:val="sr-Cyrl-CS"/>
        </w:rPr>
      </w:pPr>
    </w:p>
    <w:p w:rsidR="00B26AE8" w:rsidRDefault="00B26AE8" w:rsidP="007F5A93">
      <w:pPr>
        <w:ind w:right="-286"/>
        <w:contextualSpacing/>
        <w:jc w:val="both"/>
        <w:rPr>
          <w:rFonts w:ascii="Arial" w:hAnsi="Arial" w:cs="Arial"/>
          <w:lang w:val="sr-Cyrl-CS"/>
        </w:rPr>
      </w:pPr>
      <w:r>
        <w:rPr>
          <w:rFonts w:ascii="Arial" w:hAnsi="Arial" w:cs="Arial"/>
          <w:lang w:val="sr-Cyrl-RS"/>
        </w:rPr>
        <w:t xml:space="preserve">Закуподаваце се обавезује да </w:t>
      </w:r>
      <w:r w:rsidRPr="0045255C">
        <w:rPr>
          <w:rFonts w:ascii="Arial" w:hAnsi="Arial" w:cs="Arial"/>
        </w:rPr>
        <w:t xml:space="preserve"> 10 дигиталних фотокопир апарата из члана 2. </w:t>
      </w:r>
      <w:proofErr w:type="gramStart"/>
      <w:r w:rsidRPr="0045255C">
        <w:rPr>
          <w:rFonts w:ascii="Arial" w:hAnsi="Arial" w:cs="Arial"/>
        </w:rPr>
        <w:t>овог</w:t>
      </w:r>
      <w:proofErr w:type="gramEnd"/>
      <w:r w:rsidRPr="0045255C">
        <w:rPr>
          <w:rFonts w:ascii="Arial" w:hAnsi="Arial" w:cs="Arial"/>
        </w:rPr>
        <w:t xml:space="preserve"> уговора изда у закуп и испоручи их у року од </w:t>
      </w:r>
      <w:r w:rsidRPr="0045255C">
        <w:rPr>
          <w:rFonts w:ascii="Arial" w:hAnsi="Arial" w:cs="Arial"/>
          <w:lang w:val="sr-Cyrl-CS"/>
        </w:rPr>
        <w:t xml:space="preserve"> .................. дана а најкасније 3 дана од дана пријема писменог позива </w:t>
      </w:r>
      <w:r>
        <w:rPr>
          <w:rFonts w:ascii="Arial" w:hAnsi="Arial" w:cs="Arial"/>
          <w:lang w:val="sr-Cyrl-CS"/>
        </w:rPr>
        <w:t xml:space="preserve">закупца </w:t>
      </w:r>
      <w:r w:rsidRPr="0045255C">
        <w:rPr>
          <w:rFonts w:ascii="Arial" w:hAnsi="Arial" w:cs="Arial"/>
          <w:lang w:val="sr-Cyrl-CS"/>
        </w:rPr>
        <w:t>за доставу закупљених фотокопир апарата.</w:t>
      </w:r>
    </w:p>
    <w:p w:rsidR="00D21D74" w:rsidRDefault="00D21D74" w:rsidP="00B26AE8">
      <w:pPr>
        <w:ind w:left="420" w:right="-286"/>
        <w:contextualSpacing/>
        <w:jc w:val="both"/>
        <w:rPr>
          <w:rFonts w:ascii="Arial" w:hAnsi="Arial" w:cs="Arial"/>
          <w:lang w:val="sr-Cyrl-RS"/>
        </w:rPr>
      </w:pPr>
    </w:p>
    <w:p w:rsidR="00D21D74" w:rsidRPr="00D21D74" w:rsidRDefault="00D21D74" w:rsidP="00B26AE8">
      <w:pPr>
        <w:ind w:left="420" w:right="-286"/>
        <w:contextualSpacing/>
        <w:jc w:val="both"/>
        <w:rPr>
          <w:rFonts w:ascii="Arial" w:hAnsi="Arial" w:cs="Arial"/>
          <w:lang w:val="sr-Cyrl-RS"/>
        </w:rPr>
      </w:pPr>
    </w:p>
    <w:p w:rsidR="00B9462E" w:rsidRDefault="00B26AE8" w:rsidP="00B26AE8">
      <w:pPr>
        <w:ind w:right="-286"/>
        <w:contextualSpacing/>
        <w:jc w:val="both"/>
        <w:rPr>
          <w:rFonts w:ascii="Arial" w:hAnsi="Arial" w:cs="Arial"/>
          <w:b/>
          <w:lang w:val="sr-Cyrl-RS"/>
        </w:rPr>
      </w:pPr>
      <w:r w:rsidRPr="00997AD1">
        <w:rPr>
          <w:rFonts w:ascii="Arial" w:hAnsi="Arial" w:cs="Arial"/>
          <w:b/>
          <w:lang w:val="sr-Cyrl-RS"/>
        </w:rPr>
        <w:t xml:space="preserve">МЕСТО ИСПОРУКЕ </w:t>
      </w:r>
    </w:p>
    <w:p w:rsidR="00B26AE8" w:rsidRDefault="00B23729" w:rsidP="00B26AE8">
      <w:pPr>
        <w:ind w:right="-286"/>
        <w:contextualSpacing/>
        <w:jc w:val="center"/>
        <w:rPr>
          <w:rFonts w:ascii="Arial" w:hAnsi="Arial" w:cs="Arial"/>
          <w:b/>
          <w:lang w:val="sr-Cyrl-RS"/>
        </w:rPr>
      </w:pPr>
      <w:r>
        <w:rPr>
          <w:rFonts w:ascii="Arial" w:hAnsi="Arial" w:cs="Arial"/>
          <w:b/>
          <w:lang w:val="sr-Cyrl-RS"/>
        </w:rPr>
        <w:t>Члан 7</w:t>
      </w:r>
      <w:r w:rsidR="00B26AE8">
        <w:rPr>
          <w:rFonts w:ascii="Arial" w:hAnsi="Arial" w:cs="Arial"/>
          <w:b/>
          <w:lang w:val="sr-Cyrl-RS"/>
        </w:rPr>
        <w:t>.</w:t>
      </w:r>
    </w:p>
    <w:p w:rsidR="00B26AE8" w:rsidRPr="00997AD1" w:rsidRDefault="00B26AE8" w:rsidP="00B26AE8">
      <w:pPr>
        <w:ind w:right="-286"/>
        <w:contextualSpacing/>
        <w:jc w:val="center"/>
        <w:rPr>
          <w:rFonts w:ascii="Arial" w:hAnsi="Arial" w:cs="Arial"/>
          <w:b/>
          <w:lang w:val="sr-Cyrl-RS"/>
        </w:rPr>
      </w:pPr>
    </w:p>
    <w:p w:rsidR="00B26AE8" w:rsidRPr="0045255C" w:rsidRDefault="00B26AE8" w:rsidP="007F5A93">
      <w:pPr>
        <w:ind w:right="-286"/>
        <w:contextualSpacing/>
        <w:jc w:val="both"/>
        <w:rPr>
          <w:rFonts w:ascii="Arial" w:hAnsi="Arial" w:cs="Arial"/>
        </w:rPr>
      </w:pPr>
      <w:r w:rsidRPr="0045255C">
        <w:rPr>
          <w:rFonts w:ascii="Arial" w:hAnsi="Arial" w:cs="Arial"/>
          <w:lang w:val="sr-Cyrl-CS"/>
        </w:rPr>
        <w:t>Место испоруке</w:t>
      </w:r>
      <w:r>
        <w:rPr>
          <w:rFonts w:ascii="Arial" w:hAnsi="Arial" w:cs="Arial"/>
          <w:lang w:val="sr-Cyrl-CS"/>
        </w:rPr>
        <w:t xml:space="preserve"> </w:t>
      </w:r>
      <w:r w:rsidRPr="0045255C">
        <w:rPr>
          <w:rFonts w:ascii="Arial" w:hAnsi="Arial" w:cs="Arial"/>
        </w:rPr>
        <w:t xml:space="preserve">10 дигиталних фотокопир апарата из члана 2. </w:t>
      </w:r>
      <w:proofErr w:type="gramStart"/>
      <w:r w:rsidRPr="0045255C">
        <w:rPr>
          <w:rFonts w:ascii="Arial" w:hAnsi="Arial" w:cs="Arial"/>
        </w:rPr>
        <w:t>овог</w:t>
      </w:r>
      <w:proofErr w:type="gramEnd"/>
      <w:r w:rsidRPr="0045255C">
        <w:rPr>
          <w:rFonts w:ascii="Arial" w:hAnsi="Arial" w:cs="Arial"/>
        </w:rPr>
        <w:t xml:space="preserve"> уговора</w:t>
      </w:r>
      <w:r w:rsidRPr="0045255C">
        <w:rPr>
          <w:rFonts w:ascii="Arial" w:hAnsi="Arial" w:cs="Arial"/>
          <w:lang w:val="sr-Cyrl-CS"/>
        </w:rPr>
        <w:t xml:space="preserve"> су пословни објекти наручиоца у Београду:  В</w:t>
      </w:r>
      <w:r>
        <w:rPr>
          <w:rFonts w:ascii="Arial" w:hAnsi="Arial" w:cs="Arial"/>
          <w:lang w:val="sr-Cyrl-CS"/>
        </w:rPr>
        <w:t>ојводе</w:t>
      </w:r>
      <w:r w:rsidRPr="0045255C">
        <w:rPr>
          <w:rFonts w:ascii="Arial" w:hAnsi="Arial" w:cs="Arial"/>
          <w:lang w:val="sr-Cyrl-CS"/>
        </w:rPr>
        <w:t xml:space="preserve"> Степе бр.412 -2 фотокопир апарата, Улица царице Милице бр.2. - 3 фотокопир апарата и у Балканској бр.13. - 5 фотокопир апарата.</w:t>
      </w:r>
    </w:p>
    <w:p w:rsidR="00781E27" w:rsidRDefault="00781E27" w:rsidP="00E13D51">
      <w:pPr>
        <w:ind w:right="-286"/>
        <w:contextualSpacing/>
        <w:jc w:val="both"/>
        <w:rPr>
          <w:rFonts w:ascii="Arial" w:hAnsi="Arial" w:cs="Arial"/>
          <w:b/>
          <w:lang w:val="sr-Cyrl-CS"/>
        </w:rPr>
      </w:pPr>
    </w:p>
    <w:p w:rsidR="00781E27" w:rsidRDefault="00781E27" w:rsidP="00E13D51">
      <w:pPr>
        <w:ind w:right="-286"/>
        <w:contextualSpacing/>
        <w:jc w:val="both"/>
        <w:rPr>
          <w:rFonts w:ascii="Arial" w:hAnsi="Arial" w:cs="Arial"/>
          <w:b/>
          <w:lang w:val="sr-Cyrl-CS"/>
        </w:rPr>
      </w:pPr>
      <w:r>
        <w:rPr>
          <w:rFonts w:ascii="Arial" w:hAnsi="Arial" w:cs="Arial"/>
          <w:b/>
          <w:lang w:val="sr-Cyrl-CS"/>
        </w:rPr>
        <w:t>ТРАЈАЊЕ ЗАКУПА</w:t>
      </w:r>
    </w:p>
    <w:p w:rsidR="00001276" w:rsidRDefault="00001276" w:rsidP="00001276">
      <w:pPr>
        <w:ind w:right="-286"/>
        <w:contextualSpacing/>
        <w:jc w:val="center"/>
        <w:rPr>
          <w:rFonts w:ascii="Arial" w:hAnsi="Arial" w:cs="Arial"/>
          <w:b/>
          <w:lang w:val="sr-Cyrl-CS"/>
        </w:rPr>
      </w:pPr>
      <w:r>
        <w:rPr>
          <w:rFonts w:ascii="Arial" w:hAnsi="Arial" w:cs="Arial"/>
          <w:b/>
          <w:lang w:val="sr-Cyrl-CS"/>
        </w:rPr>
        <w:t>Члан 8.</w:t>
      </w:r>
    </w:p>
    <w:p w:rsidR="00001276" w:rsidRDefault="00001276" w:rsidP="00001276">
      <w:pPr>
        <w:ind w:right="-286"/>
        <w:contextualSpacing/>
        <w:jc w:val="center"/>
        <w:rPr>
          <w:rFonts w:ascii="Arial" w:hAnsi="Arial" w:cs="Arial"/>
          <w:b/>
          <w:lang w:val="sr-Cyrl-CS"/>
        </w:rPr>
      </w:pPr>
    </w:p>
    <w:p w:rsidR="00781E27" w:rsidRPr="00781E27" w:rsidRDefault="00781E27" w:rsidP="00781E27">
      <w:pPr>
        <w:ind w:right="-286"/>
        <w:contextualSpacing/>
        <w:jc w:val="both"/>
        <w:rPr>
          <w:rFonts w:ascii="Arial" w:eastAsia="TimesNewRoman" w:hAnsi="Arial" w:cs="Arial"/>
          <w:color w:val="000000"/>
          <w:lang w:val="ru-RU"/>
        </w:rPr>
      </w:pPr>
      <w:r w:rsidRPr="00781E27">
        <w:rPr>
          <w:rFonts w:ascii="Arial" w:hAnsi="Arial" w:cs="Arial"/>
          <w:lang w:val="sr-Cyrl-CS"/>
        </w:rPr>
        <w:t xml:space="preserve">Закуп траје </w:t>
      </w:r>
      <w:r w:rsidRPr="00781E27">
        <w:rPr>
          <w:rFonts w:ascii="Arial" w:eastAsia="TimesNewRoman" w:hAnsi="Arial" w:cs="Arial"/>
          <w:color w:val="000000"/>
          <w:lang w:val="ru-RU"/>
        </w:rPr>
        <w:t>12 месеци</w:t>
      </w:r>
      <w:r>
        <w:rPr>
          <w:rFonts w:ascii="Arial" w:eastAsia="TimesNewRoman" w:hAnsi="Arial" w:cs="Arial"/>
          <w:color w:val="000000"/>
          <w:lang w:val="ru-RU"/>
        </w:rPr>
        <w:t xml:space="preserve">. Закуп престаје и пре истека рока од дванаест месеци у </w:t>
      </w:r>
      <w:r w:rsidRPr="00781E27">
        <w:rPr>
          <w:rFonts w:ascii="Arial" w:eastAsia="TimesNewRoman" w:hAnsi="Arial" w:cs="Arial"/>
          <w:color w:val="000000"/>
          <w:lang w:val="ru-RU"/>
        </w:rPr>
        <w:t xml:space="preserve"> </w:t>
      </w:r>
      <w:r>
        <w:rPr>
          <w:rFonts w:ascii="Arial" w:eastAsia="TimesNewRoman" w:hAnsi="Arial" w:cs="Arial"/>
          <w:color w:val="000000"/>
          <w:lang w:val="ru-RU"/>
        </w:rPr>
        <w:t>моменту</w:t>
      </w:r>
      <w:r w:rsidR="00D21D74">
        <w:rPr>
          <w:rFonts w:ascii="Arial" w:eastAsia="TimesNewRoman" w:hAnsi="Arial" w:cs="Arial"/>
          <w:color w:val="000000"/>
          <w:lang w:val="ru-RU"/>
        </w:rPr>
        <w:t xml:space="preserve"> настанка </w:t>
      </w:r>
      <w:r w:rsidR="00D21D74">
        <w:rPr>
          <w:rFonts w:ascii="Arial" w:eastAsia="TimesNewRoman" w:hAnsi="Arial" w:cs="Arial"/>
          <w:color w:val="000000"/>
          <w:lang w:val="sr-Cyrl-RS"/>
        </w:rPr>
        <w:t>дужничко поверилачког односа</w:t>
      </w:r>
      <w:r w:rsidRPr="00781E27">
        <w:rPr>
          <w:rFonts w:ascii="Arial" w:eastAsia="TimesNewRoman" w:hAnsi="Arial" w:cs="Arial"/>
          <w:color w:val="000000"/>
          <w:lang w:val="ru-RU"/>
        </w:rPr>
        <w:t xml:space="preserve"> </w:t>
      </w:r>
      <w:r>
        <w:rPr>
          <w:rFonts w:ascii="Arial" w:eastAsia="TimesNewRoman" w:hAnsi="Arial" w:cs="Arial"/>
          <w:color w:val="000000"/>
          <w:lang w:val="ru-RU"/>
        </w:rPr>
        <w:t xml:space="preserve">чија је укупна вредност достигла </w:t>
      </w:r>
      <w:r w:rsidRPr="00781E27">
        <w:rPr>
          <w:rFonts w:ascii="Arial" w:eastAsia="TimesNewRoman" w:hAnsi="Arial" w:cs="Arial"/>
          <w:color w:val="000000"/>
          <w:lang w:val="ru-RU"/>
        </w:rPr>
        <w:t>износ</w:t>
      </w:r>
      <w:r>
        <w:rPr>
          <w:rFonts w:ascii="Arial" w:eastAsia="TimesNewRoman" w:hAnsi="Arial" w:cs="Arial"/>
          <w:color w:val="000000"/>
          <w:lang w:val="ru-RU"/>
        </w:rPr>
        <w:t xml:space="preserve"> процењене </w:t>
      </w:r>
      <w:r w:rsidRPr="00781E27">
        <w:rPr>
          <w:rFonts w:ascii="Arial" w:eastAsia="TimesNewRoman" w:hAnsi="Arial" w:cs="Arial"/>
          <w:color w:val="000000"/>
          <w:lang w:val="ru-RU"/>
        </w:rPr>
        <w:t>вредности предметне јавне набавке</w:t>
      </w:r>
      <w:r w:rsidRPr="00781E27">
        <w:rPr>
          <w:rFonts w:ascii="Arial" w:eastAsia="TimesNewRoman" w:hAnsi="Arial" w:cs="Arial"/>
          <w:color w:val="000000"/>
        </w:rPr>
        <w:t>, o</w:t>
      </w:r>
      <w:r w:rsidRPr="00781E27">
        <w:rPr>
          <w:rFonts w:ascii="Arial" w:eastAsia="TimesNewRoman" w:hAnsi="Arial" w:cs="Arial"/>
          <w:color w:val="000000"/>
          <w:lang w:val="sr-Cyrl-RS"/>
        </w:rPr>
        <w:t>дносно __________________</w:t>
      </w:r>
      <w:r w:rsidRPr="00781E27">
        <w:rPr>
          <w:rFonts w:ascii="Arial" w:eastAsia="TimesNewRoman" w:hAnsi="Arial" w:cs="Arial"/>
          <w:color w:val="000000"/>
          <w:lang w:val="sr-Latn-RS"/>
        </w:rPr>
        <w:t xml:space="preserve"> </w:t>
      </w:r>
      <w:r w:rsidRPr="00781E27">
        <w:rPr>
          <w:rFonts w:ascii="Arial" w:eastAsia="TimesNewRoman" w:hAnsi="Arial" w:cs="Arial"/>
          <w:color w:val="000000"/>
          <w:lang w:val="sr-Cyrl-RS"/>
        </w:rPr>
        <w:t xml:space="preserve">динара без ПДВ. </w:t>
      </w:r>
      <w:r w:rsidRPr="00781E27">
        <w:rPr>
          <w:rFonts w:ascii="Arial" w:eastAsia="TimesNewRoman" w:hAnsi="Arial" w:cs="Arial"/>
          <w:color w:val="000000"/>
          <w:lang w:val="ru-RU"/>
        </w:rPr>
        <w:t xml:space="preserve"> </w:t>
      </w:r>
    </w:p>
    <w:p w:rsidR="00781E27" w:rsidRPr="00781E27" w:rsidRDefault="00781E27" w:rsidP="00781E27">
      <w:pPr>
        <w:ind w:right="-286"/>
        <w:contextualSpacing/>
        <w:jc w:val="both"/>
        <w:rPr>
          <w:rFonts w:ascii="Arial" w:eastAsia="TimesNewRoman" w:hAnsi="Arial" w:cs="Arial"/>
          <w:color w:val="000000"/>
          <w:lang w:val="ru-RU"/>
        </w:rPr>
      </w:pPr>
    </w:p>
    <w:p w:rsidR="00781E27" w:rsidRPr="00781E27" w:rsidRDefault="00781E27" w:rsidP="00781E27">
      <w:pPr>
        <w:jc w:val="both"/>
        <w:rPr>
          <w:rFonts w:ascii="Arial" w:eastAsia="Calibri" w:hAnsi="Arial" w:cs="Arial"/>
          <w:lang w:eastAsia="sr-Cyrl-RS"/>
        </w:rPr>
      </w:pPr>
      <w:r w:rsidRPr="00781E27">
        <w:rPr>
          <w:rFonts w:ascii="Arial" w:eastAsia="Calibri" w:hAnsi="Arial" w:cs="Arial"/>
          <w:lang w:val="sr-Cyrl-RS" w:eastAsia="sr-Cyrl-RS"/>
        </w:rPr>
        <w:t>Заку</w:t>
      </w:r>
      <w:r>
        <w:rPr>
          <w:rFonts w:ascii="Arial" w:eastAsia="Calibri" w:hAnsi="Arial" w:cs="Arial"/>
          <w:lang w:val="sr-Cyrl-RS" w:eastAsia="sr-Cyrl-RS"/>
        </w:rPr>
        <w:t xml:space="preserve">п престаје пре истека рока од 12 месеци </w:t>
      </w:r>
      <w:r w:rsidRPr="00781E27">
        <w:rPr>
          <w:rFonts w:ascii="Arial" w:eastAsia="Calibri" w:hAnsi="Arial" w:cs="Arial"/>
          <w:lang w:val="sr-Cyrl-RS" w:eastAsia="sr-Cyrl-RS"/>
        </w:rPr>
        <w:t xml:space="preserve">и у случају </w:t>
      </w:r>
      <w:r w:rsidRPr="00781E27">
        <w:rPr>
          <w:rFonts w:ascii="Arial" w:eastAsia="Calibri" w:hAnsi="Arial" w:cs="Arial"/>
          <w:lang w:eastAsia="sr-Cyrl-RS"/>
        </w:rPr>
        <w:t>престанка потребе за закупом, као и у случају да у наредној фискалној години не буду обезбеђена средства за реализацију уговора у наредној години</w:t>
      </w:r>
      <w:r w:rsidRPr="00781E27">
        <w:rPr>
          <w:rFonts w:ascii="Arial" w:hAnsi="Arial" w:cs="Arial"/>
          <w:lang w:val="sr-Cyrl-CS"/>
        </w:rPr>
        <w:t xml:space="preserve"> са отказним роком од 15 дана</w:t>
      </w:r>
      <w:r w:rsidRPr="00781E27">
        <w:rPr>
          <w:rFonts w:ascii="Arial" w:hAnsi="Arial" w:cs="Arial"/>
        </w:rPr>
        <w:t>.</w:t>
      </w:r>
    </w:p>
    <w:p w:rsidR="00781E27" w:rsidRPr="0045255C" w:rsidRDefault="00781E27" w:rsidP="00E13D51">
      <w:pPr>
        <w:ind w:right="-286"/>
        <w:contextualSpacing/>
        <w:jc w:val="both"/>
        <w:rPr>
          <w:rFonts w:ascii="Arial" w:hAnsi="Arial" w:cs="Arial"/>
          <w:b/>
          <w:lang w:val="sr-Cyrl-CS"/>
        </w:rPr>
      </w:pPr>
    </w:p>
    <w:p w:rsidR="00E13D51" w:rsidRPr="00E13D51" w:rsidRDefault="00E13D51" w:rsidP="00E13D51">
      <w:pPr>
        <w:ind w:right="-286"/>
        <w:contextualSpacing/>
        <w:jc w:val="both"/>
        <w:rPr>
          <w:rFonts w:ascii="Arial" w:hAnsi="Arial" w:cs="Arial"/>
          <w:b/>
          <w:lang w:val="sr-Cyrl-CS"/>
        </w:rPr>
      </w:pPr>
    </w:p>
    <w:p w:rsidR="00E13D51" w:rsidRDefault="00E13D51" w:rsidP="00E13D51">
      <w:pPr>
        <w:ind w:right="-286"/>
        <w:contextualSpacing/>
        <w:jc w:val="both"/>
        <w:rPr>
          <w:rFonts w:ascii="Arial" w:hAnsi="Arial" w:cs="Arial"/>
          <w:b/>
          <w:lang w:val="sr-Cyrl-CS"/>
        </w:rPr>
      </w:pPr>
      <w:r w:rsidRPr="00E13D51">
        <w:rPr>
          <w:rFonts w:ascii="Arial" w:hAnsi="Arial" w:cs="Arial"/>
          <w:b/>
          <w:lang w:val="sr-Cyrl-CS"/>
        </w:rPr>
        <w:t>РЕКЛАМАЦИЈЕ НА КВАЛИТЕТ УСЛУГА</w:t>
      </w:r>
    </w:p>
    <w:p w:rsidR="00835071" w:rsidRPr="00E13D51" w:rsidRDefault="00835071" w:rsidP="00E13D51">
      <w:pPr>
        <w:ind w:right="-286"/>
        <w:contextualSpacing/>
        <w:jc w:val="both"/>
        <w:rPr>
          <w:rFonts w:ascii="Arial" w:hAnsi="Arial" w:cs="Arial"/>
          <w:b/>
          <w:lang w:val="sr-Cyrl-CS"/>
        </w:rPr>
      </w:pPr>
    </w:p>
    <w:p w:rsidR="00B26AE8" w:rsidRDefault="00001276" w:rsidP="00B23729">
      <w:pPr>
        <w:ind w:right="-286"/>
        <w:contextualSpacing/>
        <w:jc w:val="center"/>
        <w:rPr>
          <w:rFonts w:ascii="Arial" w:hAnsi="Arial" w:cs="Arial"/>
          <w:b/>
          <w:lang w:val="sr-Cyrl-CS"/>
        </w:rPr>
      </w:pPr>
      <w:r>
        <w:rPr>
          <w:rFonts w:ascii="Arial" w:hAnsi="Arial" w:cs="Arial"/>
          <w:b/>
          <w:lang w:val="sr-Cyrl-CS"/>
        </w:rPr>
        <w:t>Члан 9</w:t>
      </w:r>
      <w:r w:rsidR="00B23729" w:rsidRPr="00E13D51">
        <w:rPr>
          <w:rFonts w:ascii="Arial" w:hAnsi="Arial" w:cs="Arial"/>
          <w:b/>
          <w:lang w:val="sr-Cyrl-CS"/>
        </w:rPr>
        <w:t>.</w:t>
      </w:r>
    </w:p>
    <w:p w:rsidR="007F5A93" w:rsidRPr="00B23729" w:rsidRDefault="007F5A93" w:rsidP="00B23729">
      <w:pPr>
        <w:ind w:right="-286"/>
        <w:contextualSpacing/>
        <w:jc w:val="center"/>
        <w:rPr>
          <w:rFonts w:ascii="Arial" w:hAnsi="Arial" w:cs="Arial"/>
          <w:b/>
          <w:lang w:val="sr-Cyrl-CS"/>
        </w:rPr>
      </w:pPr>
    </w:p>
    <w:p w:rsidR="00B26AE8" w:rsidRDefault="00B26AE8" w:rsidP="00B26AE8">
      <w:pPr>
        <w:ind w:right="-286"/>
        <w:contextualSpacing/>
        <w:jc w:val="both"/>
        <w:rPr>
          <w:rFonts w:ascii="Arial" w:hAnsi="Arial" w:cs="Arial"/>
          <w:lang w:val="sr-Cyrl-CS"/>
        </w:rPr>
      </w:pPr>
      <w:r w:rsidRPr="00E63D91">
        <w:rPr>
          <w:rFonts w:ascii="Arial" w:hAnsi="Arial" w:cs="Arial"/>
          <w:lang w:val="sr-Cyrl-CS"/>
        </w:rPr>
        <w:t xml:space="preserve">Уколико се деси да један или више закупљених фотокопир апарата дају лошу копију због неке неисправности апарата </w:t>
      </w:r>
      <w:r w:rsidR="00B23729">
        <w:rPr>
          <w:rFonts w:ascii="Arial" w:hAnsi="Arial" w:cs="Arial"/>
          <w:lang w:val="sr-Cyrl-CS"/>
        </w:rPr>
        <w:t>Закуподавац</w:t>
      </w:r>
      <w:r w:rsidRPr="00E63D91">
        <w:rPr>
          <w:rFonts w:ascii="Arial" w:hAnsi="Arial" w:cs="Arial"/>
          <w:lang w:val="sr-Cyrl-CS"/>
        </w:rPr>
        <w:t xml:space="preserve"> је обавезан да на </w:t>
      </w:r>
      <w:r>
        <w:rPr>
          <w:rFonts w:ascii="Arial" w:hAnsi="Arial" w:cs="Arial"/>
          <w:lang w:val="sr-Cyrl-CS"/>
        </w:rPr>
        <w:t xml:space="preserve">писмени </w:t>
      </w:r>
      <w:r w:rsidRPr="00E63D91">
        <w:rPr>
          <w:rFonts w:ascii="Arial" w:hAnsi="Arial" w:cs="Arial"/>
          <w:lang w:val="sr-Cyrl-CS"/>
        </w:rPr>
        <w:t xml:space="preserve">позив </w:t>
      </w:r>
      <w:r w:rsidR="00B23729">
        <w:rPr>
          <w:rFonts w:ascii="Arial" w:hAnsi="Arial" w:cs="Arial"/>
          <w:lang w:val="sr-Cyrl-CS"/>
        </w:rPr>
        <w:t>Закупца</w:t>
      </w:r>
      <w:r w:rsidRPr="00E63D91">
        <w:rPr>
          <w:rFonts w:ascii="Arial" w:hAnsi="Arial" w:cs="Arial"/>
          <w:lang w:val="sr-Cyrl-CS"/>
        </w:rPr>
        <w:t>,</w:t>
      </w:r>
      <w:r>
        <w:rPr>
          <w:rFonts w:ascii="Arial" w:hAnsi="Arial" w:cs="Arial"/>
          <w:lang w:val="sr-Cyrl-CS"/>
        </w:rPr>
        <w:t xml:space="preserve"> упућен </w:t>
      </w:r>
      <w:r w:rsidR="00B23729">
        <w:rPr>
          <w:rFonts w:ascii="Arial" w:hAnsi="Arial" w:cs="Arial"/>
          <w:lang w:val="sr-Cyrl-CS"/>
        </w:rPr>
        <w:t>Закуподавцу</w:t>
      </w:r>
      <w:r>
        <w:rPr>
          <w:rFonts w:ascii="Arial" w:hAnsi="Arial" w:cs="Arial"/>
          <w:lang w:val="sr-Cyrl-CS"/>
        </w:rPr>
        <w:t xml:space="preserve"> поштом, факсом или електронском поштом </w:t>
      </w:r>
      <w:r w:rsidRPr="00E63D91">
        <w:rPr>
          <w:rFonts w:ascii="Arial" w:hAnsi="Arial" w:cs="Arial"/>
          <w:lang w:val="sr-Cyrl-CS"/>
        </w:rPr>
        <w:t>истог или најкасније следећег дана</w:t>
      </w:r>
      <w:r>
        <w:rPr>
          <w:rFonts w:ascii="Arial" w:hAnsi="Arial" w:cs="Arial"/>
          <w:lang w:val="sr-Cyrl-CS"/>
        </w:rPr>
        <w:t xml:space="preserve"> од дана пријема позива,</w:t>
      </w:r>
      <w:r w:rsidRPr="00E63D91">
        <w:rPr>
          <w:rFonts w:ascii="Arial" w:hAnsi="Arial" w:cs="Arial"/>
          <w:lang w:val="sr-Cyrl-CS"/>
        </w:rPr>
        <w:t xml:space="preserve"> отклони квар и апарат дов</w:t>
      </w:r>
      <w:r w:rsidR="00B23729">
        <w:rPr>
          <w:rFonts w:ascii="Arial" w:hAnsi="Arial" w:cs="Arial"/>
          <w:lang w:val="sr-Cyrl-CS"/>
        </w:rPr>
        <w:t>еде у потпуно исправно стање</w:t>
      </w:r>
      <w:r>
        <w:rPr>
          <w:rFonts w:ascii="Arial" w:hAnsi="Arial" w:cs="Arial"/>
          <w:lang w:val="sr-Cyrl-CS"/>
        </w:rPr>
        <w:t xml:space="preserve">. </w:t>
      </w:r>
    </w:p>
    <w:p w:rsidR="00B26AE8" w:rsidRDefault="00B26AE8" w:rsidP="00B26AE8">
      <w:pPr>
        <w:ind w:right="-286"/>
        <w:contextualSpacing/>
        <w:jc w:val="both"/>
        <w:rPr>
          <w:rFonts w:ascii="Arial" w:hAnsi="Arial" w:cs="Arial"/>
          <w:lang w:val="sr-Cyrl-CS"/>
        </w:rPr>
      </w:pPr>
    </w:p>
    <w:p w:rsidR="00B26AE8" w:rsidRDefault="00B26AE8" w:rsidP="00B26AE8">
      <w:pPr>
        <w:ind w:right="-286"/>
        <w:contextualSpacing/>
        <w:jc w:val="both"/>
        <w:rPr>
          <w:rFonts w:ascii="Arial" w:hAnsi="Arial" w:cs="Arial"/>
          <w:lang w:val="sr-Cyrl-CS"/>
        </w:rPr>
      </w:pPr>
      <w:r>
        <w:rPr>
          <w:rFonts w:ascii="Arial" w:hAnsi="Arial" w:cs="Arial"/>
          <w:lang w:val="sr-Cyrl-CS"/>
        </w:rPr>
        <w:t xml:space="preserve">Ако </w:t>
      </w:r>
      <w:r w:rsidR="00B23729">
        <w:rPr>
          <w:rFonts w:ascii="Arial" w:hAnsi="Arial" w:cs="Arial"/>
          <w:lang w:val="sr-Cyrl-CS"/>
        </w:rPr>
        <w:t>Закуподавац</w:t>
      </w:r>
      <w:r w:rsidRPr="00E63D91">
        <w:rPr>
          <w:rFonts w:ascii="Arial" w:hAnsi="Arial" w:cs="Arial"/>
          <w:lang w:val="sr-Cyrl-CS"/>
        </w:rPr>
        <w:t xml:space="preserve"> није у могућности да неисправни фотокопир апарат </w:t>
      </w:r>
      <w:r>
        <w:rPr>
          <w:rFonts w:ascii="Arial" w:hAnsi="Arial" w:cs="Arial"/>
          <w:lang w:val="sr-Cyrl-CS"/>
        </w:rPr>
        <w:t>п</w:t>
      </w:r>
      <w:r w:rsidRPr="00E63D91">
        <w:rPr>
          <w:rFonts w:ascii="Arial" w:hAnsi="Arial" w:cs="Arial"/>
          <w:lang w:val="sr-Cyrl-CS"/>
        </w:rPr>
        <w:t xml:space="preserve">оправи, </w:t>
      </w:r>
      <w:r>
        <w:rPr>
          <w:rFonts w:ascii="Arial" w:hAnsi="Arial" w:cs="Arial"/>
          <w:lang w:val="sr-Cyrl-CS"/>
        </w:rPr>
        <w:t xml:space="preserve">у горе наведеном року, </w:t>
      </w:r>
      <w:r w:rsidRPr="00E63D91">
        <w:rPr>
          <w:rFonts w:ascii="Arial" w:hAnsi="Arial" w:cs="Arial"/>
          <w:lang w:val="sr-Cyrl-CS"/>
        </w:rPr>
        <w:t xml:space="preserve">обавезан је да исти замени исправним </w:t>
      </w:r>
      <w:r>
        <w:rPr>
          <w:rFonts w:ascii="Arial" w:hAnsi="Arial" w:cs="Arial"/>
          <w:lang w:val="sr-Cyrl-CS"/>
        </w:rPr>
        <w:t xml:space="preserve">у истом року. </w:t>
      </w:r>
    </w:p>
    <w:p w:rsidR="00B26AE8" w:rsidRPr="00E63D91" w:rsidRDefault="00B26AE8" w:rsidP="00B26AE8">
      <w:pPr>
        <w:ind w:right="-286"/>
        <w:contextualSpacing/>
        <w:jc w:val="both"/>
        <w:rPr>
          <w:rFonts w:ascii="Arial" w:hAnsi="Arial" w:cs="Arial"/>
          <w:lang w:val="sr-Cyrl-CS"/>
        </w:rPr>
      </w:pPr>
    </w:p>
    <w:p w:rsidR="00FB4EA0" w:rsidRPr="00FB4EA0" w:rsidRDefault="00B26AE8" w:rsidP="00FB4EA0">
      <w:pPr>
        <w:ind w:right="-286"/>
        <w:contextualSpacing/>
        <w:jc w:val="both"/>
        <w:rPr>
          <w:rFonts w:ascii="Arial" w:hAnsi="Arial" w:cs="Arial"/>
          <w:lang w:val="sr-Cyrl-CS"/>
        </w:rPr>
      </w:pPr>
      <w:r w:rsidRPr="00FB4EA0">
        <w:rPr>
          <w:rFonts w:ascii="Arial" w:hAnsi="Arial" w:cs="Arial"/>
          <w:lang w:val="sr-Cyrl-CS"/>
        </w:rPr>
        <w:t xml:space="preserve">Уколико </w:t>
      </w:r>
      <w:r w:rsidR="00B23729" w:rsidRPr="00FB4EA0">
        <w:rPr>
          <w:rFonts w:ascii="Arial" w:hAnsi="Arial" w:cs="Arial"/>
          <w:lang w:val="sr-Cyrl-CS"/>
        </w:rPr>
        <w:t>Закуподавац</w:t>
      </w:r>
      <w:r w:rsidRPr="00FB4EA0">
        <w:rPr>
          <w:rFonts w:ascii="Arial" w:hAnsi="Arial" w:cs="Arial"/>
          <w:lang w:val="sr-Cyrl-CS"/>
        </w:rPr>
        <w:t xml:space="preserve"> не замени неисправан фотокопир апарат исправним истог или следећег дана  од дана пријема позива </w:t>
      </w:r>
      <w:r w:rsidR="00B23729" w:rsidRPr="00FB4EA0">
        <w:rPr>
          <w:rFonts w:ascii="Arial" w:hAnsi="Arial" w:cs="Arial"/>
          <w:lang w:val="sr-Cyrl-CS"/>
        </w:rPr>
        <w:t>Закупца</w:t>
      </w:r>
      <w:r w:rsidRPr="00FB4EA0">
        <w:rPr>
          <w:rFonts w:ascii="Arial" w:hAnsi="Arial" w:cs="Arial"/>
          <w:lang w:val="sr-Cyrl-CS"/>
        </w:rPr>
        <w:t xml:space="preserve">,   </w:t>
      </w:r>
      <w:r w:rsidR="00B23729" w:rsidRPr="00FB4EA0">
        <w:rPr>
          <w:rFonts w:ascii="Arial" w:hAnsi="Arial" w:cs="Arial"/>
          <w:lang w:val="sr-Cyrl-CS"/>
        </w:rPr>
        <w:t>Закупац</w:t>
      </w:r>
      <w:r w:rsidRPr="00FB4EA0">
        <w:rPr>
          <w:rFonts w:ascii="Arial" w:hAnsi="Arial" w:cs="Arial"/>
          <w:lang w:val="sr-Cyrl-CS"/>
        </w:rPr>
        <w:t xml:space="preserve"> ће наредног дана закупити фотокопир апарат од трећег лица, све док </w:t>
      </w:r>
      <w:r w:rsidR="00B23729" w:rsidRPr="00FB4EA0">
        <w:rPr>
          <w:rFonts w:ascii="Arial" w:hAnsi="Arial" w:cs="Arial"/>
          <w:lang w:val="sr-Cyrl-CS"/>
        </w:rPr>
        <w:t>Закуподавац</w:t>
      </w:r>
      <w:r w:rsidRPr="00FB4EA0">
        <w:rPr>
          <w:rFonts w:ascii="Arial" w:hAnsi="Arial" w:cs="Arial"/>
          <w:lang w:val="sr-Cyrl-CS"/>
        </w:rPr>
        <w:t xml:space="preserve"> не изврши замену неисправног фотокопир апарата, на терет и о трошку </w:t>
      </w:r>
      <w:r w:rsidR="00B23729" w:rsidRPr="00FB4EA0">
        <w:rPr>
          <w:rFonts w:ascii="Arial" w:hAnsi="Arial" w:cs="Arial"/>
          <w:lang w:val="sr-Cyrl-CS"/>
        </w:rPr>
        <w:t>Закуподавца</w:t>
      </w:r>
      <w:r w:rsidR="00FB4EA0" w:rsidRPr="00FB4EA0">
        <w:rPr>
          <w:rFonts w:ascii="Arial" w:hAnsi="Arial" w:cs="Arial"/>
          <w:lang w:val="sr-Cyrl-CS"/>
        </w:rPr>
        <w:t xml:space="preserve"> а  Закуподавац је сагласан да Закупац наплати трошкове који се односе на закуп фотокопир апарата од другог сервисера, на тај начин што ће фактурисану накнадуза закуп фотокопир апарата умањити за износ наведених трошкова. </w:t>
      </w:r>
    </w:p>
    <w:p w:rsidR="00B26AE8" w:rsidRDefault="00B26AE8" w:rsidP="00835071">
      <w:pPr>
        <w:pStyle w:val="BodyText"/>
        <w:ind w:right="-286"/>
        <w:contextualSpacing/>
        <w:jc w:val="both"/>
        <w:rPr>
          <w:rFonts w:ascii="Arial" w:hAnsi="Arial" w:cs="Arial"/>
          <w:b/>
          <w:lang w:val="sr-Cyrl-RS"/>
        </w:rPr>
      </w:pPr>
    </w:p>
    <w:p w:rsidR="00B26AE8" w:rsidRPr="00E13D51" w:rsidRDefault="00B26AE8" w:rsidP="00B26AE8">
      <w:pPr>
        <w:spacing w:after="120"/>
        <w:ind w:right="-286"/>
        <w:contextualSpacing/>
        <w:jc w:val="both"/>
        <w:rPr>
          <w:rFonts w:ascii="Arial" w:hAnsi="Arial" w:cs="Arial"/>
        </w:rPr>
      </w:pPr>
      <w:proofErr w:type="gramStart"/>
      <w:r w:rsidRPr="00E13D51">
        <w:rPr>
          <w:rFonts w:ascii="Arial" w:hAnsi="Arial" w:cs="Arial"/>
        </w:rPr>
        <w:t>Уколико у току рада фотокопир апарата, због одређене неисправности делова апарата, буде већи број неисправних копија, овлашћени бирографичар</w:t>
      </w:r>
      <w:r>
        <w:rPr>
          <w:rFonts w:ascii="Arial" w:hAnsi="Arial" w:cs="Arial"/>
          <w:lang w:val="sr-Cyrl-RS"/>
        </w:rPr>
        <w:t xml:space="preserve"> Закупца</w:t>
      </w:r>
      <w:r w:rsidRPr="00E13D51">
        <w:rPr>
          <w:rFonts w:ascii="Arial" w:hAnsi="Arial" w:cs="Arial"/>
        </w:rPr>
        <w:t xml:space="preserve"> ће исте као доказ рекламације сачувати и предати Закуподавцу и одбити од укупног броја копија на крају тог месеца.</w:t>
      </w:r>
      <w:proofErr w:type="gramEnd"/>
    </w:p>
    <w:p w:rsidR="00E13D51" w:rsidRDefault="00E13D51" w:rsidP="00E13D51">
      <w:pPr>
        <w:ind w:right="-286"/>
        <w:contextualSpacing/>
        <w:jc w:val="both"/>
        <w:rPr>
          <w:rFonts w:ascii="Arial" w:hAnsi="Arial" w:cs="Arial"/>
          <w:b/>
          <w:lang w:val="sr-Cyrl-CS"/>
        </w:rPr>
      </w:pPr>
    </w:p>
    <w:p w:rsidR="004700EA" w:rsidRDefault="004700EA" w:rsidP="00E13D51">
      <w:pPr>
        <w:ind w:right="-286"/>
        <w:contextualSpacing/>
        <w:jc w:val="both"/>
        <w:rPr>
          <w:rFonts w:ascii="Arial" w:hAnsi="Arial" w:cs="Arial"/>
          <w:b/>
          <w:lang w:val="sr-Cyrl-CS"/>
        </w:rPr>
      </w:pPr>
    </w:p>
    <w:p w:rsidR="00FB4EA0" w:rsidRDefault="004430AE" w:rsidP="00E13D51">
      <w:pPr>
        <w:ind w:right="-286"/>
        <w:contextualSpacing/>
        <w:jc w:val="both"/>
        <w:rPr>
          <w:rFonts w:ascii="Arial" w:hAnsi="Arial" w:cs="Arial"/>
          <w:b/>
          <w:lang w:val="sr-Cyrl-CS"/>
        </w:rPr>
      </w:pPr>
      <w:r>
        <w:rPr>
          <w:rFonts w:ascii="Arial" w:hAnsi="Arial" w:cs="Arial"/>
          <w:b/>
          <w:lang w:val="sr-Cyrl-CS"/>
        </w:rPr>
        <w:t xml:space="preserve">РЕАЛИЗАЦИЈА СРЕДСТВА ФИНАНСИЈСКОГ ОБЕЗБЕЂЕЊА </w:t>
      </w:r>
    </w:p>
    <w:p w:rsidR="004430AE" w:rsidRPr="00E13D51" w:rsidRDefault="004430AE" w:rsidP="00E13D51">
      <w:pPr>
        <w:ind w:right="-286"/>
        <w:contextualSpacing/>
        <w:jc w:val="both"/>
        <w:rPr>
          <w:rFonts w:ascii="Arial" w:hAnsi="Arial" w:cs="Arial"/>
          <w:b/>
          <w:lang w:val="sr-Cyrl-CS"/>
        </w:rPr>
      </w:pPr>
    </w:p>
    <w:p w:rsidR="00E13D51" w:rsidRDefault="00B23729" w:rsidP="003725F1">
      <w:pPr>
        <w:spacing w:after="120"/>
        <w:ind w:right="-286"/>
        <w:contextualSpacing/>
        <w:jc w:val="center"/>
        <w:rPr>
          <w:rFonts w:ascii="Arial" w:hAnsi="Arial" w:cs="Arial"/>
          <w:b/>
          <w:lang w:val="sr-Cyrl-RS"/>
        </w:rPr>
      </w:pPr>
      <w:proofErr w:type="gramStart"/>
      <w:r>
        <w:rPr>
          <w:rFonts w:ascii="Arial" w:hAnsi="Arial" w:cs="Arial"/>
          <w:b/>
        </w:rPr>
        <w:t xml:space="preserve">Члан </w:t>
      </w:r>
      <w:r w:rsidR="00001276">
        <w:rPr>
          <w:rFonts w:ascii="Arial" w:hAnsi="Arial" w:cs="Arial"/>
          <w:b/>
          <w:lang w:val="sr-Cyrl-RS"/>
        </w:rPr>
        <w:t>10</w:t>
      </w:r>
      <w:r w:rsidR="00E13D51" w:rsidRPr="00E13D51">
        <w:rPr>
          <w:rFonts w:ascii="Arial" w:hAnsi="Arial" w:cs="Arial"/>
          <w:b/>
        </w:rPr>
        <w:t>.</w:t>
      </w:r>
      <w:proofErr w:type="gramEnd"/>
    </w:p>
    <w:p w:rsidR="00D21D74" w:rsidRPr="00D21D74" w:rsidRDefault="00D21D74" w:rsidP="003725F1">
      <w:pPr>
        <w:spacing w:after="120"/>
        <w:ind w:right="-286"/>
        <w:contextualSpacing/>
        <w:jc w:val="center"/>
        <w:rPr>
          <w:rFonts w:ascii="Arial" w:hAnsi="Arial" w:cs="Arial"/>
          <w:b/>
          <w:lang w:val="sr-Cyrl-RS"/>
        </w:rPr>
      </w:pPr>
    </w:p>
    <w:p w:rsidR="00E13D51" w:rsidRPr="00E13D51" w:rsidRDefault="00E13D51" w:rsidP="00E13D51">
      <w:pPr>
        <w:ind w:right="-286"/>
        <w:contextualSpacing/>
        <w:jc w:val="both"/>
        <w:rPr>
          <w:rFonts w:ascii="Arial" w:hAnsi="Arial" w:cs="Arial"/>
          <w:lang w:val="sr-Cyrl-CS"/>
        </w:rPr>
      </w:pPr>
      <w:r w:rsidRPr="00E13D51">
        <w:rPr>
          <w:rFonts w:ascii="Arial" w:hAnsi="Arial" w:cs="Arial"/>
        </w:rPr>
        <w:t xml:space="preserve">У случају да </w:t>
      </w:r>
      <w:r w:rsidRPr="00E13D51">
        <w:rPr>
          <w:rFonts w:ascii="Arial" w:hAnsi="Arial" w:cs="Arial"/>
          <w:lang w:val="sr-Cyrl-CS"/>
        </w:rPr>
        <w:t xml:space="preserve">Закуподавац не испуни </w:t>
      </w:r>
      <w:r w:rsidR="007F5A93">
        <w:rPr>
          <w:rFonts w:ascii="Arial" w:hAnsi="Arial" w:cs="Arial"/>
          <w:lang w:val="sr-Cyrl-CS"/>
        </w:rPr>
        <w:t xml:space="preserve">било коју обавезу </w:t>
      </w:r>
      <w:r w:rsidRPr="00E13D51">
        <w:rPr>
          <w:rFonts w:ascii="Arial" w:hAnsi="Arial" w:cs="Arial"/>
          <w:lang w:val="sr-Cyrl-CS"/>
        </w:rPr>
        <w:t>из</w:t>
      </w:r>
      <w:r w:rsidR="007F5A93">
        <w:rPr>
          <w:rFonts w:ascii="Arial" w:hAnsi="Arial" w:cs="Arial"/>
          <w:lang w:val="sr-Cyrl-CS"/>
        </w:rPr>
        <w:t xml:space="preserve"> </w:t>
      </w:r>
      <w:r w:rsidRPr="00E13D51">
        <w:rPr>
          <w:rFonts w:ascii="Arial" w:hAnsi="Arial" w:cs="Arial"/>
          <w:lang w:val="sr-Cyrl-CS"/>
        </w:rPr>
        <w:t>овог уговора</w:t>
      </w:r>
      <w:r w:rsidRPr="00E13D51">
        <w:rPr>
          <w:rFonts w:ascii="Arial" w:hAnsi="Arial" w:cs="Arial"/>
        </w:rPr>
        <w:t xml:space="preserve">, </w:t>
      </w:r>
      <w:r w:rsidRPr="00E13D51">
        <w:rPr>
          <w:rFonts w:ascii="Arial" w:hAnsi="Arial" w:cs="Arial"/>
          <w:lang w:val="sr-Cyrl-CS"/>
        </w:rPr>
        <w:t>Зак</w:t>
      </w:r>
      <w:r w:rsidRPr="00E13D51">
        <w:rPr>
          <w:rFonts w:ascii="Arial" w:hAnsi="Arial" w:cs="Arial"/>
        </w:rPr>
        <w:t>упац може да наплати</w:t>
      </w:r>
      <w:r w:rsidRPr="00E13D51">
        <w:rPr>
          <w:rFonts w:ascii="Arial" w:hAnsi="Arial" w:cs="Arial"/>
          <w:lang w:val="sr-Cyrl-CS"/>
        </w:rPr>
        <w:t xml:space="preserve"> </w:t>
      </w:r>
      <w:r w:rsidR="00835071">
        <w:rPr>
          <w:rFonts w:ascii="Arial" w:hAnsi="Arial" w:cs="Arial"/>
          <w:lang w:val="sr-Cyrl-CS"/>
        </w:rPr>
        <w:t xml:space="preserve">меницу као средство финансијског обезбеђења </w:t>
      </w:r>
      <w:proofErr w:type="gramStart"/>
      <w:r w:rsidR="00835071">
        <w:rPr>
          <w:rFonts w:ascii="Arial" w:hAnsi="Arial" w:cs="Arial"/>
          <w:lang w:val="sr-Cyrl-CS"/>
        </w:rPr>
        <w:t xml:space="preserve">за </w:t>
      </w:r>
      <w:r w:rsidR="004430AE">
        <w:rPr>
          <w:rFonts w:ascii="Arial" w:hAnsi="Arial" w:cs="Arial"/>
        </w:rPr>
        <w:t xml:space="preserve"> добро</w:t>
      </w:r>
      <w:proofErr w:type="gramEnd"/>
      <w:r w:rsidR="004430AE">
        <w:rPr>
          <w:rFonts w:ascii="Arial" w:hAnsi="Arial" w:cs="Arial"/>
        </w:rPr>
        <w:t xml:space="preserve"> извршење посла</w:t>
      </w:r>
      <w:r w:rsidR="004430AE">
        <w:rPr>
          <w:rFonts w:ascii="Arial" w:hAnsi="Arial" w:cs="Arial"/>
          <w:lang w:val="sr-Cyrl-RS"/>
        </w:rPr>
        <w:t xml:space="preserve"> </w:t>
      </w:r>
      <w:r w:rsidRPr="00E13D51">
        <w:rPr>
          <w:rFonts w:ascii="Arial" w:hAnsi="Arial" w:cs="Arial"/>
        </w:rPr>
        <w:t>и раскине овај уговор.</w:t>
      </w:r>
    </w:p>
    <w:p w:rsidR="00E13D51" w:rsidRPr="004430AE" w:rsidRDefault="00E13D51" w:rsidP="00E13D51">
      <w:pPr>
        <w:ind w:right="-286"/>
        <w:contextualSpacing/>
        <w:jc w:val="both"/>
        <w:rPr>
          <w:rFonts w:ascii="Arial" w:hAnsi="Arial" w:cs="Arial"/>
          <w:b/>
          <w:lang w:val="sr-Cyrl-RS"/>
        </w:rPr>
      </w:pPr>
    </w:p>
    <w:p w:rsidR="00E13D51" w:rsidRDefault="00E13D51" w:rsidP="00E13D51">
      <w:pPr>
        <w:ind w:right="-286"/>
        <w:contextualSpacing/>
        <w:jc w:val="both"/>
        <w:rPr>
          <w:rFonts w:ascii="Arial" w:hAnsi="Arial" w:cs="Arial"/>
          <w:b/>
          <w:lang w:val="sr-Cyrl-CS"/>
        </w:rPr>
      </w:pPr>
      <w:r w:rsidRPr="00E13D51">
        <w:rPr>
          <w:rFonts w:ascii="Arial" w:hAnsi="Arial" w:cs="Arial"/>
          <w:b/>
          <w:lang w:val="sr-Cyrl-CS"/>
        </w:rPr>
        <w:lastRenderedPageBreak/>
        <w:t>РАСКИД УГОВОРА</w:t>
      </w:r>
      <w:r w:rsidR="00001276">
        <w:rPr>
          <w:rFonts w:ascii="Arial" w:hAnsi="Arial" w:cs="Arial"/>
          <w:b/>
          <w:lang w:val="sr-Cyrl-CS"/>
        </w:rPr>
        <w:t xml:space="preserve"> И НАКНАДА ШТЕТЕ </w:t>
      </w:r>
    </w:p>
    <w:p w:rsidR="00001276" w:rsidRPr="00E13D51" w:rsidRDefault="00001276" w:rsidP="00E13D51">
      <w:pPr>
        <w:ind w:right="-286"/>
        <w:contextualSpacing/>
        <w:jc w:val="both"/>
        <w:rPr>
          <w:rFonts w:ascii="Arial" w:hAnsi="Arial" w:cs="Arial"/>
          <w:b/>
          <w:lang w:val="sr-Cyrl-CS"/>
        </w:rPr>
      </w:pPr>
    </w:p>
    <w:p w:rsidR="00E13D51" w:rsidRPr="00E13D51" w:rsidRDefault="00B23729" w:rsidP="00E13D51">
      <w:pPr>
        <w:ind w:right="-286"/>
        <w:contextualSpacing/>
        <w:jc w:val="center"/>
        <w:rPr>
          <w:rFonts w:ascii="Arial" w:hAnsi="Arial" w:cs="Arial"/>
          <w:b/>
          <w:lang w:val="sr-Cyrl-CS"/>
        </w:rPr>
      </w:pPr>
      <w:r>
        <w:rPr>
          <w:rFonts w:ascii="Arial" w:hAnsi="Arial" w:cs="Arial"/>
          <w:b/>
          <w:lang w:val="sr-Cyrl-CS"/>
        </w:rPr>
        <w:t>Члан 11</w:t>
      </w:r>
      <w:r w:rsidR="00E13D51" w:rsidRPr="00E13D51">
        <w:rPr>
          <w:rFonts w:ascii="Arial" w:hAnsi="Arial" w:cs="Arial"/>
          <w:b/>
          <w:lang w:val="sr-Cyrl-CS"/>
        </w:rPr>
        <w:t>.</w:t>
      </w:r>
    </w:p>
    <w:p w:rsidR="00E13D51" w:rsidRPr="001B088E" w:rsidRDefault="00E13D51" w:rsidP="00E13D51">
      <w:pPr>
        <w:ind w:right="-286"/>
        <w:contextualSpacing/>
        <w:jc w:val="both"/>
        <w:rPr>
          <w:rFonts w:ascii="Arial" w:hAnsi="Arial" w:cs="Arial"/>
          <w:lang w:val="sr-Cyrl-CS"/>
        </w:rPr>
      </w:pPr>
    </w:p>
    <w:p w:rsidR="00E13D51" w:rsidRPr="001B088E" w:rsidRDefault="00E13D51" w:rsidP="00E13D51">
      <w:pPr>
        <w:ind w:right="-286"/>
        <w:contextualSpacing/>
        <w:jc w:val="both"/>
        <w:rPr>
          <w:rFonts w:ascii="Arial" w:hAnsi="Arial" w:cs="Arial"/>
        </w:rPr>
      </w:pPr>
      <w:r w:rsidRPr="001B088E">
        <w:rPr>
          <w:rFonts w:ascii="Arial" w:hAnsi="Arial" w:cs="Arial"/>
          <w:lang w:val="sr-Cyrl-CS"/>
        </w:rPr>
        <w:t>Уколико Закуподавац закасни са извршењем својих уговорних обав</w:t>
      </w:r>
      <w:r w:rsidR="004430AE">
        <w:rPr>
          <w:rFonts w:ascii="Arial" w:hAnsi="Arial" w:cs="Arial"/>
          <w:lang w:val="sr-Cyrl-CS"/>
        </w:rPr>
        <w:t xml:space="preserve">еза или их не изврши у уговореним роковима, </w:t>
      </w:r>
      <w:r w:rsidR="00001276">
        <w:rPr>
          <w:rFonts w:ascii="Arial" w:hAnsi="Arial" w:cs="Arial"/>
          <w:lang w:val="sr-Cyrl-CS"/>
        </w:rPr>
        <w:t xml:space="preserve">као и у случају неквалитетног извршења обавеза, </w:t>
      </w:r>
      <w:r w:rsidRPr="001B088E">
        <w:rPr>
          <w:rFonts w:ascii="Arial" w:hAnsi="Arial" w:cs="Arial"/>
          <w:lang w:val="sr-Cyrl-CS"/>
        </w:rPr>
        <w:t>Закупац има право да</w:t>
      </w:r>
      <w:r w:rsidR="004430AE">
        <w:rPr>
          <w:rFonts w:ascii="Arial" w:hAnsi="Arial" w:cs="Arial"/>
          <w:lang w:val="sr-Cyrl-CS"/>
        </w:rPr>
        <w:t xml:space="preserve"> </w:t>
      </w:r>
      <w:r w:rsidR="004430AE" w:rsidRPr="001B088E">
        <w:rPr>
          <w:rFonts w:ascii="Arial" w:hAnsi="Arial" w:cs="Arial"/>
          <w:lang w:val="sr-Cyrl-CS"/>
        </w:rPr>
        <w:t xml:space="preserve">писменим путем </w:t>
      </w:r>
      <w:r w:rsidR="004430AE">
        <w:rPr>
          <w:rFonts w:ascii="Arial" w:hAnsi="Arial" w:cs="Arial"/>
          <w:lang w:val="sr-Cyrl-CS"/>
        </w:rPr>
        <w:t>једнострано</w:t>
      </w:r>
      <w:r w:rsidRPr="001B088E">
        <w:rPr>
          <w:rFonts w:ascii="Arial" w:hAnsi="Arial" w:cs="Arial"/>
          <w:lang w:val="sr-Cyrl-CS"/>
        </w:rPr>
        <w:t xml:space="preserve"> раскине уговор </w:t>
      </w:r>
      <w:r w:rsidR="00001276">
        <w:rPr>
          <w:rFonts w:ascii="Arial" w:hAnsi="Arial" w:cs="Arial"/>
          <w:lang w:val="sr-Cyrl-CS"/>
        </w:rPr>
        <w:t xml:space="preserve">са отказним роком од 15 дана, као и </w:t>
      </w:r>
      <w:r w:rsidR="00D21D74">
        <w:rPr>
          <w:rFonts w:ascii="Arial" w:hAnsi="Arial" w:cs="Arial"/>
          <w:lang w:val="sr-Cyrl-CS"/>
        </w:rPr>
        <w:t>право на накнаду штете коју је З</w:t>
      </w:r>
      <w:r w:rsidR="00001276">
        <w:rPr>
          <w:rFonts w:ascii="Arial" w:hAnsi="Arial" w:cs="Arial"/>
          <w:lang w:val="sr-Cyrl-CS"/>
        </w:rPr>
        <w:t>акупац претрпео због не</w:t>
      </w:r>
      <w:r w:rsidR="00D21D74">
        <w:rPr>
          <w:rFonts w:ascii="Arial" w:hAnsi="Arial" w:cs="Arial"/>
          <w:lang w:val="sr-Cyrl-CS"/>
        </w:rPr>
        <w:t>благовременог извршења обавеза З</w:t>
      </w:r>
      <w:r w:rsidR="00001276">
        <w:rPr>
          <w:rFonts w:ascii="Arial" w:hAnsi="Arial" w:cs="Arial"/>
          <w:lang w:val="sr-Cyrl-CS"/>
        </w:rPr>
        <w:t xml:space="preserve">акуподавца. </w:t>
      </w:r>
    </w:p>
    <w:p w:rsidR="001B088E" w:rsidRPr="001B088E" w:rsidRDefault="001B088E" w:rsidP="00E13D51">
      <w:pPr>
        <w:ind w:right="-286"/>
        <w:contextualSpacing/>
        <w:jc w:val="both"/>
        <w:rPr>
          <w:rFonts w:ascii="Arial" w:hAnsi="Arial" w:cs="Arial"/>
        </w:rPr>
      </w:pPr>
    </w:p>
    <w:p w:rsidR="001B088E" w:rsidRPr="001B088E" w:rsidRDefault="001B088E" w:rsidP="001B088E">
      <w:pPr>
        <w:jc w:val="both"/>
        <w:rPr>
          <w:rFonts w:ascii="Arial" w:eastAsia="Calibri" w:hAnsi="Arial" w:cs="Arial"/>
          <w:lang w:eastAsia="sr-Cyrl-RS"/>
        </w:rPr>
      </w:pPr>
      <w:proofErr w:type="gramStart"/>
      <w:r w:rsidRPr="001B088E">
        <w:rPr>
          <w:rFonts w:ascii="Arial" w:eastAsia="Calibri" w:hAnsi="Arial" w:cs="Arial"/>
          <w:lang w:eastAsia="sr-Cyrl-RS"/>
        </w:rPr>
        <w:t>Закупац има право на једнострани раскид уговора у случају престанка потребе за закупом.</w:t>
      </w:r>
      <w:proofErr w:type="gramEnd"/>
      <w:r w:rsidRPr="001B088E">
        <w:rPr>
          <w:rFonts w:ascii="Arial" w:hAnsi="Arial" w:cs="Arial"/>
          <w:lang w:val="sr-Cyrl-CS"/>
        </w:rPr>
        <w:t xml:space="preserve"> са отказним роком од 15 дана</w:t>
      </w:r>
      <w:r>
        <w:rPr>
          <w:rFonts w:ascii="Arial" w:hAnsi="Arial" w:cs="Arial"/>
        </w:rPr>
        <w:t>.</w:t>
      </w:r>
    </w:p>
    <w:p w:rsidR="00E13D51" w:rsidRDefault="00E13D51" w:rsidP="00E13D51">
      <w:pPr>
        <w:ind w:right="-286"/>
        <w:contextualSpacing/>
        <w:jc w:val="both"/>
        <w:rPr>
          <w:rFonts w:ascii="Arial" w:hAnsi="Arial" w:cs="Arial"/>
          <w:lang w:val="sr-Cyrl-RS"/>
        </w:rPr>
      </w:pPr>
    </w:p>
    <w:p w:rsidR="00D21D74" w:rsidRPr="00D21D74" w:rsidRDefault="00D21D74" w:rsidP="00E13D51">
      <w:pPr>
        <w:ind w:right="-286"/>
        <w:contextualSpacing/>
        <w:jc w:val="both"/>
        <w:rPr>
          <w:rFonts w:ascii="Arial" w:hAnsi="Arial" w:cs="Arial"/>
          <w:b/>
          <w:lang w:val="sr-Cyrl-RS"/>
        </w:rPr>
      </w:pPr>
    </w:p>
    <w:p w:rsidR="00E13D51" w:rsidRPr="00E13D51" w:rsidRDefault="00E13D51" w:rsidP="00E13D51">
      <w:pPr>
        <w:ind w:right="-286"/>
        <w:contextualSpacing/>
        <w:jc w:val="both"/>
        <w:rPr>
          <w:rFonts w:ascii="Arial" w:hAnsi="Arial" w:cs="Arial"/>
          <w:b/>
          <w:lang w:val="sr-Cyrl-CS"/>
        </w:rPr>
      </w:pPr>
      <w:r w:rsidRPr="00E13D51">
        <w:rPr>
          <w:rFonts w:ascii="Arial" w:hAnsi="Arial" w:cs="Arial"/>
          <w:b/>
          <w:lang w:val="sr-Cyrl-CS"/>
        </w:rPr>
        <w:t>ЗАВРШНЕ ОДРЕДБЕ</w:t>
      </w:r>
    </w:p>
    <w:p w:rsidR="00E13D51" w:rsidRPr="00E13D51" w:rsidRDefault="00E13D51" w:rsidP="00E13D51">
      <w:pPr>
        <w:ind w:right="-286"/>
        <w:contextualSpacing/>
        <w:jc w:val="center"/>
        <w:rPr>
          <w:rFonts w:ascii="Arial" w:hAnsi="Arial" w:cs="Arial"/>
          <w:b/>
          <w:lang w:val="sr-Cyrl-CS"/>
        </w:rPr>
      </w:pPr>
      <w:r w:rsidRPr="00E13D51">
        <w:rPr>
          <w:rFonts w:ascii="Arial" w:hAnsi="Arial" w:cs="Arial"/>
          <w:b/>
          <w:lang w:val="sr-Cyrl-CS"/>
        </w:rPr>
        <w:t xml:space="preserve">Члан </w:t>
      </w:r>
      <w:r w:rsidR="00001276">
        <w:rPr>
          <w:rFonts w:ascii="Arial" w:hAnsi="Arial" w:cs="Arial"/>
          <w:b/>
          <w:lang w:val="sr-Latn-CS"/>
        </w:rPr>
        <w:t>1</w:t>
      </w:r>
      <w:r w:rsidR="00001276">
        <w:rPr>
          <w:rFonts w:ascii="Arial" w:hAnsi="Arial" w:cs="Arial"/>
          <w:b/>
          <w:lang w:val="sr-Cyrl-RS"/>
        </w:rPr>
        <w:t>2</w:t>
      </w:r>
      <w:r w:rsidRPr="00E13D51">
        <w:rPr>
          <w:rFonts w:ascii="Arial" w:hAnsi="Arial" w:cs="Arial"/>
          <w:b/>
          <w:lang w:val="sr-Cyrl-CS"/>
        </w:rPr>
        <w:t>.</w:t>
      </w:r>
    </w:p>
    <w:p w:rsidR="00E13D51" w:rsidRPr="00E13D51" w:rsidRDefault="00E13D51" w:rsidP="00E13D51">
      <w:pPr>
        <w:ind w:right="-286"/>
        <w:contextualSpacing/>
        <w:jc w:val="both"/>
        <w:rPr>
          <w:rFonts w:ascii="Arial" w:hAnsi="Arial" w:cs="Arial"/>
          <w:b/>
          <w:lang w:val="sr-Cyrl-CS"/>
        </w:rPr>
      </w:pPr>
    </w:p>
    <w:p w:rsidR="00702732" w:rsidRPr="00702732" w:rsidRDefault="00702732" w:rsidP="00702732">
      <w:pPr>
        <w:tabs>
          <w:tab w:val="left" w:pos="567"/>
        </w:tabs>
        <w:spacing w:after="120"/>
        <w:jc w:val="both"/>
        <w:rPr>
          <w:rFonts w:ascii="Arial" w:hAnsi="Arial" w:cs="Arial"/>
          <w:lang w:val="ru-RU"/>
        </w:rPr>
      </w:pPr>
      <w:r w:rsidRPr="00702732">
        <w:rPr>
          <w:rFonts w:ascii="Arial" w:hAnsi="Arial" w:cs="Arial"/>
          <w:lang w:val="ru-RU"/>
        </w:rPr>
        <w:t>За све што овим уговором није предвиђено, примењују се одредбе Закона о облигационим односима</w:t>
      </w:r>
      <w:r>
        <w:rPr>
          <w:rFonts w:ascii="Arial" w:hAnsi="Arial" w:cs="Arial"/>
          <w:lang w:val="ru-RU"/>
        </w:rPr>
        <w:t>.</w:t>
      </w:r>
      <w:r w:rsidRPr="00702732">
        <w:rPr>
          <w:rFonts w:ascii="Arial" w:hAnsi="Arial" w:cs="Arial"/>
          <w:lang w:val="ru-RU"/>
        </w:rPr>
        <w:t xml:space="preserve"> </w:t>
      </w:r>
    </w:p>
    <w:p w:rsidR="00D21D74" w:rsidRDefault="00D21D74" w:rsidP="00D21D74">
      <w:pPr>
        <w:ind w:right="-286"/>
        <w:contextualSpacing/>
        <w:jc w:val="center"/>
        <w:rPr>
          <w:rFonts w:ascii="Arial" w:hAnsi="Arial" w:cs="Arial"/>
          <w:b/>
          <w:lang w:val="sr-Cyrl-CS"/>
        </w:rPr>
      </w:pPr>
      <w:r w:rsidRPr="00E13D51">
        <w:rPr>
          <w:rFonts w:ascii="Arial" w:hAnsi="Arial" w:cs="Arial"/>
          <w:b/>
          <w:lang w:val="sr-Cyrl-CS"/>
        </w:rPr>
        <w:t>Члан 1</w:t>
      </w:r>
      <w:r>
        <w:rPr>
          <w:rFonts w:ascii="Arial" w:hAnsi="Arial" w:cs="Arial"/>
          <w:b/>
          <w:lang w:val="sr-Cyrl-CS"/>
        </w:rPr>
        <w:t>3</w:t>
      </w:r>
      <w:r w:rsidRPr="00E13D51">
        <w:rPr>
          <w:rFonts w:ascii="Arial" w:hAnsi="Arial" w:cs="Arial"/>
          <w:b/>
          <w:lang w:val="sr-Cyrl-CS"/>
        </w:rPr>
        <w:t>.</w:t>
      </w:r>
    </w:p>
    <w:p w:rsidR="00702732" w:rsidRPr="00E13D51" w:rsidRDefault="00702732" w:rsidP="00E13D51">
      <w:pPr>
        <w:ind w:right="-286"/>
        <w:contextualSpacing/>
        <w:jc w:val="both"/>
        <w:rPr>
          <w:rFonts w:ascii="Arial" w:hAnsi="Arial" w:cs="Arial"/>
          <w:b/>
          <w:lang w:val="sr-Cyrl-CS"/>
        </w:rPr>
      </w:pPr>
    </w:p>
    <w:p w:rsidR="00E13D51" w:rsidRPr="00E13D51" w:rsidRDefault="00E13D51" w:rsidP="00E13D51">
      <w:pPr>
        <w:contextualSpacing/>
        <w:jc w:val="both"/>
        <w:rPr>
          <w:rFonts w:ascii="Arial" w:hAnsi="Arial" w:cs="Arial"/>
          <w:lang w:val="sr-Cyrl-CS"/>
        </w:rPr>
      </w:pPr>
      <w:r w:rsidRPr="00E13D51">
        <w:rPr>
          <w:rFonts w:ascii="Arial" w:hAnsi="Arial" w:cs="Arial"/>
          <w:lang w:val="sr-Cyrl-CS"/>
        </w:rPr>
        <w:t>У случају колизије одредби Уговора, текстова Конкурсне документације и Понуде, првенствено се примењују одредбе Уговора, затим текст Конкурсне документације и на крају Понуде.</w:t>
      </w:r>
    </w:p>
    <w:p w:rsidR="001B088E" w:rsidRPr="001B088E" w:rsidRDefault="00B9462E" w:rsidP="00E13D51">
      <w:pPr>
        <w:spacing w:after="120"/>
        <w:contextualSpacing/>
        <w:jc w:val="both"/>
        <w:rPr>
          <w:rFonts w:ascii="Arial" w:hAnsi="Arial" w:cs="Arial"/>
          <w:lang w:val="sr-Cyrl-RS"/>
        </w:rPr>
      </w:pPr>
      <w:r>
        <w:rPr>
          <w:rFonts w:ascii="Arial" w:hAnsi="Arial" w:cs="Arial"/>
          <w:lang w:val="sr-Cyrl-RS"/>
        </w:rPr>
        <w:t xml:space="preserve">                                                                                                                                                                                                                                                                                                                                                                                                                                                                                                                                                                                                                                                                                                                                                                                                                                                                                                                                                                                                                                                                                                                                                                                                                                                                                                                                                                                                                                                                                                                                                                                                                                                                                                                                                                                                                                                                                                                                                                                                    </w:t>
      </w:r>
    </w:p>
    <w:p w:rsidR="00D21D74" w:rsidRPr="002279EC" w:rsidRDefault="00D21D74" w:rsidP="00D21D74">
      <w:pPr>
        <w:spacing w:after="120"/>
        <w:contextualSpacing/>
        <w:jc w:val="center"/>
        <w:rPr>
          <w:rFonts w:ascii="Arial" w:hAnsi="Arial" w:cs="Arial"/>
          <w:b/>
          <w:bCs/>
        </w:rPr>
      </w:pPr>
      <w:proofErr w:type="gramStart"/>
      <w:r>
        <w:rPr>
          <w:rFonts w:ascii="Arial" w:hAnsi="Arial" w:cs="Arial"/>
          <w:b/>
          <w:bCs/>
        </w:rPr>
        <w:t>Члан 1</w:t>
      </w:r>
      <w:r>
        <w:rPr>
          <w:rFonts w:ascii="Arial" w:hAnsi="Arial" w:cs="Arial"/>
          <w:b/>
          <w:bCs/>
          <w:lang w:val="sr-Cyrl-RS"/>
        </w:rPr>
        <w:t>4</w:t>
      </w:r>
      <w:r w:rsidRPr="00E13D51">
        <w:rPr>
          <w:rFonts w:ascii="Arial" w:hAnsi="Arial" w:cs="Arial"/>
          <w:b/>
          <w:bCs/>
        </w:rPr>
        <w:t>.</w:t>
      </w:r>
      <w:proofErr w:type="gramEnd"/>
    </w:p>
    <w:p w:rsidR="00E13D51" w:rsidRPr="00E13D51" w:rsidRDefault="00E13D51" w:rsidP="00E13D51">
      <w:pPr>
        <w:spacing w:after="120"/>
        <w:contextualSpacing/>
        <w:jc w:val="both"/>
        <w:rPr>
          <w:rFonts w:ascii="Arial" w:hAnsi="Arial" w:cs="Arial"/>
          <w:b/>
        </w:rPr>
      </w:pPr>
    </w:p>
    <w:p w:rsidR="00E13D51" w:rsidRPr="00E13D51" w:rsidRDefault="00E13D51" w:rsidP="00E13D51">
      <w:pPr>
        <w:spacing w:after="120"/>
        <w:contextualSpacing/>
        <w:jc w:val="both"/>
        <w:rPr>
          <w:rFonts w:ascii="Arial" w:hAnsi="Arial" w:cs="Arial"/>
        </w:rPr>
      </w:pPr>
      <w:proofErr w:type="gramStart"/>
      <w:r w:rsidRPr="00E13D51">
        <w:rPr>
          <w:rFonts w:ascii="Arial" w:hAnsi="Arial" w:cs="Arial"/>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roofErr w:type="gramEnd"/>
    </w:p>
    <w:p w:rsidR="00D21D74" w:rsidRDefault="00D21D74" w:rsidP="00D21D74">
      <w:pPr>
        <w:spacing w:after="120"/>
        <w:contextualSpacing/>
        <w:jc w:val="center"/>
        <w:rPr>
          <w:rFonts w:ascii="Arial" w:hAnsi="Arial" w:cs="Arial"/>
          <w:b/>
          <w:bCs/>
          <w:lang w:val="sr-Cyrl-RS"/>
        </w:rPr>
      </w:pPr>
    </w:p>
    <w:p w:rsidR="00D21D74" w:rsidRPr="00E13D51" w:rsidRDefault="00D21D74" w:rsidP="00D21D74">
      <w:pPr>
        <w:spacing w:after="120"/>
        <w:contextualSpacing/>
        <w:jc w:val="center"/>
        <w:rPr>
          <w:rFonts w:ascii="Arial" w:hAnsi="Arial" w:cs="Arial"/>
          <w:b/>
          <w:bCs/>
        </w:rPr>
      </w:pPr>
      <w:proofErr w:type="gramStart"/>
      <w:r>
        <w:rPr>
          <w:rFonts w:ascii="Arial" w:hAnsi="Arial" w:cs="Arial"/>
          <w:b/>
          <w:bCs/>
        </w:rPr>
        <w:t>Члан 1</w:t>
      </w:r>
      <w:r>
        <w:rPr>
          <w:rFonts w:ascii="Arial" w:hAnsi="Arial" w:cs="Arial"/>
          <w:b/>
          <w:bCs/>
          <w:lang w:val="sr-Cyrl-RS"/>
        </w:rPr>
        <w:t>5</w:t>
      </w:r>
      <w:r w:rsidRPr="00E13D51">
        <w:rPr>
          <w:rFonts w:ascii="Arial" w:hAnsi="Arial" w:cs="Arial"/>
          <w:b/>
          <w:bCs/>
        </w:rPr>
        <w:t>.</w:t>
      </w:r>
      <w:proofErr w:type="gramEnd"/>
    </w:p>
    <w:p w:rsidR="00E13D51" w:rsidRPr="00D21D74" w:rsidRDefault="00E13D51" w:rsidP="00E13D51">
      <w:pPr>
        <w:spacing w:after="120"/>
        <w:contextualSpacing/>
        <w:jc w:val="both"/>
        <w:rPr>
          <w:rFonts w:ascii="Arial" w:hAnsi="Arial" w:cs="Arial"/>
          <w:bCs/>
          <w:lang w:val="sr-Cyrl-RS"/>
        </w:rPr>
      </w:pPr>
    </w:p>
    <w:p w:rsidR="00E13D51" w:rsidRPr="00E13D51" w:rsidRDefault="00E13D51" w:rsidP="00E13D51">
      <w:pPr>
        <w:spacing w:after="120"/>
        <w:contextualSpacing/>
        <w:jc w:val="both"/>
        <w:rPr>
          <w:rFonts w:ascii="Arial" w:hAnsi="Arial" w:cs="Arial"/>
          <w:lang w:val="sr-Cyrl-CS"/>
        </w:rPr>
      </w:pPr>
      <w:proofErr w:type="gramStart"/>
      <w:r w:rsidRPr="00E13D51">
        <w:rPr>
          <w:rFonts w:ascii="Arial" w:hAnsi="Arial" w:cs="Arial"/>
        </w:rPr>
        <w:t>Овај уговор је сачињен у 6 (шест) истоветних примерака и свакој уговорној страни припадају по три примерка.</w:t>
      </w:r>
      <w:proofErr w:type="gramEnd"/>
    </w:p>
    <w:p w:rsidR="00E13D51" w:rsidRDefault="00E13D51" w:rsidP="00E13D51">
      <w:pPr>
        <w:spacing w:after="120"/>
        <w:contextualSpacing/>
        <w:jc w:val="both"/>
        <w:rPr>
          <w:rFonts w:ascii="Arial" w:hAnsi="Arial" w:cs="Arial"/>
          <w:lang w:val="sr-Cyrl-CS"/>
        </w:rPr>
      </w:pPr>
    </w:p>
    <w:p w:rsidR="00702732" w:rsidRDefault="00702732" w:rsidP="00E13D51">
      <w:pPr>
        <w:spacing w:after="120"/>
        <w:contextualSpacing/>
        <w:jc w:val="both"/>
        <w:rPr>
          <w:rFonts w:ascii="Arial" w:hAnsi="Arial" w:cs="Arial"/>
          <w:lang w:val="sr-Cyrl-CS"/>
        </w:rPr>
      </w:pPr>
    </w:p>
    <w:p w:rsidR="00702732" w:rsidRPr="00E13D51" w:rsidRDefault="00702732" w:rsidP="00E13D51">
      <w:pPr>
        <w:spacing w:after="120"/>
        <w:contextualSpacing/>
        <w:jc w:val="both"/>
        <w:rPr>
          <w:rFonts w:ascii="Arial" w:hAnsi="Arial" w:cs="Arial"/>
          <w:lang w:val="sr-Cyrl-CS"/>
        </w:rPr>
      </w:pPr>
    </w:p>
    <w:p w:rsidR="00E13D51" w:rsidRPr="007E0A82" w:rsidRDefault="007E0A82" w:rsidP="00E13D51">
      <w:pPr>
        <w:spacing w:before="240" w:after="60"/>
        <w:ind w:right="-286"/>
        <w:contextualSpacing/>
        <w:jc w:val="both"/>
        <w:outlineLvl w:val="6"/>
        <w:rPr>
          <w:rFonts w:ascii="Arial" w:hAnsi="Arial" w:cs="Arial"/>
          <w:b/>
        </w:rPr>
      </w:pPr>
      <w:r>
        <w:rPr>
          <w:rFonts w:ascii="Arial" w:hAnsi="Arial" w:cs="Arial"/>
          <w:lang w:val="sr-Cyrl-RS"/>
        </w:rPr>
        <w:t xml:space="preserve">   </w:t>
      </w:r>
      <w:r w:rsidRPr="007E0A82">
        <w:rPr>
          <w:rFonts w:ascii="Arial" w:hAnsi="Arial" w:cs="Arial"/>
          <w:b/>
          <w:lang w:val="sr-Cyrl-RS"/>
        </w:rPr>
        <w:t xml:space="preserve"> </w:t>
      </w:r>
      <w:r w:rsidR="00702732" w:rsidRPr="007E0A82">
        <w:rPr>
          <w:rFonts w:ascii="Arial" w:hAnsi="Arial" w:cs="Arial"/>
          <w:b/>
        </w:rPr>
        <w:t xml:space="preserve">ЗАКУПОДАВАЦ     </w:t>
      </w:r>
      <w:r w:rsidR="00E13D51" w:rsidRPr="007E0A82">
        <w:rPr>
          <w:rFonts w:ascii="Arial" w:hAnsi="Arial" w:cs="Arial"/>
          <w:b/>
        </w:rPr>
        <w:tab/>
      </w:r>
      <w:r w:rsidR="00E13D51" w:rsidRPr="007E0A82">
        <w:rPr>
          <w:rFonts w:ascii="Arial" w:hAnsi="Arial" w:cs="Arial"/>
          <w:b/>
        </w:rPr>
        <w:tab/>
      </w:r>
      <w:r w:rsidR="00E13D51" w:rsidRPr="007E0A82">
        <w:rPr>
          <w:rFonts w:ascii="Arial" w:hAnsi="Arial" w:cs="Arial"/>
          <w:b/>
        </w:rPr>
        <w:tab/>
      </w:r>
      <w:r w:rsidR="00E13D51" w:rsidRPr="007E0A82">
        <w:rPr>
          <w:rFonts w:ascii="Arial" w:hAnsi="Arial" w:cs="Arial"/>
          <w:b/>
        </w:rPr>
        <w:tab/>
      </w:r>
      <w:r w:rsidR="00E13D51" w:rsidRPr="007E0A82">
        <w:rPr>
          <w:rFonts w:ascii="Arial" w:hAnsi="Arial" w:cs="Arial"/>
          <w:b/>
        </w:rPr>
        <w:tab/>
      </w:r>
      <w:r w:rsidRPr="007E0A82">
        <w:rPr>
          <w:rFonts w:ascii="Arial" w:hAnsi="Arial" w:cs="Arial"/>
          <w:b/>
          <w:lang w:val="sr-Cyrl-RS"/>
        </w:rPr>
        <w:t xml:space="preserve">                       </w:t>
      </w:r>
      <w:r w:rsidR="00702732" w:rsidRPr="007E0A82">
        <w:rPr>
          <w:rFonts w:ascii="Arial" w:hAnsi="Arial" w:cs="Arial"/>
          <w:b/>
        </w:rPr>
        <w:t>ЗАКУПАЦ</w:t>
      </w:r>
      <w:r w:rsidR="00E13D51" w:rsidRPr="007E0A82">
        <w:rPr>
          <w:rFonts w:ascii="Arial" w:hAnsi="Arial" w:cs="Arial"/>
          <w:b/>
        </w:rPr>
        <w:tab/>
        <w:t xml:space="preserve">                                                                                                            </w:t>
      </w:r>
      <w:r w:rsidR="00E13D51" w:rsidRPr="007E0A82">
        <w:rPr>
          <w:rFonts w:ascii="Arial" w:hAnsi="Arial" w:cs="Arial"/>
          <w:b/>
        </w:rPr>
        <w:tab/>
      </w:r>
      <w:r w:rsidR="00E13D51" w:rsidRPr="007E0A82">
        <w:rPr>
          <w:rFonts w:ascii="Arial" w:hAnsi="Arial" w:cs="Arial"/>
          <w:b/>
        </w:rPr>
        <w:tab/>
      </w:r>
      <w:r w:rsidR="00E13D51" w:rsidRPr="007E0A82">
        <w:rPr>
          <w:rFonts w:ascii="Arial" w:hAnsi="Arial" w:cs="Arial"/>
          <w:b/>
        </w:rPr>
        <w:tab/>
      </w:r>
      <w:r w:rsidR="00E13D51" w:rsidRPr="007E0A82">
        <w:rPr>
          <w:rFonts w:ascii="Arial" w:hAnsi="Arial" w:cs="Arial"/>
          <w:b/>
        </w:rPr>
        <w:tab/>
      </w:r>
      <w:r w:rsidR="00E13D51" w:rsidRPr="007E0A82">
        <w:rPr>
          <w:rFonts w:ascii="Arial" w:hAnsi="Arial" w:cs="Arial"/>
          <w:b/>
        </w:rPr>
        <w:tab/>
      </w:r>
      <w:r w:rsidR="00E13D51" w:rsidRPr="007E0A82">
        <w:rPr>
          <w:rFonts w:ascii="Arial" w:hAnsi="Arial" w:cs="Arial"/>
          <w:b/>
        </w:rPr>
        <w:tab/>
        <w:t xml:space="preserve">        </w:t>
      </w:r>
    </w:p>
    <w:p w:rsidR="00E13D51" w:rsidRPr="00E13D51" w:rsidRDefault="00E13D51" w:rsidP="00E13D51">
      <w:pPr>
        <w:contextualSpacing/>
        <w:jc w:val="both"/>
        <w:rPr>
          <w:rFonts w:ascii="Arial" w:hAnsi="Arial" w:cs="Arial"/>
          <w:b/>
          <w:highlight w:val="yellow"/>
          <w:u w:val="single"/>
          <w:lang w:val="sr-Cyrl-CS"/>
        </w:rPr>
      </w:pPr>
      <w:r w:rsidRPr="00E13D51">
        <w:rPr>
          <w:rFonts w:ascii="Arial" w:hAnsi="Arial" w:cs="Arial"/>
        </w:rPr>
        <w:t xml:space="preserve">...........................................                                                            </w:t>
      </w:r>
      <w:r w:rsidRPr="00E13D51">
        <w:rPr>
          <w:rFonts w:ascii="Arial" w:hAnsi="Arial" w:cs="Arial"/>
          <w:lang w:val="sr-Cyrl-CS"/>
        </w:rPr>
        <w:t>........</w:t>
      </w:r>
      <w:r w:rsidRPr="00E13D51">
        <w:rPr>
          <w:rFonts w:ascii="Arial" w:hAnsi="Arial" w:cs="Arial"/>
        </w:rPr>
        <w:t xml:space="preserve">.......................                                        </w:t>
      </w:r>
    </w:p>
    <w:p w:rsidR="00E13D51" w:rsidRPr="00E13D51" w:rsidRDefault="00E13D51" w:rsidP="00E13D51">
      <w:pPr>
        <w:spacing w:after="120"/>
        <w:ind w:right="-286"/>
        <w:contextualSpacing/>
        <w:jc w:val="both"/>
        <w:rPr>
          <w:rFonts w:ascii="Arial" w:hAnsi="Arial" w:cs="Arial"/>
          <w:b/>
          <w:u w:val="single"/>
          <w:lang w:val="sr-Cyrl-CS"/>
        </w:rPr>
      </w:pPr>
    </w:p>
    <w:p w:rsidR="00E13D51" w:rsidRDefault="00E13D51" w:rsidP="00E13D51">
      <w:pPr>
        <w:spacing w:after="120"/>
        <w:ind w:right="-286"/>
        <w:contextualSpacing/>
        <w:jc w:val="both"/>
        <w:rPr>
          <w:rFonts w:ascii="Arial" w:hAnsi="Arial" w:cs="Arial"/>
          <w:b/>
          <w:sz w:val="20"/>
          <w:szCs w:val="20"/>
          <w:lang w:val="ru-RU"/>
        </w:rPr>
      </w:pPr>
    </w:p>
    <w:p w:rsidR="001B088E" w:rsidRDefault="001B088E" w:rsidP="00E13D51">
      <w:pPr>
        <w:spacing w:after="120"/>
        <w:ind w:right="-286"/>
        <w:contextualSpacing/>
        <w:jc w:val="both"/>
        <w:rPr>
          <w:rFonts w:ascii="Arial" w:hAnsi="Arial" w:cs="Arial"/>
          <w:b/>
          <w:sz w:val="20"/>
          <w:szCs w:val="20"/>
          <w:lang w:val="ru-RU"/>
        </w:rPr>
      </w:pPr>
    </w:p>
    <w:p w:rsidR="001B088E" w:rsidRDefault="001B088E" w:rsidP="00E13D51">
      <w:pPr>
        <w:spacing w:after="120"/>
        <w:ind w:right="-286"/>
        <w:contextualSpacing/>
        <w:jc w:val="both"/>
        <w:rPr>
          <w:rFonts w:ascii="Arial" w:hAnsi="Arial" w:cs="Arial"/>
          <w:b/>
          <w:sz w:val="20"/>
          <w:szCs w:val="20"/>
          <w:lang w:val="ru-RU"/>
        </w:rPr>
      </w:pPr>
    </w:p>
    <w:p w:rsidR="001B088E" w:rsidRDefault="001B088E" w:rsidP="00E13D51">
      <w:pPr>
        <w:spacing w:after="120"/>
        <w:ind w:right="-286"/>
        <w:contextualSpacing/>
        <w:jc w:val="both"/>
        <w:rPr>
          <w:rFonts w:ascii="Arial" w:hAnsi="Arial" w:cs="Arial"/>
          <w:b/>
          <w:sz w:val="20"/>
          <w:szCs w:val="20"/>
          <w:lang w:val="ru-RU"/>
        </w:rPr>
      </w:pPr>
    </w:p>
    <w:p w:rsidR="001B088E" w:rsidRDefault="001B088E" w:rsidP="00E13D51">
      <w:pPr>
        <w:spacing w:after="120"/>
        <w:ind w:right="-286"/>
        <w:contextualSpacing/>
        <w:jc w:val="both"/>
        <w:rPr>
          <w:rFonts w:ascii="Arial" w:hAnsi="Arial" w:cs="Arial"/>
          <w:b/>
          <w:sz w:val="20"/>
          <w:szCs w:val="20"/>
          <w:lang w:val="ru-RU"/>
        </w:rPr>
      </w:pPr>
    </w:p>
    <w:p w:rsidR="004700EA" w:rsidRDefault="004700EA" w:rsidP="00E13D51">
      <w:pPr>
        <w:spacing w:after="120"/>
        <w:ind w:right="-286"/>
        <w:contextualSpacing/>
        <w:jc w:val="both"/>
        <w:rPr>
          <w:rFonts w:ascii="Arial" w:hAnsi="Arial" w:cs="Arial"/>
          <w:b/>
          <w:sz w:val="20"/>
          <w:szCs w:val="20"/>
          <w:lang w:val="ru-RU"/>
        </w:rPr>
      </w:pPr>
    </w:p>
    <w:p w:rsidR="004700EA" w:rsidRDefault="004700EA" w:rsidP="00E13D51">
      <w:pPr>
        <w:spacing w:after="120"/>
        <w:ind w:right="-286"/>
        <w:contextualSpacing/>
        <w:jc w:val="both"/>
        <w:rPr>
          <w:rFonts w:ascii="Arial" w:hAnsi="Arial" w:cs="Arial"/>
          <w:b/>
          <w:sz w:val="20"/>
          <w:szCs w:val="20"/>
          <w:lang w:val="ru-RU"/>
        </w:rPr>
      </w:pPr>
    </w:p>
    <w:p w:rsidR="001B088E" w:rsidRDefault="001B088E" w:rsidP="00E13D51">
      <w:pPr>
        <w:spacing w:after="120"/>
        <w:ind w:right="-286"/>
        <w:contextualSpacing/>
        <w:jc w:val="both"/>
        <w:rPr>
          <w:rFonts w:ascii="Arial" w:hAnsi="Arial" w:cs="Arial"/>
          <w:b/>
          <w:sz w:val="20"/>
          <w:szCs w:val="20"/>
          <w:lang w:val="ru-RU"/>
        </w:rPr>
      </w:pPr>
    </w:p>
    <w:p w:rsidR="00D21D74" w:rsidRDefault="00D21D74" w:rsidP="00E13D51">
      <w:pPr>
        <w:spacing w:after="120"/>
        <w:ind w:right="-286"/>
        <w:contextualSpacing/>
        <w:jc w:val="both"/>
        <w:rPr>
          <w:rFonts w:ascii="Arial" w:hAnsi="Arial" w:cs="Arial"/>
          <w:b/>
          <w:sz w:val="20"/>
          <w:szCs w:val="20"/>
          <w:lang w:val="ru-RU"/>
        </w:rPr>
      </w:pPr>
    </w:p>
    <w:p w:rsidR="00E13D51" w:rsidRPr="00E13D51" w:rsidRDefault="00E13D51" w:rsidP="00E13D51">
      <w:pPr>
        <w:spacing w:after="120"/>
        <w:ind w:right="-286"/>
        <w:contextualSpacing/>
        <w:jc w:val="both"/>
        <w:rPr>
          <w:rFonts w:ascii="Arial" w:hAnsi="Arial" w:cs="Arial"/>
          <w:b/>
        </w:rPr>
      </w:pPr>
      <w:r w:rsidRPr="00E13D51">
        <w:rPr>
          <w:rFonts w:ascii="Arial" w:hAnsi="Arial" w:cs="Arial"/>
          <w:b/>
          <w:lang w:val="ru-RU"/>
        </w:rPr>
        <w:lastRenderedPageBreak/>
        <w:t>Образац 14.</w:t>
      </w:r>
    </w:p>
    <w:p w:rsidR="00E13D51" w:rsidRPr="00E13D51" w:rsidRDefault="00E13D51" w:rsidP="00E13D51">
      <w:pPr>
        <w:ind w:right="-286"/>
        <w:contextualSpacing/>
        <w:jc w:val="both"/>
        <w:rPr>
          <w:rFonts w:ascii="Arial" w:hAnsi="Arial" w:cs="Arial"/>
          <w:b/>
          <w:i/>
          <w:iCs/>
          <w:lang w:val="ru-RU"/>
        </w:rPr>
      </w:pPr>
      <w:r w:rsidRPr="00E13D51">
        <w:rPr>
          <w:rFonts w:ascii="Arial" w:hAnsi="Arial" w:cs="Arial"/>
          <w:b/>
          <w:iCs/>
          <w:lang w:val="sr-Cyrl-CS"/>
        </w:rPr>
        <w:t>(</w:t>
      </w:r>
      <w:r w:rsidRPr="00E13D51">
        <w:rPr>
          <w:rFonts w:ascii="Arial" w:hAnsi="Arial" w:cs="Arial"/>
          <w:b/>
          <w:i/>
          <w:iCs/>
          <w:lang w:val="ru-RU"/>
        </w:rPr>
        <w:t xml:space="preserve">попуњава, потписује и оверава понуђач </w:t>
      </w:r>
    </w:p>
    <w:p w:rsidR="00E13D51" w:rsidRPr="00E13D51" w:rsidRDefault="00E13D51" w:rsidP="00E13D51">
      <w:pPr>
        <w:ind w:right="-286"/>
        <w:contextualSpacing/>
        <w:jc w:val="both"/>
        <w:rPr>
          <w:rFonts w:ascii="Arial" w:hAnsi="Arial" w:cs="Arial"/>
          <w:b/>
          <w:iCs/>
          <w:lang w:val="ru-RU"/>
        </w:rPr>
      </w:pPr>
      <w:r w:rsidRPr="00E13D51">
        <w:rPr>
          <w:rFonts w:ascii="Arial" w:hAnsi="Arial" w:cs="Arial"/>
          <w:b/>
          <w:i/>
          <w:iCs/>
          <w:lang w:val="ru-RU"/>
        </w:rPr>
        <w:t>и носилац понуде групе понуђача</w:t>
      </w:r>
      <w:r w:rsidRPr="00E13D51">
        <w:rPr>
          <w:rFonts w:ascii="Arial" w:hAnsi="Arial" w:cs="Arial"/>
          <w:b/>
          <w:iCs/>
          <w:lang w:val="ru-RU"/>
        </w:rPr>
        <w:t>)</w:t>
      </w:r>
      <w:r w:rsidRPr="00E13D51">
        <w:rPr>
          <w:rFonts w:ascii="Arial" w:hAnsi="Arial" w:cs="Arial"/>
          <w:iCs/>
          <w:lang w:val="ru-RU"/>
        </w:rPr>
        <w:tab/>
      </w:r>
    </w:p>
    <w:p w:rsidR="00E13D51" w:rsidRPr="00E13D51" w:rsidRDefault="00E13D51" w:rsidP="00E13D51">
      <w:pPr>
        <w:spacing w:after="120"/>
        <w:ind w:right="-286"/>
        <w:contextualSpacing/>
        <w:jc w:val="both"/>
        <w:rPr>
          <w:rFonts w:ascii="Arial" w:hAnsi="Arial" w:cs="Arial"/>
          <w:b/>
          <w:lang w:val="ru-RU"/>
        </w:rPr>
      </w:pPr>
    </w:p>
    <w:p w:rsidR="00E13D51" w:rsidRPr="00E13D51" w:rsidRDefault="00E13D51" w:rsidP="00E13D51">
      <w:pPr>
        <w:spacing w:after="120"/>
        <w:ind w:right="-286"/>
        <w:contextualSpacing/>
        <w:jc w:val="both"/>
        <w:rPr>
          <w:rFonts w:ascii="Arial" w:hAnsi="Arial" w:cs="Arial"/>
          <w:b/>
          <w:lang w:val="ru-RU"/>
        </w:rPr>
      </w:pPr>
    </w:p>
    <w:p w:rsidR="00E13D51" w:rsidRPr="00E13D51" w:rsidRDefault="00E13D51" w:rsidP="00E13D51">
      <w:pPr>
        <w:spacing w:after="120"/>
        <w:ind w:right="-286"/>
        <w:contextualSpacing/>
        <w:jc w:val="both"/>
        <w:rPr>
          <w:rFonts w:ascii="Arial" w:hAnsi="Arial" w:cs="Arial"/>
          <w:b/>
          <w:lang w:val="ru-RU"/>
        </w:rPr>
      </w:pPr>
    </w:p>
    <w:p w:rsidR="00E13D51" w:rsidRPr="00E13D51" w:rsidRDefault="00E13D51" w:rsidP="00E13D51">
      <w:pPr>
        <w:spacing w:after="120"/>
        <w:ind w:right="-286"/>
        <w:contextualSpacing/>
        <w:jc w:val="both"/>
        <w:rPr>
          <w:rFonts w:ascii="Arial" w:hAnsi="Arial" w:cs="Arial"/>
          <w:b/>
          <w:lang w:val="ru-RU"/>
        </w:rPr>
      </w:pPr>
    </w:p>
    <w:p w:rsidR="00E13D51" w:rsidRPr="00E13D51" w:rsidRDefault="00E13D51" w:rsidP="00E13D51">
      <w:pPr>
        <w:spacing w:after="120"/>
        <w:ind w:right="-286"/>
        <w:contextualSpacing/>
        <w:jc w:val="center"/>
        <w:rPr>
          <w:rFonts w:ascii="Arial" w:hAnsi="Arial" w:cs="Arial"/>
          <w:b/>
        </w:rPr>
      </w:pPr>
      <w:r w:rsidRPr="00E13D51">
        <w:rPr>
          <w:rFonts w:ascii="Arial" w:hAnsi="Arial" w:cs="Arial"/>
          <w:b/>
          <w:lang w:val="ru-RU"/>
        </w:rPr>
        <w:t>Изјава о независној понуди</w:t>
      </w:r>
    </w:p>
    <w:p w:rsidR="00E13D51" w:rsidRPr="00E13D51" w:rsidRDefault="00E13D51" w:rsidP="00E13D51">
      <w:pPr>
        <w:contextualSpacing/>
        <w:jc w:val="both"/>
        <w:rPr>
          <w:rFonts w:ascii="Arial" w:hAnsi="Arial" w:cs="Arial"/>
          <w:b/>
          <w:highlight w:val="yellow"/>
          <w:u w:val="single"/>
          <w:lang w:val="sr-Cyrl-CS"/>
        </w:rPr>
      </w:pPr>
    </w:p>
    <w:p w:rsidR="00E13D51" w:rsidRPr="00E13D51" w:rsidRDefault="00E13D51" w:rsidP="00E13D51">
      <w:pPr>
        <w:contextualSpacing/>
        <w:jc w:val="both"/>
        <w:rPr>
          <w:rFonts w:ascii="Arial" w:hAnsi="Arial" w:cs="Arial"/>
          <w:b/>
          <w:highlight w:val="yellow"/>
          <w:u w:val="single"/>
          <w:lang w:val="sr-Cyrl-CS"/>
        </w:rPr>
      </w:pPr>
    </w:p>
    <w:p w:rsidR="00E13D51" w:rsidRPr="00E13D51" w:rsidRDefault="00E13D51" w:rsidP="00E13D51">
      <w:pPr>
        <w:contextualSpacing/>
        <w:jc w:val="both"/>
        <w:rPr>
          <w:rFonts w:ascii="Arial" w:hAnsi="Arial" w:cs="Arial"/>
          <w:b/>
          <w:i/>
          <w:highlight w:val="yellow"/>
          <w:lang w:val="sr-Cyrl-CS"/>
        </w:rPr>
      </w:pPr>
    </w:p>
    <w:p w:rsidR="00E13D51" w:rsidRPr="00E13D51" w:rsidRDefault="00E13D51" w:rsidP="00E13D51">
      <w:pPr>
        <w:contextualSpacing/>
        <w:jc w:val="both"/>
        <w:rPr>
          <w:rFonts w:ascii="Arial" w:hAnsi="Arial" w:cs="Arial"/>
          <w:lang w:val="sr-Cyrl-CS"/>
        </w:rPr>
      </w:pPr>
      <w:r w:rsidRPr="00E13D51">
        <w:rPr>
          <w:rFonts w:ascii="Arial" w:hAnsi="Arial" w:cs="Arial"/>
          <w:lang w:val="sr-Cyrl-CS"/>
        </w:rPr>
        <w:t>У складу са чланом 26. Закона о јавним набавкама  („Службени гласник РС“, број 124/12) понуђач даје под пуном материјалном и кривичном одговорношћу следећу</w:t>
      </w:r>
    </w:p>
    <w:p w:rsidR="00E13D51" w:rsidRPr="00E13D51" w:rsidRDefault="00E13D51" w:rsidP="00E13D51">
      <w:pPr>
        <w:ind w:firstLine="720"/>
        <w:contextualSpacing/>
        <w:jc w:val="both"/>
        <w:rPr>
          <w:rFonts w:ascii="Arial" w:hAnsi="Arial" w:cs="Arial"/>
          <w:b/>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center"/>
        <w:rPr>
          <w:rFonts w:ascii="Arial" w:hAnsi="Arial" w:cs="Arial"/>
          <w:b/>
          <w:lang w:val="sr-Cyrl-CS"/>
        </w:rPr>
      </w:pPr>
      <w:r w:rsidRPr="00E13D51">
        <w:rPr>
          <w:rFonts w:ascii="Arial" w:hAnsi="Arial" w:cs="Arial"/>
          <w:b/>
          <w:lang w:val="sr-Cyrl-CS"/>
        </w:rPr>
        <w:t>ИЗЈАВУ О НЕЗАВИСНОЈ ПОНУДИ</w:t>
      </w:r>
    </w:p>
    <w:p w:rsidR="00E13D51" w:rsidRPr="00E13D51" w:rsidRDefault="00E13D51" w:rsidP="00E13D51">
      <w:pPr>
        <w:ind w:firstLine="720"/>
        <w:contextualSpacing/>
        <w:jc w:val="both"/>
        <w:rPr>
          <w:rFonts w:ascii="Arial" w:hAnsi="Arial" w:cs="Arial"/>
          <w:lang w:val="sr-Cyrl-CS"/>
        </w:rPr>
      </w:pPr>
    </w:p>
    <w:p w:rsidR="00E13D51" w:rsidRPr="00E13D51" w:rsidRDefault="00E13D51" w:rsidP="00E13D51">
      <w:pPr>
        <w:ind w:firstLine="720"/>
        <w:contextualSpacing/>
        <w:jc w:val="both"/>
        <w:rPr>
          <w:rFonts w:ascii="Arial" w:hAnsi="Arial" w:cs="Arial"/>
          <w:lang w:val="sr-Cyrl-CS"/>
        </w:rPr>
      </w:pPr>
    </w:p>
    <w:p w:rsidR="00E13D51" w:rsidRPr="00E13D51" w:rsidRDefault="00E13D51" w:rsidP="00E13D51">
      <w:pPr>
        <w:contextualSpacing/>
        <w:jc w:val="both"/>
        <w:rPr>
          <w:rFonts w:ascii="Arial" w:hAnsi="Arial" w:cs="Arial"/>
          <w:lang w:val="sr-Cyrl-CS"/>
        </w:rPr>
      </w:pPr>
      <w:r w:rsidRPr="00E13D51">
        <w:rPr>
          <w:rFonts w:ascii="Arial" w:hAnsi="Arial" w:cs="Arial"/>
          <w:lang w:val="sr-Cyrl-CS"/>
        </w:rPr>
        <w:t xml:space="preserve">Као понуђач у поступку јавне набавке </w:t>
      </w:r>
      <w:r w:rsidRPr="00E13D51">
        <w:rPr>
          <w:rFonts w:ascii="Arial" w:hAnsi="Arial" w:cs="Arial"/>
          <w:bCs/>
          <w:lang w:val="sr-Cyrl-CS"/>
        </w:rPr>
        <w:t>услуге</w:t>
      </w:r>
      <w:r w:rsidRPr="00E13D51">
        <w:rPr>
          <w:rFonts w:ascii="Arial" w:hAnsi="Arial" w:cs="Arial"/>
          <w:lang w:val="sr-Cyrl-CS"/>
        </w:rPr>
        <w:t xml:space="preserve"> „Закуп фотокопир апарата“, </w:t>
      </w:r>
      <w:r w:rsidRPr="00E13D51">
        <w:rPr>
          <w:rFonts w:ascii="Arial" w:hAnsi="Arial" w:cs="Arial"/>
          <w:lang w:val="sr-Latn-CS"/>
        </w:rPr>
        <w:t xml:space="preserve">редни број јавне набавке </w:t>
      </w:r>
      <w:r w:rsidRPr="00E13D51">
        <w:rPr>
          <w:rFonts w:ascii="Arial" w:hAnsi="Arial" w:cs="Arial"/>
        </w:rPr>
        <w:t>мале вредности</w:t>
      </w:r>
      <w:r w:rsidR="001B088E">
        <w:rPr>
          <w:rFonts w:ascii="Arial" w:hAnsi="Arial" w:cs="Arial"/>
          <w:lang w:val="sr-Cyrl-RS"/>
        </w:rPr>
        <w:t xml:space="preserve"> 22</w:t>
      </w:r>
      <w:r w:rsidRPr="00E13D51">
        <w:rPr>
          <w:rFonts w:ascii="Arial" w:hAnsi="Arial" w:cs="Arial"/>
        </w:rPr>
        <w:t>/2013</w:t>
      </w:r>
      <w:r w:rsidRPr="00E13D51">
        <w:rPr>
          <w:rFonts w:ascii="Arial" w:hAnsi="Arial" w:cs="Arial"/>
          <w:lang w:val="sr-Latn-CS"/>
        </w:rPr>
        <w:t xml:space="preserve">, </w:t>
      </w:r>
      <w:r w:rsidRPr="00E13D51">
        <w:rPr>
          <w:rFonts w:ascii="Arial" w:hAnsi="Arial" w:cs="Arial"/>
          <w:lang w:val="sr-Cyrl-CS"/>
        </w:rPr>
        <w:t>потврђујем да понуду подносим независно, без договора са другим понуђачима или заинтересованим лицима.</w:t>
      </w:r>
    </w:p>
    <w:p w:rsidR="00E13D51" w:rsidRPr="00E13D51" w:rsidRDefault="00E13D51" w:rsidP="00E13D51">
      <w:pPr>
        <w:ind w:firstLine="720"/>
        <w:contextualSpacing/>
        <w:jc w:val="both"/>
        <w:rPr>
          <w:rFonts w:ascii="Arial" w:hAnsi="Arial" w:cs="Arial"/>
          <w:lang w:val="sr-Cyrl-CS"/>
        </w:rPr>
      </w:pPr>
    </w:p>
    <w:p w:rsidR="00E13D51" w:rsidRPr="00E13D51" w:rsidRDefault="00E13D51" w:rsidP="00E13D51">
      <w:pPr>
        <w:ind w:firstLine="720"/>
        <w:contextualSpacing/>
        <w:jc w:val="both"/>
        <w:rPr>
          <w:rFonts w:ascii="Arial" w:hAnsi="Arial" w:cs="Arial"/>
          <w:lang w:val="sr-Cyrl-CS"/>
        </w:rPr>
      </w:pPr>
      <w:r w:rsidRPr="00E13D51">
        <w:rPr>
          <w:rFonts w:ascii="Arial" w:hAnsi="Arial" w:cs="Arial"/>
          <w:lang w:val="sr-Cyrl-CS"/>
        </w:rPr>
        <w:t xml:space="preserve">                                                     </w:t>
      </w:r>
    </w:p>
    <w:p w:rsidR="00E13D51" w:rsidRPr="00E13D51" w:rsidRDefault="00E13D51" w:rsidP="00E13D51">
      <w:pPr>
        <w:ind w:firstLine="720"/>
        <w:contextualSpacing/>
        <w:jc w:val="both"/>
        <w:rPr>
          <w:rFonts w:ascii="Arial" w:hAnsi="Arial" w:cs="Arial"/>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lang w:val="sr-Cyrl-CS"/>
        </w:rPr>
      </w:pPr>
    </w:p>
    <w:p w:rsidR="00E13D51" w:rsidRPr="00E13D51" w:rsidRDefault="00E13D51" w:rsidP="00E13D51">
      <w:pPr>
        <w:contextualSpacing/>
        <w:jc w:val="both"/>
        <w:rPr>
          <w:rFonts w:ascii="Arial" w:hAnsi="Arial" w:cs="Arial"/>
          <w:lang w:val="sr-Cyrl-CS"/>
        </w:rPr>
      </w:pPr>
    </w:p>
    <w:p w:rsidR="00E13D51" w:rsidRPr="00E13D51" w:rsidRDefault="00E13D51" w:rsidP="00E13D51">
      <w:pPr>
        <w:contextualSpacing/>
        <w:jc w:val="both"/>
        <w:rPr>
          <w:rFonts w:ascii="Arial" w:hAnsi="Arial" w:cs="Arial"/>
          <w:lang w:val="sr-Cyrl-CS"/>
        </w:rPr>
      </w:pPr>
      <w:bookmarkStart w:id="5" w:name="OLE_LINK3"/>
      <w:bookmarkStart w:id="6" w:name="OLE_LINK4"/>
      <w:r w:rsidRPr="00E13D51">
        <w:rPr>
          <w:rFonts w:ascii="Arial" w:hAnsi="Arial" w:cs="Arial"/>
          <w:lang w:val="sr-Cyrl-CS"/>
        </w:rPr>
        <w:t xml:space="preserve">               Место и датум:                          М.П.                               Понуђач: </w:t>
      </w:r>
    </w:p>
    <w:p w:rsidR="00E13D51" w:rsidRPr="00E13D51" w:rsidRDefault="00E13D51" w:rsidP="00E13D51">
      <w:pPr>
        <w:contextualSpacing/>
        <w:jc w:val="both"/>
        <w:rPr>
          <w:rFonts w:ascii="Arial" w:hAnsi="Arial" w:cs="Arial"/>
          <w:lang w:val="sr-Cyrl-CS"/>
        </w:rPr>
      </w:pPr>
    </w:p>
    <w:p w:rsidR="00E13D51" w:rsidRPr="00E13D51" w:rsidRDefault="00E13D51" w:rsidP="00E13D51">
      <w:pPr>
        <w:tabs>
          <w:tab w:val="left" w:pos="5685"/>
        </w:tabs>
        <w:contextualSpacing/>
        <w:jc w:val="both"/>
        <w:rPr>
          <w:rFonts w:ascii="Arial" w:hAnsi="Arial" w:cs="Arial"/>
          <w:lang w:val="sr-Cyrl-CS"/>
        </w:rPr>
      </w:pPr>
      <w:r w:rsidRPr="00E13D51">
        <w:rPr>
          <w:rFonts w:ascii="Arial" w:hAnsi="Arial" w:cs="Arial"/>
          <w:lang w:val="sr-Cyrl-CS"/>
        </w:rPr>
        <w:t>_______________________</w:t>
      </w:r>
      <w:r w:rsidRPr="00E13D51">
        <w:rPr>
          <w:rFonts w:ascii="Arial" w:hAnsi="Arial" w:cs="Arial"/>
          <w:lang w:val="sr-Cyrl-CS"/>
        </w:rPr>
        <w:tab/>
        <w:t>______________________</w:t>
      </w:r>
    </w:p>
    <w:bookmarkEnd w:id="5"/>
    <w:bookmarkEnd w:id="6"/>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Pr="00E13D51" w:rsidRDefault="00E13D51" w:rsidP="00E13D51">
      <w:pPr>
        <w:contextualSpacing/>
        <w:jc w:val="both"/>
        <w:rPr>
          <w:rFonts w:ascii="Arial" w:hAnsi="Arial" w:cs="Arial"/>
          <w:highlight w:val="yellow"/>
          <w:lang w:val="sr-Cyrl-CS"/>
        </w:rPr>
      </w:pPr>
    </w:p>
    <w:p w:rsidR="00E13D51" w:rsidRDefault="00E13D51" w:rsidP="00E63D91">
      <w:pPr>
        <w:pStyle w:val="BodyText"/>
        <w:ind w:right="-286"/>
        <w:contextualSpacing/>
        <w:jc w:val="both"/>
        <w:rPr>
          <w:rFonts w:ascii="Arial" w:hAnsi="Arial" w:cs="Arial"/>
          <w:sz w:val="20"/>
          <w:szCs w:val="20"/>
          <w:lang w:val="sr-Cyrl-RS"/>
        </w:rPr>
      </w:pPr>
    </w:p>
    <w:p w:rsidR="00E13D51" w:rsidRPr="00E13D51" w:rsidRDefault="00E13D51" w:rsidP="00E63D91">
      <w:pPr>
        <w:pStyle w:val="BodyText"/>
        <w:ind w:right="-286"/>
        <w:contextualSpacing/>
        <w:jc w:val="both"/>
        <w:rPr>
          <w:rFonts w:ascii="Arial" w:hAnsi="Arial" w:cs="Arial"/>
          <w:sz w:val="20"/>
          <w:szCs w:val="20"/>
          <w:lang w:val="sr-Cyrl-RS"/>
        </w:rPr>
      </w:pPr>
    </w:p>
    <w:sectPr w:rsidR="00E13D51" w:rsidRPr="00E13D51" w:rsidSect="00C046C2">
      <w:headerReference w:type="default" r:id="rId18"/>
      <w:footerReference w:type="default" r:id="rId19"/>
      <w:pgSz w:w="11909" w:h="16834" w:code="9"/>
      <w:pgMar w:top="1134" w:right="839" w:bottom="1134" w:left="1701" w:header="720" w:footer="1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C49" w:rsidRDefault="001A1C49" w:rsidP="00E811A2">
      <w:r>
        <w:separator/>
      </w:r>
    </w:p>
  </w:endnote>
  <w:endnote w:type="continuationSeparator" w:id="0">
    <w:p w:rsidR="001A1C49" w:rsidRDefault="001A1C49" w:rsidP="00E8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E" w:rsidRDefault="003D0EEE" w:rsidP="004560F7">
    <w:pPr>
      <w:pStyle w:val="Footer"/>
      <w:jc w:val="center"/>
      <w:rPr>
        <w:rFonts w:ascii="Arial" w:hAnsi="Arial" w:cs="Arial"/>
        <w:i/>
        <w:sz w:val="20"/>
        <w:szCs w:val="20"/>
        <w:lang w:val="sr-Cyrl-CS"/>
      </w:rPr>
    </w:pPr>
    <w:r>
      <w:rPr>
        <w:rFonts w:ascii="Arial" w:hAnsi="Arial" w:cs="Arial"/>
        <w:i/>
        <w:sz w:val="20"/>
        <w:szCs w:val="20"/>
        <w:lang w:val="sr-Cyrl-CS"/>
      </w:rPr>
      <w:t>Јавно предузеће „Електропривреда Србије“</w:t>
    </w:r>
  </w:p>
  <w:p w:rsidR="003D0EEE" w:rsidRPr="00AA4FF0" w:rsidRDefault="003D0EEE" w:rsidP="004560F7">
    <w:pPr>
      <w:pStyle w:val="Footer"/>
      <w:jc w:val="center"/>
      <w:rPr>
        <w:rFonts w:ascii="Arial" w:hAnsi="Arial" w:cs="Arial"/>
        <w:i/>
        <w:sz w:val="20"/>
        <w:szCs w:val="20"/>
        <w:lang w:val="sr-Cyrl-CS"/>
      </w:rPr>
    </w:pPr>
    <w:r w:rsidRPr="00AA4FF0">
      <w:rPr>
        <w:rFonts w:ascii="Arial" w:hAnsi="Arial" w:cs="Arial"/>
        <w:i/>
        <w:sz w:val="20"/>
        <w:szCs w:val="20"/>
        <w:lang w:val="sr-Cyrl-CS"/>
      </w:rPr>
      <w:t xml:space="preserve">Јавна набавка мале вредности број </w:t>
    </w:r>
    <w:r>
      <w:rPr>
        <w:rFonts w:ascii="Arial" w:hAnsi="Arial" w:cs="Arial"/>
        <w:i/>
        <w:sz w:val="20"/>
        <w:szCs w:val="20"/>
        <w:lang w:val="sr-Cyrl-CS"/>
      </w:rPr>
      <w:t>22/2013</w:t>
    </w:r>
  </w:p>
  <w:p w:rsidR="003D0EEE" w:rsidRPr="00C43C15" w:rsidRDefault="003D0EEE" w:rsidP="00871CE2">
    <w:pPr>
      <w:pStyle w:val="Footer"/>
      <w:spacing w:line="480" w:lineRule="auto"/>
      <w:rPr>
        <w:rFonts w:ascii="Arial" w:hAnsi="Arial" w:cs="Arial"/>
        <w:sz w:val="20"/>
      </w:rPr>
    </w:pP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BE587D">
      <w:rPr>
        <w:rStyle w:val="PageNumber"/>
        <w:i/>
        <w:noProof/>
        <w:color w:val="808080"/>
      </w:rPr>
      <w:t>2</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BE587D">
      <w:rPr>
        <w:rStyle w:val="PageNumber"/>
        <w:i/>
        <w:noProof/>
        <w:color w:val="808080"/>
      </w:rPr>
      <w:t>40</w:t>
    </w:r>
    <w:r w:rsidRPr="00EB54E0">
      <w:rPr>
        <w:rStyle w:val="PageNumber"/>
        <w:i/>
        <w:color w:val="808080"/>
      </w:rPr>
      <w:fldChar w:fldCharType="end"/>
    </w:r>
  </w:p>
  <w:p w:rsidR="003D0EEE" w:rsidRPr="0088775D" w:rsidRDefault="003D0EEE">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E" w:rsidRPr="00F07C65" w:rsidRDefault="003D0EEE" w:rsidP="00817539">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E" w:rsidRPr="00D54238" w:rsidRDefault="003D0EEE">
    <w:pPr>
      <w:pStyle w:val="Footer"/>
      <w:jc w:val="center"/>
      <w:rPr>
        <w:lang w:val="sr-Cyrl-CS"/>
      </w:rPr>
    </w:pPr>
  </w:p>
  <w:p w:rsidR="003D0EEE" w:rsidRPr="00AA4FF0" w:rsidRDefault="003D0EEE" w:rsidP="00AA4FF0">
    <w:pPr>
      <w:jc w:val="center"/>
      <w:rPr>
        <w:rFonts w:ascii="Arial" w:hAnsi="Arial" w:cs="Arial"/>
        <w:i/>
        <w:sz w:val="20"/>
        <w:szCs w:val="20"/>
        <w:lang w:val="sr-Cyrl-CS"/>
      </w:rPr>
    </w:pPr>
  </w:p>
  <w:p w:rsidR="003D0EEE" w:rsidRDefault="003D0EEE" w:rsidP="002C66ED">
    <w:pPr>
      <w:pStyle w:val="Footer"/>
      <w:jc w:val="center"/>
      <w:rPr>
        <w:rFonts w:ascii="Arial" w:hAnsi="Arial" w:cs="Arial"/>
        <w:i/>
        <w:sz w:val="20"/>
        <w:szCs w:val="20"/>
        <w:lang w:val="sr-Cyrl-CS"/>
      </w:rPr>
    </w:pPr>
    <w:r>
      <w:rPr>
        <w:rFonts w:ascii="Arial" w:hAnsi="Arial" w:cs="Arial"/>
        <w:i/>
        <w:sz w:val="20"/>
        <w:szCs w:val="20"/>
        <w:lang w:val="sr-Cyrl-CS"/>
      </w:rPr>
      <w:t>Јавно предузеће „Електропривреда Србије“</w:t>
    </w:r>
  </w:p>
  <w:p w:rsidR="003D0EEE" w:rsidRDefault="003D0EEE" w:rsidP="00F20727">
    <w:pPr>
      <w:pStyle w:val="Footer"/>
      <w:jc w:val="center"/>
      <w:rPr>
        <w:rFonts w:ascii="Arial" w:hAnsi="Arial" w:cs="Arial"/>
        <w:i/>
        <w:sz w:val="20"/>
        <w:szCs w:val="20"/>
        <w:lang w:val="sr-Cyrl-CS"/>
      </w:rPr>
    </w:pPr>
    <w:r w:rsidRPr="00AA4FF0">
      <w:rPr>
        <w:rFonts w:ascii="Arial" w:hAnsi="Arial" w:cs="Arial"/>
        <w:i/>
        <w:sz w:val="20"/>
        <w:szCs w:val="20"/>
        <w:lang w:val="sr-Cyrl-CS"/>
      </w:rPr>
      <w:t xml:space="preserve">Јавна набавка мале вредности број </w:t>
    </w:r>
    <w:r>
      <w:rPr>
        <w:rFonts w:ascii="Arial" w:hAnsi="Arial" w:cs="Arial"/>
        <w:i/>
        <w:sz w:val="20"/>
        <w:szCs w:val="20"/>
        <w:lang w:val="sr-Cyrl-CS"/>
      </w:rPr>
      <w:t>_____________</w:t>
    </w:r>
  </w:p>
  <w:p w:rsidR="003D0EEE" w:rsidRPr="00C43C15" w:rsidRDefault="003D0EEE" w:rsidP="00D54238">
    <w:pPr>
      <w:pStyle w:val="Footer"/>
      <w:spacing w:line="480" w:lineRule="auto"/>
      <w:rPr>
        <w:rFonts w:ascii="Arial" w:hAnsi="Arial" w:cs="Arial"/>
        <w:sz w:val="20"/>
      </w:rPr>
    </w:pP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BE587D">
      <w:rPr>
        <w:rStyle w:val="PageNumber"/>
        <w:i/>
        <w:noProof/>
        <w:color w:val="808080"/>
      </w:rPr>
      <w:t>40</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BE587D">
      <w:rPr>
        <w:rStyle w:val="PageNumber"/>
        <w:i/>
        <w:noProof/>
        <w:color w:val="808080"/>
      </w:rPr>
      <w:t>40</w:t>
    </w:r>
    <w:r w:rsidRPr="00EB54E0">
      <w:rPr>
        <w:rStyle w:val="PageNumber"/>
        <w:i/>
        <w:color w:val="808080"/>
      </w:rPr>
      <w:fldChar w:fldCharType="end"/>
    </w:r>
  </w:p>
  <w:p w:rsidR="003D0EEE" w:rsidRPr="00AA4FF0" w:rsidRDefault="003D0EEE" w:rsidP="00D54238">
    <w:pPr>
      <w:pStyle w:val="Footer"/>
      <w:rPr>
        <w:rFonts w:ascii="Arial" w:hAnsi="Arial" w:cs="Arial"/>
        <w:i/>
        <w:sz w:val="20"/>
        <w:szCs w:val="20"/>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C49" w:rsidRDefault="001A1C49" w:rsidP="00E811A2">
      <w:r>
        <w:separator/>
      </w:r>
    </w:p>
  </w:footnote>
  <w:footnote w:type="continuationSeparator" w:id="0">
    <w:p w:rsidR="001A1C49" w:rsidRDefault="001A1C49" w:rsidP="00E8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EEE" w:rsidRPr="00AA4FF0" w:rsidRDefault="003D0EEE" w:rsidP="00AA4FF0">
    <w:pPr>
      <w:pStyle w:val="Header"/>
      <w:jc w:val="center"/>
      <w:rPr>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4CF"/>
    <w:multiLevelType w:val="hybridMultilevel"/>
    <w:tmpl w:val="98324D4C"/>
    <w:lvl w:ilvl="0" w:tplc="0164C4C2">
      <w:start w:val="1"/>
      <w:numFmt w:val="decimal"/>
      <w:lvlText w:val="%1)"/>
      <w:lvlJc w:val="left"/>
      <w:pPr>
        <w:ind w:left="900" w:hanging="360"/>
      </w:pPr>
      <w:rPr>
        <w:rFonts w:hint="default"/>
      </w:rPr>
    </w:lvl>
    <w:lvl w:ilvl="1" w:tplc="281A0019" w:tentative="1">
      <w:start w:val="1"/>
      <w:numFmt w:val="lowerLetter"/>
      <w:lvlText w:val="%2."/>
      <w:lvlJc w:val="left"/>
      <w:pPr>
        <w:ind w:left="1620" w:hanging="360"/>
      </w:pPr>
    </w:lvl>
    <w:lvl w:ilvl="2" w:tplc="281A001B" w:tentative="1">
      <w:start w:val="1"/>
      <w:numFmt w:val="lowerRoman"/>
      <w:lvlText w:val="%3."/>
      <w:lvlJc w:val="right"/>
      <w:pPr>
        <w:ind w:left="2340" w:hanging="180"/>
      </w:pPr>
    </w:lvl>
    <w:lvl w:ilvl="3" w:tplc="281A000F" w:tentative="1">
      <w:start w:val="1"/>
      <w:numFmt w:val="decimal"/>
      <w:lvlText w:val="%4."/>
      <w:lvlJc w:val="left"/>
      <w:pPr>
        <w:ind w:left="3060" w:hanging="360"/>
      </w:pPr>
    </w:lvl>
    <w:lvl w:ilvl="4" w:tplc="281A0019" w:tentative="1">
      <w:start w:val="1"/>
      <w:numFmt w:val="lowerLetter"/>
      <w:lvlText w:val="%5."/>
      <w:lvlJc w:val="left"/>
      <w:pPr>
        <w:ind w:left="3780" w:hanging="360"/>
      </w:pPr>
    </w:lvl>
    <w:lvl w:ilvl="5" w:tplc="281A001B" w:tentative="1">
      <w:start w:val="1"/>
      <w:numFmt w:val="lowerRoman"/>
      <w:lvlText w:val="%6."/>
      <w:lvlJc w:val="right"/>
      <w:pPr>
        <w:ind w:left="4500" w:hanging="180"/>
      </w:pPr>
    </w:lvl>
    <w:lvl w:ilvl="6" w:tplc="281A000F" w:tentative="1">
      <w:start w:val="1"/>
      <w:numFmt w:val="decimal"/>
      <w:lvlText w:val="%7."/>
      <w:lvlJc w:val="left"/>
      <w:pPr>
        <w:ind w:left="5220" w:hanging="360"/>
      </w:pPr>
    </w:lvl>
    <w:lvl w:ilvl="7" w:tplc="281A0019" w:tentative="1">
      <w:start w:val="1"/>
      <w:numFmt w:val="lowerLetter"/>
      <w:lvlText w:val="%8."/>
      <w:lvlJc w:val="left"/>
      <w:pPr>
        <w:ind w:left="5940" w:hanging="360"/>
      </w:pPr>
    </w:lvl>
    <w:lvl w:ilvl="8" w:tplc="281A001B" w:tentative="1">
      <w:start w:val="1"/>
      <w:numFmt w:val="lowerRoman"/>
      <w:lvlText w:val="%9."/>
      <w:lvlJc w:val="right"/>
      <w:pPr>
        <w:ind w:left="6660" w:hanging="180"/>
      </w:pPr>
    </w:lvl>
  </w:abstractNum>
  <w:abstractNum w:abstractNumId="1">
    <w:nsid w:val="035F0C5A"/>
    <w:multiLevelType w:val="hybridMultilevel"/>
    <w:tmpl w:val="EFC26744"/>
    <w:lvl w:ilvl="0" w:tplc="91F4EB02">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
    <w:nsid w:val="04196F3F"/>
    <w:multiLevelType w:val="hybridMultilevel"/>
    <w:tmpl w:val="BAE21A86"/>
    <w:lvl w:ilvl="0" w:tplc="E2985DBC">
      <w:start w:val="1"/>
      <w:numFmt w:val="decimal"/>
      <w:pStyle w:val="Heading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7950AC3"/>
    <w:multiLevelType w:val="hybridMultilevel"/>
    <w:tmpl w:val="CDE2E5BE"/>
    <w:lvl w:ilvl="0" w:tplc="37DA2DC8">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7715F"/>
    <w:multiLevelType w:val="hybridMultilevel"/>
    <w:tmpl w:val="1DE8A8D2"/>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42AFA"/>
    <w:multiLevelType w:val="hybridMultilevel"/>
    <w:tmpl w:val="616E3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C6664"/>
    <w:multiLevelType w:val="hybridMultilevel"/>
    <w:tmpl w:val="7A42AE88"/>
    <w:lvl w:ilvl="0" w:tplc="1C881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E7E01FF"/>
    <w:multiLevelType w:val="hybridMultilevel"/>
    <w:tmpl w:val="E21C00D4"/>
    <w:lvl w:ilvl="0" w:tplc="0164C4C2">
      <w:start w:val="1"/>
      <w:numFmt w:val="decimal"/>
      <w:lvlText w:val="%1)"/>
      <w:lvlJc w:val="left"/>
      <w:pPr>
        <w:ind w:left="900" w:hanging="360"/>
      </w:pPr>
      <w:rPr>
        <w:rFonts w:hint="default"/>
      </w:rPr>
    </w:lvl>
    <w:lvl w:ilvl="1" w:tplc="281A0019" w:tentative="1">
      <w:start w:val="1"/>
      <w:numFmt w:val="lowerLetter"/>
      <w:lvlText w:val="%2."/>
      <w:lvlJc w:val="left"/>
      <w:pPr>
        <w:ind w:left="1620" w:hanging="360"/>
      </w:pPr>
    </w:lvl>
    <w:lvl w:ilvl="2" w:tplc="281A001B" w:tentative="1">
      <w:start w:val="1"/>
      <w:numFmt w:val="lowerRoman"/>
      <w:lvlText w:val="%3."/>
      <w:lvlJc w:val="right"/>
      <w:pPr>
        <w:ind w:left="2340" w:hanging="180"/>
      </w:pPr>
    </w:lvl>
    <w:lvl w:ilvl="3" w:tplc="281A000F" w:tentative="1">
      <w:start w:val="1"/>
      <w:numFmt w:val="decimal"/>
      <w:lvlText w:val="%4."/>
      <w:lvlJc w:val="left"/>
      <w:pPr>
        <w:ind w:left="3060" w:hanging="360"/>
      </w:pPr>
    </w:lvl>
    <w:lvl w:ilvl="4" w:tplc="281A0019" w:tentative="1">
      <w:start w:val="1"/>
      <w:numFmt w:val="lowerLetter"/>
      <w:lvlText w:val="%5."/>
      <w:lvlJc w:val="left"/>
      <w:pPr>
        <w:ind w:left="3780" w:hanging="360"/>
      </w:pPr>
    </w:lvl>
    <w:lvl w:ilvl="5" w:tplc="281A001B" w:tentative="1">
      <w:start w:val="1"/>
      <w:numFmt w:val="lowerRoman"/>
      <w:lvlText w:val="%6."/>
      <w:lvlJc w:val="right"/>
      <w:pPr>
        <w:ind w:left="4500" w:hanging="180"/>
      </w:pPr>
    </w:lvl>
    <w:lvl w:ilvl="6" w:tplc="281A000F" w:tentative="1">
      <w:start w:val="1"/>
      <w:numFmt w:val="decimal"/>
      <w:lvlText w:val="%7."/>
      <w:lvlJc w:val="left"/>
      <w:pPr>
        <w:ind w:left="5220" w:hanging="360"/>
      </w:pPr>
    </w:lvl>
    <w:lvl w:ilvl="7" w:tplc="281A0019" w:tentative="1">
      <w:start w:val="1"/>
      <w:numFmt w:val="lowerLetter"/>
      <w:lvlText w:val="%8."/>
      <w:lvlJc w:val="left"/>
      <w:pPr>
        <w:ind w:left="5940" w:hanging="360"/>
      </w:pPr>
    </w:lvl>
    <w:lvl w:ilvl="8" w:tplc="281A001B" w:tentative="1">
      <w:start w:val="1"/>
      <w:numFmt w:val="lowerRoman"/>
      <w:lvlText w:val="%9."/>
      <w:lvlJc w:val="right"/>
      <w:pPr>
        <w:ind w:left="6660" w:hanging="180"/>
      </w:pPr>
    </w:lvl>
  </w:abstractNum>
  <w:abstractNum w:abstractNumId="10">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386320"/>
    <w:multiLevelType w:val="hybridMultilevel"/>
    <w:tmpl w:val="02EC616E"/>
    <w:lvl w:ilvl="0" w:tplc="91F4EB02">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3">
    <w:nsid w:val="2A582914"/>
    <w:multiLevelType w:val="hybridMultilevel"/>
    <w:tmpl w:val="53BA62F8"/>
    <w:lvl w:ilvl="0" w:tplc="04090001">
      <w:start w:val="1"/>
      <w:numFmt w:val="bullet"/>
      <w:lvlText w:val=""/>
      <w:lvlJc w:val="left"/>
      <w:pPr>
        <w:ind w:left="2880" w:hanging="360"/>
      </w:pPr>
      <w:rPr>
        <w:rFonts w:ascii="Symbol" w:hAnsi="Symbol" w:hint="default"/>
      </w:rPr>
    </w:lvl>
    <w:lvl w:ilvl="1" w:tplc="281A0003" w:tentative="1">
      <w:start w:val="1"/>
      <w:numFmt w:val="bullet"/>
      <w:lvlText w:val="o"/>
      <w:lvlJc w:val="left"/>
      <w:pPr>
        <w:ind w:left="3600" w:hanging="360"/>
      </w:pPr>
      <w:rPr>
        <w:rFonts w:ascii="Courier New" w:hAnsi="Courier New" w:cs="Courier New" w:hint="default"/>
      </w:rPr>
    </w:lvl>
    <w:lvl w:ilvl="2" w:tplc="281A0005" w:tentative="1">
      <w:start w:val="1"/>
      <w:numFmt w:val="bullet"/>
      <w:lvlText w:val=""/>
      <w:lvlJc w:val="left"/>
      <w:pPr>
        <w:ind w:left="4320" w:hanging="360"/>
      </w:pPr>
      <w:rPr>
        <w:rFonts w:ascii="Wingdings" w:hAnsi="Wingdings" w:hint="default"/>
      </w:rPr>
    </w:lvl>
    <w:lvl w:ilvl="3" w:tplc="281A0001" w:tentative="1">
      <w:start w:val="1"/>
      <w:numFmt w:val="bullet"/>
      <w:lvlText w:val=""/>
      <w:lvlJc w:val="left"/>
      <w:pPr>
        <w:ind w:left="5040" w:hanging="360"/>
      </w:pPr>
      <w:rPr>
        <w:rFonts w:ascii="Symbol" w:hAnsi="Symbol" w:hint="default"/>
      </w:rPr>
    </w:lvl>
    <w:lvl w:ilvl="4" w:tplc="281A0003" w:tentative="1">
      <w:start w:val="1"/>
      <w:numFmt w:val="bullet"/>
      <w:lvlText w:val="o"/>
      <w:lvlJc w:val="left"/>
      <w:pPr>
        <w:ind w:left="5760" w:hanging="360"/>
      </w:pPr>
      <w:rPr>
        <w:rFonts w:ascii="Courier New" w:hAnsi="Courier New" w:cs="Courier New" w:hint="default"/>
      </w:rPr>
    </w:lvl>
    <w:lvl w:ilvl="5" w:tplc="281A0005" w:tentative="1">
      <w:start w:val="1"/>
      <w:numFmt w:val="bullet"/>
      <w:lvlText w:val=""/>
      <w:lvlJc w:val="left"/>
      <w:pPr>
        <w:ind w:left="6480" w:hanging="360"/>
      </w:pPr>
      <w:rPr>
        <w:rFonts w:ascii="Wingdings" w:hAnsi="Wingdings" w:hint="default"/>
      </w:rPr>
    </w:lvl>
    <w:lvl w:ilvl="6" w:tplc="281A0001" w:tentative="1">
      <w:start w:val="1"/>
      <w:numFmt w:val="bullet"/>
      <w:lvlText w:val=""/>
      <w:lvlJc w:val="left"/>
      <w:pPr>
        <w:ind w:left="7200" w:hanging="360"/>
      </w:pPr>
      <w:rPr>
        <w:rFonts w:ascii="Symbol" w:hAnsi="Symbol" w:hint="default"/>
      </w:rPr>
    </w:lvl>
    <w:lvl w:ilvl="7" w:tplc="281A0003" w:tentative="1">
      <w:start w:val="1"/>
      <w:numFmt w:val="bullet"/>
      <w:lvlText w:val="o"/>
      <w:lvlJc w:val="left"/>
      <w:pPr>
        <w:ind w:left="7920" w:hanging="360"/>
      </w:pPr>
      <w:rPr>
        <w:rFonts w:ascii="Courier New" w:hAnsi="Courier New" w:cs="Courier New" w:hint="default"/>
      </w:rPr>
    </w:lvl>
    <w:lvl w:ilvl="8" w:tplc="281A0005" w:tentative="1">
      <w:start w:val="1"/>
      <w:numFmt w:val="bullet"/>
      <w:lvlText w:val=""/>
      <w:lvlJc w:val="left"/>
      <w:pPr>
        <w:ind w:left="8640" w:hanging="360"/>
      </w:pPr>
      <w:rPr>
        <w:rFonts w:ascii="Wingdings" w:hAnsi="Wingdings" w:hint="default"/>
      </w:rPr>
    </w:lvl>
  </w:abstractNum>
  <w:abstractNum w:abstractNumId="14">
    <w:nsid w:val="2BE35653"/>
    <w:multiLevelType w:val="hybridMultilevel"/>
    <w:tmpl w:val="0856291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5">
    <w:nsid w:val="30B25488"/>
    <w:multiLevelType w:val="multilevel"/>
    <w:tmpl w:val="6DBEA4C8"/>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0BA0DFD"/>
    <w:multiLevelType w:val="hybridMultilevel"/>
    <w:tmpl w:val="D0F6F31C"/>
    <w:lvl w:ilvl="0" w:tplc="0409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1461744"/>
    <w:multiLevelType w:val="hybridMultilevel"/>
    <w:tmpl w:val="4C42E940"/>
    <w:lvl w:ilvl="0" w:tplc="11A67782">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9">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486A87"/>
    <w:multiLevelType w:val="hybridMultilevel"/>
    <w:tmpl w:val="F60A8C4C"/>
    <w:lvl w:ilvl="0" w:tplc="A74A5BEA">
      <w:numFmt w:val="bullet"/>
      <w:lvlText w:val="-"/>
      <w:lvlJc w:val="left"/>
      <w:pPr>
        <w:ind w:left="770" w:hanging="360"/>
      </w:pPr>
      <w:rPr>
        <w:rFonts w:ascii="Arial" w:eastAsia="Times New Roman" w:hAnsi="Aria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41A04F3D"/>
    <w:multiLevelType w:val="hybridMultilevel"/>
    <w:tmpl w:val="48BCB696"/>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3">
    <w:nsid w:val="43876792"/>
    <w:multiLevelType w:val="hybridMultilevel"/>
    <w:tmpl w:val="219CC17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4">
    <w:nsid w:val="43CD5D2C"/>
    <w:multiLevelType w:val="hybridMultilevel"/>
    <w:tmpl w:val="65C8073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5882F1B"/>
    <w:multiLevelType w:val="hybridMultilevel"/>
    <w:tmpl w:val="5C5EE5A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3E2372"/>
    <w:multiLevelType w:val="hybridMultilevel"/>
    <w:tmpl w:val="E602A058"/>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C53272"/>
    <w:multiLevelType w:val="hybridMultilevel"/>
    <w:tmpl w:val="1B0A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B97388"/>
    <w:multiLevelType w:val="hybridMultilevel"/>
    <w:tmpl w:val="15F841D6"/>
    <w:lvl w:ilvl="0" w:tplc="91F4EB02">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30">
    <w:nsid w:val="504B0626"/>
    <w:multiLevelType w:val="hybridMultilevel"/>
    <w:tmpl w:val="FFAAD5D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nsid w:val="51D47BE8"/>
    <w:multiLevelType w:val="hybridMultilevel"/>
    <w:tmpl w:val="7A300446"/>
    <w:lvl w:ilvl="0" w:tplc="04090003">
      <w:start w:val="1"/>
      <w:numFmt w:val="bullet"/>
      <w:lvlText w:val="o"/>
      <w:lvlJc w:val="left"/>
      <w:pPr>
        <w:ind w:left="720" w:hanging="360"/>
      </w:pPr>
      <w:rPr>
        <w:rFonts w:ascii="Courier New" w:hAnsi="Courier New" w:cs="Courier New"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nsid w:val="54CC5FFA"/>
    <w:multiLevelType w:val="hybridMultilevel"/>
    <w:tmpl w:val="82EC1E9A"/>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33">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FE35CE"/>
    <w:multiLevelType w:val="multilevel"/>
    <w:tmpl w:val="A9AE2116"/>
    <w:lvl w:ilvl="0">
      <w:start w:val="4"/>
      <w:numFmt w:val="decimal"/>
      <w:lvlText w:val="%1."/>
      <w:lvlJc w:val="left"/>
      <w:pPr>
        <w:ind w:left="585" w:hanging="585"/>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nsid w:val="63E352E8"/>
    <w:multiLevelType w:val="hybridMultilevel"/>
    <w:tmpl w:val="21004382"/>
    <w:lvl w:ilvl="0" w:tplc="B0483C8E">
      <w:start w:val="2"/>
      <w:numFmt w:val="bullet"/>
      <w:lvlText w:val="-"/>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FA721E1"/>
    <w:multiLevelType w:val="hybridMultilevel"/>
    <w:tmpl w:val="C7D00ABA"/>
    <w:lvl w:ilvl="0" w:tplc="91F4EB02">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8">
    <w:nsid w:val="70D61F7F"/>
    <w:multiLevelType w:val="hybridMultilevel"/>
    <w:tmpl w:val="0FC441EC"/>
    <w:lvl w:ilvl="0" w:tplc="081A0011">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9">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40">
    <w:nsid w:val="79FF7D4A"/>
    <w:multiLevelType w:val="hybridMultilevel"/>
    <w:tmpl w:val="B964AFAE"/>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1">
    <w:nsid w:val="7CD12A78"/>
    <w:multiLevelType w:val="hybridMultilevel"/>
    <w:tmpl w:val="1772E61E"/>
    <w:lvl w:ilvl="0" w:tplc="91F4EB02">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42">
    <w:nsid w:val="7E426B65"/>
    <w:multiLevelType w:val="hybridMultilevel"/>
    <w:tmpl w:val="C2DE5838"/>
    <w:lvl w:ilvl="0" w:tplc="04090001">
      <w:start w:val="1"/>
      <w:numFmt w:val="bullet"/>
      <w:lvlText w:val=""/>
      <w:lvlJc w:val="left"/>
      <w:pPr>
        <w:ind w:left="1440" w:hanging="360"/>
      </w:pPr>
      <w:rPr>
        <w:rFonts w:ascii="Symbol" w:hAnsi="Symbol" w:hint="default"/>
      </w:rPr>
    </w:lvl>
    <w:lvl w:ilvl="1" w:tplc="281A0003">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5"/>
  </w:num>
  <w:num w:numId="4">
    <w:abstractNumId w:val="10"/>
  </w:num>
  <w:num w:numId="5">
    <w:abstractNumId w:val="28"/>
  </w:num>
  <w:num w:numId="6">
    <w:abstractNumId w:val="4"/>
  </w:num>
  <w:num w:numId="7">
    <w:abstractNumId w:val="20"/>
  </w:num>
  <w:num w:numId="8">
    <w:abstractNumId w:val="21"/>
  </w:num>
  <w:num w:numId="9">
    <w:abstractNumId w:val="19"/>
  </w:num>
  <w:num w:numId="10">
    <w:abstractNumId w:val="25"/>
  </w:num>
  <w:num w:numId="11">
    <w:abstractNumId w:val="36"/>
  </w:num>
  <w:num w:numId="12">
    <w:abstractNumId w:val="17"/>
  </w:num>
  <w:num w:numId="13">
    <w:abstractNumId w:val="34"/>
  </w:num>
  <w:num w:numId="14">
    <w:abstractNumId w:val="39"/>
    <w:lvlOverride w:ilvl="0">
      <w:startOverride w:val="1"/>
    </w:lvlOverride>
  </w:num>
  <w:num w:numId="15">
    <w:abstractNumId w:val="27"/>
  </w:num>
  <w:num w:numId="16">
    <w:abstractNumId w:val="3"/>
  </w:num>
  <w:num w:numId="17">
    <w:abstractNumId w:val="33"/>
  </w:num>
  <w:num w:numId="18">
    <w:abstractNumId w:val="38"/>
  </w:num>
  <w:num w:numId="19">
    <w:abstractNumId w:val="24"/>
  </w:num>
  <w:num w:numId="20">
    <w:abstractNumId w:val="8"/>
  </w:num>
  <w:num w:numId="21">
    <w:abstractNumId w:val="29"/>
  </w:num>
  <w:num w:numId="22">
    <w:abstractNumId w:val="12"/>
  </w:num>
  <w:num w:numId="23">
    <w:abstractNumId w:val="1"/>
  </w:num>
  <w:num w:numId="24">
    <w:abstractNumId w:val="41"/>
  </w:num>
  <w:num w:numId="2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3"/>
  </w:num>
  <w:num w:numId="33">
    <w:abstractNumId w:val="15"/>
  </w:num>
  <w:num w:numId="34">
    <w:abstractNumId w:val="0"/>
  </w:num>
  <w:num w:numId="35">
    <w:abstractNumId w:val="35"/>
  </w:num>
  <w:num w:numId="36">
    <w:abstractNumId w:val="11"/>
  </w:num>
  <w:num w:numId="37">
    <w:abstractNumId w:val="18"/>
  </w:num>
  <w:num w:numId="38">
    <w:abstractNumId w:val="37"/>
  </w:num>
  <w:num w:numId="39">
    <w:abstractNumId w:val="30"/>
  </w:num>
  <w:num w:numId="40">
    <w:abstractNumId w:val="2"/>
  </w:num>
  <w:num w:numId="41">
    <w:abstractNumId w:val="40"/>
  </w:num>
  <w:num w:numId="42">
    <w:abstractNumId w:val="32"/>
  </w:num>
  <w:num w:numId="43">
    <w:abstractNumId w:val="14"/>
  </w:num>
  <w:num w:numId="44">
    <w:abstractNumId w:val="22"/>
  </w:num>
  <w:num w:numId="45">
    <w:abstractNumId w:val="16"/>
  </w:num>
  <w:num w:numId="46">
    <w:abstractNumId w:val="31"/>
  </w:num>
  <w:num w:numId="47">
    <w:abstractNumId w:val="42"/>
  </w:num>
  <w:num w:numId="48">
    <w:abstractNumId w:val="13"/>
  </w:num>
  <w:num w:numId="4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47"/>
    <w:rsid w:val="00001276"/>
    <w:rsid w:val="0000235B"/>
    <w:rsid w:val="00002CCF"/>
    <w:rsid w:val="000079DE"/>
    <w:rsid w:val="0001422D"/>
    <w:rsid w:val="000146B0"/>
    <w:rsid w:val="000162F7"/>
    <w:rsid w:val="00021141"/>
    <w:rsid w:val="000215DB"/>
    <w:rsid w:val="00022338"/>
    <w:rsid w:val="000417FD"/>
    <w:rsid w:val="000453DD"/>
    <w:rsid w:val="000469CF"/>
    <w:rsid w:val="00047FF9"/>
    <w:rsid w:val="00050346"/>
    <w:rsid w:val="00054249"/>
    <w:rsid w:val="0006211F"/>
    <w:rsid w:val="00063002"/>
    <w:rsid w:val="00073841"/>
    <w:rsid w:val="000761BD"/>
    <w:rsid w:val="0008171C"/>
    <w:rsid w:val="000911FD"/>
    <w:rsid w:val="00095812"/>
    <w:rsid w:val="00096858"/>
    <w:rsid w:val="00097FE3"/>
    <w:rsid w:val="000A2334"/>
    <w:rsid w:val="000A69D3"/>
    <w:rsid w:val="000A704F"/>
    <w:rsid w:val="000B0506"/>
    <w:rsid w:val="000B5298"/>
    <w:rsid w:val="000B5FB1"/>
    <w:rsid w:val="000C01C1"/>
    <w:rsid w:val="000C1EC4"/>
    <w:rsid w:val="000C6A01"/>
    <w:rsid w:val="000D1FF8"/>
    <w:rsid w:val="000E1EB0"/>
    <w:rsid w:val="000E4554"/>
    <w:rsid w:val="000E74E8"/>
    <w:rsid w:val="000F238B"/>
    <w:rsid w:val="000F6643"/>
    <w:rsid w:val="001077B9"/>
    <w:rsid w:val="00112ED5"/>
    <w:rsid w:val="001147F8"/>
    <w:rsid w:val="00120DA1"/>
    <w:rsid w:val="00130955"/>
    <w:rsid w:val="00130CD0"/>
    <w:rsid w:val="00133D51"/>
    <w:rsid w:val="00134956"/>
    <w:rsid w:val="0013682C"/>
    <w:rsid w:val="00136C3C"/>
    <w:rsid w:val="001415CC"/>
    <w:rsid w:val="001421F6"/>
    <w:rsid w:val="001458CB"/>
    <w:rsid w:val="001461D0"/>
    <w:rsid w:val="001531B4"/>
    <w:rsid w:val="00160B90"/>
    <w:rsid w:val="00162EB1"/>
    <w:rsid w:val="001634C5"/>
    <w:rsid w:val="001710DB"/>
    <w:rsid w:val="0017289F"/>
    <w:rsid w:val="0017385B"/>
    <w:rsid w:val="001850F3"/>
    <w:rsid w:val="0018675F"/>
    <w:rsid w:val="001A1C49"/>
    <w:rsid w:val="001A55BB"/>
    <w:rsid w:val="001A561E"/>
    <w:rsid w:val="001B088E"/>
    <w:rsid w:val="001B0DC0"/>
    <w:rsid w:val="001B53AF"/>
    <w:rsid w:val="001C00A8"/>
    <w:rsid w:val="001D05DA"/>
    <w:rsid w:val="001D0D73"/>
    <w:rsid w:val="001E48DA"/>
    <w:rsid w:val="001F2680"/>
    <w:rsid w:val="001F42EA"/>
    <w:rsid w:val="0020350C"/>
    <w:rsid w:val="0021403D"/>
    <w:rsid w:val="002209A4"/>
    <w:rsid w:val="00221FD2"/>
    <w:rsid w:val="00224AFC"/>
    <w:rsid w:val="002279EC"/>
    <w:rsid w:val="0023078E"/>
    <w:rsid w:val="002343E4"/>
    <w:rsid w:val="002366C5"/>
    <w:rsid w:val="002371C0"/>
    <w:rsid w:val="002371EF"/>
    <w:rsid w:val="00245A54"/>
    <w:rsid w:val="00254B4B"/>
    <w:rsid w:val="00254D33"/>
    <w:rsid w:val="00257F9B"/>
    <w:rsid w:val="0026058B"/>
    <w:rsid w:val="00263EAE"/>
    <w:rsid w:val="0026494D"/>
    <w:rsid w:val="00265A09"/>
    <w:rsid w:val="002731DA"/>
    <w:rsid w:val="00274DDA"/>
    <w:rsid w:val="002777EA"/>
    <w:rsid w:val="00283BBB"/>
    <w:rsid w:val="00287E63"/>
    <w:rsid w:val="00290366"/>
    <w:rsid w:val="00293683"/>
    <w:rsid w:val="002A621B"/>
    <w:rsid w:val="002A736F"/>
    <w:rsid w:val="002A7383"/>
    <w:rsid w:val="002A7B0F"/>
    <w:rsid w:val="002C15F0"/>
    <w:rsid w:val="002C2AFD"/>
    <w:rsid w:val="002C643A"/>
    <w:rsid w:val="002C66ED"/>
    <w:rsid w:val="002D0EB8"/>
    <w:rsid w:val="002D16D2"/>
    <w:rsid w:val="002D3564"/>
    <w:rsid w:val="002D7362"/>
    <w:rsid w:val="002E67CC"/>
    <w:rsid w:val="002E6AF6"/>
    <w:rsid w:val="002F017B"/>
    <w:rsid w:val="002F035C"/>
    <w:rsid w:val="003017D4"/>
    <w:rsid w:val="003075F5"/>
    <w:rsid w:val="003126AA"/>
    <w:rsid w:val="00315746"/>
    <w:rsid w:val="003158B3"/>
    <w:rsid w:val="0032204E"/>
    <w:rsid w:val="003225CC"/>
    <w:rsid w:val="0032373C"/>
    <w:rsid w:val="003243CF"/>
    <w:rsid w:val="0032628E"/>
    <w:rsid w:val="00327293"/>
    <w:rsid w:val="00337917"/>
    <w:rsid w:val="00346A70"/>
    <w:rsid w:val="00351114"/>
    <w:rsid w:val="00362572"/>
    <w:rsid w:val="003725F1"/>
    <w:rsid w:val="0038112B"/>
    <w:rsid w:val="00396707"/>
    <w:rsid w:val="003A35CA"/>
    <w:rsid w:val="003A7B32"/>
    <w:rsid w:val="003B5D31"/>
    <w:rsid w:val="003C0204"/>
    <w:rsid w:val="003C51B6"/>
    <w:rsid w:val="003C5EB6"/>
    <w:rsid w:val="003C675D"/>
    <w:rsid w:val="003C7607"/>
    <w:rsid w:val="003C7B15"/>
    <w:rsid w:val="003D01B0"/>
    <w:rsid w:val="003D0843"/>
    <w:rsid w:val="003D0EEE"/>
    <w:rsid w:val="003D1C72"/>
    <w:rsid w:val="003D40DA"/>
    <w:rsid w:val="003D4BEC"/>
    <w:rsid w:val="003E142E"/>
    <w:rsid w:val="003F2188"/>
    <w:rsid w:val="00410AD1"/>
    <w:rsid w:val="00411242"/>
    <w:rsid w:val="00415FB4"/>
    <w:rsid w:val="00422896"/>
    <w:rsid w:val="004367A7"/>
    <w:rsid w:val="004430AE"/>
    <w:rsid w:val="004473AA"/>
    <w:rsid w:val="0044783B"/>
    <w:rsid w:val="0045255C"/>
    <w:rsid w:val="004540BB"/>
    <w:rsid w:val="004560F7"/>
    <w:rsid w:val="004601AA"/>
    <w:rsid w:val="004700EA"/>
    <w:rsid w:val="00472601"/>
    <w:rsid w:val="004814CA"/>
    <w:rsid w:val="00481877"/>
    <w:rsid w:val="004827B0"/>
    <w:rsid w:val="00485E7F"/>
    <w:rsid w:val="00491BB9"/>
    <w:rsid w:val="00495297"/>
    <w:rsid w:val="004A031D"/>
    <w:rsid w:val="004A64CC"/>
    <w:rsid w:val="004B2E71"/>
    <w:rsid w:val="004B345C"/>
    <w:rsid w:val="004B73D6"/>
    <w:rsid w:val="004C0606"/>
    <w:rsid w:val="004C092D"/>
    <w:rsid w:val="004C13B8"/>
    <w:rsid w:val="004C3E04"/>
    <w:rsid w:val="004C4CE4"/>
    <w:rsid w:val="004C6A79"/>
    <w:rsid w:val="004D5D17"/>
    <w:rsid w:val="004E0370"/>
    <w:rsid w:val="004F0E9E"/>
    <w:rsid w:val="004F5E17"/>
    <w:rsid w:val="004F61D7"/>
    <w:rsid w:val="004F6AF0"/>
    <w:rsid w:val="004F7C5C"/>
    <w:rsid w:val="00505CB0"/>
    <w:rsid w:val="005068D8"/>
    <w:rsid w:val="00507C9F"/>
    <w:rsid w:val="0051465F"/>
    <w:rsid w:val="0052166A"/>
    <w:rsid w:val="0052417C"/>
    <w:rsid w:val="00525C37"/>
    <w:rsid w:val="00527038"/>
    <w:rsid w:val="0053227E"/>
    <w:rsid w:val="00533D41"/>
    <w:rsid w:val="0054047C"/>
    <w:rsid w:val="00542C18"/>
    <w:rsid w:val="00545C77"/>
    <w:rsid w:val="00546562"/>
    <w:rsid w:val="00547AF6"/>
    <w:rsid w:val="005532E6"/>
    <w:rsid w:val="0056428C"/>
    <w:rsid w:val="005656C8"/>
    <w:rsid w:val="005657EF"/>
    <w:rsid w:val="00566705"/>
    <w:rsid w:val="00574240"/>
    <w:rsid w:val="00577108"/>
    <w:rsid w:val="00581E91"/>
    <w:rsid w:val="00583616"/>
    <w:rsid w:val="00592A2C"/>
    <w:rsid w:val="005A5C11"/>
    <w:rsid w:val="005B57D0"/>
    <w:rsid w:val="005B7A3E"/>
    <w:rsid w:val="005C08A3"/>
    <w:rsid w:val="005C0D9C"/>
    <w:rsid w:val="005C6730"/>
    <w:rsid w:val="005D26BF"/>
    <w:rsid w:val="005D3280"/>
    <w:rsid w:val="005D3392"/>
    <w:rsid w:val="005D771D"/>
    <w:rsid w:val="005E021E"/>
    <w:rsid w:val="005E080B"/>
    <w:rsid w:val="005E0826"/>
    <w:rsid w:val="006004D9"/>
    <w:rsid w:val="00606691"/>
    <w:rsid w:val="00611723"/>
    <w:rsid w:val="006138BE"/>
    <w:rsid w:val="00613974"/>
    <w:rsid w:val="00623131"/>
    <w:rsid w:val="00625B1B"/>
    <w:rsid w:val="006300F8"/>
    <w:rsid w:val="00630996"/>
    <w:rsid w:val="00634AD5"/>
    <w:rsid w:val="00636AC2"/>
    <w:rsid w:val="00640AA1"/>
    <w:rsid w:val="00641D1B"/>
    <w:rsid w:val="006432F9"/>
    <w:rsid w:val="00653BED"/>
    <w:rsid w:val="00654627"/>
    <w:rsid w:val="0065660E"/>
    <w:rsid w:val="0066340D"/>
    <w:rsid w:val="00663840"/>
    <w:rsid w:val="00663BED"/>
    <w:rsid w:val="00666B2B"/>
    <w:rsid w:val="00667C78"/>
    <w:rsid w:val="006760CF"/>
    <w:rsid w:val="006807DA"/>
    <w:rsid w:val="006812A5"/>
    <w:rsid w:val="006823B1"/>
    <w:rsid w:val="00683411"/>
    <w:rsid w:val="00684B4A"/>
    <w:rsid w:val="00692172"/>
    <w:rsid w:val="006952FD"/>
    <w:rsid w:val="00697321"/>
    <w:rsid w:val="006A288E"/>
    <w:rsid w:val="006A3E02"/>
    <w:rsid w:val="006D346D"/>
    <w:rsid w:val="006D4919"/>
    <w:rsid w:val="006E16B0"/>
    <w:rsid w:val="006E3830"/>
    <w:rsid w:val="006F0B81"/>
    <w:rsid w:val="006F41EE"/>
    <w:rsid w:val="00702732"/>
    <w:rsid w:val="00713612"/>
    <w:rsid w:val="0072155C"/>
    <w:rsid w:val="00731FA9"/>
    <w:rsid w:val="007322F1"/>
    <w:rsid w:val="00733193"/>
    <w:rsid w:val="0074602C"/>
    <w:rsid w:val="0075057D"/>
    <w:rsid w:val="007550EE"/>
    <w:rsid w:val="00756075"/>
    <w:rsid w:val="00756BA8"/>
    <w:rsid w:val="007620D6"/>
    <w:rsid w:val="00766C70"/>
    <w:rsid w:val="0076782D"/>
    <w:rsid w:val="00774042"/>
    <w:rsid w:val="00780ABA"/>
    <w:rsid w:val="00781E27"/>
    <w:rsid w:val="007831A8"/>
    <w:rsid w:val="00786AEE"/>
    <w:rsid w:val="00787B7F"/>
    <w:rsid w:val="00791360"/>
    <w:rsid w:val="00791833"/>
    <w:rsid w:val="00791D7D"/>
    <w:rsid w:val="00792527"/>
    <w:rsid w:val="00792935"/>
    <w:rsid w:val="007A495B"/>
    <w:rsid w:val="007B2FCE"/>
    <w:rsid w:val="007B4CFA"/>
    <w:rsid w:val="007C1FD9"/>
    <w:rsid w:val="007C4EFC"/>
    <w:rsid w:val="007D0908"/>
    <w:rsid w:val="007D57D3"/>
    <w:rsid w:val="007D7365"/>
    <w:rsid w:val="007E0A82"/>
    <w:rsid w:val="007E28FE"/>
    <w:rsid w:val="007E4C9B"/>
    <w:rsid w:val="007E5889"/>
    <w:rsid w:val="007F1E10"/>
    <w:rsid w:val="007F5A93"/>
    <w:rsid w:val="007F6506"/>
    <w:rsid w:val="008019B6"/>
    <w:rsid w:val="00801EC9"/>
    <w:rsid w:val="00810591"/>
    <w:rsid w:val="0081175B"/>
    <w:rsid w:val="00814004"/>
    <w:rsid w:val="00815C01"/>
    <w:rsid w:val="008166E2"/>
    <w:rsid w:val="00817539"/>
    <w:rsid w:val="0081774D"/>
    <w:rsid w:val="00823824"/>
    <w:rsid w:val="008267DD"/>
    <w:rsid w:val="0083099C"/>
    <w:rsid w:val="00832847"/>
    <w:rsid w:val="00832CB1"/>
    <w:rsid w:val="00834441"/>
    <w:rsid w:val="00835071"/>
    <w:rsid w:val="00840DB3"/>
    <w:rsid w:val="008412FF"/>
    <w:rsid w:val="008429AA"/>
    <w:rsid w:val="00851AFF"/>
    <w:rsid w:val="008532EC"/>
    <w:rsid w:val="0085494D"/>
    <w:rsid w:val="0085700A"/>
    <w:rsid w:val="0086648C"/>
    <w:rsid w:val="00871940"/>
    <w:rsid w:val="00871CE2"/>
    <w:rsid w:val="0088164C"/>
    <w:rsid w:val="00881A34"/>
    <w:rsid w:val="008824ED"/>
    <w:rsid w:val="00885893"/>
    <w:rsid w:val="008A0C99"/>
    <w:rsid w:val="008A7F3B"/>
    <w:rsid w:val="008B30EC"/>
    <w:rsid w:val="008B3858"/>
    <w:rsid w:val="008C0ACE"/>
    <w:rsid w:val="008C162A"/>
    <w:rsid w:val="008C3E41"/>
    <w:rsid w:val="008D23B6"/>
    <w:rsid w:val="008D4D67"/>
    <w:rsid w:val="008E3D9C"/>
    <w:rsid w:val="008E4662"/>
    <w:rsid w:val="008E497C"/>
    <w:rsid w:val="008E5013"/>
    <w:rsid w:val="008F1BBC"/>
    <w:rsid w:val="008F1FCA"/>
    <w:rsid w:val="008F2F92"/>
    <w:rsid w:val="008F6FD9"/>
    <w:rsid w:val="008F7B6A"/>
    <w:rsid w:val="009021C1"/>
    <w:rsid w:val="00914B82"/>
    <w:rsid w:val="00914C7B"/>
    <w:rsid w:val="00924C0D"/>
    <w:rsid w:val="009328BE"/>
    <w:rsid w:val="009341ED"/>
    <w:rsid w:val="00936DD1"/>
    <w:rsid w:val="00937C34"/>
    <w:rsid w:val="00940D9D"/>
    <w:rsid w:val="00941BD6"/>
    <w:rsid w:val="00951313"/>
    <w:rsid w:val="009524D7"/>
    <w:rsid w:val="009555E2"/>
    <w:rsid w:val="00974733"/>
    <w:rsid w:val="0098636A"/>
    <w:rsid w:val="00991206"/>
    <w:rsid w:val="0099177E"/>
    <w:rsid w:val="00994581"/>
    <w:rsid w:val="00997AD1"/>
    <w:rsid w:val="009A6297"/>
    <w:rsid w:val="009B2160"/>
    <w:rsid w:val="009C7F2A"/>
    <w:rsid w:val="009D3CF7"/>
    <w:rsid w:val="009E4DE6"/>
    <w:rsid w:val="009E5702"/>
    <w:rsid w:val="009F05DA"/>
    <w:rsid w:val="009F3876"/>
    <w:rsid w:val="00A02C84"/>
    <w:rsid w:val="00A05F1B"/>
    <w:rsid w:val="00A15428"/>
    <w:rsid w:val="00A21117"/>
    <w:rsid w:val="00A27F49"/>
    <w:rsid w:val="00A30B8D"/>
    <w:rsid w:val="00A30F58"/>
    <w:rsid w:val="00A50F1F"/>
    <w:rsid w:val="00A56A35"/>
    <w:rsid w:val="00A57342"/>
    <w:rsid w:val="00A574CA"/>
    <w:rsid w:val="00A57AC1"/>
    <w:rsid w:val="00A72B41"/>
    <w:rsid w:val="00A74AFA"/>
    <w:rsid w:val="00AA4FF0"/>
    <w:rsid w:val="00AA56F9"/>
    <w:rsid w:val="00AB57C8"/>
    <w:rsid w:val="00AC136C"/>
    <w:rsid w:val="00AC3329"/>
    <w:rsid w:val="00AC33BD"/>
    <w:rsid w:val="00AC3A90"/>
    <w:rsid w:val="00AC4799"/>
    <w:rsid w:val="00AC751A"/>
    <w:rsid w:val="00AD1F11"/>
    <w:rsid w:val="00AE2F97"/>
    <w:rsid w:val="00AE51FE"/>
    <w:rsid w:val="00AE5F1F"/>
    <w:rsid w:val="00AF56DD"/>
    <w:rsid w:val="00AF7692"/>
    <w:rsid w:val="00B0184F"/>
    <w:rsid w:val="00B03838"/>
    <w:rsid w:val="00B05D08"/>
    <w:rsid w:val="00B11205"/>
    <w:rsid w:val="00B11D02"/>
    <w:rsid w:val="00B16063"/>
    <w:rsid w:val="00B23729"/>
    <w:rsid w:val="00B23D9D"/>
    <w:rsid w:val="00B24AE7"/>
    <w:rsid w:val="00B268B9"/>
    <w:rsid w:val="00B26AE8"/>
    <w:rsid w:val="00B2752F"/>
    <w:rsid w:val="00B27DCC"/>
    <w:rsid w:val="00B317F8"/>
    <w:rsid w:val="00B42F10"/>
    <w:rsid w:val="00B43261"/>
    <w:rsid w:val="00B5096A"/>
    <w:rsid w:val="00B621B5"/>
    <w:rsid w:val="00B64C99"/>
    <w:rsid w:val="00B7162E"/>
    <w:rsid w:val="00B75B0F"/>
    <w:rsid w:val="00B8438D"/>
    <w:rsid w:val="00B86F0A"/>
    <w:rsid w:val="00B9462E"/>
    <w:rsid w:val="00B95B34"/>
    <w:rsid w:val="00B95FC5"/>
    <w:rsid w:val="00BA19C7"/>
    <w:rsid w:val="00BB14F3"/>
    <w:rsid w:val="00BB1E16"/>
    <w:rsid w:val="00BB707C"/>
    <w:rsid w:val="00BC2E7D"/>
    <w:rsid w:val="00BD21E6"/>
    <w:rsid w:val="00BD46C4"/>
    <w:rsid w:val="00BD5F37"/>
    <w:rsid w:val="00BD7EC0"/>
    <w:rsid w:val="00BE1E27"/>
    <w:rsid w:val="00BE2EDE"/>
    <w:rsid w:val="00BE4355"/>
    <w:rsid w:val="00BE587D"/>
    <w:rsid w:val="00BF1016"/>
    <w:rsid w:val="00BF2B72"/>
    <w:rsid w:val="00C01C4B"/>
    <w:rsid w:val="00C046C2"/>
    <w:rsid w:val="00C059C5"/>
    <w:rsid w:val="00C06191"/>
    <w:rsid w:val="00C07AA3"/>
    <w:rsid w:val="00C14976"/>
    <w:rsid w:val="00C15C4F"/>
    <w:rsid w:val="00C175B1"/>
    <w:rsid w:val="00C21816"/>
    <w:rsid w:val="00C23527"/>
    <w:rsid w:val="00C24E6C"/>
    <w:rsid w:val="00C30D5C"/>
    <w:rsid w:val="00C31A48"/>
    <w:rsid w:val="00C41062"/>
    <w:rsid w:val="00C54B7E"/>
    <w:rsid w:val="00C60EF6"/>
    <w:rsid w:val="00C6689D"/>
    <w:rsid w:val="00C70815"/>
    <w:rsid w:val="00C7395C"/>
    <w:rsid w:val="00C765E0"/>
    <w:rsid w:val="00C77624"/>
    <w:rsid w:val="00C8789D"/>
    <w:rsid w:val="00C91349"/>
    <w:rsid w:val="00CA2204"/>
    <w:rsid w:val="00CA3757"/>
    <w:rsid w:val="00CA6134"/>
    <w:rsid w:val="00CA64AF"/>
    <w:rsid w:val="00CC11EB"/>
    <w:rsid w:val="00CC7EF3"/>
    <w:rsid w:val="00CD780D"/>
    <w:rsid w:val="00CE28C5"/>
    <w:rsid w:val="00CE4605"/>
    <w:rsid w:val="00CE737B"/>
    <w:rsid w:val="00CF3230"/>
    <w:rsid w:val="00CF61AE"/>
    <w:rsid w:val="00CF7025"/>
    <w:rsid w:val="00D05C26"/>
    <w:rsid w:val="00D153C9"/>
    <w:rsid w:val="00D20AE9"/>
    <w:rsid w:val="00D21D74"/>
    <w:rsid w:val="00D257D5"/>
    <w:rsid w:val="00D33E31"/>
    <w:rsid w:val="00D34705"/>
    <w:rsid w:val="00D36495"/>
    <w:rsid w:val="00D40571"/>
    <w:rsid w:val="00D4151C"/>
    <w:rsid w:val="00D434D8"/>
    <w:rsid w:val="00D50E40"/>
    <w:rsid w:val="00D51D4D"/>
    <w:rsid w:val="00D54238"/>
    <w:rsid w:val="00D562BD"/>
    <w:rsid w:val="00D609B8"/>
    <w:rsid w:val="00D669F5"/>
    <w:rsid w:val="00D768B8"/>
    <w:rsid w:val="00D77DFA"/>
    <w:rsid w:val="00D81621"/>
    <w:rsid w:val="00D81673"/>
    <w:rsid w:val="00D849B3"/>
    <w:rsid w:val="00D8751B"/>
    <w:rsid w:val="00D9129C"/>
    <w:rsid w:val="00D9513E"/>
    <w:rsid w:val="00D97530"/>
    <w:rsid w:val="00DA031D"/>
    <w:rsid w:val="00DA3231"/>
    <w:rsid w:val="00DA35CA"/>
    <w:rsid w:val="00DB0602"/>
    <w:rsid w:val="00DB3331"/>
    <w:rsid w:val="00DC2091"/>
    <w:rsid w:val="00DC647B"/>
    <w:rsid w:val="00DC6B12"/>
    <w:rsid w:val="00DD1BAB"/>
    <w:rsid w:val="00DD5820"/>
    <w:rsid w:val="00DE7AFA"/>
    <w:rsid w:val="00DF4386"/>
    <w:rsid w:val="00DF6DB1"/>
    <w:rsid w:val="00DF739C"/>
    <w:rsid w:val="00E031E2"/>
    <w:rsid w:val="00E05BD8"/>
    <w:rsid w:val="00E13D51"/>
    <w:rsid w:val="00E179D0"/>
    <w:rsid w:val="00E20F63"/>
    <w:rsid w:val="00E43781"/>
    <w:rsid w:val="00E4508B"/>
    <w:rsid w:val="00E45E42"/>
    <w:rsid w:val="00E53941"/>
    <w:rsid w:val="00E56B4B"/>
    <w:rsid w:val="00E633B4"/>
    <w:rsid w:val="00E63D91"/>
    <w:rsid w:val="00E65DB0"/>
    <w:rsid w:val="00E709FA"/>
    <w:rsid w:val="00E733A1"/>
    <w:rsid w:val="00E73ABB"/>
    <w:rsid w:val="00E746EC"/>
    <w:rsid w:val="00E811A2"/>
    <w:rsid w:val="00E82FF0"/>
    <w:rsid w:val="00E83146"/>
    <w:rsid w:val="00E83C17"/>
    <w:rsid w:val="00E87995"/>
    <w:rsid w:val="00E90E55"/>
    <w:rsid w:val="00E95A1A"/>
    <w:rsid w:val="00E9607F"/>
    <w:rsid w:val="00EA0DD6"/>
    <w:rsid w:val="00EA25DE"/>
    <w:rsid w:val="00EB2038"/>
    <w:rsid w:val="00EB4997"/>
    <w:rsid w:val="00EB5628"/>
    <w:rsid w:val="00EB6109"/>
    <w:rsid w:val="00EB7180"/>
    <w:rsid w:val="00EC15D7"/>
    <w:rsid w:val="00ED03D8"/>
    <w:rsid w:val="00ED68D3"/>
    <w:rsid w:val="00EE3CAD"/>
    <w:rsid w:val="00EE65CC"/>
    <w:rsid w:val="00EF4D75"/>
    <w:rsid w:val="00EF6349"/>
    <w:rsid w:val="00F00FF5"/>
    <w:rsid w:val="00F120A2"/>
    <w:rsid w:val="00F14CDE"/>
    <w:rsid w:val="00F14D01"/>
    <w:rsid w:val="00F20727"/>
    <w:rsid w:val="00F23921"/>
    <w:rsid w:val="00F25075"/>
    <w:rsid w:val="00F25EB7"/>
    <w:rsid w:val="00F30143"/>
    <w:rsid w:val="00F308C5"/>
    <w:rsid w:val="00F31732"/>
    <w:rsid w:val="00F425F5"/>
    <w:rsid w:val="00F47349"/>
    <w:rsid w:val="00F60E71"/>
    <w:rsid w:val="00F67048"/>
    <w:rsid w:val="00F676DA"/>
    <w:rsid w:val="00F70AD7"/>
    <w:rsid w:val="00F719D9"/>
    <w:rsid w:val="00F74453"/>
    <w:rsid w:val="00F75E4D"/>
    <w:rsid w:val="00F769D5"/>
    <w:rsid w:val="00F7789C"/>
    <w:rsid w:val="00F85547"/>
    <w:rsid w:val="00F90651"/>
    <w:rsid w:val="00FA1670"/>
    <w:rsid w:val="00FA7BE8"/>
    <w:rsid w:val="00FB4EA0"/>
    <w:rsid w:val="00FC4C87"/>
    <w:rsid w:val="00FC5438"/>
    <w:rsid w:val="00FD0918"/>
    <w:rsid w:val="00FD1747"/>
    <w:rsid w:val="00FD4619"/>
    <w:rsid w:val="00FD4967"/>
    <w:rsid w:val="00FE4AF1"/>
    <w:rsid w:val="00FF1821"/>
    <w:rsid w:val="00FF332C"/>
    <w:rsid w:val="00FF3C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semiHidden="0" w:unhideWhenUsed="0" w:qFormat="1"/>
    <w:lsdException w:name="heading 8" w:locked="1" w:semiHidden="0" w:unhideWhenUsed="0"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nhideWhenUsed="0" w:qFormat="1"/>
    <w:lsdException w:name="Body Text 2" w:uiPriority="0"/>
    <w:lsdException w:name="Body Text 3" w:uiPriority="0"/>
    <w:lsdException w:name="Hyperlink" w:uiPriority="0"/>
    <w:lsdException w:name="Strong" w:locked="1" w:semiHidden="0"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8C5"/>
    <w:rPr>
      <w:sz w:val="24"/>
      <w:szCs w:val="24"/>
    </w:rPr>
  </w:style>
  <w:style w:type="paragraph" w:styleId="Heading1">
    <w:name w:val="heading 1"/>
    <w:basedOn w:val="Normal"/>
    <w:next w:val="Normal"/>
    <w:link w:val="Heading1Char"/>
    <w:uiPriority w:val="99"/>
    <w:qFormat/>
    <w:rsid w:val="002C15F0"/>
    <w:pPr>
      <w:keepNext/>
      <w:numPr>
        <w:numId w:val="1"/>
      </w:numPr>
      <w:suppressAutoHyphens/>
      <w:jc w:val="center"/>
      <w:outlineLvl w:val="0"/>
    </w:pPr>
    <w:rPr>
      <w:b/>
      <w:bCs/>
      <w:szCs w:val="20"/>
      <w:lang w:val="sr-Cyrl-CS" w:eastAsia="ar-SA"/>
    </w:rPr>
  </w:style>
  <w:style w:type="paragraph" w:styleId="Heading2">
    <w:name w:val="heading 2"/>
    <w:basedOn w:val="Normal"/>
    <w:next w:val="Normal"/>
    <w:link w:val="Heading2Char"/>
    <w:uiPriority w:val="99"/>
    <w:qFormat/>
    <w:rsid w:val="009E4DE6"/>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9E4DE6"/>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EB4997"/>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0C6A01"/>
    <w:pPr>
      <w:keepNext/>
      <w:jc w:val="center"/>
      <w:outlineLvl w:val="4"/>
    </w:pPr>
    <w:rPr>
      <w:rFonts w:ascii="Arial Narrow" w:hAnsi="Arial Narrow"/>
      <w:b/>
      <w:sz w:val="22"/>
      <w:szCs w:val="20"/>
      <w:lang w:val="sr-Cyrl-CS"/>
    </w:rPr>
  </w:style>
  <w:style w:type="paragraph" w:styleId="Heading6">
    <w:name w:val="heading 6"/>
    <w:basedOn w:val="Normal"/>
    <w:next w:val="Normal"/>
    <w:link w:val="Heading6Char"/>
    <w:uiPriority w:val="99"/>
    <w:qFormat/>
    <w:locked/>
    <w:rsid w:val="000C6A01"/>
    <w:pPr>
      <w:spacing w:before="240" w:after="60"/>
      <w:outlineLvl w:val="5"/>
    </w:pPr>
    <w:rPr>
      <w:b/>
      <w:sz w:val="22"/>
      <w:szCs w:val="20"/>
      <w:lang w:val="sr-Cyrl-CS"/>
    </w:rPr>
  </w:style>
  <w:style w:type="paragraph" w:styleId="Heading7">
    <w:name w:val="heading 7"/>
    <w:basedOn w:val="Normal"/>
    <w:next w:val="Normal"/>
    <w:link w:val="Heading7Char"/>
    <w:uiPriority w:val="99"/>
    <w:qFormat/>
    <w:rsid w:val="002C15F0"/>
    <w:pPr>
      <w:spacing w:before="240" w:after="60"/>
      <w:outlineLvl w:val="6"/>
    </w:pPr>
  </w:style>
  <w:style w:type="paragraph" w:styleId="Heading8">
    <w:name w:val="heading 8"/>
    <w:basedOn w:val="Normal"/>
    <w:next w:val="Normal"/>
    <w:link w:val="Heading8Char"/>
    <w:uiPriority w:val="99"/>
    <w:qFormat/>
    <w:rsid w:val="00EB4997"/>
    <w:pPr>
      <w:spacing w:before="240" w:after="60"/>
      <w:outlineLvl w:val="7"/>
    </w:pPr>
    <w:rPr>
      <w:i/>
      <w:iCs/>
    </w:rPr>
  </w:style>
  <w:style w:type="paragraph" w:styleId="Heading9">
    <w:name w:val="heading 9"/>
    <w:basedOn w:val="Normal"/>
    <w:next w:val="Normal"/>
    <w:link w:val="Heading9Char"/>
    <w:uiPriority w:val="99"/>
    <w:qFormat/>
    <w:locked/>
    <w:rsid w:val="00840DB3"/>
    <w:pPr>
      <w:keepNext/>
      <w:spacing w:line="276" w:lineRule="auto"/>
      <w:ind w:left="360"/>
      <w:jc w:val="both"/>
      <w:outlineLvl w:val="8"/>
    </w:pPr>
    <w:rPr>
      <w:rFonts w:ascii="Arial Narrow" w:hAnsi="Arial Narrow" w:cs="Arial"/>
      <w:i/>
      <w:iCs/>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7342"/>
    <w:rPr>
      <w:b/>
      <w:bCs/>
      <w:sz w:val="24"/>
      <w:lang w:val="sr-Cyrl-CS" w:eastAsia="ar-SA"/>
    </w:rPr>
  </w:style>
  <w:style w:type="character" w:customStyle="1" w:styleId="Heading2Char">
    <w:name w:val="Heading 2 Char"/>
    <w:link w:val="Heading2"/>
    <w:uiPriority w:val="99"/>
    <w:locked/>
    <w:rsid w:val="009E4DE6"/>
    <w:rPr>
      <w:rFonts w:ascii="Cambria" w:hAnsi="Cambria" w:cs="Times New Roman"/>
      <w:b/>
      <w:bCs/>
      <w:i/>
      <w:iCs/>
      <w:sz w:val="28"/>
      <w:szCs w:val="28"/>
      <w:lang w:val="en-US" w:eastAsia="en-US" w:bidi="ar-SA"/>
    </w:rPr>
  </w:style>
  <w:style w:type="character" w:customStyle="1" w:styleId="Heading3Char">
    <w:name w:val="Heading 3 Char"/>
    <w:link w:val="Heading3"/>
    <w:uiPriority w:val="99"/>
    <w:locked/>
    <w:rsid w:val="009E4DE6"/>
    <w:rPr>
      <w:rFonts w:ascii="Cambria" w:hAnsi="Cambria" w:cs="Times New Roman"/>
      <w:b/>
      <w:bCs/>
      <w:sz w:val="26"/>
      <w:szCs w:val="26"/>
      <w:lang w:val="en-US" w:eastAsia="en-US" w:bidi="ar-SA"/>
    </w:rPr>
  </w:style>
  <w:style w:type="character" w:customStyle="1" w:styleId="Heading4Char">
    <w:name w:val="Heading 4 Char"/>
    <w:link w:val="Heading4"/>
    <w:uiPriority w:val="99"/>
    <w:locked/>
    <w:rsid w:val="00A57342"/>
    <w:rPr>
      <w:rFonts w:ascii="Calibri" w:hAnsi="Calibri" w:cs="Times New Roman"/>
      <w:b/>
      <w:bCs/>
      <w:sz w:val="28"/>
      <w:szCs w:val="28"/>
      <w:lang w:val="en-US" w:eastAsia="en-US"/>
    </w:rPr>
  </w:style>
  <w:style w:type="character" w:customStyle="1" w:styleId="Heading7Char">
    <w:name w:val="Heading 7 Char"/>
    <w:link w:val="Heading7"/>
    <w:uiPriority w:val="99"/>
    <w:locked/>
    <w:rsid w:val="00A57342"/>
    <w:rPr>
      <w:rFonts w:ascii="Calibri" w:hAnsi="Calibri" w:cs="Times New Roman"/>
      <w:sz w:val="24"/>
      <w:szCs w:val="24"/>
      <w:lang w:val="en-US" w:eastAsia="en-US"/>
    </w:rPr>
  </w:style>
  <w:style w:type="character" w:customStyle="1" w:styleId="Heading8Char">
    <w:name w:val="Heading 8 Char"/>
    <w:link w:val="Heading8"/>
    <w:uiPriority w:val="99"/>
    <w:locked/>
    <w:rsid w:val="00A57342"/>
    <w:rPr>
      <w:rFonts w:ascii="Calibri" w:hAnsi="Calibri" w:cs="Times New Roman"/>
      <w:i/>
      <w:iCs/>
      <w:sz w:val="24"/>
      <w:szCs w:val="24"/>
      <w:lang w:val="en-US" w:eastAsia="en-US"/>
    </w:rPr>
  </w:style>
  <w:style w:type="paragraph" w:styleId="BodyText">
    <w:name w:val="Body Text"/>
    <w:basedOn w:val="Normal"/>
    <w:link w:val="BodyTextChar"/>
    <w:rsid w:val="002C15F0"/>
    <w:pPr>
      <w:spacing w:after="120"/>
    </w:pPr>
  </w:style>
  <w:style w:type="character" w:customStyle="1" w:styleId="BodyTextChar">
    <w:name w:val="Body Text Char"/>
    <w:link w:val="BodyText"/>
    <w:locked/>
    <w:rsid w:val="00A57342"/>
    <w:rPr>
      <w:rFonts w:cs="Times New Roman"/>
      <w:sz w:val="24"/>
      <w:szCs w:val="24"/>
      <w:lang w:val="en-US" w:eastAsia="en-US"/>
    </w:rPr>
  </w:style>
  <w:style w:type="paragraph" w:styleId="Header">
    <w:name w:val="header"/>
    <w:basedOn w:val="Normal"/>
    <w:link w:val="HeaderChar"/>
    <w:rsid w:val="002C15F0"/>
    <w:pPr>
      <w:tabs>
        <w:tab w:val="center" w:pos="4320"/>
        <w:tab w:val="right" w:pos="8640"/>
      </w:tabs>
      <w:suppressAutoHyphens/>
    </w:pPr>
    <w:rPr>
      <w:szCs w:val="20"/>
      <w:lang w:eastAsia="ar-SA"/>
    </w:rPr>
  </w:style>
  <w:style w:type="character" w:customStyle="1" w:styleId="HeaderChar">
    <w:name w:val="Header Char"/>
    <w:link w:val="Header"/>
    <w:locked/>
    <w:rsid w:val="002C15F0"/>
    <w:rPr>
      <w:rFonts w:cs="Times New Roman"/>
      <w:sz w:val="24"/>
      <w:lang w:val="en-US" w:eastAsia="ar-SA" w:bidi="ar-SA"/>
    </w:rPr>
  </w:style>
  <w:style w:type="paragraph" w:customStyle="1" w:styleId="Default">
    <w:name w:val="Default"/>
    <w:uiPriority w:val="99"/>
    <w:rsid w:val="002C15F0"/>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99"/>
    <w:qFormat/>
    <w:rsid w:val="002C15F0"/>
    <w:pPr>
      <w:spacing w:after="200" w:line="276" w:lineRule="auto"/>
      <w:ind w:left="720"/>
      <w:contextualSpacing/>
    </w:pPr>
    <w:rPr>
      <w:rFonts w:ascii="Calibri" w:hAnsi="Calibri"/>
      <w:sz w:val="22"/>
      <w:szCs w:val="22"/>
    </w:rPr>
  </w:style>
  <w:style w:type="character" w:styleId="Hyperlink">
    <w:name w:val="Hyperlink"/>
    <w:rsid w:val="002C15F0"/>
    <w:rPr>
      <w:rFonts w:cs="Times New Roman"/>
      <w:color w:val="0000FF"/>
      <w:u w:val="single"/>
    </w:rPr>
  </w:style>
  <w:style w:type="character" w:customStyle="1" w:styleId="PlainTextChar">
    <w:name w:val="Plain Text Char"/>
    <w:uiPriority w:val="99"/>
    <w:locked/>
    <w:rsid w:val="002C15F0"/>
    <w:rPr>
      <w:rFonts w:ascii="Courier New" w:hAnsi="Courier New" w:cs="Courier New"/>
      <w:lang w:val="sr-Cyrl-CS" w:eastAsia="sr-Cyrl-CS" w:bidi="ar-SA"/>
    </w:rPr>
  </w:style>
  <w:style w:type="paragraph" w:styleId="PlainText">
    <w:name w:val="Plain Text"/>
    <w:basedOn w:val="Normal"/>
    <w:link w:val="PlainTextChar1"/>
    <w:uiPriority w:val="99"/>
    <w:rsid w:val="002C15F0"/>
    <w:rPr>
      <w:rFonts w:ascii="Courier New" w:hAnsi="Courier New" w:cs="Courier New"/>
      <w:sz w:val="20"/>
      <w:szCs w:val="20"/>
      <w:lang w:val="sr-Cyrl-CS" w:eastAsia="sr-Cyrl-CS"/>
    </w:rPr>
  </w:style>
  <w:style w:type="character" w:customStyle="1" w:styleId="PlainTextChar1">
    <w:name w:val="Plain Text Char1"/>
    <w:link w:val="PlainText"/>
    <w:uiPriority w:val="99"/>
    <w:locked/>
    <w:rsid w:val="00A57342"/>
    <w:rPr>
      <w:rFonts w:ascii="Courier New" w:hAnsi="Courier New" w:cs="Courier New"/>
      <w:sz w:val="20"/>
      <w:szCs w:val="20"/>
      <w:lang w:val="en-US" w:eastAsia="en-US"/>
    </w:rPr>
  </w:style>
  <w:style w:type="character" w:styleId="CommentReference">
    <w:name w:val="annotation reference"/>
    <w:uiPriority w:val="99"/>
    <w:semiHidden/>
    <w:rsid w:val="002C15F0"/>
    <w:rPr>
      <w:rFonts w:cs="Times New Roman"/>
      <w:sz w:val="16"/>
      <w:szCs w:val="16"/>
    </w:rPr>
  </w:style>
  <w:style w:type="paragraph" w:styleId="CommentText">
    <w:name w:val="annotation text"/>
    <w:basedOn w:val="Normal"/>
    <w:link w:val="CommentTextChar"/>
    <w:uiPriority w:val="99"/>
    <w:semiHidden/>
    <w:rsid w:val="002C15F0"/>
    <w:rPr>
      <w:sz w:val="20"/>
      <w:szCs w:val="20"/>
    </w:rPr>
  </w:style>
  <w:style w:type="character" w:customStyle="1" w:styleId="CommentTextChar">
    <w:name w:val="Comment Text Char"/>
    <w:link w:val="CommentText"/>
    <w:uiPriority w:val="99"/>
    <w:semiHidden/>
    <w:locked/>
    <w:rsid w:val="00A57342"/>
    <w:rPr>
      <w:rFonts w:cs="Times New Roman"/>
      <w:sz w:val="20"/>
      <w:szCs w:val="20"/>
      <w:lang w:val="en-US" w:eastAsia="en-US"/>
    </w:rPr>
  </w:style>
  <w:style w:type="paragraph" w:styleId="BalloonText">
    <w:name w:val="Balloon Text"/>
    <w:basedOn w:val="Normal"/>
    <w:link w:val="BalloonTextChar"/>
    <w:semiHidden/>
    <w:rsid w:val="002C15F0"/>
    <w:rPr>
      <w:rFonts w:ascii="Tahoma" w:hAnsi="Tahoma" w:cs="Tahoma"/>
      <w:sz w:val="16"/>
      <w:szCs w:val="16"/>
    </w:rPr>
  </w:style>
  <w:style w:type="character" w:customStyle="1" w:styleId="BalloonTextChar">
    <w:name w:val="Balloon Text Char"/>
    <w:link w:val="BalloonText"/>
    <w:semiHidden/>
    <w:locked/>
    <w:rsid w:val="00A57342"/>
    <w:rPr>
      <w:rFonts w:cs="Times New Roman"/>
      <w:sz w:val="2"/>
      <w:lang w:val="en-US" w:eastAsia="en-US"/>
    </w:rPr>
  </w:style>
  <w:style w:type="paragraph" w:styleId="Footer">
    <w:name w:val="footer"/>
    <w:basedOn w:val="Normal"/>
    <w:link w:val="FooterChar"/>
    <w:uiPriority w:val="99"/>
    <w:rsid w:val="00265A09"/>
    <w:pPr>
      <w:tabs>
        <w:tab w:val="center" w:pos="4320"/>
        <w:tab w:val="right" w:pos="8640"/>
      </w:tabs>
    </w:pPr>
  </w:style>
  <w:style w:type="character" w:customStyle="1" w:styleId="FooterChar">
    <w:name w:val="Footer Char"/>
    <w:link w:val="Footer"/>
    <w:uiPriority w:val="99"/>
    <w:locked/>
    <w:rsid w:val="00E811A2"/>
    <w:rPr>
      <w:rFonts w:cs="Times New Roman"/>
      <w:sz w:val="24"/>
      <w:szCs w:val="24"/>
      <w:lang w:val="en-US" w:eastAsia="en-US"/>
    </w:rPr>
  </w:style>
  <w:style w:type="paragraph" w:styleId="NormalWeb">
    <w:name w:val="Normal (Web)"/>
    <w:basedOn w:val="Normal"/>
    <w:uiPriority w:val="99"/>
    <w:rsid w:val="009E4DE6"/>
    <w:pPr>
      <w:spacing w:before="100" w:beforeAutospacing="1" w:after="100" w:afterAutospacing="1"/>
    </w:pPr>
  </w:style>
  <w:style w:type="character" w:customStyle="1" w:styleId="CharChar">
    <w:name w:val="Char Char"/>
    <w:uiPriority w:val="99"/>
    <w:semiHidden/>
    <w:locked/>
    <w:rsid w:val="009E4DE6"/>
    <w:rPr>
      <w:rFonts w:ascii="Consolas" w:hAnsi="Consolas" w:cs="Times New Roman"/>
      <w:sz w:val="21"/>
      <w:szCs w:val="21"/>
      <w:lang w:val="en-US" w:eastAsia="en-US" w:bidi="ar-SA"/>
    </w:rPr>
  </w:style>
  <w:style w:type="paragraph" w:customStyle="1" w:styleId="lead1">
    <w:name w:val="lead1"/>
    <w:basedOn w:val="Normal"/>
    <w:uiPriority w:val="99"/>
    <w:rsid w:val="009E4DE6"/>
    <w:pPr>
      <w:spacing w:before="100" w:beforeAutospacing="1" w:after="100" w:afterAutospacing="1"/>
    </w:pPr>
  </w:style>
  <w:style w:type="paragraph" w:customStyle="1" w:styleId="datum">
    <w:name w:val="datum"/>
    <w:basedOn w:val="Normal"/>
    <w:uiPriority w:val="99"/>
    <w:rsid w:val="009E4DE6"/>
    <w:pPr>
      <w:spacing w:before="100" w:beforeAutospacing="1" w:after="100" w:afterAutospacing="1"/>
    </w:pPr>
  </w:style>
  <w:style w:type="paragraph" w:customStyle="1" w:styleId="izvor">
    <w:name w:val="izvor"/>
    <w:basedOn w:val="Normal"/>
    <w:uiPriority w:val="99"/>
    <w:rsid w:val="009E4DE6"/>
    <w:pPr>
      <w:spacing w:before="100" w:beforeAutospacing="1" w:after="100" w:afterAutospacing="1"/>
    </w:pPr>
  </w:style>
  <w:style w:type="character" w:customStyle="1" w:styleId="small">
    <w:name w:val="small"/>
    <w:uiPriority w:val="99"/>
    <w:rsid w:val="009E4DE6"/>
    <w:rPr>
      <w:rFonts w:cs="Times New Roman"/>
    </w:rPr>
  </w:style>
  <w:style w:type="character" w:customStyle="1" w:styleId="in-widget">
    <w:name w:val="in-widget"/>
    <w:uiPriority w:val="99"/>
    <w:rsid w:val="009E4DE6"/>
    <w:rPr>
      <w:rFonts w:cs="Times New Roman"/>
    </w:rPr>
  </w:style>
  <w:style w:type="character" w:customStyle="1" w:styleId="right">
    <w:name w:val="right"/>
    <w:uiPriority w:val="99"/>
    <w:rsid w:val="009E4DE6"/>
    <w:rPr>
      <w:rFonts w:cs="Times New Roman"/>
    </w:rPr>
  </w:style>
  <w:style w:type="character" w:styleId="Strong">
    <w:name w:val="Strong"/>
    <w:uiPriority w:val="99"/>
    <w:qFormat/>
    <w:rsid w:val="009E4DE6"/>
    <w:rPr>
      <w:rFonts w:cs="Times New Roman"/>
      <w:b/>
      <w:bCs/>
    </w:rPr>
  </w:style>
  <w:style w:type="character" w:customStyle="1" w:styleId="hps">
    <w:name w:val="hps"/>
    <w:rsid w:val="000911FD"/>
  </w:style>
  <w:style w:type="table" w:styleId="TableGrid">
    <w:name w:val="Table Grid"/>
    <w:basedOn w:val="TableNormal"/>
    <w:locked/>
    <w:rsid w:val="008F7B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8F7B6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F7B6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7B6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8F7B6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7B6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A02C84"/>
    <w:pPr>
      <w:spacing w:after="120"/>
      <w:ind w:left="360"/>
    </w:pPr>
  </w:style>
  <w:style w:type="character" w:customStyle="1" w:styleId="BodyTextIndentChar">
    <w:name w:val="Body Text Indent Char"/>
    <w:basedOn w:val="DefaultParagraphFont"/>
    <w:link w:val="BodyTextIndent"/>
    <w:uiPriority w:val="99"/>
    <w:rsid w:val="00A02C84"/>
    <w:rPr>
      <w:sz w:val="24"/>
      <w:szCs w:val="24"/>
    </w:rPr>
  </w:style>
  <w:style w:type="character" w:customStyle="1" w:styleId="Heading5Char">
    <w:name w:val="Heading 5 Char"/>
    <w:basedOn w:val="DefaultParagraphFont"/>
    <w:link w:val="Heading5"/>
    <w:uiPriority w:val="99"/>
    <w:rsid w:val="000C6A01"/>
    <w:rPr>
      <w:rFonts w:ascii="Arial Narrow" w:hAnsi="Arial Narrow"/>
      <w:b/>
      <w:sz w:val="22"/>
      <w:lang w:val="sr-Cyrl-CS"/>
    </w:rPr>
  </w:style>
  <w:style w:type="character" w:customStyle="1" w:styleId="Heading6Char">
    <w:name w:val="Heading 6 Char"/>
    <w:basedOn w:val="DefaultParagraphFont"/>
    <w:link w:val="Heading6"/>
    <w:uiPriority w:val="99"/>
    <w:rsid w:val="000C6A01"/>
    <w:rPr>
      <w:b/>
      <w:sz w:val="22"/>
      <w:lang w:val="sr-Cyrl-CS"/>
    </w:rPr>
  </w:style>
  <w:style w:type="paragraph" w:styleId="Title">
    <w:name w:val="Title"/>
    <w:basedOn w:val="Normal"/>
    <w:link w:val="TitleChar"/>
    <w:uiPriority w:val="99"/>
    <w:qFormat/>
    <w:locked/>
    <w:rsid w:val="000C6A01"/>
    <w:pPr>
      <w:jc w:val="center"/>
    </w:pPr>
    <w:rPr>
      <w:b/>
      <w:szCs w:val="20"/>
      <w:lang w:val="sr-Cyrl-CS"/>
    </w:rPr>
  </w:style>
  <w:style w:type="character" w:customStyle="1" w:styleId="TitleChar">
    <w:name w:val="Title Char"/>
    <w:basedOn w:val="DefaultParagraphFont"/>
    <w:link w:val="Title"/>
    <w:uiPriority w:val="99"/>
    <w:rsid w:val="000C6A01"/>
    <w:rPr>
      <w:b/>
      <w:sz w:val="24"/>
      <w:lang w:val="sr-Cyrl-CS"/>
    </w:rPr>
  </w:style>
  <w:style w:type="character" w:styleId="PageNumber">
    <w:name w:val="page number"/>
    <w:basedOn w:val="DefaultParagraphFont"/>
    <w:rsid w:val="000C6A01"/>
  </w:style>
  <w:style w:type="paragraph" w:styleId="BodyText2">
    <w:name w:val="Body Text 2"/>
    <w:basedOn w:val="Normal"/>
    <w:link w:val="BodyText2Char"/>
    <w:rsid w:val="000C6A01"/>
    <w:pPr>
      <w:jc w:val="both"/>
    </w:pPr>
    <w:rPr>
      <w:rFonts w:ascii="Arial Narrow" w:hAnsi="Arial Narrow"/>
      <w:sz w:val="16"/>
      <w:szCs w:val="20"/>
      <w:lang w:val="sr-Cyrl-CS"/>
    </w:rPr>
  </w:style>
  <w:style w:type="character" w:customStyle="1" w:styleId="BodyText2Char">
    <w:name w:val="Body Text 2 Char"/>
    <w:basedOn w:val="DefaultParagraphFont"/>
    <w:link w:val="BodyText2"/>
    <w:rsid w:val="000C6A01"/>
    <w:rPr>
      <w:rFonts w:ascii="Arial Narrow" w:hAnsi="Arial Narrow"/>
      <w:sz w:val="16"/>
      <w:lang w:val="sr-Cyrl-CS"/>
    </w:rPr>
  </w:style>
  <w:style w:type="paragraph" w:styleId="BodyText3">
    <w:name w:val="Body Text 3"/>
    <w:basedOn w:val="Normal"/>
    <w:link w:val="BodyText3Char"/>
    <w:rsid w:val="000C6A01"/>
    <w:rPr>
      <w:rFonts w:ascii="Arial Narrow" w:hAnsi="Arial Narrow"/>
      <w:sz w:val="16"/>
      <w:szCs w:val="20"/>
      <w:lang w:val="sr-Cyrl-CS"/>
    </w:rPr>
  </w:style>
  <w:style w:type="character" w:customStyle="1" w:styleId="BodyText3Char">
    <w:name w:val="Body Text 3 Char"/>
    <w:basedOn w:val="DefaultParagraphFont"/>
    <w:link w:val="BodyText3"/>
    <w:rsid w:val="000C6A01"/>
    <w:rPr>
      <w:rFonts w:ascii="Arial Narrow" w:hAnsi="Arial Narrow"/>
      <w:sz w:val="16"/>
      <w:lang w:val="sr-Cyrl-CS"/>
    </w:rPr>
  </w:style>
  <w:style w:type="paragraph" w:styleId="DocumentMap">
    <w:name w:val="Document Map"/>
    <w:basedOn w:val="Normal"/>
    <w:link w:val="DocumentMapChar"/>
    <w:semiHidden/>
    <w:rsid w:val="000C6A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C6A01"/>
    <w:rPr>
      <w:rFonts w:ascii="Tahoma" w:hAnsi="Tahoma" w:cs="Tahoma"/>
      <w:shd w:val="clear" w:color="auto" w:fill="000080"/>
    </w:rPr>
  </w:style>
  <w:style w:type="character" w:styleId="IntenseEmphasis">
    <w:name w:val="Intense Emphasis"/>
    <w:basedOn w:val="DefaultParagraphFont"/>
    <w:qFormat/>
    <w:rsid w:val="00E65DB0"/>
    <w:rPr>
      <w:rFonts w:ascii="Times New Roman" w:hAnsi="Times New Roman" w:cs="Times New Roman"/>
      <w:b/>
      <w:bCs/>
      <w:color w:val="auto"/>
      <w:sz w:val="26"/>
      <w:szCs w:val="26"/>
      <w:u w:val="none"/>
    </w:rPr>
  </w:style>
  <w:style w:type="character" w:customStyle="1" w:styleId="Heading9Char">
    <w:name w:val="Heading 9 Char"/>
    <w:basedOn w:val="DefaultParagraphFont"/>
    <w:link w:val="Heading9"/>
    <w:uiPriority w:val="99"/>
    <w:rsid w:val="00840DB3"/>
    <w:rPr>
      <w:rFonts w:ascii="Arial Narrow" w:hAnsi="Arial Narrow" w:cs="Arial"/>
      <w:i/>
      <w:iCs/>
      <w:sz w:val="22"/>
      <w:szCs w:val="22"/>
      <w:lang w:val="sr-Cyrl-CS"/>
    </w:rPr>
  </w:style>
  <w:style w:type="numbering" w:customStyle="1" w:styleId="NoList1">
    <w:name w:val="No List1"/>
    <w:next w:val="NoList"/>
    <w:uiPriority w:val="99"/>
    <w:semiHidden/>
    <w:unhideWhenUsed/>
    <w:rsid w:val="00840DB3"/>
  </w:style>
  <w:style w:type="paragraph" w:styleId="Subtitle">
    <w:name w:val="Subtitle"/>
    <w:basedOn w:val="Normal"/>
    <w:link w:val="SubtitleChar"/>
    <w:uiPriority w:val="99"/>
    <w:qFormat/>
    <w:locked/>
    <w:rsid w:val="00840DB3"/>
    <w:pPr>
      <w:spacing w:line="276" w:lineRule="auto"/>
      <w:jc w:val="both"/>
    </w:pPr>
    <w:rPr>
      <w:rFonts w:ascii="Arial Narrow" w:hAnsi="Arial Narrow" w:cs="Arial"/>
      <w:i/>
      <w:iCs/>
      <w:sz w:val="22"/>
      <w:szCs w:val="22"/>
      <w:lang w:val="sr-Cyrl-CS"/>
    </w:rPr>
  </w:style>
  <w:style w:type="character" w:customStyle="1" w:styleId="SubtitleChar">
    <w:name w:val="Subtitle Char"/>
    <w:basedOn w:val="DefaultParagraphFont"/>
    <w:link w:val="Subtitle"/>
    <w:uiPriority w:val="99"/>
    <w:rsid w:val="00840DB3"/>
    <w:rPr>
      <w:rFonts w:ascii="Arial Narrow" w:hAnsi="Arial Narrow" w:cs="Arial"/>
      <w:i/>
      <w:iCs/>
      <w:sz w:val="22"/>
      <w:szCs w:val="22"/>
      <w:lang w:val="sr-Cyrl-CS"/>
    </w:rPr>
  </w:style>
  <w:style w:type="numbering" w:customStyle="1" w:styleId="NoList2">
    <w:name w:val="No List2"/>
    <w:next w:val="NoList"/>
    <w:uiPriority w:val="99"/>
    <w:semiHidden/>
    <w:unhideWhenUsed/>
    <w:rsid w:val="003811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semiHidden="0" w:unhideWhenUsed="0" w:qFormat="1"/>
    <w:lsdException w:name="heading 8" w:locked="1" w:semiHidden="0" w:unhideWhenUsed="0"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nhideWhenUsed="0" w:qFormat="1"/>
    <w:lsdException w:name="Body Text 2" w:uiPriority="0"/>
    <w:lsdException w:name="Body Text 3" w:uiPriority="0"/>
    <w:lsdException w:name="Hyperlink" w:uiPriority="0"/>
    <w:lsdException w:name="Strong" w:locked="1" w:semiHidden="0"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8C5"/>
    <w:rPr>
      <w:sz w:val="24"/>
      <w:szCs w:val="24"/>
    </w:rPr>
  </w:style>
  <w:style w:type="paragraph" w:styleId="Heading1">
    <w:name w:val="heading 1"/>
    <w:basedOn w:val="Normal"/>
    <w:next w:val="Normal"/>
    <w:link w:val="Heading1Char"/>
    <w:uiPriority w:val="99"/>
    <w:qFormat/>
    <w:rsid w:val="002C15F0"/>
    <w:pPr>
      <w:keepNext/>
      <w:numPr>
        <w:numId w:val="1"/>
      </w:numPr>
      <w:suppressAutoHyphens/>
      <w:jc w:val="center"/>
      <w:outlineLvl w:val="0"/>
    </w:pPr>
    <w:rPr>
      <w:b/>
      <w:bCs/>
      <w:szCs w:val="20"/>
      <w:lang w:val="sr-Cyrl-CS" w:eastAsia="ar-SA"/>
    </w:rPr>
  </w:style>
  <w:style w:type="paragraph" w:styleId="Heading2">
    <w:name w:val="heading 2"/>
    <w:basedOn w:val="Normal"/>
    <w:next w:val="Normal"/>
    <w:link w:val="Heading2Char"/>
    <w:uiPriority w:val="99"/>
    <w:qFormat/>
    <w:rsid w:val="009E4DE6"/>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9E4DE6"/>
    <w:pPr>
      <w:keepNext/>
      <w:spacing w:before="240" w:after="60" w:line="276"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EB4997"/>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0C6A01"/>
    <w:pPr>
      <w:keepNext/>
      <w:jc w:val="center"/>
      <w:outlineLvl w:val="4"/>
    </w:pPr>
    <w:rPr>
      <w:rFonts w:ascii="Arial Narrow" w:hAnsi="Arial Narrow"/>
      <w:b/>
      <w:sz w:val="22"/>
      <w:szCs w:val="20"/>
      <w:lang w:val="sr-Cyrl-CS"/>
    </w:rPr>
  </w:style>
  <w:style w:type="paragraph" w:styleId="Heading6">
    <w:name w:val="heading 6"/>
    <w:basedOn w:val="Normal"/>
    <w:next w:val="Normal"/>
    <w:link w:val="Heading6Char"/>
    <w:uiPriority w:val="99"/>
    <w:qFormat/>
    <w:locked/>
    <w:rsid w:val="000C6A01"/>
    <w:pPr>
      <w:spacing w:before="240" w:after="60"/>
      <w:outlineLvl w:val="5"/>
    </w:pPr>
    <w:rPr>
      <w:b/>
      <w:sz w:val="22"/>
      <w:szCs w:val="20"/>
      <w:lang w:val="sr-Cyrl-CS"/>
    </w:rPr>
  </w:style>
  <w:style w:type="paragraph" w:styleId="Heading7">
    <w:name w:val="heading 7"/>
    <w:basedOn w:val="Normal"/>
    <w:next w:val="Normal"/>
    <w:link w:val="Heading7Char"/>
    <w:uiPriority w:val="99"/>
    <w:qFormat/>
    <w:rsid w:val="002C15F0"/>
    <w:pPr>
      <w:spacing w:before="240" w:after="60"/>
      <w:outlineLvl w:val="6"/>
    </w:pPr>
  </w:style>
  <w:style w:type="paragraph" w:styleId="Heading8">
    <w:name w:val="heading 8"/>
    <w:basedOn w:val="Normal"/>
    <w:next w:val="Normal"/>
    <w:link w:val="Heading8Char"/>
    <w:uiPriority w:val="99"/>
    <w:qFormat/>
    <w:rsid w:val="00EB4997"/>
    <w:pPr>
      <w:spacing w:before="240" w:after="60"/>
      <w:outlineLvl w:val="7"/>
    </w:pPr>
    <w:rPr>
      <w:i/>
      <w:iCs/>
    </w:rPr>
  </w:style>
  <w:style w:type="paragraph" w:styleId="Heading9">
    <w:name w:val="heading 9"/>
    <w:basedOn w:val="Normal"/>
    <w:next w:val="Normal"/>
    <w:link w:val="Heading9Char"/>
    <w:uiPriority w:val="99"/>
    <w:qFormat/>
    <w:locked/>
    <w:rsid w:val="00840DB3"/>
    <w:pPr>
      <w:keepNext/>
      <w:spacing w:line="276" w:lineRule="auto"/>
      <w:ind w:left="360"/>
      <w:jc w:val="both"/>
      <w:outlineLvl w:val="8"/>
    </w:pPr>
    <w:rPr>
      <w:rFonts w:ascii="Arial Narrow" w:hAnsi="Arial Narrow" w:cs="Arial"/>
      <w:i/>
      <w:iCs/>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7342"/>
    <w:rPr>
      <w:b/>
      <w:bCs/>
      <w:sz w:val="24"/>
      <w:lang w:val="sr-Cyrl-CS" w:eastAsia="ar-SA"/>
    </w:rPr>
  </w:style>
  <w:style w:type="character" w:customStyle="1" w:styleId="Heading2Char">
    <w:name w:val="Heading 2 Char"/>
    <w:link w:val="Heading2"/>
    <w:uiPriority w:val="99"/>
    <w:locked/>
    <w:rsid w:val="009E4DE6"/>
    <w:rPr>
      <w:rFonts w:ascii="Cambria" w:hAnsi="Cambria" w:cs="Times New Roman"/>
      <w:b/>
      <w:bCs/>
      <w:i/>
      <w:iCs/>
      <w:sz w:val="28"/>
      <w:szCs w:val="28"/>
      <w:lang w:val="en-US" w:eastAsia="en-US" w:bidi="ar-SA"/>
    </w:rPr>
  </w:style>
  <w:style w:type="character" w:customStyle="1" w:styleId="Heading3Char">
    <w:name w:val="Heading 3 Char"/>
    <w:link w:val="Heading3"/>
    <w:uiPriority w:val="99"/>
    <w:locked/>
    <w:rsid w:val="009E4DE6"/>
    <w:rPr>
      <w:rFonts w:ascii="Cambria" w:hAnsi="Cambria" w:cs="Times New Roman"/>
      <w:b/>
      <w:bCs/>
      <w:sz w:val="26"/>
      <w:szCs w:val="26"/>
      <w:lang w:val="en-US" w:eastAsia="en-US" w:bidi="ar-SA"/>
    </w:rPr>
  </w:style>
  <w:style w:type="character" w:customStyle="1" w:styleId="Heading4Char">
    <w:name w:val="Heading 4 Char"/>
    <w:link w:val="Heading4"/>
    <w:uiPriority w:val="99"/>
    <w:locked/>
    <w:rsid w:val="00A57342"/>
    <w:rPr>
      <w:rFonts w:ascii="Calibri" w:hAnsi="Calibri" w:cs="Times New Roman"/>
      <w:b/>
      <w:bCs/>
      <w:sz w:val="28"/>
      <w:szCs w:val="28"/>
      <w:lang w:val="en-US" w:eastAsia="en-US"/>
    </w:rPr>
  </w:style>
  <w:style w:type="character" w:customStyle="1" w:styleId="Heading7Char">
    <w:name w:val="Heading 7 Char"/>
    <w:link w:val="Heading7"/>
    <w:uiPriority w:val="99"/>
    <w:locked/>
    <w:rsid w:val="00A57342"/>
    <w:rPr>
      <w:rFonts w:ascii="Calibri" w:hAnsi="Calibri" w:cs="Times New Roman"/>
      <w:sz w:val="24"/>
      <w:szCs w:val="24"/>
      <w:lang w:val="en-US" w:eastAsia="en-US"/>
    </w:rPr>
  </w:style>
  <w:style w:type="character" w:customStyle="1" w:styleId="Heading8Char">
    <w:name w:val="Heading 8 Char"/>
    <w:link w:val="Heading8"/>
    <w:uiPriority w:val="99"/>
    <w:locked/>
    <w:rsid w:val="00A57342"/>
    <w:rPr>
      <w:rFonts w:ascii="Calibri" w:hAnsi="Calibri" w:cs="Times New Roman"/>
      <w:i/>
      <w:iCs/>
      <w:sz w:val="24"/>
      <w:szCs w:val="24"/>
      <w:lang w:val="en-US" w:eastAsia="en-US"/>
    </w:rPr>
  </w:style>
  <w:style w:type="paragraph" w:styleId="BodyText">
    <w:name w:val="Body Text"/>
    <w:basedOn w:val="Normal"/>
    <w:link w:val="BodyTextChar"/>
    <w:rsid w:val="002C15F0"/>
    <w:pPr>
      <w:spacing w:after="120"/>
    </w:pPr>
  </w:style>
  <w:style w:type="character" w:customStyle="1" w:styleId="BodyTextChar">
    <w:name w:val="Body Text Char"/>
    <w:link w:val="BodyText"/>
    <w:locked/>
    <w:rsid w:val="00A57342"/>
    <w:rPr>
      <w:rFonts w:cs="Times New Roman"/>
      <w:sz w:val="24"/>
      <w:szCs w:val="24"/>
      <w:lang w:val="en-US" w:eastAsia="en-US"/>
    </w:rPr>
  </w:style>
  <w:style w:type="paragraph" w:styleId="Header">
    <w:name w:val="header"/>
    <w:basedOn w:val="Normal"/>
    <w:link w:val="HeaderChar"/>
    <w:rsid w:val="002C15F0"/>
    <w:pPr>
      <w:tabs>
        <w:tab w:val="center" w:pos="4320"/>
        <w:tab w:val="right" w:pos="8640"/>
      </w:tabs>
      <w:suppressAutoHyphens/>
    </w:pPr>
    <w:rPr>
      <w:szCs w:val="20"/>
      <w:lang w:eastAsia="ar-SA"/>
    </w:rPr>
  </w:style>
  <w:style w:type="character" w:customStyle="1" w:styleId="HeaderChar">
    <w:name w:val="Header Char"/>
    <w:link w:val="Header"/>
    <w:locked/>
    <w:rsid w:val="002C15F0"/>
    <w:rPr>
      <w:rFonts w:cs="Times New Roman"/>
      <w:sz w:val="24"/>
      <w:lang w:val="en-US" w:eastAsia="ar-SA" w:bidi="ar-SA"/>
    </w:rPr>
  </w:style>
  <w:style w:type="paragraph" w:customStyle="1" w:styleId="Default">
    <w:name w:val="Default"/>
    <w:uiPriority w:val="99"/>
    <w:rsid w:val="002C15F0"/>
    <w:pPr>
      <w:autoSpaceDE w:val="0"/>
      <w:autoSpaceDN w:val="0"/>
      <w:adjustRightInd w:val="0"/>
    </w:pPr>
    <w:rPr>
      <w:rFonts w:ascii="Arial Narrow" w:hAnsi="Arial Narrow" w:cs="Arial Narrow"/>
      <w:color w:val="000000"/>
      <w:sz w:val="24"/>
      <w:szCs w:val="24"/>
    </w:rPr>
  </w:style>
  <w:style w:type="paragraph" w:styleId="ListParagraph">
    <w:name w:val="List Paragraph"/>
    <w:basedOn w:val="Normal"/>
    <w:uiPriority w:val="99"/>
    <w:qFormat/>
    <w:rsid w:val="002C15F0"/>
    <w:pPr>
      <w:spacing w:after="200" w:line="276" w:lineRule="auto"/>
      <w:ind w:left="720"/>
      <w:contextualSpacing/>
    </w:pPr>
    <w:rPr>
      <w:rFonts w:ascii="Calibri" w:hAnsi="Calibri"/>
      <w:sz w:val="22"/>
      <w:szCs w:val="22"/>
    </w:rPr>
  </w:style>
  <w:style w:type="character" w:styleId="Hyperlink">
    <w:name w:val="Hyperlink"/>
    <w:rsid w:val="002C15F0"/>
    <w:rPr>
      <w:rFonts w:cs="Times New Roman"/>
      <w:color w:val="0000FF"/>
      <w:u w:val="single"/>
    </w:rPr>
  </w:style>
  <w:style w:type="character" w:customStyle="1" w:styleId="PlainTextChar">
    <w:name w:val="Plain Text Char"/>
    <w:uiPriority w:val="99"/>
    <w:locked/>
    <w:rsid w:val="002C15F0"/>
    <w:rPr>
      <w:rFonts w:ascii="Courier New" w:hAnsi="Courier New" w:cs="Courier New"/>
      <w:lang w:val="sr-Cyrl-CS" w:eastAsia="sr-Cyrl-CS" w:bidi="ar-SA"/>
    </w:rPr>
  </w:style>
  <w:style w:type="paragraph" w:styleId="PlainText">
    <w:name w:val="Plain Text"/>
    <w:basedOn w:val="Normal"/>
    <w:link w:val="PlainTextChar1"/>
    <w:uiPriority w:val="99"/>
    <w:rsid w:val="002C15F0"/>
    <w:rPr>
      <w:rFonts w:ascii="Courier New" w:hAnsi="Courier New" w:cs="Courier New"/>
      <w:sz w:val="20"/>
      <w:szCs w:val="20"/>
      <w:lang w:val="sr-Cyrl-CS" w:eastAsia="sr-Cyrl-CS"/>
    </w:rPr>
  </w:style>
  <w:style w:type="character" w:customStyle="1" w:styleId="PlainTextChar1">
    <w:name w:val="Plain Text Char1"/>
    <w:link w:val="PlainText"/>
    <w:uiPriority w:val="99"/>
    <w:locked/>
    <w:rsid w:val="00A57342"/>
    <w:rPr>
      <w:rFonts w:ascii="Courier New" w:hAnsi="Courier New" w:cs="Courier New"/>
      <w:sz w:val="20"/>
      <w:szCs w:val="20"/>
      <w:lang w:val="en-US" w:eastAsia="en-US"/>
    </w:rPr>
  </w:style>
  <w:style w:type="character" w:styleId="CommentReference">
    <w:name w:val="annotation reference"/>
    <w:uiPriority w:val="99"/>
    <w:semiHidden/>
    <w:rsid w:val="002C15F0"/>
    <w:rPr>
      <w:rFonts w:cs="Times New Roman"/>
      <w:sz w:val="16"/>
      <w:szCs w:val="16"/>
    </w:rPr>
  </w:style>
  <w:style w:type="paragraph" w:styleId="CommentText">
    <w:name w:val="annotation text"/>
    <w:basedOn w:val="Normal"/>
    <w:link w:val="CommentTextChar"/>
    <w:uiPriority w:val="99"/>
    <w:semiHidden/>
    <w:rsid w:val="002C15F0"/>
    <w:rPr>
      <w:sz w:val="20"/>
      <w:szCs w:val="20"/>
    </w:rPr>
  </w:style>
  <w:style w:type="character" w:customStyle="1" w:styleId="CommentTextChar">
    <w:name w:val="Comment Text Char"/>
    <w:link w:val="CommentText"/>
    <w:uiPriority w:val="99"/>
    <w:semiHidden/>
    <w:locked/>
    <w:rsid w:val="00A57342"/>
    <w:rPr>
      <w:rFonts w:cs="Times New Roman"/>
      <w:sz w:val="20"/>
      <w:szCs w:val="20"/>
      <w:lang w:val="en-US" w:eastAsia="en-US"/>
    </w:rPr>
  </w:style>
  <w:style w:type="paragraph" w:styleId="BalloonText">
    <w:name w:val="Balloon Text"/>
    <w:basedOn w:val="Normal"/>
    <w:link w:val="BalloonTextChar"/>
    <w:semiHidden/>
    <w:rsid w:val="002C15F0"/>
    <w:rPr>
      <w:rFonts w:ascii="Tahoma" w:hAnsi="Tahoma" w:cs="Tahoma"/>
      <w:sz w:val="16"/>
      <w:szCs w:val="16"/>
    </w:rPr>
  </w:style>
  <w:style w:type="character" w:customStyle="1" w:styleId="BalloonTextChar">
    <w:name w:val="Balloon Text Char"/>
    <w:link w:val="BalloonText"/>
    <w:semiHidden/>
    <w:locked/>
    <w:rsid w:val="00A57342"/>
    <w:rPr>
      <w:rFonts w:cs="Times New Roman"/>
      <w:sz w:val="2"/>
      <w:lang w:val="en-US" w:eastAsia="en-US"/>
    </w:rPr>
  </w:style>
  <w:style w:type="paragraph" w:styleId="Footer">
    <w:name w:val="footer"/>
    <w:basedOn w:val="Normal"/>
    <w:link w:val="FooterChar"/>
    <w:uiPriority w:val="99"/>
    <w:rsid w:val="00265A09"/>
    <w:pPr>
      <w:tabs>
        <w:tab w:val="center" w:pos="4320"/>
        <w:tab w:val="right" w:pos="8640"/>
      </w:tabs>
    </w:pPr>
  </w:style>
  <w:style w:type="character" w:customStyle="1" w:styleId="FooterChar">
    <w:name w:val="Footer Char"/>
    <w:link w:val="Footer"/>
    <w:uiPriority w:val="99"/>
    <w:locked/>
    <w:rsid w:val="00E811A2"/>
    <w:rPr>
      <w:rFonts w:cs="Times New Roman"/>
      <w:sz w:val="24"/>
      <w:szCs w:val="24"/>
      <w:lang w:val="en-US" w:eastAsia="en-US"/>
    </w:rPr>
  </w:style>
  <w:style w:type="paragraph" w:styleId="NormalWeb">
    <w:name w:val="Normal (Web)"/>
    <w:basedOn w:val="Normal"/>
    <w:uiPriority w:val="99"/>
    <w:rsid w:val="009E4DE6"/>
    <w:pPr>
      <w:spacing w:before="100" w:beforeAutospacing="1" w:after="100" w:afterAutospacing="1"/>
    </w:pPr>
  </w:style>
  <w:style w:type="character" w:customStyle="1" w:styleId="CharChar">
    <w:name w:val="Char Char"/>
    <w:uiPriority w:val="99"/>
    <w:semiHidden/>
    <w:locked/>
    <w:rsid w:val="009E4DE6"/>
    <w:rPr>
      <w:rFonts w:ascii="Consolas" w:hAnsi="Consolas" w:cs="Times New Roman"/>
      <w:sz w:val="21"/>
      <w:szCs w:val="21"/>
      <w:lang w:val="en-US" w:eastAsia="en-US" w:bidi="ar-SA"/>
    </w:rPr>
  </w:style>
  <w:style w:type="paragraph" w:customStyle="1" w:styleId="lead1">
    <w:name w:val="lead1"/>
    <w:basedOn w:val="Normal"/>
    <w:uiPriority w:val="99"/>
    <w:rsid w:val="009E4DE6"/>
    <w:pPr>
      <w:spacing w:before="100" w:beforeAutospacing="1" w:after="100" w:afterAutospacing="1"/>
    </w:pPr>
  </w:style>
  <w:style w:type="paragraph" w:customStyle="1" w:styleId="datum">
    <w:name w:val="datum"/>
    <w:basedOn w:val="Normal"/>
    <w:uiPriority w:val="99"/>
    <w:rsid w:val="009E4DE6"/>
    <w:pPr>
      <w:spacing w:before="100" w:beforeAutospacing="1" w:after="100" w:afterAutospacing="1"/>
    </w:pPr>
  </w:style>
  <w:style w:type="paragraph" w:customStyle="1" w:styleId="izvor">
    <w:name w:val="izvor"/>
    <w:basedOn w:val="Normal"/>
    <w:uiPriority w:val="99"/>
    <w:rsid w:val="009E4DE6"/>
    <w:pPr>
      <w:spacing w:before="100" w:beforeAutospacing="1" w:after="100" w:afterAutospacing="1"/>
    </w:pPr>
  </w:style>
  <w:style w:type="character" w:customStyle="1" w:styleId="small">
    <w:name w:val="small"/>
    <w:uiPriority w:val="99"/>
    <w:rsid w:val="009E4DE6"/>
    <w:rPr>
      <w:rFonts w:cs="Times New Roman"/>
    </w:rPr>
  </w:style>
  <w:style w:type="character" w:customStyle="1" w:styleId="in-widget">
    <w:name w:val="in-widget"/>
    <w:uiPriority w:val="99"/>
    <w:rsid w:val="009E4DE6"/>
    <w:rPr>
      <w:rFonts w:cs="Times New Roman"/>
    </w:rPr>
  </w:style>
  <w:style w:type="character" w:customStyle="1" w:styleId="right">
    <w:name w:val="right"/>
    <w:uiPriority w:val="99"/>
    <w:rsid w:val="009E4DE6"/>
    <w:rPr>
      <w:rFonts w:cs="Times New Roman"/>
    </w:rPr>
  </w:style>
  <w:style w:type="character" w:styleId="Strong">
    <w:name w:val="Strong"/>
    <w:uiPriority w:val="99"/>
    <w:qFormat/>
    <w:rsid w:val="009E4DE6"/>
    <w:rPr>
      <w:rFonts w:cs="Times New Roman"/>
      <w:b/>
      <w:bCs/>
    </w:rPr>
  </w:style>
  <w:style w:type="character" w:customStyle="1" w:styleId="hps">
    <w:name w:val="hps"/>
    <w:rsid w:val="000911FD"/>
  </w:style>
  <w:style w:type="table" w:styleId="TableGrid">
    <w:name w:val="Table Grid"/>
    <w:basedOn w:val="TableNormal"/>
    <w:locked/>
    <w:rsid w:val="008F7B6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8F7B6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F7B6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7B6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8F7B6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7B6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Indent">
    <w:name w:val="Body Text Indent"/>
    <w:basedOn w:val="Normal"/>
    <w:link w:val="BodyTextIndentChar"/>
    <w:uiPriority w:val="99"/>
    <w:unhideWhenUsed/>
    <w:rsid w:val="00A02C84"/>
    <w:pPr>
      <w:spacing w:after="120"/>
      <w:ind w:left="360"/>
    </w:pPr>
  </w:style>
  <w:style w:type="character" w:customStyle="1" w:styleId="BodyTextIndentChar">
    <w:name w:val="Body Text Indent Char"/>
    <w:basedOn w:val="DefaultParagraphFont"/>
    <w:link w:val="BodyTextIndent"/>
    <w:uiPriority w:val="99"/>
    <w:rsid w:val="00A02C84"/>
    <w:rPr>
      <w:sz w:val="24"/>
      <w:szCs w:val="24"/>
    </w:rPr>
  </w:style>
  <w:style w:type="character" w:customStyle="1" w:styleId="Heading5Char">
    <w:name w:val="Heading 5 Char"/>
    <w:basedOn w:val="DefaultParagraphFont"/>
    <w:link w:val="Heading5"/>
    <w:uiPriority w:val="99"/>
    <w:rsid w:val="000C6A01"/>
    <w:rPr>
      <w:rFonts w:ascii="Arial Narrow" w:hAnsi="Arial Narrow"/>
      <w:b/>
      <w:sz w:val="22"/>
      <w:lang w:val="sr-Cyrl-CS"/>
    </w:rPr>
  </w:style>
  <w:style w:type="character" w:customStyle="1" w:styleId="Heading6Char">
    <w:name w:val="Heading 6 Char"/>
    <w:basedOn w:val="DefaultParagraphFont"/>
    <w:link w:val="Heading6"/>
    <w:uiPriority w:val="99"/>
    <w:rsid w:val="000C6A01"/>
    <w:rPr>
      <w:b/>
      <w:sz w:val="22"/>
      <w:lang w:val="sr-Cyrl-CS"/>
    </w:rPr>
  </w:style>
  <w:style w:type="paragraph" w:styleId="Title">
    <w:name w:val="Title"/>
    <w:basedOn w:val="Normal"/>
    <w:link w:val="TitleChar"/>
    <w:uiPriority w:val="99"/>
    <w:qFormat/>
    <w:locked/>
    <w:rsid w:val="000C6A01"/>
    <w:pPr>
      <w:jc w:val="center"/>
    </w:pPr>
    <w:rPr>
      <w:b/>
      <w:szCs w:val="20"/>
      <w:lang w:val="sr-Cyrl-CS"/>
    </w:rPr>
  </w:style>
  <w:style w:type="character" w:customStyle="1" w:styleId="TitleChar">
    <w:name w:val="Title Char"/>
    <w:basedOn w:val="DefaultParagraphFont"/>
    <w:link w:val="Title"/>
    <w:uiPriority w:val="99"/>
    <w:rsid w:val="000C6A01"/>
    <w:rPr>
      <w:b/>
      <w:sz w:val="24"/>
      <w:lang w:val="sr-Cyrl-CS"/>
    </w:rPr>
  </w:style>
  <w:style w:type="character" w:styleId="PageNumber">
    <w:name w:val="page number"/>
    <w:basedOn w:val="DefaultParagraphFont"/>
    <w:rsid w:val="000C6A01"/>
  </w:style>
  <w:style w:type="paragraph" w:styleId="BodyText2">
    <w:name w:val="Body Text 2"/>
    <w:basedOn w:val="Normal"/>
    <w:link w:val="BodyText2Char"/>
    <w:rsid w:val="000C6A01"/>
    <w:pPr>
      <w:jc w:val="both"/>
    </w:pPr>
    <w:rPr>
      <w:rFonts w:ascii="Arial Narrow" w:hAnsi="Arial Narrow"/>
      <w:sz w:val="16"/>
      <w:szCs w:val="20"/>
      <w:lang w:val="sr-Cyrl-CS"/>
    </w:rPr>
  </w:style>
  <w:style w:type="character" w:customStyle="1" w:styleId="BodyText2Char">
    <w:name w:val="Body Text 2 Char"/>
    <w:basedOn w:val="DefaultParagraphFont"/>
    <w:link w:val="BodyText2"/>
    <w:rsid w:val="000C6A01"/>
    <w:rPr>
      <w:rFonts w:ascii="Arial Narrow" w:hAnsi="Arial Narrow"/>
      <w:sz w:val="16"/>
      <w:lang w:val="sr-Cyrl-CS"/>
    </w:rPr>
  </w:style>
  <w:style w:type="paragraph" w:styleId="BodyText3">
    <w:name w:val="Body Text 3"/>
    <w:basedOn w:val="Normal"/>
    <w:link w:val="BodyText3Char"/>
    <w:rsid w:val="000C6A01"/>
    <w:rPr>
      <w:rFonts w:ascii="Arial Narrow" w:hAnsi="Arial Narrow"/>
      <w:sz w:val="16"/>
      <w:szCs w:val="20"/>
      <w:lang w:val="sr-Cyrl-CS"/>
    </w:rPr>
  </w:style>
  <w:style w:type="character" w:customStyle="1" w:styleId="BodyText3Char">
    <w:name w:val="Body Text 3 Char"/>
    <w:basedOn w:val="DefaultParagraphFont"/>
    <w:link w:val="BodyText3"/>
    <w:rsid w:val="000C6A01"/>
    <w:rPr>
      <w:rFonts w:ascii="Arial Narrow" w:hAnsi="Arial Narrow"/>
      <w:sz w:val="16"/>
      <w:lang w:val="sr-Cyrl-CS"/>
    </w:rPr>
  </w:style>
  <w:style w:type="paragraph" w:styleId="DocumentMap">
    <w:name w:val="Document Map"/>
    <w:basedOn w:val="Normal"/>
    <w:link w:val="DocumentMapChar"/>
    <w:semiHidden/>
    <w:rsid w:val="000C6A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C6A01"/>
    <w:rPr>
      <w:rFonts w:ascii="Tahoma" w:hAnsi="Tahoma" w:cs="Tahoma"/>
      <w:shd w:val="clear" w:color="auto" w:fill="000080"/>
    </w:rPr>
  </w:style>
  <w:style w:type="character" w:styleId="IntenseEmphasis">
    <w:name w:val="Intense Emphasis"/>
    <w:basedOn w:val="DefaultParagraphFont"/>
    <w:qFormat/>
    <w:rsid w:val="00E65DB0"/>
    <w:rPr>
      <w:rFonts w:ascii="Times New Roman" w:hAnsi="Times New Roman" w:cs="Times New Roman"/>
      <w:b/>
      <w:bCs/>
      <w:color w:val="auto"/>
      <w:sz w:val="26"/>
      <w:szCs w:val="26"/>
      <w:u w:val="none"/>
    </w:rPr>
  </w:style>
  <w:style w:type="character" w:customStyle="1" w:styleId="Heading9Char">
    <w:name w:val="Heading 9 Char"/>
    <w:basedOn w:val="DefaultParagraphFont"/>
    <w:link w:val="Heading9"/>
    <w:uiPriority w:val="99"/>
    <w:rsid w:val="00840DB3"/>
    <w:rPr>
      <w:rFonts w:ascii="Arial Narrow" w:hAnsi="Arial Narrow" w:cs="Arial"/>
      <w:i/>
      <w:iCs/>
      <w:sz w:val="22"/>
      <w:szCs w:val="22"/>
      <w:lang w:val="sr-Cyrl-CS"/>
    </w:rPr>
  </w:style>
  <w:style w:type="numbering" w:customStyle="1" w:styleId="NoList1">
    <w:name w:val="No List1"/>
    <w:next w:val="NoList"/>
    <w:uiPriority w:val="99"/>
    <w:semiHidden/>
    <w:unhideWhenUsed/>
    <w:rsid w:val="00840DB3"/>
  </w:style>
  <w:style w:type="paragraph" w:styleId="Subtitle">
    <w:name w:val="Subtitle"/>
    <w:basedOn w:val="Normal"/>
    <w:link w:val="SubtitleChar"/>
    <w:uiPriority w:val="99"/>
    <w:qFormat/>
    <w:locked/>
    <w:rsid w:val="00840DB3"/>
    <w:pPr>
      <w:spacing w:line="276" w:lineRule="auto"/>
      <w:jc w:val="both"/>
    </w:pPr>
    <w:rPr>
      <w:rFonts w:ascii="Arial Narrow" w:hAnsi="Arial Narrow" w:cs="Arial"/>
      <w:i/>
      <w:iCs/>
      <w:sz w:val="22"/>
      <w:szCs w:val="22"/>
      <w:lang w:val="sr-Cyrl-CS"/>
    </w:rPr>
  </w:style>
  <w:style w:type="character" w:customStyle="1" w:styleId="SubtitleChar">
    <w:name w:val="Subtitle Char"/>
    <w:basedOn w:val="DefaultParagraphFont"/>
    <w:link w:val="Subtitle"/>
    <w:uiPriority w:val="99"/>
    <w:rsid w:val="00840DB3"/>
    <w:rPr>
      <w:rFonts w:ascii="Arial Narrow" w:hAnsi="Arial Narrow" w:cs="Arial"/>
      <w:i/>
      <w:iCs/>
      <w:sz w:val="22"/>
      <w:szCs w:val="22"/>
      <w:lang w:val="sr-Cyrl-CS"/>
    </w:rPr>
  </w:style>
  <w:style w:type="numbering" w:customStyle="1" w:styleId="NoList2">
    <w:name w:val="No List2"/>
    <w:next w:val="NoList"/>
    <w:uiPriority w:val="99"/>
    <w:semiHidden/>
    <w:unhideWhenUsed/>
    <w:rsid w:val="0038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10">
      <w:bodyDiv w:val="1"/>
      <w:marLeft w:val="0"/>
      <w:marRight w:val="0"/>
      <w:marTop w:val="0"/>
      <w:marBottom w:val="0"/>
      <w:divBdr>
        <w:top w:val="none" w:sz="0" w:space="0" w:color="auto"/>
        <w:left w:val="none" w:sz="0" w:space="0" w:color="auto"/>
        <w:bottom w:val="none" w:sz="0" w:space="0" w:color="auto"/>
        <w:right w:val="none" w:sz="0" w:space="0" w:color="auto"/>
      </w:divBdr>
    </w:div>
    <w:div w:id="35617961">
      <w:bodyDiv w:val="1"/>
      <w:marLeft w:val="0"/>
      <w:marRight w:val="0"/>
      <w:marTop w:val="0"/>
      <w:marBottom w:val="0"/>
      <w:divBdr>
        <w:top w:val="none" w:sz="0" w:space="0" w:color="auto"/>
        <w:left w:val="none" w:sz="0" w:space="0" w:color="auto"/>
        <w:bottom w:val="none" w:sz="0" w:space="0" w:color="auto"/>
        <w:right w:val="none" w:sz="0" w:space="0" w:color="auto"/>
      </w:divBdr>
    </w:div>
    <w:div w:id="219637720">
      <w:bodyDiv w:val="1"/>
      <w:marLeft w:val="0"/>
      <w:marRight w:val="0"/>
      <w:marTop w:val="0"/>
      <w:marBottom w:val="0"/>
      <w:divBdr>
        <w:top w:val="none" w:sz="0" w:space="0" w:color="auto"/>
        <w:left w:val="none" w:sz="0" w:space="0" w:color="auto"/>
        <w:bottom w:val="none" w:sz="0" w:space="0" w:color="auto"/>
        <w:right w:val="none" w:sz="0" w:space="0" w:color="auto"/>
      </w:divBdr>
    </w:div>
    <w:div w:id="232357022">
      <w:bodyDiv w:val="1"/>
      <w:marLeft w:val="0"/>
      <w:marRight w:val="0"/>
      <w:marTop w:val="0"/>
      <w:marBottom w:val="0"/>
      <w:divBdr>
        <w:top w:val="none" w:sz="0" w:space="0" w:color="auto"/>
        <w:left w:val="none" w:sz="0" w:space="0" w:color="auto"/>
        <w:bottom w:val="none" w:sz="0" w:space="0" w:color="auto"/>
        <w:right w:val="none" w:sz="0" w:space="0" w:color="auto"/>
      </w:divBdr>
    </w:div>
    <w:div w:id="479469359">
      <w:bodyDiv w:val="1"/>
      <w:marLeft w:val="0"/>
      <w:marRight w:val="0"/>
      <w:marTop w:val="0"/>
      <w:marBottom w:val="0"/>
      <w:divBdr>
        <w:top w:val="none" w:sz="0" w:space="0" w:color="auto"/>
        <w:left w:val="none" w:sz="0" w:space="0" w:color="auto"/>
        <w:bottom w:val="none" w:sz="0" w:space="0" w:color="auto"/>
        <w:right w:val="none" w:sz="0" w:space="0" w:color="auto"/>
      </w:divBdr>
    </w:div>
    <w:div w:id="500975856">
      <w:bodyDiv w:val="1"/>
      <w:marLeft w:val="0"/>
      <w:marRight w:val="0"/>
      <w:marTop w:val="0"/>
      <w:marBottom w:val="0"/>
      <w:divBdr>
        <w:top w:val="none" w:sz="0" w:space="0" w:color="auto"/>
        <w:left w:val="none" w:sz="0" w:space="0" w:color="auto"/>
        <w:bottom w:val="none" w:sz="0" w:space="0" w:color="auto"/>
        <w:right w:val="none" w:sz="0" w:space="0" w:color="auto"/>
      </w:divBdr>
    </w:div>
    <w:div w:id="520582347">
      <w:bodyDiv w:val="1"/>
      <w:marLeft w:val="0"/>
      <w:marRight w:val="0"/>
      <w:marTop w:val="0"/>
      <w:marBottom w:val="0"/>
      <w:divBdr>
        <w:top w:val="none" w:sz="0" w:space="0" w:color="auto"/>
        <w:left w:val="none" w:sz="0" w:space="0" w:color="auto"/>
        <w:bottom w:val="none" w:sz="0" w:space="0" w:color="auto"/>
        <w:right w:val="none" w:sz="0" w:space="0" w:color="auto"/>
      </w:divBdr>
    </w:div>
    <w:div w:id="552891868">
      <w:bodyDiv w:val="1"/>
      <w:marLeft w:val="0"/>
      <w:marRight w:val="0"/>
      <w:marTop w:val="0"/>
      <w:marBottom w:val="0"/>
      <w:divBdr>
        <w:top w:val="none" w:sz="0" w:space="0" w:color="auto"/>
        <w:left w:val="none" w:sz="0" w:space="0" w:color="auto"/>
        <w:bottom w:val="none" w:sz="0" w:space="0" w:color="auto"/>
        <w:right w:val="none" w:sz="0" w:space="0" w:color="auto"/>
      </w:divBdr>
    </w:div>
    <w:div w:id="705302178">
      <w:bodyDiv w:val="1"/>
      <w:marLeft w:val="0"/>
      <w:marRight w:val="0"/>
      <w:marTop w:val="0"/>
      <w:marBottom w:val="0"/>
      <w:divBdr>
        <w:top w:val="none" w:sz="0" w:space="0" w:color="auto"/>
        <w:left w:val="none" w:sz="0" w:space="0" w:color="auto"/>
        <w:bottom w:val="none" w:sz="0" w:space="0" w:color="auto"/>
        <w:right w:val="none" w:sz="0" w:space="0" w:color="auto"/>
      </w:divBdr>
    </w:div>
    <w:div w:id="775751673">
      <w:bodyDiv w:val="1"/>
      <w:marLeft w:val="0"/>
      <w:marRight w:val="0"/>
      <w:marTop w:val="0"/>
      <w:marBottom w:val="0"/>
      <w:divBdr>
        <w:top w:val="none" w:sz="0" w:space="0" w:color="auto"/>
        <w:left w:val="none" w:sz="0" w:space="0" w:color="auto"/>
        <w:bottom w:val="none" w:sz="0" w:space="0" w:color="auto"/>
        <w:right w:val="none" w:sz="0" w:space="0" w:color="auto"/>
      </w:divBdr>
    </w:div>
    <w:div w:id="814681153">
      <w:bodyDiv w:val="1"/>
      <w:marLeft w:val="0"/>
      <w:marRight w:val="0"/>
      <w:marTop w:val="0"/>
      <w:marBottom w:val="0"/>
      <w:divBdr>
        <w:top w:val="none" w:sz="0" w:space="0" w:color="auto"/>
        <w:left w:val="none" w:sz="0" w:space="0" w:color="auto"/>
        <w:bottom w:val="none" w:sz="0" w:space="0" w:color="auto"/>
        <w:right w:val="none" w:sz="0" w:space="0" w:color="auto"/>
      </w:divBdr>
    </w:div>
    <w:div w:id="842817137">
      <w:bodyDiv w:val="1"/>
      <w:marLeft w:val="0"/>
      <w:marRight w:val="0"/>
      <w:marTop w:val="0"/>
      <w:marBottom w:val="0"/>
      <w:divBdr>
        <w:top w:val="none" w:sz="0" w:space="0" w:color="auto"/>
        <w:left w:val="none" w:sz="0" w:space="0" w:color="auto"/>
        <w:bottom w:val="none" w:sz="0" w:space="0" w:color="auto"/>
        <w:right w:val="none" w:sz="0" w:space="0" w:color="auto"/>
      </w:divBdr>
    </w:div>
    <w:div w:id="981425742">
      <w:bodyDiv w:val="1"/>
      <w:marLeft w:val="0"/>
      <w:marRight w:val="0"/>
      <w:marTop w:val="0"/>
      <w:marBottom w:val="0"/>
      <w:divBdr>
        <w:top w:val="none" w:sz="0" w:space="0" w:color="auto"/>
        <w:left w:val="none" w:sz="0" w:space="0" w:color="auto"/>
        <w:bottom w:val="none" w:sz="0" w:space="0" w:color="auto"/>
        <w:right w:val="none" w:sz="0" w:space="0" w:color="auto"/>
      </w:divBdr>
    </w:div>
    <w:div w:id="1064452954">
      <w:bodyDiv w:val="1"/>
      <w:marLeft w:val="0"/>
      <w:marRight w:val="0"/>
      <w:marTop w:val="0"/>
      <w:marBottom w:val="0"/>
      <w:divBdr>
        <w:top w:val="none" w:sz="0" w:space="0" w:color="auto"/>
        <w:left w:val="none" w:sz="0" w:space="0" w:color="auto"/>
        <w:bottom w:val="none" w:sz="0" w:space="0" w:color="auto"/>
        <w:right w:val="none" w:sz="0" w:space="0" w:color="auto"/>
      </w:divBdr>
    </w:div>
    <w:div w:id="1166287521">
      <w:bodyDiv w:val="1"/>
      <w:marLeft w:val="0"/>
      <w:marRight w:val="0"/>
      <w:marTop w:val="0"/>
      <w:marBottom w:val="0"/>
      <w:divBdr>
        <w:top w:val="none" w:sz="0" w:space="0" w:color="auto"/>
        <w:left w:val="none" w:sz="0" w:space="0" w:color="auto"/>
        <w:bottom w:val="none" w:sz="0" w:space="0" w:color="auto"/>
        <w:right w:val="none" w:sz="0" w:space="0" w:color="auto"/>
      </w:divBdr>
    </w:div>
    <w:div w:id="1537423397">
      <w:bodyDiv w:val="1"/>
      <w:marLeft w:val="0"/>
      <w:marRight w:val="0"/>
      <w:marTop w:val="0"/>
      <w:marBottom w:val="0"/>
      <w:divBdr>
        <w:top w:val="none" w:sz="0" w:space="0" w:color="auto"/>
        <w:left w:val="none" w:sz="0" w:space="0" w:color="auto"/>
        <w:bottom w:val="none" w:sz="0" w:space="0" w:color="auto"/>
        <w:right w:val="none" w:sz="0" w:space="0" w:color="auto"/>
      </w:divBdr>
    </w:div>
    <w:div w:id="1598320635">
      <w:marLeft w:val="0"/>
      <w:marRight w:val="0"/>
      <w:marTop w:val="0"/>
      <w:marBottom w:val="0"/>
      <w:divBdr>
        <w:top w:val="none" w:sz="0" w:space="0" w:color="auto"/>
        <w:left w:val="none" w:sz="0" w:space="0" w:color="auto"/>
        <w:bottom w:val="none" w:sz="0" w:space="0" w:color="auto"/>
        <w:right w:val="none" w:sz="0" w:space="0" w:color="auto"/>
      </w:divBdr>
    </w:div>
    <w:div w:id="1877158216">
      <w:bodyDiv w:val="1"/>
      <w:marLeft w:val="0"/>
      <w:marRight w:val="0"/>
      <w:marTop w:val="0"/>
      <w:marBottom w:val="0"/>
      <w:divBdr>
        <w:top w:val="none" w:sz="0" w:space="0" w:color="auto"/>
        <w:left w:val="none" w:sz="0" w:space="0" w:color="auto"/>
        <w:bottom w:val="none" w:sz="0" w:space="0" w:color="auto"/>
        <w:right w:val="none" w:sz="0" w:space="0" w:color="auto"/>
      </w:divBdr>
    </w:div>
    <w:div w:id="1883596522">
      <w:bodyDiv w:val="1"/>
      <w:marLeft w:val="0"/>
      <w:marRight w:val="0"/>
      <w:marTop w:val="0"/>
      <w:marBottom w:val="0"/>
      <w:divBdr>
        <w:top w:val="none" w:sz="0" w:space="0" w:color="auto"/>
        <w:left w:val="none" w:sz="0" w:space="0" w:color="auto"/>
        <w:bottom w:val="none" w:sz="0" w:space="0" w:color="auto"/>
        <w:right w:val="none" w:sz="0" w:space="0" w:color="auto"/>
      </w:divBdr>
      <w:divsChild>
        <w:div w:id="485434283">
          <w:marLeft w:val="0"/>
          <w:marRight w:val="0"/>
          <w:marTop w:val="0"/>
          <w:marBottom w:val="0"/>
          <w:divBdr>
            <w:top w:val="none" w:sz="0" w:space="0" w:color="auto"/>
            <w:left w:val="none" w:sz="0" w:space="0" w:color="auto"/>
            <w:bottom w:val="none" w:sz="0" w:space="0" w:color="auto"/>
            <w:right w:val="none" w:sz="0" w:space="0" w:color="auto"/>
          </w:divBdr>
          <w:divsChild>
            <w:div w:id="109666281">
              <w:marLeft w:val="0"/>
              <w:marRight w:val="0"/>
              <w:marTop w:val="0"/>
              <w:marBottom w:val="0"/>
              <w:divBdr>
                <w:top w:val="none" w:sz="0" w:space="0" w:color="auto"/>
                <w:left w:val="none" w:sz="0" w:space="0" w:color="auto"/>
                <w:bottom w:val="none" w:sz="0" w:space="0" w:color="auto"/>
                <w:right w:val="none" w:sz="0" w:space="0" w:color="auto"/>
              </w:divBdr>
              <w:divsChild>
                <w:div w:id="295648437">
                  <w:marLeft w:val="0"/>
                  <w:marRight w:val="0"/>
                  <w:marTop w:val="0"/>
                  <w:marBottom w:val="0"/>
                  <w:divBdr>
                    <w:top w:val="none" w:sz="0" w:space="0" w:color="auto"/>
                    <w:left w:val="none" w:sz="0" w:space="0" w:color="auto"/>
                    <w:bottom w:val="none" w:sz="0" w:space="0" w:color="auto"/>
                    <w:right w:val="none" w:sz="0" w:space="0" w:color="auto"/>
                  </w:divBdr>
                  <w:divsChild>
                    <w:div w:id="2061317237">
                      <w:marLeft w:val="0"/>
                      <w:marRight w:val="0"/>
                      <w:marTop w:val="0"/>
                      <w:marBottom w:val="0"/>
                      <w:divBdr>
                        <w:top w:val="none" w:sz="0" w:space="0" w:color="auto"/>
                        <w:left w:val="none" w:sz="0" w:space="0" w:color="auto"/>
                        <w:bottom w:val="none" w:sz="0" w:space="0" w:color="auto"/>
                        <w:right w:val="none" w:sz="0" w:space="0" w:color="auto"/>
                      </w:divBdr>
                      <w:divsChild>
                        <w:div w:id="1653630783">
                          <w:marLeft w:val="0"/>
                          <w:marRight w:val="0"/>
                          <w:marTop w:val="0"/>
                          <w:marBottom w:val="0"/>
                          <w:divBdr>
                            <w:top w:val="none" w:sz="0" w:space="0" w:color="auto"/>
                            <w:left w:val="none" w:sz="0" w:space="0" w:color="auto"/>
                            <w:bottom w:val="none" w:sz="0" w:space="0" w:color="auto"/>
                            <w:right w:val="none" w:sz="0" w:space="0" w:color="auto"/>
                          </w:divBdr>
                          <w:divsChild>
                            <w:div w:id="154690226">
                              <w:marLeft w:val="0"/>
                              <w:marRight w:val="0"/>
                              <w:marTop w:val="0"/>
                              <w:marBottom w:val="0"/>
                              <w:divBdr>
                                <w:top w:val="none" w:sz="0" w:space="0" w:color="auto"/>
                                <w:left w:val="none" w:sz="0" w:space="0" w:color="auto"/>
                                <w:bottom w:val="none" w:sz="0" w:space="0" w:color="auto"/>
                                <w:right w:val="none" w:sz="0" w:space="0" w:color="auto"/>
                              </w:divBdr>
                              <w:divsChild>
                                <w:div w:id="424498161">
                                  <w:marLeft w:val="0"/>
                                  <w:marRight w:val="0"/>
                                  <w:marTop w:val="0"/>
                                  <w:marBottom w:val="0"/>
                                  <w:divBdr>
                                    <w:top w:val="none" w:sz="0" w:space="0" w:color="auto"/>
                                    <w:left w:val="none" w:sz="0" w:space="0" w:color="auto"/>
                                    <w:bottom w:val="none" w:sz="0" w:space="0" w:color="auto"/>
                                    <w:right w:val="none" w:sz="0" w:space="0" w:color="auto"/>
                                  </w:divBdr>
                                  <w:divsChild>
                                    <w:div w:id="1816487303">
                                      <w:marLeft w:val="0"/>
                                      <w:marRight w:val="0"/>
                                      <w:marTop w:val="0"/>
                                      <w:marBottom w:val="0"/>
                                      <w:divBdr>
                                        <w:top w:val="none" w:sz="0" w:space="0" w:color="auto"/>
                                        <w:left w:val="none" w:sz="0" w:space="0" w:color="auto"/>
                                        <w:bottom w:val="none" w:sz="0" w:space="0" w:color="auto"/>
                                        <w:right w:val="none" w:sz="0" w:space="0" w:color="auto"/>
                                      </w:divBdr>
                                      <w:divsChild>
                                        <w:div w:id="9069933">
                                          <w:marLeft w:val="0"/>
                                          <w:marRight w:val="0"/>
                                          <w:marTop w:val="0"/>
                                          <w:marBottom w:val="0"/>
                                          <w:divBdr>
                                            <w:top w:val="none" w:sz="0" w:space="0" w:color="auto"/>
                                            <w:left w:val="none" w:sz="0" w:space="0" w:color="auto"/>
                                            <w:bottom w:val="none" w:sz="0" w:space="0" w:color="auto"/>
                                            <w:right w:val="none" w:sz="0" w:space="0" w:color="auto"/>
                                          </w:divBdr>
                                        </w:div>
                                        <w:div w:id="910316064">
                                          <w:marLeft w:val="0"/>
                                          <w:marRight w:val="0"/>
                                          <w:marTop w:val="0"/>
                                          <w:marBottom w:val="0"/>
                                          <w:divBdr>
                                            <w:top w:val="none" w:sz="0" w:space="0" w:color="auto"/>
                                            <w:left w:val="none" w:sz="0" w:space="0" w:color="auto"/>
                                            <w:bottom w:val="none" w:sz="0" w:space="0" w:color="auto"/>
                                            <w:right w:val="none" w:sz="0" w:space="0" w:color="auto"/>
                                          </w:divBdr>
                                        </w:div>
                                        <w:div w:id="1018429563">
                                          <w:marLeft w:val="0"/>
                                          <w:marRight w:val="0"/>
                                          <w:marTop w:val="0"/>
                                          <w:marBottom w:val="0"/>
                                          <w:divBdr>
                                            <w:top w:val="none" w:sz="0" w:space="0" w:color="auto"/>
                                            <w:left w:val="none" w:sz="0" w:space="0" w:color="auto"/>
                                            <w:bottom w:val="none" w:sz="0" w:space="0" w:color="auto"/>
                                            <w:right w:val="none" w:sz="0" w:space="0" w:color="auto"/>
                                          </w:divBdr>
                                        </w:div>
                                        <w:div w:id="1299065084">
                                          <w:marLeft w:val="0"/>
                                          <w:marRight w:val="0"/>
                                          <w:marTop w:val="0"/>
                                          <w:marBottom w:val="0"/>
                                          <w:divBdr>
                                            <w:top w:val="none" w:sz="0" w:space="0" w:color="auto"/>
                                            <w:left w:val="none" w:sz="0" w:space="0" w:color="auto"/>
                                            <w:bottom w:val="none" w:sz="0" w:space="0" w:color="auto"/>
                                            <w:right w:val="none" w:sz="0" w:space="0" w:color="auto"/>
                                          </w:divBdr>
                                          <w:divsChild>
                                            <w:div w:id="912082237">
                                              <w:marLeft w:val="0"/>
                                              <w:marRight w:val="0"/>
                                              <w:marTop w:val="180"/>
                                              <w:marBottom w:val="0"/>
                                              <w:divBdr>
                                                <w:top w:val="single" w:sz="6" w:space="0" w:color="EBEBEB"/>
                                                <w:left w:val="single" w:sz="6" w:space="0" w:color="EBEBEB"/>
                                                <w:bottom w:val="single" w:sz="6" w:space="0" w:color="EBEBEB"/>
                                                <w:right w:val="single" w:sz="6" w:space="0" w:color="EBEBEB"/>
                                              </w:divBdr>
                                              <w:divsChild>
                                                <w:div w:id="858472778">
                                                  <w:marLeft w:val="0"/>
                                                  <w:marRight w:val="0"/>
                                                  <w:marTop w:val="0"/>
                                                  <w:marBottom w:val="0"/>
                                                  <w:divBdr>
                                                    <w:top w:val="none" w:sz="0" w:space="0" w:color="auto"/>
                                                    <w:left w:val="none" w:sz="0" w:space="0" w:color="auto"/>
                                                    <w:bottom w:val="none" w:sz="0" w:space="0" w:color="auto"/>
                                                    <w:right w:val="none" w:sz="0" w:space="0" w:color="auto"/>
                                                  </w:divBdr>
                                                  <w:divsChild>
                                                    <w:div w:id="1796367942">
                                                      <w:marLeft w:val="0"/>
                                                      <w:marRight w:val="0"/>
                                                      <w:marTop w:val="0"/>
                                                      <w:marBottom w:val="0"/>
                                                      <w:divBdr>
                                                        <w:top w:val="none" w:sz="0" w:space="0" w:color="auto"/>
                                                        <w:left w:val="none" w:sz="0" w:space="0" w:color="auto"/>
                                                        <w:bottom w:val="none" w:sz="0" w:space="0" w:color="auto"/>
                                                        <w:right w:val="none" w:sz="0" w:space="0" w:color="auto"/>
                                                      </w:divBdr>
                                                    </w:div>
                                                  </w:divsChild>
                                                </w:div>
                                                <w:div w:id="2075351181">
                                                  <w:marLeft w:val="0"/>
                                                  <w:marRight w:val="0"/>
                                                  <w:marTop w:val="0"/>
                                                  <w:marBottom w:val="0"/>
                                                  <w:divBdr>
                                                    <w:top w:val="none" w:sz="0" w:space="0" w:color="auto"/>
                                                    <w:left w:val="none" w:sz="0" w:space="0" w:color="auto"/>
                                                    <w:bottom w:val="none" w:sz="0" w:space="0" w:color="auto"/>
                                                    <w:right w:val="none" w:sz="0" w:space="0" w:color="auto"/>
                                                  </w:divBdr>
                                                  <w:divsChild>
                                                    <w:div w:id="1644893095">
                                                      <w:marLeft w:val="0"/>
                                                      <w:marRight w:val="0"/>
                                                      <w:marTop w:val="0"/>
                                                      <w:marBottom w:val="0"/>
                                                      <w:divBdr>
                                                        <w:top w:val="none" w:sz="0" w:space="0" w:color="auto"/>
                                                        <w:left w:val="none" w:sz="0" w:space="0" w:color="auto"/>
                                                        <w:bottom w:val="none" w:sz="0" w:space="0" w:color="auto"/>
                                                        <w:right w:val="none" w:sz="0" w:space="0" w:color="auto"/>
                                                      </w:divBdr>
                                                      <w:divsChild>
                                                        <w:div w:id="15029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72614">
                                          <w:marLeft w:val="0"/>
                                          <w:marRight w:val="0"/>
                                          <w:marTop w:val="0"/>
                                          <w:marBottom w:val="0"/>
                                          <w:divBdr>
                                            <w:top w:val="none" w:sz="0" w:space="0" w:color="auto"/>
                                            <w:left w:val="none" w:sz="0" w:space="0" w:color="auto"/>
                                            <w:bottom w:val="none" w:sz="0" w:space="0" w:color="auto"/>
                                            <w:right w:val="none" w:sz="0" w:space="0" w:color="auto"/>
                                          </w:divBdr>
                                        </w:div>
                                        <w:div w:id="2091390786">
                                          <w:marLeft w:val="0"/>
                                          <w:marRight w:val="0"/>
                                          <w:marTop w:val="0"/>
                                          <w:marBottom w:val="0"/>
                                          <w:divBdr>
                                            <w:top w:val="single" w:sz="6" w:space="12" w:color="999999"/>
                                            <w:left w:val="single" w:sz="6" w:space="12" w:color="999999"/>
                                            <w:bottom w:val="single" w:sz="6" w:space="12" w:color="999999"/>
                                            <w:right w:val="single" w:sz="6" w:space="12" w:color="999999"/>
                                          </w:divBdr>
                                          <w:divsChild>
                                            <w:div w:id="9846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3163">
                                  <w:marLeft w:val="0"/>
                                  <w:marRight w:val="0"/>
                                  <w:marTop w:val="0"/>
                                  <w:marBottom w:val="0"/>
                                  <w:divBdr>
                                    <w:top w:val="none" w:sz="0" w:space="0" w:color="auto"/>
                                    <w:left w:val="none" w:sz="0" w:space="0" w:color="auto"/>
                                    <w:bottom w:val="none" w:sz="0" w:space="0" w:color="auto"/>
                                    <w:right w:val="none" w:sz="0" w:space="0" w:color="auto"/>
                                  </w:divBdr>
                                  <w:divsChild>
                                    <w:div w:id="1277714019">
                                      <w:marLeft w:val="0"/>
                                      <w:marRight w:val="0"/>
                                      <w:marTop w:val="0"/>
                                      <w:marBottom w:val="0"/>
                                      <w:divBdr>
                                        <w:top w:val="none" w:sz="0" w:space="0" w:color="auto"/>
                                        <w:left w:val="none" w:sz="0" w:space="0" w:color="auto"/>
                                        <w:bottom w:val="none" w:sz="0" w:space="0" w:color="auto"/>
                                        <w:right w:val="none" w:sz="0" w:space="0" w:color="auto"/>
                                      </w:divBdr>
                                      <w:divsChild>
                                        <w:div w:id="1215309872">
                                          <w:marLeft w:val="0"/>
                                          <w:marRight w:val="0"/>
                                          <w:marTop w:val="0"/>
                                          <w:marBottom w:val="0"/>
                                          <w:divBdr>
                                            <w:top w:val="none" w:sz="0" w:space="0" w:color="auto"/>
                                            <w:left w:val="none" w:sz="0" w:space="0" w:color="auto"/>
                                            <w:bottom w:val="none" w:sz="0" w:space="0" w:color="auto"/>
                                            <w:right w:val="none" w:sz="0" w:space="0" w:color="auto"/>
                                          </w:divBdr>
                                          <w:divsChild>
                                            <w:div w:id="223494854">
                                              <w:marLeft w:val="0"/>
                                              <w:marRight w:val="0"/>
                                              <w:marTop w:val="0"/>
                                              <w:marBottom w:val="0"/>
                                              <w:divBdr>
                                                <w:top w:val="single" w:sz="6" w:space="0" w:color="F5F5F5"/>
                                                <w:left w:val="single" w:sz="6" w:space="0" w:color="F5F5F5"/>
                                                <w:bottom w:val="single" w:sz="6" w:space="0" w:color="F5F5F5"/>
                                                <w:right w:val="single" w:sz="6" w:space="0" w:color="F5F5F5"/>
                                              </w:divBdr>
                                              <w:divsChild>
                                                <w:div w:id="1363096466">
                                                  <w:marLeft w:val="0"/>
                                                  <w:marRight w:val="0"/>
                                                  <w:marTop w:val="0"/>
                                                  <w:marBottom w:val="0"/>
                                                  <w:divBdr>
                                                    <w:top w:val="none" w:sz="0" w:space="0" w:color="auto"/>
                                                    <w:left w:val="none" w:sz="0" w:space="0" w:color="auto"/>
                                                    <w:bottom w:val="none" w:sz="0" w:space="0" w:color="auto"/>
                                                    <w:right w:val="none" w:sz="0" w:space="0" w:color="auto"/>
                                                  </w:divBdr>
                                                  <w:divsChild>
                                                    <w:div w:id="1106538256">
                                                      <w:marLeft w:val="0"/>
                                                      <w:marRight w:val="0"/>
                                                      <w:marTop w:val="0"/>
                                                      <w:marBottom w:val="0"/>
                                                      <w:divBdr>
                                                        <w:top w:val="none" w:sz="0" w:space="0" w:color="auto"/>
                                                        <w:left w:val="none" w:sz="0" w:space="0" w:color="auto"/>
                                                        <w:bottom w:val="none" w:sz="0" w:space="0" w:color="auto"/>
                                                        <w:right w:val="none" w:sz="0" w:space="0" w:color="auto"/>
                                                      </w:divBdr>
                                                      <w:divsChild>
                                                        <w:div w:id="2086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8432">
                                              <w:marLeft w:val="0"/>
                                              <w:marRight w:val="0"/>
                                              <w:marTop w:val="0"/>
                                              <w:marBottom w:val="45"/>
                                              <w:divBdr>
                                                <w:top w:val="none" w:sz="0" w:space="0" w:color="auto"/>
                                                <w:left w:val="none" w:sz="0" w:space="0" w:color="auto"/>
                                                <w:bottom w:val="none" w:sz="0" w:space="0" w:color="auto"/>
                                                <w:right w:val="none" w:sz="0" w:space="0" w:color="auto"/>
                                              </w:divBdr>
                                              <w:divsChild>
                                                <w:div w:id="442503548">
                                                  <w:marLeft w:val="0"/>
                                                  <w:marRight w:val="0"/>
                                                  <w:marTop w:val="0"/>
                                                  <w:marBottom w:val="0"/>
                                                  <w:divBdr>
                                                    <w:top w:val="none" w:sz="0" w:space="0" w:color="auto"/>
                                                    <w:left w:val="none" w:sz="0" w:space="0" w:color="auto"/>
                                                    <w:bottom w:val="none" w:sz="0" w:space="0" w:color="auto"/>
                                                    <w:right w:val="none" w:sz="0" w:space="0" w:color="auto"/>
                                                  </w:divBdr>
                                                  <w:divsChild>
                                                    <w:div w:id="1898972197">
                                                      <w:marLeft w:val="0"/>
                                                      <w:marRight w:val="0"/>
                                                      <w:marTop w:val="0"/>
                                                      <w:marBottom w:val="0"/>
                                                      <w:divBdr>
                                                        <w:top w:val="none" w:sz="0" w:space="0" w:color="auto"/>
                                                        <w:left w:val="none" w:sz="0" w:space="0" w:color="auto"/>
                                                        <w:bottom w:val="none" w:sz="0" w:space="0" w:color="auto"/>
                                                        <w:right w:val="none" w:sz="0" w:space="0" w:color="auto"/>
                                                      </w:divBdr>
                                                      <w:divsChild>
                                                        <w:div w:id="19787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3356">
                                                  <w:marLeft w:val="0"/>
                                                  <w:marRight w:val="0"/>
                                                  <w:marTop w:val="0"/>
                                                  <w:marBottom w:val="0"/>
                                                  <w:divBdr>
                                                    <w:top w:val="none" w:sz="0" w:space="0" w:color="auto"/>
                                                    <w:left w:val="none" w:sz="0" w:space="0" w:color="auto"/>
                                                    <w:bottom w:val="none" w:sz="0" w:space="0" w:color="auto"/>
                                                    <w:right w:val="none" w:sz="0" w:space="0" w:color="auto"/>
                                                  </w:divBdr>
                                                  <w:divsChild>
                                                    <w:div w:id="1774206105">
                                                      <w:marLeft w:val="0"/>
                                                      <w:marRight w:val="0"/>
                                                      <w:marTop w:val="0"/>
                                                      <w:marBottom w:val="0"/>
                                                      <w:divBdr>
                                                        <w:top w:val="none" w:sz="0" w:space="0" w:color="auto"/>
                                                        <w:left w:val="none" w:sz="0" w:space="0" w:color="auto"/>
                                                        <w:bottom w:val="none" w:sz="0" w:space="0" w:color="auto"/>
                                                        <w:right w:val="none" w:sz="0" w:space="0" w:color="auto"/>
                                                      </w:divBdr>
                                                      <w:divsChild>
                                                        <w:div w:id="1486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5178">
                                                  <w:marLeft w:val="0"/>
                                                  <w:marRight w:val="0"/>
                                                  <w:marTop w:val="0"/>
                                                  <w:marBottom w:val="0"/>
                                                  <w:divBdr>
                                                    <w:top w:val="none" w:sz="0" w:space="0" w:color="auto"/>
                                                    <w:left w:val="none" w:sz="0" w:space="0" w:color="auto"/>
                                                    <w:bottom w:val="none" w:sz="0" w:space="0" w:color="auto"/>
                                                    <w:right w:val="none" w:sz="0" w:space="0" w:color="auto"/>
                                                  </w:divBdr>
                                                  <w:divsChild>
                                                    <w:div w:id="529799776">
                                                      <w:marLeft w:val="0"/>
                                                      <w:marRight w:val="0"/>
                                                      <w:marTop w:val="0"/>
                                                      <w:marBottom w:val="0"/>
                                                      <w:divBdr>
                                                        <w:top w:val="none" w:sz="0" w:space="0" w:color="auto"/>
                                                        <w:left w:val="none" w:sz="0" w:space="0" w:color="auto"/>
                                                        <w:bottom w:val="none" w:sz="0" w:space="0" w:color="auto"/>
                                                        <w:right w:val="none" w:sz="0" w:space="0" w:color="auto"/>
                                                      </w:divBdr>
                                                      <w:divsChild>
                                                        <w:div w:id="19876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249224">
      <w:bodyDiv w:val="1"/>
      <w:marLeft w:val="0"/>
      <w:marRight w:val="0"/>
      <w:marTop w:val="0"/>
      <w:marBottom w:val="0"/>
      <w:divBdr>
        <w:top w:val="none" w:sz="0" w:space="0" w:color="auto"/>
        <w:left w:val="none" w:sz="0" w:space="0" w:color="auto"/>
        <w:bottom w:val="none" w:sz="0" w:space="0" w:color="auto"/>
        <w:right w:val="none" w:sz="0" w:space="0" w:color="auto"/>
      </w:divBdr>
    </w:div>
    <w:div w:id="21387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z.gov.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reskauprava.gov.r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ica.santrac@eps.rs"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ps.r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nrzs.gov.r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F6A75C-7A9E-4F32-B1CE-9EFCEAEF4780}"/>
</file>

<file path=customXml/itemProps2.xml><?xml version="1.0" encoding="utf-8"?>
<ds:datastoreItem xmlns:ds="http://schemas.openxmlformats.org/officeDocument/2006/customXml" ds:itemID="{83503604-51B3-4C8A-A3D7-92703C4B893E}"/>
</file>

<file path=customXml/itemProps3.xml><?xml version="1.0" encoding="utf-8"?>
<ds:datastoreItem xmlns:ds="http://schemas.openxmlformats.org/officeDocument/2006/customXml" ds:itemID="{F9E39DBD-8EBA-49A7-ABDE-3CAFAD48663E}"/>
</file>

<file path=customXml/itemProps4.xml><?xml version="1.0" encoding="utf-8"?>
<ds:datastoreItem xmlns:ds="http://schemas.openxmlformats.org/officeDocument/2006/customXml" ds:itemID="{0A7D5CB8-ABB4-4526-A749-A918068D02EE}"/>
</file>

<file path=docProps/app.xml><?xml version="1.0" encoding="utf-8"?>
<Properties xmlns="http://schemas.openxmlformats.org/officeDocument/2006/extended-properties" xmlns:vt="http://schemas.openxmlformats.org/officeDocument/2006/docPropsVTypes">
  <Template>Normal</Template>
  <TotalTime>0</TotalTime>
  <Pages>40</Pages>
  <Words>11395</Words>
  <Characters>64952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EPS</Company>
  <LinksUpToDate>false</LinksUpToDate>
  <CharactersWithSpaces>76195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ninam</dc:creator>
  <cp:lastModifiedBy>Veljko Kovacevic</cp:lastModifiedBy>
  <cp:revision>2</cp:revision>
  <cp:lastPrinted>2013-07-09T12:34:00Z</cp:lastPrinted>
  <dcterms:created xsi:type="dcterms:W3CDTF">2013-07-09T13:05:00Z</dcterms:created>
  <dcterms:modified xsi:type="dcterms:W3CDTF">2013-07-09T13:05:00Z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